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82450" cy="2628900"/>
            <wp:effectExtent l="0" t="0" r="0" b="0"/>
            <wp:wrapSquare wrapText="bothSides"/>
            <wp:docPr id="2" name="Εικόνα 2" descr="http://192.168.203.32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203.32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AF7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://192.168.203.32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203.32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3C" w:rsidRPr="00253AF7" w:rsidRDefault="00F7033C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253AF7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 </w:t>
      </w:r>
      <w:r w:rsidRPr="00253AF7">
        <w:rPr>
          <w:rFonts w:ascii="Arial Narrow" w:eastAsia="Times New Roman" w:hAnsi="Arial Narrow"/>
          <w:b/>
          <w:bCs/>
          <w:color w:val="053E62"/>
          <w:sz w:val="28"/>
          <w:szCs w:val="28"/>
        </w:rPr>
        <w:t>1</w:t>
      </w:r>
      <w:r w:rsidR="00253AF7" w:rsidRPr="00253AF7">
        <w:rPr>
          <w:rFonts w:ascii="Arial Narrow" w:eastAsia="Times New Roman" w:hAnsi="Arial Narrow"/>
          <w:b/>
          <w:bCs/>
          <w:color w:val="053E62"/>
          <w:sz w:val="28"/>
          <w:szCs w:val="28"/>
        </w:rPr>
        <w:t>1</w:t>
      </w:r>
      <w:r w:rsidRPr="00253AF7">
        <w:rPr>
          <w:rFonts w:ascii="Arial Narrow" w:eastAsia="Times New Roman" w:hAnsi="Arial Narrow"/>
          <w:b/>
          <w:bCs/>
          <w:color w:val="053E62"/>
          <w:sz w:val="28"/>
          <w:szCs w:val="28"/>
        </w:rPr>
        <w:t>/05/2019</w:t>
      </w:r>
      <w:r w:rsidR="00253AF7" w:rsidRPr="00253AF7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="00253AF7" w:rsidRPr="00253AF7">
        <w:rPr>
          <w:rFonts w:ascii="Arial Narrow" w:eastAsia="Times New Roman" w:hAnsi="Arial Narrow"/>
          <w:b/>
          <w:bCs/>
          <w:color w:val="053E62"/>
          <w:sz w:val="28"/>
          <w:szCs w:val="28"/>
        </w:rPr>
        <w:t>18/05/2019</w:t>
      </w:r>
    </w:p>
    <w:p w:rsidR="00F7033C" w:rsidRPr="00253AF7" w:rsidRDefault="00F7033C">
      <w:pPr>
        <w:rPr>
          <w:rFonts w:ascii="Arial Narrow" w:eastAsia="Times New Roman" w:hAnsi="Arial Narrow"/>
          <w:color w:val="191E00"/>
        </w:rPr>
      </w:pP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25" style="width:415.3pt;height:.75pt" o:hralign="center" o:hrstd="t" o:hrnoshade="t" o:hr="t" fillcolor="black" stroked="f"/>
        </w:pict>
      </w:r>
    </w:p>
    <w:p w:rsidR="00F7033C" w:rsidRPr="00253AF7" w:rsidRDefault="00F7033C" w:rsidP="00253AF7">
      <w:pPr>
        <w:rPr>
          <w:rFonts w:ascii="Arial Narrow" w:hAnsi="Arial Narrow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hAnsi="Arial Narrow"/>
        </w:rPr>
        <w:fldChar w:fldCharType="begin"/>
      </w:r>
      <w:r w:rsidRPr="00253AF7">
        <w:rPr>
          <w:rFonts w:ascii="Arial Narrow" w:hAnsi="Arial Narrow"/>
        </w:rPr>
        <w:instrText>PAGE</w:instrText>
      </w:r>
      <w:r w:rsidRPr="00253AF7">
        <w:rPr>
          <w:rFonts w:ascii="Arial Narrow" w:hAnsi="Arial Narrow"/>
        </w:rPr>
        <w:fldChar w:fldCharType="end"/>
      </w:r>
    </w:p>
    <w:p w:rsidR="00F7033C" w:rsidRPr="00253AF7" w:rsidRDefault="00F7033C">
      <w:pPr>
        <w:jc w:val="center"/>
        <w:rPr>
          <w:rFonts w:ascii="Arial Narrow" w:eastAsia="Times New Roman" w:hAnsi="Arial Narrow"/>
          <w:color w:val="810513"/>
        </w:rPr>
      </w:pPr>
      <w:r w:rsidRPr="00253AF7">
        <w:rPr>
          <w:rFonts w:ascii="Arial Narrow" w:eastAsia="Times New Roman" w:hAnsi="Arial Narrow"/>
          <w:b/>
          <w:bCs/>
          <w:color w:val="810513"/>
        </w:rPr>
        <w:t> ΠΡΟΓΡΑΜΜΑ  ΣΑΒΒΑΤΟΥ  11/05/2019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 w:rsidP="00F7033C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ΠΡΩΤΑΘΛΗΜΑ SUPER LEAGUE: ΑΡΗΣ - ΞΑΝΘΗ  (E)  </w:t>
      </w:r>
    </w:p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b/>
          <w:bCs/>
          <w:color w:val="304A74"/>
        </w:rPr>
        <w:t>«30η Αγωνιστική»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ΒΟΛΕΪ Α1 PLAY OFF: ΟΛΥΜΠΙΑΚΟΣ - ΠΑΟΚ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«3ος τελικός»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F7033C">
      <w:pPr>
        <w:rPr>
          <w:rFonts w:ascii="Arial Narrow" w:eastAsia="Times New Roman" w:hAnsi="Arial Narrow"/>
          <w:color w:val="191E00"/>
        </w:rPr>
      </w:pP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13:00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FORMULA 1 - ΒΑΡΚΕΛΩΝΗ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53AF7" w:rsidRPr="00253AF7" w:rsidRDefault="00F7033C">
      <w:pPr>
        <w:rPr>
          <w:rFonts w:ascii="Arial Narrow" w:eastAsia="Times New Roman" w:hAnsi="Arial Narrow"/>
          <w:b/>
          <w:bCs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253AF7" w:rsidRPr="00253AF7" w:rsidRDefault="00253AF7">
      <w:pPr>
        <w:rPr>
          <w:rFonts w:ascii="Arial Narrow" w:eastAsia="Times New Roman" w:hAnsi="Arial Narrow"/>
          <w:b/>
          <w:bCs/>
          <w:color w:val="191E00"/>
        </w:rPr>
      </w:pPr>
    </w:p>
    <w:p w:rsidR="00253AF7" w:rsidRPr="00253AF7" w:rsidRDefault="00253AF7">
      <w:pPr>
        <w:rPr>
          <w:rFonts w:ascii="Arial Narrow" w:eastAsia="Times New Roman" w:hAnsi="Arial Narrow"/>
          <w:b/>
          <w:bCs/>
          <w:color w:val="191E00"/>
        </w:rPr>
      </w:pPr>
    </w:p>
    <w:p w:rsidR="00253AF7" w:rsidRPr="00E33C77" w:rsidRDefault="00253AF7" w:rsidP="00253AF7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ΣΑΒΒΑΤΟΥ  11/05/2019</w:t>
      </w:r>
    </w:p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14:15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ΠΟΛΟ ΓΥΝΑΙΚΩΝ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«3ος τελικός»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FORMULA 1 - ΒΑΡΚΕΛΩΝΗ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17:20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ΜΠΑΣΚΕΤ Α1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Play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off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1ος γύρος - 1ος 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117E24" w:rsidRPr="00253AF7" w:rsidRDefault="00117E24">
      <w:pPr>
        <w:rPr>
          <w:rFonts w:ascii="Arial Narrow" w:eastAsia="Times New Roman" w:hAnsi="Arial Narrow"/>
          <w:color w:val="191E00"/>
        </w:rPr>
      </w:pP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Tottenham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ΤΕΛΙΚΟΣ ΚΥΠΕΛΛΟΥ ΕΛΛΑΔΟΣ: ΠΑΟΚ - ΑΕΚ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Default="00F7033C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00:30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30 FOR 30 (</w:t>
      </w:r>
      <w:r w:rsidRPr="00253AF7">
        <w:rPr>
          <w:rFonts w:ascii="Arial Narrow" w:eastAsia="Times New Roman" w:hAnsi="Arial Narrow"/>
          <w:b/>
          <w:bCs/>
          <w:color w:val="191E00"/>
        </w:rPr>
        <w:t>ΝΕΟ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253AF7">
        <w:rPr>
          <w:rFonts w:ascii="Arial Narrow" w:eastAsia="Times New Roman" w:hAnsi="Arial Narrow"/>
          <w:b/>
          <w:bCs/>
          <w:color w:val="191E00"/>
        </w:rPr>
        <w:t>ΕΠΕΙΣΟΔΙΟ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) </w:t>
      </w:r>
      <w:r w:rsidRPr="00253AF7">
        <w:rPr>
          <w:rFonts w:ascii="Arial Narrow" w:eastAsia="Times New Roman" w:hAnsi="Arial Narrow"/>
          <w:color w:val="191E00"/>
          <w:lang w:val="en-US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304A74"/>
          <w:lang w:val="en-US"/>
        </w:rPr>
        <w:t>«In search of Derrick Thomas»</w:t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Pr="00253AF7" w:rsidRDefault="00E33C77" w:rsidP="00E33C7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Pr="00E33C77" w:rsidRDefault="00E33C77" w:rsidP="00E33C77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ΣΑΒΒΑΤΟΥ  11/05/2019</w:t>
      </w:r>
    </w:p>
    <w:p w:rsidR="00E33C7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E33C77" w:rsidRPr="00253AF7" w:rsidRDefault="00E33C77">
      <w:pPr>
        <w:rPr>
          <w:rFonts w:ascii="Arial Narrow" w:eastAsia="Times New Roman" w:hAnsi="Arial Narrow"/>
          <w:color w:val="191E00"/>
          <w:lang w:val="en-US"/>
        </w:rPr>
      </w:pP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E33C77" w:rsidRDefault="00E33C77">
      <w:pPr>
        <w:rPr>
          <w:rFonts w:ascii="Arial Narrow" w:eastAsia="Times New Roman" w:hAnsi="Arial Narrow"/>
          <w:color w:val="191E00"/>
        </w:rPr>
      </w:pPr>
    </w:p>
    <w:p w:rsidR="00E33C77" w:rsidRDefault="00E33C77">
      <w:pPr>
        <w:rPr>
          <w:rFonts w:ascii="Arial Narrow" w:eastAsia="Times New Roman" w:hAnsi="Arial Narrow"/>
          <w:color w:val="191E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E33C77" w:rsidRPr="009D0ECB" w:rsidTr="001911F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33C77" w:rsidRPr="009D0ECB" w:rsidRDefault="00E33C77" w:rsidP="001911F4">
            <w:pPr>
              <w:rPr>
                <w:rFonts w:ascii="Arial Narrow" w:eastAsia="Times New Roman" w:hAnsi="Arial Narrow"/>
                <w:color w:val="191E00"/>
              </w:rPr>
            </w:pPr>
            <w:r w:rsidRPr="009D0ECB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E33C77" w:rsidRPr="009D0ECB" w:rsidRDefault="00E33C77" w:rsidP="001911F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9D0ECB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9D0ECB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33C77" w:rsidRPr="009D0ECB" w:rsidRDefault="00E33C77" w:rsidP="00E33C77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9D0ECB">
        <w:rPr>
          <w:rFonts w:ascii="Arial Narrow" w:eastAsia="Times New Roman" w:hAnsi="Arial Narrow"/>
          <w:color w:val="191E00"/>
        </w:rPr>
        <w:br/>
      </w:r>
      <w:r w:rsidRPr="009D0ECB">
        <w:rPr>
          <w:rFonts w:ascii="Arial Narrow" w:eastAsia="Times New Roman" w:hAnsi="Arial Narrow"/>
          <w:b/>
          <w:bCs/>
          <w:color w:val="191E00"/>
        </w:rPr>
        <w:t>0</w:t>
      </w:r>
      <w:r w:rsidRPr="00E33C77">
        <w:rPr>
          <w:rFonts w:ascii="Arial Narrow" w:eastAsia="Times New Roman" w:hAnsi="Arial Narrow"/>
          <w:b/>
          <w:bCs/>
          <w:color w:val="191E00"/>
        </w:rPr>
        <w:t>4</w:t>
      </w:r>
      <w:r w:rsidRPr="009D0ECB">
        <w:rPr>
          <w:rFonts w:ascii="Arial Narrow" w:eastAsia="Times New Roman" w:hAnsi="Arial Narrow"/>
          <w:b/>
          <w:bCs/>
          <w:color w:val="191E00"/>
        </w:rPr>
        <w:t>:00</w:t>
      </w:r>
      <w:r w:rsidRPr="009D0ECB">
        <w:rPr>
          <w:rFonts w:ascii="Arial Narrow" w:eastAsia="Times New Roman" w:hAnsi="Arial Narrow"/>
          <w:color w:val="191E00"/>
        </w:rPr>
        <w:t>  |  </w:t>
      </w:r>
      <w:r w:rsidRPr="009D0ECB">
        <w:rPr>
          <w:rFonts w:ascii="Arial Narrow" w:eastAsia="Times New Roman" w:hAnsi="Arial Narrow"/>
          <w:b/>
          <w:bCs/>
          <w:color w:val="191E00"/>
        </w:rPr>
        <w:t xml:space="preserve">ΜΠΑΣΚΕΤ Α1: </w:t>
      </w:r>
      <w:r>
        <w:rPr>
          <w:rFonts w:ascii="Arial Narrow" w:eastAsia="Times New Roman" w:hAnsi="Arial Narrow"/>
          <w:b/>
          <w:bCs/>
          <w:color w:val="191E00"/>
        </w:rPr>
        <w:t>ΠΕΡΙΣΤΕΡΙ</w:t>
      </w:r>
      <w:r w:rsidRPr="009D0ECB">
        <w:rPr>
          <w:rFonts w:ascii="Arial Narrow" w:eastAsia="Times New Roman" w:hAnsi="Arial Narrow"/>
          <w:b/>
          <w:bCs/>
          <w:color w:val="191E00"/>
        </w:rPr>
        <w:t xml:space="preserve"> - </w:t>
      </w:r>
      <w:r>
        <w:rPr>
          <w:rFonts w:ascii="Arial Narrow" w:eastAsia="Times New Roman" w:hAnsi="Arial Narrow"/>
          <w:b/>
          <w:bCs/>
          <w:color w:val="191E00"/>
        </w:rPr>
        <w:t>ΠΑΟΚ</w:t>
      </w:r>
      <w:r w:rsidRPr="009D0ECB">
        <w:rPr>
          <w:rFonts w:ascii="Arial Narrow" w:eastAsia="Times New Roman" w:hAnsi="Arial Narrow"/>
          <w:b/>
          <w:bCs/>
          <w:color w:val="191E00"/>
        </w:rPr>
        <w:t xml:space="preserve">  (E)  </w:t>
      </w:r>
    </w:p>
    <w:p w:rsidR="00E33C77" w:rsidRPr="009D0ECB" w:rsidRDefault="00E33C77" w:rsidP="00E33C77">
      <w:pPr>
        <w:rPr>
          <w:rFonts w:ascii="Arial Narrow" w:eastAsia="Times New Roman" w:hAnsi="Arial Narrow"/>
          <w:color w:val="191E00"/>
        </w:rPr>
      </w:pPr>
      <w:r w:rsidRPr="009D0ECB">
        <w:rPr>
          <w:rFonts w:ascii="Arial Narrow" w:eastAsia="Times New Roman" w:hAnsi="Arial Narrow"/>
          <w:b/>
          <w:bCs/>
          <w:color w:val="304A74"/>
        </w:rPr>
        <w:t>«2</w:t>
      </w:r>
      <w:r>
        <w:rPr>
          <w:rFonts w:ascii="Arial Narrow" w:eastAsia="Times New Roman" w:hAnsi="Arial Narrow"/>
          <w:b/>
          <w:bCs/>
          <w:color w:val="304A74"/>
          <w:lang w:val="en-US"/>
        </w:rPr>
        <w:t>6</w:t>
      </w:r>
      <w:r w:rsidRPr="009D0ECB">
        <w:rPr>
          <w:rFonts w:ascii="Arial Narrow" w:eastAsia="Times New Roman" w:hAnsi="Arial Narrow"/>
          <w:b/>
          <w:bCs/>
          <w:color w:val="304A74"/>
        </w:rPr>
        <w:t>η Αγωνιστική»</w:t>
      </w:r>
      <w:r w:rsidRPr="009D0ECB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F7033C">
      <w:pPr>
        <w:pStyle w:val="a4"/>
        <w:jc w:val="right"/>
        <w:rPr>
          <w:rFonts w:ascii="Arial Narrow" w:hAnsi="Arial Narrow"/>
          <w:sz w:val="24"/>
          <w:szCs w:val="24"/>
        </w:rPr>
      </w:pPr>
      <w:r w:rsidRPr="00253AF7">
        <w:rPr>
          <w:rFonts w:ascii="Arial Narrow" w:eastAsia="Times New Roman" w:hAnsi="Arial Narrow"/>
          <w:sz w:val="24"/>
          <w:szCs w:val="24"/>
        </w:rPr>
        <w:br w:type="page"/>
      </w:r>
      <w:r w:rsidRPr="00253AF7">
        <w:rPr>
          <w:rFonts w:ascii="Arial Narrow" w:hAnsi="Arial Narrow"/>
          <w:sz w:val="24"/>
          <w:szCs w:val="24"/>
        </w:rPr>
        <w:fldChar w:fldCharType="begin"/>
      </w:r>
      <w:r w:rsidRPr="00253AF7">
        <w:rPr>
          <w:rFonts w:ascii="Arial Narrow" w:hAnsi="Arial Narrow"/>
          <w:sz w:val="24"/>
          <w:szCs w:val="24"/>
        </w:rPr>
        <w:instrText>PAGE</w:instrText>
      </w:r>
      <w:r w:rsidRPr="00253AF7">
        <w:rPr>
          <w:rFonts w:ascii="Arial Narrow" w:hAnsi="Arial Narrow"/>
          <w:sz w:val="24"/>
          <w:szCs w:val="24"/>
        </w:rPr>
        <w:fldChar w:fldCharType="end"/>
      </w:r>
    </w:p>
    <w:p w:rsidR="00F7033C" w:rsidRPr="00E33C77" w:rsidRDefault="00F7033C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ΚΥΡΙΑΚΗΣ  12/05/2019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Tottenham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 w:rsidP="00EE13B6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ΠΡΩΤΑΘΛΗΜΑ SUPER LEAGUE: ΑΤΡΟΜΗΤΟΣ - ΟΦΗ  (E)  </w:t>
      </w:r>
      <w:r w:rsidRPr="00253AF7">
        <w:rPr>
          <w:rFonts w:ascii="Arial Narrow" w:eastAsia="Times New Roman" w:hAnsi="Arial Narrow"/>
          <w:color w:val="191E00"/>
        </w:rPr>
        <w:br/>
      </w:r>
      <w:r w:rsidR="00253AF7" w:rsidRPr="00253AF7">
        <w:rPr>
          <w:rFonts w:ascii="Arial Narrow" w:eastAsia="Times New Roman" w:hAnsi="Arial Narrow"/>
          <w:b/>
          <w:bCs/>
          <w:color w:val="304A74"/>
        </w:rPr>
        <w:t>Α</w:t>
      </w:r>
      <w:r w:rsidRPr="00253AF7">
        <w:rPr>
          <w:rFonts w:ascii="Arial Narrow" w:eastAsia="Times New Roman" w:hAnsi="Arial Narrow"/>
          <w:b/>
          <w:bCs/>
          <w:color w:val="304A74"/>
        </w:rPr>
        <w:t xml:space="preserve">πό Στάδιο Περιστερίου / 30η Αγωνιστική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13:30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FORMULA 1 - ΒΑΡΚΕΛΩΝΗ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14:50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AUTO MOTO EΡΤ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4" name="Εικόνα 10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B6"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F7033C" w:rsidP="00EE13B6">
      <w:pPr>
        <w:divId w:val="194657125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253AF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253AF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253AF7">
        <w:rPr>
          <w:rFonts w:ascii="Arial Narrow" w:eastAsia="Times New Roman" w:hAnsi="Arial Narrow"/>
          <w:color w:val="191E00"/>
        </w:rPr>
        <w:t>.</w:t>
      </w:r>
      <w:r w:rsidRPr="00253AF7">
        <w:rPr>
          <w:rFonts w:ascii="Arial Narrow" w:eastAsia="Times New Roman" w:hAnsi="Arial Narrow"/>
          <w:color w:val="191E00"/>
        </w:rPr>
        <w:br/>
        <w:t xml:space="preserve">Παρουσίαση: Νίκος </w:t>
      </w:r>
      <w:proofErr w:type="spellStart"/>
      <w:r w:rsidRPr="00253AF7">
        <w:rPr>
          <w:rFonts w:ascii="Arial Narrow" w:eastAsia="Times New Roman" w:hAnsi="Arial Narrow"/>
          <w:color w:val="191E00"/>
        </w:rPr>
        <w:t>Κορόβηλας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253AF7">
        <w:rPr>
          <w:rFonts w:ascii="Arial Narrow" w:eastAsia="Times New Roman" w:hAnsi="Arial Narrow"/>
          <w:color w:val="191E00"/>
        </w:rPr>
        <w:t>Παγιωτέλης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15:50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FORMULA 1 - ΒΑΡΚΕΛΩΝΗ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E33C77" w:rsidRDefault="00F7033C">
      <w:pPr>
        <w:rPr>
          <w:rFonts w:ascii="Arial Narrow" w:eastAsia="Times New Roman" w:hAnsi="Arial Narrow"/>
          <w:b/>
          <w:bCs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18:30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E33C77" w:rsidRDefault="00E33C7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Pr="00E33C77" w:rsidRDefault="00E33C77" w:rsidP="00E33C7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ΚΥΡΙΑΚΗΣ  12/05/2019</w:t>
      </w:r>
    </w:p>
    <w:p w:rsidR="00E33C77" w:rsidRDefault="00E33C7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>
      <w:pPr>
        <w:rPr>
          <w:rFonts w:ascii="Arial Narrow" w:eastAsia="Times New Roman" w:hAnsi="Arial Narrow"/>
          <w:b/>
          <w:bCs/>
          <w:color w:val="191E00"/>
        </w:rPr>
      </w:pP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19:00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ΜΠΑΣΚΕΤ Α1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Play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off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- 1ος γύρος - 1ος 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EE13B6" w:rsidRPr="00253AF7" w:rsidRDefault="00EE13B6">
      <w:pPr>
        <w:rPr>
          <w:rFonts w:ascii="Arial Narrow" w:eastAsia="Times New Roman" w:hAnsi="Arial Narrow"/>
          <w:color w:val="191E00"/>
        </w:rPr>
      </w:pP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Tottenham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EE13B6" w:rsidRPr="00253AF7" w:rsidRDefault="00F7033C" w:rsidP="00EE13B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23:00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0" name="Εικόνα 11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3B6"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b/>
          <w:bCs/>
          <w:color w:val="304A74"/>
        </w:rPr>
        <w:t>«Ο Ολυμπιακός της σεζόν 1980 - 1981»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E33C77" w:rsidRDefault="00F7033C" w:rsidP="00E33C77">
      <w:pPr>
        <w:spacing w:after="240"/>
        <w:jc w:val="both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 xml:space="preserve">Η συγκεκριμένη εκπομπή παρουσιάζει την πορεία του Ολυμπιακού ώς την κατάκτηση του τίτλου του πρωταθλητή τη σεζόν 1980-1981.Σε μια σεζόν, που στιγματίστηκε από την τραγωδία της «Θύρας 7» με τους 21 νεκρούς στις 8/2/1981, οι «ερυθρόλευκοι» του </w:t>
      </w:r>
      <w:proofErr w:type="spellStart"/>
      <w:r w:rsidRPr="00253AF7">
        <w:rPr>
          <w:rFonts w:ascii="Arial Narrow" w:eastAsia="Times New Roman" w:hAnsi="Arial Narrow"/>
          <w:color w:val="191E00"/>
        </w:rPr>
        <w:t>Κάζιμιρ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53AF7">
        <w:rPr>
          <w:rFonts w:ascii="Arial Narrow" w:eastAsia="Times New Roman" w:hAnsi="Arial Narrow"/>
          <w:color w:val="191E00"/>
        </w:rPr>
        <w:t>Γκόρσκι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κατάφεραν να στεφθούν πρωταθλητές, με πρωταγωνιστές τους Μάικ </w:t>
      </w:r>
      <w:proofErr w:type="spellStart"/>
      <w:r w:rsidRPr="00253AF7">
        <w:rPr>
          <w:rFonts w:ascii="Arial Narrow" w:eastAsia="Times New Roman" w:hAnsi="Arial Narrow"/>
          <w:color w:val="191E00"/>
        </w:rPr>
        <w:t>Γαλάκο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, Κώστα Ορφανό, Μάρτιν </w:t>
      </w:r>
      <w:proofErr w:type="spellStart"/>
      <w:r w:rsidRPr="00253AF7">
        <w:rPr>
          <w:rFonts w:ascii="Arial Narrow" w:eastAsia="Times New Roman" w:hAnsi="Arial Narrow"/>
          <w:color w:val="191E00"/>
        </w:rPr>
        <w:t>Νοβοσέλατς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και Βαγγέλη </w:t>
      </w:r>
      <w:proofErr w:type="spellStart"/>
      <w:r w:rsidRPr="00253AF7">
        <w:rPr>
          <w:rFonts w:ascii="Arial Narrow" w:eastAsia="Times New Roman" w:hAnsi="Arial Narrow"/>
          <w:color w:val="191E00"/>
        </w:rPr>
        <w:t>Κουσουλάκη</w:t>
      </w:r>
      <w:proofErr w:type="spellEnd"/>
      <w:r w:rsidRPr="00253AF7">
        <w:rPr>
          <w:rFonts w:ascii="Arial Narrow" w:eastAsia="Times New Roman" w:hAnsi="Arial Narrow"/>
          <w:color w:val="191E00"/>
        </w:rPr>
        <w:t>. Παρακολουθήστε την πορεία του Ολυμπιακού στο δεύτερο από τα τέσσερα συνεχόμενα πρωταθλήματα που κέρδισε στις αρχές της δεκαετίας του ’80.</w:t>
      </w:r>
    </w:p>
    <w:p w:rsidR="00F7033C" w:rsidRPr="00253AF7" w:rsidRDefault="00253AF7" w:rsidP="00E33C77">
      <w:pPr>
        <w:spacing w:after="240"/>
        <w:jc w:val="both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00:00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30 FOR 30 (</w:t>
      </w:r>
      <w:r w:rsidRPr="00253AF7">
        <w:rPr>
          <w:rFonts w:ascii="Arial Narrow" w:eastAsia="Times New Roman" w:hAnsi="Arial Narrow"/>
          <w:b/>
          <w:bCs/>
          <w:color w:val="191E00"/>
        </w:rPr>
        <w:t>ΝΕΟ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253AF7">
        <w:rPr>
          <w:rFonts w:ascii="Arial Narrow" w:eastAsia="Times New Roman" w:hAnsi="Arial Narrow"/>
          <w:b/>
          <w:bCs/>
          <w:color w:val="191E00"/>
        </w:rPr>
        <w:t>ΕΠΕΙΣΟΔΙΟ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) </w:t>
      </w:r>
      <w:r w:rsidRPr="00253AF7">
        <w:rPr>
          <w:rFonts w:ascii="Arial Narrow" w:eastAsia="Times New Roman" w:hAnsi="Arial Narrow"/>
          <w:color w:val="191E00"/>
          <w:lang w:val="en-US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2" name="Εικόνα 11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304A74"/>
          <w:lang w:val="en-US"/>
        </w:rPr>
        <w:t>«The 16th man»</w:t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Torino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F7033C" w:rsidRP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F7033C" w:rsidRPr="00253AF7" w:rsidRDefault="00F7033C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7033C" w:rsidRPr="00253AF7" w:rsidRDefault="00F7033C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</w:rPr>
        <w:t>ΣΤΙΒΟΣ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253AF7">
        <w:rPr>
          <w:rFonts w:ascii="Arial Narrow" w:eastAsia="Times New Roman" w:hAnsi="Arial Narrow"/>
          <w:b/>
          <w:bCs/>
          <w:color w:val="191E00"/>
        </w:rPr>
        <w:t>ΝΤΟΧΑ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</w:p>
    <w:p w:rsidR="00F7033C" w:rsidRPr="00253AF7" w:rsidRDefault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3" style="width:415.3pt;height:.75pt" o:hralign="center" o:hrstd="t" o:hr="t" fillcolor="#a0a0a0" stroked="f"/>
        </w:pict>
      </w:r>
    </w:p>
    <w:p w:rsidR="00253AF7" w:rsidRPr="00253AF7" w:rsidRDefault="00F7033C" w:rsidP="00253AF7">
      <w:pPr>
        <w:pStyle w:val="a4"/>
        <w:jc w:val="right"/>
        <w:rPr>
          <w:rFonts w:ascii="Arial Narrow" w:hAnsi="Arial Narrow"/>
          <w:sz w:val="24"/>
          <w:szCs w:val="24"/>
        </w:rPr>
      </w:pPr>
      <w:r w:rsidRPr="00253AF7">
        <w:rPr>
          <w:rFonts w:ascii="Arial Narrow" w:eastAsia="Times New Roman" w:hAnsi="Arial Narrow"/>
          <w:sz w:val="24"/>
          <w:szCs w:val="24"/>
        </w:rPr>
        <w:br w:type="page"/>
      </w:r>
      <w:r w:rsidR="00253AF7" w:rsidRPr="00253AF7">
        <w:rPr>
          <w:rFonts w:ascii="Arial Narrow" w:hAnsi="Arial Narrow"/>
          <w:sz w:val="24"/>
          <w:szCs w:val="24"/>
        </w:rPr>
        <w:fldChar w:fldCharType="begin"/>
      </w:r>
      <w:r w:rsidR="00253AF7" w:rsidRPr="00253AF7">
        <w:rPr>
          <w:rFonts w:ascii="Arial Narrow" w:hAnsi="Arial Narrow"/>
          <w:sz w:val="24"/>
          <w:szCs w:val="24"/>
        </w:rPr>
        <w:instrText>PAGE</w:instrText>
      </w:r>
      <w:r w:rsidR="00253AF7" w:rsidRPr="00253AF7">
        <w:rPr>
          <w:rFonts w:ascii="Arial Narrow" w:hAnsi="Arial Narrow"/>
          <w:sz w:val="24"/>
          <w:szCs w:val="24"/>
        </w:rPr>
        <w:fldChar w:fldCharType="end"/>
      </w:r>
    </w:p>
    <w:p w:rsidR="00253AF7" w:rsidRPr="00E33C77" w:rsidRDefault="00253AF7" w:rsidP="00253AF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13/05/2019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ΤΕΛΙΚΟΣ ΚΥΠΕΛΛΟΥ ΕΛΛΑΔΟΣ: ΠΑΟΚ - ΑΕΚ  (E) 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ΑΤΡΟΜΗΤΟΣ: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«ΠΑΝΑΙΤΩΛΙΚΟΣ - ΑΤΡΟΜΗΤΟΣ 1η Αγωνιστική 25/8/2018»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«ΛΑΜΙΑ - ΑΡΗΣ 1η αγωνιστική 27/8/2018»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«ΠΑΝΑΘΗΝΑΪΚΟΣ - ΛΕΒΑΔΕΙΑΚΟΣ 4η αγωνιστική 23/9/2018»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BARCELONA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5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Tottenham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78CF6CD" wp14:editId="15E4E3F4">
            <wp:extent cx="190500" cy="190500"/>
            <wp:effectExtent l="0" t="0" r="0" b="0"/>
            <wp:docPr id="1" name="Εικόνα 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253AF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253AF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253AF7">
        <w:rPr>
          <w:rFonts w:ascii="Arial Narrow" w:eastAsia="Times New Roman" w:hAnsi="Arial Narrow"/>
          <w:color w:val="191E00"/>
        </w:rPr>
        <w:t>.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  <w:t xml:space="preserve">Παρουσίαση: Νίκος </w:t>
      </w:r>
      <w:proofErr w:type="spellStart"/>
      <w:r w:rsidRPr="00253AF7">
        <w:rPr>
          <w:rFonts w:ascii="Arial Narrow" w:eastAsia="Times New Roman" w:hAnsi="Arial Narrow"/>
          <w:color w:val="191E00"/>
        </w:rPr>
        <w:t>Κορόβηλας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253AF7">
        <w:rPr>
          <w:rFonts w:ascii="Arial Narrow" w:eastAsia="Times New Roman" w:hAnsi="Arial Narrow"/>
          <w:color w:val="191E00"/>
        </w:rPr>
        <w:t>Παγιωτέλης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1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19:00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ΠΟΛΟ ΓΥΝΑΙΚΩΝ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E33C77" w:rsidRPr="00E33C77" w:rsidRDefault="00E33C77" w:rsidP="00E33C7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13/05/2019</w:t>
      </w:r>
    </w:p>
    <w:p w:rsidR="00E33C77" w:rsidRPr="00253AF7" w:rsidRDefault="00E33C7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20:30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/ΔΕΛΤΙΟ ΣΤΗ ΝΟΗΜΑΤΙΚΗ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ΤΕΛΙΚΟΣ ΚΥΠΕΛΛΟΥ ΕΛΛΑΔΟΣ: ΠΑΟΚ - ΑΕΚ  (E) 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909B414" wp14:editId="544E0BBA">
            <wp:extent cx="190500" cy="190500"/>
            <wp:effectExtent l="0" t="0" r="0" b="0"/>
            <wp:docPr id="4" name="Εικόνα 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ΜΠΑΣΚΕΤ Α1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Play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off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1ος γύρος - 1ος 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03:00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Genoa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Pr="00253AF7" w:rsidRDefault="00E33C7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E33C77" w:rsidRDefault="00253AF7" w:rsidP="00E33C77">
      <w:pPr>
        <w:pStyle w:val="a4"/>
        <w:jc w:val="center"/>
        <w:rPr>
          <w:rFonts w:ascii="Arial Narrow" w:hAnsi="Arial Narrow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ΤΡΙΤΗΣ  14/05/2019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ΜΠΑΣΚΕΤ Α1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r w:rsidR="00E33C77">
        <w:rPr>
          <w:rFonts w:ascii="Arial Narrow" w:eastAsia="Times New Roman" w:hAnsi="Arial Narrow"/>
          <w:b/>
          <w:bCs/>
          <w:color w:val="304A74"/>
          <w:lang w:val="en-US"/>
        </w:rPr>
        <w:t>P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lay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off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1ος γύρος - 1ος 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6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ΑΤΡΟΜΗΤΟΣ: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«ΑΤΡΟΜΗΤΟΣ - ΑΣΤΕΡΑΣ ΤΡ. 7η αγωνιστική 30/9/2018»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«ΑΡΗΣ - ΑΣΤΕΡΑΣ ΤΡ.» 5η αγωνιστική 30/9/2018»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1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«ΠΑΝΑΘΗΝΑΪΚΟΣ - ΑΠΟΛΛΩΝ» 11η αγωνιστική 24/11/2018»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</w:rPr>
        <w:t>ΣΤΙΒΟΣ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253AF7">
        <w:rPr>
          <w:rFonts w:ascii="Arial Narrow" w:eastAsia="Times New Roman" w:hAnsi="Arial Narrow"/>
          <w:b/>
          <w:bCs/>
          <w:color w:val="191E00"/>
        </w:rPr>
        <w:t>ΝΤΟΧΑ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5124BBB5" wp14:editId="0941E021">
            <wp:extent cx="190500" cy="190500"/>
            <wp:effectExtent l="0" t="0" r="0" b="0"/>
            <wp:docPr id="5" name="Εικόνα 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 xml:space="preserve">Εκπομπή για τον μηχανοκίνητο αθλητισμό, με τον Νίκο </w:t>
      </w:r>
      <w:proofErr w:type="spellStart"/>
      <w:r w:rsidRPr="00253AF7">
        <w:rPr>
          <w:rFonts w:ascii="Arial Narrow" w:eastAsia="Times New Roman" w:hAnsi="Arial Narrow"/>
          <w:color w:val="191E00"/>
        </w:rPr>
        <w:t>Κορόβηλα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και τον Νίκο </w:t>
      </w:r>
      <w:proofErr w:type="spellStart"/>
      <w:r w:rsidRPr="00253AF7">
        <w:rPr>
          <w:rFonts w:ascii="Arial Narrow" w:eastAsia="Times New Roman" w:hAnsi="Arial Narrow"/>
          <w:color w:val="191E00"/>
        </w:rPr>
        <w:t>Παγιωτέλη</w:t>
      </w:r>
      <w:proofErr w:type="spellEnd"/>
      <w:r w:rsidRPr="00253AF7">
        <w:rPr>
          <w:rFonts w:ascii="Arial Narrow" w:eastAsia="Times New Roman" w:hAnsi="Arial Narrow"/>
          <w:color w:val="191E00"/>
        </w:rPr>
        <w:t>.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  <w:t xml:space="preserve">Παρουσίαση: Νίκος </w:t>
      </w:r>
      <w:proofErr w:type="spellStart"/>
      <w:r w:rsidRPr="00253AF7">
        <w:rPr>
          <w:rFonts w:ascii="Arial Narrow" w:eastAsia="Times New Roman" w:hAnsi="Arial Narrow"/>
          <w:color w:val="191E00"/>
        </w:rPr>
        <w:t>Κορόβηλας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, Νίκος </w:t>
      </w:r>
      <w:proofErr w:type="spellStart"/>
      <w:r w:rsidRPr="00253AF7">
        <w:rPr>
          <w:rFonts w:ascii="Arial Narrow" w:eastAsia="Times New Roman" w:hAnsi="Arial Narrow"/>
          <w:color w:val="191E00"/>
        </w:rPr>
        <w:t>Παγιωτέλης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17:00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FORMULA 1 - ΒΑΡΚΕΛΩΝΗ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Pr="00E33C77" w:rsidRDefault="00E33C77" w:rsidP="00E33C77">
      <w:pPr>
        <w:pStyle w:val="a4"/>
        <w:jc w:val="center"/>
        <w:rPr>
          <w:rFonts w:ascii="Arial Narrow" w:hAnsi="Arial Narrow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ΤΡΙΤΗΣ  14/05/2019</w:t>
      </w: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19:00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Wolves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/ΔΕΛΤΙΟ ΣΤΗ ΝΟΗΜΑΤΙΚΗ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ΜΟΥΣΙΚΑ / </w:t>
            </w:r>
            <w:proofErr w:type="spellStart"/>
            <w:r w:rsidRPr="00253AF7">
              <w:rPr>
                <w:rFonts w:ascii="Arial Narrow" w:eastAsia="Times New Roman" w:hAnsi="Arial Narrow"/>
                <w:color w:val="808080"/>
              </w:rPr>
              <w:t>Eurovision</w:t>
            </w:r>
            <w:proofErr w:type="spellEnd"/>
            <w:r w:rsidRPr="00253AF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64oς ΔΙΑΓΩΝΙΣΜΟΣ EUROVISION 2019 - Α' ΗΜΙΤΕΛΙΚΟΣ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253AF7">
        <w:rPr>
          <w:rFonts w:ascii="Arial Narrow" w:eastAsia="Times New Roman" w:hAnsi="Arial Narrow"/>
          <w:color w:val="191E00"/>
        </w:rPr>
        <w:t xml:space="preserve"> 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>Απευθείας μετάδοση από Τελ Αβίβ.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E33C77">
        <w:rPr>
          <w:rFonts w:ascii="Arial Narrow" w:eastAsia="Times New Roman" w:hAnsi="Arial Narrow"/>
          <w:b/>
          <w:color w:val="191E00"/>
        </w:rPr>
        <w:t>Παρουσίαση:</w:t>
      </w:r>
      <w:r w:rsidRPr="00253AF7">
        <w:rPr>
          <w:rFonts w:ascii="Arial Narrow" w:eastAsia="Times New Roman" w:hAnsi="Arial Narrow"/>
          <w:color w:val="191E00"/>
        </w:rPr>
        <w:t xml:space="preserve"> Μαρία Κοζάκου - Γιώργος Καπουτζίδης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00:15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3F400F81" wp14:editId="179FA693">
            <wp:extent cx="190500" cy="190500"/>
            <wp:effectExtent l="0" t="0" r="0" b="0"/>
            <wp:docPr id="6" name="Εικόνα 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7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304A74"/>
          <w:lang w:val="en-US"/>
        </w:rPr>
        <w:t>«Brighton - Manchester City»</w:t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</w:rPr>
        <w:pict>
          <v:rect id="_x0000_i108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ΤΕΛΙΚΟΣ ΚΥΠΕΛΛΟΥ ΕΛΛΑΔΟΣ: ΠΑΟΚ - ΑΕΚ  (E) 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1" style="width:581.25pt;height:.75pt" o:hralign="center" o:hrstd="t" o:hr="t" fillcolor="#a0a0a0" stroked="f"/>
        </w:pict>
      </w:r>
    </w:p>
    <w:p w:rsidR="00253AF7" w:rsidRPr="00253AF7" w:rsidRDefault="00253AF7" w:rsidP="00253AF7">
      <w:pPr>
        <w:pStyle w:val="a4"/>
        <w:jc w:val="right"/>
        <w:rPr>
          <w:rFonts w:ascii="Arial Narrow" w:hAnsi="Arial Narrow"/>
          <w:sz w:val="24"/>
          <w:szCs w:val="24"/>
        </w:rPr>
      </w:pPr>
      <w:r w:rsidRPr="00253AF7">
        <w:rPr>
          <w:rFonts w:ascii="Arial Narrow" w:eastAsia="Times New Roman" w:hAnsi="Arial Narrow"/>
          <w:sz w:val="24"/>
          <w:szCs w:val="24"/>
        </w:rPr>
        <w:br w:type="page"/>
      </w:r>
      <w:r w:rsidRPr="00253AF7">
        <w:rPr>
          <w:rFonts w:ascii="Arial Narrow" w:hAnsi="Arial Narrow"/>
          <w:sz w:val="24"/>
          <w:szCs w:val="24"/>
        </w:rPr>
        <w:fldChar w:fldCharType="begin"/>
      </w:r>
      <w:r w:rsidRPr="00253AF7">
        <w:rPr>
          <w:rFonts w:ascii="Arial Narrow" w:hAnsi="Arial Narrow"/>
          <w:sz w:val="24"/>
          <w:szCs w:val="24"/>
        </w:rPr>
        <w:instrText>PAGE</w:instrText>
      </w:r>
      <w:r w:rsidRPr="00253AF7">
        <w:rPr>
          <w:rFonts w:ascii="Arial Narrow" w:hAnsi="Arial Narrow"/>
          <w:sz w:val="24"/>
          <w:szCs w:val="24"/>
        </w:rPr>
        <w:fldChar w:fldCharType="end"/>
      </w:r>
    </w:p>
    <w:p w:rsidR="00253AF7" w:rsidRPr="00E33C77" w:rsidRDefault="00253AF7" w:rsidP="00253AF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ΤΕΤΑΡΤΗΣ  15/05/2019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ΜΠΑΣΚΕΤ Α1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Play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off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1ος γύρος - 1ος τελικός»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ΑΤΡΟΜΗΤΟΣ: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«ΑΤΡΟΜΗΤΟΣ - ΠΑΟΚ» 9η αγωνιστική 3/11/2018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«ΑΠΟΛΛΩΝ ΣΜ. - ΑΡΗΣ» 10η αγωνιστική 12/11/2018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«ΠΑΝΑΘΗΝΑ</w:t>
      </w:r>
      <w:r w:rsidR="00E33C77">
        <w:rPr>
          <w:rFonts w:ascii="Arial Narrow" w:eastAsia="Times New Roman" w:hAnsi="Arial Narrow"/>
          <w:b/>
          <w:bCs/>
          <w:color w:val="304A74"/>
        </w:rPr>
        <w:t>Ϊ</w:t>
      </w:r>
      <w:r w:rsidRPr="00253AF7">
        <w:rPr>
          <w:rFonts w:ascii="Arial Narrow" w:eastAsia="Times New Roman" w:hAnsi="Arial Narrow"/>
          <w:b/>
          <w:bCs/>
          <w:color w:val="304A74"/>
        </w:rPr>
        <w:t>ΚΟΣ - ΑΤΡΟΜΗΤΟΣ» 14η αγωνιστική 16/12/2018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Wolves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304A74"/>
          <w:lang w:val="en-US"/>
        </w:rPr>
        <w:t>«Brighton - Manchester City»</w:t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53AF7" w:rsidRPr="00253AF7" w:rsidRDefault="00253AF7" w:rsidP="00253AF7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19:00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62C61FA8" wp14:editId="65B94A18">
            <wp:extent cx="190500" cy="190500"/>
            <wp:effectExtent l="0" t="0" r="0" b="0"/>
            <wp:docPr id="7" name="Εικόνα 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E33C7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253AF7" w:rsidRPr="00253AF7">
        <w:rPr>
          <w:rFonts w:ascii="Arial Narrow" w:eastAsia="Times New Roman" w:hAnsi="Arial Narrow"/>
          <w:b/>
          <w:bCs/>
          <w:color w:val="304A74"/>
        </w:rPr>
        <w:t>«Ολυμπιακός 1980 – 1981»</w:t>
      </w:r>
      <w:r w:rsidR="00253AF7"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E33C77">
      <w:pPr>
        <w:jc w:val="both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>Η συγκεκριμένη εκπομπή παρουσιάζει την πορεία του Ολυμπιακού ώς την κατάκτηση του τίτλου του πρωταθλητή τη σεζόν 1980-1981.</w:t>
      </w:r>
      <w:r w:rsidRPr="00253AF7">
        <w:rPr>
          <w:rFonts w:ascii="Arial Narrow" w:eastAsia="Times New Roman" w:hAnsi="Arial Narrow"/>
          <w:color w:val="191E00"/>
        </w:rPr>
        <w:br/>
        <w:t xml:space="preserve">Σε μια σεζόν, που στιγματίστηκε από την τραγωδία της «Θύρας 7» με τους 21 νεκρούς στις 8/2/1981, οι «ερυθρόλευκοι» του </w:t>
      </w:r>
      <w:proofErr w:type="spellStart"/>
      <w:r w:rsidRPr="00253AF7">
        <w:rPr>
          <w:rFonts w:ascii="Arial Narrow" w:eastAsia="Times New Roman" w:hAnsi="Arial Narrow"/>
          <w:color w:val="191E00"/>
        </w:rPr>
        <w:t>Κάζιμιρ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</w:t>
      </w:r>
      <w:proofErr w:type="spellStart"/>
      <w:r w:rsidRPr="00253AF7">
        <w:rPr>
          <w:rFonts w:ascii="Arial Narrow" w:eastAsia="Times New Roman" w:hAnsi="Arial Narrow"/>
          <w:color w:val="191E00"/>
        </w:rPr>
        <w:t>Γκόρσκι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κατάφεραν να στεφθούν πρωταθλητές, με πρωταγωνιστές τους Μάικ </w:t>
      </w:r>
      <w:proofErr w:type="spellStart"/>
      <w:r w:rsidRPr="00253AF7">
        <w:rPr>
          <w:rFonts w:ascii="Arial Narrow" w:eastAsia="Times New Roman" w:hAnsi="Arial Narrow"/>
          <w:color w:val="191E00"/>
        </w:rPr>
        <w:t>Γαλάκο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, Κώστα Ορφανό, Μάρτιν </w:t>
      </w:r>
      <w:proofErr w:type="spellStart"/>
      <w:r w:rsidRPr="00253AF7">
        <w:rPr>
          <w:rFonts w:ascii="Arial Narrow" w:eastAsia="Times New Roman" w:hAnsi="Arial Narrow"/>
          <w:color w:val="191E00"/>
        </w:rPr>
        <w:t>Νοβοσέλατς</w:t>
      </w:r>
      <w:proofErr w:type="spellEnd"/>
      <w:r w:rsidRPr="00253AF7">
        <w:rPr>
          <w:rFonts w:ascii="Arial Narrow" w:eastAsia="Times New Roman" w:hAnsi="Arial Narrow"/>
          <w:color w:val="191E00"/>
        </w:rPr>
        <w:t xml:space="preserve"> και Βαγγέλη </w:t>
      </w:r>
      <w:proofErr w:type="spellStart"/>
      <w:r w:rsidRPr="00253AF7">
        <w:rPr>
          <w:rFonts w:ascii="Arial Narrow" w:eastAsia="Times New Roman" w:hAnsi="Arial Narrow"/>
          <w:color w:val="191E00"/>
        </w:rPr>
        <w:t>Κουσουλάκη</w:t>
      </w:r>
      <w:proofErr w:type="spellEnd"/>
      <w:r w:rsidRPr="00253AF7">
        <w:rPr>
          <w:rFonts w:ascii="Arial Narrow" w:eastAsia="Times New Roman" w:hAnsi="Arial Narrow"/>
          <w:color w:val="191E00"/>
        </w:rPr>
        <w:t>.</w:t>
      </w:r>
    </w:p>
    <w:p w:rsidR="00253AF7" w:rsidRDefault="00253AF7" w:rsidP="00E33C77">
      <w:pPr>
        <w:jc w:val="both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>Παρακολουθήστε την πορεία του Ολυμπιακού στο δεύτερο από τα τέσσερα συνεχόμενα πρωταθλήματα που κέρδισε στις αρχές της δεκαετίας του ’80.</w:t>
      </w:r>
    </w:p>
    <w:p w:rsidR="00E33C77" w:rsidRPr="00E33C77" w:rsidRDefault="00E33C77" w:rsidP="00E33C7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ΤΕΤΑΡΤΗΣ  15/05/2019</w:t>
      </w:r>
    </w:p>
    <w:p w:rsidR="00E33C77" w:rsidRPr="00253AF7" w:rsidRDefault="00E33C77" w:rsidP="00E33C77">
      <w:pPr>
        <w:jc w:val="both"/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8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ΠΟΛΟ CHAMPIONS LEAGUE: ΟΛΥΜΠΙΑΚΟΣ - ΒΕΡΟΝΑ  (Z)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1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Utrecht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105C614C" wp14:editId="430D6DA3">
            <wp:extent cx="190500" cy="190500"/>
            <wp:effectExtent l="0" t="0" r="0" b="0"/>
            <wp:docPr id="8" name="Εικόνα 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Leipzig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FORMULA 1 - ΒΑΡΚΕΛΩΝΗ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«Αγώνας»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5" style="width:581.25pt;height:.75pt" o:hralign="center" o:hrstd="t" o:hr="t" fillcolor="#a0a0a0" stroked="f"/>
        </w:pict>
      </w:r>
    </w:p>
    <w:p w:rsidR="00253AF7" w:rsidRPr="00253AF7" w:rsidRDefault="00253AF7" w:rsidP="00253AF7">
      <w:pPr>
        <w:pStyle w:val="a4"/>
        <w:jc w:val="right"/>
        <w:rPr>
          <w:rFonts w:ascii="Arial Narrow" w:hAnsi="Arial Narrow"/>
          <w:sz w:val="24"/>
          <w:szCs w:val="24"/>
        </w:rPr>
      </w:pPr>
      <w:r w:rsidRPr="00253AF7">
        <w:rPr>
          <w:rFonts w:ascii="Arial Narrow" w:eastAsia="Times New Roman" w:hAnsi="Arial Narrow"/>
          <w:sz w:val="24"/>
          <w:szCs w:val="24"/>
        </w:rPr>
        <w:br w:type="page"/>
      </w:r>
      <w:r w:rsidRPr="00253AF7">
        <w:rPr>
          <w:rFonts w:ascii="Arial Narrow" w:hAnsi="Arial Narrow"/>
          <w:sz w:val="24"/>
          <w:szCs w:val="24"/>
        </w:rPr>
        <w:fldChar w:fldCharType="begin"/>
      </w:r>
      <w:r w:rsidRPr="00253AF7">
        <w:rPr>
          <w:rFonts w:ascii="Arial Narrow" w:hAnsi="Arial Narrow"/>
          <w:sz w:val="24"/>
          <w:szCs w:val="24"/>
        </w:rPr>
        <w:instrText>PAGE</w:instrText>
      </w:r>
      <w:r w:rsidRPr="00253AF7">
        <w:rPr>
          <w:rFonts w:ascii="Arial Narrow" w:hAnsi="Arial Narrow"/>
          <w:sz w:val="24"/>
          <w:szCs w:val="24"/>
        </w:rPr>
        <w:fldChar w:fldCharType="end"/>
      </w:r>
    </w:p>
    <w:p w:rsidR="00253AF7" w:rsidRPr="00E33C77" w:rsidRDefault="00253AF7" w:rsidP="00253AF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16/05/2019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304A74"/>
          <w:lang w:val="en-US"/>
        </w:rPr>
        <w:t>«Brighton - Manchester - City»</w:t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ΑΤΡΟΜΗΤΟΣ: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«ΑΤΡΟΜΗΤΟΣ - ΑΡΗΣ» 13η αγωνιστική - 9/12/2018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«ΑΡΗΣ - ΑΕΚ» 23η αγωνιστική - 31/01/2019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09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«ΠΑΝΑΙΤΩΛΙΚΟΣ - ΠΑΝΑΘΗΝΑΪΚΟΣ» 15η αγωνιστική - 30/01/2019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ΜΠΑΣΚΕΤ Α1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r w:rsidR="00E33C77">
        <w:rPr>
          <w:rFonts w:ascii="Arial Narrow" w:eastAsia="Times New Roman" w:hAnsi="Arial Narrow"/>
          <w:b/>
          <w:bCs/>
          <w:color w:val="304A74"/>
          <w:lang w:val="en-US"/>
        </w:rPr>
        <w:t>P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lay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off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- 1ος γύρος»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1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Utrecht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Leipzig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33C77" w:rsidRDefault="00253AF7" w:rsidP="00253AF7">
      <w:pPr>
        <w:rPr>
          <w:rFonts w:ascii="Arial Narrow" w:eastAsia="Times New Roman" w:hAnsi="Arial Narrow"/>
          <w:b/>
          <w:bCs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/ΔΕΛΤΙΟ ΣΤΗ ΝΟΗΜΑΤΙΚΗ </w:t>
      </w: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Pr="00253AF7" w:rsidRDefault="00E33C77" w:rsidP="00E33C77">
      <w:pPr>
        <w:rPr>
          <w:rFonts w:ascii="Arial Narrow" w:eastAsia="Times New Roman" w:hAnsi="Arial Narrow"/>
          <w:color w:val="191E00"/>
        </w:rPr>
      </w:pPr>
    </w:p>
    <w:p w:rsidR="00E33C77" w:rsidRPr="00E33C77" w:rsidRDefault="00E33C77" w:rsidP="00E33C77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ΠΕΜΠΤΗΣ  16/05/2019</w:t>
      </w: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ΜΟΥΣΙΚΑ / </w:t>
            </w:r>
            <w:proofErr w:type="spellStart"/>
            <w:r w:rsidRPr="00253AF7">
              <w:rPr>
                <w:rFonts w:ascii="Arial Narrow" w:eastAsia="Times New Roman" w:hAnsi="Arial Narrow"/>
                <w:color w:val="808080"/>
              </w:rPr>
              <w:t>Eurovision</w:t>
            </w:r>
            <w:proofErr w:type="spellEnd"/>
            <w:r w:rsidRPr="00253AF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64ος ΔΙΑΓΩΝΙΣΜΟΣ EUROVISION 2019 - Β' ΗΜΙΤΕΛΙΚΟΣ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253AF7">
        <w:rPr>
          <w:rFonts w:ascii="Arial Narrow" w:eastAsia="Times New Roman" w:hAnsi="Arial Narrow"/>
          <w:color w:val="191E00"/>
        </w:rPr>
        <w:t xml:space="preserve"> 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>Απευθείας μετάδοση από Τελ Αβίβ.</w:t>
      </w:r>
      <w:r w:rsidRPr="00253AF7">
        <w:rPr>
          <w:rFonts w:ascii="Arial Narrow" w:eastAsia="Times New Roman" w:hAnsi="Arial Narrow"/>
          <w:color w:val="191E00"/>
        </w:rPr>
        <w:br/>
      </w:r>
      <w:r w:rsidRPr="00E33C77">
        <w:rPr>
          <w:rFonts w:ascii="Arial Narrow" w:eastAsia="Times New Roman" w:hAnsi="Arial Narrow"/>
          <w:b/>
          <w:color w:val="191E00"/>
        </w:rPr>
        <w:t>Παρουσίαση:</w:t>
      </w:r>
      <w:r w:rsidRPr="00253AF7">
        <w:rPr>
          <w:rFonts w:ascii="Arial Narrow" w:eastAsia="Times New Roman" w:hAnsi="Arial Narrow"/>
          <w:color w:val="191E00"/>
        </w:rPr>
        <w:t xml:space="preserve"> Μαρία Κοζάκου - Γιώργος Καπουτζίδης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00:15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7533D590" wp14:editId="6094DCDD">
            <wp:extent cx="190500" cy="190500"/>
            <wp:effectExtent l="0" t="0" r="0" b="0"/>
            <wp:docPr id="9" name="Εικόνα 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Getafe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Liverpool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Wolves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8" style="width:581.25pt;height:.75pt" o:hralign="center" o:hrstd="t" o:hr="t" fillcolor="#a0a0a0" stroked="f"/>
        </w:pict>
      </w:r>
    </w:p>
    <w:p w:rsidR="00253AF7" w:rsidRPr="00253AF7" w:rsidRDefault="00253AF7" w:rsidP="00253AF7">
      <w:pPr>
        <w:pStyle w:val="a4"/>
        <w:jc w:val="right"/>
        <w:rPr>
          <w:rFonts w:ascii="Arial Narrow" w:hAnsi="Arial Narrow"/>
          <w:sz w:val="24"/>
          <w:szCs w:val="24"/>
        </w:rPr>
      </w:pPr>
      <w:r w:rsidRPr="00253AF7">
        <w:rPr>
          <w:rFonts w:ascii="Arial Narrow" w:eastAsia="Times New Roman" w:hAnsi="Arial Narrow"/>
          <w:sz w:val="24"/>
          <w:szCs w:val="24"/>
        </w:rPr>
        <w:br w:type="page"/>
      </w:r>
      <w:r w:rsidRPr="00253AF7">
        <w:rPr>
          <w:rFonts w:ascii="Arial Narrow" w:hAnsi="Arial Narrow"/>
          <w:sz w:val="24"/>
          <w:szCs w:val="24"/>
        </w:rPr>
        <w:fldChar w:fldCharType="begin"/>
      </w:r>
      <w:r w:rsidRPr="00253AF7">
        <w:rPr>
          <w:rFonts w:ascii="Arial Narrow" w:hAnsi="Arial Narrow"/>
          <w:sz w:val="24"/>
          <w:szCs w:val="24"/>
        </w:rPr>
        <w:instrText>PAGE</w:instrText>
      </w:r>
      <w:r w:rsidRPr="00253AF7">
        <w:rPr>
          <w:rFonts w:ascii="Arial Narrow" w:hAnsi="Arial Narrow"/>
          <w:sz w:val="24"/>
          <w:szCs w:val="24"/>
        </w:rPr>
        <w:fldChar w:fldCharType="end"/>
      </w:r>
    </w:p>
    <w:p w:rsidR="00253AF7" w:rsidRPr="00E33C77" w:rsidRDefault="00253AF7" w:rsidP="00253AF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253AF7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ΠΑΡΑΣΚΕΥΗΣ  17/05/2019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0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Leipzig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ΑΤΡΟΜΗΤΟΣ: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«ΑΤΡΟΜΗΤΟΣ - ΠΑΝΙΩΝΙΟΣ» 23η αγωνιστική - 3/3/2019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1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«ΑΡΗΣ - ΑΠΟΛΛΩΝ ΣΜ.» 25η αγωνιστική - 18/3/2019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«ΠΑΝΑΘΗΝΑΪΚΟΣ - ΑΣΤΕΡΑΣ ΤΡ.» 21η αγωνιστική - 16/2/2019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</w:rPr>
        <w:t>ΣΤΙΒΟΣ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253AF7">
        <w:rPr>
          <w:rFonts w:ascii="Arial Narrow" w:eastAsia="Times New Roman" w:hAnsi="Arial Narrow"/>
          <w:b/>
          <w:bCs/>
          <w:color w:val="191E00"/>
        </w:rPr>
        <w:t>ΝΤΟΧΑ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16:00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Getafe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19:00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ΧΑΝΤΜΠΟΛ Α1  (Z)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«1ος τελικός»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E33C77" w:rsidRDefault="00253AF7" w:rsidP="00253AF7">
      <w:pPr>
        <w:rPr>
          <w:rFonts w:ascii="Arial Narrow" w:eastAsia="Times New Roman" w:hAnsi="Arial Narrow"/>
          <w:b/>
          <w:bCs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20:30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E33C77" w:rsidRDefault="00E33C77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253AF7" w:rsidRPr="00253AF7" w:rsidRDefault="00E33C77" w:rsidP="00E33C77">
      <w:pPr>
        <w:jc w:val="center"/>
        <w:rPr>
          <w:rFonts w:ascii="Arial Narrow" w:eastAsia="Times New Roman" w:hAnsi="Arial Narrow"/>
          <w:color w:val="191E00"/>
        </w:rPr>
      </w:pPr>
      <w:r w:rsidRPr="00E33C7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ΠΑΡΑΣΚΕΥΗΣ  17/05/2019</w:t>
      </w:r>
      <w:r w:rsidR="00253AF7"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/ΔΕΛΤΙΟ ΣΤΗ ΝΟΗΜΑΤΙΚΗ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Leipzig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1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253AF7">
        <w:rPr>
          <w:rFonts w:ascii="Arial Narrow" w:eastAsia="Times New Roman" w:hAnsi="Arial Narrow"/>
          <w:color w:val="191E00"/>
        </w:rPr>
        <w:t> </w:t>
      </w:r>
      <w:r w:rsidRPr="00253AF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49E9E553" wp14:editId="2D0F6F3B">
            <wp:extent cx="190500" cy="190500"/>
            <wp:effectExtent l="0" t="0" r="0" b="0"/>
            <wp:docPr id="11" name="Εικόνα 1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AF7">
        <w:rPr>
          <w:rFonts w:ascii="Arial Narrow" w:eastAsia="Times New Roman" w:hAnsi="Arial Narrow"/>
          <w:color w:val="191E00"/>
        </w:rPr>
        <w:t xml:space="preserve"> </w:t>
      </w: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0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1" style="width:581.25pt;height:.75pt" o:hralign="center" o:hrstd="t" o:hr="t" fillcolor="#a0a0a0" stroked="f"/>
        </w:pict>
      </w:r>
    </w:p>
    <w:p w:rsidR="00253AF7" w:rsidRPr="00253AF7" w:rsidRDefault="00253AF7" w:rsidP="00253AF7">
      <w:pPr>
        <w:pStyle w:val="a4"/>
        <w:jc w:val="right"/>
        <w:rPr>
          <w:rFonts w:ascii="Arial Narrow" w:eastAsia="Times New Roman" w:hAnsi="Arial Narrow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04:00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Utrecht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pStyle w:val="a4"/>
        <w:jc w:val="right"/>
        <w:rPr>
          <w:rFonts w:ascii="Arial Narrow" w:hAnsi="Arial Narrow"/>
          <w:sz w:val="24"/>
          <w:szCs w:val="24"/>
        </w:rPr>
      </w:pPr>
      <w:r w:rsidRPr="00253AF7">
        <w:rPr>
          <w:rFonts w:ascii="Arial Narrow" w:eastAsia="Times New Roman" w:hAnsi="Arial Narrow"/>
          <w:sz w:val="24"/>
          <w:szCs w:val="24"/>
        </w:rPr>
        <w:br w:type="page"/>
      </w:r>
      <w:r w:rsidRPr="00253AF7">
        <w:rPr>
          <w:rFonts w:ascii="Arial Narrow" w:hAnsi="Arial Narrow"/>
          <w:sz w:val="24"/>
          <w:szCs w:val="24"/>
        </w:rPr>
        <w:fldChar w:fldCharType="begin"/>
      </w:r>
      <w:r w:rsidRPr="00253AF7">
        <w:rPr>
          <w:rFonts w:ascii="Arial Narrow" w:hAnsi="Arial Narrow"/>
          <w:sz w:val="24"/>
          <w:szCs w:val="24"/>
        </w:rPr>
        <w:instrText>PAGE</w:instrText>
      </w:r>
      <w:r w:rsidRPr="00253AF7">
        <w:rPr>
          <w:rFonts w:ascii="Arial Narrow" w:hAnsi="Arial Narrow"/>
          <w:sz w:val="24"/>
          <w:szCs w:val="24"/>
        </w:rPr>
        <w:fldChar w:fldCharType="end"/>
      </w:r>
    </w:p>
    <w:p w:rsidR="00253AF7" w:rsidRPr="006714A5" w:rsidRDefault="00253AF7" w:rsidP="00253AF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714A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ΣΑΒΒΑΤΟΥ  18/05/2019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2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08:00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ΑΤΡΟΜΗΤΟΣ: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«ΑΡΗΣ - ΑΤΡΟΜΗΤΟΣ» 28η αγωνιστική 14/4/2019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3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10:00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ΑΡΗΣ: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«ΑΡΗΣ - ΟΦΗ» 26η αγωνιστική 18/3/2019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4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ΠΑΝΑΘΗΝΑΪΚΟΣ: ΟΙ ΚΑΛΥΤΕΡΟΙ ΑΓΩΝΕΣ ΤΗΣ ΣΕΖΟΝ  (E)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«ΠΑΝΑΘΗΝΑΪΚΟΣ - ΑΡΗΣ» 27η αγωνιστική 6/4/2019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5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</w:rPr>
        <w:t>ΣΤΙΒΟΣ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253AF7">
        <w:rPr>
          <w:rFonts w:ascii="Arial Narrow" w:eastAsia="Times New Roman" w:hAnsi="Arial Narrow"/>
          <w:b/>
          <w:bCs/>
          <w:color w:val="191E00"/>
        </w:rPr>
        <w:t>ΣΑΝΓΚΑΗ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6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18:00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253AF7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253AF7">
        <w:rPr>
          <w:rFonts w:ascii="Arial Narrow" w:eastAsia="Times New Roman" w:hAnsi="Arial Narrow"/>
          <w:b/>
          <w:bCs/>
          <w:color w:val="304A74"/>
        </w:rPr>
        <w:t>»</w:t>
      </w:r>
      <w:r w:rsidRPr="00253AF7">
        <w:rPr>
          <w:rFonts w:ascii="Arial Narrow" w:eastAsia="Times New Roman" w:hAnsi="Arial Narrow"/>
          <w:color w:val="191E00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7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ΕΝΗΜΕΡΩΣΗ / Ειδήσεις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714A5" w:rsidRDefault="00253AF7" w:rsidP="00253AF7">
      <w:pPr>
        <w:rPr>
          <w:rFonts w:ascii="Arial Narrow" w:eastAsia="Times New Roman" w:hAnsi="Arial Narrow"/>
          <w:b/>
          <w:bCs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21:00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/ΔΕΛΤΙΟ ΣΤΗ ΝΟΗΜΑΤΙΚΗ </w:t>
      </w: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253AF7">
      <w:pPr>
        <w:rPr>
          <w:rFonts w:ascii="Arial Narrow" w:eastAsia="Times New Roman" w:hAnsi="Arial Narrow"/>
          <w:b/>
          <w:bCs/>
          <w:color w:val="191E00"/>
        </w:rPr>
      </w:pPr>
    </w:p>
    <w:p w:rsidR="006714A5" w:rsidRDefault="006714A5" w:rsidP="006714A5">
      <w:pPr>
        <w:jc w:val="center"/>
        <w:rPr>
          <w:rFonts w:ascii="Arial Narrow" w:eastAsia="Times New Roman" w:hAnsi="Arial Narrow"/>
          <w:b/>
          <w:bCs/>
          <w:color w:val="191E00"/>
        </w:rPr>
      </w:pPr>
      <w:r w:rsidRPr="006714A5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ΣΑΒΒΑΤΟΥ  18/05/2019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8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ΜΟΥΣΙΚΑ / </w:t>
            </w:r>
            <w:proofErr w:type="spellStart"/>
            <w:r w:rsidRPr="00253AF7">
              <w:rPr>
                <w:rFonts w:ascii="Arial Narrow" w:eastAsia="Times New Roman" w:hAnsi="Arial Narrow"/>
                <w:color w:val="808080"/>
              </w:rPr>
              <w:t>Eurovision</w:t>
            </w:r>
            <w:proofErr w:type="spellEnd"/>
            <w:r w:rsidRPr="00253AF7">
              <w:rPr>
                <w:rFonts w:ascii="Arial Narrow" w:eastAsia="Times New Roman" w:hAnsi="Arial Narrow"/>
                <w:color w:val="80808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spacing w:after="240"/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22:00</w:t>
      </w:r>
      <w:r w:rsidRPr="00253AF7">
        <w:rPr>
          <w:rFonts w:ascii="Arial Narrow" w:eastAsia="Times New Roman" w:hAnsi="Arial Narrow"/>
          <w:color w:val="191E00"/>
        </w:rPr>
        <w:t>  |  </w:t>
      </w:r>
      <w:r w:rsidRPr="00253AF7">
        <w:rPr>
          <w:rFonts w:ascii="Arial Narrow" w:eastAsia="Times New Roman" w:hAnsi="Arial Narrow"/>
          <w:b/>
          <w:bCs/>
          <w:color w:val="191E00"/>
        </w:rPr>
        <w:t xml:space="preserve">64ος ΔΙΑΓΩΝΙΣΜΟΣ EUROVISION 2019 - ΤΕΛΙΚΟΣ  (Z) </w:t>
      </w:r>
      <w:r w:rsidRPr="00253AF7">
        <w:rPr>
          <w:rFonts w:ascii="Arial Narrow" w:eastAsia="Times New Roman" w:hAnsi="Arial Narrow"/>
          <w:color w:val="191E00"/>
        </w:rPr>
        <w:t xml:space="preserve">  </w:t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color w:val="191E00"/>
        </w:rPr>
        <w:br/>
      </w:r>
      <w:r w:rsidRPr="00253AF7">
        <w:rPr>
          <w:rFonts w:ascii="Arial Narrow" w:eastAsia="Times New Roman" w:hAnsi="Arial Narrow"/>
          <w:b/>
          <w:bCs/>
          <w:color w:val="191E00"/>
        </w:rPr>
        <w:t>Έτος παραγωγής:</w:t>
      </w:r>
      <w:r w:rsidRPr="00253AF7">
        <w:rPr>
          <w:rFonts w:ascii="Arial Narrow" w:eastAsia="Times New Roman" w:hAnsi="Arial Narrow"/>
          <w:color w:val="191E00"/>
        </w:rPr>
        <w:t xml:space="preserve"> 2019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t>Σε απευθείας μετάδοση από το Τελ Αβίβ.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br/>
        <w:t xml:space="preserve">Παρουσίαση: Μαρία Κοζάκου - Γιώργος Καπουτζίδης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29" style="width:581.2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3AF7" w:rsidRPr="00253AF7" w:rsidTr="00253AF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253AF7" w:rsidRPr="00253AF7" w:rsidRDefault="00253AF7" w:rsidP="00253AF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253AF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253AF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53AF7" w:rsidRPr="00253AF7" w:rsidRDefault="00253AF7" w:rsidP="00253AF7">
      <w:pPr>
        <w:rPr>
          <w:rFonts w:ascii="Arial Narrow" w:eastAsia="Times New Roman" w:hAnsi="Arial Narrow"/>
          <w:color w:val="191E00"/>
          <w:lang w:val="en-US"/>
        </w:rPr>
      </w:pP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>01:30</w:t>
      </w:r>
      <w:proofErr w:type="gramStart"/>
      <w:r w:rsidRPr="00253AF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253AF7">
        <w:rPr>
          <w:rFonts w:ascii="Arial Narrow" w:eastAsia="Times New Roman" w:hAnsi="Arial Narrow"/>
          <w:color w:val="191E00"/>
          <w:lang w:val="en-US"/>
        </w:rPr>
        <w:t>  </w:t>
      </w:r>
      <w:r w:rsidRPr="00253AF7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color w:val="191E00"/>
          <w:lang w:val="en-US"/>
        </w:rPr>
        <w:br/>
      </w:r>
      <w:r w:rsidRPr="00253AF7">
        <w:rPr>
          <w:rFonts w:ascii="Arial Narrow" w:eastAsia="Times New Roman" w:hAnsi="Arial Narrow"/>
          <w:b/>
          <w:bCs/>
          <w:color w:val="304A74"/>
          <w:lang w:val="en-US"/>
        </w:rPr>
        <w:t>«Brighton - Manchester City»</w:t>
      </w:r>
      <w:r w:rsidRPr="00253AF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253AF7" w:rsidRPr="00253AF7" w:rsidRDefault="00253AF7" w:rsidP="00253AF7">
      <w:pPr>
        <w:rPr>
          <w:rFonts w:ascii="Arial Narrow" w:eastAsia="Times New Roman" w:hAnsi="Arial Narrow"/>
          <w:color w:val="191E00"/>
        </w:rPr>
      </w:pPr>
      <w:r w:rsidRPr="00253AF7">
        <w:rPr>
          <w:rFonts w:ascii="Arial Narrow" w:eastAsia="Times New Roman" w:hAnsi="Arial Narrow"/>
          <w:color w:val="191E00"/>
        </w:rPr>
        <w:pict>
          <v:rect id="_x0000_i1130" style="width:581.25pt;height:.75pt" o:hralign="center" o:hrstd="t" o:hr="t" fillcolor="#a0a0a0" stroked="f"/>
        </w:pict>
      </w:r>
      <w:bookmarkStart w:id="0" w:name="_GoBack"/>
      <w:bookmarkEnd w:id="0"/>
    </w:p>
    <w:sectPr w:rsidR="00253AF7" w:rsidRPr="00253AF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8B8" w:rsidRDefault="000828B8">
      <w:r>
        <w:separator/>
      </w:r>
    </w:p>
  </w:endnote>
  <w:endnote w:type="continuationSeparator" w:id="0">
    <w:p w:rsidR="000828B8" w:rsidRDefault="000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F7" w:rsidRDefault="00253AF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6714A5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8B8" w:rsidRDefault="000828B8">
      <w:r>
        <w:separator/>
      </w:r>
    </w:p>
  </w:footnote>
  <w:footnote w:type="continuationSeparator" w:id="0">
    <w:p w:rsidR="000828B8" w:rsidRDefault="0008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5"/>
    <w:rsid w:val="000828B8"/>
    <w:rsid w:val="00117E24"/>
    <w:rsid w:val="00253AF7"/>
    <w:rsid w:val="00471D15"/>
    <w:rsid w:val="006714A5"/>
    <w:rsid w:val="00845B7E"/>
    <w:rsid w:val="009B2B47"/>
    <w:rsid w:val="00E33C77"/>
    <w:rsid w:val="00E84349"/>
    <w:rsid w:val="00EE13B6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D94F35-5CDE-448A-B19F-41AC569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192.168.203.32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92.168.203.32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1801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2019-05-06T16:28:00Z</dcterms:created>
  <dcterms:modified xsi:type="dcterms:W3CDTF">2019-05-06T16:28:00Z</dcterms:modified>
</cp:coreProperties>
</file>