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val="en-US" w:eastAsia="el-GR"/>
        </w:rPr>
      </w:pP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0" wp14:anchorId="7452D2DA" wp14:editId="286FE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0" wp14:anchorId="676E7B19" wp14:editId="14754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7" w:rsidRPr="005E5B27" w:rsidRDefault="00830548" w:rsidP="005E5B27">
      <w:pPr>
        <w:spacing w:after="0" w:line="240" w:lineRule="auto"/>
        <w:jc w:val="center"/>
        <w:rPr>
          <w:rFonts w:ascii="Arial Narrow" w:eastAsia="Times New Roman" w:hAnsi="Arial Narrow" w:cs="Times New Roman"/>
          <w:color w:val="191E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 xml:space="preserve">ΕΝΗΜΕΡΩΤΙΚΟ ΣΗΜΕΙΩΜΑ 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ΠΡ</w:t>
      </w:r>
      <w:r w:rsidR="005E5B27" w:rsidRP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ΟΓΡΑΜΜΑ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ΤΟΣ</w:t>
      </w:r>
    </w:p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</w:p>
    <w:p w:rsidR="005E5B27" w:rsidRPr="005E5B27" w:rsidRDefault="007143A1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pict>
          <v:rect id="_x0000_i1025" style="width:502.8pt;height:.6pt" o:hralign="center" o:hrstd="t" o:hrnoshade="t" o:hr="t" fillcolor="black" stroked="f"/>
        </w:pict>
      </w:r>
    </w:p>
    <w:p w:rsidR="00713FB3" w:rsidRPr="00713FB3" w:rsidRDefault="00713FB3" w:rsidP="00713FB3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</w:pPr>
      <w:r w:rsidRPr="00713FB3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u w:val="single"/>
          <w:lang w:eastAsia="el-GR"/>
        </w:rPr>
        <w:t>ΕΡΤ2 - Ενημερωτικό σημείωμα προγράμματος</w:t>
      </w:r>
    </w:p>
    <w:p w:rsidR="00713FB3" w:rsidRPr="00713FB3" w:rsidRDefault="00713FB3" w:rsidP="00713F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713FB3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Σας ενημερώνουμε ότι την </w:t>
      </w:r>
      <w:r w:rsidRPr="00D107A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el-GR"/>
        </w:rPr>
        <w:t>Παρασκευή </w:t>
      </w:r>
      <w:r w:rsidR="006C48BF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el-GR"/>
        </w:rPr>
        <w:t>0</w:t>
      </w:r>
      <w:r w:rsidRPr="00D107A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el-GR"/>
        </w:rPr>
        <w:t xml:space="preserve">3/12/2021, </w:t>
      </w:r>
      <w:r w:rsidRPr="00713FB3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στις </w:t>
      </w:r>
      <w:r w:rsidRPr="00D107A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el-GR"/>
        </w:rPr>
        <w:t xml:space="preserve">23:50, </w:t>
      </w:r>
      <w:r w:rsidRPr="00713FB3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στην </w:t>
      </w:r>
      <w:r w:rsidRPr="00D107A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ΕΡΤ2, </w:t>
      </w:r>
      <w:r w:rsidRPr="00713FB3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καλεσμένη της </w:t>
      </w:r>
      <w:proofErr w:type="spellStart"/>
      <w:r w:rsidRPr="00D107A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Βίκυς</w:t>
      </w:r>
      <w:proofErr w:type="spellEnd"/>
      <w:r w:rsidRPr="00D107A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D107A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Φλέσσα</w:t>
      </w:r>
      <w:proofErr w:type="spellEnd"/>
      <w:r w:rsidRPr="00713FB3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στην εκπομπή </w:t>
      </w:r>
      <w:r w:rsidRPr="00D107A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«ΣΤΑ ΑΚΡΑ» </w:t>
      </w:r>
      <w:r w:rsidRPr="00713FB3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είναι η συγγραφέας </w:t>
      </w:r>
      <w:r w:rsidRPr="00713F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Αθηνά </w:t>
      </w:r>
      <w:proofErr w:type="spellStart"/>
      <w:r w:rsidRPr="00713F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Κακούρη</w:t>
      </w:r>
      <w:proofErr w:type="spellEnd"/>
      <w:r w:rsidRPr="00713F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.</w:t>
      </w:r>
    </w:p>
    <w:p w:rsidR="00B319EA" w:rsidRPr="00814D27" w:rsidRDefault="00BF1767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FF"/>
          <w:sz w:val="24"/>
          <w:szCs w:val="24"/>
          <w:u w:val="single"/>
          <w:lang w:eastAsia="el-GR"/>
        </w:rPr>
      </w:pPr>
      <w:r w:rsidRPr="00BF1767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  <w:t xml:space="preserve">Επίσης, </w:t>
      </w:r>
      <w:r w:rsidR="00B319EA" w:rsidRPr="00BF1767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  <w:t>σας ενημερώνουμε ότι </w:t>
      </w:r>
      <w:r w:rsidR="00B319EA" w:rsidRPr="00D107AD">
        <w:rPr>
          <w:rFonts w:ascii="Arial Narrow" w:hAnsi="Arial Narrow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από αύριο </w:t>
      </w:r>
      <w:r w:rsidR="00D107AD">
        <w:rPr>
          <w:rFonts w:ascii="Arial Narrow" w:hAnsi="Arial Narrow" w:cs="Calibr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Παρασκευή </w:t>
      </w:r>
      <w:r w:rsidR="00F23F5A">
        <w:rPr>
          <w:rFonts w:ascii="Arial Narrow" w:hAnsi="Arial Narrow" w:cs="Calibr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D107AD">
        <w:rPr>
          <w:rFonts w:ascii="Arial Narrow" w:hAnsi="Arial Narrow" w:cs="Calibr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3/12/2021 </w:t>
      </w:r>
      <w:r w:rsidR="00D107AD" w:rsidRPr="00D107AD">
        <w:rPr>
          <w:rFonts w:ascii="Arial Narrow" w:hAnsi="Arial Narrow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μέχρι την </w:t>
      </w:r>
      <w:r w:rsidR="00D107AD">
        <w:rPr>
          <w:rFonts w:ascii="Arial Narrow" w:hAnsi="Arial Narrow" w:cs="Calibr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Πέμπτη 09/12/2021, </w:t>
      </w:r>
      <w:r w:rsidR="00B319EA" w:rsidRPr="00814D27">
        <w:rPr>
          <w:rFonts w:ascii="Arial Narrow" w:hAnsi="Arial Narrow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στις</w:t>
      </w:r>
      <w:r w:rsidR="00B319EA" w:rsidRPr="00814D27">
        <w:rPr>
          <w:rFonts w:ascii="Arial Narrow" w:hAnsi="Arial Narrow" w:cs="Calibr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18:00</w:t>
      </w:r>
      <w:r w:rsidR="00D107AD">
        <w:rPr>
          <w:rFonts w:ascii="Arial Narrow" w:hAnsi="Arial Narrow" w:cs="Calibr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319EA" w:rsidRPr="00814D27">
        <w:rPr>
          <w:rFonts w:ascii="Arial Narrow" w:hAnsi="Arial Narrow" w:cs="Calibri"/>
          <w:b/>
          <w:bCs/>
          <w:color w:val="FF0000"/>
          <w:sz w:val="24"/>
          <w:szCs w:val="24"/>
          <w:shd w:val="clear" w:color="auto" w:fill="FFFFFF"/>
        </w:rPr>
        <w:t> </w:t>
      </w:r>
      <w:r w:rsidR="00B319EA" w:rsidRPr="00BF1767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  <w:t>θ</w:t>
      </w:r>
      <w:r w:rsidR="00814D27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  <w:t>α μεταδίδεται  τις καθημερινές -</w:t>
      </w:r>
      <w:r w:rsidR="00B319EA" w:rsidRPr="00BF1767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  <w:t>σε επανάληψη</w:t>
      </w:r>
      <w:r w:rsidR="00814D27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  <w:t>-</w:t>
      </w:r>
      <w:r w:rsidR="00B319EA" w:rsidRPr="00BF1767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</w:rPr>
        <w:t xml:space="preserve"> η ξένη σειρά </w:t>
      </w:r>
      <w:r w:rsidR="00176CDE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«Η ΛΟ</w:t>
      </w:r>
      <w:r w:rsidRPr="00814D27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ΡΑ ΣΤΗΝ ΠΟΛΗ»</w:t>
      </w:r>
      <w:r w:rsidR="00B319EA" w:rsidRPr="00814D27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(LARK RISE TO CANDLEFORD) </w:t>
      </w:r>
      <w:r w:rsidRPr="00814D27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B319EA" w:rsidRPr="00814D27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14D27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Α΄ ΚΥΚΛΟΣ</w:t>
      </w:r>
      <w:r w:rsidR="00B319EA" w:rsidRPr="00814D27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, με διπλό επεισόδιο</w:t>
      </w:r>
      <w:r w:rsidR="00B319EA" w:rsidRPr="00814D27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</w:rPr>
        <w:t> </w:t>
      </w:r>
      <w:r w:rsidR="00B14CC9">
        <w:rPr>
          <w:rFonts w:ascii="Arial Narrow" w:hAnsi="Arial Narrow" w:cs="Calibri"/>
          <w:b/>
          <w:bCs/>
          <w:color w:val="FF00FF"/>
          <w:sz w:val="24"/>
          <w:szCs w:val="24"/>
          <w:bdr w:val="none" w:sz="0" w:space="0" w:color="auto" w:frame="1"/>
          <w:shd w:val="clear" w:color="auto" w:fill="FFFFFF"/>
        </w:rPr>
        <w:t xml:space="preserve">Κ8 </w:t>
      </w:r>
      <w:bookmarkStart w:id="0" w:name="_GoBack"/>
      <w:bookmarkEnd w:id="0"/>
      <w:r w:rsidR="00B319EA" w:rsidRPr="00814D27">
        <w:rPr>
          <w:rFonts w:ascii="Arial Narrow" w:hAnsi="Arial Narrow" w:cs="Calibri"/>
          <w:b/>
          <w:bCs/>
          <w:color w:val="FF00FF"/>
          <w:sz w:val="24"/>
          <w:szCs w:val="24"/>
          <w:bdr w:val="none" w:sz="0" w:space="0" w:color="auto" w:frame="1"/>
          <w:shd w:val="clear" w:color="auto" w:fill="FFFFFF"/>
        </w:rPr>
        <w:t xml:space="preserve"> GR </w:t>
      </w:r>
      <w:proofErr w:type="spellStart"/>
      <w:r w:rsidR="00B319EA" w:rsidRPr="00814D27">
        <w:rPr>
          <w:rFonts w:ascii="Arial Narrow" w:hAnsi="Arial Narrow" w:cs="Calibri"/>
          <w:b/>
          <w:bCs/>
          <w:color w:val="FF00FF"/>
          <w:sz w:val="24"/>
          <w:szCs w:val="24"/>
          <w:bdr w:val="none" w:sz="0" w:space="0" w:color="auto" w:frame="1"/>
          <w:shd w:val="clear" w:color="auto" w:fill="FFFFFF"/>
        </w:rPr>
        <w:t>live</w:t>
      </w:r>
      <w:proofErr w:type="spellEnd"/>
      <w:r w:rsidR="00B319EA" w:rsidRPr="00814D27">
        <w:rPr>
          <w:rFonts w:ascii="Arial Narrow" w:hAnsi="Arial Narrow" w:cs="Calibri"/>
          <w:b/>
          <w:bCs/>
          <w:color w:val="FF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19EA" w:rsidRPr="00814D27">
        <w:rPr>
          <w:rFonts w:ascii="Arial Narrow" w:hAnsi="Arial Narrow" w:cs="Calibri"/>
          <w:b/>
          <w:bCs/>
          <w:color w:val="FF00FF"/>
          <w:sz w:val="24"/>
          <w:szCs w:val="24"/>
          <w:bdr w:val="none" w:sz="0" w:space="0" w:color="auto" w:frame="1"/>
          <w:shd w:val="clear" w:color="auto" w:fill="FFFFFF"/>
        </w:rPr>
        <w:t>st</w:t>
      </w:r>
      <w:r w:rsidRPr="00814D27">
        <w:rPr>
          <w:rFonts w:ascii="Arial Narrow" w:hAnsi="Arial Narrow" w:cs="Calibri"/>
          <w:b/>
          <w:bCs/>
          <w:color w:val="FF00FF"/>
          <w:sz w:val="24"/>
          <w:szCs w:val="24"/>
          <w:bdr w:val="none" w:sz="0" w:space="0" w:color="auto" w:frame="1"/>
          <w:shd w:val="clear" w:color="auto" w:fill="FFFFFF"/>
        </w:rPr>
        <w:t>reaming</w:t>
      </w:r>
      <w:proofErr w:type="spellEnd"/>
      <w:r w:rsidRPr="00814D27">
        <w:rPr>
          <w:rFonts w:ascii="Arial Narrow" w:hAnsi="Arial Narrow" w:cs="Calibri"/>
          <w:b/>
          <w:bCs/>
          <w:color w:val="FF00FF"/>
          <w:sz w:val="24"/>
          <w:szCs w:val="24"/>
          <w:bdr w:val="none" w:sz="0" w:space="0" w:color="auto" w:frame="1"/>
          <w:shd w:val="clear" w:color="auto" w:fill="FFFFFF"/>
        </w:rPr>
        <w:t xml:space="preserve"> &amp; διαθέσιμο στο ERTFLIX</w:t>
      </w:r>
    </w:p>
    <w:p w:rsidR="00B319EA" w:rsidRDefault="00B319EA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</w:p>
    <w:p w:rsidR="00B319EA" w:rsidRDefault="00B319EA" w:rsidP="00814D27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</w:p>
    <w:p w:rsidR="00814D27" w:rsidRDefault="00176CDE" w:rsidP="00814D27">
      <w:pPr>
        <w:spacing w:after="0" w:line="240" w:lineRule="auto"/>
        <w:jc w:val="center"/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«Η ΛΟ</w:t>
      </w:r>
      <w:r w:rsidR="00BF1767" w:rsidRPr="00C66EE5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ΡΑ ΣΤΗΝ ΠΟΛΗ»</w:t>
      </w:r>
      <w:r w:rsidR="00814D27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1767" w:rsidRPr="00C66EE5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– Α΄ ΚΥΚΛΟΣ</w:t>
      </w:r>
      <w:r w:rsidR="00814D27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(Ε)</w:t>
      </w:r>
    </w:p>
    <w:p w:rsidR="00814D27" w:rsidRDefault="00814D27" w:rsidP="00814D27">
      <w:pPr>
        <w:spacing w:after="0" w:line="240" w:lineRule="auto"/>
        <w:jc w:val="center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C66EE5">
        <w:rPr>
          <w:rFonts w:ascii="Arial Narrow" w:hAnsi="Arial Narrow" w:cs="Calibri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(LARK RISE TO CANDLEFORD)</w:t>
      </w:r>
    </w:p>
    <w:p w:rsidR="00814D27" w:rsidRDefault="00814D27" w:rsidP="00814D2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B319EA" w:rsidRPr="00B319EA" w:rsidRDefault="00B319EA" w:rsidP="00814D2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  <w:r w:rsidRPr="00B319E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 σειρά εποχής, παραγωγής Αγγλίας 2008.</w:t>
      </w:r>
    </w:p>
    <w:p w:rsidR="00B319EA" w:rsidRPr="00B319EA" w:rsidRDefault="00B319EA" w:rsidP="00B319E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  <w:r w:rsidRPr="00B319E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Δημιουργός:</w:t>
      </w:r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Μπιλ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Γκάλαγκερ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B319EA" w:rsidRPr="00B319EA" w:rsidRDefault="00B319EA" w:rsidP="00B319E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319E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Παίζουν:</w:t>
      </w:r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Τζούλια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Σαγουάλα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Ολίβια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Χάλιναν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Κλόντι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Μπλάκλεϊ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Μπρένταν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Κόιλ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Ντον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Φρεντς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Λιζ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Σμιθ, Μαρκ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Χιπ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Μπεν Μάιλς, Ολίβια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Γκραντ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Λίντα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Μπάσετ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Καρλ Τζόνσον, Μάρθα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Μέρντοχ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</w:t>
      </w:r>
      <w:r w:rsidRPr="00B319EA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Σάρα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Λανκασάιρ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Τόμας Ρις Τζόουνς,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Σάντι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Μακ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Ντάιντ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Τζον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Ντάγκλις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Ρούμπι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Μπένταλ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Ζίγκλερ, Βικτόρια Χάμιλτον, Όλιβερ Τζάκσον-Κοέν, Στίβεν Μάρκους.</w:t>
      </w:r>
    </w:p>
    <w:p w:rsidR="00B319EA" w:rsidRPr="00B319EA" w:rsidRDefault="00B319EA" w:rsidP="00B319EA">
      <w:pPr>
        <w:spacing w:after="240" w:line="240" w:lineRule="auto"/>
        <w:rPr>
          <w:rFonts w:ascii="Arial" w:eastAsiaTheme="minorEastAsia" w:hAnsi="Arial" w:cs="Arial"/>
          <w:color w:val="5E327C"/>
          <w:sz w:val="24"/>
          <w:szCs w:val="24"/>
          <w:shd w:val="clear" w:color="auto" w:fill="FFFFFF"/>
          <w:lang w:eastAsia="el-GR"/>
        </w:rPr>
      </w:pPr>
    </w:p>
    <w:p w:rsidR="00B319EA" w:rsidRPr="00B319EA" w:rsidRDefault="00B319EA" w:rsidP="00B319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lang w:eastAsia="el-GR"/>
        </w:rPr>
      </w:pPr>
      <w:r w:rsidRPr="00B319EA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lang w:eastAsia="el-GR"/>
        </w:rPr>
        <w:t>Ταξίδι στην εξοχή της Αγγλίας του 19ου αιώνα μέσα από τη ζωή μιας γυναίκας</w:t>
      </w:r>
    </w:p>
    <w:p w:rsidR="00B319EA" w:rsidRPr="00B319EA" w:rsidRDefault="00B319EA" w:rsidP="00B319EA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lang w:eastAsia="el-GR"/>
        </w:rPr>
      </w:pPr>
    </w:p>
    <w:p w:rsidR="00B319EA" w:rsidRPr="00B319EA" w:rsidRDefault="00B319EA" w:rsidP="00B319E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319EA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el-GR"/>
        </w:rPr>
        <w:t>Γενική υπόθεση:</w:t>
      </w:r>
      <w:r w:rsidRPr="00B319EA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σειρά παρακολουθεί τις σχέσεις δύο εντελώς διαφορετικών κοινοτήτων, του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Lark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Rise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ενός μικρού χωριού βγαλμένου από το παρελθόν και του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Candleford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μιας μικρής εμπορικής πόλης που κάνει βήματα προς το μέλλον.</w:t>
      </w:r>
    </w:p>
    <w:p w:rsidR="00176CDE" w:rsidRDefault="00B319EA" w:rsidP="00B319E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</w:t>
      </w:r>
      <w:r w:rsidR="00176CD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έσα από τα μάτια της νεαρής </w:t>
      </w:r>
      <w:proofErr w:type="spellStart"/>
      <w:r w:rsidR="00176CD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Λό</w:t>
      </w:r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ρα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που έρχεται στην πόλη για να δουλέψει στο ταχυδρομείο, οι ζωές των κατοίκων αποτυπώνονται παράλληλα με αναταραχές, δυσκολίες και δυνατές ιστορίες που εκτυλίσσονται όσο η</w:t>
      </w:r>
      <w:r w:rsidR="00176CD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αναπόφευκτη αλλαγή πλησιάζει.</w:t>
      </w:r>
    </w:p>
    <w:p w:rsidR="00176CDE" w:rsidRPr="00BA02EA" w:rsidRDefault="00176CDE" w:rsidP="00BA02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</w:pPr>
    </w:p>
    <w:p w:rsidR="00176CDE" w:rsidRPr="00BA02EA" w:rsidRDefault="00176CDE" w:rsidP="00BA02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</w:pPr>
      <w:r w:rsidRPr="00BA02EA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 xml:space="preserve">ΠΑΡΑΣΚΕΥΗ </w:t>
      </w:r>
      <w:r w:rsidRPr="00BA02EA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03/12</w:t>
      </w:r>
      <w:r w:rsidRPr="00BA02EA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/2021</w:t>
      </w:r>
      <w:r w:rsidRPr="00BA02EA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, στις 18:00</w:t>
      </w:r>
    </w:p>
    <w:p w:rsidR="00176CDE" w:rsidRDefault="00176CDE" w:rsidP="00B319EA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</w:pPr>
    </w:p>
    <w:p w:rsidR="00B319EA" w:rsidRPr="00B319EA" w:rsidRDefault="007C6E69" w:rsidP="00B319E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B319EA" w:rsidRPr="00B319E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Επεισόδιο 1ο. </w:t>
      </w:r>
      <w:r w:rsidR="00176CD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="00176CD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Λό</w:t>
      </w:r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ρα</w:t>
      </w:r>
      <w:proofErr w:type="spellEnd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Τίμινς</w:t>
      </w:r>
      <w:proofErr w:type="spellEnd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λέει αντίο στους φίλους και στην οικογένειά της στο </w:t>
      </w:r>
      <w:proofErr w:type="spellStart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Lark</w:t>
      </w:r>
      <w:proofErr w:type="spellEnd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Rise</w:t>
      </w:r>
      <w:proofErr w:type="spellEnd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για να αρχίσει την πρώτη της δουλειά στο ταχυδρομείο, στη διπλανή πόλη του </w:t>
      </w:r>
      <w:proofErr w:type="spellStart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Candleford</w:t>
      </w:r>
      <w:proofErr w:type="spellEnd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B319EA" w:rsidRPr="00B319EA" w:rsidRDefault="00B319EA" w:rsidP="00B319E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υπεύθυνη του ταχυδρομείου,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Ντόρκας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Λέιν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την καλωσορίζει εγκάρδια, αλλά δεν ξέρει ποιον να υποστηρίξει όταν προκύπτει μια διαφωνία στο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Lark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Rise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για την πληρωμή στην παράδοση τηλεγραφημάτων.</w:t>
      </w:r>
    </w:p>
    <w:p w:rsidR="00B319EA" w:rsidRPr="00B319EA" w:rsidRDefault="00B319EA" w:rsidP="00B319E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B319EA" w:rsidRPr="00B319EA" w:rsidRDefault="007C6E69" w:rsidP="00B319E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B319EA" w:rsidRPr="00B319E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Επεισόδιο 2ο. </w:t>
      </w:r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Όταν ο άντρας της δραπετεύει από τη φυλακή, η ταχυδρομική υπάλληλος, κα </w:t>
      </w:r>
      <w:proofErr w:type="spellStart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Μέισι</w:t>
      </w:r>
      <w:proofErr w:type="spellEnd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πιστεύει ότι η ζημιά που έχει υποστεί η φήμη της θα την αναγκάσει στο να φύγει από το </w:t>
      </w:r>
      <w:proofErr w:type="spellStart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Candleford</w:t>
      </w:r>
      <w:proofErr w:type="spellEnd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B319EA" w:rsidRPr="00B319EA" w:rsidRDefault="00B319EA" w:rsidP="00B319E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H </w:t>
      </w:r>
      <w:proofErr w:type="spellStart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Κάρολαϊν</w:t>
      </w:r>
      <w:proofErr w:type="spellEnd"/>
      <w:r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οδηγείται στο δικαστήριο όταν αδυνατεί να πληρώσει τα χρέη της στην μπυραρία.</w:t>
      </w:r>
    </w:p>
    <w:p w:rsidR="00B319EA" w:rsidRDefault="00176CDE" w:rsidP="00B31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Λό</w:t>
      </w:r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ρα</w:t>
      </w:r>
      <w:proofErr w:type="spellEnd"/>
      <w:r w:rsidR="00B319EA" w:rsidRPr="00B319E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γίνεται φίλη με τον Φίλιπ, έναν φύλακα από το αρχοντικό.</w:t>
      </w:r>
    </w:p>
    <w:p w:rsidR="00B319EA" w:rsidRPr="00160F72" w:rsidRDefault="00B319EA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lang w:eastAsia="el-GR"/>
        </w:rPr>
      </w:pPr>
    </w:p>
    <w:p w:rsidR="00160F72" w:rsidRPr="002E2AF8" w:rsidRDefault="00160F72" w:rsidP="00160F72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763E9B"/>
          <w:sz w:val="26"/>
          <w:szCs w:val="26"/>
          <w:lang w:eastAsia="el-GR"/>
        </w:rPr>
      </w:pPr>
      <w:r w:rsidRPr="002E2AF8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ΔΕΥΤΕΡΑ</w:t>
      </w:r>
      <w:r w:rsidRPr="002E2AF8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 xml:space="preserve"> 06/12</w:t>
      </w:r>
      <w:r w:rsidRPr="002E2AF8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/2021</w:t>
      </w:r>
      <w:r w:rsidRPr="002E2AF8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, στις 18:00</w:t>
      </w:r>
    </w:p>
    <w:p w:rsidR="00B319EA" w:rsidRDefault="00B319EA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</w:p>
    <w:p w:rsidR="00B42784" w:rsidRPr="00B42784" w:rsidRDefault="007C6E69" w:rsidP="00B42784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B42784" w:rsidRPr="00B42784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Επεισόδιο 3ο.</w:t>
      </w:r>
      <w:r w:rsidR="00B42784" w:rsidRPr="00B42784">
        <w:rPr>
          <w:rFonts w:ascii="Arial Narrow" w:eastAsia="Times New Roman" w:hAnsi="Arial Narrow" w:cs="Times New Roman"/>
          <w:b/>
          <w:bCs/>
          <w:color w:val="304A74"/>
          <w:sz w:val="24"/>
          <w:szCs w:val="24"/>
          <w:lang w:eastAsia="el-GR"/>
        </w:rPr>
        <w:t xml:space="preserve"> </w:t>
      </w:r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Ντόρκας</w:t>
      </w:r>
      <w:proofErr w:type="spellEnd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επεμβαίνει όταν μια καινούργια υπηρέτρια πυροδοτεί μια διαμάχη ανάμεσα στον </w:t>
      </w:r>
      <w:proofErr w:type="spellStart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Όλντ</w:t>
      </w:r>
      <w:proofErr w:type="spellEnd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Άμος</w:t>
      </w:r>
      <w:proofErr w:type="spellEnd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τον γιο του, μεγαλύτερη από εκείνη για το κέικ με παντεσπάνι που έχει φτιάξει.</w:t>
      </w:r>
    </w:p>
    <w:p w:rsidR="00B42784" w:rsidRDefault="00B42784" w:rsidP="00B42784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Ρόμπερτ αρνείται να επιτρέψει στα παιδιά του να τραγουδήσουν, επαινώντας τους </w:t>
      </w:r>
      <w:proofErr w:type="spellStart"/>
      <w:r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Τόριζ</w:t>
      </w:r>
      <w:proofErr w:type="spellEnd"/>
      <w:r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στη συ</w:t>
      </w: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ναυλία της τοπικής εκκλησίας.</w:t>
      </w:r>
    </w:p>
    <w:p w:rsidR="00B42784" w:rsidRDefault="00B42784" w:rsidP="00B42784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B42784" w:rsidRPr="00B42784" w:rsidRDefault="007C6E69" w:rsidP="00B42784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B42784" w:rsidRPr="00B42784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Επεισόδιο 4ο.</w:t>
      </w:r>
      <w:r w:rsidR="00B42784" w:rsidRPr="00B42784">
        <w:rPr>
          <w:rFonts w:ascii="Arial Narrow" w:eastAsia="Times New Roman" w:hAnsi="Arial Narrow" w:cs="Times New Roman"/>
          <w:b/>
          <w:bCs/>
          <w:color w:val="304A74"/>
          <w:sz w:val="24"/>
          <w:szCs w:val="24"/>
          <w:lang w:eastAsia="el-GR"/>
        </w:rPr>
        <w:t xml:space="preserve"> </w:t>
      </w:r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Ρούμπι</w:t>
      </w:r>
      <w:proofErr w:type="spellEnd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η Περλ </w:t>
      </w:r>
      <w:proofErr w:type="spellStart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Πρατ</w:t>
      </w:r>
      <w:proofErr w:type="spellEnd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αντιμέτωπες με ένα σκάνδαλο, όταν ο αποξενωμένος πατέρας τους επιστρέφει στην πόλη.</w:t>
      </w:r>
    </w:p>
    <w:p w:rsidR="00B42784" w:rsidRPr="00B42784" w:rsidRDefault="00B42784" w:rsidP="00B42784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Τα νέα δεν είναι ευχάριστα και για τους υπόλοιπους κατοίκους του </w:t>
      </w:r>
      <w:proofErr w:type="spellStart"/>
      <w:r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Candleford</w:t>
      </w:r>
      <w:proofErr w:type="spellEnd"/>
      <w:r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αφού ο κουτός γέρος ετοιμάζει τις απάτες του, με τη βοήθεια της </w:t>
      </w:r>
      <w:proofErr w:type="spellStart"/>
      <w:r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Κάρολαϊν</w:t>
      </w:r>
      <w:proofErr w:type="spellEnd"/>
      <w:r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που καταδιώκεται από έναν δικαστικό κλητήρα.</w:t>
      </w:r>
    </w:p>
    <w:p w:rsidR="00B42784" w:rsidRPr="00B42784" w:rsidRDefault="00384D0D" w:rsidP="00B42784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Την ίδια στιγμή, η </w:t>
      </w:r>
      <w:proofErr w:type="spellStart"/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Λό</w:t>
      </w:r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ρα</w:t>
      </w:r>
      <w:proofErr w:type="spellEnd"/>
      <w:r w:rsidR="00B42784" w:rsidRPr="00B42784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αγνοεί τον πατέρα της και βγαίνει με τον Φίλιπ. </w:t>
      </w:r>
    </w:p>
    <w:p w:rsidR="00B319EA" w:rsidRPr="00637A71" w:rsidRDefault="00B319EA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</w:pPr>
    </w:p>
    <w:p w:rsidR="006956BD" w:rsidRDefault="00637A71" w:rsidP="00637A7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</w:pPr>
      <w:r w:rsidRPr="00637A71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 xml:space="preserve">ΤΡΙΤΗ </w:t>
      </w:r>
      <w:r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07/12</w:t>
      </w:r>
      <w:r w:rsidRPr="00637A71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/2021</w:t>
      </w:r>
      <w:r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, στις 18:00</w:t>
      </w:r>
    </w:p>
    <w:p w:rsidR="00637A71" w:rsidRPr="006956BD" w:rsidRDefault="00637A71" w:rsidP="00637A7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</w:pPr>
    </w:p>
    <w:p w:rsidR="006956BD" w:rsidRPr="006956BD" w:rsidRDefault="007C6E69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6956BD" w:rsidRPr="006956B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Επεισόδιο 5ο.</w:t>
      </w:r>
      <w:r w:rsidR="006956BD" w:rsidRPr="006956BD">
        <w:rPr>
          <w:rFonts w:ascii="Arial Narrow" w:eastAsia="Times New Roman" w:hAnsi="Arial Narrow" w:cs="Times New Roman"/>
          <w:b/>
          <w:bCs/>
          <w:color w:val="304A74"/>
          <w:sz w:val="24"/>
          <w:szCs w:val="24"/>
          <w:lang w:eastAsia="el-GR"/>
        </w:rPr>
        <w:t xml:space="preserve"> </w:t>
      </w:r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άφιξη ενός νέου επιθεωρητή στο ταχυδρομείο προκαλεί προβλήματα στην </w:t>
      </w:r>
      <w:proofErr w:type="spellStart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Ντόρκας</w:t>
      </w:r>
      <w:proofErr w:type="spellEnd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Ο Ρόμπερτ δημιουργεί έναν διακοσμητικό άγγελο στο κτήριο του σχολείου, για τον οποίο μένει απλήρωτος.</w:t>
      </w:r>
    </w:p>
    <w:p w:rsidR="006956BD" w:rsidRPr="006956BD" w:rsidRDefault="00637A71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Λό</w:t>
      </w:r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ρα</w:t>
      </w:r>
      <w:proofErr w:type="spellEnd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χάνει ένα σημαντικό δέμα.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</w:pPr>
    </w:p>
    <w:p w:rsidR="006956BD" w:rsidRPr="006956BD" w:rsidRDefault="007C6E69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6956BD" w:rsidRPr="006956B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Επεισόδιο 6ο.</w:t>
      </w:r>
      <w:r w:rsidR="006956BD" w:rsidRPr="006956BD">
        <w:rPr>
          <w:rFonts w:ascii="Arial Narrow" w:eastAsia="Times New Roman" w:hAnsi="Arial Narrow" w:cs="Times New Roman"/>
          <w:b/>
          <w:bCs/>
          <w:color w:val="304A74"/>
          <w:sz w:val="24"/>
          <w:szCs w:val="24"/>
          <w:lang w:eastAsia="el-GR"/>
        </w:rPr>
        <w:t xml:space="preserve"> </w:t>
      </w:r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Μια άστεγη οικογένεια εκμεταλλεύεται τη φιλανθρωπία του Ρόμπερτ, αφήνοντας πίσω τη μικρή κόρη της.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O σερ Τίμοθι είναι ανήσυχος όταν η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Λέιντι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Αντελάιντ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θέλει να την υιοθετήσει.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04A74"/>
          <w:sz w:val="24"/>
          <w:szCs w:val="24"/>
          <w:lang w:eastAsia="el-GR"/>
        </w:rPr>
      </w:pP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H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Ντόρκας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μετανιώνει που έφερε κοντά τον Τόμας και την κυρία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Έλισον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</w:t>
      </w:r>
    </w:p>
    <w:p w:rsidR="00B319EA" w:rsidRDefault="00B319EA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</w:p>
    <w:p w:rsidR="006076A6" w:rsidRDefault="006076A6" w:rsidP="006076A6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B319EA" w:rsidRPr="006076A6" w:rsidRDefault="006076A6" w:rsidP="006076A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</w:pPr>
      <w:r w:rsidRPr="006076A6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ΤΕΤΑΡΤΗ</w:t>
      </w:r>
      <w:r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 xml:space="preserve"> 08/12</w:t>
      </w:r>
      <w:r w:rsidRPr="006076A6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/2021</w:t>
      </w:r>
      <w:r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lang w:eastAsia="el-GR"/>
        </w:rPr>
        <w:t>, στις 18:00</w:t>
      </w:r>
    </w:p>
    <w:p w:rsidR="006076A6" w:rsidRDefault="006076A6" w:rsidP="006956BD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</w:pPr>
    </w:p>
    <w:p w:rsidR="006956BD" w:rsidRPr="006956BD" w:rsidRDefault="007C6E69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6956BD" w:rsidRPr="006956B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Επεισόδιο 7ο.</w:t>
      </w:r>
      <w:r w:rsidR="006956BD" w:rsidRPr="006956BD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Οι κάτοικοι μαζεύονται γύρω από τη </w:t>
      </w:r>
      <w:proofErr w:type="spellStart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Σούζαν</w:t>
      </w:r>
      <w:proofErr w:type="spellEnd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Μπρέιμπι</w:t>
      </w:r>
      <w:proofErr w:type="spellEnd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όταν συνειδητοποιούν ότι ο άντρας της, Σαμ, την έχει χτυπήσει, μέχρι που αυτός συλλαμβάνεται.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Ο Μάθιου παίρνει προκαταβολή για να φτιάξει καινούργιες πύλες στο αρχοντικό.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Λέιντι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Αντελάιντ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ενοχλείται από το γεγονός ότι ο σερ Τίμοθι περνάει πολλή ώρα με την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Ντόρκας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6956BD" w:rsidRPr="006956BD" w:rsidRDefault="007C6E69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6956BD" w:rsidRPr="006956B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Επεισόδιο 8ο.</w:t>
      </w:r>
      <w:r w:rsidR="006956BD" w:rsidRPr="006956BD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Μία δυνατή καταιγίδα χτυπάει το </w:t>
      </w:r>
      <w:proofErr w:type="spellStart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Lark</w:t>
      </w:r>
      <w:proofErr w:type="spellEnd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Rise</w:t>
      </w:r>
      <w:proofErr w:type="spellEnd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το </w:t>
      </w:r>
      <w:proofErr w:type="spellStart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Candleford</w:t>
      </w:r>
      <w:proofErr w:type="spellEnd"/>
      <w:r w:rsidR="006956BD"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 άφιξη μιας νέας, διαφορετικής δασκάλας διχάζει τις δύο κοινότητες.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Ντόρκας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έχει έναν νέο θαυμαστή.</w:t>
      </w:r>
    </w:p>
    <w:p w:rsidR="006956BD" w:rsidRPr="006956BD" w:rsidRDefault="006956BD" w:rsidP="006956B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</w:t>
      </w:r>
      <w:proofErr w:type="spellStart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Αλφ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</w:t>
      </w:r>
      <w:r w:rsidR="006076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ροσπαθεί να εντυπωσιάσει τη </w:t>
      </w:r>
      <w:proofErr w:type="spellStart"/>
      <w:r w:rsidR="006076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Λό</w:t>
      </w:r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ρα</w:t>
      </w:r>
      <w:proofErr w:type="spellEnd"/>
      <w:r w:rsidRPr="006956B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η οποία δείχνει τσιμπημένη με τον Φίλιπ. </w:t>
      </w:r>
    </w:p>
    <w:p w:rsidR="008B6E3D" w:rsidRPr="00D107AD" w:rsidRDefault="009D11AE" w:rsidP="00D107AD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201F1E"/>
          <w:sz w:val="28"/>
          <w:szCs w:val="28"/>
          <w:bdr w:val="none" w:sz="0" w:space="0" w:color="auto" w:frame="1"/>
          <w:lang w:val="en-US"/>
        </w:rPr>
      </w:pPr>
      <w:r w:rsidRPr="00830548">
        <w:rPr>
          <w:rFonts w:ascii="Arial Narrow" w:eastAsia="Times New Roman" w:hAnsi="Arial Narrow" w:cs="Calibri"/>
          <w:b/>
          <w:bCs/>
          <w:color w:val="763E9B"/>
          <w:sz w:val="28"/>
          <w:szCs w:val="28"/>
          <w:shd w:val="clear" w:color="auto" w:fill="FFFFFF"/>
          <w:lang w:val="en-US" w:eastAsia="el-GR"/>
        </w:rPr>
        <w:br/>
      </w:r>
      <w:r w:rsidR="00870A2E" w:rsidRPr="00614BC1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shd w:val="clear" w:color="auto" w:fill="FFFFFF"/>
          <w:lang w:eastAsia="el-GR"/>
        </w:rPr>
        <w:t>ΠΕΜΠΤΗ</w:t>
      </w:r>
      <w:r w:rsidR="00614BC1" w:rsidRPr="00614BC1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shd w:val="clear" w:color="auto" w:fill="FFFFFF"/>
          <w:lang w:eastAsia="el-GR"/>
        </w:rPr>
        <w:t xml:space="preserve"> 09/12</w:t>
      </w:r>
      <w:r w:rsidRPr="00614BC1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shd w:val="clear" w:color="auto" w:fill="FFFFFF"/>
          <w:lang w:eastAsia="el-GR"/>
        </w:rPr>
        <w:t>/2021</w:t>
      </w:r>
      <w:r w:rsidR="00614BC1" w:rsidRPr="00614BC1">
        <w:rPr>
          <w:rFonts w:ascii="Arial Narrow" w:eastAsia="Times New Roman" w:hAnsi="Arial Narrow" w:cs="Calibri"/>
          <w:b/>
          <w:bCs/>
          <w:color w:val="FF0000"/>
          <w:sz w:val="26"/>
          <w:szCs w:val="26"/>
          <w:u w:val="single"/>
          <w:shd w:val="clear" w:color="auto" w:fill="FFFFFF"/>
          <w:lang w:eastAsia="el-GR"/>
        </w:rPr>
        <w:t>, στις 18:00</w:t>
      </w:r>
    </w:p>
    <w:p w:rsidR="00F23F5A" w:rsidRDefault="00F23F5A" w:rsidP="008B6E3D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</w:pPr>
    </w:p>
    <w:p w:rsidR="008B6E3D" w:rsidRPr="008B6E3D" w:rsidRDefault="00AE27C3" w:rsidP="008B6E3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07A2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(Α΄ Κύκλος) - </w:t>
      </w:r>
      <w:r w:rsidR="008B6E3D" w:rsidRPr="008B6E3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Επεισόδιο 9ο.</w:t>
      </w:r>
      <w:r w:rsidR="008B6E3D"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</w:t>
      </w:r>
      <w:proofErr w:type="spellStart"/>
      <w:r w:rsidR="008B6E3D"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Κουίνι</w:t>
      </w:r>
      <w:proofErr w:type="spellEnd"/>
      <w:r w:rsidR="008B6E3D"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βρίσκει έναν όμορφο κεντημένο πίνακα σε έναν τάφο.</w:t>
      </w:r>
    </w:p>
    <w:p w:rsidR="008B6E3D" w:rsidRPr="008B6E3D" w:rsidRDefault="008B6E3D" w:rsidP="008B6E3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Ντόρκας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ο σερ Τίμοθι προσπαθούν να βρουν ποιος τον δημιούργησε.</w:t>
      </w:r>
    </w:p>
    <w:p w:rsidR="008B6E3D" w:rsidRPr="008B6E3D" w:rsidRDefault="008B6E3D" w:rsidP="008B6E3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Το κυνηγητό του </w:t>
      </w:r>
      <w:proofErr w:type="spellStart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Αλφ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βάζει αυτόν και τον Έντμουντ σε κίνδυνο.</w:t>
      </w:r>
    </w:p>
    <w:p w:rsidR="008B6E3D" w:rsidRPr="008B6E3D" w:rsidRDefault="008B6E3D" w:rsidP="008B6E3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lastRenderedPageBreak/>
        <w:t xml:space="preserve">Έχοντας μόλις βγει από τη φυλακή, η </w:t>
      </w:r>
      <w:proofErr w:type="spellStart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Κάρολαϊν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επιστρέφει στο </w:t>
      </w:r>
      <w:proofErr w:type="spellStart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Lark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Rise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αποφασισμένη να διορθώσει τα λάθη της.</w:t>
      </w:r>
    </w:p>
    <w:p w:rsidR="008B6E3D" w:rsidRPr="008B6E3D" w:rsidRDefault="008B6E3D" w:rsidP="008B6E3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</w:pPr>
    </w:p>
    <w:p w:rsidR="008B6E3D" w:rsidRPr="008B6E3D" w:rsidRDefault="008B6E3D" w:rsidP="008B6E3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8B6E3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Επεισόδιο 10ο (τελευταίο</w:t>
      </w:r>
      <w:r w:rsidR="008E20B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 Α΄ Κύκλου</w:t>
      </w:r>
      <w:r w:rsidRPr="008B6E3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).</w:t>
      </w:r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</w:t>
      </w:r>
      <w:proofErr w:type="spellStart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Ντόρκας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αποφασίζει να ξεπουλήσει και να φύγει από το </w:t>
      </w:r>
      <w:proofErr w:type="spellStart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Candleford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8B6E3D" w:rsidRPr="008B6E3D" w:rsidRDefault="008B6E3D" w:rsidP="008B6E3D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αυξανόμενη </w:t>
      </w:r>
      <w:proofErr w:type="spellStart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κτητικότητα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r w:rsidR="008E20B7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του Φίλιπ ανησυχεί τη </w:t>
      </w:r>
      <w:proofErr w:type="spellStart"/>
      <w:r w:rsidR="008E20B7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Λό</w:t>
      </w:r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ρα</w:t>
      </w:r>
      <w:proofErr w:type="spellEnd"/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9D11AE" w:rsidRPr="00614BC1" w:rsidRDefault="008B6E3D" w:rsidP="008B6E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01F1E"/>
          <w:sz w:val="26"/>
          <w:szCs w:val="26"/>
          <w:lang w:eastAsia="el-GR"/>
        </w:rPr>
      </w:pPr>
      <w:r w:rsidRPr="008B6E3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Εκπλήξεις, χαρές και στεναχώριες, προκύπτουν όταν όλοι μαζεύονται στο</w:t>
      </w:r>
      <w:r w:rsidR="008E20B7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ταχυδρομείο για τα γενέθλια </w:t>
      </w:r>
      <w:r w:rsidR="008E20B7" w:rsidRPr="00F837B6">
        <w:rPr>
          <w:rFonts w:ascii="Arial Narrow" w:eastAsia="Times New Roman" w:hAnsi="Arial Narrow"/>
          <w:color w:val="191E00"/>
        </w:rPr>
        <w:t xml:space="preserve">της </w:t>
      </w:r>
      <w:proofErr w:type="spellStart"/>
      <w:r w:rsidR="008E20B7" w:rsidRPr="00F837B6">
        <w:rPr>
          <w:rFonts w:ascii="Arial Narrow" w:eastAsia="Times New Roman" w:hAnsi="Arial Narrow"/>
          <w:color w:val="191E00"/>
        </w:rPr>
        <w:t>Ζίλα</w:t>
      </w:r>
      <w:proofErr w:type="spellEnd"/>
      <w:r w:rsidR="008E20B7" w:rsidRPr="00F837B6">
        <w:rPr>
          <w:rFonts w:ascii="Arial Narrow" w:eastAsia="Times New Roman" w:hAnsi="Arial Narrow"/>
          <w:color w:val="191E00"/>
        </w:rPr>
        <w:t>.</w:t>
      </w:r>
    </w:p>
    <w:p w:rsidR="005020F5" w:rsidRDefault="005020F5" w:rsidP="009D11A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7B7B7E" w:rsidRDefault="007B7B7E" w:rsidP="00927A79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lang w:eastAsia="el-GR"/>
        </w:rPr>
      </w:pPr>
    </w:p>
    <w:sectPr w:rsidR="007B7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D"/>
    <w:rsid w:val="000029F7"/>
    <w:rsid w:val="0000393B"/>
    <w:rsid w:val="00010BBD"/>
    <w:rsid w:val="00021CB8"/>
    <w:rsid w:val="000249CA"/>
    <w:rsid w:val="000263A2"/>
    <w:rsid w:val="00040C19"/>
    <w:rsid w:val="0004513F"/>
    <w:rsid w:val="00045C9A"/>
    <w:rsid w:val="000501E8"/>
    <w:rsid w:val="0005756F"/>
    <w:rsid w:val="00062599"/>
    <w:rsid w:val="00070634"/>
    <w:rsid w:val="00095AD1"/>
    <w:rsid w:val="00096C45"/>
    <w:rsid w:val="000B024B"/>
    <w:rsid w:val="000B6989"/>
    <w:rsid w:val="000B733B"/>
    <w:rsid w:val="000C3BAD"/>
    <w:rsid w:val="000C5F48"/>
    <w:rsid w:val="000C72CE"/>
    <w:rsid w:val="000D5EA2"/>
    <w:rsid w:val="000D7B84"/>
    <w:rsid w:val="000E08F0"/>
    <w:rsid w:val="000E0C13"/>
    <w:rsid w:val="000F09B6"/>
    <w:rsid w:val="00102E49"/>
    <w:rsid w:val="00113784"/>
    <w:rsid w:val="00115606"/>
    <w:rsid w:val="00140771"/>
    <w:rsid w:val="00140989"/>
    <w:rsid w:val="00142B27"/>
    <w:rsid w:val="001571B1"/>
    <w:rsid w:val="00160F72"/>
    <w:rsid w:val="00161382"/>
    <w:rsid w:val="00161A01"/>
    <w:rsid w:val="001625E6"/>
    <w:rsid w:val="0016319A"/>
    <w:rsid w:val="00176CDE"/>
    <w:rsid w:val="00185908"/>
    <w:rsid w:val="001B2DF0"/>
    <w:rsid w:val="001B4A32"/>
    <w:rsid w:val="001B7CBF"/>
    <w:rsid w:val="001D3BF6"/>
    <w:rsid w:val="001D5B40"/>
    <w:rsid w:val="001E6D9A"/>
    <w:rsid w:val="001E71B3"/>
    <w:rsid w:val="001F3B41"/>
    <w:rsid w:val="00200DAA"/>
    <w:rsid w:val="00201AC9"/>
    <w:rsid w:val="00205B62"/>
    <w:rsid w:val="00236DEC"/>
    <w:rsid w:val="0023716D"/>
    <w:rsid w:val="002371B6"/>
    <w:rsid w:val="002803D0"/>
    <w:rsid w:val="00292966"/>
    <w:rsid w:val="0029335E"/>
    <w:rsid w:val="002A0655"/>
    <w:rsid w:val="002A3DEB"/>
    <w:rsid w:val="002B3762"/>
    <w:rsid w:val="002C0FE9"/>
    <w:rsid w:val="002C1848"/>
    <w:rsid w:val="002C2382"/>
    <w:rsid w:val="002E1689"/>
    <w:rsid w:val="002E2AF8"/>
    <w:rsid w:val="002E3795"/>
    <w:rsid w:val="002F7EB0"/>
    <w:rsid w:val="00335EFC"/>
    <w:rsid w:val="003363DC"/>
    <w:rsid w:val="0034432D"/>
    <w:rsid w:val="00346003"/>
    <w:rsid w:val="0035401E"/>
    <w:rsid w:val="00355283"/>
    <w:rsid w:val="00361A1E"/>
    <w:rsid w:val="00381A4E"/>
    <w:rsid w:val="00384D0D"/>
    <w:rsid w:val="003A6288"/>
    <w:rsid w:val="003A7BEA"/>
    <w:rsid w:val="003B3435"/>
    <w:rsid w:val="003B7C4B"/>
    <w:rsid w:val="003C3EA0"/>
    <w:rsid w:val="003D2B9D"/>
    <w:rsid w:val="003D6D71"/>
    <w:rsid w:val="00400637"/>
    <w:rsid w:val="00412BC2"/>
    <w:rsid w:val="00422B2C"/>
    <w:rsid w:val="00444D18"/>
    <w:rsid w:val="00454A0A"/>
    <w:rsid w:val="00454F4D"/>
    <w:rsid w:val="00455D77"/>
    <w:rsid w:val="00457031"/>
    <w:rsid w:val="00457E10"/>
    <w:rsid w:val="00460E47"/>
    <w:rsid w:val="00463A9A"/>
    <w:rsid w:val="00466D35"/>
    <w:rsid w:val="00473D38"/>
    <w:rsid w:val="00475785"/>
    <w:rsid w:val="0048139A"/>
    <w:rsid w:val="00482FFE"/>
    <w:rsid w:val="00485E77"/>
    <w:rsid w:val="004A3077"/>
    <w:rsid w:val="004B650E"/>
    <w:rsid w:val="004C69E1"/>
    <w:rsid w:val="004D5BE2"/>
    <w:rsid w:val="004D7000"/>
    <w:rsid w:val="004E009A"/>
    <w:rsid w:val="004E1856"/>
    <w:rsid w:val="005020F5"/>
    <w:rsid w:val="00514031"/>
    <w:rsid w:val="00516C29"/>
    <w:rsid w:val="00516D33"/>
    <w:rsid w:val="00520A46"/>
    <w:rsid w:val="00532729"/>
    <w:rsid w:val="00536CCB"/>
    <w:rsid w:val="005608B2"/>
    <w:rsid w:val="005642E6"/>
    <w:rsid w:val="00575095"/>
    <w:rsid w:val="00576DA7"/>
    <w:rsid w:val="00596554"/>
    <w:rsid w:val="005A1CE8"/>
    <w:rsid w:val="005A22FD"/>
    <w:rsid w:val="005A4D49"/>
    <w:rsid w:val="005C04EF"/>
    <w:rsid w:val="005C0F71"/>
    <w:rsid w:val="005D05DB"/>
    <w:rsid w:val="005D27EC"/>
    <w:rsid w:val="005E5B27"/>
    <w:rsid w:val="005E6F8E"/>
    <w:rsid w:val="005F2DC2"/>
    <w:rsid w:val="005F3F06"/>
    <w:rsid w:val="006076A6"/>
    <w:rsid w:val="00614BC1"/>
    <w:rsid w:val="00614F44"/>
    <w:rsid w:val="006307F8"/>
    <w:rsid w:val="0063427B"/>
    <w:rsid w:val="00637033"/>
    <w:rsid w:val="00637A71"/>
    <w:rsid w:val="006406EA"/>
    <w:rsid w:val="00661B15"/>
    <w:rsid w:val="00663867"/>
    <w:rsid w:val="00680B3F"/>
    <w:rsid w:val="00693A7A"/>
    <w:rsid w:val="006956BD"/>
    <w:rsid w:val="006C4778"/>
    <w:rsid w:val="006C48BF"/>
    <w:rsid w:val="006D346E"/>
    <w:rsid w:val="006E55EF"/>
    <w:rsid w:val="006F5240"/>
    <w:rsid w:val="00707ACD"/>
    <w:rsid w:val="00713FB3"/>
    <w:rsid w:val="007143A1"/>
    <w:rsid w:val="007277EE"/>
    <w:rsid w:val="0073421E"/>
    <w:rsid w:val="00746534"/>
    <w:rsid w:val="0076067E"/>
    <w:rsid w:val="00762C9C"/>
    <w:rsid w:val="00776B3D"/>
    <w:rsid w:val="007856DC"/>
    <w:rsid w:val="0079136E"/>
    <w:rsid w:val="00795F53"/>
    <w:rsid w:val="007B56A1"/>
    <w:rsid w:val="007B7B7E"/>
    <w:rsid w:val="007C4358"/>
    <w:rsid w:val="007C6E69"/>
    <w:rsid w:val="007E01E4"/>
    <w:rsid w:val="007F5545"/>
    <w:rsid w:val="00803610"/>
    <w:rsid w:val="00803A9A"/>
    <w:rsid w:val="00806E96"/>
    <w:rsid w:val="00811DD7"/>
    <w:rsid w:val="00814D27"/>
    <w:rsid w:val="00820106"/>
    <w:rsid w:val="00824AF0"/>
    <w:rsid w:val="00830548"/>
    <w:rsid w:val="00830DA8"/>
    <w:rsid w:val="00851274"/>
    <w:rsid w:val="00853398"/>
    <w:rsid w:val="00861FC3"/>
    <w:rsid w:val="00870A2E"/>
    <w:rsid w:val="008750CB"/>
    <w:rsid w:val="00877DD5"/>
    <w:rsid w:val="008812D2"/>
    <w:rsid w:val="00886FB5"/>
    <w:rsid w:val="0089465E"/>
    <w:rsid w:val="008A3CC3"/>
    <w:rsid w:val="008B0EF7"/>
    <w:rsid w:val="008B4FC7"/>
    <w:rsid w:val="008B6E3D"/>
    <w:rsid w:val="008D03D1"/>
    <w:rsid w:val="008D0ED2"/>
    <w:rsid w:val="008D188D"/>
    <w:rsid w:val="008E11D8"/>
    <w:rsid w:val="008E20B7"/>
    <w:rsid w:val="008E29BE"/>
    <w:rsid w:val="008E3BBB"/>
    <w:rsid w:val="009012C0"/>
    <w:rsid w:val="00914B9E"/>
    <w:rsid w:val="00920F9D"/>
    <w:rsid w:val="00926922"/>
    <w:rsid w:val="00926C87"/>
    <w:rsid w:val="00927A79"/>
    <w:rsid w:val="00935245"/>
    <w:rsid w:val="0093730E"/>
    <w:rsid w:val="00971E03"/>
    <w:rsid w:val="00983228"/>
    <w:rsid w:val="009861F2"/>
    <w:rsid w:val="009A2E75"/>
    <w:rsid w:val="009A3B3F"/>
    <w:rsid w:val="009B00AF"/>
    <w:rsid w:val="009B06D9"/>
    <w:rsid w:val="009B155A"/>
    <w:rsid w:val="009B648C"/>
    <w:rsid w:val="009C0588"/>
    <w:rsid w:val="009C4F16"/>
    <w:rsid w:val="009D11AE"/>
    <w:rsid w:val="009E198E"/>
    <w:rsid w:val="009F13B5"/>
    <w:rsid w:val="009F2A85"/>
    <w:rsid w:val="009F3F1F"/>
    <w:rsid w:val="00A00AC7"/>
    <w:rsid w:val="00A07A45"/>
    <w:rsid w:val="00A14D4A"/>
    <w:rsid w:val="00A228DF"/>
    <w:rsid w:val="00A57F93"/>
    <w:rsid w:val="00A9376F"/>
    <w:rsid w:val="00AB32D9"/>
    <w:rsid w:val="00AC77DA"/>
    <w:rsid w:val="00AD419F"/>
    <w:rsid w:val="00AE2415"/>
    <w:rsid w:val="00AE27C3"/>
    <w:rsid w:val="00AE3FF6"/>
    <w:rsid w:val="00B017E7"/>
    <w:rsid w:val="00B14CC9"/>
    <w:rsid w:val="00B319EA"/>
    <w:rsid w:val="00B40C1D"/>
    <w:rsid w:val="00B42784"/>
    <w:rsid w:val="00B443BC"/>
    <w:rsid w:val="00B50845"/>
    <w:rsid w:val="00B61B4D"/>
    <w:rsid w:val="00B66E70"/>
    <w:rsid w:val="00B71BC8"/>
    <w:rsid w:val="00B74B03"/>
    <w:rsid w:val="00B74D13"/>
    <w:rsid w:val="00B879B3"/>
    <w:rsid w:val="00BA02EA"/>
    <w:rsid w:val="00BA2DA1"/>
    <w:rsid w:val="00BA4C13"/>
    <w:rsid w:val="00BA7F7E"/>
    <w:rsid w:val="00BD6A73"/>
    <w:rsid w:val="00BF15ED"/>
    <w:rsid w:val="00BF1767"/>
    <w:rsid w:val="00C02D1B"/>
    <w:rsid w:val="00C1169B"/>
    <w:rsid w:val="00C205FC"/>
    <w:rsid w:val="00C2606B"/>
    <w:rsid w:val="00C35C16"/>
    <w:rsid w:val="00C51FD8"/>
    <w:rsid w:val="00C66EE5"/>
    <w:rsid w:val="00C70089"/>
    <w:rsid w:val="00C80FCB"/>
    <w:rsid w:val="00C83104"/>
    <w:rsid w:val="00C9245E"/>
    <w:rsid w:val="00CA2418"/>
    <w:rsid w:val="00CA3AED"/>
    <w:rsid w:val="00CA42CC"/>
    <w:rsid w:val="00CB1407"/>
    <w:rsid w:val="00CB7754"/>
    <w:rsid w:val="00CE6F1C"/>
    <w:rsid w:val="00CE7E8F"/>
    <w:rsid w:val="00CF4B71"/>
    <w:rsid w:val="00CF4EDB"/>
    <w:rsid w:val="00CF53CD"/>
    <w:rsid w:val="00CF72AD"/>
    <w:rsid w:val="00D0147F"/>
    <w:rsid w:val="00D01BE1"/>
    <w:rsid w:val="00D107AD"/>
    <w:rsid w:val="00D17E8A"/>
    <w:rsid w:val="00D211E2"/>
    <w:rsid w:val="00D24014"/>
    <w:rsid w:val="00D25AE7"/>
    <w:rsid w:val="00D329AD"/>
    <w:rsid w:val="00D342B2"/>
    <w:rsid w:val="00D374C6"/>
    <w:rsid w:val="00D470FB"/>
    <w:rsid w:val="00D54C80"/>
    <w:rsid w:val="00D604E2"/>
    <w:rsid w:val="00D61000"/>
    <w:rsid w:val="00D67C13"/>
    <w:rsid w:val="00D80D7F"/>
    <w:rsid w:val="00D86B16"/>
    <w:rsid w:val="00D87BEB"/>
    <w:rsid w:val="00D971E9"/>
    <w:rsid w:val="00DA07AA"/>
    <w:rsid w:val="00DA52DA"/>
    <w:rsid w:val="00DA69EE"/>
    <w:rsid w:val="00DA7A40"/>
    <w:rsid w:val="00DB02AA"/>
    <w:rsid w:val="00DB19D9"/>
    <w:rsid w:val="00DB5B50"/>
    <w:rsid w:val="00DB7F7B"/>
    <w:rsid w:val="00DD0951"/>
    <w:rsid w:val="00DD2924"/>
    <w:rsid w:val="00DE24D2"/>
    <w:rsid w:val="00DE383A"/>
    <w:rsid w:val="00DE68B8"/>
    <w:rsid w:val="00DF7354"/>
    <w:rsid w:val="00E05727"/>
    <w:rsid w:val="00E06FB1"/>
    <w:rsid w:val="00E07A23"/>
    <w:rsid w:val="00E11E4B"/>
    <w:rsid w:val="00E11F37"/>
    <w:rsid w:val="00E12053"/>
    <w:rsid w:val="00E33A0F"/>
    <w:rsid w:val="00E41DD6"/>
    <w:rsid w:val="00E73E1A"/>
    <w:rsid w:val="00E75C67"/>
    <w:rsid w:val="00E86CDE"/>
    <w:rsid w:val="00E9273A"/>
    <w:rsid w:val="00EA0E58"/>
    <w:rsid w:val="00EC3354"/>
    <w:rsid w:val="00EC38EA"/>
    <w:rsid w:val="00EC3AAC"/>
    <w:rsid w:val="00EC4F5E"/>
    <w:rsid w:val="00EC6231"/>
    <w:rsid w:val="00EC6DD4"/>
    <w:rsid w:val="00EC6E14"/>
    <w:rsid w:val="00ED3F33"/>
    <w:rsid w:val="00EE7312"/>
    <w:rsid w:val="00EE765F"/>
    <w:rsid w:val="00EF208C"/>
    <w:rsid w:val="00EF6E6D"/>
    <w:rsid w:val="00EF78F4"/>
    <w:rsid w:val="00F0370D"/>
    <w:rsid w:val="00F04144"/>
    <w:rsid w:val="00F05C71"/>
    <w:rsid w:val="00F16767"/>
    <w:rsid w:val="00F21F66"/>
    <w:rsid w:val="00F23F5A"/>
    <w:rsid w:val="00F259DD"/>
    <w:rsid w:val="00F263D3"/>
    <w:rsid w:val="00F313C0"/>
    <w:rsid w:val="00F34D83"/>
    <w:rsid w:val="00F44E2F"/>
    <w:rsid w:val="00F46068"/>
    <w:rsid w:val="00F47979"/>
    <w:rsid w:val="00F55B02"/>
    <w:rsid w:val="00F60A4F"/>
    <w:rsid w:val="00F64E33"/>
    <w:rsid w:val="00F74503"/>
    <w:rsid w:val="00F74EFD"/>
    <w:rsid w:val="00F848AF"/>
    <w:rsid w:val="00F85687"/>
    <w:rsid w:val="00FA6561"/>
    <w:rsid w:val="00FB5CC6"/>
    <w:rsid w:val="00FE3E1C"/>
    <w:rsid w:val="00FE7E50"/>
    <w:rsid w:val="00FF2FAC"/>
    <w:rsid w:val="00FF39F8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D6F-12B2-4822-BD7D-9EBBC8C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3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F31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AF0"/>
    <w:rPr>
      <w:b/>
      <w:bCs/>
    </w:rPr>
  </w:style>
  <w:style w:type="paragraph" w:customStyle="1" w:styleId="xmsonormal">
    <w:name w:val="x_msonormal"/>
    <w:basedOn w:val="a"/>
    <w:rsid w:val="001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2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link w:val="Web"/>
    <w:uiPriority w:val="99"/>
    <w:rsid w:val="00DF73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313C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313C0"/>
    <w:rPr>
      <w:color w:val="0000FF"/>
      <w:u w:val="single"/>
    </w:rPr>
  </w:style>
  <w:style w:type="character" w:customStyle="1" w:styleId="markvntzjmh02">
    <w:name w:val="markvntzjmh02"/>
    <w:basedOn w:val="a0"/>
    <w:rsid w:val="0005756F"/>
  </w:style>
  <w:style w:type="character" w:customStyle="1" w:styleId="markuvbixtnes">
    <w:name w:val="markuvbixtnes"/>
    <w:basedOn w:val="a0"/>
    <w:rsid w:val="0005756F"/>
  </w:style>
  <w:style w:type="character" w:customStyle="1" w:styleId="4Char">
    <w:name w:val="Επικεφαλίδα 4 Char"/>
    <w:basedOn w:val="a0"/>
    <w:link w:val="4"/>
    <w:uiPriority w:val="9"/>
    <w:semiHidden/>
    <w:rsid w:val="00713FB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35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6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2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7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390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6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61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79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196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5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4341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gram.ert.gr/radiotv/images/logos/ERT-gr.png" TargetMode="External"/><Relationship Id="rId4" Type="http://schemas.openxmlformats.org/officeDocument/2006/relationships/image" Target="https://program.ert.gr/radiotv/images/logos/ERT2_logo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2</cp:revision>
  <dcterms:created xsi:type="dcterms:W3CDTF">2021-12-02T14:23:00Z</dcterms:created>
  <dcterms:modified xsi:type="dcterms:W3CDTF">2021-12-02T14:23:00Z</dcterms:modified>
</cp:coreProperties>
</file>