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77" w:rsidRPr="005B42B2" w:rsidRDefault="00C91977" w:rsidP="005B42B2">
      <w:pPr>
        <w:pStyle w:val="ab"/>
        <w:rPr>
          <w:rFonts w:ascii="Tahoma" w:hAnsi="Tahoma" w:cs="Tahoma"/>
          <w:sz w:val="22"/>
          <w:szCs w:val="22"/>
          <w:lang w:val="en-US"/>
        </w:rPr>
      </w:pPr>
    </w:p>
    <w:p w:rsidR="002D1498" w:rsidRDefault="00F51CC0" w:rsidP="00226F0F">
      <w:pPr>
        <w:pStyle w:val="ab"/>
        <w:jc w:val="center"/>
        <w:rPr>
          <w:rFonts w:ascii="Tahoma" w:hAnsi="Tahoma" w:cs="Tahoma"/>
          <w:noProof/>
          <w:sz w:val="22"/>
          <w:szCs w:val="22"/>
          <w:lang w:val="en-US"/>
        </w:rPr>
      </w:pPr>
      <w:r>
        <w:rPr>
          <w:rFonts w:ascii="Tahoma" w:hAnsi="Tahoma" w:cs="Tahoma"/>
          <w:noProof/>
          <w:sz w:val="22"/>
          <w:szCs w:val="22"/>
        </w:rPr>
        <w:drawing>
          <wp:inline distT="0" distB="0" distL="0" distR="0">
            <wp:extent cx="1804035" cy="510540"/>
            <wp:effectExtent l="19050" t="0" r="5715"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srcRect/>
                    <a:stretch>
                      <a:fillRect/>
                    </a:stretch>
                  </pic:blipFill>
                  <pic:spPr bwMode="auto">
                    <a:xfrm>
                      <a:off x="0" y="0"/>
                      <a:ext cx="1804035" cy="510540"/>
                    </a:xfrm>
                    <a:prstGeom prst="rect">
                      <a:avLst/>
                    </a:prstGeom>
                    <a:noFill/>
                    <a:ln w="9525">
                      <a:noFill/>
                      <a:miter lim="800000"/>
                      <a:headEnd/>
                      <a:tailEnd/>
                    </a:ln>
                  </pic:spPr>
                </pic:pic>
              </a:graphicData>
            </a:graphic>
          </wp:inline>
        </w:drawing>
      </w:r>
    </w:p>
    <w:p w:rsidR="004A3C3F" w:rsidRDefault="004A3C3F" w:rsidP="004A3C3F">
      <w:pPr>
        <w:pStyle w:val="ab"/>
        <w:jc w:val="center"/>
        <w:rPr>
          <w:rFonts w:ascii="Tahoma" w:hAnsi="Tahoma" w:cs="Tahoma"/>
          <w:sz w:val="22"/>
          <w:szCs w:val="22"/>
        </w:rPr>
      </w:pPr>
    </w:p>
    <w:p w:rsidR="004A3C3F" w:rsidRPr="00B425AB" w:rsidRDefault="002D1498" w:rsidP="004A3C3F">
      <w:pPr>
        <w:pStyle w:val="ab"/>
        <w:jc w:val="center"/>
        <w:rPr>
          <w:rFonts w:ascii="Verdana" w:hAnsi="Verdana" w:cs="Tahoma"/>
          <w:b/>
          <w:color w:val="00B050"/>
          <w:szCs w:val="24"/>
          <w:u w:val="single"/>
        </w:rPr>
      </w:pPr>
      <w:r w:rsidRPr="00B425AB">
        <w:rPr>
          <w:rFonts w:ascii="Verdana" w:hAnsi="Verdana" w:cs="Tahoma"/>
          <w:b/>
          <w:color w:val="00B050"/>
          <w:szCs w:val="24"/>
          <w:u w:val="single"/>
        </w:rPr>
        <w:t>ΤΡΟΠΟΠΟΙΗΣΗ ΠΡΟΓΡΑΜΜΑΤΟΣ</w:t>
      </w:r>
    </w:p>
    <w:p w:rsidR="00851F97" w:rsidRDefault="00851F97" w:rsidP="00851F97">
      <w:pPr>
        <w:pStyle w:val="ab"/>
        <w:jc w:val="left"/>
        <w:rPr>
          <w:rFonts w:ascii="Arial Narrow" w:hAnsi="Arial Narrow" w:cs="Tahoma"/>
          <w:b/>
          <w:szCs w:val="24"/>
        </w:rPr>
      </w:pPr>
    </w:p>
    <w:p w:rsidR="00836B64" w:rsidRPr="00836B64" w:rsidRDefault="00836B64" w:rsidP="00836B64">
      <w:pPr>
        <w:pStyle w:val="Web"/>
        <w:rPr>
          <w:b/>
          <w:color w:val="00B050"/>
        </w:rPr>
      </w:pPr>
      <w:r w:rsidRPr="00836B64">
        <w:rPr>
          <w:b/>
          <w:color w:val="00B050"/>
        </w:rPr>
        <w:t>Τετάρτη 27/04/22</w:t>
      </w:r>
    </w:p>
    <w:p w:rsidR="00836B64" w:rsidRPr="00836B64" w:rsidRDefault="00836B64" w:rsidP="00836B64">
      <w:pPr>
        <w:pStyle w:val="Web"/>
        <w:spacing w:before="120" w:beforeAutospacing="0" w:after="0" w:afterAutospacing="0"/>
        <w:rPr>
          <w:b/>
          <w:color w:val="000000"/>
        </w:rPr>
      </w:pPr>
      <w:r w:rsidRPr="00836B64">
        <w:rPr>
          <w:b/>
          <w:color w:val="000000"/>
        </w:rPr>
        <w:t>19:00 | ΣΥΝΤΟΜΟ ΔΕΛΤΙΟ ΕΙΔΗΣΕΩΝ</w:t>
      </w:r>
    </w:p>
    <w:p w:rsidR="00836B64" w:rsidRPr="00836B64" w:rsidRDefault="00836B64" w:rsidP="00836B64">
      <w:pPr>
        <w:pStyle w:val="Web"/>
        <w:spacing w:before="120" w:beforeAutospacing="0" w:after="0" w:afterAutospacing="0"/>
        <w:rPr>
          <w:b/>
          <w:color w:val="000000"/>
        </w:rPr>
      </w:pPr>
      <w:r w:rsidRPr="00836B64">
        <w:rPr>
          <w:b/>
          <w:color w:val="000000"/>
        </w:rPr>
        <w:t>19:15 | STOIXIMAN BASKET LEAGUE (Z)</w:t>
      </w:r>
    </w:p>
    <w:p w:rsidR="00836B64" w:rsidRPr="00836B64" w:rsidRDefault="00836B64" w:rsidP="00836B64">
      <w:pPr>
        <w:pStyle w:val="Web"/>
        <w:spacing w:before="120" w:beforeAutospacing="0" w:after="0" w:afterAutospacing="0"/>
        <w:rPr>
          <w:color w:val="000000"/>
        </w:rPr>
      </w:pPr>
      <w:r w:rsidRPr="00836B64">
        <w:rPr>
          <w:color w:val="000000"/>
        </w:rPr>
        <w:t xml:space="preserve">Το πρωτάθλημα της </w:t>
      </w:r>
      <w:proofErr w:type="spellStart"/>
      <w:r w:rsidRPr="00836B64">
        <w:rPr>
          <w:color w:val="000000"/>
        </w:rPr>
        <w:t>stoiximan</w:t>
      </w:r>
      <w:proofErr w:type="spellEnd"/>
      <w:r w:rsidRPr="00836B64">
        <w:rPr>
          <w:color w:val="000000"/>
        </w:rPr>
        <w:t xml:space="preserve"> </w:t>
      </w:r>
      <w:proofErr w:type="spellStart"/>
      <w:r w:rsidRPr="00836B64">
        <w:rPr>
          <w:color w:val="000000"/>
        </w:rPr>
        <w:t>Basket</w:t>
      </w:r>
      <w:proofErr w:type="spellEnd"/>
      <w:r w:rsidRPr="00836B64">
        <w:rPr>
          <w:color w:val="000000"/>
        </w:rPr>
        <w:t xml:space="preserve"> </w:t>
      </w:r>
      <w:proofErr w:type="spellStart"/>
      <w:r w:rsidRPr="00836B64">
        <w:rPr>
          <w:color w:val="000000"/>
        </w:rPr>
        <w:t>League</w:t>
      </w:r>
      <w:proofErr w:type="spellEnd"/>
      <w:r w:rsidRPr="00836B64">
        <w:rPr>
          <w:color w:val="000000"/>
        </w:rPr>
        <w:t xml:space="preserve"> </w:t>
      </w:r>
      <w:proofErr w:type="spellStart"/>
      <w:r w:rsidRPr="00836B64">
        <w:rPr>
          <w:color w:val="000000"/>
        </w:rPr>
        <w:t>έιναι</w:t>
      </w:r>
      <w:proofErr w:type="spellEnd"/>
      <w:r w:rsidRPr="00836B64">
        <w:rPr>
          <w:color w:val="000000"/>
        </w:rPr>
        <w:t xml:space="preserve">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w:t>
      </w:r>
      <w:proofErr w:type="spellStart"/>
      <w:r w:rsidRPr="00836B64">
        <w:rPr>
          <w:color w:val="000000"/>
        </w:rPr>
        <w:t>τζάμπολ</w:t>
      </w:r>
      <w:proofErr w:type="spellEnd"/>
      <w:r w:rsidRPr="00836B64">
        <w:rPr>
          <w:color w:val="000000"/>
        </w:rPr>
        <w:t>...</w:t>
      </w:r>
    </w:p>
    <w:p w:rsidR="00836B64" w:rsidRPr="00836B64" w:rsidRDefault="00836B64" w:rsidP="00836B64">
      <w:pPr>
        <w:pStyle w:val="Web"/>
        <w:spacing w:before="120" w:beforeAutospacing="0" w:after="0" w:afterAutospacing="0"/>
        <w:rPr>
          <w:color w:val="000000"/>
        </w:rPr>
      </w:pPr>
      <w:r w:rsidRPr="00836B64">
        <w:rPr>
          <w:color w:val="000000"/>
        </w:rPr>
        <w:t xml:space="preserve">ΠΑΟΚ </w:t>
      </w:r>
      <w:proofErr w:type="spellStart"/>
      <w:r w:rsidRPr="00836B64">
        <w:rPr>
          <w:color w:val="000000"/>
        </w:rPr>
        <w:t>mateco</w:t>
      </w:r>
      <w:proofErr w:type="spellEnd"/>
      <w:r w:rsidRPr="00836B64">
        <w:rPr>
          <w:color w:val="000000"/>
        </w:rPr>
        <w:t xml:space="preserve"> – ΠΡΟΜΗΘΕΑΣ 15Η ΑΓΩΝΙΣΤΙΚΗ</w:t>
      </w:r>
    </w:p>
    <w:p w:rsidR="00836B64" w:rsidRPr="00836B64" w:rsidRDefault="00836B64" w:rsidP="00836B64">
      <w:pPr>
        <w:pStyle w:val="Web"/>
        <w:spacing w:before="120" w:beforeAutospacing="0" w:after="0" w:afterAutospacing="0"/>
        <w:rPr>
          <w:b/>
          <w:color w:val="000000"/>
        </w:rPr>
      </w:pPr>
      <w:r w:rsidRPr="00836B64">
        <w:rPr>
          <w:b/>
          <w:color w:val="000000"/>
        </w:rPr>
        <w:t>21:15 | ΕΝΘΕΤΟ-ΜΝΗΜΕΣ ΓΗΠΕΔΩΝ [Ε]</w:t>
      </w:r>
    </w:p>
    <w:p w:rsidR="00836B64" w:rsidRPr="00836B64" w:rsidRDefault="00836B64" w:rsidP="00836B64">
      <w:pPr>
        <w:pStyle w:val="Web"/>
        <w:spacing w:before="120" w:beforeAutospacing="0" w:after="0" w:afterAutospacing="0"/>
        <w:rPr>
          <w:color w:val="000000"/>
        </w:rPr>
      </w:pPr>
      <w:r w:rsidRPr="00836B64">
        <w:rPr>
          <w:b/>
          <w:color w:val="000000"/>
        </w:rPr>
        <w:t>21:30 | ΤΑΞΙΔΙ ΣΤΗΝ ΙΤΑΛΙΑ</w:t>
      </w:r>
      <w:r w:rsidRPr="00836B64">
        <w:rPr>
          <w:color w:val="000000"/>
        </w:rPr>
        <w:t xml:space="preserve"> [Ε] Κατάλληλο για άτομα άνω των 8 ετών</w:t>
      </w:r>
    </w:p>
    <w:p w:rsidR="00836B64" w:rsidRPr="00836B64" w:rsidRDefault="00836B64" w:rsidP="00836B64">
      <w:pPr>
        <w:pStyle w:val="Web"/>
        <w:spacing w:before="120" w:beforeAutospacing="0" w:after="0" w:afterAutospacing="0"/>
        <w:rPr>
          <w:color w:val="000000"/>
        </w:rPr>
      </w:pPr>
      <w:r w:rsidRPr="00836B64">
        <w:rPr>
          <w:color w:val="000000"/>
        </w:rPr>
        <w:t>[HIDDEN ITALY]</w:t>
      </w:r>
    </w:p>
    <w:p w:rsidR="00836B64" w:rsidRPr="00836B64" w:rsidRDefault="00836B64" w:rsidP="00836B64">
      <w:pPr>
        <w:pStyle w:val="Web"/>
        <w:spacing w:before="120" w:beforeAutospacing="0" w:after="0" w:afterAutospacing="0"/>
        <w:rPr>
          <w:color w:val="000000"/>
        </w:rPr>
      </w:pPr>
      <w:r w:rsidRPr="00836B64">
        <w:rPr>
          <w:color w:val="000000"/>
        </w:rPr>
        <w:t>………………………………………</w:t>
      </w:r>
    </w:p>
    <w:p w:rsidR="00836B64" w:rsidRPr="00836B64" w:rsidRDefault="00836B64" w:rsidP="00836B64">
      <w:pPr>
        <w:pStyle w:val="Web"/>
        <w:spacing w:before="120" w:beforeAutospacing="0" w:after="0" w:afterAutospacing="0"/>
        <w:rPr>
          <w:color w:val="000000"/>
        </w:rPr>
      </w:pPr>
      <w:r w:rsidRPr="00836B64">
        <w:rPr>
          <w:color w:val="000000"/>
        </w:rPr>
        <w:t>(Ο αγώνας μπάσκετ αντικαθιστά τον αγώνα βόλεϊ)</w:t>
      </w:r>
    </w:p>
    <w:p w:rsidR="00836B64" w:rsidRPr="00836B64" w:rsidRDefault="00836B64" w:rsidP="00836B64">
      <w:pPr>
        <w:pStyle w:val="Web"/>
        <w:spacing w:before="120" w:beforeAutospacing="0" w:after="0" w:afterAutospacing="0"/>
        <w:rPr>
          <w:b/>
          <w:color w:val="00B050"/>
        </w:rPr>
      </w:pPr>
      <w:r w:rsidRPr="00836B64">
        <w:rPr>
          <w:b/>
          <w:color w:val="00B050"/>
        </w:rPr>
        <w:t>Παρασκευή 29/04/22</w:t>
      </w:r>
    </w:p>
    <w:p w:rsidR="00836B64" w:rsidRPr="00836B64" w:rsidRDefault="00836B64" w:rsidP="00836B64">
      <w:pPr>
        <w:pStyle w:val="Web"/>
        <w:spacing w:before="120" w:beforeAutospacing="0" w:after="0" w:afterAutospacing="0"/>
        <w:rPr>
          <w:color w:val="000000"/>
        </w:rPr>
      </w:pPr>
      <w:r w:rsidRPr="00836B64">
        <w:rPr>
          <w:color w:val="000000"/>
        </w:rPr>
        <w:t>………………………………….</w:t>
      </w:r>
    </w:p>
    <w:p w:rsidR="00836B64" w:rsidRPr="00836B64" w:rsidRDefault="00836B64" w:rsidP="00836B64">
      <w:pPr>
        <w:pStyle w:val="Web"/>
        <w:spacing w:before="120" w:beforeAutospacing="0" w:after="0" w:afterAutospacing="0"/>
        <w:rPr>
          <w:b/>
          <w:color w:val="000000"/>
        </w:rPr>
      </w:pPr>
      <w:r w:rsidRPr="00836B64">
        <w:rPr>
          <w:b/>
          <w:color w:val="000000"/>
        </w:rPr>
        <w:t>14:00 | ΕΙΔΗΣΕΙΣ</w:t>
      </w:r>
    </w:p>
    <w:p w:rsidR="00836B64" w:rsidRPr="00836B64" w:rsidRDefault="00836B64" w:rsidP="00836B64">
      <w:pPr>
        <w:pStyle w:val="Web"/>
        <w:spacing w:before="120" w:beforeAutospacing="0" w:after="0" w:afterAutospacing="0"/>
        <w:rPr>
          <w:b/>
          <w:color w:val="000000"/>
        </w:rPr>
      </w:pPr>
      <w:r w:rsidRPr="00836B64">
        <w:rPr>
          <w:b/>
          <w:color w:val="000000"/>
        </w:rPr>
        <w:t>14:50 | ΑΘΛΗΤΙΚΑ</w:t>
      </w:r>
    </w:p>
    <w:p w:rsidR="00836B64" w:rsidRPr="00836B64" w:rsidRDefault="00836B64" w:rsidP="00836B64">
      <w:pPr>
        <w:pStyle w:val="Web"/>
        <w:spacing w:before="120" w:beforeAutospacing="0" w:after="0" w:afterAutospacing="0"/>
        <w:rPr>
          <w:b/>
          <w:color w:val="000000"/>
        </w:rPr>
      </w:pPr>
      <w:r w:rsidRPr="00836B64">
        <w:rPr>
          <w:b/>
          <w:color w:val="000000"/>
        </w:rPr>
        <w:t>14:55 | ΚΑΙΡΟΣ</w:t>
      </w:r>
    </w:p>
    <w:p w:rsidR="00836B64" w:rsidRPr="00836B64" w:rsidRDefault="00836B64" w:rsidP="00836B64">
      <w:pPr>
        <w:pStyle w:val="Web"/>
        <w:spacing w:before="120" w:beforeAutospacing="0" w:after="0" w:afterAutospacing="0"/>
        <w:rPr>
          <w:b/>
          <w:color w:val="000000"/>
        </w:rPr>
      </w:pPr>
      <w:r w:rsidRPr="00836B64">
        <w:rPr>
          <w:b/>
          <w:color w:val="000000"/>
        </w:rPr>
        <w:t>15:15 | FINAL 4 ΚΥΠΕΛΛΟΥ ΑΝΔΡΩΝ (Z)</w:t>
      </w:r>
    </w:p>
    <w:p w:rsidR="00836B64" w:rsidRPr="00836B64" w:rsidRDefault="00836B64" w:rsidP="00836B64">
      <w:pPr>
        <w:pStyle w:val="Web"/>
        <w:spacing w:before="120" w:beforeAutospacing="0" w:after="0" w:afterAutospacing="0"/>
        <w:rPr>
          <w:color w:val="000000"/>
        </w:rPr>
      </w:pPr>
      <w:r w:rsidRPr="00836B64">
        <w:rPr>
          <w:color w:val="000000"/>
        </w:rPr>
        <w:t xml:space="preserve">Το Κύπελλο Ελλάδας χειροσφαίρισης ανδρών αποτελεί τον δεύτερο θεσμό στο ελληνικό χάντμπολ, μετά το πρωτάθλημα Α1 εθνικής. Διοργανώθηκε για πρώτη φορά την περίοδο 1982–83 από την Ομοσπονδία Χειροσφαιρίσεως Ελλάδος και από τότε διεξάγεται ανελλιπώς. Από την περίοδο 1998–99 έως το 2010–11 η τελική φάση της διοργάνωσης διεξήχθη σε μορφή </w:t>
      </w:r>
      <w:proofErr w:type="spellStart"/>
      <w:r w:rsidRPr="00836B64">
        <w:rPr>
          <w:color w:val="000000"/>
        </w:rPr>
        <w:t>final</w:t>
      </w:r>
      <w:proofErr w:type="spellEnd"/>
      <w:r w:rsidRPr="00836B64">
        <w:rPr>
          <w:color w:val="000000"/>
        </w:rPr>
        <w:t xml:space="preserve"> </w:t>
      </w:r>
      <w:proofErr w:type="spellStart"/>
      <w:r w:rsidRPr="00836B64">
        <w:rPr>
          <w:color w:val="000000"/>
        </w:rPr>
        <w:t>four</w:t>
      </w:r>
      <w:proofErr w:type="spellEnd"/>
      <w:r w:rsidRPr="00836B64">
        <w:rPr>
          <w:color w:val="000000"/>
        </w:rPr>
        <w:t>. ΑΣΧ Πυλαίας - ΠΑΟΚ και ΑΕΚ - Ολυμπιακός ΣΦΠ αναμετρώνται στους δύο ημιτελικούς αγώνες για μια θέση στο μεγάλο τελικό του Σαββάτου 30 Απριλίου 2022. Για την ιστορία η ΑΕΚ έχει κατακτήσει 4 φορές τον θεσμό, ο ΠΑΟΚ 3, ο Ολυμπιακός 2, ενώ η Πυλαία συμμετέχει για πρώτη φορά. Πολυνίκης της διοργάνωσης είναι ο Φίλιππος Βέροιας έχοντας 6 κατακτήσεις.</w:t>
      </w:r>
    </w:p>
    <w:p w:rsidR="00836B64" w:rsidRPr="00836B64" w:rsidRDefault="00836B64" w:rsidP="00836B64">
      <w:pPr>
        <w:pStyle w:val="Web"/>
        <w:spacing w:before="120" w:beforeAutospacing="0" w:after="0" w:afterAutospacing="0"/>
        <w:rPr>
          <w:color w:val="000000"/>
        </w:rPr>
      </w:pPr>
      <w:r w:rsidRPr="00836B64">
        <w:rPr>
          <w:color w:val="000000"/>
        </w:rPr>
        <w:t>Α’ ΗΜΙΤΕΛΙΚΟΣ ΑΕΣΧ ΠΥΛΑΙΑΣ – ΠΑΟΚ</w:t>
      </w:r>
    </w:p>
    <w:p w:rsidR="00836B64" w:rsidRPr="00836B64" w:rsidRDefault="00836B64" w:rsidP="00836B64">
      <w:pPr>
        <w:pStyle w:val="Web"/>
        <w:spacing w:before="120" w:beforeAutospacing="0" w:after="0" w:afterAutospacing="0"/>
        <w:rPr>
          <w:color w:val="000000"/>
        </w:rPr>
      </w:pPr>
      <w:r w:rsidRPr="00836B64">
        <w:rPr>
          <w:b/>
          <w:color w:val="000000"/>
        </w:rPr>
        <w:t>17:00 | Ο3 (όμικρον τρία)</w:t>
      </w:r>
      <w:r w:rsidRPr="00836B64">
        <w:rPr>
          <w:color w:val="000000"/>
        </w:rPr>
        <w:t xml:space="preserve"> Κατάλληλο για άτομα άνω των 8 ετών</w:t>
      </w:r>
    </w:p>
    <w:p w:rsidR="00836B64" w:rsidRPr="00836B64" w:rsidRDefault="00836B64" w:rsidP="00836B64">
      <w:pPr>
        <w:pStyle w:val="Web"/>
        <w:spacing w:before="120" w:beforeAutospacing="0" w:after="0" w:afterAutospacing="0"/>
        <w:rPr>
          <w:color w:val="000000"/>
        </w:rPr>
      </w:pPr>
      <w:r w:rsidRPr="00836B64">
        <w:rPr>
          <w:color w:val="000000"/>
        </w:rPr>
        <w:t>(το ΞΕΝΟ ΝΤΟΚΙΜΑΝΤΕΡ και οι εκπομπές ΚΟΣΜΟΣ ΤΩΝ ΣΠΟΡ και ΚΑΙΡΟΣ ΜΕ ΤΟΝ ΣΑΚΗ ΑΡΝΑΟΥΤΟΓΛΟΥ δεν θα μεταδοθούν)</w:t>
      </w:r>
    </w:p>
    <w:p w:rsidR="00836B64" w:rsidRPr="00836B64" w:rsidRDefault="00836B64" w:rsidP="00836B64">
      <w:pPr>
        <w:pStyle w:val="Web"/>
        <w:spacing w:before="120" w:beforeAutospacing="0" w:after="0" w:afterAutospacing="0"/>
        <w:rPr>
          <w:color w:val="000000"/>
        </w:rPr>
      </w:pPr>
      <w:r w:rsidRPr="00836B64">
        <w:rPr>
          <w:color w:val="000000"/>
        </w:rPr>
        <w:lastRenderedPageBreak/>
        <w:t>………………………………………………</w:t>
      </w:r>
    </w:p>
    <w:p w:rsidR="00836B64" w:rsidRPr="00836B64" w:rsidRDefault="00836B64" w:rsidP="00836B64">
      <w:pPr>
        <w:pStyle w:val="Web"/>
        <w:spacing w:before="120" w:beforeAutospacing="0" w:after="0" w:afterAutospacing="0"/>
        <w:rPr>
          <w:b/>
          <w:color w:val="000000"/>
        </w:rPr>
      </w:pPr>
      <w:r w:rsidRPr="00836B64">
        <w:rPr>
          <w:b/>
          <w:color w:val="000000"/>
        </w:rPr>
        <w:t>19:00 | ΣΥΝΤΟΜΟ ΔΕΛΤΙΟ ΕΙΔΗΣΕΩΝ</w:t>
      </w:r>
    </w:p>
    <w:p w:rsidR="00836B64" w:rsidRPr="00836B64" w:rsidRDefault="00836B64" w:rsidP="00836B64">
      <w:pPr>
        <w:pStyle w:val="Web"/>
        <w:spacing w:before="120" w:beforeAutospacing="0" w:after="0" w:afterAutospacing="0"/>
        <w:rPr>
          <w:b/>
          <w:color w:val="000000"/>
        </w:rPr>
      </w:pPr>
      <w:r w:rsidRPr="00836B64">
        <w:rPr>
          <w:b/>
          <w:color w:val="000000"/>
        </w:rPr>
        <w:t>19:15 | FINAL 4 ΚΥΠΕΛΛΟΥ ΑΝΔΡΩΝ (Z)</w:t>
      </w:r>
    </w:p>
    <w:p w:rsidR="00836B64" w:rsidRPr="00836B64" w:rsidRDefault="00836B64" w:rsidP="00836B64">
      <w:pPr>
        <w:pStyle w:val="Web"/>
        <w:spacing w:before="120" w:beforeAutospacing="0" w:after="0" w:afterAutospacing="0"/>
        <w:rPr>
          <w:color w:val="000000"/>
        </w:rPr>
      </w:pPr>
      <w:r w:rsidRPr="00836B64">
        <w:rPr>
          <w:color w:val="000000"/>
        </w:rPr>
        <w:t xml:space="preserve">Το Κύπελλο Ελλάδας χειροσφαίρισης ανδρών αποτελεί τον δεύτερο θεσμό στο ελληνικό χάντμπολ, μετά το πρωτάθλημα Α1 εθνικής. Διοργανώθηκε για πρώτη φορά την περίοδο 1982–83 από την Ομοσπονδία Χειροσφαιρίσεως Ελλάδος και από τότε διεξάγεται ανελλιπώς. Από την περίοδο 1998–99 έως το 2010–11 η τελική φάση της διοργάνωσης διεξήχθη σε μορφή </w:t>
      </w:r>
      <w:proofErr w:type="spellStart"/>
      <w:r w:rsidRPr="00836B64">
        <w:rPr>
          <w:color w:val="000000"/>
        </w:rPr>
        <w:t>final</w:t>
      </w:r>
      <w:proofErr w:type="spellEnd"/>
      <w:r w:rsidRPr="00836B64">
        <w:rPr>
          <w:color w:val="000000"/>
        </w:rPr>
        <w:t xml:space="preserve"> </w:t>
      </w:r>
      <w:proofErr w:type="spellStart"/>
      <w:r w:rsidRPr="00836B64">
        <w:rPr>
          <w:color w:val="000000"/>
        </w:rPr>
        <w:t>four</w:t>
      </w:r>
      <w:proofErr w:type="spellEnd"/>
      <w:r w:rsidRPr="00836B64">
        <w:rPr>
          <w:color w:val="000000"/>
        </w:rPr>
        <w:t>. ΑΣΧ Πυλαίας - ΠΑΟΚ και ΑΕΚ - Ολυμπιακός ΣΦΠ αναμετρώνται στους δύο ημιτελικούς αγώνες για μια θέση στο μεγάλο τελικό του Σαββάτου 30 Απριλίου 2022. Για την ιστορία η ΑΕΚ έχει κατακτήσει 4 φορές τον θεσμό, ο ΠΑΟΚ 3, ο Ολυμπιακός 2, ενώ η Πυλαία συμμετέχει για πρώτη φορά. Πολυνίκης της διοργάνωσης είναι ο Φίλιππος Βέροιας έχοντας 6 κατακτήσεις.</w:t>
      </w:r>
    </w:p>
    <w:p w:rsidR="00836B64" w:rsidRPr="00836B64" w:rsidRDefault="00836B64" w:rsidP="00836B64">
      <w:pPr>
        <w:pStyle w:val="Web"/>
        <w:spacing w:before="120" w:beforeAutospacing="0" w:after="0" w:afterAutospacing="0"/>
        <w:rPr>
          <w:color w:val="000000"/>
        </w:rPr>
      </w:pPr>
      <w:r w:rsidRPr="00836B64">
        <w:rPr>
          <w:color w:val="000000"/>
        </w:rPr>
        <w:t>Β’ ΗΜΙΤΕΛΙΚΟΣ ΑΕΚ - ΟΛΥΜΠΙΑΚΟΣ ΣΦΠ</w:t>
      </w:r>
    </w:p>
    <w:p w:rsidR="00836B64" w:rsidRPr="00836B64" w:rsidRDefault="00836B64" w:rsidP="00836B64">
      <w:pPr>
        <w:pStyle w:val="Web"/>
        <w:spacing w:before="120" w:beforeAutospacing="0" w:after="0" w:afterAutospacing="0"/>
        <w:rPr>
          <w:b/>
          <w:color w:val="000000"/>
        </w:rPr>
      </w:pPr>
      <w:r w:rsidRPr="00836B64">
        <w:rPr>
          <w:b/>
          <w:color w:val="000000"/>
        </w:rPr>
        <w:t>21:00 | ΣΤΟΥΣ ΔΡΟΜΟΥΣ ΤΟΥ ΝΕΡΟΥ- 6ΟΣ ΚΥΚΛΟΣ [E]KAT 8</w:t>
      </w:r>
    </w:p>
    <w:p w:rsidR="00836B64" w:rsidRPr="00836B64" w:rsidRDefault="00836B64" w:rsidP="00836B64">
      <w:pPr>
        <w:pStyle w:val="Web"/>
        <w:spacing w:before="120" w:beforeAutospacing="0" w:after="0" w:afterAutospacing="0"/>
        <w:rPr>
          <w:b/>
          <w:color w:val="000000"/>
        </w:rPr>
      </w:pPr>
      <w:r w:rsidRPr="00836B64">
        <w:rPr>
          <w:b/>
          <w:color w:val="000000"/>
        </w:rPr>
        <w:t>[GREAT CANAL JOURNEYS]</w:t>
      </w:r>
    </w:p>
    <w:p w:rsidR="00836B64" w:rsidRPr="00836B64" w:rsidRDefault="00836B64" w:rsidP="00836B64">
      <w:pPr>
        <w:pStyle w:val="Web"/>
        <w:spacing w:before="120" w:beforeAutospacing="0" w:after="0" w:afterAutospacing="0"/>
        <w:rPr>
          <w:color w:val="000000"/>
        </w:rPr>
      </w:pPr>
      <w:r w:rsidRPr="00836B64">
        <w:rPr>
          <w:color w:val="000000"/>
        </w:rPr>
        <w:t>………………………………….</w:t>
      </w:r>
    </w:p>
    <w:p w:rsidR="00836B64" w:rsidRPr="00836B64" w:rsidRDefault="00836B64" w:rsidP="00836B64">
      <w:pPr>
        <w:pStyle w:val="Web"/>
        <w:spacing w:before="120" w:beforeAutospacing="0" w:after="0" w:afterAutospacing="0"/>
        <w:rPr>
          <w:color w:val="000000"/>
        </w:rPr>
      </w:pPr>
      <w:r w:rsidRPr="00836B64">
        <w:rPr>
          <w:color w:val="000000"/>
        </w:rPr>
        <w:t>(Τα ΞΕΝΑ ΝΤΟΚΙΜΑΝΤΕΡ δεν θα μεταδοθούν)</w:t>
      </w:r>
    </w:p>
    <w:p w:rsidR="00836B64" w:rsidRPr="00836B64" w:rsidRDefault="00836B64" w:rsidP="00836B64">
      <w:pPr>
        <w:pStyle w:val="Web"/>
        <w:spacing w:before="120" w:beforeAutospacing="0" w:after="0" w:afterAutospacing="0"/>
        <w:rPr>
          <w:color w:val="000000"/>
        </w:rPr>
      </w:pPr>
      <w:r w:rsidRPr="00836B64">
        <w:rPr>
          <w:color w:val="000000"/>
        </w:rPr>
        <w:t>Αντίστοιχα αλλάζουν και οι μεταμεσονύχτιες επαναλήψεις:</w:t>
      </w:r>
    </w:p>
    <w:p w:rsidR="00836B64" w:rsidRPr="00836B64" w:rsidRDefault="00836B64" w:rsidP="00836B64">
      <w:pPr>
        <w:pStyle w:val="Web"/>
        <w:spacing w:before="120" w:beforeAutospacing="0" w:after="0" w:afterAutospacing="0"/>
        <w:rPr>
          <w:color w:val="000000"/>
        </w:rPr>
      </w:pPr>
      <w:r w:rsidRPr="00836B64">
        <w:rPr>
          <w:b/>
          <w:color w:val="000000"/>
        </w:rPr>
        <w:t>01:00 | ΔΡΟΜΟΣ ΑΠΟ ΤΟΝ ΧΡΙΣΤΟ ΣΤΟΝ ΚΩΝΣΤΑΝΤΙΝΟ</w:t>
      </w:r>
      <w:r w:rsidRPr="00836B64">
        <w:rPr>
          <w:color w:val="000000"/>
        </w:rPr>
        <w:t xml:space="preserve"> [Ε] Κατάλληλο για άτομα άνω των 8 ετών</w:t>
      </w:r>
    </w:p>
    <w:p w:rsidR="00836B64" w:rsidRPr="00836B64" w:rsidRDefault="00836B64" w:rsidP="00836B64">
      <w:pPr>
        <w:pStyle w:val="Web"/>
        <w:spacing w:before="120" w:beforeAutospacing="0" w:after="0" w:afterAutospacing="0"/>
        <w:rPr>
          <w:color w:val="000000"/>
          <w:lang w:val="en-US"/>
        </w:rPr>
      </w:pPr>
      <w:r w:rsidRPr="00836B64">
        <w:rPr>
          <w:color w:val="000000"/>
          <w:lang w:val="en-US"/>
        </w:rPr>
        <w:t>[THE ROAD FROM CHRIST TO CONSTANTINE]</w:t>
      </w:r>
    </w:p>
    <w:p w:rsidR="00836B64" w:rsidRPr="00836B64" w:rsidRDefault="00836B64" w:rsidP="00836B64">
      <w:pPr>
        <w:pStyle w:val="Web"/>
        <w:spacing w:before="120" w:beforeAutospacing="0" w:after="0" w:afterAutospacing="0"/>
        <w:rPr>
          <w:color w:val="000000"/>
        </w:rPr>
      </w:pPr>
      <w:r w:rsidRPr="00836B64">
        <w:rPr>
          <w:b/>
          <w:color w:val="000000"/>
        </w:rPr>
        <w:t>02:00 | Ο3 (όμικρον τρία)</w:t>
      </w:r>
      <w:r w:rsidRPr="00836B64">
        <w:rPr>
          <w:color w:val="000000"/>
        </w:rPr>
        <w:t xml:space="preserve"> [Ε] Κατάλληλο για άτομα άνω των 8 ετών</w:t>
      </w:r>
    </w:p>
    <w:p w:rsidR="00836B64" w:rsidRPr="00836B64" w:rsidRDefault="00836B64" w:rsidP="00836B64">
      <w:pPr>
        <w:pStyle w:val="Web"/>
        <w:spacing w:before="120" w:beforeAutospacing="0" w:after="0" w:afterAutospacing="0"/>
        <w:rPr>
          <w:color w:val="000000"/>
        </w:rPr>
      </w:pPr>
      <w:r w:rsidRPr="00836B64">
        <w:rPr>
          <w:b/>
          <w:color w:val="000000"/>
        </w:rPr>
        <w:t>03:00 | ΠΕΡΙΜΕΤΡΟΣ</w:t>
      </w:r>
      <w:r w:rsidRPr="00836B64">
        <w:rPr>
          <w:color w:val="000000"/>
        </w:rPr>
        <w:t xml:space="preserve"> [Ε] Κατάλληλο για άτομα άνω των 8 ετών</w:t>
      </w:r>
    </w:p>
    <w:p w:rsidR="00836B64" w:rsidRPr="00836B64" w:rsidRDefault="00836B64" w:rsidP="00836B64">
      <w:pPr>
        <w:pStyle w:val="Web"/>
        <w:spacing w:before="120" w:beforeAutospacing="0" w:after="0" w:afterAutospacing="0"/>
        <w:rPr>
          <w:color w:val="000000"/>
        </w:rPr>
      </w:pPr>
      <w:r w:rsidRPr="00836B64">
        <w:rPr>
          <w:b/>
          <w:color w:val="000000"/>
        </w:rPr>
        <w:t>05:00 | ΣΤΟΥΣ ΔΡΟΜΟΥΣ ΤΟΥ ΝΕΡΟΥ</w:t>
      </w:r>
      <w:r w:rsidRPr="00836B64">
        <w:rPr>
          <w:color w:val="000000"/>
        </w:rPr>
        <w:t>- 6ος ΚΥΚΛΟΣ [E]KAT 8</w:t>
      </w:r>
    </w:p>
    <w:p w:rsidR="00836B64" w:rsidRPr="00836B64" w:rsidRDefault="00836B64" w:rsidP="00836B64">
      <w:pPr>
        <w:pStyle w:val="Web"/>
        <w:spacing w:before="120" w:beforeAutospacing="0" w:after="0" w:afterAutospacing="0"/>
        <w:rPr>
          <w:color w:val="000000"/>
        </w:rPr>
      </w:pPr>
      <w:r w:rsidRPr="00836B64">
        <w:rPr>
          <w:color w:val="000000"/>
        </w:rPr>
        <w:t>[GREAT CANAL JOURNEYS]</w:t>
      </w:r>
    </w:p>
    <w:p w:rsidR="003D51E5" w:rsidRPr="00836B64" w:rsidRDefault="00851F97" w:rsidP="00836B64">
      <w:pPr>
        <w:shd w:val="clear" w:color="auto" w:fill="FFFFFF"/>
        <w:jc w:val="both"/>
        <w:rPr>
          <w:rFonts w:ascii="Verdana" w:hAnsi="Verdana"/>
          <w:b/>
        </w:rPr>
      </w:pPr>
      <w:r w:rsidRPr="00836B64">
        <w:rPr>
          <w:rFonts w:ascii="Verdana" w:hAnsi="Verdana"/>
          <w:b/>
        </w:rPr>
        <w:t xml:space="preserve"> </w:t>
      </w:r>
    </w:p>
    <w:sectPr w:rsidR="003D51E5" w:rsidRPr="00836B64" w:rsidSect="00195D81">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DC3" w:rsidRDefault="00027DC3">
      <w:r>
        <w:separator/>
      </w:r>
    </w:p>
  </w:endnote>
  <w:endnote w:type="continuationSeparator" w:id="0">
    <w:p w:rsidR="00027DC3" w:rsidRDefault="00027D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21" w:rsidRDefault="009D2A6A" w:rsidP="002B0118">
    <w:pPr>
      <w:pStyle w:val="a4"/>
      <w:framePr w:wrap="around" w:vAnchor="text" w:hAnchor="margin" w:xAlign="right" w:y="1"/>
      <w:rPr>
        <w:rStyle w:val="a7"/>
      </w:rPr>
    </w:pPr>
    <w:r>
      <w:rPr>
        <w:rStyle w:val="a7"/>
      </w:rPr>
      <w:fldChar w:fldCharType="begin"/>
    </w:r>
    <w:r w:rsidR="00B75E21">
      <w:rPr>
        <w:rStyle w:val="a7"/>
      </w:rPr>
      <w:instrText xml:space="preserve">PAGE  </w:instrText>
    </w:r>
    <w:r>
      <w:rPr>
        <w:rStyle w:val="a7"/>
      </w:rPr>
      <w:fldChar w:fldCharType="end"/>
    </w:r>
  </w:p>
  <w:p w:rsidR="00B75E21" w:rsidRDefault="00B75E21" w:rsidP="00283C8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21" w:rsidRDefault="009D2A6A" w:rsidP="002B0118">
    <w:pPr>
      <w:pStyle w:val="a4"/>
      <w:framePr w:wrap="around" w:vAnchor="text" w:hAnchor="margin" w:xAlign="right" w:y="1"/>
      <w:rPr>
        <w:rStyle w:val="a7"/>
      </w:rPr>
    </w:pPr>
    <w:r>
      <w:rPr>
        <w:rStyle w:val="a7"/>
      </w:rPr>
      <w:fldChar w:fldCharType="begin"/>
    </w:r>
    <w:r w:rsidR="00B75E21">
      <w:rPr>
        <w:rStyle w:val="a7"/>
      </w:rPr>
      <w:instrText xml:space="preserve">PAGE  </w:instrText>
    </w:r>
    <w:r>
      <w:rPr>
        <w:rStyle w:val="a7"/>
      </w:rPr>
      <w:fldChar w:fldCharType="separate"/>
    </w:r>
    <w:r w:rsidR="00836B64">
      <w:rPr>
        <w:rStyle w:val="a7"/>
        <w:noProof/>
      </w:rPr>
      <w:t>1</w:t>
    </w:r>
    <w:r>
      <w:rPr>
        <w:rStyle w:val="a7"/>
      </w:rPr>
      <w:fldChar w:fldCharType="end"/>
    </w:r>
  </w:p>
  <w:p w:rsidR="00B75E21" w:rsidRPr="00C32187" w:rsidRDefault="00B75E21" w:rsidP="00283C84">
    <w:pPr>
      <w:pStyle w:val="a4"/>
      <w:ind w:left="2160" w:right="360"/>
      <w:rPr>
        <w:rFonts w:ascii="Arial" w:hAnsi="Arial" w:cs="Arial"/>
        <w:b/>
        <w:bCs/>
        <w:emboss/>
        <w:color w:val="000080"/>
        <w:spacing w:val="20"/>
        <w:position w:val="6"/>
        <w:sz w:val="4"/>
        <w:szCs w:val="4"/>
      </w:rPr>
    </w:pPr>
    <w:r w:rsidRPr="005D3291">
      <w:rPr>
        <w:rFonts w:ascii="Arial" w:hAnsi="Arial" w:cs="Arial"/>
        <w:b/>
        <w:bCs/>
        <w:emboss/>
        <w:color w:val="000080"/>
        <w:spacing w:val="20"/>
        <w:position w:val="6"/>
        <w:sz w:val="20"/>
      </w:rPr>
      <w:t xml:space="preserve"> </w:t>
    </w:r>
    <w:r w:rsidRPr="009E777E">
      <w:rPr>
        <w:rFonts w:ascii="Arial" w:hAnsi="Arial" w:cs="Arial"/>
        <w:b/>
        <w:bCs/>
        <w:emboss/>
        <w:color w:val="000080"/>
        <w:spacing w:val="20"/>
        <w:position w:val="6"/>
        <w:sz w:val="20"/>
      </w:rPr>
      <w:tab/>
    </w:r>
    <w:r w:rsidRPr="00C32187">
      <w:rPr>
        <w:rFonts w:ascii="Arial" w:hAnsi="Arial" w:cs="Arial"/>
        <w:b/>
        <w:bCs/>
        <w:emboss/>
        <w:color w:val="000080"/>
        <w:spacing w:val="20"/>
        <w:position w:val="6"/>
        <w:sz w:val="4"/>
        <w:szCs w:val="4"/>
      </w:rPr>
      <w:t xml:space="preserve">               </w:t>
    </w:r>
    <w:r w:rsidRPr="00C32187">
      <w:rPr>
        <w:rFonts w:ascii="Arial" w:hAnsi="Arial" w:cs="Arial"/>
        <w:b/>
        <w:bCs/>
        <w:emboss/>
        <w:color w:val="000080"/>
        <w:spacing w:val="20"/>
        <w:position w:val="6"/>
        <w:sz w:val="4"/>
        <w:szCs w:val="4"/>
      </w:rPr>
      <w:br/>
      <w:t xml:space="preserve">   </w:t>
    </w:r>
  </w:p>
  <w:p w:rsidR="00B75E21" w:rsidRPr="00C32187" w:rsidRDefault="00B75E21" w:rsidP="009E777E">
    <w:pPr>
      <w:pStyle w:val="a4"/>
      <w:ind w:left="2160"/>
      <w:rPr>
        <w:rFonts w:ascii="Arial" w:hAnsi="Arial" w:cs="Arial"/>
        <w:b/>
        <w:bCs/>
        <w:emboss/>
        <w:color w:val="000080"/>
        <w:spacing w:val="20"/>
        <w:position w:val="6"/>
        <w:sz w:val="4"/>
        <w:szCs w:val="4"/>
      </w:rPr>
    </w:pPr>
  </w:p>
  <w:p w:rsidR="00B75E21" w:rsidRPr="00747B4B" w:rsidRDefault="00B75E21" w:rsidP="00C32187">
    <w:pPr>
      <w:pStyle w:val="a4"/>
      <w:jc w:val="center"/>
      <w:rPr>
        <w:rFonts w:ascii="Arial" w:hAnsi="Arial" w:cs="Arial"/>
        <w:b/>
        <w:bCs/>
        <w:shadow/>
        <w:color w:val="404040"/>
        <w:spacing w:val="20"/>
        <w:position w:val="6"/>
        <w:sz w:val="16"/>
        <w:szCs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DC3" w:rsidRDefault="00027DC3">
      <w:r>
        <w:separator/>
      </w:r>
    </w:p>
  </w:footnote>
  <w:footnote w:type="continuationSeparator" w:id="0">
    <w:p w:rsidR="00027DC3" w:rsidRDefault="00027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21" w:rsidRPr="00C32187" w:rsidRDefault="00B75E21" w:rsidP="00C32187">
    <w:pPr>
      <w:spacing w:line="360" w:lineRule="auto"/>
      <w:ind w:left="-720" w:hanging="180"/>
      <w:rPr>
        <w:rFonts w:ascii="Arial" w:hAnsi="Arial" w:cs="Arial"/>
        <w:b/>
        <w:bCs/>
        <w:emboss/>
        <w:color w:val="000080"/>
        <w:spacing w:val="20"/>
        <w:position w:val="6"/>
        <w:sz w:val="20"/>
      </w:rPr>
    </w:pPr>
    <w:r w:rsidRPr="009E777E">
      <w:rPr>
        <w:rFonts w:ascii="Arial" w:hAnsi="Arial" w:cs="Arial"/>
        <w:b/>
        <w:bCs/>
        <w:emboss/>
        <w:color w:val="000080"/>
        <w:spacing w:val="20"/>
        <w:position w:val="6"/>
        <w:sz w:val="20"/>
      </w:rPr>
      <w:tab/>
    </w:r>
    <w:r w:rsidRPr="008008F5">
      <w:rPr>
        <w:rFonts w:ascii="Arial" w:hAnsi="Arial" w:cs="Arial"/>
        <w:b/>
        <w:bCs/>
        <w:emboss/>
        <w:color w:val="000080"/>
        <w:spacing w:val="20"/>
        <w:position w:val="6"/>
        <w:sz w:val="20"/>
      </w:rPr>
      <w:tab/>
    </w:r>
    <w:r>
      <w:rPr>
        <w:rFonts w:ascii="Arial" w:hAnsi="Arial" w:cs="Arial"/>
        <w:b/>
        <w:bCs/>
        <w:emboss/>
        <w:color w:val="000080"/>
        <w:spacing w:val="20"/>
        <w:position w:val="6"/>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D22C1"/>
    <w:multiLevelType w:val="hybridMultilevel"/>
    <w:tmpl w:val="F3605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0"/>
  </w:num>
  <w:num w:numId="5">
    <w:abstractNumId w:val="9"/>
  </w:num>
  <w:num w:numId="6">
    <w:abstractNumId w:val="8"/>
  </w:num>
  <w:num w:numId="7">
    <w:abstractNumId w:val="11"/>
  </w:num>
  <w:num w:numId="8">
    <w:abstractNumId w:val="1"/>
  </w:num>
  <w:num w:numId="9">
    <w:abstractNumId w:val="5"/>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D3291"/>
    <w:rsid w:val="00000DBE"/>
    <w:rsid w:val="00003D87"/>
    <w:rsid w:val="000140C1"/>
    <w:rsid w:val="00014F9E"/>
    <w:rsid w:val="000203AB"/>
    <w:rsid w:val="000252C0"/>
    <w:rsid w:val="00027DC3"/>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A3C2E"/>
    <w:rsid w:val="000A53EA"/>
    <w:rsid w:val="000A7552"/>
    <w:rsid w:val="000B0ECC"/>
    <w:rsid w:val="000B1432"/>
    <w:rsid w:val="000B26ED"/>
    <w:rsid w:val="000B2856"/>
    <w:rsid w:val="000B4B26"/>
    <w:rsid w:val="000B4BE3"/>
    <w:rsid w:val="000C24D5"/>
    <w:rsid w:val="000D2DA1"/>
    <w:rsid w:val="000D467C"/>
    <w:rsid w:val="000D4FBA"/>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75770"/>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106D"/>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5F56"/>
    <w:rsid w:val="00236D27"/>
    <w:rsid w:val="0024649C"/>
    <w:rsid w:val="0024712C"/>
    <w:rsid w:val="00251AAD"/>
    <w:rsid w:val="00254D81"/>
    <w:rsid w:val="00257AF3"/>
    <w:rsid w:val="002617A0"/>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5B4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F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2F37"/>
    <w:rsid w:val="00496CF9"/>
    <w:rsid w:val="004A0660"/>
    <w:rsid w:val="004A3294"/>
    <w:rsid w:val="004A3C3F"/>
    <w:rsid w:val="004A5C1D"/>
    <w:rsid w:val="004A7309"/>
    <w:rsid w:val="004B129E"/>
    <w:rsid w:val="004B5CB7"/>
    <w:rsid w:val="004C31BF"/>
    <w:rsid w:val="004C3DE0"/>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2587"/>
    <w:rsid w:val="00533273"/>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06F79"/>
    <w:rsid w:val="00612B89"/>
    <w:rsid w:val="00620906"/>
    <w:rsid w:val="00623827"/>
    <w:rsid w:val="006248F4"/>
    <w:rsid w:val="006329ED"/>
    <w:rsid w:val="00635B6E"/>
    <w:rsid w:val="00640C46"/>
    <w:rsid w:val="00651511"/>
    <w:rsid w:val="00651B88"/>
    <w:rsid w:val="00657469"/>
    <w:rsid w:val="00662174"/>
    <w:rsid w:val="006638F2"/>
    <w:rsid w:val="0066643F"/>
    <w:rsid w:val="0067223D"/>
    <w:rsid w:val="00674D5D"/>
    <w:rsid w:val="00677211"/>
    <w:rsid w:val="0067759E"/>
    <w:rsid w:val="006806B4"/>
    <w:rsid w:val="0068655E"/>
    <w:rsid w:val="00686576"/>
    <w:rsid w:val="00686DFC"/>
    <w:rsid w:val="006927FF"/>
    <w:rsid w:val="00692D77"/>
    <w:rsid w:val="006949D7"/>
    <w:rsid w:val="006A02B4"/>
    <w:rsid w:val="006A6005"/>
    <w:rsid w:val="006B0641"/>
    <w:rsid w:val="006B1BC9"/>
    <w:rsid w:val="006B4CD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337ED"/>
    <w:rsid w:val="007411BE"/>
    <w:rsid w:val="00746EC3"/>
    <w:rsid w:val="00747B4B"/>
    <w:rsid w:val="00753692"/>
    <w:rsid w:val="00757D95"/>
    <w:rsid w:val="0076153A"/>
    <w:rsid w:val="00763145"/>
    <w:rsid w:val="007678FB"/>
    <w:rsid w:val="007706D9"/>
    <w:rsid w:val="00773931"/>
    <w:rsid w:val="00776138"/>
    <w:rsid w:val="00776F5A"/>
    <w:rsid w:val="0078027E"/>
    <w:rsid w:val="00780A86"/>
    <w:rsid w:val="007821DD"/>
    <w:rsid w:val="00782708"/>
    <w:rsid w:val="00783FE5"/>
    <w:rsid w:val="007935E3"/>
    <w:rsid w:val="007A14C6"/>
    <w:rsid w:val="007A1AFE"/>
    <w:rsid w:val="007A30DE"/>
    <w:rsid w:val="007B081D"/>
    <w:rsid w:val="007B10CE"/>
    <w:rsid w:val="007B1791"/>
    <w:rsid w:val="007C05A2"/>
    <w:rsid w:val="007C19B1"/>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1544D"/>
    <w:rsid w:val="00823C65"/>
    <w:rsid w:val="008242F1"/>
    <w:rsid w:val="00825899"/>
    <w:rsid w:val="00835164"/>
    <w:rsid w:val="00836B64"/>
    <w:rsid w:val="00845FF0"/>
    <w:rsid w:val="008461D6"/>
    <w:rsid w:val="00851F97"/>
    <w:rsid w:val="008572AF"/>
    <w:rsid w:val="00861E58"/>
    <w:rsid w:val="00863DB4"/>
    <w:rsid w:val="008663A2"/>
    <w:rsid w:val="008674C6"/>
    <w:rsid w:val="00873EE0"/>
    <w:rsid w:val="00884041"/>
    <w:rsid w:val="00886119"/>
    <w:rsid w:val="00887B9D"/>
    <w:rsid w:val="008932B3"/>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7C64"/>
    <w:rsid w:val="009B7A3C"/>
    <w:rsid w:val="009C1449"/>
    <w:rsid w:val="009C7E9B"/>
    <w:rsid w:val="009D12CA"/>
    <w:rsid w:val="009D265C"/>
    <w:rsid w:val="009D2A6A"/>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0F9A"/>
    <w:rsid w:val="00A0227F"/>
    <w:rsid w:val="00A031BC"/>
    <w:rsid w:val="00A050AC"/>
    <w:rsid w:val="00A10DFE"/>
    <w:rsid w:val="00A10F35"/>
    <w:rsid w:val="00A165E9"/>
    <w:rsid w:val="00A2034B"/>
    <w:rsid w:val="00A25B6B"/>
    <w:rsid w:val="00A34786"/>
    <w:rsid w:val="00A363AD"/>
    <w:rsid w:val="00A41F28"/>
    <w:rsid w:val="00A43A7F"/>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25AB"/>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93F11"/>
    <w:rsid w:val="00BA5617"/>
    <w:rsid w:val="00BB0B1A"/>
    <w:rsid w:val="00BB0FE7"/>
    <w:rsid w:val="00BB282C"/>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3B00"/>
    <w:rsid w:val="00D769E1"/>
    <w:rsid w:val="00D81BD7"/>
    <w:rsid w:val="00D837FA"/>
    <w:rsid w:val="00D932E8"/>
    <w:rsid w:val="00D946D2"/>
    <w:rsid w:val="00D95715"/>
    <w:rsid w:val="00DA1555"/>
    <w:rsid w:val="00DA68CB"/>
    <w:rsid w:val="00DB22DD"/>
    <w:rsid w:val="00DC7FF9"/>
    <w:rsid w:val="00DD1D39"/>
    <w:rsid w:val="00DD27D1"/>
    <w:rsid w:val="00DD335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468CA"/>
    <w:rsid w:val="00E50549"/>
    <w:rsid w:val="00E5154B"/>
    <w:rsid w:val="00E574EE"/>
    <w:rsid w:val="00E63BA6"/>
    <w:rsid w:val="00E645BB"/>
    <w:rsid w:val="00E7073E"/>
    <w:rsid w:val="00E71A2F"/>
    <w:rsid w:val="00E75405"/>
    <w:rsid w:val="00E757AA"/>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1778"/>
    <w:rsid w:val="00F23AA3"/>
    <w:rsid w:val="00F304D0"/>
    <w:rsid w:val="00F318B8"/>
    <w:rsid w:val="00F3370F"/>
    <w:rsid w:val="00F35131"/>
    <w:rsid w:val="00F41F26"/>
    <w:rsid w:val="00F45542"/>
    <w:rsid w:val="00F51CC0"/>
    <w:rsid w:val="00F51E86"/>
    <w:rsid w:val="00F52FC5"/>
    <w:rsid w:val="00F53440"/>
    <w:rsid w:val="00F57D4F"/>
    <w:rsid w:val="00F6015A"/>
    <w:rsid w:val="00F6221E"/>
    <w:rsid w:val="00F628D7"/>
    <w:rsid w:val="00F63E74"/>
    <w:rsid w:val="00F64730"/>
    <w:rsid w:val="00F801B2"/>
    <w:rsid w:val="00F85047"/>
    <w:rsid w:val="00F91FF6"/>
    <w:rsid w:val="00F96EDC"/>
    <w:rsid w:val="00FA036A"/>
    <w:rsid w:val="00FA6522"/>
    <w:rsid w:val="00FB0F78"/>
    <w:rsid w:val="00FB2D4B"/>
    <w:rsid w:val="00FC5ED2"/>
    <w:rsid w:val="00FC690B"/>
    <w:rsid w:val="00FC7CD1"/>
    <w:rsid w:val="00FE75B5"/>
    <w:rsid w:val="00FF28C2"/>
    <w:rsid w:val="00FF37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D96"/>
    <w:rPr>
      <w:sz w:val="24"/>
      <w:szCs w:val="24"/>
    </w:rPr>
  </w:style>
  <w:style w:type="paragraph" w:styleId="1">
    <w:name w:val="heading 1"/>
    <w:basedOn w:val="normal"/>
    <w:next w:val="normal"/>
    <w:link w:val="1Char"/>
    <w:qFormat/>
    <w:rsid w:val="004046D3"/>
    <w:pPr>
      <w:spacing w:before="480" w:line="240" w:lineRule="auto"/>
      <w:outlineLvl w:val="0"/>
    </w:pPr>
    <w:rPr>
      <w:rFonts w:cs="Times New Roman"/>
      <w:color w:val="000000"/>
      <w:sz w:val="42"/>
      <w:szCs w:val="42"/>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rPr>
  </w:style>
  <w:style w:type="paragraph" w:customStyle="1" w:styleId="normal">
    <w:name w:val="normal"/>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rPr>
  </w:style>
  <w:style w:type="paragraph" w:styleId="a8">
    <w:name w:val="Title"/>
    <w:basedOn w:val="normal"/>
    <w:next w:val="normal"/>
    <w:link w:val="Char0"/>
    <w:qFormat/>
    <w:rsid w:val="004046D3"/>
    <w:pPr>
      <w:spacing w:before="400" w:line="240" w:lineRule="auto"/>
    </w:pPr>
    <w:rPr>
      <w:rFonts w:cs="Times New Roman"/>
      <w:color w:val="283592"/>
      <w:sz w:val="68"/>
      <w:szCs w:val="68"/>
    </w:rPr>
  </w:style>
  <w:style w:type="character" w:customStyle="1" w:styleId="Char0">
    <w:name w:val="Τίτλος Char"/>
    <w:link w:val="a8"/>
    <w:rsid w:val="004046D3"/>
    <w:rPr>
      <w:rFonts w:ascii="Roboto" w:eastAsia="Roboto" w:hAnsi="Roboto" w:cs="Roboto"/>
      <w:color w:val="283592"/>
      <w:sz w:val="68"/>
      <w:szCs w:val="68"/>
    </w:rPr>
  </w:style>
  <w:style w:type="paragraph" w:styleId="a9">
    <w:name w:val="Subtitle"/>
    <w:basedOn w:val="normal"/>
    <w:next w:val="normal"/>
    <w:link w:val="Char1"/>
    <w:qFormat/>
    <w:rsid w:val="004046D3"/>
    <w:rPr>
      <w:rFonts w:cs="Times New Roman"/>
      <w:color w:val="E01B84"/>
    </w:rPr>
  </w:style>
  <w:style w:type="character" w:customStyle="1" w:styleId="Char1">
    <w:name w:val="Υπότιτλος Char"/>
    <w:link w:val="a9"/>
    <w:rsid w:val="004046D3"/>
    <w:rPr>
      <w:rFonts w:ascii="Roboto" w:eastAsia="Roboto" w:hAnsi="Roboto" w:cs="Roboto"/>
      <w:color w:val="E01B84"/>
      <w:sz w:val="22"/>
      <w:szCs w:val="22"/>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title">
    <w:name w:val="title"/>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styleId="ae">
    <w:name w:val="Balloon Text"/>
    <w:basedOn w:val="a"/>
    <w:link w:val="Char4"/>
    <w:rsid w:val="00836B64"/>
    <w:rPr>
      <w:rFonts w:ascii="Tahoma" w:hAnsi="Tahoma" w:cs="Tahoma"/>
      <w:sz w:val="16"/>
      <w:szCs w:val="16"/>
    </w:rPr>
  </w:style>
  <w:style w:type="character" w:customStyle="1" w:styleId="Char4">
    <w:name w:val="Κείμενο πλαισίου Char"/>
    <w:basedOn w:val="a0"/>
    <w:link w:val="ae"/>
    <w:rsid w:val="00836B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80837">
      <w:bodyDiv w:val="1"/>
      <w:marLeft w:val="0"/>
      <w:marRight w:val="0"/>
      <w:marTop w:val="0"/>
      <w:marBottom w:val="0"/>
      <w:divBdr>
        <w:top w:val="none" w:sz="0" w:space="0" w:color="auto"/>
        <w:left w:val="none" w:sz="0" w:space="0" w:color="auto"/>
        <w:bottom w:val="none" w:sz="0" w:space="0" w:color="auto"/>
        <w:right w:val="none" w:sz="0" w:space="0" w:color="auto"/>
      </w:divBdr>
    </w:div>
    <w:div w:id="37701407">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20364001">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16393156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01308556">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 w:id="21263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693D8-C549-4EBA-B48F-7A1C9594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2455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creator>akal</dc:creator>
  <cp:lastModifiedBy>dste</cp:lastModifiedBy>
  <cp:revision>2</cp:revision>
  <cp:lastPrinted>2015-10-13T09:31:00Z</cp:lastPrinted>
  <dcterms:created xsi:type="dcterms:W3CDTF">2022-04-15T11:20:00Z</dcterms:created>
  <dcterms:modified xsi:type="dcterms:W3CDTF">2022-04-15T11:20:00Z</dcterms:modified>
</cp:coreProperties>
</file>