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381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96B7D">
      <w:pPr>
        <w:jc w:val="center"/>
        <w:rPr>
          <w:rFonts w:ascii="Verdana" w:eastAsia="Times New Roman" w:hAnsi="Verdana"/>
          <w:color w:val="191E00"/>
        </w:rPr>
      </w:pPr>
      <w:r w:rsidRPr="00096B7D">
        <w:rPr>
          <w:rFonts w:ascii="Verdana" w:eastAsia="Times New Roman" w:hAnsi="Verdana"/>
          <w:b/>
          <w:bCs/>
          <w:color w:val="00B0F0"/>
        </w:rPr>
        <w:t xml:space="preserve">ΤΡΟΠΟΠΟΙΗΣΗ </w:t>
      </w:r>
      <w:r w:rsidR="00CA7AB8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</w:rPr>
        <w:t>ΤΟΣ</w:t>
      </w:r>
      <w:r w:rsidR="00CA7AB8">
        <w:rPr>
          <w:rFonts w:ascii="Verdana" w:eastAsia="Times New Roman" w:hAnsi="Verdana"/>
          <w:b/>
          <w:bCs/>
          <w:color w:val="191E00"/>
        </w:rPr>
        <w:t xml:space="preserve"> </w:t>
      </w:r>
      <w:r w:rsidR="00CA7AB8">
        <w:rPr>
          <w:rFonts w:ascii="Verdana" w:eastAsia="Times New Roman" w:hAnsi="Verdana"/>
          <w:b/>
          <w:bCs/>
          <w:color w:val="053E62"/>
        </w:rPr>
        <w:t>23/06/2022</w: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650.25pt;height:.75pt" o:hralign="center" o:hrstd="t" o:hrnoshade="t" o:hr="t" fillcolor="black" stroked="f"/>
        </w:pic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7AB8">
      <w:pPr>
        <w:pStyle w:val="Footer"/>
        <w:jc w:val="right"/>
        <w:divId w:val="1291935420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CA7AB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ΠΕΜΠΤΗΣ  23/06/2022</w: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650.25pt;height:.75pt" o:hralign="center" o:hrstd="t" o:hr="t" fillcolor="#a0a0a0" stroked="f"/>
        </w:pict>
      </w:r>
    </w:p>
    <w:p w:rsidR="00000000" w:rsidRDefault="00096B7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808080"/>
          <w:sz w:val="20"/>
          <w:szCs w:val="20"/>
        </w:rPr>
        <w:t>…..</w: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650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7A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7A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650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7A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7A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7A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ΙΣΤΟΡΙΕΣ ΤΗΣ ΠΟΛΗΣ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" name="Picture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096B7D" w:rsidRPr="00096B7D">
        <w:rPr>
          <w:rFonts w:ascii="Verdana" w:eastAsia="Times New Roman" w:hAnsi="Verdana"/>
          <w:b/>
          <w:color w:val="00B0F0"/>
          <w:sz w:val="20"/>
          <w:szCs w:val="20"/>
        </w:rPr>
        <w:t>(Τροποποίηση προγράμματος)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 xml:space="preserve">Γ' ΚΥΚΛΟΣ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2022</w:t>
      </w:r>
    </w:p>
    <w:p w:rsidR="00000000" w:rsidRDefault="00CA7AB8" w:rsidP="00096B7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Το «ΚΛΕΙΝΟΝ ΑΣΤΥ – Ιστορίες της πόλης» συνεχίζει και στον 3ο κύκλο του το μαγικό ταξίδι του στον αθηναϊκό χώρο και χρόνο, μέσα από την ΕΡΤ2, κρατώντας ουσιαστική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ψυχαγωγική συντροφιά στους τηλεοπτικούς φίλους και τις φίλες του.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bookmarkStart w:id="0" w:name="_GoBack"/>
      <w:bookmarkEnd w:id="0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δρόμος είχε τη δική του ιστορία»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Eπεισόδιο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3 </w:t>
      </w:r>
    </w:p>
    <w:p w:rsidR="00000000" w:rsidRDefault="00CA7AB8">
      <w:pPr>
        <w:divId w:val="123615984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Πανεπιστημίου ή Ελευθερίου Βενιζέλου; Πατησίων ή 28ης Οκτωβρίου</w:t>
      </w:r>
      <w:r>
        <w:rPr>
          <w:rFonts w:ascii="Verdana" w:eastAsia="Times New Roman" w:hAnsi="Verdana"/>
          <w:color w:val="191E00"/>
          <w:sz w:val="20"/>
          <w:szCs w:val="20"/>
        </w:rPr>
        <w:t>; Πειραιώς ή Παναγή Τσαλδάρη; Ποιες οδοί «αρνήθηκαν» να μετονομαστούν και ποιες δεν άλλαξαν ποτέ τους όνομα από την εποχή του Όθωνα, ίσως και πιο παλιά; Γιατί τα οδωνύμια των Εξαρχείων κυριαρχούνται από ήρωες της Επανάστασης, ενώ της Κυψέλης από νησιά; Ποι</w:t>
      </w:r>
      <w:r>
        <w:rPr>
          <w:rFonts w:ascii="Verdana" w:eastAsia="Times New Roman" w:hAnsi="Verdana"/>
          <w:color w:val="191E00"/>
          <w:sz w:val="20"/>
          <w:szCs w:val="20"/>
        </w:rPr>
        <w:t>α πλατεία ονομαζόταν πλατεία Αγάμων και πού βρίσκονταν τα Παντρεμενάδικα; Και, εντέλει, ποιος βαφτίζει και «ξεβαφτίζει» τους δρόμους και τις συνοικίες της πόλης μας;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Στο επεισόδιο του Κλεινόν Άστυ – Ιστορίες της πόλης «Ο δρόμος είχε τη δική του ιστορία» φ</w:t>
      </w:r>
      <w:r>
        <w:rPr>
          <w:rFonts w:ascii="Verdana" w:eastAsia="Times New Roman" w:hAnsi="Verdana"/>
          <w:color w:val="191E00"/>
          <w:sz w:val="20"/>
          <w:szCs w:val="20"/>
        </w:rPr>
        <w:t>ωτίζονται οι απίθανες ιστορίες που πολλές φορές βρίσκονται πίσω από τις ονομασίες των οδών, των γειτονιών και των πλατειών της Αθήνας. Ταυτόχρονα προσεγγίζεται η ονοματοθεσία ως διαδικασία που ξεκινά από την ανάγκη μας να ορίσουμε το χώρο και εξελίσσεται σ</w:t>
      </w:r>
      <w:r>
        <w:rPr>
          <w:rFonts w:ascii="Verdana" w:eastAsia="Times New Roman" w:hAnsi="Verdana"/>
          <w:color w:val="191E00"/>
          <w:sz w:val="20"/>
          <w:szCs w:val="20"/>
        </w:rPr>
        <w:t>ε καθρέφτη της εθνικής ταυτότητας και των επίσημων τουλάχιστον αναγνώσεων της κοινωνικής και πολιτικής μας ιστορίας.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Πώς περάσαμε από τις ανώνυμες οδούς και τους τόπους που όριζαν οι ναοί, τα σπίτια, οι κρήνες και τα παζάρια σε ονόματα που αντλούν την κατ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αγωγή τους από την ελληνική μυθολογία, την αρχαιότητα, τις δυναστείες, τους ήρωες του ‘21, την τέχνη, την πολιτική, ακόμη και τη διπλωματία; Πόσο επηρέασε τα οδωνύμια της πρωτεύουσας του νεόκοπου ελληνικού κράτους η ανάγκη συγκρότησης εθνικής ιστορίας και </w:t>
      </w:r>
      <w:r>
        <w:rPr>
          <w:rFonts w:ascii="Verdana" w:eastAsia="Times New Roman" w:hAnsi="Verdana"/>
          <w:color w:val="191E00"/>
          <w:sz w:val="20"/>
          <w:szCs w:val="20"/>
        </w:rPr>
        <w:t>ταυτότητας και η διάθεση να τιμηθεί «ο μακραίωνος βίος του έθνους»;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Είναι βέβαιο πως η αστική τοπωνυμία, πέραν της χρηστικής της λειτουργίας στην καθημερινή ζωή, κουβαλά ταυτόχρονα ιστορικά, κοινωνικά, πολιτισμικά χαρακτηριστικά του τόπου που τη φέρει και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σε ένα βαθμό «κατασκευάζει» τη δημόσια μνήμη. Το πόση όμως σημασία δίνει τελικά ο σημερινός διαβάτης -σκυφτός και βιαστικός- στο όνομα του δρόμου που μόλις διέσχισε και αν μαθαίνει στο τέλος της ημέρας κάτι απ’ αυτό, είναι ένα ακόμη ερώτημα που γίνεται αφ</w:t>
      </w:r>
      <w:r>
        <w:rPr>
          <w:rFonts w:ascii="Verdana" w:eastAsia="Times New Roman" w:hAnsi="Verdana"/>
          <w:color w:val="191E00"/>
          <w:sz w:val="20"/>
          <w:szCs w:val="20"/>
        </w:rPr>
        <w:t>ορμή για σκέψη.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Για το «δρόμο που είχε τη δική του ιστορία» μιλούν με αλφαβητική σειρά οι: </w:t>
      </w:r>
      <w:r>
        <w:rPr>
          <w:rFonts w:ascii="Verdana" w:eastAsia="Times New Roman" w:hAnsi="Verdana"/>
          <w:color w:val="191E00"/>
          <w:sz w:val="20"/>
          <w:szCs w:val="20"/>
        </w:rPr>
        <w:br/>
        <w:t>Δανιήλ Μαρία (Δρ. Αρχιτέκτων - Προϊσταμένη Δ/σης Δόμησης Δ. Αθηναίων), Καραμανωλάκης Βαγγέλης (Αναπληρωτής Καθηγητής Ιστορίας ΕΚΠΑ), Καρδαμίτση - Αδάμη Μάρω (Αρχιτ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έκτων), Καφετζάκη Τόνια (Ιστορικός – Εκπαιδευτικός), Κουλούρη Χριστίνα (Ιστορικός - Πρύτανις Παντείου Πανεπιστημίου), Κουργιαντάκης Βασίλης (Ιστορικός – Εκπαιδευτικός), Μανταίος Πέτρος (Δημοσιογράφος), Παπακονδύλης </w:t>
      </w:r>
      <w:r>
        <w:rPr>
          <w:rFonts w:ascii="Verdana" w:eastAsia="Times New Roman" w:hAnsi="Verdana"/>
          <w:color w:val="191E00"/>
          <w:sz w:val="20"/>
          <w:szCs w:val="20"/>
        </w:rPr>
        <w:lastRenderedPageBreak/>
        <w:t xml:space="preserve">Γιάννης (Υποψήφιος Διδάκτωρ Νεότερης και </w:t>
      </w:r>
      <w:r>
        <w:rPr>
          <w:rFonts w:ascii="Verdana" w:eastAsia="Times New Roman" w:hAnsi="Verdana"/>
          <w:color w:val="191E00"/>
          <w:sz w:val="20"/>
          <w:szCs w:val="20"/>
        </w:rPr>
        <w:t>Σύγχρονης Ελληνικής Ιστορίας ΕΚΠΑ), Σαραντάκος Νικόλαος (Συγγραφέας), Σκιαδάς Λευτέρης (Δημοσιογράφος – Συγγραφέας)</w: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Σενάριο – Σκηνοθεσία: Μαρίνα Δανέζη</w:t>
      </w:r>
      <w:r>
        <w:rPr>
          <w:rFonts w:ascii="Verdana" w:eastAsia="Times New Roman" w:hAnsi="Verdana"/>
          <w:color w:val="191E00"/>
          <w:sz w:val="20"/>
          <w:szCs w:val="20"/>
        </w:rPr>
        <w:br/>
        <w:t>Διεύθυνση φωτογραφίας: Δημήτρης Κασιμάτης – GSC</w:t>
      </w:r>
      <w:r>
        <w:rPr>
          <w:rFonts w:ascii="Verdana" w:eastAsia="Times New Roman" w:hAnsi="Verdana"/>
          <w:color w:val="191E00"/>
          <w:sz w:val="20"/>
          <w:szCs w:val="20"/>
        </w:rPr>
        <w:br/>
        <w:t>Β’ Κάμερα: Νίκος Ζιώγας</w:t>
      </w:r>
      <w:r>
        <w:rPr>
          <w:rFonts w:ascii="Verdana" w:eastAsia="Times New Roman" w:hAnsi="Verdana"/>
          <w:color w:val="191E00"/>
          <w:sz w:val="20"/>
          <w:szCs w:val="20"/>
        </w:rPr>
        <w:br/>
        <w:t>Μοντάζ: Παντελής Λιακόπουλος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Ηχοληψία: Λευτέρης Καμπαλώνης</w:t>
      </w:r>
      <w:r>
        <w:rPr>
          <w:rFonts w:ascii="Verdana" w:eastAsia="Times New Roman" w:hAnsi="Verdana"/>
          <w:color w:val="191E00"/>
          <w:sz w:val="20"/>
          <w:szCs w:val="20"/>
        </w:rPr>
        <w:br/>
        <w:t>Μίξη Ήχου: Δημήτρης Μυγιάκης</w:t>
      </w:r>
      <w:r>
        <w:rPr>
          <w:rFonts w:ascii="Verdana" w:eastAsia="Times New Roman" w:hAnsi="Verdana"/>
          <w:color w:val="191E00"/>
          <w:sz w:val="20"/>
          <w:szCs w:val="20"/>
        </w:rPr>
        <w:br/>
        <w:t>Διεύθυνση Παραγωγής: Τάσος Κορωνάκης</w:t>
      </w:r>
      <w:r>
        <w:rPr>
          <w:rFonts w:ascii="Verdana" w:eastAsia="Times New Roman" w:hAnsi="Verdana"/>
          <w:color w:val="191E00"/>
          <w:sz w:val="20"/>
          <w:szCs w:val="20"/>
        </w:rPr>
        <w:br/>
        <w:t>Δημοσιογραφική Έρευνα: Χριστίνα Τσαμουρά</w:t>
      </w:r>
      <w:r>
        <w:rPr>
          <w:rFonts w:ascii="Verdana" w:eastAsia="Times New Roman" w:hAnsi="Verdana"/>
          <w:color w:val="191E00"/>
          <w:sz w:val="20"/>
          <w:szCs w:val="20"/>
        </w:rPr>
        <w:br/>
        <w:t>Σύνταξη - Έρευνα Αρχειακού Υλικού: Μαρία Κοντοπίδη - Νίνα Ευσταθιάδου</w:t>
      </w:r>
      <w:r>
        <w:rPr>
          <w:rFonts w:ascii="Verdana" w:eastAsia="Times New Roman" w:hAnsi="Verdana"/>
          <w:color w:val="191E00"/>
          <w:sz w:val="20"/>
          <w:szCs w:val="20"/>
        </w:rPr>
        <w:br/>
        <w:t>Οργάνωση Παραγωγής: Νάσα Χατζή - Στέφανος Ελπιζιώ</w:t>
      </w:r>
      <w:r>
        <w:rPr>
          <w:rFonts w:ascii="Verdana" w:eastAsia="Times New Roman" w:hAnsi="Verdana"/>
          <w:color w:val="191E00"/>
          <w:sz w:val="20"/>
          <w:szCs w:val="20"/>
        </w:rPr>
        <w:t>της</w:t>
      </w:r>
      <w:r>
        <w:rPr>
          <w:rFonts w:ascii="Verdana" w:eastAsia="Times New Roman" w:hAnsi="Verdana"/>
          <w:color w:val="191E00"/>
          <w:sz w:val="20"/>
          <w:szCs w:val="20"/>
        </w:rPr>
        <w:br/>
        <w:t>Μουσική Τίτλων: Φοίβος Δεληβοριάς</w:t>
      </w:r>
      <w:r>
        <w:rPr>
          <w:rFonts w:ascii="Verdana" w:eastAsia="Times New Roman" w:hAnsi="Verdana"/>
          <w:color w:val="191E00"/>
          <w:sz w:val="20"/>
          <w:szCs w:val="20"/>
        </w:rPr>
        <w:br/>
        <w:t>Τίτλοι αρχής και γραφικά: Αφροδίτη Μπιτζούνη</w:t>
      </w:r>
      <w:r>
        <w:rPr>
          <w:rFonts w:ascii="Verdana" w:eastAsia="Times New Roman" w:hAnsi="Verdana"/>
          <w:color w:val="191E00"/>
          <w:sz w:val="20"/>
          <w:szCs w:val="20"/>
        </w:rPr>
        <w:br/>
        <w:t>Εκτέλεση Παραγωγής: Μαρίνα Ευαγγέλου Δανέζη για τη Laika Production</w:t>
      </w:r>
      <w:r>
        <w:rPr>
          <w:rFonts w:ascii="Verdana" w:eastAsia="Times New Roman" w:hAnsi="Verdana"/>
          <w:color w:val="191E00"/>
          <w:sz w:val="20"/>
          <w:szCs w:val="20"/>
        </w:rPr>
        <w:t>s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650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7A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CA7A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7A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PLAY OFF : ΠΡΟΜΗΘΕΑΣ ΠΑΤΡΑΣ - ΛΑΡΙΣΑ | 5ος ΜΙΚΡΟΣ ΤΕΛΙΚΟΣ  (Z) </w:t>
      </w:r>
      <w:r w:rsidR="00096B7D" w:rsidRPr="00096B7D">
        <w:rPr>
          <w:rFonts w:ascii="Verdana" w:eastAsia="Times New Roman" w:hAnsi="Verdana"/>
          <w:b/>
          <w:color w:val="00B0F0"/>
          <w:sz w:val="20"/>
          <w:szCs w:val="20"/>
        </w:rPr>
        <w:t>(Τροποποίηση προγράμματος)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2022</w:t>
      </w:r>
    </w:p>
    <w:p w:rsidR="00000000" w:rsidRDefault="00CA7AB8">
      <w:pPr>
        <w:divId w:val="184130868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Η σειρά των αγώνων για τον μικρό τελικό των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Play Off της stoiximan Basket League σε απευθείας μετάδοση αποκλειστικά από την ΕΡΤ3 και την ERTWorld.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Μη χάσετε τις σημαντικότερες και πιο συναρπαστικές αναμετρήσεις που οδηγούν μια από τις ομάδες έκπληξη του πρωταθλήματος στην 3η θέση της βαθμολογίας.</w: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650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7A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7A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7AB8" w:rsidP="00096B7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ΠΟΠ ΜΑΓΕΙΡΙΚΗ (ΝΕΟ ΕΠΕΙΣ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" name="Picture 1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Θάνος Λέκκας, φακή Εγκλουβής, σταφίδα σουλτανίνα Κρήτης, φλωμάρια Λήμνου»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Eπ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εισόδιο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14 </w: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650.25pt;height:.75pt" o:hralign="center" o:hrstd="t" o:hr="t" fillcolor="#a0a0a0" stroked="f"/>
        </w:pict>
      </w:r>
    </w:p>
    <w:p w:rsidR="00000000" w:rsidRDefault="00096B7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808080"/>
          <w:sz w:val="20"/>
          <w:szCs w:val="20"/>
        </w:rPr>
        <w:t>…..</w:t>
      </w:r>
    </w:p>
    <w:p w:rsidR="00000000" w:rsidRDefault="00CA7A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650.25pt;height:.75pt" o:hralign="center" o:hrstd="t" o:hr="t" fillcolor="#a0a0a0" stroked="f"/>
        </w:pict>
      </w:r>
    </w:p>
    <w:p w:rsidR="00CA7AB8" w:rsidRDefault="00CA7AB8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ογείων 432, Αγ. Παρασκευή, Τηλέφωνο: 210 6066000, www.ert.gr, e-mail: info@ert.gr</w:t>
      </w:r>
    </w:p>
    <w:sectPr w:rsidR="00CA7AB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B8" w:rsidRDefault="00CA7AB8">
      <w:r>
        <w:separator/>
      </w:r>
    </w:p>
  </w:endnote>
  <w:endnote w:type="continuationSeparator" w:id="0">
    <w:p w:rsidR="00CA7AB8" w:rsidRDefault="00CA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A7AB8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CC6B1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B8" w:rsidRDefault="00CA7AB8">
      <w:r>
        <w:separator/>
      </w:r>
    </w:p>
  </w:footnote>
  <w:footnote w:type="continuationSeparator" w:id="0">
    <w:p w:rsidR="00CA7AB8" w:rsidRDefault="00CA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6B7D"/>
    <w:rsid w:val="00096B7D"/>
    <w:rsid w:val="00CA7AB8"/>
    <w:rsid w:val="00C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9FD6D-6D02-4180-99ED-5FD650CF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2</cp:revision>
  <dcterms:created xsi:type="dcterms:W3CDTF">2022-06-22T12:51:00Z</dcterms:created>
  <dcterms:modified xsi:type="dcterms:W3CDTF">2022-06-22T12:51:00Z</dcterms:modified>
</cp:coreProperties>
</file>