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3" w:rsidRPr="004D0643" w:rsidRDefault="004D0643" w:rsidP="004D0643">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5FBAC48A" wp14:editId="1B12C4A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3A0F8221" wp14:editId="7FFFF3B1">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643" w:rsidRPr="0077667F" w:rsidRDefault="0077667F" w:rsidP="0077667F">
      <w:pP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ΕΝΗΜΕΡΩΤΙΚΟ</w:t>
      </w:r>
      <w:r>
        <w:rPr>
          <w:rFonts w:ascii="Arial Narrow" w:eastAsia="Times New Roman" w:hAnsi="Arial Narrow"/>
          <w:b/>
          <w:bCs/>
          <w:color w:val="191E00"/>
          <w:sz w:val="28"/>
          <w:szCs w:val="28"/>
        </w:rPr>
        <w:t xml:space="preserve"> </w:t>
      </w:r>
      <w:r w:rsidR="00AB1613">
        <w:rPr>
          <w:rFonts w:ascii="Arial Narrow" w:eastAsia="Times New Roman" w:hAnsi="Arial Narrow"/>
          <w:b/>
          <w:bCs/>
          <w:color w:val="191E00"/>
          <w:sz w:val="28"/>
          <w:szCs w:val="28"/>
        </w:rPr>
        <w:t xml:space="preserve">ΣΗΜΕΙΩΜΑ </w:t>
      </w:r>
      <w:r w:rsidR="004D0643" w:rsidRPr="004D0643">
        <w:rPr>
          <w:rFonts w:ascii="Arial Narrow" w:eastAsia="Times New Roman" w:hAnsi="Arial Narrow"/>
          <w:b/>
          <w:bCs/>
          <w:color w:val="191E00"/>
          <w:sz w:val="28"/>
          <w:szCs w:val="28"/>
        </w:rPr>
        <w:t>ΠΡΟΓΡΑΜΜΑΤΟΣ</w:t>
      </w:r>
    </w:p>
    <w:p w:rsidR="004D0643" w:rsidRPr="004D0643" w:rsidRDefault="004D0643" w:rsidP="004D0643">
      <w:pPr>
        <w:rPr>
          <w:rFonts w:ascii="Verdana" w:eastAsia="Times New Roman" w:hAnsi="Verdana"/>
          <w:color w:val="191E00"/>
          <w:sz w:val="20"/>
          <w:szCs w:val="20"/>
        </w:rPr>
      </w:pPr>
    </w:p>
    <w:p w:rsidR="004D0643" w:rsidRPr="004D0643" w:rsidRDefault="00C742CD" w:rsidP="004D0643">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4D0643" w:rsidRPr="004D0643" w:rsidRDefault="004D0643" w:rsidP="004D0643">
      <w:pPr>
        <w:shd w:val="clear" w:color="auto" w:fill="FFFFFF"/>
        <w:jc w:val="both"/>
        <w:textAlignment w:val="baseline"/>
        <w:rPr>
          <w:rFonts w:ascii="Arial Narrow" w:eastAsia="Times New Roman" w:hAnsi="Arial Narrow" w:cs="Calibri"/>
          <w:b/>
          <w:bCs/>
          <w:color w:val="000000"/>
          <w:sz w:val="28"/>
          <w:szCs w:val="28"/>
        </w:rPr>
      </w:pPr>
    </w:p>
    <w:p w:rsidR="004D0643" w:rsidRPr="004D0643" w:rsidRDefault="0077667F" w:rsidP="004D0643">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ΕΡΤ2 – Ε</w:t>
      </w:r>
      <w:r w:rsidR="00557161">
        <w:rPr>
          <w:rFonts w:ascii="Arial Narrow" w:eastAsia="Times New Roman" w:hAnsi="Arial Narrow"/>
          <w:b/>
          <w:bCs/>
          <w:color w:val="FF0000"/>
          <w:sz w:val="32"/>
          <w:szCs w:val="32"/>
          <w:u w:val="single"/>
        </w:rPr>
        <w:t>νημερωτικό</w:t>
      </w:r>
      <w:r w:rsidR="00AB1613">
        <w:rPr>
          <w:rFonts w:ascii="Arial Narrow" w:eastAsia="Times New Roman" w:hAnsi="Arial Narrow"/>
          <w:b/>
          <w:bCs/>
          <w:color w:val="FF0000"/>
          <w:sz w:val="32"/>
          <w:szCs w:val="32"/>
          <w:u w:val="single"/>
        </w:rPr>
        <w:t xml:space="preserve"> σημείωμα</w:t>
      </w:r>
      <w:r w:rsidR="00557161">
        <w:rPr>
          <w:rFonts w:ascii="Arial Narrow" w:eastAsia="Times New Roman" w:hAnsi="Arial Narrow"/>
          <w:b/>
          <w:bCs/>
          <w:color w:val="FF0000"/>
          <w:sz w:val="32"/>
          <w:szCs w:val="32"/>
          <w:u w:val="single"/>
        </w:rPr>
        <w:t xml:space="preserve"> </w:t>
      </w:r>
      <w:r w:rsidR="004D0643" w:rsidRPr="004D0643">
        <w:rPr>
          <w:rFonts w:ascii="Arial Narrow" w:eastAsia="Times New Roman" w:hAnsi="Arial Narrow"/>
          <w:b/>
          <w:bCs/>
          <w:color w:val="FF0000"/>
          <w:sz w:val="32"/>
          <w:szCs w:val="32"/>
          <w:u w:val="single"/>
        </w:rPr>
        <w:t>προγράμματος</w:t>
      </w:r>
    </w:p>
    <w:p w:rsidR="00DB7776" w:rsidRPr="0077667F" w:rsidRDefault="00DB7776" w:rsidP="00DB7776">
      <w:pPr>
        <w:shd w:val="clear" w:color="auto" w:fill="FFFFFF"/>
        <w:jc w:val="both"/>
        <w:textAlignment w:val="baseline"/>
        <w:rPr>
          <w:rFonts w:ascii="Arial Narrow" w:eastAsia="Times New Roman" w:hAnsi="Arial Narrow" w:cs="Calibri"/>
          <w:sz w:val="28"/>
          <w:szCs w:val="28"/>
        </w:rPr>
      </w:pPr>
      <w:r w:rsidRPr="0077667F">
        <w:rPr>
          <w:rFonts w:ascii="Arial Narrow" w:eastAsia="Times New Roman" w:hAnsi="Arial Narrow" w:cs="Calibri"/>
          <w:b/>
          <w:bCs/>
          <w:sz w:val="28"/>
          <w:szCs w:val="28"/>
        </w:rPr>
        <w:t xml:space="preserve">Σας ενημερώνουμε </w:t>
      </w:r>
      <w:r w:rsidR="0077667F" w:rsidRPr="0077667F">
        <w:rPr>
          <w:rFonts w:ascii="Arial Narrow" w:hAnsi="Arial Narrow" w:cs="Calibri"/>
          <w:b/>
          <w:bCs/>
          <w:color w:val="000000"/>
          <w:sz w:val="28"/>
          <w:szCs w:val="28"/>
          <w:shd w:val="clear" w:color="auto" w:fill="FFFFFF"/>
        </w:rPr>
        <w:t>ότι το πρόγραμμα της ΕΡΤ2 έχει ως εξής:</w:t>
      </w:r>
    </w:p>
    <w:p w:rsidR="00A46DD1" w:rsidRDefault="00A46DD1" w:rsidP="00A0184D">
      <w:pPr>
        <w:jc w:val="both"/>
        <w:rPr>
          <w:rFonts w:ascii="Arial Narrow" w:eastAsia="Times New Roman" w:hAnsi="Arial Narrow" w:cs="Calibri"/>
          <w:b/>
          <w:bCs/>
          <w:bdr w:val="none" w:sz="0" w:space="0" w:color="auto" w:frame="1"/>
        </w:rPr>
      </w:pPr>
    </w:p>
    <w:p w:rsidR="003E76A3" w:rsidRPr="0077667F" w:rsidRDefault="00B40D88" w:rsidP="003E76A3">
      <w:pPr>
        <w:shd w:val="clear" w:color="auto" w:fill="FFFFFF"/>
        <w:rPr>
          <w:rFonts w:ascii="Arial Narrow" w:eastAsia="Times New Roman" w:hAnsi="Arial Narrow" w:cs="Calibri"/>
          <w:color w:val="FF0000"/>
          <w:sz w:val="28"/>
          <w:szCs w:val="28"/>
          <w:u w:val="single"/>
        </w:rPr>
      </w:pPr>
      <w:r>
        <w:rPr>
          <w:rFonts w:ascii="Arial Narrow" w:eastAsia="Times New Roman" w:hAnsi="Arial Narrow" w:cs="Calibri"/>
          <w:b/>
          <w:bCs/>
          <w:color w:val="FF0000"/>
          <w:sz w:val="28"/>
          <w:szCs w:val="28"/>
          <w:u w:val="single"/>
        </w:rPr>
        <w:t>ΣΑΒΒΑΤΟ 2/</w:t>
      </w:r>
      <w:r w:rsidR="003E76A3">
        <w:rPr>
          <w:rFonts w:ascii="Arial Narrow" w:eastAsia="Times New Roman" w:hAnsi="Arial Narrow" w:cs="Calibri"/>
          <w:b/>
          <w:bCs/>
          <w:color w:val="FF0000"/>
          <w:sz w:val="28"/>
          <w:szCs w:val="28"/>
          <w:u w:val="single"/>
        </w:rPr>
        <w:t>7/2022</w:t>
      </w:r>
    </w:p>
    <w:p w:rsidR="003E76A3" w:rsidRDefault="003E76A3" w:rsidP="0077667F">
      <w:pPr>
        <w:shd w:val="clear" w:color="auto" w:fill="FFFFFF"/>
        <w:rPr>
          <w:rFonts w:ascii="Arial Narrow" w:eastAsia="Times New Roman" w:hAnsi="Arial Narrow" w:cs="Calibri"/>
          <w:b/>
          <w:bCs/>
          <w:color w:val="FF0000"/>
          <w:sz w:val="28"/>
          <w:szCs w:val="28"/>
          <w:u w:val="single"/>
        </w:rPr>
      </w:pPr>
    </w:p>
    <w:p w:rsidR="000758D9" w:rsidRPr="000758D9" w:rsidRDefault="000758D9" w:rsidP="00B541F2">
      <w:pPr>
        <w:spacing w:after="240"/>
        <w:jc w:val="both"/>
        <w:rPr>
          <w:rFonts w:ascii="Arial Narrow" w:hAnsi="Arial Narrow"/>
          <w:color w:val="191E00"/>
        </w:rPr>
      </w:pPr>
      <w:bookmarkStart w:id="0" w:name="_GoBack"/>
      <w:r w:rsidRPr="000758D9">
        <w:rPr>
          <w:rFonts w:ascii="Arial Narrow" w:hAnsi="Arial Narrow"/>
          <w:b/>
          <w:bCs/>
          <w:color w:val="191E00"/>
        </w:rPr>
        <w:t>20:00</w:t>
      </w:r>
      <w:r w:rsidRPr="000758D9">
        <w:rPr>
          <w:rFonts w:ascii="Arial Narrow" w:hAnsi="Arial Narrow"/>
          <w:color w:val="191E00"/>
        </w:rPr>
        <w:t>  |  </w:t>
      </w:r>
      <w:r w:rsidRPr="000758D9">
        <w:rPr>
          <w:rFonts w:ascii="Arial Narrow" w:hAnsi="Arial Narrow"/>
          <w:b/>
          <w:bCs/>
          <w:color w:val="191E00"/>
        </w:rPr>
        <w:t xml:space="preserve">ΩΡΑ ΧΟΡΟΥ </w:t>
      </w:r>
      <w:r w:rsidRPr="000758D9">
        <w:rPr>
          <w:rFonts w:ascii="Arial Narrow" w:hAnsi="Arial Narrow"/>
          <w:b/>
          <w:bCs/>
          <w:color w:val="FF0000"/>
        </w:rPr>
        <w:t xml:space="preserve">(ΝΕΟ ΕΠΕΙΣΟΔΙΟ) </w:t>
      </w:r>
      <w:r w:rsidRPr="000758D9">
        <w:rPr>
          <w:rFonts w:ascii="Arial Narrow" w:hAnsi="Arial Narrow"/>
          <w:color w:val="FF0000"/>
        </w:rPr>
        <w:t> </w:t>
      </w:r>
      <w:r w:rsidRPr="000758D9">
        <w:rPr>
          <w:rFonts w:ascii="Arial Narrow" w:hAnsi="Arial Narrow"/>
          <w:noProof/>
          <w:color w:val="191E00"/>
        </w:rPr>
        <w:drawing>
          <wp:inline distT="0" distB="0" distL="0" distR="0" wp14:anchorId="092B6D0F" wp14:editId="62037DB0">
            <wp:extent cx="190500" cy="190500"/>
            <wp:effectExtent l="0" t="0" r="0" b="0"/>
            <wp:docPr id="471"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58D9">
        <w:rPr>
          <w:rFonts w:ascii="Arial Narrow" w:hAnsi="Arial Narrow"/>
          <w:color w:val="191E00"/>
        </w:rPr>
        <w:t xml:space="preserve"> </w:t>
      </w:r>
      <w:r w:rsidRPr="000758D9">
        <w:rPr>
          <w:rFonts w:ascii="Arial Narrow" w:hAnsi="Arial Narrow"/>
          <w:b/>
          <w:i/>
          <w:iCs/>
          <w:color w:val="FF0000"/>
        </w:rPr>
        <w:t>Υπότιτλοι για K/κωφούς και βαρήκοους θεατές</w:t>
      </w:r>
      <w:r w:rsidRPr="000758D9">
        <w:rPr>
          <w:rFonts w:ascii="Arial Narrow" w:hAnsi="Arial Narrow"/>
          <w:color w:val="FF0000"/>
        </w:rPr>
        <w:t xml:space="preserve"> </w:t>
      </w:r>
      <w:r w:rsidRPr="000758D9">
        <w:rPr>
          <w:rFonts w:ascii="Arial Narrow" w:hAnsi="Arial Narrow"/>
          <w:color w:val="191E00"/>
        </w:rPr>
        <w:br/>
      </w:r>
      <w:r w:rsidRPr="000758D9">
        <w:rPr>
          <w:rFonts w:ascii="Arial Narrow" w:hAnsi="Arial Narrow"/>
          <w:b/>
          <w:color w:val="191E00"/>
        </w:rPr>
        <w:t xml:space="preserve">Σειρά ντοκιμαντέρ, </w:t>
      </w:r>
      <w:r w:rsidRPr="000758D9">
        <w:rPr>
          <w:rFonts w:ascii="Arial Narrow" w:hAnsi="Arial Narrow"/>
          <w:b/>
          <w:bCs/>
          <w:color w:val="191E00"/>
        </w:rPr>
        <w:t>παραγωγής</w:t>
      </w:r>
      <w:r w:rsidRPr="000758D9">
        <w:rPr>
          <w:rFonts w:ascii="Arial Narrow" w:hAnsi="Arial Narrow"/>
          <w:b/>
          <w:color w:val="191E00"/>
        </w:rPr>
        <w:t xml:space="preserve"> 2022.</w:t>
      </w:r>
    </w:p>
    <w:p w:rsidR="000758D9" w:rsidRPr="000758D9" w:rsidRDefault="000758D9" w:rsidP="00B541F2">
      <w:pPr>
        <w:jc w:val="both"/>
        <w:rPr>
          <w:rFonts w:ascii="Arial Narrow" w:hAnsi="Arial Narrow"/>
          <w:color w:val="191E00"/>
        </w:rPr>
      </w:pPr>
      <w:r w:rsidRPr="000758D9">
        <w:rPr>
          <w:rFonts w:ascii="Arial Narrow" w:hAnsi="Arial Narrow"/>
          <w:color w:val="191E00"/>
        </w:rPr>
        <w:t>Τι νιώθει κανείς όταν χορεύει;</w:t>
      </w:r>
    </w:p>
    <w:p w:rsidR="000758D9" w:rsidRPr="000758D9" w:rsidRDefault="000758D9" w:rsidP="00B541F2">
      <w:pPr>
        <w:jc w:val="both"/>
        <w:rPr>
          <w:rFonts w:ascii="Arial Narrow" w:hAnsi="Arial Narrow"/>
          <w:color w:val="191E00"/>
        </w:rPr>
      </w:pPr>
      <w:r w:rsidRPr="000758D9">
        <w:rPr>
          <w:rFonts w:ascii="Arial Narrow" w:hAnsi="Arial Narrow"/>
          <w:color w:val="191E00"/>
        </w:rPr>
        <w:t>Με ποιον τρόπο o χορός τον απελευθερώνει;</w:t>
      </w:r>
    </w:p>
    <w:p w:rsidR="000758D9" w:rsidRPr="000758D9" w:rsidRDefault="000758D9" w:rsidP="00B541F2">
      <w:pPr>
        <w:jc w:val="both"/>
        <w:rPr>
          <w:rFonts w:ascii="Arial Narrow" w:hAnsi="Arial Narrow"/>
          <w:color w:val="191E00"/>
        </w:rPr>
      </w:pPr>
      <w:r w:rsidRPr="000758D9">
        <w:rPr>
          <w:rFonts w:ascii="Arial Narrow" w:hAnsi="Arial Narrow"/>
          <w:color w:val="191E00"/>
        </w:rPr>
        <w:t>Και τι είναι αυτό που τον κάνει να αφιερώσει τη ζωή του στην Τέχνη του χορού;</w:t>
      </w:r>
    </w:p>
    <w:p w:rsidR="000758D9" w:rsidRPr="000758D9" w:rsidRDefault="000758D9" w:rsidP="00B541F2">
      <w:pPr>
        <w:jc w:val="both"/>
        <w:rPr>
          <w:rFonts w:ascii="Arial Narrow" w:hAnsi="Arial Narrow"/>
          <w:color w:val="191E00"/>
        </w:rPr>
      </w:pPr>
      <w:r w:rsidRPr="000758D9">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758D9">
        <w:rPr>
          <w:rFonts w:ascii="Arial Narrow" w:hAnsi="Arial Narrow"/>
          <w:b/>
          <w:color w:val="191E00"/>
        </w:rPr>
        <w:t>«Ώρα Χορού»</w:t>
      </w:r>
      <w:r w:rsidRPr="000758D9">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0758D9" w:rsidRPr="000758D9" w:rsidRDefault="000758D9" w:rsidP="00B541F2">
      <w:pPr>
        <w:jc w:val="both"/>
        <w:rPr>
          <w:rFonts w:ascii="Arial Narrow" w:hAnsi="Arial Narrow"/>
          <w:color w:val="191E00"/>
        </w:rPr>
      </w:pPr>
    </w:p>
    <w:p w:rsidR="000758D9" w:rsidRPr="000758D9" w:rsidRDefault="000758D9" w:rsidP="00B541F2">
      <w:pPr>
        <w:jc w:val="both"/>
        <w:rPr>
          <w:rFonts w:ascii="Arial Narrow" w:hAnsi="Arial Narrow"/>
          <w:color w:val="191E00"/>
        </w:rPr>
      </w:pPr>
      <w:r w:rsidRPr="000758D9">
        <w:rPr>
          <w:rFonts w:ascii="Arial Narrow" w:hAnsi="Arial Narrow"/>
          <w:color w:val="191E00"/>
        </w:rPr>
        <w:t xml:space="preserve">Η σειρά ντοκιμαντέρ </w:t>
      </w:r>
      <w:r w:rsidRPr="000758D9">
        <w:rPr>
          <w:rFonts w:ascii="Arial Narrow" w:hAnsi="Arial Narrow"/>
          <w:b/>
          <w:color w:val="191E00"/>
        </w:rPr>
        <w:t>«Ώρα Χορού»</w:t>
      </w:r>
      <w:r w:rsidRPr="000758D9">
        <w:rPr>
          <w:rFonts w:ascii="Arial Narrow" w:hAnsi="Arial Narrow"/>
          <w:color w:val="191E00"/>
        </w:rPr>
        <w:t xml:space="preserve"> είναι η πρώτη σειρά ντοκιμαντέρ στην </w:t>
      </w:r>
      <w:r w:rsidRPr="000758D9">
        <w:rPr>
          <w:rFonts w:ascii="Arial Narrow" w:hAnsi="Arial Narrow"/>
          <w:b/>
          <w:color w:val="191E00"/>
        </w:rPr>
        <w:t xml:space="preserve">ΕΡΤ </w:t>
      </w:r>
      <w:r w:rsidRPr="000758D9">
        <w:rPr>
          <w:rFonts w:ascii="Arial Narrow" w:hAnsi="Arial Narrow"/>
          <w:color w:val="191E00"/>
        </w:rPr>
        <w:t>αφιερωμένη αποκλειστικά στον χορό.</w:t>
      </w:r>
    </w:p>
    <w:p w:rsidR="000758D9" w:rsidRPr="000758D9" w:rsidRDefault="000758D9" w:rsidP="00B541F2">
      <w:pPr>
        <w:jc w:val="both"/>
        <w:rPr>
          <w:rFonts w:ascii="Arial Narrow" w:hAnsi="Arial Narrow"/>
          <w:color w:val="191E00"/>
        </w:rPr>
      </w:pPr>
      <w:r w:rsidRPr="000758D9">
        <w:rPr>
          <w:rFonts w:ascii="Arial Narrow" w:hAnsi="Arial Narrow"/>
          <w:color w:val="191E00"/>
        </w:rPr>
        <w:t>Μια σειρά που ξεχειλίζει μουσική, κίνηση και ρυθμό.</w:t>
      </w:r>
    </w:p>
    <w:p w:rsidR="000758D9" w:rsidRPr="000758D9" w:rsidRDefault="000758D9" w:rsidP="00B541F2">
      <w:pPr>
        <w:jc w:val="both"/>
        <w:rPr>
          <w:rFonts w:ascii="Arial Narrow" w:hAnsi="Arial Narrow"/>
          <w:color w:val="191E00"/>
        </w:rPr>
      </w:pPr>
    </w:p>
    <w:p w:rsidR="000758D9" w:rsidRPr="000758D9" w:rsidRDefault="000758D9" w:rsidP="00B541F2">
      <w:pPr>
        <w:jc w:val="both"/>
        <w:rPr>
          <w:rFonts w:ascii="Arial Narrow" w:hAnsi="Arial Narrow"/>
          <w:color w:val="191E00"/>
        </w:rPr>
      </w:pPr>
      <w:r w:rsidRPr="000758D9">
        <w:rPr>
          <w:rFonts w:ascii="Arial Narrow" w:hAnsi="Arial Narrow"/>
          <w:color w:val="191E00"/>
        </w:rPr>
        <w:t xml:space="preserve">Πρόκειται για μία ιδέα της </w:t>
      </w:r>
      <w:r w:rsidRPr="000758D9">
        <w:rPr>
          <w:rFonts w:ascii="Arial Narrow" w:hAnsi="Arial Narrow"/>
          <w:b/>
          <w:color w:val="191E00"/>
        </w:rPr>
        <w:t>Νικόλ Αλεξανδροπούλου,</w:t>
      </w:r>
      <w:r w:rsidRPr="000758D9">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0758D9" w:rsidRDefault="000758D9" w:rsidP="000758D9">
      <w:pPr>
        <w:jc w:val="center"/>
        <w:rPr>
          <w:rFonts w:ascii="Arial Narrow" w:eastAsia="Calibri" w:hAnsi="Arial Narrow" w:cs="Calibri"/>
          <w:b/>
          <w:color w:val="0000FF"/>
          <w:highlight w:val="white"/>
        </w:rPr>
      </w:pPr>
    </w:p>
    <w:p w:rsidR="000758D9" w:rsidRPr="0047688F" w:rsidRDefault="000758D9" w:rsidP="000758D9">
      <w:pPr>
        <w:jc w:val="center"/>
        <w:rPr>
          <w:rFonts w:ascii="Arial Narrow" w:eastAsia="Calibri" w:hAnsi="Arial Narrow" w:cs="Calibri"/>
        </w:rPr>
      </w:pPr>
      <w:r w:rsidRPr="0047688F">
        <w:rPr>
          <w:rFonts w:ascii="Arial Narrow" w:eastAsia="Calibri" w:hAnsi="Arial Narrow" w:cs="Calibri"/>
          <w:b/>
          <w:color w:val="0000FF"/>
          <w:highlight w:val="white"/>
        </w:rPr>
        <w:t>(Α΄ Κύκλος) - Επεισόδιο 14ο: «Κώστας Αλεξανδρίδης»</w:t>
      </w:r>
    </w:p>
    <w:p w:rsidR="000758D9" w:rsidRPr="0047688F" w:rsidRDefault="000758D9" w:rsidP="000758D9">
      <w:pPr>
        <w:jc w:val="center"/>
        <w:rPr>
          <w:rFonts w:ascii="Arial Narrow" w:eastAsia="Calibri" w:hAnsi="Arial Narrow" w:cs="Calibri"/>
        </w:rPr>
      </w:pPr>
    </w:p>
    <w:p w:rsidR="000758D9" w:rsidRPr="0047688F" w:rsidRDefault="000758D9" w:rsidP="000758D9">
      <w:pPr>
        <w:jc w:val="both"/>
        <w:rPr>
          <w:rFonts w:ascii="Arial Narrow" w:hAnsi="Arial Narrow"/>
        </w:rPr>
      </w:pPr>
      <w:r w:rsidRPr="0047688F">
        <w:rPr>
          <w:rFonts w:ascii="Arial Narrow" w:hAnsi="Arial Narrow"/>
          <w:color w:val="222222"/>
          <w:highlight w:val="white"/>
        </w:rPr>
        <w:t xml:space="preserve">Ο </w:t>
      </w:r>
      <w:r w:rsidRPr="000758D9">
        <w:rPr>
          <w:rFonts w:ascii="Arial Narrow" w:hAnsi="Arial Narrow"/>
          <w:b/>
          <w:color w:val="222222"/>
          <w:highlight w:val="white"/>
        </w:rPr>
        <w:t>Κώστας Αλεξανδρίδης</w:t>
      </w:r>
      <w:r w:rsidRPr="0047688F">
        <w:rPr>
          <w:rFonts w:ascii="Arial Narrow" w:hAnsi="Arial Narrow"/>
          <w:color w:val="222222"/>
          <w:highlight w:val="white"/>
        </w:rPr>
        <w:t xml:space="preserve"> είναι χορευτής και δάσκαλος παραδοσιακών χορώ</w:t>
      </w:r>
      <w:r>
        <w:rPr>
          <w:rFonts w:ascii="Arial Narrow" w:hAnsi="Arial Narrow"/>
          <w:color w:val="222222"/>
          <w:highlight w:val="white"/>
        </w:rPr>
        <w:t xml:space="preserve">ν που ερευνά επί σειρά ετών τη </w:t>
      </w:r>
      <w:r w:rsidRPr="0047688F">
        <w:rPr>
          <w:rFonts w:ascii="Arial Narrow" w:hAnsi="Arial Narrow"/>
          <w:color w:val="222222"/>
          <w:highlight w:val="white"/>
        </w:rPr>
        <w:t>χορευτική παράδοση της Ελλάδας και</w:t>
      </w:r>
      <w:r>
        <w:rPr>
          <w:rFonts w:ascii="Arial Narrow" w:hAnsi="Arial Narrow"/>
          <w:color w:val="222222"/>
          <w:highlight w:val="white"/>
        </w:rPr>
        <w:t xml:space="preserve"> του Πόντου και προσπαθεί να τη</w:t>
      </w:r>
      <w:r w:rsidRPr="0047688F">
        <w:rPr>
          <w:rFonts w:ascii="Arial Narrow" w:hAnsi="Arial Narrow"/>
          <w:color w:val="222222"/>
          <w:highlight w:val="white"/>
        </w:rPr>
        <w:t xml:space="preserve"> διαδώσει σε όλο τον κόσμο. </w:t>
      </w:r>
    </w:p>
    <w:p w:rsidR="000758D9" w:rsidRPr="0047688F" w:rsidRDefault="000758D9" w:rsidP="000758D9">
      <w:pPr>
        <w:jc w:val="both"/>
        <w:rPr>
          <w:rFonts w:ascii="Arial Narrow" w:hAnsi="Arial Narrow"/>
          <w:color w:val="222222"/>
          <w:highlight w:val="white"/>
        </w:rPr>
      </w:pPr>
    </w:p>
    <w:p w:rsidR="000758D9" w:rsidRPr="0047688F" w:rsidRDefault="000758D9" w:rsidP="00CC1D55">
      <w:pPr>
        <w:jc w:val="both"/>
        <w:rPr>
          <w:rFonts w:ascii="Arial Narrow" w:hAnsi="Arial Narrow"/>
          <w:color w:val="222222"/>
          <w:highlight w:val="white"/>
        </w:rPr>
      </w:pPr>
      <w:r w:rsidRPr="0047688F">
        <w:rPr>
          <w:rFonts w:ascii="Arial Narrow" w:hAnsi="Arial Narrow"/>
          <w:color w:val="222222"/>
          <w:highlight w:val="white"/>
        </w:rPr>
        <w:t>Γεννήθηκε στον Άγιο Δημήτριο Κοζάνης, ήρθε</w:t>
      </w:r>
      <w:r>
        <w:rPr>
          <w:rFonts w:ascii="Arial Narrow" w:hAnsi="Arial Narrow"/>
          <w:color w:val="222222"/>
          <w:highlight w:val="white"/>
        </w:rPr>
        <w:t xml:space="preserve"> </w:t>
      </w:r>
      <w:r w:rsidRPr="0047688F">
        <w:rPr>
          <w:rFonts w:ascii="Arial Narrow" w:hAnsi="Arial Narrow"/>
          <w:color w:val="222222"/>
          <w:highlight w:val="white"/>
        </w:rPr>
        <w:t>18 ετών στην Αθήνα και</w:t>
      </w:r>
      <w:r>
        <w:rPr>
          <w:rFonts w:ascii="Arial Narrow" w:hAnsi="Arial Narrow"/>
          <w:color w:val="222222"/>
          <w:highlight w:val="white"/>
        </w:rPr>
        <w:t xml:space="preserve"> πέρασε στο Εθνικό Θέατρο. Οι π</w:t>
      </w:r>
      <w:r w:rsidRPr="0047688F">
        <w:rPr>
          <w:rFonts w:ascii="Arial Narrow" w:hAnsi="Arial Narrow"/>
          <w:color w:val="222222"/>
          <w:highlight w:val="white"/>
        </w:rPr>
        <w:t>αππούδες του ήταν από την Τραπεζούντα κι έτσι κ</w:t>
      </w:r>
      <w:r>
        <w:rPr>
          <w:rFonts w:ascii="Arial Narrow" w:hAnsi="Arial Narrow"/>
          <w:color w:val="222222"/>
          <w:highlight w:val="white"/>
        </w:rPr>
        <w:t>α</w:t>
      </w:r>
      <w:r w:rsidRPr="0047688F">
        <w:rPr>
          <w:rFonts w:ascii="Arial Narrow" w:hAnsi="Arial Narrow"/>
          <w:color w:val="222222"/>
          <w:highlight w:val="white"/>
        </w:rPr>
        <w:t>ι ο ίδιος ασχολήθηκε</w:t>
      </w:r>
      <w:r>
        <w:rPr>
          <w:rFonts w:ascii="Arial Narrow" w:hAnsi="Arial Narrow"/>
          <w:color w:val="222222"/>
          <w:highlight w:val="white"/>
        </w:rPr>
        <w:t xml:space="preserve"> με τους χορούς του Πόντου. Το 19</w:t>
      </w:r>
      <w:r w:rsidR="00CC1D55">
        <w:rPr>
          <w:rFonts w:ascii="Arial Narrow" w:hAnsi="Arial Narrow"/>
          <w:color w:val="222222"/>
          <w:highlight w:val="white"/>
        </w:rPr>
        <w:t xml:space="preserve">85 ίδρυσε το Σωματείο </w:t>
      </w:r>
      <w:r w:rsidRPr="0047688F">
        <w:rPr>
          <w:rFonts w:ascii="Arial Narrow" w:hAnsi="Arial Narrow"/>
          <w:color w:val="222222"/>
          <w:highlight w:val="white"/>
        </w:rPr>
        <w:t>«</w:t>
      </w:r>
      <w:r w:rsidR="00CC1D55">
        <w:rPr>
          <w:rFonts w:ascii="Arial Narrow" w:hAnsi="Arial Narrow"/>
          <w:color w:val="222222"/>
          <w:highlight w:val="white"/>
        </w:rPr>
        <w:t xml:space="preserve">Οι </w:t>
      </w:r>
      <w:r w:rsidRPr="0047688F">
        <w:rPr>
          <w:rFonts w:ascii="Arial Narrow" w:hAnsi="Arial Narrow"/>
          <w:color w:val="222222"/>
          <w:highlight w:val="white"/>
        </w:rPr>
        <w:t xml:space="preserve">Μωμόγεροι» και πρωτοστάτησε της πρωτοβουλίας να ενταχθεί το ομώνυμο δρώμενο στον διεθνή κατάλογο της </w:t>
      </w:r>
      <w:r w:rsidRPr="0047688F">
        <w:rPr>
          <w:rFonts w:ascii="Arial Narrow" w:hAnsi="Arial Narrow"/>
          <w:color w:val="222222"/>
          <w:highlight w:val="white"/>
        </w:rPr>
        <w:t xml:space="preserve">UNESCO. </w:t>
      </w:r>
    </w:p>
    <w:p w:rsidR="000758D9" w:rsidRPr="0047688F" w:rsidRDefault="000758D9" w:rsidP="00CC1D55">
      <w:pPr>
        <w:jc w:val="both"/>
        <w:rPr>
          <w:rFonts w:ascii="Arial Narrow" w:hAnsi="Arial Narrow"/>
          <w:color w:val="222222"/>
          <w:highlight w:val="white"/>
        </w:rPr>
      </w:pPr>
    </w:p>
    <w:p w:rsidR="000758D9" w:rsidRPr="0047688F" w:rsidRDefault="000758D9" w:rsidP="00CC1D55">
      <w:pPr>
        <w:jc w:val="both"/>
        <w:rPr>
          <w:rFonts w:ascii="Arial Narrow" w:hAnsi="Arial Narrow"/>
          <w:color w:val="222222"/>
          <w:highlight w:val="white"/>
        </w:rPr>
      </w:pPr>
      <w:r w:rsidRPr="0047688F">
        <w:rPr>
          <w:rFonts w:ascii="Arial Narrow" w:hAnsi="Arial Narrow"/>
          <w:color w:val="222222"/>
          <w:highlight w:val="white"/>
        </w:rPr>
        <w:t xml:space="preserve">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 </w:t>
      </w:r>
    </w:p>
    <w:p w:rsidR="000758D9" w:rsidRPr="0047688F" w:rsidRDefault="000758D9" w:rsidP="00CC1D55">
      <w:pPr>
        <w:jc w:val="both"/>
        <w:rPr>
          <w:rFonts w:ascii="Arial Narrow" w:hAnsi="Arial Narrow"/>
          <w:color w:val="222222"/>
          <w:highlight w:val="white"/>
        </w:rPr>
      </w:pPr>
    </w:p>
    <w:p w:rsidR="000758D9" w:rsidRPr="0047688F" w:rsidRDefault="00CC1D55" w:rsidP="00CC1D55">
      <w:pPr>
        <w:jc w:val="both"/>
        <w:rPr>
          <w:rFonts w:ascii="Arial Narrow" w:hAnsi="Arial Narrow"/>
        </w:rPr>
      </w:pPr>
      <w:r>
        <w:rPr>
          <w:rFonts w:ascii="Arial Narrow" w:hAnsi="Arial Narrow"/>
        </w:rPr>
        <w:t>Παράλληλα, ο</w:t>
      </w:r>
      <w:r w:rsidR="000758D9" w:rsidRPr="0047688F">
        <w:rPr>
          <w:rFonts w:ascii="Arial Narrow" w:hAnsi="Arial Narrow"/>
        </w:rPr>
        <w:t xml:space="preserve"> Κώστας Αλεξανδρίδης εξομολογείται τις βαθιές σκέψεις του </w:t>
      </w:r>
      <w:r w:rsidR="00EA674C">
        <w:rPr>
          <w:rFonts w:ascii="Arial Narrow" w:hAnsi="Arial Narrow"/>
        </w:rPr>
        <w:t xml:space="preserve">στη </w:t>
      </w:r>
      <w:r w:rsidR="000758D9" w:rsidRPr="00CC1D55">
        <w:rPr>
          <w:rFonts w:ascii="Arial Narrow" w:hAnsi="Arial Narrow"/>
          <w:b/>
        </w:rPr>
        <w:t>Νικόλ Αλεξανδροπούλου,</w:t>
      </w:r>
      <w:r w:rsidR="000758D9" w:rsidRPr="0047688F">
        <w:rPr>
          <w:rFonts w:ascii="Arial Narrow" w:hAnsi="Arial Narrow"/>
        </w:rPr>
        <w:t xml:space="preserve"> η οποία βρίσκεται πίσω από τον φακό. </w:t>
      </w:r>
    </w:p>
    <w:p w:rsidR="000758D9" w:rsidRPr="0047688F" w:rsidRDefault="000758D9" w:rsidP="000758D9">
      <w:pPr>
        <w:rPr>
          <w:rFonts w:ascii="Arial Narrow" w:hAnsi="Arial Narrow"/>
        </w:rPr>
      </w:pPr>
    </w:p>
    <w:p w:rsidR="000758D9" w:rsidRPr="0047688F" w:rsidRDefault="000758D9" w:rsidP="000758D9">
      <w:pPr>
        <w:rPr>
          <w:rFonts w:ascii="Arial Narrow" w:hAnsi="Arial Narrow"/>
        </w:rPr>
      </w:pPr>
    </w:p>
    <w:p w:rsidR="000758D9" w:rsidRPr="0047688F" w:rsidRDefault="00545D0A" w:rsidP="00545D0A">
      <w:pPr>
        <w:jc w:val="both"/>
        <w:rPr>
          <w:rFonts w:ascii="Arial Narrow" w:hAnsi="Arial Narrow"/>
        </w:rPr>
      </w:pPr>
      <w:r>
        <w:rPr>
          <w:rFonts w:ascii="Arial Narrow" w:hAnsi="Arial Narrow"/>
        </w:rPr>
        <w:lastRenderedPageBreak/>
        <w:t>Στο ντοκιμαντέρ μ</w:t>
      </w:r>
      <w:r w:rsidR="000758D9" w:rsidRPr="0047688F">
        <w:rPr>
          <w:rFonts w:ascii="Arial Narrow" w:hAnsi="Arial Narrow"/>
        </w:rPr>
        <w:t>ιλούν</w:t>
      </w:r>
      <w:r>
        <w:rPr>
          <w:rFonts w:ascii="Arial Narrow" w:hAnsi="Arial Narrow"/>
        </w:rPr>
        <w:t>,</w:t>
      </w:r>
      <w:r w:rsidR="000758D9" w:rsidRPr="0047688F">
        <w:rPr>
          <w:rFonts w:ascii="Arial Narrow" w:hAnsi="Arial Narrow"/>
        </w:rPr>
        <w:t xml:space="preserve"> </w:t>
      </w:r>
      <w:r>
        <w:rPr>
          <w:rFonts w:ascii="Arial Narrow" w:hAnsi="Arial Narrow"/>
        </w:rPr>
        <w:t xml:space="preserve">επίσης, η </w:t>
      </w:r>
      <w:r w:rsidRPr="00545D0A">
        <w:rPr>
          <w:rFonts w:ascii="Arial Narrow" w:hAnsi="Arial Narrow"/>
          <w:b/>
          <w:color w:val="222222"/>
        </w:rPr>
        <w:t>Μυροφόρα Ευσταθιάδου</w:t>
      </w:r>
      <w:r>
        <w:rPr>
          <w:rFonts w:ascii="Arial Narrow" w:hAnsi="Arial Narrow"/>
          <w:color w:val="222222"/>
        </w:rPr>
        <w:t xml:space="preserve"> (δ</w:t>
      </w:r>
      <w:r w:rsidR="000758D9" w:rsidRPr="0047688F">
        <w:rPr>
          <w:rFonts w:ascii="Arial Narrow" w:hAnsi="Arial Narrow"/>
          <w:color w:val="222222"/>
        </w:rPr>
        <w:t>ιδάκτωρ Λαογραφίας</w:t>
      </w:r>
      <w:r>
        <w:rPr>
          <w:rFonts w:ascii="Arial Narrow" w:hAnsi="Arial Narrow"/>
          <w:color w:val="222222"/>
        </w:rPr>
        <w:t>)</w:t>
      </w:r>
      <w:r w:rsidR="000758D9" w:rsidRPr="0047688F">
        <w:rPr>
          <w:rFonts w:ascii="Arial Narrow" w:hAnsi="Arial Narrow"/>
          <w:color w:val="222222"/>
        </w:rPr>
        <w:t xml:space="preserve"> και </w:t>
      </w:r>
      <w:r>
        <w:rPr>
          <w:rFonts w:ascii="Arial Narrow" w:hAnsi="Arial Narrow"/>
          <w:color w:val="222222"/>
        </w:rPr>
        <w:t xml:space="preserve">ο </w:t>
      </w:r>
      <w:r w:rsidRPr="00545D0A">
        <w:rPr>
          <w:rFonts w:ascii="Arial Narrow" w:hAnsi="Arial Narrow"/>
          <w:b/>
          <w:color w:val="222222"/>
        </w:rPr>
        <w:t>Παναγιώτης Κουνάδης</w:t>
      </w:r>
      <w:r>
        <w:rPr>
          <w:rFonts w:ascii="Arial Narrow" w:hAnsi="Arial Narrow"/>
          <w:color w:val="222222"/>
        </w:rPr>
        <w:t xml:space="preserve"> (μ</w:t>
      </w:r>
      <w:r w:rsidR="000758D9" w:rsidRPr="0047688F">
        <w:rPr>
          <w:rFonts w:ascii="Arial Narrow" w:hAnsi="Arial Narrow"/>
          <w:color w:val="222222"/>
        </w:rPr>
        <w:t>ελετητής ελληνικού τραγουδιού</w:t>
      </w:r>
      <w:r>
        <w:rPr>
          <w:rFonts w:ascii="Arial Narrow" w:hAnsi="Arial Narrow"/>
          <w:color w:val="222222"/>
        </w:rPr>
        <w:t>).</w:t>
      </w:r>
      <w:r w:rsidR="000758D9" w:rsidRPr="0047688F">
        <w:rPr>
          <w:rFonts w:ascii="Arial Narrow" w:hAnsi="Arial Narrow"/>
          <w:color w:val="222222"/>
        </w:rPr>
        <w:t xml:space="preserve"> </w:t>
      </w:r>
    </w:p>
    <w:p w:rsidR="000758D9" w:rsidRPr="0047688F" w:rsidRDefault="000758D9" w:rsidP="000758D9">
      <w:pPr>
        <w:rPr>
          <w:rFonts w:ascii="Arial Narrow" w:hAnsi="Arial Narrow"/>
        </w:rPr>
      </w:pPr>
      <w:bookmarkStart w:id="1" w:name="_gjdgxs" w:colFirst="0" w:colLast="0"/>
      <w:bookmarkEnd w:id="1"/>
    </w:p>
    <w:p w:rsidR="000758D9" w:rsidRPr="0047688F" w:rsidRDefault="000758D9" w:rsidP="000758D9">
      <w:pPr>
        <w:rPr>
          <w:rFonts w:ascii="Arial Narrow" w:hAnsi="Arial Narrow"/>
        </w:rPr>
      </w:pPr>
      <w:bookmarkStart w:id="2" w:name="_30j0zll" w:colFirst="0" w:colLast="0"/>
      <w:bookmarkEnd w:id="2"/>
      <w:r w:rsidRPr="0047688F">
        <w:rPr>
          <w:rFonts w:ascii="Arial Narrow" w:eastAsia="Calibri" w:hAnsi="Arial Narrow" w:cs="Calibri"/>
          <w:b/>
          <w:highlight w:val="white"/>
        </w:rPr>
        <w:t>Σκηνοθεσία-</w:t>
      </w:r>
      <w:r w:rsidR="00EA674C" w:rsidRPr="0047688F">
        <w:rPr>
          <w:rFonts w:ascii="Arial Narrow" w:eastAsia="Calibri" w:hAnsi="Arial Narrow" w:cs="Calibri"/>
          <w:b/>
          <w:highlight w:val="white"/>
        </w:rPr>
        <w:t xml:space="preserve">σενάριο-ιδέα: </w:t>
      </w:r>
      <w:r w:rsidRPr="0047688F">
        <w:rPr>
          <w:rFonts w:ascii="Arial Narrow" w:eastAsia="Calibri" w:hAnsi="Arial Narrow" w:cs="Calibri"/>
          <w:highlight w:val="white"/>
        </w:rPr>
        <w:t>Νικόλ Αλεξανδροπούλου</w:t>
      </w:r>
      <w:r w:rsidRPr="0047688F">
        <w:rPr>
          <w:rFonts w:ascii="Arial Narrow" w:eastAsia="Calibri" w:hAnsi="Arial Narrow" w:cs="Calibri"/>
          <w:highlight w:val="white"/>
        </w:rPr>
        <w:br/>
      </w:r>
      <w:r w:rsidRPr="0047688F">
        <w:rPr>
          <w:rFonts w:ascii="Arial Narrow" w:eastAsia="Calibri" w:hAnsi="Arial Narrow" w:cs="Calibri"/>
          <w:b/>
          <w:highlight w:val="white"/>
        </w:rPr>
        <w:t>Αρχισυνταξία:</w:t>
      </w:r>
      <w:r w:rsidRPr="0047688F">
        <w:rPr>
          <w:rFonts w:ascii="Arial Narrow" w:eastAsia="Calibri" w:hAnsi="Arial Narrow" w:cs="Calibri"/>
          <w:highlight w:val="white"/>
        </w:rPr>
        <w:t xml:space="preserve"> Μελπομένη Μαραγκίδου</w:t>
      </w:r>
      <w:r w:rsidRPr="0047688F">
        <w:rPr>
          <w:rFonts w:ascii="Arial Narrow" w:eastAsia="Calibri" w:hAnsi="Arial Narrow" w:cs="Calibri"/>
          <w:highlight w:val="white"/>
        </w:rPr>
        <w:br/>
      </w:r>
      <w:r w:rsidR="003425BA">
        <w:rPr>
          <w:rFonts w:ascii="Arial Narrow" w:eastAsia="Calibri" w:hAnsi="Arial Narrow" w:cs="Calibri"/>
          <w:b/>
          <w:highlight w:val="white"/>
        </w:rPr>
        <w:t>Διεύθυνση φ</w:t>
      </w:r>
      <w:r w:rsidRPr="0047688F">
        <w:rPr>
          <w:rFonts w:ascii="Arial Narrow" w:eastAsia="Calibri" w:hAnsi="Arial Narrow" w:cs="Calibri"/>
          <w:b/>
          <w:highlight w:val="white"/>
        </w:rPr>
        <w:t xml:space="preserve">ωτογραφίας: </w:t>
      </w:r>
      <w:r w:rsidRPr="0047688F">
        <w:rPr>
          <w:rFonts w:ascii="Arial Narrow" w:eastAsia="Calibri" w:hAnsi="Arial Narrow" w:cs="Calibri"/>
          <w:highlight w:val="white"/>
        </w:rPr>
        <w:t>Νίκος Παπαγγελής</w:t>
      </w:r>
      <w:r w:rsidRPr="0047688F">
        <w:rPr>
          <w:rFonts w:ascii="Arial Narrow" w:eastAsia="Calibri" w:hAnsi="Arial Narrow" w:cs="Calibri"/>
          <w:highlight w:val="white"/>
        </w:rPr>
        <w:br/>
      </w:r>
      <w:r w:rsidRPr="0047688F">
        <w:rPr>
          <w:rFonts w:ascii="Arial Narrow" w:eastAsia="Calibri" w:hAnsi="Arial Narrow" w:cs="Calibri"/>
          <w:b/>
          <w:highlight w:val="white"/>
        </w:rPr>
        <w:t>Μοντάζ:</w:t>
      </w:r>
      <w:r w:rsidRPr="0047688F">
        <w:rPr>
          <w:rFonts w:ascii="Arial Narrow" w:eastAsia="Calibri" w:hAnsi="Arial Narrow" w:cs="Calibri"/>
          <w:highlight w:val="white"/>
        </w:rPr>
        <w:t xml:space="preserve"> Σοφία Σφυρή</w:t>
      </w:r>
      <w:r w:rsidRPr="0047688F">
        <w:rPr>
          <w:rFonts w:ascii="Arial Narrow" w:eastAsia="Calibri" w:hAnsi="Arial Narrow" w:cs="Calibri"/>
          <w:highlight w:val="white"/>
        </w:rPr>
        <w:br/>
      </w:r>
      <w:r w:rsidRPr="0047688F">
        <w:rPr>
          <w:rFonts w:ascii="Arial Narrow" w:hAnsi="Arial Narrow"/>
          <w:b/>
        </w:rPr>
        <w:t>Πρωτότυπη μουσική τίτλων</w:t>
      </w:r>
      <w:r w:rsidR="003425BA">
        <w:rPr>
          <w:rFonts w:ascii="Arial Narrow" w:hAnsi="Arial Narrow"/>
          <w:b/>
        </w:rPr>
        <w:t xml:space="preserve"> </w:t>
      </w:r>
      <w:r w:rsidRPr="0047688F">
        <w:rPr>
          <w:rFonts w:ascii="Arial Narrow" w:hAnsi="Arial Narrow"/>
          <w:b/>
        </w:rPr>
        <w:t xml:space="preserve">/ επεισοδίου: </w:t>
      </w:r>
      <w:r w:rsidRPr="0047688F">
        <w:rPr>
          <w:rFonts w:ascii="Arial Narrow" w:hAnsi="Arial Narrow"/>
        </w:rPr>
        <w:t>Αλίκη Λευθεριώτη</w:t>
      </w:r>
      <w:r w:rsidRPr="0047688F">
        <w:rPr>
          <w:rFonts w:ascii="Arial Narrow" w:hAnsi="Arial Narrow"/>
        </w:rPr>
        <w:br/>
      </w:r>
      <w:r w:rsidR="003425BA">
        <w:rPr>
          <w:rFonts w:ascii="Arial Narrow" w:hAnsi="Arial Narrow"/>
          <w:b/>
        </w:rPr>
        <w:t>Τίτλοι α</w:t>
      </w:r>
      <w:r w:rsidRPr="0047688F">
        <w:rPr>
          <w:rFonts w:ascii="Arial Narrow" w:hAnsi="Arial Narrow"/>
          <w:b/>
        </w:rPr>
        <w:t>ρχής</w:t>
      </w:r>
      <w:r w:rsidR="003425BA">
        <w:rPr>
          <w:rFonts w:ascii="Arial Narrow" w:hAnsi="Arial Narrow"/>
          <w:b/>
        </w:rPr>
        <w:t xml:space="preserve"> </w:t>
      </w:r>
      <w:r w:rsidRPr="0047688F">
        <w:rPr>
          <w:rFonts w:ascii="Arial Narrow" w:hAnsi="Arial Narrow"/>
          <w:b/>
        </w:rPr>
        <w:t>/</w:t>
      </w:r>
      <w:r w:rsidR="003425BA">
        <w:rPr>
          <w:rFonts w:ascii="Arial Narrow" w:hAnsi="Arial Narrow"/>
          <w:b/>
        </w:rPr>
        <w:t xml:space="preserve"> </w:t>
      </w:r>
      <w:r w:rsidRPr="0047688F">
        <w:rPr>
          <w:rFonts w:ascii="Arial Narrow" w:hAnsi="Arial Narrow"/>
          <w:b/>
        </w:rPr>
        <w:t>Graphic Design:</w:t>
      </w:r>
      <w:r w:rsidRPr="0047688F">
        <w:rPr>
          <w:rFonts w:ascii="Arial Narrow" w:hAnsi="Arial Narrow"/>
        </w:rPr>
        <w:t xml:space="preserve"> Καρίνα Σαμπάνοβα</w:t>
      </w:r>
      <w:r w:rsidRPr="0047688F">
        <w:rPr>
          <w:rFonts w:ascii="Arial Narrow" w:hAnsi="Arial Narrow"/>
        </w:rPr>
        <w:br/>
      </w:r>
      <w:r w:rsidRPr="0047688F">
        <w:rPr>
          <w:rFonts w:ascii="Arial Narrow" w:hAnsi="Arial Narrow"/>
          <w:b/>
        </w:rPr>
        <w:t>Ηχοληψία:</w:t>
      </w:r>
      <w:r w:rsidRPr="0047688F">
        <w:rPr>
          <w:rFonts w:ascii="Arial Narrow" w:hAnsi="Arial Narrow"/>
        </w:rPr>
        <w:t xml:space="preserve"> Βασίλης Αθανασάς </w:t>
      </w:r>
      <w:r w:rsidRPr="0047688F">
        <w:rPr>
          <w:rFonts w:ascii="Arial Narrow" w:hAnsi="Arial Narrow"/>
        </w:rPr>
        <w:br/>
      </w:r>
      <w:r w:rsidRPr="0047688F">
        <w:rPr>
          <w:rFonts w:ascii="Arial Narrow" w:hAnsi="Arial Narrow"/>
          <w:b/>
        </w:rPr>
        <w:t>Επιστημονι</w:t>
      </w:r>
      <w:r w:rsidR="003425BA">
        <w:rPr>
          <w:rFonts w:ascii="Arial Narrow" w:hAnsi="Arial Narrow"/>
          <w:b/>
        </w:rPr>
        <w:t>κή σ</w:t>
      </w:r>
      <w:r w:rsidRPr="0047688F">
        <w:rPr>
          <w:rFonts w:ascii="Arial Narrow" w:hAnsi="Arial Narrow"/>
          <w:b/>
        </w:rPr>
        <w:t>ύμβουλος:</w:t>
      </w:r>
      <w:r w:rsidRPr="0047688F">
        <w:rPr>
          <w:rFonts w:ascii="Arial Narrow" w:hAnsi="Arial Narrow"/>
        </w:rPr>
        <w:t xml:space="preserve"> Μαρία Κουσουνή</w:t>
      </w:r>
      <w:r w:rsidRPr="0047688F">
        <w:rPr>
          <w:rFonts w:ascii="Arial Narrow" w:hAnsi="Arial Narrow"/>
        </w:rPr>
        <w:br/>
      </w:r>
      <w:r w:rsidR="003425BA">
        <w:rPr>
          <w:rFonts w:ascii="Arial Narrow" w:hAnsi="Arial Narrow"/>
          <w:b/>
        </w:rPr>
        <w:t>Διεύθυνση π</w:t>
      </w:r>
      <w:r w:rsidRPr="0047688F">
        <w:rPr>
          <w:rFonts w:ascii="Arial Narrow" w:hAnsi="Arial Narrow"/>
          <w:b/>
        </w:rPr>
        <w:t>αραγωγής:</w:t>
      </w:r>
      <w:r w:rsidRPr="0047688F">
        <w:rPr>
          <w:rFonts w:ascii="Arial Narrow" w:hAnsi="Arial Narrow"/>
        </w:rPr>
        <w:t xml:space="preserve"> Τάσος Αλευράς  </w:t>
      </w:r>
      <w:r w:rsidRPr="0047688F">
        <w:rPr>
          <w:rFonts w:ascii="Arial Narrow" w:hAnsi="Arial Narrow"/>
        </w:rPr>
        <w:br/>
      </w:r>
      <w:r w:rsidR="003425BA">
        <w:rPr>
          <w:rFonts w:ascii="Arial Narrow" w:hAnsi="Arial Narrow"/>
          <w:b/>
        </w:rPr>
        <w:t>Εκτέλεση π</w:t>
      </w:r>
      <w:r w:rsidRPr="0047688F">
        <w:rPr>
          <w:rFonts w:ascii="Arial Narrow" w:hAnsi="Arial Narrow"/>
          <w:b/>
        </w:rPr>
        <w:t>αραγωγής:</w:t>
      </w:r>
      <w:r w:rsidR="003425BA">
        <w:rPr>
          <w:rFonts w:ascii="Arial Narrow" w:hAnsi="Arial Narrow"/>
        </w:rPr>
        <w:t xml:space="preserve"> Libellula Productions</w:t>
      </w:r>
    </w:p>
    <w:p w:rsidR="00F3023D" w:rsidRPr="00735650" w:rsidRDefault="00F3023D" w:rsidP="00F3023D">
      <w:pPr>
        <w:shd w:val="clear" w:color="auto" w:fill="FFFFFF"/>
        <w:rPr>
          <w:rFonts w:ascii="Arial Narrow" w:eastAsia="Times New Roman" w:hAnsi="Arial Narrow" w:cs="Calibri"/>
          <w:b/>
          <w:bCs/>
        </w:rPr>
      </w:pPr>
      <w:r w:rsidRPr="00735650">
        <w:rPr>
          <w:rFonts w:ascii="Arial Narrow" w:eastAsia="Times New Roman" w:hAnsi="Arial Narrow" w:cs="Calibri"/>
          <w:b/>
          <w:bCs/>
        </w:rPr>
        <w:t>………………………………………………………………………………………………………………</w:t>
      </w:r>
    </w:p>
    <w:p w:rsidR="00F3023D" w:rsidRPr="002B585C" w:rsidRDefault="00F3023D" w:rsidP="00F3023D">
      <w:pPr>
        <w:shd w:val="clear" w:color="auto" w:fill="FFFFFF"/>
        <w:rPr>
          <w:rFonts w:ascii="Arial Narrow" w:eastAsia="Times New Roman" w:hAnsi="Arial Narrow" w:cs="Calibri"/>
          <w:b/>
          <w:bCs/>
          <w:color w:val="00B050"/>
        </w:rPr>
      </w:pPr>
      <w:r>
        <w:rPr>
          <w:rFonts w:ascii="Arial Narrow" w:eastAsia="Times New Roman" w:hAnsi="Arial Narrow" w:cs="Calibri"/>
          <w:b/>
          <w:bCs/>
          <w:color w:val="00B050"/>
        </w:rPr>
        <w:t>ΣΗΜ.</w:t>
      </w:r>
      <w:r w:rsidRPr="002B585C">
        <w:rPr>
          <w:rFonts w:ascii="Arial Narrow" w:eastAsia="Times New Roman" w:hAnsi="Arial Narrow" w:cs="Calibri"/>
          <w:b/>
          <w:bCs/>
          <w:color w:val="00B050"/>
        </w:rPr>
        <w:t xml:space="preserve">: Η εκπομπή θα μεταδοθεί σε επανάληψη </w:t>
      </w:r>
      <w:r w:rsidR="003B415C">
        <w:rPr>
          <w:rFonts w:ascii="Arial Narrow" w:eastAsia="Times New Roman" w:hAnsi="Arial Narrow" w:cs="Calibri"/>
          <w:b/>
          <w:bCs/>
          <w:color w:val="00B050"/>
        </w:rPr>
        <w:t>την Τετάρτη 6 Ιουλίου 2022, στις 19</w:t>
      </w:r>
      <w:r>
        <w:rPr>
          <w:rFonts w:ascii="Arial Narrow" w:eastAsia="Times New Roman" w:hAnsi="Arial Narrow" w:cs="Calibri"/>
          <w:b/>
          <w:bCs/>
          <w:color w:val="00B050"/>
        </w:rPr>
        <w:t>:00.</w:t>
      </w:r>
    </w:p>
    <w:p w:rsidR="000A0D24" w:rsidRDefault="000A0D24" w:rsidP="000A0D24">
      <w:pPr>
        <w:rPr>
          <w:rFonts w:ascii="Arial Narrow" w:eastAsia="Calibri" w:hAnsi="Arial Narrow" w:cs="Calibri"/>
          <w:b/>
          <w:highlight w:val="white"/>
        </w:rPr>
      </w:pPr>
    </w:p>
    <w:p w:rsidR="003E76A3" w:rsidRPr="003E76A3" w:rsidRDefault="003E76A3" w:rsidP="003E76A3">
      <w:pPr>
        <w:jc w:val="both"/>
        <w:rPr>
          <w:rFonts w:ascii="Arial Narrow" w:hAnsi="Arial Narrow"/>
          <w:color w:val="191E00"/>
        </w:rPr>
      </w:pPr>
      <w:r w:rsidRPr="003E76A3">
        <w:rPr>
          <w:rFonts w:ascii="Arial Narrow" w:hAnsi="Arial Narrow"/>
          <w:b/>
          <w:bCs/>
          <w:color w:val="191E00"/>
        </w:rPr>
        <w:t>21:00</w:t>
      </w:r>
      <w:r w:rsidRPr="003E76A3">
        <w:rPr>
          <w:rFonts w:ascii="Arial Narrow" w:hAnsi="Arial Narrow"/>
          <w:color w:val="191E00"/>
          <w:lang w:val="en-US"/>
        </w:rPr>
        <w:t>  </w:t>
      </w:r>
      <w:r w:rsidRPr="003E76A3">
        <w:rPr>
          <w:rFonts w:ascii="Arial Narrow" w:hAnsi="Arial Narrow"/>
          <w:color w:val="191E00"/>
        </w:rPr>
        <w:t>|</w:t>
      </w:r>
      <w:r w:rsidRPr="003E76A3">
        <w:rPr>
          <w:rFonts w:ascii="Arial Narrow" w:hAnsi="Arial Narrow"/>
          <w:color w:val="191E00"/>
          <w:lang w:val="en-US"/>
        </w:rPr>
        <w:t>  </w:t>
      </w:r>
      <w:r w:rsidRPr="003E76A3">
        <w:rPr>
          <w:rFonts w:ascii="Arial Narrow" w:hAnsi="Arial Narrow"/>
          <w:b/>
          <w:bCs/>
          <w:color w:val="191E00"/>
          <w:lang w:val="en-US"/>
        </w:rPr>
        <w:t>ART</w:t>
      </w:r>
      <w:r w:rsidRPr="003E76A3">
        <w:rPr>
          <w:rFonts w:ascii="Arial Narrow" w:hAnsi="Arial Narrow"/>
          <w:b/>
          <w:bCs/>
          <w:color w:val="191E00"/>
        </w:rPr>
        <w:t xml:space="preserve"> </w:t>
      </w:r>
      <w:r w:rsidRPr="003E76A3">
        <w:rPr>
          <w:rFonts w:ascii="Arial Narrow" w:hAnsi="Arial Narrow"/>
          <w:b/>
          <w:bCs/>
          <w:color w:val="191E00"/>
          <w:lang w:val="en-US"/>
        </w:rPr>
        <w:t>WEEK</w:t>
      </w:r>
      <w:r w:rsidRPr="003E76A3">
        <w:rPr>
          <w:rFonts w:ascii="Arial Narrow" w:hAnsi="Arial Narrow"/>
          <w:b/>
          <w:bCs/>
          <w:color w:val="191E00"/>
        </w:rPr>
        <w:t xml:space="preserve"> (2021-2022) </w:t>
      </w:r>
      <w:r w:rsidRPr="003E76A3">
        <w:rPr>
          <w:rFonts w:ascii="Arial Narrow" w:hAnsi="Arial Narrow"/>
          <w:b/>
          <w:bCs/>
          <w:color w:val="FF0000"/>
        </w:rPr>
        <w:t xml:space="preserve">(ΝΕΟ ΕΠΕΙΣΟΔΙΟ) </w:t>
      </w:r>
      <w:r w:rsidRPr="003E76A3">
        <w:rPr>
          <w:rFonts w:ascii="Arial Narrow" w:hAnsi="Arial Narrow"/>
          <w:color w:val="FF0000"/>
          <w:lang w:val="en-US"/>
        </w:rPr>
        <w:t> </w:t>
      </w:r>
      <w:r w:rsidRPr="003E76A3">
        <w:rPr>
          <w:rFonts w:ascii="Arial Narrow" w:hAnsi="Arial Narrow"/>
          <w:noProof/>
          <w:color w:val="191E00"/>
        </w:rPr>
        <w:drawing>
          <wp:inline distT="0" distB="0" distL="0" distR="0" wp14:anchorId="72411195" wp14:editId="454C62B0">
            <wp:extent cx="190500" cy="190500"/>
            <wp:effectExtent l="0" t="0" r="0" b="0"/>
            <wp:docPr id="14"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76A3" w:rsidRPr="003E76A3" w:rsidRDefault="003E76A3" w:rsidP="003E76A3">
      <w:pPr>
        <w:jc w:val="both"/>
        <w:rPr>
          <w:rFonts w:ascii="Arial Narrow" w:hAnsi="Arial Narrow"/>
          <w:color w:val="191E00"/>
        </w:rPr>
      </w:pPr>
      <w:r w:rsidRPr="003E76A3">
        <w:rPr>
          <w:rFonts w:ascii="Arial Narrow" w:hAnsi="Arial Narrow"/>
          <w:b/>
          <w:color w:val="191E00"/>
        </w:rPr>
        <w:t>Με τη Λένα Αρώνη</w:t>
      </w:r>
    </w:p>
    <w:p w:rsidR="003E76A3" w:rsidRPr="003E76A3" w:rsidRDefault="003E76A3" w:rsidP="003E76A3">
      <w:pPr>
        <w:jc w:val="both"/>
        <w:rPr>
          <w:rFonts w:ascii="Arial Narrow" w:hAnsi="Arial Narrow" w:cstheme="minorHAnsi"/>
          <w:color w:val="0D0D0D" w:themeColor="text1" w:themeTint="F2"/>
        </w:rPr>
      </w:pPr>
    </w:p>
    <w:p w:rsidR="003E76A3" w:rsidRPr="003E76A3" w:rsidRDefault="003E76A3" w:rsidP="003E76A3">
      <w:pPr>
        <w:jc w:val="both"/>
        <w:rPr>
          <w:rFonts w:ascii="Arial Narrow" w:hAnsi="Arial Narrow" w:cstheme="minorHAnsi"/>
          <w:color w:val="0D0D0D" w:themeColor="text1" w:themeTint="F2"/>
        </w:rPr>
      </w:pPr>
      <w:r w:rsidRPr="003E76A3">
        <w:rPr>
          <w:rFonts w:ascii="Arial Narrow" w:hAnsi="Arial Narrow" w:cstheme="minorHAnsi"/>
          <w:color w:val="0D0D0D" w:themeColor="text1" w:themeTint="F2"/>
        </w:rPr>
        <w:t xml:space="preserve">Για μία ακόμη χρονιά, το </w:t>
      </w:r>
      <w:r w:rsidRPr="003E76A3">
        <w:rPr>
          <w:rFonts w:ascii="Arial Narrow" w:hAnsi="Arial Narrow" w:cstheme="minorHAnsi"/>
          <w:b/>
          <w:color w:val="0D0D0D" w:themeColor="text1" w:themeTint="F2"/>
        </w:rPr>
        <w:t>«Αrt Week»</w:t>
      </w:r>
      <w:r w:rsidRPr="003E76A3">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3E76A3" w:rsidRPr="003E76A3" w:rsidRDefault="003E76A3" w:rsidP="003E76A3">
      <w:pPr>
        <w:jc w:val="both"/>
        <w:rPr>
          <w:rFonts w:ascii="Arial Narrow" w:hAnsi="Arial Narrow" w:cstheme="minorHAnsi"/>
          <w:color w:val="0D0D0D" w:themeColor="text1" w:themeTint="F2"/>
        </w:rPr>
      </w:pPr>
      <w:r w:rsidRPr="003E76A3">
        <w:rPr>
          <w:rFonts w:ascii="Arial Narrow" w:hAnsi="Arial Narrow" w:cstheme="minorHAnsi"/>
          <w:color w:val="0D0D0D" w:themeColor="text1" w:themeTint="F2"/>
        </w:rPr>
        <w:t xml:space="preserve">Η </w:t>
      </w:r>
      <w:r w:rsidRPr="003E76A3">
        <w:rPr>
          <w:rFonts w:ascii="Arial Narrow" w:hAnsi="Arial Narrow" w:cstheme="minorHAnsi"/>
          <w:b/>
          <w:color w:val="0D0D0D" w:themeColor="text1" w:themeTint="F2"/>
        </w:rPr>
        <w:t>Λένα Αρώνη</w:t>
      </w:r>
      <w:r w:rsidRPr="003E76A3">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3E76A3" w:rsidRPr="003E76A3" w:rsidRDefault="003E76A3" w:rsidP="003E76A3">
      <w:pPr>
        <w:jc w:val="both"/>
        <w:rPr>
          <w:rFonts w:ascii="Arial Narrow" w:hAnsi="Arial Narrow" w:cstheme="minorHAnsi"/>
          <w:color w:val="0D0D0D" w:themeColor="text1" w:themeTint="F2"/>
        </w:rPr>
      </w:pPr>
    </w:p>
    <w:p w:rsidR="003E76A3" w:rsidRPr="003E76A3" w:rsidRDefault="003E76A3" w:rsidP="003E76A3">
      <w:pPr>
        <w:jc w:val="both"/>
        <w:rPr>
          <w:rFonts w:ascii="Arial Narrow" w:hAnsi="Arial Narrow" w:cstheme="minorHAnsi"/>
          <w:color w:val="0D0D0D" w:themeColor="text1" w:themeTint="F2"/>
        </w:rPr>
      </w:pPr>
      <w:r w:rsidRPr="003E76A3">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3E76A3" w:rsidRPr="00290715" w:rsidRDefault="003E76A3" w:rsidP="003E76A3">
      <w:pPr>
        <w:jc w:val="center"/>
        <w:rPr>
          <w:rFonts w:ascii="Arial Narrow" w:eastAsia="Times New Roman" w:hAnsi="Arial Narrow"/>
          <w:b/>
          <w:bCs/>
          <w:color w:val="0000FF"/>
        </w:rPr>
      </w:pPr>
      <w:r w:rsidRPr="003E76A3">
        <w:rPr>
          <w:rFonts w:ascii="Arial Narrow" w:eastAsia="Times New Roman" w:hAnsi="Arial Narrow"/>
          <w:color w:val="191E00"/>
          <w:sz w:val="28"/>
          <w:szCs w:val="28"/>
        </w:rPr>
        <w:br/>
      </w:r>
      <w:r w:rsidRPr="00290715">
        <w:rPr>
          <w:rFonts w:ascii="Arial Narrow" w:eastAsia="Times New Roman" w:hAnsi="Arial Narrow"/>
          <w:b/>
          <w:bCs/>
          <w:color w:val="0000FF"/>
        </w:rPr>
        <w:t>«Αιμίλιος Χειλάκης - Αθηνά Μαξίμου - Γιώτα Νέγκα»</w:t>
      </w:r>
    </w:p>
    <w:p w:rsidR="00290715" w:rsidRDefault="00290715" w:rsidP="003E76A3">
      <w:pPr>
        <w:jc w:val="both"/>
        <w:rPr>
          <w:rFonts w:ascii="Arial Narrow" w:eastAsia="Times New Roman" w:hAnsi="Arial Narrow"/>
          <w:b/>
          <w:bCs/>
          <w:color w:val="0000FF"/>
        </w:rPr>
      </w:pPr>
    </w:p>
    <w:p w:rsidR="003E76A3" w:rsidRPr="003E76A3" w:rsidRDefault="003E76A3" w:rsidP="003E76A3">
      <w:pPr>
        <w:jc w:val="both"/>
        <w:rPr>
          <w:rFonts w:ascii="Arial Narrow" w:eastAsia="Times New Roman" w:hAnsi="Arial Narrow"/>
        </w:rPr>
      </w:pPr>
      <w:r w:rsidRPr="003E76A3">
        <w:rPr>
          <w:rFonts w:ascii="Arial Narrow" w:eastAsia="Times New Roman" w:hAnsi="Arial Narrow"/>
        </w:rPr>
        <w:t xml:space="preserve">Τους πρωταγωνιστές της παράστασης </w:t>
      </w:r>
      <w:r w:rsidRPr="003E76A3">
        <w:rPr>
          <w:rFonts w:ascii="Arial Narrow" w:eastAsia="Times New Roman" w:hAnsi="Arial Narrow"/>
          <w:b/>
          <w:bCs/>
        </w:rPr>
        <w:t xml:space="preserve">«Μήδεια» </w:t>
      </w:r>
      <w:r w:rsidRPr="003E76A3">
        <w:rPr>
          <w:rFonts w:ascii="Arial Narrow" w:eastAsia="Times New Roman" w:hAnsi="Arial Narrow"/>
        </w:rPr>
        <w:t xml:space="preserve">του </w:t>
      </w:r>
      <w:r w:rsidRPr="003E76A3">
        <w:rPr>
          <w:rFonts w:ascii="Arial Narrow" w:eastAsia="Times New Roman" w:hAnsi="Arial Narrow"/>
          <w:b/>
          <w:bCs/>
        </w:rPr>
        <w:t xml:space="preserve">Ευριπίδη </w:t>
      </w:r>
      <w:r w:rsidRPr="003E76A3">
        <w:rPr>
          <w:rFonts w:ascii="Arial Narrow" w:eastAsia="Times New Roman" w:hAnsi="Arial Narrow"/>
        </w:rPr>
        <w:t xml:space="preserve">συναντάει η </w:t>
      </w:r>
      <w:r w:rsidRPr="003E76A3">
        <w:rPr>
          <w:rFonts w:ascii="Arial Narrow" w:eastAsia="Times New Roman" w:hAnsi="Arial Narrow"/>
          <w:b/>
          <w:bCs/>
        </w:rPr>
        <w:t xml:space="preserve">Λένα Αρώνη, </w:t>
      </w:r>
      <w:r w:rsidRPr="003E76A3">
        <w:rPr>
          <w:rFonts w:ascii="Arial Narrow" w:eastAsia="Times New Roman" w:hAnsi="Arial Narrow"/>
        </w:rPr>
        <w:t xml:space="preserve">στο πλαίσιο της εκπομπής </w:t>
      </w:r>
      <w:r w:rsidRPr="003E76A3">
        <w:rPr>
          <w:rFonts w:ascii="Arial Narrow" w:eastAsia="Times New Roman" w:hAnsi="Arial Narrow"/>
          <w:b/>
          <w:bCs/>
        </w:rPr>
        <w:t xml:space="preserve">«Art Week», </w:t>
      </w:r>
      <w:r w:rsidRPr="003E76A3">
        <w:rPr>
          <w:rFonts w:ascii="Arial Narrow" w:eastAsia="Times New Roman" w:hAnsi="Arial Narrow"/>
        </w:rPr>
        <w:t xml:space="preserve">που μεταδίδεται το </w:t>
      </w:r>
      <w:r w:rsidRPr="003E76A3">
        <w:rPr>
          <w:rFonts w:ascii="Arial Narrow" w:eastAsia="Times New Roman" w:hAnsi="Arial Narrow"/>
          <w:b/>
          <w:bCs/>
        </w:rPr>
        <w:t>Σάββατο 2 Ιουλίου 2022,</w:t>
      </w:r>
      <w:r w:rsidRPr="003E76A3">
        <w:rPr>
          <w:rFonts w:ascii="Arial Narrow" w:eastAsia="Times New Roman" w:hAnsi="Arial Narrow"/>
        </w:rPr>
        <w:t xml:space="preserve"> στις </w:t>
      </w:r>
      <w:r w:rsidRPr="003E76A3">
        <w:rPr>
          <w:rFonts w:ascii="Arial Narrow" w:eastAsia="Times New Roman" w:hAnsi="Arial Narrow"/>
          <w:b/>
          <w:bCs/>
        </w:rPr>
        <w:t>21:00,</w:t>
      </w:r>
      <w:r w:rsidRPr="003E76A3">
        <w:rPr>
          <w:rFonts w:ascii="Arial Narrow" w:eastAsia="Times New Roman" w:hAnsi="Arial Narrow"/>
        </w:rPr>
        <w:t xml:space="preserve"> από την </w:t>
      </w:r>
      <w:r w:rsidRPr="003E76A3">
        <w:rPr>
          <w:rFonts w:ascii="Arial Narrow" w:eastAsia="Times New Roman" w:hAnsi="Arial Narrow"/>
          <w:b/>
          <w:bCs/>
        </w:rPr>
        <w:t>ΕΡΤ2.</w:t>
      </w:r>
    </w:p>
    <w:p w:rsidR="003E76A3" w:rsidRDefault="003E76A3" w:rsidP="003E76A3">
      <w:pPr>
        <w:jc w:val="both"/>
        <w:rPr>
          <w:rFonts w:ascii="Arial Narrow" w:eastAsia="Times New Roman" w:hAnsi="Arial Narrow"/>
        </w:rPr>
      </w:pPr>
    </w:p>
    <w:p w:rsidR="003E76A3" w:rsidRPr="003E76A3" w:rsidRDefault="003E76A3" w:rsidP="003E76A3">
      <w:pPr>
        <w:jc w:val="both"/>
        <w:rPr>
          <w:rFonts w:ascii="Arial Narrow" w:eastAsia="Times New Roman" w:hAnsi="Arial Narrow"/>
        </w:rPr>
      </w:pPr>
      <w:r w:rsidRPr="003E76A3">
        <w:rPr>
          <w:rFonts w:ascii="Arial Narrow" w:eastAsia="Times New Roman" w:hAnsi="Arial Narrow"/>
        </w:rPr>
        <w:t xml:space="preserve">To </w:t>
      </w:r>
      <w:r w:rsidRPr="003E76A3">
        <w:rPr>
          <w:rFonts w:ascii="Arial Narrow" w:eastAsia="Times New Roman" w:hAnsi="Arial Narrow"/>
          <w:b/>
          <w:bCs/>
        </w:rPr>
        <w:t xml:space="preserve">«Art Week» </w:t>
      </w:r>
      <w:r w:rsidRPr="003E76A3">
        <w:rPr>
          <w:rFonts w:ascii="Arial Narrow" w:eastAsia="Times New Roman" w:hAnsi="Arial Narrow"/>
        </w:rPr>
        <w:t xml:space="preserve">βρίσκει σε πρόβα, λίγο πριν από την πρεμιέρα και την καλοκαιρινή περιοδεία τους, τον </w:t>
      </w:r>
      <w:r w:rsidRPr="003E76A3">
        <w:rPr>
          <w:rFonts w:ascii="Arial Narrow" w:eastAsia="Times New Roman" w:hAnsi="Arial Narrow"/>
          <w:b/>
          <w:bCs/>
        </w:rPr>
        <w:t xml:space="preserve">Αιμίλιο Χειλάκη, </w:t>
      </w:r>
      <w:r w:rsidRPr="003E76A3">
        <w:rPr>
          <w:rFonts w:ascii="Arial Narrow" w:eastAsia="Times New Roman" w:hAnsi="Arial Narrow"/>
        </w:rPr>
        <w:t xml:space="preserve">την </w:t>
      </w:r>
      <w:r w:rsidRPr="003E76A3">
        <w:rPr>
          <w:rFonts w:ascii="Arial Narrow" w:eastAsia="Times New Roman" w:hAnsi="Arial Narrow"/>
          <w:b/>
          <w:bCs/>
        </w:rPr>
        <w:t xml:space="preserve">Αθηνά Μαξίμου </w:t>
      </w:r>
      <w:r w:rsidRPr="003E76A3">
        <w:rPr>
          <w:rFonts w:ascii="Arial Narrow" w:eastAsia="Times New Roman" w:hAnsi="Arial Narrow"/>
        </w:rPr>
        <w:t>και τη</w:t>
      </w:r>
      <w:r w:rsidRPr="003E76A3">
        <w:rPr>
          <w:rFonts w:ascii="Arial Narrow" w:eastAsia="Times New Roman" w:hAnsi="Arial Narrow"/>
          <w:b/>
          <w:bCs/>
        </w:rPr>
        <w:t xml:space="preserve"> Γιώτα Νέγκα </w:t>
      </w:r>
      <w:r w:rsidRPr="003E76A3">
        <w:rPr>
          <w:rFonts w:ascii="Arial Narrow" w:eastAsia="Times New Roman" w:hAnsi="Arial Narrow"/>
        </w:rPr>
        <w:t>σε ρόλο έκπληξη ως κορυφαία του Χορού. Οι δημοφιλείς καλλιτέχνες μοιράζονται τη δημιουργική αγωνία τους και την εμπειρία της καλής και αρμονικής συνεργασίας. Αποκαλύπτουν τις νέες  προτεραιότητες, που έχουν βάλει στη ζωή τους μετά την πανδημία, τι εκτιμά ο καθένας τους στον άλλον και πώς χαράζουν την πλεύση τους στο μέλλον σε προσωπικό και επαγγελματικό επίπεδο.</w:t>
      </w:r>
    </w:p>
    <w:p w:rsidR="003E76A3" w:rsidRDefault="003E76A3" w:rsidP="003E76A3">
      <w:pPr>
        <w:jc w:val="both"/>
        <w:rPr>
          <w:rFonts w:ascii="Arial Narrow" w:eastAsia="Times New Roman" w:hAnsi="Arial Narrow"/>
        </w:rPr>
      </w:pPr>
    </w:p>
    <w:p w:rsidR="003E76A3" w:rsidRPr="003E76A3" w:rsidRDefault="003E76A3" w:rsidP="003E76A3">
      <w:pPr>
        <w:jc w:val="both"/>
        <w:rPr>
          <w:rFonts w:ascii="Arial Narrow" w:eastAsia="Times New Roman" w:hAnsi="Arial Narrow"/>
        </w:rPr>
      </w:pPr>
      <w:r w:rsidRPr="003E76A3">
        <w:rPr>
          <w:rFonts w:ascii="Arial Narrow" w:eastAsia="Times New Roman" w:hAnsi="Arial Narrow"/>
        </w:rPr>
        <w:t>Μία παρέα, η οποία αποπνέει σύμπνοια, σεβασμό, αγάπη και διάθεση για επικοινωνία και αλήθεια.</w:t>
      </w:r>
    </w:p>
    <w:p w:rsidR="003E76A3" w:rsidRDefault="003E76A3" w:rsidP="003E76A3">
      <w:pPr>
        <w:jc w:val="both"/>
        <w:rPr>
          <w:rFonts w:ascii="Arial Narrow" w:eastAsia="Times New Roman" w:hAnsi="Arial Narrow"/>
          <w:color w:val="191E00"/>
        </w:rPr>
      </w:pPr>
    </w:p>
    <w:p w:rsidR="003E76A3" w:rsidRPr="003E76A3" w:rsidRDefault="003E76A3" w:rsidP="003E76A3">
      <w:pPr>
        <w:jc w:val="both"/>
        <w:rPr>
          <w:rFonts w:ascii="Arial Narrow" w:eastAsia="Times New Roman" w:hAnsi="Arial Narrow"/>
          <w:b/>
          <w:color w:val="191E00"/>
        </w:rPr>
      </w:pPr>
      <w:r w:rsidRPr="003E76A3">
        <w:rPr>
          <w:rFonts w:ascii="Arial Narrow" w:eastAsia="Times New Roman" w:hAnsi="Arial Narrow"/>
          <w:b/>
          <w:color w:val="191E00"/>
        </w:rPr>
        <w:t xml:space="preserve">Παρουσίαση - αρχισυνταξία - επιμέλεια εκπομπής: </w:t>
      </w:r>
      <w:r w:rsidRPr="003E76A3">
        <w:rPr>
          <w:rFonts w:ascii="Arial Narrow" w:eastAsia="Times New Roman" w:hAnsi="Arial Narrow"/>
          <w:color w:val="191E00"/>
        </w:rPr>
        <w:t>Λένα Αρώνη</w:t>
      </w:r>
    </w:p>
    <w:p w:rsidR="00290715" w:rsidRDefault="003E76A3" w:rsidP="00290715">
      <w:pPr>
        <w:jc w:val="both"/>
        <w:rPr>
          <w:rFonts w:ascii="Arial Narrow" w:eastAsia="Times New Roman" w:hAnsi="Arial Narrow"/>
          <w:color w:val="191E00"/>
        </w:rPr>
      </w:pPr>
      <w:r w:rsidRPr="003E76A3">
        <w:rPr>
          <w:rFonts w:ascii="Arial Narrow" w:eastAsia="Times New Roman" w:hAnsi="Arial Narrow"/>
          <w:b/>
          <w:color w:val="191E00"/>
        </w:rPr>
        <w:t>Σκηνοθεσία:</w:t>
      </w:r>
      <w:r w:rsidRPr="003E76A3">
        <w:rPr>
          <w:rFonts w:ascii="Arial Narrow" w:eastAsia="Times New Roman" w:hAnsi="Arial Narrow"/>
          <w:color w:val="191E00"/>
        </w:rPr>
        <w:t xml:space="preserve"> Μανώλης Παπανικήτας </w:t>
      </w:r>
    </w:p>
    <w:bookmarkEnd w:id="0"/>
    <w:p w:rsidR="00B40D88" w:rsidRPr="00290715" w:rsidRDefault="00B40D88" w:rsidP="00290715">
      <w:pPr>
        <w:jc w:val="both"/>
        <w:rPr>
          <w:rFonts w:ascii="Arial Narrow" w:eastAsia="Times New Roman" w:hAnsi="Arial Narrow"/>
          <w:color w:val="191E00"/>
        </w:rPr>
      </w:pPr>
      <w:r>
        <w:rPr>
          <w:rFonts w:ascii="Arial Narrow" w:eastAsia="Times New Roman" w:hAnsi="Arial Narrow" w:cs="Calibri"/>
          <w:b/>
          <w:bCs/>
          <w:color w:val="FF0000"/>
          <w:sz w:val="28"/>
          <w:szCs w:val="28"/>
          <w:u w:val="single"/>
        </w:rPr>
        <w:lastRenderedPageBreak/>
        <w:t>ΚΥΡΙΑΚ</w:t>
      </w:r>
      <w:r w:rsidR="007F38A8" w:rsidRPr="00760860">
        <w:rPr>
          <w:rFonts w:ascii="Arial Narrow" w:eastAsia="Times New Roman" w:hAnsi="Arial Narrow" w:cs="Calibri"/>
          <w:b/>
          <w:bCs/>
          <w:color w:val="FF0000"/>
          <w:sz w:val="28"/>
          <w:szCs w:val="28"/>
          <w:u w:val="single"/>
        </w:rPr>
        <w:t>Η</w:t>
      </w:r>
      <w:r>
        <w:rPr>
          <w:rFonts w:ascii="Arial Narrow" w:eastAsia="Times New Roman" w:hAnsi="Arial Narrow" w:cs="Calibri"/>
          <w:b/>
          <w:bCs/>
          <w:color w:val="FF0000"/>
          <w:sz w:val="28"/>
          <w:szCs w:val="28"/>
          <w:u w:val="single"/>
        </w:rPr>
        <w:t xml:space="preserve"> 3/7/2022</w:t>
      </w:r>
    </w:p>
    <w:p w:rsidR="00B40D88" w:rsidRPr="00B40D88" w:rsidRDefault="00B40D88" w:rsidP="00B40D88">
      <w:pPr>
        <w:rPr>
          <w:rFonts w:ascii="Arial Narrow" w:eastAsia="Times New Roman" w:hAnsi="Arial Narrow"/>
          <w:color w:val="191E00"/>
        </w:rPr>
      </w:pPr>
      <w:r w:rsidRPr="00B40D88">
        <w:rPr>
          <w:rFonts w:ascii="Arial Narrow" w:eastAsia="Times New Roman" w:hAnsi="Arial Narrow"/>
          <w:color w:val="191E00"/>
        </w:rPr>
        <w:br/>
      </w:r>
      <w:r w:rsidRPr="00B40D88">
        <w:rPr>
          <w:rFonts w:ascii="Arial Narrow" w:hAnsi="Arial Narrow"/>
          <w:b/>
          <w:bCs/>
          <w:color w:val="191E00"/>
        </w:rPr>
        <w:t>12:00</w:t>
      </w:r>
      <w:r w:rsidRPr="00B40D88">
        <w:rPr>
          <w:rFonts w:ascii="Arial Narrow" w:hAnsi="Arial Narrow"/>
          <w:color w:val="191E00"/>
        </w:rPr>
        <w:t>  |  </w:t>
      </w:r>
      <w:r w:rsidRPr="00B40D88">
        <w:rPr>
          <w:rFonts w:ascii="Arial Narrow" w:hAnsi="Arial Narrow"/>
          <w:b/>
          <w:bCs/>
          <w:color w:val="191E00"/>
        </w:rPr>
        <w:t xml:space="preserve">ΑΠΟ ΠΕΤΡΑ ΚΑΙ ΧΡΟΝΟ (2022-2023) </w:t>
      </w:r>
      <w:r w:rsidRPr="00B40D88">
        <w:rPr>
          <w:rFonts w:ascii="Arial Narrow" w:hAnsi="Arial Narrow"/>
          <w:b/>
          <w:bCs/>
          <w:color w:val="FF0000"/>
        </w:rPr>
        <w:t xml:space="preserve">(ΝΕΟ ΕΠΕΙΣΟΔΙΟ)  </w:t>
      </w:r>
      <w:r w:rsidRPr="00B40D88">
        <w:rPr>
          <w:rFonts w:ascii="Arial Narrow" w:hAnsi="Arial Narrow"/>
          <w:noProof/>
          <w:color w:val="191E00"/>
        </w:rPr>
        <w:drawing>
          <wp:inline distT="0" distB="0" distL="0" distR="0" wp14:anchorId="60788E97" wp14:editId="0C03247B">
            <wp:extent cx="190500" cy="190500"/>
            <wp:effectExtent l="0" t="0" r="0" b="0"/>
            <wp:docPr id="1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40D88">
        <w:rPr>
          <w:rFonts w:ascii="Arial Narrow" w:hAnsi="Arial Narrow"/>
          <w:color w:val="191E00"/>
        </w:rPr>
        <w:t xml:space="preserve"> </w:t>
      </w:r>
      <w:r w:rsidRPr="00B40D88">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B40D88" w:rsidRPr="00B40D88" w:rsidRDefault="00B40D88" w:rsidP="00B40D88">
      <w:pPr>
        <w:jc w:val="both"/>
        <w:rPr>
          <w:rFonts w:ascii="Arial Narrow" w:hAnsi="Arial Narrow"/>
          <w:color w:val="191E00"/>
        </w:rPr>
      </w:pPr>
      <w:r w:rsidRPr="00B40D88">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B40D88" w:rsidRPr="00B40D88" w:rsidRDefault="00B40D88" w:rsidP="00B40D88">
      <w:pPr>
        <w:jc w:val="both"/>
        <w:rPr>
          <w:rFonts w:ascii="Arial Narrow" w:hAnsi="Arial Narrow"/>
          <w:color w:val="191E00"/>
        </w:rPr>
      </w:pPr>
      <w:r w:rsidRPr="00B40D88">
        <w:rPr>
          <w:rFonts w:ascii="Arial Narrow" w:hAnsi="Arial Narrow"/>
          <w:color w:val="191E00"/>
        </w:rPr>
        <w:t>Προσπαθεί να φωτίσει την αθέατη πλευρά και εντέλει να ψυχαγωγήσει δημιουργικά.</w:t>
      </w:r>
    </w:p>
    <w:p w:rsidR="00B40D88" w:rsidRPr="00B40D88" w:rsidRDefault="00B40D88" w:rsidP="00B40D88">
      <w:pPr>
        <w:jc w:val="both"/>
        <w:rPr>
          <w:rFonts w:ascii="Arial Narrow" w:hAnsi="Arial Narrow"/>
          <w:color w:val="191E00"/>
        </w:rPr>
      </w:pPr>
      <w:r w:rsidRPr="00B40D88">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B40D88" w:rsidRPr="00B40D88" w:rsidRDefault="00B40D88" w:rsidP="00B40D88">
      <w:pPr>
        <w:jc w:val="both"/>
        <w:rPr>
          <w:rFonts w:ascii="Arial Narrow" w:hAnsi="Arial Narrow"/>
          <w:color w:val="191E00"/>
        </w:rPr>
      </w:pPr>
    </w:p>
    <w:p w:rsidR="00B40D88" w:rsidRPr="00B40D88" w:rsidRDefault="00B40D88" w:rsidP="00B40D88">
      <w:pPr>
        <w:jc w:val="both"/>
        <w:rPr>
          <w:rFonts w:ascii="Arial Narrow" w:hAnsi="Arial Narrow"/>
          <w:b/>
          <w:bCs/>
          <w:color w:val="810513"/>
        </w:rPr>
      </w:pPr>
      <w:r w:rsidRPr="00B40D88">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873F01" w:rsidRPr="00873F01" w:rsidRDefault="00B40D88" w:rsidP="00873F01">
      <w:pPr>
        <w:spacing w:after="240"/>
        <w:jc w:val="center"/>
        <w:rPr>
          <w:rFonts w:ascii="Arial Narrow" w:eastAsia="Times New Roman" w:hAnsi="Arial Narrow"/>
          <w:b/>
          <w:color w:val="0000FF"/>
        </w:rPr>
      </w:pPr>
      <w:r w:rsidRPr="00B40D88">
        <w:rPr>
          <w:rFonts w:ascii="Arial Narrow" w:hAnsi="Arial Narrow"/>
          <w:color w:val="0000FF"/>
        </w:rPr>
        <w:br/>
      </w:r>
      <w:r w:rsidRPr="00B40D88">
        <w:rPr>
          <w:rFonts w:ascii="Arial Narrow" w:hAnsi="Arial Narrow"/>
          <w:b/>
          <w:bCs/>
          <w:color w:val="0000FF"/>
        </w:rPr>
        <w:t>Eπεισόδιο 12ο (τελευταίο)</w:t>
      </w:r>
      <w:r w:rsidRPr="00B40D88">
        <w:rPr>
          <w:rFonts w:ascii="Arial Narrow" w:hAnsi="Arial Narrow"/>
          <w:b/>
          <w:color w:val="0000FF"/>
        </w:rPr>
        <w:t>: «Το Κάστρο του Πλαταμώνα και ο Παλαιός Παντελεήμονας»</w:t>
      </w:r>
    </w:p>
    <w:p w:rsidR="00873F01" w:rsidRPr="00B27ACA" w:rsidRDefault="00873F01" w:rsidP="00873F01">
      <w:pPr>
        <w:jc w:val="both"/>
        <w:rPr>
          <w:rFonts w:ascii="Arial Narrow" w:hAnsi="Arial Narrow"/>
        </w:rPr>
      </w:pPr>
      <w:r w:rsidRPr="00B27ACA">
        <w:rPr>
          <w:rFonts w:ascii="Arial Narrow" w:hAnsi="Arial Narrow"/>
        </w:rPr>
        <w:t>Το </w:t>
      </w:r>
      <w:r w:rsidRPr="00B27ACA">
        <w:rPr>
          <w:rFonts w:ascii="Arial Narrow" w:hAnsi="Arial Narrow"/>
          <w:b/>
        </w:rPr>
        <w:t>Κάστρο του Πλαταμώνα,</w:t>
      </w:r>
      <w:r w:rsidRPr="00B27ACA">
        <w:rPr>
          <w:rFonts w:ascii="Arial Narrow" w:hAnsi="Arial Narrow"/>
        </w:rPr>
        <w:t xml:space="preserve"> ένα από τα ωραιότερα και καλύτερα διατηρημένα κάστρα της Ελλάδας, είναι χτισμένο σε στρατηγικό σημείο, πάνω σε μια βραχώδη προεξοχή, μέσα στα γαλανά νερά του Αιγαίου</w:t>
      </w:r>
      <w:r>
        <w:rPr>
          <w:rFonts w:ascii="Arial Narrow" w:hAnsi="Arial Narrow"/>
        </w:rPr>
        <w:t xml:space="preserve">, </w:t>
      </w:r>
      <w:r w:rsidRPr="00B27ACA">
        <w:rPr>
          <w:rFonts w:ascii="Arial Narrow" w:hAnsi="Arial Narrow"/>
        </w:rPr>
        <w:t xml:space="preserve">επαληθεύοντας πλήρως το αρχαίο όνομα του τόπου, Πλαταμών (βραχώδης άκρα επί της θαλάσσης). </w:t>
      </w:r>
    </w:p>
    <w:p w:rsidR="00873F01" w:rsidRPr="00B27ACA" w:rsidRDefault="00873F01" w:rsidP="00873F01">
      <w:pPr>
        <w:jc w:val="both"/>
        <w:rPr>
          <w:rFonts w:ascii="Arial Narrow" w:hAnsi="Arial Narrow"/>
        </w:rPr>
      </w:pPr>
      <w:r w:rsidRPr="00B27ACA">
        <w:rPr>
          <w:rFonts w:ascii="Arial Narrow" w:hAnsi="Arial Narrow"/>
        </w:rPr>
        <w:t>Το Κάστρο είναι χτισμένο στη θέση της αρχαίας Ηράκλειας και σε μικρή απόσταση από τη σημερινή κωμόπολη του Πλαταμώνα. </w:t>
      </w:r>
    </w:p>
    <w:p w:rsidR="00873F01" w:rsidRPr="00B27ACA" w:rsidRDefault="00873F01" w:rsidP="00873F01">
      <w:pPr>
        <w:jc w:val="both"/>
        <w:rPr>
          <w:rFonts w:ascii="Arial Narrow" w:hAnsi="Arial Narrow"/>
        </w:rPr>
      </w:pPr>
      <w:r w:rsidRPr="00B27ACA">
        <w:rPr>
          <w:rFonts w:ascii="Arial Narrow" w:hAnsi="Arial Narrow"/>
        </w:rPr>
        <w:t>Η θέση, από την αρχαιότητα μέχρι και σήμερα, δεσπόζει στον νευραλγικό άξονα Θεσσαλίας-Μακεδονίας και στο</w:t>
      </w:r>
      <w:r>
        <w:rPr>
          <w:rFonts w:ascii="Arial Narrow" w:hAnsi="Arial Narrow"/>
        </w:rPr>
        <w:t>υς πανάρχαιους δρόμους από τον Νότο στον Β</w:t>
      </w:r>
      <w:r w:rsidRPr="00B27ACA">
        <w:rPr>
          <w:rFonts w:ascii="Arial Narrow" w:hAnsi="Arial Narrow"/>
        </w:rPr>
        <w:t>ορρά και καθημερινά από τις υπώρειές της διέρχεται πλήθος ανθρώπων. </w:t>
      </w:r>
    </w:p>
    <w:p w:rsidR="00873F01" w:rsidRPr="00B27ACA" w:rsidRDefault="00873F01" w:rsidP="00873F01">
      <w:pPr>
        <w:jc w:val="both"/>
        <w:rPr>
          <w:rFonts w:ascii="Arial Narrow" w:hAnsi="Arial Narrow"/>
        </w:rPr>
      </w:pPr>
      <w:r w:rsidRPr="00B27ACA">
        <w:rPr>
          <w:rFonts w:ascii="Arial Narrow" w:hAnsi="Arial Narrow"/>
        </w:rPr>
        <w:t xml:space="preserve">Στο Κάστρο συναντάμε τα τρία βασικά χαρακτηριστικά των μεσαιωνικών φρουρίων, δηλαδή Πρώτο περίβολο, Δεύτερο περίβολο που αποτελεί και την ακρόπολη και τον Κεντρικό πύργο, ίσως τον πιο εντυπωσιακό που υπάρχει σε ελληνικό κάστρο. </w:t>
      </w:r>
    </w:p>
    <w:p w:rsidR="00873F01" w:rsidRPr="00B27ACA" w:rsidRDefault="00873F01" w:rsidP="00873F01">
      <w:pPr>
        <w:jc w:val="both"/>
        <w:rPr>
          <w:rFonts w:ascii="Arial Narrow" w:hAnsi="Arial Narrow"/>
        </w:rPr>
      </w:pPr>
      <w:r w:rsidRPr="00B27ACA">
        <w:rPr>
          <w:rFonts w:ascii="Arial Narrow" w:hAnsi="Arial Narrow"/>
        </w:rPr>
        <w:t xml:space="preserve">Ο </w:t>
      </w:r>
      <w:r w:rsidRPr="00B27ACA">
        <w:rPr>
          <w:rFonts w:ascii="Arial Narrow" w:hAnsi="Arial Narrow"/>
          <w:b/>
        </w:rPr>
        <w:t>Παλαιός Παντελεήμονας</w:t>
      </w:r>
      <w:r w:rsidRPr="00B27ACA">
        <w:rPr>
          <w:rFonts w:ascii="Arial Narrow" w:hAnsi="Arial Narrow"/>
        </w:rPr>
        <w:t xml:space="preserve"> χτίστηκε τον 14</w:t>
      </w:r>
      <w:r w:rsidRPr="00B27ACA">
        <w:rPr>
          <w:rFonts w:ascii="Arial Narrow" w:hAnsi="Arial Narrow"/>
          <w:vertAlign w:val="superscript"/>
        </w:rPr>
        <w:t>ο</w:t>
      </w:r>
      <w:r w:rsidRPr="00B27ACA">
        <w:rPr>
          <w:rFonts w:ascii="Arial Narrow" w:hAnsi="Arial Narrow"/>
        </w:rPr>
        <w:t xml:space="preserve"> αιώνα από Ηπειρώτες τεχνίτες της πέτρας.</w:t>
      </w:r>
    </w:p>
    <w:p w:rsidR="00873F01" w:rsidRPr="00B27ACA" w:rsidRDefault="00873F01" w:rsidP="00873F01">
      <w:pPr>
        <w:jc w:val="both"/>
        <w:rPr>
          <w:rFonts w:ascii="Arial Narrow" w:hAnsi="Arial Narrow"/>
        </w:rPr>
      </w:pPr>
      <w:r w:rsidRPr="00B27ACA">
        <w:rPr>
          <w:rFonts w:ascii="Arial Narrow" w:hAnsi="Arial Narrow"/>
        </w:rPr>
        <w:t>Στη δεκαετία 1960-1970 εγκαταλείφθηκε από τους κατοίκους και μεταφέρθηκε λίγο πιο κάτω, στον Νέο Παντελεήμονα.</w:t>
      </w:r>
    </w:p>
    <w:p w:rsidR="00873F01" w:rsidRPr="00B27ACA" w:rsidRDefault="00873F01" w:rsidP="00873F01">
      <w:pPr>
        <w:jc w:val="both"/>
        <w:rPr>
          <w:rFonts w:ascii="Arial Narrow" w:hAnsi="Arial Narrow"/>
        </w:rPr>
      </w:pPr>
      <w:r w:rsidRPr="00B27ACA">
        <w:rPr>
          <w:rFonts w:ascii="Arial Narrow" w:hAnsi="Arial Narrow"/>
        </w:rPr>
        <w:t>Μετά το 1975 με την έξαρση του παραδοσιακού νεορομαντισμού άρχισε να ξαναγεννιέται και χαρακτηρίστηκε παραδοσιακός οικισμός.</w:t>
      </w:r>
    </w:p>
    <w:p w:rsidR="00873F01" w:rsidRPr="00B27ACA" w:rsidRDefault="00873F01" w:rsidP="00873F01">
      <w:pPr>
        <w:jc w:val="both"/>
        <w:rPr>
          <w:rFonts w:ascii="Arial Narrow" w:hAnsi="Arial Narrow"/>
        </w:rPr>
      </w:pPr>
      <w:r w:rsidRPr="00B27ACA">
        <w:rPr>
          <w:rFonts w:ascii="Arial Narrow" w:hAnsi="Arial Narrow"/>
        </w:rPr>
        <w:t>Σπίτια πέτρινα, δρόμοι με καλντερίμια και παραμυθένιες καταπράσινες πλατείες συνθέτουν ένα ονειρεμένο χωριό.</w:t>
      </w:r>
    </w:p>
    <w:p w:rsidR="00B40D88" w:rsidRPr="00B40D88" w:rsidRDefault="00B40D88" w:rsidP="00B40D88">
      <w:pPr>
        <w:rPr>
          <w:rFonts w:ascii="Arial Narrow" w:eastAsia="Times New Roman" w:hAnsi="Arial Narrow"/>
          <w:b/>
          <w:color w:val="191E00"/>
        </w:rPr>
      </w:pPr>
      <w:r w:rsidRPr="00B40D88">
        <w:rPr>
          <w:rFonts w:ascii="Arial Narrow" w:eastAsia="Times New Roman" w:hAnsi="Arial Narrow"/>
          <w:color w:val="191E00"/>
          <w:lang w:val="en-US"/>
        </w:rPr>
        <w:br/>
      </w:r>
      <w:r w:rsidRPr="00B40D88">
        <w:rPr>
          <w:rFonts w:ascii="Arial Narrow" w:eastAsia="Times New Roman" w:hAnsi="Arial Narrow"/>
          <w:b/>
          <w:color w:val="191E00"/>
        </w:rPr>
        <w:t>Σκηνοθεσία-σενάριο:</w:t>
      </w:r>
      <w:r w:rsidRPr="00B40D88">
        <w:rPr>
          <w:rFonts w:ascii="Arial Narrow" w:eastAsia="Times New Roman" w:hAnsi="Arial Narrow"/>
          <w:color w:val="191E00"/>
        </w:rPr>
        <w:t xml:space="preserve"> Ηλίας Ιωσηφίδης</w:t>
      </w:r>
      <w:r w:rsidRPr="00B40D88">
        <w:rPr>
          <w:rFonts w:ascii="Arial Narrow" w:eastAsia="Times New Roman" w:hAnsi="Arial Narrow"/>
          <w:color w:val="191E00"/>
        </w:rPr>
        <w:br/>
      </w:r>
      <w:r w:rsidRPr="00B40D88">
        <w:rPr>
          <w:rFonts w:ascii="Arial Narrow" w:eastAsia="Times New Roman" w:hAnsi="Arial Narrow"/>
          <w:b/>
          <w:color w:val="191E00"/>
        </w:rPr>
        <w:t>Κείμενα-παρουσίαση-αφήγηση:</w:t>
      </w:r>
      <w:r w:rsidRPr="00B40D88">
        <w:rPr>
          <w:rFonts w:ascii="Arial Narrow" w:eastAsia="Times New Roman" w:hAnsi="Arial Narrow"/>
          <w:color w:val="191E00"/>
        </w:rPr>
        <w:t xml:space="preserve"> Λευτέρης Ελευθεριάδης</w:t>
      </w:r>
    </w:p>
    <w:p w:rsidR="00B40D88" w:rsidRPr="00B40D88" w:rsidRDefault="00B40D88" w:rsidP="00B40D88">
      <w:pPr>
        <w:rPr>
          <w:rFonts w:ascii="Arial Narrow" w:eastAsia="Times New Roman" w:hAnsi="Arial Narrow"/>
          <w:color w:val="191E00"/>
        </w:rPr>
      </w:pPr>
      <w:r w:rsidRPr="00B40D88">
        <w:rPr>
          <w:rFonts w:ascii="Arial Narrow" w:eastAsia="Times New Roman" w:hAnsi="Arial Narrow"/>
          <w:b/>
          <w:color w:val="191E00"/>
        </w:rPr>
        <w:t>Διεύθυνση φωτογραφίας:</w:t>
      </w:r>
      <w:r w:rsidRPr="00B40D88">
        <w:rPr>
          <w:rFonts w:ascii="Arial Narrow" w:eastAsia="Times New Roman" w:hAnsi="Arial Narrow"/>
          <w:color w:val="191E00"/>
        </w:rPr>
        <w:t xml:space="preserve"> Δημήτρης Μαυροφοράκης</w:t>
      </w:r>
      <w:r w:rsidRPr="00B40D88">
        <w:rPr>
          <w:rFonts w:ascii="Arial Narrow" w:eastAsia="Times New Roman" w:hAnsi="Arial Narrow"/>
          <w:color w:val="191E00"/>
        </w:rPr>
        <w:br/>
      </w:r>
      <w:r w:rsidRPr="00B40D88">
        <w:rPr>
          <w:rFonts w:ascii="Arial Narrow" w:eastAsia="Times New Roman" w:hAnsi="Arial Narrow"/>
          <w:b/>
          <w:color w:val="191E00"/>
        </w:rPr>
        <w:t>Πρωτότυπη μουσική:</w:t>
      </w:r>
      <w:r w:rsidRPr="00B40D88">
        <w:rPr>
          <w:rFonts w:ascii="Arial Narrow" w:eastAsia="Times New Roman" w:hAnsi="Arial Narrow"/>
          <w:color w:val="191E00"/>
        </w:rPr>
        <w:t xml:space="preserve"> Γιώργος Ιωσηφίδης</w:t>
      </w:r>
      <w:r w:rsidRPr="00B40D88">
        <w:rPr>
          <w:rFonts w:ascii="Arial Narrow" w:eastAsia="Times New Roman" w:hAnsi="Arial Narrow"/>
          <w:color w:val="191E00"/>
        </w:rPr>
        <w:br/>
      </w:r>
      <w:r w:rsidRPr="00B40D88">
        <w:rPr>
          <w:rFonts w:ascii="Arial Narrow" w:eastAsia="Times New Roman" w:hAnsi="Arial Narrow"/>
          <w:b/>
          <w:color w:val="191E00"/>
        </w:rPr>
        <w:t>Μοντάζ:</w:t>
      </w:r>
      <w:r w:rsidRPr="00B40D88">
        <w:rPr>
          <w:rFonts w:ascii="Arial Narrow" w:eastAsia="Times New Roman" w:hAnsi="Arial Narrow"/>
          <w:color w:val="191E00"/>
        </w:rPr>
        <w:t xml:space="preserve"> Χάρης Μαυροφοράκης</w:t>
      </w:r>
      <w:r w:rsidRPr="00B40D88">
        <w:rPr>
          <w:rFonts w:ascii="Arial Narrow" w:eastAsia="Times New Roman" w:hAnsi="Arial Narrow"/>
          <w:color w:val="191E00"/>
        </w:rPr>
        <w:br/>
      </w:r>
      <w:r w:rsidRPr="00B40D88">
        <w:rPr>
          <w:rFonts w:ascii="Arial Narrow" w:eastAsia="Times New Roman" w:hAnsi="Arial Narrow"/>
          <w:b/>
          <w:color w:val="191E00"/>
        </w:rPr>
        <w:t>Διεύθυνση παραγωγής:</w:t>
      </w:r>
      <w:r w:rsidRPr="00B40D88">
        <w:rPr>
          <w:rFonts w:ascii="Arial Narrow" w:eastAsia="Times New Roman" w:hAnsi="Arial Narrow"/>
          <w:color w:val="191E00"/>
        </w:rPr>
        <w:t xml:space="preserve"> Έφη Κοροσίδου</w:t>
      </w:r>
      <w:r w:rsidRPr="00B40D88">
        <w:rPr>
          <w:rFonts w:ascii="Arial Narrow" w:eastAsia="Times New Roman" w:hAnsi="Arial Narrow"/>
          <w:color w:val="191E00"/>
        </w:rPr>
        <w:br/>
      </w:r>
      <w:r w:rsidRPr="00B40D88">
        <w:rPr>
          <w:rFonts w:ascii="Arial Narrow" w:eastAsia="Times New Roman" w:hAnsi="Arial Narrow"/>
          <w:b/>
          <w:color w:val="191E00"/>
        </w:rPr>
        <w:t>Εκτέλεση παραγωγής:</w:t>
      </w:r>
      <w:r w:rsidRPr="00B40D88">
        <w:rPr>
          <w:rFonts w:ascii="Arial Narrow" w:eastAsia="Times New Roman" w:hAnsi="Arial Narrow"/>
          <w:color w:val="191E00"/>
        </w:rPr>
        <w:t xml:space="preserve"> Fade In Productions</w:t>
      </w:r>
    </w:p>
    <w:p w:rsidR="00B40D88" w:rsidRPr="00735650" w:rsidRDefault="002B585C" w:rsidP="0077667F">
      <w:pPr>
        <w:shd w:val="clear" w:color="auto" w:fill="FFFFFF"/>
        <w:rPr>
          <w:rFonts w:ascii="Arial Narrow" w:eastAsia="Times New Roman" w:hAnsi="Arial Narrow" w:cs="Calibri"/>
          <w:b/>
          <w:bCs/>
        </w:rPr>
      </w:pPr>
      <w:r w:rsidRPr="00735650">
        <w:rPr>
          <w:rFonts w:ascii="Arial Narrow" w:eastAsia="Times New Roman" w:hAnsi="Arial Narrow" w:cs="Calibri"/>
          <w:b/>
          <w:bCs/>
        </w:rPr>
        <w:t>………………………………………………………………………………………………………………</w:t>
      </w:r>
    </w:p>
    <w:p w:rsidR="00B40D88" w:rsidRPr="002B585C" w:rsidRDefault="000859DA" w:rsidP="0077667F">
      <w:pPr>
        <w:shd w:val="clear" w:color="auto" w:fill="FFFFFF"/>
        <w:rPr>
          <w:rFonts w:ascii="Arial Narrow" w:eastAsia="Times New Roman" w:hAnsi="Arial Narrow" w:cs="Calibri"/>
          <w:b/>
          <w:bCs/>
          <w:color w:val="00B050"/>
        </w:rPr>
      </w:pPr>
      <w:r>
        <w:rPr>
          <w:rFonts w:ascii="Arial Narrow" w:eastAsia="Times New Roman" w:hAnsi="Arial Narrow" w:cs="Calibri"/>
          <w:b/>
          <w:bCs/>
          <w:color w:val="00B050"/>
        </w:rPr>
        <w:t>ΣΗΜ.</w:t>
      </w:r>
      <w:r w:rsidR="002B585C" w:rsidRPr="002B585C">
        <w:rPr>
          <w:rFonts w:ascii="Arial Narrow" w:eastAsia="Times New Roman" w:hAnsi="Arial Narrow" w:cs="Calibri"/>
          <w:b/>
          <w:bCs/>
          <w:color w:val="00B050"/>
        </w:rPr>
        <w:t xml:space="preserve">: Η εκπομπή θα μεταδοθεί σε επανάληψη </w:t>
      </w:r>
      <w:r>
        <w:rPr>
          <w:rFonts w:ascii="Arial Narrow" w:eastAsia="Times New Roman" w:hAnsi="Arial Narrow" w:cs="Calibri"/>
          <w:b/>
          <w:bCs/>
          <w:color w:val="00B050"/>
        </w:rPr>
        <w:t>την Πέμπτη 7 Ιουλίου 2022, στις 20:00.</w:t>
      </w:r>
    </w:p>
    <w:p w:rsidR="00B40D88" w:rsidRDefault="00B40D88" w:rsidP="0077667F">
      <w:pPr>
        <w:shd w:val="clear" w:color="auto" w:fill="FFFFFF"/>
        <w:rPr>
          <w:rFonts w:ascii="Arial Narrow" w:eastAsia="Times New Roman" w:hAnsi="Arial Narrow" w:cs="Calibri"/>
          <w:b/>
          <w:bCs/>
          <w:color w:val="0000FF"/>
        </w:rPr>
      </w:pPr>
    </w:p>
    <w:p w:rsidR="00B40D88" w:rsidRDefault="00B40D88" w:rsidP="0077667F">
      <w:pPr>
        <w:shd w:val="clear" w:color="auto" w:fill="FFFFFF"/>
        <w:rPr>
          <w:rFonts w:ascii="Arial Narrow" w:eastAsia="Times New Roman" w:hAnsi="Arial Narrow" w:cs="Calibri"/>
          <w:b/>
          <w:bCs/>
          <w:color w:val="0000FF"/>
        </w:rPr>
      </w:pPr>
    </w:p>
    <w:sectPr w:rsidR="00B40D8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2CD" w:rsidRDefault="00C742CD" w:rsidP="00425DC0">
      <w:r>
        <w:separator/>
      </w:r>
    </w:p>
  </w:endnote>
  <w:endnote w:type="continuationSeparator" w:id="0">
    <w:p w:rsidR="00C742CD" w:rsidRDefault="00C742CD" w:rsidP="0042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2CD" w:rsidRDefault="00C742CD" w:rsidP="00425DC0">
      <w:r>
        <w:separator/>
      </w:r>
    </w:p>
  </w:footnote>
  <w:footnote w:type="continuationSeparator" w:id="0">
    <w:p w:rsidR="00C742CD" w:rsidRDefault="00C742CD" w:rsidP="0042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B"/>
    <w:rsid w:val="00010D22"/>
    <w:rsid w:val="00072205"/>
    <w:rsid w:val="000758D9"/>
    <w:rsid w:val="000830CA"/>
    <w:rsid w:val="000859DA"/>
    <w:rsid w:val="00096A1E"/>
    <w:rsid w:val="000A0D24"/>
    <w:rsid w:val="000A19F8"/>
    <w:rsid w:val="000C002B"/>
    <w:rsid w:val="000F63BA"/>
    <w:rsid w:val="00132F1A"/>
    <w:rsid w:val="00186A7A"/>
    <w:rsid w:val="00187971"/>
    <w:rsid w:val="001932BB"/>
    <w:rsid w:val="00196F52"/>
    <w:rsid w:val="001A6213"/>
    <w:rsid w:val="00205A90"/>
    <w:rsid w:val="00213B90"/>
    <w:rsid w:val="00227A24"/>
    <w:rsid w:val="00230262"/>
    <w:rsid w:val="002505D8"/>
    <w:rsid w:val="00280C6D"/>
    <w:rsid w:val="00290715"/>
    <w:rsid w:val="00296116"/>
    <w:rsid w:val="002A7E17"/>
    <w:rsid w:val="002B585C"/>
    <w:rsid w:val="002C1051"/>
    <w:rsid w:val="002C4FC3"/>
    <w:rsid w:val="0031215D"/>
    <w:rsid w:val="003217CE"/>
    <w:rsid w:val="003425BA"/>
    <w:rsid w:val="003658C9"/>
    <w:rsid w:val="003A2820"/>
    <w:rsid w:val="003B003D"/>
    <w:rsid w:val="003B415C"/>
    <w:rsid w:val="003E01D7"/>
    <w:rsid w:val="003E76A3"/>
    <w:rsid w:val="003F6A62"/>
    <w:rsid w:val="00407E14"/>
    <w:rsid w:val="00410E7E"/>
    <w:rsid w:val="00416127"/>
    <w:rsid w:val="00425DC0"/>
    <w:rsid w:val="00432946"/>
    <w:rsid w:val="00436DAF"/>
    <w:rsid w:val="00441E36"/>
    <w:rsid w:val="004658CB"/>
    <w:rsid w:val="00472A7A"/>
    <w:rsid w:val="004D0643"/>
    <w:rsid w:val="004D6A97"/>
    <w:rsid w:val="004E66A2"/>
    <w:rsid w:val="00542E68"/>
    <w:rsid w:val="00545D0A"/>
    <w:rsid w:val="0055252B"/>
    <w:rsid w:val="00556C00"/>
    <w:rsid w:val="00557161"/>
    <w:rsid w:val="00560F2B"/>
    <w:rsid w:val="00576CD5"/>
    <w:rsid w:val="00582952"/>
    <w:rsid w:val="00592853"/>
    <w:rsid w:val="00596E87"/>
    <w:rsid w:val="005C47A1"/>
    <w:rsid w:val="005F551D"/>
    <w:rsid w:val="00603BC5"/>
    <w:rsid w:val="006306DD"/>
    <w:rsid w:val="00636D5A"/>
    <w:rsid w:val="006778A6"/>
    <w:rsid w:val="006936AF"/>
    <w:rsid w:val="006C3103"/>
    <w:rsid w:val="006E4D9C"/>
    <w:rsid w:val="006F08F6"/>
    <w:rsid w:val="006F76D6"/>
    <w:rsid w:val="00735650"/>
    <w:rsid w:val="00745766"/>
    <w:rsid w:val="00750037"/>
    <w:rsid w:val="00760860"/>
    <w:rsid w:val="00765E39"/>
    <w:rsid w:val="0077667F"/>
    <w:rsid w:val="007A503D"/>
    <w:rsid w:val="007E326C"/>
    <w:rsid w:val="007F38A8"/>
    <w:rsid w:val="00815B65"/>
    <w:rsid w:val="00840833"/>
    <w:rsid w:val="008679A4"/>
    <w:rsid w:val="00873F01"/>
    <w:rsid w:val="008750E1"/>
    <w:rsid w:val="008B1002"/>
    <w:rsid w:val="008E341A"/>
    <w:rsid w:val="008E4D36"/>
    <w:rsid w:val="008F07C8"/>
    <w:rsid w:val="00960BEC"/>
    <w:rsid w:val="00994D55"/>
    <w:rsid w:val="009B2F98"/>
    <w:rsid w:val="00A0184D"/>
    <w:rsid w:val="00A03283"/>
    <w:rsid w:val="00A23358"/>
    <w:rsid w:val="00A43310"/>
    <w:rsid w:val="00A46DD1"/>
    <w:rsid w:val="00A923CA"/>
    <w:rsid w:val="00A94832"/>
    <w:rsid w:val="00A97040"/>
    <w:rsid w:val="00AA1AA9"/>
    <w:rsid w:val="00AA2484"/>
    <w:rsid w:val="00AB1613"/>
    <w:rsid w:val="00AE61F3"/>
    <w:rsid w:val="00AF1FAD"/>
    <w:rsid w:val="00AF6538"/>
    <w:rsid w:val="00B0549E"/>
    <w:rsid w:val="00B1006B"/>
    <w:rsid w:val="00B11DD5"/>
    <w:rsid w:val="00B40D88"/>
    <w:rsid w:val="00B541F2"/>
    <w:rsid w:val="00B54931"/>
    <w:rsid w:val="00B5561F"/>
    <w:rsid w:val="00B861D6"/>
    <w:rsid w:val="00BA0CD4"/>
    <w:rsid w:val="00BA63DB"/>
    <w:rsid w:val="00BC41E8"/>
    <w:rsid w:val="00BD1DB7"/>
    <w:rsid w:val="00BD6001"/>
    <w:rsid w:val="00BE1A8D"/>
    <w:rsid w:val="00BE7047"/>
    <w:rsid w:val="00BF146C"/>
    <w:rsid w:val="00BF151B"/>
    <w:rsid w:val="00C0056F"/>
    <w:rsid w:val="00C01233"/>
    <w:rsid w:val="00C017E7"/>
    <w:rsid w:val="00C12B50"/>
    <w:rsid w:val="00C30B5C"/>
    <w:rsid w:val="00C33869"/>
    <w:rsid w:val="00C61CB6"/>
    <w:rsid w:val="00C644D9"/>
    <w:rsid w:val="00C742CD"/>
    <w:rsid w:val="00CB166E"/>
    <w:rsid w:val="00CC1D55"/>
    <w:rsid w:val="00CD18AB"/>
    <w:rsid w:val="00D12558"/>
    <w:rsid w:val="00D20D1C"/>
    <w:rsid w:val="00D25A3C"/>
    <w:rsid w:val="00D41507"/>
    <w:rsid w:val="00D4507D"/>
    <w:rsid w:val="00D6655E"/>
    <w:rsid w:val="00DB7776"/>
    <w:rsid w:val="00DC65DE"/>
    <w:rsid w:val="00DE7CDD"/>
    <w:rsid w:val="00DF6DC4"/>
    <w:rsid w:val="00E314F3"/>
    <w:rsid w:val="00E64956"/>
    <w:rsid w:val="00E76721"/>
    <w:rsid w:val="00E8085F"/>
    <w:rsid w:val="00E96034"/>
    <w:rsid w:val="00EA2389"/>
    <w:rsid w:val="00EA674C"/>
    <w:rsid w:val="00EB43D6"/>
    <w:rsid w:val="00EC4212"/>
    <w:rsid w:val="00ED6186"/>
    <w:rsid w:val="00EE2DB8"/>
    <w:rsid w:val="00F23CB5"/>
    <w:rsid w:val="00F3023D"/>
    <w:rsid w:val="00F51C70"/>
    <w:rsid w:val="00F904EE"/>
    <w:rsid w:val="00F9152B"/>
    <w:rsid w:val="00FB68B4"/>
    <w:rsid w:val="00FE219B"/>
    <w:rsid w:val="00FF478C"/>
    <w:rsid w:val="00FF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5">
    <w:name w:val="heading 5"/>
    <w:basedOn w:val="a"/>
    <w:next w:val="a"/>
    <w:link w:val="5Char"/>
    <w:uiPriority w:val="9"/>
    <w:semiHidden/>
    <w:unhideWhenUsed/>
    <w:qFormat/>
    <w:rsid w:val="00E9603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5Char">
    <w:name w:val="Επικεφαλίδα 5 Char"/>
    <w:basedOn w:val="a0"/>
    <w:link w:val="5"/>
    <w:uiPriority w:val="9"/>
    <w:semiHidden/>
    <w:rsid w:val="00E96034"/>
    <w:rPr>
      <w:rFonts w:asciiTheme="majorHAnsi" w:eastAsiaTheme="majorEastAsia" w:hAnsiTheme="majorHAnsi" w:cstheme="majorBidi"/>
      <w:color w:val="2E74B5" w:themeColor="accent1" w:themeShade="BF"/>
      <w:sz w:val="24"/>
      <w:szCs w:val="24"/>
      <w:lang w:eastAsia="el-GR"/>
    </w:rPr>
  </w:style>
  <w:style w:type="paragraph" w:styleId="a4">
    <w:name w:val="header"/>
    <w:basedOn w:val="a"/>
    <w:link w:val="Char"/>
    <w:uiPriority w:val="99"/>
    <w:unhideWhenUsed/>
    <w:rsid w:val="00425DC0"/>
    <w:pPr>
      <w:tabs>
        <w:tab w:val="center" w:pos="4153"/>
        <w:tab w:val="right" w:pos="8306"/>
      </w:tabs>
    </w:pPr>
  </w:style>
  <w:style w:type="character" w:customStyle="1" w:styleId="Char">
    <w:name w:val="Κεφαλίδα Char"/>
    <w:basedOn w:val="a0"/>
    <w:link w:val="a4"/>
    <w:uiPriority w:val="99"/>
    <w:rsid w:val="00425DC0"/>
    <w:rPr>
      <w:rFonts w:ascii="Times New Roman" w:eastAsiaTheme="minorEastAsia" w:hAnsi="Times New Roman" w:cs="Times New Roman"/>
      <w:sz w:val="24"/>
      <w:szCs w:val="24"/>
      <w:lang w:eastAsia="el-GR"/>
    </w:rPr>
  </w:style>
  <w:style w:type="paragraph" w:styleId="a5">
    <w:name w:val="footer"/>
    <w:basedOn w:val="a"/>
    <w:link w:val="Char0"/>
    <w:uiPriority w:val="99"/>
    <w:unhideWhenUsed/>
    <w:rsid w:val="00425DC0"/>
    <w:pPr>
      <w:tabs>
        <w:tab w:val="center" w:pos="4153"/>
        <w:tab w:val="right" w:pos="8306"/>
      </w:tabs>
    </w:pPr>
  </w:style>
  <w:style w:type="character" w:customStyle="1" w:styleId="Char0">
    <w:name w:val="Υποσέλιδο Char"/>
    <w:basedOn w:val="a0"/>
    <w:link w:val="a5"/>
    <w:uiPriority w:val="99"/>
    <w:rsid w:val="00425DC0"/>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065">
      <w:bodyDiv w:val="1"/>
      <w:marLeft w:val="0"/>
      <w:marRight w:val="0"/>
      <w:marTop w:val="0"/>
      <w:marBottom w:val="0"/>
      <w:divBdr>
        <w:top w:val="none" w:sz="0" w:space="0" w:color="auto"/>
        <w:left w:val="none" w:sz="0" w:space="0" w:color="auto"/>
        <w:bottom w:val="none" w:sz="0" w:space="0" w:color="auto"/>
        <w:right w:val="none" w:sz="0" w:space="0" w:color="auto"/>
      </w:divBdr>
    </w:div>
    <w:div w:id="525218268">
      <w:bodyDiv w:val="1"/>
      <w:marLeft w:val="0"/>
      <w:marRight w:val="0"/>
      <w:marTop w:val="0"/>
      <w:marBottom w:val="0"/>
      <w:divBdr>
        <w:top w:val="none" w:sz="0" w:space="0" w:color="auto"/>
        <w:left w:val="none" w:sz="0" w:space="0" w:color="auto"/>
        <w:bottom w:val="none" w:sz="0" w:space="0" w:color="auto"/>
        <w:right w:val="none" w:sz="0" w:space="0" w:color="auto"/>
      </w:divBdr>
      <w:divsChild>
        <w:div w:id="1534075860">
          <w:marLeft w:val="0"/>
          <w:marRight w:val="0"/>
          <w:marTop w:val="0"/>
          <w:marBottom w:val="0"/>
          <w:divBdr>
            <w:top w:val="none" w:sz="0" w:space="0" w:color="auto"/>
            <w:left w:val="none" w:sz="0" w:space="0" w:color="auto"/>
            <w:bottom w:val="none" w:sz="0" w:space="0" w:color="auto"/>
            <w:right w:val="none" w:sz="0" w:space="0" w:color="auto"/>
          </w:divBdr>
        </w:div>
        <w:div w:id="329254313">
          <w:marLeft w:val="0"/>
          <w:marRight w:val="0"/>
          <w:marTop w:val="0"/>
          <w:marBottom w:val="0"/>
          <w:divBdr>
            <w:top w:val="none" w:sz="0" w:space="0" w:color="auto"/>
            <w:left w:val="none" w:sz="0" w:space="0" w:color="auto"/>
            <w:bottom w:val="none" w:sz="0" w:space="0" w:color="auto"/>
            <w:right w:val="none" w:sz="0" w:space="0" w:color="auto"/>
          </w:divBdr>
        </w:div>
        <w:div w:id="847594930">
          <w:marLeft w:val="0"/>
          <w:marRight w:val="0"/>
          <w:marTop w:val="0"/>
          <w:marBottom w:val="0"/>
          <w:divBdr>
            <w:top w:val="none" w:sz="0" w:space="0" w:color="auto"/>
            <w:left w:val="none" w:sz="0" w:space="0" w:color="auto"/>
            <w:bottom w:val="none" w:sz="0" w:space="0" w:color="auto"/>
            <w:right w:val="none" w:sz="0" w:space="0" w:color="auto"/>
          </w:divBdr>
        </w:div>
        <w:div w:id="1315723297">
          <w:marLeft w:val="0"/>
          <w:marRight w:val="0"/>
          <w:marTop w:val="0"/>
          <w:marBottom w:val="0"/>
          <w:divBdr>
            <w:top w:val="none" w:sz="0" w:space="0" w:color="auto"/>
            <w:left w:val="none" w:sz="0" w:space="0" w:color="auto"/>
            <w:bottom w:val="none" w:sz="0" w:space="0" w:color="auto"/>
            <w:right w:val="none" w:sz="0" w:space="0" w:color="auto"/>
          </w:divBdr>
        </w:div>
        <w:div w:id="388961039">
          <w:marLeft w:val="0"/>
          <w:marRight w:val="0"/>
          <w:marTop w:val="0"/>
          <w:marBottom w:val="0"/>
          <w:divBdr>
            <w:top w:val="none" w:sz="0" w:space="0" w:color="auto"/>
            <w:left w:val="none" w:sz="0" w:space="0" w:color="auto"/>
            <w:bottom w:val="none" w:sz="0" w:space="0" w:color="auto"/>
            <w:right w:val="none" w:sz="0" w:space="0" w:color="auto"/>
          </w:divBdr>
        </w:div>
        <w:div w:id="1395008608">
          <w:marLeft w:val="0"/>
          <w:marRight w:val="0"/>
          <w:marTop w:val="0"/>
          <w:marBottom w:val="0"/>
          <w:divBdr>
            <w:top w:val="none" w:sz="0" w:space="0" w:color="auto"/>
            <w:left w:val="none" w:sz="0" w:space="0" w:color="auto"/>
            <w:bottom w:val="none" w:sz="0" w:space="0" w:color="auto"/>
            <w:right w:val="none" w:sz="0" w:space="0" w:color="auto"/>
          </w:divBdr>
          <w:divsChild>
            <w:div w:id="894707447">
              <w:marLeft w:val="0"/>
              <w:marRight w:val="0"/>
              <w:marTop w:val="0"/>
              <w:marBottom w:val="0"/>
              <w:divBdr>
                <w:top w:val="none" w:sz="0" w:space="0" w:color="auto"/>
                <w:left w:val="none" w:sz="0" w:space="0" w:color="auto"/>
                <w:bottom w:val="none" w:sz="0" w:space="0" w:color="auto"/>
                <w:right w:val="none" w:sz="0" w:space="0" w:color="auto"/>
              </w:divBdr>
            </w:div>
          </w:divsChild>
        </w:div>
        <w:div w:id="324016755">
          <w:marLeft w:val="0"/>
          <w:marRight w:val="0"/>
          <w:marTop w:val="0"/>
          <w:marBottom w:val="0"/>
          <w:divBdr>
            <w:top w:val="none" w:sz="0" w:space="0" w:color="auto"/>
            <w:left w:val="none" w:sz="0" w:space="0" w:color="auto"/>
            <w:bottom w:val="none" w:sz="0" w:space="0" w:color="auto"/>
            <w:right w:val="none" w:sz="0" w:space="0" w:color="auto"/>
          </w:divBdr>
        </w:div>
        <w:div w:id="1240873151">
          <w:marLeft w:val="0"/>
          <w:marRight w:val="0"/>
          <w:marTop w:val="0"/>
          <w:marBottom w:val="0"/>
          <w:divBdr>
            <w:top w:val="none" w:sz="0" w:space="0" w:color="auto"/>
            <w:left w:val="none" w:sz="0" w:space="0" w:color="auto"/>
            <w:bottom w:val="none" w:sz="0" w:space="0" w:color="auto"/>
            <w:right w:val="none" w:sz="0" w:space="0" w:color="auto"/>
          </w:divBdr>
        </w:div>
        <w:div w:id="6906126">
          <w:marLeft w:val="0"/>
          <w:marRight w:val="0"/>
          <w:marTop w:val="0"/>
          <w:marBottom w:val="0"/>
          <w:divBdr>
            <w:top w:val="none" w:sz="0" w:space="0" w:color="auto"/>
            <w:left w:val="none" w:sz="0" w:space="0" w:color="auto"/>
            <w:bottom w:val="none" w:sz="0" w:space="0" w:color="auto"/>
            <w:right w:val="none" w:sz="0" w:space="0" w:color="auto"/>
          </w:divBdr>
        </w:div>
        <w:div w:id="1396470947">
          <w:marLeft w:val="0"/>
          <w:marRight w:val="0"/>
          <w:marTop w:val="0"/>
          <w:marBottom w:val="0"/>
          <w:divBdr>
            <w:top w:val="none" w:sz="0" w:space="0" w:color="auto"/>
            <w:left w:val="none" w:sz="0" w:space="0" w:color="auto"/>
            <w:bottom w:val="none" w:sz="0" w:space="0" w:color="auto"/>
            <w:right w:val="none" w:sz="0" w:space="0" w:color="auto"/>
          </w:divBdr>
          <w:divsChild>
            <w:div w:id="2137020528">
              <w:marLeft w:val="0"/>
              <w:marRight w:val="0"/>
              <w:marTop w:val="0"/>
              <w:marBottom w:val="0"/>
              <w:divBdr>
                <w:top w:val="none" w:sz="0" w:space="0" w:color="auto"/>
                <w:left w:val="none" w:sz="0" w:space="0" w:color="auto"/>
                <w:bottom w:val="none" w:sz="0" w:space="0" w:color="auto"/>
                <w:right w:val="none" w:sz="0" w:space="0" w:color="auto"/>
              </w:divBdr>
              <w:divsChild>
                <w:div w:id="80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595">
          <w:marLeft w:val="0"/>
          <w:marRight w:val="0"/>
          <w:marTop w:val="0"/>
          <w:marBottom w:val="0"/>
          <w:divBdr>
            <w:top w:val="none" w:sz="0" w:space="0" w:color="auto"/>
            <w:left w:val="none" w:sz="0" w:space="0" w:color="auto"/>
            <w:bottom w:val="none" w:sz="0" w:space="0" w:color="auto"/>
            <w:right w:val="none" w:sz="0" w:space="0" w:color="auto"/>
          </w:divBdr>
        </w:div>
        <w:div w:id="110520028">
          <w:marLeft w:val="0"/>
          <w:marRight w:val="0"/>
          <w:marTop w:val="0"/>
          <w:marBottom w:val="0"/>
          <w:divBdr>
            <w:top w:val="none" w:sz="0" w:space="0" w:color="auto"/>
            <w:left w:val="none" w:sz="0" w:space="0" w:color="auto"/>
            <w:bottom w:val="none" w:sz="0" w:space="0" w:color="auto"/>
            <w:right w:val="none" w:sz="0" w:space="0" w:color="auto"/>
          </w:divBdr>
        </w:div>
        <w:div w:id="592129383">
          <w:marLeft w:val="0"/>
          <w:marRight w:val="0"/>
          <w:marTop w:val="0"/>
          <w:marBottom w:val="0"/>
          <w:divBdr>
            <w:top w:val="none" w:sz="0" w:space="0" w:color="auto"/>
            <w:left w:val="none" w:sz="0" w:space="0" w:color="auto"/>
            <w:bottom w:val="none" w:sz="0" w:space="0" w:color="auto"/>
            <w:right w:val="none" w:sz="0" w:space="0" w:color="auto"/>
          </w:divBdr>
        </w:div>
        <w:div w:id="979919321">
          <w:marLeft w:val="0"/>
          <w:marRight w:val="0"/>
          <w:marTop w:val="0"/>
          <w:marBottom w:val="0"/>
          <w:divBdr>
            <w:top w:val="none" w:sz="0" w:space="0" w:color="auto"/>
            <w:left w:val="none" w:sz="0" w:space="0" w:color="auto"/>
            <w:bottom w:val="none" w:sz="0" w:space="0" w:color="auto"/>
            <w:right w:val="none" w:sz="0" w:space="0" w:color="auto"/>
          </w:divBdr>
          <w:divsChild>
            <w:div w:id="2004819218">
              <w:marLeft w:val="0"/>
              <w:marRight w:val="0"/>
              <w:marTop w:val="0"/>
              <w:marBottom w:val="0"/>
              <w:divBdr>
                <w:top w:val="none" w:sz="0" w:space="0" w:color="auto"/>
                <w:left w:val="none" w:sz="0" w:space="0" w:color="auto"/>
                <w:bottom w:val="none" w:sz="0" w:space="0" w:color="auto"/>
                <w:right w:val="none" w:sz="0" w:space="0" w:color="auto"/>
              </w:divBdr>
              <w:divsChild>
                <w:div w:id="1513757284">
                  <w:marLeft w:val="0"/>
                  <w:marRight w:val="0"/>
                  <w:marTop w:val="0"/>
                  <w:marBottom w:val="0"/>
                  <w:divBdr>
                    <w:top w:val="none" w:sz="0" w:space="0" w:color="auto"/>
                    <w:left w:val="none" w:sz="0" w:space="0" w:color="auto"/>
                    <w:bottom w:val="none" w:sz="0" w:space="0" w:color="auto"/>
                    <w:right w:val="none" w:sz="0" w:space="0" w:color="auto"/>
                  </w:divBdr>
                  <w:divsChild>
                    <w:div w:id="1438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2906">
          <w:marLeft w:val="0"/>
          <w:marRight w:val="0"/>
          <w:marTop w:val="0"/>
          <w:marBottom w:val="0"/>
          <w:divBdr>
            <w:top w:val="none" w:sz="0" w:space="0" w:color="auto"/>
            <w:left w:val="none" w:sz="0" w:space="0" w:color="auto"/>
            <w:bottom w:val="none" w:sz="0" w:space="0" w:color="auto"/>
            <w:right w:val="none" w:sz="0" w:space="0" w:color="auto"/>
          </w:divBdr>
        </w:div>
        <w:div w:id="329908975">
          <w:marLeft w:val="0"/>
          <w:marRight w:val="0"/>
          <w:marTop w:val="0"/>
          <w:marBottom w:val="0"/>
          <w:divBdr>
            <w:top w:val="none" w:sz="0" w:space="0" w:color="auto"/>
            <w:left w:val="none" w:sz="0" w:space="0" w:color="auto"/>
            <w:bottom w:val="none" w:sz="0" w:space="0" w:color="auto"/>
            <w:right w:val="none" w:sz="0" w:space="0" w:color="auto"/>
          </w:divBdr>
        </w:div>
        <w:div w:id="280965059">
          <w:marLeft w:val="0"/>
          <w:marRight w:val="0"/>
          <w:marTop w:val="0"/>
          <w:marBottom w:val="0"/>
          <w:divBdr>
            <w:top w:val="none" w:sz="0" w:space="0" w:color="auto"/>
            <w:left w:val="none" w:sz="0" w:space="0" w:color="auto"/>
            <w:bottom w:val="none" w:sz="0" w:space="0" w:color="auto"/>
            <w:right w:val="none" w:sz="0" w:space="0" w:color="auto"/>
          </w:divBdr>
        </w:div>
        <w:div w:id="328873050">
          <w:marLeft w:val="0"/>
          <w:marRight w:val="0"/>
          <w:marTop w:val="0"/>
          <w:marBottom w:val="0"/>
          <w:divBdr>
            <w:top w:val="none" w:sz="0" w:space="0" w:color="auto"/>
            <w:left w:val="none" w:sz="0" w:space="0" w:color="auto"/>
            <w:bottom w:val="none" w:sz="0" w:space="0" w:color="auto"/>
            <w:right w:val="none" w:sz="0" w:space="0" w:color="auto"/>
          </w:divBdr>
          <w:divsChild>
            <w:div w:id="241062628">
              <w:marLeft w:val="0"/>
              <w:marRight w:val="0"/>
              <w:marTop w:val="0"/>
              <w:marBottom w:val="0"/>
              <w:divBdr>
                <w:top w:val="none" w:sz="0" w:space="0" w:color="auto"/>
                <w:left w:val="none" w:sz="0" w:space="0" w:color="auto"/>
                <w:bottom w:val="none" w:sz="0" w:space="0" w:color="auto"/>
                <w:right w:val="none" w:sz="0" w:space="0" w:color="auto"/>
              </w:divBdr>
              <w:divsChild>
                <w:div w:id="1108621733">
                  <w:marLeft w:val="0"/>
                  <w:marRight w:val="0"/>
                  <w:marTop w:val="0"/>
                  <w:marBottom w:val="0"/>
                  <w:divBdr>
                    <w:top w:val="none" w:sz="0" w:space="0" w:color="auto"/>
                    <w:left w:val="none" w:sz="0" w:space="0" w:color="auto"/>
                    <w:bottom w:val="none" w:sz="0" w:space="0" w:color="auto"/>
                    <w:right w:val="none" w:sz="0" w:space="0" w:color="auto"/>
                  </w:divBdr>
                  <w:divsChild>
                    <w:div w:id="1574270135">
                      <w:marLeft w:val="0"/>
                      <w:marRight w:val="0"/>
                      <w:marTop w:val="0"/>
                      <w:marBottom w:val="0"/>
                      <w:divBdr>
                        <w:top w:val="none" w:sz="0" w:space="0" w:color="auto"/>
                        <w:left w:val="none" w:sz="0" w:space="0" w:color="auto"/>
                        <w:bottom w:val="none" w:sz="0" w:space="0" w:color="auto"/>
                        <w:right w:val="none" w:sz="0" w:space="0" w:color="auto"/>
                      </w:divBdr>
                      <w:divsChild>
                        <w:div w:id="14638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3206">
          <w:marLeft w:val="0"/>
          <w:marRight w:val="0"/>
          <w:marTop w:val="0"/>
          <w:marBottom w:val="0"/>
          <w:divBdr>
            <w:top w:val="none" w:sz="0" w:space="0" w:color="auto"/>
            <w:left w:val="none" w:sz="0" w:space="0" w:color="auto"/>
            <w:bottom w:val="none" w:sz="0" w:space="0" w:color="auto"/>
            <w:right w:val="none" w:sz="0" w:space="0" w:color="auto"/>
          </w:divBdr>
        </w:div>
        <w:div w:id="373508011">
          <w:marLeft w:val="0"/>
          <w:marRight w:val="0"/>
          <w:marTop w:val="0"/>
          <w:marBottom w:val="0"/>
          <w:divBdr>
            <w:top w:val="none" w:sz="0" w:space="0" w:color="auto"/>
            <w:left w:val="none" w:sz="0" w:space="0" w:color="auto"/>
            <w:bottom w:val="none" w:sz="0" w:space="0" w:color="auto"/>
            <w:right w:val="none" w:sz="0" w:space="0" w:color="auto"/>
          </w:divBdr>
        </w:div>
        <w:div w:id="2101633688">
          <w:marLeft w:val="0"/>
          <w:marRight w:val="0"/>
          <w:marTop w:val="0"/>
          <w:marBottom w:val="0"/>
          <w:divBdr>
            <w:top w:val="none" w:sz="0" w:space="0" w:color="auto"/>
            <w:left w:val="none" w:sz="0" w:space="0" w:color="auto"/>
            <w:bottom w:val="none" w:sz="0" w:space="0" w:color="auto"/>
            <w:right w:val="none" w:sz="0" w:space="0" w:color="auto"/>
          </w:divBdr>
        </w:div>
        <w:div w:id="1569337859">
          <w:marLeft w:val="0"/>
          <w:marRight w:val="0"/>
          <w:marTop w:val="0"/>
          <w:marBottom w:val="0"/>
          <w:divBdr>
            <w:top w:val="none" w:sz="0" w:space="0" w:color="auto"/>
            <w:left w:val="none" w:sz="0" w:space="0" w:color="auto"/>
            <w:bottom w:val="none" w:sz="0" w:space="0" w:color="auto"/>
            <w:right w:val="none" w:sz="0" w:space="0" w:color="auto"/>
          </w:divBdr>
          <w:divsChild>
            <w:div w:id="590358066">
              <w:marLeft w:val="0"/>
              <w:marRight w:val="0"/>
              <w:marTop w:val="0"/>
              <w:marBottom w:val="0"/>
              <w:divBdr>
                <w:top w:val="none" w:sz="0" w:space="0" w:color="auto"/>
                <w:left w:val="none" w:sz="0" w:space="0" w:color="auto"/>
                <w:bottom w:val="none" w:sz="0" w:space="0" w:color="auto"/>
                <w:right w:val="none" w:sz="0" w:space="0" w:color="auto"/>
              </w:divBdr>
              <w:divsChild>
                <w:div w:id="302270273">
                  <w:marLeft w:val="0"/>
                  <w:marRight w:val="0"/>
                  <w:marTop w:val="0"/>
                  <w:marBottom w:val="0"/>
                  <w:divBdr>
                    <w:top w:val="none" w:sz="0" w:space="0" w:color="auto"/>
                    <w:left w:val="none" w:sz="0" w:space="0" w:color="auto"/>
                    <w:bottom w:val="none" w:sz="0" w:space="0" w:color="auto"/>
                    <w:right w:val="none" w:sz="0" w:space="0" w:color="auto"/>
                  </w:divBdr>
                  <w:divsChild>
                    <w:div w:id="830561817">
                      <w:marLeft w:val="0"/>
                      <w:marRight w:val="0"/>
                      <w:marTop w:val="0"/>
                      <w:marBottom w:val="0"/>
                      <w:divBdr>
                        <w:top w:val="none" w:sz="0" w:space="0" w:color="auto"/>
                        <w:left w:val="none" w:sz="0" w:space="0" w:color="auto"/>
                        <w:bottom w:val="none" w:sz="0" w:space="0" w:color="auto"/>
                        <w:right w:val="none" w:sz="0" w:space="0" w:color="auto"/>
                      </w:divBdr>
                      <w:divsChild>
                        <w:div w:id="727149560">
                          <w:marLeft w:val="0"/>
                          <w:marRight w:val="0"/>
                          <w:marTop w:val="0"/>
                          <w:marBottom w:val="0"/>
                          <w:divBdr>
                            <w:top w:val="none" w:sz="0" w:space="0" w:color="auto"/>
                            <w:left w:val="none" w:sz="0" w:space="0" w:color="auto"/>
                            <w:bottom w:val="none" w:sz="0" w:space="0" w:color="auto"/>
                            <w:right w:val="none" w:sz="0" w:space="0" w:color="auto"/>
                          </w:divBdr>
                          <w:divsChild>
                            <w:div w:id="20493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5106">
          <w:marLeft w:val="0"/>
          <w:marRight w:val="0"/>
          <w:marTop w:val="0"/>
          <w:marBottom w:val="0"/>
          <w:divBdr>
            <w:top w:val="none" w:sz="0" w:space="0" w:color="auto"/>
            <w:left w:val="none" w:sz="0" w:space="0" w:color="auto"/>
            <w:bottom w:val="none" w:sz="0" w:space="0" w:color="auto"/>
            <w:right w:val="none" w:sz="0" w:space="0" w:color="auto"/>
          </w:divBdr>
        </w:div>
      </w:divsChild>
    </w:div>
    <w:div w:id="542063824">
      <w:bodyDiv w:val="1"/>
      <w:marLeft w:val="0"/>
      <w:marRight w:val="0"/>
      <w:marTop w:val="0"/>
      <w:marBottom w:val="0"/>
      <w:divBdr>
        <w:top w:val="none" w:sz="0" w:space="0" w:color="auto"/>
        <w:left w:val="none" w:sz="0" w:space="0" w:color="auto"/>
        <w:bottom w:val="none" w:sz="0" w:space="0" w:color="auto"/>
        <w:right w:val="none" w:sz="0" w:space="0" w:color="auto"/>
      </w:divBdr>
    </w:div>
    <w:div w:id="577058964">
      <w:bodyDiv w:val="1"/>
      <w:marLeft w:val="0"/>
      <w:marRight w:val="0"/>
      <w:marTop w:val="0"/>
      <w:marBottom w:val="0"/>
      <w:divBdr>
        <w:top w:val="none" w:sz="0" w:space="0" w:color="auto"/>
        <w:left w:val="none" w:sz="0" w:space="0" w:color="auto"/>
        <w:bottom w:val="none" w:sz="0" w:space="0" w:color="auto"/>
        <w:right w:val="none" w:sz="0" w:space="0" w:color="auto"/>
      </w:divBdr>
    </w:div>
    <w:div w:id="1205605911">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9251953">
      <w:bodyDiv w:val="1"/>
      <w:marLeft w:val="0"/>
      <w:marRight w:val="0"/>
      <w:marTop w:val="0"/>
      <w:marBottom w:val="0"/>
      <w:divBdr>
        <w:top w:val="none" w:sz="0" w:space="0" w:color="auto"/>
        <w:left w:val="none" w:sz="0" w:space="0" w:color="auto"/>
        <w:bottom w:val="none" w:sz="0" w:space="0" w:color="auto"/>
        <w:right w:val="none" w:sz="0" w:space="0" w:color="auto"/>
      </w:divBdr>
    </w:div>
    <w:div w:id="1798521197">
      <w:bodyDiv w:val="1"/>
      <w:marLeft w:val="0"/>
      <w:marRight w:val="0"/>
      <w:marTop w:val="0"/>
      <w:marBottom w:val="0"/>
      <w:divBdr>
        <w:top w:val="none" w:sz="0" w:space="0" w:color="auto"/>
        <w:left w:val="none" w:sz="0" w:space="0" w:color="auto"/>
        <w:bottom w:val="none" w:sz="0" w:space="0" w:color="auto"/>
        <w:right w:val="none" w:sz="0" w:space="0" w:color="auto"/>
      </w:divBdr>
      <w:divsChild>
        <w:div w:id="1769502168">
          <w:marLeft w:val="0"/>
          <w:marRight w:val="0"/>
          <w:marTop w:val="0"/>
          <w:marBottom w:val="0"/>
          <w:divBdr>
            <w:top w:val="none" w:sz="0" w:space="0" w:color="auto"/>
            <w:left w:val="none" w:sz="0" w:space="0" w:color="auto"/>
            <w:bottom w:val="none" w:sz="0" w:space="0" w:color="auto"/>
            <w:right w:val="none" w:sz="0" w:space="0" w:color="auto"/>
          </w:divBdr>
        </w:div>
        <w:div w:id="104157598">
          <w:marLeft w:val="0"/>
          <w:marRight w:val="0"/>
          <w:marTop w:val="0"/>
          <w:marBottom w:val="0"/>
          <w:divBdr>
            <w:top w:val="none" w:sz="0" w:space="0" w:color="auto"/>
            <w:left w:val="none" w:sz="0" w:space="0" w:color="auto"/>
            <w:bottom w:val="none" w:sz="0" w:space="0" w:color="auto"/>
            <w:right w:val="none" w:sz="0" w:space="0" w:color="auto"/>
          </w:divBdr>
        </w:div>
        <w:div w:id="1306163645">
          <w:marLeft w:val="0"/>
          <w:marRight w:val="0"/>
          <w:marTop w:val="0"/>
          <w:marBottom w:val="0"/>
          <w:divBdr>
            <w:top w:val="none" w:sz="0" w:space="0" w:color="auto"/>
            <w:left w:val="none" w:sz="0" w:space="0" w:color="auto"/>
            <w:bottom w:val="none" w:sz="0" w:space="0" w:color="auto"/>
            <w:right w:val="none" w:sz="0" w:space="0" w:color="auto"/>
          </w:divBdr>
        </w:div>
        <w:div w:id="1696955369">
          <w:marLeft w:val="0"/>
          <w:marRight w:val="0"/>
          <w:marTop w:val="0"/>
          <w:marBottom w:val="0"/>
          <w:divBdr>
            <w:top w:val="none" w:sz="0" w:space="0" w:color="auto"/>
            <w:left w:val="none" w:sz="0" w:space="0" w:color="auto"/>
            <w:bottom w:val="none" w:sz="0" w:space="0" w:color="auto"/>
            <w:right w:val="none" w:sz="0" w:space="0" w:color="auto"/>
          </w:divBdr>
        </w:div>
        <w:div w:id="1402018368">
          <w:marLeft w:val="0"/>
          <w:marRight w:val="0"/>
          <w:marTop w:val="0"/>
          <w:marBottom w:val="0"/>
          <w:divBdr>
            <w:top w:val="none" w:sz="0" w:space="0" w:color="auto"/>
            <w:left w:val="none" w:sz="0" w:space="0" w:color="auto"/>
            <w:bottom w:val="none" w:sz="0" w:space="0" w:color="auto"/>
            <w:right w:val="none" w:sz="0" w:space="0" w:color="auto"/>
          </w:divBdr>
        </w:div>
        <w:div w:id="203098062">
          <w:marLeft w:val="0"/>
          <w:marRight w:val="0"/>
          <w:marTop w:val="0"/>
          <w:marBottom w:val="0"/>
          <w:divBdr>
            <w:top w:val="none" w:sz="0" w:space="0" w:color="auto"/>
            <w:left w:val="none" w:sz="0" w:space="0" w:color="auto"/>
            <w:bottom w:val="none" w:sz="0" w:space="0" w:color="auto"/>
            <w:right w:val="none" w:sz="0" w:space="0" w:color="auto"/>
          </w:divBdr>
        </w:div>
      </w:divsChild>
    </w:div>
    <w:div w:id="195128148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0">
          <w:marLeft w:val="0"/>
          <w:marRight w:val="0"/>
          <w:marTop w:val="0"/>
          <w:marBottom w:val="0"/>
          <w:divBdr>
            <w:top w:val="none" w:sz="0" w:space="0" w:color="auto"/>
            <w:left w:val="none" w:sz="0" w:space="0" w:color="auto"/>
            <w:bottom w:val="none" w:sz="0" w:space="0" w:color="auto"/>
            <w:right w:val="none" w:sz="0" w:space="0" w:color="auto"/>
          </w:divBdr>
        </w:div>
        <w:div w:id="1259754495">
          <w:marLeft w:val="0"/>
          <w:marRight w:val="0"/>
          <w:marTop w:val="0"/>
          <w:marBottom w:val="0"/>
          <w:divBdr>
            <w:top w:val="none" w:sz="0" w:space="0" w:color="auto"/>
            <w:left w:val="none" w:sz="0" w:space="0" w:color="auto"/>
            <w:bottom w:val="none" w:sz="0" w:space="0" w:color="auto"/>
            <w:right w:val="none" w:sz="0" w:space="0" w:color="auto"/>
          </w:divBdr>
        </w:div>
        <w:div w:id="1872566292">
          <w:marLeft w:val="0"/>
          <w:marRight w:val="0"/>
          <w:marTop w:val="0"/>
          <w:marBottom w:val="0"/>
          <w:divBdr>
            <w:top w:val="none" w:sz="0" w:space="0" w:color="auto"/>
            <w:left w:val="none" w:sz="0" w:space="0" w:color="auto"/>
            <w:bottom w:val="none" w:sz="0" w:space="0" w:color="auto"/>
            <w:right w:val="none" w:sz="0" w:space="0" w:color="auto"/>
          </w:divBdr>
        </w:div>
        <w:div w:id="1156187756">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363751395">
          <w:marLeft w:val="0"/>
          <w:marRight w:val="0"/>
          <w:marTop w:val="0"/>
          <w:marBottom w:val="0"/>
          <w:divBdr>
            <w:top w:val="none" w:sz="0" w:space="0" w:color="auto"/>
            <w:left w:val="none" w:sz="0" w:space="0" w:color="auto"/>
            <w:bottom w:val="none" w:sz="0" w:space="0" w:color="auto"/>
            <w:right w:val="none" w:sz="0" w:space="0" w:color="auto"/>
          </w:divBdr>
        </w:div>
        <w:div w:id="404566866">
          <w:marLeft w:val="0"/>
          <w:marRight w:val="0"/>
          <w:marTop w:val="0"/>
          <w:marBottom w:val="0"/>
          <w:divBdr>
            <w:top w:val="none" w:sz="0" w:space="0" w:color="auto"/>
            <w:left w:val="none" w:sz="0" w:space="0" w:color="auto"/>
            <w:bottom w:val="none" w:sz="0" w:space="0" w:color="auto"/>
            <w:right w:val="none" w:sz="0" w:space="0" w:color="auto"/>
          </w:divBdr>
        </w:div>
        <w:div w:id="1730569285">
          <w:marLeft w:val="0"/>
          <w:marRight w:val="0"/>
          <w:marTop w:val="0"/>
          <w:marBottom w:val="0"/>
          <w:divBdr>
            <w:top w:val="none" w:sz="0" w:space="0" w:color="auto"/>
            <w:left w:val="none" w:sz="0" w:space="0" w:color="auto"/>
            <w:bottom w:val="none" w:sz="0" w:space="0" w:color="auto"/>
            <w:right w:val="none" w:sz="0" w:space="0" w:color="auto"/>
          </w:divBdr>
          <w:divsChild>
            <w:div w:id="1857577653">
              <w:marLeft w:val="0"/>
              <w:marRight w:val="0"/>
              <w:marTop w:val="0"/>
              <w:marBottom w:val="0"/>
              <w:divBdr>
                <w:top w:val="none" w:sz="0" w:space="0" w:color="auto"/>
                <w:left w:val="none" w:sz="0" w:space="0" w:color="auto"/>
                <w:bottom w:val="none" w:sz="0" w:space="0" w:color="auto"/>
                <w:right w:val="none" w:sz="0" w:space="0" w:color="auto"/>
              </w:divBdr>
            </w:div>
          </w:divsChild>
        </w:div>
        <w:div w:id="1073746568">
          <w:marLeft w:val="0"/>
          <w:marRight w:val="0"/>
          <w:marTop w:val="0"/>
          <w:marBottom w:val="0"/>
          <w:divBdr>
            <w:top w:val="none" w:sz="0" w:space="0" w:color="auto"/>
            <w:left w:val="none" w:sz="0" w:space="0" w:color="auto"/>
            <w:bottom w:val="none" w:sz="0" w:space="0" w:color="auto"/>
            <w:right w:val="none" w:sz="0" w:space="0" w:color="auto"/>
          </w:divBdr>
        </w:div>
        <w:div w:id="1789470511">
          <w:marLeft w:val="0"/>
          <w:marRight w:val="0"/>
          <w:marTop w:val="0"/>
          <w:marBottom w:val="0"/>
          <w:divBdr>
            <w:top w:val="none" w:sz="0" w:space="0" w:color="auto"/>
            <w:left w:val="none" w:sz="0" w:space="0" w:color="auto"/>
            <w:bottom w:val="none" w:sz="0" w:space="0" w:color="auto"/>
            <w:right w:val="none" w:sz="0" w:space="0" w:color="auto"/>
          </w:divBdr>
        </w:div>
        <w:div w:id="931667576">
          <w:marLeft w:val="0"/>
          <w:marRight w:val="0"/>
          <w:marTop w:val="0"/>
          <w:marBottom w:val="0"/>
          <w:divBdr>
            <w:top w:val="none" w:sz="0" w:space="0" w:color="auto"/>
            <w:left w:val="none" w:sz="0" w:space="0" w:color="auto"/>
            <w:bottom w:val="none" w:sz="0" w:space="0" w:color="auto"/>
            <w:right w:val="none" w:sz="0" w:space="0" w:color="auto"/>
          </w:divBdr>
        </w:div>
        <w:div w:id="381561210">
          <w:marLeft w:val="0"/>
          <w:marRight w:val="0"/>
          <w:marTop w:val="0"/>
          <w:marBottom w:val="0"/>
          <w:divBdr>
            <w:top w:val="none" w:sz="0" w:space="0" w:color="auto"/>
            <w:left w:val="none" w:sz="0" w:space="0" w:color="auto"/>
            <w:bottom w:val="none" w:sz="0" w:space="0" w:color="auto"/>
            <w:right w:val="none" w:sz="0" w:space="0" w:color="auto"/>
          </w:divBdr>
          <w:divsChild>
            <w:div w:id="1303196613">
              <w:marLeft w:val="0"/>
              <w:marRight w:val="0"/>
              <w:marTop w:val="0"/>
              <w:marBottom w:val="0"/>
              <w:divBdr>
                <w:top w:val="none" w:sz="0" w:space="0" w:color="auto"/>
                <w:left w:val="none" w:sz="0" w:space="0" w:color="auto"/>
                <w:bottom w:val="none" w:sz="0" w:space="0" w:color="auto"/>
                <w:right w:val="none" w:sz="0" w:space="0" w:color="auto"/>
              </w:divBdr>
              <w:divsChild>
                <w:div w:id="16593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831">
          <w:marLeft w:val="0"/>
          <w:marRight w:val="0"/>
          <w:marTop w:val="0"/>
          <w:marBottom w:val="0"/>
          <w:divBdr>
            <w:top w:val="none" w:sz="0" w:space="0" w:color="auto"/>
            <w:left w:val="none" w:sz="0" w:space="0" w:color="auto"/>
            <w:bottom w:val="none" w:sz="0" w:space="0" w:color="auto"/>
            <w:right w:val="none" w:sz="0" w:space="0" w:color="auto"/>
          </w:divBdr>
        </w:div>
        <w:div w:id="961959397">
          <w:marLeft w:val="0"/>
          <w:marRight w:val="0"/>
          <w:marTop w:val="0"/>
          <w:marBottom w:val="0"/>
          <w:divBdr>
            <w:top w:val="none" w:sz="0" w:space="0" w:color="auto"/>
            <w:left w:val="none" w:sz="0" w:space="0" w:color="auto"/>
            <w:bottom w:val="none" w:sz="0" w:space="0" w:color="auto"/>
            <w:right w:val="none" w:sz="0" w:space="0" w:color="auto"/>
          </w:divBdr>
        </w:div>
        <w:div w:id="1130786180">
          <w:marLeft w:val="0"/>
          <w:marRight w:val="0"/>
          <w:marTop w:val="0"/>
          <w:marBottom w:val="0"/>
          <w:divBdr>
            <w:top w:val="none" w:sz="0" w:space="0" w:color="auto"/>
            <w:left w:val="none" w:sz="0" w:space="0" w:color="auto"/>
            <w:bottom w:val="none" w:sz="0" w:space="0" w:color="auto"/>
            <w:right w:val="none" w:sz="0" w:space="0" w:color="auto"/>
          </w:divBdr>
        </w:div>
        <w:div w:id="1835949842">
          <w:marLeft w:val="0"/>
          <w:marRight w:val="0"/>
          <w:marTop w:val="0"/>
          <w:marBottom w:val="0"/>
          <w:divBdr>
            <w:top w:val="none" w:sz="0" w:space="0" w:color="auto"/>
            <w:left w:val="none" w:sz="0" w:space="0" w:color="auto"/>
            <w:bottom w:val="none" w:sz="0" w:space="0" w:color="auto"/>
            <w:right w:val="none" w:sz="0" w:space="0" w:color="auto"/>
          </w:divBdr>
          <w:divsChild>
            <w:div w:id="163056110">
              <w:marLeft w:val="0"/>
              <w:marRight w:val="0"/>
              <w:marTop w:val="0"/>
              <w:marBottom w:val="0"/>
              <w:divBdr>
                <w:top w:val="none" w:sz="0" w:space="0" w:color="auto"/>
                <w:left w:val="none" w:sz="0" w:space="0" w:color="auto"/>
                <w:bottom w:val="none" w:sz="0" w:space="0" w:color="auto"/>
                <w:right w:val="none" w:sz="0" w:space="0" w:color="auto"/>
              </w:divBdr>
              <w:divsChild>
                <w:div w:id="969701298">
                  <w:marLeft w:val="0"/>
                  <w:marRight w:val="0"/>
                  <w:marTop w:val="0"/>
                  <w:marBottom w:val="0"/>
                  <w:divBdr>
                    <w:top w:val="none" w:sz="0" w:space="0" w:color="auto"/>
                    <w:left w:val="none" w:sz="0" w:space="0" w:color="auto"/>
                    <w:bottom w:val="none" w:sz="0" w:space="0" w:color="auto"/>
                    <w:right w:val="none" w:sz="0" w:space="0" w:color="auto"/>
                  </w:divBdr>
                  <w:divsChild>
                    <w:div w:id="2146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134">
          <w:marLeft w:val="0"/>
          <w:marRight w:val="0"/>
          <w:marTop w:val="0"/>
          <w:marBottom w:val="0"/>
          <w:divBdr>
            <w:top w:val="none" w:sz="0" w:space="0" w:color="auto"/>
            <w:left w:val="none" w:sz="0" w:space="0" w:color="auto"/>
            <w:bottom w:val="none" w:sz="0" w:space="0" w:color="auto"/>
            <w:right w:val="none" w:sz="0" w:space="0" w:color="auto"/>
          </w:divBdr>
        </w:div>
        <w:div w:id="650448111">
          <w:marLeft w:val="0"/>
          <w:marRight w:val="0"/>
          <w:marTop w:val="0"/>
          <w:marBottom w:val="0"/>
          <w:divBdr>
            <w:top w:val="none" w:sz="0" w:space="0" w:color="auto"/>
            <w:left w:val="none" w:sz="0" w:space="0" w:color="auto"/>
            <w:bottom w:val="none" w:sz="0" w:space="0" w:color="auto"/>
            <w:right w:val="none" w:sz="0" w:space="0" w:color="auto"/>
          </w:divBdr>
        </w:div>
        <w:div w:id="640383370">
          <w:marLeft w:val="0"/>
          <w:marRight w:val="0"/>
          <w:marTop w:val="0"/>
          <w:marBottom w:val="0"/>
          <w:divBdr>
            <w:top w:val="none" w:sz="0" w:space="0" w:color="auto"/>
            <w:left w:val="none" w:sz="0" w:space="0" w:color="auto"/>
            <w:bottom w:val="none" w:sz="0" w:space="0" w:color="auto"/>
            <w:right w:val="none" w:sz="0" w:space="0" w:color="auto"/>
          </w:divBdr>
        </w:div>
        <w:div w:id="747117611">
          <w:marLeft w:val="0"/>
          <w:marRight w:val="0"/>
          <w:marTop w:val="0"/>
          <w:marBottom w:val="0"/>
          <w:divBdr>
            <w:top w:val="none" w:sz="0" w:space="0" w:color="auto"/>
            <w:left w:val="none" w:sz="0" w:space="0" w:color="auto"/>
            <w:bottom w:val="none" w:sz="0" w:space="0" w:color="auto"/>
            <w:right w:val="none" w:sz="0" w:space="0" w:color="auto"/>
          </w:divBdr>
          <w:divsChild>
            <w:div w:id="253901222">
              <w:marLeft w:val="0"/>
              <w:marRight w:val="0"/>
              <w:marTop w:val="0"/>
              <w:marBottom w:val="0"/>
              <w:divBdr>
                <w:top w:val="none" w:sz="0" w:space="0" w:color="auto"/>
                <w:left w:val="none" w:sz="0" w:space="0" w:color="auto"/>
                <w:bottom w:val="none" w:sz="0" w:space="0" w:color="auto"/>
                <w:right w:val="none" w:sz="0" w:space="0" w:color="auto"/>
              </w:divBdr>
              <w:divsChild>
                <w:div w:id="1889485732">
                  <w:marLeft w:val="0"/>
                  <w:marRight w:val="0"/>
                  <w:marTop w:val="0"/>
                  <w:marBottom w:val="0"/>
                  <w:divBdr>
                    <w:top w:val="none" w:sz="0" w:space="0" w:color="auto"/>
                    <w:left w:val="none" w:sz="0" w:space="0" w:color="auto"/>
                    <w:bottom w:val="none" w:sz="0" w:space="0" w:color="auto"/>
                    <w:right w:val="none" w:sz="0" w:space="0" w:color="auto"/>
                  </w:divBdr>
                  <w:divsChild>
                    <w:div w:id="843326426">
                      <w:marLeft w:val="0"/>
                      <w:marRight w:val="0"/>
                      <w:marTop w:val="0"/>
                      <w:marBottom w:val="0"/>
                      <w:divBdr>
                        <w:top w:val="none" w:sz="0" w:space="0" w:color="auto"/>
                        <w:left w:val="none" w:sz="0" w:space="0" w:color="auto"/>
                        <w:bottom w:val="none" w:sz="0" w:space="0" w:color="auto"/>
                        <w:right w:val="none" w:sz="0" w:space="0" w:color="auto"/>
                      </w:divBdr>
                      <w:divsChild>
                        <w:div w:id="1099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33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1098</Words>
  <Characters>5935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90</cp:revision>
  <dcterms:created xsi:type="dcterms:W3CDTF">2022-05-12T19:48:00Z</dcterms:created>
  <dcterms:modified xsi:type="dcterms:W3CDTF">2022-06-23T16:35:00Z</dcterms:modified>
</cp:coreProperties>
</file>