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0F" w:rsidRDefault="0003140F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727E6352" wp14:editId="75B548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 wp14:anchorId="46AD74E2" wp14:editId="0769E15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40F" w:rsidRPr="00EA3BE6" w:rsidRDefault="0003140F" w:rsidP="0003140F">
      <w:pPr>
        <w:jc w:val="center"/>
        <w:rPr>
          <w:rFonts w:ascii="Verdana" w:eastAsia="Times New Roman" w:hAnsi="Verdana"/>
          <w:color w:val="191E00"/>
          <w:lang w:val="en-US"/>
        </w:rPr>
      </w:pPr>
      <w:r>
        <w:rPr>
          <w:rFonts w:ascii="Verdana" w:eastAsia="Times New Roman" w:hAnsi="Verdana"/>
          <w:b/>
          <w:bCs/>
          <w:color w:val="191E00"/>
        </w:rPr>
        <w:t xml:space="preserve">PROGRAM </w:t>
      </w:r>
      <w:r>
        <w:rPr>
          <w:rFonts w:ascii="Verdana" w:eastAsia="Times New Roman" w:hAnsi="Verdana"/>
          <w:b/>
          <w:bCs/>
          <w:color w:val="191E00"/>
          <w:lang w:val="en-US"/>
        </w:rPr>
        <w:t xml:space="preserve">MODIFICATION FOR </w:t>
      </w:r>
      <w:r>
        <w:rPr>
          <w:rFonts w:ascii="Verdana" w:eastAsia="Times New Roman" w:hAnsi="Verdana"/>
          <w:b/>
          <w:bCs/>
          <w:color w:val="191E00"/>
        </w:rPr>
        <w:t xml:space="preserve">MONDAY </w:t>
      </w:r>
      <w:r>
        <w:rPr>
          <w:rFonts w:ascii="Verdana" w:eastAsia="Times New Roman" w:hAnsi="Verdana"/>
          <w:b/>
          <w:bCs/>
          <w:color w:val="053E62"/>
          <w:lang w:val="en-US"/>
        </w:rPr>
        <w:t>07.18.2022</w:t>
      </w:r>
    </w:p>
    <w:p w:rsidR="0003140F" w:rsidRDefault="0003140F" w:rsidP="0003140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97.75pt;height:.75pt" o:hralign="center" o:hrstd="t" o:hrnoshade="t" o:hr="t" fillcolor="black" stroked="f"/>
        </w:pict>
      </w:r>
    </w:p>
    <w:p w:rsidR="0003140F" w:rsidRDefault="0003140F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3140F" w:rsidRDefault="0003140F" w:rsidP="0003140F">
      <w:pPr>
        <w:pStyle w:val="a3"/>
        <w:jc w:val="right"/>
      </w:pPr>
      <w:r>
        <w:fldChar w:fldCharType="begin"/>
      </w:r>
      <w:r>
        <w:instrText>PAGE</w:instrText>
      </w:r>
      <w:r>
        <w:fldChar w:fldCharType="end"/>
      </w:r>
    </w:p>
    <w:p w:rsidR="0003140F" w:rsidRDefault="0003140F" w:rsidP="0003140F">
      <w:pPr>
        <w:jc w:val="center"/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r>
        <w:fldChar w:fldCharType="begin"/>
      </w:r>
      <w:r>
        <w:instrText>PAGE</w:instrText>
      </w:r>
      <w:r>
        <w:fldChar w:fldCharType="end"/>
      </w:r>
    </w:p>
    <w:p w:rsidR="0003140F" w:rsidRDefault="0003140F" w:rsidP="0003140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TV PROGRAM  MONDAY  18/07/2022</w:t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06:00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HISTORY WALKS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3F674EA" wp14:editId="20EFF23A">
            <wp:extent cx="190500" cy="190500"/>
            <wp:effectExtent l="0" t="0" r="0" b="0"/>
            <wp:docPr id="73" name="Picture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"CYPRUS FILE (PART II) "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07:05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+PEOPLE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02C5DE8" wp14:editId="311B6805">
            <wp:extent cx="190500" cy="190500"/>
            <wp:effectExtent l="0" t="0" r="0" b="0"/>
            <wp:docPr id="75" name="Picture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"Don't throw anything away"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8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Investigative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07:40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THE TIME MACHINE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3726063" wp14:editId="55E85DE7">
            <wp:extent cx="190500" cy="190500"/>
            <wp:effectExtent l="0" t="0" r="0" b="0"/>
            <wp:docPr id="77" name="Picture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History of Democracy" (Part I: The "birth" of Athenian Democracy in Ancient Greece and Part II: "The consolidation of Democracy and the Golden Age of Pericles"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09:30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THE ENIGMA OF KEROS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E6739A3" wp14:editId="691B106F">
            <wp:extent cx="190500" cy="190500"/>
            <wp:effectExtent l="0" t="0" r="0" b="0"/>
            <wp:docPr id="79" name="Picture 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[With English subtitles]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11:10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ALTERLIFE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E525395" wp14:editId="475D4C20">
            <wp:extent cx="190500" cy="190500"/>
            <wp:effectExtent l="0" t="0" r="0" b="0"/>
            <wp:docPr id="81" name="Picture 8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“Santorini... from ashes to light”, Santorini...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explosive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Reality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” (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Part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I and II)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13E4F06" wp14:editId="2E6A8C7F">
            <wp:extent cx="190500" cy="190500"/>
            <wp:effectExtent l="0" t="0" r="0" b="0"/>
            <wp:docPr id="83" name="Picture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89CAC84" wp14:editId="3D932FA0">
            <wp:extent cx="190500" cy="190500"/>
            <wp:effectExtent l="0" t="0" r="0" b="0"/>
            <wp:docPr id="85" name="Picture 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16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03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</w:rPr>
        <w:t>15:00</w:t>
      </w:r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</w:rPr>
        <w:t>  |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</w:rPr>
        <w:t>MOM'S CAKE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296E7A3" wp14:editId="0241423E">
            <wp:extent cx="190500" cy="190500"/>
            <wp:effectExtent l="0" t="0" r="0" b="0"/>
            <wp:docPr id="87" name="Picture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"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Prejudices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"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OI 900 TIS MARINAS (GREEK CINEMA)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C96F8D3" wp14:editId="66D48840">
            <wp:extent cx="190500" cy="190500"/>
            <wp:effectExtent l="0" t="0" r="0" b="0"/>
            <wp:docPr id="89" name="Picture 8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81' </w:t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27BE8AE" wp14:editId="6699FE20">
            <wp:extent cx="190500" cy="190500"/>
            <wp:effectExtent l="0" t="0" r="0" b="0"/>
            <wp:docPr id="91" name="Picture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“Pure products from the purest hands”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6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18:00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WILD GREECE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CB70431" wp14:editId="5428B23A">
            <wp:extent cx="190500" cy="190500"/>
            <wp:effectExtent l="0" t="0" r="0" b="0"/>
            <wp:docPr id="93" name="Picture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"Milos"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11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Arts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DANCE TIME (New Episode)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84A4086" wp14:editId="139A2C46">
            <wp:extent cx="190500" cy="190500"/>
            <wp:effectExtent l="0" t="0" r="0" b="0"/>
            <wp:docPr id="95" name="Picture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"Anna </w:t>
      </w:r>
      <w:proofErr w:type="spellStart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Karamitsou,Dauda</w:t>
      </w:r>
      <w:proofErr w:type="spellEnd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Conteh</w:t>
      </w:r>
      <w:proofErr w:type="spellEnd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16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STORIES OF A BEAUTIFUL LIFE (New Episode)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CA139DF" wp14:editId="7035DB94">
            <wp:extent cx="190500" cy="190500"/>
            <wp:effectExtent l="0" t="0" r="0" b="0"/>
            <wp:docPr id="97" name="Picture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“Greece in everyday life”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8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21:00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HISTORY WALKS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D35A61D" wp14:editId="6E328F5B">
            <wp:extent cx="190500" cy="190500"/>
            <wp:effectExtent l="0" t="0" r="0" b="0"/>
            <wp:docPr id="99" name="Picture 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«The international dimension of the Cyprus Problem 1950-1974» (20/07/1974: The Turkish invasion of Cyprus - Tribute)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4B29AAF" wp14:editId="72E4F287">
            <wp:extent cx="190500" cy="190500"/>
            <wp:effectExtent l="0" t="0" r="0" b="0"/>
            <wp:docPr id="101" name="Picture 101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Loss" [With English subtitles]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10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POSTSCRIPT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43925C5" wp14:editId="2F6AD2CE">
            <wp:extent cx="190500" cy="190500"/>
            <wp:effectExtent l="0" t="0" r="0" b="0"/>
            <wp:docPr id="103" name="Picture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"Alexandros </w:t>
      </w:r>
      <w:proofErr w:type="spellStart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Efklidis</w:t>
      </w:r>
      <w:proofErr w:type="spellEnd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Contemporary Lyric Theatre"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Episode 13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Arts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DANCE TIME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025F351" wp14:editId="3AF43308">
            <wp:extent cx="190500" cy="190500"/>
            <wp:effectExtent l="0" t="0" r="0" b="0"/>
            <wp:docPr id="105" name="Picture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"Anna </w:t>
      </w:r>
      <w:proofErr w:type="spellStart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Karamitsou</w:t>
      </w:r>
      <w:proofErr w:type="spellEnd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</w:t>
      </w:r>
      <w:proofErr w:type="spellStart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Dauda</w:t>
      </w:r>
      <w:proofErr w:type="spellEnd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Conteh</w:t>
      </w:r>
      <w:proofErr w:type="spellEnd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16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AT THE CUTTING EDGE (2021-2022) (New Episode)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556941F" wp14:editId="257D376A">
            <wp:extent cx="190500" cy="190500"/>
            <wp:effectExtent l="0" t="0" r="0" b="0"/>
            <wp:docPr id="107" name="Picture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“Journey to the outermost regions of Greece, with the Chief of the Hellenic National </w:t>
      </w:r>
      <w:proofErr w:type="spellStart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Defence</w:t>
      </w:r>
      <w:proofErr w:type="spellEnd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General Staff, General Konstantinos </w:t>
      </w:r>
      <w:proofErr w:type="spellStart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Floros</w:t>
      </w:r>
      <w:proofErr w:type="spellEnd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Part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Ι</w:t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I”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11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FC3A24B" wp14:editId="1F35E759">
            <wp:extent cx="190500" cy="190500"/>
            <wp:effectExtent l="0" t="0" r="0" b="0"/>
            <wp:docPr id="109" name="Picture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16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TREASURES OF PONTOS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1F8FB79" wp14:editId="77D44F5C">
            <wp:extent cx="190500" cy="190500"/>
            <wp:effectExtent l="0" t="0" r="0" b="0"/>
            <wp:docPr id="111" name="Picture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“Places of worship”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POSTSCRIPT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6F566BF" wp14:editId="2F737DA3">
            <wp:extent cx="190500" cy="190500"/>
            <wp:effectExtent l="0" t="0" r="0" b="0"/>
            <wp:docPr id="113" name="Picture 1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"Alexandros </w:t>
      </w:r>
      <w:proofErr w:type="spellStart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Efklidis</w:t>
      </w:r>
      <w:proofErr w:type="spellEnd"/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Contemporary Lyric Theatre"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 Episode 13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Pr="00BA24EF" w:rsidRDefault="0003140F" w:rsidP="0003140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05:00</w:t>
      </w:r>
      <w:proofErr w:type="gramStart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|</w:t>
      </w:r>
      <w:proofErr w:type="gramEnd"/>
      <w:r w:rsidRPr="00BA24EF">
        <w:rPr>
          <w:rFonts w:ascii="Verdana" w:eastAsia="Times New Roman" w:hAnsi="Verdana"/>
          <w:color w:val="191E00"/>
          <w:sz w:val="20"/>
          <w:szCs w:val="20"/>
          <w:highlight w:val="yellow"/>
          <w:lang w:val="en-US"/>
        </w:rPr>
        <w:t>  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  <w:lang w:val="en-US"/>
        </w:rPr>
        <w:t>AGROWEEK</w:t>
      </w:r>
      <w:r w:rsidRPr="00BA24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CA79E4B" wp14:editId="45709968">
            <wp:extent cx="190500" cy="190500"/>
            <wp:effectExtent l="0" t="0" r="0" b="0"/>
            <wp:docPr id="115" name="Picture 1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“Pure products from the purest hands”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6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BA24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bookmarkStart w:id="0" w:name="_GoBack"/>
      <w:r w:rsidR="00270712"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97.75pt;height:.75pt" o:hralign="center" o:hrstd="t" o:hr="t" fillcolor="#a0a0a0" stroked="f"/>
        </w:pict>
      </w:r>
      <w:bookmarkEnd w:id="0"/>
    </w:p>
    <w:p w:rsidR="00B86D3F" w:rsidRDefault="00B86D3F" w:rsidP="0003140F">
      <w:pPr>
        <w:pStyle w:val="a3"/>
        <w:jc w:val="right"/>
      </w:pPr>
    </w:p>
    <w:p w:rsidR="00B86D3F" w:rsidRDefault="00B86D3F" w:rsidP="0003140F">
      <w:pPr>
        <w:pStyle w:val="a3"/>
        <w:jc w:val="right"/>
      </w:pPr>
    </w:p>
    <w:p w:rsidR="00B86D3F" w:rsidRDefault="00B86D3F" w:rsidP="0003140F">
      <w:pPr>
        <w:pStyle w:val="a3"/>
        <w:jc w:val="right"/>
      </w:pPr>
    </w:p>
    <w:p w:rsidR="00B86D3F" w:rsidRDefault="00B86D3F" w:rsidP="0003140F">
      <w:pPr>
        <w:pStyle w:val="a3"/>
        <w:jc w:val="right"/>
      </w:pPr>
    </w:p>
    <w:p w:rsidR="00B86D3F" w:rsidRDefault="00B86D3F" w:rsidP="0003140F">
      <w:pPr>
        <w:pStyle w:val="a3"/>
        <w:jc w:val="right"/>
      </w:pPr>
    </w:p>
    <w:p w:rsidR="0003140F" w:rsidRPr="00BA24EF" w:rsidRDefault="0003140F" w:rsidP="0003140F">
      <w:pPr>
        <w:pStyle w:val="a3"/>
        <w:jc w:val="right"/>
        <w:rPr>
          <w:lang w:val="en-US"/>
        </w:rPr>
      </w:pPr>
      <w:r>
        <w:fldChar w:fldCharType="begin"/>
      </w:r>
      <w:r w:rsidRPr="00BA24EF">
        <w:rPr>
          <w:lang w:val="en-US"/>
        </w:rPr>
        <w:instrText>PAGE</w:instrText>
      </w:r>
      <w:r>
        <w:fldChar w:fldCharType="end"/>
      </w:r>
    </w:p>
    <w:p w:rsidR="0003140F" w:rsidRDefault="0003140F" w:rsidP="0003140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BA24EF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TV PROGRAM  TUESDAY  19/07/2022</w:t>
      </w:r>
    </w:p>
    <w:p w:rsidR="0003140F" w:rsidRDefault="00270712" w:rsidP="0003140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3140F" w:rsidTr="00440A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140F" w:rsidRDefault="0003140F" w:rsidP="00440A2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3140F" w:rsidRDefault="0003140F" w:rsidP="0003140F">
      <w:pPr>
        <w:spacing w:after="24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30C7A">
        <w:rPr>
          <w:rFonts w:ascii="Verdana" w:eastAsia="Times New Roman" w:hAnsi="Verdana"/>
          <w:b/>
          <w:bCs/>
          <w:color w:val="191E00"/>
          <w:sz w:val="20"/>
          <w:szCs w:val="20"/>
          <w:highlight w:val="yellow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BBA15DB" wp14:editId="7CE53BAF">
            <wp:extent cx="190500" cy="190500"/>
            <wp:effectExtent l="0" t="0" r="0" b="0"/>
            <wp:docPr id="118" name="Picture 1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3140F" w:rsidRPr="00EA3BE6" w:rsidRDefault="0003140F" w:rsidP="0003140F">
      <w:pPr>
        <w:jc w:val="center"/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F14081" w:rsidRDefault="00F14081"/>
    <w:sectPr w:rsidR="00F14081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12" w:rsidRDefault="00270712">
      <w:r>
        <w:separator/>
      </w:r>
    </w:p>
  </w:endnote>
  <w:endnote w:type="continuationSeparator" w:id="0">
    <w:p w:rsidR="00270712" w:rsidRDefault="0027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C2" w:rsidRDefault="0003140F">
    <w:pPr>
      <w:pStyle w:val="a3"/>
      <w:jc w:val="right"/>
    </w:pPr>
    <w:r>
      <w:fldChar w:fldCharType="begin"/>
    </w:r>
    <w:r>
      <w:instrText>PAGE</w:instrText>
    </w:r>
    <w:r>
      <w:fldChar w:fldCharType="separate"/>
    </w:r>
    <w:r w:rsidR="00B86D3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12" w:rsidRDefault="00270712">
      <w:r>
        <w:separator/>
      </w:r>
    </w:p>
  </w:footnote>
  <w:footnote w:type="continuationSeparator" w:id="0">
    <w:p w:rsidR="00270712" w:rsidRDefault="0027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2E"/>
    <w:rsid w:val="0003140F"/>
    <w:rsid w:val="00270712"/>
    <w:rsid w:val="004C2769"/>
    <w:rsid w:val="00B86D3F"/>
    <w:rsid w:val="00F14081"/>
    <w:rsid w:val="00F1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D987-7DF5-4C18-B2F4-0867C2C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140F"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03140F"/>
    <w:rPr>
      <w:rFonts w:ascii="Verdana" w:eastAsiaTheme="minorEastAsia" w:hAnsi="Verdana" w:cs="Times New Roman"/>
      <w:color w:val="191E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Galati</dc:creator>
  <cp:keywords/>
  <dc:description/>
  <cp:lastModifiedBy>Nikoleta Galati</cp:lastModifiedBy>
  <cp:revision>4</cp:revision>
  <dcterms:created xsi:type="dcterms:W3CDTF">2022-07-15T15:48:00Z</dcterms:created>
  <dcterms:modified xsi:type="dcterms:W3CDTF">2022-07-15T15:49:00Z</dcterms:modified>
</cp:coreProperties>
</file>