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2417F8" w:rsidRPr="006B50C9" w:rsidRDefault="002417F8" w:rsidP="002417F8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6B50C9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2417F8" w:rsidRPr="00A52DB9" w:rsidRDefault="002417F8" w:rsidP="002417F8">
      <w:pPr>
        <w:shd w:val="clear" w:color="auto" w:fill="FFFFFF"/>
        <w:rPr>
          <w:rFonts w:ascii="Verdana" w:hAnsi="Verdana" w:cs="Tahoma"/>
        </w:rPr>
      </w:pPr>
    </w:p>
    <w:p w:rsidR="002417F8" w:rsidRPr="00A52DB9" w:rsidRDefault="002417F8" w:rsidP="002417F8">
      <w:pPr>
        <w:rPr>
          <w:rFonts w:ascii="Verdana" w:hAnsi="Verdana"/>
          <w:b/>
          <w:color w:val="538135"/>
        </w:rPr>
      </w:pPr>
    </w:p>
    <w:p w:rsidR="002417F8" w:rsidRPr="00A52DB9" w:rsidRDefault="002417F8" w:rsidP="002417F8">
      <w:pPr>
        <w:rPr>
          <w:rFonts w:ascii="Verdana" w:hAnsi="Verdana"/>
          <w:b/>
          <w:u w:val="single"/>
        </w:rPr>
      </w:pPr>
      <w:r w:rsidRPr="00A52DB9">
        <w:rPr>
          <w:rFonts w:ascii="Verdana" w:hAnsi="Verdana"/>
          <w:b/>
          <w:u w:val="single"/>
        </w:rPr>
        <w:t>Παρασκευή 30/09/22</w:t>
      </w:r>
    </w:p>
    <w:p w:rsidR="002417F8" w:rsidRPr="00A52DB9" w:rsidRDefault="002417F8" w:rsidP="002417F8">
      <w:pPr>
        <w:rPr>
          <w:rFonts w:ascii="Verdana" w:hAnsi="Verdana"/>
          <w:b/>
          <w:color w:val="538135"/>
        </w:rPr>
      </w:pPr>
      <w:r w:rsidRPr="00A52DB9">
        <w:rPr>
          <w:rFonts w:ascii="Verdana" w:hAnsi="Verdana"/>
          <w:b/>
          <w:color w:val="538135"/>
        </w:rPr>
        <w:t>……………………………………………….</w:t>
      </w:r>
    </w:p>
    <w:p w:rsidR="002417F8" w:rsidRPr="00A52DB9" w:rsidRDefault="002417F8" w:rsidP="002417F8">
      <w:pPr>
        <w:rPr>
          <w:rFonts w:ascii="Verdana" w:hAnsi="Verdana"/>
          <w:color w:val="191E00"/>
        </w:rPr>
      </w:pP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  <w:r w:rsidRPr="00A52DB9">
        <w:rPr>
          <w:rFonts w:ascii="Verdana" w:hAnsi="Verdana"/>
          <w:b/>
          <w:bCs/>
          <w:color w:val="191E00"/>
        </w:rPr>
        <w:t xml:space="preserve">18:00  |  ΕΙΔΗΣΕΙΣ/ΔΕΛΤΙΟ ΣΤΗ ΝΟΗΜΑΤΙΚΗ </w:t>
      </w: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  <w:r w:rsidRPr="00A52DB9">
        <w:rPr>
          <w:rFonts w:ascii="Verdana" w:hAnsi="Verdana"/>
          <w:b/>
          <w:bCs/>
          <w:color w:val="191E00"/>
        </w:rPr>
        <w:t xml:space="preserve">18:50  |  ΑΘΛΗΤΙΚΑ </w:t>
      </w: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  <w:r w:rsidRPr="00A52DB9">
        <w:rPr>
          <w:rFonts w:ascii="Verdana" w:hAnsi="Verdana"/>
          <w:b/>
          <w:bCs/>
          <w:color w:val="191E00"/>
        </w:rPr>
        <w:t>18:55  |  ΚΑΙΡΟΣ</w:t>
      </w: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  <w:r w:rsidRPr="00A52DB9">
        <w:rPr>
          <w:rFonts w:ascii="Verdana" w:hAnsi="Verdana"/>
          <w:b/>
          <w:bCs/>
          <w:color w:val="191E00"/>
        </w:rPr>
        <w:t xml:space="preserve">19:00|  ΤΑ ΠΟΛΛΑ ΠΡΟΣΩΠΑ ΤΗΣ ΕΥΡΩΠΗΣ [E] </w:t>
      </w:r>
      <w:r w:rsidRPr="00A52DB9">
        <w:rPr>
          <w:rFonts w:ascii="Verdana" w:hAnsi="Verdana"/>
          <w:b/>
          <w:bCs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40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/>
          <w:bCs/>
          <w:color w:val="000000"/>
          <w:lang w:val="en-US"/>
        </w:rPr>
      </w:pPr>
      <w:r w:rsidRPr="00A52DB9">
        <w:rPr>
          <w:rFonts w:ascii="Verdana" w:hAnsi="Verdana"/>
          <w:bCs/>
          <w:color w:val="000000"/>
          <w:lang w:val="en-US"/>
        </w:rPr>
        <w:t xml:space="preserve">[ARTE RE: DIVERSE EUROPE]  </w:t>
      </w:r>
    </w:p>
    <w:p w:rsidR="002417F8" w:rsidRPr="00A52DB9" w:rsidRDefault="002417F8" w:rsidP="002417F8">
      <w:pPr>
        <w:rPr>
          <w:rFonts w:ascii="Verdana" w:hAnsi="Verdana"/>
          <w:b/>
          <w:bCs/>
          <w:color w:val="538135"/>
          <w:lang w:val="en-US"/>
        </w:rPr>
      </w:pPr>
      <w:r w:rsidRPr="00A52DB9">
        <w:rPr>
          <w:rFonts w:ascii="Verdana" w:hAnsi="Verdana"/>
          <w:b/>
          <w:bCs/>
          <w:color w:val="538135"/>
        </w:rPr>
        <w:t>Επεισόδιο</w:t>
      </w:r>
      <w:r w:rsidRPr="00A52DB9">
        <w:rPr>
          <w:rFonts w:ascii="Verdana" w:hAnsi="Verdana"/>
          <w:b/>
          <w:bCs/>
          <w:color w:val="538135"/>
          <w:lang w:val="en-US"/>
        </w:rPr>
        <w:t xml:space="preserve"> 31</w:t>
      </w:r>
      <w:r w:rsidRPr="00A52DB9">
        <w:rPr>
          <w:rFonts w:ascii="Verdana" w:hAnsi="Verdana"/>
          <w:b/>
          <w:bCs/>
          <w:color w:val="538135"/>
          <w:vertAlign w:val="superscript"/>
        </w:rPr>
        <w:t>ο</w:t>
      </w:r>
      <w:r w:rsidRPr="00A52DB9">
        <w:rPr>
          <w:rFonts w:ascii="Verdana" w:hAnsi="Verdana"/>
          <w:b/>
          <w:bCs/>
          <w:color w:val="538135"/>
          <w:lang w:val="en-US"/>
        </w:rPr>
        <w:t xml:space="preserve"> :</w:t>
      </w:r>
      <w:r w:rsidRPr="00A52DB9">
        <w:rPr>
          <w:rFonts w:ascii="Verdana" w:hAnsi="Verdana"/>
          <w:b/>
          <w:bCs/>
          <w:color w:val="538135"/>
        </w:rPr>
        <w:t>Κυνηγώντας</w:t>
      </w:r>
      <w:r w:rsidRPr="00A52DB9">
        <w:rPr>
          <w:rFonts w:ascii="Verdana" w:hAnsi="Verdana"/>
          <w:b/>
          <w:bCs/>
          <w:color w:val="538135"/>
          <w:lang w:val="en-US"/>
        </w:rPr>
        <w:t xml:space="preserve"> </w:t>
      </w:r>
      <w:r w:rsidRPr="00A52DB9">
        <w:rPr>
          <w:rFonts w:ascii="Verdana" w:hAnsi="Verdana"/>
          <w:b/>
          <w:bCs/>
          <w:color w:val="538135"/>
        </w:rPr>
        <w:t>τα</w:t>
      </w:r>
      <w:r w:rsidRPr="00A52DB9">
        <w:rPr>
          <w:rFonts w:ascii="Verdana" w:hAnsi="Verdana"/>
          <w:b/>
          <w:bCs/>
          <w:color w:val="538135"/>
          <w:lang w:val="en-US"/>
        </w:rPr>
        <w:t xml:space="preserve"> </w:t>
      </w:r>
      <w:r w:rsidRPr="00A52DB9">
        <w:rPr>
          <w:rFonts w:ascii="Verdana" w:hAnsi="Verdana"/>
          <w:b/>
          <w:bCs/>
          <w:color w:val="538135"/>
        </w:rPr>
        <w:t>ρεκόρ</w:t>
      </w:r>
      <w:r w:rsidRPr="00A52DB9">
        <w:rPr>
          <w:rFonts w:ascii="Verdana" w:hAnsi="Verdana"/>
          <w:b/>
          <w:bCs/>
          <w:color w:val="538135"/>
          <w:lang w:val="en-US"/>
        </w:rPr>
        <w:t xml:space="preserve"> [Fascination of Guinness - The Hunt for Records]</w:t>
      </w:r>
    </w:p>
    <w:p w:rsidR="002417F8" w:rsidRPr="00A52DB9" w:rsidRDefault="002417F8" w:rsidP="002417F8">
      <w:pPr>
        <w:rPr>
          <w:rFonts w:ascii="Verdana" w:hAnsi="Verdana"/>
          <w:b/>
          <w:bCs/>
          <w:color w:val="191E00"/>
          <w:lang w:val="en-US"/>
        </w:rPr>
      </w:pPr>
    </w:p>
    <w:p w:rsidR="002417F8" w:rsidRPr="00A52DB9" w:rsidRDefault="002417F8" w:rsidP="002417F8">
      <w:pPr>
        <w:rPr>
          <w:rFonts w:ascii="Verdana" w:hAnsi="Verdana"/>
          <w:b/>
          <w:bCs/>
          <w:color w:val="191E00"/>
          <w:lang w:val="en-US"/>
        </w:rPr>
      </w:pP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  <w:r w:rsidRPr="00A52DB9">
        <w:rPr>
          <w:rFonts w:ascii="Verdana" w:hAnsi="Verdana"/>
          <w:b/>
          <w:bCs/>
          <w:color w:val="191E00"/>
        </w:rPr>
        <w:t xml:space="preserve">19:30  |  ΤΑ ΧΡΟΝΙΑ ΤΗΣ ΑΘΩΟΤΗΤΑΣ [E]  </w:t>
      </w:r>
      <w:r w:rsidRPr="00A52DB9">
        <w:rPr>
          <w:rFonts w:ascii="Verdana" w:hAnsi="Verdana"/>
          <w:b/>
          <w:bCs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9" name="Εικόνα 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B9">
        <w:rPr>
          <w:rFonts w:ascii="Verdana" w:hAnsi="Verdana"/>
          <w:b/>
          <w:bCs/>
          <w:color w:val="191E00"/>
        </w:rPr>
        <w:t xml:space="preserve">  </w:t>
      </w: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</w:p>
    <w:p w:rsidR="002417F8" w:rsidRPr="00A52DB9" w:rsidRDefault="002417F8" w:rsidP="002417F8">
      <w:pPr>
        <w:rPr>
          <w:rFonts w:ascii="Verdana" w:hAnsi="Verdana"/>
          <w:bCs/>
          <w:color w:val="191E00"/>
        </w:rPr>
      </w:pPr>
      <w:r w:rsidRPr="00A52DB9">
        <w:rPr>
          <w:rFonts w:ascii="Verdana" w:hAnsi="Verdana"/>
          <w:bCs/>
          <w:color w:val="191E00"/>
        </w:rPr>
        <w:t>Σειρά ωριαίων ντοκιμαντέρ παραγωγής ΕΡΤ3 2022.</w:t>
      </w:r>
    </w:p>
    <w:p w:rsidR="002417F8" w:rsidRPr="00A52DB9" w:rsidRDefault="002417F8" w:rsidP="002417F8">
      <w:pPr>
        <w:rPr>
          <w:rFonts w:ascii="Verdana" w:hAnsi="Verdana"/>
          <w:bCs/>
          <w:color w:val="191E00"/>
        </w:rPr>
      </w:pPr>
    </w:p>
    <w:p w:rsidR="002417F8" w:rsidRPr="00A52DB9" w:rsidRDefault="002417F8" w:rsidP="002417F8">
      <w:pPr>
        <w:rPr>
          <w:rFonts w:ascii="Verdana" w:hAnsi="Verdana"/>
          <w:bCs/>
          <w:color w:val="191E00"/>
        </w:rPr>
      </w:pPr>
      <w:r w:rsidRPr="00A52DB9">
        <w:rPr>
          <w:rFonts w:ascii="Verdana" w:hAnsi="Verdana"/>
          <w:bCs/>
          <w:color w:val="191E00"/>
        </w:rPr>
        <w:t xml:space="preserve">Σκηνοθεσία-σενάριο-κείμενα: Ηλίας </w:t>
      </w:r>
      <w:proofErr w:type="spellStart"/>
      <w:r w:rsidRPr="00A52DB9">
        <w:rPr>
          <w:rFonts w:ascii="Verdana" w:hAnsi="Verdana"/>
          <w:bCs/>
          <w:color w:val="191E00"/>
        </w:rPr>
        <w:t>Γιαννακάκης</w:t>
      </w:r>
      <w:proofErr w:type="spellEnd"/>
    </w:p>
    <w:p w:rsidR="002417F8" w:rsidRPr="00A52DB9" w:rsidRDefault="002417F8" w:rsidP="002417F8">
      <w:pPr>
        <w:rPr>
          <w:rFonts w:ascii="Verdana" w:hAnsi="Verdana"/>
          <w:bCs/>
          <w:color w:val="191E00"/>
        </w:rPr>
      </w:pPr>
      <w:r w:rsidRPr="00A52DB9">
        <w:rPr>
          <w:rFonts w:ascii="Verdana" w:hAnsi="Verdana"/>
          <w:bCs/>
          <w:color w:val="191E00"/>
        </w:rPr>
        <w:t>Αφήγηση: Κωνσταντίνος Καμάρας</w:t>
      </w:r>
    </w:p>
    <w:p w:rsidR="002417F8" w:rsidRPr="00A52DB9" w:rsidRDefault="002417F8" w:rsidP="002417F8">
      <w:pPr>
        <w:rPr>
          <w:rFonts w:ascii="Verdana" w:hAnsi="Verdana"/>
          <w:bCs/>
          <w:color w:val="191E00"/>
        </w:rPr>
      </w:pPr>
      <w:r w:rsidRPr="00A52DB9">
        <w:rPr>
          <w:rFonts w:ascii="Verdana" w:hAnsi="Verdana"/>
          <w:bCs/>
          <w:color w:val="191E00"/>
        </w:rPr>
        <w:t xml:space="preserve">Οργάνωση </w:t>
      </w:r>
      <w:proofErr w:type="spellStart"/>
      <w:r w:rsidRPr="00A52DB9">
        <w:rPr>
          <w:rFonts w:ascii="Verdana" w:hAnsi="Verdana"/>
          <w:bCs/>
          <w:color w:val="191E00"/>
        </w:rPr>
        <w:t>παραγωγής:Βασίλης</w:t>
      </w:r>
      <w:proofErr w:type="spellEnd"/>
      <w:r w:rsidRPr="00A52DB9">
        <w:rPr>
          <w:rFonts w:ascii="Verdana" w:hAnsi="Verdana"/>
          <w:bCs/>
          <w:color w:val="191E00"/>
        </w:rPr>
        <w:t xml:space="preserve"> </w:t>
      </w:r>
      <w:proofErr w:type="spellStart"/>
      <w:r w:rsidRPr="00A52DB9">
        <w:rPr>
          <w:rFonts w:ascii="Verdana" w:hAnsi="Verdana"/>
          <w:bCs/>
          <w:color w:val="191E00"/>
        </w:rPr>
        <w:t>Κοτρωνάρος</w:t>
      </w:r>
      <w:proofErr w:type="spellEnd"/>
    </w:p>
    <w:p w:rsidR="002417F8" w:rsidRPr="00A52DB9" w:rsidRDefault="002417F8" w:rsidP="002417F8">
      <w:pPr>
        <w:rPr>
          <w:rFonts w:ascii="Verdana" w:hAnsi="Verdana"/>
          <w:bCs/>
          <w:color w:val="191E00"/>
        </w:rPr>
      </w:pPr>
      <w:r w:rsidRPr="00A52DB9">
        <w:rPr>
          <w:rFonts w:ascii="Verdana" w:hAnsi="Verdana"/>
          <w:bCs/>
          <w:color w:val="191E00"/>
        </w:rPr>
        <w:t xml:space="preserve">Διευθυντής </w:t>
      </w:r>
      <w:proofErr w:type="spellStart"/>
      <w:r w:rsidRPr="00A52DB9">
        <w:rPr>
          <w:rFonts w:ascii="Verdana" w:hAnsi="Verdana"/>
          <w:bCs/>
          <w:color w:val="191E00"/>
        </w:rPr>
        <w:t>φωτογραφίας:Δημήτρης</w:t>
      </w:r>
      <w:proofErr w:type="spellEnd"/>
      <w:r w:rsidRPr="00A52DB9">
        <w:rPr>
          <w:rFonts w:ascii="Verdana" w:hAnsi="Verdana"/>
          <w:bCs/>
          <w:color w:val="191E00"/>
        </w:rPr>
        <w:t xml:space="preserve"> </w:t>
      </w:r>
      <w:proofErr w:type="spellStart"/>
      <w:r w:rsidRPr="00A52DB9">
        <w:rPr>
          <w:rFonts w:ascii="Verdana" w:hAnsi="Verdana"/>
          <w:bCs/>
          <w:color w:val="191E00"/>
        </w:rPr>
        <w:t>Κορδελας</w:t>
      </w:r>
      <w:proofErr w:type="spellEnd"/>
    </w:p>
    <w:p w:rsidR="002417F8" w:rsidRPr="00A52DB9" w:rsidRDefault="002417F8" w:rsidP="002417F8">
      <w:pPr>
        <w:rPr>
          <w:rFonts w:ascii="Verdana" w:hAnsi="Verdana"/>
          <w:bCs/>
          <w:color w:val="191E00"/>
        </w:rPr>
      </w:pPr>
      <w:r w:rsidRPr="00A52DB9">
        <w:rPr>
          <w:rFonts w:ascii="Verdana" w:hAnsi="Verdana"/>
          <w:bCs/>
          <w:color w:val="191E00"/>
        </w:rPr>
        <w:t>Πρωτότυπη μουσική  τίτλων και επεισοδίου: Γιάννης Δίσκος</w:t>
      </w:r>
    </w:p>
    <w:p w:rsidR="002417F8" w:rsidRPr="00A52DB9" w:rsidRDefault="002417F8" w:rsidP="002417F8">
      <w:pPr>
        <w:rPr>
          <w:rFonts w:ascii="Verdana" w:hAnsi="Verdana"/>
          <w:bCs/>
          <w:color w:val="191E00"/>
        </w:rPr>
      </w:pPr>
      <w:r w:rsidRPr="00A52DB9">
        <w:rPr>
          <w:rFonts w:ascii="Verdana" w:hAnsi="Verdana"/>
          <w:bCs/>
          <w:color w:val="191E00"/>
        </w:rPr>
        <w:t xml:space="preserve">Μοντάζ: Δημήτρης </w:t>
      </w:r>
      <w:proofErr w:type="spellStart"/>
      <w:r w:rsidRPr="00A52DB9">
        <w:rPr>
          <w:rFonts w:ascii="Verdana" w:hAnsi="Verdana"/>
          <w:bCs/>
          <w:color w:val="191E00"/>
        </w:rPr>
        <w:t>Τσιώκος</w:t>
      </w:r>
      <w:proofErr w:type="spellEnd"/>
    </w:p>
    <w:p w:rsidR="002417F8" w:rsidRPr="00A52DB9" w:rsidRDefault="002417F8" w:rsidP="002417F8">
      <w:pPr>
        <w:rPr>
          <w:rFonts w:ascii="Verdana" w:hAnsi="Verdana"/>
          <w:bCs/>
          <w:color w:val="191E00"/>
        </w:rPr>
      </w:pPr>
      <w:r w:rsidRPr="00A52DB9">
        <w:rPr>
          <w:rFonts w:ascii="Verdana" w:hAnsi="Verdana"/>
          <w:bCs/>
          <w:color w:val="191E00"/>
        </w:rPr>
        <w:t>Ηχολήπτης: Αλέξανδρος Σακελλαρίου</w:t>
      </w:r>
    </w:p>
    <w:p w:rsidR="002417F8" w:rsidRPr="00A52DB9" w:rsidRDefault="002417F8" w:rsidP="002417F8">
      <w:pPr>
        <w:rPr>
          <w:rFonts w:ascii="Verdana" w:hAnsi="Verdana"/>
          <w:bCs/>
          <w:color w:val="191E00"/>
        </w:rPr>
      </w:pPr>
    </w:p>
    <w:p w:rsidR="002417F8" w:rsidRPr="00A52DB9" w:rsidRDefault="002417F8" w:rsidP="002417F8">
      <w:pPr>
        <w:rPr>
          <w:rFonts w:ascii="Verdana" w:hAnsi="Verdana"/>
          <w:b/>
          <w:color w:val="538135"/>
        </w:rPr>
      </w:pPr>
      <w:r w:rsidRPr="00A52DB9">
        <w:rPr>
          <w:rFonts w:ascii="Verdana" w:hAnsi="Verdana"/>
          <w:b/>
          <w:color w:val="538135"/>
        </w:rPr>
        <w:t xml:space="preserve">Επεισόδιο 6ο: Η ΑΕΚ του </w:t>
      </w:r>
      <w:proofErr w:type="spellStart"/>
      <w:r w:rsidRPr="00A52DB9">
        <w:rPr>
          <w:rFonts w:ascii="Verdana" w:hAnsi="Verdana"/>
          <w:b/>
          <w:color w:val="538135"/>
        </w:rPr>
        <w:t>Μπάρλου</w:t>
      </w:r>
      <w:proofErr w:type="spellEnd"/>
      <w:r w:rsidRPr="00A52DB9">
        <w:rPr>
          <w:rFonts w:ascii="Verdana" w:hAnsi="Verdana"/>
          <w:b/>
          <w:color w:val="538135"/>
        </w:rPr>
        <w:t xml:space="preserve"> (1974-1979)</w:t>
      </w: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  <w:r w:rsidRPr="00A52DB9">
        <w:rPr>
          <w:rFonts w:ascii="Verdana" w:hAnsi="Verdana"/>
          <w:b/>
          <w:bCs/>
          <w:color w:val="191E00"/>
        </w:rPr>
        <w:t>20:30 | ΤΕΛΕΤΗ ΕΓΚΑΙΝΙΩΝ ΤΟΥ ΝΕΟΥ ΓΗΠΕΔΟΥ "ΑΓΙΑ ΣΟΦΙΑ"  ΤΗΣ ΑΕΚ (Ζ)</w:t>
      </w: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</w:p>
    <w:p w:rsidR="002417F8" w:rsidRPr="00A52DB9" w:rsidRDefault="002417F8" w:rsidP="002417F8">
      <w:pPr>
        <w:rPr>
          <w:rFonts w:ascii="Verdana" w:hAnsi="Verdana"/>
          <w:bCs/>
          <w:color w:val="191E00"/>
        </w:rPr>
      </w:pPr>
      <w:r w:rsidRPr="00A52DB9">
        <w:rPr>
          <w:rFonts w:ascii="Verdana" w:hAnsi="Verdana"/>
          <w:bCs/>
          <w:color w:val="191E00"/>
        </w:rPr>
        <w:t xml:space="preserve">Η τελετή των εγκαινίων του νέου γηπέδου "Αγιά </w:t>
      </w:r>
      <w:proofErr w:type="spellStart"/>
      <w:r w:rsidRPr="00A52DB9">
        <w:rPr>
          <w:rFonts w:ascii="Verdana" w:hAnsi="Verdana"/>
          <w:bCs/>
          <w:color w:val="191E00"/>
        </w:rPr>
        <w:t>Σοφιά</w:t>
      </w:r>
      <w:proofErr w:type="spellEnd"/>
      <w:r w:rsidRPr="00A52DB9">
        <w:rPr>
          <w:rFonts w:ascii="Verdana" w:hAnsi="Verdana"/>
          <w:bCs/>
          <w:color w:val="191E00"/>
        </w:rPr>
        <w:t>" της ΑΕΚ και οι παράλληλες εκδηλώσεις σε απευθείας μετάδοση από την ΕΡΤ3.</w:t>
      </w:r>
    </w:p>
    <w:p w:rsidR="002417F8" w:rsidRPr="00A52DB9" w:rsidRDefault="002417F8" w:rsidP="002417F8">
      <w:pPr>
        <w:rPr>
          <w:rFonts w:ascii="Verdana" w:hAnsi="Verdana"/>
          <w:b/>
        </w:rPr>
      </w:pPr>
    </w:p>
    <w:p w:rsidR="002417F8" w:rsidRPr="00A52DB9" w:rsidRDefault="002417F8" w:rsidP="002417F8">
      <w:pPr>
        <w:rPr>
          <w:rFonts w:ascii="Verdana" w:hAnsi="Verdana"/>
          <w:b/>
        </w:rPr>
      </w:pPr>
    </w:p>
    <w:p w:rsidR="002417F8" w:rsidRPr="00A52DB9" w:rsidRDefault="002417F8" w:rsidP="002417F8">
      <w:pPr>
        <w:rPr>
          <w:rFonts w:ascii="Verdana" w:hAnsi="Verdana"/>
          <w:b/>
        </w:rPr>
      </w:pPr>
      <w:r w:rsidRPr="00A52DB9">
        <w:rPr>
          <w:rFonts w:ascii="Verdana" w:hAnsi="Verdana"/>
          <w:b/>
        </w:rPr>
        <w:t xml:space="preserve">23:00| ΕΚΕΙ ΠΟΥ ΠΕΦΤΕΙ Η ΒΡΟΧΗ </w:t>
      </w:r>
      <w:r w:rsidRPr="00A52DB9">
        <w:rPr>
          <w:rFonts w:ascii="Verdana" w:hAnsi="Verdana"/>
          <w:b/>
          <w:color w:val="FF0000"/>
        </w:rPr>
        <w:t>(</w:t>
      </w:r>
      <w:r w:rsidRPr="00A52DB9">
        <w:rPr>
          <w:rFonts w:ascii="Verdana" w:hAnsi="Verdana"/>
          <w:b/>
          <w:color w:val="FF0000"/>
          <w:lang w:val="en-US"/>
        </w:rPr>
        <w:t>A</w:t>
      </w:r>
      <w:r w:rsidRPr="00A52DB9">
        <w:rPr>
          <w:rFonts w:ascii="Verdana" w:hAnsi="Verdana"/>
          <w:b/>
          <w:color w:val="FF0000"/>
        </w:rPr>
        <w:t>’ ΤΗΛΕΟΠΤΙΚΗ ΜΕΤΑΔΟΣΗ)</w:t>
      </w:r>
      <w:r w:rsidRPr="00A52DB9">
        <w:rPr>
          <w:rFonts w:ascii="Verdana" w:hAnsi="Verdana"/>
        </w:rPr>
        <w:t xml:space="preserve"> </w:t>
      </w:r>
      <w:r w:rsidRPr="00A52DB9">
        <w:rPr>
          <w:rFonts w:ascii="Verdana" w:hAnsi="Verdana"/>
          <w:noProof/>
          <w:lang w:eastAsia="el-GR" w:bidi="ar-SA"/>
        </w:rPr>
        <w:drawing>
          <wp:inline distT="0" distB="0" distL="0" distR="0">
            <wp:extent cx="228600" cy="177800"/>
            <wp:effectExtent l="19050" t="0" r="0" b="0"/>
            <wp:docPr id="38" name="Εικόνα 335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5" descr="KAT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/>
          <w:lang w:val="en-US"/>
        </w:rPr>
      </w:pPr>
      <w:r w:rsidRPr="00A52DB9">
        <w:rPr>
          <w:rFonts w:ascii="Verdana" w:hAnsi="Verdana"/>
        </w:rPr>
        <w:lastRenderedPageBreak/>
        <w:t xml:space="preserve"> </w:t>
      </w:r>
      <w:r w:rsidRPr="00A52DB9">
        <w:rPr>
          <w:rFonts w:ascii="Verdana" w:hAnsi="Verdana"/>
          <w:lang w:val="en-US"/>
        </w:rPr>
        <w:t>[THE RAIN FALL WHERE IT WILL]</w:t>
      </w:r>
    </w:p>
    <w:p w:rsidR="002417F8" w:rsidRPr="00A52DB9" w:rsidRDefault="002417F8" w:rsidP="002417F8">
      <w:pPr>
        <w:rPr>
          <w:rFonts w:ascii="Verdana" w:hAnsi="Verdana"/>
          <w:bCs/>
          <w:color w:val="191E00"/>
          <w:lang w:val="en-US"/>
        </w:rPr>
      </w:pPr>
    </w:p>
    <w:p w:rsidR="002417F8" w:rsidRPr="00A52DB9" w:rsidRDefault="002417F8" w:rsidP="002417F8">
      <w:pPr>
        <w:rPr>
          <w:rFonts w:ascii="Verdana" w:hAnsi="Verdana"/>
          <w:b/>
          <w:bCs/>
          <w:color w:val="191E00"/>
          <w:lang w:val="en-US"/>
        </w:rPr>
      </w:pPr>
      <w:r w:rsidRPr="00A52DB9">
        <w:rPr>
          <w:rFonts w:ascii="Verdana" w:hAnsi="Verdana"/>
          <w:b/>
          <w:bCs/>
          <w:color w:val="191E00"/>
          <w:lang w:val="en-US"/>
        </w:rPr>
        <w:t>00:30</w:t>
      </w:r>
      <w:r w:rsidRPr="00A52DB9">
        <w:rPr>
          <w:rFonts w:ascii="Verdana" w:hAnsi="Verdana"/>
          <w:color w:val="191E00"/>
          <w:lang w:val="en-US"/>
        </w:rPr>
        <w:t>|</w:t>
      </w:r>
      <w:proofErr w:type="gramStart"/>
      <w:r w:rsidRPr="00A52DB9">
        <w:rPr>
          <w:rFonts w:ascii="Verdana" w:hAnsi="Verdana"/>
          <w:color w:val="191E00"/>
          <w:lang w:val="en-US"/>
        </w:rPr>
        <w:t>  </w:t>
      </w:r>
      <w:r w:rsidRPr="00A52DB9">
        <w:rPr>
          <w:rFonts w:ascii="Verdana" w:hAnsi="Verdana"/>
          <w:b/>
          <w:bCs/>
          <w:color w:val="191E00"/>
        </w:rPr>
        <w:t>ΕΠΙΣΤΡΟΦΗ</w:t>
      </w:r>
      <w:proofErr w:type="gramEnd"/>
      <w:r w:rsidRPr="00A52DB9">
        <w:rPr>
          <w:rFonts w:ascii="Verdana" w:hAnsi="Verdana"/>
          <w:b/>
          <w:bCs/>
          <w:color w:val="191E00"/>
          <w:lang w:val="en-US"/>
        </w:rPr>
        <w:t xml:space="preserve"> </w:t>
      </w:r>
      <w:r w:rsidRPr="00A52DB9">
        <w:rPr>
          <w:rFonts w:ascii="Verdana" w:hAnsi="Verdana"/>
          <w:b/>
          <w:bCs/>
          <w:color w:val="191E00"/>
        </w:rPr>
        <w:t>ΣΤΗ</w:t>
      </w:r>
      <w:r w:rsidRPr="00A52DB9">
        <w:rPr>
          <w:rFonts w:ascii="Verdana" w:hAnsi="Verdana"/>
          <w:b/>
          <w:bCs/>
          <w:color w:val="191E00"/>
          <w:lang w:val="en-US"/>
        </w:rPr>
        <w:t xml:space="preserve"> </w:t>
      </w:r>
      <w:r w:rsidRPr="00A52DB9">
        <w:rPr>
          <w:rFonts w:ascii="Verdana" w:hAnsi="Verdana"/>
          <w:b/>
          <w:bCs/>
          <w:color w:val="191E00"/>
        </w:rPr>
        <w:t>ΣΚΩΤΙΑ</w:t>
      </w:r>
      <w:r w:rsidRPr="00A52DB9">
        <w:rPr>
          <w:rFonts w:ascii="Verdana" w:hAnsi="Verdana"/>
          <w:b/>
          <w:bCs/>
          <w:color w:val="191E00"/>
          <w:lang w:val="en-US"/>
        </w:rPr>
        <w:t xml:space="preserve"> </w:t>
      </w:r>
      <w:r w:rsidRPr="00A52DB9">
        <w:rPr>
          <w:rFonts w:ascii="Verdana" w:hAnsi="Verdana"/>
          <w:b/>
          <w:bCs/>
          <w:lang w:val="en-US"/>
        </w:rPr>
        <w:t>[E]</w:t>
      </w:r>
      <w:r w:rsidRPr="00A52DB9">
        <w:rPr>
          <w:rFonts w:ascii="Verdana" w:hAnsi="Verdana"/>
          <w:b/>
          <w:bCs/>
          <w:color w:val="FF0000"/>
          <w:lang w:val="en-US"/>
        </w:rPr>
        <w:t xml:space="preserve"> </w:t>
      </w:r>
      <w:r w:rsidRPr="00A52DB9">
        <w:rPr>
          <w:rFonts w:ascii="Verdana" w:hAnsi="Verdana"/>
          <w:b/>
          <w:bCs/>
          <w:color w:val="191E00"/>
          <w:lang w:val="en-US"/>
        </w:rPr>
        <w:t xml:space="preserve"> </w:t>
      </w:r>
      <w:r w:rsidRPr="00A52DB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7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B9">
        <w:rPr>
          <w:rFonts w:ascii="Verdana" w:hAnsi="Verdana"/>
          <w:b/>
          <w:bCs/>
          <w:color w:val="191E00"/>
          <w:lang w:val="en-US"/>
        </w:rPr>
        <w:t xml:space="preserve">  </w:t>
      </w:r>
    </w:p>
    <w:p w:rsidR="002417F8" w:rsidRPr="00A52DB9" w:rsidRDefault="002417F8" w:rsidP="002417F8">
      <w:pPr>
        <w:rPr>
          <w:rFonts w:ascii="Verdana" w:hAnsi="Verdana"/>
          <w:lang w:val="en-US"/>
        </w:rPr>
      </w:pPr>
      <w:r w:rsidRPr="00A52DB9">
        <w:rPr>
          <w:rFonts w:ascii="Verdana" w:hAnsi="Verdana"/>
          <w:lang w:val="en-US"/>
        </w:rPr>
        <w:t>[ALAN AND MIRIAM IN SCOTLAND]</w:t>
      </w:r>
    </w:p>
    <w:p w:rsidR="002417F8" w:rsidRPr="00A52DB9" w:rsidRDefault="002417F8" w:rsidP="002417F8">
      <w:pPr>
        <w:rPr>
          <w:rFonts w:ascii="Verdana" w:hAnsi="Verdana"/>
          <w:lang w:val="en-US"/>
        </w:rPr>
      </w:pPr>
    </w:p>
    <w:p w:rsidR="002417F8" w:rsidRPr="00A52DB9" w:rsidRDefault="002417F8" w:rsidP="002417F8">
      <w:pPr>
        <w:rPr>
          <w:rFonts w:ascii="Verdana" w:hAnsi="Verdana" w:cs="Arial"/>
          <w:bCs/>
          <w:color w:val="000000"/>
          <w:highlight w:val="yellow"/>
          <w:u w:val="single"/>
        </w:rPr>
      </w:pPr>
      <w:r w:rsidRPr="00A52DB9">
        <w:rPr>
          <w:rFonts w:ascii="Verdana" w:hAnsi="Verdana"/>
          <w:u w:val="single"/>
        </w:rPr>
        <w:t>Επαναλήψεις: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  <w:r w:rsidRPr="00A52DB9">
        <w:rPr>
          <w:rFonts w:ascii="Verdana" w:hAnsi="Verdana"/>
          <w:b/>
          <w:bCs/>
          <w:color w:val="191E00"/>
        </w:rPr>
        <w:t>01:30 | ΔΙΑΚΟΠΕΣ ΣΤΗ ΣΑΧΑΡΑ [</w:t>
      </w:r>
      <w:r w:rsidRPr="00A52DB9">
        <w:rPr>
          <w:rFonts w:ascii="Verdana" w:hAnsi="Verdana"/>
          <w:b/>
          <w:bCs/>
          <w:color w:val="191E00"/>
          <w:lang w:val="en-US"/>
        </w:rPr>
        <w:t>E</w:t>
      </w:r>
      <w:r w:rsidRPr="00A52DB9">
        <w:rPr>
          <w:rFonts w:ascii="Verdana" w:hAnsi="Verdana"/>
          <w:b/>
          <w:bCs/>
          <w:color w:val="191E00"/>
        </w:rPr>
        <w:t>]</w:t>
      </w:r>
      <w:r w:rsidRPr="00A52DB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215900" cy="215900"/>
            <wp:effectExtent l="19050" t="0" r="0" b="0"/>
            <wp:docPr id="36" name="Εικόνα 347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7" descr="KAT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  <w:r w:rsidRPr="00A52DB9">
        <w:rPr>
          <w:rFonts w:ascii="Verdana" w:hAnsi="Verdana"/>
          <w:bCs/>
          <w:color w:val="191E00"/>
        </w:rPr>
        <w:t>[</w:t>
      </w:r>
      <w:r w:rsidRPr="00A52DB9">
        <w:rPr>
          <w:rFonts w:ascii="Verdana" w:hAnsi="Verdana"/>
          <w:bCs/>
          <w:color w:val="191E00"/>
          <w:lang w:val="en-US"/>
        </w:rPr>
        <w:t>ACROSS</w:t>
      </w:r>
      <w:r w:rsidRPr="00A52DB9">
        <w:rPr>
          <w:rFonts w:ascii="Verdana" w:hAnsi="Verdana"/>
          <w:bCs/>
          <w:color w:val="191E00"/>
        </w:rPr>
        <w:t xml:space="preserve"> </w:t>
      </w:r>
      <w:r w:rsidRPr="00A52DB9">
        <w:rPr>
          <w:rFonts w:ascii="Verdana" w:hAnsi="Verdana"/>
          <w:bCs/>
          <w:color w:val="191E00"/>
          <w:lang w:val="en-US"/>
        </w:rPr>
        <w:t>THE</w:t>
      </w:r>
      <w:r w:rsidRPr="00A52DB9">
        <w:rPr>
          <w:rFonts w:ascii="Verdana" w:hAnsi="Verdana"/>
          <w:bCs/>
          <w:color w:val="191E00"/>
        </w:rPr>
        <w:t xml:space="preserve"> </w:t>
      </w:r>
      <w:r w:rsidRPr="00A52DB9">
        <w:rPr>
          <w:rFonts w:ascii="Verdana" w:hAnsi="Verdana"/>
          <w:bCs/>
          <w:color w:val="191E00"/>
          <w:lang w:val="en-US"/>
        </w:rPr>
        <w:t>SAHARA</w:t>
      </w:r>
      <w:r w:rsidRPr="00A52DB9">
        <w:rPr>
          <w:rFonts w:ascii="Verdana" w:hAnsi="Verdana"/>
          <w:bCs/>
          <w:color w:val="191E00"/>
        </w:rPr>
        <w:t>]</w:t>
      </w:r>
    </w:p>
    <w:p w:rsidR="002417F8" w:rsidRPr="00A52DB9" w:rsidRDefault="002417F8" w:rsidP="002417F8">
      <w:pPr>
        <w:rPr>
          <w:rFonts w:ascii="Verdana" w:hAnsi="Verdana" w:cs="Calibri"/>
        </w:rPr>
      </w:pPr>
      <w:r w:rsidRPr="00A52DB9">
        <w:rPr>
          <w:rFonts w:ascii="Verdana" w:hAnsi="Verdana"/>
          <w:b/>
          <w:bCs/>
          <w:color w:val="191E00"/>
        </w:rPr>
        <w:t>02:30</w:t>
      </w:r>
      <w:r w:rsidRPr="00A52DB9">
        <w:rPr>
          <w:rFonts w:ascii="Verdana" w:hAnsi="Verdana"/>
          <w:color w:val="191E00"/>
        </w:rPr>
        <w:t>  |  </w:t>
      </w:r>
      <w:r w:rsidRPr="00A52DB9">
        <w:rPr>
          <w:rFonts w:ascii="Verdana" w:hAnsi="Verdana"/>
          <w:b/>
          <w:bCs/>
          <w:color w:val="191E00"/>
        </w:rPr>
        <w:t xml:space="preserve">ΠΕΡΙΜΕΤΡΟΣ </w:t>
      </w:r>
      <w:r w:rsidRPr="00A52DB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5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  <w:bookmarkStart w:id="0" w:name="_GoBack"/>
      <w:bookmarkEnd w:id="0"/>
      <w:r w:rsidRPr="00A52DB9">
        <w:rPr>
          <w:rFonts w:ascii="Verdana" w:hAnsi="Verdana"/>
          <w:b/>
          <w:bCs/>
          <w:color w:val="191E00"/>
        </w:rPr>
        <w:t>03:30  |  ΤΑ ΧΡΟΝΙΑ ΤΗΣ ΑΘΩΟΤΗΤΑΣ [</w:t>
      </w:r>
      <w:r w:rsidRPr="00A52DB9">
        <w:rPr>
          <w:rFonts w:ascii="Verdana" w:hAnsi="Verdana"/>
          <w:b/>
          <w:bCs/>
          <w:color w:val="191E00"/>
          <w:lang w:val="en-US"/>
        </w:rPr>
        <w:t>E</w:t>
      </w:r>
      <w:r w:rsidRPr="00A52DB9">
        <w:rPr>
          <w:rFonts w:ascii="Verdana" w:hAnsi="Verdana"/>
          <w:b/>
          <w:bCs/>
          <w:color w:val="191E00"/>
        </w:rPr>
        <w:t xml:space="preserve">]     </w:t>
      </w: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  <w:r w:rsidRPr="00A52DB9">
        <w:rPr>
          <w:rFonts w:ascii="Verdana" w:hAnsi="Verdana"/>
          <w:b/>
          <w:bCs/>
          <w:color w:val="191E00"/>
        </w:rPr>
        <w:t>04:30 |</w:t>
      </w:r>
      <w:r w:rsidRPr="00A52DB9">
        <w:rPr>
          <w:rFonts w:ascii="Verdana" w:hAnsi="Verdana"/>
        </w:rPr>
        <w:t xml:space="preserve"> </w:t>
      </w:r>
      <w:r w:rsidRPr="00A52DB9">
        <w:rPr>
          <w:rFonts w:ascii="Verdana" w:hAnsi="Verdana"/>
          <w:b/>
          <w:bCs/>
          <w:color w:val="191E00"/>
        </w:rPr>
        <w:t>ΑΠΙΘΑΝΑ ΤΑΞΙΔΙΑ ΜΕ ΤΡΕΝΟ-Ε’ ΚΥΚΛΟΣ [Ε]</w:t>
      </w:r>
      <w:r w:rsidRPr="00A52DB9">
        <w:rPr>
          <w:rFonts w:ascii="Verdana" w:hAnsi="Verdana"/>
          <w:b/>
          <w:color w:val="000000"/>
        </w:rPr>
        <w:t xml:space="preserve"> </w:t>
      </w:r>
      <w:r w:rsidRPr="00A52DB9">
        <w:rPr>
          <w:rFonts w:ascii="Verdana" w:hAnsi="Verdana"/>
          <w:b/>
          <w:noProof/>
          <w:color w:val="000000"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34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jc w:val="both"/>
        <w:rPr>
          <w:rFonts w:ascii="Verdana" w:hAnsi="Verdana" w:cs="Calibri"/>
          <w:lang w:val="en-US"/>
        </w:rPr>
      </w:pPr>
      <w:r w:rsidRPr="00A52DB9">
        <w:rPr>
          <w:rFonts w:ascii="Verdana" w:hAnsi="Verdana" w:cs="Calibri"/>
          <w:lang w:val="en-US"/>
        </w:rPr>
        <w:t>[AMAZING TRAIN JOURNEYS]</w:t>
      </w:r>
    </w:p>
    <w:p w:rsidR="002417F8" w:rsidRPr="00A52DB9" w:rsidRDefault="002417F8" w:rsidP="002417F8">
      <w:pPr>
        <w:rPr>
          <w:rFonts w:ascii="Verdana" w:hAnsi="Verdana"/>
          <w:b/>
          <w:bCs/>
          <w:color w:val="191E00"/>
          <w:lang w:val="en-US"/>
        </w:rPr>
      </w:pPr>
      <w:r w:rsidRPr="00A52DB9">
        <w:rPr>
          <w:rFonts w:ascii="Verdana" w:hAnsi="Verdana"/>
          <w:b/>
          <w:bCs/>
          <w:color w:val="191E00"/>
          <w:lang w:val="en-US"/>
        </w:rPr>
        <w:t>05:30</w:t>
      </w:r>
      <w:r w:rsidRPr="00A52DB9">
        <w:rPr>
          <w:rFonts w:ascii="Verdana" w:hAnsi="Verdana"/>
          <w:color w:val="191E00"/>
          <w:lang w:val="en-US"/>
        </w:rPr>
        <w:t> |</w:t>
      </w:r>
      <w:proofErr w:type="gramStart"/>
      <w:r w:rsidRPr="00A52DB9">
        <w:rPr>
          <w:rFonts w:ascii="Verdana" w:hAnsi="Verdana"/>
          <w:color w:val="191E00"/>
          <w:lang w:val="en-US"/>
        </w:rPr>
        <w:t>  </w:t>
      </w:r>
      <w:r w:rsidRPr="00A52DB9">
        <w:rPr>
          <w:rFonts w:ascii="Verdana" w:hAnsi="Verdana"/>
          <w:b/>
          <w:bCs/>
          <w:color w:val="191E00"/>
        </w:rPr>
        <w:t>ΟΜΟΡΦΟΙ</w:t>
      </w:r>
      <w:proofErr w:type="gramEnd"/>
      <w:r w:rsidRPr="00A52DB9">
        <w:rPr>
          <w:rFonts w:ascii="Verdana" w:hAnsi="Verdana"/>
          <w:b/>
          <w:bCs/>
          <w:color w:val="191E00"/>
          <w:lang w:val="en-US"/>
        </w:rPr>
        <w:t xml:space="preserve"> </w:t>
      </w:r>
      <w:r w:rsidRPr="00A52DB9">
        <w:rPr>
          <w:rFonts w:ascii="Verdana" w:hAnsi="Verdana"/>
          <w:b/>
          <w:bCs/>
          <w:color w:val="191E00"/>
        </w:rPr>
        <w:t>ΚΗΠΟΙ</w:t>
      </w:r>
      <w:r w:rsidRPr="00A52DB9">
        <w:rPr>
          <w:rFonts w:ascii="Verdana" w:hAnsi="Verdana"/>
          <w:b/>
          <w:bCs/>
          <w:color w:val="191E00"/>
          <w:lang w:val="en-US"/>
        </w:rPr>
        <w:t xml:space="preserve"> </w:t>
      </w:r>
      <w:r w:rsidRPr="00A52DB9">
        <w:rPr>
          <w:rFonts w:ascii="Verdana" w:hAnsi="Verdana"/>
          <w:b/>
          <w:bCs/>
          <w:color w:val="191E00"/>
        </w:rPr>
        <w:t>ΣΤΗΝ</w:t>
      </w:r>
      <w:r w:rsidRPr="00A52DB9">
        <w:rPr>
          <w:rFonts w:ascii="Verdana" w:hAnsi="Verdana"/>
          <w:b/>
          <w:bCs/>
          <w:color w:val="191E00"/>
          <w:lang w:val="en-US"/>
        </w:rPr>
        <w:t xml:space="preserve"> </w:t>
      </w:r>
      <w:r w:rsidRPr="00A52DB9">
        <w:rPr>
          <w:rFonts w:ascii="Verdana" w:hAnsi="Verdana"/>
          <w:b/>
          <w:bCs/>
          <w:color w:val="191E00"/>
        </w:rPr>
        <w:t>ΑΜΕΡΙΚΗ</w:t>
      </w:r>
      <w:r w:rsidRPr="00A52DB9">
        <w:rPr>
          <w:rFonts w:ascii="Verdana" w:hAnsi="Verdana"/>
          <w:b/>
          <w:bCs/>
          <w:color w:val="191E00"/>
          <w:lang w:val="en-US"/>
        </w:rPr>
        <w:t xml:space="preserve"> [E] </w:t>
      </w:r>
      <w:r w:rsidRPr="00A52DB9">
        <w:rPr>
          <w:rFonts w:ascii="Verdana" w:hAnsi="Verdana"/>
          <w:b/>
          <w:bCs/>
          <w:noProof/>
          <w:color w:val="191E00"/>
          <w:lang w:val="en-US"/>
        </w:rPr>
        <w:t xml:space="preserve"> </w:t>
      </w:r>
      <w:r w:rsidRPr="00A52DB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3" name="Εικόνα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/>
          <w:b/>
          <w:bCs/>
          <w:lang w:val="en-US"/>
        </w:rPr>
      </w:pPr>
      <w:r w:rsidRPr="00A52DB9">
        <w:rPr>
          <w:rFonts w:ascii="Verdana" w:hAnsi="Verdana"/>
          <w:lang w:val="en-US"/>
        </w:rPr>
        <w:t>[MONTY DON’S AMERICAN GARDENS]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 xml:space="preserve">-δεν θα προβληθούν:  ΚΑΘΕ ΤΟΠΟΣ ΚΑΙ ΤΡΑΓΟΥΔΙ, </w:t>
      </w:r>
      <w:r w:rsidRPr="00A52DB9">
        <w:rPr>
          <w:rFonts w:ascii="Verdana" w:hAnsi="Verdana" w:cs="Calibri"/>
          <w:b/>
        </w:rPr>
        <w:t>ΤΑ ΒΗΜΑΤΑ ΠΟΥ ΓΙΑΤΡΕΥΟΥΝ,</w:t>
      </w:r>
      <w:r w:rsidRPr="00A52DB9">
        <w:rPr>
          <w:rFonts w:ascii="Verdana" w:hAnsi="Verdana"/>
          <w:b/>
        </w:rPr>
        <w:t xml:space="preserve"> ΑΛΕΞΑΝΔΡΙΑ Η ΕΠΙΒΛΗΤΙΚΗ,</w:t>
      </w:r>
      <w:r w:rsidRPr="00A52DB9">
        <w:rPr>
          <w:rFonts w:ascii="Verdana" w:hAnsi="Verdana" w:cs="Calibri"/>
          <w:b/>
          <w:color w:val="323130"/>
        </w:rPr>
        <w:t xml:space="preserve"> Ο ΚΑΙΡΟΣ ΜΕ ΤΟΝ ΣΑΚΗ ΑΡΝΟΥΤΟΓΛΟΥ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 xml:space="preserve">-το 12ο επεισόδιο(Β΄ κύκλος ) της ξένης σειράς ΤΑ ΦΟΝΙΚΑ ΜΥΣΤΗΡΙΑ ΤΗΣ ΚΥΡΙΑΣ ΦΙΣΕΡ  αναβάλλεται για  Δευτέρα 03/10 αλλάζοντας αντίστοιχα  και τα επεισόδια που ακολουθούν 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/>
          <w:b/>
          <w:u w:val="single"/>
        </w:rPr>
      </w:pPr>
      <w:r w:rsidRPr="00A52DB9">
        <w:rPr>
          <w:rFonts w:ascii="Verdana" w:hAnsi="Verdana"/>
          <w:b/>
          <w:u w:val="single"/>
        </w:rPr>
        <w:t>Σάββατο  01/10/22</w:t>
      </w:r>
    </w:p>
    <w:p w:rsidR="002417F8" w:rsidRPr="00A52DB9" w:rsidRDefault="002417F8" w:rsidP="002417F8">
      <w:pPr>
        <w:rPr>
          <w:rFonts w:ascii="Verdana" w:hAnsi="Verdana"/>
          <w:b/>
          <w:color w:val="538135"/>
        </w:rPr>
      </w:pPr>
      <w:r w:rsidRPr="00A52DB9">
        <w:rPr>
          <w:rFonts w:ascii="Verdana" w:hAnsi="Verdana"/>
          <w:b/>
          <w:color w:val="538135"/>
        </w:rPr>
        <w:t>……………………………………………….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 xml:space="preserve">14:30 | ΤΟ ΤΥΧΕΡΟ ΑΣΤΕΡΙ </w:t>
      </w:r>
      <w:r w:rsidRPr="00A52DB9">
        <w:rPr>
          <w:rFonts w:ascii="Verdana" w:hAnsi="Verdana" w:cs="Calibri"/>
          <w:b/>
          <w:noProof/>
          <w:color w:val="201F1E"/>
          <w:bdr w:val="none" w:sz="0" w:space="0" w:color="auto" w:frame="1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2" name="Εικόνα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 w:cs="Calibri"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color w:val="201F1E"/>
          <w:bdr w:val="none" w:sz="0" w:space="0" w:color="auto" w:frame="1"/>
        </w:rPr>
        <w:t>[MA BONNE ETOILE]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16:15</w:t>
      </w:r>
      <w:r w:rsidRPr="00A52DB9">
        <w:rPr>
          <w:rFonts w:ascii="Verdana" w:hAnsi="Verdana"/>
        </w:rPr>
        <w:t xml:space="preserve"> </w:t>
      </w: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ΧΩΡΙΣ ΑΠΟΣΚΕΥΕΣ: ΜΕΣΗ ΑΝΑΤΟΛΗ ΚΑΙ ΑΦΡΙΚΗ</w:t>
      </w:r>
    </w:p>
    <w:p w:rsidR="002417F8" w:rsidRPr="00A52DB9" w:rsidRDefault="002417F8" w:rsidP="002417F8">
      <w:pPr>
        <w:rPr>
          <w:rFonts w:ascii="Verdana" w:hAnsi="Verdana" w:cs="Calibri"/>
          <w:color w:val="201F1E"/>
          <w:bdr w:val="none" w:sz="0" w:space="0" w:color="auto" w:frame="1"/>
          <w:lang w:val="en-US"/>
        </w:rPr>
      </w:pPr>
      <w:r w:rsidRPr="00A52DB9">
        <w:rPr>
          <w:rFonts w:ascii="Verdana" w:hAnsi="Verdana" w:cs="Calibri"/>
          <w:color w:val="201F1E"/>
          <w:bdr w:val="none" w:sz="0" w:space="0" w:color="auto" w:frame="1"/>
          <w:lang w:val="en-US"/>
        </w:rPr>
        <w:t>[NO LUGGAGE: MIDDLE EAST AND AFRICA]</w:t>
      </w:r>
    </w:p>
    <w:p w:rsidR="002417F8" w:rsidRPr="00A52DB9" w:rsidRDefault="002417F8" w:rsidP="002417F8">
      <w:pPr>
        <w:rPr>
          <w:rFonts w:ascii="Verdana" w:hAnsi="Verdana" w:cs="Calibri"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color w:val="201F1E"/>
          <w:bdr w:val="none" w:sz="0" w:space="0" w:color="auto" w:frame="1"/>
        </w:rPr>
        <w:t>Σειρά ταξιδιωτικών ντοκιμαντέρ παραγωγής Βουλγαρίας 2018-2020 .</w:t>
      </w:r>
    </w:p>
    <w:p w:rsidR="002417F8" w:rsidRPr="00A52DB9" w:rsidRDefault="002417F8" w:rsidP="002417F8">
      <w:pPr>
        <w:rPr>
          <w:rFonts w:ascii="Verdana" w:hAnsi="Verdana"/>
          <w:b/>
          <w:color w:val="538135"/>
        </w:rPr>
      </w:pPr>
      <w:r w:rsidRPr="00A52DB9">
        <w:rPr>
          <w:rFonts w:ascii="Verdana" w:hAnsi="Verdana"/>
          <w:b/>
          <w:color w:val="538135"/>
        </w:rPr>
        <w:t>Επεισόδιο 1ο : Αίγυπτος, Έρημος Σαχάρα[</w:t>
      </w:r>
      <w:proofErr w:type="spellStart"/>
      <w:r w:rsidRPr="00A52DB9">
        <w:rPr>
          <w:rFonts w:ascii="Verdana" w:hAnsi="Verdana"/>
          <w:b/>
          <w:color w:val="538135"/>
        </w:rPr>
        <w:t>Egypt,Sahara</w:t>
      </w:r>
      <w:proofErr w:type="spellEnd"/>
      <w:r w:rsidRPr="00A52DB9">
        <w:rPr>
          <w:rFonts w:ascii="Verdana" w:hAnsi="Verdana"/>
          <w:b/>
          <w:color w:val="538135"/>
        </w:rPr>
        <w:t>]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shd w:val="clear" w:color="auto" w:fill="FFFFFF"/>
        <w:textAlignment w:val="baseline"/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17:00  |  ΜΠΑΣΚΕΤ  - SUPER CUP (Ζ)</w:t>
      </w:r>
    </w:p>
    <w:p w:rsidR="002417F8" w:rsidRPr="00A52DB9" w:rsidRDefault="002417F8" w:rsidP="00A52DB9">
      <w:pPr>
        <w:shd w:val="clear" w:color="auto" w:fill="FFFFFF"/>
        <w:jc w:val="both"/>
        <w:textAlignment w:val="baseline"/>
        <w:rPr>
          <w:rFonts w:ascii="Verdana" w:hAnsi="Verdana" w:cs="Calibri"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color w:val="201F1E"/>
          <w:bdr w:val="none" w:sz="0" w:space="0" w:color="auto" w:frame="1"/>
        </w:rPr>
        <w:t xml:space="preserve">Οι πρώτες μεγάλες </w:t>
      </w:r>
      <w:proofErr w:type="spellStart"/>
      <w:r w:rsidRPr="00A52DB9">
        <w:rPr>
          <w:rFonts w:ascii="Verdana" w:hAnsi="Verdana" w:cs="Calibri"/>
          <w:color w:val="201F1E"/>
          <w:bdr w:val="none" w:sz="0" w:space="0" w:color="auto" w:frame="1"/>
        </w:rPr>
        <w:t>μπασκετικές</w:t>
      </w:r>
      <w:proofErr w:type="spellEnd"/>
      <w:r w:rsidRPr="00A52DB9">
        <w:rPr>
          <w:rFonts w:ascii="Verdana" w:hAnsi="Verdana" w:cs="Calibri"/>
          <w:color w:val="201F1E"/>
          <w:bdr w:val="none" w:sz="0" w:space="0" w:color="auto" w:frame="1"/>
        </w:rPr>
        <w:t xml:space="preserve"> αναμετρήσεις της νέας σεζόν είναι στην ΕΡΤ. Το </w:t>
      </w:r>
      <w:proofErr w:type="spellStart"/>
      <w:r w:rsidRPr="00A52DB9">
        <w:rPr>
          <w:rFonts w:ascii="Verdana" w:hAnsi="Verdana" w:cs="Calibri"/>
          <w:color w:val="201F1E"/>
          <w:bdr w:val="none" w:sz="0" w:space="0" w:color="auto" w:frame="1"/>
        </w:rPr>
        <w:t>Super</w:t>
      </w:r>
      <w:proofErr w:type="spellEnd"/>
      <w:r w:rsidRPr="00A52DB9">
        <w:rPr>
          <w:rFonts w:ascii="Verdana" w:hAnsi="Verdana" w:cs="Calibri"/>
          <w:color w:val="201F1E"/>
          <w:bdr w:val="none" w:sz="0" w:space="0" w:color="auto" w:frame="1"/>
        </w:rPr>
        <w:t xml:space="preserve"> </w:t>
      </w:r>
      <w:proofErr w:type="spellStart"/>
      <w:r w:rsidRPr="00A52DB9">
        <w:rPr>
          <w:rFonts w:ascii="Verdana" w:hAnsi="Verdana" w:cs="Calibri"/>
          <w:color w:val="201F1E"/>
          <w:bdr w:val="none" w:sz="0" w:space="0" w:color="auto" w:frame="1"/>
        </w:rPr>
        <w:t>Cup</w:t>
      </w:r>
      <w:proofErr w:type="spellEnd"/>
      <w:r w:rsidRPr="00A52DB9">
        <w:rPr>
          <w:rFonts w:ascii="Verdana" w:hAnsi="Verdana" w:cs="Calibri"/>
          <w:color w:val="201F1E"/>
          <w:bdr w:val="none" w:sz="0" w:space="0" w:color="auto" w:frame="1"/>
        </w:rPr>
        <w:t xml:space="preserve"> διεξάγεται στο Νησί των Ιπποτών με τον Ολυμπιακό, τον Παναθηναϊκό, τον Προμηθέα Πάτρας και τον Κολοσσό Ρόδου να διεκδικούν τον πρώτο τίτλο της χρονιάς. Η ΕΡΤ3 μεταδίδει αποκλειστικά όλους τους αγώνες, τους δύο ημιτελικούς, το μικρό και το μεγάλο Τελικό, απευθείας από το κλειστό γυμναστήριο της Καλλιθέας, της </w:t>
      </w:r>
      <w:r w:rsidRPr="00A52DB9">
        <w:rPr>
          <w:rFonts w:ascii="Verdana" w:hAnsi="Verdana" w:cs="Calibri"/>
          <w:color w:val="201F1E"/>
          <w:bdr w:val="none" w:sz="0" w:space="0" w:color="auto" w:frame="1"/>
        </w:rPr>
        <w:lastRenderedPageBreak/>
        <w:t>Ρόδου.</w:t>
      </w:r>
    </w:p>
    <w:p w:rsidR="002417F8" w:rsidRPr="00A52DB9" w:rsidRDefault="002417F8" w:rsidP="002417F8">
      <w:pPr>
        <w:shd w:val="clear" w:color="auto" w:fill="FFFFFF"/>
        <w:textAlignment w:val="baseline"/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ΠΑΝΑΘΗΝΑΪΚΟΣ - ΚΟΛΟΣΣΟΣ H. HOTELS</w:t>
      </w:r>
    </w:p>
    <w:p w:rsidR="002417F8" w:rsidRPr="00A52DB9" w:rsidRDefault="002417F8" w:rsidP="002417F8">
      <w:pPr>
        <w:shd w:val="clear" w:color="auto" w:fill="FFFFFF"/>
        <w:textAlignment w:val="baseline"/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shd w:val="clear" w:color="auto" w:fill="FFFFFF"/>
        <w:textAlignment w:val="baseline"/>
        <w:rPr>
          <w:rFonts w:ascii="Verdana" w:hAnsi="Verdana"/>
        </w:rPr>
      </w:pP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  <w:r w:rsidRPr="00A52DB9">
        <w:rPr>
          <w:rFonts w:ascii="Verdana" w:hAnsi="Verdana"/>
          <w:b/>
          <w:color w:val="191E00"/>
        </w:rPr>
        <w:t>19:00 |</w:t>
      </w:r>
      <w:r w:rsidRPr="00A52DB9">
        <w:rPr>
          <w:rFonts w:ascii="Verdana" w:hAnsi="Verdana"/>
          <w:b/>
          <w:bCs/>
          <w:color w:val="191E00"/>
        </w:rPr>
        <w:t xml:space="preserve"> ΕΡΓΑΖΟΜΕΝΟΙ ΝΟΜΑΔΕΣ  [Ε] </w:t>
      </w:r>
      <w:r w:rsidRPr="00A52DB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1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 w:cs="Calibri"/>
        </w:rPr>
      </w:pPr>
      <w:r w:rsidRPr="00A52DB9">
        <w:rPr>
          <w:rFonts w:ascii="Verdana" w:hAnsi="Verdana" w:cs="Calibri"/>
        </w:rPr>
        <w:t>[NOMADIC WORKERS]</w:t>
      </w:r>
    </w:p>
    <w:p w:rsidR="002417F8" w:rsidRPr="00A52DB9" w:rsidRDefault="002417F8" w:rsidP="002417F8">
      <w:pPr>
        <w:shd w:val="clear" w:color="auto" w:fill="FFFFFF"/>
        <w:textAlignment w:val="baseline"/>
        <w:rPr>
          <w:rFonts w:ascii="Verdana" w:hAnsi="Verdana"/>
        </w:rPr>
      </w:pPr>
    </w:p>
    <w:p w:rsidR="002417F8" w:rsidRPr="00A52DB9" w:rsidRDefault="002417F8" w:rsidP="002417F8">
      <w:pPr>
        <w:shd w:val="clear" w:color="auto" w:fill="FFFFFF"/>
        <w:textAlignment w:val="baseline"/>
        <w:rPr>
          <w:rFonts w:ascii="Verdana" w:hAnsi="Verdana"/>
        </w:rPr>
      </w:pPr>
    </w:p>
    <w:p w:rsidR="002417F8" w:rsidRPr="00A52DB9" w:rsidRDefault="002417F8" w:rsidP="002417F8">
      <w:pPr>
        <w:rPr>
          <w:rFonts w:ascii="Verdana" w:hAnsi="Verdana"/>
          <w:b/>
          <w:caps/>
        </w:rPr>
      </w:pPr>
      <w:r w:rsidRPr="00A52DB9">
        <w:rPr>
          <w:rFonts w:ascii="Verdana" w:hAnsi="Verdana"/>
          <w:b/>
        </w:rPr>
        <w:t xml:space="preserve">20:15 </w:t>
      </w:r>
      <w:r w:rsidRPr="00A52DB9">
        <w:rPr>
          <w:rFonts w:ascii="Verdana" w:hAnsi="Verdana"/>
          <w:b/>
          <w:caps/>
        </w:rPr>
        <w:t>| Χωρίς Αποσκευές: ΜΕΣΗ ΑΝΑΤΟΛΗ ΚΑΙ ΑΦΡΙΚΗ</w:t>
      </w:r>
    </w:p>
    <w:p w:rsidR="002417F8" w:rsidRPr="00A52DB9" w:rsidRDefault="002417F8" w:rsidP="002417F8">
      <w:pPr>
        <w:rPr>
          <w:rFonts w:ascii="Verdana" w:hAnsi="Verdana"/>
          <w:caps/>
          <w:lang w:val="en-US"/>
        </w:rPr>
      </w:pPr>
      <w:r w:rsidRPr="00A52DB9">
        <w:rPr>
          <w:rFonts w:ascii="Verdana" w:hAnsi="Verdana"/>
          <w:caps/>
        </w:rPr>
        <w:t xml:space="preserve"> </w:t>
      </w:r>
      <w:r w:rsidRPr="00A52DB9">
        <w:rPr>
          <w:rFonts w:ascii="Verdana" w:hAnsi="Verdana"/>
          <w:caps/>
          <w:lang w:val="en-US"/>
        </w:rPr>
        <w:t>[NO LUGGAGE: MIDDLE EAST AND AFRICA]</w:t>
      </w:r>
    </w:p>
    <w:p w:rsidR="002417F8" w:rsidRPr="00A52DB9" w:rsidRDefault="002417F8" w:rsidP="002417F8">
      <w:pPr>
        <w:rPr>
          <w:rFonts w:ascii="Verdana" w:hAnsi="Verdana"/>
        </w:rPr>
      </w:pPr>
      <w:r w:rsidRPr="00A52DB9">
        <w:rPr>
          <w:rFonts w:ascii="Verdana" w:hAnsi="Verdana"/>
        </w:rPr>
        <w:t>Σειρά ταξιδιωτικών ντοκιμαντέρ παραγωγής Βουλγαρίας 2018-2020 .</w:t>
      </w:r>
    </w:p>
    <w:p w:rsidR="002417F8" w:rsidRPr="00A52DB9" w:rsidRDefault="002417F8" w:rsidP="002417F8">
      <w:pPr>
        <w:rPr>
          <w:rFonts w:ascii="Verdana" w:hAnsi="Verdana"/>
          <w:b/>
          <w:color w:val="538135"/>
        </w:rPr>
      </w:pPr>
      <w:r w:rsidRPr="00A52DB9">
        <w:rPr>
          <w:rFonts w:ascii="Verdana" w:hAnsi="Verdana"/>
          <w:b/>
          <w:color w:val="538135"/>
        </w:rPr>
        <w:t>Επεισόδιο 3ο:Αιθιοπία- Εθνικό Πάρκο [</w:t>
      </w:r>
      <w:proofErr w:type="spellStart"/>
      <w:r w:rsidRPr="00A52DB9">
        <w:rPr>
          <w:rFonts w:ascii="Verdana" w:hAnsi="Verdana"/>
          <w:b/>
          <w:color w:val="538135"/>
        </w:rPr>
        <w:t>National</w:t>
      </w:r>
      <w:proofErr w:type="spellEnd"/>
      <w:r w:rsidRPr="00A52DB9">
        <w:rPr>
          <w:rFonts w:ascii="Verdana" w:hAnsi="Verdana"/>
          <w:b/>
          <w:color w:val="538135"/>
        </w:rPr>
        <w:t xml:space="preserve"> </w:t>
      </w:r>
      <w:proofErr w:type="spellStart"/>
      <w:r w:rsidRPr="00A52DB9">
        <w:rPr>
          <w:rFonts w:ascii="Verdana" w:hAnsi="Verdana"/>
          <w:b/>
          <w:color w:val="538135"/>
        </w:rPr>
        <w:t>Parks</w:t>
      </w:r>
      <w:proofErr w:type="spellEnd"/>
      <w:r w:rsidRPr="00A52DB9">
        <w:rPr>
          <w:rFonts w:ascii="Verdana" w:hAnsi="Verdana"/>
          <w:b/>
          <w:color w:val="538135"/>
        </w:rPr>
        <w:t>]</w:t>
      </w:r>
      <w:r w:rsidRPr="00A52DB9">
        <w:rPr>
          <w:rFonts w:ascii="Verdana" w:hAnsi="Verdana"/>
          <w:b/>
          <w:color w:val="538135"/>
        </w:rPr>
        <w:tab/>
      </w:r>
    </w:p>
    <w:p w:rsidR="002417F8" w:rsidRPr="00A52DB9" w:rsidRDefault="002417F8" w:rsidP="002417F8">
      <w:pPr>
        <w:shd w:val="clear" w:color="auto" w:fill="FFFFFF"/>
        <w:textAlignment w:val="baseline"/>
        <w:rPr>
          <w:rFonts w:ascii="Verdana" w:hAnsi="Verdana"/>
        </w:rPr>
      </w:pPr>
    </w:p>
    <w:p w:rsidR="002417F8" w:rsidRPr="00A52DB9" w:rsidRDefault="002417F8" w:rsidP="002417F8">
      <w:pPr>
        <w:shd w:val="clear" w:color="auto" w:fill="FFFFFF"/>
        <w:textAlignment w:val="baseline"/>
        <w:rPr>
          <w:rFonts w:ascii="Verdana" w:hAnsi="Verdana"/>
        </w:rPr>
      </w:pPr>
    </w:p>
    <w:p w:rsidR="002417F8" w:rsidRPr="00A52DB9" w:rsidRDefault="002417F8" w:rsidP="002417F8">
      <w:pPr>
        <w:shd w:val="clear" w:color="auto" w:fill="FFFFFF"/>
        <w:textAlignment w:val="baseline"/>
        <w:rPr>
          <w:rFonts w:ascii="Verdana" w:hAnsi="Verdana"/>
          <w:b/>
        </w:rPr>
      </w:pPr>
      <w:r w:rsidRPr="00A52DB9">
        <w:rPr>
          <w:rFonts w:ascii="Verdana" w:hAnsi="Verdana"/>
          <w:b/>
        </w:rPr>
        <w:t>21:00  |  ΜΠΑΣΚΕΤ  - SUPER CUP (Ζ)</w:t>
      </w:r>
    </w:p>
    <w:p w:rsidR="002417F8" w:rsidRPr="00A52DB9" w:rsidRDefault="002417F8" w:rsidP="00A52DB9">
      <w:pPr>
        <w:shd w:val="clear" w:color="auto" w:fill="FFFFFF"/>
        <w:jc w:val="both"/>
        <w:textAlignment w:val="baseline"/>
        <w:rPr>
          <w:rFonts w:ascii="Verdana" w:hAnsi="Verdana"/>
        </w:rPr>
      </w:pPr>
      <w:r w:rsidRPr="00A52DB9">
        <w:rPr>
          <w:rFonts w:ascii="Verdana" w:hAnsi="Verdana"/>
        </w:rPr>
        <w:t xml:space="preserve">Οι πρώτες μεγάλες </w:t>
      </w:r>
      <w:proofErr w:type="spellStart"/>
      <w:r w:rsidRPr="00A52DB9">
        <w:rPr>
          <w:rFonts w:ascii="Verdana" w:hAnsi="Verdana"/>
        </w:rPr>
        <w:t>μπασκετικές</w:t>
      </w:r>
      <w:proofErr w:type="spellEnd"/>
      <w:r w:rsidRPr="00A52DB9">
        <w:rPr>
          <w:rFonts w:ascii="Verdana" w:hAnsi="Verdana"/>
        </w:rPr>
        <w:t xml:space="preserve"> αναμετρήσεις της νέας σεζόν είναι στην ΕΡΤ. Το </w:t>
      </w:r>
      <w:proofErr w:type="spellStart"/>
      <w:r w:rsidRPr="00A52DB9">
        <w:rPr>
          <w:rFonts w:ascii="Verdana" w:hAnsi="Verdana"/>
        </w:rPr>
        <w:t>Super</w:t>
      </w:r>
      <w:proofErr w:type="spellEnd"/>
      <w:r w:rsidRPr="00A52DB9">
        <w:rPr>
          <w:rFonts w:ascii="Verdana" w:hAnsi="Verdana"/>
        </w:rPr>
        <w:t xml:space="preserve"> </w:t>
      </w:r>
      <w:proofErr w:type="spellStart"/>
      <w:r w:rsidRPr="00A52DB9">
        <w:rPr>
          <w:rFonts w:ascii="Verdana" w:hAnsi="Verdana"/>
        </w:rPr>
        <w:t>Cup</w:t>
      </w:r>
      <w:proofErr w:type="spellEnd"/>
      <w:r w:rsidRPr="00A52DB9">
        <w:rPr>
          <w:rFonts w:ascii="Verdana" w:hAnsi="Verdana"/>
        </w:rPr>
        <w:t xml:space="preserve"> διεξάγεται στο Νησί των Ιπποτών με τον Ολυμπιακό, τον Παναθηναϊκό, τον Προμηθέα Πάτρας και τον Κολοσσό Ρόδου να διεκδικούν τον πρώτο τίτλο της χρονιάς. Η ΕΡΤ3 μεταδίδει αποκλειστικά όλους τους αγώνες, τους δύο ημιτελικούς, το μικρό και το μεγάλο Τελικό, απευθείας από το κλειστό γυμναστήριο της Καλλιθέας, της Ρόδου.</w:t>
      </w:r>
    </w:p>
    <w:p w:rsidR="002417F8" w:rsidRPr="00A52DB9" w:rsidRDefault="002417F8" w:rsidP="002417F8">
      <w:pPr>
        <w:shd w:val="clear" w:color="auto" w:fill="FFFFFF"/>
        <w:ind w:firstLine="720"/>
        <w:textAlignment w:val="baseline"/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ΟΛΥΜΠΙΑΚΟΣ - ΠΡΟΜΗΘΕΑΣ ΠΑΤΡΑΣ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/>
        </w:rPr>
      </w:pPr>
      <w:r w:rsidRPr="00A52DB9">
        <w:rPr>
          <w:rFonts w:ascii="Verdana" w:hAnsi="Verdana"/>
          <w:b/>
          <w:bCs/>
          <w:color w:val="191E00"/>
        </w:rPr>
        <w:t>23:00 |  </w:t>
      </w:r>
      <w:r w:rsidRPr="00A52DB9">
        <w:rPr>
          <w:rFonts w:ascii="Verdana" w:hAnsi="Verdana"/>
          <w:b/>
        </w:rPr>
        <w:t xml:space="preserve">ΣΕΖΑΡ ΚΑΙ ΡΟΖΑΛΙ </w:t>
      </w:r>
      <w:r w:rsidRPr="00A52DB9">
        <w:rPr>
          <w:rFonts w:ascii="Verdana" w:hAnsi="Verdana"/>
          <w:b/>
          <w:color w:val="FF0000"/>
        </w:rPr>
        <w:t>(Α΄ΤΗΛΕΟΠΤΙΚΗ ΜΕΤΑΔΟΣΗ)</w:t>
      </w:r>
      <w:r w:rsidRPr="00A52DB9">
        <w:rPr>
          <w:rFonts w:ascii="Verdana" w:hAnsi="Verdana"/>
          <w:b/>
        </w:rPr>
        <w:t xml:space="preserve">  </w:t>
      </w:r>
      <w:r w:rsidRPr="00A52DB9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0" name="Εικόνα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/>
        </w:rPr>
      </w:pPr>
      <w:r w:rsidRPr="00A52DB9">
        <w:rPr>
          <w:rFonts w:ascii="Verdana" w:hAnsi="Verdana"/>
        </w:rPr>
        <w:t>[</w:t>
      </w:r>
      <w:r w:rsidRPr="00A52DB9">
        <w:rPr>
          <w:rFonts w:ascii="Verdana" w:hAnsi="Verdana"/>
          <w:lang w:val="en-US"/>
        </w:rPr>
        <w:t>CESAR</w:t>
      </w:r>
      <w:r w:rsidRPr="00A52DB9">
        <w:rPr>
          <w:rFonts w:ascii="Verdana" w:hAnsi="Verdana"/>
        </w:rPr>
        <w:t xml:space="preserve"> </w:t>
      </w:r>
      <w:r w:rsidRPr="00A52DB9">
        <w:rPr>
          <w:rFonts w:ascii="Verdana" w:hAnsi="Verdana"/>
          <w:lang w:val="en-US"/>
        </w:rPr>
        <w:t>ET</w:t>
      </w:r>
      <w:r w:rsidRPr="00A52DB9">
        <w:rPr>
          <w:rFonts w:ascii="Verdana" w:hAnsi="Verdana"/>
        </w:rPr>
        <w:t xml:space="preserve"> </w:t>
      </w:r>
      <w:r w:rsidRPr="00A52DB9">
        <w:rPr>
          <w:rFonts w:ascii="Verdana" w:hAnsi="Verdana"/>
          <w:lang w:val="en-US"/>
        </w:rPr>
        <w:t>ROSALIE</w:t>
      </w:r>
      <w:r w:rsidRPr="00A52DB9">
        <w:rPr>
          <w:rFonts w:ascii="Verdana" w:hAnsi="Verdana"/>
        </w:rPr>
        <w:t>]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/>
          <w:b/>
        </w:rPr>
      </w:pPr>
      <w:r w:rsidRPr="00A52DB9">
        <w:rPr>
          <w:rFonts w:ascii="Verdana" w:hAnsi="Verdana"/>
          <w:b/>
          <w:bCs/>
          <w:color w:val="191E00"/>
        </w:rPr>
        <w:t>00:45</w:t>
      </w:r>
      <w:r w:rsidRPr="00A52DB9">
        <w:rPr>
          <w:rFonts w:ascii="Verdana" w:hAnsi="Verdana"/>
          <w:color w:val="191E00"/>
          <w:lang w:val="en-US"/>
        </w:rPr>
        <w:t> </w:t>
      </w:r>
      <w:r w:rsidRPr="00A52DB9">
        <w:rPr>
          <w:rFonts w:ascii="Verdana" w:hAnsi="Verdana"/>
          <w:b/>
          <w:bCs/>
          <w:color w:val="191E00"/>
        </w:rPr>
        <w:t>|</w:t>
      </w:r>
      <w:r w:rsidRPr="00A52DB9">
        <w:rPr>
          <w:rFonts w:ascii="Verdana" w:hAnsi="Verdana"/>
          <w:b/>
          <w:bCs/>
          <w:color w:val="191E00"/>
          <w:lang w:val="en-US"/>
        </w:rPr>
        <w:t>  </w:t>
      </w:r>
      <w:r w:rsidRPr="00A52DB9">
        <w:rPr>
          <w:rFonts w:ascii="Verdana" w:hAnsi="Verdana"/>
          <w:b/>
        </w:rPr>
        <w:t>Η ΣΕΞΟΥΑΛΙΚΗ ΕΠΑΝΑΣΤΑΣΗ [Ε]</w:t>
      </w:r>
      <w:r w:rsidRPr="00A52DB9">
        <w:rPr>
          <w:rFonts w:ascii="Verdana" w:hAnsi="Verdana"/>
          <w:noProof/>
          <w:color w:val="191E00"/>
        </w:rPr>
        <w:t xml:space="preserve"> </w:t>
      </w:r>
      <w:r w:rsidRPr="00A52DB9">
        <w:rPr>
          <w:rFonts w:ascii="Verdana" w:hAnsi="Verdana"/>
          <w:noProof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29" name="Εικόνα 229" descr="KA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9" descr="KAT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color w:val="000000"/>
        </w:rPr>
      </w:pPr>
      <w:r w:rsidRPr="00A52DB9">
        <w:rPr>
          <w:rFonts w:ascii="Verdana" w:hAnsi="Verdana"/>
          <w:color w:val="000000"/>
        </w:rPr>
        <w:t>[SEX REVOLUTIONS]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  <w:r w:rsidRPr="00A52DB9">
        <w:rPr>
          <w:rFonts w:ascii="Verdana" w:hAnsi="Verdana"/>
          <w:b/>
          <w:bCs/>
          <w:color w:val="191E00"/>
        </w:rPr>
        <w:t>01:45</w:t>
      </w:r>
      <w:r w:rsidRPr="00A52DB9">
        <w:rPr>
          <w:rFonts w:ascii="Verdana" w:hAnsi="Verdana"/>
          <w:color w:val="191E00"/>
          <w:lang w:val="en-US"/>
        </w:rPr>
        <w:t> </w:t>
      </w:r>
      <w:r w:rsidRPr="00A52DB9">
        <w:rPr>
          <w:rFonts w:ascii="Verdana" w:hAnsi="Verdana"/>
          <w:color w:val="191E00"/>
        </w:rPr>
        <w:t>|</w:t>
      </w:r>
      <w:r w:rsidRPr="00A52DB9">
        <w:rPr>
          <w:rFonts w:ascii="Verdana" w:hAnsi="Verdana"/>
          <w:color w:val="191E00"/>
          <w:lang w:val="en-US"/>
        </w:rPr>
        <w:t>  </w:t>
      </w:r>
      <w:r w:rsidRPr="00A52DB9">
        <w:rPr>
          <w:rFonts w:ascii="Verdana" w:hAnsi="Verdana"/>
          <w:b/>
          <w:bCs/>
          <w:color w:val="191E00"/>
        </w:rPr>
        <w:t xml:space="preserve">Η ΤΕΧΝΗ ΤΟΥ ΔΡΟΜΟΥ – Α΄ΚΥΚΛΟΣ </w:t>
      </w:r>
      <w:r w:rsidRPr="00A52DB9">
        <w:rPr>
          <w:rFonts w:ascii="Verdana" w:hAnsi="Verdana" w:cs="Calibri"/>
          <w:b/>
        </w:rPr>
        <w:t>[</w:t>
      </w:r>
      <w:r w:rsidRPr="00A52DB9">
        <w:rPr>
          <w:rFonts w:ascii="Verdana" w:hAnsi="Verdana" w:cs="Calibri"/>
          <w:b/>
          <w:lang w:val="en-US"/>
        </w:rPr>
        <w:t>E</w:t>
      </w:r>
      <w:r w:rsidRPr="00A52DB9">
        <w:rPr>
          <w:rFonts w:ascii="Verdana" w:hAnsi="Verdana" w:cs="Calibri"/>
          <w:b/>
        </w:rPr>
        <w:t xml:space="preserve">] </w:t>
      </w:r>
      <w:r w:rsidRPr="00A52DB9">
        <w:rPr>
          <w:rFonts w:ascii="Verdana" w:hAnsi="Verdana"/>
          <w:b/>
          <w:bCs/>
          <w:color w:val="191E00"/>
        </w:rPr>
        <w:t xml:space="preserve"> </w:t>
      </w:r>
      <w:r w:rsidRPr="00A52DB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3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pStyle w:val="Default"/>
        <w:rPr>
          <w:rFonts w:ascii="Verdana" w:hAnsi="Verdana" w:cs="Times New Roman"/>
          <w:b/>
          <w:bCs/>
          <w:color w:val="538135"/>
        </w:rPr>
      </w:pPr>
      <w:r w:rsidRPr="00A52DB9">
        <w:rPr>
          <w:rFonts w:ascii="Verdana" w:hAnsi="Verdana" w:cs="Times New Roman"/>
          <w:b/>
          <w:bCs/>
          <w:color w:val="538135"/>
        </w:rPr>
        <w:t>Επεισόδιο 7ο: Ιωάννινα</w:t>
      </w:r>
    </w:p>
    <w:p w:rsidR="002417F8" w:rsidRPr="00A52DB9" w:rsidRDefault="002417F8" w:rsidP="002417F8">
      <w:pPr>
        <w:rPr>
          <w:rFonts w:ascii="Verdana" w:hAnsi="Verdana"/>
          <w:u w:val="single"/>
        </w:rPr>
      </w:pPr>
    </w:p>
    <w:p w:rsidR="002417F8" w:rsidRPr="00A52DB9" w:rsidRDefault="002417F8" w:rsidP="002417F8">
      <w:pPr>
        <w:rPr>
          <w:rFonts w:ascii="Verdana" w:hAnsi="Verdana" w:cs="Arial"/>
          <w:bCs/>
          <w:color w:val="000000"/>
          <w:highlight w:val="yellow"/>
          <w:u w:val="single"/>
        </w:rPr>
      </w:pPr>
      <w:r w:rsidRPr="00A52DB9">
        <w:rPr>
          <w:rFonts w:ascii="Verdana" w:hAnsi="Verdana"/>
          <w:u w:val="single"/>
        </w:rPr>
        <w:t>Επαναλήψεις:</w:t>
      </w:r>
    </w:p>
    <w:p w:rsidR="002417F8" w:rsidRPr="00A52DB9" w:rsidRDefault="002417F8" w:rsidP="002417F8">
      <w:pPr>
        <w:rPr>
          <w:rFonts w:ascii="Verdana" w:hAnsi="Verdana" w:cs="Calibri"/>
        </w:rPr>
      </w:pPr>
    </w:p>
    <w:p w:rsidR="002417F8" w:rsidRPr="00A52DB9" w:rsidRDefault="002417F8" w:rsidP="002417F8">
      <w:pPr>
        <w:rPr>
          <w:rFonts w:ascii="Verdana" w:hAnsi="Verdana"/>
          <w:b/>
          <w:bCs/>
          <w:color w:val="191E00"/>
        </w:rPr>
      </w:pPr>
      <w:r w:rsidRPr="00A52DB9">
        <w:rPr>
          <w:rFonts w:ascii="Verdana" w:hAnsi="Verdana"/>
          <w:b/>
          <w:color w:val="191E00"/>
        </w:rPr>
        <w:t>02:45 |</w:t>
      </w:r>
      <w:r w:rsidRPr="00A52DB9">
        <w:rPr>
          <w:rFonts w:ascii="Verdana" w:hAnsi="Verdana"/>
          <w:b/>
          <w:bCs/>
          <w:color w:val="191E00"/>
        </w:rPr>
        <w:t xml:space="preserve"> ΕΡΓΑΖΟΜΕΝΟΙ ΝΟΜΑΔΕΣ  [Ε] </w:t>
      </w:r>
      <w:r w:rsidRPr="00A52DB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4" name="Εικόνα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 w:cs="Calibri"/>
        </w:rPr>
      </w:pPr>
      <w:r w:rsidRPr="00A52DB9">
        <w:rPr>
          <w:rFonts w:ascii="Verdana" w:hAnsi="Verdana" w:cs="Calibri"/>
        </w:rPr>
        <w:t>[</w:t>
      </w:r>
      <w:r w:rsidRPr="00A52DB9">
        <w:rPr>
          <w:rFonts w:ascii="Verdana" w:hAnsi="Verdana" w:cs="Calibri"/>
          <w:lang w:val="en-US"/>
        </w:rPr>
        <w:t>NOMADIC</w:t>
      </w:r>
      <w:r w:rsidRPr="00A52DB9">
        <w:rPr>
          <w:rFonts w:ascii="Verdana" w:hAnsi="Verdana" w:cs="Calibri"/>
        </w:rPr>
        <w:t xml:space="preserve"> </w:t>
      </w:r>
      <w:r w:rsidRPr="00A52DB9">
        <w:rPr>
          <w:rFonts w:ascii="Verdana" w:hAnsi="Verdana" w:cs="Calibri"/>
          <w:lang w:val="en-US"/>
        </w:rPr>
        <w:t>WORKERS</w:t>
      </w:r>
      <w:r w:rsidRPr="00A52DB9">
        <w:rPr>
          <w:rFonts w:ascii="Verdana" w:hAnsi="Verdana" w:cs="Calibri"/>
        </w:rPr>
        <w:t>]</w:t>
      </w:r>
    </w:p>
    <w:p w:rsidR="002417F8" w:rsidRPr="00A52DB9" w:rsidRDefault="002417F8" w:rsidP="002417F8">
      <w:pPr>
        <w:rPr>
          <w:rFonts w:ascii="Verdana" w:hAnsi="Verdana"/>
          <w:b/>
        </w:rPr>
      </w:pPr>
      <w:r w:rsidRPr="00A52DB9">
        <w:rPr>
          <w:rFonts w:ascii="Verdana" w:hAnsi="Verdana"/>
          <w:b/>
          <w:bCs/>
          <w:color w:val="191E00"/>
        </w:rPr>
        <w:t>03:45</w:t>
      </w:r>
      <w:r w:rsidRPr="00A52DB9">
        <w:rPr>
          <w:rFonts w:ascii="Verdana" w:hAnsi="Verdana"/>
          <w:color w:val="191E00"/>
          <w:lang w:val="en-US"/>
        </w:rPr>
        <w:t>  </w:t>
      </w:r>
      <w:r w:rsidRPr="00A52DB9">
        <w:rPr>
          <w:rFonts w:ascii="Verdana" w:hAnsi="Verdana"/>
          <w:b/>
          <w:bCs/>
          <w:color w:val="191E00"/>
        </w:rPr>
        <w:t>|</w:t>
      </w:r>
      <w:r w:rsidRPr="00A52DB9">
        <w:rPr>
          <w:rFonts w:ascii="Verdana" w:hAnsi="Verdana"/>
          <w:b/>
          <w:bCs/>
          <w:color w:val="191E00"/>
          <w:lang w:val="en-US"/>
        </w:rPr>
        <w:t>  </w:t>
      </w:r>
      <w:r w:rsidRPr="00A52DB9">
        <w:rPr>
          <w:rFonts w:ascii="Verdana" w:hAnsi="Verdana"/>
          <w:b/>
        </w:rPr>
        <w:t>Η ΣΕΞΟΥΑΛΙΚΗ ΕΠΑΝΑΣΤΑΣΗ [Ε]</w:t>
      </w:r>
      <w:r w:rsidRPr="00A52DB9">
        <w:rPr>
          <w:rFonts w:ascii="Verdana" w:hAnsi="Verdana"/>
          <w:noProof/>
          <w:color w:val="191E00"/>
        </w:rPr>
        <w:t xml:space="preserve"> </w:t>
      </w:r>
      <w:r w:rsidRPr="00A52DB9">
        <w:rPr>
          <w:rFonts w:ascii="Verdana" w:hAnsi="Verdana"/>
          <w:noProof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15" name="Εικόνα 229" descr="KA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9" descr="KAT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color w:val="000000"/>
        </w:rPr>
      </w:pPr>
      <w:r w:rsidRPr="00A52DB9">
        <w:rPr>
          <w:rFonts w:ascii="Verdana" w:hAnsi="Verdana"/>
          <w:color w:val="000000"/>
        </w:rPr>
        <w:t>[</w:t>
      </w:r>
      <w:r w:rsidRPr="00A52DB9">
        <w:rPr>
          <w:rFonts w:ascii="Verdana" w:hAnsi="Verdana"/>
          <w:color w:val="000000"/>
          <w:lang w:val="en-US"/>
        </w:rPr>
        <w:t>SEX</w:t>
      </w:r>
      <w:r w:rsidRPr="00A52DB9">
        <w:rPr>
          <w:rFonts w:ascii="Verdana" w:hAnsi="Verdana"/>
          <w:color w:val="000000"/>
        </w:rPr>
        <w:t xml:space="preserve"> </w:t>
      </w:r>
      <w:r w:rsidRPr="00A52DB9">
        <w:rPr>
          <w:rFonts w:ascii="Verdana" w:hAnsi="Verdana"/>
          <w:color w:val="000000"/>
          <w:lang w:val="en-US"/>
        </w:rPr>
        <w:t>REVOLUTIONS</w:t>
      </w:r>
      <w:r w:rsidRPr="00A52DB9">
        <w:rPr>
          <w:rFonts w:ascii="Verdana" w:hAnsi="Verdana"/>
          <w:color w:val="000000"/>
        </w:rPr>
        <w:t>]</w:t>
      </w:r>
    </w:p>
    <w:p w:rsidR="002417F8" w:rsidRPr="00A52DB9" w:rsidRDefault="002417F8" w:rsidP="002417F8">
      <w:pPr>
        <w:pStyle w:val="xmsonormal"/>
        <w:spacing w:before="0" w:beforeAutospacing="0" w:after="0" w:afterAutospacing="0"/>
        <w:rPr>
          <w:rFonts w:ascii="Verdana" w:hAnsi="Verdana" w:cs="Calibri"/>
          <w:color w:val="000000"/>
        </w:rPr>
      </w:pPr>
      <w:r w:rsidRPr="00A52DB9">
        <w:rPr>
          <w:rFonts w:ascii="Verdana" w:hAnsi="Verdana" w:cs="Calibri"/>
          <w:b/>
          <w:color w:val="000000"/>
        </w:rPr>
        <w:t xml:space="preserve">04:45| ΑΠΟ ΤΗΝ ΕΦΗΒΕΙΑ ΣΤΗΝ ΕΝΗΛΙΚΙΩΣΗ [Ε] </w:t>
      </w:r>
      <w:r w:rsidRPr="00A52DB9">
        <w:rPr>
          <w:rFonts w:ascii="Verdana" w:hAnsi="Verdana" w:cs="Calibri"/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16" name="Εικόνα 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/>
          <w:lang w:val="en-US"/>
        </w:rPr>
      </w:pPr>
      <w:r w:rsidRPr="00A52DB9">
        <w:rPr>
          <w:rFonts w:ascii="Verdana" w:hAnsi="Verdana"/>
          <w:lang w:val="en-US"/>
        </w:rPr>
        <w:t>[ADULT UNDER CONSTRUCTION]</w:t>
      </w:r>
    </w:p>
    <w:p w:rsidR="002417F8" w:rsidRPr="00A52DB9" w:rsidRDefault="002417F8" w:rsidP="002417F8">
      <w:pPr>
        <w:rPr>
          <w:rFonts w:ascii="Verdana" w:hAnsi="Verdana"/>
          <w:b/>
          <w:bCs/>
          <w:color w:val="191E00"/>
          <w:lang w:val="en-US"/>
        </w:rPr>
      </w:pPr>
      <w:r w:rsidRPr="00A52DB9">
        <w:rPr>
          <w:rFonts w:ascii="Verdana" w:hAnsi="Verdana"/>
          <w:b/>
          <w:bCs/>
          <w:color w:val="191E00"/>
          <w:lang w:val="en-US"/>
        </w:rPr>
        <w:t>05:40</w:t>
      </w:r>
      <w:r w:rsidRPr="00A52DB9">
        <w:rPr>
          <w:rFonts w:ascii="Verdana" w:hAnsi="Verdana"/>
          <w:color w:val="191E00"/>
          <w:lang w:val="en-US"/>
        </w:rPr>
        <w:t> | </w:t>
      </w:r>
      <w:r w:rsidRPr="00A52DB9">
        <w:rPr>
          <w:rFonts w:ascii="Verdana" w:hAnsi="Verdana"/>
          <w:b/>
          <w:bCs/>
          <w:color w:val="191E00"/>
        </w:rPr>
        <w:t>ΠΡΑΣΙΝΟΙ</w:t>
      </w:r>
      <w:r w:rsidRPr="00A52DB9">
        <w:rPr>
          <w:rFonts w:ascii="Verdana" w:hAnsi="Verdana"/>
          <w:b/>
          <w:bCs/>
          <w:color w:val="191E00"/>
          <w:lang w:val="en-US"/>
        </w:rPr>
        <w:t xml:space="preserve"> </w:t>
      </w:r>
      <w:r w:rsidRPr="00A52DB9">
        <w:rPr>
          <w:rFonts w:ascii="Verdana" w:hAnsi="Verdana"/>
          <w:b/>
          <w:bCs/>
          <w:color w:val="191E00"/>
        </w:rPr>
        <w:t>ΠΡΟΟΡΙΣΜΟΙ</w:t>
      </w:r>
      <w:r w:rsidRPr="00A52DB9">
        <w:rPr>
          <w:rFonts w:ascii="Verdana" w:hAnsi="Verdana"/>
          <w:b/>
          <w:bCs/>
          <w:color w:val="191E00"/>
          <w:lang w:val="en-US"/>
        </w:rPr>
        <w:t xml:space="preserve"> [</w:t>
      </w:r>
      <w:r w:rsidRPr="00A52DB9">
        <w:rPr>
          <w:rFonts w:ascii="Verdana" w:hAnsi="Verdana"/>
          <w:b/>
          <w:bCs/>
          <w:color w:val="191E00"/>
        </w:rPr>
        <w:t>Ε</w:t>
      </w:r>
      <w:r w:rsidRPr="00A52DB9">
        <w:rPr>
          <w:rFonts w:ascii="Verdana" w:hAnsi="Verdana"/>
          <w:b/>
          <w:bCs/>
          <w:color w:val="191E00"/>
          <w:lang w:val="en-US"/>
        </w:rPr>
        <w:t xml:space="preserve">] </w:t>
      </w:r>
      <w:r w:rsidRPr="00A52DB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7" name="Εικόνα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pStyle w:val="xmsonormal"/>
        <w:spacing w:before="0" w:beforeAutospacing="0" w:after="0" w:afterAutospacing="0"/>
        <w:rPr>
          <w:rFonts w:ascii="Verdana" w:hAnsi="Verdana"/>
          <w:bCs/>
          <w:color w:val="191E00"/>
        </w:rPr>
      </w:pPr>
      <w:r w:rsidRPr="00A52DB9">
        <w:rPr>
          <w:rFonts w:ascii="Verdana" w:hAnsi="Verdana"/>
          <w:bCs/>
          <w:color w:val="191E00"/>
        </w:rPr>
        <w:t>[</w:t>
      </w:r>
      <w:r w:rsidRPr="00A52DB9">
        <w:rPr>
          <w:rFonts w:ascii="Verdana" w:hAnsi="Verdana"/>
          <w:bCs/>
          <w:color w:val="191E00"/>
          <w:lang w:val="en-US"/>
        </w:rPr>
        <w:t>LEAVE</w:t>
      </w:r>
      <w:r w:rsidRPr="00A52DB9">
        <w:rPr>
          <w:rFonts w:ascii="Verdana" w:hAnsi="Verdana"/>
          <w:bCs/>
          <w:color w:val="191E00"/>
        </w:rPr>
        <w:t xml:space="preserve"> </w:t>
      </w:r>
      <w:r w:rsidRPr="00A52DB9">
        <w:rPr>
          <w:rFonts w:ascii="Verdana" w:hAnsi="Verdana"/>
          <w:bCs/>
          <w:color w:val="191E00"/>
          <w:lang w:val="en-US"/>
        </w:rPr>
        <w:t>NO</w:t>
      </w:r>
      <w:r w:rsidRPr="00A52DB9">
        <w:rPr>
          <w:rFonts w:ascii="Verdana" w:hAnsi="Verdana"/>
          <w:bCs/>
          <w:color w:val="191E00"/>
        </w:rPr>
        <w:t xml:space="preserve"> </w:t>
      </w:r>
      <w:r w:rsidRPr="00A52DB9">
        <w:rPr>
          <w:rFonts w:ascii="Verdana" w:hAnsi="Verdana"/>
          <w:bCs/>
          <w:color w:val="191E00"/>
          <w:lang w:val="en-US"/>
        </w:rPr>
        <w:t>TRACE</w:t>
      </w:r>
      <w:r w:rsidRPr="00A52DB9">
        <w:rPr>
          <w:rFonts w:ascii="Verdana" w:hAnsi="Verdana"/>
          <w:bCs/>
          <w:color w:val="191E00"/>
        </w:rPr>
        <w:t>]</w:t>
      </w:r>
    </w:p>
    <w:p w:rsidR="002417F8" w:rsidRPr="00A52DB9" w:rsidRDefault="002417F8" w:rsidP="002417F8">
      <w:pPr>
        <w:rPr>
          <w:rFonts w:ascii="Verdana" w:hAnsi="Verdana"/>
          <w:color w:val="191E00"/>
        </w:rPr>
      </w:pPr>
    </w:p>
    <w:p w:rsidR="002417F8" w:rsidRPr="00A52DB9" w:rsidRDefault="002417F8" w:rsidP="002417F8">
      <w:pPr>
        <w:rPr>
          <w:rFonts w:ascii="Verdana" w:hAnsi="Verdana"/>
          <w:color w:val="191E00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-προστίθενται 2 αγώνες μπάσκετ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-τα προγραμματισμένα ξένα ντοκιμαντέρ δεν θα προβληθούν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-η ταινία αλλάζει ώρα προβολής (23:00) και αντίστοιχα αλλάζουν και οι ώρες προβολής των προγραμμάτων που ακολουθούν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 xml:space="preserve">-το απογευματινό Δελτίο Ειδήσεων θα μεταδοθεί εκτάκτως μόνον από τη συχνότητα του </w:t>
      </w:r>
      <w:proofErr w:type="spellStart"/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ΕΡΤnews</w:t>
      </w:r>
      <w:proofErr w:type="spellEnd"/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/>
          <w:b/>
          <w:u w:val="single"/>
        </w:rPr>
      </w:pPr>
      <w:r w:rsidRPr="00A52DB9">
        <w:rPr>
          <w:rFonts w:ascii="Verdana" w:hAnsi="Verdana"/>
          <w:b/>
          <w:u w:val="single"/>
        </w:rPr>
        <w:t>Κυριακή  02/10/22</w:t>
      </w:r>
    </w:p>
    <w:p w:rsidR="002417F8" w:rsidRPr="00A52DB9" w:rsidRDefault="002417F8" w:rsidP="002417F8">
      <w:pPr>
        <w:rPr>
          <w:rFonts w:ascii="Verdana" w:hAnsi="Verdana"/>
          <w:b/>
          <w:color w:val="538135"/>
        </w:rPr>
      </w:pPr>
      <w:r w:rsidRPr="00A52DB9">
        <w:rPr>
          <w:rFonts w:ascii="Verdana" w:hAnsi="Verdana"/>
          <w:b/>
          <w:color w:val="538135"/>
        </w:rPr>
        <w:t>……………………………………………….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bCs/>
          <w:color w:val="201F1E"/>
          <w:bdr w:val="none" w:sz="0" w:space="0" w:color="auto" w:frame="1"/>
        </w:rPr>
        <w:t>15:00</w:t>
      </w: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 |  </w:t>
      </w:r>
      <w:r w:rsidRPr="00A52DB9">
        <w:rPr>
          <w:rFonts w:ascii="Verdana" w:hAnsi="Verdana" w:cs="Calibri"/>
          <w:b/>
          <w:bCs/>
          <w:color w:val="201F1E"/>
          <w:bdr w:val="none" w:sz="0" w:space="0" w:color="auto" w:frame="1"/>
        </w:rPr>
        <w:t xml:space="preserve">Η ΙΣΤΟΡΙΑ ΤΩΝ ΕΛΛΗΝΙΚΩΝ ΣΙΔΗΡΟΔΡΟΜΩΝ </w:t>
      </w: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 xml:space="preserve">[Ε] </w:t>
      </w:r>
      <w:r w:rsidRPr="00A52DB9">
        <w:rPr>
          <w:rFonts w:ascii="Verdana" w:hAnsi="Verdana" w:cs="Calibri"/>
          <w:b/>
          <w:bCs/>
          <w:color w:val="201F1E"/>
          <w:bdr w:val="none" w:sz="0" w:space="0" w:color="auto" w:frame="1"/>
        </w:rPr>
        <w:t xml:space="preserve"> </w:t>
      </w:r>
      <w:r w:rsidRPr="00A52DB9">
        <w:rPr>
          <w:rFonts w:ascii="Verdana" w:hAnsi="Verdana" w:cs="Calibri"/>
          <w:b/>
          <w:noProof/>
          <w:color w:val="201F1E"/>
          <w:bdr w:val="none" w:sz="0" w:space="0" w:color="auto" w:frame="1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2" name="Εικόνα 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16:00 |</w:t>
      </w:r>
      <w:r w:rsidRPr="00A52DB9">
        <w:rPr>
          <w:rFonts w:ascii="Verdana" w:hAnsi="Verdana"/>
          <w:b/>
        </w:rPr>
        <w:t xml:space="preserve">ΕΚΕΙ ΣΤΗΝ ΑΚΡΗ ΤΟΥ ΚΟΣΜΟΥ </w:t>
      </w: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 xml:space="preserve">[Ε] </w:t>
      </w:r>
      <w:r w:rsidRPr="00A52DB9">
        <w:rPr>
          <w:rFonts w:ascii="Verdana" w:hAnsi="Verdana" w:cs="Calibri"/>
          <w:b/>
          <w:bCs/>
          <w:color w:val="201F1E"/>
          <w:bdr w:val="none" w:sz="0" w:space="0" w:color="auto" w:frame="1"/>
        </w:rPr>
        <w:t xml:space="preserve"> </w:t>
      </w:r>
      <w:r w:rsidRPr="00A52DB9">
        <w:rPr>
          <w:rFonts w:ascii="Verdana" w:hAnsi="Verdana" w:cs="Calibri"/>
          <w:b/>
          <w:noProof/>
          <w:color w:val="201F1E"/>
          <w:bdr w:val="none" w:sz="0" w:space="0" w:color="auto" w:frame="1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1" name="Εικόνα 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/>
        </w:rPr>
      </w:pPr>
      <w:r w:rsidRPr="00A52DB9">
        <w:rPr>
          <w:rFonts w:ascii="Verdana" w:hAnsi="Verdana"/>
        </w:rPr>
        <w:t>[</w:t>
      </w:r>
      <w:r w:rsidRPr="00A52DB9">
        <w:rPr>
          <w:rFonts w:ascii="Verdana" w:hAnsi="Verdana"/>
          <w:lang w:val="en-US"/>
        </w:rPr>
        <w:t>HIGH</w:t>
      </w:r>
      <w:r w:rsidRPr="00A52DB9">
        <w:rPr>
          <w:rFonts w:ascii="Verdana" w:hAnsi="Verdana"/>
        </w:rPr>
        <w:t xml:space="preserve"> </w:t>
      </w:r>
      <w:r w:rsidRPr="00A52DB9">
        <w:rPr>
          <w:rFonts w:ascii="Verdana" w:hAnsi="Verdana"/>
          <w:lang w:val="en-US"/>
        </w:rPr>
        <w:t>ARCTIC</w:t>
      </w:r>
      <w:r w:rsidRPr="00A52DB9">
        <w:rPr>
          <w:rFonts w:ascii="Verdana" w:hAnsi="Verdana"/>
        </w:rPr>
        <w:t xml:space="preserve"> </w:t>
      </w:r>
      <w:r w:rsidRPr="00A52DB9">
        <w:rPr>
          <w:rFonts w:ascii="Verdana" w:hAnsi="Verdana"/>
          <w:lang w:val="en-US"/>
        </w:rPr>
        <w:t>HAULERS</w:t>
      </w:r>
      <w:r w:rsidRPr="00A52DB9">
        <w:rPr>
          <w:rFonts w:ascii="Verdana" w:hAnsi="Verdana"/>
        </w:rPr>
        <w:t>]</w:t>
      </w:r>
    </w:p>
    <w:p w:rsidR="002417F8" w:rsidRPr="00A52DB9" w:rsidRDefault="002417F8" w:rsidP="002417F8">
      <w:pPr>
        <w:rPr>
          <w:rFonts w:ascii="Verdana" w:hAnsi="Verdana"/>
        </w:rPr>
      </w:pPr>
    </w:p>
    <w:p w:rsidR="002417F8" w:rsidRPr="00A52DB9" w:rsidRDefault="002417F8" w:rsidP="002417F8">
      <w:pPr>
        <w:rPr>
          <w:rFonts w:ascii="Verdana" w:hAnsi="Verdana"/>
        </w:rPr>
      </w:pPr>
      <w:r w:rsidRPr="00A52DB9">
        <w:rPr>
          <w:rFonts w:ascii="Verdana" w:hAnsi="Verdana"/>
        </w:rPr>
        <w:t>Σειρά ντοκιμαντέρ παραγωγής Καναδά 2020.</w:t>
      </w:r>
    </w:p>
    <w:p w:rsidR="002417F8" w:rsidRPr="00A52DB9" w:rsidRDefault="002417F8" w:rsidP="002417F8">
      <w:pPr>
        <w:pStyle w:val="Default"/>
        <w:rPr>
          <w:rFonts w:ascii="Verdana" w:hAnsi="Verdana" w:cs="Times New Roman"/>
          <w:b/>
          <w:bCs/>
          <w:color w:val="538135"/>
        </w:rPr>
      </w:pPr>
      <w:r w:rsidRPr="00A52DB9">
        <w:rPr>
          <w:rFonts w:ascii="Verdana" w:hAnsi="Verdana" w:cs="Times New Roman"/>
          <w:b/>
          <w:bCs/>
          <w:color w:val="538135"/>
        </w:rPr>
        <w:t>Επεισόδιο 1ο:  Κυνηγώντας τον πάγο</w:t>
      </w:r>
    </w:p>
    <w:p w:rsidR="002417F8" w:rsidRPr="00A52DB9" w:rsidRDefault="002417F8" w:rsidP="002417F8">
      <w:pPr>
        <w:pStyle w:val="Default"/>
        <w:rPr>
          <w:rFonts w:ascii="Verdana" w:hAnsi="Verdana" w:cs="Times New Roman"/>
          <w:b/>
          <w:bCs/>
          <w:color w:val="538135"/>
        </w:rPr>
      </w:pPr>
    </w:p>
    <w:p w:rsidR="002417F8" w:rsidRPr="00A52DB9" w:rsidRDefault="002417F8" w:rsidP="002417F8">
      <w:pPr>
        <w:shd w:val="clear" w:color="auto" w:fill="FFFFFF"/>
        <w:textAlignment w:val="baseline"/>
        <w:rPr>
          <w:rFonts w:ascii="Verdana" w:hAnsi="Verdana"/>
        </w:rPr>
      </w:pPr>
    </w:p>
    <w:p w:rsidR="002417F8" w:rsidRPr="00A52DB9" w:rsidRDefault="002417F8" w:rsidP="002417F8">
      <w:pPr>
        <w:shd w:val="clear" w:color="auto" w:fill="FFFFFF"/>
        <w:textAlignment w:val="baseline"/>
        <w:rPr>
          <w:rFonts w:ascii="Verdana" w:hAnsi="Verdana"/>
          <w:b/>
        </w:rPr>
      </w:pPr>
      <w:r w:rsidRPr="00A52DB9">
        <w:rPr>
          <w:rFonts w:ascii="Verdana" w:hAnsi="Verdana"/>
          <w:b/>
        </w:rPr>
        <w:t>17:00  |  ΜΠΑΣΚΕΤ  - SUPER CUP (Ζ)</w:t>
      </w:r>
    </w:p>
    <w:p w:rsidR="002417F8" w:rsidRPr="00A52DB9" w:rsidRDefault="002417F8" w:rsidP="00A52DB9">
      <w:pPr>
        <w:shd w:val="clear" w:color="auto" w:fill="FFFFFF"/>
        <w:jc w:val="both"/>
        <w:textAlignment w:val="baseline"/>
        <w:rPr>
          <w:rFonts w:ascii="Verdana" w:hAnsi="Verdana"/>
        </w:rPr>
      </w:pPr>
      <w:r w:rsidRPr="00A52DB9">
        <w:rPr>
          <w:rFonts w:ascii="Verdana" w:hAnsi="Verdana"/>
        </w:rPr>
        <w:t xml:space="preserve">Οι πρώτες μεγάλες </w:t>
      </w:r>
      <w:proofErr w:type="spellStart"/>
      <w:r w:rsidRPr="00A52DB9">
        <w:rPr>
          <w:rFonts w:ascii="Verdana" w:hAnsi="Verdana"/>
        </w:rPr>
        <w:t>μπασκετικές</w:t>
      </w:r>
      <w:proofErr w:type="spellEnd"/>
      <w:r w:rsidRPr="00A52DB9">
        <w:rPr>
          <w:rFonts w:ascii="Verdana" w:hAnsi="Verdana"/>
        </w:rPr>
        <w:t xml:space="preserve"> αναμετρήσεις της νέας σεζόν είναι στην ΕΡΤ. Το </w:t>
      </w:r>
      <w:proofErr w:type="spellStart"/>
      <w:r w:rsidRPr="00A52DB9">
        <w:rPr>
          <w:rFonts w:ascii="Verdana" w:hAnsi="Verdana"/>
        </w:rPr>
        <w:t>Super</w:t>
      </w:r>
      <w:proofErr w:type="spellEnd"/>
      <w:r w:rsidRPr="00A52DB9">
        <w:rPr>
          <w:rFonts w:ascii="Verdana" w:hAnsi="Verdana"/>
        </w:rPr>
        <w:t xml:space="preserve"> </w:t>
      </w:r>
      <w:proofErr w:type="spellStart"/>
      <w:r w:rsidRPr="00A52DB9">
        <w:rPr>
          <w:rFonts w:ascii="Verdana" w:hAnsi="Verdana"/>
        </w:rPr>
        <w:t>Cup</w:t>
      </w:r>
      <w:proofErr w:type="spellEnd"/>
      <w:r w:rsidRPr="00A52DB9">
        <w:rPr>
          <w:rFonts w:ascii="Verdana" w:hAnsi="Verdana"/>
        </w:rPr>
        <w:t xml:space="preserve"> διεξάγεται στο Νησί των Ιπποτών με τον Ολυμπιακό, τον Παναθηναϊκό, τον Προμηθέα Πάτρας και τον Κολοσσό Ρόδου να διεκδικούν τον πρώτο τίτλο της χρονιάς. Η ΕΡΤ3 μεταδίδει αποκλειστικά όλους τους αγώνες, τους δύο ημιτελικούς, το μικρό και το μεγάλο Τελικό, απευθείας από το κλειστό γυμναστήριο της Καλλιθέας, της Ρόδου.</w:t>
      </w:r>
    </w:p>
    <w:p w:rsidR="002417F8" w:rsidRPr="00A52DB9" w:rsidRDefault="002417F8" w:rsidP="002417F8">
      <w:pPr>
        <w:shd w:val="clear" w:color="auto" w:fill="FFFFFF"/>
        <w:ind w:firstLine="720"/>
        <w:textAlignment w:val="baseline"/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ΜΙΚΡΟΣ ΤΕΛΙΚΟΣ</w:t>
      </w:r>
    </w:p>
    <w:p w:rsidR="002417F8" w:rsidRPr="00A52DB9" w:rsidRDefault="002417F8" w:rsidP="002417F8">
      <w:pPr>
        <w:shd w:val="clear" w:color="auto" w:fill="FFFFFF"/>
        <w:ind w:firstLine="720"/>
        <w:textAlignment w:val="baseline"/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shd w:val="clear" w:color="auto" w:fill="FFFFFF"/>
        <w:ind w:firstLine="720"/>
        <w:textAlignment w:val="baseline"/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/>
          <w:b/>
          <w:bCs/>
          <w:color w:val="191E00"/>
          <w:lang w:val="en-US"/>
        </w:rPr>
      </w:pPr>
      <w:r w:rsidRPr="00A52DB9">
        <w:rPr>
          <w:rFonts w:ascii="Verdana" w:hAnsi="Verdana"/>
          <w:b/>
          <w:bCs/>
          <w:color w:val="191E00"/>
          <w:lang w:val="en-US"/>
        </w:rPr>
        <w:t>19:00</w:t>
      </w:r>
      <w:r w:rsidRPr="00A52DB9">
        <w:rPr>
          <w:rFonts w:ascii="Verdana" w:hAnsi="Verdana"/>
          <w:color w:val="191E00"/>
          <w:lang w:val="en-US"/>
        </w:rPr>
        <w:t> |</w:t>
      </w:r>
      <w:proofErr w:type="gramStart"/>
      <w:r w:rsidRPr="00A52DB9">
        <w:rPr>
          <w:rFonts w:ascii="Verdana" w:hAnsi="Verdana"/>
          <w:color w:val="191E00"/>
          <w:lang w:val="en-US"/>
        </w:rPr>
        <w:t>  </w:t>
      </w:r>
      <w:r w:rsidRPr="00A52DB9">
        <w:rPr>
          <w:rFonts w:ascii="Verdana" w:hAnsi="Verdana"/>
          <w:b/>
          <w:bCs/>
          <w:color w:val="191E00"/>
        </w:rPr>
        <w:t>ΠΡΩΤΟΓΟΝΗ</w:t>
      </w:r>
      <w:proofErr w:type="gramEnd"/>
      <w:r w:rsidRPr="00A52DB9">
        <w:rPr>
          <w:rFonts w:ascii="Verdana" w:hAnsi="Verdana"/>
          <w:b/>
          <w:bCs/>
          <w:color w:val="191E00"/>
          <w:lang w:val="en-US"/>
        </w:rPr>
        <w:t xml:space="preserve"> </w:t>
      </w:r>
      <w:r w:rsidRPr="00A52DB9">
        <w:rPr>
          <w:rFonts w:ascii="Verdana" w:hAnsi="Verdana"/>
          <w:b/>
          <w:bCs/>
          <w:color w:val="191E00"/>
        </w:rPr>
        <w:t>ΖΩΗ</w:t>
      </w:r>
      <w:r w:rsidRPr="00A52DB9">
        <w:rPr>
          <w:rFonts w:ascii="Verdana" w:hAnsi="Verdana"/>
          <w:b/>
          <w:bCs/>
          <w:color w:val="191E00"/>
          <w:lang w:val="en-US"/>
        </w:rPr>
        <w:t xml:space="preserve"> [</w:t>
      </w:r>
      <w:r w:rsidRPr="00A52DB9">
        <w:rPr>
          <w:rFonts w:ascii="Verdana" w:hAnsi="Verdana"/>
          <w:b/>
          <w:bCs/>
          <w:color w:val="191E00"/>
        </w:rPr>
        <w:t>Ε</w:t>
      </w:r>
      <w:r w:rsidRPr="00A52DB9">
        <w:rPr>
          <w:rFonts w:ascii="Verdana" w:hAnsi="Verdana"/>
          <w:b/>
          <w:bCs/>
          <w:color w:val="191E00"/>
          <w:lang w:val="en-US"/>
        </w:rPr>
        <w:t xml:space="preserve">] </w:t>
      </w:r>
      <w:r w:rsidRPr="00A52DB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0" name="Εικόνα 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shd w:val="clear" w:color="auto" w:fill="FFFFFF"/>
        <w:outlineLvl w:val="0"/>
        <w:rPr>
          <w:rFonts w:ascii="Verdana" w:hAnsi="Verdana"/>
          <w:lang w:val="en-US"/>
        </w:rPr>
      </w:pPr>
      <w:r w:rsidRPr="00A52DB9">
        <w:rPr>
          <w:rFonts w:ascii="Verdana" w:hAnsi="Verdana"/>
          <w:lang w:val="en-US"/>
        </w:rPr>
        <w:t>[LIVING WILD]</w:t>
      </w:r>
    </w:p>
    <w:p w:rsidR="002417F8" w:rsidRPr="00A52DB9" w:rsidRDefault="002417F8" w:rsidP="002417F8">
      <w:pPr>
        <w:shd w:val="clear" w:color="auto" w:fill="FFFFFF"/>
        <w:outlineLvl w:val="0"/>
        <w:rPr>
          <w:rFonts w:ascii="Verdana" w:hAnsi="Verdana"/>
          <w:lang w:val="en-US"/>
        </w:rPr>
      </w:pPr>
    </w:p>
    <w:p w:rsidR="002417F8" w:rsidRPr="00A52DB9" w:rsidRDefault="002417F8" w:rsidP="002417F8">
      <w:pPr>
        <w:shd w:val="clear" w:color="auto" w:fill="FFFFFF"/>
        <w:outlineLvl w:val="0"/>
        <w:rPr>
          <w:rFonts w:ascii="Verdana" w:hAnsi="Verdana" w:cs="Arial"/>
          <w:b/>
          <w:bCs/>
          <w:color w:val="000000"/>
          <w:lang w:val="en-US"/>
        </w:rPr>
      </w:pPr>
      <w:r w:rsidRPr="00A52DB9">
        <w:rPr>
          <w:rFonts w:ascii="Verdana" w:hAnsi="Verdana" w:cs="Arial"/>
          <w:b/>
          <w:bCs/>
          <w:color w:val="000000"/>
          <w:lang w:val="en-US"/>
        </w:rPr>
        <w:t>20:00</w:t>
      </w:r>
      <w:r w:rsidRPr="00A52DB9">
        <w:rPr>
          <w:rFonts w:ascii="Verdana" w:hAnsi="Verdana" w:cs="Arial"/>
          <w:color w:val="000000"/>
          <w:lang w:val="en-US"/>
        </w:rPr>
        <w:t> | </w:t>
      </w:r>
      <w:r w:rsidRPr="00A52DB9">
        <w:rPr>
          <w:rFonts w:ascii="Verdana" w:hAnsi="Verdana" w:cs="Arial"/>
          <w:b/>
          <w:bCs/>
          <w:color w:val="000000"/>
        </w:rPr>
        <w:t>ΠΡΑΣΙΝΟΙ</w:t>
      </w:r>
      <w:r w:rsidRPr="00A52DB9">
        <w:rPr>
          <w:rFonts w:ascii="Verdana" w:hAnsi="Verdana" w:cs="Arial"/>
          <w:b/>
          <w:bCs/>
          <w:color w:val="000000"/>
          <w:lang w:val="en-US"/>
        </w:rPr>
        <w:t xml:space="preserve"> </w:t>
      </w:r>
      <w:r w:rsidRPr="00A52DB9">
        <w:rPr>
          <w:rFonts w:ascii="Verdana" w:hAnsi="Verdana" w:cs="Arial"/>
          <w:b/>
          <w:bCs/>
          <w:color w:val="000000"/>
        </w:rPr>
        <w:t>ΠΡΟΟΡΙΣΜΟΙ</w:t>
      </w:r>
      <w:r w:rsidRPr="00A52DB9">
        <w:rPr>
          <w:rFonts w:ascii="Verdana" w:hAnsi="Verdana" w:cs="Arial"/>
          <w:b/>
          <w:bCs/>
          <w:color w:val="000000"/>
          <w:lang w:val="en-US"/>
        </w:rPr>
        <w:t xml:space="preserve"> [</w:t>
      </w:r>
      <w:r w:rsidRPr="00A52DB9">
        <w:rPr>
          <w:rFonts w:ascii="Verdana" w:hAnsi="Verdana" w:cs="Arial"/>
          <w:b/>
          <w:bCs/>
          <w:color w:val="000000"/>
        </w:rPr>
        <w:t>Ε</w:t>
      </w:r>
      <w:r w:rsidRPr="00A52DB9">
        <w:rPr>
          <w:rFonts w:ascii="Verdana" w:hAnsi="Verdana" w:cs="Arial"/>
          <w:b/>
          <w:bCs/>
          <w:color w:val="000000"/>
          <w:lang w:val="en-US"/>
        </w:rPr>
        <w:t xml:space="preserve">] </w:t>
      </w:r>
      <w:r w:rsidRPr="00A52DB9">
        <w:rPr>
          <w:rFonts w:ascii="Verdana" w:hAnsi="Verdana" w:cs="Arial"/>
          <w:b/>
          <w:noProof/>
          <w:color w:val="0000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9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shd w:val="clear" w:color="auto" w:fill="FFFFFF"/>
        <w:outlineLvl w:val="0"/>
        <w:rPr>
          <w:rFonts w:ascii="Verdana" w:hAnsi="Verdana" w:cs="Arial"/>
          <w:bCs/>
          <w:color w:val="000000"/>
          <w:lang w:val="en-US"/>
        </w:rPr>
      </w:pPr>
      <w:r w:rsidRPr="00A52DB9">
        <w:rPr>
          <w:rFonts w:ascii="Verdana" w:hAnsi="Verdana" w:cs="Arial"/>
          <w:bCs/>
          <w:color w:val="000000"/>
          <w:lang w:val="en-US"/>
        </w:rPr>
        <w:t>[LEAVE NO TRACE]</w:t>
      </w:r>
    </w:p>
    <w:p w:rsidR="002417F8" w:rsidRPr="00A52DB9" w:rsidRDefault="002417F8" w:rsidP="002417F8">
      <w:pPr>
        <w:pStyle w:val="Default"/>
        <w:rPr>
          <w:rFonts w:ascii="Verdana" w:hAnsi="Verdana" w:cs="Times New Roman"/>
          <w:b/>
          <w:bCs/>
          <w:color w:val="538135"/>
        </w:rPr>
      </w:pPr>
      <w:r w:rsidRPr="00A52DB9">
        <w:rPr>
          <w:rFonts w:ascii="Verdana" w:hAnsi="Verdana" w:cs="Times New Roman"/>
          <w:b/>
          <w:bCs/>
          <w:color w:val="538135"/>
        </w:rPr>
        <w:t xml:space="preserve">Επεισόδιο 2ο: </w:t>
      </w:r>
      <w:proofErr w:type="spellStart"/>
      <w:r w:rsidRPr="00A52DB9">
        <w:rPr>
          <w:rFonts w:ascii="Verdana" w:hAnsi="Verdana" w:cs="Times New Roman"/>
          <w:b/>
          <w:bCs/>
          <w:color w:val="538135"/>
        </w:rPr>
        <w:t>Κο</w:t>
      </w:r>
      <w:proofErr w:type="spellEnd"/>
      <w:r w:rsidRPr="00A52DB9">
        <w:rPr>
          <w:rFonts w:ascii="Verdana" w:hAnsi="Verdana" w:cs="Times New Roman"/>
          <w:b/>
          <w:bCs/>
          <w:color w:val="538135"/>
        </w:rPr>
        <w:t xml:space="preserve"> </w:t>
      </w:r>
      <w:proofErr w:type="spellStart"/>
      <w:r w:rsidRPr="00A52DB9">
        <w:rPr>
          <w:rFonts w:ascii="Verdana" w:hAnsi="Verdana" w:cs="Times New Roman"/>
          <w:b/>
          <w:bCs/>
          <w:color w:val="538135"/>
        </w:rPr>
        <w:t>Κουντ</w:t>
      </w:r>
      <w:proofErr w:type="spellEnd"/>
      <w:r w:rsidRPr="00A52DB9">
        <w:rPr>
          <w:rFonts w:ascii="Verdana" w:hAnsi="Verdana" w:cs="Times New Roman"/>
          <w:b/>
          <w:bCs/>
          <w:color w:val="538135"/>
        </w:rPr>
        <w:t>, Ταϊλάνδη[</w:t>
      </w:r>
      <w:proofErr w:type="spellStart"/>
      <w:r w:rsidRPr="00A52DB9">
        <w:rPr>
          <w:rFonts w:ascii="Verdana" w:hAnsi="Verdana" w:cs="Times New Roman"/>
          <w:b/>
          <w:bCs/>
          <w:color w:val="538135"/>
        </w:rPr>
        <w:t>Kho</w:t>
      </w:r>
      <w:proofErr w:type="spellEnd"/>
      <w:r w:rsidRPr="00A52DB9">
        <w:rPr>
          <w:rFonts w:ascii="Verdana" w:hAnsi="Verdana" w:cs="Times New Roman"/>
          <w:b/>
          <w:bCs/>
          <w:color w:val="538135"/>
        </w:rPr>
        <w:t xml:space="preserve"> </w:t>
      </w:r>
      <w:proofErr w:type="spellStart"/>
      <w:r w:rsidRPr="00A52DB9">
        <w:rPr>
          <w:rFonts w:ascii="Verdana" w:hAnsi="Verdana" w:cs="Times New Roman"/>
          <w:b/>
          <w:bCs/>
          <w:color w:val="538135"/>
        </w:rPr>
        <w:t>Kood</w:t>
      </w:r>
      <w:proofErr w:type="spellEnd"/>
      <w:r w:rsidRPr="00A52DB9">
        <w:rPr>
          <w:rFonts w:ascii="Verdana" w:hAnsi="Verdana" w:cs="Times New Roman"/>
          <w:b/>
          <w:bCs/>
          <w:color w:val="538135"/>
        </w:rPr>
        <w:t xml:space="preserve">, </w:t>
      </w:r>
      <w:proofErr w:type="spellStart"/>
      <w:r w:rsidRPr="00A52DB9">
        <w:rPr>
          <w:rFonts w:ascii="Verdana" w:hAnsi="Verdana" w:cs="Times New Roman"/>
          <w:b/>
          <w:bCs/>
          <w:color w:val="538135"/>
        </w:rPr>
        <w:t>Thailand</w:t>
      </w:r>
      <w:proofErr w:type="spellEnd"/>
      <w:r w:rsidRPr="00A52DB9">
        <w:rPr>
          <w:rFonts w:ascii="Verdana" w:hAnsi="Verdana" w:cs="Times New Roman"/>
          <w:b/>
          <w:bCs/>
          <w:color w:val="538135"/>
        </w:rPr>
        <w:t>]</w:t>
      </w:r>
    </w:p>
    <w:p w:rsidR="002417F8" w:rsidRPr="00A52DB9" w:rsidRDefault="002417F8" w:rsidP="002417F8">
      <w:pPr>
        <w:shd w:val="clear" w:color="auto" w:fill="FFFFFF"/>
        <w:outlineLvl w:val="0"/>
        <w:rPr>
          <w:rFonts w:ascii="Verdana" w:hAnsi="Verdana" w:cs="Arial"/>
          <w:color w:val="000000"/>
        </w:rPr>
      </w:pPr>
    </w:p>
    <w:p w:rsidR="002417F8" w:rsidRPr="00A52DB9" w:rsidRDefault="002417F8" w:rsidP="002417F8">
      <w:pPr>
        <w:pStyle w:val="Default"/>
        <w:rPr>
          <w:rFonts w:ascii="Verdana" w:hAnsi="Verdana" w:cs="Times New Roman"/>
          <w:b/>
          <w:bCs/>
          <w:color w:val="538135"/>
        </w:rPr>
      </w:pPr>
    </w:p>
    <w:p w:rsidR="002417F8" w:rsidRPr="00A52DB9" w:rsidRDefault="002417F8" w:rsidP="002417F8">
      <w:pPr>
        <w:shd w:val="clear" w:color="auto" w:fill="FFFFFF"/>
        <w:textAlignment w:val="baseline"/>
        <w:rPr>
          <w:rFonts w:ascii="Verdana" w:hAnsi="Verdana"/>
          <w:b/>
        </w:rPr>
      </w:pPr>
      <w:r w:rsidRPr="00A52DB9">
        <w:rPr>
          <w:rFonts w:ascii="Verdana" w:hAnsi="Verdana"/>
          <w:b/>
        </w:rPr>
        <w:t>21:00  |  ΜΠΑΣΚΕΤ  - SUPER CUP (Ζ)</w:t>
      </w:r>
    </w:p>
    <w:p w:rsidR="002417F8" w:rsidRPr="00A52DB9" w:rsidRDefault="002417F8" w:rsidP="00A52DB9">
      <w:pPr>
        <w:shd w:val="clear" w:color="auto" w:fill="FFFFFF"/>
        <w:jc w:val="both"/>
        <w:textAlignment w:val="baseline"/>
        <w:rPr>
          <w:rFonts w:ascii="Verdana" w:hAnsi="Verdana"/>
        </w:rPr>
      </w:pPr>
      <w:r w:rsidRPr="00A52DB9">
        <w:rPr>
          <w:rFonts w:ascii="Verdana" w:hAnsi="Verdana"/>
        </w:rPr>
        <w:lastRenderedPageBreak/>
        <w:t xml:space="preserve">Οι πρώτες μεγάλες </w:t>
      </w:r>
      <w:proofErr w:type="spellStart"/>
      <w:r w:rsidRPr="00A52DB9">
        <w:rPr>
          <w:rFonts w:ascii="Verdana" w:hAnsi="Verdana"/>
        </w:rPr>
        <w:t>μπασκετικές</w:t>
      </w:r>
      <w:proofErr w:type="spellEnd"/>
      <w:r w:rsidRPr="00A52DB9">
        <w:rPr>
          <w:rFonts w:ascii="Verdana" w:hAnsi="Verdana"/>
        </w:rPr>
        <w:t xml:space="preserve"> αναμετρήσεις της νέας σεζόν είναι στην ΕΡΤ. Το </w:t>
      </w:r>
      <w:proofErr w:type="spellStart"/>
      <w:r w:rsidRPr="00A52DB9">
        <w:rPr>
          <w:rFonts w:ascii="Verdana" w:hAnsi="Verdana"/>
        </w:rPr>
        <w:t>Super</w:t>
      </w:r>
      <w:proofErr w:type="spellEnd"/>
      <w:r w:rsidRPr="00A52DB9">
        <w:rPr>
          <w:rFonts w:ascii="Verdana" w:hAnsi="Verdana"/>
        </w:rPr>
        <w:t xml:space="preserve"> </w:t>
      </w:r>
      <w:proofErr w:type="spellStart"/>
      <w:r w:rsidRPr="00A52DB9">
        <w:rPr>
          <w:rFonts w:ascii="Verdana" w:hAnsi="Verdana"/>
        </w:rPr>
        <w:t>Cup</w:t>
      </w:r>
      <w:proofErr w:type="spellEnd"/>
      <w:r w:rsidRPr="00A52DB9">
        <w:rPr>
          <w:rFonts w:ascii="Verdana" w:hAnsi="Verdana"/>
        </w:rPr>
        <w:t xml:space="preserve"> διεξάγεται στο Νησί των Ιπποτών με τον Ολυμπιακό, τον Παναθηναϊκό, τον Προμηθέα Πάτρας και τον Κολοσσό Ρόδου να διεκδικούν τον πρώτο τίτλο της χρονιάς. Η ΕΡΤ3 μεταδίδει αποκλειστικά όλους τους αγώνες, τους δύο ημιτελικούς, το μικρό και το μεγάλο Τελικό, απευθείας από το κλειστό γυμναστήριο της Καλλιθέας, της Ρόδου.</w:t>
      </w:r>
    </w:p>
    <w:p w:rsidR="002417F8" w:rsidRPr="00A52DB9" w:rsidRDefault="002417F8" w:rsidP="00A52DB9">
      <w:pPr>
        <w:shd w:val="clear" w:color="auto" w:fill="FFFFFF"/>
        <w:ind w:firstLine="720"/>
        <w:jc w:val="both"/>
        <w:textAlignment w:val="baseline"/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 xml:space="preserve"> ΤΕΛΙΚΟΣ  ΚΑΙ ΑΠΟΝΟΜΕΣ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/>
          <w:b/>
        </w:rPr>
      </w:pPr>
    </w:p>
    <w:p w:rsidR="002417F8" w:rsidRPr="00A52DB9" w:rsidRDefault="002417F8" w:rsidP="002417F8">
      <w:pPr>
        <w:rPr>
          <w:rFonts w:ascii="Verdana" w:hAnsi="Verdana"/>
        </w:rPr>
      </w:pPr>
      <w:r w:rsidRPr="00A52DB9">
        <w:rPr>
          <w:rFonts w:ascii="Verdana" w:hAnsi="Verdana"/>
          <w:b/>
        </w:rPr>
        <w:t xml:space="preserve">23:00 | </w:t>
      </w:r>
      <w:r w:rsidRPr="00A52DB9">
        <w:rPr>
          <w:rFonts w:ascii="Verdana" w:hAnsi="Verdana"/>
          <w:b/>
          <w:lang w:val="en-US"/>
        </w:rPr>
        <w:t>DARLING</w:t>
      </w:r>
      <w:r w:rsidRPr="00A52DB9">
        <w:rPr>
          <w:rFonts w:ascii="Verdana" w:hAnsi="Verdana"/>
          <w:b/>
        </w:rPr>
        <w:t xml:space="preserve">  </w:t>
      </w:r>
      <w:r w:rsidRPr="00A52DB9">
        <w:rPr>
          <w:rFonts w:ascii="Verdana" w:hAnsi="Verdana"/>
          <w:b/>
          <w:color w:val="FF0000"/>
        </w:rPr>
        <w:t>(Α΄ΤΗΛΕΟΠΤΙΚΗ ΜΕΤΑΔΟΣΗ)</w:t>
      </w:r>
      <w:r w:rsidRPr="00A52DB9">
        <w:rPr>
          <w:rFonts w:ascii="Verdana" w:hAnsi="Verdana"/>
          <w:b/>
        </w:rPr>
        <w:t xml:space="preserve">   </w:t>
      </w:r>
      <w:r w:rsidRPr="00A52DB9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8" name="Εικόνα 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/>
          <w:caps/>
        </w:rPr>
      </w:pPr>
    </w:p>
    <w:p w:rsidR="002417F8" w:rsidRPr="00A52DB9" w:rsidRDefault="002417F8" w:rsidP="002417F8">
      <w:pPr>
        <w:rPr>
          <w:rFonts w:ascii="Verdana" w:hAnsi="Verdana" w:cs="Tahoma"/>
        </w:rPr>
      </w:pPr>
    </w:p>
    <w:p w:rsidR="002417F8" w:rsidRPr="00A52DB9" w:rsidRDefault="002417F8" w:rsidP="002417F8">
      <w:pPr>
        <w:rPr>
          <w:rFonts w:ascii="Verdana" w:hAnsi="Verdana" w:cs="Arial"/>
          <w:bCs/>
          <w:color w:val="000000"/>
          <w:highlight w:val="yellow"/>
          <w:u w:val="single"/>
        </w:rPr>
      </w:pPr>
      <w:r w:rsidRPr="00A52DB9">
        <w:rPr>
          <w:rFonts w:ascii="Verdana" w:hAnsi="Verdana"/>
          <w:u w:val="single"/>
        </w:rPr>
        <w:t>Επαναλήψεις:</w:t>
      </w:r>
    </w:p>
    <w:p w:rsidR="002417F8" w:rsidRPr="00A52DB9" w:rsidRDefault="002417F8" w:rsidP="002417F8">
      <w:pPr>
        <w:rPr>
          <w:rFonts w:ascii="Verdana" w:hAnsi="Verdana" w:cs="Tahoma"/>
          <w:b/>
        </w:rPr>
      </w:pPr>
    </w:p>
    <w:p w:rsidR="002417F8" w:rsidRPr="00A52DB9" w:rsidRDefault="002417F8" w:rsidP="002417F8">
      <w:pPr>
        <w:rPr>
          <w:rFonts w:ascii="Verdana" w:hAnsi="Verdana" w:cs="Tahoma"/>
          <w:b/>
        </w:rPr>
      </w:pPr>
      <w:r w:rsidRPr="00A52DB9">
        <w:rPr>
          <w:rFonts w:ascii="Verdana" w:hAnsi="Verdana" w:cs="Tahoma"/>
          <w:b/>
        </w:rPr>
        <w:t xml:space="preserve">01:00 |ΕΚΕΙ ΣΤΗΝ ΑΚΡΗ ΤΟΥ ΚΟΣΜΟΥ [Ε]   </w:t>
      </w:r>
    </w:p>
    <w:p w:rsidR="002417F8" w:rsidRPr="00A52DB9" w:rsidRDefault="002417F8" w:rsidP="002417F8">
      <w:pPr>
        <w:rPr>
          <w:rFonts w:ascii="Verdana" w:hAnsi="Verdana" w:cs="Tahoma"/>
          <w:lang w:val="en-US"/>
        </w:rPr>
      </w:pPr>
      <w:r w:rsidRPr="00A52DB9">
        <w:rPr>
          <w:rFonts w:ascii="Verdana" w:hAnsi="Verdana" w:cs="Tahoma"/>
          <w:lang w:val="en-US"/>
        </w:rPr>
        <w:t>[HIGH ARCTIC HAULERS]</w:t>
      </w:r>
    </w:p>
    <w:p w:rsidR="002417F8" w:rsidRPr="00A52DB9" w:rsidRDefault="002417F8" w:rsidP="002417F8">
      <w:pPr>
        <w:rPr>
          <w:rFonts w:ascii="Verdana" w:hAnsi="Verdana"/>
          <w:b/>
          <w:lang w:val="en-US"/>
        </w:rPr>
      </w:pPr>
      <w:r w:rsidRPr="00A52DB9">
        <w:rPr>
          <w:rFonts w:ascii="Verdana" w:hAnsi="Verdana"/>
          <w:b/>
          <w:lang w:val="en-US"/>
        </w:rPr>
        <w:t xml:space="preserve">02:00 | </w:t>
      </w:r>
      <w:r w:rsidRPr="00A52DB9">
        <w:rPr>
          <w:rFonts w:ascii="Verdana" w:hAnsi="Verdana"/>
          <w:b/>
        </w:rPr>
        <w:t>Η</w:t>
      </w:r>
      <w:r w:rsidRPr="00A52DB9">
        <w:rPr>
          <w:rFonts w:ascii="Verdana" w:hAnsi="Verdana"/>
          <w:b/>
          <w:lang w:val="en-US"/>
        </w:rPr>
        <w:t xml:space="preserve"> </w:t>
      </w:r>
      <w:r w:rsidRPr="00A52DB9">
        <w:rPr>
          <w:rFonts w:ascii="Verdana" w:hAnsi="Verdana"/>
          <w:b/>
        </w:rPr>
        <w:t>ΜΕΣΟΓΕΙΟΣ</w:t>
      </w:r>
      <w:r w:rsidRPr="00A52DB9">
        <w:rPr>
          <w:rFonts w:ascii="Verdana" w:hAnsi="Verdana"/>
          <w:b/>
          <w:lang w:val="en-US"/>
        </w:rPr>
        <w:t xml:space="preserve"> </w:t>
      </w:r>
      <w:r w:rsidRPr="00A52DB9">
        <w:rPr>
          <w:rFonts w:ascii="Verdana" w:hAnsi="Verdana"/>
          <w:b/>
          <w:bCs/>
          <w:color w:val="191E00"/>
          <w:lang w:val="en-US"/>
        </w:rPr>
        <w:t>[</w:t>
      </w:r>
      <w:r w:rsidRPr="00A52DB9">
        <w:rPr>
          <w:rFonts w:ascii="Verdana" w:hAnsi="Verdana"/>
          <w:b/>
          <w:bCs/>
          <w:color w:val="191E00"/>
        </w:rPr>
        <w:t>Ε</w:t>
      </w:r>
      <w:r w:rsidRPr="00A52DB9">
        <w:rPr>
          <w:rFonts w:ascii="Verdana" w:hAnsi="Verdana"/>
          <w:b/>
          <w:bCs/>
          <w:color w:val="191E00"/>
          <w:lang w:val="en-US"/>
        </w:rPr>
        <w:t xml:space="preserve">] </w:t>
      </w:r>
      <w:r w:rsidRPr="00A52DB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6" name="Εικόνα 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/>
          <w:lang w:val="fr-FR"/>
        </w:rPr>
      </w:pPr>
      <w:r w:rsidRPr="00A52DB9">
        <w:rPr>
          <w:rFonts w:ascii="Verdana" w:hAnsi="Verdana"/>
          <w:lang w:val="fr-FR"/>
        </w:rPr>
        <w:t>[MEDITERRANEAN SEA]</w:t>
      </w:r>
    </w:p>
    <w:p w:rsidR="002417F8" w:rsidRPr="00A52DB9" w:rsidRDefault="002417F8" w:rsidP="002417F8">
      <w:pPr>
        <w:rPr>
          <w:rFonts w:ascii="Verdana" w:hAnsi="Verdana"/>
          <w:noProof/>
          <w:color w:val="191E00"/>
        </w:rPr>
      </w:pPr>
      <w:r w:rsidRPr="00A52DB9">
        <w:rPr>
          <w:rFonts w:ascii="Verdana" w:hAnsi="Verdana"/>
          <w:b/>
          <w:bCs/>
          <w:color w:val="191E00"/>
        </w:rPr>
        <w:t>03:00</w:t>
      </w:r>
      <w:r w:rsidRPr="00A52DB9">
        <w:rPr>
          <w:rFonts w:ascii="Verdana" w:hAnsi="Verdana"/>
          <w:color w:val="191E00"/>
        </w:rPr>
        <w:t> |  </w:t>
      </w:r>
      <w:r w:rsidRPr="00A52DB9">
        <w:rPr>
          <w:rFonts w:ascii="Verdana" w:hAnsi="Verdana"/>
          <w:b/>
          <w:bCs/>
          <w:color w:val="191E00"/>
        </w:rPr>
        <w:t xml:space="preserve">Η ΙΣΤΟΡΙΑ ΤΩΝ ΕΛΛΗΝΙΚΩΝ ΣΙΔΗΡΟΔΡΟΜΩΝ </w:t>
      </w:r>
      <w:r w:rsidRPr="00A52DB9">
        <w:rPr>
          <w:rFonts w:ascii="Verdana" w:hAnsi="Verdana" w:cs="Calibri"/>
          <w:b/>
        </w:rPr>
        <w:t xml:space="preserve">[Ε] </w:t>
      </w:r>
      <w:r w:rsidRPr="00A52DB9">
        <w:rPr>
          <w:rFonts w:ascii="Verdana" w:hAnsi="Verdana"/>
          <w:b/>
          <w:bCs/>
          <w:color w:val="191E00"/>
        </w:rPr>
        <w:t xml:space="preserve"> </w:t>
      </w:r>
      <w:r w:rsidRPr="00A52DB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4" name="Εικόνα 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rPr>
          <w:rFonts w:ascii="Verdana" w:hAnsi="Verdana"/>
          <w:b/>
        </w:rPr>
      </w:pPr>
      <w:r w:rsidRPr="00A52DB9">
        <w:rPr>
          <w:rFonts w:ascii="Verdana" w:hAnsi="Verdana"/>
          <w:b/>
          <w:bCs/>
          <w:color w:val="191E00"/>
        </w:rPr>
        <w:t>04:00</w:t>
      </w:r>
      <w:r w:rsidRPr="00A52DB9">
        <w:rPr>
          <w:rFonts w:ascii="Verdana" w:hAnsi="Verdana"/>
          <w:color w:val="191E00"/>
          <w:lang w:val="en-US"/>
        </w:rPr>
        <w:t> </w:t>
      </w:r>
      <w:r w:rsidRPr="00A52DB9">
        <w:rPr>
          <w:rFonts w:ascii="Verdana" w:hAnsi="Verdana"/>
          <w:color w:val="191E00"/>
        </w:rPr>
        <w:t>|</w:t>
      </w:r>
      <w:r w:rsidRPr="00A52DB9">
        <w:rPr>
          <w:rFonts w:ascii="Verdana" w:hAnsi="Verdana"/>
          <w:color w:val="191E00"/>
          <w:lang w:val="en-US"/>
        </w:rPr>
        <w:t>  </w:t>
      </w:r>
      <w:r w:rsidRPr="00A52DB9">
        <w:rPr>
          <w:rFonts w:ascii="Verdana" w:hAnsi="Verdana"/>
          <w:b/>
        </w:rPr>
        <w:t xml:space="preserve">ΚΥΡΙΑΚΗ ΣΤΟ ΧΩΡΙΟ ΞΑΝΑ – Α’ ΚΥΚΛΟΣ [Ε]  </w:t>
      </w:r>
      <w:r w:rsidRPr="00A52DB9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" name="Εικόνα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B9">
        <w:rPr>
          <w:rFonts w:ascii="Verdana" w:hAnsi="Verdana"/>
          <w:b/>
        </w:rPr>
        <w:t xml:space="preserve">  </w:t>
      </w:r>
    </w:p>
    <w:p w:rsidR="002417F8" w:rsidRPr="00A52DB9" w:rsidRDefault="002417F8" w:rsidP="002417F8">
      <w:pPr>
        <w:rPr>
          <w:rFonts w:ascii="Verdana" w:hAnsi="Verdana"/>
          <w:b/>
          <w:bCs/>
          <w:color w:val="191E00"/>
          <w:lang w:val="en-US"/>
        </w:rPr>
      </w:pPr>
      <w:r w:rsidRPr="00A52DB9">
        <w:rPr>
          <w:rFonts w:ascii="Verdana" w:hAnsi="Verdana"/>
          <w:b/>
          <w:bCs/>
          <w:color w:val="191E00"/>
          <w:lang w:val="en-US"/>
        </w:rPr>
        <w:t>05:30</w:t>
      </w:r>
      <w:r w:rsidRPr="00A52DB9">
        <w:rPr>
          <w:rFonts w:ascii="Verdana" w:hAnsi="Verdana"/>
          <w:color w:val="191E00"/>
          <w:lang w:val="en-US"/>
        </w:rPr>
        <w:t> |</w:t>
      </w:r>
      <w:proofErr w:type="gramStart"/>
      <w:r w:rsidRPr="00A52DB9">
        <w:rPr>
          <w:rFonts w:ascii="Verdana" w:hAnsi="Verdana"/>
          <w:color w:val="191E00"/>
          <w:lang w:val="en-US"/>
        </w:rPr>
        <w:t>  </w:t>
      </w:r>
      <w:r w:rsidRPr="00A52DB9">
        <w:rPr>
          <w:rFonts w:ascii="Verdana" w:hAnsi="Verdana"/>
          <w:b/>
          <w:bCs/>
          <w:color w:val="191E00"/>
        </w:rPr>
        <w:t>ΠΡΩΤΟΓΟΝΗ</w:t>
      </w:r>
      <w:proofErr w:type="gramEnd"/>
      <w:r w:rsidRPr="00A52DB9">
        <w:rPr>
          <w:rFonts w:ascii="Verdana" w:hAnsi="Verdana"/>
          <w:b/>
          <w:bCs/>
          <w:color w:val="191E00"/>
          <w:lang w:val="en-US"/>
        </w:rPr>
        <w:t xml:space="preserve"> </w:t>
      </w:r>
      <w:r w:rsidRPr="00A52DB9">
        <w:rPr>
          <w:rFonts w:ascii="Verdana" w:hAnsi="Verdana"/>
          <w:b/>
          <w:bCs/>
          <w:color w:val="191E00"/>
        </w:rPr>
        <w:t>ΖΩΗ</w:t>
      </w:r>
      <w:r w:rsidRPr="00A52DB9">
        <w:rPr>
          <w:rFonts w:ascii="Verdana" w:hAnsi="Verdana"/>
          <w:b/>
          <w:bCs/>
          <w:color w:val="191E00"/>
          <w:lang w:val="en-US"/>
        </w:rPr>
        <w:t xml:space="preserve"> [</w:t>
      </w:r>
      <w:r w:rsidRPr="00A52DB9">
        <w:rPr>
          <w:rFonts w:ascii="Verdana" w:hAnsi="Verdana"/>
          <w:b/>
          <w:bCs/>
          <w:color w:val="191E00"/>
        </w:rPr>
        <w:t>Ε</w:t>
      </w:r>
      <w:r w:rsidRPr="00A52DB9">
        <w:rPr>
          <w:rFonts w:ascii="Verdana" w:hAnsi="Verdana"/>
          <w:b/>
          <w:bCs/>
          <w:color w:val="191E00"/>
          <w:lang w:val="en-US"/>
        </w:rPr>
        <w:t xml:space="preserve">] </w:t>
      </w:r>
      <w:r w:rsidRPr="00A52DB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2" name="Εικόνα 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F8" w:rsidRPr="00A52DB9" w:rsidRDefault="002417F8" w:rsidP="002417F8">
      <w:pPr>
        <w:shd w:val="clear" w:color="auto" w:fill="FFFFFF"/>
        <w:outlineLvl w:val="0"/>
        <w:rPr>
          <w:rFonts w:ascii="Verdana" w:hAnsi="Verdana" w:cs="Arial"/>
          <w:color w:val="000000"/>
          <w:lang w:val="en-US"/>
        </w:rPr>
      </w:pPr>
      <w:r w:rsidRPr="00A52DB9">
        <w:rPr>
          <w:rFonts w:ascii="Verdana" w:hAnsi="Verdana"/>
          <w:lang w:val="en-US"/>
        </w:rPr>
        <w:t>[LIVING WILD]</w:t>
      </w:r>
    </w:p>
    <w:p w:rsidR="002417F8" w:rsidRPr="00A52DB9" w:rsidRDefault="002417F8" w:rsidP="002417F8">
      <w:pPr>
        <w:spacing w:before="100" w:beforeAutospacing="1" w:after="100" w:afterAutospacing="1"/>
        <w:rPr>
          <w:rFonts w:ascii="Verdana" w:hAnsi="Verdana"/>
          <w:b/>
          <w:bCs/>
          <w:color w:val="61DC7A"/>
          <w:lang w:val="en-US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-προστίθενται 2 αγώνες μπάσκετ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-το ξένο ντοκιμαντέρ ΠΡΩΤΟΓΟΝΗ ΖΩΗ αλλάζει ώρα προβολής(19:00)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-τα προγραμματισμένα ξένα ντοκιμαντέρ δεν θα προβληθούν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-η ταινία αλλάζει ώρα προβολής (23:00) και αντίστοιχα αλλάζουν και οι ώρες προβολής των προγραμμάτων που ακολουθούν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2417F8" w:rsidRPr="00857148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A52DB9">
        <w:rPr>
          <w:rFonts w:ascii="Verdana" w:hAnsi="Verdana" w:cs="Calibri"/>
          <w:b/>
          <w:color w:val="201F1E"/>
          <w:bdr w:val="none" w:sz="0" w:space="0" w:color="auto" w:frame="1"/>
        </w:rPr>
        <w:t>-το απογευματινό Δελτίο Ειδήσεων θα μεταδοθεί εκτάκτως μόνον από τη συχνότητα του ΕΡΤ</w:t>
      </w:r>
      <w:r w:rsidRPr="00A52DB9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>news</w:t>
      </w:r>
      <w:r w:rsidR="00857148">
        <w:rPr>
          <w:rFonts w:ascii="Verdana" w:hAnsi="Verdana" w:cs="Calibri"/>
          <w:b/>
          <w:color w:val="201F1E"/>
          <w:bdr w:val="none" w:sz="0" w:space="0" w:color="auto" w:frame="1"/>
        </w:rPr>
        <w:t>.</w:t>
      </w:r>
    </w:p>
    <w:p w:rsidR="002417F8" w:rsidRPr="00A52DB9" w:rsidRDefault="002417F8" w:rsidP="002417F8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9F7F5E" w:rsidRPr="00A52DB9" w:rsidRDefault="009F7F5E" w:rsidP="008C127B">
      <w:pPr>
        <w:pStyle w:val="a9"/>
        <w:rPr>
          <w:rFonts w:ascii="Verdana" w:hAnsi="Verdana" w:cs="Tahoma"/>
          <w:b/>
          <w:szCs w:val="24"/>
          <w:u w:val="single"/>
        </w:rPr>
      </w:pPr>
    </w:p>
    <w:sectPr w:rsidR="009F7F5E" w:rsidRPr="00A52DB9" w:rsidSect="00B24C19">
      <w:footerReference w:type="default" r:id="rId14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B3" w:rsidRDefault="00361DB3" w:rsidP="00FB4C22">
      <w:r>
        <w:separator/>
      </w:r>
    </w:p>
  </w:endnote>
  <w:endnote w:type="continuationSeparator" w:id="0">
    <w:p w:rsidR="00361DB3" w:rsidRDefault="00361DB3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B3" w:rsidRDefault="00361DB3" w:rsidP="00FB4C22">
      <w:r>
        <w:separator/>
      </w:r>
    </w:p>
  </w:footnote>
  <w:footnote w:type="continuationSeparator" w:id="0">
    <w:p w:rsidR="00361DB3" w:rsidRDefault="00361DB3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35E56"/>
    <w:rsid w:val="0013787B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D21"/>
    <w:rsid w:val="001A2D8E"/>
    <w:rsid w:val="001B086E"/>
    <w:rsid w:val="001C22E1"/>
    <w:rsid w:val="001D28C5"/>
    <w:rsid w:val="001D44E8"/>
    <w:rsid w:val="001D5F47"/>
    <w:rsid w:val="001D6E16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3656"/>
    <w:rsid w:val="002C3875"/>
    <w:rsid w:val="002D357D"/>
    <w:rsid w:val="002E2AB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448D"/>
    <w:rsid w:val="003656AA"/>
    <w:rsid w:val="00366D4C"/>
    <w:rsid w:val="0037058F"/>
    <w:rsid w:val="00377296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52925"/>
    <w:rsid w:val="00753654"/>
    <w:rsid w:val="00754C2F"/>
    <w:rsid w:val="0076041A"/>
    <w:rsid w:val="00760E83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7BD7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42737"/>
    <w:rsid w:val="00A42796"/>
    <w:rsid w:val="00A45AF2"/>
    <w:rsid w:val="00A5037B"/>
    <w:rsid w:val="00A52DB9"/>
    <w:rsid w:val="00A57E8C"/>
    <w:rsid w:val="00A6594D"/>
    <w:rsid w:val="00A66DEB"/>
    <w:rsid w:val="00A75C4B"/>
    <w:rsid w:val="00A7704B"/>
    <w:rsid w:val="00A8338E"/>
    <w:rsid w:val="00A84C76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17A6"/>
    <w:rsid w:val="00BC7831"/>
    <w:rsid w:val="00BD0A03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4</cp:revision>
  <cp:lastPrinted>2021-10-01T11:26:00Z</cp:lastPrinted>
  <dcterms:created xsi:type="dcterms:W3CDTF">2022-09-27T08:46:00Z</dcterms:created>
  <dcterms:modified xsi:type="dcterms:W3CDTF">2022-09-27T08:48:00Z</dcterms:modified>
</cp:coreProperties>
</file>