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0C7686" w:rsidRPr="000C7686" w:rsidRDefault="000C7686" w:rsidP="000C7686">
      <w:pPr>
        <w:pStyle w:val="a9"/>
        <w:jc w:val="left"/>
        <w:rPr>
          <w:rFonts w:ascii="Tahoma" w:hAnsi="Tahoma" w:cs="Tahoma"/>
          <w:b/>
          <w:color w:val="00B050"/>
          <w:szCs w:val="24"/>
          <w:u w:val="single"/>
        </w:rPr>
      </w:pPr>
    </w:p>
    <w:p w:rsidR="000C7686" w:rsidRPr="000C7686" w:rsidRDefault="000C7686" w:rsidP="000C7686">
      <w:pPr>
        <w:pStyle w:val="a9"/>
        <w:jc w:val="left"/>
        <w:rPr>
          <w:rFonts w:ascii="Tahoma" w:hAnsi="Tahoma" w:cs="Tahoma"/>
          <w:b/>
          <w:color w:val="00B050"/>
          <w:szCs w:val="24"/>
          <w:u w:val="single"/>
        </w:rPr>
      </w:pPr>
      <w:r w:rsidRPr="000C7686">
        <w:rPr>
          <w:rFonts w:ascii="Tahoma" w:hAnsi="Tahoma" w:cs="Tahoma"/>
          <w:b/>
          <w:color w:val="00B050"/>
          <w:szCs w:val="24"/>
          <w:u w:val="single"/>
        </w:rPr>
        <w:t>Δευτέρα 05/06/23</w:t>
      </w:r>
    </w:p>
    <w:p w:rsidR="000C7686" w:rsidRPr="000C7686" w:rsidRDefault="000C7686" w:rsidP="000C7686">
      <w:pPr>
        <w:pStyle w:val="a9"/>
        <w:jc w:val="left"/>
        <w:rPr>
          <w:rFonts w:ascii="Tahoma" w:hAnsi="Tahoma" w:cs="Tahoma"/>
          <w:b/>
          <w:szCs w:val="24"/>
          <w:u w:val="single"/>
        </w:rPr>
      </w:pPr>
    </w:p>
    <w:p w:rsidR="000C7686" w:rsidRPr="000C7686" w:rsidRDefault="000C7686" w:rsidP="000C7686">
      <w:pPr>
        <w:pStyle w:val="a9"/>
        <w:jc w:val="left"/>
        <w:rPr>
          <w:rFonts w:ascii="Tahoma" w:hAnsi="Tahoma" w:cs="Tahoma"/>
          <w:b/>
          <w:szCs w:val="24"/>
        </w:rPr>
      </w:pPr>
      <w:r w:rsidRPr="000C7686">
        <w:rPr>
          <w:rFonts w:ascii="Tahoma" w:hAnsi="Tahoma" w:cs="Tahoma"/>
          <w:b/>
          <w:szCs w:val="24"/>
        </w:rPr>
        <w:t>……………………………………………………..</w:t>
      </w:r>
    </w:p>
    <w:p w:rsidR="000C7686" w:rsidRPr="000C7686" w:rsidRDefault="000C7686" w:rsidP="000C7686">
      <w:pPr>
        <w:jc w:val="both"/>
        <w:rPr>
          <w:rFonts w:ascii="Tahoma" w:hAnsi="Tahoma" w:cs="Tahoma"/>
          <w:b/>
          <w:color w:val="000000"/>
        </w:rPr>
      </w:pPr>
    </w:p>
    <w:p w:rsidR="000C7686" w:rsidRPr="000C7686" w:rsidRDefault="000C7686" w:rsidP="000C7686">
      <w:pPr>
        <w:rPr>
          <w:rFonts w:ascii="Tahoma" w:hAnsi="Tahoma" w:cs="Tahoma"/>
          <w:b/>
          <w:bCs/>
          <w:color w:val="191E00"/>
        </w:rPr>
      </w:pPr>
      <w:r w:rsidRPr="000C7686">
        <w:rPr>
          <w:rFonts w:ascii="Tahoma" w:hAnsi="Tahoma" w:cs="Tahoma"/>
          <w:b/>
          <w:bCs/>
          <w:color w:val="191E00"/>
        </w:rPr>
        <w:t>13:00</w:t>
      </w:r>
      <w:r w:rsidRPr="000C7686">
        <w:rPr>
          <w:rFonts w:ascii="Tahoma" w:hAnsi="Tahoma" w:cs="Tahoma"/>
          <w:color w:val="191E00"/>
        </w:rPr>
        <w:t>  </w:t>
      </w:r>
      <w:r w:rsidRPr="000C7686">
        <w:rPr>
          <w:rFonts w:ascii="Tahoma" w:hAnsi="Tahoma" w:cs="Tahoma"/>
          <w:b/>
          <w:color w:val="191E00"/>
        </w:rPr>
        <w:t>|</w:t>
      </w:r>
      <w:r w:rsidRPr="000C7686">
        <w:rPr>
          <w:rFonts w:ascii="Tahoma" w:hAnsi="Tahoma" w:cs="Tahoma"/>
          <w:color w:val="191E00"/>
        </w:rPr>
        <w:t>  </w:t>
      </w:r>
      <w:r w:rsidRPr="000C7686">
        <w:rPr>
          <w:rFonts w:ascii="Tahoma" w:hAnsi="Tahoma" w:cs="Tahoma"/>
          <w:b/>
          <w:bCs/>
          <w:color w:val="191E00"/>
        </w:rPr>
        <w:t xml:space="preserve">Ειδήσεις </w:t>
      </w:r>
    </w:p>
    <w:p w:rsidR="000C7686" w:rsidRPr="000C7686" w:rsidRDefault="000C7686" w:rsidP="000C7686">
      <w:pPr>
        <w:jc w:val="both"/>
        <w:rPr>
          <w:rFonts w:ascii="Tahoma" w:hAnsi="Tahoma" w:cs="Tahoma"/>
          <w:b/>
          <w:bCs/>
          <w:color w:val="191E00"/>
        </w:rPr>
      </w:pPr>
    </w:p>
    <w:p w:rsidR="000C7686" w:rsidRPr="000C7686" w:rsidRDefault="000C7686" w:rsidP="000C7686">
      <w:pPr>
        <w:jc w:val="both"/>
        <w:rPr>
          <w:rFonts w:ascii="Tahoma" w:eastAsia="Calibri" w:hAnsi="Tahoma" w:cs="Tahoma"/>
          <w:b/>
        </w:rPr>
      </w:pPr>
      <w:r w:rsidRPr="000C7686">
        <w:rPr>
          <w:rFonts w:ascii="Tahoma" w:hAnsi="Tahoma" w:cs="Tahoma"/>
          <w:b/>
          <w:bCs/>
          <w:color w:val="191E00"/>
          <w:highlight w:val="lightGray"/>
        </w:rPr>
        <w:t xml:space="preserve">13:30 | </w:t>
      </w:r>
      <w:r w:rsidRPr="000C7686">
        <w:rPr>
          <w:rFonts w:ascii="Tahoma" w:eastAsia="Calibri" w:hAnsi="Tahoma" w:cs="Tahoma"/>
          <w:b/>
          <w:highlight w:val="lightGray"/>
        </w:rPr>
        <w:t>Παναγίες του Αιγαίου[</w:t>
      </w:r>
      <w:r w:rsidRPr="000C7686">
        <w:rPr>
          <w:rFonts w:ascii="Tahoma" w:eastAsia="Calibri" w:hAnsi="Tahoma" w:cs="Tahoma"/>
          <w:b/>
          <w:highlight w:val="lightGray"/>
          <w:lang w:val="en-US"/>
        </w:rPr>
        <w:t>E</w:t>
      </w:r>
      <w:r w:rsidRPr="000C7686">
        <w:rPr>
          <w:rFonts w:ascii="Tahoma" w:eastAsia="Calibri" w:hAnsi="Tahoma" w:cs="Tahoma"/>
          <w:b/>
          <w:highlight w:val="lightGray"/>
        </w:rPr>
        <w:t>]</w:t>
      </w:r>
      <w:r w:rsidRPr="000C7686">
        <w:rPr>
          <w:rFonts w:ascii="Tahoma" w:hAnsi="Tahoma" w:cs="Tahoma"/>
          <w:b/>
          <w:highlight w:val="lightGray"/>
        </w:rPr>
        <w:t xml:space="preserve"> </w:t>
      </w:r>
      <w:r w:rsidRPr="000C7686">
        <w:rPr>
          <w:rFonts w:ascii="Tahoma" w:hAnsi="Tahoma" w:cs="Tahoma"/>
          <w:b/>
          <w:noProof/>
          <w:lang w:eastAsia="el-GR" w:bidi="ar-SA"/>
        </w:rPr>
        <w:drawing>
          <wp:inline distT="0" distB="0" distL="0" distR="0">
            <wp:extent cx="190500" cy="190500"/>
            <wp:effectExtent l="19050" t="0" r="0" b="0"/>
            <wp:docPr id="6"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C7686" w:rsidRPr="000C7686" w:rsidRDefault="000C7686" w:rsidP="000C7686">
      <w:pPr>
        <w:pStyle w:val="Default"/>
        <w:spacing w:line="276" w:lineRule="auto"/>
        <w:jc w:val="both"/>
        <w:rPr>
          <w:rFonts w:ascii="Tahoma" w:hAnsi="Tahoma" w:cs="Tahoma"/>
          <w:color w:val="auto"/>
        </w:rPr>
      </w:pPr>
      <w:r w:rsidRPr="000C7686">
        <w:rPr>
          <w:rFonts w:ascii="Tahoma" w:hAnsi="Tahoma" w:cs="Tahoma"/>
          <w:b/>
          <w:color w:val="auto"/>
        </w:rPr>
        <w:t xml:space="preserve">Σειρά ντοκιμαντέρ ελληνικής παραγωγής 2014-2017, </w:t>
      </w:r>
    </w:p>
    <w:p w:rsidR="000C7686" w:rsidRPr="000C7686" w:rsidRDefault="000C7686" w:rsidP="00143CC4">
      <w:pPr>
        <w:jc w:val="both"/>
        <w:rPr>
          <w:rFonts w:ascii="Tahoma" w:hAnsi="Tahoma" w:cs="Tahoma"/>
          <w:color w:val="191E00"/>
        </w:rPr>
      </w:pPr>
      <w:r w:rsidRPr="000C7686">
        <w:rPr>
          <w:rFonts w:ascii="Tahoma" w:hAnsi="Tahoma" w:cs="Tahoma"/>
          <w:color w:val="191E00"/>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0C7686" w:rsidRPr="000C7686" w:rsidRDefault="000C7686" w:rsidP="000C7686">
      <w:pPr>
        <w:rPr>
          <w:rFonts w:ascii="Tahoma" w:hAnsi="Tahoma" w:cs="Tahoma"/>
          <w:b/>
          <w:bCs/>
        </w:rPr>
      </w:pPr>
      <w:r w:rsidRPr="000C7686">
        <w:rPr>
          <w:rFonts w:ascii="Tahoma" w:hAnsi="Tahoma" w:cs="Tahoma"/>
          <w:b/>
          <w:color w:val="538135"/>
        </w:rPr>
        <w:t>Επεισόδιο 4ο: Σαντορίνη</w:t>
      </w:r>
    </w:p>
    <w:p w:rsidR="000C7686" w:rsidRPr="000C7686" w:rsidRDefault="000C7686" w:rsidP="000C7686">
      <w:pPr>
        <w:pStyle w:val="a9"/>
        <w:jc w:val="left"/>
        <w:rPr>
          <w:rFonts w:ascii="Tahoma" w:hAnsi="Tahoma" w:cs="Tahoma"/>
          <w:b/>
          <w:bCs/>
          <w:color w:val="191E00"/>
          <w:szCs w:val="24"/>
        </w:rPr>
      </w:pPr>
    </w:p>
    <w:p w:rsidR="000C7686" w:rsidRPr="000C7686" w:rsidRDefault="000C7686" w:rsidP="000C7686">
      <w:pPr>
        <w:pStyle w:val="a9"/>
        <w:jc w:val="left"/>
        <w:rPr>
          <w:rFonts w:ascii="Tahoma" w:hAnsi="Tahoma" w:cs="Tahoma"/>
          <w:b/>
          <w:bCs/>
          <w:szCs w:val="24"/>
        </w:rPr>
      </w:pPr>
      <w:r w:rsidRPr="000C7686">
        <w:rPr>
          <w:rFonts w:ascii="Tahoma" w:hAnsi="Tahoma" w:cs="Tahoma"/>
          <w:b/>
          <w:bCs/>
          <w:color w:val="191E00"/>
          <w:szCs w:val="24"/>
        </w:rPr>
        <w:t>14:00</w:t>
      </w:r>
      <w:r w:rsidRPr="000C7686">
        <w:rPr>
          <w:rFonts w:ascii="Tahoma" w:hAnsi="Tahoma" w:cs="Tahoma"/>
          <w:color w:val="191E00"/>
          <w:szCs w:val="24"/>
        </w:rPr>
        <w:t>  |  </w:t>
      </w:r>
      <w:r w:rsidRPr="000C7686">
        <w:rPr>
          <w:rFonts w:ascii="Tahoma" w:hAnsi="Tahoma" w:cs="Tahoma"/>
          <w:b/>
          <w:bCs/>
          <w:color w:val="191E00"/>
          <w:szCs w:val="24"/>
        </w:rPr>
        <w:t xml:space="preserve">Περίμετρος </w:t>
      </w:r>
      <w:r w:rsidRPr="000C7686">
        <w:rPr>
          <w:rFonts w:ascii="Tahoma" w:hAnsi="Tahoma" w:cs="Tahoma"/>
          <w:b/>
          <w:noProof/>
          <w:color w:val="191E00"/>
          <w:szCs w:val="24"/>
        </w:rPr>
        <w:drawing>
          <wp:inline distT="0" distB="0" distL="0" distR="0">
            <wp:extent cx="190500" cy="190500"/>
            <wp:effectExtent l="19050" t="0" r="0" b="0"/>
            <wp:docPr id="4"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C7686">
        <w:rPr>
          <w:rFonts w:ascii="Tahoma" w:hAnsi="Tahoma" w:cs="Tahoma"/>
          <w:color w:val="191E00"/>
          <w:szCs w:val="24"/>
        </w:rPr>
        <w:br/>
      </w:r>
      <w:r w:rsidRPr="000C7686">
        <w:rPr>
          <w:rFonts w:ascii="Tahoma" w:hAnsi="Tahoma" w:cs="Tahoma"/>
          <w:b/>
          <w:bCs/>
          <w:szCs w:val="24"/>
        </w:rPr>
        <w:t>…………………………………………………..</w:t>
      </w:r>
    </w:p>
    <w:p w:rsidR="000C7686" w:rsidRPr="000C7686" w:rsidRDefault="000C7686" w:rsidP="000C7686">
      <w:pPr>
        <w:pStyle w:val="a9"/>
        <w:jc w:val="left"/>
        <w:rPr>
          <w:rFonts w:ascii="Tahoma" w:hAnsi="Tahoma" w:cs="Tahoma"/>
          <w:b/>
          <w:bCs/>
          <w:szCs w:val="24"/>
        </w:rPr>
      </w:pPr>
    </w:p>
    <w:p w:rsidR="000C7686" w:rsidRPr="000C7686" w:rsidRDefault="000C7686" w:rsidP="000C7686">
      <w:pPr>
        <w:pStyle w:val="a9"/>
        <w:jc w:val="left"/>
        <w:rPr>
          <w:rFonts w:ascii="Tahoma" w:hAnsi="Tahoma" w:cs="Tahoma"/>
          <w:b/>
          <w:bCs/>
          <w:szCs w:val="24"/>
        </w:rPr>
      </w:pPr>
    </w:p>
    <w:p w:rsidR="000C7686" w:rsidRPr="000C7686" w:rsidRDefault="000C7686" w:rsidP="000C7686">
      <w:pPr>
        <w:rPr>
          <w:rFonts w:ascii="Tahoma" w:hAnsi="Tahoma" w:cs="Tahoma"/>
          <w:b/>
          <w:bCs/>
          <w:color w:val="191E00"/>
        </w:rPr>
      </w:pPr>
      <w:r w:rsidRPr="000C7686">
        <w:rPr>
          <w:rFonts w:ascii="Tahoma" w:hAnsi="Tahoma" w:cs="Tahoma"/>
          <w:b/>
          <w:bCs/>
          <w:color w:val="191E00"/>
        </w:rPr>
        <w:t>18:00</w:t>
      </w:r>
      <w:r w:rsidRPr="000C7686">
        <w:rPr>
          <w:rFonts w:ascii="Tahoma" w:hAnsi="Tahoma" w:cs="Tahoma"/>
          <w:b/>
          <w:color w:val="191E00"/>
        </w:rPr>
        <w:t>  |  </w:t>
      </w:r>
      <w:r w:rsidRPr="000C7686">
        <w:rPr>
          <w:rFonts w:ascii="Tahoma" w:hAnsi="Tahoma" w:cs="Tahoma"/>
          <w:b/>
          <w:bCs/>
          <w:color w:val="191E00"/>
        </w:rPr>
        <w:t>Ειδήσεις/Δελτίο στη Νοηματική</w:t>
      </w:r>
    </w:p>
    <w:p w:rsidR="000C7686" w:rsidRPr="000C7686" w:rsidRDefault="000C7686" w:rsidP="000C7686">
      <w:pPr>
        <w:rPr>
          <w:rFonts w:ascii="Tahoma" w:hAnsi="Tahoma" w:cs="Tahoma"/>
          <w:b/>
          <w:color w:val="191E00"/>
        </w:rPr>
      </w:pPr>
      <w:r w:rsidRPr="000C7686">
        <w:rPr>
          <w:rFonts w:ascii="Tahoma" w:hAnsi="Tahoma" w:cs="Tahoma"/>
          <w:b/>
          <w:bCs/>
          <w:color w:val="191E00"/>
        </w:rPr>
        <w:t xml:space="preserve">18:50  |  Αθλητικά </w:t>
      </w:r>
      <w:r w:rsidRPr="000C7686">
        <w:rPr>
          <w:rFonts w:ascii="Tahoma" w:hAnsi="Tahoma" w:cs="Tahoma"/>
          <w:b/>
          <w:color w:val="191E00"/>
        </w:rPr>
        <w:br/>
        <w:t xml:space="preserve">18:55  |  Καιρός </w:t>
      </w:r>
    </w:p>
    <w:p w:rsidR="000C7686" w:rsidRPr="000C7686" w:rsidRDefault="000C7686" w:rsidP="000C7686">
      <w:pPr>
        <w:pStyle w:val="a9"/>
        <w:jc w:val="left"/>
        <w:rPr>
          <w:rFonts w:ascii="Tahoma" w:hAnsi="Tahoma" w:cs="Tahoma"/>
          <w:b/>
          <w:bCs/>
          <w:szCs w:val="24"/>
        </w:rPr>
      </w:pPr>
    </w:p>
    <w:p w:rsidR="000C7686" w:rsidRPr="000C7686" w:rsidRDefault="000C7686" w:rsidP="000C7686">
      <w:pPr>
        <w:autoSpaceDE w:val="0"/>
        <w:autoSpaceDN w:val="0"/>
        <w:adjustRightInd w:val="0"/>
        <w:rPr>
          <w:rFonts w:ascii="Tahoma" w:hAnsi="Tahoma" w:cs="Tahoma"/>
          <w:b/>
          <w:bCs/>
          <w:color w:val="191E00"/>
        </w:rPr>
      </w:pPr>
      <w:r w:rsidRPr="000C7686">
        <w:rPr>
          <w:rFonts w:ascii="Tahoma" w:hAnsi="Tahoma" w:cs="Tahoma"/>
          <w:b/>
          <w:bCs/>
          <w:color w:val="191E00"/>
          <w:highlight w:val="lightGray"/>
        </w:rPr>
        <w:t>19:00  |  Παγκόσμιο Κύπελλο Κ20 (ΑΡΓΕΝΤΙΝΗ) (Μ)</w:t>
      </w:r>
    </w:p>
    <w:p w:rsidR="000C7686" w:rsidRPr="000C7686" w:rsidRDefault="000C7686" w:rsidP="000C7686">
      <w:pPr>
        <w:rPr>
          <w:rFonts w:ascii="Tahoma" w:hAnsi="Tahoma" w:cs="Tahoma"/>
          <w:color w:val="000000"/>
          <w:shd w:val="clear" w:color="auto" w:fill="FFFFFF"/>
        </w:rPr>
      </w:pPr>
      <w:r w:rsidRPr="000C7686">
        <w:rPr>
          <w:rFonts w:ascii="Tahoma" w:hAnsi="Tahoma" w:cs="Tahoma"/>
          <w:color w:val="000000"/>
          <w:shd w:val="clear" w:color="auto" w:fill="FFFFFF"/>
        </w:rPr>
        <w:t>Τα μεγαλύτερα Αστέρια του Παγκόσμιου Ποδοσφαίρου του αύριο, παίζουν μπάλα σήμερα στην ΕΡΤ. Η ΕΡΤ3 μεταδίδει, 20 Μαΐου με 11 Ιουνίου, απευθείας και σε μαγνητοσκόπηση από τα γήπεδα της Αργεντινής, τη μεγάλη γιορτή του ποδοσφαίρου και τους σημαντικότερους, συναρπαστικούς αγώνες στο δρόμο για την ανάδειξη του κορυφαίου εθνικού συγκροτήματος του κόσμου για ηλικίες κάτω των 20 ετών. Λάβετε θέση στις κερκίδες της ΕΡΤ.</w:t>
      </w:r>
    </w:p>
    <w:p w:rsidR="000C7686" w:rsidRPr="000C7686" w:rsidRDefault="000C7686" w:rsidP="000C7686">
      <w:pPr>
        <w:ind w:firstLine="720"/>
        <w:rPr>
          <w:rFonts w:ascii="Tahoma" w:hAnsi="Tahoma" w:cs="Tahoma"/>
          <w:b/>
          <w:color w:val="191E00"/>
        </w:rPr>
      </w:pPr>
      <w:r w:rsidRPr="000C7686">
        <w:rPr>
          <w:rFonts w:ascii="Tahoma" w:hAnsi="Tahoma" w:cs="Tahoma"/>
          <w:b/>
          <w:color w:val="191E00"/>
        </w:rPr>
        <w:t>Γ΄ΠΡΟΗΜΙΤΕΛΙΚΟΣ</w:t>
      </w:r>
    </w:p>
    <w:p w:rsidR="000C7686" w:rsidRPr="000C7686" w:rsidRDefault="000C7686" w:rsidP="000C7686">
      <w:pPr>
        <w:pStyle w:val="a9"/>
        <w:jc w:val="left"/>
        <w:rPr>
          <w:rFonts w:ascii="Tahoma" w:hAnsi="Tahoma" w:cs="Tahoma"/>
          <w:b/>
          <w:bCs/>
          <w:szCs w:val="24"/>
        </w:rPr>
      </w:pPr>
    </w:p>
    <w:p w:rsidR="000C7686" w:rsidRPr="000C7686" w:rsidRDefault="000C7686" w:rsidP="000C7686">
      <w:pPr>
        <w:rPr>
          <w:rFonts w:ascii="Tahoma" w:hAnsi="Tahoma" w:cs="Tahoma"/>
          <w:b/>
          <w:color w:val="191E00"/>
        </w:rPr>
      </w:pPr>
      <w:r w:rsidRPr="000C7686">
        <w:rPr>
          <w:rFonts w:ascii="Tahoma" w:hAnsi="Tahoma" w:cs="Tahoma"/>
          <w:b/>
          <w:color w:val="191E00"/>
        </w:rPr>
        <w:t xml:space="preserve">21:00|  </w:t>
      </w:r>
      <w:proofErr w:type="spellStart"/>
      <w:r w:rsidRPr="000C7686">
        <w:rPr>
          <w:rFonts w:ascii="Tahoma" w:hAnsi="Tahoma" w:cs="Tahoma"/>
          <w:b/>
          <w:color w:val="191E00"/>
        </w:rPr>
        <w:t>Τζάμπολ</w:t>
      </w:r>
      <w:proofErr w:type="spellEnd"/>
      <w:r w:rsidRPr="000C7686">
        <w:rPr>
          <w:rFonts w:ascii="Tahoma" w:hAnsi="Tahoma" w:cs="Tahoma"/>
          <w:b/>
          <w:color w:val="191E00"/>
        </w:rPr>
        <w:t xml:space="preserve"> </w:t>
      </w:r>
      <w:r w:rsidRPr="000C7686">
        <w:rPr>
          <w:rFonts w:ascii="Tahoma" w:hAnsi="Tahoma" w:cs="Tahoma"/>
          <w:b/>
          <w:noProof/>
          <w:color w:val="191E00"/>
          <w:lang w:eastAsia="el-GR" w:bidi="ar-SA"/>
        </w:rPr>
        <w:drawing>
          <wp:inline distT="0" distB="0" distL="0" distR="0">
            <wp:extent cx="215900" cy="215900"/>
            <wp:effectExtent l="19050" t="0" r="0" b="0"/>
            <wp:docPr id="1"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0C7686">
        <w:rPr>
          <w:rFonts w:ascii="Tahoma" w:hAnsi="Tahoma" w:cs="Tahoma"/>
          <w:b/>
          <w:color w:val="191E00"/>
        </w:rPr>
        <w:t xml:space="preserve">  </w:t>
      </w:r>
    </w:p>
    <w:p w:rsidR="000C7686" w:rsidRPr="000C7686" w:rsidRDefault="000C7686" w:rsidP="000C7686">
      <w:pPr>
        <w:pStyle w:val="a9"/>
        <w:jc w:val="left"/>
        <w:rPr>
          <w:rFonts w:ascii="Tahoma" w:hAnsi="Tahoma" w:cs="Tahoma"/>
          <w:b/>
          <w:bCs/>
          <w:szCs w:val="24"/>
        </w:rPr>
      </w:pPr>
      <w:r w:rsidRPr="000C7686">
        <w:rPr>
          <w:rFonts w:ascii="Tahoma" w:hAnsi="Tahoma" w:cs="Tahoma"/>
          <w:b/>
          <w:bCs/>
          <w:szCs w:val="24"/>
        </w:rPr>
        <w:t>…………………………………………………….</w:t>
      </w:r>
    </w:p>
    <w:p w:rsidR="000C7686" w:rsidRPr="000C7686" w:rsidRDefault="000C7686" w:rsidP="000C7686">
      <w:pPr>
        <w:pStyle w:val="a9"/>
        <w:jc w:val="left"/>
        <w:rPr>
          <w:rFonts w:ascii="Tahoma" w:hAnsi="Tahoma" w:cs="Tahoma"/>
          <w:b/>
          <w:bCs/>
          <w:szCs w:val="24"/>
        </w:rPr>
      </w:pPr>
    </w:p>
    <w:p w:rsidR="000C7686" w:rsidRPr="000C7686" w:rsidRDefault="000C7686" w:rsidP="000C7686">
      <w:pPr>
        <w:pStyle w:val="a9"/>
        <w:jc w:val="left"/>
        <w:rPr>
          <w:rFonts w:ascii="Tahoma" w:hAnsi="Tahoma" w:cs="Tahoma"/>
          <w:b/>
          <w:bCs/>
          <w:szCs w:val="24"/>
        </w:rPr>
      </w:pPr>
      <w:r w:rsidRPr="000C7686">
        <w:rPr>
          <w:rFonts w:ascii="Tahoma" w:hAnsi="Tahoma" w:cs="Tahoma"/>
          <w:b/>
          <w:bCs/>
          <w:szCs w:val="24"/>
        </w:rPr>
        <w:t>-μικρότερη διάρκεια του Δελτίου στις 13:00</w:t>
      </w:r>
    </w:p>
    <w:p w:rsidR="000C7686" w:rsidRPr="000C7686" w:rsidRDefault="000C7686" w:rsidP="000C7686">
      <w:pPr>
        <w:pStyle w:val="a9"/>
        <w:jc w:val="left"/>
        <w:rPr>
          <w:rFonts w:ascii="Tahoma" w:hAnsi="Tahoma" w:cs="Tahoma"/>
          <w:b/>
          <w:bCs/>
          <w:szCs w:val="24"/>
        </w:rPr>
      </w:pPr>
      <w:r w:rsidRPr="000C7686">
        <w:rPr>
          <w:rFonts w:ascii="Tahoma" w:hAnsi="Tahoma" w:cs="Tahoma"/>
          <w:b/>
          <w:bCs/>
          <w:szCs w:val="24"/>
        </w:rPr>
        <w:t>-προστίθεται αγώνα ποδοσφαίρου</w:t>
      </w:r>
    </w:p>
    <w:p w:rsidR="004A2120" w:rsidRPr="000C7686" w:rsidRDefault="004A2120" w:rsidP="004A2120">
      <w:pPr>
        <w:pStyle w:val="a9"/>
        <w:jc w:val="left"/>
        <w:rPr>
          <w:rFonts w:ascii="Tahoma" w:hAnsi="Tahoma" w:cs="Tahoma"/>
          <w:b/>
          <w:szCs w:val="24"/>
          <w:u w:val="single"/>
        </w:rPr>
      </w:pPr>
    </w:p>
    <w:sectPr w:rsidR="004A2120" w:rsidRPr="000C7686"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3F" w:rsidRDefault="000C633F" w:rsidP="00FB4C22">
      <w:r>
        <w:separator/>
      </w:r>
    </w:p>
  </w:endnote>
  <w:endnote w:type="continuationSeparator" w:id="0">
    <w:p w:rsidR="000C633F" w:rsidRDefault="000C633F"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3F" w:rsidRDefault="000C633F" w:rsidP="00FB4C22">
      <w:r>
        <w:separator/>
      </w:r>
    </w:p>
  </w:footnote>
  <w:footnote w:type="continuationSeparator" w:id="0">
    <w:p w:rsidR="000C633F" w:rsidRDefault="000C633F"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159F9"/>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C633F"/>
    <w:rsid w:val="000C7686"/>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3CC4"/>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97898"/>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212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3C29"/>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478E"/>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1190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3</cp:revision>
  <cp:lastPrinted>2021-10-01T11:26:00Z</cp:lastPrinted>
  <dcterms:created xsi:type="dcterms:W3CDTF">2023-05-31T09:32:00Z</dcterms:created>
  <dcterms:modified xsi:type="dcterms:W3CDTF">2023-05-31T09:33:00Z</dcterms:modified>
</cp:coreProperties>
</file>