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9A55FC" w:rsidRPr="009D5804" w:rsidRDefault="009A55FC" w:rsidP="009A55FC">
      <w:pPr>
        <w:pStyle w:val="a9"/>
        <w:jc w:val="left"/>
        <w:rPr>
          <w:rFonts w:ascii="Arial Narrow" w:hAnsi="Arial Narrow"/>
          <w:b/>
          <w:bCs/>
          <w:szCs w:val="24"/>
        </w:rPr>
      </w:pPr>
    </w:p>
    <w:p w:rsidR="009A55FC" w:rsidRPr="004A24B0" w:rsidRDefault="009A55FC" w:rsidP="009A55FC">
      <w:pPr>
        <w:pStyle w:val="a9"/>
        <w:jc w:val="left"/>
        <w:rPr>
          <w:rFonts w:ascii="Arial Narrow" w:hAnsi="Arial Narrow" w:cs="Tahoma"/>
          <w:b/>
          <w:szCs w:val="24"/>
          <w:u w:val="single"/>
        </w:rPr>
      </w:pPr>
    </w:p>
    <w:p w:rsidR="009A55FC" w:rsidRPr="009A55FC" w:rsidRDefault="009A55FC" w:rsidP="009A55FC">
      <w:pPr>
        <w:pStyle w:val="a9"/>
        <w:rPr>
          <w:rFonts w:ascii="Tahoma" w:hAnsi="Tahoma" w:cs="Tahoma"/>
          <w:b/>
          <w:szCs w:val="24"/>
          <w:u w:val="single"/>
        </w:rPr>
      </w:pPr>
      <w:r w:rsidRPr="009A55FC">
        <w:rPr>
          <w:rFonts w:ascii="Tahoma" w:hAnsi="Tahoma" w:cs="Tahoma"/>
          <w:b/>
          <w:szCs w:val="24"/>
          <w:u w:val="single"/>
        </w:rPr>
        <w:t>Τρίτη 20/06/23</w:t>
      </w:r>
    </w:p>
    <w:p w:rsidR="009A55FC" w:rsidRPr="009A55FC" w:rsidRDefault="009A55FC" w:rsidP="009A55FC">
      <w:pPr>
        <w:pStyle w:val="a9"/>
        <w:rPr>
          <w:rFonts w:ascii="Tahoma" w:hAnsi="Tahoma" w:cs="Tahoma"/>
          <w:b/>
          <w:szCs w:val="24"/>
          <w:u w:val="single"/>
        </w:rPr>
      </w:pPr>
    </w:p>
    <w:p w:rsidR="009A55FC" w:rsidRPr="009A55FC" w:rsidRDefault="009A55FC" w:rsidP="009A55FC">
      <w:pPr>
        <w:pStyle w:val="a9"/>
        <w:rPr>
          <w:rFonts w:ascii="Tahoma" w:hAnsi="Tahoma" w:cs="Tahoma"/>
          <w:b/>
          <w:szCs w:val="24"/>
          <w:lang w:val="en-US"/>
        </w:rPr>
      </w:pPr>
      <w:r w:rsidRPr="009A55FC">
        <w:rPr>
          <w:rFonts w:ascii="Tahoma" w:hAnsi="Tahoma" w:cs="Tahoma"/>
          <w:b/>
          <w:szCs w:val="24"/>
          <w:lang w:val="en-US"/>
        </w:rPr>
        <w:t>………………………………….</w:t>
      </w:r>
    </w:p>
    <w:p w:rsidR="009A55FC" w:rsidRPr="009A55FC" w:rsidRDefault="009A55FC" w:rsidP="009A55FC">
      <w:pPr>
        <w:jc w:val="both"/>
        <w:rPr>
          <w:rFonts w:ascii="Tahoma" w:hAnsi="Tahoma" w:cs="Tahoma"/>
          <w:b/>
          <w:bCs/>
          <w:color w:val="191E00"/>
          <w:lang w:val="en-US"/>
        </w:rPr>
      </w:pPr>
      <w:r w:rsidRPr="009A55FC">
        <w:rPr>
          <w:rFonts w:ascii="Tahoma" w:hAnsi="Tahoma" w:cs="Tahoma"/>
          <w:b/>
          <w:bCs/>
          <w:color w:val="191E00"/>
          <w:lang w:val="en-US"/>
        </w:rPr>
        <w:t>08:00</w:t>
      </w:r>
      <w:r w:rsidRPr="009A55FC">
        <w:rPr>
          <w:rFonts w:ascii="Tahoma" w:hAnsi="Tahoma" w:cs="Tahoma"/>
          <w:color w:val="191E00"/>
          <w:lang w:val="en-US"/>
        </w:rPr>
        <w:t> |  </w:t>
      </w:r>
      <w:r w:rsidRPr="009A55FC">
        <w:rPr>
          <w:rFonts w:ascii="Tahoma" w:hAnsi="Tahoma" w:cs="Tahoma"/>
          <w:b/>
          <w:bCs/>
          <w:color w:val="191E00"/>
        </w:rPr>
        <w:t>Ο</w:t>
      </w:r>
      <w:r w:rsidRPr="009A55FC">
        <w:rPr>
          <w:rFonts w:ascii="Tahoma" w:hAnsi="Tahoma" w:cs="Tahoma"/>
          <w:b/>
          <w:bCs/>
          <w:color w:val="191E00"/>
          <w:lang w:val="en-US"/>
        </w:rPr>
        <w:t xml:space="preserve"> </w:t>
      </w:r>
      <w:r w:rsidRPr="009A55FC">
        <w:rPr>
          <w:rFonts w:ascii="Tahoma" w:hAnsi="Tahoma" w:cs="Tahoma"/>
          <w:b/>
          <w:bCs/>
          <w:color w:val="191E00"/>
        </w:rPr>
        <w:t>Δούναβης</w:t>
      </w:r>
      <w:r w:rsidRPr="009A55FC">
        <w:rPr>
          <w:rFonts w:ascii="Tahoma" w:hAnsi="Tahoma" w:cs="Tahoma"/>
          <w:b/>
          <w:bCs/>
          <w:color w:val="191E00"/>
          <w:lang w:val="en-US"/>
        </w:rPr>
        <w:t>[E]</w:t>
      </w:r>
      <w:r w:rsidRPr="009A55FC">
        <w:rPr>
          <w:rFonts w:ascii="Tahoma" w:hAnsi="Tahoma" w:cs="Tahoma"/>
          <w:b/>
          <w:noProof/>
          <w:color w:val="191E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A55FC">
        <w:rPr>
          <w:rFonts w:ascii="Tahoma" w:hAnsi="Tahoma" w:cs="Tahoma"/>
          <w:b/>
          <w:bCs/>
          <w:color w:val="191E00"/>
          <w:lang w:val="en-US"/>
        </w:rPr>
        <w:t xml:space="preserve">  </w:t>
      </w:r>
    </w:p>
    <w:p w:rsidR="009A55FC" w:rsidRPr="009A55FC" w:rsidRDefault="009A55FC" w:rsidP="009A55FC">
      <w:pPr>
        <w:jc w:val="both"/>
        <w:rPr>
          <w:rFonts w:ascii="Tahoma" w:hAnsi="Tahoma" w:cs="Tahoma"/>
          <w:b/>
          <w:bCs/>
          <w:color w:val="191E00"/>
          <w:lang w:val="en-US"/>
        </w:rPr>
      </w:pPr>
      <w:r w:rsidRPr="009A55FC">
        <w:rPr>
          <w:rFonts w:ascii="Tahoma" w:hAnsi="Tahoma" w:cs="Tahoma"/>
          <w:bCs/>
          <w:lang w:val="en-US"/>
        </w:rPr>
        <w:t>[The Danube]</w:t>
      </w:r>
    </w:p>
    <w:p w:rsidR="009A55FC" w:rsidRPr="009A55FC" w:rsidRDefault="009A55FC" w:rsidP="009A55FC">
      <w:pPr>
        <w:jc w:val="both"/>
        <w:rPr>
          <w:rFonts w:ascii="Tahoma" w:hAnsi="Tahoma" w:cs="Tahoma"/>
          <w:b/>
          <w:bCs/>
          <w:color w:val="191E00"/>
          <w:lang w:val="en-US"/>
        </w:rPr>
      </w:pPr>
    </w:p>
    <w:p w:rsidR="009A55FC" w:rsidRPr="009A55FC" w:rsidRDefault="009A55FC" w:rsidP="009A55FC">
      <w:pPr>
        <w:jc w:val="both"/>
        <w:rPr>
          <w:rFonts w:ascii="Tahoma" w:hAnsi="Tahoma" w:cs="Tahoma"/>
          <w:b/>
          <w:bCs/>
          <w:color w:val="191E00"/>
        </w:rPr>
      </w:pPr>
      <w:r w:rsidRPr="009A55FC">
        <w:rPr>
          <w:rFonts w:ascii="Tahoma" w:hAnsi="Tahoma" w:cs="Tahoma"/>
          <w:b/>
          <w:bCs/>
          <w:color w:val="191E00"/>
        </w:rPr>
        <w:t>09:00</w:t>
      </w:r>
      <w:r w:rsidRPr="009A55FC">
        <w:rPr>
          <w:rFonts w:ascii="Tahoma" w:hAnsi="Tahoma" w:cs="Tahoma"/>
          <w:color w:val="191E00"/>
          <w:lang w:val="en-US"/>
        </w:rPr>
        <w:t> </w:t>
      </w:r>
      <w:r w:rsidRPr="009A55FC">
        <w:rPr>
          <w:rFonts w:ascii="Tahoma" w:hAnsi="Tahoma" w:cs="Tahoma"/>
          <w:color w:val="191E00"/>
        </w:rPr>
        <w:t>|</w:t>
      </w:r>
      <w:r w:rsidRPr="009A55FC">
        <w:rPr>
          <w:rFonts w:ascii="Tahoma" w:hAnsi="Tahoma" w:cs="Tahoma"/>
          <w:color w:val="191E00"/>
          <w:lang w:val="en-US"/>
        </w:rPr>
        <w:t>  </w:t>
      </w:r>
      <w:r w:rsidRPr="009A55FC">
        <w:rPr>
          <w:rFonts w:ascii="Tahoma" w:hAnsi="Tahoma" w:cs="Tahoma"/>
          <w:b/>
          <w:bCs/>
          <w:color w:val="191E00"/>
        </w:rPr>
        <w:t xml:space="preserve">Η Γενιά των 17 </w:t>
      </w:r>
      <w:r w:rsidRPr="009A55FC">
        <w:rPr>
          <w:rFonts w:ascii="Tahoma" w:hAnsi="Tahoma" w:cs="Tahoma"/>
          <w:b/>
        </w:rPr>
        <w:t xml:space="preserve">[Ε] </w:t>
      </w:r>
      <w:r w:rsidRPr="009A55FC">
        <w:rPr>
          <w:rFonts w:ascii="Tahoma" w:hAnsi="Tahoma" w:cs="Tahoma"/>
          <w:b/>
          <w:bCs/>
          <w:color w:val="191E00"/>
        </w:rPr>
        <w:t xml:space="preserve"> </w:t>
      </w:r>
      <w:r w:rsidRPr="009A55FC">
        <w:rPr>
          <w:rFonts w:ascii="Tahoma" w:hAnsi="Tahoma" w:cs="Tahoma"/>
          <w:b/>
          <w:noProof/>
          <w:color w:val="191E00"/>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A55FC" w:rsidRPr="009A55FC" w:rsidRDefault="009A55FC" w:rsidP="009A55FC">
      <w:pPr>
        <w:shd w:val="clear" w:color="auto" w:fill="FFFFFF"/>
        <w:jc w:val="both"/>
        <w:rPr>
          <w:rFonts w:ascii="Tahoma" w:hAnsi="Tahoma" w:cs="Tahoma"/>
          <w:b/>
        </w:rPr>
      </w:pPr>
    </w:p>
    <w:p w:rsidR="009A55FC" w:rsidRPr="009A55FC" w:rsidRDefault="009A55FC" w:rsidP="009A55FC">
      <w:pPr>
        <w:shd w:val="clear" w:color="auto" w:fill="FFFFFF"/>
        <w:jc w:val="both"/>
        <w:rPr>
          <w:rFonts w:ascii="Tahoma" w:hAnsi="Tahoma" w:cs="Tahoma"/>
          <w:b/>
        </w:rPr>
      </w:pPr>
      <w:r w:rsidRPr="009A55FC">
        <w:rPr>
          <w:rFonts w:ascii="Tahoma" w:hAnsi="Tahoma" w:cs="Tahoma"/>
          <w:b/>
        </w:rPr>
        <w:t>Σειρά ωριαίων εκπομπών με θέμα τους 17 Παγκόσμιους Στόχους των Ηνωμένων Εθνών για το 2030, παραγωγής ΕΡΤ3 2021.</w:t>
      </w:r>
    </w:p>
    <w:p w:rsidR="009A55FC" w:rsidRPr="009A55FC" w:rsidRDefault="009A55FC" w:rsidP="009A55FC">
      <w:pPr>
        <w:shd w:val="clear" w:color="auto" w:fill="FFFFFF"/>
        <w:jc w:val="both"/>
        <w:rPr>
          <w:rFonts w:ascii="Tahoma" w:hAnsi="Tahoma" w:cs="Tahoma"/>
        </w:rPr>
      </w:pPr>
    </w:p>
    <w:p w:rsidR="009A55FC" w:rsidRPr="009A55FC" w:rsidRDefault="009A55FC" w:rsidP="009A55FC">
      <w:pPr>
        <w:shd w:val="clear" w:color="auto" w:fill="FFFFFF"/>
        <w:jc w:val="both"/>
        <w:rPr>
          <w:rFonts w:ascii="Tahoma" w:hAnsi="Tahoma" w:cs="Tahoma"/>
        </w:rPr>
      </w:pPr>
      <w:r w:rsidRPr="009A55FC">
        <w:rPr>
          <w:rFonts w:ascii="Tahoma" w:hAnsi="Tahoma" w:cs="Tahoma"/>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9A55FC" w:rsidRPr="009A55FC" w:rsidRDefault="009A55FC" w:rsidP="009A55FC">
      <w:pPr>
        <w:shd w:val="clear" w:color="auto" w:fill="FFFFFF"/>
        <w:jc w:val="both"/>
        <w:rPr>
          <w:rFonts w:ascii="Tahoma" w:hAnsi="Tahoma" w:cs="Tahoma"/>
        </w:rPr>
      </w:pPr>
      <w:r w:rsidRPr="009A55FC">
        <w:rPr>
          <w:rFonts w:ascii="Tahoma" w:hAnsi="Tahoma" w:cs="Tahoma"/>
        </w:rPr>
        <w:t>Σκηνοθεσία: Αλέξανδρος Σκούρας</w:t>
      </w:r>
    </w:p>
    <w:p w:rsidR="009A55FC" w:rsidRPr="009A55FC" w:rsidRDefault="009A55FC" w:rsidP="009A55FC">
      <w:pPr>
        <w:shd w:val="clear" w:color="auto" w:fill="FFFFFF"/>
        <w:jc w:val="both"/>
        <w:rPr>
          <w:rFonts w:ascii="Tahoma" w:hAnsi="Tahoma" w:cs="Tahoma"/>
        </w:rPr>
      </w:pPr>
      <w:r w:rsidRPr="009A55FC">
        <w:rPr>
          <w:rFonts w:ascii="Tahoma" w:hAnsi="Tahoma" w:cs="Tahoma"/>
        </w:rPr>
        <w:t xml:space="preserve">Σενάριο-Αρχισυνταξία: Τάνια </w:t>
      </w:r>
      <w:proofErr w:type="spellStart"/>
      <w:r w:rsidRPr="009A55FC">
        <w:rPr>
          <w:rFonts w:ascii="Tahoma" w:hAnsi="Tahoma" w:cs="Tahoma"/>
        </w:rPr>
        <w:t>Μινογιάννη</w:t>
      </w:r>
      <w:proofErr w:type="spellEnd"/>
    </w:p>
    <w:p w:rsidR="009A55FC" w:rsidRPr="009A55FC" w:rsidRDefault="009A55FC" w:rsidP="009A55FC">
      <w:pPr>
        <w:shd w:val="clear" w:color="auto" w:fill="FFFFFF"/>
        <w:jc w:val="both"/>
        <w:rPr>
          <w:rFonts w:ascii="Tahoma" w:hAnsi="Tahoma" w:cs="Tahoma"/>
        </w:rPr>
      </w:pPr>
      <w:proofErr w:type="spellStart"/>
      <w:r w:rsidRPr="009A55FC">
        <w:rPr>
          <w:rFonts w:ascii="Tahoma" w:hAnsi="Tahoma" w:cs="Tahoma"/>
        </w:rPr>
        <w:t>Creative</w:t>
      </w:r>
      <w:proofErr w:type="spellEnd"/>
      <w:r w:rsidRPr="009A55FC">
        <w:rPr>
          <w:rFonts w:ascii="Tahoma" w:hAnsi="Tahoma" w:cs="Tahoma"/>
        </w:rPr>
        <w:t xml:space="preserve"> </w:t>
      </w:r>
      <w:proofErr w:type="spellStart"/>
      <w:r w:rsidRPr="009A55FC">
        <w:rPr>
          <w:rFonts w:ascii="Tahoma" w:hAnsi="Tahoma" w:cs="Tahoma"/>
        </w:rPr>
        <w:t>Producer</w:t>
      </w:r>
      <w:proofErr w:type="spellEnd"/>
      <w:r w:rsidRPr="009A55FC">
        <w:rPr>
          <w:rFonts w:ascii="Tahoma" w:hAnsi="Tahoma" w:cs="Tahoma"/>
        </w:rPr>
        <w:t xml:space="preserve">: Γιούλη </w:t>
      </w:r>
      <w:proofErr w:type="spellStart"/>
      <w:r w:rsidRPr="009A55FC">
        <w:rPr>
          <w:rFonts w:ascii="Tahoma" w:hAnsi="Tahoma" w:cs="Tahoma"/>
        </w:rPr>
        <w:t>Παπαοικονόμου</w:t>
      </w:r>
      <w:proofErr w:type="spellEnd"/>
    </w:p>
    <w:p w:rsidR="009A55FC" w:rsidRPr="009A55FC" w:rsidRDefault="009A55FC" w:rsidP="009A55FC">
      <w:pPr>
        <w:shd w:val="clear" w:color="auto" w:fill="FFFFFF"/>
        <w:jc w:val="both"/>
        <w:rPr>
          <w:rFonts w:ascii="Tahoma" w:hAnsi="Tahoma" w:cs="Tahoma"/>
        </w:rPr>
      </w:pPr>
      <w:r w:rsidRPr="009A55FC">
        <w:rPr>
          <w:rFonts w:ascii="Tahoma" w:hAnsi="Tahoma" w:cs="Tahoma"/>
        </w:rPr>
        <w:t xml:space="preserve">Εκτέλεση παραγωγής: </w:t>
      </w:r>
      <w:proofErr w:type="spellStart"/>
      <w:r w:rsidRPr="009A55FC">
        <w:rPr>
          <w:rFonts w:ascii="Tahoma" w:hAnsi="Tahoma" w:cs="Tahoma"/>
        </w:rPr>
        <w:t>elcproductions</w:t>
      </w:r>
      <w:proofErr w:type="spellEnd"/>
    </w:p>
    <w:p w:rsidR="009A55FC" w:rsidRPr="009A55FC" w:rsidRDefault="009A55FC" w:rsidP="009A55FC">
      <w:pPr>
        <w:jc w:val="both"/>
        <w:rPr>
          <w:rFonts w:ascii="Tahoma" w:hAnsi="Tahoma" w:cs="Tahoma"/>
          <w:b/>
          <w:bCs/>
          <w:color w:val="538135"/>
        </w:rPr>
      </w:pPr>
      <w:r w:rsidRPr="009A55FC">
        <w:rPr>
          <w:rFonts w:ascii="Tahoma" w:hAnsi="Tahoma" w:cs="Tahoma"/>
          <w:b/>
          <w:bCs/>
          <w:color w:val="538135"/>
        </w:rPr>
        <w:t>Επεισόδιο: Στόχος 10: Λιγότερες ανισότητες</w:t>
      </w:r>
    </w:p>
    <w:p w:rsidR="009A55FC" w:rsidRPr="009A55FC" w:rsidRDefault="009A55FC" w:rsidP="009A55FC">
      <w:pPr>
        <w:jc w:val="both"/>
        <w:rPr>
          <w:rFonts w:ascii="Tahoma" w:hAnsi="Tahoma" w:cs="Tahoma"/>
          <w:b/>
          <w:color w:val="191E00"/>
        </w:rPr>
      </w:pPr>
    </w:p>
    <w:p w:rsidR="009A55FC" w:rsidRPr="009A55FC" w:rsidRDefault="009A55FC" w:rsidP="009A55FC">
      <w:pPr>
        <w:jc w:val="both"/>
        <w:rPr>
          <w:rFonts w:ascii="Tahoma" w:hAnsi="Tahoma" w:cs="Tahoma"/>
          <w:b/>
          <w:bCs/>
          <w:color w:val="191E00"/>
        </w:rPr>
      </w:pPr>
      <w:r w:rsidRPr="009A55FC">
        <w:rPr>
          <w:rFonts w:ascii="Tahoma" w:hAnsi="Tahoma" w:cs="Tahoma"/>
          <w:b/>
          <w:color w:val="191E00"/>
        </w:rPr>
        <w:t xml:space="preserve">10:00 | Μέρα με Χρώμα </w:t>
      </w:r>
      <w:r w:rsidRPr="009A55FC">
        <w:rPr>
          <w:rFonts w:ascii="Tahoma" w:hAnsi="Tahoma" w:cs="Tahoma"/>
          <w:b/>
          <w:bCs/>
          <w:color w:val="191E00"/>
        </w:rPr>
        <w:t xml:space="preserve"> </w:t>
      </w:r>
      <w:r w:rsidRPr="009A55FC">
        <w:rPr>
          <w:rFonts w:ascii="Tahoma" w:hAnsi="Tahoma" w:cs="Tahoma"/>
          <w:b/>
          <w:noProof/>
          <w:color w:val="191E00"/>
          <w:lang w:eastAsia="el-GR" w:bidi="ar-SA"/>
        </w:rPr>
        <w:drawing>
          <wp:inline distT="0" distB="0" distL="0" distR="0">
            <wp:extent cx="190500" cy="190500"/>
            <wp:effectExtent l="19050" t="0" r="0" b="0"/>
            <wp:docPr id="8"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A55FC">
        <w:rPr>
          <w:rFonts w:ascii="Tahoma" w:hAnsi="Tahoma" w:cs="Tahoma"/>
          <w:b/>
          <w:bCs/>
          <w:color w:val="191E00"/>
        </w:rPr>
        <w:t xml:space="preserve">             </w:t>
      </w:r>
    </w:p>
    <w:p w:rsidR="009A55FC" w:rsidRPr="009A55FC" w:rsidRDefault="009A55FC" w:rsidP="009A55FC">
      <w:pPr>
        <w:pStyle w:val="Web"/>
        <w:spacing w:before="0" w:beforeAutospacing="0" w:after="0" w:afterAutospacing="0"/>
        <w:jc w:val="both"/>
        <w:rPr>
          <w:rFonts w:ascii="Tahoma" w:hAnsi="Tahoma" w:cs="Tahoma"/>
          <w:b/>
        </w:rPr>
      </w:pPr>
    </w:p>
    <w:p w:rsidR="009A55FC" w:rsidRPr="009A55FC" w:rsidRDefault="009A55FC" w:rsidP="009A55FC">
      <w:pPr>
        <w:jc w:val="both"/>
        <w:rPr>
          <w:rFonts w:ascii="Tahoma" w:hAnsi="Tahoma" w:cs="Tahoma"/>
          <w:b/>
          <w:color w:val="191E00"/>
        </w:rPr>
      </w:pPr>
      <w:r w:rsidRPr="009A55FC">
        <w:rPr>
          <w:rFonts w:ascii="Tahoma" w:hAnsi="Tahoma" w:cs="Tahoma"/>
          <w:b/>
          <w:color w:val="191E00"/>
        </w:rPr>
        <w:t>……………………………………………</w:t>
      </w:r>
    </w:p>
    <w:p w:rsidR="009A55FC" w:rsidRPr="009A55FC" w:rsidRDefault="009A55FC" w:rsidP="009A55FC">
      <w:pPr>
        <w:pStyle w:val="a9"/>
        <w:rPr>
          <w:rFonts w:ascii="Tahoma" w:hAnsi="Tahoma" w:cs="Tahoma"/>
          <w:b/>
          <w:szCs w:val="24"/>
        </w:rPr>
      </w:pPr>
    </w:p>
    <w:p w:rsidR="009A55FC" w:rsidRPr="009A55FC" w:rsidRDefault="009A55FC" w:rsidP="009A55FC">
      <w:pPr>
        <w:pStyle w:val="a9"/>
        <w:rPr>
          <w:rFonts w:ascii="Tahoma" w:hAnsi="Tahoma" w:cs="Tahoma"/>
          <w:b/>
          <w:szCs w:val="24"/>
        </w:rPr>
      </w:pPr>
      <w:r w:rsidRPr="009A55FC">
        <w:rPr>
          <w:rFonts w:ascii="Tahoma" w:hAnsi="Tahoma" w:cs="Tahoma"/>
          <w:b/>
          <w:szCs w:val="24"/>
        </w:rPr>
        <w:t>-δεν θα προβληθεί το ξένο ντοκιμαντέρ</w:t>
      </w:r>
    </w:p>
    <w:p w:rsidR="009A55FC" w:rsidRPr="009A55FC" w:rsidRDefault="009A55FC" w:rsidP="009A55FC">
      <w:pPr>
        <w:pStyle w:val="a9"/>
        <w:rPr>
          <w:rFonts w:ascii="Tahoma" w:hAnsi="Tahoma" w:cs="Tahoma"/>
          <w:b/>
          <w:szCs w:val="24"/>
          <w:u w:val="single"/>
        </w:rPr>
      </w:pPr>
    </w:p>
    <w:p w:rsidR="009A55FC" w:rsidRPr="009A55FC" w:rsidRDefault="009A55FC" w:rsidP="009A55FC">
      <w:pPr>
        <w:pStyle w:val="a9"/>
        <w:rPr>
          <w:rFonts w:ascii="Tahoma" w:hAnsi="Tahoma" w:cs="Tahoma"/>
          <w:b/>
          <w:szCs w:val="24"/>
          <w:u w:val="single"/>
        </w:rPr>
      </w:pPr>
    </w:p>
    <w:p w:rsidR="009A55FC" w:rsidRPr="009A55FC" w:rsidRDefault="009A55FC" w:rsidP="009A55FC">
      <w:pPr>
        <w:pStyle w:val="a9"/>
        <w:rPr>
          <w:rFonts w:ascii="Tahoma" w:hAnsi="Tahoma" w:cs="Tahoma"/>
          <w:b/>
          <w:szCs w:val="24"/>
          <w:u w:val="single"/>
        </w:rPr>
      </w:pPr>
      <w:r w:rsidRPr="009A55FC">
        <w:rPr>
          <w:rFonts w:ascii="Tahoma" w:hAnsi="Tahoma" w:cs="Tahoma"/>
          <w:b/>
          <w:szCs w:val="24"/>
          <w:u w:val="single"/>
        </w:rPr>
        <w:t>Τετάρτη  21/06/23</w:t>
      </w:r>
    </w:p>
    <w:p w:rsidR="009A55FC" w:rsidRPr="009A55FC" w:rsidRDefault="009A55FC" w:rsidP="009A55FC">
      <w:pPr>
        <w:pStyle w:val="a9"/>
        <w:rPr>
          <w:rFonts w:ascii="Tahoma" w:hAnsi="Tahoma" w:cs="Tahoma"/>
          <w:b/>
          <w:szCs w:val="24"/>
        </w:rPr>
      </w:pPr>
      <w:r w:rsidRPr="009A55FC">
        <w:rPr>
          <w:rFonts w:ascii="Tahoma" w:hAnsi="Tahoma" w:cs="Tahoma"/>
          <w:b/>
          <w:szCs w:val="24"/>
        </w:rPr>
        <w:t>………………………………….</w:t>
      </w:r>
    </w:p>
    <w:p w:rsidR="009A55FC" w:rsidRPr="009A55FC" w:rsidRDefault="009A55FC" w:rsidP="009A55FC">
      <w:pPr>
        <w:jc w:val="both"/>
        <w:rPr>
          <w:rFonts w:ascii="Tahoma" w:hAnsi="Tahoma" w:cs="Tahoma"/>
          <w:b/>
          <w:bCs/>
          <w:color w:val="191E00"/>
        </w:rPr>
      </w:pPr>
    </w:p>
    <w:p w:rsidR="009A55FC" w:rsidRPr="009A55FC" w:rsidRDefault="009A55FC" w:rsidP="009A55FC">
      <w:pPr>
        <w:jc w:val="both"/>
        <w:rPr>
          <w:rFonts w:ascii="Tahoma" w:hAnsi="Tahoma" w:cs="Tahoma"/>
          <w:b/>
          <w:bCs/>
          <w:color w:val="191E00"/>
        </w:rPr>
      </w:pPr>
      <w:r w:rsidRPr="009A55FC">
        <w:rPr>
          <w:rFonts w:ascii="Tahoma" w:hAnsi="Tahoma" w:cs="Tahoma"/>
          <w:b/>
          <w:bCs/>
          <w:color w:val="191E00"/>
        </w:rPr>
        <w:t>08:00</w:t>
      </w:r>
      <w:r w:rsidRPr="009A55FC">
        <w:rPr>
          <w:rFonts w:ascii="Tahoma" w:hAnsi="Tahoma" w:cs="Tahoma"/>
          <w:color w:val="191E00"/>
          <w:lang w:val="en-US"/>
        </w:rPr>
        <w:t> </w:t>
      </w:r>
      <w:r w:rsidRPr="009A55FC">
        <w:rPr>
          <w:rFonts w:ascii="Tahoma" w:hAnsi="Tahoma" w:cs="Tahoma"/>
          <w:color w:val="191E00"/>
        </w:rPr>
        <w:t>|</w:t>
      </w:r>
      <w:r w:rsidRPr="009A55FC">
        <w:rPr>
          <w:rFonts w:ascii="Tahoma" w:hAnsi="Tahoma" w:cs="Tahoma"/>
          <w:color w:val="191E00"/>
          <w:lang w:val="en-US"/>
        </w:rPr>
        <w:t>  </w:t>
      </w:r>
      <w:r w:rsidRPr="009A55FC">
        <w:rPr>
          <w:rFonts w:ascii="Tahoma" w:hAnsi="Tahoma" w:cs="Tahoma"/>
          <w:b/>
          <w:bCs/>
          <w:color w:val="191E00"/>
        </w:rPr>
        <w:t>Ο Δούναβης[</w:t>
      </w:r>
      <w:r w:rsidRPr="009A55FC">
        <w:rPr>
          <w:rFonts w:ascii="Tahoma" w:hAnsi="Tahoma" w:cs="Tahoma"/>
          <w:b/>
          <w:bCs/>
          <w:color w:val="191E00"/>
          <w:lang w:val="en-US"/>
        </w:rPr>
        <w:t>E</w:t>
      </w:r>
      <w:r w:rsidRPr="009A55FC">
        <w:rPr>
          <w:rFonts w:ascii="Tahoma" w:hAnsi="Tahoma" w:cs="Tahoma"/>
          <w:b/>
          <w:bCs/>
          <w:color w:val="191E00"/>
        </w:rPr>
        <w:t>]</w:t>
      </w:r>
      <w:r w:rsidRPr="009A55FC">
        <w:rPr>
          <w:rFonts w:ascii="Tahoma" w:hAnsi="Tahoma" w:cs="Tahoma"/>
          <w:b/>
          <w:noProof/>
          <w:color w:val="191E00"/>
          <w:lang w:eastAsia="el-GR" w:bidi="ar-SA"/>
        </w:rPr>
        <w:drawing>
          <wp:inline distT="0" distB="0" distL="0" distR="0">
            <wp:extent cx="190500" cy="190500"/>
            <wp:effectExtent l="19050" t="0" r="0" b="0"/>
            <wp:docPr id="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A55FC">
        <w:rPr>
          <w:rFonts w:ascii="Tahoma" w:hAnsi="Tahoma" w:cs="Tahoma"/>
          <w:b/>
          <w:bCs/>
          <w:color w:val="191E00"/>
        </w:rPr>
        <w:t xml:space="preserve">  </w:t>
      </w:r>
    </w:p>
    <w:p w:rsidR="009A55FC" w:rsidRPr="009A55FC" w:rsidRDefault="009A55FC" w:rsidP="009A55FC">
      <w:pPr>
        <w:jc w:val="both"/>
        <w:rPr>
          <w:rFonts w:ascii="Tahoma" w:hAnsi="Tahoma" w:cs="Tahoma"/>
          <w:b/>
          <w:bCs/>
          <w:color w:val="191E00"/>
        </w:rPr>
      </w:pPr>
      <w:r w:rsidRPr="009A55FC">
        <w:rPr>
          <w:rFonts w:ascii="Tahoma" w:hAnsi="Tahoma" w:cs="Tahoma"/>
          <w:bCs/>
        </w:rPr>
        <w:t>[</w:t>
      </w:r>
      <w:r w:rsidRPr="009A55FC">
        <w:rPr>
          <w:rFonts w:ascii="Tahoma" w:hAnsi="Tahoma" w:cs="Tahoma"/>
          <w:bCs/>
          <w:lang w:val="en-US"/>
        </w:rPr>
        <w:t>The</w:t>
      </w:r>
      <w:r w:rsidRPr="009A55FC">
        <w:rPr>
          <w:rFonts w:ascii="Tahoma" w:hAnsi="Tahoma" w:cs="Tahoma"/>
          <w:bCs/>
        </w:rPr>
        <w:t xml:space="preserve"> </w:t>
      </w:r>
      <w:r w:rsidRPr="009A55FC">
        <w:rPr>
          <w:rFonts w:ascii="Tahoma" w:hAnsi="Tahoma" w:cs="Tahoma"/>
          <w:bCs/>
          <w:lang w:val="en-US"/>
        </w:rPr>
        <w:t>Danube</w:t>
      </w:r>
      <w:r w:rsidRPr="009A55FC">
        <w:rPr>
          <w:rFonts w:ascii="Tahoma" w:hAnsi="Tahoma" w:cs="Tahoma"/>
          <w:bCs/>
        </w:rPr>
        <w:t>]</w:t>
      </w:r>
    </w:p>
    <w:p w:rsidR="009A55FC" w:rsidRPr="009A55FC" w:rsidRDefault="009A55FC" w:rsidP="009A55FC">
      <w:pPr>
        <w:jc w:val="both"/>
        <w:rPr>
          <w:rFonts w:ascii="Tahoma" w:hAnsi="Tahoma" w:cs="Tahoma"/>
          <w:b/>
          <w:bCs/>
          <w:color w:val="191E00"/>
        </w:rPr>
      </w:pPr>
    </w:p>
    <w:p w:rsidR="009A55FC" w:rsidRPr="009A55FC" w:rsidRDefault="009A55FC" w:rsidP="009A55FC">
      <w:pPr>
        <w:jc w:val="both"/>
        <w:textAlignment w:val="baseline"/>
        <w:rPr>
          <w:rFonts w:ascii="Tahoma" w:hAnsi="Tahoma" w:cs="Tahoma"/>
          <w:b/>
        </w:rPr>
      </w:pPr>
      <w:r w:rsidRPr="009A55FC">
        <w:rPr>
          <w:rFonts w:ascii="Tahoma" w:hAnsi="Tahoma" w:cs="Tahoma"/>
          <w:b/>
          <w:color w:val="191E00"/>
        </w:rPr>
        <w:t xml:space="preserve">09:00 | </w:t>
      </w:r>
      <w:proofErr w:type="spellStart"/>
      <w:r w:rsidRPr="009A55FC">
        <w:rPr>
          <w:rFonts w:ascii="Tahoma" w:hAnsi="Tahoma" w:cs="Tahoma"/>
          <w:b/>
        </w:rPr>
        <w:t>Odessa</w:t>
      </w:r>
      <w:proofErr w:type="spellEnd"/>
      <w:r w:rsidRPr="009A55FC">
        <w:rPr>
          <w:rFonts w:ascii="Tahoma" w:hAnsi="Tahoma" w:cs="Tahoma"/>
          <w:b/>
        </w:rPr>
        <w:t xml:space="preserve"> </w:t>
      </w:r>
      <w:proofErr w:type="spellStart"/>
      <w:r w:rsidRPr="009A55FC">
        <w:rPr>
          <w:rFonts w:ascii="Tahoma" w:hAnsi="Tahoma" w:cs="Tahoma"/>
          <w:b/>
        </w:rPr>
        <w:t>Classics</w:t>
      </w:r>
      <w:proofErr w:type="spellEnd"/>
      <w:r w:rsidRPr="009A55FC">
        <w:rPr>
          <w:rFonts w:ascii="Tahoma" w:hAnsi="Tahoma" w:cs="Tahoma"/>
          <w:b/>
        </w:rPr>
        <w:t xml:space="preserve">: Γέφυρα Μουσικής Από την Οδησσό στη </w:t>
      </w:r>
      <w:r w:rsidRPr="009A55FC">
        <w:rPr>
          <w:rFonts w:ascii="Tahoma" w:hAnsi="Tahoma" w:cs="Tahoma"/>
          <w:b/>
        </w:rPr>
        <w:lastRenderedPageBreak/>
        <w:t>Θεσσαλονίκη [</w:t>
      </w:r>
      <w:r w:rsidRPr="009A55FC">
        <w:rPr>
          <w:rFonts w:ascii="Tahoma" w:hAnsi="Tahoma" w:cs="Tahoma"/>
          <w:b/>
          <w:lang w:val="en-US"/>
        </w:rPr>
        <w:t>E</w:t>
      </w:r>
      <w:r w:rsidRPr="009A55FC">
        <w:rPr>
          <w:rFonts w:ascii="Tahoma" w:hAnsi="Tahoma" w:cs="Tahoma"/>
          <w:b/>
        </w:rPr>
        <w:t>]</w:t>
      </w:r>
    </w:p>
    <w:p w:rsidR="009A55FC" w:rsidRPr="009A55FC" w:rsidRDefault="009A55FC" w:rsidP="009A55FC">
      <w:pPr>
        <w:jc w:val="both"/>
        <w:textAlignment w:val="baseline"/>
        <w:rPr>
          <w:rFonts w:ascii="Tahoma" w:hAnsi="Tahoma" w:cs="Tahoma"/>
        </w:rPr>
      </w:pPr>
    </w:p>
    <w:p w:rsidR="009A55FC" w:rsidRPr="009A55FC" w:rsidRDefault="009A55FC" w:rsidP="009A55FC">
      <w:pPr>
        <w:jc w:val="both"/>
        <w:textAlignment w:val="baseline"/>
        <w:rPr>
          <w:rFonts w:ascii="Tahoma" w:hAnsi="Tahoma" w:cs="Tahoma"/>
          <w:b/>
        </w:rPr>
      </w:pPr>
      <w:r w:rsidRPr="009A55FC">
        <w:rPr>
          <w:rFonts w:ascii="Tahoma" w:hAnsi="Tahoma" w:cs="Tahoma"/>
          <w:b/>
        </w:rPr>
        <w:t>Ωριαίο ντοκιμαντέρ παραγωγής ΕΡΤ3 2022.</w:t>
      </w:r>
    </w:p>
    <w:p w:rsidR="009A55FC" w:rsidRPr="009A55FC" w:rsidRDefault="009A55FC" w:rsidP="009A55FC">
      <w:pPr>
        <w:jc w:val="both"/>
        <w:textAlignment w:val="baseline"/>
        <w:rPr>
          <w:rFonts w:ascii="Tahoma" w:hAnsi="Tahoma" w:cs="Tahoma"/>
        </w:rPr>
      </w:pPr>
    </w:p>
    <w:p w:rsidR="009A55FC" w:rsidRPr="009A55FC" w:rsidRDefault="009A55FC" w:rsidP="009A55FC">
      <w:pPr>
        <w:jc w:val="both"/>
        <w:textAlignment w:val="baseline"/>
        <w:rPr>
          <w:rStyle w:val="xcontentpasted0"/>
          <w:rFonts w:ascii="Tahoma" w:hAnsi="Tahoma" w:cs="Tahoma"/>
          <w:bdr w:val="none" w:sz="0" w:space="0" w:color="auto" w:frame="1"/>
        </w:rPr>
      </w:pPr>
      <w:r w:rsidRPr="009A55FC">
        <w:rPr>
          <w:rFonts w:ascii="Tahoma" w:hAnsi="Tahoma" w:cs="Tahoma"/>
        </w:rPr>
        <w:t>Την πηγαία πράξη αλληλεγγύης μιας ομάδας μουσικών από την Ουκρανία, την Ελλάδα, την υπόλοιπη Ευρώπη και την Αμερική καταγράφει το ντοκιμαντέρ "</w:t>
      </w:r>
      <w:proofErr w:type="spellStart"/>
      <w:r w:rsidRPr="009A55FC">
        <w:rPr>
          <w:rStyle w:val="xcontentpasted0"/>
          <w:rFonts w:ascii="Tahoma" w:hAnsi="Tahoma" w:cs="Tahoma"/>
          <w:bdr w:val="none" w:sz="0" w:space="0" w:color="auto" w:frame="1"/>
        </w:rPr>
        <w:t>Odessa</w:t>
      </w:r>
      <w:proofErr w:type="spellEnd"/>
      <w:r w:rsidRPr="009A55FC">
        <w:rPr>
          <w:rStyle w:val="xcontentpasted0"/>
          <w:rFonts w:ascii="Tahoma" w:hAnsi="Tahoma" w:cs="Tahoma"/>
          <w:bdr w:val="none" w:sz="0" w:space="0" w:color="auto" w:frame="1"/>
        </w:rPr>
        <w:t xml:space="preserve"> </w:t>
      </w:r>
      <w:proofErr w:type="spellStart"/>
      <w:r w:rsidRPr="009A55FC">
        <w:rPr>
          <w:rStyle w:val="xcontentpasted0"/>
          <w:rFonts w:ascii="Tahoma" w:hAnsi="Tahoma" w:cs="Tahoma"/>
          <w:bdr w:val="none" w:sz="0" w:space="0" w:color="auto" w:frame="1"/>
        </w:rPr>
        <w:t>Classics</w:t>
      </w:r>
      <w:proofErr w:type="spellEnd"/>
      <w:r w:rsidRPr="009A55FC">
        <w:rPr>
          <w:rStyle w:val="xcontentpasted0"/>
          <w:rFonts w:ascii="Tahoma" w:hAnsi="Tahoma" w:cs="Tahoma"/>
          <w:bdr w:val="none" w:sz="0" w:space="0" w:color="auto" w:frame="1"/>
        </w:rPr>
        <w:t>: Γέφυρα Μουσικής Από την Οδησσό στη Θεσσαλονίκη" .</w:t>
      </w:r>
    </w:p>
    <w:p w:rsidR="009A55FC" w:rsidRPr="009A55FC" w:rsidRDefault="009A55FC" w:rsidP="009A55FC">
      <w:pPr>
        <w:jc w:val="both"/>
        <w:textAlignment w:val="baseline"/>
        <w:rPr>
          <w:rFonts w:ascii="Tahoma" w:hAnsi="Tahoma" w:cs="Tahoma"/>
        </w:rPr>
      </w:pPr>
    </w:p>
    <w:p w:rsidR="009A55FC" w:rsidRPr="009A55FC" w:rsidRDefault="009A55FC" w:rsidP="009A55FC">
      <w:pPr>
        <w:jc w:val="both"/>
        <w:textAlignment w:val="baseline"/>
        <w:rPr>
          <w:rFonts w:ascii="Tahoma" w:hAnsi="Tahoma" w:cs="Tahoma"/>
        </w:rPr>
      </w:pPr>
      <w:r w:rsidRPr="009A55FC">
        <w:rPr>
          <w:rFonts w:ascii="Tahoma" w:hAnsi="Tahoma" w:cs="Tahoma"/>
          <w:bdr w:val="none" w:sz="0" w:space="0" w:color="auto" w:frame="1"/>
        </w:rPr>
        <w:t>Τον Ιούνιο του 2022, μέσα στη δίνη του πολέμου, η Θεσσαλονίκη φιλοξένησε το κορυφαίο φεστιβάλ κλασικής μουσικής της Ουκρανίας </w:t>
      </w:r>
      <w:proofErr w:type="spellStart"/>
      <w:r w:rsidRPr="009A55FC">
        <w:rPr>
          <w:rFonts w:ascii="Tahoma" w:hAnsi="Tahoma" w:cs="Tahoma"/>
          <w:i/>
          <w:iCs/>
          <w:bdr w:val="none" w:sz="0" w:space="0" w:color="auto" w:frame="1"/>
        </w:rPr>
        <w:t>Odessa</w:t>
      </w:r>
      <w:proofErr w:type="spellEnd"/>
      <w:r w:rsidRPr="009A55FC">
        <w:rPr>
          <w:rFonts w:ascii="Tahoma" w:hAnsi="Tahoma" w:cs="Tahoma"/>
          <w:bdr w:val="none" w:sz="0" w:space="0" w:color="auto" w:frame="1"/>
        </w:rPr>
        <w:t> </w:t>
      </w:r>
      <w:proofErr w:type="spellStart"/>
      <w:r w:rsidRPr="009A55FC">
        <w:rPr>
          <w:rFonts w:ascii="Tahoma" w:hAnsi="Tahoma" w:cs="Tahoma"/>
          <w:i/>
          <w:iCs/>
          <w:bdr w:val="none" w:sz="0" w:space="0" w:color="auto" w:frame="1"/>
        </w:rPr>
        <w:t>Classics</w:t>
      </w:r>
      <w:proofErr w:type="spellEnd"/>
      <w:r w:rsidRPr="009A55FC">
        <w:rPr>
          <w:rFonts w:ascii="Tahoma" w:hAnsi="Tahoma" w:cs="Tahoma"/>
          <w:bdr w:val="none" w:sz="0" w:space="0" w:color="auto" w:frame="1"/>
        </w:rPr>
        <w:t xml:space="preserve"> που αδυνατούσε να υλοποιηθεί στην πολιορκημένη Οδησσό. Ανταποκρινόμενο στην πρόταση του </w:t>
      </w:r>
      <w:proofErr w:type="spellStart"/>
      <w:r w:rsidRPr="009A55FC">
        <w:rPr>
          <w:rFonts w:ascii="Tahoma" w:hAnsi="Tahoma" w:cs="Tahoma"/>
          <w:bdr w:val="none" w:sz="0" w:space="0" w:color="auto" w:frame="1"/>
        </w:rPr>
        <w:t>εξάρχοντα</w:t>
      </w:r>
      <w:proofErr w:type="spellEnd"/>
      <w:r w:rsidRPr="009A55FC">
        <w:rPr>
          <w:rFonts w:ascii="Tahoma" w:hAnsi="Tahoma" w:cs="Tahoma"/>
          <w:bdr w:val="none" w:sz="0" w:space="0" w:color="auto" w:frame="1"/>
        </w:rPr>
        <w:t xml:space="preserve"> βιολιστή -και σημερινού καλλιτεχνικού διευθυντή- της Κρατικής Ορχήστρας Θεσσαλονίκης, Σίμου </w:t>
      </w:r>
      <w:proofErr w:type="spellStart"/>
      <w:r w:rsidRPr="009A55FC">
        <w:rPr>
          <w:rFonts w:ascii="Tahoma" w:hAnsi="Tahoma" w:cs="Tahoma"/>
          <w:bdr w:val="none" w:sz="0" w:space="0" w:color="auto" w:frame="1"/>
        </w:rPr>
        <w:t>Παπάνα</w:t>
      </w:r>
      <w:proofErr w:type="spellEnd"/>
      <w:r w:rsidRPr="009A55FC">
        <w:rPr>
          <w:rFonts w:ascii="Tahoma" w:hAnsi="Tahoma" w:cs="Tahoma"/>
          <w:bdr w:val="none" w:sz="0" w:space="0" w:color="auto" w:frame="1"/>
        </w:rPr>
        <w:t>, το υπουργείο Πολιτισμού κινητοποίησε τους σημαντικότερους φορείς της Θεσσαλονίκης στο χώρο της κλασικής μουσικής (το Κρατικό Ωδείο, την Κρατική Ορχήστρα, και τον Οργανισμό Μεγάρου Μουσικής Θεσσαλονίκης) προκειμένου να βρει προσωρινή στέγη το φεστιβάλ. Μέσα σε πέντε μόλις μέρες (9-12 Ιουνίου 2022), καλλιτέχνες παγκόσμιου βεληνεκούς από την Ουκρανία, τη Μ. Βρετανία, τη Λιθουανία, τις ΗΠΑ, τη Γερμανία, τη Δανία, την Ιταλία και την Ελλάδα συνεργάστηκαν για να δώσουν ανάσα ζωής στο φεστιβάλ και να διατρανώσουν την πίστη τους ότι η μουσική είναι η απόλυτη αντίθεση στην ωμή βία και τη βαρβαρότητα του πολέμου.</w:t>
      </w:r>
      <w:r w:rsidRPr="009A55FC">
        <w:rPr>
          <w:rFonts w:ascii="Tahoma" w:hAnsi="Tahoma" w:cs="Tahoma"/>
          <w:bdr w:val="none" w:sz="0" w:space="0" w:color="auto" w:frame="1"/>
        </w:rPr>
        <w:br/>
      </w:r>
      <w:r w:rsidRPr="009A55FC">
        <w:rPr>
          <w:rFonts w:ascii="Tahoma" w:hAnsi="Tahoma" w:cs="Tahoma"/>
        </w:rPr>
        <w:t xml:space="preserve">Σκηνοθεσία: Στέργιος </w:t>
      </w:r>
      <w:proofErr w:type="spellStart"/>
      <w:r w:rsidRPr="009A55FC">
        <w:rPr>
          <w:rFonts w:ascii="Tahoma" w:hAnsi="Tahoma" w:cs="Tahoma"/>
        </w:rPr>
        <w:t>Φουρκιώτης</w:t>
      </w:r>
      <w:proofErr w:type="spellEnd"/>
    </w:p>
    <w:p w:rsidR="009A55FC" w:rsidRPr="009A55FC" w:rsidRDefault="009A55FC" w:rsidP="009A55FC">
      <w:pPr>
        <w:pStyle w:val="xcontentpasted1"/>
        <w:spacing w:before="0" w:beforeAutospacing="0" w:after="0" w:afterAutospacing="0"/>
        <w:jc w:val="both"/>
        <w:textAlignment w:val="baseline"/>
        <w:rPr>
          <w:rFonts w:ascii="Tahoma" w:hAnsi="Tahoma" w:cs="Tahoma"/>
        </w:rPr>
      </w:pPr>
      <w:r w:rsidRPr="009A55FC">
        <w:rPr>
          <w:rFonts w:ascii="Tahoma" w:hAnsi="Tahoma" w:cs="Tahoma"/>
        </w:rPr>
        <w:t xml:space="preserve">Αρχισυνταξία – Σενάριο: Μαριάνα </w:t>
      </w:r>
      <w:proofErr w:type="spellStart"/>
      <w:r w:rsidRPr="009A55FC">
        <w:rPr>
          <w:rFonts w:ascii="Tahoma" w:hAnsi="Tahoma" w:cs="Tahoma"/>
        </w:rPr>
        <w:t>Μποζαπαλίδου</w:t>
      </w:r>
      <w:proofErr w:type="spellEnd"/>
    </w:p>
    <w:p w:rsidR="009A55FC" w:rsidRPr="009A55FC" w:rsidRDefault="009A55FC" w:rsidP="009A55FC">
      <w:pPr>
        <w:pStyle w:val="xcontentpasted1"/>
        <w:spacing w:before="0" w:beforeAutospacing="0" w:after="0" w:afterAutospacing="0"/>
        <w:jc w:val="both"/>
        <w:textAlignment w:val="baseline"/>
        <w:rPr>
          <w:rFonts w:ascii="Tahoma" w:hAnsi="Tahoma" w:cs="Tahoma"/>
        </w:rPr>
      </w:pPr>
      <w:r w:rsidRPr="009A55FC">
        <w:rPr>
          <w:rFonts w:ascii="Tahoma" w:hAnsi="Tahoma" w:cs="Tahoma"/>
        </w:rPr>
        <w:t xml:space="preserve">Εκτέλεση παραγωγής: </w:t>
      </w:r>
      <w:proofErr w:type="spellStart"/>
      <w:r w:rsidRPr="009A55FC">
        <w:rPr>
          <w:rFonts w:ascii="Tahoma" w:hAnsi="Tahoma" w:cs="Tahoma"/>
        </w:rPr>
        <w:t>ARTicon</w:t>
      </w:r>
      <w:proofErr w:type="spellEnd"/>
      <w:r w:rsidRPr="009A55FC">
        <w:rPr>
          <w:rFonts w:ascii="Tahoma" w:hAnsi="Tahoma" w:cs="Tahoma"/>
        </w:rPr>
        <w:t xml:space="preserve"> </w:t>
      </w:r>
      <w:proofErr w:type="spellStart"/>
      <w:r w:rsidRPr="009A55FC">
        <w:rPr>
          <w:rFonts w:ascii="Tahoma" w:hAnsi="Tahoma" w:cs="Tahoma"/>
        </w:rPr>
        <w:t>Productions</w:t>
      </w:r>
      <w:proofErr w:type="spellEnd"/>
    </w:p>
    <w:p w:rsidR="009A55FC" w:rsidRPr="009A55FC" w:rsidRDefault="009A55FC" w:rsidP="009A55FC">
      <w:pPr>
        <w:jc w:val="both"/>
        <w:rPr>
          <w:rFonts w:ascii="Tahoma" w:hAnsi="Tahoma" w:cs="Tahoma"/>
          <w:b/>
          <w:color w:val="191E00"/>
        </w:rPr>
      </w:pPr>
    </w:p>
    <w:p w:rsidR="009A55FC" w:rsidRPr="009A55FC" w:rsidRDefault="009A55FC" w:rsidP="009A55FC">
      <w:pPr>
        <w:jc w:val="both"/>
        <w:rPr>
          <w:rFonts w:ascii="Tahoma" w:hAnsi="Tahoma" w:cs="Tahoma"/>
          <w:b/>
          <w:bCs/>
          <w:color w:val="191E00"/>
        </w:rPr>
      </w:pPr>
      <w:r w:rsidRPr="009A55FC">
        <w:rPr>
          <w:rFonts w:ascii="Tahoma" w:hAnsi="Tahoma" w:cs="Tahoma"/>
          <w:b/>
          <w:color w:val="191E00"/>
        </w:rPr>
        <w:t xml:space="preserve">10:00 | Μέρα με Χρώμα </w:t>
      </w:r>
      <w:r w:rsidRPr="009A55FC">
        <w:rPr>
          <w:rFonts w:ascii="Tahoma" w:hAnsi="Tahoma" w:cs="Tahoma"/>
          <w:b/>
          <w:bCs/>
          <w:color w:val="191E00"/>
        </w:rPr>
        <w:t xml:space="preserve"> </w:t>
      </w:r>
      <w:r w:rsidRPr="009A55FC">
        <w:rPr>
          <w:rFonts w:ascii="Tahoma" w:hAnsi="Tahoma" w:cs="Tahoma"/>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A55FC">
        <w:rPr>
          <w:rFonts w:ascii="Tahoma" w:hAnsi="Tahoma" w:cs="Tahoma"/>
          <w:b/>
          <w:bCs/>
          <w:color w:val="191E00"/>
        </w:rPr>
        <w:t xml:space="preserve">             </w:t>
      </w:r>
    </w:p>
    <w:p w:rsidR="009A55FC" w:rsidRPr="009A55FC" w:rsidRDefault="009A55FC" w:rsidP="009A55FC">
      <w:pPr>
        <w:pStyle w:val="Web"/>
        <w:spacing w:before="0" w:beforeAutospacing="0" w:after="0" w:afterAutospacing="0"/>
        <w:jc w:val="both"/>
        <w:rPr>
          <w:rFonts w:ascii="Tahoma" w:hAnsi="Tahoma" w:cs="Tahoma"/>
          <w:b/>
        </w:rPr>
      </w:pPr>
    </w:p>
    <w:p w:rsidR="009A55FC" w:rsidRPr="009A55FC" w:rsidRDefault="009A55FC" w:rsidP="009A55FC">
      <w:pPr>
        <w:jc w:val="both"/>
        <w:rPr>
          <w:rFonts w:ascii="Tahoma" w:hAnsi="Tahoma" w:cs="Tahoma"/>
          <w:b/>
          <w:color w:val="191E00"/>
        </w:rPr>
      </w:pPr>
      <w:r w:rsidRPr="009A55FC">
        <w:rPr>
          <w:rFonts w:ascii="Tahoma" w:hAnsi="Tahoma" w:cs="Tahoma"/>
          <w:b/>
          <w:color w:val="191E00"/>
        </w:rPr>
        <w:t>……………………………………………</w:t>
      </w:r>
    </w:p>
    <w:p w:rsidR="009A55FC" w:rsidRPr="009A55FC" w:rsidRDefault="009A55FC" w:rsidP="009A55FC">
      <w:pPr>
        <w:pStyle w:val="a9"/>
        <w:rPr>
          <w:rFonts w:ascii="Tahoma" w:hAnsi="Tahoma" w:cs="Tahoma"/>
          <w:b/>
          <w:szCs w:val="24"/>
        </w:rPr>
      </w:pPr>
    </w:p>
    <w:p w:rsidR="009A55FC" w:rsidRPr="009A55FC" w:rsidRDefault="009A55FC" w:rsidP="009A55FC">
      <w:pPr>
        <w:pStyle w:val="a9"/>
        <w:rPr>
          <w:rFonts w:ascii="Tahoma" w:hAnsi="Tahoma" w:cs="Tahoma"/>
          <w:b/>
          <w:szCs w:val="24"/>
        </w:rPr>
      </w:pPr>
      <w:r w:rsidRPr="009A55FC">
        <w:rPr>
          <w:rFonts w:ascii="Tahoma" w:hAnsi="Tahoma" w:cs="Tahoma"/>
          <w:b/>
          <w:szCs w:val="24"/>
        </w:rPr>
        <w:t>-δεν θα προβληθεί το ξένο ντοκιμαντέρ</w:t>
      </w:r>
    </w:p>
    <w:p w:rsidR="009A55FC" w:rsidRPr="009A55FC" w:rsidRDefault="009A55FC" w:rsidP="009A55FC">
      <w:pPr>
        <w:pStyle w:val="a9"/>
        <w:rPr>
          <w:rFonts w:ascii="Tahoma" w:hAnsi="Tahoma" w:cs="Tahoma"/>
          <w:b/>
          <w:szCs w:val="24"/>
          <w:u w:val="single"/>
        </w:rPr>
      </w:pPr>
    </w:p>
    <w:p w:rsidR="009A55FC" w:rsidRPr="009A55FC" w:rsidRDefault="009A55FC" w:rsidP="009A55FC">
      <w:pPr>
        <w:pStyle w:val="a9"/>
        <w:rPr>
          <w:rFonts w:ascii="Tahoma" w:hAnsi="Tahoma" w:cs="Tahoma"/>
          <w:b/>
          <w:szCs w:val="24"/>
        </w:rPr>
      </w:pPr>
    </w:p>
    <w:p w:rsidR="009A55FC" w:rsidRPr="009A55FC" w:rsidRDefault="009A55FC" w:rsidP="009A55FC">
      <w:pPr>
        <w:pStyle w:val="a9"/>
        <w:rPr>
          <w:rFonts w:ascii="Tahoma" w:hAnsi="Tahoma" w:cs="Tahoma"/>
          <w:b/>
          <w:szCs w:val="24"/>
        </w:rPr>
      </w:pPr>
    </w:p>
    <w:p w:rsidR="00FE79DC" w:rsidRPr="009A55FC" w:rsidRDefault="00FE79DC" w:rsidP="009A55FC">
      <w:pPr>
        <w:shd w:val="clear" w:color="auto" w:fill="FFFFFF"/>
        <w:jc w:val="both"/>
        <w:rPr>
          <w:rFonts w:ascii="Tahoma" w:hAnsi="Tahoma" w:cs="Tahoma"/>
          <w:b/>
          <w:bCs/>
        </w:rPr>
      </w:pPr>
    </w:p>
    <w:sectPr w:rsidR="00FE79DC" w:rsidRPr="009A55FC"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43" w:rsidRDefault="00C05F43" w:rsidP="00FB4C22">
      <w:r>
        <w:separator/>
      </w:r>
    </w:p>
  </w:endnote>
  <w:endnote w:type="continuationSeparator" w:id="0">
    <w:p w:rsidR="00C05F43" w:rsidRDefault="00C05F43"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43" w:rsidRDefault="00C05F43" w:rsidP="00FB4C22">
      <w:r>
        <w:separator/>
      </w:r>
    </w:p>
  </w:footnote>
  <w:footnote w:type="continuationSeparator" w:id="0">
    <w:p w:rsidR="00C05F43" w:rsidRDefault="00C05F43"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3D99"/>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55C6"/>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55FC"/>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43"/>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2293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2023-06-19T11:37:00Z</dcterms:created>
  <dcterms:modified xsi:type="dcterms:W3CDTF">2023-06-19T11:38:00Z</dcterms:modified>
</cp:coreProperties>
</file>