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C8235F" w:rsidRPr="00B16F86" w:rsidRDefault="00C8235F" w:rsidP="00A36ADC">
      <w:pPr>
        <w:pStyle w:val="a9"/>
        <w:jc w:val="center"/>
        <w:rPr>
          <w:rFonts w:ascii="Tahoma" w:hAnsi="Tahom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3742B" w:rsidRPr="008913F1" w:rsidRDefault="0013742B" w:rsidP="0013742B">
      <w:pPr>
        <w:shd w:val="clear" w:color="auto" w:fill="FFFFFF"/>
        <w:rPr>
          <w:rFonts w:ascii="Arial Narrow" w:hAnsi="Arial Narrow" w:cs="Tahoma"/>
          <w:b/>
          <w:bCs/>
        </w:rPr>
      </w:pPr>
    </w:p>
    <w:p w:rsidR="008F1F7F" w:rsidRPr="0007118A" w:rsidRDefault="008F1F7F" w:rsidP="008F1F7F">
      <w:pPr>
        <w:pStyle w:val="Web"/>
        <w:shd w:val="clear" w:color="auto" w:fill="FFFFFF"/>
        <w:spacing w:before="0" w:beforeAutospacing="0" w:after="0" w:afterAutospacing="0"/>
        <w:rPr>
          <w:rFonts w:ascii="Arial Narrow" w:hAnsi="Arial Narrow" w:cs="Tahoma"/>
          <w:b/>
        </w:rPr>
      </w:pPr>
    </w:p>
    <w:p w:rsidR="008F1F7F" w:rsidRPr="008F1F7F" w:rsidRDefault="008F1F7F" w:rsidP="008F1F7F">
      <w:pPr>
        <w:pStyle w:val="a9"/>
        <w:rPr>
          <w:rFonts w:ascii="Arial" w:hAnsi="Arial" w:cs="Arial"/>
          <w:b/>
          <w:szCs w:val="24"/>
          <w:u w:val="single"/>
        </w:rPr>
      </w:pPr>
      <w:r w:rsidRPr="008F1F7F">
        <w:rPr>
          <w:rFonts w:ascii="Arial" w:hAnsi="Arial" w:cs="Arial"/>
          <w:b/>
          <w:szCs w:val="24"/>
          <w:u w:val="single"/>
        </w:rPr>
        <w:t>Σάββατο 02/09/23</w:t>
      </w:r>
    </w:p>
    <w:p w:rsidR="008F1F7F" w:rsidRPr="008F1F7F" w:rsidRDefault="008F1F7F" w:rsidP="008F1F7F">
      <w:pPr>
        <w:pStyle w:val="a9"/>
        <w:rPr>
          <w:rFonts w:ascii="Arial" w:hAnsi="Arial" w:cs="Arial"/>
          <w:b/>
          <w:szCs w:val="24"/>
          <w:u w:val="single"/>
        </w:rPr>
      </w:pPr>
    </w:p>
    <w:p w:rsidR="008F1F7F" w:rsidRPr="008F1F7F" w:rsidRDefault="008F1F7F" w:rsidP="008F1F7F">
      <w:pPr>
        <w:pStyle w:val="a9"/>
        <w:rPr>
          <w:rFonts w:ascii="Arial" w:hAnsi="Arial" w:cs="Arial"/>
          <w:b/>
          <w:szCs w:val="24"/>
        </w:rPr>
      </w:pPr>
      <w:r w:rsidRPr="008F1F7F">
        <w:rPr>
          <w:rFonts w:ascii="Arial" w:hAnsi="Arial" w:cs="Arial"/>
          <w:b/>
          <w:szCs w:val="24"/>
        </w:rPr>
        <w:t>……………………………………</w:t>
      </w:r>
    </w:p>
    <w:p w:rsidR="008F1F7F" w:rsidRPr="008F1F7F" w:rsidRDefault="008F1F7F" w:rsidP="008F1F7F">
      <w:pPr>
        <w:pStyle w:val="a9"/>
        <w:rPr>
          <w:rFonts w:ascii="Arial" w:hAnsi="Arial" w:cs="Arial"/>
          <w:color w:val="000000"/>
          <w:szCs w:val="24"/>
          <w:shd w:val="clear" w:color="auto" w:fill="FFFFFF"/>
        </w:rPr>
      </w:pPr>
    </w:p>
    <w:p w:rsidR="008F1F7F" w:rsidRPr="008F1F7F" w:rsidRDefault="008F1F7F" w:rsidP="008F1F7F">
      <w:pPr>
        <w:jc w:val="both"/>
        <w:rPr>
          <w:rFonts w:ascii="Arial" w:hAnsi="Arial" w:cs="Arial"/>
          <w:color w:val="191E00"/>
        </w:rPr>
      </w:pPr>
      <w:r w:rsidRPr="008F1F7F">
        <w:rPr>
          <w:rFonts w:ascii="Arial" w:hAnsi="Arial" w:cs="Arial"/>
          <w:b/>
          <w:bCs/>
          <w:color w:val="191E00"/>
        </w:rPr>
        <w:t>13:00</w:t>
      </w:r>
      <w:r w:rsidRPr="008F1F7F">
        <w:rPr>
          <w:rFonts w:ascii="Arial" w:hAnsi="Arial" w:cs="Arial"/>
          <w:color w:val="191E00"/>
        </w:rPr>
        <w:t>  |  </w:t>
      </w:r>
      <w:r w:rsidRPr="008F1F7F">
        <w:rPr>
          <w:rFonts w:ascii="Arial" w:hAnsi="Arial" w:cs="Arial"/>
          <w:b/>
          <w:bCs/>
          <w:color w:val="191E00"/>
        </w:rPr>
        <w:t xml:space="preserve">Περίμετρος </w:t>
      </w:r>
      <w:r w:rsidRPr="008F1F7F">
        <w:rPr>
          <w:rFonts w:ascii="Arial" w:hAnsi="Arial" w:cs="Arial"/>
          <w:b/>
          <w:noProof/>
          <w:color w:val="191E00"/>
          <w:lang w:eastAsia="el-GR" w:bidi="ar-SA"/>
        </w:rPr>
        <w:drawing>
          <wp:inline distT="0" distB="0" distL="0" distR="0">
            <wp:extent cx="190500" cy="190500"/>
            <wp:effectExtent l="19050" t="0" r="0" b="0"/>
            <wp:docPr id="10"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1F7F">
        <w:rPr>
          <w:rFonts w:ascii="Arial" w:hAnsi="Arial" w:cs="Arial"/>
          <w:color w:val="191E00"/>
        </w:rPr>
        <w:br/>
      </w:r>
    </w:p>
    <w:p w:rsidR="008F1F7F" w:rsidRPr="008F1F7F" w:rsidRDefault="008F1F7F" w:rsidP="008F1F7F">
      <w:pPr>
        <w:jc w:val="both"/>
        <w:rPr>
          <w:rFonts w:ascii="Arial" w:hAnsi="Arial" w:cs="Arial"/>
          <w:b/>
          <w:color w:val="191E00"/>
        </w:rPr>
      </w:pPr>
      <w:r w:rsidRPr="008F1F7F">
        <w:rPr>
          <w:rFonts w:ascii="Arial" w:hAnsi="Arial" w:cs="Arial"/>
          <w:b/>
          <w:color w:val="191E00"/>
        </w:rPr>
        <w:t>Καθημερινή εκπομπή παραγωγής ΕΡΤ3 2023.</w:t>
      </w:r>
    </w:p>
    <w:p w:rsidR="008F1F7F" w:rsidRPr="008F1F7F" w:rsidRDefault="008F1F7F" w:rsidP="008F1F7F">
      <w:pPr>
        <w:jc w:val="both"/>
        <w:rPr>
          <w:rFonts w:ascii="Arial" w:hAnsi="Arial" w:cs="Arial"/>
          <w:color w:val="191E00"/>
        </w:rPr>
      </w:pPr>
    </w:p>
    <w:p w:rsidR="008F1F7F" w:rsidRPr="008F1F7F" w:rsidRDefault="008F1F7F" w:rsidP="008F1F7F">
      <w:pPr>
        <w:jc w:val="both"/>
        <w:rPr>
          <w:rFonts w:ascii="Arial" w:hAnsi="Arial" w:cs="Arial"/>
          <w:color w:val="191E00"/>
        </w:rPr>
      </w:pPr>
      <w:r w:rsidRPr="008F1F7F">
        <w:rPr>
          <w:rFonts w:ascii="Arial" w:hAnsi="Arial" w:cs="Arial"/>
          <w:color w:val="191E0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F1F7F" w:rsidRPr="008F1F7F" w:rsidRDefault="008F1F7F" w:rsidP="008F1F7F">
      <w:pPr>
        <w:jc w:val="both"/>
        <w:rPr>
          <w:rFonts w:ascii="Arial" w:hAnsi="Arial" w:cs="Arial"/>
          <w:b/>
          <w:bCs/>
          <w:color w:val="538135"/>
        </w:rPr>
      </w:pPr>
    </w:p>
    <w:p w:rsidR="008F1F7F" w:rsidRPr="008F1F7F" w:rsidRDefault="008F1F7F" w:rsidP="008F1F7F">
      <w:pPr>
        <w:jc w:val="both"/>
        <w:rPr>
          <w:rFonts w:ascii="Arial" w:hAnsi="Arial" w:cs="Arial"/>
          <w:color w:val="191E00"/>
          <w:highlight w:val="yellow"/>
        </w:rPr>
      </w:pPr>
    </w:p>
    <w:p w:rsidR="008F1F7F" w:rsidRPr="008F1F7F" w:rsidRDefault="008F1F7F" w:rsidP="008F1F7F">
      <w:pPr>
        <w:jc w:val="both"/>
        <w:rPr>
          <w:rFonts w:ascii="Arial" w:hAnsi="Arial" w:cs="Arial"/>
          <w:b/>
          <w:bCs/>
          <w:color w:val="191E00"/>
        </w:rPr>
      </w:pPr>
      <w:r w:rsidRPr="008F1F7F">
        <w:rPr>
          <w:rFonts w:ascii="Arial" w:hAnsi="Arial" w:cs="Arial"/>
          <w:b/>
          <w:color w:val="191E00"/>
          <w:highlight w:val="yellow"/>
        </w:rPr>
        <w:t xml:space="preserve">14:00 | </w:t>
      </w:r>
      <w:r w:rsidRPr="008F1F7F">
        <w:rPr>
          <w:rFonts w:ascii="Arial" w:hAnsi="Arial" w:cs="Arial"/>
          <w:b/>
          <w:bCs/>
          <w:color w:val="191E00"/>
          <w:highlight w:val="yellow"/>
          <w:lang w:val="en-US"/>
        </w:rPr>
        <w:t>Diamond</w:t>
      </w:r>
      <w:r w:rsidRPr="008F1F7F">
        <w:rPr>
          <w:rFonts w:ascii="Arial" w:hAnsi="Arial" w:cs="Arial"/>
          <w:b/>
          <w:bCs/>
          <w:color w:val="191E00"/>
          <w:highlight w:val="yellow"/>
        </w:rPr>
        <w:t xml:space="preserve"> </w:t>
      </w:r>
      <w:r w:rsidRPr="008F1F7F">
        <w:rPr>
          <w:rFonts w:ascii="Arial" w:hAnsi="Arial" w:cs="Arial"/>
          <w:b/>
          <w:bCs/>
          <w:color w:val="191E00"/>
          <w:highlight w:val="yellow"/>
          <w:lang w:val="en-US"/>
        </w:rPr>
        <w:t>League</w:t>
      </w:r>
      <w:r w:rsidRPr="008F1F7F">
        <w:rPr>
          <w:rFonts w:ascii="Arial" w:hAnsi="Arial" w:cs="Arial"/>
          <w:b/>
          <w:bCs/>
          <w:color w:val="191E00"/>
          <w:highlight w:val="yellow"/>
        </w:rPr>
        <w:t xml:space="preserve">- </w:t>
      </w:r>
      <w:proofErr w:type="spellStart"/>
      <w:r w:rsidRPr="008F1F7F">
        <w:rPr>
          <w:rFonts w:ascii="Arial" w:hAnsi="Arial" w:cs="Arial"/>
          <w:b/>
          <w:bCs/>
          <w:color w:val="191E00"/>
          <w:highlight w:val="yellow"/>
        </w:rPr>
        <w:t>Σιαμέν</w:t>
      </w:r>
      <w:proofErr w:type="spellEnd"/>
      <w:r w:rsidRPr="008F1F7F">
        <w:rPr>
          <w:rFonts w:ascii="Arial" w:hAnsi="Arial" w:cs="Arial"/>
          <w:b/>
          <w:bCs/>
          <w:color w:val="191E00"/>
          <w:highlight w:val="yellow"/>
        </w:rPr>
        <w:t xml:space="preserve"> (</w:t>
      </w:r>
      <w:r w:rsidRPr="008F1F7F">
        <w:rPr>
          <w:rFonts w:ascii="Arial" w:hAnsi="Arial" w:cs="Arial"/>
          <w:b/>
          <w:bCs/>
          <w:color w:val="191E00"/>
          <w:highlight w:val="yellow"/>
          <w:lang w:val="en-US"/>
        </w:rPr>
        <w:t>Z</w:t>
      </w:r>
      <w:r w:rsidRPr="008F1F7F">
        <w:rPr>
          <w:rFonts w:ascii="Arial" w:hAnsi="Arial" w:cs="Arial"/>
          <w:b/>
          <w:bCs/>
          <w:color w:val="191E00"/>
          <w:highlight w:val="yellow"/>
        </w:rPr>
        <w:t>)</w:t>
      </w:r>
    </w:p>
    <w:p w:rsidR="008F1F7F" w:rsidRPr="008F1F7F" w:rsidRDefault="008F1F7F" w:rsidP="008F1F7F">
      <w:pPr>
        <w:jc w:val="both"/>
        <w:rPr>
          <w:rFonts w:ascii="Arial" w:hAnsi="Arial" w:cs="Arial"/>
          <w:b/>
          <w:color w:val="191E00"/>
        </w:rPr>
      </w:pPr>
    </w:p>
    <w:p w:rsidR="008F1F7F" w:rsidRPr="008F1F7F" w:rsidRDefault="008F1F7F" w:rsidP="008F1F7F">
      <w:pPr>
        <w:jc w:val="both"/>
        <w:rPr>
          <w:rFonts w:ascii="Arial" w:hAnsi="Arial" w:cs="Arial"/>
          <w:b/>
          <w:color w:val="191E00"/>
        </w:rPr>
      </w:pPr>
      <w:r w:rsidRPr="008F1F7F">
        <w:rPr>
          <w:rFonts w:ascii="Arial" w:hAnsi="Arial" w:cs="Arial"/>
          <w:color w:val="000000"/>
        </w:rPr>
        <w:t>Οι αγώνες στίβου </w:t>
      </w:r>
      <w:proofErr w:type="spellStart"/>
      <w:r w:rsidRPr="008F1F7F">
        <w:rPr>
          <w:rFonts w:ascii="Arial" w:hAnsi="Arial" w:cs="Arial"/>
          <w:color w:val="000000"/>
        </w:rPr>
        <w:t>Diamond</w:t>
      </w:r>
      <w:proofErr w:type="spellEnd"/>
      <w:r w:rsidRPr="008F1F7F">
        <w:rPr>
          <w:rFonts w:ascii="Arial" w:hAnsi="Arial" w:cs="Arial"/>
          <w:color w:val="000000"/>
        </w:rPr>
        <w:t> </w:t>
      </w:r>
      <w:proofErr w:type="spellStart"/>
      <w:r w:rsidRPr="008F1F7F">
        <w:rPr>
          <w:rFonts w:ascii="Arial" w:hAnsi="Arial" w:cs="Arial"/>
          <w:color w:val="000000"/>
        </w:rPr>
        <w:t>League</w:t>
      </w:r>
      <w:proofErr w:type="spellEnd"/>
      <w:r w:rsidRPr="008F1F7F">
        <w:rPr>
          <w:rFonts w:ascii="Arial" w:hAnsi="Arial" w:cs="Arial"/>
          <w:color w:val="000000"/>
        </w:rPr>
        <w:t xml:space="preserve"> είναι και φέτος στην ΕΡΤ. Τα κορυφαία ονόματα του κλασικού αθλητισμού, Ολυμπιονίκες, Παγκόσμιοι &amp; Έλληνες πρωταθλητές αγωνίζονται για 14η χρονιά για να κατακτήσουν το πολυπόθητο διαμάντι που εκτός από δόξα τους αποφέρει και σημαντικά χρηματικά ποσά. 14 πόλεις, </w:t>
      </w:r>
      <w:proofErr w:type="spellStart"/>
      <w:r w:rsidRPr="008F1F7F">
        <w:rPr>
          <w:rFonts w:ascii="Arial" w:hAnsi="Arial" w:cs="Arial"/>
          <w:color w:val="000000"/>
        </w:rPr>
        <w:t>αναμεσά</w:t>
      </w:r>
      <w:proofErr w:type="spellEnd"/>
      <w:r w:rsidRPr="008F1F7F">
        <w:rPr>
          <w:rFonts w:ascii="Arial" w:hAnsi="Arial" w:cs="Arial"/>
          <w:color w:val="000000"/>
        </w:rPr>
        <w:t xml:space="preserve"> τους η Ντόχα (Κατάρ), Ραμπάτ (Μαρόκο), Ρώμη &amp; Φλωρεντία (Ιταλία), Παρίσι (Γαλλία), Όσλο (Νορβηγία), </w:t>
      </w:r>
      <w:proofErr w:type="spellStart"/>
      <w:r w:rsidRPr="008F1F7F">
        <w:rPr>
          <w:rFonts w:ascii="Arial" w:hAnsi="Arial" w:cs="Arial"/>
          <w:color w:val="000000"/>
        </w:rPr>
        <w:t>Λωζάνη</w:t>
      </w:r>
      <w:proofErr w:type="spellEnd"/>
      <w:r w:rsidRPr="008F1F7F">
        <w:rPr>
          <w:rFonts w:ascii="Arial" w:hAnsi="Arial" w:cs="Arial"/>
          <w:color w:val="000000"/>
        </w:rPr>
        <w:t xml:space="preserve"> (Ελβετία), Στοκχόλμη (Σουηδία), </w:t>
      </w:r>
      <w:proofErr w:type="spellStart"/>
      <w:r w:rsidRPr="008F1F7F">
        <w:rPr>
          <w:rFonts w:ascii="Arial" w:hAnsi="Arial" w:cs="Arial"/>
          <w:color w:val="000000"/>
        </w:rPr>
        <w:t>Σιλεσία</w:t>
      </w:r>
      <w:proofErr w:type="spellEnd"/>
      <w:r w:rsidRPr="008F1F7F">
        <w:rPr>
          <w:rFonts w:ascii="Arial" w:hAnsi="Arial" w:cs="Arial"/>
          <w:color w:val="000000"/>
        </w:rPr>
        <w:t>/</w:t>
      </w:r>
      <w:proofErr w:type="spellStart"/>
      <w:r w:rsidRPr="008F1F7F">
        <w:rPr>
          <w:rFonts w:ascii="Arial" w:hAnsi="Arial" w:cs="Arial"/>
          <w:color w:val="000000"/>
        </w:rPr>
        <w:t>Χορζόφ</w:t>
      </w:r>
      <w:proofErr w:type="spellEnd"/>
      <w:r w:rsidRPr="008F1F7F">
        <w:rPr>
          <w:rFonts w:ascii="Arial" w:hAnsi="Arial" w:cs="Arial"/>
          <w:color w:val="000000"/>
        </w:rPr>
        <w:t xml:space="preserve"> (Πολωνία), Μονακό (Μονακό), Λονδίνο (Μ. Βρετανία), Ζυρίχη (Ελβετία), </w:t>
      </w:r>
      <w:proofErr w:type="spellStart"/>
      <w:r w:rsidRPr="008F1F7F">
        <w:rPr>
          <w:rFonts w:ascii="Arial" w:hAnsi="Arial" w:cs="Arial"/>
          <w:color w:val="000000"/>
        </w:rPr>
        <w:t>Σιαμεν</w:t>
      </w:r>
      <w:proofErr w:type="spellEnd"/>
      <w:r w:rsidRPr="008F1F7F">
        <w:rPr>
          <w:rFonts w:ascii="Arial" w:hAnsi="Arial" w:cs="Arial"/>
          <w:color w:val="000000"/>
        </w:rPr>
        <w:t xml:space="preserve"> (Κίνα), Βρυξέλες (Βέλγιο), φιλοξενούν μέχρι τις αρχές Σεπτεμβρίου η κάθε μια, αυτή την ξεχωριστή διοργάνωση του 2023. Οι μετέχοντες στους 13 πρώτους αγώνες διεκδικούν τη βαθμολογία που θα τους δώσει την πρόκριση στους μεγάλους τελικούς στο </w:t>
      </w:r>
      <w:proofErr w:type="spellStart"/>
      <w:r w:rsidRPr="008F1F7F">
        <w:rPr>
          <w:rFonts w:ascii="Arial" w:hAnsi="Arial" w:cs="Arial"/>
          <w:color w:val="000000"/>
        </w:rPr>
        <w:t>Γιουτζίν</w:t>
      </w:r>
      <w:proofErr w:type="spellEnd"/>
      <w:r w:rsidRPr="008F1F7F">
        <w:rPr>
          <w:rFonts w:ascii="Arial" w:hAnsi="Arial" w:cs="Arial"/>
          <w:color w:val="000000"/>
        </w:rPr>
        <w:t xml:space="preserve"> (Η.Π.Α.) στις 16 &amp; 17 Σεπτεμβρίου του 2023 για να ανέβουν στο ψηλότερο σκαλί του βάθρου, κρατώντας στα χέρια τους το πολύτιμο Διαμάντι.        </w:t>
      </w:r>
      <w:r w:rsidRPr="008F1F7F">
        <w:rPr>
          <w:rFonts w:ascii="Arial" w:hAnsi="Arial" w:cs="Arial"/>
          <w:color w:val="000000"/>
          <w:bdr w:val="none" w:sz="0" w:space="0" w:color="auto" w:frame="1"/>
          <w:lang w:val="en-US"/>
        </w:rPr>
        <w:t> </w:t>
      </w:r>
    </w:p>
    <w:p w:rsidR="008F1F7F" w:rsidRPr="008F1F7F" w:rsidRDefault="008F1F7F" w:rsidP="008F1F7F">
      <w:pPr>
        <w:jc w:val="both"/>
        <w:rPr>
          <w:rFonts w:ascii="Arial" w:hAnsi="Arial" w:cs="Arial"/>
          <w:b/>
          <w:color w:val="191E00"/>
        </w:rPr>
      </w:pPr>
    </w:p>
    <w:p w:rsidR="008F1F7F" w:rsidRPr="008F1F7F" w:rsidRDefault="008F1F7F" w:rsidP="008F1F7F">
      <w:pPr>
        <w:jc w:val="both"/>
        <w:rPr>
          <w:rFonts w:ascii="Arial" w:hAnsi="Arial" w:cs="Arial"/>
          <w:color w:val="191E00"/>
        </w:rPr>
      </w:pPr>
    </w:p>
    <w:p w:rsidR="008F1F7F" w:rsidRPr="008F1F7F" w:rsidRDefault="008F1F7F" w:rsidP="008F1F7F">
      <w:pPr>
        <w:jc w:val="both"/>
        <w:rPr>
          <w:rFonts w:ascii="Arial" w:hAnsi="Arial" w:cs="Arial"/>
          <w:b/>
          <w:color w:val="191E00"/>
        </w:rPr>
      </w:pPr>
      <w:r w:rsidRPr="008F1F7F">
        <w:rPr>
          <w:rFonts w:ascii="Arial" w:hAnsi="Arial" w:cs="Arial"/>
          <w:b/>
          <w:color w:val="191E00"/>
          <w:highlight w:val="yellow"/>
        </w:rPr>
        <w:t xml:space="preserve">16:00 | Το Ολοκαύτωμα του Χορτιάτη  </w:t>
      </w:r>
      <w:r w:rsidRPr="008F1F7F">
        <w:rPr>
          <w:rFonts w:ascii="Arial" w:hAnsi="Arial" w:cs="Arial"/>
          <w:b/>
          <w:noProof/>
          <w:color w:val="191E00"/>
          <w:lang w:eastAsia="el-GR" w:bidi="ar-SA"/>
        </w:rPr>
        <w:drawing>
          <wp:inline distT="0" distB="0" distL="0" distR="0">
            <wp:extent cx="190500" cy="190500"/>
            <wp:effectExtent l="19050" t="0" r="0" b="0"/>
            <wp:docPr id="9"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1F7F">
        <w:rPr>
          <w:rFonts w:ascii="Arial" w:hAnsi="Arial" w:cs="Arial"/>
          <w:b/>
          <w:color w:val="191E00"/>
          <w:highlight w:val="yellow"/>
        </w:rPr>
        <w:t xml:space="preserve">     -ΑΡΧΕΙΟ-</w:t>
      </w:r>
    </w:p>
    <w:p w:rsidR="008F1F7F" w:rsidRPr="008F1F7F" w:rsidRDefault="008F1F7F" w:rsidP="008F1F7F">
      <w:pPr>
        <w:jc w:val="both"/>
        <w:rPr>
          <w:rFonts w:ascii="Arial" w:hAnsi="Arial" w:cs="Arial"/>
          <w:color w:val="191E00"/>
        </w:rPr>
      </w:pPr>
    </w:p>
    <w:p w:rsidR="008F1F7F" w:rsidRPr="008F1F7F" w:rsidRDefault="008F1F7F" w:rsidP="008F1F7F">
      <w:pPr>
        <w:jc w:val="both"/>
        <w:rPr>
          <w:rFonts w:ascii="Arial" w:hAnsi="Arial" w:cs="Arial"/>
          <w:b/>
          <w:color w:val="191E00"/>
        </w:rPr>
      </w:pPr>
      <w:r w:rsidRPr="008F1F7F">
        <w:rPr>
          <w:rFonts w:ascii="Arial" w:hAnsi="Arial" w:cs="Arial"/>
          <w:b/>
          <w:color w:val="191E00"/>
        </w:rPr>
        <w:t>Ωριαίο ντοκιμαντέρ παραγωγής ΕΡΤ3, 1995-1996.</w:t>
      </w:r>
    </w:p>
    <w:p w:rsidR="008F1F7F" w:rsidRPr="008F1F7F" w:rsidRDefault="008F1F7F" w:rsidP="008F1F7F">
      <w:pPr>
        <w:jc w:val="both"/>
        <w:rPr>
          <w:rFonts w:ascii="Arial" w:hAnsi="Arial" w:cs="Arial"/>
          <w:color w:val="191E00"/>
        </w:rPr>
      </w:pPr>
    </w:p>
    <w:p w:rsidR="008F1F7F" w:rsidRPr="008F1F7F" w:rsidRDefault="008F1F7F" w:rsidP="008F1F7F">
      <w:pPr>
        <w:jc w:val="both"/>
        <w:rPr>
          <w:rFonts w:ascii="Arial" w:hAnsi="Arial" w:cs="Arial"/>
          <w:color w:val="191E00"/>
        </w:rPr>
      </w:pPr>
      <w:r w:rsidRPr="008F1F7F">
        <w:rPr>
          <w:rFonts w:ascii="Arial" w:hAnsi="Arial" w:cs="Arial"/>
          <w:color w:val="191E00"/>
        </w:rPr>
        <w:t>2 Σεπτεμβρίου 1944. Οι Γερμανικές δυνάμεις κυκλώνουν τον Χορτιάτη κι εξαπολύουν τους Έλληνες συνεργάτες τους, τους διαβόητους "</w:t>
      </w:r>
      <w:proofErr w:type="spellStart"/>
      <w:r w:rsidRPr="008F1F7F">
        <w:rPr>
          <w:rFonts w:ascii="Arial" w:hAnsi="Arial" w:cs="Arial"/>
          <w:color w:val="191E00"/>
        </w:rPr>
        <w:t>Σουμπερίτες</w:t>
      </w:r>
      <w:proofErr w:type="spellEnd"/>
      <w:r w:rsidRPr="008F1F7F">
        <w:rPr>
          <w:rFonts w:ascii="Arial" w:hAnsi="Arial" w:cs="Arial"/>
          <w:color w:val="191E00"/>
        </w:rPr>
        <w:t xml:space="preserve">" πάνω </w:t>
      </w:r>
      <w:r w:rsidRPr="008F1F7F">
        <w:rPr>
          <w:rFonts w:ascii="Arial" w:hAnsi="Arial" w:cs="Arial"/>
          <w:color w:val="191E00"/>
        </w:rPr>
        <w:lastRenderedPageBreak/>
        <w:t>στους κατοίκους του χωριού. Μέσα σε λίγη ώρα 146 άνθρωποι ,κυρίως παιδιά και γυναίκες, δολοφονούνται ενώ κάποιοι από αυτούς καίγονται ζωντανοί στον τοπικό φούρνο. Στο ντοκιμαντέρ οι μοναδικές δύο επιζήσασες μέσα από τον μαρτυρικό φούρνο αφηγούνται τις τραγικές εκείνες ώρες το ολοκαυτώματος.</w:t>
      </w:r>
    </w:p>
    <w:p w:rsidR="008F1F7F" w:rsidRPr="008F1F7F" w:rsidRDefault="008F1F7F" w:rsidP="008F1F7F">
      <w:pPr>
        <w:jc w:val="both"/>
        <w:rPr>
          <w:rFonts w:ascii="Arial" w:hAnsi="Arial" w:cs="Arial"/>
          <w:color w:val="191E00"/>
        </w:rPr>
      </w:pPr>
      <w:r w:rsidRPr="008F1F7F">
        <w:rPr>
          <w:rFonts w:ascii="Arial" w:hAnsi="Arial" w:cs="Arial"/>
          <w:color w:val="191E00"/>
        </w:rPr>
        <w:t xml:space="preserve">Σκηνοθεσία: Κώστας </w:t>
      </w:r>
      <w:proofErr w:type="spellStart"/>
      <w:r w:rsidRPr="008F1F7F">
        <w:rPr>
          <w:rFonts w:ascii="Arial" w:hAnsi="Arial" w:cs="Arial"/>
          <w:color w:val="191E00"/>
        </w:rPr>
        <w:t>Εφραιμίδης</w:t>
      </w:r>
      <w:proofErr w:type="spellEnd"/>
    </w:p>
    <w:p w:rsidR="008F1F7F" w:rsidRPr="008F1F7F" w:rsidRDefault="008F1F7F" w:rsidP="008F1F7F">
      <w:pPr>
        <w:jc w:val="both"/>
        <w:rPr>
          <w:rFonts w:ascii="Arial" w:hAnsi="Arial" w:cs="Arial"/>
          <w:color w:val="191E00"/>
        </w:rPr>
      </w:pPr>
      <w:r w:rsidRPr="008F1F7F">
        <w:rPr>
          <w:rFonts w:ascii="Arial" w:hAnsi="Arial" w:cs="Arial"/>
          <w:color w:val="191E00"/>
        </w:rPr>
        <w:t xml:space="preserve">Κείμενα: Αγγελική </w:t>
      </w:r>
      <w:proofErr w:type="spellStart"/>
      <w:r w:rsidRPr="008F1F7F">
        <w:rPr>
          <w:rFonts w:ascii="Arial" w:hAnsi="Arial" w:cs="Arial"/>
          <w:color w:val="191E00"/>
        </w:rPr>
        <w:t>Τριαρίδου</w:t>
      </w:r>
      <w:proofErr w:type="spellEnd"/>
    </w:p>
    <w:p w:rsidR="008F1F7F" w:rsidRPr="008F1F7F" w:rsidRDefault="008F1F7F" w:rsidP="008F1F7F">
      <w:pPr>
        <w:jc w:val="both"/>
        <w:rPr>
          <w:rFonts w:ascii="Arial" w:hAnsi="Arial" w:cs="Arial"/>
          <w:b/>
          <w:color w:val="538135"/>
        </w:rPr>
      </w:pPr>
    </w:p>
    <w:p w:rsidR="008F1F7F" w:rsidRPr="008F1F7F" w:rsidRDefault="008F1F7F" w:rsidP="008F1F7F">
      <w:pPr>
        <w:jc w:val="both"/>
        <w:rPr>
          <w:rFonts w:ascii="Arial" w:hAnsi="Arial" w:cs="Arial"/>
          <w:b/>
          <w:color w:val="000000"/>
        </w:rPr>
      </w:pPr>
      <w:r w:rsidRPr="008F1F7F">
        <w:rPr>
          <w:rFonts w:ascii="Arial" w:hAnsi="Arial" w:cs="Arial"/>
          <w:b/>
          <w:color w:val="000000"/>
          <w:highlight w:val="yellow"/>
        </w:rPr>
        <w:t xml:space="preserve">17:00 | </w:t>
      </w:r>
      <w:r w:rsidRPr="008F1F7F">
        <w:rPr>
          <w:rFonts w:ascii="Arial" w:hAnsi="Arial" w:cs="Arial"/>
          <w:b/>
          <w:color w:val="000000"/>
          <w:highlight w:val="yellow"/>
          <w:lang w:val="en-US"/>
        </w:rPr>
        <w:t>Sports</w:t>
      </w:r>
      <w:r w:rsidRPr="008F1F7F">
        <w:rPr>
          <w:rFonts w:ascii="Arial" w:hAnsi="Arial" w:cs="Arial"/>
          <w:b/>
          <w:color w:val="000000"/>
          <w:highlight w:val="yellow"/>
        </w:rPr>
        <w:t xml:space="preserve"> </w:t>
      </w:r>
      <w:r w:rsidRPr="008F1F7F">
        <w:rPr>
          <w:rFonts w:ascii="Arial" w:hAnsi="Arial" w:cs="Arial"/>
          <w:b/>
          <w:color w:val="000000"/>
          <w:highlight w:val="yellow"/>
          <w:lang w:val="en-US"/>
        </w:rPr>
        <w:t>Doc</w:t>
      </w:r>
      <w:r w:rsidRPr="008F1F7F">
        <w:rPr>
          <w:rFonts w:ascii="Arial" w:hAnsi="Arial" w:cs="Arial"/>
          <w:b/>
          <w:color w:val="000000"/>
          <w:highlight w:val="yellow"/>
        </w:rPr>
        <w:t xml:space="preserve"> [</w:t>
      </w:r>
      <w:r w:rsidRPr="008F1F7F">
        <w:rPr>
          <w:rFonts w:ascii="Arial" w:hAnsi="Arial" w:cs="Arial"/>
          <w:b/>
          <w:color w:val="000000"/>
          <w:highlight w:val="yellow"/>
          <w:lang w:val="en-US"/>
        </w:rPr>
        <w:t>E</w:t>
      </w:r>
      <w:r w:rsidRPr="008F1F7F">
        <w:rPr>
          <w:rFonts w:ascii="Arial" w:hAnsi="Arial" w:cs="Arial"/>
          <w:b/>
          <w:color w:val="000000"/>
          <w:highlight w:val="yellow"/>
        </w:rPr>
        <w:t>]</w:t>
      </w:r>
    </w:p>
    <w:p w:rsidR="008F1F7F" w:rsidRPr="008F1F7F" w:rsidRDefault="008F1F7F" w:rsidP="008F1F7F">
      <w:pPr>
        <w:jc w:val="both"/>
        <w:rPr>
          <w:rFonts w:ascii="Arial" w:hAnsi="Arial" w:cs="Arial"/>
          <w:b/>
          <w:color w:val="538135"/>
        </w:rPr>
      </w:pPr>
    </w:p>
    <w:p w:rsidR="008F1F7F" w:rsidRPr="008F1F7F" w:rsidRDefault="008F1F7F" w:rsidP="008F1F7F">
      <w:pPr>
        <w:pStyle w:val="aa"/>
        <w:jc w:val="both"/>
        <w:rPr>
          <w:rFonts w:ascii="Arial" w:hAnsi="Arial" w:cs="Arial"/>
          <w:sz w:val="24"/>
          <w:szCs w:val="24"/>
        </w:rPr>
      </w:pPr>
      <w:r w:rsidRPr="008F1F7F">
        <w:rPr>
          <w:rFonts w:ascii="Arial" w:hAnsi="Arial" w:cs="Arial"/>
          <w:b/>
          <w:color w:val="000000"/>
          <w:sz w:val="24"/>
          <w:szCs w:val="24"/>
        </w:rPr>
        <w:t xml:space="preserve">17:30 | </w:t>
      </w:r>
      <w:r w:rsidRPr="008F1F7F">
        <w:rPr>
          <w:rFonts w:ascii="Arial" w:eastAsia="Times New Roman" w:hAnsi="Arial" w:cs="Arial"/>
          <w:b/>
          <w:bCs/>
          <w:color w:val="191E00"/>
          <w:sz w:val="24"/>
          <w:szCs w:val="24"/>
          <w:lang w:eastAsia="el-GR"/>
        </w:rPr>
        <w:t>ΕΥΡΩΠΑΪΚΟ ΠΡΩΤΑΘΛΗΜΑ ΑΝΔΡΩΝ, (ΤΕΛ ΑΒΙΒ) (Ζ)</w:t>
      </w:r>
    </w:p>
    <w:p w:rsidR="008F1F7F" w:rsidRPr="008F1F7F" w:rsidRDefault="008F1F7F" w:rsidP="008F1F7F">
      <w:pPr>
        <w:shd w:val="clear" w:color="auto" w:fill="FFFFFF"/>
        <w:jc w:val="both"/>
        <w:textAlignment w:val="baseline"/>
        <w:rPr>
          <w:rFonts w:ascii="Arial" w:hAnsi="Arial" w:cs="Arial"/>
          <w:b/>
          <w:bCs/>
          <w:color w:val="191E00"/>
        </w:rPr>
      </w:pPr>
      <w:r w:rsidRPr="008F1F7F">
        <w:rPr>
          <w:rFonts w:ascii="Arial" w:hAnsi="Arial" w:cs="Arial"/>
          <w:bCs/>
        </w:rPr>
        <w:t>Το Ευρωπαϊκό Πρωτάθλημα Βόλεϊ Ανδρών είναι στην ΕΡΤ3. Από τις 29 Αυγούστου έως τις 16 Σεπτεμβρίου η Εθνική Ελλάδος και οι κορυφαίες ομάδες της Γηραιάς Ηπείρου διεκδικούν τη νίκη και την κατάκτηση των μεταλλίων. Την 34η διοργάνωση φιλοξενούν η Ιταλία, η Βουλγαρία, η Βόρεια Μακεδονία και το Ισραήλ. Όλοι οι συναρπαστικοί αγώνες της Εθνικής μας σε απευθείας μετάδοση από την ΕΡΤ.</w:t>
      </w:r>
      <w:r w:rsidRPr="008F1F7F">
        <w:rPr>
          <w:rFonts w:ascii="Arial" w:hAnsi="Arial" w:cs="Arial"/>
          <w:bCs/>
        </w:rPr>
        <w:br/>
      </w:r>
      <w:r w:rsidRPr="008F1F7F">
        <w:rPr>
          <w:rFonts w:ascii="Arial" w:hAnsi="Arial" w:cs="Arial"/>
          <w:b/>
          <w:bCs/>
          <w:color w:val="191E00"/>
        </w:rPr>
        <w:t>ΤΟΥΡΚΙΑ – ΕΛΛΑΔΑ</w:t>
      </w:r>
    </w:p>
    <w:p w:rsidR="008F1F7F" w:rsidRPr="008F1F7F" w:rsidRDefault="008F1F7F" w:rsidP="008F1F7F">
      <w:pPr>
        <w:shd w:val="clear" w:color="auto" w:fill="FFFFFF"/>
        <w:jc w:val="both"/>
        <w:textAlignment w:val="baseline"/>
        <w:rPr>
          <w:rFonts w:ascii="Arial" w:hAnsi="Arial" w:cs="Arial"/>
          <w:b/>
          <w:bCs/>
          <w:color w:val="191E00"/>
        </w:rPr>
      </w:pPr>
    </w:p>
    <w:p w:rsidR="008F1F7F" w:rsidRPr="008F1F7F" w:rsidRDefault="008F1F7F" w:rsidP="008F1F7F">
      <w:pPr>
        <w:shd w:val="clear" w:color="auto" w:fill="FFFFFF"/>
        <w:jc w:val="both"/>
        <w:textAlignment w:val="baseline"/>
        <w:rPr>
          <w:rFonts w:ascii="Arial" w:hAnsi="Arial" w:cs="Arial"/>
          <w:b/>
          <w:bCs/>
          <w:color w:val="191E00"/>
        </w:rPr>
      </w:pPr>
    </w:p>
    <w:p w:rsidR="008F1F7F" w:rsidRPr="008F1F7F" w:rsidRDefault="008F1F7F" w:rsidP="008F1F7F">
      <w:pPr>
        <w:pStyle w:val="a9"/>
        <w:rPr>
          <w:rFonts w:ascii="Arial" w:hAnsi="Arial" w:cs="Arial"/>
          <w:b/>
          <w:bCs/>
          <w:color w:val="191E00"/>
          <w:szCs w:val="24"/>
        </w:rPr>
      </w:pPr>
      <w:r w:rsidRPr="008F1F7F">
        <w:rPr>
          <w:rFonts w:ascii="Arial" w:hAnsi="Arial" w:cs="Arial"/>
          <w:b/>
          <w:bCs/>
          <w:color w:val="191E00"/>
          <w:szCs w:val="24"/>
        </w:rPr>
        <w:t>19:30</w:t>
      </w:r>
      <w:r w:rsidRPr="008F1F7F">
        <w:rPr>
          <w:rFonts w:ascii="Arial" w:hAnsi="Arial" w:cs="Arial"/>
          <w:b/>
          <w:color w:val="191E00"/>
          <w:szCs w:val="24"/>
        </w:rPr>
        <w:t>  |  </w:t>
      </w:r>
      <w:r w:rsidRPr="008F1F7F">
        <w:rPr>
          <w:rFonts w:ascii="Arial" w:hAnsi="Arial" w:cs="Arial"/>
          <w:b/>
          <w:bCs/>
          <w:color w:val="191E00"/>
          <w:szCs w:val="24"/>
        </w:rPr>
        <w:t xml:space="preserve">Ειδήσεις από την Περιφέρεια </w:t>
      </w:r>
    </w:p>
    <w:p w:rsidR="008F1F7F" w:rsidRPr="008F1F7F" w:rsidRDefault="008F1F7F" w:rsidP="008F1F7F">
      <w:pPr>
        <w:shd w:val="clear" w:color="auto" w:fill="FFFFFF"/>
        <w:jc w:val="both"/>
        <w:textAlignment w:val="baseline"/>
        <w:rPr>
          <w:rFonts w:ascii="Arial" w:hAnsi="Arial" w:cs="Arial"/>
          <w:b/>
          <w:bCs/>
          <w:color w:val="191E00"/>
        </w:rPr>
      </w:pPr>
    </w:p>
    <w:p w:rsidR="008F1F7F" w:rsidRPr="008F1F7F" w:rsidRDefault="008F1F7F" w:rsidP="008F1F7F">
      <w:pPr>
        <w:jc w:val="both"/>
        <w:rPr>
          <w:rFonts w:ascii="Arial" w:hAnsi="Arial" w:cs="Arial"/>
          <w:b/>
          <w:color w:val="000000"/>
        </w:rPr>
      </w:pPr>
      <w:r w:rsidRPr="008F1F7F">
        <w:rPr>
          <w:rFonts w:ascii="Arial" w:hAnsi="Arial" w:cs="Arial"/>
          <w:b/>
          <w:color w:val="000000"/>
          <w:highlight w:val="yellow"/>
          <w:shd w:val="clear" w:color="auto" w:fill="FFFFFF"/>
        </w:rPr>
        <w:t xml:space="preserve">20:00 | Παρίσι, η Πόλη του Έρωτα  </w:t>
      </w:r>
      <w:r w:rsidRPr="008F1F7F">
        <w:rPr>
          <w:rFonts w:ascii="Arial" w:hAnsi="Arial" w:cs="Arial"/>
          <w:b/>
          <w:color w:val="000000"/>
          <w:highlight w:val="yellow"/>
        </w:rPr>
        <w:t>[</w:t>
      </w:r>
      <w:r w:rsidRPr="008F1F7F">
        <w:rPr>
          <w:rFonts w:ascii="Arial" w:hAnsi="Arial" w:cs="Arial"/>
          <w:b/>
          <w:color w:val="000000"/>
          <w:highlight w:val="yellow"/>
          <w:lang w:val="en-US"/>
        </w:rPr>
        <w:t>E</w:t>
      </w:r>
      <w:r w:rsidRPr="008F1F7F">
        <w:rPr>
          <w:rFonts w:ascii="Arial" w:hAnsi="Arial" w:cs="Arial"/>
          <w:b/>
          <w:color w:val="000000"/>
          <w:highlight w:val="yellow"/>
        </w:rPr>
        <w:t xml:space="preserve">]  </w:t>
      </w:r>
      <w:r w:rsidRPr="008F1F7F">
        <w:rPr>
          <w:rFonts w:ascii="Arial" w:hAnsi="Arial" w:cs="Arial"/>
          <w:b/>
          <w:noProof/>
          <w:color w:val="FF0000"/>
          <w:shd w:val="clear" w:color="auto" w:fill="FFFFFF"/>
          <w:lang w:eastAsia="el-GR" w:bidi="ar-SA"/>
        </w:rPr>
        <w:drawing>
          <wp:inline distT="0" distB="0" distL="0" distR="0">
            <wp:extent cx="190500" cy="190500"/>
            <wp:effectExtent l="19050" t="0" r="0" b="0"/>
            <wp:docPr id="8"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F1F7F">
        <w:rPr>
          <w:rFonts w:ascii="Arial" w:hAnsi="Arial" w:cs="Arial"/>
          <w:b/>
          <w:color w:val="FF0000"/>
          <w:shd w:val="clear" w:color="auto" w:fill="FFFFFF"/>
        </w:rPr>
        <w:t xml:space="preserve">   </w:t>
      </w:r>
    </w:p>
    <w:p w:rsidR="008F1F7F" w:rsidRPr="008F1F7F" w:rsidRDefault="008F1F7F" w:rsidP="008F1F7F">
      <w:pPr>
        <w:jc w:val="both"/>
        <w:rPr>
          <w:rFonts w:ascii="Arial" w:hAnsi="Arial" w:cs="Arial"/>
          <w:color w:val="000000"/>
        </w:rPr>
      </w:pPr>
      <w:r w:rsidRPr="008F1F7F">
        <w:rPr>
          <w:rFonts w:ascii="Arial" w:hAnsi="Arial" w:cs="Arial"/>
          <w:color w:val="000000"/>
        </w:rPr>
        <w:t>[</w:t>
      </w:r>
      <w:r w:rsidRPr="008F1F7F">
        <w:rPr>
          <w:rFonts w:ascii="Arial" w:hAnsi="Arial" w:cs="Arial"/>
          <w:color w:val="000000"/>
          <w:lang w:val="en-GB"/>
        </w:rPr>
        <w:t>Paris</w:t>
      </w:r>
      <w:r w:rsidRPr="008F1F7F">
        <w:rPr>
          <w:rFonts w:ascii="Arial" w:hAnsi="Arial" w:cs="Arial"/>
          <w:color w:val="000000"/>
        </w:rPr>
        <w:t xml:space="preserve"> </w:t>
      </w:r>
      <w:r w:rsidRPr="008F1F7F">
        <w:rPr>
          <w:rFonts w:ascii="Arial" w:hAnsi="Arial" w:cs="Arial"/>
          <w:color w:val="000000"/>
          <w:lang w:val="en-GB"/>
        </w:rPr>
        <w:t>City</w:t>
      </w:r>
      <w:r w:rsidRPr="008F1F7F">
        <w:rPr>
          <w:rFonts w:ascii="Arial" w:hAnsi="Arial" w:cs="Arial"/>
          <w:color w:val="000000"/>
        </w:rPr>
        <w:t xml:space="preserve"> </w:t>
      </w:r>
      <w:r w:rsidRPr="008F1F7F">
        <w:rPr>
          <w:rFonts w:ascii="Arial" w:hAnsi="Arial" w:cs="Arial"/>
          <w:color w:val="000000"/>
          <w:lang w:val="en-GB"/>
        </w:rPr>
        <w:t>of</w:t>
      </w:r>
      <w:r w:rsidRPr="008F1F7F">
        <w:rPr>
          <w:rFonts w:ascii="Arial" w:hAnsi="Arial" w:cs="Arial"/>
          <w:color w:val="000000"/>
        </w:rPr>
        <w:t xml:space="preserve"> </w:t>
      </w:r>
      <w:r w:rsidRPr="008F1F7F">
        <w:rPr>
          <w:rFonts w:ascii="Arial" w:hAnsi="Arial" w:cs="Arial"/>
          <w:color w:val="000000"/>
          <w:lang w:val="en-GB"/>
        </w:rPr>
        <w:t>Love</w:t>
      </w:r>
      <w:r w:rsidRPr="008F1F7F">
        <w:rPr>
          <w:rFonts w:ascii="Arial" w:hAnsi="Arial" w:cs="Arial"/>
          <w:color w:val="000000"/>
        </w:rPr>
        <w:t>]</w:t>
      </w:r>
    </w:p>
    <w:p w:rsidR="008F1F7F" w:rsidRPr="008F1F7F" w:rsidRDefault="008F1F7F" w:rsidP="008F1F7F">
      <w:pPr>
        <w:jc w:val="both"/>
        <w:rPr>
          <w:rFonts w:ascii="Arial" w:hAnsi="Arial" w:cs="Arial"/>
          <w:b/>
          <w:color w:val="000000"/>
          <w:lang w:eastAsia="fr-FR"/>
        </w:rPr>
      </w:pPr>
      <w:r w:rsidRPr="008F1F7F">
        <w:rPr>
          <w:rFonts w:ascii="Arial" w:hAnsi="Arial" w:cs="Arial"/>
          <w:b/>
          <w:color w:val="000000"/>
          <w:lang w:eastAsia="fr-FR"/>
        </w:rPr>
        <w:t>Ωριαίο ντοκιμαντέρ παραγωγής Γαλλίας 2020</w:t>
      </w:r>
    </w:p>
    <w:p w:rsidR="008F1F7F" w:rsidRPr="008F1F7F" w:rsidRDefault="008F1F7F" w:rsidP="008F1F7F">
      <w:pPr>
        <w:pStyle w:val="s4"/>
        <w:spacing w:before="0" w:beforeAutospacing="0" w:after="0" w:afterAutospacing="0" w:line="324" w:lineRule="atLeast"/>
        <w:jc w:val="both"/>
        <w:rPr>
          <w:rFonts w:ascii="Arial" w:hAnsi="Arial" w:cs="Arial"/>
          <w:sz w:val="24"/>
          <w:szCs w:val="24"/>
        </w:rPr>
      </w:pPr>
      <w:r w:rsidRPr="008F1F7F">
        <w:rPr>
          <w:rStyle w:val="s7"/>
          <w:rFonts w:ascii="Arial" w:hAnsi="Arial" w:cs="Arial"/>
          <w:sz w:val="24"/>
          <w:szCs w:val="24"/>
          <w:lang w:val="el-GR"/>
        </w:rPr>
        <w:t>Το Παρίσι έχει τη φήμη της ερωτικής πόλης. Άρχισε να την αποκτά τον 19ο αιώνα, παράλληλα με τη μεταμόρφωσή του από τον Οσμάν</w:t>
      </w:r>
      <w:r w:rsidRPr="008F1F7F">
        <w:rPr>
          <w:rStyle w:val="s7"/>
          <w:rFonts w:ascii="Arial" w:hAnsi="Arial" w:cs="Arial"/>
          <w:sz w:val="24"/>
          <w:szCs w:val="24"/>
        </w:rPr>
        <w:t>.</w:t>
      </w:r>
      <w:r w:rsidRPr="008F1F7F">
        <w:rPr>
          <w:rStyle w:val="s7"/>
          <w:rFonts w:ascii="Arial" w:hAnsi="Arial" w:cs="Arial"/>
          <w:sz w:val="24"/>
          <w:szCs w:val="24"/>
          <w:lang w:val="el-GR"/>
        </w:rPr>
        <w:t xml:space="preserve"> Πώς έγινε αυτό; Ανάμεσα στις μεγάλες λεωφόρους και τις όχθες του Σηκουάνα, κάτω από αψίδες και μέσα στα καμπαρέ, γεννιέται ο μύθος, και εμβληματικές μορφές διαμορφώνουν έναν αιώνα κοινωνικής και πολιτιστικής ιστορίας.</w:t>
      </w:r>
    </w:p>
    <w:p w:rsidR="008F1F7F" w:rsidRPr="008F1F7F" w:rsidRDefault="008F1F7F" w:rsidP="008F1F7F">
      <w:pPr>
        <w:shd w:val="clear" w:color="auto" w:fill="FFFFFF"/>
        <w:jc w:val="both"/>
        <w:textAlignment w:val="baseline"/>
        <w:rPr>
          <w:rFonts w:ascii="Arial" w:hAnsi="Arial" w:cs="Arial"/>
          <w:b/>
          <w:bCs/>
          <w:color w:val="191E00"/>
          <w:lang w:val="fr-FR"/>
        </w:rPr>
      </w:pPr>
    </w:p>
    <w:p w:rsidR="008F1F7F" w:rsidRPr="008F1F7F" w:rsidRDefault="008F1F7F" w:rsidP="008F1F7F">
      <w:pPr>
        <w:shd w:val="clear" w:color="auto" w:fill="FFFFFF"/>
        <w:jc w:val="both"/>
        <w:textAlignment w:val="baseline"/>
        <w:rPr>
          <w:rFonts w:ascii="Arial" w:hAnsi="Arial" w:cs="Arial"/>
          <w:b/>
          <w:bCs/>
          <w:color w:val="191E00"/>
        </w:rPr>
      </w:pPr>
    </w:p>
    <w:p w:rsidR="008F1F7F" w:rsidRPr="008F1F7F" w:rsidRDefault="008F1F7F" w:rsidP="008F1F7F">
      <w:pPr>
        <w:shd w:val="clear" w:color="auto" w:fill="FFFFFF"/>
        <w:jc w:val="both"/>
        <w:textAlignment w:val="baseline"/>
        <w:rPr>
          <w:rFonts w:ascii="Arial" w:hAnsi="Arial" w:cs="Arial"/>
          <w:b/>
          <w:bCs/>
          <w:color w:val="191E00"/>
        </w:rPr>
      </w:pPr>
      <w:r w:rsidRPr="008F1F7F">
        <w:rPr>
          <w:rFonts w:ascii="Arial" w:hAnsi="Arial" w:cs="Arial"/>
          <w:b/>
          <w:bCs/>
          <w:color w:val="191E00"/>
          <w:highlight w:val="yellow"/>
        </w:rPr>
        <w:t xml:space="preserve">21:00 </w:t>
      </w:r>
      <w:r w:rsidRPr="008F1F7F">
        <w:rPr>
          <w:rFonts w:ascii="Arial" w:hAnsi="Arial" w:cs="Arial"/>
          <w:b/>
          <w:highlight w:val="yellow"/>
        </w:rPr>
        <w:t xml:space="preserve">| </w:t>
      </w:r>
      <w:r w:rsidRPr="008F1F7F">
        <w:rPr>
          <w:rFonts w:ascii="Arial" w:hAnsi="Arial" w:cs="Arial"/>
          <w:b/>
          <w:bCs/>
          <w:highlight w:val="yellow"/>
        </w:rPr>
        <w:t xml:space="preserve">Μπολόνια , Πόλη των  Απολαύσεων [E]  </w:t>
      </w:r>
      <w:r w:rsidRPr="008F1F7F">
        <w:rPr>
          <w:rFonts w:ascii="Arial" w:hAnsi="Arial" w:cs="Arial"/>
          <w:b/>
          <w:noProof/>
          <w:color w:val="191E00"/>
          <w:lang w:eastAsia="el-GR" w:bidi="ar-SA"/>
        </w:rPr>
        <w:drawing>
          <wp:inline distT="0" distB="0" distL="0" distR="0">
            <wp:extent cx="190500" cy="190500"/>
            <wp:effectExtent l="1905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F1F7F" w:rsidRPr="008F1F7F" w:rsidRDefault="008F1F7F" w:rsidP="008F1F7F">
      <w:pPr>
        <w:jc w:val="both"/>
        <w:rPr>
          <w:rFonts w:ascii="Arial" w:hAnsi="Arial" w:cs="Arial"/>
          <w:lang w:val="en-US"/>
        </w:rPr>
      </w:pPr>
      <w:r w:rsidRPr="008F1F7F">
        <w:rPr>
          <w:rFonts w:ascii="Arial" w:hAnsi="Arial" w:cs="Arial"/>
          <w:lang w:val="en-US"/>
        </w:rPr>
        <w:t xml:space="preserve">[Pasta e </w:t>
      </w:r>
      <w:proofErr w:type="spellStart"/>
      <w:r w:rsidRPr="008F1F7F">
        <w:rPr>
          <w:rFonts w:ascii="Arial" w:hAnsi="Arial" w:cs="Arial"/>
          <w:lang w:val="en-US"/>
        </w:rPr>
        <w:t>Cultura</w:t>
      </w:r>
      <w:proofErr w:type="spellEnd"/>
      <w:r w:rsidRPr="008F1F7F">
        <w:rPr>
          <w:rFonts w:ascii="Arial" w:hAnsi="Arial" w:cs="Arial"/>
          <w:lang w:val="en-US"/>
        </w:rPr>
        <w:t xml:space="preserve"> a Bologna]</w:t>
      </w:r>
    </w:p>
    <w:p w:rsidR="008F1F7F" w:rsidRPr="008F1F7F" w:rsidRDefault="008F1F7F" w:rsidP="008F1F7F">
      <w:pPr>
        <w:jc w:val="both"/>
        <w:rPr>
          <w:rFonts w:ascii="Arial" w:hAnsi="Arial" w:cs="Arial"/>
          <w:lang w:val="en-US"/>
        </w:rPr>
      </w:pPr>
    </w:p>
    <w:p w:rsidR="008F1F7F" w:rsidRPr="008F1F7F" w:rsidRDefault="008F1F7F" w:rsidP="008F1F7F">
      <w:pPr>
        <w:jc w:val="both"/>
        <w:rPr>
          <w:rFonts w:ascii="Arial" w:hAnsi="Arial" w:cs="Arial"/>
          <w:b/>
          <w:lang w:val="en-US"/>
        </w:rPr>
      </w:pPr>
      <w:r w:rsidRPr="008F1F7F">
        <w:rPr>
          <w:rFonts w:ascii="Arial" w:hAnsi="Arial" w:cs="Arial"/>
          <w:b/>
        </w:rPr>
        <w:t>Ωριαίο</w:t>
      </w:r>
      <w:r w:rsidRPr="008F1F7F">
        <w:rPr>
          <w:rFonts w:ascii="Arial" w:hAnsi="Arial" w:cs="Arial"/>
          <w:b/>
          <w:lang w:val="fr-FR"/>
        </w:rPr>
        <w:t xml:space="preserve"> </w:t>
      </w:r>
      <w:r w:rsidRPr="008F1F7F">
        <w:rPr>
          <w:rFonts w:ascii="Arial" w:hAnsi="Arial" w:cs="Arial"/>
          <w:b/>
        </w:rPr>
        <w:t>ντοκιμαντέρ</w:t>
      </w:r>
      <w:r w:rsidRPr="008F1F7F">
        <w:rPr>
          <w:rFonts w:ascii="Arial" w:hAnsi="Arial" w:cs="Arial"/>
          <w:b/>
          <w:lang w:val="fr-FR"/>
        </w:rPr>
        <w:t xml:space="preserve"> </w:t>
      </w:r>
      <w:r w:rsidRPr="008F1F7F">
        <w:rPr>
          <w:rFonts w:ascii="Arial" w:hAnsi="Arial" w:cs="Arial"/>
          <w:b/>
        </w:rPr>
        <w:t>συμπαραγωγής</w:t>
      </w:r>
      <w:r w:rsidRPr="008F1F7F">
        <w:rPr>
          <w:rFonts w:ascii="Arial" w:hAnsi="Arial" w:cs="Arial"/>
          <w:b/>
          <w:lang w:val="fr-FR"/>
        </w:rPr>
        <w:t xml:space="preserve"> Y. N PRODUCTIONS/ INTERVISTA PROD/ FRANCE TÉLÉVISIONS</w:t>
      </w:r>
      <w:r w:rsidRPr="008F1F7F">
        <w:rPr>
          <w:rFonts w:ascii="Arial" w:hAnsi="Arial" w:cs="Arial"/>
          <w:b/>
          <w:lang w:val="en-US"/>
        </w:rPr>
        <w:t>, 2019.</w:t>
      </w:r>
    </w:p>
    <w:p w:rsidR="008F1F7F" w:rsidRPr="008F1F7F" w:rsidRDefault="008F1F7F" w:rsidP="008F1F7F">
      <w:pPr>
        <w:jc w:val="both"/>
        <w:rPr>
          <w:rFonts w:ascii="Arial" w:hAnsi="Arial" w:cs="Arial"/>
        </w:rPr>
      </w:pPr>
      <w:r w:rsidRPr="008F1F7F">
        <w:rPr>
          <w:rFonts w:ascii="Arial" w:hAnsi="Arial" w:cs="Arial"/>
        </w:rPr>
        <w:t>Σκηνοθεσία</w:t>
      </w:r>
      <w:r w:rsidRPr="008F1F7F">
        <w:rPr>
          <w:rFonts w:ascii="Arial" w:hAnsi="Arial" w:cs="Arial"/>
          <w:lang w:val="fr-FR"/>
        </w:rPr>
        <w:t xml:space="preserve">: </w:t>
      </w:r>
      <w:proofErr w:type="spellStart"/>
      <w:r w:rsidRPr="008F1F7F">
        <w:rPr>
          <w:rFonts w:ascii="Arial" w:hAnsi="Arial" w:cs="Arial"/>
          <w:lang w:val="fr-FR"/>
        </w:rPr>
        <w:t>Anelyse</w:t>
      </w:r>
      <w:proofErr w:type="spellEnd"/>
      <w:r w:rsidRPr="008F1F7F">
        <w:rPr>
          <w:rFonts w:ascii="Arial" w:hAnsi="Arial" w:cs="Arial"/>
          <w:lang w:val="fr-FR"/>
        </w:rPr>
        <w:t xml:space="preserve"> </w:t>
      </w:r>
      <w:proofErr w:type="spellStart"/>
      <w:r w:rsidRPr="008F1F7F">
        <w:rPr>
          <w:rFonts w:ascii="Arial" w:hAnsi="Arial" w:cs="Arial"/>
          <w:lang w:val="fr-FR"/>
        </w:rPr>
        <w:t>Lafay</w:t>
      </w:r>
      <w:proofErr w:type="spellEnd"/>
      <w:r w:rsidRPr="008F1F7F">
        <w:rPr>
          <w:rFonts w:ascii="Arial" w:hAnsi="Arial" w:cs="Arial"/>
          <w:lang w:val="fr-FR"/>
        </w:rPr>
        <w:t xml:space="preserve">- </w:t>
      </w:r>
      <w:proofErr w:type="spellStart"/>
      <w:r w:rsidRPr="008F1F7F">
        <w:rPr>
          <w:rFonts w:ascii="Arial" w:hAnsi="Arial" w:cs="Arial"/>
          <w:lang w:val="fr-FR"/>
        </w:rPr>
        <w:t>Delhautal</w:t>
      </w:r>
      <w:proofErr w:type="spellEnd"/>
    </w:p>
    <w:p w:rsidR="008F1F7F" w:rsidRPr="008F1F7F" w:rsidRDefault="008F1F7F" w:rsidP="008F1F7F">
      <w:pPr>
        <w:jc w:val="both"/>
        <w:rPr>
          <w:rFonts w:ascii="Arial" w:hAnsi="Arial" w:cs="Arial"/>
          <w:lang w:val="fr-FR"/>
        </w:rPr>
      </w:pPr>
    </w:p>
    <w:p w:rsidR="008F1F7F" w:rsidRPr="008F1F7F" w:rsidRDefault="008F1F7F" w:rsidP="008F1F7F">
      <w:pPr>
        <w:jc w:val="both"/>
        <w:rPr>
          <w:rFonts w:ascii="Arial" w:hAnsi="Arial" w:cs="Arial"/>
        </w:rPr>
      </w:pPr>
      <w:r w:rsidRPr="008F1F7F">
        <w:rPr>
          <w:rFonts w:ascii="Arial" w:hAnsi="Arial" w:cs="Arial"/>
        </w:rPr>
        <w:t xml:space="preserve">Το ντοκιμαντέρ αυτό θα μας ταξιδέψει στη Μπολόνια, στα χνάρια του θεάτρου, του φαγητού και της αρχιτεκτονικής, σε μια πόλη όπου όλα μοιάζουν να συνδέονται. Η εξερεύνηση της </w:t>
      </w:r>
    </w:p>
    <w:p w:rsidR="008F1F7F" w:rsidRPr="008F1F7F" w:rsidRDefault="008F1F7F" w:rsidP="008F1F7F">
      <w:pPr>
        <w:jc w:val="both"/>
        <w:rPr>
          <w:rFonts w:ascii="Arial" w:hAnsi="Arial" w:cs="Arial"/>
        </w:rPr>
      </w:pPr>
    </w:p>
    <w:p w:rsidR="008F1F7F" w:rsidRPr="008F1F7F" w:rsidRDefault="008F1F7F" w:rsidP="008F1F7F">
      <w:pPr>
        <w:jc w:val="both"/>
        <w:rPr>
          <w:rFonts w:ascii="Arial" w:hAnsi="Arial" w:cs="Arial"/>
        </w:rPr>
      </w:pPr>
    </w:p>
    <w:p w:rsidR="008F1F7F" w:rsidRPr="008F1F7F" w:rsidRDefault="008F1F7F" w:rsidP="008F1F7F">
      <w:pPr>
        <w:jc w:val="both"/>
        <w:rPr>
          <w:rFonts w:ascii="Arial" w:hAnsi="Arial" w:cs="Arial"/>
        </w:rPr>
      </w:pPr>
      <w:r w:rsidRPr="008F1F7F">
        <w:rPr>
          <w:rFonts w:ascii="Arial" w:hAnsi="Arial" w:cs="Arial"/>
        </w:rPr>
        <w:t>Μπολόνια μέσα από το φαγητό είναι μια βουτιά στο θέατρο, τη ζωγραφική, την αρχιτεκτονική και τη φιλοσοφία.</w:t>
      </w:r>
    </w:p>
    <w:p w:rsidR="008F1F7F" w:rsidRPr="008F1F7F" w:rsidRDefault="008F1F7F" w:rsidP="008F1F7F">
      <w:pPr>
        <w:jc w:val="both"/>
        <w:rPr>
          <w:rFonts w:ascii="Arial" w:hAnsi="Arial" w:cs="Arial"/>
        </w:rPr>
      </w:pPr>
      <w:r w:rsidRPr="008F1F7F">
        <w:rPr>
          <w:rFonts w:ascii="Arial" w:hAnsi="Arial" w:cs="Arial"/>
        </w:rPr>
        <w:t>Μέσα από συναντήσεις  με αρχιτέκτονες, με τους οποίους θα μιλήσουμε για την οικοδόμηση αυτής της πόλης που φτιάχτηκε προς ευχαρίστηση, σεφ που θα μας μιλήσουν για την φιλοσοφία του «</w:t>
      </w:r>
      <w:proofErr w:type="spellStart"/>
      <w:r w:rsidRPr="008F1F7F">
        <w:rPr>
          <w:rFonts w:ascii="Arial" w:hAnsi="Arial" w:cs="Arial"/>
        </w:rPr>
        <w:t>Slow</w:t>
      </w:r>
      <w:proofErr w:type="spellEnd"/>
      <w:r w:rsidRPr="008F1F7F">
        <w:rPr>
          <w:rFonts w:ascii="Arial" w:hAnsi="Arial" w:cs="Arial"/>
        </w:rPr>
        <w:t xml:space="preserve"> </w:t>
      </w:r>
      <w:proofErr w:type="spellStart"/>
      <w:r w:rsidRPr="008F1F7F">
        <w:rPr>
          <w:rFonts w:ascii="Arial" w:hAnsi="Arial" w:cs="Arial"/>
        </w:rPr>
        <w:t>Food</w:t>
      </w:r>
      <w:proofErr w:type="spellEnd"/>
      <w:r w:rsidRPr="008F1F7F">
        <w:rPr>
          <w:rFonts w:ascii="Arial" w:hAnsi="Arial" w:cs="Arial"/>
        </w:rPr>
        <w:t xml:space="preserve">», ηθοποιούς που θα μας μιλήσουν για τη σχέση του θεάτρου και ειδικά της  </w:t>
      </w:r>
      <w:proofErr w:type="spellStart"/>
      <w:r w:rsidRPr="008F1F7F">
        <w:rPr>
          <w:rFonts w:ascii="Arial" w:hAnsi="Arial" w:cs="Arial"/>
        </w:rPr>
        <w:t>Κομέντια</w:t>
      </w:r>
      <w:proofErr w:type="spellEnd"/>
      <w:r w:rsidRPr="008F1F7F">
        <w:rPr>
          <w:rFonts w:ascii="Arial" w:hAnsi="Arial" w:cs="Arial"/>
        </w:rPr>
        <w:t xml:space="preserve"> ντελ’ Άρτε με  το φαγητό.  Ένας </w:t>
      </w:r>
      <w:r w:rsidRPr="008F1F7F">
        <w:rPr>
          <w:rFonts w:ascii="Arial" w:hAnsi="Arial" w:cs="Arial"/>
        </w:rPr>
        <w:lastRenderedPageBreak/>
        <w:t>καθηγητής ιστορίας της τέχνης θα μιλήσει για τη ζωγραφική και τις πολλαπλές αναπαραστάσεις γευμάτων, μαγειρικής και φαγητού.</w:t>
      </w:r>
    </w:p>
    <w:p w:rsidR="008F1F7F" w:rsidRPr="008F1F7F" w:rsidRDefault="008F1F7F" w:rsidP="008F1F7F">
      <w:pPr>
        <w:jc w:val="both"/>
        <w:rPr>
          <w:rFonts w:ascii="Arial" w:hAnsi="Arial" w:cs="Arial"/>
        </w:rPr>
      </w:pPr>
      <w:r w:rsidRPr="008F1F7F">
        <w:rPr>
          <w:rFonts w:ascii="Arial" w:hAnsi="Arial" w:cs="Arial"/>
        </w:rPr>
        <w:t xml:space="preserve">Ένας κριτικός κινηματογράφου που ειδικεύεται στις ταινίες του Φελίνι θα μας μιλήσει για τη σημασία της Μπολόνια στη </w:t>
      </w:r>
      <w:proofErr w:type="spellStart"/>
      <w:r w:rsidRPr="008F1F7F">
        <w:rPr>
          <w:rFonts w:ascii="Arial" w:hAnsi="Arial" w:cs="Arial"/>
        </w:rPr>
        <w:t>φιλμογραφία</w:t>
      </w:r>
      <w:proofErr w:type="spellEnd"/>
      <w:r w:rsidRPr="008F1F7F">
        <w:rPr>
          <w:rFonts w:ascii="Arial" w:hAnsi="Arial" w:cs="Arial"/>
        </w:rPr>
        <w:t xml:space="preserve"> του μάστερ του είδους. Θα μας εξηγήσει, επίσης,  πώς ο Φελίνι  εμπνεύστηκε από αυτή την πόλη, κυρίως για το </w:t>
      </w:r>
      <w:proofErr w:type="spellStart"/>
      <w:r w:rsidRPr="008F1F7F">
        <w:rPr>
          <w:rFonts w:ascii="Arial" w:hAnsi="Arial" w:cs="Arial"/>
        </w:rPr>
        <w:t>Αμαρκόρντ</w:t>
      </w:r>
      <w:proofErr w:type="spellEnd"/>
      <w:r w:rsidRPr="008F1F7F">
        <w:rPr>
          <w:rFonts w:ascii="Arial" w:hAnsi="Arial" w:cs="Arial"/>
        </w:rPr>
        <w:t>.</w:t>
      </w:r>
    </w:p>
    <w:p w:rsidR="008F1F7F" w:rsidRPr="008F1F7F" w:rsidRDefault="008F1F7F" w:rsidP="008F1F7F">
      <w:pPr>
        <w:jc w:val="both"/>
        <w:rPr>
          <w:rFonts w:ascii="Arial" w:hAnsi="Arial" w:cs="Arial"/>
        </w:rPr>
      </w:pPr>
      <w:r w:rsidRPr="008F1F7F">
        <w:rPr>
          <w:rFonts w:ascii="Arial" w:hAnsi="Arial" w:cs="Arial"/>
        </w:rPr>
        <w:t>Και τέλος, επειδή τα ζυμαρικά δεν είναι τίποτα χωρίς την πιστή τους παρμεζάνα, θα μιλήσουμε για αυτόν τον κίτρινο χρυσό, τόσο ως συνοδευτικό του φαγητού όσο και ως το μοναδικό βρώσιμο προϊόν στον κόσμο που έχει εισαχθεί στο χρηματιστήριο. Η Μπολόνια είναι μια πόλη απόλαυσης από την οποία έχουν αντλήσει έμπνευση συγγραφείς, σκηνοθέτες και ζωγράφοι.</w:t>
      </w:r>
    </w:p>
    <w:p w:rsidR="008F1F7F" w:rsidRPr="008F1F7F" w:rsidRDefault="008F1F7F" w:rsidP="008F1F7F">
      <w:pPr>
        <w:shd w:val="clear" w:color="auto" w:fill="FFFFFF"/>
        <w:jc w:val="both"/>
        <w:textAlignment w:val="baseline"/>
        <w:rPr>
          <w:rFonts w:ascii="Arial" w:hAnsi="Arial" w:cs="Arial"/>
          <w:b/>
          <w:bCs/>
          <w:color w:val="191E00"/>
        </w:rPr>
      </w:pPr>
    </w:p>
    <w:p w:rsidR="008F1F7F" w:rsidRPr="008F1F7F" w:rsidRDefault="008F1F7F" w:rsidP="008F1F7F">
      <w:pPr>
        <w:jc w:val="both"/>
        <w:rPr>
          <w:rFonts w:ascii="Arial" w:hAnsi="Arial" w:cs="Arial"/>
          <w:b/>
          <w:lang w:val="en-US"/>
        </w:rPr>
      </w:pPr>
      <w:r w:rsidRPr="008F1F7F">
        <w:rPr>
          <w:rFonts w:ascii="Arial" w:hAnsi="Arial" w:cs="Arial"/>
          <w:b/>
          <w:bCs/>
          <w:lang w:val="en-US"/>
        </w:rPr>
        <w:t>22:00</w:t>
      </w:r>
      <w:r w:rsidRPr="008F1F7F">
        <w:rPr>
          <w:rFonts w:ascii="Arial" w:hAnsi="Arial" w:cs="Arial"/>
          <w:lang w:val="en-US"/>
        </w:rPr>
        <w:t> </w:t>
      </w:r>
      <w:r w:rsidRPr="008F1F7F">
        <w:rPr>
          <w:rFonts w:ascii="Arial" w:hAnsi="Arial" w:cs="Arial"/>
          <w:b/>
          <w:bCs/>
          <w:lang w:val="en-US"/>
        </w:rPr>
        <w:t>| </w:t>
      </w:r>
      <w:r w:rsidRPr="008F1F7F">
        <w:rPr>
          <w:rFonts w:ascii="Arial" w:hAnsi="Arial" w:cs="Arial"/>
          <w:b/>
        </w:rPr>
        <w:t>Όλα</w:t>
      </w:r>
      <w:r w:rsidRPr="008F1F7F">
        <w:rPr>
          <w:rFonts w:ascii="Arial" w:hAnsi="Arial" w:cs="Arial"/>
          <w:b/>
          <w:lang w:val="en-US"/>
        </w:rPr>
        <w:t xml:space="preserve"> </w:t>
      </w:r>
      <w:r w:rsidRPr="008F1F7F">
        <w:rPr>
          <w:rFonts w:ascii="Arial" w:hAnsi="Arial" w:cs="Arial"/>
          <w:b/>
        </w:rPr>
        <w:t>ή</w:t>
      </w:r>
      <w:r w:rsidRPr="008F1F7F">
        <w:rPr>
          <w:rFonts w:ascii="Arial" w:hAnsi="Arial" w:cs="Arial"/>
          <w:b/>
          <w:lang w:val="en-US"/>
        </w:rPr>
        <w:t xml:space="preserve"> </w:t>
      </w:r>
      <w:r w:rsidRPr="008F1F7F">
        <w:rPr>
          <w:rFonts w:ascii="Arial" w:hAnsi="Arial" w:cs="Arial"/>
          <w:b/>
        </w:rPr>
        <w:t>τίποτα</w:t>
      </w:r>
      <w:r w:rsidRPr="008F1F7F">
        <w:rPr>
          <w:rFonts w:ascii="Arial" w:hAnsi="Arial" w:cs="Arial"/>
          <w:b/>
          <w:noProof/>
          <w:lang w:eastAsia="el-GR" w:bidi="ar-SA"/>
        </w:rPr>
        <w:drawing>
          <wp:inline distT="0" distB="0" distL="0" distR="0">
            <wp:extent cx="228600" cy="177800"/>
            <wp:effectExtent l="19050" t="0" r="0" b="0"/>
            <wp:docPr id="1"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7" descr="KAT 12"/>
                    <pic:cNvPicPr>
                      <a:picLocks noChangeAspect="1" noChangeArrowheads="1"/>
                    </pic:cNvPicPr>
                  </pic:nvPicPr>
                  <pic:blipFill>
                    <a:blip r:embed="rId10"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8F1F7F" w:rsidRPr="008F1F7F" w:rsidRDefault="008F1F7F" w:rsidP="008F1F7F">
      <w:pPr>
        <w:jc w:val="both"/>
        <w:rPr>
          <w:rFonts w:ascii="Arial" w:hAnsi="Arial" w:cs="Arial"/>
          <w:lang w:val="en-US"/>
        </w:rPr>
      </w:pPr>
      <w:r w:rsidRPr="008F1F7F">
        <w:rPr>
          <w:rFonts w:ascii="Arial" w:hAnsi="Arial" w:cs="Arial"/>
          <w:lang w:val="en-US"/>
        </w:rPr>
        <w:t>[All or Nothing]</w:t>
      </w:r>
    </w:p>
    <w:p w:rsidR="008F1F7F" w:rsidRPr="008F1F7F" w:rsidRDefault="008F1F7F" w:rsidP="008F1F7F">
      <w:pPr>
        <w:jc w:val="both"/>
        <w:rPr>
          <w:rFonts w:ascii="Arial" w:hAnsi="Arial" w:cs="Arial"/>
          <w:lang w:val="en-US"/>
        </w:rPr>
      </w:pPr>
    </w:p>
    <w:p w:rsidR="008F1F7F" w:rsidRPr="008F1F7F" w:rsidRDefault="008F1F7F" w:rsidP="008F1F7F">
      <w:pPr>
        <w:jc w:val="both"/>
        <w:rPr>
          <w:rFonts w:ascii="Arial" w:hAnsi="Arial" w:cs="Arial"/>
          <w:b/>
        </w:rPr>
      </w:pPr>
      <w:r w:rsidRPr="008F1F7F">
        <w:rPr>
          <w:rFonts w:ascii="Arial" w:hAnsi="Arial" w:cs="Arial"/>
          <w:b/>
        </w:rPr>
        <w:t>Δραματική ταινία συμπαραγωγής Ηνωμένου Βασιλείου/ Γαλλίας, 2002, διάρκειας 130’</w:t>
      </w:r>
    </w:p>
    <w:p w:rsidR="008F1F7F" w:rsidRPr="008F1F7F" w:rsidRDefault="008F1F7F" w:rsidP="008F1F7F">
      <w:pPr>
        <w:jc w:val="both"/>
        <w:rPr>
          <w:rFonts w:ascii="Arial" w:hAnsi="Arial" w:cs="Arial"/>
        </w:rPr>
      </w:pPr>
    </w:p>
    <w:p w:rsidR="008F1F7F" w:rsidRPr="008F1F7F" w:rsidRDefault="008F1F7F" w:rsidP="008F1F7F">
      <w:pPr>
        <w:jc w:val="both"/>
        <w:rPr>
          <w:rFonts w:ascii="Arial" w:hAnsi="Arial" w:cs="Arial"/>
        </w:rPr>
      </w:pPr>
      <w:r w:rsidRPr="008F1F7F">
        <w:rPr>
          <w:rFonts w:ascii="Arial" w:hAnsi="Arial" w:cs="Arial"/>
        </w:rPr>
        <w:t xml:space="preserve">Σκηνοθεσία: </w:t>
      </w:r>
      <w:proofErr w:type="spellStart"/>
      <w:r w:rsidRPr="008F1F7F">
        <w:rPr>
          <w:rFonts w:ascii="Arial" w:hAnsi="Arial" w:cs="Arial"/>
        </w:rPr>
        <w:t>Μάικ</w:t>
      </w:r>
      <w:proofErr w:type="spellEnd"/>
      <w:r w:rsidRPr="008F1F7F">
        <w:rPr>
          <w:rFonts w:ascii="Arial" w:hAnsi="Arial" w:cs="Arial"/>
        </w:rPr>
        <w:t xml:space="preserve"> </w:t>
      </w:r>
      <w:proofErr w:type="spellStart"/>
      <w:r w:rsidRPr="008F1F7F">
        <w:rPr>
          <w:rFonts w:ascii="Arial" w:hAnsi="Arial" w:cs="Arial"/>
        </w:rPr>
        <w:t>Λι</w:t>
      </w:r>
      <w:proofErr w:type="spellEnd"/>
    </w:p>
    <w:p w:rsidR="008F1F7F" w:rsidRPr="008F1F7F" w:rsidRDefault="008F1F7F" w:rsidP="008F1F7F">
      <w:pPr>
        <w:jc w:val="both"/>
        <w:rPr>
          <w:rFonts w:ascii="Arial" w:hAnsi="Arial" w:cs="Arial"/>
        </w:rPr>
      </w:pPr>
      <w:r w:rsidRPr="008F1F7F">
        <w:rPr>
          <w:rFonts w:ascii="Arial" w:hAnsi="Arial" w:cs="Arial"/>
        </w:rPr>
        <w:t xml:space="preserve">Με τους: </w:t>
      </w:r>
      <w:proofErr w:type="spellStart"/>
      <w:r w:rsidRPr="008F1F7F">
        <w:rPr>
          <w:rFonts w:ascii="Arial" w:hAnsi="Arial" w:cs="Arial"/>
        </w:rPr>
        <w:t>Τίμοθι</w:t>
      </w:r>
      <w:proofErr w:type="spellEnd"/>
      <w:r w:rsidRPr="008F1F7F">
        <w:rPr>
          <w:rFonts w:ascii="Arial" w:hAnsi="Arial" w:cs="Arial"/>
        </w:rPr>
        <w:t xml:space="preserve"> </w:t>
      </w:r>
      <w:proofErr w:type="spellStart"/>
      <w:r w:rsidRPr="008F1F7F">
        <w:rPr>
          <w:rFonts w:ascii="Arial" w:hAnsi="Arial" w:cs="Arial"/>
        </w:rPr>
        <w:t>Σπολ</w:t>
      </w:r>
      <w:proofErr w:type="spellEnd"/>
      <w:r w:rsidRPr="008F1F7F">
        <w:rPr>
          <w:rFonts w:ascii="Arial" w:hAnsi="Arial" w:cs="Arial"/>
        </w:rPr>
        <w:t xml:space="preserve">, </w:t>
      </w:r>
      <w:proofErr w:type="spellStart"/>
      <w:r w:rsidRPr="008F1F7F">
        <w:rPr>
          <w:rFonts w:ascii="Arial" w:hAnsi="Arial" w:cs="Arial"/>
        </w:rPr>
        <w:t>Λέσλι</w:t>
      </w:r>
      <w:proofErr w:type="spellEnd"/>
      <w:r w:rsidRPr="008F1F7F">
        <w:rPr>
          <w:rFonts w:ascii="Arial" w:hAnsi="Arial" w:cs="Arial"/>
        </w:rPr>
        <w:t xml:space="preserve"> </w:t>
      </w:r>
      <w:proofErr w:type="spellStart"/>
      <w:r w:rsidRPr="008F1F7F">
        <w:rPr>
          <w:rFonts w:ascii="Arial" w:hAnsi="Arial" w:cs="Arial"/>
        </w:rPr>
        <w:t>Μανβίλ</w:t>
      </w:r>
      <w:proofErr w:type="spellEnd"/>
      <w:r w:rsidRPr="008F1F7F">
        <w:rPr>
          <w:rFonts w:ascii="Arial" w:hAnsi="Arial" w:cs="Arial"/>
        </w:rPr>
        <w:t xml:space="preserve">, Τζέημς </w:t>
      </w:r>
      <w:proofErr w:type="spellStart"/>
      <w:r w:rsidRPr="008F1F7F">
        <w:rPr>
          <w:rFonts w:ascii="Arial" w:hAnsi="Arial" w:cs="Arial"/>
        </w:rPr>
        <w:t>Κόρντεν</w:t>
      </w:r>
      <w:proofErr w:type="spellEnd"/>
      <w:r w:rsidRPr="008F1F7F">
        <w:rPr>
          <w:rFonts w:ascii="Arial" w:hAnsi="Arial" w:cs="Arial"/>
        </w:rPr>
        <w:t xml:space="preserve">, Ρουθ Σιν, </w:t>
      </w:r>
      <w:proofErr w:type="spellStart"/>
      <w:r w:rsidRPr="008F1F7F">
        <w:rPr>
          <w:rFonts w:ascii="Arial" w:hAnsi="Arial" w:cs="Arial"/>
        </w:rPr>
        <w:t>Άλισον</w:t>
      </w:r>
      <w:proofErr w:type="spellEnd"/>
      <w:r w:rsidRPr="008F1F7F">
        <w:rPr>
          <w:rFonts w:ascii="Arial" w:hAnsi="Arial" w:cs="Arial"/>
        </w:rPr>
        <w:t xml:space="preserve"> </w:t>
      </w:r>
      <w:proofErr w:type="spellStart"/>
      <w:r w:rsidRPr="008F1F7F">
        <w:rPr>
          <w:rFonts w:ascii="Arial" w:hAnsi="Arial" w:cs="Arial"/>
        </w:rPr>
        <w:t>Γκάρλαντ</w:t>
      </w:r>
      <w:proofErr w:type="spellEnd"/>
    </w:p>
    <w:p w:rsidR="008F1F7F" w:rsidRPr="008F1F7F" w:rsidRDefault="008F1F7F" w:rsidP="008F1F7F">
      <w:pPr>
        <w:jc w:val="both"/>
        <w:rPr>
          <w:rFonts w:ascii="Arial" w:hAnsi="Arial" w:cs="Arial"/>
        </w:rPr>
      </w:pPr>
    </w:p>
    <w:p w:rsidR="008F1F7F" w:rsidRPr="008F1F7F" w:rsidRDefault="008F1F7F" w:rsidP="008F1F7F">
      <w:pPr>
        <w:jc w:val="both"/>
        <w:rPr>
          <w:rFonts w:ascii="Arial" w:hAnsi="Arial" w:cs="Arial"/>
        </w:rPr>
      </w:pPr>
      <w:r w:rsidRPr="008F1F7F">
        <w:rPr>
          <w:rFonts w:ascii="Arial" w:hAnsi="Arial" w:cs="Arial"/>
          <w:b/>
        </w:rPr>
        <w:t xml:space="preserve">Υπόθεση: </w:t>
      </w:r>
      <w:r w:rsidRPr="008F1F7F">
        <w:rPr>
          <w:rFonts w:ascii="Arial" w:hAnsi="Arial" w:cs="Arial"/>
        </w:rPr>
        <w:t xml:space="preserve">Η ταινία περιγράφει τη ζωή σε μια εργατική γειτονιά του Λονδίνου, εστιάζοντας στην οικογένεια της </w:t>
      </w:r>
      <w:proofErr w:type="spellStart"/>
      <w:r w:rsidRPr="008F1F7F">
        <w:rPr>
          <w:rFonts w:ascii="Arial" w:hAnsi="Arial" w:cs="Arial"/>
        </w:rPr>
        <w:t>Πένυ</w:t>
      </w:r>
      <w:proofErr w:type="spellEnd"/>
      <w:r w:rsidRPr="008F1F7F">
        <w:rPr>
          <w:rFonts w:ascii="Arial" w:hAnsi="Arial" w:cs="Arial"/>
        </w:rPr>
        <w:t xml:space="preserve"> και του </w:t>
      </w:r>
      <w:proofErr w:type="spellStart"/>
      <w:r w:rsidRPr="008F1F7F">
        <w:rPr>
          <w:rFonts w:ascii="Arial" w:hAnsi="Arial" w:cs="Arial"/>
        </w:rPr>
        <w:t>Φιλ</w:t>
      </w:r>
      <w:proofErr w:type="spellEnd"/>
      <w:r w:rsidRPr="008F1F7F">
        <w:rPr>
          <w:rFonts w:ascii="Arial" w:hAnsi="Arial" w:cs="Arial"/>
        </w:rPr>
        <w:t xml:space="preserve">. Παράλληλα, παρακολουθούμε τις ζωές των φίλων και γειτόνων τους. </w:t>
      </w:r>
    </w:p>
    <w:p w:rsidR="008F1F7F" w:rsidRPr="008F1F7F" w:rsidRDefault="008F1F7F" w:rsidP="008F1F7F">
      <w:pPr>
        <w:jc w:val="both"/>
        <w:rPr>
          <w:rFonts w:ascii="Arial" w:hAnsi="Arial" w:cs="Arial"/>
        </w:rPr>
      </w:pPr>
      <w:r w:rsidRPr="008F1F7F">
        <w:rPr>
          <w:rFonts w:ascii="Arial" w:hAnsi="Arial" w:cs="Arial"/>
        </w:rPr>
        <w:t xml:space="preserve">Μέσα σε μια καθημερινότητα πνιγμένη στα προβλήματα, τις δυσλειτουργικές σχέσεις και την έλλειψη επικοινωνίας, όλοι προσπαθούν να συνυπάρξουν αρμονικά.. </w:t>
      </w:r>
    </w:p>
    <w:p w:rsidR="008F1F7F" w:rsidRPr="008F1F7F" w:rsidRDefault="008F1F7F" w:rsidP="008F1F7F">
      <w:pPr>
        <w:jc w:val="both"/>
        <w:rPr>
          <w:rFonts w:ascii="Arial" w:hAnsi="Arial" w:cs="Arial"/>
        </w:rPr>
      </w:pPr>
      <w:r w:rsidRPr="008F1F7F">
        <w:rPr>
          <w:rFonts w:ascii="Arial" w:hAnsi="Arial" w:cs="Arial"/>
        </w:rPr>
        <w:t xml:space="preserve">Όμως, ένα ξαφνικό γεγονός θα αναγκάσει την οικογένεια της </w:t>
      </w:r>
      <w:proofErr w:type="spellStart"/>
      <w:r w:rsidRPr="008F1F7F">
        <w:rPr>
          <w:rFonts w:ascii="Arial" w:hAnsi="Arial" w:cs="Arial"/>
        </w:rPr>
        <w:t>Πένυ</w:t>
      </w:r>
      <w:proofErr w:type="spellEnd"/>
      <w:r w:rsidRPr="008F1F7F">
        <w:rPr>
          <w:rFonts w:ascii="Arial" w:hAnsi="Arial" w:cs="Arial"/>
        </w:rPr>
        <w:t xml:space="preserve"> και του </w:t>
      </w:r>
      <w:proofErr w:type="spellStart"/>
      <w:r w:rsidRPr="008F1F7F">
        <w:rPr>
          <w:rFonts w:ascii="Arial" w:hAnsi="Arial" w:cs="Arial"/>
        </w:rPr>
        <w:t>Φιλ</w:t>
      </w:r>
      <w:proofErr w:type="spellEnd"/>
      <w:r w:rsidRPr="008F1F7F">
        <w:rPr>
          <w:rFonts w:ascii="Arial" w:hAnsi="Arial" w:cs="Arial"/>
        </w:rPr>
        <w:t xml:space="preserve"> να επανεκτιμήσουν όλα όσα θεωρούσαν δεδομένα και κυρίως να επαναπροσδιορίσουν τις σχέσεις τους. </w:t>
      </w:r>
    </w:p>
    <w:p w:rsidR="008F1F7F" w:rsidRPr="008F1F7F" w:rsidRDefault="008F1F7F" w:rsidP="008F1F7F">
      <w:pPr>
        <w:jc w:val="both"/>
        <w:rPr>
          <w:rFonts w:ascii="Arial" w:hAnsi="Arial" w:cs="Arial"/>
        </w:rPr>
      </w:pPr>
    </w:p>
    <w:p w:rsidR="008F1F7F" w:rsidRPr="008F1F7F" w:rsidRDefault="008F1F7F" w:rsidP="008F1F7F">
      <w:pPr>
        <w:jc w:val="both"/>
        <w:rPr>
          <w:rFonts w:ascii="Arial" w:hAnsi="Arial" w:cs="Arial"/>
          <w:i/>
        </w:rPr>
      </w:pPr>
      <w:r w:rsidRPr="008F1F7F">
        <w:rPr>
          <w:rFonts w:ascii="Arial" w:hAnsi="Arial" w:cs="Arial"/>
          <w:i/>
        </w:rPr>
        <w:t>Υποψήφια για Χρυσό Φοίνικα στο Φεστιβάλ των Καννών (2002)</w:t>
      </w:r>
    </w:p>
    <w:p w:rsidR="008F1F7F" w:rsidRPr="008F1F7F" w:rsidRDefault="008F1F7F" w:rsidP="008F1F7F">
      <w:pPr>
        <w:pStyle w:val="a9"/>
        <w:rPr>
          <w:rFonts w:ascii="Arial" w:hAnsi="Arial" w:cs="Arial"/>
          <w:b/>
          <w:szCs w:val="24"/>
        </w:rPr>
      </w:pPr>
    </w:p>
    <w:p w:rsidR="008F1F7F" w:rsidRPr="008F1F7F" w:rsidRDefault="008F1F7F" w:rsidP="008F1F7F">
      <w:pPr>
        <w:pStyle w:val="a9"/>
        <w:rPr>
          <w:rFonts w:ascii="Arial" w:hAnsi="Arial" w:cs="Arial"/>
          <w:b/>
          <w:szCs w:val="24"/>
        </w:rPr>
      </w:pPr>
      <w:r w:rsidRPr="008F1F7F">
        <w:rPr>
          <w:rFonts w:ascii="Arial" w:hAnsi="Arial" w:cs="Arial"/>
          <w:b/>
          <w:szCs w:val="24"/>
        </w:rPr>
        <w:t>…………………………………………………</w:t>
      </w:r>
    </w:p>
    <w:p w:rsidR="008F1F7F" w:rsidRPr="008F1F7F" w:rsidRDefault="008F1F7F" w:rsidP="008F1F7F">
      <w:pPr>
        <w:pStyle w:val="a9"/>
        <w:rPr>
          <w:rFonts w:ascii="Arial" w:hAnsi="Arial" w:cs="Arial"/>
          <w:b/>
          <w:szCs w:val="24"/>
        </w:rPr>
      </w:pPr>
    </w:p>
    <w:p w:rsidR="008F1F7F" w:rsidRPr="008F1F7F" w:rsidRDefault="008F1F7F" w:rsidP="008F1F7F">
      <w:pPr>
        <w:autoSpaceDE w:val="0"/>
        <w:autoSpaceDN w:val="0"/>
        <w:adjustRightInd w:val="0"/>
        <w:jc w:val="both"/>
        <w:rPr>
          <w:rFonts w:ascii="Arial" w:hAnsi="Arial" w:cs="Arial"/>
          <w:b/>
          <w:bCs/>
          <w:color w:val="191E00"/>
        </w:rPr>
      </w:pPr>
      <w:r w:rsidRPr="00FC5881">
        <w:rPr>
          <w:rFonts w:ascii="Arial" w:hAnsi="Arial" w:cs="Arial"/>
          <w:b/>
          <w:color w:val="000000"/>
          <w:highlight w:val="yellow"/>
          <w:shd w:val="clear" w:color="auto" w:fill="FFFFFF"/>
        </w:rPr>
        <w:t xml:space="preserve">[ αλλαγή στην ώρα μετάδοσης της </w:t>
      </w:r>
      <w:r w:rsidRPr="00FC5881">
        <w:rPr>
          <w:rFonts w:ascii="Arial" w:hAnsi="Arial" w:cs="Arial"/>
          <w:b/>
          <w:bCs/>
          <w:color w:val="191E00"/>
          <w:highlight w:val="yellow"/>
          <w:lang w:val="en-US"/>
        </w:rPr>
        <w:t>Diamond</w:t>
      </w:r>
      <w:r w:rsidRPr="00FC5881">
        <w:rPr>
          <w:rFonts w:ascii="Arial" w:hAnsi="Arial" w:cs="Arial"/>
          <w:b/>
          <w:bCs/>
          <w:color w:val="191E00"/>
          <w:highlight w:val="yellow"/>
        </w:rPr>
        <w:t xml:space="preserve"> </w:t>
      </w:r>
      <w:r w:rsidRPr="00FC5881">
        <w:rPr>
          <w:rFonts w:ascii="Arial" w:hAnsi="Arial" w:cs="Arial"/>
          <w:b/>
          <w:bCs/>
          <w:color w:val="191E00"/>
          <w:highlight w:val="yellow"/>
          <w:lang w:val="en-US"/>
        </w:rPr>
        <w:t>League</w:t>
      </w:r>
      <w:r w:rsidRPr="00FC5881">
        <w:rPr>
          <w:rFonts w:ascii="Arial" w:hAnsi="Arial" w:cs="Arial"/>
          <w:b/>
          <w:bCs/>
          <w:color w:val="191E00"/>
          <w:highlight w:val="yellow"/>
        </w:rPr>
        <w:t xml:space="preserve"> (14:00). Το ντοκιμαντέρ για το ΟΛΟΚΑΥΤΩΜΑ ΤΟΥ ΧΟΡΤΙΑΤΗ θα μεταδοθεί στις 16:00. Μετάδοση ξένων ντοκιμαντέρ στις 20:00 και 21:00. Οι μεταμεσονύχτιες προβολές παραμένουν ως έχουν]</w:t>
      </w:r>
    </w:p>
    <w:p w:rsidR="008F1F7F" w:rsidRDefault="008F1F7F" w:rsidP="008F1F7F">
      <w:pPr>
        <w:autoSpaceDE w:val="0"/>
        <w:autoSpaceDN w:val="0"/>
        <w:adjustRightInd w:val="0"/>
        <w:jc w:val="both"/>
        <w:rPr>
          <w:rFonts w:ascii="Arial Narrow" w:hAnsi="Arial Narrow"/>
          <w:b/>
          <w:bCs/>
          <w:color w:val="191E00"/>
        </w:rPr>
      </w:pPr>
    </w:p>
    <w:p w:rsidR="008F1F7F" w:rsidRPr="005F3F8C" w:rsidRDefault="008F1F7F" w:rsidP="008F1F7F">
      <w:pPr>
        <w:autoSpaceDE w:val="0"/>
        <w:autoSpaceDN w:val="0"/>
        <w:adjustRightInd w:val="0"/>
        <w:jc w:val="both"/>
        <w:rPr>
          <w:rFonts w:ascii="Arial Narrow" w:hAnsi="Arial Narrow"/>
          <w:b/>
          <w:color w:val="000000"/>
          <w:shd w:val="clear" w:color="auto" w:fill="FFFFFF"/>
        </w:rPr>
      </w:pPr>
    </w:p>
    <w:p w:rsidR="0013742B" w:rsidRPr="00E02576" w:rsidRDefault="0013742B" w:rsidP="008F1F7F">
      <w:pPr>
        <w:pStyle w:val="Web"/>
        <w:shd w:val="clear" w:color="auto" w:fill="FFFFFF"/>
        <w:spacing w:before="0" w:beforeAutospacing="0" w:after="0" w:afterAutospacing="0"/>
        <w:jc w:val="both"/>
        <w:rPr>
          <w:rFonts w:ascii="Arial Narrow" w:hAnsi="Arial Narrow" w:cs="Tahoma"/>
          <w:b/>
        </w:rPr>
      </w:pPr>
    </w:p>
    <w:sectPr w:rsidR="0013742B" w:rsidRPr="00E02576"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94" w:rsidRDefault="004B3594" w:rsidP="00FB4C22">
      <w:r>
        <w:separator/>
      </w:r>
    </w:p>
  </w:endnote>
  <w:endnote w:type="continuationSeparator" w:id="0">
    <w:p w:rsidR="004B3594" w:rsidRDefault="004B3594"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94" w:rsidRDefault="004B3594" w:rsidP="00FB4C22">
      <w:r>
        <w:separator/>
      </w:r>
    </w:p>
  </w:footnote>
  <w:footnote w:type="continuationSeparator" w:id="0">
    <w:p w:rsidR="004B3594" w:rsidRDefault="004B3594"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96545"/>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40AC"/>
    <w:rsid w:val="00FC5250"/>
    <w:rsid w:val="00FC5881"/>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4833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2023-08-31T07:18:00Z</dcterms:created>
  <dcterms:modified xsi:type="dcterms:W3CDTF">2023-08-31T07:18:00Z</dcterms:modified>
</cp:coreProperties>
</file>