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58" w:rsidRPr="00F1626F" w:rsidRDefault="00EC4058" w:rsidP="00EC4058">
      <w:pPr>
        <w:spacing w:after="0" w:line="240" w:lineRule="auto"/>
        <w:rPr>
          <w:rFonts w:ascii="Verdana" w:eastAsia="Times New Roman" w:hAnsi="Verdana" w:cs="Times New Roman"/>
          <w:b/>
          <w:color w:val="191E00"/>
          <w:sz w:val="20"/>
          <w:szCs w:val="20"/>
          <w:lang w:eastAsia="el-GR"/>
        </w:rPr>
      </w:pPr>
      <w:r w:rsidRPr="003161A9">
        <w:rPr>
          <w:rFonts w:ascii="Verdana" w:eastAsia="Times New Roman" w:hAnsi="Verdana" w:cs="Times New Roman"/>
          <w:color w:val="191E00"/>
          <w:sz w:val="20"/>
          <w:szCs w:val="20"/>
          <w:lang w:eastAsia="el-GR"/>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4058" w:rsidRPr="00F1626F" w:rsidTr="00FA6E18">
        <w:trPr>
          <w:tblCellSpacing w:w="0" w:type="dxa"/>
        </w:trPr>
        <w:tc>
          <w:tcPr>
            <w:tcW w:w="2500" w:type="pct"/>
            <w:vAlign w:val="center"/>
            <w:hideMark/>
          </w:tcPr>
          <w:p w:rsidR="00EC4058" w:rsidRPr="00B15F9F" w:rsidRDefault="00EC4058" w:rsidP="00FA6E1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EC4058" w:rsidRPr="00F1626F" w:rsidRDefault="00EC4058" w:rsidP="00FA6E1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C4058" w:rsidRPr="00262211" w:rsidRDefault="00EC4058" w:rsidP="00EC4058">
      <w:pPr>
        <w:spacing w:after="0" w:line="240" w:lineRule="auto"/>
        <w:jc w:val="both"/>
        <w:rPr>
          <w:rFonts w:ascii="Verdana" w:eastAsia="Times New Roman" w:hAnsi="Verdana" w:cs="Times New Roman"/>
          <w:b/>
          <w:color w:val="191E00"/>
          <w:sz w:val="20"/>
          <w:szCs w:val="20"/>
          <w:lang w:eastAsia="el-GR"/>
        </w:rPr>
      </w:pPr>
      <w:r w:rsidRPr="00B15F9F">
        <w:rPr>
          <w:rFonts w:ascii="Verdana" w:eastAsia="Times New Roman" w:hAnsi="Verdana" w:cs="Times New Roman"/>
          <w:b/>
          <w:color w:val="191E00"/>
          <w:sz w:val="20"/>
          <w:szCs w:val="20"/>
          <w:lang w:eastAsia="el-GR"/>
        </w:rPr>
        <w:t>0</w:t>
      </w:r>
      <w:r w:rsidRPr="00EC4058">
        <w:rPr>
          <w:rFonts w:ascii="Verdana" w:eastAsia="Times New Roman" w:hAnsi="Verdana" w:cs="Times New Roman"/>
          <w:b/>
          <w:color w:val="191E00"/>
          <w:sz w:val="20"/>
          <w:szCs w:val="20"/>
          <w:lang w:eastAsia="el-GR"/>
        </w:rPr>
        <w:t>6</w:t>
      </w:r>
      <w:r w:rsidRPr="00B15F9F">
        <w:rPr>
          <w:rFonts w:ascii="Verdana" w:eastAsia="Times New Roman" w:hAnsi="Verdana" w:cs="Times New Roman"/>
          <w:b/>
          <w:color w:val="191E00"/>
          <w:sz w:val="20"/>
          <w:szCs w:val="20"/>
          <w:lang w:eastAsia="el-GR"/>
        </w:rPr>
        <w:t>:00 | Στον Ζωολογικό Κήπο – Β΄ ΚΥΚΛΟΣ</w:t>
      </w:r>
      <w:r w:rsidRPr="00262211">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262211">
        <w:rPr>
          <w:rFonts w:ascii="Verdana" w:eastAsia="Times New Roman" w:hAnsi="Verdana" w:cs="Times New Roman"/>
          <w:b/>
          <w:color w:val="191E00"/>
          <w:sz w:val="20"/>
          <w:szCs w:val="20"/>
          <w:lang w:eastAsia="el-GR"/>
        </w:rPr>
        <w:t>]</w:t>
      </w:r>
      <w:r w:rsidRPr="00B15F9F">
        <w:rPr>
          <w:rFonts w:ascii="Verdana" w:eastAsia="Times New Roman" w:hAnsi="Verdana" w:cs="Times New Roman"/>
          <w:b/>
          <w:color w:val="191E00"/>
          <w:sz w:val="20"/>
          <w:szCs w:val="20"/>
          <w:lang w:eastAsia="el-GR"/>
        </w:rPr>
        <w:t xml:space="preserve"> </w:t>
      </w:r>
      <w:r w:rsidRPr="00B15F9F">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1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B15F9F">
        <w:rPr>
          <w:rFonts w:ascii="Verdana" w:eastAsia="Times New Roman" w:hAnsi="Verdana" w:cs="Times New Roman"/>
          <w:b/>
          <w:color w:val="191E00"/>
          <w:sz w:val="20"/>
          <w:szCs w:val="20"/>
          <w:lang w:eastAsia="el-GR"/>
        </w:rPr>
        <w:t xml:space="preserve"> </w:t>
      </w:r>
    </w:p>
    <w:p w:rsidR="00EC4058" w:rsidRPr="00B15F9F" w:rsidRDefault="00EC4058" w:rsidP="00EC4058">
      <w:pPr>
        <w:spacing w:after="0"/>
        <w:jc w:val="both"/>
        <w:rPr>
          <w:rFonts w:ascii="Verdana" w:eastAsia="Times New Roman" w:hAnsi="Verdana"/>
          <w:iCs/>
          <w:color w:val="191E00"/>
          <w:sz w:val="20"/>
          <w:szCs w:val="20"/>
          <w:lang w:val="en-US"/>
        </w:rPr>
      </w:pPr>
      <w:r w:rsidRPr="00B15F9F">
        <w:rPr>
          <w:rFonts w:ascii="Verdana" w:eastAsia="Times New Roman" w:hAnsi="Verdana"/>
          <w:iCs/>
          <w:color w:val="191E00"/>
          <w:sz w:val="20"/>
          <w:szCs w:val="20"/>
          <w:lang w:val="en-US"/>
        </w:rPr>
        <w:t xml:space="preserve">[Inside </w:t>
      </w:r>
      <w:proofErr w:type="gramStart"/>
      <w:r w:rsidRPr="00B15F9F">
        <w:rPr>
          <w:rFonts w:ascii="Verdana" w:eastAsia="Times New Roman" w:hAnsi="Verdana"/>
          <w:iCs/>
          <w:color w:val="191E00"/>
          <w:sz w:val="20"/>
          <w:szCs w:val="20"/>
          <w:lang w:val="en-US"/>
        </w:rPr>
        <w:t>The</w:t>
      </w:r>
      <w:proofErr w:type="gramEnd"/>
      <w:r w:rsidRPr="00B15F9F">
        <w:rPr>
          <w:rFonts w:ascii="Verdana" w:eastAsia="Times New Roman" w:hAnsi="Verdana"/>
          <w:iCs/>
          <w:color w:val="191E00"/>
          <w:sz w:val="20"/>
          <w:szCs w:val="20"/>
          <w:lang w:val="en-US"/>
        </w:rPr>
        <w:t xml:space="preserve"> Zoo Aka: Inside Edinburgh Zoo</w:t>
      </w:r>
      <w:r>
        <w:rPr>
          <w:rFonts w:ascii="Verdana" w:eastAsia="Times New Roman" w:hAnsi="Verdana"/>
          <w:iCs/>
          <w:color w:val="191E00"/>
          <w:sz w:val="20"/>
          <w:szCs w:val="20"/>
          <w:lang w:val="en-US"/>
        </w:rPr>
        <w:t xml:space="preserve"> -Season 2</w:t>
      </w:r>
      <w:r w:rsidRPr="00B15F9F">
        <w:rPr>
          <w:rFonts w:ascii="Verdana" w:eastAsia="Times New Roman" w:hAnsi="Verdana"/>
          <w:iCs/>
          <w:color w:val="191E00"/>
          <w:sz w:val="20"/>
          <w:szCs w:val="20"/>
          <w:lang w:val="en-US"/>
        </w:rPr>
        <w:t>]</w:t>
      </w:r>
    </w:p>
    <w:p w:rsidR="005F4C95" w:rsidRPr="005F4C95" w:rsidRDefault="005F4C95" w:rsidP="00515DE9">
      <w:pPr>
        <w:spacing w:after="0" w:line="240" w:lineRule="auto"/>
        <w:rPr>
          <w:rFonts w:ascii="Verdana" w:eastAsia="Times New Roman" w:hAnsi="Verdana" w:cs="Times New Roman"/>
          <w:color w:val="191E00"/>
          <w:sz w:val="20"/>
          <w:szCs w:val="20"/>
          <w:lang w:val="en-US" w:eastAsia="el-GR"/>
        </w:rPr>
      </w:pPr>
    </w:p>
    <w:p w:rsidR="00886600" w:rsidRPr="00561881" w:rsidRDefault="00886600" w:rsidP="00886600">
      <w:pPr>
        <w:spacing w:after="0" w:line="240" w:lineRule="auto"/>
        <w:rPr>
          <w:rFonts w:ascii="Verdana" w:eastAsia="Times New Roman" w:hAnsi="Verdana" w:cs="Tahoma"/>
          <w:sz w:val="20"/>
          <w:szCs w:val="20"/>
          <w:lang w:eastAsia="el-GR"/>
        </w:rPr>
      </w:pPr>
      <w:r w:rsidRPr="003161A9">
        <w:rPr>
          <w:rFonts w:ascii="Verdana" w:eastAsia="Times New Roman" w:hAnsi="Verdana" w:cs="Tahoma"/>
          <w:sz w:val="20"/>
          <w:szCs w:val="20"/>
          <w:lang w:eastAsia="el-GR"/>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6600" w:rsidRPr="00561881" w:rsidTr="00886600">
        <w:trPr>
          <w:tblCellSpacing w:w="0" w:type="dxa"/>
        </w:trPr>
        <w:tc>
          <w:tcPr>
            <w:tcW w:w="2500" w:type="pct"/>
            <w:vAlign w:val="center"/>
            <w:hideMark/>
          </w:tcPr>
          <w:p w:rsidR="00886600" w:rsidRPr="00E153E6" w:rsidRDefault="00886600" w:rsidP="0088660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86600" w:rsidRPr="00561881" w:rsidRDefault="00886600" w:rsidP="0088660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886600" w:rsidRPr="009034BC" w:rsidRDefault="00886600" w:rsidP="00886600">
      <w:pPr>
        <w:pStyle w:val="NoteLevel21"/>
        <w:rPr>
          <w:rFonts w:ascii="Verdana" w:hAnsi="Verdana" w:cs="Arial"/>
          <w:b/>
          <w:sz w:val="20"/>
          <w:szCs w:val="20"/>
          <w:lang w:val="el-GR" w:eastAsia="zh-CN"/>
        </w:rPr>
      </w:pPr>
      <w:r w:rsidRPr="00886600">
        <w:rPr>
          <w:rFonts w:ascii="Verdana" w:hAnsi="Verdana" w:cs="Arial"/>
          <w:b/>
          <w:sz w:val="20"/>
          <w:szCs w:val="20"/>
          <w:lang w:val="el-GR" w:eastAsia="zh-CN"/>
        </w:rPr>
        <w:t>07</w:t>
      </w:r>
      <w:r w:rsidRPr="005C75AD">
        <w:rPr>
          <w:rFonts w:ascii="Verdana" w:hAnsi="Verdana" w:cs="Arial"/>
          <w:b/>
          <w:sz w:val="20"/>
          <w:szCs w:val="20"/>
          <w:lang w:val="el-GR" w:eastAsia="zh-CN"/>
        </w:rPr>
        <w:t xml:space="preserve">:00| </w:t>
      </w:r>
      <w:r w:rsidRPr="00B87FFA">
        <w:rPr>
          <w:rFonts w:ascii="Verdana" w:hAnsi="Verdana" w:cs="Arial"/>
          <w:b/>
          <w:sz w:val="20"/>
          <w:szCs w:val="20"/>
          <w:lang w:val="el-GR" w:eastAsia="zh-CN"/>
        </w:rPr>
        <w:t>Η Άγρια Ομορφιά Των Πυρηναίων</w:t>
      </w:r>
      <w:r w:rsidRPr="00886600">
        <w:rPr>
          <w:rFonts w:ascii="Verdana" w:hAnsi="Verdana" w:cs="Arial"/>
          <w:b/>
          <w:sz w:val="20"/>
          <w:szCs w:val="20"/>
          <w:lang w:val="el-GR" w:eastAsia="zh-CN"/>
        </w:rPr>
        <w:t>[</w:t>
      </w:r>
      <w:r>
        <w:rPr>
          <w:rFonts w:ascii="Verdana" w:hAnsi="Verdana" w:cs="Arial"/>
          <w:b/>
          <w:sz w:val="20"/>
          <w:szCs w:val="20"/>
          <w:lang w:val="en-US" w:eastAsia="zh-CN"/>
        </w:rPr>
        <w:t>E</w:t>
      </w:r>
      <w:r w:rsidRPr="00886600">
        <w:rPr>
          <w:rFonts w:ascii="Verdana" w:hAnsi="Verdana" w:cs="Arial"/>
          <w:b/>
          <w:sz w:val="20"/>
          <w:szCs w:val="20"/>
          <w:lang w:val="el-GR" w:eastAsia="zh-CN"/>
        </w:rPr>
        <w:t>]</w:t>
      </w:r>
      <w:r>
        <w:rPr>
          <w:rFonts w:ascii="Verdana" w:hAnsi="Verdana" w:cs="Arial"/>
          <w:b/>
          <w:sz w:val="20"/>
          <w:szCs w:val="20"/>
          <w:lang w:val="el-GR" w:eastAsia="zh-CN"/>
        </w:rPr>
        <w:t xml:space="preserve"> </w:t>
      </w:r>
      <w:r w:rsidRPr="009034BC">
        <w:rPr>
          <w:rFonts w:ascii="Verdana" w:hAnsi="Verdana"/>
          <w:b/>
          <w:noProof/>
          <w:color w:val="FF0000"/>
          <w:sz w:val="20"/>
          <w:szCs w:val="20"/>
          <w:lang w:val="el-GR" w:eastAsia="el-GR"/>
        </w:rPr>
        <w:drawing>
          <wp:inline distT="0" distB="0" distL="0" distR="0">
            <wp:extent cx="190500" cy="190500"/>
            <wp:effectExtent l="0" t="0" r="0" b="0"/>
            <wp:docPr id="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C75AD">
        <w:rPr>
          <w:rFonts w:ascii="Verdana" w:hAnsi="Verdana"/>
          <w:b/>
          <w:bCs/>
          <w:color w:val="FF0000"/>
          <w:sz w:val="20"/>
          <w:szCs w:val="20"/>
          <w:lang w:val="el-GR"/>
        </w:rPr>
        <w:t xml:space="preserve"> </w:t>
      </w:r>
    </w:p>
    <w:p w:rsidR="00886600" w:rsidRPr="001A5A9C" w:rsidRDefault="00886600" w:rsidP="00886600">
      <w:pPr>
        <w:rPr>
          <w:rFonts w:ascii="Verdana" w:hAnsi="Verdana"/>
          <w:sz w:val="20"/>
          <w:szCs w:val="20"/>
          <w:lang w:val="en-US"/>
        </w:rPr>
      </w:pPr>
      <w:r w:rsidRPr="001A5A9C">
        <w:rPr>
          <w:rFonts w:ascii="Verdana" w:hAnsi="Verdana"/>
          <w:sz w:val="20"/>
          <w:szCs w:val="20"/>
          <w:lang w:val="en-US"/>
        </w:rPr>
        <w:t xml:space="preserve">[The Wild Beauty </w:t>
      </w:r>
      <w:proofErr w:type="gramStart"/>
      <w:r w:rsidRPr="001A5A9C">
        <w:rPr>
          <w:rFonts w:ascii="Verdana" w:hAnsi="Verdana"/>
          <w:sz w:val="20"/>
          <w:szCs w:val="20"/>
          <w:lang w:val="en-US"/>
        </w:rPr>
        <w:t>Of</w:t>
      </w:r>
      <w:proofErr w:type="gramEnd"/>
      <w:r w:rsidRPr="001A5A9C">
        <w:rPr>
          <w:rFonts w:ascii="Verdana" w:hAnsi="Verdana"/>
          <w:sz w:val="20"/>
          <w:szCs w:val="20"/>
          <w:lang w:val="en-US"/>
        </w:rPr>
        <w:t xml:space="preserve"> The Pyrenees]</w:t>
      </w:r>
    </w:p>
    <w:p w:rsidR="00515DE9" w:rsidRPr="00C5084F" w:rsidRDefault="00515DE9" w:rsidP="00515DE9">
      <w:pPr>
        <w:spacing w:after="0" w:line="240" w:lineRule="auto"/>
        <w:rPr>
          <w:rFonts w:ascii="Verdana" w:eastAsia="Times New Roman" w:hAnsi="Verdana" w:cs="Times New Roman"/>
          <w:b/>
          <w:bCs/>
          <w:color w:val="191E00"/>
          <w:sz w:val="20"/>
          <w:szCs w:val="20"/>
          <w:highlight w:val="yellow"/>
          <w:lang w:val="en-US" w:eastAsia="el-GR"/>
        </w:rPr>
      </w:pPr>
    </w:p>
    <w:p w:rsidR="00883BB7" w:rsidRPr="00C5084F" w:rsidRDefault="00883BB7" w:rsidP="00515DE9">
      <w:pPr>
        <w:spacing w:after="0" w:line="240" w:lineRule="auto"/>
        <w:rPr>
          <w:rFonts w:ascii="Verdana" w:eastAsia="Times New Roman" w:hAnsi="Verdana" w:cs="Times New Roman"/>
          <w:b/>
          <w:bCs/>
          <w:color w:val="191E00"/>
          <w:sz w:val="20"/>
          <w:szCs w:val="20"/>
          <w:highlight w:val="yellow"/>
          <w:lang w:val="en-US" w:eastAsia="el-GR"/>
        </w:rPr>
      </w:pPr>
    </w:p>
    <w:p w:rsidR="00886600" w:rsidRPr="00C26ECA" w:rsidRDefault="00886600" w:rsidP="00886600">
      <w:pPr>
        <w:spacing w:after="0" w:line="240" w:lineRule="auto"/>
        <w:rPr>
          <w:rFonts w:ascii="Verdana" w:eastAsia="Times New Roman" w:hAnsi="Verdana" w:cs="Times New Roman"/>
          <w:color w:val="191E00"/>
          <w:sz w:val="20"/>
          <w:szCs w:val="20"/>
          <w:lang w:val="en-US" w:eastAsia="el-GR"/>
        </w:rPr>
      </w:pPr>
      <w:r w:rsidRPr="00B753E8">
        <w:rPr>
          <w:rFonts w:ascii="Verdana" w:eastAsia="Times New Roman" w:hAnsi="Verdana" w:cs="Times New Roman"/>
          <w:color w:val="191E00"/>
          <w:sz w:val="20"/>
          <w:szCs w:val="20"/>
          <w:lang w:eastAsia="el-GR"/>
        </w:rPr>
        <w:pict>
          <v:rect id="_x0000_i1199"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886600" w:rsidRPr="00034660" w:rsidTr="00886600">
        <w:trPr>
          <w:tblCellSpacing w:w="0" w:type="dxa"/>
        </w:trPr>
        <w:tc>
          <w:tcPr>
            <w:tcW w:w="1667" w:type="pct"/>
            <w:vAlign w:val="center"/>
            <w:hideMark/>
          </w:tcPr>
          <w:p w:rsidR="00886600" w:rsidRPr="008F2FEC" w:rsidRDefault="00886600" w:rsidP="0088660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 Μ</w:t>
            </w:r>
            <w:r w:rsidRPr="008F2FEC">
              <w:rPr>
                <w:rFonts w:ascii="Verdana" w:eastAsia="Times New Roman" w:hAnsi="Verdana" w:cs="Times New Roman"/>
                <w:color w:val="808080"/>
                <w:sz w:val="20"/>
                <w:szCs w:val="20"/>
                <w:lang w:eastAsia="el-GR"/>
              </w:rPr>
              <w:t xml:space="preserve">ουσική </w:t>
            </w:r>
          </w:p>
        </w:tc>
        <w:tc>
          <w:tcPr>
            <w:tcW w:w="1667" w:type="pct"/>
            <w:vAlign w:val="center"/>
          </w:tcPr>
          <w:p w:rsidR="00886600" w:rsidRPr="008F2FEC" w:rsidRDefault="00886600" w:rsidP="00886600">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886600" w:rsidRPr="008F2FEC" w:rsidRDefault="00886600" w:rsidP="00886600">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886600" w:rsidRDefault="00886600" w:rsidP="00886600">
      <w:pPr>
        <w:shd w:val="clear" w:color="auto" w:fill="FFFFFF"/>
        <w:spacing w:after="0"/>
        <w:rPr>
          <w:rFonts w:ascii="Verdana" w:hAnsi="Verdana" w:cs="Times New Roman"/>
          <w:b/>
          <w:bCs/>
          <w:color w:val="222222"/>
          <w:sz w:val="20"/>
          <w:szCs w:val="20"/>
        </w:rPr>
      </w:pPr>
    </w:p>
    <w:p w:rsidR="00886600" w:rsidRPr="007A1117" w:rsidRDefault="00886600" w:rsidP="00886600">
      <w:pPr>
        <w:spacing w:after="0"/>
        <w:rPr>
          <w:rFonts w:eastAsia="Times New Roman" w:cstheme="minorHAnsi"/>
          <w:b/>
          <w:bCs/>
          <w:u w:val="single"/>
          <w:lang w:val="en-US" w:eastAsia="el-GR"/>
        </w:rPr>
      </w:pPr>
      <w:r w:rsidRPr="007A1117">
        <w:rPr>
          <w:rFonts w:ascii="Verdana" w:eastAsia="Times New Roman" w:hAnsi="Verdana" w:cstheme="minorHAnsi"/>
          <w:b/>
          <w:bCs/>
          <w:sz w:val="20"/>
          <w:szCs w:val="20"/>
          <w:lang w:val="en-US" w:eastAsia="el-GR"/>
        </w:rPr>
        <w:t>0</w:t>
      </w:r>
      <w:r>
        <w:rPr>
          <w:rFonts w:ascii="Verdana" w:eastAsia="Times New Roman" w:hAnsi="Verdana" w:cstheme="minorHAnsi"/>
          <w:b/>
          <w:bCs/>
          <w:sz w:val="20"/>
          <w:szCs w:val="20"/>
          <w:lang w:val="en-US" w:eastAsia="el-GR"/>
        </w:rPr>
        <w:t>8</w:t>
      </w:r>
      <w:r w:rsidRPr="007A1117">
        <w:rPr>
          <w:rFonts w:ascii="Verdana" w:eastAsia="Times New Roman" w:hAnsi="Verdana" w:cstheme="minorHAnsi"/>
          <w:b/>
          <w:bCs/>
          <w:sz w:val="20"/>
          <w:szCs w:val="20"/>
          <w:lang w:val="en-US" w:eastAsia="el-GR"/>
        </w:rPr>
        <w:t>:</w:t>
      </w:r>
      <w:r w:rsidRPr="00AF6CA2">
        <w:rPr>
          <w:rFonts w:ascii="Verdana" w:eastAsia="Times New Roman" w:hAnsi="Verdana" w:cstheme="minorHAnsi"/>
          <w:b/>
          <w:bCs/>
          <w:sz w:val="20"/>
          <w:szCs w:val="20"/>
          <w:lang w:val="en-US" w:eastAsia="el-GR"/>
        </w:rPr>
        <w:t>0</w:t>
      </w:r>
      <w:r w:rsidRPr="007A1117">
        <w:rPr>
          <w:rFonts w:ascii="Verdana" w:eastAsia="Times New Roman" w:hAnsi="Verdana" w:cstheme="minorHAnsi"/>
          <w:b/>
          <w:bCs/>
          <w:sz w:val="20"/>
          <w:szCs w:val="20"/>
          <w:lang w:val="en-US" w:eastAsia="el-GR"/>
        </w:rPr>
        <w:t>0|</w:t>
      </w:r>
      <w:r w:rsidRPr="007A1117">
        <w:rPr>
          <w:lang w:val="en-US"/>
        </w:rPr>
        <w:t xml:space="preserve"> </w:t>
      </w:r>
      <w:r w:rsidRPr="007A1117">
        <w:rPr>
          <w:rFonts w:ascii="Verdana" w:eastAsia="Times New Roman" w:hAnsi="Verdana" w:cstheme="minorHAnsi"/>
          <w:b/>
          <w:bCs/>
          <w:sz w:val="20"/>
          <w:szCs w:val="20"/>
          <w:lang w:val="en-US" w:eastAsia="el-GR"/>
        </w:rPr>
        <w:t>Simon Bolivar Big Band Jazz</w:t>
      </w:r>
      <w:r>
        <w:rPr>
          <w:rFonts w:ascii="Verdana" w:eastAsia="Times New Roman" w:hAnsi="Verdana" w:cstheme="minorHAnsi"/>
          <w:b/>
          <w:bCs/>
          <w:sz w:val="20"/>
          <w:szCs w:val="20"/>
          <w:lang w:val="en-US" w:eastAsia="el-GR"/>
        </w:rPr>
        <w:t xml:space="preserve"> [E]</w:t>
      </w:r>
      <w:r w:rsidRPr="007A1117">
        <w:rPr>
          <w:rFonts w:ascii="Verdana" w:eastAsia="Times New Roman" w:hAnsi="Verdana" w:cstheme="minorHAnsi"/>
          <w:b/>
          <w:bCs/>
          <w:sz w:val="20"/>
          <w:szCs w:val="20"/>
          <w:lang w:val="en-US" w:eastAsia="el-GR"/>
        </w:rPr>
        <w:t xml:space="preserve"> </w:t>
      </w:r>
    </w:p>
    <w:p w:rsidR="00886600" w:rsidRPr="008D2DAA" w:rsidRDefault="00886600" w:rsidP="00886600">
      <w:pPr>
        <w:spacing w:after="0"/>
        <w:rPr>
          <w:rFonts w:ascii="Verdana" w:eastAsia="Times New Roman" w:hAnsi="Verdana" w:cstheme="minorHAnsi"/>
          <w:b/>
          <w:bCs/>
          <w:sz w:val="20"/>
          <w:szCs w:val="20"/>
          <w:lang w:val="en-US" w:eastAsia="el-GR"/>
        </w:rPr>
      </w:pPr>
      <w:r w:rsidRPr="007A1117">
        <w:rPr>
          <w:rFonts w:ascii="Verdana" w:eastAsia="Times New Roman" w:hAnsi="Verdana" w:cstheme="minorHAnsi"/>
          <w:bCs/>
          <w:sz w:val="20"/>
          <w:szCs w:val="20"/>
          <w:lang w:val="en-US" w:eastAsia="el-GR"/>
        </w:rPr>
        <w:t>[Simon Bolivar Big Band Jazz]</w:t>
      </w:r>
    </w:p>
    <w:p w:rsidR="00886600" w:rsidRPr="008D2DAA" w:rsidRDefault="00886600" w:rsidP="00886600">
      <w:pPr>
        <w:spacing w:after="0"/>
        <w:rPr>
          <w:rFonts w:ascii="Verdana" w:eastAsia="Times New Roman" w:hAnsi="Verdana" w:cstheme="minorHAnsi"/>
          <w:b/>
          <w:bCs/>
          <w:sz w:val="20"/>
          <w:szCs w:val="20"/>
          <w:lang w:val="en-US" w:eastAsia="el-GR"/>
        </w:rPr>
      </w:pPr>
    </w:p>
    <w:p w:rsidR="00886600" w:rsidRPr="007A1117" w:rsidRDefault="00886600" w:rsidP="00886600">
      <w:pPr>
        <w:spacing w:after="0"/>
        <w:rPr>
          <w:rFonts w:ascii="Verdana" w:eastAsia="Times New Roman" w:hAnsi="Verdana" w:cstheme="minorHAnsi"/>
          <w:b/>
          <w:bCs/>
          <w:sz w:val="20"/>
          <w:szCs w:val="20"/>
          <w:lang w:eastAsia="el-GR"/>
        </w:rPr>
      </w:pPr>
      <w:r w:rsidRPr="007A1117">
        <w:rPr>
          <w:rFonts w:ascii="Verdana" w:eastAsia="Times New Roman" w:hAnsi="Verdana" w:cstheme="minorHAnsi"/>
          <w:b/>
          <w:bCs/>
          <w:sz w:val="20"/>
          <w:szCs w:val="20"/>
          <w:lang w:eastAsia="el-GR"/>
        </w:rPr>
        <w:t>Συναυλία Τζαζ  Μουσικής</w:t>
      </w:r>
      <w:r>
        <w:rPr>
          <w:rFonts w:ascii="Verdana" w:eastAsia="Times New Roman" w:hAnsi="Verdana" w:cstheme="minorHAnsi"/>
          <w:b/>
          <w:bCs/>
          <w:sz w:val="20"/>
          <w:szCs w:val="20"/>
          <w:lang w:eastAsia="el-GR"/>
        </w:rPr>
        <w:t>, 2015, διάρκειας 60’.</w:t>
      </w:r>
    </w:p>
    <w:p w:rsidR="00886600" w:rsidRPr="007A1117" w:rsidRDefault="00886600" w:rsidP="00886600">
      <w:pPr>
        <w:spacing w:after="0"/>
        <w:rPr>
          <w:rFonts w:ascii="Verdana" w:eastAsia="Times New Roman" w:hAnsi="Verdana" w:cstheme="minorHAnsi"/>
          <w:bCs/>
          <w:sz w:val="20"/>
          <w:szCs w:val="20"/>
          <w:lang w:eastAsia="el-GR"/>
        </w:rPr>
      </w:pPr>
      <w:r w:rsidRPr="007A1117">
        <w:rPr>
          <w:rFonts w:ascii="Verdana" w:eastAsia="Times New Roman" w:hAnsi="Verdana" w:cstheme="minorHAnsi"/>
          <w:bCs/>
          <w:sz w:val="20"/>
          <w:szCs w:val="20"/>
          <w:lang w:eastAsia="el-GR"/>
        </w:rPr>
        <w:t>Σκηνοθεσία: Patrick Lauze</w:t>
      </w:r>
    </w:p>
    <w:p w:rsidR="00886600" w:rsidRDefault="00886600" w:rsidP="00886600">
      <w:pPr>
        <w:spacing w:after="0"/>
        <w:rPr>
          <w:rFonts w:ascii="Verdana" w:eastAsia="Times New Roman" w:hAnsi="Verdana" w:cstheme="minorHAnsi"/>
          <w:bCs/>
          <w:sz w:val="20"/>
          <w:szCs w:val="20"/>
          <w:lang w:eastAsia="el-GR"/>
        </w:rPr>
      </w:pPr>
    </w:p>
    <w:p w:rsidR="00886600" w:rsidRPr="00912046" w:rsidRDefault="00886600" w:rsidP="00886600">
      <w:pPr>
        <w:spacing w:after="0"/>
        <w:rPr>
          <w:rFonts w:ascii="Verdana" w:eastAsia="Times New Roman" w:hAnsi="Verdana" w:cstheme="minorHAnsi"/>
          <w:bCs/>
          <w:sz w:val="20"/>
          <w:szCs w:val="20"/>
          <w:lang w:eastAsia="el-GR"/>
        </w:rPr>
      </w:pPr>
      <w:r w:rsidRPr="00912046">
        <w:rPr>
          <w:rFonts w:ascii="Verdana" w:eastAsia="Times New Roman" w:hAnsi="Verdana" w:cstheme="minorHAnsi"/>
          <w:bCs/>
          <w:sz w:val="20"/>
          <w:szCs w:val="20"/>
          <w:lang w:eastAsia="el-GR"/>
        </w:rPr>
        <w:t>Μια θεαματική συναυλία που έγινε στις 13 Οκτωβρίου 2015, στο Ωδείο της πόλης Limonest στη Γαλλία.</w:t>
      </w:r>
    </w:p>
    <w:p w:rsidR="00886600" w:rsidRPr="00912046" w:rsidRDefault="00886600" w:rsidP="00886600">
      <w:pPr>
        <w:spacing w:after="0"/>
        <w:rPr>
          <w:rFonts w:ascii="Verdana" w:eastAsia="Times New Roman" w:hAnsi="Verdana" w:cstheme="minorHAnsi"/>
          <w:bCs/>
          <w:sz w:val="20"/>
          <w:szCs w:val="20"/>
          <w:lang w:eastAsia="el-GR"/>
        </w:rPr>
      </w:pPr>
      <w:r w:rsidRPr="00912046">
        <w:rPr>
          <w:rFonts w:ascii="Verdana" w:eastAsia="Times New Roman" w:hAnsi="Verdana" w:cstheme="minorHAnsi"/>
          <w:bCs/>
          <w:sz w:val="20"/>
          <w:szCs w:val="20"/>
          <w:lang w:eastAsia="el-GR"/>
        </w:rPr>
        <w:t>Η Simon Bolivar Big Band Jazz, δημιουργήθηκε στο Καράκας, με σκοπό να εκπαιδεύσει μουσικούς και να τους εντρυφήσει σε νέα μουσικά ρεύματα, αλλά και στη Τζαζ.</w:t>
      </w:r>
    </w:p>
    <w:p w:rsidR="00886600" w:rsidRDefault="00886600" w:rsidP="00886600">
      <w:pPr>
        <w:spacing w:after="0"/>
        <w:rPr>
          <w:rFonts w:ascii="Verdana" w:eastAsia="Times New Roman" w:hAnsi="Verdana" w:cstheme="minorHAnsi"/>
          <w:bCs/>
          <w:sz w:val="20"/>
          <w:szCs w:val="20"/>
          <w:lang w:eastAsia="el-GR"/>
        </w:rPr>
      </w:pPr>
      <w:r w:rsidRPr="00912046">
        <w:rPr>
          <w:rFonts w:ascii="Verdana" w:eastAsia="Times New Roman" w:hAnsi="Verdana" w:cstheme="minorHAnsi"/>
          <w:bCs/>
          <w:sz w:val="20"/>
          <w:szCs w:val="20"/>
          <w:lang w:eastAsia="el-GR"/>
        </w:rPr>
        <w:t>Η Ορχήστρα κάνει πρόβες στο Ωδείο «Simon Bolivar», στο Καράκας και το ρεπερτόριό τους περιλαμβάνει έργα των Chick Corea, Buddy Rich, Count Basie, Duke Ellington και άλλων.</w:t>
      </w:r>
    </w:p>
    <w:p w:rsidR="00886600" w:rsidRPr="00912046" w:rsidRDefault="00886600" w:rsidP="00886600">
      <w:pPr>
        <w:spacing w:after="0"/>
        <w:rPr>
          <w:rFonts w:ascii="Verdana" w:eastAsia="Times New Roman" w:hAnsi="Verdana" w:cstheme="minorHAnsi"/>
          <w:bCs/>
          <w:sz w:val="20"/>
          <w:szCs w:val="20"/>
          <w:lang w:eastAsia="el-GR"/>
        </w:rPr>
      </w:pPr>
    </w:p>
    <w:p w:rsidR="00886600" w:rsidRPr="00664A76" w:rsidRDefault="00886600" w:rsidP="00886600">
      <w:pPr>
        <w:spacing w:after="0"/>
        <w:rPr>
          <w:rFonts w:ascii="Verdana" w:eastAsia="Times New Roman" w:hAnsi="Verdana" w:cstheme="minorHAnsi"/>
          <w:b/>
          <w:bCs/>
          <w:sz w:val="20"/>
          <w:szCs w:val="20"/>
          <w:lang w:val="en-US" w:eastAsia="el-GR"/>
        </w:rPr>
      </w:pPr>
      <w:r w:rsidRPr="00664A76">
        <w:rPr>
          <w:rFonts w:ascii="Verdana" w:eastAsia="Times New Roman" w:hAnsi="Verdana" w:cstheme="minorHAnsi"/>
          <w:b/>
          <w:bCs/>
          <w:sz w:val="20"/>
          <w:szCs w:val="20"/>
          <w:lang w:val="en-US" w:eastAsia="el-GR"/>
        </w:rPr>
        <w:t xml:space="preserve">Simon Bolivar Big Band Jazz - Andrés Briceño </w:t>
      </w:r>
    </w:p>
    <w:p w:rsidR="00886600" w:rsidRDefault="00886600" w:rsidP="00886600">
      <w:pPr>
        <w:spacing w:after="0"/>
        <w:rPr>
          <w:rFonts w:ascii="Verdana" w:eastAsia="Times New Roman" w:hAnsi="Verdana" w:cstheme="minorHAnsi"/>
          <w:b/>
          <w:bCs/>
          <w:sz w:val="20"/>
          <w:szCs w:val="20"/>
          <w:lang w:eastAsia="el-GR"/>
        </w:rPr>
      </w:pPr>
      <w:r w:rsidRPr="00664A76">
        <w:rPr>
          <w:rFonts w:ascii="Verdana" w:eastAsia="Times New Roman" w:hAnsi="Verdana" w:cstheme="minorHAnsi"/>
          <w:b/>
          <w:bCs/>
          <w:sz w:val="20"/>
          <w:szCs w:val="20"/>
          <w:lang w:val="en-US" w:eastAsia="el-GR"/>
        </w:rPr>
        <w:t>Τα έργα:</w:t>
      </w:r>
      <w:r w:rsidRPr="00664A76">
        <w:rPr>
          <w:rFonts w:ascii="Verdana" w:eastAsia="Times New Roman" w:hAnsi="Verdana" w:cstheme="minorHAnsi"/>
          <w:bCs/>
          <w:sz w:val="20"/>
          <w:szCs w:val="20"/>
          <w:lang w:val="en-US" w:eastAsia="el-GR"/>
        </w:rPr>
        <w:t xml:space="preserve"> </w:t>
      </w:r>
      <w:r w:rsidRPr="00664A76">
        <w:rPr>
          <w:rFonts w:ascii="Verdana" w:eastAsia="Times New Roman" w:hAnsi="Verdana" w:cstheme="minorHAnsi"/>
          <w:b/>
          <w:bCs/>
          <w:sz w:val="20"/>
          <w:szCs w:val="20"/>
          <w:lang w:val="en-US" w:eastAsia="el-GR"/>
        </w:rPr>
        <w:t xml:space="preserve">Miles Davis, Matt Dennis, Carlos Morea’n, Thelonious Monk, Duke Ellington </w:t>
      </w:r>
      <w:r w:rsidRPr="00664A76">
        <w:rPr>
          <w:rFonts w:ascii="Verdana" w:eastAsia="Times New Roman" w:hAnsi="Verdana" w:cstheme="minorHAnsi"/>
          <w:b/>
          <w:bCs/>
          <w:sz w:val="20"/>
          <w:szCs w:val="20"/>
          <w:lang w:eastAsia="el-GR"/>
        </w:rPr>
        <w:t>και</w:t>
      </w:r>
      <w:r w:rsidRPr="00664A76">
        <w:rPr>
          <w:rFonts w:ascii="Verdana" w:eastAsia="Times New Roman" w:hAnsi="Verdana" w:cstheme="minorHAnsi"/>
          <w:b/>
          <w:bCs/>
          <w:sz w:val="20"/>
          <w:szCs w:val="20"/>
          <w:lang w:val="en-US" w:eastAsia="el-GR"/>
        </w:rPr>
        <w:t xml:space="preserve"> Andy Weiner</w:t>
      </w:r>
    </w:p>
    <w:p w:rsidR="00E4490F" w:rsidRPr="00156AF2" w:rsidRDefault="00E4490F" w:rsidP="00E4490F">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332"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90F" w:rsidRPr="00156AF2" w:rsidTr="00E4490F">
        <w:trPr>
          <w:tblCellSpacing w:w="0" w:type="dxa"/>
        </w:trPr>
        <w:tc>
          <w:tcPr>
            <w:tcW w:w="2500" w:type="pct"/>
            <w:vAlign w:val="center"/>
            <w:hideMark/>
          </w:tcPr>
          <w:p w:rsidR="00E4490F" w:rsidRPr="00156AF2" w:rsidRDefault="00E4490F" w:rsidP="00E4490F">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E4490F" w:rsidRPr="00156AF2" w:rsidRDefault="00E4490F" w:rsidP="00E4490F">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E4490F" w:rsidRPr="00BA1635" w:rsidRDefault="00E4490F" w:rsidP="00E4490F">
      <w:pPr>
        <w:spacing w:after="0"/>
        <w:rPr>
          <w:rFonts w:ascii="Verdana" w:eastAsia="Times New Roman" w:hAnsi="Verdana" w:cs="Times New Roman"/>
          <w:b/>
          <w:color w:val="538135"/>
          <w:sz w:val="20"/>
          <w:szCs w:val="20"/>
          <w:lang w:val="en-US" w:eastAsia="el-GR"/>
        </w:rPr>
      </w:pPr>
    </w:p>
    <w:p w:rsidR="00E4490F" w:rsidRPr="005C18A4" w:rsidRDefault="00E4490F" w:rsidP="00E4490F">
      <w:pPr>
        <w:spacing w:after="0" w:line="240" w:lineRule="auto"/>
        <w:jc w:val="both"/>
        <w:rPr>
          <w:rFonts w:ascii="Verdana" w:eastAsia="Times New Roman" w:hAnsi="Verdana" w:cs="Times New Roman"/>
          <w:color w:val="191E00"/>
          <w:sz w:val="20"/>
          <w:szCs w:val="20"/>
          <w:lang w:eastAsia="el-GR"/>
        </w:rPr>
      </w:pPr>
      <w:r w:rsidRPr="005C18A4">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9</w:t>
      </w:r>
      <w:r w:rsidRPr="005C18A4">
        <w:rPr>
          <w:rFonts w:ascii="Verdana" w:eastAsia="Times New Roman" w:hAnsi="Verdana" w:cs="Times New Roman"/>
          <w:b/>
          <w:bCs/>
          <w:color w:val="191E00"/>
          <w:sz w:val="20"/>
          <w:szCs w:val="20"/>
          <w:lang w:eastAsia="el-GR"/>
        </w:rPr>
        <w:t>:0</w:t>
      </w:r>
      <w:r w:rsidRPr="005C18A4">
        <w:rPr>
          <w:rFonts w:ascii="Verdana" w:eastAsia="Times New Roman" w:hAnsi="Verdana" w:cs="Times New Roman"/>
          <w:b/>
          <w:bCs/>
          <w:color w:val="191E00"/>
          <w:sz w:val="20"/>
          <w:szCs w:val="20"/>
          <w:lang w:val="en-US" w:eastAsia="el-GR"/>
        </w:rPr>
        <w:t>0</w:t>
      </w:r>
      <w:r w:rsidRPr="005C18A4">
        <w:rPr>
          <w:rFonts w:ascii="Verdana" w:eastAsia="Times New Roman" w:hAnsi="Verdana" w:cs="Times New Roman"/>
          <w:color w:val="191E00"/>
          <w:sz w:val="20"/>
          <w:szCs w:val="20"/>
          <w:lang w:eastAsia="el-GR"/>
        </w:rPr>
        <w:t> |  </w:t>
      </w:r>
      <w:r w:rsidRPr="005C18A4">
        <w:rPr>
          <w:rFonts w:ascii="Verdana" w:eastAsia="Times New Roman" w:hAnsi="Verdana" w:cs="Times New Roman"/>
          <w:b/>
          <w:bCs/>
          <w:color w:val="191E00"/>
          <w:sz w:val="20"/>
          <w:szCs w:val="20"/>
          <w:lang w:eastAsia="el-GR"/>
        </w:rPr>
        <w:t xml:space="preserve">Φλουπαλού </w:t>
      </w:r>
      <w:r w:rsidRPr="005C18A4">
        <w:rPr>
          <w:rFonts w:ascii="Verdana" w:eastAsia="Times New Roman" w:hAnsi="Verdana" w:cs="Times New Roman"/>
          <w:noProof/>
          <w:color w:val="191E00"/>
          <w:sz w:val="20"/>
          <w:szCs w:val="20"/>
          <w:lang w:eastAsia="el-GR"/>
        </w:rPr>
        <w:drawing>
          <wp:inline distT="0" distB="0" distL="0" distR="0">
            <wp:extent cx="196215" cy="196215"/>
            <wp:effectExtent l="0" t="0" r="0" b="0"/>
            <wp:docPr id="156"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E4490F" w:rsidRPr="004C14CD" w:rsidRDefault="00E4490F" w:rsidP="00E4490F">
      <w:pPr>
        <w:spacing w:after="0" w:line="240" w:lineRule="auto"/>
        <w:jc w:val="both"/>
        <w:rPr>
          <w:rFonts w:ascii="Verdana" w:eastAsia="Times New Roman" w:hAnsi="Verdana" w:cs="Times New Roman"/>
          <w:b/>
          <w:color w:val="191E00"/>
          <w:sz w:val="20"/>
          <w:szCs w:val="20"/>
          <w:lang w:eastAsia="el-GR"/>
        </w:rPr>
      </w:pPr>
      <w:r w:rsidRPr="005C18A4">
        <w:rPr>
          <w:rFonts w:ascii="Verdana" w:eastAsia="Times New Roman" w:hAnsi="Verdana" w:cs="Times New Roman"/>
          <w:iCs/>
          <w:color w:val="191E00"/>
          <w:sz w:val="20"/>
          <w:szCs w:val="20"/>
          <w:lang w:eastAsia="el-GR"/>
        </w:rPr>
        <w:t>[Floopaloo]</w:t>
      </w:r>
      <w:r w:rsidRPr="00BA1635">
        <w:rPr>
          <w:rFonts w:ascii="Verdana" w:eastAsia="Times New Roman" w:hAnsi="Verdana" w:cs="Times New Roman"/>
          <w:color w:val="191E00"/>
          <w:sz w:val="20"/>
          <w:szCs w:val="20"/>
          <w:lang w:eastAsia="el-GR"/>
        </w:rPr>
        <w:t xml:space="preserve"> </w:t>
      </w:r>
      <w:r w:rsidRPr="004C14CD">
        <w:rPr>
          <w:rFonts w:ascii="Verdana" w:eastAsia="Times New Roman" w:hAnsi="Verdana" w:cs="Times New Roman"/>
          <w:b/>
          <w:color w:val="191E00"/>
          <w:sz w:val="20"/>
          <w:szCs w:val="20"/>
          <w:lang w:eastAsia="el-GR"/>
        </w:rPr>
        <w:br/>
      </w:r>
    </w:p>
    <w:p w:rsidR="00E4490F" w:rsidRPr="00BA1635" w:rsidRDefault="00E4490F" w:rsidP="00E4490F">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b/>
          <w:color w:val="191E00"/>
          <w:sz w:val="20"/>
          <w:szCs w:val="20"/>
          <w:lang w:eastAsia="el-GR"/>
        </w:rPr>
        <w:t>Παιδική σειρά κινούμενων σχεδίων, συμπαραγωγής Ιταλίας-Γαλλίας 2011-2014</w:t>
      </w:r>
    </w:p>
    <w:p w:rsidR="00E4490F" w:rsidRPr="00BA1635" w:rsidRDefault="00E4490F" w:rsidP="00E4490F">
      <w:pPr>
        <w:spacing w:after="0" w:line="240" w:lineRule="auto"/>
        <w:jc w:val="both"/>
        <w:rPr>
          <w:rFonts w:ascii="Verdana" w:eastAsia="Times New Roman" w:hAnsi="Verdana" w:cs="Times New Roman"/>
          <w:color w:val="191E00"/>
          <w:sz w:val="20"/>
          <w:szCs w:val="20"/>
          <w:lang w:eastAsia="el-GR"/>
        </w:rPr>
      </w:pPr>
    </w:p>
    <w:p w:rsidR="00E4490F" w:rsidRPr="00BA1635" w:rsidRDefault="00E4490F" w:rsidP="00E4490F">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Η καθημερινότητα της Λίζας και του Ματ στην κατασκήνωση κάθε άλλο παρά βαρετή είναι.</w:t>
      </w:r>
    </w:p>
    <w:p w:rsidR="00E4490F" w:rsidRPr="00BA1635" w:rsidRDefault="00E4490F" w:rsidP="00E4490F">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Οι σκηνές τους είναι στημένες σ’ ένα δάσος γεμάτο μυστικά που μόνο το Φλουπαλού γνωρίζει και προστατεύει.</w:t>
      </w:r>
    </w:p>
    <w:p w:rsidR="00E4490F" w:rsidRPr="00BA1635" w:rsidRDefault="00E4490F" w:rsidP="00E4490F">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E4490F" w:rsidRPr="00BA1635" w:rsidRDefault="00E4490F" w:rsidP="00E4490F">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 xml:space="preserve">Θα ανακαλύψουν άραγε ποτέ πού κρύβεται το Φλουπαλού; </w:t>
      </w:r>
    </w:p>
    <w:p w:rsidR="00E4490F" w:rsidRDefault="00E4490F" w:rsidP="00E4490F">
      <w:pPr>
        <w:spacing w:after="0"/>
        <w:rPr>
          <w:rFonts w:ascii="Verdana" w:eastAsia="Times New Roman" w:hAnsi="Verdana" w:cs="Times New Roman"/>
          <w:b/>
          <w:color w:val="538135"/>
          <w:sz w:val="20"/>
          <w:szCs w:val="20"/>
          <w:lang w:val="en-US" w:eastAsia="el-GR"/>
        </w:rPr>
      </w:pPr>
      <w:r w:rsidRPr="00BA1635">
        <w:rPr>
          <w:rFonts w:ascii="Arial Narrow" w:eastAsia="Times New Roman" w:hAnsi="Arial Narrow" w:cs="Times New Roman"/>
          <w:color w:val="0000FF"/>
          <w:sz w:val="24"/>
          <w:szCs w:val="24"/>
          <w:lang w:eastAsia="el-GR"/>
        </w:rPr>
        <w:br/>
      </w:r>
      <w:r w:rsidRPr="00FC1208">
        <w:rPr>
          <w:rFonts w:ascii="Verdana" w:eastAsia="Times New Roman" w:hAnsi="Verdana" w:cs="Times New Roman"/>
          <w:b/>
          <w:color w:val="538135"/>
          <w:sz w:val="20"/>
          <w:szCs w:val="20"/>
          <w:lang w:eastAsia="el-GR"/>
        </w:rPr>
        <w:t xml:space="preserve">Επεισόδια </w:t>
      </w:r>
      <w:r w:rsidRPr="00FC1208">
        <w:rPr>
          <w:rFonts w:ascii="Verdana" w:eastAsia="Times New Roman" w:hAnsi="Verdana" w:cs="Times New Roman"/>
          <w:b/>
          <w:color w:val="538135"/>
          <w:sz w:val="20"/>
          <w:szCs w:val="20"/>
          <w:lang w:val="en-US" w:eastAsia="el-GR"/>
        </w:rPr>
        <w:t xml:space="preserve">: </w:t>
      </w:r>
      <w:r>
        <w:rPr>
          <w:rFonts w:ascii="Verdana" w:eastAsia="Times New Roman" w:hAnsi="Verdana" w:cs="Times New Roman"/>
          <w:b/>
          <w:color w:val="538135"/>
          <w:sz w:val="20"/>
          <w:szCs w:val="20"/>
          <w:lang w:eastAsia="el-GR"/>
        </w:rPr>
        <w:t>4</w:t>
      </w:r>
      <w:r>
        <w:rPr>
          <w:rFonts w:ascii="Verdana" w:eastAsia="Times New Roman" w:hAnsi="Verdana" w:cs="Times New Roman"/>
          <w:b/>
          <w:color w:val="538135"/>
          <w:sz w:val="20"/>
          <w:szCs w:val="20"/>
          <w:lang w:val="en-US" w:eastAsia="el-GR"/>
        </w:rPr>
        <w:t>5</w:t>
      </w:r>
      <w:r w:rsidRPr="00FC1208">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w:t>
      </w:r>
      <w:r>
        <w:rPr>
          <w:rFonts w:ascii="Verdana" w:eastAsia="Times New Roman" w:hAnsi="Verdana" w:cs="Times New Roman"/>
          <w:b/>
          <w:color w:val="538135"/>
          <w:sz w:val="20"/>
          <w:szCs w:val="20"/>
          <w:lang w:eastAsia="el-GR"/>
        </w:rPr>
        <w:t>,4</w:t>
      </w:r>
      <w:r>
        <w:rPr>
          <w:rFonts w:ascii="Verdana" w:eastAsia="Times New Roman" w:hAnsi="Verdana" w:cs="Times New Roman"/>
          <w:b/>
          <w:color w:val="538135"/>
          <w:sz w:val="20"/>
          <w:szCs w:val="20"/>
          <w:lang w:val="en-US" w:eastAsia="el-GR"/>
        </w:rPr>
        <w:t>6</w:t>
      </w:r>
      <w:r w:rsidRPr="00FC1208">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 xml:space="preserve"> &amp; 47</w:t>
      </w:r>
      <w:r w:rsidRPr="00E4490F">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w:t>
      </w:r>
      <w:r>
        <w:rPr>
          <w:rFonts w:ascii="Verdana" w:eastAsia="Times New Roman" w:hAnsi="Verdana" w:cs="Times New Roman"/>
          <w:b/>
          <w:color w:val="538135"/>
          <w:sz w:val="20"/>
          <w:szCs w:val="20"/>
          <w:lang w:eastAsia="el-GR"/>
        </w:rPr>
        <w:t xml:space="preserve"> </w:t>
      </w:r>
    </w:p>
    <w:p w:rsidR="00E4490F" w:rsidRDefault="00E4490F" w:rsidP="00E4490F">
      <w:pPr>
        <w:spacing w:after="0"/>
        <w:rPr>
          <w:rFonts w:ascii="Verdana" w:eastAsia="Times New Roman" w:hAnsi="Verdana" w:cs="Times New Roman"/>
          <w:b/>
          <w:color w:val="538135"/>
          <w:sz w:val="20"/>
          <w:szCs w:val="20"/>
          <w:lang w:val="en-US" w:eastAsia="el-GR"/>
        </w:rPr>
      </w:pPr>
    </w:p>
    <w:p w:rsidR="00E4490F" w:rsidRDefault="00E4490F" w:rsidP="00E4490F">
      <w:pPr>
        <w:spacing w:after="0"/>
        <w:rPr>
          <w:rFonts w:ascii="Verdana" w:eastAsia="Times New Roman" w:hAnsi="Verdana" w:cs="Times New Roman"/>
          <w:b/>
          <w:color w:val="538135"/>
          <w:sz w:val="20"/>
          <w:szCs w:val="20"/>
          <w:lang w:eastAsia="el-GR"/>
        </w:rPr>
      </w:pPr>
    </w:p>
    <w:p w:rsidR="00E4490F" w:rsidRPr="007F771C" w:rsidRDefault="00E4490F" w:rsidP="00E4490F">
      <w:pPr>
        <w:spacing w:after="0"/>
        <w:rPr>
          <w:rFonts w:ascii="Verdana" w:eastAsia="Times New Roman" w:hAnsi="Verdana" w:cs="Times New Roman"/>
          <w:b/>
          <w:color w:val="538135"/>
          <w:sz w:val="20"/>
          <w:szCs w:val="20"/>
          <w:lang w:val="en-US" w:eastAsia="el-GR"/>
        </w:rPr>
      </w:pPr>
    </w:p>
    <w:p w:rsidR="00E4490F" w:rsidRPr="006C4655" w:rsidRDefault="00E4490F" w:rsidP="00E4490F">
      <w:pPr>
        <w:spacing w:after="0" w:line="240" w:lineRule="auto"/>
        <w:jc w:val="both"/>
        <w:rPr>
          <w:rFonts w:ascii="Verdana" w:eastAsia="Times New Roman" w:hAnsi="Verdana" w:cs="Times New Roman"/>
          <w:color w:val="191E00"/>
          <w:sz w:val="20"/>
          <w:szCs w:val="20"/>
          <w:lang w:eastAsia="el-GR"/>
        </w:rPr>
      </w:pPr>
    </w:p>
    <w:p w:rsidR="00E4490F" w:rsidRPr="00EC2E9D" w:rsidRDefault="00E4490F" w:rsidP="00E4490F">
      <w:pPr>
        <w:spacing w:after="0"/>
        <w:rPr>
          <w:rFonts w:ascii="Verdana" w:eastAsia="Times New Roman" w:hAnsi="Verdana" w:cs="Times New Roman"/>
          <w:b/>
          <w:color w:val="538135"/>
          <w:sz w:val="20"/>
          <w:szCs w:val="20"/>
          <w:lang w:eastAsia="el-GR"/>
        </w:rPr>
      </w:pPr>
    </w:p>
    <w:p w:rsidR="00E4490F" w:rsidRPr="004C14CD" w:rsidRDefault="00E4490F" w:rsidP="00E4490F">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335"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90F" w:rsidRPr="004C14CD" w:rsidTr="00E4490F">
        <w:trPr>
          <w:tblCellSpacing w:w="0" w:type="dxa"/>
        </w:trPr>
        <w:tc>
          <w:tcPr>
            <w:tcW w:w="2500" w:type="pct"/>
            <w:vAlign w:val="center"/>
            <w:hideMark/>
          </w:tcPr>
          <w:p w:rsidR="00E4490F" w:rsidRPr="004C14CD" w:rsidRDefault="00E4490F" w:rsidP="00E4490F">
            <w:pPr>
              <w:spacing w:after="0" w:line="240" w:lineRule="auto"/>
              <w:rPr>
                <w:rFonts w:ascii="Verdana" w:eastAsia="Times New Roman" w:hAnsi="Verdana" w:cs="Times New Roman"/>
                <w:color w:val="808080"/>
                <w:sz w:val="20"/>
                <w:szCs w:val="20"/>
                <w:lang w:eastAsia="el-GR"/>
              </w:rPr>
            </w:pPr>
            <w:r w:rsidRPr="004C14CD">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E4490F" w:rsidRPr="004C14CD" w:rsidRDefault="00E4490F" w:rsidP="00E4490F">
            <w:pPr>
              <w:spacing w:after="0" w:line="240" w:lineRule="auto"/>
              <w:jc w:val="right"/>
              <w:rPr>
                <w:rFonts w:ascii="Verdana" w:eastAsia="Times New Roman" w:hAnsi="Verdana" w:cs="Times New Roman"/>
                <w:b/>
                <w:bCs/>
                <w:color w:val="053E62"/>
                <w:sz w:val="20"/>
                <w:szCs w:val="20"/>
                <w:lang w:eastAsia="el-GR"/>
              </w:rPr>
            </w:pPr>
            <w:r w:rsidRPr="004C14CD">
              <w:rPr>
                <w:rFonts w:ascii="Verdana" w:eastAsia="Times New Roman" w:hAnsi="Verdana" w:cs="Times New Roman"/>
                <w:b/>
                <w:bCs/>
                <w:color w:val="053E62"/>
                <w:sz w:val="20"/>
                <w:szCs w:val="20"/>
                <w:lang w:eastAsia="el-GR"/>
              </w:rPr>
              <w:t xml:space="preserve">WEBTV GR ERTflix </w:t>
            </w:r>
          </w:p>
        </w:tc>
      </w:tr>
    </w:tbl>
    <w:p w:rsidR="00E4490F" w:rsidRPr="004C14CD" w:rsidRDefault="00E4490F" w:rsidP="00E4490F">
      <w:pPr>
        <w:spacing w:after="240" w:line="240" w:lineRule="auto"/>
        <w:rPr>
          <w:rFonts w:ascii="Verdana" w:eastAsia="Times New Roman" w:hAnsi="Verdana" w:cs="Times New Roman"/>
          <w:iCs/>
          <w:color w:val="191E00"/>
          <w:sz w:val="20"/>
          <w:szCs w:val="20"/>
          <w:lang w:eastAsia="el-GR"/>
        </w:rPr>
      </w:pPr>
      <w:r w:rsidRPr="004C14CD">
        <w:rPr>
          <w:rFonts w:ascii="Arial Narrow" w:eastAsia="Times New Roman" w:hAnsi="Arial Narrow" w:cs="Times New Roman"/>
          <w:color w:val="191E00"/>
          <w:sz w:val="24"/>
          <w:szCs w:val="24"/>
          <w:lang w:eastAsia="el-GR"/>
        </w:rPr>
        <w:br/>
      </w:r>
      <w:r w:rsidRPr="001B291C">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9</w:t>
      </w:r>
      <w:r w:rsidRPr="001B291C">
        <w:rPr>
          <w:rFonts w:ascii="Verdana" w:eastAsia="Times New Roman" w:hAnsi="Verdana" w:cs="Times New Roman"/>
          <w:b/>
          <w:bCs/>
          <w:color w:val="191E00"/>
          <w:sz w:val="20"/>
          <w:szCs w:val="20"/>
          <w:lang w:eastAsia="el-GR"/>
        </w:rPr>
        <w:t>:45</w:t>
      </w:r>
      <w:r w:rsidRPr="001B291C">
        <w:rPr>
          <w:rFonts w:ascii="Verdana" w:eastAsia="Times New Roman" w:hAnsi="Verdana" w:cs="Times New Roman"/>
          <w:color w:val="191E00"/>
          <w:sz w:val="20"/>
          <w:szCs w:val="20"/>
          <w:lang w:eastAsia="el-GR"/>
        </w:rPr>
        <w:t>  |  </w:t>
      </w:r>
      <w:r w:rsidRPr="001B291C">
        <w:rPr>
          <w:rFonts w:ascii="Verdana" w:eastAsia="Times New Roman" w:hAnsi="Verdana" w:cs="Times New Roman"/>
          <w:b/>
          <w:bCs/>
          <w:color w:val="191E00"/>
          <w:sz w:val="20"/>
          <w:szCs w:val="20"/>
          <w:lang w:eastAsia="el-GR"/>
        </w:rPr>
        <w:t xml:space="preserve">Ζίγκ και Σάρκο –ΚΥΚΛΟΣ 2,3  </w:t>
      </w:r>
      <w:r w:rsidRPr="001B291C">
        <w:rPr>
          <w:rFonts w:ascii="Verdana" w:eastAsia="Times New Roman" w:hAnsi="Verdana" w:cs="Times New Roman"/>
          <w:color w:val="191E00"/>
          <w:sz w:val="20"/>
          <w:szCs w:val="20"/>
          <w:lang w:eastAsia="el-GR"/>
        </w:rPr>
        <w:t> </w:t>
      </w:r>
      <w:r w:rsidRPr="001B291C">
        <w:rPr>
          <w:rFonts w:ascii="Verdana" w:eastAsia="Times New Roman" w:hAnsi="Verdana" w:cs="Times New Roman"/>
          <w:noProof/>
          <w:color w:val="191E00"/>
          <w:sz w:val="20"/>
          <w:szCs w:val="20"/>
          <w:lang w:eastAsia="el-GR"/>
        </w:rPr>
        <w:drawing>
          <wp:inline distT="0" distB="0" distL="0" distR="0">
            <wp:extent cx="196215" cy="196215"/>
            <wp:effectExtent l="0" t="0" r="0" b="0"/>
            <wp:docPr id="163"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r w:rsidRPr="001B291C">
        <w:rPr>
          <w:rFonts w:ascii="Verdana" w:eastAsia="Times New Roman" w:hAnsi="Verdana" w:cs="Times New Roman"/>
          <w:color w:val="191E00"/>
          <w:sz w:val="20"/>
          <w:szCs w:val="20"/>
          <w:lang w:eastAsia="el-GR"/>
        </w:rPr>
        <w:t xml:space="preserve"> </w:t>
      </w:r>
      <w:r w:rsidRPr="001B291C">
        <w:rPr>
          <w:rFonts w:ascii="Verdana" w:eastAsia="Times New Roman" w:hAnsi="Verdana" w:cs="Times New Roman"/>
          <w:color w:val="191E00"/>
          <w:sz w:val="20"/>
          <w:szCs w:val="20"/>
          <w:lang w:eastAsia="el-GR"/>
        </w:rPr>
        <w:br/>
      </w:r>
      <w:r w:rsidRPr="001B291C">
        <w:rPr>
          <w:rFonts w:ascii="Verdana" w:eastAsia="Times New Roman" w:hAnsi="Verdana" w:cs="Times New Roman"/>
          <w:iCs/>
          <w:color w:val="191E00"/>
          <w:sz w:val="20"/>
          <w:szCs w:val="20"/>
          <w:lang w:eastAsia="el-GR"/>
        </w:rPr>
        <w:t>[Zig &amp; Sharko-</w:t>
      </w:r>
      <w:r w:rsidRPr="001B291C">
        <w:rPr>
          <w:rFonts w:ascii="Verdana" w:eastAsia="Times New Roman" w:hAnsi="Verdana" w:cs="Times New Roman"/>
          <w:iCs/>
          <w:color w:val="191E00"/>
          <w:sz w:val="20"/>
          <w:szCs w:val="20"/>
          <w:lang w:val="en-US" w:eastAsia="el-GR"/>
        </w:rPr>
        <w:t>Season</w:t>
      </w:r>
      <w:r w:rsidRPr="001B291C">
        <w:rPr>
          <w:rFonts w:ascii="Verdana" w:eastAsia="Times New Roman" w:hAnsi="Verdana" w:cs="Times New Roman"/>
          <w:iCs/>
          <w:color w:val="191E00"/>
          <w:sz w:val="20"/>
          <w:szCs w:val="20"/>
          <w:lang w:eastAsia="el-GR"/>
        </w:rPr>
        <w:t xml:space="preserve"> 2,3]</w:t>
      </w:r>
      <w:r w:rsidRPr="004C14CD">
        <w:rPr>
          <w:rFonts w:ascii="Verdana" w:eastAsia="Times New Roman" w:hAnsi="Verdana" w:cs="Times New Roman"/>
          <w:iCs/>
          <w:color w:val="191E00"/>
          <w:sz w:val="20"/>
          <w:szCs w:val="20"/>
          <w:lang w:eastAsia="el-GR"/>
        </w:rPr>
        <w:t xml:space="preserve">  </w:t>
      </w:r>
    </w:p>
    <w:p w:rsidR="00E4490F" w:rsidRPr="004C14CD" w:rsidRDefault="00E4490F" w:rsidP="00E4490F">
      <w:pPr>
        <w:spacing w:after="240" w:line="240" w:lineRule="auto"/>
        <w:rPr>
          <w:rFonts w:ascii="Verdana" w:eastAsia="Times New Roman" w:hAnsi="Verdana" w:cs="Times New Roman"/>
          <w:iCs/>
          <w:color w:val="191E00"/>
          <w:sz w:val="20"/>
          <w:szCs w:val="20"/>
          <w:lang w:eastAsia="el-GR"/>
        </w:rPr>
      </w:pPr>
      <w:r w:rsidRPr="004C14CD">
        <w:rPr>
          <w:rFonts w:ascii="Verdana" w:eastAsia="Times New Roman" w:hAnsi="Verdana" w:cs="Times New Roman"/>
          <w:b/>
          <w:iCs/>
          <w:color w:val="191E00"/>
          <w:sz w:val="20"/>
          <w:szCs w:val="20"/>
          <w:lang w:eastAsia="el-GR"/>
        </w:rPr>
        <w:t>Κινούμενα σχέδια, γαλλικής παραγωγής 2015-2018.</w:t>
      </w:r>
    </w:p>
    <w:p w:rsidR="00E4490F" w:rsidRPr="004C14CD" w:rsidRDefault="00E4490F" w:rsidP="00E4490F">
      <w:pPr>
        <w:spacing w:after="240" w:line="240" w:lineRule="auto"/>
        <w:rPr>
          <w:rFonts w:ascii="Verdana" w:eastAsia="Times New Roman" w:hAnsi="Verdana" w:cs="Times New Roman"/>
          <w:iCs/>
          <w:color w:val="191E00"/>
          <w:sz w:val="20"/>
          <w:szCs w:val="20"/>
          <w:lang w:eastAsia="el-GR"/>
        </w:rPr>
      </w:pPr>
      <w:r w:rsidRPr="004C14CD">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E4490F" w:rsidRPr="004C14CD" w:rsidRDefault="00E4490F" w:rsidP="00E4490F">
      <w:pPr>
        <w:spacing w:after="240" w:line="240" w:lineRule="auto"/>
        <w:rPr>
          <w:rFonts w:ascii="Verdana" w:eastAsia="Times New Roman" w:hAnsi="Verdana" w:cs="Times New Roman"/>
          <w:b/>
          <w:color w:val="538135"/>
          <w:sz w:val="20"/>
          <w:szCs w:val="20"/>
          <w:lang w:eastAsia="el-GR"/>
        </w:rPr>
      </w:pPr>
      <w:r w:rsidRPr="004C14CD">
        <w:rPr>
          <w:rFonts w:ascii="Verdana" w:eastAsia="Times New Roman" w:hAnsi="Verdana" w:cs="Times New Roman"/>
          <w:b/>
          <w:color w:val="538135"/>
          <w:sz w:val="20"/>
          <w:szCs w:val="20"/>
          <w:lang w:eastAsia="el-GR"/>
        </w:rPr>
        <w:t xml:space="preserve">Επεισόδια : </w:t>
      </w:r>
      <w:r>
        <w:rPr>
          <w:rFonts w:ascii="Verdana" w:eastAsia="Times New Roman" w:hAnsi="Verdana" w:cs="Times New Roman"/>
          <w:b/>
          <w:color w:val="538135"/>
          <w:sz w:val="20"/>
          <w:szCs w:val="20"/>
          <w:lang w:eastAsia="el-GR"/>
        </w:rPr>
        <w:t>1</w:t>
      </w:r>
      <w:r w:rsidRPr="00E4490F">
        <w:rPr>
          <w:rFonts w:ascii="Verdana" w:eastAsia="Times New Roman" w:hAnsi="Verdana" w:cs="Times New Roman"/>
          <w:b/>
          <w:color w:val="538135"/>
          <w:sz w:val="20"/>
          <w:szCs w:val="20"/>
          <w:lang w:eastAsia="el-GR"/>
        </w:rPr>
        <w:t>0</w:t>
      </w:r>
      <w:r w:rsidRPr="004C14CD">
        <w:rPr>
          <w:rFonts w:ascii="Verdana" w:eastAsia="Times New Roman" w:hAnsi="Verdana" w:cs="Times New Roman"/>
          <w:b/>
          <w:color w:val="538135"/>
          <w:sz w:val="20"/>
          <w:szCs w:val="20"/>
          <w:lang w:eastAsia="el-GR"/>
        </w:rPr>
        <w:t xml:space="preserve">o &amp; </w:t>
      </w:r>
      <w:r>
        <w:rPr>
          <w:rFonts w:ascii="Verdana" w:eastAsia="Times New Roman" w:hAnsi="Verdana" w:cs="Times New Roman"/>
          <w:b/>
          <w:color w:val="538135"/>
          <w:sz w:val="20"/>
          <w:szCs w:val="20"/>
          <w:lang w:eastAsia="el-GR"/>
        </w:rPr>
        <w:t>1</w:t>
      </w:r>
      <w:r w:rsidRPr="004C14CD">
        <w:rPr>
          <w:rFonts w:ascii="Verdana" w:eastAsia="Times New Roman" w:hAnsi="Verdana" w:cs="Times New Roman"/>
          <w:b/>
          <w:color w:val="538135"/>
          <w:sz w:val="20"/>
          <w:szCs w:val="20"/>
          <w:lang w:eastAsia="el-GR"/>
        </w:rPr>
        <w:t>1</w:t>
      </w:r>
      <w:r w:rsidRPr="004C14CD">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E4490F" w:rsidRPr="006C4655" w:rsidRDefault="00E4490F" w:rsidP="00E4490F">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344"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90F" w:rsidRPr="006C4655" w:rsidTr="00E4490F">
        <w:trPr>
          <w:tblCellSpacing w:w="0" w:type="dxa"/>
        </w:trPr>
        <w:tc>
          <w:tcPr>
            <w:tcW w:w="2500" w:type="pct"/>
            <w:vAlign w:val="center"/>
            <w:hideMark/>
          </w:tcPr>
          <w:p w:rsidR="00E4490F" w:rsidRPr="006C4655" w:rsidRDefault="00E4490F" w:rsidP="00E4490F">
            <w:pPr>
              <w:spacing w:after="0" w:line="240" w:lineRule="auto"/>
              <w:rPr>
                <w:rFonts w:ascii="Verdana" w:eastAsia="Times New Roman" w:hAnsi="Verdana" w:cs="Times New Roman"/>
                <w:color w:val="808080"/>
                <w:sz w:val="20"/>
                <w:szCs w:val="20"/>
                <w:lang w:eastAsia="el-GR"/>
              </w:rPr>
            </w:pPr>
            <w:r w:rsidRPr="006C4655">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E4490F" w:rsidRPr="006C4655" w:rsidRDefault="00E4490F" w:rsidP="00E4490F">
            <w:pPr>
              <w:spacing w:after="0" w:line="240" w:lineRule="auto"/>
              <w:jc w:val="right"/>
              <w:rPr>
                <w:rFonts w:ascii="Verdana" w:eastAsia="Times New Roman" w:hAnsi="Verdana" w:cs="Times New Roman"/>
                <w:b/>
                <w:bCs/>
                <w:color w:val="053E62"/>
                <w:sz w:val="20"/>
                <w:szCs w:val="20"/>
                <w:lang w:eastAsia="el-GR"/>
              </w:rPr>
            </w:pPr>
            <w:r w:rsidRPr="006C4655">
              <w:rPr>
                <w:rFonts w:ascii="Verdana" w:eastAsia="Times New Roman" w:hAnsi="Verdana" w:cs="Times New Roman"/>
                <w:b/>
                <w:bCs/>
                <w:color w:val="053E62"/>
                <w:sz w:val="20"/>
                <w:szCs w:val="20"/>
                <w:lang w:eastAsia="el-GR"/>
              </w:rPr>
              <w:t xml:space="preserve">WEBTV GR ERTflix </w:t>
            </w:r>
          </w:p>
        </w:tc>
      </w:tr>
    </w:tbl>
    <w:p w:rsidR="00E4490F" w:rsidRPr="006C4655" w:rsidRDefault="00E4490F" w:rsidP="00E4490F">
      <w:pPr>
        <w:spacing w:after="0" w:line="240" w:lineRule="auto"/>
        <w:rPr>
          <w:rFonts w:ascii="Verdana" w:eastAsia="Times New Roman" w:hAnsi="Verdana" w:cs="Times New Roman"/>
          <w:b/>
          <w:color w:val="191E00"/>
          <w:sz w:val="20"/>
          <w:szCs w:val="20"/>
          <w:lang w:eastAsia="el-GR"/>
        </w:rPr>
      </w:pPr>
      <w:r w:rsidRPr="006C4655">
        <w:rPr>
          <w:rFonts w:ascii="Arial Narrow" w:eastAsia="Times New Roman" w:hAnsi="Arial Narrow" w:cs="Times New Roman"/>
          <w:color w:val="191E00"/>
          <w:sz w:val="24"/>
          <w:szCs w:val="24"/>
          <w:lang w:eastAsia="el-GR"/>
        </w:rPr>
        <w:br/>
      </w:r>
      <w:r>
        <w:rPr>
          <w:rFonts w:ascii="Verdana" w:eastAsia="Times New Roman" w:hAnsi="Verdana" w:cs="Times New Roman"/>
          <w:b/>
          <w:bCs/>
          <w:color w:val="191E00"/>
          <w:sz w:val="20"/>
          <w:szCs w:val="20"/>
          <w:lang w:eastAsia="el-GR"/>
        </w:rPr>
        <w:t>10</w:t>
      </w:r>
      <w:r w:rsidRPr="001B291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1B291C">
        <w:rPr>
          <w:rFonts w:ascii="Verdana" w:eastAsia="Times New Roman" w:hAnsi="Verdana" w:cs="Times New Roman"/>
          <w:b/>
          <w:bCs/>
          <w:color w:val="191E00"/>
          <w:sz w:val="20"/>
          <w:szCs w:val="20"/>
          <w:lang w:eastAsia="el-GR"/>
        </w:rPr>
        <w:t>0</w:t>
      </w:r>
      <w:r w:rsidRPr="001B291C">
        <w:rPr>
          <w:rFonts w:ascii="Verdana" w:eastAsia="Times New Roman" w:hAnsi="Verdana" w:cs="Times New Roman"/>
          <w:color w:val="191E00"/>
          <w:sz w:val="20"/>
          <w:szCs w:val="20"/>
          <w:lang w:eastAsia="el-GR"/>
        </w:rPr>
        <w:t>  |  </w:t>
      </w:r>
      <w:r w:rsidRPr="001B291C">
        <w:rPr>
          <w:rFonts w:ascii="Verdana" w:eastAsia="Times New Roman" w:hAnsi="Verdana" w:cs="Times New Roman"/>
          <w:b/>
          <w:bCs/>
          <w:color w:val="191E00"/>
          <w:sz w:val="20"/>
          <w:szCs w:val="20"/>
          <w:lang w:eastAsia="el-GR"/>
        </w:rPr>
        <w:t>Σον, Το Προβατο</w:t>
      </w:r>
      <w:r w:rsidRPr="001B291C">
        <w:rPr>
          <w:rFonts w:ascii="Verdana" w:eastAsia="Times New Roman" w:hAnsi="Verdana" w:cs="Times New Roman"/>
          <w:color w:val="191E00"/>
          <w:sz w:val="20"/>
          <w:szCs w:val="20"/>
          <w:lang w:eastAsia="el-GR"/>
        </w:rPr>
        <w:t xml:space="preserve"> </w:t>
      </w:r>
      <w:r w:rsidRPr="001B291C">
        <w:rPr>
          <w:rFonts w:ascii="Verdana" w:eastAsia="Times New Roman" w:hAnsi="Verdana" w:cs="Times New Roman"/>
          <w:b/>
          <w:color w:val="191E00"/>
          <w:sz w:val="20"/>
          <w:szCs w:val="20"/>
          <w:lang w:eastAsia="el-GR"/>
        </w:rPr>
        <w:t>– Δ΄ ΚΥΚΛΟΣ [</w:t>
      </w:r>
      <w:r w:rsidRPr="001B291C">
        <w:rPr>
          <w:rFonts w:ascii="Verdana" w:eastAsia="Times New Roman" w:hAnsi="Verdana" w:cs="Times New Roman"/>
          <w:b/>
          <w:color w:val="191E00"/>
          <w:sz w:val="20"/>
          <w:szCs w:val="20"/>
          <w:lang w:val="en-US" w:eastAsia="el-GR"/>
        </w:rPr>
        <w:t>E</w:t>
      </w:r>
      <w:r w:rsidRPr="001B291C">
        <w:rPr>
          <w:rFonts w:ascii="Verdana" w:eastAsia="Times New Roman" w:hAnsi="Verdana" w:cs="Times New Roman"/>
          <w:b/>
          <w:color w:val="191E00"/>
          <w:sz w:val="20"/>
          <w:szCs w:val="20"/>
          <w:lang w:eastAsia="el-GR"/>
        </w:rPr>
        <w:t xml:space="preserve">] </w:t>
      </w:r>
      <w:r w:rsidRPr="001B291C">
        <w:rPr>
          <w:rFonts w:ascii="Verdana" w:eastAsia="Times New Roman" w:hAnsi="Verdana" w:cs="Times New Roman"/>
          <w:color w:val="191E00"/>
          <w:sz w:val="20"/>
          <w:szCs w:val="20"/>
          <w:lang w:eastAsia="el-GR"/>
        </w:rPr>
        <w:t> </w:t>
      </w:r>
      <w:r w:rsidRPr="001B291C">
        <w:rPr>
          <w:rFonts w:ascii="Verdana" w:eastAsia="Times New Roman" w:hAnsi="Verdana" w:cs="Times New Roman"/>
          <w:noProof/>
          <w:color w:val="191E00"/>
          <w:sz w:val="20"/>
          <w:szCs w:val="20"/>
          <w:lang w:eastAsia="el-GR"/>
        </w:rPr>
        <w:drawing>
          <wp:inline distT="0" distB="0" distL="0" distR="0">
            <wp:extent cx="190500" cy="190500"/>
            <wp:effectExtent l="0" t="0" r="0" b="0"/>
            <wp:docPr id="165"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B291C">
        <w:rPr>
          <w:rFonts w:ascii="Verdana" w:eastAsia="Times New Roman" w:hAnsi="Verdana" w:cs="Times New Roman"/>
          <w:color w:val="191E00"/>
          <w:sz w:val="20"/>
          <w:szCs w:val="20"/>
          <w:lang w:eastAsia="el-GR"/>
        </w:rPr>
        <w:t xml:space="preserve"> </w:t>
      </w:r>
      <w:r w:rsidRPr="001B291C">
        <w:rPr>
          <w:rFonts w:ascii="Verdana" w:eastAsia="Times New Roman" w:hAnsi="Verdana" w:cs="Times New Roman"/>
          <w:color w:val="191E00"/>
          <w:sz w:val="20"/>
          <w:szCs w:val="20"/>
          <w:lang w:eastAsia="el-GR"/>
        </w:rPr>
        <w:br/>
      </w:r>
      <w:r w:rsidRPr="001B291C">
        <w:rPr>
          <w:rFonts w:ascii="Verdana" w:eastAsia="Times New Roman" w:hAnsi="Verdana" w:cs="Times New Roman"/>
          <w:iCs/>
          <w:color w:val="191E00"/>
          <w:sz w:val="20"/>
          <w:szCs w:val="20"/>
          <w:lang w:eastAsia="el-GR"/>
        </w:rPr>
        <w:t>[Shaun, The Sheep]</w:t>
      </w:r>
      <w:r w:rsidRPr="006C4655">
        <w:rPr>
          <w:rFonts w:ascii="Verdana" w:eastAsia="Times New Roman" w:hAnsi="Verdana" w:cs="Times New Roman"/>
          <w:color w:val="191E00"/>
          <w:sz w:val="20"/>
          <w:szCs w:val="20"/>
          <w:lang w:eastAsia="el-GR"/>
        </w:rPr>
        <w:br/>
      </w:r>
    </w:p>
    <w:p w:rsidR="00E4490F" w:rsidRPr="006C4655" w:rsidRDefault="00E4490F" w:rsidP="00E4490F">
      <w:pPr>
        <w:spacing w:after="0" w:line="240" w:lineRule="auto"/>
        <w:rPr>
          <w:rFonts w:ascii="Verdana" w:eastAsia="Times New Roman" w:hAnsi="Verdana" w:cs="Times New Roman"/>
          <w:color w:val="191E00"/>
          <w:sz w:val="20"/>
          <w:szCs w:val="20"/>
          <w:lang w:eastAsia="el-GR"/>
        </w:rPr>
      </w:pPr>
      <w:r w:rsidRPr="006C4655">
        <w:rPr>
          <w:rFonts w:ascii="Verdana" w:eastAsia="Times New Roman" w:hAnsi="Verdana" w:cs="Times New Roman"/>
          <w:b/>
          <w:color w:val="191E00"/>
          <w:sz w:val="20"/>
          <w:szCs w:val="20"/>
          <w:lang w:eastAsia="el-GR"/>
        </w:rPr>
        <w:t xml:space="preserve">Παιδική σειρά κινούμενων σχεδίων, παραγωγής </w:t>
      </w:r>
      <w:r w:rsidRPr="006C4655">
        <w:rPr>
          <w:rFonts w:ascii="Verdana" w:eastAsia="Times New Roman" w:hAnsi="Verdana" w:cs="Times New Roman"/>
          <w:b/>
          <w:bCs/>
          <w:color w:val="222222"/>
          <w:sz w:val="20"/>
          <w:szCs w:val="20"/>
          <w:lang w:eastAsia="el-GR"/>
        </w:rPr>
        <w:t>Ηνωμένου Βασιλείου</w:t>
      </w:r>
      <w:r w:rsidRPr="006C4655">
        <w:rPr>
          <w:rFonts w:ascii="Verdana" w:eastAsia="Times New Roman" w:hAnsi="Verdana" w:cs="Times New Roman"/>
          <w:b/>
          <w:color w:val="191E00"/>
          <w:sz w:val="20"/>
          <w:szCs w:val="20"/>
          <w:lang w:eastAsia="el-GR"/>
        </w:rPr>
        <w:t xml:space="preserve">  2014</w:t>
      </w:r>
      <w:r w:rsidRPr="006C4655">
        <w:rPr>
          <w:rFonts w:ascii="Verdana" w:eastAsia="Times New Roman" w:hAnsi="Verdana" w:cs="Times New Roman"/>
          <w:color w:val="191E00"/>
          <w:sz w:val="20"/>
          <w:szCs w:val="20"/>
          <w:lang w:eastAsia="el-GR"/>
        </w:rPr>
        <w:br/>
      </w:r>
    </w:p>
    <w:p w:rsidR="00E4490F" w:rsidRPr="006C4655" w:rsidRDefault="00E4490F" w:rsidP="00E4490F">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E4490F" w:rsidRPr="006C4655" w:rsidRDefault="00E4490F" w:rsidP="00E4490F">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E4490F" w:rsidRPr="006C4655" w:rsidRDefault="00E4490F" w:rsidP="00E4490F">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E4490F" w:rsidRPr="00E4490F" w:rsidRDefault="00E4490F" w:rsidP="00886600">
      <w:pPr>
        <w:spacing w:after="0"/>
        <w:rPr>
          <w:rFonts w:ascii="Verdana" w:eastAsia="Times New Roman" w:hAnsi="Verdana" w:cstheme="minorHAnsi"/>
          <w:b/>
          <w:bCs/>
          <w:sz w:val="20"/>
          <w:szCs w:val="20"/>
          <w:lang w:eastAsia="el-GR"/>
        </w:rPr>
      </w:pPr>
    </w:p>
    <w:p w:rsidR="00E4490F" w:rsidRPr="00E4490F" w:rsidRDefault="00E4490F" w:rsidP="00E4490F">
      <w:pPr>
        <w:spacing w:after="240" w:line="240" w:lineRule="auto"/>
        <w:rPr>
          <w:rFonts w:ascii="Verdana" w:eastAsia="Times New Roman" w:hAnsi="Verdana" w:cs="Times New Roman"/>
          <w:b/>
          <w:color w:val="538135"/>
          <w:sz w:val="20"/>
          <w:szCs w:val="20"/>
          <w:lang w:eastAsia="el-GR"/>
        </w:rPr>
      </w:pPr>
      <w:r w:rsidRPr="00E4490F">
        <w:rPr>
          <w:rFonts w:ascii="Verdana" w:eastAsia="Times New Roman" w:hAnsi="Verdana" w:cs="Times New Roman"/>
          <w:b/>
          <w:color w:val="538135"/>
          <w:sz w:val="20"/>
          <w:szCs w:val="20"/>
          <w:lang w:eastAsia="el-GR"/>
        </w:rPr>
        <w:t>Επεισόδιο 16 :Ο Πελεκάνος</w:t>
      </w:r>
    </w:p>
    <w:p w:rsidR="00E4490F" w:rsidRPr="00E4490F" w:rsidRDefault="00E4490F" w:rsidP="00E4490F">
      <w:pPr>
        <w:spacing w:after="0" w:line="240" w:lineRule="auto"/>
        <w:jc w:val="both"/>
        <w:rPr>
          <w:rFonts w:ascii="Verdana" w:eastAsia="Times New Roman" w:hAnsi="Verdana" w:cs="Times New Roman"/>
          <w:color w:val="191E00"/>
          <w:sz w:val="20"/>
          <w:szCs w:val="20"/>
          <w:lang w:eastAsia="el-GR"/>
        </w:rPr>
      </w:pPr>
      <w:r w:rsidRPr="00E4490F">
        <w:rPr>
          <w:rFonts w:ascii="Verdana" w:eastAsia="Times New Roman" w:hAnsi="Verdana" w:cs="Times New Roman"/>
          <w:color w:val="191E00"/>
          <w:sz w:val="20"/>
          <w:szCs w:val="20"/>
          <w:lang w:eastAsia="el-GR"/>
        </w:rPr>
        <w:t>Ένας Πελεκάνος καταλήγει εξουθενωμένος στη Φάρμα.  Ο Μπίτζερ και το Κοπάδι τον γιατροπορεύουν αλλά πρέπει να του βρουν και φαγητό.</w:t>
      </w:r>
    </w:p>
    <w:p w:rsidR="00E4490F" w:rsidRPr="00E4490F" w:rsidRDefault="00E4490F" w:rsidP="00E4490F">
      <w:pPr>
        <w:spacing w:after="0" w:line="240" w:lineRule="auto"/>
        <w:jc w:val="both"/>
        <w:rPr>
          <w:rFonts w:ascii="Verdana" w:eastAsia="Times New Roman" w:hAnsi="Verdana" w:cs="Times New Roman"/>
          <w:color w:val="191E00"/>
          <w:sz w:val="20"/>
          <w:szCs w:val="20"/>
          <w:lang w:eastAsia="el-GR"/>
        </w:rPr>
      </w:pPr>
    </w:p>
    <w:p w:rsidR="00E4490F" w:rsidRPr="00B279AE" w:rsidRDefault="00B279AE" w:rsidP="00B279AE">
      <w:pPr>
        <w:spacing w:after="240" w:line="240" w:lineRule="auto"/>
        <w:rPr>
          <w:rFonts w:ascii="Verdana" w:eastAsia="Times New Roman" w:hAnsi="Verdana" w:cs="Times New Roman"/>
          <w:b/>
          <w:color w:val="538135"/>
          <w:sz w:val="20"/>
          <w:szCs w:val="20"/>
          <w:lang w:eastAsia="el-GR"/>
        </w:rPr>
      </w:pPr>
      <w:r w:rsidRPr="00B279AE">
        <w:rPr>
          <w:rFonts w:ascii="Verdana" w:eastAsia="Times New Roman" w:hAnsi="Verdana" w:cs="Times New Roman"/>
          <w:b/>
          <w:color w:val="538135"/>
          <w:sz w:val="20"/>
          <w:szCs w:val="20"/>
          <w:lang w:eastAsia="el-GR"/>
        </w:rPr>
        <w:t>Επεισόδιο 17</w:t>
      </w:r>
      <w:r>
        <w:rPr>
          <w:rFonts w:ascii="Verdana" w:eastAsia="Times New Roman" w:hAnsi="Verdana" w:cs="Times New Roman"/>
          <w:b/>
          <w:color w:val="538135"/>
          <w:sz w:val="20"/>
          <w:szCs w:val="20"/>
          <w:lang w:eastAsia="el-GR"/>
        </w:rPr>
        <w:t>:</w:t>
      </w:r>
      <w:r w:rsidRPr="00B279AE">
        <w:rPr>
          <w:rFonts w:ascii="Verdana" w:eastAsia="Times New Roman" w:hAnsi="Verdana" w:cs="Times New Roman"/>
          <w:b/>
          <w:color w:val="538135"/>
          <w:sz w:val="20"/>
          <w:szCs w:val="20"/>
          <w:lang w:eastAsia="el-GR"/>
        </w:rPr>
        <w:t xml:space="preserve"> </w:t>
      </w:r>
      <w:r w:rsidR="00E4490F" w:rsidRPr="00B279AE">
        <w:rPr>
          <w:rFonts w:ascii="Verdana" w:eastAsia="Times New Roman" w:hAnsi="Verdana" w:cs="Times New Roman"/>
          <w:b/>
          <w:color w:val="538135"/>
          <w:sz w:val="20"/>
          <w:szCs w:val="20"/>
          <w:lang w:eastAsia="el-GR"/>
        </w:rPr>
        <w:t xml:space="preserve"> Κακό αγόρι!</w:t>
      </w:r>
    </w:p>
    <w:p w:rsidR="00E4490F" w:rsidRPr="00E4490F" w:rsidRDefault="00E4490F" w:rsidP="00E4490F">
      <w:pPr>
        <w:spacing w:after="0" w:line="240" w:lineRule="auto"/>
        <w:jc w:val="both"/>
        <w:rPr>
          <w:rFonts w:ascii="Verdana" w:eastAsia="Times New Roman" w:hAnsi="Verdana" w:cs="Times New Roman"/>
          <w:color w:val="191E00"/>
          <w:sz w:val="20"/>
          <w:szCs w:val="20"/>
          <w:lang w:eastAsia="el-GR"/>
        </w:rPr>
      </w:pPr>
      <w:r w:rsidRPr="00E4490F">
        <w:rPr>
          <w:rFonts w:ascii="Verdana" w:eastAsia="Times New Roman" w:hAnsi="Verdana" w:cs="Times New Roman"/>
          <w:color w:val="191E00"/>
          <w:sz w:val="20"/>
          <w:szCs w:val="20"/>
          <w:lang w:eastAsia="el-GR"/>
        </w:rPr>
        <w:t>Ένας νέος σκύλος στην περιοχή γοητεύει τον Μπίτζερ. Όταν όμως αρχίζει να τον μπλέκει σε μπελάδες ο Σον αποφασίζει να του δώσει ένα μάθημα.</w:t>
      </w:r>
    </w:p>
    <w:p w:rsidR="00E4490F" w:rsidRPr="00E4490F" w:rsidRDefault="00E4490F" w:rsidP="00E4490F">
      <w:pPr>
        <w:spacing w:after="0" w:line="240" w:lineRule="auto"/>
        <w:jc w:val="both"/>
        <w:rPr>
          <w:rFonts w:ascii="Verdana" w:eastAsia="Times New Roman" w:hAnsi="Verdana" w:cs="Times New Roman"/>
          <w:color w:val="191E00"/>
          <w:sz w:val="20"/>
          <w:szCs w:val="20"/>
          <w:lang w:eastAsia="el-GR"/>
        </w:rPr>
      </w:pPr>
    </w:p>
    <w:p w:rsidR="00E4490F" w:rsidRPr="00B279AE" w:rsidRDefault="00B279AE" w:rsidP="00B279AE">
      <w:pPr>
        <w:spacing w:after="240" w:line="240" w:lineRule="auto"/>
        <w:rPr>
          <w:rFonts w:ascii="Verdana" w:eastAsia="Times New Roman" w:hAnsi="Verdana" w:cs="Times New Roman"/>
          <w:b/>
          <w:color w:val="538135"/>
          <w:sz w:val="20"/>
          <w:szCs w:val="20"/>
          <w:lang w:eastAsia="el-GR"/>
        </w:rPr>
      </w:pPr>
      <w:r w:rsidRPr="00B279AE">
        <w:rPr>
          <w:rFonts w:ascii="Verdana" w:eastAsia="Times New Roman" w:hAnsi="Verdana" w:cs="Times New Roman"/>
          <w:b/>
          <w:color w:val="538135"/>
          <w:sz w:val="20"/>
          <w:szCs w:val="20"/>
          <w:lang w:eastAsia="el-GR"/>
        </w:rPr>
        <w:t xml:space="preserve">Επεισόδιο 18 </w:t>
      </w:r>
      <w:r>
        <w:rPr>
          <w:rFonts w:ascii="Verdana" w:eastAsia="Times New Roman" w:hAnsi="Verdana" w:cs="Times New Roman"/>
          <w:b/>
          <w:color w:val="538135"/>
          <w:sz w:val="20"/>
          <w:szCs w:val="20"/>
          <w:lang w:eastAsia="el-GR"/>
        </w:rPr>
        <w:t>:</w:t>
      </w:r>
      <w:r w:rsidR="00E4490F" w:rsidRPr="00B279AE">
        <w:rPr>
          <w:rFonts w:ascii="Verdana" w:eastAsia="Times New Roman" w:hAnsi="Verdana" w:cs="Times New Roman"/>
          <w:b/>
          <w:color w:val="538135"/>
          <w:sz w:val="20"/>
          <w:szCs w:val="20"/>
          <w:lang w:eastAsia="el-GR"/>
        </w:rPr>
        <w:t xml:space="preserve"> Η χαλασμένη κεραία</w:t>
      </w:r>
    </w:p>
    <w:p w:rsidR="00E4490F" w:rsidRPr="00E4490F" w:rsidRDefault="00E4490F" w:rsidP="00E4490F">
      <w:pPr>
        <w:spacing w:after="0" w:line="240" w:lineRule="auto"/>
        <w:jc w:val="both"/>
        <w:rPr>
          <w:rFonts w:ascii="Verdana" w:eastAsia="Times New Roman" w:hAnsi="Verdana" w:cs="Times New Roman"/>
          <w:color w:val="191E00"/>
          <w:sz w:val="20"/>
          <w:szCs w:val="20"/>
          <w:lang w:eastAsia="el-GR"/>
        </w:rPr>
      </w:pPr>
      <w:r w:rsidRPr="00E4490F">
        <w:rPr>
          <w:rFonts w:ascii="Verdana" w:eastAsia="Times New Roman" w:hAnsi="Verdana" w:cs="Times New Roman"/>
          <w:color w:val="191E00"/>
          <w:sz w:val="20"/>
          <w:szCs w:val="20"/>
          <w:lang w:eastAsia="el-GR"/>
        </w:rPr>
        <w:t>Ώρα για μπαλίτσα! Όμως, ένα τηλεκατευθυνόμενο παιχνίδι καταστρέφει την κεραία! Ωχ, όχι! Ο Μπίτζερ και το Κοπάδι πρέπει να την επιδιορθώσουν αμέσως!</w:t>
      </w:r>
    </w:p>
    <w:p w:rsidR="00E4490F" w:rsidRPr="00E4490F" w:rsidRDefault="00E4490F" w:rsidP="00E4490F">
      <w:pPr>
        <w:spacing w:after="0" w:line="240" w:lineRule="auto"/>
        <w:jc w:val="both"/>
        <w:rPr>
          <w:rFonts w:ascii="Verdana" w:eastAsia="Times New Roman" w:hAnsi="Verdana" w:cs="Times New Roman"/>
          <w:color w:val="191E00"/>
          <w:sz w:val="20"/>
          <w:szCs w:val="20"/>
          <w:lang w:eastAsia="el-GR"/>
        </w:rPr>
      </w:pPr>
    </w:p>
    <w:p w:rsidR="00E4490F" w:rsidRPr="00B279AE" w:rsidRDefault="00B279AE" w:rsidP="00B279AE">
      <w:pPr>
        <w:spacing w:after="240" w:line="240" w:lineRule="auto"/>
        <w:rPr>
          <w:rFonts w:ascii="Verdana" w:eastAsia="Times New Roman" w:hAnsi="Verdana" w:cs="Times New Roman"/>
          <w:b/>
          <w:color w:val="538135"/>
          <w:sz w:val="20"/>
          <w:szCs w:val="20"/>
          <w:lang w:eastAsia="el-GR"/>
        </w:rPr>
      </w:pPr>
      <w:r w:rsidRPr="00B279AE">
        <w:rPr>
          <w:rFonts w:ascii="Verdana" w:eastAsia="Times New Roman" w:hAnsi="Verdana" w:cs="Times New Roman"/>
          <w:b/>
          <w:color w:val="538135"/>
          <w:sz w:val="20"/>
          <w:szCs w:val="20"/>
          <w:lang w:eastAsia="el-GR"/>
        </w:rPr>
        <w:t>Επεισόδιο 19</w:t>
      </w:r>
      <w:r>
        <w:rPr>
          <w:rFonts w:ascii="Verdana" w:eastAsia="Times New Roman" w:hAnsi="Verdana" w:cs="Times New Roman"/>
          <w:b/>
          <w:color w:val="538135"/>
          <w:sz w:val="20"/>
          <w:szCs w:val="20"/>
          <w:lang w:eastAsia="el-GR"/>
        </w:rPr>
        <w:t>:</w:t>
      </w:r>
      <w:r w:rsidR="00E4490F" w:rsidRPr="00B279AE">
        <w:rPr>
          <w:rFonts w:ascii="Verdana" w:eastAsia="Times New Roman" w:hAnsi="Verdana" w:cs="Times New Roman"/>
          <w:b/>
          <w:color w:val="538135"/>
          <w:sz w:val="20"/>
          <w:szCs w:val="20"/>
          <w:lang w:eastAsia="el-GR"/>
        </w:rPr>
        <w:t xml:space="preserve">Ο Αντικαταστάτης </w:t>
      </w:r>
    </w:p>
    <w:p w:rsidR="00E4490F" w:rsidRDefault="00E4490F" w:rsidP="00E4490F">
      <w:pPr>
        <w:spacing w:after="0" w:line="240" w:lineRule="auto"/>
        <w:jc w:val="both"/>
        <w:rPr>
          <w:rFonts w:ascii="Verdana" w:eastAsia="Times New Roman" w:hAnsi="Verdana" w:cs="Times New Roman"/>
          <w:color w:val="191E00"/>
          <w:sz w:val="20"/>
          <w:szCs w:val="20"/>
          <w:lang w:eastAsia="el-GR"/>
        </w:rPr>
      </w:pPr>
      <w:r w:rsidRPr="00E4490F">
        <w:rPr>
          <w:rFonts w:ascii="Verdana" w:eastAsia="Times New Roman" w:hAnsi="Verdana" w:cs="Times New Roman"/>
          <w:color w:val="191E00"/>
          <w:sz w:val="20"/>
          <w:szCs w:val="20"/>
          <w:lang w:eastAsia="el-GR"/>
        </w:rPr>
        <w:t>O Αγρότης πάει διακοπές. Ο Αντικαταστάτης του όμως είναι λίγο τεμπελάκος. Παραμελημένα και πεινασμένα, τα ζώα αποφασίζουν να τον διώξουν με έναν κάπως τρομακτικό τρόπο!</w:t>
      </w:r>
    </w:p>
    <w:p w:rsidR="00633453" w:rsidRDefault="00633453" w:rsidP="00E4490F">
      <w:pPr>
        <w:spacing w:after="0" w:line="240" w:lineRule="auto"/>
        <w:jc w:val="both"/>
        <w:rPr>
          <w:rFonts w:ascii="Verdana" w:eastAsia="Times New Roman" w:hAnsi="Verdana" w:cs="Times New Roman"/>
          <w:color w:val="191E00"/>
          <w:sz w:val="20"/>
          <w:szCs w:val="20"/>
          <w:lang w:eastAsia="el-GR"/>
        </w:rPr>
      </w:pPr>
    </w:p>
    <w:p w:rsidR="00633453" w:rsidRPr="00E4490F" w:rsidRDefault="00633453" w:rsidP="00E4490F">
      <w:pPr>
        <w:spacing w:after="0" w:line="240" w:lineRule="auto"/>
        <w:jc w:val="both"/>
        <w:rPr>
          <w:rFonts w:ascii="Verdana" w:eastAsia="Times New Roman" w:hAnsi="Verdana" w:cs="Times New Roman"/>
          <w:color w:val="191E00"/>
          <w:sz w:val="20"/>
          <w:szCs w:val="20"/>
          <w:lang w:eastAsia="el-GR"/>
        </w:rPr>
      </w:pPr>
    </w:p>
    <w:p w:rsidR="00633453" w:rsidRPr="00156AF2" w:rsidRDefault="00633453" w:rsidP="00633453">
      <w:pPr>
        <w:spacing w:after="0" w:line="240" w:lineRule="auto"/>
        <w:rPr>
          <w:rFonts w:ascii="Verdana" w:eastAsia="Times New Roman" w:hAnsi="Verdana" w:cs="Times New Roman"/>
          <w:color w:val="808080"/>
          <w:sz w:val="20"/>
          <w:szCs w:val="20"/>
          <w:lang w:eastAsia="el-GR"/>
        </w:rPr>
      </w:pPr>
      <w:r w:rsidRPr="004178B9">
        <w:rPr>
          <w:rFonts w:ascii="Verdana" w:eastAsia="Times New Roman" w:hAnsi="Verdana" w:cs="Times New Roman"/>
          <w:color w:val="808080"/>
          <w:sz w:val="20"/>
          <w:szCs w:val="20"/>
          <w:lang w:eastAsia="el-GR"/>
        </w:rPr>
        <w:pict>
          <v:rect id="_x0000_i1346"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33453" w:rsidRPr="00156AF2" w:rsidTr="00633453">
        <w:trPr>
          <w:tblCellSpacing w:w="0" w:type="dxa"/>
        </w:trPr>
        <w:tc>
          <w:tcPr>
            <w:tcW w:w="2500" w:type="pct"/>
            <w:vAlign w:val="center"/>
            <w:hideMark/>
          </w:tcPr>
          <w:p w:rsidR="00633453" w:rsidRPr="00156AF2" w:rsidRDefault="00633453" w:rsidP="00633453">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w:t>
            </w:r>
          </w:p>
        </w:tc>
        <w:tc>
          <w:tcPr>
            <w:tcW w:w="2500" w:type="pct"/>
            <w:vAlign w:val="center"/>
            <w:hideMark/>
          </w:tcPr>
          <w:p w:rsidR="00633453" w:rsidRPr="00156AF2" w:rsidRDefault="00633453" w:rsidP="00633453">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633453" w:rsidRDefault="00633453" w:rsidP="00633453">
      <w:pPr>
        <w:spacing w:after="240" w:line="240" w:lineRule="auto"/>
        <w:rPr>
          <w:rFonts w:ascii="Verdana" w:eastAsia="Times New Roman" w:hAnsi="Verdana" w:cs="Times New Roman"/>
          <w:b/>
          <w:bCs/>
          <w:color w:val="191E00"/>
          <w:sz w:val="20"/>
          <w:szCs w:val="20"/>
          <w:lang w:val="en-US" w:eastAsia="el-GR"/>
        </w:rPr>
      </w:pPr>
    </w:p>
    <w:p w:rsidR="00633453" w:rsidRPr="00867386" w:rsidRDefault="00633453" w:rsidP="00633453">
      <w:pPr>
        <w:spacing w:after="240" w:line="240" w:lineRule="auto"/>
        <w:rPr>
          <w:rFonts w:ascii="Verdana" w:eastAsia="Times New Roman" w:hAnsi="Verdana" w:cs="Times New Roman"/>
          <w:iCs/>
          <w:color w:val="191E00"/>
          <w:sz w:val="20"/>
          <w:szCs w:val="20"/>
          <w:lang w:eastAsia="el-GR"/>
        </w:rPr>
      </w:pPr>
      <w:r w:rsidRPr="006E2BF3">
        <w:rPr>
          <w:rFonts w:ascii="Verdana" w:eastAsia="Times New Roman" w:hAnsi="Verdana" w:cs="Times New Roman"/>
          <w:b/>
          <w:bCs/>
          <w:color w:val="191E00"/>
          <w:sz w:val="20"/>
          <w:szCs w:val="20"/>
          <w:lang w:eastAsia="el-GR"/>
        </w:rPr>
        <w:t>10:</w:t>
      </w:r>
      <w:r w:rsidRPr="004C7329">
        <w:rPr>
          <w:rFonts w:ascii="Verdana" w:eastAsia="Times New Roman" w:hAnsi="Verdana" w:cs="Times New Roman"/>
          <w:b/>
          <w:bCs/>
          <w:color w:val="191E00"/>
          <w:sz w:val="20"/>
          <w:szCs w:val="20"/>
          <w:lang w:eastAsia="el-GR"/>
        </w:rPr>
        <w:t>3</w:t>
      </w:r>
      <w:r>
        <w:rPr>
          <w:rFonts w:ascii="Verdana" w:eastAsia="Times New Roman" w:hAnsi="Verdana" w:cs="Times New Roman"/>
          <w:b/>
          <w:bCs/>
          <w:color w:val="191E00"/>
          <w:sz w:val="20"/>
          <w:szCs w:val="20"/>
          <w:lang w:eastAsia="el-GR"/>
        </w:rPr>
        <w:t>0</w:t>
      </w:r>
      <w:r w:rsidRPr="006E2BF3">
        <w:rPr>
          <w:rFonts w:ascii="Verdana" w:eastAsia="Times New Roman" w:hAnsi="Verdana" w:cs="Times New Roman"/>
          <w:color w:val="191E00"/>
          <w:sz w:val="20"/>
          <w:szCs w:val="20"/>
          <w:lang w:eastAsia="el-GR"/>
        </w:rPr>
        <w:t>  |  </w:t>
      </w:r>
      <w:r w:rsidRPr="004C7329">
        <w:rPr>
          <w:rFonts w:ascii="Verdana" w:eastAsia="Times New Roman" w:hAnsi="Verdana" w:cs="Times New Roman"/>
          <w:b/>
          <w:bCs/>
          <w:color w:val="191E00"/>
          <w:sz w:val="20"/>
          <w:szCs w:val="20"/>
          <w:lang w:eastAsia="el-GR"/>
        </w:rPr>
        <w:t xml:space="preserve">Η Καλύτερη Τούρτα Κερδίζει  </w:t>
      </w:r>
      <w:r w:rsidRPr="006E2BF3">
        <w:rPr>
          <w:rFonts w:ascii="Verdana" w:eastAsia="Times New Roman" w:hAnsi="Verdana" w:cs="Times New Roman"/>
          <w:b/>
          <w:bCs/>
          <w:color w:val="191E00"/>
          <w:sz w:val="20"/>
          <w:szCs w:val="20"/>
          <w:lang w:eastAsia="el-GR"/>
        </w:rPr>
        <w:t xml:space="preserve">–ΚΥΚΛΟΣ 3  </w:t>
      </w:r>
      <w:r w:rsidRPr="006E2BF3">
        <w:rPr>
          <w:rFonts w:ascii="Verdana" w:eastAsia="Times New Roman" w:hAnsi="Verdana" w:cs="Times New Roman"/>
          <w:color w:val="191E00"/>
          <w:sz w:val="20"/>
          <w:szCs w:val="20"/>
          <w:lang w:eastAsia="el-GR"/>
        </w:rPr>
        <w:t> </w:t>
      </w:r>
      <w:r w:rsidRPr="006E2BF3">
        <w:rPr>
          <w:rFonts w:ascii="Verdana" w:eastAsia="Times New Roman" w:hAnsi="Verdana" w:cs="Times New Roman"/>
          <w:noProof/>
          <w:color w:val="191E00"/>
          <w:sz w:val="20"/>
          <w:szCs w:val="20"/>
          <w:lang w:eastAsia="el-GR"/>
        </w:rPr>
        <w:drawing>
          <wp:inline distT="0" distB="0" distL="0" distR="0">
            <wp:extent cx="196215" cy="196215"/>
            <wp:effectExtent l="0" t="0" r="0" b="0"/>
            <wp:docPr id="170"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r w:rsidRPr="006E2BF3">
        <w:rPr>
          <w:rFonts w:ascii="Verdana" w:eastAsia="Times New Roman" w:hAnsi="Verdana" w:cs="Times New Roman"/>
          <w:color w:val="191E00"/>
          <w:sz w:val="20"/>
          <w:szCs w:val="20"/>
          <w:lang w:eastAsia="el-GR"/>
        </w:rPr>
        <w:t xml:space="preserve"> </w:t>
      </w:r>
      <w:r w:rsidRPr="00CC2A94">
        <w:rPr>
          <w:rFonts w:ascii="Verdana" w:eastAsia="Times New Roman" w:hAnsi="Verdana" w:cs="Times New Roman"/>
          <w:b/>
          <w:color w:val="FF0000"/>
          <w:sz w:val="20"/>
          <w:szCs w:val="20"/>
          <w:lang w:eastAsia="el-GR"/>
        </w:rPr>
        <w:t>Α΄ΤΗΛΕΟΠΤΙΚΗ ΜΕΤΑΔΟΣΗ</w:t>
      </w:r>
      <w:r w:rsidRPr="006E2BF3">
        <w:rPr>
          <w:rFonts w:ascii="Verdana" w:eastAsia="Times New Roman" w:hAnsi="Verdana" w:cs="Times New Roman"/>
          <w:color w:val="191E00"/>
          <w:sz w:val="20"/>
          <w:szCs w:val="20"/>
          <w:lang w:eastAsia="el-GR"/>
        </w:rPr>
        <w:br/>
      </w:r>
      <w:r w:rsidRPr="00867386">
        <w:rPr>
          <w:rFonts w:ascii="Verdana" w:eastAsia="Times New Roman" w:hAnsi="Verdana" w:cs="Times New Roman"/>
          <w:iCs/>
          <w:color w:val="191E00"/>
          <w:sz w:val="20"/>
          <w:szCs w:val="20"/>
          <w:lang w:eastAsia="el-GR"/>
        </w:rPr>
        <w:t xml:space="preserve"> [Best Cake Wins-Season3 ] </w:t>
      </w:r>
      <w:r w:rsidRPr="00867386">
        <w:rPr>
          <w:rFonts w:ascii="Verdana" w:eastAsia="Times New Roman" w:hAnsi="Verdana" w:cs="Times New Roman"/>
          <w:iCs/>
          <w:color w:val="191E00"/>
          <w:sz w:val="20"/>
          <w:szCs w:val="20"/>
          <w:lang w:eastAsia="el-GR"/>
        </w:rPr>
        <w:br/>
      </w:r>
    </w:p>
    <w:p w:rsidR="00633453" w:rsidRPr="00867386" w:rsidRDefault="00633453" w:rsidP="00633453">
      <w:pPr>
        <w:spacing w:after="240" w:line="240" w:lineRule="auto"/>
        <w:rPr>
          <w:rFonts w:ascii="Verdana" w:eastAsia="Times New Roman" w:hAnsi="Verdana" w:cs="Times New Roman"/>
          <w:b/>
          <w:iCs/>
          <w:color w:val="191E00"/>
          <w:sz w:val="20"/>
          <w:szCs w:val="20"/>
          <w:lang w:eastAsia="el-GR"/>
        </w:rPr>
      </w:pPr>
      <w:r w:rsidRPr="00867386">
        <w:rPr>
          <w:rFonts w:ascii="Verdana" w:eastAsia="Times New Roman" w:hAnsi="Verdana" w:cs="Times New Roman"/>
          <w:b/>
          <w:iCs/>
          <w:color w:val="191E00"/>
          <w:sz w:val="20"/>
          <w:szCs w:val="20"/>
          <w:lang w:eastAsia="el-GR"/>
        </w:rPr>
        <w:t>Παιδική σειρά ντοκιμαντέρ, συμπαραγωγής ΗΠΑ-Καναδά 2019</w:t>
      </w:r>
    </w:p>
    <w:p w:rsidR="00633453" w:rsidRPr="00867386" w:rsidRDefault="00633453" w:rsidP="00633453">
      <w:pPr>
        <w:jc w:val="both"/>
        <w:rPr>
          <w:rFonts w:ascii="Verdana" w:eastAsia="Times New Roman" w:hAnsi="Verdana" w:cs="Times New Roman"/>
          <w:iCs/>
          <w:color w:val="191E00"/>
          <w:sz w:val="20"/>
          <w:szCs w:val="20"/>
          <w:lang w:eastAsia="el-GR"/>
        </w:rPr>
      </w:pPr>
    </w:p>
    <w:p w:rsidR="00633453" w:rsidRPr="00867386" w:rsidRDefault="00633453" w:rsidP="00633453">
      <w:pPr>
        <w:rPr>
          <w:rFonts w:ascii="Verdana" w:eastAsia="Times New Roman" w:hAnsi="Verdana" w:cs="Times New Roman"/>
          <w:iCs/>
          <w:color w:val="191E00"/>
          <w:sz w:val="20"/>
          <w:szCs w:val="20"/>
          <w:lang w:eastAsia="el-GR"/>
        </w:rPr>
      </w:pPr>
      <w:r w:rsidRPr="00867386">
        <w:rPr>
          <w:rFonts w:ascii="Verdana" w:eastAsia="Times New Roman" w:hAnsi="Verdana" w:cs="Times New Roman"/>
          <w:iCs/>
          <w:color w:val="191E00"/>
          <w:sz w:val="20"/>
          <w:szCs w:val="20"/>
          <w:lang w:eastAsia="el-GR"/>
        </w:rPr>
        <w:t>Δύο σεζόν και είκοσι τούρτες μετά, ο τρίτος κύκλος της σειράς «Η καλύτερη τούρτα κερδίζει» έρχεται να καθηλώσει μικρούς και μεγάλους με ακόμα πιο ευφάνταστες, πιο μεγάλες, πιο πολύπλοκες και πιο δημιουργικές τούρτες. 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να δώσει το σχέδιό του σε δύο κορυφαίους ζαχαροπλάστες. 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5E0A9C" w:rsidRPr="004A2407" w:rsidRDefault="00633453" w:rsidP="005E0A9C">
      <w:pPr>
        <w:shd w:val="clear" w:color="auto" w:fill="FFFFFF"/>
        <w:spacing w:after="0" w:line="240" w:lineRule="auto"/>
        <w:textAlignment w:val="baseline"/>
        <w:rPr>
          <w:rFonts w:ascii="Segoe UI" w:eastAsia="Times New Roman" w:hAnsi="Segoe UI" w:cs="Segoe UI"/>
          <w:color w:val="242424"/>
          <w:sz w:val="24"/>
          <w:szCs w:val="24"/>
          <w:lang w:eastAsia="el-GR"/>
        </w:rPr>
      </w:pPr>
      <w:r w:rsidRPr="00BA1635">
        <w:rPr>
          <w:rFonts w:ascii="Verdana" w:eastAsia="Times New Roman" w:hAnsi="Verdana" w:cs="Times New Roman"/>
          <w:b/>
          <w:color w:val="538135"/>
          <w:sz w:val="20"/>
          <w:szCs w:val="20"/>
          <w:lang w:eastAsia="el-GR"/>
        </w:rPr>
        <w:t>Επεισόδι</w:t>
      </w:r>
      <w:r>
        <w:rPr>
          <w:rFonts w:ascii="Verdana" w:eastAsia="Times New Roman" w:hAnsi="Verdana" w:cs="Times New Roman"/>
          <w:b/>
          <w:color w:val="538135"/>
          <w:sz w:val="20"/>
          <w:szCs w:val="20"/>
          <w:lang w:eastAsia="el-GR"/>
        </w:rPr>
        <w:t xml:space="preserve">ο </w:t>
      </w:r>
      <w:r w:rsidR="005E0A9C">
        <w:rPr>
          <w:rFonts w:ascii="Verdana" w:eastAsia="Times New Roman" w:hAnsi="Verdana" w:cs="Times New Roman"/>
          <w:b/>
          <w:color w:val="538135"/>
          <w:sz w:val="20"/>
          <w:szCs w:val="20"/>
          <w:lang w:eastAsia="el-GR"/>
        </w:rPr>
        <w:t>8</w:t>
      </w:r>
      <w:r>
        <w:rPr>
          <w:rFonts w:ascii="Verdana" w:eastAsia="Times New Roman" w:hAnsi="Verdana" w:cs="Times New Roman"/>
          <w:b/>
          <w:color w:val="538135"/>
          <w:sz w:val="20"/>
          <w:szCs w:val="20"/>
          <w:lang w:eastAsia="el-GR"/>
        </w:rPr>
        <w:t>:</w:t>
      </w:r>
      <w:r w:rsidRPr="00BA1635">
        <w:rPr>
          <w:rFonts w:ascii="Verdana" w:eastAsia="Times New Roman" w:hAnsi="Verdana" w:cs="Times New Roman"/>
          <w:b/>
          <w:color w:val="538135"/>
          <w:sz w:val="20"/>
          <w:szCs w:val="20"/>
          <w:lang w:eastAsia="el-GR"/>
        </w:rPr>
        <w:t xml:space="preserve"> </w:t>
      </w:r>
      <w:r w:rsidR="005E0A9C" w:rsidRPr="005E0A9C">
        <w:rPr>
          <w:rFonts w:ascii="Verdana" w:eastAsia="Times New Roman" w:hAnsi="Verdana" w:cs="Times New Roman"/>
          <w:b/>
          <w:color w:val="538135"/>
          <w:sz w:val="20"/>
          <w:szCs w:val="20"/>
          <w:lang w:eastAsia="el-GR"/>
        </w:rPr>
        <w:t>Τούρτα παγωτό</w:t>
      </w:r>
    </w:p>
    <w:p w:rsidR="00E4490F" w:rsidRPr="00E4490F" w:rsidRDefault="00E4490F" w:rsidP="00E4490F">
      <w:pPr>
        <w:spacing w:after="0" w:line="240" w:lineRule="auto"/>
        <w:jc w:val="both"/>
        <w:rPr>
          <w:rFonts w:ascii="Verdana" w:eastAsia="Times New Roman" w:hAnsi="Verdana" w:cs="Times New Roman"/>
          <w:color w:val="191E00"/>
          <w:sz w:val="20"/>
          <w:szCs w:val="20"/>
          <w:lang w:eastAsia="el-GR"/>
        </w:rPr>
      </w:pPr>
    </w:p>
    <w:p w:rsidR="00883BB7" w:rsidRPr="00E4490F" w:rsidRDefault="00883BB7" w:rsidP="00515DE9">
      <w:pPr>
        <w:spacing w:after="0" w:line="240" w:lineRule="auto"/>
        <w:rPr>
          <w:rFonts w:ascii="Verdana" w:eastAsia="Times New Roman" w:hAnsi="Verdana" w:cs="Times New Roman"/>
          <w:b/>
          <w:bCs/>
          <w:color w:val="191E00"/>
          <w:sz w:val="20"/>
          <w:szCs w:val="20"/>
          <w:highlight w:val="yellow"/>
          <w:lang w:eastAsia="el-GR"/>
        </w:rPr>
      </w:pPr>
    </w:p>
    <w:p w:rsidR="00EC4058" w:rsidRPr="00F1626F" w:rsidRDefault="00EC4058" w:rsidP="00EC4058">
      <w:pPr>
        <w:spacing w:after="0" w:line="240" w:lineRule="auto"/>
        <w:rPr>
          <w:rFonts w:ascii="Verdana" w:eastAsia="Times New Roman" w:hAnsi="Verdana" w:cs="Times New Roman"/>
          <w:b/>
          <w:color w:val="191E00"/>
          <w:sz w:val="20"/>
          <w:szCs w:val="20"/>
          <w:lang w:eastAsia="el-GR"/>
        </w:rPr>
      </w:pPr>
      <w:r w:rsidRPr="003161A9">
        <w:rPr>
          <w:rFonts w:ascii="Verdana" w:eastAsia="Times New Roman" w:hAnsi="Verdana" w:cs="Times New Roman"/>
          <w:color w:val="191E00"/>
          <w:sz w:val="20"/>
          <w:szCs w:val="20"/>
          <w:lang w:eastAsia="el-GR"/>
        </w:rPr>
        <w:pict>
          <v:rect id="_x0000_i12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4058" w:rsidRPr="00F1626F" w:rsidTr="00FA6E18">
        <w:trPr>
          <w:tblCellSpacing w:w="0" w:type="dxa"/>
        </w:trPr>
        <w:tc>
          <w:tcPr>
            <w:tcW w:w="2500" w:type="pct"/>
            <w:vAlign w:val="center"/>
            <w:hideMark/>
          </w:tcPr>
          <w:p w:rsidR="00EC4058" w:rsidRPr="00B15F9F" w:rsidRDefault="00EC4058" w:rsidP="00FA6E1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EC4058" w:rsidRPr="00F1626F" w:rsidRDefault="00EC4058" w:rsidP="00FA6E1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C4058" w:rsidRDefault="00EC4058" w:rsidP="00EC4058">
      <w:pPr>
        <w:spacing w:after="0" w:line="240" w:lineRule="auto"/>
        <w:rPr>
          <w:rFonts w:ascii="Verdana" w:hAnsi="Verdana"/>
          <w:b/>
          <w:sz w:val="20"/>
          <w:szCs w:val="20"/>
          <w:lang w:val="en-US"/>
        </w:rPr>
      </w:pPr>
    </w:p>
    <w:p w:rsidR="00EC4058" w:rsidRDefault="00EC4058" w:rsidP="00EC4058">
      <w:pPr>
        <w:spacing w:after="0" w:line="240" w:lineRule="auto"/>
        <w:rPr>
          <w:rFonts w:ascii="Verdana" w:hAnsi="Verdana"/>
          <w:b/>
          <w:sz w:val="20"/>
          <w:szCs w:val="20"/>
          <w:lang w:val="en-US"/>
        </w:rPr>
      </w:pPr>
    </w:p>
    <w:p w:rsidR="00EC4058" w:rsidRPr="00AC7D8D" w:rsidRDefault="00EC4058" w:rsidP="00EC4058">
      <w:pPr>
        <w:spacing w:after="0" w:line="240" w:lineRule="auto"/>
        <w:rPr>
          <w:rFonts w:ascii="Verdana" w:hAnsi="Verdana"/>
          <w:b/>
          <w:sz w:val="20"/>
          <w:szCs w:val="20"/>
          <w:lang w:val="en-US"/>
        </w:rPr>
      </w:pPr>
      <w:r w:rsidRPr="00AC7D8D">
        <w:rPr>
          <w:rFonts w:ascii="Verdana" w:hAnsi="Verdana"/>
          <w:b/>
          <w:sz w:val="20"/>
          <w:szCs w:val="20"/>
          <w:lang w:val="en-US"/>
        </w:rPr>
        <w:t>11:00 |</w:t>
      </w:r>
      <w:r w:rsidRPr="00AC7D8D">
        <w:rPr>
          <w:rFonts w:ascii="Verdana" w:hAnsi="Verdana"/>
          <w:b/>
          <w:sz w:val="20"/>
          <w:szCs w:val="20"/>
        </w:rPr>
        <w:t>Άγρια</w:t>
      </w:r>
      <w:r w:rsidRPr="00AC7D8D">
        <w:rPr>
          <w:rFonts w:ascii="Verdana" w:hAnsi="Verdana"/>
          <w:b/>
          <w:sz w:val="20"/>
          <w:szCs w:val="20"/>
          <w:lang w:val="en-US"/>
        </w:rPr>
        <w:t xml:space="preserve"> </w:t>
      </w:r>
      <w:r w:rsidRPr="00AC7D8D">
        <w:rPr>
          <w:rFonts w:ascii="Verdana" w:hAnsi="Verdana"/>
          <w:b/>
          <w:sz w:val="20"/>
          <w:szCs w:val="20"/>
        </w:rPr>
        <w:t>Πόλη</w:t>
      </w:r>
      <w:r w:rsidRPr="00AC7D8D">
        <w:rPr>
          <w:rFonts w:ascii="Verdana" w:hAnsi="Verdana"/>
          <w:b/>
          <w:sz w:val="20"/>
          <w:szCs w:val="20"/>
          <w:lang w:val="en-US"/>
        </w:rPr>
        <w:t xml:space="preserve"> [</w:t>
      </w:r>
      <w:r w:rsidRPr="00AC7D8D">
        <w:rPr>
          <w:rFonts w:ascii="Verdana" w:hAnsi="Verdana"/>
          <w:b/>
          <w:sz w:val="20"/>
          <w:szCs w:val="20"/>
        </w:rPr>
        <w:t>Ε</w:t>
      </w:r>
      <w:r w:rsidRPr="00AC7D8D">
        <w:rPr>
          <w:rFonts w:ascii="Verdana" w:hAnsi="Verdana"/>
          <w:b/>
          <w:sz w:val="20"/>
          <w:szCs w:val="20"/>
          <w:lang w:val="en-US"/>
        </w:rPr>
        <w:t>]</w:t>
      </w:r>
      <w:r w:rsidRPr="00AC7D8D">
        <w:rPr>
          <w:rFonts w:ascii="Verdana" w:eastAsia="Times New Roman" w:hAnsi="Verdana" w:cs="Times New Roman"/>
          <w:b/>
          <w:bCs/>
          <w:noProof/>
          <w:color w:val="191E00"/>
          <w:sz w:val="20"/>
          <w:szCs w:val="20"/>
          <w:lang w:val="en-US" w:eastAsia="el-GR"/>
        </w:rPr>
        <w:t xml:space="preserve"> </w:t>
      </w:r>
      <w:r w:rsidRPr="00AC7D8D">
        <w:rPr>
          <w:rFonts w:ascii="Verdana" w:hAnsi="Verdana"/>
          <w:b/>
          <w:noProof/>
          <w:sz w:val="20"/>
          <w:szCs w:val="20"/>
          <w:lang w:eastAsia="el-GR"/>
        </w:rPr>
        <w:drawing>
          <wp:inline distT="0" distB="0" distL="0" distR="0">
            <wp:extent cx="190500" cy="190500"/>
            <wp:effectExtent l="0" t="0" r="0" b="0"/>
            <wp:docPr id="1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4058" w:rsidRPr="00AC7D8D" w:rsidRDefault="00EC4058" w:rsidP="00EC4058">
      <w:pPr>
        <w:spacing w:after="0" w:line="240" w:lineRule="auto"/>
        <w:rPr>
          <w:rFonts w:ascii="Verdana" w:hAnsi="Verdana"/>
          <w:sz w:val="20"/>
          <w:szCs w:val="20"/>
          <w:lang w:val="en-US"/>
        </w:rPr>
      </w:pPr>
      <w:r w:rsidRPr="00AC7D8D">
        <w:rPr>
          <w:rFonts w:ascii="Verdana" w:hAnsi="Verdana"/>
          <w:sz w:val="20"/>
          <w:szCs w:val="20"/>
          <w:lang w:val="en-US"/>
        </w:rPr>
        <w:t>[Wild City]</w:t>
      </w:r>
    </w:p>
    <w:p w:rsidR="00EC4058" w:rsidRPr="00AC7D8D" w:rsidRDefault="00EC4058" w:rsidP="00EC4058">
      <w:pPr>
        <w:spacing w:after="0" w:line="240" w:lineRule="auto"/>
        <w:rPr>
          <w:rFonts w:ascii="Verdana" w:eastAsia="Calibri" w:hAnsi="Verdana" w:cs="Tahoma"/>
          <w:b/>
          <w:sz w:val="20"/>
          <w:szCs w:val="20"/>
          <w:lang w:val="en-US"/>
        </w:rPr>
      </w:pPr>
    </w:p>
    <w:p w:rsidR="00EC4058" w:rsidRPr="00AC7D8D" w:rsidRDefault="00EC4058" w:rsidP="00EC4058">
      <w:pPr>
        <w:spacing w:after="0" w:line="240" w:lineRule="auto"/>
        <w:rPr>
          <w:rFonts w:ascii="Verdana" w:eastAsia="Calibri" w:hAnsi="Verdana" w:cs="Tahoma"/>
          <w:b/>
          <w:bCs/>
          <w:sz w:val="20"/>
          <w:szCs w:val="20"/>
        </w:rPr>
      </w:pPr>
      <w:r w:rsidRPr="00AC7D8D">
        <w:rPr>
          <w:rFonts w:ascii="Verdana" w:eastAsia="Calibri" w:hAnsi="Verdana" w:cs="Tahoma"/>
          <w:b/>
          <w:bCs/>
          <w:sz w:val="20"/>
          <w:szCs w:val="20"/>
        </w:rPr>
        <w:t>Σειρά ντοκιμαντέρ, παραγωγής Ηνωμένου Βασιλείου 2016-2019</w:t>
      </w:r>
    </w:p>
    <w:p w:rsidR="00EC4058" w:rsidRPr="00AC7D8D" w:rsidRDefault="00EC4058" w:rsidP="00EC4058">
      <w:pPr>
        <w:spacing w:after="0" w:line="240" w:lineRule="auto"/>
        <w:rPr>
          <w:rFonts w:ascii="Verdana" w:eastAsia="Calibri" w:hAnsi="Verdana" w:cs="Tahoma"/>
          <w:b/>
          <w:sz w:val="20"/>
          <w:szCs w:val="20"/>
        </w:rPr>
      </w:pPr>
    </w:p>
    <w:p w:rsidR="00EC4058" w:rsidRPr="00AC7D8D" w:rsidRDefault="00EC4058" w:rsidP="00EC4058">
      <w:pPr>
        <w:spacing w:after="0" w:line="240" w:lineRule="auto"/>
        <w:rPr>
          <w:rFonts w:ascii="Verdana" w:eastAsia="Calibri" w:hAnsi="Verdana" w:cs="Tahoma"/>
          <w:sz w:val="20"/>
          <w:szCs w:val="20"/>
        </w:rPr>
      </w:pPr>
      <w:r w:rsidRPr="00AC7D8D">
        <w:rPr>
          <w:rFonts w:ascii="Verdana" w:eastAsia="Calibri" w:hAnsi="Verdana" w:cs="Tahoma"/>
          <w:sz w:val="20"/>
          <w:szCs w:val="20"/>
        </w:rPr>
        <w:t>Η σειρά παρουσιάζει την ποικιλία ζώων και φυτών της Σιγκαπούρης, τις εντυπωσιακές συμπεριφορές τους αλλά και τα διαφορετικά περιβάλλοντα γύρω από την άναρχη αστική επέκταση.</w:t>
      </w:r>
    </w:p>
    <w:p w:rsidR="00EC4058" w:rsidRPr="00AC7D8D" w:rsidRDefault="00EC4058" w:rsidP="00EC4058">
      <w:pPr>
        <w:spacing w:after="0" w:line="240" w:lineRule="auto"/>
        <w:rPr>
          <w:rFonts w:ascii="Verdana" w:eastAsia="Calibri" w:hAnsi="Verdana" w:cs="Tahoma"/>
          <w:sz w:val="20"/>
          <w:szCs w:val="20"/>
        </w:rPr>
      </w:pPr>
      <w:r w:rsidRPr="00AC7D8D">
        <w:rPr>
          <w:rFonts w:ascii="Verdana" w:eastAsia="Calibri" w:hAnsi="Verdana" w:cs="Tahoma"/>
          <w:sz w:val="20"/>
          <w:szCs w:val="20"/>
        </w:rPr>
        <w:t>Έπειτα, ταξιδεύει στα κρυμμένα κέντρα της άγριας ζωής: από το παραγνωρισμένο εσωτερικό μέχρι τη δύσβατη ακτογραμμή και τα νησιά, που έχουν μετατραπεί σε αυτοσχέδια καταφύγια για τη φυσική κληρονομιά της Σιγκαπούρης.</w:t>
      </w:r>
    </w:p>
    <w:p w:rsidR="00EC4058" w:rsidRPr="00AC7D8D" w:rsidRDefault="00EC4058" w:rsidP="00EC4058">
      <w:pPr>
        <w:spacing w:after="0" w:line="240" w:lineRule="auto"/>
        <w:rPr>
          <w:rFonts w:ascii="Verdana" w:eastAsia="Calibri" w:hAnsi="Verdana" w:cs="Tahoma"/>
          <w:b/>
          <w:sz w:val="20"/>
          <w:szCs w:val="20"/>
        </w:rPr>
      </w:pPr>
      <w:r w:rsidRPr="00AC7D8D">
        <w:rPr>
          <w:rFonts w:ascii="Verdana" w:eastAsia="Calibri" w:hAnsi="Verdana" w:cs="Tahoma"/>
          <w:b/>
          <w:sz w:val="20"/>
          <w:szCs w:val="20"/>
        </w:rPr>
        <w:br/>
      </w:r>
      <w:r w:rsidRPr="00AC7D8D">
        <w:rPr>
          <w:rFonts w:ascii="Verdana" w:eastAsia="Times New Roman" w:hAnsi="Verdana" w:cs="Times New Roman"/>
          <w:b/>
          <w:bCs/>
          <w:color w:val="538135"/>
          <w:sz w:val="20"/>
          <w:szCs w:val="20"/>
          <w:lang w:eastAsia="el-GR"/>
        </w:rPr>
        <w:t xml:space="preserve">Eπεισόδιο 1ο: Η κρυμμένη άγρια ζωή [Hidden Wild] </w:t>
      </w:r>
      <w:r w:rsidRPr="00AC7D8D">
        <w:rPr>
          <w:rFonts w:ascii="Verdana" w:eastAsia="Times New Roman" w:hAnsi="Verdana" w:cs="Times New Roman"/>
          <w:b/>
          <w:bCs/>
          <w:color w:val="538135"/>
          <w:sz w:val="20"/>
          <w:szCs w:val="20"/>
          <w:lang w:eastAsia="el-GR"/>
        </w:rPr>
        <w:br/>
      </w:r>
    </w:p>
    <w:p w:rsidR="00EC4058" w:rsidRPr="00AC7D8D" w:rsidRDefault="00EC4058" w:rsidP="00EC4058">
      <w:pPr>
        <w:spacing w:after="0" w:line="240" w:lineRule="auto"/>
        <w:rPr>
          <w:rFonts w:ascii="Verdana" w:eastAsia="Calibri" w:hAnsi="Verdana" w:cs="Tahoma"/>
          <w:sz w:val="20"/>
          <w:szCs w:val="20"/>
        </w:rPr>
      </w:pPr>
      <w:r w:rsidRPr="00AC7D8D">
        <w:rPr>
          <w:rFonts w:ascii="Verdana" w:eastAsia="Calibri" w:hAnsi="Verdana" w:cs="Tahoma"/>
          <w:sz w:val="20"/>
          <w:szCs w:val="20"/>
        </w:rPr>
        <w:t>Ο Ντέιβιντ Ατένμπορο αφηγείται το πρώτο επεισόδιο της σειράς, η οποία εξερευνά την άγρια πλευρά της Σιγκαπούρης.</w:t>
      </w:r>
    </w:p>
    <w:p w:rsidR="00EC4058" w:rsidRPr="00AC7D8D" w:rsidRDefault="00EC4058" w:rsidP="00EC4058">
      <w:pPr>
        <w:spacing w:after="0" w:line="240" w:lineRule="auto"/>
        <w:rPr>
          <w:rFonts w:ascii="Verdana" w:eastAsia="Calibri" w:hAnsi="Verdana" w:cs="Tahoma"/>
          <w:sz w:val="20"/>
          <w:szCs w:val="20"/>
        </w:rPr>
      </w:pPr>
      <w:r w:rsidRPr="00AC7D8D">
        <w:rPr>
          <w:rFonts w:ascii="Verdana" w:eastAsia="Calibri" w:hAnsi="Verdana" w:cs="Tahoma"/>
          <w:sz w:val="20"/>
          <w:szCs w:val="20"/>
        </w:rPr>
        <w:t>Παραγνωρισμένες περιοχές του νησιού που φιλοξενούν συναρπαστικά πλάσματα. Από ακμαίους υγροβιότοπους μέχρι άδεια κτήρια και ήσυχα νησιά, αυτοί είναι οι μυστικοί θησαυροί της άγριας ζωής του νησιού.</w:t>
      </w:r>
    </w:p>
    <w:p w:rsidR="00EC4058" w:rsidRPr="00AC7D8D" w:rsidRDefault="00EC4058" w:rsidP="00EC4058">
      <w:pPr>
        <w:spacing w:after="0" w:line="240" w:lineRule="auto"/>
        <w:rPr>
          <w:rFonts w:ascii="Verdana" w:eastAsia="Calibri" w:hAnsi="Verdana" w:cs="Tahoma"/>
          <w:sz w:val="20"/>
          <w:szCs w:val="20"/>
        </w:rPr>
      </w:pPr>
      <w:r w:rsidRPr="00AC7D8D">
        <w:rPr>
          <w:rFonts w:ascii="Verdana" w:eastAsia="Calibri" w:hAnsi="Verdana" w:cs="Tahoma"/>
          <w:sz w:val="20"/>
          <w:szCs w:val="20"/>
        </w:rPr>
        <w:t>Θα γνωρίσουμε μια οικογένεια ενυδρίδων στο Σονγκάι Μπούλο αλλά και το κολούγκο με τις χαμηλές πτήσεις του, τα ρομαντικά καβούρια «βιολιστές» και τους αρχαιότερους θηρευτές της Σιγκαπούρης, τους κροκόδειλους.</w:t>
      </w:r>
    </w:p>
    <w:p w:rsidR="00EC4058" w:rsidRPr="00AC7D8D" w:rsidRDefault="00EC4058" w:rsidP="00EC4058">
      <w:pPr>
        <w:spacing w:after="0" w:line="240" w:lineRule="auto"/>
        <w:rPr>
          <w:rFonts w:ascii="Verdana" w:eastAsia="Calibri" w:hAnsi="Verdana" w:cs="Tahoma"/>
          <w:sz w:val="20"/>
          <w:szCs w:val="20"/>
        </w:rPr>
      </w:pPr>
      <w:r w:rsidRPr="00AC7D8D">
        <w:rPr>
          <w:rFonts w:ascii="Verdana" w:eastAsia="Calibri" w:hAnsi="Verdana" w:cs="Tahoma"/>
          <w:sz w:val="20"/>
          <w:szCs w:val="20"/>
        </w:rPr>
        <w:t>Η πλούσια βιοποικιλότητα της Σιγκαπούρης απέχει πολύ απ’ αυτά που νομίζουμε ότι ξέρουμε.</w:t>
      </w:r>
    </w:p>
    <w:p w:rsidR="0097499C" w:rsidRPr="00EC4058" w:rsidRDefault="0097499C" w:rsidP="0097499C">
      <w:pPr>
        <w:spacing w:after="0" w:line="240" w:lineRule="auto"/>
        <w:rPr>
          <w:rFonts w:ascii="Verdana" w:eastAsia="Times New Roman" w:hAnsi="Verdana" w:cs="Times New Roman"/>
          <w:b/>
          <w:bCs/>
          <w:color w:val="191E00"/>
          <w:sz w:val="20"/>
          <w:szCs w:val="20"/>
          <w:lang w:eastAsia="el-GR"/>
        </w:rPr>
      </w:pPr>
    </w:p>
    <w:p w:rsidR="003845D2" w:rsidRPr="00F1626F" w:rsidRDefault="00CA70B3" w:rsidP="003845D2">
      <w:pPr>
        <w:spacing w:after="0" w:line="240" w:lineRule="auto"/>
        <w:rPr>
          <w:rFonts w:ascii="Verdana" w:hAnsi="Verdana"/>
          <w:sz w:val="20"/>
          <w:szCs w:val="20"/>
        </w:rPr>
      </w:pPr>
      <w:r w:rsidRPr="00CA70B3">
        <w:rPr>
          <w:rFonts w:ascii="Verdana" w:hAnsi="Verdana"/>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45D2" w:rsidRPr="00F1626F" w:rsidTr="004654AF">
        <w:trPr>
          <w:tblCellSpacing w:w="0" w:type="dxa"/>
        </w:trPr>
        <w:tc>
          <w:tcPr>
            <w:tcW w:w="2500" w:type="pct"/>
            <w:vAlign w:val="center"/>
            <w:hideMark/>
          </w:tcPr>
          <w:p w:rsidR="003845D2" w:rsidRPr="00F1626F" w:rsidRDefault="003845D2" w:rsidP="004654A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3845D2" w:rsidRPr="00F1626F" w:rsidRDefault="003845D2" w:rsidP="004654A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3845D2" w:rsidRPr="00EC4058" w:rsidRDefault="003845D2" w:rsidP="003845D2">
      <w:pPr>
        <w:spacing w:after="0" w:line="240" w:lineRule="auto"/>
        <w:rPr>
          <w:rFonts w:ascii="Verdana" w:hAnsi="Verdana" w:cstheme="minorHAnsi"/>
          <w:b/>
          <w:sz w:val="20"/>
          <w:szCs w:val="20"/>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12:00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Αuto Moto – 8</w:t>
      </w:r>
      <w:r w:rsidRPr="00F1626F">
        <w:rPr>
          <w:rFonts w:ascii="Verdana" w:eastAsia="Times New Roman" w:hAnsi="Verdana" w:cs="Times New Roman"/>
          <w:b/>
          <w:bCs/>
          <w:color w:val="191E00"/>
          <w:sz w:val="20"/>
          <w:szCs w:val="20"/>
          <w:vertAlign w:val="superscript"/>
          <w:lang w:eastAsia="el-GR"/>
        </w:rPr>
        <w:t>ΟΣ</w:t>
      </w:r>
      <w:r w:rsidRPr="00F1626F">
        <w:rPr>
          <w:rFonts w:ascii="Verdana" w:eastAsia="Times New Roman" w:hAnsi="Verdana" w:cs="Times New Roman"/>
          <w:b/>
          <w:bCs/>
          <w:color w:val="191E00"/>
          <w:sz w:val="20"/>
          <w:szCs w:val="20"/>
          <w:lang w:eastAsia="el-GR"/>
        </w:rPr>
        <w:t xml:space="preserve"> </w:t>
      </w:r>
      <w:r w:rsidRPr="009417D0">
        <w:rPr>
          <w:rFonts w:ascii="Verdana" w:eastAsia="Times New Roman" w:hAnsi="Verdana" w:cs="Times New Roman"/>
          <w:b/>
          <w:bCs/>
          <w:color w:val="191E00"/>
          <w:sz w:val="20"/>
          <w:szCs w:val="20"/>
          <w:lang w:eastAsia="el-GR"/>
        </w:rPr>
        <w:t>ΚΥΚΛΟΣ</w:t>
      </w:r>
      <w:r w:rsidR="00A22587" w:rsidRPr="00DF33D2">
        <w:rPr>
          <w:rFonts w:ascii="Verdana" w:eastAsia="Times New Roman" w:hAnsi="Verdana" w:cs="Times New Roman"/>
          <w:b/>
          <w:bCs/>
          <w:color w:val="191E00"/>
          <w:sz w:val="20"/>
          <w:szCs w:val="20"/>
          <w:lang w:eastAsia="el-GR"/>
        </w:rPr>
        <w:t xml:space="preserve"> </w:t>
      </w:r>
      <w:r w:rsidR="00EC4058">
        <w:rPr>
          <w:rFonts w:ascii="Verdana" w:eastAsia="Times New Roman" w:hAnsi="Verdana" w:cs="Times New Roman"/>
          <w:b/>
          <w:bCs/>
          <w:color w:val="191E00"/>
          <w:sz w:val="20"/>
          <w:szCs w:val="20"/>
          <w:lang w:eastAsia="el-GR"/>
        </w:rPr>
        <w:t xml:space="preserve"> </w:t>
      </w:r>
      <w:r w:rsidRPr="009417D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r w:rsidR="00EC4058">
        <w:rPr>
          <w:rFonts w:ascii="Verdana" w:eastAsia="Times New Roman" w:hAnsi="Verdana" w:cs="Times New Roman"/>
          <w:b/>
          <w:bCs/>
          <w:color w:val="191E00"/>
          <w:sz w:val="20"/>
          <w:szCs w:val="20"/>
          <w:lang w:eastAsia="el-GR"/>
        </w:rPr>
        <w:t xml:space="preserve"> </w:t>
      </w:r>
      <w:r w:rsidR="00EC4058" w:rsidRPr="00EC4058">
        <w:rPr>
          <w:rFonts w:ascii="Verdana" w:eastAsia="Times New Roman" w:hAnsi="Verdana" w:cs="Times New Roman"/>
          <w:b/>
          <w:bCs/>
          <w:color w:val="FF0000"/>
          <w:sz w:val="20"/>
          <w:szCs w:val="20"/>
          <w:lang w:eastAsia="el-GR"/>
        </w:rPr>
        <w:t>Α΄ΤΗΛΕΟΠΤΙΚΗ ΜΕΤΑΔΟΣΗ</w:t>
      </w:r>
    </w:p>
    <w:p w:rsidR="009D1A4A" w:rsidRPr="009D1A4A" w:rsidRDefault="009D1A4A" w:rsidP="003845D2">
      <w:pPr>
        <w:spacing w:after="0" w:line="240" w:lineRule="auto"/>
        <w:rPr>
          <w:rFonts w:ascii="Verdana" w:hAnsi="Verdana" w:cstheme="minorHAnsi"/>
          <w:b/>
          <w:sz w:val="20"/>
          <w:szCs w:val="20"/>
        </w:rPr>
      </w:pPr>
    </w:p>
    <w:p w:rsidR="003845D2" w:rsidRPr="00F1626F" w:rsidRDefault="003845D2" w:rsidP="003845D2">
      <w:pPr>
        <w:spacing w:after="0" w:line="240" w:lineRule="auto"/>
        <w:rPr>
          <w:rFonts w:ascii="Verdana" w:hAnsi="Verdana" w:cstheme="minorHAnsi"/>
          <w:b/>
          <w:sz w:val="20"/>
          <w:szCs w:val="20"/>
        </w:rPr>
      </w:pPr>
      <w:r w:rsidRPr="00F1626F">
        <w:rPr>
          <w:rFonts w:ascii="Verdana" w:hAnsi="Verdana" w:cstheme="minorHAnsi"/>
          <w:b/>
          <w:sz w:val="20"/>
          <w:szCs w:val="20"/>
        </w:rPr>
        <w:t>Εκπομπή για τον μηχανοκίνητο αθλητισμό παραγωγής 2023-24</w:t>
      </w:r>
    </w:p>
    <w:p w:rsidR="003845D2" w:rsidRPr="00F1626F" w:rsidRDefault="003845D2" w:rsidP="003845D2">
      <w:pPr>
        <w:spacing w:after="0" w:line="240" w:lineRule="auto"/>
        <w:rPr>
          <w:rFonts w:ascii="Verdana" w:hAnsi="Verdana" w:cstheme="minorHAnsi"/>
          <w:sz w:val="20"/>
          <w:szCs w:val="20"/>
        </w:rPr>
      </w:pPr>
      <w:r w:rsidRPr="00F1626F">
        <w:rPr>
          <w:rFonts w:ascii="Verdana" w:hAnsi="Verdana" w:cstheme="minorHAnsi"/>
          <w:sz w:val="20"/>
          <w:szCs w:val="20"/>
        </w:rPr>
        <w:t>Παρουσίαση: Νίκος Κορόβηλας, Νίκος Παγιωτέλης.</w:t>
      </w:r>
    </w:p>
    <w:p w:rsidR="003845D2" w:rsidRPr="00F1626F" w:rsidRDefault="003845D2" w:rsidP="003845D2">
      <w:pPr>
        <w:spacing w:after="0" w:line="240" w:lineRule="auto"/>
        <w:rPr>
          <w:rFonts w:ascii="Verdana" w:hAnsi="Verdana" w:cstheme="minorHAnsi"/>
          <w:sz w:val="20"/>
          <w:szCs w:val="20"/>
        </w:rPr>
      </w:pPr>
      <w:r w:rsidRPr="00F1626F">
        <w:rPr>
          <w:rFonts w:ascii="Verdana" w:hAnsi="Verdana" w:cstheme="minorHAnsi"/>
          <w:sz w:val="20"/>
          <w:szCs w:val="20"/>
        </w:rPr>
        <w:t>Σκηνοθέτης: Γιώργος Παπαϊωάννου </w:t>
      </w:r>
    </w:p>
    <w:p w:rsidR="003845D2" w:rsidRPr="00F1626F" w:rsidRDefault="003845D2" w:rsidP="003845D2">
      <w:pPr>
        <w:spacing w:after="0" w:line="240" w:lineRule="auto"/>
        <w:rPr>
          <w:rFonts w:ascii="Verdana" w:hAnsi="Verdana" w:cstheme="minorHAnsi"/>
          <w:sz w:val="20"/>
          <w:szCs w:val="20"/>
        </w:rPr>
      </w:pPr>
      <w:r w:rsidRPr="00F1626F">
        <w:rPr>
          <w:rFonts w:ascii="Verdana" w:hAnsi="Verdana" w:cstheme="minorHAnsi"/>
          <w:sz w:val="20"/>
          <w:szCs w:val="20"/>
        </w:rPr>
        <w:t>Cameraman: Γιώργος Παπαϊωάννου, Αποστόλης Κυριάκης, Κώστας Ρηγόπουλος</w:t>
      </w:r>
    </w:p>
    <w:p w:rsidR="003845D2" w:rsidRPr="00F1626F" w:rsidRDefault="003845D2" w:rsidP="003845D2">
      <w:pPr>
        <w:spacing w:after="0" w:line="240" w:lineRule="auto"/>
        <w:jc w:val="both"/>
        <w:rPr>
          <w:rFonts w:ascii="Verdana" w:hAnsi="Verdana" w:cstheme="minorHAnsi"/>
          <w:sz w:val="20"/>
          <w:szCs w:val="20"/>
        </w:rPr>
      </w:pPr>
      <w:r w:rsidRPr="00F1626F">
        <w:rPr>
          <w:rFonts w:ascii="Verdana" w:hAnsi="Verdana" w:cstheme="minorHAnsi"/>
          <w:sz w:val="20"/>
          <w:szCs w:val="20"/>
        </w:rPr>
        <w:t>Ηχολήπτες: Νίκος Παλιατσούδης, Γιάννης Σερπάνος, Κώστας Αδάμ, Δημήτρης Γκανάτσιος, Μερκούρης Μουμτζόγλου, Κώστας Τάκης, Φώτης Πάντος</w:t>
      </w:r>
    </w:p>
    <w:p w:rsidR="003845D2" w:rsidRPr="00F1626F" w:rsidRDefault="003845D2" w:rsidP="003845D2">
      <w:pPr>
        <w:spacing w:after="0" w:line="240" w:lineRule="auto"/>
        <w:jc w:val="both"/>
        <w:rPr>
          <w:rFonts w:ascii="Verdana" w:hAnsi="Verdana" w:cstheme="minorHAnsi"/>
          <w:sz w:val="20"/>
          <w:szCs w:val="20"/>
        </w:rPr>
      </w:pPr>
      <w:r w:rsidRPr="00F1626F">
        <w:rPr>
          <w:rFonts w:ascii="Verdana" w:hAnsi="Verdana" w:cstheme="minorHAnsi"/>
          <w:sz w:val="20"/>
          <w:szCs w:val="20"/>
        </w:rPr>
        <w:t>Παραγωγός: Πάνος Κατσούλης</w:t>
      </w:r>
    </w:p>
    <w:p w:rsidR="003845D2" w:rsidRPr="00F1626F" w:rsidRDefault="003845D2" w:rsidP="003845D2">
      <w:pPr>
        <w:spacing w:after="0" w:line="240" w:lineRule="auto"/>
        <w:jc w:val="both"/>
        <w:rPr>
          <w:rFonts w:ascii="Verdana" w:hAnsi="Verdana" w:cstheme="minorHAnsi"/>
          <w:sz w:val="20"/>
          <w:szCs w:val="20"/>
        </w:rPr>
      </w:pPr>
      <w:r w:rsidRPr="00F1626F">
        <w:rPr>
          <w:rFonts w:ascii="Verdana" w:hAnsi="Verdana" w:cstheme="minorHAnsi"/>
          <w:sz w:val="20"/>
          <w:szCs w:val="20"/>
        </w:rPr>
        <w:t>Οδηγός: Μανώλης Σπυριδάκης</w:t>
      </w:r>
    </w:p>
    <w:p w:rsidR="003845D2" w:rsidRPr="00F1626F" w:rsidRDefault="003845D2" w:rsidP="003845D2">
      <w:pPr>
        <w:spacing w:after="0" w:line="240" w:lineRule="auto"/>
        <w:jc w:val="both"/>
        <w:rPr>
          <w:rFonts w:ascii="Verdana" w:eastAsia="Times New Roman" w:hAnsi="Verdana" w:cs="Times New Roman"/>
          <w:b/>
          <w:bCs/>
          <w:color w:val="538135"/>
          <w:sz w:val="20"/>
          <w:szCs w:val="20"/>
          <w:lang w:eastAsia="el-GR"/>
        </w:rPr>
      </w:pPr>
    </w:p>
    <w:p w:rsidR="003845D2" w:rsidRPr="00F1626F" w:rsidRDefault="003845D2" w:rsidP="003845D2">
      <w:pPr>
        <w:spacing w:after="0" w:line="240" w:lineRule="auto"/>
        <w:rPr>
          <w:rFonts w:ascii="Verdana" w:eastAsia="Times New Roman" w:hAnsi="Verdana" w:cs="Times New Roman"/>
          <w:b/>
          <w:bCs/>
          <w:color w:val="538135"/>
          <w:sz w:val="20"/>
          <w:szCs w:val="20"/>
          <w:lang w:eastAsia="el-GR"/>
        </w:rPr>
      </w:pPr>
    </w:p>
    <w:p w:rsidR="003845D2" w:rsidRPr="00AB07E7" w:rsidRDefault="003845D2" w:rsidP="003845D2">
      <w:pPr>
        <w:spacing w:after="0" w:line="240" w:lineRule="auto"/>
        <w:rPr>
          <w:rFonts w:ascii="Verdana" w:eastAsia="Times New Roman" w:hAnsi="Verdana" w:cs="Times New Roman"/>
          <w:b/>
          <w:bCs/>
          <w:color w:val="538135"/>
          <w:sz w:val="20"/>
          <w:szCs w:val="20"/>
          <w:vertAlign w:val="superscript"/>
          <w:lang w:eastAsia="el-GR"/>
        </w:rPr>
      </w:pPr>
      <w:r w:rsidRPr="009417D0">
        <w:rPr>
          <w:rFonts w:ascii="Verdana" w:eastAsia="Times New Roman" w:hAnsi="Verdana" w:cs="Times New Roman"/>
          <w:b/>
          <w:bCs/>
          <w:color w:val="538135"/>
          <w:sz w:val="20"/>
          <w:szCs w:val="20"/>
          <w:lang w:eastAsia="el-GR"/>
        </w:rPr>
        <w:t>Επεισόδιο 1</w:t>
      </w:r>
      <w:r w:rsidR="00EC4058">
        <w:rPr>
          <w:rFonts w:ascii="Verdana" w:eastAsia="Times New Roman" w:hAnsi="Verdana" w:cs="Times New Roman"/>
          <w:b/>
          <w:bCs/>
          <w:color w:val="538135"/>
          <w:sz w:val="20"/>
          <w:szCs w:val="20"/>
          <w:lang w:eastAsia="el-GR"/>
        </w:rPr>
        <w:t>4</w:t>
      </w:r>
      <w:r w:rsidRPr="009417D0">
        <w:rPr>
          <w:rFonts w:ascii="Verdana" w:eastAsia="Times New Roman" w:hAnsi="Verdana" w:cs="Times New Roman"/>
          <w:b/>
          <w:bCs/>
          <w:color w:val="538135"/>
          <w:sz w:val="20"/>
          <w:szCs w:val="20"/>
          <w:vertAlign w:val="superscript"/>
          <w:lang w:eastAsia="el-GR"/>
        </w:rPr>
        <w:t>ο</w:t>
      </w:r>
    </w:p>
    <w:p w:rsidR="00EC4058" w:rsidRDefault="00EC4058" w:rsidP="000E5AFA">
      <w:pPr>
        <w:autoSpaceDE w:val="0"/>
        <w:autoSpaceDN w:val="0"/>
        <w:adjustRightInd w:val="0"/>
        <w:spacing w:after="0" w:line="240" w:lineRule="auto"/>
        <w:jc w:val="both"/>
        <w:rPr>
          <w:rFonts w:ascii="Verdana" w:eastAsia="Times New Roman" w:hAnsi="Verdana" w:cs="Times New Roman"/>
          <w:sz w:val="20"/>
          <w:szCs w:val="20"/>
          <w:lang w:eastAsia="el-GR"/>
        </w:rPr>
      </w:pPr>
    </w:p>
    <w:p w:rsidR="006009DE" w:rsidRPr="00F1626F" w:rsidRDefault="00CA70B3" w:rsidP="000E5AFA">
      <w:pPr>
        <w:autoSpaceDE w:val="0"/>
        <w:autoSpaceDN w:val="0"/>
        <w:adjustRightInd w:val="0"/>
        <w:spacing w:after="0" w:line="240" w:lineRule="auto"/>
        <w:jc w:val="both"/>
        <w:rPr>
          <w:rFonts w:ascii="Verdana" w:eastAsia="Times New Roman" w:hAnsi="Verdana" w:cs="Times New Roman"/>
          <w:sz w:val="20"/>
          <w:szCs w:val="20"/>
          <w:lang w:eastAsia="el-GR"/>
        </w:rPr>
      </w:pPr>
      <w:r w:rsidRPr="00CA70B3">
        <w:rPr>
          <w:rFonts w:ascii="Verdana" w:eastAsia="Times New Roman" w:hAnsi="Verdana" w:cs="Times New Roman"/>
          <w:sz w:val="20"/>
          <w:szCs w:val="20"/>
          <w:lang w:eastAsia="el-GR"/>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009DE" w:rsidRPr="00F1626F" w:rsidTr="006009DE">
        <w:trPr>
          <w:tblCellSpacing w:w="0" w:type="dxa"/>
        </w:trPr>
        <w:tc>
          <w:tcPr>
            <w:tcW w:w="2500" w:type="pct"/>
            <w:vAlign w:val="center"/>
            <w:hideMark/>
          </w:tcPr>
          <w:p w:rsidR="006009DE" w:rsidRPr="00F1626F" w:rsidRDefault="006009DE" w:rsidP="006009D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6009DE" w:rsidRPr="00F1626F" w:rsidRDefault="006009DE" w:rsidP="006009D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009DE" w:rsidRPr="00F1626F" w:rsidRDefault="006009DE" w:rsidP="006009D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6009DE" w:rsidRPr="00F1626F" w:rsidRDefault="006009DE" w:rsidP="006009DE">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860016"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860016" w:rsidRPr="00F1626F">
        <w:rPr>
          <w:rFonts w:ascii="Verdana" w:eastAsia="Times New Roman" w:hAnsi="Verdana" w:cs="Times New Roman"/>
          <w:b/>
          <w:color w:val="191E00"/>
          <w:sz w:val="20"/>
          <w:szCs w:val="20"/>
          <w:lang w:eastAsia="el-GR"/>
        </w:rPr>
        <w:t>.</w:t>
      </w:r>
    </w:p>
    <w:p w:rsidR="006009DE" w:rsidRPr="00F1626F" w:rsidRDefault="006009DE" w:rsidP="006009DE">
      <w:pPr>
        <w:spacing w:after="0" w:line="240" w:lineRule="auto"/>
        <w:rPr>
          <w:rFonts w:ascii="Verdana" w:eastAsia="Times New Roman" w:hAnsi="Verdana" w:cs="Times New Roman"/>
          <w:color w:val="191E00"/>
          <w:sz w:val="20"/>
          <w:szCs w:val="20"/>
          <w:lang w:eastAsia="el-GR"/>
        </w:rPr>
      </w:pPr>
    </w:p>
    <w:p w:rsidR="006009DE" w:rsidRPr="00F1626F" w:rsidRDefault="006009DE" w:rsidP="000E5AFA">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10785" w:rsidRPr="00F1626F" w:rsidRDefault="00CA70B3" w:rsidP="00710785">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10785" w:rsidRPr="00F1626F" w:rsidTr="00710785">
        <w:trPr>
          <w:tblCellSpacing w:w="0" w:type="dxa"/>
        </w:trPr>
        <w:tc>
          <w:tcPr>
            <w:tcW w:w="2500" w:type="pct"/>
            <w:vAlign w:val="center"/>
            <w:hideMark/>
          </w:tcPr>
          <w:p w:rsidR="00710785" w:rsidRPr="00F1626F" w:rsidRDefault="00710785" w:rsidP="0071078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ΤΕΧΝΕΣ-ΠΟΛΙΤΙΣΜΟΣ/Μουσική-τραγούδι</w:t>
            </w:r>
          </w:p>
        </w:tc>
        <w:tc>
          <w:tcPr>
            <w:tcW w:w="2500" w:type="pct"/>
            <w:vAlign w:val="center"/>
            <w:hideMark/>
          </w:tcPr>
          <w:p w:rsidR="00710785" w:rsidRPr="00F1626F" w:rsidRDefault="00710785" w:rsidP="0071078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10785" w:rsidRPr="00F1626F" w:rsidRDefault="00710785" w:rsidP="00710785">
      <w:pPr>
        <w:spacing w:after="0" w:line="240" w:lineRule="auto"/>
        <w:rPr>
          <w:rFonts w:ascii="Verdana" w:eastAsia="Times New Roman" w:hAnsi="Verdana" w:cs="Times New Roman"/>
          <w:b/>
          <w:color w:val="191E00"/>
          <w:sz w:val="20"/>
          <w:szCs w:val="20"/>
          <w:lang w:eastAsia="el-GR"/>
        </w:rPr>
      </w:pPr>
    </w:p>
    <w:p w:rsidR="00DF33D2" w:rsidRPr="00410E08" w:rsidRDefault="00710785" w:rsidP="00DF33D2">
      <w:pPr>
        <w:spacing w:after="0" w:line="240" w:lineRule="auto"/>
        <w:rPr>
          <w:rFonts w:ascii="Verdana" w:eastAsia="Times New Roman" w:hAnsi="Verdana" w:cs="Times New Roman"/>
          <w:b/>
          <w:noProof/>
          <w:sz w:val="20"/>
          <w:szCs w:val="20"/>
          <w:lang w:eastAsia="el-GR"/>
        </w:rPr>
      </w:pPr>
      <w:r w:rsidRPr="00F174B1">
        <w:rPr>
          <w:rFonts w:ascii="Verdana" w:eastAsia="Times New Roman" w:hAnsi="Verdana" w:cs="Times New Roman"/>
          <w:b/>
          <w:color w:val="191E00"/>
          <w:sz w:val="20"/>
          <w:szCs w:val="20"/>
          <w:lang w:eastAsia="el-GR"/>
        </w:rPr>
        <w:t>1</w:t>
      </w:r>
      <w:r w:rsidR="0027106C" w:rsidRPr="00F174B1">
        <w:rPr>
          <w:rFonts w:ascii="Verdana" w:eastAsia="Times New Roman" w:hAnsi="Verdana" w:cs="Times New Roman"/>
          <w:b/>
          <w:color w:val="191E00"/>
          <w:sz w:val="20"/>
          <w:szCs w:val="20"/>
          <w:lang w:eastAsia="el-GR"/>
        </w:rPr>
        <w:t>4</w:t>
      </w:r>
      <w:r w:rsidRPr="00F174B1">
        <w:rPr>
          <w:rFonts w:ascii="Verdana" w:eastAsia="Times New Roman" w:hAnsi="Verdana" w:cs="Times New Roman"/>
          <w:b/>
          <w:color w:val="191E00"/>
          <w:sz w:val="20"/>
          <w:szCs w:val="20"/>
          <w:lang w:eastAsia="el-GR"/>
        </w:rPr>
        <w:t>:00 |</w:t>
      </w:r>
      <w:r w:rsidR="00DF33D2" w:rsidRPr="00DF33D2">
        <w:rPr>
          <w:rFonts w:ascii="Verdana" w:eastAsia="Times New Roman" w:hAnsi="Verdana" w:cs="Times New Roman"/>
          <w:b/>
          <w:color w:val="191E00"/>
          <w:sz w:val="20"/>
          <w:szCs w:val="20"/>
          <w:lang w:eastAsia="el-GR"/>
        </w:rPr>
        <w:t xml:space="preserve"> </w:t>
      </w:r>
      <w:r w:rsidR="00DF33D2" w:rsidRPr="00F1626F">
        <w:rPr>
          <w:rFonts w:ascii="Verdana" w:eastAsia="Times New Roman" w:hAnsi="Verdana" w:cs="Times New Roman"/>
          <w:b/>
          <w:color w:val="191E00"/>
          <w:sz w:val="20"/>
          <w:szCs w:val="20"/>
          <w:lang w:eastAsia="el-GR"/>
        </w:rPr>
        <w:t>Το Αλάτι της Γης –</w:t>
      </w:r>
      <w:r w:rsidR="00DF33D2" w:rsidRPr="00742F96">
        <w:rPr>
          <w:rFonts w:ascii="Verdana" w:eastAsia="Times New Roman" w:hAnsi="Verdana" w:cs="Times New Roman"/>
          <w:b/>
          <w:color w:val="191E00"/>
          <w:sz w:val="20"/>
          <w:szCs w:val="20"/>
          <w:lang w:eastAsia="el-GR"/>
        </w:rPr>
        <w:t>11</w:t>
      </w:r>
      <w:r w:rsidR="00DF33D2" w:rsidRPr="00742F96">
        <w:rPr>
          <w:rFonts w:ascii="Verdana" w:eastAsia="Times New Roman" w:hAnsi="Verdana" w:cs="Times New Roman"/>
          <w:b/>
          <w:color w:val="191E00"/>
          <w:sz w:val="20"/>
          <w:szCs w:val="20"/>
          <w:vertAlign w:val="superscript"/>
          <w:lang w:eastAsia="el-GR"/>
        </w:rPr>
        <w:t>ΟΣ</w:t>
      </w:r>
      <w:r w:rsidR="00DF33D2" w:rsidRPr="00742F96">
        <w:rPr>
          <w:rFonts w:ascii="Verdana" w:eastAsia="Times New Roman" w:hAnsi="Verdana" w:cs="Times New Roman"/>
          <w:b/>
          <w:color w:val="191E00"/>
          <w:sz w:val="20"/>
          <w:szCs w:val="20"/>
          <w:lang w:eastAsia="el-GR"/>
        </w:rPr>
        <w:t xml:space="preserve"> ΚΥΚΛΟΣ </w:t>
      </w:r>
      <w:r w:rsidR="00DF33D2" w:rsidRPr="00742F96">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475"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00DF33D2" w:rsidRPr="00742F96">
        <w:rPr>
          <w:rFonts w:ascii="Verdana" w:eastAsia="Times New Roman" w:hAnsi="Verdana" w:cs="Times New Roman"/>
          <w:b/>
          <w:color w:val="191E00"/>
          <w:sz w:val="20"/>
          <w:szCs w:val="20"/>
          <w:lang w:eastAsia="el-GR"/>
        </w:rPr>
        <w:t xml:space="preserve">   </w:t>
      </w:r>
      <w:r w:rsidR="00204B76" w:rsidRPr="00204B76">
        <w:rPr>
          <w:rFonts w:ascii="Verdana" w:eastAsia="Times New Roman" w:hAnsi="Verdana" w:cs="Times New Roman"/>
          <w:b/>
          <w:color w:val="FF0000"/>
          <w:sz w:val="20"/>
          <w:szCs w:val="20"/>
          <w:lang w:eastAsia="el-GR"/>
        </w:rPr>
        <w:t>Α΄ΤΗΛΕΟΠΤΙΚΗ ΜΕΤΑΔΟΣΗ</w:t>
      </w:r>
    </w:p>
    <w:p w:rsidR="00DF33D2" w:rsidRPr="00F1626F" w:rsidRDefault="00DF33D2" w:rsidP="00DF33D2">
      <w:pPr>
        <w:spacing w:after="0" w:line="240" w:lineRule="auto"/>
        <w:rPr>
          <w:rFonts w:ascii="Verdana" w:eastAsia="Times New Roman" w:hAnsi="Verdana" w:cs="Times New Roman"/>
          <w:b/>
          <w:noProof/>
          <w:sz w:val="20"/>
          <w:szCs w:val="20"/>
          <w:lang w:eastAsia="el-GR"/>
        </w:rPr>
      </w:pPr>
    </w:p>
    <w:p w:rsidR="00DF33D2" w:rsidRPr="00F1626F" w:rsidRDefault="00DF33D2" w:rsidP="00DF33D2">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Σειρά εκπομπών για την ελληνική μουσική παράδοση παραγωγής  202</w:t>
      </w:r>
      <w:r>
        <w:rPr>
          <w:rFonts w:ascii="Verdana" w:eastAsia="Times New Roman" w:hAnsi="Verdana" w:cs="Times New Roman"/>
          <w:b/>
          <w:color w:val="191E00"/>
          <w:sz w:val="20"/>
          <w:szCs w:val="20"/>
          <w:lang w:eastAsia="el-GR"/>
        </w:rPr>
        <w:t>3-24</w:t>
      </w:r>
      <w:r w:rsidRPr="00F1626F">
        <w:rPr>
          <w:rFonts w:ascii="Verdana" w:eastAsia="Times New Roman" w:hAnsi="Verdana" w:cs="Times New Roman"/>
          <w:b/>
          <w:color w:val="191E00"/>
          <w:sz w:val="20"/>
          <w:szCs w:val="20"/>
          <w:lang w:eastAsia="el-GR"/>
        </w:rPr>
        <w:t>, διάρκειας 120΄</w:t>
      </w:r>
    </w:p>
    <w:p w:rsidR="00DF33D2" w:rsidRPr="00F1626F" w:rsidRDefault="00DF33D2" w:rsidP="00DF33D2">
      <w:pPr>
        <w:spacing w:after="0" w:line="240" w:lineRule="auto"/>
        <w:rPr>
          <w:rFonts w:ascii="Verdana" w:eastAsia="Times New Roman" w:hAnsi="Verdana" w:cs="Times New Roman"/>
          <w:b/>
          <w:color w:val="191E00"/>
          <w:sz w:val="20"/>
          <w:szCs w:val="20"/>
          <w:lang w:eastAsia="el-GR"/>
        </w:rPr>
      </w:pPr>
    </w:p>
    <w:p w:rsidR="00DF33D2" w:rsidRPr="00F1626F" w:rsidRDefault="00DF33D2" w:rsidP="00DF33D2">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DF33D2" w:rsidRPr="00F1626F" w:rsidRDefault="00DF33D2" w:rsidP="00DF33D2">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Έρευνα-Κείμενα-Παρουσίαση: Λάμπρος Λιάβας </w:t>
      </w:r>
    </w:p>
    <w:p w:rsidR="00DF33D2" w:rsidRPr="00F1626F" w:rsidRDefault="00DF33D2" w:rsidP="00DF33D2">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Σκηνοθεσία: Μανώλης Φιλαΐτης </w:t>
      </w:r>
    </w:p>
    <w:p w:rsidR="00DF33D2" w:rsidRPr="00381494" w:rsidRDefault="00DF33D2" w:rsidP="00DF33D2">
      <w:pPr>
        <w:spacing w:after="0" w:line="240" w:lineRule="auto"/>
        <w:jc w:val="both"/>
        <w:rPr>
          <w:rFonts w:ascii="Verdana" w:eastAsia="Times New Roman" w:hAnsi="Verdana" w:cs="Times New Roman"/>
          <w:color w:val="191E00"/>
          <w:sz w:val="20"/>
          <w:szCs w:val="20"/>
          <w:lang w:eastAsia="el-GR"/>
        </w:rPr>
      </w:pPr>
      <w:r w:rsidRPr="00381494">
        <w:rPr>
          <w:rFonts w:ascii="Verdana" w:eastAsia="Times New Roman" w:hAnsi="Verdana" w:cs="Times New Roman"/>
          <w:color w:val="191E00"/>
          <w:sz w:val="20"/>
          <w:szCs w:val="20"/>
          <w:lang w:eastAsia="el-GR"/>
        </w:rPr>
        <w:t>Διεύθυνση φωτογραφίας: Αλέξανδρος Βουτσινάς</w:t>
      </w:r>
    </w:p>
    <w:p w:rsidR="00DF33D2" w:rsidRPr="00F1626F" w:rsidRDefault="00DF33D2" w:rsidP="00DF33D2">
      <w:pPr>
        <w:spacing w:after="120"/>
        <w:jc w:val="both"/>
        <w:rPr>
          <w:rFonts w:ascii="Verdana" w:hAnsi="Verdana"/>
          <w:b/>
          <w:color w:val="538135"/>
          <w:sz w:val="20"/>
          <w:szCs w:val="20"/>
        </w:rPr>
      </w:pPr>
    </w:p>
    <w:p w:rsidR="00DF33D2" w:rsidRPr="00972267" w:rsidRDefault="00DF33D2" w:rsidP="00DF33D2">
      <w:pPr>
        <w:spacing w:after="0"/>
        <w:jc w:val="both"/>
        <w:rPr>
          <w:rFonts w:ascii="Verdana" w:hAnsi="Verdana"/>
          <w:b/>
          <w:color w:val="538135"/>
          <w:sz w:val="20"/>
          <w:szCs w:val="20"/>
        </w:rPr>
      </w:pPr>
      <w:r w:rsidRPr="00972267">
        <w:rPr>
          <w:rFonts w:ascii="Verdana" w:eastAsia="Times New Roman" w:hAnsi="Verdana" w:cs="Times New Roman"/>
          <w:b/>
          <w:color w:val="538135"/>
          <w:sz w:val="20"/>
          <w:szCs w:val="20"/>
          <w:lang w:eastAsia="el-GR"/>
        </w:rPr>
        <w:t xml:space="preserve">Επεισόδιο: </w:t>
      </w:r>
      <w:r w:rsidR="00204B76" w:rsidRPr="00204B76">
        <w:rPr>
          <w:rFonts w:ascii="Verdana" w:hAnsi="Verdana"/>
          <w:b/>
          <w:color w:val="538135"/>
          <w:sz w:val="20"/>
          <w:szCs w:val="20"/>
        </w:rPr>
        <w:t>Το Ρεμπέτικο στο «Ελληνικό Σχέδιο»</w:t>
      </w:r>
    </w:p>
    <w:p w:rsidR="00D82198" w:rsidRPr="00D82198" w:rsidRDefault="00D82198" w:rsidP="00D82198">
      <w:pPr>
        <w:spacing w:after="0" w:line="240" w:lineRule="auto"/>
        <w:jc w:val="both"/>
        <w:rPr>
          <w:rFonts w:ascii="Verdana" w:eastAsia="Times New Roman" w:hAnsi="Verdana" w:cs="Times New Roman"/>
          <w:color w:val="191E00"/>
          <w:sz w:val="20"/>
          <w:szCs w:val="20"/>
          <w:lang w:eastAsia="el-GR"/>
        </w:rPr>
      </w:pPr>
      <w:r w:rsidRPr="00D82198">
        <w:rPr>
          <w:rFonts w:ascii="Verdana" w:eastAsia="Times New Roman" w:hAnsi="Verdana" w:cs="Times New Roman"/>
          <w:color w:val="191E00"/>
          <w:sz w:val="20"/>
          <w:szCs w:val="20"/>
          <w:lang w:eastAsia="el-GR"/>
        </w:rPr>
        <w:t>Η εκπομπή «Το Αλάτι της Γης» και ο Λάμπρος Λιάβας υποδέχονται τον συνθέτη Δημήτρη Παπαδημητρίου και μιλούν μαζί του για το «Ελλ</w:t>
      </w:r>
      <w:r w:rsidRPr="00D82198">
        <w:rPr>
          <w:rFonts w:ascii="Verdana" w:eastAsia="Times New Roman" w:hAnsi="Verdana" w:cs="Times New Roman"/>
          <w:color w:val="191E00"/>
          <w:sz w:val="20"/>
          <w:szCs w:val="20"/>
          <w:lang w:eastAsia="el-GR"/>
        </w:rPr>
        <w:t>η</w:t>
      </w:r>
      <w:r w:rsidRPr="00D82198">
        <w:rPr>
          <w:rFonts w:ascii="Verdana" w:eastAsia="Times New Roman" w:hAnsi="Verdana" w:cs="Times New Roman"/>
          <w:color w:val="191E00"/>
          <w:sz w:val="20"/>
          <w:szCs w:val="20"/>
          <w:lang w:eastAsia="el-GR"/>
        </w:rPr>
        <w:t>νικό Σχέδιο», έναν μη κερδοσκοπικό φορέα που έχει ιδρύσει με τους συνε</w:t>
      </w:r>
      <w:r w:rsidRPr="00D82198">
        <w:rPr>
          <w:rFonts w:ascii="Verdana" w:eastAsia="Times New Roman" w:hAnsi="Verdana" w:cs="Times New Roman"/>
          <w:color w:val="191E00"/>
          <w:sz w:val="20"/>
          <w:szCs w:val="20"/>
          <w:lang w:eastAsia="el-GR"/>
        </w:rPr>
        <w:t>ρ</w:t>
      </w:r>
      <w:r w:rsidRPr="00D82198">
        <w:rPr>
          <w:rFonts w:ascii="Verdana" w:eastAsia="Times New Roman" w:hAnsi="Verdana" w:cs="Times New Roman"/>
          <w:color w:val="191E00"/>
          <w:sz w:val="20"/>
          <w:szCs w:val="20"/>
          <w:lang w:eastAsia="el-GR"/>
        </w:rPr>
        <w:t>γάτες του πραγματοποιώντας πολύπλευρες δράσεις για την ελληνική μουσική. Κύριος στόχος της πρωτοβουλίας είναι η δημιουργία ρεπερτορίου και η εν</w:t>
      </w:r>
      <w:r w:rsidRPr="00D82198">
        <w:rPr>
          <w:rFonts w:ascii="Verdana" w:eastAsia="Times New Roman" w:hAnsi="Verdana" w:cs="Times New Roman"/>
          <w:color w:val="191E00"/>
          <w:sz w:val="20"/>
          <w:szCs w:val="20"/>
          <w:lang w:eastAsia="el-GR"/>
        </w:rPr>
        <w:t>ί</w:t>
      </w:r>
      <w:r w:rsidRPr="00D82198">
        <w:rPr>
          <w:rFonts w:ascii="Verdana" w:eastAsia="Times New Roman" w:hAnsi="Verdana" w:cs="Times New Roman"/>
          <w:color w:val="191E00"/>
          <w:sz w:val="20"/>
          <w:szCs w:val="20"/>
          <w:lang w:eastAsia="el-GR"/>
        </w:rPr>
        <w:t>σχυση της παραγωγής πρωτότυπου μουσικού υλικού τόσο από νεότερους όσο και από καταξιωμένους Έλληνες συνθέτες και ποιητές-στιχουργούς.</w:t>
      </w:r>
    </w:p>
    <w:p w:rsidR="00D82198" w:rsidRPr="00D82198" w:rsidRDefault="00D82198" w:rsidP="00D82198">
      <w:pPr>
        <w:spacing w:after="0" w:line="240" w:lineRule="auto"/>
        <w:jc w:val="both"/>
        <w:rPr>
          <w:rFonts w:ascii="Verdana" w:eastAsia="Times New Roman" w:hAnsi="Verdana" w:cs="Times New Roman"/>
          <w:color w:val="191E00"/>
          <w:sz w:val="20"/>
          <w:szCs w:val="20"/>
          <w:lang w:eastAsia="el-GR"/>
        </w:rPr>
      </w:pPr>
      <w:r w:rsidRPr="00D82198">
        <w:rPr>
          <w:rFonts w:ascii="Verdana" w:eastAsia="Times New Roman" w:hAnsi="Verdana" w:cs="Times New Roman"/>
          <w:color w:val="191E00"/>
          <w:sz w:val="20"/>
          <w:szCs w:val="20"/>
          <w:lang w:eastAsia="el-GR"/>
        </w:rPr>
        <w:t>Την περίοδο 2022-23 το «Ελληνικό Σχέδιο» επικεντρώθηκε στην παρ</w:t>
      </w:r>
      <w:r w:rsidRPr="00D82198">
        <w:rPr>
          <w:rFonts w:ascii="Verdana" w:eastAsia="Times New Roman" w:hAnsi="Verdana" w:cs="Times New Roman"/>
          <w:color w:val="191E00"/>
          <w:sz w:val="20"/>
          <w:szCs w:val="20"/>
          <w:lang w:eastAsia="el-GR"/>
        </w:rPr>
        <w:t>ά</w:t>
      </w:r>
      <w:r w:rsidRPr="00D82198">
        <w:rPr>
          <w:rFonts w:ascii="Verdana" w:eastAsia="Times New Roman" w:hAnsi="Verdana" w:cs="Times New Roman"/>
          <w:color w:val="191E00"/>
          <w:sz w:val="20"/>
          <w:szCs w:val="20"/>
          <w:lang w:eastAsia="el-GR"/>
        </w:rPr>
        <w:t>δοση του Ρεμπέτικου και στην εκπομπή παρουσιάζονται τρία από τα σχετικά προγράμματα που υλοποίησε:</w:t>
      </w:r>
    </w:p>
    <w:p w:rsidR="00D82198" w:rsidRPr="00D82198" w:rsidRDefault="00D82198" w:rsidP="00D82198">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w:t>
      </w:r>
      <w:r w:rsidRPr="00D82198">
        <w:rPr>
          <w:rFonts w:ascii="Verdana" w:eastAsia="Times New Roman" w:hAnsi="Verdana" w:cs="Times New Roman"/>
          <w:color w:val="191E00"/>
          <w:sz w:val="20"/>
          <w:szCs w:val="20"/>
          <w:lang w:eastAsia="el-GR"/>
        </w:rPr>
        <w:t>«Ρεμπέτικο αρπέζ». Μια ιδέα της Βερόνικας Δαβάκη, που ερμηνε</w:t>
      </w:r>
      <w:r w:rsidRPr="00D82198">
        <w:rPr>
          <w:rFonts w:ascii="Verdana" w:eastAsia="Times New Roman" w:hAnsi="Verdana" w:cs="Times New Roman"/>
          <w:color w:val="191E00"/>
          <w:sz w:val="20"/>
          <w:szCs w:val="20"/>
          <w:lang w:eastAsia="el-GR"/>
        </w:rPr>
        <w:t>ύ</w:t>
      </w:r>
      <w:r w:rsidRPr="00D82198">
        <w:rPr>
          <w:rFonts w:ascii="Verdana" w:eastAsia="Times New Roman" w:hAnsi="Verdana" w:cs="Times New Roman"/>
          <w:color w:val="191E00"/>
          <w:sz w:val="20"/>
          <w:szCs w:val="20"/>
          <w:lang w:eastAsia="el-GR"/>
        </w:rPr>
        <w:t xml:space="preserve">ει «κλασικά»  ρεμπέτικα τραγούδια διασκευασμένα για δύο άρπες και φωνή από τον Θοδωρή Ματούλα. </w:t>
      </w:r>
    </w:p>
    <w:p w:rsidR="00D82198" w:rsidRPr="00D82198" w:rsidRDefault="00D82198" w:rsidP="00D82198">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w:t>
      </w:r>
      <w:r w:rsidRPr="00D82198">
        <w:rPr>
          <w:rFonts w:ascii="Verdana" w:eastAsia="Times New Roman" w:hAnsi="Verdana" w:cs="Times New Roman"/>
          <w:color w:val="191E00"/>
          <w:sz w:val="20"/>
          <w:szCs w:val="20"/>
          <w:lang w:eastAsia="el-GR"/>
        </w:rPr>
        <w:t>«Ο θησαυρός του Παναγιώτη Τούντα». Περιλαμβάνει ανέκδοτα τραγούδια του σπουδαίου συνθέτη της σμυρναίικης σχολής του Ρεμπ</w:t>
      </w:r>
      <w:r w:rsidRPr="00D82198">
        <w:rPr>
          <w:rFonts w:ascii="Verdana" w:eastAsia="Times New Roman" w:hAnsi="Verdana" w:cs="Times New Roman"/>
          <w:color w:val="191E00"/>
          <w:sz w:val="20"/>
          <w:szCs w:val="20"/>
          <w:lang w:eastAsia="el-GR"/>
        </w:rPr>
        <w:t>έ</w:t>
      </w:r>
      <w:r w:rsidRPr="00D82198">
        <w:rPr>
          <w:rFonts w:ascii="Verdana" w:eastAsia="Times New Roman" w:hAnsi="Verdana" w:cs="Times New Roman"/>
          <w:color w:val="191E00"/>
          <w:sz w:val="20"/>
          <w:szCs w:val="20"/>
          <w:lang w:eastAsia="el-GR"/>
        </w:rPr>
        <w:t xml:space="preserve">τικου Παναγιώτα Τούντα, σε επιμέλεια-ενορχήστρωση του Μανόλη Πάππου. Το υλικό αυτό προέρχεται από προσχέδια σε παρτιτούρες και σημειώσεις που βρέθηκαν στο </w:t>
      </w:r>
      <w:r w:rsidRPr="00D82198">
        <w:rPr>
          <w:rFonts w:ascii="Verdana" w:eastAsia="Times New Roman" w:hAnsi="Verdana" w:cs="Times New Roman"/>
          <w:color w:val="191E00"/>
          <w:sz w:val="20"/>
          <w:szCs w:val="20"/>
          <w:lang w:eastAsia="el-GR"/>
        </w:rPr>
        <w:lastRenderedPageBreak/>
        <w:t xml:space="preserve">αρχείο του Τούντα ή από τραγούδια τα οποία δεν είχαν ολοκληρωθεί στιχουργικά και δεν ηχογραφήθηκαν. </w:t>
      </w:r>
      <w:r w:rsidRPr="00D82198">
        <w:rPr>
          <w:rFonts w:ascii="Verdana" w:eastAsia="Times New Roman" w:hAnsi="Verdana" w:cs="Times New Roman"/>
          <w:color w:val="191E00"/>
          <w:sz w:val="20"/>
          <w:szCs w:val="20"/>
          <w:lang w:eastAsia="el-GR"/>
        </w:rPr>
        <w:t>Έ</w:t>
      </w:r>
      <w:r w:rsidRPr="00D82198">
        <w:rPr>
          <w:rFonts w:ascii="Verdana" w:eastAsia="Times New Roman" w:hAnsi="Verdana" w:cs="Times New Roman"/>
          <w:color w:val="191E00"/>
          <w:sz w:val="20"/>
          <w:szCs w:val="20"/>
          <w:lang w:eastAsia="el-GR"/>
        </w:rPr>
        <w:t xml:space="preserve">τσι το «Ελληνικό Σχέδιο» ανέθεσε τη συμπλήρωση τους σε σημαντικούς σύγχρονους ποιητές και στιχουργούς, όπως ο Διονύσης Καψάλης, ο Γιώργος Κοροπούλης και ο  Κώστας Φασουλάς. </w:t>
      </w:r>
    </w:p>
    <w:p w:rsidR="008B2558" w:rsidRPr="00D82198" w:rsidRDefault="00D82198" w:rsidP="00D82198">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w:t>
      </w:r>
      <w:r w:rsidRPr="00D82198">
        <w:rPr>
          <w:rFonts w:ascii="Verdana" w:eastAsia="Times New Roman" w:hAnsi="Verdana" w:cs="Times New Roman"/>
          <w:color w:val="191E00"/>
          <w:sz w:val="20"/>
          <w:szCs w:val="20"/>
          <w:lang w:eastAsia="el-GR"/>
        </w:rPr>
        <w:t xml:space="preserve"> «Ο θησαυρός του Γιάννης Παπαϊωάννου». Περιλαμβάνει ανέκδοτα τραγούδια του κορυφαίου συνθέτη του Ρεμπέτικου Γιάννη Παπαϊωάννου, που η οικογένειά του τα εμπιστεύτηκε στον δεξιοτέχνη του μπουζουκιού Γρηγόρη Βασίλα ο οποίος υπογράφει την επιμέλεια και ενο</w:t>
      </w:r>
      <w:r w:rsidRPr="00D82198">
        <w:rPr>
          <w:rFonts w:ascii="Verdana" w:eastAsia="Times New Roman" w:hAnsi="Verdana" w:cs="Times New Roman"/>
          <w:color w:val="191E00"/>
          <w:sz w:val="20"/>
          <w:szCs w:val="20"/>
          <w:lang w:eastAsia="el-GR"/>
        </w:rPr>
        <w:t>ρ</w:t>
      </w:r>
      <w:r w:rsidRPr="00D82198">
        <w:rPr>
          <w:rFonts w:ascii="Verdana" w:eastAsia="Times New Roman" w:hAnsi="Verdana" w:cs="Times New Roman"/>
          <w:color w:val="191E00"/>
          <w:sz w:val="20"/>
          <w:szCs w:val="20"/>
          <w:lang w:eastAsia="el-GR"/>
        </w:rPr>
        <w:t>χήστρωσή τους. Τους στίχους, όπου χρειάστηκε η συμπλήρωσή τους, το «Ελληνικό Σχέδιο» ανέθεσε στους Δημήτρη Ιατρόπουλο, Βαγγέλη Κ</w:t>
      </w:r>
      <w:r w:rsidRPr="00D82198">
        <w:rPr>
          <w:rFonts w:ascii="Verdana" w:eastAsia="Times New Roman" w:hAnsi="Verdana" w:cs="Times New Roman"/>
          <w:color w:val="191E00"/>
          <w:sz w:val="20"/>
          <w:szCs w:val="20"/>
          <w:lang w:eastAsia="el-GR"/>
        </w:rPr>
        <w:t>ο</w:t>
      </w:r>
      <w:r w:rsidRPr="00D82198">
        <w:rPr>
          <w:rFonts w:ascii="Verdana" w:eastAsia="Times New Roman" w:hAnsi="Verdana" w:cs="Times New Roman"/>
          <w:color w:val="191E00"/>
          <w:sz w:val="20"/>
          <w:szCs w:val="20"/>
          <w:lang w:eastAsia="el-GR"/>
        </w:rPr>
        <w:t>ρακάκη και Δημήτρη Παπαδημητρίου.</w:t>
      </w:r>
    </w:p>
    <w:p w:rsidR="001B5217" w:rsidRPr="00F1626F" w:rsidRDefault="001B5217" w:rsidP="001B5217">
      <w:pPr>
        <w:spacing w:after="0"/>
        <w:jc w:val="both"/>
        <w:rPr>
          <w:rFonts w:ascii="Verdana" w:eastAsia="Times New Roman" w:hAnsi="Verdana" w:cs="Times New Roman"/>
          <w:b/>
          <w:bCs/>
          <w:color w:val="538135"/>
          <w:sz w:val="20"/>
          <w:szCs w:val="20"/>
          <w:lang w:eastAsia="el-GR"/>
        </w:rPr>
      </w:pPr>
    </w:p>
    <w:p w:rsidR="001F717D" w:rsidRPr="00F1626F" w:rsidRDefault="00CA70B3" w:rsidP="001F717D">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717D" w:rsidRPr="00F1626F" w:rsidTr="001F717D">
        <w:trPr>
          <w:trHeight w:val="157"/>
          <w:tblCellSpacing w:w="0" w:type="dxa"/>
        </w:trPr>
        <w:tc>
          <w:tcPr>
            <w:tcW w:w="2500" w:type="pct"/>
            <w:vAlign w:val="center"/>
            <w:hideMark/>
          </w:tcPr>
          <w:p w:rsidR="001F717D" w:rsidRPr="00F1626F" w:rsidRDefault="001F717D" w:rsidP="001F717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Μπάσκετ</w:t>
            </w:r>
          </w:p>
        </w:tc>
        <w:tc>
          <w:tcPr>
            <w:tcW w:w="2500" w:type="pct"/>
            <w:vAlign w:val="center"/>
            <w:hideMark/>
          </w:tcPr>
          <w:p w:rsidR="001F717D" w:rsidRPr="00F1626F" w:rsidRDefault="001F717D" w:rsidP="001F717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1F717D" w:rsidRPr="00F1626F" w:rsidRDefault="001F717D" w:rsidP="001F717D">
      <w:pPr>
        <w:pStyle w:val="Web"/>
        <w:rPr>
          <w:rFonts w:ascii="Verdana" w:hAnsi="Verdana"/>
          <w:b/>
          <w:color w:val="000000"/>
          <w:sz w:val="20"/>
          <w:szCs w:val="20"/>
        </w:rPr>
      </w:pPr>
      <w:r w:rsidRPr="00F1626F">
        <w:rPr>
          <w:rFonts w:ascii="Verdana" w:hAnsi="Verdana"/>
          <w:b/>
          <w:color w:val="000000"/>
          <w:sz w:val="20"/>
          <w:szCs w:val="20"/>
        </w:rPr>
        <w:t xml:space="preserve">16:00 | Τhe Game    </w:t>
      </w:r>
      <w:r w:rsidRPr="00F1626F">
        <w:rPr>
          <w:rFonts w:ascii="Verdana" w:hAnsi="Verdana"/>
          <w:b/>
          <w:noProof/>
          <w:color w:val="000000"/>
          <w:sz w:val="20"/>
          <w:szCs w:val="20"/>
        </w:rPr>
        <w:drawing>
          <wp:inline distT="0" distB="0" distL="0" distR="0">
            <wp:extent cx="190500" cy="190500"/>
            <wp:effectExtent l="0" t="0" r="0" b="0"/>
            <wp:docPr id="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hAnsi="Verdana"/>
          <w:b/>
          <w:color w:val="000000"/>
          <w:sz w:val="20"/>
          <w:szCs w:val="20"/>
        </w:rPr>
        <w:t xml:space="preserve">   </w:t>
      </w:r>
    </w:p>
    <w:p w:rsidR="001F717D" w:rsidRPr="00F1626F" w:rsidRDefault="001F717D" w:rsidP="001F717D">
      <w:pPr>
        <w:pStyle w:val="Web"/>
        <w:rPr>
          <w:rFonts w:ascii="Verdana" w:hAnsi="Verdana"/>
          <w:b/>
          <w:color w:val="000000"/>
          <w:sz w:val="20"/>
          <w:szCs w:val="20"/>
        </w:rPr>
      </w:pPr>
      <w:r w:rsidRPr="00F1626F">
        <w:rPr>
          <w:rFonts w:ascii="Verdana" w:hAnsi="Verdana"/>
          <w:b/>
          <w:color w:val="000000"/>
          <w:sz w:val="20"/>
          <w:szCs w:val="20"/>
        </w:rPr>
        <w:t>Αθλητική εκπομπή παραγωγής 2023-24.</w:t>
      </w:r>
    </w:p>
    <w:p w:rsidR="001F717D" w:rsidRPr="00F1626F" w:rsidRDefault="001F717D" w:rsidP="001F717D">
      <w:pPr>
        <w:pStyle w:val="Web"/>
        <w:rPr>
          <w:rFonts w:ascii="Verdana" w:hAnsi="Verdana"/>
          <w:color w:val="000000"/>
          <w:sz w:val="20"/>
          <w:szCs w:val="20"/>
        </w:rPr>
      </w:pPr>
      <w:r w:rsidRPr="00F1626F">
        <w:rPr>
          <w:rFonts w:ascii="Verdana" w:hAnsi="Verdana"/>
          <w:color w:val="000000"/>
          <w:sz w:val="20"/>
          <w:szCs w:val="20"/>
        </w:rPr>
        <w:t>Το «The Game» («Το Παιχνίδι») παίζει στην ΕΡΤ3 κάθε απόγευμα Σαββάτου στις 16:00, λίγο πριν οι 12 ομάδες του πρωταθλήματος της Basket League 2023-2024, που θα είναι το πιο ανταγωνιστικό των τελευταίων ετών, μπουν στα παρκέ των γηπέδων για τις αγωνιστικές τους υποχρεώσεις.</w:t>
      </w:r>
    </w:p>
    <w:p w:rsidR="001F717D" w:rsidRPr="00F1626F" w:rsidRDefault="001F717D" w:rsidP="001F717D">
      <w:pPr>
        <w:pStyle w:val="Web"/>
        <w:rPr>
          <w:rFonts w:ascii="Verdana" w:hAnsi="Verdana"/>
          <w:color w:val="000000"/>
          <w:sz w:val="20"/>
          <w:szCs w:val="20"/>
        </w:rPr>
      </w:pPr>
      <w:r w:rsidRPr="00F1626F">
        <w:rPr>
          <w:rFonts w:ascii="Verdana" w:hAnsi="Verdana"/>
          <w:color w:val="000000"/>
          <w:sz w:val="20"/>
          <w:szCs w:val="20"/>
        </w:rP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εκπομπής που θα αξίζει να παρακολουθείτε κάθε μπασκετικό απόγευμα Σαββάτου.</w:t>
      </w:r>
    </w:p>
    <w:p w:rsidR="001F717D" w:rsidRPr="00F1626F" w:rsidRDefault="001F717D" w:rsidP="001F717D">
      <w:pPr>
        <w:pStyle w:val="Web"/>
        <w:rPr>
          <w:rFonts w:ascii="Verdana" w:hAnsi="Verdana"/>
          <w:color w:val="000000"/>
          <w:sz w:val="20"/>
          <w:szCs w:val="20"/>
        </w:rPr>
      </w:pPr>
      <w:r w:rsidRPr="00F1626F">
        <w:rPr>
          <w:rFonts w:ascii="Verdana" w:hAnsi="Verdana"/>
          <w:color w:val="000000"/>
          <w:sz w:val="20"/>
          <w:szCs w:val="20"/>
        </w:rPr>
        <w:t>Παρουσιάζει ο Γιώργος Τραπεζανίδης από το «κλειστό γήπεδο μπάσκετ» της ΕΡΤ3!</w:t>
      </w:r>
    </w:p>
    <w:p w:rsidR="001F717D" w:rsidRPr="00F1626F" w:rsidRDefault="001F717D" w:rsidP="001F717D">
      <w:pPr>
        <w:spacing w:after="0"/>
        <w:rPr>
          <w:rFonts w:ascii="Verdana" w:eastAsiaTheme="minorEastAsia" w:hAnsi="Verdana"/>
          <w:sz w:val="20"/>
          <w:szCs w:val="20"/>
          <w:lang w:eastAsia="fr-FR"/>
        </w:rPr>
      </w:pPr>
    </w:p>
    <w:p w:rsidR="001F717D" w:rsidRPr="0025524B" w:rsidRDefault="001F717D" w:rsidP="001F717D">
      <w:pPr>
        <w:rPr>
          <w:rFonts w:ascii="Verdana" w:hAnsi="Verdana"/>
          <w:b/>
          <w:sz w:val="20"/>
          <w:szCs w:val="20"/>
          <w:lang w:val="en-US"/>
        </w:rPr>
      </w:pPr>
      <w:r w:rsidRPr="0025524B">
        <w:rPr>
          <w:rFonts w:ascii="Verdana" w:hAnsi="Verdana"/>
          <w:b/>
          <w:sz w:val="20"/>
          <w:szCs w:val="20"/>
          <w:lang w:val="en-US"/>
        </w:rPr>
        <w:t xml:space="preserve">17:00 | </w:t>
      </w:r>
      <w:r w:rsidRPr="00F1626F">
        <w:rPr>
          <w:rFonts w:ascii="Verdana" w:hAnsi="Verdana"/>
          <w:b/>
          <w:sz w:val="20"/>
          <w:szCs w:val="20"/>
          <w:lang w:val="en-US"/>
        </w:rPr>
        <w:t>Sports</w:t>
      </w:r>
      <w:r w:rsidRPr="0025524B">
        <w:rPr>
          <w:rFonts w:ascii="Verdana" w:hAnsi="Verdana"/>
          <w:b/>
          <w:sz w:val="20"/>
          <w:szCs w:val="20"/>
          <w:lang w:val="en-US"/>
        </w:rPr>
        <w:t xml:space="preserve"> </w:t>
      </w:r>
      <w:r w:rsidRPr="00F1626F">
        <w:rPr>
          <w:rFonts w:ascii="Verdana" w:hAnsi="Verdana"/>
          <w:b/>
          <w:sz w:val="20"/>
          <w:szCs w:val="20"/>
          <w:lang w:val="en-US"/>
        </w:rPr>
        <w:t>Doc</w:t>
      </w:r>
      <w:r w:rsidRPr="0025524B">
        <w:rPr>
          <w:rFonts w:ascii="Verdana" w:hAnsi="Verdana"/>
          <w:b/>
          <w:sz w:val="20"/>
          <w:szCs w:val="20"/>
          <w:lang w:val="en-US"/>
        </w:rPr>
        <w:t xml:space="preserve"> [</w:t>
      </w:r>
      <w:r w:rsidRPr="00F1626F">
        <w:rPr>
          <w:rFonts w:ascii="Verdana" w:hAnsi="Verdana"/>
          <w:b/>
          <w:sz w:val="20"/>
          <w:szCs w:val="20"/>
          <w:lang w:val="en-US"/>
        </w:rPr>
        <w:t>E</w:t>
      </w:r>
      <w:r w:rsidRPr="0025524B">
        <w:rPr>
          <w:rFonts w:ascii="Verdana" w:hAnsi="Verdana"/>
          <w:b/>
          <w:sz w:val="20"/>
          <w:szCs w:val="20"/>
          <w:lang w:val="en-US"/>
        </w:rPr>
        <w:t>]</w:t>
      </w:r>
    </w:p>
    <w:p w:rsidR="001F717D" w:rsidRPr="0025524B" w:rsidRDefault="001F717D" w:rsidP="001F717D">
      <w:pPr>
        <w:spacing w:after="0"/>
        <w:rPr>
          <w:rFonts w:ascii="Verdana" w:hAnsi="Verdana"/>
          <w:b/>
          <w:sz w:val="20"/>
          <w:szCs w:val="20"/>
          <w:lang w:val="en-US"/>
        </w:rPr>
      </w:pPr>
      <w:r w:rsidRPr="0025524B">
        <w:rPr>
          <w:rFonts w:ascii="Verdana" w:hAnsi="Verdana"/>
          <w:b/>
          <w:sz w:val="20"/>
          <w:szCs w:val="20"/>
          <w:lang w:val="en-US"/>
        </w:rPr>
        <w:t>17:15 |</w:t>
      </w:r>
      <w:r w:rsidRPr="0025524B">
        <w:rPr>
          <w:rFonts w:ascii="Verdana" w:hAnsi="Verdana"/>
          <w:sz w:val="20"/>
          <w:szCs w:val="20"/>
          <w:lang w:val="en-US"/>
        </w:rPr>
        <w:t xml:space="preserve"> </w:t>
      </w:r>
      <w:r w:rsidRPr="00F1626F">
        <w:rPr>
          <w:rFonts w:ascii="Verdana" w:hAnsi="Verdana"/>
          <w:b/>
          <w:sz w:val="20"/>
          <w:szCs w:val="20"/>
          <w:lang w:val="en-US"/>
        </w:rPr>
        <w:t>Stoiximan</w:t>
      </w:r>
      <w:r w:rsidRPr="0025524B">
        <w:rPr>
          <w:rFonts w:ascii="Verdana" w:hAnsi="Verdana"/>
          <w:sz w:val="20"/>
          <w:szCs w:val="20"/>
          <w:lang w:val="en-US"/>
        </w:rPr>
        <w:t xml:space="preserve"> </w:t>
      </w:r>
      <w:r w:rsidRPr="00F1626F">
        <w:rPr>
          <w:rFonts w:ascii="Verdana" w:hAnsi="Verdana"/>
          <w:b/>
          <w:sz w:val="20"/>
          <w:szCs w:val="20"/>
          <w:lang w:val="en-US"/>
        </w:rPr>
        <w:t>Basket</w:t>
      </w:r>
      <w:r w:rsidRPr="0025524B">
        <w:rPr>
          <w:rFonts w:ascii="Verdana" w:hAnsi="Verdana"/>
          <w:b/>
          <w:sz w:val="20"/>
          <w:szCs w:val="20"/>
          <w:lang w:val="en-US"/>
        </w:rPr>
        <w:t xml:space="preserve"> </w:t>
      </w:r>
      <w:r w:rsidRPr="00F1626F">
        <w:rPr>
          <w:rFonts w:ascii="Verdana" w:hAnsi="Verdana"/>
          <w:b/>
          <w:sz w:val="20"/>
          <w:szCs w:val="20"/>
          <w:lang w:val="en-US"/>
        </w:rPr>
        <w:t>League</w:t>
      </w:r>
      <w:r w:rsidRPr="0025524B">
        <w:rPr>
          <w:rFonts w:ascii="Verdana" w:hAnsi="Verdana"/>
          <w:b/>
          <w:sz w:val="20"/>
          <w:szCs w:val="20"/>
          <w:lang w:val="en-US"/>
        </w:rPr>
        <w:t xml:space="preserve">  (</w:t>
      </w:r>
      <w:r w:rsidRPr="00F1626F">
        <w:rPr>
          <w:rFonts w:ascii="Verdana" w:hAnsi="Verdana"/>
          <w:b/>
          <w:sz w:val="20"/>
          <w:szCs w:val="20"/>
        </w:rPr>
        <w:t>Ζ</w:t>
      </w:r>
      <w:r w:rsidRPr="0025524B">
        <w:rPr>
          <w:rFonts w:ascii="Verdana" w:hAnsi="Verdana"/>
          <w:b/>
          <w:sz w:val="20"/>
          <w:szCs w:val="20"/>
          <w:lang w:val="en-US"/>
        </w:rPr>
        <w:t>)</w:t>
      </w:r>
    </w:p>
    <w:p w:rsidR="001F717D" w:rsidRPr="00F1626F" w:rsidRDefault="001F717D" w:rsidP="001F717D">
      <w:pPr>
        <w:spacing w:after="0"/>
        <w:rPr>
          <w:rFonts w:ascii="Verdana" w:hAnsi="Verdana"/>
          <w:b/>
          <w:sz w:val="20"/>
          <w:szCs w:val="20"/>
        </w:rPr>
      </w:pPr>
      <w:r w:rsidRPr="00F1626F">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1F717D" w:rsidRPr="00F1626F" w:rsidRDefault="001F717D" w:rsidP="001F717D">
      <w:pPr>
        <w:spacing w:after="0"/>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1F717D" w:rsidRPr="00DF391F" w:rsidRDefault="00DF391F" w:rsidP="001F717D">
      <w:pPr>
        <w:spacing w:after="0" w:line="240" w:lineRule="auto"/>
        <w:rPr>
          <w:rFonts w:ascii="Verdana" w:eastAsiaTheme="minorEastAsia" w:hAnsi="Verdana"/>
          <w:b/>
          <w:bCs/>
          <w:sz w:val="20"/>
          <w:szCs w:val="20"/>
          <w:lang w:eastAsia="fr-FR"/>
        </w:rPr>
      </w:pPr>
      <w:r>
        <w:rPr>
          <w:rFonts w:ascii="Verdana" w:eastAsiaTheme="minorEastAsia" w:hAnsi="Verdana"/>
          <w:b/>
          <w:bCs/>
          <w:sz w:val="20"/>
          <w:szCs w:val="20"/>
          <w:lang w:eastAsia="fr-FR"/>
        </w:rPr>
        <w:t>ΠΕΡΙΣΤΕΡΙ</w:t>
      </w:r>
      <w:r w:rsidRPr="00DF391F">
        <w:rPr>
          <w:rFonts w:ascii="Verdana" w:eastAsiaTheme="minorEastAsia" w:hAnsi="Verdana"/>
          <w:b/>
          <w:bCs/>
          <w:sz w:val="20"/>
          <w:szCs w:val="20"/>
          <w:lang w:eastAsia="fr-FR"/>
        </w:rPr>
        <w:t xml:space="preserve"> </w:t>
      </w:r>
      <w:r>
        <w:rPr>
          <w:rFonts w:ascii="Verdana" w:eastAsiaTheme="minorEastAsia" w:hAnsi="Verdana"/>
          <w:b/>
          <w:bCs/>
          <w:sz w:val="20"/>
          <w:szCs w:val="20"/>
          <w:lang w:val="en-US" w:eastAsia="fr-FR"/>
        </w:rPr>
        <w:t>bwin</w:t>
      </w:r>
      <w:r w:rsidRPr="00DF391F">
        <w:rPr>
          <w:rFonts w:ascii="Verdana" w:eastAsiaTheme="minorEastAsia" w:hAnsi="Verdana"/>
          <w:b/>
          <w:bCs/>
          <w:sz w:val="20"/>
          <w:szCs w:val="20"/>
          <w:lang w:eastAsia="fr-FR"/>
        </w:rPr>
        <w:t xml:space="preserve"> </w:t>
      </w:r>
      <w:r>
        <w:rPr>
          <w:rFonts w:ascii="Verdana" w:eastAsiaTheme="minorEastAsia" w:hAnsi="Verdana"/>
          <w:b/>
          <w:bCs/>
          <w:sz w:val="20"/>
          <w:szCs w:val="20"/>
          <w:lang w:eastAsia="fr-FR"/>
        </w:rPr>
        <w:t>–</w:t>
      </w:r>
      <w:r w:rsidRPr="00DF391F">
        <w:rPr>
          <w:rFonts w:ascii="Verdana" w:eastAsiaTheme="minorEastAsia" w:hAnsi="Verdana"/>
          <w:b/>
          <w:bCs/>
          <w:sz w:val="20"/>
          <w:szCs w:val="20"/>
          <w:lang w:eastAsia="fr-FR"/>
        </w:rPr>
        <w:t xml:space="preserve"> </w:t>
      </w:r>
      <w:r>
        <w:rPr>
          <w:rFonts w:ascii="Verdana" w:eastAsiaTheme="minorEastAsia" w:hAnsi="Verdana"/>
          <w:b/>
          <w:bCs/>
          <w:sz w:val="20"/>
          <w:szCs w:val="20"/>
          <w:lang w:eastAsia="fr-FR"/>
        </w:rPr>
        <w:t>ΠΑΟΚ</w:t>
      </w:r>
      <w:r w:rsidRPr="00DF391F">
        <w:rPr>
          <w:rFonts w:ascii="Verdana" w:eastAsiaTheme="minorEastAsia" w:hAnsi="Verdana"/>
          <w:b/>
          <w:bCs/>
          <w:sz w:val="20"/>
          <w:szCs w:val="20"/>
          <w:lang w:eastAsia="fr-FR"/>
        </w:rPr>
        <w:t xml:space="preserve"> </w:t>
      </w:r>
      <w:r>
        <w:rPr>
          <w:rFonts w:ascii="Verdana" w:eastAsiaTheme="minorEastAsia" w:hAnsi="Verdana"/>
          <w:b/>
          <w:bCs/>
          <w:sz w:val="20"/>
          <w:szCs w:val="20"/>
          <w:lang w:val="en-US" w:eastAsia="fr-FR"/>
        </w:rPr>
        <w:t>mateco</w:t>
      </w:r>
      <w:r w:rsidRPr="00DF391F">
        <w:rPr>
          <w:rFonts w:ascii="Verdana" w:eastAsiaTheme="minorEastAsia" w:hAnsi="Verdana"/>
          <w:b/>
          <w:bCs/>
          <w:sz w:val="20"/>
          <w:szCs w:val="20"/>
          <w:lang w:eastAsia="fr-FR"/>
        </w:rPr>
        <w:t xml:space="preserve">       14</w:t>
      </w:r>
      <w:r w:rsidRPr="00DF391F">
        <w:rPr>
          <w:rFonts w:ascii="Verdana" w:eastAsiaTheme="minorEastAsia" w:hAnsi="Verdana"/>
          <w:b/>
          <w:bCs/>
          <w:sz w:val="20"/>
          <w:szCs w:val="20"/>
          <w:vertAlign w:val="superscript"/>
          <w:lang w:eastAsia="fr-FR"/>
        </w:rPr>
        <w:t>η</w:t>
      </w:r>
      <w:r>
        <w:rPr>
          <w:rFonts w:ascii="Verdana" w:eastAsiaTheme="minorEastAsia" w:hAnsi="Verdana"/>
          <w:b/>
          <w:bCs/>
          <w:sz w:val="20"/>
          <w:szCs w:val="20"/>
          <w:lang w:eastAsia="fr-FR"/>
        </w:rPr>
        <w:t xml:space="preserve"> αγωνιστική</w:t>
      </w:r>
    </w:p>
    <w:p w:rsidR="001F717D" w:rsidRPr="00F1626F" w:rsidRDefault="00CA70B3" w:rsidP="001F717D">
      <w:pPr>
        <w:spacing w:after="0" w:line="240" w:lineRule="auto"/>
        <w:rPr>
          <w:rFonts w:ascii="Verdana" w:hAnsi="Verdana"/>
          <w:bCs/>
          <w:sz w:val="20"/>
          <w:szCs w:val="20"/>
        </w:rPr>
      </w:pPr>
      <w:r w:rsidRPr="00CA70B3">
        <w:rPr>
          <w:rFonts w:ascii="Verdana" w:eastAsia="Times New Roman" w:hAnsi="Verdana" w:cs="Times New Roman"/>
          <w:color w:val="191E00"/>
          <w:sz w:val="20"/>
          <w:szCs w:val="20"/>
          <w:lang w:eastAsia="el-GR"/>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717D" w:rsidRPr="00F1626F" w:rsidTr="001F717D">
        <w:trPr>
          <w:tblCellSpacing w:w="0" w:type="dxa"/>
        </w:trPr>
        <w:tc>
          <w:tcPr>
            <w:tcW w:w="2500" w:type="pct"/>
            <w:vAlign w:val="center"/>
            <w:hideMark/>
          </w:tcPr>
          <w:p w:rsidR="001F717D" w:rsidRPr="00F1626F" w:rsidRDefault="001F717D" w:rsidP="001F717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F717D" w:rsidRPr="00F1626F" w:rsidRDefault="001F717D" w:rsidP="001F717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F717D" w:rsidRPr="00F1626F" w:rsidRDefault="001F717D" w:rsidP="001F717D">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19:30</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color w:val="191E00"/>
          <w:sz w:val="20"/>
          <w:szCs w:val="20"/>
          <w:lang w:eastAsia="el-GR"/>
        </w:rPr>
        <w:t>|</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 xml:space="preserve">Ειδήσεις από την Περιφέρεια </w:t>
      </w:r>
    </w:p>
    <w:p w:rsidR="001F717D" w:rsidRPr="00F1626F" w:rsidRDefault="00CA70B3" w:rsidP="001F717D">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717D" w:rsidRPr="00F1626F" w:rsidTr="001F717D">
        <w:trPr>
          <w:trHeight w:val="157"/>
          <w:tblCellSpacing w:w="0" w:type="dxa"/>
        </w:trPr>
        <w:tc>
          <w:tcPr>
            <w:tcW w:w="2500" w:type="pct"/>
            <w:vAlign w:val="center"/>
            <w:hideMark/>
          </w:tcPr>
          <w:p w:rsidR="001F717D" w:rsidRPr="00F1626F" w:rsidRDefault="001F717D" w:rsidP="001F717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Μπάσκετ</w:t>
            </w:r>
          </w:p>
        </w:tc>
        <w:tc>
          <w:tcPr>
            <w:tcW w:w="2500" w:type="pct"/>
            <w:vAlign w:val="center"/>
            <w:hideMark/>
          </w:tcPr>
          <w:p w:rsidR="001F717D" w:rsidRPr="00F1626F" w:rsidRDefault="001F717D" w:rsidP="001F717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1F717D" w:rsidRPr="00F1626F" w:rsidRDefault="001F717D" w:rsidP="001F717D">
      <w:pPr>
        <w:spacing w:after="0"/>
        <w:rPr>
          <w:rFonts w:ascii="Verdana" w:eastAsiaTheme="minorEastAsia" w:hAnsi="Verdana"/>
          <w:sz w:val="20"/>
          <w:szCs w:val="20"/>
          <w:lang w:eastAsia="fr-FR"/>
        </w:rPr>
      </w:pPr>
    </w:p>
    <w:p w:rsidR="001F717D" w:rsidRPr="00F1626F" w:rsidRDefault="001F717D" w:rsidP="001F717D">
      <w:pPr>
        <w:rPr>
          <w:rFonts w:ascii="Verdana" w:hAnsi="Verdana"/>
          <w:b/>
          <w:sz w:val="20"/>
          <w:szCs w:val="20"/>
          <w:lang w:val="en-US"/>
        </w:rPr>
      </w:pPr>
      <w:r w:rsidRPr="00F1626F">
        <w:rPr>
          <w:rFonts w:ascii="Verdana" w:hAnsi="Verdana"/>
          <w:b/>
          <w:sz w:val="20"/>
          <w:szCs w:val="20"/>
          <w:lang w:val="en-US"/>
        </w:rPr>
        <w:t>20:00 | Sports Doc [E]</w:t>
      </w:r>
    </w:p>
    <w:p w:rsidR="001F717D" w:rsidRPr="00F1626F" w:rsidRDefault="001F717D" w:rsidP="001F717D">
      <w:pPr>
        <w:spacing w:after="0"/>
        <w:rPr>
          <w:rFonts w:ascii="Verdana" w:hAnsi="Verdana"/>
          <w:b/>
          <w:sz w:val="20"/>
          <w:szCs w:val="20"/>
          <w:lang w:val="en-US"/>
        </w:rPr>
      </w:pPr>
      <w:r w:rsidRPr="00F1626F">
        <w:rPr>
          <w:rFonts w:ascii="Verdana" w:hAnsi="Verdana"/>
          <w:b/>
          <w:sz w:val="20"/>
          <w:szCs w:val="20"/>
          <w:lang w:val="en-US"/>
        </w:rPr>
        <w:t>20:15 |</w:t>
      </w:r>
      <w:r w:rsidRPr="00F1626F">
        <w:rPr>
          <w:rFonts w:ascii="Verdana" w:hAnsi="Verdana"/>
          <w:sz w:val="20"/>
          <w:szCs w:val="20"/>
          <w:lang w:val="en-US"/>
        </w:rPr>
        <w:t xml:space="preserve"> </w:t>
      </w:r>
      <w:r w:rsidRPr="00F1626F">
        <w:rPr>
          <w:rFonts w:ascii="Verdana" w:hAnsi="Verdana"/>
          <w:b/>
          <w:sz w:val="20"/>
          <w:szCs w:val="20"/>
          <w:lang w:val="en-US"/>
        </w:rPr>
        <w:t xml:space="preserve">Stoiximan Basket </w:t>
      </w:r>
      <w:proofErr w:type="gramStart"/>
      <w:r w:rsidRPr="00F1626F">
        <w:rPr>
          <w:rFonts w:ascii="Verdana" w:hAnsi="Verdana"/>
          <w:b/>
          <w:sz w:val="20"/>
          <w:szCs w:val="20"/>
          <w:lang w:val="en-US"/>
        </w:rPr>
        <w:t>League  (</w:t>
      </w:r>
      <w:proofErr w:type="gramEnd"/>
      <w:r w:rsidRPr="00F1626F">
        <w:rPr>
          <w:rFonts w:ascii="Verdana" w:hAnsi="Verdana"/>
          <w:b/>
          <w:sz w:val="20"/>
          <w:szCs w:val="20"/>
        </w:rPr>
        <w:t>Ζ</w:t>
      </w:r>
      <w:r w:rsidRPr="00F1626F">
        <w:rPr>
          <w:rFonts w:ascii="Verdana" w:hAnsi="Verdana"/>
          <w:b/>
          <w:sz w:val="20"/>
          <w:szCs w:val="20"/>
          <w:lang w:val="en-US"/>
        </w:rPr>
        <w:t>)</w:t>
      </w:r>
    </w:p>
    <w:p w:rsidR="001F717D" w:rsidRPr="00F1626F" w:rsidRDefault="001F717D" w:rsidP="001F717D">
      <w:pPr>
        <w:spacing w:after="0"/>
        <w:rPr>
          <w:rFonts w:ascii="Verdana" w:hAnsi="Verdana"/>
          <w:b/>
          <w:sz w:val="20"/>
          <w:szCs w:val="20"/>
        </w:rPr>
      </w:pPr>
      <w:r w:rsidRPr="00F1626F">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1F717D" w:rsidRPr="00F1626F" w:rsidRDefault="001F717D" w:rsidP="001F717D">
      <w:pPr>
        <w:spacing w:after="0"/>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1F717D" w:rsidRPr="00F1626F" w:rsidRDefault="00DF391F" w:rsidP="001F717D">
      <w:pPr>
        <w:spacing w:after="0" w:line="240" w:lineRule="auto"/>
        <w:rPr>
          <w:rFonts w:ascii="Verdana" w:eastAsiaTheme="minorEastAsia" w:hAnsi="Verdana"/>
          <w:b/>
          <w:bCs/>
          <w:sz w:val="20"/>
          <w:szCs w:val="20"/>
          <w:highlight w:val="yellow"/>
          <w:lang w:eastAsia="fr-FR"/>
        </w:rPr>
      </w:pPr>
      <w:r>
        <w:rPr>
          <w:rFonts w:ascii="Verdana" w:eastAsiaTheme="minorEastAsia" w:hAnsi="Verdana"/>
          <w:b/>
          <w:bCs/>
          <w:sz w:val="20"/>
          <w:szCs w:val="20"/>
          <w:lang w:eastAsia="fr-FR"/>
        </w:rPr>
        <w:lastRenderedPageBreak/>
        <w:t>ΑΠΟΛΛΩΝ ΠΑΤΡΩΝ</w:t>
      </w:r>
      <w:r w:rsidRPr="00DF391F">
        <w:rPr>
          <w:rFonts w:ascii="Verdana" w:eastAsiaTheme="minorEastAsia" w:hAnsi="Verdana"/>
          <w:b/>
          <w:bCs/>
          <w:sz w:val="20"/>
          <w:szCs w:val="20"/>
          <w:lang w:eastAsia="fr-FR"/>
        </w:rPr>
        <w:t xml:space="preserve"> </w:t>
      </w:r>
      <w:r>
        <w:rPr>
          <w:rFonts w:ascii="Verdana" w:eastAsiaTheme="minorEastAsia" w:hAnsi="Verdana"/>
          <w:b/>
          <w:bCs/>
          <w:sz w:val="20"/>
          <w:szCs w:val="20"/>
          <w:lang w:val="en-US" w:eastAsia="fr-FR"/>
        </w:rPr>
        <w:t>CARNA</w:t>
      </w:r>
      <w:r w:rsidRPr="00DF391F">
        <w:rPr>
          <w:rFonts w:ascii="Verdana" w:eastAsiaTheme="minorEastAsia" w:hAnsi="Verdana"/>
          <w:b/>
          <w:bCs/>
          <w:sz w:val="20"/>
          <w:szCs w:val="20"/>
          <w:lang w:eastAsia="fr-FR"/>
        </w:rPr>
        <w:t xml:space="preserve"> –</w:t>
      </w:r>
      <w:r>
        <w:rPr>
          <w:rFonts w:ascii="Verdana" w:eastAsiaTheme="minorEastAsia" w:hAnsi="Verdana"/>
          <w:b/>
          <w:bCs/>
          <w:sz w:val="20"/>
          <w:szCs w:val="20"/>
          <w:lang w:eastAsia="fr-FR"/>
        </w:rPr>
        <w:t xml:space="preserve">ΑΕΚ </w:t>
      </w:r>
      <w:r w:rsidRPr="00DF391F">
        <w:rPr>
          <w:rFonts w:ascii="Verdana" w:eastAsiaTheme="minorEastAsia" w:hAnsi="Verdana"/>
          <w:b/>
          <w:bCs/>
          <w:sz w:val="20"/>
          <w:szCs w:val="20"/>
          <w:lang w:eastAsia="fr-FR"/>
        </w:rPr>
        <w:t xml:space="preserve"> </w:t>
      </w:r>
      <w:r>
        <w:rPr>
          <w:rFonts w:ascii="Verdana" w:eastAsiaTheme="minorEastAsia" w:hAnsi="Verdana"/>
          <w:b/>
          <w:bCs/>
          <w:sz w:val="20"/>
          <w:szCs w:val="20"/>
          <w:lang w:val="en-US" w:eastAsia="fr-FR"/>
        </w:rPr>
        <w:t>Betsson</w:t>
      </w:r>
      <w:r w:rsidRPr="00DF391F">
        <w:rPr>
          <w:rFonts w:ascii="Verdana" w:eastAsiaTheme="minorEastAsia" w:hAnsi="Verdana"/>
          <w:b/>
          <w:bCs/>
          <w:sz w:val="20"/>
          <w:szCs w:val="20"/>
          <w:lang w:eastAsia="fr-FR"/>
        </w:rPr>
        <w:t xml:space="preserve">  14η αγωνιστική</w:t>
      </w:r>
    </w:p>
    <w:p w:rsidR="001F717D" w:rsidRPr="00F1626F" w:rsidRDefault="001F717D" w:rsidP="001F717D">
      <w:pPr>
        <w:spacing w:after="0" w:line="240" w:lineRule="auto"/>
        <w:rPr>
          <w:rFonts w:ascii="Verdana" w:hAnsi="Verdana"/>
          <w:color w:val="000000"/>
          <w:sz w:val="20"/>
          <w:szCs w:val="20"/>
          <w:shd w:val="clear" w:color="auto" w:fill="FFFFFF"/>
        </w:rPr>
      </w:pPr>
    </w:p>
    <w:p w:rsidR="00C239B8" w:rsidRPr="00F1626F" w:rsidRDefault="00C239B8" w:rsidP="00C239B8">
      <w:pPr>
        <w:spacing w:after="0" w:line="240" w:lineRule="auto"/>
        <w:rPr>
          <w:rFonts w:ascii="Verdana" w:hAnsi="Verdana"/>
          <w:color w:val="000000"/>
          <w:sz w:val="20"/>
          <w:szCs w:val="20"/>
          <w:shd w:val="clear" w:color="auto" w:fill="FFFFFF"/>
        </w:rPr>
      </w:pPr>
    </w:p>
    <w:p w:rsidR="003B07E4" w:rsidRPr="00F1626F" w:rsidRDefault="00CA70B3" w:rsidP="003B07E4">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B07E4" w:rsidRPr="00A5548C" w:rsidTr="00DC3F97">
        <w:trPr>
          <w:tblCellSpacing w:w="0" w:type="dxa"/>
        </w:trPr>
        <w:tc>
          <w:tcPr>
            <w:tcW w:w="2500" w:type="pct"/>
            <w:vAlign w:val="center"/>
            <w:hideMark/>
          </w:tcPr>
          <w:p w:rsidR="003B07E4" w:rsidRPr="00F1626F" w:rsidRDefault="001919A7" w:rsidP="00DC3F9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ΕΛΛΗΝΙΚΟΣ ΚΙΝΗΜΑΤΟΓΡΑΦΟΣ</w:t>
            </w:r>
          </w:p>
        </w:tc>
        <w:tc>
          <w:tcPr>
            <w:tcW w:w="2500" w:type="pct"/>
            <w:vAlign w:val="center"/>
            <w:hideMark/>
          </w:tcPr>
          <w:p w:rsidR="003B07E4" w:rsidRPr="00A5548C" w:rsidRDefault="003B07E4" w:rsidP="00E43C1F">
            <w:pPr>
              <w:spacing w:after="0" w:line="240" w:lineRule="auto"/>
              <w:jc w:val="right"/>
              <w:rPr>
                <w:rFonts w:ascii="Verdana" w:eastAsia="Times New Roman" w:hAnsi="Verdana" w:cs="Times New Roman"/>
                <w:color w:val="191E00"/>
                <w:sz w:val="20"/>
                <w:szCs w:val="20"/>
                <w:lang w:eastAsia="el-GR"/>
              </w:rPr>
            </w:pPr>
            <w:r w:rsidRPr="00A5548C">
              <w:rPr>
                <w:rFonts w:ascii="Verdana" w:eastAsia="Times New Roman" w:hAnsi="Verdana" w:cs="Times New Roman"/>
                <w:b/>
                <w:bCs/>
                <w:color w:val="053E62"/>
                <w:sz w:val="20"/>
                <w:szCs w:val="20"/>
                <w:lang w:eastAsia="el-GR"/>
              </w:rPr>
              <w:t>WEBTV ERTflix</w:t>
            </w:r>
            <w:r w:rsidRPr="00A5548C">
              <w:rPr>
                <w:rFonts w:ascii="Verdana" w:eastAsia="Times New Roman" w:hAnsi="Verdana" w:cs="Times New Roman"/>
                <w:color w:val="191E00"/>
                <w:sz w:val="20"/>
                <w:szCs w:val="20"/>
                <w:lang w:eastAsia="el-GR"/>
              </w:rPr>
              <w:t xml:space="preserve"> </w:t>
            </w:r>
          </w:p>
        </w:tc>
      </w:tr>
    </w:tbl>
    <w:p w:rsidR="003B07E4" w:rsidRPr="00F1626F" w:rsidRDefault="003B07E4" w:rsidP="003B07E4">
      <w:pPr>
        <w:spacing w:after="0" w:line="240" w:lineRule="auto"/>
        <w:rPr>
          <w:rFonts w:ascii="Verdana" w:eastAsia="Times New Roman" w:hAnsi="Verdana" w:cs="Times New Roman"/>
          <w:b/>
          <w:color w:val="191E00"/>
          <w:sz w:val="20"/>
          <w:szCs w:val="20"/>
          <w:lang w:eastAsia="el-GR"/>
        </w:rPr>
      </w:pPr>
    </w:p>
    <w:p w:rsidR="00407E90" w:rsidRPr="00407E90" w:rsidRDefault="003B07E4" w:rsidP="00407E90">
      <w:pPr>
        <w:spacing w:after="0"/>
        <w:rPr>
          <w:rFonts w:ascii="Verdana" w:hAnsi="Verdana" w:cs="Times New Roman"/>
          <w:sz w:val="20"/>
          <w:szCs w:val="20"/>
          <w:lang w:val="en-US"/>
        </w:rPr>
      </w:pPr>
      <w:r w:rsidRPr="00BA7A4F">
        <w:rPr>
          <w:rFonts w:ascii="Verdana" w:hAnsi="Verdana"/>
          <w:b/>
          <w:sz w:val="20"/>
          <w:szCs w:val="20"/>
        </w:rPr>
        <w:t>22:30 |</w:t>
      </w:r>
      <w:r w:rsidR="005E7C32" w:rsidRPr="00BA7A4F">
        <w:rPr>
          <w:rFonts w:ascii="Verdana" w:hAnsi="Verdana" w:cs="Times New Roman"/>
          <w:b/>
          <w:sz w:val="20"/>
          <w:szCs w:val="20"/>
        </w:rPr>
        <w:t xml:space="preserve"> </w:t>
      </w:r>
      <w:r w:rsidR="00407E90" w:rsidRPr="00407E90">
        <w:rPr>
          <w:rFonts w:ascii="Verdana" w:hAnsi="Verdana" w:cs="Times New Roman"/>
          <w:b/>
          <w:sz w:val="20"/>
          <w:szCs w:val="20"/>
        </w:rPr>
        <w:t xml:space="preserve">Σώσε με   </w:t>
      </w:r>
      <w:r w:rsidR="00407E90" w:rsidRPr="00407E90">
        <w:rPr>
          <w:rFonts w:ascii="Verdana" w:hAnsi="Verdana" w:cs="Times New Roman"/>
          <w:b/>
          <w:sz w:val="20"/>
          <w:szCs w:val="20"/>
        </w:rPr>
        <w:drawing>
          <wp:inline distT="0" distB="0" distL="0" distR="0">
            <wp:extent cx="276860" cy="176530"/>
            <wp:effectExtent l="19050" t="0" r="8890" b="0"/>
            <wp:docPr id="1477"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2"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00407E90" w:rsidRPr="00407E90">
        <w:rPr>
          <w:rFonts w:ascii="Verdana" w:hAnsi="Verdana" w:cs="Times New Roman"/>
          <w:b/>
          <w:sz w:val="20"/>
          <w:szCs w:val="20"/>
        </w:rPr>
        <w:t xml:space="preserve">     </w:t>
      </w:r>
      <w:r w:rsidR="00BA7A4F">
        <w:rPr>
          <w:rFonts w:ascii="Verdana" w:hAnsi="Verdana" w:cs="Times New Roman"/>
          <w:sz w:val="20"/>
          <w:szCs w:val="20"/>
        </w:rPr>
        <w:t xml:space="preserve"> </w:t>
      </w:r>
      <w:r w:rsidR="00240E66">
        <w:rPr>
          <w:rFonts w:ascii="Verdana" w:hAnsi="Verdana" w:cs="Times New Roman"/>
          <w:sz w:val="20"/>
          <w:szCs w:val="20"/>
        </w:rPr>
        <w:t xml:space="preserve"> </w:t>
      </w:r>
    </w:p>
    <w:p w:rsidR="00407E90" w:rsidRPr="00407E90" w:rsidRDefault="00407E90" w:rsidP="00407E90">
      <w:pPr>
        <w:spacing w:after="0" w:line="240" w:lineRule="auto"/>
        <w:rPr>
          <w:rFonts w:ascii="Verdana" w:hAnsi="Verdana"/>
          <w:sz w:val="20"/>
          <w:szCs w:val="20"/>
        </w:rPr>
      </w:pPr>
    </w:p>
    <w:p w:rsidR="00407E90" w:rsidRPr="00407E90" w:rsidRDefault="00407E90" w:rsidP="00407E90">
      <w:pPr>
        <w:spacing w:after="0" w:line="240" w:lineRule="auto"/>
        <w:rPr>
          <w:rFonts w:ascii="Verdana" w:hAnsi="Verdana"/>
          <w:b/>
          <w:sz w:val="20"/>
          <w:szCs w:val="20"/>
        </w:rPr>
      </w:pPr>
      <w:r w:rsidRPr="00407E90">
        <w:rPr>
          <w:rFonts w:ascii="Verdana" w:hAnsi="Verdana"/>
          <w:b/>
          <w:sz w:val="20"/>
          <w:szCs w:val="20"/>
        </w:rPr>
        <w:t xml:space="preserve">Κοινωνική ταινία, ελληνικής παραγωγής, 2001 </w:t>
      </w:r>
    </w:p>
    <w:p w:rsidR="00407E90" w:rsidRPr="00407E90" w:rsidRDefault="00407E90" w:rsidP="00407E90">
      <w:pPr>
        <w:spacing w:after="0" w:line="240" w:lineRule="auto"/>
        <w:rPr>
          <w:rFonts w:ascii="Verdana" w:hAnsi="Verdana"/>
          <w:sz w:val="20"/>
          <w:szCs w:val="20"/>
        </w:rPr>
      </w:pPr>
      <w:r w:rsidRPr="00407E90">
        <w:rPr>
          <w:rFonts w:ascii="Verdana" w:hAnsi="Verdana"/>
          <w:sz w:val="20"/>
          <w:szCs w:val="20"/>
        </w:rPr>
        <w:t>Διάρκεια: 100’</w:t>
      </w:r>
    </w:p>
    <w:p w:rsidR="00407E90" w:rsidRPr="00407E90" w:rsidRDefault="00407E90" w:rsidP="00407E90">
      <w:pPr>
        <w:spacing w:after="0" w:line="240" w:lineRule="auto"/>
        <w:rPr>
          <w:rFonts w:ascii="Verdana" w:hAnsi="Verdana"/>
          <w:sz w:val="20"/>
          <w:szCs w:val="20"/>
        </w:rPr>
      </w:pPr>
    </w:p>
    <w:p w:rsidR="00407E90" w:rsidRPr="00407E90" w:rsidRDefault="00407E90" w:rsidP="00407E90">
      <w:pPr>
        <w:spacing w:after="0" w:line="240" w:lineRule="auto"/>
        <w:rPr>
          <w:rFonts w:ascii="Verdana" w:hAnsi="Verdana"/>
          <w:sz w:val="20"/>
          <w:szCs w:val="20"/>
        </w:rPr>
      </w:pPr>
      <w:r w:rsidRPr="00407E90">
        <w:rPr>
          <w:rFonts w:ascii="Verdana" w:hAnsi="Verdana"/>
          <w:sz w:val="20"/>
          <w:szCs w:val="20"/>
        </w:rPr>
        <w:t>Σκηνοθεσία - Σενάριο: Στράτος Τζίτζης</w:t>
      </w:r>
    </w:p>
    <w:p w:rsidR="00407E90" w:rsidRPr="00407E90" w:rsidRDefault="00407E90" w:rsidP="00407E90">
      <w:pPr>
        <w:spacing w:after="0" w:line="240" w:lineRule="auto"/>
        <w:rPr>
          <w:rFonts w:ascii="Verdana" w:hAnsi="Verdana"/>
          <w:sz w:val="20"/>
          <w:szCs w:val="20"/>
        </w:rPr>
      </w:pPr>
      <w:r w:rsidRPr="00407E90">
        <w:rPr>
          <w:rFonts w:ascii="Verdana" w:hAnsi="Verdana"/>
          <w:sz w:val="20"/>
          <w:szCs w:val="20"/>
        </w:rPr>
        <w:t xml:space="preserve">Δ. Φωτογραφίας: Γιώργος Γιαννέλης </w:t>
      </w:r>
    </w:p>
    <w:p w:rsidR="00407E90" w:rsidRPr="00407E90" w:rsidRDefault="00407E90" w:rsidP="00407E90">
      <w:pPr>
        <w:spacing w:after="0" w:line="240" w:lineRule="auto"/>
        <w:rPr>
          <w:rFonts w:ascii="Verdana" w:hAnsi="Verdana"/>
          <w:sz w:val="20"/>
          <w:szCs w:val="20"/>
        </w:rPr>
      </w:pPr>
      <w:r w:rsidRPr="00407E90">
        <w:rPr>
          <w:rFonts w:ascii="Verdana" w:hAnsi="Verdana"/>
          <w:sz w:val="20"/>
          <w:szCs w:val="20"/>
        </w:rPr>
        <w:t xml:space="preserve">Μοντάζ: Βάνα Ευσταθιάδου </w:t>
      </w:r>
    </w:p>
    <w:p w:rsidR="00407E90" w:rsidRPr="00407E90" w:rsidRDefault="00407E90" w:rsidP="00407E90">
      <w:pPr>
        <w:spacing w:after="0" w:line="240" w:lineRule="auto"/>
        <w:rPr>
          <w:rFonts w:ascii="Verdana" w:hAnsi="Verdana"/>
          <w:sz w:val="20"/>
          <w:szCs w:val="20"/>
        </w:rPr>
      </w:pPr>
      <w:r w:rsidRPr="00407E90">
        <w:rPr>
          <w:rFonts w:ascii="Verdana" w:hAnsi="Verdana"/>
          <w:sz w:val="20"/>
          <w:szCs w:val="20"/>
        </w:rPr>
        <w:t xml:space="preserve">Σκηνογράφος: Μιχάλης Τοπκαράς </w:t>
      </w:r>
    </w:p>
    <w:p w:rsidR="00407E90" w:rsidRPr="00407E90" w:rsidRDefault="00407E90" w:rsidP="00407E90">
      <w:pPr>
        <w:spacing w:after="0" w:line="240" w:lineRule="auto"/>
        <w:rPr>
          <w:rFonts w:ascii="Verdana" w:hAnsi="Verdana"/>
          <w:sz w:val="20"/>
          <w:szCs w:val="20"/>
        </w:rPr>
      </w:pPr>
      <w:r w:rsidRPr="00407E90">
        <w:rPr>
          <w:rFonts w:ascii="Verdana" w:hAnsi="Verdana"/>
          <w:sz w:val="20"/>
          <w:szCs w:val="20"/>
        </w:rPr>
        <w:t xml:space="preserve">Μουσική: Αλέξης Καλοφώλιας &amp; Θάνος Αμοργίνος </w:t>
      </w:r>
    </w:p>
    <w:p w:rsidR="00407E90" w:rsidRPr="00407E90" w:rsidRDefault="00407E90" w:rsidP="00407E90">
      <w:pPr>
        <w:spacing w:after="0" w:line="240" w:lineRule="auto"/>
        <w:rPr>
          <w:rFonts w:ascii="Verdana" w:hAnsi="Verdana"/>
          <w:sz w:val="20"/>
          <w:szCs w:val="20"/>
        </w:rPr>
      </w:pPr>
      <w:r w:rsidRPr="00407E90">
        <w:rPr>
          <w:rFonts w:ascii="Verdana" w:hAnsi="Verdana"/>
          <w:sz w:val="20"/>
          <w:szCs w:val="20"/>
        </w:rPr>
        <w:t xml:space="preserve">Ήχος: Παναγιώτης Τζελέκης </w:t>
      </w:r>
    </w:p>
    <w:p w:rsidR="00407E90" w:rsidRPr="00407E90" w:rsidRDefault="00407E90" w:rsidP="00407E90">
      <w:pPr>
        <w:spacing w:after="0" w:line="240" w:lineRule="auto"/>
        <w:rPr>
          <w:rFonts w:ascii="Verdana" w:hAnsi="Verdana"/>
          <w:sz w:val="20"/>
          <w:szCs w:val="20"/>
        </w:rPr>
      </w:pPr>
      <w:r w:rsidRPr="00407E90">
        <w:rPr>
          <w:rFonts w:ascii="Verdana" w:hAnsi="Verdana"/>
          <w:sz w:val="20"/>
          <w:szCs w:val="20"/>
        </w:rPr>
        <w:t xml:space="preserve">Διεύθυνση παραγωγής: Ναταλία Δούκα </w:t>
      </w:r>
    </w:p>
    <w:p w:rsidR="00407E90" w:rsidRPr="00407E90" w:rsidRDefault="00407E90" w:rsidP="00407E90">
      <w:pPr>
        <w:spacing w:after="0" w:line="240" w:lineRule="auto"/>
        <w:rPr>
          <w:rFonts w:ascii="Verdana" w:hAnsi="Verdana"/>
          <w:sz w:val="20"/>
          <w:szCs w:val="20"/>
        </w:rPr>
      </w:pPr>
    </w:p>
    <w:p w:rsidR="00407E90" w:rsidRPr="00407E90" w:rsidRDefault="00407E90" w:rsidP="00407E90">
      <w:pPr>
        <w:spacing w:after="0" w:line="240" w:lineRule="auto"/>
        <w:rPr>
          <w:rFonts w:ascii="Verdana" w:hAnsi="Verdana"/>
          <w:sz w:val="20"/>
          <w:szCs w:val="20"/>
        </w:rPr>
      </w:pPr>
      <w:r w:rsidRPr="00407E90">
        <w:rPr>
          <w:rFonts w:ascii="Verdana" w:hAnsi="Verdana"/>
          <w:sz w:val="20"/>
          <w:szCs w:val="20"/>
        </w:rPr>
        <w:t xml:space="preserve">Παίζουν: Μαρία Ζορμπά, Γιώργος Καραμίχος, Αλέκος Συσσοβίτης, Γιάννης Τσορτέκης, Βασιλική Δέλλιου, Μαρίλη Μαστραντώνη, Ταξιάρχης Χάνος,. Μανώλης Γιούργος, Κώστας Φαλλελάκης, </w:t>
      </w:r>
    </w:p>
    <w:p w:rsidR="00407E90" w:rsidRPr="00407E90" w:rsidRDefault="00407E90" w:rsidP="00407E90">
      <w:pPr>
        <w:spacing w:after="0" w:line="240" w:lineRule="auto"/>
        <w:rPr>
          <w:rFonts w:ascii="Verdana" w:hAnsi="Verdana"/>
          <w:sz w:val="20"/>
          <w:szCs w:val="20"/>
        </w:rPr>
      </w:pPr>
    </w:p>
    <w:p w:rsidR="00407E90" w:rsidRPr="00407E90" w:rsidRDefault="00407E90" w:rsidP="00407E90">
      <w:pPr>
        <w:spacing w:after="0" w:line="240" w:lineRule="auto"/>
        <w:rPr>
          <w:rFonts w:ascii="Verdana" w:hAnsi="Verdana"/>
          <w:sz w:val="20"/>
          <w:szCs w:val="20"/>
        </w:rPr>
      </w:pPr>
    </w:p>
    <w:p w:rsidR="00407E90" w:rsidRPr="00407E90" w:rsidRDefault="00407E90" w:rsidP="00407E90">
      <w:pPr>
        <w:spacing w:after="0" w:line="240" w:lineRule="auto"/>
        <w:rPr>
          <w:rFonts w:ascii="Verdana" w:hAnsi="Verdana"/>
          <w:sz w:val="20"/>
          <w:szCs w:val="20"/>
        </w:rPr>
      </w:pPr>
      <w:r w:rsidRPr="00407E90">
        <w:rPr>
          <w:rFonts w:ascii="Verdana" w:hAnsi="Verdana"/>
          <w:b/>
          <w:sz w:val="20"/>
          <w:szCs w:val="20"/>
        </w:rPr>
        <w:t>Υπόθεση:</w:t>
      </w:r>
      <w:r w:rsidRPr="00407E90">
        <w:rPr>
          <w:rFonts w:ascii="Verdana" w:hAnsi="Verdana"/>
          <w:sz w:val="20"/>
          <w:szCs w:val="20"/>
        </w:rPr>
        <w:t xml:space="preserve"> Η Άννα είναι μια νέα γυναίκα που έχει περάσει τα τριάντα. Ζει μόνη, έχει δουλειά, φίλες και κάποιους περιστασιακούς εραστές.  Ωστόσο, βρίσκεται παγιδευμένη σε λάθη του παρελθόντος. Στην προσπάθειά της να ξεφύγει από τις καταστροφικές συνέπειες των επιλογών της, απευθύνει έκκληση σωτηρίας στον μοναδικό άνδρα που αγάπησε ποτέ. Αυτό το μήνυμα ζωής και έρωτα, θα πρέπει να καλύψει μεγάλες αποστάσεις (μεταφορικά και κυριολεκτικά) για να φτάσει στον παραλήπτη…</w:t>
      </w:r>
    </w:p>
    <w:p w:rsidR="00407E90" w:rsidRPr="00407E90" w:rsidRDefault="00407E90" w:rsidP="00407E90">
      <w:pPr>
        <w:spacing w:after="0" w:line="240" w:lineRule="auto"/>
        <w:rPr>
          <w:rFonts w:ascii="Verdana" w:hAnsi="Verdana"/>
          <w:sz w:val="20"/>
          <w:szCs w:val="20"/>
        </w:rPr>
      </w:pPr>
    </w:p>
    <w:p w:rsidR="00407E90" w:rsidRPr="00407E90" w:rsidRDefault="00407E90" w:rsidP="00407E90">
      <w:pPr>
        <w:spacing w:after="0" w:line="240" w:lineRule="auto"/>
        <w:rPr>
          <w:rFonts w:ascii="Verdana" w:hAnsi="Verdana"/>
          <w:b/>
          <w:i/>
          <w:sz w:val="20"/>
          <w:szCs w:val="20"/>
        </w:rPr>
      </w:pPr>
      <w:r w:rsidRPr="00407E90">
        <w:rPr>
          <w:rFonts w:ascii="Verdana" w:hAnsi="Verdana"/>
          <w:b/>
          <w:i/>
          <w:sz w:val="20"/>
          <w:szCs w:val="20"/>
        </w:rPr>
        <w:t>Κρατικό βραβείο Α’ Γυναικείου Ρόλου 2001 για τη Μαρία Ζορμπά</w:t>
      </w:r>
    </w:p>
    <w:p w:rsidR="00407E90" w:rsidRPr="00407E90" w:rsidRDefault="00407E90" w:rsidP="00407E90">
      <w:pPr>
        <w:spacing w:after="0" w:line="240" w:lineRule="auto"/>
        <w:rPr>
          <w:rFonts w:ascii="Verdana" w:hAnsi="Verdana"/>
          <w:sz w:val="20"/>
          <w:szCs w:val="20"/>
        </w:rPr>
      </w:pPr>
    </w:p>
    <w:p w:rsidR="00E63304" w:rsidRPr="00805288" w:rsidRDefault="00E63304" w:rsidP="00E63304">
      <w:pPr>
        <w:spacing w:after="0"/>
        <w:jc w:val="both"/>
        <w:rPr>
          <w:rFonts w:ascii="Verdana" w:eastAsia="Times New Roman" w:hAnsi="Verdana"/>
          <w:b/>
          <w:bCs/>
          <w:color w:val="191E00"/>
          <w:sz w:val="20"/>
          <w:szCs w:val="20"/>
        </w:rPr>
      </w:pPr>
    </w:p>
    <w:p w:rsidR="0095001E" w:rsidRPr="00F1626F" w:rsidRDefault="00CA70B3" w:rsidP="0095001E">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5001E" w:rsidRPr="00F1626F" w:rsidTr="0095001E">
        <w:trPr>
          <w:tblCellSpacing w:w="0" w:type="dxa"/>
        </w:trPr>
        <w:tc>
          <w:tcPr>
            <w:tcW w:w="2500" w:type="pct"/>
            <w:vAlign w:val="center"/>
            <w:hideMark/>
          </w:tcPr>
          <w:p w:rsidR="0095001E" w:rsidRPr="00F1626F" w:rsidRDefault="0095001E" w:rsidP="0095001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ΞΕΝΗ ΣΕΙΡΑ </w:t>
            </w:r>
          </w:p>
        </w:tc>
        <w:tc>
          <w:tcPr>
            <w:tcW w:w="2500" w:type="pct"/>
            <w:vAlign w:val="center"/>
            <w:hideMark/>
          </w:tcPr>
          <w:p w:rsidR="0095001E" w:rsidRPr="00F1626F" w:rsidRDefault="0095001E" w:rsidP="0095001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95001E" w:rsidRPr="00F1626F" w:rsidRDefault="0095001E" w:rsidP="0095001E">
      <w:pPr>
        <w:spacing w:after="0" w:line="240" w:lineRule="auto"/>
        <w:rPr>
          <w:rFonts w:ascii="Verdana" w:eastAsia="Times New Roman" w:hAnsi="Verdana" w:cs="Arial"/>
          <w:bCs/>
          <w:color w:val="212529"/>
          <w:sz w:val="20"/>
          <w:szCs w:val="20"/>
        </w:rPr>
      </w:pPr>
    </w:p>
    <w:p w:rsidR="0095001E" w:rsidRPr="00F1626F" w:rsidRDefault="0095001E" w:rsidP="0095001E">
      <w:pPr>
        <w:spacing w:after="0" w:line="240" w:lineRule="auto"/>
        <w:rPr>
          <w:rFonts w:ascii="Verdana" w:eastAsia="Times New Roman" w:hAnsi="Verdana" w:cs="Times New Roman"/>
          <w:b/>
          <w:bCs/>
          <w:color w:val="191E00"/>
          <w:sz w:val="20"/>
          <w:szCs w:val="20"/>
          <w:lang w:val="en-US" w:eastAsia="el-GR"/>
        </w:rPr>
      </w:pPr>
    </w:p>
    <w:p w:rsidR="0095001E" w:rsidRPr="00F1626F" w:rsidRDefault="0095001E" w:rsidP="0095001E">
      <w:pPr>
        <w:spacing w:after="0" w:line="240" w:lineRule="auto"/>
        <w:rPr>
          <w:rFonts w:ascii="Verdana" w:eastAsia="Times New Roman" w:hAnsi="Verdana" w:cs="Arial"/>
          <w:b/>
          <w:color w:val="000000"/>
          <w:sz w:val="20"/>
          <w:szCs w:val="20"/>
          <w:shd w:val="clear" w:color="auto" w:fill="FFFFFF"/>
        </w:rPr>
      </w:pPr>
      <w:r w:rsidRPr="005D065E">
        <w:rPr>
          <w:rFonts w:ascii="Verdana" w:eastAsia="Times New Roman" w:hAnsi="Verdana" w:cs="Arial"/>
          <w:b/>
          <w:color w:val="000000"/>
          <w:sz w:val="20"/>
          <w:szCs w:val="20"/>
          <w:shd w:val="clear" w:color="auto" w:fill="FFFFFF"/>
        </w:rPr>
        <w:t>0</w:t>
      </w:r>
      <w:r w:rsidR="00407E90" w:rsidRPr="00407E90">
        <w:rPr>
          <w:rFonts w:ascii="Verdana" w:eastAsia="Times New Roman" w:hAnsi="Verdana" w:cs="Arial"/>
          <w:b/>
          <w:color w:val="000000"/>
          <w:sz w:val="20"/>
          <w:szCs w:val="20"/>
          <w:shd w:val="clear" w:color="auto" w:fill="FFFFFF"/>
        </w:rPr>
        <w:t>0</w:t>
      </w:r>
      <w:r w:rsidRPr="005D065E">
        <w:rPr>
          <w:rFonts w:ascii="Verdana" w:eastAsia="Times New Roman" w:hAnsi="Verdana" w:cs="Arial"/>
          <w:b/>
          <w:color w:val="000000"/>
          <w:sz w:val="20"/>
          <w:szCs w:val="20"/>
          <w:shd w:val="clear" w:color="auto" w:fill="FFFFFF"/>
        </w:rPr>
        <w:t>:</w:t>
      </w:r>
      <w:r w:rsidR="00407E90">
        <w:rPr>
          <w:rFonts w:ascii="Verdana" w:eastAsia="Times New Roman" w:hAnsi="Verdana" w:cs="Arial"/>
          <w:b/>
          <w:color w:val="000000"/>
          <w:sz w:val="20"/>
          <w:szCs w:val="20"/>
          <w:shd w:val="clear" w:color="auto" w:fill="FFFFFF"/>
          <w:lang w:val="en-US"/>
        </w:rPr>
        <w:t>15</w:t>
      </w:r>
      <w:r w:rsidRPr="005D065E">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color w:val="000000"/>
          <w:sz w:val="20"/>
          <w:szCs w:val="20"/>
          <w:shd w:val="clear" w:color="auto" w:fill="FFFFFF"/>
        </w:rPr>
        <w:t xml:space="preserve"> Στον Καναπέ  </w:t>
      </w:r>
      <w:r w:rsidRPr="00F1626F">
        <w:rPr>
          <w:rFonts w:ascii="Verdana" w:eastAsia="Times New Roman" w:hAnsi="Verdana" w:cs="Arial"/>
          <w:b/>
          <w:noProof/>
          <w:color w:val="000000"/>
          <w:sz w:val="20"/>
          <w:szCs w:val="20"/>
          <w:shd w:val="clear" w:color="auto" w:fill="FFFFFF"/>
          <w:lang w:eastAsia="el-GR"/>
        </w:rPr>
        <w:drawing>
          <wp:inline distT="0" distB="0" distL="0" distR="0">
            <wp:extent cx="276860" cy="176530"/>
            <wp:effectExtent l="19050" t="0" r="8890" b="0"/>
            <wp:docPr id="42"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2"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Pr="00F1626F">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noProof/>
          <w:color w:val="FF0000"/>
          <w:sz w:val="20"/>
          <w:szCs w:val="20"/>
          <w:shd w:val="clear" w:color="auto" w:fill="FFFFFF"/>
          <w:lang w:eastAsia="el-GR"/>
        </w:rPr>
        <w:t>Α΄ΤΗΛΕΟΠΤΙΚΗ ΜΕΤΑΔΟΣΗ</w:t>
      </w:r>
    </w:p>
    <w:p w:rsidR="0095001E" w:rsidRPr="00F1626F" w:rsidRDefault="0095001E" w:rsidP="0095001E">
      <w:pPr>
        <w:spacing w:after="0" w:line="240" w:lineRule="auto"/>
        <w:rPr>
          <w:rFonts w:ascii="Verdana" w:eastAsia="Times New Roman" w:hAnsi="Verdana" w:cs="Calibri"/>
          <w:bCs/>
          <w:sz w:val="20"/>
          <w:szCs w:val="20"/>
          <w:lang w:eastAsia="el-GR"/>
        </w:rPr>
      </w:pPr>
      <w:r w:rsidRPr="00F1626F">
        <w:rPr>
          <w:rFonts w:ascii="Verdana" w:eastAsia="Times New Roman" w:hAnsi="Verdana" w:cs="Calibri"/>
          <w:bCs/>
          <w:sz w:val="20"/>
          <w:szCs w:val="20"/>
          <w:lang w:eastAsia="el-GR"/>
        </w:rPr>
        <w:t xml:space="preserve">[En Terapia] </w:t>
      </w:r>
    </w:p>
    <w:p w:rsidR="0095001E" w:rsidRPr="00F1626F" w:rsidRDefault="0095001E" w:rsidP="0095001E">
      <w:pPr>
        <w:spacing w:after="0" w:line="240" w:lineRule="auto"/>
        <w:rPr>
          <w:rFonts w:ascii="Verdana" w:eastAsia="Times New Roman" w:hAnsi="Verdana" w:cs="Calibri"/>
          <w:b/>
          <w:bCs/>
          <w:sz w:val="20"/>
          <w:szCs w:val="20"/>
          <w:lang w:eastAsia="el-GR"/>
        </w:rPr>
      </w:pPr>
    </w:p>
    <w:p w:rsidR="0095001E" w:rsidRPr="00F1626F" w:rsidRDefault="0095001E" w:rsidP="0095001E">
      <w:pPr>
        <w:spacing w:after="0" w:line="240" w:lineRule="auto"/>
        <w:rPr>
          <w:rFonts w:ascii="Verdana" w:eastAsia="Times New Roman" w:hAnsi="Verdana" w:cs="Calibri"/>
          <w:b/>
          <w:bCs/>
          <w:sz w:val="20"/>
          <w:szCs w:val="20"/>
          <w:lang w:eastAsia="el-GR"/>
        </w:rPr>
      </w:pPr>
      <w:r w:rsidRPr="00F1626F">
        <w:rPr>
          <w:rFonts w:ascii="Verdana" w:eastAsia="Times New Roman" w:hAnsi="Verdana" w:cs="Calibri"/>
          <w:b/>
          <w:bCs/>
          <w:sz w:val="20"/>
          <w:szCs w:val="20"/>
          <w:lang w:eastAsia="el-GR"/>
        </w:rPr>
        <w:t>Δραματική σειρά 45 ημίωρων επεισοδίων, παραγωγής Αργεντινής, 2012.</w:t>
      </w:r>
    </w:p>
    <w:p w:rsidR="0095001E" w:rsidRPr="00F1626F" w:rsidRDefault="0095001E" w:rsidP="0095001E">
      <w:pPr>
        <w:spacing w:after="0" w:line="240" w:lineRule="auto"/>
        <w:rPr>
          <w:rFonts w:ascii="Verdana" w:eastAsia="Times New Roman" w:hAnsi="Verdana" w:cs="Calibri"/>
          <w:b/>
          <w:bCs/>
          <w:sz w:val="20"/>
          <w:szCs w:val="20"/>
          <w:lang w:eastAsia="el-GR"/>
        </w:rPr>
      </w:pPr>
    </w:p>
    <w:p w:rsidR="0095001E" w:rsidRPr="00F1626F" w:rsidRDefault="0095001E" w:rsidP="0095001E">
      <w:pPr>
        <w:spacing w:after="0" w:line="240" w:lineRule="auto"/>
        <w:rPr>
          <w:rFonts w:ascii="Verdana" w:eastAsia="Times New Roman" w:hAnsi="Verdana" w:cs="Calibri"/>
          <w:b/>
          <w:bCs/>
          <w:sz w:val="20"/>
          <w:szCs w:val="20"/>
          <w:lang w:val="en-US" w:eastAsia="el-GR"/>
        </w:rPr>
      </w:pPr>
      <w:r w:rsidRPr="00F1626F">
        <w:rPr>
          <w:rFonts w:ascii="Verdana" w:eastAsia="Times New Roman" w:hAnsi="Verdana" w:cs="Calibri"/>
          <w:b/>
          <w:bCs/>
          <w:sz w:val="20"/>
          <w:szCs w:val="20"/>
          <w:lang w:eastAsia="el-GR"/>
        </w:rPr>
        <w:t>Σκηνοθεσία</w:t>
      </w:r>
      <w:r w:rsidRPr="00F1626F">
        <w:rPr>
          <w:rFonts w:ascii="Verdana" w:eastAsia="Times New Roman" w:hAnsi="Verdana" w:cs="Calibri"/>
          <w:b/>
          <w:bCs/>
          <w:sz w:val="20"/>
          <w:szCs w:val="20"/>
          <w:lang w:val="en-US" w:eastAsia="el-GR"/>
        </w:rPr>
        <w:t>:</w:t>
      </w:r>
      <w:r w:rsidRPr="00F1626F">
        <w:rPr>
          <w:rFonts w:ascii="Verdana" w:hAnsi="Verdana"/>
          <w:sz w:val="20"/>
          <w:szCs w:val="20"/>
          <w:lang w:val="en-US"/>
        </w:rPr>
        <w:t xml:space="preserve"> </w:t>
      </w:r>
      <w:r w:rsidRPr="00F1626F">
        <w:rPr>
          <w:rFonts w:ascii="Verdana" w:eastAsia="Times New Roman" w:hAnsi="Verdana" w:cs="Calibri"/>
          <w:b/>
          <w:bCs/>
          <w:sz w:val="20"/>
          <w:szCs w:val="20"/>
          <w:lang w:val="en-US" w:eastAsia="el-GR"/>
        </w:rPr>
        <w:t>Alejandro Maci</w:t>
      </w:r>
    </w:p>
    <w:p w:rsidR="0095001E" w:rsidRPr="00F1626F" w:rsidRDefault="0095001E" w:rsidP="0095001E">
      <w:pPr>
        <w:spacing w:after="0" w:line="240" w:lineRule="auto"/>
        <w:rPr>
          <w:rFonts w:ascii="Verdana" w:eastAsia="Times New Roman" w:hAnsi="Verdana" w:cs="Calibri"/>
          <w:b/>
          <w:bCs/>
          <w:sz w:val="20"/>
          <w:szCs w:val="20"/>
          <w:lang w:val="en-US" w:eastAsia="el-GR"/>
        </w:rPr>
      </w:pPr>
    </w:p>
    <w:p w:rsidR="0095001E" w:rsidRPr="00F1626F" w:rsidRDefault="0095001E" w:rsidP="0095001E">
      <w:pPr>
        <w:spacing w:after="0" w:line="240" w:lineRule="auto"/>
        <w:rPr>
          <w:rFonts w:ascii="Verdana" w:hAnsi="Verdana"/>
          <w:sz w:val="20"/>
          <w:szCs w:val="20"/>
          <w:lang w:val="en-US"/>
        </w:rPr>
      </w:pPr>
      <w:r w:rsidRPr="00F1626F">
        <w:rPr>
          <w:rFonts w:ascii="Verdana" w:hAnsi="Verdana"/>
          <w:sz w:val="20"/>
          <w:szCs w:val="20"/>
        </w:rPr>
        <w:t>Παίζουν</w:t>
      </w:r>
      <w:r w:rsidRPr="00F1626F">
        <w:rPr>
          <w:rFonts w:ascii="Verdana" w:hAnsi="Verdana"/>
          <w:sz w:val="20"/>
          <w:szCs w:val="20"/>
          <w:lang w:val="en-US"/>
        </w:rPr>
        <w:t>: Diego Peretti, Norma Aleandro, Leonardo Sbaraglia, Dolores Fonzi, Julieta Cardinali, Vera Spinetta</w:t>
      </w:r>
    </w:p>
    <w:p w:rsidR="0095001E" w:rsidRPr="00F1626F" w:rsidRDefault="0095001E" w:rsidP="0095001E">
      <w:pPr>
        <w:spacing w:after="0" w:line="240" w:lineRule="auto"/>
        <w:rPr>
          <w:rFonts w:ascii="Verdana" w:hAnsi="Verdana"/>
          <w:sz w:val="20"/>
          <w:szCs w:val="20"/>
          <w:lang w:val="en-US"/>
        </w:rPr>
      </w:pPr>
    </w:p>
    <w:p w:rsidR="0095001E" w:rsidRPr="00F1626F" w:rsidRDefault="0095001E" w:rsidP="0095001E">
      <w:pPr>
        <w:spacing w:after="0" w:line="240" w:lineRule="auto"/>
        <w:rPr>
          <w:rFonts w:ascii="Verdana" w:hAnsi="Verdana"/>
          <w:sz w:val="20"/>
          <w:szCs w:val="20"/>
        </w:rPr>
      </w:pPr>
      <w:r w:rsidRPr="00F1626F">
        <w:rPr>
          <w:rFonts w:ascii="Verdana" w:hAnsi="Verdana"/>
          <w:sz w:val="20"/>
          <w:szCs w:val="20"/>
        </w:rPr>
        <w:t>5 ασθενείς, οι προσωπικές τους στιγμές, τα πιο μύχια μυστικά τους, οι πιο σκοτεινές σκέψεις τους στον καναπέ του ψυχοθεραπευτή τους</w:t>
      </w:r>
    </w:p>
    <w:p w:rsidR="0095001E" w:rsidRPr="00F1626F" w:rsidRDefault="0095001E" w:rsidP="0095001E">
      <w:pPr>
        <w:spacing w:after="0" w:line="240" w:lineRule="auto"/>
        <w:rPr>
          <w:rFonts w:ascii="Verdana" w:hAnsi="Verdana"/>
          <w:sz w:val="20"/>
          <w:szCs w:val="20"/>
        </w:rPr>
      </w:pPr>
    </w:p>
    <w:p w:rsidR="00407E90" w:rsidRPr="00407E90" w:rsidRDefault="00407E90" w:rsidP="00407E90">
      <w:pPr>
        <w:spacing w:after="0" w:line="240" w:lineRule="auto"/>
        <w:jc w:val="both"/>
        <w:rPr>
          <w:rFonts w:ascii="Verdana" w:eastAsia="Times New Roman" w:hAnsi="Verdana" w:cs="Times New Roman"/>
          <w:b/>
          <w:color w:val="538135"/>
          <w:sz w:val="20"/>
          <w:szCs w:val="20"/>
          <w:lang w:val="en-US" w:eastAsia="el-GR"/>
        </w:rPr>
      </w:pPr>
      <w:r w:rsidRPr="00407E90">
        <w:rPr>
          <w:rFonts w:ascii="Verdana" w:eastAsia="Times New Roman" w:hAnsi="Verdana" w:cs="Times New Roman"/>
          <w:b/>
          <w:color w:val="538135"/>
          <w:sz w:val="20"/>
          <w:szCs w:val="20"/>
          <w:lang w:eastAsia="el-GR"/>
        </w:rPr>
        <w:t>Επεισόδιο 21ο: Μαρίνα</w:t>
      </w:r>
      <w:r>
        <w:rPr>
          <w:rFonts w:ascii="Verdana" w:eastAsia="Times New Roman" w:hAnsi="Verdana" w:cs="Times New Roman"/>
          <w:b/>
          <w:color w:val="538135"/>
          <w:sz w:val="20"/>
          <w:szCs w:val="20"/>
          <w:lang w:val="en-US" w:eastAsia="el-GR"/>
        </w:rPr>
        <w:t>[Marina]</w:t>
      </w:r>
    </w:p>
    <w:p w:rsidR="00407E90" w:rsidRPr="00407E90" w:rsidRDefault="00407E90" w:rsidP="00407E90">
      <w:pPr>
        <w:spacing w:after="0" w:line="240" w:lineRule="auto"/>
        <w:rPr>
          <w:rFonts w:ascii="Verdana" w:hAnsi="Verdana"/>
          <w:sz w:val="20"/>
          <w:szCs w:val="20"/>
        </w:rPr>
      </w:pPr>
      <w:r w:rsidRPr="00407E90">
        <w:rPr>
          <w:rFonts w:ascii="Verdana" w:hAnsi="Verdana"/>
          <w:sz w:val="20"/>
          <w:szCs w:val="20"/>
        </w:rPr>
        <w:t>Η Μαρίνα είχε μια άσχημη μέρα στο νοσοκομείο γιατί μία εγχείρηση δεν πήγε καλά και το φταίξιμο ήταν δικό της. Ο ασθενής της ήταν ένας έφηβος, ο οποίος, παρά λίγο να χάσει τη ζωή του. Η Μαρίνα εξομολογείται ότι σκεφτόταν τον Γκιγιέρμο</w:t>
      </w:r>
    </w:p>
    <w:p w:rsidR="00F92E4E" w:rsidRPr="00C5084F" w:rsidRDefault="00F92E4E" w:rsidP="00060E98">
      <w:pPr>
        <w:spacing w:after="0"/>
      </w:pPr>
    </w:p>
    <w:p w:rsidR="006F01A7" w:rsidRPr="00E63304" w:rsidRDefault="00CA70B3" w:rsidP="006F01A7">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lastRenderedPageBreak/>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F01A7" w:rsidRPr="00710861" w:rsidTr="007B6C51">
        <w:trPr>
          <w:tblCellSpacing w:w="0" w:type="dxa"/>
        </w:trPr>
        <w:tc>
          <w:tcPr>
            <w:tcW w:w="2500" w:type="pct"/>
            <w:vAlign w:val="center"/>
            <w:hideMark/>
          </w:tcPr>
          <w:p w:rsidR="006F01A7" w:rsidRPr="00E63304" w:rsidRDefault="006F01A7" w:rsidP="006D72B4">
            <w:pPr>
              <w:spacing w:after="0" w:line="240" w:lineRule="auto"/>
              <w:rPr>
                <w:rFonts w:ascii="Verdana" w:eastAsia="Times New Roman" w:hAnsi="Verdana" w:cs="Times New Roman"/>
                <w:color w:val="191E00"/>
                <w:sz w:val="20"/>
                <w:szCs w:val="20"/>
                <w:lang w:eastAsia="el-GR"/>
              </w:rPr>
            </w:pPr>
            <w:r w:rsidRPr="00E63304">
              <w:rPr>
                <w:rFonts w:ascii="Verdana" w:eastAsia="Times New Roman" w:hAnsi="Verdana" w:cs="Times New Roman"/>
                <w:color w:val="808080"/>
                <w:sz w:val="20"/>
                <w:szCs w:val="20"/>
                <w:lang w:eastAsia="el-GR"/>
              </w:rPr>
              <w:t xml:space="preserve">ΝΤΟΚΙΜΑΝΤΕΡ </w:t>
            </w:r>
            <w:r w:rsidR="00E63304" w:rsidRPr="00E63304">
              <w:rPr>
                <w:rFonts w:ascii="Verdana" w:eastAsia="Times New Roman" w:hAnsi="Verdana" w:cs="Times New Roman"/>
                <w:color w:val="808080"/>
                <w:sz w:val="20"/>
                <w:szCs w:val="20"/>
                <w:lang w:val="en-US" w:eastAsia="el-GR"/>
              </w:rPr>
              <w:t>/</w:t>
            </w:r>
            <w:r w:rsidR="00E63304" w:rsidRPr="00E63304">
              <w:rPr>
                <w:rFonts w:ascii="Verdana" w:eastAsia="Times New Roman" w:hAnsi="Verdana" w:cs="Times New Roman"/>
                <w:color w:val="808080"/>
                <w:sz w:val="20"/>
                <w:szCs w:val="20"/>
                <w:lang w:eastAsia="el-GR"/>
              </w:rPr>
              <w:t>Βιογραφία</w:t>
            </w:r>
          </w:p>
        </w:tc>
        <w:tc>
          <w:tcPr>
            <w:tcW w:w="2500" w:type="pct"/>
            <w:vAlign w:val="center"/>
            <w:hideMark/>
          </w:tcPr>
          <w:p w:rsidR="006F01A7" w:rsidRPr="00E63304" w:rsidRDefault="006F01A7" w:rsidP="007B6C51">
            <w:pPr>
              <w:spacing w:after="0" w:line="240" w:lineRule="auto"/>
              <w:jc w:val="right"/>
              <w:rPr>
                <w:rFonts w:ascii="Verdana" w:eastAsia="Times New Roman" w:hAnsi="Verdana" w:cs="Times New Roman"/>
                <w:color w:val="191E00"/>
                <w:sz w:val="20"/>
                <w:szCs w:val="20"/>
                <w:lang w:eastAsia="el-GR"/>
              </w:rPr>
            </w:pPr>
            <w:r w:rsidRPr="00E63304">
              <w:rPr>
                <w:rFonts w:ascii="Verdana" w:eastAsia="Times New Roman" w:hAnsi="Verdana" w:cs="Times New Roman"/>
                <w:b/>
                <w:bCs/>
                <w:color w:val="053E62"/>
                <w:sz w:val="20"/>
                <w:szCs w:val="20"/>
                <w:lang w:eastAsia="el-GR"/>
              </w:rPr>
              <w:t xml:space="preserve">WEBTV </w:t>
            </w:r>
            <w:r w:rsidRPr="00E63304">
              <w:rPr>
                <w:rFonts w:ascii="Verdana" w:eastAsia="Times New Roman" w:hAnsi="Verdana" w:cs="Times New Roman"/>
                <w:b/>
                <w:bCs/>
                <w:color w:val="053E62"/>
                <w:sz w:val="20"/>
                <w:szCs w:val="20"/>
                <w:lang w:val="en-US" w:eastAsia="el-GR"/>
              </w:rPr>
              <w:t>GR</w:t>
            </w:r>
            <w:r w:rsidRPr="00E63304">
              <w:rPr>
                <w:rFonts w:ascii="Verdana" w:eastAsia="Times New Roman" w:hAnsi="Verdana" w:cs="Times New Roman"/>
                <w:color w:val="191E00"/>
                <w:sz w:val="20"/>
                <w:szCs w:val="20"/>
                <w:lang w:eastAsia="el-GR"/>
              </w:rPr>
              <w:t xml:space="preserve"> </w:t>
            </w:r>
            <w:r w:rsidRPr="00E63304">
              <w:rPr>
                <w:rFonts w:ascii="Verdana" w:eastAsia="Times New Roman" w:hAnsi="Verdana" w:cs="Times New Roman"/>
                <w:b/>
                <w:bCs/>
                <w:color w:val="053E62"/>
                <w:sz w:val="20"/>
                <w:szCs w:val="20"/>
                <w:lang w:eastAsia="el-GR"/>
              </w:rPr>
              <w:t>ERTflix</w:t>
            </w:r>
            <w:r w:rsidRPr="00E63304">
              <w:rPr>
                <w:rFonts w:ascii="Verdana" w:eastAsia="Times New Roman" w:hAnsi="Verdana" w:cs="Times New Roman"/>
                <w:color w:val="191E00"/>
                <w:sz w:val="20"/>
                <w:szCs w:val="20"/>
                <w:lang w:eastAsia="el-GR"/>
              </w:rPr>
              <w:t xml:space="preserve"> </w:t>
            </w:r>
          </w:p>
        </w:tc>
      </w:tr>
    </w:tbl>
    <w:p w:rsidR="006F01A7" w:rsidRPr="00710861" w:rsidRDefault="006F01A7" w:rsidP="006F01A7">
      <w:pPr>
        <w:spacing w:after="0" w:line="240" w:lineRule="auto"/>
        <w:rPr>
          <w:rFonts w:ascii="Verdana" w:eastAsia="Times New Roman" w:hAnsi="Verdana"/>
          <w:b/>
          <w:bCs/>
          <w:color w:val="191E00"/>
          <w:sz w:val="20"/>
          <w:szCs w:val="20"/>
          <w:highlight w:val="yellow"/>
        </w:rPr>
      </w:pPr>
    </w:p>
    <w:p w:rsidR="006F01A7" w:rsidRPr="00964438" w:rsidRDefault="0051485D" w:rsidP="006F01A7">
      <w:pPr>
        <w:pStyle w:val="xmsonormal"/>
        <w:spacing w:before="0" w:beforeAutospacing="0" w:after="0" w:afterAutospacing="0"/>
        <w:rPr>
          <w:rFonts w:ascii="Verdana" w:hAnsi="Verdana" w:cs="Tahoma"/>
          <w:sz w:val="20"/>
          <w:szCs w:val="20"/>
        </w:rPr>
      </w:pPr>
      <w:r>
        <w:rPr>
          <w:rFonts w:ascii="Verdana" w:hAnsi="Verdana"/>
          <w:b/>
          <w:bCs/>
          <w:sz w:val="20"/>
          <w:szCs w:val="20"/>
        </w:rPr>
        <w:t>0</w:t>
      </w:r>
      <w:r w:rsidR="005557F2" w:rsidRPr="005557F2">
        <w:rPr>
          <w:rFonts w:ascii="Verdana" w:hAnsi="Verdana"/>
          <w:b/>
          <w:bCs/>
          <w:sz w:val="20"/>
          <w:szCs w:val="20"/>
        </w:rPr>
        <w:t>0</w:t>
      </w:r>
      <w:r w:rsidR="006F01A7" w:rsidRPr="000153FD">
        <w:rPr>
          <w:rFonts w:ascii="Verdana" w:hAnsi="Verdana"/>
          <w:b/>
          <w:bCs/>
          <w:sz w:val="20"/>
          <w:szCs w:val="20"/>
        </w:rPr>
        <w:t>:</w:t>
      </w:r>
      <w:r w:rsidR="005557F2" w:rsidRPr="00FA6E18">
        <w:rPr>
          <w:rFonts w:ascii="Verdana" w:hAnsi="Verdana"/>
          <w:b/>
          <w:bCs/>
          <w:sz w:val="20"/>
          <w:szCs w:val="20"/>
        </w:rPr>
        <w:t>45</w:t>
      </w:r>
      <w:r w:rsidR="006F01A7" w:rsidRPr="000153FD">
        <w:rPr>
          <w:rFonts w:ascii="Verdana" w:hAnsi="Verdana"/>
          <w:b/>
          <w:bCs/>
          <w:sz w:val="20"/>
          <w:szCs w:val="20"/>
        </w:rPr>
        <w:t xml:space="preserve"> | </w:t>
      </w:r>
      <w:r w:rsidR="00E63304" w:rsidRPr="000153FD">
        <w:rPr>
          <w:rFonts w:ascii="Verdana" w:hAnsi="Verdana"/>
          <w:b/>
          <w:bCs/>
          <w:sz w:val="20"/>
          <w:szCs w:val="20"/>
        </w:rPr>
        <w:t xml:space="preserve">Η Τρελή Περιπέτεια του Λουί Ντε Φινές  </w:t>
      </w:r>
      <w:r w:rsidR="000153FD" w:rsidRPr="000153FD">
        <w:rPr>
          <w:rFonts w:ascii="Verdana" w:hAnsi="Verdana"/>
          <w:b/>
          <w:bCs/>
          <w:sz w:val="20"/>
          <w:szCs w:val="20"/>
        </w:rPr>
        <w:t>[Ε]</w:t>
      </w:r>
      <w:r w:rsidR="000153FD" w:rsidRPr="000153FD">
        <w:rPr>
          <w:rFonts w:ascii="Verdana" w:hAnsi="Verdana"/>
          <w:b/>
          <w:noProof/>
          <w:color w:val="000000"/>
          <w:sz w:val="20"/>
          <w:szCs w:val="20"/>
        </w:rPr>
        <w:t xml:space="preserve"> </w:t>
      </w:r>
      <w:r w:rsidR="000153FD" w:rsidRPr="000153FD">
        <w:rPr>
          <w:rFonts w:ascii="Verdana" w:hAnsi="Verdana"/>
          <w:b/>
          <w:bCs/>
          <w:noProof/>
          <w:sz w:val="20"/>
          <w:szCs w:val="20"/>
        </w:rPr>
        <w:drawing>
          <wp:inline distT="0" distB="0" distL="0" distR="0">
            <wp:extent cx="190500" cy="190500"/>
            <wp:effectExtent l="0" t="0" r="0" b="0"/>
            <wp:docPr id="5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E63304" w:rsidRPr="00CF6AED" w:rsidRDefault="00CF6AED" w:rsidP="00E63304">
      <w:pPr>
        <w:jc w:val="both"/>
        <w:rPr>
          <w:rFonts w:ascii="Verdana" w:eastAsia="Times New Roman" w:hAnsi="Verdana"/>
          <w:b/>
          <w:color w:val="191E00"/>
          <w:sz w:val="20"/>
          <w:szCs w:val="20"/>
          <w:lang w:val="en-US"/>
        </w:rPr>
      </w:pPr>
      <w:r w:rsidRPr="00CF6AED">
        <w:rPr>
          <w:rFonts w:ascii="Verdana" w:eastAsia="Times New Roman" w:hAnsi="Verdana"/>
          <w:color w:val="191E00"/>
          <w:sz w:val="20"/>
          <w:szCs w:val="20"/>
          <w:lang w:val="en-US"/>
        </w:rPr>
        <w:t>[</w:t>
      </w:r>
      <w:r w:rsidRPr="00EF38AE">
        <w:rPr>
          <w:rFonts w:ascii="Verdana" w:eastAsia="Times New Roman" w:hAnsi="Verdana"/>
          <w:bCs/>
          <w:color w:val="191E00"/>
          <w:sz w:val="20"/>
          <w:szCs w:val="20"/>
          <w:lang w:val="en-US"/>
        </w:rPr>
        <w:t xml:space="preserve">The Mad Adventures Of Louis De Funes / </w:t>
      </w:r>
      <w:r w:rsidRPr="00EF38AE">
        <w:rPr>
          <w:rFonts w:ascii="Verdana" w:eastAsia="Times New Roman" w:hAnsi="Verdana"/>
          <w:color w:val="191E00"/>
          <w:sz w:val="20"/>
          <w:szCs w:val="20"/>
          <w:lang w:val="en-US"/>
        </w:rPr>
        <w:t>La Folle Aventure De Louis De Funes</w:t>
      </w:r>
      <w:r w:rsidRPr="00CF6AED">
        <w:rPr>
          <w:rFonts w:ascii="Verdana" w:eastAsia="Times New Roman" w:hAnsi="Verdana"/>
          <w:color w:val="191E00"/>
          <w:sz w:val="20"/>
          <w:szCs w:val="20"/>
          <w:lang w:val="en-US"/>
        </w:rPr>
        <w:t>]</w:t>
      </w:r>
    </w:p>
    <w:p w:rsidR="00E63304" w:rsidRPr="00EF38AE" w:rsidRDefault="00E63304" w:rsidP="00E63304">
      <w:pPr>
        <w:jc w:val="both"/>
        <w:rPr>
          <w:rFonts w:ascii="Verdana" w:eastAsia="Times New Roman" w:hAnsi="Verdana"/>
          <w:b/>
          <w:color w:val="191E00"/>
          <w:sz w:val="20"/>
          <w:szCs w:val="20"/>
        </w:rPr>
      </w:pPr>
      <w:r w:rsidRPr="00EF38AE">
        <w:rPr>
          <w:rFonts w:ascii="Verdana" w:eastAsia="Times New Roman" w:hAnsi="Verdana"/>
          <w:b/>
          <w:color w:val="191E00"/>
          <w:sz w:val="20"/>
          <w:szCs w:val="20"/>
        </w:rPr>
        <w:t>Ντοκιμαντέρ</w:t>
      </w:r>
      <w:r w:rsidR="00CF6AED">
        <w:rPr>
          <w:rFonts w:ascii="Verdana" w:eastAsia="Times New Roman" w:hAnsi="Verdana"/>
          <w:b/>
          <w:color w:val="191E00"/>
          <w:sz w:val="20"/>
          <w:szCs w:val="20"/>
        </w:rPr>
        <w:t xml:space="preserve"> 2 ωριαίων επεισοδίων</w:t>
      </w:r>
      <w:r w:rsidRPr="00EF38AE">
        <w:rPr>
          <w:rFonts w:ascii="Verdana" w:eastAsia="Times New Roman" w:hAnsi="Verdana"/>
          <w:b/>
          <w:color w:val="191E00"/>
          <w:sz w:val="20"/>
          <w:szCs w:val="20"/>
        </w:rPr>
        <w:t>, παραγωγής Γαλλίας 2020</w:t>
      </w:r>
    </w:p>
    <w:p w:rsidR="00E63304" w:rsidRPr="00EF38AE" w:rsidRDefault="00E63304" w:rsidP="00E63304">
      <w:pPr>
        <w:jc w:val="both"/>
        <w:rPr>
          <w:rFonts w:ascii="Verdana" w:eastAsia="Times New Roman" w:hAnsi="Verdana"/>
          <w:b/>
          <w:bCs/>
          <w:color w:val="191E00"/>
          <w:sz w:val="20"/>
          <w:szCs w:val="20"/>
        </w:rPr>
      </w:pPr>
      <w:r w:rsidRPr="00EF38AE">
        <w:rPr>
          <w:rFonts w:ascii="Verdana" w:eastAsia="Times New Roman" w:hAnsi="Verdana"/>
          <w:b/>
          <w:bCs/>
          <w:color w:val="191E00"/>
          <w:sz w:val="20"/>
          <w:szCs w:val="20"/>
        </w:rPr>
        <w:t>Σκηνοθεσία-σενάριο:</w:t>
      </w:r>
      <w:r w:rsidRPr="00EF38AE">
        <w:rPr>
          <w:rFonts w:ascii="Verdana" w:hAnsi="Verdana"/>
          <w:sz w:val="20"/>
          <w:szCs w:val="20"/>
        </w:rPr>
        <w:t xml:space="preserve"> </w:t>
      </w:r>
      <w:r w:rsidRPr="00EF38AE">
        <w:rPr>
          <w:rFonts w:ascii="Verdana" w:eastAsia="Times New Roman" w:hAnsi="Verdana"/>
          <w:bCs/>
          <w:color w:val="191E00"/>
          <w:sz w:val="20"/>
          <w:szCs w:val="20"/>
        </w:rPr>
        <w:t>Lucie Cariès</w:t>
      </w:r>
    </w:p>
    <w:p w:rsidR="00E63304" w:rsidRPr="00EF38AE" w:rsidRDefault="00E63304" w:rsidP="00E63304">
      <w:pPr>
        <w:jc w:val="both"/>
        <w:rPr>
          <w:rFonts w:ascii="Verdana" w:eastAsia="Times New Roman" w:hAnsi="Verdana"/>
          <w:color w:val="191E00"/>
          <w:sz w:val="20"/>
          <w:szCs w:val="20"/>
        </w:rPr>
      </w:pPr>
      <w:r w:rsidRPr="00EF38AE">
        <w:rPr>
          <w:rFonts w:ascii="Verdana" w:eastAsia="Times New Roman" w:hAnsi="Verdana"/>
          <w:color w:val="191E00"/>
          <w:sz w:val="20"/>
          <w:szCs w:val="20"/>
        </w:rPr>
        <w:t xml:space="preserve">Μέσω των χαρακτήρων του, ο </w:t>
      </w:r>
      <w:r w:rsidRPr="00EF38AE">
        <w:rPr>
          <w:rFonts w:ascii="Verdana" w:eastAsia="Times New Roman" w:hAnsi="Verdana"/>
          <w:b/>
          <w:color w:val="191E00"/>
          <w:sz w:val="20"/>
          <w:szCs w:val="20"/>
        </w:rPr>
        <w:t xml:space="preserve">Λουί ντε Φινές </w:t>
      </w:r>
      <w:r w:rsidRPr="00EF38AE">
        <w:rPr>
          <w:rFonts w:ascii="Verdana" w:eastAsia="Times New Roman" w:hAnsi="Verdana"/>
          <w:color w:val="191E00"/>
          <w:sz w:val="20"/>
          <w:szCs w:val="20"/>
        </w:rPr>
        <w:t>(Louis de Funès) ήξερε πώς να μας κάνει να γελάμε και να κλαίμε κι αυτή η εικόνα του έχει μείνει για πάντα χαραγμένη στη μνήμη μας.</w:t>
      </w:r>
      <w:r w:rsidR="00CF6AED">
        <w:rPr>
          <w:rFonts w:ascii="Verdana" w:eastAsia="Times New Roman" w:hAnsi="Verdana"/>
          <w:color w:val="191E00"/>
          <w:sz w:val="20"/>
          <w:szCs w:val="20"/>
        </w:rPr>
        <w:t xml:space="preserve"> </w:t>
      </w:r>
      <w:r w:rsidRPr="00EF38AE">
        <w:rPr>
          <w:rFonts w:ascii="Verdana" w:eastAsia="Times New Roman" w:hAnsi="Verdana"/>
          <w:color w:val="191E00"/>
          <w:sz w:val="20"/>
          <w:szCs w:val="20"/>
        </w:rPr>
        <w:t>Ποιος ήταν όμως πραγματικά ο Λουί ντε Φινές;</w:t>
      </w:r>
    </w:p>
    <w:p w:rsidR="00E63304" w:rsidRPr="00EF38AE" w:rsidRDefault="00E63304" w:rsidP="00E63304">
      <w:pPr>
        <w:jc w:val="both"/>
        <w:rPr>
          <w:rFonts w:ascii="Verdana" w:eastAsia="Times New Roman" w:hAnsi="Verdana"/>
          <w:color w:val="191E00"/>
          <w:sz w:val="20"/>
          <w:szCs w:val="20"/>
        </w:rPr>
      </w:pPr>
      <w:r w:rsidRPr="00EF38AE">
        <w:rPr>
          <w:rFonts w:ascii="Verdana" w:eastAsia="Times New Roman" w:hAnsi="Verdana"/>
          <w:color w:val="191E00"/>
          <w:sz w:val="20"/>
          <w:szCs w:val="20"/>
        </w:rPr>
        <w:t>Μπορούμε να φανταστούμε ότι πίσω απ’ αυτόν τον αστείρευτο κωμικό κρυβόταν ένας άνθρωπος με απέραντη λεπτότητα και σεμνότητα;</w:t>
      </w:r>
    </w:p>
    <w:p w:rsidR="00E63304" w:rsidRPr="00EF38AE" w:rsidRDefault="00E63304" w:rsidP="00E63304">
      <w:pPr>
        <w:jc w:val="both"/>
        <w:rPr>
          <w:rFonts w:ascii="Verdana" w:eastAsia="Times New Roman" w:hAnsi="Verdana"/>
          <w:color w:val="191E00"/>
          <w:sz w:val="20"/>
          <w:szCs w:val="20"/>
        </w:rPr>
      </w:pPr>
    </w:p>
    <w:p w:rsidR="00CF6AED" w:rsidRDefault="00E63304" w:rsidP="00CF6AED">
      <w:pPr>
        <w:jc w:val="both"/>
        <w:rPr>
          <w:rFonts w:ascii="Verdana" w:eastAsia="Times New Roman" w:hAnsi="Verdana"/>
          <w:color w:val="191E00"/>
          <w:sz w:val="20"/>
          <w:szCs w:val="20"/>
        </w:rPr>
      </w:pPr>
      <w:r w:rsidRPr="00EF38AE">
        <w:rPr>
          <w:rFonts w:ascii="Verdana" w:eastAsia="Times New Roman" w:hAnsi="Verdana"/>
          <w:color w:val="191E00"/>
          <w:sz w:val="20"/>
          <w:szCs w:val="20"/>
        </w:rPr>
        <w:t>Το ντοκιμαντέρ αυτό, μέσα από αρχεία και προσωπικές, αδημοσίευτες χειρόγραφες σημειώσεις, αλλά και πολυάριθμα αποσπάσματα από ταινίες και συνεντεύξεις, ζωγραφίζει το πορτρέτο αυτού του ηθοποιού που γνώρισε τη δόξα σε ηλικία 50 ετών.</w:t>
      </w:r>
    </w:p>
    <w:p w:rsidR="00E63304" w:rsidRPr="00CF6AED" w:rsidRDefault="00E12DDC" w:rsidP="00CF6AED">
      <w:pPr>
        <w:jc w:val="both"/>
        <w:rPr>
          <w:rFonts w:ascii="Verdana" w:eastAsia="Times New Roman" w:hAnsi="Verdana"/>
          <w:color w:val="191E00"/>
          <w:sz w:val="20"/>
          <w:szCs w:val="20"/>
        </w:rPr>
      </w:pPr>
      <w:r w:rsidRPr="00CF6AED">
        <w:rPr>
          <w:rFonts w:ascii="Verdana" w:eastAsia="Times New Roman" w:hAnsi="Verdana" w:cs="Times New Roman"/>
          <w:b/>
          <w:color w:val="538135"/>
          <w:sz w:val="20"/>
          <w:szCs w:val="20"/>
          <w:lang w:eastAsia="el-GR"/>
        </w:rPr>
        <w:t>Επεισόδιο</w:t>
      </w:r>
      <w:r w:rsidR="00E63304" w:rsidRPr="00CF6AED">
        <w:rPr>
          <w:rFonts w:ascii="Verdana" w:eastAsia="Times New Roman" w:hAnsi="Verdana" w:cs="Times New Roman"/>
          <w:b/>
          <w:color w:val="538135"/>
          <w:sz w:val="20"/>
          <w:szCs w:val="20"/>
          <w:lang w:eastAsia="el-GR"/>
        </w:rPr>
        <w:t xml:space="preserve"> </w:t>
      </w:r>
      <w:r w:rsidR="00FA6E18">
        <w:rPr>
          <w:rFonts w:ascii="Verdana" w:eastAsia="Times New Roman" w:hAnsi="Verdana" w:cs="Times New Roman"/>
          <w:b/>
          <w:color w:val="538135"/>
          <w:sz w:val="20"/>
          <w:szCs w:val="20"/>
          <w:lang w:val="en-US" w:eastAsia="el-GR"/>
        </w:rPr>
        <w:t>2</w:t>
      </w:r>
      <w:r w:rsidR="00E63304" w:rsidRPr="00CF6AED">
        <w:rPr>
          <w:rFonts w:ascii="Verdana" w:eastAsia="Times New Roman" w:hAnsi="Verdana" w:cs="Times New Roman"/>
          <w:b/>
          <w:color w:val="538135"/>
          <w:sz w:val="20"/>
          <w:szCs w:val="20"/>
          <w:lang w:eastAsia="el-GR"/>
        </w:rPr>
        <w:t xml:space="preserve">ο </w:t>
      </w:r>
    </w:p>
    <w:p w:rsidR="00A22AE2" w:rsidRPr="00A22AE2" w:rsidRDefault="00A22AE2" w:rsidP="008527B4">
      <w:pPr>
        <w:spacing w:after="0"/>
        <w:rPr>
          <w:rFonts w:ascii="Verdana" w:hAnsi="Verdana"/>
          <w:sz w:val="20"/>
          <w:szCs w:val="20"/>
        </w:rPr>
      </w:pPr>
    </w:p>
    <w:p w:rsidR="001A5CF8" w:rsidRPr="00F1626F" w:rsidRDefault="00CA70B3" w:rsidP="001A5CF8">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pict>
          <v:rect id="_x0000_i1038" style="width:.05pt;height:.75pt" o:hralign="center" o:hrstd="t" o:hr="t" fillcolor="#a0a0a0" stroked="f"/>
        </w:pict>
      </w:r>
    </w:p>
    <w:p w:rsidR="0079163C" w:rsidRPr="00F1626F" w:rsidRDefault="005E1401" w:rsidP="00A50592">
      <w:pPr>
        <w:spacing w:after="0"/>
        <w:rPr>
          <w:rFonts w:ascii="Verdana" w:eastAsia="Calibri" w:hAnsi="Verdana" w:cs="Times New Roman"/>
          <w:sz w:val="20"/>
          <w:szCs w:val="20"/>
        </w:rPr>
      </w:pPr>
      <w:r w:rsidRPr="00F1626F">
        <w:rPr>
          <w:rFonts w:ascii="Verdana" w:hAnsi="Verdana"/>
          <w:sz w:val="20"/>
          <w:szCs w:val="20"/>
        </w:rPr>
        <w:tab/>
      </w:r>
    </w:p>
    <w:p w:rsidR="005A3544" w:rsidRPr="00F1626F" w:rsidRDefault="005A3544" w:rsidP="007E173A">
      <w:pPr>
        <w:spacing w:after="240" w:line="240" w:lineRule="auto"/>
        <w:rPr>
          <w:rFonts w:ascii="Verdana" w:eastAsia="Times New Roman" w:hAnsi="Verdana" w:cs="Times New Roman"/>
          <w:color w:val="191E00"/>
          <w:sz w:val="20"/>
          <w:szCs w:val="20"/>
          <w:lang w:eastAsia="el-GR"/>
        </w:rPr>
      </w:pPr>
    </w:p>
    <w:p w:rsidR="00EA0386" w:rsidRDefault="007E173A" w:rsidP="00EC2194">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 ΕΠΑΝΑΛΗΨΕΙΣ</w:t>
      </w:r>
    </w:p>
    <w:p w:rsidR="00CF6335" w:rsidRPr="00C26ECA" w:rsidRDefault="00CF6335" w:rsidP="00CF6335">
      <w:pPr>
        <w:spacing w:after="0" w:line="240" w:lineRule="auto"/>
        <w:rPr>
          <w:rFonts w:ascii="Verdana" w:eastAsia="Times New Roman" w:hAnsi="Verdana" w:cs="Times New Roman"/>
          <w:color w:val="191E00"/>
          <w:sz w:val="20"/>
          <w:szCs w:val="20"/>
          <w:lang w:val="en-US" w:eastAsia="el-GR"/>
        </w:rPr>
      </w:pPr>
      <w:r w:rsidRPr="00B753E8">
        <w:rPr>
          <w:rFonts w:ascii="Verdana" w:eastAsia="Times New Roman" w:hAnsi="Verdana" w:cs="Times New Roman"/>
          <w:color w:val="191E00"/>
          <w:sz w:val="20"/>
          <w:szCs w:val="20"/>
          <w:lang w:eastAsia="el-GR"/>
        </w:rPr>
        <w:pict>
          <v:rect id="_x0000_i1214"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CF6335" w:rsidRPr="00034660" w:rsidTr="00CF6335">
        <w:trPr>
          <w:tblCellSpacing w:w="0" w:type="dxa"/>
        </w:trPr>
        <w:tc>
          <w:tcPr>
            <w:tcW w:w="1667" w:type="pct"/>
            <w:vAlign w:val="center"/>
            <w:hideMark/>
          </w:tcPr>
          <w:p w:rsidR="00CF6335" w:rsidRPr="008F2FEC" w:rsidRDefault="00CF6335" w:rsidP="00CF633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 Μ</w:t>
            </w:r>
            <w:r w:rsidRPr="008F2FEC">
              <w:rPr>
                <w:rFonts w:ascii="Verdana" w:eastAsia="Times New Roman" w:hAnsi="Verdana" w:cs="Times New Roman"/>
                <w:color w:val="808080"/>
                <w:sz w:val="20"/>
                <w:szCs w:val="20"/>
                <w:lang w:eastAsia="el-GR"/>
              </w:rPr>
              <w:t xml:space="preserve">ουσική </w:t>
            </w:r>
          </w:p>
        </w:tc>
        <w:tc>
          <w:tcPr>
            <w:tcW w:w="1667" w:type="pct"/>
            <w:vAlign w:val="center"/>
          </w:tcPr>
          <w:p w:rsidR="00CF6335" w:rsidRPr="008F2FEC" w:rsidRDefault="00CF6335" w:rsidP="00CF6335">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CF6335" w:rsidRPr="008F2FEC" w:rsidRDefault="00CF6335" w:rsidP="00CF6335">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CF6335" w:rsidRDefault="00CF6335" w:rsidP="00CF6335">
      <w:pPr>
        <w:shd w:val="clear" w:color="auto" w:fill="FFFFFF"/>
        <w:spacing w:after="0"/>
        <w:rPr>
          <w:rFonts w:ascii="Verdana" w:hAnsi="Verdana" w:cs="Times New Roman"/>
          <w:b/>
          <w:bCs/>
          <w:color w:val="222222"/>
          <w:sz w:val="20"/>
          <w:szCs w:val="20"/>
        </w:rPr>
      </w:pPr>
    </w:p>
    <w:p w:rsidR="00CF6335" w:rsidRPr="007A1117" w:rsidRDefault="00CF6335" w:rsidP="00CF6335">
      <w:pPr>
        <w:spacing w:after="0"/>
        <w:rPr>
          <w:rFonts w:eastAsia="Times New Roman" w:cstheme="minorHAnsi"/>
          <w:b/>
          <w:bCs/>
          <w:u w:val="single"/>
          <w:lang w:val="en-US" w:eastAsia="el-GR"/>
        </w:rPr>
      </w:pPr>
      <w:r>
        <w:rPr>
          <w:rFonts w:ascii="Verdana" w:eastAsia="Times New Roman" w:hAnsi="Verdana" w:cstheme="minorHAnsi"/>
          <w:b/>
          <w:bCs/>
          <w:sz w:val="20"/>
          <w:szCs w:val="20"/>
          <w:lang w:val="en-US" w:eastAsia="el-GR"/>
        </w:rPr>
        <w:t>01</w:t>
      </w:r>
      <w:r w:rsidRPr="007A1117">
        <w:rPr>
          <w:rFonts w:ascii="Verdana" w:eastAsia="Times New Roman" w:hAnsi="Verdana" w:cstheme="minorHAnsi"/>
          <w:b/>
          <w:bCs/>
          <w:sz w:val="20"/>
          <w:szCs w:val="20"/>
          <w:lang w:val="en-US" w:eastAsia="el-GR"/>
        </w:rPr>
        <w:t>:</w:t>
      </w:r>
      <w:r>
        <w:rPr>
          <w:rFonts w:ascii="Verdana" w:eastAsia="Times New Roman" w:hAnsi="Verdana" w:cstheme="minorHAnsi"/>
          <w:b/>
          <w:bCs/>
          <w:sz w:val="20"/>
          <w:szCs w:val="20"/>
          <w:lang w:val="en-US" w:eastAsia="el-GR"/>
        </w:rPr>
        <w:t>45</w:t>
      </w:r>
      <w:r w:rsidRPr="007A1117">
        <w:rPr>
          <w:rFonts w:ascii="Verdana" w:eastAsia="Times New Roman" w:hAnsi="Verdana" w:cstheme="minorHAnsi"/>
          <w:b/>
          <w:bCs/>
          <w:sz w:val="20"/>
          <w:szCs w:val="20"/>
          <w:lang w:val="en-US" w:eastAsia="el-GR"/>
        </w:rPr>
        <w:t>|</w:t>
      </w:r>
      <w:r w:rsidRPr="007A1117">
        <w:rPr>
          <w:lang w:val="en-US"/>
        </w:rPr>
        <w:t xml:space="preserve"> </w:t>
      </w:r>
      <w:r w:rsidRPr="007A1117">
        <w:rPr>
          <w:rFonts w:ascii="Verdana" w:eastAsia="Times New Roman" w:hAnsi="Verdana" w:cstheme="minorHAnsi"/>
          <w:b/>
          <w:bCs/>
          <w:sz w:val="20"/>
          <w:szCs w:val="20"/>
          <w:lang w:val="en-US" w:eastAsia="el-GR"/>
        </w:rPr>
        <w:t>Simon Bolivar Big Band Jazz</w:t>
      </w:r>
      <w:r>
        <w:rPr>
          <w:rFonts w:ascii="Verdana" w:eastAsia="Times New Roman" w:hAnsi="Verdana" w:cstheme="minorHAnsi"/>
          <w:b/>
          <w:bCs/>
          <w:sz w:val="20"/>
          <w:szCs w:val="20"/>
          <w:lang w:val="en-US" w:eastAsia="el-GR"/>
        </w:rPr>
        <w:t xml:space="preserve"> [E]</w:t>
      </w:r>
      <w:r w:rsidRPr="007A1117">
        <w:rPr>
          <w:rFonts w:ascii="Verdana" w:eastAsia="Times New Roman" w:hAnsi="Verdana" w:cstheme="minorHAnsi"/>
          <w:b/>
          <w:bCs/>
          <w:sz w:val="20"/>
          <w:szCs w:val="20"/>
          <w:lang w:val="en-US" w:eastAsia="el-GR"/>
        </w:rPr>
        <w:t xml:space="preserve"> </w:t>
      </w:r>
    </w:p>
    <w:p w:rsidR="00CF6335" w:rsidRPr="008D2DAA" w:rsidRDefault="00CF6335" w:rsidP="00CF6335">
      <w:pPr>
        <w:spacing w:after="0"/>
        <w:rPr>
          <w:rFonts w:ascii="Verdana" w:eastAsia="Times New Roman" w:hAnsi="Verdana" w:cstheme="minorHAnsi"/>
          <w:b/>
          <w:bCs/>
          <w:sz w:val="20"/>
          <w:szCs w:val="20"/>
          <w:lang w:val="en-US" w:eastAsia="el-GR"/>
        </w:rPr>
      </w:pPr>
      <w:r w:rsidRPr="007A1117">
        <w:rPr>
          <w:rFonts w:ascii="Verdana" w:eastAsia="Times New Roman" w:hAnsi="Verdana" w:cstheme="minorHAnsi"/>
          <w:bCs/>
          <w:sz w:val="20"/>
          <w:szCs w:val="20"/>
          <w:lang w:val="en-US" w:eastAsia="el-GR"/>
        </w:rPr>
        <w:t>[Simon Bolivar Big Band Jazz]</w:t>
      </w:r>
    </w:p>
    <w:p w:rsidR="00B764BA" w:rsidRPr="00F1626F" w:rsidRDefault="00B764BA" w:rsidP="00B764BA">
      <w:pPr>
        <w:spacing w:after="0" w:line="240" w:lineRule="auto"/>
        <w:rPr>
          <w:rFonts w:ascii="Verdana" w:eastAsia="Times New Roman" w:hAnsi="Verdana" w:cs="Times New Roman"/>
          <w:b/>
          <w:color w:val="191E00"/>
          <w:sz w:val="20"/>
          <w:szCs w:val="20"/>
          <w:lang w:eastAsia="el-GR"/>
        </w:rPr>
      </w:pPr>
      <w:r w:rsidRPr="003161A9">
        <w:rPr>
          <w:rFonts w:ascii="Verdana" w:eastAsia="Times New Roman" w:hAnsi="Verdana" w:cs="Times New Roman"/>
          <w:color w:val="191E00"/>
          <w:sz w:val="20"/>
          <w:szCs w:val="20"/>
          <w:lang w:eastAsia="el-GR"/>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764BA" w:rsidRPr="00F1626F" w:rsidTr="00B764BA">
        <w:trPr>
          <w:tblCellSpacing w:w="0" w:type="dxa"/>
        </w:trPr>
        <w:tc>
          <w:tcPr>
            <w:tcW w:w="2500" w:type="pct"/>
            <w:vAlign w:val="center"/>
            <w:hideMark/>
          </w:tcPr>
          <w:p w:rsidR="00B764BA" w:rsidRPr="00B15F9F" w:rsidRDefault="00B764BA" w:rsidP="00B764BA">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B764BA" w:rsidRPr="00F1626F" w:rsidRDefault="00B764BA" w:rsidP="00B764BA">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B764BA" w:rsidRDefault="00B764BA" w:rsidP="00B764BA">
      <w:pPr>
        <w:spacing w:after="0" w:line="240" w:lineRule="auto"/>
        <w:rPr>
          <w:rFonts w:ascii="Verdana" w:hAnsi="Verdana"/>
          <w:b/>
          <w:sz w:val="20"/>
          <w:szCs w:val="20"/>
          <w:lang w:val="en-US"/>
        </w:rPr>
      </w:pPr>
    </w:p>
    <w:p w:rsidR="00B764BA" w:rsidRDefault="00B764BA" w:rsidP="00B764BA">
      <w:pPr>
        <w:spacing w:after="0" w:line="240" w:lineRule="auto"/>
        <w:rPr>
          <w:rFonts w:ascii="Verdana" w:hAnsi="Verdana"/>
          <w:b/>
          <w:sz w:val="20"/>
          <w:szCs w:val="20"/>
          <w:lang w:val="en-US"/>
        </w:rPr>
      </w:pPr>
    </w:p>
    <w:p w:rsidR="00B764BA" w:rsidRPr="00AC7D8D" w:rsidRDefault="00B764BA" w:rsidP="00B764BA">
      <w:pPr>
        <w:spacing w:after="0" w:line="240" w:lineRule="auto"/>
        <w:rPr>
          <w:rFonts w:ascii="Verdana" w:hAnsi="Verdana"/>
          <w:b/>
          <w:sz w:val="20"/>
          <w:szCs w:val="20"/>
          <w:lang w:val="en-US"/>
        </w:rPr>
      </w:pPr>
      <w:r>
        <w:rPr>
          <w:rFonts w:ascii="Verdana" w:hAnsi="Verdana"/>
          <w:b/>
          <w:sz w:val="20"/>
          <w:szCs w:val="20"/>
          <w:lang w:val="en-US"/>
        </w:rPr>
        <w:t>03</w:t>
      </w:r>
      <w:r w:rsidRPr="00AC7D8D">
        <w:rPr>
          <w:rFonts w:ascii="Verdana" w:hAnsi="Verdana"/>
          <w:b/>
          <w:sz w:val="20"/>
          <w:szCs w:val="20"/>
          <w:lang w:val="en-US"/>
        </w:rPr>
        <w:t>:00 |</w:t>
      </w:r>
      <w:r w:rsidRPr="00AC7D8D">
        <w:rPr>
          <w:rFonts w:ascii="Verdana" w:hAnsi="Verdana"/>
          <w:b/>
          <w:sz w:val="20"/>
          <w:szCs w:val="20"/>
        </w:rPr>
        <w:t>Άγρια</w:t>
      </w:r>
      <w:r w:rsidRPr="00AC7D8D">
        <w:rPr>
          <w:rFonts w:ascii="Verdana" w:hAnsi="Verdana"/>
          <w:b/>
          <w:sz w:val="20"/>
          <w:szCs w:val="20"/>
          <w:lang w:val="en-US"/>
        </w:rPr>
        <w:t xml:space="preserve"> </w:t>
      </w:r>
      <w:r w:rsidRPr="00AC7D8D">
        <w:rPr>
          <w:rFonts w:ascii="Verdana" w:hAnsi="Verdana"/>
          <w:b/>
          <w:sz w:val="20"/>
          <w:szCs w:val="20"/>
        </w:rPr>
        <w:t>Πόλη</w:t>
      </w:r>
      <w:r w:rsidRPr="00AC7D8D">
        <w:rPr>
          <w:rFonts w:ascii="Verdana" w:hAnsi="Verdana"/>
          <w:b/>
          <w:sz w:val="20"/>
          <w:szCs w:val="20"/>
          <w:lang w:val="en-US"/>
        </w:rPr>
        <w:t xml:space="preserve"> [</w:t>
      </w:r>
      <w:r w:rsidRPr="00AC7D8D">
        <w:rPr>
          <w:rFonts w:ascii="Verdana" w:hAnsi="Verdana"/>
          <w:b/>
          <w:sz w:val="20"/>
          <w:szCs w:val="20"/>
        </w:rPr>
        <w:t>Ε</w:t>
      </w:r>
      <w:r w:rsidRPr="00AC7D8D">
        <w:rPr>
          <w:rFonts w:ascii="Verdana" w:hAnsi="Verdana"/>
          <w:b/>
          <w:sz w:val="20"/>
          <w:szCs w:val="20"/>
          <w:lang w:val="en-US"/>
        </w:rPr>
        <w:t>]</w:t>
      </w:r>
      <w:r w:rsidRPr="00AC7D8D">
        <w:rPr>
          <w:rFonts w:ascii="Verdana" w:eastAsia="Times New Roman" w:hAnsi="Verdana" w:cs="Times New Roman"/>
          <w:b/>
          <w:bCs/>
          <w:noProof/>
          <w:color w:val="191E00"/>
          <w:sz w:val="20"/>
          <w:szCs w:val="20"/>
          <w:lang w:val="en-US" w:eastAsia="el-GR"/>
        </w:rPr>
        <w:t xml:space="preserve"> </w:t>
      </w:r>
      <w:r w:rsidRPr="00AC7D8D">
        <w:rPr>
          <w:rFonts w:ascii="Verdana" w:hAnsi="Verdana"/>
          <w:b/>
          <w:noProof/>
          <w:sz w:val="20"/>
          <w:szCs w:val="20"/>
          <w:lang w:eastAsia="el-GR"/>
        </w:rPr>
        <w:drawing>
          <wp:inline distT="0" distB="0" distL="0" distR="0">
            <wp:extent cx="190500" cy="190500"/>
            <wp:effectExtent l="0" t="0" r="0" b="0"/>
            <wp:docPr id="149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764BA" w:rsidRPr="00AC7D8D" w:rsidRDefault="00B764BA" w:rsidP="00B764BA">
      <w:pPr>
        <w:spacing w:after="0" w:line="240" w:lineRule="auto"/>
        <w:rPr>
          <w:rFonts w:ascii="Verdana" w:hAnsi="Verdana"/>
          <w:sz w:val="20"/>
          <w:szCs w:val="20"/>
          <w:lang w:val="en-US"/>
        </w:rPr>
      </w:pPr>
      <w:r w:rsidRPr="00AC7D8D">
        <w:rPr>
          <w:rFonts w:ascii="Verdana" w:hAnsi="Verdana"/>
          <w:sz w:val="20"/>
          <w:szCs w:val="20"/>
          <w:lang w:val="en-US"/>
        </w:rPr>
        <w:t>[Wild City]</w:t>
      </w:r>
    </w:p>
    <w:p w:rsidR="00BF0CF2" w:rsidRPr="0051485D" w:rsidRDefault="00CA70B3" w:rsidP="00BF0CF2">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F0CF2" w:rsidRPr="0051485D" w:rsidTr="004654AF">
        <w:trPr>
          <w:tblCellSpacing w:w="0" w:type="dxa"/>
        </w:trPr>
        <w:tc>
          <w:tcPr>
            <w:tcW w:w="2500" w:type="pct"/>
            <w:vAlign w:val="center"/>
            <w:hideMark/>
          </w:tcPr>
          <w:p w:rsidR="00BF0CF2" w:rsidRPr="0051485D" w:rsidRDefault="00BF0CF2" w:rsidP="004654AF">
            <w:pPr>
              <w:spacing w:after="0" w:line="240" w:lineRule="auto"/>
              <w:rPr>
                <w:rFonts w:ascii="Verdana" w:eastAsia="Times New Roman" w:hAnsi="Verdana" w:cs="Times New Roman"/>
                <w:color w:val="191E00"/>
                <w:sz w:val="20"/>
                <w:szCs w:val="20"/>
                <w:lang w:eastAsia="el-GR"/>
              </w:rPr>
            </w:pPr>
            <w:r w:rsidRPr="0051485D">
              <w:rPr>
                <w:rFonts w:ascii="Verdana" w:eastAsia="Times New Roman" w:hAnsi="Verdana" w:cs="Times New Roman"/>
                <w:color w:val="808080"/>
                <w:sz w:val="20"/>
                <w:szCs w:val="20"/>
                <w:lang w:eastAsia="el-GR"/>
              </w:rPr>
              <w:t>ΤΕΧΝΕΣ-ΠΟΛΙΤΙΣΜΟΣ/Μουσική-τραγούδι</w:t>
            </w:r>
          </w:p>
        </w:tc>
        <w:tc>
          <w:tcPr>
            <w:tcW w:w="2500" w:type="pct"/>
            <w:vAlign w:val="center"/>
            <w:hideMark/>
          </w:tcPr>
          <w:p w:rsidR="00BF0CF2" w:rsidRPr="0051485D" w:rsidRDefault="00BF0CF2" w:rsidP="004654AF">
            <w:pPr>
              <w:spacing w:after="0" w:line="240" w:lineRule="auto"/>
              <w:jc w:val="right"/>
              <w:rPr>
                <w:rFonts w:ascii="Verdana" w:eastAsia="Times New Roman" w:hAnsi="Verdana" w:cs="Times New Roman"/>
                <w:color w:val="191E00"/>
                <w:sz w:val="20"/>
                <w:szCs w:val="20"/>
                <w:lang w:eastAsia="el-GR"/>
              </w:rPr>
            </w:pPr>
            <w:r w:rsidRPr="0051485D">
              <w:rPr>
                <w:rFonts w:ascii="Verdana" w:eastAsia="Times New Roman" w:hAnsi="Verdana" w:cs="Times New Roman"/>
                <w:b/>
                <w:bCs/>
                <w:color w:val="053E62"/>
                <w:sz w:val="20"/>
                <w:szCs w:val="20"/>
                <w:lang w:eastAsia="el-GR"/>
              </w:rPr>
              <w:t>WEBTV</w:t>
            </w:r>
            <w:r w:rsidRPr="0051485D">
              <w:rPr>
                <w:rFonts w:ascii="Verdana" w:eastAsia="Times New Roman" w:hAnsi="Verdana" w:cs="Times New Roman"/>
                <w:color w:val="191E00"/>
                <w:sz w:val="20"/>
                <w:szCs w:val="20"/>
                <w:lang w:eastAsia="el-GR"/>
              </w:rPr>
              <w:t xml:space="preserve"> </w:t>
            </w:r>
            <w:r w:rsidRPr="0051485D">
              <w:rPr>
                <w:rFonts w:ascii="Verdana" w:eastAsia="Times New Roman" w:hAnsi="Verdana" w:cs="Times New Roman"/>
                <w:b/>
                <w:bCs/>
                <w:color w:val="053E62"/>
                <w:sz w:val="20"/>
                <w:szCs w:val="20"/>
                <w:lang w:eastAsia="el-GR"/>
              </w:rPr>
              <w:t>ERTflix</w:t>
            </w:r>
            <w:r w:rsidRPr="0051485D">
              <w:rPr>
                <w:rFonts w:ascii="Verdana" w:eastAsia="Times New Roman" w:hAnsi="Verdana" w:cs="Times New Roman"/>
                <w:color w:val="191E00"/>
                <w:sz w:val="20"/>
                <w:szCs w:val="20"/>
                <w:lang w:eastAsia="el-GR"/>
              </w:rPr>
              <w:t xml:space="preserve"> </w:t>
            </w:r>
          </w:p>
        </w:tc>
      </w:tr>
    </w:tbl>
    <w:p w:rsidR="00BF0CF2" w:rsidRPr="00E801E5" w:rsidRDefault="00BF0CF2" w:rsidP="00BF0CF2">
      <w:pPr>
        <w:spacing w:after="0" w:line="240" w:lineRule="auto"/>
        <w:rPr>
          <w:rFonts w:ascii="Verdana" w:eastAsia="Times New Roman" w:hAnsi="Verdana" w:cs="Times New Roman"/>
          <w:b/>
          <w:noProof/>
          <w:sz w:val="20"/>
          <w:szCs w:val="20"/>
          <w:lang w:eastAsia="el-GR"/>
        </w:rPr>
      </w:pPr>
      <w:r w:rsidRPr="0051485D">
        <w:rPr>
          <w:rFonts w:ascii="Verdana" w:eastAsia="Times New Roman" w:hAnsi="Verdana" w:cs="Times New Roman"/>
          <w:b/>
          <w:color w:val="191E00"/>
          <w:sz w:val="20"/>
          <w:szCs w:val="20"/>
          <w:lang w:eastAsia="el-GR"/>
        </w:rPr>
        <w:t>0</w:t>
      </w:r>
      <w:r w:rsidR="00B93036">
        <w:rPr>
          <w:rFonts w:ascii="Verdana" w:eastAsia="Times New Roman" w:hAnsi="Verdana" w:cs="Times New Roman"/>
          <w:b/>
          <w:color w:val="191E00"/>
          <w:sz w:val="20"/>
          <w:szCs w:val="20"/>
          <w:lang w:eastAsia="el-GR"/>
        </w:rPr>
        <w:t>4</w:t>
      </w:r>
      <w:r w:rsidRPr="0051485D">
        <w:rPr>
          <w:rFonts w:ascii="Verdana" w:eastAsia="Times New Roman" w:hAnsi="Verdana" w:cs="Times New Roman"/>
          <w:b/>
          <w:color w:val="191E00"/>
          <w:sz w:val="20"/>
          <w:szCs w:val="20"/>
          <w:lang w:eastAsia="el-GR"/>
        </w:rPr>
        <w:t>:</w:t>
      </w:r>
      <w:r w:rsidR="003F460D" w:rsidRPr="0051485D">
        <w:rPr>
          <w:rFonts w:ascii="Verdana" w:eastAsia="Times New Roman" w:hAnsi="Verdana" w:cs="Times New Roman"/>
          <w:b/>
          <w:color w:val="191E00"/>
          <w:sz w:val="20"/>
          <w:szCs w:val="20"/>
          <w:lang w:eastAsia="el-GR"/>
        </w:rPr>
        <w:t>0</w:t>
      </w:r>
      <w:r w:rsidRPr="0051485D">
        <w:rPr>
          <w:rFonts w:ascii="Verdana" w:eastAsia="Times New Roman" w:hAnsi="Verdana" w:cs="Times New Roman"/>
          <w:b/>
          <w:color w:val="191E00"/>
          <w:sz w:val="20"/>
          <w:szCs w:val="20"/>
          <w:lang w:eastAsia="el-GR"/>
        </w:rPr>
        <w:t>0 |Το Αλάτι της Γης –</w:t>
      </w:r>
      <w:r w:rsidR="00F92E4E" w:rsidRPr="0051485D">
        <w:rPr>
          <w:rFonts w:ascii="Verdana" w:eastAsia="Times New Roman" w:hAnsi="Verdana" w:cs="Times New Roman"/>
          <w:b/>
          <w:color w:val="191E00"/>
          <w:sz w:val="20"/>
          <w:szCs w:val="20"/>
          <w:lang w:eastAsia="el-GR"/>
        </w:rPr>
        <w:t>Θ΄</w:t>
      </w:r>
      <w:r w:rsidRPr="0051485D">
        <w:rPr>
          <w:rFonts w:ascii="Verdana" w:eastAsia="Times New Roman" w:hAnsi="Verdana" w:cs="Times New Roman"/>
          <w:b/>
          <w:color w:val="191E00"/>
          <w:sz w:val="20"/>
          <w:szCs w:val="20"/>
          <w:lang w:eastAsia="el-GR"/>
        </w:rPr>
        <w:t>ΚΥΚΛΟΣ[</w:t>
      </w:r>
      <w:r w:rsidRPr="0051485D">
        <w:rPr>
          <w:rFonts w:ascii="Verdana" w:eastAsia="Times New Roman" w:hAnsi="Verdana" w:cs="Times New Roman"/>
          <w:b/>
          <w:color w:val="191E00"/>
          <w:sz w:val="20"/>
          <w:szCs w:val="20"/>
          <w:lang w:val="en-US" w:eastAsia="el-GR"/>
        </w:rPr>
        <w:t>E</w:t>
      </w:r>
      <w:r w:rsidRPr="0051485D">
        <w:rPr>
          <w:rFonts w:ascii="Verdana" w:eastAsia="Times New Roman" w:hAnsi="Verdana" w:cs="Times New Roman"/>
          <w:b/>
          <w:color w:val="191E00"/>
          <w:sz w:val="20"/>
          <w:szCs w:val="20"/>
          <w:lang w:eastAsia="el-GR"/>
        </w:rPr>
        <w:t xml:space="preserve">] </w:t>
      </w:r>
      <w:r w:rsidRPr="0051485D">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00"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E801E5">
        <w:rPr>
          <w:rFonts w:ascii="Verdana" w:eastAsia="Times New Roman" w:hAnsi="Verdana" w:cs="Times New Roman"/>
          <w:b/>
          <w:color w:val="191E00"/>
          <w:sz w:val="20"/>
          <w:szCs w:val="20"/>
          <w:lang w:eastAsia="el-GR"/>
        </w:rPr>
        <w:t xml:space="preserve">   </w:t>
      </w:r>
    </w:p>
    <w:p w:rsidR="003C476A" w:rsidRPr="00BF0CF2" w:rsidRDefault="003C476A" w:rsidP="003C476A">
      <w:pPr>
        <w:rPr>
          <w:rFonts w:ascii="Verdana" w:eastAsia="Times New Roman" w:hAnsi="Verdana" w:cs="Mangal"/>
          <w:b/>
          <w:bCs/>
          <w:kern w:val="1"/>
          <w:sz w:val="20"/>
          <w:szCs w:val="20"/>
          <w:lang w:eastAsia="hi-IN" w:bidi="hi-IN"/>
        </w:rPr>
      </w:pPr>
    </w:p>
    <w:p w:rsidR="00A67368" w:rsidRPr="00BF0CF2" w:rsidRDefault="00A67368" w:rsidP="00CC0491">
      <w:pPr>
        <w:spacing w:after="0"/>
        <w:rPr>
          <w:rFonts w:ascii="Verdana" w:eastAsia="Times New Roman" w:hAnsi="Verdana" w:cs="Times New Roman"/>
          <w:color w:val="191E00"/>
          <w:sz w:val="20"/>
          <w:szCs w:val="20"/>
          <w:lang w:eastAsia="el-GR"/>
        </w:rPr>
      </w:pPr>
    </w:p>
    <w:p w:rsidR="009B547A" w:rsidRPr="00BF0CF2" w:rsidRDefault="009B547A" w:rsidP="005151FB">
      <w:pPr>
        <w:spacing w:after="0" w:line="240" w:lineRule="auto"/>
        <w:rPr>
          <w:rFonts w:ascii="Verdana" w:eastAsia="Times New Roman" w:hAnsi="Verdana" w:cs="Times New Roman"/>
          <w:b/>
          <w:bCs/>
          <w:color w:val="538135"/>
          <w:sz w:val="20"/>
          <w:szCs w:val="20"/>
          <w:lang w:eastAsia="el-GR"/>
        </w:rPr>
        <w:sectPr w:rsidR="009B547A" w:rsidRPr="00BF0CF2" w:rsidSect="009E799A">
          <w:headerReference w:type="default" r:id="rId13"/>
          <w:pgSz w:w="11906" w:h="16838"/>
          <w:pgMar w:top="720" w:right="720" w:bottom="720" w:left="720" w:header="720" w:footer="720" w:gutter="0"/>
          <w:cols w:space="720"/>
          <w:docGrid w:linePitch="360"/>
        </w:sectPr>
      </w:pPr>
    </w:p>
    <w:p w:rsidR="00B764BA" w:rsidRPr="00F1626F" w:rsidRDefault="00B764BA" w:rsidP="00B764BA">
      <w:pPr>
        <w:spacing w:after="0" w:line="240" w:lineRule="auto"/>
        <w:rPr>
          <w:rFonts w:ascii="Verdana" w:eastAsia="Times New Roman" w:hAnsi="Verdana" w:cs="Times New Roman"/>
          <w:b/>
          <w:color w:val="191E00"/>
          <w:sz w:val="20"/>
          <w:szCs w:val="20"/>
          <w:lang w:eastAsia="el-GR"/>
        </w:rPr>
      </w:pPr>
      <w:r w:rsidRPr="003161A9">
        <w:rPr>
          <w:rFonts w:ascii="Verdana" w:eastAsia="Times New Roman" w:hAnsi="Verdana" w:cs="Times New Roman"/>
          <w:color w:val="191E00"/>
          <w:sz w:val="20"/>
          <w:szCs w:val="20"/>
          <w:lang w:eastAsia="el-GR"/>
        </w:rPr>
        <w:lastRenderedPageBreak/>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764BA" w:rsidRPr="00F1626F" w:rsidTr="00B764BA">
        <w:trPr>
          <w:tblCellSpacing w:w="0" w:type="dxa"/>
        </w:trPr>
        <w:tc>
          <w:tcPr>
            <w:tcW w:w="2500" w:type="pct"/>
            <w:vAlign w:val="center"/>
            <w:hideMark/>
          </w:tcPr>
          <w:p w:rsidR="00B764BA" w:rsidRPr="00B15F9F" w:rsidRDefault="00B764BA" w:rsidP="00B764BA">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B764BA" w:rsidRPr="00F1626F" w:rsidRDefault="00B764BA" w:rsidP="00B764BA">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B764BA" w:rsidRDefault="00B764BA" w:rsidP="00B764BA">
      <w:pPr>
        <w:spacing w:after="0" w:line="240" w:lineRule="auto"/>
        <w:rPr>
          <w:rFonts w:ascii="Verdana" w:hAnsi="Verdana"/>
          <w:b/>
          <w:sz w:val="20"/>
          <w:szCs w:val="20"/>
          <w:lang w:val="en-US"/>
        </w:rPr>
      </w:pPr>
    </w:p>
    <w:p w:rsidR="00B764BA" w:rsidRDefault="00B764BA" w:rsidP="00B764BA">
      <w:pPr>
        <w:spacing w:after="0" w:line="240" w:lineRule="auto"/>
        <w:rPr>
          <w:rFonts w:ascii="Verdana" w:hAnsi="Verdana"/>
          <w:b/>
          <w:sz w:val="20"/>
          <w:szCs w:val="20"/>
          <w:lang w:val="en-US"/>
        </w:rPr>
      </w:pPr>
    </w:p>
    <w:p w:rsidR="00B764BA" w:rsidRPr="00AC7D8D" w:rsidRDefault="00B764BA" w:rsidP="00B764BA">
      <w:pPr>
        <w:spacing w:after="0" w:line="240" w:lineRule="auto"/>
        <w:rPr>
          <w:rFonts w:ascii="Verdana" w:hAnsi="Verdana"/>
          <w:b/>
          <w:sz w:val="20"/>
          <w:szCs w:val="20"/>
          <w:lang w:val="en-US"/>
        </w:rPr>
      </w:pPr>
      <w:r>
        <w:rPr>
          <w:rFonts w:ascii="Verdana" w:hAnsi="Verdana"/>
          <w:b/>
          <w:sz w:val="20"/>
          <w:szCs w:val="20"/>
          <w:lang w:val="en-US"/>
        </w:rPr>
        <w:t>07</w:t>
      </w:r>
      <w:r w:rsidRPr="00AC7D8D">
        <w:rPr>
          <w:rFonts w:ascii="Verdana" w:hAnsi="Verdana"/>
          <w:b/>
          <w:sz w:val="20"/>
          <w:szCs w:val="20"/>
          <w:lang w:val="en-US"/>
        </w:rPr>
        <w:t>:00 |</w:t>
      </w:r>
      <w:r w:rsidRPr="00AC7D8D">
        <w:rPr>
          <w:rFonts w:ascii="Verdana" w:hAnsi="Verdana"/>
          <w:b/>
          <w:sz w:val="20"/>
          <w:szCs w:val="20"/>
        </w:rPr>
        <w:t>Άγρια</w:t>
      </w:r>
      <w:r w:rsidRPr="00AC7D8D">
        <w:rPr>
          <w:rFonts w:ascii="Verdana" w:hAnsi="Verdana"/>
          <w:b/>
          <w:sz w:val="20"/>
          <w:szCs w:val="20"/>
          <w:lang w:val="en-US"/>
        </w:rPr>
        <w:t xml:space="preserve"> </w:t>
      </w:r>
      <w:r w:rsidRPr="00AC7D8D">
        <w:rPr>
          <w:rFonts w:ascii="Verdana" w:hAnsi="Verdana"/>
          <w:b/>
          <w:sz w:val="20"/>
          <w:szCs w:val="20"/>
        </w:rPr>
        <w:t>Πόλη</w:t>
      </w:r>
      <w:r w:rsidRPr="00AC7D8D">
        <w:rPr>
          <w:rFonts w:ascii="Verdana" w:hAnsi="Verdana"/>
          <w:b/>
          <w:sz w:val="20"/>
          <w:szCs w:val="20"/>
          <w:lang w:val="en-US"/>
        </w:rPr>
        <w:t xml:space="preserve"> [</w:t>
      </w:r>
      <w:r w:rsidRPr="00AC7D8D">
        <w:rPr>
          <w:rFonts w:ascii="Verdana" w:hAnsi="Verdana"/>
          <w:b/>
          <w:sz w:val="20"/>
          <w:szCs w:val="20"/>
        </w:rPr>
        <w:t>Ε</w:t>
      </w:r>
      <w:r w:rsidRPr="00AC7D8D">
        <w:rPr>
          <w:rFonts w:ascii="Verdana" w:hAnsi="Verdana"/>
          <w:b/>
          <w:sz w:val="20"/>
          <w:szCs w:val="20"/>
          <w:lang w:val="en-US"/>
        </w:rPr>
        <w:t>]</w:t>
      </w:r>
      <w:r w:rsidRPr="00AC7D8D">
        <w:rPr>
          <w:rFonts w:ascii="Verdana" w:eastAsia="Times New Roman" w:hAnsi="Verdana" w:cs="Times New Roman"/>
          <w:b/>
          <w:bCs/>
          <w:noProof/>
          <w:color w:val="191E00"/>
          <w:sz w:val="20"/>
          <w:szCs w:val="20"/>
          <w:lang w:val="en-US" w:eastAsia="el-GR"/>
        </w:rPr>
        <w:t xml:space="preserve"> </w:t>
      </w:r>
      <w:r w:rsidRPr="00AC7D8D">
        <w:rPr>
          <w:rFonts w:ascii="Verdana" w:hAnsi="Verdana"/>
          <w:b/>
          <w:noProof/>
          <w:sz w:val="20"/>
          <w:szCs w:val="20"/>
          <w:lang w:eastAsia="el-GR"/>
        </w:rPr>
        <w:drawing>
          <wp:inline distT="0" distB="0" distL="0" distR="0">
            <wp:extent cx="190500" cy="190500"/>
            <wp:effectExtent l="0" t="0" r="0" b="0"/>
            <wp:docPr id="150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764BA" w:rsidRPr="00AC7D8D" w:rsidRDefault="00B764BA" w:rsidP="00B764BA">
      <w:pPr>
        <w:spacing w:after="0" w:line="240" w:lineRule="auto"/>
        <w:rPr>
          <w:rFonts w:ascii="Verdana" w:hAnsi="Verdana"/>
          <w:sz w:val="20"/>
          <w:szCs w:val="20"/>
          <w:lang w:val="en-US"/>
        </w:rPr>
      </w:pPr>
      <w:r w:rsidRPr="00AC7D8D">
        <w:rPr>
          <w:rFonts w:ascii="Verdana" w:hAnsi="Verdana"/>
          <w:sz w:val="20"/>
          <w:szCs w:val="20"/>
          <w:lang w:val="en-US"/>
        </w:rPr>
        <w:t>[Wild City]</w:t>
      </w:r>
    </w:p>
    <w:p w:rsidR="00B764BA" w:rsidRPr="00AC7D8D" w:rsidRDefault="00B764BA" w:rsidP="00B764BA">
      <w:pPr>
        <w:spacing w:after="0" w:line="240" w:lineRule="auto"/>
        <w:rPr>
          <w:rFonts w:ascii="Verdana" w:eastAsia="Calibri" w:hAnsi="Verdana" w:cs="Tahoma"/>
          <w:b/>
          <w:sz w:val="20"/>
          <w:szCs w:val="20"/>
          <w:lang w:val="en-US"/>
        </w:rPr>
      </w:pPr>
    </w:p>
    <w:p w:rsidR="00B764BA" w:rsidRPr="00AC7D8D" w:rsidRDefault="00B764BA" w:rsidP="00B764BA">
      <w:pPr>
        <w:spacing w:after="0" w:line="240" w:lineRule="auto"/>
        <w:rPr>
          <w:rFonts w:ascii="Verdana" w:eastAsia="Calibri" w:hAnsi="Verdana" w:cs="Tahoma"/>
          <w:b/>
          <w:bCs/>
          <w:sz w:val="20"/>
          <w:szCs w:val="20"/>
        </w:rPr>
      </w:pPr>
      <w:r w:rsidRPr="00AC7D8D">
        <w:rPr>
          <w:rFonts w:ascii="Verdana" w:eastAsia="Calibri" w:hAnsi="Verdana" w:cs="Tahoma"/>
          <w:b/>
          <w:bCs/>
          <w:sz w:val="20"/>
          <w:szCs w:val="20"/>
        </w:rPr>
        <w:t>Σειρά ντοκιμαντέρ, παραγωγής Ηνωμένου Βασιλείου 2016-2019</w:t>
      </w:r>
    </w:p>
    <w:p w:rsidR="00B764BA" w:rsidRPr="00AC7D8D" w:rsidRDefault="00B764BA" w:rsidP="00B764BA">
      <w:pPr>
        <w:spacing w:after="0" w:line="240" w:lineRule="auto"/>
        <w:rPr>
          <w:rFonts w:ascii="Verdana" w:eastAsia="Calibri" w:hAnsi="Verdana" w:cs="Tahoma"/>
          <w:b/>
          <w:sz w:val="20"/>
          <w:szCs w:val="20"/>
        </w:rPr>
      </w:pPr>
    </w:p>
    <w:p w:rsidR="00B764BA" w:rsidRPr="00AC7D8D" w:rsidRDefault="00B764BA" w:rsidP="00B764BA">
      <w:pPr>
        <w:spacing w:after="0" w:line="240" w:lineRule="auto"/>
        <w:rPr>
          <w:rFonts w:ascii="Verdana" w:eastAsia="Calibri" w:hAnsi="Verdana" w:cs="Tahoma"/>
          <w:sz w:val="20"/>
          <w:szCs w:val="20"/>
        </w:rPr>
      </w:pPr>
      <w:r w:rsidRPr="00AC7D8D">
        <w:rPr>
          <w:rFonts w:ascii="Verdana" w:eastAsia="Calibri" w:hAnsi="Verdana" w:cs="Tahoma"/>
          <w:sz w:val="20"/>
          <w:szCs w:val="20"/>
        </w:rPr>
        <w:t>Η σειρά παρουσιάζει την ποικιλία ζώων και φυτών της Σιγκαπούρης, τις εντυπωσιακές συμπεριφορές τους αλλά και τα διαφορετικά περιβάλλοντα γύρω από την άναρχη αστική επέκταση.</w:t>
      </w:r>
    </w:p>
    <w:p w:rsidR="00B764BA" w:rsidRPr="00AC7D8D" w:rsidRDefault="00B764BA" w:rsidP="00B764BA">
      <w:pPr>
        <w:spacing w:after="0" w:line="240" w:lineRule="auto"/>
        <w:rPr>
          <w:rFonts w:ascii="Verdana" w:eastAsia="Calibri" w:hAnsi="Verdana" w:cs="Tahoma"/>
          <w:sz w:val="20"/>
          <w:szCs w:val="20"/>
        </w:rPr>
      </w:pPr>
      <w:r w:rsidRPr="00AC7D8D">
        <w:rPr>
          <w:rFonts w:ascii="Verdana" w:eastAsia="Calibri" w:hAnsi="Verdana" w:cs="Tahoma"/>
          <w:sz w:val="20"/>
          <w:szCs w:val="20"/>
        </w:rPr>
        <w:t>Έπειτα, ταξιδεύει στα κρυμμένα κέντρα της άγριας ζωής: από το παραγνωρισμένο εσωτερικό μέχρι τη δύσβατη ακτογραμμή και τα νησιά, που έχουν μετατραπεί σε αυτοσχέδια καταφύγια για τη φυσική κληρονομιά της Σιγκαπούρης.</w:t>
      </w:r>
    </w:p>
    <w:p w:rsidR="00B764BA" w:rsidRPr="00AC7D8D" w:rsidRDefault="00B764BA" w:rsidP="00B764BA">
      <w:pPr>
        <w:spacing w:after="0" w:line="240" w:lineRule="auto"/>
        <w:rPr>
          <w:rFonts w:ascii="Verdana" w:eastAsia="Calibri" w:hAnsi="Verdana" w:cs="Tahoma"/>
          <w:b/>
          <w:sz w:val="20"/>
          <w:szCs w:val="20"/>
        </w:rPr>
      </w:pPr>
      <w:r w:rsidRPr="00AC7D8D">
        <w:rPr>
          <w:rFonts w:ascii="Verdana" w:eastAsia="Calibri" w:hAnsi="Verdana" w:cs="Tahoma"/>
          <w:b/>
          <w:sz w:val="20"/>
          <w:szCs w:val="20"/>
        </w:rPr>
        <w:br/>
      </w:r>
      <w:r w:rsidRPr="00AC7D8D">
        <w:rPr>
          <w:rFonts w:ascii="Verdana" w:eastAsia="Times New Roman" w:hAnsi="Verdana" w:cs="Times New Roman"/>
          <w:b/>
          <w:bCs/>
          <w:color w:val="538135"/>
          <w:sz w:val="20"/>
          <w:szCs w:val="20"/>
          <w:lang w:eastAsia="el-GR"/>
        </w:rPr>
        <w:t xml:space="preserve">Eπεισόδιο 1ο: Η κρυμμένη άγρια ζωή [Hidden Wild] </w:t>
      </w:r>
      <w:r w:rsidRPr="00AC7D8D">
        <w:rPr>
          <w:rFonts w:ascii="Verdana" w:eastAsia="Times New Roman" w:hAnsi="Verdana" w:cs="Times New Roman"/>
          <w:b/>
          <w:bCs/>
          <w:color w:val="538135"/>
          <w:sz w:val="20"/>
          <w:szCs w:val="20"/>
          <w:lang w:eastAsia="el-GR"/>
        </w:rPr>
        <w:br/>
      </w:r>
    </w:p>
    <w:p w:rsidR="00B764BA" w:rsidRPr="00AC7D8D" w:rsidRDefault="00B764BA" w:rsidP="00B764BA">
      <w:pPr>
        <w:spacing w:after="0" w:line="240" w:lineRule="auto"/>
        <w:rPr>
          <w:rFonts w:ascii="Verdana" w:eastAsia="Calibri" w:hAnsi="Verdana" w:cs="Tahoma"/>
          <w:sz w:val="20"/>
          <w:szCs w:val="20"/>
        </w:rPr>
      </w:pPr>
      <w:r w:rsidRPr="00AC7D8D">
        <w:rPr>
          <w:rFonts w:ascii="Verdana" w:eastAsia="Calibri" w:hAnsi="Verdana" w:cs="Tahoma"/>
          <w:sz w:val="20"/>
          <w:szCs w:val="20"/>
        </w:rPr>
        <w:t>Ο Ντέιβιντ Ατένμπορο αφηγείται το πρώτο επεισόδιο της σειράς, η οποία εξερευνά την άγρια πλευρά της Σιγκαπούρης.</w:t>
      </w:r>
    </w:p>
    <w:p w:rsidR="00B764BA" w:rsidRPr="00AC7D8D" w:rsidRDefault="00B764BA" w:rsidP="00B764BA">
      <w:pPr>
        <w:spacing w:after="0" w:line="240" w:lineRule="auto"/>
        <w:rPr>
          <w:rFonts w:ascii="Verdana" w:eastAsia="Calibri" w:hAnsi="Verdana" w:cs="Tahoma"/>
          <w:sz w:val="20"/>
          <w:szCs w:val="20"/>
        </w:rPr>
      </w:pPr>
      <w:r w:rsidRPr="00AC7D8D">
        <w:rPr>
          <w:rFonts w:ascii="Verdana" w:eastAsia="Calibri" w:hAnsi="Verdana" w:cs="Tahoma"/>
          <w:sz w:val="20"/>
          <w:szCs w:val="20"/>
        </w:rPr>
        <w:t>Παραγνωρισμένες περιοχές του νησιού που φιλοξενούν συναρπαστικά πλάσματα. Από ακμαίους υγροβιότοπους μέχρι άδεια κτήρια και ήσυχα νησιά, αυτοί είναι οι μυστικοί θησαυροί της άγριας ζωής του νησιού.</w:t>
      </w:r>
    </w:p>
    <w:p w:rsidR="00B764BA" w:rsidRPr="00AC7D8D" w:rsidRDefault="00B764BA" w:rsidP="00B764BA">
      <w:pPr>
        <w:spacing w:after="0" w:line="240" w:lineRule="auto"/>
        <w:rPr>
          <w:rFonts w:ascii="Verdana" w:eastAsia="Calibri" w:hAnsi="Verdana" w:cs="Tahoma"/>
          <w:sz w:val="20"/>
          <w:szCs w:val="20"/>
        </w:rPr>
      </w:pPr>
      <w:r w:rsidRPr="00AC7D8D">
        <w:rPr>
          <w:rFonts w:ascii="Verdana" w:eastAsia="Calibri" w:hAnsi="Verdana" w:cs="Tahoma"/>
          <w:sz w:val="20"/>
          <w:szCs w:val="20"/>
        </w:rPr>
        <w:t>Θα γνωρίσουμε μια οικογένεια ενυδρίδων στο Σονγκάι Μπούλο αλλά και το κολούγκο με τις χαμηλές πτήσεις του, τα ρομαντικά καβούρια «βιολιστές» και τους αρχαιότερους θηρευτές της Σιγκαπούρης, τους κροκόδειλους.</w:t>
      </w:r>
    </w:p>
    <w:p w:rsidR="00B764BA" w:rsidRPr="00AC7D8D" w:rsidRDefault="00B764BA" w:rsidP="00B764BA">
      <w:pPr>
        <w:spacing w:after="0" w:line="240" w:lineRule="auto"/>
        <w:rPr>
          <w:rFonts w:ascii="Verdana" w:eastAsia="Calibri" w:hAnsi="Verdana" w:cs="Tahoma"/>
          <w:sz w:val="20"/>
          <w:szCs w:val="20"/>
        </w:rPr>
      </w:pPr>
      <w:r w:rsidRPr="00AC7D8D">
        <w:rPr>
          <w:rFonts w:ascii="Verdana" w:eastAsia="Calibri" w:hAnsi="Verdana" w:cs="Tahoma"/>
          <w:sz w:val="20"/>
          <w:szCs w:val="20"/>
        </w:rPr>
        <w:t>Η πλούσια βιοποικιλότητα της Σιγκαπούρης απέχει πολύ απ’ αυτά που νομίζουμε ότι ξέρουμε.</w:t>
      </w:r>
    </w:p>
    <w:p w:rsidR="00B764BA" w:rsidRPr="00EC4058" w:rsidRDefault="00B764BA" w:rsidP="00B764BA">
      <w:pPr>
        <w:spacing w:after="0" w:line="240" w:lineRule="auto"/>
        <w:rPr>
          <w:rFonts w:ascii="Verdana" w:eastAsia="Times New Roman" w:hAnsi="Verdana" w:cs="Times New Roman"/>
          <w:b/>
          <w:bCs/>
          <w:color w:val="191E00"/>
          <w:sz w:val="20"/>
          <w:szCs w:val="20"/>
          <w:lang w:eastAsia="el-GR"/>
        </w:rPr>
      </w:pPr>
    </w:p>
    <w:p w:rsidR="00AE4CCD" w:rsidRDefault="00AE4CCD" w:rsidP="00AF149E">
      <w:pPr>
        <w:spacing w:after="0" w:line="240" w:lineRule="auto"/>
        <w:rPr>
          <w:rFonts w:ascii="Verdana" w:eastAsia="Times New Roman" w:hAnsi="Verdana" w:cs="Times New Roman"/>
          <w:color w:val="191E00"/>
          <w:sz w:val="20"/>
          <w:szCs w:val="20"/>
          <w:lang w:eastAsia="el-GR"/>
        </w:rPr>
      </w:pPr>
    </w:p>
    <w:p w:rsidR="001F5831" w:rsidRPr="00F1626F" w:rsidRDefault="00CA70B3" w:rsidP="001F5831">
      <w:pPr>
        <w:spacing w:after="0" w:line="240" w:lineRule="auto"/>
        <w:rPr>
          <w:rFonts w:ascii="Verdana" w:hAnsi="Verdana"/>
          <w:sz w:val="20"/>
          <w:szCs w:val="20"/>
        </w:rPr>
      </w:pPr>
      <w:r w:rsidRPr="00CA70B3">
        <w:rPr>
          <w:rFonts w:ascii="Verdana" w:hAnsi="Verdana"/>
          <w:sz w:val="20"/>
          <w:szCs w:val="20"/>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5831" w:rsidRPr="00F1626F" w:rsidTr="001F5831">
        <w:trPr>
          <w:tblCellSpacing w:w="0" w:type="dxa"/>
        </w:trPr>
        <w:tc>
          <w:tcPr>
            <w:tcW w:w="2500" w:type="pct"/>
            <w:vAlign w:val="center"/>
            <w:hideMark/>
          </w:tcPr>
          <w:p w:rsidR="001F5831" w:rsidRPr="001F5831" w:rsidRDefault="001F5831" w:rsidP="001F583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1F5831" w:rsidRPr="00F1626F" w:rsidRDefault="001F5831" w:rsidP="001F5831">
            <w:pPr>
              <w:spacing w:after="0" w:line="240" w:lineRule="auto"/>
              <w:jc w:val="right"/>
              <w:rPr>
                <w:rFonts w:ascii="Verdana" w:eastAsia="Times New Roman" w:hAnsi="Verdana" w:cs="Times New Roman"/>
                <w:color w:val="191E00"/>
                <w:sz w:val="20"/>
                <w:szCs w:val="20"/>
                <w:lang w:eastAsia="el-GR"/>
              </w:rPr>
            </w:pPr>
          </w:p>
        </w:tc>
      </w:tr>
    </w:tbl>
    <w:p w:rsidR="001F5831" w:rsidRDefault="001F5831" w:rsidP="00AF149E">
      <w:pPr>
        <w:spacing w:after="0" w:line="240" w:lineRule="auto"/>
        <w:rPr>
          <w:rFonts w:ascii="Verdana" w:eastAsia="Times New Roman" w:hAnsi="Verdana" w:cs="Times New Roman"/>
          <w:color w:val="191E00"/>
          <w:sz w:val="20"/>
          <w:szCs w:val="20"/>
          <w:lang w:val="en-US" w:eastAsia="el-GR"/>
        </w:rPr>
      </w:pPr>
    </w:p>
    <w:p w:rsidR="001F5831" w:rsidRDefault="001F5831" w:rsidP="00AF149E">
      <w:pPr>
        <w:spacing w:after="0" w:line="240" w:lineRule="auto"/>
        <w:rPr>
          <w:rFonts w:ascii="Verdana" w:eastAsia="Times New Roman" w:hAnsi="Verdana" w:cs="Times New Roman"/>
          <w:color w:val="191E00"/>
          <w:sz w:val="20"/>
          <w:szCs w:val="20"/>
          <w:lang w:val="en-US" w:eastAsia="el-GR"/>
        </w:rPr>
      </w:pPr>
    </w:p>
    <w:p w:rsidR="00AE4CCD" w:rsidRDefault="001F5831" w:rsidP="00AF149E">
      <w:pPr>
        <w:spacing w:after="0" w:line="240" w:lineRule="auto"/>
        <w:rPr>
          <w:rFonts w:ascii="Verdana" w:eastAsia="Times New Roman" w:hAnsi="Verdana" w:cs="Times New Roman"/>
          <w:b/>
          <w:bCs/>
          <w:color w:val="191E00"/>
          <w:sz w:val="20"/>
          <w:szCs w:val="20"/>
          <w:lang w:eastAsia="el-GR"/>
        </w:rPr>
      </w:pPr>
      <w:r w:rsidRPr="001F5831">
        <w:rPr>
          <w:rFonts w:ascii="Verdana" w:eastAsia="Times New Roman" w:hAnsi="Verdana" w:cs="Times New Roman"/>
          <w:b/>
          <w:color w:val="191E00"/>
          <w:sz w:val="20"/>
          <w:szCs w:val="20"/>
          <w:lang w:eastAsia="el-GR"/>
        </w:rPr>
        <w:t>08:00 |</w:t>
      </w:r>
      <w:r w:rsidRPr="001F5831">
        <w:rPr>
          <w:rFonts w:ascii="Verdana" w:eastAsia="Times New Roman" w:hAnsi="Verdana" w:cs="Times New Roman"/>
          <w:b/>
          <w:bCs/>
          <w:color w:val="191E00"/>
          <w:sz w:val="20"/>
          <w:szCs w:val="20"/>
          <w:lang w:eastAsia="el-GR"/>
        </w:rPr>
        <w:t>Με Αρετή και Τόλμη - 2023 (Νέος Kύκλος) </w:t>
      </w:r>
    </w:p>
    <w:p w:rsidR="001F5831" w:rsidRDefault="001F5831" w:rsidP="00AF149E">
      <w:pPr>
        <w:spacing w:after="0" w:line="240" w:lineRule="auto"/>
        <w:rPr>
          <w:rFonts w:ascii="Verdana" w:eastAsia="Times New Roman" w:hAnsi="Verdana" w:cs="Times New Roman"/>
          <w:b/>
          <w:bCs/>
          <w:color w:val="191E00"/>
          <w:sz w:val="20"/>
          <w:szCs w:val="20"/>
          <w:lang w:eastAsia="el-GR"/>
        </w:rPr>
      </w:pPr>
    </w:p>
    <w:p w:rsidR="001F5831" w:rsidRDefault="001F5831" w:rsidP="00AF149E">
      <w:pPr>
        <w:spacing w:after="0" w:line="240" w:lineRule="auto"/>
        <w:rPr>
          <w:rFonts w:ascii="Verdana" w:eastAsia="Times New Roman" w:hAnsi="Verdana" w:cs="Times New Roman"/>
          <w:b/>
          <w:bCs/>
          <w:color w:val="191E00"/>
          <w:sz w:val="20"/>
          <w:szCs w:val="20"/>
          <w:lang w:eastAsia="el-GR"/>
        </w:rPr>
      </w:pPr>
    </w:p>
    <w:p w:rsidR="001F5831" w:rsidRPr="001F5831" w:rsidRDefault="001F5831" w:rsidP="001F5831">
      <w:pPr>
        <w:spacing w:after="0" w:line="240" w:lineRule="auto"/>
        <w:rPr>
          <w:rFonts w:ascii="Verdana" w:eastAsia="Times New Roman" w:hAnsi="Verdana" w:cs="Times New Roman"/>
          <w:color w:val="191E00"/>
          <w:sz w:val="20"/>
          <w:szCs w:val="20"/>
          <w:lang w:eastAsia="el-GR"/>
        </w:rPr>
      </w:pPr>
      <w:r w:rsidRPr="001F5831">
        <w:rPr>
          <w:rFonts w:ascii="Verdana" w:eastAsia="Times New Roman" w:hAnsi="Verdana" w:cs="Times New Roman"/>
          <w:color w:val="191E00"/>
          <w:sz w:val="20"/>
          <w:szCs w:val="20"/>
          <w:lang w:eastAsia="el-GR"/>
        </w:rPr>
        <w:t>Η εκπομπή «Με αρετή και τόλμη» καλύπτει θέματα που αφορούν στη δράση των Ενόπλων Δυνάμεων.</w:t>
      </w:r>
      <w:r w:rsidRPr="001F5831">
        <w:rPr>
          <w:rFonts w:ascii="Verdana" w:eastAsia="Times New Roman" w:hAnsi="Verdana" w:cs="Times New Roman"/>
          <w:color w:val="191E00"/>
          <w:sz w:val="20"/>
          <w:szCs w:val="20"/>
          <w:lang w:eastAsia="el-GR"/>
        </w:rPr>
        <w:br/>
      </w:r>
      <w:r w:rsidRPr="001F5831">
        <w:rPr>
          <w:rFonts w:ascii="Verdana" w:eastAsia="Times New Roman" w:hAnsi="Verdana" w:cs="Times New Roman"/>
          <w:color w:val="191E00"/>
          <w:sz w:val="20"/>
          <w:szCs w:val="20"/>
          <w:lang w:eastAsia="el-GR"/>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sidRPr="001F5831">
        <w:rPr>
          <w:rFonts w:ascii="Verdana" w:eastAsia="Times New Roman" w:hAnsi="Verdana" w:cs="Times New Roman"/>
          <w:color w:val="191E00"/>
          <w:sz w:val="20"/>
          <w:szCs w:val="20"/>
          <w:lang w:eastAsia="el-GR"/>
        </w:rPr>
        <w:br/>
      </w:r>
      <w:r w:rsidRPr="001F5831">
        <w:rPr>
          <w:rFonts w:ascii="Verdana" w:eastAsia="Times New Roman" w:hAnsi="Verdana" w:cs="Times New Roman"/>
          <w:color w:val="191E00"/>
          <w:sz w:val="20"/>
          <w:szCs w:val="20"/>
          <w:lang w:eastAsia="el-GR"/>
        </w:rPr>
        <w:br/>
        <w:t>Επίσης, η εκπομπή καλύπτει θέματα διεθνούς αμυντικής πολιτικής και διπλωματίας με συνεντεύξεις και ρεπορτάζ από το εξωτερικό.</w:t>
      </w:r>
    </w:p>
    <w:p w:rsidR="001F5831" w:rsidRDefault="001F5831" w:rsidP="001F5831">
      <w:pPr>
        <w:spacing w:after="0" w:line="240" w:lineRule="auto"/>
        <w:rPr>
          <w:rFonts w:ascii="Verdana" w:eastAsia="Times New Roman" w:hAnsi="Verdana" w:cs="Times New Roman"/>
          <w:color w:val="191E00"/>
          <w:sz w:val="20"/>
          <w:szCs w:val="20"/>
          <w:lang w:eastAsia="el-GR"/>
        </w:rPr>
      </w:pPr>
      <w:r w:rsidRPr="001F5831">
        <w:rPr>
          <w:rFonts w:ascii="Verdana" w:eastAsia="Times New Roman" w:hAnsi="Verdana" w:cs="Times New Roman"/>
          <w:color w:val="191E00"/>
          <w:sz w:val="20"/>
          <w:szCs w:val="20"/>
          <w:lang w:eastAsia="el-GR"/>
        </w:rPr>
        <w:br/>
        <w:t>Σκηνοθεσία: Τάσος Μπιρσίμ</w:t>
      </w:r>
      <w:r w:rsidRPr="001F5831">
        <w:rPr>
          <w:rFonts w:ascii="Verdana" w:eastAsia="Times New Roman" w:hAnsi="Verdana" w:cs="Times New Roman"/>
          <w:color w:val="191E00"/>
          <w:sz w:val="20"/>
          <w:szCs w:val="20"/>
          <w:lang w:eastAsia="el-GR"/>
        </w:rPr>
        <w:br/>
        <w:t>Αρχισυνταξία: Τάσος Ζορμπάς</w:t>
      </w:r>
    </w:p>
    <w:p w:rsidR="001F5831" w:rsidRPr="001F5831" w:rsidRDefault="001F5831" w:rsidP="001F5831">
      <w:pPr>
        <w:spacing w:after="0"/>
        <w:jc w:val="both"/>
        <w:rPr>
          <w:rFonts w:ascii="Verdana" w:eastAsia="Times New Roman" w:hAnsi="Verdana" w:cs="Times New Roman"/>
          <w:b/>
          <w:color w:val="538135"/>
          <w:sz w:val="20"/>
          <w:szCs w:val="20"/>
          <w:lang w:eastAsia="el-GR"/>
        </w:rPr>
      </w:pPr>
    </w:p>
    <w:p w:rsidR="001F5831" w:rsidRPr="001F5831" w:rsidRDefault="001F5831" w:rsidP="001F5831">
      <w:pPr>
        <w:spacing w:after="0" w:line="240" w:lineRule="auto"/>
        <w:rPr>
          <w:rFonts w:ascii="Verdana" w:eastAsia="Times New Roman" w:hAnsi="Verdana" w:cs="Times New Roman"/>
          <w:b/>
          <w:color w:val="538135"/>
          <w:sz w:val="20"/>
          <w:szCs w:val="20"/>
          <w:lang w:eastAsia="el-GR"/>
        </w:rPr>
      </w:pPr>
      <w:r w:rsidRPr="001F5831">
        <w:rPr>
          <w:rFonts w:ascii="Verdana" w:eastAsia="Times New Roman" w:hAnsi="Verdana" w:cs="Times New Roman"/>
          <w:b/>
          <w:color w:val="538135"/>
          <w:sz w:val="20"/>
          <w:szCs w:val="20"/>
          <w:lang w:eastAsia="el-GR"/>
        </w:rPr>
        <w:t>Νέο επεισόδιο</w:t>
      </w:r>
    </w:p>
    <w:p w:rsidR="001E6024" w:rsidRPr="001E6024" w:rsidRDefault="001E6024" w:rsidP="001E6024">
      <w:pPr>
        <w:spacing w:after="0" w:line="240" w:lineRule="auto"/>
        <w:rPr>
          <w:rFonts w:ascii="Verdana" w:eastAsia="Times New Roman" w:hAnsi="Verdana"/>
          <w:iCs/>
          <w:color w:val="191E00"/>
          <w:sz w:val="20"/>
          <w:szCs w:val="20"/>
        </w:rPr>
      </w:pPr>
    </w:p>
    <w:p w:rsidR="00B764BA" w:rsidRPr="00C26ECA" w:rsidRDefault="00B764BA" w:rsidP="00B764BA">
      <w:pPr>
        <w:spacing w:after="0" w:line="240" w:lineRule="auto"/>
        <w:rPr>
          <w:rFonts w:ascii="Verdana" w:eastAsia="Times New Roman" w:hAnsi="Verdana" w:cs="Times New Roman"/>
          <w:color w:val="191E00"/>
          <w:sz w:val="20"/>
          <w:szCs w:val="20"/>
          <w:lang w:val="en-US" w:eastAsia="el-GR"/>
        </w:rPr>
      </w:pPr>
      <w:r w:rsidRPr="00EE2594">
        <w:rPr>
          <w:rFonts w:ascii="Verdana" w:eastAsia="Times New Roman" w:hAnsi="Verdana" w:cs="Times New Roman"/>
          <w:color w:val="191E00"/>
          <w:sz w:val="20"/>
          <w:szCs w:val="20"/>
          <w:lang w:eastAsia="el-GR"/>
        </w:rPr>
        <w:pict>
          <v:rect id="_x0000_i1233"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B764BA" w:rsidRPr="00034660" w:rsidTr="00B764BA">
        <w:trPr>
          <w:tblCellSpacing w:w="0" w:type="dxa"/>
        </w:trPr>
        <w:tc>
          <w:tcPr>
            <w:tcW w:w="1667" w:type="pct"/>
            <w:vAlign w:val="center"/>
            <w:hideMark/>
          </w:tcPr>
          <w:p w:rsidR="00B764BA" w:rsidRPr="008F2FEC" w:rsidRDefault="00B764BA" w:rsidP="00B764BA">
            <w:pPr>
              <w:spacing w:after="0" w:line="240" w:lineRule="auto"/>
              <w:rPr>
                <w:rFonts w:ascii="Verdana" w:eastAsia="Times New Roman" w:hAnsi="Verdana" w:cs="Times New Roman"/>
                <w:color w:val="191E00"/>
                <w:sz w:val="20"/>
                <w:szCs w:val="20"/>
                <w:lang w:eastAsia="el-GR"/>
              </w:rPr>
            </w:pPr>
            <w:r w:rsidRPr="008F2FEC">
              <w:rPr>
                <w:rFonts w:ascii="Verdana" w:eastAsia="Times New Roman" w:hAnsi="Verdana" w:cs="Times New Roman"/>
                <w:color w:val="808080"/>
                <w:sz w:val="20"/>
                <w:szCs w:val="20"/>
                <w:lang w:eastAsia="el-GR"/>
              </w:rPr>
              <w:t xml:space="preserve">ΤΕΧΝΕΣ-ΠΟΛΙΤΙΣΜΟΣ/Κλασσική μουσική </w:t>
            </w:r>
          </w:p>
        </w:tc>
        <w:tc>
          <w:tcPr>
            <w:tcW w:w="1667" w:type="pct"/>
            <w:vAlign w:val="center"/>
          </w:tcPr>
          <w:p w:rsidR="00B764BA" w:rsidRPr="008F2FEC" w:rsidRDefault="00B764BA" w:rsidP="00B764BA">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B764BA" w:rsidRPr="008F2FEC" w:rsidRDefault="00B764BA" w:rsidP="00B764BA">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B764BA" w:rsidRDefault="00B764BA" w:rsidP="00B764BA">
      <w:pPr>
        <w:shd w:val="clear" w:color="auto" w:fill="FFFFFF"/>
        <w:spacing w:after="0"/>
        <w:rPr>
          <w:rFonts w:ascii="Verdana" w:hAnsi="Verdana" w:cs="Times New Roman"/>
          <w:b/>
          <w:bCs/>
          <w:color w:val="222222"/>
          <w:sz w:val="20"/>
          <w:szCs w:val="20"/>
        </w:rPr>
      </w:pPr>
    </w:p>
    <w:p w:rsidR="00B764BA" w:rsidRPr="004D5A12" w:rsidRDefault="00B764BA" w:rsidP="00B764BA">
      <w:pPr>
        <w:widowControl w:val="0"/>
        <w:suppressAutoHyphens/>
        <w:spacing w:after="0" w:line="240" w:lineRule="auto"/>
        <w:jc w:val="both"/>
        <w:rPr>
          <w:rFonts w:ascii="Verdana" w:eastAsia="Times New Roman" w:hAnsi="Verdana" w:cs="Mangal"/>
          <w:b/>
          <w:color w:val="191E00"/>
          <w:kern w:val="1"/>
          <w:sz w:val="20"/>
          <w:szCs w:val="20"/>
          <w:lang w:eastAsia="hi-IN" w:bidi="hi-IN"/>
        </w:rPr>
      </w:pPr>
      <w:r w:rsidRPr="00791828">
        <w:rPr>
          <w:rFonts w:ascii="Verdana" w:eastAsia="Times New Roman" w:hAnsi="Verdana" w:cs="Mangal"/>
          <w:b/>
          <w:color w:val="191E00"/>
          <w:kern w:val="1"/>
          <w:sz w:val="20"/>
          <w:szCs w:val="20"/>
          <w:lang w:eastAsia="hi-IN" w:bidi="hi-IN"/>
        </w:rPr>
        <w:t>08:</w:t>
      </w:r>
      <w:r w:rsidR="002A402B" w:rsidRPr="00A6799C">
        <w:rPr>
          <w:rFonts w:ascii="Verdana" w:eastAsia="Times New Roman" w:hAnsi="Verdana" w:cs="Mangal"/>
          <w:b/>
          <w:color w:val="191E00"/>
          <w:kern w:val="1"/>
          <w:sz w:val="20"/>
          <w:szCs w:val="20"/>
          <w:lang w:eastAsia="hi-IN" w:bidi="hi-IN"/>
        </w:rPr>
        <w:t>4</w:t>
      </w:r>
      <w:r w:rsidRPr="001B50D4">
        <w:rPr>
          <w:rFonts w:ascii="Verdana" w:eastAsia="Times New Roman" w:hAnsi="Verdana" w:cs="Mangal"/>
          <w:b/>
          <w:color w:val="191E00"/>
          <w:kern w:val="1"/>
          <w:sz w:val="20"/>
          <w:szCs w:val="20"/>
          <w:lang w:eastAsia="hi-IN" w:bidi="hi-IN"/>
        </w:rPr>
        <w:t>0</w:t>
      </w:r>
      <w:r w:rsidRPr="00791828">
        <w:rPr>
          <w:rFonts w:ascii="Verdana" w:eastAsia="Times New Roman" w:hAnsi="Verdana" w:cs="Mangal"/>
          <w:b/>
          <w:color w:val="191E00"/>
          <w:kern w:val="1"/>
          <w:sz w:val="20"/>
          <w:szCs w:val="20"/>
          <w:lang w:eastAsia="hi-IN" w:bidi="hi-IN"/>
        </w:rPr>
        <w:t>|  O Κουρεντζής Διευθύνει την 9η του Μπετόβεν</w:t>
      </w:r>
      <w:r w:rsidRPr="004D5A12">
        <w:rPr>
          <w:rFonts w:ascii="Verdana" w:eastAsia="Times New Roman" w:hAnsi="Verdana" w:cs="Mangal"/>
          <w:b/>
          <w:color w:val="191E00"/>
          <w:kern w:val="1"/>
          <w:sz w:val="20"/>
          <w:szCs w:val="20"/>
          <w:lang w:eastAsia="hi-IN" w:bidi="hi-IN"/>
        </w:rPr>
        <w:t>[</w:t>
      </w:r>
      <w:r>
        <w:rPr>
          <w:rFonts w:ascii="Verdana" w:eastAsia="Times New Roman" w:hAnsi="Verdana" w:cs="Mangal"/>
          <w:b/>
          <w:color w:val="191E00"/>
          <w:kern w:val="1"/>
          <w:sz w:val="20"/>
          <w:szCs w:val="20"/>
          <w:lang w:val="en-US" w:eastAsia="hi-IN" w:bidi="hi-IN"/>
        </w:rPr>
        <w:t>E</w:t>
      </w:r>
      <w:r w:rsidRPr="004D5A12">
        <w:rPr>
          <w:rFonts w:ascii="Verdana" w:eastAsia="Times New Roman" w:hAnsi="Verdana" w:cs="Mangal"/>
          <w:b/>
          <w:color w:val="191E00"/>
          <w:kern w:val="1"/>
          <w:sz w:val="20"/>
          <w:szCs w:val="20"/>
          <w:lang w:eastAsia="hi-IN" w:bidi="hi-IN"/>
        </w:rPr>
        <w:t>]</w:t>
      </w:r>
    </w:p>
    <w:p w:rsidR="00B764BA" w:rsidRPr="00791828" w:rsidRDefault="00B764BA" w:rsidP="00B764BA">
      <w:pPr>
        <w:outlineLvl w:val="0"/>
        <w:rPr>
          <w:rFonts w:ascii="Verdana" w:eastAsia="Times New Roman" w:hAnsi="Verdana" w:cstheme="minorHAnsi"/>
          <w:bCs/>
          <w:sz w:val="20"/>
          <w:szCs w:val="20"/>
          <w:vertAlign w:val="superscript"/>
          <w:lang w:eastAsia="el-GR"/>
        </w:rPr>
      </w:pPr>
      <w:r w:rsidRPr="00791828">
        <w:rPr>
          <w:rFonts w:ascii="Verdana" w:eastAsia="Times New Roman" w:hAnsi="Verdana" w:cstheme="minorHAnsi"/>
          <w:bCs/>
          <w:sz w:val="20"/>
          <w:szCs w:val="20"/>
          <w:lang w:eastAsia="el-GR"/>
        </w:rPr>
        <w:lastRenderedPageBreak/>
        <w:t>[</w:t>
      </w:r>
      <w:r w:rsidRPr="00791828">
        <w:rPr>
          <w:rFonts w:ascii="Verdana" w:eastAsia="Times New Roman" w:hAnsi="Verdana" w:cstheme="minorHAnsi"/>
          <w:bCs/>
          <w:sz w:val="20"/>
          <w:szCs w:val="20"/>
          <w:lang w:val="en-US" w:eastAsia="el-GR"/>
        </w:rPr>
        <w:t>Currentzis</w:t>
      </w:r>
      <w:r w:rsidRPr="00791828">
        <w:rPr>
          <w:rFonts w:ascii="Verdana" w:eastAsia="Times New Roman" w:hAnsi="Verdana" w:cstheme="minorHAnsi"/>
          <w:bCs/>
          <w:sz w:val="20"/>
          <w:szCs w:val="20"/>
          <w:lang w:eastAsia="el-GR"/>
        </w:rPr>
        <w:t xml:space="preserve"> </w:t>
      </w:r>
      <w:r w:rsidRPr="00791828">
        <w:rPr>
          <w:rFonts w:ascii="Verdana" w:eastAsia="Times New Roman" w:hAnsi="Verdana" w:cstheme="minorHAnsi"/>
          <w:bCs/>
          <w:sz w:val="20"/>
          <w:szCs w:val="20"/>
          <w:lang w:val="en-US" w:eastAsia="el-GR"/>
        </w:rPr>
        <w:t>Conducts</w:t>
      </w:r>
      <w:r w:rsidRPr="00791828">
        <w:rPr>
          <w:rFonts w:ascii="Verdana" w:eastAsia="Times New Roman" w:hAnsi="Verdana" w:cstheme="minorHAnsi"/>
          <w:bCs/>
          <w:sz w:val="20"/>
          <w:szCs w:val="20"/>
          <w:lang w:eastAsia="el-GR"/>
        </w:rPr>
        <w:t xml:space="preserve"> </w:t>
      </w:r>
      <w:r w:rsidRPr="00791828">
        <w:rPr>
          <w:rFonts w:ascii="Verdana" w:eastAsia="Times New Roman" w:hAnsi="Verdana" w:cstheme="minorHAnsi"/>
          <w:bCs/>
          <w:sz w:val="20"/>
          <w:szCs w:val="20"/>
          <w:lang w:val="en-US" w:eastAsia="el-GR"/>
        </w:rPr>
        <w:t>Beethoven</w:t>
      </w:r>
      <w:r w:rsidRPr="00791828">
        <w:rPr>
          <w:rFonts w:ascii="Verdana" w:eastAsia="Times New Roman" w:hAnsi="Verdana" w:cstheme="minorHAnsi"/>
          <w:bCs/>
          <w:sz w:val="20"/>
          <w:szCs w:val="20"/>
          <w:lang w:eastAsia="el-GR"/>
        </w:rPr>
        <w:t xml:space="preserve"> </w:t>
      </w:r>
      <w:r w:rsidRPr="00791828">
        <w:rPr>
          <w:rFonts w:ascii="Verdana" w:eastAsia="Times New Roman" w:hAnsi="Verdana" w:cstheme="minorHAnsi"/>
          <w:bCs/>
          <w:sz w:val="20"/>
          <w:szCs w:val="20"/>
          <w:lang w:val="en-US" w:eastAsia="el-GR"/>
        </w:rPr>
        <w:t>No</w:t>
      </w:r>
      <w:r w:rsidRPr="00791828">
        <w:rPr>
          <w:rFonts w:ascii="Verdana" w:eastAsia="Times New Roman" w:hAnsi="Verdana" w:cstheme="minorHAnsi"/>
          <w:bCs/>
          <w:sz w:val="20"/>
          <w:szCs w:val="20"/>
          <w:lang w:eastAsia="el-GR"/>
        </w:rPr>
        <w:t xml:space="preserve">. 9] </w:t>
      </w:r>
    </w:p>
    <w:p w:rsidR="00B764BA" w:rsidRPr="00841B7C" w:rsidRDefault="00B764BA" w:rsidP="00B764BA">
      <w:pPr>
        <w:widowControl w:val="0"/>
        <w:suppressAutoHyphens/>
        <w:spacing w:after="0" w:line="240" w:lineRule="auto"/>
        <w:jc w:val="both"/>
        <w:rPr>
          <w:rFonts w:ascii="Verdana" w:eastAsia="Times New Roman" w:hAnsi="Verdana" w:cs="Mangal"/>
          <w:b/>
          <w:color w:val="191E00"/>
          <w:kern w:val="1"/>
          <w:sz w:val="20"/>
          <w:szCs w:val="20"/>
          <w:lang w:eastAsia="hi-IN" w:bidi="hi-IN"/>
        </w:rPr>
      </w:pPr>
      <w:r w:rsidRPr="00841B7C">
        <w:rPr>
          <w:rFonts w:ascii="Verdana" w:eastAsia="Times New Roman" w:hAnsi="Verdana" w:cs="Mangal"/>
          <w:b/>
          <w:color w:val="191E00"/>
          <w:kern w:val="1"/>
          <w:sz w:val="20"/>
          <w:szCs w:val="20"/>
          <w:lang w:eastAsia="hi-IN" w:bidi="hi-IN"/>
        </w:rPr>
        <w:t xml:space="preserve">Συναυλία κλασσικής μουσικής  UNITEL-ZDF 2022διάρκειας </w:t>
      </w:r>
      <w:r>
        <w:rPr>
          <w:rFonts w:ascii="Verdana" w:eastAsia="Times New Roman" w:hAnsi="Verdana" w:cs="Mangal"/>
          <w:b/>
          <w:color w:val="191E00"/>
          <w:kern w:val="1"/>
          <w:sz w:val="20"/>
          <w:szCs w:val="20"/>
          <w:lang w:eastAsia="hi-IN" w:bidi="hi-IN"/>
        </w:rPr>
        <w:t>7</w:t>
      </w:r>
      <w:r w:rsidRPr="00841B7C">
        <w:rPr>
          <w:rFonts w:ascii="Verdana" w:eastAsia="Times New Roman" w:hAnsi="Verdana" w:cs="Mangal"/>
          <w:b/>
          <w:color w:val="191E00"/>
          <w:kern w:val="1"/>
          <w:sz w:val="20"/>
          <w:szCs w:val="20"/>
          <w:lang w:eastAsia="hi-IN" w:bidi="hi-IN"/>
        </w:rPr>
        <w:t>0΄.</w:t>
      </w:r>
    </w:p>
    <w:p w:rsidR="00B764BA" w:rsidRPr="00841B7C" w:rsidRDefault="00B764BA" w:rsidP="00B764BA">
      <w:pPr>
        <w:spacing w:after="0"/>
        <w:outlineLvl w:val="0"/>
        <w:rPr>
          <w:rFonts w:ascii="Verdana" w:eastAsia="Times New Roman" w:hAnsi="Verdana" w:cstheme="minorHAnsi"/>
          <w:bCs/>
          <w:sz w:val="20"/>
          <w:szCs w:val="20"/>
          <w:lang w:eastAsia="el-GR"/>
        </w:rPr>
      </w:pPr>
    </w:p>
    <w:p w:rsidR="00B764BA" w:rsidRPr="00841B7C" w:rsidRDefault="00B764BA" w:rsidP="00B764BA">
      <w:pPr>
        <w:spacing w:after="0"/>
        <w:outlineLvl w:val="0"/>
        <w:rPr>
          <w:rFonts w:ascii="Verdana" w:eastAsia="Times New Roman" w:hAnsi="Verdana" w:cstheme="minorHAnsi"/>
          <w:bCs/>
          <w:sz w:val="20"/>
          <w:szCs w:val="20"/>
          <w:lang w:eastAsia="el-GR"/>
        </w:rPr>
      </w:pPr>
      <w:r w:rsidRPr="00841B7C">
        <w:rPr>
          <w:rFonts w:ascii="Verdana" w:eastAsia="Times New Roman" w:hAnsi="Verdana" w:cstheme="minorHAnsi"/>
          <w:bCs/>
          <w:sz w:val="20"/>
          <w:szCs w:val="20"/>
          <w:lang w:val="en-US" w:eastAsia="el-GR"/>
        </w:rPr>
        <w:t>O</w:t>
      </w:r>
      <w:r w:rsidRPr="00841B7C">
        <w:rPr>
          <w:rFonts w:ascii="Verdana" w:eastAsia="Times New Roman" w:hAnsi="Verdana" w:cstheme="minorHAnsi"/>
          <w:bCs/>
          <w:sz w:val="20"/>
          <w:szCs w:val="20"/>
          <w:lang w:eastAsia="el-GR"/>
        </w:rPr>
        <w:t xml:space="preserve"> σπουδαίος ροκ μαέστρος της κλασσικής μουσικής, Θεόδωρος Κουρεντζής, διευθύνει για πρώτη φορά την 9</w:t>
      </w:r>
      <w:r w:rsidRPr="00841B7C">
        <w:rPr>
          <w:rFonts w:ascii="Verdana" w:eastAsia="Times New Roman" w:hAnsi="Verdana" w:cstheme="minorHAnsi"/>
          <w:bCs/>
          <w:sz w:val="20"/>
          <w:szCs w:val="20"/>
          <w:vertAlign w:val="superscript"/>
          <w:lang w:eastAsia="el-GR"/>
        </w:rPr>
        <w:t>η</w:t>
      </w:r>
      <w:r w:rsidRPr="00841B7C">
        <w:rPr>
          <w:rFonts w:ascii="Verdana" w:eastAsia="Times New Roman" w:hAnsi="Verdana" w:cstheme="minorHAnsi"/>
          <w:bCs/>
          <w:sz w:val="20"/>
          <w:szCs w:val="20"/>
          <w:lang w:eastAsia="el-GR"/>
        </w:rPr>
        <w:t xml:space="preserve"> Συμφωνία του Μπετόβεν, ένα έργο – ύμνο στην ανθρώπινη αδελφότητα και ειρήνη. Η συναυλία δόθηκε στις 19/20 Φεβρουαρίου 2022 στο Μέγαρο Μουσικής Αθηνών </w:t>
      </w:r>
      <w:r>
        <w:rPr>
          <w:rFonts w:ascii="Verdana" w:eastAsia="Times New Roman" w:hAnsi="Verdana" w:cstheme="minorHAnsi"/>
          <w:bCs/>
          <w:sz w:val="20"/>
          <w:szCs w:val="20"/>
          <w:lang w:eastAsia="el-GR"/>
        </w:rPr>
        <w:t xml:space="preserve">με το πάθος και την </w:t>
      </w:r>
      <w:r w:rsidRPr="00841B7C">
        <w:rPr>
          <w:rFonts w:ascii="Verdana" w:eastAsia="Times New Roman" w:hAnsi="Verdana" w:cstheme="minorHAnsi"/>
          <w:bCs/>
          <w:sz w:val="20"/>
          <w:szCs w:val="20"/>
          <w:lang w:eastAsia="el-GR"/>
        </w:rPr>
        <w:t>ευρηματικότητα  που τον διακρίνει αναδεικνύοντας την πρωταρχική δριμύτητα του έργου μπροστά σ΄ ένα εκστατικό κοινό.</w:t>
      </w:r>
    </w:p>
    <w:p w:rsidR="00B764BA" w:rsidRPr="00841B7C" w:rsidRDefault="00B764BA" w:rsidP="00B764BA">
      <w:pPr>
        <w:spacing w:after="0"/>
        <w:outlineLvl w:val="0"/>
        <w:rPr>
          <w:rFonts w:ascii="Verdana" w:eastAsia="Times New Roman" w:hAnsi="Verdana" w:cstheme="minorHAnsi"/>
          <w:bCs/>
          <w:sz w:val="20"/>
          <w:szCs w:val="20"/>
          <w:lang w:eastAsia="el-GR"/>
        </w:rPr>
      </w:pPr>
      <w:r w:rsidRPr="00841B7C">
        <w:rPr>
          <w:rFonts w:ascii="Verdana" w:eastAsia="Times New Roman" w:hAnsi="Verdana" w:cstheme="minorHAnsi"/>
          <w:bCs/>
          <w:sz w:val="20"/>
          <w:szCs w:val="20"/>
          <w:lang w:eastAsia="el-GR"/>
        </w:rPr>
        <w:t>Έργο: 9</w:t>
      </w:r>
      <w:r w:rsidRPr="00841B7C">
        <w:rPr>
          <w:rFonts w:ascii="Verdana" w:eastAsia="Times New Roman" w:hAnsi="Verdana" w:cstheme="minorHAnsi"/>
          <w:bCs/>
          <w:sz w:val="20"/>
          <w:szCs w:val="20"/>
          <w:vertAlign w:val="superscript"/>
          <w:lang w:eastAsia="el-GR"/>
        </w:rPr>
        <w:t>η</w:t>
      </w:r>
      <w:r w:rsidRPr="00841B7C">
        <w:rPr>
          <w:rFonts w:ascii="Verdana" w:eastAsia="Times New Roman" w:hAnsi="Verdana" w:cstheme="minorHAnsi"/>
          <w:bCs/>
          <w:sz w:val="20"/>
          <w:szCs w:val="20"/>
          <w:lang w:eastAsia="el-GR"/>
        </w:rPr>
        <w:t xml:space="preserve"> Συμφωνία σε ρε ελάσσονα, Op. 125</w:t>
      </w:r>
    </w:p>
    <w:p w:rsidR="00B764BA" w:rsidRPr="00841B7C" w:rsidRDefault="00B764BA" w:rsidP="00B764BA">
      <w:pPr>
        <w:spacing w:after="0"/>
        <w:outlineLvl w:val="0"/>
        <w:rPr>
          <w:rFonts w:ascii="Verdana" w:eastAsia="Times New Roman" w:hAnsi="Verdana" w:cstheme="minorHAnsi"/>
          <w:bCs/>
          <w:sz w:val="20"/>
          <w:szCs w:val="20"/>
          <w:lang w:eastAsia="el-GR"/>
        </w:rPr>
      </w:pPr>
      <w:r w:rsidRPr="00841B7C">
        <w:rPr>
          <w:rFonts w:ascii="Verdana" w:eastAsia="Times New Roman" w:hAnsi="Verdana" w:cstheme="minorHAnsi"/>
          <w:bCs/>
          <w:sz w:val="20"/>
          <w:szCs w:val="20"/>
          <w:lang w:eastAsia="el-GR"/>
        </w:rPr>
        <w:t>Συνθέτης: Λούντβιχ Μπετόβεν</w:t>
      </w:r>
    </w:p>
    <w:p w:rsidR="00B764BA" w:rsidRPr="00841B7C" w:rsidRDefault="00B764BA" w:rsidP="00B764BA">
      <w:pPr>
        <w:spacing w:after="0"/>
        <w:outlineLvl w:val="0"/>
        <w:rPr>
          <w:rFonts w:ascii="Verdana" w:eastAsia="Times New Roman" w:hAnsi="Verdana" w:cstheme="minorHAnsi"/>
          <w:bCs/>
          <w:sz w:val="20"/>
          <w:szCs w:val="20"/>
          <w:lang w:eastAsia="el-GR"/>
        </w:rPr>
      </w:pPr>
      <w:r w:rsidRPr="00841B7C">
        <w:rPr>
          <w:rFonts w:ascii="Verdana" w:eastAsia="Times New Roman" w:hAnsi="Verdana" w:cstheme="minorHAnsi"/>
          <w:bCs/>
          <w:sz w:val="20"/>
          <w:szCs w:val="20"/>
          <w:lang w:eastAsia="el-GR"/>
        </w:rPr>
        <w:t xml:space="preserve">Ορχήστρα και Χορωδία: </w:t>
      </w:r>
      <w:r w:rsidRPr="00841B7C">
        <w:rPr>
          <w:rFonts w:ascii="Verdana" w:eastAsia="Times New Roman" w:hAnsi="Verdana" w:cstheme="minorHAnsi"/>
          <w:bCs/>
          <w:sz w:val="20"/>
          <w:szCs w:val="20"/>
          <w:lang w:val="en-US" w:eastAsia="el-GR"/>
        </w:rPr>
        <w:t>musicAeterna</w:t>
      </w:r>
    </w:p>
    <w:p w:rsidR="00B764BA" w:rsidRPr="00841B7C" w:rsidRDefault="00B764BA" w:rsidP="00B764BA">
      <w:pPr>
        <w:spacing w:after="0"/>
        <w:outlineLvl w:val="0"/>
        <w:rPr>
          <w:rFonts w:ascii="Verdana" w:eastAsia="Times New Roman" w:hAnsi="Verdana" w:cstheme="minorHAnsi"/>
          <w:bCs/>
          <w:sz w:val="20"/>
          <w:szCs w:val="20"/>
          <w:lang w:val="en-US" w:eastAsia="el-GR"/>
        </w:rPr>
      </w:pPr>
      <w:r w:rsidRPr="00841B7C">
        <w:rPr>
          <w:rFonts w:ascii="Verdana" w:eastAsia="Times New Roman" w:hAnsi="Verdana" w:cstheme="minorHAnsi"/>
          <w:bCs/>
          <w:sz w:val="20"/>
          <w:szCs w:val="20"/>
          <w:lang w:eastAsia="el-GR"/>
        </w:rPr>
        <w:t>Σολίστ</w:t>
      </w:r>
      <w:r w:rsidRPr="00841B7C">
        <w:rPr>
          <w:rFonts w:ascii="Verdana" w:eastAsia="Times New Roman" w:hAnsi="Verdana" w:cstheme="minorHAnsi"/>
          <w:bCs/>
          <w:sz w:val="20"/>
          <w:szCs w:val="20"/>
          <w:lang w:val="en-US" w:eastAsia="el-GR"/>
        </w:rPr>
        <w:t xml:space="preserve">: Birgitte Christensen (soprano), Sophie Harmsen (mezzo-soprano), Benjamin Bruns (tenor) </w:t>
      </w:r>
      <w:r w:rsidRPr="00841B7C">
        <w:rPr>
          <w:rFonts w:ascii="Verdana" w:eastAsia="Times New Roman" w:hAnsi="Verdana" w:cstheme="minorHAnsi"/>
          <w:bCs/>
          <w:sz w:val="20"/>
          <w:szCs w:val="20"/>
          <w:lang w:eastAsia="el-GR"/>
        </w:rPr>
        <w:t>και</w:t>
      </w:r>
      <w:r w:rsidRPr="00841B7C">
        <w:rPr>
          <w:rFonts w:ascii="Verdana" w:eastAsia="Times New Roman" w:hAnsi="Verdana" w:cstheme="minorHAnsi"/>
          <w:bCs/>
          <w:sz w:val="20"/>
          <w:szCs w:val="20"/>
          <w:lang w:val="en-US" w:eastAsia="el-GR"/>
        </w:rPr>
        <w:t xml:space="preserve"> Johannes Kammler (bass)</w:t>
      </w:r>
    </w:p>
    <w:p w:rsidR="00B764BA" w:rsidRPr="00841B7C" w:rsidRDefault="00B764BA" w:rsidP="00B764BA">
      <w:pPr>
        <w:spacing w:after="0"/>
        <w:outlineLvl w:val="0"/>
        <w:rPr>
          <w:rFonts w:ascii="Verdana" w:eastAsia="Times New Roman" w:hAnsi="Verdana" w:cstheme="minorHAnsi"/>
          <w:bCs/>
          <w:sz w:val="20"/>
          <w:szCs w:val="20"/>
          <w:lang w:eastAsia="el-GR"/>
        </w:rPr>
      </w:pPr>
      <w:r w:rsidRPr="00841B7C">
        <w:rPr>
          <w:rFonts w:ascii="Verdana" w:eastAsia="Times New Roman" w:hAnsi="Verdana" w:cstheme="minorHAnsi"/>
          <w:bCs/>
          <w:sz w:val="20"/>
          <w:szCs w:val="20"/>
          <w:lang w:eastAsia="el-GR"/>
        </w:rPr>
        <w:t>Διευθυντής Ορχήστρας: Θεόδωρος Κουρεντζής</w:t>
      </w:r>
    </w:p>
    <w:p w:rsidR="00F219A2" w:rsidRPr="00C5084F" w:rsidRDefault="00F219A2" w:rsidP="00F219A2">
      <w:pPr>
        <w:spacing w:after="0" w:line="240" w:lineRule="auto"/>
        <w:rPr>
          <w:rFonts w:ascii="Verdana" w:hAnsi="Verdana" w:cstheme="minorHAnsi"/>
          <w:sz w:val="20"/>
          <w:szCs w:val="20"/>
        </w:rPr>
      </w:pPr>
    </w:p>
    <w:p w:rsidR="0087785C" w:rsidRPr="007835B9" w:rsidRDefault="00CA70B3" w:rsidP="0087785C">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7785C" w:rsidRPr="007835B9" w:rsidTr="00E32BBA">
        <w:trPr>
          <w:tblCellSpacing w:w="0" w:type="dxa"/>
        </w:trPr>
        <w:tc>
          <w:tcPr>
            <w:tcW w:w="2500" w:type="pct"/>
            <w:vAlign w:val="center"/>
            <w:hideMark/>
          </w:tcPr>
          <w:p w:rsidR="0087785C" w:rsidRPr="00034A94" w:rsidRDefault="0087785C" w:rsidP="00E32BBA">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87785C" w:rsidRPr="007835B9" w:rsidRDefault="0087785C" w:rsidP="00E32BBA">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87785C" w:rsidRPr="00B37C3F" w:rsidRDefault="0087785C" w:rsidP="0087785C">
      <w:pPr>
        <w:spacing w:after="0"/>
        <w:rPr>
          <w:rFonts w:ascii="Verdana" w:eastAsia="Times New Roman" w:hAnsi="Verdana" w:cs="Times New Roman"/>
          <w:b/>
          <w:bCs/>
          <w:color w:val="191E00"/>
          <w:sz w:val="20"/>
          <w:szCs w:val="20"/>
          <w:lang w:eastAsia="el-GR"/>
        </w:rPr>
      </w:pPr>
    </w:p>
    <w:p w:rsidR="0087785C" w:rsidRPr="00746D02" w:rsidRDefault="0087785C" w:rsidP="0087785C">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10</w:t>
      </w:r>
      <w:r w:rsidRPr="005B4C36">
        <w:rPr>
          <w:rFonts w:ascii="Verdana" w:eastAsia="Times New Roman" w:hAnsi="Verdana" w:cs="Times New Roman"/>
          <w:b/>
          <w:bCs/>
          <w:color w:val="191E00"/>
          <w:sz w:val="20"/>
          <w:szCs w:val="20"/>
          <w:lang w:eastAsia="el-GR"/>
        </w:rPr>
        <w:t xml:space="preserve">:00 | Πλανήτης από </w:t>
      </w:r>
      <w:r w:rsidRPr="0087785C">
        <w:rPr>
          <w:rFonts w:ascii="Verdana" w:eastAsia="Times New Roman" w:hAnsi="Verdana" w:cs="Times New Roman"/>
          <w:b/>
          <w:bCs/>
          <w:sz w:val="20"/>
          <w:szCs w:val="20"/>
          <w:lang w:eastAsia="el-GR"/>
        </w:rPr>
        <w:t xml:space="preserve">Πέτρα </w:t>
      </w:r>
      <w:r w:rsidRPr="0087785C">
        <w:rPr>
          <w:rFonts w:ascii="Verdana" w:eastAsia="Times New Roman" w:hAnsi="Verdana" w:cs="Times New Roman"/>
          <w:b/>
          <w:bCs/>
          <w:sz w:val="20"/>
          <w:szCs w:val="20"/>
          <w:lang w:val="en-US" w:eastAsia="el-GR"/>
        </w:rPr>
        <w:t>[E]</w:t>
      </w:r>
      <w:r>
        <w:rPr>
          <w:rFonts w:ascii="Verdana" w:eastAsia="Times New Roman" w:hAnsi="Verdana" w:cs="Times New Roman"/>
          <w:b/>
          <w:bCs/>
          <w:color w:val="FF0000"/>
          <w:sz w:val="20"/>
          <w:szCs w:val="20"/>
          <w:lang w:val="en-US" w:eastAsia="el-GR"/>
        </w:rPr>
        <w:t xml:space="preserve"> </w:t>
      </w:r>
      <w:r w:rsidRPr="005B4C36">
        <w:rPr>
          <w:rFonts w:ascii="Verdana" w:hAnsi="Verdana"/>
          <w:b/>
          <w:noProof/>
          <w:color w:val="000000"/>
          <w:sz w:val="20"/>
          <w:szCs w:val="20"/>
          <w:lang w:eastAsia="el-GR"/>
        </w:rPr>
        <w:drawing>
          <wp:inline distT="0" distB="0" distL="0" distR="0">
            <wp:extent cx="222885" cy="222885"/>
            <wp:effectExtent l="19050" t="0" r="5715" b="0"/>
            <wp:docPr id="148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7785C" w:rsidRPr="00976556" w:rsidRDefault="0087785C" w:rsidP="0087785C">
      <w:pPr>
        <w:spacing w:after="0"/>
        <w:rPr>
          <w:rFonts w:ascii="Verdana" w:eastAsia="Times New Roman" w:hAnsi="Verdana" w:cs="Times New Roman"/>
          <w:b/>
          <w:bCs/>
          <w:color w:val="191E00"/>
          <w:sz w:val="20"/>
          <w:szCs w:val="20"/>
          <w:lang w:eastAsia="el-GR"/>
        </w:rPr>
      </w:pPr>
      <w:r w:rsidRPr="00976556">
        <w:rPr>
          <w:rFonts w:ascii="Verdana" w:eastAsia="Times New Roman" w:hAnsi="Verdana" w:cs="Times New Roman"/>
          <w:bCs/>
          <w:color w:val="191E00"/>
          <w:sz w:val="20"/>
          <w:szCs w:val="20"/>
          <w:lang w:eastAsia="el-GR"/>
        </w:rPr>
        <w:t>[</w:t>
      </w:r>
      <w:r w:rsidRPr="00573309">
        <w:rPr>
          <w:rFonts w:ascii="Verdana" w:eastAsia="Times New Roman" w:hAnsi="Verdana" w:cs="Times New Roman"/>
          <w:bCs/>
          <w:color w:val="191E00"/>
          <w:sz w:val="20"/>
          <w:szCs w:val="20"/>
          <w:lang w:val="en-US" w:eastAsia="el-GR"/>
        </w:rPr>
        <w:t>Top</w:t>
      </w:r>
      <w:r w:rsidRPr="00976556">
        <w:rPr>
          <w:rFonts w:ascii="Verdana" w:eastAsia="Times New Roman" w:hAnsi="Verdana" w:cs="Times New Roman"/>
          <w:bCs/>
          <w:color w:val="191E00"/>
          <w:sz w:val="20"/>
          <w:szCs w:val="20"/>
          <w:lang w:eastAsia="el-GR"/>
        </w:rPr>
        <w:t xml:space="preserve"> </w:t>
      </w:r>
      <w:r>
        <w:rPr>
          <w:rFonts w:ascii="Verdana" w:eastAsia="Times New Roman" w:hAnsi="Verdana" w:cs="Times New Roman"/>
          <w:bCs/>
          <w:color w:val="191E00"/>
          <w:sz w:val="20"/>
          <w:szCs w:val="20"/>
          <w:lang w:val="en-US" w:eastAsia="el-GR"/>
        </w:rPr>
        <w:t>of</w:t>
      </w:r>
      <w:r w:rsidRPr="00976556">
        <w:rPr>
          <w:rFonts w:ascii="Verdana" w:eastAsia="Times New Roman" w:hAnsi="Verdana" w:cs="Times New Roman"/>
          <w:bCs/>
          <w:color w:val="191E00"/>
          <w:sz w:val="20"/>
          <w:szCs w:val="20"/>
          <w:lang w:eastAsia="el-GR"/>
        </w:rPr>
        <w:t xml:space="preserve"> </w:t>
      </w:r>
      <w:r>
        <w:rPr>
          <w:rFonts w:ascii="Verdana" w:eastAsia="Times New Roman" w:hAnsi="Verdana" w:cs="Times New Roman"/>
          <w:bCs/>
          <w:color w:val="191E00"/>
          <w:sz w:val="20"/>
          <w:szCs w:val="20"/>
          <w:lang w:val="en-US" w:eastAsia="el-GR"/>
        </w:rPr>
        <w:t>t</w:t>
      </w:r>
      <w:r w:rsidRPr="00573309">
        <w:rPr>
          <w:rFonts w:ascii="Verdana" w:eastAsia="Times New Roman" w:hAnsi="Verdana" w:cs="Times New Roman"/>
          <w:bCs/>
          <w:color w:val="191E00"/>
          <w:sz w:val="20"/>
          <w:szCs w:val="20"/>
          <w:lang w:val="en-US" w:eastAsia="el-GR"/>
        </w:rPr>
        <w:t>he</w:t>
      </w:r>
      <w:r w:rsidRPr="00976556">
        <w:rPr>
          <w:rFonts w:ascii="Verdana" w:eastAsia="Times New Roman" w:hAnsi="Verdana" w:cs="Times New Roman"/>
          <w:bCs/>
          <w:color w:val="191E00"/>
          <w:sz w:val="20"/>
          <w:szCs w:val="20"/>
          <w:lang w:eastAsia="el-GR"/>
        </w:rPr>
        <w:t xml:space="preserve"> </w:t>
      </w:r>
      <w:r w:rsidRPr="00573309">
        <w:rPr>
          <w:rFonts w:ascii="Verdana" w:eastAsia="Times New Roman" w:hAnsi="Verdana" w:cs="Times New Roman"/>
          <w:bCs/>
          <w:color w:val="191E00"/>
          <w:sz w:val="20"/>
          <w:szCs w:val="20"/>
          <w:lang w:val="en-US" w:eastAsia="el-GR"/>
        </w:rPr>
        <w:t>Rocks</w:t>
      </w:r>
      <w:r w:rsidRPr="00976556">
        <w:rPr>
          <w:rFonts w:ascii="Verdana" w:eastAsia="Times New Roman" w:hAnsi="Verdana" w:cs="Times New Roman"/>
          <w:bCs/>
          <w:color w:val="191E00"/>
          <w:sz w:val="20"/>
          <w:szCs w:val="20"/>
          <w:lang w:eastAsia="el-GR"/>
        </w:rPr>
        <w:t>]</w:t>
      </w:r>
    </w:p>
    <w:p w:rsidR="0087785C" w:rsidRPr="00976556" w:rsidRDefault="0087785C" w:rsidP="0087785C">
      <w:pPr>
        <w:spacing w:after="0"/>
        <w:rPr>
          <w:rFonts w:ascii="Verdana" w:hAnsi="Verdana"/>
          <w:sz w:val="20"/>
          <w:szCs w:val="20"/>
        </w:rPr>
      </w:pPr>
    </w:p>
    <w:p w:rsidR="0087785C" w:rsidRPr="00976556" w:rsidRDefault="0087785C" w:rsidP="0087785C">
      <w:pPr>
        <w:rPr>
          <w:rFonts w:ascii="Verdana" w:hAnsi="Verdana"/>
          <w:b/>
          <w:sz w:val="20"/>
          <w:szCs w:val="20"/>
        </w:rPr>
      </w:pPr>
      <w:r w:rsidRPr="00573309">
        <w:rPr>
          <w:rFonts w:ascii="Verdana" w:hAnsi="Verdana"/>
          <w:b/>
          <w:sz w:val="20"/>
          <w:szCs w:val="20"/>
        </w:rPr>
        <w:t>Σειρά</w:t>
      </w:r>
      <w:r w:rsidRPr="00976556">
        <w:rPr>
          <w:rFonts w:ascii="Verdana" w:hAnsi="Verdana"/>
          <w:b/>
          <w:sz w:val="20"/>
          <w:szCs w:val="20"/>
        </w:rPr>
        <w:t xml:space="preserve"> </w:t>
      </w:r>
      <w:r w:rsidRPr="00573309">
        <w:rPr>
          <w:rFonts w:ascii="Verdana" w:hAnsi="Verdana"/>
          <w:b/>
          <w:sz w:val="20"/>
          <w:szCs w:val="20"/>
        </w:rPr>
        <w:t>ντοκιμαντέρ</w:t>
      </w:r>
      <w:r w:rsidRPr="00976556">
        <w:rPr>
          <w:rFonts w:ascii="Verdana" w:hAnsi="Verdana"/>
          <w:b/>
          <w:sz w:val="20"/>
          <w:szCs w:val="20"/>
        </w:rPr>
        <w:t xml:space="preserve"> 5 </w:t>
      </w:r>
      <w:r w:rsidRPr="00573309">
        <w:rPr>
          <w:rFonts w:ascii="Verdana" w:hAnsi="Verdana"/>
          <w:b/>
          <w:sz w:val="20"/>
          <w:szCs w:val="20"/>
        </w:rPr>
        <w:t>ωριαίων</w:t>
      </w:r>
      <w:r w:rsidRPr="00976556">
        <w:rPr>
          <w:rFonts w:ascii="Verdana" w:hAnsi="Verdana"/>
          <w:b/>
          <w:sz w:val="20"/>
          <w:szCs w:val="20"/>
        </w:rPr>
        <w:t xml:space="preserve"> </w:t>
      </w:r>
      <w:r w:rsidRPr="00573309">
        <w:rPr>
          <w:rFonts w:ascii="Verdana" w:hAnsi="Verdana"/>
          <w:b/>
          <w:sz w:val="20"/>
          <w:szCs w:val="20"/>
        </w:rPr>
        <w:t>επεισοδίων</w:t>
      </w:r>
      <w:r w:rsidRPr="00976556">
        <w:rPr>
          <w:rFonts w:ascii="Verdana" w:hAnsi="Verdana"/>
          <w:b/>
          <w:sz w:val="20"/>
          <w:szCs w:val="20"/>
        </w:rPr>
        <w:t xml:space="preserve"> </w:t>
      </w:r>
      <w:r w:rsidRPr="00573309">
        <w:rPr>
          <w:rFonts w:ascii="Verdana" w:hAnsi="Verdana"/>
          <w:b/>
          <w:sz w:val="20"/>
          <w:szCs w:val="20"/>
        </w:rPr>
        <w:t>συμπαραγωγής</w:t>
      </w:r>
      <w:r w:rsidRPr="00976556">
        <w:rPr>
          <w:rFonts w:ascii="Verdana" w:hAnsi="Verdana"/>
          <w:b/>
          <w:sz w:val="20"/>
          <w:szCs w:val="20"/>
        </w:rPr>
        <w:t xml:space="preserve"> </w:t>
      </w:r>
      <w:r w:rsidRPr="00573309">
        <w:rPr>
          <w:rFonts w:ascii="Verdana" w:hAnsi="Verdana"/>
          <w:b/>
          <w:sz w:val="20"/>
          <w:szCs w:val="20"/>
          <w:lang w:val="en-US"/>
        </w:rPr>
        <w:t>Haut</w:t>
      </w:r>
      <w:r w:rsidRPr="00976556">
        <w:rPr>
          <w:rFonts w:ascii="Verdana" w:hAnsi="Verdana"/>
          <w:b/>
          <w:sz w:val="20"/>
          <w:szCs w:val="20"/>
        </w:rPr>
        <w:t xml:space="preserve"> </w:t>
      </w:r>
      <w:r w:rsidRPr="00573309">
        <w:rPr>
          <w:rFonts w:ascii="Verdana" w:hAnsi="Verdana"/>
          <w:b/>
          <w:sz w:val="20"/>
          <w:szCs w:val="20"/>
          <w:lang w:val="en-US"/>
        </w:rPr>
        <w:t>et</w:t>
      </w:r>
      <w:r w:rsidRPr="00976556">
        <w:rPr>
          <w:rFonts w:ascii="Verdana" w:hAnsi="Verdana"/>
          <w:b/>
          <w:sz w:val="20"/>
          <w:szCs w:val="20"/>
        </w:rPr>
        <w:t xml:space="preserve"> </w:t>
      </w:r>
      <w:r w:rsidRPr="00573309">
        <w:rPr>
          <w:rFonts w:ascii="Verdana" w:hAnsi="Verdana"/>
          <w:b/>
          <w:sz w:val="20"/>
          <w:szCs w:val="20"/>
          <w:lang w:val="en-US"/>
        </w:rPr>
        <w:t>Court</w:t>
      </w:r>
      <w:r w:rsidRPr="00976556">
        <w:rPr>
          <w:rFonts w:ascii="Verdana" w:hAnsi="Verdana"/>
          <w:b/>
          <w:sz w:val="20"/>
          <w:szCs w:val="20"/>
        </w:rPr>
        <w:t xml:space="preserve"> </w:t>
      </w:r>
      <w:r w:rsidRPr="00573309">
        <w:rPr>
          <w:rFonts w:ascii="Verdana" w:hAnsi="Verdana"/>
          <w:b/>
          <w:sz w:val="20"/>
          <w:szCs w:val="20"/>
          <w:lang w:val="en-US"/>
        </w:rPr>
        <w:t>Doc</w:t>
      </w:r>
      <w:r w:rsidRPr="00976556">
        <w:rPr>
          <w:rFonts w:ascii="Verdana" w:hAnsi="Verdana"/>
          <w:b/>
          <w:sz w:val="20"/>
          <w:szCs w:val="20"/>
        </w:rPr>
        <w:t xml:space="preserve">/ </w:t>
      </w:r>
      <w:r w:rsidRPr="00573309">
        <w:rPr>
          <w:rFonts w:ascii="Verdana" w:hAnsi="Verdana"/>
          <w:b/>
          <w:sz w:val="20"/>
          <w:szCs w:val="20"/>
          <w:lang w:val="en-US"/>
        </w:rPr>
        <w:t>Arte</w:t>
      </w:r>
      <w:r w:rsidRPr="00976556">
        <w:rPr>
          <w:rFonts w:ascii="Verdana" w:hAnsi="Verdana"/>
          <w:b/>
          <w:sz w:val="20"/>
          <w:szCs w:val="20"/>
        </w:rPr>
        <w:t xml:space="preserve">/ </w:t>
      </w:r>
      <w:r w:rsidRPr="00573309">
        <w:rPr>
          <w:rFonts w:ascii="Verdana" w:hAnsi="Verdana"/>
          <w:b/>
          <w:sz w:val="20"/>
          <w:szCs w:val="20"/>
          <w:lang w:val="en-US"/>
        </w:rPr>
        <w:t>Ushua</w:t>
      </w:r>
      <w:r w:rsidRPr="00976556">
        <w:rPr>
          <w:rFonts w:ascii="Verdana" w:hAnsi="Verdana"/>
          <w:b/>
          <w:sz w:val="20"/>
          <w:szCs w:val="20"/>
        </w:rPr>
        <w:t>ï</w:t>
      </w:r>
      <w:r w:rsidRPr="00573309">
        <w:rPr>
          <w:rFonts w:ascii="Verdana" w:hAnsi="Verdana"/>
          <w:b/>
          <w:sz w:val="20"/>
          <w:szCs w:val="20"/>
          <w:lang w:val="en-US"/>
        </w:rPr>
        <w:t>a</w:t>
      </w:r>
      <w:r w:rsidRPr="00976556">
        <w:rPr>
          <w:rFonts w:ascii="Verdana" w:hAnsi="Verdana"/>
          <w:b/>
          <w:sz w:val="20"/>
          <w:szCs w:val="20"/>
        </w:rPr>
        <w:t>, 2021.</w:t>
      </w:r>
    </w:p>
    <w:p w:rsidR="0087785C" w:rsidRPr="00976556" w:rsidRDefault="0087785C" w:rsidP="0087785C">
      <w:pPr>
        <w:rPr>
          <w:rFonts w:ascii="Verdana" w:hAnsi="Verdana"/>
          <w:sz w:val="20"/>
          <w:szCs w:val="20"/>
        </w:rPr>
      </w:pPr>
      <w:r w:rsidRPr="00573309">
        <w:rPr>
          <w:rFonts w:ascii="Verdana" w:hAnsi="Verdana"/>
          <w:sz w:val="20"/>
          <w:szCs w:val="20"/>
        </w:rPr>
        <w:t>Σκηνοθεσία</w:t>
      </w:r>
      <w:r w:rsidRPr="00976556">
        <w:rPr>
          <w:rFonts w:ascii="Verdana" w:hAnsi="Verdana"/>
          <w:sz w:val="20"/>
          <w:szCs w:val="20"/>
        </w:rPr>
        <w:t xml:space="preserve">: </w:t>
      </w:r>
      <w:r w:rsidRPr="00573309">
        <w:rPr>
          <w:rFonts w:ascii="Verdana" w:hAnsi="Verdana"/>
          <w:sz w:val="20"/>
          <w:szCs w:val="20"/>
          <w:lang w:val="en-US"/>
        </w:rPr>
        <w:t>Christophe</w:t>
      </w:r>
      <w:r w:rsidRPr="00976556">
        <w:rPr>
          <w:rFonts w:ascii="Verdana" w:hAnsi="Verdana"/>
          <w:sz w:val="20"/>
          <w:szCs w:val="20"/>
        </w:rPr>
        <w:t xml:space="preserve"> </w:t>
      </w:r>
      <w:r w:rsidRPr="00573309">
        <w:rPr>
          <w:rFonts w:ascii="Verdana" w:hAnsi="Verdana"/>
          <w:sz w:val="20"/>
          <w:szCs w:val="20"/>
          <w:lang w:val="en-US"/>
        </w:rPr>
        <w:t>Cousin</w:t>
      </w:r>
      <w:r w:rsidRPr="00976556">
        <w:rPr>
          <w:rFonts w:ascii="Verdana" w:hAnsi="Verdana"/>
          <w:sz w:val="20"/>
          <w:szCs w:val="20"/>
        </w:rPr>
        <w:t xml:space="preserve"> &amp; </w:t>
      </w:r>
      <w:r w:rsidRPr="00573309">
        <w:rPr>
          <w:rFonts w:ascii="Verdana" w:hAnsi="Verdana"/>
          <w:sz w:val="20"/>
          <w:szCs w:val="20"/>
          <w:lang w:val="en-US"/>
        </w:rPr>
        <w:t>Matthieu</w:t>
      </w:r>
      <w:r w:rsidRPr="00976556">
        <w:rPr>
          <w:rFonts w:ascii="Verdana" w:hAnsi="Verdana"/>
          <w:sz w:val="20"/>
          <w:szCs w:val="20"/>
        </w:rPr>
        <w:t xml:space="preserve"> </w:t>
      </w:r>
      <w:r w:rsidRPr="00573309">
        <w:rPr>
          <w:rFonts w:ascii="Verdana" w:hAnsi="Verdana"/>
          <w:sz w:val="20"/>
          <w:szCs w:val="20"/>
          <w:lang w:val="en-US"/>
        </w:rPr>
        <w:t>Maillet</w:t>
      </w:r>
    </w:p>
    <w:p w:rsidR="0087785C" w:rsidRPr="00573309" w:rsidRDefault="0087785C" w:rsidP="0087785C">
      <w:pPr>
        <w:rPr>
          <w:rFonts w:ascii="Verdana" w:hAnsi="Verdana"/>
          <w:sz w:val="20"/>
          <w:szCs w:val="20"/>
        </w:rPr>
      </w:pPr>
      <w:r w:rsidRPr="00573309">
        <w:rPr>
          <w:rFonts w:ascii="Verdana" w:hAnsi="Verdana"/>
          <w:sz w:val="20"/>
          <w:szCs w:val="20"/>
        </w:rPr>
        <w:t xml:space="preserve">Ένα ταξίδι 360° σε όλο τον πλανήτη γύρω από πέντε εμβληματικές πέτρες που έχουν διαμορφώσει τον πλανήτη μας και έχουν εμπνεύσει τους ανθρώπινους πολιτισμούς: Γρανίτης, Ασβεστόλιθος, Ψαμμίτης, Βασάλτης, Πηλός. Μια σειρά που φιλοδοξεί να αποκαλύψει τη μυστική ζωή του κόσμου των ορυκτών και τον τρόπο με τον οποίο συνδέει πολιτισμούς μεταξύ τους και εξακολουθεί να επηρεάζει το περιβάλλον μας. Κάθε μία από αυτές τις ιστορίες θα μας δείξει σε ποιο βαθμό οι </w:t>
      </w:r>
      <w:r>
        <w:rPr>
          <w:rFonts w:ascii="Verdana" w:hAnsi="Verdana"/>
          <w:sz w:val="20"/>
          <w:szCs w:val="20"/>
        </w:rPr>
        <w:t>π</w:t>
      </w:r>
      <w:r w:rsidRPr="00573309">
        <w:rPr>
          <w:rFonts w:ascii="Verdana" w:hAnsi="Verdana"/>
          <w:sz w:val="20"/>
          <w:szCs w:val="20"/>
        </w:rPr>
        <w:t xml:space="preserve">έτρες και ο ζωντανός κόσμος είναι αλληλένδετοι και πόσο πολύ εξαρτόμαστε από τον κόσμο των ορυκτών. Τα πετρώματα και τα εδάφη διαμορφώνουν τη ζωή των τοπίων μας. Επηρεάζουν τη χλωρίδα και την πανίδα όλων των οικοσυστημάτων. Ταξιδεύοντας από τη Βόρεια Αμερική στη Ναμίμπια, από τη Δυτική Ευρώπη στην Ινδία μέσω της Αιγύπτου και της Ισλανδίας, διασχίζοντας τις πιο ξηρές ερήμους και τα πιο υγρά δάση, η σειρά αυτή μας </w:t>
      </w:r>
      <w:r>
        <w:rPr>
          <w:rFonts w:ascii="Verdana" w:hAnsi="Verdana"/>
          <w:sz w:val="20"/>
          <w:szCs w:val="20"/>
        </w:rPr>
        <w:t>οδηγεί</w:t>
      </w:r>
      <w:r w:rsidRPr="00573309">
        <w:rPr>
          <w:rFonts w:ascii="Verdana" w:hAnsi="Verdana"/>
          <w:sz w:val="20"/>
          <w:szCs w:val="20"/>
        </w:rPr>
        <w:t xml:space="preserve"> σε ένα συναρπαστικό ταξίδι ορυκτών χρησιμοποιώντας θεαματικές εικόνες 4K. Τα πετρώματα θα μας μεταφέρουν στο χρόνο και στο χώρο, στα πιο μαγευτικά τοπία του πλανήτη, μεταξύ του απείρως μεγάλου και του απείρως μικρού, εξερευνώντας μια ποικιλία πολιτισμών και παραδόσεων.</w:t>
      </w:r>
    </w:p>
    <w:p w:rsidR="0087785C" w:rsidRPr="00573309" w:rsidRDefault="0087785C" w:rsidP="0087785C">
      <w:pPr>
        <w:rPr>
          <w:rFonts w:ascii="Verdana" w:hAnsi="Verdana"/>
          <w:sz w:val="20"/>
          <w:szCs w:val="20"/>
        </w:rPr>
      </w:pPr>
    </w:p>
    <w:p w:rsidR="00A6799C" w:rsidRPr="00A6799C" w:rsidRDefault="00A6799C" w:rsidP="00A6799C">
      <w:pPr>
        <w:spacing w:after="0" w:line="240" w:lineRule="auto"/>
        <w:rPr>
          <w:rFonts w:ascii="Verdana" w:eastAsia="Times New Roman" w:hAnsi="Verdana" w:cs="Times New Roman"/>
          <w:b/>
          <w:color w:val="538135"/>
          <w:sz w:val="20"/>
          <w:szCs w:val="20"/>
          <w:lang w:eastAsia="el-GR"/>
        </w:rPr>
      </w:pPr>
      <w:r w:rsidRPr="00A6799C">
        <w:rPr>
          <w:rFonts w:ascii="Verdana" w:eastAsia="Times New Roman" w:hAnsi="Verdana" w:cs="Times New Roman"/>
          <w:b/>
          <w:color w:val="538135"/>
          <w:sz w:val="20"/>
          <w:szCs w:val="20"/>
          <w:lang w:eastAsia="el-GR"/>
        </w:rPr>
        <w:t>Επεισόδιο 2ο: Ασβεστόλιθος [Calcaire]</w:t>
      </w:r>
    </w:p>
    <w:p w:rsidR="00A6799C" w:rsidRPr="00A6799C" w:rsidRDefault="00A6799C" w:rsidP="00A6799C">
      <w:pPr>
        <w:spacing w:after="0" w:line="240" w:lineRule="auto"/>
        <w:rPr>
          <w:rFonts w:ascii="Verdana" w:hAnsi="Verdana"/>
          <w:sz w:val="20"/>
          <w:szCs w:val="20"/>
        </w:rPr>
      </w:pPr>
      <w:r w:rsidRPr="00A6799C">
        <w:rPr>
          <w:rFonts w:ascii="Verdana" w:hAnsi="Verdana"/>
          <w:sz w:val="20"/>
          <w:szCs w:val="20"/>
        </w:rPr>
        <w:t>Μερικά από τα πιο όμορφα βράχια, ατόλες και βουνά μας είναι ασβεστολιθικά ορόσημα. O ασβεστόλιθος συνήθως χρησιμοποιείται στην κατασκευή Ιστορικών χώρων και αναγνωρίζεται από το λευκό του χρώμα. Προέρχεται από τη θάλασσα και καλύπτει πάνω από τη μισή επιφάνεια της Γης.</w:t>
      </w:r>
    </w:p>
    <w:p w:rsidR="00A6799C" w:rsidRPr="00A6799C" w:rsidRDefault="00A6799C" w:rsidP="00A6799C">
      <w:pPr>
        <w:spacing w:after="0" w:line="240" w:lineRule="auto"/>
        <w:rPr>
          <w:rFonts w:ascii="Verdana" w:hAnsi="Verdana"/>
          <w:sz w:val="20"/>
          <w:szCs w:val="20"/>
        </w:rPr>
      </w:pPr>
      <w:r w:rsidRPr="00A6799C">
        <w:rPr>
          <w:rFonts w:ascii="Verdana" w:hAnsi="Verdana"/>
          <w:sz w:val="20"/>
          <w:szCs w:val="20"/>
        </w:rPr>
        <w:t xml:space="preserve">Θα φτάσουμε στους βράχους του Ντόβερ στην Αγγλία και θα επισκεφθούμε το Βανκούβερ στον Καναδά, εξερευνώντας τα οικοσυστήματα που κρύβονται μέσα στις στοές και τις σπηλιές τους. </w:t>
      </w:r>
    </w:p>
    <w:p w:rsidR="00A6799C" w:rsidRPr="00A6799C" w:rsidRDefault="00A6799C" w:rsidP="00A6799C">
      <w:pPr>
        <w:spacing w:after="0" w:line="240" w:lineRule="auto"/>
        <w:rPr>
          <w:rFonts w:ascii="Verdana" w:hAnsi="Verdana"/>
          <w:sz w:val="20"/>
          <w:szCs w:val="20"/>
        </w:rPr>
      </w:pPr>
      <w:r w:rsidRPr="00A6799C">
        <w:rPr>
          <w:rFonts w:ascii="Verdana" w:hAnsi="Verdana"/>
          <w:sz w:val="20"/>
          <w:szCs w:val="20"/>
        </w:rPr>
        <w:lastRenderedPageBreak/>
        <w:t xml:space="preserve">Θα περιπλανηθούμε στα υπόγεια του Παρισιού και θα περπατήσουμε στα χνάρια των προγόνων μας στη Ναμίμπια για να αποκαλύψουμε τι ρόλο έπαιξε ο ασβεστόλιθος στη μοίρα τους. Στη Φλόριντα, θα ρίξουμε μια πιο προσεκτική ματιά σε ένα περίεργο ζώο φτιαγμένο από σάρκα και πέτρα. </w:t>
      </w:r>
    </w:p>
    <w:p w:rsidR="00A6799C" w:rsidRPr="00A6799C" w:rsidRDefault="00A6799C" w:rsidP="00A6799C">
      <w:pPr>
        <w:spacing w:after="0" w:line="240" w:lineRule="auto"/>
        <w:rPr>
          <w:rFonts w:ascii="Verdana" w:hAnsi="Verdana"/>
          <w:sz w:val="20"/>
          <w:szCs w:val="20"/>
        </w:rPr>
      </w:pPr>
      <w:r w:rsidRPr="00A6799C">
        <w:rPr>
          <w:rFonts w:ascii="Verdana" w:hAnsi="Verdana"/>
          <w:sz w:val="20"/>
          <w:szCs w:val="20"/>
        </w:rPr>
        <w:t>Ο ασβεστόλιθος αντανακλά όσο κανένα άλλο πέτρωμα τη στενή διασύνδεση μεταξύ του ορυκτού και του ζωντανού κόσμου. Σε αυτό το επεισόδιο το ταξίδι μας ξεκινάει στη θάλασσα στα ανοικτά των ακτών της Νορμανδίας.</w:t>
      </w:r>
    </w:p>
    <w:p w:rsidR="0087785C" w:rsidRPr="00976556" w:rsidRDefault="0087785C" w:rsidP="0087785C">
      <w:pPr>
        <w:spacing w:after="0"/>
        <w:rPr>
          <w:rFonts w:ascii="Verdana" w:eastAsia="Times New Roman" w:hAnsi="Verdana" w:cs="Times New Roman"/>
          <w:bCs/>
          <w:color w:val="191E00"/>
          <w:sz w:val="20"/>
          <w:szCs w:val="20"/>
          <w:lang w:eastAsia="el-GR"/>
        </w:rPr>
      </w:pPr>
    </w:p>
    <w:p w:rsidR="00E2148B" w:rsidRPr="002103E1" w:rsidRDefault="00CA70B3" w:rsidP="00E2148B">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047"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2148B" w:rsidRPr="00E32BBA" w:rsidTr="0045721D">
        <w:trPr>
          <w:tblCellSpacing w:w="0" w:type="dxa"/>
        </w:trPr>
        <w:tc>
          <w:tcPr>
            <w:tcW w:w="2500" w:type="pct"/>
            <w:vAlign w:val="center"/>
            <w:hideMark/>
          </w:tcPr>
          <w:p w:rsidR="00E2148B" w:rsidRPr="002103E1" w:rsidRDefault="004D1B17" w:rsidP="002103E1">
            <w:pPr>
              <w:spacing w:after="0" w:line="240" w:lineRule="auto"/>
              <w:rPr>
                <w:rFonts w:ascii="Verdana" w:eastAsia="Times New Roman" w:hAnsi="Verdana" w:cs="Times New Roman"/>
                <w:color w:val="808080"/>
                <w:sz w:val="20"/>
                <w:szCs w:val="20"/>
                <w:lang w:eastAsia="el-GR"/>
              </w:rPr>
            </w:pPr>
            <w:r w:rsidRPr="002103E1">
              <w:rPr>
                <w:rFonts w:ascii="Verdana" w:eastAsia="Times New Roman" w:hAnsi="Verdana" w:cs="Times New Roman"/>
                <w:color w:val="808080"/>
                <w:sz w:val="20"/>
                <w:szCs w:val="20"/>
                <w:lang w:eastAsia="el-GR"/>
              </w:rPr>
              <w:t>ΝΤΟΚΙΜΑΝΤΕΡ</w:t>
            </w:r>
            <w:r w:rsidR="00E2148B" w:rsidRPr="002103E1">
              <w:rPr>
                <w:rFonts w:ascii="Verdana" w:eastAsia="Times New Roman" w:hAnsi="Verdana" w:cs="Times New Roman"/>
                <w:color w:val="808080"/>
                <w:sz w:val="20"/>
                <w:szCs w:val="20"/>
                <w:lang w:eastAsia="el-GR"/>
              </w:rPr>
              <w:t xml:space="preserve"> / </w:t>
            </w:r>
            <w:r w:rsidR="002103E1" w:rsidRPr="002103E1">
              <w:rPr>
                <w:rFonts w:ascii="Verdana" w:eastAsia="Times New Roman" w:hAnsi="Verdana" w:cs="Times New Roman"/>
                <w:color w:val="808080"/>
                <w:sz w:val="20"/>
                <w:szCs w:val="20"/>
                <w:lang w:eastAsia="el-GR"/>
              </w:rPr>
              <w:t>Περιβάλλον</w:t>
            </w:r>
          </w:p>
        </w:tc>
        <w:tc>
          <w:tcPr>
            <w:tcW w:w="2500" w:type="pct"/>
            <w:vAlign w:val="center"/>
            <w:hideMark/>
          </w:tcPr>
          <w:p w:rsidR="00E2148B" w:rsidRPr="002103E1" w:rsidRDefault="00E2148B" w:rsidP="0045721D">
            <w:pPr>
              <w:spacing w:after="0" w:line="240" w:lineRule="auto"/>
              <w:jc w:val="right"/>
              <w:rPr>
                <w:rFonts w:ascii="Verdana" w:eastAsia="Times New Roman" w:hAnsi="Verdana" w:cs="Times New Roman"/>
                <w:b/>
                <w:bCs/>
                <w:color w:val="053E62"/>
                <w:sz w:val="20"/>
                <w:szCs w:val="20"/>
                <w:lang w:eastAsia="el-GR"/>
              </w:rPr>
            </w:pPr>
            <w:r w:rsidRPr="002103E1">
              <w:rPr>
                <w:rFonts w:ascii="Verdana" w:eastAsia="Times New Roman" w:hAnsi="Verdana" w:cs="Times New Roman"/>
                <w:b/>
                <w:bCs/>
                <w:color w:val="053E62"/>
                <w:sz w:val="20"/>
                <w:szCs w:val="20"/>
                <w:lang w:eastAsia="el-GR"/>
              </w:rPr>
              <w:t xml:space="preserve">WEBTV GR ERTflix </w:t>
            </w:r>
          </w:p>
        </w:tc>
      </w:tr>
    </w:tbl>
    <w:p w:rsidR="00E2148B" w:rsidRPr="00E32BBA" w:rsidRDefault="00E2148B" w:rsidP="00E2148B">
      <w:pPr>
        <w:spacing w:after="240" w:line="240" w:lineRule="auto"/>
        <w:rPr>
          <w:rFonts w:ascii="Verdana" w:eastAsia="Times New Roman" w:hAnsi="Verdana" w:cs="Times New Roman"/>
          <w:b/>
          <w:bCs/>
          <w:color w:val="191E00"/>
          <w:sz w:val="20"/>
          <w:szCs w:val="20"/>
          <w:highlight w:val="yellow"/>
          <w:lang w:eastAsia="el-GR"/>
        </w:rPr>
      </w:pPr>
    </w:p>
    <w:p w:rsidR="004D1B17" w:rsidRPr="002103E1" w:rsidRDefault="004D1B17" w:rsidP="004D1B17">
      <w:pPr>
        <w:suppressAutoHyphens/>
        <w:spacing w:after="0" w:line="240" w:lineRule="auto"/>
        <w:textAlignment w:val="baseline"/>
        <w:rPr>
          <w:rFonts w:ascii="Verdana" w:eastAsia="Calibri" w:hAnsi="Verdana" w:cs="Arial"/>
          <w:b/>
          <w:sz w:val="20"/>
          <w:szCs w:val="20"/>
          <w:lang w:eastAsia="zh-CN"/>
        </w:rPr>
      </w:pPr>
      <w:r w:rsidRPr="002103E1">
        <w:rPr>
          <w:rFonts w:ascii="Verdana" w:eastAsia="Calibri" w:hAnsi="Verdana" w:cs="Arial"/>
          <w:b/>
          <w:sz w:val="20"/>
          <w:szCs w:val="20"/>
          <w:lang w:eastAsia="zh-CN"/>
        </w:rPr>
        <w:t xml:space="preserve">11:00 | </w:t>
      </w:r>
      <w:r w:rsidR="002103E1" w:rsidRPr="002103E1">
        <w:rPr>
          <w:rFonts w:ascii="Verdana" w:eastAsia="Calibri" w:hAnsi="Verdana" w:cs="Arial"/>
          <w:b/>
          <w:sz w:val="20"/>
          <w:szCs w:val="20"/>
          <w:lang w:eastAsia="zh-CN"/>
        </w:rPr>
        <w:t>Η ‘Αγρια Ομορφιά της Κίνας</w:t>
      </w:r>
      <w:r w:rsidR="001416E7">
        <w:rPr>
          <w:rFonts w:ascii="Verdana" w:eastAsia="Calibri" w:hAnsi="Verdana" w:cs="Arial"/>
          <w:b/>
          <w:sz w:val="20"/>
          <w:szCs w:val="20"/>
          <w:lang w:eastAsia="zh-CN"/>
        </w:rPr>
        <w:t xml:space="preserve"> [Ε]</w:t>
      </w:r>
      <w:r w:rsidR="002103E1" w:rsidRPr="002103E1">
        <w:rPr>
          <w:rFonts w:ascii="Verdana" w:eastAsia="Calibri" w:hAnsi="Verdana" w:cs="Arial"/>
          <w:b/>
          <w:sz w:val="20"/>
          <w:szCs w:val="20"/>
          <w:lang w:eastAsia="zh-CN"/>
        </w:rPr>
        <w:t xml:space="preserve">  </w:t>
      </w:r>
      <w:r w:rsidRPr="002103E1">
        <w:rPr>
          <w:rFonts w:ascii="Verdana" w:eastAsia="Calibri" w:hAnsi="Verdana" w:cs="Arial"/>
          <w:b/>
          <w:noProof/>
          <w:sz w:val="20"/>
          <w:szCs w:val="20"/>
          <w:lang w:eastAsia="el-GR"/>
        </w:rPr>
        <w:drawing>
          <wp:inline distT="0" distB="0" distL="0" distR="0">
            <wp:extent cx="190500" cy="190500"/>
            <wp:effectExtent l="0" t="0" r="0" b="0"/>
            <wp:docPr id="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103E1">
        <w:rPr>
          <w:rFonts w:ascii="Verdana" w:eastAsia="Calibri" w:hAnsi="Verdana" w:cs="Arial"/>
          <w:b/>
          <w:sz w:val="20"/>
          <w:szCs w:val="20"/>
          <w:lang w:eastAsia="zh-CN"/>
        </w:rPr>
        <w:t xml:space="preserve">  </w:t>
      </w:r>
    </w:p>
    <w:p w:rsidR="002103E1" w:rsidRPr="002103E1" w:rsidRDefault="002103E1" w:rsidP="002103E1">
      <w:pPr>
        <w:jc w:val="both"/>
        <w:rPr>
          <w:rFonts w:ascii="Verdana" w:eastAsia="Times New Roman" w:hAnsi="Verdana"/>
          <w:color w:val="191E00"/>
          <w:sz w:val="20"/>
          <w:szCs w:val="20"/>
        </w:rPr>
      </w:pPr>
      <w:r w:rsidRPr="002103E1">
        <w:rPr>
          <w:rFonts w:ascii="Verdana" w:eastAsia="Times New Roman" w:hAnsi="Verdana"/>
          <w:color w:val="191E00"/>
          <w:sz w:val="20"/>
          <w:szCs w:val="20"/>
        </w:rPr>
        <w:t>[China Wild]</w:t>
      </w:r>
    </w:p>
    <w:p w:rsidR="002103E1" w:rsidRPr="002103E1" w:rsidRDefault="002103E1" w:rsidP="002103E1">
      <w:pPr>
        <w:jc w:val="both"/>
        <w:rPr>
          <w:rFonts w:ascii="Verdana" w:eastAsia="Times New Roman" w:hAnsi="Verdana"/>
          <w:b/>
          <w:color w:val="191E00"/>
          <w:sz w:val="20"/>
          <w:szCs w:val="20"/>
        </w:rPr>
      </w:pPr>
      <w:r w:rsidRPr="002103E1">
        <w:rPr>
          <w:rFonts w:ascii="Verdana" w:eastAsia="Times New Roman" w:hAnsi="Verdana"/>
          <w:b/>
          <w:color w:val="191E00"/>
          <w:sz w:val="20"/>
          <w:szCs w:val="20"/>
        </w:rPr>
        <w:t>Σειρά ντοκιμαντέρ 5 ωραίων επεισοδίων.</w:t>
      </w:r>
    </w:p>
    <w:p w:rsidR="002103E1" w:rsidRPr="002103E1" w:rsidRDefault="002103E1" w:rsidP="002103E1">
      <w:pPr>
        <w:jc w:val="both"/>
        <w:rPr>
          <w:rFonts w:ascii="Verdana" w:eastAsia="Times New Roman" w:hAnsi="Verdana"/>
          <w:color w:val="191E00"/>
          <w:sz w:val="20"/>
          <w:szCs w:val="20"/>
        </w:rPr>
      </w:pPr>
      <w:r w:rsidRPr="002103E1">
        <w:rPr>
          <w:rFonts w:ascii="Verdana" w:eastAsia="Times New Roman" w:hAnsi="Verdana"/>
          <w:color w:val="191E00"/>
          <w:sz w:val="20"/>
          <w:szCs w:val="20"/>
        </w:rPr>
        <w:t>Η σειρά ντοκιμαντέρ αφηγείται τις ιστορίες ανθρώπων και ειδών σε διαφορετικά οικοσυστήματαΗ εκπομπή παρακολουθεί την πλούσια βιοποικιλότητα στα πέντε μεγαλύτερα οικοσυστήματα της Κίνας και τη σχέση μεταξύ ανθρώπου και φύσης.Ο πλούτος των κινέζικων ειδών κατατάσσεται τρίτος παγκοσμίως.Αυτά τα είδη δεν κρύβονται μόνο σε απόμακρες περιοχές, αλλά συναντώνται και στους υγρότοπους του Γιανγκτσέ, στο ανεμοδαρμένο οροπέδιο του Θιβέτ, το ψηλότερο στον κόσμο, στην περιοχή Καρστ στη νοτιοδυτική Κίνα, στη Θάλασσα της Νότιας Κίνας με την πανέμορφη θέα και στο αρχαίο δάσος στα βορειοανατολικά της Κίνας.</w:t>
      </w:r>
    </w:p>
    <w:p w:rsidR="003B69C0" w:rsidRPr="003B69C0" w:rsidRDefault="002103E1" w:rsidP="003B69C0">
      <w:pPr>
        <w:spacing w:after="0"/>
        <w:rPr>
          <w:rFonts w:ascii="Verdana" w:eastAsia="Times New Roman" w:hAnsi="Verdana" w:cs="Times New Roman"/>
          <w:b/>
          <w:color w:val="538135"/>
          <w:sz w:val="20"/>
          <w:szCs w:val="20"/>
          <w:lang w:eastAsia="el-GR"/>
        </w:rPr>
      </w:pPr>
      <w:r w:rsidRPr="002103E1">
        <w:rPr>
          <w:rFonts w:ascii="Verdana" w:eastAsia="Times New Roman" w:hAnsi="Verdana" w:cs="Times New Roman"/>
          <w:b/>
          <w:color w:val="538135"/>
          <w:sz w:val="20"/>
          <w:szCs w:val="20"/>
          <w:lang w:eastAsia="el-GR"/>
        </w:rPr>
        <w:t>Επεισόδιο</w:t>
      </w:r>
      <w:r w:rsidR="00D206C1">
        <w:rPr>
          <w:rFonts w:ascii="Verdana" w:eastAsia="Times New Roman" w:hAnsi="Verdana" w:cs="Times New Roman"/>
          <w:b/>
          <w:color w:val="538135"/>
          <w:sz w:val="20"/>
          <w:szCs w:val="20"/>
          <w:lang w:val="en-US" w:eastAsia="el-GR"/>
        </w:rPr>
        <w:t xml:space="preserve"> 2o</w:t>
      </w:r>
      <w:r w:rsidRPr="002103E1">
        <w:rPr>
          <w:rFonts w:ascii="Verdana" w:eastAsia="Times New Roman" w:hAnsi="Verdana" w:cs="Times New Roman"/>
          <w:b/>
          <w:color w:val="538135"/>
          <w:sz w:val="20"/>
          <w:szCs w:val="20"/>
          <w:lang w:eastAsia="el-GR"/>
        </w:rPr>
        <w:t xml:space="preserve">: </w:t>
      </w:r>
      <w:r w:rsidR="003B69C0" w:rsidRPr="003B69C0">
        <w:rPr>
          <w:rFonts w:ascii="Verdana" w:eastAsia="Times New Roman" w:hAnsi="Verdana" w:cs="Times New Roman"/>
          <w:b/>
          <w:bCs/>
          <w:color w:val="538135"/>
          <w:sz w:val="20"/>
          <w:szCs w:val="20"/>
          <w:lang w:eastAsia="el-GR"/>
        </w:rPr>
        <w:t>Δάση</w:t>
      </w:r>
      <w:r w:rsidR="003B69C0" w:rsidRPr="003B69C0">
        <w:rPr>
          <w:rFonts w:ascii="Verdana" w:eastAsia="Times New Roman" w:hAnsi="Verdana" w:cs="Times New Roman"/>
          <w:b/>
          <w:color w:val="538135"/>
          <w:sz w:val="20"/>
          <w:szCs w:val="20"/>
          <w:lang w:eastAsia="el-GR"/>
        </w:rPr>
        <w:t xml:space="preserve"> (Forests)</w:t>
      </w:r>
    </w:p>
    <w:p w:rsidR="003B69C0" w:rsidRPr="003B69C0" w:rsidRDefault="003B69C0" w:rsidP="003B69C0">
      <w:pPr>
        <w:spacing w:after="0"/>
        <w:rPr>
          <w:rFonts w:ascii="Verdana" w:eastAsia="Times New Roman" w:hAnsi="Verdana"/>
          <w:color w:val="191E00"/>
          <w:sz w:val="20"/>
          <w:szCs w:val="20"/>
        </w:rPr>
      </w:pPr>
      <w:r w:rsidRPr="003B69C0">
        <w:rPr>
          <w:rFonts w:ascii="Verdana" w:eastAsia="Times New Roman" w:hAnsi="Verdana"/>
          <w:color w:val="191E00"/>
          <w:sz w:val="20"/>
          <w:szCs w:val="20"/>
        </w:rPr>
        <w:t>Το δάσος είναι το μεγαλύτερο οικοσύστημα της στεριάς. Η Κίνα έχει πλούσια δάση, όπου σπάνια είδη κάνουν αγώνα για να επιβιώσουν.</w:t>
      </w:r>
    </w:p>
    <w:p w:rsidR="003B69C0" w:rsidRPr="003B69C0" w:rsidRDefault="003B69C0" w:rsidP="003B69C0">
      <w:pPr>
        <w:spacing w:after="0"/>
        <w:rPr>
          <w:rFonts w:ascii="Verdana" w:eastAsia="Times New Roman" w:hAnsi="Verdana"/>
          <w:color w:val="191E00"/>
          <w:sz w:val="20"/>
          <w:szCs w:val="20"/>
        </w:rPr>
      </w:pPr>
      <w:r w:rsidRPr="003B69C0">
        <w:rPr>
          <w:rFonts w:ascii="Verdana" w:eastAsia="Times New Roman" w:hAnsi="Verdana"/>
          <w:color w:val="191E00"/>
          <w:sz w:val="20"/>
          <w:szCs w:val="20"/>
        </w:rPr>
        <w:t>Σ’ αυτό το επεισόδιο θα γνωρίσουμε την πεταλούδα «Κόκκινη Ελένη», τον αιθόπυγο και τη σφήκα που πολεμούν στο Καρστ, το μεγαλύτερο παρθένο δάσος.</w:t>
      </w:r>
    </w:p>
    <w:p w:rsidR="003B69C0" w:rsidRPr="003B69C0" w:rsidRDefault="003B69C0" w:rsidP="003B69C0">
      <w:pPr>
        <w:spacing w:after="0"/>
        <w:rPr>
          <w:rFonts w:ascii="Verdana" w:eastAsia="Times New Roman" w:hAnsi="Verdana"/>
          <w:color w:val="191E00"/>
          <w:sz w:val="20"/>
          <w:szCs w:val="20"/>
        </w:rPr>
      </w:pPr>
      <w:r w:rsidRPr="003B69C0">
        <w:rPr>
          <w:rFonts w:ascii="Verdana" w:eastAsia="Times New Roman" w:hAnsi="Verdana"/>
          <w:color w:val="191E00"/>
          <w:sz w:val="20"/>
          <w:szCs w:val="20"/>
        </w:rPr>
        <w:t>Η αντίθεση μεταξύ του όμορφου παρουσιαστικού και των βίαιων φόνων του καρβουνιάρη. Η αντικατάσταση της μοναρχικής εξουσίας στους κερκοπίθηκους, η ανάδυση νέας ζωής, η ανάπτυξη της σχέσης μεταξύ πιθήκων και ανθρώπων και ο «ασημένιος» φασιανός που ζει σε θάμνους.</w:t>
      </w:r>
    </w:p>
    <w:p w:rsidR="003B69C0" w:rsidRPr="003B69C0" w:rsidRDefault="003B69C0" w:rsidP="003B69C0">
      <w:pPr>
        <w:spacing w:after="0"/>
        <w:rPr>
          <w:rFonts w:ascii="Verdana" w:eastAsia="Times New Roman" w:hAnsi="Verdana"/>
          <w:color w:val="191E00"/>
          <w:sz w:val="20"/>
          <w:szCs w:val="20"/>
        </w:rPr>
      </w:pPr>
      <w:r w:rsidRPr="003B69C0">
        <w:rPr>
          <w:rFonts w:ascii="Verdana" w:eastAsia="Times New Roman" w:hAnsi="Verdana"/>
          <w:color w:val="191E00"/>
          <w:sz w:val="20"/>
          <w:szCs w:val="20"/>
        </w:rPr>
        <w:t>Θα επισκεφτούμε, επίσης, την κεντρική Κίνα, όπου θα απολαύσουμε τα πιο σπάνια πτηνά του κόσμου: η λοφιοφόρος ίβις μαθαίνει και εμπνέει τα παιδιά να πετάξουν. Θα καταλήξουμε στη βορειοανατολική Κίνα. Εκεί υπάρχουν δάση με κωνοφόρα και πλατύφυλλα δέντρα και άφθονη βιοποικιλότητα.</w:t>
      </w:r>
    </w:p>
    <w:p w:rsidR="003B69C0" w:rsidRPr="003B69C0" w:rsidRDefault="003B69C0" w:rsidP="003B69C0">
      <w:pPr>
        <w:spacing w:after="0"/>
        <w:rPr>
          <w:rFonts w:ascii="Verdana" w:eastAsia="Times New Roman" w:hAnsi="Verdana"/>
          <w:color w:val="191E00"/>
          <w:sz w:val="20"/>
          <w:szCs w:val="20"/>
        </w:rPr>
      </w:pPr>
      <w:r w:rsidRPr="003B69C0">
        <w:rPr>
          <w:rFonts w:ascii="Verdana" w:eastAsia="Times New Roman" w:hAnsi="Verdana"/>
          <w:color w:val="191E00"/>
          <w:sz w:val="20"/>
          <w:szCs w:val="20"/>
        </w:rPr>
        <w:t>Θα μιλήσουμε για τους ανθρώπους που συλλέγουν κουκουνάρια το φθινόπωρο και πώς οι τίγρεις της Μαντζουρίας ζουν τον χειμώνα. Οι άνθρωποι εδώ μοιράζονται τα δώρα της φύσης, μετατρέποντας το δάσος σε σπίτι για όλους τους κατοίκους.</w:t>
      </w:r>
    </w:p>
    <w:p w:rsidR="00E2148B" w:rsidRPr="0025524B" w:rsidRDefault="00E2148B" w:rsidP="003B69C0">
      <w:pPr>
        <w:rPr>
          <w:rFonts w:ascii="Verdana" w:hAnsi="Verdana"/>
          <w:color w:val="191E00"/>
          <w:sz w:val="20"/>
          <w:szCs w:val="20"/>
        </w:rPr>
      </w:pPr>
    </w:p>
    <w:p w:rsidR="002D7E95" w:rsidRPr="00180E05" w:rsidRDefault="00CA70B3" w:rsidP="002D7E95">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48"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D7E95" w:rsidRPr="00180E05" w:rsidTr="001640C5">
        <w:trPr>
          <w:tblCellSpacing w:w="0" w:type="dxa"/>
        </w:trPr>
        <w:tc>
          <w:tcPr>
            <w:tcW w:w="2500" w:type="pct"/>
            <w:vAlign w:val="center"/>
            <w:hideMark/>
          </w:tcPr>
          <w:p w:rsidR="002D7E95" w:rsidRPr="00180E05" w:rsidRDefault="002D7E95" w:rsidP="001640C5">
            <w:pPr>
              <w:spacing w:after="0" w:line="240" w:lineRule="auto"/>
              <w:rPr>
                <w:rFonts w:ascii="Verdana" w:eastAsia="Times New Roman" w:hAnsi="Verdana" w:cs="Times New Roman"/>
                <w:color w:val="191E00"/>
                <w:sz w:val="20"/>
                <w:szCs w:val="20"/>
                <w:lang w:eastAsia="el-GR"/>
              </w:rPr>
            </w:pPr>
            <w:r w:rsidRPr="00180E05">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2D7E95" w:rsidRPr="00180E05" w:rsidRDefault="002D7E95" w:rsidP="001640C5">
            <w:pPr>
              <w:spacing w:after="0" w:line="240" w:lineRule="auto"/>
              <w:jc w:val="right"/>
              <w:rPr>
                <w:rFonts w:ascii="Verdana" w:eastAsia="Times New Roman" w:hAnsi="Verdana" w:cs="Times New Roman"/>
                <w:color w:val="191E00"/>
                <w:sz w:val="20"/>
                <w:szCs w:val="20"/>
                <w:lang w:eastAsia="el-GR"/>
              </w:rPr>
            </w:pPr>
            <w:r w:rsidRPr="00180E05">
              <w:rPr>
                <w:rFonts w:ascii="Verdana" w:eastAsia="Times New Roman" w:hAnsi="Verdana" w:cs="Times New Roman"/>
                <w:b/>
                <w:bCs/>
                <w:color w:val="053E62"/>
                <w:sz w:val="20"/>
                <w:szCs w:val="20"/>
                <w:lang w:eastAsia="el-GR"/>
              </w:rPr>
              <w:t>WEBTV</w:t>
            </w:r>
            <w:r w:rsidRPr="00180E05">
              <w:rPr>
                <w:rFonts w:ascii="Verdana" w:eastAsia="Times New Roman" w:hAnsi="Verdana" w:cs="Times New Roman"/>
                <w:color w:val="191E00"/>
                <w:sz w:val="20"/>
                <w:szCs w:val="20"/>
                <w:lang w:eastAsia="el-GR"/>
              </w:rPr>
              <w:t xml:space="preserve"> </w:t>
            </w:r>
            <w:r w:rsidRPr="00180E05">
              <w:rPr>
                <w:rFonts w:ascii="Verdana" w:eastAsia="Times New Roman" w:hAnsi="Verdana" w:cs="Times New Roman"/>
                <w:b/>
                <w:bCs/>
                <w:color w:val="053E62"/>
                <w:sz w:val="20"/>
                <w:szCs w:val="20"/>
                <w:lang w:eastAsia="el-GR"/>
              </w:rPr>
              <w:t>ERTflix</w:t>
            </w:r>
            <w:r w:rsidRPr="00180E05">
              <w:rPr>
                <w:rFonts w:ascii="Verdana" w:eastAsia="Times New Roman" w:hAnsi="Verdana" w:cs="Times New Roman"/>
                <w:color w:val="191E00"/>
                <w:sz w:val="20"/>
                <w:szCs w:val="20"/>
                <w:lang w:eastAsia="el-GR"/>
              </w:rPr>
              <w:t xml:space="preserve"> </w:t>
            </w:r>
          </w:p>
        </w:tc>
      </w:tr>
    </w:tbl>
    <w:p w:rsidR="002D7E95" w:rsidRPr="00180E05" w:rsidRDefault="002D7E95" w:rsidP="002D7E95">
      <w:pPr>
        <w:spacing w:after="0" w:line="240" w:lineRule="auto"/>
        <w:rPr>
          <w:rFonts w:ascii="Verdana" w:eastAsia="Times New Roman" w:hAnsi="Verdana" w:cs="Times New Roman"/>
          <w:color w:val="191E00"/>
          <w:sz w:val="20"/>
          <w:szCs w:val="20"/>
          <w:lang w:eastAsia="el-GR"/>
        </w:rPr>
      </w:pPr>
    </w:p>
    <w:p w:rsidR="002D7E95" w:rsidRPr="00F1626F" w:rsidRDefault="002D7E95" w:rsidP="002D7E9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12</w:t>
      </w:r>
      <w:r w:rsidRPr="0066674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66745">
        <w:rPr>
          <w:rFonts w:ascii="Verdana" w:eastAsia="Times New Roman" w:hAnsi="Verdana" w:cs="Times New Roman"/>
          <w:b/>
          <w:bCs/>
          <w:color w:val="191E00"/>
          <w:sz w:val="20"/>
          <w:szCs w:val="20"/>
          <w:lang w:eastAsia="el-GR"/>
        </w:rPr>
        <w:t>0</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color w:val="191E00"/>
          <w:sz w:val="20"/>
          <w:szCs w:val="20"/>
          <w:lang w:eastAsia="el-GR"/>
        </w:rPr>
        <w:t>|</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b/>
          <w:bCs/>
          <w:color w:val="191E00"/>
          <w:sz w:val="20"/>
          <w:szCs w:val="20"/>
          <w:lang w:eastAsia="el-GR"/>
        </w:rPr>
        <w:t>Βαλκάνια Εξπρές</w:t>
      </w:r>
      <w:r>
        <w:rPr>
          <w:rFonts w:ascii="Verdana" w:eastAsia="Times New Roman" w:hAnsi="Verdana" w:cs="Times New Roman"/>
          <w:b/>
          <w:bCs/>
          <w:color w:val="191E00"/>
          <w:sz w:val="20"/>
          <w:szCs w:val="20"/>
          <w:lang w:eastAsia="el-GR"/>
        </w:rPr>
        <w:t xml:space="preserve"> -</w:t>
      </w:r>
      <w:r w:rsidRPr="00666745">
        <w:rPr>
          <w:rFonts w:ascii="Verdana" w:eastAsia="Times New Roman" w:hAnsi="Verdana" w:cs="Calibri"/>
          <w:b/>
          <w:sz w:val="20"/>
          <w:szCs w:val="20"/>
          <w:lang w:eastAsia="el-GR"/>
        </w:rPr>
        <w:t xml:space="preserve"> </w:t>
      </w:r>
      <w:r>
        <w:rPr>
          <w:rFonts w:ascii="Verdana" w:eastAsia="Times New Roman" w:hAnsi="Verdana" w:cs="Times New Roman"/>
          <w:b/>
          <w:bCs/>
          <w:color w:val="191E00"/>
          <w:sz w:val="20"/>
          <w:szCs w:val="20"/>
          <w:lang w:eastAsia="el-GR"/>
        </w:rPr>
        <w:t>Ε</w:t>
      </w:r>
      <w:r w:rsidRPr="00F1626F">
        <w:rPr>
          <w:rFonts w:ascii="Verdana" w:eastAsia="Times New Roman" w:hAnsi="Verdana" w:cs="Times New Roman"/>
          <w:b/>
          <w:bCs/>
          <w:color w:val="191E00"/>
          <w:sz w:val="20"/>
          <w:szCs w:val="20"/>
          <w:lang w:eastAsia="el-GR"/>
        </w:rPr>
        <w:t>’ ΚΥΚΛΟΣ</w:t>
      </w:r>
      <w:r>
        <w:rPr>
          <w:rFonts w:ascii="Verdana" w:eastAsia="Times New Roman" w:hAnsi="Verdana" w:cs="Times New Roman"/>
          <w:b/>
          <w:bCs/>
          <w:color w:val="191E00"/>
          <w:sz w:val="20"/>
          <w:szCs w:val="20"/>
          <w:lang w:eastAsia="el-GR"/>
        </w:rPr>
        <w:t xml:space="preserve"> [Ε]</w:t>
      </w:r>
      <w:r w:rsidRPr="00666745">
        <w:rPr>
          <w:rFonts w:ascii="Verdana" w:eastAsia="Times New Roman" w:hAnsi="Verdana" w:cs="Times New Roman"/>
          <w:b/>
          <w:bCs/>
          <w:color w:val="191E00"/>
          <w:sz w:val="20"/>
          <w:szCs w:val="20"/>
          <w:lang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2D7E95" w:rsidRPr="00666745" w:rsidRDefault="002D7E95" w:rsidP="002D7E95">
      <w:pPr>
        <w:spacing w:after="0" w:line="240" w:lineRule="auto"/>
        <w:rPr>
          <w:rFonts w:ascii="Verdana" w:eastAsia="Times New Roman" w:hAnsi="Verdana" w:cs="Times New Roman"/>
          <w:b/>
          <w:bCs/>
          <w:color w:val="191E00"/>
          <w:sz w:val="20"/>
          <w:szCs w:val="20"/>
          <w:lang w:eastAsia="el-GR"/>
        </w:rPr>
      </w:pPr>
    </w:p>
    <w:p w:rsidR="002D7E95" w:rsidRPr="00666745" w:rsidRDefault="002D7E95" w:rsidP="002D7E95">
      <w:pPr>
        <w:spacing w:after="0" w:line="240" w:lineRule="auto"/>
        <w:rPr>
          <w:rFonts w:ascii="Verdana" w:eastAsia="Times New Roman" w:hAnsi="Verdana" w:cs="Tahoma"/>
          <w:b/>
          <w:sz w:val="20"/>
          <w:szCs w:val="20"/>
          <w:lang w:eastAsia="el-GR"/>
        </w:rPr>
      </w:pPr>
      <w:r w:rsidRPr="00666745">
        <w:rPr>
          <w:rFonts w:ascii="Verdana" w:eastAsia="Times New Roman" w:hAnsi="Verdana" w:cs="Tahoma"/>
          <w:b/>
          <w:sz w:val="20"/>
          <w:szCs w:val="20"/>
          <w:lang w:eastAsia="el-GR"/>
        </w:rPr>
        <w:t>Σειρά ταξιδιωτικών εκπομπών παραγωγής 202</w:t>
      </w:r>
      <w:r>
        <w:rPr>
          <w:rFonts w:ascii="Verdana" w:eastAsia="Times New Roman" w:hAnsi="Verdana" w:cs="Tahoma"/>
          <w:b/>
          <w:sz w:val="20"/>
          <w:szCs w:val="20"/>
          <w:lang w:eastAsia="el-GR"/>
        </w:rPr>
        <w:t>3-24.</w:t>
      </w:r>
    </w:p>
    <w:p w:rsidR="002D7E95" w:rsidRPr="00666745" w:rsidRDefault="002D7E95" w:rsidP="002D7E95">
      <w:pPr>
        <w:spacing w:after="0" w:line="240" w:lineRule="auto"/>
        <w:jc w:val="center"/>
        <w:rPr>
          <w:rFonts w:ascii="Verdana" w:eastAsia="Times New Roman" w:hAnsi="Verdana" w:cs="Times New Roman"/>
          <w:b/>
          <w:bCs/>
          <w:color w:val="810513"/>
          <w:sz w:val="21"/>
          <w:szCs w:val="21"/>
          <w:lang w:eastAsia="el-GR"/>
        </w:rPr>
      </w:pPr>
    </w:p>
    <w:p w:rsidR="002D7E95" w:rsidRPr="00C46FFD" w:rsidRDefault="002D7E95" w:rsidP="002D7E95">
      <w:pPr>
        <w:spacing w:after="0" w:line="240" w:lineRule="auto"/>
        <w:rPr>
          <w:rFonts w:ascii="Verdana" w:eastAsia="Times New Roman" w:hAnsi="Verdana" w:cs="Tahoma"/>
          <w:sz w:val="20"/>
          <w:szCs w:val="20"/>
          <w:lang w:eastAsia="el-GR"/>
        </w:rPr>
      </w:pPr>
      <w:r>
        <w:rPr>
          <w:rFonts w:ascii="Verdana" w:eastAsia="Times New Roman" w:hAnsi="Verdana" w:cs="Tahoma" w:hint="eastAsia"/>
          <w:iCs/>
          <w:sz w:val="20"/>
          <w:szCs w:val="20"/>
          <w:lang w:eastAsia="el-GR"/>
        </w:rPr>
        <w:t xml:space="preserve">Το Βαλκάνια </w:t>
      </w:r>
      <w:r>
        <w:rPr>
          <w:rFonts w:ascii="Verdana" w:eastAsia="Times New Roman" w:hAnsi="Verdana" w:cs="Tahoma"/>
          <w:iCs/>
          <w:sz w:val="20"/>
          <w:szCs w:val="20"/>
          <w:lang w:eastAsia="el-GR"/>
        </w:rPr>
        <w:t>Ε</w:t>
      </w:r>
      <w:r w:rsidRPr="00C46FFD">
        <w:rPr>
          <w:rFonts w:ascii="Verdana" w:eastAsia="Times New Roman" w:hAnsi="Verdana" w:cs="Tahoma" w:hint="eastAsia"/>
          <w:iCs/>
          <w:sz w:val="20"/>
          <w:szCs w:val="20"/>
          <w:lang w:eastAsia="el-GR"/>
        </w:rPr>
        <w:t>ξπρές είναι από τις μακροβιότερες εκπομπές της ελληνικής δημόσιας τηλεόρασης. </w:t>
      </w:r>
    </w:p>
    <w:p w:rsidR="002D7E95" w:rsidRPr="00C46FFD" w:rsidRDefault="002D7E95" w:rsidP="002D7E95">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Ύστερα από μια πολυετή περίοδο κλειστών συνόρων όπου τα Βαλκάνια και η Ν.Α. Ευρώπη «αποκόπηκαν» από τον χάρτη, το Βαλκάνια Εξπρές ήταν από τις πρώτες σειρές της ΕΡΤ που άρχισαν να καταγράφουν συστηματικά αυτή την περιοχή. </w:t>
      </w:r>
    </w:p>
    <w:p w:rsidR="002D7E95" w:rsidRPr="00C46FFD" w:rsidRDefault="002D7E95" w:rsidP="002D7E95">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lastRenderedPageBreak/>
        <w:t>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πλανήτη που καταστάλαξαν οι μεγάλοι πολιτισμοί της ανθρωπότητας, γράφηκαν οι περισσότερες σελίδες της παγκόσμιας ιστορίας και διαφορετικά στοιχεία εθνών, θρησκειών και λαϊκού πολιτισμού συνυπάρχουν σε ένα ψηφιδωτό. </w:t>
      </w:r>
    </w:p>
    <w:p w:rsidR="002D7E95" w:rsidRPr="00C46FFD" w:rsidRDefault="002D7E95" w:rsidP="002D7E95">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Αναζητούμε τα ίχνη του Ελληνισμού που πάντα έβρισκε ζωτικό χώρο σε αυτή την περιοχή και άκμαζε σε διάφορες φάσης της ιστορίας. Ακολουθούμε τις ανθρώπινες ιστορίες και την σύγχρονη ζώσα πραγματικότητα.</w:t>
      </w:r>
    </w:p>
    <w:p w:rsidR="002D7E95" w:rsidRDefault="002D7E95" w:rsidP="002D7E95">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Καταγράφουμε στα Βαλκάνια την περίοδο της μετάβασης, την Ευρωπαϊκή προοπτική, την μετανάστευση και την δημογραφική αιμορραγία, το περιβάλλον και την βιωσιμότητα, την 4</w:t>
      </w:r>
      <w:r w:rsidRPr="00C46FFD">
        <w:rPr>
          <w:rFonts w:ascii="Verdana" w:eastAsia="Times New Roman" w:hAnsi="Verdana" w:cs="Tahoma" w:hint="eastAsia"/>
          <w:iCs/>
          <w:sz w:val="20"/>
          <w:szCs w:val="20"/>
          <w:vertAlign w:val="superscript"/>
          <w:lang w:eastAsia="el-GR"/>
        </w:rPr>
        <w:t>η</w:t>
      </w:r>
      <w:r w:rsidRPr="00C46FFD">
        <w:rPr>
          <w:rFonts w:ascii="Verdana" w:eastAsia="Times New Roman" w:hAnsi="Verdana" w:cs="Tahoma" w:hint="eastAsia"/>
          <w:iCs/>
          <w:sz w:val="20"/>
          <w:szCs w:val="20"/>
          <w:lang w:eastAsia="el-GR"/>
        </w:rPr>
        <w:t>τεχνολογική επανάσταση, τις νέες ιδέες και την καινοτομία, καθώς και πολλές άλλες πτυχές της σύγχρονης ζωής. </w:t>
      </w:r>
    </w:p>
    <w:p w:rsidR="002D7E95" w:rsidRPr="00C46FFD" w:rsidRDefault="002D7E95" w:rsidP="002D7E95">
      <w:pPr>
        <w:spacing w:after="0" w:line="240" w:lineRule="auto"/>
        <w:rPr>
          <w:rFonts w:ascii="Verdana" w:eastAsia="Times New Roman" w:hAnsi="Verdana" w:cs="Tahoma"/>
          <w:sz w:val="20"/>
          <w:szCs w:val="20"/>
          <w:lang w:eastAsia="el-GR"/>
        </w:rPr>
      </w:pPr>
      <w:r w:rsidRPr="00C46FFD">
        <w:rPr>
          <w:rFonts w:ascii="Verdana" w:eastAsia="Times New Roman" w:hAnsi="Verdana" w:cs="Tahoma"/>
          <w:iCs/>
          <w:sz w:val="20"/>
          <w:szCs w:val="20"/>
          <w:lang w:eastAsia="el-GR"/>
        </w:rPr>
        <w:t> ...και όλα αυτά μέσα από ένα «άλλο» ταξίδι, το ταξίδι του Βαλκάνια εξπρές. </w:t>
      </w:r>
      <w:r w:rsidRPr="00C46FFD">
        <w:rPr>
          <w:rFonts w:ascii="Verdana" w:eastAsia="Times New Roman" w:hAnsi="Verdana" w:cs="Tahoma"/>
          <w:sz w:val="20"/>
          <w:szCs w:val="20"/>
          <w:lang w:eastAsia="el-GR"/>
        </w:rPr>
        <w:t> </w:t>
      </w:r>
      <w:r w:rsidRPr="00C46FFD">
        <w:rPr>
          <w:rFonts w:ascii="Verdana" w:eastAsia="Times New Roman" w:hAnsi="Verdana" w:cs="Tahoma"/>
          <w:iCs/>
          <w:sz w:val="20"/>
          <w:szCs w:val="20"/>
          <w:lang w:eastAsia="el-GR"/>
        </w:rPr>
        <w:t> </w:t>
      </w:r>
    </w:p>
    <w:p w:rsidR="002D7E95" w:rsidRDefault="002D7E95" w:rsidP="002D7E95">
      <w:pPr>
        <w:spacing w:after="0" w:line="240" w:lineRule="auto"/>
        <w:rPr>
          <w:rFonts w:ascii="Verdana" w:eastAsia="Times New Roman" w:hAnsi="Verdana" w:cs="Tahoma"/>
          <w:sz w:val="20"/>
          <w:szCs w:val="20"/>
          <w:lang w:eastAsia="el-GR"/>
        </w:rPr>
      </w:pPr>
    </w:p>
    <w:p w:rsidR="002D7E95" w:rsidRPr="00666745" w:rsidRDefault="002D7E95" w:rsidP="002D7E9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Σκηνοθεσία – σενάριο: Θεόδωρος Καλέσης</w:t>
      </w:r>
    </w:p>
    <w:p w:rsidR="002D7E95" w:rsidRPr="00666745" w:rsidRDefault="002D7E95" w:rsidP="002D7E9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Μοντάζ – τεχνική επεξεργασία: Κωνσταντινίδης Αργύρης</w:t>
      </w:r>
    </w:p>
    <w:p w:rsidR="002D7E95" w:rsidRPr="00666745" w:rsidRDefault="002D7E95" w:rsidP="002D7E9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Διεύθυνση παραγωγής: Ιωάννα Δούκα</w:t>
      </w:r>
    </w:p>
    <w:p w:rsidR="002D7E95" w:rsidRPr="00666745" w:rsidRDefault="002D7E95" w:rsidP="002D7E95">
      <w:pPr>
        <w:spacing w:after="0" w:line="240" w:lineRule="auto"/>
        <w:rPr>
          <w:rFonts w:ascii="Verdana" w:eastAsia="Times New Roman" w:hAnsi="Verdana" w:cs="Tahoma"/>
          <w:sz w:val="20"/>
          <w:szCs w:val="20"/>
          <w:lang w:eastAsia="el-GR"/>
        </w:rPr>
      </w:pPr>
      <w:proofErr w:type="gramStart"/>
      <w:r w:rsidRPr="00666745">
        <w:rPr>
          <w:rFonts w:ascii="Verdana" w:eastAsia="Times New Roman" w:hAnsi="Verdana" w:cs="Tahoma"/>
          <w:sz w:val="20"/>
          <w:szCs w:val="20"/>
          <w:lang w:val="en-US" w:eastAsia="el-GR"/>
        </w:rPr>
        <w:t>E</w:t>
      </w:r>
      <w:r w:rsidRPr="00666745">
        <w:rPr>
          <w:rFonts w:ascii="Verdana" w:eastAsia="Times New Roman" w:hAnsi="Verdana" w:cs="Tahoma"/>
          <w:sz w:val="20"/>
          <w:szCs w:val="20"/>
          <w:lang w:eastAsia="el-GR"/>
        </w:rPr>
        <w:t>ικονολήπτης :</w:t>
      </w:r>
      <w:proofErr w:type="gramEnd"/>
      <w:r w:rsidRPr="00666745">
        <w:rPr>
          <w:rFonts w:ascii="Verdana" w:eastAsia="Times New Roman" w:hAnsi="Verdana" w:cs="Tahoma"/>
          <w:sz w:val="20"/>
          <w:szCs w:val="20"/>
          <w:lang w:eastAsia="el-GR"/>
        </w:rPr>
        <w:t xml:space="preserve">  </w:t>
      </w:r>
      <w:r>
        <w:rPr>
          <w:rFonts w:ascii="Verdana" w:eastAsia="Times New Roman" w:hAnsi="Verdana" w:cs="Tahoma"/>
          <w:sz w:val="20"/>
          <w:szCs w:val="20"/>
          <w:lang w:eastAsia="el-GR"/>
        </w:rPr>
        <w:t>Παναγιώτης Ασνάης</w:t>
      </w:r>
    </w:p>
    <w:p w:rsidR="002D7E95" w:rsidRPr="00666745" w:rsidRDefault="002D7E95" w:rsidP="002D7E95">
      <w:pPr>
        <w:spacing w:after="0" w:line="240" w:lineRule="auto"/>
        <w:rPr>
          <w:rFonts w:ascii="Verdana" w:eastAsia="Times New Roman" w:hAnsi="Verdana" w:cs="Tahoma"/>
          <w:sz w:val="20"/>
          <w:szCs w:val="20"/>
          <w:lang w:eastAsia="el-GR"/>
        </w:rPr>
      </w:pPr>
      <w:r>
        <w:rPr>
          <w:rFonts w:ascii="Verdana" w:eastAsia="Times New Roman" w:hAnsi="Verdana" w:cs="Tahoma"/>
          <w:sz w:val="20"/>
          <w:szCs w:val="20"/>
          <w:lang w:eastAsia="el-GR"/>
        </w:rPr>
        <w:t>Χ</w:t>
      </w:r>
      <w:r w:rsidRPr="00666745">
        <w:rPr>
          <w:rFonts w:ascii="Verdana" w:eastAsia="Times New Roman" w:hAnsi="Verdana" w:cs="Tahoma"/>
          <w:sz w:val="20"/>
          <w:szCs w:val="20"/>
          <w:lang w:eastAsia="el-GR"/>
        </w:rPr>
        <w:t xml:space="preserve">ειρίστης </w:t>
      </w:r>
      <w:r w:rsidRPr="00666745">
        <w:rPr>
          <w:rFonts w:ascii="Verdana" w:eastAsia="Times New Roman" w:hAnsi="Verdana" w:cs="Tahoma"/>
          <w:sz w:val="20"/>
          <w:szCs w:val="20"/>
          <w:lang w:val="en-US" w:eastAsia="el-GR"/>
        </w:rPr>
        <w:t>drone</w:t>
      </w:r>
      <w:r w:rsidRPr="00666745">
        <w:rPr>
          <w:rFonts w:ascii="Verdana" w:eastAsia="Times New Roman" w:hAnsi="Verdana" w:cs="Tahoma"/>
          <w:sz w:val="20"/>
          <w:szCs w:val="20"/>
          <w:lang w:eastAsia="el-GR"/>
        </w:rPr>
        <w:t>:</w:t>
      </w:r>
      <w:r>
        <w:rPr>
          <w:rFonts w:ascii="Verdana" w:eastAsia="Times New Roman" w:hAnsi="Verdana" w:cs="Tahoma"/>
          <w:sz w:val="20"/>
          <w:szCs w:val="20"/>
          <w:lang w:eastAsia="el-GR"/>
        </w:rPr>
        <w:t>Αγησίλαος Δεληγιαννίδης</w:t>
      </w:r>
    </w:p>
    <w:p w:rsidR="002D7E95" w:rsidRPr="00666745" w:rsidRDefault="002D7E95" w:rsidP="002D7E9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Επιστημονικός συνεργάτης: Γιώργος Στάμκος</w:t>
      </w:r>
    </w:p>
    <w:p w:rsidR="002D7E95" w:rsidRPr="00666745" w:rsidRDefault="002D7E95" w:rsidP="002D7E9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Σκριπτ: Νόπη Ράντη</w:t>
      </w:r>
    </w:p>
    <w:p w:rsidR="002D7E95" w:rsidRPr="00666745" w:rsidRDefault="002D7E95" w:rsidP="002D7E95">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Αφήγηση :Κώστας Χατζησάββας</w:t>
      </w:r>
    </w:p>
    <w:p w:rsidR="002D7E95" w:rsidRPr="00A338F9" w:rsidRDefault="002D7E95" w:rsidP="002D7E95">
      <w:pPr>
        <w:spacing w:after="0" w:line="240" w:lineRule="auto"/>
        <w:rPr>
          <w:rFonts w:ascii="Verdana" w:eastAsia="Times New Roman" w:hAnsi="Verdana" w:cs="Tahoma"/>
          <w:sz w:val="20"/>
          <w:szCs w:val="20"/>
          <w:lang w:eastAsia="el-GR"/>
        </w:rPr>
      </w:pPr>
      <w:r w:rsidRPr="00A338F9">
        <w:rPr>
          <w:rFonts w:ascii="Verdana" w:eastAsia="Times New Roman" w:hAnsi="Verdana" w:cs="Tahoma"/>
          <w:sz w:val="20"/>
          <w:szCs w:val="20"/>
          <w:lang w:eastAsia="el-GR"/>
        </w:rPr>
        <w:t>Βοηθός Μοντάζ: Ελένη Καψούρα</w:t>
      </w:r>
    </w:p>
    <w:p w:rsidR="002D7E95" w:rsidRPr="00A338F9" w:rsidRDefault="002D7E95" w:rsidP="002D7E95">
      <w:pPr>
        <w:spacing w:after="0" w:line="240" w:lineRule="auto"/>
        <w:rPr>
          <w:rFonts w:ascii="Verdana" w:eastAsia="Times New Roman" w:hAnsi="Verdana" w:cs="Tahoma"/>
          <w:sz w:val="20"/>
          <w:szCs w:val="20"/>
          <w:lang w:eastAsia="el-GR"/>
        </w:rPr>
      </w:pPr>
      <w:r w:rsidRPr="00A338F9">
        <w:rPr>
          <w:rFonts w:ascii="Verdana" w:eastAsia="Times New Roman" w:hAnsi="Verdana" w:cs="Tahoma"/>
          <w:sz w:val="20"/>
          <w:szCs w:val="20"/>
          <w:lang w:eastAsia="el-GR"/>
        </w:rPr>
        <w:t>Μουσική Επιμέλεια: Αργύρης Κωνσταντινίδης</w:t>
      </w:r>
    </w:p>
    <w:p w:rsidR="002D7E95" w:rsidRDefault="002D7E95" w:rsidP="002D7E95">
      <w:pPr>
        <w:spacing w:after="0" w:line="240" w:lineRule="auto"/>
        <w:rPr>
          <w:rFonts w:ascii="Verdana" w:eastAsia="Times New Roman" w:hAnsi="Verdana" w:cs="Times New Roman"/>
          <w:b/>
          <w:bCs/>
          <w:color w:val="538135"/>
          <w:sz w:val="20"/>
          <w:szCs w:val="20"/>
          <w:lang w:eastAsia="el-GR"/>
        </w:rPr>
      </w:pPr>
    </w:p>
    <w:p w:rsidR="00D206C1" w:rsidRDefault="00D206C1" w:rsidP="00D206C1">
      <w:pPr>
        <w:rPr>
          <w:rFonts w:ascii="Verdana" w:eastAsia="Times New Roman" w:hAnsi="Verdana" w:cs="Times New Roman"/>
          <w:b/>
          <w:color w:val="538135"/>
          <w:sz w:val="20"/>
          <w:szCs w:val="20"/>
          <w:lang w:eastAsia="el-GR"/>
        </w:rPr>
      </w:pPr>
      <w:r w:rsidRPr="00756E7D">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6</w:t>
      </w:r>
      <w:r w:rsidRPr="00756E7D">
        <w:rPr>
          <w:rFonts w:ascii="Verdana" w:eastAsia="Times New Roman" w:hAnsi="Verdana" w:cs="Times New Roman"/>
          <w:b/>
          <w:color w:val="538135"/>
          <w:sz w:val="20"/>
          <w:szCs w:val="20"/>
          <w:lang w:eastAsia="el-GR"/>
        </w:rPr>
        <w:t xml:space="preserve">ο:  </w:t>
      </w:r>
      <w:r>
        <w:rPr>
          <w:rFonts w:ascii="Verdana" w:eastAsia="Times New Roman" w:hAnsi="Verdana" w:cs="Times New Roman"/>
          <w:b/>
          <w:color w:val="538135"/>
          <w:sz w:val="20"/>
          <w:szCs w:val="20"/>
          <w:lang w:eastAsia="el-GR"/>
        </w:rPr>
        <w:t>Ζλά</w:t>
      </w:r>
      <w:r w:rsidRPr="00836306">
        <w:rPr>
          <w:rFonts w:ascii="Verdana" w:eastAsia="Times New Roman" w:hAnsi="Verdana" w:cs="Times New Roman"/>
          <w:b/>
          <w:color w:val="538135"/>
          <w:sz w:val="20"/>
          <w:szCs w:val="20"/>
          <w:lang w:eastAsia="el-GR"/>
        </w:rPr>
        <w:t>τιμπορ, 130 Χρόνια Τουρισμού / Σερβία</w:t>
      </w:r>
    </w:p>
    <w:p w:rsidR="00611A35" w:rsidRPr="00F1626F" w:rsidRDefault="00CA70B3" w:rsidP="00F82319">
      <w:pPr>
        <w:spacing w:after="0"/>
        <w:rPr>
          <w:rFonts w:ascii="Verdana" w:eastAsia="Times New Roman" w:hAnsi="Verdana" w:cs="Times New Roman"/>
          <w:sz w:val="20"/>
          <w:szCs w:val="20"/>
          <w:lang w:eastAsia="el-GR"/>
        </w:rPr>
      </w:pPr>
      <w:r w:rsidRPr="00CA70B3">
        <w:rPr>
          <w:rFonts w:ascii="Verdana" w:eastAsia="Times New Roman" w:hAnsi="Verdana" w:cs="Times New Roman"/>
          <w:sz w:val="20"/>
          <w:szCs w:val="20"/>
          <w:lang w:eastAsia="el-GR"/>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1A35" w:rsidRPr="00F1626F" w:rsidTr="00C726D7">
        <w:trPr>
          <w:tblCellSpacing w:w="0" w:type="dxa"/>
        </w:trPr>
        <w:tc>
          <w:tcPr>
            <w:tcW w:w="2500" w:type="pct"/>
            <w:vAlign w:val="center"/>
            <w:hideMark/>
          </w:tcPr>
          <w:p w:rsidR="00611A35" w:rsidRPr="00F1626F" w:rsidRDefault="00611A35" w:rsidP="00C726D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611A35" w:rsidRPr="00F1626F" w:rsidRDefault="00611A35" w:rsidP="00C726D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11A35" w:rsidRPr="00F1626F" w:rsidRDefault="00611A35" w:rsidP="00611A3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611A35" w:rsidRPr="00F1626F" w:rsidRDefault="006C6A46" w:rsidP="00611A35">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6C6A46" w:rsidRPr="00F1626F" w:rsidRDefault="006C6A46" w:rsidP="00611A35">
      <w:pPr>
        <w:spacing w:after="0" w:line="240" w:lineRule="auto"/>
        <w:rPr>
          <w:rFonts w:ascii="Verdana" w:eastAsia="Times New Roman" w:hAnsi="Verdana" w:cs="Times New Roman"/>
          <w:color w:val="191E00"/>
          <w:sz w:val="20"/>
          <w:szCs w:val="20"/>
          <w:lang w:eastAsia="el-GR"/>
        </w:rPr>
      </w:pPr>
    </w:p>
    <w:p w:rsidR="00611A35" w:rsidRPr="00F1626F" w:rsidRDefault="00611A35" w:rsidP="0074489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02952" w:rsidRPr="00F1626F" w:rsidRDefault="00702952" w:rsidP="00EB3739">
      <w:pPr>
        <w:spacing w:after="0" w:line="240" w:lineRule="auto"/>
        <w:rPr>
          <w:rFonts w:ascii="Verdana" w:eastAsia="Times New Roman" w:hAnsi="Verdana" w:cs="Times New Roman"/>
          <w:b/>
          <w:bCs/>
          <w:color w:val="191E00"/>
          <w:sz w:val="20"/>
          <w:szCs w:val="20"/>
          <w:lang w:eastAsia="el-GR"/>
        </w:rPr>
      </w:pPr>
    </w:p>
    <w:p w:rsidR="004C3AE1" w:rsidRPr="00F1626F" w:rsidRDefault="00CA70B3" w:rsidP="004C3AE1">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b/>
          <w:color w:val="538135"/>
          <w:sz w:val="20"/>
          <w:szCs w:val="20"/>
          <w:lang w:eastAsia="el-GR"/>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C3AE1" w:rsidRPr="00F1626F" w:rsidTr="00301362">
        <w:trPr>
          <w:tblCellSpacing w:w="0" w:type="dxa"/>
        </w:trPr>
        <w:tc>
          <w:tcPr>
            <w:tcW w:w="2500" w:type="pct"/>
            <w:vAlign w:val="center"/>
            <w:hideMark/>
          </w:tcPr>
          <w:p w:rsidR="004C3AE1" w:rsidRPr="00F1626F" w:rsidRDefault="004C3AE1" w:rsidP="00301362">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4C3AE1" w:rsidRPr="00F1626F" w:rsidRDefault="004C3AE1" w:rsidP="00301362">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4C3AE1" w:rsidRPr="00F1626F" w:rsidRDefault="004C3AE1" w:rsidP="004C3AE1">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14:00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color w:val="191E00"/>
          <w:sz w:val="20"/>
          <w:szCs w:val="20"/>
          <w:lang w:eastAsia="el-GR"/>
        </w:rPr>
        <w:t>|</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b/>
          <w:sz w:val="20"/>
          <w:szCs w:val="20"/>
          <w:lang w:eastAsia="el-GR"/>
        </w:rPr>
        <w:t xml:space="preserve">Κυριακή στο Χωριό Ξανά – Γ’ ΚΥΚΛΟΣ [Ε] </w:t>
      </w:r>
      <w:r w:rsidRPr="00F1626F">
        <w:rPr>
          <w:rFonts w:ascii="Verdana" w:eastAsia="Times New Roman" w:hAnsi="Verdana" w:cs="Times New Roman"/>
          <w:b/>
          <w:noProof/>
          <w:sz w:val="20"/>
          <w:szCs w:val="20"/>
          <w:lang w:eastAsia="el-GR"/>
        </w:rPr>
        <w:drawing>
          <wp:inline distT="0" distB="0" distL="0" distR="0">
            <wp:extent cx="190500" cy="190500"/>
            <wp:effectExtent l="0" t="0" r="0" b="0"/>
            <wp:docPr id="148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sz w:val="20"/>
          <w:szCs w:val="20"/>
          <w:lang w:eastAsia="el-GR"/>
        </w:rPr>
        <w:t xml:space="preserve">  </w:t>
      </w:r>
    </w:p>
    <w:p w:rsidR="004C3AE1" w:rsidRPr="00F1626F" w:rsidRDefault="004C3AE1" w:rsidP="004C3AE1">
      <w:pPr>
        <w:spacing w:after="0" w:line="240" w:lineRule="auto"/>
        <w:jc w:val="both"/>
        <w:rPr>
          <w:rFonts w:ascii="Verdana" w:eastAsia="Times New Roman" w:hAnsi="Verdana" w:cs="Tahoma"/>
          <w:b/>
          <w:sz w:val="20"/>
          <w:szCs w:val="20"/>
          <w:lang w:eastAsia="el-GR"/>
        </w:rPr>
      </w:pPr>
    </w:p>
    <w:p w:rsidR="004C3AE1" w:rsidRPr="00F1626F" w:rsidRDefault="004C3AE1" w:rsidP="004C3AE1">
      <w:pPr>
        <w:spacing w:after="0" w:line="240" w:lineRule="auto"/>
        <w:jc w:val="both"/>
        <w:rPr>
          <w:rFonts w:ascii="Verdana" w:eastAsia="Times New Roman" w:hAnsi="Verdana" w:cs="Tahoma"/>
          <w:b/>
          <w:sz w:val="20"/>
          <w:szCs w:val="20"/>
          <w:lang w:eastAsia="el-GR"/>
        </w:rPr>
      </w:pPr>
      <w:r w:rsidRPr="00F1626F">
        <w:rPr>
          <w:rFonts w:ascii="Verdana" w:eastAsia="Times New Roman" w:hAnsi="Verdana" w:cs="Tahoma"/>
          <w:b/>
          <w:sz w:val="20"/>
          <w:szCs w:val="20"/>
          <w:lang w:eastAsia="el-GR"/>
        </w:rPr>
        <w:t>Ταξιδιωτική εκπομπή παραγωγής ΕΡΤ3 2023 διάρκειας 90’.</w:t>
      </w:r>
    </w:p>
    <w:p w:rsidR="004C3AE1" w:rsidRPr="00F1626F" w:rsidRDefault="004C3AE1" w:rsidP="004C3AE1">
      <w:pPr>
        <w:spacing w:after="0" w:line="240" w:lineRule="auto"/>
        <w:jc w:val="both"/>
        <w:rPr>
          <w:rFonts w:ascii="Verdana" w:eastAsia="Times New Roman" w:hAnsi="Verdana" w:cs="Tahoma"/>
          <w:sz w:val="20"/>
          <w:szCs w:val="20"/>
          <w:lang w:eastAsia="el-GR"/>
        </w:rPr>
      </w:pP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 xml:space="preserve">«Κυριακή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w:t>
      </w:r>
      <w:r w:rsidRPr="00F1626F">
        <w:rPr>
          <w:rFonts w:ascii="Verdana" w:eastAsia="Times New Roman" w:hAnsi="Verdana" w:cs="Tahoma"/>
          <w:sz w:val="20"/>
          <w:szCs w:val="20"/>
          <w:lang w:eastAsia="el-GR"/>
        </w:rPr>
        <w:lastRenderedPageBreak/>
        <w:t>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4C3AE1" w:rsidRPr="00F1626F" w:rsidRDefault="004C3AE1" w:rsidP="004C3AE1">
      <w:pPr>
        <w:spacing w:after="0" w:line="240" w:lineRule="auto"/>
        <w:jc w:val="both"/>
        <w:rPr>
          <w:rFonts w:ascii="Verdana" w:eastAsia="Times New Roman" w:hAnsi="Verdana" w:cs="Tahoma"/>
          <w:sz w:val="20"/>
          <w:szCs w:val="20"/>
          <w:lang w:eastAsia="el-GR"/>
        </w:rPr>
      </w:pP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Σενάριο-Αρχισυνταξία: Κωστής Ζαφειράκης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Σκηνοθεσία: Κώστας Αυγέρης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Διεύθυνση Φωτογραφίας: Διονύσης  Πετρουτσόπουλος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Οπερατέρ: Διονύσης Πετρουτσόπουλος, Μάκης Πεσκελίδης, Νίκος Φυλάτος, Κώστας Αυγέρης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Εναέριες λήψεις: Λευτέρης Παρασκευάς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Ήχος: Λευτέρης Παρασκευάς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Σχεδιασμός γραφικών: Θανάσης Γεωργίου</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Μοντάζ-</w:t>
      </w:r>
      <w:r w:rsidRPr="00F1626F">
        <w:rPr>
          <w:rFonts w:ascii="Verdana" w:eastAsia="Times New Roman" w:hAnsi="Verdana" w:cs="Tahoma"/>
          <w:sz w:val="20"/>
          <w:szCs w:val="20"/>
          <w:lang w:val="en-US" w:eastAsia="el-GR"/>
        </w:rPr>
        <w:t>post</w:t>
      </w:r>
      <w:r w:rsidRPr="00F1626F">
        <w:rPr>
          <w:rFonts w:ascii="Verdana" w:eastAsia="Times New Roman" w:hAnsi="Verdana" w:cs="Tahoma"/>
          <w:sz w:val="20"/>
          <w:szCs w:val="20"/>
          <w:lang w:eastAsia="el-GR"/>
        </w:rPr>
        <w:t xml:space="preserve"> </w:t>
      </w:r>
      <w:r w:rsidRPr="00F1626F">
        <w:rPr>
          <w:rFonts w:ascii="Verdana" w:eastAsia="Times New Roman" w:hAnsi="Verdana" w:cs="Tahoma"/>
          <w:sz w:val="20"/>
          <w:szCs w:val="20"/>
          <w:lang w:val="en-US" w:eastAsia="el-GR"/>
        </w:rPr>
        <w:t>production</w:t>
      </w:r>
      <w:r w:rsidRPr="00F1626F">
        <w:rPr>
          <w:rFonts w:ascii="Verdana" w:eastAsia="Times New Roman" w:hAnsi="Verdana" w:cs="Tahoma"/>
          <w:sz w:val="20"/>
          <w:szCs w:val="20"/>
          <w:lang w:eastAsia="el-GR"/>
        </w:rPr>
        <w:t>: Βαγγέλης Μολυβιάτης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val="en-US" w:eastAsia="el-GR"/>
        </w:rPr>
        <w:t>Creative</w:t>
      </w:r>
      <w:r w:rsidRPr="00F1626F">
        <w:rPr>
          <w:rFonts w:ascii="Verdana" w:eastAsia="Times New Roman" w:hAnsi="Verdana" w:cs="Tahoma"/>
          <w:sz w:val="20"/>
          <w:szCs w:val="20"/>
          <w:lang w:eastAsia="el-GR"/>
        </w:rPr>
        <w:t xml:space="preserve"> </w:t>
      </w:r>
      <w:r w:rsidRPr="00F1626F">
        <w:rPr>
          <w:rFonts w:ascii="Verdana" w:eastAsia="Times New Roman" w:hAnsi="Verdana" w:cs="Tahoma"/>
          <w:sz w:val="20"/>
          <w:szCs w:val="20"/>
          <w:lang w:val="en-US" w:eastAsia="el-GR"/>
        </w:rPr>
        <w:t>Producer</w:t>
      </w:r>
      <w:r w:rsidRPr="00F1626F">
        <w:rPr>
          <w:rFonts w:ascii="Verdana" w:eastAsia="Times New Roman" w:hAnsi="Verdana" w:cs="Tahoma"/>
          <w:sz w:val="20"/>
          <w:szCs w:val="20"/>
          <w:lang w:eastAsia="el-GR"/>
        </w:rPr>
        <w:t>: Γιούλη Παπαοικονόμου</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Οργάνωση Παραγωγής: Χριστίνα Γκωλέκα</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Β. Αρχισυντάκτη: Φοίβος Θεοδωρίδης</w:t>
      </w:r>
    </w:p>
    <w:p w:rsidR="004C3AE1" w:rsidRPr="00F1626F" w:rsidRDefault="004C3AE1" w:rsidP="004C3AE1">
      <w:pPr>
        <w:spacing w:after="0" w:line="240" w:lineRule="auto"/>
        <w:jc w:val="both"/>
        <w:rPr>
          <w:rFonts w:ascii="Verdana" w:eastAsia="Times New Roman" w:hAnsi="Verdana" w:cs="Times New Roman"/>
          <w:b/>
          <w:color w:val="538135"/>
          <w:sz w:val="20"/>
          <w:szCs w:val="20"/>
          <w:lang w:eastAsia="el-GR"/>
        </w:rPr>
      </w:pPr>
    </w:p>
    <w:p w:rsidR="004C3AE1" w:rsidRPr="00C5084F" w:rsidRDefault="004C3AE1" w:rsidP="004C3AE1">
      <w:pPr>
        <w:spacing w:after="0" w:line="240" w:lineRule="auto"/>
        <w:jc w:val="both"/>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 xml:space="preserve">Επεισόδιο </w:t>
      </w:r>
      <w:r w:rsidR="00301362" w:rsidRPr="00301362">
        <w:rPr>
          <w:rFonts w:ascii="Verdana" w:eastAsia="Times New Roman" w:hAnsi="Verdana" w:cs="Times New Roman"/>
          <w:b/>
          <w:color w:val="538135"/>
          <w:sz w:val="20"/>
          <w:szCs w:val="20"/>
          <w:lang w:eastAsia="el-GR"/>
        </w:rPr>
        <w:t>5</w:t>
      </w:r>
      <w:r w:rsidRPr="00F1626F">
        <w:rPr>
          <w:rFonts w:ascii="Verdana" w:eastAsia="Times New Roman" w:hAnsi="Verdana" w:cs="Times New Roman"/>
          <w:b/>
          <w:color w:val="538135"/>
          <w:sz w:val="20"/>
          <w:szCs w:val="20"/>
          <w:lang w:eastAsia="el-GR"/>
        </w:rPr>
        <w:t>ο:</w:t>
      </w:r>
      <w:r w:rsidRPr="00F1626F">
        <w:rPr>
          <w:rFonts w:ascii="Verdana" w:hAnsi="Verdana"/>
          <w:color w:val="000000"/>
          <w:sz w:val="20"/>
          <w:szCs w:val="20"/>
        </w:rPr>
        <w:t xml:space="preserve"> </w:t>
      </w:r>
      <w:r w:rsidR="00301362">
        <w:rPr>
          <w:rFonts w:ascii="Verdana" w:eastAsia="Times New Roman" w:hAnsi="Verdana" w:cs="Times New Roman"/>
          <w:b/>
          <w:color w:val="538135"/>
          <w:sz w:val="20"/>
          <w:szCs w:val="20"/>
          <w:lang w:eastAsia="el-GR"/>
        </w:rPr>
        <w:t>Χριστιάνοι Μεσσηνίας</w:t>
      </w:r>
    </w:p>
    <w:p w:rsidR="00301362" w:rsidRPr="00C5084F" w:rsidRDefault="00301362" w:rsidP="00301362">
      <w:pPr>
        <w:spacing w:after="0" w:line="240" w:lineRule="auto"/>
        <w:jc w:val="both"/>
        <w:rPr>
          <w:rFonts w:ascii="Verdana" w:eastAsia="Times New Roman" w:hAnsi="Verdana" w:cs="Tahoma"/>
          <w:sz w:val="20"/>
          <w:szCs w:val="20"/>
          <w:lang w:eastAsia="el-GR"/>
        </w:rPr>
      </w:pPr>
      <w:r w:rsidRPr="00301362">
        <w:rPr>
          <w:rFonts w:ascii="Verdana" w:eastAsia="Times New Roman" w:hAnsi="Verdana" w:cs="Tahoma"/>
          <w:sz w:val="20"/>
          <w:szCs w:val="20"/>
          <w:lang w:eastAsia="el-GR"/>
        </w:rPr>
        <w:t xml:space="preserve">Χριστιάνοι Μεσσηνίας, ή αλλιώς, Χριστιανούπολη, στους πρόποδες του όρους Αιγάλεω. Ολόκληρη η ιστορία του χωριού συμπυκνώνεται σ’ ένα συγκλονιστικό θρησκευτικό μνημείο, τον Ναό της Μεταμορφώσεως του Σωτήρος. «Αγιά Σωτήρα στο Μοριά κι Αγιά Σοφιά στην πόλη» λέει ένα δημοτικό τραγούδι. Ο Κωστής περιηγείται στον τόπο και τον χρόνο, παρακολουθεί τους κατοίκους στην καθημερινότητα τους, στα αμπέλια τους και στα έθιμα τους, όπως το θρυλικό «παστό». Μέσα από τσάμικα και καλαματιανά, ξετυλίγεται το αφήγημα του χωριού, σ’ ένα γλέντι με θρυλικά τραγούδια όπως «Η Παπαλάμπραινα» και «Αναστασιά». Στέλνουμε τα χαιρετίσματα μας στους ξενιτεμένους που βρίσκονται στην Αμερική και φυσικά μαγειρεύουμε τις πιο νόστιμες παραδοσιακές συνταγές της περιοχής. </w:t>
      </w:r>
    </w:p>
    <w:p w:rsidR="00966C57" w:rsidRPr="00C5084F" w:rsidRDefault="00966C57" w:rsidP="00301362">
      <w:pPr>
        <w:spacing w:after="0" w:line="240" w:lineRule="auto"/>
        <w:jc w:val="both"/>
        <w:rPr>
          <w:rFonts w:ascii="Verdana" w:eastAsia="Times New Roman" w:hAnsi="Verdana" w:cs="Tahoma"/>
          <w:sz w:val="20"/>
          <w:szCs w:val="20"/>
          <w:lang w:eastAsia="el-GR"/>
        </w:rPr>
      </w:pPr>
    </w:p>
    <w:p w:rsidR="008A13CE" w:rsidRPr="00003625" w:rsidRDefault="00CA70B3" w:rsidP="008A13CE">
      <w:pPr>
        <w:spacing w:after="0" w:line="240" w:lineRule="auto"/>
        <w:rPr>
          <w:rFonts w:ascii="Verdana" w:eastAsia="Times New Roman" w:hAnsi="Verdana" w:cs="Times New Roman"/>
          <w:b/>
          <w:color w:val="191E00"/>
          <w:sz w:val="20"/>
          <w:szCs w:val="20"/>
          <w:lang w:eastAsia="el-GR"/>
        </w:rPr>
      </w:pPr>
      <w:r w:rsidRPr="00CA70B3">
        <w:rPr>
          <w:rFonts w:ascii="Verdana" w:eastAsia="Times New Roman" w:hAnsi="Verdana" w:cs="Times New Roman"/>
          <w:b/>
          <w:color w:val="191E00"/>
          <w:sz w:val="20"/>
          <w:szCs w:val="20"/>
          <w:lang w:eastAsia="el-GR"/>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A13CE" w:rsidRPr="0064069C" w:rsidTr="002C3E51">
        <w:trPr>
          <w:tblCellSpacing w:w="0" w:type="dxa"/>
        </w:trPr>
        <w:tc>
          <w:tcPr>
            <w:tcW w:w="2500" w:type="pct"/>
            <w:vAlign w:val="center"/>
            <w:hideMark/>
          </w:tcPr>
          <w:p w:rsidR="008A13CE" w:rsidRDefault="008A13CE" w:rsidP="002C3E51">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ΤΕΧΝΕΣ-ΠΟΛΙΤΙΣΜΟΣ</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Ιστορία-Λαογραφία</w:t>
            </w:r>
          </w:p>
          <w:p w:rsidR="008A13CE" w:rsidRPr="0064069C" w:rsidRDefault="008A13CE" w:rsidP="002C3E5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8A13CE" w:rsidRPr="0064069C" w:rsidRDefault="008A13CE" w:rsidP="002C3E5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8A13CE" w:rsidRPr="00542858" w:rsidRDefault="008A13CE" w:rsidP="008A13CE">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5</w:t>
      </w:r>
      <w:r w:rsidRPr="0064069C">
        <w:rPr>
          <w:rFonts w:ascii="Verdana" w:eastAsia="Times New Roman" w:hAnsi="Verdana" w:cs="Times New Roman"/>
          <w:b/>
          <w:bCs/>
          <w:color w:val="191E00"/>
          <w:sz w:val="20"/>
          <w:szCs w:val="20"/>
          <w:lang w:eastAsia="el-GR"/>
        </w:rPr>
        <w:t>:</w:t>
      </w:r>
      <w:r w:rsidRPr="001C1652">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45 Μ</w:t>
      </w:r>
      <w:r>
        <w:rPr>
          <w:rFonts w:ascii="Verdana" w:eastAsia="Times New Roman" w:hAnsi="Verdana" w:cs="Times New Roman"/>
          <w:b/>
          <w:sz w:val="20"/>
          <w:szCs w:val="20"/>
          <w:lang w:eastAsia="el-GR"/>
        </w:rPr>
        <w:t xml:space="preserve">άστοροι 60 Μαθητάδες - Β’ ΚΥΚΛΟΣ </w:t>
      </w:r>
      <w:r w:rsidRPr="001C1652">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49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ΝΕΟ ΕΠΕΙΣΟΔΙΟ</w:t>
      </w:r>
    </w:p>
    <w:p w:rsidR="008A13CE" w:rsidRPr="0064069C" w:rsidRDefault="008A13CE" w:rsidP="008A13CE">
      <w:pPr>
        <w:spacing w:after="0" w:line="240" w:lineRule="auto"/>
        <w:rPr>
          <w:rFonts w:ascii="Verdana" w:eastAsia="Times New Roman" w:hAnsi="Verdana" w:cs="Times New Roman"/>
          <w:b/>
          <w:color w:val="538135"/>
          <w:sz w:val="20"/>
          <w:szCs w:val="20"/>
          <w:lang w:eastAsia="el-GR"/>
        </w:rPr>
      </w:pPr>
    </w:p>
    <w:p w:rsidR="008A13CE" w:rsidRPr="0064069C" w:rsidRDefault="008A13CE" w:rsidP="008A13CE">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2023-2024.</w:t>
      </w:r>
    </w:p>
    <w:p w:rsidR="008A13CE" w:rsidRDefault="008A13CE" w:rsidP="008A13CE">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8A13CE" w:rsidRPr="00D0413F" w:rsidRDefault="008A13CE" w:rsidP="008A13CE">
      <w:pPr>
        <w:pStyle w:val="Web"/>
        <w:rPr>
          <w:rFonts w:ascii="Verdana" w:hAnsi="Verdana"/>
          <w:color w:val="191E00"/>
          <w:sz w:val="20"/>
          <w:szCs w:val="20"/>
        </w:rPr>
      </w:pPr>
      <w:r w:rsidRPr="00D0413F">
        <w:rPr>
          <w:rFonts w:ascii="Verdana" w:hAnsi="Verdana"/>
          <w:color w:val="191E00"/>
          <w:sz w:val="20"/>
          <w:szCs w:val="20"/>
        </w:rPr>
        <w:t>Δεύτερος κύκλος 10 πρωτότυπων ημίωρων ντοκιμαντέρ, τα οποία έχουν γυριστεί από τους πρόποδες του Πάικου και το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p>
    <w:p w:rsidR="008A13CE" w:rsidRPr="00D0413F" w:rsidRDefault="008A13CE" w:rsidP="008A13CE">
      <w:pPr>
        <w:pStyle w:val="Web"/>
        <w:rPr>
          <w:rFonts w:ascii="Verdana" w:hAnsi="Verdana"/>
          <w:color w:val="191E00"/>
          <w:sz w:val="20"/>
          <w:szCs w:val="20"/>
        </w:rPr>
      </w:pPr>
      <w:r w:rsidRPr="00D0413F">
        <w:rPr>
          <w:rFonts w:ascii="Verdana" w:hAnsi="Verdana"/>
          <w:color w:val="191E00"/>
          <w:sz w:val="20"/>
          <w:szCs w:val="20"/>
        </w:rP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rsidR="008A13CE" w:rsidRPr="001F6687"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8A13CE" w:rsidRPr="008A13CE"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5A5A07">
        <w:rPr>
          <w:rFonts w:ascii="Verdana" w:eastAsiaTheme="minorHAnsi" w:hAnsi="Verdana" w:cstheme="minorBidi"/>
          <w:color w:val="191E00"/>
          <w:sz w:val="20"/>
          <w:szCs w:val="20"/>
          <w:lang w:eastAsia="en-US"/>
        </w:rPr>
        <w:t xml:space="preserve">Παρουσίαση: Ήρα Κατσούδα </w:t>
      </w:r>
    </w:p>
    <w:p w:rsidR="008A13CE" w:rsidRPr="008A13CE"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5A5A07">
        <w:rPr>
          <w:rFonts w:ascii="Verdana" w:eastAsiaTheme="minorHAnsi" w:hAnsi="Verdana" w:cstheme="minorBidi"/>
          <w:color w:val="191E00"/>
          <w:sz w:val="20"/>
          <w:szCs w:val="20"/>
          <w:lang w:eastAsia="en-US"/>
        </w:rPr>
        <w:t xml:space="preserve">Σκηνοθεσία - Concept: Γρηγόρης Βαρδαρινός </w:t>
      </w:r>
    </w:p>
    <w:p w:rsidR="008A13CE" w:rsidRPr="008A13CE"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5A5A07">
        <w:rPr>
          <w:rFonts w:ascii="Verdana" w:eastAsiaTheme="minorHAnsi" w:hAnsi="Verdana" w:cstheme="minorBidi"/>
          <w:color w:val="191E00"/>
          <w:sz w:val="20"/>
          <w:szCs w:val="20"/>
          <w:lang w:eastAsia="en-US"/>
        </w:rPr>
        <w:t xml:space="preserve">Σενάριο - Επιστημονικός Συνεργάτης: Φίλιππος Μανδηλαράς </w:t>
      </w:r>
    </w:p>
    <w:p w:rsidR="008A13CE" w:rsidRPr="008A13CE"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5A5A07">
        <w:rPr>
          <w:rFonts w:ascii="Verdana" w:eastAsiaTheme="minorHAnsi" w:hAnsi="Verdana" w:cstheme="minorBidi"/>
          <w:color w:val="191E00"/>
          <w:sz w:val="20"/>
          <w:szCs w:val="20"/>
          <w:lang w:eastAsia="en-US"/>
        </w:rPr>
        <w:t xml:space="preserve">Διεύθυνση Παραγωγής: Ιωάννα Δούκα </w:t>
      </w:r>
    </w:p>
    <w:p w:rsidR="008A13CE" w:rsidRPr="008A13CE"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5A5A07">
        <w:rPr>
          <w:rFonts w:ascii="Verdana" w:eastAsiaTheme="minorHAnsi" w:hAnsi="Verdana" w:cstheme="minorBidi"/>
          <w:color w:val="191E00"/>
          <w:sz w:val="20"/>
          <w:szCs w:val="20"/>
          <w:lang w:eastAsia="en-US"/>
        </w:rPr>
        <w:t xml:space="preserve">Διεύθυνση Φωτογραφίας: Γιάννης Σίμος </w:t>
      </w:r>
    </w:p>
    <w:p w:rsidR="008A13CE" w:rsidRPr="008A13CE"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5A5A07">
        <w:rPr>
          <w:rFonts w:ascii="Verdana" w:eastAsiaTheme="minorHAnsi" w:hAnsi="Verdana" w:cstheme="minorBidi"/>
          <w:color w:val="191E00"/>
          <w:sz w:val="20"/>
          <w:szCs w:val="20"/>
          <w:lang w:eastAsia="en-US"/>
        </w:rPr>
        <w:t xml:space="preserve">Εικονοληψία: Μιχάλης Καλιδώνης, Γιώργος Γουτζούλιας </w:t>
      </w:r>
    </w:p>
    <w:p w:rsidR="008A13CE" w:rsidRPr="008A13CE"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5A5A07">
        <w:rPr>
          <w:rFonts w:ascii="Verdana" w:eastAsiaTheme="minorHAnsi" w:hAnsi="Verdana" w:cstheme="minorBidi"/>
          <w:color w:val="191E00"/>
          <w:sz w:val="20"/>
          <w:szCs w:val="20"/>
          <w:lang w:eastAsia="en-US"/>
        </w:rPr>
        <w:t xml:space="preserve">Ηχοληψία: Σίμος Λαζαρίδης </w:t>
      </w:r>
    </w:p>
    <w:p w:rsidR="008A13CE" w:rsidRPr="008A13CE"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5A5A07">
        <w:rPr>
          <w:rFonts w:ascii="Verdana" w:eastAsiaTheme="minorHAnsi" w:hAnsi="Verdana" w:cstheme="minorBidi"/>
          <w:color w:val="191E00"/>
          <w:sz w:val="20"/>
          <w:szCs w:val="20"/>
          <w:lang w:eastAsia="en-US"/>
        </w:rPr>
        <w:t xml:space="preserve">Μοντάζ: Μιχάλης Καλλιγέρης </w:t>
      </w:r>
    </w:p>
    <w:p w:rsidR="008A13CE" w:rsidRPr="00C5084F"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5A5A07">
        <w:rPr>
          <w:rFonts w:ascii="Verdana" w:eastAsiaTheme="minorHAnsi" w:hAnsi="Verdana" w:cstheme="minorBidi"/>
          <w:color w:val="191E00"/>
          <w:sz w:val="20"/>
          <w:szCs w:val="20"/>
          <w:lang w:eastAsia="en-US"/>
        </w:rPr>
        <w:t xml:space="preserve">Σύνθεση Πρωτότυπης Μουσικής: Γεώργιος Μουχτάρης </w:t>
      </w:r>
    </w:p>
    <w:p w:rsidR="008A13CE" w:rsidRPr="008A13CE"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5A5A07">
        <w:rPr>
          <w:rFonts w:ascii="Verdana" w:eastAsiaTheme="minorHAnsi" w:hAnsi="Verdana" w:cstheme="minorBidi"/>
          <w:color w:val="191E00"/>
          <w:sz w:val="20"/>
          <w:szCs w:val="20"/>
          <w:lang w:eastAsia="en-US"/>
        </w:rPr>
        <w:lastRenderedPageBreak/>
        <w:t xml:space="preserve">Τίτλοι αρχής - Graphics: Παναγιώτης Γιωργάκας </w:t>
      </w:r>
    </w:p>
    <w:p w:rsidR="008A13CE" w:rsidRPr="005A5A07"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5A5A07">
        <w:rPr>
          <w:rFonts w:ascii="Verdana" w:eastAsiaTheme="minorHAnsi" w:hAnsi="Verdana" w:cstheme="minorBidi"/>
          <w:color w:val="191E00"/>
          <w:sz w:val="20"/>
          <w:szCs w:val="20"/>
          <w:lang w:eastAsia="en-US"/>
        </w:rPr>
        <w:t xml:space="preserve">Μίξη Ήχου: Ηλίας Σταμπουλής </w:t>
      </w:r>
    </w:p>
    <w:p w:rsidR="008A13CE"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5A5A07">
        <w:rPr>
          <w:rFonts w:ascii="Verdana" w:eastAsiaTheme="minorHAnsi" w:hAnsi="Verdana" w:cstheme="minorBidi"/>
          <w:color w:val="191E00"/>
          <w:sz w:val="20"/>
          <w:szCs w:val="20"/>
          <w:lang w:eastAsia="en-US"/>
        </w:rPr>
        <w:t>Ενδυματολόγος Ήρας: Κωνσταντίνα Μαρδίκη</w:t>
      </w:r>
    </w:p>
    <w:p w:rsidR="008A13CE" w:rsidRPr="008A13CE" w:rsidRDefault="008A13CE" w:rsidP="008A13CE">
      <w:pPr>
        <w:spacing w:after="0" w:line="240" w:lineRule="auto"/>
        <w:rPr>
          <w:rFonts w:ascii="Verdana" w:hAnsi="Verdana"/>
          <w:b/>
          <w:color w:val="538135"/>
          <w:sz w:val="20"/>
          <w:szCs w:val="20"/>
        </w:rPr>
      </w:pPr>
    </w:p>
    <w:p w:rsidR="008A13CE" w:rsidRPr="008A13CE" w:rsidRDefault="008A13CE" w:rsidP="008A13CE">
      <w:pPr>
        <w:spacing w:after="0" w:line="240" w:lineRule="auto"/>
        <w:rPr>
          <w:rFonts w:ascii="Verdana" w:hAnsi="Verdana"/>
          <w:b/>
          <w:color w:val="538135"/>
          <w:sz w:val="20"/>
          <w:szCs w:val="20"/>
        </w:rPr>
      </w:pPr>
      <w:r w:rsidRPr="001179C4">
        <w:rPr>
          <w:rFonts w:ascii="Verdana" w:hAnsi="Verdana"/>
          <w:b/>
          <w:color w:val="538135"/>
          <w:sz w:val="20"/>
          <w:szCs w:val="20"/>
        </w:rPr>
        <w:t xml:space="preserve">Επεισόδιο:  </w:t>
      </w:r>
      <w:r w:rsidRPr="005A5A07">
        <w:rPr>
          <w:rFonts w:ascii="Verdana" w:hAnsi="Verdana"/>
          <w:b/>
          <w:color w:val="538135"/>
          <w:sz w:val="20"/>
          <w:szCs w:val="20"/>
        </w:rPr>
        <w:t>Η Τέχνη Του Βαρελοποιού Στο Μέτσοβο</w:t>
      </w:r>
    </w:p>
    <w:p w:rsidR="008A13CE" w:rsidRPr="005A5A07"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5A5A07">
        <w:rPr>
          <w:rFonts w:ascii="Verdana" w:eastAsiaTheme="minorHAnsi" w:hAnsi="Verdana" w:cstheme="minorBidi"/>
          <w:color w:val="191E00"/>
          <w:sz w:val="20"/>
          <w:szCs w:val="20"/>
          <w:lang w:eastAsia="en-US"/>
        </w:rPr>
        <w:t>Η επεξεργασία ξύλου στο Μέτσοβο έχει ιστορία που ξεκινά από πολύ παλιά και συνδέεται άμεσα με την ορεινή φύση του τόπου. Σήμερα, στην περιοχή του Μετσόβου, έχουν απομείνει κάποιες οικογένειες που εξακολουθούν να επεξεργάζονται το ξύλο της οξυάς και να φτιάχνουν τυροβάρελα. Στο επεισόδιο αυτό του 45 Μάστοροι, 60 Μαθητάδες, η Ήρα εντυπωσιάζεται από τον όγκο της ξυλείας που συναντά στα εργαστήρια, παρακολουθεί την επεξεργασία τους μέχρι να αποκτήσουν τη μορφή που χρειάζεται ώστε να αρχίσει να συναρμολογείται το βαρέλι και διερωτάται για το μέλλον και τις προοπτικές της βαρελοποιίας στον τόπο μας. Μαζί με την Ήρα, ο θεατής θα εξερευνήσει την ανθρώπινη επινοητικότητα στην κατασκευή μηχανών που θα τον βοηθήσουν στο έργο του, θα μάθει τον τρόπο κατασκευής του βαρελιού μέσα στο οποίο βρίσκουμε τη φέτα στο σούπερ μάρκετ, αλλά και το λόγο για τον οποίο οι τυροκόμοι επιμένουν να χρησιμοποιούν τυροβάρελα!</w:t>
      </w:r>
    </w:p>
    <w:p w:rsidR="008A13CE" w:rsidRPr="005A5A07" w:rsidRDefault="008A13CE" w:rsidP="008A13CE">
      <w:pPr>
        <w:spacing w:after="0" w:line="240" w:lineRule="auto"/>
        <w:rPr>
          <w:rFonts w:ascii="Verdana" w:hAnsi="Verdana"/>
          <w:b/>
          <w:color w:val="538135"/>
          <w:sz w:val="20"/>
          <w:szCs w:val="20"/>
        </w:rPr>
      </w:pPr>
    </w:p>
    <w:p w:rsidR="008A13CE" w:rsidRPr="0072430D" w:rsidRDefault="00CA70B3" w:rsidP="008A13CE">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52"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8A13CE" w:rsidRPr="0072430D" w:rsidTr="002C3E51">
        <w:trPr>
          <w:tblCellSpacing w:w="0" w:type="dxa"/>
        </w:trPr>
        <w:tc>
          <w:tcPr>
            <w:tcW w:w="1667" w:type="pct"/>
            <w:vAlign w:val="center"/>
            <w:hideMark/>
          </w:tcPr>
          <w:p w:rsidR="008A13CE" w:rsidRPr="00EE7DF0" w:rsidRDefault="008A13CE" w:rsidP="002C3E51">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1667" w:type="pct"/>
            <w:vAlign w:val="center"/>
          </w:tcPr>
          <w:p w:rsidR="008A13CE" w:rsidRPr="00F1626F" w:rsidRDefault="008A13CE" w:rsidP="002C3E5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c>
          <w:tcPr>
            <w:tcW w:w="1667" w:type="pct"/>
            <w:vAlign w:val="center"/>
            <w:hideMark/>
          </w:tcPr>
          <w:p w:rsidR="008A13CE" w:rsidRPr="0072430D" w:rsidRDefault="008A13CE" w:rsidP="002C3E51">
            <w:pPr>
              <w:spacing w:after="0" w:line="240" w:lineRule="auto"/>
              <w:jc w:val="right"/>
              <w:rPr>
                <w:rFonts w:ascii="Verdana" w:eastAsia="Times New Roman" w:hAnsi="Verdana" w:cs="Times New Roman"/>
                <w:color w:val="191E00"/>
                <w:sz w:val="20"/>
                <w:szCs w:val="20"/>
                <w:lang w:eastAsia="el-GR"/>
              </w:rPr>
            </w:pPr>
          </w:p>
        </w:tc>
      </w:tr>
    </w:tbl>
    <w:p w:rsidR="008A13CE" w:rsidRDefault="008A13CE" w:rsidP="008A13CE">
      <w:pPr>
        <w:spacing w:after="0" w:line="240" w:lineRule="auto"/>
        <w:rPr>
          <w:rFonts w:ascii="Verdana" w:eastAsia="Times New Roman" w:hAnsi="Verdana" w:cs="Times New Roman"/>
          <w:color w:val="191E00"/>
          <w:sz w:val="20"/>
          <w:szCs w:val="20"/>
          <w:lang w:eastAsia="el-GR"/>
        </w:rPr>
      </w:pPr>
    </w:p>
    <w:p w:rsidR="008A13CE" w:rsidRDefault="008A13CE" w:rsidP="008A13CE">
      <w:pPr>
        <w:spacing w:after="0" w:line="240" w:lineRule="auto"/>
        <w:rPr>
          <w:rFonts w:ascii="Verdana" w:hAnsi="Verdana"/>
          <w:b/>
          <w:sz w:val="20"/>
          <w:szCs w:val="20"/>
        </w:rPr>
      </w:pPr>
    </w:p>
    <w:p w:rsidR="008A13CE" w:rsidRPr="00B87CC5" w:rsidRDefault="008A13CE" w:rsidP="008A13CE">
      <w:pPr>
        <w:spacing w:after="0" w:line="240" w:lineRule="auto"/>
        <w:rPr>
          <w:rFonts w:ascii="Verdana" w:hAnsi="Verdana"/>
          <w:b/>
          <w:sz w:val="20"/>
          <w:szCs w:val="20"/>
        </w:rPr>
      </w:pPr>
      <w:r>
        <w:rPr>
          <w:rFonts w:ascii="Verdana" w:hAnsi="Verdana"/>
          <w:b/>
          <w:sz w:val="20"/>
          <w:szCs w:val="20"/>
        </w:rPr>
        <w:t>16</w:t>
      </w:r>
      <w:r w:rsidRPr="00B87CC5">
        <w:rPr>
          <w:rFonts w:ascii="Verdana" w:hAnsi="Verdana"/>
          <w:b/>
          <w:sz w:val="20"/>
          <w:szCs w:val="20"/>
        </w:rPr>
        <w:t>:</w:t>
      </w:r>
      <w:r w:rsidRPr="00AC06C9">
        <w:rPr>
          <w:rFonts w:ascii="Verdana" w:hAnsi="Verdana"/>
          <w:b/>
          <w:sz w:val="20"/>
          <w:szCs w:val="20"/>
        </w:rPr>
        <w:t>00</w:t>
      </w:r>
      <w:r w:rsidRPr="00B87CC5">
        <w:rPr>
          <w:rFonts w:ascii="Verdana" w:hAnsi="Verdana"/>
          <w:b/>
          <w:sz w:val="20"/>
          <w:szCs w:val="20"/>
        </w:rPr>
        <w:t xml:space="preserve">|  </w:t>
      </w:r>
      <w:r>
        <w:rPr>
          <w:rFonts w:ascii="Verdana" w:hAnsi="Verdana"/>
          <w:b/>
          <w:sz w:val="20"/>
          <w:szCs w:val="20"/>
        </w:rPr>
        <w:t>Βί</w:t>
      </w:r>
      <w:r w:rsidRPr="00AB53AD">
        <w:rPr>
          <w:rFonts w:ascii="Verdana" w:hAnsi="Verdana"/>
          <w:b/>
          <w:sz w:val="20"/>
          <w:szCs w:val="20"/>
        </w:rPr>
        <w:t>λατζ Γιουν</w:t>
      </w:r>
      <w:r>
        <w:rPr>
          <w:rFonts w:ascii="Verdana" w:hAnsi="Verdana"/>
          <w:b/>
          <w:sz w:val="20"/>
          <w:szCs w:val="20"/>
        </w:rPr>
        <w:t>άιτ</w:t>
      </w:r>
      <w:r w:rsidRPr="00AB53AD">
        <w:rPr>
          <w:rFonts w:ascii="Verdana" w:hAnsi="Verdana"/>
          <w:b/>
          <w:sz w:val="20"/>
          <w:szCs w:val="20"/>
        </w:rPr>
        <w:t>εντ</w:t>
      </w:r>
      <w:r>
        <w:rPr>
          <w:rFonts w:ascii="Verdana" w:hAnsi="Verdana"/>
          <w:b/>
          <w:sz w:val="20"/>
          <w:szCs w:val="20"/>
        </w:rPr>
        <w:t xml:space="preserve">  [</w:t>
      </w:r>
      <w:r w:rsidR="00475A53">
        <w:rPr>
          <w:rFonts w:ascii="Verdana" w:hAnsi="Verdana"/>
          <w:b/>
          <w:sz w:val="20"/>
          <w:szCs w:val="20"/>
        </w:rPr>
        <w:t>Ε</w:t>
      </w:r>
      <w:r>
        <w:rPr>
          <w:rFonts w:ascii="Verdana" w:hAnsi="Verdana"/>
          <w:b/>
          <w:sz w:val="20"/>
          <w:szCs w:val="20"/>
        </w:rPr>
        <w:t xml:space="preserve">] </w:t>
      </w:r>
      <w:r w:rsidRPr="00AB53AD">
        <w:rPr>
          <w:rFonts w:ascii="Verdana" w:hAnsi="Verdana"/>
          <w:b/>
          <w:sz w:val="20"/>
          <w:szCs w:val="20"/>
        </w:rPr>
        <w:t xml:space="preserve"> </w:t>
      </w:r>
      <w:r>
        <w:rPr>
          <w:rFonts w:ascii="Verdana" w:hAnsi="Verdana"/>
          <w:b/>
          <w:sz w:val="20"/>
          <w:szCs w:val="20"/>
        </w:rPr>
        <w:t xml:space="preserve"> </w:t>
      </w:r>
      <w:r w:rsidRPr="009701EB">
        <w:rPr>
          <w:rFonts w:ascii="Verdana" w:hAnsi="Verdana"/>
          <w:b/>
          <w:noProof/>
          <w:sz w:val="20"/>
          <w:szCs w:val="20"/>
          <w:lang w:eastAsia="el-GR"/>
        </w:rPr>
        <w:drawing>
          <wp:inline distT="0" distB="0" distL="0" distR="0">
            <wp:extent cx="190500" cy="190500"/>
            <wp:effectExtent l="0" t="0" r="0" b="0"/>
            <wp:docPr id="149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8A13CE" w:rsidRPr="009701EB" w:rsidRDefault="008A13CE" w:rsidP="008A13CE">
      <w:pPr>
        <w:spacing w:after="0" w:line="240" w:lineRule="auto"/>
        <w:rPr>
          <w:rFonts w:ascii="Times New Roman" w:eastAsia="Times New Roman" w:hAnsi="Times New Roman" w:cs="Times New Roman"/>
          <w:sz w:val="24"/>
          <w:szCs w:val="24"/>
          <w:lang w:val="en-US"/>
        </w:rPr>
      </w:pPr>
    </w:p>
    <w:p w:rsidR="008A13CE" w:rsidRPr="009F316D" w:rsidRDefault="008A13CE" w:rsidP="008A13CE">
      <w:pPr>
        <w:spacing w:after="0" w:line="240" w:lineRule="auto"/>
        <w:rPr>
          <w:rFonts w:ascii="Verdana" w:hAnsi="Verdana"/>
          <w:b/>
          <w:sz w:val="20"/>
          <w:szCs w:val="20"/>
        </w:rPr>
      </w:pPr>
      <w:r>
        <w:rPr>
          <w:rFonts w:ascii="Verdana" w:hAnsi="Verdana"/>
          <w:b/>
          <w:sz w:val="20"/>
          <w:szCs w:val="20"/>
        </w:rPr>
        <w:t>Σειρά εκπομπών</w:t>
      </w:r>
      <w:r w:rsidRPr="009701EB">
        <w:rPr>
          <w:rFonts w:ascii="Verdana" w:hAnsi="Verdana"/>
          <w:b/>
          <w:sz w:val="20"/>
          <w:szCs w:val="20"/>
        </w:rPr>
        <w:t xml:space="preserve"> παραγωγής </w:t>
      </w:r>
      <w:r>
        <w:rPr>
          <w:rFonts w:ascii="Verdana" w:hAnsi="Verdana"/>
          <w:b/>
          <w:sz w:val="20"/>
          <w:szCs w:val="20"/>
        </w:rPr>
        <w:t>2023-24.</w:t>
      </w:r>
    </w:p>
    <w:p w:rsidR="008A13CE" w:rsidRPr="009F316D" w:rsidRDefault="008A13CE" w:rsidP="008A13CE">
      <w:pPr>
        <w:spacing w:after="0" w:line="240" w:lineRule="auto"/>
        <w:rPr>
          <w:rFonts w:ascii="Verdana" w:hAnsi="Verdana"/>
          <w:b/>
          <w:sz w:val="20"/>
          <w:szCs w:val="20"/>
        </w:rPr>
      </w:pPr>
    </w:p>
    <w:p w:rsidR="008A13CE" w:rsidRDefault="008A13CE" w:rsidP="008A13CE">
      <w:pPr>
        <w:spacing w:after="0" w:line="240" w:lineRule="auto"/>
        <w:rPr>
          <w:rFonts w:ascii="Verdana" w:hAnsi="Verdana"/>
          <w:sz w:val="20"/>
          <w:szCs w:val="20"/>
        </w:rPr>
      </w:pPr>
      <w:r w:rsidRPr="00AB53AD">
        <w:rPr>
          <w:rFonts w:ascii="Verdana" w:hAnsi="Verdana"/>
          <w:sz w:val="20"/>
          <w:szCs w:val="20"/>
        </w:rPr>
        <w:t>Τρία είναι τα σηµεία που ορίζουν τη ζωή και τις αξίες της ελληνικής υπαίθρου. Η εκκλησία, το καφενείο και το ποδοσφαιρικό γήπεδο. Η Βίλατζ Γιουνάιτεντ οργώνει την ελληνική επικράτεια και παρακολουθεί τις κοινότητες των χωριών και τις οµάδες τους ολοκληρωτικά και… απεί</w:t>
      </w:r>
      <w:r>
        <w:rPr>
          <w:rFonts w:ascii="Verdana" w:hAnsi="Verdana"/>
          <w:sz w:val="20"/>
          <w:szCs w:val="20"/>
        </w:rPr>
        <w:t>ραχτα. Στρέφουµε την κάµερα σε π</w:t>
      </w:r>
      <w:r w:rsidRPr="00AB53AD">
        <w:rPr>
          <w:rFonts w:ascii="Verdana" w:hAnsi="Verdana"/>
          <w:sz w:val="20"/>
          <w:szCs w:val="20"/>
        </w:rPr>
        <w:t xml:space="preserve">οδοσφαιριστές που αγωνίζονται µόνο για το χειροκρότηµα και την τιµή του χωριού και της φανέλας. </w:t>
      </w:r>
    </w:p>
    <w:p w:rsidR="008A13CE" w:rsidRDefault="008A13CE" w:rsidP="008A13CE">
      <w:pPr>
        <w:spacing w:after="0" w:line="240" w:lineRule="auto"/>
        <w:rPr>
          <w:rFonts w:ascii="Verdana" w:hAnsi="Verdana"/>
          <w:sz w:val="20"/>
          <w:szCs w:val="20"/>
        </w:rPr>
      </w:pP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Ιδέα / Σενάριο / Διεύθυνση Παραγωγής </w:t>
      </w:r>
      <w:r>
        <w:rPr>
          <w:rFonts w:ascii="Verdana" w:hAnsi="Verdana"/>
          <w:sz w:val="20"/>
          <w:szCs w:val="20"/>
        </w:rPr>
        <w:t>:</w:t>
      </w:r>
      <w:r w:rsidRPr="00AB53AD">
        <w:rPr>
          <w:rFonts w:ascii="Verdana" w:hAnsi="Verdana"/>
          <w:sz w:val="20"/>
          <w:szCs w:val="20"/>
        </w:rPr>
        <w:t xml:space="preserve">ΘΑΝΑΣΗΣ ΝΙΚΟΛΑΟΥ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Σκηνοθεσία / Διεύθυνση Φωτογραφίας </w:t>
      </w:r>
      <w:r>
        <w:rPr>
          <w:rFonts w:ascii="Verdana" w:hAnsi="Verdana"/>
          <w:sz w:val="20"/>
          <w:szCs w:val="20"/>
        </w:rPr>
        <w:t>:</w:t>
      </w:r>
      <w:r w:rsidRPr="00AB53AD">
        <w:rPr>
          <w:rFonts w:ascii="Verdana" w:hAnsi="Verdana"/>
          <w:sz w:val="20"/>
          <w:szCs w:val="20"/>
        </w:rPr>
        <w:t xml:space="preserve">ΚΩΣΤΑΣ ΑΜΟΙΡΙΔΗΣ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Οργάνωση Παραγωγής </w:t>
      </w:r>
      <w:r>
        <w:rPr>
          <w:rFonts w:ascii="Verdana" w:hAnsi="Verdana"/>
          <w:sz w:val="20"/>
          <w:szCs w:val="20"/>
        </w:rPr>
        <w:t>:</w:t>
      </w:r>
      <w:r w:rsidRPr="00AB53AD">
        <w:rPr>
          <w:rFonts w:ascii="Verdana" w:hAnsi="Verdana"/>
          <w:sz w:val="20"/>
          <w:szCs w:val="20"/>
        </w:rPr>
        <w:t xml:space="preserve">ΑΛΕΞΑΝΔΡΑ ΚΑΡΑΜΠΟΥΡΝΙΩΤΗ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Αρχισυνταξία / Βοηθός Διευθυντή Παραγωγής </w:t>
      </w:r>
      <w:r>
        <w:rPr>
          <w:rFonts w:ascii="Verdana" w:hAnsi="Verdana"/>
          <w:sz w:val="20"/>
          <w:szCs w:val="20"/>
        </w:rPr>
        <w:t>:</w:t>
      </w:r>
      <w:r w:rsidRPr="00AB53AD">
        <w:rPr>
          <w:rFonts w:ascii="Verdana" w:hAnsi="Verdana"/>
          <w:sz w:val="20"/>
          <w:szCs w:val="20"/>
        </w:rPr>
        <w:t xml:space="preserve">ΘΑΝΟΣ ΛΕΥΚΟΣ ΠΑΝΑΓΙΩΤΟΥ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Δηµοσιογραφική Έρευνα </w:t>
      </w:r>
      <w:r>
        <w:rPr>
          <w:rFonts w:ascii="Verdana" w:hAnsi="Verdana"/>
          <w:sz w:val="20"/>
          <w:szCs w:val="20"/>
        </w:rPr>
        <w:t>:</w:t>
      </w:r>
      <w:r w:rsidRPr="00AB53AD">
        <w:rPr>
          <w:rFonts w:ascii="Verdana" w:hAnsi="Verdana"/>
          <w:sz w:val="20"/>
          <w:szCs w:val="20"/>
        </w:rPr>
        <w:t xml:space="preserve">ΣΤΑΥΡΟΣ ΓΕΩΡΓΑΚΟΠΟΥΛΟΣ ΔΗΜΗΤΡΗΣ ΤΥΧΑΛΑΣ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Αφήγηση </w:t>
      </w:r>
      <w:r>
        <w:rPr>
          <w:rFonts w:ascii="Verdana" w:hAnsi="Verdana"/>
          <w:sz w:val="20"/>
          <w:szCs w:val="20"/>
        </w:rPr>
        <w:t>:</w:t>
      </w:r>
      <w:r w:rsidRPr="00AB53AD">
        <w:rPr>
          <w:rFonts w:ascii="Verdana" w:hAnsi="Verdana"/>
          <w:sz w:val="20"/>
          <w:szCs w:val="20"/>
        </w:rPr>
        <w:t>ΣΤΕΦΑΝΟΣ ΤΣΙΤΣΟΠΟΥΛΟΣ</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 Μοντάζ / Μουσική Επιµέλεια </w:t>
      </w:r>
      <w:r>
        <w:rPr>
          <w:rFonts w:ascii="Verdana" w:hAnsi="Verdana"/>
          <w:sz w:val="20"/>
          <w:szCs w:val="20"/>
        </w:rPr>
        <w:t>:</w:t>
      </w:r>
      <w:r w:rsidRPr="00AB53AD">
        <w:rPr>
          <w:rFonts w:ascii="Verdana" w:hAnsi="Verdana"/>
          <w:sz w:val="20"/>
          <w:szCs w:val="20"/>
        </w:rPr>
        <w:t xml:space="preserve">ΠΑΥΛΟΣ ΠΑΠΑΔΟΠΟΥΛΟΣ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Βοηθός µοντάζ </w:t>
      </w:r>
      <w:r>
        <w:rPr>
          <w:rFonts w:ascii="Verdana" w:hAnsi="Verdana"/>
          <w:sz w:val="20"/>
          <w:szCs w:val="20"/>
        </w:rPr>
        <w:t>:</w:t>
      </w:r>
      <w:r w:rsidRPr="00AB53AD">
        <w:rPr>
          <w:rFonts w:ascii="Verdana" w:hAnsi="Verdana"/>
          <w:sz w:val="20"/>
          <w:szCs w:val="20"/>
        </w:rPr>
        <w:t xml:space="preserve">ΔΗΜΗΤΡΗΣ ΠΑΠΑΝΑΣΤΑΣΙΟΥ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Εικονοληψία</w:t>
      </w:r>
      <w:r>
        <w:rPr>
          <w:rFonts w:ascii="Verdana" w:hAnsi="Verdana"/>
          <w:sz w:val="20"/>
          <w:szCs w:val="20"/>
        </w:rPr>
        <w:t>:</w:t>
      </w:r>
      <w:r w:rsidRPr="00AB53AD">
        <w:rPr>
          <w:rFonts w:ascii="Verdana" w:hAnsi="Verdana"/>
          <w:sz w:val="20"/>
          <w:szCs w:val="20"/>
        </w:rPr>
        <w:t xml:space="preserve"> ΓΙΑΝΝΗΣ ΣΑΡΟΓΛΟΥ ΖΩΗΣ ΑΝΤΩΝΗΣ ΓΙΑΝΝΗΣ ΕΜΜΑΝΟΥΗΛΙΔΗΣ ΣΤΕΦΑΝΙΑ ΝΤΟΚΟΥ ΔΗΜΗΤΡΗΣ ΠΑΠΑΝΑΣΤΑΣΙΟΥ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Ηχοληψία </w:t>
      </w:r>
      <w:r>
        <w:rPr>
          <w:rFonts w:ascii="Verdana" w:hAnsi="Verdana"/>
          <w:sz w:val="20"/>
          <w:szCs w:val="20"/>
        </w:rPr>
        <w:t>:</w:t>
      </w:r>
      <w:r w:rsidRPr="00AB53AD">
        <w:rPr>
          <w:rFonts w:ascii="Verdana" w:hAnsi="Verdana"/>
          <w:sz w:val="20"/>
          <w:szCs w:val="20"/>
        </w:rPr>
        <w:t xml:space="preserve">ΣΙΜΟΣ ΛΑΖΑΡΙΔΗΣ ΤΑΣΟΣ ΚΑΡΑΔΕΔΟΣ </w:t>
      </w:r>
    </w:p>
    <w:p w:rsidR="008A13CE" w:rsidRDefault="008A13CE" w:rsidP="008A13CE">
      <w:pPr>
        <w:spacing w:after="0" w:line="240" w:lineRule="auto"/>
        <w:rPr>
          <w:rFonts w:ascii="Verdana" w:hAnsi="Verdana"/>
          <w:sz w:val="20"/>
          <w:szCs w:val="20"/>
        </w:rPr>
      </w:pPr>
      <w:r w:rsidRPr="00AB53AD">
        <w:rPr>
          <w:rFonts w:ascii="Verdana" w:hAnsi="Verdana"/>
          <w:sz w:val="20"/>
          <w:szCs w:val="20"/>
        </w:rPr>
        <w:t xml:space="preserve">Σχεδιασµός Γραφικών </w:t>
      </w:r>
      <w:r>
        <w:rPr>
          <w:rFonts w:ascii="Verdana" w:hAnsi="Verdana"/>
          <w:sz w:val="20"/>
          <w:szCs w:val="20"/>
        </w:rPr>
        <w:t>:</w:t>
      </w:r>
      <w:r w:rsidRPr="00AB53AD">
        <w:rPr>
          <w:rFonts w:ascii="Verdana" w:hAnsi="Verdana"/>
          <w:sz w:val="20"/>
          <w:szCs w:val="20"/>
        </w:rPr>
        <w:t>ΘΑΝΑΣΗΣ ΓΕΩΡΓΙΟΥ</w:t>
      </w:r>
    </w:p>
    <w:p w:rsidR="008A13CE" w:rsidRDefault="008A13CE" w:rsidP="008A13CE">
      <w:pPr>
        <w:spacing w:after="0" w:line="240" w:lineRule="auto"/>
        <w:rPr>
          <w:rFonts w:ascii="Verdana" w:hAnsi="Verdana"/>
          <w:sz w:val="20"/>
          <w:szCs w:val="20"/>
        </w:rPr>
      </w:pPr>
    </w:p>
    <w:p w:rsidR="008A13CE" w:rsidRPr="00FC4CDF" w:rsidRDefault="008A13CE" w:rsidP="008A13CE">
      <w:pPr>
        <w:spacing w:after="0"/>
        <w:rPr>
          <w:rFonts w:ascii="Verdana" w:hAnsi="Verdana"/>
          <w:sz w:val="20"/>
          <w:szCs w:val="20"/>
        </w:rPr>
      </w:pPr>
    </w:p>
    <w:p w:rsidR="008A13CE" w:rsidRDefault="008A13CE" w:rsidP="008A13CE">
      <w:pPr>
        <w:spacing w:after="0"/>
        <w:rPr>
          <w:rFonts w:ascii="Verdana" w:hAnsi="Verdana" w:cs="Times New Roman"/>
          <w:b/>
          <w:bCs/>
          <w:color w:val="538135"/>
          <w:sz w:val="20"/>
          <w:szCs w:val="20"/>
        </w:rPr>
      </w:pPr>
      <w:r w:rsidRPr="00A31D40">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1</w:t>
      </w:r>
      <w:r w:rsidRPr="00A31D40">
        <w:rPr>
          <w:rFonts w:ascii="Verdana" w:hAnsi="Verdana" w:cs="Times New Roman"/>
          <w:b/>
          <w:bCs/>
          <w:color w:val="538135"/>
          <w:sz w:val="20"/>
          <w:szCs w:val="20"/>
        </w:rPr>
        <w:t xml:space="preserve">ο: </w:t>
      </w:r>
      <w:r w:rsidRPr="003E4235">
        <w:rPr>
          <w:rFonts w:ascii="Verdana" w:hAnsi="Verdana" w:cs="Times New Roman"/>
          <w:b/>
          <w:bCs/>
          <w:color w:val="538135"/>
          <w:sz w:val="20"/>
          <w:szCs w:val="20"/>
        </w:rPr>
        <w:t>Αιγέας Παλλήνης</w:t>
      </w:r>
    </w:p>
    <w:p w:rsidR="008A13CE" w:rsidRPr="00AB53AD" w:rsidRDefault="008A13CE" w:rsidP="008A13CE">
      <w:pPr>
        <w:spacing w:after="0" w:line="240" w:lineRule="auto"/>
        <w:rPr>
          <w:rFonts w:ascii="Verdana" w:hAnsi="Verdana"/>
          <w:sz w:val="20"/>
          <w:szCs w:val="20"/>
        </w:rPr>
      </w:pPr>
      <w:r w:rsidRPr="003E4235">
        <w:rPr>
          <w:rFonts w:ascii="Verdana" w:hAnsi="Verdana"/>
          <w:sz w:val="20"/>
          <w:szCs w:val="20"/>
        </w:rPr>
        <w:t>Η Βίλατζ Γιουνάιτεντ ξεκινά το ταξίδι της από το Πευκοχώρι και τον die hard Αιγέα Παλλήνης. Ένα χωριό που το καλοκαίρι έχει 20.000 κατοίκους µε τους τουρίστες να… ξεχειλίζουν παραλίες και ξενοδοχεία, rooms to let και µετά τον Οκτώβριο πέφτει σε χειµέρια νάρκη µε ελάχιστους κατοίκους να έχουν αποµείνει στο κοσµοπολίτικο Πευκοχώρι και το πιο ζωντανό του κύτταρο να είναι ο Αιγέας Παλλήνης. Η ποδοσφαιρική οµάδα που στη γέννηση της στηρίχθηκε από τον Στράτο Διονυσίου και παραµένει δραστήρια χάρη στον πρόεδρο της κοινότητας που είναι και πρόεδρος - έφορος - προπονητής και όταν χρειαστεί… τερµατοφύλακας. Η έδρα του Αιγέα είναι το πιο κοντινό… χωράφι στη φηµισµένη παραλία του Πευκοχωρίου, όµως αυτό δεν πτοεί καθόλου τους ποδοσφαιριστές της οµάδας που όλοι τους είναι παιδιά του χωριού.</w:t>
      </w:r>
    </w:p>
    <w:p w:rsidR="008A13CE" w:rsidRDefault="008A13CE" w:rsidP="008A13CE">
      <w:pPr>
        <w:spacing w:after="0" w:line="240" w:lineRule="auto"/>
        <w:rPr>
          <w:rFonts w:ascii="Verdana" w:hAnsi="Verdana"/>
          <w:sz w:val="20"/>
          <w:szCs w:val="20"/>
        </w:rPr>
      </w:pPr>
    </w:p>
    <w:p w:rsidR="00966C57" w:rsidRPr="00966C57" w:rsidRDefault="00966C57" w:rsidP="00301362">
      <w:pPr>
        <w:spacing w:after="0" w:line="240" w:lineRule="auto"/>
        <w:jc w:val="both"/>
        <w:rPr>
          <w:rFonts w:ascii="Verdana" w:eastAsia="Times New Roman" w:hAnsi="Verdana" w:cs="Tahoma"/>
          <w:sz w:val="20"/>
          <w:szCs w:val="20"/>
          <w:lang w:eastAsia="el-GR"/>
        </w:rPr>
      </w:pPr>
    </w:p>
    <w:p w:rsidR="00BB2852" w:rsidRPr="00F1626F" w:rsidRDefault="00CA70B3" w:rsidP="00BB2852">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B2852" w:rsidRPr="00F1626F" w:rsidTr="00010306">
        <w:trPr>
          <w:trHeight w:val="157"/>
          <w:tblCellSpacing w:w="0" w:type="dxa"/>
        </w:trPr>
        <w:tc>
          <w:tcPr>
            <w:tcW w:w="2500" w:type="pct"/>
            <w:vAlign w:val="center"/>
            <w:hideMark/>
          </w:tcPr>
          <w:p w:rsidR="00BB2852" w:rsidRPr="00F1626F" w:rsidRDefault="00BB2852" w:rsidP="0001030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Μπάσκετ</w:t>
            </w:r>
          </w:p>
        </w:tc>
        <w:tc>
          <w:tcPr>
            <w:tcW w:w="2500" w:type="pct"/>
            <w:vAlign w:val="center"/>
            <w:hideMark/>
          </w:tcPr>
          <w:p w:rsidR="00BB2852" w:rsidRPr="00F1626F" w:rsidRDefault="00BB2852" w:rsidP="0001030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BB2852" w:rsidRDefault="00BB2852" w:rsidP="00BB2852">
      <w:pPr>
        <w:spacing w:after="0"/>
        <w:rPr>
          <w:rFonts w:ascii="Verdana" w:eastAsiaTheme="minorEastAsia" w:hAnsi="Verdana"/>
          <w:sz w:val="20"/>
          <w:szCs w:val="20"/>
          <w:lang w:val="en-US" w:eastAsia="fr-FR"/>
        </w:rPr>
      </w:pPr>
    </w:p>
    <w:p w:rsidR="00966C57" w:rsidRPr="00966C57" w:rsidRDefault="00966C57" w:rsidP="00BB2852">
      <w:pPr>
        <w:spacing w:after="0"/>
        <w:rPr>
          <w:rFonts w:ascii="Verdana" w:eastAsiaTheme="minorEastAsia" w:hAnsi="Verdana"/>
          <w:b/>
          <w:sz w:val="20"/>
          <w:szCs w:val="20"/>
          <w:lang w:val="en-US" w:eastAsia="fr-FR"/>
        </w:rPr>
      </w:pPr>
      <w:r w:rsidRPr="00966C57">
        <w:rPr>
          <w:rFonts w:ascii="Verdana" w:eastAsiaTheme="minorEastAsia" w:hAnsi="Verdana"/>
          <w:b/>
          <w:sz w:val="20"/>
          <w:szCs w:val="20"/>
          <w:lang w:val="en-US" w:eastAsia="fr-FR"/>
        </w:rPr>
        <w:t>17:00 | Sports Doc [E]</w:t>
      </w:r>
    </w:p>
    <w:p w:rsidR="00010306" w:rsidRDefault="00010306" w:rsidP="00BB2852">
      <w:pPr>
        <w:spacing w:after="0"/>
        <w:rPr>
          <w:rFonts w:ascii="Verdana" w:hAnsi="Verdana"/>
          <w:b/>
          <w:sz w:val="20"/>
          <w:szCs w:val="20"/>
        </w:rPr>
      </w:pPr>
    </w:p>
    <w:p w:rsidR="00BB2852" w:rsidRPr="00010306" w:rsidRDefault="00BB2852" w:rsidP="00BB2852">
      <w:pPr>
        <w:spacing w:after="0"/>
        <w:rPr>
          <w:rFonts w:ascii="Verdana" w:hAnsi="Verdana"/>
          <w:b/>
          <w:sz w:val="20"/>
          <w:szCs w:val="20"/>
        </w:rPr>
      </w:pPr>
      <w:r w:rsidRPr="00010306">
        <w:rPr>
          <w:rFonts w:ascii="Verdana" w:hAnsi="Verdana"/>
          <w:b/>
          <w:sz w:val="20"/>
          <w:szCs w:val="20"/>
        </w:rPr>
        <w:t>17:15 |</w:t>
      </w:r>
      <w:r w:rsidRPr="00010306">
        <w:rPr>
          <w:rFonts w:ascii="Verdana" w:hAnsi="Verdana"/>
          <w:sz w:val="20"/>
          <w:szCs w:val="20"/>
        </w:rPr>
        <w:t xml:space="preserve"> </w:t>
      </w:r>
      <w:r w:rsidRPr="00F1626F">
        <w:rPr>
          <w:rFonts w:ascii="Verdana" w:hAnsi="Verdana"/>
          <w:b/>
          <w:sz w:val="20"/>
          <w:szCs w:val="20"/>
          <w:lang w:val="en-US"/>
        </w:rPr>
        <w:t>Stoiximan</w:t>
      </w:r>
      <w:r w:rsidRPr="00010306">
        <w:rPr>
          <w:rFonts w:ascii="Verdana" w:hAnsi="Verdana"/>
          <w:sz w:val="20"/>
          <w:szCs w:val="20"/>
        </w:rPr>
        <w:t xml:space="preserve"> </w:t>
      </w:r>
      <w:r w:rsidRPr="00F1626F">
        <w:rPr>
          <w:rFonts w:ascii="Verdana" w:hAnsi="Verdana"/>
          <w:b/>
          <w:sz w:val="20"/>
          <w:szCs w:val="20"/>
          <w:lang w:val="en-US"/>
        </w:rPr>
        <w:t>Basket</w:t>
      </w:r>
      <w:r w:rsidRPr="00010306">
        <w:rPr>
          <w:rFonts w:ascii="Verdana" w:hAnsi="Verdana"/>
          <w:b/>
          <w:sz w:val="20"/>
          <w:szCs w:val="20"/>
        </w:rPr>
        <w:t xml:space="preserve"> </w:t>
      </w:r>
      <w:r w:rsidRPr="00F1626F">
        <w:rPr>
          <w:rFonts w:ascii="Verdana" w:hAnsi="Verdana"/>
          <w:b/>
          <w:sz w:val="20"/>
          <w:szCs w:val="20"/>
          <w:lang w:val="en-US"/>
        </w:rPr>
        <w:t>League</w:t>
      </w:r>
      <w:r w:rsidRPr="00010306">
        <w:rPr>
          <w:rFonts w:ascii="Verdana" w:hAnsi="Verdana"/>
          <w:b/>
          <w:sz w:val="20"/>
          <w:szCs w:val="20"/>
        </w:rPr>
        <w:t xml:space="preserve">  (</w:t>
      </w:r>
      <w:r w:rsidRPr="00F1626F">
        <w:rPr>
          <w:rFonts w:ascii="Verdana" w:hAnsi="Verdana"/>
          <w:b/>
          <w:sz w:val="20"/>
          <w:szCs w:val="20"/>
        </w:rPr>
        <w:t>Ζ</w:t>
      </w:r>
      <w:r w:rsidRPr="00010306">
        <w:rPr>
          <w:rFonts w:ascii="Verdana" w:hAnsi="Verdana"/>
          <w:b/>
          <w:sz w:val="20"/>
          <w:szCs w:val="20"/>
        </w:rPr>
        <w:t>)</w:t>
      </w:r>
    </w:p>
    <w:p w:rsidR="00BB2852" w:rsidRPr="00F1626F" w:rsidRDefault="00BB2852" w:rsidP="00BB2852">
      <w:pPr>
        <w:spacing w:after="0"/>
        <w:rPr>
          <w:rFonts w:ascii="Verdana" w:hAnsi="Verdana"/>
          <w:b/>
          <w:sz w:val="20"/>
          <w:szCs w:val="20"/>
        </w:rPr>
      </w:pPr>
      <w:r w:rsidRPr="00F1626F">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BB2852" w:rsidRPr="00F1626F" w:rsidRDefault="00BB2852" w:rsidP="00BB2852">
      <w:pPr>
        <w:spacing w:after="0"/>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BB2852" w:rsidRPr="00B22A14" w:rsidRDefault="00B22A14" w:rsidP="00BB2852">
      <w:pPr>
        <w:spacing w:after="0" w:line="240" w:lineRule="auto"/>
        <w:rPr>
          <w:rFonts w:ascii="Verdana" w:eastAsiaTheme="minorEastAsia" w:hAnsi="Verdana"/>
          <w:b/>
          <w:bCs/>
          <w:sz w:val="20"/>
          <w:szCs w:val="20"/>
          <w:lang w:eastAsia="fr-FR"/>
        </w:rPr>
      </w:pPr>
      <w:r>
        <w:rPr>
          <w:rFonts w:ascii="Verdana" w:eastAsiaTheme="minorEastAsia" w:hAnsi="Verdana"/>
          <w:b/>
          <w:bCs/>
          <w:sz w:val="20"/>
          <w:szCs w:val="20"/>
          <w:lang w:eastAsia="fr-FR"/>
        </w:rPr>
        <w:t>ΛΑΥΡΙΟ</w:t>
      </w:r>
      <w:r w:rsidRPr="00B22A14">
        <w:rPr>
          <w:rFonts w:ascii="Verdana" w:eastAsiaTheme="minorEastAsia" w:hAnsi="Verdana"/>
          <w:b/>
          <w:bCs/>
          <w:sz w:val="20"/>
          <w:szCs w:val="20"/>
          <w:lang w:eastAsia="fr-FR"/>
        </w:rPr>
        <w:t xml:space="preserve"> </w:t>
      </w:r>
      <w:r>
        <w:rPr>
          <w:rFonts w:ascii="Verdana" w:eastAsiaTheme="minorEastAsia" w:hAnsi="Verdana"/>
          <w:b/>
          <w:bCs/>
          <w:sz w:val="20"/>
          <w:szCs w:val="20"/>
          <w:lang w:val="en-US" w:eastAsia="fr-FR"/>
        </w:rPr>
        <w:t>MEGABOLT</w:t>
      </w:r>
      <w:r w:rsidRPr="00B22A14">
        <w:rPr>
          <w:rFonts w:ascii="Verdana" w:eastAsiaTheme="minorEastAsia" w:hAnsi="Verdana"/>
          <w:b/>
          <w:bCs/>
          <w:sz w:val="20"/>
          <w:szCs w:val="20"/>
          <w:lang w:eastAsia="fr-FR"/>
        </w:rPr>
        <w:t>-</w:t>
      </w:r>
      <w:r>
        <w:rPr>
          <w:rFonts w:ascii="Verdana" w:eastAsiaTheme="minorEastAsia" w:hAnsi="Verdana"/>
          <w:b/>
          <w:bCs/>
          <w:sz w:val="20"/>
          <w:szCs w:val="20"/>
          <w:lang w:eastAsia="fr-FR"/>
        </w:rPr>
        <w:t>ΠΑΝΑΘΗΝΑΙΚΟΣ</w:t>
      </w:r>
      <w:r w:rsidRPr="00B22A14">
        <w:rPr>
          <w:rFonts w:ascii="Verdana" w:eastAsiaTheme="minorEastAsia" w:hAnsi="Verdana"/>
          <w:b/>
          <w:bCs/>
          <w:sz w:val="20"/>
          <w:szCs w:val="20"/>
          <w:lang w:eastAsia="fr-FR"/>
        </w:rPr>
        <w:t xml:space="preserve"> </w:t>
      </w:r>
      <w:r>
        <w:rPr>
          <w:rFonts w:ascii="Verdana" w:eastAsiaTheme="minorEastAsia" w:hAnsi="Verdana"/>
          <w:b/>
          <w:bCs/>
          <w:sz w:val="20"/>
          <w:szCs w:val="20"/>
          <w:lang w:val="en-US" w:eastAsia="fr-FR"/>
        </w:rPr>
        <w:t>AKTOR</w:t>
      </w:r>
      <w:r w:rsidRPr="00B22A14">
        <w:rPr>
          <w:rFonts w:ascii="Verdana" w:eastAsiaTheme="minorEastAsia" w:hAnsi="Verdana"/>
          <w:b/>
          <w:bCs/>
          <w:sz w:val="20"/>
          <w:szCs w:val="20"/>
          <w:lang w:eastAsia="fr-FR"/>
        </w:rPr>
        <w:t xml:space="preserve"> </w:t>
      </w:r>
      <w:r>
        <w:rPr>
          <w:rFonts w:ascii="Verdana" w:eastAsiaTheme="minorEastAsia" w:hAnsi="Verdana"/>
          <w:b/>
          <w:bCs/>
          <w:sz w:val="20"/>
          <w:szCs w:val="20"/>
          <w:lang w:eastAsia="fr-FR"/>
        </w:rPr>
        <w:t xml:space="preserve">     14</w:t>
      </w:r>
      <w:r w:rsidRPr="00B22A14">
        <w:rPr>
          <w:rFonts w:ascii="Verdana" w:eastAsiaTheme="minorEastAsia" w:hAnsi="Verdana"/>
          <w:b/>
          <w:bCs/>
          <w:sz w:val="20"/>
          <w:szCs w:val="20"/>
          <w:vertAlign w:val="superscript"/>
          <w:lang w:eastAsia="fr-FR"/>
        </w:rPr>
        <w:t>η</w:t>
      </w:r>
      <w:r>
        <w:rPr>
          <w:rFonts w:ascii="Verdana" w:eastAsiaTheme="minorEastAsia" w:hAnsi="Verdana"/>
          <w:b/>
          <w:bCs/>
          <w:sz w:val="20"/>
          <w:szCs w:val="20"/>
          <w:lang w:eastAsia="fr-FR"/>
        </w:rPr>
        <w:t xml:space="preserve"> αγωνιστική</w:t>
      </w:r>
    </w:p>
    <w:p w:rsidR="00BB2852" w:rsidRPr="00F1626F" w:rsidRDefault="00CA70B3" w:rsidP="00BB2852">
      <w:pPr>
        <w:spacing w:after="0" w:line="240" w:lineRule="auto"/>
        <w:rPr>
          <w:rFonts w:ascii="Verdana" w:hAnsi="Verdana"/>
          <w:bCs/>
          <w:sz w:val="20"/>
          <w:szCs w:val="20"/>
        </w:rPr>
      </w:pPr>
      <w:r w:rsidRPr="00CA70B3">
        <w:rPr>
          <w:rFonts w:ascii="Verdana" w:eastAsia="Times New Roman" w:hAnsi="Verdana" w:cs="Times New Roman"/>
          <w:color w:val="191E00"/>
          <w:sz w:val="20"/>
          <w:szCs w:val="20"/>
          <w:lang w:eastAsia="el-GR"/>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B2852" w:rsidRPr="00F1626F" w:rsidTr="00010306">
        <w:trPr>
          <w:tblCellSpacing w:w="0" w:type="dxa"/>
        </w:trPr>
        <w:tc>
          <w:tcPr>
            <w:tcW w:w="2500" w:type="pct"/>
            <w:vAlign w:val="center"/>
            <w:hideMark/>
          </w:tcPr>
          <w:p w:rsidR="00BB2852" w:rsidRPr="00F1626F" w:rsidRDefault="00BB2852" w:rsidP="0001030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BB2852" w:rsidRPr="00F1626F" w:rsidRDefault="00BB2852" w:rsidP="0001030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BB2852" w:rsidRPr="00F1626F" w:rsidRDefault="00BB2852" w:rsidP="00BB2852">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19:30</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color w:val="191E00"/>
          <w:sz w:val="20"/>
          <w:szCs w:val="20"/>
          <w:lang w:eastAsia="el-GR"/>
        </w:rPr>
        <w:t>|</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 xml:space="preserve">Ειδήσεις από την Περιφέρεια </w:t>
      </w:r>
    </w:p>
    <w:p w:rsidR="0059584A" w:rsidRPr="00F1626F" w:rsidRDefault="00CA70B3" w:rsidP="0059584A">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584A" w:rsidRPr="00F1626F" w:rsidTr="00531480">
        <w:trPr>
          <w:trHeight w:val="157"/>
          <w:tblCellSpacing w:w="0" w:type="dxa"/>
        </w:trPr>
        <w:tc>
          <w:tcPr>
            <w:tcW w:w="2500" w:type="pct"/>
            <w:vAlign w:val="center"/>
            <w:hideMark/>
          </w:tcPr>
          <w:p w:rsidR="0059584A" w:rsidRPr="00F1626F" w:rsidRDefault="0059584A" w:rsidP="0053148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Μπάσκετ</w:t>
            </w:r>
          </w:p>
        </w:tc>
        <w:tc>
          <w:tcPr>
            <w:tcW w:w="2500" w:type="pct"/>
            <w:vAlign w:val="center"/>
            <w:hideMark/>
          </w:tcPr>
          <w:p w:rsidR="0059584A" w:rsidRPr="00F1626F" w:rsidRDefault="0059584A" w:rsidP="0053148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59584A" w:rsidRPr="00F1626F" w:rsidRDefault="0059584A" w:rsidP="0059584A">
      <w:pPr>
        <w:spacing w:after="0"/>
        <w:rPr>
          <w:rFonts w:ascii="Verdana" w:eastAsiaTheme="minorEastAsia" w:hAnsi="Verdana"/>
          <w:sz w:val="20"/>
          <w:szCs w:val="20"/>
          <w:lang w:eastAsia="fr-FR"/>
        </w:rPr>
      </w:pPr>
    </w:p>
    <w:p w:rsidR="0059584A" w:rsidRPr="00F1626F" w:rsidRDefault="0059584A" w:rsidP="0059584A">
      <w:pPr>
        <w:rPr>
          <w:rFonts w:ascii="Verdana" w:hAnsi="Verdana"/>
          <w:b/>
          <w:sz w:val="20"/>
          <w:szCs w:val="20"/>
          <w:lang w:val="en-US"/>
        </w:rPr>
      </w:pPr>
      <w:r w:rsidRPr="00F1626F">
        <w:rPr>
          <w:rFonts w:ascii="Verdana" w:hAnsi="Verdana"/>
          <w:b/>
          <w:sz w:val="20"/>
          <w:szCs w:val="20"/>
          <w:lang w:val="en-US"/>
        </w:rPr>
        <w:t>20:00 | Sports Doc [E]</w:t>
      </w:r>
    </w:p>
    <w:p w:rsidR="0059584A" w:rsidRPr="00F1626F" w:rsidRDefault="0059584A" w:rsidP="0059584A">
      <w:pPr>
        <w:spacing w:after="0"/>
        <w:rPr>
          <w:rFonts w:ascii="Verdana" w:hAnsi="Verdana"/>
          <w:b/>
          <w:sz w:val="20"/>
          <w:szCs w:val="20"/>
          <w:lang w:val="en-US"/>
        </w:rPr>
      </w:pPr>
      <w:r w:rsidRPr="00F1626F">
        <w:rPr>
          <w:rFonts w:ascii="Verdana" w:hAnsi="Verdana"/>
          <w:b/>
          <w:sz w:val="20"/>
          <w:szCs w:val="20"/>
          <w:lang w:val="en-US"/>
        </w:rPr>
        <w:t>20:15 |</w:t>
      </w:r>
      <w:r w:rsidRPr="00F1626F">
        <w:rPr>
          <w:rFonts w:ascii="Verdana" w:hAnsi="Verdana"/>
          <w:sz w:val="20"/>
          <w:szCs w:val="20"/>
          <w:lang w:val="en-US"/>
        </w:rPr>
        <w:t xml:space="preserve"> </w:t>
      </w:r>
      <w:r w:rsidRPr="00F1626F">
        <w:rPr>
          <w:rFonts w:ascii="Verdana" w:hAnsi="Verdana"/>
          <w:b/>
          <w:sz w:val="20"/>
          <w:szCs w:val="20"/>
          <w:lang w:val="en-US"/>
        </w:rPr>
        <w:t xml:space="preserve">Stoiximan Basket </w:t>
      </w:r>
      <w:proofErr w:type="gramStart"/>
      <w:r w:rsidRPr="00F1626F">
        <w:rPr>
          <w:rFonts w:ascii="Verdana" w:hAnsi="Verdana"/>
          <w:b/>
          <w:sz w:val="20"/>
          <w:szCs w:val="20"/>
          <w:lang w:val="en-US"/>
        </w:rPr>
        <w:t>League  (</w:t>
      </w:r>
      <w:proofErr w:type="gramEnd"/>
      <w:r w:rsidRPr="00F1626F">
        <w:rPr>
          <w:rFonts w:ascii="Verdana" w:hAnsi="Verdana"/>
          <w:b/>
          <w:sz w:val="20"/>
          <w:szCs w:val="20"/>
        </w:rPr>
        <w:t>Ζ</w:t>
      </w:r>
      <w:r w:rsidRPr="00F1626F">
        <w:rPr>
          <w:rFonts w:ascii="Verdana" w:hAnsi="Verdana"/>
          <w:b/>
          <w:sz w:val="20"/>
          <w:szCs w:val="20"/>
          <w:lang w:val="en-US"/>
        </w:rPr>
        <w:t>)</w:t>
      </w:r>
    </w:p>
    <w:p w:rsidR="0059584A" w:rsidRPr="00F1626F" w:rsidRDefault="0059584A" w:rsidP="0059584A">
      <w:pPr>
        <w:spacing w:after="0"/>
        <w:rPr>
          <w:rFonts w:ascii="Verdana" w:hAnsi="Verdana"/>
          <w:b/>
          <w:sz w:val="20"/>
          <w:szCs w:val="20"/>
        </w:rPr>
      </w:pPr>
      <w:r w:rsidRPr="00F1626F">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59584A" w:rsidRPr="00F1626F" w:rsidRDefault="0059584A" w:rsidP="0059584A">
      <w:pPr>
        <w:spacing w:after="0"/>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59584A" w:rsidRPr="00F1626F" w:rsidRDefault="00B22A14" w:rsidP="0059584A">
      <w:pPr>
        <w:spacing w:after="0" w:line="240" w:lineRule="auto"/>
        <w:rPr>
          <w:rFonts w:ascii="Verdana" w:eastAsiaTheme="minorEastAsia" w:hAnsi="Verdana"/>
          <w:b/>
          <w:bCs/>
          <w:sz w:val="20"/>
          <w:szCs w:val="20"/>
          <w:highlight w:val="yellow"/>
          <w:lang w:eastAsia="fr-FR"/>
        </w:rPr>
      </w:pPr>
      <w:r>
        <w:rPr>
          <w:rFonts w:ascii="Verdana" w:eastAsiaTheme="minorEastAsia" w:hAnsi="Verdana"/>
          <w:b/>
          <w:bCs/>
          <w:sz w:val="20"/>
          <w:szCs w:val="20"/>
          <w:lang w:eastAsia="fr-FR"/>
        </w:rPr>
        <w:t>ΚΑΡΔΙΤΣΑ ΙΑΠΩΝΙΚΗ</w:t>
      </w:r>
      <w:r w:rsidRPr="00BC26D8">
        <w:rPr>
          <w:rFonts w:ascii="Verdana" w:eastAsiaTheme="minorEastAsia" w:hAnsi="Verdana"/>
          <w:b/>
          <w:bCs/>
          <w:sz w:val="20"/>
          <w:szCs w:val="20"/>
          <w:lang w:eastAsia="fr-FR"/>
        </w:rPr>
        <w:t xml:space="preserve"> </w:t>
      </w:r>
      <w:r>
        <w:rPr>
          <w:rFonts w:ascii="Verdana" w:eastAsiaTheme="minorEastAsia" w:hAnsi="Verdana"/>
          <w:b/>
          <w:bCs/>
          <w:sz w:val="20"/>
          <w:szCs w:val="20"/>
          <w:lang w:eastAsia="fr-FR"/>
        </w:rPr>
        <w:t>-</w:t>
      </w:r>
      <w:r w:rsidRPr="00BC26D8">
        <w:rPr>
          <w:rFonts w:ascii="Verdana" w:eastAsiaTheme="minorEastAsia" w:hAnsi="Verdana"/>
          <w:b/>
          <w:bCs/>
          <w:sz w:val="20"/>
          <w:szCs w:val="20"/>
          <w:lang w:eastAsia="fr-FR"/>
        </w:rPr>
        <w:t xml:space="preserve"> </w:t>
      </w:r>
      <w:r>
        <w:rPr>
          <w:rFonts w:ascii="Verdana" w:eastAsiaTheme="minorEastAsia" w:hAnsi="Verdana"/>
          <w:b/>
          <w:bCs/>
          <w:sz w:val="20"/>
          <w:szCs w:val="20"/>
          <w:lang w:eastAsia="fr-FR"/>
        </w:rPr>
        <w:t xml:space="preserve">ΑΡΗΣ </w:t>
      </w:r>
      <w:r>
        <w:rPr>
          <w:rFonts w:ascii="Verdana" w:eastAsiaTheme="minorEastAsia" w:hAnsi="Verdana"/>
          <w:b/>
          <w:bCs/>
          <w:sz w:val="20"/>
          <w:szCs w:val="20"/>
          <w:lang w:val="en-US" w:eastAsia="fr-FR"/>
        </w:rPr>
        <w:t>Midea</w:t>
      </w:r>
      <w:r w:rsidRPr="00B22A14">
        <w:rPr>
          <w:rFonts w:ascii="Verdana" w:eastAsiaTheme="minorEastAsia" w:hAnsi="Verdana"/>
          <w:b/>
          <w:bCs/>
          <w:sz w:val="20"/>
          <w:szCs w:val="20"/>
          <w:lang w:eastAsia="fr-FR"/>
        </w:rPr>
        <w:t xml:space="preserve">      14η αγωνιστική</w:t>
      </w:r>
    </w:p>
    <w:p w:rsidR="001640C5" w:rsidRPr="00BC26D8" w:rsidRDefault="001640C5" w:rsidP="001640C5">
      <w:pPr>
        <w:spacing w:after="0" w:line="240" w:lineRule="auto"/>
        <w:ind w:right="-57"/>
        <w:jc w:val="both"/>
        <w:rPr>
          <w:rFonts w:ascii="Verdana" w:hAnsi="Verdana"/>
          <w:sz w:val="20"/>
          <w:szCs w:val="20"/>
          <w:lang w:val="en-US"/>
        </w:rPr>
      </w:pPr>
    </w:p>
    <w:p w:rsidR="00BB2852" w:rsidRPr="0052669B" w:rsidRDefault="00BB2852" w:rsidP="0052669B">
      <w:pPr>
        <w:spacing w:after="0" w:line="240" w:lineRule="auto"/>
        <w:rPr>
          <w:rFonts w:ascii="Verdana" w:eastAsia="Times New Roman" w:hAnsi="Verdana" w:cs="Times New Roman"/>
          <w:color w:val="191E00"/>
          <w:sz w:val="20"/>
          <w:szCs w:val="20"/>
          <w:lang w:eastAsia="el-GR"/>
        </w:rPr>
      </w:pPr>
    </w:p>
    <w:p w:rsidR="00742F96" w:rsidRPr="00F1626F" w:rsidRDefault="00CA70B3" w:rsidP="00742F96">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2F96" w:rsidRPr="00F1626F" w:rsidTr="00742F96">
        <w:trPr>
          <w:tblCellSpacing w:w="0" w:type="dxa"/>
        </w:trPr>
        <w:tc>
          <w:tcPr>
            <w:tcW w:w="2500" w:type="pct"/>
            <w:vAlign w:val="center"/>
            <w:hideMark/>
          </w:tcPr>
          <w:p w:rsidR="00742F96" w:rsidRPr="00BC26D8" w:rsidRDefault="00475A53" w:rsidP="00BC26D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00742F96" w:rsidRPr="00F1626F">
              <w:rPr>
                <w:rFonts w:ascii="Verdana" w:eastAsia="Times New Roman" w:hAnsi="Verdana" w:cs="Times New Roman"/>
                <w:color w:val="808080"/>
                <w:sz w:val="20"/>
                <w:szCs w:val="20"/>
                <w:lang w:eastAsia="el-GR"/>
              </w:rPr>
              <w:t>/</w:t>
            </w:r>
            <w:r w:rsidR="00BC26D8">
              <w:rPr>
                <w:rFonts w:ascii="Verdana" w:eastAsia="Times New Roman" w:hAnsi="Verdana" w:cs="Times New Roman"/>
                <w:color w:val="808080"/>
                <w:sz w:val="20"/>
                <w:szCs w:val="20"/>
                <w:lang w:eastAsia="el-GR"/>
              </w:rPr>
              <w:t>Κοινωνία</w:t>
            </w:r>
          </w:p>
        </w:tc>
        <w:tc>
          <w:tcPr>
            <w:tcW w:w="2500" w:type="pct"/>
            <w:vAlign w:val="center"/>
            <w:hideMark/>
          </w:tcPr>
          <w:p w:rsidR="00742F96" w:rsidRPr="00F1626F" w:rsidRDefault="00742F96" w:rsidP="00742F9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42F96" w:rsidRPr="00F1626F" w:rsidRDefault="00742F96" w:rsidP="00742F96">
      <w:pPr>
        <w:spacing w:after="0" w:line="240" w:lineRule="auto"/>
        <w:rPr>
          <w:rFonts w:ascii="Verdana" w:eastAsia="Times New Roman" w:hAnsi="Verdana" w:cs="Times New Roman"/>
          <w:b/>
          <w:color w:val="191E00"/>
          <w:sz w:val="20"/>
          <w:szCs w:val="20"/>
          <w:lang w:eastAsia="el-GR"/>
        </w:rPr>
      </w:pPr>
    </w:p>
    <w:p w:rsidR="00475A53" w:rsidRPr="00B93036" w:rsidRDefault="00742F96" w:rsidP="00475A53">
      <w:pPr>
        <w:spacing w:after="0" w:line="240" w:lineRule="auto"/>
        <w:rPr>
          <w:rFonts w:ascii="Verdana" w:eastAsia="Times New Roman" w:hAnsi="Verdana" w:cs="Times New Roman"/>
          <w:b/>
          <w:color w:val="191E00"/>
          <w:sz w:val="20"/>
          <w:szCs w:val="20"/>
          <w:lang w:val="en-US" w:eastAsia="el-GR"/>
        </w:rPr>
      </w:pPr>
      <w:r w:rsidRPr="00B93036">
        <w:rPr>
          <w:rFonts w:ascii="Verdana" w:eastAsia="Times New Roman" w:hAnsi="Verdana" w:cs="Times New Roman"/>
          <w:b/>
          <w:color w:val="191E00"/>
          <w:sz w:val="20"/>
          <w:szCs w:val="20"/>
          <w:lang w:eastAsia="el-GR"/>
        </w:rPr>
        <w:t>2</w:t>
      </w:r>
      <w:r w:rsidR="00475A53" w:rsidRPr="00B93036">
        <w:rPr>
          <w:rFonts w:ascii="Verdana" w:eastAsia="Times New Roman" w:hAnsi="Verdana" w:cs="Times New Roman"/>
          <w:b/>
          <w:color w:val="191E00"/>
          <w:sz w:val="20"/>
          <w:szCs w:val="20"/>
          <w:lang w:eastAsia="el-GR"/>
        </w:rPr>
        <w:t>2</w:t>
      </w:r>
      <w:r w:rsidRPr="00B93036">
        <w:rPr>
          <w:rFonts w:ascii="Verdana" w:eastAsia="Times New Roman" w:hAnsi="Verdana" w:cs="Times New Roman"/>
          <w:b/>
          <w:color w:val="191E00"/>
          <w:sz w:val="20"/>
          <w:szCs w:val="20"/>
          <w:lang w:eastAsia="el-GR"/>
        </w:rPr>
        <w:t>:30 |</w:t>
      </w:r>
      <w:r w:rsidR="00475A53" w:rsidRPr="00B93036">
        <w:rPr>
          <w:rFonts w:ascii="Verdana" w:eastAsia="Times New Roman" w:hAnsi="Verdana" w:cs="Avenir-Book"/>
          <w:b/>
          <w:color w:val="000000"/>
          <w:sz w:val="20"/>
          <w:szCs w:val="20"/>
        </w:rPr>
        <w:t xml:space="preserve"> </w:t>
      </w:r>
      <w:r w:rsidR="00B93036" w:rsidRPr="00B93036">
        <w:rPr>
          <w:rFonts w:ascii="Verdana" w:eastAsia="Times New Roman" w:hAnsi="Verdana" w:cs="Avenir-Book"/>
          <w:b/>
          <w:color w:val="000000"/>
          <w:sz w:val="20"/>
          <w:szCs w:val="20"/>
        </w:rPr>
        <w:t>Ψηφιακοί Καθαριστές</w:t>
      </w:r>
      <w:r w:rsidR="00B93036" w:rsidRPr="00B93036">
        <w:rPr>
          <w:rFonts w:ascii="Verdana" w:eastAsia="Times New Roman" w:hAnsi="Verdana" w:cs="Avenir-Book"/>
          <w:color w:val="000000"/>
          <w:sz w:val="20"/>
          <w:szCs w:val="20"/>
        </w:rPr>
        <w:t xml:space="preserve"> </w:t>
      </w:r>
      <w:r w:rsidR="00B93036" w:rsidRPr="00B93036">
        <w:rPr>
          <w:rFonts w:ascii="Verdana" w:eastAsia="Times New Roman" w:hAnsi="Verdana" w:cs="Avenir-Book"/>
          <w:b/>
          <w:color w:val="000000"/>
          <w:sz w:val="20"/>
          <w:szCs w:val="20"/>
        </w:rPr>
        <w:t>[Ε]</w:t>
      </w:r>
      <w:r w:rsidR="00B93036" w:rsidRPr="00B93036">
        <w:rPr>
          <w:rFonts w:ascii="Verdana" w:eastAsia="Times New Roman" w:hAnsi="Verdana" w:cs="Avenir-Book"/>
          <w:color w:val="000000"/>
          <w:sz w:val="20"/>
          <w:szCs w:val="20"/>
        </w:rPr>
        <w:t xml:space="preserve">  </w:t>
      </w:r>
      <w:r w:rsidR="00B93036" w:rsidRPr="00B93036">
        <w:rPr>
          <w:rFonts w:ascii="Verdana" w:eastAsia="Times New Roman" w:hAnsi="Verdana" w:cs="Avenir-Book"/>
          <w:color w:val="000000"/>
          <w:sz w:val="20"/>
          <w:szCs w:val="20"/>
        </w:rPr>
        <w:drawing>
          <wp:inline distT="0" distB="0" distL="0" distR="0">
            <wp:extent cx="276860" cy="176530"/>
            <wp:effectExtent l="19050" t="0" r="8890" b="0"/>
            <wp:docPr id="35"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2"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p>
    <w:p w:rsidR="00B93036" w:rsidRPr="00B93036" w:rsidRDefault="00B93036" w:rsidP="00B93036">
      <w:pPr>
        <w:tabs>
          <w:tab w:val="left" w:pos="2160"/>
        </w:tabs>
        <w:spacing w:after="0" w:line="240" w:lineRule="auto"/>
        <w:rPr>
          <w:rFonts w:ascii="Verdana" w:eastAsia="Times New Roman" w:hAnsi="Verdana" w:cs="Times New Roman"/>
          <w:bCs/>
          <w:color w:val="191E00"/>
          <w:sz w:val="20"/>
          <w:szCs w:val="20"/>
          <w:lang w:val="en-US" w:eastAsia="el-GR"/>
        </w:rPr>
      </w:pPr>
      <w:r w:rsidRPr="00B93036">
        <w:rPr>
          <w:rFonts w:ascii="Verdana" w:eastAsia="Times New Roman" w:hAnsi="Verdana" w:cs="Times New Roman"/>
          <w:color w:val="191E00"/>
          <w:sz w:val="20"/>
          <w:szCs w:val="20"/>
          <w:lang w:eastAsia="el-GR"/>
        </w:rPr>
        <w:t>[</w:t>
      </w:r>
      <w:r w:rsidRPr="00B93036">
        <w:rPr>
          <w:rFonts w:ascii="Verdana" w:eastAsia="Times New Roman" w:hAnsi="Verdana" w:cs="Times New Roman"/>
          <w:bCs/>
          <w:color w:val="191E00"/>
          <w:sz w:val="20"/>
          <w:szCs w:val="20"/>
          <w:lang w:eastAsia="el-GR"/>
        </w:rPr>
        <w:t>T</w:t>
      </w:r>
      <w:r w:rsidRPr="00B93036">
        <w:rPr>
          <w:rFonts w:ascii="Verdana" w:eastAsia="Times New Roman" w:hAnsi="Verdana" w:cs="Times New Roman"/>
          <w:bCs/>
          <w:color w:val="191E00"/>
          <w:sz w:val="20"/>
          <w:szCs w:val="20"/>
          <w:lang w:val="en-US" w:eastAsia="el-GR"/>
        </w:rPr>
        <w:t>he</w:t>
      </w:r>
      <w:r w:rsidRPr="00B93036">
        <w:rPr>
          <w:rFonts w:ascii="Verdana" w:eastAsia="Times New Roman" w:hAnsi="Verdana" w:cs="Times New Roman"/>
          <w:bCs/>
          <w:color w:val="191E00"/>
          <w:sz w:val="20"/>
          <w:szCs w:val="20"/>
          <w:lang w:eastAsia="el-GR"/>
        </w:rPr>
        <w:t xml:space="preserve"> </w:t>
      </w:r>
      <w:r w:rsidRPr="00B93036">
        <w:rPr>
          <w:rFonts w:ascii="Verdana" w:eastAsia="Times New Roman" w:hAnsi="Verdana" w:cs="Times New Roman"/>
          <w:bCs/>
          <w:color w:val="191E00"/>
          <w:sz w:val="20"/>
          <w:szCs w:val="20"/>
          <w:lang w:val="en-US" w:eastAsia="el-GR"/>
        </w:rPr>
        <w:t>Cleaners</w:t>
      </w:r>
      <w:r w:rsidRPr="00B93036">
        <w:rPr>
          <w:rFonts w:ascii="Verdana" w:eastAsia="Times New Roman" w:hAnsi="Verdana" w:cs="Times New Roman"/>
          <w:bCs/>
          <w:color w:val="191E00"/>
          <w:sz w:val="20"/>
          <w:szCs w:val="20"/>
          <w:lang w:eastAsia="el-GR"/>
        </w:rPr>
        <w:t>]</w:t>
      </w:r>
    </w:p>
    <w:p w:rsidR="00B93036" w:rsidRPr="00B93036" w:rsidRDefault="00B93036" w:rsidP="00B93036">
      <w:pPr>
        <w:tabs>
          <w:tab w:val="left" w:pos="2160"/>
        </w:tabs>
        <w:spacing w:after="0" w:line="240" w:lineRule="auto"/>
        <w:rPr>
          <w:rFonts w:ascii="Verdana" w:eastAsiaTheme="minorEastAsia" w:hAnsi="Verdana" w:cs="Times New Roman"/>
          <w:b/>
          <w:color w:val="191E00"/>
          <w:sz w:val="20"/>
          <w:szCs w:val="20"/>
          <w:lang w:eastAsia="el-GR"/>
        </w:rPr>
      </w:pPr>
    </w:p>
    <w:p w:rsidR="00B93036" w:rsidRPr="00B93036" w:rsidRDefault="00B93036" w:rsidP="00B93036">
      <w:pPr>
        <w:tabs>
          <w:tab w:val="left" w:pos="2160"/>
        </w:tabs>
        <w:spacing w:after="0" w:line="240" w:lineRule="auto"/>
        <w:rPr>
          <w:rFonts w:ascii="Verdana" w:eastAsiaTheme="minorEastAsia" w:hAnsi="Verdana" w:cs="Times New Roman"/>
          <w:b/>
          <w:color w:val="191E00"/>
          <w:sz w:val="20"/>
          <w:szCs w:val="20"/>
          <w:lang w:eastAsia="el-GR"/>
        </w:rPr>
      </w:pPr>
      <w:r w:rsidRPr="00B93036">
        <w:rPr>
          <w:rFonts w:ascii="Verdana" w:eastAsiaTheme="minorEastAsia" w:hAnsi="Verdana" w:cs="Times New Roman"/>
          <w:b/>
          <w:color w:val="191E00"/>
          <w:sz w:val="20"/>
          <w:szCs w:val="20"/>
          <w:lang w:eastAsia="el-GR"/>
        </w:rPr>
        <w:t>Ντοκιμαντέρ, συμπαραγωγής Γερμανίας-Βραζιλίας-Ιταλίας-Ολλανδίας-ΗΠΑ 2017</w:t>
      </w:r>
    </w:p>
    <w:p w:rsidR="00B93036" w:rsidRPr="00B93036" w:rsidRDefault="00B93036" w:rsidP="00B93036">
      <w:pPr>
        <w:tabs>
          <w:tab w:val="left" w:pos="2160"/>
        </w:tabs>
        <w:spacing w:after="0" w:line="240" w:lineRule="auto"/>
        <w:rPr>
          <w:rFonts w:ascii="Verdana" w:eastAsiaTheme="minorEastAsia" w:hAnsi="Verdana" w:cs="Times New Roman"/>
          <w:b/>
          <w:color w:val="191E00"/>
          <w:sz w:val="20"/>
          <w:szCs w:val="20"/>
          <w:lang w:eastAsia="el-GR"/>
        </w:rPr>
      </w:pPr>
    </w:p>
    <w:p w:rsidR="00B93036" w:rsidRPr="00B93036" w:rsidRDefault="00B93036" w:rsidP="00B93036">
      <w:pPr>
        <w:tabs>
          <w:tab w:val="left" w:pos="2160"/>
        </w:tabs>
        <w:spacing w:after="0" w:line="240" w:lineRule="auto"/>
        <w:rPr>
          <w:rFonts w:ascii="Verdana" w:eastAsiaTheme="minorEastAsia" w:hAnsi="Verdana" w:cs="Times New Roman"/>
          <w:color w:val="191E00"/>
          <w:sz w:val="20"/>
          <w:szCs w:val="20"/>
          <w:lang w:eastAsia="el-GR"/>
        </w:rPr>
      </w:pPr>
      <w:r w:rsidRPr="00B93036">
        <w:rPr>
          <w:rFonts w:ascii="Verdana" w:eastAsiaTheme="minorEastAsia" w:hAnsi="Verdana" w:cs="Times New Roman"/>
          <w:color w:val="191E00"/>
          <w:sz w:val="20"/>
          <w:szCs w:val="20"/>
          <w:lang w:eastAsia="el-GR"/>
        </w:rPr>
        <w:t>Διάρκεια: 90’</w:t>
      </w:r>
    </w:p>
    <w:p w:rsidR="00B93036" w:rsidRPr="00B93036" w:rsidRDefault="00B93036" w:rsidP="00B93036">
      <w:pPr>
        <w:tabs>
          <w:tab w:val="left" w:pos="2160"/>
        </w:tabs>
        <w:spacing w:after="0" w:line="240" w:lineRule="auto"/>
        <w:rPr>
          <w:rFonts w:ascii="Verdana" w:eastAsiaTheme="minorEastAsia" w:hAnsi="Verdana" w:cs="Times New Roman"/>
          <w:color w:val="191E00"/>
          <w:sz w:val="20"/>
          <w:szCs w:val="20"/>
          <w:lang w:eastAsia="el-GR"/>
        </w:rPr>
      </w:pPr>
    </w:p>
    <w:p w:rsidR="00B93036" w:rsidRPr="00B93036" w:rsidRDefault="00B93036" w:rsidP="00B93036">
      <w:pPr>
        <w:tabs>
          <w:tab w:val="left" w:pos="2160"/>
        </w:tabs>
        <w:spacing w:after="0" w:line="240" w:lineRule="auto"/>
        <w:rPr>
          <w:rFonts w:ascii="Verdana" w:eastAsiaTheme="minorEastAsia" w:hAnsi="Verdana" w:cs="Times New Roman"/>
          <w:color w:val="191E00"/>
          <w:sz w:val="20"/>
          <w:szCs w:val="20"/>
          <w:lang w:eastAsia="el-GR"/>
        </w:rPr>
      </w:pPr>
      <w:r w:rsidRPr="00B93036">
        <w:rPr>
          <w:rFonts w:ascii="Verdana" w:eastAsiaTheme="minorEastAsia" w:hAnsi="Verdana" w:cs="Times New Roman"/>
          <w:color w:val="191E00"/>
          <w:sz w:val="20"/>
          <w:szCs w:val="20"/>
          <w:lang w:eastAsia="el-GR"/>
        </w:rPr>
        <w:t>Καλωσορίσατε σε μια κρυφή, τριτοκοσμική, σκιώδη βιομηχανία ψηφιακού καθαρισμού, όπου το Διαδίκτυο απαλλάσσεται από ό,τι δεν του αρέσει.</w:t>
      </w:r>
    </w:p>
    <w:p w:rsidR="00B93036" w:rsidRPr="00B93036" w:rsidRDefault="00B93036" w:rsidP="00B93036">
      <w:pPr>
        <w:tabs>
          <w:tab w:val="left" w:pos="2160"/>
        </w:tabs>
        <w:spacing w:after="0" w:line="240" w:lineRule="auto"/>
        <w:rPr>
          <w:rFonts w:ascii="Verdana" w:eastAsiaTheme="minorEastAsia" w:hAnsi="Verdana" w:cs="Times New Roman"/>
          <w:color w:val="191E00"/>
          <w:sz w:val="20"/>
          <w:szCs w:val="20"/>
          <w:lang w:eastAsia="el-GR"/>
        </w:rPr>
      </w:pPr>
      <w:r w:rsidRPr="00B93036">
        <w:rPr>
          <w:rFonts w:ascii="Verdana" w:eastAsiaTheme="minorEastAsia" w:hAnsi="Verdana" w:cs="Times New Roman"/>
          <w:color w:val="191E00"/>
          <w:sz w:val="20"/>
          <w:szCs w:val="20"/>
          <w:lang w:eastAsia="el-GR"/>
        </w:rPr>
        <w:t>Θα συναντήσουμε πέντε «ψηφιακούς καθαριστές», μεταξύ χιλιάδων ανθρώπων που έχουν νοικιαστεί ως εξωτερικοί συνεργάτες από τη Silicon Valley και των οποίων η δουλειά είναι να διαγράφουν «ακατάλληλο» περιεχόμενο του δικτύου.</w:t>
      </w:r>
    </w:p>
    <w:p w:rsidR="00B93036" w:rsidRPr="00B93036" w:rsidRDefault="00B93036" w:rsidP="00B93036">
      <w:pPr>
        <w:tabs>
          <w:tab w:val="left" w:pos="2160"/>
        </w:tabs>
        <w:spacing w:after="0" w:line="240" w:lineRule="auto"/>
        <w:rPr>
          <w:rFonts w:ascii="Verdana" w:eastAsiaTheme="minorEastAsia" w:hAnsi="Verdana" w:cs="Times New Roman"/>
          <w:color w:val="191E00"/>
          <w:sz w:val="20"/>
          <w:szCs w:val="20"/>
          <w:lang w:eastAsia="el-GR"/>
        </w:rPr>
      </w:pPr>
      <w:r w:rsidRPr="00B93036">
        <w:rPr>
          <w:rFonts w:ascii="Verdana" w:eastAsiaTheme="minorEastAsia" w:hAnsi="Verdana" w:cs="Times New Roman"/>
          <w:color w:val="191E00"/>
          <w:sz w:val="20"/>
          <w:szCs w:val="20"/>
          <w:lang w:eastAsia="el-GR"/>
        </w:rPr>
        <w:t>Σ’ έναν παράλληλο αγώνα, συναντάμε ανθρώπους σε όλο τον κόσμο των οποίων οι ζωές επηρεάζονται δραματικά από τη διαδικτυακή λογοκρισία. Ένας τυπικός «καθαριστής» πρέπει καθημερινά να παρατηρεί και να βαθμολογεί χιλιάδες, συχνά εξαιρετικά ενοχλητικές, εικόνες και βίντεο, με αποτέλεσμα έναν διαρκή ψυχολογικό αντίκτυπο.</w:t>
      </w:r>
    </w:p>
    <w:p w:rsidR="00B93036" w:rsidRPr="00B93036" w:rsidRDefault="00B93036" w:rsidP="00B93036">
      <w:pPr>
        <w:tabs>
          <w:tab w:val="left" w:pos="2160"/>
        </w:tabs>
        <w:spacing w:after="0" w:line="240" w:lineRule="auto"/>
        <w:rPr>
          <w:rFonts w:ascii="Verdana" w:eastAsiaTheme="minorEastAsia" w:hAnsi="Verdana" w:cs="Times New Roman"/>
          <w:color w:val="191E00"/>
          <w:sz w:val="20"/>
          <w:szCs w:val="20"/>
          <w:lang w:eastAsia="el-GR"/>
        </w:rPr>
      </w:pPr>
      <w:r w:rsidRPr="00B93036">
        <w:rPr>
          <w:rFonts w:ascii="Verdana" w:eastAsiaTheme="minorEastAsia" w:hAnsi="Verdana" w:cs="Times New Roman"/>
          <w:color w:val="191E00"/>
          <w:sz w:val="20"/>
          <w:szCs w:val="20"/>
          <w:lang w:eastAsia="el-GR"/>
        </w:rPr>
        <w:t xml:space="preserve">Ωστόσο, κάτω από τη δουλειά τους κρύβονται βαθιά ερωτήματα σχετικά με το τι καθιστά μια εικόνα τέχνη ή προπαγάνδα και τι καθορίζει τη δημοσιογραφία. Πού ακριβώς είναι το σημείο ισορροπίας για τα </w:t>
      </w:r>
      <w:r w:rsidRPr="00B93036">
        <w:rPr>
          <w:rFonts w:ascii="Verdana" w:eastAsiaTheme="minorEastAsia" w:hAnsi="Verdana" w:cs="Times New Roman"/>
          <w:color w:val="191E00"/>
          <w:sz w:val="20"/>
          <w:szCs w:val="20"/>
          <w:lang w:eastAsia="el-GR"/>
        </w:rPr>
        <w:lastRenderedPageBreak/>
        <w:t>μέσα κοινωνικής δικτύωσης ώστε να μην είναι ούτε ένας παράνομος χώρος ούτε ένα forum γεμάτο λογοκρισία;</w:t>
      </w:r>
    </w:p>
    <w:p w:rsidR="00B93036" w:rsidRPr="00B93036" w:rsidRDefault="00B93036" w:rsidP="00B93036">
      <w:pPr>
        <w:tabs>
          <w:tab w:val="left" w:pos="2160"/>
        </w:tabs>
        <w:spacing w:after="0" w:line="240" w:lineRule="auto"/>
        <w:rPr>
          <w:rFonts w:ascii="Verdana" w:eastAsiaTheme="minorEastAsia" w:hAnsi="Verdana" w:cs="Times New Roman"/>
          <w:color w:val="191E00"/>
          <w:sz w:val="20"/>
          <w:szCs w:val="20"/>
          <w:lang w:eastAsia="el-GR"/>
        </w:rPr>
      </w:pPr>
      <w:r w:rsidRPr="00B93036">
        <w:rPr>
          <w:rFonts w:ascii="Verdana" w:eastAsiaTheme="minorEastAsia" w:hAnsi="Verdana" w:cs="Times New Roman"/>
          <w:color w:val="191E00"/>
          <w:sz w:val="20"/>
          <w:szCs w:val="20"/>
          <w:lang w:eastAsia="el-GR"/>
        </w:rPr>
        <w:t xml:space="preserve">Οι «Καθαριστές» αγωνίζονται να συμβιβαστούν μ’ αυτό το νέο και ανησυχητικό παράδειγμα. Η ταινία καταγράφει την άνοδο και την πτώση της ουτοπικής ιδεολογίας των μέσων κοινωνικής δικτύωσης, καθώς εξελίσσονται από κοινό κοινωνικό όραμα ενός παγκόσμιου χωριού σ’ έναν ιστό ψεύτικων ειδήσεων και ριζοσπαστικοποίησης. </w:t>
      </w:r>
    </w:p>
    <w:p w:rsidR="00B93036" w:rsidRPr="00B93036" w:rsidRDefault="00B93036" w:rsidP="00B93036">
      <w:pPr>
        <w:spacing w:after="0" w:line="240" w:lineRule="auto"/>
        <w:rPr>
          <w:rFonts w:ascii="Verdana" w:hAnsi="Verdana"/>
          <w:sz w:val="20"/>
          <w:szCs w:val="20"/>
        </w:rPr>
      </w:pPr>
    </w:p>
    <w:p w:rsidR="00B93036" w:rsidRPr="00B93036" w:rsidRDefault="00B93036" w:rsidP="00B93036">
      <w:pPr>
        <w:spacing w:after="0" w:line="240" w:lineRule="auto"/>
        <w:rPr>
          <w:rFonts w:ascii="Verdana" w:hAnsi="Verdana"/>
          <w:sz w:val="20"/>
          <w:szCs w:val="20"/>
        </w:rPr>
      </w:pPr>
    </w:p>
    <w:p w:rsidR="007C302B" w:rsidRPr="00F0026D" w:rsidRDefault="007C302B" w:rsidP="007C302B">
      <w:pPr>
        <w:autoSpaceDE w:val="0"/>
        <w:autoSpaceDN w:val="0"/>
        <w:adjustRightInd w:val="0"/>
        <w:snapToGrid w:val="0"/>
        <w:spacing w:after="0" w:line="240" w:lineRule="auto"/>
        <w:rPr>
          <w:rFonts w:eastAsia="Times New Roman" w:cs="Avenir-Book"/>
          <w:color w:val="000000"/>
          <w:szCs w:val="24"/>
        </w:rPr>
      </w:pPr>
    </w:p>
    <w:p w:rsidR="00934A75" w:rsidRPr="00F1626F" w:rsidRDefault="00CA70B3" w:rsidP="00934A75">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34A75" w:rsidRPr="00F1626F" w:rsidTr="00934A75">
        <w:trPr>
          <w:tblCellSpacing w:w="0" w:type="dxa"/>
        </w:trPr>
        <w:tc>
          <w:tcPr>
            <w:tcW w:w="2500" w:type="pct"/>
            <w:vAlign w:val="center"/>
            <w:hideMark/>
          </w:tcPr>
          <w:p w:rsidR="00934A75" w:rsidRPr="00F1626F" w:rsidRDefault="00934A75" w:rsidP="00934A7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F1626F">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tc>
        <w:tc>
          <w:tcPr>
            <w:tcW w:w="2500" w:type="pct"/>
            <w:vAlign w:val="center"/>
            <w:hideMark/>
          </w:tcPr>
          <w:p w:rsidR="00934A75" w:rsidRPr="00F1626F" w:rsidRDefault="00934A75" w:rsidP="00934A7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42F96" w:rsidRDefault="00742F96" w:rsidP="00475A53">
      <w:pPr>
        <w:spacing w:after="0" w:line="240" w:lineRule="auto"/>
        <w:rPr>
          <w:rFonts w:ascii="Verdana" w:hAnsi="Verdana"/>
          <w:b/>
          <w:color w:val="538135"/>
          <w:sz w:val="20"/>
          <w:szCs w:val="20"/>
          <w:highlight w:val="yellow"/>
        </w:rPr>
      </w:pPr>
    </w:p>
    <w:p w:rsidR="00934A75" w:rsidRDefault="00934A75" w:rsidP="00475A53">
      <w:pPr>
        <w:spacing w:after="0" w:line="240" w:lineRule="auto"/>
        <w:rPr>
          <w:rFonts w:ascii="Verdana" w:hAnsi="Verdana"/>
          <w:b/>
          <w:color w:val="538135"/>
          <w:sz w:val="20"/>
          <w:szCs w:val="20"/>
          <w:highlight w:val="yellow"/>
        </w:rPr>
      </w:pP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 xml:space="preserve">00:00 | </w:t>
      </w:r>
      <w:r w:rsidRPr="00934A75">
        <w:rPr>
          <w:rFonts w:ascii="Verdana" w:eastAsia="Times New Roman" w:hAnsi="Verdana" w:cs="Times New Roman"/>
          <w:b/>
          <w:color w:val="191E00"/>
          <w:sz w:val="20"/>
          <w:szCs w:val="20"/>
          <w:lang w:eastAsia="el-GR"/>
        </w:rPr>
        <w:t>Τρέχει ο Ιδρώτας</w:t>
      </w:r>
      <w:r w:rsidR="003802F4">
        <w:rPr>
          <w:rFonts w:ascii="Verdana" w:eastAsia="Times New Roman" w:hAnsi="Verdana" w:cs="Times New Roman"/>
          <w:b/>
          <w:color w:val="191E00"/>
          <w:sz w:val="20"/>
          <w:szCs w:val="20"/>
          <w:lang w:eastAsia="el-GR"/>
        </w:rPr>
        <w:t xml:space="preserve">  </w:t>
      </w:r>
      <w:r w:rsidRPr="00934A75">
        <w:rPr>
          <w:rFonts w:ascii="Verdana" w:eastAsia="Times New Roman" w:hAnsi="Verdana" w:cs="Times New Roman"/>
          <w:b/>
          <w:noProof/>
          <w:color w:val="191E00"/>
          <w:sz w:val="20"/>
          <w:szCs w:val="20"/>
          <w:lang w:eastAsia="el-GR"/>
        </w:rPr>
        <w:drawing>
          <wp:inline distT="0" distB="0" distL="0" distR="0">
            <wp:extent cx="230505" cy="176530"/>
            <wp:effectExtent l="19050" t="0" r="0" b="0"/>
            <wp:docPr id="33"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3802F4">
        <w:rPr>
          <w:rFonts w:ascii="Verdana" w:eastAsia="Times New Roman" w:hAnsi="Verdana" w:cs="Times New Roman"/>
          <w:b/>
          <w:color w:val="191E00"/>
          <w:sz w:val="20"/>
          <w:szCs w:val="20"/>
          <w:lang w:eastAsia="el-GR"/>
        </w:rPr>
        <w:t xml:space="preserve"> </w:t>
      </w:r>
      <w:r w:rsidRPr="00934A75">
        <w:rPr>
          <w:rFonts w:ascii="Verdana" w:eastAsia="Times New Roman" w:hAnsi="Verdana" w:cs="Times New Roman"/>
          <w:b/>
          <w:color w:val="191E00"/>
          <w:sz w:val="20"/>
          <w:szCs w:val="20"/>
          <w:lang w:eastAsia="el-GR"/>
        </w:rPr>
        <w:t xml:space="preserve"> </w:t>
      </w:r>
      <w:r w:rsidRPr="00475A53">
        <w:rPr>
          <w:rFonts w:ascii="Verdana" w:eastAsia="Times New Roman" w:hAnsi="Verdana" w:cs="Times New Roman"/>
          <w:b/>
          <w:noProof/>
          <w:color w:val="FF0000"/>
          <w:sz w:val="20"/>
          <w:szCs w:val="20"/>
          <w:lang w:eastAsia="el-GR"/>
        </w:rPr>
        <w:t>Α΄ΤΗΛΕΟΠΤΙΚΗ ΜΕΤΑΔΟΣΗ</w:t>
      </w:r>
    </w:p>
    <w:p w:rsidR="00934A75" w:rsidRPr="00934A75" w:rsidRDefault="00934A75" w:rsidP="00934A75">
      <w:pPr>
        <w:spacing w:after="0" w:line="240" w:lineRule="auto"/>
        <w:rPr>
          <w:rFonts w:ascii="Verdana" w:eastAsia="Times New Roman" w:hAnsi="Verdana" w:cs="Times New Roman"/>
          <w:color w:val="191E00"/>
          <w:sz w:val="20"/>
          <w:szCs w:val="20"/>
          <w:lang w:eastAsia="el-GR"/>
        </w:rPr>
      </w:pPr>
      <w:r w:rsidRPr="00934A75">
        <w:rPr>
          <w:rFonts w:ascii="Verdana" w:eastAsia="Times New Roman" w:hAnsi="Verdana" w:cs="Times New Roman"/>
          <w:color w:val="191E00"/>
          <w:sz w:val="20"/>
          <w:szCs w:val="20"/>
          <w:lang w:eastAsia="el-GR"/>
        </w:rPr>
        <w:t xml:space="preserve">[Perfect Sweat] </w:t>
      </w:r>
    </w:p>
    <w:p w:rsidR="00934A75" w:rsidRPr="00934A75" w:rsidRDefault="00934A75" w:rsidP="00934A75">
      <w:pPr>
        <w:spacing w:after="0" w:line="240" w:lineRule="auto"/>
        <w:rPr>
          <w:rFonts w:ascii="Verdana" w:hAnsi="Verdana"/>
          <w:b/>
          <w:color w:val="538135"/>
          <w:sz w:val="20"/>
          <w:szCs w:val="20"/>
          <w:highlight w:val="yellow"/>
        </w:rPr>
      </w:pP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r w:rsidRPr="00934A75">
        <w:rPr>
          <w:rFonts w:ascii="Verdana" w:eastAsia="Times New Roman" w:hAnsi="Verdana" w:cs="Times New Roman"/>
          <w:b/>
          <w:color w:val="191E00"/>
          <w:sz w:val="20"/>
          <w:szCs w:val="20"/>
          <w:lang w:eastAsia="el-GR"/>
        </w:rPr>
        <w:t>Σειρά ντοκιμαντέρ παραγωγής ΗΠΑ 2020, που θα ολοκληρωθεί σε 7 ημίωρα επεισόδια</w:t>
      </w: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r w:rsidRPr="00934A75">
        <w:rPr>
          <w:rFonts w:ascii="Verdana" w:eastAsia="Times New Roman" w:hAnsi="Verdana" w:cs="Times New Roman"/>
          <w:b/>
          <w:color w:val="191E00"/>
          <w:sz w:val="20"/>
          <w:szCs w:val="20"/>
          <w:lang w:eastAsia="el-GR"/>
        </w:rPr>
        <w:t> </w:t>
      </w:r>
    </w:p>
    <w:p w:rsidR="00934A75" w:rsidRPr="00934A75" w:rsidRDefault="00934A75" w:rsidP="00934A75">
      <w:pPr>
        <w:spacing w:after="0" w:line="240" w:lineRule="auto"/>
        <w:rPr>
          <w:rFonts w:ascii="Verdana" w:eastAsia="Times New Roman" w:hAnsi="Verdana" w:cs="Times New Roman"/>
          <w:color w:val="191E00"/>
          <w:sz w:val="20"/>
          <w:szCs w:val="20"/>
          <w:lang w:eastAsia="el-GR"/>
        </w:rPr>
      </w:pPr>
      <w:r w:rsidRPr="00934A75">
        <w:rPr>
          <w:rFonts w:ascii="Verdana" w:eastAsia="Times New Roman" w:hAnsi="Verdana" w:cs="Times New Roman"/>
          <w:color w:val="191E00"/>
          <w:sz w:val="20"/>
          <w:szCs w:val="20"/>
          <w:lang w:eastAsia="el-GR"/>
        </w:rPr>
        <w:t xml:space="preserve">Εμπνευσμένη από το βιβλίο «Ιδρώτας» του Μίκελ Άαλαντ, η σειρά </w:t>
      </w:r>
      <w:r>
        <w:rPr>
          <w:rFonts w:ascii="Verdana" w:eastAsia="Times New Roman" w:hAnsi="Verdana" w:cs="Times New Roman"/>
          <w:color w:val="191E00"/>
          <w:sz w:val="20"/>
          <w:szCs w:val="20"/>
          <w:lang w:eastAsia="el-GR"/>
        </w:rPr>
        <w:t>αυτή</w:t>
      </w:r>
      <w:r w:rsidRPr="00934A75">
        <w:rPr>
          <w:rFonts w:ascii="Verdana" w:eastAsia="Times New Roman" w:hAnsi="Verdana" w:cs="Times New Roman"/>
          <w:color w:val="191E00"/>
          <w:sz w:val="20"/>
          <w:szCs w:val="20"/>
          <w:lang w:eastAsia="el-GR"/>
        </w:rPr>
        <w:t xml:space="preserve"> ταξιδεύει τους θεατές σε όλο τον κόσμο, επισκεπτόμενη χώρες και παραδόσεις λουτρών που κατέγραψε ο Μίκελ πριν από σαράντα χρόνια. Εξερευνήστε την αναγέννηση τελετουργικών λουτρών όπως η φινλανδική σάουνα, η ρωσική μπάνια, το ιαπωνικό μουσιμπούρο και άλλα, μαζί με τοπικούς ξεναγούς που ξέρουν να «ρίχνουν ιδρώτα»! </w:t>
      </w: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r w:rsidRPr="00934A75">
        <w:rPr>
          <w:rFonts w:ascii="Verdana" w:eastAsia="Times New Roman" w:hAnsi="Verdana" w:cs="Times New Roman"/>
          <w:b/>
          <w:color w:val="191E00"/>
          <w:sz w:val="20"/>
          <w:szCs w:val="20"/>
          <w:lang w:eastAsia="el-GR"/>
        </w:rPr>
        <w:t> </w:t>
      </w: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p>
    <w:p w:rsidR="001E5E29" w:rsidRDefault="00934A75" w:rsidP="001E5E29">
      <w:pPr>
        <w:spacing w:after="0"/>
        <w:rPr>
          <w:rFonts w:ascii="Verdana" w:hAnsi="Verdana"/>
          <w:szCs w:val="24"/>
          <w:lang w:val="en-US"/>
        </w:rPr>
      </w:pPr>
      <w:r w:rsidRPr="00934A75">
        <w:rPr>
          <w:rFonts w:ascii="Verdana" w:hAnsi="Verdana" w:cs="Times New Roman"/>
          <w:b/>
          <w:bCs/>
          <w:color w:val="538135"/>
          <w:sz w:val="20"/>
          <w:szCs w:val="20"/>
        </w:rPr>
        <w:t xml:space="preserve">Επεισόδιο </w:t>
      </w:r>
      <w:r w:rsidR="001E5E29" w:rsidRPr="001E5E29">
        <w:rPr>
          <w:rFonts w:ascii="Verdana" w:hAnsi="Verdana" w:cs="Times New Roman"/>
          <w:b/>
          <w:bCs/>
          <w:color w:val="538135"/>
          <w:sz w:val="20"/>
          <w:szCs w:val="20"/>
        </w:rPr>
        <w:t>2</w:t>
      </w:r>
      <w:r>
        <w:rPr>
          <w:rFonts w:ascii="Verdana" w:hAnsi="Verdana" w:cs="Times New Roman"/>
          <w:b/>
          <w:bCs/>
          <w:color w:val="538135"/>
          <w:sz w:val="20"/>
          <w:szCs w:val="20"/>
        </w:rPr>
        <w:t>ο:</w:t>
      </w:r>
      <w:r w:rsidR="001E5E29" w:rsidRPr="001E5E29">
        <w:rPr>
          <w:rFonts w:ascii="Verdana" w:hAnsi="Verdana"/>
          <w:szCs w:val="24"/>
        </w:rPr>
        <w:t xml:space="preserve"> </w:t>
      </w:r>
      <w:r w:rsidR="001E5E29" w:rsidRPr="001E5E29">
        <w:rPr>
          <w:rFonts w:ascii="Verdana" w:hAnsi="Verdana" w:cs="Times New Roman"/>
          <w:b/>
          <w:bCs/>
          <w:color w:val="538135"/>
          <w:sz w:val="20"/>
          <w:szCs w:val="20"/>
        </w:rPr>
        <w:t>Αουφγκους</w:t>
      </w:r>
    </w:p>
    <w:p w:rsidR="001E5E29" w:rsidRPr="001E5E29" w:rsidRDefault="001E5E29" w:rsidP="001E5E29">
      <w:pPr>
        <w:spacing w:after="0"/>
        <w:rPr>
          <w:rFonts w:ascii="Verdana" w:hAnsi="Verdana"/>
          <w:szCs w:val="24"/>
        </w:rPr>
      </w:pPr>
      <w:r w:rsidRPr="001E5E29">
        <w:rPr>
          <w:rFonts w:ascii="Verdana" w:eastAsia="Times New Roman" w:hAnsi="Verdana" w:cs="Times New Roman"/>
          <w:color w:val="191E00"/>
          <w:sz w:val="20"/>
          <w:szCs w:val="20"/>
          <w:lang w:eastAsia="el-GR"/>
        </w:rPr>
        <w:t>Η ξεναγός Κριστίν Ρόουζ μας δείχνει ότι μια σάουνα δεν είναι τίποτα χωρίς θέαμα κατά μήκος των ιταλογερμανικών συνόρων, όπου συγκρούονται πολιτισμοί, γλώσσες και παραδόσεις του ατμόλουτρου. Ο σκληρός ανταγωνισμός για το παγκόσμιο πρωτάθλημα άουφγκους είναι η αναψυχή με ιδρώτα στα καλύτερά της.</w:t>
      </w:r>
    </w:p>
    <w:p w:rsidR="00934A75" w:rsidRPr="00934A75" w:rsidRDefault="00934A75" w:rsidP="001E5E29">
      <w:pPr>
        <w:spacing w:after="0" w:line="240" w:lineRule="auto"/>
        <w:rPr>
          <w:rFonts w:ascii="Verdana" w:hAnsi="Verdana"/>
          <w:b/>
          <w:color w:val="538135"/>
          <w:sz w:val="20"/>
          <w:szCs w:val="20"/>
          <w:highlight w:val="yellow"/>
        </w:rPr>
      </w:pPr>
    </w:p>
    <w:p w:rsidR="00C5084F" w:rsidRPr="00F1626F" w:rsidRDefault="00CA70B3" w:rsidP="00C5084F">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084F" w:rsidRPr="00F1626F" w:rsidTr="009A5125">
        <w:trPr>
          <w:tblCellSpacing w:w="0" w:type="dxa"/>
        </w:trPr>
        <w:tc>
          <w:tcPr>
            <w:tcW w:w="2500" w:type="pct"/>
            <w:vAlign w:val="center"/>
            <w:hideMark/>
          </w:tcPr>
          <w:p w:rsidR="00C5084F" w:rsidRPr="00C5084F" w:rsidRDefault="00C5084F" w:rsidP="00C5084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F1626F">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Τέχνες</w:t>
            </w:r>
          </w:p>
        </w:tc>
        <w:tc>
          <w:tcPr>
            <w:tcW w:w="2500" w:type="pct"/>
            <w:vAlign w:val="center"/>
            <w:hideMark/>
          </w:tcPr>
          <w:p w:rsidR="00C5084F" w:rsidRPr="00F1626F" w:rsidRDefault="00C5084F" w:rsidP="009A512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5084F" w:rsidRDefault="00C5084F" w:rsidP="00C5084F">
      <w:pPr>
        <w:spacing w:after="0" w:line="240" w:lineRule="auto"/>
        <w:rPr>
          <w:rFonts w:ascii="Verdana" w:hAnsi="Verdana"/>
          <w:b/>
          <w:color w:val="538135"/>
          <w:sz w:val="20"/>
          <w:szCs w:val="20"/>
          <w:highlight w:val="yellow"/>
        </w:rPr>
      </w:pPr>
    </w:p>
    <w:p w:rsidR="00934A75" w:rsidRPr="007023B7" w:rsidRDefault="00934A75" w:rsidP="00475A53">
      <w:pPr>
        <w:spacing w:after="0" w:line="240" w:lineRule="auto"/>
        <w:rPr>
          <w:rFonts w:ascii="Verdana" w:hAnsi="Verdana"/>
          <w:b/>
          <w:color w:val="538135"/>
          <w:sz w:val="20"/>
          <w:szCs w:val="20"/>
          <w:highlight w:val="yellow"/>
        </w:rPr>
      </w:pPr>
    </w:p>
    <w:p w:rsidR="00C5084F" w:rsidRPr="005315B0" w:rsidRDefault="00C5084F" w:rsidP="00C5084F">
      <w:pPr>
        <w:spacing w:after="0"/>
        <w:rPr>
          <w:rFonts w:ascii="Verdana" w:eastAsia="Times New Roman" w:hAnsi="Verdana"/>
          <w:b/>
          <w:bCs/>
          <w:color w:val="191E00"/>
          <w:sz w:val="20"/>
          <w:szCs w:val="20"/>
        </w:rPr>
      </w:pPr>
      <w:r>
        <w:rPr>
          <w:rFonts w:ascii="Verdana" w:eastAsia="Times New Roman" w:hAnsi="Verdana"/>
          <w:b/>
          <w:bCs/>
          <w:color w:val="191E00"/>
          <w:sz w:val="20"/>
          <w:szCs w:val="20"/>
        </w:rPr>
        <w:t xml:space="preserve">00:30 | </w:t>
      </w:r>
      <w:r w:rsidRPr="00034770">
        <w:rPr>
          <w:rFonts w:ascii="Verdana" w:eastAsia="Times New Roman" w:hAnsi="Verdana"/>
          <w:b/>
          <w:bCs/>
          <w:color w:val="191E00"/>
          <w:sz w:val="20"/>
          <w:szCs w:val="20"/>
        </w:rPr>
        <w:t>Αρχιτεκτονικά</w:t>
      </w:r>
      <w:r w:rsidRPr="005315B0">
        <w:rPr>
          <w:rFonts w:ascii="Verdana" w:eastAsia="Times New Roman" w:hAnsi="Verdana"/>
          <w:b/>
          <w:bCs/>
          <w:color w:val="191E00"/>
          <w:sz w:val="20"/>
          <w:szCs w:val="20"/>
        </w:rPr>
        <w:t xml:space="preserve"> </w:t>
      </w:r>
      <w:r>
        <w:rPr>
          <w:rFonts w:ascii="Verdana" w:eastAsia="Times New Roman" w:hAnsi="Verdana"/>
          <w:b/>
          <w:bCs/>
          <w:color w:val="191E00"/>
          <w:sz w:val="20"/>
          <w:szCs w:val="20"/>
        </w:rPr>
        <w:t>Στολίδια [Ε]</w:t>
      </w:r>
      <w:r w:rsidRPr="005315B0">
        <w:rPr>
          <w:rFonts w:ascii="Verdana" w:eastAsia="Times New Roman" w:hAnsi="Verdana"/>
          <w:b/>
          <w:bCs/>
          <w:color w:val="191E00"/>
          <w:sz w:val="20"/>
          <w:szCs w:val="20"/>
        </w:rPr>
        <w:t xml:space="preserve"> </w:t>
      </w:r>
      <w:r w:rsidRPr="00034770">
        <w:rPr>
          <w:rFonts w:ascii="Verdana" w:eastAsia="Times New Roman" w:hAnsi="Verdana"/>
          <w:b/>
          <w:bCs/>
          <w:noProof/>
          <w:color w:val="191E00"/>
          <w:sz w:val="20"/>
          <w:szCs w:val="20"/>
          <w:lang w:eastAsia="el-GR"/>
        </w:rPr>
        <w:drawing>
          <wp:inline distT="0" distB="0" distL="0" distR="0">
            <wp:extent cx="190500" cy="190500"/>
            <wp:effectExtent l="0" t="0" r="0" b="0"/>
            <wp:docPr id="224"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084F" w:rsidRPr="00C5084F" w:rsidRDefault="00C5084F" w:rsidP="00C5084F">
      <w:pPr>
        <w:spacing w:after="0"/>
        <w:rPr>
          <w:rFonts w:ascii="Verdana" w:eastAsia="Times New Roman" w:hAnsi="Verdana"/>
          <w:iCs/>
          <w:color w:val="191E00"/>
          <w:sz w:val="20"/>
          <w:szCs w:val="20"/>
        </w:rPr>
      </w:pPr>
      <w:r>
        <w:rPr>
          <w:rFonts w:ascii="Verdana" w:eastAsia="Times New Roman" w:hAnsi="Verdana"/>
          <w:iCs/>
          <w:color w:val="191E00"/>
          <w:sz w:val="20"/>
          <w:szCs w:val="20"/>
        </w:rPr>
        <w:t>[</w:t>
      </w:r>
      <w:r w:rsidRPr="00C5084F">
        <w:rPr>
          <w:rFonts w:ascii="Verdana" w:eastAsia="Times New Roman" w:hAnsi="Verdana"/>
          <w:iCs/>
          <w:color w:val="191E00"/>
          <w:sz w:val="20"/>
          <w:szCs w:val="20"/>
          <w:lang w:val="en-US"/>
        </w:rPr>
        <w:t>Fabulous</w:t>
      </w:r>
      <w:r w:rsidRPr="00C5084F">
        <w:rPr>
          <w:rFonts w:ascii="Verdana" w:eastAsia="Times New Roman" w:hAnsi="Verdana"/>
          <w:iCs/>
          <w:color w:val="191E00"/>
          <w:sz w:val="20"/>
          <w:szCs w:val="20"/>
        </w:rPr>
        <w:t xml:space="preserve"> </w:t>
      </w:r>
      <w:r w:rsidRPr="00C5084F">
        <w:rPr>
          <w:rFonts w:ascii="Verdana" w:eastAsia="Times New Roman" w:hAnsi="Verdana"/>
          <w:iCs/>
          <w:color w:val="191E00"/>
          <w:sz w:val="20"/>
          <w:szCs w:val="20"/>
          <w:lang w:val="en-US"/>
        </w:rPr>
        <w:t>Designs</w:t>
      </w:r>
      <w:r>
        <w:rPr>
          <w:rFonts w:ascii="Verdana" w:eastAsia="Times New Roman" w:hAnsi="Verdana"/>
          <w:iCs/>
          <w:color w:val="191E00"/>
          <w:sz w:val="20"/>
          <w:szCs w:val="20"/>
        </w:rPr>
        <w:t>]</w:t>
      </w:r>
    </w:p>
    <w:p w:rsidR="00C5084F" w:rsidRPr="005315B0" w:rsidRDefault="00C5084F" w:rsidP="00C5084F">
      <w:pPr>
        <w:spacing w:after="0"/>
        <w:rPr>
          <w:rStyle w:val="a8"/>
          <w:rFonts w:ascii="Verdana" w:eastAsia="Times New Roman" w:hAnsi="Verdana"/>
          <w:color w:val="191E00"/>
          <w:sz w:val="20"/>
          <w:szCs w:val="20"/>
        </w:rPr>
      </w:pPr>
    </w:p>
    <w:p w:rsidR="00C5084F" w:rsidRPr="005315B0" w:rsidRDefault="00C5084F" w:rsidP="00C5084F">
      <w:pPr>
        <w:spacing w:after="0"/>
        <w:rPr>
          <w:rFonts w:ascii="Verdana" w:eastAsia="Times New Roman" w:hAnsi="Verdana"/>
          <w:color w:val="191E00"/>
          <w:sz w:val="20"/>
          <w:szCs w:val="20"/>
        </w:rPr>
      </w:pPr>
      <w:r w:rsidRPr="00034770">
        <w:rPr>
          <w:rStyle w:val="a8"/>
          <w:rFonts w:ascii="Verdana" w:hAnsi="Verdana"/>
          <w:color w:val="222222"/>
          <w:sz w:val="20"/>
          <w:szCs w:val="20"/>
        </w:rPr>
        <w:t>Σειρά ντοκιμαντέρ, 8 ωριαίων επεισοδίων</w:t>
      </w:r>
      <w:r>
        <w:rPr>
          <w:rStyle w:val="a8"/>
          <w:rFonts w:ascii="Verdana" w:hAnsi="Verdana"/>
          <w:color w:val="222222"/>
          <w:sz w:val="20"/>
          <w:szCs w:val="20"/>
        </w:rPr>
        <w:t>.</w:t>
      </w:r>
    </w:p>
    <w:p w:rsidR="00C5084F" w:rsidRDefault="00C5084F" w:rsidP="00C5084F">
      <w:pPr>
        <w:spacing w:after="0"/>
        <w:rPr>
          <w:rFonts w:ascii="Verdana" w:eastAsia="Times New Roman" w:hAnsi="Verdana"/>
          <w:color w:val="191E00"/>
          <w:sz w:val="20"/>
          <w:szCs w:val="20"/>
        </w:rPr>
      </w:pPr>
    </w:p>
    <w:p w:rsidR="00C5084F" w:rsidRPr="00034770" w:rsidRDefault="00C5084F" w:rsidP="00C5084F">
      <w:pPr>
        <w:spacing w:after="0"/>
        <w:rPr>
          <w:rFonts w:ascii="Verdana" w:eastAsia="Times New Roman" w:hAnsi="Verdana"/>
          <w:color w:val="191E00"/>
          <w:sz w:val="20"/>
          <w:szCs w:val="20"/>
        </w:rPr>
      </w:pPr>
      <w:r w:rsidRPr="00034770">
        <w:rPr>
          <w:rFonts w:ascii="Verdana" w:eastAsia="Times New Roman" w:hAnsi="Verdana"/>
          <w:color w:val="191E00"/>
          <w:sz w:val="20"/>
          <w:szCs w:val="20"/>
        </w:rPr>
        <w:t>Η σειρά εξερευνά τους πιο ιδιαίτερους σχεδιασμούς κατοικιών ανά τον κόσμο.</w:t>
      </w:r>
    </w:p>
    <w:p w:rsidR="00C5084F" w:rsidRPr="00034770" w:rsidRDefault="00C5084F" w:rsidP="00C5084F">
      <w:pPr>
        <w:spacing w:after="0"/>
        <w:jc w:val="both"/>
        <w:rPr>
          <w:rFonts w:ascii="Verdana" w:eastAsia="Times New Roman" w:hAnsi="Verdana"/>
          <w:color w:val="191E00"/>
          <w:sz w:val="20"/>
          <w:szCs w:val="20"/>
        </w:rPr>
      </w:pPr>
      <w:r w:rsidRPr="00034770">
        <w:rPr>
          <w:rFonts w:ascii="Verdana" w:eastAsia="Times New Roman" w:hAnsi="Verdana"/>
          <w:color w:val="191E00"/>
          <w:sz w:val="20"/>
          <w:szCs w:val="20"/>
        </w:rPr>
        <w:t>Θα σας μυήσει στις πιο εντυπωσιακές αρχιτεκτονικές και εσωτερικά σπιτιών, που δεν είναι μόνο καινοτόμα και ασυνήθιστα, αλλά και φιλικά προς το περιβάλλον!</w:t>
      </w:r>
    </w:p>
    <w:p w:rsidR="00C5084F" w:rsidRPr="00034770" w:rsidRDefault="00C5084F" w:rsidP="00C5084F">
      <w:pPr>
        <w:spacing w:after="0"/>
        <w:jc w:val="both"/>
        <w:rPr>
          <w:rFonts w:ascii="Verdana" w:eastAsia="Times New Roman" w:hAnsi="Verdana"/>
          <w:color w:val="191E00"/>
          <w:sz w:val="20"/>
          <w:szCs w:val="20"/>
        </w:rPr>
      </w:pPr>
      <w:r w:rsidRPr="00034770">
        <w:rPr>
          <w:rFonts w:ascii="Verdana" w:eastAsia="Times New Roman" w:hAnsi="Verdana"/>
          <w:color w:val="191E00"/>
          <w:sz w:val="20"/>
          <w:szCs w:val="20"/>
        </w:rPr>
        <w:t>Αποδεικνύοντας πως το οικολογικό μπορεί να είναι υπέροχο!</w:t>
      </w:r>
    </w:p>
    <w:p w:rsidR="001E5E29" w:rsidRDefault="00C5084F" w:rsidP="001E5E29">
      <w:pPr>
        <w:spacing w:after="0"/>
        <w:jc w:val="both"/>
        <w:rPr>
          <w:rFonts w:ascii="Verdana" w:hAnsi="Verdana" w:cs="Times New Roman"/>
          <w:b/>
          <w:bCs/>
          <w:color w:val="538135"/>
          <w:sz w:val="20"/>
          <w:szCs w:val="20"/>
          <w:lang w:val="en-US"/>
        </w:rPr>
      </w:pPr>
      <w:r w:rsidRPr="00034770">
        <w:rPr>
          <w:rFonts w:ascii="Verdana" w:eastAsia="Times New Roman" w:hAnsi="Verdana"/>
          <w:color w:val="191E00"/>
          <w:sz w:val="20"/>
          <w:szCs w:val="20"/>
        </w:rPr>
        <w:br/>
      </w:r>
      <w:r w:rsidR="001E5E29" w:rsidRPr="001E5E29">
        <w:rPr>
          <w:rFonts w:ascii="Verdana" w:hAnsi="Verdana" w:cs="Times New Roman"/>
          <w:b/>
          <w:bCs/>
          <w:color w:val="538135"/>
          <w:sz w:val="20"/>
          <w:szCs w:val="20"/>
        </w:rPr>
        <w:t>Eπεισόδιο 2</w:t>
      </w:r>
      <w:r w:rsidR="001E5E29" w:rsidRPr="001E5E29">
        <w:rPr>
          <w:rFonts w:ascii="Verdana" w:hAnsi="Verdana" w:cs="Times New Roman"/>
          <w:b/>
          <w:bCs/>
          <w:color w:val="538135"/>
          <w:sz w:val="20"/>
          <w:szCs w:val="20"/>
          <w:vertAlign w:val="superscript"/>
        </w:rPr>
        <w:t>ο</w:t>
      </w:r>
    </w:p>
    <w:p w:rsidR="001E5E29" w:rsidRPr="001E5E29" w:rsidRDefault="001E5E29" w:rsidP="001E5E29">
      <w:pPr>
        <w:spacing w:after="0"/>
        <w:jc w:val="both"/>
        <w:rPr>
          <w:rFonts w:ascii="Verdana" w:hAnsi="Verdana" w:cs="Times New Roman"/>
          <w:b/>
          <w:bCs/>
          <w:color w:val="538135"/>
          <w:sz w:val="20"/>
          <w:szCs w:val="20"/>
        </w:rPr>
      </w:pPr>
      <w:r w:rsidRPr="001E5E29">
        <w:rPr>
          <w:rFonts w:ascii="Verdana" w:eastAsia="Times New Roman" w:hAnsi="Verdana" w:cs="Times New Roman"/>
          <w:color w:val="191E00"/>
          <w:sz w:val="20"/>
          <w:szCs w:val="20"/>
          <w:lang w:eastAsia="el-GR"/>
        </w:rPr>
        <w:t xml:space="preserve">Σ’ αυτό το επεισόδιο, θα ταξιδέψουμε στην </w:t>
      </w:r>
      <w:r w:rsidRPr="001E5E29">
        <w:rPr>
          <w:rFonts w:ascii="Verdana" w:eastAsia="Times New Roman" w:hAnsi="Verdana" w:cs="Times New Roman"/>
          <w:b/>
          <w:color w:val="191E00"/>
          <w:sz w:val="20"/>
          <w:szCs w:val="20"/>
          <w:lang w:eastAsia="el-GR"/>
        </w:rPr>
        <w:t xml:space="preserve">Ισλανδία </w:t>
      </w:r>
      <w:r w:rsidRPr="001E5E29">
        <w:rPr>
          <w:rFonts w:ascii="Verdana" w:eastAsia="Times New Roman" w:hAnsi="Verdana" w:cs="Times New Roman"/>
          <w:color w:val="191E00"/>
          <w:sz w:val="20"/>
          <w:szCs w:val="20"/>
          <w:lang w:eastAsia="el-GR"/>
        </w:rPr>
        <w:t>για να θαυμάσουμε ένα ξενοδοχείο που ισορροπεί ανάμεσα στο σκληρό περιβάλλον και στον σύγχρονο σχεδιασμό.</w:t>
      </w:r>
    </w:p>
    <w:p w:rsidR="001E5E29" w:rsidRPr="001E5E29" w:rsidRDefault="001E5E29" w:rsidP="001E5E29">
      <w:pPr>
        <w:spacing w:after="0" w:line="240" w:lineRule="auto"/>
        <w:rPr>
          <w:rFonts w:ascii="Verdana" w:eastAsia="Times New Roman" w:hAnsi="Verdana" w:cs="Times New Roman"/>
          <w:color w:val="191E00"/>
          <w:sz w:val="20"/>
          <w:szCs w:val="20"/>
          <w:lang w:eastAsia="el-GR"/>
        </w:rPr>
      </w:pPr>
      <w:r w:rsidRPr="001E5E29">
        <w:rPr>
          <w:rFonts w:ascii="Verdana" w:eastAsia="Times New Roman" w:hAnsi="Verdana" w:cs="Times New Roman"/>
          <w:color w:val="191E00"/>
          <w:sz w:val="20"/>
          <w:szCs w:val="20"/>
          <w:lang w:eastAsia="el-GR"/>
        </w:rPr>
        <w:t xml:space="preserve">Έπειτα στην </w:t>
      </w:r>
      <w:r w:rsidRPr="001E5E29">
        <w:rPr>
          <w:rFonts w:ascii="Verdana" w:eastAsia="Times New Roman" w:hAnsi="Verdana" w:cs="Times New Roman"/>
          <w:b/>
          <w:color w:val="191E00"/>
          <w:sz w:val="20"/>
          <w:szCs w:val="20"/>
          <w:lang w:eastAsia="el-GR"/>
        </w:rPr>
        <w:t>Τιχουάνα,</w:t>
      </w:r>
      <w:r w:rsidRPr="001E5E29">
        <w:rPr>
          <w:rFonts w:ascii="Verdana" w:eastAsia="Times New Roman" w:hAnsi="Verdana" w:cs="Times New Roman"/>
          <w:color w:val="191E00"/>
          <w:sz w:val="20"/>
          <w:szCs w:val="20"/>
          <w:lang w:eastAsia="el-GR"/>
        </w:rPr>
        <w:t xml:space="preserve"> στο </w:t>
      </w:r>
      <w:r w:rsidRPr="001E5E29">
        <w:rPr>
          <w:rFonts w:ascii="Verdana" w:eastAsia="Times New Roman" w:hAnsi="Verdana" w:cs="Times New Roman"/>
          <w:b/>
          <w:color w:val="191E00"/>
          <w:sz w:val="20"/>
          <w:szCs w:val="20"/>
          <w:lang w:eastAsia="el-GR"/>
        </w:rPr>
        <w:t>Μεξικό</w:t>
      </w:r>
      <w:r w:rsidRPr="001E5E29">
        <w:rPr>
          <w:rFonts w:ascii="Verdana" w:eastAsia="Times New Roman" w:hAnsi="Verdana" w:cs="Times New Roman"/>
          <w:color w:val="191E00"/>
          <w:sz w:val="20"/>
          <w:szCs w:val="20"/>
          <w:lang w:eastAsia="el-GR"/>
        </w:rPr>
        <w:t xml:space="preserve"> ένα απίστευτο, οικολογικό σπίτι αλλά, πριν από όλα, σε μια εξοχή της </w:t>
      </w:r>
      <w:r w:rsidRPr="001E5E29">
        <w:rPr>
          <w:rFonts w:ascii="Verdana" w:eastAsia="Times New Roman" w:hAnsi="Verdana" w:cs="Times New Roman"/>
          <w:b/>
          <w:color w:val="191E00"/>
          <w:sz w:val="20"/>
          <w:szCs w:val="20"/>
          <w:lang w:eastAsia="el-GR"/>
        </w:rPr>
        <w:t>Ρουμανίας,</w:t>
      </w:r>
      <w:r w:rsidRPr="001E5E29">
        <w:rPr>
          <w:rFonts w:ascii="Verdana" w:eastAsia="Times New Roman" w:hAnsi="Verdana" w:cs="Times New Roman"/>
          <w:color w:val="191E00"/>
          <w:sz w:val="20"/>
          <w:szCs w:val="20"/>
          <w:lang w:eastAsia="el-GR"/>
        </w:rPr>
        <w:t xml:space="preserve"> ένα καταπληκτικό σπίτι χτισμένο με κορμούς δέντρων.</w:t>
      </w:r>
    </w:p>
    <w:p w:rsidR="00C5084F" w:rsidRPr="00F1626F" w:rsidRDefault="00CA70B3" w:rsidP="001E5E29">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lastRenderedPageBreak/>
        <w:pict>
          <v:rect id="_x0000_i1240" style="width:.05pt;height:.75pt" o:hralign="center" o:hrstd="t" o:hr="t" fillcolor="#a0a0a0" stroked="f"/>
        </w:pict>
      </w:r>
    </w:p>
    <w:p w:rsidR="000E5402" w:rsidRPr="00C5084F" w:rsidRDefault="000E5402" w:rsidP="00DA7DCC">
      <w:pPr>
        <w:spacing w:before="100" w:beforeAutospacing="1" w:after="100" w:afterAutospacing="1" w:line="240" w:lineRule="auto"/>
        <w:rPr>
          <w:rFonts w:ascii="Verdana" w:eastAsia="Times New Roman" w:hAnsi="Verdana" w:cs="Times New Roman"/>
          <w:b/>
          <w:bCs/>
          <w:color w:val="61DC7A"/>
          <w:sz w:val="20"/>
          <w:szCs w:val="20"/>
          <w:highlight w:val="yellow"/>
          <w:lang w:eastAsia="el-GR"/>
        </w:rPr>
      </w:pPr>
    </w:p>
    <w:p w:rsidR="0054060B" w:rsidRPr="00573884" w:rsidRDefault="00807C4B" w:rsidP="00983CBE">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w:t>
      </w:r>
      <w:r w:rsidRPr="00573884">
        <w:rPr>
          <w:rFonts w:ascii="Verdana" w:eastAsia="Times New Roman" w:hAnsi="Verdana" w:cs="Times New Roman"/>
          <w:b/>
          <w:bCs/>
          <w:color w:val="61DC7A"/>
          <w:sz w:val="20"/>
          <w:szCs w:val="20"/>
          <w:lang w:eastAsia="el-GR"/>
        </w:rPr>
        <w:t xml:space="preserve"> </w:t>
      </w:r>
      <w:r w:rsidRPr="00F1626F">
        <w:rPr>
          <w:rFonts w:ascii="Verdana" w:eastAsia="Times New Roman" w:hAnsi="Verdana" w:cs="Times New Roman"/>
          <w:b/>
          <w:bCs/>
          <w:color w:val="61DC7A"/>
          <w:sz w:val="20"/>
          <w:szCs w:val="20"/>
          <w:lang w:eastAsia="el-GR"/>
        </w:rPr>
        <w:t>ΕΠΑΝΑΛΗΨΕΙΣ</w:t>
      </w:r>
    </w:p>
    <w:p w:rsidR="00E049FF" w:rsidRPr="00F81AD8" w:rsidRDefault="00E049FF" w:rsidP="00E049FF">
      <w:pPr>
        <w:rPr>
          <w:rFonts w:ascii="Verdana" w:hAnsi="Verdana"/>
          <w:sz w:val="20"/>
          <w:szCs w:val="20"/>
          <w:highlight w:val="yellow"/>
        </w:rPr>
      </w:pPr>
    </w:p>
    <w:p w:rsidR="002854CF" w:rsidRPr="00F81AD8" w:rsidRDefault="002854CF" w:rsidP="001D1330">
      <w:pPr>
        <w:spacing w:after="0" w:line="240" w:lineRule="auto"/>
        <w:rPr>
          <w:rFonts w:ascii="Verdana" w:hAnsi="Verdana" w:cs="Arial"/>
          <w:b/>
          <w:sz w:val="20"/>
          <w:szCs w:val="20"/>
          <w:highlight w:val="yellow"/>
        </w:rPr>
      </w:pPr>
    </w:p>
    <w:p w:rsidR="00573884" w:rsidRPr="002103E1" w:rsidRDefault="00CA70B3" w:rsidP="00573884">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060"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73884" w:rsidRPr="00E32BBA" w:rsidTr="00F85BA4">
        <w:trPr>
          <w:tblCellSpacing w:w="0" w:type="dxa"/>
        </w:trPr>
        <w:tc>
          <w:tcPr>
            <w:tcW w:w="2500" w:type="pct"/>
            <w:vAlign w:val="center"/>
            <w:hideMark/>
          </w:tcPr>
          <w:p w:rsidR="00573884" w:rsidRPr="002103E1" w:rsidRDefault="00573884" w:rsidP="00F85BA4">
            <w:pPr>
              <w:spacing w:after="0" w:line="240" w:lineRule="auto"/>
              <w:rPr>
                <w:rFonts w:ascii="Verdana" w:eastAsia="Times New Roman" w:hAnsi="Verdana" w:cs="Times New Roman"/>
                <w:color w:val="808080"/>
                <w:sz w:val="20"/>
                <w:szCs w:val="20"/>
                <w:lang w:eastAsia="el-GR"/>
              </w:rPr>
            </w:pPr>
            <w:r w:rsidRPr="002103E1">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573884" w:rsidRPr="002103E1" w:rsidRDefault="00573884" w:rsidP="00F85BA4">
            <w:pPr>
              <w:spacing w:after="0" w:line="240" w:lineRule="auto"/>
              <w:jc w:val="right"/>
              <w:rPr>
                <w:rFonts w:ascii="Verdana" w:eastAsia="Times New Roman" w:hAnsi="Verdana" w:cs="Times New Roman"/>
                <w:b/>
                <w:bCs/>
                <w:color w:val="053E62"/>
                <w:sz w:val="20"/>
                <w:szCs w:val="20"/>
                <w:lang w:eastAsia="el-GR"/>
              </w:rPr>
            </w:pPr>
            <w:r w:rsidRPr="002103E1">
              <w:rPr>
                <w:rFonts w:ascii="Verdana" w:eastAsia="Times New Roman" w:hAnsi="Verdana" w:cs="Times New Roman"/>
                <w:b/>
                <w:bCs/>
                <w:color w:val="053E62"/>
                <w:sz w:val="20"/>
                <w:szCs w:val="20"/>
                <w:lang w:eastAsia="el-GR"/>
              </w:rPr>
              <w:t xml:space="preserve">WEBTV GR ERTflix </w:t>
            </w:r>
          </w:p>
        </w:tc>
      </w:tr>
    </w:tbl>
    <w:p w:rsidR="00573884" w:rsidRPr="002103E1" w:rsidRDefault="00573884" w:rsidP="00573884">
      <w:pPr>
        <w:suppressAutoHyphens/>
        <w:spacing w:after="0" w:line="240" w:lineRule="auto"/>
        <w:textAlignment w:val="baseline"/>
        <w:rPr>
          <w:rFonts w:ascii="Verdana" w:eastAsia="Calibri" w:hAnsi="Verdana" w:cs="Arial"/>
          <w:b/>
          <w:sz w:val="20"/>
          <w:szCs w:val="20"/>
          <w:lang w:eastAsia="zh-CN"/>
        </w:rPr>
      </w:pPr>
      <w:r w:rsidRPr="00573884">
        <w:rPr>
          <w:rFonts w:ascii="Verdana" w:eastAsia="Calibri" w:hAnsi="Verdana" w:cs="Arial"/>
          <w:b/>
          <w:sz w:val="20"/>
          <w:szCs w:val="20"/>
          <w:lang w:eastAsia="zh-CN"/>
        </w:rPr>
        <w:t>0</w:t>
      </w:r>
      <w:r w:rsidRPr="002103E1">
        <w:rPr>
          <w:rFonts w:ascii="Verdana" w:eastAsia="Calibri" w:hAnsi="Verdana" w:cs="Arial"/>
          <w:b/>
          <w:sz w:val="20"/>
          <w:szCs w:val="20"/>
          <w:lang w:eastAsia="zh-CN"/>
        </w:rPr>
        <w:t>1:</w:t>
      </w:r>
      <w:r w:rsidRPr="00573884">
        <w:rPr>
          <w:rFonts w:ascii="Verdana" w:eastAsia="Calibri" w:hAnsi="Verdana" w:cs="Arial"/>
          <w:b/>
          <w:sz w:val="20"/>
          <w:szCs w:val="20"/>
          <w:lang w:eastAsia="zh-CN"/>
        </w:rPr>
        <w:t>3</w:t>
      </w:r>
      <w:r w:rsidRPr="002103E1">
        <w:rPr>
          <w:rFonts w:ascii="Verdana" w:eastAsia="Calibri" w:hAnsi="Verdana" w:cs="Arial"/>
          <w:b/>
          <w:sz w:val="20"/>
          <w:szCs w:val="20"/>
          <w:lang w:eastAsia="zh-CN"/>
        </w:rPr>
        <w:t>0 | Η ‘Αγρια Ομορφιά της Κίνας</w:t>
      </w:r>
      <w:r>
        <w:rPr>
          <w:rFonts w:ascii="Verdana" w:eastAsia="Calibri" w:hAnsi="Verdana" w:cs="Arial"/>
          <w:b/>
          <w:sz w:val="20"/>
          <w:szCs w:val="20"/>
          <w:lang w:eastAsia="zh-CN"/>
        </w:rPr>
        <w:t xml:space="preserve"> [Ε]</w:t>
      </w:r>
      <w:r w:rsidRPr="002103E1">
        <w:rPr>
          <w:rFonts w:ascii="Verdana" w:eastAsia="Calibri" w:hAnsi="Verdana" w:cs="Arial"/>
          <w:b/>
          <w:sz w:val="20"/>
          <w:szCs w:val="20"/>
          <w:lang w:eastAsia="zh-CN"/>
        </w:rPr>
        <w:t xml:space="preserve">  </w:t>
      </w:r>
      <w:r w:rsidRPr="002103E1">
        <w:rPr>
          <w:rFonts w:ascii="Verdana" w:eastAsia="Calibri" w:hAnsi="Verdana" w:cs="Arial"/>
          <w:b/>
          <w:noProof/>
          <w:sz w:val="20"/>
          <w:szCs w:val="20"/>
          <w:lang w:eastAsia="el-GR"/>
        </w:rPr>
        <w:drawing>
          <wp:inline distT="0" distB="0" distL="0" distR="0">
            <wp:extent cx="190500" cy="190500"/>
            <wp:effectExtent l="0" t="0" r="0" b="0"/>
            <wp:docPr id="10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103E1">
        <w:rPr>
          <w:rFonts w:ascii="Verdana" w:eastAsia="Calibri" w:hAnsi="Verdana" w:cs="Arial"/>
          <w:b/>
          <w:sz w:val="20"/>
          <w:szCs w:val="20"/>
          <w:lang w:eastAsia="zh-CN"/>
        </w:rPr>
        <w:t xml:space="preserve">  </w:t>
      </w:r>
    </w:p>
    <w:p w:rsidR="00201001" w:rsidRPr="00573884" w:rsidRDefault="00573884" w:rsidP="00573884">
      <w:pPr>
        <w:jc w:val="both"/>
        <w:rPr>
          <w:rFonts w:ascii="Verdana" w:eastAsia="Times New Roman" w:hAnsi="Verdana"/>
          <w:color w:val="191E00"/>
          <w:sz w:val="20"/>
          <w:szCs w:val="20"/>
          <w:lang w:val="en-US"/>
        </w:rPr>
      </w:pPr>
      <w:r w:rsidRPr="002103E1">
        <w:rPr>
          <w:rFonts w:ascii="Verdana" w:eastAsia="Times New Roman" w:hAnsi="Verdana"/>
          <w:color w:val="191E00"/>
          <w:sz w:val="20"/>
          <w:szCs w:val="20"/>
        </w:rPr>
        <w:t>[China Wild]</w:t>
      </w:r>
    </w:p>
    <w:p w:rsidR="00573884" w:rsidRPr="007835B9" w:rsidRDefault="00CA70B3" w:rsidP="00573884">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73884" w:rsidRPr="007835B9" w:rsidTr="00F85BA4">
        <w:trPr>
          <w:tblCellSpacing w:w="0" w:type="dxa"/>
        </w:trPr>
        <w:tc>
          <w:tcPr>
            <w:tcW w:w="2500" w:type="pct"/>
            <w:vAlign w:val="center"/>
            <w:hideMark/>
          </w:tcPr>
          <w:p w:rsidR="00573884" w:rsidRPr="00034A94" w:rsidRDefault="00573884" w:rsidP="00F85BA4">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573884" w:rsidRPr="007835B9" w:rsidRDefault="00573884" w:rsidP="00F85BA4">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573884" w:rsidRPr="00746D02" w:rsidRDefault="00573884" w:rsidP="00573884">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02</w:t>
      </w:r>
      <w:r w:rsidRPr="005B4C3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5B4C36">
        <w:rPr>
          <w:rFonts w:ascii="Verdana" w:eastAsia="Times New Roman" w:hAnsi="Verdana" w:cs="Times New Roman"/>
          <w:b/>
          <w:bCs/>
          <w:color w:val="191E00"/>
          <w:sz w:val="20"/>
          <w:szCs w:val="20"/>
          <w:lang w:eastAsia="el-GR"/>
        </w:rPr>
        <w:t xml:space="preserve">0 | Πλανήτης από </w:t>
      </w:r>
      <w:r w:rsidRPr="0087785C">
        <w:rPr>
          <w:rFonts w:ascii="Verdana" w:eastAsia="Times New Roman" w:hAnsi="Verdana" w:cs="Times New Roman"/>
          <w:b/>
          <w:bCs/>
          <w:sz w:val="20"/>
          <w:szCs w:val="20"/>
          <w:lang w:eastAsia="el-GR"/>
        </w:rPr>
        <w:t xml:space="preserve">Πέτρα </w:t>
      </w:r>
      <w:r w:rsidRPr="0087785C">
        <w:rPr>
          <w:rFonts w:ascii="Verdana" w:eastAsia="Times New Roman" w:hAnsi="Verdana" w:cs="Times New Roman"/>
          <w:b/>
          <w:bCs/>
          <w:sz w:val="20"/>
          <w:szCs w:val="20"/>
          <w:lang w:val="en-US" w:eastAsia="el-GR"/>
        </w:rPr>
        <w:t>[E]</w:t>
      </w:r>
      <w:r>
        <w:rPr>
          <w:rFonts w:ascii="Verdana" w:eastAsia="Times New Roman" w:hAnsi="Verdana" w:cs="Times New Roman"/>
          <w:b/>
          <w:bCs/>
          <w:color w:val="FF0000"/>
          <w:sz w:val="20"/>
          <w:szCs w:val="20"/>
          <w:lang w:val="en-US" w:eastAsia="el-GR"/>
        </w:rPr>
        <w:t xml:space="preserve"> </w:t>
      </w:r>
      <w:r w:rsidRPr="005B4C36">
        <w:rPr>
          <w:rFonts w:ascii="Verdana" w:hAnsi="Verdana"/>
          <w:b/>
          <w:noProof/>
          <w:color w:val="000000"/>
          <w:sz w:val="20"/>
          <w:szCs w:val="20"/>
          <w:lang w:eastAsia="el-GR"/>
        </w:rPr>
        <w:drawing>
          <wp:inline distT="0" distB="0" distL="0" distR="0">
            <wp:extent cx="222885" cy="222885"/>
            <wp:effectExtent l="19050" t="0" r="5715" b="0"/>
            <wp:docPr id="11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73884" w:rsidRPr="00976556" w:rsidRDefault="00573884" w:rsidP="00573884">
      <w:pPr>
        <w:spacing w:after="0"/>
        <w:rPr>
          <w:rFonts w:ascii="Verdana" w:eastAsia="Times New Roman" w:hAnsi="Verdana" w:cs="Times New Roman"/>
          <w:b/>
          <w:bCs/>
          <w:color w:val="191E00"/>
          <w:sz w:val="20"/>
          <w:szCs w:val="20"/>
          <w:lang w:eastAsia="el-GR"/>
        </w:rPr>
      </w:pPr>
      <w:r w:rsidRPr="00976556">
        <w:rPr>
          <w:rFonts w:ascii="Verdana" w:eastAsia="Times New Roman" w:hAnsi="Verdana" w:cs="Times New Roman"/>
          <w:bCs/>
          <w:color w:val="191E00"/>
          <w:sz w:val="20"/>
          <w:szCs w:val="20"/>
          <w:lang w:eastAsia="el-GR"/>
        </w:rPr>
        <w:t>[</w:t>
      </w:r>
      <w:r w:rsidRPr="00573309">
        <w:rPr>
          <w:rFonts w:ascii="Verdana" w:eastAsia="Times New Roman" w:hAnsi="Verdana" w:cs="Times New Roman"/>
          <w:bCs/>
          <w:color w:val="191E00"/>
          <w:sz w:val="20"/>
          <w:szCs w:val="20"/>
          <w:lang w:val="en-US" w:eastAsia="el-GR"/>
        </w:rPr>
        <w:t>Top</w:t>
      </w:r>
      <w:r w:rsidRPr="00976556">
        <w:rPr>
          <w:rFonts w:ascii="Verdana" w:eastAsia="Times New Roman" w:hAnsi="Verdana" w:cs="Times New Roman"/>
          <w:bCs/>
          <w:color w:val="191E00"/>
          <w:sz w:val="20"/>
          <w:szCs w:val="20"/>
          <w:lang w:eastAsia="el-GR"/>
        </w:rPr>
        <w:t xml:space="preserve"> </w:t>
      </w:r>
      <w:r>
        <w:rPr>
          <w:rFonts w:ascii="Verdana" w:eastAsia="Times New Roman" w:hAnsi="Verdana" w:cs="Times New Roman"/>
          <w:bCs/>
          <w:color w:val="191E00"/>
          <w:sz w:val="20"/>
          <w:szCs w:val="20"/>
          <w:lang w:val="en-US" w:eastAsia="el-GR"/>
        </w:rPr>
        <w:t>of</w:t>
      </w:r>
      <w:r w:rsidRPr="00976556">
        <w:rPr>
          <w:rFonts w:ascii="Verdana" w:eastAsia="Times New Roman" w:hAnsi="Verdana" w:cs="Times New Roman"/>
          <w:bCs/>
          <w:color w:val="191E00"/>
          <w:sz w:val="20"/>
          <w:szCs w:val="20"/>
          <w:lang w:eastAsia="el-GR"/>
        </w:rPr>
        <w:t xml:space="preserve"> </w:t>
      </w:r>
      <w:r>
        <w:rPr>
          <w:rFonts w:ascii="Verdana" w:eastAsia="Times New Roman" w:hAnsi="Verdana" w:cs="Times New Roman"/>
          <w:bCs/>
          <w:color w:val="191E00"/>
          <w:sz w:val="20"/>
          <w:szCs w:val="20"/>
          <w:lang w:val="en-US" w:eastAsia="el-GR"/>
        </w:rPr>
        <w:t>t</w:t>
      </w:r>
      <w:r w:rsidRPr="00573309">
        <w:rPr>
          <w:rFonts w:ascii="Verdana" w:eastAsia="Times New Roman" w:hAnsi="Verdana" w:cs="Times New Roman"/>
          <w:bCs/>
          <w:color w:val="191E00"/>
          <w:sz w:val="20"/>
          <w:szCs w:val="20"/>
          <w:lang w:val="en-US" w:eastAsia="el-GR"/>
        </w:rPr>
        <w:t>he</w:t>
      </w:r>
      <w:r w:rsidRPr="00976556">
        <w:rPr>
          <w:rFonts w:ascii="Verdana" w:eastAsia="Times New Roman" w:hAnsi="Verdana" w:cs="Times New Roman"/>
          <w:bCs/>
          <w:color w:val="191E00"/>
          <w:sz w:val="20"/>
          <w:szCs w:val="20"/>
          <w:lang w:eastAsia="el-GR"/>
        </w:rPr>
        <w:t xml:space="preserve"> </w:t>
      </w:r>
      <w:r w:rsidRPr="00573309">
        <w:rPr>
          <w:rFonts w:ascii="Verdana" w:eastAsia="Times New Roman" w:hAnsi="Verdana" w:cs="Times New Roman"/>
          <w:bCs/>
          <w:color w:val="191E00"/>
          <w:sz w:val="20"/>
          <w:szCs w:val="20"/>
          <w:lang w:val="en-US" w:eastAsia="el-GR"/>
        </w:rPr>
        <w:t>Rocks</w:t>
      </w:r>
      <w:r w:rsidRPr="00976556">
        <w:rPr>
          <w:rFonts w:ascii="Verdana" w:eastAsia="Times New Roman" w:hAnsi="Verdana" w:cs="Times New Roman"/>
          <w:bCs/>
          <w:color w:val="191E00"/>
          <w:sz w:val="20"/>
          <w:szCs w:val="20"/>
          <w:lang w:eastAsia="el-GR"/>
        </w:rPr>
        <w:t>]</w:t>
      </w:r>
    </w:p>
    <w:p w:rsidR="00B77F54" w:rsidRPr="00180E05" w:rsidRDefault="00CA70B3" w:rsidP="00B77F54">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62"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77F54" w:rsidRPr="00180E05" w:rsidTr="00F85BA4">
        <w:trPr>
          <w:tblCellSpacing w:w="0" w:type="dxa"/>
        </w:trPr>
        <w:tc>
          <w:tcPr>
            <w:tcW w:w="2500" w:type="pct"/>
            <w:vAlign w:val="center"/>
            <w:hideMark/>
          </w:tcPr>
          <w:p w:rsidR="00B77F54" w:rsidRPr="00180E05" w:rsidRDefault="00B77F54" w:rsidP="00F85BA4">
            <w:pPr>
              <w:spacing w:after="0" w:line="240" w:lineRule="auto"/>
              <w:rPr>
                <w:rFonts w:ascii="Verdana" w:eastAsia="Times New Roman" w:hAnsi="Verdana" w:cs="Times New Roman"/>
                <w:color w:val="191E00"/>
                <w:sz w:val="20"/>
                <w:szCs w:val="20"/>
                <w:lang w:eastAsia="el-GR"/>
              </w:rPr>
            </w:pPr>
            <w:r w:rsidRPr="00180E05">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B77F54" w:rsidRPr="00180E05" w:rsidRDefault="00B77F54" w:rsidP="00F85BA4">
            <w:pPr>
              <w:spacing w:after="0" w:line="240" w:lineRule="auto"/>
              <w:jc w:val="right"/>
              <w:rPr>
                <w:rFonts w:ascii="Verdana" w:eastAsia="Times New Roman" w:hAnsi="Verdana" w:cs="Times New Roman"/>
                <w:color w:val="191E00"/>
                <w:sz w:val="20"/>
                <w:szCs w:val="20"/>
                <w:lang w:eastAsia="el-GR"/>
              </w:rPr>
            </w:pPr>
            <w:r w:rsidRPr="00180E05">
              <w:rPr>
                <w:rFonts w:ascii="Verdana" w:eastAsia="Times New Roman" w:hAnsi="Verdana" w:cs="Times New Roman"/>
                <w:b/>
                <w:bCs/>
                <w:color w:val="053E62"/>
                <w:sz w:val="20"/>
                <w:szCs w:val="20"/>
                <w:lang w:eastAsia="el-GR"/>
              </w:rPr>
              <w:t>WEBTV</w:t>
            </w:r>
            <w:r w:rsidRPr="00180E05">
              <w:rPr>
                <w:rFonts w:ascii="Verdana" w:eastAsia="Times New Roman" w:hAnsi="Verdana" w:cs="Times New Roman"/>
                <w:color w:val="191E00"/>
                <w:sz w:val="20"/>
                <w:szCs w:val="20"/>
                <w:lang w:eastAsia="el-GR"/>
              </w:rPr>
              <w:t xml:space="preserve"> </w:t>
            </w:r>
            <w:r w:rsidRPr="00180E05">
              <w:rPr>
                <w:rFonts w:ascii="Verdana" w:eastAsia="Times New Roman" w:hAnsi="Verdana" w:cs="Times New Roman"/>
                <w:b/>
                <w:bCs/>
                <w:color w:val="053E62"/>
                <w:sz w:val="20"/>
                <w:szCs w:val="20"/>
                <w:lang w:eastAsia="el-GR"/>
              </w:rPr>
              <w:t>ERTflix</w:t>
            </w:r>
            <w:r w:rsidRPr="00180E05">
              <w:rPr>
                <w:rFonts w:ascii="Verdana" w:eastAsia="Times New Roman" w:hAnsi="Verdana" w:cs="Times New Roman"/>
                <w:color w:val="191E00"/>
                <w:sz w:val="20"/>
                <w:szCs w:val="20"/>
                <w:lang w:eastAsia="el-GR"/>
              </w:rPr>
              <w:t xml:space="preserve"> </w:t>
            </w:r>
          </w:p>
        </w:tc>
      </w:tr>
    </w:tbl>
    <w:p w:rsidR="00B77F54" w:rsidRPr="00F1626F" w:rsidRDefault="00B77F54" w:rsidP="00B77F54">
      <w:pPr>
        <w:spacing w:after="0" w:line="240" w:lineRule="auto"/>
        <w:rPr>
          <w:rFonts w:ascii="Verdana" w:eastAsia="Times New Roman" w:hAnsi="Verdana" w:cs="Times New Roman"/>
          <w:b/>
          <w:bCs/>
          <w:color w:val="191E00"/>
          <w:sz w:val="20"/>
          <w:szCs w:val="20"/>
          <w:lang w:eastAsia="el-GR"/>
        </w:rPr>
      </w:pPr>
      <w:r w:rsidRPr="00B77F54">
        <w:rPr>
          <w:rFonts w:ascii="Verdana" w:eastAsia="Times New Roman" w:hAnsi="Verdana" w:cs="Times New Roman"/>
          <w:b/>
          <w:bCs/>
          <w:color w:val="191E00"/>
          <w:sz w:val="20"/>
          <w:szCs w:val="20"/>
          <w:lang w:eastAsia="el-GR"/>
        </w:rPr>
        <w:t>03</w:t>
      </w:r>
      <w:r w:rsidRPr="00666745">
        <w:rPr>
          <w:rFonts w:ascii="Verdana" w:eastAsia="Times New Roman" w:hAnsi="Verdana" w:cs="Times New Roman"/>
          <w:b/>
          <w:bCs/>
          <w:color w:val="191E00"/>
          <w:sz w:val="20"/>
          <w:szCs w:val="20"/>
          <w:lang w:eastAsia="el-GR"/>
        </w:rPr>
        <w:t>:</w:t>
      </w:r>
      <w:r w:rsidRPr="00F85BA4">
        <w:rPr>
          <w:rFonts w:ascii="Verdana" w:eastAsia="Times New Roman" w:hAnsi="Verdana" w:cs="Times New Roman"/>
          <w:b/>
          <w:bCs/>
          <w:color w:val="191E00"/>
          <w:sz w:val="20"/>
          <w:szCs w:val="20"/>
          <w:lang w:eastAsia="el-GR"/>
        </w:rPr>
        <w:t>3</w:t>
      </w:r>
      <w:r w:rsidRPr="00666745">
        <w:rPr>
          <w:rFonts w:ascii="Verdana" w:eastAsia="Times New Roman" w:hAnsi="Verdana" w:cs="Times New Roman"/>
          <w:b/>
          <w:bCs/>
          <w:color w:val="191E00"/>
          <w:sz w:val="20"/>
          <w:szCs w:val="20"/>
          <w:lang w:eastAsia="el-GR"/>
        </w:rPr>
        <w:t>0</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color w:val="191E00"/>
          <w:sz w:val="20"/>
          <w:szCs w:val="20"/>
          <w:lang w:eastAsia="el-GR"/>
        </w:rPr>
        <w:t>|</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b/>
          <w:bCs/>
          <w:color w:val="191E00"/>
          <w:sz w:val="20"/>
          <w:szCs w:val="20"/>
          <w:lang w:eastAsia="el-GR"/>
        </w:rPr>
        <w:t>Βαλκάνια Εξπρές</w:t>
      </w:r>
      <w:r>
        <w:rPr>
          <w:rFonts w:ascii="Verdana" w:eastAsia="Times New Roman" w:hAnsi="Verdana" w:cs="Times New Roman"/>
          <w:b/>
          <w:bCs/>
          <w:color w:val="191E00"/>
          <w:sz w:val="20"/>
          <w:szCs w:val="20"/>
          <w:lang w:eastAsia="el-GR"/>
        </w:rPr>
        <w:t xml:space="preserve"> -</w:t>
      </w:r>
      <w:r w:rsidRPr="00666745">
        <w:rPr>
          <w:rFonts w:ascii="Verdana" w:eastAsia="Times New Roman" w:hAnsi="Verdana" w:cs="Calibri"/>
          <w:b/>
          <w:sz w:val="20"/>
          <w:szCs w:val="20"/>
          <w:lang w:eastAsia="el-GR"/>
        </w:rPr>
        <w:t xml:space="preserve"> </w:t>
      </w:r>
      <w:r>
        <w:rPr>
          <w:rFonts w:ascii="Verdana" w:eastAsia="Times New Roman" w:hAnsi="Verdana" w:cs="Times New Roman"/>
          <w:b/>
          <w:bCs/>
          <w:color w:val="191E00"/>
          <w:sz w:val="20"/>
          <w:szCs w:val="20"/>
          <w:lang w:eastAsia="el-GR"/>
        </w:rPr>
        <w:t>Ε</w:t>
      </w:r>
      <w:r w:rsidRPr="00F1626F">
        <w:rPr>
          <w:rFonts w:ascii="Verdana" w:eastAsia="Times New Roman" w:hAnsi="Verdana" w:cs="Times New Roman"/>
          <w:b/>
          <w:bCs/>
          <w:color w:val="191E00"/>
          <w:sz w:val="20"/>
          <w:szCs w:val="20"/>
          <w:lang w:eastAsia="el-GR"/>
        </w:rPr>
        <w:t>’ ΚΥΚΛΟΣ</w:t>
      </w:r>
      <w:r>
        <w:rPr>
          <w:rFonts w:ascii="Verdana" w:eastAsia="Times New Roman" w:hAnsi="Verdana" w:cs="Times New Roman"/>
          <w:b/>
          <w:bCs/>
          <w:color w:val="191E00"/>
          <w:sz w:val="20"/>
          <w:szCs w:val="20"/>
          <w:lang w:eastAsia="el-GR"/>
        </w:rPr>
        <w:t xml:space="preserve"> [Ε]</w:t>
      </w:r>
      <w:r w:rsidRPr="00666745">
        <w:rPr>
          <w:rFonts w:ascii="Verdana" w:eastAsia="Times New Roman" w:hAnsi="Verdana" w:cs="Times New Roman"/>
          <w:b/>
          <w:bCs/>
          <w:color w:val="191E00"/>
          <w:sz w:val="20"/>
          <w:szCs w:val="20"/>
          <w:lang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1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573884" w:rsidRPr="00B77F54" w:rsidRDefault="00573884" w:rsidP="00F05584">
      <w:pPr>
        <w:spacing w:after="0" w:line="240" w:lineRule="auto"/>
        <w:rPr>
          <w:rFonts w:ascii="Verdana" w:eastAsia="Times New Roman" w:hAnsi="Verdana" w:cs="Times New Roman"/>
          <w:b/>
          <w:bCs/>
          <w:color w:val="191E00"/>
          <w:sz w:val="20"/>
          <w:szCs w:val="20"/>
          <w:lang w:eastAsia="el-GR"/>
        </w:rPr>
      </w:pPr>
    </w:p>
    <w:p w:rsidR="00860563" w:rsidRPr="00003625" w:rsidRDefault="00860563" w:rsidP="00860563">
      <w:pPr>
        <w:spacing w:after="0" w:line="240" w:lineRule="auto"/>
        <w:rPr>
          <w:rFonts w:ascii="Verdana" w:eastAsia="Times New Roman" w:hAnsi="Verdana" w:cs="Times New Roman"/>
          <w:b/>
          <w:color w:val="191E00"/>
          <w:sz w:val="20"/>
          <w:szCs w:val="20"/>
          <w:lang w:eastAsia="el-GR"/>
        </w:rPr>
      </w:pPr>
      <w:r w:rsidRPr="00CA70B3">
        <w:rPr>
          <w:rFonts w:ascii="Verdana" w:eastAsia="Times New Roman" w:hAnsi="Verdana" w:cs="Times New Roman"/>
          <w:b/>
          <w:color w:val="191E00"/>
          <w:sz w:val="20"/>
          <w:szCs w:val="20"/>
          <w:lang w:eastAsia="el-GR"/>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60563" w:rsidRPr="0064069C" w:rsidTr="00AF3DA9">
        <w:trPr>
          <w:tblCellSpacing w:w="0" w:type="dxa"/>
        </w:trPr>
        <w:tc>
          <w:tcPr>
            <w:tcW w:w="2500" w:type="pct"/>
            <w:vAlign w:val="center"/>
            <w:hideMark/>
          </w:tcPr>
          <w:p w:rsidR="00860563" w:rsidRDefault="00860563" w:rsidP="00AF3DA9">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ΤΕΧΝΕΣ-ΠΟΛΙΤΙΣΜΟΣ</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Ιστορία-Λαογραφία</w:t>
            </w:r>
          </w:p>
          <w:p w:rsidR="00860563" w:rsidRPr="0064069C" w:rsidRDefault="00860563" w:rsidP="00AF3DA9">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860563" w:rsidRPr="0064069C" w:rsidRDefault="00860563" w:rsidP="00AF3DA9">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860563" w:rsidRPr="00542858" w:rsidRDefault="00860563" w:rsidP="00860563">
      <w:pPr>
        <w:spacing w:after="0" w:line="240" w:lineRule="auto"/>
        <w:rPr>
          <w:rFonts w:ascii="Verdana" w:eastAsia="Times New Roman" w:hAnsi="Verdana" w:cs="Times New Roman"/>
          <w:b/>
          <w:sz w:val="20"/>
          <w:szCs w:val="20"/>
          <w:lang w:eastAsia="el-GR"/>
        </w:rPr>
      </w:pPr>
      <w:r w:rsidRPr="00860563">
        <w:rPr>
          <w:rFonts w:ascii="Verdana" w:eastAsia="Times New Roman" w:hAnsi="Verdana" w:cs="Times New Roman"/>
          <w:b/>
          <w:bCs/>
          <w:color w:val="191E00"/>
          <w:sz w:val="20"/>
          <w:szCs w:val="20"/>
          <w:lang w:eastAsia="el-GR"/>
        </w:rPr>
        <w:t>04</w:t>
      </w:r>
      <w:r w:rsidRPr="0064069C">
        <w:rPr>
          <w:rFonts w:ascii="Verdana" w:eastAsia="Times New Roman" w:hAnsi="Verdana" w:cs="Times New Roman"/>
          <w:b/>
          <w:bCs/>
          <w:color w:val="191E00"/>
          <w:sz w:val="20"/>
          <w:szCs w:val="20"/>
          <w:lang w:eastAsia="el-GR"/>
        </w:rPr>
        <w:t>:</w:t>
      </w:r>
      <w:r w:rsidRPr="001C1652">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45 Μ</w:t>
      </w:r>
      <w:r>
        <w:rPr>
          <w:rFonts w:ascii="Verdana" w:eastAsia="Times New Roman" w:hAnsi="Verdana" w:cs="Times New Roman"/>
          <w:b/>
          <w:sz w:val="20"/>
          <w:szCs w:val="20"/>
          <w:lang w:eastAsia="el-GR"/>
        </w:rPr>
        <w:t xml:space="preserve">άστοροι 60 Μαθητάδες - Β’ ΚΥΚΛΟΣ </w:t>
      </w:r>
      <w:r w:rsidRPr="00860563">
        <w:rPr>
          <w:rFonts w:ascii="Verdana" w:eastAsia="Times New Roman" w:hAnsi="Verdana" w:cs="Times New Roman"/>
          <w:b/>
          <w:sz w:val="20"/>
          <w:szCs w:val="20"/>
          <w:lang w:eastAsia="el-GR"/>
        </w:rPr>
        <w:t>[</w:t>
      </w:r>
      <w:r>
        <w:rPr>
          <w:rFonts w:ascii="Verdana" w:eastAsia="Times New Roman" w:hAnsi="Verdana" w:cs="Times New Roman"/>
          <w:b/>
          <w:sz w:val="20"/>
          <w:szCs w:val="20"/>
          <w:lang w:val="en-US" w:eastAsia="el-GR"/>
        </w:rPr>
        <w:t>E</w:t>
      </w:r>
      <w:r w:rsidRPr="00860563">
        <w:rPr>
          <w:rFonts w:ascii="Verdana" w:eastAsia="Times New Roman" w:hAnsi="Verdana" w:cs="Times New Roman"/>
          <w:b/>
          <w:sz w:val="20"/>
          <w:szCs w:val="20"/>
          <w:lang w:eastAsia="el-GR"/>
        </w:rPr>
        <w:t>]</w:t>
      </w:r>
      <w:r w:rsidRPr="001C1652">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5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w:t>
      </w:r>
    </w:p>
    <w:p w:rsidR="00860563" w:rsidRPr="0072430D" w:rsidRDefault="00860563" w:rsidP="00860563">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255"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860563" w:rsidRPr="0072430D" w:rsidTr="00AF3DA9">
        <w:trPr>
          <w:tblCellSpacing w:w="0" w:type="dxa"/>
        </w:trPr>
        <w:tc>
          <w:tcPr>
            <w:tcW w:w="1667" w:type="pct"/>
            <w:vAlign w:val="center"/>
            <w:hideMark/>
          </w:tcPr>
          <w:p w:rsidR="00860563" w:rsidRPr="00EE7DF0" w:rsidRDefault="00860563" w:rsidP="00AF3DA9">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1667" w:type="pct"/>
            <w:vAlign w:val="center"/>
          </w:tcPr>
          <w:p w:rsidR="00860563" w:rsidRPr="00F1626F" w:rsidRDefault="00860563" w:rsidP="00AF3DA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c>
          <w:tcPr>
            <w:tcW w:w="1667" w:type="pct"/>
            <w:vAlign w:val="center"/>
            <w:hideMark/>
          </w:tcPr>
          <w:p w:rsidR="00860563" w:rsidRPr="0072430D" w:rsidRDefault="00860563" w:rsidP="00AF3DA9">
            <w:pPr>
              <w:spacing w:after="0" w:line="240" w:lineRule="auto"/>
              <w:jc w:val="right"/>
              <w:rPr>
                <w:rFonts w:ascii="Verdana" w:eastAsia="Times New Roman" w:hAnsi="Verdana" w:cs="Times New Roman"/>
                <w:color w:val="191E00"/>
                <w:sz w:val="20"/>
                <w:szCs w:val="20"/>
                <w:lang w:eastAsia="el-GR"/>
              </w:rPr>
            </w:pPr>
          </w:p>
        </w:tc>
      </w:tr>
    </w:tbl>
    <w:p w:rsidR="00860563" w:rsidRPr="00B87CC5" w:rsidRDefault="00860563" w:rsidP="00860563">
      <w:pPr>
        <w:spacing w:after="0" w:line="240" w:lineRule="auto"/>
        <w:rPr>
          <w:rFonts w:ascii="Verdana" w:hAnsi="Verdana"/>
          <w:b/>
          <w:sz w:val="20"/>
          <w:szCs w:val="20"/>
        </w:rPr>
      </w:pPr>
      <w:r>
        <w:rPr>
          <w:rFonts w:ascii="Verdana" w:hAnsi="Verdana"/>
          <w:b/>
          <w:sz w:val="20"/>
          <w:szCs w:val="20"/>
          <w:lang w:val="en-US"/>
        </w:rPr>
        <w:t>05</w:t>
      </w:r>
      <w:r w:rsidRPr="00B87CC5">
        <w:rPr>
          <w:rFonts w:ascii="Verdana" w:hAnsi="Verdana"/>
          <w:b/>
          <w:sz w:val="20"/>
          <w:szCs w:val="20"/>
        </w:rPr>
        <w:t>:</w:t>
      </w:r>
      <w:r w:rsidRPr="00AC06C9">
        <w:rPr>
          <w:rFonts w:ascii="Verdana" w:hAnsi="Verdana"/>
          <w:b/>
          <w:sz w:val="20"/>
          <w:szCs w:val="20"/>
        </w:rPr>
        <w:t>00</w:t>
      </w:r>
      <w:proofErr w:type="gramStart"/>
      <w:r w:rsidRPr="00B87CC5">
        <w:rPr>
          <w:rFonts w:ascii="Verdana" w:hAnsi="Verdana"/>
          <w:b/>
          <w:sz w:val="20"/>
          <w:szCs w:val="20"/>
        </w:rPr>
        <w:t xml:space="preserve">|  </w:t>
      </w:r>
      <w:r>
        <w:rPr>
          <w:rFonts w:ascii="Verdana" w:hAnsi="Verdana"/>
          <w:b/>
          <w:sz w:val="20"/>
          <w:szCs w:val="20"/>
        </w:rPr>
        <w:t>Βί</w:t>
      </w:r>
      <w:r w:rsidRPr="00AB53AD">
        <w:rPr>
          <w:rFonts w:ascii="Verdana" w:hAnsi="Verdana"/>
          <w:b/>
          <w:sz w:val="20"/>
          <w:szCs w:val="20"/>
        </w:rPr>
        <w:t>λατζ</w:t>
      </w:r>
      <w:proofErr w:type="gramEnd"/>
      <w:r w:rsidRPr="00AB53AD">
        <w:rPr>
          <w:rFonts w:ascii="Verdana" w:hAnsi="Verdana"/>
          <w:b/>
          <w:sz w:val="20"/>
          <w:szCs w:val="20"/>
        </w:rPr>
        <w:t xml:space="preserve"> Γιουν</w:t>
      </w:r>
      <w:r>
        <w:rPr>
          <w:rFonts w:ascii="Verdana" w:hAnsi="Verdana"/>
          <w:b/>
          <w:sz w:val="20"/>
          <w:szCs w:val="20"/>
        </w:rPr>
        <w:t>άιτ</w:t>
      </w:r>
      <w:r w:rsidRPr="00AB53AD">
        <w:rPr>
          <w:rFonts w:ascii="Verdana" w:hAnsi="Verdana"/>
          <w:b/>
          <w:sz w:val="20"/>
          <w:szCs w:val="20"/>
        </w:rPr>
        <w:t>εντ</w:t>
      </w:r>
      <w:r>
        <w:rPr>
          <w:rFonts w:ascii="Verdana" w:hAnsi="Verdana"/>
          <w:b/>
          <w:sz w:val="20"/>
          <w:szCs w:val="20"/>
        </w:rPr>
        <w:t xml:space="preserve">  [Ε] </w:t>
      </w:r>
      <w:r w:rsidRPr="00AB53AD">
        <w:rPr>
          <w:rFonts w:ascii="Verdana" w:hAnsi="Verdana"/>
          <w:b/>
          <w:sz w:val="20"/>
          <w:szCs w:val="20"/>
        </w:rPr>
        <w:t xml:space="preserve"> </w:t>
      </w:r>
      <w:r>
        <w:rPr>
          <w:rFonts w:ascii="Verdana" w:hAnsi="Verdana"/>
          <w:b/>
          <w:sz w:val="20"/>
          <w:szCs w:val="20"/>
        </w:rPr>
        <w:t xml:space="preserve"> </w:t>
      </w:r>
      <w:r w:rsidRPr="009701EB">
        <w:rPr>
          <w:rFonts w:ascii="Verdana" w:hAnsi="Verdana"/>
          <w:b/>
          <w:noProof/>
          <w:sz w:val="20"/>
          <w:szCs w:val="20"/>
          <w:lang w:eastAsia="el-GR"/>
        </w:rPr>
        <w:drawing>
          <wp:inline distT="0" distB="0" distL="0" distR="0">
            <wp:extent cx="190500" cy="190500"/>
            <wp:effectExtent l="0" t="0" r="0" b="0"/>
            <wp:docPr id="9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573884" w:rsidRPr="00860563" w:rsidRDefault="00573884" w:rsidP="00573884">
      <w:pPr>
        <w:rPr>
          <w:rFonts w:ascii="Verdana" w:eastAsia="Times New Roman" w:hAnsi="Verdana" w:cs="Times New Roman"/>
          <w:sz w:val="20"/>
          <w:szCs w:val="20"/>
          <w:lang w:eastAsia="el-GR"/>
        </w:rPr>
      </w:pPr>
    </w:p>
    <w:p w:rsidR="00573884" w:rsidRPr="00860563" w:rsidRDefault="00573884" w:rsidP="00573884">
      <w:pPr>
        <w:rPr>
          <w:rFonts w:ascii="Verdana" w:eastAsia="Times New Roman" w:hAnsi="Verdana" w:cs="Times New Roman"/>
          <w:sz w:val="20"/>
          <w:szCs w:val="20"/>
          <w:lang w:eastAsia="el-GR"/>
        </w:rPr>
      </w:pPr>
    </w:p>
    <w:p w:rsidR="00573884" w:rsidRPr="00860563" w:rsidRDefault="00573884" w:rsidP="00573884">
      <w:pPr>
        <w:rPr>
          <w:rFonts w:ascii="Verdana" w:eastAsia="Times New Roman" w:hAnsi="Verdana" w:cs="Times New Roman"/>
          <w:sz w:val="20"/>
          <w:szCs w:val="20"/>
          <w:lang w:eastAsia="el-GR"/>
        </w:rPr>
        <w:sectPr w:rsidR="00573884" w:rsidRPr="00860563" w:rsidSect="009E799A">
          <w:headerReference w:type="default" r:id="rId15"/>
          <w:pgSz w:w="11906" w:h="16838"/>
          <w:pgMar w:top="720" w:right="720" w:bottom="720" w:left="720" w:header="720" w:footer="720" w:gutter="0"/>
          <w:cols w:space="720"/>
          <w:docGrid w:linePitch="360"/>
        </w:sectPr>
      </w:pPr>
    </w:p>
    <w:p w:rsidR="007411DE" w:rsidRPr="00F1626F" w:rsidRDefault="00CA70B3" w:rsidP="007411DE">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lastRenderedPageBreak/>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11DE" w:rsidRPr="00F1626F" w:rsidTr="009A5125">
        <w:trPr>
          <w:tblCellSpacing w:w="0" w:type="dxa"/>
        </w:trPr>
        <w:tc>
          <w:tcPr>
            <w:tcW w:w="2500" w:type="pct"/>
            <w:vAlign w:val="center"/>
            <w:hideMark/>
          </w:tcPr>
          <w:p w:rsidR="007411DE" w:rsidRPr="00C5084F" w:rsidRDefault="007411DE" w:rsidP="009A512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F1626F">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Τέχνες</w:t>
            </w:r>
          </w:p>
        </w:tc>
        <w:tc>
          <w:tcPr>
            <w:tcW w:w="2500" w:type="pct"/>
            <w:vAlign w:val="center"/>
            <w:hideMark/>
          </w:tcPr>
          <w:p w:rsidR="007411DE" w:rsidRPr="00F1626F" w:rsidRDefault="007411DE" w:rsidP="009A512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411DE" w:rsidRDefault="007411DE" w:rsidP="007411DE">
      <w:pPr>
        <w:spacing w:after="0" w:line="240" w:lineRule="auto"/>
        <w:rPr>
          <w:rFonts w:ascii="Verdana" w:hAnsi="Verdana"/>
          <w:b/>
          <w:color w:val="538135"/>
          <w:sz w:val="20"/>
          <w:szCs w:val="20"/>
          <w:highlight w:val="yellow"/>
        </w:rPr>
      </w:pPr>
    </w:p>
    <w:p w:rsidR="007411DE" w:rsidRPr="00860563" w:rsidRDefault="007411DE" w:rsidP="007411DE">
      <w:pPr>
        <w:spacing w:after="0"/>
        <w:rPr>
          <w:rFonts w:ascii="Verdana" w:eastAsia="Times New Roman" w:hAnsi="Verdana"/>
          <w:b/>
          <w:bCs/>
          <w:color w:val="191E00"/>
          <w:sz w:val="20"/>
          <w:szCs w:val="20"/>
        </w:rPr>
      </w:pPr>
      <w:r w:rsidRPr="00860563">
        <w:rPr>
          <w:rFonts w:ascii="Verdana" w:eastAsia="Times New Roman" w:hAnsi="Verdana"/>
          <w:b/>
          <w:bCs/>
          <w:color w:val="191E00"/>
          <w:sz w:val="20"/>
          <w:szCs w:val="20"/>
        </w:rPr>
        <w:t xml:space="preserve">06:00 | Αρχιτεκτονικά Στολίδια [Ε] </w:t>
      </w:r>
      <w:r w:rsidRPr="00860563">
        <w:rPr>
          <w:rFonts w:ascii="Verdana" w:eastAsia="Times New Roman" w:hAnsi="Verdana"/>
          <w:b/>
          <w:bCs/>
          <w:noProof/>
          <w:color w:val="191E00"/>
          <w:sz w:val="20"/>
          <w:szCs w:val="20"/>
          <w:lang w:eastAsia="el-GR"/>
        </w:rPr>
        <w:drawing>
          <wp:inline distT="0" distB="0" distL="0" distR="0">
            <wp:extent cx="190500" cy="190500"/>
            <wp:effectExtent l="0" t="0" r="0" b="0"/>
            <wp:docPr id="1"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11DE" w:rsidRDefault="007411DE" w:rsidP="007411DE">
      <w:pPr>
        <w:spacing w:after="0"/>
        <w:rPr>
          <w:rFonts w:ascii="Verdana" w:eastAsia="Times New Roman" w:hAnsi="Verdana"/>
          <w:iCs/>
          <w:color w:val="191E00"/>
          <w:sz w:val="20"/>
          <w:szCs w:val="20"/>
          <w:lang w:val="en-US"/>
        </w:rPr>
      </w:pPr>
      <w:r w:rsidRPr="00860563">
        <w:rPr>
          <w:rFonts w:ascii="Verdana" w:eastAsia="Times New Roman" w:hAnsi="Verdana"/>
          <w:iCs/>
          <w:color w:val="191E00"/>
          <w:sz w:val="20"/>
          <w:szCs w:val="20"/>
        </w:rPr>
        <w:t>[</w:t>
      </w:r>
      <w:r w:rsidRPr="00860563">
        <w:rPr>
          <w:rFonts w:ascii="Verdana" w:eastAsia="Times New Roman" w:hAnsi="Verdana"/>
          <w:iCs/>
          <w:color w:val="191E00"/>
          <w:sz w:val="20"/>
          <w:szCs w:val="20"/>
          <w:lang w:val="en-US"/>
        </w:rPr>
        <w:t>Fabulous</w:t>
      </w:r>
      <w:r w:rsidRPr="00860563">
        <w:rPr>
          <w:rFonts w:ascii="Verdana" w:eastAsia="Times New Roman" w:hAnsi="Verdana"/>
          <w:iCs/>
          <w:color w:val="191E00"/>
          <w:sz w:val="20"/>
          <w:szCs w:val="20"/>
        </w:rPr>
        <w:t xml:space="preserve"> </w:t>
      </w:r>
      <w:r w:rsidRPr="00860563">
        <w:rPr>
          <w:rFonts w:ascii="Verdana" w:eastAsia="Times New Roman" w:hAnsi="Verdana"/>
          <w:iCs/>
          <w:color w:val="191E00"/>
          <w:sz w:val="20"/>
          <w:szCs w:val="20"/>
          <w:lang w:val="en-US"/>
        </w:rPr>
        <w:t>Designs</w:t>
      </w:r>
      <w:r w:rsidRPr="00860563">
        <w:rPr>
          <w:rFonts w:ascii="Verdana" w:eastAsia="Times New Roman" w:hAnsi="Verdana"/>
          <w:iCs/>
          <w:color w:val="191E00"/>
          <w:sz w:val="20"/>
          <w:szCs w:val="20"/>
        </w:rPr>
        <w:t>]</w:t>
      </w:r>
    </w:p>
    <w:p w:rsidR="004C14CD" w:rsidRDefault="004C14CD" w:rsidP="007411DE">
      <w:pPr>
        <w:spacing w:after="0"/>
        <w:rPr>
          <w:rFonts w:ascii="Verdana" w:eastAsia="Times New Roman" w:hAnsi="Verdana"/>
          <w:iCs/>
          <w:color w:val="191E00"/>
          <w:sz w:val="20"/>
          <w:szCs w:val="20"/>
          <w:lang w:val="en-US"/>
        </w:rPr>
      </w:pPr>
    </w:p>
    <w:p w:rsidR="004C14CD" w:rsidRPr="004C14CD" w:rsidRDefault="004C14CD" w:rsidP="007411DE">
      <w:pPr>
        <w:spacing w:after="0"/>
        <w:rPr>
          <w:rFonts w:ascii="Verdana" w:eastAsia="Times New Roman" w:hAnsi="Verdana"/>
          <w:iCs/>
          <w:color w:val="191E00"/>
          <w:sz w:val="20"/>
          <w:szCs w:val="20"/>
          <w:lang w:val="en-US"/>
        </w:rPr>
      </w:pPr>
    </w:p>
    <w:p w:rsidR="004C14CD" w:rsidRPr="00156AF2" w:rsidRDefault="00CA70B3" w:rsidP="004C14CD">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065"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C14CD" w:rsidRPr="00156AF2" w:rsidTr="007F771C">
        <w:trPr>
          <w:tblCellSpacing w:w="0" w:type="dxa"/>
        </w:trPr>
        <w:tc>
          <w:tcPr>
            <w:tcW w:w="2500" w:type="pct"/>
            <w:vAlign w:val="center"/>
            <w:hideMark/>
          </w:tcPr>
          <w:p w:rsidR="004C14CD" w:rsidRPr="00156AF2" w:rsidRDefault="004C14CD" w:rsidP="007F771C">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4C14CD" w:rsidRPr="00156AF2" w:rsidRDefault="004C14CD" w:rsidP="007F771C">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4C14CD" w:rsidRPr="00BA1635" w:rsidRDefault="004C14CD" w:rsidP="004C14CD">
      <w:pPr>
        <w:spacing w:after="0"/>
        <w:rPr>
          <w:rFonts w:ascii="Verdana" w:eastAsia="Times New Roman" w:hAnsi="Verdana" w:cs="Times New Roman"/>
          <w:b/>
          <w:color w:val="538135"/>
          <w:sz w:val="20"/>
          <w:szCs w:val="20"/>
          <w:lang w:val="en-US" w:eastAsia="el-GR"/>
        </w:rPr>
      </w:pPr>
    </w:p>
    <w:p w:rsidR="004C14CD" w:rsidRPr="005C18A4" w:rsidRDefault="004C14CD" w:rsidP="004C14CD">
      <w:pPr>
        <w:spacing w:after="0" w:line="240" w:lineRule="auto"/>
        <w:jc w:val="both"/>
        <w:rPr>
          <w:rFonts w:ascii="Verdana" w:eastAsia="Times New Roman" w:hAnsi="Verdana" w:cs="Times New Roman"/>
          <w:color w:val="191E00"/>
          <w:sz w:val="20"/>
          <w:szCs w:val="20"/>
          <w:lang w:eastAsia="el-GR"/>
        </w:rPr>
      </w:pPr>
      <w:r w:rsidRPr="005C18A4">
        <w:rPr>
          <w:rFonts w:ascii="Verdana" w:eastAsia="Times New Roman" w:hAnsi="Verdana" w:cs="Times New Roman"/>
          <w:b/>
          <w:bCs/>
          <w:color w:val="191E00"/>
          <w:sz w:val="20"/>
          <w:szCs w:val="20"/>
          <w:lang w:eastAsia="el-GR"/>
        </w:rPr>
        <w:t>07:0</w:t>
      </w:r>
      <w:r w:rsidRPr="005C18A4">
        <w:rPr>
          <w:rFonts w:ascii="Verdana" w:eastAsia="Times New Roman" w:hAnsi="Verdana" w:cs="Times New Roman"/>
          <w:b/>
          <w:bCs/>
          <w:color w:val="191E00"/>
          <w:sz w:val="20"/>
          <w:szCs w:val="20"/>
          <w:lang w:val="en-US" w:eastAsia="el-GR"/>
        </w:rPr>
        <w:t>0</w:t>
      </w:r>
      <w:r w:rsidRPr="005C18A4">
        <w:rPr>
          <w:rFonts w:ascii="Verdana" w:eastAsia="Times New Roman" w:hAnsi="Verdana" w:cs="Times New Roman"/>
          <w:color w:val="191E00"/>
          <w:sz w:val="20"/>
          <w:szCs w:val="20"/>
          <w:lang w:eastAsia="el-GR"/>
        </w:rPr>
        <w:t> |  </w:t>
      </w:r>
      <w:r w:rsidRPr="005C18A4">
        <w:rPr>
          <w:rFonts w:ascii="Verdana" w:eastAsia="Times New Roman" w:hAnsi="Verdana" w:cs="Times New Roman"/>
          <w:b/>
          <w:bCs/>
          <w:color w:val="191E00"/>
          <w:sz w:val="20"/>
          <w:szCs w:val="20"/>
          <w:lang w:eastAsia="el-GR"/>
        </w:rPr>
        <w:t xml:space="preserve">Φλουπαλού </w:t>
      </w:r>
      <w:r w:rsidRPr="005C18A4">
        <w:rPr>
          <w:rFonts w:ascii="Verdana" w:eastAsia="Times New Roman" w:hAnsi="Verdana" w:cs="Times New Roman"/>
          <w:noProof/>
          <w:color w:val="191E00"/>
          <w:sz w:val="20"/>
          <w:szCs w:val="20"/>
          <w:lang w:eastAsia="el-GR"/>
        </w:rPr>
        <w:drawing>
          <wp:inline distT="0" distB="0" distL="0" distR="0">
            <wp:extent cx="196215" cy="196215"/>
            <wp:effectExtent l="0" t="0" r="0" b="0"/>
            <wp:docPr id="132"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4C14CD" w:rsidRPr="004C14CD" w:rsidRDefault="004C14CD" w:rsidP="004C14CD">
      <w:pPr>
        <w:spacing w:after="0" w:line="240" w:lineRule="auto"/>
        <w:jc w:val="both"/>
        <w:rPr>
          <w:rFonts w:ascii="Verdana" w:eastAsia="Times New Roman" w:hAnsi="Verdana" w:cs="Times New Roman"/>
          <w:b/>
          <w:color w:val="191E00"/>
          <w:sz w:val="20"/>
          <w:szCs w:val="20"/>
          <w:lang w:eastAsia="el-GR"/>
        </w:rPr>
      </w:pPr>
      <w:r w:rsidRPr="005C18A4">
        <w:rPr>
          <w:rFonts w:ascii="Verdana" w:eastAsia="Times New Roman" w:hAnsi="Verdana" w:cs="Times New Roman"/>
          <w:iCs/>
          <w:color w:val="191E00"/>
          <w:sz w:val="20"/>
          <w:szCs w:val="20"/>
          <w:lang w:eastAsia="el-GR"/>
        </w:rPr>
        <w:t>[Floopaloo]</w:t>
      </w:r>
      <w:r w:rsidRPr="00BA1635">
        <w:rPr>
          <w:rFonts w:ascii="Verdana" w:eastAsia="Times New Roman" w:hAnsi="Verdana" w:cs="Times New Roman"/>
          <w:color w:val="191E00"/>
          <w:sz w:val="20"/>
          <w:szCs w:val="20"/>
          <w:lang w:eastAsia="el-GR"/>
        </w:rPr>
        <w:t xml:space="preserve"> </w:t>
      </w:r>
      <w:r w:rsidRPr="004C14CD">
        <w:rPr>
          <w:rFonts w:ascii="Verdana" w:eastAsia="Times New Roman" w:hAnsi="Verdana" w:cs="Times New Roman"/>
          <w:b/>
          <w:color w:val="191E00"/>
          <w:sz w:val="20"/>
          <w:szCs w:val="20"/>
          <w:lang w:eastAsia="el-GR"/>
        </w:rPr>
        <w:br/>
      </w:r>
    </w:p>
    <w:p w:rsidR="004C14CD" w:rsidRPr="00BA1635" w:rsidRDefault="004C14CD" w:rsidP="004C14CD">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b/>
          <w:color w:val="191E00"/>
          <w:sz w:val="20"/>
          <w:szCs w:val="20"/>
          <w:lang w:eastAsia="el-GR"/>
        </w:rPr>
        <w:t>Παιδική σειρά κινούμενων σχεδίων, συμπαραγωγής Ιταλίας-Γαλλίας 2011-2014</w:t>
      </w:r>
    </w:p>
    <w:p w:rsidR="004C14CD" w:rsidRPr="00BA1635" w:rsidRDefault="004C14CD" w:rsidP="004C14CD">
      <w:pPr>
        <w:spacing w:after="0" w:line="240" w:lineRule="auto"/>
        <w:jc w:val="both"/>
        <w:rPr>
          <w:rFonts w:ascii="Verdana" w:eastAsia="Times New Roman" w:hAnsi="Verdana" w:cs="Times New Roman"/>
          <w:color w:val="191E00"/>
          <w:sz w:val="20"/>
          <w:szCs w:val="20"/>
          <w:lang w:eastAsia="el-GR"/>
        </w:rPr>
      </w:pPr>
    </w:p>
    <w:p w:rsidR="004C14CD" w:rsidRPr="00BA1635" w:rsidRDefault="004C14CD" w:rsidP="004C14CD">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Η καθημερινότητα της Λίζας και του Ματ στην κατασκήνωση κάθε άλλο παρά βαρετή είναι.</w:t>
      </w:r>
    </w:p>
    <w:p w:rsidR="004C14CD" w:rsidRPr="00BA1635" w:rsidRDefault="004C14CD" w:rsidP="004C14CD">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Οι σκηνές τους είναι στημένες σ’ ένα δάσος γεμάτο μυστικά που μόνο το Φλουπαλού γνωρίζει και προστατεύει.</w:t>
      </w:r>
    </w:p>
    <w:p w:rsidR="004C14CD" w:rsidRPr="00BA1635" w:rsidRDefault="004C14CD" w:rsidP="004C14CD">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4C14CD" w:rsidRPr="00BA1635" w:rsidRDefault="004C14CD" w:rsidP="004C14CD">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 xml:space="preserve">Θα ανακαλύψουν άραγε ποτέ πού κρύβεται το Φλουπαλού; </w:t>
      </w:r>
    </w:p>
    <w:p w:rsidR="004C14CD" w:rsidRDefault="004C14CD" w:rsidP="004C14CD">
      <w:pPr>
        <w:spacing w:after="0"/>
        <w:rPr>
          <w:rFonts w:ascii="Verdana" w:eastAsia="Times New Roman" w:hAnsi="Verdana" w:cs="Times New Roman"/>
          <w:b/>
          <w:color w:val="538135"/>
          <w:sz w:val="20"/>
          <w:szCs w:val="20"/>
          <w:lang w:val="en-US" w:eastAsia="el-GR"/>
        </w:rPr>
      </w:pPr>
      <w:r w:rsidRPr="00BA1635">
        <w:rPr>
          <w:rFonts w:ascii="Arial Narrow" w:eastAsia="Times New Roman" w:hAnsi="Arial Narrow" w:cs="Times New Roman"/>
          <w:color w:val="0000FF"/>
          <w:sz w:val="24"/>
          <w:szCs w:val="24"/>
          <w:lang w:eastAsia="el-GR"/>
        </w:rPr>
        <w:br/>
      </w:r>
      <w:r w:rsidRPr="00FC1208">
        <w:rPr>
          <w:rFonts w:ascii="Verdana" w:eastAsia="Times New Roman" w:hAnsi="Verdana" w:cs="Times New Roman"/>
          <w:b/>
          <w:color w:val="538135"/>
          <w:sz w:val="20"/>
          <w:szCs w:val="20"/>
          <w:lang w:eastAsia="el-GR"/>
        </w:rPr>
        <w:t xml:space="preserve">Επεισόδια </w:t>
      </w:r>
      <w:r w:rsidRPr="00FC1208">
        <w:rPr>
          <w:rFonts w:ascii="Verdana" w:eastAsia="Times New Roman" w:hAnsi="Verdana" w:cs="Times New Roman"/>
          <w:b/>
          <w:color w:val="538135"/>
          <w:sz w:val="20"/>
          <w:szCs w:val="20"/>
          <w:lang w:val="en-US" w:eastAsia="el-GR"/>
        </w:rPr>
        <w:t xml:space="preserve">: </w:t>
      </w:r>
      <w:r w:rsidR="005C18A4">
        <w:rPr>
          <w:rFonts w:ascii="Verdana" w:eastAsia="Times New Roman" w:hAnsi="Verdana" w:cs="Times New Roman"/>
          <w:b/>
          <w:color w:val="538135"/>
          <w:sz w:val="20"/>
          <w:szCs w:val="20"/>
          <w:lang w:val="en-US" w:eastAsia="el-GR"/>
        </w:rPr>
        <w:t>55</w:t>
      </w:r>
      <w:r w:rsidRPr="00FC1208">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&amp; </w:t>
      </w:r>
      <w:r w:rsidR="005C18A4">
        <w:rPr>
          <w:rFonts w:ascii="Verdana" w:eastAsia="Times New Roman" w:hAnsi="Verdana" w:cs="Times New Roman"/>
          <w:b/>
          <w:color w:val="538135"/>
          <w:sz w:val="20"/>
          <w:szCs w:val="20"/>
          <w:lang w:val="en-US" w:eastAsia="el-GR"/>
        </w:rPr>
        <w:t>56</w:t>
      </w:r>
      <w:r w:rsidRPr="00FC1208">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w:t>
      </w:r>
    </w:p>
    <w:p w:rsidR="007F771C" w:rsidRDefault="007F771C" w:rsidP="004C14CD">
      <w:pPr>
        <w:spacing w:after="0"/>
        <w:rPr>
          <w:rFonts w:ascii="Verdana" w:eastAsia="Times New Roman" w:hAnsi="Verdana" w:cs="Times New Roman"/>
          <w:b/>
          <w:color w:val="538135"/>
          <w:sz w:val="20"/>
          <w:szCs w:val="20"/>
          <w:lang w:val="en-US" w:eastAsia="el-GR"/>
        </w:rPr>
      </w:pPr>
    </w:p>
    <w:p w:rsidR="007F771C" w:rsidRDefault="007F771C" w:rsidP="007F771C">
      <w:pPr>
        <w:spacing w:after="0"/>
        <w:rPr>
          <w:rFonts w:ascii="Verdana" w:eastAsia="Times New Roman" w:hAnsi="Verdana" w:cs="Times New Roman"/>
          <w:b/>
          <w:color w:val="538135"/>
          <w:sz w:val="20"/>
          <w:szCs w:val="20"/>
          <w:lang w:eastAsia="el-GR"/>
        </w:rPr>
      </w:pPr>
    </w:p>
    <w:p w:rsidR="007F771C" w:rsidRPr="007F771C" w:rsidRDefault="00CA70B3" w:rsidP="007F771C">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066"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F771C" w:rsidRPr="007F771C" w:rsidTr="007F771C">
        <w:trPr>
          <w:tblCellSpacing w:w="0" w:type="dxa"/>
        </w:trPr>
        <w:tc>
          <w:tcPr>
            <w:tcW w:w="2500" w:type="pct"/>
            <w:vAlign w:val="center"/>
            <w:hideMark/>
          </w:tcPr>
          <w:p w:rsidR="007F771C" w:rsidRPr="007F771C" w:rsidRDefault="007F771C" w:rsidP="007F771C">
            <w:pPr>
              <w:spacing w:after="0" w:line="240" w:lineRule="auto"/>
              <w:rPr>
                <w:rFonts w:ascii="Verdana" w:eastAsia="Times New Roman" w:hAnsi="Verdana" w:cs="Times New Roman"/>
                <w:color w:val="808080"/>
                <w:sz w:val="20"/>
                <w:szCs w:val="20"/>
                <w:lang w:eastAsia="el-GR"/>
              </w:rPr>
            </w:pPr>
            <w:r w:rsidRPr="007F771C">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7F771C" w:rsidRPr="007F771C" w:rsidRDefault="007F771C" w:rsidP="007F771C">
            <w:pPr>
              <w:spacing w:after="0" w:line="240" w:lineRule="auto"/>
              <w:jc w:val="right"/>
              <w:rPr>
                <w:rFonts w:ascii="Verdana" w:eastAsia="Times New Roman" w:hAnsi="Verdana" w:cs="Times New Roman"/>
                <w:b/>
                <w:bCs/>
                <w:color w:val="053E62"/>
                <w:sz w:val="20"/>
                <w:szCs w:val="20"/>
                <w:lang w:eastAsia="el-GR"/>
              </w:rPr>
            </w:pPr>
            <w:r w:rsidRPr="007F771C">
              <w:rPr>
                <w:rFonts w:ascii="Verdana" w:eastAsia="Times New Roman" w:hAnsi="Verdana" w:cs="Times New Roman"/>
                <w:b/>
                <w:bCs/>
                <w:color w:val="053E62"/>
                <w:sz w:val="20"/>
                <w:szCs w:val="20"/>
                <w:lang w:eastAsia="el-GR"/>
              </w:rPr>
              <w:t xml:space="preserve">WEBTV GR ERTflix </w:t>
            </w:r>
          </w:p>
        </w:tc>
      </w:tr>
    </w:tbl>
    <w:p w:rsidR="007F771C" w:rsidRPr="001B291C" w:rsidRDefault="007F771C" w:rsidP="007F771C">
      <w:pPr>
        <w:spacing w:after="240" w:line="240" w:lineRule="auto"/>
        <w:rPr>
          <w:rFonts w:ascii="Verdana" w:eastAsia="Times New Roman" w:hAnsi="Verdana" w:cs="Times New Roman"/>
          <w:color w:val="191E00"/>
          <w:sz w:val="20"/>
          <w:szCs w:val="20"/>
          <w:lang w:eastAsia="el-GR"/>
        </w:rPr>
      </w:pPr>
      <w:r w:rsidRPr="007F771C">
        <w:rPr>
          <w:rFonts w:ascii="Arial Narrow" w:eastAsia="Times New Roman" w:hAnsi="Arial Narrow" w:cs="Times New Roman"/>
          <w:color w:val="191E00"/>
          <w:sz w:val="24"/>
          <w:szCs w:val="24"/>
          <w:lang w:eastAsia="el-GR"/>
        </w:rPr>
        <w:br/>
      </w:r>
      <w:r w:rsidRPr="001B291C">
        <w:rPr>
          <w:rFonts w:ascii="Verdana" w:eastAsia="Times New Roman" w:hAnsi="Verdana" w:cs="Times New Roman"/>
          <w:b/>
          <w:bCs/>
          <w:color w:val="191E00"/>
          <w:sz w:val="20"/>
          <w:szCs w:val="20"/>
          <w:lang w:eastAsia="el-GR"/>
        </w:rPr>
        <w:t>07:24</w:t>
      </w:r>
      <w:r w:rsidRPr="001B291C">
        <w:rPr>
          <w:rFonts w:ascii="Verdana" w:eastAsia="Times New Roman" w:hAnsi="Verdana" w:cs="Times New Roman"/>
          <w:color w:val="191E00"/>
          <w:sz w:val="20"/>
          <w:szCs w:val="20"/>
          <w:lang w:eastAsia="el-GR"/>
        </w:rPr>
        <w:t>  |  </w:t>
      </w:r>
      <w:r w:rsidRPr="001B291C">
        <w:rPr>
          <w:rFonts w:ascii="Verdana" w:eastAsia="Times New Roman" w:hAnsi="Verdana" w:cs="Times New Roman"/>
          <w:b/>
          <w:bCs/>
          <w:color w:val="191E00"/>
          <w:sz w:val="20"/>
          <w:szCs w:val="20"/>
          <w:lang w:eastAsia="el-GR"/>
        </w:rPr>
        <w:t xml:space="preserve">Μολάνγκ – Α,Β,Γ ΚΥΚΛΟΙ [E]  </w:t>
      </w:r>
      <w:r w:rsidRPr="001B291C">
        <w:rPr>
          <w:rFonts w:ascii="Verdana" w:eastAsia="Times New Roman" w:hAnsi="Verdana" w:cs="Times New Roman"/>
          <w:color w:val="191E00"/>
          <w:sz w:val="20"/>
          <w:szCs w:val="20"/>
          <w:lang w:eastAsia="el-GR"/>
        </w:rPr>
        <w:t> </w:t>
      </w:r>
      <w:r w:rsidRPr="001B291C">
        <w:rPr>
          <w:rFonts w:ascii="Verdana" w:eastAsia="Times New Roman" w:hAnsi="Verdana" w:cs="Times New Roman"/>
          <w:noProof/>
          <w:color w:val="191E00"/>
          <w:sz w:val="20"/>
          <w:szCs w:val="20"/>
          <w:lang w:eastAsia="el-GR"/>
        </w:rPr>
        <w:drawing>
          <wp:inline distT="0" distB="0" distL="0" distR="0">
            <wp:extent cx="196215" cy="196215"/>
            <wp:effectExtent l="0" t="0" r="0" b="0"/>
            <wp:docPr id="138"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7F771C" w:rsidRPr="007F771C" w:rsidRDefault="007F771C" w:rsidP="007F771C">
      <w:pPr>
        <w:spacing w:after="240" w:line="240" w:lineRule="auto"/>
        <w:rPr>
          <w:rFonts w:ascii="Verdana" w:eastAsia="Times New Roman" w:hAnsi="Verdana" w:cs="Times New Roman"/>
          <w:b/>
          <w:color w:val="191E00"/>
          <w:sz w:val="20"/>
          <w:szCs w:val="20"/>
          <w:lang w:eastAsia="el-GR"/>
        </w:rPr>
      </w:pPr>
      <w:r w:rsidRPr="001B291C">
        <w:rPr>
          <w:rFonts w:ascii="Verdana" w:eastAsia="Times New Roman" w:hAnsi="Verdana" w:cs="Times New Roman"/>
          <w:iCs/>
          <w:color w:val="191E00"/>
          <w:sz w:val="20"/>
          <w:szCs w:val="20"/>
          <w:lang w:eastAsia="el-GR"/>
        </w:rPr>
        <w:t>[Molang-</w:t>
      </w:r>
      <w:r w:rsidRPr="001B291C">
        <w:rPr>
          <w:rFonts w:ascii="Verdana" w:eastAsia="Times New Roman" w:hAnsi="Verdana" w:cs="Times New Roman"/>
          <w:iCs/>
          <w:color w:val="191E00"/>
          <w:sz w:val="20"/>
          <w:szCs w:val="20"/>
          <w:lang w:val="en-US" w:eastAsia="el-GR"/>
        </w:rPr>
        <w:t>Season</w:t>
      </w:r>
      <w:r w:rsidRPr="001B291C">
        <w:rPr>
          <w:rFonts w:ascii="Verdana" w:eastAsia="Times New Roman" w:hAnsi="Verdana" w:cs="Times New Roman"/>
          <w:iCs/>
          <w:color w:val="191E00"/>
          <w:sz w:val="20"/>
          <w:szCs w:val="20"/>
          <w:lang w:eastAsia="el-GR"/>
        </w:rPr>
        <w:t xml:space="preserve"> 1,2,3]</w:t>
      </w:r>
      <w:r w:rsidRPr="007F771C">
        <w:rPr>
          <w:rFonts w:ascii="Verdana" w:eastAsia="Times New Roman" w:hAnsi="Verdana" w:cs="Times New Roman"/>
          <w:color w:val="191E00"/>
          <w:sz w:val="20"/>
          <w:szCs w:val="20"/>
          <w:lang w:eastAsia="el-GR"/>
        </w:rPr>
        <w:br/>
      </w:r>
    </w:p>
    <w:p w:rsidR="007F771C" w:rsidRPr="007F771C" w:rsidRDefault="007F771C" w:rsidP="007F771C">
      <w:pPr>
        <w:spacing w:after="240" w:line="240" w:lineRule="auto"/>
        <w:rPr>
          <w:rFonts w:ascii="Verdana" w:eastAsia="Times New Roman" w:hAnsi="Verdana" w:cs="Times New Roman"/>
          <w:color w:val="191E00"/>
          <w:sz w:val="20"/>
          <w:szCs w:val="20"/>
          <w:lang w:eastAsia="el-GR"/>
        </w:rPr>
      </w:pPr>
      <w:r w:rsidRPr="007F771C">
        <w:rPr>
          <w:rFonts w:ascii="Verdana" w:eastAsia="Times New Roman" w:hAnsi="Verdana" w:cs="Times New Roman"/>
          <w:b/>
          <w:color w:val="191E00"/>
          <w:sz w:val="20"/>
          <w:szCs w:val="20"/>
          <w:lang w:eastAsia="el-GR"/>
        </w:rPr>
        <w:t>Παιδική σειρά κινούμενων σχεδίων, παραγωγής Γαλλίας 2016-2018</w:t>
      </w:r>
    </w:p>
    <w:p w:rsidR="007F771C" w:rsidRPr="007F771C" w:rsidRDefault="007F771C" w:rsidP="007F771C">
      <w:pPr>
        <w:spacing w:after="0" w:line="240" w:lineRule="auto"/>
        <w:jc w:val="both"/>
        <w:rPr>
          <w:rFonts w:ascii="Verdana" w:eastAsia="Times New Roman" w:hAnsi="Verdana" w:cs="Times New Roman"/>
          <w:color w:val="191E00"/>
          <w:sz w:val="20"/>
          <w:szCs w:val="20"/>
          <w:lang w:eastAsia="el-GR"/>
        </w:rPr>
      </w:pPr>
    </w:p>
    <w:p w:rsidR="007F771C" w:rsidRPr="007F771C" w:rsidRDefault="007F771C" w:rsidP="007F771C">
      <w:pPr>
        <w:spacing w:after="0" w:line="240" w:lineRule="auto"/>
        <w:jc w:val="both"/>
        <w:rPr>
          <w:rFonts w:ascii="Verdana" w:eastAsia="Times New Roman" w:hAnsi="Verdana" w:cs="Times New Roman"/>
          <w:color w:val="191E00"/>
          <w:sz w:val="20"/>
          <w:szCs w:val="20"/>
          <w:lang w:eastAsia="el-GR"/>
        </w:rPr>
      </w:pPr>
      <w:r w:rsidRPr="007F771C">
        <w:rPr>
          <w:rFonts w:ascii="Verdana" w:eastAsia="Times New Roman" w:hAnsi="Verdana" w:cs="Times New Roman"/>
          <w:color w:val="191E00"/>
          <w:sz w:val="20"/>
          <w:szCs w:val="20"/>
          <w:lang w:eastAsia="el-GR"/>
        </w:rPr>
        <w:t>Ένα γλυκύτατο, χαρούμενο και ενθουσιώδες κουνελάκι, με το όνομα Μολάνγκ και ένα τρυφερό, διακριτικό και ευγενικό κοτοπουλάκι, με το όνομα Πίου, μεγαλώνουν μαζί και ζουν περιπέτειες σε έναν παστέλ, ονειρικό κόσμο, όπου η γλυκύτητα ξεχειλίζει.</w:t>
      </w:r>
    </w:p>
    <w:p w:rsidR="007F771C" w:rsidRPr="007F771C" w:rsidRDefault="007F771C" w:rsidP="007F771C">
      <w:pPr>
        <w:spacing w:after="0" w:line="240" w:lineRule="auto"/>
        <w:jc w:val="both"/>
        <w:rPr>
          <w:rFonts w:ascii="Verdana" w:eastAsia="Times New Roman" w:hAnsi="Verdana" w:cs="Times New Roman"/>
          <w:color w:val="191E00"/>
          <w:sz w:val="20"/>
          <w:szCs w:val="20"/>
          <w:lang w:eastAsia="el-GR"/>
        </w:rPr>
      </w:pPr>
      <w:r w:rsidRPr="007F771C">
        <w:rPr>
          <w:rFonts w:ascii="Verdana" w:eastAsia="Times New Roman" w:hAnsi="Verdana" w:cs="Times New Roman"/>
          <w:color w:val="191E00"/>
          <w:sz w:val="20"/>
          <w:szCs w:val="20"/>
          <w:lang w:eastAsia="el-GR"/>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7F771C" w:rsidRPr="007F771C" w:rsidRDefault="007F771C" w:rsidP="007F771C">
      <w:pPr>
        <w:spacing w:after="0" w:line="240" w:lineRule="auto"/>
        <w:jc w:val="both"/>
        <w:rPr>
          <w:rFonts w:ascii="Verdana" w:eastAsia="Times New Roman" w:hAnsi="Verdana" w:cs="Times New Roman"/>
          <w:color w:val="191E00"/>
          <w:sz w:val="20"/>
          <w:szCs w:val="20"/>
          <w:lang w:eastAsia="el-GR"/>
        </w:rPr>
      </w:pPr>
    </w:p>
    <w:p w:rsidR="007F771C" w:rsidRPr="007F771C" w:rsidRDefault="007F771C" w:rsidP="007F771C">
      <w:pPr>
        <w:spacing w:after="0" w:line="240" w:lineRule="auto"/>
        <w:rPr>
          <w:rFonts w:ascii="Verdana" w:eastAsia="Times New Roman" w:hAnsi="Verdana" w:cs="Times New Roman"/>
          <w:b/>
          <w:color w:val="538135"/>
          <w:sz w:val="20"/>
          <w:szCs w:val="20"/>
          <w:lang w:val="en-US" w:eastAsia="el-GR"/>
        </w:rPr>
      </w:pPr>
      <w:r w:rsidRPr="007F771C">
        <w:rPr>
          <w:rFonts w:ascii="Arial Narrow" w:eastAsia="Times New Roman" w:hAnsi="Arial Narrow" w:cs="Times New Roman"/>
          <w:color w:val="0000FF"/>
          <w:sz w:val="24"/>
          <w:szCs w:val="24"/>
          <w:lang w:eastAsia="el-GR"/>
        </w:rPr>
        <w:br/>
      </w:r>
      <w:r w:rsidRPr="007F771C">
        <w:rPr>
          <w:rFonts w:ascii="Verdana" w:eastAsia="Times New Roman" w:hAnsi="Verdana" w:cs="Times New Roman"/>
          <w:b/>
          <w:color w:val="538135"/>
          <w:sz w:val="20"/>
          <w:szCs w:val="20"/>
          <w:lang w:eastAsia="el-GR"/>
        </w:rPr>
        <w:t xml:space="preserve">Επεισόδια </w:t>
      </w:r>
      <w:r w:rsidR="001B291C">
        <w:rPr>
          <w:rFonts w:ascii="Verdana" w:eastAsia="Times New Roman" w:hAnsi="Verdana" w:cs="Times New Roman"/>
          <w:b/>
          <w:color w:val="538135"/>
          <w:sz w:val="20"/>
          <w:szCs w:val="20"/>
          <w:lang w:val="en-US" w:eastAsia="el-GR"/>
        </w:rPr>
        <w:t>64</w:t>
      </w:r>
      <w:r>
        <w:rPr>
          <w:rFonts w:ascii="Verdana" w:eastAsia="Times New Roman" w:hAnsi="Verdana" w:cs="Times New Roman"/>
          <w:b/>
          <w:color w:val="538135"/>
          <w:sz w:val="20"/>
          <w:szCs w:val="20"/>
          <w:lang w:val="en-US" w:eastAsia="el-GR"/>
        </w:rPr>
        <w:t xml:space="preserve"> </w:t>
      </w:r>
      <w:r w:rsidR="001B291C">
        <w:rPr>
          <w:rFonts w:ascii="Verdana" w:eastAsia="Times New Roman" w:hAnsi="Verdana" w:cs="Times New Roman"/>
          <w:b/>
          <w:color w:val="538135"/>
          <w:sz w:val="20"/>
          <w:szCs w:val="20"/>
          <w:lang w:val="en-US" w:eastAsia="el-GR"/>
        </w:rPr>
        <w:t xml:space="preserve"> </w:t>
      </w:r>
      <w:r>
        <w:rPr>
          <w:rFonts w:ascii="Verdana" w:eastAsia="Times New Roman" w:hAnsi="Verdana" w:cs="Times New Roman"/>
          <w:b/>
          <w:color w:val="538135"/>
          <w:sz w:val="20"/>
          <w:szCs w:val="20"/>
          <w:lang w:val="en-US" w:eastAsia="el-GR"/>
        </w:rPr>
        <w:t xml:space="preserve">&amp;  </w:t>
      </w:r>
      <w:r w:rsidR="001B291C">
        <w:rPr>
          <w:rFonts w:ascii="Verdana" w:eastAsia="Times New Roman" w:hAnsi="Verdana" w:cs="Times New Roman"/>
          <w:b/>
          <w:color w:val="538135"/>
          <w:sz w:val="20"/>
          <w:szCs w:val="20"/>
          <w:lang w:val="en-US" w:eastAsia="el-GR"/>
        </w:rPr>
        <w:t>65</w:t>
      </w:r>
    </w:p>
    <w:p w:rsidR="007F771C" w:rsidRPr="00EC18E1" w:rsidRDefault="007F771C" w:rsidP="007F771C">
      <w:pPr>
        <w:pStyle w:val="xmsonormal"/>
        <w:spacing w:before="0" w:beforeAutospacing="0" w:after="0" w:afterAutospacing="0"/>
        <w:rPr>
          <w:rFonts w:ascii="Verdana" w:eastAsiaTheme="minorHAnsi" w:hAnsi="Verdana" w:cstheme="minorBidi"/>
          <w:sz w:val="20"/>
          <w:szCs w:val="20"/>
          <w:lang w:eastAsia="en-US"/>
        </w:rPr>
      </w:pPr>
    </w:p>
    <w:p w:rsidR="00601562" w:rsidRPr="007F771C" w:rsidRDefault="00601562" w:rsidP="004C14CD">
      <w:pPr>
        <w:spacing w:after="0"/>
        <w:rPr>
          <w:rFonts w:ascii="Verdana" w:eastAsia="Times New Roman" w:hAnsi="Verdana" w:cs="Times New Roman"/>
          <w:b/>
          <w:color w:val="538135"/>
          <w:sz w:val="20"/>
          <w:szCs w:val="20"/>
          <w:lang w:val="en-US" w:eastAsia="el-GR"/>
        </w:rPr>
      </w:pPr>
    </w:p>
    <w:p w:rsidR="004C14CD" w:rsidRPr="006C4655" w:rsidRDefault="00CA70B3" w:rsidP="004C14CD">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067"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C14CD" w:rsidRPr="006C4655" w:rsidTr="007F771C">
        <w:trPr>
          <w:tblCellSpacing w:w="0" w:type="dxa"/>
        </w:trPr>
        <w:tc>
          <w:tcPr>
            <w:tcW w:w="2500" w:type="pct"/>
            <w:vAlign w:val="center"/>
            <w:hideMark/>
          </w:tcPr>
          <w:p w:rsidR="004C14CD" w:rsidRPr="006C4655" w:rsidRDefault="004C14CD" w:rsidP="007F771C">
            <w:pPr>
              <w:spacing w:after="0" w:line="240" w:lineRule="auto"/>
              <w:rPr>
                <w:rFonts w:ascii="Verdana" w:eastAsia="Times New Roman" w:hAnsi="Verdana" w:cs="Times New Roman"/>
                <w:color w:val="808080"/>
                <w:sz w:val="20"/>
                <w:szCs w:val="20"/>
                <w:lang w:eastAsia="el-GR"/>
              </w:rPr>
            </w:pPr>
            <w:r w:rsidRPr="006C4655">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4C14CD" w:rsidRPr="006C4655" w:rsidRDefault="004C14CD" w:rsidP="007F771C">
            <w:pPr>
              <w:spacing w:after="0" w:line="240" w:lineRule="auto"/>
              <w:jc w:val="right"/>
              <w:rPr>
                <w:rFonts w:ascii="Verdana" w:eastAsia="Times New Roman" w:hAnsi="Verdana" w:cs="Times New Roman"/>
                <w:b/>
                <w:bCs/>
                <w:color w:val="053E62"/>
                <w:sz w:val="20"/>
                <w:szCs w:val="20"/>
                <w:lang w:eastAsia="el-GR"/>
              </w:rPr>
            </w:pPr>
            <w:r w:rsidRPr="006C4655">
              <w:rPr>
                <w:rFonts w:ascii="Verdana" w:eastAsia="Times New Roman" w:hAnsi="Verdana" w:cs="Times New Roman"/>
                <w:b/>
                <w:bCs/>
                <w:color w:val="053E62"/>
                <w:sz w:val="20"/>
                <w:szCs w:val="20"/>
                <w:lang w:eastAsia="el-GR"/>
              </w:rPr>
              <w:t xml:space="preserve">WEBTV GR ERTflix </w:t>
            </w:r>
          </w:p>
        </w:tc>
      </w:tr>
    </w:tbl>
    <w:p w:rsidR="004C14CD" w:rsidRPr="006C4655" w:rsidRDefault="004C14CD" w:rsidP="004C14CD">
      <w:pPr>
        <w:spacing w:after="0" w:line="240" w:lineRule="auto"/>
        <w:rPr>
          <w:rFonts w:ascii="Verdana" w:eastAsia="Times New Roman" w:hAnsi="Verdana" w:cs="Times New Roman"/>
          <w:b/>
          <w:color w:val="191E00"/>
          <w:sz w:val="20"/>
          <w:szCs w:val="20"/>
          <w:lang w:eastAsia="el-GR"/>
        </w:rPr>
      </w:pPr>
      <w:r w:rsidRPr="006C4655">
        <w:rPr>
          <w:rFonts w:ascii="Arial Narrow" w:eastAsia="Times New Roman" w:hAnsi="Arial Narrow" w:cs="Times New Roman"/>
          <w:color w:val="191E00"/>
          <w:sz w:val="24"/>
          <w:szCs w:val="24"/>
          <w:lang w:eastAsia="el-GR"/>
        </w:rPr>
        <w:lastRenderedPageBreak/>
        <w:br/>
      </w:r>
      <w:r w:rsidRPr="001B291C">
        <w:rPr>
          <w:rFonts w:ascii="Verdana" w:eastAsia="Times New Roman" w:hAnsi="Verdana" w:cs="Times New Roman"/>
          <w:b/>
          <w:bCs/>
          <w:color w:val="191E00"/>
          <w:sz w:val="20"/>
          <w:szCs w:val="20"/>
          <w:lang w:eastAsia="el-GR"/>
        </w:rPr>
        <w:t>07:30</w:t>
      </w:r>
      <w:r w:rsidRPr="001B291C">
        <w:rPr>
          <w:rFonts w:ascii="Verdana" w:eastAsia="Times New Roman" w:hAnsi="Verdana" w:cs="Times New Roman"/>
          <w:color w:val="191E00"/>
          <w:sz w:val="20"/>
          <w:szCs w:val="20"/>
          <w:lang w:eastAsia="el-GR"/>
        </w:rPr>
        <w:t>  |  </w:t>
      </w:r>
      <w:r w:rsidRPr="001B291C">
        <w:rPr>
          <w:rFonts w:ascii="Verdana" w:eastAsia="Times New Roman" w:hAnsi="Verdana" w:cs="Times New Roman"/>
          <w:b/>
          <w:bCs/>
          <w:color w:val="191E00"/>
          <w:sz w:val="20"/>
          <w:szCs w:val="20"/>
          <w:lang w:eastAsia="el-GR"/>
        </w:rPr>
        <w:t>Σον, Το Προβατο</w:t>
      </w:r>
      <w:r w:rsidRPr="001B291C">
        <w:rPr>
          <w:rFonts w:ascii="Verdana" w:eastAsia="Times New Roman" w:hAnsi="Verdana" w:cs="Times New Roman"/>
          <w:color w:val="191E00"/>
          <w:sz w:val="20"/>
          <w:szCs w:val="20"/>
          <w:lang w:eastAsia="el-GR"/>
        </w:rPr>
        <w:t xml:space="preserve"> </w:t>
      </w:r>
      <w:r w:rsidRPr="001B291C">
        <w:rPr>
          <w:rFonts w:ascii="Verdana" w:eastAsia="Times New Roman" w:hAnsi="Verdana" w:cs="Times New Roman"/>
          <w:b/>
          <w:color w:val="191E00"/>
          <w:sz w:val="20"/>
          <w:szCs w:val="20"/>
          <w:lang w:eastAsia="el-GR"/>
        </w:rPr>
        <w:t>– Δ΄ ΚΥΚΛΟΣ [</w:t>
      </w:r>
      <w:r w:rsidRPr="001B291C">
        <w:rPr>
          <w:rFonts w:ascii="Verdana" w:eastAsia="Times New Roman" w:hAnsi="Verdana" w:cs="Times New Roman"/>
          <w:b/>
          <w:color w:val="191E00"/>
          <w:sz w:val="20"/>
          <w:szCs w:val="20"/>
          <w:lang w:val="en-US" w:eastAsia="el-GR"/>
        </w:rPr>
        <w:t>E</w:t>
      </w:r>
      <w:r w:rsidRPr="001B291C">
        <w:rPr>
          <w:rFonts w:ascii="Verdana" w:eastAsia="Times New Roman" w:hAnsi="Verdana" w:cs="Times New Roman"/>
          <w:b/>
          <w:color w:val="191E00"/>
          <w:sz w:val="20"/>
          <w:szCs w:val="20"/>
          <w:lang w:eastAsia="el-GR"/>
        </w:rPr>
        <w:t xml:space="preserve">] </w:t>
      </w:r>
      <w:r w:rsidRPr="001B291C">
        <w:rPr>
          <w:rFonts w:ascii="Verdana" w:eastAsia="Times New Roman" w:hAnsi="Verdana" w:cs="Times New Roman"/>
          <w:color w:val="191E00"/>
          <w:sz w:val="20"/>
          <w:szCs w:val="20"/>
          <w:lang w:eastAsia="el-GR"/>
        </w:rPr>
        <w:t> </w:t>
      </w:r>
      <w:r w:rsidRPr="001B291C">
        <w:rPr>
          <w:rFonts w:ascii="Verdana" w:eastAsia="Times New Roman" w:hAnsi="Verdana" w:cs="Times New Roman"/>
          <w:noProof/>
          <w:color w:val="191E00"/>
          <w:sz w:val="20"/>
          <w:szCs w:val="20"/>
          <w:lang w:eastAsia="el-GR"/>
        </w:rPr>
        <w:drawing>
          <wp:inline distT="0" distB="0" distL="0" distR="0">
            <wp:extent cx="190500" cy="190500"/>
            <wp:effectExtent l="0" t="0" r="0" b="0"/>
            <wp:docPr id="133"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B291C">
        <w:rPr>
          <w:rFonts w:ascii="Verdana" w:eastAsia="Times New Roman" w:hAnsi="Verdana" w:cs="Times New Roman"/>
          <w:color w:val="191E00"/>
          <w:sz w:val="20"/>
          <w:szCs w:val="20"/>
          <w:lang w:eastAsia="el-GR"/>
        </w:rPr>
        <w:t xml:space="preserve"> </w:t>
      </w:r>
      <w:r w:rsidRPr="001B291C">
        <w:rPr>
          <w:rFonts w:ascii="Verdana" w:eastAsia="Times New Roman" w:hAnsi="Verdana" w:cs="Times New Roman"/>
          <w:color w:val="191E00"/>
          <w:sz w:val="20"/>
          <w:szCs w:val="20"/>
          <w:lang w:eastAsia="el-GR"/>
        </w:rPr>
        <w:br/>
      </w:r>
      <w:r w:rsidRPr="001B291C">
        <w:rPr>
          <w:rFonts w:ascii="Verdana" w:eastAsia="Times New Roman" w:hAnsi="Verdana" w:cs="Times New Roman"/>
          <w:iCs/>
          <w:color w:val="191E00"/>
          <w:sz w:val="20"/>
          <w:szCs w:val="20"/>
          <w:lang w:eastAsia="el-GR"/>
        </w:rPr>
        <w:t>[Shaun, The Sheep]</w:t>
      </w:r>
      <w:r w:rsidRPr="006C4655">
        <w:rPr>
          <w:rFonts w:ascii="Verdana" w:eastAsia="Times New Roman" w:hAnsi="Verdana" w:cs="Times New Roman"/>
          <w:color w:val="191E00"/>
          <w:sz w:val="20"/>
          <w:szCs w:val="20"/>
          <w:lang w:eastAsia="el-GR"/>
        </w:rPr>
        <w:br/>
      </w:r>
    </w:p>
    <w:p w:rsidR="004C14CD" w:rsidRPr="006C4655" w:rsidRDefault="004C14CD" w:rsidP="004C14CD">
      <w:pPr>
        <w:spacing w:after="0" w:line="240" w:lineRule="auto"/>
        <w:rPr>
          <w:rFonts w:ascii="Verdana" w:eastAsia="Times New Roman" w:hAnsi="Verdana" w:cs="Times New Roman"/>
          <w:color w:val="191E00"/>
          <w:sz w:val="20"/>
          <w:szCs w:val="20"/>
          <w:lang w:eastAsia="el-GR"/>
        </w:rPr>
      </w:pPr>
      <w:r w:rsidRPr="006C4655">
        <w:rPr>
          <w:rFonts w:ascii="Verdana" w:eastAsia="Times New Roman" w:hAnsi="Verdana" w:cs="Times New Roman"/>
          <w:b/>
          <w:color w:val="191E00"/>
          <w:sz w:val="20"/>
          <w:szCs w:val="20"/>
          <w:lang w:eastAsia="el-GR"/>
        </w:rPr>
        <w:t xml:space="preserve">Παιδική σειρά κινούμενων σχεδίων, παραγωγής </w:t>
      </w:r>
      <w:r w:rsidRPr="006C4655">
        <w:rPr>
          <w:rFonts w:ascii="Verdana" w:eastAsia="Times New Roman" w:hAnsi="Verdana" w:cs="Times New Roman"/>
          <w:b/>
          <w:bCs/>
          <w:color w:val="222222"/>
          <w:sz w:val="20"/>
          <w:szCs w:val="20"/>
          <w:lang w:eastAsia="el-GR"/>
        </w:rPr>
        <w:t>Ηνωμένου Βασιλείου</w:t>
      </w:r>
      <w:r w:rsidRPr="006C4655">
        <w:rPr>
          <w:rFonts w:ascii="Verdana" w:eastAsia="Times New Roman" w:hAnsi="Verdana" w:cs="Times New Roman"/>
          <w:b/>
          <w:color w:val="191E00"/>
          <w:sz w:val="20"/>
          <w:szCs w:val="20"/>
          <w:lang w:eastAsia="el-GR"/>
        </w:rPr>
        <w:t xml:space="preserve">  2014</w:t>
      </w:r>
      <w:r w:rsidRPr="006C4655">
        <w:rPr>
          <w:rFonts w:ascii="Verdana" w:eastAsia="Times New Roman" w:hAnsi="Verdana" w:cs="Times New Roman"/>
          <w:color w:val="191E00"/>
          <w:sz w:val="20"/>
          <w:szCs w:val="20"/>
          <w:lang w:eastAsia="el-GR"/>
        </w:rPr>
        <w:br/>
      </w:r>
    </w:p>
    <w:p w:rsidR="004C14CD" w:rsidRPr="006C4655" w:rsidRDefault="004C14CD" w:rsidP="004C14CD">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4C14CD" w:rsidRPr="006C4655" w:rsidRDefault="004C14CD" w:rsidP="004C14CD">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4C14CD" w:rsidRPr="006C4655" w:rsidRDefault="004C14CD" w:rsidP="004C14CD">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4C14CD" w:rsidRPr="006C4655" w:rsidRDefault="004C14CD" w:rsidP="004C14CD">
      <w:pPr>
        <w:spacing w:after="0" w:line="240" w:lineRule="auto"/>
        <w:jc w:val="both"/>
        <w:rPr>
          <w:rFonts w:ascii="Verdana" w:eastAsia="Times New Roman" w:hAnsi="Verdana" w:cs="Times New Roman"/>
          <w:color w:val="191E00"/>
          <w:sz w:val="20"/>
          <w:szCs w:val="20"/>
          <w:lang w:eastAsia="el-GR"/>
        </w:rPr>
      </w:pPr>
    </w:p>
    <w:p w:rsidR="001B291C" w:rsidRDefault="004C14CD" w:rsidP="001B291C">
      <w:pPr>
        <w:spacing w:after="0" w:line="240" w:lineRule="auto"/>
        <w:rPr>
          <w:b/>
        </w:rPr>
      </w:pPr>
      <w:r w:rsidRPr="006C4655">
        <w:rPr>
          <w:rFonts w:ascii="Verdana" w:hAnsi="Verdana"/>
          <w:b/>
          <w:color w:val="538135"/>
          <w:sz w:val="20"/>
          <w:szCs w:val="20"/>
        </w:rPr>
        <w:t xml:space="preserve">Επεισόδιο </w:t>
      </w:r>
      <w:r w:rsidR="001B291C">
        <w:rPr>
          <w:rFonts w:ascii="Verdana" w:hAnsi="Verdana"/>
          <w:b/>
          <w:color w:val="538135"/>
          <w:sz w:val="20"/>
          <w:szCs w:val="20"/>
          <w:lang w:val="en-US"/>
        </w:rPr>
        <w:t>2</w:t>
      </w:r>
      <w:r w:rsidR="007F771C" w:rsidRPr="007F771C">
        <w:rPr>
          <w:rFonts w:ascii="Verdana" w:hAnsi="Verdana"/>
          <w:b/>
          <w:color w:val="538135"/>
          <w:sz w:val="20"/>
          <w:szCs w:val="20"/>
        </w:rPr>
        <w:t>6</w:t>
      </w:r>
      <w:r w:rsidRPr="006C4655">
        <w:rPr>
          <w:rFonts w:ascii="Verdana" w:hAnsi="Verdana"/>
          <w:b/>
          <w:color w:val="538135"/>
          <w:sz w:val="20"/>
          <w:szCs w:val="20"/>
        </w:rPr>
        <w:t xml:space="preserve">: </w:t>
      </w:r>
      <w:r w:rsidR="001B291C" w:rsidRPr="001B291C">
        <w:rPr>
          <w:rFonts w:ascii="Verdana" w:hAnsi="Verdana"/>
          <w:b/>
          <w:color w:val="538135"/>
          <w:sz w:val="20"/>
          <w:szCs w:val="20"/>
        </w:rPr>
        <w:t>Το Τέλειο Κάδρο</w:t>
      </w:r>
      <w:r w:rsidR="001B291C">
        <w:rPr>
          <w:b/>
        </w:rPr>
        <w:t xml:space="preserve"> </w:t>
      </w:r>
    </w:p>
    <w:p w:rsidR="001B291C" w:rsidRPr="001B291C" w:rsidRDefault="001B291C" w:rsidP="001B291C">
      <w:pPr>
        <w:spacing w:after="0" w:line="240" w:lineRule="auto"/>
        <w:jc w:val="both"/>
        <w:rPr>
          <w:rFonts w:ascii="Verdana" w:eastAsia="Times New Roman" w:hAnsi="Verdana" w:cs="Times New Roman"/>
          <w:color w:val="191E00"/>
          <w:sz w:val="20"/>
          <w:szCs w:val="20"/>
          <w:lang w:eastAsia="el-GR"/>
        </w:rPr>
      </w:pPr>
      <w:r w:rsidRPr="001B291C">
        <w:rPr>
          <w:rFonts w:ascii="Verdana" w:eastAsia="Times New Roman" w:hAnsi="Verdana" w:cs="Times New Roman"/>
          <w:color w:val="191E00"/>
          <w:sz w:val="20"/>
          <w:szCs w:val="20"/>
          <w:lang w:eastAsia="el-GR"/>
        </w:rPr>
        <w:t>Ο Μπίτζερ νομίζει ότι έχει τελειώσει τις δουλειές του, μέχρι που μπαίνει στον στάβλο. Το Κοπάδι ζει μες στην ακαταστασία. Ο Μπίτζερ το βάζει όλο σε τάξη. Όλο; Μάλλον όχι, γιατί ένα κάδρο αρνείται να παραμείνει ίσιο.</w:t>
      </w:r>
    </w:p>
    <w:p w:rsidR="001B291C" w:rsidRDefault="001B291C" w:rsidP="001B291C">
      <w:pPr>
        <w:spacing w:after="0" w:line="240" w:lineRule="auto"/>
      </w:pPr>
    </w:p>
    <w:p w:rsidR="001B291C" w:rsidRPr="001B291C" w:rsidRDefault="001B291C" w:rsidP="001B291C">
      <w:pPr>
        <w:spacing w:after="0" w:line="240" w:lineRule="auto"/>
        <w:rPr>
          <w:rFonts w:ascii="Verdana" w:hAnsi="Verdana"/>
          <w:b/>
          <w:color w:val="538135"/>
          <w:sz w:val="20"/>
          <w:szCs w:val="20"/>
        </w:rPr>
      </w:pPr>
      <w:r w:rsidRPr="001B291C">
        <w:rPr>
          <w:rFonts w:ascii="Verdana" w:hAnsi="Verdana"/>
          <w:b/>
          <w:color w:val="538135"/>
          <w:sz w:val="20"/>
          <w:szCs w:val="20"/>
        </w:rPr>
        <w:t>Επεισόδιο 27:  Το νέο γήπεδο γκολφ</w:t>
      </w:r>
    </w:p>
    <w:p w:rsidR="001B291C" w:rsidRPr="001B291C" w:rsidRDefault="001B291C" w:rsidP="001B291C">
      <w:pPr>
        <w:spacing w:after="0" w:line="240" w:lineRule="auto"/>
        <w:rPr>
          <w:rFonts w:ascii="Verdana" w:eastAsia="Times New Roman" w:hAnsi="Verdana" w:cs="Times New Roman"/>
          <w:color w:val="191E00"/>
          <w:sz w:val="20"/>
          <w:szCs w:val="20"/>
          <w:lang w:eastAsia="el-GR"/>
        </w:rPr>
      </w:pPr>
      <w:r w:rsidRPr="001B291C">
        <w:rPr>
          <w:rFonts w:ascii="Verdana" w:eastAsia="Times New Roman" w:hAnsi="Verdana" w:cs="Times New Roman"/>
          <w:color w:val="191E00"/>
          <w:sz w:val="20"/>
          <w:szCs w:val="20"/>
          <w:lang w:eastAsia="el-GR"/>
        </w:rPr>
        <w:t>Ο Αγρότης θέλει να καθαρίσει την πίσω αυλή από τα σκουπίδια και τα παλιοσίδερα και να τη μετατρέψει σε γήπεδο γκολφ. Είναι όμως το αγαπημένο μέρος παιχνιδιού του Κοπαδιού και θα πρέπει να σκαρφιστούν κάτι πολύ έξυπνο για να μη χάσουν την αγαπημένη τους διασκέδαση.</w:t>
      </w:r>
    </w:p>
    <w:p w:rsidR="004C14CD" w:rsidRPr="00172643" w:rsidRDefault="004C14CD" w:rsidP="001B291C">
      <w:pPr>
        <w:pStyle w:val="Web"/>
        <w:rPr>
          <w:rFonts w:ascii="Verdana" w:hAnsi="Verdana"/>
          <w:color w:val="191E00"/>
          <w:sz w:val="20"/>
          <w:szCs w:val="20"/>
          <w:highlight w:val="yellow"/>
        </w:rPr>
      </w:pPr>
    </w:p>
    <w:p w:rsidR="00EC2E9D" w:rsidRPr="00EC2E9D" w:rsidRDefault="00EC2E9D" w:rsidP="00EC18E1">
      <w:pPr>
        <w:spacing w:after="0"/>
        <w:rPr>
          <w:rFonts w:ascii="Verdana" w:eastAsia="Times New Roman" w:hAnsi="Verdana" w:cs="Times New Roman"/>
          <w:b/>
          <w:color w:val="538135"/>
          <w:sz w:val="20"/>
          <w:szCs w:val="20"/>
          <w:lang w:eastAsia="el-GR"/>
        </w:rPr>
      </w:pPr>
    </w:p>
    <w:p w:rsidR="00EC18E1" w:rsidRPr="004C14CD" w:rsidRDefault="00CA70B3" w:rsidP="00EC18E1">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068"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18E1" w:rsidRPr="004C14CD" w:rsidTr="00EC18E1">
        <w:trPr>
          <w:tblCellSpacing w:w="0" w:type="dxa"/>
        </w:trPr>
        <w:tc>
          <w:tcPr>
            <w:tcW w:w="2500" w:type="pct"/>
            <w:vAlign w:val="center"/>
            <w:hideMark/>
          </w:tcPr>
          <w:p w:rsidR="00EC18E1" w:rsidRPr="004C14CD" w:rsidRDefault="00EC18E1" w:rsidP="00EC18E1">
            <w:pPr>
              <w:spacing w:after="0" w:line="240" w:lineRule="auto"/>
              <w:rPr>
                <w:rFonts w:ascii="Verdana" w:eastAsia="Times New Roman" w:hAnsi="Verdana" w:cs="Times New Roman"/>
                <w:color w:val="808080"/>
                <w:sz w:val="20"/>
                <w:szCs w:val="20"/>
                <w:lang w:eastAsia="el-GR"/>
              </w:rPr>
            </w:pPr>
            <w:r w:rsidRPr="004C14CD">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EC18E1" w:rsidRPr="004C14CD" w:rsidRDefault="00EC18E1" w:rsidP="00EC18E1">
            <w:pPr>
              <w:spacing w:after="0" w:line="240" w:lineRule="auto"/>
              <w:jc w:val="right"/>
              <w:rPr>
                <w:rFonts w:ascii="Verdana" w:eastAsia="Times New Roman" w:hAnsi="Verdana" w:cs="Times New Roman"/>
                <w:b/>
                <w:bCs/>
                <w:color w:val="053E62"/>
                <w:sz w:val="20"/>
                <w:szCs w:val="20"/>
                <w:lang w:eastAsia="el-GR"/>
              </w:rPr>
            </w:pPr>
            <w:r w:rsidRPr="004C14CD">
              <w:rPr>
                <w:rFonts w:ascii="Verdana" w:eastAsia="Times New Roman" w:hAnsi="Verdana" w:cs="Times New Roman"/>
                <w:b/>
                <w:bCs/>
                <w:color w:val="053E62"/>
                <w:sz w:val="20"/>
                <w:szCs w:val="20"/>
                <w:lang w:eastAsia="el-GR"/>
              </w:rPr>
              <w:t xml:space="preserve">WEBTV GR ERTflix </w:t>
            </w:r>
          </w:p>
        </w:tc>
      </w:tr>
    </w:tbl>
    <w:p w:rsidR="00EC18E1" w:rsidRPr="004C14CD" w:rsidRDefault="00EC18E1" w:rsidP="00EC18E1">
      <w:pPr>
        <w:spacing w:after="240" w:line="240" w:lineRule="auto"/>
        <w:rPr>
          <w:rFonts w:ascii="Verdana" w:eastAsia="Times New Roman" w:hAnsi="Verdana" w:cs="Times New Roman"/>
          <w:iCs/>
          <w:color w:val="191E00"/>
          <w:sz w:val="20"/>
          <w:szCs w:val="20"/>
          <w:lang w:eastAsia="el-GR"/>
        </w:rPr>
      </w:pPr>
      <w:r w:rsidRPr="004C14CD">
        <w:rPr>
          <w:rFonts w:ascii="Arial Narrow" w:eastAsia="Times New Roman" w:hAnsi="Arial Narrow" w:cs="Times New Roman"/>
          <w:color w:val="191E00"/>
          <w:sz w:val="24"/>
          <w:szCs w:val="24"/>
          <w:lang w:eastAsia="el-GR"/>
        </w:rPr>
        <w:br/>
      </w:r>
      <w:r w:rsidRPr="001B291C">
        <w:rPr>
          <w:rFonts w:ascii="Verdana" w:eastAsia="Times New Roman" w:hAnsi="Verdana" w:cs="Times New Roman"/>
          <w:b/>
          <w:bCs/>
          <w:color w:val="191E00"/>
          <w:sz w:val="20"/>
          <w:szCs w:val="20"/>
          <w:lang w:eastAsia="el-GR"/>
        </w:rPr>
        <w:t>07:</w:t>
      </w:r>
      <w:r w:rsidR="004C14CD" w:rsidRPr="001B291C">
        <w:rPr>
          <w:rFonts w:ascii="Verdana" w:eastAsia="Times New Roman" w:hAnsi="Verdana" w:cs="Times New Roman"/>
          <w:b/>
          <w:bCs/>
          <w:color w:val="191E00"/>
          <w:sz w:val="20"/>
          <w:szCs w:val="20"/>
          <w:lang w:eastAsia="el-GR"/>
        </w:rPr>
        <w:t>45</w:t>
      </w:r>
      <w:r w:rsidRPr="001B291C">
        <w:rPr>
          <w:rFonts w:ascii="Verdana" w:eastAsia="Times New Roman" w:hAnsi="Verdana" w:cs="Times New Roman"/>
          <w:color w:val="191E00"/>
          <w:sz w:val="20"/>
          <w:szCs w:val="20"/>
          <w:lang w:eastAsia="el-GR"/>
        </w:rPr>
        <w:t>  |  </w:t>
      </w:r>
      <w:r w:rsidRPr="001B291C">
        <w:rPr>
          <w:rFonts w:ascii="Verdana" w:eastAsia="Times New Roman" w:hAnsi="Verdana" w:cs="Times New Roman"/>
          <w:b/>
          <w:bCs/>
          <w:color w:val="191E00"/>
          <w:sz w:val="20"/>
          <w:szCs w:val="20"/>
          <w:lang w:eastAsia="el-GR"/>
        </w:rPr>
        <w:t xml:space="preserve">Ζίγκ και Σάρκο –ΚΥΚΛΟΣ 2,3  </w:t>
      </w:r>
      <w:r w:rsidRPr="001B291C">
        <w:rPr>
          <w:rFonts w:ascii="Verdana" w:eastAsia="Times New Roman" w:hAnsi="Verdana" w:cs="Times New Roman"/>
          <w:color w:val="191E00"/>
          <w:sz w:val="20"/>
          <w:szCs w:val="20"/>
          <w:lang w:eastAsia="el-GR"/>
        </w:rPr>
        <w:t> </w:t>
      </w:r>
      <w:r w:rsidRPr="001B291C">
        <w:rPr>
          <w:rFonts w:ascii="Verdana" w:eastAsia="Times New Roman" w:hAnsi="Verdana" w:cs="Times New Roman"/>
          <w:noProof/>
          <w:color w:val="191E00"/>
          <w:sz w:val="20"/>
          <w:szCs w:val="20"/>
          <w:lang w:eastAsia="el-GR"/>
        </w:rPr>
        <w:drawing>
          <wp:inline distT="0" distB="0" distL="0" distR="0">
            <wp:extent cx="196215" cy="196215"/>
            <wp:effectExtent l="0" t="0" r="0" b="0"/>
            <wp:docPr id="123"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r w:rsidRPr="001B291C">
        <w:rPr>
          <w:rFonts w:ascii="Verdana" w:eastAsia="Times New Roman" w:hAnsi="Verdana" w:cs="Times New Roman"/>
          <w:color w:val="191E00"/>
          <w:sz w:val="20"/>
          <w:szCs w:val="20"/>
          <w:lang w:eastAsia="el-GR"/>
        </w:rPr>
        <w:t xml:space="preserve"> </w:t>
      </w:r>
      <w:r w:rsidRPr="001B291C">
        <w:rPr>
          <w:rFonts w:ascii="Verdana" w:eastAsia="Times New Roman" w:hAnsi="Verdana" w:cs="Times New Roman"/>
          <w:color w:val="191E00"/>
          <w:sz w:val="20"/>
          <w:szCs w:val="20"/>
          <w:lang w:eastAsia="el-GR"/>
        </w:rPr>
        <w:br/>
      </w:r>
      <w:r w:rsidRPr="001B291C">
        <w:rPr>
          <w:rFonts w:ascii="Verdana" w:eastAsia="Times New Roman" w:hAnsi="Verdana" w:cs="Times New Roman"/>
          <w:iCs/>
          <w:color w:val="191E00"/>
          <w:sz w:val="20"/>
          <w:szCs w:val="20"/>
          <w:lang w:eastAsia="el-GR"/>
        </w:rPr>
        <w:t>[Zig &amp; Sharko-</w:t>
      </w:r>
      <w:r w:rsidRPr="001B291C">
        <w:rPr>
          <w:rFonts w:ascii="Verdana" w:eastAsia="Times New Roman" w:hAnsi="Verdana" w:cs="Times New Roman"/>
          <w:iCs/>
          <w:color w:val="191E00"/>
          <w:sz w:val="20"/>
          <w:szCs w:val="20"/>
          <w:lang w:val="en-US" w:eastAsia="el-GR"/>
        </w:rPr>
        <w:t>Season</w:t>
      </w:r>
      <w:r w:rsidRPr="001B291C">
        <w:rPr>
          <w:rFonts w:ascii="Verdana" w:eastAsia="Times New Roman" w:hAnsi="Verdana" w:cs="Times New Roman"/>
          <w:iCs/>
          <w:color w:val="191E00"/>
          <w:sz w:val="20"/>
          <w:szCs w:val="20"/>
          <w:lang w:eastAsia="el-GR"/>
        </w:rPr>
        <w:t xml:space="preserve"> 2,3]</w:t>
      </w:r>
      <w:r w:rsidRPr="004C14CD">
        <w:rPr>
          <w:rFonts w:ascii="Verdana" w:eastAsia="Times New Roman" w:hAnsi="Verdana" w:cs="Times New Roman"/>
          <w:iCs/>
          <w:color w:val="191E00"/>
          <w:sz w:val="20"/>
          <w:szCs w:val="20"/>
          <w:lang w:eastAsia="el-GR"/>
        </w:rPr>
        <w:t xml:space="preserve">  </w:t>
      </w:r>
    </w:p>
    <w:p w:rsidR="00EC18E1" w:rsidRPr="004C14CD" w:rsidRDefault="00EC18E1" w:rsidP="00EC18E1">
      <w:pPr>
        <w:spacing w:after="240" w:line="240" w:lineRule="auto"/>
        <w:rPr>
          <w:rFonts w:ascii="Verdana" w:eastAsia="Times New Roman" w:hAnsi="Verdana" w:cs="Times New Roman"/>
          <w:iCs/>
          <w:color w:val="191E00"/>
          <w:sz w:val="20"/>
          <w:szCs w:val="20"/>
          <w:lang w:eastAsia="el-GR"/>
        </w:rPr>
      </w:pPr>
      <w:r w:rsidRPr="004C14CD">
        <w:rPr>
          <w:rFonts w:ascii="Verdana" w:eastAsia="Times New Roman" w:hAnsi="Verdana" w:cs="Times New Roman"/>
          <w:b/>
          <w:iCs/>
          <w:color w:val="191E00"/>
          <w:sz w:val="20"/>
          <w:szCs w:val="20"/>
          <w:lang w:eastAsia="el-GR"/>
        </w:rPr>
        <w:t>Κινούμενα σχέδια, γαλλικής παραγωγής 2015-2018.</w:t>
      </w:r>
    </w:p>
    <w:p w:rsidR="00EC18E1" w:rsidRPr="004C14CD" w:rsidRDefault="00EC18E1" w:rsidP="00EC18E1">
      <w:pPr>
        <w:spacing w:after="240" w:line="240" w:lineRule="auto"/>
        <w:rPr>
          <w:rFonts w:ascii="Verdana" w:eastAsia="Times New Roman" w:hAnsi="Verdana" w:cs="Times New Roman"/>
          <w:iCs/>
          <w:color w:val="191E00"/>
          <w:sz w:val="20"/>
          <w:szCs w:val="20"/>
          <w:lang w:eastAsia="el-GR"/>
        </w:rPr>
      </w:pPr>
      <w:r w:rsidRPr="004C14CD">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EC18E1" w:rsidRPr="004C14CD" w:rsidRDefault="00EC18E1" w:rsidP="00EC18E1">
      <w:pPr>
        <w:spacing w:after="240" w:line="240" w:lineRule="auto"/>
        <w:rPr>
          <w:rFonts w:ascii="Verdana" w:eastAsia="Times New Roman" w:hAnsi="Verdana" w:cs="Times New Roman"/>
          <w:b/>
          <w:color w:val="538135"/>
          <w:sz w:val="20"/>
          <w:szCs w:val="20"/>
          <w:lang w:eastAsia="el-GR"/>
        </w:rPr>
      </w:pPr>
      <w:r w:rsidRPr="004C14CD">
        <w:rPr>
          <w:rFonts w:ascii="Verdana" w:eastAsia="Times New Roman" w:hAnsi="Verdana" w:cs="Times New Roman"/>
          <w:b/>
          <w:color w:val="538135"/>
          <w:sz w:val="20"/>
          <w:szCs w:val="20"/>
          <w:lang w:eastAsia="el-GR"/>
        </w:rPr>
        <w:t xml:space="preserve">Επεισόδια : </w:t>
      </w:r>
      <w:r w:rsidR="001B291C">
        <w:rPr>
          <w:rFonts w:ascii="Verdana" w:eastAsia="Times New Roman" w:hAnsi="Verdana" w:cs="Times New Roman"/>
          <w:b/>
          <w:color w:val="538135"/>
          <w:sz w:val="20"/>
          <w:szCs w:val="20"/>
          <w:lang w:val="en-US" w:eastAsia="el-GR"/>
        </w:rPr>
        <w:t>2</w:t>
      </w:r>
      <w:r w:rsidR="004C14CD">
        <w:rPr>
          <w:rFonts w:ascii="Verdana" w:eastAsia="Times New Roman" w:hAnsi="Verdana" w:cs="Times New Roman"/>
          <w:b/>
          <w:color w:val="538135"/>
          <w:sz w:val="20"/>
          <w:szCs w:val="20"/>
          <w:lang w:val="en-US" w:eastAsia="el-GR"/>
        </w:rPr>
        <w:t>0</w:t>
      </w:r>
      <w:r w:rsidRPr="004C14CD">
        <w:rPr>
          <w:rFonts w:ascii="Verdana" w:eastAsia="Times New Roman" w:hAnsi="Verdana" w:cs="Times New Roman"/>
          <w:b/>
          <w:color w:val="538135"/>
          <w:sz w:val="20"/>
          <w:szCs w:val="20"/>
          <w:lang w:eastAsia="el-GR"/>
        </w:rPr>
        <w:t xml:space="preserve">o &amp; </w:t>
      </w:r>
      <w:r w:rsidR="001B291C">
        <w:rPr>
          <w:rFonts w:ascii="Verdana" w:eastAsia="Times New Roman" w:hAnsi="Verdana" w:cs="Times New Roman"/>
          <w:b/>
          <w:color w:val="538135"/>
          <w:sz w:val="20"/>
          <w:szCs w:val="20"/>
          <w:lang w:val="en-US" w:eastAsia="el-GR"/>
        </w:rPr>
        <w:t>2</w:t>
      </w:r>
      <w:r w:rsidRPr="004C14CD">
        <w:rPr>
          <w:rFonts w:ascii="Verdana" w:eastAsia="Times New Roman" w:hAnsi="Verdana" w:cs="Times New Roman"/>
          <w:b/>
          <w:color w:val="538135"/>
          <w:sz w:val="20"/>
          <w:szCs w:val="20"/>
          <w:lang w:eastAsia="el-GR"/>
        </w:rPr>
        <w:t>1</w:t>
      </w:r>
      <w:r w:rsidRPr="004C14CD">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7D00AA" w:rsidRPr="00F1626F" w:rsidRDefault="00CA70B3" w:rsidP="007D00AA">
      <w:pPr>
        <w:spacing w:after="0" w:line="240" w:lineRule="auto"/>
        <w:rPr>
          <w:rFonts w:ascii="Verdana" w:eastAsia="Times New Roman" w:hAnsi="Verdana" w:cs="Times New Roman"/>
          <w:b/>
          <w:color w:val="191E00"/>
          <w:sz w:val="20"/>
          <w:szCs w:val="20"/>
          <w:lang w:eastAsia="el-GR"/>
        </w:rPr>
      </w:pPr>
      <w:r w:rsidRPr="00CA70B3">
        <w:rPr>
          <w:rFonts w:ascii="Verdana" w:eastAsia="Times New Roman" w:hAnsi="Verdana" w:cs="Times New Roman"/>
          <w:color w:val="191E00"/>
          <w:sz w:val="20"/>
          <w:szCs w:val="20"/>
          <w:lang w:eastAsia="el-GR"/>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D00AA" w:rsidRPr="00F1626F" w:rsidTr="007D1E8C">
        <w:trPr>
          <w:tblCellSpacing w:w="0" w:type="dxa"/>
        </w:trPr>
        <w:tc>
          <w:tcPr>
            <w:tcW w:w="2500" w:type="pct"/>
            <w:vAlign w:val="center"/>
            <w:hideMark/>
          </w:tcPr>
          <w:p w:rsidR="007D00AA" w:rsidRPr="00B15F9F" w:rsidRDefault="007D00AA" w:rsidP="007D1E8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7D00AA" w:rsidRPr="00F1626F" w:rsidRDefault="007D00AA" w:rsidP="007D1E8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D00AA" w:rsidRPr="00F1626F" w:rsidRDefault="007D00AA" w:rsidP="007D00AA">
      <w:pPr>
        <w:spacing w:after="0" w:line="240" w:lineRule="auto"/>
        <w:rPr>
          <w:rFonts w:ascii="Verdana" w:eastAsia="Times New Roman" w:hAnsi="Verdana" w:cs="Times New Roman"/>
          <w:b/>
          <w:color w:val="538135"/>
          <w:sz w:val="20"/>
          <w:szCs w:val="20"/>
          <w:lang w:eastAsia="el-GR"/>
        </w:rPr>
      </w:pPr>
    </w:p>
    <w:p w:rsidR="007D00AA" w:rsidRPr="00262211" w:rsidRDefault="007D00AA" w:rsidP="007D00AA">
      <w:pPr>
        <w:spacing w:after="0" w:line="240" w:lineRule="auto"/>
        <w:jc w:val="both"/>
        <w:rPr>
          <w:rFonts w:ascii="Verdana" w:eastAsia="Times New Roman" w:hAnsi="Verdana" w:cs="Times New Roman"/>
          <w:b/>
          <w:color w:val="191E00"/>
          <w:sz w:val="20"/>
          <w:szCs w:val="20"/>
          <w:lang w:eastAsia="el-GR"/>
        </w:rPr>
      </w:pPr>
      <w:r w:rsidRPr="00B15F9F">
        <w:rPr>
          <w:rFonts w:ascii="Verdana" w:eastAsia="Times New Roman" w:hAnsi="Verdana" w:cs="Times New Roman"/>
          <w:b/>
          <w:color w:val="191E00"/>
          <w:sz w:val="20"/>
          <w:szCs w:val="20"/>
          <w:lang w:eastAsia="el-GR"/>
        </w:rPr>
        <w:t>08:00 | Στον Ζωολογικό Κήπο – Β΄ ΚΥΚΛΟΣ</w:t>
      </w:r>
      <w:r w:rsidRPr="00262211">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262211">
        <w:rPr>
          <w:rFonts w:ascii="Verdana" w:eastAsia="Times New Roman" w:hAnsi="Verdana" w:cs="Times New Roman"/>
          <w:b/>
          <w:color w:val="191E00"/>
          <w:sz w:val="20"/>
          <w:szCs w:val="20"/>
          <w:lang w:eastAsia="el-GR"/>
        </w:rPr>
        <w:t>]</w:t>
      </w:r>
      <w:r w:rsidRPr="00B15F9F">
        <w:rPr>
          <w:rFonts w:ascii="Verdana" w:eastAsia="Times New Roman" w:hAnsi="Verdana" w:cs="Times New Roman"/>
          <w:b/>
          <w:color w:val="191E00"/>
          <w:sz w:val="20"/>
          <w:szCs w:val="20"/>
          <w:lang w:eastAsia="el-GR"/>
        </w:rPr>
        <w:t xml:space="preserve"> </w:t>
      </w:r>
      <w:r w:rsidRPr="00B15F9F">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B15F9F">
        <w:rPr>
          <w:rFonts w:ascii="Verdana" w:eastAsia="Times New Roman" w:hAnsi="Verdana" w:cs="Times New Roman"/>
          <w:b/>
          <w:color w:val="191E00"/>
          <w:sz w:val="20"/>
          <w:szCs w:val="20"/>
          <w:lang w:eastAsia="el-GR"/>
        </w:rPr>
        <w:t xml:space="preserve"> </w:t>
      </w:r>
    </w:p>
    <w:p w:rsidR="007D00AA" w:rsidRPr="00B15F9F" w:rsidRDefault="007D00AA" w:rsidP="007D00AA">
      <w:pPr>
        <w:spacing w:after="0"/>
        <w:jc w:val="both"/>
        <w:rPr>
          <w:rFonts w:ascii="Verdana" w:eastAsia="Times New Roman" w:hAnsi="Verdana"/>
          <w:iCs/>
          <w:color w:val="191E00"/>
          <w:sz w:val="20"/>
          <w:szCs w:val="20"/>
          <w:lang w:val="en-US"/>
        </w:rPr>
      </w:pPr>
      <w:r w:rsidRPr="00B15F9F">
        <w:rPr>
          <w:rFonts w:ascii="Verdana" w:eastAsia="Times New Roman" w:hAnsi="Verdana"/>
          <w:iCs/>
          <w:color w:val="191E00"/>
          <w:sz w:val="20"/>
          <w:szCs w:val="20"/>
          <w:lang w:val="en-US"/>
        </w:rPr>
        <w:t xml:space="preserve">[Inside </w:t>
      </w:r>
      <w:proofErr w:type="gramStart"/>
      <w:r w:rsidRPr="00B15F9F">
        <w:rPr>
          <w:rFonts w:ascii="Verdana" w:eastAsia="Times New Roman" w:hAnsi="Verdana"/>
          <w:iCs/>
          <w:color w:val="191E00"/>
          <w:sz w:val="20"/>
          <w:szCs w:val="20"/>
          <w:lang w:val="en-US"/>
        </w:rPr>
        <w:t>The</w:t>
      </w:r>
      <w:proofErr w:type="gramEnd"/>
      <w:r w:rsidRPr="00B15F9F">
        <w:rPr>
          <w:rFonts w:ascii="Verdana" w:eastAsia="Times New Roman" w:hAnsi="Verdana"/>
          <w:iCs/>
          <w:color w:val="191E00"/>
          <w:sz w:val="20"/>
          <w:szCs w:val="20"/>
          <w:lang w:val="en-US"/>
        </w:rPr>
        <w:t xml:space="preserve"> Zoo Aka: Inside Edinburgh Zoo</w:t>
      </w:r>
      <w:r>
        <w:rPr>
          <w:rFonts w:ascii="Verdana" w:eastAsia="Times New Roman" w:hAnsi="Verdana"/>
          <w:iCs/>
          <w:color w:val="191E00"/>
          <w:sz w:val="20"/>
          <w:szCs w:val="20"/>
          <w:lang w:val="en-US"/>
        </w:rPr>
        <w:t xml:space="preserve"> -Season 2</w:t>
      </w:r>
      <w:r w:rsidRPr="00B15F9F">
        <w:rPr>
          <w:rFonts w:ascii="Verdana" w:eastAsia="Times New Roman" w:hAnsi="Verdana"/>
          <w:iCs/>
          <w:color w:val="191E00"/>
          <w:sz w:val="20"/>
          <w:szCs w:val="20"/>
          <w:lang w:val="en-US"/>
        </w:rPr>
        <w:t>]</w:t>
      </w:r>
    </w:p>
    <w:p w:rsidR="007D00AA" w:rsidRPr="00B15F9F" w:rsidRDefault="007D00AA" w:rsidP="007D00AA">
      <w:pPr>
        <w:spacing w:after="0"/>
        <w:jc w:val="both"/>
        <w:rPr>
          <w:rFonts w:ascii="Verdana" w:eastAsia="Times New Roman" w:hAnsi="Verdana"/>
          <w:color w:val="191E00"/>
          <w:sz w:val="20"/>
          <w:szCs w:val="20"/>
          <w:lang w:val="en-US"/>
        </w:rPr>
      </w:pPr>
    </w:p>
    <w:p w:rsidR="007D00AA" w:rsidRPr="00B15F9F" w:rsidRDefault="007D00AA" w:rsidP="007D00AA">
      <w:pPr>
        <w:spacing w:after="0"/>
        <w:jc w:val="both"/>
        <w:rPr>
          <w:rFonts w:ascii="Verdana" w:eastAsia="Times New Roman" w:hAnsi="Verdana"/>
          <w:color w:val="191E00"/>
          <w:sz w:val="20"/>
          <w:szCs w:val="20"/>
        </w:rPr>
      </w:pPr>
      <w:r w:rsidRPr="00B15F9F">
        <w:rPr>
          <w:rFonts w:ascii="Verdana" w:eastAsia="Times New Roman" w:hAnsi="Verdana"/>
          <w:b/>
          <w:color w:val="191E00"/>
          <w:sz w:val="20"/>
          <w:szCs w:val="20"/>
        </w:rPr>
        <w:t>Σειρά ντοκιμαντέρ, παραγωγής Ηνωμένου Βασιλείου 2021, που θα ολοκληρωθεί σε 10 ωριαία επεισόδια</w:t>
      </w:r>
    </w:p>
    <w:p w:rsidR="007D00AA" w:rsidRPr="00B15F9F" w:rsidRDefault="007D00AA" w:rsidP="007D00AA">
      <w:pPr>
        <w:spacing w:after="0"/>
        <w:jc w:val="both"/>
        <w:rPr>
          <w:rFonts w:ascii="Verdana" w:eastAsia="Times New Roman" w:hAnsi="Verdana"/>
          <w:color w:val="191E00"/>
          <w:sz w:val="20"/>
          <w:szCs w:val="20"/>
        </w:rPr>
      </w:pPr>
    </w:p>
    <w:p w:rsidR="007D00AA" w:rsidRPr="00B15F9F" w:rsidRDefault="007D00AA" w:rsidP="007D00AA">
      <w:pPr>
        <w:spacing w:after="0"/>
        <w:jc w:val="both"/>
        <w:rPr>
          <w:rFonts w:ascii="Verdana" w:eastAsia="Times New Roman" w:hAnsi="Verdana"/>
          <w:color w:val="191E00"/>
          <w:sz w:val="20"/>
          <w:szCs w:val="20"/>
        </w:rPr>
      </w:pPr>
      <w:r w:rsidRPr="00B15F9F">
        <w:rPr>
          <w:rFonts w:ascii="Verdana" w:eastAsia="Times New Roman" w:hAnsi="Verdana"/>
          <w:color w:val="191E00"/>
          <w:sz w:val="20"/>
          <w:szCs w:val="20"/>
        </w:rPr>
        <w:t>Σε αυτή τη σειρά ντοκιμαντέρ, γνωρίζουμε τους φροντιστές στον Ζωολογικό Κήπο του Εδιμβούργου και στο Πάρκο Άγριας Ζωής, καθώς και το υπόλοιπο προσωπικό της οργάνωσης.</w:t>
      </w:r>
    </w:p>
    <w:p w:rsidR="007D00AA" w:rsidRPr="00B15F9F" w:rsidRDefault="007D00AA" w:rsidP="007D00AA">
      <w:pPr>
        <w:spacing w:after="0"/>
        <w:jc w:val="both"/>
        <w:rPr>
          <w:rFonts w:ascii="Verdana" w:eastAsia="Times New Roman" w:hAnsi="Verdana"/>
          <w:color w:val="191E00"/>
          <w:sz w:val="20"/>
          <w:szCs w:val="20"/>
        </w:rPr>
      </w:pPr>
      <w:r w:rsidRPr="00B15F9F">
        <w:rPr>
          <w:rFonts w:ascii="Verdana" w:eastAsia="Times New Roman" w:hAnsi="Verdana"/>
          <w:color w:val="191E00"/>
          <w:sz w:val="20"/>
          <w:szCs w:val="20"/>
        </w:rPr>
        <w:lastRenderedPageBreak/>
        <w:t>Όλοι τους εξασφαλίζουν την ομαλή λειτουργία αυτών των εμβληματικών βρετανικών τουριστικών αξιοθέατων.</w:t>
      </w:r>
    </w:p>
    <w:p w:rsidR="007D00AA" w:rsidRPr="00B15F9F" w:rsidRDefault="007D00AA" w:rsidP="007D00AA">
      <w:pPr>
        <w:spacing w:after="0"/>
        <w:jc w:val="both"/>
        <w:rPr>
          <w:rFonts w:ascii="Verdana" w:eastAsia="Times New Roman" w:hAnsi="Verdana"/>
          <w:b/>
          <w:bCs/>
          <w:color w:val="0000FF"/>
          <w:sz w:val="20"/>
          <w:szCs w:val="20"/>
        </w:rPr>
      </w:pPr>
    </w:p>
    <w:p w:rsidR="007D00AA" w:rsidRPr="00B15F9F" w:rsidRDefault="007D00AA" w:rsidP="007D00AA">
      <w:pPr>
        <w:spacing w:after="0"/>
        <w:rPr>
          <w:rFonts w:ascii="Verdana" w:eastAsia="Times New Roman" w:hAnsi="Verdana" w:cs="Times New Roman"/>
          <w:b/>
          <w:bCs/>
          <w:color w:val="538135"/>
          <w:sz w:val="20"/>
          <w:szCs w:val="20"/>
          <w:lang w:eastAsia="el-GR"/>
        </w:rPr>
      </w:pPr>
      <w:r w:rsidRPr="00B15F9F">
        <w:rPr>
          <w:rFonts w:ascii="Verdana" w:eastAsia="Times New Roman" w:hAnsi="Verdana" w:cs="Times New Roman"/>
          <w:b/>
          <w:bCs/>
          <w:color w:val="538135"/>
          <w:sz w:val="20"/>
          <w:szCs w:val="20"/>
          <w:lang w:eastAsia="el-GR"/>
        </w:rPr>
        <w:t xml:space="preserve">Eπεισόδιο </w:t>
      </w:r>
      <w:r w:rsidRPr="005F323E">
        <w:rPr>
          <w:rFonts w:ascii="Verdana" w:eastAsia="Times New Roman" w:hAnsi="Verdana" w:cs="Times New Roman"/>
          <w:b/>
          <w:bCs/>
          <w:color w:val="538135"/>
          <w:sz w:val="20"/>
          <w:szCs w:val="20"/>
          <w:lang w:eastAsia="el-GR"/>
        </w:rPr>
        <w:t>3</w:t>
      </w:r>
      <w:r w:rsidRPr="00B15F9F">
        <w:rPr>
          <w:rFonts w:ascii="Verdana" w:eastAsia="Times New Roman" w:hAnsi="Verdana" w:cs="Times New Roman"/>
          <w:b/>
          <w:bCs/>
          <w:color w:val="538135"/>
          <w:sz w:val="20"/>
          <w:szCs w:val="20"/>
          <w:lang w:eastAsia="el-GR"/>
        </w:rPr>
        <w:t>ο</w:t>
      </w:r>
    </w:p>
    <w:p w:rsidR="007D00AA" w:rsidRPr="007D00AA" w:rsidRDefault="007D00AA" w:rsidP="007D00AA">
      <w:pPr>
        <w:spacing w:after="0" w:line="240" w:lineRule="auto"/>
        <w:rPr>
          <w:rFonts w:ascii="Verdana" w:eastAsia="Times New Roman" w:hAnsi="Verdana"/>
          <w:color w:val="191E00"/>
          <w:sz w:val="20"/>
          <w:szCs w:val="20"/>
        </w:rPr>
      </w:pPr>
      <w:r w:rsidRPr="007D00AA">
        <w:rPr>
          <w:rFonts w:ascii="Verdana" w:eastAsia="Times New Roman" w:hAnsi="Verdana"/>
          <w:color w:val="191E00"/>
          <w:sz w:val="20"/>
          <w:szCs w:val="20"/>
        </w:rPr>
        <w:t>Μια ομάδα από φροντιστές και κτηνιάτρους εργάζεται όλη νύχτα, προσβλέποντας σε μια εγκυμοσύνη του θηλυκού γιγάντιου πάντα.</w:t>
      </w:r>
    </w:p>
    <w:p w:rsidR="007D00AA" w:rsidRPr="005F323E" w:rsidRDefault="007D00AA" w:rsidP="007D00AA">
      <w:pPr>
        <w:spacing w:after="0" w:line="240" w:lineRule="auto"/>
        <w:rPr>
          <w:rFonts w:ascii="Verdana" w:eastAsia="Times New Roman" w:hAnsi="Verdana"/>
          <w:color w:val="191E00"/>
          <w:sz w:val="20"/>
          <w:szCs w:val="20"/>
        </w:rPr>
      </w:pPr>
      <w:r w:rsidRPr="007D00AA">
        <w:rPr>
          <w:rFonts w:ascii="Verdana" w:eastAsia="Times New Roman" w:hAnsi="Verdana"/>
          <w:color w:val="191E00"/>
          <w:sz w:val="20"/>
          <w:szCs w:val="20"/>
        </w:rPr>
        <w:t>Στο τμήμα των πτηνών, η αγωνία κορυφώνεται όσο γίνονται οι συστάσεις των δύο καζουάριων της Αυστραλίας, ενώ ο Νίγκους, ο αρσενικός γελάδας μπαμπουίνος, υποβάλλεται σε επέμβαση.</w:t>
      </w:r>
    </w:p>
    <w:p w:rsidR="00C10476" w:rsidRPr="00F1626F" w:rsidRDefault="007D00AA" w:rsidP="007D00AA">
      <w:pPr>
        <w:spacing w:after="0" w:line="240" w:lineRule="auto"/>
        <w:rPr>
          <w:rFonts w:ascii="Verdana" w:eastAsia="Times New Roman" w:hAnsi="Verdana" w:cs="Tahoma"/>
          <w:sz w:val="20"/>
          <w:szCs w:val="20"/>
          <w:lang w:eastAsia="el-GR"/>
        </w:rPr>
      </w:pPr>
      <w:r w:rsidRPr="00B15F9F">
        <w:rPr>
          <w:rFonts w:ascii="Verdana" w:eastAsia="Times New Roman" w:hAnsi="Verdana"/>
          <w:color w:val="191E00"/>
          <w:sz w:val="20"/>
          <w:szCs w:val="20"/>
        </w:rPr>
        <w:br/>
      </w:r>
      <w:r w:rsidR="00CA70B3" w:rsidRPr="00CA70B3">
        <w:rPr>
          <w:rFonts w:ascii="Verdana" w:eastAsia="Times New Roman" w:hAnsi="Verdana" w:cs="Tahoma"/>
          <w:sz w:val="20"/>
          <w:szCs w:val="20"/>
          <w:lang w:eastAsia="el-GR"/>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10476" w:rsidRPr="00F1626F" w:rsidTr="00E52525">
        <w:trPr>
          <w:trHeight w:val="157"/>
          <w:tblCellSpacing w:w="0" w:type="dxa"/>
        </w:trPr>
        <w:tc>
          <w:tcPr>
            <w:tcW w:w="2500" w:type="pct"/>
            <w:vAlign w:val="center"/>
            <w:hideMark/>
          </w:tcPr>
          <w:p w:rsidR="00C10476" w:rsidRPr="00B531B2" w:rsidRDefault="00C10476" w:rsidP="00E2414D">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ΝΤΟΚΙΜΑΝΤΕΡ/</w:t>
            </w:r>
            <w:r w:rsidR="00E2414D">
              <w:rPr>
                <w:rFonts w:ascii="Verdana" w:eastAsia="Times New Roman" w:hAnsi="Verdana" w:cs="Times New Roman"/>
                <w:color w:val="808080"/>
                <w:sz w:val="20"/>
                <w:szCs w:val="20"/>
                <w:lang w:eastAsia="el-GR"/>
              </w:rPr>
              <w:t>Ταξίδι</w:t>
            </w:r>
          </w:p>
        </w:tc>
        <w:tc>
          <w:tcPr>
            <w:tcW w:w="2500" w:type="pct"/>
            <w:vAlign w:val="center"/>
            <w:hideMark/>
          </w:tcPr>
          <w:p w:rsidR="00C10476" w:rsidRPr="00F1626F" w:rsidRDefault="00C10476" w:rsidP="00E5252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b/>
                <w:bCs/>
                <w:color w:val="053E62"/>
                <w:sz w:val="20"/>
                <w:szCs w:val="20"/>
                <w:lang w:eastAsia="el-GR"/>
              </w:rPr>
              <w:t xml:space="preserve"> ERTflix</w:t>
            </w:r>
            <w:r w:rsidRPr="00F1626F">
              <w:rPr>
                <w:rFonts w:ascii="Verdana" w:eastAsia="Times New Roman" w:hAnsi="Verdana" w:cs="Times New Roman"/>
                <w:color w:val="191E00"/>
                <w:sz w:val="20"/>
                <w:szCs w:val="20"/>
                <w:lang w:eastAsia="el-GR"/>
              </w:rPr>
              <w:t xml:space="preserve"> </w:t>
            </w:r>
          </w:p>
        </w:tc>
      </w:tr>
    </w:tbl>
    <w:p w:rsidR="00C10476" w:rsidRPr="00F1626F" w:rsidRDefault="00C10476" w:rsidP="00C10476">
      <w:pPr>
        <w:spacing w:after="0"/>
        <w:rPr>
          <w:rFonts w:ascii="Verdana" w:eastAsiaTheme="minorEastAsia" w:hAnsi="Verdana"/>
          <w:sz w:val="20"/>
          <w:szCs w:val="20"/>
          <w:lang w:eastAsia="fr-FR"/>
        </w:rPr>
      </w:pPr>
    </w:p>
    <w:p w:rsidR="00E2414D" w:rsidRPr="00960D54" w:rsidRDefault="00C10476" w:rsidP="00960D54">
      <w:pPr>
        <w:shd w:val="clear" w:color="auto" w:fill="FFFFFF"/>
        <w:spacing w:after="0" w:line="240" w:lineRule="auto"/>
        <w:rPr>
          <w:rFonts w:ascii="Verdana" w:hAnsi="Verdana"/>
          <w:b/>
          <w:color w:val="000000"/>
          <w:sz w:val="20"/>
          <w:szCs w:val="20"/>
        </w:rPr>
      </w:pPr>
      <w:r>
        <w:rPr>
          <w:rFonts w:ascii="Verdana" w:hAnsi="Verdana"/>
          <w:b/>
          <w:sz w:val="20"/>
          <w:szCs w:val="20"/>
        </w:rPr>
        <w:t>09</w:t>
      </w:r>
      <w:r w:rsidRPr="00574541">
        <w:rPr>
          <w:rFonts w:ascii="Verdana" w:hAnsi="Verdana"/>
          <w:b/>
          <w:sz w:val="20"/>
          <w:szCs w:val="20"/>
        </w:rPr>
        <w:t xml:space="preserve">:00 | </w:t>
      </w:r>
      <w:r w:rsidR="00960D54" w:rsidRPr="00CF46B9">
        <w:rPr>
          <w:rFonts w:ascii="Verdana" w:hAnsi="Verdana"/>
          <w:b/>
          <w:color w:val="000000"/>
          <w:sz w:val="20"/>
          <w:szCs w:val="20"/>
        </w:rPr>
        <w:t>Από το Παρίσι στην Ρώμη: Τέχνη και Πολυτέλεια</w:t>
      </w:r>
      <w:r w:rsidR="00E2414D" w:rsidRPr="00E2414D">
        <w:rPr>
          <w:rFonts w:ascii="Verdana" w:eastAsia="Times New Roman" w:hAnsi="Verdana" w:cs="Times New Roman"/>
          <w:b/>
          <w:bCs/>
          <w:noProof/>
          <w:kern w:val="36"/>
          <w:sz w:val="20"/>
          <w:szCs w:val="20"/>
          <w:lang w:eastAsia="el-GR"/>
        </w:rPr>
        <w:drawing>
          <wp:inline distT="0" distB="0" distL="0" distR="0">
            <wp:extent cx="222885" cy="222885"/>
            <wp:effectExtent l="19050" t="0" r="5715" b="0"/>
            <wp:docPr id="22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2852DF">
        <w:rPr>
          <w:rFonts w:ascii="Verdana" w:eastAsia="Times New Roman" w:hAnsi="Verdana" w:cs="Times New Roman"/>
          <w:b/>
          <w:bCs/>
          <w:kern w:val="36"/>
          <w:sz w:val="20"/>
          <w:szCs w:val="20"/>
          <w:lang w:eastAsia="el-GR"/>
        </w:rPr>
        <w:t xml:space="preserve"> </w:t>
      </w:r>
      <w:r w:rsidR="002852DF" w:rsidRPr="002852DF">
        <w:rPr>
          <w:rFonts w:ascii="Verdana" w:eastAsia="Times New Roman" w:hAnsi="Verdana" w:cs="Times New Roman"/>
          <w:b/>
          <w:bCs/>
          <w:color w:val="FF0000"/>
          <w:kern w:val="36"/>
          <w:sz w:val="20"/>
          <w:szCs w:val="20"/>
          <w:lang w:eastAsia="el-GR"/>
        </w:rPr>
        <w:t>Α΄ΤΗΛΕΟΠΤΙΚΗ ΜΕΤΑΔΟΣΗ</w:t>
      </w:r>
    </w:p>
    <w:p w:rsidR="00960D54" w:rsidRDefault="00960D54" w:rsidP="00960D54">
      <w:pPr>
        <w:shd w:val="clear" w:color="auto" w:fill="FFFFFF"/>
        <w:spacing w:after="0" w:line="240" w:lineRule="auto"/>
        <w:rPr>
          <w:rFonts w:ascii="Verdana" w:hAnsi="Verdana"/>
          <w:color w:val="000000"/>
          <w:sz w:val="20"/>
          <w:szCs w:val="20"/>
          <w:lang w:val="en-US"/>
        </w:rPr>
      </w:pPr>
      <w:r w:rsidRPr="00CF46B9">
        <w:rPr>
          <w:rFonts w:ascii="Verdana" w:hAnsi="Verdana"/>
          <w:color w:val="000000"/>
          <w:sz w:val="20"/>
          <w:szCs w:val="20"/>
          <w:lang w:val="en-US"/>
        </w:rPr>
        <w:t xml:space="preserve">[Bettany Hughes' Grand Tour: From Paris </w:t>
      </w:r>
      <w:proofErr w:type="gramStart"/>
      <w:r w:rsidRPr="00CF46B9">
        <w:rPr>
          <w:rFonts w:ascii="Verdana" w:hAnsi="Verdana"/>
          <w:color w:val="000000"/>
          <w:sz w:val="20"/>
          <w:szCs w:val="20"/>
          <w:lang w:val="en-US"/>
        </w:rPr>
        <w:t>To</w:t>
      </w:r>
      <w:proofErr w:type="gramEnd"/>
      <w:r w:rsidRPr="00CF46B9">
        <w:rPr>
          <w:rFonts w:ascii="Verdana" w:hAnsi="Verdana"/>
          <w:color w:val="000000"/>
          <w:sz w:val="20"/>
          <w:szCs w:val="20"/>
          <w:lang w:val="en-US"/>
        </w:rPr>
        <w:t xml:space="preserve"> Rome]</w:t>
      </w:r>
    </w:p>
    <w:p w:rsidR="00960D54" w:rsidRPr="004F6D00" w:rsidRDefault="00960D54" w:rsidP="00960D54">
      <w:pPr>
        <w:shd w:val="clear" w:color="auto" w:fill="FFFFFF"/>
        <w:spacing w:after="0" w:line="240" w:lineRule="auto"/>
        <w:rPr>
          <w:rFonts w:ascii="Verdana" w:hAnsi="Verdana"/>
          <w:color w:val="000000"/>
          <w:sz w:val="20"/>
          <w:szCs w:val="20"/>
          <w:lang w:val="en-US"/>
        </w:rPr>
      </w:pPr>
    </w:p>
    <w:p w:rsidR="00960D54" w:rsidRPr="005F323E" w:rsidRDefault="00960D54" w:rsidP="00960D54">
      <w:pPr>
        <w:spacing w:after="0" w:line="240" w:lineRule="auto"/>
        <w:jc w:val="both"/>
        <w:rPr>
          <w:rFonts w:ascii="Verdana" w:eastAsia="Times New Roman" w:hAnsi="Verdana" w:cs="Times New Roman"/>
          <w:b/>
          <w:bCs/>
          <w:kern w:val="36"/>
          <w:sz w:val="20"/>
          <w:szCs w:val="20"/>
          <w:lang w:eastAsia="el-GR"/>
        </w:rPr>
      </w:pPr>
      <w:r w:rsidRPr="00960D54">
        <w:rPr>
          <w:rFonts w:ascii="Verdana" w:eastAsia="Times New Roman" w:hAnsi="Verdana" w:cs="Times New Roman"/>
          <w:b/>
          <w:bCs/>
          <w:kern w:val="36"/>
          <w:sz w:val="20"/>
          <w:szCs w:val="20"/>
          <w:lang w:eastAsia="el-GR"/>
        </w:rPr>
        <w:t>Σειρά ντοκιμαντέρ 4 ωριαίων επεισοδίων παραγωγής Μ.Βρετανίας 2022</w:t>
      </w:r>
    </w:p>
    <w:p w:rsidR="00960D54" w:rsidRPr="005F323E" w:rsidRDefault="00960D54" w:rsidP="00960D54">
      <w:pPr>
        <w:spacing w:after="0" w:line="240" w:lineRule="auto"/>
        <w:jc w:val="both"/>
        <w:rPr>
          <w:rFonts w:ascii="Verdana" w:eastAsia="Times New Roman" w:hAnsi="Verdana" w:cs="Times New Roman"/>
          <w:b/>
          <w:bCs/>
          <w:kern w:val="36"/>
          <w:sz w:val="20"/>
          <w:szCs w:val="20"/>
          <w:lang w:eastAsia="el-GR"/>
        </w:rPr>
      </w:pPr>
    </w:p>
    <w:p w:rsidR="00960D54" w:rsidRPr="00960D54" w:rsidRDefault="00960D54" w:rsidP="00960D54">
      <w:pPr>
        <w:shd w:val="clear" w:color="auto" w:fill="FFFFFF"/>
        <w:spacing w:after="0" w:line="240" w:lineRule="auto"/>
        <w:rPr>
          <w:rFonts w:ascii="Verdana" w:hAnsi="Verdana"/>
          <w:color w:val="000000"/>
          <w:sz w:val="20"/>
          <w:szCs w:val="20"/>
        </w:rPr>
      </w:pPr>
      <w:r w:rsidRPr="00CF46B9">
        <w:rPr>
          <w:rFonts w:ascii="Verdana" w:hAnsi="Verdana"/>
          <w:color w:val="000000"/>
          <w:sz w:val="20"/>
          <w:szCs w:val="20"/>
        </w:rPr>
        <w:t xml:space="preserve">Η </w:t>
      </w:r>
      <w:r w:rsidRPr="00CF46B9">
        <w:rPr>
          <w:rFonts w:ascii="Verdana" w:hAnsi="Verdana"/>
          <w:color w:val="000000"/>
          <w:sz w:val="20"/>
          <w:szCs w:val="20"/>
          <w:lang w:val="en-US"/>
        </w:rPr>
        <w:t>Bettany</w:t>
      </w:r>
      <w:r w:rsidRPr="00CF46B9">
        <w:rPr>
          <w:rFonts w:ascii="Verdana" w:hAnsi="Verdana"/>
          <w:color w:val="000000"/>
          <w:sz w:val="20"/>
          <w:szCs w:val="20"/>
        </w:rPr>
        <w:t xml:space="preserve"> </w:t>
      </w:r>
      <w:r w:rsidRPr="00CF46B9">
        <w:rPr>
          <w:rFonts w:ascii="Verdana" w:hAnsi="Verdana"/>
          <w:color w:val="000000"/>
          <w:sz w:val="20"/>
          <w:szCs w:val="20"/>
          <w:lang w:val="en-US"/>
        </w:rPr>
        <w:t>Hughes</w:t>
      </w:r>
      <w:r w:rsidRPr="00CF46B9">
        <w:rPr>
          <w:rFonts w:ascii="Verdana" w:hAnsi="Verdana"/>
          <w:color w:val="000000"/>
          <w:sz w:val="20"/>
          <w:szCs w:val="20"/>
        </w:rPr>
        <w:t xml:space="preserve"> ακολουθεί τα βήματα των αριστοκρατών του 18ου αιώνα καθώς ταξιδεύει στη Γαλλία και την Ιταλία για να δει πώς τα ταξίδια, οι τέχνες ,ο πολιτισμός και η γαστρονομία μπορούν να εμπλουτίσουν και να εμπνεύσουν τη ζωή μας.</w:t>
      </w:r>
    </w:p>
    <w:p w:rsidR="00960D54" w:rsidRPr="005F323E" w:rsidRDefault="00960D54" w:rsidP="00960D54">
      <w:pPr>
        <w:shd w:val="clear" w:color="auto" w:fill="FFFFFF"/>
        <w:spacing w:after="0" w:line="240" w:lineRule="auto"/>
        <w:rPr>
          <w:rFonts w:ascii="Verdana" w:eastAsia="Times New Roman" w:hAnsi="Verdana" w:cs="Times New Roman"/>
          <w:b/>
          <w:color w:val="538135"/>
          <w:sz w:val="20"/>
          <w:szCs w:val="20"/>
          <w:lang w:eastAsia="el-GR"/>
        </w:rPr>
      </w:pPr>
    </w:p>
    <w:p w:rsidR="00960D54" w:rsidRPr="005F323E" w:rsidRDefault="00960D54" w:rsidP="00960D54">
      <w:pPr>
        <w:spacing w:after="0" w:line="240" w:lineRule="auto"/>
        <w:jc w:val="both"/>
        <w:rPr>
          <w:rFonts w:ascii="Verdana" w:eastAsia="Times New Roman" w:hAnsi="Verdana" w:cs="Times New Roman"/>
          <w:b/>
          <w:color w:val="538135"/>
          <w:sz w:val="20"/>
          <w:szCs w:val="20"/>
          <w:lang w:eastAsia="el-GR"/>
        </w:rPr>
      </w:pPr>
      <w:r w:rsidRPr="00960D54">
        <w:rPr>
          <w:rFonts w:ascii="Verdana" w:eastAsia="Times New Roman" w:hAnsi="Verdana" w:cs="Times New Roman"/>
          <w:b/>
          <w:color w:val="538135"/>
          <w:sz w:val="20"/>
          <w:szCs w:val="20"/>
          <w:lang w:eastAsia="el-GR"/>
        </w:rPr>
        <w:t>Επεισόδιο 1: Παρίσι, Ανεσύ και Κυανή Ακτή[ Paris, Annecy and the Cote D’Azur]</w:t>
      </w:r>
    </w:p>
    <w:p w:rsidR="00BE687D" w:rsidRPr="008D0593" w:rsidRDefault="00F104BE" w:rsidP="008D0593">
      <w:pPr>
        <w:shd w:val="clear" w:color="auto" w:fill="FFFFFF"/>
        <w:rPr>
          <w:rFonts w:ascii="Verdana" w:hAnsi="Verdana"/>
          <w:color w:val="000000"/>
          <w:sz w:val="20"/>
          <w:szCs w:val="20"/>
        </w:rPr>
      </w:pPr>
      <w:r w:rsidRPr="00CF46B9">
        <w:rPr>
          <w:rFonts w:ascii="Verdana" w:hAnsi="Verdana"/>
          <w:color w:val="000000"/>
          <w:sz w:val="20"/>
          <w:szCs w:val="20"/>
        </w:rPr>
        <w:t xml:space="preserve">Η Μπέτανι ξεκινά το προσεκτικά οργανωμένο της Grand Tour στην Ευρώπη από την πόλη του έρωτα: το Παρίσι. Εξερευνά το Λούβρο, συναντά τον σχεδιαστή Κριστιάν Λουμπουτέν και κάνει κρουαζιέρα στον Σηκουάνα, πριν κατευθυνθεί στη Νότια Γαλλία, για να απολαύσει τη γοητεία της Κυανής Ακτής. </w:t>
      </w:r>
    </w:p>
    <w:p w:rsidR="00462B12" w:rsidRPr="00F1626F" w:rsidRDefault="00CA70B3" w:rsidP="00462B12">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62B12" w:rsidRPr="00F1626F" w:rsidTr="00662DA6">
        <w:trPr>
          <w:tblCellSpacing w:w="0" w:type="dxa"/>
        </w:trPr>
        <w:tc>
          <w:tcPr>
            <w:tcW w:w="2500" w:type="pct"/>
            <w:vAlign w:val="center"/>
            <w:hideMark/>
          </w:tcPr>
          <w:p w:rsidR="00462B12" w:rsidRPr="00F1626F" w:rsidRDefault="00462B12" w:rsidP="00662DA6">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462B12" w:rsidRPr="00F1626F" w:rsidRDefault="00462B12" w:rsidP="00662DA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462B12" w:rsidRPr="00F1626F" w:rsidRDefault="00462B12" w:rsidP="00462B12">
      <w:pPr>
        <w:spacing w:after="0" w:line="240" w:lineRule="auto"/>
        <w:rPr>
          <w:rFonts w:ascii="Verdana" w:eastAsia="Times New Roman" w:hAnsi="Verdana" w:cs="Times New Roman"/>
          <w:color w:val="191E00"/>
          <w:sz w:val="20"/>
          <w:szCs w:val="20"/>
          <w:lang w:val="en-US" w:eastAsia="el-GR"/>
        </w:rPr>
      </w:pPr>
    </w:p>
    <w:p w:rsidR="00BE687D" w:rsidRPr="00462B12" w:rsidRDefault="00BE687D" w:rsidP="00BE687D">
      <w:pPr>
        <w:spacing w:after="0" w:line="240" w:lineRule="auto"/>
        <w:rPr>
          <w:rFonts w:ascii="Verdana" w:eastAsia="Times New Roman" w:hAnsi="Verdana" w:cs="Times New Roman"/>
          <w:color w:val="191E00"/>
          <w:sz w:val="20"/>
          <w:szCs w:val="20"/>
          <w:lang w:eastAsia="el-GR"/>
        </w:rPr>
      </w:pPr>
    </w:p>
    <w:p w:rsidR="00BE687D" w:rsidRPr="00F1626F" w:rsidRDefault="00BE687D" w:rsidP="00BE687D">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BE687D" w:rsidRPr="00F1626F" w:rsidRDefault="00BE687D" w:rsidP="00BE687D">
      <w:pPr>
        <w:spacing w:after="0" w:line="240" w:lineRule="auto"/>
        <w:rPr>
          <w:rFonts w:ascii="Verdana" w:eastAsia="Times New Roman" w:hAnsi="Verdana" w:cs="Times New Roman"/>
          <w:b/>
          <w:color w:val="191E00"/>
          <w:sz w:val="20"/>
          <w:szCs w:val="20"/>
          <w:lang w:eastAsia="el-GR"/>
        </w:rPr>
      </w:pPr>
    </w:p>
    <w:p w:rsidR="00BE687D" w:rsidRPr="00F1626F" w:rsidRDefault="00BE687D" w:rsidP="00BE687D">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BE687D" w:rsidRPr="00F1626F" w:rsidRDefault="00BE687D" w:rsidP="00BE687D">
      <w:pPr>
        <w:spacing w:after="0" w:line="240" w:lineRule="auto"/>
        <w:rPr>
          <w:rFonts w:ascii="Verdana" w:eastAsia="Times New Roman" w:hAnsi="Verdana" w:cs="Times New Roman"/>
          <w:color w:val="191E00"/>
          <w:sz w:val="20"/>
          <w:szCs w:val="20"/>
          <w:lang w:eastAsia="el-GR"/>
        </w:rPr>
      </w:pPr>
    </w:p>
    <w:p w:rsidR="00BE687D" w:rsidRPr="00F1626F" w:rsidRDefault="00BE687D" w:rsidP="00BE687D">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BE687D" w:rsidRPr="00F1626F" w:rsidRDefault="00BE687D" w:rsidP="00BE687D">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BE687D" w:rsidRPr="00F1626F" w:rsidRDefault="00BE687D" w:rsidP="00BE687D">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BE687D" w:rsidRPr="00F1626F" w:rsidRDefault="00BE687D" w:rsidP="00BE687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BE687D" w:rsidRPr="00F1626F" w:rsidRDefault="00BE687D" w:rsidP="00BE687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BE687D" w:rsidRPr="00F1626F" w:rsidRDefault="00BE687D" w:rsidP="00BE687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BE687D" w:rsidRDefault="00BE687D" w:rsidP="00BE687D">
      <w:pPr>
        <w:spacing w:after="0"/>
        <w:jc w:val="both"/>
        <w:rPr>
          <w:rFonts w:ascii="Verdana" w:eastAsia="Times New Roman" w:hAnsi="Verdana"/>
          <w:iCs/>
          <w:color w:val="191E00"/>
          <w:sz w:val="20"/>
          <w:szCs w:val="20"/>
        </w:rPr>
      </w:pPr>
    </w:p>
    <w:p w:rsidR="00BE687D" w:rsidRPr="00561881" w:rsidRDefault="00CA70B3" w:rsidP="00BE687D">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E687D" w:rsidRPr="00561881" w:rsidTr="00E52525">
        <w:trPr>
          <w:tblCellSpacing w:w="0" w:type="dxa"/>
        </w:trPr>
        <w:tc>
          <w:tcPr>
            <w:tcW w:w="2500" w:type="pct"/>
            <w:vAlign w:val="center"/>
            <w:hideMark/>
          </w:tcPr>
          <w:p w:rsidR="00BE687D" w:rsidRPr="00E153E6" w:rsidRDefault="00BE687D" w:rsidP="00E52525">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tc>
        <w:tc>
          <w:tcPr>
            <w:tcW w:w="2500" w:type="pct"/>
            <w:vAlign w:val="center"/>
            <w:hideMark/>
          </w:tcPr>
          <w:p w:rsidR="00BE687D" w:rsidRPr="00561881" w:rsidRDefault="00BE687D" w:rsidP="00E52525">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BE687D" w:rsidRDefault="00BE687D" w:rsidP="00BE687D">
      <w:pPr>
        <w:spacing w:after="0" w:line="240" w:lineRule="auto"/>
        <w:rPr>
          <w:rFonts w:ascii="Verdana" w:eastAsia="Times New Roman" w:hAnsi="Verdana"/>
          <w:b/>
          <w:bCs/>
          <w:color w:val="191E00"/>
          <w:sz w:val="20"/>
          <w:szCs w:val="20"/>
          <w:lang w:val="en-US"/>
        </w:rPr>
      </w:pPr>
    </w:p>
    <w:p w:rsidR="00BE687D" w:rsidRPr="000056C6" w:rsidRDefault="00BE687D" w:rsidP="00BE687D">
      <w:pPr>
        <w:spacing w:after="0" w:line="240" w:lineRule="auto"/>
        <w:rPr>
          <w:rFonts w:ascii="Verdana" w:hAnsi="Verdana"/>
          <w:b/>
          <w:bCs/>
          <w:sz w:val="20"/>
          <w:szCs w:val="20"/>
        </w:rPr>
      </w:pPr>
      <w:r w:rsidRPr="000056C6">
        <w:rPr>
          <w:rFonts w:ascii="Verdana" w:hAnsi="Verdana"/>
          <w:b/>
          <w:bCs/>
          <w:sz w:val="20"/>
          <w:szCs w:val="20"/>
        </w:rPr>
        <w:t xml:space="preserve">11:30 | </w:t>
      </w:r>
      <w:r w:rsidR="000056C6" w:rsidRPr="000056C6">
        <w:rPr>
          <w:rFonts w:ascii="Verdana" w:hAnsi="Verdana"/>
          <w:b/>
          <w:bCs/>
          <w:sz w:val="20"/>
          <w:szCs w:val="20"/>
        </w:rPr>
        <w:t>Η Ασία του Τζον Τορόουντ</w:t>
      </w:r>
      <w:r w:rsidR="00E374DB" w:rsidRPr="00E374DB">
        <w:rPr>
          <w:rFonts w:ascii="Verdana" w:hAnsi="Verdana"/>
          <w:b/>
          <w:bCs/>
          <w:sz w:val="20"/>
          <w:szCs w:val="20"/>
        </w:rPr>
        <w:t xml:space="preserve"> </w:t>
      </w:r>
      <w:r w:rsidR="000056C6" w:rsidRPr="000056C6">
        <w:rPr>
          <w:rFonts w:ascii="Verdana" w:hAnsi="Verdana"/>
          <w:b/>
          <w:bCs/>
          <w:sz w:val="20"/>
          <w:szCs w:val="20"/>
        </w:rPr>
        <w:t xml:space="preserve"> [</w:t>
      </w:r>
      <w:r w:rsidR="000056C6">
        <w:rPr>
          <w:rFonts w:ascii="Verdana" w:hAnsi="Verdana"/>
          <w:b/>
          <w:bCs/>
          <w:sz w:val="20"/>
          <w:szCs w:val="20"/>
          <w:lang w:val="en-US"/>
        </w:rPr>
        <w:t>E</w:t>
      </w:r>
      <w:r w:rsidR="000056C6" w:rsidRPr="000056C6">
        <w:rPr>
          <w:rFonts w:ascii="Verdana" w:hAnsi="Verdana"/>
          <w:b/>
          <w:bCs/>
          <w:sz w:val="20"/>
          <w:szCs w:val="20"/>
        </w:rPr>
        <w:t>]</w:t>
      </w:r>
      <w:r w:rsidR="00E374DB" w:rsidRPr="00E374DB">
        <w:rPr>
          <w:rFonts w:ascii="Verdana" w:hAnsi="Verdana"/>
          <w:b/>
          <w:bCs/>
          <w:sz w:val="20"/>
          <w:szCs w:val="20"/>
        </w:rPr>
        <w:t xml:space="preserve"> </w:t>
      </w:r>
      <w:r w:rsidR="000056C6" w:rsidRPr="000056C6">
        <w:rPr>
          <w:rFonts w:ascii="Verdana" w:hAnsi="Verdana"/>
          <w:b/>
          <w:bCs/>
          <w:sz w:val="20"/>
          <w:szCs w:val="20"/>
        </w:rPr>
        <w:t xml:space="preserve">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10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p>
    <w:p w:rsidR="000056C6" w:rsidRPr="0025524B" w:rsidRDefault="000056C6" w:rsidP="000056C6">
      <w:pPr>
        <w:spacing w:after="0" w:line="240" w:lineRule="auto"/>
        <w:jc w:val="both"/>
        <w:rPr>
          <w:rFonts w:ascii="Verdana" w:eastAsia="Times New Roman" w:hAnsi="Verdana" w:cs="Times New Roman"/>
          <w:color w:val="191E00"/>
          <w:sz w:val="20"/>
          <w:szCs w:val="20"/>
          <w:lang w:eastAsia="el-GR"/>
        </w:rPr>
      </w:pPr>
      <w:r w:rsidRPr="0025524B">
        <w:rPr>
          <w:rFonts w:ascii="Verdana" w:eastAsia="Times New Roman" w:hAnsi="Verdana" w:cs="Times New Roman"/>
          <w:iCs/>
          <w:color w:val="191E00"/>
          <w:sz w:val="20"/>
          <w:szCs w:val="20"/>
          <w:lang w:eastAsia="el-GR"/>
        </w:rPr>
        <w:t>[</w:t>
      </w:r>
      <w:r w:rsidRPr="000056C6">
        <w:rPr>
          <w:rFonts w:ascii="Verdana" w:eastAsia="Times New Roman" w:hAnsi="Verdana" w:cs="Times New Roman"/>
          <w:iCs/>
          <w:color w:val="191E00"/>
          <w:sz w:val="20"/>
          <w:szCs w:val="20"/>
          <w:lang w:eastAsia="el-GR"/>
        </w:rPr>
        <w:t>John Torode's Asia</w:t>
      </w:r>
      <w:r w:rsidRPr="0025524B">
        <w:rPr>
          <w:rFonts w:ascii="Verdana" w:eastAsia="Times New Roman" w:hAnsi="Verdana" w:cs="Times New Roman"/>
          <w:iCs/>
          <w:color w:val="191E00"/>
          <w:sz w:val="20"/>
          <w:szCs w:val="20"/>
          <w:lang w:eastAsia="el-GR"/>
        </w:rPr>
        <w:t>]</w:t>
      </w:r>
    </w:p>
    <w:p w:rsidR="000056C6" w:rsidRPr="0025524B" w:rsidRDefault="000056C6" w:rsidP="000056C6">
      <w:pPr>
        <w:spacing w:after="0" w:line="240" w:lineRule="auto"/>
        <w:jc w:val="both"/>
        <w:rPr>
          <w:rFonts w:ascii="Arial Narrow" w:eastAsiaTheme="minorEastAsia" w:hAnsi="Arial Narrow" w:cs="Times New Roman"/>
          <w:b/>
          <w:color w:val="191E00"/>
          <w:sz w:val="24"/>
          <w:szCs w:val="24"/>
          <w:lang w:eastAsia="el-GR"/>
        </w:rPr>
      </w:pPr>
    </w:p>
    <w:p w:rsidR="000056C6" w:rsidRPr="000056C6" w:rsidRDefault="000056C6" w:rsidP="000056C6">
      <w:pPr>
        <w:spacing w:after="0" w:line="240" w:lineRule="auto"/>
        <w:jc w:val="both"/>
        <w:rPr>
          <w:rFonts w:ascii="Verdana" w:eastAsiaTheme="minorEastAsia" w:hAnsi="Verdana" w:cs="Times New Roman"/>
          <w:color w:val="191E00"/>
          <w:sz w:val="20"/>
          <w:szCs w:val="20"/>
          <w:lang w:eastAsia="el-GR"/>
        </w:rPr>
      </w:pPr>
      <w:r w:rsidRPr="000056C6">
        <w:rPr>
          <w:rFonts w:ascii="Verdana" w:eastAsiaTheme="minorEastAsia" w:hAnsi="Verdana" w:cs="Times New Roman"/>
          <w:b/>
          <w:color w:val="191E00"/>
          <w:sz w:val="20"/>
          <w:szCs w:val="20"/>
          <w:lang w:eastAsia="el-GR"/>
        </w:rPr>
        <w:t>Σειρά ντοκιμαντέρ, παραγωγής Ηνωμένου Βασιλείου 2017, που θα ολοκληρωθεί σε 10 ημίωρα επεισόδια</w:t>
      </w:r>
    </w:p>
    <w:p w:rsidR="000056C6" w:rsidRPr="000056C6" w:rsidRDefault="000056C6" w:rsidP="000056C6">
      <w:pPr>
        <w:spacing w:after="0" w:line="240" w:lineRule="auto"/>
        <w:jc w:val="both"/>
        <w:rPr>
          <w:rFonts w:ascii="Verdana" w:eastAsia="Times New Roman" w:hAnsi="Verdana" w:cs="Times New Roman"/>
          <w:color w:val="191E00"/>
          <w:sz w:val="20"/>
          <w:szCs w:val="20"/>
          <w:lang w:eastAsia="el-GR"/>
        </w:rPr>
      </w:pPr>
    </w:p>
    <w:p w:rsidR="000056C6" w:rsidRPr="000056C6" w:rsidRDefault="000056C6" w:rsidP="000056C6">
      <w:pPr>
        <w:spacing w:after="0" w:line="240" w:lineRule="auto"/>
        <w:jc w:val="both"/>
        <w:rPr>
          <w:rFonts w:ascii="Verdana" w:eastAsia="Times New Roman" w:hAnsi="Verdana" w:cs="Times New Roman"/>
          <w:color w:val="191E00"/>
          <w:sz w:val="20"/>
          <w:szCs w:val="20"/>
          <w:lang w:eastAsia="el-GR"/>
        </w:rPr>
      </w:pPr>
      <w:r w:rsidRPr="000056C6">
        <w:rPr>
          <w:rFonts w:ascii="Verdana" w:eastAsia="Times New Roman" w:hAnsi="Verdana" w:cs="Times New Roman"/>
          <w:color w:val="191E00"/>
          <w:sz w:val="20"/>
          <w:szCs w:val="20"/>
          <w:lang w:eastAsia="el-GR"/>
        </w:rPr>
        <w:lastRenderedPageBreak/>
        <w:t>Ο σεφ Τζον Τορόουντ κάνει ένα απίστευτο ταξίδι για να εντοπίσει το καλύτερο ασιατικό φαγητό, ανακαλύπτει μυστικά και κόλπα για τοπικές συνταγές, γνωρίζει τους ντόπιους και αποκαλύπτει συναρπαστικές προσωπικές ιστορίες.</w:t>
      </w:r>
    </w:p>
    <w:p w:rsidR="000056C6" w:rsidRPr="000056C6" w:rsidRDefault="000056C6" w:rsidP="000056C6">
      <w:pPr>
        <w:spacing w:after="0" w:line="240" w:lineRule="auto"/>
        <w:jc w:val="both"/>
        <w:rPr>
          <w:rFonts w:ascii="Verdana" w:eastAsia="Times New Roman" w:hAnsi="Verdana" w:cs="Times New Roman"/>
          <w:color w:val="191E00"/>
          <w:sz w:val="20"/>
          <w:szCs w:val="20"/>
          <w:lang w:eastAsia="el-GR"/>
        </w:rPr>
      </w:pPr>
      <w:r w:rsidRPr="000056C6">
        <w:rPr>
          <w:rFonts w:ascii="Verdana" w:eastAsia="Times New Roman" w:hAnsi="Verdana" w:cs="Times New Roman"/>
          <w:color w:val="191E00"/>
          <w:sz w:val="20"/>
          <w:szCs w:val="20"/>
          <w:lang w:eastAsia="el-GR"/>
        </w:rPr>
        <w:t>Ο Τζον εξερευνά το Χονγκ Κονγκ, το Μακάου, το Πεκίνο, την Μπανγκόκ, τις Μαλδίβες και την Ινδία.</w:t>
      </w:r>
    </w:p>
    <w:p w:rsidR="000056C6" w:rsidRPr="000056C6" w:rsidRDefault="000056C6" w:rsidP="000056C6">
      <w:pPr>
        <w:spacing w:after="0" w:line="240" w:lineRule="auto"/>
        <w:jc w:val="both"/>
        <w:rPr>
          <w:rFonts w:ascii="Verdana" w:eastAsia="Times New Roman" w:hAnsi="Verdana" w:cs="Times New Roman"/>
          <w:color w:val="191E00"/>
          <w:sz w:val="20"/>
          <w:szCs w:val="20"/>
          <w:lang w:eastAsia="el-GR"/>
        </w:rPr>
      </w:pPr>
      <w:r w:rsidRPr="000056C6">
        <w:rPr>
          <w:rFonts w:ascii="Verdana" w:eastAsia="Times New Roman" w:hAnsi="Verdana" w:cs="Times New Roman"/>
          <w:color w:val="191E00"/>
          <w:sz w:val="20"/>
          <w:szCs w:val="20"/>
          <w:lang w:eastAsia="el-GR"/>
        </w:rPr>
        <w:t>Σε κάθε μέρος, ο Τζον αναζητεί τους πιο εμπνευσμένους μάγειρες και ανακαλύπτει τις ξεχωριστές νοστιμιές της ντόπιας κουζίνας. Μαγειρεύοντας με ντόπιους σεφ, σε κάθε επεισόδιο φτιάχνουν τρία λαχταριστά πιάτα.</w:t>
      </w:r>
    </w:p>
    <w:p w:rsidR="000056C6" w:rsidRPr="000056C6" w:rsidRDefault="000056C6" w:rsidP="000056C6">
      <w:pPr>
        <w:spacing w:after="0" w:line="240" w:lineRule="auto"/>
        <w:jc w:val="both"/>
        <w:rPr>
          <w:rFonts w:ascii="Verdana" w:eastAsia="Times New Roman" w:hAnsi="Verdana" w:cs="Times New Roman"/>
          <w:color w:val="191E00"/>
          <w:sz w:val="20"/>
          <w:szCs w:val="20"/>
          <w:lang w:eastAsia="el-GR"/>
        </w:rPr>
      </w:pPr>
    </w:p>
    <w:p w:rsidR="000056C6" w:rsidRPr="001A0198" w:rsidRDefault="000056C6" w:rsidP="000056C6">
      <w:pPr>
        <w:spacing w:after="0" w:line="240" w:lineRule="auto"/>
        <w:jc w:val="both"/>
        <w:rPr>
          <w:rFonts w:ascii="Verdana" w:eastAsia="Times New Roman" w:hAnsi="Verdana" w:cs="Times New Roman"/>
          <w:b/>
          <w:color w:val="538135"/>
          <w:sz w:val="20"/>
          <w:szCs w:val="20"/>
          <w:lang w:eastAsia="el-GR"/>
        </w:rPr>
      </w:pPr>
      <w:r w:rsidRPr="000056C6">
        <w:rPr>
          <w:rFonts w:ascii="Verdana" w:eastAsia="Times New Roman" w:hAnsi="Verdana" w:cs="Times New Roman"/>
          <w:b/>
          <w:color w:val="538135"/>
          <w:sz w:val="20"/>
          <w:szCs w:val="20"/>
          <w:lang w:eastAsia="el-GR"/>
        </w:rPr>
        <w:t xml:space="preserve">Επεισόδιο </w:t>
      </w:r>
      <w:r w:rsidR="001A0198" w:rsidRPr="001A0198">
        <w:rPr>
          <w:rFonts w:ascii="Verdana" w:eastAsia="Times New Roman" w:hAnsi="Verdana" w:cs="Times New Roman"/>
          <w:b/>
          <w:color w:val="538135"/>
          <w:sz w:val="20"/>
          <w:szCs w:val="20"/>
          <w:lang w:eastAsia="el-GR"/>
        </w:rPr>
        <w:t>6</w:t>
      </w:r>
      <w:r w:rsidRPr="000056C6">
        <w:rPr>
          <w:rFonts w:ascii="Verdana" w:eastAsia="Times New Roman" w:hAnsi="Verdana" w:cs="Times New Roman"/>
          <w:b/>
          <w:color w:val="538135"/>
          <w:sz w:val="20"/>
          <w:szCs w:val="20"/>
          <w:lang w:eastAsia="el-GR"/>
        </w:rPr>
        <w:t xml:space="preserve">ο: </w:t>
      </w:r>
      <w:r w:rsidR="001A0198">
        <w:rPr>
          <w:rFonts w:ascii="Verdana" w:eastAsia="Times New Roman" w:hAnsi="Verdana"/>
          <w:b/>
          <w:color w:val="538135"/>
          <w:sz w:val="20"/>
          <w:szCs w:val="20"/>
        </w:rPr>
        <w:t>Παραδοσιακό Μακάο</w:t>
      </w:r>
      <w:r w:rsidR="001A0198" w:rsidRPr="001A0198">
        <w:rPr>
          <w:rFonts w:ascii="Verdana" w:eastAsia="Times New Roman" w:hAnsi="Verdana"/>
          <w:b/>
          <w:color w:val="538135"/>
          <w:sz w:val="20"/>
          <w:szCs w:val="20"/>
        </w:rPr>
        <w:t xml:space="preserve">  [</w:t>
      </w:r>
      <w:r w:rsidR="001A0198">
        <w:rPr>
          <w:rFonts w:ascii="Verdana" w:eastAsia="Times New Roman" w:hAnsi="Verdana"/>
          <w:b/>
          <w:color w:val="538135"/>
          <w:sz w:val="20"/>
          <w:szCs w:val="20"/>
          <w:lang w:val="en-US"/>
        </w:rPr>
        <w:t>Macao</w:t>
      </w:r>
      <w:r w:rsidR="001A0198" w:rsidRPr="001A0198">
        <w:rPr>
          <w:rFonts w:ascii="Verdana" w:eastAsia="Times New Roman" w:hAnsi="Verdana"/>
          <w:b/>
          <w:color w:val="538135"/>
          <w:sz w:val="20"/>
          <w:szCs w:val="20"/>
        </w:rPr>
        <w:t xml:space="preserve"> </w:t>
      </w:r>
      <w:r w:rsidR="001A0198">
        <w:rPr>
          <w:rFonts w:ascii="Verdana" w:eastAsia="Times New Roman" w:hAnsi="Verdana"/>
          <w:b/>
          <w:color w:val="538135"/>
          <w:sz w:val="20"/>
          <w:szCs w:val="20"/>
          <w:lang w:val="en-US"/>
        </w:rPr>
        <w:t>Traditional</w:t>
      </w:r>
      <w:r w:rsidR="001A0198" w:rsidRPr="001A0198">
        <w:rPr>
          <w:rFonts w:ascii="Verdana" w:eastAsia="Times New Roman" w:hAnsi="Verdana"/>
          <w:b/>
          <w:color w:val="538135"/>
          <w:sz w:val="20"/>
          <w:szCs w:val="20"/>
        </w:rPr>
        <w:t>]</w:t>
      </w:r>
    </w:p>
    <w:p w:rsidR="001A0198" w:rsidRPr="001A0198" w:rsidRDefault="001A0198" w:rsidP="001A0198">
      <w:pPr>
        <w:spacing w:after="0" w:line="240" w:lineRule="auto"/>
        <w:rPr>
          <w:rFonts w:ascii="Verdana" w:eastAsia="Times New Roman" w:hAnsi="Verdana" w:cs="Times New Roman"/>
          <w:color w:val="191E00"/>
          <w:sz w:val="20"/>
          <w:szCs w:val="20"/>
          <w:lang w:eastAsia="el-GR"/>
        </w:rPr>
      </w:pPr>
      <w:r w:rsidRPr="001A0198">
        <w:rPr>
          <w:rFonts w:ascii="Verdana" w:eastAsia="Times New Roman" w:hAnsi="Verdana" w:cs="Times New Roman"/>
          <w:color w:val="191E00"/>
          <w:sz w:val="20"/>
          <w:szCs w:val="20"/>
          <w:lang w:eastAsia="el-GR"/>
        </w:rPr>
        <w:t>Ο Τζον Τορόουντ βρίσκεται στην πιο πυκνοκατοικημένη περιοχή του κόσμου, το Λας Βέγκας της Ασίας: το Μακάο.</w:t>
      </w:r>
    </w:p>
    <w:p w:rsidR="001A0198" w:rsidRPr="005F323E" w:rsidRDefault="001A0198" w:rsidP="001A0198">
      <w:pPr>
        <w:spacing w:after="0" w:line="240" w:lineRule="auto"/>
        <w:rPr>
          <w:rFonts w:ascii="Verdana" w:eastAsia="Times New Roman" w:hAnsi="Verdana" w:cs="Times New Roman"/>
          <w:color w:val="191E00"/>
          <w:sz w:val="20"/>
          <w:szCs w:val="20"/>
          <w:lang w:eastAsia="el-GR"/>
        </w:rPr>
      </w:pPr>
      <w:r w:rsidRPr="001A0198">
        <w:rPr>
          <w:rFonts w:ascii="Verdana" w:eastAsia="Times New Roman" w:hAnsi="Verdana" w:cs="Times New Roman"/>
          <w:color w:val="191E00"/>
          <w:sz w:val="20"/>
          <w:szCs w:val="20"/>
          <w:lang w:eastAsia="el-GR"/>
        </w:rPr>
        <w:t>Ως πρώην πορτογαλική αποικία, υπάρχουν επιρροές απ’ όλο τον κόσμο στην κουζίνα του Μακάου. Έχοντας αυτό κατά νου, ο Τζον ψήνει ένα από τα πιο πικάντικα πιάτα που έχει συναντήσει μέχρι τώρα: το αφρικανικό κοτόπουλο. Μέσα σε λεπτά, κλαίει με «δάκρυα μαγειρικής ευτυχίας» για την αφρικανική γευστική εμπειρία που του προσέφερε η οικοδέσποινα Φλορίτα.</w:t>
      </w:r>
    </w:p>
    <w:p w:rsidR="001A0198" w:rsidRPr="005F323E" w:rsidRDefault="001A0198" w:rsidP="001A0198">
      <w:pPr>
        <w:spacing w:after="0" w:line="240" w:lineRule="auto"/>
        <w:rPr>
          <w:rFonts w:ascii="Verdana" w:eastAsia="Times New Roman" w:hAnsi="Verdana" w:cs="Times New Roman"/>
          <w:color w:val="191E00"/>
          <w:sz w:val="20"/>
          <w:szCs w:val="20"/>
          <w:lang w:eastAsia="el-GR"/>
        </w:rPr>
      </w:pPr>
    </w:p>
    <w:p w:rsidR="00187B15" w:rsidRPr="007835B9" w:rsidRDefault="00CA70B3" w:rsidP="001A0198">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87B15" w:rsidRPr="007835B9" w:rsidTr="00662DA6">
        <w:trPr>
          <w:tblCellSpacing w:w="0" w:type="dxa"/>
        </w:trPr>
        <w:tc>
          <w:tcPr>
            <w:tcW w:w="2500" w:type="pct"/>
            <w:vAlign w:val="center"/>
            <w:hideMark/>
          </w:tcPr>
          <w:p w:rsidR="00187B15" w:rsidRPr="00034A94" w:rsidRDefault="00187B15" w:rsidP="00662DA6">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187B15" w:rsidRPr="007835B9" w:rsidRDefault="00187B15" w:rsidP="00662DA6">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187B15" w:rsidRPr="00B37C3F" w:rsidRDefault="00187B15" w:rsidP="00187B15">
      <w:pPr>
        <w:spacing w:after="0"/>
        <w:rPr>
          <w:rFonts w:ascii="Verdana" w:eastAsia="Times New Roman" w:hAnsi="Verdana" w:cs="Times New Roman"/>
          <w:b/>
          <w:bCs/>
          <w:color w:val="191E00"/>
          <w:sz w:val="20"/>
          <w:szCs w:val="20"/>
          <w:lang w:eastAsia="el-GR"/>
        </w:rPr>
      </w:pPr>
    </w:p>
    <w:p w:rsidR="00187B15" w:rsidRPr="00683C3D" w:rsidRDefault="00187B15" w:rsidP="00187B15">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12</w:t>
      </w:r>
      <w:r w:rsidRPr="00C87B0D">
        <w:rPr>
          <w:rFonts w:ascii="Verdana" w:eastAsia="Times New Roman" w:hAnsi="Verdana" w:cs="Times New Roman"/>
          <w:b/>
          <w:bCs/>
          <w:color w:val="191E00"/>
          <w:sz w:val="20"/>
          <w:szCs w:val="20"/>
          <w:lang w:eastAsia="el-GR"/>
        </w:rPr>
        <w:t>:</w:t>
      </w:r>
      <w:r w:rsidRPr="00003C3C">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sidR="00D42AB3" w:rsidRPr="00D42AB3">
        <w:rPr>
          <w:rFonts w:ascii="Verdana" w:eastAsia="Times New Roman" w:hAnsi="Verdana" w:cs="Times New Roman"/>
          <w:b/>
          <w:bCs/>
          <w:color w:val="191E00"/>
          <w:sz w:val="20"/>
          <w:szCs w:val="20"/>
          <w:lang w:eastAsia="el-GR"/>
        </w:rPr>
        <w:t xml:space="preserve">Άγνωστη Σλοβακία </w:t>
      </w:r>
      <w:r w:rsidRPr="00C87B0D">
        <w:rPr>
          <w:rFonts w:ascii="Verdana" w:hAnsi="Verdana"/>
          <w:b/>
          <w:noProof/>
          <w:color w:val="000000"/>
          <w:sz w:val="20"/>
          <w:szCs w:val="20"/>
          <w:lang w:eastAsia="el-GR"/>
        </w:rPr>
        <w:drawing>
          <wp:inline distT="0" distB="0" distL="0" distR="0">
            <wp:extent cx="222885" cy="222885"/>
            <wp:effectExtent l="19050" t="0" r="5715" b="0"/>
            <wp:docPr id="22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683C3D">
        <w:rPr>
          <w:rFonts w:ascii="Verdana" w:eastAsia="Times New Roman" w:hAnsi="Verdana" w:cs="Times New Roman"/>
          <w:b/>
          <w:bCs/>
          <w:color w:val="191E00"/>
          <w:sz w:val="20"/>
          <w:szCs w:val="20"/>
          <w:lang w:val="en-US" w:eastAsia="el-GR"/>
        </w:rPr>
        <w:t xml:space="preserve"> </w:t>
      </w:r>
      <w:r w:rsidR="00683C3D" w:rsidRPr="00683C3D">
        <w:rPr>
          <w:rFonts w:ascii="Verdana" w:eastAsia="Times New Roman" w:hAnsi="Verdana" w:cs="Times New Roman"/>
          <w:b/>
          <w:bCs/>
          <w:color w:val="FF0000"/>
          <w:sz w:val="20"/>
          <w:szCs w:val="20"/>
          <w:lang w:val="en-US" w:eastAsia="el-GR"/>
        </w:rPr>
        <w:t xml:space="preserve">A’ </w:t>
      </w:r>
      <w:r w:rsidR="00683C3D" w:rsidRPr="00683C3D">
        <w:rPr>
          <w:rFonts w:ascii="Verdana" w:eastAsia="Times New Roman" w:hAnsi="Verdana" w:cs="Times New Roman"/>
          <w:b/>
          <w:bCs/>
          <w:color w:val="FF0000"/>
          <w:sz w:val="20"/>
          <w:szCs w:val="20"/>
          <w:lang w:eastAsia="el-GR"/>
        </w:rPr>
        <w:t>ΤΗΛΕΟΠΤΙΚΗ ΜΕΤΑΔΟΣΗ</w:t>
      </w:r>
    </w:p>
    <w:p w:rsidR="00187B15" w:rsidRPr="00034A94" w:rsidRDefault="00187B15" w:rsidP="00187B15">
      <w:pPr>
        <w:spacing w:after="0"/>
        <w:rPr>
          <w:rFonts w:ascii="Verdana" w:eastAsia="Times New Roman" w:hAnsi="Verdana" w:cs="Times New Roman"/>
          <w:b/>
          <w:bCs/>
          <w:color w:val="191E00"/>
          <w:sz w:val="20"/>
          <w:szCs w:val="20"/>
          <w:lang w:val="en-US" w:eastAsia="el-GR"/>
        </w:rPr>
      </w:pPr>
      <w:r w:rsidRPr="00034A94">
        <w:rPr>
          <w:rFonts w:ascii="Verdana" w:eastAsia="Times New Roman" w:hAnsi="Verdana" w:cs="Times New Roman"/>
          <w:bCs/>
          <w:color w:val="191E00"/>
          <w:sz w:val="20"/>
          <w:szCs w:val="20"/>
          <w:lang w:val="en-US" w:eastAsia="el-GR"/>
        </w:rPr>
        <w:t>[</w:t>
      </w:r>
      <w:r w:rsidR="00D42AB3" w:rsidRPr="00D42AB3">
        <w:rPr>
          <w:rFonts w:ascii="Verdana" w:eastAsia="Times New Roman" w:hAnsi="Verdana" w:cs="Times New Roman"/>
          <w:bCs/>
          <w:color w:val="191E00"/>
          <w:sz w:val="20"/>
          <w:szCs w:val="20"/>
          <w:lang w:val="en-US" w:eastAsia="el-GR"/>
        </w:rPr>
        <w:t>Wild Slovakia Unveiled</w:t>
      </w:r>
      <w:r w:rsidRPr="00034A94">
        <w:rPr>
          <w:rFonts w:ascii="Verdana" w:eastAsia="Times New Roman" w:hAnsi="Verdana" w:cs="Times New Roman"/>
          <w:bCs/>
          <w:color w:val="191E00"/>
          <w:sz w:val="20"/>
          <w:szCs w:val="20"/>
          <w:lang w:val="en-US" w:eastAsia="el-GR"/>
        </w:rPr>
        <w:t>]</w:t>
      </w:r>
    </w:p>
    <w:p w:rsidR="00187B15" w:rsidRPr="00BE617A" w:rsidRDefault="00187B15" w:rsidP="00187B15">
      <w:pPr>
        <w:spacing w:after="0"/>
        <w:rPr>
          <w:rFonts w:ascii="Verdana" w:hAnsi="Verdana"/>
          <w:sz w:val="20"/>
          <w:szCs w:val="20"/>
          <w:lang w:val="en-US"/>
        </w:rPr>
      </w:pPr>
    </w:p>
    <w:p w:rsidR="00D42AB3" w:rsidRPr="00D42AB3" w:rsidRDefault="00D42AB3" w:rsidP="00187B15">
      <w:pPr>
        <w:spacing w:after="0"/>
        <w:rPr>
          <w:rFonts w:ascii="Verdana" w:hAnsi="Verdana"/>
          <w:b/>
          <w:sz w:val="20"/>
          <w:szCs w:val="20"/>
        </w:rPr>
      </w:pPr>
      <w:r w:rsidRPr="00D42AB3">
        <w:rPr>
          <w:rFonts w:ascii="Verdana" w:hAnsi="Verdana"/>
          <w:b/>
          <w:sz w:val="20"/>
          <w:szCs w:val="20"/>
        </w:rPr>
        <w:t>Ντοκιμαντέρ 2 ωριαίων επεισοδίων παραγωγής Γερμανίας 2019.</w:t>
      </w:r>
    </w:p>
    <w:p w:rsidR="00187B15" w:rsidRPr="00BE617A" w:rsidRDefault="00187B15" w:rsidP="00187B15">
      <w:pPr>
        <w:spacing w:after="0"/>
        <w:rPr>
          <w:rFonts w:ascii="Verdana" w:hAnsi="Verdana"/>
          <w:sz w:val="20"/>
          <w:szCs w:val="20"/>
        </w:rPr>
      </w:pPr>
    </w:p>
    <w:p w:rsidR="00D42AB3" w:rsidRPr="00D42AB3" w:rsidRDefault="00D42AB3" w:rsidP="00D42AB3">
      <w:pPr>
        <w:spacing w:after="0"/>
        <w:rPr>
          <w:rFonts w:ascii="Verdana" w:hAnsi="Verdana"/>
          <w:sz w:val="20"/>
          <w:szCs w:val="20"/>
        </w:rPr>
      </w:pPr>
      <w:r w:rsidRPr="00D42AB3">
        <w:rPr>
          <w:rFonts w:ascii="Verdana" w:hAnsi="Verdana"/>
          <w:sz w:val="20"/>
          <w:szCs w:val="20"/>
        </w:rPr>
        <w:t>Η Σλοβακία βρίσκεται στο κέντρο της Ευρώπης και παρ’ όλα αυτά είναι άγνωστη σε πολλούς ανθρώπους. Με το 40% της έκτασής της να είναι δασική και έχοντας εννέα εθνικά πάρκα, η μικρή αυτή χώρα αποτελεί μια πραγματική ανακάλυψη. Τα εθνικά πάρκα της Σλοβακίας προστατεύουν τα τελευταία παρθένα δάση της Ευρώπης και αποτελούν ενδιαίτημα σπάνιων φυτών και άγριων ζώων. Ήπιοι λόφοι, απέραντα οροπέδια, βαθιά φαράγγια και συναρπαστικές σπηλιές χαρακτηρίζουν το τοπίο. Δεν υπάρχει ίχνος μαζικού τουρισμού, παρόλο που η Σλοβακία διαθέτει επτά Μνημεία Παγκόσμιας Κληρονομιάς της UNESCO, και μάλιστα, σε μια περιοχή με την έκταση της Κάτω Σαξονίας.</w:t>
      </w:r>
    </w:p>
    <w:p w:rsidR="00187B15" w:rsidRPr="00034A94" w:rsidRDefault="00D42AB3" w:rsidP="00D42AB3">
      <w:pPr>
        <w:spacing w:after="0"/>
        <w:rPr>
          <w:rFonts w:ascii="Verdana" w:eastAsia="Times New Roman" w:hAnsi="Verdana" w:cs="Arial"/>
          <w:b/>
          <w:bCs/>
          <w:color w:val="DB1B1F"/>
          <w:sz w:val="20"/>
          <w:szCs w:val="20"/>
          <w:lang w:eastAsia="el-GR"/>
        </w:rPr>
      </w:pPr>
      <w:r w:rsidRPr="00D42AB3">
        <w:rPr>
          <w:rFonts w:ascii="Verdana" w:hAnsi="Verdana"/>
          <w:sz w:val="20"/>
          <w:szCs w:val="20"/>
        </w:rPr>
        <w:t>Σε αυτό το ντοκιμαντέρ δύο επεισοδίων, ανακαλύπτουμε δύο εθνικά πάρκα: από τα ανέγγιχτα δάση και τα άγρια ζώα του Πάρκου του Οροπεδίου Μούραν μέχρι τις μυστηριώδεις σπηλιές και τα ανθισμένα οροπέδια στο Πάρκο του Σλαβακικού Καρστ. Εκτός από τη γραφική ομορφιά, βυθιζόμαστε στην καθημερινή ζωή των ανθρώπων. Εδώ, οι τοπικές παραδόσεις και χειροτεχνίες εκτιμώνται ακόμα. Οι νοικοκυρές φτιάχνουν ζυμαρικά με πραγματική μαεστρία. Οι βοσκοί οδηγούν τα πρόβατά τους στη βοσκή και περνούν όλο το χρόνο μαζί τους σε όλες τις καιρικές συνθήκες. Οι λαϊκοί μουσικοί κατασκευάζουν παλιά ποιμενικά μουσικά όργανα. Στα εθνικά πάρκα, συναντάμε αφοσιωμένους οικολόγους και ζωολόγους, γινόμαστε μάρτυρες παγανιστικών τελετών που συνδέονται με τη φύση και βλέπουμε χορευτές και τραγουδιστές στο στοιχείο τους. Μέσα από τα εθνικά πάρκα, εξερευνούμε δύο περιοχές της ελάχιστα γνωστής Σλοβακίας. Οι άνθρωποι που ζουν εκεί μας χαρίζουν μια βαθιά γνώση του πολιτισμού της χώρας τους.</w:t>
      </w:r>
    </w:p>
    <w:p w:rsidR="00187B15" w:rsidRPr="00034A94" w:rsidRDefault="00187B15" w:rsidP="00187B15">
      <w:pPr>
        <w:spacing w:after="0"/>
        <w:rPr>
          <w:rFonts w:ascii="Verdana" w:eastAsia="Times New Roman" w:hAnsi="Verdana" w:cs="Arial"/>
          <w:b/>
          <w:bCs/>
          <w:color w:val="DB1B1F"/>
          <w:sz w:val="20"/>
          <w:szCs w:val="20"/>
          <w:lang w:eastAsia="el-GR"/>
        </w:rPr>
      </w:pPr>
    </w:p>
    <w:p w:rsidR="00187B15" w:rsidRPr="005F323E" w:rsidRDefault="00187B15" w:rsidP="00187B15">
      <w:pPr>
        <w:spacing w:after="0"/>
        <w:rPr>
          <w:rFonts w:ascii="Verdana" w:eastAsia="Times New Roman" w:hAnsi="Verdana" w:cs="Times New Roman"/>
          <w:b/>
          <w:bCs/>
          <w:color w:val="538135"/>
          <w:sz w:val="20"/>
          <w:szCs w:val="20"/>
          <w:lang w:eastAsia="el-GR"/>
        </w:rPr>
      </w:pPr>
      <w:r w:rsidRPr="00034A94">
        <w:rPr>
          <w:rFonts w:ascii="Verdana" w:eastAsia="Times New Roman" w:hAnsi="Verdana" w:cs="Times New Roman"/>
          <w:b/>
          <w:bCs/>
          <w:color w:val="538135"/>
          <w:sz w:val="20"/>
          <w:szCs w:val="20"/>
          <w:lang w:eastAsia="el-GR"/>
        </w:rPr>
        <w:t>Επεισόδιο</w:t>
      </w:r>
      <w:r w:rsidRPr="00D42AB3">
        <w:rPr>
          <w:rFonts w:ascii="Verdana" w:eastAsia="Times New Roman" w:hAnsi="Verdana" w:cs="Times New Roman"/>
          <w:b/>
          <w:bCs/>
          <w:color w:val="538135"/>
          <w:sz w:val="20"/>
          <w:szCs w:val="20"/>
          <w:lang w:eastAsia="el-GR"/>
        </w:rPr>
        <w:t xml:space="preserve"> 1</w:t>
      </w:r>
      <w:r w:rsidRPr="00034A94">
        <w:rPr>
          <w:rFonts w:ascii="Verdana" w:eastAsia="Times New Roman" w:hAnsi="Verdana" w:cs="Times New Roman"/>
          <w:b/>
          <w:bCs/>
          <w:color w:val="538135"/>
          <w:sz w:val="20"/>
          <w:szCs w:val="20"/>
          <w:lang w:eastAsia="el-GR"/>
        </w:rPr>
        <w:t>ο</w:t>
      </w:r>
      <w:r w:rsidRPr="00D42AB3">
        <w:rPr>
          <w:rFonts w:ascii="Verdana" w:eastAsia="Times New Roman" w:hAnsi="Verdana" w:cs="Times New Roman"/>
          <w:b/>
          <w:bCs/>
          <w:color w:val="538135"/>
          <w:sz w:val="20"/>
          <w:szCs w:val="20"/>
          <w:lang w:eastAsia="el-GR"/>
        </w:rPr>
        <w:t xml:space="preserve">: </w:t>
      </w:r>
      <w:r w:rsidR="00D42AB3" w:rsidRPr="00D42AB3">
        <w:rPr>
          <w:rFonts w:ascii="Verdana" w:eastAsia="Times New Roman" w:hAnsi="Verdana" w:cs="Times New Roman"/>
          <w:b/>
          <w:bCs/>
          <w:color w:val="538135"/>
          <w:sz w:val="20"/>
          <w:szCs w:val="20"/>
          <w:lang w:eastAsia="el-GR"/>
        </w:rPr>
        <w:t xml:space="preserve">Σπήλαια και οροπέδια </w:t>
      </w:r>
      <w:r w:rsidRPr="00D42AB3">
        <w:rPr>
          <w:rFonts w:ascii="Verdana" w:eastAsia="Times New Roman" w:hAnsi="Verdana" w:cs="Times New Roman"/>
          <w:b/>
          <w:bCs/>
          <w:color w:val="538135"/>
          <w:sz w:val="20"/>
          <w:szCs w:val="20"/>
          <w:lang w:eastAsia="el-GR"/>
        </w:rPr>
        <w:t>[</w:t>
      </w:r>
      <w:r w:rsidR="00D42AB3" w:rsidRPr="00D42AB3">
        <w:rPr>
          <w:rFonts w:ascii="Verdana" w:eastAsia="Times New Roman" w:hAnsi="Verdana" w:cs="Times New Roman"/>
          <w:b/>
          <w:bCs/>
          <w:color w:val="538135"/>
          <w:sz w:val="20"/>
          <w:szCs w:val="20"/>
          <w:lang w:val="en-US" w:eastAsia="el-GR"/>
        </w:rPr>
        <w:t>Hidden</w:t>
      </w:r>
      <w:r w:rsidR="00D42AB3" w:rsidRPr="00D42AB3">
        <w:rPr>
          <w:rFonts w:ascii="Verdana" w:eastAsia="Times New Roman" w:hAnsi="Verdana" w:cs="Times New Roman"/>
          <w:b/>
          <w:bCs/>
          <w:color w:val="538135"/>
          <w:sz w:val="20"/>
          <w:szCs w:val="20"/>
          <w:lang w:eastAsia="el-GR"/>
        </w:rPr>
        <w:t xml:space="preserve"> </w:t>
      </w:r>
      <w:r w:rsidR="00D42AB3" w:rsidRPr="00D42AB3">
        <w:rPr>
          <w:rFonts w:ascii="Verdana" w:eastAsia="Times New Roman" w:hAnsi="Verdana" w:cs="Times New Roman"/>
          <w:b/>
          <w:bCs/>
          <w:color w:val="538135"/>
          <w:sz w:val="20"/>
          <w:szCs w:val="20"/>
          <w:lang w:val="en-US" w:eastAsia="el-GR"/>
        </w:rPr>
        <w:t>Caves</w:t>
      </w:r>
      <w:r w:rsidR="00D42AB3" w:rsidRPr="00D42AB3">
        <w:rPr>
          <w:rFonts w:ascii="Verdana" w:eastAsia="Times New Roman" w:hAnsi="Verdana" w:cs="Times New Roman"/>
          <w:b/>
          <w:bCs/>
          <w:color w:val="538135"/>
          <w:sz w:val="20"/>
          <w:szCs w:val="20"/>
          <w:lang w:eastAsia="el-GR"/>
        </w:rPr>
        <w:t xml:space="preserve"> </w:t>
      </w:r>
      <w:r w:rsidR="00D42AB3" w:rsidRPr="00D42AB3">
        <w:rPr>
          <w:rFonts w:ascii="Verdana" w:eastAsia="Times New Roman" w:hAnsi="Verdana" w:cs="Times New Roman"/>
          <w:b/>
          <w:bCs/>
          <w:color w:val="538135"/>
          <w:sz w:val="20"/>
          <w:szCs w:val="20"/>
          <w:lang w:val="en-US" w:eastAsia="el-GR"/>
        </w:rPr>
        <w:t>and</w:t>
      </w:r>
      <w:r w:rsidR="00D42AB3" w:rsidRPr="00D42AB3">
        <w:rPr>
          <w:rFonts w:ascii="Verdana" w:eastAsia="Times New Roman" w:hAnsi="Verdana" w:cs="Times New Roman"/>
          <w:b/>
          <w:bCs/>
          <w:color w:val="538135"/>
          <w:sz w:val="20"/>
          <w:szCs w:val="20"/>
          <w:lang w:eastAsia="el-GR"/>
        </w:rPr>
        <w:t xml:space="preserve"> </w:t>
      </w:r>
      <w:r w:rsidR="00D42AB3" w:rsidRPr="00D42AB3">
        <w:rPr>
          <w:rFonts w:ascii="Verdana" w:eastAsia="Times New Roman" w:hAnsi="Verdana" w:cs="Times New Roman"/>
          <w:b/>
          <w:bCs/>
          <w:color w:val="538135"/>
          <w:sz w:val="20"/>
          <w:szCs w:val="20"/>
          <w:lang w:val="en-US" w:eastAsia="el-GR"/>
        </w:rPr>
        <w:t>High</w:t>
      </w:r>
      <w:r w:rsidR="00D42AB3" w:rsidRPr="00D42AB3">
        <w:rPr>
          <w:rFonts w:ascii="Verdana" w:eastAsia="Times New Roman" w:hAnsi="Verdana" w:cs="Times New Roman"/>
          <w:b/>
          <w:bCs/>
          <w:color w:val="538135"/>
          <w:sz w:val="20"/>
          <w:szCs w:val="20"/>
          <w:lang w:eastAsia="el-GR"/>
        </w:rPr>
        <w:t xml:space="preserve"> </w:t>
      </w:r>
      <w:r w:rsidR="00D42AB3" w:rsidRPr="00D42AB3">
        <w:rPr>
          <w:rFonts w:ascii="Verdana" w:eastAsia="Times New Roman" w:hAnsi="Verdana" w:cs="Times New Roman"/>
          <w:b/>
          <w:bCs/>
          <w:color w:val="538135"/>
          <w:sz w:val="20"/>
          <w:szCs w:val="20"/>
          <w:lang w:val="en-US" w:eastAsia="el-GR"/>
        </w:rPr>
        <w:t>Plateaus</w:t>
      </w:r>
      <w:r w:rsidRPr="00D42AB3">
        <w:rPr>
          <w:rFonts w:ascii="Verdana" w:eastAsia="Times New Roman" w:hAnsi="Verdana" w:cs="Times New Roman"/>
          <w:b/>
          <w:bCs/>
          <w:color w:val="538135"/>
          <w:sz w:val="20"/>
          <w:szCs w:val="20"/>
          <w:lang w:eastAsia="el-GR"/>
        </w:rPr>
        <w:t>]</w:t>
      </w:r>
    </w:p>
    <w:p w:rsidR="00D42AB3" w:rsidRPr="005F323E" w:rsidRDefault="00D42AB3" w:rsidP="00187B15">
      <w:pPr>
        <w:spacing w:after="0"/>
        <w:rPr>
          <w:rFonts w:ascii="Verdana" w:eastAsia="Times New Roman" w:hAnsi="Verdana" w:cs="Times New Roman"/>
          <w:b/>
          <w:bCs/>
          <w:color w:val="538135"/>
          <w:sz w:val="20"/>
          <w:szCs w:val="20"/>
          <w:lang w:eastAsia="el-GR"/>
        </w:rPr>
      </w:pPr>
    </w:p>
    <w:p w:rsidR="00187B15" w:rsidRPr="00034A94" w:rsidRDefault="00D42AB3" w:rsidP="00187B15">
      <w:pPr>
        <w:spacing w:after="0"/>
        <w:rPr>
          <w:rFonts w:ascii="Verdana" w:hAnsi="Verdana"/>
          <w:sz w:val="20"/>
          <w:szCs w:val="20"/>
        </w:rPr>
      </w:pPr>
      <w:r w:rsidRPr="00D42AB3">
        <w:rPr>
          <w:rFonts w:ascii="Verdana" w:hAnsi="Verdana"/>
          <w:sz w:val="20"/>
          <w:szCs w:val="20"/>
        </w:rPr>
        <w:t xml:space="preserve">Το Εθνικό Πάρκο του Σλοβακικού Καρστ είναι μία από τις μεγαλύτερες καρστικές περιοχές στην Κεντρική Ευρώπη. Βρίσκεται στα νοτιοανατολικά της Σλοβακίας στα σύνορα με την Ουγγαρία, και προσφέρει έναν συναρπαστικό κόσμο πάνω και κάτω από το έδαφος με περισσότερα από 1.000 σπήλαια, βαθιά φαράγγια, μεγάλα οροπέδια και σημαντικά πολιτιστικά μνημεία. Οι σπηλαιολόγοι θα ανακαλύψουν έναν νέο παράδεισο. Τα ζεστά και κρύα κλίματα του καρστικού τοπίου παρέχουν ένα ενδιαίτημα για </w:t>
      </w:r>
      <w:r w:rsidRPr="00D42AB3">
        <w:rPr>
          <w:rFonts w:ascii="Verdana" w:hAnsi="Verdana"/>
          <w:sz w:val="20"/>
          <w:szCs w:val="20"/>
        </w:rPr>
        <w:lastRenderedPageBreak/>
        <w:t>σπάνια είδη φυτών και ζώων. Για τους λάτρεις του κρασιού και των σπιτικών ζυμαρικών, η κοιλάδα Τούρνιασκα Κότλινα είναι η «σλοβακική Τοσκάνη».</w:t>
      </w:r>
    </w:p>
    <w:p w:rsidR="00EF7C83" w:rsidRPr="00F1626F" w:rsidRDefault="00CA70B3" w:rsidP="00DE0C7D">
      <w:pPr>
        <w:spacing w:after="0" w:line="240" w:lineRule="auto"/>
        <w:rPr>
          <w:rFonts w:ascii="Verdana" w:eastAsia="Times New Roman" w:hAnsi="Verdana" w:cs="Times New Roman"/>
          <w:sz w:val="20"/>
          <w:szCs w:val="20"/>
          <w:lang w:eastAsia="el-GR"/>
        </w:rPr>
      </w:pPr>
      <w:r w:rsidRPr="00CA70B3">
        <w:rPr>
          <w:rFonts w:ascii="Verdana" w:eastAsia="Times New Roman" w:hAnsi="Verdana" w:cs="Times New Roman"/>
          <w:sz w:val="20"/>
          <w:szCs w:val="20"/>
          <w:lang w:eastAsia="el-GR"/>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F7C83" w:rsidRPr="00F1626F" w:rsidTr="00161BAA">
        <w:trPr>
          <w:tblCellSpacing w:w="0" w:type="dxa"/>
        </w:trPr>
        <w:tc>
          <w:tcPr>
            <w:tcW w:w="2500" w:type="pct"/>
            <w:vAlign w:val="center"/>
            <w:hideMark/>
          </w:tcPr>
          <w:p w:rsidR="00EF7C83" w:rsidRPr="00F1626F" w:rsidRDefault="00EF7C83" w:rsidP="00161BAA">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EF7C83" w:rsidRPr="00F1626F" w:rsidRDefault="00EF7C83" w:rsidP="00161BAA">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F7C83" w:rsidRPr="00F1626F" w:rsidRDefault="00EF7C83" w:rsidP="00EF7C8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EF7C83" w:rsidRPr="00F1626F" w:rsidRDefault="00EF7C83" w:rsidP="00EF7C83">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E761AE"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E761AE" w:rsidRPr="00F1626F">
        <w:rPr>
          <w:rFonts w:ascii="Verdana" w:eastAsia="Times New Roman" w:hAnsi="Verdana" w:cs="Times New Roman"/>
          <w:b/>
          <w:color w:val="191E00"/>
          <w:sz w:val="20"/>
          <w:szCs w:val="20"/>
          <w:lang w:eastAsia="el-GR"/>
        </w:rPr>
        <w:t>.</w:t>
      </w:r>
    </w:p>
    <w:p w:rsidR="00EF7C83" w:rsidRPr="00F1626F" w:rsidRDefault="00EF7C83" w:rsidP="00744895">
      <w:pPr>
        <w:spacing w:after="0" w:line="240" w:lineRule="auto"/>
        <w:jc w:val="both"/>
        <w:rPr>
          <w:rFonts w:ascii="Verdana" w:eastAsia="Times New Roman" w:hAnsi="Verdana" w:cs="Times New Roman"/>
          <w:color w:val="191E00"/>
          <w:sz w:val="20"/>
          <w:szCs w:val="20"/>
          <w:lang w:eastAsia="el-GR"/>
        </w:rPr>
      </w:pPr>
    </w:p>
    <w:p w:rsidR="00EF7C83" w:rsidRPr="00F1626F" w:rsidRDefault="00EF7C83" w:rsidP="0074489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EF7C83" w:rsidRPr="00F1626F" w:rsidRDefault="00EF7C83" w:rsidP="00EF7C8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CF5B53" w:rsidRPr="00F1626F" w:rsidRDefault="00ED54BD" w:rsidP="00CF5B53">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 xml:space="preserve">Αρχισυνταξία: Μπάμπης Τζιομπάνογλου </w:t>
      </w:r>
    </w:p>
    <w:p w:rsidR="00231297" w:rsidRPr="00F1626F" w:rsidRDefault="00231297" w:rsidP="00CF5B53">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Σκηνοθεσία: Τάνια Χατζηγεωργίου, Χρύσα Νίκου</w:t>
      </w:r>
    </w:p>
    <w:p w:rsidR="000E544E" w:rsidRPr="00F1626F" w:rsidRDefault="000E544E" w:rsidP="00CF5B53">
      <w:pPr>
        <w:pStyle w:val="Web"/>
        <w:shd w:val="clear" w:color="auto" w:fill="FFFFFF"/>
        <w:spacing w:before="0" w:beforeAutospacing="0" w:after="0" w:afterAutospacing="0"/>
        <w:rPr>
          <w:rFonts w:ascii="Verdana" w:hAnsi="Verdana" w:cs="Calibri"/>
          <w:color w:val="323130"/>
          <w:sz w:val="20"/>
          <w:szCs w:val="20"/>
        </w:rPr>
      </w:pPr>
    </w:p>
    <w:p w:rsidR="00BC3A67" w:rsidRPr="00AF35B3" w:rsidRDefault="00CA70B3" w:rsidP="00BC3A67">
      <w:pPr>
        <w:spacing w:after="0" w:line="240" w:lineRule="auto"/>
        <w:rPr>
          <w:rFonts w:ascii="Verdana" w:eastAsia="Times New Roman" w:hAnsi="Verdana" w:cs="Times New Roman"/>
          <w:b/>
          <w:color w:val="191E00"/>
          <w:sz w:val="20"/>
          <w:szCs w:val="20"/>
          <w:lang w:eastAsia="el-GR"/>
        </w:rPr>
      </w:pPr>
      <w:r w:rsidRPr="00CA70B3">
        <w:rPr>
          <w:rFonts w:ascii="Verdana" w:eastAsia="Times New Roman" w:hAnsi="Verdana" w:cs="Times New Roman"/>
          <w:color w:val="191E00"/>
          <w:sz w:val="20"/>
          <w:szCs w:val="20"/>
          <w:lang w:eastAsia="el-GR"/>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3A67" w:rsidRPr="00F1626F" w:rsidTr="00F61BB8">
        <w:trPr>
          <w:tblCellSpacing w:w="0" w:type="dxa"/>
        </w:trPr>
        <w:tc>
          <w:tcPr>
            <w:tcW w:w="2500" w:type="pct"/>
            <w:vAlign w:val="center"/>
            <w:hideMark/>
          </w:tcPr>
          <w:p w:rsidR="00BC3A67" w:rsidRPr="00AF35B3" w:rsidRDefault="0028446A" w:rsidP="00F61BB8">
            <w:pPr>
              <w:spacing w:after="0" w:line="240" w:lineRule="auto"/>
              <w:rPr>
                <w:rFonts w:ascii="Verdana" w:eastAsia="Times New Roman" w:hAnsi="Verdana" w:cs="Times New Roman"/>
                <w:color w:val="191E00"/>
                <w:sz w:val="20"/>
                <w:szCs w:val="20"/>
                <w:lang w:eastAsia="el-GR"/>
              </w:rPr>
            </w:pPr>
            <w:r w:rsidRPr="00AF35B3">
              <w:rPr>
                <w:rFonts w:ascii="Verdana" w:eastAsia="Times New Roman" w:hAnsi="Verdana" w:cs="Times New Roman"/>
                <w:color w:val="808080"/>
                <w:sz w:val="20"/>
                <w:szCs w:val="20"/>
                <w:lang w:eastAsia="el-GR"/>
              </w:rPr>
              <w:t>ΕΛΛΗΝΙΚΗ ΤΑΙΝΙΑ</w:t>
            </w:r>
          </w:p>
        </w:tc>
        <w:tc>
          <w:tcPr>
            <w:tcW w:w="2500" w:type="pct"/>
            <w:vAlign w:val="center"/>
            <w:hideMark/>
          </w:tcPr>
          <w:p w:rsidR="00BC3A67" w:rsidRPr="00AF35B3" w:rsidRDefault="00BC3A67" w:rsidP="00AF35B3">
            <w:pPr>
              <w:spacing w:after="0" w:line="240" w:lineRule="auto"/>
              <w:jc w:val="right"/>
              <w:rPr>
                <w:rFonts w:ascii="Verdana" w:eastAsia="Times New Roman" w:hAnsi="Verdana" w:cs="Times New Roman"/>
                <w:color w:val="191E00"/>
                <w:sz w:val="20"/>
                <w:szCs w:val="20"/>
                <w:lang w:eastAsia="el-GR"/>
              </w:rPr>
            </w:pPr>
            <w:r w:rsidRPr="00AF35B3">
              <w:rPr>
                <w:rFonts w:ascii="Verdana" w:eastAsia="Times New Roman" w:hAnsi="Verdana" w:cs="Times New Roman"/>
                <w:b/>
                <w:bCs/>
                <w:color w:val="053E62"/>
                <w:sz w:val="20"/>
                <w:szCs w:val="20"/>
                <w:lang w:eastAsia="el-GR"/>
              </w:rPr>
              <w:t>WEBTV</w:t>
            </w:r>
            <w:r w:rsidRPr="00AF35B3">
              <w:rPr>
                <w:rFonts w:ascii="Verdana" w:eastAsia="Times New Roman" w:hAnsi="Verdana" w:cs="Times New Roman"/>
                <w:b/>
                <w:bCs/>
                <w:color w:val="053E62"/>
                <w:sz w:val="20"/>
                <w:szCs w:val="20"/>
                <w:lang w:val="en-US" w:eastAsia="el-GR"/>
              </w:rPr>
              <w:t xml:space="preserve"> </w:t>
            </w:r>
          </w:p>
        </w:tc>
      </w:tr>
    </w:tbl>
    <w:p w:rsidR="00BC3A67" w:rsidRPr="00F1626F" w:rsidRDefault="00BC3A67" w:rsidP="00BC3A67">
      <w:pPr>
        <w:spacing w:after="0" w:line="240" w:lineRule="auto"/>
        <w:rPr>
          <w:rFonts w:ascii="Verdana" w:eastAsia="Times New Roman" w:hAnsi="Verdana" w:cs="Times New Roman"/>
          <w:b/>
          <w:color w:val="538135"/>
          <w:sz w:val="20"/>
          <w:szCs w:val="20"/>
          <w:highlight w:val="yellow"/>
          <w:lang w:eastAsia="el-GR"/>
        </w:rPr>
      </w:pPr>
    </w:p>
    <w:p w:rsidR="0028446A" w:rsidRPr="005F323E" w:rsidRDefault="00A465BC" w:rsidP="0028446A">
      <w:pPr>
        <w:pStyle w:val="Web"/>
        <w:spacing w:before="0" w:beforeAutospacing="0" w:after="0" w:afterAutospacing="0"/>
        <w:rPr>
          <w:rFonts w:ascii="Verdana" w:hAnsi="Verdana"/>
          <w:b/>
          <w:bCs/>
          <w:color w:val="191E00"/>
          <w:sz w:val="20"/>
          <w:szCs w:val="20"/>
        </w:rPr>
      </w:pPr>
      <w:r w:rsidRPr="005F323E">
        <w:rPr>
          <w:rFonts w:ascii="Verdana" w:hAnsi="Verdana"/>
          <w:b/>
          <w:bCs/>
          <w:color w:val="191E00"/>
          <w:sz w:val="20"/>
          <w:szCs w:val="20"/>
        </w:rPr>
        <w:t>14:00 |</w:t>
      </w:r>
      <w:r w:rsidR="00A73003" w:rsidRPr="005F323E">
        <w:rPr>
          <w:rFonts w:ascii="Verdana" w:hAnsi="Verdana"/>
          <w:b/>
          <w:bCs/>
          <w:color w:val="191E00"/>
          <w:sz w:val="20"/>
          <w:szCs w:val="20"/>
        </w:rPr>
        <w:t xml:space="preserve"> </w:t>
      </w:r>
      <w:r w:rsidR="005F323E" w:rsidRPr="005F323E">
        <w:rPr>
          <w:rFonts w:ascii="Verdana" w:hAnsi="Verdana"/>
          <w:b/>
          <w:bCs/>
          <w:color w:val="191E00"/>
          <w:sz w:val="20"/>
          <w:szCs w:val="20"/>
        </w:rPr>
        <w:t xml:space="preserve">Διαζύγιο Αλά Ελληνικά </w:t>
      </w:r>
      <w:r w:rsidR="00DA616F" w:rsidRPr="005F323E">
        <w:rPr>
          <w:rFonts w:ascii="Verdana" w:hAnsi="Verdana"/>
          <w:noProof/>
          <w:color w:val="191E00"/>
          <w:sz w:val="20"/>
          <w:szCs w:val="20"/>
        </w:rPr>
        <w:drawing>
          <wp:inline distT="0" distB="0" distL="0" distR="0">
            <wp:extent cx="190500" cy="190500"/>
            <wp:effectExtent l="0" t="0" r="0" b="0"/>
            <wp:docPr id="11"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F35B3" w:rsidRPr="00CF4CAA" w:rsidRDefault="00AF35B3" w:rsidP="00AF35B3">
      <w:pPr>
        <w:pStyle w:val="Web"/>
        <w:shd w:val="clear" w:color="auto" w:fill="FFFFFF"/>
        <w:spacing w:before="0" w:beforeAutospacing="0" w:after="0" w:afterAutospacing="0"/>
        <w:rPr>
          <w:rFonts w:ascii="Verdana" w:hAnsi="Verdana"/>
          <w:color w:val="191E00"/>
          <w:sz w:val="20"/>
          <w:szCs w:val="20"/>
          <w:highlight w:val="yellow"/>
        </w:rPr>
      </w:pPr>
    </w:p>
    <w:p w:rsidR="00CC3ACF" w:rsidRPr="00CF4CAA" w:rsidRDefault="00CC3ACF" w:rsidP="00CC3ACF">
      <w:pPr>
        <w:spacing w:after="0" w:line="240" w:lineRule="auto"/>
        <w:jc w:val="both"/>
        <w:rPr>
          <w:rFonts w:ascii="Verdana" w:eastAsia="Times New Roman" w:hAnsi="Verdana" w:cs="Times New Roman"/>
          <w:color w:val="191E00"/>
          <w:sz w:val="20"/>
          <w:szCs w:val="20"/>
          <w:highlight w:val="yellow"/>
          <w:lang w:eastAsia="el-GR"/>
        </w:rPr>
      </w:pPr>
    </w:p>
    <w:p w:rsidR="005F323E" w:rsidRPr="005F323E" w:rsidRDefault="005F323E" w:rsidP="005F323E">
      <w:pPr>
        <w:spacing w:after="0" w:line="240" w:lineRule="auto"/>
        <w:rPr>
          <w:rFonts w:ascii="Verdana" w:hAnsi="Verdana"/>
          <w:b/>
          <w:sz w:val="20"/>
          <w:szCs w:val="20"/>
        </w:rPr>
      </w:pPr>
      <w:r w:rsidRPr="005F323E">
        <w:rPr>
          <w:rFonts w:ascii="Verdana" w:hAnsi="Verdana"/>
          <w:b/>
          <w:sz w:val="20"/>
          <w:szCs w:val="20"/>
        </w:rPr>
        <w:t>Κωμωδία παραγωγής: 1964</w:t>
      </w:r>
    </w:p>
    <w:p w:rsidR="005F323E" w:rsidRPr="005F323E" w:rsidRDefault="005F323E" w:rsidP="005F323E">
      <w:pPr>
        <w:spacing w:after="0" w:line="240" w:lineRule="auto"/>
        <w:rPr>
          <w:rFonts w:ascii="Verdana" w:hAnsi="Verdana"/>
          <w:sz w:val="20"/>
          <w:szCs w:val="20"/>
        </w:rPr>
      </w:pPr>
    </w:p>
    <w:p w:rsidR="005F323E" w:rsidRPr="005F323E" w:rsidRDefault="005F323E" w:rsidP="005F323E">
      <w:pPr>
        <w:spacing w:after="0" w:line="240" w:lineRule="auto"/>
        <w:rPr>
          <w:rFonts w:ascii="Verdana" w:hAnsi="Verdana"/>
          <w:sz w:val="20"/>
          <w:szCs w:val="20"/>
        </w:rPr>
      </w:pPr>
      <w:r w:rsidRPr="005F323E">
        <w:rPr>
          <w:rFonts w:ascii="Verdana" w:hAnsi="Verdana"/>
          <w:sz w:val="20"/>
          <w:szCs w:val="20"/>
        </w:rPr>
        <w:t>Παίζουν: Κάκια Αναλυτή, Κώστας Ρηγόπουλος, Χρόνης Εξαρχάκος, Έφη Οικονόμου, Μέλπω Ζαρόκωστα, Τάσος Γιαννόπουλος</w:t>
      </w:r>
    </w:p>
    <w:p w:rsidR="005F323E" w:rsidRPr="005F323E" w:rsidRDefault="005F323E" w:rsidP="005F323E">
      <w:pPr>
        <w:spacing w:after="0" w:line="240" w:lineRule="auto"/>
        <w:rPr>
          <w:rFonts w:ascii="Verdana" w:hAnsi="Verdana"/>
          <w:sz w:val="20"/>
          <w:szCs w:val="20"/>
        </w:rPr>
      </w:pPr>
      <w:r w:rsidRPr="005F323E">
        <w:rPr>
          <w:rFonts w:ascii="Verdana" w:hAnsi="Verdana"/>
          <w:sz w:val="20"/>
          <w:szCs w:val="20"/>
        </w:rPr>
        <w:t>Σενάριο: Οδυσσέας Κωστελέτος</w:t>
      </w:r>
    </w:p>
    <w:p w:rsidR="005F323E" w:rsidRPr="005F323E" w:rsidRDefault="005F323E" w:rsidP="005F323E">
      <w:pPr>
        <w:spacing w:after="0" w:line="240" w:lineRule="auto"/>
        <w:rPr>
          <w:rFonts w:ascii="Verdana" w:hAnsi="Verdana"/>
          <w:sz w:val="20"/>
          <w:szCs w:val="20"/>
        </w:rPr>
      </w:pPr>
      <w:r w:rsidRPr="005F323E">
        <w:rPr>
          <w:rFonts w:ascii="Verdana" w:hAnsi="Verdana"/>
          <w:sz w:val="20"/>
          <w:szCs w:val="20"/>
        </w:rPr>
        <w:t>Σκηνοθεσία: Οδυσσέας Κωστελέτος</w:t>
      </w:r>
    </w:p>
    <w:p w:rsidR="005F323E" w:rsidRPr="005F323E" w:rsidRDefault="005F323E" w:rsidP="005F323E">
      <w:pPr>
        <w:spacing w:after="0" w:line="240" w:lineRule="auto"/>
        <w:rPr>
          <w:rFonts w:ascii="Verdana" w:hAnsi="Verdana"/>
          <w:sz w:val="20"/>
          <w:szCs w:val="20"/>
        </w:rPr>
      </w:pPr>
    </w:p>
    <w:p w:rsidR="005F323E" w:rsidRPr="005F323E" w:rsidRDefault="005F323E" w:rsidP="005F323E">
      <w:pPr>
        <w:spacing w:after="0" w:line="240" w:lineRule="auto"/>
        <w:rPr>
          <w:rFonts w:ascii="Verdana" w:hAnsi="Verdana"/>
          <w:sz w:val="20"/>
          <w:szCs w:val="20"/>
        </w:rPr>
      </w:pPr>
    </w:p>
    <w:p w:rsidR="005F323E" w:rsidRPr="005F323E" w:rsidRDefault="005F323E" w:rsidP="005F323E">
      <w:pPr>
        <w:spacing w:after="0" w:line="240" w:lineRule="auto"/>
        <w:rPr>
          <w:rFonts w:ascii="Verdana" w:hAnsi="Verdana"/>
          <w:sz w:val="20"/>
          <w:szCs w:val="20"/>
        </w:rPr>
      </w:pPr>
      <w:r w:rsidRPr="005F323E">
        <w:rPr>
          <w:rFonts w:ascii="Verdana" w:hAnsi="Verdana"/>
          <w:sz w:val="20"/>
          <w:szCs w:val="20"/>
        </w:rPr>
        <w:t>Μια φουριόζα και υπεραπασχολημένη δικηγορίνα ξημεροβραδιάζεται στο γραφείο της, καταγινόμενη με τα προβλήματα και τις υποθέσεις των πελατών της, κι έτσι δεν βρίσκει καθόλου χρόνο να δει τον άντρα της. Εκείνος προκειμένου να την ταρακουνήσει και να τη συνετίσει, αποφασίζει να τσιλημπουρδίσει κι αρχίζει να βγαίνει με μια τροφαντή πελάτισσα της γυναίκας του, η οποία θέλει να χωρίσει γιατί ο άνδρας της την παραμελεί. Στη συνέχεια, προσπαθεί απ’ τη μεριά της να κάνει τα ίδια ώστε να ζηλέψει ο άντρας της και να επιστρέψει κοντά της. Και το κατορθώνει...</w:t>
      </w:r>
    </w:p>
    <w:p w:rsidR="005F323E" w:rsidRPr="005F323E" w:rsidRDefault="005F323E" w:rsidP="005F323E">
      <w:pPr>
        <w:spacing w:after="0" w:line="240" w:lineRule="auto"/>
        <w:rPr>
          <w:rFonts w:ascii="Verdana" w:hAnsi="Verdana"/>
          <w:sz w:val="20"/>
          <w:szCs w:val="20"/>
        </w:rPr>
      </w:pPr>
    </w:p>
    <w:p w:rsidR="00DA616F" w:rsidRPr="00DA616F" w:rsidRDefault="00DA616F" w:rsidP="00DA616F">
      <w:pPr>
        <w:spacing w:after="0" w:line="240" w:lineRule="auto"/>
        <w:rPr>
          <w:rFonts w:ascii="Verdana" w:hAnsi="Verdana"/>
          <w:sz w:val="20"/>
          <w:szCs w:val="20"/>
        </w:rPr>
      </w:pPr>
    </w:p>
    <w:p w:rsidR="00DA616F" w:rsidRPr="007835B9" w:rsidRDefault="00CA70B3" w:rsidP="00DA616F">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A616F" w:rsidRPr="007835B9" w:rsidTr="00662DA6">
        <w:trPr>
          <w:tblCellSpacing w:w="0" w:type="dxa"/>
        </w:trPr>
        <w:tc>
          <w:tcPr>
            <w:tcW w:w="2500" w:type="pct"/>
            <w:vAlign w:val="center"/>
            <w:hideMark/>
          </w:tcPr>
          <w:p w:rsidR="00DA616F" w:rsidRPr="00E92553" w:rsidRDefault="00DA616F" w:rsidP="00662DA6">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DA616F" w:rsidRPr="007835B9" w:rsidRDefault="00DA616F" w:rsidP="00662DA6">
            <w:pPr>
              <w:spacing w:after="0" w:line="240" w:lineRule="auto"/>
              <w:jc w:val="right"/>
              <w:rPr>
                <w:rFonts w:ascii="Verdana" w:eastAsia="Times New Roman" w:hAnsi="Verdana" w:cs="Times New Roman"/>
                <w:color w:val="191E00"/>
                <w:sz w:val="20"/>
                <w:szCs w:val="20"/>
                <w:lang w:eastAsia="el-GR"/>
              </w:rPr>
            </w:pPr>
          </w:p>
        </w:tc>
      </w:tr>
    </w:tbl>
    <w:p w:rsidR="00DA616F" w:rsidRPr="007835B9" w:rsidRDefault="00DA616F" w:rsidP="00DA616F">
      <w:pPr>
        <w:spacing w:after="0" w:line="240" w:lineRule="auto"/>
        <w:rPr>
          <w:rFonts w:ascii="Verdana" w:eastAsia="Times New Roman" w:hAnsi="Verdana" w:cs="Times New Roman"/>
          <w:b/>
          <w:color w:val="538135"/>
          <w:sz w:val="20"/>
          <w:szCs w:val="20"/>
          <w:lang w:eastAsia="el-GR"/>
        </w:rPr>
      </w:pPr>
    </w:p>
    <w:p w:rsidR="00DA616F" w:rsidRPr="00746D02" w:rsidRDefault="00DA616F" w:rsidP="00DA616F">
      <w:pPr>
        <w:spacing w:after="0"/>
        <w:rPr>
          <w:rFonts w:ascii="Verdana" w:eastAsia="Times New Roman" w:hAnsi="Verdana" w:cs="Times New Roman"/>
          <w:b/>
          <w:bCs/>
          <w:color w:val="191E00"/>
          <w:sz w:val="20"/>
          <w:szCs w:val="20"/>
          <w:lang w:eastAsia="el-GR"/>
        </w:rPr>
      </w:pPr>
      <w:r w:rsidRPr="0076306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val="en-US" w:eastAsia="el-GR"/>
        </w:rPr>
        <w:t>5</w:t>
      </w:r>
      <w:r w:rsidRPr="007835B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7835B9">
        <w:rPr>
          <w:rFonts w:ascii="Verdana" w:eastAsia="Times New Roman" w:hAnsi="Verdana" w:cs="Times New Roman"/>
          <w:b/>
          <w:bCs/>
          <w:color w:val="191E00"/>
          <w:sz w:val="20"/>
          <w:szCs w:val="20"/>
          <w:lang w:eastAsia="el-GR"/>
        </w:rPr>
        <w:t>0 |</w:t>
      </w:r>
      <w:r w:rsidRPr="007835B9">
        <w:t xml:space="preserve"> </w:t>
      </w:r>
      <w:r w:rsidR="00CF4CAA" w:rsidRPr="00CF4CAA">
        <w:rPr>
          <w:rFonts w:ascii="Verdana" w:eastAsia="Times New Roman" w:hAnsi="Verdana" w:cs="Times New Roman"/>
          <w:b/>
          <w:bCs/>
          <w:color w:val="191E00"/>
          <w:sz w:val="20"/>
          <w:szCs w:val="20"/>
          <w:lang w:eastAsia="el-GR"/>
        </w:rPr>
        <w:t xml:space="preserve">Αλπικά Χωριά </w:t>
      </w:r>
      <w:r>
        <w:rPr>
          <w:rFonts w:ascii="Verdana" w:eastAsia="Times New Roman" w:hAnsi="Verdana" w:cs="Times New Roman"/>
          <w:b/>
          <w:bCs/>
          <w:color w:val="191E00"/>
          <w:sz w:val="20"/>
          <w:szCs w:val="20"/>
          <w:lang w:val="en-US" w:eastAsia="el-GR"/>
        </w:rPr>
        <w:t>[E]</w:t>
      </w:r>
      <w:r w:rsidRPr="007835B9">
        <w:rPr>
          <w:rFonts w:ascii="Verdana" w:hAnsi="Verdana"/>
          <w:b/>
          <w:noProof/>
          <w:color w:val="000000"/>
          <w:sz w:val="20"/>
          <w:szCs w:val="20"/>
          <w:lang w:eastAsia="el-GR"/>
        </w:rPr>
        <w:drawing>
          <wp:inline distT="0" distB="0" distL="0" distR="0">
            <wp:extent cx="222885" cy="222885"/>
            <wp:effectExtent l="19050" t="0" r="5715" b="0"/>
            <wp:docPr id="22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DA616F" w:rsidRDefault="00CF4CAA" w:rsidP="00DA616F">
      <w:pPr>
        <w:spacing w:after="0"/>
        <w:jc w:val="both"/>
        <w:rPr>
          <w:rFonts w:ascii="Verdana" w:hAnsi="Verdana"/>
          <w:sz w:val="20"/>
          <w:szCs w:val="20"/>
          <w:lang w:val="en-US"/>
        </w:rPr>
      </w:pPr>
      <w:r w:rsidRPr="00CF4CAA">
        <w:rPr>
          <w:rFonts w:ascii="Verdana" w:hAnsi="Verdana"/>
          <w:sz w:val="20"/>
          <w:szCs w:val="20"/>
        </w:rPr>
        <w:t>[Alpine Villages]</w:t>
      </w:r>
    </w:p>
    <w:p w:rsidR="00CF4CAA" w:rsidRPr="00CF4CAA" w:rsidRDefault="00CF4CAA" w:rsidP="00DA616F">
      <w:pPr>
        <w:spacing w:after="0"/>
        <w:jc w:val="both"/>
        <w:rPr>
          <w:rFonts w:ascii="Verdana" w:hAnsi="Verdana"/>
          <w:sz w:val="20"/>
          <w:szCs w:val="20"/>
          <w:lang w:val="en-US"/>
        </w:rPr>
      </w:pPr>
    </w:p>
    <w:p w:rsidR="00CF4CAA" w:rsidRPr="00CF4CAA" w:rsidRDefault="00CF4CAA" w:rsidP="00CF4CAA">
      <w:pPr>
        <w:rPr>
          <w:rFonts w:ascii="Verdana" w:hAnsi="Verdana"/>
          <w:b/>
          <w:sz w:val="20"/>
          <w:szCs w:val="20"/>
          <w:lang w:val="en-US"/>
        </w:rPr>
      </w:pPr>
      <w:r w:rsidRPr="00CF4CAA">
        <w:rPr>
          <w:rFonts w:ascii="Verdana" w:hAnsi="Verdana"/>
          <w:b/>
          <w:sz w:val="20"/>
          <w:szCs w:val="20"/>
        </w:rPr>
        <w:t>Σειρά</w:t>
      </w:r>
      <w:r w:rsidRPr="00CF4CAA">
        <w:rPr>
          <w:rFonts w:ascii="Verdana" w:hAnsi="Verdana"/>
          <w:b/>
          <w:sz w:val="20"/>
          <w:szCs w:val="20"/>
          <w:lang w:val="en-US"/>
        </w:rPr>
        <w:t xml:space="preserve"> </w:t>
      </w:r>
      <w:r w:rsidRPr="00CF4CAA">
        <w:rPr>
          <w:rFonts w:ascii="Verdana" w:hAnsi="Verdana"/>
          <w:b/>
          <w:sz w:val="20"/>
          <w:szCs w:val="20"/>
        </w:rPr>
        <w:t>ντοκιμαντέρ</w:t>
      </w:r>
      <w:r w:rsidRPr="00CF4CAA">
        <w:rPr>
          <w:rFonts w:ascii="Verdana" w:hAnsi="Verdana"/>
          <w:b/>
          <w:sz w:val="20"/>
          <w:szCs w:val="20"/>
          <w:lang w:val="en-US"/>
        </w:rPr>
        <w:t xml:space="preserve"> 5 </w:t>
      </w:r>
      <w:r w:rsidRPr="00CF4CAA">
        <w:rPr>
          <w:rFonts w:ascii="Verdana" w:hAnsi="Verdana"/>
          <w:b/>
          <w:sz w:val="20"/>
          <w:szCs w:val="20"/>
        </w:rPr>
        <w:t>ημίωρων</w:t>
      </w:r>
      <w:r w:rsidRPr="00CF4CAA">
        <w:rPr>
          <w:rFonts w:ascii="Verdana" w:hAnsi="Verdana"/>
          <w:b/>
          <w:sz w:val="20"/>
          <w:szCs w:val="20"/>
          <w:lang w:val="en-US"/>
        </w:rPr>
        <w:t xml:space="preserve"> </w:t>
      </w:r>
      <w:r w:rsidRPr="00CF4CAA">
        <w:rPr>
          <w:rFonts w:ascii="Verdana" w:hAnsi="Verdana"/>
          <w:b/>
          <w:sz w:val="20"/>
          <w:szCs w:val="20"/>
        </w:rPr>
        <w:t>επεισοδίων</w:t>
      </w:r>
      <w:r w:rsidRPr="00CF4CAA">
        <w:rPr>
          <w:rFonts w:ascii="Verdana" w:hAnsi="Verdana"/>
          <w:b/>
          <w:sz w:val="20"/>
          <w:szCs w:val="20"/>
          <w:lang w:val="en-US"/>
        </w:rPr>
        <w:t xml:space="preserve">, </w:t>
      </w:r>
      <w:r w:rsidRPr="00CF4CAA">
        <w:rPr>
          <w:rFonts w:ascii="Verdana" w:hAnsi="Verdana"/>
          <w:b/>
          <w:sz w:val="20"/>
          <w:szCs w:val="20"/>
        </w:rPr>
        <w:t>συμπαραγωγής</w:t>
      </w:r>
      <w:r w:rsidRPr="00CF4CAA">
        <w:rPr>
          <w:rFonts w:ascii="Verdana" w:hAnsi="Verdana"/>
          <w:b/>
          <w:sz w:val="20"/>
          <w:szCs w:val="20"/>
          <w:lang w:val="en-US"/>
        </w:rPr>
        <w:t xml:space="preserve"> Berlin Producers/ Wurzinger Film Partners/ SWR/ Servus TV/ Arte, 2019.</w:t>
      </w:r>
    </w:p>
    <w:p w:rsidR="00DA616F" w:rsidRPr="00CF4CAA" w:rsidRDefault="00DA616F" w:rsidP="00DA616F">
      <w:pPr>
        <w:spacing w:after="0"/>
        <w:jc w:val="both"/>
        <w:rPr>
          <w:rFonts w:ascii="Verdana" w:hAnsi="Verdana"/>
          <w:sz w:val="20"/>
          <w:szCs w:val="20"/>
          <w:lang w:val="en-US"/>
        </w:rPr>
      </w:pPr>
    </w:p>
    <w:p w:rsidR="00DA616F" w:rsidRPr="005F323E" w:rsidRDefault="00CF4CAA" w:rsidP="00DA616F">
      <w:pPr>
        <w:spacing w:after="0"/>
        <w:rPr>
          <w:rFonts w:ascii="Verdana" w:hAnsi="Verdana" w:cs="Arial"/>
          <w:sz w:val="20"/>
          <w:szCs w:val="20"/>
        </w:rPr>
      </w:pPr>
      <w:r w:rsidRPr="00CF4CAA">
        <w:rPr>
          <w:rFonts w:ascii="Verdana" w:hAnsi="Verdana" w:cs="Arial"/>
          <w:sz w:val="20"/>
          <w:szCs w:val="20"/>
        </w:rPr>
        <w:t xml:space="preserve">Κατά το παρελθόν, οι περισσότεροι κάτοικοι άφηναν τα χωριά όταν ενηλικιώνονταν, αλλά η τάση αλλάζει. Τώρα οι κάτοικοι αποφασίζουν να ζήσουν στα αρχαία χωριά, γεμίζοντάς τα με ζωή ενώ </w:t>
      </w:r>
      <w:r w:rsidRPr="00CF4CAA">
        <w:rPr>
          <w:rFonts w:ascii="Verdana" w:hAnsi="Verdana" w:cs="Arial"/>
          <w:sz w:val="20"/>
          <w:szCs w:val="20"/>
        </w:rPr>
        <w:lastRenderedPageBreak/>
        <w:t>διατηρούν τις παλιές παραδόσεις. Οι τηλεθεατές θα γνωρίσουν τέσσερα ορεινά χωριά στις Άλπεις. Θα ανακαλύψουν πώς προσπαθούν οι κάτοικοι να κρατήσουν αυτά τα χωριά ζωντανά και να αναπτύξουν βιωσιμότητα μέσα από τη χρήση παραδοσιακών αξιών και καινούριας γνώσης.</w:t>
      </w:r>
    </w:p>
    <w:p w:rsidR="00CF4CAA" w:rsidRPr="005F323E" w:rsidRDefault="00CF4CAA" w:rsidP="00DA616F">
      <w:pPr>
        <w:spacing w:after="0"/>
        <w:rPr>
          <w:rFonts w:ascii="Verdana" w:hAnsi="Verdana"/>
          <w:sz w:val="20"/>
          <w:szCs w:val="20"/>
        </w:rPr>
      </w:pPr>
    </w:p>
    <w:p w:rsidR="00060A95" w:rsidRDefault="00CF4CAA" w:rsidP="00CF4CAA">
      <w:pPr>
        <w:spacing w:after="0" w:line="240" w:lineRule="auto"/>
        <w:rPr>
          <w:rFonts w:ascii="Verdana" w:eastAsia="Times New Roman" w:hAnsi="Verdana" w:cs="Times New Roman"/>
          <w:b/>
          <w:color w:val="538135"/>
          <w:sz w:val="20"/>
          <w:szCs w:val="20"/>
          <w:lang w:eastAsia="el-GR"/>
        </w:rPr>
      </w:pPr>
      <w:r w:rsidRPr="00CF4CAA">
        <w:rPr>
          <w:rFonts w:ascii="Verdana" w:eastAsia="Times New Roman" w:hAnsi="Verdana" w:cs="Times New Roman"/>
          <w:b/>
          <w:color w:val="538135"/>
          <w:sz w:val="20"/>
          <w:szCs w:val="20"/>
          <w:lang w:eastAsia="el-GR"/>
        </w:rPr>
        <w:t>Επεισόδιο 1ο: Σλοβενία: Χωριά στα Σύνορα [Slovenia: The Border Villages]</w:t>
      </w:r>
    </w:p>
    <w:p w:rsidR="00F13F58" w:rsidRPr="00CF4CAA" w:rsidRDefault="00F13F58" w:rsidP="00CF4CAA">
      <w:pPr>
        <w:spacing w:after="0" w:line="240" w:lineRule="auto"/>
        <w:rPr>
          <w:rFonts w:ascii="Verdana" w:eastAsia="Times New Roman" w:hAnsi="Verdana" w:cs="Times New Roman"/>
          <w:b/>
          <w:color w:val="538135"/>
          <w:sz w:val="20"/>
          <w:szCs w:val="20"/>
          <w:lang w:eastAsia="el-GR"/>
        </w:rPr>
      </w:pPr>
    </w:p>
    <w:p w:rsidR="005471F6" w:rsidRPr="00F1626F" w:rsidRDefault="00CA70B3" w:rsidP="005471F6">
      <w:pPr>
        <w:spacing w:after="0" w:line="240" w:lineRule="auto"/>
        <w:jc w:val="both"/>
        <w:rPr>
          <w:rFonts w:ascii="Verdana" w:hAnsi="Verdana"/>
          <w:sz w:val="20"/>
          <w:szCs w:val="20"/>
        </w:rPr>
      </w:pPr>
      <w:r w:rsidRPr="00CA70B3">
        <w:rPr>
          <w:rFonts w:ascii="Verdana" w:hAnsi="Verdana"/>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71F6" w:rsidRPr="00F1626F" w:rsidTr="00662DA6">
        <w:trPr>
          <w:tblCellSpacing w:w="0" w:type="dxa"/>
        </w:trPr>
        <w:tc>
          <w:tcPr>
            <w:tcW w:w="2500" w:type="pct"/>
            <w:vAlign w:val="center"/>
            <w:hideMark/>
          </w:tcPr>
          <w:p w:rsidR="005471F6" w:rsidRPr="00F1626F" w:rsidRDefault="005471F6" w:rsidP="00662DA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5471F6" w:rsidRPr="00F1626F" w:rsidRDefault="005471F6" w:rsidP="00662DA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471F6" w:rsidRPr="00F1626F" w:rsidRDefault="005471F6" w:rsidP="005471F6">
      <w:pPr>
        <w:spacing w:after="0" w:line="240" w:lineRule="auto"/>
        <w:rPr>
          <w:rFonts w:ascii="Verdana" w:eastAsia="Times New Roman" w:hAnsi="Verdana" w:cs="Times New Roman"/>
          <w:color w:val="191E00"/>
          <w:sz w:val="20"/>
          <w:szCs w:val="20"/>
          <w:lang w:eastAsia="el-GR"/>
        </w:rPr>
      </w:pPr>
    </w:p>
    <w:p w:rsidR="005471F6" w:rsidRPr="00F1626F" w:rsidRDefault="005471F6" w:rsidP="005471F6">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1</w:t>
      </w:r>
      <w:r w:rsidRPr="008B2D17">
        <w:rPr>
          <w:rFonts w:ascii="Verdana" w:eastAsia="Times New Roman" w:hAnsi="Verdana" w:cs="Times New Roman"/>
          <w:b/>
          <w:color w:val="191E00"/>
          <w:sz w:val="20"/>
          <w:szCs w:val="20"/>
          <w:lang w:eastAsia="el-GR"/>
        </w:rPr>
        <w:t>6</w:t>
      </w:r>
      <w:r w:rsidRPr="00F1626F">
        <w:rPr>
          <w:rFonts w:ascii="Verdana" w:eastAsia="Times New Roman" w:hAnsi="Verdana" w:cs="Times New Roman"/>
          <w:b/>
          <w:color w:val="191E00"/>
          <w:sz w:val="20"/>
          <w:szCs w:val="20"/>
          <w:lang w:eastAsia="el-GR"/>
        </w:rPr>
        <w:t xml:space="preserve">:00  |  Ο Κόσμος των Σπορ   </w:t>
      </w:r>
    </w:p>
    <w:p w:rsidR="005471F6" w:rsidRPr="00F1626F" w:rsidRDefault="005471F6" w:rsidP="005471F6">
      <w:pPr>
        <w:spacing w:after="0" w:line="240" w:lineRule="auto"/>
        <w:rPr>
          <w:rFonts w:ascii="Verdana" w:eastAsia="Times New Roman" w:hAnsi="Verdana" w:cs="Times New Roman"/>
          <w:b/>
          <w:color w:val="191E00"/>
          <w:sz w:val="20"/>
          <w:szCs w:val="20"/>
          <w:lang w:eastAsia="el-GR"/>
        </w:rPr>
      </w:pPr>
    </w:p>
    <w:p w:rsidR="005471F6" w:rsidRPr="00F1626F" w:rsidRDefault="005471F6" w:rsidP="005471F6">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αθλητική εκπομπή .</w:t>
      </w:r>
    </w:p>
    <w:p w:rsidR="005471F6" w:rsidRPr="00F1626F" w:rsidRDefault="005471F6" w:rsidP="005471F6">
      <w:pPr>
        <w:spacing w:after="0" w:line="240" w:lineRule="auto"/>
        <w:rPr>
          <w:rFonts w:ascii="Verdana" w:eastAsia="Times New Roman" w:hAnsi="Verdana" w:cs="Times New Roman"/>
          <w:color w:val="191E00"/>
          <w:sz w:val="20"/>
          <w:szCs w:val="20"/>
          <w:lang w:eastAsia="el-GR"/>
        </w:rPr>
      </w:pPr>
    </w:p>
    <w:p w:rsidR="005471F6" w:rsidRPr="00F1626F" w:rsidRDefault="005471F6" w:rsidP="005471F6">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5471F6" w:rsidRPr="00F1626F" w:rsidRDefault="005471F6" w:rsidP="005471F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Πάνος Μπλέτσος, Τάσος Σταμπουλής</w:t>
      </w:r>
    </w:p>
    <w:p w:rsidR="005471F6" w:rsidRPr="00F1626F" w:rsidRDefault="005471F6" w:rsidP="005471F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5471F6" w:rsidRPr="00F1626F" w:rsidRDefault="005471F6" w:rsidP="005471F6">
      <w:pPr>
        <w:spacing w:after="0" w:line="240" w:lineRule="auto"/>
        <w:rPr>
          <w:rFonts w:ascii="Verdana" w:eastAsia="Times New Roman" w:hAnsi="Verdana" w:cs="Times New Roman"/>
          <w:color w:val="191E00"/>
          <w:sz w:val="20"/>
          <w:szCs w:val="20"/>
          <w:lang w:val="en-US" w:eastAsia="el-GR"/>
        </w:rPr>
      </w:pPr>
      <w:r w:rsidRPr="00F1626F">
        <w:rPr>
          <w:rFonts w:ascii="Verdana" w:eastAsia="Times New Roman" w:hAnsi="Verdana" w:cs="Times New Roman"/>
          <w:color w:val="191E00"/>
          <w:sz w:val="20"/>
          <w:szCs w:val="20"/>
          <w:lang w:eastAsia="el-GR"/>
        </w:rPr>
        <w:t>Σκηνοθεσία: Σταύρος Νταής</w:t>
      </w:r>
    </w:p>
    <w:p w:rsidR="005471F6" w:rsidRPr="00F1626F" w:rsidRDefault="005471F6" w:rsidP="005471F6">
      <w:pPr>
        <w:spacing w:after="0" w:line="240" w:lineRule="auto"/>
        <w:rPr>
          <w:rFonts w:ascii="Verdana" w:eastAsia="Times New Roman" w:hAnsi="Verdana" w:cs="Times New Roman"/>
          <w:color w:val="191E00"/>
          <w:sz w:val="20"/>
          <w:szCs w:val="20"/>
          <w:lang w:val="en-US" w:eastAsia="el-GR"/>
        </w:rPr>
      </w:pPr>
    </w:p>
    <w:p w:rsidR="005471F6" w:rsidRPr="00F1626F" w:rsidRDefault="00CA70B3" w:rsidP="005471F6">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71F6" w:rsidRPr="00F1626F" w:rsidTr="00662DA6">
        <w:trPr>
          <w:trHeight w:val="157"/>
          <w:tblCellSpacing w:w="0" w:type="dxa"/>
        </w:trPr>
        <w:tc>
          <w:tcPr>
            <w:tcW w:w="2500" w:type="pct"/>
            <w:vAlign w:val="center"/>
            <w:hideMark/>
          </w:tcPr>
          <w:p w:rsidR="005471F6" w:rsidRDefault="005471F6" w:rsidP="00662DA6">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ΑΘΛΗΤΙΚΑ/ Βόλεϊ</w:t>
            </w:r>
          </w:p>
          <w:p w:rsidR="005471F6" w:rsidRPr="00F1626F" w:rsidRDefault="005471F6" w:rsidP="00662DA6">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5471F6" w:rsidRPr="00F1626F" w:rsidRDefault="005471F6" w:rsidP="00662DA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5471F6" w:rsidRPr="00F1626F" w:rsidRDefault="005471F6" w:rsidP="005471F6">
      <w:pPr>
        <w:spacing w:after="0" w:line="240" w:lineRule="auto"/>
        <w:rPr>
          <w:rFonts w:ascii="Verdana" w:eastAsia="Times New Roman" w:hAnsi="Verdana" w:cs="Times New Roman"/>
          <w:color w:val="191E00"/>
          <w:sz w:val="20"/>
          <w:szCs w:val="20"/>
          <w:lang w:val="en-US" w:eastAsia="el-GR"/>
        </w:rPr>
      </w:pPr>
    </w:p>
    <w:p w:rsidR="005471F6" w:rsidRPr="00F1626F" w:rsidRDefault="005471F6" w:rsidP="005471F6">
      <w:pPr>
        <w:rPr>
          <w:rFonts w:ascii="Verdana" w:hAnsi="Verdana"/>
          <w:b/>
          <w:bCs/>
          <w:color w:val="191E00"/>
          <w:sz w:val="20"/>
          <w:szCs w:val="20"/>
        </w:rPr>
      </w:pPr>
      <w:r w:rsidRPr="00363679">
        <w:rPr>
          <w:rFonts w:ascii="Verdana" w:hAnsi="Verdana"/>
          <w:b/>
          <w:bCs/>
          <w:color w:val="191E00"/>
          <w:sz w:val="20"/>
          <w:szCs w:val="20"/>
        </w:rPr>
        <w:t>17:00| Volley League (Ζ)</w:t>
      </w:r>
    </w:p>
    <w:p w:rsidR="005471F6" w:rsidRPr="00F1626F" w:rsidRDefault="005471F6" w:rsidP="005471F6">
      <w:pPr>
        <w:rPr>
          <w:rFonts w:ascii="Verdana" w:hAnsi="Verdana"/>
          <w:bCs/>
          <w:color w:val="191E00"/>
          <w:sz w:val="20"/>
          <w:szCs w:val="20"/>
        </w:rPr>
      </w:pPr>
      <w:r w:rsidRPr="00F1626F">
        <w:rPr>
          <w:rFonts w:ascii="Verdana" w:hAnsi="Verdana"/>
          <w:bCs/>
          <w:color w:val="191E00"/>
          <w:sz w:val="20"/>
          <w:szCs w:val="20"/>
        </w:rPr>
        <w:t>Εννιά  ομάδες σε μια διαρκή μάχη για την αγωνιστική επιβίωση στη Volley League 2023-2024 με την ΕΡΤ3 να μεταδίδει απευθείας τις σημαντικότερες αναμετρήσεις. Κάθε αγωνιστική και ντέρμπι. Οι ομάδες διεκδικούν τον τίτλο του πρωταθλητή της χρονιάς, προσφέροντας θέαμα υψηλού επιπέδου, ενώ οι αναμετρήσεις κρίνονται συχνά ακόμη και στα πέντε σετ. Οι κάμερες της ΕΡΤ είναι εκεί, καταγράφοντας τις εξελίξεις μέχρι την ανάδειξη του πρωταθλητή!</w:t>
      </w:r>
    </w:p>
    <w:p w:rsidR="005471F6" w:rsidRPr="00363679" w:rsidRDefault="00363679" w:rsidP="00363679">
      <w:pPr>
        <w:rPr>
          <w:rFonts w:ascii="Verdana" w:hAnsi="Verdana"/>
          <w:b/>
          <w:bCs/>
          <w:color w:val="191E00"/>
          <w:sz w:val="20"/>
          <w:szCs w:val="20"/>
          <w:lang w:val="en-US"/>
        </w:rPr>
      </w:pPr>
      <w:r>
        <w:rPr>
          <w:rFonts w:ascii="Verdana" w:hAnsi="Verdana"/>
          <w:b/>
          <w:bCs/>
          <w:color w:val="191E00"/>
          <w:sz w:val="20"/>
          <w:szCs w:val="20"/>
        </w:rPr>
        <w:t xml:space="preserve">             </w:t>
      </w:r>
    </w:p>
    <w:p w:rsidR="005471F6" w:rsidRPr="00F1626F" w:rsidRDefault="00CA70B3" w:rsidP="005471F6">
      <w:pPr>
        <w:spacing w:after="0" w:line="240" w:lineRule="auto"/>
        <w:jc w:val="both"/>
        <w:rPr>
          <w:rFonts w:ascii="Verdana" w:hAnsi="Verdana"/>
          <w:b/>
          <w:sz w:val="20"/>
          <w:szCs w:val="20"/>
          <w:lang w:val="en-US"/>
        </w:rPr>
      </w:pPr>
      <w:r w:rsidRPr="00CA70B3">
        <w:rPr>
          <w:rFonts w:ascii="Verdana" w:eastAsia="Times New Roman" w:hAnsi="Verdana" w:cs="Times New Roman"/>
          <w:color w:val="191E00"/>
          <w:sz w:val="20"/>
          <w:szCs w:val="20"/>
          <w:lang w:eastAsia="el-GR"/>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71F6" w:rsidRPr="00F1626F" w:rsidTr="00662DA6">
        <w:trPr>
          <w:tblCellSpacing w:w="0" w:type="dxa"/>
        </w:trPr>
        <w:tc>
          <w:tcPr>
            <w:tcW w:w="2500" w:type="pct"/>
            <w:vAlign w:val="center"/>
            <w:hideMark/>
          </w:tcPr>
          <w:p w:rsidR="005471F6" w:rsidRPr="00F1626F" w:rsidRDefault="005471F6" w:rsidP="00662DA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5471F6" w:rsidRPr="00F1626F" w:rsidRDefault="005471F6" w:rsidP="00662DA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471F6" w:rsidRPr="00F1626F" w:rsidRDefault="005471F6" w:rsidP="005471F6">
      <w:pPr>
        <w:spacing w:after="0" w:line="240" w:lineRule="auto"/>
        <w:rPr>
          <w:rFonts w:ascii="Verdana" w:eastAsia="Times New Roman" w:hAnsi="Verdana" w:cs="Times New Roman"/>
          <w:b/>
          <w:color w:val="191E00"/>
          <w:sz w:val="20"/>
          <w:szCs w:val="20"/>
          <w:lang w:eastAsia="el-GR"/>
        </w:rPr>
      </w:pPr>
    </w:p>
    <w:p w:rsidR="005471F6" w:rsidRPr="00C026AD" w:rsidRDefault="005471F6" w:rsidP="005471F6">
      <w:pPr>
        <w:spacing w:after="0" w:line="240" w:lineRule="auto"/>
        <w:rPr>
          <w:rFonts w:ascii="Verdana" w:eastAsia="Times New Roman" w:hAnsi="Verdana" w:cs="Times New Roman"/>
          <w:b/>
          <w:color w:val="191E00"/>
          <w:sz w:val="20"/>
          <w:szCs w:val="20"/>
          <w:lang w:eastAsia="el-GR"/>
        </w:rPr>
      </w:pPr>
      <w:r w:rsidRPr="00C026AD">
        <w:rPr>
          <w:rFonts w:ascii="Verdana" w:eastAsia="Times New Roman" w:hAnsi="Verdana" w:cs="Times New Roman"/>
          <w:b/>
          <w:color w:val="191E00"/>
          <w:sz w:val="20"/>
          <w:szCs w:val="20"/>
          <w:lang w:eastAsia="el-GR"/>
        </w:rPr>
        <w:t>19:00 | Ένθετο «Λαϊκή Παράδοση»</w:t>
      </w:r>
    </w:p>
    <w:p w:rsidR="005471F6" w:rsidRPr="00C026AD" w:rsidRDefault="005471F6" w:rsidP="005471F6">
      <w:pPr>
        <w:spacing w:after="0" w:line="240" w:lineRule="auto"/>
        <w:rPr>
          <w:rFonts w:ascii="Verdana" w:eastAsia="Times New Roman" w:hAnsi="Verdana" w:cs="Courier New"/>
          <w:color w:val="212121"/>
          <w:sz w:val="20"/>
          <w:szCs w:val="20"/>
          <w:lang w:eastAsia="el-GR"/>
        </w:rPr>
      </w:pPr>
      <w:r w:rsidRPr="00C026AD">
        <w:rPr>
          <w:rFonts w:ascii="Verdana" w:eastAsia="Times New Roman" w:hAnsi="Verdana" w:cs="Courier New"/>
          <w:color w:val="212121"/>
          <w:sz w:val="20"/>
          <w:szCs w:val="20"/>
          <w:lang w:eastAsia="el-GR"/>
        </w:rPr>
        <w:t>Δεκάλεπτο εβδομαδιαίο ταξίδι στην ελληνική περιφέρεια. Η λαϊκή παράδοση της πατρίδας μας, ήθη και έθιμα, η ελληνική πολιτιστική κληρονομιά από το χθες στο σήμερα.</w:t>
      </w:r>
    </w:p>
    <w:p w:rsidR="005471F6" w:rsidRDefault="005471F6" w:rsidP="005471F6">
      <w:pPr>
        <w:spacing w:after="0" w:line="240" w:lineRule="auto"/>
        <w:rPr>
          <w:rFonts w:ascii="Verdana" w:eastAsia="Times New Roman" w:hAnsi="Verdana" w:cs="Times New Roman"/>
          <w:b/>
          <w:color w:val="191E00"/>
          <w:sz w:val="20"/>
          <w:szCs w:val="20"/>
          <w:lang w:eastAsia="el-GR"/>
        </w:rPr>
      </w:pPr>
    </w:p>
    <w:p w:rsidR="005471F6" w:rsidRDefault="005471F6" w:rsidP="005471F6">
      <w:pPr>
        <w:spacing w:after="0" w:line="240" w:lineRule="auto"/>
        <w:rPr>
          <w:rFonts w:ascii="Verdana" w:eastAsia="Times New Roman" w:hAnsi="Verdana" w:cs="Times New Roman"/>
          <w:b/>
          <w:color w:val="191E00"/>
          <w:sz w:val="20"/>
          <w:szCs w:val="20"/>
          <w:lang w:eastAsia="el-GR"/>
        </w:rPr>
      </w:pPr>
    </w:p>
    <w:p w:rsidR="005471F6" w:rsidRPr="00F1626F" w:rsidRDefault="005471F6" w:rsidP="005471F6">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19:15 | Καιρός με τον Σάκη Αρναούτογλου</w:t>
      </w:r>
    </w:p>
    <w:p w:rsidR="005471F6" w:rsidRPr="00F1626F" w:rsidRDefault="005471F6" w:rsidP="005471F6">
      <w:pPr>
        <w:spacing w:after="0" w:line="240" w:lineRule="auto"/>
        <w:rPr>
          <w:rFonts w:ascii="Verdana" w:eastAsia="Times New Roman" w:hAnsi="Verdana" w:cs="Times New Roman"/>
          <w:b/>
          <w:color w:val="191E00"/>
          <w:sz w:val="20"/>
          <w:szCs w:val="20"/>
          <w:lang w:eastAsia="el-GR"/>
        </w:rPr>
      </w:pPr>
    </w:p>
    <w:p w:rsidR="005471F6" w:rsidRPr="00F1626F" w:rsidRDefault="005471F6" w:rsidP="005471F6">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w:t>
      </w:r>
      <w:r w:rsidRPr="00F1626F">
        <w:rPr>
          <w:rFonts w:ascii="Verdana" w:eastAsia="Times New Roman" w:hAnsi="Verdana" w:cs="Times New Roman"/>
          <w:b/>
          <w:color w:val="191E00"/>
          <w:sz w:val="20"/>
          <w:szCs w:val="20"/>
          <w:lang w:eastAsia="el-GR"/>
        </w:rPr>
        <w:t> |</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 xml:space="preserve">Ειδήσεις από την Περιφέρεια </w:t>
      </w:r>
    </w:p>
    <w:p w:rsidR="005471F6" w:rsidRPr="00F1626F" w:rsidRDefault="005471F6" w:rsidP="005471F6">
      <w:pPr>
        <w:spacing w:after="0" w:line="240" w:lineRule="auto"/>
        <w:rPr>
          <w:rFonts w:ascii="Verdana" w:eastAsia="Times New Roman" w:hAnsi="Verdana" w:cs="Times New Roman"/>
          <w:b/>
          <w:bCs/>
          <w:color w:val="191E00"/>
          <w:sz w:val="20"/>
          <w:szCs w:val="20"/>
          <w:lang w:eastAsia="el-GR"/>
        </w:rPr>
      </w:pPr>
    </w:p>
    <w:p w:rsidR="00662DA6" w:rsidRPr="00F375DE" w:rsidRDefault="00CA70B3" w:rsidP="00662DA6">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2DA6" w:rsidRPr="00F375DE" w:rsidTr="00662DA6">
        <w:trPr>
          <w:trHeight w:val="157"/>
          <w:tblCellSpacing w:w="0" w:type="dxa"/>
        </w:trPr>
        <w:tc>
          <w:tcPr>
            <w:tcW w:w="2500" w:type="pct"/>
            <w:vAlign w:val="center"/>
            <w:hideMark/>
          </w:tcPr>
          <w:p w:rsidR="00662DA6" w:rsidRPr="00F375DE" w:rsidRDefault="00662DA6" w:rsidP="00662DA6">
            <w:pPr>
              <w:spacing w:after="0" w:line="240" w:lineRule="auto"/>
              <w:rPr>
                <w:rFonts w:ascii="Verdana" w:eastAsia="Times New Roman" w:hAnsi="Verdana" w:cs="Times New Roman"/>
                <w:color w:val="191E00"/>
                <w:sz w:val="20"/>
                <w:szCs w:val="20"/>
                <w:lang w:eastAsia="el-GR"/>
              </w:rPr>
            </w:pPr>
            <w:r w:rsidRPr="00F375DE">
              <w:rPr>
                <w:rFonts w:ascii="Verdana" w:eastAsia="Times New Roman" w:hAnsi="Verdana" w:cs="Times New Roman"/>
                <w:color w:val="808080"/>
                <w:sz w:val="20"/>
                <w:szCs w:val="20"/>
                <w:lang w:eastAsia="el-GR"/>
              </w:rPr>
              <w:t>ΑΘΛΗΤΙΚΑ/ Μπάσκετ</w:t>
            </w:r>
          </w:p>
        </w:tc>
        <w:tc>
          <w:tcPr>
            <w:tcW w:w="2500" w:type="pct"/>
            <w:vAlign w:val="center"/>
            <w:hideMark/>
          </w:tcPr>
          <w:p w:rsidR="00662DA6" w:rsidRPr="00F375DE" w:rsidRDefault="00662DA6" w:rsidP="00662DA6">
            <w:pPr>
              <w:spacing w:after="0" w:line="240" w:lineRule="auto"/>
              <w:jc w:val="right"/>
              <w:rPr>
                <w:rFonts w:ascii="Verdana" w:eastAsia="Times New Roman" w:hAnsi="Verdana" w:cs="Times New Roman"/>
                <w:color w:val="191E00"/>
                <w:sz w:val="20"/>
                <w:szCs w:val="20"/>
                <w:lang w:eastAsia="el-GR"/>
              </w:rPr>
            </w:pPr>
            <w:r w:rsidRPr="00F375DE">
              <w:rPr>
                <w:rFonts w:ascii="Verdana" w:eastAsia="Times New Roman" w:hAnsi="Verdana" w:cs="Times New Roman"/>
                <w:b/>
                <w:bCs/>
                <w:color w:val="053E62"/>
                <w:sz w:val="20"/>
                <w:szCs w:val="20"/>
                <w:lang w:eastAsia="el-GR"/>
              </w:rPr>
              <w:t>WEBTV ERTflix</w:t>
            </w:r>
            <w:r w:rsidRPr="00F375DE">
              <w:rPr>
                <w:rFonts w:ascii="Verdana" w:eastAsia="Times New Roman" w:hAnsi="Verdana" w:cs="Times New Roman"/>
                <w:color w:val="191E00"/>
                <w:sz w:val="20"/>
                <w:szCs w:val="20"/>
                <w:lang w:eastAsia="el-GR"/>
              </w:rPr>
              <w:t xml:space="preserve"> </w:t>
            </w:r>
          </w:p>
        </w:tc>
      </w:tr>
    </w:tbl>
    <w:p w:rsidR="00662DA6" w:rsidRPr="00F375DE" w:rsidRDefault="00662DA6" w:rsidP="00662DA6">
      <w:pPr>
        <w:spacing w:after="0"/>
        <w:rPr>
          <w:rFonts w:ascii="Verdana" w:eastAsiaTheme="minorEastAsia" w:hAnsi="Verdana"/>
          <w:sz w:val="20"/>
          <w:szCs w:val="20"/>
          <w:lang w:eastAsia="fr-FR"/>
        </w:rPr>
      </w:pPr>
    </w:p>
    <w:p w:rsidR="00662DA6" w:rsidRPr="00F375DE" w:rsidRDefault="00662DA6" w:rsidP="00662DA6">
      <w:pPr>
        <w:rPr>
          <w:rFonts w:ascii="Verdana" w:hAnsi="Verdana"/>
          <w:b/>
          <w:sz w:val="20"/>
          <w:szCs w:val="20"/>
          <w:lang w:val="en-US"/>
        </w:rPr>
      </w:pPr>
      <w:r w:rsidRPr="00F375DE">
        <w:rPr>
          <w:rFonts w:ascii="Verdana" w:hAnsi="Verdana"/>
          <w:b/>
          <w:sz w:val="20"/>
          <w:szCs w:val="20"/>
        </w:rPr>
        <w:t xml:space="preserve">20:00 | </w:t>
      </w:r>
      <w:r w:rsidRPr="00F375DE">
        <w:rPr>
          <w:rFonts w:ascii="Verdana" w:hAnsi="Verdana"/>
          <w:b/>
          <w:sz w:val="20"/>
          <w:szCs w:val="20"/>
          <w:lang w:val="en-US"/>
        </w:rPr>
        <w:t>Sports Doc [E]</w:t>
      </w:r>
    </w:p>
    <w:p w:rsidR="00662DA6" w:rsidRPr="00F375DE" w:rsidRDefault="00662DA6" w:rsidP="00662DA6">
      <w:pPr>
        <w:spacing w:after="0"/>
        <w:rPr>
          <w:rFonts w:ascii="Verdana" w:hAnsi="Verdana"/>
          <w:b/>
          <w:sz w:val="20"/>
          <w:szCs w:val="20"/>
        </w:rPr>
      </w:pPr>
      <w:r w:rsidRPr="00F375DE">
        <w:rPr>
          <w:rFonts w:ascii="Verdana" w:hAnsi="Verdana"/>
          <w:b/>
          <w:sz w:val="20"/>
          <w:szCs w:val="20"/>
        </w:rPr>
        <w:t>20</w:t>
      </w:r>
      <w:r w:rsidRPr="00F375DE">
        <w:rPr>
          <w:rFonts w:ascii="Verdana" w:hAnsi="Verdana"/>
          <w:b/>
          <w:sz w:val="20"/>
          <w:szCs w:val="20"/>
          <w:lang w:val="en-US"/>
        </w:rPr>
        <w:t>:15 |</w:t>
      </w:r>
      <w:r w:rsidRPr="00F375DE">
        <w:rPr>
          <w:rFonts w:ascii="Verdana" w:hAnsi="Verdana"/>
          <w:sz w:val="20"/>
          <w:szCs w:val="20"/>
        </w:rPr>
        <w:t xml:space="preserve"> </w:t>
      </w:r>
      <w:r w:rsidRPr="00F375DE">
        <w:rPr>
          <w:rFonts w:ascii="Verdana" w:hAnsi="Verdana"/>
          <w:b/>
          <w:sz w:val="20"/>
          <w:szCs w:val="20"/>
          <w:lang w:val="en-US"/>
        </w:rPr>
        <w:t>Stoiximan Basket League  (</w:t>
      </w:r>
      <w:r w:rsidRPr="00F375DE">
        <w:rPr>
          <w:rFonts w:ascii="Verdana" w:hAnsi="Verdana"/>
          <w:b/>
          <w:sz w:val="20"/>
          <w:szCs w:val="20"/>
        </w:rPr>
        <w:t>Ζ</w:t>
      </w:r>
      <w:r w:rsidRPr="00F375DE">
        <w:rPr>
          <w:rFonts w:ascii="Verdana" w:hAnsi="Verdana"/>
          <w:b/>
          <w:sz w:val="20"/>
          <w:szCs w:val="20"/>
          <w:lang w:val="en-US"/>
        </w:rPr>
        <w:t>)</w:t>
      </w:r>
    </w:p>
    <w:p w:rsidR="00662DA6" w:rsidRPr="00F375DE" w:rsidRDefault="00662DA6" w:rsidP="00662DA6">
      <w:pPr>
        <w:spacing w:after="0"/>
        <w:rPr>
          <w:rFonts w:ascii="Verdana" w:hAnsi="Verdana"/>
          <w:b/>
          <w:sz w:val="20"/>
          <w:szCs w:val="20"/>
        </w:rPr>
      </w:pPr>
      <w:r w:rsidRPr="00F375DE">
        <w:rPr>
          <w:rFonts w:ascii="Verdana" w:eastAsia="Times New Roman" w:hAnsi="Verdana" w:cs="Times New Roman"/>
          <w:color w:val="191E00"/>
          <w:sz w:val="20"/>
          <w:szCs w:val="20"/>
          <w:lang w:eastAsia="el-GR"/>
        </w:rPr>
        <w:t>Το Μπάσκετ είναι στην ΕΡΤ3. Το συναρπαστικότερο πρωτάθλημα των τελευταίων ετών της Basket League, έρχεται στις οθόνες σας.</w:t>
      </w:r>
    </w:p>
    <w:p w:rsidR="00662DA6" w:rsidRPr="00F375DE" w:rsidRDefault="00662DA6" w:rsidP="00662DA6">
      <w:pPr>
        <w:spacing w:after="0"/>
        <w:rPr>
          <w:rFonts w:ascii="Verdana" w:eastAsia="Times New Roman" w:hAnsi="Verdana" w:cs="Times New Roman"/>
          <w:color w:val="191E00"/>
          <w:sz w:val="20"/>
          <w:szCs w:val="20"/>
          <w:lang w:eastAsia="el-GR"/>
        </w:rPr>
      </w:pPr>
      <w:r w:rsidRPr="00F375DE">
        <w:rPr>
          <w:rFonts w:ascii="Verdana" w:eastAsia="Times New Roman" w:hAnsi="Verdana" w:cs="Times New Roman"/>
          <w:color w:val="191E00"/>
          <w:sz w:val="20"/>
          <w:szCs w:val="20"/>
          <w:lang w:eastAsia="el-GR"/>
        </w:rPr>
        <w:lastRenderedPageBreak/>
        <w:t>Όλοι οι αγώνες του πρωταθλήματος, αποκλειστικά από την ΕΡΤ. 12 ομάδες, 22 αγωνιστικές, play out, play off, ημιτελικοί &amp; τελικοί, ένας μπασκετικός μαραθώνιος με 186 αμφίρροπους αγώνες. Καλάθι-καλάθι, πόντο-πόντο, όλη δράση σε απευθείας μετάδοση. Κλείστε θέση στην κερκίδα της ΕΡΤ3 τώρα! </w:t>
      </w:r>
    </w:p>
    <w:p w:rsidR="00662DA6" w:rsidRPr="00662DA6" w:rsidRDefault="00662DA6" w:rsidP="00662DA6">
      <w:pPr>
        <w:spacing w:after="0" w:line="240" w:lineRule="auto"/>
        <w:rPr>
          <w:rFonts w:ascii="Verdana" w:eastAsiaTheme="minorEastAsia" w:hAnsi="Verdana"/>
          <w:b/>
          <w:bCs/>
          <w:sz w:val="20"/>
          <w:szCs w:val="20"/>
          <w:highlight w:val="yellow"/>
          <w:lang w:eastAsia="fr-FR"/>
        </w:rPr>
      </w:pPr>
    </w:p>
    <w:p w:rsidR="00662DA6" w:rsidRPr="005F323E" w:rsidRDefault="005F323E" w:rsidP="00662DA6">
      <w:pPr>
        <w:spacing w:after="0" w:line="240" w:lineRule="auto"/>
        <w:rPr>
          <w:rFonts w:ascii="Verdana" w:eastAsia="Times New Roman" w:hAnsi="Verdana" w:cs="Times New Roman"/>
          <w:color w:val="191E00"/>
          <w:sz w:val="20"/>
          <w:szCs w:val="20"/>
          <w:lang w:eastAsia="el-GR"/>
        </w:rPr>
      </w:pPr>
      <w:r w:rsidRPr="005F323E">
        <w:rPr>
          <w:rFonts w:ascii="Verdana" w:hAnsi="Verdana" w:cs="Times New Roman"/>
          <w:b/>
          <w:sz w:val="20"/>
          <w:szCs w:val="20"/>
        </w:rPr>
        <w:t xml:space="preserve">         ΟΛΥΜΠΙΑΚΟΣ –ΚΟΛΟΣΣΟΣ </w:t>
      </w:r>
      <w:r w:rsidRPr="005F323E">
        <w:rPr>
          <w:rFonts w:ascii="Verdana" w:hAnsi="Verdana" w:cs="Times New Roman"/>
          <w:b/>
          <w:sz w:val="20"/>
          <w:szCs w:val="20"/>
          <w:lang w:val="en-US"/>
        </w:rPr>
        <w:t>H</w:t>
      </w:r>
      <w:r w:rsidRPr="005F323E">
        <w:rPr>
          <w:rFonts w:ascii="Verdana" w:hAnsi="Verdana" w:cs="Times New Roman"/>
          <w:b/>
          <w:sz w:val="20"/>
          <w:szCs w:val="20"/>
        </w:rPr>
        <w:t xml:space="preserve"> </w:t>
      </w:r>
      <w:r w:rsidRPr="005F323E">
        <w:rPr>
          <w:rFonts w:ascii="Verdana" w:hAnsi="Verdana" w:cs="Times New Roman"/>
          <w:b/>
          <w:sz w:val="20"/>
          <w:szCs w:val="20"/>
          <w:lang w:val="en-US"/>
        </w:rPr>
        <w:t>HOTELS</w:t>
      </w:r>
      <w:r w:rsidR="00662DA6" w:rsidRPr="005F323E">
        <w:rPr>
          <w:rFonts w:ascii="Verdana" w:hAnsi="Verdana" w:cs="Times New Roman"/>
          <w:b/>
          <w:sz w:val="20"/>
          <w:szCs w:val="20"/>
        </w:rPr>
        <w:t xml:space="preserve">            </w:t>
      </w:r>
      <w:r w:rsidRPr="005F323E">
        <w:rPr>
          <w:rFonts w:ascii="Verdana" w:eastAsia="Times New Roman" w:hAnsi="Verdana" w:cs="Times New Roman"/>
          <w:b/>
          <w:color w:val="191E00"/>
          <w:sz w:val="20"/>
          <w:szCs w:val="20"/>
          <w:lang w:eastAsia="el-GR"/>
        </w:rPr>
        <w:t>14</w:t>
      </w:r>
      <w:r w:rsidRPr="005F323E">
        <w:rPr>
          <w:rFonts w:ascii="Verdana" w:eastAsia="Times New Roman" w:hAnsi="Verdana" w:cs="Times New Roman"/>
          <w:b/>
          <w:color w:val="191E00"/>
          <w:sz w:val="20"/>
          <w:szCs w:val="20"/>
          <w:vertAlign w:val="superscript"/>
          <w:lang w:eastAsia="el-GR"/>
        </w:rPr>
        <w:t>Η</w:t>
      </w:r>
      <w:r w:rsidRPr="005F323E">
        <w:rPr>
          <w:rFonts w:ascii="Verdana" w:eastAsia="Times New Roman" w:hAnsi="Verdana" w:cs="Times New Roman"/>
          <w:b/>
          <w:color w:val="191E00"/>
          <w:sz w:val="20"/>
          <w:szCs w:val="20"/>
          <w:lang w:eastAsia="el-GR"/>
        </w:rPr>
        <w:t xml:space="preserve"> ΑΓΩΝΙΣΤΙΚΗ</w:t>
      </w:r>
    </w:p>
    <w:p w:rsidR="00662DA6" w:rsidRPr="00F1626F" w:rsidRDefault="00CA70B3" w:rsidP="00662DA6">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2DA6" w:rsidRPr="00F1626F" w:rsidTr="00662DA6">
        <w:trPr>
          <w:tblCellSpacing w:w="0" w:type="dxa"/>
        </w:trPr>
        <w:tc>
          <w:tcPr>
            <w:tcW w:w="2500" w:type="pct"/>
            <w:vAlign w:val="center"/>
            <w:hideMark/>
          </w:tcPr>
          <w:p w:rsidR="00662DA6" w:rsidRPr="00F1626F" w:rsidRDefault="00662DA6" w:rsidP="00662DA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Εκπομπή</w:t>
            </w:r>
          </w:p>
        </w:tc>
        <w:tc>
          <w:tcPr>
            <w:tcW w:w="2500" w:type="pct"/>
            <w:vAlign w:val="center"/>
            <w:hideMark/>
          </w:tcPr>
          <w:p w:rsidR="00662DA6" w:rsidRPr="00F1626F" w:rsidRDefault="00662DA6" w:rsidP="00662DA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662DA6" w:rsidRPr="00F1626F" w:rsidRDefault="00662DA6" w:rsidP="00662DA6">
      <w:pPr>
        <w:spacing w:after="0" w:line="240" w:lineRule="auto"/>
        <w:rPr>
          <w:rFonts w:ascii="Verdana" w:eastAsia="Times New Roman" w:hAnsi="Verdana" w:cs="Times New Roman"/>
          <w:color w:val="191E00"/>
          <w:sz w:val="20"/>
          <w:szCs w:val="20"/>
          <w:lang w:eastAsia="el-GR"/>
        </w:rPr>
      </w:pPr>
    </w:p>
    <w:p w:rsidR="00662DA6" w:rsidRPr="00F1626F" w:rsidRDefault="00662DA6" w:rsidP="00662DA6">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22:15|  Τζάμπολ </w:t>
      </w:r>
      <w:r w:rsidRPr="00F1626F">
        <w:rPr>
          <w:rFonts w:ascii="Verdana" w:eastAsia="Times New Roman" w:hAnsi="Verdana" w:cs="Times New Roman"/>
          <w:b/>
          <w:noProof/>
          <w:color w:val="191E00"/>
          <w:sz w:val="20"/>
          <w:szCs w:val="20"/>
          <w:lang w:eastAsia="el-GR"/>
        </w:rPr>
        <w:drawing>
          <wp:inline distT="0" distB="0" distL="0" distR="0">
            <wp:extent cx="212090" cy="212090"/>
            <wp:effectExtent l="19050" t="0" r="0" b="0"/>
            <wp:docPr id="229"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6"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sidRPr="00F1626F">
        <w:rPr>
          <w:rFonts w:ascii="Verdana" w:eastAsia="Times New Roman" w:hAnsi="Verdana" w:cs="Times New Roman"/>
          <w:b/>
          <w:color w:val="191E00"/>
          <w:sz w:val="20"/>
          <w:szCs w:val="20"/>
          <w:lang w:eastAsia="el-GR"/>
        </w:rPr>
        <w:t xml:space="preserve">  </w:t>
      </w:r>
    </w:p>
    <w:p w:rsidR="00662DA6" w:rsidRPr="00F1626F" w:rsidRDefault="00662DA6" w:rsidP="00662DA6">
      <w:pPr>
        <w:spacing w:after="0" w:line="240" w:lineRule="auto"/>
        <w:rPr>
          <w:rFonts w:ascii="Verdana" w:eastAsia="Times New Roman" w:hAnsi="Verdana" w:cs="Times New Roman"/>
          <w:color w:val="191E00"/>
          <w:sz w:val="20"/>
          <w:szCs w:val="20"/>
          <w:lang w:eastAsia="el-GR"/>
        </w:rPr>
      </w:pPr>
    </w:p>
    <w:p w:rsidR="00662DA6" w:rsidRPr="00F1626F" w:rsidRDefault="00662DA6" w:rsidP="00662DA6">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Εβδομαδιαία αθλητική εκπομπή .</w:t>
      </w:r>
    </w:p>
    <w:p w:rsidR="00662DA6" w:rsidRPr="00F1626F" w:rsidRDefault="00662DA6" w:rsidP="00662DA6">
      <w:pPr>
        <w:spacing w:after="0" w:line="240" w:lineRule="auto"/>
        <w:rPr>
          <w:rFonts w:ascii="Verdana" w:eastAsia="Times New Roman" w:hAnsi="Verdana" w:cs="Times New Roman"/>
          <w:color w:val="191E00"/>
          <w:sz w:val="20"/>
          <w:szCs w:val="20"/>
          <w:lang w:eastAsia="el-GR"/>
        </w:rPr>
      </w:pPr>
    </w:p>
    <w:p w:rsidR="00662DA6" w:rsidRPr="00F1626F" w:rsidRDefault="00662DA6" w:rsidP="00662DA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την Basket League να αποκτά ολοένα και μεγαλύτερο ενδιαφέρον, η ΕΡΤ3 εκτός από τις μεταδόσεις του συνόλου των αγώνων του πρωταθλήματος και του Κυπέλλου, κάθε Δευτέρα προσφέρει στους τηλεθεατές την εκπομπή ΤΖΑΜΠΟΛ  με ρεπορτάζ, συνεντεύξεις, έρευνα και όλη την ενημέρωση για την αγωνιστική δράση μέσα και έξω από το παρκέ .</w:t>
      </w:r>
    </w:p>
    <w:p w:rsidR="00662DA6" w:rsidRPr="00F1626F" w:rsidRDefault="00662DA6" w:rsidP="00662DA6">
      <w:pPr>
        <w:spacing w:after="0" w:line="240" w:lineRule="auto"/>
        <w:rPr>
          <w:rFonts w:ascii="Verdana" w:hAnsi="Verdana"/>
          <w:color w:val="000000" w:themeColor="text1"/>
          <w:sz w:val="20"/>
          <w:szCs w:val="20"/>
        </w:rPr>
      </w:pPr>
    </w:p>
    <w:p w:rsidR="00662DA6" w:rsidRPr="0072430D" w:rsidRDefault="00CA70B3" w:rsidP="00662DA6">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82"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662DA6" w:rsidRPr="0072430D" w:rsidTr="00662DA6">
        <w:trPr>
          <w:tblCellSpacing w:w="0" w:type="dxa"/>
        </w:trPr>
        <w:tc>
          <w:tcPr>
            <w:tcW w:w="1667" w:type="pct"/>
            <w:vAlign w:val="center"/>
            <w:hideMark/>
          </w:tcPr>
          <w:p w:rsidR="00662DA6" w:rsidRPr="00EE7DF0" w:rsidRDefault="00662DA6" w:rsidP="00662DA6">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1667" w:type="pct"/>
            <w:vAlign w:val="center"/>
          </w:tcPr>
          <w:p w:rsidR="00662DA6" w:rsidRPr="00F1626F" w:rsidRDefault="00662DA6" w:rsidP="00662DA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c>
          <w:tcPr>
            <w:tcW w:w="1667" w:type="pct"/>
            <w:vAlign w:val="center"/>
            <w:hideMark/>
          </w:tcPr>
          <w:p w:rsidR="00662DA6" w:rsidRPr="0072430D" w:rsidRDefault="00662DA6" w:rsidP="00662DA6">
            <w:pPr>
              <w:spacing w:after="0" w:line="240" w:lineRule="auto"/>
              <w:jc w:val="right"/>
              <w:rPr>
                <w:rFonts w:ascii="Verdana" w:eastAsia="Times New Roman" w:hAnsi="Verdana" w:cs="Times New Roman"/>
                <w:color w:val="191E00"/>
                <w:sz w:val="20"/>
                <w:szCs w:val="20"/>
                <w:lang w:eastAsia="el-GR"/>
              </w:rPr>
            </w:pPr>
          </w:p>
        </w:tc>
      </w:tr>
    </w:tbl>
    <w:p w:rsidR="00662DA6" w:rsidRDefault="00662DA6" w:rsidP="00662DA6">
      <w:pPr>
        <w:spacing w:after="0" w:line="240" w:lineRule="auto"/>
        <w:rPr>
          <w:rFonts w:ascii="Verdana" w:eastAsia="Times New Roman" w:hAnsi="Verdana" w:cs="Times New Roman"/>
          <w:color w:val="191E00"/>
          <w:sz w:val="20"/>
          <w:szCs w:val="20"/>
          <w:lang w:eastAsia="el-GR"/>
        </w:rPr>
      </w:pPr>
    </w:p>
    <w:p w:rsidR="00662DA6" w:rsidRDefault="00662DA6" w:rsidP="00662DA6">
      <w:pPr>
        <w:spacing w:after="0" w:line="240" w:lineRule="auto"/>
        <w:rPr>
          <w:rFonts w:ascii="Verdana" w:hAnsi="Verdana"/>
          <w:b/>
          <w:sz w:val="20"/>
          <w:szCs w:val="20"/>
        </w:rPr>
      </w:pPr>
    </w:p>
    <w:p w:rsidR="00662DA6" w:rsidRPr="00662DA6" w:rsidRDefault="00662DA6" w:rsidP="00662DA6">
      <w:pPr>
        <w:spacing w:after="0" w:line="240" w:lineRule="auto"/>
        <w:rPr>
          <w:rFonts w:ascii="Verdana" w:hAnsi="Verdana"/>
          <w:b/>
          <w:sz w:val="20"/>
          <w:szCs w:val="20"/>
          <w:lang w:val="en-US"/>
        </w:rPr>
      </w:pPr>
      <w:r>
        <w:rPr>
          <w:rFonts w:ascii="Verdana" w:hAnsi="Verdana"/>
          <w:b/>
          <w:sz w:val="20"/>
          <w:szCs w:val="20"/>
        </w:rPr>
        <w:t>2</w:t>
      </w:r>
      <w:r w:rsidRPr="002E0FE7">
        <w:rPr>
          <w:rFonts w:ascii="Verdana" w:hAnsi="Verdana"/>
          <w:b/>
          <w:sz w:val="20"/>
          <w:szCs w:val="20"/>
        </w:rPr>
        <w:t>3</w:t>
      </w:r>
      <w:r w:rsidRPr="00B87CC5">
        <w:rPr>
          <w:rFonts w:ascii="Verdana" w:hAnsi="Verdana"/>
          <w:b/>
          <w:sz w:val="20"/>
          <w:szCs w:val="20"/>
        </w:rPr>
        <w:t>:</w:t>
      </w:r>
      <w:r w:rsidRPr="00AC06C9">
        <w:rPr>
          <w:rFonts w:ascii="Verdana" w:hAnsi="Verdana"/>
          <w:b/>
          <w:sz w:val="20"/>
          <w:szCs w:val="20"/>
        </w:rPr>
        <w:t>00</w:t>
      </w:r>
      <w:r w:rsidRPr="00B87CC5">
        <w:rPr>
          <w:rFonts w:ascii="Verdana" w:hAnsi="Verdana"/>
          <w:b/>
          <w:sz w:val="20"/>
          <w:szCs w:val="20"/>
        </w:rPr>
        <w:t xml:space="preserve">|  </w:t>
      </w:r>
      <w:r>
        <w:rPr>
          <w:rFonts w:ascii="Verdana" w:hAnsi="Verdana"/>
          <w:b/>
          <w:sz w:val="20"/>
          <w:szCs w:val="20"/>
        </w:rPr>
        <w:t>Βί</w:t>
      </w:r>
      <w:r w:rsidRPr="00AB53AD">
        <w:rPr>
          <w:rFonts w:ascii="Verdana" w:hAnsi="Verdana"/>
          <w:b/>
          <w:sz w:val="20"/>
          <w:szCs w:val="20"/>
        </w:rPr>
        <w:t>λατζ Γιουν</w:t>
      </w:r>
      <w:r>
        <w:rPr>
          <w:rFonts w:ascii="Verdana" w:hAnsi="Verdana"/>
          <w:b/>
          <w:sz w:val="20"/>
          <w:szCs w:val="20"/>
        </w:rPr>
        <w:t>άιτ</w:t>
      </w:r>
      <w:r w:rsidRPr="00AB53AD">
        <w:rPr>
          <w:rFonts w:ascii="Verdana" w:hAnsi="Verdana"/>
          <w:b/>
          <w:sz w:val="20"/>
          <w:szCs w:val="20"/>
        </w:rPr>
        <w:t>εντ</w:t>
      </w:r>
      <w:r>
        <w:rPr>
          <w:rFonts w:ascii="Verdana" w:hAnsi="Verdana"/>
          <w:b/>
          <w:sz w:val="20"/>
          <w:szCs w:val="20"/>
        </w:rPr>
        <w:t xml:space="preserve">  </w:t>
      </w:r>
      <w:r w:rsidRPr="00AB53AD">
        <w:rPr>
          <w:rFonts w:ascii="Verdana" w:hAnsi="Verdana"/>
          <w:b/>
          <w:sz w:val="20"/>
          <w:szCs w:val="20"/>
        </w:rPr>
        <w:t xml:space="preserve"> </w:t>
      </w:r>
      <w:r w:rsidRPr="00662DA6">
        <w:rPr>
          <w:rFonts w:ascii="Verdana" w:hAnsi="Verdana"/>
          <w:b/>
          <w:noProof/>
          <w:sz w:val="20"/>
          <w:szCs w:val="20"/>
          <w:lang w:eastAsia="el-GR"/>
        </w:rPr>
        <w:drawing>
          <wp:inline distT="0" distB="0" distL="0" distR="0">
            <wp:extent cx="230505" cy="176530"/>
            <wp:effectExtent l="19050" t="0" r="0" b="0"/>
            <wp:docPr id="231"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hAnsi="Verdana"/>
          <w:b/>
          <w:sz w:val="20"/>
          <w:szCs w:val="20"/>
          <w:lang w:val="en-US"/>
        </w:rPr>
        <w:t xml:space="preserve"> </w:t>
      </w:r>
      <w:r w:rsidRPr="00662DA6">
        <w:rPr>
          <w:rFonts w:ascii="Verdana" w:hAnsi="Verdana"/>
          <w:b/>
          <w:color w:val="FF0000"/>
          <w:sz w:val="20"/>
          <w:szCs w:val="20"/>
        </w:rPr>
        <w:t>ΝΕΟ ΕΠΕΙΣΟΔΙΟ</w:t>
      </w:r>
      <w:r>
        <w:rPr>
          <w:rFonts w:ascii="Verdana" w:hAnsi="Verdana"/>
          <w:b/>
          <w:sz w:val="20"/>
          <w:szCs w:val="20"/>
        </w:rPr>
        <w:t xml:space="preserve">   </w:t>
      </w:r>
    </w:p>
    <w:p w:rsidR="00662DA6" w:rsidRPr="009701EB" w:rsidRDefault="00662DA6" w:rsidP="00662DA6">
      <w:pPr>
        <w:spacing w:after="0" w:line="240" w:lineRule="auto"/>
        <w:rPr>
          <w:rFonts w:ascii="Times New Roman" w:eastAsia="Times New Roman" w:hAnsi="Times New Roman" w:cs="Times New Roman"/>
          <w:sz w:val="24"/>
          <w:szCs w:val="24"/>
          <w:lang w:val="en-US"/>
        </w:rPr>
      </w:pPr>
    </w:p>
    <w:p w:rsidR="00662DA6" w:rsidRPr="009F316D" w:rsidRDefault="00662DA6" w:rsidP="00662DA6">
      <w:pPr>
        <w:spacing w:after="0" w:line="240" w:lineRule="auto"/>
        <w:rPr>
          <w:rFonts w:ascii="Verdana" w:hAnsi="Verdana"/>
          <w:b/>
          <w:sz w:val="20"/>
          <w:szCs w:val="20"/>
        </w:rPr>
      </w:pPr>
      <w:r>
        <w:rPr>
          <w:rFonts w:ascii="Verdana" w:hAnsi="Verdana"/>
          <w:b/>
          <w:sz w:val="20"/>
          <w:szCs w:val="20"/>
        </w:rPr>
        <w:t>Σειρά εκπομπών</w:t>
      </w:r>
      <w:r w:rsidRPr="009701EB">
        <w:rPr>
          <w:rFonts w:ascii="Verdana" w:hAnsi="Verdana"/>
          <w:b/>
          <w:sz w:val="20"/>
          <w:szCs w:val="20"/>
        </w:rPr>
        <w:t xml:space="preserve"> παραγωγής </w:t>
      </w:r>
      <w:r>
        <w:rPr>
          <w:rFonts w:ascii="Verdana" w:hAnsi="Verdana"/>
          <w:b/>
          <w:sz w:val="20"/>
          <w:szCs w:val="20"/>
        </w:rPr>
        <w:t>2023-24.</w:t>
      </w:r>
    </w:p>
    <w:p w:rsidR="00662DA6" w:rsidRPr="009F316D" w:rsidRDefault="00662DA6" w:rsidP="00662DA6">
      <w:pPr>
        <w:spacing w:after="0" w:line="240" w:lineRule="auto"/>
        <w:rPr>
          <w:rFonts w:ascii="Verdana" w:hAnsi="Verdana"/>
          <w:b/>
          <w:sz w:val="20"/>
          <w:szCs w:val="20"/>
        </w:rPr>
      </w:pPr>
    </w:p>
    <w:p w:rsidR="00662DA6" w:rsidRDefault="00662DA6" w:rsidP="00662DA6">
      <w:pPr>
        <w:spacing w:after="0" w:line="240" w:lineRule="auto"/>
        <w:rPr>
          <w:rFonts w:ascii="Verdana" w:hAnsi="Verdana"/>
          <w:sz w:val="20"/>
          <w:szCs w:val="20"/>
        </w:rPr>
      </w:pPr>
      <w:r w:rsidRPr="00AB53AD">
        <w:rPr>
          <w:rFonts w:ascii="Verdana" w:hAnsi="Verdana"/>
          <w:sz w:val="20"/>
          <w:szCs w:val="20"/>
        </w:rPr>
        <w:t>Τρία είναι τα σηµεία που ορίζουν τη ζωή και τις αξίες της ελληνικής υπαίθρου. Η εκκλησία, το καφενείο και το ποδοσφαιρικό γήπεδο. Η Βίλατζ Γιουνάιτεντ οργώνει την ελληνική επικράτεια και παρακολουθεί τις κοινότητες των χωριών και τις οµάδες τους ολοκληρωτικά και… απεί</w:t>
      </w:r>
      <w:r>
        <w:rPr>
          <w:rFonts w:ascii="Verdana" w:hAnsi="Verdana"/>
          <w:sz w:val="20"/>
          <w:szCs w:val="20"/>
        </w:rPr>
        <w:t>ραχτα. Στρέφουµε την κάµερα σε π</w:t>
      </w:r>
      <w:r w:rsidRPr="00AB53AD">
        <w:rPr>
          <w:rFonts w:ascii="Verdana" w:hAnsi="Verdana"/>
          <w:sz w:val="20"/>
          <w:szCs w:val="20"/>
        </w:rPr>
        <w:t xml:space="preserve">οδοσφαιριστές που αγωνίζονται µόνο για το χειροκρότηµα και την τιµή του χωριού και της φανέλας. </w:t>
      </w:r>
    </w:p>
    <w:p w:rsidR="00662DA6" w:rsidRDefault="00662DA6" w:rsidP="00662DA6">
      <w:pPr>
        <w:spacing w:after="0" w:line="240" w:lineRule="auto"/>
        <w:rPr>
          <w:rFonts w:ascii="Verdana" w:hAnsi="Verdana"/>
          <w:sz w:val="20"/>
          <w:szCs w:val="20"/>
        </w:rPr>
      </w:pP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Ιδέα / Σενάριο / Διεύθυνση Παραγωγής </w:t>
      </w:r>
      <w:r>
        <w:rPr>
          <w:rFonts w:ascii="Verdana" w:hAnsi="Verdana"/>
          <w:sz w:val="20"/>
          <w:szCs w:val="20"/>
        </w:rPr>
        <w:t>:</w:t>
      </w:r>
      <w:r w:rsidRPr="00AB53AD">
        <w:rPr>
          <w:rFonts w:ascii="Verdana" w:hAnsi="Verdana"/>
          <w:sz w:val="20"/>
          <w:szCs w:val="20"/>
        </w:rPr>
        <w:t xml:space="preserve">ΘΑΝΑΣΗΣ ΝΙΚΟΛΑΟΥ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Σκηνοθεσία / Διεύθυνση Φωτογραφίας </w:t>
      </w:r>
      <w:r>
        <w:rPr>
          <w:rFonts w:ascii="Verdana" w:hAnsi="Verdana"/>
          <w:sz w:val="20"/>
          <w:szCs w:val="20"/>
        </w:rPr>
        <w:t>:</w:t>
      </w:r>
      <w:r w:rsidRPr="00AB53AD">
        <w:rPr>
          <w:rFonts w:ascii="Verdana" w:hAnsi="Verdana"/>
          <w:sz w:val="20"/>
          <w:szCs w:val="20"/>
        </w:rPr>
        <w:t xml:space="preserve">ΚΩΣΤΑΣ ΑΜΟΙΡΙΔΗΣ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Οργάνωση Παραγωγής </w:t>
      </w:r>
      <w:r>
        <w:rPr>
          <w:rFonts w:ascii="Verdana" w:hAnsi="Verdana"/>
          <w:sz w:val="20"/>
          <w:szCs w:val="20"/>
        </w:rPr>
        <w:t>:</w:t>
      </w:r>
      <w:r w:rsidRPr="00AB53AD">
        <w:rPr>
          <w:rFonts w:ascii="Verdana" w:hAnsi="Verdana"/>
          <w:sz w:val="20"/>
          <w:szCs w:val="20"/>
        </w:rPr>
        <w:t xml:space="preserve">ΑΛΕΞΑΝΔΡΑ ΚΑΡΑΜΠΟΥΡΝΙΩΤΗ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Αρχισυνταξία / Βοηθός Διευθυντή Παραγωγής </w:t>
      </w:r>
      <w:r>
        <w:rPr>
          <w:rFonts w:ascii="Verdana" w:hAnsi="Verdana"/>
          <w:sz w:val="20"/>
          <w:szCs w:val="20"/>
        </w:rPr>
        <w:t>:</w:t>
      </w:r>
      <w:r w:rsidRPr="00AB53AD">
        <w:rPr>
          <w:rFonts w:ascii="Verdana" w:hAnsi="Verdana"/>
          <w:sz w:val="20"/>
          <w:szCs w:val="20"/>
        </w:rPr>
        <w:t xml:space="preserve">ΘΑΝΟΣ ΛΕΥΚΟΣ ΠΑΝΑΓΙΩΤΟΥ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Δηµοσιογραφική Έρευνα </w:t>
      </w:r>
      <w:r>
        <w:rPr>
          <w:rFonts w:ascii="Verdana" w:hAnsi="Verdana"/>
          <w:sz w:val="20"/>
          <w:szCs w:val="20"/>
        </w:rPr>
        <w:t>:</w:t>
      </w:r>
      <w:r w:rsidRPr="00AB53AD">
        <w:rPr>
          <w:rFonts w:ascii="Verdana" w:hAnsi="Verdana"/>
          <w:sz w:val="20"/>
          <w:szCs w:val="20"/>
        </w:rPr>
        <w:t xml:space="preserve">ΣΤΑΥΡΟΣ ΓΕΩΡΓΑΚΟΠΟΥΛΟΣ ΔΗΜΗΤΡΗΣ ΤΥΧΑΛΑΣ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Αφήγηση </w:t>
      </w:r>
      <w:r>
        <w:rPr>
          <w:rFonts w:ascii="Verdana" w:hAnsi="Verdana"/>
          <w:sz w:val="20"/>
          <w:szCs w:val="20"/>
        </w:rPr>
        <w:t>:</w:t>
      </w:r>
      <w:r w:rsidRPr="00AB53AD">
        <w:rPr>
          <w:rFonts w:ascii="Verdana" w:hAnsi="Verdana"/>
          <w:sz w:val="20"/>
          <w:szCs w:val="20"/>
        </w:rPr>
        <w:t>ΣΤΕΦΑΝΟΣ ΤΣΙΤΣΟΠΟΥΛΟΣ</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 Μοντάζ / Μουσική Επιµέλεια </w:t>
      </w:r>
      <w:r>
        <w:rPr>
          <w:rFonts w:ascii="Verdana" w:hAnsi="Verdana"/>
          <w:sz w:val="20"/>
          <w:szCs w:val="20"/>
        </w:rPr>
        <w:t>:</w:t>
      </w:r>
      <w:r w:rsidRPr="00AB53AD">
        <w:rPr>
          <w:rFonts w:ascii="Verdana" w:hAnsi="Verdana"/>
          <w:sz w:val="20"/>
          <w:szCs w:val="20"/>
        </w:rPr>
        <w:t xml:space="preserve">ΠΑΥΛΟΣ ΠΑΠΑΔΟΠΟΥΛΟΣ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Βοηθός µοντάζ </w:t>
      </w:r>
      <w:r>
        <w:rPr>
          <w:rFonts w:ascii="Verdana" w:hAnsi="Verdana"/>
          <w:sz w:val="20"/>
          <w:szCs w:val="20"/>
        </w:rPr>
        <w:t>:</w:t>
      </w:r>
      <w:r w:rsidRPr="00AB53AD">
        <w:rPr>
          <w:rFonts w:ascii="Verdana" w:hAnsi="Verdana"/>
          <w:sz w:val="20"/>
          <w:szCs w:val="20"/>
        </w:rPr>
        <w:t xml:space="preserve">ΔΗΜΗΤΡΗΣ ΠΑΠΑΝΑΣΤΑΣΙΟΥ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Εικονοληψία</w:t>
      </w:r>
      <w:r>
        <w:rPr>
          <w:rFonts w:ascii="Verdana" w:hAnsi="Verdana"/>
          <w:sz w:val="20"/>
          <w:szCs w:val="20"/>
        </w:rPr>
        <w:t>:</w:t>
      </w:r>
      <w:r w:rsidRPr="00AB53AD">
        <w:rPr>
          <w:rFonts w:ascii="Verdana" w:hAnsi="Verdana"/>
          <w:sz w:val="20"/>
          <w:szCs w:val="20"/>
        </w:rPr>
        <w:t xml:space="preserve"> ΓΙΑΝΝΗΣ ΣΑΡΟΓΛΟΥ ΖΩΗΣ ΑΝΤΩΝΗΣ ΓΙΑΝΝΗΣ ΕΜΜΑΝΟΥΗΛΙΔΗΣ ΣΤΕΦΑΝΙΑ ΝΤΟΚΟΥ ΔΗΜΗΤΡΗΣ ΠΑΠΑΝΑΣΤΑΣΙΟΥ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Ηχοληψία </w:t>
      </w:r>
      <w:r>
        <w:rPr>
          <w:rFonts w:ascii="Verdana" w:hAnsi="Verdana"/>
          <w:sz w:val="20"/>
          <w:szCs w:val="20"/>
        </w:rPr>
        <w:t>:</w:t>
      </w:r>
      <w:r w:rsidRPr="00AB53AD">
        <w:rPr>
          <w:rFonts w:ascii="Verdana" w:hAnsi="Verdana"/>
          <w:sz w:val="20"/>
          <w:szCs w:val="20"/>
        </w:rPr>
        <w:t xml:space="preserve">ΣΙΜΟΣ ΛΑΖΑΡΙΔΗΣ ΤΑΣΟΣ ΚΑΡΑΔΕΔΟΣ </w:t>
      </w:r>
    </w:p>
    <w:p w:rsidR="00662DA6" w:rsidRDefault="00662DA6" w:rsidP="00662DA6">
      <w:pPr>
        <w:spacing w:after="0" w:line="240" w:lineRule="auto"/>
        <w:rPr>
          <w:rFonts w:ascii="Verdana" w:hAnsi="Verdana"/>
          <w:sz w:val="20"/>
          <w:szCs w:val="20"/>
        </w:rPr>
      </w:pPr>
      <w:r w:rsidRPr="00AB53AD">
        <w:rPr>
          <w:rFonts w:ascii="Verdana" w:hAnsi="Verdana"/>
          <w:sz w:val="20"/>
          <w:szCs w:val="20"/>
        </w:rPr>
        <w:t xml:space="preserve">Σχεδιασµός Γραφικών </w:t>
      </w:r>
      <w:r>
        <w:rPr>
          <w:rFonts w:ascii="Verdana" w:hAnsi="Verdana"/>
          <w:sz w:val="20"/>
          <w:szCs w:val="20"/>
        </w:rPr>
        <w:t>:</w:t>
      </w:r>
      <w:r w:rsidRPr="00AB53AD">
        <w:rPr>
          <w:rFonts w:ascii="Verdana" w:hAnsi="Verdana"/>
          <w:sz w:val="20"/>
          <w:szCs w:val="20"/>
        </w:rPr>
        <w:t>ΘΑΝΑΣΗΣ ΓΕΩΡΓΙΟΥ</w:t>
      </w:r>
    </w:p>
    <w:p w:rsidR="00662DA6" w:rsidRDefault="00662DA6" w:rsidP="00662DA6">
      <w:pPr>
        <w:spacing w:after="0" w:line="240" w:lineRule="auto"/>
        <w:rPr>
          <w:rFonts w:ascii="Verdana" w:hAnsi="Verdana"/>
          <w:sz w:val="20"/>
          <w:szCs w:val="20"/>
        </w:rPr>
      </w:pPr>
    </w:p>
    <w:p w:rsidR="00662DA6" w:rsidRDefault="00662DA6" w:rsidP="00662DA6">
      <w:pPr>
        <w:spacing w:after="0"/>
        <w:rPr>
          <w:rFonts w:ascii="Verdana" w:hAnsi="Verdana" w:cs="Times New Roman"/>
          <w:b/>
          <w:bCs/>
          <w:color w:val="538135"/>
          <w:sz w:val="20"/>
          <w:szCs w:val="20"/>
        </w:rPr>
      </w:pPr>
      <w:r w:rsidRPr="00A31D40">
        <w:rPr>
          <w:rFonts w:ascii="Verdana" w:hAnsi="Verdana" w:cs="Times New Roman"/>
          <w:b/>
          <w:bCs/>
          <w:color w:val="538135"/>
          <w:sz w:val="20"/>
          <w:szCs w:val="20"/>
        </w:rPr>
        <w:t xml:space="preserve">Επεισόδιο </w:t>
      </w:r>
      <w:r w:rsidR="00F13F58">
        <w:rPr>
          <w:rFonts w:ascii="Verdana" w:hAnsi="Verdana" w:cs="Times New Roman"/>
          <w:b/>
          <w:bCs/>
          <w:color w:val="538135"/>
          <w:sz w:val="20"/>
          <w:szCs w:val="20"/>
        </w:rPr>
        <w:t>4</w:t>
      </w:r>
      <w:r w:rsidRPr="00A31D40">
        <w:rPr>
          <w:rFonts w:ascii="Verdana" w:hAnsi="Verdana" w:cs="Times New Roman"/>
          <w:b/>
          <w:bCs/>
          <w:color w:val="538135"/>
          <w:sz w:val="20"/>
          <w:szCs w:val="20"/>
        </w:rPr>
        <w:t xml:space="preserve">ο: </w:t>
      </w:r>
      <w:r w:rsidR="00F13F58">
        <w:rPr>
          <w:rFonts w:ascii="Verdana" w:hAnsi="Verdana" w:cs="Times New Roman"/>
          <w:b/>
          <w:bCs/>
          <w:color w:val="538135"/>
          <w:sz w:val="20"/>
          <w:szCs w:val="20"/>
        </w:rPr>
        <w:t>Αθλητική Ένωση Πραμάντων</w:t>
      </w:r>
    </w:p>
    <w:p w:rsidR="00F13F58" w:rsidRPr="00F13F58" w:rsidRDefault="00F13F58" w:rsidP="00F13F58">
      <w:pPr>
        <w:spacing w:after="0" w:line="240" w:lineRule="auto"/>
        <w:rPr>
          <w:rFonts w:ascii="Verdana" w:eastAsia="Times New Roman" w:hAnsi="Verdana" w:cs="Times New Roman"/>
          <w:color w:val="191E00"/>
          <w:sz w:val="20"/>
          <w:szCs w:val="20"/>
          <w:lang w:eastAsia="el-GR"/>
        </w:rPr>
      </w:pPr>
      <w:r w:rsidRPr="00F13F58">
        <w:rPr>
          <w:rFonts w:ascii="Verdana" w:eastAsia="Times New Roman" w:hAnsi="Verdana" w:cs="Times New Roman"/>
          <w:color w:val="191E00"/>
          <w:sz w:val="20"/>
          <w:szCs w:val="20"/>
          <w:lang w:eastAsia="el-GR"/>
        </w:rPr>
        <w:t>Διαπερνώντας τους νομούς Άρτας και Ιωαννίνων, τα Τζουμέρκα, μια από τις μεγαλύτερες</w:t>
      </w:r>
      <w:r w:rsidR="000B4623">
        <w:rPr>
          <w:rFonts w:ascii="Verdana" w:eastAsia="Times New Roman" w:hAnsi="Verdana" w:cs="Times New Roman"/>
          <w:color w:val="191E00"/>
          <w:sz w:val="20"/>
          <w:szCs w:val="20"/>
          <w:lang w:eastAsia="el-GR"/>
        </w:rPr>
        <w:t xml:space="preserve"> </w:t>
      </w:r>
      <w:r w:rsidRPr="00F13F58">
        <w:rPr>
          <w:rFonts w:ascii="Verdana" w:eastAsia="Times New Roman" w:hAnsi="Verdana" w:cs="Times New Roman"/>
          <w:color w:val="191E00"/>
          <w:sz w:val="20"/>
          <w:szCs w:val="20"/>
          <w:lang w:eastAsia="el-GR"/>
        </w:rPr>
        <w:t>οροσειρές της Δυτικής Ελλάδας, έχουν τιμή και καμάρι τους τα Πράμαντα. Χτισμένο σε</w:t>
      </w:r>
      <w:r w:rsidR="000B4623">
        <w:rPr>
          <w:rFonts w:ascii="Verdana" w:eastAsia="Times New Roman" w:hAnsi="Verdana" w:cs="Times New Roman"/>
          <w:color w:val="191E00"/>
          <w:sz w:val="20"/>
          <w:szCs w:val="20"/>
          <w:lang w:eastAsia="el-GR"/>
        </w:rPr>
        <w:t xml:space="preserve"> </w:t>
      </w:r>
      <w:r w:rsidRPr="00F13F58">
        <w:rPr>
          <w:rFonts w:ascii="Verdana" w:eastAsia="Times New Roman" w:hAnsi="Verdana" w:cs="Times New Roman"/>
          <w:color w:val="191E00"/>
          <w:sz w:val="20"/>
          <w:szCs w:val="20"/>
          <w:lang w:eastAsia="el-GR"/>
        </w:rPr>
        <w:t>784 μέτρα ύψος, το χωριό με τη διάσημη πλατεία του όπου μπορείτε να δοκιμάσετε</w:t>
      </w:r>
      <w:r w:rsidR="000B4623">
        <w:rPr>
          <w:rFonts w:ascii="Verdana" w:eastAsia="Times New Roman" w:hAnsi="Verdana" w:cs="Times New Roman"/>
          <w:color w:val="191E00"/>
          <w:sz w:val="20"/>
          <w:szCs w:val="20"/>
          <w:lang w:eastAsia="el-GR"/>
        </w:rPr>
        <w:t xml:space="preserve"> </w:t>
      </w:r>
      <w:r w:rsidRPr="00F13F58">
        <w:rPr>
          <w:rFonts w:ascii="Verdana" w:eastAsia="Times New Roman" w:hAnsi="Verdana" w:cs="Times New Roman"/>
          <w:color w:val="191E00"/>
          <w:sz w:val="20"/>
          <w:szCs w:val="20"/>
          <w:lang w:eastAsia="el-GR"/>
        </w:rPr>
        <w:t>συγκλονιστικά πίτες, κοκορέτσια, κοντοσούβλια, παϊδάκια και ένα κολασμένο χωριάτικο</w:t>
      </w:r>
      <w:r w:rsidR="000B4623">
        <w:rPr>
          <w:rFonts w:ascii="Verdana" w:eastAsia="Times New Roman" w:hAnsi="Verdana" w:cs="Times New Roman"/>
          <w:color w:val="191E00"/>
          <w:sz w:val="20"/>
          <w:szCs w:val="20"/>
          <w:lang w:eastAsia="el-GR"/>
        </w:rPr>
        <w:t xml:space="preserve"> </w:t>
      </w:r>
      <w:r w:rsidRPr="00F13F58">
        <w:rPr>
          <w:rFonts w:ascii="Verdana" w:eastAsia="Times New Roman" w:hAnsi="Verdana" w:cs="Times New Roman"/>
          <w:color w:val="191E00"/>
          <w:sz w:val="20"/>
          <w:szCs w:val="20"/>
          <w:lang w:eastAsia="el-GR"/>
        </w:rPr>
        <w:t>λουκάνικο, τα Τζουμέρκα έχουν ακόμα ένα αχτύπητο γλυκάδι, την ποδοσφαιρική ομάδα</w:t>
      </w:r>
      <w:r w:rsidR="000B4623">
        <w:rPr>
          <w:rFonts w:ascii="Verdana" w:eastAsia="Times New Roman" w:hAnsi="Verdana" w:cs="Times New Roman"/>
          <w:color w:val="191E00"/>
          <w:sz w:val="20"/>
          <w:szCs w:val="20"/>
          <w:lang w:eastAsia="el-GR"/>
        </w:rPr>
        <w:t xml:space="preserve"> </w:t>
      </w:r>
      <w:r w:rsidRPr="00F13F58">
        <w:rPr>
          <w:rFonts w:ascii="Verdana" w:eastAsia="Times New Roman" w:hAnsi="Verdana" w:cs="Times New Roman"/>
          <w:color w:val="191E00"/>
          <w:sz w:val="20"/>
          <w:szCs w:val="20"/>
          <w:lang w:eastAsia="el-GR"/>
        </w:rPr>
        <w:t>τους. Με 40 χρόνια ανελλιπούς παρουσίας στο ερασιτεχνικό ποδόσφαιρο, η Αθλητική</w:t>
      </w:r>
      <w:r w:rsidR="000B4623">
        <w:rPr>
          <w:rFonts w:ascii="Verdana" w:eastAsia="Times New Roman" w:hAnsi="Verdana" w:cs="Times New Roman"/>
          <w:color w:val="191E00"/>
          <w:sz w:val="20"/>
          <w:szCs w:val="20"/>
          <w:lang w:eastAsia="el-GR"/>
        </w:rPr>
        <w:t xml:space="preserve"> </w:t>
      </w:r>
      <w:r w:rsidRPr="00F13F58">
        <w:rPr>
          <w:rFonts w:ascii="Verdana" w:eastAsia="Times New Roman" w:hAnsi="Verdana" w:cs="Times New Roman"/>
          <w:color w:val="191E00"/>
          <w:sz w:val="20"/>
          <w:szCs w:val="20"/>
          <w:lang w:eastAsia="el-GR"/>
        </w:rPr>
        <w:t>Ένωση Πραμάντων έχει ένα από τα πιο όμορφα γήπεδα στην Ελλάδα. Αξίζει να το</w:t>
      </w:r>
    </w:p>
    <w:p w:rsidR="00F13F58" w:rsidRPr="00F13F58" w:rsidRDefault="00F13F58" w:rsidP="00F13F58">
      <w:pPr>
        <w:spacing w:after="0" w:line="240" w:lineRule="auto"/>
        <w:rPr>
          <w:rFonts w:ascii="Verdana" w:eastAsia="Times New Roman" w:hAnsi="Verdana" w:cs="Times New Roman"/>
          <w:color w:val="191E00"/>
          <w:sz w:val="20"/>
          <w:szCs w:val="20"/>
          <w:lang w:eastAsia="el-GR"/>
        </w:rPr>
      </w:pPr>
      <w:r w:rsidRPr="00F13F58">
        <w:rPr>
          <w:rFonts w:ascii="Verdana" w:eastAsia="Times New Roman" w:hAnsi="Verdana" w:cs="Times New Roman"/>
          <w:color w:val="191E00"/>
          <w:sz w:val="20"/>
          <w:szCs w:val="20"/>
          <w:lang w:eastAsia="el-GR"/>
        </w:rPr>
        <w:t>επισκεφθείτε ακόμα κι αν δεν είστε φίλαθλος, αφού η θέα κι όλα τα τριγύρω κόβουν την</w:t>
      </w:r>
    </w:p>
    <w:p w:rsidR="007211DE" w:rsidRPr="00F13F58" w:rsidRDefault="00F13F58" w:rsidP="00F13F58">
      <w:pPr>
        <w:spacing w:after="0" w:line="240" w:lineRule="auto"/>
        <w:rPr>
          <w:rFonts w:ascii="Verdana" w:eastAsia="Times New Roman" w:hAnsi="Verdana" w:cs="Times New Roman"/>
          <w:color w:val="191E00"/>
          <w:sz w:val="20"/>
          <w:szCs w:val="20"/>
          <w:lang w:eastAsia="el-GR"/>
        </w:rPr>
      </w:pPr>
      <w:r w:rsidRPr="00F13F58">
        <w:rPr>
          <w:rFonts w:ascii="Verdana" w:eastAsia="Times New Roman" w:hAnsi="Verdana" w:cs="Times New Roman"/>
          <w:color w:val="191E00"/>
          <w:sz w:val="20"/>
          <w:szCs w:val="20"/>
          <w:lang w:eastAsia="el-GR"/>
        </w:rPr>
        <w:t>ανάσα.</w:t>
      </w:r>
    </w:p>
    <w:p w:rsidR="0075081A" w:rsidRPr="0064069C" w:rsidRDefault="00CA70B3" w:rsidP="0075081A">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5081A" w:rsidRPr="000E5A70" w:rsidTr="00166031">
        <w:trPr>
          <w:tblCellSpacing w:w="0" w:type="dxa"/>
        </w:trPr>
        <w:tc>
          <w:tcPr>
            <w:tcW w:w="2500" w:type="pct"/>
            <w:vAlign w:val="center"/>
            <w:hideMark/>
          </w:tcPr>
          <w:p w:rsidR="0075081A" w:rsidRPr="0064069C" w:rsidRDefault="0075081A" w:rsidP="00166031">
            <w:pPr>
              <w:spacing w:after="0" w:line="240" w:lineRule="auto"/>
              <w:rPr>
                <w:rFonts w:ascii="Verdana" w:eastAsia="Times New Roman" w:hAnsi="Verdana" w:cs="Times New Roman"/>
                <w:color w:val="191E00"/>
                <w:sz w:val="20"/>
                <w:szCs w:val="20"/>
                <w:lang w:eastAsia="el-GR"/>
              </w:rPr>
            </w:pPr>
            <w:r w:rsidRPr="00002C78">
              <w:rPr>
                <w:rFonts w:ascii="Verdana" w:eastAsia="Times New Roman" w:hAnsi="Verdana" w:cs="Times New Roman"/>
                <w:color w:val="808080"/>
                <w:sz w:val="20"/>
                <w:szCs w:val="20"/>
                <w:lang w:eastAsia="el-GR"/>
              </w:rPr>
              <w:t>ΤΕΧΝΕΣ/ΠΟΛΙΤΙΣΜΟΣ</w:t>
            </w:r>
            <w:r w:rsidRPr="00A64E62">
              <w:rPr>
                <w:rFonts w:ascii="Verdana" w:eastAsia="Times New Roman" w:hAnsi="Verdana" w:cs="Times New Roman"/>
                <w:color w:val="191E00"/>
                <w:sz w:val="20"/>
                <w:szCs w:val="20"/>
                <w:lang w:eastAsia="el-GR"/>
              </w:rPr>
              <w:t xml:space="preserve"> </w:t>
            </w:r>
          </w:p>
        </w:tc>
        <w:tc>
          <w:tcPr>
            <w:tcW w:w="2500" w:type="pct"/>
            <w:vAlign w:val="center"/>
            <w:hideMark/>
          </w:tcPr>
          <w:p w:rsidR="0075081A" w:rsidRPr="000E5A70" w:rsidRDefault="0075081A" w:rsidP="00166031">
            <w:pPr>
              <w:spacing w:after="0" w:line="240" w:lineRule="auto"/>
              <w:jc w:val="right"/>
              <w:rPr>
                <w:rFonts w:ascii="Verdana" w:eastAsia="Times New Roman" w:hAnsi="Verdana" w:cs="Times New Roman"/>
                <w:color w:val="191E00"/>
                <w:sz w:val="20"/>
                <w:szCs w:val="20"/>
                <w:lang w:eastAsia="el-GR"/>
              </w:rPr>
            </w:pPr>
            <w:r w:rsidRPr="000E5A70">
              <w:rPr>
                <w:rFonts w:ascii="Verdana" w:eastAsia="Times New Roman" w:hAnsi="Verdana" w:cs="Times New Roman"/>
                <w:b/>
                <w:bCs/>
                <w:color w:val="053E62"/>
                <w:sz w:val="20"/>
                <w:szCs w:val="20"/>
                <w:lang w:eastAsia="el-GR"/>
              </w:rPr>
              <w:t>WEBTV</w:t>
            </w:r>
            <w:r w:rsidRPr="000E5A70">
              <w:rPr>
                <w:rFonts w:ascii="Verdana" w:eastAsia="Times New Roman" w:hAnsi="Verdana" w:cs="Times New Roman"/>
                <w:color w:val="191E00"/>
                <w:sz w:val="20"/>
                <w:szCs w:val="20"/>
                <w:lang w:eastAsia="el-GR"/>
              </w:rPr>
              <w:t xml:space="preserve"> </w:t>
            </w:r>
            <w:r w:rsidRPr="000E5A70">
              <w:rPr>
                <w:rFonts w:ascii="Verdana" w:eastAsia="Times New Roman" w:hAnsi="Verdana" w:cs="Times New Roman"/>
                <w:b/>
                <w:bCs/>
                <w:color w:val="053E62"/>
                <w:sz w:val="20"/>
                <w:szCs w:val="20"/>
                <w:lang w:eastAsia="el-GR"/>
              </w:rPr>
              <w:t>ERTflix</w:t>
            </w:r>
            <w:r w:rsidRPr="000E5A70">
              <w:rPr>
                <w:rFonts w:ascii="Verdana" w:eastAsia="Times New Roman" w:hAnsi="Verdana" w:cs="Times New Roman"/>
                <w:color w:val="191E00"/>
                <w:sz w:val="20"/>
                <w:szCs w:val="20"/>
                <w:lang w:eastAsia="el-GR"/>
              </w:rPr>
              <w:t xml:space="preserve"> </w:t>
            </w:r>
          </w:p>
        </w:tc>
      </w:tr>
    </w:tbl>
    <w:p w:rsidR="0075081A" w:rsidRDefault="0075081A" w:rsidP="0075081A">
      <w:pPr>
        <w:spacing w:after="0" w:line="240" w:lineRule="auto"/>
        <w:rPr>
          <w:rFonts w:ascii="Verdana" w:eastAsia="Times New Roman" w:hAnsi="Verdana" w:cs="Times New Roman"/>
          <w:color w:val="191E00"/>
          <w:sz w:val="20"/>
          <w:szCs w:val="20"/>
          <w:lang w:val="en-US" w:eastAsia="el-GR"/>
        </w:rPr>
      </w:pPr>
    </w:p>
    <w:p w:rsidR="0075081A" w:rsidRPr="00AB5AD1" w:rsidRDefault="00096151" w:rsidP="0075081A">
      <w:pPr>
        <w:spacing w:after="0" w:line="240" w:lineRule="auto"/>
        <w:rPr>
          <w:rFonts w:ascii="Verdana" w:eastAsia="Times New Roman" w:hAnsi="Verdana" w:cs="Times New Roman"/>
          <w:b/>
          <w:color w:val="191E00"/>
          <w:sz w:val="20"/>
          <w:szCs w:val="20"/>
          <w:lang w:val="en-US" w:eastAsia="el-GR"/>
        </w:rPr>
      </w:pPr>
      <w:r>
        <w:rPr>
          <w:rFonts w:ascii="Verdana" w:eastAsia="Times New Roman" w:hAnsi="Verdana" w:cs="Times New Roman"/>
          <w:b/>
          <w:color w:val="191E00"/>
          <w:sz w:val="20"/>
          <w:szCs w:val="20"/>
          <w:lang w:val="en-US" w:eastAsia="el-GR"/>
        </w:rPr>
        <w:t>00:</w:t>
      </w:r>
      <w:r w:rsidR="00241CC3" w:rsidRPr="00056C63">
        <w:rPr>
          <w:rFonts w:ascii="Verdana" w:eastAsia="Times New Roman" w:hAnsi="Verdana" w:cs="Times New Roman"/>
          <w:b/>
          <w:color w:val="191E00"/>
          <w:sz w:val="20"/>
          <w:szCs w:val="20"/>
          <w:lang w:val="en-US" w:eastAsia="el-GR"/>
        </w:rPr>
        <w:t>0</w:t>
      </w:r>
      <w:r w:rsidR="0075081A" w:rsidRPr="00442D26">
        <w:rPr>
          <w:rFonts w:ascii="Verdana" w:eastAsia="Times New Roman" w:hAnsi="Verdana" w:cs="Times New Roman"/>
          <w:b/>
          <w:color w:val="191E00"/>
          <w:sz w:val="20"/>
          <w:szCs w:val="20"/>
          <w:lang w:val="en-US" w:eastAsia="el-GR"/>
        </w:rPr>
        <w:t>0 | Art Week-8</w:t>
      </w:r>
      <w:r w:rsidR="0075081A" w:rsidRPr="00442D26">
        <w:rPr>
          <w:rFonts w:ascii="Verdana" w:eastAsia="Times New Roman" w:hAnsi="Verdana" w:cs="Times New Roman"/>
          <w:b/>
          <w:color w:val="191E00"/>
          <w:sz w:val="20"/>
          <w:szCs w:val="20"/>
          <w:vertAlign w:val="superscript"/>
          <w:lang w:eastAsia="el-GR"/>
        </w:rPr>
        <w:t>Ος</w:t>
      </w:r>
      <w:r w:rsidR="0075081A" w:rsidRPr="00442D26">
        <w:rPr>
          <w:rFonts w:ascii="Verdana" w:eastAsia="Times New Roman" w:hAnsi="Verdana" w:cs="Times New Roman"/>
          <w:b/>
          <w:color w:val="191E00"/>
          <w:sz w:val="20"/>
          <w:szCs w:val="20"/>
          <w:lang w:val="en-US" w:eastAsia="el-GR"/>
        </w:rPr>
        <w:t xml:space="preserve"> </w:t>
      </w:r>
      <w:r w:rsidR="0075081A" w:rsidRPr="00442D26">
        <w:rPr>
          <w:rFonts w:ascii="Verdana" w:eastAsia="Times New Roman" w:hAnsi="Verdana" w:cs="Times New Roman"/>
          <w:b/>
          <w:color w:val="191E00"/>
          <w:sz w:val="20"/>
          <w:szCs w:val="20"/>
          <w:lang w:eastAsia="el-GR"/>
        </w:rPr>
        <w:t>ΚΥΚΛΟΣ</w:t>
      </w:r>
      <w:r w:rsidR="0075081A" w:rsidRPr="00442D26">
        <w:rPr>
          <w:rFonts w:ascii="Verdana" w:eastAsia="Times New Roman" w:hAnsi="Verdana" w:cs="Times New Roman"/>
          <w:b/>
          <w:color w:val="191E00"/>
          <w:sz w:val="20"/>
          <w:szCs w:val="20"/>
          <w:lang w:val="en-US" w:eastAsia="el-GR"/>
        </w:rPr>
        <w:t xml:space="preserve"> [</w:t>
      </w:r>
      <w:r w:rsidR="0075081A" w:rsidRPr="00442D26">
        <w:rPr>
          <w:rFonts w:ascii="Verdana" w:eastAsia="Times New Roman" w:hAnsi="Verdana" w:cs="Times New Roman"/>
          <w:b/>
          <w:color w:val="191E00"/>
          <w:sz w:val="20"/>
          <w:szCs w:val="20"/>
          <w:lang w:eastAsia="el-GR"/>
        </w:rPr>
        <w:t>Ε</w:t>
      </w:r>
      <w:r w:rsidR="0075081A" w:rsidRPr="00442D26">
        <w:rPr>
          <w:rFonts w:ascii="Verdana" w:eastAsia="Times New Roman" w:hAnsi="Verdana" w:cs="Times New Roman"/>
          <w:b/>
          <w:color w:val="191E00"/>
          <w:sz w:val="20"/>
          <w:szCs w:val="20"/>
          <w:lang w:val="en-US" w:eastAsia="el-GR"/>
        </w:rPr>
        <w:t xml:space="preserve">]  </w:t>
      </w:r>
      <w:r w:rsidR="0075081A" w:rsidRPr="00442D26">
        <w:rPr>
          <w:rFonts w:ascii="Verdana" w:eastAsia="Times New Roman" w:hAnsi="Verdana" w:cs="Times New Roman"/>
          <w:b/>
          <w:noProof/>
          <w:color w:val="191E00"/>
          <w:sz w:val="20"/>
          <w:szCs w:val="20"/>
          <w:lang w:eastAsia="el-GR"/>
        </w:rPr>
        <w:drawing>
          <wp:inline distT="0" distB="0" distL="0" distR="0">
            <wp:extent cx="190500" cy="190500"/>
            <wp:effectExtent l="0" t="0" r="0" b="0"/>
            <wp:docPr id="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081A" w:rsidRPr="00AB5AD1">
        <w:rPr>
          <w:rFonts w:ascii="Verdana" w:eastAsia="Times New Roman" w:hAnsi="Verdana" w:cs="Times New Roman"/>
          <w:b/>
          <w:color w:val="191E00"/>
          <w:sz w:val="20"/>
          <w:szCs w:val="20"/>
          <w:lang w:val="en-US" w:eastAsia="el-GR"/>
        </w:rPr>
        <w:t xml:space="preserve">  </w:t>
      </w:r>
    </w:p>
    <w:p w:rsidR="0075081A" w:rsidRPr="00AB5AD1" w:rsidRDefault="0075081A" w:rsidP="0075081A">
      <w:pPr>
        <w:spacing w:after="0" w:line="240" w:lineRule="auto"/>
        <w:rPr>
          <w:rFonts w:ascii="Verdana" w:eastAsia="Times New Roman" w:hAnsi="Verdana" w:cs="Times New Roman"/>
          <w:color w:val="191E00"/>
          <w:sz w:val="20"/>
          <w:szCs w:val="20"/>
          <w:highlight w:val="yellow"/>
          <w:lang w:val="en-US" w:eastAsia="el-GR"/>
        </w:rPr>
      </w:pPr>
    </w:p>
    <w:p w:rsidR="0075081A" w:rsidRPr="00AB5AD1" w:rsidRDefault="0075081A" w:rsidP="0075081A">
      <w:pPr>
        <w:spacing w:after="0" w:line="240" w:lineRule="auto"/>
        <w:rPr>
          <w:rFonts w:ascii="Verdana" w:eastAsia="Times New Roman" w:hAnsi="Verdana" w:cs="Times New Roman"/>
          <w:color w:val="191E00"/>
          <w:sz w:val="20"/>
          <w:szCs w:val="20"/>
          <w:highlight w:val="yellow"/>
          <w:lang w:val="en-US" w:eastAsia="el-GR"/>
        </w:rPr>
      </w:pP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rsidR="0075081A" w:rsidRPr="00C125B1" w:rsidRDefault="0075081A" w:rsidP="0075081A">
      <w:pPr>
        <w:spacing w:after="0" w:line="240" w:lineRule="auto"/>
        <w:textAlignment w:val="baseline"/>
        <w:rPr>
          <w:rFonts w:ascii="Times New Roman" w:eastAsia="Times New Roman" w:hAnsi="Times New Roman" w:cs="Times New Roman"/>
          <w:sz w:val="24"/>
          <w:szCs w:val="24"/>
          <w:lang w:eastAsia="el-GR"/>
        </w:rPr>
      </w:pPr>
      <w:r w:rsidRPr="00547967">
        <w:rPr>
          <w:rFonts w:ascii="Cambria" w:eastAsia="Times New Roman" w:hAnsi="Cambria" w:cs="Times New Roman"/>
          <w:sz w:val="24"/>
          <w:szCs w:val="24"/>
          <w:bdr w:val="none" w:sz="0" w:space="0" w:color="auto" w:frame="1"/>
          <w:lang w:eastAsia="el-GR"/>
        </w:rPr>
        <w:br/>
      </w:r>
      <w:r w:rsidRPr="00547967">
        <w:rPr>
          <w:rFonts w:ascii="Verdana" w:eastAsia="Times New Roman" w:hAnsi="Verdana" w:cs="Times New Roman"/>
          <w:color w:val="191E00"/>
          <w:sz w:val="20"/>
          <w:szCs w:val="20"/>
          <w:lang w:eastAsia="el-GR"/>
        </w:rPr>
        <w:t>Παρουσίαση – αρχισυνταξία – επιμέλεια εκπομπής: Λένα Αρώνη</w:t>
      </w: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Σκηνοθεσία: Μανώλης Παπανικήτας</w:t>
      </w:r>
    </w:p>
    <w:p w:rsidR="0075081A" w:rsidRDefault="0075081A" w:rsidP="0075081A">
      <w:pPr>
        <w:spacing w:after="0" w:line="240" w:lineRule="auto"/>
        <w:rPr>
          <w:rFonts w:ascii="Verdana" w:eastAsia="Times New Roman" w:hAnsi="Verdana" w:cs="Times New Roman"/>
          <w:b/>
          <w:color w:val="538135"/>
          <w:sz w:val="20"/>
          <w:szCs w:val="20"/>
          <w:lang w:eastAsia="el-GR"/>
        </w:rPr>
      </w:pPr>
    </w:p>
    <w:p w:rsidR="0075081A" w:rsidRPr="00547967" w:rsidRDefault="0075081A" w:rsidP="0075081A">
      <w:pPr>
        <w:spacing w:after="0" w:line="240" w:lineRule="auto"/>
        <w:rPr>
          <w:rFonts w:ascii="Verdana" w:eastAsia="Times New Roman" w:hAnsi="Verdana" w:cs="Courier New"/>
          <w:color w:val="212121"/>
          <w:sz w:val="20"/>
          <w:szCs w:val="20"/>
          <w:lang w:eastAsia="el-GR"/>
        </w:rPr>
      </w:pPr>
      <w:r w:rsidRPr="005F323E">
        <w:rPr>
          <w:rFonts w:ascii="Verdana" w:eastAsia="Times New Roman" w:hAnsi="Verdana" w:cs="Times New Roman"/>
          <w:b/>
          <w:color w:val="538135"/>
          <w:sz w:val="20"/>
          <w:szCs w:val="20"/>
          <w:lang w:eastAsia="el-GR"/>
        </w:rPr>
        <w:t xml:space="preserve">Επεισόδιο </w:t>
      </w:r>
      <w:r w:rsidR="005F323E" w:rsidRPr="005F323E">
        <w:rPr>
          <w:rFonts w:ascii="Verdana" w:eastAsia="Times New Roman" w:hAnsi="Verdana" w:cs="Times New Roman"/>
          <w:b/>
          <w:color w:val="538135"/>
          <w:sz w:val="20"/>
          <w:szCs w:val="20"/>
          <w:lang w:eastAsia="el-GR"/>
        </w:rPr>
        <w:t>6</w:t>
      </w:r>
      <w:r w:rsidRPr="005F323E">
        <w:rPr>
          <w:rFonts w:ascii="Verdana" w:eastAsia="Times New Roman" w:hAnsi="Verdana" w:cs="Times New Roman"/>
          <w:b/>
          <w:color w:val="538135"/>
          <w:sz w:val="20"/>
          <w:szCs w:val="20"/>
          <w:lang w:eastAsia="el-GR"/>
        </w:rPr>
        <w:t>ο</w:t>
      </w:r>
    </w:p>
    <w:p w:rsidR="0075081A" w:rsidRDefault="0075081A" w:rsidP="00663DE5">
      <w:pPr>
        <w:spacing w:after="0" w:line="240" w:lineRule="auto"/>
        <w:rPr>
          <w:rFonts w:ascii="Verdana" w:hAnsi="Verdana"/>
          <w:sz w:val="20"/>
          <w:szCs w:val="20"/>
        </w:rPr>
      </w:pPr>
    </w:p>
    <w:p w:rsidR="00663DE5" w:rsidRPr="00FC4CDF" w:rsidRDefault="00CA70B3" w:rsidP="00663DE5">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3DE5" w:rsidRPr="00FC4CDF" w:rsidTr="00663DE5">
        <w:trPr>
          <w:tblCellSpacing w:w="0" w:type="dxa"/>
        </w:trPr>
        <w:tc>
          <w:tcPr>
            <w:tcW w:w="2500" w:type="pct"/>
            <w:vAlign w:val="center"/>
            <w:hideMark/>
          </w:tcPr>
          <w:p w:rsidR="00663DE5" w:rsidRPr="00FC4CDF" w:rsidRDefault="00663DE5" w:rsidP="00663DE5">
            <w:pPr>
              <w:spacing w:after="0" w:line="240" w:lineRule="auto"/>
              <w:rPr>
                <w:rFonts w:ascii="Verdana" w:eastAsia="Times New Roman" w:hAnsi="Verdana" w:cs="Times New Roman"/>
                <w:color w:val="191E00"/>
                <w:sz w:val="20"/>
                <w:szCs w:val="20"/>
                <w:lang w:eastAsia="el-GR"/>
              </w:rPr>
            </w:pPr>
            <w:r w:rsidRPr="00FC4CDF">
              <w:rPr>
                <w:rFonts w:ascii="Verdana" w:eastAsia="Times New Roman" w:hAnsi="Verdana" w:cs="Times New Roman"/>
                <w:color w:val="808080"/>
                <w:sz w:val="20"/>
                <w:szCs w:val="20"/>
                <w:lang w:eastAsia="el-GR"/>
              </w:rPr>
              <w:t>ΞΕΝΗ ΣΕΙΡΑ</w:t>
            </w:r>
          </w:p>
        </w:tc>
        <w:tc>
          <w:tcPr>
            <w:tcW w:w="2500" w:type="pct"/>
            <w:vAlign w:val="center"/>
            <w:hideMark/>
          </w:tcPr>
          <w:p w:rsidR="00663DE5" w:rsidRPr="00FC4CDF" w:rsidRDefault="00663DE5" w:rsidP="00663DE5">
            <w:pPr>
              <w:spacing w:after="0" w:line="240" w:lineRule="auto"/>
              <w:jc w:val="right"/>
              <w:rPr>
                <w:rFonts w:ascii="Verdana" w:eastAsia="Times New Roman" w:hAnsi="Verdana" w:cs="Times New Roman"/>
                <w:color w:val="191E00"/>
                <w:sz w:val="20"/>
                <w:szCs w:val="20"/>
                <w:lang w:eastAsia="el-GR"/>
              </w:rPr>
            </w:pPr>
            <w:r w:rsidRPr="00FC4CDF">
              <w:rPr>
                <w:rFonts w:ascii="Verdana" w:eastAsia="Times New Roman" w:hAnsi="Verdana" w:cs="Times New Roman"/>
                <w:b/>
                <w:bCs/>
                <w:color w:val="053E62"/>
                <w:sz w:val="20"/>
                <w:szCs w:val="20"/>
                <w:lang w:eastAsia="el-GR"/>
              </w:rPr>
              <w:t>WEBTV</w:t>
            </w:r>
            <w:r w:rsidRPr="00FC4CDF">
              <w:rPr>
                <w:rFonts w:ascii="Verdana" w:eastAsia="Times New Roman" w:hAnsi="Verdana" w:cs="Times New Roman"/>
                <w:b/>
                <w:bCs/>
                <w:color w:val="053E62"/>
                <w:sz w:val="20"/>
                <w:szCs w:val="20"/>
                <w:lang w:val="en-US" w:eastAsia="el-GR"/>
              </w:rPr>
              <w:t xml:space="preserve"> GR</w:t>
            </w:r>
            <w:r w:rsidRPr="00FC4CDF">
              <w:rPr>
                <w:rFonts w:ascii="Verdana" w:eastAsia="Times New Roman" w:hAnsi="Verdana" w:cs="Times New Roman"/>
                <w:color w:val="191E00"/>
                <w:sz w:val="20"/>
                <w:szCs w:val="20"/>
                <w:lang w:eastAsia="el-GR"/>
              </w:rPr>
              <w:t xml:space="preserve"> </w:t>
            </w:r>
            <w:r w:rsidRPr="00FC4CDF">
              <w:rPr>
                <w:rFonts w:ascii="Verdana" w:eastAsia="Times New Roman" w:hAnsi="Verdana" w:cs="Times New Roman"/>
                <w:b/>
                <w:bCs/>
                <w:color w:val="053E62"/>
                <w:sz w:val="20"/>
                <w:szCs w:val="20"/>
                <w:lang w:eastAsia="el-GR"/>
              </w:rPr>
              <w:t>ERTflix</w:t>
            </w:r>
            <w:r w:rsidRPr="00FC4CDF">
              <w:rPr>
                <w:rFonts w:ascii="Verdana" w:eastAsia="Times New Roman" w:hAnsi="Verdana" w:cs="Times New Roman"/>
                <w:color w:val="191E00"/>
                <w:sz w:val="20"/>
                <w:szCs w:val="20"/>
                <w:lang w:eastAsia="el-GR"/>
              </w:rPr>
              <w:t xml:space="preserve"> </w:t>
            </w:r>
          </w:p>
        </w:tc>
      </w:tr>
    </w:tbl>
    <w:p w:rsidR="00663DE5" w:rsidRPr="00FC4CDF" w:rsidRDefault="00663DE5" w:rsidP="00663DE5">
      <w:pPr>
        <w:spacing w:after="0" w:line="240" w:lineRule="auto"/>
        <w:rPr>
          <w:rFonts w:ascii="Verdana" w:eastAsia="Times New Roman" w:hAnsi="Verdana" w:cs="Times New Roman"/>
          <w:b/>
          <w:color w:val="538135"/>
          <w:sz w:val="20"/>
          <w:szCs w:val="20"/>
          <w:lang w:eastAsia="el-GR"/>
        </w:rPr>
      </w:pPr>
    </w:p>
    <w:p w:rsidR="008442FF" w:rsidRPr="00FC4CDF" w:rsidRDefault="0075081A" w:rsidP="008442FF">
      <w:pPr>
        <w:spacing w:after="0" w:line="240" w:lineRule="auto"/>
        <w:rPr>
          <w:rFonts w:ascii="Verdana" w:eastAsia="Times New Roman" w:hAnsi="Verdana" w:cs="Arial"/>
          <w:b/>
          <w:color w:val="000000"/>
          <w:sz w:val="20"/>
          <w:szCs w:val="20"/>
          <w:shd w:val="clear" w:color="auto" w:fill="FFFFFF"/>
        </w:rPr>
      </w:pPr>
      <w:r>
        <w:rPr>
          <w:rFonts w:ascii="Verdana" w:eastAsia="Times New Roman" w:hAnsi="Verdana" w:cs="Arial"/>
          <w:b/>
          <w:color w:val="000000"/>
          <w:sz w:val="20"/>
          <w:szCs w:val="20"/>
          <w:shd w:val="clear" w:color="auto" w:fill="FFFFFF"/>
        </w:rPr>
        <w:t>01</w:t>
      </w:r>
      <w:r w:rsidR="008442FF" w:rsidRPr="00FC4CDF">
        <w:rPr>
          <w:rFonts w:ascii="Verdana" w:eastAsia="Times New Roman" w:hAnsi="Verdana" w:cs="Arial"/>
          <w:b/>
          <w:color w:val="000000"/>
          <w:sz w:val="20"/>
          <w:szCs w:val="20"/>
          <w:shd w:val="clear" w:color="auto" w:fill="FFFFFF"/>
        </w:rPr>
        <w:t>:</w:t>
      </w:r>
      <w:r w:rsidR="00056C63">
        <w:rPr>
          <w:rFonts w:ascii="Verdana" w:eastAsia="Times New Roman" w:hAnsi="Verdana" w:cs="Arial"/>
          <w:b/>
          <w:color w:val="000000"/>
          <w:sz w:val="20"/>
          <w:szCs w:val="20"/>
          <w:shd w:val="clear" w:color="auto" w:fill="FFFFFF"/>
        </w:rPr>
        <w:t>0</w:t>
      </w:r>
      <w:r>
        <w:rPr>
          <w:rFonts w:ascii="Verdana" w:eastAsia="Times New Roman" w:hAnsi="Verdana" w:cs="Arial"/>
          <w:b/>
          <w:color w:val="000000"/>
          <w:sz w:val="20"/>
          <w:szCs w:val="20"/>
          <w:shd w:val="clear" w:color="auto" w:fill="FFFFFF"/>
        </w:rPr>
        <w:t>0</w:t>
      </w:r>
      <w:r w:rsidR="008442FF" w:rsidRPr="00FC4CDF">
        <w:rPr>
          <w:rFonts w:ascii="Verdana" w:eastAsia="Times New Roman" w:hAnsi="Verdana" w:cs="Arial"/>
          <w:b/>
          <w:color w:val="000000"/>
          <w:sz w:val="20"/>
          <w:szCs w:val="20"/>
          <w:shd w:val="clear" w:color="auto" w:fill="FFFFFF"/>
        </w:rPr>
        <w:t xml:space="preserve"> | Αλυσοδεμένη Αγάπη- </w:t>
      </w:r>
      <w:r w:rsidR="00056C63">
        <w:rPr>
          <w:rFonts w:ascii="Verdana" w:eastAsia="Times New Roman" w:hAnsi="Verdana" w:cs="Arial"/>
          <w:b/>
          <w:color w:val="000000"/>
          <w:sz w:val="20"/>
          <w:szCs w:val="20"/>
          <w:shd w:val="clear" w:color="auto" w:fill="FFFFFF"/>
        </w:rPr>
        <w:t>Δ</w:t>
      </w:r>
      <w:r w:rsidR="008442FF" w:rsidRPr="00FC4CDF">
        <w:rPr>
          <w:rFonts w:ascii="Verdana" w:eastAsia="Times New Roman" w:hAnsi="Verdana" w:cs="Arial"/>
          <w:b/>
          <w:color w:val="000000"/>
          <w:sz w:val="20"/>
          <w:szCs w:val="20"/>
          <w:shd w:val="clear" w:color="auto" w:fill="FFFFFF"/>
        </w:rPr>
        <w:t>’ ΚΥΚΛΟΣ  [</w:t>
      </w:r>
      <w:r w:rsidR="008442FF" w:rsidRPr="00FC4CDF">
        <w:rPr>
          <w:rFonts w:ascii="Verdana" w:eastAsia="Times New Roman" w:hAnsi="Verdana" w:cs="Arial"/>
          <w:b/>
          <w:color w:val="000000"/>
          <w:sz w:val="20"/>
          <w:szCs w:val="20"/>
          <w:shd w:val="clear" w:color="auto" w:fill="FFFFFF"/>
          <w:lang w:val="en-US"/>
        </w:rPr>
        <w:t>E</w:t>
      </w:r>
      <w:r w:rsidR="008442FF" w:rsidRPr="00FC4CDF">
        <w:rPr>
          <w:rFonts w:ascii="Verdana" w:eastAsia="Times New Roman" w:hAnsi="Verdana" w:cs="Arial"/>
          <w:b/>
          <w:color w:val="000000"/>
          <w:sz w:val="20"/>
          <w:szCs w:val="20"/>
          <w:shd w:val="clear" w:color="auto" w:fill="FFFFFF"/>
        </w:rPr>
        <w:t xml:space="preserve">] </w:t>
      </w:r>
      <w:r w:rsidR="008442FF" w:rsidRPr="00FC4CDF">
        <w:rPr>
          <w:rFonts w:ascii="Verdana" w:hAnsi="Verdana"/>
          <w:noProof/>
          <w:sz w:val="20"/>
          <w:szCs w:val="20"/>
          <w:lang w:eastAsia="el-GR"/>
        </w:rPr>
        <w:drawing>
          <wp:inline distT="0" distB="0" distL="0" distR="0">
            <wp:extent cx="230505" cy="176530"/>
            <wp:effectExtent l="19050" t="0" r="0" b="0"/>
            <wp:docPr id="37"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8442FF" w:rsidRPr="00FC4CDF">
        <w:rPr>
          <w:rFonts w:ascii="Verdana" w:eastAsia="Times New Roman" w:hAnsi="Verdana" w:cs="Arial"/>
          <w:b/>
          <w:color w:val="FF0000"/>
          <w:sz w:val="20"/>
          <w:szCs w:val="20"/>
          <w:shd w:val="clear" w:color="auto" w:fill="FFFFFF"/>
        </w:rPr>
        <w:t xml:space="preserve">    </w:t>
      </w:r>
    </w:p>
    <w:p w:rsidR="008442FF" w:rsidRPr="00C0180D" w:rsidRDefault="008442FF" w:rsidP="008442FF">
      <w:pPr>
        <w:rPr>
          <w:rFonts w:ascii="Verdana" w:hAnsi="Verdana"/>
          <w:sz w:val="20"/>
          <w:szCs w:val="20"/>
        </w:rPr>
      </w:pPr>
      <w:r w:rsidRPr="00FC4CDF">
        <w:rPr>
          <w:rFonts w:ascii="Verdana" w:hAnsi="Verdana"/>
          <w:sz w:val="20"/>
          <w:szCs w:val="20"/>
        </w:rPr>
        <w:t>[</w:t>
      </w:r>
      <w:r w:rsidRPr="00FC4CDF">
        <w:rPr>
          <w:rFonts w:ascii="Verdana" w:hAnsi="Verdana"/>
          <w:sz w:val="20"/>
          <w:szCs w:val="20"/>
          <w:lang w:val="en-US"/>
        </w:rPr>
        <w:t>Love</w:t>
      </w:r>
      <w:r w:rsidRPr="00FC4CDF">
        <w:rPr>
          <w:rFonts w:ascii="Verdana" w:hAnsi="Verdana"/>
          <w:sz w:val="20"/>
          <w:szCs w:val="20"/>
        </w:rPr>
        <w:t xml:space="preserve"> </w:t>
      </w:r>
      <w:r w:rsidRPr="00FC4CDF">
        <w:rPr>
          <w:rFonts w:ascii="Verdana" w:hAnsi="Verdana"/>
          <w:sz w:val="20"/>
          <w:szCs w:val="20"/>
          <w:lang w:val="en-US"/>
        </w:rPr>
        <w:t>In</w:t>
      </w:r>
      <w:r w:rsidRPr="00FC4CDF">
        <w:rPr>
          <w:rFonts w:ascii="Verdana" w:hAnsi="Verdana"/>
          <w:sz w:val="20"/>
          <w:szCs w:val="20"/>
        </w:rPr>
        <w:t xml:space="preserve"> </w:t>
      </w:r>
      <w:r w:rsidRPr="00FC4CDF">
        <w:rPr>
          <w:rFonts w:ascii="Verdana" w:hAnsi="Verdana"/>
          <w:sz w:val="20"/>
          <w:szCs w:val="20"/>
          <w:lang w:val="en-US"/>
        </w:rPr>
        <w:t>Chains</w:t>
      </w:r>
      <w:r w:rsidRPr="00FC4CDF">
        <w:rPr>
          <w:rFonts w:ascii="Verdana" w:hAnsi="Verdana"/>
          <w:sz w:val="20"/>
          <w:szCs w:val="20"/>
        </w:rPr>
        <w:t>]</w:t>
      </w:r>
    </w:p>
    <w:p w:rsidR="008442FF" w:rsidRPr="00FC4CDF" w:rsidRDefault="008442FF" w:rsidP="008442FF">
      <w:pPr>
        <w:spacing w:after="0"/>
        <w:rPr>
          <w:rFonts w:ascii="Verdana" w:hAnsi="Verdana"/>
          <w:b/>
          <w:sz w:val="20"/>
          <w:szCs w:val="20"/>
        </w:rPr>
      </w:pPr>
      <w:r w:rsidRPr="00FC4CDF">
        <w:rPr>
          <w:rFonts w:ascii="Verdana" w:hAnsi="Verdana"/>
          <w:b/>
          <w:sz w:val="20"/>
          <w:szCs w:val="20"/>
        </w:rPr>
        <w:t>Δραματική σειρά παραγωγής Ουκρανίας 2019.</w:t>
      </w:r>
    </w:p>
    <w:p w:rsidR="008442FF" w:rsidRPr="00FC4CDF" w:rsidRDefault="008442FF" w:rsidP="008442FF">
      <w:pPr>
        <w:spacing w:after="0"/>
        <w:rPr>
          <w:rFonts w:ascii="Verdana" w:hAnsi="Verdana"/>
          <w:b/>
          <w:sz w:val="20"/>
          <w:szCs w:val="20"/>
        </w:rPr>
      </w:pPr>
      <w:r w:rsidRPr="00FC4CDF">
        <w:rPr>
          <w:rFonts w:ascii="Verdana" w:hAnsi="Verdana"/>
          <w:sz w:val="20"/>
          <w:szCs w:val="20"/>
        </w:rPr>
        <w:t xml:space="preserve">Πρωταγωνιστούν: </w:t>
      </w:r>
      <w:r w:rsidRPr="00FC4CDF">
        <w:rPr>
          <w:rFonts w:ascii="Verdana" w:hAnsi="Verdana"/>
          <w:sz w:val="20"/>
          <w:szCs w:val="20"/>
          <w:lang w:val="en-US"/>
        </w:rPr>
        <w:t>Katerina</w:t>
      </w:r>
      <w:r w:rsidRPr="00FC4CDF">
        <w:rPr>
          <w:rFonts w:ascii="Verdana" w:hAnsi="Verdana"/>
          <w:sz w:val="20"/>
          <w:szCs w:val="20"/>
        </w:rPr>
        <w:t xml:space="preserve"> </w:t>
      </w:r>
      <w:r w:rsidRPr="00FC4CDF">
        <w:rPr>
          <w:rFonts w:ascii="Verdana" w:hAnsi="Verdana"/>
          <w:sz w:val="20"/>
          <w:szCs w:val="20"/>
          <w:lang w:val="en-US"/>
        </w:rPr>
        <w:t>Kovalchyk</w:t>
      </w:r>
      <w:r w:rsidRPr="00FC4CDF">
        <w:rPr>
          <w:rFonts w:ascii="Verdana" w:hAnsi="Verdana"/>
          <w:sz w:val="20"/>
          <w:szCs w:val="20"/>
        </w:rPr>
        <w:t xml:space="preserve">, </w:t>
      </w:r>
      <w:r w:rsidRPr="00FC4CDF">
        <w:rPr>
          <w:rFonts w:ascii="Verdana" w:hAnsi="Verdana"/>
          <w:sz w:val="20"/>
          <w:szCs w:val="20"/>
          <w:lang w:val="en-US"/>
        </w:rPr>
        <w:t>Mikhail</w:t>
      </w:r>
      <w:r w:rsidRPr="00FC4CDF">
        <w:rPr>
          <w:rFonts w:ascii="Verdana" w:hAnsi="Verdana"/>
          <w:sz w:val="20"/>
          <w:szCs w:val="20"/>
        </w:rPr>
        <w:t xml:space="preserve"> </w:t>
      </w:r>
      <w:r w:rsidRPr="00FC4CDF">
        <w:rPr>
          <w:rFonts w:ascii="Verdana" w:hAnsi="Verdana"/>
          <w:sz w:val="20"/>
          <w:szCs w:val="20"/>
          <w:lang w:val="en-US"/>
        </w:rPr>
        <w:t>Gavrilov</w:t>
      </w:r>
      <w:r w:rsidRPr="00FC4CDF">
        <w:rPr>
          <w:rFonts w:ascii="Verdana" w:hAnsi="Verdana"/>
          <w:sz w:val="20"/>
          <w:szCs w:val="20"/>
        </w:rPr>
        <w:t xml:space="preserve">, </w:t>
      </w:r>
      <w:r w:rsidRPr="00FC4CDF">
        <w:rPr>
          <w:rFonts w:ascii="Verdana" w:hAnsi="Verdana"/>
          <w:sz w:val="20"/>
          <w:szCs w:val="20"/>
          <w:lang w:val="en-US"/>
        </w:rPr>
        <w:t>Anna</w:t>
      </w:r>
      <w:r w:rsidRPr="00FC4CDF">
        <w:rPr>
          <w:rFonts w:ascii="Verdana" w:hAnsi="Verdana"/>
          <w:sz w:val="20"/>
          <w:szCs w:val="20"/>
        </w:rPr>
        <w:t xml:space="preserve"> </w:t>
      </w:r>
      <w:r w:rsidRPr="00FC4CDF">
        <w:rPr>
          <w:rFonts w:ascii="Verdana" w:hAnsi="Verdana"/>
          <w:sz w:val="20"/>
          <w:szCs w:val="20"/>
          <w:lang w:val="en-US"/>
        </w:rPr>
        <w:t>Sagaydachnaya</w:t>
      </w:r>
    </w:p>
    <w:p w:rsidR="008442FF" w:rsidRPr="00FC4CDF" w:rsidRDefault="008442FF" w:rsidP="008442FF">
      <w:pPr>
        <w:spacing w:after="0"/>
        <w:rPr>
          <w:rFonts w:ascii="Verdana" w:hAnsi="Verdana"/>
          <w:sz w:val="20"/>
          <w:szCs w:val="20"/>
        </w:rPr>
      </w:pPr>
    </w:p>
    <w:p w:rsidR="008442FF" w:rsidRPr="00FC4CDF" w:rsidRDefault="008442FF" w:rsidP="008442FF">
      <w:pPr>
        <w:spacing w:after="0"/>
        <w:rPr>
          <w:rFonts w:ascii="Verdana" w:hAnsi="Verdana"/>
          <w:sz w:val="20"/>
          <w:szCs w:val="20"/>
        </w:rPr>
      </w:pPr>
      <w:r w:rsidRPr="00FC4CDF">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8442FF" w:rsidRPr="00FC4CDF" w:rsidRDefault="008442FF" w:rsidP="008442FF">
      <w:pPr>
        <w:spacing w:after="0"/>
        <w:rPr>
          <w:rFonts w:ascii="Verdana" w:hAnsi="Verdana"/>
          <w:sz w:val="20"/>
          <w:szCs w:val="20"/>
        </w:rPr>
      </w:pPr>
    </w:p>
    <w:p w:rsidR="00683C3D" w:rsidRDefault="00683C3D" w:rsidP="00683C3D">
      <w:pPr>
        <w:spacing w:after="0"/>
        <w:rPr>
          <w:rFonts w:ascii="Verdana" w:hAnsi="Verdana" w:cs="Times New Roman"/>
          <w:b/>
          <w:bCs/>
          <w:color w:val="538135"/>
          <w:sz w:val="20"/>
          <w:szCs w:val="20"/>
        </w:rPr>
      </w:pPr>
      <w:r w:rsidRPr="00B90125">
        <w:rPr>
          <w:rFonts w:ascii="Verdana" w:hAnsi="Verdana" w:cs="Times New Roman"/>
          <w:b/>
          <w:bCs/>
          <w:color w:val="538135"/>
          <w:sz w:val="20"/>
          <w:szCs w:val="20"/>
        </w:rPr>
        <w:t xml:space="preserve">Επεισόδιο </w:t>
      </w:r>
      <w:r w:rsidRPr="00FE3232">
        <w:rPr>
          <w:rFonts w:ascii="Verdana" w:hAnsi="Verdana" w:cs="Times New Roman"/>
          <w:b/>
          <w:bCs/>
          <w:color w:val="538135"/>
          <w:sz w:val="20"/>
          <w:szCs w:val="20"/>
        </w:rPr>
        <w:t>8</w:t>
      </w:r>
      <w:r w:rsidRPr="00B90125">
        <w:rPr>
          <w:rFonts w:ascii="Verdana" w:hAnsi="Verdana" w:cs="Times New Roman"/>
          <w:b/>
          <w:bCs/>
          <w:color w:val="538135"/>
          <w:sz w:val="20"/>
          <w:szCs w:val="20"/>
        </w:rPr>
        <w:t>ο:</w:t>
      </w:r>
      <w:r w:rsidRPr="00A31D40">
        <w:rPr>
          <w:rFonts w:ascii="Verdana" w:hAnsi="Verdana" w:cs="Times New Roman"/>
          <w:b/>
          <w:bCs/>
          <w:color w:val="538135"/>
          <w:sz w:val="20"/>
          <w:szCs w:val="20"/>
        </w:rPr>
        <w:t xml:space="preserve"> </w:t>
      </w:r>
    </w:p>
    <w:p w:rsidR="00683C3D" w:rsidRPr="00FE3232" w:rsidRDefault="00683C3D" w:rsidP="00683C3D">
      <w:pPr>
        <w:rPr>
          <w:rFonts w:ascii="Verdana" w:hAnsi="Verdana"/>
          <w:sz w:val="20"/>
          <w:szCs w:val="20"/>
        </w:rPr>
      </w:pPr>
      <w:r w:rsidRPr="00FE3232">
        <w:rPr>
          <w:rFonts w:ascii="Verdana" w:hAnsi="Verdana"/>
          <w:sz w:val="20"/>
          <w:szCs w:val="20"/>
        </w:rPr>
        <w:t>Ο Γιάνος ζητάει από τη Μαριάννα το χέρι της Πωλίνας. Εκείνη αρνείται και κλειδώνει την κόρη της στο σπίτι. Με τη βοήθεια της Νατάλκα, ο Γιάνος συναντά την Πωλίνα. Ο Γιάνος ζητάει τη βοήθεια του Βασίλι για να διορθώσει τα πράγματα με τη Μάριαννα χωρίς αποτέλεσμα. Η Γκαλίνα επιβεβαιώνει στον Λεβ ότι η Λαρίσα είναι υπεύθυνη για τον χωρισμό του με τη Νατάλκα. Ο Μαρκιάν κάνει ένα δώρο στην Γκαλίνα. Τα μαθήματα έχουν ξεκινήσει στο σχολείο του χωριού, αλλά πολύ λίγοι μαθητές έρχονται να παρακολουθήσουν. Ο Λεβ προσπαθεί να μεταπείσει τους χωρικούς, αλλά η Ζοριάνα βρίσκει τις σωστές λέξεις και ο αριθμός των μαθητών αυξάνεται. Η Ζοριάνα ικετεύει τον Λεβ να την αφήσει να βγει στην πόλη, συναντά τον Βλαντιμίρ και γίνεται ερωμένη του. Η Νατάλκα θυμίζει στον Φιλίπ το παρελθόν και αρνείται να τον βοηθήσει να πλησιάσει τον Λεβ. Ο Γιάνος βλέπει τον Γκραμπόφσκι έξω από το ξενοδοχείο και βρίσκει το δωμάτιό του αναστατωμένο.</w:t>
      </w:r>
    </w:p>
    <w:p w:rsidR="00575718" w:rsidRPr="00F1626F" w:rsidRDefault="00575718" w:rsidP="00575718">
      <w:pPr>
        <w:spacing w:after="0" w:line="240" w:lineRule="auto"/>
        <w:rPr>
          <w:rFonts w:ascii="Verdana" w:hAnsi="Verdana"/>
          <w:sz w:val="20"/>
          <w:szCs w:val="20"/>
        </w:rPr>
      </w:pPr>
    </w:p>
    <w:p w:rsidR="007B0077" w:rsidRPr="00F1626F" w:rsidRDefault="00CA70B3" w:rsidP="00C72183">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85" style="width:.05pt;height:.75pt" o:hralign="center" o:hrstd="t" o:hr="t" fillcolor="#a0a0a0" stroked="f"/>
        </w:pict>
      </w:r>
    </w:p>
    <w:p w:rsidR="00C72183" w:rsidRPr="00F1626F" w:rsidRDefault="00C72183" w:rsidP="00571F9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4768FD" w:rsidRDefault="009E56DC" w:rsidP="00571F90">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F1626F">
        <w:rPr>
          <w:rFonts w:ascii="Verdana" w:eastAsia="Times New Roman" w:hAnsi="Verdana" w:cs="Times New Roman"/>
          <w:b/>
          <w:bCs/>
          <w:color w:val="61DC7A"/>
          <w:sz w:val="20"/>
          <w:szCs w:val="20"/>
          <w:lang w:eastAsia="el-GR"/>
        </w:rPr>
        <w:lastRenderedPageBreak/>
        <w:t>ΝΥΧΤΕΡΙΝΕΣ ΕΠΑΝΑΛΗΨΕΙΣ</w:t>
      </w:r>
    </w:p>
    <w:p w:rsidR="00D114D9" w:rsidRPr="00D114D9" w:rsidRDefault="00D114D9" w:rsidP="00571F90">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D114D9" w:rsidRPr="00F1626F" w:rsidRDefault="00CA70B3" w:rsidP="00D114D9">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114D9" w:rsidRPr="00F1626F" w:rsidTr="00770462">
        <w:trPr>
          <w:tblCellSpacing w:w="0" w:type="dxa"/>
        </w:trPr>
        <w:tc>
          <w:tcPr>
            <w:tcW w:w="2500" w:type="pct"/>
            <w:vAlign w:val="center"/>
            <w:hideMark/>
          </w:tcPr>
          <w:p w:rsidR="00D114D9" w:rsidRPr="00F1626F" w:rsidRDefault="00D114D9" w:rsidP="00770462">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D114D9" w:rsidRPr="00F1626F" w:rsidRDefault="00D114D9" w:rsidP="00770462">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114D9" w:rsidRPr="00F1626F" w:rsidRDefault="00D114D9" w:rsidP="00D114D9">
      <w:pPr>
        <w:spacing w:after="0" w:line="240" w:lineRule="auto"/>
        <w:rPr>
          <w:rFonts w:ascii="Verdana" w:eastAsia="Times New Roman" w:hAnsi="Verdana" w:cs="Times New Roman"/>
          <w:color w:val="191E00"/>
          <w:sz w:val="20"/>
          <w:szCs w:val="20"/>
          <w:lang w:val="en-US" w:eastAsia="el-GR"/>
        </w:rPr>
      </w:pPr>
    </w:p>
    <w:p w:rsidR="00D114D9" w:rsidRPr="00A66F20" w:rsidRDefault="00D114D9" w:rsidP="00D114D9">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color w:val="191E00"/>
          <w:sz w:val="20"/>
          <w:szCs w:val="20"/>
          <w:lang w:val="en-US" w:eastAsia="el-GR"/>
        </w:rPr>
        <w:t>02</w:t>
      </w:r>
      <w:r w:rsidRPr="00F1626F">
        <w:rPr>
          <w:rFonts w:ascii="Verdana" w:eastAsia="Times New Roman" w:hAnsi="Verdana" w:cs="Times New Roman"/>
          <w:b/>
          <w:color w:val="191E00"/>
          <w:sz w:val="20"/>
          <w:szCs w:val="20"/>
          <w:lang w:eastAsia="el-GR"/>
        </w:rPr>
        <w:t>:</w:t>
      </w:r>
      <w:r w:rsidR="00870541">
        <w:rPr>
          <w:rFonts w:ascii="Verdana" w:eastAsia="Times New Roman" w:hAnsi="Verdana" w:cs="Times New Roman"/>
          <w:b/>
          <w:color w:val="191E00"/>
          <w:sz w:val="20"/>
          <w:szCs w:val="20"/>
          <w:lang w:val="en-US" w:eastAsia="el-GR"/>
        </w:rPr>
        <w:t>0</w:t>
      </w:r>
      <w:r w:rsidRPr="00F1626F">
        <w:rPr>
          <w:rFonts w:ascii="Verdana" w:eastAsia="Times New Roman" w:hAnsi="Verdana" w:cs="Times New Roman"/>
          <w:b/>
          <w:color w:val="191E00"/>
          <w:sz w:val="20"/>
          <w:szCs w:val="20"/>
          <w:lang w:eastAsia="el-GR"/>
        </w:rPr>
        <w:t xml:space="preserve">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D114D9" w:rsidRPr="00F1626F" w:rsidRDefault="00CA70B3" w:rsidP="00D114D9">
      <w:pPr>
        <w:autoSpaceDE w:val="0"/>
        <w:autoSpaceDN w:val="0"/>
        <w:adjustRightInd w:val="0"/>
        <w:spacing w:after="0" w:line="240" w:lineRule="auto"/>
        <w:rPr>
          <w:rFonts w:ascii="Verdana" w:eastAsia="Times New Roman" w:hAnsi="Verdana" w:cs="Times New Roman"/>
          <w:sz w:val="20"/>
          <w:szCs w:val="20"/>
          <w:lang w:eastAsia="el-GR"/>
        </w:rPr>
      </w:pPr>
      <w:r w:rsidRPr="00CA70B3">
        <w:rPr>
          <w:rFonts w:ascii="Verdana" w:eastAsia="Times New Roman" w:hAnsi="Verdana" w:cs="Times New Roman"/>
          <w:sz w:val="20"/>
          <w:szCs w:val="20"/>
          <w:lang w:eastAsia="el-GR"/>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114D9" w:rsidRPr="00F1626F" w:rsidTr="00770462">
        <w:trPr>
          <w:tblCellSpacing w:w="0" w:type="dxa"/>
        </w:trPr>
        <w:tc>
          <w:tcPr>
            <w:tcW w:w="2500" w:type="pct"/>
            <w:vAlign w:val="center"/>
            <w:hideMark/>
          </w:tcPr>
          <w:p w:rsidR="00D114D9" w:rsidRPr="00F1626F" w:rsidRDefault="00D114D9" w:rsidP="00770462">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D114D9" w:rsidRPr="00F1626F" w:rsidRDefault="00D114D9" w:rsidP="00770462">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114D9" w:rsidRPr="00F1626F" w:rsidRDefault="00D114D9" w:rsidP="00D114D9">
      <w:pPr>
        <w:spacing w:after="0" w:line="240" w:lineRule="auto"/>
        <w:rPr>
          <w:rFonts w:ascii="Verdana" w:eastAsia="Times New Roman" w:hAnsi="Verdana" w:cs="Times New Roman"/>
          <w:color w:val="191E00"/>
          <w:sz w:val="20"/>
          <w:szCs w:val="20"/>
          <w:lang w:val="en-US" w:eastAsia="el-GR"/>
        </w:rPr>
      </w:pPr>
      <w:r w:rsidRPr="00F1626F">
        <w:rPr>
          <w:rFonts w:ascii="Verdana" w:eastAsia="Times New Roman" w:hAnsi="Verdana" w:cs="Times New Roman"/>
          <w:b/>
          <w:bCs/>
          <w:color w:val="191E00"/>
          <w:sz w:val="20"/>
          <w:szCs w:val="20"/>
          <w:lang w:val="en-US" w:eastAsia="el-GR"/>
        </w:rPr>
        <w:t>0</w:t>
      </w:r>
      <w:r w:rsidR="00870541">
        <w:rPr>
          <w:rFonts w:ascii="Verdana" w:eastAsia="Times New Roman" w:hAnsi="Verdana" w:cs="Times New Roman"/>
          <w:b/>
          <w:bCs/>
          <w:color w:val="191E00"/>
          <w:sz w:val="20"/>
          <w:szCs w:val="20"/>
          <w:lang w:val="en-US" w:eastAsia="el-GR"/>
        </w:rPr>
        <w:t>3</w:t>
      </w:r>
      <w:r w:rsidRPr="00F1626F">
        <w:rPr>
          <w:rFonts w:ascii="Verdana" w:eastAsia="Times New Roman" w:hAnsi="Verdana" w:cs="Times New Roman"/>
          <w:b/>
          <w:bCs/>
          <w:color w:val="191E00"/>
          <w:sz w:val="20"/>
          <w:szCs w:val="20"/>
          <w:lang w:eastAsia="el-GR"/>
        </w:rPr>
        <w:t>:</w:t>
      </w:r>
      <w:r w:rsidR="00870541">
        <w:rPr>
          <w:rFonts w:ascii="Verdana" w:eastAsia="Times New Roman" w:hAnsi="Verdana" w:cs="Times New Roman"/>
          <w:b/>
          <w:bCs/>
          <w:color w:val="191E00"/>
          <w:sz w:val="20"/>
          <w:szCs w:val="20"/>
          <w:lang w:val="en-US" w:eastAsia="el-GR"/>
        </w:rPr>
        <w:t>3</w:t>
      </w:r>
      <w:r w:rsidRPr="00F1626F">
        <w:rPr>
          <w:rFonts w:ascii="Verdana" w:eastAsia="Times New Roman" w:hAnsi="Verdana" w:cs="Times New Roman"/>
          <w:b/>
          <w:bCs/>
          <w:color w:val="191E00"/>
          <w:sz w:val="20"/>
          <w:szCs w:val="20"/>
          <w:lang w:eastAsia="el-GR"/>
        </w:rPr>
        <w:t>0</w:t>
      </w:r>
      <w:r>
        <w:rPr>
          <w:rFonts w:ascii="Verdana" w:eastAsia="Times New Roman" w:hAnsi="Verdana" w:cs="Times New Roman"/>
          <w:color w:val="191E00"/>
          <w:sz w:val="20"/>
          <w:szCs w:val="20"/>
          <w:lang w:eastAsia="el-GR"/>
        </w:rPr>
        <w:t> </w:t>
      </w:r>
      <w:r w:rsidRPr="00F1626F">
        <w:rPr>
          <w:rFonts w:ascii="Verdana" w:eastAsia="Times New Roman" w:hAnsi="Verdana" w:cs="Times New Roman"/>
          <w:color w:val="191E00"/>
          <w:sz w:val="20"/>
          <w:szCs w:val="20"/>
          <w:lang w:eastAsia="el-GR"/>
        </w:rPr>
        <w:t>|</w:t>
      </w:r>
      <w:proofErr w:type="gramStart"/>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Περίμετρος</w:t>
      </w:r>
      <w:proofErr w:type="gramEnd"/>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0541" w:rsidRPr="007835B9" w:rsidRDefault="00870541" w:rsidP="00870541">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pict>
          <v:rect id="_x0000_i12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70541" w:rsidRPr="007835B9" w:rsidTr="00AF3DA9">
        <w:trPr>
          <w:tblCellSpacing w:w="0" w:type="dxa"/>
        </w:trPr>
        <w:tc>
          <w:tcPr>
            <w:tcW w:w="2500" w:type="pct"/>
            <w:vAlign w:val="center"/>
            <w:hideMark/>
          </w:tcPr>
          <w:p w:rsidR="00870541" w:rsidRPr="00E92553" w:rsidRDefault="00870541" w:rsidP="00AF3DA9">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870541" w:rsidRPr="007835B9" w:rsidRDefault="00870541" w:rsidP="00AF3DA9">
            <w:pPr>
              <w:spacing w:after="0" w:line="240" w:lineRule="auto"/>
              <w:jc w:val="right"/>
              <w:rPr>
                <w:rFonts w:ascii="Verdana" w:eastAsia="Times New Roman" w:hAnsi="Verdana" w:cs="Times New Roman"/>
                <w:color w:val="191E00"/>
                <w:sz w:val="20"/>
                <w:szCs w:val="20"/>
                <w:lang w:eastAsia="el-GR"/>
              </w:rPr>
            </w:pPr>
          </w:p>
        </w:tc>
      </w:tr>
    </w:tbl>
    <w:p w:rsidR="00870541" w:rsidRPr="007835B9" w:rsidRDefault="00870541" w:rsidP="00870541">
      <w:pPr>
        <w:spacing w:after="0" w:line="240" w:lineRule="auto"/>
        <w:rPr>
          <w:rFonts w:ascii="Verdana" w:eastAsia="Times New Roman" w:hAnsi="Verdana" w:cs="Times New Roman"/>
          <w:b/>
          <w:color w:val="538135"/>
          <w:sz w:val="20"/>
          <w:szCs w:val="20"/>
          <w:lang w:eastAsia="el-GR"/>
        </w:rPr>
      </w:pPr>
    </w:p>
    <w:p w:rsidR="00870541" w:rsidRPr="00746D02" w:rsidRDefault="00870541" w:rsidP="00870541">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04</w:t>
      </w:r>
      <w:r w:rsidRPr="007835B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7835B9">
        <w:rPr>
          <w:rFonts w:ascii="Verdana" w:eastAsia="Times New Roman" w:hAnsi="Verdana" w:cs="Times New Roman"/>
          <w:b/>
          <w:bCs/>
          <w:color w:val="191E00"/>
          <w:sz w:val="20"/>
          <w:szCs w:val="20"/>
          <w:lang w:eastAsia="el-GR"/>
        </w:rPr>
        <w:t>0 |</w:t>
      </w:r>
      <w:r w:rsidRPr="007835B9">
        <w:t xml:space="preserve"> </w:t>
      </w:r>
      <w:r w:rsidRPr="00CF4CAA">
        <w:rPr>
          <w:rFonts w:ascii="Verdana" w:eastAsia="Times New Roman" w:hAnsi="Verdana" w:cs="Times New Roman"/>
          <w:b/>
          <w:bCs/>
          <w:color w:val="191E00"/>
          <w:sz w:val="20"/>
          <w:szCs w:val="20"/>
          <w:lang w:eastAsia="el-GR"/>
        </w:rPr>
        <w:t xml:space="preserve">Αλπικά Χωριά </w:t>
      </w:r>
      <w:r>
        <w:rPr>
          <w:rFonts w:ascii="Verdana" w:eastAsia="Times New Roman" w:hAnsi="Verdana" w:cs="Times New Roman"/>
          <w:b/>
          <w:bCs/>
          <w:color w:val="191E00"/>
          <w:sz w:val="20"/>
          <w:szCs w:val="20"/>
          <w:lang w:val="en-US" w:eastAsia="el-GR"/>
        </w:rPr>
        <w:t>[E]</w:t>
      </w:r>
      <w:r w:rsidRPr="007835B9">
        <w:rPr>
          <w:rFonts w:ascii="Verdana" w:hAnsi="Verdana"/>
          <w:b/>
          <w:noProof/>
          <w:color w:val="000000"/>
          <w:sz w:val="20"/>
          <w:szCs w:val="20"/>
          <w:lang w:eastAsia="el-GR"/>
        </w:rPr>
        <w:drawing>
          <wp:inline distT="0" distB="0" distL="0" distR="0">
            <wp:extent cx="222885" cy="222885"/>
            <wp:effectExtent l="19050" t="0" r="5715" b="0"/>
            <wp:docPr id="10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70541" w:rsidRDefault="00870541" w:rsidP="00870541">
      <w:pPr>
        <w:spacing w:after="0"/>
        <w:jc w:val="both"/>
        <w:rPr>
          <w:rFonts w:ascii="Verdana" w:hAnsi="Verdana"/>
          <w:sz w:val="20"/>
          <w:szCs w:val="20"/>
          <w:lang w:val="en-US"/>
        </w:rPr>
      </w:pPr>
      <w:r w:rsidRPr="00CF4CAA">
        <w:rPr>
          <w:rFonts w:ascii="Verdana" w:hAnsi="Verdana"/>
          <w:sz w:val="20"/>
          <w:szCs w:val="20"/>
        </w:rPr>
        <w:t>[Alpine Villages]</w:t>
      </w:r>
    </w:p>
    <w:p w:rsidR="00CD5087" w:rsidRPr="00EB4E66" w:rsidRDefault="00CD5087" w:rsidP="003B6F1D">
      <w:pPr>
        <w:spacing w:after="0" w:line="240" w:lineRule="auto"/>
        <w:rPr>
          <w:rFonts w:ascii="Verdana" w:eastAsia="Times New Roman" w:hAnsi="Verdana" w:cs="Times New Roman"/>
          <w:b/>
          <w:color w:val="538135"/>
          <w:sz w:val="20"/>
          <w:szCs w:val="20"/>
          <w:lang w:val="en-US" w:eastAsia="el-GR"/>
        </w:rPr>
      </w:pPr>
    </w:p>
    <w:p w:rsidR="00683C3D" w:rsidRPr="00F1626F" w:rsidRDefault="00CA70B3" w:rsidP="00683C3D">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83C3D" w:rsidRPr="00F1626F" w:rsidTr="00B526A5">
        <w:trPr>
          <w:trHeight w:val="157"/>
          <w:tblCellSpacing w:w="0" w:type="dxa"/>
        </w:trPr>
        <w:tc>
          <w:tcPr>
            <w:tcW w:w="2500" w:type="pct"/>
            <w:vAlign w:val="center"/>
            <w:hideMark/>
          </w:tcPr>
          <w:p w:rsidR="00683C3D" w:rsidRPr="00B531B2" w:rsidRDefault="00683C3D" w:rsidP="00B526A5">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ΝΤΟΚΙΜΑΝΤΕΡ/Ταξίδι</w:t>
            </w:r>
          </w:p>
        </w:tc>
        <w:tc>
          <w:tcPr>
            <w:tcW w:w="2500" w:type="pct"/>
            <w:vAlign w:val="center"/>
            <w:hideMark/>
          </w:tcPr>
          <w:p w:rsidR="00683C3D" w:rsidRPr="00F1626F" w:rsidRDefault="00683C3D" w:rsidP="00B526A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b/>
                <w:bCs/>
                <w:color w:val="053E62"/>
                <w:sz w:val="20"/>
                <w:szCs w:val="20"/>
                <w:lang w:eastAsia="el-GR"/>
              </w:rPr>
              <w:t xml:space="preserve"> ERTflix</w:t>
            </w:r>
            <w:r w:rsidRPr="00F1626F">
              <w:rPr>
                <w:rFonts w:ascii="Verdana" w:eastAsia="Times New Roman" w:hAnsi="Verdana" w:cs="Times New Roman"/>
                <w:color w:val="191E00"/>
                <w:sz w:val="20"/>
                <w:szCs w:val="20"/>
                <w:lang w:eastAsia="el-GR"/>
              </w:rPr>
              <w:t xml:space="preserve"> </w:t>
            </w:r>
          </w:p>
        </w:tc>
      </w:tr>
    </w:tbl>
    <w:p w:rsidR="00683C3D" w:rsidRPr="00960D54" w:rsidRDefault="00683C3D" w:rsidP="00683C3D">
      <w:pPr>
        <w:shd w:val="clear" w:color="auto" w:fill="FFFFFF"/>
        <w:spacing w:after="0" w:line="240" w:lineRule="auto"/>
        <w:rPr>
          <w:rFonts w:ascii="Verdana" w:hAnsi="Verdana"/>
          <w:b/>
          <w:color w:val="000000"/>
          <w:sz w:val="20"/>
          <w:szCs w:val="20"/>
        </w:rPr>
      </w:pPr>
      <w:r>
        <w:rPr>
          <w:rFonts w:ascii="Verdana" w:hAnsi="Verdana"/>
          <w:b/>
          <w:sz w:val="20"/>
          <w:szCs w:val="20"/>
        </w:rPr>
        <w:t>05</w:t>
      </w:r>
      <w:r w:rsidRPr="00574541">
        <w:rPr>
          <w:rFonts w:ascii="Verdana" w:hAnsi="Verdana"/>
          <w:b/>
          <w:sz w:val="20"/>
          <w:szCs w:val="20"/>
        </w:rPr>
        <w:t xml:space="preserve">:00 | </w:t>
      </w:r>
      <w:r w:rsidRPr="00CF46B9">
        <w:rPr>
          <w:rFonts w:ascii="Verdana" w:hAnsi="Verdana"/>
          <w:b/>
          <w:color w:val="000000"/>
          <w:sz w:val="20"/>
          <w:szCs w:val="20"/>
        </w:rPr>
        <w:t>Από το Παρίσι στην Ρώμη: Τέχνη και Πολυτέλεια</w:t>
      </w:r>
      <w:r>
        <w:rPr>
          <w:rFonts w:ascii="Verdana" w:hAnsi="Verdana"/>
          <w:b/>
          <w:color w:val="000000"/>
          <w:sz w:val="20"/>
          <w:szCs w:val="20"/>
        </w:rPr>
        <w:t xml:space="preserve"> [Ε]</w:t>
      </w:r>
      <w:r w:rsidRPr="00E2414D">
        <w:rPr>
          <w:rFonts w:ascii="Verdana" w:eastAsia="Times New Roman" w:hAnsi="Verdana" w:cs="Times New Roman"/>
          <w:b/>
          <w:bCs/>
          <w:noProof/>
          <w:kern w:val="36"/>
          <w:sz w:val="20"/>
          <w:szCs w:val="20"/>
          <w:lang w:eastAsia="el-GR"/>
        </w:rPr>
        <w:drawing>
          <wp:inline distT="0" distB="0" distL="0" distR="0">
            <wp:extent cx="222885" cy="222885"/>
            <wp:effectExtent l="19050" t="0" r="5715" b="0"/>
            <wp:docPr id="149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Pr>
          <w:rFonts w:ascii="Verdana" w:eastAsia="Times New Roman" w:hAnsi="Verdana" w:cs="Times New Roman"/>
          <w:b/>
          <w:bCs/>
          <w:kern w:val="36"/>
          <w:sz w:val="20"/>
          <w:szCs w:val="20"/>
          <w:lang w:eastAsia="el-GR"/>
        </w:rPr>
        <w:t xml:space="preserve"> </w:t>
      </w:r>
    </w:p>
    <w:p w:rsidR="00683C3D" w:rsidRDefault="00683C3D" w:rsidP="00683C3D">
      <w:pPr>
        <w:shd w:val="clear" w:color="auto" w:fill="FFFFFF"/>
        <w:spacing w:after="0" w:line="240" w:lineRule="auto"/>
        <w:rPr>
          <w:rFonts w:ascii="Verdana" w:hAnsi="Verdana"/>
          <w:color w:val="000000"/>
          <w:sz w:val="20"/>
          <w:szCs w:val="20"/>
          <w:lang w:val="en-US"/>
        </w:rPr>
      </w:pPr>
      <w:r w:rsidRPr="00CF46B9">
        <w:rPr>
          <w:rFonts w:ascii="Verdana" w:hAnsi="Verdana"/>
          <w:color w:val="000000"/>
          <w:sz w:val="20"/>
          <w:szCs w:val="20"/>
          <w:lang w:val="en-US"/>
        </w:rPr>
        <w:t xml:space="preserve">[Bettany Hughes' Grand Tour: From Paris </w:t>
      </w:r>
      <w:proofErr w:type="gramStart"/>
      <w:r w:rsidRPr="00CF46B9">
        <w:rPr>
          <w:rFonts w:ascii="Verdana" w:hAnsi="Verdana"/>
          <w:color w:val="000000"/>
          <w:sz w:val="20"/>
          <w:szCs w:val="20"/>
          <w:lang w:val="en-US"/>
        </w:rPr>
        <w:t>To</w:t>
      </w:r>
      <w:proofErr w:type="gramEnd"/>
      <w:r w:rsidRPr="00CF46B9">
        <w:rPr>
          <w:rFonts w:ascii="Verdana" w:hAnsi="Verdana"/>
          <w:color w:val="000000"/>
          <w:sz w:val="20"/>
          <w:szCs w:val="20"/>
          <w:lang w:val="en-US"/>
        </w:rPr>
        <w:t xml:space="preserve"> Rome]</w:t>
      </w:r>
    </w:p>
    <w:p w:rsidR="00444C6A" w:rsidRPr="00EB4E66" w:rsidRDefault="00444C6A" w:rsidP="003B6F1D">
      <w:pPr>
        <w:spacing w:after="0" w:line="240" w:lineRule="auto"/>
        <w:rPr>
          <w:rFonts w:ascii="Verdana" w:eastAsia="Times New Roman" w:hAnsi="Verdana" w:cs="Times New Roman"/>
          <w:b/>
          <w:color w:val="538135"/>
          <w:sz w:val="20"/>
          <w:szCs w:val="20"/>
          <w:lang w:val="en-US" w:eastAsia="el-GR"/>
        </w:rPr>
      </w:pPr>
    </w:p>
    <w:p w:rsidR="00444C6A" w:rsidRPr="00EB4E66" w:rsidRDefault="00444C6A" w:rsidP="003B6F1D">
      <w:pPr>
        <w:spacing w:after="0" w:line="240" w:lineRule="auto"/>
        <w:rPr>
          <w:rFonts w:ascii="Verdana" w:eastAsia="Times New Roman" w:hAnsi="Verdana" w:cs="Times New Roman"/>
          <w:b/>
          <w:color w:val="538135"/>
          <w:sz w:val="20"/>
          <w:szCs w:val="20"/>
          <w:lang w:val="en-US" w:eastAsia="el-GR"/>
        </w:rPr>
      </w:pPr>
    </w:p>
    <w:p w:rsidR="00444C6A" w:rsidRPr="00EB4E66" w:rsidRDefault="00444C6A" w:rsidP="003B6F1D">
      <w:pPr>
        <w:spacing w:after="0" w:line="240" w:lineRule="auto"/>
        <w:rPr>
          <w:rFonts w:ascii="Verdana" w:eastAsia="Times New Roman" w:hAnsi="Verdana" w:cs="Times New Roman"/>
          <w:b/>
          <w:color w:val="538135"/>
          <w:sz w:val="20"/>
          <w:szCs w:val="20"/>
          <w:lang w:val="en-US" w:eastAsia="el-GR"/>
        </w:rPr>
        <w:sectPr w:rsidR="00444C6A" w:rsidRPr="00EB4E66" w:rsidSect="0064069C">
          <w:headerReference w:type="default" r:id="rId17"/>
          <w:pgSz w:w="11906" w:h="16838"/>
          <w:pgMar w:top="720" w:right="720" w:bottom="720" w:left="720" w:header="720" w:footer="720" w:gutter="0"/>
          <w:cols w:space="720"/>
          <w:docGrid w:linePitch="360"/>
        </w:sectPr>
      </w:pPr>
    </w:p>
    <w:p w:rsidR="00683C3D" w:rsidRPr="007835B9" w:rsidRDefault="00CA70B3" w:rsidP="00683C3D">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lastRenderedPageBreak/>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83C3D" w:rsidRPr="007835B9" w:rsidTr="00B526A5">
        <w:trPr>
          <w:tblCellSpacing w:w="0" w:type="dxa"/>
        </w:trPr>
        <w:tc>
          <w:tcPr>
            <w:tcW w:w="2500" w:type="pct"/>
            <w:vAlign w:val="center"/>
            <w:hideMark/>
          </w:tcPr>
          <w:p w:rsidR="00683C3D" w:rsidRPr="00034A94" w:rsidRDefault="00683C3D" w:rsidP="00B526A5">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683C3D" w:rsidRPr="007835B9" w:rsidRDefault="00683C3D" w:rsidP="00B526A5">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683C3D" w:rsidRPr="00D42AB3" w:rsidRDefault="00683C3D" w:rsidP="00683C3D">
      <w:pPr>
        <w:spacing w:after="0"/>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eastAsia="el-GR"/>
        </w:rPr>
        <w:t>06</w:t>
      </w:r>
      <w:r w:rsidRPr="00C87B0D">
        <w:rPr>
          <w:rFonts w:ascii="Verdana" w:eastAsia="Times New Roman" w:hAnsi="Verdana" w:cs="Times New Roman"/>
          <w:b/>
          <w:bCs/>
          <w:color w:val="191E00"/>
          <w:sz w:val="20"/>
          <w:szCs w:val="20"/>
          <w:lang w:eastAsia="el-GR"/>
        </w:rPr>
        <w:t>:</w:t>
      </w:r>
      <w:r w:rsidRPr="00003C3C">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sidRPr="00D42AB3">
        <w:rPr>
          <w:rFonts w:ascii="Verdana" w:eastAsia="Times New Roman" w:hAnsi="Verdana" w:cs="Times New Roman"/>
          <w:b/>
          <w:bCs/>
          <w:color w:val="191E00"/>
          <w:sz w:val="20"/>
          <w:szCs w:val="20"/>
          <w:lang w:eastAsia="el-GR"/>
        </w:rPr>
        <w:t xml:space="preserve">Άγνωστη Σλοβακία </w:t>
      </w:r>
      <w:r>
        <w:rPr>
          <w:rFonts w:ascii="Verdana" w:eastAsia="Times New Roman" w:hAnsi="Verdana" w:cs="Times New Roman"/>
          <w:b/>
          <w:bCs/>
          <w:color w:val="191E00"/>
          <w:sz w:val="20"/>
          <w:szCs w:val="20"/>
          <w:lang w:eastAsia="el-GR"/>
        </w:rPr>
        <w:t>[E]</w:t>
      </w:r>
      <w:r w:rsidRPr="00C87B0D">
        <w:rPr>
          <w:rFonts w:ascii="Verdana" w:hAnsi="Verdana"/>
          <w:b/>
          <w:color w:val="000000"/>
          <w:sz w:val="20"/>
          <w:szCs w:val="20"/>
        </w:rPr>
        <w:t xml:space="preserve"> </w:t>
      </w:r>
      <w:r w:rsidRPr="00C87B0D">
        <w:rPr>
          <w:rFonts w:ascii="Verdana" w:hAnsi="Verdana"/>
          <w:b/>
          <w:noProof/>
          <w:color w:val="000000"/>
          <w:sz w:val="20"/>
          <w:szCs w:val="20"/>
          <w:lang w:eastAsia="el-GR"/>
        </w:rPr>
        <w:drawing>
          <wp:inline distT="0" distB="0" distL="0" distR="0">
            <wp:extent cx="222885" cy="222885"/>
            <wp:effectExtent l="19050" t="0" r="5715" b="0"/>
            <wp:docPr id="150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683C3D" w:rsidRPr="00034A94" w:rsidRDefault="00683C3D" w:rsidP="00683C3D">
      <w:pPr>
        <w:spacing w:after="0"/>
        <w:rPr>
          <w:rFonts w:ascii="Verdana" w:eastAsia="Times New Roman" w:hAnsi="Verdana" w:cs="Times New Roman"/>
          <w:b/>
          <w:bCs/>
          <w:color w:val="191E00"/>
          <w:sz w:val="20"/>
          <w:szCs w:val="20"/>
          <w:lang w:val="en-US" w:eastAsia="el-GR"/>
        </w:rPr>
      </w:pPr>
      <w:r w:rsidRPr="00034A94">
        <w:rPr>
          <w:rFonts w:ascii="Verdana" w:eastAsia="Times New Roman" w:hAnsi="Verdana" w:cs="Times New Roman"/>
          <w:bCs/>
          <w:color w:val="191E00"/>
          <w:sz w:val="20"/>
          <w:szCs w:val="20"/>
          <w:lang w:val="en-US" w:eastAsia="el-GR"/>
        </w:rPr>
        <w:t>[</w:t>
      </w:r>
      <w:r w:rsidRPr="00D42AB3">
        <w:rPr>
          <w:rFonts w:ascii="Verdana" w:eastAsia="Times New Roman" w:hAnsi="Verdana" w:cs="Times New Roman"/>
          <w:bCs/>
          <w:color w:val="191E00"/>
          <w:sz w:val="20"/>
          <w:szCs w:val="20"/>
          <w:lang w:val="en-US" w:eastAsia="el-GR"/>
        </w:rPr>
        <w:t>Wild Slovakia Unveiled</w:t>
      </w:r>
      <w:r w:rsidRPr="00034A94">
        <w:rPr>
          <w:rFonts w:ascii="Verdana" w:eastAsia="Times New Roman" w:hAnsi="Verdana" w:cs="Times New Roman"/>
          <w:bCs/>
          <w:color w:val="191E00"/>
          <w:sz w:val="20"/>
          <w:szCs w:val="20"/>
          <w:lang w:val="en-US" w:eastAsia="el-GR"/>
        </w:rPr>
        <w:t>]</w:t>
      </w:r>
    </w:p>
    <w:p w:rsidR="006162EB" w:rsidRPr="00034A94" w:rsidRDefault="006162EB" w:rsidP="006162EB">
      <w:pPr>
        <w:spacing w:after="0"/>
        <w:rPr>
          <w:rFonts w:ascii="Verdana" w:eastAsia="Times New Roman" w:hAnsi="Verdana" w:cs="Times New Roman"/>
          <w:b/>
          <w:bCs/>
          <w:color w:val="191E00"/>
          <w:sz w:val="20"/>
          <w:szCs w:val="20"/>
          <w:lang w:val="en-US" w:eastAsia="el-GR"/>
        </w:rPr>
      </w:pPr>
    </w:p>
    <w:p w:rsidR="0091036B" w:rsidRPr="00156AF2" w:rsidRDefault="00CA70B3" w:rsidP="0091036B">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090"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036B" w:rsidRPr="00156AF2" w:rsidTr="00BB46F0">
        <w:trPr>
          <w:tblCellSpacing w:w="0" w:type="dxa"/>
        </w:trPr>
        <w:tc>
          <w:tcPr>
            <w:tcW w:w="2500" w:type="pct"/>
            <w:vAlign w:val="center"/>
            <w:hideMark/>
          </w:tcPr>
          <w:p w:rsidR="0091036B" w:rsidRPr="00156AF2" w:rsidRDefault="0091036B" w:rsidP="00BB46F0">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91036B" w:rsidRPr="00156AF2" w:rsidRDefault="0091036B" w:rsidP="00BB46F0">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91036B" w:rsidRPr="00BA1635" w:rsidRDefault="0091036B" w:rsidP="0091036B">
      <w:pPr>
        <w:spacing w:after="0"/>
        <w:rPr>
          <w:rFonts w:ascii="Verdana" w:eastAsia="Times New Roman" w:hAnsi="Verdana" w:cs="Times New Roman"/>
          <w:b/>
          <w:color w:val="538135"/>
          <w:sz w:val="20"/>
          <w:szCs w:val="20"/>
          <w:lang w:val="en-US" w:eastAsia="el-GR"/>
        </w:rPr>
      </w:pPr>
    </w:p>
    <w:p w:rsidR="0091036B" w:rsidRPr="006201C1" w:rsidRDefault="0091036B" w:rsidP="0091036B">
      <w:pPr>
        <w:spacing w:after="0" w:line="240" w:lineRule="auto"/>
        <w:jc w:val="both"/>
        <w:rPr>
          <w:rFonts w:ascii="Verdana" w:eastAsia="Times New Roman" w:hAnsi="Verdana" w:cs="Times New Roman"/>
          <w:color w:val="191E00"/>
          <w:sz w:val="20"/>
          <w:szCs w:val="20"/>
          <w:lang w:eastAsia="el-GR"/>
        </w:rPr>
      </w:pPr>
      <w:r w:rsidRPr="006201C1">
        <w:rPr>
          <w:rFonts w:ascii="Verdana" w:eastAsia="Times New Roman" w:hAnsi="Verdana" w:cs="Times New Roman"/>
          <w:b/>
          <w:bCs/>
          <w:color w:val="191E00"/>
          <w:sz w:val="20"/>
          <w:szCs w:val="20"/>
          <w:lang w:eastAsia="el-GR"/>
        </w:rPr>
        <w:t>07:0</w:t>
      </w:r>
      <w:r w:rsidRPr="006201C1">
        <w:rPr>
          <w:rFonts w:ascii="Verdana" w:eastAsia="Times New Roman" w:hAnsi="Verdana" w:cs="Times New Roman"/>
          <w:b/>
          <w:bCs/>
          <w:color w:val="191E00"/>
          <w:sz w:val="20"/>
          <w:szCs w:val="20"/>
          <w:lang w:val="en-US" w:eastAsia="el-GR"/>
        </w:rPr>
        <w:t>0</w:t>
      </w:r>
      <w:r w:rsidRPr="006201C1">
        <w:rPr>
          <w:rFonts w:ascii="Verdana" w:eastAsia="Times New Roman" w:hAnsi="Verdana" w:cs="Times New Roman"/>
          <w:color w:val="191E00"/>
          <w:sz w:val="20"/>
          <w:szCs w:val="20"/>
          <w:lang w:eastAsia="el-GR"/>
        </w:rPr>
        <w:t> |  </w:t>
      </w:r>
      <w:r w:rsidRPr="006201C1">
        <w:rPr>
          <w:rFonts w:ascii="Verdana" w:eastAsia="Times New Roman" w:hAnsi="Verdana" w:cs="Times New Roman"/>
          <w:b/>
          <w:bCs/>
          <w:color w:val="191E00"/>
          <w:sz w:val="20"/>
          <w:szCs w:val="20"/>
          <w:lang w:eastAsia="el-GR"/>
        </w:rPr>
        <w:t xml:space="preserve">Φλουπαλού </w:t>
      </w:r>
      <w:r w:rsidRPr="006201C1">
        <w:rPr>
          <w:rFonts w:ascii="Verdana" w:eastAsia="Times New Roman" w:hAnsi="Verdana" w:cs="Times New Roman"/>
          <w:noProof/>
          <w:color w:val="191E00"/>
          <w:sz w:val="20"/>
          <w:szCs w:val="20"/>
          <w:lang w:eastAsia="el-GR"/>
        </w:rPr>
        <w:drawing>
          <wp:inline distT="0" distB="0" distL="0" distR="0">
            <wp:extent cx="196215" cy="196215"/>
            <wp:effectExtent l="0" t="0" r="0" b="0"/>
            <wp:docPr id="150"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91036B" w:rsidRPr="004C14CD" w:rsidRDefault="0091036B" w:rsidP="0091036B">
      <w:pPr>
        <w:spacing w:after="0" w:line="240" w:lineRule="auto"/>
        <w:jc w:val="both"/>
        <w:rPr>
          <w:rFonts w:ascii="Verdana" w:eastAsia="Times New Roman" w:hAnsi="Verdana" w:cs="Times New Roman"/>
          <w:b/>
          <w:color w:val="191E00"/>
          <w:sz w:val="20"/>
          <w:szCs w:val="20"/>
          <w:lang w:eastAsia="el-GR"/>
        </w:rPr>
      </w:pPr>
      <w:r w:rsidRPr="006201C1">
        <w:rPr>
          <w:rFonts w:ascii="Verdana" w:eastAsia="Times New Roman" w:hAnsi="Verdana" w:cs="Times New Roman"/>
          <w:iCs/>
          <w:color w:val="191E00"/>
          <w:sz w:val="20"/>
          <w:szCs w:val="20"/>
          <w:lang w:eastAsia="el-GR"/>
        </w:rPr>
        <w:t>[Floopaloo]</w:t>
      </w:r>
      <w:r w:rsidRPr="00BA1635">
        <w:rPr>
          <w:rFonts w:ascii="Verdana" w:eastAsia="Times New Roman" w:hAnsi="Verdana" w:cs="Times New Roman"/>
          <w:color w:val="191E00"/>
          <w:sz w:val="20"/>
          <w:szCs w:val="20"/>
          <w:lang w:eastAsia="el-GR"/>
        </w:rPr>
        <w:t xml:space="preserve"> </w:t>
      </w:r>
      <w:r w:rsidRPr="004C14CD">
        <w:rPr>
          <w:rFonts w:ascii="Verdana" w:eastAsia="Times New Roman" w:hAnsi="Verdana" w:cs="Times New Roman"/>
          <w:b/>
          <w:color w:val="191E00"/>
          <w:sz w:val="20"/>
          <w:szCs w:val="20"/>
          <w:lang w:eastAsia="el-GR"/>
        </w:rPr>
        <w:br/>
      </w:r>
    </w:p>
    <w:p w:rsidR="0091036B" w:rsidRPr="00BA1635" w:rsidRDefault="0091036B" w:rsidP="0091036B">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b/>
          <w:color w:val="191E00"/>
          <w:sz w:val="20"/>
          <w:szCs w:val="20"/>
          <w:lang w:eastAsia="el-GR"/>
        </w:rPr>
        <w:t>Παιδική σειρά κινούμενων σχεδίων, συμπαραγωγής Ιταλίας-Γαλλίας 2011-2014</w:t>
      </w:r>
    </w:p>
    <w:p w:rsidR="0091036B" w:rsidRPr="00BA1635" w:rsidRDefault="0091036B" w:rsidP="0091036B">
      <w:pPr>
        <w:spacing w:after="0" w:line="240" w:lineRule="auto"/>
        <w:jc w:val="both"/>
        <w:rPr>
          <w:rFonts w:ascii="Verdana" w:eastAsia="Times New Roman" w:hAnsi="Verdana" w:cs="Times New Roman"/>
          <w:color w:val="191E00"/>
          <w:sz w:val="20"/>
          <w:szCs w:val="20"/>
          <w:lang w:eastAsia="el-GR"/>
        </w:rPr>
      </w:pPr>
    </w:p>
    <w:p w:rsidR="0091036B" w:rsidRPr="00BA1635" w:rsidRDefault="0091036B" w:rsidP="0091036B">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Η καθημερινότητα της Λίζας και του Ματ στην κατασκήνωση κάθε άλλο παρά βαρετή είναι.</w:t>
      </w:r>
    </w:p>
    <w:p w:rsidR="0091036B" w:rsidRPr="00BA1635" w:rsidRDefault="0091036B" w:rsidP="0091036B">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Οι σκηνές τους είναι στημένες σ’ ένα δάσος γεμάτο μυστικά που μόνο το Φλουπαλού γνωρίζει και προστατεύει.</w:t>
      </w:r>
    </w:p>
    <w:p w:rsidR="0091036B" w:rsidRPr="00BA1635" w:rsidRDefault="0091036B" w:rsidP="0091036B">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91036B" w:rsidRPr="00BA1635" w:rsidRDefault="0091036B" w:rsidP="0091036B">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 xml:space="preserve">Θα ανακαλύψουν άραγε ποτέ πού κρύβεται το Φλουπαλού; </w:t>
      </w:r>
    </w:p>
    <w:p w:rsidR="0091036B" w:rsidRDefault="0091036B" w:rsidP="0091036B">
      <w:pPr>
        <w:spacing w:after="0"/>
        <w:rPr>
          <w:rFonts w:ascii="Verdana" w:eastAsia="Times New Roman" w:hAnsi="Verdana" w:cs="Times New Roman"/>
          <w:b/>
          <w:color w:val="538135"/>
          <w:sz w:val="20"/>
          <w:szCs w:val="20"/>
          <w:lang w:val="en-US" w:eastAsia="el-GR"/>
        </w:rPr>
      </w:pPr>
      <w:r w:rsidRPr="00BA1635">
        <w:rPr>
          <w:rFonts w:ascii="Arial Narrow" w:eastAsia="Times New Roman" w:hAnsi="Arial Narrow" w:cs="Times New Roman"/>
          <w:color w:val="0000FF"/>
          <w:sz w:val="24"/>
          <w:szCs w:val="24"/>
          <w:lang w:eastAsia="el-GR"/>
        </w:rPr>
        <w:br/>
      </w:r>
      <w:r w:rsidRPr="00FC1208">
        <w:rPr>
          <w:rFonts w:ascii="Verdana" w:eastAsia="Times New Roman" w:hAnsi="Verdana" w:cs="Times New Roman"/>
          <w:b/>
          <w:color w:val="538135"/>
          <w:sz w:val="20"/>
          <w:szCs w:val="20"/>
          <w:lang w:eastAsia="el-GR"/>
        </w:rPr>
        <w:t xml:space="preserve">Επεισόδια </w:t>
      </w:r>
      <w:r w:rsidRPr="00FC1208">
        <w:rPr>
          <w:rFonts w:ascii="Verdana" w:eastAsia="Times New Roman" w:hAnsi="Verdana" w:cs="Times New Roman"/>
          <w:b/>
          <w:color w:val="538135"/>
          <w:sz w:val="20"/>
          <w:szCs w:val="20"/>
          <w:lang w:val="en-US" w:eastAsia="el-GR"/>
        </w:rPr>
        <w:t xml:space="preserve">: </w:t>
      </w:r>
      <w:r w:rsidR="006201C1">
        <w:rPr>
          <w:rFonts w:ascii="Verdana" w:eastAsia="Times New Roman" w:hAnsi="Verdana" w:cs="Times New Roman"/>
          <w:b/>
          <w:color w:val="538135"/>
          <w:sz w:val="20"/>
          <w:szCs w:val="20"/>
          <w:lang w:val="en-US" w:eastAsia="el-GR"/>
        </w:rPr>
        <w:t>5</w:t>
      </w:r>
      <w:r>
        <w:rPr>
          <w:rFonts w:ascii="Verdana" w:eastAsia="Times New Roman" w:hAnsi="Verdana" w:cs="Times New Roman"/>
          <w:b/>
          <w:color w:val="538135"/>
          <w:sz w:val="20"/>
          <w:szCs w:val="20"/>
          <w:lang w:val="en-US" w:eastAsia="el-GR"/>
        </w:rPr>
        <w:t>7</w:t>
      </w:r>
      <w:r w:rsidRPr="00FC1208">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&amp; </w:t>
      </w:r>
      <w:r w:rsidR="006201C1">
        <w:rPr>
          <w:rFonts w:ascii="Verdana" w:eastAsia="Times New Roman" w:hAnsi="Verdana" w:cs="Times New Roman"/>
          <w:b/>
          <w:color w:val="538135"/>
          <w:sz w:val="20"/>
          <w:szCs w:val="20"/>
          <w:lang w:val="en-US" w:eastAsia="el-GR"/>
        </w:rPr>
        <w:t>5</w:t>
      </w:r>
      <w:r>
        <w:rPr>
          <w:rFonts w:ascii="Verdana" w:eastAsia="Times New Roman" w:hAnsi="Verdana" w:cs="Times New Roman"/>
          <w:b/>
          <w:color w:val="538135"/>
          <w:sz w:val="20"/>
          <w:szCs w:val="20"/>
          <w:lang w:val="en-US" w:eastAsia="el-GR"/>
        </w:rPr>
        <w:t>8</w:t>
      </w:r>
      <w:r w:rsidRPr="00FC1208">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w:t>
      </w:r>
    </w:p>
    <w:p w:rsidR="0091036B" w:rsidRDefault="0091036B" w:rsidP="0091036B">
      <w:pPr>
        <w:spacing w:after="0"/>
        <w:rPr>
          <w:rFonts w:ascii="Verdana" w:eastAsia="Times New Roman" w:hAnsi="Verdana" w:cs="Times New Roman"/>
          <w:b/>
          <w:color w:val="538135"/>
          <w:sz w:val="20"/>
          <w:szCs w:val="20"/>
          <w:lang w:val="en-US" w:eastAsia="el-GR"/>
        </w:rPr>
      </w:pPr>
    </w:p>
    <w:p w:rsidR="0091036B" w:rsidRDefault="0091036B" w:rsidP="0091036B">
      <w:pPr>
        <w:spacing w:after="0"/>
        <w:rPr>
          <w:rFonts w:ascii="Verdana" w:eastAsia="Times New Roman" w:hAnsi="Verdana" w:cs="Times New Roman"/>
          <w:b/>
          <w:color w:val="538135"/>
          <w:sz w:val="20"/>
          <w:szCs w:val="20"/>
          <w:lang w:eastAsia="el-GR"/>
        </w:rPr>
      </w:pPr>
    </w:p>
    <w:p w:rsidR="0091036B" w:rsidRPr="007F771C" w:rsidRDefault="00CA70B3" w:rsidP="0091036B">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091"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036B" w:rsidRPr="007F771C" w:rsidTr="00BB46F0">
        <w:trPr>
          <w:tblCellSpacing w:w="0" w:type="dxa"/>
        </w:trPr>
        <w:tc>
          <w:tcPr>
            <w:tcW w:w="2500" w:type="pct"/>
            <w:vAlign w:val="center"/>
            <w:hideMark/>
          </w:tcPr>
          <w:p w:rsidR="0091036B" w:rsidRPr="007F771C" w:rsidRDefault="0091036B" w:rsidP="00BB46F0">
            <w:pPr>
              <w:spacing w:after="0" w:line="240" w:lineRule="auto"/>
              <w:rPr>
                <w:rFonts w:ascii="Verdana" w:eastAsia="Times New Roman" w:hAnsi="Verdana" w:cs="Times New Roman"/>
                <w:color w:val="808080"/>
                <w:sz w:val="20"/>
                <w:szCs w:val="20"/>
                <w:lang w:eastAsia="el-GR"/>
              </w:rPr>
            </w:pPr>
            <w:r w:rsidRPr="007F771C">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91036B" w:rsidRPr="007F771C" w:rsidRDefault="0091036B" w:rsidP="00BB46F0">
            <w:pPr>
              <w:spacing w:after="0" w:line="240" w:lineRule="auto"/>
              <w:jc w:val="right"/>
              <w:rPr>
                <w:rFonts w:ascii="Verdana" w:eastAsia="Times New Roman" w:hAnsi="Verdana" w:cs="Times New Roman"/>
                <w:b/>
                <w:bCs/>
                <w:color w:val="053E62"/>
                <w:sz w:val="20"/>
                <w:szCs w:val="20"/>
                <w:lang w:eastAsia="el-GR"/>
              </w:rPr>
            </w:pPr>
            <w:r w:rsidRPr="007F771C">
              <w:rPr>
                <w:rFonts w:ascii="Verdana" w:eastAsia="Times New Roman" w:hAnsi="Verdana" w:cs="Times New Roman"/>
                <w:b/>
                <w:bCs/>
                <w:color w:val="053E62"/>
                <w:sz w:val="20"/>
                <w:szCs w:val="20"/>
                <w:lang w:eastAsia="el-GR"/>
              </w:rPr>
              <w:t xml:space="preserve">WEBTV GR ERTflix </w:t>
            </w:r>
          </w:p>
        </w:tc>
      </w:tr>
    </w:tbl>
    <w:p w:rsidR="0091036B" w:rsidRPr="006201C1" w:rsidRDefault="0091036B" w:rsidP="0091036B">
      <w:pPr>
        <w:spacing w:after="240" w:line="240" w:lineRule="auto"/>
        <w:rPr>
          <w:rFonts w:ascii="Verdana" w:eastAsia="Times New Roman" w:hAnsi="Verdana" w:cs="Times New Roman"/>
          <w:color w:val="191E00"/>
          <w:sz w:val="20"/>
          <w:szCs w:val="20"/>
          <w:lang w:eastAsia="el-GR"/>
        </w:rPr>
      </w:pPr>
      <w:r w:rsidRPr="007F771C">
        <w:rPr>
          <w:rFonts w:ascii="Arial Narrow" w:eastAsia="Times New Roman" w:hAnsi="Arial Narrow" w:cs="Times New Roman"/>
          <w:color w:val="191E00"/>
          <w:sz w:val="24"/>
          <w:szCs w:val="24"/>
          <w:lang w:eastAsia="el-GR"/>
        </w:rPr>
        <w:br/>
      </w:r>
      <w:r w:rsidRPr="006201C1">
        <w:rPr>
          <w:rFonts w:ascii="Verdana" w:eastAsia="Times New Roman" w:hAnsi="Verdana" w:cs="Times New Roman"/>
          <w:b/>
          <w:bCs/>
          <w:color w:val="191E00"/>
          <w:sz w:val="20"/>
          <w:szCs w:val="20"/>
          <w:lang w:eastAsia="el-GR"/>
        </w:rPr>
        <w:t>07:24</w:t>
      </w:r>
      <w:r w:rsidRPr="006201C1">
        <w:rPr>
          <w:rFonts w:ascii="Verdana" w:eastAsia="Times New Roman" w:hAnsi="Verdana" w:cs="Times New Roman"/>
          <w:color w:val="191E00"/>
          <w:sz w:val="20"/>
          <w:szCs w:val="20"/>
          <w:lang w:eastAsia="el-GR"/>
        </w:rPr>
        <w:t>  |  </w:t>
      </w:r>
      <w:r w:rsidRPr="006201C1">
        <w:rPr>
          <w:rFonts w:ascii="Verdana" w:eastAsia="Times New Roman" w:hAnsi="Verdana" w:cs="Times New Roman"/>
          <w:b/>
          <w:bCs/>
          <w:color w:val="191E00"/>
          <w:sz w:val="20"/>
          <w:szCs w:val="20"/>
          <w:lang w:eastAsia="el-GR"/>
        </w:rPr>
        <w:t xml:space="preserve">Μολάνγκ – Α,Β,Γ ΚΥΚΛΟΙ [E]  </w:t>
      </w:r>
      <w:r w:rsidRPr="006201C1">
        <w:rPr>
          <w:rFonts w:ascii="Verdana" w:eastAsia="Times New Roman" w:hAnsi="Verdana" w:cs="Times New Roman"/>
          <w:color w:val="191E00"/>
          <w:sz w:val="20"/>
          <w:szCs w:val="20"/>
          <w:lang w:eastAsia="el-GR"/>
        </w:rPr>
        <w:t> </w:t>
      </w:r>
      <w:r w:rsidRPr="006201C1">
        <w:rPr>
          <w:rFonts w:ascii="Verdana" w:eastAsia="Times New Roman" w:hAnsi="Verdana" w:cs="Times New Roman"/>
          <w:noProof/>
          <w:color w:val="191E00"/>
          <w:sz w:val="20"/>
          <w:szCs w:val="20"/>
          <w:lang w:eastAsia="el-GR"/>
        </w:rPr>
        <w:drawing>
          <wp:inline distT="0" distB="0" distL="0" distR="0">
            <wp:extent cx="196215" cy="196215"/>
            <wp:effectExtent l="0" t="0" r="0" b="0"/>
            <wp:docPr id="151"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91036B" w:rsidRPr="007F771C" w:rsidRDefault="0091036B" w:rsidP="0091036B">
      <w:pPr>
        <w:spacing w:after="240" w:line="240" w:lineRule="auto"/>
        <w:rPr>
          <w:rFonts w:ascii="Verdana" w:eastAsia="Times New Roman" w:hAnsi="Verdana" w:cs="Times New Roman"/>
          <w:b/>
          <w:color w:val="191E00"/>
          <w:sz w:val="20"/>
          <w:szCs w:val="20"/>
          <w:lang w:eastAsia="el-GR"/>
        </w:rPr>
      </w:pPr>
      <w:r w:rsidRPr="006201C1">
        <w:rPr>
          <w:rFonts w:ascii="Verdana" w:eastAsia="Times New Roman" w:hAnsi="Verdana" w:cs="Times New Roman"/>
          <w:iCs/>
          <w:color w:val="191E00"/>
          <w:sz w:val="20"/>
          <w:szCs w:val="20"/>
          <w:lang w:eastAsia="el-GR"/>
        </w:rPr>
        <w:t>[Molang-</w:t>
      </w:r>
      <w:r w:rsidRPr="006201C1">
        <w:rPr>
          <w:rFonts w:ascii="Verdana" w:eastAsia="Times New Roman" w:hAnsi="Verdana" w:cs="Times New Roman"/>
          <w:iCs/>
          <w:color w:val="191E00"/>
          <w:sz w:val="20"/>
          <w:szCs w:val="20"/>
          <w:lang w:val="en-US" w:eastAsia="el-GR"/>
        </w:rPr>
        <w:t>Season</w:t>
      </w:r>
      <w:r w:rsidRPr="006201C1">
        <w:rPr>
          <w:rFonts w:ascii="Verdana" w:eastAsia="Times New Roman" w:hAnsi="Verdana" w:cs="Times New Roman"/>
          <w:iCs/>
          <w:color w:val="191E00"/>
          <w:sz w:val="20"/>
          <w:szCs w:val="20"/>
          <w:lang w:eastAsia="el-GR"/>
        </w:rPr>
        <w:t xml:space="preserve"> 1,2,3]</w:t>
      </w:r>
      <w:r w:rsidRPr="007F771C">
        <w:rPr>
          <w:rFonts w:ascii="Verdana" w:eastAsia="Times New Roman" w:hAnsi="Verdana" w:cs="Times New Roman"/>
          <w:color w:val="191E00"/>
          <w:sz w:val="20"/>
          <w:szCs w:val="20"/>
          <w:lang w:eastAsia="el-GR"/>
        </w:rPr>
        <w:br/>
      </w:r>
    </w:p>
    <w:p w:rsidR="0091036B" w:rsidRPr="007F771C" w:rsidRDefault="0091036B" w:rsidP="0091036B">
      <w:pPr>
        <w:spacing w:after="240" w:line="240" w:lineRule="auto"/>
        <w:rPr>
          <w:rFonts w:ascii="Verdana" w:eastAsia="Times New Roman" w:hAnsi="Verdana" w:cs="Times New Roman"/>
          <w:color w:val="191E00"/>
          <w:sz w:val="20"/>
          <w:szCs w:val="20"/>
          <w:lang w:eastAsia="el-GR"/>
        </w:rPr>
      </w:pPr>
      <w:r w:rsidRPr="007F771C">
        <w:rPr>
          <w:rFonts w:ascii="Verdana" w:eastAsia="Times New Roman" w:hAnsi="Verdana" w:cs="Times New Roman"/>
          <w:b/>
          <w:color w:val="191E00"/>
          <w:sz w:val="20"/>
          <w:szCs w:val="20"/>
          <w:lang w:eastAsia="el-GR"/>
        </w:rPr>
        <w:t>Παιδική σειρά κινούμενων σχεδίων, παραγωγής Γαλλίας 2016-2018</w:t>
      </w:r>
    </w:p>
    <w:p w:rsidR="0091036B" w:rsidRPr="007F771C" w:rsidRDefault="0091036B" w:rsidP="0091036B">
      <w:pPr>
        <w:spacing w:after="0" w:line="240" w:lineRule="auto"/>
        <w:jc w:val="both"/>
        <w:rPr>
          <w:rFonts w:ascii="Verdana" w:eastAsia="Times New Roman" w:hAnsi="Verdana" w:cs="Times New Roman"/>
          <w:color w:val="191E00"/>
          <w:sz w:val="20"/>
          <w:szCs w:val="20"/>
          <w:lang w:eastAsia="el-GR"/>
        </w:rPr>
      </w:pPr>
    </w:p>
    <w:p w:rsidR="0091036B" w:rsidRPr="007F771C" w:rsidRDefault="0091036B" w:rsidP="0091036B">
      <w:pPr>
        <w:spacing w:after="0" w:line="240" w:lineRule="auto"/>
        <w:jc w:val="both"/>
        <w:rPr>
          <w:rFonts w:ascii="Verdana" w:eastAsia="Times New Roman" w:hAnsi="Verdana" w:cs="Times New Roman"/>
          <w:color w:val="191E00"/>
          <w:sz w:val="20"/>
          <w:szCs w:val="20"/>
          <w:lang w:eastAsia="el-GR"/>
        </w:rPr>
      </w:pPr>
      <w:r w:rsidRPr="007F771C">
        <w:rPr>
          <w:rFonts w:ascii="Verdana" w:eastAsia="Times New Roman" w:hAnsi="Verdana" w:cs="Times New Roman"/>
          <w:color w:val="191E00"/>
          <w:sz w:val="20"/>
          <w:szCs w:val="20"/>
          <w:lang w:eastAsia="el-GR"/>
        </w:rPr>
        <w:t>Ένα γλυκύτατο, χαρούμενο και ενθουσιώδες κουνελάκι, με το όνομα Μολάνγκ και ένα τρυφερό, διακριτικό και ευγενικό κοτοπουλάκι, με το όνομα Πίου, μεγαλώνουν μαζί και ζουν περιπέτειες σε έναν παστέλ, ονειρικό κόσμο, όπου η γλυκύτητα ξεχειλίζει.</w:t>
      </w:r>
    </w:p>
    <w:p w:rsidR="0091036B" w:rsidRPr="007F771C" w:rsidRDefault="0091036B" w:rsidP="0091036B">
      <w:pPr>
        <w:spacing w:after="0" w:line="240" w:lineRule="auto"/>
        <w:jc w:val="both"/>
        <w:rPr>
          <w:rFonts w:ascii="Verdana" w:eastAsia="Times New Roman" w:hAnsi="Verdana" w:cs="Times New Roman"/>
          <w:color w:val="191E00"/>
          <w:sz w:val="20"/>
          <w:szCs w:val="20"/>
          <w:lang w:eastAsia="el-GR"/>
        </w:rPr>
      </w:pPr>
      <w:r w:rsidRPr="007F771C">
        <w:rPr>
          <w:rFonts w:ascii="Verdana" w:eastAsia="Times New Roman" w:hAnsi="Verdana" w:cs="Times New Roman"/>
          <w:color w:val="191E00"/>
          <w:sz w:val="20"/>
          <w:szCs w:val="20"/>
          <w:lang w:eastAsia="el-GR"/>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91036B" w:rsidRPr="007F771C" w:rsidRDefault="0091036B" w:rsidP="0091036B">
      <w:pPr>
        <w:spacing w:after="0" w:line="240" w:lineRule="auto"/>
        <w:jc w:val="both"/>
        <w:rPr>
          <w:rFonts w:ascii="Verdana" w:eastAsia="Times New Roman" w:hAnsi="Verdana" w:cs="Times New Roman"/>
          <w:color w:val="191E00"/>
          <w:sz w:val="20"/>
          <w:szCs w:val="20"/>
          <w:lang w:eastAsia="el-GR"/>
        </w:rPr>
      </w:pPr>
    </w:p>
    <w:p w:rsidR="0091036B" w:rsidRPr="007F771C" w:rsidRDefault="0091036B" w:rsidP="0091036B">
      <w:pPr>
        <w:spacing w:after="0" w:line="240" w:lineRule="auto"/>
        <w:rPr>
          <w:rFonts w:ascii="Verdana" w:eastAsia="Times New Roman" w:hAnsi="Verdana" w:cs="Times New Roman"/>
          <w:b/>
          <w:color w:val="538135"/>
          <w:sz w:val="20"/>
          <w:szCs w:val="20"/>
          <w:lang w:val="en-US" w:eastAsia="el-GR"/>
        </w:rPr>
      </w:pPr>
      <w:r w:rsidRPr="007F771C">
        <w:rPr>
          <w:rFonts w:ascii="Arial Narrow" w:eastAsia="Times New Roman" w:hAnsi="Arial Narrow" w:cs="Times New Roman"/>
          <w:color w:val="0000FF"/>
          <w:sz w:val="24"/>
          <w:szCs w:val="24"/>
          <w:lang w:eastAsia="el-GR"/>
        </w:rPr>
        <w:br/>
      </w:r>
      <w:r w:rsidRPr="007F771C">
        <w:rPr>
          <w:rFonts w:ascii="Verdana" w:eastAsia="Times New Roman" w:hAnsi="Verdana" w:cs="Times New Roman"/>
          <w:b/>
          <w:color w:val="538135"/>
          <w:sz w:val="20"/>
          <w:szCs w:val="20"/>
          <w:lang w:eastAsia="el-GR"/>
        </w:rPr>
        <w:t xml:space="preserve">Επεισόδια </w:t>
      </w:r>
      <w:r w:rsidR="006201C1">
        <w:rPr>
          <w:rFonts w:ascii="Verdana" w:eastAsia="Times New Roman" w:hAnsi="Verdana" w:cs="Times New Roman"/>
          <w:b/>
          <w:color w:val="538135"/>
          <w:sz w:val="20"/>
          <w:szCs w:val="20"/>
          <w:lang w:val="en-US" w:eastAsia="el-GR"/>
        </w:rPr>
        <w:t>6</w:t>
      </w:r>
      <w:r>
        <w:rPr>
          <w:rFonts w:ascii="Verdana" w:eastAsia="Times New Roman" w:hAnsi="Verdana" w:cs="Times New Roman"/>
          <w:b/>
          <w:color w:val="538135"/>
          <w:sz w:val="20"/>
          <w:szCs w:val="20"/>
          <w:lang w:val="en-US" w:eastAsia="el-GR"/>
        </w:rPr>
        <w:t xml:space="preserve">6 &amp;  </w:t>
      </w:r>
      <w:r w:rsidR="006201C1">
        <w:rPr>
          <w:rFonts w:ascii="Verdana" w:eastAsia="Times New Roman" w:hAnsi="Verdana" w:cs="Times New Roman"/>
          <w:b/>
          <w:color w:val="538135"/>
          <w:sz w:val="20"/>
          <w:szCs w:val="20"/>
          <w:lang w:val="en-US" w:eastAsia="el-GR"/>
        </w:rPr>
        <w:t>6</w:t>
      </w:r>
      <w:r>
        <w:rPr>
          <w:rFonts w:ascii="Verdana" w:eastAsia="Times New Roman" w:hAnsi="Verdana" w:cs="Times New Roman"/>
          <w:b/>
          <w:color w:val="538135"/>
          <w:sz w:val="20"/>
          <w:szCs w:val="20"/>
          <w:lang w:val="en-US" w:eastAsia="el-GR"/>
        </w:rPr>
        <w:t>7</w:t>
      </w:r>
    </w:p>
    <w:p w:rsidR="0091036B" w:rsidRPr="00EC18E1" w:rsidRDefault="0091036B" w:rsidP="0091036B">
      <w:pPr>
        <w:pStyle w:val="xmsonormal"/>
        <w:spacing w:before="0" w:beforeAutospacing="0" w:after="0" w:afterAutospacing="0"/>
        <w:rPr>
          <w:rFonts w:ascii="Verdana" w:eastAsiaTheme="minorHAnsi" w:hAnsi="Verdana" w:cstheme="minorBidi"/>
          <w:sz w:val="20"/>
          <w:szCs w:val="20"/>
          <w:lang w:eastAsia="en-US"/>
        </w:rPr>
      </w:pPr>
    </w:p>
    <w:p w:rsidR="0091036B" w:rsidRDefault="0091036B" w:rsidP="0091036B">
      <w:pPr>
        <w:spacing w:after="0"/>
        <w:rPr>
          <w:rFonts w:ascii="Verdana" w:eastAsia="Times New Roman" w:hAnsi="Verdana" w:cs="Times New Roman"/>
          <w:b/>
          <w:color w:val="538135"/>
          <w:sz w:val="20"/>
          <w:szCs w:val="20"/>
          <w:lang w:val="en-US" w:eastAsia="el-GR"/>
        </w:rPr>
      </w:pPr>
    </w:p>
    <w:p w:rsidR="0091036B" w:rsidRPr="007F771C" w:rsidRDefault="0091036B" w:rsidP="0091036B">
      <w:pPr>
        <w:spacing w:after="0"/>
        <w:rPr>
          <w:rFonts w:ascii="Verdana" w:eastAsia="Times New Roman" w:hAnsi="Verdana" w:cs="Times New Roman"/>
          <w:b/>
          <w:color w:val="538135"/>
          <w:sz w:val="20"/>
          <w:szCs w:val="20"/>
          <w:lang w:val="en-US" w:eastAsia="el-GR"/>
        </w:rPr>
      </w:pPr>
    </w:p>
    <w:p w:rsidR="0091036B" w:rsidRPr="006C4655" w:rsidRDefault="00CA70B3" w:rsidP="0091036B">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092"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036B" w:rsidRPr="006C4655" w:rsidTr="00BB46F0">
        <w:trPr>
          <w:tblCellSpacing w:w="0" w:type="dxa"/>
        </w:trPr>
        <w:tc>
          <w:tcPr>
            <w:tcW w:w="2500" w:type="pct"/>
            <w:vAlign w:val="center"/>
            <w:hideMark/>
          </w:tcPr>
          <w:p w:rsidR="0091036B" w:rsidRPr="006C4655" w:rsidRDefault="0091036B" w:rsidP="00BB46F0">
            <w:pPr>
              <w:spacing w:after="0" w:line="240" w:lineRule="auto"/>
              <w:rPr>
                <w:rFonts w:ascii="Verdana" w:eastAsia="Times New Roman" w:hAnsi="Verdana" w:cs="Times New Roman"/>
                <w:color w:val="808080"/>
                <w:sz w:val="20"/>
                <w:szCs w:val="20"/>
                <w:lang w:eastAsia="el-GR"/>
              </w:rPr>
            </w:pPr>
            <w:r w:rsidRPr="006C4655">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91036B" w:rsidRPr="006C4655" w:rsidRDefault="0091036B" w:rsidP="00BB46F0">
            <w:pPr>
              <w:spacing w:after="0" w:line="240" w:lineRule="auto"/>
              <w:jc w:val="right"/>
              <w:rPr>
                <w:rFonts w:ascii="Verdana" w:eastAsia="Times New Roman" w:hAnsi="Verdana" w:cs="Times New Roman"/>
                <w:b/>
                <w:bCs/>
                <w:color w:val="053E62"/>
                <w:sz w:val="20"/>
                <w:szCs w:val="20"/>
                <w:lang w:eastAsia="el-GR"/>
              </w:rPr>
            </w:pPr>
            <w:r w:rsidRPr="006C4655">
              <w:rPr>
                <w:rFonts w:ascii="Verdana" w:eastAsia="Times New Roman" w:hAnsi="Verdana" w:cs="Times New Roman"/>
                <w:b/>
                <w:bCs/>
                <w:color w:val="053E62"/>
                <w:sz w:val="20"/>
                <w:szCs w:val="20"/>
                <w:lang w:eastAsia="el-GR"/>
              </w:rPr>
              <w:t xml:space="preserve">WEBTV GR ERTflix </w:t>
            </w:r>
          </w:p>
        </w:tc>
      </w:tr>
    </w:tbl>
    <w:p w:rsidR="0091036B" w:rsidRPr="006C4655" w:rsidRDefault="0091036B" w:rsidP="0091036B">
      <w:pPr>
        <w:spacing w:after="0" w:line="240" w:lineRule="auto"/>
        <w:rPr>
          <w:rFonts w:ascii="Verdana" w:eastAsia="Times New Roman" w:hAnsi="Verdana" w:cs="Times New Roman"/>
          <w:b/>
          <w:color w:val="191E00"/>
          <w:sz w:val="20"/>
          <w:szCs w:val="20"/>
          <w:lang w:eastAsia="el-GR"/>
        </w:rPr>
      </w:pPr>
      <w:r w:rsidRPr="006C4655">
        <w:rPr>
          <w:rFonts w:ascii="Arial Narrow" w:eastAsia="Times New Roman" w:hAnsi="Arial Narrow" w:cs="Times New Roman"/>
          <w:color w:val="191E00"/>
          <w:sz w:val="24"/>
          <w:szCs w:val="24"/>
          <w:lang w:eastAsia="el-GR"/>
        </w:rPr>
        <w:br/>
      </w:r>
      <w:r w:rsidRPr="00967F9E">
        <w:rPr>
          <w:rFonts w:ascii="Verdana" w:eastAsia="Times New Roman" w:hAnsi="Verdana" w:cs="Times New Roman"/>
          <w:b/>
          <w:bCs/>
          <w:color w:val="191E00"/>
          <w:sz w:val="20"/>
          <w:szCs w:val="20"/>
          <w:lang w:eastAsia="el-GR"/>
        </w:rPr>
        <w:t>07:30</w:t>
      </w:r>
      <w:r w:rsidRPr="00967F9E">
        <w:rPr>
          <w:rFonts w:ascii="Verdana" w:eastAsia="Times New Roman" w:hAnsi="Verdana" w:cs="Times New Roman"/>
          <w:color w:val="191E00"/>
          <w:sz w:val="20"/>
          <w:szCs w:val="20"/>
          <w:lang w:eastAsia="el-GR"/>
        </w:rPr>
        <w:t>  |  </w:t>
      </w:r>
      <w:r w:rsidRPr="00967F9E">
        <w:rPr>
          <w:rFonts w:ascii="Verdana" w:eastAsia="Times New Roman" w:hAnsi="Verdana" w:cs="Times New Roman"/>
          <w:b/>
          <w:bCs/>
          <w:color w:val="191E00"/>
          <w:sz w:val="20"/>
          <w:szCs w:val="20"/>
          <w:lang w:eastAsia="el-GR"/>
        </w:rPr>
        <w:t>Σον, Το Προβατο</w:t>
      </w:r>
      <w:r w:rsidRPr="00967F9E">
        <w:rPr>
          <w:rFonts w:ascii="Verdana" w:eastAsia="Times New Roman" w:hAnsi="Verdana" w:cs="Times New Roman"/>
          <w:color w:val="191E00"/>
          <w:sz w:val="20"/>
          <w:szCs w:val="20"/>
          <w:lang w:eastAsia="el-GR"/>
        </w:rPr>
        <w:t xml:space="preserve"> </w:t>
      </w:r>
      <w:r w:rsidRPr="00967F9E">
        <w:rPr>
          <w:rFonts w:ascii="Verdana" w:eastAsia="Times New Roman" w:hAnsi="Verdana" w:cs="Times New Roman"/>
          <w:b/>
          <w:color w:val="191E00"/>
          <w:sz w:val="20"/>
          <w:szCs w:val="20"/>
          <w:lang w:eastAsia="el-GR"/>
        </w:rPr>
        <w:t>– Δ΄ ΚΥΚΛΟΣ [</w:t>
      </w:r>
      <w:r w:rsidRPr="00967F9E">
        <w:rPr>
          <w:rFonts w:ascii="Verdana" w:eastAsia="Times New Roman" w:hAnsi="Verdana" w:cs="Times New Roman"/>
          <w:b/>
          <w:color w:val="191E00"/>
          <w:sz w:val="20"/>
          <w:szCs w:val="20"/>
          <w:lang w:val="en-US" w:eastAsia="el-GR"/>
        </w:rPr>
        <w:t>E</w:t>
      </w:r>
      <w:r w:rsidRPr="00967F9E">
        <w:rPr>
          <w:rFonts w:ascii="Verdana" w:eastAsia="Times New Roman" w:hAnsi="Verdana" w:cs="Times New Roman"/>
          <w:b/>
          <w:color w:val="191E00"/>
          <w:sz w:val="20"/>
          <w:szCs w:val="20"/>
          <w:lang w:eastAsia="el-GR"/>
        </w:rPr>
        <w:t xml:space="preserve">] </w:t>
      </w:r>
      <w:r w:rsidRPr="00967F9E">
        <w:rPr>
          <w:rFonts w:ascii="Verdana" w:eastAsia="Times New Roman" w:hAnsi="Verdana" w:cs="Times New Roman"/>
          <w:color w:val="191E00"/>
          <w:sz w:val="20"/>
          <w:szCs w:val="20"/>
          <w:lang w:eastAsia="el-GR"/>
        </w:rPr>
        <w:t> </w:t>
      </w:r>
      <w:r w:rsidRPr="00967F9E">
        <w:rPr>
          <w:rFonts w:ascii="Verdana" w:eastAsia="Times New Roman" w:hAnsi="Verdana" w:cs="Times New Roman"/>
          <w:noProof/>
          <w:color w:val="191E00"/>
          <w:sz w:val="20"/>
          <w:szCs w:val="20"/>
          <w:lang w:eastAsia="el-GR"/>
        </w:rPr>
        <w:drawing>
          <wp:inline distT="0" distB="0" distL="0" distR="0">
            <wp:extent cx="190500" cy="190500"/>
            <wp:effectExtent l="0" t="0" r="0" b="0"/>
            <wp:docPr id="152"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967F9E">
        <w:rPr>
          <w:rFonts w:ascii="Verdana" w:eastAsia="Times New Roman" w:hAnsi="Verdana" w:cs="Times New Roman"/>
          <w:color w:val="191E00"/>
          <w:sz w:val="20"/>
          <w:szCs w:val="20"/>
          <w:lang w:eastAsia="el-GR"/>
        </w:rPr>
        <w:t xml:space="preserve"> </w:t>
      </w:r>
      <w:r w:rsidRPr="00967F9E">
        <w:rPr>
          <w:rFonts w:ascii="Verdana" w:eastAsia="Times New Roman" w:hAnsi="Verdana" w:cs="Times New Roman"/>
          <w:color w:val="191E00"/>
          <w:sz w:val="20"/>
          <w:szCs w:val="20"/>
          <w:lang w:eastAsia="el-GR"/>
        </w:rPr>
        <w:br/>
      </w:r>
      <w:r w:rsidRPr="00967F9E">
        <w:rPr>
          <w:rFonts w:ascii="Verdana" w:eastAsia="Times New Roman" w:hAnsi="Verdana" w:cs="Times New Roman"/>
          <w:iCs/>
          <w:color w:val="191E00"/>
          <w:sz w:val="20"/>
          <w:szCs w:val="20"/>
          <w:lang w:eastAsia="el-GR"/>
        </w:rPr>
        <w:lastRenderedPageBreak/>
        <w:t>[Shaun, The Sheep]</w:t>
      </w:r>
      <w:r w:rsidRPr="006C4655">
        <w:rPr>
          <w:rFonts w:ascii="Verdana" w:eastAsia="Times New Roman" w:hAnsi="Verdana" w:cs="Times New Roman"/>
          <w:color w:val="191E00"/>
          <w:sz w:val="20"/>
          <w:szCs w:val="20"/>
          <w:lang w:eastAsia="el-GR"/>
        </w:rPr>
        <w:br/>
      </w:r>
    </w:p>
    <w:p w:rsidR="0091036B" w:rsidRPr="006C4655" w:rsidRDefault="0091036B" w:rsidP="0091036B">
      <w:pPr>
        <w:spacing w:after="0" w:line="240" w:lineRule="auto"/>
        <w:rPr>
          <w:rFonts w:ascii="Verdana" w:eastAsia="Times New Roman" w:hAnsi="Verdana" w:cs="Times New Roman"/>
          <w:color w:val="191E00"/>
          <w:sz w:val="20"/>
          <w:szCs w:val="20"/>
          <w:lang w:eastAsia="el-GR"/>
        </w:rPr>
      </w:pPr>
      <w:r w:rsidRPr="006C4655">
        <w:rPr>
          <w:rFonts w:ascii="Verdana" w:eastAsia="Times New Roman" w:hAnsi="Verdana" w:cs="Times New Roman"/>
          <w:b/>
          <w:color w:val="191E00"/>
          <w:sz w:val="20"/>
          <w:szCs w:val="20"/>
          <w:lang w:eastAsia="el-GR"/>
        </w:rPr>
        <w:t xml:space="preserve">Παιδική σειρά κινούμενων σχεδίων, παραγωγής </w:t>
      </w:r>
      <w:r w:rsidRPr="006C4655">
        <w:rPr>
          <w:rFonts w:ascii="Verdana" w:eastAsia="Times New Roman" w:hAnsi="Verdana" w:cs="Times New Roman"/>
          <w:b/>
          <w:bCs/>
          <w:color w:val="222222"/>
          <w:sz w:val="20"/>
          <w:szCs w:val="20"/>
          <w:lang w:eastAsia="el-GR"/>
        </w:rPr>
        <w:t>Ηνωμένου Βασιλείου</w:t>
      </w:r>
      <w:r w:rsidRPr="006C4655">
        <w:rPr>
          <w:rFonts w:ascii="Verdana" w:eastAsia="Times New Roman" w:hAnsi="Verdana" w:cs="Times New Roman"/>
          <w:b/>
          <w:color w:val="191E00"/>
          <w:sz w:val="20"/>
          <w:szCs w:val="20"/>
          <w:lang w:eastAsia="el-GR"/>
        </w:rPr>
        <w:t xml:space="preserve">  2014</w:t>
      </w:r>
      <w:r w:rsidRPr="006C4655">
        <w:rPr>
          <w:rFonts w:ascii="Verdana" w:eastAsia="Times New Roman" w:hAnsi="Verdana" w:cs="Times New Roman"/>
          <w:color w:val="191E00"/>
          <w:sz w:val="20"/>
          <w:szCs w:val="20"/>
          <w:lang w:eastAsia="el-GR"/>
        </w:rPr>
        <w:br/>
      </w:r>
    </w:p>
    <w:p w:rsidR="0091036B" w:rsidRPr="006C4655" w:rsidRDefault="0091036B" w:rsidP="0091036B">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91036B" w:rsidRPr="006C4655" w:rsidRDefault="0091036B" w:rsidP="0091036B">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91036B" w:rsidRPr="006C4655" w:rsidRDefault="0091036B" w:rsidP="0091036B">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91036B" w:rsidRPr="006C4655" w:rsidRDefault="0091036B" w:rsidP="0091036B">
      <w:pPr>
        <w:spacing w:after="0" w:line="240" w:lineRule="auto"/>
        <w:jc w:val="both"/>
        <w:rPr>
          <w:rFonts w:ascii="Verdana" w:eastAsia="Times New Roman" w:hAnsi="Verdana" w:cs="Times New Roman"/>
          <w:color w:val="191E00"/>
          <w:sz w:val="20"/>
          <w:szCs w:val="20"/>
          <w:lang w:eastAsia="el-GR"/>
        </w:rPr>
      </w:pPr>
    </w:p>
    <w:p w:rsidR="00967F9E" w:rsidRPr="001D3172" w:rsidRDefault="0091036B" w:rsidP="00967F9E">
      <w:pPr>
        <w:spacing w:after="0" w:line="240" w:lineRule="auto"/>
        <w:rPr>
          <w:b/>
        </w:rPr>
      </w:pPr>
      <w:r w:rsidRPr="006C4655">
        <w:rPr>
          <w:rFonts w:ascii="Verdana" w:hAnsi="Verdana"/>
          <w:b/>
          <w:color w:val="538135"/>
          <w:sz w:val="20"/>
          <w:szCs w:val="20"/>
        </w:rPr>
        <w:t xml:space="preserve">Επεισόδιο </w:t>
      </w:r>
      <w:r w:rsidR="00967F9E" w:rsidRPr="00967F9E">
        <w:rPr>
          <w:rFonts w:ascii="Verdana" w:hAnsi="Verdana"/>
          <w:b/>
          <w:color w:val="538135"/>
          <w:sz w:val="20"/>
          <w:szCs w:val="20"/>
        </w:rPr>
        <w:t>2</w:t>
      </w:r>
      <w:r w:rsidRPr="0091036B">
        <w:rPr>
          <w:rFonts w:ascii="Verdana" w:hAnsi="Verdana"/>
          <w:b/>
          <w:color w:val="538135"/>
          <w:sz w:val="20"/>
          <w:szCs w:val="20"/>
        </w:rPr>
        <w:t>8</w:t>
      </w:r>
      <w:r w:rsidRPr="006C4655">
        <w:rPr>
          <w:rFonts w:ascii="Verdana" w:hAnsi="Verdana"/>
          <w:b/>
          <w:color w:val="538135"/>
          <w:sz w:val="20"/>
          <w:szCs w:val="20"/>
        </w:rPr>
        <w:t xml:space="preserve">: </w:t>
      </w:r>
      <w:r w:rsidR="00967F9E" w:rsidRPr="00967F9E">
        <w:rPr>
          <w:rFonts w:ascii="Verdana" w:hAnsi="Verdana"/>
          <w:b/>
          <w:color w:val="538135"/>
          <w:sz w:val="20"/>
          <w:szCs w:val="20"/>
        </w:rPr>
        <w:t>Πινγκ Πονγκ</w:t>
      </w:r>
      <w:r w:rsidR="00967F9E" w:rsidRPr="001D3172">
        <w:rPr>
          <w:b/>
        </w:rPr>
        <w:t xml:space="preserve"> </w:t>
      </w:r>
    </w:p>
    <w:p w:rsidR="00967F9E" w:rsidRPr="00967F9E" w:rsidRDefault="00967F9E" w:rsidP="00967F9E">
      <w:pPr>
        <w:spacing w:after="0" w:line="240" w:lineRule="auto"/>
        <w:jc w:val="both"/>
        <w:rPr>
          <w:rFonts w:ascii="Verdana" w:eastAsia="Times New Roman" w:hAnsi="Verdana" w:cs="Times New Roman"/>
          <w:color w:val="191E00"/>
          <w:sz w:val="20"/>
          <w:szCs w:val="20"/>
          <w:lang w:eastAsia="el-GR"/>
        </w:rPr>
      </w:pPr>
      <w:r w:rsidRPr="00967F9E">
        <w:rPr>
          <w:rFonts w:ascii="Verdana" w:eastAsia="Times New Roman" w:hAnsi="Verdana" w:cs="Times New Roman"/>
          <w:color w:val="191E00"/>
          <w:sz w:val="20"/>
          <w:szCs w:val="20"/>
          <w:lang w:eastAsia="el-GR"/>
        </w:rPr>
        <w:t>Ώρα για πινγκ πονγκ και όλα είναι έτοιμα για το ντέρμπι μεταξύ Σον και Μπίτζερ. Τον αγώνα παρακολουθεί και μια αλεπού, για άλλους λόγους όμως.</w:t>
      </w:r>
    </w:p>
    <w:p w:rsidR="00967F9E" w:rsidRDefault="00967F9E" w:rsidP="00967F9E">
      <w:pPr>
        <w:spacing w:after="0" w:line="240" w:lineRule="auto"/>
      </w:pPr>
    </w:p>
    <w:p w:rsidR="00967F9E" w:rsidRDefault="0091036B" w:rsidP="00967F9E">
      <w:pPr>
        <w:pStyle w:val="Web"/>
        <w:spacing w:before="0" w:beforeAutospacing="0" w:after="0" w:afterAutospacing="0"/>
        <w:rPr>
          <w:rFonts w:ascii="Verdana" w:hAnsi="Verdana"/>
          <w:b/>
          <w:color w:val="538135"/>
          <w:sz w:val="20"/>
          <w:szCs w:val="20"/>
          <w:lang w:val="en-US"/>
        </w:rPr>
      </w:pPr>
      <w:r w:rsidRPr="0091036B">
        <w:rPr>
          <w:rFonts w:ascii="Verdana" w:hAnsi="Verdana"/>
          <w:b/>
          <w:color w:val="538135"/>
          <w:sz w:val="20"/>
          <w:szCs w:val="20"/>
        </w:rPr>
        <w:t xml:space="preserve">Επεισόδιο </w:t>
      </w:r>
      <w:r w:rsidR="00967F9E" w:rsidRPr="00967F9E">
        <w:rPr>
          <w:rFonts w:ascii="Verdana" w:hAnsi="Verdana"/>
          <w:b/>
          <w:color w:val="538135"/>
          <w:sz w:val="20"/>
          <w:szCs w:val="20"/>
        </w:rPr>
        <w:t>2</w:t>
      </w:r>
      <w:r w:rsidRPr="0091036B">
        <w:rPr>
          <w:rFonts w:ascii="Verdana" w:hAnsi="Verdana"/>
          <w:b/>
          <w:color w:val="538135"/>
          <w:sz w:val="20"/>
          <w:szCs w:val="20"/>
        </w:rPr>
        <w:t>9</w:t>
      </w:r>
      <w:r w:rsidR="00967F9E">
        <w:rPr>
          <w:rFonts w:ascii="Verdana" w:hAnsi="Verdana"/>
          <w:b/>
          <w:color w:val="538135"/>
          <w:sz w:val="20"/>
          <w:szCs w:val="20"/>
          <w:lang w:val="en-US"/>
        </w:rPr>
        <w:t xml:space="preserve">: </w:t>
      </w:r>
      <w:r w:rsidRPr="0091036B">
        <w:rPr>
          <w:rFonts w:ascii="Verdana" w:hAnsi="Verdana"/>
          <w:b/>
          <w:color w:val="538135"/>
          <w:sz w:val="20"/>
          <w:szCs w:val="20"/>
        </w:rPr>
        <w:t xml:space="preserve"> </w:t>
      </w:r>
      <w:r w:rsidR="00967F9E" w:rsidRPr="00967F9E">
        <w:rPr>
          <w:rFonts w:ascii="Verdana" w:hAnsi="Verdana"/>
          <w:b/>
          <w:color w:val="538135"/>
          <w:sz w:val="20"/>
          <w:szCs w:val="20"/>
        </w:rPr>
        <w:t>Κρυφά Ταλέντα</w:t>
      </w:r>
    </w:p>
    <w:p w:rsidR="0091036B" w:rsidRPr="00967F9E" w:rsidRDefault="00967F9E" w:rsidP="00967F9E">
      <w:pPr>
        <w:pStyle w:val="Web"/>
        <w:spacing w:before="0" w:beforeAutospacing="0" w:after="0" w:afterAutospacing="0"/>
        <w:rPr>
          <w:rFonts w:ascii="Verdana" w:hAnsi="Verdana"/>
          <w:b/>
          <w:color w:val="538135"/>
          <w:sz w:val="20"/>
          <w:szCs w:val="20"/>
        </w:rPr>
      </w:pPr>
      <w:r w:rsidRPr="00967F9E">
        <w:rPr>
          <w:rFonts w:ascii="Verdana" w:hAnsi="Verdana"/>
          <w:color w:val="191E00"/>
          <w:sz w:val="20"/>
          <w:szCs w:val="20"/>
        </w:rPr>
        <w:t>Τα ζώα της Φάρμας αποφασίζουν να διοργανώσουν έναν διαγωνισμό ταλέντων. Όμως κρυφά ταλέντα έχει και ο Αγρότης.</w:t>
      </w:r>
    </w:p>
    <w:p w:rsidR="0091036B" w:rsidRPr="00EC2E9D" w:rsidRDefault="0091036B" w:rsidP="0091036B">
      <w:pPr>
        <w:spacing w:after="0"/>
        <w:rPr>
          <w:rFonts w:ascii="Verdana" w:eastAsia="Times New Roman" w:hAnsi="Verdana" w:cs="Times New Roman"/>
          <w:b/>
          <w:color w:val="538135"/>
          <w:sz w:val="20"/>
          <w:szCs w:val="20"/>
          <w:lang w:eastAsia="el-GR"/>
        </w:rPr>
      </w:pPr>
    </w:p>
    <w:p w:rsidR="0091036B" w:rsidRPr="004C14CD" w:rsidRDefault="00CA70B3" w:rsidP="0091036B">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093"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036B" w:rsidRPr="004C14CD" w:rsidTr="00BB46F0">
        <w:trPr>
          <w:tblCellSpacing w:w="0" w:type="dxa"/>
        </w:trPr>
        <w:tc>
          <w:tcPr>
            <w:tcW w:w="2500" w:type="pct"/>
            <w:vAlign w:val="center"/>
            <w:hideMark/>
          </w:tcPr>
          <w:p w:rsidR="0091036B" w:rsidRPr="004C14CD" w:rsidRDefault="0091036B" w:rsidP="00BB46F0">
            <w:pPr>
              <w:spacing w:after="0" w:line="240" w:lineRule="auto"/>
              <w:rPr>
                <w:rFonts w:ascii="Verdana" w:eastAsia="Times New Roman" w:hAnsi="Verdana" w:cs="Times New Roman"/>
                <w:color w:val="808080"/>
                <w:sz w:val="20"/>
                <w:szCs w:val="20"/>
                <w:lang w:eastAsia="el-GR"/>
              </w:rPr>
            </w:pPr>
            <w:r w:rsidRPr="004C14CD">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91036B" w:rsidRPr="004C14CD" w:rsidRDefault="0091036B" w:rsidP="00BB46F0">
            <w:pPr>
              <w:spacing w:after="0" w:line="240" w:lineRule="auto"/>
              <w:jc w:val="right"/>
              <w:rPr>
                <w:rFonts w:ascii="Verdana" w:eastAsia="Times New Roman" w:hAnsi="Verdana" w:cs="Times New Roman"/>
                <w:b/>
                <w:bCs/>
                <w:color w:val="053E62"/>
                <w:sz w:val="20"/>
                <w:szCs w:val="20"/>
                <w:lang w:eastAsia="el-GR"/>
              </w:rPr>
            </w:pPr>
            <w:r w:rsidRPr="004C14CD">
              <w:rPr>
                <w:rFonts w:ascii="Verdana" w:eastAsia="Times New Roman" w:hAnsi="Verdana" w:cs="Times New Roman"/>
                <w:b/>
                <w:bCs/>
                <w:color w:val="053E62"/>
                <w:sz w:val="20"/>
                <w:szCs w:val="20"/>
                <w:lang w:eastAsia="el-GR"/>
              </w:rPr>
              <w:t xml:space="preserve">WEBTV GR ERTflix </w:t>
            </w:r>
          </w:p>
        </w:tc>
      </w:tr>
    </w:tbl>
    <w:p w:rsidR="0091036B" w:rsidRPr="00073F1E" w:rsidRDefault="0091036B" w:rsidP="0091036B">
      <w:pPr>
        <w:spacing w:after="240" w:line="240" w:lineRule="auto"/>
        <w:rPr>
          <w:rFonts w:ascii="Verdana" w:eastAsia="Times New Roman" w:hAnsi="Verdana" w:cs="Times New Roman"/>
          <w:iCs/>
          <w:color w:val="191E00"/>
          <w:sz w:val="20"/>
          <w:szCs w:val="20"/>
          <w:lang w:eastAsia="el-GR"/>
        </w:rPr>
      </w:pPr>
      <w:r w:rsidRPr="004C14CD">
        <w:rPr>
          <w:rFonts w:ascii="Arial Narrow" w:eastAsia="Times New Roman" w:hAnsi="Arial Narrow" w:cs="Times New Roman"/>
          <w:color w:val="191E00"/>
          <w:sz w:val="24"/>
          <w:szCs w:val="24"/>
          <w:lang w:eastAsia="el-GR"/>
        </w:rPr>
        <w:br/>
      </w:r>
      <w:r w:rsidRPr="00073F1E">
        <w:rPr>
          <w:rFonts w:ascii="Verdana" w:eastAsia="Times New Roman" w:hAnsi="Verdana" w:cs="Times New Roman"/>
          <w:b/>
          <w:bCs/>
          <w:color w:val="191E00"/>
          <w:sz w:val="20"/>
          <w:szCs w:val="20"/>
          <w:lang w:eastAsia="el-GR"/>
        </w:rPr>
        <w:t>07:45</w:t>
      </w:r>
      <w:r w:rsidRPr="00073F1E">
        <w:rPr>
          <w:rFonts w:ascii="Verdana" w:eastAsia="Times New Roman" w:hAnsi="Verdana" w:cs="Times New Roman"/>
          <w:color w:val="191E00"/>
          <w:sz w:val="20"/>
          <w:szCs w:val="20"/>
          <w:lang w:eastAsia="el-GR"/>
        </w:rPr>
        <w:t>  |  </w:t>
      </w:r>
      <w:r w:rsidRPr="00073F1E">
        <w:rPr>
          <w:rFonts w:ascii="Verdana" w:eastAsia="Times New Roman" w:hAnsi="Verdana" w:cs="Times New Roman"/>
          <w:b/>
          <w:bCs/>
          <w:color w:val="191E00"/>
          <w:sz w:val="20"/>
          <w:szCs w:val="20"/>
          <w:lang w:eastAsia="el-GR"/>
        </w:rPr>
        <w:t xml:space="preserve">Ζίγκ και Σάρκο –ΚΥΚΛΟΣ 2,3  </w:t>
      </w:r>
      <w:r w:rsidRPr="00073F1E">
        <w:rPr>
          <w:rFonts w:ascii="Verdana" w:eastAsia="Times New Roman" w:hAnsi="Verdana" w:cs="Times New Roman"/>
          <w:color w:val="191E00"/>
          <w:sz w:val="20"/>
          <w:szCs w:val="20"/>
          <w:lang w:eastAsia="el-GR"/>
        </w:rPr>
        <w:t> </w:t>
      </w:r>
      <w:r w:rsidRPr="00073F1E">
        <w:rPr>
          <w:rFonts w:ascii="Verdana" w:eastAsia="Times New Roman" w:hAnsi="Verdana" w:cs="Times New Roman"/>
          <w:noProof/>
          <w:color w:val="191E00"/>
          <w:sz w:val="20"/>
          <w:szCs w:val="20"/>
          <w:lang w:eastAsia="el-GR"/>
        </w:rPr>
        <w:drawing>
          <wp:inline distT="0" distB="0" distL="0" distR="0">
            <wp:extent cx="196215" cy="196215"/>
            <wp:effectExtent l="0" t="0" r="0" b="0"/>
            <wp:docPr id="155"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r w:rsidRPr="00073F1E">
        <w:rPr>
          <w:rFonts w:ascii="Verdana" w:eastAsia="Times New Roman" w:hAnsi="Verdana" w:cs="Times New Roman"/>
          <w:color w:val="191E00"/>
          <w:sz w:val="20"/>
          <w:szCs w:val="20"/>
          <w:lang w:eastAsia="el-GR"/>
        </w:rPr>
        <w:t xml:space="preserve"> </w:t>
      </w:r>
      <w:r w:rsidRPr="00073F1E">
        <w:rPr>
          <w:rFonts w:ascii="Verdana" w:eastAsia="Times New Roman" w:hAnsi="Verdana" w:cs="Times New Roman"/>
          <w:color w:val="191E00"/>
          <w:sz w:val="20"/>
          <w:szCs w:val="20"/>
          <w:lang w:eastAsia="el-GR"/>
        </w:rPr>
        <w:br/>
      </w:r>
      <w:r w:rsidRPr="00073F1E">
        <w:rPr>
          <w:rFonts w:ascii="Verdana" w:eastAsia="Times New Roman" w:hAnsi="Verdana" w:cs="Times New Roman"/>
          <w:iCs/>
          <w:color w:val="191E00"/>
          <w:sz w:val="20"/>
          <w:szCs w:val="20"/>
          <w:lang w:eastAsia="el-GR"/>
        </w:rPr>
        <w:t>[Zig &amp; Sharko-</w:t>
      </w:r>
      <w:r w:rsidRPr="00073F1E">
        <w:rPr>
          <w:rFonts w:ascii="Verdana" w:eastAsia="Times New Roman" w:hAnsi="Verdana" w:cs="Times New Roman"/>
          <w:iCs/>
          <w:color w:val="191E00"/>
          <w:sz w:val="20"/>
          <w:szCs w:val="20"/>
          <w:lang w:val="en-US" w:eastAsia="el-GR"/>
        </w:rPr>
        <w:t>Season</w:t>
      </w:r>
      <w:r w:rsidRPr="00073F1E">
        <w:rPr>
          <w:rFonts w:ascii="Verdana" w:eastAsia="Times New Roman" w:hAnsi="Verdana" w:cs="Times New Roman"/>
          <w:iCs/>
          <w:color w:val="191E00"/>
          <w:sz w:val="20"/>
          <w:szCs w:val="20"/>
          <w:lang w:eastAsia="el-GR"/>
        </w:rPr>
        <w:t xml:space="preserve"> 2,3]  </w:t>
      </w:r>
    </w:p>
    <w:p w:rsidR="0091036B" w:rsidRPr="004C14CD" w:rsidRDefault="0091036B" w:rsidP="0091036B">
      <w:pPr>
        <w:spacing w:after="240" w:line="240" w:lineRule="auto"/>
        <w:rPr>
          <w:rFonts w:ascii="Verdana" w:eastAsia="Times New Roman" w:hAnsi="Verdana" w:cs="Times New Roman"/>
          <w:iCs/>
          <w:color w:val="191E00"/>
          <w:sz w:val="20"/>
          <w:szCs w:val="20"/>
          <w:lang w:eastAsia="el-GR"/>
        </w:rPr>
      </w:pPr>
      <w:r w:rsidRPr="00073F1E">
        <w:rPr>
          <w:rFonts w:ascii="Verdana" w:eastAsia="Times New Roman" w:hAnsi="Verdana" w:cs="Times New Roman"/>
          <w:b/>
          <w:iCs/>
          <w:color w:val="191E00"/>
          <w:sz w:val="20"/>
          <w:szCs w:val="20"/>
          <w:lang w:eastAsia="el-GR"/>
        </w:rPr>
        <w:t>Κινούμενα σχέδια, γαλλικής παραγωγής 2015-2018.</w:t>
      </w:r>
    </w:p>
    <w:p w:rsidR="0091036B" w:rsidRPr="004C14CD" w:rsidRDefault="0091036B" w:rsidP="0091036B">
      <w:pPr>
        <w:spacing w:after="240" w:line="240" w:lineRule="auto"/>
        <w:rPr>
          <w:rFonts w:ascii="Verdana" w:eastAsia="Times New Roman" w:hAnsi="Verdana" w:cs="Times New Roman"/>
          <w:iCs/>
          <w:color w:val="191E00"/>
          <w:sz w:val="20"/>
          <w:szCs w:val="20"/>
          <w:lang w:eastAsia="el-GR"/>
        </w:rPr>
      </w:pPr>
      <w:r w:rsidRPr="004C14CD">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91036B" w:rsidRPr="004C14CD" w:rsidRDefault="0091036B" w:rsidP="0091036B">
      <w:pPr>
        <w:spacing w:after="240" w:line="240" w:lineRule="auto"/>
        <w:rPr>
          <w:rFonts w:ascii="Verdana" w:eastAsia="Times New Roman" w:hAnsi="Verdana" w:cs="Times New Roman"/>
          <w:b/>
          <w:color w:val="538135"/>
          <w:sz w:val="20"/>
          <w:szCs w:val="20"/>
          <w:lang w:eastAsia="el-GR"/>
        </w:rPr>
      </w:pPr>
      <w:r w:rsidRPr="004C14CD">
        <w:rPr>
          <w:rFonts w:ascii="Verdana" w:eastAsia="Times New Roman" w:hAnsi="Verdana" w:cs="Times New Roman"/>
          <w:b/>
          <w:color w:val="538135"/>
          <w:sz w:val="20"/>
          <w:szCs w:val="20"/>
          <w:lang w:eastAsia="el-GR"/>
        </w:rPr>
        <w:t xml:space="preserve">Επεισόδια : </w:t>
      </w:r>
      <w:r w:rsidR="00073F1E">
        <w:rPr>
          <w:rFonts w:ascii="Verdana" w:eastAsia="Times New Roman" w:hAnsi="Verdana" w:cs="Times New Roman"/>
          <w:b/>
          <w:color w:val="538135"/>
          <w:sz w:val="20"/>
          <w:szCs w:val="20"/>
          <w:lang w:val="en-US" w:eastAsia="el-GR"/>
        </w:rPr>
        <w:t>2</w:t>
      </w:r>
      <w:r>
        <w:rPr>
          <w:rFonts w:ascii="Verdana" w:eastAsia="Times New Roman" w:hAnsi="Verdana" w:cs="Times New Roman"/>
          <w:b/>
          <w:color w:val="538135"/>
          <w:sz w:val="20"/>
          <w:szCs w:val="20"/>
          <w:lang w:val="en-US" w:eastAsia="el-GR"/>
        </w:rPr>
        <w:t>2</w:t>
      </w:r>
      <w:r w:rsidRPr="004C14CD">
        <w:rPr>
          <w:rFonts w:ascii="Verdana" w:eastAsia="Times New Roman" w:hAnsi="Verdana" w:cs="Times New Roman"/>
          <w:b/>
          <w:color w:val="538135"/>
          <w:sz w:val="20"/>
          <w:szCs w:val="20"/>
          <w:lang w:eastAsia="el-GR"/>
        </w:rPr>
        <w:t xml:space="preserve">o &amp; </w:t>
      </w:r>
      <w:r w:rsidR="00073F1E">
        <w:rPr>
          <w:rFonts w:ascii="Verdana" w:eastAsia="Times New Roman" w:hAnsi="Verdana" w:cs="Times New Roman"/>
          <w:b/>
          <w:color w:val="538135"/>
          <w:sz w:val="20"/>
          <w:szCs w:val="20"/>
          <w:lang w:val="en-US" w:eastAsia="el-GR"/>
        </w:rPr>
        <w:t>2</w:t>
      </w:r>
      <w:r>
        <w:rPr>
          <w:rFonts w:ascii="Verdana" w:eastAsia="Times New Roman" w:hAnsi="Verdana" w:cs="Times New Roman"/>
          <w:b/>
          <w:color w:val="538135"/>
          <w:sz w:val="20"/>
          <w:szCs w:val="20"/>
          <w:lang w:val="en-US" w:eastAsia="el-GR"/>
        </w:rPr>
        <w:t>3</w:t>
      </w:r>
      <w:r w:rsidRPr="004C14CD">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714DB8" w:rsidRPr="00A26DE3" w:rsidRDefault="00714DB8" w:rsidP="00490D92">
      <w:pPr>
        <w:spacing w:after="0" w:line="240" w:lineRule="auto"/>
        <w:jc w:val="both"/>
        <w:rPr>
          <w:rFonts w:ascii="Verdana" w:eastAsia="Times New Roman" w:hAnsi="Verdana" w:cs="Times New Roman"/>
          <w:color w:val="191E00"/>
          <w:sz w:val="20"/>
          <w:szCs w:val="20"/>
          <w:highlight w:val="yellow"/>
          <w:lang w:eastAsia="el-GR"/>
        </w:rPr>
      </w:pPr>
    </w:p>
    <w:p w:rsidR="00082E18" w:rsidRPr="00D406A3" w:rsidRDefault="00082E18" w:rsidP="00212234">
      <w:pPr>
        <w:spacing w:after="0" w:line="240" w:lineRule="auto"/>
        <w:jc w:val="both"/>
        <w:rPr>
          <w:rFonts w:ascii="Verdana" w:eastAsia="Times New Roman" w:hAnsi="Verdana" w:cs="Times New Roman"/>
          <w:b/>
          <w:color w:val="538135"/>
          <w:sz w:val="20"/>
          <w:szCs w:val="20"/>
          <w:lang w:eastAsia="el-GR"/>
        </w:rPr>
      </w:pPr>
    </w:p>
    <w:p w:rsidR="007D00AA" w:rsidRPr="00F1626F" w:rsidRDefault="00CA70B3" w:rsidP="007D00AA">
      <w:pPr>
        <w:spacing w:after="0" w:line="240" w:lineRule="auto"/>
        <w:rPr>
          <w:rFonts w:ascii="Verdana" w:eastAsia="Times New Roman" w:hAnsi="Verdana" w:cs="Times New Roman"/>
          <w:b/>
          <w:color w:val="191E00"/>
          <w:sz w:val="20"/>
          <w:szCs w:val="20"/>
          <w:lang w:eastAsia="el-GR"/>
        </w:rPr>
      </w:pPr>
      <w:r w:rsidRPr="00CA70B3">
        <w:rPr>
          <w:rFonts w:ascii="Verdana" w:eastAsia="Times New Roman" w:hAnsi="Verdana" w:cs="Times New Roman"/>
          <w:color w:val="191E00"/>
          <w:sz w:val="20"/>
          <w:szCs w:val="20"/>
          <w:lang w:eastAsia="el-GR"/>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D00AA" w:rsidRPr="00F1626F" w:rsidTr="007D1E8C">
        <w:trPr>
          <w:tblCellSpacing w:w="0" w:type="dxa"/>
        </w:trPr>
        <w:tc>
          <w:tcPr>
            <w:tcW w:w="2500" w:type="pct"/>
            <w:vAlign w:val="center"/>
            <w:hideMark/>
          </w:tcPr>
          <w:p w:rsidR="007D00AA" w:rsidRPr="00B15F9F" w:rsidRDefault="007D00AA" w:rsidP="007D1E8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7D00AA" w:rsidRPr="00F1626F" w:rsidRDefault="007D00AA" w:rsidP="007D1E8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D00AA" w:rsidRPr="00F1626F" w:rsidRDefault="007D00AA" w:rsidP="007D00AA">
      <w:pPr>
        <w:spacing w:after="0" w:line="240" w:lineRule="auto"/>
        <w:rPr>
          <w:rFonts w:ascii="Verdana" w:eastAsia="Times New Roman" w:hAnsi="Verdana" w:cs="Times New Roman"/>
          <w:b/>
          <w:color w:val="538135"/>
          <w:sz w:val="20"/>
          <w:szCs w:val="20"/>
          <w:lang w:eastAsia="el-GR"/>
        </w:rPr>
      </w:pPr>
    </w:p>
    <w:p w:rsidR="007D00AA" w:rsidRPr="00262211" w:rsidRDefault="007D00AA" w:rsidP="007D00AA">
      <w:pPr>
        <w:spacing w:after="0" w:line="240" w:lineRule="auto"/>
        <w:jc w:val="both"/>
        <w:rPr>
          <w:rFonts w:ascii="Verdana" w:eastAsia="Times New Roman" w:hAnsi="Verdana" w:cs="Times New Roman"/>
          <w:b/>
          <w:color w:val="191E00"/>
          <w:sz w:val="20"/>
          <w:szCs w:val="20"/>
          <w:lang w:eastAsia="el-GR"/>
        </w:rPr>
      </w:pPr>
      <w:r w:rsidRPr="00B15F9F">
        <w:rPr>
          <w:rFonts w:ascii="Verdana" w:eastAsia="Times New Roman" w:hAnsi="Verdana" w:cs="Times New Roman"/>
          <w:b/>
          <w:color w:val="191E00"/>
          <w:sz w:val="20"/>
          <w:szCs w:val="20"/>
          <w:lang w:eastAsia="el-GR"/>
        </w:rPr>
        <w:t>08:00 | Στον Ζωολογικό Κήπο – Β΄ ΚΥΚΛΟΣ</w:t>
      </w:r>
      <w:r w:rsidRPr="00262211">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262211">
        <w:rPr>
          <w:rFonts w:ascii="Verdana" w:eastAsia="Times New Roman" w:hAnsi="Verdana" w:cs="Times New Roman"/>
          <w:b/>
          <w:color w:val="191E00"/>
          <w:sz w:val="20"/>
          <w:szCs w:val="20"/>
          <w:lang w:eastAsia="el-GR"/>
        </w:rPr>
        <w:t>]</w:t>
      </w:r>
      <w:r w:rsidRPr="00B15F9F">
        <w:rPr>
          <w:rFonts w:ascii="Verdana" w:eastAsia="Times New Roman" w:hAnsi="Verdana" w:cs="Times New Roman"/>
          <w:b/>
          <w:color w:val="191E00"/>
          <w:sz w:val="20"/>
          <w:szCs w:val="20"/>
          <w:lang w:eastAsia="el-GR"/>
        </w:rPr>
        <w:t xml:space="preserve"> </w:t>
      </w:r>
      <w:r w:rsidRPr="00B15F9F">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10"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B15F9F">
        <w:rPr>
          <w:rFonts w:ascii="Verdana" w:eastAsia="Times New Roman" w:hAnsi="Verdana" w:cs="Times New Roman"/>
          <w:b/>
          <w:color w:val="191E00"/>
          <w:sz w:val="20"/>
          <w:szCs w:val="20"/>
          <w:lang w:eastAsia="el-GR"/>
        </w:rPr>
        <w:t xml:space="preserve"> </w:t>
      </w:r>
    </w:p>
    <w:p w:rsidR="007D00AA" w:rsidRPr="00B15F9F" w:rsidRDefault="007D00AA" w:rsidP="007D00AA">
      <w:pPr>
        <w:spacing w:after="0"/>
        <w:jc w:val="both"/>
        <w:rPr>
          <w:rFonts w:ascii="Verdana" w:eastAsia="Times New Roman" w:hAnsi="Verdana"/>
          <w:iCs/>
          <w:color w:val="191E00"/>
          <w:sz w:val="20"/>
          <w:szCs w:val="20"/>
          <w:lang w:val="en-US"/>
        </w:rPr>
      </w:pPr>
      <w:r w:rsidRPr="00B15F9F">
        <w:rPr>
          <w:rFonts w:ascii="Verdana" w:eastAsia="Times New Roman" w:hAnsi="Verdana"/>
          <w:iCs/>
          <w:color w:val="191E00"/>
          <w:sz w:val="20"/>
          <w:szCs w:val="20"/>
          <w:lang w:val="en-US"/>
        </w:rPr>
        <w:t xml:space="preserve">[Inside </w:t>
      </w:r>
      <w:proofErr w:type="gramStart"/>
      <w:r w:rsidRPr="00B15F9F">
        <w:rPr>
          <w:rFonts w:ascii="Verdana" w:eastAsia="Times New Roman" w:hAnsi="Verdana"/>
          <w:iCs/>
          <w:color w:val="191E00"/>
          <w:sz w:val="20"/>
          <w:szCs w:val="20"/>
          <w:lang w:val="en-US"/>
        </w:rPr>
        <w:t>The</w:t>
      </w:r>
      <w:proofErr w:type="gramEnd"/>
      <w:r w:rsidRPr="00B15F9F">
        <w:rPr>
          <w:rFonts w:ascii="Verdana" w:eastAsia="Times New Roman" w:hAnsi="Verdana"/>
          <w:iCs/>
          <w:color w:val="191E00"/>
          <w:sz w:val="20"/>
          <w:szCs w:val="20"/>
          <w:lang w:val="en-US"/>
        </w:rPr>
        <w:t xml:space="preserve"> Zoo Aka: Inside Edinburgh Zoo</w:t>
      </w:r>
      <w:r>
        <w:rPr>
          <w:rFonts w:ascii="Verdana" w:eastAsia="Times New Roman" w:hAnsi="Verdana"/>
          <w:iCs/>
          <w:color w:val="191E00"/>
          <w:sz w:val="20"/>
          <w:szCs w:val="20"/>
          <w:lang w:val="en-US"/>
        </w:rPr>
        <w:t xml:space="preserve"> -Season 2</w:t>
      </w:r>
      <w:r w:rsidRPr="00B15F9F">
        <w:rPr>
          <w:rFonts w:ascii="Verdana" w:eastAsia="Times New Roman" w:hAnsi="Verdana"/>
          <w:iCs/>
          <w:color w:val="191E00"/>
          <w:sz w:val="20"/>
          <w:szCs w:val="20"/>
          <w:lang w:val="en-US"/>
        </w:rPr>
        <w:t>]</w:t>
      </w:r>
    </w:p>
    <w:p w:rsidR="007D00AA" w:rsidRPr="00B15F9F" w:rsidRDefault="007D00AA" w:rsidP="007D00AA">
      <w:pPr>
        <w:spacing w:after="0"/>
        <w:jc w:val="both"/>
        <w:rPr>
          <w:rFonts w:ascii="Verdana" w:eastAsia="Times New Roman" w:hAnsi="Verdana"/>
          <w:color w:val="191E00"/>
          <w:sz w:val="20"/>
          <w:szCs w:val="20"/>
          <w:lang w:val="en-US"/>
        </w:rPr>
      </w:pPr>
    </w:p>
    <w:p w:rsidR="007D00AA" w:rsidRPr="00B15F9F" w:rsidRDefault="007D00AA" w:rsidP="007D00AA">
      <w:pPr>
        <w:spacing w:after="0"/>
        <w:jc w:val="both"/>
        <w:rPr>
          <w:rFonts w:ascii="Verdana" w:eastAsia="Times New Roman" w:hAnsi="Verdana"/>
          <w:color w:val="191E00"/>
          <w:sz w:val="20"/>
          <w:szCs w:val="20"/>
        </w:rPr>
      </w:pPr>
      <w:r w:rsidRPr="00B15F9F">
        <w:rPr>
          <w:rFonts w:ascii="Verdana" w:eastAsia="Times New Roman" w:hAnsi="Verdana"/>
          <w:b/>
          <w:color w:val="191E00"/>
          <w:sz w:val="20"/>
          <w:szCs w:val="20"/>
        </w:rPr>
        <w:t>Σειρά ντοκιμαντέρ, παραγωγής Ηνωμένου Βασιλείου 2021, που θα ολοκληρωθεί σε 10 ωριαία επεισόδια</w:t>
      </w:r>
    </w:p>
    <w:p w:rsidR="007D00AA" w:rsidRPr="00B15F9F" w:rsidRDefault="007D00AA" w:rsidP="007D00AA">
      <w:pPr>
        <w:spacing w:after="0"/>
        <w:jc w:val="both"/>
        <w:rPr>
          <w:rFonts w:ascii="Verdana" w:eastAsia="Times New Roman" w:hAnsi="Verdana"/>
          <w:color w:val="191E00"/>
          <w:sz w:val="20"/>
          <w:szCs w:val="20"/>
        </w:rPr>
      </w:pPr>
    </w:p>
    <w:p w:rsidR="007D00AA" w:rsidRPr="00B15F9F" w:rsidRDefault="007D00AA" w:rsidP="007D00AA">
      <w:pPr>
        <w:spacing w:after="0"/>
        <w:jc w:val="both"/>
        <w:rPr>
          <w:rFonts w:ascii="Verdana" w:eastAsia="Times New Roman" w:hAnsi="Verdana"/>
          <w:color w:val="191E00"/>
          <w:sz w:val="20"/>
          <w:szCs w:val="20"/>
        </w:rPr>
      </w:pPr>
      <w:r w:rsidRPr="00B15F9F">
        <w:rPr>
          <w:rFonts w:ascii="Verdana" w:eastAsia="Times New Roman" w:hAnsi="Verdana"/>
          <w:color w:val="191E00"/>
          <w:sz w:val="20"/>
          <w:szCs w:val="20"/>
        </w:rPr>
        <w:t>Σε αυτή τη σειρά ντοκιμαντέρ, γνωρίζουμε τους φροντιστές στον Ζωολογικό Κήπο του Εδιμβούργου και στο Πάρκο Άγριας Ζωής, καθώς και το υπόλοιπο προσωπικό της οργάνωσης.</w:t>
      </w:r>
    </w:p>
    <w:p w:rsidR="007D00AA" w:rsidRPr="00B15F9F" w:rsidRDefault="007D00AA" w:rsidP="007D00AA">
      <w:pPr>
        <w:spacing w:after="0"/>
        <w:jc w:val="both"/>
        <w:rPr>
          <w:rFonts w:ascii="Verdana" w:eastAsia="Times New Roman" w:hAnsi="Verdana"/>
          <w:color w:val="191E00"/>
          <w:sz w:val="20"/>
          <w:szCs w:val="20"/>
        </w:rPr>
      </w:pPr>
      <w:r w:rsidRPr="00B15F9F">
        <w:rPr>
          <w:rFonts w:ascii="Verdana" w:eastAsia="Times New Roman" w:hAnsi="Verdana"/>
          <w:color w:val="191E00"/>
          <w:sz w:val="20"/>
          <w:szCs w:val="20"/>
        </w:rPr>
        <w:t>Όλοι τους εξασφαλίζουν την ομαλή λειτουργία αυτών των εμβληματικών βρετανικών τουριστικών αξιοθέατων.</w:t>
      </w:r>
    </w:p>
    <w:p w:rsidR="007D00AA" w:rsidRPr="00B15F9F" w:rsidRDefault="007D00AA" w:rsidP="007D00AA">
      <w:pPr>
        <w:spacing w:after="0"/>
        <w:jc w:val="both"/>
        <w:rPr>
          <w:rFonts w:ascii="Verdana" w:eastAsia="Times New Roman" w:hAnsi="Verdana"/>
          <w:b/>
          <w:bCs/>
          <w:color w:val="0000FF"/>
          <w:sz w:val="20"/>
          <w:szCs w:val="20"/>
        </w:rPr>
      </w:pPr>
    </w:p>
    <w:p w:rsidR="007D00AA" w:rsidRPr="00B15F9F" w:rsidRDefault="007D00AA" w:rsidP="007D00AA">
      <w:pPr>
        <w:spacing w:after="0"/>
        <w:rPr>
          <w:rFonts w:ascii="Verdana" w:eastAsia="Times New Roman" w:hAnsi="Verdana" w:cs="Times New Roman"/>
          <w:b/>
          <w:bCs/>
          <w:color w:val="538135"/>
          <w:sz w:val="20"/>
          <w:szCs w:val="20"/>
          <w:lang w:eastAsia="el-GR"/>
        </w:rPr>
      </w:pPr>
      <w:r w:rsidRPr="00B15F9F">
        <w:rPr>
          <w:rFonts w:ascii="Verdana" w:eastAsia="Times New Roman" w:hAnsi="Verdana" w:cs="Times New Roman"/>
          <w:b/>
          <w:bCs/>
          <w:color w:val="538135"/>
          <w:sz w:val="20"/>
          <w:szCs w:val="20"/>
          <w:lang w:eastAsia="el-GR"/>
        </w:rPr>
        <w:t xml:space="preserve">Eπεισόδιο </w:t>
      </w:r>
      <w:r w:rsidRPr="009C5B35">
        <w:rPr>
          <w:rFonts w:ascii="Verdana" w:eastAsia="Times New Roman" w:hAnsi="Verdana" w:cs="Times New Roman"/>
          <w:b/>
          <w:bCs/>
          <w:color w:val="538135"/>
          <w:sz w:val="20"/>
          <w:szCs w:val="20"/>
          <w:lang w:eastAsia="el-GR"/>
        </w:rPr>
        <w:t>4</w:t>
      </w:r>
      <w:r w:rsidRPr="00B15F9F">
        <w:rPr>
          <w:rFonts w:ascii="Verdana" w:eastAsia="Times New Roman" w:hAnsi="Verdana" w:cs="Times New Roman"/>
          <w:b/>
          <w:bCs/>
          <w:color w:val="538135"/>
          <w:sz w:val="20"/>
          <w:szCs w:val="20"/>
          <w:lang w:eastAsia="el-GR"/>
        </w:rPr>
        <w:t>ο</w:t>
      </w:r>
    </w:p>
    <w:p w:rsidR="009C5B35" w:rsidRPr="009C5B35" w:rsidRDefault="009C5B35" w:rsidP="009C5B35">
      <w:pPr>
        <w:spacing w:after="0" w:line="240" w:lineRule="auto"/>
        <w:rPr>
          <w:rFonts w:ascii="Verdana" w:eastAsia="Times New Roman" w:hAnsi="Verdana"/>
          <w:color w:val="191E00"/>
          <w:sz w:val="20"/>
          <w:szCs w:val="20"/>
        </w:rPr>
      </w:pPr>
      <w:r w:rsidRPr="009C5B35">
        <w:rPr>
          <w:rFonts w:ascii="Verdana" w:eastAsia="Times New Roman" w:hAnsi="Verdana"/>
          <w:color w:val="191E00"/>
          <w:sz w:val="20"/>
          <w:szCs w:val="20"/>
        </w:rPr>
        <w:t>Οι φροντιστές περιμένουν τον ερχομό ενός μικρού πυγμαίου ιπποπόταμου.</w:t>
      </w:r>
    </w:p>
    <w:p w:rsidR="009C5B35" w:rsidRPr="009C5B35" w:rsidRDefault="009C5B35" w:rsidP="009C5B35">
      <w:pPr>
        <w:spacing w:after="0" w:line="240" w:lineRule="auto"/>
        <w:rPr>
          <w:rFonts w:ascii="Verdana" w:eastAsia="Times New Roman" w:hAnsi="Verdana"/>
          <w:color w:val="191E00"/>
          <w:sz w:val="20"/>
          <w:szCs w:val="20"/>
        </w:rPr>
      </w:pPr>
      <w:r w:rsidRPr="009C5B35">
        <w:rPr>
          <w:rFonts w:ascii="Verdana" w:eastAsia="Times New Roman" w:hAnsi="Verdana"/>
          <w:color w:val="191E00"/>
          <w:sz w:val="20"/>
          <w:szCs w:val="20"/>
        </w:rPr>
        <w:lastRenderedPageBreak/>
        <w:t>Ένα ζευγάρι λεοπαρδάλεις του χιονιού έχει εισαχθεί στον Ζωολογικό Κήπο, πρόκειται όμως για ζευγάρωμα από έρωτα;</w:t>
      </w:r>
    </w:p>
    <w:p w:rsidR="009C5B35" w:rsidRPr="009C5B35" w:rsidRDefault="009C5B35" w:rsidP="009C5B35">
      <w:pPr>
        <w:spacing w:after="0" w:line="240" w:lineRule="auto"/>
        <w:rPr>
          <w:rFonts w:ascii="Verdana" w:eastAsia="Times New Roman" w:hAnsi="Verdana"/>
          <w:color w:val="191E00"/>
          <w:sz w:val="20"/>
          <w:szCs w:val="20"/>
        </w:rPr>
      </w:pPr>
      <w:r w:rsidRPr="009C5B35">
        <w:rPr>
          <w:rFonts w:ascii="Verdana" w:eastAsia="Times New Roman" w:hAnsi="Verdana"/>
          <w:color w:val="191E00"/>
          <w:sz w:val="20"/>
          <w:szCs w:val="20"/>
        </w:rPr>
        <w:t>Επιπλέον, δύο σημαντικά προγράμματα διατήρησης - το ένα για τις συρφίδες των κωνοφόρων και το άλλο, για τα σαλιγκάρια «Partula» - σημειώνουν επιτυχία.</w:t>
      </w:r>
    </w:p>
    <w:p w:rsidR="008860D5" w:rsidRPr="002852DF" w:rsidRDefault="008860D5" w:rsidP="007D00AA">
      <w:pPr>
        <w:spacing w:after="0" w:line="240" w:lineRule="auto"/>
        <w:rPr>
          <w:rFonts w:ascii="Verdana" w:eastAsia="Times New Roman" w:hAnsi="Verdana" w:cs="Times New Roman"/>
          <w:b/>
          <w:color w:val="538135"/>
          <w:sz w:val="20"/>
          <w:szCs w:val="20"/>
          <w:lang w:eastAsia="el-GR"/>
        </w:rPr>
      </w:pPr>
    </w:p>
    <w:p w:rsidR="00BB15CE" w:rsidRPr="00F1626F" w:rsidRDefault="00CA70B3" w:rsidP="00BB15CE">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B15CE" w:rsidRPr="00F1626F" w:rsidTr="001913E7">
        <w:trPr>
          <w:trHeight w:val="157"/>
          <w:tblCellSpacing w:w="0" w:type="dxa"/>
        </w:trPr>
        <w:tc>
          <w:tcPr>
            <w:tcW w:w="2500" w:type="pct"/>
            <w:vAlign w:val="center"/>
            <w:hideMark/>
          </w:tcPr>
          <w:p w:rsidR="00BB15CE" w:rsidRPr="00B531B2" w:rsidRDefault="00BB15CE" w:rsidP="001913E7">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ΝΤΟΚΙΜΑΝΤΕΡ/Ταξίδι</w:t>
            </w:r>
          </w:p>
        </w:tc>
        <w:tc>
          <w:tcPr>
            <w:tcW w:w="2500" w:type="pct"/>
            <w:vAlign w:val="center"/>
            <w:hideMark/>
          </w:tcPr>
          <w:p w:rsidR="00BB15CE" w:rsidRPr="00F1626F" w:rsidRDefault="00BB15CE" w:rsidP="001913E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b/>
                <w:bCs/>
                <w:color w:val="053E62"/>
                <w:sz w:val="20"/>
                <w:szCs w:val="20"/>
                <w:lang w:eastAsia="el-GR"/>
              </w:rPr>
              <w:t xml:space="preserve"> ERTflix</w:t>
            </w:r>
            <w:r w:rsidRPr="00F1626F">
              <w:rPr>
                <w:rFonts w:ascii="Verdana" w:eastAsia="Times New Roman" w:hAnsi="Verdana" w:cs="Times New Roman"/>
                <w:color w:val="191E00"/>
                <w:sz w:val="20"/>
                <w:szCs w:val="20"/>
                <w:lang w:eastAsia="el-GR"/>
              </w:rPr>
              <w:t xml:space="preserve"> </w:t>
            </w:r>
          </w:p>
        </w:tc>
      </w:tr>
    </w:tbl>
    <w:p w:rsidR="00BB15CE" w:rsidRPr="00F1626F" w:rsidRDefault="00BB15CE" w:rsidP="00BB15CE">
      <w:pPr>
        <w:spacing w:after="0"/>
        <w:rPr>
          <w:rFonts w:ascii="Verdana" w:eastAsiaTheme="minorEastAsia" w:hAnsi="Verdana"/>
          <w:sz w:val="20"/>
          <w:szCs w:val="20"/>
          <w:lang w:eastAsia="fr-FR"/>
        </w:rPr>
      </w:pPr>
    </w:p>
    <w:p w:rsidR="00BB15CE" w:rsidRPr="00960D54" w:rsidRDefault="00BB15CE" w:rsidP="00BB15CE">
      <w:pPr>
        <w:shd w:val="clear" w:color="auto" w:fill="FFFFFF"/>
        <w:spacing w:after="0" w:line="240" w:lineRule="auto"/>
        <w:rPr>
          <w:rFonts w:ascii="Verdana" w:hAnsi="Verdana"/>
          <w:b/>
          <w:color w:val="000000"/>
          <w:sz w:val="20"/>
          <w:szCs w:val="20"/>
        </w:rPr>
      </w:pPr>
      <w:r>
        <w:rPr>
          <w:rFonts w:ascii="Verdana" w:hAnsi="Verdana"/>
          <w:b/>
          <w:sz w:val="20"/>
          <w:szCs w:val="20"/>
        </w:rPr>
        <w:t>09</w:t>
      </w:r>
      <w:r w:rsidRPr="00574541">
        <w:rPr>
          <w:rFonts w:ascii="Verdana" w:hAnsi="Verdana"/>
          <w:b/>
          <w:sz w:val="20"/>
          <w:szCs w:val="20"/>
        </w:rPr>
        <w:t xml:space="preserve">:00 | </w:t>
      </w:r>
      <w:r w:rsidRPr="00CF46B9">
        <w:rPr>
          <w:rFonts w:ascii="Verdana" w:hAnsi="Verdana"/>
          <w:b/>
          <w:color w:val="000000"/>
          <w:sz w:val="20"/>
          <w:szCs w:val="20"/>
        </w:rPr>
        <w:t>Από το Παρίσι στην Ρώμη: Τέχνη και Πολυτέλεια</w:t>
      </w:r>
      <w:r w:rsidRPr="00E2414D">
        <w:rPr>
          <w:rFonts w:ascii="Verdana" w:eastAsia="Times New Roman" w:hAnsi="Verdana" w:cs="Times New Roman"/>
          <w:b/>
          <w:bCs/>
          <w:noProof/>
          <w:kern w:val="36"/>
          <w:sz w:val="20"/>
          <w:szCs w:val="20"/>
          <w:lang w:eastAsia="el-GR"/>
        </w:rPr>
        <w:drawing>
          <wp:inline distT="0" distB="0" distL="0" distR="0">
            <wp:extent cx="222885" cy="222885"/>
            <wp:effectExtent l="19050" t="0" r="5715" b="0"/>
            <wp:docPr id="1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Pr>
          <w:rFonts w:ascii="Verdana" w:eastAsia="Times New Roman" w:hAnsi="Verdana" w:cs="Times New Roman"/>
          <w:b/>
          <w:bCs/>
          <w:kern w:val="36"/>
          <w:sz w:val="20"/>
          <w:szCs w:val="20"/>
          <w:lang w:eastAsia="el-GR"/>
        </w:rPr>
        <w:t xml:space="preserve"> </w:t>
      </w:r>
      <w:r w:rsidRPr="002852DF">
        <w:rPr>
          <w:rFonts w:ascii="Verdana" w:eastAsia="Times New Roman" w:hAnsi="Verdana" w:cs="Times New Roman"/>
          <w:b/>
          <w:bCs/>
          <w:color w:val="FF0000"/>
          <w:kern w:val="36"/>
          <w:sz w:val="20"/>
          <w:szCs w:val="20"/>
          <w:lang w:eastAsia="el-GR"/>
        </w:rPr>
        <w:t>Α΄ΤΗΛΕΟΠΤΙΚΗ ΜΕΤΑΔΟΣΗ</w:t>
      </w:r>
    </w:p>
    <w:p w:rsidR="00BB15CE" w:rsidRDefault="00BB15CE" w:rsidP="00BB15CE">
      <w:pPr>
        <w:shd w:val="clear" w:color="auto" w:fill="FFFFFF"/>
        <w:spacing w:after="0" w:line="240" w:lineRule="auto"/>
        <w:rPr>
          <w:rFonts w:ascii="Verdana" w:hAnsi="Verdana"/>
          <w:color w:val="000000"/>
          <w:sz w:val="20"/>
          <w:szCs w:val="20"/>
          <w:lang w:val="en-US"/>
        </w:rPr>
      </w:pPr>
      <w:r w:rsidRPr="00CF46B9">
        <w:rPr>
          <w:rFonts w:ascii="Verdana" w:hAnsi="Verdana"/>
          <w:color w:val="000000"/>
          <w:sz w:val="20"/>
          <w:szCs w:val="20"/>
          <w:lang w:val="en-US"/>
        </w:rPr>
        <w:t xml:space="preserve">[Bettany Hughes' Grand Tour: From Paris </w:t>
      </w:r>
      <w:proofErr w:type="gramStart"/>
      <w:r w:rsidRPr="00CF46B9">
        <w:rPr>
          <w:rFonts w:ascii="Verdana" w:hAnsi="Verdana"/>
          <w:color w:val="000000"/>
          <w:sz w:val="20"/>
          <w:szCs w:val="20"/>
          <w:lang w:val="en-US"/>
        </w:rPr>
        <w:t>To</w:t>
      </w:r>
      <w:proofErr w:type="gramEnd"/>
      <w:r w:rsidRPr="00CF46B9">
        <w:rPr>
          <w:rFonts w:ascii="Verdana" w:hAnsi="Verdana"/>
          <w:color w:val="000000"/>
          <w:sz w:val="20"/>
          <w:szCs w:val="20"/>
          <w:lang w:val="en-US"/>
        </w:rPr>
        <w:t xml:space="preserve"> Rome]</w:t>
      </w:r>
    </w:p>
    <w:p w:rsidR="00BB15CE" w:rsidRPr="004F6D00" w:rsidRDefault="00BB15CE" w:rsidP="00BB15CE">
      <w:pPr>
        <w:shd w:val="clear" w:color="auto" w:fill="FFFFFF"/>
        <w:spacing w:after="0" w:line="240" w:lineRule="auto"/>
        <w:rPr>
          <w:rFonts w:ascii="Verdana" w:hAnsi="Verdana"/>
          <w:color w:val="000000"/>
          <w:sz w:val="20"/>
          <w:szCs w:val="20"/>
          <w:lang w:val="en-US"/>
        </w:rPr>
      </w:pPr>
    </w:p>
    <w:p w:rsidR="00BB15CE" w:rsidRPr="00BB15CE" w:rsidRDefault="00BB15CE" w:rsidP="00BB15CE">
      <w:pPr>
        <w:spacing w:after="0" w:line="240" w:lineRule="auto"/>
        <w:jc w:val="both"/>
        <w:rPr>
          <w:rFonts w:ascii="Verdana" w:eastAsia="Times New Roman" w:hAnsi="Verdana" w:cs="Times New Roman"/>
          <w:b/>
          <w:bCs/>
          <w:kern w:val="36"/>
          <w:sz w:val="20"/>
          <w:szCs w:val="20"/>
          <w:lang w:eastAsia="el-GR"/>
        </w:rPr>
      </w:pPr>
      <w:r w:rsidRPr="00960D54">
        <w:rPr>
          <w:rFonts w:ascii="Verdana" w:eastAsia="Times New Roman" w:hAnsi="Verdana" w:cs="Times New Roman"/>
          <w:b/>
          <w:bCs/>
          <w:kern w:val="36"/>
          <w:sz w:val="20"/>
          <w:szCs w:val="20"/>
          <w:lang w:eastAsia="el-GR"/>
        </w:rPr>
        <w:t>Σειρά ντοκιμαντέρ 4 ωριαίων επεισοδίων παραγωγής Μ.Βρετανίας 2022</w:t>
      </w:r>
    </w:p>
    <w:p w:rsidR="00BB15CE" w:rsidRPr="00BB15CE" w:rsidRDefault="00BB15CE" w:rsidP="00BB15CE">
      <w:pPr>
        <w:spacing w:after="0" w:line="240" w:lineRule="auto"/>
        <w:jc w:val="both"/>
        <w:rPr>
          <w:rFonts w:ascii="Verdana" w:eastAsia="Times New Roman" w:hAnsi="Verdana" w:cs="Times New Roman"/>
          <w:b/>
          <w:bCs/>
          <w:kern w:val="36"/>
          <w:sz w:val="20"/>
          <w:szCs w:val="20"/>
          <w:lang w:eastAsia="el-GR"/>
        </w:rPr>
      </w:pPr>
    </w:p>
    <w:p w:rsidR="00BB15CE" w:rsidRPr="00960D54" w:rsidRDefault="00BB15CE" w:rsidP="00BB15CE">
      <w:pPr>
        <w:shd w:val="clear" w:color="auto" w:fill="FFFFFF"/>
        <w:spacing w:after="0" w:line="240" w:lineRule="auto"/>
        <w:rPr>
          <w:rFonts w:ascii="Verdana" w:hAnsi="Verdana"/>
          <w:color w:val="000000"/>
          <w:sz w:val="20"/>
          <w:szCs w:val="20"/>
        </w:rPr>
      </w:pPr>
      <w:r w:rsidRPr="00CF46B9">
        <w:rPr>
          <w:rFonts w:ascii="Verdana" w:hAnsi="Verdana"/>
          <w:color w:val="000000"/>
          <w:sz w:val="20"/>
          <w:szCs w:val="20"/>
        </w:rPr>
        <w:t xml:space="preserve">Η </w:t>
      </w:r>
      <w:r w:rsidRPr="00CF46B9">
        <w:rPr>
          <w:rFonts w:ascii="Verdana" w:hAnsi="Verdana"/>
          <w:color w:val="000000"/>
          <w:sz w:val="20"/>
          <w:szCs w:val="20"/>
          <w:lang w:val="en-US"/>
        </w:rPr>
        <w:t>Bettany</w:t>
      </w:r>
      <w:r w:rsidRPr="00CF46B9">
        <w:rPr>
          <w:rFonts w:ascii="Verdana" w:hAnsi="Verdana"/>
          <w:color w:val="000000"/>
          <w:sz w:val="20"/>
          <w:szCs w:val="20"/>
        </w:rPr>
        <w:t xml:space="preserve"> </w:t>
      </w:r>
      <w:r w:rsidRPr="00CF46B9">
        <w:rPr>
          <w:rFonts w:ascii="Verdana" w:hAnsi="Verdana"/>
          <w:color w:val="000000"/>
          <w:sz w:val="20"/>
          <w:szCs w:val="20"/>
          <w:lang w:val="en-US"/>
        </w:rPr>
        <w:t>Hughes</w:t>
      </w:r>
      <w:r w:rsidRPr="00CF46B9">
        <w:rPr>
          <w:rFonts w:ascii="Verdana" w:hAnsi="Verdana"/>
          <w:color w:val="000000"/>
          <w:sz w:val="20"/>
          <w:szCs w:val="20"/>
        </w:rPr>
        <w:t xml:space="preserve"> ακολουθεί τα βήματα των αριστοκρατών του 18ου αιώνα καθώς ταξιδεύει στη Γαλλία και την Ιταλία για να δει πώς τα ταξίδια, οι τέχνες ,ο πολιτισμός και η γαστρονομία μπορούν να εμπλουτίσουν και να εμπνεύσουν τη ζωή μας.</w:t>
      </w:r>
    </w:p>
    <w:p w:rsidR="00BB15CE" w:rsidRPr="00BB15CE" w:rsidRDefault="00BB15CE" w:rsidP="00BB15CE">
      <w:pPr>
        <w:shd w:val="clear" w:color="auto" w:fill="FFFFFF"/>
        <w:spacing w:after="0" w:line="240" w:lineRule="auto"/>
        <w:rPr>
          <w:rFonts w:ascii="Verdana" w:eastAsia="Times New Roman" w:hAnsi="Verdana" w:cs="Times New Roman"/>
          <w:b/>
          <w:color w:val="538135"/>
          <w:sz w:val="20"/>
          <w:szCs w:val="20"/>
          <w:lang w:eastAsia="el-GR"/>
        </w:rPr>
      </w:pPr>
    </w:p>
    <w:p w:rsidR="00BB15CE" w:rsidRPr="005F323E" w:rsidRDefault="00BB15CE" w:rsidP="00BB15CE">
      <w:pPr>
        <w:shd w:val="clear" w:color="auto" w:fill="FFFFFF"/>
        <w:spacing w:after="0" w:line="240" w:lineRule="auto"/>
        <w:rPr>
          <w:rFonts w:ascii="Verdana" w:eastAsia="Times New Roman" w:hAnsi="Verdana" w:cs="Times New Roman"/>
          <w:b/>
          <w:color w:val="538135"/>
          <w:sz w:val="20"/>
          <w:szCs w:val="20"/>
          <w:lang w:eastAsia="el-GR"/>
        </w:rPr>
      </w:pPr>
      <w:r w:rsidRPr="00BB15CE">
        <w:rPr>
          <w:rFonts w:ascii="Verdana" w:eastAsia="Times New Roman" w:hAnsi="Verdana" w:cs="Times New Roman"/>
          <w:b/>
          <w:color w:val="538135"/>
          <w:sz w:val="20"/>
          <w:szCs w:val="20"/>
          <w:lang w:eastAsia="el-GR"/>
        </w:rPr>
        <w:t>Επεισόδιο 2: Βενετία, Μπολόνια και Κόλπος των Ποιητών [ Venice, Bologna and The Bay of Poets]</w:t>
      </w:r>
    </w:p>
    <w:p w:rsidR="008860D5" w:rsidRPr="005F323E" w:rsidRDefault="00BB15CE" w:rsidP="00BB15CE">
      <w:pPr>
        <w:spacing w:after="0" w:line="240" w:lineRule="auto"/>
        <w:rPr>
          <w:rFonts w:ascii="Verdana" w:hAnsi="Verdana"/>
          <w:color w:val="000000"/>
          <w:sz w:val="20"/>
          <w:szCs w:val="20"/>
        </w:rPr>
      </w:pPr>
      <w:r w:rsidRPr="00BB15CE">
        <w:rPr>
          <w:rFonts w:ascii="Verdana" w:hAnsi="Verdana"/>
          <w:color w:val="000000"/>
          <w:sz w:val="20"/>
          <w:szCs w:val="20"/>
        </w:rPr>
        <w:t>Φτάνοντας στην Ιταλία, η Μπέτανι ενδίδει στην τέχνη και τον πολιτισμό της Βενετίας ανακαλύπτοντας το εξαίσιο Παλάτι των Δόγηδων και τη συλλογή της Πέγκι Γκούγκενχαϊμ, και απολαμβάνει τη μαγεία του Μεγάλου Καναλιού με γόνδολα. Στην Μπολόνια, ανακαλύπτει μια ακμάζουσα γαστρονομική σκηνή, πριν κατευθυνθεί δυτικά και απολαύσει την ομορφιά της Ιταλικής Ριβιέρας.</w:t>
      </w:r>
    </w:p>
    <w:p w:rsidR="00BB15CE" w:rsidRPr="005F323E" w:rsidRDefault="00BB15CE" w:rsidP="00BB15CE">
      <w:pPr>
        <w:spacing w:after="0" w:line="240" w:lineRule="auto"/>
        <w:rPr>
          <w:rFonts w:ascii="Verdana" w:eastAsia="Times New Roman" w:hAnsi="Verdana" w:cs="Times New Roman"/>
          <w:sz w:val="20"/>
          <w:szCs w:val="20"/>
          <w:lang w:eastAsia="el-GR"/>
        </w:rPr>
      </w:pPr>
    </w:p>
    <w:p w:rsidR="00621709" w:rsidRPr="00F1626F" w:rsidRDefault="00CA70B3" w:rsidP="00621709">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21709" w:rsidRPr="00F1626F" w:rsidTr="00590145">
        <w:trPr>
          <w:tblCellSpacing w:w="0" w:type="dxa"/>
        </w:trPr>
        <w:tc>
          <w:tcPr>
            <w:tcW w:w="2500" w:type="pct"/>
            <w:vAlign w:val="center"/>
            <w:hideMark/>
          </w:tcPr>
          <w:p w:rsidR="00621709" w:rsidRPr="00F1626F" w:rsidRDefault="00621709" w:rsidP="00590145">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621709" w:rsidRPr="00F1626F" w:rsidRDefault="00621709" w:rsidP="0059014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21709" w:rsidRPr="00F1626F" w:rsidRDefault="00621709" w:rsidP="00621709">
      <w:pPr>
        <w:spacing w:after="0" w:line="240" w:lineRule="auto"/>
        <w:rPr>
          <w:rFonts w:ascii="Verdana" w:eastAsia="Times New Roman" w:hAnsi="Verdana" w:cs="Times New Roman"/>
          <w:color w:val="191E00"/>
          <w:sz w:val="20"/>
          <w:szCs w:val="20"/>
          <w:lang w:val="en-US" w:eastAsia="el-GR"/>
        </w:rPr>
      </w:pPr>
    </w:p>
    <w:p w:rsidR="00621709" w:rsidRPr="00F1626F" w:rsidRDefault="00621709" w:rsidP="00621709">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621709" w:rsidRPr="00F1626F" w:rsidRDefault="00621709" w:rsidP="00621709">
      <w:pPr>
        <w:spacing w:after="0" w:line="240" w:lineRule="auto"/>
        <w:rPr>
          <w:rFonts w:ascii="Verdana" w:eastAsia="Times New Roman" w:hAnsi="Verdana" w:cs="Times New Roman"/>
          <w:b/>
          <w:color w:val="191E00"/>
          <w:sz w:val="20"/>
          <w:szCs w:val="20"/>
          <w:lang w:eastAsia="el-GR"/>
        </w:rPr>
      </w:pPr>
    </w:p>
    <w:p w:rsidR="00621709" w:rsidRPr="00F1626F" w:rsidRDefault="00621709" w:rsidP="00621709">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621709" w:rsidRPr="00F1626F" w:rsidRDefault="00621709" w:rsidP="00621709">
      <w:pPr>
        <w:spacing w:after="0" w:line="240" w:lineRule="auto"/>
        <w:rPr>
          <w:rFonts w:ascii="Verdana" w:eastAsia="Times New Roman" w:hAnsi="Verdana" w:cs="Times New Roman"/>
          <w:color w:val="191E00"/>
          <w:sz w:val="20"/>
          <w:szCs w:val="20"/>
          <w:lang w:eastAsia="el-GR"/>
        </w:rPr>
      </w:pPr>
    </w:p>
    <w:p w:rsidR="00621709" w:rsidRPr="00F1626F" w:rsidRDefault="00621709" w:rsidP="00621709">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621709" w:rsidRPr="00F1626F" w:rsidRDefault="00621709" w:rsidP="00621709">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621709" w:rsidRPr="00F1626F" w:rsidRDefault="00621709" w:rsidP="00621709">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621709" w:rsidRPr="00F1626F" w:rsidRDefault="00621709" w:rsidP="0062170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621709" w:rsidRPr="00F1626F" w:rsidRDefault="00621709" w:rsidP="0062170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621709" w:rsidRPr="00F1626F" w:rsidRDefault="00621709" w:rsidP="0062170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627D39" w:rsidRDefault="00627D39" w:rsidP="00621709">
      <w:pPr>
        <w:spacing w:after="0"/>
        <w:jc w:val="both"/>
        <w:rPr>
          <w:rFonts w:ascii="Verdana" w:eastAsia="Times New Roman" w:hAnsi="Verdana"/>
          <w:iCs/>
          <w:color w:val="191E00"/>
          <w:sz w:val="20"/>
          <w:szCs w:val="20"/>
        </w:rPr>
      </w:pPr>
    </w:p>
    <w:p w:rsidR="00590145" w:rsidRPr="00561881" w:rsidRDefault="00CA70B3" w:rsidP="00590145">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0145" w:rsidRPr="00561881" w:rsidTr="00590145">
        <w:trPr>
          <w:tblCellSpacing w:w="0" w:type="dxa"/>
        </w:trPr>
        <w:tc>
          <w:tcPr>
            <w:tcW w:w="2500" w:type="pct"/>
            <w:vAlign w:val="center"/>
            <w:hideMark/>
          </w:tcPr>
          <w:p w:rsidR="00590145" w:rsidRPr="00E153E6" w:rsidRDefault="00590145" w:rsidP="00590145">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tc>
        <w:tc>
          <w:tcPr>
            <w:tcW w:w="2500" w:type="pct"/>
            <w:vAlign w:val="center"/>
            <w:hideMark/>
          </w:tcPr>
          <w:p w:rsidR="00590145" w:rsidRPr="00561881" w:rsidRDefault="00590145" w:rsidP="00590145">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90145" w:rsidRDefault="00590145" w:rsidP="00590145">
      <w:pPr>
        <w:spacing w:after="0" w:line="240" w:lineRule="auto"/>
        <w:rPr>
          <w:rFonts w:ascii="Verdana" w:eastAsia="Times New Roman" w:hAnsi="Verdana"/>
          <w:b/>
          <w:bCs/>
          <w:color w:val="191E00"/>
          <w:sz w:val="20"/>
          <w:szCs w:val="20"/>
          <w:lang w:val="en-US"/>
        </w:rPr>
      </w:pPr>
    </w:p>
    <w:p w:rsidR="00E374DB" w:rsidRPr="000056C6" w:rsidRDefault="00E374DB" w:rsidP="00E374DB">
      <w:pPr>
        <w:spacing w:after="0" w:line="240" w:lineRule="auto"/>
        <w:rPr>
          <w:rFonts w:ascii="Verdana" w:hAnsi="Verdana"/>
          <w:b/>
          <w:bCs/>
          <w:sz w:val="20"/>
          <w:szCs w:val="20"/>
        </w:rPr>
      </w:pPr>
      <w:r w:rsidRPr="000056C6">
        <w:rPr>
          <w:rFonts w:ascii="Verdana" w:hAnsi="Verdana"/>
          <w:b/>
          <w:bCs/>
          <w:sz w:val="20"/>
          <w:szCs w:val="20"/>
        </w:rPr>
        <w:t>11:30 | Η Ασία του Τζον Τορόουντ</w:t>
      </w:r>
      <w:r w:rsidRPr="00E374DB">
        <w:rPr>
          <w:rFonts w:ascii="Verdana" w:hAnsi="Verdana"/>
          <w:b/>
          <w:bCs/>
          <w:sz w:val="20"/>
          <w:szCs w:val="20"/>
        </w:rPr>
        <w:t xml:space="preserve"> </w:t>
      </w:r>
      <w:r w:rsidRPr="000056C6">
        <w:rPr>
          <w:rFonts w:ascii="Verdana" w:hAnsi="Verdana"/>
          <w:b/>
          <w:bCs/>
          <w:sz w:val="20"/>
          <w:szCs w:val="20"/>
        </w:rPr>
        <w:t xml:space="preserve"> [</w:t>
      </w:r>
      <w:r>
        <w:rPr>
          <w:rFonts w:ascii="Verdana" w:hAnsi="Verdana"/>
          <w:b/>
          <w:bCs/>
          <w:sz w:val="20"/>
          <w:szCs w:val="20"/>
          <w:lang w:val="en-US"/>
        </w:rPr>
        <w:t>E</w:t>
      </w:r>
      <w:r w:rsidRPr="000056C6">
        <w:rPr>
          <w:rFonts w:ascii="Verdana" w:hAnsi="Verdana"/>
          <w:b/>
          <w:bCs/>
          <w:sz w:val="20"/>
          <w:szCs w:val="20"/>
        </w:rPr>
        <w:t>]</w:t>
      </w:r>
      <w:r w:rsidRPr="00E374DB">
        <w:rPr>
          <w:rFonts w:ascii="Verdana" w:hAnsi="Verdana"/>
          <w:b/>
          <w:bCs/>
          <w:sz w:val="20"/>
          <w:szCs w:val="20"/>
        </w:rPr>
        <w:t xml:space="preserve"> </w:t>
      </w:r>
      <w:r w:rsidRPr="000056C6">
        <w:rPr>
          <w:rFonts w:ascii="Verdana" w:hAnsi="Verdana"/>
          <w:b/>
          <w:bCs/>
          <w:sz w:val="20"/>
          <w:szCs w:val="20"/>
        </w:rPr>
        <w:t xml:space="preserve">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21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p>
    <w:p w:rsidR="00E374DB" w:rsidRPr="00E374DB" w:rsidRDefault="00E374DB" w:rsidP="00E374DB">
      <w:pPr>
        <w:spacing w:after="0" w:line="240" w:lineRule="auto"/>
        <w:jc w:val="both"/>
        <w:rPr>
          <w:rFonts w:ascii="Verdana" w:eastAsia="Times New Roman" w:hAnsi="Verdana" w:cs="Times New Roman"/>
          <w:color w:val="191E00"/>
          <w:sz w:val="20"/>
          <w:szCs w:val="20"/>
          <w:lang w:eastAsia="el-GR"/>
        </w:rPr>
      </w:pPr>
      <w:r w:rsidRPr="00E374DB">
        <w:rPr>
          <w:rFonts w:ascii="Verdana" w:eastAsia="Times New Roman" w:hAnsi="Verdana" w:cs="Times New Roman"/>
          <w:iCs/>
          <w:color w:val="191E00"/>
          <w:sz w:val="20"/>
          <w:szCs w:val="20"/>
          <w:lang w:eastAsia="el-GR"/>
        </w:rPr>
        <w:t>[</w:t>
      </w:r>
      <w:r w:rsidRPr="000056C6">
        <w:rPr>
          <w:rFonts w:ascii="Verdana" w:eastAsia="Times New Roman" w:hAnsi="Verdana" w:cs="Times New Roman"/>
          <w:iCs/>
          <w:color w:val="191E00"/>
          <w:sz w:val="20"/>
          <w:szCs w:val="20"/>
          <w:lang w:eastAsia="el-GR"/>
        </w:rPr>
        <w:t>John Torode's Asia</w:t>
      </w:r>
      <w:r w:rsidRPr="00E374DB">
        <w:rPr>
          <w:rFonts w:ascii="Verdana" w:eastAsia="Times New Roman" w:hAnsi="Verdana" w:cs="Times New Roman"/>
          <w:iCs/>
          <w:color w:val="191E00"/>
          <w:sz w:val="20"/>
          <w:szCs w:val="20"/>
          <w:lang w:eastAsia="el-GR"/>
        </w:rPr>
        <w:t>]</w:t>
      </w:r>
    </w:p>
    <w:p w:rsidR="00E374DB" w:rsidRPr="00E374DB" w:rsidRDefault="00E374DB" w:rsidP="00E374DB">
      <w:pPr>
        <w:spacing w:after="0" w:line="240" w:lineRule="auto"/>
        <w:jc w:val="both"/>
        <w:rPr>
          <w:rFonts w:ascii="Arial Narrow" w:eastAsiaTheme="minorEastAsia" w:hAnsi="Arial Narrow" w:cs="Times New Roman"/>
          <w:b/>
          <w:color w:val="191E00"/>
          <w:sz w:val="24"/>
          <w:szCs w:val="24"/>
          <w:lang w:eastAsia="el-GR"/>
        </w:rPr>
      </w:pPr>
    </w:p>
    <w:p w:rsidR="00E374DB" w:rsidRPr="000056C6" w:rsidRDefault="00E374DB" w:rsidP="00E374DB">
      <w:pPr>
        <w:spacing w:after="0" w:line="240" w:lineRule="auto"/>
        <w:jc w:val="both"/>
        <w:rPr>
          <w:rFonts w:ascii="Verdana" w:eastAsiaTheme="minorEastAsia" w:hAnsi="Verdana" w:cs="Times New Roman"/>
          <w:color w:val="191E00"/>
          <w:sz w:val="20"/>
          <w:szCs w:val="20"/>
          <w:lang w:eastAsia="el-GR"/>
        </w:rPr>
      </w:pPr>
      <w:r w:rsidRPr="000056C6">
        <w:rPr>
          <w:rFonts w:ascii="Verdana" w:eastAsiaTheme="minorEastAsia" w:hAnsi="Verdana" w:cs="Times New Roman"/>
          <w:b/>
          <w:color w:val="191E00"/>
          <w:sz w:val="20"/>
          <w:szCs w:val="20"/>
          <w:lang w:eastAsia="el-GR"/>
        </w:rPr>
        <w:t>Σειρά ντοκιμαντέρ, παραγωγής Ηνωμένου Βασιλείου 2017, που θα ολοκληρωθεί σε 10 ημίωρα επεισόδια</w:t>
      </w:r>
    </w:p>
    <w:p w:rsidR="00E374DB" w:rsidRPr="000056C6" w:rsidRDefault="00E374DB" w:rsidP="00E374DB">
      <w:pPr>
        <w:spacing w:after="0" w:line="240" w:lineRule="auto"/>
        <w:jc w:val="both"/>
        <w:rPr>
          <w:rFonts w:ascii="Verdana" w:eastAsia="Times New Roman" w:hAnsi="Verdana" w:cs="Times New Roman"/>
          <w:color w:val="191E00"/>
          <w:sz w:val="20"/>
          <w:szCs w:val="20"/>
          <w:lang w:eastAsia="el-GR"/>
        </w:rPr>
      </w:pPr>
    </w:p>
    <w:p w:rsidR="00E374DB" w:rsidRPr="000056C6" w:rsidRDefault="00E374DB" w:rsidP="00E374DB">
      <w:pPr>
        <w:spacing w:after="0" w:line="240" w:lineRule="auto"/>
        <w:jc w:val="both"/>
        <w:rPr>
          <w:rFonts w:ascii="Verdana" w:eastAsia="Times New Roman" w:hAnsi="Verdana" w:cs="Times New Roman"/>
          <w:color w:val="191E00"/>
          <w:sz w:val="20"/>
          <w:szCs w:val="20"/>
          <w:lang w:eastAsia="el-GR"/>
        </w:rPr>
      </w:pPr>
      <w:r w:rsidRPr="000056C6">
        <w:rPr>
          <w:rFonts w:ascii="Verdana" w:eastAsia="Times New Roman" w:hAnsi="Verdana" w:cs="Times New Roman"/>
          <w:color w:val="191E00"/>
          <w:sz w:val="20"/>
          <w:szCs w:val="20"/>
          <w:lang w:eastAsia="el-GR"/>
        </w:rPr>
        <w:t>Ο σεφ Τζον Τορόουντ κάνει ένα απίστευτο ταξίδι για να εντοπίσει το καλύτερο ασιατικό φαγητό, ανακαλύπτει μυστικά και κόλπα για τοπικές συνταγές, γνωρίζει τους ντόπιους και αποκαλύπτει συναρπαστικές προσωπικές ιστορίες.</w:t>
      </w:r>
    </w:p>
    <w:p w:rsidR="00E374DB" w:rsidRPr="000056C6" w:rsidRDefault="00E374DB" w:rsidP="00E374DB">
      <w:pPr>
        <w:spacing w:after="0" w:line="240" w:lineRule="auto"/>
        <w:jc w:val="both"/>
        <w:rPr>
          <w:rFonts w:ascii="Verdana" w:eastAsia="Times New Roman" w:hAnsi="Verdana" w:cs="Times New Roman"/>
          <w:color w:val="191E00"/>
          <w:sz w:val="20"/>
          <w:szCs w:val="20"/>
          <w:lang w:eastAsia="el-GR"/>
        </w:rPr>
      </w:pPr>
      <w:r w:rsidRPr="000056C6">
        <w:rPr>
          <w:rFonts w:ascii="Verdana" w:eastAsia="Times New Roman" w:hAnsi="Verdana" w:cs="Times New Roman"/>
          <w:color w:val="191E00"/>
          <w:sz w:val="20"/>
          <w:szCs w:val="20"/>
          <w:lang w:eastAsia="el-GR"/>
        </w:rPr>
        <w:t>Ο Τζον εξερευνά το Χονγκ Κονγκ, το Μακάου, το Πεκίνο, την Μπανγκόκ, τις Μαλδίβες και την Ινδία.</w:t>
      </w:r>
    </w:p>
    <w:p w:rsidR="00E374DB" w:rsidRPr="000056C6" w:rsidRDefault="00E374DB" w:rsidP="00E374DB">
      <w:pPr>
        <w:spacing w:after="0" w:line="240" w:lineRule="auto"/>
        <w:jc w:val="both"/>
        <w:rPr>
          <w:rFonts w:ascii="Verdana" w:eastAsia="Times New Roman" w:hAnsi="Verdana" w:cs="Times New Roman"/>
          <w:color w:val="191E00"/>
          <w:sz w:val="20"/>
          <w:szCs w:val="20"/>
          <w:lang w:eastAsia="el-GR"/>
        </w:rPr>
      </w:pPr>
      <w:r w:rsidRPr="000056C6">
        <w:rPr>
          <w:rFonts w:ascii="Verdana" w:eastAsia="Times New Roman" w:hAnsi="Verdana" w:cs="Times New Roman"/>
          <w:color w:val="191E00"/>
          <w:sz w:val="20"/>
          <w:szCs w:val="20"/>
          <w:lang w:eastAsia="el-GR"/>
        </w:rPr>
        <w:lastRenderedPageBreak/>
        <w:t>Σε κάθε μέρος, ο Τζον αναζητεί τους πιο εμπνευσμένους μάγειρες και ανακαλύπτει τις ξεχωριστές νοστιμιές της ντόπιας κουζίνας. Μαγειρεύοντας με ντόπιους σεφ, σε κάθε επεισόδιο φτιάχνουν τρία λαχταριστά πιάτα.</w:t>
      </w:r>
    </w:p>
    <w:p w:rsidR="00E374DB" w:rsidRPr="000056C6" w:rsidRDefault="00E374DB" w:rsidP="00E374DB">
      <w:pPr>
        <w:spacing w:after="0" w:line="240" w:lineRule="auto"/>
        <w:jc w:val="both"/>
        <w:rPr>
          <w:rFonts w:ascii="Verdana" w:eastAsia="Times New Roman" w:hAnsi="Verdana" w:cs="Times New Roman"/>
          <w:color w:val="191E00"/>
          <w:sz w:val="20"/>
          <w:szCs w:val="20"/>
          <w:lang w:eastAsia="el-GR"/>
        </w:rPr>
      </w:pPr>
    </w:p>
    <w:p w:rsidR="00E84A4B" w:rsidRPr="00CD45F6" w:rsidRDefault="00E84A4B" w:rsidP="00E84A4B">
      <w:pPr>
        <w:jc w:val="both"/>
        <w:rPr>
          <w:rFonts w:ascii="Verdana" w:eastAsia="Times New Roman" w:hAnsi="Verdana"/>
          <w:b/>
          <w:color w:val="538135"/>
          <w:sz w:val="20"/>
          <w:szCs w:val="20"/>
        </w:rPr>
      </w:pPr>
      <w:r>
        <w:rPr>
          <w:rFonts w:ascii="Verdana" w:eastAsia="Times New Roman" w:hAnsi="Verdana"/>
          <w:b/>
          <w:color w:val="538135"/>
          <w:sz w:val="20"/>
          <w:szCs w:val="20"/>
        </w:rPr>
        <w:t>Επεισόδιο 7ο: Μακάο</w:t>
      </w:r>
      <w:r w:rsidRPr="00E84A4B">
        <w:rPr>
          <w:rFonts w:ascii="Verdana" w:eastAsia="Times New Roman" w:hAnsi="Verdana"/>
          <w:b/>
          <w:color w:val="538135"/>
          <w:sz w:val="20"/>
          <w:szCs w:val="20"/>
        </w:rPr>
        <w:t xml:space="preserve">- </w:t>
      </w:r>
      <w:r>
        <w:rPr>
          <w:rFonts w:ascii="Verdana" w:eastAsia="Times New Roman" w:hAnsi="Verdana"/>
          <w:b/>
          <w:color w:val="538135"/>
          <w:sz w:val="20"/>
          <w:szCs w:val="20"/>
          <w:lang w:val="en-US"/>
        </w:rPr>
        <w:t>F</w:t>
      </w:r>
      <w:r w:rsidRPr="00E84A4B">
        <w:rPr>
          <w:rFonts w:ascii="Verdana" w:eastAsia="Times New Roman" w:hAnsi="Verdana"/>
          <w:b/>
          <w:color w:val="538135"/>
          <w:sz w:val="20"/>
          <w:szCs w:val="20"/>
        </w:rPr>
        <w:t xml:space="preserve">usion </w:t>
      </w:r>
      <w:r>
        <w:rPr>
          <w:rFonts w:ascii="Verdana" w:eastAsia="Times New Roman" w:hAnsi="Verdana"/>
          <w:b/>
          <w:color w:val="538135"/>
          <w:sz w:val="20"/>
          <w:szCs w:val="20"/>
        </w:rPr>
        <w:t>Μ</w:t>
      </w:r>
      <w:r w:rsidRPr="00E84A4B">
        <w:rPr>
          <w:rFonts w:ascii="Verdana" w:eastAsia="Times New Roman" w:hAnsi="Verdana"/>
          <w:b/>
          <w:color w:val="538135"/>
          <w:sz w:val="20"/>
          <w:szCs w:val="20"/>
        </w:rPr>
        <w:t>αγειρική</w:t>
      </w:r>
      <w:r w:rsidR="00CD45F6">
        <w:rPr>
          <w:rFonts w:ascii="Verdana" w:eastAsia="Times New Roman" w:hAnsi="Verdana"/>
          <w:b/>
          <w:color w:val="538135"/>
          <w:sz w:val="20"/>
          <w:szCs w:val="20"/>
        </w:rPr>
        <w:t xml:space="preserve"> [</w:t>
      </w:r>
      <w:r w:rsidR="00CD45F6">
        <w:rPr>
          <w:rFonts w:ascii="Verdana" w:eastAsia="Times New Roman" w:hAnsi="Verdana"/>
          <w:b/>
          <w:color w:val="538135"/>
          <w:sz w:val="20"/>
          <w:szCs w:val="20"/>
          <w:lang w:val="en-US"/>
        </w:rPr>
        <w:t>Macao</w:t>
      </w:r>
      <w:r w:rsidR="00CD45F6" w:rsidRPr="00CD45F6">
        <w:rPr>
          <w:rFonts w:ascii="Verdana" w:eastAsia="Times New Roman" w:hAnsi="Verdana"/>
          <w:b/>
          <w:color w:val="538135"/>
          <w:sz w:val="20"/>
          <w:szCs w:val="20"/>
        </w:rPr>
        <w:t xml:space="preserve">- </w:t>
      </w:r>
      <w:r w:rsidR="00CD45F6">
        <w:rPr>
          <w:rFonts w:ascii="Verdana" w:eastAsia="Times New Roman" w:hAnsi="Verdana"/>
          <w:b/>
          <w:color w:val="538135"/>
          <w:sz w:val="20"/>
          <w:szCs w:val="20"/>
          <w:lang w:val="en-US"/>
        </w:rPr>
        <w:t>Fusion</w:t>
      </w:r>
      <w:r w:rsidR="00CD45F6" w:rsidRPr="00CD45F6">
        <w:rPr>
          <w:rFonts w:ascii="Verdana" w:eastAsia="Times New Roman" w:hAnsi="Verdana"/>
          <w:b/>
          <w:color w:val="538135"/>
          <w:sz w:val="20"/>
          <w:szCs w:val="20"/>
        </w:rPr>
        <w:t>]</w:t>
      </w:r>
    </w:p>
    <w:p w:rsidR="00E84A4B" w:rsidRPr="00E84A4B" w:rsidRDefault="00E84A4B" w:rsidP="00E84A4B">
      <w:pPr>
        <w:spacing w:after="0" w:line="240" w:lineRule="auto"/>
        <w:rPr>
          <w:rFonts w:ascii="Verdana" w:eastAsia="Times New Roman" w:hAnsi="Verdana" w:cs="Times New Roman"/>
          <w:color w:val="191E00"/>
          <w:sz w:val="20"/>
          <w:szCs w:val="20"/>
          <w:lang w:eastAsia="el-GR"/>
        </w:rPr>
      </w:pPr>
      <w:r w:rsidRPr="00E84A4B">
        <w:rPr>
          <w:rFonts w:ascii="Verdana" w:eastAsia="Times New Roman" w:hAnsi="Verdana" w:cs="Times New Roman"/>
          <w:color w:val="191E00"/>
          <w:sz w:val="20"/>
          <w:szCs w:val="20"/>
          <w:lang w:eastAsia="el-GR"/>
        </w:rPr>
        <w:t>Χάρη στην αποικιακή Ιστορία τ</w:t>
      </w:r>
      <w:r w:rsidR="000D5A28">
        <w:rPr>
          <w:rFonts w:ascii="Verdana" w:eastAsia="Times New Roman" w:hAnsi="Verdana" w:cs="Times New Roman"/>
          <w:color w:val="191E00"/>
          <w:sz w:val="20"/>
          <w:szCs w:val="20"/>
          <w:lang w:eastAsia="el-GR"/>
        </w:rPr>
        <w:t>ου και τον πλούτο του, το Μακάο</w:t>
      </w:r>
      <w:r w:rsidRPr="00E84A4B">
        <w:rPr>
          <w:rFonts w:ascii="Verdana" w:eastAsia="Times New Roman" w:hAnsi="Verdana" w:cs="Times New Roman"/>
          <w:color w:val="191E00"/>
          <w:sz w:val="20"/>
          <w:szCs w:val="20"/>
          <w:lang w:eastAsia="el-GR"/>
        </w:rPr>
        <w:t xml:space="preserve"> αποτελεί το τέλειο μέρος για τον Τζον Τορόουντ να εξερευνήσει τη fusion μαγειρική στα καλύτερα εστιατόρια που έχει να δείξει η πόλη-κράτος.</w:t>
      </w:r>
    </w:p>
    <w:p w:rsidR="00F375DE" w:rsidRPr="00535A09" w:rsidRDefault="00E84A4B" w:rsidP="00E84A4B">
      <w:pPr>
        <w:spacing w:after="0" w:line="240" w:lineRule="auto"/>
        <w:rPr>
          <w:rFonts w:ascii="Verdana" w:eastAsia="Times New Roman" w:hAnsi="Verdana" w:cs="Times New Roman"/>
          <w:color w:val="191E00"/>
          <w:sz w:val="20"/>
          <w:szCs w:val="20"/>
          <w:lang w:eastAsia="el-GR"/>
        </w:rPr>
      </w:pPr>
      <w:r w:rsidRPr="00E84A4B">
        <w:rPr>
          <w:rFonts w:ascii="Verdana" w:eastAsia="Times New Roman" w:hAnsi="Verdana" w:cs="Times New Roman"/>
          <w:color w:val="191E00"/>
          <w:sz w:val="20"/>
          <w:szCs w:val="20"/>
          <w:lang w:eastAsia="el-GR"/>
        </w:rPr>
        <w:t>Αφού έκανε ψώνια με τον σεφ και συγγραφέα Ντέιβιντ Ρονγκ στις πολύβουες αγορές, ο Τζον μαθαίνει πώς να φτιάχνει ένα δύσκολο πιάτο χοιρινού. Ύστερα, ανεβαίνει στον 51ο όροφο του Ριτζ Κάρλτον για πανοραμική θέα της πόλης και ένα τηγανητό ρύζι που έχει κερδίσει αστέρι Μισελέν. Ενθουσιασμένος από το γεγονός ότι το ρύζι σερβίρεται σε αυστραλιανή κολοκύθα, οι γευστικοί κάλυκες του Τζον αναστατώνονται, καθώς δοκιμάζει αυτό που χαρακτήρισε ως το καλύτερο τηγανητό ρύζι που έχει φάει ποτέ. Τι εύρημα!</w:t>
      </w:r>
      <w:r w:rsidR="00CA70B3" w:rsidRPr="00CA70B3">
        <w:rPr>
          <w:rFonts w:ascii="Verdana" w:eastAsia="Times New Roman" w:hAnsi="Verdana" w:cs="Times New Roman"/>
          <w:color w:val="191E00"/>
          <w:sz w:val="20"/>
          <w:szCs w:val="20"/>
          <w:lang w:eastAsia="el-GR"/>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375DE" w:rsidRPr="00535A09" w:rsidTr="00770462">
        <w:trPr>
          <w:tblCellSpacing w:w="0" w:type="dxa"/>
        </w:trPr>
        <w:tc>
          <w:tcPr>
            <w:tcW w:w="2500" w:type="pct"/>
            <w:vAlign w:val="center"/>
            <w:hideMark/>
          </w:tcPr>
          <w:p w:rsidR="00F375DE" w:rsidRPr="0028538E" w:rsidRDefault="00F375DE" w:rsidP="00770462">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F375DE" w:rsidRPr="00535A09" w:rsidRDefault="00F375DE" w:rsidP="00770462">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F375DE" w:rsidRPr="00677F26" w:rsidRDefault="00F375DE" w:rsidP="00F375DE">
      <w:pPr>
        <w:autoSpaceDE w:val="0"/>
        <w:autoSpaceDN w:val="0"/>
        <w:adjustRightInd w:val="0"/>
        <w:spacing w:after="0" w:line="240" w:lineRule="auto"/>
        <w:rPr>
          <w:rFonts w:ascii="Verdana" w:eastAsia="Times New Roman" w:hAnsi="Verdana" w:cs="Tahoma"/>
          <w:b/>
          <w:bCs/>
          <w:sz w:val="20"/>
          <w:szCs w:val="20"/>
          <w:lang w:eastAsia="el-GR"/>
        </w:rPr>
      </w:pPr>
    </w:p>
    <w:p w:rsidR="006217EF" w:rsidRPr="005D4EE7" w:rsidRDefault="006217EF" w:rsidP="006217EF">
      <w:pPr>
        <w:spacing w:after="0"/>
        <w:rPr>
          <w:rFonts w:ascii="Verdana" w:eastAsia="Times New Roman" w:hAnsi="Verdana" w:cs="Times New Roman"/>
          <w:b/>
          <w:bCs/>
          <w:color w:val="191E00"/>
          <w:sz w:val="20"/>
          <w:szCs w:val="20"/>
          <w:lang w:eastAsia="el-GR"/>
        </w:rPr>
      </w:pPr>
      <w:r w:rsidRPr="005D4EE7">
        <w:rPr>
          <w:rFonts w:ascii="Verdana" w:eastAsia="Times New Roman" w:hAnsi="Verdana" w:cs="Times New Roman"/>
          <w:b/>
          <w:bCs/>
          <w:color w:val="191E00"/>
          <w:sz w:val="20"/>
          <w:szCs w:val="20"/>
          <w:lang w:eastAsia="el-GR"/>
        </w:rPr>
        <w:t>12</w:t>
      </w:r>
      <w:r w:rsidRPr="00C87B0D">
        <w:rPr>
          <w:rFonts w:ascii="Verdana" w:eastAsia="Times New Roman" w:hAnsi="Verdana" w:cs="Times New Roman"/>
          <w:b/>
          <w:bCs/>
          <w:color w:val="191E00"/>
          <w:sz w:val="20"/>
          <w:szCs w:val="20"/>
          <w:lang w:eastAsia="el-GR"/>
        </w:rPr>
        <w:t>:</w:t>
      </w:r>
      <w:r w:rsidRPr="00003C3C">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sidRPr="00D42AB3">
        <w:rPr>
          <w:rFonts w:ascii="Verdana" w:eastAsia="Times New Roman" w:hAnsi="Verdana" w:cs="Times New Roman"/>
          <w:b/>
          <w:bCs/>
          <w:color w:val="191E00"/>
          <w:sz w:val="20"/>
          <w:szCs w:val="20"/>
          <w:lang w:eastAsia="el-GR"/>
        </w:rPr>
        <w:t xml:space="preserve">Άγνωστη Σλοβακία </w:t>
      </w:r>
      <w:r w:rsidRPr="00C87B0D">
        <w:rPr>
          <w:rFonts w:ascii="Verdana" w:hAnsi="Verdana"/>
          <w:b/>
          <w:noProof/>
          <w:color w:val="000000"/>
          <w:sz w:val="20"/>
          <w:szCs w:val="20"/>
          <w:lang w:eastAsia="el-GR"/>
        </w:rPr>
        <w:drawing>
          <wp:inline distT="0" distB="0" distL="0" distR="0">
            <wp:extent cx="222885" cy="222885"/>
            <wp:effectExtent l="19050" t="0" r="5715" b="0"/>
            <wp:docPr id="2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5D4EE7" w:rsidRPr="005D4EE7">
        <w:rPr>
          <w:rFonts w:ascii="Verdana" w:eastAsia="Times New Roman" w:hAnsi="Verdana" w:cs="Times New Roman"/>
          <w:b/>
          <w:bCs/>
          <w:color w:val="FF0000"/>
          <w:kern w:val="36"/>
          <w:sz w:val="20"/>
          <w:szCs w:val="20"/>
          <w:lang w:eastAsia="el-GR"/>
        </w:rPr>
        <w:t xml:space="preserve"> </w:t>
      </w:r>
      <w:r w:rsidR="005D4EE7" w:rsidRPr="002852DF">
        <w:rPr>
          <w:rFonts w:ascii="Verdana" w:eastAsia="Times New Roman" w:hAnsi="Verdana" w:cs="Times New Roman"/>
          <w:b/>
          <w:bCs/>
          <w:color w:val="FF0000"/>
          <w:kern w:val="36"/>
          <w:sz w:val="20"/>
          <w:szCs w:val="20"/>
          <w:lang w:eastAsia="el-GR"/>
        </w:rPr>
        <w:t>Α΄ΤΗΛΕΟΠΤΙΚΗ ΜΕΤΑΔΟΣΗ</w:t>
      </w:r>
    </w:p>
    <w:p w:rsidR="006217EF" w:rsidRPr="00034A94" w:rsidRDefault="006217EF" w:rsidP="006217EF">
      <w:pPr>
        <w:spacing w:after="0"/>
        <w:rPr>
          <w:rFonts w:ascii="Verdana" w:eastAsia="Times New Roman" w:hAnsi="Verdana" w:cs="Times New Roman"/>
          <w:b/>
          <w:bCs/>
          <w:color w:val="191E00"/>
          <w:sz w:val="20"/>
          <w:szCs w:val="20"/>
          <w:lang w:val="en-US" w:eastAsia="el-GR"/>
        </w:rPr>
      </w:pPr>
      <w:r w:rsidRPr="00034A94">
        <w:rPr>
          <w:rFonts w:ascii="Verdana" w:eastAsia="Times New Roman" w:hAnsi="Verdana" w:cs="Times New Roman"/>
          <w:bCs/>
          <w:color w:val="191E00"/>
          <w:sz w:val="20"/>
          <w:szCs w:val="20"/>
          <w:lang w:val="en-US" w:eastAsia="el-GR"/>
        </w:rPr>
        <w:t>[</w:t>
      </w:r>
      <w:r w:rsidRPr="00D42AB3">
        <w:rPr>
          <w:rFonts w:ascii="Verdana" w:eastAsia="Times New Roman" w:hAnsi="Verdana" w:cs="Times New Roman"/>
          <w:bCs/>
          <w:color w:val="191E00"/>
          <w:sz w:val="20"/>
          <w:szCs w:val="20"/>
          <w:lang w:val="en-US" w:eastAsia="el-GR"/>
        </w:rPr>
        <w:t>Wild Slovakia Unveiled</w:t>
      </w:r>
      <w:r w:rsidRPr="00034A94">
        <w:rPr>
          <w:rFonts w:ascii="Verdana" w:eastAsia="Times New Roman" w:hAnsi="Verdana" w:cs="Times New Roman"/>
          <w:bCs/>
          <w:color w:val="191E00"/>
          <w:sz w:val="20"/>
          <w:szCs w:val="20"/>
          <w:lang w:val="en-US" w:eastAsia="el-GR"/>
        </w:rPr>
        <w:t>]</w:t>
      </w:r>
    </w:p>
    <w:p w:rsidR="006217EF" w:rsidRPr="00BE617A" w:rsidRDefault="006217EF" w:rsidP="006217EF">
      <w:pPr>
        <w:spacing w:after="0"/>
        <w:rPr>
          <w:rFonts w:ascii="Verdana" w:hAnsi="Verdana"/>
          <w:sz w:val="20"/>
          <w:szCs w:val="20"/>
          <w:lang w:val="en-US"/>
        </w:rPr>
      </w:pPr>
    </w:p>
    <w:p w:rsidR="006217EF" w:rsidRPr="00D42AB3" w:rsidRDefault="006217EF" w:rsidP="006217EF">
      <w:pPr>
        <w:spacing w:after="0"/>
        <w:rPr>
          <w:rFonts w:ascii="Verdana" w:hAnsi="Verdana"/>
          <w:b/>
          <w:sz w:val="20"/>
          <w:szCs w:val="20"/>
        </w:rPr>
      </w:pPr>
      <w:r w:rsidRPr="00D42AB3">
        <w:rPr>
          <w:rFonts w:ascii="Verdana" w:hAnsi="Verdana"/>
          <w:b/>
          <w:sz w:val="20"/>
          <w:szCs w:val="20"/>
        </w:rPr>
        <w:t>Ντοκιμαντέρ 2 ωριαίων επεισοδίων παραγωγής Γερμανίας 2019.</w:t>
      </w:r>
    </w:p>
    <w:p w:rsidR="006217EF" w:rsidRPr="00BE617A" w:rsidRDefault="006217EF" w:rsidP="006217EF">
      <w:pPr>
        <w:spacing w:after="0"/>
        <w:rPr>
          <w:rFonts w:ascii="Verdana" w:hAnsi="Verdana"/>
          <w:sz w:val="20"/>
          <w:szCs w:val="20"/>
        </w:rPr>
      </w:pPr>
    </w:p>
    <w:p w:rsidR="006217EF" w:rsidRPr="00D42AB3" w:rsidRDefault="006217EF" w:rsidP="006217EF">
      <w:pPr>
        <w:spacing w:after="0"/>
        <w:rPr>
          <w:rFonts w:ascii="Verdana" w:hAnsi="Verdana"/>
          <w:sz w:val="20"/>
          <w:szCs w:val="20"/>
        </w:rPr>
      </w:pPr>
      <w:r w:rsidRPr="00D42AB3">
        <w:rPr>
          <w:rFonts w:ascii="Verdana" w:hAnsi="Verdana"/>
          <w:sz w:val="20"/>
          <w:szCs w:val="20"/>
        </w:rPr>
        <w:t>Η Σλοβακία βρίσκεται στο κέντρο της Ευρώπης και παρ’ όλα αυτά είναι άγνωστη σε πολλούς ανθρώπους. Με το 40% της έκτασής της να είναι δασική και έχοντας εννέα εθνικά πάρκα, η μικρή αυτή χώρα αποτελεί μια πραγματική ανακάλυψη. Τα εθνικά πάρκα της Σλοβακίας προστατεύουν τα τελευταία παρθένα δάση της Ευρώπης και αποτελούν ενδιαίτημα σπάνιων φυτών και άγριων ζώων. Ήπιοι λόφοι, απέραντα οροπέδια, βαθιά φαράγγια και συναρπαστικές σπηλιές χαρακτηρίζουν το τοπίο. Δεν υπάρχει ίχνος μαζικού τουρισμού, παρόλο που η Σλοβακία διαθέτει επτά Μνημεία Παγκόσμιας Κληρονομιάς της UNESCO, και μάλιστα, σε μια περιοχή με την έκταση της Κάτω Σαξονίας.</w:t>
      </w:r>
    </w:p>
    <w:p w:rsidR="006217EF" w:rsidRPr="00034A94" w:rsidRDefault="006217EF" w:rsidP="006217EF">
      <w:pPr>
        <w:spacing w:after="0"/>
        <w:rPr>
          <w:rFonts w:ascii="Verdana" w:eastAsia="Times New Roman" w:hAnsi="Verdana" w:cs="Arial"/>
          <w:b/>
          <w:bCs/>
          <w:color w:val="DB1B1F"/>
          <w:sz w:val="20"/>
          <w:szCs w:val="20"/>
          <w:lang w:eastAsia="el-GR"/>
        </w:rPr>
      </w:pPr>
      <w:r w:rsidRPr="00D42AB3">
        <w:rPr>
          <w:rFonts w:ascii="Verdana" w:hAnsi="Verdana"/>
          <w:sz w:val="20"/>
          <w:szCs w:val="20"/>
        </w:rPr>
        <w:t>Σε αυτό το ντοκιμαντέρ δύο επεισοδίων, ανακαλύπτουμε δύο εθνικά πάρκα: από τα ανέγγιχτα δάση και τα άγρια ζώα του Πάρκου του Οροπεδίου Μούραν μέχρι τις μυστηριώδεις σπηλιές και τα ανθισμένα οροπέδια στο Πάρκο του Σλαβακικού Καρστ. Εκτός από τη γραφική ομορφιά, βυθιζόμαστε στην καθημερινή ζωή των ανθρώπων. Εδώ, οι τοπικές παραδόσεις και χειροτεχνίες εκτιμώνται ακόμα. Οι νοικοκυρές φτιάχνουν ζυμαρικά με πραγματική μαεστρία. Οι βοσκοί οδηγούν τα πρόβατά τους στη βοσκή και περνούν όλο το χρόνο μαζί τους σε όλες τις καιρικές συνθήκες. Οι λαϊκοί μουσικοί κατασκευάζουν παλιά ποιμενικά μουσικά όργανα. Στα εθνικά πάρκα, συναντάμε αφοσιωμένους οικολόγους και ζωολόγους, γινόμαστε μάρτυρες παγανιστικών τελετών που συνδέονται με τη φύση και βλέπουμε χορευτές και τραγουδιστές στο στοιχείο τους. Μέσα από τα εθνικά πάρκα, εξερευνούμε δύο περιοχές της ελάχιστα γνωστής Σλοβακίας. Οι άνθρωποι που ζουν εκεί μας χαρίζουν μια βαθιά γνώση του πολιτισμού της χώρας τους.</w:t>
      </w:r>
    </w:p>
    <w:p w:rsidR="006217EF" w:rsidRPr="00034A94" w:rsidRDefault="006217EF" w:rsidP="006217EF">
      <w:pPr>
        <w:spacing w:after="0"/>
        <w:rPr>
          <w:rFonts w:ascii="Verdana" w:eastAsia="Times New Roman" w:hAnsi="Verdana" w:cs="Arial"/>
          <w:b/>
          <w:bCs/>
          <w:color w:val="DB1B1F"/>
          <w:sz w:val="20"/>
          <w:szCs w:val="20"/>
          <w:lang w:eastAsia="el-GR"/>
        </w:rPr>
      </w:pPr>
    </w:p>
    <w:p w:rsidR="006217EF" w:rsidRPr="006217EF" w:rsidRDefault="006217EF" w:rsidP="006217EF">
      <w:pPr>
        <w:spacing w:after="0"/>
        <w:rPr>
          <w:rFonts w:ascii="Verdana" w:eastAsia="Times New Roman" w:hAnsi="Verdana" w:cs="Times New Roman"/>
          <w:b/>
          <w:bCs/>
          <w:color w:val="538135"/>
          <w:sz w:val="20"/>
          <w:szCs w:val="20"/>
          <w:lang w:val="en-US" w:eastAsia="el-GR"/>
        </w:rPr>
      </w:pPr>
      <w:r w:rsidRPr="00034A94">
        <w:rPr>
          <w:rFonts w:ascii="Verdana" w:eastAsia="Times New Roman" w:hAnsi="Verdana" w:cs="Times New Roman"/>
          <w:b/>
          <w:bCs/>
          <w:color w:val="538135"/>
          <w:sz w:val="20"/>
          <w:szCs w:val="20"/>
          <w:lang w:eastAsia="el-GR"/>
        </w:rPr>
        <w:t>Επεισόδιο</w:t>
      </w:r>
      <w:r w:rsidRPr="006217EF">
        <w:rPr>
          <w:rFonts w:ascii="Verdana" w:eastAsia="Times New Roman" w:hAnsi="Verdana" w:cs="Times New Roman"/>
          <w:b/>
          <w:bCs/>
          <w:color w:val="538135"/>
          <w:sz w:val="20"/>
          <w:szCs w:val="20"/>
          <w:lang w:val="en-US" w:eastAsia="el-GR"/>
        </w:rPr>
        <w:t xml:space="preserve"> </w:t>
      </w:r>
      <w:r>
        <w:rPr>
          <w:rFonts w:ascii="Verdana" w:eastAsia="Times New Roman" w:hAnsi="Verdana" w:cs="Times New Roman"/>
          <w:b/>
          <w:bCs/>
          <w:color w:val="538135"/>
          <w:sz w:val="20"/>
          <w:szCs w:val="20"/>
          <w:lang w:val="en-US" w:eastAsia="el-GR"/>
        </w:rPr>
        <w:t>2</w:t>
      </w:r>
      <w:r w:rsidRPr="00034A94">
        <w:rPr>
          <w:rFonts w:ascii="Verdana" w:eastAsia="Times New Roman" w:hAnsi="Verdana" w:cs="Times New Roman"/>
          <w:b/>
          <w:bCs/>
          <w:color w:val="538135"/>
          <w:sz w:val="20"/>
          <w:szCs w:val="20"/>
          <w:lang w:eastAsia="el-GR"/>
        </w:rPr>
        <w:t>ο</w:t>
      </w:r>
      <w:r w:rsidRPr="006217EF">
        <w:rPr>
          <w:rFonts w:ascii="Verdana" w:eastAsia="Times New Roman" w:hAnsi="Verdana" w:cs="Times New Roman"/>
          <w:b/>
          <w:bCs/>
          <w:color w:val="538135"/>
          <w:sz w:val="20"/>
          <w:szCs w:val="20"/>
          <w:lang w:val="en-US" w:eastAsia="el-GR"/>
        </w:rPr>
        <w:t xml:space="preserve">: </w:t>
      </w:r>
      <w:r w:rsidRPr="006217EF">
        <w:rPr>
          <w:rFonts w:ascii="Verdana" w:eastAsia="Times New Roman" w:hAnsi="Verdana" w:cs="Times New Roman"/>
          <w:b/>
          <w:bCs/>
          <w:color w:val="538135"/>
          <w:sz w:val="20"/>
          <w:szCs w:val="20"/>
          <w:lang w:eastAsia="el-GR"/>
        </w:rPr>
        <w:t>Σλοβάκικη</w:t>
      </w:r>
      <w:r w:rsidRPr="006217EF">
        <w:rPr>
          <w:rFonts w:ascii="Verdana" w:eastAsia="Times New Roman" w:hAnsi="Verdana" w:cs="Times New Roman"/>
          <w:b/>
          <w:bCs/>
          <w:color w:val="538135"/>
          <w:sz w:val="20"/>
          <w:szCs w:val="20"/>
          <w:lang w:val="en-US" w:eastAsia="el-GR"/>
        </w:rPr>
        <w:t xml:space="preserve"> </w:t>
      </w:r>
      <w:r w:rsidRPr="006217EF">
        <w:rPr>
          <w:rFonts w:ascii="Verdana" w:eastAsia="Times New Roman" w:hAnsi="Verdana" w:cs="Times New Roman"/>
          <w:b/>
          <w:bCs/>
          <w:color w:val="538135"/>
          <w:sz w:val="20"/>
          <w:szCs w:val="20"/>
          <w:lang w:eastAsia="el-GR"/>
        </w:rPr>
        <w:t>Λαογραφία</w:t>
      </w:r>
      <w:r w:rsidRPr="006217EF">
        <w:rPr>
          <w:rFonts w:ascii="Verdana" w:eastAsia="Times New Roman" w:hAnsi="Verdana" w:cs="Times New Roman"/>
          <w:b/>
          <w:bCs/>
          <w:color w:val="538135"/>
          <w:sz w:val="20"/>
          <w:szCs w:val="20"/>
          <w:lang w:val="en-US" w:eastAsia="el-GR"/>
        </w:rPr>
        <w:t xml:space="preserve"> [Folklore in the realm of Horses]</w:t>
      </w:r>
    </w:p>
    <w:p w:rsidR="006217EF" w:rsidRPr="006217EF" w:rsidRDefault="006217EF" w:rsidP="006217EF">
      <w:pPr>
        <w:spacing w:after="0"/>
        <w:rPr>
          <w:rFonts w:ascii="Verdana" w:eastAsia="Times New Roman" w:hAnsi="Verdana" w:cs="Times New Roman"/>
          <w:b/>
          <w:bCs/>
          <w:color w:val="538135"/>
          <w:sz w:val="20"/>
          <w:szCs w:val="20"/>
          <w:lang w:val="en-US" w:eastAsia="el-GR"/>
        </w:rPr>
      </w:pPr>
    </w:p>
    <w:p w:rsidR="009034BC" w:rsidRDefault="006217EF" w:rsidP="00AC2F75">
      <w:pPr>
        <w:spacing w:after="0" w:line="240" w:lineRule="auto"/>
        <w:rPr>
          <w:rFonts w:ascii="Verdana" w:eastAsia="Times New Roman" w:hAnsi="Verdana"/>
          <w:iCs/>
          <w:color w:val="191E00"/>
          <w:sz w:val="20"/>
          <w:szCs w:val="20"/>
        </w:rPr>
      </w:pPr>
      <w:r w:rsidRPr="006217EF">
        <w:rPr>
          <w:rFonts w:ascii="Verdana" w:hAnsi="Verdana"/>
          <w:sz w:val="20"/>
          <w:szCs w:val="20"/>
        </w:rPr>
        <w:t>Το Εθνικό Πάρκο του Οροπεδίου Μούραν θεωρείται ένα άγνωστο φυσικό κόσμημα της Σλοβακίας και βρίσκεται στο κέντρο της χώρας. Μαγεύει με τα παρθένα δάση και τον παραδοσιακό τρόπο ζωής. Εδώ βρίσκεται το κέντρο της σλοβακικής λαογραφίας. Κάθε χωριό είναι υπερήφανο για τις δικές του παραδοσιακές φορεσιές, τα τραγούδια και τους χορούς του. Η ποιμενική κουλτούρα και τα τελετουργικά πανηγύρια φέρνουν τους ανθρώπους κοντά σε αυτή την αραιοκατοικημένη περιοχή. Ο παραδοσιακός τρόπος ζωής σε αρμονία με τη φύση περιλαμβάνει, επίσης, ημιάγρια άλογα, γαϊδούρια και πρόβατα, τα οποία βόσκουν στα ορεινά λιβάδια και εξασφαλίζουν υψηλό επίπεδο βιοποικιλότητας στο Εθνικό Πάρκο.</w:t>
      </w:r>
    </w:p>
    <w:p w:rsidR="009034BC" w:rsidRPr="001E6024" w:rsidRDefault="009034BC" w:rsidP="00AC2F75">
      <w:pPr>
        <w:spacing w:after="0" w:line="240" w:lineRule="auto"/>
        <w:rPr>
          <w:rFonts w:ascii="Verdana" w:eastAsia="Times New Roman" w:hAnsi="Verdana"/>
          <w:iCs/>
          <w:color w:val="191E00"/>
          <w:sz w:val="20"/>
          <w:szCs w:val="20"/>
        </w:rPr>
      </w:pPr>
    </w:p>
    <w:p w:rsidR="00734DAB" w:rsidRPr="00F1626F" w:rsidRDefault="00CA70B3" w:rsidP="00701C7F">
      <w:pPr>
        <w:spacing w:after="0" w:line="240" w:lineRule="auto"/>
        <w:rPr>
          <w:rFonts w:ascii="Verdana" w:eastAsia="Times New Roman" w:hAnsi="Verdana" w:cs="Courier New"/>
          <w:color w:val="212121"/>
          <w:sz w:val="20"/>
          <w:szCs w:val="20"/>
          <w:lang w:eastAsia="el-GR"/>
        </w:rPr>
      </w:pPr>
      <w:r w:rsidRPr="00CA70B3">
        <w:rPr>
          <w:rFonts w:ascii="Verdana" w:eastAsia="Times New Roman" w:hAnsi="Verdana" w:cs="Courier New"/>
          <w:color w:val="212121"/>
          <w:sz w:val="20"/>
          <w:szCs w:val="20"/>
          <w:lang w:eastAsia="el-GR"/>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4DAB" w:rsidRPr="00F1626F" w:rsidTr="00734DAB">
        <w:trPr>
          <w:tblCellSpacing w:w="0" w:type="dxa"/>
        </w:trPr>
        <w:tc>
          <w:tcPr>
            <w:tcW w:w="2500" w:type="pct"/>
            <w:vAlign w:val="center"/>
            <w:hideMark/>
          </w:tcPr>
          <w:p w:rsidR="00734DAB" w:rsidRPr="00F1626F" w:rsidRDefault="00734DAB" w:rsidP="00734DA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734DAB" w:rsidRPr="00F1626F" w:rsidRDefault="00734DAB" w:rsidP="00734DAB">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34DAB" w:rsidRPr="00F1626F" w:rsidRDefault="00734DAB" w:rsidP="00734DA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734DAB" w:rsidRPr="00F1626F" w:rsidRDefault="00734DAB" w:rsidP="00734DAB">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281E5F"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281E5F" w:rsidRPr="00F1626F">
        <w:rPr>
          <w:rFonts w:ascii="Verdana" w:eastAsia="Times New Roman" w:hAnsi="Verdana" w:cs="Times New Roman"/>
          <w:b/>
          <w:color w:val="191E00"/>
          <w:sz w:val="20"/>
          <w:szCs w:val="20"/>
          <w:lang w:eastAsia="el-GR"/>
        </w:rPr>
        <w:t>.</w:t>
      </w:r>
    </w:p>
    <w:p w:rsidR="00734DAB" w:rsidRPr="00F1626F" w:rsidRDefault="00734DAB" w:rsidP="00734DAB">
      <w:pPr>
        <w:spacing w:after="0" w:line="240" w:lineRule="auto"/>
        <w:rPr>
          <w:rFonts w:ascii="Verdana" w:eastAsia="Times New Roman" w:hAnsi="Verdana" w:cs="Times New Roman"/>
          <w:color w:val="191E00"/>
          <w:sz w:val="20"/>
          <w:szCs w:val="20"/>
          <w:lang w:eastAsia="el-GR"/>
        </w:rPr>
      </w:pPr>
    </w:p>
    <w:p w:rsidR="00734DAB" w:rsidRPr="00F1626F" w:rsidRDefault="00734DAB" w:rsidP="00F8446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34DAB" w:rsidRPr="00F1626F" w:rsidRDefault="00734DAB" w:rsidP="00734DA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835222" w:rsidRPr="00F1626F" w:rsidRDefault="00641DF5" w:rsidP="00165605">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231297" w:rsidRPr="00F1626F" w:rsidRDefault="00231297" w:rsidP="00165605">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Σκηνοθεσία: Τάνια Χατζηγεωργίου, Χρύσα Νίκου</w:t>
      </w:r>
    </w:p>
    <w:p w:rsidR="00204944" w:rsidRPr="00F1626F" w:rsidRDefault="00204944" w:rsidP="00204944">
      <w:pPr>
        <w:autoSpaceDE w:val="0"/>
        <w:autoSpaceDN w:val="0"/>
        <w:adjustRightInd w:val="0"/>
        <w:spacing w:after="0" w:line="240" w:lineRule="auto"/>
        <w:rPr>
          <w:rStyle w:val="jlqj4b"/>
          <w:rFonts w:ascii="Verdana" w:hAnsi="Verdana"/>
          <w:color w:val="000000"/>
          <w:sz w:val="20"/>
          <w:szCs w:val="20"/>
        </w:rPr>
      </w:pPr>
    </w:p>
    <w:p w:rsidR="005841E9" w:rsidRPr="004B31BD" w:rsidRDefault="00CA70B3" w:rsidP="005841E9">
      <w:pPr>
        <w:spacing w:after="0" w:line="240" w:lineRule="auto"/>
        <w:rPr>
          <w:rFonts w:ascii="Verdana" w:eastAsia="Times New Roman" w:hAnsi="Verdana" w:cs="Times New Roman"/>
          <w:b/>
          <w:color w:val="191E00"/>
          <w:sz w:val="20"/>
          <w:szCs w:val="20"/>
          <w:lang w:eastAsia="el-GR"/>
        </w:rPr>
      </w:pPr>
      <w:r w:rsidRPr="00CA70B3">
        <w:rPr>
          <w:rFonts w:ascii="Verdana" w:eastAsia="Times New Roman" w:hAnsi="Verdana" w:cs="Times New Roman"/>
          <w:color w:val="191E00"/>
          <w:sz w:val="20"/>
          <w:szCs w:val="20"/>
          <w:lang w:eastAsia="el-GR"/>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841E9" w:rsidRPr="00040D37" w:rsidTr="007C7459">
        <w:trPr>
          <w:tblCellSpacing w:w="0" w:type="dxa"/>
        </w:trPr>
        <w:tc>
          <w:tcPr>
            <w:tcW w:w="2500" w:type="pct"/>
            <w:vAlign w:val="center"/>
            <w:hideMark/>
          </w:tcPr>
          <w:p w:rsidR="005841E9" w:rsidRPr="004B31BD" w:rsidRDefault="005841E9" w:rsidP="007C7459">
            <w:pPr>
              <w:spacing w:after="0" w:line="240" w:lineRule="auto"/>
              <w:rPr>
                <w:rFonts w:ascii="Verdana" w:eastAsia="Times New Roman" w:hAnsi="Verdana" w:cs="Times New Roman"/>
                <w:color w:val="191E00"/>
                <w:sz w:val="20"/>
                <w:szCs w:val="20"/>
                <w:lang w:eastAsia="el-GR"/>
              </w:rPr>
            </w:pPr>
            <w:r w:rsidRPr="004B31BD">
              <w:rPr>
                <w:rFonts w:ascii="Verdana" w:eastAsia="Times New Roman" w:hAnsi="Verdana" w:cs="Times New Roman"/>
                <w:color w:val="808080"/>
                <w:sz w:val="20"/>
                <w:szCs w:val="20"/>
                <w:lang w:eastAsia="el-GR"/>
              </w:rPr>
              <w:t>ΕΛΛΗΝΙΚΗ ΤΑΙΝΙΑ</w:t>
            </w:r>
          </w:p>
        </w:tc>
        <w:tc>
          <w:tcPr>
            <w:tcW w:w="2500" w:type="pct"/>
            <w:vAlign w:val="center"/>
            <w:hideMark/>
          </w:tcPr>
          <w:p w:rsidR="005841E9" w:rsidRPr="00040D37" w:rsidRDefault="005841E9" w:rsidP="00040D37">
            <w:pPr>
              <w:spacing w:after="0" w:line="240" w:lineRule="auto"/>
              <w:jc w:val="right"/>
              <w:rPr>
                <w:rFonts w:ascii="Verdana" w:eastAsia="Times New Roman" w:hAnsi="Verdana" w:cs="Times New Roman"/>
                <w:color w:val="191E00"/>
                <w:sz w:val="20"/>
                <w:szCs w:val="20"/>
                <w:lang w:eastAsia="el-GR"/>
              </w:rPr>
            </w:pPr>
            <w:r w:rsidRPr="00040D37">
              <w:rPr>
                <w:rFonts w:ascii="Verdana" w:eastAsia="Times New Roman" w:hAnsi="Verdana" w:cs="Times New Roman"/>
                <w:b/>
                <w:bCs/>
                <w:color w:val="053E62"/>
                <w:sz w:val="20"/>
                <w:szCs w:val="20"/>
                <w:lang w:eastAsia="el-GR"/>
              </w:rPr>
              <w:t>WEBTV</w:t>
            </w:r>
            <w:r w:rsidRPr="00040D37">
              <w:rPr>
                <w:rFonts w:ascii="Verdana" w:eastAsia="Times New Roman" w:hAnsi="Verdana" w:cs="Times New Roman"/>
                <w:b/>
                <w:bCs/>
                <w:color w:val="053E62"/>
                <w:sz w:val="20"/>
                <w:szCs w:val="20"/>
                <w:lang w:val="en-US" w:eastAsia="el-GR"/>
              </w:rPr>
              <w:t xml:space="preserve"> </w:t>
            </w:r>
          </w:p>
        </w:tc>
      </w:tr>
    </w:tbl>
    <w:p w:rsidR="005841E9" w:rsidRPr="00F1626F" w:rsidRDefault="005841E9" w:rsidP="005841E9">
      <w:pPr>
        <w:spacing w:after="0" w:line="240" w:lineRule="auto"/>
        <w:rPr>
          <w:rFonts w:ascii="Verdana" w:eastAsia="Times New Roman" w:hAnsi="Verdana" w:cs="Times New Roman"/>
          <w:b/>
          <w:color w:val="538135"/>
          <w:sz w:val="20"/>
          <w:szCs w:val="20"/>
          <w:highlight w:val="yellow"/>
          <w:lang w:eastAsia="el-GR"/>
        </w:rPr>
      </w:pPr>
    </w:p>
    <w:p w:rsidR="005841E9" w:rsidRPr="005D4EE7" w:rsidRDefault="005841E9" w:rsidP="005D4EE7">
      <w:pPr>
        <w:pStyle w:val="Web"/>
        <w:spacing w:after="0"/>
        <w:rPr>
          <w:rFonts w:ascii="Verdana" w:hAnsi="Verdana"/>
          <w:b/>
          <w:bCs/>
          <w:color w:val="191E00"/>
          <w:sz w:val="20"/>
          <w:szCs w:val="20"/>
        </w:rPr>
      </w:pPr>
      <w:r w:rsidRPr="005D4EE7">
        <w:rPr>
          <w:rFonts w:ascii="Verdana" w:hAnsi="Verdana"/>
          <w:b/>
          <w:bCs/>
          <w:color w:val="191E00"/>
          <w:sz w:val="20"/>
          <w:szCs w:val="20"/>
        </w:rPr>
        <w:t xml:space="preserve">14:00 | </w:t>
      </w:r>
      <w:r w:rsidR="005D4EE7" w:rsidRPr="005D4EE7">
        <w:rPr>
          <w:rFonts w:ascii="Verdana" w:hAnsi="Verdana"/>
          <w:b/>
          <w:bCs/>
          <w:color w:val="191E00"/>
          <w:sz w:val="20"/>
          <w:szCs w:val="20"/>
        </w:rPr>
        <w:t>Λάθος στον Έρωτα</w:t>
      </w:r>
      <w:r w:rsidR="005D4EE7">
        <w:rPr>
          <w:rFonts w:ascii="Verdana" w:hAnsi="Verdana"/>
          <w:b/>
          <w:bCs/>
          <w:color w:val="191E00"/>
          <w:sz w:val="20"/>
          <w:szCs w:val="20"/>
        </w:rPr>
        <w:t xml:space="preserve">  </w:t>
      </w:r>
      <w:r w:rsidRPr="005D4EE7">
        <w:rPr>
          <w:rFonts w:ascii="Verdana" w:hAnsi="Verdana"/>
          <w:noProof/>
          <w:color w:val="191E00"/>
          <w:sz w:val="20"/>
          <w:szCs w:val="20"/>
        </w:rPr>
        <w:drawing>
          <wp:inline distT="0" distB="0" distL="0" distR="0">
            <wp:extent cx="190500" cy="190500"/>
            <wp:effectExtent l="0" t="0" r="0" b="0"/>
            <wp:docPr id="157"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4EE7" w:rsidRPr="005D4EE7" w:rsidRDefault="005D4EE7" w:rsidP="005D4EE7">
      <w:pPr>
        <w:spacing w:after="0" w:line="240" w:lineRule="auto"/>
        <w:rPr>
          <w:rFonts w:ascii="Verdana" w:hAnsi="Verdana"/>
          <w:sz w:val="20"/>
          <w:szCs w:val="20"/>
        </w:rPr>
      </w:pPr>
    </w:p>
    <w:p w:rsidR="005D4EE7" w:rsidRPr="005D4EE7" w:rsidRDefault="005D4EE7" w:rsidP="005D4EE7">
      <w:pPr>
        <w:spacing w:after="0" w:line="240" w:lineRule="auto"/>
        <w:rPr>
          <w:rFonts w:ascii="Verdana" w:hAnsi="Verdana"/>
          <w:b/>
          <w:sz w:val="20"/>
          <w:szCs w:val="20"/>
        </w:rPr>
      </w:pPr>
      <w:r w:rsidRPr="005D4EE7">
        <w:rPr>
          <w:rFonts w:ascii="Verdana" w:hAnsi="Verdana"/>
          <w:b/>
          <w:sz w:val="20"/>
          <w:szCs w:val="20"/>
        </w:rPr>
        <w:t>Αισθηματική Κωμωδία, παραγωγής 1961</w:t>
      </w:r>
      <w:r>
        <w:rPr>
          <w:rFonts w:ascii="Verdana" w:hAnsi="Verdana"/>
          <w:b/>
          <w:sz w:val="20"/>
          <w:szCs w:val="20"/>
        </w:rPr>
        <w:t>,διάρκειας 75’.</w:t>
      </w:r>
    </w:p>
    <w:p w:rsidR="005D4EE7" w:rsidRPr="005D4EE7" w:rsidRDefault="005D4EE7" w:rsidP="005D4EE7">
      <w:pPr>
        <w:spacing w:after="0" w:line="240" w:lineRule="auto"/>
        <w:rPr>
          <w:rFonts w:ascii="Verdana" w:hAnsi="Verdana"/>
          <w:b/>
          <w:sz w:val="20"/>
          <w:szCs w:val="20"/>
          <w:highlight w:val="yellow"/>
        </w:rPr>
      </w:pPr>
    </w:p>
    <w:p w:rsidR="005D4EE7" w:rsidRPr="005D4EE7" w:rsidRDefault="005D4EE7" w:rsidP="005D4EE7">
      <w:pPr>
        <w:spacing w:after="0" w:line="240" w:lineRule="auto"/>
        <w:rPr>
          <w:rFonts w:ascii="Verdana" w:hAnsi="Verdana"/>
          <w:sz w:val="20"/>
          <w:szCs w:val="20"/>
        </w:rPr>
      </w:pPr>
    </w:p>
    <w:p w:rsidR="005D4EE7" w:rsidRPr="005D4EE7" w:rsidRDefault="005D4EE7" w:rsidP="005D4EE7">
      <w:pPr>
        <w:spacing w:after="0" w:line="240" w:lineRule="auto"/>
        <w:rPr>
          <w:rFonts w:ascii="Verdana" w:hAnsi="Verdana"/>
          <w:sz w:val="20"/>
          <w:szCs w:val="20"/>
        </w:rPr>
      </w:pPr>
      <w:r w:rsidRPr="005D4EE7">
        <w:rPr>
          <w:rFonts w:ascii="Verdana" w:hAnsi="Verdana"/>
          <w:sz w:val="20"/>
          <w:szCs w:val="20"/>
        </w:rPr>
        <w:t>Σκηνοθεσία: Χρήστος Κυριακόπουλος</w:t>
      </w:r>
    </w:p>
    <w:p w:rsidR="005D4EE7" w:rsidRPr="005D4EE7" w:rsidRDefault="005D4EE7" w:rsidP="005D4EE7">
      <w:pPr>
        <w:spacing w:after="0" w:line="240" w:lineRule="auto"/>
        <w:rPr>
          <w:rFonts w:ascii="Verdana" w:hAnsi="Verdana"/>
          <w:sz w:val="20"/>
          <w:szCs w:val="20"/>
        </w:rPr>
      </w:pPr>
      <w:r w:rsidRPr="005D4EE7">
        <w:rPr>
          <w:rFonts w:ascii="Verdana" w:hAnsi="Verdana"/>
          <w:sz w:val="20"/>
          <w:szCs w:val="20"/>
        </w:rPr>
        <w:t>Σενάριο: Γιάννης Μαρής</w:t>
      </w:r>
    </w:p>
    <w:p w:rsidR="005D4EE7" w:rsidRPr="005D4EE7" w:rsidRDefault="005D4EE7" w:rsidP="005D4EE7">
      <w:pPr>
        <w:spacing w:after="0" w:line="240" w:lineRule="auto"/>
        <w:rPr>
          <w:rFonts w:ascii="Verdana" w:hAnsi="Verdana"/>
          <w:sz w:val="20"/>
          <w:szCs w:val="20"/>
        </w:rPr>
      </w:pPr>
      <w:r w:rsidRPr="005D4EE7">
        <w:rPr>
          <w:rFonts w:ascii="Verdana" w:hAnsi="Verdana"/>
          <w:sz w:val="20"/>
          <w:szCs w:val="20"/>
        </w:rPr>
        <w:t>Διεύθυνση φωτογραφίας: Δήμος Σακελλαρίου, Τάκης Καλαντζής</w:t>
      </w:r>
    </w:p>
    <w:p w:rsidR="005D4EE7" w:rsidRPr="005D4EE7" w:rsidRDefault="005D4EE7" w:rsidP="005D4EE7">
      <w:pPr>
        <w:spacing w:after="0" w:line="240" w:lineRule="auto"/>
        <w:rPr>
          <w:rFonts w:ascii="Verdana" w:hAnsi="Verdana"/>
          <w:sz w:val="20"/>
          <w:szCs w:val="20"/>
        </w:rPr>
      </w:pPr>
      <w:r w:rsidRPr="005D4EE7">
        <w:rPr>
          <w:rFonts w:ascii="Verdana" w:hAnsi="Verdana"/>
          <w:sz w:val="20"/>
          <w:szCs w:val="20"/>
        </w:rPr>
        <w:t>Παίζουν: Χριστίνα Σύλβα, Λάμπρος Κωνσταντάρας, Γιώργος Πάντζας, Νίκος Φέρμας, Γιώργος Γαβριηλίδης, Θανάσης Βέγγος, Γιάννης Μαλούχος, Αντώνης Παπαδόπουλος, Γιώργος Ολύμπιος, Υβόννη Βλαδίμηρου, Ελπίδα Καρρά, Δημήτρης Κατσούλης, Ελένη Ζέρβα, Κώστας Αλατζάς, Πόπη Τσισκάκη, Δημήτρης Βορρές, Ελένη Χρονοπούλου, Μαίρη Εγιπίδου</w:t>
      </w:r>
    </w:p>
    <w:p w:rsidR="005D4EE7" w:rsidRPr="005D4EE7" w:rsidRDefault="005D4EE7" w:rsidP="005D4EE7">
      <w:pPr>
        <w:spacing w:after="0" w:line="240" w:lineRule="auto"/>
        <w:rPr>
          <w:rFonts w:ascii="Verdana" w:hAnsi="Verdana"/>
          <w:sz w:val="20"/>
          <w:szCs w:val="20"/>
        </w:rPr>
      </w:pPr>
    </w:p>
    <w:p w:rsidR="005D4EE7" w:rsidRPr="005D4EE7" w:rsidRDefault="005D4EE7" w:rsidP="005D4EE7">
      <w:pPr>
        <w:spacing w:after="0" w:line="240" w:lineRule="auto"/>
        <w:rPr>
          <w:rFonts w:ascii="Verdana" w:hAnsi="Verdana"/>
          <w:sz w:val="20"/>
          <w:szCs w:val="20"/>
        </w:rPr>
      </w:pPr>
      <w:r w:rsidRPr="005D4EE7">
        <w:rPr>
          <w:rFonts w:ascii="Verdana" w:hAnsi="Verdana"/>
          <w:b/>
          <w:sz w:val="20"/>
          <w:szCs w:val="20"/>
        </w:rPr>
        <w:t>Υπόθεση:</w:t>
      </w:r>
      <w:r w:rsidRPr="005D4EE7">
        <w:rPr>
          <w:rFonts w:ascii="Verdana" w:hAnsi="Verdana"/>
          <w:sz w:val="20"/>
          <w:szCs w:val="20"/>
        </w:rPr>
        <w:t xml:space="preserve"> Μια απλή δακτυλογράφος γνωρίζεται μ’ έναν νέο που δουλεύει σε γκαράζ, ο οποίος όμως της συστήνεται σαν μεγαλοεπιχειρηματίας. Το ίδιο κάνει κι αυτή από τη μεριά της, παριστάνοντας την κόρη του βιομήχανου στον οποίο εργάζεται.</w:t>
      </w:r>
    </w:p>
    <w:p w:rsidR="005D4EE7" w:rsidRPr="005D4EE7" w:rsidRDefault="005D4EE7" w:rsidP="005D4EE7">
      <w:pPr>
        <w:spacing w:after="0" w:line="240" w:lineRule="auto"/>
        <w:rPr>
          <w:rFonts w:ascii="Verdana" w:hAnsi="Verdana"/>
          <w:sz w:val="20"/>
          <w:szCs w:val="20"/>
        </w:rPr>
      </w:pPr>
      <w:r w:rsidRPr="005D4EE7">
        <w:rPr>
          <w:rFonts w:ascii="Verdana" w:hAnsi="Verdana"/>
          <w:sz w:val="20"/>
          <w:szCs w:val="20"/>
        </w:rPr>
        <w:t>Στο τέλος όμως, όλα διορθώνονται, οι παρεξηγήσεις παραμερίζονται και η φτωχή δακτυλογράφος παντρεύεται τον φτωχό γκαραζιέρη.</w:t>
      </w:r>
    </w:p>
    <w:p w:rsidR="005D4EE7" w:rsidRPr="005D4EE7" w:rsidRDefault="005D4EE7" w:rsidP="005D4EE7">
      <w:pPr>
        <w:spacing w:after="0" w:line="240" w:lineRule="auto"/>
        <w:rPr>
          <w:rFonts w:ascii="Verdana" w:hAnsi="Verdana"/>
          <w:sz w:val="20"/>
          <w:szCs w:val="20"/>
        </w:rPr>
      </w:pPr>
    </w:p>
    <w:p w:rsidR="005841E9" w:rsidRPr="004B31BD" w:rsidRDefault="005841E9" w:rsidP="005841E9">
      <w:pPr>
        <w:pStyle w:val="Web"/>
        <w:spacing w:before="0" w:beforeAutospacing="0" w:after="0" w:afterAutospacing="0"/>
        <w:rPr>
          <w:rFonts w:ascii="Verdana" w:hAnsi="Verdana"/>
          <w:b/>
          <w:bCs/>
          <w:color w:val="191E00"/>
          <w:sz w:val="20"/>
          <w:szCs w:val="20"/>
          <w:highlight w:val="yellow"/>
        </w:rPr>
      </w:pPr>
    </w:p>
    <w:p w:rsidR="00CF4CAA" w:rsidRPr="007835B9" w:rsidRDefault="00CA70B3" w:rsidP="00CF4CAA">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F4CAA" w:rsidRPr="007835B9" w:rsidTr="005F323E">
        <w:trPr>
          <w:tblCellSpacing w:w="0" w:type="dxa"/>
        </w:trPr>
        <w:tc>
          <w:tcPr>
            <w:tcW w:w="2500" w:type="pct"/>
            <w:vAlign w:val="center"/>
            <w:hideMark/>
          </w:tcPr>
          <w:p w:rsidR="00CF4CAA" w:rsidRPr="00E92553" w:rsidRDefault="00CF4CAA" w:rsidP="005F323E">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CF4CAA" w:rsidRPr="007835B9" w:rsidRDefault="00CF4CAA" w:rsidP="005F323E">
            <w:pPr>
              <w:spacing w:after="0" w:line="240" w:lineRule="auto"/>
              <w:jc w:val="right"/>
              <w:rPr>
                <w:rFonts w:ascii="Verdana" w:eastAsia="Times New Roman" w:hAnsi="Verdana" w:cs="Times New Roman"/>
                <w:color w:val="191E00"/>
                <w:sz w:val="20"/>
                <w:szCs w:val="20"/>
                <w:lang w:eastAsia="el-GR"/>
              </w:rPr>
            </w:pPr>
          </w:p>
        </w:tc>
      </w:tr>
    </w:tbl>
    <w:p w:rsidR="00CF4CAA" w:rsidRPr="007835B9" w:rsidRDefault="00CF4CAA" w:rsidP="00CF4CAA">
      <w:pPr>
        <w:spacing w:after="0" w:line="240" w:lineRule="auto"/>
        <w:rPr>
          <w:rFonts w:ascii="Verdana" w:eastAsia="Times New Roman" w:hAnsi="Verdana" w:cs="Times New Roman"/>
          <w:b/>
          <w:color w:val="538135"/>
          <w:sz w:val="20"/>
          <w:szCs w:val="20"/>
          <w:lang w:eastAsia="el-GR"/>
        </w:rPr>
      </w:pPr>
    </w:p>
    <w:p w:rsidR="00CF4CAA" w:rsidRPr="00746D02" w:rsidRDefault="00CF4CAA" w:rsidP="00CF4CAA">
      <w:pPr>
        <w:spacing w:after="0"/>
        <w:rPr>
          <w:rFonts w:ascii="Verdana" w:eastAsia="Times New Roman" w:hAnsi="Verdana" w:cs="Times New Roman"/>
          <w:b/>
          <w:bCs/>
          <w:color w:val="191E00"/>
          <w:sz w:val="20"/>
          <w:szCs w:val="20"/>
          <w:lang w:eastAsia="el-GR"/>
        </w:rPr>
      </w:pPr>
      <w:r w:rsidRPr="0076306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val="en-US" w:eastAsia="el-GR"/>
        </w:rPr>
        <w:t>5</w:t>
      </w:r>
      <w:r w:rsidRPr="007835B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7835B9">
        <w:rPr>
          <w:rFonts w:ascii="Verdana" w:eastAsia="Times New Roman" w:hAnsi="Verdana" w:cs="Times New Roman"/>
          <w:b/>
          <w:bCs/>
          <w:color w:val="191E00"/>
          <w:sz w:val="20"/>
          <w:szCs w:val="20"/>
          <w:lang w:eastAsia="el-GR"/>
        </w:rPr>
        <w:t>0 |</w:t>
      </w:r>
      <w:r w:rsidRPr="007835B9">
        <w:t xml:space="preserve"> </w:t>
      </w:r>
      <w:r w:rsidRPr="00CF4CAA">
        <w:rPr>
          <w:rFonts w:ascii="Verdana" w:eastAsia="Times New Roman" w:hAnsi="Verdana" w:cs="Times New Roman"/>
          <w:b/>
          <w:bCs/>
          <w:color w:val="191E00"/>
          <w:sz w:val="20"/>
          <w:szCs w:val="20"/>
          <w:lang w:eastAsia="el-GR"/>
        </w:rPr>
        <w:t xml:space="preserve">Αλπικά Χωριά </w:t>
      </w:r>
      <w:r>
        <w:rPr>
          <w:rFonts w:ascii="Verdana" w:eastAsia="Times New Roman" w:hAnsi="Verdana" w:cs="Times New Roman"/>
          <w:b/>
          <w:bCs/>
          <w:color w:val="191E00"/>
          <w:sz w:val="20"/>
          <w:szCs w:val="20"/>
          <w:lang w:val="en-US" w:eastAsia="el-GR"/>
        </w:rPr>
        <w:t>[E]</w:t>
      </w:r>
      <w:r w:rsidRPr="007835B9">
        <w:rPr>
          <w:rFonts w:ascii="Verdana" w:hAnsi="Verdana"/>
          <w:b/>
          <w:noProof/>
          <w:color w:val="000000"/>
          <w:sz w:val="20"/>
          <w:szCs w:val="20"/>
          <w:lang w:eastAsia="el-GR"/>
        </w:rPr>
        <w:drawing>
          <wp:inline distT="0" distB="0" distL="0" distR="0">
            <wp:extent cx="222885" cy="222885"/>
            <wp:effectExtent l="19050" t="0" r="5715" b="0"/>
            <wp:docPr id="2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F4CAA" w:rsidRDefault="00CF4CAA" w:rsidP="00CF4CAA">
      <w:pPr>
        <w:spacing w:after="0"/>
        <w:jc w:val="both"/>
        <w:rPr>
          <w:rFonts w:ascii="Verdana" w:hAnsi="Verdana"/>
          <w:sz w:val="20"/>
          <w:szCs w:val="20"/>
          <w:lang w:val="en-US"/>
        </w:rPr>
      </w:pPr>
      <w:r w:rsidRPr="00CF4CAA">
        <w:rPr>
          <w:rFonts w:ascii="Verdana" w:hAnsi="Verdana"/>
          <w:sz w:val="20"/>
          <w:szCs w:val="20"/>
        </w:rPr>
        <w:t>[Alpine Villages]</w:t>
      </w:r>
    </w:p>
    <w:p w:rsidR="00CF4CAA" w:rsidRPr="00CF4CAA" w:rsidRDefault="00CF4CAA" w:rsidP="00CF4CAA">
      <w:pPr>
        <w:spacing w:after="0"/>
        <w:jc w:val="both"/>
        <w:rPr>
          <w:rFonts w:ascii="Verdana" w:hAnsi="Verdana"/>
          <w:sz w:val="20"/>
          <w:szCs w:val="20"/>
          <w:lang w:val="en-US"/>
        </w:rPr>
      </w:pPr>
    </w:p>
    <w:p w:rsidR="00CF4CAA" w:rsidRPr="00CF4CAA" w:rsidRDefault="00CF4CAA" w:rsidP="00CF4CAA">
      <w:pPr>
        <w:rPr>
          <w:rFonts w:ascii="Verdana" w:hAnsi="Verdana"/>
          <w:b/>
          <w:sz w:val="20"/>
          <w:szCs w:val="20"/>
          <w:lang w:val="en-US"/>
        </w:rPr>
      </w:pPr>
      <w:r w:rsidRPr="00CF4CAA">
        <w:rPr>
          <w:rFonts w:ascii="Verdana" w:hAnsi="Verdana"/>
          <w:b/>
          <w:sz w:val="20"/>
          <w:szCs w:val="20"/>
        </w:rPr>
        <w:t>Σειρά</w:t>
      </w:r>
      <w:r w:rsidRPr="00CF4CAA">
        <w:rPr>
          <w:rFonts w:ascii="Verdana" w:hAnsi="Verdana"/>
          <w:b/>
          <w:sz w:val="20"/>
          <w:szCs w:val="20"/>
          <w:lang w:val="en-US"/>
        </w:rPr>
        <w:t xml:space="preserve"> </w:t>
      </w:r>
      <w:r w:rsidRPr="00CF4CAA">
        <w:rPr>
          <w:rFonts w:ascii="Verdana" w:hAnsi="Verdana"/>
          <w:b/>
          <w:sz w:val="20"/>
          <w:szCs w:val="20"/>
        </w:rPr>
        <w:t>ντοκιμαντέρ</w:t>
      </w:r>
      <w:r w:rsidRPr="00CF4CAA">
        <w:rPr>
          <w:rFonts w:ascii="Verdana" w:hAnsi="Verdana"/>
          <w:b/>
          <w:sz w:val="20"/>
          <w:szCs w:val="20"/>
          <w:lang w:val="en-US"/>
        </w:rPr>
        <w:t xml:space="preserve"> 5 </w:t>
      </w:r>
      <w:r w:rsidRPr="00CF4CAA">
        <w:rPr>
          <w:rFonts w:ascii="Verdana" w:hAnsi="Verdana"/>
          <w:b/>
          <w:sz w:val="20"/>
          <w:szCs w:val="20"/>
        </w:rPr>
        <w:t>ημίωρων</w:t>
      </w:r>
      <w:r w:rsidRPr="00CF4CAA">
        <w:rPr>
          <w:rFonts w:ascii="Verdana" w:hAnsi="Verdana"/>
          <w:b/>
          <w:sz w:val="20"/>
          <w:szCs w:val="20"/>
          <w:lang w:val="en-US"/>
        </w:rPr>
        <w:t xml:space="preserve"> </w:t>
      </w:r>
      <w:r w:rsidRPr="00CF4CAA">
        <w:rPr>
          <w:rFonts w:ascii="Verdana" w:hAnsi="Verdana"/>
          <w:b/>
          <w:sz w:val="20"/>
          <w:szCs w:val="20"/>
        </w:rPr>
        <w:t>επεισοδίων</w:t>
      </w:r>
      <w:r w:rsidRPr="00CF4CAA">
        <w:rPr>
          <w:rFonts w:ascii="Verdana" w:hAnsi="Verdana"/>
          <w:b/>
          <w:sz w:val="20"/>
          <w:szCs w:val="20"/>
          <w:lang w:val="en-US"/>
        </w:rPr>
        <w:t xml:space="preserve">, </w:t>
      </w:r>
      <w:r w:rsidRPr="00CF4CAA">
        <w:rPr>
          <w:rFonts w:ascii="Verdana" w:hAnsi="Verdana"/>
          <w:b/>
          <w:sz w:val="20"/>
          <w:szCs w:val="20"/>
        </w:rPr>
        <w:t>συμπαραγωγής</w:t>
      </w:r>
      <w:r w:rsidRPr="00CF4CAA">
        <w:rPr>
          <w:rFonts w:ascii="Verdana" w:hAnsi="Verdana"/>
          <w:b/>
          <w:sz w:val="20"/>
          <w:szCs w:val="20"/>
          <w:lang w:val="en-US"/>
        </w:rPr>
        <w:t xml:space="preserve"> Berlin Producers/ Wurzinger Film Partners/ SWR/ Servus TV/ Arte, 2019.</w:t>
      </w:r>
    </w:p>
    <w:p w:rsidR="00CF4CAA" w:rsidRPr="00CF4CAA" w:rsidRDefault="00CF4CAA" w:rsidP="00CF4CAA">
      <w:pPr>
        <w:spacing w:after="0"/>
        <w:jc w:val="both"/>
        <w:rPr>
          <w:rFonts w:ascii="Verdana" w:hAnsi="Verdana"/>
          <w:sz w:val="20"/>
          <w:szCs w:val="20"/>
          <w:lang w:val="en-US"/>
        </w:rPr>
      </w:pPr>
    </w:p>
    <w:p w:rsidR="00CF4CAA" w:rsidRPr="00CF4CAA" w:rsidRDefault="00CF4CAA" w:rsidP="00CF4CAA">
      <w:pPr>
        <w:spacing w:after="0"/>
        <w:rPr>
          <w:rFonts w:ascii="Verdana" w:hAnsi="Verdana" w:cs="Arial"/>
          <w:sz w:val="20"/>
          <w:szCs w:val="20"/>
        </w:rPr>
      </w:pPr>
      <w:r w:rsidRPr="00CF4CAA">
        <w:rPr>
          <w:rFonts w:ascii="Verdana" w:hAnsi="Verdana" w:cs="Arial"/>
          <w:sz w:val="20"/>
          <w:szCs w:val="20"/>
        </w:rPr>
        <w:lastRenderedPageBreak/>
        <w:t>Κατά το παρελθόν, οι περισσότεροι κάτοικοι άφηναν τα χωριά όταν ενηλικιώνονταν, αλλά η τάση αλλάζει. Τώρα οι κάτοικοι αποφασίζουν να ζήσουν στα αρχαία χωριά, γεμίζοντάς τα με ζωή ενώ διατηρούν τις παλιές παραδόσεις. Οι τηλεθεατές θα γνωρίσουν τέσσερα ορεινά χωριά στις Άλπεις. Θα ανακαλύψουν πώς προσπαθούν οι κάτοικοι να κρατήσουν αυτά τα χωριά ζωντανά και να αναπτύξουν βιωσιμότητα μέσα από τη χρήση παραδοσιακών αξιών και καινούριας γνώσης.</w:t>
      </w:r>
    </w:p>
    <w:p w:rsidR="00CF4CAA" w:rsidRPr="00CF4CAA" w:rsidRDefault="00CF4CAA" w:rsidP="00CF4CAA">
      <w:pPr>
        <w:spacing w:after="0"/>
        <w:rPr>
          <w:rFonts w:ascii="Verdana" w:hAnsi="Verdana"/>
          <w:sz w:val="20"/>
          <w:szCs w:val="20"/>
        </w:rPr>
      </w:pPr>
    </w:p>
    <w:p w:rsidR="007F3DAA" w:rsidRPr="00CF4CAA" w:rsidRDefault="00CF4CAA" w:rsidP="00CF4CAA">
      <w:pPr>
        <w:spacing w:after="0"/>
        <w:rPr>
          <w:rFonts w:ascii="Verdana" w:eastAsia="Times New Roman" w:hAnsi="Verdana" w:cs="Times New Roman"/>
          <w:b/>
          <w:color w:val="538135"/>
          <w:sz w:val="20"/>
          <w:szCs w:val="20"/>
          <w:lang w:eastAsia="el-GR"/>
        </w:rPr>
      </w:pPr>
      <w:r w:rsidRPr="00CF4CAA">
        <w:rPr>
          <w:rFonts w:ascii="Verdana" w:eastAsia="Times New Roman" w:hAnsi="Verdana" w:cs="Times New Roman"/>
          <w:b/>
          <w:color w:val="538135"/>
          <w:sz w:val="20"/>
          <w:szCs w:val="20"/>
          <w:lang w:eastAsia="el-GR"/>
        </w:rPr>
        <w:t>Επεισόδιο 2ο:</w:t>
      </w:r>
      <w:r>
        <w:rPr>
          <w:rFonts w:ascii="Verdana" w:eastAsia="Times New Roman" w:hAnsi="Verdana" w:cs="Times New Roman"/>
          <w:b/>
          <w:color w:val="538135"/>
          <w:sz w:val="20"/>
          <w:szCs w:val="20"/>
          <w:lang w:eastAsia="el-GR"/>
        </w:rPr>
        <w:t xml:space="preserve"> Αυστρία: Οι Νομάδες των Άλπεων</w:t>
      </w:r>
      <w:r w:rsidRPr="00CF4CAA">
        <w:rPr>
          <w:rFonts w:ascii="Verdana" w:eastAsia="Times New Roman" w:hAnsi="Verdana" w:cs="Times New Roman"/>
          <w:b/>
          <w:color w:val="538135"/>
          <w:sz w:val="20"/>
          <w:szCs w:val="20"/>
          <w:lang w:eastAsia="el-GR"/>
        </w:rPr>
        <w:t xml:space="preserve"> [Austria: The Alpine Nomads]</w:t>
      </w:r>
    </w:p>
    <w:p w:rsidR="00270AC5" w:rsidRPr="00F1626F" w:rsidRDefault="00CA70B3" w:rsidP="00270AC5">
      <w:pPr>
        <w:spacing w:after="0" w:line="240" w:lineRule="auto"/>
        <w:jc w:val="both"/>
        <w:rPr>
          <w:rFonts w:ascii="Verdana" w:hAnsi="Verdana"/>
          <w:sz w:val="20"/>
          <w:szCs w:val="20"/>
        </w:rPr>
      </w:pPr>
      <w:r w:rsidRPr="00CA70B3">
        <w:rPr>
          <w:rFonts w:ascii="Verdana" w:hAnsi="Verdana"/>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70AC5" w:rsidRPr="00F1626F" w:rsidTr="00F35CA0">
        <w:trPr>
          <w:tblCellSpacing w:w="0" w:type="dxa"/>
        </w:trPr>
        <w:tc>
          <w:tcPr>
            <w:tcW w:w="2500" w:type="pct"/>
            <w:vAlign w:val="center"/>
            <w:hideMark/>
          </w:tcPr>
          <w:p w:rsidR="00270AC5" w:rsidRPr="00F1626F" w:rsidRDefault="00270AC5" w:rsidP="00F35CA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270AC5" w:rsidRPr="00F1626F" w:rsidRDefault="00270AC5" w:rsidP="00F35CA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270AC5" w:rsidRPr="00F1626F" w:rsidRDefault="00270AC5" w:rsidP="00270AC5">
      <w:pPr>
        <w:spacing w:after="0" w:line="240" w:lineRule="auto"/>
        <w:rPr>
          <w:rFonts w:ascii="Verdana" w:eastAsia="Times New Roman" w:hAnsi="Verdana" w:cs="Times New Roman"/>
          <w:color w:val="191E00"/>
          <w:sz w:val="20"/>
          <w:szCs w:val="20"/>
          <w:lang w:eastAsia="el-GR"/>
        </w:rPr>
      </w:pPr>
    </w:p>
    <w:p w:rsidR="00270AC5" w:rsidRPr="00F1626F" w:rsidRDefault="00270AC5" w:rsidP="00270AC5">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1</w:t>
      </w:r>
      <w:r w:rsidRPr="00F1626F">
        <w:rPr>
          <w:rFonts w:ascii="Verdana" w:eastAsia="Times New Roman" w:hAnsi="Verdana" w:cs="Times New Roman"/>
          <w:b/>
          <w:color w:val="191E00"/>
          <w:sz w:val="20"/>
          <w:szCs w:val="20"/>
          <w:lang w:val="en-US" w:eastAsia="el-GR"/>
        </w:rPr>
        <w:t>6</w:t>
      </w:r>
      <w:r w:rsidRPr="00F1626F">
        <w:rPr>
          <w:rFonts w:ascii="Verdana" w:eastAsia="Times New Roman" w:hAnsi="Verdana" w:cs="Times New Roman"/>
          <w:b/>
          <w:color w:val="191E00"/>
          <w:sz w:val="20"/>
          <w:szCs w:val="20"/>
          <w:lang w:eastAsia="el-GR"/>
        </w:rPr>
        <w:t xml:space="preserve">:00  |  Ο Κόσμος των Σπορ   </w:t>
      </w:r>
    </w:p>
    <w:p w:rsidR="00270AC5" w:rsidRPr="00F1626F" w:rsidRDefault="00270AC5" w:rsidP="00270AC5">
      <w:pPr>
        <w:spacing w:after="0" w:line="240" w:lineRule="auto"/>
        <w:rPr>
          <w:rFonts w:ascii="Verdana" w:eastAsia="Times New Roman" w:hAnsi="Verdana" w:cs="Times New Roman"/>
          <w:b/>
          <w:color w:val="191E00"/>
          <w:sz w:val="20"/>
          <w:szCs w:val="20"/>
          <w:lang w:eastAsia="el-GR"/>
        </w:rPr>
      </w:pPr>
    </w:p>
    <w:p w:rsidR="00270AC5" w:rsidRPr="00F1626F" w:rsidRDefault="00270AC5" w:rsidP="00270AC5">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αθλητική εκπομπή </w:t>
      </w:r>
      <w:r w:rsidR="00093F8A" w:rsidRPr="00F1626F">
        <w:rPr>
          <w:rFonts w:ascii="Verdana" w:eastAsia="Times New Roman" w:hAnsi="Verdana" w:cs="Times New Roman"/>
          <w:b/>
          <w:color w:val="191E00"/>
          <w:sz w:val="20"/>
          <w:szCs w:val="20"/>
          <w:lang w:eastAsia="el-GR"/>
        </w:rPr>
        <w:t>.</w:t>
      </w:r>
    </w:p>
    <w:p w:rsidR="00270AC5" w:rsidRPr="00F1626F" w:rsidRDefault="00270AC5" w:rsidP="00270AC5">
      <w:pPr>
        <w:spacing w:after="0" w:line="240" w:lineRule="auto"/>
        <w:rPr>
          <w:rFonts w:ascii="Verdana" w:eastAsia="Times New Roman" w:hAnsi="Verdana" w:cs="Times New Roman"/>
          <w:color w:val="191E00"/>
          <w:sz w:val="20"/>
          <w:szCs w:val="20"/>
          <w:lang w:eastAsia="el-GR"/>
        </w:rPr>
      </w:pPr>
    </w:p>
    <w:p w:rsidR="00270AC5" w:rsidRPr="00F1626F" w:rsidRDefault="00270AC5" w:rsidP="00F8446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270AC5" w:rsidRPr="00F1626F" w:rsidRDefault="00270AC5" w:rsidP="00F8446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Πάνος Μπλέτσος, Τάσος Σταμπουλής</w:t>
      </w:r>
    </w:p>
    <w:p w:rsidR="00270AC5" w:rsidRPr="00F1626F" w:rsidRDefault="00270AC5" w:rsidP="00270AC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270AC5" w:rsidRPr="00F1626F" w:rsidRDefault="00270AC5" w:rsidP="00270AC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Σταύρος Νταής</w:t>
      </w:r>
    </w:p>
    <w:p w:rsidR="00165605" w:rsidRPr="00F1626F" w:rsidRDefault="00165605" w:rsidP="00165605">
      <w:pPr>
        <w:pStyle w:val="Web"/>
        <w:shd w:val="clear" w:color="auto" w:fill="FFFFFF"/>
        <w:spacing w:before="0" w:beforeAutospacing="0" w:after="0" w:afterAutospacing="0"/>
        <w:rPr>
          <w:rFonts w:ascii="Verdana" w:hAnsi="Verdana" w:cs="Calibri"/>
          <w:color w:val="323130"/>
          <w:sz w:val="20"/>
          <w:szCs w:val="20"/>
        </w:rPr>
      </w:pPr>
    </w:p>
    <w:p w:rsidR="00827EA0" w:rsidRPr="0025709C" w:rsidRDefault="00CA70B3" w:rsidP="00827EA0">
      <w:pPr>
        <w:spacing w:after="0" w:line="240" w:lineRule="auto"/>
        <w:rPr>
          <w:rFonts w:ascii="Verdana" w:eastAsia="Times New Roman" w:hAnsi="Verdana" w:cs="Times New Roman"/>
          <w:b/>
          <w:color w:val="191E00"/>
          <w:sz w:val="20"/>
          <w:szCs w:val="20"/>
          <w:lang w:eastAsia="el-GR"/>
        </w:rPr>
      </w:pPr>
      <w:r w:rsidRPr="00CA70B3">
        <w:rPr>
          <w:rFonts w:ascii="Verdana" w:eastAsia="Times New Roman" w:hAnsi="Verdana" w:cs="Times New Roman"/>
          <w:b/>
          <w:color w:val="191E00"/>
          <w:sz w:val="20"/>
          <w:szCs w:val="20"/>
          <w:lang w:eastAsia="el-GR"/>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27EA0" w:rsidRPr="0025709C" w:rsidTr="00770462">
        <w:trPr>
          <w:tblCellSpacing w:w="0" w:type="dxa"/>
        </w:trPr>
        <w:tc>
          <w:tcPr>
            <w:tcW w:w="2500" w:type="pct"/>
            <w:vAlign w:val="center"/>
            <w:hideMark/>
          </w:tcPr>
          <w:p w:rsidR="00827EA0" w:rsidRPr="0025709C" w:rsidRDefault="00827EA0" w:rsidP="00770462">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p>
          <w:p w:rsidR="00827EA0" w:rsidRPr="0025709C" w:rsidRDefault="00827EA0" w:rsidP="00770462">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827EA0" w:rsidRPr="0025709C" w:rsidRDefault="00827EA0" w:rsidP="00770462">
            <w:pPr>
              <w:spacing w:after="0" w:line="240" w:lineRule="auto"/>
              <w:jc w:val="right"/>
              <w:rPr>
                <w:rFonts w:ascii="Verdana" w:eastAsia="Times New Roman" w:hAnsi="Verdana" w:cs="Times New Roman"/>
                <w:color w:val="191E00"/>
                <w:sz w:val="20"/>
                <w:szCs w:val="20"/>
                <w:lang w:eastAsia="el-GR"/>
              </w:rPr>
            </w:pPr>
            <w:r w:rsidRPr="0025709C">
              <w:rPr>
                <w:rFonts w:ascii="Verdana" w:eastAsia="Times New Roman" w:hAnsi="Verdana" w:cs="Times New Roman"/>
                <w:b/>
                <w:bCs/>
                <w:color w:val="053E62"/>
                <w:sz w:val="20"/>
                <w:szCs w:val="20"/>
                <w:lang w:eastAsia="el-GR"/>
              </w:rPr>
              <w:t>WEBTV</w:t>
            </w:r>
            <w:r w:rsidRPr="0025709C">
              <w:rPr>
                <w:rFonts w:ascii="Verdana" w:eastAsia="Times New Roman" w:hAnsi="Verdana" w:cs="Times New Roman"/>
                <w:color w:val="191E00"/>
                <w:sz w:val="20"/>
                <w:szCs w:val="20"/>
                <w:lang w:eastAsia="el-GR"/>
              </w:rPr>
              <w:t xml:space="preserve"> </w:t>
            </w:r>
            <w:r w:rsidRPr="0025709C">
              <w:rPr>
                <w:rFonts w:ascii="Verdana" w:eastAsia="Times New Roman" w:hAnsi="Verdana" w:cs="Times New Roman"/>
                <w:b/>
                <w:bCs/>
                <w:color w:val="053E62"/>
                <w:sz w:val="20"/>
                <w:szCs w:val="20"/>
                <w:lang w:eastAsia="el-GR"/>
              </w:rPr>
              <w:t>ERTflix</w:t>
            </w:r>
            <w:r w:rsidRPr="0025709C">
              <w:rPr>
                <w:rFonts w:ascii="Verdana" w:eastAsia="Times New Roman" w:hAnsi="Verdana" w:cs="Times New Roman"/>
                <w:color w:val="191E00"/>
                <w:sz w:val="20"/>
                <w:szCs w:val="20"/>
                <w:lang w:eastAsia="el-GR"/>
              </w:rPr>
              <w:t xml:space="preserve"> </w:t>
            </w:r>
          </w:p>
        </w:tc>
      </w:tr>
    </w:tbl>
    <w:p w:rsidR="00827EA0" w:rsidRDefault="00827EA0" w:rsidP="00827EA0">
      <w:pPr>
        <w:spacing w:after="0" w:line="256" w:lineRule="auto"/>
        <w:rPr>
          <w:rFonts w:ascii="Verdana" w:hAnsi="Verdana"/>
          <w:b/>
          <w:sz w:val="20"/>
          <w:szCs w:val="20"/>
        </w:rPr>
      </w:pPr>
    </w:p>
    <w:p w:rsidR="00827EA0" w:rsidRPr="0025709C" w:rsidRDefault="00827EA0" w:rsidP="00827EA0">
      <w:pPr>
        <w:spacing w:after="0" w:line="256" w:lineRule="auto"/>
        <w:rPr>
          <w:rFonts w:ascii="Verdana" w:hAnsi="Verdana"/>
          <w:b/>
          <w:sz w:val="20"/>
          <w:szCs w:val="20"/>
        </w:rPr>
      </w:pPr>
      <w:r w:rsidRPr="0025709C">
        <w:rPr>
          <w:rFonts w:ascii="Verdana" w:hAnsi="Verdana"/>
          <w:b/>
          <w:sz w:val="20"/>
          <w:szCs w:val="20"/>
        </w:rPr>
        <w:t>1</w:t>
      </w:r>
      <w:r>
        <w:rPr>
          <w:rFonts w:ascii="Verdana" w:hAnsi="Verdana"/>
          <w:b/>
          <w:sz w:val="20"/>
          <w:szCs w:val="20"/>
        </w:rPr>
        <w:t>7</w:t>
      </w:r>
      <w:r w:rsidRPr="0025709C">
        <w:rPr>
          <w:rFonts w:ascii="Verdana" w:hAnsi="Verdana"/>
          <w:b/>
          <w:sz w:val="20"/>
          <w:szCs w:val="20"/>
        </w:rPr>
        <w:t xml:space="preserve">:00 | Μα πώς Φτιάχνεται; </w:t>
      </w:r>
      <w:r w:rsidRPr="0025709C">
        <w:rPr>
          <w:rFonts w:ascii="Verdana" w:eastAsia="Times New Roman" w:hAnsi="Verdana" w:cs="Times New Roman"/>
          <w:b/>
          <w:noProof/>
          <w:sz w:val="20"/>
          <w:szCs w:val="20"/>
          <w:lang w:eastAsia="el-GR"/>
        </w:rPr>
        <w:t xml:space="preserve"> </w:t>
      </w:r>
      <w:r w:rsidRPr="0025709C">
        <w:rPr>
          <w:rFonts w:ascii="Verdana" w:hAnsi="Verdana"/>
          <w:b/>
          <w:noProof/>
          <w:sz w:val="20"/>
          <w:szCs w:val="20"/>
          <w:lang w:eastAsia="el-GR"/>
        </w:rPr>
        <w:drawing>
          <wp:inline distT="0" distB="0" distL="0" distR="0">
            <wp:extent cx="190500" cy="190500"/>
            <wp:effectExtent l="0" t="0" r="0" b="0"/>
            <wp:docPr id="3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5709C">
        <w:rPr>
          <w:rFonts w:ascii="Verdana" w:eastAsia="Times New Roman" w:hAnsi="Verdana" w:cs="Times New Roman"/>
          <w:b/>
          <w:noProof/>
          <w:sz w:val="20"/>
          <w:szCs w:val="20"/>
          <w:lang w:eastAsia="el-GR"/>
        </w:rPr>
        <w:t xml:space="preserve">  </w:t>
      </w:r>
      <w:r>
        <w:rPr>
          <w:rFonts w:ascii="Verdana" w:eastAsia="Times New Roman" w:hAnsi="Verdana" w:cs="Times New Roman"/>
          <w:b/>
          <w:color w:val="FF0000"/>
          <w:sz w:val="20"/>
          <w:szCs w:val="20"/>
          <w:lang w:eastAsia="el-GR"/>
        </w:rPr>
        <w:t>ΝΕΟ ΕΠΕΙΣΟΔΙΟ</w:t>
      </w:r>
    </w:p>
    <w:p w:rsidR="00827EA0" w:rsidRPr="0025709C" w:rsidRDefault="00827EA0" w:rsidP="00827EA0">
      <w:pPr>
        <w:spacing w:after="0" w:line="256" w:lineRule="auto"/>
        <w:rPr>
          <w:rFonts w:ascii="Verdana" w:hAnsi="Verdana"/>
          <w:sz w:val="20"/>
          <w:szCs w:val="20"/>
        </w:rPr>
      </w:pPr>
    </w:p>
    <w:p w:rsidR="00827EA0" w:rsidRPr="0025709C" w:rsidRDefault="00827EA0" w:rsidP="00827EA0">
      <w:pPr>
        <w:spacing w:after="0" w:line="240" w:lineRule="auto"/>
        <w:rPr>
          <w:rFonts w:ascii="Verdana" w:hAnsi="Verdana" w:cs="Tahoma"/>
          <w:b/>
          <w:sz w:val="20"/>
          <w:szCs w:val="20"/>
        </w:rPr>
      </w:pPr>
      <w:r w:rsidRPr="0025709C">
        <w:rPr>
          <w:rFonts w:ascii="Verdana" w:hAnsi="Verdana" w:cs="Tahoma"/>
          <w:b/>
          <w:sz w:val="20"/>
          <w:szCs w:val="20"/>
        </w:rPr>
        <w:t>Ωριαία, εβδομαδιαία εκπομπή παραγωγής 2023 .</w:t>
      </w:r>
    </w:p>
    <w:p w:rsidR="00827EA0" w:rsidRPr="0025709C" w:rsidRDefault="00827EA0" w:rsidP="00827EA0">
      <w:pPr>
        <w:spacing w:after="0" w:line="256" w:lineRule="auto"/>
        <w:rPr>
          <w:rFonts w:ascii="Verdana" w:hAnsi="Verdana"/>
          <w:sz w:val="20"/>
          <w:szCs w:val="20"/>
        </w:rPr>
      </w:pP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Ο Γιώργος Βαγιάτας ταξιδεύει σε εργοστάσια της Ελλάδας και μαθαίνει πώς φτιάχνονται τα προϊόντα που χρησιμοποιείς καθημερινά.</w:t>
      </w:r>
    </w:p>
    <w:p w:rsidR="00827EA0" w:rsidRPr="0025709C" w:rsidRDefault="00827EA0" w:rsidP="00827EA0">
      <w:pPr>
        <w:spacing w:after="0" w:line="256" w:lineRule="auto"/>
        <w:rPr>
          <w:rFonts w:ascii="Verdana" w:hAnsi="Verdana"/>
          <w:sz w:val="20"/>
          <w:szCs w:val="20"/>
        </w:rPr>
      </w:pPr>
      <w:r w:rsidRPr="0025709C">
        <w:rPr>
          <w:rFonts w:ascii="Verdana" w:hAnsi="Verdana"/>
          <w:color w:val="222222"/>
          <w:sz w:val="20"/>
          <w:szCs w:val="20"/>
        </w:rP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p>
    <w:p w:rsidR="00827EA0" w:rsidRPr="0025709C" w:rsidRDefault="00827EA0" w:rsidP="00827EA0">
      <w:pPr>
        <w:shd w:val="clear" w:color="auto" w:fill="FFFFFF"/>
        <w:spacing w:after="0" w:line="256" w:lineRule="auto"/>
        <w:rPr>
          <w:rFonts w:ascii="Verdana" w:hAnsi="Verdana"/>
          <w:color w:val="222222"/>
          <w:sz w:val="20"/>
          <w:szCs w:val="20"/>
        </w:rPr>
      </w:pPr>
      <w:r w:rsidRPr="0025709C">
        <w:rPr>
          <w:rFonts w:ascii="Verdana" w:hAnsi="Verdana"/>
          <w:color w:val="222222"/>
          <w:sz w:val="20"/>
          <w:szCs w:val="20"/>
        </w:rP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p>
    <w:p w:rsidR="00827EA0" w:rsidRPr="0025709C" w:rsidRDefault="00827EA0" w:rsidP="00827EA0">
      <w:pPr>
        <w:shd w:val="clear" w:color="auto" w:fill="FFFFFF"/>
        <w:spacing w:after="0" w:line="256" w:lineRule="auto"/>
        <w:rPr>
          <w:rFonts w:ascii="Verdana" w:hAnsi="Verdana"/>
          <w:color w:val="222222"/>
          <w:sz w:val="20"/>
          <w:szCs w:val="20"/>
        </w:rPr>
      </w:pPr>
      <w:r w:rsidRPr="0025709C">
        <w:rPr>
          <w:rFonts w:ascii="Verdana" w:hAnsi="Verdana"/>
          <w:color w:val="222222"/>
          <w:sz w:val="20"/>
          <w:szCs w:val="20"/>
        </w:rP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p>
    <w:p w:rsidR="00827EA0" w:rsidRPr="0025709C" w:rsidRDefault="00827EA0" w:rsidP="00827EA0">
      <w:pPr>
        <w:shd w:val="clear" w:color="auto" w:fill="FFFFFF"/>
        <w:spacing w:after="0" w:line="256" w:lineRule="auto"/>
        <w:rPr>
          <w:rFonts w:ascii="Verdana" w:hAnsi="Verdana"/>
          <w:color w:val="222222"/>
          <w:sz w:val="20"/>
          <w:szCs w:val="20"/>
        </w:rPr>
      </w:pPr>
      <w:r w:rsidRPr="0025709C">
        <w:rPr>
          <w:rFonts w:ascii="Verdana" w:hAnsi="Verdana"/>
          <w:color w:val="222222"/>
          <w:sz w:val="20"/>
          <w:szCs w:val="20"/>
        </w:rP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p>
    <w:p w:rsidR="00827EA0" w:rsidRPr="0025709C" w:rsidRDefault="00827EA0" w:rsidP="00827EA0">
      <w:pPr>
        <w:shd w:val="clear" w:color="auto" w:fill="FFFFFF"/>
        <w:spacing w:after="0" w:line="256" w:lineRule="auto"/>
        <w:rPr>
          <w:rFonts w:ascii="Verdana" w:hAnsi="Verdana"/>
          <w:color w:val="222222"/>
          <w:sz w:val="20"/>
          <w:szCs w:val="20"/>
        </w:rPr>
      </w:pPr>
      <w:r w:rsidRPr="0025709C">
        <w:rPr>
          <w:rFonts w:ascii="Verdana" w:hAnsi="Verdana"/>
          <w:color w:val="222222"/>
          <w:sz w:val="20"/>
          <w:szCs w:val="20"/>
        </w:rP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p>
    <w:p w:rsidR="00827EA0" w:rsidRPr="0025709C" w:rsidRDefault="00827EA0" w:rsidP="00827EA0">
      <w:pPr>
        <w:shd w:val="clear" w:color="auto" w:fill="FFFFFF"/>
        <w:spacing w:after="0" w:line="256" w:lineRule="auto"/>
        <w:rPr>
          <w:rFonts w:ascii="Verdana" w:hAnsi="Verdana"/>
          <w:color w:val="222222"/>
          <w:sz w:val="20"/>
          <w:szCs w:val="20"/>
        </w:rPr>
      </w:pPr>
    </w:p>
    <w:p w:rsidR="00827EA0" w:rsidRPr="0025709C" w:rsidRDefault="00827EA0" w:rsidP="00827EA0">
      <w:pPr>
        <w:shd w:val="clear" w:color="auto" w:fill="FFFFFF"/>
        <w:spacing w:after="0" w:line="256" w:lineRule="auto"/>
        <w:rPr>
          <w:rFonts w:ascii="Verdana" w:hAnsi="Verdana"/>
          <w:i/>
          <w:sz w:val="20"/>
          <w:szCs w:val="20"/>
        </w:rPr>
      </w:pPr>
      <w:r w:rsidRPr="0025709C">
        <w:rPr>
          <w:rFonts w:ascii="Verdana" w:hAnsi="Verdana"/>
          <w:i/>
          <w:color w:val="222222"/>
          <w:sz w:val="20"/>
          <w:szCs w:val="20"/>
        </w:rPr>
        <w:t>Να είστε σίγουροι ότι θα σας λυθούν πολλές απορίες και θα περάσετε καλά. Σαν εκπαιδευτική εκδρομή!</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 </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Σκηνοθεσία: Μάνος Αρβανιτάκης</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lastRenderedPageBreak/>
        <w:t>Παρουσίαση: Γιώργος Βαγιάτας</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Σενάριο / Αρχισυνταξία: Παύλος Τουμπέκης – Αντώνης Κωνσταντάρας</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Διεύθυνση Φωτογραφίας: Αλέξανδρος Βηλαράς</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Ηχοληψία: Βαγγέλης Σαρρηγιάννης</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Μοντάζ: Βαγγέλης Φασουλόπουλος - Hyke</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Εκτέλεση &amp; Οργάνωση Παραγωγής: Φωτεινή Οικονομοπούλου</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Εκτέλεση Παραγωγής: OHMYDOG PRODUCTIONS</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Σε συνεργασία με την HYKE PRODUCTIONS</w:t>
      </w:r>
    </w:p>
    <w:p w:rsidR="00827EA0" w:rsidRPr="0025709C" w:rsidRDefault="00827EA0" w:rsidP="00827EA0">
      <w:pPr>
        <w:spacing w:after="0" w:line="256" w:lineRule="auto"/>
        <w:rPr>
          <w:rFonts w:ascii="Verdana" w:hAnsi="Verdana"/>
          <w:sz w:val="20"/>
          <w:szCs w:val="20"/>
        </w:rPr>
      </w:pPr>
    </w:p>
    <w:p w:rsidR="00827EA0" w:rsidRDefault="00827EA0" w:rsidP="00827EA0">
      <w:pPr>
        <w:spacing w:after="0" w:line="256" w:lineRule="auto"/>
        <w:rPr>
          <w:rFonts w:ascii="Verdana" w:eastAsia="Times New Roman" w:hAnsi="Verdana" w:cs="Times New Roman"/>
          <w:b/>
          <w:color w:val="538135"/>
          <w:sz w:val="20"/>
          <w:szCs w:val="20"/>
          <w:lang w:eastAsia="el-GR"/>
        </w:rPr>
      </w:pPr>
      <w:r w:rsidRPr="0025709C">
        <w:rPr>
          <w:rFonts w:ascii="Verdana" w:eastAsia="Times New Roman" w:hAnsi="Verdana" w:cs="Times New Roman"/>
          <w:b/>
          <w:color w:val="538135"/>
          <w:sz w:val="20"/>
          <w:szCs w:val="20"/>
          <w:lang w:eastAsia="el-GR"/>
        </w:rPr>
        <w:t xml:space="preserve">Επεισόδιο </w:t>
      </w:r>
      <w:r w:rsidR="004E68C8">
        <w:rPr>
          <w:rFonts w:ascii="Verdana" w:eastAsia="Times New Roman" w:hAnsi="Verdana" w:cs="Times New Roman"/>
          <w:b/>
          <w:color w:val="538135"/>
          <w:sz w:val="20"/>
          <w:szCs w:val="20"/>
          <w:lang w:eastAsia="el-GR"/>
        </w:rPr>
        <w:t>4</w:t>
      </w:r>
      <w:r w:rsidRPr="0025709C">
        <w:rPr>
          <w:rFonts w:ascii="Verdana" w:eastAsia="Times New Roman" w:hAnsi="Verdana" w:cs="Times New Roman"/>
          <w:b/>
          <w:color w:val="538135"/>
          <w:sz w:val="20"/>
          <w:szCs w:val="20"/>
          <w:lang w:eastAsia="el-GR"/>
        </w:rPr>
        <w:t xml:space="preserve">ο: </w:t>
      </w:r>
      <w:r w:rsidR="004E68C8">
        <w:rPr>
          <w:rFonts w:ascii="Verdana" w:eastAsia="Times New Roman" w:hAnsi="Verdana" w:cs="Times New Roman"/>
          <w:b/>
          <w:color w:val="538135"/>
          <w:sz w:val="20"/>
          <w:szCs w:val="20"/>
          <w:lang w:eastAsia="el-GR"/>
        </w:rPr>
        <w:t>Ζυμαρικά</w:t>
      </w:r>
    </w:p>
    <w:p w:rsidR="002312BE" w:rsidRPr="00D5248D" w:rsidRDefault="004E68C8" w:rsidP="00D5248D">
      <w:pPr>
        <w:spacing w:after="0"/>
        <w:jc w:val="both"/>
        <w:rPr>
          <w:rFonts w:ascii="Verdana" w:eastAsia="Times New Roman" w:hAnsi="Verdana" w:cs="Times New Roman"/>
          <w:b/>
          <w:color w:val="538135"/>
          <w:sz w:val="20"/>
          <w:szCs w:val="20"/>
          <w:lang w:eastAsia="el-GR"/>
        </w:rPr>
      </w:pPr>
      <w:r w:rsidRPr="004E68C8">
        <w:rPr>
          <w:rFonts w:ascii="Verdana" w:hAnsi="Verdana"/>
          <w:sz w:val="20"/>
          <w:szCs w:val="20"/>
        </w:rPr>
        <w:t>Ο Γιώργος αναζητά πώς φτιάχνονται τα ζυμαρικά! Αρχικά παίζει ένα επίπονο παιχνίδι γνώσεων με τον Παύλο και τον Αντώνη. Στη συνέχεια ταξιδεύει στον Βόλο για να μάθει περισσότερα σχετικά με το σιμιγδάλι, την πρώτη ύλη των ζυμαρικών και έπειτα, όντας έτοιμος, επισκέπτεται ένα εργοστάσιο ζυμαρικών. Εκεί, μαθαίνει τόσο καλά τις λεπτομέρειες παρασκευής τους, που αποφασίζει να φτιάξει τα δικά του ζυμαρικά! Φυσικά, δοκιμάζει κάποια life hacks που μπορεί να σας αλλάξουν τη ζωή και επισκέπτεται το Ιταλικό Ινστιτούτο στην Αθήνα, με σκοπό να μάθει περισσότερα για την ιταλική κουζίνα και κουλτούρα.</w:t>
      </w:r>
      <w:r w:rsidR="00366849" w:rsidRPr="00F1626F">
        <w:rPr>
          <w:rFonts w:ascii="Verdana" w:eastAsia="Times New Roman" w:hAnsi="Verdana" w:cs="Times New Roman"/>
          <w:b/>
          <w:color w:val="538135"/>
          <w:sz w:val="20"/>
          <w:szCs w:val="20"/>
          <w:lang w:eastAsia="el-GR"/>
        </w:rPr>
        <w:t xml:space="preserve"> </w:t>
      </w:r>
    </w:p>
    <w:p w:rsidR="00D5248D" w:rsidRPr="00F1626F" w:rsidRDefault="00CA70B3" w:rsidP="00D5248D">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5248D" w:rsidRPr="00F1626F" w:rsidTr="007C7459">
        <w:trPr>
          <w:tblCellSpacing w:w="0" w:type="dxa"/>
        </w:trPr>
        <w:tc>
          <w:tcPr>
            <w:tcW w:w="2500" w:type="pct"/>
            <w:vAlign w:val="center"/>
            <w:hideMark/>
          </w:tcPr>
          <w:p w:rsidR="00D5248D" w:rsidRPr="00F1626F" w:rsidRDefault="00D5248D" w:rsidP="007C745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Μουσική</w:t>
            </w:r>
          </w:p>
        </w:tc>
        <w:tc>
          <w:tcPr>
            <w:tcW w:w="2500" w:type="pct"/>
            <w:vAlign w:val="center"/>
            <w:hideMark/>
          </w:tcPr>
          <w:p w:rsidR="00D5248D" w:rsidRPr="00F1626F" w:rsidRDefault="00D5248D" w:rsidP="007C74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D5248D" w:rsidRPr="00F1626F" w:rsidRDefault="00D5248D" w:rsidP="00D5248D">
      <w:pPr>
        <w:spacing w:after="0" w:line="240" w:lineRule="auto"/>
        <w:rPr>
          <w:rFonts w:ascii="Verdana" w:eastAsia="Times New Roman" w:hAnsi="Verdana" w:cs="Times New Roman"/>
          <w:b/>
          <w:bCs/>
          <w:color w:val="538135"/>
          <w:sz w:val="20"/>
          <w:szCs w:val="20"/>
          <w:lang w:val="en-US" w:eastAsia="el-GR"/>
        </w:rPr>
      </w:pPr>
    </w:p>
    <w:p w:rsidR="00D5248D" w:rsidRPr="00F1626F" w:rsidRDefault="00D5248D" w:rsidP="00D5248D">
      <w:pPr>
        <w:spacing w:after="0"/>
        <w:rPr>
          <w:rFonts w:ascii="Verdana" w:hAnsi="Verdana" w:cs="Tahoma"/>
          <w:b/>
          <w:sz w:val="20"/>
          <w:szCs w:val="20"/>
        </w:rPr>
      </w:pPr>
      <w:r w:rsidRPr="007C7459">
        <w:rPr>
          <w:rFonts w:ascii="Verdana" w:eastAsia="Times New Roman" w:hAnsi="Verdana" w:cs="Times New Roman"/>
          <w:b/>
          <w:bCs/>
          <w:color w:val="191E00"/>
          <w:sz w:val="20"/>
          <w:szCs w:val="20"/>
          <w:lang w:eastAsia="el-GR"/>
        </w:rPr>
        <w:t>18</w:t>
      </w:r>
      <w:r w:rsidRPr="00F1626F">
        <w:rPr>
          <w:rFonts w:ascii="Verdana" w:eastAsia="Times New Roman" w:hAnsi="Verdana" w:cs="Times New Roman"/>
          <w:b/>
          <w:bCs/>
          <w:color w:val="191E00"/>
          <w:sz w:val="20"/>
          <w:szCs w:val="20"/>
          <w:lang w:eastAsia="el-GR"/>
        </w:rPr>
        <w:t>:00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b/>
          <w:color w:val="191E00"/>
          <w:sz w:val="20"/>
          <w:szCs w:val="20"/>
          <w:lang w:eastAsia="el-GR"/>
        </w:rPr>
        <w:t>|</w:t>
      </w:r>
      <w:r w:rsidRPr="00F1626F">
        <w:rPr>
          <w:rFonts w:ascii="Verdana" w:eastAsia="Times New Roman" w:hAnsi="Verdana" w:cs="Times New Roman"/>
          <w:color w:val="191E00"/>
          <w:sz w:val="20"/>
          <w:szCs w:val="20"/>
          <w:lang w:val="en-US" w:eastAsia="el-GR"/>
        </w:rPr>
        <w:t> </w:t>
      </w:r>
      <w:r w:rsidRPr="00F1626F">
        <w:rPr>
          <w:rFonts w:ascii="Verdana" w:hAnsi="Verdana" w:cs="Tahoma"/>
          <w:b/>
          <w:sz w:val="20"/>
          <w:szCs w:val="20"/>
        </w:rPr>
        <w:t xml:space="preserve">Οι Μεγάλες Εποχές της Κλασικής Μουσικής </w:t>
      </w:r>
      <w:r w:rsidRPr="00F1626F">
        <w:rPr>
          <w:rFonts w:ascii="Verdana" w:hAnsi="Verdana" w:cs="Tahoma"/>
          <w:b/>
          <w:noProof/>
          <w:sz w:val="20"/>
          <w:szCs w:val="20"/>
          <w:lang w:eastAsia="el-GR"/>
        </w:rPr>
        <w:drawing>
          <wp:inline distT="0" distB="0" distL="0" distR="0">
            <wp:extent cx="192405" cy="192405"/>
            <wp:effectExtent l="19050" t="0" r="0" b="0"/>
            <wp:docPr id="16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D5248D" w:rsidRPr="00F1626F" w:rsidRDefault="00D5248D" w:rsidP="00D5248D">
      <w:pPr>
        <w:spacing w:after="0"/>
        <w:rPr>
          <w:rFonts w:ascii="Verdana" w:hAnsi="Verdana" w:cs="Tahoma"/>
          <w:sz w:val="20"/>
          <w:szCs w:val="20"/>
        </w:rPr>
      </w:pPr>
      <w:r w:rsidRPr="00F1626F">
        <w:rPr>
          <w:rFonts w:ascii="Verdana" w:hAnsi="Verdana" w:cs="Tahoma"/>
          <w:sz w:val="20"/>
          <w:szCs w:val="20"/>
        </w:rPr>
        <w:t>[</w:t>
      </w:r>
      <w:r w:rsidRPr="00F1626F">
        <w:rPr>
          <w:rFonts w:ascii="Verdana" w:hAnsi="Verdana" w:cs="Tahoma"/>
          <w:sz w:val="20"/>
          <w:szCs w:val="20"/>
          <w:lang w:val="en-US"/>
        </w:rPr>
        <w:t>Eras</w:t>
      </w:r>
      <w:r w:rsidRPr="00F1626F">
        <w:rPr>
          <w:rFonts w:ascii="Verdana" w:hAnsi="Verdana" w:cs="Tahoma"/>
          <w:sz w:val="20"/>
          <w:szCs w:val="20"/>
        </w:rPr>
        <w:t xml:space="preserve"> </w:t>
      </w:r>
      <w:r w:rsidRPr="00F1626F">
        <w:rPr>
          <w:rFonts w:ascii="Verdana" w:hAnsi="Verdana" w:cs="Tahoma"/>
          <w:sz w:val="20"/>
          <w:szCs w:val="20"/>
          <w:lang w:val="en-US"/>
        </w:rPr>
        <w:t>Of</w:t>
      </w:r>
      <w:r w:rsidRPr="00F1626F">
        <w:rPr>
          <w:rFonts w:ascii="Verdana" w:hAnsi="Verdana" w:cs="Tahoma"/>
          <w:sz w:val="20"/>
          <w:szCs w:val="20"/>
        </w:rPr>
        <w:t xml:space="preserve"> </w:t>
      </w:r>
      <w:r w:rsidRPr="00F1626F">
        <w:rPr>
          <w:rFonts w:ascii="Verdana" w:hAnsi="Verdana" w:cs="Tahoma"/>
          <w:sz w:val="20"/>
          <w:szCs w:val="20"/>
          <w:lang w:val="en-US"/>
        </w:rPr>
        <w:t>Music</w:t>
      </w:r>
      <w:r w:rsidRPr="00F1626F">
        <w:rPr>
          <w:rFonts w:ascii="Verdana" w:hAnsi="Verdana" w:cs="Tahoma"/>
          <w:sz w:val="20"/>
          <w:szCs w:val="20"/>
        </w:rPr>
        <w:t xml:space="preserve"> </w:t>
      </w:r>
      <w:r w:rsidRPr="00F1626F">
        <w:rPr>
          <w:rFonts w:ascii="Verdana" w:hAnsi="Verdana" w:cs="Tahoma"/>
          <w:sz w:val="20"/>
          <w:szCs w:val="20"/>
          <w:lang w:val="en-US"/>
        </w:rPr>
        <w:t>History</w:t>
      </w:r>
      <w:r w:rsidRPr="00F1626F">
        <w:rPr>
          <w:rFonts w:ascii="Verdana" w:hAnsi="Verdana" w:cs="Tahoma"/>
          <w:sz w:val="20"/>
          <w:szCs w:val="20"/>
        </w:rPr>
        <w:t>]</w:t>
      </w:r>
    </w:p>
    <w:p w:rsidR="00D5248D" w:rsidRPr="00F1626F" w:rsidRDefault="00D5248D" w:rsidP="00D5248D">
      <w:pPr>
        <w:spacing w:after="0"/>
        <w:rPr>
          <w:rFonts w:ascii="Verdana" w:hAnsi="Verdana" w:cs="Tahoma"/>
          <w:sz w:val="20"/>
          <w:szCs w:val="20"/>
        </w:rPr>
      </w:pPr>
    </w:p>
    <w:p w:rsidR="00D5248D" w:rsidRPr="00F1626F" w:rsidRDefault="00D5248D" w:rsidP="00D5248D">
      <w:pPr>
        <w:spacing w:after="0"/>
        <w:rPr>
          <w:rFonts w:ascii="Verdana" w:hAnsi="Verdana" w:cs="Tahoma"/>
          <w:sz w:val="20"/>
          <w:szCs w:val="20"/>
        </w:rPr>
      </w:pPr>
      <w:r w:rsidRPr="00F1626F">
        <w:rPr>
          <w:rFonts w:ascii="Verdana" w:hAnsi="Verdana" w:cs="Tahoma"/>
          <w:sz w:val="20"/>
          <w:szCs w:val="20"/>
        </w:rPr>
        <w:t>Μια σειρά ντοκιμαντέρ 8 επεισοδίων για τα μεγάλα ρεύματα της δυτικής μουσικής, μπαρόκ, κλασικισμό, ρομαντισμό,  μοντερνισμό</w:t>
      </w:r>
    </w:p>
    <w:p w:rsidR="00D5248D" w:rsidRPr="00F1626F" w:rsidRDefault="00D5248D" w:rsidP="00D5248D">
      <w:pPr>
        <w:spacing w:after="0"/>
        <w:rPr>
          <w:rFonts w:ascii="Verdana" w:hAnsi="Verdana" w:cs="Tahoma"/>
          <w:caps/>
          <w:sz w:val="20"/>
          <w:szCs w:val="20"/>
        </w:rPr>
      </w:pPr>
      <w:r w:rsidRPr="00F1626F">
        <w:rPr>
          <w:rFonts w:ascii="Verdana" w:hAnsi="Verdana" w:cs="Tahoma"/>
          <w:sz w:val="20"/>
          <w:szCs w:val="20"/>
        </w:rPr>
        <w:t xml:space="preserve">Σκηνοθεσία: </w:t>
      </w:r>
      <w:r w:rsidRPr="00F1626F">
        <w:rPr>
          <w:rFonts w:ascii="Verdana" w:hAnsi="Verdana" w:cs="Tahoma"/>
          <w:sz w:val="20"/>
          <w:szCs w:val="20"/>
          <w:lang w:val="en-US"/>
        </w:rPr>
        <w:t>Henrike</w:t>
      </w:r>
      <w:r w:rsidRPr="00F1626F">
        <w:rPr>
          <w:rFonts w:ascii="Verdana" w:hAnsi="Verdana" w:cs="Tahoma"/>
          <w:sz w:val="20"/>
          <w:szCs w:val="20"/>
        </w:rPr>
        <w:t xml:space="preserve"> </w:t>
      </w:r>
      <w:r w:rsidRPr="00F1626F">
        <w:rPr>
          <w:rFonts w:ascii="Verdana" w:hAnsi="Verdana" w:cs="Tahoma"/>
          <w:sz w:val="20"/>
          <w:szCs w:val="20"/>
          <w:lang w:val="en-US"/>
        </w:rPr>
        <w:t>Sandner</w:t>
      </w:r>
    </w:p>
    <w:p w:rsidR="00D5248D" w:rsidRPr="00F1626F" w:rsidRDefault="00D5248D" w:rsidP="00D5248D">
      <w:pPr>
        <w:pStyle w:val="Standa"/>
        <w:rPr>
          <w:rFonts w:ascii="Verdana" w:hAnsi="Verdana" w:cs="Tahoma"/>
          <w:sz w:val="20"/>
          <w:szCs w:val="20"/>
          <w:lang w:val="el-GR"/>
        </w:rPr>
      </w:pPr>
      <w:r w:rsidRPr="00F1626F">
        <w:rPr>
          <w:rFonts w:ascii="Verdana" w:hAnsi="Verdana" w:cs="Tahoma"/>
          <w:sz w:val="20"/>
          <w:szCs w:val="20"/>
          <w:lang w:val="el-GR"/>
        </w:rPr>
        <w:t xml:space="preserve">Παραγωγή: </w:t>
      </w:r>
      <w:r w:rsidRPr="00F1626F">
        <w:rPr>
          <w:rFonts w:ascii="Verdana" w:hAnsi="Verdana" w:cs="Tahoma"/>
          <w:sz w:val="20"/>
          <w:szCs w:val="20"/>
          <w:lang w:val="it-IT"/>
        </w:rPr>
        <w:t>Z</w:t>
      </w:r>
      <w:r w:rsidRPr="00F1626F">
        <w:rPr>
          <w:rFonts w:ascii="Verdana" w:hAnsi="Verdana" w:cs="Tahoma"/>
          <w:sz w:val="20"/>
          <w:szCs w:val="20"/>
          <w:lang w:val="en-US"/>
        </w:rPr>
        <w:t>DF</w:t>
      </w:r>
      <w:r w:rsidRPr="00F1626F">
        <w:rPr>
          <w:rFonts w:ascii="Verdana" w:hAnsi="Verdana" w:cs="Tahoma"/>
          <w:sz w:val="20"/>
          <w:szCs w:val="20"/>
          <w:lang w:val="el-GR"/>
        </w:rPr>
        <w:t xml:space="preserve"> σε Συνεργασια Με </w:t>
      </w:r>
      <w:r w:rsidRPr="00F1626F">
        <w:rPr>
          <w:rFonts w:ascii="Verdana" w:hAnsi="Verdana" w:cs="Tahoma"/>
          <w:sz w:val="20"/>
          <w:szCs w:val="20"/>
          <w:lang w:val="it-IT"/>
        </w:rPr>
        <w:t xml:space="preserve">Arte </w:t>
      </w:r>
      <w:r w:rsidRPr="00F1626F">
        <w:rPr>
          <w:rFonts w:ascii="Verdana" w:hAnsi="Verdana" w:cs="Tahoma"/>
          <w:sz w:val="20"/>
          <w:szCs w:val="20"/>
          <w:lang w:val="el-GR"/>
        </w:rPr>
        <w:t>2015</w:t>
      </w:r>
    </w:p>
    <w:p w:rsidR="00D5248D" w:rsidRPr="001E217B" w:rsidRDefault="00D5248D" w:rsidP="00D5248D">
      <w:pPr>
        <w:spacing w:after="0"/>
        <w:rPr>
          <w:rFonts w:ascii="Verdana" w:hAnsi="Verdana"/>
          <w:b/>
          <w:bCs/>
          <w:color w:val="538135"/>
          <w:sz w:val="20"/>
          <w:szCs w:val="20"/>
          <w:highlight w:val="yellow"/>
        </w:rPr>
      </w:pPr>
    </w:p>
    <w:p w:rsidR="001E217B" w:rsidRPr="001E217B" w:rsidRDefault="001E217B" w:rsidP="001E217B">
      <w:pPr>
        <w:rPr>
          <w:rFonts w:ascii="Verdana" w:hAnsi="Verdana"/>
          <w:b/>
          <w:bCs/>
          <w:color w:val="538135"/>
          <w:sz w:val="20"/>
          <w:szCs w:val="20"/>
        </w:rPr>
      </w:pPr>
      <w:r w:rsidRPr="001E217B">
        <w:rPr>
          <w:rFonts w:ascii="Verdana" w:hAnsi="Verdana"/>
          <w:b/>
          <w:bCs/>
          <w:color w:val="538135"/>
          <w:sz w:val="20"/>
          <w:szCs w:val="20"/>
        </w:rPr>
        <w:t>Επεισόδιο 8</w:t>
      </w:r>
      <w:r w:rsidRPr="001E217B">
        <w:rPr>
          <w:rFonts w:ascii="Verdana" w:hAnsi="Verdana"/>
          <w:b/>
          <w:bCs/>
          <w:color w:val="538135"/>
          <w:sz w:val="20"/>
          <w:szCs w:val="20"/>
          <w:vertAlign w:val="superscript"/>
        </w:rPr>
        <w:t>ο</w:t>
      </w:r>
      <w:r w:rsidRPr="001E217B">
        <w:rPr>
          <w:rFonts w:ascii="Verdana" w:hAnsi="Verdana"/>
          <w:b/>
          <w:bCs/>
          <w:color w:val="538135"/>
          <w:sz w:val="20"/>
          <w:szCs w:val="20"/>
        </w:rPr>
        <w:t xml:space="preserve">  : Μοντερνισμός Μέρος 2ο [Modern (20th Century) part2]</w:t>
      </w:r>
    </w:p>
    <w:p w:rsidR="001E217B" w:rsidRPr="001E217B" w:rsidRDefault="001E217B" w:rsidP="001E217B">
      <w:pPr>
        <w:spacing w:after="0"/>
        <w:rPr>
          <w:rFonts w:ascii="Verdana" w:hAnsi="Verdana" w:cs="Tahoma"/>
          <w:sz w:val="20"/>
          <w:szCs w:val="20"/>
        </w:rPr>
      </w:pPr>
      <w:r w:rsidRPr="001E217B">
        <w:rPr>
          <w:rFonts w:ascii="Verdana" w:hAnsi="Verdana" w:cs="Tahoma"/>
          <w:sz w:val="20"/>
          <w:szCs w:val="20"/>
        </w:rPr>
        <w:t>Το 1941,  η "7η Συμφωνία" του του Ντιμίτρι Σοστακόβιτς, για τη γερμανική πολιορκία του Λένινγκραντ, γίνεται το σύμβολο αντίστασης στο ναζισμό. Η τζαζ και η ποπ μέσω των ραδιοκυμάτων έχουν απελευθερωτική επίδραση στο πλήθος των ακρατών. Το Χόλυγουντ γίνεται το ζωτικό προπύργιο της βιομηχανίας της μουσικής.</w:t>
      </w:r>
    </w:p>
    <w:p w:rsidR="001E217B" w:rsidRPr="001E217B" w:rsidRDefault="001E217B" w:rsidP="001E217B">
      <w:pPr>
        <w:spacing w:after="0"/>
        <w:rPr>
          <w:rFonts w:ascii="Verdana" w:hAnsi="Verdana" w:cs="Tahoma"/>
          <w:sz w:val="20"/>
          <w:szCs w:val="20"/>
        </w:rPr>
      </w:pPr>
      <w:r w:rsidRPr="001E217B">
        <w:rPr>
          <w:rFonts w:ascii="Verdana" w:hAnsi="Verdana" w:cs="Tahoma"/>
          <w:sz w:val="20"/>
          <w:szCs w:val="20"/>
        </w:rPr>
        <w:t>Το Μπέβερλι Χιλς γίνεται η βάση της καλλιτεχνικής αφρόκρεμας, που αναγκάζεται εγκταλείψει την Ευρώπη και να καταφύγει στο Νέο Κόσμο.</w:t>
      </w:r>
    </w:p>
    <w:p w:rsidR="001E217B" w:rsidRPr="001E217B" w:rsidRDefault="001E217B" w:rsidP="001E217B">
      <w:pPr>
        <w:spacing w:after="0"/>
        <w:rPr>
          <w:rFonts w:ascii="Verdana" w:hAnsi="Verdana" w:cs="Tahoma"/>
          <w:sz w:val="20"/>
          <w:szCs w:val="20"/>
        </w:rPr>
      </w:pPr>
      <w:r w:rsidRPr="001E217B">
        <w:rPr>
          <w:rFonts w:ascii="Verdana" w:hAnsi="Verdana" w:cs="Tahoma"/>
          <w:sz w:val="20"/>
          <w:szCs w:val="20"/>
        </w:rPr>
        <w:t>Ο Λέοναρντ Μπέρνσταϊν έγινε παγκόσμιος "σταρ" το 1957 με το "Γουέστ Σάιντ Στόρι". Παρότι η κλασική μουσική έγινε πολύ δημοφιλής στον κινηματογράφο...κάποιοι συνθέτες πειραματίστηκαν με νέους ακραίους ήχους, Τζον Κέιτζ , Μπερντ Αλόις Ζίμερμαν , Μόριτς Έγκερτ, Πιέρ Μπουλέζ</w:t>
      </w:r>
    </w:p>
    <w:p w:rsidR="001E217B" w:rsidRPr="001E217B" w:rsidRDefault="001E217B" w:rsidP="001E217B">
      <w:pPr>
        <w:spacing w:after="0"/>
        <w:rPr>
          <w:rFonts w:ascii="Verdana" w:hAnsi="Verdana" w:cs="Tahoma"/>
          <w:sz w:val="20"/>
          <w:szCs w:val="20"/>
        </w:rPr>
      </w:pPr>
      <w:r w:rsidRPr="001E217B">
        <w:rPr>
          <w:rFonts w:ascii="Verdana" w:hAnsi="Verdana" w:cs="Tahoma"/>
          <w:sz w:val="20"/>
          <w:szCs w:val="20"/>
        </w:rPr>
        <w:t>Η μεταφορά  της κληρονομιά της κλασικής μουσικής στην εποχή μας, είναι κι αυτό νεωτερισμός. Μια διαρκώς νέα ερμηνεία  του ίδιου. Ο 20ός αιώνας είναι  αιώνας ερμηνειών και ειδώλων Κουρτ Φουρτβένγκλερ, Αρτούρο Τοσκανίνι,</w:t>
      </w:r>
      <w:r>
        <w:rPr>
          <w:rFonts w:ascii="Verdana" w:hAnsi="Verdana" w:cs="Tahoma"/>
          <w:sz w:val="20"/>
          <w:szCs w:val="20"/>
        </w:rPr>
        <w:t xml:space="preserve"> </w:t>
      </w:r>
      <w:r w:rsidRPr="001E217B">
        <w:rPr>
          <w:rFonts w:ascii="Verdana" w:hAnsi="Verdana" w:cs="Tahoma"/>
          <w:sz w:val="20"/>
          <w:szCs w:val="20"/>
        </w:rPr>
        <w:t>Χέρμπερτ φον Κάραγιαν, Κλαούντιο Αμπάντο, Ενρίκε Καρούζο, Μαρία ΚάλαςΛουτσιάνο Παβαρότι.</w:t>
      </w:r>
    </w:p>
    <w:p w:rsidR="002E65A1" w:rsidRPr="003C1BFF" w:rsidRDefault="002E65A1" w:rsidP="001E217B">
      <w:pPr>
        <w:spacing w:after="0"/>
        <w:rPr>
          <w:rFonts w:ascii="Verdana" w:eastAsia="Times New Roman" w:hAnsi="Verdana" w:cs="Courier New"/>
          <w:color w:val="212121"/>
          <w:sz w:val="20"/>
          <w:szCs w:val="20"/>
          <w:lang w:eastAsia="el-GR"/>
        </w:rPr>
      </w:pPr>
    </w:p>
    <w:p w:rsidR="00C74415" w:rsidRPr="00F1626F" w:rsidRDefault="00CA70B3" w:rsidP="00C74415">
      <w:pPr>
        <w:spacing w:after="0" w:line="240" w:lineRule="auto"/>
        <w:rPr>
          <w:rFonts w:ascii="Verdana" w:hAnsi="Verdana"/>
          <w:bCs/>
          <w:sz w:val="20"/>
          <w:szCs w:val="20"/>
        </w:rPr>
      </w:pPr>
      <w:r w:rsidRPr="00CA70B3">
        <w:rPr>
          <w:rFonts w:ascii="Verdana" w:eastAsia="Times New Roman" w:hAnsi="Verdana" w:cs="Times New Roman"/>
          <w:color w:val="191E00"/>
          <w:sz w:val="20"/>
          <w:szCs w:val="20"/>
          <w:lang w:eastAsia="el-GR"/>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74415" w:rsidRPr="00F1626F" w:rsidTr="00C74415">
        <w:trPr>
          <w:tblCellSpacing w:w="0" w:type="dxa"/>
        </w:trPr>
        <w:tc>
          <w:tcPr>
            <w:tcW w:w="2500" w:type="pct"/>
            <w:vAlign w:val="center"/>
            <w:hideMark/>
          </w:tcPr>
          <w:p w:rsidR="00C74415" w:rsidRPr="00F1626F" w:rsidRDefault="00C74415" w:rsidP="00C7441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74415" w:rsidRPr="00F1626F" w:rsidRDefault="00C74415" w:rsidP="00C7441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4F445D" w:rsidRPr="00F1626F" w:rsidRDefault="00C74415" w:rsidP="004F445D">
      <w:pPr>
        <w:spacing w:after="0" w:line="240" w:lineRule="auto"/>
        <w:rPr>
          <w:rFonts w:ascii="Verdana" w:eastAsia="Times New Roman" w:hAnsi="Verdana" w:cs="Times New Roman"/>
          <w:b/>
          <w:color w:val="191E00"/>
          <w:sz w:val="20"/>
          <w:szCs w:val="20"/>
          <w:lang w:eastAsia="el-GR"/>
        </w:rPr>
      </w:pPr>
      <w:r w:rsidRPr="00F1626F">
        <w:rPr>
          <w:rFonts w:ascii="Verdana" w:hAnsi="Verdana"/>
          <w:color w:val="191E00"/>
          <w:sz w:val="20"/>
          <w:szCs w:val="20"/>
        </w:rPr>
        <w:br/>
      </w:r>
      <w:r w:rsidR="004F445D" w:rsidRPr="00F1626F">
        <w:rPr>
          <w:rFonts w:ascii="Verdana" w:eastAsia="Times New Roman" w:hAnsi="Verdana" w:cs="Times New Roman"/>
          <w:b/>
          <w:color w:val="191E00"/>
          <w:sz w:val="20"/>
          <w:szCs w:val="20"/>
          <w:lang w:eastAsia="el-GR"/>
        </w:rPr>
        <w:t>19:00 | Ένθετο «Πόλεις»</w:t>
      </w:r>
    </w:p>
    <w:p w:rsidR="004F445D" w:rsidRPr="00F1626F" w:rsidRDefault="004F445D" w:rsidP="004F445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lastRenderedPageBreak/>
        <w:t>Δεκάλεπτη εβδομαδιαία ενημέρωση από τη ζωή στις πόλεις της ελληνικής περιφέρειας με τη συνδρομή του εκτενούς δικτύου ανταποκριτών της ΕΡΤ. Όσα απασχολούν την καθημερινότητα των τοπικών κοινωνιών και δεν βρίσκουν χώρο στα δελτία ειδήσεων.</w:t>
      </w:r>
    </w:p>
    <w:p w:rsidR="00CF7226" w:rsidRPr="00F1626F" w:rsidRDefault="00CF7226" w:rsidP="004F445D">
      <w:pPr>
        <w:pStyle w:val="xmsonormal"/>
        <w:shd w:val="clear" w:color="auto" w:fill="FFFFFF"/>
        <w:spacing w:before="0" w:beforeAutospacing="0" w:after="0" w:afterAutospacing="0"/>
        <w:rPr>
          <w:rFonts w:ascii="Verdana" w:hAnsi="Verdana"/>
          <w:b/>
          <w:bCs/>
          <w:color w:val="191E00"/>
          <w:sz w:val="20"/>
          <w:szCs w:val="20"/>
        </w:rPr>
      </w:pPr>
    </w:p>
    <w:p w:rsidR="009F39A2" w:rsidRPr="00F1626F" w:rsidRDefault="009F39A2" w:rsidP="009F39A2">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9F39A2" w:rsidRPr="00F1626F" w:rsidRDefault="009F39A2" w:rsidP="009F39A2">
      <w:pPr>
        <w:spacing w:after="0" w:line="240" w:lineRule="auto"/>
        <w:rPr>
          <w:rFonts w:ascii="Verdana" w:eastAsia="Times New Roman" w:hAnsi="Verdana" w:cs="Times New Roman"/>
          <w:b/>
          <w:bCs/>
          <w:color w:val="191E00"/>
          <w:sz w:val="20"/>
          <w:szCs w:val="20"/>
          <w:lang w:eastAsia="el-GR"/>
        </w:rPr>
      </w:pPr>
    </w:p>
    <w:p w:rsidR="00BF068A" w:rsidRPr="00F1626F" w:rsidRDefault="009F39A2" w:rsidP="00456AE4">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 xml:space="preserve">19:30 | Ειδήσεις από την Περιφέρεια </w:t>
      </w:r>
    </w:p>
    <w:p w:rsidR="00456AE4" w:rsidRPr="00F1626F" w:rsidRDefault="00456AE4" w:rsidP="00456AE4">
      <w:pPr>
        <w:spacing w:after="0" w:line="240" w:lineRule="auto"/>
        <w:rPr>
          <w:rFonts w:ascii="Verdana" w:eastAsia="Times New Roman" w:hAnsi="Verdana" w:cs="Times New Roman"/>
          <w:b/>
          <w:bCs/>
          <w:color w:val="191E00"/>
          <w:sz w:val="20"/>
          <w:szCs w:val="20"/>
          <w:lang w:eastAsia="el-GR"/>
        </w:rPr>
      </w:pPr>
    </w:p>
    <w:p w:rsidR="000443AC" w:rsidRPr="00BC4946" w:rsidRDefault="00CA70B3" w:rsidP="000443AC">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443AC" w:rsidRPr="00BC4946" w:rsidTr="00770462">
        <w:trPr>
          <w:tblCellSpacing w:w="0" w:type="dxa"/>
        </w:trPr>
        <w:tc>
          <w:tcPr>
            <w:tcW w:w="2500" w:type="pct"/>
            <w:vAlign w:val="center"/>
            <w:hideMark/>
          </w:tcPr>
          <w:p w:rsidR="000443AC" w:rsidRPr="00BC4946" w:rsidRDefault="000443AC" w:rsidP="0077046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0443AC" w:rsidRPr="00BC4946" w:rsidRDefault="000443AC" w:rsidP="00770462">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0443AC" w:rsidRPr="003D4C2D" w:rsidRDefault="000443AC" w:rsidP="000443AC">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3D4C2D">
        <w:rPr>
          <w:rFonts w:ascii="Verdana" w:eastAsia="Times New Roman" w:hAnsi="Verdana" w:cs="Times New Roman"/>
          <w:b/>
          <w:bCs/>
          <w:color w:val="191E00"/>
          <w:sz w:val="20"/>
          <w:szCs w:val="20"/>
          <w:lang w:eastAsia="el-GR"/>
        </w:rPr>
        <w:t>20:00</w:t>
      </w:r>
      <w:r w:rsidRPr="003D4C2D">
        <w:rPr>
          <w:rFonts w:ascii="Verdana" w:eastAsia="Times New Roman" w:hAnsi="Verdana" w:cs="Times New Roman"/>
          <w:color w:val="191E00"/>
          <w:sz w:val="20"/>
          <w:szCs w:val="20"/>
          <w:lang w:val="en-US" w:eastAsia="el-GR"/>
        </w:rPr>
        <w:t>  </w:t>
      </w:r>
      <w:r w:rsidRPr="003D4C2D">
        <w:rPr>
          <w:rFonts w:ascii="Verdana" w:eastAsia="Times New Roman" w:hAnsi="Verdana" w:cs="Times New Roman"/>
          <w:b/>
          <w:bCs/>
          <w:color w:val="191E00"/>
          <w:sz w:val="20"/>
          <w:szCs w:val="20"/>
          <w:lang w:eastAsia="el-GR"/>
        </w:rPr>
        <w:t>|</w:t>
      </w:r>
      <w:r w:rsidRPr="003D4C2D">
        <w:rPr>
          <w:rFonts w:ascii="Verdana" w:eastAsia="Times New Roman" w:hAnsi="Verdana" w:cs="Times New Roman"/>
          <w:b/>
          <w:bCs/>
          <w:color w:val="191E00"/>
          <w:sz w:val="20"/>
          <w:szCs w:val="20"/>
          <w:lang w:val="en-US" w:eastAsia="el-GR"/>
        </w:rPr>
        <w:t> </w:t>
      </w:r>
      <w:r w:rsidRPr="003D4C2D">
        <w:rPr>
          <w:rFonts w:ascii="Verdana" w:eastAsia="Times New Roman" w:hAnsi="Verdana" w:cs="Times New Roman"/>
          <w:b/>
          <w:bCs/>
          <w:color w:val="191E00"/>
          <w:sz w:val="20"/>
          <w:szCs w:val="20"/>
          <w:lang w:eastAsia="el-GR"/>
        </w:rPr>
        <w:t>Φράνκι Ντρέικ –Γ’ ΚΥΚΛΟΣ  [</w:t>
      </w:r>
      <w:r w:rsidRPr="003D4C2D">
        <w:rPr>
          <w:rFonts w:ascii="Verdana" w:eastAsia="Times New Roman" w:hAnsi="Verdana" w:cs="Times New Roman"/>
          <w:b/>
          <w:bCs/>
          <w:color w:val="191E00"/>
          <w:sz w:val="20"/>
          <w:szCs w:val="20"/>
          <w:lang w:val="en-US" w:eastAsia="el-GR"/>
        </w:rPr>
        <w:t>E</w:t>
      </w:r>
      <w:r w:rsidRPr="003D4C2D">
        <w:rPr>
          <w:rFonts w:ascii="Verdana" w:eastAsia="Times New Roman" w:hAnsi="Verdana" w:cs="Times New Roman"/>
          <w:b/>
          <w:bCs/>
          <w:color w:val="191E00"/>
          <w:sz w:val="20"/>
          <w:szCs w:val="20"/>
          <w:lang w:eastAsia="el-GR"/>
        </w:rPr>
        <w:t xml:space="preserve">] </w:t>
      </w:r>
      <w:r w:rsidRPr="003D4C2D">
        <w:rPr>
          <w:rFonts w:ascii="Verdana" w:eastAsia="Times New Roman" w:hAnsi="Verdana" w:cs="Times New Roman"/>
          <w:b/>
          <w:noProof/>
          <w:color w:val="FF0000"/>
          <w:sz w:val="20"/>
          <w:szCs w:val="20"/>
          <w:lang w:eastAsia="el-GR"/>
        </w:rPr>
        <w:drawing>
          <wp:inline distT="0" distB="0" distL="0" distR="0">
            <wp:extent cx="190500" cy="190500"/>
            <wp:effectExtent l="0" t="0" r="0" b="0"/>
            <wp:docPr id="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D4C2D">
        <w:rPr>
          <w:rFonts w:ascii="Verdana" w:eastAsia="Times New Roman" w:hAnsi="Verdana" w:cs="Times New Roman"/>
          <w:b/>
          <w:bCs/>
          <w:color w:val="191E00"/>
          <w:sz w:val="20"/>
          <w:szCs w:val="20"/>
          <w:lang w:eastAsia="el-GR"/>
        </w:rPr>
        <w:t xml:space="preserve">  </w:t>
      </w:r>
    </w:p>
    <w:p w:rsidR="000443AC" w:rsidRPr="003D4C2D" w:rsidRDefault="000443AC" w:rsidP="000443AC">
      <w:pPr>
        <w:spacing w:after="0" w:line="240" w:lineRule="auto"/>
        <w:rPr>
          <w:rFonts w:ascii="Verdana" w:hAnsi="Verdana"/>
          <w:sz w:val="20"/>
          <w:szCs w:val="20"/>
        </w:rPr>
      </w:pPr>
      <w:r w:rsidRPr="003D4C2D">
        <w:rPr>
          <w:rFonts w:ascii="Verdana" w:hAnsi="Verdana"/>
          <w:sz w:val="20"/>
          <w:szCs w:val="20"/>
        </w:rPr>
        <w:t>[</w:t>
      </w:r>
      <w:r w:rsidRPr="003D4C2D">
        <w:rPr>
          <w:rFonts w:ascii="Verdana" w:hAnsi="Verdana"/>
          <w:sz w:val="20"/>
          <w:szCs w:val="20"/>
          <w:lang w:val="en-US"/>
        </w:rPr>
        <w:t>Frankie</w:t>
      </w:r>
      <w:r w:rsidRPr="003D4C2D">
        <w:rPr>
          <w:rFonts w:ascii="Verdana" w:hAnsi="Verdana"/>
          <w:sz w:val="20"/>
          <w:szCs w:val="20"/>
        </w:rPr>
        <w:t xml:space="preserve"> </w:t>
      </w:r>
      <w:r w:rsidRPr="003D4C2D">
        <w:rPr>
          <w:rFonts w:ascii="Verdana" w:hAnsi="Verdana"/>
          <w:sz w:val="20"/>
          <w:szCs w:val="20"/>
          <w:lang w:val="en-US"/>
        </w:rPr>
        <w:t>Drake</w:t>
      </w:r>
      <w:r w:rsidRPr="003D4C2D">
        <w:rPr>
          <w:rFonts w:ascii="Verdana" w:hAnsi="Verdana"/>
          <w:sz w:val="20"/>
          <w:szCs w:val="20"/>
        </w:rPr>
        <w:t xml:space="preserve"> </w:t>
      </w:r>
      <w:r w:rsidRPr="003D4C2D">
        <w:rPr>
          <w:rFonts w:ascii="Verdana" w:hAnsi="Verdana"/>
          <w:sz w:val="20"/>
          <w:szCs w:val="20"/>
          <w:lang w:val="en-US"/>
        </w:rPr>
        <w:t>Mysteries</w:t>
      </w:r>
      <w:r w:rsidRPr="003D4C2D">
        <w:rPr>
          <w:rFonts w:ascii="Verdana" w:hAnsi="Verdana"/>
          <w:sz w:val="20"/>
          <w:szCs w:val="20"/>
        </w:rPr>
        <w:t>]</w:t>
      </w:r>
    </w:p>
    <w:p w:rsidR="000443AC" w:rsidRPr="003D4C2D" w:rsidRDefault="000443AC" w:rsidP="000443AC">
      <w:pPr>
        <w:rPr>
          <w:rFonts w:ascii="Verdana" w:hAnsi="Verdana"/>
          <w:sz w:val="20"/>
          <w:szCs w:val="20"/>
        </w:rPr>
      </w:pPr>
    </w:p>
    <w:p w:rsidR="000443AC" w:rsidRPr="003D4C2D" w:rsidRDefault="000443AC" w:rsidP="000443AC">
      <w:pPr>
        <w:rPr>
          <w:rFonts w:ascii="Verdana" w:hAnsi="Verdana"/>
          <w:b/>
          <w:sz w:val="20"/>
          <w:szCs w:val="20"/>
        </w:rPr>
      </w:pPr>
      <w:r w:rsidRPr="003D4C2D">
        <w:rPr>
          <w:rFonts w:ascii="Verdana" w:hAnsi="Verdana"/>
          <w:b/>
          <w:sz w:val="20"/>
          <w:szCs w:val="20"/>
        </w:rPr>
        <w:t>Σειρά μυθοπλασίας μυστηρίου παραγωγής Καναδά 2020</w:t>
      </w:r>
      <w:r w:rsidRPr="003D4C2D">
        <w:t xml:space="preserve"> </w:t>
      </w:r>
      <w:r w:rsidRPr="003D4C2D">
        <w:rPr>
          <w:rFonts w:ascii="Verdana" w:hAnsi="Verdana"/>
          <w:b/>
          <w:sz w:val="20"/>
          <w:szCs w:val="20"/>
        </w:rPr>
        <w:t>που θα ολοκληρωθεί σε 10 ωριαία επεισόδια</w:t>
      </w:r>
    </w:p>
    <w:p w:rsidR="000443AC" w:rsidRPr="003D4C2D" w:rsidRDefault="000443AC" w:rsidP="000443AC">
      <w:pPr>
        <w:rPr>
          <w:rFonts w:ascii="Verdana" w:hAnsi="Verdana"/>
          <w:sz w:val="20"/>
          <w:szCs w:val="20"/>
          <w:lang w:val="en-US"/>
        </w:rPr>
      </w:pPr>
      <w:r w:rsidRPr="003D4C2D">
        <w:rPr>
          <w:rFonts w:ascii="Verdana" w:hAnsi="Verdana"/>
          <w:sz w:val="20"/>
          <w:szCs w:val="20"/>
        </w:rPr>
        <w:t>Πρωταγωνιστούν</w:t>
      </w:r>
      <w:r w:rsidRPr="003D4C2D">
        <w:rPr>
          <w:rFonts w:ascii="Verdana" w:hAnsi="Verdana"/>
          <w:sz w:val="20"/>
          <w:szCs w:val="20"/>
          <w:lang w:val="en-US"/>
        </w:rPr>
        <w:t>: Lauren Lee Smith, Chantel Riley, Rebecca Liddiard</w:t>
      </w:r>
    </w:p>
    <w:p w:rsidR="000443AC" w:rsidRPr="003D4C2D" w:rsidRDefault="000443AC" w:rsidP="000443AC">
      <w:pPr>
        <w:spacing w:after="0" w:line="240" w:lineRule="auto"/>
        <w:rPr>
          <w:rFonts w:ascii="Verdana" w:hAnsi="Verdana"/>
          <w:sz w:val="20"/>
          <w:szCs w:val="20"/>
        </w:rPr>
      </w:pPr>
      <w:r w:rsidRPr="003D4C2D">
        <w:rPr>
          <w:rFonts w:ascii="Verdana" w:hAnsi="Verdana"/>
          <w:sz w:val="20"/>
          <w:szCs w:val="20"/>
        </w:rPr>
        <w:t xml:space="preserve">Μια σειρά από νέες περιπέτειες ξεκινούν καθώς οι κυρίες των Ιδιωτικών Ντετέκτιβ Ντρέικ αναλαμβάνουν ακόμα πιο δύσκολες περιπτώσεις και αντιμετωπίζουν μερικούς εντυπωσιακούς εχθρούς. </w:t>
      </w:r>
    </w:p>
    <w:p w:rsidR="000443AC" w:rsidRPr="004E68C8" w:rsidRDefault="000443AC" w:rsidP="000443AC">
      <w:pPr>
        <w:spacing w:after="0" w:line="240" w:lineRule="auto"/>
        <w:rPr>
          <w:rFonts w:ascii="Verdana" w:eastAsia="Times New Roman" w:hAnsi="Verdana" w:cs="Times New Roman"/>
          <w:b/>
          <w:bCs/>
          <w:color w:val="538135"/>
          <w:sz w:val="20"/>
          <w:szCs w:val="20"/>
          <w:highlight w:val="yellow"/>
          <w:lang w:eastAsia="el-GR"/>
        </w:rPr>
      </w:pPr>
    </w:p>
    <w:p w:rsidR="003D4C2D" w:rsidRPr="00ED7258" w:rsidRDefault="003D4C2D" w:rsidP="003D4C2D">
      <w:pPr>
        <w:spacing w:after="0" w:line="240" w:lineRule="auto"/>
        <w:rPr>
          <w:rFonts w:ascii="Verdana" w:eastAsia="Times New Roman" w:hAnsi="Verdana" w:cs="Times New Roman"/>
          <w:b/>
          <w:color w:val="538135"/>
          <w:sz w:val="20"/>
          <w:szCs w:val="20"/>
          <w:lang w:val="en-US" w:eastAsia="el-GR"/>
        </w:rPr>
      </w:pPr>
      <w:r w:rsidRPr="00ED7258">
        <w:rPr>
          <w:rFonts w:ascii="Verdana" w:eastAsia="Times New Roman" w:hAnsi="Verdana" w:cs="Times New Roman"/>
          <w:b/>
          <w:color w:val="538135"/>
          <w:sz w:val="20"/>
          <w:szCs w:val="20"/>
          <w:lang w:eastAsia="el-GR"/>
        </w:rPr>
        <w:t>Επεισόδιο</w:t>
      </w:r>
      <w:r w:rsidRPr="00ED7258">
        <w:rPr>
          <w:rFonts w:ascii="Verdana" w:eastAsia="Times New Roman" w:hAnsi="Verdana" w:cs="Times New Roman"/>
          <w:b/>
          <w:color w:val="538135"/>
          <w:sz w:val="20"/>
          <w:szCs w:val="20"/>
          <w:lang w:val="en-US" w:eastAsia="el-GR"/>
        </w:rPr>
        <w:t xml:space="preserve"> 4</w:t>
      </w:r>
      <w:r w:rsidRPr="00ED7258">
        <w:rPr>
          <w:rFonts w:ascii="Verdana" w:eastAsia="Times New Roman" w:hAnsi="Verdana" w:cs="Times New Roman"/>
          <w:b/>
          <w:color w:val="538135"/>
          <w:sz w:val="20"/>
          <w:szCs w:val="20"/>
          <w:lang w:eastAsia="el-GR"/>
        </w:rPr>
        <w:t>ο</w:t>
      </w:r>
      <w:r w:rsidRPr="00ED7258">
        <w:rPr>
          <w:rFonts w:ascii="Verdana" w:eastAsia="Times New Roman" w:hAnsi="Verdana" w:cs="Times New Roman"/>
          <w:b/>
          <w:color w:val="538135"/>
          <w:sz w:val="20"/>
          <w:szCs w:val="20"/>
          <w:lang w:val="en-US" w:eastAsia="el-GR"/>
        </w:rPr>
        <w:t xml:space="preserve">: </w:t>
      </w:r>
      <w:r>
        <w:rPr>
          <w:rFonts w:ascii="Verdana" w:eastAsia="Times New Roman" w:hAnsi="Verdana" w:cs="Times New Roman"/>
          <w:b/>
          <w:color w:val="538135"/>
          <w:sz w:val="20"/>
          <w:szCs w:val="20"/>
          <w:lang w:eastAsia="el-GR"/>
        </w:rPr>
        <w:t>Αδελφική</w:t>
      </w:r>
      <w:r w:rsidRPr="00ED7258">
        <w:rPr>
          <w:rFonts w:ascii="Verdana" w:eastAsia="Times New Roman" w:hAnsi="Verdana" w:cs="Times New Roman"/>
          <w:b/>
          <w:color w:val="538135"/>
          <w:sz w:val="20"/>
          <w:szCs w:val="20"/>
          <w:lang w:val="en-US" w:eastAsia="el-GR"/>
        </w:rPr>
        <w:t xml:space="preserve"> </w:t>
      </w:r>
      <w:r>
        <w:rPr>
          <w:rFonts w:ascii="Verdana" w:eastAsia="Times New Roman" w:hAnsi="Verdana" w:cs="Times New Roman"/>
          <w:b/>
          <w:color w:val="538135"/>
          <w:sz w:val="20"/>
          <w:szCs w:val="20"/>
          <w:lang w:eastAsia="el-GR"/>
        </w:rPr>
        <w:t>χάρη</w:t>
      </w:r>
      <w:r w:rsidRPr="00ED7258">
        <w:rPr>
          <w:rFonts w:ascii="Verdana" w:eastAsia="Times New Roman" w:hAnsi="Verdana" w:cs="Times New Roman"/>
          <w:b/>
          <w:color w:val="538135"/>
          <w:sz w:val="20"/>
          <w:szCs w:val="20"/>
          <w:lang w:val="en-US" w:eastAsia="el-GR"/>
        </w:rPr>
        <w:t>[</w:t>
      </w:r>
      <w:r>
        <w:rPr>
          <w:rFonts w:ascii="Verdana" w:eastAsia="Times New Roman" w:hAnsi="Verdana" w:cs="Times New Roman"/>
          <w:b/>
          <w:color w:val="538135"/>
          <w:sz w:val="20"/>
          <w:szCs w:val="20"/>
          <w:lang w:val="en-US" w:eastAsia="el-GR"/>
        </w:rPr>
        <w:t>A</w:t>
      </w:r>
      <w:r w:rsidRPr="00ED7258">
        <w:rPr>
          <w:rFonts w:ascii="Verdana" w:eastAsia="Times New Roman" w:hAnsi="Verdana" w:cs="Times New Roman"/>
          <w:b/>
          <w:color w:val="538135"/>
          <w:sz w:val="20"/>
          <w:szCs w:val="20"/>
          <w:lang w:val="en-US" w:eastAsia="el-GR"/>
        </w:rPr>
        <w:t xml:space="preserve"> Brother in Arms]</w:t>
      </w:r>
    </w:p>
    <w:p w:rsidR="009F5FFF" w:rsidRPr="00B526A5" w:rsidRDefault="003D4C2D" w:rsidP="00B526A5">
      <w:r w:rsidRPr="00ED7258">
        <w:rPr>
          <w:rFonts w:ascii="Verdana" w:hAnsi="Verdana"/>
          <w:sz w:val="20"/>
          <w:szCs w:val="20"/>
        </w:rPr>
        <w:t>Η  Φράνκι αναστατώνεται  όταν ένας άντρας που ισχυρίζεται ότι είναι ετεροθαλής αδερφός της εμφανίζεται στο πρακτορείο και την παρακαλ</w:t>
      </w:r>
      <w:r>
        <w:rPr>
          <w:rFonts w:ascii="Verdana" w:hAnsi="Verdana"/>
          <w:sz w:val="20"/>
          <w:szCs w:val="20"/>
        </w:rPr>
        <w:t>ά</w:t>
      </w:r>
      <w:r w:rsidRPr="00ED7258">
        <w:rPr>
          <w:rFonts w:ascii="Verdana" w:hAnsi="Verdana"/>
          <w:sz w:val="20"/>
          <w:szCs w:val="20"/>
        </w:rPr>
        <w:t>ει να βοηθήσει τον άδικα φυλακισμένο</w:t>
      </w:r>
      <w:r>
        <w:t xml:space="preserve"> φίλο του.</w:t>
      </w:r>
    </w:p>
    <w:p w:rsidR="009F68F8" w:rsidRPr="009F68F8" w:rsidRDefault="009F68F8" w:rsidP="009F68F8">
      <w:pPr>
        <w:pStyle w:val="Web"/>
        <w:shd w:val="clear" w:color="auto" w:fill="FFFFFF"/>
        <w:spacing w:before="0" w:beforeAutospacing="0" w:after="0" w:afterAutospacing="0"/>
        <w:rPr>
          <w:rFonts w:ascii="Verdana" w:hAnsi="Verdana"/>
          <w:b/>
          <w:color w:val="538135"/>
          <w:sz w:val="20"/>
          <w:szCs w:val="20"/>
        </w:rPr>
      </w:pPr>
    </w:p>
    <w:p w:rsidR="0009410E" w:rsidRPr="00F1626F" w:rsidRDefault="00CA70B3" w:rsidP="0009410E">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410E" w:rsidRPr="00F1626F" w:rsidTr="00A7111D">
        <w:trPr>
          <w:tblCellSpacing w:w="0" w:type="dxa"/>
        </w:trPr>
        <w:tc>
          <w:tcPr>
            <w:tcW w:w="2500" w:type="pct"/>
            <w:vAlign w:val="center"/>
            <w:hideMark/>
          </w:tcPr>
          <w:p w:rsidR="0009410E" w:rsidRPr="00F1626F" w:rsidRDefault="0009410E" w:rsidP="0009410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Επιστήμη</w:t>
            </w:r>
          </w:p>
        </w:tc>
        <w:tc>
          <w:tcPr>
            <w:tcW w:w="2500" w:type="pct"/>
            <w:vAlign w:val="center"/>
            <w:hideMark/>
          </w:tcPr>
          <w:p w:rsidR="0009410E" w:rsidRPr="00F1626F" w:rsidRDefault="0009410E" w:rsidP="00A7111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09410E" w:rsidRPr="00F1626F" w:rsidRDefault="0009410E" w:rsidP="0009410E">
      <w:pPr>
        <w:spacing w:after="0" w:line="240" w:lineRule="auto"/>
        <w:rPr>
          <w:rFonts w:ascii="Verdana" w:eastAsia="Times New Roman" w:hAnsi="Verdana" w:cs="Times New Roman"/>
          <w:b/>
          <w:bCs/>
          <w:color w:val="538135"/>
          <w:sz w:val="20"/>
          <w:szCs w:val="20"/>
          <w:lang w:val="en-US" w:eastAsia="el-GR"/>
        </w:rPr>
      </w:pPr>
    </w:p>
    <w:p w:rsidR="009B7463" w:rsidRPr="00B526A5" w:rsidRDefault="009B7463" w:rsidP="009B7463">
      <w:pPr>
        <w:spacing w:after="0" w:line="240" w:lineRule="auto"/>
        <w:rPr>
          <w:rFonts w:ascii="Verdana" w:hAnsi="Verdana"/>
          <w:b/>
          <w:sz w:val="20"/>
          <w:szCs w:val="20"/>
        </w:rPr>
      </w:pPr>
      <w:r w:rsidRPr="00B526A5">
        <w:rPr>
          <w:rFonts w:ascii="Verdana" w:hAnsi="Verdana"/>
          <w:b/>
          <w:sz w:val="20"/>
          <w:szCs w:val="20"/>
        </w:rPr>
        <w:t xml:space="preserve">21:00|  </w:t>
      </w:r>
      <w:r w:rsidR="00B526A5" w:rsidRPr="00B526A5">
        <w:rPr>
          <w:rFonts w:ascii="Verdana" w:hAnsi="Verdana"/>
          <w:b/>
          <w:sz w:val="20"/>
          <w:szCs w:val="20"/>
        </w:rPr>
        <w:t>Η Αλήθεια κάτω από τον  Πάγο</w:t>
      </w:r>
      <w:r w:rsidR="00B526A5">
        <w:rPr>
          <w:rFonts w:ascii="Verdana" w:hAnsi="Verdana"/>
          <w:b/>
          <w:sz w:val="20"/>
          <w:szCs w:val="20"/>
        </w:rPr>
        <w:t xml:space="preserve">  </w:t>
      </w:r>
      <w:r w:rsidRPr="00B526A5">
        <w:rPr>
          <w:rFonts w:ascii="Verdana" w:hAnsi="Verdana"/>
          <w:b/>
          <w:noProof/>
          <w:color w:val="FF0000"/>
          <w:sz w:val="20"/>
          <w:szCs w:val="20"/>
          <w:lang w:eastAsia="el-GR"/>
        </w:rPr>
        <w:drawing>
          <wp:inline distT="0" distB="0" distL="0" distR="0">
            <wp:extent cx="190500" cy="190500"/>
            <wp:effectExtent l="0" t="0" r="0" b="0"/>
            <wp:docPr id="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526A5">
        <w:rPr>
          <w:rFonts w:ascii="Verdana" w:hAnsi="Verdana"/>
          <w:b/>
          <w:color w:val="FF0000"/>
          <w:sz w:val="20"/>
          <w:szCs w:val="20"/>
        </w:rPr>
        <w:t xml:space="preserve">     Α΄ΤΗΛΕΟΠΤΙΚΗ ΜΕΤΑΔΟΣΗ</w:t>
      </w:r>
    </w:p>
    <w:p w:rsidR="00B526A5" w:rsidRPr="00B526A5" w:rsidRDefault="00B526A5" w:rsidP="00B526A5">
      <w:pPr>
        <w:spacing w:after="0" w:line="240" w:lineRule="auto"/>
        <w:rPr>
          <w:rFonts w:ascii="Verdana" w:eastAsia="Times New Roman" w:hAnsi="Verdana" w:cs="Calibri"/>
          <w:bCs/>
          <w:sz w:val="20"/>
          <w:szCs w:val="20"/>
          <w:lang w:val="en-US" w:eastAsia="el-GR"/>
        </w:rPr>
      </w:pPr>
      <w:r w:rsidRPr="00B526A5">
        <w:rPr>
          <w:rFonts w:ascii="Verdana" w:eastAsia="Times New Roman" w:hAnsi="Verdana" w:cs="Calibri"/>
          <w:bCs/>
          <w:sz w:val="20"/>
          <w:szCs w:val="20"/>
          <w:lang w:val="en-US" w:eastAsia="el-GR"/>
        </w:rPr>
        <w:t xml:space="preserve">[Observations at 65º South] </w:t>
      </w:r>
    </w:p>
    <w:p w:rsidR="00B526A5" w:rsidRPr="00B526A5" w:rsidRDefault="00B526A5" w:rsidP="00B526A5">
      <w:pPr>
        <w:spacing w:after="0" w:line="259" w:lineRule="auto"/>
        <w:rPr>
          <w:rFonts w:ascii="Verdana" w:eastAsia="Calibri" w:hAnsi="Verdana" w:cs="Arial"/>
          <w:kern w:val="2"/>
          <w:sz w:val="20"/>
          <w:szCs w:val="20"/>
          <w:lang w:val="en-US"/>
        </w:rPr>
      </w:pPr>
    </w:p>
    <w:p w:rsidR="00B526A5" w:rsidRPr="00B526A5" w:rsidRDefault="00B526A5" w:rsidP="00B526A5">
      <w:pPr>
        <w:spacing w:after="0" w:line="259" w:lineRule="auto"/>
        <w:rPr>
          <w:rFonts w:ascii="Verdana" w:eastAsia="Calibri" w:hAnsi="Verdana" w:cs="Arial"/>
          <w:b/>
          <w:kern w:val="2"/>
          <w:sz w:val="20"/>
          <w:szCs w:val="20"/>
          <w:lang w:val="en-US"/>
        </w:rPr>
      </w:pPr>
      <w:r w:rsidRPr="00B526A5">
        <w:rPr>
          <w:rFonts w:ascii="Verdana" w:eastAsia="Calibri" w:hAnsi="Verdana" w:cs="Arial"/>
          <w:b/>
          <w:kern w:val="2"/>
          <w:sz w:val="20"/>
          <w:szCs w:val="20"/>
        </w:rPr>
        <w:t>Ωραίο</w:t>
      </w:r>
      <w:r w:rsidRPr="00B526A5">
        <w:rPr>
          <w:rFonts w:ascii="Verdana" w:eastAsia="Calibri" w:hAnsi="Verdana" w:cs="Arial"/>
          <w:b/>
          <w:kern w:val="2"/>
          <w:sz w:val="20"/>
          <w:szCs w:val="20"/>
          <w:lang w:val="en-US"/>
        </w:rPr>
        <w:t xml:space="preserve"> </w:t>
      </w:r>
      <w:r w:rsidRPr="00B526A5">
        <w:rPr>
          <w:rFonts w:ascii="Verdana" w:eastAsia="Calibri" w:hAnsi="Verdana" w:cs="Arial"/>
          <w:b/>
          <w:kern w:val="2"/>
          <w:sz w:val="20"/>
          <w:szCs w:val="20"/>
        </w:rPr>
        <w:t>ντοκιμαντέρ</w:t>
      </w:r>
      <w:r w:rsidRPr="00B526A5">
        <w:rPr>
          <w:rFonts w:ascii="Verdana" w:eastAsia="Calibri" w:hAnsi="Verdana" w:cs="Arial"/>
          <w:b/>
          <w:kern w:val="2"/>
          <w:sz w:val="20"/>
          <w:szCs w:val="20"/>
          <w:lang w:val="en-US"/>
        </w:rPr>
        <w:t xml:space="preserve">  </w:t>
      </w:r>
      <w:r w:rsidRPr="00B526A5">
        <w:rPr>
          <w:rFonts w:ascii="Verdana" w:eastAsia="Calibri" w:hAnsi="Verdana" w:cs="Arial"/>
          <w:b/>
          <w:kern w:val="2"/>
          <w:sz w:val="20"/>
          <w:szCs w:val="20"/>
        </w:rPr>
        <w:t>παραγωγής</w:t>
      </w:r>
      <w:r w:rsidRPr="00B526A5">
        <w:rPr>
          <w:rFonts w:ascii="Verdana" w:eastAsia="Calibri" w:hAnsi="Verdana" w:cs="Arial"/>
          <w:b/>
          <w:kern w:val="2"/>
          <w:sz w:val="20"/>
          <w:szCs w:val="20"/>
          <w:lang w:val="en-US"/>
        </w:rPr>
        <w:t xml:space="preserve"> 2021</w:t>
      </w:r>
    </w:p>
    <w:p w:rsidR="00B526A5" w:rsidRPr="00B526A5" w:rsidRDefault="00B526A5" w:rsidP="00B526A5">
      <w:pPr>
        <w:spacing w:after="0" w:line="259" w:lineRule="auto"/>
        <w:rPr>
          <w:rFonts w:ascii="Verdana" w:eastAsia="Calibri" w:hAnsi="Verdana" w:cs="Arial"/>
          <w:kern w:val="2"/>
          <w:sz w:val="20"/>
          <w:szCs w:val="20"/>
          <w:lang w:val="en-US"/>
        </w:rPr>
      </w:pPr>
    </w:p>
    <w:p w:rsidR="00B526A5" w:rsidRPr="00B526A5" w:rsidRDefault="00B526A5" w:rsidP="00B526A5">
      <w:pPr>
        <w:spacing w:after="0" w:line="259" w:lineRule="auto"/>
        <w:rPr>
          <w:rFonts w:ascii="Verdana" w:eastAsia="Calibri" w:hAnsi="Verdana" w:cs="Arial"/>
          <w:kern w:val="2"/>
          <w:sz w:val="20"/>
          <w:szCs w:val="20"/>
        </w:rPr>
      </w:pPr>
      <w:r w:rsidRPr="00B526A5">
        <w:rPr>
          <w:rFonts w:ascii="Verdana" w:eastAsia="Calibri" w:hAnsi="Verdana" w:cs="Arial"/>
          <w:kern w:val="2"/>
          <w:sz w:val="20"/>
          <w:szCs w:val="20"/>
        </w:rPr>
        <w:t xml:space="preserve">Μια ομάδα εννέα επιστημόνων ξεκινά ένα ταξίδι προς την Ανταρκτική με ένα σκάφος μικρών διαστάσεων. </w:t>
      </w:r>
    </w:p>
    <w:p w:rsidR="00B526A5" w:rsidRPr="00B526A5" w:rsidRDefault="00B526A5" w:rsidP="00B526A5">
      <w:pPr>
        <w:spacing w:after="0" w:line="259" w:lineRule="auto"/>
        <w:rPr>
          <w:rFonts w:ascii="Verdana" w:eastAsia="Calibri" w:hAnsi="Verdana" w:cs="Arial"/>
          <w:kern w:val="2"/>
          <w:sz w:val="20"/>
          <w:szCs w:val="20"/>
        </w:rPr>
      </w:pPr>
      <w:r w:rsidRPr="00B526A5">
        <w:rPr>
          <w:rFonts w:ascii="Verdana" w:eastAsia="Calibri" w:hAnsi="Verdana" w:cs="Arial"/>
          <w:kern w:val="2"/>
          <w:sz w:val="20"/>
          <w:szCs w:val="20"/>
        </w:rPr>
        <w:t>Επιταγμένοι από την βελγική κυβέρνηση, οι εννέα επιστήμονες διασχίζουν τα παγωμένα νερά της Ανταρκτικής, για να τιμήσουν την επέτειο των 120 ετών από την επιστροφή της θρυλικής αποστολής Belgica, της πρώτης επιστημονικής αποστολής στην Ανταρκτική, και να μελετήσουν τον μοιραίο αντίκτυπο της ανθρώπινης δραστηριότητας στο περιβάλλον.</w:t>
      </w:r>
    </w:p>
    <w:p w:rsidR="00B526A5" w:rsidRPr="00B526A5" w:rsidRDefault="00B526A5" w:rsidP="00B526A5">
      <w:pPr>
        <w:spacing w:after="0" w:line="259" w:lineRule="auto"/>
        <w:rPr>
          <w:rFonts w:ascii="Verdana" w:eastAsia="Calibri" w:hAnsi="Verdana" w:cs="Arial"/>
          <w:kern w:val="2"/>
          <w:sz w:val="20"/>
          <w:szCs w:val="20"/>
        </w:rPr>
      </w:pPr>
      <w:r w:rsidRPr="00B526A5">
        <w:rPr>
          <w:rFonts w:ascii="Verdana" w:eastAsia="Calibri" w:hAnsi="Verdana" w:cs="Arial"/>
          <w:kern w:val="2"/>
          <w:sz w:val="20"/>
          <w:szCs w:val="20"/>
        </w:rPr>
        <w:t>Μια συναρπαστική ιστορία ανθρώπινης συνύπαρξης και εργασίας εν μέσω ανελέητων συνθηκών, η οποία θίγει το κρίσιμο ζήτημα των κινδύνων που ενέχει η κλιματική αλλαγή.</w:t>
      </w:r>
    </w:p>
    <w:p w:rsidR="00673295" w:rsidRPr="00673295" w:rsidRDefault="00673295" w:rsidP="00673295">
      <w:pPr>
        <w:spacing w:after="0" w:line="240" w:lineRule="auto"/>
        <w:rPr>
          <w:rFonts w:ascii="Times New Roman" w:eastAsia="Times New Roman" w:hAnsi="Times New Roman" w:cs="Times New Roman"/>
          <w:sz w:val="28"/>
          <w:szCs w:val="28"/>
          <w:lang w:eastAsia="fr-FR"/>
        </w:rPr>
      </w:pPr>
    </w:p>
    <w:p w:rsidR="00733E29" w:rsidRPr="00E40A66" w:rsidRDefault="00CA70B3" w:rsidP="00733E29">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3E29" w:rsidRPr="000834BE" w:rsidTr="00845260">
        <w:trPr>
          <w:tblCellSpacing w:w="0" w:type="dxa"/>
        </w:trPr>
        <w:tc>
          <w:tcPr>
            <w:tcW w:w="2500" w:type="pct"/>
            <w:vAlign w:val="center"/>
            <w:hideMark/>
          </w:tcPr>
          <w:p w:rsidR="00733E29" w:rsidRPr="007E3A79" w:rsidRDefault="00733E29" w:rsidP="00845260">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733E29" w:rsidRPr="000834BE" w:rsidRDefault="00733E29" w:rsidP="00845260">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733E29" w:rsidRPr="000834BE" w:rsidRDefault="00733E29" w:rsidP="00733E29">
      <w:pPr>
        <w:spacing w:after="0" w:line="240" w:lineRule="auto"/>
        <w:rPr>
          <w:rFonts w:ascii="Verdana" w:eastAsia="Times New Roman" w:hAnsi="Verdana" w:cs="Times New Roman"/>
          <w:b/>
          <w:bCs/>
          <w:color w:val="191E00"/>
          <w:sz w:val="20"/>
          <w:szCs w:val="20"/>
          <w:lang w:val="en-US" w:eastAsia="el-GR"/>
        </w:rPr>
      </w:pPr>
    </w:p>
    <w:p w:rsidR="005633BC" w:rsidRDefault="005633BC" w:rsidP="005633BC">
      <w:pPr>
        <w:spacing w:after="0" w:line="240" w:lineRule="auto"/>
        <w:rPr>
          <w:rFonts w:ascii="Verdana" w:hAnsi="Verdana"/>
          <w:b/>
          <w:sz w:val="20"/>
          <w:szCs w:val="20"/>
          <w:lang w:val="en-US"/>
        </w:rPr>
      </w:pPr>
    </w:p>
    <w:p w:rsidR="00826CE2" w:rsidRDefault="005633BC" w:rsidP="00826CE2">
      <w:pPr>
        <w:spacing w:after="0" w:line="240" w:lineRule="auto"/>
        <w:rPr>
          <w:rFonts w:ascii="Verdana" w:hAnsi="Verdana"/>
          <w:b/>
          <w:sz w:val="20"/>
          <w:szCs w:val="20"/>
        </w:rPr>
      </w:pPr>
      <w:r w:rsidRPr="005633BC">
        <w:rPr>
          <w:rFonts w:ascii="Verdana" w:hAnsi="Verdana"/>
          <w:b/>
          <w:sz w:val="20"/>
          <w:szCs w:val="20"/>
        </w:rPr>
        <w:t>22:00 |</w:t>
      </w:r>
      <w:r w:rsidR="00826CE2" w:rsidRPr="00826CE2">
        <w:t xml:space="preserve"> </w:t>
      </w:r>
      <w:r w:rsidR="00826CE2" w:rsidRPr="00826CE2">
        <w:rPr>
          <w:rFonts w:ascii="Verdana" w:hAnsi="Verdana"/>
          <w:b/>
          <w:sz w:val="20"/>
          <w:szCs w:val="20"/>
        </w:rPr>
        <w:t>20</w:t>
      </w:r>
      <w:r w:rsidR="00770462" w:rsidRPr="00770462">
        <w:rPr>
          <w:rFonts w:ascii="Verdana" w:hAnsi="Verdana"/>
          <w:b/>
          <w:sz w:val="20"/>
          <w:szCs w:val="20"/>
          <w:vertAlign w:val="superscript"/>
        </w:rPr>
        <w:t>ος</w:t>
      </w:r>
      <w:r w:rsidR="00770462">
        <w:rPr>
          <w:rFonts w:ascii="Verdana" w:hAnsi="Verdana"/>
          <w:b/>
          <w:sz w:val="20"/>
          <w:szCs w:val="20"/>
        </w:rPr>
        <w:t xml:space="preserve">  </w:t>
      </w:r>
      <w:r w:rsidR="00826CE2" w:rsidRPr="00826CE2">
        <w:rPr>
          <w:rFonts w:ascii="Verdana" w:hAnsi="Verdana"/>
          <w:b/>
          <w:sz w:val="20"/>
          <w:szCs w:val="20"/>
        </w:rPr>
        <w:t>Αιώνα</w:t>
      </w:r>
      <w:r w:rsidR="00770462">
        <w:rPr>
          <w:rFonts w:ascii="Verdana" w:hAnsi="Verdana"/>
          <w:b/>
          <w:sz w:val="20"/>
          <w:szCs w:val="20"/>
        </w:rPr>
        <w:t xml:space="preserve">ς: η Δύναμη της Εικόνας     </w:t>
      </w:r>
      <w:r w:rsidR="00826CE2">
        <w:rPr>
          <w:rFonts w:ascii="Verdana" w:hAnsi="Verdana"/>
          <w:b/>
          <w:sz w:val="20"/>
          <w:szCs w:val="20"/>
        </w:rPr>
        <w:t xml:space="preserve">  </w:t>
      </w:r>
      <w:r w:rsidRPr="005633BC">
        <w:rPr>
          <w:rFonts w:ascii="Verdana" w:hAnsi="Verdana"/>
          <w:b/>
          <w:noProof/>
          <w:sz w:val="20"/>
          <w:szCs w:val="20"/>
          <w:lang w:eastAsia="el-GR"/>
        </w:rPr>
        <w:drawing>
          <wp:inline distT="0" distB="0" distL="0" distR="0">
            <wp:extent cx="190500" cy="190500"/>
            <wp:effectExtent l="0" t="0" r="0" b="0"/>
            <wp:docPr id="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826CE2" w:rsidRPr="00826CE2">
        <w:rPr>
          <w:rFonts w:ascii="Verdana" w:hAnsi="Verdana"/>
          <w:b/>
          <w:color w:val="FF0000"/>
          <w:sz w:val="20"/>
          <w:szCs w:val="20"/>
        </w:rPr>
        <w:t xml:space="preserve"> </w:t>
      </w:r>
      <w:r w:rsidR="00826CE2">
        <w:rPr>
          <w:rFonts w:ascii="Verdana" w:hAnsi="Verdana"/>
          <w:b/>
          <w:color w:val="FF0000"/>
          <w:sz w:val="20"/>
          <w:szCs w:val="20"/>
        </w:rPr>
        <w:t xml:space="preserve"> </w:t>
      </w:r>
      <w:r w:rsidR="00826CE2" w:rsidRPr="00F1626F">
        <w:rPr>
          <w:rFonts w:ascii="Verdana" w:hAnsi="Verdana"/>
          <w:b/>
          <w:color w:val="FF0000"/>
          <w:sz w:val="20"/>
          <w:szCs w:val="20"/>
        </w:rPr>
        <w:t>Α΄ΤΗΛΕΟΠΤΙΚΗ ΜΕΤΑΔΟΣΗ</w:t>
      </w:r>
    </w:p>
    <w:p w:rsidR="00826CE2" w:rsidRPr="00826CE2" w:rsidRDefault="00826CE2" w:rsidP="00826CE2">
      <w:pPr>
        <w:spacing w:after="0" w:line="240" w:lineRule="auto"/>
        <w:rPr>
          <w:rFonts w:ascii="Verdana" w:hAnsi="Verdana"/>
          <w:b/>
          <w:sz w:val="20"/>
          <w:szCs w:val="20"/>
          <w:lang w:val="en-US"/>
        </w:rPr>
      </w:pPr>
      <w:r w:rsidRPr="00813FEE">
        <w:rPr>
          <w:rFonts w:ascii="Verdana" w:hAnsi="Verdana"/>
          <w:sz w:val="20"/>
          <w:szCs w:val="20"/>
          <w:lang w:val="en-US"/>
        </w:rPr>
        <w:t xml:space="preserve">[Icons </w:t>
      </w:r>
      <w:proofErr w:type="gramStart"/>
      <w:r w:rsidRPr="00813FEE">
        <w:rPr>
          <w:rFonts w:ascii="Verdana" w:hAnsi="Verdana"/>
          <w:sz w:val="20"/>
          <w:szCs w:val="20"/>
          <w:lang w:val="en-US"/>
        </w:rPr>
        <w:t>Of</w:t>
      </w:r>
      <w:proofErr w:type="gramEnd"/>
      <w:r w:rsidRPr="00813FEE">
        <w:rPr>
          <w:rFonts w:ascii="Verdana" w:hAnsi="Verdana"/>
          <w:sz w:val="20"/>
          <w:szCs w:val="20"/>
          <w:lang w:val="en-US"/>
        </w:rPr>
        <w:t xml:space="preserve"> The 20th Century: An Historical Journey]</w:t>
      </w:r>
    </w:p>
    <w:p w:rsidR="00826CE2" w:rsidRPr="00BB46F0" w:rsidRDefault="00826CE2" w:rsidP="00BB46F0">
      <w:pPr>
        <w:pStyle w:val="Bodytext20"/>
        <w:shd w:val="clear" w:color="auto" w:fill="auto"/>
        <w:spacing w:before="687"/>
        <w:rPr>
          <w:rFonts w:ascii="Verdana" w:hAnsi="Verdana"/>
          <w:b/>
          <w:sz w:val="20"/>
          <w:szCs w:val="20"/>
        </w:rPr>
      </w:pPr>
      <w:r w:rsidRPr="00826CE2">
        <w:rPr>
          <w:rFonts w:ascii="Verdana" w:hAnsi="Verdana"/>
          <w:b/>
          <w:sz w:val="20"/>
          <w:szCs w:val="20"/>
        </w:rPr>
        <w:lastRenderedPageBreak/>
        <w:t>Μίνι σειρά ντοκιμαντέρ παραγωγής Γαλλίας 2022 που θα ολοκληρωθεί σε 3 ωριαία επεισόδι</w:t>
      </w:r>
      <w:r w:rsidR="00BB46F0">
        <w:rPr>
          <w:rFonts w:ascii="Verdana" w:hAnsi="Verdana"/>
          <w:b/>
          <w:sz w:val="20"/>
          <w:szCs w:val="20"/>
        </w:rPr>
        <w:t>α</w:t>
      </w:r>
    </w:p>
    <w:p w:rsidR="00826CE2" w:rsidRPr="00826CE2" w:rsidRDefault="00826CE2" w:rsidP="00770462">
      <w:pPr>
        <w:pStyle w:val="Bodytext20"/>
        <w:shd w:val="clear" w:color="auto" w:fill="auto"/>
        <w:spacing w:before="687"/>
        <w:rPr>
          <w:rFonts w:ascii="Verdana" w:hAnsi="Verdana"/>
          <w:sz w:val="20"/>
          <w:szCs w:val="20"/>
        </w:rPr>
      </w:pPr>
      <w:r w:rsidRPr="00813FEE">
        <w:rPr>
          <w:rFonts w:ascii="Verdana" w:hAnsi="Verdana"/>
          <w:sz w:val="20"/>
          <w:szCs w:val="20"/>
        </w:rPr>
        <w:t xml:space="preserve">Ο 20ός είναι ο πρώτος αιώνας που αποτυπώνεται εξ’ ολοκλήρου με εικόνες. Από τον κινηματογράφο ως τη δορυφορική μετάδοση, όλα φωτογραφίζονται και κινηματογραφούνται και μας κάνουν μάρτυρες, σε πραγματικό χρόνο, της ίδιας μας της ιστορίας. </w:t>
      </w:r>
    </w:p>
    <w:p w:rsidR="00826CE2" w:rsidRDefault="00826CE2" w:rsidP="00770462">
      <w:pPr>
        <w:pStyle w:val="Bodytext20"/>
        <w:shd w:val="clear" w:color="auto" w:fill="auto"/>
        <w:spacing w:before="0"/>
        <w:rPr>
          <w:rFonts w:ascii="Verdana" w:hAnsi="Verdana"/>
          <w:sz w:val="20"/>
          <w:szCs w:val="20"/>
        </w:rPr>
      </w:pPr>
      <w:r w:rsidRPr="00813FEE">
        <w:rPr>
          <w:rFonts w:ascii="Verdana" w:hAnsi="Verdana"/>
          <w:sz w:val="20"/>
          <w:szCs w:val="20"/>
        </w:rPr>
        <w:t xml:space="preserve">Ποιον ρόλο παίζουν οι εικόνες στη σπουδαία ιστορία αυτού του αιώνα; Πώς άνδρες και γυναίκες επιβλήθηκαν χάρη στη δεξιοτεχνία τους στην «επικοινωνία»; Γιατί ορισμένοι ηθοποιοί μεταμορφώθηκαν, πολλές φορές ένα αγνοία τους, σε αληθινούς θρύλους; </w:t>
      </w:r>
    </w:p>
    <w:p w:rsidR="00826CE2" w:rsidRPr="00826CE2" w:rsidRDefault="00826CE2" w:rsidP="00770462">
      <w:pPr>
        <w:pStyle w:val="Bodytext20"/>
        <w:shd w:val="clear" w:color="auto" w:fill="auto"/>
        <w:spacing w:before="0"/>
        <w:rPr>
          <w:rFonts w:ascii="Verdana" w:hAnsi="Verdana"/>
          <w:sz w:val="20"/>
          <w:szCs w:val="20"/>
        </w:rPr>
      </w:pPr>
      <w:r w:rsidRPr="00826CE2">
        <w:rPr>
          <w:rFonts w:ascii="Verdana" w:hAnsi="Verdana"/>
          <w:iCs/>
          <w:sz w:val="20"/>
          <w:szCs w:val="20"/>
        </w:rPr>
        <w:t>Η σειρά «Icons Of The 20th Century» διηγείται, σε τρία επεισόδια, τον 20ό αιώνα μέσα από τις πιο σπουδαίες εικόνες του. Από τον Τσάρλι Τσάπλιν μέχρι τον Σαρλ ντε Γκολ, από τη Μαρλέν Ντίντριχ μέχρι τη Λαίδη Νταϊάνα, από τον Γκάντι ως τον Κένεντι και τον Νέλσον Μαντέλα, ο σκηνοθέτης, Μπερτράν Ντελέ, αναδεικνύει προσωπικότητες που άφησαν το σημάδι τους στον πιο συγκλονιστικό αιώνα</w:t>
      </w:r>
      <w:r w:rsidRPr="00826CE2">
        <w:rPr>
          <w:rFonts w:ascii="Verdana" w:hAnsi="Verdana"/>
          <w:sz w:val="20"/>
          <w:szCs w:val="20"/>
        </w:rPr>
        <w:t xml:space="preserve"> της ανθρώπινης ιστορίας, τον αιώνα της χειραφέτησης και της προσωπικής ελευθερίας</w:t>
      </w:r>
    </w:p>
    <w:p w:rsidR="00826CE2" w:rsidRDefault="00826CE2" w:rsidP="00826CE2">
      <w:pPr>
        <w:keepNext/>
        <w:keepLines/>
        <w:ind w:left="180"/>
        <w:rPr>
          <w:rFonts w:ascii="Verdana" w:hAnsi="Verdana"/>
          <w:sz w:val="20"/>
          <w:szCs w:val="20"/>
        </w:rPr>
      </w:pPr>
      <w:bookmarkStart w:id="0" w:name="bookmark2"/>
    </w:p>
    <w:p w:rsidR="004405E4" w:rsidRPr="004405E4" w:rsidRDefault="004405E4" w:rsidP="004405E4">
      <w:pPr>
        <w:spacing w:after="0" w:line="240" w:lineRule="auto"/>
        <w:rPr>
          <w:rFonts w:ascii="Verdana" w:eastAsia="Times New Roman" w:hAnsi="Verdana" w:cs="Times New Roman"/>
          <w:b/>
          <w:color w:val="538135"/>
          <w:sz w:val="20"/>
          <w:szCs w:val="20"/>
          <w:lang w:eastAsia="el-GR"/>
        </w:rPr>
      </w:pPr>
      <w:bookmarkStart w:id="1" w:name="bookmark4"/>
      <w:bookmarkEnd w:id="0"/>
      <w:r w:rsidRPr="004405E4">
        <w:rPr>
          <w:rFonts w:ascii="Verdana" w:eastAsia="Times New Roman" w:hAnsi="Verdana" w:cs="Times New Roman"/>
          <w:b/>
          <w:color w:val="538135"/>
          <w:sz w:val="20"/>
          <w:szCs w:val="20"/>
          <w:lang w:eastAsia="el-GR"/>
        </w:rPr>
        <w:t xml:space="preserve">Επεισόδιο 2ο:  Η δύναμη της τηλεόρασης [1945-1973 </w:t>
      </w:r>
      <w:r w:rsidRPr="004405E4">
        <w:rPr>
          <w:rFonts w:ascii="Verdana" w:eastAsia="Times New Roman" w:hAnsi="Verdana" w:cs="Times New Roman"/>
          <w:b/>
          <w:color w:val="538135"/>
          <w:sz w:val="20"/>
          <w:szCs w:val="20"/>
          <w:lang w:eastAsia="el-GR" w:bidi="en-US"/>
        </w:rPr>
        <w:t>Des</w:t>
      </w:r>
      <w:r w:rsidRPr="004405E4">
        <w:rPr>
          <w:rFonts w:ascii="Verdana" w:eastAsia="Times New Roman" w:hAnsi="Verdana" w:cs="Times New Roman"/>
          <w:b/>
          <w:color w:val="538135"/>
          <w:sz w:val="20"/>
          <w:szCs w:val="20"/>
          <w:lang w:eastAsia="el-GR"/>
        </w:rPr>
        <w:t xml:space="preserve"> </w:t>
      </w:r>
      <w:r w:rsidRPr="004405E4">
        <w:rPr>
          <w:rFonts w:ascii="Verdana" w:eastAsia="Times New Roman" w:hAnsi="Verdana" w:cs="Times New Roman"/>
          <w:b/>
          <w:color w:val="538135"/>
          <w:sz w:val="20"/>
          <w:szCs w:val="20"/>
          <w:lang w:eastAsia="el-GR" w:bidi="en-US"/>
        </w:rPr>
        <w:t>stars</w:t>
      </w:r>
      <w:r w:rsidRPr="004405E4">
        <w:rPr>
          <w:rFonts w:ascii="Verdana" w:eastAsia="Times New Roman" w:hAnsi="Verdana" w:cs="Times New Roman"/>
          <w:b/>
          <w:color w:val="538135"/>
          <w:sz w:val="20"/>
          <w:szCs w:val="20"/>
          <w:lang w:eastAsia="el-GR"/>
        </w:rPr>
        <w:t xml:space="preserve"> </w:t>
      </w:r>
      <w:r w:rsidRPr="004405E4">
        <w:rPr>
          <w:rFonts w:ascii="Verdana" w:eastAsia="Times New Roman" w:hAnsi="Verdana" w:cs="Times New Roman"/>
          <w:b/>
          <w:color w:val="538135"/>
          <w:sz w:val="20"/>
          <w:szCs w:val="20"/>
          <w:lang w:eastAsia="el-GR" w:bidi="en-US"/>
        </w:rPr>
        <w:t>au</w:t>
      </w:r>
      <w:r w:rsidRPr="004405E4">
        <w:rPr>
          <w:rFonts w:ascii="Verdana" w:eastAsia="Times New Roman" w:hAnsi="Verdana" w:cs="Times New Roman"/>
          <w:b/>
          <w:color w:val="538135"/>
          <w:sz w:val="20"/>
          <w:szCs w:val="20"/>
          <w:lang w:eastAsia="el-GR"/>
        </w:rPr>
        <w:t xml:space="preserve"> </w:t>
      </w:r>
      <w:r w:rsidRPr="004405E4">
        <w:rPr>
          <w:rFonts w:ascii="Verdana" w:eastAsia="Times New Roman" w:hAnsi="Verdana" w:cs="Times New Roman"/>
          <w:b/>
          <w:color w:val="538135"/>
          <w:sz w:val="20"/>
          <w:szCs w:val="20"/>
          <w:lang w:eastAsia="el-GR" w:bidi="en-US"/>
        </w:rPr>
        <w:t>firmament</w:t>
      </w:r>
      <w:bookmarkEnd w:id="1"/>
      <w:r w:rsidRPr="004405E4">
        <w:rPr>
          <w:rFonts w:ascii="Verdana" w:eastAsia="Times New Roman" w:hAnsi="Verdana" w:cs="Times New Roman"/>
          <w:b/>
          <w:color w:val="538135"/>
          <w:sz w:val="20"/>
          <w:szCs w:val="20"/>
          <w:lang w:eastAsia="el-GR"/>
        </w:rPr>
        <w:t>]</w:t>
      </w:r>
    </w:p>
    <w:p w:rsidR="004405E4" w:rsidRPr="004405E4" w:rsidRDefault="004405E4" w:rsidP="004405E4">
      <w:pPr>
        <w:spacing w:after="0" w:line="240" w:lineRule="auto"/>
        <w:rPr>
          <w:rFonts w:ascii="Verdana" w:eastAsia="Arial" w:hAnsi="Verdana" w:cs="Arial"/>
          <w:iCs/>
          <w:sz w:val="20"/>
          <w:szCs w:val="20"/>
        </w:rPr>
      </w:pPr>
      <w:r w:rsidRPr="004405E4">
        <w:rPr>
          <w:rFonts w:ascii="Verdana" w:eastAsia="Arial" w:hAnsi="Verdana" w:cs="Arial"/>
          <w:iCs/>
          <w:sz w:val="20"/>
          <w:szCs w:val="20"/>
        </w:rPr>
        <w:t xml:space="preserve">Μετά από τη φρίκη του πολέμου, η Αμερική χτίζει μια οικονομική και πολιτιστική αυτοκρατορία χάρη στον κινηματογράφο και την άνοδο ενός νέου μέσου: της τηλεόρασης. Οι εικόνες αλλάζουν κατεύθυνση, δείχνουν τη Μέριλιν, την Πιαφ και τον Μοχάμεντ Άλι… Τα κομμουνιστικά καθεστώτα της Ανατολής αντιδρούν σ’ αυτήν την εξουσία, μια σύγκρουση που θα ωθήσει τους Αμερικανούς να περπατήσουν στο φεγγάρι και να κάνουν δορυφορική μετάδοση. </w:t>
      </w:r>
    </w:p>
    <w:p w:rsidR="0009410E" w:rsidRPr="00C0180D" w:rsidRDefault="0009410E" w:rsidP="005633BC">
      <w:pPr>
        <w:spacing w:after="0" w:line="240" w:lineRule="auto"/>
        <w:rPr>
          <w:rFonts w:ascii="Verdana" w:hAnsi="Verdana"/>
          <w:sz w:val="20"/>
          <w:szCs w:val="20"/>
        </w:rPr>
      </w:pPr>
    </w:p>
    <w:p w:rsidR="007F666C" w:rsidRPr="00D81195" w:rsidRDefault="00CA70B3" w:rsidP="007F666C">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F666C" w:rsidRPr="00D013FD" w:rsidTr="005B5CEB">
        <w:trPr>
          <w:tblCellSpacing w:w="0" w:type="dxa"/>
        </w:trPr>
        <w:tc>
          <w:tcPr>
            <w:tcW w:w="2500" w:type="pct"/>
            <w:vAlign w:val="center"/>
            <w:hideMark/>
          </w:tcPr>
          <w:p w:rsidR="007F666C" w:rsidRPr="003E11E3" w:rsidRDefault="007F666C" w:rsidP="005B5CE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7F666C" w:rsidRPr="00D013FD" w:rsidRDefault="007F666C" w:rsidP="005B5CEB">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7F666C" w:rsidRDefault="007F666C" w:rsidP="007F666C">
      <w:pPr>
        <w:spacing w:after="0" w:line="240" w:lineRule="auto"/>
        <w:jc w:val="both"/>
        <w:rPr>
          <w:rFonts w:ascii="Verdana" w:eastAsia="Times New Roman" w:hAnsi="Verdana" w:cs="Times New Roman"/>
          <w:b/>
          <w:bCs/>
          <w:color w:val="61DC7A"/>
          <w:sz w:val="20"/>
          <w:szCs w:val="20"/>
          <w:lang w:eastAsia="el-GR"/>
        </w:rPr>
      </w:pPr>
    </w:p>
    <w:p w:rsidR="007F666C" w:rsidRPr="004321AD" w:rsidRDefault="007F666C" w:rsidP="007F666C">
      <w:pPr>
        <w:spacing w:after="0"/>
        <w:rPr>
          <w:rFonts w:ascii="Verdana" w:hAnsi="Verdana"/>
          <w:sz w:val="20"/>
          <w:szCs w:val="20"/>
        </w:rPr>
      </w:pPr>
    </w:p>
    <w:p w:rsidR="004405E4" w:rsidRPr="004405E4" w:rsidRDefault="004405E4" w:rsidP="004405E4">
      <w:pPr>
        <w:spacing w:after="0" w:line="240" w:lineRule="auto"/>
        <w:rPr>
          <w:rFonts w:ascii="Verdana" w:eastAsia="Times New Roman" w:hAnsi="Verdana" w:cs="Times New Roman"/>
          <w:b/>
          <w:color w:val="FF0000"/>
          <w:sz w:val="20"/>
          <w:szCs w:val="20"/>
          <w:lang w:eastAsia="el-GR"/>
        </w:rPr>
      </w:pPr>
      <w:r w:rsidRPr="004405E4">
        <w:rPr>
          <w:rFonts w:ascii="Verdana" w:eastAsia="Times New Roman" w:hAnsi="Verdana" w:cs="Times New Roman"/>
          <w:b/>
          <w:sz w:val="20"/>
          <w:szCs w:val="20"/>
          <w:lang w:eastAsia="el-GR"/>
        </w:rPr>
        <w:t xml:space="preserve">23:00  | Αίμα από το αίμα μου </w:t>
      </w:r>
      <w:r w:rsidR="00535D1E" w:rsidRPr="00881F65">
        <w:rPr>
          <w:rFonts w:ascii="Verdana" w:eastAsia="Times New Roman" w:hAnsi="Verdana" w:cs="Times New Roman"/>
          <w:b/>
          <w:sz w:val="20"/>
          <w:szCs w:val="20"/>
          <w:lang w:eastAsia="el-GR"/>
        </w:rPr>
        <w:t xml:space="preserve">   </w:t>
      </w:r>
      <w:r w:rsidR="00535D1E" w:rsidRPr="00535D1E">
        <w:rPr>
          <w:rFonts w:ascii="Verdana" w:eastAsia="Times New Roman" w:hAnsi="Verdana" w:cs="Times New Roman"/>
          <w:b/>
          <w:sz w:val="20"/>
          <w:szCs w:val="20"/>
          <w:lang w:val="en-US" w:eastAsia="el-GR"/>
        </w:rPr>
        <w:drawing>
          <wp:inline distT="0" distB="0" distL="0" distR="0">
            <wp:extent cx="230505" cy="176530"/>
            <wp:effectExtent l="19050" t="0" r="0" b="0"/>
            <wp:docPr id="110"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535D1E" w:rsidRPr="00881F65">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 </w:t>
      </w:r>
      <w:r w:rsidRPr="004405E4">
        <w:rPr>
          <w:rFonts w:ascii="Verdana" w:eastAsia="Times New Roman" w:hAnsi="Verdana" w:cs="Times New Roman"/>
          <w:b/>
          <w:color w:val="FF0000"/>
          <w:sz w:val="20"/>
          <w:szCs w:val="20"/>
          <w:lang w:eastAsia="el-GR"/>
        </w:rPr>
        <w:t>Α΄ΤΗΛΕΟΠΤΙΚΗ ΜΕΤΑΔΟΣΗ</w:t>
      </w:r>
    </w:p>
    <w:p w:rsidR="004405E4" w:rsidRPr="004405E4" w:rsidRDefault="004405E4" w:rsidP="004405E4">
      <w:pPr>
        <w:spacing w:after="0" w:line="240" w:lineRule="auto"/>
        <w:rPr>
          <w:rFonts w:ascii="Verdana" w:eastAsia="Times New Roman" w:hAnsi="Verdana" w:cs="Times New Roman"/>
          <w:sz w:val="20"/>
          <w:szCs w:val="20"/>
          <w:lang w:eastAsia="el-GR"/>
        </w:rPr>
      </w:pPr>
      <w:r w:rsidRPr="004405E4">
        <w:rPr>
          <w:rFonts w:ascii="Verdana" w:eastAsia="Times New Roman" w:hAnsi="Verdana" w:cs="Times New Roman"/>
          <w:sz w:val="20"/>
          <w:szCs w:val="20"/>
          <w:lang w:eastAsia="el-GR"/>
        </w:rPr>
        <w:t>[Blood Of My Blood]</w:t>
      </w:r>
    </w:p>
    <w:p w:rsidR="004405E4" w:rsidRPr="004405E4" w:rsidRDefault="004405E4" w:rsidP="004405E4">
      <w:pPr>
        <w:spacing w:after="0" w:line="240" w:lineRule="auto"/>
        <w:rPr>
          <w:rFonts w:ascii="Verdana" w:eastAsia="Times New Roman" w:hAnsi="Verdana" w:cs="Times New Roman"/>
          <w:sz w:val="20"/>
          <w:szCs w:val="20"/>
          <w:lang w:eastAsia="el-GR"/>
        </w:rPr>
      </w:pPr>
    </w:p>
    <w:p w:rsidR="004405E4" w:rsidRPr="004405E4" w:rsidRDefault="004405E4" w:rsidP="004405E4">
      <w:pPr>
        <w:spacing w:after="0" w:line="240" w:lineRule="auto"/>
        <w:rPr>
          <w:rFonts w:ascii="Verdana" w:eastAsia="Times New Roman" w:hAnsi="Verdana" w:cs="Times New Roman"/>
          <w:b/>
          <w:sz w:val="20"/>
          <w:szCs w:val="20"/>
          <w:lang w:eastAsia="el-GR"/>
        </w:rPr>
      </w:pPr>
      <w:r w:rsidRPr="004405E4">
        <w:rPr>
          <w:rFonts w:ascii="Verdana" w:eastAsia="Times New Roman" w:hAnsi="Verdana" w:cs="Times New Roman"/>
          <w:b/>
          <w:sz w:val="20"/>
          <w:szCs w:val="20"/>
          <w:lang w:eastAsia="el-GR"/>
        </w:rPr>
        <w:t>Ιστορικό Δράμα, συμπαραγωγής Ιταλίας/ Γαλλίας/ Ελβετίας, 2015.</w:t>
      </w:r>
    </w:p>
    <w:p w:rsidR="004405E4" w:rsidRPr="004405E4" w:rsidRDefault="004405E4" w:rsidP="004405E4">
      <w:pPr>
        <w:spacing w:after="0" w:line="240" w:lineRule="auto"/>
        <w:rPr>
          <w:rFonts w:ascii="Verdana" w:eastAsia="Times New Roman" w:hAnsi="Verdana" w:cs="Times New Roman"/>
          <w:sz w:val="20"/>
          <w:szCs w:val="20"/>
          <w:lang w:eastAsia="el-GR"/>
        </w:rPr>
      </w:pPr>
    </w:p>
    <w:p w:rsidR="004405E4" w:rsidRPr="004405E4" w:rsidRDefault="004405E4" w:rsidP="004405E4">
      <w:pPr>
        <w:spacing w:after="0" w:line="240" w:lineRule="auto"/>
        <w:rPr>
          <w:rFonts w:ascii="Verdana" w:eastAsia="Times New Roman" w:hAnsi="Verdana" w:cs="Times New Roman"/>
          <w:sz w:val="20"/>
          <w:szCs w:val="20"/>
          <w:lang w:eastAsia="el-GR"/>
        </w:rPr>
      </w:pPr>
      <w:r w:rsidRPr="004405E4">
        <w:rPr>
          <w:rFonts w:ascii="Verdana" w:eastAsia="Times New Roman" w:hAnsi="Verdana" w:cs="Times New Roman"/>
          <w:sz w:val="20"/>
          <w:szCs w:val="20"/>
          <w:lang w:eastAsia="el-GR"/>
        </w:rPr>
        <w:t>Διάρκεια: 105’</w:t>
      </w:r>
    </w:p>
    <w:p w:rsidR="004405E4" w:rsidRPr="004405E4" w:rsidRDefault="004405E4" w:rsidP="004405E4">
      <w:pPr>
        <w:spacing w:after="0" w:line="240" w:lineRule="auto"/>
        <w:rPr>
          <w:rFonts w:ascii="Verdana" w:eastAsia="Times New Roman" w:hAnsi="Verdana" w:cs="Times New Roman"/>
          <w:sz w:val="20"/>
          <w:szCs w:val="20"/>
          <w:lang w:eastAsia="el-GR"/>
        </w:rPr>
      </w:pPr>
    </w:p>
    <w:p w:rsidR="004405E4" w:rsidRPr="004405E4" w:rsidRDefault="004405E4" w:rsidP="004405E4">
      <w:pPr>
        <w:spacing w:after="125" w:line="250" w:lineRule="atLeast"/>
        <w:rPr>
          <w:rFonts w:ascii="Verdana" w:eastAsia="Times New Roman" w:hAnsi="Verdana" w:cs="Helvetica"/>
          <w:b/>
          <w:sz w:val="20"/>
          <w:szCs w:val="20"/>
          <w:lang w:eastAsia="el-GR"/>
        </w:rPr>
      </w:pPr>
      <w:r w:rsidRPr="004405E4">
        <w:rPr>
          <w:rFonts w:ascii="Verdana" w:eastAsia="Times New Roman" w:hAnsi="Verdana" w:cs="Helvetica"/>
          <w:sz w:val="20"/>
          <w:szCs w:val="20"/>
          <w:lang w:eastAsia="el-GR"/>
        </w:rPr>
        <w:t>Σκηνοθεσία - Σενάριο: </w:t>
      </w:r>
      <w:r w:rsidRPr="004405E4">
        <w:rPr>
          <w:rFonts w:ascii="Verdana" w:eastAsia="Times New Roman" w:hAnsi="Verdana" w:cs="Helvetica"/>
          <w:bCs/>
          <w:sz w:val="20"/>
          <w:lang w:eastAsia="el-GR"/>
        </w:rPr>
        <w:t>Μάρκο Μπελόκιο</w:t>
      </w:r>
    </w:p>
    <w:p w:rsidR="004405E4" w:rsidRPr="004405E4" w:rsidRDefault="004405E4" w:rsidP="004405E4">
      <w:pPr>
        <w:spacing w:after="125" w:line="250" w:lineRule="atLeast"/>
        <w:rPr>
          <w:rFonts w:ascii="Verdana" w:eastAsia="Times New Roman" w:hAnsi="Verdana" w:cs="Helvetica"/>
          <w:b/>
          <w:sz w:val="20"/>
          <w:szCs w:val="20"/>
          <w:lang w:eastAsia="el-GR"/>
        </w:rPr>
      </w:pPr>
      <w:r w:rsidRPr="004405E4">
        <w:rPr>
          <w:rFonts w:ascii="Verdana" w:eastAsia="Times New Roman" w:hAnsi="Verdana" w:cs="Helvetica"/>
          <w:b/>
          <w:sz w:val="20"/>
          <w:szCs w:val="20"/>
          <w:lang w:eastAsia="el-GR"/>
        </w:rPr>
        <w:t>Παίζουν:</w:t>
      </w:r>
      <w:r w:rsidRPr="004405E4">
        <w:rPr>
          <w:rFonts w:ascii="Verdana" w:eastAsia="Times New Roman" w:hAnsi="Verdana" w:cs="Helvetica"/>
          <w:bCs/>
          <w:sz w:val="20"/>
          <w:lang w:eastAsia="el-GR"/>
        </w:rPr>
        <w:t> Ρομπέρτο Χερλίτζκα, Πιερ Τζόρτζιο Μπελόκιο, Άλμπα Ρορβάχερ, Λιντίγια Λίμπερμαν, Φεντερίκα Φρακάσι, Τόνι Μπερτορέλι</w:t>
      </w:r>
    </w:p>
    <w:p w:rsidR="004405E4" w:rsidRPr="004405E4" w:rsidRDefault="004405E4" w:rsidP="004405E4">
      <w:pPr>
        <w:spacing w:after="0" w:line="240" w:lineRule="auto"/>
        <w:rPr>
          <w:rFonts w:ascii="Verdana" w:eastAsia="Times New Roman" w:hAnsi="Verdana" w:cs="Times New Roman"/>
          <w:sz w:val="20"/>
          <w:szCs w:val="20"/>
          <w:lang w:eastAsia="el-GR"/>
        </w:rPr>
      </w:pPr>
      <w:r w:rsidRPr="004405E4">
        <w:rPr>
          <w:rFonts w:ascii="Verdana" w:eastAsia="Times New Roman" w:hAnsi="Verdana" w:cs="Times New Roman"/>
          <w:sz w:val="20"/>
          <w:szCs w:val="20"/>
          <w:lang w:eastAsia="el-GR"/>
        </w:rPr>
        <w:t>Ο Φεντερίκο, ένας νεαρός ιερέας τον 17ο αιώνα, καλείται από την Ιερά Εξέταση</w:t>
      </w:r>
    </w:p>
    <w:p w:rsidR="004405E4" w:rsidRPr="004405E4" w:rsidRDefault="004405E4" w:rsidP="004405E4">
      <w:pPr>
        <w:spacing w:after="0" w:line="240" w:lineRule="auto"/>
        <w:rPr>
          <w:rFonts w:ascii="Verdana" w:eastAsia="Times New Roman" w:hAnsi="Verdana" w:cs="Times New Roman"/>
          <w:sz w:val="20"/>
          <w:szCs w:val="20"/>
          <w:lang w:eastAsia="el-GR"/>
        </w:rPr>
      </w:pPr>
      <w:r w:rsidRPr="004405E4">
        <w:rPr>
          <w:rFonts w:ascii="Verdana" w:eastAsia="Times New Roman" w:hAnsi="Verdana" w:cs="Times New Roman"/>
          <w:sz w:val="20"/>
          <w:szCs w:val="20"/>
          <w:lang w:eastAsia="el-GR"/>
        </w:rPr>
        <w:t>στη φυλακή σε ένα μοναστήρι του χωριού Bobbio. Η αποστολή του είναι να εξαναγκάσει την αδελφή Benedetta να ομολογήσει ότι έχει παρασυρθεί και να οδηγηθεί σε θάνατο ο προηγούμενος εξομολογητής της, ο αδελφός του Φεντερίκο. Η Benedetta πρέπει να υποβληθεί σε τρεις δοκιμές - νερό, φωτιά και δάκρυα - για να αποδείξει την αθωότητά της, αν δεν ομολογήσει. Ο Φεντερίκο, ωστόσο, «παρασύρεται» από την Benedetta.</w:t>
      </w:r>
    </w:p>
    <w:p w:rsidR="004405E4" w:rsidRPr="004405E4" w:rsidRDefault="004405E4" w:rsidP="004405E4">
      <w:pPr>
        <w:spacing w:after="0" w:line="240" w:lineRule="auto"/>
        <w:rPr>
          <w:rFonts w:ascii="Verdana" w:eastAsia="Times New Roman" w:hAnsi="Verdana" w:cs="Times New Roman"/>
          <w:sz w:val="20"/>
          <w:szCs w:val="20"/>
          <w:lang w:eastAsia="el-GR"/>
        </w:rPr>
      </w:pPr>
      <w:r w:rsidRPr="004405E4">
        <w:rPr>
          <w:rFonts w:ascii="Verdana" w:eastAsia="Times New Roman" w:hAnsi="Verdana" w:cs="Times New Roman"/>
          <w:sz w:val="20"/>
          <w:szCs w:val="20"/>
          <w:lang w:eastAsia="el-GR"/>
        </w:rPr>
        <w:t>Στο σήμερα, η φυλακή του Bobbio κλείνει και εγκαταλείπεται. Ο εφοριακός Φεντερίκο βοηθά έναν Ρώσο εκατομμυριούχο να αγοράσει αυτό το παλιό ερείπιο. Αλλά ένας μυστήριος γέρος έχει ζήσει εκεί για χρόνια. Μπορεί κανείς να τον δει περιστασιακά μόνο τη νύχτα, και αναφέρεται ως «The Count». Ο Φεντερίκο πρέπει να αποδείξει ότι ο άνθρωπος αυτός είναι μια απάτη ώστε να κλείσει τη μεγάλη πώληση.</w:t>
      </w:r>
    </w:p>
    <w:p w:rsidR="004405E4" w:rsidRPr="004405E4" w:rsidRDefault="004405E4" w:rsidP="004405E4">
      <w:pPr>
        <w:spacing w:after="0" w:line="240" w:lineRule="auto"/>
        <w:rPr>
          <w:rFonts w:ascii="Verdana" w:eastAsia="Times New Roman" w:hAnsi="Verdana" w:cs="Times New Roman"/>
          <w:sz w:val="20"/>
          <w:szCs w:val="20"/>
          <w:lang w:eastAsia="el-GR"/>
        </w:rPr>
      </w:pPr>
    </w:p>
    <w:p w:rsidR="004405E4" w:rsidRPr="004405E4" w:rsidRDefault="004405E4" w:rsidP="004405E4">
      <w:pPr>
        <w:spacing w:after="0" w:line="240" w:lineRule="auto"/>
        <w:rPr>
          <w:rFonts w:ascii="Verdana" w:eastAsia="Times New Roman" w:hAnsi="Verdana" w:cs="Times New Roman"/>
          <w:b/>
          <w:i/>
          <w:sz w:val="20"/>
          <w:szCs w:val="20"/>
          <w:lang w:eastAsia="el-GR"/>
        </w:rPr>
      </w:pPr>
      <w:r w:rsidRPr="004405E4">
        <w:rPr>
          <w:rFonts w:ascii="Verdana" w:eastAsia="Times New Roman" w:hAnsi="Verdana" w:cs="Times New Roman"/>
          <w:b/>
          <w:i/>
          <w:sz w:val="20"/>
          <w:szCs w:val="20"/>
          <w:lang w:eastAsia="el-GR"/>
        </w:rPr>
        <w:t>Η ταινία κέρδισε το βραβείο της FIPRESCI (Διεθνής Ένωσης Κριτικών Κινηματογράφου), και ήταν υποψήφια για Χρυσό Λέοντα, στο 72ο Διεθνές Φεστιβάλ της Βενετίας 2015.</w:t>
      </w:r>
    </w:p>
    <w:p w:rsidR="004405E4" w:rsidRPr="004405E4" w:rsidRDefault="004405E4" w:rsidP="004405E4">
      <w:pPr>
        <w:spacing w:after="0" w:line="240" w:lineRule="auto"/>
        <w:rPr>
          <w:rFonts w:ascii="Verdana" w:eastAsia="Times New Roman" w:hAnsi="Verdana" w:cs="Times New Roman"/>
          <w:color w:val="000000"/>
          <w:sz w:val="20"/>
          <w:szCs w:val="20"/>
          <w:lang w:eastAsia="el-GR"/>
        </w:rPr>
      </w:pPr>
      <w:r w:rsidRPr="004405E4">
        <w:rPr>
          <w:rFonts w:ascii="Verdana" w:eastAsia="Times New Roman" w:hAnsi="Verdana" w:cs="Times New Roman"/>
          <w:b/>
          <w:i/>
          <w:sz w:val="20"/>
          <w:szCs w:val="20"/>
          <w:lang w:eastAsia="el-GR"/>
        </w:rPr>
        <w:lastRenderedPageBreak/>
        <w:t>Επίσημη συμμετοχή στο 40ο Φεστιβάλ του Τορόντο 2015</w:t>
      </w:r>
    </w:p>
    <w:p w:rsidR="004405E4" w:rsidRPr="004405E4" w:rsidRDefault="004405E4" w:rsidP="004405E4">
      <w:pPr>
        <w:spacing w:after="0" w:line="240" w:lineRule="auto"/>
        <w:rPr>
          <w:rFonts w:ascii="Verdana" w:eastAsia="Times New Roman" w:hAnsi="Verdana" w:cs="Times New Roman"/>
          <w:color w:val="000000"/>
          <w:sz w:val="20"/>
          <w:szCs w:val="20"/>
          <w:lang w:eastAsia="el-GR"/>
        </w:rPr>
      </w:pPr>
    </w:p>
    <w:p w:rsidR="004109A1" w:rsidRPr="00A84728" w:rsidRDefault="00CA70B3" w:rsidP="004109A1">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109A1" w:rsidRPr="002125A8" w:rsidTr="004109A1">
        <w:trPr>
          <w:tblCellSpacing w:w="0" w:type="dxa"/>
        </w:trPr>
        <w:tc>
          <w:tcPr>
            <w:tcW w:w="2500" w:type="pct"/>
            <w:vAlign w:val="center"/>
            <w:hideMark/>
          </w:tcPr>
          <w:p w:rsidR="004109A1" w:rsidRPr="003A66C1" w:rsidRDefault="004109A1" w:rsidP="004109A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4109A1" w:rsidRPr="002125A8" w:rsidRDefault="004109A1" w:rsidP="004109A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4109A1" w:rsidRPr="00300D7F" w:rsidRDefault="004109A1" w:rsidP="004109A1">
      <w:pPr>
        <w:pStyle w:val="Web"/>
        <w:spacing w:before="0" w:beforeAutospacing="0" w:after="0" w:afterAutospacing="0"/>
        <w:rPr>
          <w:rFonts w:ascii="Verdana" w:hAnsi="Verdana"/>
          <w:color w:val="000000"/>
          <w:sz w:val="20"/>
          <w:szCs w:val="20"/>
          <w:lang w:val="en-US"/>
        </w:rPr>
      </w:pPr>
    </w:p>
    <w:p w:rsidR="004109A1" w:rsidRPr="003A66C1" w:rsidRDefault="004109A1" w:rsidP="004109A1">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00</w:t>
      </w:r>
      <w:r w:rsidRPr="003A66C1">
        <w:rPr>
          <w:rFonts w:ascii="Verdana" w:eastAsia="Times New Roman" w:hAnsi="Verdana" w:cs="Times New Roman"/>
          <w:b/>
          <w:color w:val="000000"/>
          <w:sz w:val="20"/>
          <w:szCs w:val="20"/>
          <w:lang w:val="en-US" w:eastAsia="el-GR"/>
        </w:rPr>
        <w:t>:</w:t>
      </w:r>
      <w:r w:rsidR="007F666C">
        <w:rPr>
          <w:rFonts w:ascii="Verdana" w:eastAsia="Times New Roman" w:hAnsi="Verdana" w:cs="Times New Roman"/>
          <w:b/>
          <w:color w:val="000000"/>
          <w:sz w:val="20"/>
          <w:szCs w:val="20"/>
          <w:lang w:val="en-US" w:eastAsia="el-GR"/>
        </w:rPr>
        <w:t>45</w:t>
      </w:r>
      <w:r w:rsidRPr="003A66C1">
        <w:rPr>
          <w:rFonts w:ascii="Verdana" w:eastAsia="Times New Roman" w:hAnsi="Verdana" w:cs="Times New Roman"/>
          <w:b/>
          <w:color w:val="000000"/>
          <w:sz w:val="20"/>
          <w:szCs w:val="20"/>
          <w:lang w:val="en-US" w:eastAsia="el-GR"/>
        </w:rPr>
        <w:t xml:space="preserve">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r w:rsidR="007F666C" w:rsidRPr="007F666C">
        <w:rPr>
          <w:rFonts w:ascii="Verdana" w:eastAsia="Times New Roman" w:hAnsi="Verdana" w:cs="Arial"/>
          <w:b/>
          <w:noProof/>
          <w:color w:val="000000"/>
          <w:sz w:val="20"/>
          <w:szCs w:val="20"/>
          <w:shd w:val="clear" w:color="auto" w:fill="FFFFFF"/>
          <w:lang w:eastAsia="el-GR"/>
        </w:rPr>
        <w:drawing>
          <wp:inline distT="0" distB="0" distL="0" distR="0">
            <wp:extent cx="230505" cy="176530"/>
            <wp:effectExtent l="19050" t="0" r="0" b="0"/>
            <wp:docPr id="46"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4109A1" w:rsidRPr="009E50E5" w:rsidRDefault="004109A1" w:rsidP="004109A1">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4109A1" w:rsidRPr="003A66C1" w:rsidRDefault="004109A1" w:rsidP="004109A1">
      <w:pPr>
        <w:spacing w:after="0" w:line="240" w:lineRule="auto"/>
        <w:jc w:val="both"/>
        <w:rPr>
          <w:rFonts w:ascii="Verdana" w:eastAsia="Times New Roman" w:hAnsi="Verdana" w:cs="Times New Roman"/>
          <w:b/>
          <w:color w:val="000000"/>
          <w:sz w:val="20"/>
          <w:szCs w:val="20"/>
          <w:lang w:eastAsia="el-GR"/>
        </w:rPr>
      </w:pPr>
    </w:p>
    <w:p w:rsidR="004109A1" w:rsidRPr="003A66C1" w:rsidRDefault="004109A1" w:rsidP="004109A1">
      <w:pPr>
        <w:spacing w:after="0" w:line="240" w:lineRule="auto"/>
        <w:jc w:val="both"/>
        <w:rPr>
          <w:rFonts w:ascii="Verdana" w:eastAsia="Times New Roman" w:hAnsi="Verdana" w:cs="Times New Roman"/>
          <w:b/>
          <w:color w:val="000000"/>
          <w:sz w:val="20"/>
          <w:szCs w:val="20"/>
          <w:lang w:eastAsia="el-GR"/>
        </w:rPr>
      </w:pPr>
    </w:p>
    <w:p w:rsidR="004109A1" w:rsidRPr="003A66C1" w:rsidRDefault="004109A1" w:rsidP="004109A1">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4109A1" w:rsidRPr="003A66C1" w:rsidRDefault="004109A1" w:rsidP="004109A1">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4109A1" w:rsidRPr="003A66C1" w:rsidRDefault="004109A1" w:rsidP="004109A1">
      <w:pPr>
        <w:spacing w:after="0" w:line="240" w:lineRule="auto"/>
        <w:jc w:val="both"/>
        <w:rPr>
          <w:rFonts w:ascii="Verdana" w:eastAsia="Times New Roman" w:hAnsi="Verdana" w:cs="Times New Roman"/>
          <w:color w:val="000000"/>
          <w:sz w:val="20"/>
          <w:szCs w:val="20"/>
          <w:lang w:eastAsia="el-GR"/>
        </w:rPr>
      </w:pPr>
    </w:p>
    <w:p w:rsidR="004109A1" w:rsidRPr="003A66C1" w:rsidRDefault="004109A1" w:rsidP="004109A1">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4109A1" w:rsidRPr="003A66C1" w:rsidRDefault="004109A1" w:rsidP="004109A1">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4109A1" w:rsidRPr="003A66C1" w:rsidRDefault="004109A1" w:rsidP="004109A1">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4109A1" w:rsidRPr="003A66C1" w:rsidRDefault="004109A1" w:rsidP="004109A1">
      <w:pPr>
        <w:spacing w:after="0" w:line="240" w:lineRule="auto"/>
        <w:jc w:val="both"/>
        <w:rPr>
          <w:rFonts w:ascii="Verdana" w:eastAsia="Times New Roman" w:hAnsi="Verdana" w:cs="Times New Roman"/>
          <w:color w:val="000000"/>
          <w:sz w:val="20"/>
          <w:szCs w:val="20"/>
          <w:lang w:eastAsia="el-GR"/>
        </w:rPr>
      </w:pPr>
    </w:p>
    <w:p w:rsidR="004109A1" w:rsidRPr="003A66C1" w:rsidRDefault="004109A1" w:rsidP="004109A1">
      <w:pPr>
        <w:spacing w:after="0" w:line="240" w:lineRule="auto"/>
        <w:jc w:val="both"/>
        <w:rPr>
          <w:rFonts w:ascii="Verdana" w:eastAsia="Times New Roman" w:hAnsi="Verdana" w:cs="Times New Roman"/>
          <w:color w:val="000000"/>
          <w:sz w:val="20"/>
          <w:szCs w:val="20"/>
          <w:lang w:eastAsia="el-GR"/>
        </w:rPr>
      </w:pPr>
    </w:p>
    <w:p w:rsidR="004405E4" w:rsidRPr="004405E4" w:rsidRDefault="004405E4" w:rsidP="004405E4">
      <w:pPr>
        <w:spacing w:after="0" w:line="240" w:lineRule="auto"/>
        <w:rPr>
          <w:rFonts w:ascii="Verdana" w:eastAsia="Times New Roman" w:hAnsi="Verdana" w:cs="Times New Roman"/>
          <w:b/>
          <w:bCs/>
          <w:color w:val="538135"/>
          <w:sz w:val="20"/>
          <w:szCs w:val="20"/>
          <w:lang w:eastAsia="el-GR"/>
        </w:rPr>
      </w:pPr>
      <w:r w:rsidRPr="004405E4">
        <w:rPr>
          <w:rFonts w:ascii="Verdana" w:eastAsia="Times New Roman" w:hAnsi="Verdana" w:cs="Times New Roman"/>
          <w:b/>
          <w:bCs/>
          <w:color w:val="538135"/>
          <w:sz w:val="20"/>
          <w:szCs w:val="20"/>
          <w:lang w:eastAsia="el-GR"/>
        </w:rPr>
        <w:t>Επεισόδιο 7ο: Κίεβο [Kiev]</w:t>
      </w:r>
    </w:p>
    <w:p w:rsidR="004405E4" w:rsidRPr="004405E4" w:rsidRDefault="004405E4" w:rsidP="004405E4">
      <w:pPr>
        <w:spacing w:after="0" w:line="240" w:lineRule="auto"/>
        <w:rPr>
          <w:rFonts w:ascii="Verdana" w:hAnsi="Verdana"/>
          <w:sz w:val="20"/>
          <w:szCs w:val="20"/>
        </w:rPr>
      </w:pPr>
      <w:r w:rsidRPr="004405E4">
        <w:rPr>
          <w:rFonts w:ascii="Verdana" w:hAnsi="Verdana"/>
          <w:sz w:val="20"/>
          <w:szCs w:val="20"/>
        </w:rPr>
        <w:t xml:space="preserve">Η Βαλερί Σεβαλιέ προτείνει 10 από τα πιο ασυνήθιστα αξιοθέατα της Ανατολικής Ευρώπης. </w:t>
      </w:r>
    </w:p>
    <w:p w:rsidR="004405E4" w:rsidRPr="004405E4" w:rsidRDefault="004405E4" w:rsidP="004405E4">
      <w:pPr>
        <w:spacing w:after="0" w:line="240" w:lineRule="auto"/>
        <w:rPr>
          <w:rFonts w:ascii="Verdana" w:hAnsi="Verdana"/>
          <w:sz w:val="20"/>
          <w:szCs w:val="20"/>
        </w:rPr>
      </w:pPr>
      <w:r w:rsidRPr="004405E4">
        <w:rPr>
          <w:rFonts w:ascii="Verdana" w:hAnsi="Verdana"/>
          <w:sz w:val="20"/>
          <w:szCs w:val="20"/>
        </w:rPr>
        <w:t>Στο Κίεβο της Ουκρανίας, η Βαλερί μπαίνει στο πιο βαθύ μετρό του κόσμου κι επισκέπτεται τη βίλα ενός πρώην Προέδρου, η οποία έχει γίνει πλέον Μουσείο Διαφθοράς!</w:t>
      </w:r>
    </w:p>
    <w:p w:rsidR="004109A1" w:rsidRPr="004109A1" w:rsidRDefault="004109A1" w:rsidP="008038A0">
      <w:pPr>
        <w:spacing w:after="0" w:line="240" w:lineRule="auto"/>
        <w:rPr>
          <w:rFonts w:ascii="Verdana" w:hAnsi="Verdana"/>
          <w:sz w:val="20"/>
          <w:szCs w:val="20"/>
        </w:rPr>
      </w:pPr>
    </w:p>
    <w:p w:rsidR="00940394" w:rsidRPr="006318F0" w:rsidRDefault="00940394" w:rsidP="00581923">
      <w:pPr>
        <w:autoSpaceDE w:val="0"/>
        <w:autoSpaceDN w:val="0"/>
        <w:adjustRightInd w:val="0"/>
        <w:spacing w:after="0" w:line="240" w:lineRule="auto"/>
        <w:rPr>
          <w:rFonts w:ascii="Verdana" w:eastAsia="Times New Roman" w:hAnsi="Verdana" w:cs="Times New Roman"/>
          <w:sz w:val="20"/>
          <w:szCs w:val="20"/>
          <w:lang w:eastAsia="el-GR"/>
        </w:rPr>
      </w:pPr>
    </w:p>
    <w:p w:rsidR="00905B46" w:rsidRPr="00F1626F" w:rsidRDefault="00CA70B3" w:rsidP="00905B46">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5B46" w:rsidRPr="00F1626F" w:rsidTr="0041383F">
        <w:trPr>
          <w:tblCellSpacing w:w="0" w:type="dxa"/>
        </w:trPr>
        <w:tc>
          <w:tcPr>
            <w:tcW w:w="2500" w:type="pct"/>
            <w:vAlign w:val="center"/>
            <w:hideMark/>
          </w:tcPr>
          <w:p w:rsidR="00905B46" w:rsidRPr="00F1626F" w:rsidRDefault="00905B46" w:rsidP="0041383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ΞΕΝΗ ΣΕΙΡΑ</w:t>
            </w:r>
          </w:p>
        </w:tc>
        <w:tc>
          <w:tcPr>
            <w:tcW w:w="2500" w:type="pct"/>
            <w:vAlign w:val="center"/>
            <w:hideMark/>
          </w:tcPr>
          <w:p w:rsidR="00905B46" w:rsidRPr="00F1626F" w:rsidRDefault="00905B46" w:rsidP="0041383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905B46" w:rsidRPr="00F1626F" w:rsidRDefault="00905B46" w:rsidP="00905B46">
      <w:pPr>
        <w:spacing w:after="0" w:line="240" w:lineRule="auto"/>
        <w:rPr>
          <w:rFonts w:ascii="Verdana" w:eastAsia="Times New Roman" w:hAnsi="Verdana" w:cs="Times New Roman"/>
          <w:b/>
          <w:color w:val="538135"/>
          <w:sz w:val="20"/>
          <w:szCs w:val="20"/>
          <w:lang w:eastAsia="el-GR"/>
        </w:rPr>
      </w:pPr>
    </w:p>
    <w:p w:rsidR="00862BC7" w:rsidRPr="00862BC7" w:rsidRDefault="00862BC7" w:rsidP="00862BC7">
      <w:pPr>
        <w:spacing w:after="0" w:line="240" w:lineRule="auto"/>
        <w:rPr>
          <w:rFonts w:ascii="Verdana" w:eastAsia="Times New Roman" w:hAnsi="Verdana" w:cs="Arial"/>
          <w:b/>
          <w:color w:val="000000"/>
          <w:sz w:val="20"/>
          <w:szCs w:val="20"/>
          <w:shd w:val="clear" w:color="auto" w:fill="FFFFFF"/>
          <w:lang w:val="en-US"/>
        </w:rPr>
      </w:pPr>
    </w:p>
    <w:p w:rsidR="009F2D4A" w:rsidRDefault="009F2D4A" w:rsidP="009F2D4A">
      <w:pPr>
        <w:spacing w:after="0" w:line="240" w:lineRule="auto"/>
        <w:rPr>
          <w:rFonts w:ascii="Verdana" w:eastAsia="Times New Roman" w:hAnsi="Verdana" w:cs="Arial"/>
          <w:b/>
          <w:color w:val="000000"/>
          <w:sz w:val="20"/>
          <w:szCs w:val="20"/>
          <w:shd w:val="clear" w:color="auto" w:fill="FFFFFF"/>
        </w:rPr>
      </w:pPr>
      <w:r w:rsidRPr="009F2D4A">
        <w:rPr>
          <w:rFonts w:ascii="Verdana" w:eastAsia="Times New Roman" w:hAnsi="Verdana" w:cs="Arial"/>
          <w:b/>
          <w:color w:val="000000"/>
          <w:sz w:val="20"/>
          <w:szCs w:val="20"/>
          <w:shd w:val="clear" w:color="auto" w:fill="FFFFFF"/>
        </w:rPr>
        <w:t>01</w:t>
      </w:r>
      <w:r w:rsidRPr="00EC17ED">
        <w:rPr>
          <w:rFonts w:ascii="Verdana" w:eastAsia="Times New Roman" w:hAnsi="Verdana" w:cs="Arial"/>
          <w:b/>
          <w:color w:val="000000"/>
          <w:sz w:val="20"/>
          <w:szCs w:val="20"/>
          <w:shd w:val="clear" w:color="auto" w:fill="FFFFFF"/>
        </w:rPr>
        <w:t>:</w:t>
      </w:r>
      <w:r w:rsidR="007F666C" w:rsidRPr="007F666C">
        <w:rPr>
          <w:rFonts w:ascii="Verdana" w:eastAsia="Times New Roman" w:hAnsi="Verdana" w:cs="Arial"/>
          <w:b/>
          <w:color w:val="000000"/>
          <w:sz w:val="20"/>
          <w:szCs w:val="20"/>
          <w:shd w:val="clear" w:color="auto" w:fill="FFFFFF"/>
        </w:rPr>
        <w:t>3</w:t>
      </w:r>
      <w:r>
        <w:rPr>
          <w:rFonts w:ascii="Verdana" w:eastAsia="Times New Roman" w:hAnsi="Verdana" w:cs="Arial"/>
          <w:b/>
          <w:color w:val="000000"/>
          <w:sz w:val="20"/>
          <w:szCs w:val="20"/>
          <w:shd w:val="clear" w:color="auto" w:fill="FFFFFF"/>
        </w:rPr>
        <w:t xml:space="preserve">0 </w:t>
      </w:r>
      <w:r w:rsidRPr="00EC17ED">
        <w:rPr>
          <w:rFonts w:ascii="Verdana" w:eastAsia="Times New Roman" w:hAnsi="Verdana" w:cs="Arial"/>
          <w:b/>
          <w:color w:val="000000"/>
          <w:sz w:val="20"/>
          <w:szCs w:val="20"/>
          <w:shd w:val="clear" w:color="auto" w:fill="FFFFFF"/>
        </w:rPr>
        <w:t xml:space="preserve">| </w:t>
      </w:r>
      <w:r w:rsidRPr="00ED235C">
        <w:rPr>
          <w:rFonts w:ascii="Verdana" w:eastAsia="Times New Roman" w:hAnsi="Verdana" w:cs="Arial"/>
          <w:b/>
          <w:color w:val="000000"/>
          <w:sz w:val="20"/>
          <w:szCs w:val="20"/>
          <w:shd w:val="clear" w:color="auto" w:fill="FFFFFF"/>
        </w:rPr>
        <w:t>Αλυσοδεμένη Αγάπη</w:t>
      </w:r>
      <w:r>
        <w:rPr>
          <w:rFonts w:ascii="Verdana" w:eastAsia="Times New Roman" w:hAnsi="Verdana" w:cs="Arial"/>
          <w:b/>
          <w:color w:val="000000"/>
          <w:sz w:val="20"/>
          <w:szCs w:val="20"/>
          <w:shd w:val="clear" w:color="auto" w:fill="FFFFFF"/>
        </w:rPr>
        <w:t>-</w:t>
      </w:r>
      <w:r w:rsidRPr="00ED235C">
        <w:rPr>
          <w:rFonts w:ascii="Verdana" w:eastAsia="Times New Roman" w:hAnsi="Verdana" w:cs="Arial"/>
          <w:b/>
          <w:color w:val="000000"/>
          <w:sz w:val="20"/>
          <w:szCs w:val="20"/>
          <w:shd w:val="clear" w:color="auto" w:fill="FFFFFF"/>
        </w:rPr>
        <w:t xml:space="preserve"> </w:t>
      </w:r>
      <w:r>
        <w:rPr>
          <w:rFonts w:ascii="Verdana" w:eastAsia="Times New Roman" w:hAnsi="Verdana" w:cs="Arial"/>
          <w:b/>
          <w:color w:val="000000"/>
          <w:sz w:val="20"/>
          <w:szCs w:val="20"/>
          <w:shd w:val="clear" w:color="auto" w:fill="FFFFFF"/>
        </w:rPr>
        <w:t>Δ</w:t>
      </w:r>
      <w:r w:rsidRPr="00966FED">
        <w:rPr>
          <w:rFonts w:ascii="Verdana" w:eastAsia="Times New Roman" w:hAnsi="Verdana" w:cs="Arial"/>
          <w:b/>
          <w:color w:val="000000"/>
          <w:sz w:val="20"/>
          <w:szCs w:val="20"/>
          <w:shd w:val="clear" w:color="auto" w:fill="FFFFFF"/>
        </w:rPr>
        <w:t xml:space="preserve">’ </w:t>
      </w:r>
      <w:r w:rsidRPr="009F2D4A">
        <w:rPr>
          <w:rFonts w:ascii="Verdana" w:eastAsia="Times New Roman" w:hAnsi="Verdana" w:cs="Arial"/>
          <w:b/>
          <w:sz w:val="20"/>
          <w:szCs w:val="20"/>
          <w:shd w:val="clear" w:color="auto" w:fill="FFFFFF"/>
        </w:rPr>
        <w:t xml:space="preserve">ΚΥΚΛΟΣ </w:t>
      </w:r>
      <w:r w:rsidRPr="009F2D4A">
        <w:rPr>
          <w:rFonts w:ascii="Verdana" w:hAnsi="Verdana" w:cs="Calibri"/>
          <w:b/>
          <w:sz w:val="20"/>
          <w:szCs w:val="20"/>
        </w:rPr>
        <w:t>[</w:t>
      </w:r>
      <w:r w:rsidRPr="009F2D4A">
        <w:rPr>
          <w:rFonts w:ascii="Verdana" w:hAnsi="Verdana" w:cs="Calibri"/>
          <w:b/>
          <w:sz w:val="20"/>
          <w:szCs w:val="20"/>
          <w:lang w:val="en-US"/>
        </w:rPr>
        <w:t>E</w:t>
      </w:r>
      <w:r w:rsidRPr="009F2D4A">
        <w:rPr>
          <w:rFonts w:ascii="Verdana" w:hAnsi="Verdana" w:cs="Calibri"/>
          <w:b/>
          <w:sz w:val="20"/>
          <w:szCs w:val="20"/>
        </w:rPr>
        <w:t>]</w:t>
      </w:r>
      <w:r w:rsidRPr="009F2D4A">
        <w:rPr>
          <w:noProof/>
          <w:lang w:eastAsia="el-GR"/>
        </w:rPr>
        <w:drawing>
          <wp:inline distT="0" distB="0" distL="0" distR="0">
            <wp:extent cx="230505" cy="176530"/>
            <wp:effectExtent l="19050" t="0" r="0" b="0"/>
            <wp:docPr id="55"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9F2D4A" w:rsidRDefault="009F2D4A" w:rsidP="009F2D4A">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9F2D4A" w:rsidRPr="00D25379" w:rsidRDefault="009F2D4A" w:rsidP="009F2D4A">
      <w:pPr>
        <w:spacing w:after="0"/>
        <w:rPr>
          <w:rFonts w:ascii="Verdana" w:hAnsi="Verdana"/>
          <w:b/>
          <w:sz w:val="20"/>
          <w:szCs w:val="20"/>
        </w:rPr>
      </w:pPr>
      <w:r w:rsidRPr="00ED235C">
        <w:rPr>
          <w:rFonts w:ascii="Verdana" w:hAnsi="Verdana"/>
          <w:b/>
          <w:sz w:val="20"/>
          <w:szCs w:val="20"/>
        </w:rPr>
        <w:t>Δραματική σειρά π</w:t>
      </w:r>
      <w:r>
        <w:rPr>
          <w:rFonts w:ascii="Verdana" w:hAnsi="Verdana"/>
          <w:b/>
          <w:sz w:val="20"/>
          <w:szCs w:val="20"/>
        </w:rPr>
        <w:t>αραγωγής Ουκρανίας 2019</w:t>
      </w:r>
      <w:r w:rsidRPr="00D25379">
        <w:rPr>
          <w:rFonts w:ascii="Verdana" w:hAnsi="Verdana"/>
          <w:b/>
          <w:sz w:val="20"/>
          <w:szCs w:val="20"/>
        </w:rPr>
        <w:t>.</w:t>
      </w:r>
    </w:p>
    <w:p w:rsidR="009F2D4A" w:rsidRPr="00D25379" w:rsidRDefault="009F2D4A" w:rsidP="009F2D4A">
      <w:pPr>
        <w:spacing w:after="0"/>
        <w:rPr>
          <w:rFonts w:ascii="Verdana" w:hAnsi="Verdana"/>
          <w:b/>
          <w:sz w:val="20"/>
          <w:szCs w:val="20"/>
        </w:rPr>
      </w:pPr>
      <w:r w:rsidRPr="00ED235C">
        <w:rPr>
          <w:rFonts w:ascii="Verdana" w:hAnsi="Verdana"/>
          <w:sz w:val="20"/>
          <w:szCs w:val="20"/>
        </w:rPr>
        <w:t>Πρωταγωνιστούν</w:t>
      </w:r>
      <w:r w:rsidRPr="00D25379">
        <w:rPr>
          <w:rFonts w:ascii="Verdana" w:hAnsi="Verdana"/>
          <w:sz w:val="20"/>
          <w:szCs w:val="20"/>
        </w:rPr>
        <w:t xml:space="preserve">: </w:t>
      </w:r>
      <w:r w:rsidRPr="007F3843">
        <w:rPr>
          <w:rFonts w:ascii="Verdana" w:hAnsi="Verdana"/>
          <w:sz w:val="20"/>
          <w:szCs w:val="20"/>
          <w:lang w:val="en-US"/>
        </w:rPr>
        <w:t>Katerina</w:t>
      </w:r>
      <w:r w:rsidRPr="00D25379">
        <w:rPr>
          <w:rFonts w:ascii="Verdana" w:hAnsi="Verdana"/>
          <w:sz w:val="20"/>
          <w:szCs w:val="20"/>
        </w:rPr>
        <w:t xml:space="preserve"> </w:t>
      </w:r>
      <w:r w:rsidRPr="007F3843">
        <w:rPr>
          <w:rFonts w:ascii="Verdana" w:hAnsi="Verdana"/>
          <w:sz w:val="20"/>
          <w:szCs w:val="20"/>
          <w:lang w:val="en-US"/>
        </w:rPr>
        <w:t>Kovalchyk</w:t>
      </w:r>
      <w:r w:rsidRPr="00D25379">
        <w:rPr>
          <w:rFonts w:ascii="Verdana" w:hAnsi="Verdana"/>
          <w:sz w:val="20"/>
          <w:szCs w:val="20"/>
        </w:rPr>
        <w:t xml:space="preserve">, </w:t>
      </w:r>
      <w:r w:rsidRPr="007F3843">
        <w:rPr>
          <w:rFonts w:ascii="Verdana" w:hAnsi="Verdana"/>
          <w:sz w:val="20"/>
          <w:szCs w:val="20"/>
          <w:lang w:val="en-US"/>
        </w:rPr>
        <w:t>Mikhail</w:t>
      </w:r>
      <w:r w:rsidRPr="00D25379">
        <w:rPr>
          <w:rFonts w:ascii="Verdana" w:hAnsi="Verdana"/>
          <w:sz w:val="20"/>
          <w:szCs w:val="20"/>
        </w:rPr>
        <w:t xml:space="preserve"> </w:t>
      </w:r>
      <w:r w:rsidRPr="007F3843">
        <w:rPr>
          <w:rFonts w:ascii="Verdana" w:hAnsi="Verdana"/>
          <w:sz w:val="20"/>
          <w:szCs w:val="20"/>
          <w:lang w:val="en-US"/>
        </w:rPr>
        <w:t>Gavrilov</w:t>
      </w:r>
      <w:r w:rsidRPr="00D25379">
        <w:rPr>
          <w:rFonts w:ascii="Verdana" w:hAnsi="Verdana"/>
          <w:sz w:val="20"/>
          <w:szCs w:val="20"/>
        </w:rPr>
        <w:t xml:space="preserve">, </w:t>
      </w:r>
      <w:r w:rsidRPr="007F3843">
        <w:rPr>
          <w:rFonts w:ascii="Verdana" w:hAnsi="Verdana"/>
          <w:sz w:val="20"/>
          <w:szCs w:val="20"/>
          <w:lang w:val="en-US"/>
        </w:rPr>
        <w:t>Anna</w:t>
      </w:r>
      <w:r w:rsidRPr="00D25379">
        <w:rPr>
          <w:rFonts w:ascii="Verdana" w:hAnsi="Verdana"/>
          <w:sz w:val="20"/>
          <w:szCs w:val="20"/>
        </w:rPr>
        <w:t xml:space="preserve"> </w:t>
      </w:r>
      <w:r w:rsidRPr="007F3843">
        <w:rPr>
          <w:rFonts w:ascii="Verdana" w:hAnsi="Verdana"/>
          <w:sz w:val="20"/>
          <w:szCs w:val="20"/>
          <w:lang w:val="en-US"/>
        </w:rPr>
        <w:t>Sagaydachnaya</w:t>
      </w:r>
    </w:p>
    <w:p w:rsidR="009F2D4A" w:rsidRPr="00D25379" w:rsidRDefault="009F2D4A" w:rsidP="009F2D4A">
      <w:pPr>
        <w:spacing w:after="0"/>
        <w:rPr>
          <w:rFonts w:ascii="Verdana" w:hAnsi="Verdana"/>
          <w:sz w:val="20"/>
          <w:szCs w:val="20"/>
        </w:rPr>
      </w:pPr>
    </w:p>
    <w:p w:rsidR="009F2D4A" w:rsidRPr="00ED235C" w:rsidRDefault="009F2D4A" w:rsidP="009F2D4A">
      <w:pPr>
        <w:spacing w:after="0"/>
        <w:rPr>
          <w:rFonts w:ascii="Verdana" w:hAnsi="Verdana"/>
          <w:sz w:val="20"/>
          <w:szCs w:val="20"/>
        </w:rPr>
      </w:pPr>
      <w:r w:rsidRPr="00AE45C3">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9F2D4A" w:rsidRPr="00ED235C" w:rsidRDefault="009F2D4A" w:rsidP="009F2D4A">
      <w:pPr>
        <w:spacing w:after="0"/>
        <w:rPr>
          <w:rFonts w:ascii="Verdana" w:hAnsi="Verdana"/>
          <w:sz w:val="20"/>
          <w:szCs w:val="20"/>
        </w:rPr>
      </w:pPr>
    </w:p>
    <w:p w:rsidR="00EB232E" w:rsidRDefault="00EB232E" w:rsidP="00EB232E">
      <w:pPr>
        <w:spacing w:after="0"/>
        <w:rPr>
          <w:rFonts w:ascii="Verdana" w:hAnsi="Verdana" w:cs="Times New Roman"/>
          <w:b/>
          <w:bCs/>
          <w:color w:val="538135"/>
          <w:sz w:val="20"/>
          <w:szCs w:val="20"/>
        </w:rPr>
      </w:pPr>
      <w:r w:rsidRPr="005036A8">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9</w:t>
      </w:r>
      <w:r w:rsidRPr="005036A8">
        <w:rPr>
          <w:rFonts w:ascii="Verdana" w:hAnsi="Verdana" w:cs="Times New Roman"/>
          <w:b/>
          <w:bCs/>
          <w:color w:val="538135"/>
          <w:sz w:val="20"/>
          <w:szCs w:val="20"/>
        </w:rPr>
        <w:t>ο:</w:t>
      </w:r>
      <w:r w:rsidRPr="00A31D40">
        <w:rPr>
          <w:rFonts w:ascii="Verdana" w:hAnsi="Verdana" w:cs="Times New Roman"/>
          <w:b/>
          <w:bCs/>
          <w:color w:val="538135"/>
          <w:sz w:val="20"/>
          <w:szCs w:val="20"/>
        </w:rPr>
        <w:t xml:space="preserve"> </w:t>
      </w:r>
    </w:p>
    <w:p w:rsidR="00EB232E" w:rsidRPr="000E2E6F" w:rsidRDefault="00EB232E" w:rsidP="00EB232E">
      <w:pPr>
        <w:spacing w:after="0" w:line="240" w:lineRule="auto"/>
        <w:rPr>
          <w:rFonts w:ascii="Verdana" w:hAnsi="Verdana"/>
          <w:sz w:val="20"/>
          <w:szCs w:val="20"/>
        </w:rPr>
      </w:pPr>
      <w:r w:rsidRPr="000E2E6F">
        <w:rPr>
          <w:rFonts w:ascii="Verdana" w:hAnsi="Verdana"/>
          <w:sz w:val="20"/>
          <w:szCs w:val="20"/>
        </w:rPr>
        <w:t>Τίποτα δεν λείπει από το δωμάτιο, αλλά ο Γιάνος βάζει παγίδες. Ξεκινά έρευνα για τον Γκραμπόφσκι. Ο Τίχον πλησιάζει την Γκαλίνα, αλλά εκείνη τον απορρίπτει. Προσπαθεί να επιστρέψει και το δώρο στον Μαρκιάν. Η Νατάλκα μαθαίνει ότι η Γκαλίνα έχει σχέση με τον Μαρκιάν και ζητά από τον Λεβ να βρει τον Πανάς. Η Ζοριάνα στρατολογεί τον Αρχίπ και τον Σεργκέι και πάει για αναγνώριση στο εργαστήριο του ινστιτούτου. Ο Γιάνος και η Πωλίνα σχεδόν ανακαλύπτονται από τη Μαριάννα, αλλά τους σώζουν η Νατάλκα και ο Ζαντουνάισκι. Ο Βασίλι ενημερώνει τον Χμέλνικ και τον Λεβ ότι υπάρχει ένας ύποπτος και παρακολουθεί τον Βλαντιμίρ. Η Νατάλκα αποκαλύπτει στον Λεβ τις λεπτομέρειες της συμφωνίας με τη Λαρίσα. Η σχέση τους βελτιώνεται. Ο Πιότρ προσπαθεί ανεπιτυχώς να μιλήσει στον Λεβ. Ο Λεβ διστάζει να διαβάσει τα γράμματα του πατέρα του.</w:t>
      </w:r>
    </w:p>
    <w:p w:rsidR="00581923" w:rsidRPr="00F1626F" w:rsidRDefault="00581923" w:rsidP="00581923">
      <w:pPr>
        <w:autoSpaceDE w:val="0"/>
        <w:autoSpaceDN w:val="0"/>
        <w:adjustRightInd w:val="0"/>
        <w:spacing w:after="0" w:line="240" w:lineRule="auto"/>
        <w:rPr>
          <w:rFonts w:ascii="Verdana" w:hAnsi="Verdana"/>
          <w:sz w:val="20"/>
          <w:szCs w:val="20"/>
        </w:rPr>
      </w:pPr>
    </w:p>
    <w:p w:rsidR="00376FD6" w:rsidRPr="00F1626F" w:rsidRDefault="00CA70B3" w:rsidP="00581923">
      <w:pPr>
        <w:autoSpaceDE w:val="0"/>
        <w:autoSpaceDN w:val="0"/>
        <w:adjustRightInd w:val="0"/>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sz w:val="20"/>
          <w:szCs w:val="20"/>
          <w:lang w:eastAsia="el-GR"/>
        </w:rPr>
        <w:pict>
          <v:rect id="_x0000_i1112" style="width:.05pt;height:.75pt" o:hralign="center" o:hrstd="t" o:hr="t" fillcolor="#a0a0a0" stroked="f"/>
        </w:pict>
      </w:r>
    </w:p>
    <w:p w:rsidR="00376FD6" w:rsidRPr="00F1626F" w:rsidRDefault="00376FD6" w:rsidP="00376FD6">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376FD6" w:rsidRDefault="00376FD6" w:rsidP="00A94E95">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F1626F">
        <w:rPr>
          <w:rFonts w:ascii="Verdana" w:eastAsia="Times New Roman" w:hAnsi="Verdana" w:cs="Times New Roman"/>
          <w:b/>
          <w:bCs/>
          <w:color w:val="61DC7A"/>
          <w:sz w:val="20"/>
          <w:szCs w:val="20"/>
          <w:lang w:eastAsia="el-GR"/>
        </w:rPr>
        <w:t>ΝΥΧΤΕΡΙΝΕΣ ΕΠΑΝΑΛΗΨΕΙΣ</w:t>
      </w:r>
    </w:p>
    <w:p w:rsidR="00A66F20" w:rsidRDefault="00A66F20" w:rsidP="00A94E95">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A66F20" w:rsidRPr="00F1626F" w:rsidRDefault="00CA70B3" w:rsidP="00A66F20">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66F20" w:rsidRPr="00F1626F" w:rsidTr="00A66F20">
        <w:trPr>
          <w:tblCellSpacing w:w="0" w:type="dxa"/>
        </w:trPr>
        <w:tc>
          <w:tcPr>
            <w:tcW w:w="2500" w:type="pct"/>
            <w:vAlign w:val="center"/>
            <w:hideMark/>
          </w:tcPr>
          <w:p w:rsidR="00A66F20" w:rsidRPr="00F1626F" w:rsidRDefault="00A66F20" w:rsidP="00A66F20">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A66F20" w:rsidRPr="00F1626F" w:rsidRDefault="00A66F20" w:rsidP="00A66F2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A66F20" w:rsidRPr="00F1626F" w:rsidRDefault="00A66F20" w:rsidP="00A66F20">
      <w:pPr>
        <w:spacing w:after="0" w:line="240" w:lineRule="auto"/>
        <w:rPr>
          <w:rFonts w:ascii="Verdana" w:eastAsia="Times New Roman" w:hAnsi="Verdana" w:cs="Times New Roman"/>
          <w:color w:val="191E00"/>
          <w:sz w:val="20"/>
          <w:szCs w:val="20"/>
          <w:lang w:val="en-US" w:eastAsia="el-GR"/>
        </w:rPr>
      </w:pPr>
    </w:p>
    <w:p w:rsidR="00A66F20" w:rsidRPr="00A66F20" w:rsidRDefault="00A66F20" w:rsidP="00A66F20">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color w:val="191E00"/>
          <w:sz w:val="20"/>
          <w:szCs w:val="20"/>
          <w:lang w:val="en-US" w:eastAsia="el-GR"/>
        </w:rPr>
        <w:t>02</w:t>
      </w:r>
      <w:r w:rsidRPr="00F1626F">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3</w:t>
      </w:r>
      <w:r w:rsidRPr="00F1626F">
        <w:rPr>
          <w:rFonts w:ascii="Verdana" w:eastAsia="Times New Roman" w:hAnsi="Verdana" w:cs="Times New Roman"/>
          <w:b/>
          <w:color w:val="191E00"/>
          <w:sz w:val="20"/>
          <w:szCs w:val="20"/>
          <w:lang w:eastAsia="el-GR"/>
        </w:rPr>
        <w:t xml:space="preserve">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0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2C3D09" w:rsidRPr="00F1626F" w:rsidRDefault="00CA70B3" w:rsidP="002C3D09">
      <w:pPr>
        <w:autoSpaceDE w:val="0"/>
        <w:autoSpaceDN w:val="0"/>
        <w:adjustRightInd w:val="0"/>
        <w:spacing w:after="0" w:line="240" w:lineRule="auto"/>
        <w:rPr>
          <w:rFonts w:ascii="Verdana" w:eastAsia="Times New Roman" w:hAnsi="Verdana" w:cs="Times New Roman"/>
          <w:sz w:val="20"/>
          <w:szCs w:val="20"/>
          <w:lang w:eastAsia="el-GR"/>
        </w:rPr>
      </w:pPr>
      <w:r w:rsidRPr="00CA70B3">
        <w:rPr>
          <w:rFonts w:ascii="Verdana" w:eastAsia="Times New Roman" w:hAnsi="Verdana" w:cs="Times New Roman"/>
          <w:sz w:val="20"/>
          <w:szCs w:val="20"/>
          <w:lang w:eastAsia="el-GR"/>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C3D09" w:rsidRPr="00F1626F" w:rsidTr="00762DC4">
        <w:trPr>
          <w:tblCellSpacing w:w="0" w:type="dxa"/>
        </w:trPr>
        <w:tc>
          <w:tcPr>
            <w:tcW w:w="2500" w:type="pct"/>
            <w:vAlign w:val="center"/>
            <w:hideMark/>
          </w:tcPr>
          <w:p w:rsidR="002C3D09" w:rsidRPr="00F1626F" w:rsidRDefault="002C3D09" w:rsidP="00762DC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C3D09" w:rsidRPr="00F1626F" w:rsidRDefault="002C3D09" w:rsidP="00762DC4">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2C3D09" w:rsidRPr="00F1626F" w:rsidRDefault="002C3D09" w:rsidP="002C3D09">
      <w:pPr>
        <w:spacing w:after="0" w:line="240" w:lineRule="auto"/>
        <w:rPr>
          <w:rFonts w:ascii="Verdana" w:eastAsia="Times New Roman" w:hAnsi="Verdana" w:cs="Times New Roman"/>
          <w:color w:val="191E00"/>
          <w:sz w:val="20"/>
          <w:szCs w:val="20"/>
          <w:lang w:val="en-US" w:eastAsia="el-GR"/>
        </w:rPr>
      </w:pPr>
      <w:r w:rsidRPr="00F1626F">
        <w:rPr>
          <w:rFonts w:ascii="Verdana" w:eastAsia="Times New Roman" w:hAnsi="Verdana" w:cs="Times New Roman"/>
          <w:b/>
          <w:bCs/>
          <w:color w:val="191E00"/>
          <w:sz w:val="20"/>
          <w:szCs w:val="20"/>
          <w:lang w:val="en-US" w:eastAsia="el-GR"/>
        </w:rPr>
        <w:t>0</w:t>
      </w:r>
      <w:r w:rsidR="00221ADE">
        <w:rPr>
          <w:rFonts w:ascii="Verdana" w:eastAsia="Times New Roman" w:hAnsi="Verdana" w:cs="Times New Roman"/>
          <w:b/>
          <w:bCs/>
          <w:color w:val="191E00"/>
          <w:sz w:val="20"/>
          <w:szCs w:val="20"/>
          <w:lang w:val="en-US" w:eastAsia="el-GR"/>
        </w:rPr>
        <w:t>4</w:t>
      </w:r>
      <w:r w:rsidRPr="00F1626F">
        <w:rPr>
          <w:rFonts w:ascii="Verdana" w:eastAsia="Times New Roman" w:hAnsi="Verdana" w:cs="Times New Roman"/>
          <w:b/>
          <w:bCs/>
          <w:color w:val="191E00"/>
          <w:sz w:val="20"/>
          <w:szCs w:val="20"/>
          <w:lang w:eastAsia="el-GR"/>
        </w:rPr>
        <w:t>:</w:t>
      </w:r>
      <w:r w:rsidR="00221ADE">
        <w:rPr>
          <w:rFonts w:ascii="Verdana" w:eastAsia="Times New Roman" w:hAnsi="Verdana" w:cs="Times New Roman"/>
          <w:b/>
          <w:bCs/>
          <w:color w:val="191E00"/>
          <w:sz w:val="20"/>
          <w:szCs w:val="20"/>
          <w:lang w:val="en-US" w:eastAsia="el-GR"/>
        </w:rPr>
        <w:t>0</w:t>
      </w:r>
      <w:r w:rsidRPr="00F1626F">
        <w:rPr>
          <w:rFonts w:ascii="Verdana" w:eastAsia="Times New Roman" w:hAnsi="Verdana" w:cs="Times New Roman"/>
          <w:b/>
          <w:bCs/>
          <w:color w:val="191E00"/>
          <w:sz w:val="20"/>
          <w:szCs w:val="20"/>
          <w:lang w:eastAsia="el-GR"/>
        </w:rPr>
        <w:t>0</w:t>
      </w:r>
      <w:r w:rsidR="00F93CE4">
        <w:rPr>
          <w:rFonts w:ascii="Verdana" w:eastAsia="Times New Roman" w:hAnsi="Verdana" w:cs="Times New Roman"/>
          <w:color w:val="191E00"/>
          <w:sz w:val="20"/>
          <w:szCs w:val="20"/>
          <w:lang w:eastAsia="el-GR"/>
        </w:rPr>
        <w:t> </w:t>
      </w:r>
      <w:r w:rsidRPr="00F1626F">
        <w:rPr>
          <w:rFonts w:ascii="Verdana" w:eastAsia="Times New Roman" w:hAnsi="Verdana" w:cs="Times New Roman"/>
          <w:color w:val="191E00"/>
          <w:sz w:val="20"/>
          <w:szCs w:val="20"/>
          <w:lang w:eastAsia="el-GR"/>
        </w:rPr>
        <w:t>|</w:t>
      </w:r>
      <w:proofErr w:type="gramStart"/>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Περίμετρος</w:t>
      </w:r>
      <w:proofErr w:type="gramEnd"/>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01DA3" w:rsidRPr="00F1626F" w:rsidRDefault="00CA70B3" w:rsidP="00201DA3">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01DA3" w:rsidRPr="00F1626F" w:rsidTr="005D1059">
        <w:trPr>
          <w:tblCellSpacing w:w="0" w:type="dxa"/>
        </w:trPr>
        <w:tc>
          <w:tcPr>
            <w:tcW w:w="2500" w:type="pct"/>
            <w:vAlign w:val="center"/>
            <w:hideMark/>
          </w:tcPr>
          <w:p w:rsidR="00201DA3" w:rsidRPr="00F1626F" w:rsidRDefault="00201DA3" w:rsidP="005D105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Μουσική</w:t>
            </w:r>
          </w:p>
        </w:tc>
        <w:tc>
          <w:tcPr>
            <w:tcW w:w="2500" w:type="pct"/>
            <w:vAlign w:val="center"/>
            <w:hideMark/>
          </w:tcPr>
          <w:p w:rsidR="00201DA3" w:rsidRPr="00F1626F" w:rsidRDefault="00201DA3" w:rsidP="005D105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201DA3" w:rsidRPr="00F1626F" w:rsidRDefault="00201DA3" w:rsidP="00201DA3">
      <w:pPr>
        <w:spacing w:after="0"/>
        <w:rPr>
          <w:rFonts w:ascii="Verdana" w:hAnsi="Verdana" w:cs="Tahoma"/>
          <w:b/>
          <w:sz w:val="20"/>
          <w:szCs w:val="20"/>
        </w:rPr>
      </w:pPr>
      <w:r w:rsidRPr="00201DA3">
        <w:rPr>
          <w:rFonts w:ascii="Verdana" w:eastAsia="Times New Roman" w:hAnsi="Verdana" w:cs="Times New Roman"/>
          <w:b/>
          <w:bCs/>
          <w:color w:val="191E00"/>
          <w:sz w:val="20"/>
          <w:szCs w:val="20"/>
          <w:lang w:eastAsia="el-GR"/>
        </w:rPr>
        <w:t>0</w:t>
      </w:r>
      <w:r w:rsidR="00221ADE" w:rsidRPr="00221ADE">
        <w:rPr>
          <w:rFonts w:ascii="Verdana" w:eastAsia="Times New Roman" w:hAnsi="Verdana" w:cs="Times New Roman"/>
          <w:b/>
          <w:bCs/>
          <w:color w:val="191E00"/>
          <w:sz w:val="20"/>
          <w:szCs w:val="20"/>
          <w:lang w:eastAsia="el-GR"/>
        </w:rPr>
        <w:t>5</w:t>
      </w:r>
      <w:r w:rsidRPr="00F1626F">
        <w:rPr>
          <w:rFonts w:ascii="Verdana" w:eastAsia="Times New Roman" w:hAnsi="Verdana" w:cs="Times New Roman"/>
          <w:b/>
          <w:bCs/>
          <w:color w:val="191E00"/>
          <w:sz w:val="20"/>
          <w:szCs w:val="20"/>
          <w:lang w:eastAsia="el-GR"/>
        </w:rPr>
        <w:t>:</w:t>
      </w:r>
      <w:r w:rsidR="00221ADE" w:rsidRPr="00221ADE">
        <w:rPr>
          <w:rFonts w:ascii="Verdana" w:eastAsia="Times New Roman" w:hAnsi="Verdana" w:cs="Times New Roman"/>
          <w:b/>
          <w:bCs/>
          <w:color w:val="191E00"/>
          <w:sz w:val="20"/>
          <w:szCs w:val="20"/>
          <w:lang w:eastAsia="el-GR"/>
        </w:rPr>
        <w:t>0</w:t>
      </w:r>
      <w:r w:rsidRPr="00F1626F">
        <w:rPr>
          <w:rFonts w:ascii="Verdana" w:eastAsia="Times New Roman" w:hAnsi="Verdana" w:cs="Times New Roman"/>
          <w:b/>
          <w:bCs/>
          <w:color w:val="191E00"/>
          <w:sz w:val="20"/>
          <w:szCs w:val="20"/>
          <w:lang w:eastAsia="el-GR"/>
        </w:rPr>
        <w:t>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b/>
          <w:color w:val="191E00"/>
          <w:sz w:val="20"/>
          <w:szCs w:val="20"/>
          <w:lang w:eastAsia="el-GR"/>
        </w:rPr>
        <w:t>|</w:t>
      </w:r>
      <w:r w:rsidRPr="00F1626F">
        <w:rPr>
          <w:rFonts w:ascii="Verdana" w:eastAsia="Times New Roman" w:hAnsi="Verdana" w:cs="Times New Roman"/>
          <w:color w:val="191E00"/>
          <w:sz w:val="20"/>
          <w:szCs w:val="20"/>
          <w:lang w:val="en-US" w:eastAsia="el-GR"/>
        </w:rPr>
        <w:t> </w:t>
      </w:r>
      <w:r w:rsidRPr="00F1626F">
        <w:rPr>
          <w:rFonts w:ascii="Verdana" w:hAnsi="Verdana" w:cs="Tahoma"/>
          <w:b/>
          <w:sz w:val="20"/>
          <w:szCs w:val="20"/>
        </w:rPr>
        <w:t xml:space="preserve">Οι Μεγάλες Εποχές της Κλασικής Μουσικής </w:t>
      </w:r>
      <w:r w:rsidRPr="00F1626F">
        <w:rPr>
          <w:rFonts w:ascii="Verdana" w:hAnsi="Verdana" w:cs="Tahoma"/>
          <w:b/>
          <w:noProof/>
          <w:sz w:val="20"/>
          <w:szCs w:val="20"/>
          <w:lang w:eastAsia="el-GR"/>
        </w:rPr>
        <w:drawing>
          <wp:inline distT="0" distB="0" distL="0" distR="0">
            <wp:extent cx="192405" cy="192405"/>
            <wp:effectExtent l="19050" t="0" r="0" b="0"/>
            <wp:docPr id="1487"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201DA3" w:rsidRPr="003E5BFD" w:rsidRDefault="00201DA3" w:rsidP="00201DA3">
      <w:pPr>
        <w:spacing w:after="0"/>
        <w:rPr>
          <w:rFonts w:ascii="Verdana" w:hAnsi="Verdana" w:cs="Tahoma"/>
          <w:sz w:val="20"/>
          <w:szCs w:val="20"/>
          <w:lang w:val="en-US"/>
        </w:rPr>
      </w:pPr>
      <w:r w:rsidRPr="003E5BFD">
        <w:rPr>
          <w:rFonts w:ascii="Verdana" w:hAnsi="Verdana" w:cs="Tahoma"/>
          <w:sz w:val="20"/>
          <w:szCs w:val="20"/>
          <w:lang w:val="en-US"/>
        </w:rPr>
        <w:t>[</w:t>
      </w:r>
      <w:r w:rsidRPr="00F1626F">
        <w:rPr>
          <w:rFonts w:ascii="Verdana" w:hAnsi="Verdana" w:cs="Tahoma"/>
          <w:sz w:val="20"/>
          <w:szCs w:val="20"/>
          <w:lang w:val="en-US"/>
        </w:rPr>
        <w:t>Eras</w:t>
      </w:r>
      <w:r w:rsidRPr="003E5BFD">
        <w:rPr>
          <w:rFonts w:ascii="Verdana" w:hAnsi="Verdana" w:cs="Tahoma"/>
          <w:sz w:val="20"/>
          <w:szCs w:val="20"/>
          <w:lang w:val="en-US"/>
        </w:rPr>
        <w:t xml:space="preserve"> </w:t>
      </w:r>
      <w:proofErr w:type="gramStart"/>
      <w:r w:rsidRPr="00F1626F">
        <w:rPr>
          <w:rFonts w:ascii="Verdana" w:hAnsi="Verdana" w:cs="Tahoma"/>
          <w:sz w:val="20"/>
          <w:szCs w:val="20"/>
          <w:lang w:val="en-US"/>
        </w:rPr>
        <w:t>Of</w:t>
      </w:r>
      <w:proofErr w:type="gramEnd"/>
      <w:r w:rsidRPr="003E5BFD">
        <w:rPr>
          <w:rFonts w:ascii="Verdana" w:hAnsi="Verdana" w:cs="Tahoma"/>
          <w:sz w:val="20"/>
          <w:szCs w:val="20"/>
          <w:lang w:val="en-US"/>
        </w:rPr>
        <w:t xml:space="preserve"> </w:t>
      </w:r>
      <w:r w:rsidRPr="00F1626F">
        <w:rPr>
          <w:rFonts w:ascii="Verdana" w:hAnsi="Verdana" w:cs="Tahoma"/>
          <w:sz w:val="20"/>
          <w:szCs w:val="20"/>
          <w:lang w:val="en-US"/>
        </w:rPr>
        <w:t>Music</w:t>
      </w:r>
      <w:r w:rsidRPr="003E5BFD">
        <w:rPr>
          <w:rFonts w:ascii="Verdana" w:hAnsi="Verdana" w:cs="Tahoma"/>
          <w:sz w:val="20"/>
          <w:szCs w:val="20"/>
          <w:lang w:val="en-US"/>
        </w:rPr>
        <w:t xml:space="preserve"> </w:t>
      </w:r>
      <w:r w:rsidRPr="00F1626F">
        <w:rPr>
          <w:rFonts w:ascii="Verdana" w:hAnsi="Verdana" w:cs="Tahoma"/>
          <w:sz w:val="20"/>
          <w:szCs w:val="20"/>
          <w:lang w:val="en-US"/>
        </w:rPr>
        <w:t>History</w:t>
      </w:r>
      <w:r w:rsidRPr="003E5BFD">
        <w:rPr>
          <w:rFonts w:ascii="Verdana" w:hAnsi="Verdana" w:cs="Tahoma"/>
          <w:sz w:val="20"/>
          <w:szCs w:val="20"/>
          <w:lang w:val="en-US"/>
        </w:rPr>
        <w:t>]</w:t>
      </w:r>
    </w:p>
    <w:p w:rsidR="008C6735" w:rsidRPr="00201DA3" w:rsidRDefault="008C6735" w:rsidP="002B1FB9">
      <w:pPr>
        <w:spacing w:after="0" w:line="240" w:lineRule="auto"/>
        <w:rPr>
          <w:rFonts w:ascii="Verdana" w:eastAsia="Times New Roman" w:hAnsi="Verdana" w:cs="Calibri"/>
          <w:b/>
          <w:bCs/>
          <w:sz w:val="20"/>
          <w:szCs w:val="20"/>
          <w:highlight w:val="yellow"/>
          <w:lang w:val="en-US" w:eastAsia="el-GR"/>
        </w:rPr>
      </w:pPr>
    </w:p>
    <w:p w:rsidR="00623808" w:rsidRPr="008A0E52" w:rsidRDefault="00623808" w:rsidP="002E65A1">
      <w:pPr>
        <w:spacing w:after="0" w:line="240" w:lineRule="auto"/>
        <w:rPr>
          <w:rFonts w:ascii="Verdana" w:hAnsi="Verdana"/>
          <w:sz w:val="20"/>
          <w:szCs w:val="20"/>
          <w:lang w:val="en-US"/>
        </w:rPr>
        <w:sectPr w:rsidR="00623808" w:rsidRPr="008A0E52" w:rsidSect="0064069C">
          <w:headerReference w:type="default" r:id="rId18"/>
          <w:pgSz w:w="11906" w:h="16838"/>
          <w:pgMar w:top="720" w:right="720" w:bottom="720" w:left="720" w:header="720" w:footer="720" w:gutter="0"/>
          <w:cols w:space="720"/>
          <w:docGrid w:linePitch="360"/>
        </w:sectPr>
      </w:pPr>
    </w:p>
    <w:p w:rsidR="00B95673" w:rsidRPr="00535A09" w:rsidRDefault="00CA70B3" w:rsidP="00B95673">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lastRenderedPageBreak/>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95673" w:rsidRPr="00535A09" w:rsidTr="00B95673">
        <w:trPr>
          <w:tblCellSpacing w:w="0" w:type="dxa"/>
        </w:trPr>
        <w:tc>
          <w:tcPr>
            <w:tcW w:w="2500" w:type="pct"/>
            <w:vAlign w:val="center"/>
            <w:hideMark/>
          </w:tcPr>
          <w:p w:rsidR="00B95673" w:rsidRPr="0028538E" w:rsidRDefault="00B95673" w:rsidP="00B95673">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B95673" w:rsidRPr="00535A09" w:rsidRDefault="00B95673" w:rsidP="00B95673">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B95673" w:rsidRPr="00677F26" w:rsidRDefault="00B95673" w:rsidP="00B95673">
      <w:pPr>
        <w:autoSpaceDE w:val="0"/>
        <w:autoSpaceDN w:val="0"/>
        <w:adjustRightInd w:val="0"/>
        <w:spacing w:after="0" w:line="240" w:lineRule="auto"/>
        <w:rPr>
          <w:rFonts w:ascii="Verdana" w:eastAsia="Times New Roman" w:hAnsi="Verdana" w:cs="Tahoma"/>
          <w:b/>
          <w:bCs/>
          <w:sz w:val="20"/>
          <w:szCs w:val="20"/>
          <w:lang w:eastAsia="el-GR"/>
        </w:rPr>
      </w:pPr>
    </w:p>
    <w:p w:rsidR="00B95673" w:rsidRPr="005D4EE7" w:rsidRDefault="00B95673" w:rsidP="00B95673">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06</w:t>
      </w:r>
      <w:r w:rsidRPr="00C87B0D">
        <w:rPr>
          <w:rFonts w:ascii="Verdana" w:eastAsia="Times New Roman" w:hAnsi="Verdana" w:cs="Times New Roman"/>
          <w:b/>
          <w:bCs/>
          <w:color w:val="191E00"/>
          <w:sz w:val="20"/>
          <w:szCs w:val="20"/>
          <w:lang w:eastAsia="el-GR"/>
        </w:rPr>
        <w:t>:</w:t>
      </w:r>
      <w:r w:rsidRPr="00003C3C">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sidRPr="00D42AB3">
        <w:rPr>
          <w:rFonts w:ascii="Verdana" w:eastAsia="Times New Roman" w:hAnsi="Verdana" w:cs="Times New Roman"/>
          <w:b/>
          <w:bCs/>
          <w:color w:val="191E00"/>
          <w:sz w:val="20"/>
          <w:szCs w:val="20"/>
          <w:lang w:eastAsia="el-GR"/>
        </w:rPr>
        <w:t xml:space="preserve">Άγνωστη Σλοβακία </w:t>
      </w:r>
      <w:r w:rsidR="002669CC">
        <w:rPr>
          <w:rFonts w:ascii="Verdana" w:eastAsia="Times New Roman" w:hAnsi="Verdana" w:cs="Times New Roman"/>
          <w:b/>
          <w:bCs/>
          <w:color w:val="191E00"/>
          <w:sz w:val="20"/>
          <w:szCs w:val="20"/>
          <w:lang w:eastAsia="el-GR"/>
        </w:rPr>
        <w:t>[Ε]</w:t>
      </w:r>
      <w:r w:rsidRPr="00C87B0D">
        <w:rPr>
          <w:rFonts w:ascii="Verdana" w:hAnsi="Verdana"/>
          <w:b/>
          <w:noProof/>
          <w:color w:val="000000"/>
          <w:sz w:val="20"/>
          <w:szCs w:val="20"/>
          <w:lang w:eastAsia="el-GR"/>
        </w:rPr>
        <w:drawing>
          <wp:inline distT="0" distB="0" distL="0" distR="0">
            <wp:extent cx="222885" cy="222885"/>
            <wp:effectExtent l="19050" t="0" r="5715" b="0"/>
            <wp:docPr id="4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5D4EE7">
        <w:rPr>
          <w:rFonts w:ascii="Verdana" w:eastAsia="Times New Roman" w:hAnsi="Verdana" w:cs="Times New Roman"/>
          <w:b/>
          <w:bCs/>
          <w:color w:val="FF0000"/>
          <w:kern w:val="36"/>
          <w:sz w:val="20"/>
          <w:szCs w:val="20"/>
          <w:lang w:eastAsia="el-GR"/>
        </w:rPr>
        <w:t xml:space="preserve"> </w:t>
      </w:r>
    </w:p>
    <w:p w:rsidR="00B95673" w:rsidRPr="00034A94" w:rsidRDefault="00B95673" w:rsidP="00B95673">
      <w:pPr>
        <w:spacing w:after="0"/>
        <w:rPr>
          <w:rFonts w:ascii="Verdana" w:eastAsia="Times New Roman" w:hAnsi="Verdana" w:cs="Times New Roman"/>
          <w:b/>
          <w:bCs/>
          <w:color w:val="191E00"/>
          <w:sz w:val="20"/>
          <w:szCs w:val="20"/>
          <w:lang w:val="en-US" w:eastAsia="el-GR"/>
        </w:rPr>
      </w:pPr>
      <w:r w:rsidRPr="00034A94">
        <w:rPr>
          <w:rFonts w:ascii="Verdana" w:eastAsia="Times New Roman" w:hAnsi="Verdana" w:cs="Times New Roman"/>
          <w:bCs/>
          <w:color w:val="191E00"/>
          <w:sz w:val="20"/>
          <w:szCs w:val="20"/>
          <w:lang w:val="en-US" w:eastAsia="el-GR"/>
        </w:rPr>
        <w:t>[</w:t>
      </w:r>
      <w:r w:rsidRPr="00D42AB3">
        <w:rPr>
          <w:rFonts w:ascii="Verdana" w:eastAsia="Times New Roman" w:hAnsi="Verdana" w:cs="Times New Roman"/>
          <w:bCs/>
          <w:color w:val="191E00"/>
          <w:sz w:val="20"/>
          <w:szCs w:val="20"/>
          <w:lang w:val="en-US" w:eastAsia="el-GR"/>
        </w:rPr>
        <w:t>Wild Slovakia Unveiled</w:t>
      </w:r>
      <w:r w:rsidRPr="00034A94">
        <w:rPr>
          <w:rFonts w:ascii="Verdana" w:eastAsia="Times New Roman" w:hAnsi="Verdana" w:cs="Times New Roman"/>
          <w:bCs/>
          <w:color w:val="191E00"/>
          <w:sz w:val="20"/>
          <w:szCs w:val="20"/>
          <w:lang w:val="en-US" w:eastAsia="el-GR"/>
        </w:rPr>
        <w:t>]</w:t>
      </w:r>
    </w:p>
    <w:p w:rsidR="003E5BFD" w:rsidRPr="002D3E79" w:rsidRDefault="003E5BFD" w:rsidP="003E5BFD">
      <w:pPr>
        <w:pStyle w:val="NoteLevel21"/>
        <w:rPr>
          <w:rFonts w:ascii="Verdana" w:hAnsi="Verdana" w:cs="Arial"/>
          <w:sz w:val="20"/>
          <w:szCs w:val="20"/>
          <w:lang w:val="el-GR" w:eastAsia="zh-CN"/>
        </w:rPr>
      </w:pPr>
    </w:p>
    <w:p w:rsidR="00881F65" w:rsidRPr="00156AF2" w:rsidRDefault="00881F65" w:rsidP="00881F65">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288"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1F65" w:rsidRPr="00156AF2" w:rsidTr="00AF3DA9">
        <w:trPr>
          <w:tblCellSpacing w:w="0" w:type="dxa"/>
        </w:trPr>
        <w:tc>
          <w:tcPr>
            <w:tcW w:w="2500" w:type="pct"/>
            <w:vAlign w:val="center"/>
            <w:hideMark/>
          </w:tcPr>
          <w:p w:rsidR="00881F65" w:rsidRPr="00156AF2" w:rsidRDefault="00881F65" w:rsidP="00AF3DA9">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881F65" w:rsidRPr="00156AF2" w:rsidRDefault="00881F65" w:rsidP="00AF3DA9">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881F65" w:rsidRPr="00BA1635" w:rsidRDefault="00881F65" w:rsidP="00881F65">
      <w:pPr>
        <w:spacing w:after="0"/>
        <w:rPr>
          <w:rFonts w:ascii="Verdana" w:eastAsia="Times New Roman" w:hAnsi="Verdana" w:cs="Times New Roman"/>
          <w:b/>
          <w:color w:val="538135"/>
          <w:sz w:val="20"/>
          <w:szCs w:val="20"/>
          <w:lang w:val="en-US" w:eastAsia="el-GR"/>
        </w:rPr>
      </w:pPr>
    </w:p>
    <w:p w:rsidR="00881F65" w:rsidRPr="006201C1" w:rsidRDefault="00881F65" w:rsidP="00881F65">
      <w:pPr>
        <w:spacing w:after="0" w:line="240" w:lineRule="auto"/>
        <w:jc w:val="both"/>
        <w:rPr>
          <w:rFonts w:ascii="Verdana" w:eastAsia="Times New Roman" w:hAnsi="Verdana" w:cs="Times New Roman"/>
          <w:color w:val="191E00"/>
          <w:sz w:val="20"/>
          <w:szCs w:val="20"/>
          <w:lang w:eastAsia="el-GR"/>
        </w:rPr>
      </w:pPr>
      <w:r w:rsidRPr="006201C1">
        <w:rPr>
          <w:rFonts w:ascii="Verdana" w:eastAsia="Times New Roman" w:hAnsi="Verdana" w:cs="Times New Roman"/>
          <w:b/>
          <w:bCs/>
          <w:color w:val="191E00"/>
          <w:sz w:val="20"/>
          <w:szCs w:val="20"/>
          <w:lang w:eastAsia="el-GR"/>
        </w:rPr>
        <w:t>07:0</w:t>
      </w:r>
      <w:r w:rsidRPr="006201C1">
        <w:rPr>
          <w:rFonts w:ascii="Verdana" w:eastAsia="Times New Roman" w:hAnsi="Verdana" w:cs="Times New Roman"/>
          <w:b/>
          <w:bCs/>
          <w:color w:val="191E00"/>
          <w:sz w:val="20"/>
          <w:szCs w:val="20"/>
          <w:lang w:val="en-US" w:eastAsia="el-GR"/>
        </w:rPr>
        <w:t>0</w:t>
      </w:r>
      <w:r w:rsidRPr="006201C1">
        <w:rPr>
          <w:rFonts w:ascii="Verdana" w:eastAsia="Times New Roman" w:hAnsi="Verdana" w:cs="Times New Roman"/>
          <w:color w:val="191E00"/>
          <w:sz w:val="20"/>
          <w:szCs w:val="20"/>
          <w:lang w:eastAsia="el-GR"/>
        </w:rPr>
        <w:t> |  </w:t>
      </w:r>
      <w:r w:rsidRPr="006201C1">
        <w:rPr>
          <w:rFonts w:ascii="Verdana" w:eastAsia="Times New Roman" w:hAnsi="Verdana" w:cs="Times New Roman"/>
          <w:b/>
          <w:bCs/>
          <w:color w:val="191E00"/>
          <w:sz w:val="20"/>
          <w:szCs w:val="20"/>
          <w:lang w:eastAsia="el-GR"/>
        </w:rPr>
        <w:t xml:space="preserve">Φλουπαλού </w:t>
      </w:r>
      <w:r w:rsidRPr="006201C1">
        <w:rPr>
          <w:rFonts w:ascii="Verdana" w:eastAsia="Times New Roman" w:hAnsi="Verdana" w:cs="Times New Roman"/>
          <w:noProof/>
          <w:color w:val="191E00"/>
          <w:sz w:val="20"/>
          <w:szCs w:val="20"/>
          <w:lang w:eastAsia="el-GR"/>
        </w:rPr>
        <w:drawing>
          <wp:inline distT="0" distB="0" distL="0" distR="0">
            <wp:extent cx="196215" cy="196215"/>
            <wp:effectExtent l="0" t="0" r="0" b="0"/>
            <wp:docPr id="117"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881F65" w:rsidRPr="004C14CD" w:rsidRDefault="00881F65" w:rsidP="00881F65">
      <w:pPr>
        <w:spacing w:after="0" w:line="240" w:lineRule="auto"/>
        <w:jc w:val="both"/>
        <w:rPr>
          <w:rFonts w:ascii="Verdana" w:eastAsia="Times New Roman" w:hAnsi="Verdana" w:cs="Times New Roman"/>
          <w:b/>
          <w:color w:val="191E00"/>
          <w:sz w:val="20"/>
          <w:szCs w:val="20"/>
          <w:lang w:eastAsia="el-GR"/>
        </w:rPr>
      </w:pPr>
      <w:r w:rsidRPr="006201C1">
        <w:rPr>
          <w:rFonts w:ascii="Verdana" w:eastAsia="Times New Roman" w:hAnsi="Verdana" w:cs="Times New Roman"/>
          <w:iCs/>
          <w:color w:val="191E00"/>
          <w:sz w:val="20"/>
          <w:szCs w:val="20"/>
          <w:lang w:eastAsia="el-GR"/>
        </w:rPr>
        <w:t>[Floopaloo]</w:t>
      </w:r>
      <w:r w:rsidRPr="00BA1635">
        <w:rPr>
          <w:rFonts w:ascii="Verdana" w:eastAsia="Times New Roman" w:hAnsi="Verdana" w:cs="Times New Roman"/>
          <w:color w:val="191E00"/>
          <w:sz w:val="20"/>
          <w:szCs w:val="20"/>
          <w:lang w:eastAsia="el-GR"/>
        </w:rPr>
        <w:t xml:space="preserve"> </w:t>
      </w:r>
      <w:r w:rsidRPr="004C14CD">
        <w:rPr>
          <w:rFonts w:ascii="Verdana" w:eastAsia="Times New Roman" w:hAnsi="Verdana" w:cs="Times New Roman"/>
          <w:b/>
          <w:color w:val="191E00"/>
          <w:sz w:val="20"/>
          <w:szCs w:val="20"/>
          <w:lang w:eastAsia="el-GR"/>
        </w:rPr>
        <w:br/>
      </w:r>
    </w:p>
    <w:p w:rsidR="00881F65" w:rsidRPr="00BA1635" w:rsidRDefault="00881F65" w:rsidP="00881F65">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b/>
          <w:color w:val="191E00"/>
          <w:sz w:val="20"/>
          <w:szCs w:val="20"/>
          <w:lang w:eastAsia="el-GR"/>
        </w:rPr>
        <w:t>Παιδική σειρά κινούμενων σχεδίων, συμπαραγωγής Ιταλίας-Γαλλίας 2011-2014</w:t>
      </w:r>
    </w:p>
    <w:p w:rsidR="00881F65" w:rsidRPr="00BA1635" w:rsidRDefault="00881F65" w:rsidP="00881F65">
      <w:pPr>
        <w:spacing w:after="0" w:line="240" w:lineRule="auto"/>
        <w:jc w:val="both"/>
        <w:rPr>
          <w:rFonts w:ascii="Verdana" w:eastAsia="Times New Roman" w:hAnsi="Verdana" w:cs="Times New Roman"/>
          <w:color w:val="191E00"/>
          <w:sz w:val="20"/>
          <w:szCs w:val="20"/>
          <w:lang w:eastAsia="el-GR"/>
        </w:rPr>
      </w:pPr>
    </w:p>
    <w:p w:rsidR="00881F65" w:rsidRPr="00BA1635" w:rsidRDefault="00881F65" w:rsidP="00881F65">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Η καθημερινότητα της Λίζας και του Ματ στην κατασκήνωση κάθε άλλο παρά βαρετή είναι.</w:t>
      </w:r>
    </w:p>
    <w:p w:rsidR="00881F65" w:rsidRPr="00BA1635" w:rsidRDefault="00881F65" w:rsidP="00881F65">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Οι σκηνές τους είναι στημένες σ’ ένα δάσος γεμάτο μυστικά που μόνο το Φλουπαλού γνωρίζει και προστατεύει.</w:t>
      </w:r>
    </w:p>
    <w:p w:rsidR="00881F65" w:rsidRPr="00BA1635" w:rsidRDefault="00881F65" w:rsidP="00881F65">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881F65" w:rsidRPr="00BA1635" w:rsidRDefault="00881F65" w:rsidP="00881F65">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 xml:space="preserve">Θα ανακαλύψουν άραγε ποτέ πού κρύβεται το Φλουπαλού; </w:t>
      </w:r>
    </w:p>
    <w:p w:rsidR="00881F65" w:rsidRDefault="00881F65" w:rsidP="00881F65">
      <w:pPr>
        <w:spacing w:after="0"/>
        <w:rPr>
          <w:rFonts w:ascii="Verdana" w:eastAsia="Times New Roman" w:hAnsi="Verdana" w:cs="Times New Roman"/>
          <w:b/>
          <w:color w:val="538135"/>
          <w:sz w:val="20"/>
          <w:szCs w:val="20"/>
          <w:lang w:val="en-US" w:eastAsia="el-GR"/>
        </w:rPr>
      </w:pPr>
      <w:r w:rsidRPr="00BA1635">
        <w:rPr>
          <w:rFonts w:ascii="Arial Narrow" w:eastAsia="Times New Roman" w:hAnsi="Arial Narrow" w:cs="Times New Roman"/>
          <w:color w:val="0000FF"/>
          <w:sz w:val="24"/>
          <w:szCs w:val="24"/>
          <w:lang w:eastAsia="el-GR"/>
        </w:rPr>
        <w:br/>
      </w:r>
      <w:r w:rsidRPr="00FC1208">
        <w:rPr>
          <w:rFonts w:ascii="Verdana" w:eastAsia="Times New Roman" w:hAnsi="Verdana" w:cs="Times New Roman"/>
          <w:b/>
          <w:color w:val="538135"/>
          <w:sz w:val="20"/>
          <w:szCs w:val="20"/>
          <w:lang w:eastAsia="el-GR"/>
        </w:rPr>
        <w:t xml:space="preserve">Επεισόδια </w:t>
      </w:r>
      <w:r w:rsidRPr="00FC1208">
        <w:rPr>
          <w:rFonts w:ascii="Verdana" w:eastAsia="Times New Roman" w:hAnsi="Verdana" w:cs="Times New Roman"/>
          <w:b/>
          <w:color w:val="538135"/>
          <w:sz w:val="20"/>
          <w:szCs w:val="20"/>
          <w:lang w:val="en-US" w:eastAsia="el-GR"/>
        </w:rPr>
        <w:t xml:space="preserve">: </w:t>
      </w:r>
      <w:r>
        <w:rPr>
          <w:rFonts w:ascii="Verdana" w:eastAsia="Times New Roman" w:hAnsi="Verdana" w:cs="Times New Roman"/>
          <w:b/>
          <w:color w:val="538135"/>
          <w:sz w:val="20"/>
          <w:szCs w:val="20"/>
          <w:lang w:val="en-US" w:eastAsia="el-GR"/>
        </w:rPr>
        <w:t>59</w:t>
      </w:r>
      <w:r w:rsidRPr="00FC1208">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&amp; </w:t>
      </w:r>
      <w:r>
        <w:rPr>
          <w:rFonts w:ascii="Verdana" w:eastAsia="Times New Roman" w:hAnsi="Verdana" w:cs="Times New Roman"/>
          <w:b/>
          <w:color w:val="538135"/>
          <w:sz w:val="20"/>
          <w:szCs w:val="20"/>
          <w:lang w:val="en-US" w:eastAsia="el-GR"/>
        </w:rPr>
        <w:t>60</w:t>
      </w:r>
      <w:r w:rsidRPr="00FC1208">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w:t>
      </w:r>
    </w:p>
    <w:p w:rsidR="00881F65" w:rsidRDefault="00881F65" w:rsidP="00881F65">
      <w:pPr>
        <w:spacing w:after="0"/>
        <w:rPr>
          <w:rFonts w:ascii="Verdana" w:eastAsia="Times New Roman" w:hAnsi="Verdana" w:cs="Times New Roman"/>
          <w:b/>
          <w:color w:val="538135"/>
          <w:sz w:val="20"/>
          <w:szCs w:val="20"/>
          <w:lang w:val="en-US" w:eastAsia="el-GR"/>
        </w:rPr>
      </w:pPr>
    </w:p>
    <w:p w:rsidR="00881F65" w:rsidRDefault="00881F65" w:rsidP="00881F65">
      <w:pPr>
        <w:spacing w:after="0"/>
        <w:rPr>
          <w:rFonts w:ascii="Verdana" w:eastAsia="Times New Roman" w:hAnsi="Verdana" w:cs="Times New Roman"/>
          <w:b/>
          <w:color w:val="538135"/>
          <w:sz w:val="20"/>
          <w:szCs w:val="20"/>
          <w:lang w:eastAsia="el-GR"/>
        </w:rPr>
      </w:pPr>
    </w:p>
    <w:p w:rsidR="00881F65" w:rsidRPr="007F771C" w:rsidRDefault="00881F65" w:rsidP="00881F65">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289"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1F65" w:rsidRPr="007F771C" w:rsidTr="00AF3DA9">
        <w:trPr>
          <w:tblCellSpacing w:w="0" w:type="dxa"/>
        </w:trPr>
        <w:tc>
          <w:tcPr>
            <w:tcW w:w="2500" w:type="pct"/>
            <w:vAlign w:val="center"/>
            <w:hideMark/>
          </w:tcPr>
          <w:p w:rsidR="00881F65" w:rsidRPr="007F771C" w:rsidRDefault="00881F65" w:rsidP="00AF3DA9">
            <w:pPr>
              <w:spacing w:after="0" w:line="240" w:lineRule="auto"/>
              <w:rPr>
                <w:rFonts w:ascii="Verdana" w:eastAsia="Times New Roman" w:hAnsi="Verdana" w:cs="Times New Roman"/>
                <w:color w:val="808080"/>
                <w:sz w:val="20"/>
                <w:szCs w:val="20"/>
                <w:lang w:eastAsia="el-GR"/>
              </w:rPr>
            </w:pPr>
            <w:r w:rsidRPr="007F771C">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881F65" w:rsidRPr="007F771C" w:rsidRDefault="00881F65" w:rsidP="00AF3DA9">
            <w:pPr>
              <w:spacing w:after="0" w:line="240" w:lineRule="auto"/>
              <w:jc w:val="right"/>
              <w:rPr>
                <w:rFonts w:ascii="Verdana" w:eastAsia="Times New Roman" w:hAnsi="Verdana" w:cs="Times New Roman"/>
                <w:b/>
                <w:bCs/>
                <w:color w:val="053E62"/>
                <w:sz w:val="20"/>
                <w:szCs w:val="20"/>
                <w:lang w:eastAsia="el-GR"/>
              </w:rPr>
            </w:pPr>
            <w:r w:rsidRPr="007F771C">
              <w:rPr>
                <w:rFonts w:ascii="Verdana" w:eastAsia="Times New Roman" w:hAnsi="Verdana" w:cs="Times New Roman"/>
                <w:b/>
                <w:bCs/>
                <w:color w:val="053E62"/>
                <w:sz w:val="20"/>
                <w:szCs w:val="20"/>
                <w:lang w:eastAsia="el-GR"/>
              </w:rPr>
              <w:t xml:space="preserve">WEBTV GR ERTflix </w:t>
            </w:r>
          </w:p>
        </w:tc>
      </w:tr>
    </w:tbl>
    <w:p w:rsidR="00881F65" w:rsidRPr="006201C1" w:rsidRDefault="00881F65" w:rsidP="00881F65">
      <w:pPr>
        <w:spacing w:after="240" w:line="240" w:lineRule="auto"/>
        <w:rPr>
          <w:rFonts w:ascii="Verdana" w:eastAsia="Times New Roman" w:hAnsi="Verdana" w:cs="Times New Roman"/>
          <w:color w:val="191E00"/>
          <w:sz w:val="20"/>
          <w:szCs w:val="20"/>
          <w:lang w:eastAsia="el-GR"/>
        </w:rPr>
      </w:pPr>
      <w:r w:rsidRPr="007F771C">
        <w:rPr>
          <w:rFonts w:ascii="Arial Narrow" w:eastAsia="Times New Roman" w:hAnsi="Arial Narrow" w:cs="Times New Roman"/>
          <w:color w:val="191E00"/>
          <w:sz w:val="24"/>
          <w:szCs w:val="24"/>
          <w:lang w:eastAsia="el-GR"/>
        </w:rPr>
        <w:br/>
      </w:r>
      <w:r w:rsidRPr="006201C1">
        <w:rPr>
          <w:rFonts w:ascii="Verdana" w:eastAsia="Times New Roman" w:hAnsi="Verdana" w:cs="Times New Roman"/>
          <w:b/>
          <w:bCs/>
          <w:color w:val="191E00"/>
          <w:sz w:val="20"/>
          <w:szCs w:val="20"/>
          <w:lang w:eastAsia="el-GR"/>
        </w:rPr>
        <w:t>07:24</w:t>
      </w:r>
      <w:r w:rsidRPr="006201C1">
        <w:rPr>
          <w:rFonts w:ascii="Verdana" w:eastAsia="Times New Roman" w:hAnsi="Verdana" w:cs="Times New Roman"/>
          <w:color w:val="191E00"/>
          <w:sz w:val="20"/>
          <w:szCs w:val="20"/>
          <w:lang w:eastAsia="el-GR"/>
        </w:rPr>
        <w:t>  |  </w:t>
      </w:r>
      <w:r w:rsidRPr="006201C1">
        <w:rPr>
          <w:rFonts w:ascii="Verdana" w:eastAsia="Times New Roman" w:hAnsi="Verdana" w:cs="Times New Roman"/>
          <w:b/>
          <w:bCs/>
          <w:color w:val="191E00"/>
          <w:sz w:val="20"/>
          <w:szCs w:val="20"/>
          <w:lang w:eastAsia="el-GR"/>
        </w:rPr>
        <w:t xml:space="preserve">Μολάνγκ – Α,Β,Γ ΚΥΚΛΟΙ [E]  </w:t>
      </w:r>
      <w:r w:rsidRPr="006201C1">
        <w:rPr>
          <w:rFonts w:ascii="Verdana" w:eastAsia="Times New Roman" w:hAnsi="Verdana" w:cs="Times New Roman"/>
          <w:color w:val="191E00"/>
          <w:sz w:val="20"/>
          <w:szCs w:val="20"/>
          <w:lang w:eastAsia="el-GR"/>
        </w:rPr>
        <w:t> </w:t>
      </w:r>
      <w:r w:rsidRPr="006201C1">
        <w:rPr>
          <w:rFonts w:ascii="Verdana" w:eastAsia="Times New Roman" w:hAnsi="Verdana" w:cs="Times New Roman"/>
          <w:noProof/>
          <w:color w:val="191E00"/>
          <w:sz w:val="20"/>
          <w:szCs w:val="20"/>
          <w:lang w:eastAsia="el-GR"/>
        </w:rPr>
        <w:drawing>
          <wp:inline distT="0" distB="0" distL="0" distR="0">
            <wp:extent cx="196215" cy="196215"/>
            <wp:effectExtent l="0" t="0" r="0" b="0"/>
            <wp:docPr id="118"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881F65" w:rsidRPr="007F771C" w:rsidRDefault="00881F65" w:rsidP="00881F65">
      <w:pPr>
        <w:spacing w:after="240" w:line="240" w:lineRule="auto"/>
        <w:rPr>
          <w:rFonts w:ascii="Verdana" w:eastAsia="Times New Roman" w:hAnsi="Verdana" w:cs="Times New Roman"/>
          <w:b/>
          <w:color w:val="191E00"/>
          <w:sz w:val="20"/>
          <w:szCs w:val="20"/>
          <w:lang w:eastAsia="el-GR"/>
        </w:rPr>
      </w:pPr>
      <w:r w:rsidRPr="006201C1">
        <w:rPr>
          <w:rFonts w:ascii="Verdana" w:eastAsia="Times New Roman" w:hAnsi="Verdana" w:cs="Times New Roman"/>
          <w:iCs/>
          <w:color w:val="191E00"/>
          <w:sz w:val="20"/>
          <w:szCs w:val="20"/>
          <w:lang w:eastAsia="el-GR"/>
        </w:rPr>
        <w:t>[Molang-</w:t>
      </w:r>
      <w:r w:rsidRPr="006201C1">
        <w:rPr>
          <w:rFonts w:ascii="Verdana" w:eastAsia="Times New Roman" w:hAnsi="Verdana" w:cs="Times New Roman"/>
          <w:iCs/>
          <w:color w:val="191E00"/>
          <w:sz w:val="20"/>
          <w:szCs w:val="20"/>
          <w:lang w:val="en-US" w:eastAsia="el-GR"/>
        </w:rPr>
        <w:t>Season</w:t>
      </w:r>
      <w:r w:rsidRPr="006201C1">
        <w:rPr>
          <w:rFonts w:ascii="Verdana" w:eastAsia="Times New Roman" w:hAnsi="Verdana" w:cs="Times New Roman"/>
          <w:iCs/>
          <w:color w:val="191E00"/>
          <w:sz w:val="20"/>
          <w:szCs w:val="20"/>
          <w:lang w:eastAsia="el-GR"/>
        </w:rPr>
        <w:t xml:space="preserve"> 1,2,3]</w:t>
      </w:r>
      <w:r w:rsidRPr="007F771C">
        <w:rPr>
          <w:rFonts w:ascii="Verdana" w:eastAsia="Times New Roman" w:hAnsi="Verdana" w:cs="Times New Roman"/>
          <w:color w:val="191E00"/>
          <w:sz w:val="20"/>
          <w:szCs w:val="20"/>
          <w:lang w:eastAsia="el-GR"/>
        </w:rPr>
        <w:br/>
      </w:r>
    </w:p>
    <w:p w:rsidR="00881F65" w:rsidRPr="007F771C" w:rsidRDefault="00881F65" w:rsidP="00881F65">
      <w:pPr>
        <w:spacing w:after="240" w:line="240" w:lineRule="auto"/>
        <w:rPr>
          <w:rFonts w:ascii="Verdana" w:eastAsia="Times New Roman" w:hAnsi="Verdana" w:cs="Times New Roman"/>
          <w:color w:val="191E00"/>
          <w:sz w:val="20"/>
          <w:szCs w:val="20"/>
          <w:lang w:eastAsia="el-GR"/>
        </w:rPr>
      </w:pPr>
      <w:r w:rsidRPr="007F771C">
        <w:rPr>
          <w:rFonts w:ascii="Verdana" w:eastAsia="Times New Roman" w:hAnsi="Verdana" w:cs="Times New Roman"/>
          <w:b/>
          <w:color w:val="191E00"/>
          <w:sz w:val="20"/>
          <w:szCs w:val="20"/>
          <w:lang w:eastAsia="el-GR"/>
        </w:rPr>
        <w:t>Παιδική σειρά κινούμενων σχεδίων, παραγωγής Γαλλίας 2016-2018</w:t>
      </w:r>
    </w:p>
    <w:p w:rsidR="00881F65" w:rsidRPr="007F771C" w:rsidRDefault="00881F65" w:rsidP="00881F65">
      <w:pPr>
        <w:spacing w:after="0" w:line="240" w:lineRule="auto"/>
        <w:jc w:val="both"/>
        <w:rPr>
          <w:rFonts w:ascii="Verdana" w:eastAsia="Times New Roman" w:hAnsi="Verdana" w:cs="Times New Roman"/>
          <w:color w:val="191E00"/>
          <w:sz w:val="20"/>
          <w:szCs w:val="20"/>
          <w:lang w:eastAsia="el-GR"/>
        </w:rPr>
      </w:pPr>
    </w:p>
    <w:p w:rsidR="00881F65" w:rsidRPr="007F771C" w:rsidRDefault="00881F65" w:rsidP="00881F65">
      <w:pPr>
        <w:spacing w:after="0" w:line="240" w:lineRule="auto"/>
        <w:jc w:val="both"/>
        <w:rPr>
          <w:rFonts w:ascii="Verdana" w:eastAsia="Times New Roman" w:hAnsi="Verdana" w:cs="Times New Roman"/>
          <w:color w:val="191E00"/>
          <w:sz w:val="20"/>
          <w:szCs w:val="20"/>
          <w:lang w:eastAsia="el-GR"/>
        </w:rPr>
      </w:pPr>
      <w:r w:rsidRPr="007F771C">
        <w:rPr>
          <w:rFonts w:ascii="Verdana" w:eastAsia="Times New Roman" w:hAnsi="Verdana" w:cs="Times New Roman"/>
          <w:color w:val="191E00"/>
          <w:sz w:val="20"/>
          <w:szCs w:val="20"/>
          <w:lang w:eastAsia="el-GR"/>
        </w:rPr>
        <w:t>Ένα γλυκύτατο, χαρούμενο και ενθουσιώδες κουνελάκι, με το όνομα Μολάνγκ και ένα τρυφερό, διακριτικό και ευγενικό κοτοπουλάκι, με το όνομα Πίου, μεγαλώνουν μαζί και ζουν περιπέτειες σε έναν παστέλ, ονειρικό κόσμο, όπου η γλυκύτητα ξεχειλίζει.</w:t>
      </w:r>
    </w:p>
    <w:p w:rsidR="00881F65" w:rsidRPr="007F771C" w:rsidRDefault="00881F65" w:rsidP="00881F65">
      <w:pPr>
        <w:spacing w:after="0" w:line="240" w:lineRule="auto"/>
        <w:jc w:val="both"/>
        <w:rPr>
          <w:rFonts w:ascii="Verdana" w:eastAsia="Times New Roman" w:hAnsi="Verdana" w:cs="Times New Roman"/>
          <w:color w:val="191E00"/>
          <w:sz w:val="20"/>
          <w:szCs w:val="20"/>
          <w:lang w:eastAsia="el-GR"/>
        </w:rPr>
      </w:pPr>
      <w:r w:rsidRPr="007F771C">
        <w:rPr>
          <w:rFonts w:ascii="Verdana" w:eastAsia="Times New Roman" w:hAnsi="Verdana" w:cs="Times New Roman"/>
          <w:color w:val="191E00"/>
          <w:sz w:val="20"/>
          <w:szCs w:val="20"/>
          <w:lang w:eastAsia="el-GR"/>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881F65" w:rsidRPr="007F771C" w:rsidRDefault="00881F65" w:rsidP="00881F65">
      <w:pPr>
        <w:spacing w:after="0" w:line="240" w:lineRule="auto"/>
        <w:jc w:val="both"/>
        <w:rPr>
          <w:rFonts w:ascii="Verdana" w:eastAsia="Times New Roman" w:hAnsi="Verdana" w:cs="Times New Roman"/>
          <w:color w:val="191E00"/>
          <w:sz w:val="20"/>
          <w:szCs w:val="20"/>
          <w:lang w:eastAsia="el-GR"/>
        </w:rPr>
      </w:pPr>
    </w:p>
    <w:p w:rsidR="00881F65" w:rsidRPr="007F771C" w:rsidRDefault="00881F65" w:rsidP="00881F65">
      <w:pPr>
        <w:spacing w:after="0" w:line="240" w:lineRule="auto"/>
        <w:rPr>
          <w:rFonts w:ascii="Verdana" w:eastAsia="Times New Roman" w:hAnsi="Verdana" w:cs="Times New Roman"/>
          <w:b/>
          <w:color w:val="538135"/>
          <w:sz w:val="20"/>
          <w:szCs w:val="20"/>
          <w:lang w:val="en-US" w:eastAsia="el-GR"/>
        </w:rPr>
      </w:pPr>
      <w:r w:rsidRPr="007F771C">
        <w:rPr>
          <w:rFonts w:ascii="Arial Narrow" w:eastAsia="Times New Roman" w:hAnsi="Arial Narrow" w:cs="Times New Roman"/>
          <w:color w:val="0000FF"/>
          <w:sz w:val="24"/>
          <w:szCs w:val="24"/>
          <w:lang w:eastAsia="el-GR"/>
        </w:rPr>
        <w:br/>
      </w:r>
      <w:r w:rsidRPr="007F771C">
        <w:rPr>
          <w:rFonts w:ascii="Verdana" w:eastAsia="Times New Roman" w:hAnsi="Verdana" w:cs="Times New Roman"/>
          <w:b/>
          <w:color w:val="538135"/>
          <w:sz w:val="20"/>
          <w:szCs w:val="20"/>
          <w:lang w:eastAsia="el-GR"/>
        </w:rPr>
        <w:t xml:space="preserve">Επεισόδια </w:t>
      </w:r>
      <w:r>
        <w:rPr>
          <w:rFonts w:ascii="Verdana" w:eastAsia="Times New Roman" w:hAnsi="Verdana" w:cs="Times New Roman"/>
          <w:b/>
          <w:color w:val="538135"/>
          <w:sz w:val="20"/>
          <w:szCs w:val="20"/>
          <w:lang w:val="en-US" w:eastAsia="el-GR"/>
        </w:rPr>
        <w:t>6</w:t>
      </w:r>
      <w:r w:rsidR="00AF3DA9">
        <w:rPr>
          <w:rFonts w:ascii="Verdana" w:eastAsia="Times New Roman" w:hAnsi="Verdana" w:cs="Times New Roman"/>
          <w:b/>
          <w:color w:val="538135"/>
          <w:sz w:val="20"/>
          <w:szCs w:val="20"/>
          <w:lang w:val="en-US" w:eastAsia="el-GR"/>
        </w:rPr>
        <w:t>8</w:t>
      </w:r>
      <w:r>
        <w:rPr>
          <w:rFonts w:ascii="Verdana" w:eastAsia="Times New Roman" w:hAnsi="Verdana" w:cs="Times New Roman"/>
          <w:b/>
          <w:color w:val="538135"/>
          <w:sz w:val="20"/>
          <w:szCs w:val="20"/>
          <w:lang w:val="en-US" w:eastAsia="el-GR"/>
        </w:rPr>
        <w:t xml:space="preserve"> &amp;  6</w:t>
      </w:r>
      <w:r w:rsidR="00AF3DA9">
        <w:rPr>
          <w:rFonts w:ascii="Verdana" w:eastAsia="Times New Roman" w:hAnsi="Verdana" w:cs="Times New Roman"/>
          <w:b/>
          <w:color w:val="538135"/>
          <w:sz w:val="20"/>
          <w:szCs w:val="20"/>
          <w:lang w:val="en-US" w:eastAsia="el-GR"/>
        </w:rPr>
        <w:t>9</w:t>
      </w:r>
    </w:p>
    <w:p w:rsidR="00881F65" w:rsidRPr="00EC18E1" w:rsidRDefault="00881F65" w:rsidP="00881F65">
      <w:pPr>
        <w:pStyle w:val="xmsonormal"/>
        <w:spacing w:before="0" w:beforeAutospacing="0" w:after="0" w:afterAutospacing="0"/>
        <w:rPr>
          <w:rFonts w:ascii="Verdana" w:eastAsiaTheme="minorHAnsi" w:hAnsi="Verdana" w:cstheme="minorBidi"/>
          <w:sz w:val="20"/>
          <w:szCs w:val="20"/>
          <w:lang w:eastAsia="en-US"/>
        </w:rPr>
      </w:pPr>
    </w:p>
    <w:p w:rsidR="00881F65" w:rsidRDefault="00881F65" w:rsidP="00881F65">
      <w:pPr>
        <w:spacing w:after="0"/>
        <w:rPr>
          <w:rFonts w:ascii="Verdana" w:eastAsia="Times New Roman" w:hAnsi="Verdana" w:cs="Times New Roman"/>
          <w:b/>
          <w:color w:val="538135"/>
          <w:sz w:val="20"/>
          <w:szCs w:val="20"/>
          <w:lang w:val="en-US" w:eastAsia="el-GR"/>
        </w:rPr>
      </w:pPr>
    </w:p>
    <w:p w:rsidR="00881F65" w:rsidRPr="007F771C" w:rsidRDefault="00881F65" w:rsidP="00881F65">
      <w:pPr>
        <w:spacing w:after="0"/>
        <w:rPr>
          <w:rFonts w:ascii="Verdana" w:eastAsia="Times New Roman" w:hAnsi="Verdana" w:cs="Times New Roman"/>
          <w:b/>
          <w:color w:val="538135"/>
          <w:sz w:val="20"/>
          <w:szCs w:val="20"/>
          <w:lang w:val="en-US" w:eastAsia="el-GR"/>
        </w:rPr>
      </w:pPr>
    </w:p>
    <w:p w:rsidR="00881F65" w:rsidRPr="006C4655" w:rsidRDefault="00881F65" w:rsidP="00881F65">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290"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1F65" w:rsidRPr="006C4655" w:rsidTr="00AF3DA9">
        <w:trPr>
          <w:tblCellSpacing w:w="0" w:type="dxa"/>
        </w:trPr>
        <w:tc>
          <w:tcPr>
            <w:tcW w:w="2500" w:type="pct"/>
            <w:vAlign w:val="center"/>
            <w:hideMark/>
          </w:tcPr>
          <w:p w:rsidR="00881F65" w:rsidRPr="006C4655" w:rsidRDefault="00881F65" w:rsidP="00AF3DA9">
            <w:pPr>
              <w:spacing w:after="0" w:line="240" w:lineRule="auto"/>
              <w:rPr>
                <w:rFonts w:ascii="Verdana" w:eastAsia="Times New Roman" w:hAnsi="Verdana" w:cs="Times New Roman"/>
                <w:color w:val="808080"/>
                <w:sz w:val="20"/>
                <w:szCs w:val="20"/>
                <w:lang w:eastAsia="el-GR"/>
              </w:rPr>
            </w:pPr>
            <w:r w:rsidRPr="006C4655">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881F65" w:rsidRPr="006C4655" w:rsidRDefault="00881F65" w:rsidP="00AF3DA9">
            <w:pPr>
              <w:spacing w:after="0" w:line="240" w:lineRule="auto"/>
              <w:jc w:val="right"/>
              <w:rPr>
                <w:rFonts w:ascii="Verdana" w:eastAsia="Times New Roman" w:hAnsi="Verdana" w:cs="Times New Roman"/>
                <w:b/>
                <w:bCs/>
                <w:color w:val="053E62"/>
                <w:sz w:val="20"/>
                <w:szCs w:val="20"/>
                <w:lang w:eastAsia="el-GR"/>
              </w:rPr>
            </w:pPr>
            <w:r w:rsidRPr="006C4655">
              <w:rPr>
                <w:rFonts w:ascii="Verdana" w:eastAsia="Times New Roman" w:hAnsi="Verdana" w:cs="Times New Roman"/>
                <w:b/>
                <w:bCs/>
                <w:color w:val="053E62"/>
                <w:sz w:val="20"/>
                <w:szCs w:val="20"/>
                <w:lang w:eastAsia="el-GR"/>
              </w:rPr>
              <w:t xml:space="preserve">WEBTV GR ERTflix </w:t>
            </w:r>
          </w:p>
        </w:tc>
      </w:tr>
    </w:tbl>
    <w:p w:rsidR="00881F65" w:rsidRPr="006C4655" w:rsidRDefault="00881F65" w:rsidP="00881F65">
      <w:pPr>
        <w:spacing w:after="0" w:line="240" w:lineRule="auto"/>
        <w:rPr>
          <w:rFonts w:ascii="Verdana" w:eastAsia="Times New Roman" w:hAnsi="Verdana" w:cs="Times New Roman"/>
          <w:b/>
          <w:color w:val="191E00"/>
          <w:sz w:val="20"/>
          <w:szCs w:val="20"/>
          <w:lang w:eastAsia="el-GR"/>
        </w:rPr>
      </w:pPr>
      <w:r w:rsidRPr="006C4655">
        <w:rPr>
          <w:rFonts w:ascii="Arial Narrow" w:eastAsia="Times New Roman" w:hAnsi="Arial Narrow" w:cs="Times New Roman"/>
          <w:color w:val="191E00"/>
          <w:sz w:val="24"/>
          <w:szCs w:val="24"/>
          <w:lang w:eastAsia="el-GR"/>
        </w:rPr>
        <w:lastRenderedPageBreak/>
        <w:br/>
      </w:r>
      <w:r w:rsidRPr="00967F9E">
        <w:rPr>
          <w:rFonts w:ascii="Verdana" w:eastAsia="Times New Roman" w:hAnsi="Verdana" w:cs="Times New Roman"/>
          <w:b/>
          <w:bCs/>
          <w:color w:val="191E00"/>
          <w:sz w:val="20"/>
          <w:szCs w:val="20"/>
          <w:lang w:eastAsia="el-GR"/>
        </w:rPr>
        <w:t>07:30</w:t>
      </w:r>
      <w:r w:rsidRPr="00967F9E">
        <w:rPr>
          <w:rFonts w:ascii="Verdana" w:eastAsia="Times New Roman" w:hAnsi="Verdana" w:cs="Times New Roman"/>
          <w:color w:val="191E00"/>
          <w:sz w:val="20"/>
          <w:szCs w:val="20"/>
          <w:lang w:eastAsia="el-GR"/>
        </w:rPr>
        <w:t>  |  </w:t>
      </w:r>
      <w:r w:rsidRPr="00967F9E">
        <w:rPr>
          <w:rFonts w:ascii="Verdana" w:eastAsia="Times New Roman" w:hAnsi="Verdana" w:cs="Times New Roman"/>
          <w:b/>
          <w:bCs/>
          <w:color w:val="191E00"/>
          <w:sz w:val="20"/>
          <w:szCs w:val="20"/>
          <w:lang w:eastAsia="el-GR"/>
        </w:rPr>
        <w:t xml:space="preserve">Σον, Το </w:t>
      </w:r>
      <w:r w:rsidR="00A950E2" w:rsidRPr="00967F9E">
        <w:rPr>
          <w:rFonts w:ascii="Verdana" w:eastAsia="Times New Roman" w:hAnsi="Verdana" w:cs="Times New Roman"/>
          <w:b/>
          <w:bCs/>
          <w:color w:val="191E00"/>
          <w:sz w:val="20"/>
          <w:szCs w:val="20"/>
          <w:lang w:eastAsia="el-GR"/>
        </w:rPr>
        <w:t>Πρόβατο</w:t>
      </w:r>
      <w:r w:rsidRPr="00967F9E">
        <w:rPr>
          <w:rFonts w:ascii="Verdana" w:eastAsia="Times New Roman" w:hAnsi="Verdana" w:cs="Times New Roman"/>
          <w:color w:val="191E00"/>
          <w:sz w:val="20"/>
          <w:szCs w:val="20"/>
          <w:lang w:eastAsia="el-GR"/>
        </w:rPr>
        <w:t xml:space="preserve"> </w:t>
      </w:r>
      <w:r w:rsidRPr="00967F9E">
        <w:rPr>
          <w:rFonts w:ascii="Verdana" w:eastAsia="Times New Roman" w:hAnsi="Verdana" w:cs="Times New Roman"/>
          <w:b/>
          <w:color w:val="191E00"/>
          <w:sz w:val="20"/>
          <w:szCs w:val="20"/>
          <w:lang w:eastAsia="el-GR"/>
        </w:rPr>
        <w:t>– Δ΄ ΚΥΚΛΟΣ [</w:t>
      </w:r>
      <w:r w:rsidRPr="00967F9E">
        <w:rPr>
          <w:rFonts w:ascii="Verdana" w:eastAsia="Times New Roman" w:hAnsi="Verdana" w:cs="Times New Roman"/>
          <w:b/>
          <w:color w:val="191E00"/>
          <w:sz w:val="20"/>
          <w:szCs w:val="20"/>
          <w:lang w:val="en-US" w:eastAsia="el-GR"/>
        </w:rPr>
        <w:t>E</w:t>
      </w:r>
      <w:r w:rsidRPr="00967F9E">
        <w:rPr>
          <w:rFonts w:ascii="Verdana" w:eastAsia="Times New Roman" w:hAnsi="Verdana" w:cs="Times New Roman"/>
          <w:b/>
          <w:color w:val="191E00"/>
          <w:sz w:val="20"/>
          <w:szCs w:val="20"/>
          <w:lang w:eastAsia="el-GR"/>
        </w:rPr>
        <w:t xml:space="preserve">] </w:t>
      </w:r>
      <w:r w:rsidRPr="00967F9E">
        <w:rPr>
          <w:rFonts w:ascii="Verdana" w:eastAsia="Times New Roman" w:hAnsi="Verdana" w:cs="Times New Roman"/>
          <w:color w:val="191E00"/>
          <w:sz w:val="20"/>
          <w:szCs w:val="20"/>
          <w:lang w:eastAsia="el-GR"/>
        </w:rPr>
        <w:t> </w:t>
      </w:r>
      <w:r w:rsidRPr="00967F9E">
        <w:rPr>
          <w:rFonts w:ascii="Verdana" w:eastAsia="Times New Roman" w:hAnsi="Verdana" w:cs="Times New Roman"/>
          <w:noProof/>
          <w:color w:val="191E00"/>
          <w:sz w:val="20"/>
          <w:szCs w:val="20"/>
          <w:lang w:eastAsia="el-GR"/>
        </w:rPr>
        <w:drawing>
          <wp:inline distT="0" distB="0" distL="0" distR="0">
            <wp:extent cx="190500" cy="190500"/>
            <wp:effectExtent l="0" t="0" r="0" b="0"/>
            <wp:docPr id="120"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967F9E">
        <w:rPr>
          <w:rFonts w:ascii="Verdana" w:eastAsia="Times New Roman" w:hAnsi="Verdana" w:cs="Times New Roman"/>
          <w:color w:val="191E00"/>
          <w:sz w:val="20"/>
          <w:szCs w:val="20"/>
          <w:lang w:eastAsia="el-GR"/>
        </w:rPr>
        <w:t xml:space="preserve"> </w:t>
      </w:r>
      <w:r w:rsidRPr="00967F9E">
        <w:rPr>
          <w:rFonts w:ascii="Verdana" w:eastAsia="Times New Roman" w:hAnsi="Verdana" w:cs="Times New Roman"/>
          <w:color w:val="191E00"/>
          <w:sz w:val="20"/>
          <w:szCs w:val="20"/>
          <w:lang w:eastAsia="el-GR"/>
        </w:rPr>
        <w:br/>
      </w:r>
      <w:r w:rsidRPr="00967F9E">
        <w:rPr>
          <w:rFonts w:ascii="Verdana" w:eastAsia="Times New Roman" w:hAnsi="Verdana" w:cs="Times New Roman"/>
          <w:iCs/>
          <w:color w:val="191E00"/>
          <w:sz w:val="20"/>
          <w:szCs w:val="20"/>
          <w:lang w:eastAsia="el-GR"/>
        </w:rPr>
        <w:t>[Shaun, The Sheep]</w:t>
      </w:r>
      <w:r w:rsidRPr="006C4655">
        <w:rPr>
          <w:rFonts w:ascii="Verdana" w:eastAsia="Times New Roman" w:hAnsi="Verdana" w:cs="Times New Roman"/>
          <w:color w:val="191E00"/>
          <w:sz w:val="20"/>
          <w:szCs w:val="20"/>
          <w:lang w:eastAsia="el-GR"/>
        </w:rPr>
        <w:br/>
      </w:r>
    </w:p>
    <w:p w:rsidR="00881F65" w:rsidRPr="006C4655" w:rsidRDefault="00881F65" w:rsidP="00881F65">
      <w:pPr>
        <w:spacing w:after="0" w:line="240" w:lineRule="auto"/>
        <w:rPr>
          <w:rFonts w:ascii="Verdana" w:eastAsia="Times New Roman" w:hAnsi="Verdana" w:cs="Times New Roman"/>
          <w:color w:val="191E00"/>
          <w:sz w:val="20"/>
          <w:szCs w:val="20"/>
          <w:lang w:eastAsia="el-GR"/>
        </w:rPr>
      </w:pPr>
      <w:r w:rsidRPr="006C4655">
        <w:rPr>
          <w:rFonts w:ascii="Verdana" w:eastAsia="Times New Roman" w:hAnsi="Verdana" w:cs="Times New Roman"/>
          <w:b/>
          <w:color w:val="191E00"/>
          <w:sz w:val="20"/>
          <w:szCs w:val="20"/>
          <w:lang w:eastAsia="el-GR"/>
        </w:rPr>
        <w:t xml:space="preserve">Παιδική σειρά κινούμενων σχεδίων, παραγωγής </w:t>
      </w:r>
      <w:r w:rsidRPr="006C4655">
        <w:rPr>
          <w:rFonts w:ascii="Verdana" w:eastAsia="Times New Roman" w:hAnsi="Verdana" w:cs="Times New Roman"/>
          <w:b/>
          <w:bCs/>
          <w:color w:val="222222"/>
          <w:sz w:val="20"/>
          <w:szCs w:val="20"/>
          <w:lang w:eastAsia="el-GR"/>
        </w:rPr>
        <w:t>Ηνωμένου Βασιλείου</w:t>
      </w:r>
      <w:r w:rsidRPr="006C4655">
        <w:rPr>
          <w:rFonts w:ascii="Verdana" w:eastAsia="Times New Roman" w:hAnsi="Verdana" w:cs="Times New Roman"/>
          <w:b/>
          <w:color w:val="191E00"/>
          <w:sz w:val="20"/>
          <w:szCs w:val="20"/>
          <w:lang w:eastAsia="el-GR"/>
        </w:rPr>
        <w:t xml:space="preserve">  2014</w:t>
      </w:r>
      <w:r w:rsidRPr="006C4655">
        <w:rPr>
          <w:rFonts w:ascii="Verdana" w:eastAsia="Times New Roman" w:hAnsi="Verdana" w:cs="Times New Roman"/>
          <w:color w:val="191E00"/>
          <w:sz w:val="20"/>
          <w:szCs w:val="20"/>
          <w:lang w:eastAsia="el-GR"/>
        </w:rPr>
        <w:br/>
      </w:r>
    </w:p>
    <w:p w:rsidR="00881F65" w:rsidRPr="006C4655" w:rsidRDefault="00881F65" w:rsidP="00881F65">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881F65" w:rsidRPr="006C4655" w:rsidRDefault="00881F65" w:rsidP="00881F65">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881F65" w:rsidRPr="006C4655" w:rsidRDefault="00881F65" w:rsidP="00881F65">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881F65" w:rsidRPr="006C4655" w:rsidRDefault="00881F65" w:rsidP="00881F65">
      <w:pPr>
        <w:spacing w:after="0" w:line="240" w:lineRule="auto"/>
        <w:jc w:val="both"/>
        <w:rPr>
          <w:rFonts w:ascii="Verdana" w:eastAsia="Times New Roman" w:hAnsi="Verdana" w:cs="Times New Roman"/>
          <w:color w:val="191E00"/>
          <w:sz w:val="20"/>
          <w:szCs w:val="20"/>
          <w:lang w:eastAsia="el-GR"/>
        </w:rPr>
      </w:pPr>
    </w:p>
    <w:p w:rsidR="00AF3DA9" w:rsidRPr="00AF3DA9" w:rsidRDefault="00881F65" w:rsidP="00AF3DA9">
      <w:pPr>
        <w:spacing w:after="0" w:line="240" w:lineRule="auto"/>
        <w:rPr>
          <w:rFonts w:ascii="Verdana" w:hAnsi="Verdana"/>
          <w:b/>
          <w:color w:val="538135"/>
          <w:sz w:val="20"/>
          <w:szCs w:val="20"/>
        </w:rPr>
      </w:pPr>
      <w:r w:rsidRPr="006C4655">
        <w:rPr>
          <w:rFonts w:ascii="Verdana" w:hAnsi="Verdana"/>
          <w:b/>
          <w:color w:val="538135"/>
          <w:sz w:val="20"/>
          <w:szCs w:val="20"/>
        </w:rPr>
        <w:t xml:space="preserve">Επεισόδιο </w:t>
      </w:r>
      <w:r w:rsidR="00AF3DA9" w:rsidRPr="00AF3DA9">
        <w:rPr>
          <w:rFonts w:ascii="Verdana" w:hAnsi="Verdana"/>
          <w:b/>
          <w:color w:val="538135"/>
          <w:sz w:val="20"/>
          <w:szCs w:val="20"/>
        </w:rPr>
        <w:t>30</w:t>
      </w:r>
      <w:r w:rsidRPr="006C4655">
        <w:rPr>
          <w:rFonts w:ascii="Verdana" w:hAnsi="Verdana"/>
          <w:b/>
          <w:color w:val="538135"/>
          <w:sz w:val="20"/>
          <w:szCs w:val="20"/>
        </w:rPr>
        <w:t xml:space="preserve">: </w:t>
      </w:r>
      <w:r w:rsidR="00AF3DA9" w:rsidRPr="00AF3DA9">
        <w:rPr>
          <w:rFonts w:ascii="Verdana" w:hAnsi="Verdana"/>
          <w:b/>
          <w:color w:val="538135"/>
          <w:sz w:val="20"/>
          <w:szCs w:val="20"/>
        </w:rPr>
        <w:t>Φρουτάκι για την όρεξη</w:t>
      </w:r>
    </w:p>
    <w:p w:rsidR="00AF3DA9" w:rsidRPr="00AF3DA9" w:rsidRDefault="00AF3DA9" w:rsidP="00AF3DA9">
      <w:pPr>
        <w:spacing w:after="0" w:line="240" w:lineRule="auto"/>
        <w:rPr>
          <w:rFonts w:ascii="Verdana" w:eastAsia="Times New Roman" w:hAnsi="Verdana" w:cs="Times New Roman"/>
          <w:color w:val="191E00"/>
          <w:sz w:val="20"/>
          <w:szCs w:val="20"/>
          <w:lang w:eastAsia="el-GR"/>
        </w:rPr>
      </w:pPr>
      <w:r w:rsidRPr="00AF3DA9">
        <w:rPr>
          <w:rFonts w:ascii="Verdana" w:eastAsia="Times New Roman" w:hAnsi="Verdana" w:cs="Times New Roman"/>
          <w:color w:val="191E00"/>
          <w:sz w:val="20"/>
          <w:szCs w:val="20"/>
          <w:lang w:eastAsia="el-GR"/>
        </w:rPr>
        <w:t>Ο Σον έχει βαρεθεί να τρώει χορτάρι και τα βραβευμένα μήλα του Αγρότη είναι μεγάλος πειρασμός.</w:t>
      </w:r>
    </w:p>
    <w:p w:rsidR="00881F65" w:rsidRDefault="00881F65" w:rsidP="00AF3DA9">
      <w:pPr>
        <w:spacing w:after="0" w:line="240" w:lineRule="auto"/>
      </w:pPr>
    </w:p>
    <w:p w:rsidR="00AF3DA9" w:rsidRDefault="00AF3DA9" w:rsidP="00881F65">
      <w:pPr>
        <w:spacing w:after="0"/>
        <w:rPr>
          <w:rFonts w:ascii="Verdana" w:eastAsia="Times New Roman" w:hAnsi="Verdana" w:cs="Times New Roman"/>
          <w:b/>
          <w:color w:val="191E00"/>
          <w:sz w:val="20"/>
          <w:szCs w:val="20"/>
          <w:lang w:eastAsia="el-GR"/>
        </w:rPr>
      </w:pPr>
      <w:r w:rsidRPr="00967F9E">
        <w:rPr>
          <w:rFonts w:ascii="Verdana" w:eastAsia="Times New Roman" w:hAnsi="Verdana" w:cs="Times New Roman"/>
          <w:b/>
          <w:bCs/>
          <w:color w:val="191E00"/>
          <w:sz w:val="20"/>
          <w:szCs w:val="20"/>
          <w:lang w:eastAsia="el-GR"/>
        </w:rPr>
        <w:t>07:3</w:t>
      </w:r>
      <w:r w:rsidRPr="00AF3DA9">
        <w:rPr>
          <w:rFonts w:ascii="Verdana" w:eastAsia="Times New Roman" w:hAnsi="Verdana" w:cs="Times New Roman"/>
          <w:b/>
          <w:bCs/>
          <w:color w:val="191E00"/>
          <w:sz w:val="20"/>
          <w:szCs w:val="20"/>
          <w:lang w:eastAsia="el-GR"/>
        </w:rPr>
        <w:t>8</w:t>
      </w:r>
      <w:r w:rsidRPr="00967F9E">
        <w:rPr>
          <w:rFonts w:ascii="Verdana" w:eastAsia="Times New Roman" w:hAnsi="Verdana" w:cs="Times New Roman"/>
          <w:color w:val="191E00"/>
          <w:sz w:val="20"/>
          <w:szCs w:val="20"/>
          <w:lang w:eastAsia="el-GR"/>
        </w:rPr>
        <w:t>  |  </w:t>
      </w:r>
      <w:r w:rsidRPr="00967F9E">
        <w:rPr>
          <w:rFonts w:ascii="Verdana" w:eastAsia="Times New Roman" w:hAnsi="Verdana" w:cs="Times New Roman"/>
          <w:b/>
          <w:bCs/>
          <w:color w:val="191E00"/>
          <w:sz w:val="20"/>
          <w:szCs w:val="20"/>
          <w:lang w:eastAsia="el-GR"/>
        </w:rPr>
        <w:t xml:space="preserve">Σον, Το </w:t>
      </w:r>
      <w:r w:rsidR="00A950E2" w:rsidRPr="00967F9E">
        <w:rPr>
          <w:rFonts w:ascii="Verdana" w:eastAsia="Times New Roman" w:hAnsi="Verdana" w:cs="Times New Roman"/>
          <w:b/>
          <w:bCs/>
          <w:color w:val="191E00"/>
          <w:sz w:val="20"/>
          <w:szCs w:val="20"/>
          <w:lang w:eastAsia="el-GR"/>
        </w:rPr>
        <w:t>Πρόβατο</w:t>
      </w:r>
      <w:r w:rsidRPr="00967F9E">
        <w:rPr>
          <w:rFonts w:ascii="Verdana" w:eastAsia="Times New Roman" w:hAnsi="Verdana" w:cs="Times New Roman"/>
          <w:color w:val="191E00"/>
          <w:sz w:val="20"/>
          <w:szCs w:val="20"/>
          <w:lang w:eastAsia="el-GR"/>
        </w:rPr>
        <w:t xml:space="preserve"> </w:t>
      </w:r>
      <w:r w:rsidRPr="00967F9E">
        <w:rPr>
          <w:rFonts w:ascii="Verdana" w:eastAsia="Times New Roman" w:hAnsi="Verdana" w:cs="Times New Roman"/>
          <w:b/>
          <w:color w:val="191E00"/>
          <w:sz w:val="20"/>
          <w:szCs w:val="20"/>
          <w:lang w:eastAsia="el-GR"/>
        </w:rPr>
        <w:t xml:space="preserve">– </w:t>
      </w:r>
      <w:r w:rsidRPr="00AF3DA9">
        <w:rPr>
          <w:rFonts w:ascii="Verdana" w:eastAsia="Times New Roman" w:hAnsi="Verdana" w:cs="Times New Roman"/>
          <w:b/>
          <w:color w:val="191E00"/>
          <w:sz w:val="20"/>
          <w:szCs w:val="20"/>
          <w:lang w:eastAsia="el-GR"/>
        </w:rPr>
        <w:t>5</w:t>
      </w:r>
      <w:r>
        <w:rPr>
          <w:rFonts w:ascii="Verdana" w:eastAsia="Times New Roman" w:hAnsi="Verdana" w:cs="Times New Roman"/>
          <w:b/>
          <w:color w:val="191E00"/>
          <w:sz w:val="20"/>
          <w:szCs w:val="20"/>
          <w:lang w:eastAsia="el-GR"/>
        </w:rPr>
        <w:t>ος</w:t>
      </w:r>
      <w:r w:rsidRPr="00967F9E">
        <w:rPr>
          <w:rFonts w:ascii="Verdana" w:eastAsia="Times New Roman" w:hAnsi="Verdana" w:cs="Times New Roman"/>
          <w:b/>
          <w:color w:val="191E00"/>
          <w:sz w:val="20"/>
          <w:szCs w:val="20"/>
          <w:lang w:eastAsia="el-GR"/>
        </w:rPr>
        <w:t xml:space="preserve"> ΚΥΚΛΟΣ </w:t>
      </w:r>
      <w:r w:rsidRPr="00967F9E">
        <w:rPr>
          <w:rFonts w:ascii="Verdana" w:eastAsia="Times New Roman" w:hAnsi="Verdana" w:cs="Times New Roman"/>
          <w:noProof/>
          <w:color w:val="191E00"/>
          <w:sz w:val="20"/>
          <w:szCs w:val="20"/>
          <w:lang w:eastAsia="el-GR"/>
        </w:rPr>
        <w:drawing>
          <wp:inline distT="0" distB="0" distL="0" distR="0">
            <wp:extent cx="190500" cy="190500"/>
            <wp:effectExtent l="0" t="0" r="0" b="0"/>
            <wp:docPr id="128"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967F9E">
        <w:rPr>
          <w:rFonts w:ascii="Verdana" w:eastAsia="Times New Roman" w:hAnsi="Verdana" w:cs="Times New Roman"/>
          <w:color w:val="191E00"/>
          <w:sz w:val="20"/>
          <w:szCs w:val="20"/>
          <w:lang w:eastAsia="el-GR"/>
        </w:rPr>
        <w:t xml:space="preserve"> </w:t>
      </w:r>
      <w:r w:rsidRPr="00967F9E">
        <w:rPr>
          <w:rFonts w:ascii="Verdana" w:eastAsia="Times New Roman" w:hAnsi="Verdana" w:cs="Times New Roman"/>
          <w:color w:val="191E00"/>
          <w:sz w:val="20"/>
          <w:szCs w:val="20"/>
          <w:lang w:eastAsia="el-GR"/>
        </w:rPr>
        <w:br/>
      </w:r>
      <w:r w:rsidRPr="00967F9E">
        <w:rPr>
          <w:rFonts w:ascii="Verdana" w:eastAsia="Times New Roman" w:hAnsi="Verdana" w:cs="Times New Roman"/>
          <w:iCs/>
          <w:color w:val="191E00"/>
          <w:sz w:val="20"/>
          <w:szCs w:val="20"/>
          <w:lang w:eastAsia="el-GR"/>
        </w:rPr>
        <w:t>[Shaun, The Sheep]</w:t>
      </w:r>
      <w:r w:rsidRPr="006C4655">
        <w:rPr>
          <w:rFonts w:ascii="Verdana" w:eastAsia="Times New Roman" w:hAnsi="Verdana" w:cs="Times New Roman"/>
          <w:color w:val="191E00"/>
          <w:sz w:val="20"/>
          <w:szCs w:val="20"/>
          <w:lang w:eastAsia="el-GR"/>
        </w:rPr>
        <w:br/>
      </w:r>
    </w:p>
    <w:p w:rsidR="00AF3DA9" w:rsidRPr="006C4655" w:rsidRDefault="00AF3DA9" w:rsidP="00AF3DA9">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b/>
          <w:color w:val="191E00"/>
          <w:sz w:val="20"/>
          <w:szCs w:val="20"/>
          <w:lang w:eastAsia="el-GR"/>
        </w:rPr>
        <w:t xml:space="preserve">Παιδική σειρά κινούμενων σχεδίων, παραγωγής </w:t>
      </w:r>
      <w:r w:rsidRPr="006C4655">
        <w:rPr>
          <w:rFonts w:ascii="Verdana" w:eastAsia="Times New Roman" w:hAnsi="Verdana" w:cs="Times New Roman"/>
          <w:b/>
          <w:bCs/>
          <w:color w:val="222222"/>
          <w:sz w:val="20"/>
          <w:szCs w:val="20"/>
          <w:lang w:eastAsia="el-GR"/>
        </w:rPr>
        <w:t>Ηνωμένου Βασιλείου</w:t>
      </w:r>
      <w:r w:rsidRPr="006C4655">
        <w:rPr>
          <w:rFonts w:ascii="Verdana" w:eastAsia="Times New Roman" w:hAnsi="Verdana" w:cs="Times New Roman"/>
          <w:b/>
          <w:color w:val="191E00"/>
          <w:sz w:val="20"/>
          <w:szCs w:val="20"/>
          <w:lang w:eastAsia="el-GR"/>
        </w:rPr>
        <w:t xml:space="preserve">  201</w:t>
      </w:r>
      <w:r>
        <w:rPr>
          <w:rFonts w:ascii="Verdana" w:eastAsia="Times New Roman" w:hAnsi="Verdana" w:cs="Times New Roman"/>
          <w:b/>
          <w:color w:val="191E00"/>
          <w:sz w:val="20"/>
          <w:szCs w:val="20"/>
          <w:lang w:eastAsia="el-GR"/>
        </w:rPr>
        <w:t>6</w:t>
      </w:r>
      <w:r w:rsidRPr="006C4655">
        <w:rPr>
          <w:rFonts w:ascii="Verdana" w:eastAsia="Times New Roman" w:hAnsi="Verdana" w:cs="Times New Roman"/>
          <w:color w:val="191E00"/>
          <w:sz w:val="20"/>
          <w:szCs w:val="20"/>
          <w:lang w:eastAsia="el-GR"/>
        </w:rPr>
        <w:br/>
        <w:t>Ο Σον, ένα μικρό, έξυπνο πρόβατο ζει με το κοπάδι του σε μια πληκτική φάρμα της Βόρειας Αγγλίας.</w:t>
      </w:r>
    </w:p>
    <w:p w:rsidR="00AF3DA9" w:rsidRPr="006C4655" w:rsidRDefault="00AF3DA9" w:rsidP="00AF3DA9">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AF3DA9" w:rsidRPr="006C4655" w:rsidRDefault="00AF3DA9" w:rsidP="00AF3DA9">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881F65" w:rsidRDefault="00881F65" w:rsidP="00881F65">
      <w:pPr>
        <w:spacing w:after="0"/>
        <w:rPr>
          <w:rFonts w:ascii="Verdana" w:eastAsia="Times New Roman" w:hAnsi="Verdana" w:cs="Times New Roman"/>
          <w:b/>
          <w:color w:val="538135"/>
          <w:sz w:val="20"/>
          <w:szCs w:val="20"/>
          <w:lang w:eastAsia="el-GR"/>
        </w:rPr>
      </w:pPr>
    </w:p>
    <w:p w:rsidR="00AF3DA9" w:rsidRPr="00AF3DA9" w:rsidRDefault="00AF3DA9" w:rsidP="00AF3DA9">
      <w:pPr>
        <w:spacing w:after="0" w:line="240" w:lineRule="auto"/>
        <w:rPr>
          <w:rFonts w:ascii="Verdana" w:hAnsi="Verdana"/>
          <w:b/>
          <w:color w:val="538135"/>
          <w:sz w:val="20"/>
          <w:szCs w:val="20"/>
        </w:rPr>
      </w:pPr>
      <w:r w:rsidRPr="00AF3DA9">
        <w:rPr>
          <w:rFonts w:ascii="Verdana" w:hAnsi="Verdana"/>
          <w:b/>
          <w:color w:val="538135"/>
          <w:sz w:val="20"/>
          <w:szCs w:val="20"/>
        </w:rPr>
        <w:t>Επεισόδιο 1</w:t>
      </w:r>
      <w:r w:rsidR="00A950E2">
        <w:rPr>
          <w:rFonts w:ascii="Verdana" w:hAnsi="Verdana"/>
          <w:b/>
          <w:color w:val="538135"/>
          <w:sz w:val="20"/>
          <w:szCs w:val="20"/>
        </w:rPr>
        <w:t>ο</w:t>
      </w:r>
      <w:r w:rsidRPr="00AF3DA9">
        <w:rPr>
          <w:rFonts w:ascii="Verdana" w:hAnsi="Verdana"/>
          <w:b/>
          <w:color w:val="538135"/>
          <w:sz w:val="20"/>
          <w:szCs w:val="20"/>
        </w:rPr>
        <w:t xml:space="preserve">: </w:t>
      </w:r>
      <w:r w:rsidR="00A950E2" w:rsidRPr="00AF3DA9">
        <w:rPr>
          <w:rFonts w:ascii="Verdana" w:hAnsi="Verdana"/>
          <w:b/>
          <w:color w:val="538135"/>
          <w:sz w:val="20"/>
          <w:szCs w:val="20"/>
        </w:rPr>
        <w:t>Κολλημένος</w:t>
      </w:r>
      <w:r w:rsidRPr="00AF3DA9">
        <w:rPr>
          <w:rFonts w:ascii="Verdana" w:hAnsi="Verdana"/>
          <w:b/>
          <w:color w:val="538135"/>
          <w:sz w:val="20"/>
          <w:szCs w:val="20"/>
        </w:rPr>
        <w:t xml:space="preserve"> στην τουαλέτα</w:t>
      </w:r>
    </w:p>
    <w:p w:rsidR="00AF3DA9" w:rsidRPr="00AF3DA9" w:rsidRDefault="00AF3DA9" w:rsidP="00AF3DA9">
      <w:pPr>
        <w:spacing w:after="0" w:line="240" w:lineRule="auto"/>
        <w:jc w:val="both"/>
        <w:rPr>
          <w:rFonts w:ascii="Verdana" w:eastAsia="Times New Roman" w:hAnsi="Verdana" w:cs="Times New Roman"/>
          <w:color w:val="191E00"/>
          <w:sz w:val="20"/>
          <w:szCs w:val="20"/>
          <w:lang w:eastAsia="el-GR"/>
        </w:rPr>
      </w:pPr>
      <w:r w:rsidRPr="00AF3DA9">
        <w:rPr>
          <w:rFonts w:ascii="Verdana" w:eastAsia="Times New Roman" w:hAnsi="Verdana" w:cs="Times New Roman"/>
          <w:color w:val="191E00"/>
          <w:sz w:val="20"/>
          <w:szCs w:val="20"/>
          <w:lang w:eastAsia="el-GR"/>
        </w:rPr>
        <w:t>Ο Αγρότης εγκλωβίζεται στην τουαλέτα και το Κοπάδι αναλαμβάνει να τον απεγκλωβίσει με κάπως ανορθόδοξους τρόπους</w:t>
      </w:r>
    </w:p>
    <w:p w:rsidR="00AF3DA9" w:rsidRPr="00EC2E9D" w:rsidRDefault="00AF3DA9" w:rsidP="00881F65">
      <w:pPr>
        <w:spacing w:after="0"/>
        <w:rPr>
          <w:rFonts w:ascii="Verdana" w:eastAsia="Times New Roman" w:hAnsi="Verdana" w:cs="Times New Roman"/>
          <w:b/>
          <w:color w:val="538135"/>
          <w:sz w:val="20"/>
          <w:szCs w:val="20"/>
          <w:lang w:eastAsia="el-GR"/>
        </w:rPr>
      </w:pPr>
    </w:p>
    <w:p w:rsidR="00881F65" w:rsidRPr="004C14CD" w:rsidRDefault="00881F65" w:rsidP="00881F65">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291"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1F65" w:rsidRPr="004C14CD" w:rsidTr="00AF3DA9">
        <w:trPr>
          <w:tblCellSpacing w:w="0" w:type="dxa"/>
        </w:trPr>
        <w:tc>
          <w:tcPr>
            <w:tcW w:w="2500" w:type="pct"/>
            <w:vAlign w:val="center"/>
            <w:hideMark/>
          </w:tcPr>
          <w:p w:rsidR="00881F65" w:rsidRPr="004C14CD" w:rsidRDefault="00881F65" w:rsidP="00AF3DA9">
            <w:pPr>
              <w:spacing w:after="0" w:line="240" w:lineRule="auto"/>
              <w:rPr>
                <w:rFonts w:ascii="Verdana" w:eastAsia="Times New Roman" w:hAnsi="Verdana" w:cs="Times New Roman"/>
                <w:color w:val="808080"/>
                <w:sz w:val="20"/>
                <w:szCs w:val="20"/>
                <w:lang w:eastAsia="el-GR"/>
              </w:rPr>
            </w:pPr>
            <w:r w:rsidRPr="004C14CD">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881F65" w:rsidRPr="004C14CD" w:rsidRDefault="00881F65" w:rsidP="00AF3DA9">
            <w:pPr>
              <w:spacing w:after="0" w:line="240" w:lineRule="auto"/>
              <w:jc w:val="right"/>
              <w:rPr>
                <w:rFonts w:ascii="Verdana" w:eastAsia="Times New Roman" w:hAnsi="Verdana" w:cs="Times New Roman"/>
                <w:b/>
                <w:bCs/>
                <w:color w:val="053E62"/>
                <w:sz w:val="20"/>
                <w:szCs w:val="20"/>
                <w:lang w:eastAsia="el-GR"/>
              </w:rPr>
            </w:pPr>
            <w:r w:rsidRPr="004C14CD">
              <w:rPr>
                <w:rFonts w:ascii="Verdana" w:eastAsia="Times New Roman" w:hAnsi="Verdana" w:cs="Times New Roman"/>
                <w:b/>
                <w:bCs/>
                <w:color w:val="053E62"/>
                <w:sz w:val="20"/>
                <w:szCs w:val="20"/>
                <w:lang w:eastAsia="el-GR"/>
              </w:rPr>
              <w:t xml:space="preserve">WEBTV GR ERTflix </w:t>
            </w:r>
          </w:p>
        </w:tc>
      </w:tr>
    </w:tbl>
    <w:p w:rsidR="00881F65" w:rsidRPr="00073F1E" w:rsidRDefault="00881F65" w:rsidP="00881F65">
      <w:pPr>
        <w:spacing w:after="240" w:line="240" w:lineRule="auto"/>
        <w:rPr>
          <w:rFonts w:ascii="Verdana" w:eastAsia="Times New Roman" w:hAnsi="Verdana" w:cs="Times New Roman"/>
          <w:iCs/>
          <w:color w:val="191E00"/>
          <w:sz w:val="20"/>
          <w:szCs w:val="20"/>
          <w:lang w:eastAsia="el-GR"/>
        </w:rPr>
      </w:pPr>
      <w:r w:rsidRPr="004C14CD">
        <w:rPr>
          <w:rFonts w:ascii="Arial Narrow" w:eastAsia="Times New Roman" w:hAnsi="Arial Narrow" w:cs="Times New Roman"/>
          <w:color w:val="191E00"/>
          <w:sz w:val="24"/>
          <w:szCs w:val="24"/>
          <w:lang w:eastAsia="el-GR"/>
        </w:rPr>
        <w:br/>
      </w:r>
      <w:r w:rsidRPr="00073F1E">
        <w:rPr>
          <w:rFonts w:ascii="Verdana" w:eastAsia="Times New Roman" w:hAnsi="Verdana" w:cs="Times New Roman"/>
          <w:b/>
          <w:bCs/>
          <w:color w:val="191E00"/>
          <w:sz w:val="20"/>
          <w:szCs w:val="20"/>
          <w:lang w:eastAsia="el-GR"/>
        </w:rPr>
        <w:t>07:45</w:t>
      </w:r>
      <w:r w:rsidRPr="00073F1E">
        <w:rPr>
          <w:rFonts w:ascii="Verdana" w:eastAsia="Times New Roman" w:hAnsi="Verdana" w:cs="Times New Roman"/>
          <w:color w:val="191E00"/>
          <w:sz w:val="20"/>
          <w:szCs w:val="20"/>
          <w:lang w:eastAsia="el-GR"/>
        </w:rPr>
        <w:t>  |  </w:t>
      </w:r>
      <w:r w:rsidRPr="00073F1E">
        <w:rPr>
          <w:rFonts w:ascii="Verdana" w:eastAsia="Times New Roman" w:hAnsi="Verdana" w:cs="Times New Roman"/>
          <w:b/>
          <w:bCs/>
          <w:color w:val="191E00"/>
          <w:sz w:val="20"/>
          <w:szCs w:val="20"/>
          <w:lang w:eastAsia="el-GR"/>
        </w:rPr>
        <w:t xml:space="preserve">Ζίγκ και Σάρκο –ΚΥΚΛΟΣ 2,3  </w:t>
      </w:r>
      <w:r w:rsidRPr="00073F1E">
        <w:rPr>
          <w:rFonts w:ascii="Verdana" w:eastAsia="Times New Roman" w:hAnsi="Verdana" w:cs="Times New Roman"/>
          <w:color w:val="191E00"/>
          <w:sz w:val="20"/>
          <w:szCs w:val="20"/>
          <w:lang w:eastAsia="el-GR"/>
        </w:rPr>
        <w:t> </w:t>
      </w:r>
      <w:r w:rsidRPr="00073F1E">
        <w:rPr>
          <w:rFonts w:ascii="Verdana" w:eastAsia="Times New Roman" w:hAnsi="Verdana" w:cs="Times New Roman"/>
          <w:noProof/>
          <w:color w:val="191E00"/>
          <w:sz w:val="20"/>
          <w:szCs w:val="20"/>
          <w:lang w:eastAsia="el-GR"/>
        </w:rPr>
        <w:drawing>
          <wp:inline distT="0" distB="0" distL="0" distR="0">
            <wp:extent cx="196215" cy="196215"/>
            <wp:effectExtent l="0" t="0" r="0" b="0"/>
            <wp:docPr id="12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r w:rsidRPr="00073F1E">
        <w:rPr>
          <w:rFonts w:ascii="Verdana" w:eastAsia="Times New Roman" w:hAnsi="Verdana" w:cs="Times New Roman"/>
          <w:color w:val="191E00"/>
          <w:sz w:val="20"/>
          <w:szCs w:val="20"/>
          <w:lang w:eastAsia="el-GR"/>
        </w:rPr>
        <w:t xml:space="preserve"> </w:t>
      </w:r>
      <w:r w:rsidRPr="00073F1E">
        <w:rPr>
          <w:rFonts w:ascii="Verdana" w:eastAsia="Times New Roman" w:hAnsi="Verdana" w:cs="Times New Roman"/>
          <w:color w:val="191E00"/>
          <w:sz w:val="20"/>
          <w:szCs w:val="20"/>
          <w:lang w:eastAsia="el-GR"/>
        </w:rPr>
        <w:br/>
      </w:r>
      <w:r w:rsidRPr="00073F1E">
        <w:rPr>
          <w:rFonts w:ascii="Verdana" w:eastAsia="Times New Roman" w:hAnsi="Verdana" w:cs="Times New Roman"/>
          <w:iCs/>
          <w:color w:val="191E00"/>
          <w:sz w:val="20"/>
          <w:szCs w:val="20"/>
          <w:lang w:eastAsia="el-GR"/>
        </w:rPr>
        <w:t>[Zig &amp; Sharko-</w:t>
      </w:r>
      <w:r w:rsidRPr="00073F1E">
        <w:rPr>
          <w:rFonts w:ascii="Verdana" w:eastAsia="Times New Roman" w:hAnsi="Verdana" w:cs="Times New Roman"/>
          <w:iCs/>
          <w:color w:val="191E00"/>
          <w:sz w:val="20"/>
          <w:szCs w:val="20"/>
          <w:lang w:val="en-US" w:eastAsia="el-GR"/>
        </w:rPr>
        <w:t>Season</w:t>
      </w:r>
      <w:r w:rsidRPr="00073F1E">
        <w:rPr>
          <w:rFonts w:ascii="Verdana" w:eastAsia="Times New Roman" w:hAnsi="Verdana" w:cs="Times New Roman"/>
          <w:iCs/>
          <w:color w:val="191E00"/>
          <w:sz w:val="20"/>
          <w:szCs w:val="20"/>
          <w:lang w:eastAsia="el-GR"/>
        </w:rPr>
        <w:t xml:space="preserve"> 2,3]  </w:t>
      </w:r>
    </w:p>
    <w:p w:rsidR="00881F65" w:rsidRPr="004C14CD" w:rsidRDefault="00881F65" w:rsidP="00881F65">
      <w:pPr>
        <w:spacing w:after="240" w:line="240" w:lineRule="auto"/>
        <w:rPr>
          <w:rFonts w:ascii="Verdana" w:eastAsia="Times New Roman" w:hAnsi="Verdana" w:cs="Times New Roman"/>
          <w:iCs/>
          <w:color w:val="191E00"/>
          <w:sz w:val="20"/>
          <w:szCs w:val="20"/>
          <w:lang w:eastAsia="el-GR"/>
        </w:rPr>
      </w:pPr>
      <w:r w:rsidRPr="00073F1E">
        <w:rPr>
          <w:rFonts w:ascii="Verdana" w:eastAsia="Times New Roman" w:hAnsi="Verdana" w:cs="Times New Roman"/>
          <w:b/>
          <w:iCs/>
          <w:color w:val="191E00"/>
          <w:sz w:val="20"/>
          <w:szCs w:val="20"/>
          <w:lang w:eastAsia="el-GR"/>
        </w:rPr>
        <w:t>Κινούμενα σχέδια, γαλλικής παραγωγής 2015-2018.</w:t>
      </w:r>
    </w:p>
    <w:p w:rsidR="00881F65" w:rsidRPr="004C14CD" w:rsidRDefault="00881F65" w:rsidP="00881F65">
      <w:pPr>
        <w:spacing w:after="240" w:line="240" w:lineRule="auto"/>
        <w:rPr>
          <w:rFonts w:ascii="Verdana" w:eastAsia="Times New Roman" w:hAnsi="Verdana" w:cs="Times New Roman"/>
          <w:iCs/>
          <w:color w:val="191E00"/>
          <w:sz w:val="20"/>
          <w:szCs w:val="20"/>
          <w:lang w:eastAsia="el-GR"/>
        </w:rPr>
      </w:pPr>
      <w:r w:rsidRPr="004C14CD">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881F65" w:rsidRPr="004C14CD" w:rsidRDefault="00881F65" w:rsidP="00881F65">
      <w:pPr>
        <w:spacing w:after="240" w:line="240" w:lineRule="auto"/>
        <w:rPr>
          <w:rFonts w:ascii="Verdana" w:eastAsia="Times New Roman" w:hAnsi="Verdana" w:cs="Times New Roman"/>
          <w:b/>
          <w:color w:val="538135"/>
          <w:sz w:val="20"/>
          <w:szCs w:val="20"/>
          <w:lang w:eastAsia="el-GR"/>
        </w:rPr>
      </w:pPr>
      <w:r w:rsidRPr="004C14CD">
        <w:rPr>
          <w:rFonts w:ascii="Verdana" w:eastAsia="Times New Roman" w:hAnsi="Verdana" w:cs="Times New Roman"/>
          <w:b/>
          <w:color w:val="538135"/>
          <w:sz w:val="20"/>
          <w:szCs w:val="20"/>
          <w:lang w:eastAsia="el-GR"/>
        </w:rPr>
        <w:t xml:space="preserve">Επεισόδια : </w:t>
      </w:r>
      <w:r>
        <w:rPr>
          <w:rFonts w:ascii="Verdana" w:eastAsia="Times New Roman" w:hAnsi="Verdana" w:cs="Times New Roman"/>
          <w:b/>
          <w:color w:val="538135"/>
          <w:sz w:val="20"/>
          <w:szCs w:val="20"/>
          <w:lang w:val="en-US" w:eastAsia="el-GR"/>
        </w:rPr>
        <w:t>2</w:t>
      </w:r>
      <w:r w:rsidR="00A950E2">
        <w:rPr>
          <w:rFonts w:ascii="Verdana" w:eastAsia="Times New Roman" w:hAnsi="Verdana" w:cs="Times New Roman"/>
          <w:b/>
          <w:color w:val="538135"/>
          <w:sz w:val="20"/>
          <w:szCs w:val="20"/>
          <w:lang w:eastAsia="el-GR"/>
        </w:rPr>
        <w:t>4</w:t>
      </w:r>
      <w:r w:rsidRPr="004C14CD">
        <w:rPr>
          <w:rFonts w:ascii="Verdana" w:eastAsia="Times New Roman" w:hAnsi="Verdana" w:cs="Times New Roman"/>
          <w:b/>
          <w:color w:val="538135"/>
          <w:sz w:val="20"/>
          <w:szCs w:val="20"/>
          <w:lang w:eastAsia="el-GR"/>
        </w:rPr>
        <w:t xml:space="preserve">o &amp; </w:t>
      </w:r>
      <w:r>
        <w:rPr>
          <w:rFonts w:ascii="Verdana" w:eastAsia="Times New Roman" w:hAnsi="Verdana" w:cs="Times New Roman"/>
          <w:b/>
          <w:color w:val="538135"/>
          <w:sz w:val="20"/>
          <w:szCs w:val="20"/>
          <w:lang w:val="en-US" w:eastAsia="el-GR"/>
        </w:rPr>
        <w:t>2</w:t>
      </w:r>
      <w:r w:rsidR="00A950E2">
        <w:rPr>
          <w:rFonts w:ascii="Verdana" w:eastAsia="Times New Roman" w:hAnsi="Verdana" w:cs="Times New Roman"/>
          <w:b/>
          <w:color w:val="538135"/>
          <w:sz w:val="20"/>
          <w:szCs w:val="20"/>
          <w:lang w:eastAsia="el-GR"/>
        </w:rPr>
        <w:t>5</w:t>
      </w:r>
      <w:r w:rsidRPr="004C14CD">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981333" w:rsidRPr="00060A8F" w:rsidRDefault="00981333" w:rsidP="00981333">
      <w:pPr>
        <w:pStyle w:val="xmsonormal"/>
        <w:spacing w:before="0" w:beforeAutospacing="0" w:after="0" w:afterAutospacing="0"/>
        <w:rPr>
          <w:rFonts w:ascii="Verdana" w:hAnsi="Verdana"/>
          <w:b/>
          <w:bCs/>
          <w:sz w:val="20"/>
          <w:szCs w:val="20"/>
          <w:highlight w:val="yellow"/>
          <w:lang w:val="en-US"/>
        </w:rPr>
      </w:pPr>
    </w:p>
    <w:p w:rsidR="00F92B50" w:rsidRPr="00F1626F" w:rsidRDefault="00CA70B3" w:rsidP="00F92B50">
      <w:pPr>
        <w:spacing w:after="0" w:line="240" w:lineRule="auto"/>
        <w:rPr>
          <w:rFonts w:ascii="Verdana" w:eastAsia="Times New Roman" w:hAnsi="Verdana" w:cs="Times New Roman"/>
          <w:b/>
          <w:color w:val="191E00"/>
          <w:sz w:val="20"/>
          <w:szCs w:val="20"/>
          <w:lang w:eastAsia="el-GR"/>
        </w:rPr>
      </w:pPr>
      <w:r w:rsidRPr="00CA70B3">
        <w:rPr>
          <w:rFonts w:ascii="Verdana" w:eastAsia="Times New Roman" w:hAnsi="Verdana" w:cs="Times New Roman"/>
          <w:color w:val="191E00"/>
          <w:sz w:val="20"/>
          <w:szCs w:val="20"/>
          <w:lang w:eastAsia="el-GR"/>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92B50" w:rsidRPr="00F1626F" w:rsidTr="007D1E8C">
        <w:trPr>
          <w:tblCellSpacing w:w="0" w:type="dxa"/>
        </w:trPr>
        <w:tc>
          <w:tcPr>
            <w:tcW w:w="2500" w:type="pct"/>
            <w:vAlign w:val="center"/>
            <w:hideMark/>
          </w:tcPr>
          <w:p w:rsidR="00F92B50" w:rsidRPr="00B15F9F" w:rsidRDefault="00F92B50" w:rsidP="007D1E8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F92B50" w:rsidRPr="00F1626F" w:rsidRDefault="00F92B50" w:rsidP="007D1E8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F92B50" w:rsidRPr="00F1626F" w:rsidRDefault="00F92B50" w:rsidP="00F92B50">
      <w:pPr>
        <w:spacing w:after="0" w:line="240" w:lineRule="auto"/>
        <w:rPr>
          <w:rFonts w:ascii="Verdana" w:eastAsia="Times New Roman" w:hAnsi="Verdana" w:cs="Times New Roman"/>
          <w:b/>
          <w:color w:val="538135"/>
          <w:sz w:val="20"/>
          <w:szCs w:val="20"/>
          <w:lang w:eastAsia="el-GR"/>
        </w:rPr>
      </w:pPr>
    </w:p>
    <w:p w:rsidR="00F92B50" w:rsidRPr="00262211" w:rsidRDefault="00F92B50" w:rsidP="00F92B50">
      <w:pPr>
        <w:spacing w:after="0" w:line="240" w:lineRule="auto"/>
        <w:jc w:val="both"/>
        <w:rPr>
          <w:rFonts w:ascii="Verdana" w:eastAsia="Times New Roman" w:hAnsi="Verdana" w:cs="Times New Roman"/>
          <w:b/>
          <w:color w:val="191E00"/>
          <w:sz w:val="20"/>
          <w:szCs w:val="20"/>
          <w:lang w:eastAsia="el-GR"/>
        </w:rPr>
      </w:pPr>
      <w:r w:rsidRPr="00B15F9F">
        <w:rPr>
          <w:rFonts w:ascii="Verdana" w:eastAsia="Times New Roman" w:hAnsi="Verdana" w:cs="Times New Roman"/>
          <w:b/>
          <w:color w:val="191E00"/>
          <w:sz w:val="20"/>
          <w:szCs w:val="20"/>
          <w:lang w:eastAsia="el-GR"/>
        </w:rPr>
        <w:t>08:00 | Στον Ζωολογικό Κήπο – Β΄ ΚΥΚΛΟΣ</w:t>
      </w:r>
      <w:r w:rsidRPr="00262211">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262211">
        <w:rPr>
          <w:rFonts w:ascii="Verdana" w:eastAsia="Times New Roman" w:hAnsi="Verdana" w:cs="Times New Roman"/>
          <w:b/>
          <w:color w:val="191E00"/>
          <w:sz w:val="20"/>
          <w:szCs w:val="20"/>
          <w:lang w:eastAsia="el-GR"/>
        </w:rPr>
        <w:t>]</w:t>
      </w:r>
      <w:r w:rsidRPr="00B15F9F">
        <w:rPr>
          <w:rFonts w:ascii="Verdana" w:eastAsia="Times New Roman" w:hAnsi="Verdana" w:cs="Times New Roman"/>
          <w:b/>
          <w:color w:val="191E00"/>
          <w:sz w:val="20"/>
          <w:szCs w:val="20"/>
          <w:lang w:eastAsia="el-GR"/>
        </w:rPr>
        <w:t xml:space="preserve"> </w:t>
      </w:r>
      <w:r w:rsidRPr="00B15F9F">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1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B15F9F">
        <w:rPr>
          <w:rFonts w:ascii="Verdana" w:eastAsia="Times New Roman" w:hAnsi="Verdana" w:cs="Times New Roman"/>
          <w:b/>
          <w:color w:val="191E00"/>
          <w:sz w:val="20"/>
          <w:szCs w:val="20"/>
          <w:lang w:eastAsia="el-GR"/>
        </w:rPr>
        <w:t xml:space="preserve"> </w:t>
      </w:r>
    </w:p>
    <w:p w:rsidR="00F92B50" w:rsidRPr="00B15F9F" w:rsidRDefault="00F92B50" w:rsidP="00F92B50">
      <w:pPr>
        <w:spacing w:after="0"/>
        <w:jc w:val="both"/>
        <w:rPr>
          <w:rFonts w:ascii="Verdana" w:eastAsia="Times New Roman" w:hAnsi="Verdana"/>
          <w:iCs/>
          <w:color w:val="191E00"/>
          <w:sz w:val="20"/>
          <w:szCs w:val="20"/>
          <w:lang w:val="en-US"/>
        </w:rPr>
      </w:pPr>
      <w:r w:rsidRPr="00B15F9F">
        <w:rPr>
          <w:rFonts w:ascii="Verdana" w:eastAsia="Times New Roman" w:hAnsi="Verdana"/>
          <w:iCs/>
          <w:color w:val="191E00"/>
          <w:sz w:val="20"/>
          <w:szCs w:val="20"/>
          <w:lang w:val="en-US"/>
        </w:rPr>
        <w:t xml:space="preserve">[Inside </w:t>
      </w:r>
      <w:proofErr w:type="gramStart"/>
      <w:r w:rsidRPr="00B15F9F">
        <w:rPr>
          <w:rFonts w:ascii="Verdana" w:eastAsia="Times New Roman" w:hAnsi="Verdana"/>
          <w:iCs/>
          <w:color w:val="191E00"/>
          <w:sz w:val="20"/>
          <w:szCs w:val="20"/>
          <w:lang w:val="en-US"/>
        </w:rPr>
        <w:t>The</w:t>
      </w:r>
      <w:proofErr w:type="gramEnd"/>
      <w:r w:rsidRPr="00B15F9F">
        <w:rPr>
          <w:rFonts w:ascii="Verdana" w:eastAsia="Times New Roman" w:hAnsi="Verdana"/>
          <w:iCs/>
          <w:color w:val="191E00"/>
          <w:sz w:val="20"/>
          <w:szCs w:val="20"/>
          <w:lang w:val="en-US"/>
        </w:rPr>
        <w:t xml:space="preserve"> Zoo Aka: Inside Edinburgh Zoo</w:t>
      </w:r>
      <w:r>
        <w:rPr>
          <w:rFonts w:ascii="Verdana" w:eastAsia="Times New Roman" w:hAnsi="Verdana"/>
          <w:iCs/>
          <w:color w:val="191E00"/>
          <w:sz w:val="20"/>
          <w:szCs w:val="20"/>
          <w:lang w:val="en-US"/>
        </w:rPr>
        <w:t xml:space="preserve"> -Season 2</w:t>
      </w:r>
      <w:r w:rsidRPr="00B15F9F">
        <w:rPr>
          <w:rFonts w:ascii="Verdana" w:eastAsia="Times New Roman" w:hAnsi="Verdana"/>
          <w:iCs/>
          <w:color w:val="191E00"/>
          <w:sz w:val="20"/>
          <w:szCs w:val="20"/>
          <w:lang w:val="en-US"/>
        </w:rPr>
        <w:t>]</w:t>
      </w:r>
    </w:p>
    <w:p w:rsidR="00F92B50" w:rsidRPr="00B15F9F" w:rsidRDefault="00F92B50" w:rsidP="00F92B50">
      <w:pPr>
        <w:spacing w:after="0"/>
        <w:jc w:val="both"/>
        <w:rPr>
          <w:rFonts w:ascii="Verdana" w:eastAsia="Times New Roman" w:hAnsi="Verdana"/>
          <w:color w:val="191E00"/>
          <w:sz w:val="20"/>
          <w:szCs w:val="20"/>
          <w:lang w:val="en-US"/>
        </w:rPr>
      </w:pPr>
    </w:p>
    <w:p w:rsidR="00F92B50" w:rsidRPr="00B15F9F" w:rsidRDefault="00F92B50" w:rsidP="00F92B50">
      <w:pPr>
        <w:spacing w:after="0"/>
        <w:jc w:val="both"/>
        <w:rPr>
          <w:rFonts w:ascii="Verdana" w:eastAsia="Times New Roman" w:hAnsi="Verdana"/>
          <w:color w:val="191E00"/>
          <w:sz w:val="20"/>
          <w:szCs w:val="20"/>
        </w:rPr>
      </w:pPr>
      <w:r w:rsidRPr="00B15F9F">
        <w:rPr>
          <w:rFonts w:ascii="Verdana" w:eastAsia="Times New Roman" w:hAnsi="Verdana"/>
          <w:b/>
          <w:color w:val="191E00"/>
          <w:sz w:val="20"/>
          <w:szCs w:val="20"/>
        </w:rPr>
        <w:t>Σειρά ντοκιμαντέρ, παραγωγής Ηνωμένου Βασιλείου 2021, που θα ολοκληρωθεί σε 10 ωριαία επεισόδια</w:t>
      </w:r>
    </w:p>
    <w:p w:rsidR="00F92B50" w:rsidRPr="00B15F9F" w:rsidRDefault="00F92B50" w:rsidP="00F92B50">
      <w:pPr>
        <w:spacing w:after="0"/>
        <w:jc w:val="both"/>
        <w:rPr>
          <w:rFonts w:ascii="Verdana" w:eastAsia="Times New Roman" w:hAnsi="Verdana"/>
          <w:color w:val="191E00"/>
          <w:sz w:val="20"/>
          <w:szCs w:val="20"/>
        </w:rPr>
      </w:pPr>
    </w:p>
    <w:p w:rsidR="00F92B50" w:rsidRPr="00B15F9F" w:rsidRDefault="00F92B50" w:rsidP="00F92B50">
      <w:pPr>
        <w:spacing w:after="0"/>
        <w:jc w:val="both"/>
        <w:rPr>
          <w:rFonts w:ascii="Verdana" w:eastAsia="Times New Roman" w:hAnsi="Verdana"/>
          <w:color w:val="191E00"/>
          <w:sz w:val="20"/>
          <w:szCs w:val="20"/>
        </w:rPr>
      </w:pPr>
      <w:r w:rsidRPr="00B15F9F">
        <w:rPr>
          <w:rFonts w:ascii="Verdana" w:eastAsia="Times New Roman" w:hAnsi="Verdana"/>
          <w:color w:val="191E00"/>
          <w:sz w:val="20"/>
          <w:szCs w:val="20"/>
        </w:rPr>
        <w:t>Σε αυτή τη σειρά ντοκιμαντέρ, γνωρίζουμε τους φροντιστές στον Ζωολογικό Κήπο του Εδιμβούργου και στο Πάρκο Άγριας Ζωής, καθώς και το υπόλοιπο προσωπικό της οργάνωσης.</w:t>
      </w:r>
    </w:p>
    <w:p w:rsidR="00F92B50" w:rsidRPr="00B15F9F" w:rsidRDefault="00F92B50" w:rsidP="00F92B50">
      <w:pPr>
        <w:spacing w:after="0"/>
        <w:jc w:val="both"/>
        <w:rPr>
          <w:rFonts w:ascii="Verdana" w:eastAsia="Times New Roman" w:hAnsi="Verdana"/>
          <w:color w:val="191E00"/>
          <w:sz w:val="20"/>
          <w:szCs w:val="20"/>
        </w:rPr>
      </w:pPr>
      <w:r w:rsidRPr="00B15F9F">
        <w:rPr>
          <w:rFonts w:ascii="Verdana" w:eastAsia="Times New Roman" w:hAnsi="Verdana"/>
          <w:color w:val="191E00"/>
          <w:sz w:val="20"/>
          <w:szCs w:val="20"/>
        </w:rPr>
        <w:t>Όλοι τους εξασφαλίζουν την ομαλή λειτουργία αυτών των εμβληματικών βρετανικών τουριστικών αξιοθέατων.</w:t>
      </w:r>
    </w:p>
    <w:p w:rsidR="00F92B50" w:rsidRPr="00B15F9F" w:rsidRDefault="00F92B50" w:rsidP="00F92B50">
      <w:pPr>
        <w:spacing w:after="0"/>
        <w:jc w:val="both"/>
        <w:rPr>
          <w:rFonts w:ascii="Verdana" w:eastAsia="Times New Roman" w:hAnsi="Verdana"/>
          <w:b/>
          <w:bCs/>
          <w:color w:val="0000FF"/>
          <w:sz w:val="20"/>
          <w:szCs w:val="20"/>
        </w:rPr>
      </w:pPr>
    </w:p>
    <w:p w:rsidR="00F92B50" w:rsidRPr="00B15F9F" w:rsidRDefault="00F92B50" w:rsidP="00F92B50">
      <w:pPr>
        <w:spacing w:after="0"/>
        <w:rPr>
          <w:rFonts w:ascii="Verdana" w:eastAsia="Times New Roman" w:hAnsi="Verdana" w:cs="Times New Roman"/>
          <w:b/>
          <w:bCs/>
          <w:color w:val="538135"/>
          <w:sz w:val="20"/>
          <w:szCs w:val="20"/>
          <w:lang w:eastAsia="el-GR"/>
        </w:rPr>
      </w:pPr>
      <w:r w:rsidRPr="00B15F9F">
        <w:rPr>
          <w:rFonts w:ascii="Verdana" w:eastAsia="Times New Roman" w:hAnsi="Verdana" w:cs="Times New Roman"/>
          <w:b/>
          <w:bCs/>
          <w:color w:val="538135"/>
          <w:sz w:val="20"/>
          <w:szCs w:val="20"/>
          <w:lang w:eastAsia="el-GR"/>
        </w:rPr>
        <w:t xml:space="preserve">Eπεισόδιο </w:t>
      </w:r>
      <w:r w:rsidRPr="00D824BB">
        <w:rPr>
          <w:rFonts w:ascii="Verdana" w:eastAsia="Times New Roman" w:hAnsi="Verdana" w:cs="Times New Roman"/>
          <w:b/>
          <w:bCs/>
          <w:color w:val="538135"/>
          <w:sz w:val="20"/>
          <w:szCs w:val="20"/>
          <w:lang w:eastAsia="el-GR"/>
        </w:rPr>
        <w:t>5</w:t>
      </w:r>
      <w:r w:rsidRPr="00B15F9F">
        <w:rPr>
          <w:rFonts w:ascii="Verdana" w:eastAsia="Times New Roman" w:hAnsi="Verdana" w:cs="Times New Roman"/>
          <w:b/>
          <w:bCs/>
          <w:color w:val="538135"/>
          <w:sz w:val="20"/>
          <w:szCs w:val="20"/>
          <w:lang w:eastAsia="el-GR"/>
        </w:rPr>
        <w:t>ο</w:t>
      </w:r>
    </w:p>
    <w:p w:rsidR="00D824BB" w:rsidRPr="00D824BB" w:rsidRDefault="00D824BB" w:rsidP="00D824BB">
      <w:pPr>
        <w:spacing w:after="0" w:line="240" w:lineRule="auto"/>
        <w:rPr>
          <w:rFonts w:ascii="Verdana" w:eastAsia="Times New Roman" w:hAnsi="Verdana"/>
          <w:color w:val="191E00"/>
          <w:sz w:val="20"/>
          <w:szCs w:val="20"/>
        </w:rPr>
      </w:pPr>
      <w:r w:rsidRPr="00D824BB">
        <w:rPr>
          <w:rFonts w:ascii="Verdana" w:eastAsia="Times New Roman" w:hAnsi="Verdana"/>
          <w:color w:val="191E00"/>
          <w:sz w:val="20"/>
          <w:szCs w:val="20"/>
        </w:rPr>
        <w:t>Οι χιμπατζήδες πρέπει να βρουν έξυπνους τρόπους να βγάλουν την τροφή τους από κυλίνδρους, ενώ οι λεμούριοι ασχολούνται με πυροσβεστικές μάνικες, γιαούρτι, κορν φλέικς και λουλούδια. Η πρώτη γνωριμία δύο τίγρεων είναι δύσκολη υπόθεση, αλλά πρέπει να γίνει, για να υπάρξει η πιθανότητα αναπαραγωγής τους.</w:t>
      </w:r>
    </w:p>
    <w:p w:rsidR="00D824BB" w:rsidRPr="00D824BB" w:rsidRDefault="00D824BB" w:rsidP="00D824BB">
      <w:pPr>
        <w:spacing w:after="0" w:line="240" w:lineRule="auto"/>
        <w:rPr>
          <w:rFonts w:ascii="Verdana" w:eastAsia="Times New Roman" w:hAnsi="Verdana"/>
          <w:color w:val="191E00"/>
          <w:sz w:val="20"/>
          <w:szCs w:val="20"/>
        </w:rPr>
      </w:pPr>
      <w:r w:rsidRPr="00D824BB">
        <w:rPr>
          <w:rFonts w:ascii="Verdana" w:eastAsia="Times New Roman" w:hAnsi="Verdana"/>
          <w:color w:val="191E00"/>
          <w:sz w:val="20"/>
          <w:szCs w:val="20"/>
        </w:rPr>
        <w:t>Επίσης, στο Πάρκο Άγριας Ζωής, η Μο, προϊσταμένη των φροντιστών, ρίχνει μια ματιά στις άλκες και στους βίσονες.</w:t>
      </w:r>
    </w:p>
    <w:p w:rsidR="00D824BB" w:rsidRPr="005F323E" w:rsidRDefault="00D824BB" w:rsidP="00D824BB">
      <w:pPr>
        <w:spacing w:after="0" w:line="240" w:lineRule="auto"/>
        <w:rPr>
          <w:rFonts w:ascii="Verdana" w:eastAsia="Times New Roman" w:hAnsi="Verdana"/>
          <w:color w:val="191E00"/>
          <w:sz w:val="20"/>
          <w:szCs w:val="20"/>
        </w:rPr>
      </w:pPr>
      <w:r w:rsidRPr="00D824BB">
        <w:rPr>
          <w:rFonts w:ascii="Verdana" w:eastAsia="Times New Roman" w:hAnsi="Verdana"/>
          <w:color w:val="191E00"/>
          <w:sz w:val="20"/>
          <w:szCs w:val="20"/>
        </w:rPr>
        <w:t>Δύο νεοφερμένοι βραδύποδες έρχονται σε επαφή για πρώτη φορά και όπως είναι αναμενόμενο, πρόκειται για βραδυκίνητη υπόθεση. Επίσης, τα πολλά πολύχρωμα Λόρι φεύγουν από το Εδιμβούργο, και όταν η ομάδα πτηνών μεγαλώνει μόνη της μερικούς νεοσσούς αποδεικνύεται ότι τα πιο άσχημα μικρά μετατρέπονται συχνά στους πιο όμορφους ενήλικες.</w:t>
      </w:r>
    </w:p>
    <w:p w:rsidR="00D824BB" w:rsidRPr="005F323E" w:rsidRDefault="00D824BB" w:rsidP="00D824BB">
      <w:pPr>
        <w:spacing w:after="0" w:line="240" w:lineRule="auto"/>
        <w:rPr>
          <w:rFonts w:ascii="Verdana" w:eastAsia="Times New Roman" w:hAnsi="Verdana"/>
          <w:color w:val="191E00"/>
          <w:sz w:val="20"/>
          <w:szCs w:val="20"/>
        </w:rPr>
      </w:pPr>
    </w:p>
    <w:p w:rsidR="00556244" w:rsidRPr="00F1626F" w:rsidRDefault="00CA70B3" w:rsidP="00556244">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56244" w:rsidRPr="00F1626F" w:rsidTr="001913E7">
        <w:trPr>
          <w:trHeight w:val="157"/>
          <w:tblCellSpacing w:w="0" w:type="dxa"/>
        </w:trPr>
        <w:tc>
          <w:tcPr>
            <w:tcW w:w="2500" w:type="pct"/>
            <w:vAlign w:val="center"/>
            <w:hideMark/>
          </w:tcPr>
          <w:p w:rsidR="00556244" w:rsidRPr="00B531B2" w:rsidRDefault="00556244" w:rsidP="001913E7">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ΝΤΟΚΙΜΑΝΤΕΡ/Ταξίδι</w:t>
            </w:r>
          </w:p>
        </w:tc>
        <w:tc>
          <w:tcPr>
            <w:tcW w:w="2500" w:type="pct"/>
            <w:vAlign w:val="center"/>
            <w:hideMark/>
          </w:tcPr>
          <w:p w:rsidR="00556244" w:rsidRPr="00F1626F" w:rsidRDefault="00556244" w:rsidP="001913E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b/>
                <w:bCs/>
                <w:color w:val="053E62"/>
                <w:sz w:val="20"/>
                <w:szCs w:val="20"/>
                <w:lang w:eastAsia="el-GR"/>
              </w:rPr>
              <w:t xml:space="preserve"> ERTflix</w:t>
            </w:r>
            <w:r w:rsidRPr="00F1626F">
              <w:rPr>
                <w:rFonts w:ascii="Verdana" w:eastAsia="Times New Roman" w:hAnsi="Verdana" w:cs="Times New Roman"/>
                <w:color w:val="191E00"/>
                <w:sz w:val="20"/>
                <w:szCs w:val="20"/>
                <w:lang w:eastAsia="el-GR"/>
              </w:rPr>
              <w:t xml:space="preserve"> </w:t>
            </w:r>
          </w:p>
        </w:tc>
      </w:tr>
    </w:tbl>
    <w:p w:rsidR="00556244" w:rsidRPr="00F1626F" w:rsidRDefault="00556244" w:rsidP="00556244">
      <w:pPr>
        <w:spacing w:after="0"/>
        <w:rPr>
          <w:rFonts w:ascii="Verdana" w:eastAsiaTheme="minorEastAsia" w:hAnsi="Verdana"/>
          <w:sz w:val="20"/>
          <w:szCs w:val="20"/>
          <w:lang w:eastAsia="fr-FR"/>
        </w:rPr>
      </w:pPr>
    </w:p>
    <w:p w:rsidR="00556244" w:rsidRPr="00960D54" w:rsidRDefault="00556244" w:rsidP="00556244">
      <w:pPr>
        <w:shd w:val="clear" w:color="auto" w:fill="FFFFFF"/>
        <w:spacing w:after="0" w:line="240" w:lineRule="auto"/>
        <w:rPr>
          <w:rFonts w:ascii="Verdana" w:hAnsi="Verdana"/>
          <w:b/>
          <w:color w:val="000000"/>
          <w:sz w:val="20"/>
          <w:szCs w:val="20"/>
        </w:rPr>
      </w:pPr>
      <w:r>
        <w:rPr>
          <w:rFonts w:ascii="Verdana" w:hAnsi="Verdana"/>
          <w:b/>
          <w:sz w:val="20"/>
          <w:szCs w:val="20"/>
        </w:rPr>
        <w:t>09</w:t>
      </w:r>
      <w:r w:rsidRPr="00574541">
        <w:rPr>
          <w:rFonts w:ascii="Verdana" w:hAnsi="Verdana"/>
          <w:b/>
          <w:sz w:val="20"/>
          <w:szCs w:val="20"/>
        </w:rPr>
        <w:t xml:space="preserve">:00 | </w:t>
      </w:r>
      <w:r w:rsidRPr="00CF46B9">
        <w:rPr>
          <w:rFonts w:ascii="Verdana" w:hAnsi="Verdana"/>
          <w:b/>
          <w:color w:val="000000"/>
          <w:sz w:val="20"/>
          <w:szCs w:val="20"/>
        </w:rPr>
        <w:t>Από το Παρίσι στην Ρώμη: Τέχνη και Πολυτέλεια</w:t>
      </w:r>
      <w:r w:rsidRPr="00E2414D">
        <w:rPr>
          <w:rFonts w:ascii="Verdana" w:eastAsia="Times New Roman" w:hAnsi="Verdana" w:cs="Times New Roman"/>
          <w:b/>
          <w:bCs/>
          <w:noProof/>
          <w:kern w:val="36"/>
          <w:sz w:val="20"/>
          <w:szCs w:val="20"/>
          <w:lang w:eastAsia="el-GR"/>
        </w:rPr>
        <w:drawing>
          <wp:inline distT="0" distB="0" distL="0" distR="0">
            <wp:extent cx="222885" cy="222885"/>
            <wp:effectExtent l="19050" t="0" r="5715" b="0"/>
            <wp:docPr id="1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Pr>
          <w:rFonts w:ascii="Verdana" w:eastAsia="Times New Roman" w:hAnsi="Verdana" w:cs="Times New Roman"/>
          <w:b/>
          <w:bCs/>
          <w:kern w:val="36"/>
          <w:sz w:val="20"/>
          <w:szCs w:val="20"/>
          <w:lang w:eastAsia="el-GR"/>
        </w:rPr>
        <w:t xml:space="preserve"> </w:t>
      </w:r>
      <w:r w:rsidRPr="002852DF">
        <w:rPr>
          <w:rFonts w:ascii="Verdana" w:eastAsia="Times New Roman" w:hAnsi="Verdana" w:cs="Times New Roman"/>
          <w:b/>
          <w:bCs/>
          <w:color w:val="FF0000"/>
          <w:kern w:val="36"/>
          <w:sz w:val="20"/>
          <w:szCs w:val="20"/>
          <w:lang w:eastAsia="el-GR"/>
        </w:rPr>
        <w:t>Α΄ΤΗΛΕΟΠΤΙΚΗ ΜΕΤΑΔΟΣΗ</w:t>
      </w:r>
    </w:p>
    <w:p w:rsidR="00556244" w:rsidRDefault="00556244" w:rsidP="00556244">
      <w:pPr>
        <w:shd w:val="clear" w:color="auto" w:fill="FFFFFF"/>
        <w:spacing w:after="0" w:line="240" w:lineRule="auto"/>
        <w:rPr>
          <w:rFonts w:ascii="Verdana" w:hAnsi="Verdana"/>
          <w:color w:val="000000"/>
          <w:sz w:val="20"/>
          <w:szCs w:val="20"/>
          <w:lang w:val="en-US"/>
        </w:rPr>
      </w:pPr>
      <w:r w:rsidRPr="00CF46B9">
        <w:rPr>
          <w:rFonts w:ascii="Verdana" w:hAnsi="Verdana"/>
          <w:color w:val="000000"/>
          <w:sz w:val="20"/>
          <w:szCs w:val="20"/>
          <w:lang w:val="en-US"/>
        </w:rPr>
        <w:t xml:space="preserve">[Bettany Hughes' Grand Tour: From Paris </w:t>
      </w:r>
      <w:proofErr w:type="gramStart"/>
      <w:r w:rsidRPr="00CF46B9">
        <w:rPr>
          <w:rFonts w:ascii="Verdana" w:hAnsi="Verdana"/>
          <w:color w:val="000000"/>
          <w:sz w:val="20"/>
          <w:szCs w:val="20"/>
          <w:lang w:val="en-US"/>
        </w:rPr>
        <w:t>To</w:t>
      </w:r>
      <w:proofErr w:type="gramEnd"/>
      <w:r w:rsidRPr="00CF46B9">
        <w:rPr>
          <w:rFonts w:ascii="Verdana" w:hAnsi="Verdana"/>
          <w:color w:val="000000"/>
          <w:sz w:val="20"/>
          <w:szCs w:val="20"/>
          <w:lang w:val="en-US"/>
        </w:rPr>
        <w:t xml:space="preserve"> Rome]</w:t>
      </w:r>
    </w:p>
    <w:p w:rsidR="00556244" w:rsidRPr="004F6D00" w:rsidRDefault="00556244" w:rsidP="00556244">
      <w:pPr>
        <w:shd w:val="clear" w:color="auto" w:fill="FFFFFF"/>
        <w:spacing w:after="0" w:line="240" w:lineRule="auto"/>
        <w:rPr>
          <w:rFonts w:ascii="Verdana" w:hAnsi="Verdana"/>
          <w:color w:val="000000"/>
          <w:sz w:val="20"/>
          <w:szCs w:val="20"/>
          <w:lang w:val="en-US"/>
        </w:rPr>
      </w:pPr>
    </w:p>
    <w:p w:rsidR="00556244" w:rsidRPr="00BB15CE" w:rsidRDefault="00556244" w:rsidP="00556244">
      <w:pPr>
        <w:spacing w:after="0" w:line="240" w:lineRule="auto"/>
        <w:jc w:val="both"/>
        <w:rPr>
          <w:rFonts w:ascii="Verdana" w:eastAsia="Times New Roman" w:hAnsi="Verdana" w:cs="Times New Roman"/>
          <w:b/>
          <w:bCs/>
          <w:kern w:val="36"/>
          <w:sz w:val="20"/>
          <w:szCs w:val="20"/>
          <w:lang w:eastAsia="el-GR"/>
        </w:rPr>
      </w:pPr>
      <w:r w:rsidRPr="00960D54">
        <w:rPr>
          <w:rFonts w:ascii="Verdana" w:eastAsia="Times New Roman" w:hAnsi="Verdana" w:cs="Times New Roman"/>
          <w:b/>
          <w:bCs/>
          <w:kern w:val="36"/>
          <w:sz w:val="20"/>
          <w:szCs w:val="20"/>
          <w:lang w:eastAsia="el-GR"/>
        </w:rPr>
        <w:t>Σειρά ντοκιμαντέρ 4 ωριαίων επεισοδίων παραγωγής Μ.Βρετανίας 2022</w:t>
      </w:r>
    </w:p>
    <w:p w:rsidR="00556244" w:rsidRPr="00BB15CE" w:rsidRDefault="00556244" w:rsidP="00556244">
      <w:pPr>
        <w:spacing w:after="0" w:line="240" w:lineRule="auto"/>
        <w:jc w:val="both"/>
        <w:rPr>
          <w:rFonts w:ascii="Verdana" w:eastAsia="Times New Roman" w:hAnsi="Verdana" w:cs="Times New Roman"/>
          <w:b/>
          <w:bCs/>
          <w:kern w:val="36"/>
          <w:sz w:val="20"/>
          <w:szCs w:val="20"/>
          <w:lang w:eastAsia="el-GR"/>
        </w:rPr>
      </w:pPr>
    </w:p>
    <w:p w:rsidR="00556244" w:rsidRPr="00960D54" w:rsidRDefault="00556244" w:rsidP="00556244">
      <w:pPr>
        <w:shd w:val="clear" w:color="auto" w:fill="FFFFFF"/>
        <w:spacing w:after="0" w:line="240" w:lineRule="auto"/>
        <w:rPr>
          <w:rFonts w:ascii="Verdana" w:hAnsi="Verdana"/>
          <w:color w:val="000000"/>
          <w:sz w:val="20"/>
          <w:szCs w:val="20"/>
        </w:rPr>
      </w:pPr>
      <w:r w:rsidRPr="00CF46B9">
        <w:rPr>
          <w:rFonts w:ascii="Verdana" w:hAnsi="Verdana"/>
          <w:color w:val="000000"/>
          <w:sz w:val="20"/>
          <w:szCs w:val="20"/>
        </w:rPr>
        <w:t xml:space="preserve">Η </w:t>
      </w:r>
      <w:r w:rsidRPr="00CF46B9">
        <w:rPr>
          <w:rFonts w:ascii="Verdana" w:hAnsi="Verdana"/>
          <w:color w:val="000000"/>
          <w:sz w:val="20"/>
          <w:szCs w:val="20"/>
          <w:lang w:val="en-US"/>
        </w:rPr>
        <w:t>Bettany</w:t>
      </w:r>
      <w:r w:rsidRPr="00CF46B9">
        <w:rPr>
          <w:rFonts w:ascii="Verdana" w:hAnsi="Verdana"/>
          <w:color w:val="000000"/>
          <w:sz w:val="20"/>
          <w:szCs w:val="20"/>
        </w:rPr>
        <w:t xml:space="preserve"> </w:t>
      </w:r>
      <w:r w:rsidRPr="00CF46B9">
        <w:rPr>
          <w:rFonts w:ascii="Verdana" w:hAnsi="Verdana"/>
          <w:color w:val="000000"/>
          <w:sz w:val="20"/>
          <w:szCs w:val="20"/>
          <w:lang w:val="en-US"/>
        </w:rPr>
        <w:t>Hughes</w:t>
      </w:r>
      <w:r w:rsidRPr="00CF46B9">
        <w:rPr>
          <w:rFonts w:ascii="Verdana" w:hAnsi="Verdana"/>
          <w:color w:val="000000"/>
          <w:sz w:val="20"/>
          <w:szCs w:val="20"/>
        </w:rPr>
        <w:t xml:space="preserve"> ακολουθεί τα βήματα των αριστοκρατών του 18ου αιώνα καθώς ταξιδεύει στη Γαλλία και την Ιταλία για να δει πώς τα ταξίδια, οι τέχνες ,ο πολιτισμός και η γαστρονομία μπορούν να εμπλουτίσουν και να εμπνεύσουν τη ζωή μας.</w:t>
      </w:r>
    </w:p>
    <w:p w:rsidR="00556244" w:rsidRPr="00BB15CE" w:rsidRDefault="00556244" w:rsidP="00556244">
      <w:pPr>
        <w:shd w:val="clear" w:color="auto" w:fill="FFFFFF"/>
        <w:spacing w:after="0" w:line="240" w:lineRule="auto"/>
        <w:rPr>
          <w:rFonts w:ascii="Verdana" w:eastAsia="Times New Roman" w:hAnsi="Verdana" w:cs="Times New Roman"/>
          <w:b/>
          <w:color w:val="538135"/>
          <w:sz w:val="20"/>
          <w:szCs w:val="20"/>
          <w:lang w:eastAsia="el-GR"/>
        </w:rPr>
      </w:pPr>
    </w:p>
    <w:p w:rsidR="00556244" w:rsidRPr="005F323E" w:rsidRDefault="00556244" w:rsidP="00556244">
      <w:pPr>
        <w:spacing w:after="0" w:line="240" w:lineRule="auto"/>
        <w:rPr>
          <w:rFonts w:ascii="Verdana" w:eastAsia="Times New Roman" w:hAnsi="Verdana" w:cs="Times New Roman"/>
          <w:b/>
          <w:color w:val="538135"/>
          <w:sz w:val="20"/>
          <w:szCs w:val="20"/>
          <w:lang w:eastAsia="el-GR"/>
        </w:rPr>
      </w:pPr>
      <w:r w:rsidRPr="00556244">
        <w:rPr>
          <w:rFonts w:ascii="Verdana" w:eastAsia="Times New Roman" w:hAnsi="Verdana" w:cs="Times New Roman"/>
          <w:b/>
          <w:color w:val="538135"/>
          <w:sz w:val="20"/>
          <w:szCs w:val="20"/>
          <w:lang w:eastAsia="el-GR"/>
        </w:rPr>
        <w:t xml:space="preserve">Επεισόδιο 3: Φλωρεντία, </w:t>
      </w:r>
      <w:r w:rsidR="00EE64F4" w:rsidRPr="00556244">
        <w:rPr>
          <w:rFonts w:ascii="Verdana" w:eastAsia="Times New Roman" w:hAnsi="Verdana" w:cs="Times New Roman"/>
          <w:b/>
          <w:color w:val="538135"/>
          <w:sz w:val="20"/>
          <w:szCs w:val="20"/>
          <w:lang w:eastAsia="el-GR"/>
        </w:rPr>
        <w:t>Λίμνη</w:t>
      </w:r>
      <w:r w:rsidRPr="00556244">
        <w:rPr>
          <w:rFonts w:ascii="Verdana" w:eastAsia="Times New Roman" w:hAnsi="Verdana" w:cs="Times New Roman"/>
          <w:b/>
          <w:color w:val="538135"/>
          <w:sz w:val="20"/>
          <w:szCs w:val="20"/>
          <w:lang w:eastAsia="el-GR"/>
        </w:rPr>
        <w:t xml:space="preserve"> Κόμο, </w:t>
      </w:r>
      <w:r w:rsidR="00AA6965" w:rsidRPr="00556244">
        <w:rPr>
          <w:rFonts w:ascii="Verdana" w:eastAsia="Times New Roman" w:hAnsi="Verdana" w:cs="Times New Roman"/>
          <w:b/>
          <w:color w:val="538135"/>
          <w:sz w:val="20"/>
          <w:szCs w:val="20"/>
          <w:lang w:eastAsia="el-GR"/>
        </w:rPr>
        <w:t>Μιλάνο</w:t>
      </w:r>
      <w:r w:rsidRPr="00556244">
        <w:rPr>
          <w:rFonts w:ascii="Verdana" w:eastAsia="Times New Roman" w:hAnsi="Verdana" w:cs="Times New Roman"/>
          <w:b/>
          <w:color w:val="538135"/>
          <w:sz w:val="20"/>
          <w:szCs w:val="20"/>
          <w:lang w:eastAsia="el-GR"/>
        </w:rPr>
        <w:t>[Florence, Lake Como, Milan]</w:t>
      </w:r>
    </w:p>
    <w:p w:rsidR="000B6D9C" w:rsidRPr="007444A6" w:rsidRDefault="00556244" w:rsidP="00C01A64">
      <w:pPr>
        <w:spacing w:after="0"/>
        <w:rPr>
          <w:rFonts w:ascii="Verdana" w:hAnsi="Verdana"/>
          <w:sz w:val="20"/>
          <w:szCs w:val="20"/>
        </w:rPr>
      </w:pPr>
      <w:r w:rsidRPr="00556244">
        <w:rPr>
          <w:rFonts w:ascii="Verdana" w:hAnsi="Verdana"/>
          <w:color w:val="000000"/>
          <w:sz w:val="20"/>
          <w:szCs w:val="20"/>
        </w:rPr>
        <w:t>Στη Φλωρεντία, η Μπέτανι απολαμβάνει τον πολιτισμό της πόλης που αποκαλείται «Λίκνο της Αναγέννησης» απολαμβάνοντας έργα του Μποτιτσέλι και του Μιχαήλ Άγγελου. Στη συνέχεια, κατευθύνεται προς τη λίμνη Κόμο, για να καταλάβει γιατί οι πιο διάσημοι άνθρωποι όλων των εποχών απολάμβαναν τις ιταλικές λίμνες. Η τελευταία της στάση είναι το Μιλάνο, η ιταλική πρωτεύουσα της μόδας, όπου ντύνεται ειδικά για κοκτέιλ με μιλανέζους ειδικούς της μόδας.</w:t>
      </w:r>
    </w:p>
    <w:p w:rsidR="00C01A64" w:rsidRPr="00F1626F" w:rsidRDefault="00CA70B3" w:rsidP="00C01A64">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1A64" w:rsidRPr="00F1626F" w:rsidRDefault="00C01A64" w:rsidP="00C01A64">
      <w:pPr>
        <w:spacing w:after="0" w:line="240" w:lineRule="auto"/>
        <w:rPr>
          <w:rFonts w:ascii="Verdana" w:eastAsia="Times New Roman" w:hAnsi="Verdana" w:cs="Times New Roman"/>
          <w:color w:val="191E00"/>
          <w:sz w:val="20"/>
          <w:szCs w:val="20"/>
          <w:lang w:val="en-US" w:eastAsia="el-GR"/>
        </w:rPr>
      </w:pPr>
    </w:p>
    <w:p w:rsidR="00C01A64" w:rsidRPr="00F1626F" w:rsidRDefault="00C01A64" w:rsidP="00C01A64">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C01A64" w:rsidRPr="00F1626F" w:rsidRDefault="00C01A64" w:rsidP="00C01A64">
      <w:pPr>
        <w:spacing w:after="0" w:line="240" w:lineRule="auto"/>
        <w:rPr>
          <w:rFonts w:ascii="Verdana" w:eastAsia="Times New Roman" w:hAnsi="Verdana" w:cs="Times New Roman"/>
          <w:b/>
          <w:color w:val="191E00"/>
          <w:sz w:val="20"/>
          <w:szCs w:val="20"/>
          <w:lang w:eastAsia="el-GR"/>
        </w:rPr>
      </w:pPr>
    </w:p>
    <w:p w:rsidR="00C01A64" w:rsidRPr="00F1626F" w:rsidRDefault="00C01A64" w:rsidP="00C01A64">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C01A64" w:rsidRPr="00F1626F" w:rsidRDefault="00C01A64" w:rsidP="00C01A64">
      <w:pPr>
        <w:spacing w:after="0" w:line="240" w:lineRule="auto"/>
        <w:rPr>
          <w:rFonts w:ascii="Verdana" w:eastAsia="Times New Roman" w:hAnsi="Verdana" w:cs="Times New Roman"/>
          <w:color w:val="191E00"/>
          <w:sz w:val="20"/>
          <w:szCs w:val="20"/>
          <w:lang w:eastAsia="el-GR"/>
        </w:rPr>
      </w:pPr>
    </w:p>
    <w:p w:rsidR="00C01A64" w:rsidRPr="00F1626F" w:rsidRDefault="00C01A64" w:rsidP="00C01A6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C01A64" w:rsidRPr="00F1626F" w:rsidRDefault="00C01A64" w:rsidP="00C01A6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C01A64" w:rsidRPr="00F1626F" w:rsidRDefault="00C01A64" w:rsidP="00C01A6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C01A64" w:rsidRPr="00F1626F" w:rsidRDefault="00C01A64" w:rsidP="00C01A6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C01A64" w:rsidRPr="00F1626F" w:rsidRDefault="00C01A64" w:rsidP="00C01A6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C01A64" w:rsidRPr="0076773C" w:rsidRDefault="00C01A64" w:rsidP="00C01A6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192FCE" w:rsidRPr="0076773C" w:rsidRDefault="00192FCE" w:rsidP="00C01A64">
      <w:pPr>
        <w:spacing w:after="0" w:line="240" w:lineRule="auto"/>
        <w:rPr>
          <w:rFonts w:ascii="Verdana" w:eastAsia="Times New Roman" w:hAnsi="Verdana" w:cs="Times New Roman"/>
          <w:color w:val="191E00"/>
          <w:sz w:val="20"/>
          <w:szCs w:val="20"/>
          <w:lang w:eastAsia="el-GR"/>
        </w:rPr>
      </w:pPr>
    </w:p>
    <w:p w:rsidR="0076773C" w:rsidRDefault="0076773C" w:rsidP="0076773C">
      <w:pPr>
        <w:spacing w:after="0" w:line="240" w:lineRule="auto"/>
        <w:rPr>
          <w:rFonts w:ascii="Verdana" w:eastAsia="Times New Roman" w:hAnsi="Verdana"/>
          <w:b/>
          <w:bCs/>
          <w:color w:val="191E00"/>
          <w:sz w:val="20"/>
          <w:szCs w:val="20"/>
          <w:lang w:val="en-US"/>
        </w:rPr>
      </w:pPr>
    </w:p>
    <w:p w:rsidR="008600E7" w:rsidRPr="00561881" w:rsidRDefault="00CA70B3" w:rsidP="008600E7">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lastRenderedPageBreak/>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600E7" w:rsidRPr="00561881" w:rsidTr="001A4644">
        <w:trPr>
          <w:tblCellSpacing w:w="0" w:type="dxa"/>
        </w:trPr>
        <w:tc>
          <w:tcPr>
            <w:tcW w:w="2500" w:type="pct"/>
            <w:vAlign w:val="center"/>
            <w:hideMark/>
          </w:tcPr>
          <w:p w:rsidR="008600E7" w:rsidRPr="00E153E6" w:rsidRDefault="008600E7" w:rsidP="001A4644">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tc>
        <w:tc>
          <w:tcPr>
            <w:tcW w:w="2500" w:type="pct"/>
            <w:vAlign w:val="center"/>
            <w:hideMark/>
          </w:tcPr>
          <w:p w:rsidR="008600E7" w:rsidRPr="00561881" w:rsidRDefault="008600E7" w:rsidP="001A4644">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8600E7" w:rsidRDefault="008600E7" w:rsidP="008600E7">
      <w:pPr>
        <w:spacing w:after="0" w:line="240" w:lineRule="auto"/>
        <w:rPr>
          <w:rFonts w:ascii="Verdana" w:eastAsia="Times New Roman" w:hAnsi="Verdana"/>
          <w:b/>
          <w:bCs/>
          <w:color w:val="191E00"/>
          <w:sz w:val="20"/>
          <w:szCs w:val="20"/>
          <w:lang w:val="en-US"/>
        </w:rPr>
      </w:pPr>
    </w:p>
    <w:p w:rsidR="008600E7" w:rsidRPr="000056C6" w:rsidRDefault="008600E7" w:rsidP="008600E7">
      <w:pPr>
        <w:spacing w:after="0" w:line="240" w:lineRule="auto"/>
        <w:rPr>
          <w:rFonts w:ascii="Verdana" w:hAnsi="Verdana"/>
          <w:b/>
          <w:bCs/>
          <w:sz w:val="20"/>
          <w:szCs w:val="20"/>
        </w:rPr>
      </w:pPr>
      <w:r w:rsidRPr="000056C6">
        <w:rPr>
          <w:rFonts w:ascii="Verdana" w:hAnsi="Verdana"/>
          <w:b/>
          <w:bCs/>
          <w:sz w:val="20"/>
          <w:szCs w:val="20"/>
        </w:rPr>
        <w:t>11:30 | Η Ασία του Τζον Τορόουντ</w:t>
      </w:r>
      <w:r w:rsidRPr="00E374DB">
        <w:rPr>
          <w:rFonts w:ascii="Verdana" w:hAnsi="Verdana"/>
          <w:b/>
          <w:bCs/>
          <w:sz w:val="20"/>
          <w:szCs w:val="20"/>
        </w:rPr>
        <w:t xml:space="preserve"> </w:t>
      </w:r>
      <w:r w:rsidRPr="000056C6">
        <w:rPr>
          <w:rFonts w:ascii="Verdana" w:hAnsi="Verdana"/>
          <w:b/>
          <w:bCs/>
          <w:sz w:val="20"/>
          <w:szCs w:val="20"/>
        </w:rPr>
        <w:t xml:space="preserve"> [</w:t>
      </w:r>
      <w:r>
        <w:rPr>
          <w:rFonts w:ascii="Verdana" w:hAnsi="Verdana"/>
          <w:b/>
          <w:bCs/>
          <w:sz w:val="20"/>
          <w:szCs w:val="20"/>
          <w:lang w:val="en-US"/>
        </w:rPr>
        <w:t>E</w:t>
      </w:r>
      <w:r w:rsidRPr="000056C6">
        <w:rPr>
          <w:rFonts w:ascii="Verdana" w:hAnsi="Verdana"/>
          <w:b/>
          <w:bCs/>
          <w:sz w:val="20"/>
          <w:szCs w:val="20"/>
        </w:rPr>
        <w:t>]</w:t>
      </w:r>
      <w:r w:rsidRPr="00E374DB">
        <w:rPr>
          <w:rFonts w:ascii="Verdana" w:hAnsi="Verdana"/>
          <w:b/>
          <w:bCs/>
          <w:sz w:val="20"/>
          <w:szCs w:val="20"/>
        </w:rPr>
        <w:t xml:space="preserve"> </w:t>
      </w:r>
      <w:r w:rsidRPr="000056C6">
        <w:rPr>
          <w:rFonts w:ascii="Verdana" w:hAnsi="Verdana"/>
          <w:b/>
          <w:bCs/>
          <w:sz w:val="20"/>
          <w:szCs w:val="20"/>
        </w:rPr>
        <w:t xml:space="preserve">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21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p>
    <w:p w:rsidR="008600E7" w:rsidRPr="00E374DB" w:rsidRDefault="008600E7" w:rsidP="008600E7">
      <w:pPr>
        <w:spacing w:after="0" w:line="240" w:lineRule="auto"/>
        <w:jc w:val="both"/>
        <w:rPr>
          <w:rFonts w:ascii="Verdana" w:eastAsia="Times New Roman" w:hAnsi="Verdana" w:cs="Times New Roman"/>
          <w:color w:val="191E00"/>
          <w:sz w:val="20"/>
          <w:szCs w:val="20"/>
          <w:lang w:eastAsia="el-GR"/>
        </w:rPr>
      </w:pPr>
      <w:r w:rsidRPr="00E374DB">
        <w:rPr>
          <w:rFonts w:ascii="Verdana" w:eastAsia="Times New Roman" w:hAnsi="Verdana" w:cs="Times New Roman"/>
          <w:iCs/>
          <w:color w:val="191E00"/>
          <w:sz w:val="20"/>
          <w:szCs w:val="20"/>
          <w:lang w:eastAsia="el-GR"/>
        </w:rPr>
        <w:t>[</w:t>
      </w:r>
      <w:r w:rsidRPr="000056C6">
        <w:rPr>
          <w:rFonts w:ascii="Verdana" w:eastAsia="Times New Roman" w:hAnsi="Verdana" w:cs="Times New Roman"/>
          <w:iCs/>
          <w:color w:val="191E00"/>
          <w:sz w:val="20"/>
          <w:szCs w:val="20"/>
          <w:lang w:eastAsia="el-GR"/>
        </w:rPr>
        <w:t>John Torode's Asia</w:t>
      </w:r>
      <w:r w:rsidRPr="00E374DB">
        <w:rPr>
          <w:rFonts w:ascii="Verdana" w:eastAsia="Times New Roman" w:hAnsi="Verdana" w:cs="Times New Roman"/>
          <w:iCs/>
          <w:color w:val="191E00"/>
          <w:sz w:val="20"/>
          <w:szCs w:val="20"/>
          <w:lang w:eastAsia="el-GR"/>
        </w:rPr>
        <w:t>]</w:t>
      </w:r>
    </w:p>
    <w:p w:rsidR="008600E7" w:rsidRPr="00E374DB" w:rsidRDefault="008600E7" w:rsidP="008600E7">
      <w:pPr>
        <w:spacing w:after="0" w:line="240" w:lineRule="auto"/>
        <w:jc w:val="both"/>
        <w:rPr>
          <w:rFonts w:ascii="Arial Narrow" w:eastAsiaTheme="minorEastAsia" w:hAnsi="Arial Narrow" w:cs="Times New Roman"/>
          <w:b/>
          <w:color w:val="191E00"/>
          <w:sz w:val="24"/>
          <w:szCs w:val="24"/>
          <w:lang w:eastAsia="el-GR"/>
        </w:rPr>
      </w:pPr>
    </w:p>
    <w:p w:rsidR="008600E7" w:rsidRPr="000056C6" w:rsidRDefault="008600E7" w:rsidP="008600E7">
      <w:pPr>
        <w:spacing w:after="0" w:line="240" w:lineRule="auto"/>
        <w:jc w:val="both"/>
        <w:rPr>
          <w:rFonts w:ascii="Verdana" w:eastAsiaTheme="minorEastAsia" w:hAnsi="Verdana" w:cs="Times New Roman"/>
          <w:color w:val="191E00"/>
          <w:sz w:val="20"/>
          <w:szCs w:val="20"/>
          <w:lang w:eastAsia="el-GR"/>
        </w:rPr>
      </w:pPr>
      <w:r w:rsidRPr="000056C6">
        <w:rPr>
          <w:rFonts w:ascii="Verdana" w:eastAsiaTheme="minorEastAsia" w:hAnsi="Verdana" w:cs="Times New Roman"/>
          <w:b/>
          <w:color w:val="191E00"/>
          <w:sz w:val="20"/>
          <w:szCs w:val="20"/>
          <w:lang w:eastAsia="el-GR"/>
        </w:rPr>
        <w:t>Σειρά ντοκιμαντέρ, παραγωγής Ηνωμένου Βασιλείου 2017, που θα ολοκληρωθεί σε 10 ημίωρα επεισόδια</w:t>
      </w:r>
    </w:p>
    <w:p w:rsidR="008600E7" w:rsidRPr="000056C6" w:rsidRDefault="008600E7" w:rsidP="008600E7">
      <w:pPr>
        <w:spacing w:after="0" w:line="240" w:lineRule="auto"/>
        <w:jc w:val="both"/>
        <w:rPr>
          <w:rFonts w:ascii="Verdana" w:eastAsia="Times New Roman" w:hAnsi="Verdana" w:cs="Times New Roman"/>
          <w:color w:val="191E00"/>
          <w:sz w:val="20"/>
          <w:szCs w:val="20"/>
          <w:lang w:eastAsia="el-GR"/>
        </w:rPr>
      </w:pPr>
    </w:p>
    <w:p w:rsidR="008600E7" w:rsidRPr="000056C6" w:rsidRDefault="008600E7" w:rsidP="008600E7">
      <w:pPr>
        <w:spacing w:after="0" w:line="240" w:lineRule="auto"/>
        <w:jc w:val="both"/>
        <w:rPr>
          <w:rFonts w:ascii="Verdana" w:eastAsia="Times New Roman" w:hAnsi="Verdana" w:cs="Times New Roman"/>
          <w:color w:val="191E00"/>
          <w:sz w:val="20"/>
          <w:szCs w:val="20"/>
          <w:lang w:eastAsia="el-GR"/>
        </w:rPr>
      </w:pPr>
      <w:r w:rsidRPr="000056C6">
        <w:rPr>
          <w:rFonts w:ascii="Verdana" w:eastAsia="Times New Roman" w:hAnsi="Verdana" w:cs="Times New Roman"/>
          <w:color w:val="191E00"/>
          <w:sz w:val="20"/>
          <w:szCs w:val="20"/>
          <w:lang w:eastAsia="el-GR"/>
        </w:rPr>
        <w:t>Ο σεφ Τζον Τορόουντ κάνει ένα απίστευτο ταξίδι για να εντοπίσει το καλύτερο ασιατικό φαγητό, ανακαλύπτει μυστικά και κόλπα για τοπικές συνταγές, γνωρίζει τους ντόπιους και αποκαλύπτει συναρπαστικές προσωπικές ιστορίες.</w:t>
      </w:r>
    </w:p>
    <w:p w:rsidR="008600E7" w:rsidRPr="000056C6" w:rsidRDefault="008600E7" w:rsidP="008600E7">
      <w:pPr>
        <w:spacing w:after="0" w:line="240" w:lineRule="auto"/>
        <w:jc w:val="both"/>
        <w:rPr>
          <w:rFonts w:ascii="Verdana" w:eastAsia="Times New Roman" w:hAnsi="Verdana" w:cs="Times New Roman"/>
          <w:color w:val="191E00"/>
          <w:sz w:val="20"/>
          <w:szCs w:val="20"/>
          <w:lang w:eastAsia="el-GR"/>
        </w:rPr>
      </w:pPr>
      <w:r w:rsidRPr="000056C6">
        <w:rPr>
          <w:rFonts w:ascii="Verdana" w:eastAsia="Times New Roman" w:hAnsi="Verdana" w:cs="Times New Roman"/>
          <w:color w:val="191E00"/>
          <w:sz w:val="20"/>
          <w:szCs w:val="20"/>
          <w:lang w:eastAsia="el-GR"/>
        </w:rPr>
        <w:t>Ο Τζον εξερευνά το Χονγκ Κονγκ, το Μακάου, το Πεκίνο, την Μπανγκόκ, τις Μαλδίβες και την Ινδία.</w:t>
      </w:r>
    </w:p>
    <w:p w:rsidR="008600E7" w:rsidRPr="000056C6" w:rsidRDefault="008600E7" w:rsidP="008600E7">
      <w:pPr>
        <w:spacing w:after="0" w:line="240" w:lineRule="auto"/>
        <w:jc w:val="both"/>
        <w:rPr>
          <w:rFonts w:ascii="Verdana" w:eastAsia="Times New Roman" w:hAnsi="Verdana" w:cs="Times New Roman"/>
          <w:color w:val="191E00"/>
          <w:sz w:val="20"/>
          <w:szCs w:val="20"/>
          <w:lang w:eastAsia="el-GR"/>
        </w:rPr>
      </w:pPr>
      <w:r w:rsidRPr="000056C6">
        <w:rPr>
          <w:rFonts w:ascii="Verdana" w:eastAsia="Times New Roman" w:hAnsi="Verdana" w:cs="Times New Roman"/>
          <w:color w:val="191E00"/>
          <w:sz w:val="20"/>
          <w:szCs w:val="20"/>
          <w:lang w:eastAsia="el-GR"/>
        </w:rPr>
        <w:t>Σε κάθε μέρος, ο Τζον αναζητεί τους πιο εμπνευσμένους μάγειρες και ανακαλύπτει τις ξεχωριστές νοστιμιές της ντόπιας κουζίνας. Μαγειρεύοντας με ντόπιους σεφ, σε κάθε επεισόδιο φτιάχνουν τρία λαχταριστά πιάτα.</w:t>
      </w:r>
    </w:p>
    <w:p w:rsidR="0079063D" w:rsidRPr="0079063D" w:rsidRDefault="0079063D" w:rsidP="00C01A64">
      <w:pPr>
        <w:spacing w:after="0" w:line="240" w:lineRule="auto"/>
        <w:rPr>
          <w:rFonts w:ascii="Verdana" w:eastAsia="Times New Roman" w:hAnsi="Verdana" w:cs="Times New Roman"/>
          <w:color w:val="191E00"/>
          <w:sz w:val="20"/>
          <w:szCs w:val="20"/>
          <w:lang w:eastAsia="el-GR"/>
        </w:rPr>
      </w:pPr>
    </w:p>
    <w:p w:rsidR="000D5A28" w:rsidRPr="005F323E" w:rsidRDefault="000D5A28" w:rsidP="000D5A28">
      <w:pPr>
        <w:jc w:val="both"/>
        <w:rPr>
          <w:rFonts w:ascii="Verdana" w:eastAsia="Times New Roman" w:hAnsi="Verdana"/>
          <w:b/>
          <w:color w:val="538135"/>
          <w:sz w:val="20"/>
          <w:szCs w:val="20"/>
        </w:rPr>
      </w:pPr>
      <w:r w:rsidRPr="00064BFD">
        <w:rPr>
          <w:rFonts w:ascii="Verdana" w:eastAsia="Times New Roman" w:hAnsi="Verdana"/>
          <w:b/>
          <w:color w:val="538135"/>
          <w:sz w:val="20"/>
          <w:szCs w:val="20"/>
        </w:rPr>
        <w:t>Επεισόδιο 8ο: Μπανγκόκ</w:t>
      </w:r>
      <w:r w:rsidRPr="005F323E">
        <w:rPr>
          <w:rFonts w:ascii="Verdana" w:eastAsia="Times New Roman" w:hAnsi="Verdana"/>
          <w:b/>
          <w:color w:val="538135"/>
          <w:sz w:val="20"/>
          <w:szCs w:val="20"/>
        </w:rPr>
        <w:t xml:space="preserve"> </w:t>
      </w:r>
      <w:r>
        <w:rPr>
          <w:rFonts w:ascii="Verdana" w:eastAsia="Times New Roman" w:hAnsi="Verdana"/>
          <w:b/>
          <w:color w:val="538135"/>
          <w:sz w:val="20"/>
          <w:szCs w:val="20"/>
          <w:lang w:val="en-US"/>
        </w:rPr>
        <w:t>Bangkok</w:t>
      </w:r>
      <w:r w:rsidRPr="005F323E">
        <w:rPr>
          <w:rFonts w:ascii="Verdana" w:eastAsia="Times New Roman" w:hAnsi="Verdana"/>
          <w:b/>
          <w:color w:val="538135"/>
          <w:sz w:val="20"/>
          <w:szCs w:val="20"/>
        </w:rPr>
        <w:t>]</w:t>
      </w:r>
    </w:p>
    <w:p w:rsidR="000D5A28" w:rsidRPr="000D5A28" w:rsidRDefault="000D5A28" w:rsidP="000D5A28">
      <w:pPr>
        <w:spacing w:after="0" w:line="240" w:lineRule="auto"/>
        <w:rPr>
          <w:rFonts w:ascii="Verdana" w:eastAsia="Times New Roman" w:hAnsi="Verdana"/>
          <w:iCs/>
          <w:color w:val="191E00"/>
          <w:sz w:val="20"/>
          <w:szCs w:val="20"/>
        </w:rPr>
      </w:pPr>
      <w:r w:rsidRPr="000D5A28">
        <w:rPr>
          <w:rFonts w:ascii="Verdana" w:eastAsia="Times New Roman" w:hAnsi="Verdana"/>
          <w:iCs/>
          <w:color w:val="191E00"/>
          <w:sz w:val="20"/>
          <w:szCs w:val="20"/>
        </w:rPr>
        <w:t>Εδώ ξεκίνησαν όλα για τον Τζον Τορόουντ πριν από 20 χρόνια. Επιστρέφει στην Ταϊλάνδη, την πατρίδα της αγαπημένης του ασιατικής κουζίνας και γεμίζει από χαρά.</w:t>
      </w:r>
    </w:p>
    <w:p w:rsidR="00662D08" w:rsidRPr="00EF4DD3" w:rsidRDefault="000D5A28" w:rsidP="000D5A28">
      <w:pPr>
        <w:spacing w:after="0" w:line="240" w:lineRule="auto"/>
        <w:rPr>
          <w:rFonts w:ascii="Verdana" w:eastAsia="Times New Roman" w:hAnsi="Verdana"/>
          <w:iCs/>
          <w:color w:val="191E00"/>
          <w:sz w:val="20"/>
          <w:szCs w:val="20"/>
        </w:rPr>
      </w:pPr>
      <w:r w:rsidRPr="000D5A28">
        <w:rPr>
          <w:rFonts w:ascii="Verdana" w:eastAsia="Times New Roman" w:hAnsi="Verdana"/>
          <w:iCs/>
          <w:color w:val="191E00"/>
          <w:sz w:val="20"/>
          <w:szCs w:val="20"/>
        </w:rPr>
        <w:t>Απελπισμένος να δοκιμάσει τα αγαπημένα του φαγητά και πάλι, ο Τζον επισκέπτεται πάγκους με σαλάτες και σεφ ειδικευμένους στο κοτόπουλο στην αγορά της Μπανγκόκ, διακηρύσσοντας με κάθε μπουκιά πως είναι από τους καλύτερους street μάγειρες του κόσμου.</w:t>
      </w:r>
    </w:p>
    <w:p w:rsidR="00662D08" w:rsidRPr="00EF4DD3" w:rsidRDefault="00662D08" w:rsidP="00662D08">
      <w:pPr>
        <w:pStyle w:val="NoteLevel21"/>
        <w:rPr>
          <w:lang w:val="el-GR"/>
        </w:rPr>
      </w:pPr>
    </w:p>
    <w:p w:rsidR="003D3533" w:rsidRPr="00535A09" w:rsidRDefault="00CA70B3" w:rsidP="003D3533">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D3533" w:rsidRPr="00535A09" w:rsidTr="005B5CEB">
        <w:trPr>
          <w:tblCellSpacing w:w="0" w:type="dxa"/>
        </w:trPr>
        <w:tc>
          <w:tcPr>
            <w:tcW w:w="2500" w:type="pct"/>
            <w:vAlign w:val="center"/>
            <w:hideMark/>
          </w:tcPr>
          <w:p w:rsidR="003D3533" w:rsidRPr="0028538E" w:rsidRDefault="003D3533" w:rsidP="005B5CE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3D3533" w:rsidRPr="00535A09" w:rsidRDefault="003D3533" w:rsidP="005B5CEB">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3D3533" w:rsidRPr="00677F26" w:rsidRDefault="003D3533" w:rsidP="003D3533">
      <w:pPr>
        <w:autoSpaceDE w:val="0"/>
        <w:autoSpaceDN w:val="0"/>
        <w:adjustRightInd w:val="0"/>
        <w:spacing w:after="0" w:line="240" w:lineRule="auto"/>
        <w:rPr>
          <w:rFonts w:ascii="Verdana" w:eastAsia="Times New Roman" w:hAnsi="Verdana" w:cs="Tahoma"/>
          <w:b/>
          <w:bCs/>
          <w:sz w:val="20"/>
          <w:szCs w:val="20"/>
          <w:lang w:eastAsia="el-GR"/>
        </w:rPr>
      </w:pPr>
    </w:p>
    <w:p w:rsidR="00AA6965" w:rsidRDefault="003D3533" w:rsidP="00D42AB3">
      <w:pPr>
        <w:spacing w:after="0" w:line="240" w:lineRule="auto"/>
        <w:rPr>
          <w:rFonts w:ascii="Verdana" w:eastAsia="Times New Roman" w:hAnsi="Verdana" w:cs="Times New Roman"/>
          <w:b/>
          <w:bCs/>
          <w:color w:val="FF0000"/>
          <w:kern w:val="36"/>
          <w:sz w:val="20"/>
          <w:szCs w:val="20"/>
          <w:lang w:eastAsia="el-GR"/>
        </w:rPr>
      </w:pPr>
      <w:r>
        <w:rPr>
          <w:rFonts w:ascii="Verdana" w:eastAsia="Times New Roman" w:hAnsi="Verdana" w:cs="Tahoma"/>
          <w:b/>
          <w:bCs/>
          <w:sz w:val="20"/>
          <w:szCs w:val="20"/>
          <w:lang w:eastAsia="el-GR"/>
        </w:rPr>
        <w:t>12</w:t>
      </w:r>
      <w:r w:rsidRPr="00677F26">
        <w:rPr>
          <w:rFonts w:ascii="Verdana" w:eastAsia="Times New Roman" w:hAnsi="Verdana" w:cs="Tahoma"/>
          <w:b/>
          <w:bCs/>
          <w:sz w:val="20"/>
          <w:szCs w:val="20"/>
          <w:lang w:eastAsia="el-GR"/>
        </w:rPr>
        <w:t xml:space="preserve">:00 | </w:t>
      </w:r>
      <w:r w:rsidR="00D42AB3" w:rsidRPr="007C6085">
        <w:rPr>
          <w:rFonts w:ascii="Verdana" w:hAnsi="Verdana" w:cs="Tahoma"/>
          <w:b/>
          <w:bCs/>
          <w:sz w:val="20"/>
          <w:szCs w:val="20"/>
        </w:rPr>
        <w:t xml:space="preserve">Λίμνη Μπάλατον - Ο Κρυμμένος Παράδεισος Της Ευρώπης </w:t>
      </w:r>
      <w:r w:rsidRPr="00677F26">
        <w:rPr>
          <w:rFonts w:ascii="Verdana" w:eastAsia="Times New Roman" w:hAnsi="Verdana" w:cs="Tahoma"/>
          <w:b/>
          <w:noProof/>
          <w:sz w:val="20"/>
          <w:szCs w:val="20"/>
          <w:lang w:eastAsia="el-GR"/>
        </w:rPr>
        <w:drawing>
          <wp:inline distT="0" distB="0" distL="0" distR="0">
            <wp:extent cx="222885" cy="222885"/>
            <wp:effectExtent l="19050" t="0" r="5715" b="0"/>
            <wp:docPr id="5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D42AB3" w:rsidRPr="00D42AB3">
        <w:rPr>
          <w:rFonts w:ascii="Verdana" w:eastAsia="Times New Roman" w:hAnsi="Verdana" w:cs="Times New Roman"/>
          <w:b/>
          <w:bCs/>
          <w:color w:val="FF0000"/>
          <w:kern w:val="36"/>
          <w:sz w:val="20"/>
          <w:szCs w:val="20"/>
          <w:lang w:eastAsia="el-GR"/>
        </w:rPr>
        <w:t xml:space="preserve"> </w:t>
      </w:r>
    </w:p>
    <w:p w:rsidR="00AA6965" w:rsidRPr="00AA6965" w:rsidRDefault="003D3533" w:rsidP="00AA6965">
      <w:pPr>
        <w:spacing w:after="0" w:line="240" w:lineRule="auto"/>
        <w:rPr>
          <w:rFonts w:ascii="Verdana" w:hAnsi="Verdana" w:cs="Tahoma"/>
          <w:b/>
          <w:bCs/>
          <w:sz w:val="20"/>
          <w:szCs w:val="20"/>
          <w:lang w:val="en-US"/>
        </w:rPr>
      </w:pPr>
      <w:r w:rsidRPr="00677F26">
        <w:rPr>
          <w:rFonts w:ascii="Verdana" w:eastAsia="Times New Roman" w:hAnsi="Verdana" w:cs="Tahoma"/>
          <w:bCs/>
          <w:sz w:val="20"/>
          <w:szCs w:val="20"/>
          <w:lang w:val="en-US" w:eastAsia="el-GR"/>
        </w:rPr>
        <w:t>[</w:t>
      </w:r>
      <w:r w:rsidR="00D42AB3" w:rsidRPr="00D42AB3">
        <w:rPr>
          <w:rFonts w:ascii="Verdana" w:eastAsia="Times New Roman" w:hAnsi="Verdana" w:cs="Tahoma"/>
          <w:bCs/>
          <w:sz w:val="20"/>
          <w:szCs w:val="20"/>
          <w:lang w:val="en-US" w:eastAsia="el-GR"/>
        </w:rPr>
        <w:t>Lake Balaton – Europe’s Hidden Paradise</w:t>
      </w:r>
      <w:r w:rsidRPr="00677F26">
        <w:rPr>
          <w:rFonts w:ascii="Verdana" w:eastAsia="Times New Roman" w:hAnsi="Verdana" w:cs="Tahoma"/>
          <w:bCs/>
          <w:sz w:val="20"/>
          <w:szCs w:val="20"/>
          <w:lang w:val="en-US" w:eastAsia="el-GR"/>
        </w:rPr>
        <w:t>]</w:t>
      </w:r>
      <w:r w:rsidR="00AA6965" w:rsidRPr="00AA6965">
        <w:rPr>
          <w:rFonts w:ascii="Verdana" w:eastAsia="Times New Roman" w:hAnsi="Verdana" w:cs="Times New Roman"/>
          <w:b/>
          <w:bCs/>
          <w:color w:val="FF0000"/>
          <w:kern w:val="36"/>
          <w:sz w:val="20"/>
          <w:szCs w:val="20"/>
          <w:lang w:val="en-US" w:eastAsia="el-GR"/>
        </w:rPr>
        <w:t xml:space="preserve"> </w:t>
      </w:r>
      <w:r w:rsidR="00AA6965" w:rsidRPr="002852DF">
        <w:rPr>
          <w:rFonts w:ascii="Verdana" w:eastAsia="Times New Roman" w:hAnsi="Verdana" w:cs="Times New Roman"/>
          <w:b/>
          <w:bCs/>
          <w:color w:val="FF0000"/>
          <w:kern w:val="36"/>
          <w:sz w:val="20"/>
          <w:szCs w:val="20"/>
          <w:lang w:eastAsia="el-GR"/>
        </w:rPr>
        <w:t>Α΄ΤΗΛΕΟΠΤΙΚΗ</w:t>
      </w:r>
      <w:r w:rsidR="00AA6965" w:rsidRPr="00AA6965">
        <w:rPr>
          <w:rFonts w:ascii="Verdana" w:eastAsia="Times New Roman" w:hAnsi="Verdana" w:cs="Times New Roman"/>
          <w:b/>
          <w:bCs/>
          <w:color w:val="FF0000"/>
          <w:kern w:val="36"/>
          <w:sz w:val="20"/>
          <w:szCs w:val="20"/>
          <w:lang w:val="en-US" w:eastAsia="el-GR"/>
        </w:rPr>
        <w:t xml:space="preserve"> </w:t>
      </w:r>
      <w:r w:rsidR="00AA6965" w:rsidRPr="002852DF">
        <w:rPr>
          <w:rFonts w:ascii="Verdana" w:eastAsia="Times New Roman" w:hAnsi="Verdana" w:cs="Times New Roman"/>
          <w:b/>
          <w:bCs/>
          <w:color w:val="FF0000"/>
          <w:kern w:val="36"/>
          <w:sz w:val="20"/>
          <w:szCs w:val="20"/>
          <w:lang w:eastAsia="el-GR"/>
        </w:rPr>
        <w:t>ΜΕΤΑΔΟΣΗ</w:t>
      </w:r>
    </w:p>
    <w:p w:rsidR="003D3533" w:rsidRPr="00D42AB3" w:rsidRDefault="003D3533" w:rsidP="00D42AB3">
      <w:pPr>
        <w:spacing w:after="0" w:line="240" w:lineRule="auto"/>
        <w:rPr>
          <w:rFonts w:ascii="Verdana" w:hAnsi="Verdana" w:cs="Tahoma"/>
          <w:b/>
          <w:bCs/>
          <w:sz w:val="20"/>
          <w:szCs w:val="20"/>
          <w:lang w:val="en-US"/>
        </w:rPr>
      </w:pPr>
    </w:p>
    <w:p w:rsidR="003D3533" w:rsidRPr="00677F26" w:rsidRDefault="003D3533" w:rsidP="00D42AB3">
      <w:pPr>
        <w:autoSpaceDE w:val="0"/>
        <w:autoSpaceDN w:val="0"/>
        <w:adjustRightInd w:val="0"/>
        <w:spacing w:after="0" w:line="240" w:lineRule="auto"/>
        <w:rPr>
          <w:rFonts w:ascii="Verdana" w:eastAsia="Times New Roman" w:hAnsi="Verdana" w:cs="Tahoma"/>
          <w:sz w:val="20"/>
          <w:szCs w:val="20"/>
          <w:lang w:val="en-US" w:eastAsia="el-GR"/>
        </w:rPr>
      </w:pPr>
    </w:p>
    <w:p w:rsidR="00D42AB3" w:rsidRPr="005F323E" w:rsidRDefault="00D42AB3" w:rsidP="00D42AB3">
      <w:pPr>
        <w:rPr>
          <w:rFonts w:ascii="Verdana" w:hAnsi="Verdana" w:cs="Tahoma"/>
          <w:b/>
          <w:bCs/>
          <w:sz w:val="20"/>
          <w:szCs w:val="20"/>
        </w:rPr>
      </w:pPr>
      <w:r w:rsidRPr="007C6085">
        <w:rPr>
          <w:rFonts w:ascii="Verdana" w:hAnsi="Verdana" w:cs="Tahoma"/>
          <w:b/>
          <w:bCs/>
          <w:sz w:val="20"/>
          <w:szCs w:val="20"/>
        </w:rPr>
        <w:t>Ωριαίο</w:t>
      </w:r>
      <w:r w:rsidRPr="005F323E">
        <w:rPr>
          <w:rFonts w:ascii="Verdana" w:hAnsi="Verdana" w:cs="Tahoma"/>
          <w:b/>
          <w:bCs/>
          <w:sz w:val="20"/>
          <w:szCs w:val="20"/>
        </w:rPr>
        <w:t xml:space="preserve"> </w:t>
      </w:r>
      <w:r w:rsidRPr="007C6085">
        <w:rPr>
          <w:rFonts w:ascii="Verdana" w:hAnsi="Verdana" w:cs="Tahoma"/>
          <w:b/>
          <w:bCs/>
          <w:sz w:val="20"/>
          <w:szCs w:val="20"/>
        </w:rPr>
        <w:t>ντοκιμαντέρ</w:t>
      </w:r>
      <w:r w:rsidRPr="005F323E">
        <w:rPr>
          <w:rFonts w:ascii="Verdana" w:hAnsi="Verdana" w:cs="Tahoma"/>
          <w:b/>
          <w:bCs/>
          <w:sz w:val="20"/>
          <w:szCs w:val="20"/>
        </w:rPr>
        <w:t xml:space="preserve"> </w:t>
      </w:r>
      <w:r w:rsidRPr="007C6085">
        <w:rPr>
          <w:rFonts w:ascii="Verdana" w:hAnsi="Verdana" w:cs="Tahoma"/>
          <w:b/>
          <w:bCs/>
          <w:sz w:val="20"/>
          <w:szCs w:val="20"/>
        </w:rPr>
        <w:t>παραγωγής</w:t>
      </w:r>
      <w:r w:rsidRPr="005F323E">
        <w:rPr>
          <w:rFonts w:ascii="Verdana" w:hAnsi="Verdana" w:cs="Tahoma"/>
          <w:b/>
          <w:bCs/>
          <w:sz w:val="20"/>
          <w:szCs w:val="20"/>
        </w:rPr>
        <w:t xml:space="preserve"> 2020.</w:t>
      </w:r>
    </w:p>
    <w:p w:rsidR="00D42AB3" w:rsidRPr="00D42AB3" w:rsidRDefault="00D42AB3" w:rsidP="00D42AB3">
      <w:pPr>
        <w:spacing w:after="0" w:line="240" w:lineRule="auto"/>
        <w:jc w:val="both"/>
        <w:rPr>
          <w:rFonts w:ascii="Verdana" w:eastAsia="Times New Roman" w:hAnsi="Verdana" w:cs="Times New Roman"/>
          <w:color w:val="191E00"/>
          <w:sz w:val="20"/>
          <w:szCs w:val="20"/>
          <w:lang w:eastAsia="el-GR"/>
        </w:rPr>
      </w:pPr>
      <w:r w:rsidRPr="00D42AB3">
        <w:rPr>
          <w:rFonts w:ascii="Verdana" w:eastAsia="Times New Roman" w:hAnsi="Verdana" w:cs="Times New Roman"/>
          <w:color w:val="191E00"/>
          <w:sz w:val="20"/>
          <w:szCs w:val="20"/>
          <w:lang w:eastAsia="el-GR"/>
        </w:rPr>
        <w:t>Υπάρχουν λίγα μέρη στον κόσμο που παραμένουν ανεξερεύνητα, πόσο μάλλον στην Ευρώπη. Καλώς ήρθατε σε έναν κρυμμένο παράδεισο, τη Λίμνη Μπάλατον, τη μεγαλύτερη περιοχή γλυκού νερού στην Κεντρική Ευρώπη. Διαμορφώθηκε κατά τη διάρκεια της τελευταίας Εποχής των Παγετώνων από τεκτονικές δυνάμεις, και η φύση συνεχίζει να επηρεάζει τη λίμνη μέχρι και σήμερα. Μέσα στη Λίμνη Μπάλατον αλλά και γύρω από τις ακτές, τις πεδιάδες, τα δάση και τους ρηχούς κόλπους της επιβιώνει μια τεράστια ποικιλία πανίδας. Τα περισσότερα ζώα είναι ειδικοί στο είδος τους, πολλά είναι σπάνια και μερικά έχουν ασυνήθιστη συμπεριφορά! Ελάτε μαζί μας σε αυτό το ξεχωριστό ταξίδι για να δείτε αρπακτικούς πετρίτες· να θαυμάσετε τις χαλκόκοτες, τους σταχτοτσικνιάδες και αργυροτσικνιάδες· να πάρετε μέρος στο κυνήγι αγριόγατων και να παρατηρήσετε τους ευρωπαϊκούς μελισσοφάγους και λαγόγυρους να μεγαλώνουν την επόμενη γενιά τους!</w:t>
      </w:r>
    </w:p>
    <w:p w:rsidR="00E65A72" w:rsidRPr="005F323E" w:rsidRDefault="00E65A72" w:rsidP="00E65A72">
      <w:pPr>
        <w:spacing w:after="0" w:line="240" w:lineRule="auto"/>
        <w:jc w:val="both"/>
        <w:rPr>
          <w:rFonts w:ascii="Verdana" w:hAnsi="Verdana" w:cs="Times New Roman"/>
          <w:sz w:val="20"/>
          <w:szCs w:val="20"/>
        </w:rPr>
      </w:pPr>
    </w:p>
    <w:p w:rsidR="00C01A64" w:rsidRPr="00F1626F" w:rsidRDefault="00CA70B3" w:rsidP="00C01A64">
      <w:pPr>
        <w:autoSpaceDE w:val="0"/>
        <w:autoSpaceDN w:val="0"/>
        <w:adjustRightInd w:val="0"/>
        <w:spacing w:after="0" w:line="240" w:lineRule="auto"/>
        <w:rPr>
          <w:rFonts w:ascii="Verdana" w:eastAsia="Times New Roman" w:hAnsi="Verdana" w:cs="Times New Roman"/>
          <w:sz w:val="20"/>
          <w:szCs w:val="20"/>
          <w:lang w:eastAsia="el-GR"/>
        </w:rPr>
      </w:pPr>
      <w:r w:rsidRPr="00CA70B3">
        <w:rPr>
          <w:rFonts w:ascii="Verdana" w:eastAsia="Times New Roman" w:hAnsi="Verdana" w:cs="Times New Roman"/>
          <w:sz w:val="20"/>
          <w:szCs w:val="20"/>
          <w:lang w:eastAsia="el-GR"/>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1A64" w:rsidRPr="00F1626F" w:rsidRDefault="00C01A64" w:rsidP="00C01A6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C01A64" w:rsidRPr="00F1626F" w:rsidRDefault="00C01A64" w:rsidP="00C01A64">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C01A64" w:rsidRPr="00F1626F" w:rsidRDefault="00C01A64" w:rsidP="00C01A64">
      <w:pPr>
        <w:spacing w:after="0" w:line="240" w:lineRule="auto"/>
        <w:rPr>
          <w:rFonts w:ascii="Verdana" w:eastAsia="Times New Roman" w:hAnsi="Verdana" w:cs="Times New Roman"/>
          <w:color w:val="191E00"/>
          <w:sz w:val="20"/>
          <w:szCs w:val="20"/>
          <w:lang w:eastAsia="el-GR"/>
        </w:rPr>
      </w:pPr>
    </w:p>
    <w:p w:rsidR="00C01A64" w:rsidRPr="00F1626F" w:rsidRDefault="00C01A64" w:rsidP="00C01A6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w:t>
      </w:r>
      <w:r w:rsidRPr="00F1626F">
        <w:rPr>
          <w:rFonts w:ascii="Verdana" w:eastAsia="Times New Roman" w:hAnsi="Verdana" w:cs="Times New Roman"/>
          <w:color w:val="191E00"/>
          <w:sz w:val="20"/>
          <w:szCs w:val="20"/>
          <w:lang w:eastAsia="el-GR"/>
        </w:rPr>
        <w:lastRenderedPageBreak/>
        <w:t xml:space="preserve">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w:t>
      </w:r>
    </w:p>
    <w:p w:rsidR="00C01A64" w:rsidRPr="00F1626F" w:rsidRDefault="00C01A64" w:rsidP="00C01A64">
      <w:pPr>
        <w:spacing w:after="0" w:line="240" w:lineRule="auto"/>
        <w:jc w:val="both"/>
        <w:rPr>
          <w:rFonts w:ascii="Verdana" w:eastAsia="Times New Roman" w:hAnsi="Verdana" w:cs="Times New Roman"/>
          <w:b/>
          <w:color w:val="FF0000"/>
          <w:sz w:val="20"/>
          <w:szCs w:val="20"/>
          <w:u w:val="single"/>
          <w:lang w:eastAsia="el-GR"/>
        </w:rPr>
      </w:pPr>
      <w:r w:rsidRPr="00F1626F">
        <w:rPr>
          <w:rFonts w:ascii="Verdana" w:eastAsia="Times New Roman" w:hAnsi="Verdana" w:cs="Times New Roman"/>
          <w:color w:val="191E00"/>
          <w:sz w:val="20"/>
          <w:szCs w:val="20"/>
          <w:lang w:eastAsia="el-GR"/>
        </w:rPr>
        <w:t xml:space="preserve">ελληνικής «περιμέτρου» στη συχνότητα της ΕΡΤ3, με την αξιοπιστία και την εγκυρότητα της δημόσιας τηλεόρασης.    </w:t>
      </w:r>
    </w:p>
    <w:p w:rsidR="00C01A64" w:rsidRPr="00F1626F" w:rsidRDefault="00C01A64" w:rsidP="00C01A6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C01A64" w:rsidRPr="00F1626F" w:rsidRDefault="00C01A64" w:rsidP="00C01A64">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C01A64" w:rsidRDefault="00C01A64" w:rsidP="00C01A64">
      <w:pPr>
        <w:pStyle w:val="Web"/>
        <w:shd w:val="clear" w:color="auto" w:fill="FFFFFF"/>
        <w:spacing w:before="0" w:beforeAutospacing="0" w:after="0" w:afterAutospacing="0"/>
        <w:rPr>
          <w:rFonts w:ascii="Verdana" w:hAnsi="Verdana" w:cs="Calibri"/>
          <w:color w:val="323130"/>
          <w:sz w:val="20"/>
          <w:szCs w:val="20"/>
          <w:lang w:val="en-US"/>
        </w:rPr>
      </w:pPr>
      <w:r w:rsidRPr="00F1626F">
        <w:rPr>
          <w:rFonts w:ascii="Verdana" w:hAnsi="Verdana" w:cs="Calibri"/>
          <w:color w:val="323130"/>
          <w:sz w:val="20"/>
          <w:szCs w:val="20"/>
        </w:rPr>
        <w:t>Σκηνοθεσία: Τάνια Χατζηγεωργίου, Χρύσα Νίκου</w:t>
      </w:r>
    </w:p>
    <w:p w:rsidR="00074CE6" w:rsidRPr="00074CE6" w:rsidRDefault="00074CE6" w:rsidP="00C01A64">
      <w:pPr>
        <w:pStyle w:val="Web"/>
        <w:shd w:val="clear" w:color="auto" w:fill="FFFFFF"/>
        <w:spacing w:before="0" w:beforeAutospacing="0" w:after="0" w:afterAutospacing="0"/>
        <w:rPr>
          <w:rFonts w:ascii="Verdana" w:hAnsi="Verdana" w:cs="Calibri"/>
          <w:color w:val="323130"/>
          <w:sz w:val="20"/>
          <w:szCs w:val="20"/>
          <w:lang w:val="en-US"/>
        </w:rPr>
      </w:pPr>
    </w:p>
    <w:p w:rsidR="00074CE6" w:rsidRPr="006048E2" w:rsidRDefault="00CA70B3" w:rsidP="00074CE6">
      <w:pPr>
        <w:spacing w:after="0" w:line="240" w:lineRule="auto"/>
        <w:rPr>
          <w:rFonts w:ascii="Verdana" w:eastAsia="Times New Roman" w:hAnsi="Verdana" w:cs="Times New Roman"/>
          <w:b/>
          <w:color w:val="191E00"/>
          <w:sz w:val="20"/>
          <w:szCs w:val="20"/>
          <w:lang w:eastAsia="el-GR"/>
        </w:rPr>
      </w:pPr>
      <w:r w:rsidRPr="00CA70B3">
        <w:rPr>
          <w:rFonts w:ascii="Verdana" w:eastAsia="Times New Roman" w:hAnsi="Verdana" w:cs="Times New Roman"/>
          <w:color w:val="191E00"/>
          <w:sz w:val="20"/>
          <w:szCs w:val="20"/>
          <w:lang w:eastAsia="el-GR"/>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74CE6" w:rsidRPr="006048E2" w:rsidTr="007C7459">
        <w:trPr>
          <w:tblCellSpacing w:w="0" w:type="dxa"/>
        </w:trPr>
        <w:tc>
          <w:tcPr>
            <w:tcW w:w="2500" w:type="pct"/>
            <w:vAlign w:val="center"/>
            <w:hideMark/>
          </w:tcPr>
          <w:p w:rsidR="00074CE6" w:rsidRPr="006048E2" w:rsidRDefault="00074CE6" w:rsidP="007C7459">
            <w:pPr>
              <w:spacing w:after="0" w:line="240" w:lineRule="auto"/>
              <w:rPr>
                <w:rFonts w:ascii="Verdana" w:eastAsia="Times New Roman" w:hAnsi="Verdana" w:cs="Times New Roman"/>
                <w:color w:val="191E00"/>
                <w:sz w:val="20"/>
                <w:szCs w:val="20"/>
                <w:lang w:eastAsia="el-GR"/>
              </w:rPr>
            </w:pPr>
            <w:r w:rsidRPr="006048E2">
              <w:rPr>
                <w:rFonts w:ascii="Verdana" w:eastAsia="Times New Roman" w:hAnsi="Verdana" w:cs="Times New Roman"/>
                <w:color w:val="808080"/>
                <w:sz w:val="20"/>
                <w:szCs w:val="20"/>
                <w:lang w:eastAsia="el-GR"/>
              </w:rPr>
              <w:t>ΕΛΛΗΝΙΚΗ ΤΑΙΝΙΑ</w:t>
            </w:r>
          </w:p>
        </w:tc>
        <w:tc>
          <w:tcPr>
            <w:tcW w:w="2500" w:type="pct"/>
            <w:vAlign w:val="center"/>
            <w:hideMark/>
          </w:tcPr>
          <w:p w:rsidR="00074CE6" w:rsidRPr="006048E2" w:rsidRDefault="00074CE6" w:rsidP="00D831BB">
            <w:pPr>
              <w:spacing w:after="0" w:line="240" w:lineRule="auto"/>
              <w:jc w:val="right"/>
              <w:rPr>
                <w:rFonts w:ascii="Verdana" w:eastAsia="Times New Roman" w:hAnsi="Verdana" w:cs="Times New Roman"/>
                <w:color w:val="191E00"/>
                <w:sz w:val="20"/>
                <w:szCs w:val="20"/>
                <w:lang w:eastAsia="el-GR"/>
              </w:rPr>
            </w:pPr>
            <w:r w:rsidRPr="006048E2">
              <w:rPr>
                <w:rFonts w:ascii="Verdana" w:eastAsia="Times New Roman" w:hAnsi="Verdana" w:cs="Times New Roman"/>
                <w:b/>
                <w:bCs/>
                <w:color w:val="053E62"/>
                <w:sz w:val="20"/>
                <w:szCs w:val="20"/>
                <w:lang w:eastAsia="el-GR"/>
              </w:rPr>
              <w:t>WEBTV</w:t>
            </w:r>
            <w:r w:rsidRPr="006048E2">
              <w:rPr>
                <w:rFonts w:ascii="Verdana" w:eastAsia="Times New Roman" w:hAnsi="Verdana" w:cs="Times New Roman"/>
                <w:b/>
                <w:bCs/>
                <w:color w:val="053E62"/>
                <w:sz w:val="20"/>
                <w:szCs w:val="20"/>
                <w:lang w:val="en-US" w:eastAsia="el-GR"/>
              </w:rPr>
              <w:t xml:space="preserve"> </w:t>
            </w:r>
          </w:p>
        </w:tc>
      </w:tr>
    </w:tbl>
    <w:p w:rsidR="00074CE6" w:rsidRPr="006048E2" w:rsidRDefault="00074CE6" w:rsidP="00074CE6">
      <w:pPr>
        <w:spacing w:after="0" w:line="240" w:lineRule="auto"/>
        <w:rPr>
          <w:rFonts w:ascii="Verdana" w:eastAsia="Times New Roman" w:hAnsi="Verdana" w:cs="Times New Roman"/>
          <w:b/>
          <w:color w:val="538135"/>
          <w:sz w:val="20"/>
          <w:szCs w:val="20"/>
          <w:lang w:eastAsia="el-GR"/>
        </w:rPr>
      </w:pPr>
    </w:p>
    <w:p w:rsidR="006A7352" w:rsidRPr="006A7352" w:rsidRDefault="00074CE6" w:rsidP="006A7352">
      <w:pPr>
        <w:jc w:val="both"/>
        <w:rPr>
          <w:rFonts w:ascii="Verdana" w:eastAsia="Times New Roman" w:hAnsi="Verdana" w:cs="Times New Roman"/>
          <w:b/>
          <w:bCs/>
          <w:sz w:val="20"/>
          <w:szCs w:val="20"/>
          <w:lang w:eastAsia="el-GR"/>
        </w:rPr>
      </w:pPr>
      <w:r w:rsidRPr="00FA032B">
        <w:rPr>
          <w:rFonts w:ascii="Verdana" w:hAnsi="Verdana"/>
          <w:b/>
          <w:bCs/>
          <w:color w:val="191E00"/>
          <w:sz w:val="20"/>
          <w:szCs w:val="20"/>
        </w:rPr>
        <w:t xml:space="preserve">14:00 | </w:t>
      </w:r>
      <w:r w:rsidR="00AA6965" w:rsidRPr="00FA032B">
        <w:rPr>
          <w:rFonts w:ascii="Verdana" w:eastAsia="Times New Roman" w:hAnsi="Verdana" w:cs="Times New Roman"/>
          <w:b/>
          <w:bCs/>
          <w:sz w:val="20"/>
          <w:szCs w:val="20"/>
          <w:lang w:eastAsia="el-GR"/>
        </w:rPr>
        <w:t>Ο Γιάννης τα Έκανε Θάλασσα</w:t>
      </w:r>
      <w:r w:rsidR="00FA032B">
        <w:rPr>
          <w:rFonts w:ascii="Verdana" w:eastAsia="Times New Roman" w:hAnsi="Verdana" w:cs="Times New Roman"/>
          <w:b/>
          <w:bCs/>
          <w:sz w:val="20"/>
          <w:szCs w:val="20"/>
          <w:lang w:eastAsia="el-GR"/>
        </w:rPr>
        <w:t xml:space="preserve">  </w:t>
      </w:r>
      <w:r w:rsidR="00AA6965" w:rsidRPr="00FA032B">
        <w:rPr>
          <w:rFonts w:ascii="Verdana" w:eastAsia="Times New Roman" w:hAnsi="Verdana" w:cs="Times New Roman"/>
          <w:b/>
          <w:bCs/>
          <w:noProof/>
          <w:sz w:val="20"/>
          <w:szCs w:val="20"/>
          <w:lang w:eastAsia="el-GR"/>
        </w:rPr>
        <w:drawing>
          <wp:inline distT="0" distB="0" distL="0" distR="0">
            <wp:extent cx="190500" cy="190500"/>
            <wp:effectExtent l="0" t="0" r="0" b="0"/>
            <wp:docPr id="53"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A7352" w:rsidRPr="006A7352" w:rsidRDefault="006A7352" w:rsidP="006A7352">
      <w:pPr>
        <w:spacing w:after="0" w:line="240" w:lineRule="auto"/>
        <w:jc w:val="both"/>
        <w:rPr>
          <w:rFonts w:ascii="Verdana" w:eastAsia="Times New Roman" w:hAnsi="Verdana" w:cs="Times New Roman"/>
          <w:b/>
          <w:bCs/>
          <w:color w:val="191E00"/>
          <w:sz w:val="20"/>
          <w:szCs w:val="20"/>
          <w:lang w:eastAsia="el-GR"/>
        </w:rPr>
      </w:pPr>
    </w:p>
    <w:p w:rsidR="00AA6965" w:rsidRPr="00AA6965" w:rsidRDefault="00AA6965" w:rsidP="00AA6965">
      <w:pPr>
        <w:spacing w:after="0" w:line="240" w:lineRule="auto"/>
        <w:rPr>
          <w:rFonts w:ascii="Verdana" w:hAnsi="Verdana"/>
          <w:b/>
          <w:sz w:val="20"/>
          <w:szCs w:val="20"/>
        </w:rPr>
      </w:pPr>
      <w:r w:rsidRPr="00AA6965">
        <w:rPr>
          <w:rFonts w:ascii="Verdana" w:hAnsi="Verdana"/>
          <w:b/>
          <w:sz w:val="20"/>
          <w:szCs w:val="20"/>
        </w:rPr>
        <w:t>Ελληνική κωμωδία, παραγωγής 1964</w:t>
      </w:r>
      <w:r w:rsidR="00FA032B">
        <w:rPr>
          <w:rFonts w:ascii="Verdana" w:hAnsi="Verdana"/>
          <w:b/>
          <w:sz w:val="20"/>
          <w:szCs w:val="20"/>
        </w:rPr>
        <w:t>, διάρκειας 80΄.</w:t>
      </w:r>
    </w:p>
    <w:p w:rsidR="00AA6965" w:rsidRPr="00AA6965" w:rsidRDefault="00AA6965" w:rsidP="00AA6965">
      <w:pPr>
        <w:spacing w:after="0" w:line="240" w:lineRule="auto"/>
        <w:rPr>
          <w:rFonts w:ascii="Verdana" w:hAnsi="Verdana"/>
          <w:sz w:val="20"/>
          <w:szCs w:val="20"/>
        </w:rPr>
      </w:pPr>
    </w:p>
    <w:p w:rsidR="00AA6965" w:rsidRPr="00AA6965" w:rsidRDefault="00AA6965" w:rsidP="00AA6965">
      <w:pPr>
        <w:spacing w:after="0" w:line="240" w:lineRule="auto"/>
        <w:rPr>
          <w:rFonts w:ascii="Verdana" w:hAnsi="Verdana"/>
          <w:sz w:val="20"/>
          <w:szCs w:val="20"/>
        </w:rPr>
      </w:pPr>
      <w:r w:rsidRPr="00AA6965">
        <w:rPr>
          <w:rFonts w:ascii="Verdana" w:hAnsi="Verdana"/>
          <w:sz w:val="20"/>
          <w:szCs w:val="20"/>
        </w:rPr>
        <w:t>Σκηνοθεσία: Οδυσσέας Κωστελέτος</w:t>
      </w:r>
    </w:p>
    <w:p w:rsidR="00AA6965" w:rsidRPr="00AA6965" w:rsidRDefault="00AA6965" w:rsidP="00AA6965">
      <w:pPr>
        <w:spacing w:after="0" w:line="240" w:lineRule="auto"/>
        <w:rPr>
          <w:rFonts w:ascii="Verdana" w:hAnsi="Verdana"/>
          <w:sz w:val="20"/>
          <w:szCs w:val="20"/>
        </w:rPr>
      </w:pPr>
    </w:p>
    <w:p w:rsidR="00AA6965" w:rsidRPr="00AA6965" w:rsidRDefault="00AA6965" w:rsidP="00AA6965">
      <w:pPr>
        <w:spacing w:after="0" w:line="240" w:lineRule="auto"/>
        <w:rPr>
          <w:rFonts w:ascii="Verdana" w:hAnsi="Verdana"/>
          <w:sz w:val="20"/>
          <w:szCs w:val="20"/>
        </w:rPr>
      </w:pPr>
      <w:r w:rsidRPr="00AA6965">
        <w:rPr>
          <w:rFonts w:ascii="Verdana" w:hAnsi="Verdana"/>
          <w:sz w:val="20"/>
          <w:szCs w:val="20"/>
        </w:rPr>
        <w:t>Παίζουν: Γιάννης Γκιωνάκης, Βασίλης Αυλωνίτης, Κλεώ Σκουλούδη, Πόπη Λάζου.</w:t>
      </w:r>
    </w:p>
    <w:p w:rsidR="00AA6965" w:rsidRPr="00AA6965" w:rsidRDefault="00AA6965" w:rsidP="00AA6965">
      <w:pPr>
        <w:spacing w:after="0" w:line="240" w:lineRule="auto"/>
        <w:rPr>
          <w:rFonts w:ascii="Verdana" w:hAnsi="Verdana"/>
          <w:sz w:val="20"/>
          <w:szCs w:val="20"/>
        </w:rPr>
      </w:pPr>
    </w:p>
    <w:p w:rsidR="00AA6965" w:rsidRPr="00AA6965" w:rsidRDefault="00AA6965" w:rsidP="00AA6965">
      <w:pPr>
        <w:spacing w:after="0" w:line="240" w:lineRule="auto"/>
        <w:rPr>
          <w:rFonts w:ascii="Verdana" w:hAnsi="Verdana"/>
          <w:sz w:val="20"/>
          <w:szCs w:val="20"/>
        </w:rPr>
      </w:pPr>
      <w:r w:rsidRPr="00AA6965">
        <w:rPr>
          <w:rFonts w:ascii="Verdana" w:hAnsi="Verdana"/>
          <w:sz w:val="20"/>
          <w:szCs w:val="20"/>
        </w:rPr>
        <w:t>Υπόθεση: Ο απόστρατος στρατηγός Κώστας Τσελέπης στέλνει στην Αθήνα τον Γιάννη, ο οποίος διαμένει προσωρινά στο σπίτι του γιατρού ξαδέλφου του και προσπαθεί να στεριώσει σε κάποια δουλειά. Κάποια μέρα ανακαλύπτει ότι μια κλεμμένη βαλίτσα, που του είχε δώσει για φύλαξη ένας απατεώνας, περιέχει κάτι ύποπτο. Ο αγαθός Γιάννης αποφασίζει να την παραδώσει στην αστυνομία. Ο Κώστας, που είναι ο πλούσιος κάτοχος της βαλίτσας, γυρεύει έναν όχι έξυπνο γαμπρό για την κόρη του, Κάθι, και ο Γιάννης φαίνεται να είναι το πλέον κατάλληλο πρόσωπο. Η Κάθι όμως συνδέεται μ’ ένα όμορφο και κακομαθημένο πλουσιόπαιδο, τον Λάκη. Ο Γιάννης γίνεται ο περίγελος στην παρέα της, αλλά η Κάθι δεν αργεί να αντιληφθεί τη χρυσή καρδιά που κρύβει μέσα του.</w:t>
      </w:r>
    </w:p>
    <w:p w:rsidR="006A7352" w:rsidRPr="006A7352" w:rsidRDefault="006A7352" w:rsidP="006A7352">
      <w:pPr>
        <w:spacing w:after="0" w:line="240" w:lineRule="auto"/>
        <w:rPr>
          <w:rFonts w:ascii="Verdana" w:eastAsiaTheme="minorEastAsia" w:hAnsi="Verdana" w:cs="Times New Roman"/>
          <w:sz w:val="20"/>
          <w:szCs w:val="20"/>
          <w:lang w:eastAsia="el-GR"/>
        </w:rPr>
      </w:pPr>
    </w:p>
    <w:p w:rsidR="006A7352" w:rsidRPr="005F323E" w:rsidRDefault="006A7352" w:rsidP="006A7352">
      <w:pPr>
        <w:spacing w:after="0" w:line="240" w:lineRule="auto"/>
        <w:rPr>
          <w:rFonts w:ascii="Verdana" w:eastAsia="Times New Roman" w:hAnsi="Verdana" w:cs="Times New Roman"/>
          <w:b/>
          <w:color w:val="538135"/>
          <w:sz w:val="20"/>
          <w:szCs w:val="20"/>
          <w:lang w:eastAsia="el-GR"/>
        </w:rPr>
      </w:pPr>
    </w:p>
    <w:p w:rsidR="001D1BBA" w:rsidRPr="007835B9" w:rsidRDefault="00CA70B3" w:rsidP="001D1BBA">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D1BBA" w:rsidRPr="007835B9" w:rsidTr="005F323E">
        <w:trPr>
          <w:tblCellSpacing w:w="0" w:type="dxa"/>
        </w:trPr>
        <w:tc>
          <w:tcPr>
            <w:tcW w:w="2500" w:type="pct"/>
            <w:vAlign w:val="center"/>
            <w:hideMark/>
          </w:tcPr>
          <w:p w:rsidR="001D1BBA" w:rsidRPr="00E92553" w:rsidRDefault="001D1BBA" w:rsidP="005F323E">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1D1BBA" w:rsidRPr="007835B9" w:rsidRDefault="001D1BBA" w:rsidP="005F323E">
            <w:pPr>
              <w:spacing w:after="0" w:line="240" w:lineRule="auto"/>
              <w:jc w:val="right"/>
              <w:rPr>
                <w:rFonts w:ascii="Verdana" w:eastAsia="Times New Roman" w:hAnsi="Verdana" w:cs="Times New Roman"/>
                <w:color w:val="191E00"/>
                <w:sz w:val="20"/>
                <w:szCs w:val="20"/>
                <w:lang w:eastAsia="el-GR"/>
              </w:rPr>
            </w:pPr>
          </w:p>
        </w:tc>
      </w:tr>
    </w:tbl>
    <w:p w:rsidR="001D1BBA" w:rsidRPr="007835B9" w:rsidRDefault="001D1BBA" w:rsidP="001D1BBA">
      <w:pPr>
        <w:spacing w:after="0" w:line="240" w:lineRule="auto"/>
        <w:rPr>
          <w:rFonts w:ascii="Verdana" w:eastAsia="Times New Roman" w:hAnsi="Verdana" w:cs="Times New Roman"/>
          <w:b/>
          <w:color w:val="538135"/>
          <w:sz w:val="20"/>
          <w:szCs w:val="20"/>
          <w:lang w:eastAsia="el-GR"/>
        </w:rPr>
      </w:pPr>
    </w:p>
    <w:p w:rsidR="001D1BBA" w:rsidRPr="00746D02" w:rsidRDefault="001D1BBA" w:rsidP="001D1BBA">
      <w:pPr>
        <w:spacing w:after="0"/>
        <w:rPr>
          <w:rFonts w:ascii="Verdana" w:eastAsia="Times New Roman" w:hAnsi="Verdana" w:cs="Times New Roman"/>
          <w:b/>
          <w:bCs/>
          <w:color w:val="191E00"/>
          <w:sz w:val="20"/>
          <w:szCs w:val="20"/>
          <w:lang w:eastAsia="el-GR"/>
        </w:rPr>
      </w:pPr>
      <w:r w:rsidRPr="0076306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val="en-US" w:eastAsia="el-GR"/>
        </w:rPr>
        <w:t>5</w:t>
      </w:r>
      <w:r w:rsidRPr="007835B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7835B9">
        <w:rPr>
          <w:rFonts w:ascii="Verdana" w:eastAsia="Times New Roman" w:hAnsi="Verdana" w:cs="Times New Roman"/>
          <w:b/>
          <w:bCs/>
          <w:color w:val="191E00"/>
          <w:sz w:val="20"/>
          <w:szCs w:val="20"/>
          <w:lang w:eastAsia="el-GR"/>
        </w:rPr>
        <w:t>0 |</w:t>
      </w:r>
      <w:r w:rsidRPr="007835B9">
        <w:t xml:space="preserve"> </w:t>
      </w:r>
      <w:r w:rsidRPr="00CF4CAA">
        <w:rPr>
          <w:rFonts w:ascii="Verdana" w:eastAsia="Times New Roman" w:hAnsi="Verdana" w:cs="Times New Roman"/>
          <w:b/>
          <w:bCs/>
          <w:color w:val="191E00"/>
          <w:sz w:val="20"/>
          <w:szCs w:val="20"/>
          <w:lang w:eastAsia="el-GR"/>
        </w:rPr>
        <w:t xml:space="preserve">Αλπικά Χωριά </w:t>
      </w:r>
      <w:r>
        <w:rPr>
          <w:rFonts w:ascii="Verdana" w:eastAsia="Times New Roman" w:hAnsi="Verdana" w:cs="Times New Roman"/>
          <w:b/>
          <w:bCs/>
          <w:color w:val="191E00"/>
          <w:sz w:val="20"/>
          <w:szCs w:val="20"/>
          <w:lang w:val="en-US" w:eastAsia="el-GR"/>
        </w:rPr>
        <w:t>[E]</w:t>
      </w:r>
      <w:r w:rsidRPr="007835B9">
        <w:rPr>
          <w:rFonts w:ascii="Verdana" w:hAnsi="Verdana"/>
          <w:b/>
          <w:noProof/>
          <w:color w:val="000000"/>
          <w:sz w:val="20"/>
          <w:szCs w:val="20"/>
          <w:lang w:eastAsia="el-GR"/>
        </w:rPr>
        <w:drawing>
          <wp:inline distT="0" distB="0" distL="0" distR="0">
            <wp:extent cx="222885" cy="222885"/>
            <wp:effectExtent l="19050" t="0" r="5715" b="0"/>
            <wp:docPr id="147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D1BBA" w:rsidRPr="001D1BBA" w:rsidRDefault="001D1BBA" w:rsidP="001D1BBA">
      <w:pPr>
        <w:spacing w:after="0"/>
        <w:jc w:val="both"/>
        <w:rPr>
          <w:rFonts w:ascii="Verdana" w:hAnsi="Verdana"/>
          <w:sz w:val="20"/>
          <w:szCs w:val="20"/>
        </w:rPr>
      </w:pPr>
      <w:r w:rsidRPr="00CF4CAA">
        <w:rPr>
          <w:rFonts w:ascii="Verdana" w:hAnsi="Verdana"/>
          <w:sz w:val="20"/>
          <w:szCs w:val="20"/>
        </w:rPr>
        <w:t>[Alpine Villages]</w:t>
      </w:r>
    </w:p>
    <w:p w:rsidR="001D1BBA" w:rsidRPr="001D1BBA" w:rsidRDefault="001D1BBA" w:rsidP="001D1BBA">
      <w:pPr>
        <w:spacing w:after="0"/>
        <w:jc w:val="both"/>
        <w:rPr>
          <w:rFonts w:ascii="Verdana" w:hAnsi="Verdana"/>
          <w:sz w:val="20"/>
          <w:szCs w:val="20"/>
        </w:rPr>
      </w:pPr>
    </w:p>
    <w:p w:rsidR="001D1BBA" w:rsidRPr="001D1BBA" w:rsidRDefault="001D1BBA" w:rsidP="001D1BBA">
      <w:pPr>
        <w:rPr>
          <w:rFonts w:ascii="Verdana" w:hAnsi="Verdana"/>
          <w:b/>
          <w:sz w:val="20"/>
          <w:szCs w:val="20"/>
        </w:rPr>
      </w:pPr>
      <w:r w:rsidRPr="00CF4CAA">
        <w:rPr>
          <w:rFonts w:ascii="Verdana" w:hAnsi="Verdana"/>
          <w:b/>
          <w:sz w:val="20"/>
          <w:szCs w:val="20"/>
        </w:rPr>
        <w:t>Σειρά</w:t>
      </w:r>
      <w:r w:rsidRPr="001D1BBA">
        <w:rPr>
          <w:rFonts w:ascii="Verdana" w:hAnsi="Verdana"/>
          <w:b/>
          <w:sz w:val="20"/>
          <w:szCs w:val="20"/>
        </w:rPr>
        <w:t xml:space="preserve"> </w:t>
      </w:r>
      <w:r w:rsidRPr="00CF4CAA">
        <w:rPr>
          <w:rFonts w:ascii="Verdana" w:hAnsi="Verdana"/>
          <w:b/>
          <w:sz w:val="20"/>
          <w:szCs w:val="20"/>
        </w:rPr>
        <w:t>ντοκιμαντέρ</w:t>
      </w:r>
      <w:r w:rsidRPr="001D1BBA">
        <w:rPr>
          <w:rFonts w:ascii="Verdana" w:hAnsi="Verdana"/>
          <w:b/>
          <w:sz w:val="20"/>
          <w:szCs w:val="20"/>
        </w:rPr>
        <w:t xml:space="preserve"> 5 </w:t>
      </w:r>
      <w:r w:rsidRPr="00CF4CAA">
        <w:rPr>
          <w:rFonts w:ascii="Verdana" w:hAnsi="Verdana"/>
          <w:b/>
          <w:sz w:val="20"/>
          <w:szCs w:val="20"/>
        </w:rPr>
        <w:t>ημίωρων</w:t>
      </w:r>
      <w:r w:rsidRPr="001D1BBA">
        <w:rPr>
          <w:rFonts w:ascii="Verdana" w:hAnsi="Verdana"/>
          <w:b/>
          <w:sz w:val="20"/>
          <w:szCs w:val="20"/>
        </w:rPr>
        <w:t xml:space="preserve"> </w:t>
      </w:r>
      <w:r w:rsidRPr="00CF4CAA">
        <w:rPr>
          <w:rFonts w:ascii="Verdana" w:hAnsi="Verdana"/>
          <w:b/>
          <w:sz w:val="20"/>
          <w:szCs w:val="20"/>
        </w:rPr>
        <w:t>επεισοδίων</w:t>
      </w:r>
      <w:r w:rsidRPr="001D1BBA">
        <w:rPr>
          <w:rFonts w:ascii="Verdana" w:hAnsi="Verdana"/>
          <w:b/>
          <w:sz w:val="20"/>
          <w:szCs w:val="20"/>
        </w:rPr>
        <w:t xml:space="preserve">, </w:t>
      </w:r>
      <w:r w:rsidRPr="00CF4CAA">
        <w:rPr>
          <w:rFonts w:ascii="Verdana" w:hAnsi="Verdana"/>
          <w:b/>
          <w:sz w:val="20"/>
          <w:szCs w:val="20"/>
        </w:rPr>
        <w:t>συμπαραγωγής</w:t>
      </w:r>
      <w:r w:rsidRPr="001D1BBA">
        <w:rPr>
          <w:rFonts w:ascii="Verdana" w:hAnsi="Verdana"/>
          <w:b/>
          <w:sz w:val="20"/>
          <w:szCs w:val="20"/>
        </w:rPr>
        <w:t xml:space="preserve"> </w:t>
      </w:r>
      <w:r w:rsidRPr="00CF4CAA">
        <w:rPr>
          <w:rFonts w:ascii="Verdana" w:hAnsi="Verdana"/>
          <w:b/>
          <w:sz w:val="20"/>
          <w:szCs w:val="20"/>
          <w:lang w:val="en-US"/>
        </w:rPr>
        <w:t>Berlin</w:t>
      </w:r>
      <w:r w:rsidRPr="001D1BBA">
        <w:rPr>
          <w:rFonts w:ascii="Verdana" w:hAnsi="Verdana"/>
          <w:b/>
          <w:sz w:val="20"/>
          <w:szCs w:val="20"/>
        </w:rPr>
        <w:t xml:space="preserve"> </w:t>
      </w:r>
      <w:r w:rsidRPr="00CF4CAA">
        <w:rPr>
          <w:rFonts w:ascii="Verdana" w:hAnsi="Verdana"/>
          <w:b/>
          <w:sz w:val="20"/>
          <w:szCs w:val="20"/>
          <w:lang w:val="en-US"/>
        </w:rPr>
        <w:t>Producers</w:t>
      </w:r>
      <w:r w:rsidRPr="001D1BBA">
        <w:rPr>
          <w:rFonts w:ascii="Verdana" w:hAnsi="Verdana"/>
          <w:b/>
          <w:sz w:val="20"/>
          <w:szCs w:val="20"/>
        </w:rPr>
        <w:t xml:space="preserve">/ </w:t>
      </w:r>
      <w:r w:rsidRPr="00CF4CAA">
        <w:rPr>
          <w:rFonts w:ascii="Verdana" w:hAnsi="Verdana"/>
          <w:b/>
          <w:sz w:val="20"/>
          <w:szCs w:val="20"/>
          <w:lang w:val="en-US"/>
        </w:rPr>
        <w:t>Wurzinger</w:t>
      </w:r>
      <w:r w:rsidRPr="001D1BBA">
        <w:rPr>
          <w:rFonts w:ascii="Verdana" w:hAnsi="Verdana"/>
          <w:b/>
          <w:sz w:val="20"/>
          <w:szCs w:val="20"/>
        </w:rPr>
        <w:t xml:space="preserve"> </w:t>
      </w:r>
      <w:r w:rsidRPr="00CF4CAA">
        <w:rPr>
          <w:rFonts w:ascii="Verdana" w:hAnsi="Verdana"/>
          <w:b/>
          <w:sz w:val="20"/>
          <w:szCs w:val="20"/>
          <w:lang w:val="en-US"/>
        </w:rPr>
        <w:t>Film</w:t>
      </w:r>
      <w:r w:rsidRPr="001D1BBA">
        <w:rPr>
          <w:rFonts w:ascii="Verdana" w:hAnsi="Verdana"/>
          <w:b/>
          <w:sz w:val="20"/>
          <w:szCs w:val="20"/>
        </w:rPr>
        <w:t xml:space="preserve"> </w:t>
      </w:r>
      <w:r w:rsidRPr="00CF4CAA">
        <w:rPr>
          <w:rFonts w:ascii="Verdana" w:hAnsi="Verdana"/>
          <w:b/>
          <w:sz w:val="20"/>
          <w:szCs w:val="20"/>
          <w:lang w:val="en-US"/>
        </w:rPr>
        <w:t>Partners</w:t>
      </w:r>
      <w:r w:rsidRPr="001D1BBA">
        <w:rPr>
          <w:rFonts w:ascii="Verdana" w:hAnsi="Verdana"/>
          <w:b/>
          <w:sz w:val="20"/>
          <w:szCs w:val="20"/>
        </w:rPr>
        <w:t xml:space="preserve">/ </w:t>
      </w:r>
      <w:r w:rsidRPr="00CF4CAA">
        <w:rPr>
          <w:rFonts w:ascii="Verdana" w:hAnsi="Verdana"/>
          <w:b/>
          <w:sz w:val="20"/>
          <w:szCs w:val="20"/>
          <w:lang w:val="en-US"/>
        </w:rPr>
        <w:t>SWR</w:t>
      </w:r>
      <w:r w:rsidRPr="001D1BBA">
        <w:rPr>
          <w:rFonts w:ascii="Verdana" w:hAnsi="Verdana"/>
          <w:b/>
          <w:sz w:val="20"/>
          <w:szCs w:val="20"/>
        </w:rPr>
        <w:t xml:space="preserve">/ </w:t>
      </w:r>
      <w:r w:rsidRPr="00CF4CAA">
        <w:rPr>
          <w:rFonts w:ascii="Verdana" w:hAnsi="Verdana"/>
          <w:b/>
          <w:sz w:val="20"/>
          <w:szCs w:val="20"/>
          <w:lang w:val="en-US"/>
        </w:rPr>
        <w:t>Servus</w:t>
      </w:r>
      <w:r w:rsidRPr="001D1BBA">
        <w:rPr>
          <w:rFonts w:ascii="Verdana" w:hAnsi="Verdana"/>
          <w:b/>
          <w:sz w:val="20"/>
          <w:szCs w:val="20"/>
        </w:rPr>
        <w:t xml:space="preserve"> </w:t>
      </w:r>
      <w:r w:rsidRPr="00CF4CAA">
        <w:rPr>
          <w:rFonts w:ascii="Verdana" w:hAnsi="Verdana"/>
          <w:b/>
          <w:sz w:val="20"/>
          <w:szCs w:val="20"/>
          <w:lang w:val="en-US"/>
        </w:rPr>
        <w:t>TV</w:t>
      </w:r>
      <w:r w:rsidRPr="001D1BBA">
        <w:rPr>
          <w:rFonts w:ascii="Verdana" w:hAnsi="Verdana"/>
          <w:b/>
          <w:sz w:val="20"/>
          <w:szCs w:val="20"/>
        </w:rPr>
        <w:t xml:space="preserve">/ </w:t>
      </w:r>
      <w:r w:rsidRPr="00CF4CAA">
        <w:rPr>
          <w:rFonts w:ascii="Verdana" w:hAnsi="Verdana"/>
          <w:b/>
          <w:sz w:val="20"/>
          <w:szCs w:val="20"/>
          <w:lang w:val="en-US"/>
        </w:rPr>
        <w:t>Arte</w:t>
      </w:r>
      <w:r w:rsidRPr="001D1BBA">
        <w:rPr>
          <w:rFonts w:ascii="Verdana" w:hAnsi="Verdana"/>
          <w:b/>
          <w:sz w:val="20"/>
          <w:szCs w:val="20"/>
        </w:rPr>
        <w:t>, 2019.</w:t>
      </w:r>
    </w:p>
    <w:p w:rsidR="001D1BBA" w:rsidRPr="00CF4CAA" w:rsidRDefault="001D1BBA" w:rsidP="001D1BBA">
      <w:pPr>
        <w:spacing w:after="0"/>
        <w:rPr>
          <w:rFonts w:ascii="Verdana" w:hAnsi="Verdana" w:cs="Arial"/>
          <w:sz w:val="20"/>
          <w:szCs w:val="20"/>
        </w:rPr>
      </w:pPr>
      <w:r w:rsidRPr="00CF4CAA">
        <w:rPr>
          <w:rFonts w:ascii="Verdana" w:hAnsi="Verdana" w:cs="Arial"/>
          <w:sz w:val="20"/>
          <w:szCs w:val="20"/>
        </w:rPr>
        <w:t>Κατά το παρελθόν, οι περισσότεροι κάτοικοι άφηναν τα χωριά όταν ενηλικιώνονταν, αλλά η τάση αλλάζει. Τώρα οι κάτοικοι αποφασίζουν να ζήσουν στα αρχαία χωριά, γεμίζοντάς τα με ζωή ενώ διατηρούν τις παλιές παραδόσεις. Οι τηλεθεατές θα γνωρίσουν τέσσερα ορεινά χωριά στις Άλπεις. Θα ανακαλύψουν πώς προσπαθούν οι κάτοικοι να κρατήσουν αυτά τα χωριά ζωντανά και να αναπτύξουν βιωσιμότητα μέσα από τη χρήση παραδοσιακών αξιών και καινούριας γνώσης.</w:t>
      </w:r>
    </w:p>
    <w:p w:rsidR="001D1BBA" w:rsidRPr="00CF4CAA" w:rsidRDefault="001D1BBA" w:rsidP="001D1BBA">
      <w:pPr>
        <w:spacing w:after="0"/>
        <w:rPr>
          <w:rFonts w:ascii="Verdana" w:hAnsi="Verdana"/>
          <w:sz w:val="20"/>
          <w:szCs w:val="20"/>
        </w:rPr>
      </w:pPr>
    </w:p>
    <w:p w:rsidR="00495E13" w:rsidRPr="005F323E" w:rsidRDefault="001D1BBA" w:rsidP="001D1BBA">
      <w:pPr>
        <w:spacing w:after="0" w:line="240" w:lineRule="auto"/>
        <w:rPr>
          <w:rFonts w:ascii="Verdana" w:eastAsia="Times New Roman" w:hAnsi="Verdana" w:cs="Times New Roman"/>
          <w:b/>
          <w:color w:val="538135"/>
          <w:sz w:val="20"/>
          <w:szCs w:val="20"/>
          <w:lang w:eastAsia="el-GR"/>
        </w:rPr>
      </w:pPr>
      <w:r w:rsidRPr="001D1BBA">
        <w:rPr>
          <w:rFonts w:ascii="Verdana" w:eastAsia="Times New Roman" w:hAnsi="Verdana" w:cs="Times New Roman"/>
          <w:b/>
          <w:color w:val="538135"/>
          <w:sz w:val="20"/>
          <w:szCs w:val="20"/>
          <w:lang w:eastAsia="el-GR"/>
        </w:rPr>
        <w:t>Επεισόδιο 3ο:</w:t>
      </w:r>
      <w:r>
        <w:rPr>
          <w:rFonts w:ascii="Verdana" w:eastAsia="Times New Roman" w:hAnsi="Verdana" w:cs="Times New Roman"/>
          <w:b/>
          <w:color w:val="538135"/>
          <w:sz w:val="20"/>
          <w:szCs w:val="20"/>
          <w:lang w:eastAsia="el-GR"/>
        </w:rPr>
        <w:t xml:space="preserve"> Ελβετία: Το Χωριό των Κάστανων</w:t>
      </w:r>
      <w:r w:rsidRPr="001D1BBA">
        <w:rPr>
          <w:rFonts w:ascii="Verdana" w:eastAsia="Times New Roman" w:hAnsi="Verdana" w:cs="Times New Roman"/>
          <w:b/>
          <w:color w:val="538135"/>
          <w:sz w:val="20"/>
          <w:szCs w:val="20"/>
          <w:lang w:eastAsia="el-GR"/>
        </w:rPr>
        <w:t xml:space="preserve"> [Switzerland: The Chestnut Village]</w:t>
      </w:r>
    </w:p>
    <w:p w:rsidR="00381E4D" w:rsidRPr="005F323E" w:rsidRDefault="00381E4D" w:rsidP="001D1BBA">
      <w:pPr>
        <w:spacing w:after="0" w:line="240" w:lineRule="auto"/>
        <w:rPr>
          <w:rFonts w:ascii="Verdana" w:eastAsia="Times New Roman" w:hAnsi="Verdana" w:cs="Times New Roman"/>
          <w:b/>
          <w:color w:val="538135"/>
          <w:sz w:val="20"/>
          <w:szCs w:val="20"/>
          <w:lang w:eastAsia="el-GR"/>
        </w:rPr>
      </w:pPr>
    </w:p>
    <w:p w:rsidR="00C01A64" w:rsidRPr="00F1626F" w:rsidRDefault="00CA70B3" w:rsidP="00C01A64">
      <w:pPr>
        <w:spacing w:after="0" w:line="240" w:lineRule="auto"/>
        <w:jc w:val="both"/>
        <w:rPr>
          <w:rFonts w:ascii="Verdana" w:hAnsi="Verdana"/>
          <w:sz w:val="20"/>
          <w:szCs w:val="20"/>
        </w:rPr>
      </w:pPr>
      <w:r w:rsidRPr="00CA70B3">
        <w:rPr>
          <w:rFonts w:ascii="Verdana" w:hAnsi="Verdana"/>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1A64" w:rsidRPr="00F1626F" w:rsidRDefault="00C01A64" w:rsidP="00C01A64">
      <w:pPr>
        <w:spacing w:after="0" w:line="240" w:lineRule="auto"/>
        <w:rPr>
          <w:rFonts w:ascii="Verdana" w:eastAsia="Times New Roman" w:hAnsi="Verdana" w:cs="Times New Roman"/>
          <w:b/>
          <w:bCs/>
          <w:color w:val="191E00"/>
          <w:sz w:val="20"/>
          <w:szCs w:val="20"/>
          <w:lang w:val="en-US" w:eastAsia="el-GR"/>
        </w:rPr>
      </w:pPr>
    </w:p>
    <w:p w:rsidR="00C01A64" w:rsidRPr="00F1626F" w:rsidRDefault="00C01A64" w:rsidP="00C01A64">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b/>
          <w:bCs/>
          <w:color w:val="191E00"/>
          <w:sz w:val="20"/>
          <w:szCs w:val="20"/>
          <w:lang w:eastAsia="el-GR"/>
        </w:rPr>
        <w:t>16:00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Ο Κόσμος των Σπορ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sz w:val="20"/>
          <w:szCs w:val="20"/>
          <w:lang w:eastAsia="el-GR"/>
        </w:rPr>
        <w:t>Καθημερινή  αθλητική εκπομπή .</w:t>
      </w:r>
    </w:p>
    <w:p w:rsidR="00C01A64" w:rsidRPr="00F1626F" w:rsidRDefault="00C01A64" w:rsidP="00C01A64">
      <w:pPr>
        <w:spacing w:after="0" w:line="240" w:lineRule="auto"/>
        <w:rPr>
          <w:rFonts w:ascii="Verdana" w:eastAsia="Times New Roman" w:hAnsi="Verdana" w:cs="Times New Roman"/>
          <w:b/>
          <w:sz w:val="20"/>
          <w:szCs w:val="20"/>
          <w:lang w:eastAsia="el-GR"/>
        </w:rPr>
      </w:pPr>
    </w:p>
    <w:p w:rsidR="00C01A64" w:rsidRPr="00F1626F" w:rsidRDefault="00C01A64" w:rsidP="00C01A64">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C01A64" w:rsidRPr="00F1626F" w:rsidRDefault="00C01A64" w:rsidP="00C01A64">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Παρουσίαση: Πάνος Μπλέτσος, Τάσος Σταμπουλής</w:t>
      </w:r>
    </w:p>
    <w:p w:rsidR="00C01A64" w:rsidRPr="00F1626F" w:rsidRDefault="00C01A64" w:rsidP="00C01A64">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C01A64" w:rsidRDefault="00C01A64" w:rsidP="00C01A64">
      <w:pPr>
        <w:spacing w:after="0" w:line="240" w:lineRule="auto"/>
        <w:rPr>
          <w:rFonts w:ascii="Verdana" w:eastAsia="Times New Roman" w:hAnsi="Verdana" w:cs="Times New Roman"/>
          <w:sz w:val="20"/>
          <w:szCs w:val="20"/>
          <w:lang w:val="en-US" w:eastAsia="el-GR"/>
        </w:rPr>
      </w:pPr>
      <w:r w:rsidRPr="00F1626F">
        <w:rPr>
          <w:rFonts w:ascii="Verdana" w:eastAsia="Times New Roman" w:hAnsi="Verdana" w:cs="Times New Roman"/>
          <w:sz w:val="20"/>
          <w:szCs w:val="20"/>
          <w:lang w:eastAsia="el-GR"/>
        </w:rPr>
        <w:t>Σκηνοθεσία: Σταύρος Νταής</w:t>
      </w:r>
    </w:p>
    <w:p w:rsidR="008A0E52" w:rsidRPr="008A0E52" w:rsidRDefault="008A0E52" w:rsidP="00C01A64">
      <w:pPr>
        <w:spacing w:after="0" w:line="240" w:lineRule="auto"/>
        <w:rPr>
          <w:rFonts w:ascii="Verdana" w:eastAsia="Times New Roman" w:hAnsi="Verdana" w:cs="Times New Roman"/>
          <w:sz w:val="20"/>
          <w:szCs w:val="20"/>
          <w:lang w:val="en-US" w:eastAsia="el-GR"/>
        </w:rPr>
      </w:pPr>
    </w:p>
    <w:p w:rsidR="00B5224A" w:rsidRPr="00A84728" w:rsidRDefault="00CA70B3" w:rsidP="00B5224A">
      <w:pPr>
        <w:spacing w:after="0"/>
        <w:jc w:val="both"/>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5224A" w:rsidRPr="002125A8" w:rsidTr="00BC734F">
        <w:trPr>
          <w:tblCellSpacing w:w="0" w:type="dxa"/>
        </w:trPr>
        <w:tc>
          <w:tcPr>
            <w:tcW w:w="2500" w:type="pct"/>
            <w:vAlign w:val="center"/>
            <w:hideMark/>
          </w:tcPr>
          <w:p w:rsidR="00B5224A" w:rsidRPr="00371B1E" w:rsidRDefault="00B5224A" w:rsidP="00BC734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B5224A" w:rsidRPr="002125A8" w:rsidRDefault="00B5224A" w:rsidP="00BC734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B5224A" w:rsidRPr="006C4E82" w:rsidRDefault="00B5224A" w:rsidP="00B5224A">
      <w:pPr>
        <w:spacing w:after="0" w:line="240" w:lineRule="auto"/>
        <w:rPr>
          <w:rFonts w:ascii="Verdana" w:hAnsi="Verdana" w:cs="Times New Roman"/>
          <w:b/>
          <w:color w:val="191E00"/>
          <w:sz w:val="20"/>
          <w:szCs w:val="20"/>
        </w:rPr>
      </w:pPr>
    </w:p>
    <w:p w:rsidR="00B5224A" w:rsidRPr="006C4E82" w:rsidRDefault="00B5224A" w:rsidP="00B5224A">
      <w:pPr>
        <w:spacing w:after="0" w:line="240" w:lineRule="auto"/>
        <w:rPr>
          <w:rFonts w:ascii="Verdana" w:hAnsi="Verdana" w:cs="Times New Roman"/>
          <w:b/>
          <w:bCs/>
          <w:color w:val="191E00"/>
          <w:sz w:val="20"/>
          <w:szCs w:val="20"/>
        </w:rPr>
      </w:pPr>
      <w:r w:rsidRPr="00B5224A">
        <w:rPr>
          <w:rFonts w:ascii="Verdana" w:hAnsi="Verdana" w:cs="Times New Roman"/>
          <w:b/>
          <w:bCs/>
          <w:color w:val="191E00"/>
          <w:sz w:val="20"/>
          <w:szCs w:val="20"/>
        </w:rPr>
        <w:t>1</w:t>
      </w:r>
      <w:r w:rsidRPr="00A131D7">
        <w:rPr>
          <w:rFonts w:ascii="Verdana" w:hAnsi="Verdana" w:cs="Times New Roman"/>
          <w:b/>
          <w:bCs/>
          <w:color w:val="191E00"/>
          <w:sz w:val="20"/>
          <w:szCs w:val="20"/>
        </w:rPr>
        <w:t>7:00</w:t>
      </w:r>
      <w:r w:rsidRPr="00A131D7">
        <w:rPr>
          <w:rFonts w:ascii="Verdana" w:hAnsi="Verdana" w:cs="Times New Roman"/>
          <w:color w:val="191E00"/>
          <w:sz w:val="20"/>
          <w:szCs w:val="20"/>
          <w:lang w:val="en-US"/>
        </w:rPr>
        <w:t> </w:t>
      </w:r>
      <w:r w:rsidRPr="00A131D7">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Άγρια Ελλάδα-</w:t>
      </w:r>
      <w:r>
        <w:rPr>
          <w:rFonts w:ascii="Verdana" w:hAnsi="Verdana" w:cs="Times New Roman"/>
          <w:b/>
          <w:bCs/>
          <w:color w:val="191E00"/>
          <w:sz w:val="20"/>
          <w:szCs w:val="20"/>
          <w:lang w:val="en-US"/>
        </w:rPr>
        <w:t>A</w:t>
      </w:r>
      <w:r w:rsidRPr="006C4E82">
        <w:rPr>
          <w:rFonts w:ascii="Verdana" w:hAnsi="Verdana" w:cs="Times New Roman"/>
          <w:b/>
          <w:bCs/>
          <w:color w:val="191E00"/>
          <w:sz w:val="20"/>
          <w:szCs w:val="20"/>
        </w:rPr>
        <w:t xml:space="preserve">΄ΚΥΚΛΟΣ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168"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B5224A" w:rsidRPr="006C4E82" w:rsidRDefault="00B5224A" w:rsidP="00B5224A">
      <w:pPr>
        <w:spacing w:after="0" w:line="240" w:lineRule="auto"/>
        <w:rPr>
          <w:rFonts w:ascii="Verdana" w:hAnsi="Verdana" w:cs="Times New Roman"/>
          <w:color w:val="191E00"/>
          <w:sz w:val="20"/>
          <w:szCs w:val="20"/>
        </w:rPr>
      </w:pPr>
    </w:p>
    <w:p w:rsidR="00B5224A" w:rsidRPr="006C4E82" w:rsidRDefault="00B5224A" w:rsidP="00B5224A">
      <w:pPr>
        <w:spacing w:after="0" w:line="240" w:lineRule="auto"/>
        <w:rPr>
          <w:rFonts w:ascii="Verdana" w:hAnsi="Verdana" w:cs="Times New Roman"/>
          <w:b/>
          <w:color w:val="191E00"/>
          <w:sz w:val="20"/>
          <w:szCs w:val="20"/>
        </w:rPr>
      </w:pPr>
      <w:r w:rsidRPr="006C4E82">
        <w:rPr>
          <w:rFonts w:ascii="Verdana" w:hAnsi="Verdana" w:cs="Times New Roman"/>
          <w:b/>
          <w:color w:val="191E00"/>
          <w:sz w:val="20"/>
          <w:szCs w:val="20"/>
        </w:rPr>
        <w:t xml:space="preserve">Σειρά ωριαίων </w:t>
      </w:r>
      <w:r>
        <w:rPr>
          <w:rFonts w:ascii="Verdana" w:hAnsi="Verdana" w:cs="Times New Roman"/>
          <w:b/>
          <w:color w:val="191E00"/>
          <w:sz w:val="20"/>
          <w:szCs w:val="20"/>
        </w:rPr>
        <w:t xml:space="preserve"> εκπομπών παραγωγής 2017</w:t>
      </w:r>
      <w:r w:rsidRPr="006C4E82">
        <w:rPr>
          <w:rFonts w:ascii="Verdana" w:hAnsi="Verdana" w:cs="Times New Roman"/>
          <w:b/>
          <w:color w:val="191E00"/>
          <w:sz w:val="20"/>
          <w:szCs w:val="20"/>
        </w:rPr>
        <w:t xml:space="preserve">. </w:t>
      </w:r>
    </w:p>
    <w:p w:rsidR="00B5224A" w:rsidRPr="006C4E82" w:rsidRDefault="00B5224A" w:rsidP="00B5224A">
      <w:pPr>
        <w:spacing w:after="0" w:line="240" w:lineRule="auto"/>
        <w:rPr>
          <w:rFonts w:ascii="Verdana" w:hAnsi="Verdana" w:cs="Times New Roman"/>
          <w:b/>
          <w:bCs/>
          <w:color w:val="191E00"/>
          <w:sz w:val="20"/>
          <w:szCs w:val="20"/>
        </w:rPr>
      </w:pP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“Υπάρχει μια Ελλάδα, ψηλά και μακριά από το γκρίζο της πόλης. Μια Ελλάδα όπου κάθε σου βήμα σε</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οδηγεί και σε ένα νέο, καθηλωτικό σκηνικό. Αυτή είναι η Άγρια Ελλάδα. Και φέτος, για τρίτη σεζόν, θα</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πάρει (και) τα βουνά με συνοδοιπόρους το κοινό της ΕΡΤ3.</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 Ηλίας και ο Γρηγόρης, και φέτος ταιριάζουν επιστήμη, πάθος για εξερεύνηση και περιπέτεια και δίψα</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για το άγνωστο, τα φορτώνουν στους σάκους τους και ξεκινούν. Από τις κορυφές τις Πίνδου μέχρι τα</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νησιά του Αιγαίου, μια πορεία χιλιομέτρων σε μήκος και ύψος, με έναν σκοπό: να γίνει η αδάμαστη</w:t>
      </w:r>
    </w:p>
    <w:p w:rsidR="00B5224A" w:rsidRPr="006C4E82" w:rsidRDefault="00B5224A" w:rsidP="00B5224A">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πλευρά της πατρίδας μας, κομμάτι των εικόνων όλων μας...”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Σκηνοθέτης: Σκανδαλάρης Γιώργος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Σεναριογράφος: Μαντζουρανίδης Γιώργος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Διευθυντής φωτογραφίας: Φιλιππίδης Κώστας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Ηχολήπτης: Ασνάης Παναγιώτης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Επεξεργαστής Τελικής Σύνθεσης (Μοντέρ): Σκανδαλάρης Γιώργος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Παρουσιαστής: Στραχίνης Ηλίας</w:t>
      </w:r>
    </w:p>
    <w:p w:rsidR="00B5224A" w:rsidRPr="003C37E8" w:rsidRDefault="00B5224A" w:rsidP="00B5224A">
      <w:pPr>
        <w:spacing w:after="0" w:line="240" w:lineRule="auto"/>
        <w:rPr>
          <w:rFonts w:ascii="Verdana" w:hAnsi="Verdana" w:cs="Times New Roman"/>
          <w:bCs/>
          <w:color w:val="191E00"/>
          <w:sz w:val="20"/>
          <w:szCs w:val="20"/>
        </w:rPr>
      </w:pPr>
      <w:r w:rsidRPr="003C37E8">
        <w:rPr>
          <w:rFonts w:ascii="Verdana" w:hAnsi="Verdana" w:cs="Times New Roman"/>
          <w:bCs/>
          <w:color w:val="191E00"/>
          <w:sz w:val="20"/>
          <w:szCs w:val="20"/>
        </w:rPr>
        <w:t xml:space="preserve">Παρουσιαστής - Ηθοποιός: Τσολερίδης Νίκος </w:t>
      </w:r>
    </w:p>
    <w:p w:rsidR="00B5224A" w:rsidRPr="006C4E82" w:rsidRDefault="00B5224A" w:rsidP="00B5224A">
      <w:pPr>
        <w:spacing w:after="0" w:line="240" w:lineRule="auto"/>
        <w:rPr>
          <w:rFonts w:ascii="Verdana" w:hAnsi="Verdana" w:cs="Times New Roman"/>
          <w:b/>
          <w:bCs/>
          <w:color w:val="191E00"/>
          <w:sz w:val="20"/>
          <w:szCs w:val="20"/>
        </w:rPr>
      </w:pPr>
    </w:p>
    <w:p w:rsidR="00B5224A" w:rsidRPr="002A5D6D" w:rsidRDefault="00B5224A" w:rsidP="00B5224A">
      <w:pPr>
        <w:spacing w:after="0" w:line="240" w:lineRule="auto"/>
        <w:rPr>
          <w:rFonts w:ascii="Verdana" w:eastAsia="Times New Roman" w:hAnsi="Verdana" w:cs="Times New Roman"/>
          <w:b/>
          <w:color w:val="538135"/>
          <w:sz w:val="20"/>
          <w:szCs w:val="20"/>
          <w:lang w:val="en-US" w:eastAsia="el-GR"/>
        </w:rPr>
      </w:pPr>
      <w:r w:rsidRPr="00581BBD">
        <w:rPr>
          <w:rFonts w:ascii="Verdana" w:eastAsia="Times New Roman" w:hAnsi="Verdana" w:cs="Times New Roman"/>
          <w:b/>
          <w:color w:val="538135"/>
          <w:sz w:val="20"/>
          <w:szCs w:val="20"/>
          <w:lang w:eastAsia="el-GR"/>
        </w:rPr>
        <w:t xml:space="preserve">Επεισόδιο </w:t>
      </w:r>
      <w:r w:rsidR="00951A2B">
        <w:rPr>
          <w:rFonts w:ascii="Verdana" w:eastAsia="Times New Roman" w:hAnsi="Verdana" w:cs="Times New Roman"/>
          <w:b/>
          <w:color w:val="538135"/>
          <w:sz w:val="20"/>
          <w:szCs w:val="20"/>
          <w:lang w:eastAsia="el-GR"/>
        </w:rPr>
        <w:t>1</w:t>
      </w:r>
      <w:r w:rsidR="00A067B3">
        <w:rPr>
          <w:rFonts w:ascii="Verdana" w:eastAsia="Times New Roman" w:hAnsi="Verdana" w:cs="Times New Roman"/>
          <w:b/>
          <w:color w:val="538135"/>
          <w:sz w:val="20"/>
          <w:szCs w:val="20"/>
          <w:lang w:eastAsia="el-GR"/>
        </w:rPr>
        <w:t>1</w:t>
      </w:r>
      <w:r w:rsidRPr="00581BBD">
        <w:rPr>
          <w:rFonts w:ascii="Verdana" w:eastAsia="Times New Roman" w:hAnsi="Verdana" w:cs="Times New Roman"/>
          <w:b/>
          <w:color w:val="538135"/>
          <w:sz w:val="20"/>
          <w:szCs w:val="20"/>
          <w:lang w:eastAsia="el-GR"/>
        </w:rPr>
        <w:t xml:space="preserve">ο: </w:t>
      </w:r>
      <w:r w:rsidR="00A067B3" w:rsidRPr="00A067B3">
        <w:rPr>
          <w:rFonts w:ascii="Verdana" w:eastAsia="Times New Roman" w:hAnsi="Verdana" w:cs="Times New Roman"/>
          <w:b/>
          <w:color w:val="538135"/>
          <w:sz w:val="20"/>
          <w:szCs w:val="20"/>
          <w:lang w:eastAsia="el-GR"/>
        </w:rPr>
        <w:t>Κορώνεια-Βόλβη</w:t>
      </w:r>
    </w:p>
    <w:p w:rsidR="00C01A64" w:rsidRPr="00676EAE" w:rsidRDefault="00C01A64" w:rsidP="00C01A64">
      <w:pPr>
        <w:spacing w:after="0" w:line="240" w:lineRule="auto"/>
        <w:rPr>
          <w:rFonts w:ascii="Verdana" w:eastAsia="Times New Roman" w:hAnsi="Verdana" w:cs="Times New Roman"/>
          <w:b/>
          <w:color w:val="191E00"/>
          <w:sz w:val="20"/>
          <w:szCs w:val="20"/>
          <w:lang w:eastAsia="el-GR"/>
        </w:rPr>
      </w:pPr>
    </w:p>
    <w:p w:rsidR="00C5092F" w:rsidRPr="006F1580" w:rsidRDefault="00CA70B3" w:rsidP="00C5092F">
      <w:pPr>
        <w:spacing w:after="0" w:line="240" w:lineRule="auto"/>
        <w:jc w:val="both"/>
        <w:rPr>
          <w:rFonts w:ascii="Verdana" w:eastAsia="Times New Roman" w:hAnsi="Verdana" w:cs="Times New Roman"/>
          <w:b/>
          <w:color w:val="191E00"/>
          <w:sz w:val="20"/>
          <w:szCs w:val="20"/>
          <w:lang w:eastAsia="el-GR"/>
        </w:rPr>
      </w:pPr>
      <w:r w:rsidRPr="00CA70B3">
        <w:rPr>
          <w:rFonts w:ascii="Verdana" w:eastAsia="Times New Roman" w:hAnsi="Verdana" w:cs="Times New Roman"/>
          <w:color w:val="191E00"/>
          <w:sz w:val="20"/>
          <w:szCs w:val="20"/>
          <w:lang w:eastAsia="el-GR"/>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092F" w:rsidRPr="00A15CFA" w:rsidTr="00A7111D">
        <w:trPr>
          <w:tblCellSpacing w:w="0" w:type="dxa"/>
        </w:trPr>
        <w:tc>
          <w:tcPr>
            <w:tcW w:w="2500" w:type="pct"/>
            <w:vAlign w:val="center"/>
            <w:hideMark/>
          </w:tcPr>
          <w:p w:rsidR="00C5092F" w:rsidRPr="006F1580" w:rsidRDefault="006F1580" w:rsidP="00A7111D">
            <w:pPr>
              <w:spacing w:after="0" w:line="240" w:lineRule="auto"/>
              <w:rPr>
                <w:rFonts w:ascii="Verdana" w:eastAsia="Times New Roman" w:hAnsi="Verdana" w:cs="Times New Roman"/>
                <w:color w:val="191E00"/>
                <w:sz w:val="20"/>
                <w:szCs w:val="20"/>
                <w:lang w:eastAsia="el-GR"/>
              </w:rPr>
            </w:pPr>
            <w:r w:rsidRPr="006F1580">
              <w:rPr>
                <w:rFonts w:ascii="Verdana" w:eastAsia="Times New Roman" w:hAnsi="Verdana" w:cs="Times New Roman"/>
                <w:color w:val="808080"/>
                <w:sz w:val="20"/>
                <w:szCs w:val="20"/>
                <w:lang w:eastAsia="el-GR"/>
              </w:rPr>
              <w:t>ΤΕΧΝΕΣ/ΠΟΛΙΤΙΜΟΣ</w:t>
            </w:r>
          </w:p>
        </w:tc>
        <w:tc>
          <w:tcPr>
            <w:tcW w:w="2500" w:type="pct"/>
            <w:vAlign w:val="center"/>
            <w:hideMark/>
          </w:tcPr>
          <w:p w:rsidR="00C5092F" w:rsidRPr="006F1580" w:rsidRDefault="00C5092F" w:rsidP="000F7002">
            <w:pPr>
              <w:spacing w:after="0" w:line="240" w:lineRule="auto"/>
              <w:jc w:val="right"/>
              <w:rPr>
                <w:rFonts w:ascii="Verdana" w:eastAsia="Times New Roman" w:hAnsi="Verdana" w:cs="Times New Roman"/>
                <w:color w:val="191E00"/>
                <w:sz w:val="20"/>
                <w:szCs w:val="20"/>
                <w:lang w:eastAsia="el-GR"/>
              </w:rPr>
            </w:pPr>
            <w:r w:rsidRPr="006F1580">
              <w:rPr>
                <w:rFonts w:ascii="Verdana" w:eastAsia="Times New Roman" w:hAnsi="Verdana" w:cs="Times New Roman"/>
                <w:b/>
                <w:bCs/>
                <w:color w:val="053E62"/>
                <w:sz w:val="20"/>
                <w:szCs w:val="20"/>
                <w:lang w:eastAsia="el-GR"/>
              </w:rPr>
              <w:t>WEBTV</w:t>
            </w:r>
            <w:r w:rsidRPr="006F1580">
              <w:rPr>
                <w:rFonts w:ascii="Verdana" w:eastAsia="Times New Roman" w:hAnsi="Verdana" w:cs="Times New Roman"/>
                <w:b/>
                <w:bCs/>
                <w:color w:val="053E62"/>
                <w:sz w:val="20"/>
                <w:szCs w:val="20"/>
                <w:lang w:val="en-US" w:eastAsia="el-GR"/>
              </w:rPr>
              <w:t xml:space="preserve"> </w:t>
            </w:r>
            <w:r w:rsidRPr="006F1580">
              <w:rPr>
                <w:rFonts w:ascii="Verdana" w:eastAsia="Times New Roman" w:hAnsi="Verdana" w:cs="Times New Roman"/>
                <w:b/>
                <w:bCs/>
                <w:color w:val="053E62"/>
                <w:sz w:val="20"/>
                <w:szCs w:val="20"/>
                <w:lang w:eastAsia="el-GR"/>
              </w:rPr>
              <w:t>ERTflix</w:t>
            </w:r>
            <w:r w:rsidRPr="006F1580">
              <w:rPr>
                <w:rFonts w:ascii="Verdana" w:eastAsia="Times New Roman" w:hAnsi="Verdana" w:cs="Times New Roman"/>
                <w:color w:val="191E00"/>
                <w:sz w:val="20"/>
                <w:szCs w:val="20"/>
                <w:lang w:eastAsia="el-GR"/>
              </w:rPr>
              <w:t xml:space="preserve"> </w:t>
            </w:r>
          </w:p>
        </w:tc>
      </w:tr>
    </w:tbl>
    <w:p w:rsidR="00C5092F" w:rsidRPr="00A15CFA" w:rsidRDefault="00C5092F" w:rsidP="00C5092F">
      <w:pPr>
        <w:spacing w:after="0" w:line="240" w:lineRule="auto"/>
        <w:rPr>
          <w:rFonts w:ascii="Verdana" w:eastAsia="Times New Roman" w:hAnsi="Verdana" w:cs="Times New Roman"/>
          <w:b/>
          <w:color w:val="538135"/>
          <w:sz w:val="20"/>
          <w:szCs w:val="20"/>
          <w:highlight w:val="yellow"/>
          <w:lang w:eastAsia="el-GR"/>
        </w:rPr>
      </w:pPr>
    </w:p>
    <w:p w:rsidR="004707D3" w:rsidRPr="000F7002" w:rsidRDefault="004707D3" w:rsidP="004707D3">
      <w:pPr>
        <w:spacing w:after="0" w:line="240" w:lineRule="auto"/>
        <w:rPr>
          <w:rFonts w:ascii="Verdana" w:eastAsia="Times New Roman" w:hAnsi="Verdana" w:cs="Times New Roman"/>
          <w:b/>
          <w:bCs/>
          <w:color w:val="191E00"/>
          <w:sz w:val="20"/>
          <w:szCs w:val="20"/>
          <w:lang w:eastAsia="el-GR"/>
        </w:rPr>
      </w:pPr>
      <w:r w:rsidRPr="00065903">
        <w:rPr>
          <w:rFonts w:ascii="Verdana" w:eastAsia="Times New Roman" w:hAnsi="Verdana" w:cs="Times New Roman"/>
          <w:b/>
          <w:bCs/>
          <w:color w:val="191E00"/>
          <w:sz w:val="20"/>
          <w:szCs w:val="20"/>
          <w:lang w:eastAsia="el-GR"/>
        </w:rPr>
        <w:t>18</w:t>
      </w:r>
      <w:r w:rsidRPr="00FE549D">
        <w:rPr>
          <w:rFonts w:ascii="Verdana" w:eastAsia="Times New Roman" w:hAnsi="Verdana" w:cs="Times New Roman"/>
          <w:b/>
          <w:bCs/>
          <w:color w:val="191E00"/>
          <w:sz w:val="20"/>
          <w:szCs w:val="20"/>
          <w:lang w:eastAsia="el-GR"/>
        </w:rPr>
        <w:t>:00</w:t>
      </w:r>
      <w:r w:rsidRPr="00FE549D">
        <w:rPr>
          <w:rFonts w:ascii="Verdana" w:eastAsia="Times New Roman" w:hAnsi="Verdana" w:cs="Times New Roman"/>
          <w:color w:val="191E00"/>
          <w:sz w:val="20"/>
          <w:szCs w:val="20"/>
          <w:lang w:val="en-US" w:eastAsia="el-GR"/>
        </w:rPr>
        <w:t> </w:t>
      </w:r>
      <w:r w:rsidRPr="00FE549D">
        <w:rPr>
          <w:rFonts w:ascii="Verdana" w:eastAsia="Times New Roman" w:hAnsi="Verdana" w:cs="Times New Roman"/>
          <w:color w:val="191E00"/>
          <w:sz w:val="20"/>
          <w:szCs w:val="20"/>
          <w:lang w:eastAsia="el-GR"/>
        </w:rPr>
        <w:t>|</w:t>
      </w:r>
      <w:r w:rsidRPr="00FE549D">
        <w:rPr>
          <w:rFonts w:ascii="Verdana" w:eastAsia="Times New Roman" w:hAnsi="Verdana"/>
          <w:b/>
          <w:bCs/>
          <w:color w:val="191E00"/>
          <w:sz w:val="20"/>
          <w:szCs w:val="20"/>
        </w:rPr>
        <w:t xml:space="preserve"> </w:t>
      </w:r>
      <w:r w:rsidR="000F7002" w:rsidRPr="00FE549D">
        <w:rPr>
          <w:rFonts w:ascii="Verdana" w:eastAsia="Times New Roman" w:hAnsi="Verdana"/>
          <w:b/>
          <w:bCs/>
          <w:color w:val="191E00"/>
          <w:sz w:val="20"/>
          <w:szCs w:val="20"/>
        </w:rPr>
        <w:t>Αρχαίων Δράμα</w:t>
      </w:r>
      <w:r w:rsidR="003644F9">
        <w:rPr>
          <w:rFonts w:ascii="Verdana" w:eastAsia="Times New Roman" w:hAnsi="Verdana"/>
          <w:b/>
          <w:bCs/>
          <w:color w:val="191E00"/>
          <w:sz w:val="20"/>
          <w:szCs w:val="20"/>
        </w:rPr>
        <w:t>-Α’ ΚΥΚΛΟΣ</w:t>
      </w:r>
      <w:r w:rsidRPr="00FE549D">
        <w:rPr>
          <w:rFonts w:ascii="Verdana" w:eastAsia="Times New Roman" w:hAnsi="Verdana"/>
          <w:b/>
          <w:bCs/>
          <w:color w:val="191E00"/>
          <w:sz w:val="20"/>
          <w:szCs w:val="20"/>
        </w:rPr>
        <w:t xml:space="preserve"> </w:t>
      </w:r>
      <w:r w:rsidRPr="00FE549D">
        <w:rPr>
          <w:rFonts w:ascii="Verdana" w:eastAsia="Times New Roman" w:hAnsi="Verdana" w:cs="Times New Roman"/>
          <w:b/>
          <w:bCs/>
          <w:color w:val="191E00"/>
          <w:sz w:val="20"/>
          <w:szCs w:val="20"/>
          <w:lang w:eastAsia="el-GR"/>
        </w:rPr>
        <w:t>[</w:t>
      </w:r>
      <w:r w:rsidRPr="00FE549D">
        <w:rPr>
          <w:rFonts w:ascii="Verdana" w:eastAsia="Times New Roman" w:hAnsi="Verdana" w:cs="Times New Roman"/>
          <w:b/>
          <w:bCs/>
          <w:color w:val="191E00"/>
          <w:sz w:val="20"/>
          <w:szCs w:val="20"/>
          <w:lang w:val="en-US" w:eastAsia="el-GR"/>
        </w:rPr>
        <w:t>E</w:t>
      </w:r>
      <w:r w:rsidRPr="00FE549D">
        <w:rPr>
          <w:rFonts w:ascii="Verdana" w:eastAsia="Times New Roman" w:hAnsi="Verdana" w:cs="Times New Roman"/>
          <w:b/>
          <w:bCs/>
          <w:color w:val="191E00"/>
          <w:sz w:val="20"/>
          <w:szCs w:val="20"/>
          <w:lang w:eastAsia="el-GR"/>
        </w:rPr>
        <w:t>]</w:t>
      </w:r>
      <w:r w:rsidR="00A719AD" w:rsidRPr="00FE549D">
        <w:rPr>
          <w:rFonts w:ascii="Verdana" w:eastAsia="Times New Roman" w:hAnsi="Verdana" w:cs="Times New Roman"/>
          <w:b/>
          <w:bCs/>
          <w:color w:val="191E00"/>
          <w:sz w:val="20"/>
          <w:szCs w:val="20"/>
          <w:lang w:eastAsia="el-GR"/>
        </w:rPr>
        <w:t xml:space="preserve"> </w:t>
      </w:r>
      <w:r w:rsidR="000F7002" w:rsidRPr="00FE549D">
        <w:rPr>
          <w:rFonts w:ascii="Verdana" w:eastAsia="Times New Roman" w:hAnsi="Verdana" w:cs="Times New Roman"/>
          <w:b/>
          <w:bCs/>
          <w:color w:val="191E00"/>
          <w:sz w:val="20"/>
          <w:szCs w:val="20"/>
          <w:lang w:eastAsia="el-GR"/>
        </w:rPr>
        <w:t xml:space="preserve"> </w:t>
      </w:r>
      <w:r w:rsidRPr="00FE549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707D3" w:rsidRPr="00065903" w:rsidRDefault="004707D3" w:rsidP="004707D3">
      <w:pPr>
        <w:spacing w:after="0" w:line="240" w:lineRule="auto"/>
        <w:rPr>
          <w:rFonts w:ascii="Verdana" w:eastAsia="Times New Roman" w:hAnsi="Verdana" w:cs="Times New Roman"/>
          <w:b/>
          <w:color w:val="538135"/>
          <w:sz w:val="20"/>
          <w:szCs w:val="20"/>
          <w:highlight w:val="yellow"/>
          <w:lang w:eastAsia="el-GR"/>
        </w:rPr>
      </w:pPr>
    </w:p>
    <w:p w:rsidR="004707D3" w:rsidRPr="000F7002" w:rsidRDefault="004707D3" w:rsidP="004707D3">
      <w:pPr>
        <w:spacing w:after="0" w:line="240" w:lineRule="auto"/>
        <w:rPr>
          <w:rFonts w:ascii="Verdana" w:hAnsi="Verdana"/>
          <w:b/>
          <w:bCs/>
          <w:sz w:val="20"/>
          <w:szCs w:val="20"/>
        </w:rPr>
      </w:pPr>
      <w:r w:rsidRPr="000F7002">
        <w:rPr>
          <w:rFonts w:ascii="Verdana" w:hAnsi="Verdana"/>
          <w:b/>
          <w:bCs/>
          <w:sz w:val="20"/>
          <w:szCs w:val="20"/>
        </w:rPr>
        <w:t xml:space="preserve">Σειρά </w:t>
      </w:r>
      <w:r w:rsidR="000F7002" w:rsidRPr="000F7002">
        <w:rPr>
          <w:rFonts w:ascii="Verdana" w:hAnsi="Verdana"/>
          <w:b/>
          <w:bCs/>
          <w:sz w:val="20"/>
          <w:szCs w:val="20"/>
        </w:rPr>
        <w:t>εκπομπών</w:t>
      </w:r>
      <w:r w:rsidRPr="000F7002">
        <w:rPr>
          <w:rFonts w:ascii="Verdana" w:hAnsi="Verdana"/>
          <w:b/>
          <w:bCs/>
          <w:sz w:val="20"/>
          <w:szCs w:val="20"/>
        </w:rPr>
        <w:t xml:space="preserve"> παραγωγής </w:t>
      </w:r>
      <w:r w:rsidR="000F7002" w:rsidRPr="000F7002">
        <w:rPr>
          <w:rFonts w:ascii="Verdana" w:hAnsi="Verdana"/>
          <w:b/>
          <w:bCs/>
          <w:sz w:val="20"/>
          <w:szCs w:val="20"/>
        </w:rPr>
        <w:t>2016</w:t>
      </w:r>
    </w:p>
    <w:p w:rsidR="004707D3" w:rsidRPr="00A15CFA" w:rsidRDefault="004707D3" w:rsidP="004707D3">
      <w:pPr>
        <w:spacing w:after="0" w:line="240" w:lineRule="auto"/>
        <w:rPr>
          <w:rFonts w:ascii="Verdana" w:hAnsi="Verdana"/>
          <w:b/>
          <w:bCs/>
          <w:sz w:val="20"/>
          <w:szCs w:val="20"/>
          <w:highlight w:val="yellow"/>
        </w:rPr>
      </w:pPr>
    </w:p>
    <w:p w:rsidR="00FA595F" w:rsidRPr="00FA595F" w:rsidRDefault="000F7002" w:rsidP="004707D3">
      <w:pPr>
        <w:spacing w:after="0" w:line="240" w:lineRule="auto"/>
        <w:rPr>
          <w:rFonts w:ascii="Verdana" w:hAnsi="Verdana"/>
          <w:bCs/>
          <w:sz w:val="20"/>
          <w:szCs w:val="20"/>
        </w:rPr>
      </w:pPr>
      <w:r w:rsidRPr="00FA595F">
        <w:rPr>
          <w:rFonts w:ascii="Verdana" w:hAnsi="Verdana"/>
          <w:bCs/>
          <w:sz w:val="20"/>
          <w:szCs w:val="20"/>
        </w:rPr>
        <w:t>Σε κάθε επεισόδιο της σειράς παρουσιάζεται ένα διαφορετικό έργο μέσα από τη ματιά και την ερμηνευτική προσέγγιση ενός σύγχρονου σκηνοθέτη ή συντελεστή του θεάτρου κάθε φορά, με τη μορφή ενός ελεύθερου μαθήματος-εργαστηρίου.</w:t>
      </w:r>
    </w:p>
    <w:p w:rsidR="004707D3" w:rsidRDefault="000F7002" w:rsidP="004707D3">
      <w:pPr>
        <w:spacing w:after="0" w:line="240" w:lineRule="auto"/>
        <w:rPr>
          <w:rFonts w:ascii="Verdana" w:hAnsi="Verdana"/>
          <w:bCs/>
          <w:sz w:val="20"/>
          <w:szCs w:val="20"/>
        </w:rPr>
      </w:pPr>
      <w:r w:rsidRPr="00FA595F">
        <w:rPr>
          <w:rFonts w:ascii="Verdana" w:hAnsi="Verdana"/>
          <w:bCs/>
          <w:sz w:val="20"/>
          <w:szCs w:val="20"/>
        </w:rPr>
        <w:t>Η σειρά φιλοδοξεί μ’ αυτόν τον τρόπο να «χτίσει» μία νέα πρόταση για ένα σύνολο εκπομπών σύγχρονης έρευνας και διδασκαλίας του αρχαίου δράματος, ως συναντήσεις ενεργών ερευνητών του θεάτρου με νέους ηθοποιούς μέσα στο πλαίσιο ενός δημόσιου μαθήματος, εντός του οποίου θα ανιχνεύονται το θέμα, η ανάπτυξη του μύθου, οι χαρακτήρες και κυρίως τα κρίσιμα ζητήματα που διακυβεύονται μέσα στο καθένα από τα έργα της αρχαίας δραματικής μας κληρονομιάς.</w:t>
      </w:r>
    </w:p>
    <w:p w:rsidR="00FE549D" w:rsidRPr="00FA595F" w:rsidRDefault="00FE549D" w:rsidP="004707D3">
      <w:pPr>
        <w:spacing w:after="0" w:line="240" w:lineRule="auto"/>
        <w:rPr>
          <w:rFonts w:ascii="Verdana" w:hAnsi="Verdana"/>
          <w:bCs/>
          <w:sz w:val="20"/>
          <w:szCs w:val="20"/>
        </w:rPr>
      </w:pPr>
    </w:p>
    <w:p w:rsidR="00FE549D" w:rsidRPr="00FE549D" w:rsidRDefault="00FE549D" w:rsidP="00FE549D">
      <w:pPr>
        <w:spacing w:after="0" w:line="240" w:lineRule="auto"/>
        <w:rPr>
          <w:rFonts w:ascii="Verdana" w:hAnsi="Verdana"/>
          <w:bCs/>
          <w:sz w:val="20"/>
          <w:szCs w:val="20"/>
        </w:rPr>
      </w:pPr>
      <w:r w:rsidRPr="00FE549D">
        <w:rPr>
          <w:rFonts w:ascii="Verdana" w:hAnsi="Verdana"/>
          <w:bCs/>
          <w:sz w:val="20"/>
          <w:szCs w:val="20"/>
        </w:rPr>
        <w:t>Σκηνοθεσία: Πάνος Παππάς, Δέσποινα Χαραλάμπους</w:t>
      </w:r>
    </w:p>
    <w:p w:rsidR="00FE549D" w:rsidRPr="00FE549D" w:rsidRDefault="00FE549D" w:rsidP="00FE549D">
      <w:pPr>
        <w:spacing w:after="0" w:line="240" w:lineRule="auto"/>
        <w:rPr>
          <w:rFonts w:ascii="Verdana" w:hAnsi="Verdana"/>
          <w:bCs/>
          <w:sz w:val="20"/>
          <w:szCs w:val="20"/>
        </w:rPr>
      </w:pPr>
      <w:r w:rsidRPr="00FE549D">
        <w:rPr>
          <w:rFonts w:ascii="Verdana" w:hAnsi="Verdana"/>
          <w:bCs/>
          <w:sz w:val="20"/>
          <w:szCs w:val="20"/>
        </w:rPr>
        <w:t>Διεύθυνση Παραγωγής: Αλίκη Κολοβού</w:t>
      </w:r>
    </w:p>
    <w:p w:rsidR="000F7002" w:rsidRDefault="000F7002" w:rsidP="004707D3">
      <w:pPr>
        <w:spacing w:after="0" w:line="240" w:lineRule="auto"/>
        <w:rPr>
          <w:rFonts w:ascii="Verdana" w:eastAsia="Times New Roman" w:hAnsi="Verdana" w:cs="Times New Roman"/>
          <w:b/>
          <w:bCs/>
          <w:color w:val="538135"/>
          <w:sz w:val="20"/>
          <w:szCs w:val="20"/>
          <w:lang w:eastAsia="el-GR"/>
        </w:rPr>
      </w:pPr>
    </w:p>
    <w:p w:rsidR="006E351D" w:rsidRPr="006E351D" w:rsidRDefault="006E351D" w:rsidP="006E351D">
      <w:pPr>
        <w:spacing w:after="0" w:line="240" w:lineRule="auto"/>
        <w:rPr>
          <w:rFonts w:ascii="Verdana" w:eastAsia="Times New Roman" w:hAnsi="Verdana" w:cs="Times New Roman"/>
          <w:b/>
          <w:bCs/>
          <w:color w:val="538135"/>
          <w:sz w:val="20"/>
          <w:szCs w:val="20"/>
          <w:lang w:eastAsia="el-GR"/>
        </w:rPr>
      </w:pPr>
      <w:r w:rsidRPr="006E351D">
        <w:rPr>
          <w:rFonts w:ascii="Verdana" w:eastAsia="Times New Roman" w:hAnsi="Verdana" w:cs="Times New Roman"/>
          <w:b/>
          <w:bCs/>
          <w:color w:val="538135"/>
          <w:sz w:val="20"/>
          <w:szCs w:val="20"/>
          <w:lang w:eastAsia="el-GR"/>
        </w:rPr>
        <w:t>Επεισόδιο 8ο: Ευριπίδη «Τρωάδες»- Γιάννης Μετζικώφ</w:t>
      </w:r>
    </w:p>
    <w:p w:rsidR="006E351D" w:rsidRPr="006E351D" w:rsidRDefault="006E351D" w:rsidP="006E351D">
      <w:pPr>
        <w:spacing w:after="0" w:line="240" w:lineRule="auto"/>
        <w:rPr>
          <w:rFonts w:ascii="Verdana" w:hAnsi="Verdana"/>
          <w:bCs/>
          <w:sz w:val="20"/>
          <w:szCs w:val="20"/>
        </w:rPr>
      </w:pPr>
      <w:r w:rsidRPr="006E351D">
        <w:rPr>
          <w:rFonts w:ascii="Verdana" w:hAnsi="Verdana"/>
          <w:bCs/>
          <w:sz w:val="20"/>
          <w:szCs w:val="20"/>
        </w:rPr>
        <w:t xml:space="preserve">Ένα αληθινό έργο τέχνης έχει σκοπό να μας αφυπνίσει, πόσω μάλλον η πάντα επίκαιρη αντιπολεμική τραγωδία του Ευριπίδη, ?Τρωάδες?. Ο ενδυματολόγος και σκηνογράφος Γιάννης Μετζικώφ συνομιλεί με νέους ηθοποιούς για το παράξενο πένθος που ιερουργεί γύρω μας και διατρέχει την ελληνική παράδοση </w:t>
      </w:r>
      <w:r w:rsidRPr="006E351D">
        <w:rPr>
          <w:rFonts w:ascii="Verdana" w:hAnsi="Verdana"/>
          <w:bCs/>
          <w:sz w:val="20"/>
          <w:szCs w:val="20"/>
        </w:rPr>
        <w:lastRenderedPageBreak/>
        <w:t>από τα αρχαία χρόνια έως σήμερα Είναι μια συζήτηση - σπουδή για την τραγωδία που οι καιροί συνεχώς αναδιαμορφώνουν, καθιστώντας τη δυνατότερη.</w:t>
      </w:r>
    </w:p>
    <w:p w:rsidR="006E351D" w:rsidRPr="006E351D" w:rsidRDefault="006E351D" w:rsidP="006E351D">
      <w:pPr>
        <w:spacing w:after="0" w:line="240" w:lineRule="auto"/>
        <w:rPr>
          <w:rFonts w:ascii="Verdana" w:hAnsi="Verdana"/>
          <w:bCs/>
          <w:sz w:val="20"/>
          <w:szCs w:val="20"/>
        </w:rPr>
      </w:pPr>
      <w:r w:rsidRPr="006E351D">
        <w:rPr>
          <w:rFonts w:ascii="Verdana" w:hAnsi="Verdana"/>
          <w:bCs/>
          <w:sz w:val="20"/>
          <w:szCs w:val="20"/>
        </w:rPr>
        <w:t>Η Εκάβη, η Κασσάνδρα, η Ανδρομάχη, η Ελένη προβάλλουν ως γνώριμες εικόνες και σύμβολα της αθέατης πλευράς του πολέμου, της γυναίκας.</w:t>
      </w:r>
      <w:r>
        <w:rPr>
          <w:rFonts w:ascii="Verdana" w:hAnsi="Verdana"/>
          <w:bCs/>
          <w:sz w:val="20"/>
          <w:szCs w:val="20"/>
        </w:rPr>
        <w:t xml:space="preserve"> </w:t>
      </w:r>
      <w:r w:rsidRPr="006E351D">
        <w:rPr>
          <w:rFonts w:ascii="Verdana" w:hAnsi="Verdana"/>
          <w:bCs/>
          <w:sz w:val="20"/>
          <w:szCs w:val="20"/>
        </w:rPr>
        <w:t>Η Εκάβη βρίσκεται στο κέντρο του δράματος του Ευριπίδη, αλλά και της εποχής μας, της προσφυγικής κρίσης. Το επεισόδιο πλαισιώνεται από φωτογραφίες του πολυβραβευμένου φωτογράφου  Μεσσήνη.</w:t>
      </w:r>
    </w:p>
    <w:p w:rsidR="00C01A64" w:rsidRPr="00F1626F" w:rsidRDefault="00CA70B3" w:rsidP="00C01A64">
      <w:pPr>
        <w:spacing w:after="0" w:line="240" w:lineRule="auto"/>
        <w:rPr>
          <w:rFonts w:ascii="Verdana" w:hAnsi="Verdana"/>
          <w:bCs/>
          <w:sz w:val="20"/>
          <w:szCs w:val="20"/>
        </w:rPr>
      </w:pPr>
      <w:r w:rsidRPr="00CA70B3">
        <w:rPr>
          <w:rFonts w:ascii="Verdana" w:eastAsia="Times New Roman" w:hAnsi="Verdana" w:cs="Times New Roman"/>
          <w:color w:val="191E00"/>
          <w:sz w:val="20"/>
          <w:szCs w:val="20"/>
          <w:lang w:eastAsia="el-GR"/>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82A51" w:rsidRPr="00F1626F" w:rsidRDefault="00C01A64" w:rsidP="00D82A51">
      <w:pPr>
        <w:pStyle w:val="Web"/>
        <w:spacing w:before="0" w:beforeAutospacing="0" w:after="0" w:afterAutospacing="0"/>
        <w:rPr>
          <w:rFonts w:ascii="Verdana" w:hAnsi="Verdana"/>
          <w:b/>
          <w:color w:val="000000"/>
          <w:sz w:val="20"/>
          <w:szCs w:val="20"/>
        </w:rPr>
      </w:pPr>
      <w:r w:rsidRPr="00F1626F">
        <w:rPr>
          <w:rFonts w:ascii="Verdana" w:hAnsi="Verdana"/>
          <w:color w:val="191E00"/>
          <w:sz w:val="20"/>
          <w:szCs w:val="20"/>
        </w:rPr>
        <w:br/>
      </w:r>
      <w:r w:rsidR="00D82A51" w:rsidRPr="00F1626F">
        <w:rPr>
          <w:rFonts w:ascii="Verdana" w:hAnsi="Verdana"/>
          <w:b/>
          <w:color w:val="000000"/>
          <w:sz w:val="20"/>
          <w:szCs w:val="20"/>
        </w:rPr>
        <w:t>19:00 | Ένθετο «Περιφερειακή Ανάπτυξη»</w:t>
      </w:r>
    </w:p>
    <w:p w:rsidR="00D82A51" w:rsidRPr="00F1626F" w:rsidRDefault="00D82A51" w:rsidP="00D82A51">
      <w:pPr>
        <w:pStyle w:val="Web"/>
        <w:spacing w:before="0" w:beforeAutospacing="0" w:after="0" w:afterAutospacing="0"/>
        <w:rPr>
          <w:rFonts w:ascii="Verdana" w:hAnsi="Verdana"/>
          <w:b/>
          <w:color w:val="000000"/>
          <w:sz w:val="20"/>
          <w:szCs w:val="20"/>
        </w:rPr>
      </w:pPr>
      <w:r w:rsidRPr="00F1626F">
        <w:rPr>
          <w:rFonts w:ascii="Verdana" w:eastAsiaTheme="minorHAnsi" w:hAnsi="Verdana" w:cs="Courier New"/>
          <w:sz w:val="20"/>
          <w:szCs w:val="20"/>
          <w:lang w:eastAsia="en-US"/>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rsidR="00CC59B5" w:rsidRPr="00F1626F" w:rsidRDefault="00CC59B5" w:rsidP="00C01A64">
      <w:pPr>
        <w:spacing w:after="0" w:line="240" w:lineRule="auto"/>
        <w:rPr>
          <w:rFonts w:ascii="Verdana" w:eastAsia="Times New Roman" w:hAnsi="Verdana" w:cs="Times New Roman"/>
          <w:b/>
          <w:bCs/>
          <w:color w:val="191E00"/>
          <w:sz w:val="20"/>
          <w:szCs w:val="20"/>
          <w:lang w:eastAsia="el-GR"/>
        </w:rPr>
      </w:pPr>
    </w:p>
    <w:p w:rsidR="00C01A64" w:rsidRPr="00F1626F" w:rsidRDefault="00C01A64" w:rsidP="00C01A64">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C01A64" w:rsidRPr="00F1626F" w:rsidRDefault="00C01A64" w:rsidP="00C01A64">
      <w:pPr>
        <w:spacing w:after="0" w:line="240" w:lineRule="auto"/>
        <w:rPr>
          <w:rFonts w:ascii="Verdana" w:eastAsia="Times New Roman" w:hAnsi="Verdana" w:cs="Times New Roman"/>
          <w:b/>
          <w:bCs/>
          <w:color w:val="191E00"/>
          <w:sz w:val="20"/>
          <w:szCs w:val="20"/>
          <w:lang w:eastAsia="el-GR"/>
        </w:rPr>
      </w:pPr>
    </w:p>
    <w:p w:rsidR="00C01A64" w:rsidRPr="00F1626F" w:rsidRDefault="00C01A64" w:rsidP="00C01A64">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 | Ειδήσεις από την Περιφέρεια</w:t>
      </w:r>
    </w:p>
    <w:p w:rsidR="001D1512" w:rsidRPr="00F1626F" w:rsidRDefault="001D1512" w:rsidP="00C01A64">
      <w:pPr>
        <w:spacing w:after="0" w:line="240" w:lineRule="auto"/>
        <w:rPr>
          <w:rFonts w:ascii="Verdana" w:eastAsia="Times New Roman" w:hAnsi="Verdana" w:cs="Times New Roman"/>
          <w:bCs/>
          <w:color w:val="191E00"/>
          <w:sz w:val="20"/>
          <w:szCs w:val="20"/>
          <w:lang w:eastAsia="el-GR"/>
        </w:rPr>
      </w:pPr>
    </w:p>
    <w:p w:rsidR="002C0D27" w:rsidRPr="00EF4DD3" w:rsidRDefault="002C0D27" w:rsidP="002C0D27">
      <w:pPr>
        <w:spacing w:after="0"/>
        <w:rPr>
          <w:rFonts w:ascii="Verdana" w:eastAsiaTheme="minorEastAsia" w:hAnsi="Verdana"/>
          <w:sz w:val="20"/>
          <w:szCs w:val="20"/>
          <w:lang w:eastAsia="fr-FR"/>
        </w:rPr>
      </w:pPr>
    </w:p>
    <w:p w:rsidR="00807847" w:rsidRPr="00BC4946" w:rsidRDefault="00CA70B3" w:rsidP="00807847">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07847" w:rsidRPr="00BC4946" w:rsidTr="005B5CEB">
        <w:trPr>
          <w:tblCellSpacing w:w="0" w:type="dxa"/>
        </w:trPr>
        <w:tc>
          <w:tcPr>
            <w:tcW w:w="2500" w:type="pct"/>
            <w:vAlign w:val="center"/>
            <w:hideMark/>
          </w:tcPr>
          <w:p w:rsidR="00807847" w:rsidRPr="00BC4946" w:rsidRDefault="00807847" w:rsidP="005B5CE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807847" w:rsidRPr="00BC4946" w:rsidRDefault="00807847" w:rsidP="005B5CEB">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807847" w:rsidRPr="0034385B" w:rsidRDefault="00807847" w:rsidP="00807847">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007233FC">
        <w:rPr>
          <w:rFonts w:ascii="Verdana" w:eastAsia="Times New Roman" w:hAnsi="Verdana" w:cs="Times New Roman"/>
          <w:b/>
          <w:bCs/>
          <w:color w:val="191E00"/>
          <w:sz w:val="20"/>
          <w:szCs w:val="20"/>
          <w:lang w:eastAsia="el-GR"/>
        </w:rPr>
        <w:t>20</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 xml:space="preserve">–Γ’ ΚΥΚΛΟΣ[Ε] </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2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807847" w:rsidRPr="0034385B" w:rsidRDefault="00807847" w:rsidP="00807847">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807847" w:rsidRDefault="00807847" w:rsidP="00807847">
      <w:pPr>
        <w:rPr>
          <w:rFonts w:ascii="Verdana" w:hAnsi="Verdana"/>
          <w:sz w:val="20"/>
          <w:szCs w:val="20"/>
        </w:rPr>
      </w:pPr>
    </w:p>
    <w:p w:rsidR="00807847" w:rsidRPr="0034385B" w:rsidRDefault="00807847" w:rsidP="00807847">
      <w:pPr>
        <w:rPr>
          <w:rFonts w:ascii="Verdana" w:hAnsi="Verdana"/>
          <w:b/>
          <w:sz w:val="20"/>
          <w:szCs w:val="20"/>
        </w:rPr>
      </w:pPr>
      <w:r w:rsidRPr="0034385B">
        <w:rPr>
          <w:rFonts w:ascii="Verdana" w:hAnsi="Verdana"/>
          <w:b/>
          <w:sz w:val="20"/>
          <w:szCs w:val="20"/>
        </w:rPr>
        <w:t>Σειρά μυθοπλασίας μυστηρίου παραγωγής Καναδά 20</w:t>
      </w:r>
      <w:r>
        <w:rPr>
          <w:rFonts w:ascii="Verdana" w:hAnsi="Verdana"/>
          <w:b/>
          <w:sz w:val="20"/>
          <w:szCs w:val="20"/>
        </w:rPr>
        <w:t>20</w:t>
      </w:r>
      <w:r w:rsidRPr="001D0D08">
        <w:t xml:space="preserve"> </w:t>
      </w:r>
      <w:r w:rsidRPr="001D0D08">
        <w:rPr>
          <w:rFonts w:ascii="Verdana" w:hAnsi="Verdana"/>
          <w:b/>
          <w:sz w:val="20"/>
          <w:szCs w:val="20"/>
        </w:rPr>
        <w:t>που θα ολοκληρωθεί σε 1</w:t>
      </w:r>
      <w:r>
        <w:rPr>
          <w:rFonts w:ascii="Verdana" w:hAnsi="Verdana"/>
          <w:b/>
          <w:sz w:val="20"/>
          <w:szCs w:val="20"/>
        </w:rPr>
        <w:t>0</w:t>
      </w:r>
      <w:r w:rsidRPr="001D0D08">
        <w:rPr>
          <w:rFonts w:ascii="Verdana" w:hAnsi="Verdana"/>
          <w:b/>
          <w:sz w:val="20"/>
          <w:szCs w:val="20"/>
        </w:rPr>
        <w:t xml:space="preserve"> ωριαία επεισόδια</w:t>
      </w:r>
    </w:p>
    <w:p w:rsidR="00807847" w:rsidRPr="0034385B" w:rsidRDefault="00807847" w:rsidP="00807847">
      <w:pPr>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807847" w:rsidRDefault="00807847" w:rsidP="00807847">
      <w:pPr>
        <w:spacing w:after="0" w:line="240" w:lineRule="auto"/>
        <w:jc w:val="both"/>
        <w:rPr>
          <w:rFonts w:ascii="Verdana" w:hAnsi="Verdana"/>
          <w:sz w:val="20"/>
          <w:szCs w:val="20"/>
        </w:rPr>
      </w:pPr>
      <w:r>
        <w:rPr>
          <w:rFonts w:ascii="Verdana" w:hAnsi="Verdana"/>
          <w:sz w:val="20"/>
          <w:szCs w:val="20"/>
        </w:rPr>
        <w:t>Μ</w:t>
      </w:r>
      <w:r w:rsidRPr="00E27A84">
        <w:rPr>
          <w:rFonts w:ascii="Verdana" w:hAnsi="Verdana"/>
          <w:sz w:val="20"/>
          <w:szCs w:val="20"/>
        </w:rPr>
        <w:t xml:space="preserve">ια σειρά από νέες περιπέτειες </w:t>
      </w:r>
      <w:r>
        <w:rPr>
          <w:rFonts w:ascii="Verdana" w:hAnsi="Verdana"/>
          <w:sz w:val="20"/>
          <w:szCs w:val="20"/>
        </w:rPr>
        <w:t xml:space="preserve">ξεκινούν </w:t>
      </w:r>
      <w:r w:rsidRPr="00E27A84">
        <w:rPr>
          <w:rFonts w:ascii="Verdana" w:hAnsi="Verdana"/>
          <w:sz w:val="20"/>
          <w:szCs w:val="20"/>
        </w:rPr>
        <w:t xml:space="preserve">καθώς οι κυρίες των Ιδιωτικών Ντετέκτιβ Ντρέικ αναλαμβάνουν </w:t>
      </w:r>
      <w:r>
        <w:rPr>
          <w:rFonts w:ascii="Verdana" w:hAnsi="Verdana"/>
          <w:sz w:val="20"/>
          <w:szCs w:val="20"/>
        </w:rPr>
        <w:t xml:space="preserve">ακόμα </w:t>
      </w:r>
      <w:r w:rsidRPr="00E27A84">
        <w:rPr>
          <w:rFonts w:ascii="Verdana" w:hAnsi="Verdana"/>
          <w:sz w:val="20"/>
          <w:szCs w:val="20"/>
        </w:rPr>
        <w:t xml:space="preserve">πιο δύσκολες περιπτώσεις και αντιμετωπίζουν μερικούς εντυπωσιακούς εχθρούς. </w:t>
      </w:r>
    </w:p>
    <w:p w:rsidR="00807847" w:rsidRDefault="00807847" w:rsidP="00807847">
      <w:pPr>
        <w:spacing w:after="0" w:line="240" w:lineRule="auto"/>
        <w:jc w:val="both"/>
        <w:rPr>
          <w:rFonts w:ascii="Verdana" w:eastAsia="Times New Roman" w:hAnsi="Verdana" w:cs="Times New Roman"/>
          <w:b/>
          <w:bCs/>
          <w:color w:val="538135"/>
          <w:sz w:val="20"/>
          <w:szCs w:val="20"/>
          <w:lang w:eastAsia="el-GR"/>
        </w:rPr>
      </w:pPr>
    </w:p>
    <w:p w:rsidR="006A6DF6" w:rsidRPr="002F00E1" w:rsidRDefault="006A6DF6" w:rsidP="006A6DF6">
      <w:pPr>
        <w:spacing w:after="0" w:line="240" w:lineRule="auto"/>
        <w:rPr>
          <w:rFonts w:ascii="Verdana" w:eastAsia="Times New Roman" w:hAnsi="Verdana" w:cs="Times New Roman"/>
          <w:b/>
          <w:color w:val="538135"/>
          <w:sz w:val="20"/>
          <w:szCs w:val="20"/>
          <w:lang w:eastAsia="el-GR"/>
        </w:rPr>
      </w:pPr>
      <w:r w:rsidRPr="002F00E1">
        <w:rPr>
          <w:rFonts w:ascii="Verdana" w:eastAsia="Times New Roman" w:hAnsi="Verdana" w:cs="Times New Roman"/>
          <w:b/>
          <w:color w:val="538135"/>
          <w:sz w:val="20"/>
          <w:szCs w:val="20"/>
          <w:lang w:eastAsia="el-GR"/>
        </w:rPr>
        <w:t>Επεισόδιο</w:t>
      </w:r>
      <w:r>
        <w:rPr>
          <w:rFonts w:ascii="Verdana" w:eastAsia="Times New Roman" w:hAnsi="Verdana" w:cs="Times New Roman"/>
          <w:b/>
          <w:color w:val="538135"/>
          <w:sz w:val="20"/>
          <w:szCs w:val="20"/>
          <w:lang w:eastAsia="el-GR"/>
        </w:rPr>
        <w:t xml:space="preserve"> </w:t>
      </w:r>
      <w:r w:rsidRPr="002F00E1">
        <w:rPr>
          <w:rFonts w:ascii="Verdana" w:eastAsia="Times New Roman" w:hAnsi="Verdana" w:cs="Times New Roman"/>
          <w:b/>
          <w:color w:val="538135"/>
          <w:sz w:val="20"/>
          <w:szCs w:val="20"/>
          <w:lang w:eastAsia="el-GR"/>
        </w:rPr>
        <w:t>5</w:t>
      </w:r>
      <w:r>
        <w:rPr>
          <w:rFonts w:ascii="Verdana" w:eastAsia="Times New Roman" w:hAnsi="Verdana" w:cs="Times New Roman"/>
          <w:b/>
          <w:color w:val="538135"/>
          <w:sz w:val="20"/>
          <w:szCs w:val="20"/>
          <w:lang w:eastAsia="el-GR"/>
        </w:rPr>
        <w:t>ο</w:t>
      </w:r>
      <w:r w:rsidRPr="002F00E1">
        <w:rPr>
          <w:rFonts w:ascii="Verdana" w:eastAsia="Times New Roman" w:hAnsi="Verdana" w:cs="Times New Roman"/>
          <w:b/>
          <w:color w:val="538135"/>
          <w:sz w:val="20"/>
          <w:szCs w:val="20"/>
          <w:lang w:eastAsia="el-GR"/>
        </w:rPr>
        <w:t xml:space="preserve">: </w:t>
      </w:r>
      <w:r>
        <w:rPr>
          <w:rFonts w:ascii="Verdana" w:eastAsia="Times New Roman" w:hAnsi="Verdana" w:cs="Times New Roman"/>
          <w:b/>
          <w:color w:val="538135"/>
          <w:sz w:val="20"/>
          <w:szCs w:val="20"/>
          <w:lang w:eastAsia="el-GR"/>
        </w:rPr>
        <w:t>Ας τους αφήσουμε στην ησυχία τους</w:t>
      </w:r>
      <w:r w:rsidRPr="002F00E1">
        <w:rPr>
          <w:rFonts w:ascii="Verdana" w:eastAsia="Times New Roman" w:hAnsi="Verdana" w:cs="Times New Roman"/>
          <w:b/>
          <w:color w:val="538135"/>
          <w:sz w:val="20"/>
          <w:szCs w:val="20"/>
          <w:lang w:eastAsia="el-GR"/>
        </w:rPr>
        <w:t>[</w:t>
      </w:r>
      <w:r w:rsidRPr="002F00E1">
        <w:rPr>
          <w:rFonts w:ascii="Verdana" w:eastAsia="Times New Roman" w:hAnsi="Verdana" w:cs="Times New Roman"/>
          <w:b/>
          <w:color w:val="538135"/>
          <w:sz w:val="20"/>
          <w:szCs w:val="20"/>
          <w:lang w:val="en-US" w:eastAsia="el-GR"/>
        </w:rPr>
        <w:t> Things</w:t>
      </w:r>
      <w:r w:rsidRPr="002F00E1">
        <w:rPr>
          <w:rFonts w:ascii="Verdana" w:eastAsia="Times New Roman" w:hAnsi="Verdana" w:cs="Times New Roman"/>
          <w:b/>
          <w:color w:val="538135"/>
          <w:sz w:val="20"/>
          <w:szCs w:val="20"/>
          <w:lang w:eastAsia="el-GR"/>
        </w:rPr>
        <w:t xml:space="preserve"> </w:t>
      </w:r>
      <w:r w:rsidRPr="002F00E1">
        <w:rPr>
          <w:rFonts w:ascii="Verdana" w:eastAsia="Times New Roman" w:hAnsi="Verdana" w:cs="Times New Roman"/>
          <w:b/>
          <w:color w:val="538135"/>
          <w:sz w:val="20"/>
          <w:szCs w:val="20"/>
          <w:lang w:val="en-US" w:eastAsia="el-GR"/>
        </w:rPr>
        <w:t>Better</w:t>
      </w:r>
      <w:r w:rsidRPr="002F00E1">
        <w:rPr>
          <w:rFonts w:ascii="Verdana" w:eastAsia="Times New Roman" w:hAnsi="Verdana" w:cs="Times New Roman"/>
          <w:b/>
          <w:color w:val="538135"/>
          <w:sz w:val="20"/>
          <w:szCs w:val="20"/>
          <w:lang w:eastAsia="el-GR"/>
        </w:rPr>
        <w:t xml:space="preserve"> </w:t>
      </w:r>
      <w:r w:rsidRPr="002F00E1">
        <w:rPr>
          <w:rFonts w:ascii="Verdana" w:eastAsia="Times New Roman" w:hAnsi="Verdana" w:cs="Times New Roman"/>
          <w:b/>
          <w:color w:val="538135"/>
          <w:sz w:val="20"/>
          <w:szCs w:val="20"/>
          <w:lang w:val="en-US" w:eastAsia="el-GR"/>
        </w:rPr>
        <w:t>Left</w:t>
      </w:r>
      <w:r w:rsidRPr="002F00E1">
        <w:rPr>
          <w:rFonts w:ascii="Verdana" w:eastAsia="Times New Roman" w:hAnsi="Verdana" w:cs="Times New Roman"/>
          <w:b/>
          <w:color w:val="538135"/>
          <w:sz w:val="20"/>
          <w:szCs w:val="20"/>
          <w:lang w:eastAsia="el-GR"/>
        </w:rPr>
        <w:t xml:space="preserve"> </w:t>
      </w:r>
      <w:r w:rsidRPr="002F00E1">
        <w:rPr>
          <w:rFonts w:ascii="Verdana" w:eastAsia="Times New Roman" w:hAnsi="Verdana" w:cs="Times New Roman"/>
          <w:b/>
          <w:color w:val="538135"/>
          <w:sz w:val="20"/>
          <w:szCs w:val="20"/>
          <w:lang w:val="en-US" w:eastAsia="el-GR"/>
        </w:rPr>
        <w:t>Dead</w:t>
      </w:r>
      <w:r w:rsidRPr="002F00E1">
        <w:rPr>
          <w:rFonts w:ascii="Verdana" w:eastAsia="Times New Roman" w:hAnsi="Verdana" w:cs="Times New Roman"/>
          <w:b/>
          <w:color w:val="538135"/>
          <w:sz w:val="20"/>
          <w:szCs w:val="20"/>
          <w:lang w:eastAsia="el-GR"/>
        </w:rPr>
        <w:t>]</w:t>
      </w:r>
    </w:p>
    <w:p w:rsidR="000D424B" w:rsidRPr="006A6DF6" w:rsidRDefault="006A6DF6" w:rsidP="006A6DF6">
      <w:pPr>
        <w:rPr>
          <w:rFonts w:ascii="Verdana" w:hAnsi="Verdana"/>
          <w:sz w:val="20"/>
          <w:szCs w:val="20"/>
        </w:rPr>
      </w:pPr>
      <w:r>
        <w:rPr>
          <w:rFonts w:ascii="Verdana" w:hAnsi="Verdana"/>
          <w:sz w:val="20"/>
          <w:szCs w:val="20"/>
        </w:rPr>
        <w:t xml:space="preserve">Η </w:t>
      </w:r>
      <w:r w:rsidRPr="002F00E1">
        <w:rPr>
          <w:rFonts w:ascii="Verdana" w:hAnsi="Verdana"/>
          <w:sz w:val="20"/>
          <w:szCs w:val="20"/>
        </w:rPr>
        <w:t>Φράνκι επινοεί ένα ανατριχιαστικό τέχνασμα για να εκθέσει έναν άντρα που ισχυρίζεται ότι μπορεί να μιλήσει στους νεκρούς.</w:t>
      </w:r>
    </w:p>
    <w:p w:rsidR="00D45B09" w:rsidRPr="00B46348" w:rsidRDefault="00D45B09" w:rsidP="000D424B">
      <w:pPr>
        <w:pStyle w:val="P68B1DB1-a3"/>
        <w:spacing w:after="0" w:line="240" w:lineRule="auto"/>
        <w:rPr>
          <w:rFonts w:ascii="Verdana" w:hAnsi="Verdana"/>
          <w:sz w:val="20"/>
        </w:rPr>
      </w:pPr>
    </w:p>
    <w:p w:rsidR="00C01A64" w:rsidRPr="00060A8F" w:rsidRDefault="00CA70B3" w:rsidP="00C01A64">
      <w:pPr>
        <w:spacing w:after="0" w:line="240" w:lineRule="auto"/>
        <w:rPr>
          <w:rFonts w:ascii="Verdana" w:eastAsia="Times New Roman" w:hAnsi="Verdana" w:cs="Times New Roman"/>
          <w:color w:val="191E00"/>
          <w:sz w:val="20"/>
          <w:szCs w:val="20"/>
          <w:lang w:eastAsia="el-GR"/>
        </w:rPr>
      </w:pPr>
      <w:r w:rsidRPr="00060A8F">
        <w:rPr>
          <w:rFonts w:ascii="Verdana" w:eastAsia="Times New Roman" w:hAnsi="Verdana" w:cs="Times New Roman"/>
          <w:color w:val="191E00"/>
          <w:sz w:val="20"/>
          <w:szCs w:val="20"/>
          <w:lang w:eastAsia="el-GR"/>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4B6C69" w:rsidTr="00E41E49">
        <w:trPr>
          <w:tblCellSpacing w:w="0" w:type="dxa"/>
        </w:trPr>
        <w:tc>
          <w:tcPr>
            <w:tcW w:w="2500" w:type="pct"/>
            <w:vAlign w:val="center"/>
            <w:hideMark/>
          </w:tcPr>
          <w:p w:rsidR="00C01A64" w:rsidRPr="00060A8F" w:rsidRDefault="00C01A64" w:rsidP="00065903">
            <w:pPr>
              <w:spacing w:after="0" w:line="240" w:lineRule="auto"/>
              <w:rPr>
                <w:rFonts w:ascii="Verdana" w:eastAsia="Times New Roman" w:hAnsi="Verdana" w:cs="Times New Roman"/>
                <w:color w:val="191E00"/>
                <w:sz w:val="20"/>
                <w:szCs w:val="20"/>
                <w:lang w:eastAsia="el-GR"/>
              </w:rPr>
            </w:pPr>
            <w:r w:rsidRPr="00060A8F">
              <w:rPr>
                <w:rFonts w:ascii="Verdana" w:eastAsia="Times New Roman" w:hAnsi="Verdana" w:cs="Times New Roman"/>
                <w:color w:val="808080"/>
                <w:sz w:val="20"/>
                <w:szCs w:val="20"/>
                <w:lang w:eastAsia="el-GR"/>
              </w:rPr>
              <w:t>ΝΤΟΚΙΜΑΝΤΕΡ /</w:t>
            </w:r>
            <w:r w:rsidR="00065903" w:rsidRPr="00060A8F">
              <w:rPr>
                <w:rFonts w:ascii="Verdana" w:eastAsia="Times New Roman" w:hAnsi="Verdana" w:cs="Times New Roman"/>
                <w:color w:val="808080"/>
                <w:sz w:val="20"/>
                <w:szCs w:val="20"/>
                <w:lang w:eastAsia="el-GR"/>
              </w:rPr>
              <w:t xml:space="preserve">Περιβάλλον </w:t>
            </w:r>
          </w:p>
        </w:tc>
        <w:tc>
          <w:tcPr>
            <w:tcW w:w="2500" w:type="pct"/>
            <w:vAlign w:val="center"/>
            <w:hideMark/>
          </w:tcPr>
          <w:p w:rsidR="00C01A64" w:rsidRPr="00060A8F" w:rsidRDefault="00C01A64" w:rsidP="00E41E49">
            <w:pPr>
              <w:spacing w:after="0" w:line="240" w:lineRule="auto"/>
              <w:jc w:val="right"/>
              <w:rPr>
                <w:rFonts w:ascii="Verdana" w:eastAsia="Times New Roman" w:hAnsi="Verdana" w:cs="Times New Roman"/>
                <w:color w:val="191E00"/>
                <w:sz w:val="20"/>
                <w:szCs w:val="20"/>
                <w:lang w:eastAsia="el-GR"/>
              </w:rPr>
            </w:pPr>
            <w:r w:rsidRPr="00060A8F">
              <w:rPr>
                <w:rFonts w:ascii="Verdana" w:eastAsia="Times New Roman" w:hAnsi="Verdana" w:cs="Times New Roman"/>
                <w:b/>
                <w:bCs/>
                <w:color w:val="053E62"/>
                <w:sz w:val="20"/>
                <w:szCs w:val="20"/>
                <w:lang w:eastAsia="el-GR"/>
              </w:rPr>
              <w:t>WEBTV</w:t>
            </w:r>
            <w:r w:rsidRPr="00060A8F">
              <w:rPr>
                <w:rFonts w:ascii="Verdana" w:eastAsia="Times New Roman" w:hAnsi="Verdana" w:cs="Times New Roman"/>
                <w:b/>
                <w:bCs/>
                <w:color w:val="053E62"/>
                <w:sz w:val="20"/>
                <w:szCs w:val="20"/>
                <w:lang w:val="en-US" w:eastAsia="el-GR"/>
              </w:rPr>
              <w:t xml:space="preserve"> GR</w:t>
            </w:r>
            <w:r w:rsidRPr="00060A8F">
              <w:rPr>
                <w:rFonts w:ascii="Verdana" w:eastAsia="Times New Roman" w:hAnsi="Verdana" w:cs="Times New Roman"/>
                <w:color w:val="191E00"/>
                <w:sz w:val="20"/>
                <w:szCs w:val="20"/>
                <w:lang w:eastAsia="el-GR"/>
              </w:rPr>
              <w:t xml:space="preserve"> </w:t>
            </w:r>
            <w:r w:rsidRPr="00060A8F">
              <w:rPr>
                <w:rFonts w:ascii="Verdana" w:eastAsia="Times New Roman" w:hAnsi="Verdana" w:cs="Times New Roman"/>
                <w:b/>
                <w:bCs/>
                <w:color w:val="053E62"/>
                <w:sz w:val="20"/>
                <w:szCs w:val="20"/>
                <w:lang w:eastAsia="el-GR"/>
              </w:rPr>
              <w:t>ERTflix</w:t>
            </w:r>
            <w:r w:rsidRPr="00060A8F">
              <w:rPr>
                <w:rFonts w:ascii="Verdana" w:eastAsia="Times New Roman" w:hAnsi="Verdana" w:cs="Times New Roman"/>
                <w:color w:val="191E00"/>
                <w:sz w:val="20"/>
                <w:szCs w:val="20"/>
                <w:lang w:eastAsia="el-GR"/>
              </w:rPr>
              <w:t xml:space="preserve"> </w:t>
            </w:r>
          </w:p>
        </w:tc>
      </w:tr>
    </w:tbl>
    <w:p w:rsidR="00C01A64" w:rsidRPr="004B6C69" w:rsidRDefault="00C01A64" w:rsidP="00C01A64">
      <w:pPr>
        <w:pStyle w:val="Web"/>
        <w:shd w:val="clear" w:color="auto" w:fill="FFFFFF"/>
        <w:spacing w:before="0" w:beforeAutospacing="0" w:after="0" w:afterAutospacing="0"/>
        <w:rPr>
          <w:rFonts w:ascii="Verdana" w:hAnsi="Verdana" w:cs="Calibri"/>
          <w:b/>
          <w:color w:val="323130"/>
          <w:sz w:val="20"/>
          <w:szCs w:val="20"/>
          <w:highlight w:val="yellow"/>
        </w:rPr>
      </w:pPr>
    </w:p>
    <w:p w:rsidR="00BF1571" w:rsidRPr="00060A8F" w:rsidRDefault="005B025A" w:rsidP="00822A6F">
      <w:pPr>
        <w:spacing w:after="0"/>
        <w:jc w:val="both"/>
        <w:rPr>
          <w:rFonts w:ascii="Verdana" w:eastAsia="Times New Roman" w:hAnsi="Verdana" w:cs="Calibri"/>
          <w:b/>
          <w:color w:val="323130"/>
          <w:sz w:val="20"/>
          <w:szCs w:val="20"/>
          <w:lang w:eastAsia="el-GR"/>
        </w:rPr>
      </w:pPr>
      <w:r w:rsidRPr="00060A8F">
        <w:rPr>
          <w:rFonts w:ascii="Verdana" w:eastAsia="Times New Roman" w:hAnsi="Verdana" w:cs="Calibri"/>
          <w:b/>
          <w:color w:val="323130"/>
          <w:sz w:val="20"/>
          <w:szCs w:val="20"/>
          <w:lang w:eastAsia="el-GR"/>
        </w:rPr>
        <w:t xml:space="preserve">21:00 | </w:t>
      </w:r>
      <w:r w:rsidR="00060A8F" w:rsidRPr="00060A8F">
        <w:rPr>
          <w:rFonts w:ascii="Verdana" w:eastAsia="Times New Roman" w:hAnsi="Verdana" w:cs="Calibri"/>
          <w:b/>
          <w:color w:val="323130"/>
          <w:sz w:val="20"/>
          <w:szCs w:val="20"/>
          <w:lang w:eastAsia="el-GR"/>
        </w:rPr>
        <w:t xml:space="preserve">Στις Επαρχίες Της Ευρώπης - Γ ΚΥΚΛΟΣ  </w:t>
      </w:r>
      <w:r w:rsidRPr="00060A8F">
        <w:rPr>
          <w:rFonts w:ascii="Verdana" w:eastAsia="Times New Roman" w:hAnsi="Verdana" w:cs="Calibri"/>
          <w:b/>
          <w:noProof/>
          <w:color w:val="323130"/>
          <w:sz w:val="20"/>
          <w:szCs w:val="20"/>
          <w:lang w:eastAsia="el-GR"/>
        </w:rPr>
        <w:drawing>
          <wp:inline distT="0" distB="0" distL="0" distR="0">
            <wp:extent cx="190500" cy="190500"/>
            <wp:effectExtent l="0" t="0" r="0" b="0"/>
            <wp:docPr id="14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60A8F">
        <w:rPr>
          <w:rFonts w:ascii="Verdana" w:eastAsia="Times New Roman" w:hAnsi="Verdana" w:cs="Calibri"/>
          <w:b/>
          <w:color w:val="323130"/>
          <w:sz w:val="20"/>
          <w:szCs w:val="20"/>
          <w:lang w:eastAsia="el-GR"/>
        </w:rPr>
        <w:t xml:space="preserve">  </w:t>
      </w:r>
      <w:r w:rsidRPr="00060A8F">
        <w:rPr>
          <w:rFonts w:ascii="Verdana" w:eastAsia="Times New Roman" w:hAnsi="Verdana" w:cs="Calibri"/>
          <w:b/>
          <w:color w:val="FF0000"/>
          <w:sz w:val="20"/>
          <w:szCs w:val="20"/>
          <w:lang w:eastAsia="el-GR"/>
        </w:rPr>
        <w:t>Α΄ΤΗΛΕΟΠΤΙΚΗ ΜΕΤΑΔΟΣΗ</w:t>
      </w:r>
    </w:p>
    <w:p w:rsidR="00060A8F" w:rsidRPr="00060A8F" w:rsidRDefault="00060A8F" w:rsidP="00060A8F">
      <w:pPr>
        <w:spacing w:after="0"/>
        <w:jc w:val="both"/>
        <w:rPr>
          <w:rFonts w:ascii="Verdana" w:eastAsia="Times New Roman" w:hAnsi="Verdana" w:cs="Arial"/>
          <w:bCs/>
          <w:color w:val="212529"/>
          <w:sz w:val="20"/>
          <w:szCs w:val="20"/>
        </w:rPr>
      </w:pPr>
      <w:r w:rsidRPr="00060A8F">
        <w:rPr>
          <w:rFonts w:ascii="Verdana" w:eastAsia="Times New Roman" w:hAnsi="Verdana" w:cs="Arial"/>
          <w:bCs/>
          <w:color w:val="212529"/>
          <w:sz w:val="20"/>
          <w:szCs w:val="20"/>
        </w:rPr>
        <w:t>[</w:t>
      </w:r>
      <w:r w:rsidRPr="00060A8F">
        <w:rPr>
          <w:rFonts w:ascii="Verdana" w:eastAsia="Times New Roman" w:hAnsi="Verdana" w:cs="Arial"/>
          <w:bCs/>
          <w:color w:val="212529"/>
          <w:sz w:val="20"/>
          <w:szCs w:val="20"/>
          <w:lang w:val="en-US"/>
        </w:rPr>
        <w:t>Rural</w:t>
      </w:r>
      <w:r w:rsidRPr="00060A8F">
        <w:rPr>
          <w:rFonts w:ascii="Verdana" w:eastAsia="Times New Roman" w:hAnsi="Verdana" w:cs="Arial"/>
          <w:bCs/>
          <w:color w:val="212529"/>
          <w:sz w:val="20"/>
          <w:szCs w:val="20"/>
        </w:rPr>
        <w:t xml:space="preserve"> </w:t>
      </w:r>
      <w:r w:rsidRPr="00060A8F">
        <w:rPr>
          <w:rFonts w:ascii="Verdana" w:eastAsia="Times New Roman" w:hAnsi="Verdana" w:cs="Arial"/>
          <w:bCs/>
          <w:color w:val="212529"/>
          <w:sz w:val="20"/>
          <w:szCs w:val="20"/>
          <w:lang w:val="en-US"/>
        </w:rPr>
        <w:t>Europe</w:t>
      </w:r>
      <w:r w:rsidRPr="00060A8F">
        <w:rPr>
          <w:rFonts w:ascii="Verdana" w:eastAsia="Times New Roman" w:hAnsi="Verdana" w:cs="Arial"/>
          <w:bCs/>
          <w:color w:val="212529"/>
          <w:sz w:val="20"/>
          <w:szCs w:val="20"/>
        </w:rPr>
        <w:t>]</w:t>
      </w:r>
    </w:p>
    <w:p w:rsidR="00060A8F" w:rsidRPr="00060A8F" w:rsidRDefault="00060A8F" w:rsidP="00060A8F">
      <w:pPr>
        <w:spacing w:after="0"/>
        <w:jc w:val="both"/>
        <w:rPr>
          <w:rFonts w:ascii="Verdana" w:eastAsia="Times New Roman" w:hAnsi="Verdana" w:cs="Arial"/>
          <w:b/>
          <w:bCs/>
          <w:color w:val="212529"/>
          <w:sz w:val="20"/>
          <w:szCs w:val="20"/>
          <w:highlight w:val="yellow"/>
        </w:rPr>
      </w:pPr>
    </w:p>
    <w:p w:rsidR="00060A8F" w:rsidRPr="00060A8F" w:rsidRDefault="00060A8F" w:rsidP="00060A8F">
      <w:pPr>
        <w:spacing w:after="0"/>
        <w:jc w:val="both"/>
        <w:rPr>
          <w:rFonts w:ascii="Verdana" w:eastAsia="Times New Roman" w:hAnsi="Verdana" w:cs="Arial"/>
          <w:b/>
          <w:bCs/>
          <w:color w:val="212529"/>
          <w:sz w:val="20"/>
          <w:szCs w:val="20"/>
        </w:rPr>
      </w:pPr>
      <w:r>
        <w:rPr>
          <w:rFonts w:ascii="Verdana" w:eastAsia="Times New Roman" w:hAnsi="Verdana" w:cs="Arial"/>
          <w:b/>
          <w:bCs/>
          <w:color w:val="212529"/>
          <w:sz w:val="20"/>
          <w:szCs w:val="20"/>
        </w:rPr>
        <w:t>Σειρά ντοκιμαντέρ</w:t>
      </w:r>
      <w:r w:rsidR="00435211" w:rsidRPr="00435211">
        <w:rPr>
          <w:rFonts w:ascii="Verdana" w:eastAsia="Times New Roman" w:hAnsi="Verdana" w:cs="Arial"/>
          <w:b/>
          <w:bCs/>
          <w:color w:val="212529"/>
          <w:sz w:val="20"/>
          <w:szCs w:val="20"/>
        </w:rPr>
        <w:t xml:space="preserve"> </w:t>
      </w:r>
      <w:r w:rsidRPr="00060A8F">
        <w:rPr>
          <w:rFonts w:ascii="Verdana" w:eastAsia="Times New Roman" w:hAnsi="Verdana" w:cs="Arial"/>
          <w:b/>
          <w:bCs/>
          <w:color w:val="212529"/>
          <w:sz w:val="20"/>
          <w:szCs w:val="20"/>
        </w:rPr>
        <w:t>3 ωριαίων επεισοδίων, συμπαραγωγής Hoferichter&amp;Jacobs, 2022</w:t>
      </w:r>
    </w:p>
    <w:p w:rsidR="00060A8F" w:rsidRPr="00060A8F" w:rsidRDefault="00060A8F" w:rsidP="00060A8F">
      <w:pPr>
        <w:spacing w:after="0"/>
        <w:jc w:val="both"/>
        <w:rPr>
          <w:rFonts w:ascii="Verdana" w:eastAsia="Times New Roman" w:hAnsi="Verdana" w:cs="Arial"/>
          <w:b/>
          <w:bCs/>
          <w:color w:val="212529"/>
          <w:sz w:val="20"/>
          <w:szCs w:val="20"/>
          <w:highlight w:val="yellow"/>
        </w:rPr>
      </w:pPr>
    </w:p>
    <w:p w:rsidR="00060A8F" w:rsidRPr="00060A8F" w:rsidRDefault="00060A8F" w:rsidP="00060A8F">
      <w:pPr>
        <w:spacing w:after="0"/>
        <w:jc w:val="both"/>
        <w:rPr>
          <w:rFonts w:ascii="Verdana" w:eastAsia="Times New Roman" w:hAnsi="Verdana" w:cs="Arial"/>
          <w:bCs/>
          <w:color w:val="212529"/>
          <w:sz w:val="20"/>
          <w:szCs w:val="20"/>
        </w:rPr>
      </w:pPr>
      <w:r w:rsidRPr="00060A8F">
        <w:rPr>
          <w:rFonts w:ascii="Verdana" w:eastAsia="Times New Roman" w:hAnsi="Verdana" w:cs="Arial"/>
          <w:bCs/>
          <w:color w:val="212529"/>
          <w:sz w:val="20"/>
          <w:szCs w:val="20"/>
        </w:rPr>
        <w:t xml:space="preserve">Οι άνθρωποι έχουν διαμορφώσει τα τοπία της Ευρώπης εδώ και χιλιάδες χρόνια παρεμβαίνοντας στη φύση, ανεξάρτητα από το αν πρόκειται για γεωργική γη, δάση ή απέραντοι βοσκότοποι. Πώς η γεωργία στην Ευρώπη έγινε η βιομηχανία που γνωρίζουμε σήμερα;  Στο ταξίδι μας γνωρίζουμε τους ανθρώπους και βιώνουμε περιοχές που έχουν διαμορφωθεί από τη γεωργία που ασκείται εδώ στο πέρασμα των αιώνων και συνεχίζουν να διαμορφώνονται από αυτήν μέχρι σήμερα. </w:t>
      </w:r>
    </w:p>
    <w:p w:rsidR="00060A8F" w:rsidRPr="00060A8F" w:rsidRDefault="00060A8F" w:rsidP="00060A8F">
      <w:pPr>
        <w:spacing w:after="0"/>
        <w:jc w:val="both"/>
        <w:rPr>
          <w:rFonts w:ascii="Verdana" w:eastAsia="Times New Roman" w:hAnsi="Verdana" w:cs="Arial"/>
          <w:bCs/>
          <w:color w:val="212529"/>
          <w:sz w:val="20"/>
          <w:szCs w:val="20"/>
        </w:rPr>
      </w:pPr>
      <w:r w:rsidRPr="00060A8F">
        <w:rPr>
          <w:rFonts w:ascii="Verdana" w:eastAsia="Times New Roman" w:hAnsi="Verdana" w:cs="Arial"/>
          <w:bCs/>
          <w:color w:val="212529"/>
          <w:sz w:val="20"/>
          <w:szCs w:val="20"/>
          <w:lang w:val="en-US"/>
        </w:rPr>
        <w:t>H</w:t>
      </w:r>
      <w:r w:rsidRPr="00060A8F">
        <w:rPr>
          <w:rFonts w:ascii="Verdana" w:eastAsia="Times New Roman" w:hAnsi="Verdana" w:cs="Arial"/>
          <w:bCs/>
          <w:color w:val="212529"/>
          <w:sz w:val="20"/>
          <w:szCs w:val="20"/>
        </w:rPr>
        <w:t xml:space="preserve"> σειρά ντοκιμαντέρ απεικονίζει τρία ιδιαίτερα τοπία και τους ανθρώπους που ζουν εκεί: Τιρόλο, Χαλκιδική και Δέλτα του Δούναβη.</w:t>
      </w:r>
    </w:p>
    <w:p w:rsidR="00060A8F" w:rsidRPr="00060A8F" w:rsidRDefault="00060A8F" w:rsidP="00060A8F">
      <w:pPr>
        <w:spacing w:after="0"/>
        <w:jc w:val="both"/>
        <w:rPr>
          <w:rFonts w:ascii="Verdana" w:eastAsia="Times New Roman" w:hAnsi="Verdana" w:cs="Arial"/>
          <w:b/>
          <w:bCs/>
          <w:color w:val="212529"/>
          <w:sz w:val="20"/>
          <w:szCs w:val="20"/>
          <w:highlight w:val="yellow"/>
        </w:rPr>
      </w:pPr>
    </w:p>
    <w:p w:rsidR="00060A8F" w:rsidRPr="00060A8F" w:rsidRDefault="00060A8F" w:rsidP="00060A8F">
      <w:pPr>
        <w:spacing w:after="0" w:line="240" w:lineRule="auto"/>
        <w:rPr>
          <w:rFonts w:ascii="Verdana" w:eastAsia="Times New Roman" w:hAnsi="Verdana" w:cs="Times New Roman"/>
          <w:b/>
          <w:color w:val="538135"/>
          <w:sz w:val="20"/>
          <w:szCs w:val="20"/>
          <w:lang w:eastAsia="el-GR"/>
        </w:rPr>
      </w:pPr>
      <w:r w:rsidRPr="00060A8F">
        <w:rPr>
          <w:rFonts w:ascii="Verdana" w:eastAsia="Times New Roman" w:hAnsi="Verdana" w:cs="Times New Roman"/>
          <w:b/>
          <w:color w:val="538135"/>
          <w:sz w:val="20"/>
          <w:szCs w:val="20"/>
          <w:lang w:eastAsia="el-GR"/>
        </w:rPr>
        <w:t>Επεισόδιο 5ο: Τιρόλο[Tyrol - Regional produce from Alpine Pastures]</w:t>
      </w:r>
    </w:p>
    <w:p w:rsidR="00060A8F" w:rsidRPr="00060A8F" w:rsidRDefault="00060A8F" w:rsidP="00060A8F">
      <w:pPr>
        <w:spacing w:after="0"/>
        <w:jc w:val="both"/>
        <w:rPr>
          <w:rFonts w:ascii="Verdana" w:eastAsia="Times New Roman" w:hAnsi="Verdana" w:cs="Arial"/>
          <w:b/>
          <w:bCs/>
          <w:color w:val="212529"/>
          <w:sz w:val="20"/>
          <w:szCs w:val="20"/>
          <w:highlight w:val="yellow"/>
          <w:lang w:val="en-US"/>
        </w:rPr>
      </w:pPr>
    </w:p>
    <w:p w:rsidR="00060A8F" w:rsidRPr="00060A8F" w:rsidRDefault="00060A8F" w:rsidP="00060A8F">
      <w:pPr>
        <w:spacing w:after="0"/>
        <w:jc w:val="both"/>
        <w:rPr>
          <w:rFonts w:ascii="Verdana" w:eastAsia="Times New Roman" w:hAnsi="Verdana" w:cs="Arial"/>
          <w:bCs/>
          <w:color w:val="212529"/>
          <w:sz w:val="20"/>
          <w:szCs w:val="20"/>
        </w:rPr>
      </w:pPr>
      <w:r w:rsidRPr="00060A8F">
        <w:rPr>
          <w:rFonts w:ascii="Verdana" w:eastAsia="Times New Roman" w:hAnsi="Verdana" w:cs="Arial"/>
          <w:bCs/>
          <w:color w:val="212529"/>
          <w:sz w:val="20"/>
          <w:szCs w:val="20"/>
        </w:rPr>
        <w:t>Από τα περιβόλια στα 600 μέτρα έως τα 2.500 μέτρα πάνω από την επιφάνεια της θάλασσας, το Τιρόλο αποκαλύπτει ένα συναρπαστικό πολιτιστικό τοπίο. Αυτό που κάνει τις Άλπεις τόσο όμορφες είναι η έντονη αντίθεση των επικίνδυνων πλαγιών και των παγετώνων στη μία πλευρά και των υπέροχων λιβαδιών και βοσκοτόπων από την άλλη. Παρ' όλες τις αντιξοότητες, αναδύθηκε εδώ μια ζωντανή και οικονομική περιοχή που εξακολουθεί να ορίζει τη μικρής κλίμακας αλπική καλλιέργεια σήμερα. Η κλιματική αλλαγή επηρεάζει  τους παγετώνες, τη γεωργία και τη βιοποικιλότητα.  Σήμερα, όμως, υπάρχει μια αλλαγή αντίληψης και ισχύει το «ποιότητα αντί ποσότητας»  για την ευημερία των ζώων και των καταναλωτών.</w:t>
      </w:r>
    </w:p>
    <w:p w:rsidR="0041285E" w:rsidRPr="00060A8F" w:rsidRDefault="0041285E" w:rsidP="0041285E">
      <w:pPr>
        <w:spacing w:after="0"/>
        <w:jc w:val="both"/>
        <w:rPr>
          <w:rFonts w:ascii="Verdana" w:eastAsia="Times New Roman" w:hAnsi="Verdana" w:cs="Arial"/>
          <w:bCs/>
          <w:color w:val="212529"/>
          <w:sz w:val="20"/>
          <w:szCs w:val="20"/>
        </w:rPr>
      </w:pPr>
    </w:p>
    <w:p w:rsidR="00A9691C" w:rsidRPr="00EF4DD3" w:rsidRDefault="00A9691C" w:rsidP="00A9691C">
      <w:pPr>
        <w:spacing w:after="0" w:line="240" w:lineRule="auto"/>
        <w:rPr>
          <w:rFonts w:ascii="Verdana" w:eastAsia="Times New Roman" w:hAnsi="Verdana" w:cs="Times New Roman"/>
          <w:b/>
          <w:bCs/>
          <w:color w:val="191E00"/>
          <w:sz w:val="20"/>
          <w:szCs w:val="20"/>
          <w:lang w:eastAsia="el-GR"/>
        </w:rPr>
      </w:pPr>
    </w:p>
    <w:p w:rsidR="005B5CEB" w:rsidRPr="009B43E3" w:rsidRDefault="00CA70B3" w:rsidP="005B5CEB">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B5CEB" w:rsidRPr="009B43E3" w:rsidTr="005B5CEB">
        <w:trPr>
          <w:tblCellSpacing w:w="0" w:type="dxa"/>
        </w:trPr>
        <w:tc>
          <w:tcPr>
            <w:tcW w:w="2500" w:type="pct"/>
            <w:vAlign w:val="center"/>
            <w:hideMark/>
          </w:tcPr>
          <w:p w:rsidR="005B5CEB" w:rsidRPr="009B43E3" w:rsidRDefault="005B5CEB" w:rsidP="005B5CEB">
            <w:pPr>
              <w:spacing w:after="0" w:line="240" w:lineRule="auto"/>
              <w:rPr>
                <w:rFonts w:ascii="Verdana" w:eastAsia="Times New Roman" w:hAnsi="Verdana" w:cs="Times New Roman"/>
                <w:color w:val="191E00"/>
                <w:sz w:val="20"/>
                <w:szCs w:val="20"/>
                <w:lang w:val="en-US" w:eastAsia="el-GR"/>
              </w:rPr>
            </w:pPr>
            <w:r w:rsidRPr="009B43E3">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5B5CEB" w:rsidRPr="009B43E3" w:rsidRDefault="005B5CEB" w:rsidP="005B5CEB">
            <w:pPr>
              <w:spacing w:after="0" w:line="240" w:lineRule="auto"/>
              <w:jc w:val="right"/>
              <w:rPr>
                <w:rFonts w:ascii="Verdana" w:eastAsia="Times New Roman" w:hAnsi="Verdana" w:cs="Times New Roman"/>
                <w:color w:val="191E00"/>
                <w:sz w:val="20"/>
                <w:szCs w:val="20"/>
                <w:lang w:eastAsia="el-GR"/>
              </w:rPr>
            </w:pPr>
            <w:r w:rsidRPr="009B43E3">
              <w:rPr>
                <w:rFonts w:ascii="Verdana" w:eastAsia="Times New Roman" w:hAnsi="Verdana" w:cs="Times New Roman"/>
                <w:b/>
                <w:bCs/>
                <w:color w:val="053E62"/>
                <w:sz w:val="20"/>
                <w:szCs w:val="20"/>
                <w:lang w:eastAsia="el-GR"/>
              </w:rPr>
              <w:t>WEBTV</w:t>
            </w:r>
            <w:r w:rsidRPr="009B43E3">
              <w:rPr>
                <w:rFonts w:ascii="Verdana" w:eastAsia="Times New Roman" w:hAnsi="Verdana" w:cs="Times New Roman"/>
                <w:b/>
                <w:bCs/>
                <w:color w:val="053E62"/>
                <w:sz w:val="20"/>
                <w:szCs w:val="20"/>
                <w:lang w:val="en-US" w:eastAsia="el-GR"/>
              </w:rPr>
              <w:t xml:space="preserve"> GR</w:t>
            </w:r>
            <w:r w:rsidRPr="009B43E3">
              <w:rPr>
                <w:rFonts w:ascii="Verdana" w:eastAsia="Times New Roman" w:hAnsi="Verdana" w:cs="Times New Roman"/>
                <w:color w:val="191E00"/>
                <w:sz w:val="20"/>
                <w:szCs w:val="20"/>
                <w:lang w:eastAsia="el-GR"/>
              </w:rPr>
              <w:t xml:space="preserve"> </w:t>
            </w:r>
            <w:r w:rsidRPr="009B43E3">
              <w:rPr>
                <w:rFonts w:ascii="Verdana" w:eastAsia="Times New Roman" w:hAnsi="Verdana" w:cs="Times New Roman"/>
                <w:b/>
                <w:bCs/>
                <w:color w:val="053E62"/>
                <w:sz w:val="20"/>
                <w:szCs w:val="20"/>
                <w:lang w:eastAsia="el-GR"/>
              </w:rPr>
              <w:t>ERTflix</w:t>
            </w:r>
            <w:r w:rsidRPr="009B43E3">
              <w:rPr>
                <w:rFonts w:ascii="Verdana" w:eastAsia="Times New Roman" w:hAnsi="Verdana" w:cs="Times New Roman"/>
                <w:color w:val="191E00"/>
                <w:sz w:val="20"/>
                <w:szCs w:val="20"/>
                <w:lang w:eastAsia="el-GR"/>
              </w:rPr>
              <w:t xml:space="preserve"> </w:t>
            </w:r>
          </w:p>
        </w:tc>
      </w:tr>
    </w:tbl>
    <w:p w:rsidR="005B5CEB" w:rsidRPr="009B43E3" w:rsidRDefault="005B5CEB" w:rsidP="005B5CEB">
      <w:pPr>
        <w:spacing w:after="0" w:line="240" w:lineRule="auto"/>
        <w:rPr>
          <w:rFonts w:ascii="Verdana" w:eastAsia="Times New Roman" w:hAnsi="Verdana" w:cs="Times New Roman"/>
          <w:color w:val="191E00"/>
          <w:sz w:val="20"/>
          <w:szCs w:val="20"/>
          <w:lang w:eastAsia="el-GR"/>
        </w:rPr>
      </w:pPr>
    </w:p>
    <w:p w:rsidR="005B5CEB" w:rsidRPr="009B43E3" w:rsidRDefault="005B5CEB" w:rsidP="005B5CEB">
      <w:pPr>
        <w:spacing w:after="0" w:line="240" w:lineRule="auto"/>
        <w:rPr>
          <w:rFonts w:ascii="Verdana" w:hAnsi="Verdana"/>
          <w:b/>
          <w:sz w:val="20"/>
          <w:szCs w:val="20"/>
        </w:rPr>
      </w:pPr>
      <w:r w:rsidRPr="009B43E3">
        <w:rPr>
          <w:rFonts w:ascii="Verdana" w:hAnsi="Verdana"/>
          <w:b/>
          <w:sz w:val="20"/>
          <w:szCs w:val="20"/>
        </w:rPr>
        <w:t>2</w:t>
      </w:r>
      <w:r w:rsidR="00AA39BD">
        <w:rPr>
          <w:rFonts w:ascii="Verdana" w:hAnsi="Verdana"/>
          <w:b/>
          <w:sz w:val="20"/>
          <w:szCs w:val="20"/>
          <w:lang w:val="en-US"/>
        </w:rPr>
        <w:t>2</w:t>
      </w:r>
      <w:r w:rsidRPr="009B43E3">
        <w:rPr>
          <w:rFonts w:ascii="Verdana" w:hAnsi="Verdana"/>
          <w:b/>
          <w:sz w:val="20"/>
          <w:szCs w:val="20"/>
        </w:rPr>
        <w:t>:</w:t>
      </w:r>
      <w:r w:rsidR="00AA39BD">
        <w:rPr>
          <w:rFonts w:ascii="Verdana" w:hAnsi="Verdana"/>
          <w:b/>
          <w:sz w:val="20"/>
          <w:szCs w:val="20"/>
          <w:lang w:val="en-US"/>
        </w:rPr>
        <w:t>00</w:t>
      </w:r>
      <w:r w:rsidRPr="009B43E3">
        <w:rPr>
          <w:rFonts w:ascii="Verdana" w:hAnsi="Verdana"/>
          <w:b/>
          <w:sz w:val="20"/>
          <w:szCs w:val="20"/>
        </w:rPr>
        <w:t xml:space="preserve"> |  CIA: Μυστικοί Πόλεμοι </w:t>
      </w:r>
      <w:r w:rsidRPr="005B5CEB">
        <w:rPr>
          <w:rFonts w:ascii="Verdana" w:hAnsi="Verdana"/>
          <w:b/>
          <w:sz w:val="20"/>
          <w:szCs w:val="20"/>
        </w:rPr>
        <w:t>[E]</w:t>
      </w:r>
      <w:r w:rsidRPr="009B43E3">
        <w:rPr>
          <w:rFonts w:ascii="Verdana" w:hAnsi="Verdana"/>
          <w:b/>
          <w:noProof/>
          <w:sz w:val="20"/>
          <w:szCs w:val="20"/>
          <w:lang w:eastAsia="el-GR"/>
        </w:rPr>
        <w:drawing>
          <wp:inline distT="0" distB="0" distL="0" distR="0">
            <wp:extent cx="230505" cy="176530"/>
            <wp:effectExtent l="19050" t="0" r="0" b="0"/>
            <wp:docPr id="244"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5B5CEB" w:rsidRPr="009B43E3" w:rsidRDefault="005B5CEB" w:rsidP="005B5CEB">
      <w:pPr>
        <w:spacing w:after="0"/>
        <w:rPr>
          <w:rFonts w:ascii="Verdana" w:eastAsia="Times New Roman" w:hAnsi="Verdana" w:cs="Calibri"/>
          <w:bCs/>
          <w:sz w:val="20"/>
          <w:szCs w:val="20"/>
          <w:lang w:eastAsia="el-GR"/>
        </w:rPr>
      </w:pPr>
      <w:r w:rsidRPr="009B43E3">
        <w:rPr>
          <w:rFonts w:ascii="Verdana" w:eastAsia="Times New Roman" w:hAnsi="Verdana" w:cs="Calibri"/>
          <w:bCs/>
          <w:sz w:val="20"/>
          <w:szCs w:val="20"/>
          <w:lang w:eastAsia="el-GR"/>
        </w:rPr>
        <w:t xml:space="preserve"> [</w:t>
      </w:r>
      <w:r w:rsidRPr="009B43E3">
        <w:rPr>
          <w:rFonts w:ascii="Verdana" w:eastAsia="Times New Roman" w:hAnsi="Verdana" w:cs="Calibri"/>
          <w:bCs/>
          <w:sz w:val="20"/>
          <w:szCs w:val="20"/>
          <w:lang w:val="en-US" w:eastAsia="el-GR"/>
        </w:rPr>
        <w:t>CIA</w:t>
      </w:r>
      <w:r w:rsidRPr="009B43E3">
        <w:rPr>
          <w:rFonts w:ascii="Verdana" w:eastAsia="Times New Roman" w:hAnsi="Verdana" w:cs="Calibri"/>
          <w:bCs/>
          <w:sz w:val="20"/>
          <w:szCs w:val="20"/>
          <w:lang w:eastAsia="el-GR"/>
        </w:rPr>
        <w:t xml:space="preserve">, </w:t>
      </w:r>
      <w:r w:rsidRPr="009B43E3">
        <w:rPr>
          <w:rFonts w:ascii="Verdana" w:eastAsia="Times New Roman" w:hAnsi="Verdana" w:cs="Calibri"/>
          <w:bCs/>
          <w:sz w:val="20"/>
          <w:szCs w:val="20"/>
          <w:lang w:val="en-US" w:eastAsia="el-GR"/>
        </w:rPr>
        <w:t>Secret</w:t>
      </w:r>
      <w:r w:rsidRPr="009B43E3">
        <w:rPr>
          <w:rFonts w:ascii="Verdana" w:eastAsia="Times New Roman" w:hAnsi="Verdana" w:cs="Calibri"/>
          <w:bCs/>
          <w:sz w:val="20"/>
          <w:szCs w:val="20"/>
          <w:lang w:eastAsia="el-GR"/>
        </w:rPr>
        <w:t xml:space="preserve"> </w:t>
      </w:r>
      <w:r w:rsidRPr="009B43E3">
        <w:rPr>
          <w:rFonts w:ascii="Verdana" w:eastAsia="Times New Roman" w:hAnsi="Verdana" w:cs="Calibri"/>
          <w:bCs/>
          <w:sz w:val="20"/>
          <w:szCs w:val="20"/>
          <w:lang w:val="en-US" w:eastAsia="el-GR"/>
        </w:rPr>
        <w:t>Wars</w:t>
      </w:r>
      <w:r w:rsidRPr="009B43E3">
        <w:rPr>
          <w:rFonts w:ascii="Verdana" w:eastAsia="Times New Roman" w:hAnsi="Verdana" w:cs="Calibri"/>
          <w:bCs/>
          <w:sz w:val="20"/>
          <w:szCs w:val="20"/>
          <w:lang w:eastAsia="el-GR"/>
        </w:rPr>
        <w:t xml:space="preserve">] </w:t>
      </w:r>
    </w:p>
    <w:p w:rsidR="005B5CEB" w:rsidRPr="009B43E3" w:rsidRDefault="005B5CEB" w:rsidP="005B5CEB">
      <w:pPr>
        <w:spacing w:after="0"/>
        <w:rPr>
          <w:rFonts w:ascii="Verdana" w:hAnsi="Verdana"/>
          <w:sz w:val="20"/>
          <w:szCs w:val="20"/>
        </w:rPr>
      </w:pPr>
    </w:p>
    <w:p w:rsidR="005B5CEB" w:rsidRPr="009B43E3" w:rsidRDefault="005B5CEB" w:rsidP="005B5CEB">
      <w:pPr>
        <w:spacing w:after="0"/>
        <w:rPr>
          <w:rFonts w:ascii="Verdana" w:hAnsi="Verdana"/>
          <w:b/>
          <w:sz w:val="20"/>
          <w:szCs w:val="20"/>
        </w:rPr>
      </w:pPr>
      <w:r w:rsidRPr="009B43E3">
        <w:rPr>
          <w:rFonts w:ascii="Verdana" w:hAnsi="Verdana"/>
          <w:b/>
          <w:sz w:val="20"/>
          <w:szCs w:val="20"/>
        </w:rPr>
        <w:t xml:space="preserve">Σειρά ιστορικών ντοκιμαντέρ 3 ωριαίων επεισοδίων, παραγωγής </w:t>
      </w:r>
      <w:r w:rsidRPr="009B43E3">
        <w:rPr>
          <w:rFonts w:ascii="Verdana" w:hAnsi="Verdana"/>
          <w:b/>
          <w:sz w:val="20"/>
          <w:szCs w:val="20"/>
          <w:lang w:val="en-US"/>
        </w:rPr>
        <w:t>Roche</w:t>
      </w:r>
      <w:r w:rsidRPr="009B43E3">
        <w:rPr>
          <w:rFonts w:ascii="Verdana" w:hAnsi="Verdana"/>
          <w:b/>
          <w:sz w:val="20"/>
          <w:szCs w:val="20"/>
        </w:rPr>
        <w:t xml:space="preserve"> </w:t>
      </w:r>
      <w:r w:rsidRPr="009B43E3">
        <w:rPr>
          <w:rFonts w:ascii="Verdana" w:hAnsi="Verdana"/>
          <w:b/>
          <w:sz w:val="20"/>
          <w:szCs w:val="20"/>
          <w:lang w:val="en-US"/>
        </w:rPr>
        <w:t>Productions</w:t>
      </w:r>
      <w:r w:rsidRPr="009B43E3">
        <w:rPr>
          <w:rFonts w:ascii="Verdana" w:hAnsi="Verdana"/>
          <w:b/>
          <w:sz w:val="20"/>
          <w:szCs w:val="20"/>
        </w:rPr>
        <w:t>, 2003.</w:t>
      </w:r>
    </w:p>
    <w:p w:rsidR="005B5CEB" w:rsidRPr="009B43E3" w:rsidRDefault="005B5CEB" w:rsidP="005B5CEB">
      <w:pPr>
        <w:spacing w:after="0"/>
        <w:rPr>
          <w:rFonts w:ascii="Verdana" w:hAnsi="Verdana"/>
          <w:sz w:val="20"/>
          <w:szCs w:val="20"/>
        </w:rPr>
      </w:pPr>
    </w:p>
    <w:p w:rsidR="005B5CEB" w:rsidRPr="009B43E3" w:rsidRDefault="005B5CEB" w:rsidP="005B5CEB">
      <w:pPr>
        <w:spacing w:after="0"/>
        <w:rPr>
          <w:rFonts w:ascii="Verdana" w:hAnsi="Verdana"/>
          <w:sz w:val="20"/>
          <w:szCs w:val="20"/>
        </w:rPr>
      </w:pPr>
      <w:r w:rsidRPr="009B43E3">
        <w:rPr>
          <w:rFonts w:ascii="Verdana" w:hAnsi="Verdana"/>
          <w:sz w:val="20"/>
          <w:szCs w:val="20"/>
        </w:rPr>
        <w:t xml:space="preserve">Σκηνοθεσία: </w:t>
      </w:r>
      <w:r w:rsidRPr="009B43E3">
        <w:rPr>
          <w:rFonts w:ascii="Verdana" w:hAnsi="Verdana"/>
          <w:sz w:val="20"/>
          <w:szCs w:val="20"/>
          <w:lang w:val="en-US"/>
        </w:rPr>
        <w:t>William</w:t>
      </w:r>
      <w:r w:rsidRPr="009B43E3">
        <w:rPr>
          <w:rFonts w:ascii="Verdana" w:hAnsi="Verdana"/>
          <w:sz w:val="20"/>
          <w:szCs w:val="20"/>
        </w:rPr>
        <w:t xml:space="preserve"> </w:t>
      </w:r>
      <w:r w:rsidRPr="009B43E3">
        <w:rPr>
          <w:rFonts w:ascii="Verdana" w:hAnsi="Verdana"/>
          <w:sz w:val="20"/>
          <w:szCs w:val="20"/>
          <w:lang w:val="en-US"/>
        </w:rPr>
        <w:t>Karel</w:t>
      </w:r>
    </w:p>
    <w:p w:rsidR="005B5CEB" w:rsidRPr="009B43E3" w:rsidRDefault="005B5CEB" w:rsidP="005B5CEB">
      <w:pPr>
        <w:spacing w:after="0"/>
        <w:rPr>
          <w:rFonts w:ascii="Verdana" w:hAnsi="Verdana" w:cs="Arial"/>
          <w:sz w:val="20"/>
          <w:szCs w:val="20"/>
        </w:rPr>
      </w:pPr>
      <w:r w:rsidRPr="009B43E3">
        <w:rPr>
          <w:rFonts w:ascii="Verdana" w:hAnsi="Verdana" w:cs="Arial"/>
          <w:sz w:val="20"/>
          <w:szCs w:val="20"/>
        </w:rPr>
        <w:t>Μια τριλογία του Γουίλιαμ Καρέλ για την ιστορία της CIA. Αυτή η σειρά ντοκιμαντέρ σε τρία μέρη εξετάζει σε βάθος την ανατομία και τη λειτουργία της CIA, τις αποτυχίες της (ο Κόλπος των Χοίρων, το σκάνδαλο Γουότεργκεϊτ) και τη χρόνια αβλεψία της (αδυναμία πρόβλεψης της ανόδου του ισλαμικού φονταμενταλισμού και της τρομοκρατίας, της πτώσης της ΕΣΣΔ ή των επιθέσεων της 11ης Σεπτεμβρίου). Η εκπομπή εντοπίζει και αναλύει την πραγματική βάση ισχύος της CIA και μας δίνει μια σπάνια ματιά εκ των έσω στην λειτουργία της αμερικανικής υπηρεσίας πληροφοριών και της αμερικανικής κυβέρνησης.</w:t>
      </w:r>
    </w:p>
    <w:p w:rsidR="005B5CEB" w:rsidRPr="009B43E3" w:rsidRDefault="005B5CEB" w:rsidP="005B5CEB">
      <w:pPr>
        <w:spacing w:after="0"/>
        <w:rPr>
          <w:rFonts w:ascii="Verdana" w:eastAsia="Times New Roman" w:hAnsi="Verdana" w:cs="Times New Roman"/>
          <w:b/>
          <w:color w:val="538135"/>
          <w:sz w:val="20"/>
          <w:szCs w:val="20"/>
          <w:lang w:eastAsia="el-GR"/>
        </w:rPr>
      </w:pPr>
      <w:r w:rsidRPr="009B43E3">
        <w:rPr>
          <w:rFonts w:ascii="Verdana" w:eastAsia="Times New Roman" w:hAnsi="Verdana" w:cs="Times New Roman"/>
          <w:b/>
          <w:color w:val="538135"/>
          <w:sz w:val="20"/>
          <w:szCs w:val="20"/>
          <w:lang w:eastAsia="el-GR"/>
        </w:rPr>
        <w:t xml:space="preserve"> </w:t>
      </w:r>
    </w:p>
    <w:p w:rsidR="004B6C69" w:rsidRPr="004B6C69" w:rsidRDefault="004B6C69" w:rsidP="004B6C69">
      <w:pPr>
        <w:spacing w:after="0" w:line="240" w:lineRule="auto"/>
        <w:rPr>
          <w:rFonts w:ascii="Verdana" w:eastAsia="Times New Roman" w:hAnsi="Verdana" w:cs="Times New Roman"/>
          <w:b/>
          <w:color w:val="538135"/>
          <w:sz w:val="20"/>
          <w:szCs w:val="20"/>
          <w:lang w:eastAsia="el-GR"/>
        </w:rPr>
      </w:pPr>
      <w:r w:rsidRPr="004B6C69">
        <w:rPr>
          <w:rFonts w:ascii="Verdana" w:eastAsia="Times New Roman" w:hAnsi="Verdana" w:cs="Times New Roman"/>
          <w:b/>
          <w:color w:val="538135"/>
          <w:sz w:val="20"/>
          <w:szCs w:val="20"/>
          <w:lang w:eastAsia="el-GR"/>
        </w:rPr>
        <w:t>Επεισόδιο 2ο: 1977 – 1989: Το Τέλος των Ψευδαισθήσεων [</w:t>
      </w:r>
      <w:r w:rsidRPr="004B6C69">
        <w:rPr>
          <w:rFonts w:ascii="Verdana" w:eastAsia="Times New Roman" w:hAnsi="Verdana" w:cs="Times New Roman"/>
          <w:b/>
          <w:color w:val="538135"/>
          <w:sz w:val="20"/>
          <w:szCs w:val="20"/>
          <w:lang w:val="en-US" w:eastAsia="el-GR"/>
        </w:rPr>
        <w:t>Lost</w:t>
      </w:r>
      <w:r w:rsidRPr="004B6C69">
        <w:rPr>
          <w:rFonts w:ascii="Verdana" w:eastAsia="Times New Roman" w:hAnsi="Verdana" w:cs="Times New Roman"/>
          <w:b/>
          <w:color w:val="538135"/>
          <w:sz w:val="20"/>
          <w:szCs w:val="20"/>
          <w:lang w:eastAsia="el-GR"/>
        </w:rPr>
        <w:t xml:space="preserve"> </w:t>
      </w:r>
      <w:r w:rsidRPr="004B6C69">
        <w:rPr>
          <w:rFonts w:ascii="Verdana" w:eastAsia="Times New Roman" w:hAnsi="Verdana" w:cs="Times New Roman"/>
          <w:b/>
          <w:color w:val="538135"/>
          <w:sz w:val="20"/>
          <w:szCs w:val="20"/>
          <w:lang w:val="en-US" w:eastAsia="el-GR"/>
        </w:rPr>
        <w:t>Illusions</w:t>
      </w:r>
      <w:r w:rsidRPr="004B6C69">
        <w:rPr>
          <w:rFonts w:ascii="Verdana" w:eastAsia="Times New Roman" w:hAnsi="Verdana" w:cs="Times New Roman"/>
          <w:b/>
          <w:color w:val="538135"/>
          <w:sz w:val="20"/>
          <w:szCs w:val="20"/>
          <w:lang w:eastAsia="el-GR"/>
        </w:rPr>
        <w:t>]</w:t>
      </w:r>
    </w:p>
    <w:p w:rsidR="004B6C69" w:rsidRPr="004B6C69" w:rsidRDefault="004B6C69" w:rsidP="004B6C69">
      <w:pPr>
        <w:spacing w:after="0" w:line="240" w:lineRule="auto"/>
        <w:rPr>
          <w:rFonts w:ascii="Verdana" w:hAnsi="Verdana" w:cs="Arial"/>
          <w:sz w:val="20"/>
          <w:szCs w:val="20"/>
        </w:rPr>
      </w:pPr>
      <w:r w:rsidRPr="004B6C69">
        <w:rPr>
          <w:rFonts w:ascii="Verdana" w:hAnsi="Verdana" w:cs="Arial"/>
          <w:sz w:val="20"/>
          <w:szCs w:val="20"/>
        </w:rPr>
        <w:t>Όταν ο Τζίμι Κάρτερ ανέλαβε την εξουσία, η CIA έγινε πιο διακριτική. Η υπηρεσία απέτυχε εντελώς να εντοπίσει την άνοδο του ισλαμικού φονταμενταλισμού και δεν κατάφερε να προβλέψει την πτώση του Σάχη και την έλευση του Αγιατολάχ Χομεϊνί. Μετά από μια απόπειρα παρέμβασης που εξελίχθηκε σε καταστροφή, ο Κάρτερ επρόκειτο να διαλύσει την υπηρεσία. Αλλά η εισβολή της ΕΣΣΔ στο Αφγανιστάν ανάγκασε την κυβέρνηση των ΗΠΑ να παρέμβει και να ενεργοποιήσει εκ νέου τη CIA. Ο οργανισμός θα επικέντρωνε, για λίγο, τις δραστηριότητές του στη Λατινική Αμερική. Αλλά υπό την προεδρία Ρέιγκαν, η CIA έπεισε την ηγεσία ότι η ΕΣΣΔ διέθετε τεράστια όπλα, αναζωπυρώνοντας έναν αγώνα εξοπλισμών που αποδείχθηκε μοιραίος για το καθεστώς της Μόσχας. Με την πτώση του σοβιετικού μπλοκ, η CIA βρέθηκε να στερείται τον κύριο εχθρό της.</w:t>
      </w:r>
    </w:p>
    <w:p w:rsidR="005D1059" w:rsidRPr="00C0180D" w:rsidRDefault="005D1059" w:rsidP="00A359BE">
      <w:pPr>
        <w:spacing w:after="0" w:line="240" w:lineRule="auto"/>
        <w:rPr>
          <w:rFonts w:ascii="Verdana" w:hAnsi="Verdana"/>
          <w:sz w:val="20"/>
          <w:szCs w:val="20"/>
        </w:rPr>
      </w:pPr>
    </w:p>
    <w:p w:rsidR="003A0A77" w:rsidRPr="00F1626F" w:rsidRDefault="00CA70B3" w:rsidP="003A0A77">
      <w:pPr>
        <w:spacing w:after="0"/>
        <w:rPr>
          <w:rFonts w:ascii="Verdana" w:eastAsia="Times New Roman" w:hAnsi="Verdana"/>
          <w:color w:val="191E00"/>
          <w:sz w:val="20"/>
          <w:szCs w:val="20"/>
        </w:rPr>
      </w:pPr>
      <w:r w:rsidRPr="00CA70B3">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A0A77" w:rsidRPr="00F1626F" w:rsidTr="00BC734F">
        <w:trPr>
          <w:tblCellSpacing w:w="0" w:type="dxa"/>
        </w:trPr>
        <w:tc>
          <w:tcPr>
            <w:tcW w:w="2500" w:type="pct"/>
            <w:vAlign w:val="center"/>
            <w:hideMark/>
          </w:tcPr>
          <w:p w:rsidR="003A0A77" w:rsidRPr="00F1626F" w:rsidRDefault="003A0A77" w:rsidP="00BC734F">
            <w:pPr>
              <w:spacing w:after="0" w:line="240" w:lineRule="auto"/>
              <w:rPr>
                <w:rFonts w:ascii="Verdana" w:eastAsia="Times New Roman" w:hAnsi="Verdana"/>
                <w:color w:val="191E00"/>
                <w:sz w:val="20"/>
                <w:szCs w:val="20"/>
              </w:rPr>
            </w:pPr>
            <w:r w:rsidRPr="00F1626F">
              <w:rPr>
                <w:rFonts w:ascii="Verdana" w:eastAsia="Times New Roman" w:hAnsi="Verdana"/>
                <w:color w:val="808080"/>
                <w:sz w:val="20"/>
                <w:szCs w:val="20"/>
              </w:rPr>
              <w:t>ΞΕΝΗ ΤΑΙΝΙΑ</w:t>
            </w:r>
          </w:p>
        </w:tc>
        <w:tc>
          <w:tcPr>
            <w:tcW w:w="2500" w:type="pct"/>
            <w:vAlign w:val="center"/>
            <w:hideMark/>
          </w:tcPr>
          <w:p w:rsidR="003A0A77" w:rsidRPr="00F1626F" w:rsidRDefault="003A0A77" w:rsidP="00BC734F">
            <w:pPr>
              <w:spacing w:after="0" w:line="240" w:lineRule="auto"/>
              <w:jc w:val="right"/>
              <w:rPr>
                <w:rFonts w:ascii="Verdana" w:eastAsia="Times New Roman" w:hAnsi="Verdana"/>
                <w:color w:val="191E00"/>
                <w:sz w:val="20"/>
                <w:szCs w:val="20"/>
              </w:rPr>
            </w:pPr>
            <w:r w:rsidRPr="00F1626F">
              <w:rPr>
                <w:rFonts w:ascii="Verdana" w:eastAsia="Times New Roman" w:hAnsi="Verdana"/>
                <w:b/>
                <w:bCs/>
                <w:color w:val="053E62"/>
                <w:sz w:val="20"/>
                <w:szCs w:val="20"/>
              </w:rPr>
              <w:t xml:space="preserve">WEBTV </w:t>
            </w:r>
            <w:r w:rsidRPr="00F1626F">
              <w:rPr>
                <w:rFonts w:ascii="Verdana" w:eastAsia="Times New Roman" w:hAnsi="Verdana"/>
                <w:b/>
                <w:bCs/>
                <w:color w:val="053E62"/>
                <w:sz w:val="20"/>
                <w:szCs w:val="20"/>
                <w:lang w:val="en-US"/>
              </w:rPr>
              <w:t>GR</w:t>
            </w:r>
            <w:r w:rsidRPr="00F1626F">
              <w:rPr>
                <w:rFonts w:ascii="Verdana" w:eastAsia="Times New Roman" w:hAnsi="Verdana"/>
                <w:color w:val="191E00"/>
                <w:sz w:val="20"/>
                <w:szCs w:val="20"/>
              </w:rPr>
              <w:t xml:space="preserve"> </w:t>
            </w:r>
            <w:r w:rsidRPr="00F1626F">
              <w:rPr>
                <w:rFonts w:ascii="Verdana" w:eastAsia="Times New Roman" w:hAnsi="Verdana"/>
                <w:b/>
                <w:bCs/>
                <w:color w:val="053E62"/>
                <w:sz w:val="20"/>
                <w:szCs w:val="20"/>
              </w:rPr>
              <w:t>ERTflix</w:t>
            </w:r>
            <w:r w:rsidRPr="00F1626F">
              <w:rPr>
                <w:rFonts w:ascii="Verdana" w:eastAsia="Times New Roman" w:hAnsi="Verdana"/>
                <w:color w:val="191E00"/>
                <w:sz w:val="20"/>
                <w:szCs w:val="20"/>
              </w:rPr>
              <w:t xml:space="preserve"> </w:t>
            </w:r>
          </w:p>
        </w:tc>
      </w:tr>
    </w:tbl>
    <w:p w:rsidR="003A0A77" w:rsidRDefault="003A0A77" w:rsidP="00265E21">
      <w:pPr>
        <w:spacing w:after="0" w:line="240" w:lineRule="auto"/>
        <w:rPr>
          <w:rFonts w:ascii="Verdana" w:eastAsia="Times New Roman" w:hAnsi="Verdana" w:cs="Times New Roman"/>
          <w:color w:val="191E00"/>
          <w:sz w:val="20"/>
          <w:szCs w:val="20"/>
          <w:lang w:eastAsia="el-GR"/>
        </w:rPr>
      </w:pPr>
    </w:p>
    <w:p w:rsidR="004334B5" w:rsidRPr="008A5D4D" w:rsidRDefault="004761C0" w:rsidP="005D1F12">
      <w:pPr>
        <w:spacing w:after="0"/>
        <w:rPr>
          <w:rFonts w:ascii="Verdana" w:hAnsi="Verdana"/>
          <w:b/>
          <w:sz w:val="20"/>
          <w:szCs w:val="20"/>
        </w:rPr>
      </w:pPr>
      <w:r w:rsidRPr="008A5D4D">
        <w:rPr>
          <w:rFonts w:ascii="Verdana" w:hAnsi="Verdana"/>
          <w:b/>
          <w:sz w:val="20"/>
          <w:szCs w:val="20"/>
        </w:rPr>
        <w:t>23:00 | </w:t>
      </w:r>
      <w:r w:rsidR="005D1F12" w:rsidRPr="005D1F12">
        <w:rPr>
          <w:rFonts w:ascii="Verdana" w:hAnsi="Verdana"/>
          <w:b/>
          <w:sz w:val="20"/>
          <w:szCs w:val="20"/>
        </w:rPr>
        <w:t xml:space="preserve">Μια Τετάρτη του Μαΐου   </w:t>
      </w:r>
      <w:r w:rsidR="0013605F" w:rsidRPr="008A5D4D">
        <w:rPr>
          <w:rFonts w:ascii="Verdana" w:hAnsi="Verdana"/>
          <w:b/>
          <w:noProof/>
          <w:sz w:val="20"/>
          <w:szCs w:val="20"/>
          <w:lang w:eastAsia="el-GR"/>
        </w:rPr>
        <w:drawing>
          <wp:inline distT="0" distB="0" distL="0" distR="0">
            <wp:extent cx="230505" cy="176530"/>
            <wp:effectExtent l="19050" t="0" r="0" b="0"/>
            <wp:docPr id="9"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4334B5" w:rsidRPr="008A5D4D">
        <w:rPr>
          <w:rFonts w:ascii="Verdana" w:hAnsi="Verdana"/>
          <w:b/>
          <w:sz w:val="20"/>
          <w:szCs w:val="20"/>
        </w:rPr>
        <w:t xml:space="preserve"> </w:t>
      </w:r>
      <w:r w:rsidR="004334B5" w:rsidRPr="008A5D4D">
        <w:rPr>
          <w:rFonts w:ascii="Verdana" w:hAnsi="Verdana"/>
          <w:b/>
          <w:color w:val="FF0000"/>
          <w:sz w:val="20"/>
          <w:szCs w:val="20"/>
        </w:rPr>
        <w:t>Α΄ΤΗΛΕΟΠΤΙΚΗ ΜΕΤΑΔΟΣΗ</w:t>
      </w:r>
    </w:p>
    <w:p w:rsidR="005D1F12" w:rsidRPr="005D1F12" w:rsidRDefault="005D1F12" w:rsidP="005D1F12">
      <w:pPr>
        <w:spacing w:after="0" w:line="240" w:lineRule="auto"/>
        <w:rPr>
          <w:rFonts w:ascii="Verdana" w:hAnsi="Verdana"/>
          <w:sz w:val="20"/>
          <w:szCs w:val="20"/>
        </w:rPr>
      </w:pPr>
      <w:r w:rsidRPr="005D1F12">
        <w:rPr>
          <w:rFonts w:ascii="Verdana" w:hAnsi="Verdana"/>
          <w:sz w:val="20"/>
          <w:szCs w:val="20"/>
        </w:rPr>
        <w:t>[</w:t>
      </w:r>
      <w:r w:rsidRPr="005D1F12">
        <w:rPr>
          <w:rFonts w:ascii="Verdana" w:hAnsi="Verdana"/>
          <w:sz w:val="20"/>
          <w:szCs w:val="20"/>
          <w:lang w:val="en-US"/>
        </w:rPr>
        <w:t>Wednesday</w:t>
      </w:r>
      <w:r w:rsidRPr="005D1F12">
        <w:rPr>
          <w:rFonts w:ascii="Verdana" w:hAnsi="Verdana"/>
          <w:sz w:val="20"/>
          <w:szCs w:val="20"/>
        </w:rPr>
        <w:t xml:space="preserve">, </w:t>
      </w:r>
      <w:r w:rsidRPr="005D1F12">
        <w:rPr>
          <w:rFonts w:ascii="Verdana" w:hAnsi="Verdana"/>
          <w:sz w:val="20"/>
          <w:szCs w:val="20"/>
          <w:lang w:val="en-US"/>
        </w:rPr>
        <w:t>May</w:t>
      </w:r>
      <w:r w:rsidRPr="005D1F12">
        <w:rPr>
          <w:rFonts w:ascii="Verdana" w:hAnsi="Verdana"/>
          <w:sz w:val="20"/>
          <w:szCs w:val="20"/>
        </w:rPr>
        <w:t xml:space="preserve"> 9] </w:t>
      </w:r>
    </w:p>
    <w:p w:rsidR="005D1F12" w:rsidRPr="005D1F12" w:rsidRDefault="005D1F12" w:rsidP="005D1F12">
      <w:pPr>
        <w:spacing w:after="0" w:line="240" w:lineRule="auto"/>
        <w:rPr>
          <w:rFonts w:ascii="Verdana" w:hAnsi="Verdana"/>
          <w:sz w:val="20"/>
          <w:szCs w:val="20"/>
        </w:rPr>
      </w:pPr>
      <w:r w:rsidRPr="005D1F12">
        <w:rPr>
          <w:rFonts w:ascii="Verdana" w:hAnsi="Verdana"/>
          <w:sz w:val="20"/>
          <w:szCs w:val="20"/>
        </w:rPr>
        <w:t xml:space="preserve"> </w:t>
      </w:r>
    </w:p>
    <w:p w:rsidR="005D1F12" w:rsidRPr="005D1F12" w:rsidRDefault="005D1F12" w:rsidP="005D1F12">
      <w:pPr>
        <w:spacing w:after="0" w:line="240" w:lineRule="auto"/>
        <w:rPr>
          <w:rFonts w:ascii="Verdana" w:hAnsi="Verdana"/>
          <w:sz w:val="20"/>
          <w:szCs w:val="20"/>
        </w:rPr>
      </w:pPr>
    </w:p>
    <w:p w:rsidR="005D1F12" w:rsidRPr="00294A53" w:rsidRDefault="005D1F12" w:rsidP="005D1F12">
      <w:pPr>
        <w:spacing w:after="0" w:line="240" w:lineRule="auto"/>
        <w:rPr>
          <w:rFonts w:ascii="Verdana" w:hAnsi="Verdana"/>
          <w:b/>
          <w:sz w:val="20"/>
          <w:szCs w:val="20"/>
        </w:rPr>
      </w:pPr>
      <w:r w:rsidRPr="005D1F12">
        <w:rPr>
          <w:rFonts w:ascii="Verdana" w:hAnsi="Verdana"/>
          <w:b/>
          <w:sz w:val="20"/>
          <w:szCs w:val="20"/>
        </w:rPr>
        <w:t>Δραματική τ</w:t>
      </w:r>
      <w:r w:rsidR="00294A53">
        <w:rPr>
          <w:rFonts w:ascii="Verdana" w:hAnsi="Verdana"/>
          <w:b/>
          <w:sz w:val="20"/>
          <w:szCs w:val="20"/>
        </w:rPr>
        <w:t>αινία, ιρανικής παραγωγής, 2015</w:t>
      </w:r>
      <w:r w:rsidR="00294A53" w:rsidRPr="00294A53">
        <w:rPr>
          <w:rFonts w:ascii="Verdana" w:hAnsi="Verdana"/>
          <w:b/>
          <w:sz w:val="20"/>
          <w:szCs w:val="20"/>
        </w:rPr>
        <w:t xml:space="preserve">, </w:t>
      </w:r>
      <w:r w:rsidR="00294A53">
        <w:rPr>
          <w:rFonts w:ascii="Verdana" w:hAnsi="Verdana"/>
          <w:b/>
          <w:sz w:val="20"/>
          <w:szCs w:val="20"/>
        </w:rPr>
        <w:t>διάρκειας 98΄.</w:t>
      </w:r>
    </w:p>
    <w:p w:rsidR="005D1F12" w:rsidRPr="005D1F12" w:rsidRDefault="005D1F12" w:rsidP="005D1F12">
      <w:pPr>
        <w:spacing w:after="0" w:line="240" w:lineRule="auto"/>
        <w:rPr>
          <w:rFonts w:ascii="Verdana" w:hAnsi="Verdana"/>
          <w:sz w:val="20"/>
          <w:szCs w:val="20"/>
        </w:rPr>
      </w:pPr>
      <w:r w:rsidRPr="005D1F12">
        <w:rPr>
          <w:rFonts w:ascii="Verdana" w:hAnsi="Verdana"/>
          <w:sz w:val="20"/>
          <w:szCs w:val="20"/>
        </w:rPr>
        <w:t xml:space="preserve">Σκηνοθεσία: Βαχίντ Ζαλιλβάντ </w:t>
      </w:r>
    </w:p>
    <w:p w:rsidR="005D1F12" w:rsidRPr="005D1F12" w:rsidRDefault="005D1F12" w:rsidP="005D1F12">
      <w:pPr>
        <w:spacing w:after="0" w:line="240" w:lineRule="auto"/>
        <w:rPr>
          <w:rFonts w:ascii="Verdana" w:hAnsi="Verdana"/>
          <w:sz w:val="20"/>
          <w:szCs w:val="20"/>
        </w:rPr>
      </w:pPr>
      <w:r w:rsidRPr="005D1F12">
        <w:rPr>
          <w:rFonts w:ascii="Verdana" w:hAnsi="Verdana"/>
          <w:sz w:val="20"/>
          <w:szCs w:val="20"/>
        </w:rPr>
        <w:t xml:space="preserve">Σενάριο: </w:t>
      </w:r>
      <w:r w:rsidRPr="005D1F12">
        <w:rPr>
          <w:rFonts w:ascii="Verdana" w:hAnsi="Verdana"/>
          <w:sz w:val="20"/>
          <w:szCs w:val="20"/>
          <w:lang w:val="en-US"/>
        </w:rPr>
        <w:t>Vahid</w:t>
      </w:r>
      <w:r w:rsidRPr="005D1F12">
        <w:rPr>
          <w:rFonts w:ascii="Verdana" w:hAnsi="Verdana"/>
          <w:sz w:val="20"/>
          <w:szCs w:val="20"/>
        </w:rPr>
        <w:t xml:space="preserve"> </w:t>
      </w:r>
      <w:r w:rsidRPr="005D1F12">
        <w:rPr>
          <w:rFonts w:ascii="Verdana" w:hAnsi="Verdana"/>
          <w:sz w:val="20"/>
          <w:szCs w:val="20"/>
          <w:lang w:val="en-US"/>
        </w:rPr>
        <w:t>Jalilvand</w:t>
      </w:r>
      <w:r w:rsidRPr="005D1F12">
        <w:rPr>
          <w:rFonts w:ascii="Verdana" w:hAnsi="Verdana"/>
          <w:sz w:val="20"/>
          <w:szCs w:val="20"/>
        </w:rPr>
        <w:t xml:space="preserve">, </w:t>
      </w:r>
      <w:r w:rsidRPr="005D1F12">
        <w:rPr>
          <w:rFonts w:ascii="Verdana" w:hAnsi="Verdana"/>
          <w:sz w:val="20"/>
          <w:szCs w:val="20"/>
          <w:lang w:val="en-US"/>
        </w:rPr>
        <w:t>Hossein</w:t>
      </w:r>
      <w:r w:rsidRPr="005D1F12">
        <w:rPr>
          <w:rFonts w:ascii="Verdana" w:hAnsi="Verdana"/>
          <w:sz w:val="20"/>
          <w:szCs w:val="20"/>
        </w:rPr>
        <w:t xml:space="preserve"> </w:t>
      </w:r>
      <w:r w:rsidRPr="005D1F12">
        <w:rPr>
          <w:rFonts w:ascii="Verdana" w:hAnsi="Verdana"/>
          <w:sz w:val="20"/>
          <w:szCs w:val="20"/>
          <w:lang w:val="en-US"/>
        </w:rPr>
        <w:t>Mahkam</w:t>
      </w:r>
      <w:r w:rsidRPr="005D1F12">
        <w:rPr>
          <w:rFonts w:ascii="Verdana" w:hAnsi="Verdana"/>
          <w:sz w:val="20"/>
          <w:szCs w:val="20"/>
        </w:rPr>
        <w:t xml:space="preserve">, </w:t>
      </w:r>
      <w:r w:rsidRPr="005D1F12">
        <w:rPr>
          <w:rFonts w:ascii="Verdana" w:hAnsi="Verdana"/>
          <w:sz w:val="20"/>
          <w:szCs w:val="20"/>
          <w:lang w:val="en-US"/>
        </w:rPr>
        <w:t>Ali</w:t>
      </w:r>
      <w:r w:rsidRPr="005D1F12">
        <w:rPr>
          <w:rFonts w:ascii="Verdana" w:hAnsi="Verdana"/>
          <w:sz w:val="20"/>
          <w:szCs w:val="20"/>
        </w:rPr>
        <w:t xml:space="preserve"> </w:t>
      </w:r>
      <w:r w:rsidRPr="005D1F12">
        <w:rPr>
          <w:rFonts w:ascii="Verdana" w:hAnsi="Verdana"/>
          <w:sz w:val="20"/>
          <w:szCs w:val="20"/>
          <w:lang w:val="en-US"/>
        </w:rPr>
        <w:t>Zarnegar</w:t>
      </w:r>
    </w:p>
    <w:p w:rsidR="005D1F12" w:rsidRPr="005D1F12" w:rsidRDefault="005D1F12" w:rsidP="005D1F12">
      <w:pPr>
        <w:spacing w:after="0" w:line="240" w:lineRule="auto"/>
        <w:rPr>
          <w:rFonts w:ascii="Verdana" w:hAnsi="Verdana"/>
          <w:sz w:val="20"/>
          <w:szCs w:val="20"/>
        </w:rPr>
      </w:pPr>
    </w:p>
    <w:p w:rsidR="005D1F12" w:rsidRPr="005D1F12" w:rsidRDefault="005D1F12" w:rsidP="005D1F12">
      <w:pPr>
        <w:spacing w:after="0" w:line="240" w:lineRule="auto"/>
        <w:rPr>
          <w:rFonts w:ascii="Verdana" w:hAnsi="Verdana"/>
          <w:sz w:val="20"/>
          <w:szCs w:val="20"/>
        </w:rPr>
      </w:pPr>
      <w:r w:rsidRPr="005D1F12">
        <w:rPr>
          <w:rFonts w:ascii="Verdana" w:hAnsi="Verdana"/>
          <w:sz w:val="20"/>
          <w:szCs w:val="20"/>
        </w:rPr>
        <w:t xml:space="preserve">Παίζουν: Νίκι Καρίμι, Αμίρ Αγκαΐ, Σαρόκ Φορουτανιάν, Βαχίντ Ζαλιλβάντ , Μπόρζου Αρτζιμάντ </w:t>
      </w:r>
    </w:p>
    <w:p w:rsidR="005D1F12" w:rsidRPr="005D1F12" w:rsidRDefault="005D1F12" w:rsidP="005D1F12">
      <w:pPr>
        <w:spacing w:after="0" w:line="240" w:lineRule="auto"/>
        <w:rPr>
          <w:rFonts w:ascii="Verdana" w:hAnsi="Verdana"/>
          <w:sz w:val="20"/>
          <w:szCs w:val="20"/>
        </w:rPr>
      </w:pPr>
    </w:p>
    <w:p w:rsidR="005D1F12" w:rsidRPr="005D1F12" w:rsidRDefault="005D1F12" w:rsidP="005D1F12">
      <w:pPr>
        <w:spacing w:after="0" w:line="240" w:lineRule="auto"/>
        <w:rPr>
          <w:rFonts w:ascii="Verdana" w:hAnsi="Verdana"/>
          <w:sz w:val="20"/>
          <w:szCs w:val="20"/>
        </w:rPr>
      </w:pPr>
    </w:p>
    <w:p w:rsidR="005D1F12" w:rsidRPr="005D1F12" w:rsidRDefault="005D1F12" w:rsidP="005D1F12">
      <w:pPr>
        <w:spacing w:after="0" w:line="240" w:lineRule="auto"/>
        <w:rPr>
          <w:rFonts w:ascii="Verdana" w:hAnsi="Verdana"/>
          <w:sz w:val="20"/>
          <w:szCs w:val="20"/>
        </w:rPr>
      </w:pPr>
      <w:r w:rsidRPr="005D1F12">
        <w:rPr>
          <w:rFonts w:ascii="Verdana" w:hAnsi="Verdana"/>
          <w:b/>
          <w:sz w:val="20"/>
          <w:szCs w:val="20"/>
        </w:rPr>
        <w:t>Υπόθεση:</w:t>
      </w:r>
      <w:r w:rsidRPr="005D1F12">
        <w:rPr>
          <w:rFonts w:ascii="Verdana" w:hAnsi="Verdana"/>
          <w:sz w:val="20"/>
          <w:szCs w:val="20"/>
        </w:rPr>
        <w:t xml:space="preserve"> Βρισκόμαστε στο Ιράν μία Τετάρτη 9 Μαΐου, όπως λέει και ο τίτλος της ταινίας του Vahid Jalilvand. Ένας μεσήλικας άντρας βάζει αγγελία σε μια εφημερίδα ότι προτίθεται να δωρίσει ένα μεγάλο χρηματικό ποσό σε κάποιον που το έχει, πραγματικά, ανάγκη. Στην αγγελία απαντάει ένας μεγάλος αριθμός αιτούντων, έτσι, πολυάριθμοι άντρες αλλά κυρίως γυναίκες θα περάσουν την πόρτα του γραφείου και ο άντρας θα ακούσει τις δραματικές ιστορίες τους, έχοντας σαν στόχο να επιλέξει έναν από όσους έχει δει και να του δώσει τα χρήματα, με την αστυνομία να επεμβαίνει και να συλλαμβάνει προσωρινά τον άντρα λόγω του τεράστιου πλήθους που έχει μαζέψει στον δρόμο.</w:t>
      </w:r>
    </w:p>
    <w:p w:rsidR="005D1F12" w:rsidRPr="005D1F12" w:rsidRDefault="005D1F12" w:rsidP="005D1F12">
      <w:pPr>
        <w:spacing w:after="0" w:line="240" w:lineRule="auto"/>
        <w:rPr>
          <w:rFonts w:ascii="Verdana" w:hAnsi="Verdana"/>
          <w:sz w:val="20"/>
          <w:szCs w:val="20"/>
        </w:rPr>
      </w:pPr>
    </w:p>
    <w:p w:rsidR="005D1F12" w:rsidRPr="005D1F12" w:rsidRDefault="005D1F12" w:rsidP="005D1F12">
      <w:pPr>
        <w:spacing w:after="0" w:line="240" w:lineRule="auto"/>
        <w:rPr>
          <w:rFonts w:ascii="Verdana" w:hAnsi="Verdana"/>
          <w:sz w:val="20"/>
          <w:szCs w:val="20"/>
        </w:rPr>
      </w:pPr>
      <w:r w:rsidRPr="005D1F12">
        <w:rPr>
          <w:rFonts w:ascii="Verdana" w:hAnsi="Verdana"/>
          <w:sz w:val="20"/>
          <w:szCs w:val="20"/>
        </w:rPr>
        <w:t xml:space="preserve"> </w:t>
      </w:r>
    </w:p>
    <w:p w:rsidR="005D1F12" w:rsidRPr="005D1F12" w:rsidRDefault="005D1F12" w:rsidP="005D1F12">
      <w:pPr>
        <w:spacing w:after="0" w:line="240" w:lineRule="auto"/>
        <w:rPr>
          <w:rFonts w:ascii="Verdana" w:hAnsi="Verdana"/>
          <w:b/>
          <w:i/>
          <w:sz w:val="20"/>
          <w:szCs w:val="20"/>
        </w:rPr>
      </w:pPr>
      <w:r w:rsidRPr="005D1F12">
        <w:rPr>
          <w:rFonts w:ascii="Verdana" w:hAnsi="Verdana"/>
          <w:b/>
          <w:i/>
          <w:sz w:val="20"/>
          <w:szCs w:val="20"/>
        </w:rPr>
        <w:t>Βραβείο FIPRESCI στο Φεστιβάλ Βενετίας (2015)</w:t>
      </w:r>
    </w:p>
    <w:p w:rsidR="005D1F12" w:rsidRPr="005D1F12" w:rsidRDefault="005D1F12" w:rsidP="005D1F12">
      <w:pPr>
        <w:spacing w:after="0" w:line="240" w:lineRule="auto"/>
        <w:rPr>
          <w:rFonts w:ascii="Verdana" w:hAnsi="Verdana"/>
          <w:sz w:val="20"/>
          <w:szCs w:val="20"/>
        </w:rPr>
      </w:pPr>
    </w:p>
    <w:p w:rsidR="003A0A77" w:rsidRPr="00EF4DD3" w:rsidRDefault="003A0A77" w:rsidP="005D1059">
      <w:pPr>
        <w:spacing w:after="0"/>
        <w:rPr>
          <w:rFonts w:ascii="Verdana" w:eastAsia="Times New Roman" w:hAnsi="Verdana" w:cs="Times New Roman"/>
          <w:color w:val="191E00"/>
          <w:sz w:val="20"/>
          <w:szCs w:val="20"/>
          <w:lang w:eastAsia="el-GR"/>
        </w:rPr>
      </w:pPr>
    </w:p>
    <w:p w:rsidR="001F262A" w:rsidRPr="00A84728" w:rsidRDefault="00CA70B3" w:rsidP="001F262A">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262A" w:rsidRPr="002125A8" w:rsidTr="00FF06B0">
        <w:trPr>
          <w:tblCellSpacing w:w="0" w:type="dxa"/>
        </w:trPr>
        <w:tc>
          <w:tcPr>
            <w:tcW w:w="2500" w:type="pct"/>
            <w:vAlign w:val="center"/>
            <w:hideMark/>
          </w:tcPr>
          <w:p w:rsidR="001F262A" w:rsidRPr="003A66C1" w:rsidRDefault="001F262A" w:rsidP="00FF06B0">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F262A" w:rsidRPr="002125A8" w:rsidRDefault="001F262A" w:rsidP="00FF06B0">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F262A" w:rsidRPr="00300D7F" w:rsidRDefault="001F262A" w:rsidP="001F262A">
      <w:pPr>
        <w:pStyle w:val="Web"/>
        <w:spacing w:before="0" w:beforeAutospacing="0" w:after="0" w:afterAutospacing="0"/>
        <w:rPr>
          <w:rFonts w:ascii="Verdana" w:hAnsi="Verdana"/>
          <w:color w:val="000000"/>
          <w:sz w:val="20"/>
          <w:szCs w:val="20"/>
          <w:lang w:val="en-US"/>
        </w:rPr>
      </w:pPr>
    </w:p>
    <w:p w:rsidR="001F262A" w:rsidRPr="003A66C1" w:rsidRDefault="00247DD7" w:rsidP="001F262A">
      <w:pPr>
        <w:spacing w:after="0" w:line="240" w:lineRule="auto"/>
        <w:jc w:val="both"/>
        <w:rPr>
          <w:rFonts w:ascii="Verdana" w:eastAsia="Times New Roman" w:hAnsi="Verdana" w:cs="Times New Roman"/>
          <w:b/>
          <w:color w:val="000000"/>
          <w:sz w:val="20"/>
          <w:szCs w:val="20"/>
          <w:lang w:val="en-US" w:eastAsia="el-GR"/>
        </w:rPr>
      </w:pPr>
      <w:r w:rsidRPr="00294A53">
        <w:rPr>
          <w:rFonts w:ascii="Verdana" w:eastAsia="Times New Roman" w:hAnsi="Verdana" w:cs="Times New Roman"/>
          <w:b/>
          <w:color w:val="000000"/>
          <w:sz w:val="20"/>
          <w:szCs w:val="20"/>
          <w:lang w:val="en-US" w:eastAsia="el-GR"/>
        </w:rPr>
        <w:t>0</w:t>
      </w:r>
      <w:r w:rsidR="00294A53">
        <w:rPr>
          <w:rFonts w:ascii="Verdana" w:eastAsia="Times New Roman" w:hAnsi="Verdana" w:cs="Times New Roman"/>
          <w:b/>
          <w:color w:val="000000"/>
          <w:sz w:val="20"/>
          <w:szCs w:val="20"/>
          <w:lang w:eastAsia="el-GR"/>
        </w:rPr>
        <w:t>0</w:t>
      </w:r>
      <w:r w:rsidR="001F262A" w:rsidRPr="00294A53">
        <w:rPr>
          <w:rFonts w:ascii="Verdana" w:eastAsia="Times New Roman" w:hAnsi="Verdana" w:cs="Times New Roman"/>
          <w:b/>
          <w:color w:val="000000"/>
          <w:sz w:val="20"/>
          <w:szCs w:val="20"/>
          <w:lang w:val="en-US" w:eastAsia="el-GR"/>
        </w:rPr>
        <w:t>:</w:t>
      </w:r>
      <w:r w:rsidR="00294A53">
        <w:rPr>
          <w:rFonts w:ascii="Verdana" w:eastAsia="Times New Roman" w:hAnsi="Verdana" w:cs="Times New Roman"/>
          <w:b/>
          <w:color w:val="000000"/>
          <w:sz w:val="20"/>
          <w:szCs w:val="20"/>
          <w:lang w:eastAsia="el-GR"/>
        </w:rPr>
        <w:t>45</w:t>
      </w:r>
      <w:r w:rsidR="001F262A" w:rsidRPr="00294A53">
        <w:rPr>
          <w:rFonts w:ascii="Verdana" w:eastAsia="Times New Roman" w:hAnsi="Verdana" w:cs="Times New Roman"/>
          <w:b/>
          <w:color w:val="000000"/>
          <w:sz w:val="20"/>
          <w:szCs w:val="20"/>
          <w:lang w:val="en-US" w:eastAsia="el-GR"/>
        </w:rPr>
        <w:t>|</w:t>
      </w:r>
      <w:r w:rsidR="001F262A" w:rsidRPr="00694CE0">
        <w:rPr>
          <w:rFonts w:ascii="Verdana" w:eastAsia="Times New Roman" w:hAnsi="Verdana" w:cs="Times New Roman"/>
          <w:b/>
          <w:color w:val="000000"/>
          <w:sz w:val="20"/>
          <w:szCs w:val="20"/>
          <w:lang w:val="en-US" w:eastAsia="el-GR"/>
        </w:rPr>
        <w:t xml:space="preserve"> Wild</w:t>
      </w:r>
      <w:r w:rsidR="001F262A" w:rsidRPr="003A66C1">
        <w:rPr>
          <w:rFonts w:ascii="Verdana" w:eastAsia="Times New Roman" w:hAnsi="Verdana" w:cs="Times New Roman"/>
          <w:b/>
          <w:color w:val="000000"/>
          <w:sz w:val="20"/>
          <w:szCs w:val="20"/>
          <w:lang w:val="en-US" w:eastAsia="el-GR"/>
        </w:rPr>
        <w:t xml:space="preserve"> Wild East</w:t>
      </w:r>
      <w:r w:rsidR="001F262A" w:rsidRPr="00817696">
        <w:rPr>
          <w:rFonts w:ascii="Verdana" w:eastAsia="Times New Roman" w:hAnsi="Verdana" w:cs="Times New Roman"/>
          <w:b/>
          <w:color w:val="000000"/>
          <w:sz w:val="20"/>
          <w:szCs w:val="20"/>
          <w:lang w:val="en-US" w:eastAsia="el-GR"/>
        </w:rPr>
        <w:t xml:space="preserve"> </w:t>
      </w:r>
      <w:r w:rsidR="001F262A" w:rsidRPr="0075012F">
        <w:rPr>
          <w:rFonts w:ascii="Verdana" w:eastAsia="Times New Roman" w:hAnsi="Verdana" w:cs="Times New Roman"/>
          <w:b/>
          <w:color w:val="000000"/>
          <w:sz w:val="20"/>
          <w:szCs w:val="20"/>
          <w:lang w:val="en-US" w:eastAsia="el-GR"/>
        </w:rPr>
        <w:t>[E]</w:t>
      </w:r>
      <w:r w:rsidR="001F262A">
        <w:rPr>
          <w:rFonts w:ascii="Verdana" w:hAnsi="Verdana" w:cs="Calibri"/>
          <w:b/>
          <w:color w:val="FF0000"/>
          <w:sz w:val="20"/>
          <w:szCs w:val="20"/>
          <w:lang w:val="en-US"/>
        </w:rPr>
        <w:t xml:space="preserve"> </w:t>
      </w:r>
      <w:r w:rsidR="001F262A" w:rsidRPr="003A66C1">
        <w:rPr>
          <w:rFonts w:ascii="Verdana" w:hAnsi="Verdana" w:cs="Calibri"/>
          <w:b/>
          <w:noProof/>
          <w:color w:val="FF0000"/>
          <w:sz w:val="20"/>
          <w:szCs w:val="20"/>
          <w:lang w:eastAsia="el-GR"/>
        </w:rPr>
        <w:drawing>
          <wp:inline distT="0" distB="0" distL="0" distR="0">
            <wp:extent cx="190500" cy="190500"/>
            <wp:effectExtent l="0" t="0" r="0" b="0"/>
            <wp:docPr id="12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001F262A" w:rsidRPr="003A66C1">
        <w:rPr>
          <w:rFonts w:ascii="Verdana" w:hAnsi="Verdana"/>
          <w:b/>
          <w:noProof/>
          <w:color w:val="000000"/>
          <w:sz w:val="20"/>
          <w:szCs w:val="20"/>
          <w:lang w:val="en-US"/>
        </w:rPr>
        <w:t xml:space="preserve"> </w:t>
      </w:r>
      <w:r w:rsidR="001F262A" w:rsidRPr="003A66C1">
        <w:rPr>
          <w:rFonts w:ascii="Verdana" w:eastAsia="Times New Roman" w:hAnsi="Verdana" w:cs="Arial"/>
          <w:b/>
          <w:color w:val="000000"/>
          <w:sz w:val="20"/>
          <w:szCs w:val="20"/>
          <w:shd w:val="clear" w:color="auto" w:fill="FFFFFF"/>
          <w:lang w:val="en-US"/>
        </w:rPr>
        <w:t xml:space="preserve"> </w:t>
      </w:r>
    </w:p>
    <w:p w:rsidR="001F262A" w:rsidRPr="009E50E5" w:rsidRDefault="001F262A" w:rsidP="001F262A">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1F262A" w:rsidRPr="003A66C1" w:rsidRDefault="001F262A" w:rsidP="001F262A">
      <w:pPr>
        <w:spacing w:after="0" w:line="240" w:lineRule="auto"/>
        <w:jc w:val="both"/>
        <w:rPr>
          <w:rFonts w:ascii="Verdana" w:eastAsia="Times New Roman" w:hAnsi="Verdana" w:cs="Times New Roman"/>
          <w:b/>
          <w:color w:val="000000"/>
          <w:sz w:val="20"/>
          <w:szCs w:val="20"/>
          <w:lang w:eastAsia="el-GR"/>
        </w:rPr>
      </w:pPr>
    </w:p>
    <w:p w:rsidR="001F262A" w:rsidRPr="003A66C1" w:rsidRDefault="001F262A" w:rsidP="001F262A">
      <w:pPr>
        <w:spacing w:after="0" w:line="240" w:lineRule="auto"/>
        <w:jc w:val="both"/>
        <w:rPr>
          <w:rFonts w:ascii="Verdana" w:eastAsia="Times New Roman" w:hAnsi="Verdana" w:cs="Times New Roman"/>
          <w:b/>
          <w:color w:val="000000"/>
          <w:sz w:val="20"/>
          <w:szCs w:val="20"/>
          <w:lang w:eastAsia="el-GR"/>
        </w:rPr>
      </w:pPr>
    </w:p>
    <w:p w:rsidR="001F262A" w:rsidRPr="003A66C1" w:rsidRDefault="001F262A" w:rsidP="001F262A">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1F262A" w:rsidRPr="003A66C1" w:rsidRDefault="001F262A" w:rsidP="001F262A">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1F262A" w:rsidRPr="003A66C1" w:rsidRDefault="001F262A" w:rsidP="001F262A">
      <w:pPr>
        <w:spacing w:after="0" w:line="240" w:lineRule="auto"/>
        <w:jc w:val="both"/>
        <w:rPr>
          <w:rFonts w:ascii="Verdana" w:eastAsia="Times New Roman" w:hAnsi="Verdana" w:cs="Times New Roman"/>
          <w:color w:val="000000"/>
          <w:sz w:val="20"/>
          <w:szCs w:val="20"/>
          <w:lang w:eastAsia="el-GR"/>
        </w:rPr>
      </w:pPr>
    </w:p>
    <w:p w:rsidR="001F262A" w:rsidRPr="003A66C1" w:rsidRDefault="001F262A" w:rsidP="001F262A">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1F262A" w:rsidRPr="003A66C1" w:rsidRDefault="001F262A" w:rsidP="001F262A">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1F262A" w:rsidRPr="003A66C1" w:rsidRDefault="001F262A" w:rsidP="001F262A">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1F262A" w:rsidRPr="003A66C1" w:rsidRDefault="001F262A" w:rsidP="001F262A">
      <w:pPr>
        <w:spacing w:after="0" w:line="240" w:lineRule="auto"/>
        <w:jc w:val="both"/>
        <w:rPr>
          <w:rFonts w:ascii="Verdana" w:eastAsia="Times New Roman" w:hAnsi="Verdana" w:cs="Times New Roman"/>
          <w:color w:val="000000"/>
          <w:sz w:val="20"/>
          <w:szCs w:val="20"/>
          <w:lang w:eastAsia="el-GR"/>
        </w:rPr>
      </w:pPr>
    </w:p>
    <w:p w:rsidR="001F262A" w:rsidRPr="003A66C1" w:rsidRDefault="001F262A" w:rsidP="001F262A">
      <w:pPr>
        <w:spacing w:after="0" w:line="240" w:lineRule="auto"/>
        <w:jc w:val="both"/>
        <w:rPr>
          <w:rFonts w:ascii="Verdana" w:eastAsia="Times New Roman" w:hAnsi="Verdana" w:cs="Times New Roman"/>
          <w:color w:val="000000"/>
          <w:sz w:val="20"/>
          <w:szCs w:val="20"/>
          <w:lang w:eastAsia="el-GR"/>
        </w:rPr>
      </w:pPr>
    </w:p>
    <w:p w:rsidR="00933868" w:rsidRPr="00933868" w:rsidRDefault="00933868" w:rsidP="00933868">
      <w:pPr>
        <w:spacing w:after="0" w:line="240" w:lineRule="auto"/>
        <w:rPr>
          <w:rFonts w:ascii="Verdana" w:eastAsia="Times New Roman" w:hAnsi="Verdana" w:cs="Times New Roman"/>
          <w:b/>
          <w:bCs/>
          <w:color w:val="538135"/>
          <w:sz w:val="20"/>
          <w:szCs w:val="20"/>
          <w:lang w:eastAsia="el-GR"/>
        </w:rPr>
      </w:pPr>
      <w:r w:rsidRPr="00933868">
        <w:rPr>
          <w:rFonts w:ascii="Verdana" w:eastAsia="Times New Roman" w:hAnsi="Verdana" w:cs="Times New Roman"/>
          <w:b/>
          <w:bCs/>
          <w:color w:val="538135"/>
          <w:sz w:val="20"/>
          <w:szCs w:val="20"/>
          <w:lang w:eastAsia="el-GR"/>
        </w:rPr>
        <w:t>Επεισόδιο 8ο: Σόφια [Sofia]</w:t>
      </w:r>
    </w:p>
    <w:p w:rsidR="00933868" w:rsidRPr="00933868" w:rsidRDefault="00933868" w:rsidP="00933868">
      <w:pPr>
        <w:spacing w:after="0" w:line="240" w:lineRule="auto"/>
        <w:rPr>
          <w:rFonts w:ascii="Verdana" w:hAnsi="Verdana"/>
          <w:sz w:val="20"/>
          <w:szCs w:val="20"/>
        </w:rPr>
      </w:pPr>
      <w:r w:rsidRPr="00933868">
        <w:rPr>
          <w:rFonts w:ascii="Verdana" w:hAnsi="Verdana"/>
          <w:sz w:val="20"/>
          <w:szCs w:val="20"/>
        </w:rPr>
        <w:t xml:space="preserve">Η Βαλερί Σεβαλιέ προτείνει 10 από τα πιο ασυνήθιστα αξιοθέατα της Ανατολικής Ευρώπης. </w:t>
      </w:r>
    </w:p>
    <w:p w:rsidR="00933868" w:rsidRPr="00933868" w:rsidRDefault="00933868" w:rsidP="00933868">
      <w:pPr>
        <w:spacing w:after="0" w:line="240" w:lineRule="auto"/>
        <w:rPr>
          <w:rFonts w:ascii="Verdana" w:hAnsi="Verdana"/>
          <w:sz w:val="20"/>
          <w:szCs w:val="20"/>
        </w:rPr>
      </w:pPr>
      <w:r w:rsidRPr="00933868">
        <w:rPr>
          <w:rFonts w:ascii="Verdana" w:hAnsi="Verdana"/>
          <w:sz w:val="20"/>
          <w:szCs w:val="20"/>
        </w:rPr>
        <w:t>Στη Σόφια της Βουλγαρίας, η Βαλερί παραβρίσκεται στο τελετουργικό του χορού πάνω σε αναμμένα κάρβουνα στο Όρος Βίτοσα και μας οδηγεί στον παράδεισο όπου θα δούμε μέχρι και τα Μάτια του Θεού.</w:t>
      </w:r>
    </w:p>
    <w:p w:rsidR="001F262A" w:rsidRPr="004109A1" w:rsidRDefault="001F262A" w:rsidP="001F262A">
      <w:pPr>
        <w:spacing w:after="0" w:line="240" w:lineRule="auto"/>
        <w:rPr>
          <w:rFonts w:ascii="Verdana" w:hAnsi="Verdana"/>
          <w:sz w:val="20"/>
          <w:szCs w:val="20"/>
        </w:rPr>
      </w:pPr>
    </w:p>
    <w:p w:rsidR="001F262A" w:rsidRPr="006318F0" w:rsidRDefault="001F262A" w:rsidP="001F262A">
      <w:pPr>
        <w:autoSpaceDE w:val="0"/>
        <w:autoSpaceDN w:val="0"/>
        <w:adjustRightInd w:val="0"/>
        <w:spacing w:after="0" w:line="240" w:lineRule="auto"/>
        <w:rPr>
          <w:rFonts w:ascii="Verdana" w:eastAsia="Times New Roman" w:hAnsi="Verdana" w:cs="Times New Roman"/>
          <w:sz w:val="20"/>
          <w:szCs w:val="20"/>
          <w:lang w:eastAsia="el-GR"/>
        </w:rPr>
      </w:pPr>
    </w:p>
    <w:p w:rsidR="001F262A" w:rsidRPr="00F1626F" w:rsidRDefault="00CA70B3" w:rsidP="001F262A">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262A" w:rsidRPr="00F1626F" w:rsidTr="00FF06B0">
        <w:trPr>
          <w:tblCellSpacing w:w="0" w:type="dxa"/>
        </w:trPr>
        <w:tc>
          <w:tcPr>
            <w:tcW w:w="2500" w:type="pct"/>
            <w:vAlign w:val="center"/>
            <w:hideMark/>
          </w:tcPr>
          <w:p w:rsidR="001F262A" w:rsidRPr="00F1626F" w:rsidRDefault="001F262A" w:rsidP="00FF06B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ΞΕΝΗ ΣΕΙΡΑ</w:t>
            </w:r>
          </w:p>
        </w:tc>
        <w:tc>
          <w:tcPr>
            <w:tcW w:w="2500" w:type="pct"/>
            <w:vAlign w:val="center"/>
            <w:hideMark/>
          </w:tcPr>
          <w:p w:rsidR="001F262A" w:rsidRPr="00F1626F" w:rsidRDefault="001F262A" w:rsidP="00FF06B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F262A" w:rsidRPr="00F1626F" w:rsidRDefault="001F262A" w:rsidP="001F262A">
      <w:pPr>
        <w:spacing w:after="0" w:line="240" w:lineRule="auto"/>
        <w:rPr>
          <w:rFonts w:ascii="Verdana" w:eastAsia="Times New Roman" w:hAnsi="Verdana" w:cs="Times New Roman"/>
          <w:b/>
          <w:color w:val="538135"/>
          <w:sz w:val="20"/>
          <w:szCs w:val="20"/>
          <w:lang w:eastAsia="el-GR"/>
        </w:rPr>
      </w:pPr>
    </w:p>
    <w:p w:rsidR="001F262A" w:rsidRPr="00862BC7" w:rsidRDefault="001F262A" w:rsidP="001F262A">
      <w:pPr>
        <w:spacing w:after="0" w:line="240" w:lineRule="auto"/>
        <w:rPr>
          <w:rFonts w:ascii="Verdana" w:eastAsia="Times New Roman" w:hAnsi="Verdana" w:cs="Arial"/>
          <w:b/>
          <w:color w:val="000000"/>
          <w:sz w:val="20"/>
          <w:szCs w:val="20"/>
          <w:shd w:val="clear" w:color="auto" w:fill="FFFFFF"/>
          <w:lang w:val="en-US"/>
        </w:rPr>
      </w:pPr>
    </w:p>
    <w:p w:rsidR="001F262A" w:rsidRDefault="001F262A" w:rsidP="001F262A">
      <w:pPr>
        <w:spacing w:after="0" w:line="240" w:lineRule="auto"/>
        <w:rPr>
          <w:rFonts w:ascii="Verdana" w:eastAsia="Times New Roman" w:hAnsi="Verdana" w:cs="Arial"/>
          <w:b/>
          <w:color w:val="000000"/>
          <w:sz w:val="20"/>
          <w:szCs w:val="20"/>
          <w:shd w:val="clear" w:color="auto" w:fill="FFFFFF"/>
        </w:rPr>
      </w:pPr>
      <w:r w:rsidRPr="00294A53">
        <w:rPr>
          <w:rFonts w:ascii="Verdana" w:eastAsia="Times New Roman" w:hAnsi="Verdana" w:cs="Arial"/>
          <w:b/>
          <w:color w:val="000000"/>
          <w:sz w:val="20"/>
          <w:szCs w:val="20"/>
          <w:shd w:val="clear" w:color="auto" w:fill="FFFFFF"/>
        </w:rPr>
        <w:t>0</w:t>
      </w:r>
      <w:r w:rsidR="00294A53" w:rsidRPr="00294A53">
        <w:rPr>
          <w:rFonts w:ascii="Verdana" w:eastAsia="Times New Roman" w:hAnsi="Verdana" w:cs="Arial"/>
          <w:b/>
          <w:color w:val="000000"/>
          <w:sz w:val="20"/>
          <w:szCs w:val="20"/>
          <w:shd w:val="clear" w:color="auto" w:fill="FFFFFF"/>
        </w:rPr>
        <w:t>1</w:t>
      </w:r>
      <w:r w:rsidRPr="00294A53">
        <w:rPr>
          <w:rFonts w:ascii="Verdana" w:eastAsia="Times New Roman" w:hAnsi="Verdana" w:cs="Arial"/>
          <w:b/>
          <w:color w:val="000000"/>
          <w:sz w:val="20"/>
          <w:szCs w:val="20"/>
          <w:shd w:val="clear" w:color="auto" w:fill="FFFFFF"/>
        </w:rPr>
        <w:t>:</w:t>
      </w:r>
      <w:r w:rsidR="00294A53" w:rsidRPr="00294A53">
        <w:rPr>
          <w:rFonts w:ascii="Verdana" w:eastAsia="Times New Roman" w:hAnsi="Verdana" w:cs="Arial"/>
          <w:b/>
          <w:color w:val="000000"/>
          <w:sz w:val="20"/>
          <w:szCs w:val="20"/>
          <w:shd w:val="clear" w:color="auto" w:fill="FFFFFF"/>
        </w:rPr>
        <w:t>3</w:t>
      </w:r>
      <w:r w:rsidR="00694CE0" w:rsidRPr="00294A53">
        <w:rPr>
          <w:rFonts w:ascii="Verdana" w:eastAsia="Times New Roman" w:hAnsi="Verdana" w:cs="Arial"/>
          <w:b/>
          <w:color w:val="000000"/>
          <w:sz w:val="20"/>
          <w:szCs w:val="20"/>
          <w:shd w:val="clear" w:color="auto" w:fill="FFFFFF"/>
        </w:rPr>
        <w:t>0</w:t>
      </w:r>
      <w:r w:rsidRPr="00294A53">
        <w:rPr>
          <w:rFonts w:ascii="Verdana" w:eastAsia="Times New Roman" w:hAnsi="Verdana" w:cs="Arial"/>
          <w:b/>
          <w:color w:val="000000"/>
          <w:sz w:val="20"/>
          <w:szCs w:val="20"/>
          <w:shd w:val="clear" w:color="auto" w:fill="FFFFFF"/>
        </w:rPr>
        <w:t>|</w:t>
      </w:r>
      <w:r w:rsidRPr="00694CE0">
        <w:rPr>
          <w:rFonts w:ascii="Verdana" w:eastAsia="Times New Roman" w:hAnsi="Verdana" w:cs="Arial"/>
          <w:b/>
          <w:color w:val="000000"/>
          <w:sz w:val="20"/>
          <w:szCs w:val="20"/>
          <w:shd w:val="clear" w:color="auto" w:fill="FFFFFF"/>
        </w:rPr>
        <w:t xml:space="preserve"> Αλυσοδεμένη</w:t>
      </w:r>
      <w:r w:rsidRPr="00ED235C">
        <w:rPr>
          <w:rFonts w:ascii="Verdana" w:eastAsia="Times New Roman" w:hAnsi="Verdana" w:cs="Arial"/>
          <w:b/>
          <w:color w:val="000000"/>
          <w:sz w:val="20"/>
          <w:szCs w:val="20"/>
          <w:shd w:val="clear" w:color="auto" w:fill="FFFFFF"/>
        </w:rPr>
        <w:t xml:space="preserve"> Αγάπη</w:t>
      </w:r>
      <w:r>
        <w:rPr>
          <w:rFonts w:ascii="Verdana" w:eastAsia="Times New Roman" w:hAnsi="Verdana" w:cs="Arial"/>
          <w:b/>
          <w:color w:val="000000"/>
          <w:sz w:val="20"/>
          <w:szCs w:val="20"/>
          <w:shd w:val="clear" w:color="auto" w:fill="FFFFFF"/>
        </w:rPr>
        <w:t>-</w:t>
      </w:r>
      <w:r w:rsidRPr="00ED235C">
        <w:rPr>
          <w:rFonts w:ascii="Verdana" w:eastAsia="Times New Roman" w:hAnsi="Verdana" w:cs="Arial"/>
          <w:b/>
          <w:color w:val="000000"/>
          <w:sz w:val="20"/>
          <w:szCs w:val="20"/>
          <w:shd w:val="clear" w:color="auto" w:fill="FFFFFF"/>
        </w:rPr>
        <w:t xml:space="preserve"> </w:t>
      </w:r>
      <w:r>
        <w:rPr>
          <w:rFonts w:ascii="Verdana" w:eastAsia="Times New Roman" w:hAnsi="Verdana" w:cs="Arial"/>
          <w:b/>
          <w:color w:val="000000"/>
          <w:sz w:val="20"/>
          <w:szCs w:val="20"/>
          <w:shd w:val="clear" w:color="auto" w:fill="FFFFFF"/>
        </w:rPr>
        <w:t>Δ</w:t>
      </w:r>
      <w:r w:rsidRPr="00966FED">
        <w:rPr>
          <w:rFonts w:ascii="Verdana" w:eastAsia="Times New Roman" w:hAnsi="Verdana" w:cs="Arial"/>
          <w:b/>
          <w:color w:val="000000"/>
          <w:sz w:val="20"/>
          <w:szCs w:val="20"/>
          <w:shd w:val="clear" w:color="auto" w:fill="FFFFFF"/>
        </w:rPr>
        <w:t xml:space="preserve">’ </w:t>
      </w:r>
      <w:r w:rsidRPr="009F2D4A">
        <w:rPr>
          <w:rFonts w:ascii="Verdana" w:eastAsia="Times New Roman" w:hAnsi="Verdana" w:cs="Arial"/>
          <w:b/>
          <w:sz w:val="20"/>
          <w:szCs w:val="20"/>
          <w:shd w:val="clear" w:color="auto" w:fill="FFFFFF"/>
        </w:rPr>
        <w:t xml:space="preserve">ΚΥΚΛΟΣ </w:t>
      </w:r>
      <w:r w:rsidRPr="009F2D4A">
        <w:rPr>
          <w:rFonts w:ascii="Verdana" w:hAnsi="Verdana" w:cs="Calibri"/>
          <w:b/>
          <w:sz w:val="20"/>
          <w:szCs w:val="20"/>
        </w:rPr>
        <w:t>[</w:t>
      </w:r>
      <w:r w:rsidRPr="009F2D4A">
        <w:rPr>
          <w:rFonts w:ascii="Verdana" w:hAnsi="Verdana" w:cs="Calibri"/>
          <w:b/>
          <w:sz w:val="20"/>
          <w:szCs w:val="20"/>
          <w:lang w:val="en-US"/>
        </w:rPr>
        <w:t>E</w:t>
      </w:r>
      <w:r w:rsidRPr="009F2D4A">
        <w:rPr>
          <w:rFonts w:ascii="Verdana" w:hAnsi="Verdana" w:cs="Calibri"/>
          <w:b/>
          <w:sz w:val="20"/>
          <w:szCs w:val="20"/>
        </w:rPr>
        <w:t>]</w:t>
      </w:r>
      <w:r w:rsidRPr="009F2D4A">
        <w:rPr>
          <w:noProof/>
          <w:lang w:eastAsia="el-GR"/>
        </w:rPr>
        <w:drawing>
          <wp:inline distT="0" distB="0" distL="0" distR="0">
            <wp:extent cx="230505" cy="176530"/>
            <wp:effectExtent l="19050" t="0" r="0" b="0"/>
            <wp:docPr id="126"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1F262A" w:rsidRDefault="001F262A" w:rsidP="001F262A">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1F262A" w:rsidRPr="00D25379" w:rsidRDefault="001F262A" w:rsidP="001F262A">
      <w:pPr>
        <w:spacing w:after="0"/>
        <w:rPr>
          <w:rFonts w:ascii="Verdana" w:hAnsi="Verdana"/>
          <w:b/>
          <w:sz w:val="20"/>
          <w:szCs w:val="20"/>
        </w:rPr>
      </w:pPr>
      <w:r w:rsidRPr="00ED235C">
        <w:rPr>
          <w:rFonts w:ascii="Verdana" w:hAnsi="Verdana"/>
          <w:b/>
          <w:sz w:val="20"/>
          <w:szCs w:val="20"/>
        </w:rPr>
        <w:t>Δραματική σειρά π</w:t>
      </w:r>
      <w:r>
        <w:rPr>
          <w:rFonts w:ascii="Verdana" w:hAnsi="Verdana"/>
          <w:b/>
          <w:sz w:val="20"/>
          <w:szCs w:val="20"/>
        </w:rPr>
        <w:t>αραγωγής Ουκρανίας 2019</w:t>
      </w:r>
      <w:r w:rsidRPr="00D25379">
        <w:rPr>
          <w:rFonts w:ascii="Verdana" w:hAnsi="Verdana"/>
          <w:b/>
          <w:sz w:val="20"/>
          <w:szCs w:val="20"/>
        </w:rPr>
        <w:t>.</w:t>
      </w:r>
    </w:p>
    <w:p w:rsidR="001F262A" w:rsidRPr="00D25379" w:rsidRDefault="001F262A" w:rsidP="001F262A">
      <w:pPr>
        <w:spacing w:after="0"/>
        <w:rPr>
          <w:rFonts w:ascii="Verdana" w:hAnsi="Verdana"/>
          <w:b/>
          <w:sz w:val="20"/>
          <w:szCs w:val="20"/>
        </w:rPr>
      </w:pPr>
      <w:r w:rsidRPr="00ED235C">
        <w:rPr>
          <w:rFonts w:ascii="Verdana" w:hAnsi="Verdana"/>
          <w:sz w:val="20"/>
          <w:szCs w:val="20"/>
        </w:rPr>
        <w:t>Πρωταγωνιστούν</w:t>
      </w:r>
      <w:r w:rsidRPr="00D25379">
        <w:rPr>
          <w:rFonts w:ascii="Verdana" w:hAnsi="Verdana"/>
          <w:sz w:val="20"/>
          <w:szCs w:val="20"/>
        </w:rPr>
        <w:t xml:space="preserve">: </w:t>
      </w:r>
      <w:r w:rsidRPr="007F3843">
        <w:rPr>
          <w:rFonts w:ascii="Verdana" w:hAnsi="Verdana"/>
          <w:sz w:val="20"/>
          <w:szCs w:val="20"/>
          <w:lang w:val="en-US"/>
        </w:rPr>
        <w:t>Katerina</w:t>
      </w:r>
      <w:r w:rsidRPr="00D25379">
        <w:rPr>
          <w:rFonts w:ascii="Verdana" w:hAnsi="Verdana"/>
          <w:sz w:val="20"/>
          <w:szCs w:val="20"/>
        </w:rPr>
        <w:t xml:space="preserve"> </w:t>
      </w:r>
      <w:r w:rsidRPr="007F3843">
        <w:rPr>
          <w:rFonts w:ascii="Verdana" w:hAnsi="Verdana"/>
          <w:sz w:val="20"/>
          <w:szCs w:val="20"/>
          <w:lang w:val="en-US"/>
        </w:rPr>
        <w:t>Kovalchyk</w:t>
      </w:r>
      <w:r w:rsidRPr="00D25379">
        <w:rPr>
          <w:rFonts w:ascii="Verdana" w:hAnsi="Verdana"/>
          <w:sz w:val="20"/>
          <w:szCs w:val="20"/>
        </w:rPr>
        <w:t xml:space="preserve">, </w:t>
      </w:r>
      <w:r w:rsidRPr="007F3843">
        <w:rPr>
          <w:rFonts w:ascii="Verdana" w:hAnsi="Verdana"/>
          <w:sz w:val="20"/>
          <w:szCs w:val="20"/>
          <w:lang w:val="en-US"/>
        </w:rPr>
        <w:t>Mikhail</w:t>
      </w:r>
      <w:r w:rsidRPr="00D25379">
        <w:rPr>
          <w:rFonts w:ascii="Verdana" w:hAnsi="Verdana"/>
          <w:sz w:val="20"/>
          <w:szCs w:val="20"/>
        </w:rPr>
        <w:t xml:space="preserve"> </w:t>
      </w:r>
      <w:r w:rsidRPr="007F3843">
        <w:rPr>
          <w:rFonts w:ascii="Verdana" w:hAnsi="Verdana"/>
          <w:sz w:val="20"/>
          <w:szCs w:val="20"/>
          <w:lang w:val="en-US"/>
        </w:rPr>
        <w:t>Gavrilov</w:t>
      </w:r>
      <w:r w:rsidRPr="00D25379">
        <w:rPr>
          <w:rFonts w:ascii="Verdana" w:hAnsi="Verdana"/>
          <w:sz w:val="20"/>
          <w:szCs w:val="20"/>
        </w:rPr>
        <w:t xml:space="preserve">, </w:t>
      </w:r>
      <w:r w:rsidRPr="007F3843">
        <w:rPr>
          <w:rFonts w:ascii="Verdana" w:hAnsi="Verdana"/>
          <w:sz w:val="20"/>
          <w:szCs w:val="20"/>
          <w:lang w:val="en-US"/>
        </w:rPr>
        <w:t>Anna</w:t>
      </w:r>
      <w:r w:rsidRPr="00D25379">
        <w:rPr>
          <w:rFonts w:ascii="Verdana" w:hAnsi="Verdana"/>
          <w:sz w:val="20"/>
          <w:szCs w:val="20"/>
        </w:rPr>
        <w:t xml:space="preserve"> </w:t>
      </w:r>
      <w:r w:rsidRPr="007F3843">
        <w:rPr>
          <w:rFonts w:ascii="Verdana" w:hAnsi="Verdana"/>
          <w:sz w:val="20"/>
          <w:szCs w:val="20"/>
          <w:lang w:val="en-US"/>
        </w:rPr>
        <w:t>Sagaydachnaya</w:t>
      </w:r>
    </w:p>
    <w:p w:rsidR="001F262A" w:rsidRPr="00D25379" w:rsidRDefault="001F262A" w:rsidP="001F262A">
      <w:pPr>
        <w:spacing w:after="0"/>
        <w:rPr>
          <w:rFonts w:ascii="Verdana" w:hAnsi="Verdana"/>
          <w:sz w:val="20"/>
          <w:szCs w:val="20"/>
        </w:rPr>
      </w:pPr>
    </w:p>
    <w:p w:rsidR="001F262A" w:rsidRPr="00ED235C" w:rsidRDefault="001F262A" w:rsidP="001F262A">
      <w:pPr>
        <w:spacing w:after="0"/>
        <w:rPr>
          <w:rFonts w:ascii="Verdana" w:hAnsi="Verdana"/>
          <w:sz w:val="20"/>
          <w:szCs w:val="20"/>
        </w:rPr>
      </w:pPr>
      <w:r w:rsidRPr="00AE45C3">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265E21" w:rsidRPr="00F1626F" w:rsidRDefault="00265E21" w:rsidP="00265E21">
      <w:pPr>
        <w:spacing w:after="0" w:line="240" w:lineRule="auto"/>
        <w:rPr>
          <w:rFonts w:ascii="Verdana" w:eastAsia="Times New Roman" w:hAnsi="Verdana" w:cs="Times New Roman"/>
          <w:b/>
          <w:color w:val="538135"/>
          <w:sz w:val="20"/>
          <w:szCs w:val="20"/>
          <w:lang w:eastAsia="el-GR"/>
        </w:rPr>
      </w:pPr>
    </w:p>
    <w:p w:rsidR="004C3313" w:rsidRPr="00444766" w:rsidRDefault="004C3313" w:rsidP="004C3313">
      <w:pPr>
        <w:spacing w:after="0"/>
        <w:rPr>
          <w:rFonts w:ascii="Verdana" w:hAnsi="Verdana" w:cs="Times New Roman"/>
          <w:b/>
          <w:bCs/>
          <w:color w:val="538135"/>
          <w:sz w:val="20"/>
          <w:szCs w:val="20"/>
        </w:rPr>
      </w:pPr>
      <w:r w:rsidRPr="00444766">
        <w:rPr>
          <w:rFonts w:ascii="Verdana" w:hAnsi="Verdana" w:cs="Times New Roman"/>
          <w:b/>
          <w:bCs/>
          <w:color w:val="538135"/>
          <w:sz w:val="20"/>
          <w:szCs w:val="20"/>
        </w:rPr>
        <w:t xml:space="preserve">Επεισόδιο 10ο: </w:t>
      </w:r>
    </w:p>
    <w:p w:rsidR="004C3313" w:rsidRPr="00444766" w:rsidRDefault="004C3313" w:rsidP="004C3313">
      <w:pPr>
        <w:spacing w:after="0"/>
        <w:rPr>
          <w:rFonts w:ascii="Verdana" w:hAnsi="Verdana"/>
          <w:sz w:val="20"/>
          <w:szCs w:val="20"/>
        </w:rPr>
      </w:pPr>
      <w:r w:rsidRPr="00444766">
        <w:rPr>
          <w:rFonts w:ascii="Verdana" w:hAnsi="Verdana"/>
          <w:sz w:val="20"/>
          <w:szCs w:val="20"/>
        </w:rPr>
        <w:t>Οι προκηρύξεις πλημμυρίζουν το Νιζίν. Ο Χμέλνικ διατάζει τον Βασίλι να βρει τον ηγέτη της Λαϊκής Βούλησης. Η Ζοριάνα στρατολογεί τον Βλαντιμίρ: τη βοηθά να κλέψουν συστατικά από το εργαστήριο του ινστιτούτου. Ο Γιάνος δεν καταφέρνει να βρει τον Γκραμπόφσκι. Ο Βασίλι απαιτεί να μάθει το όνομα της ερωμένης του Βλαντιμίρ. Ο Πιότρ και ο Λεβ μιλούν ανοιχτά, αλλά δεν τα βρίσκουν. Ο Τίχον προσπαθεί να καλοπιάσει την Γκαλίνα χωρίς αποτέλεσμα. Ο Μαρκιάν ανακαλύπτει την πρέσα στο μακρινό περίπτερο. Ο Γιάνος και η Πωλίνα συναντιούνται. Ο Ζαντουνάισκι λέει στη Νατάλκα ότι η Γκαλίνα είναι στενοχωρημένη που έφυγε. Ο Γκραμπόφσκι συναντά τον Βάτσλαβ στο δωμάτιο του Γιάνος. Η Ζοριάνα πηγαίνει στο Κίεβο για τα υλικά που λείπουν παρέα με τον Βλαντιμίρ. Η Τατιάνα ζηλεύει τον σύζυγό της. Ο Γιάνος κρατείται με την υποψία ότι δολοφόνησε τον Γκραμπόφσκι. Η Πωλίνα το πληροφορείται.</w:t>
      </w:r>
    </w:p>
    <w:p w:rsidR="00265E21" w:rsidRPr="00F1626F" w:rsidRDefault="00265E21" w:rsidP="00265E21">
      <w:pPr>
        <w:spacing w:after="0" w:line="240" w:lineRule="auto"/>
        <w:rPr>
          <w:rFonts w:ascii="Verdana" w:eastAsia="Times New Roman" w:hAnsi="Verdana" w:cs="Arial"/>
          <w:b/>
          <w:color w:val="000000"/>
          <w:sz w:val="20"/>
          <w:szCs w:val="20"/>
          <w:shd w:val="clear" w:color="auto" w:fill="FFFFFF"/>
        </w:rPr>
      </w:pPr>
    </w:p>
    <w:p w:rsidR="00C01A64" w:rsidRPr="00F1626F" w:rsidRDefault="00CA70B3" w:rsidP="00C01A64">
      <w:pPr>
        <w:autoSpaceDE w:val="0"/>
        <w:autoSpaceDN w:val="0"/>
        <w:adjustRightInd w:val="0"/>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sz w:val="20"/>
          <w:szCs w:val="20"/>
          <w:lang w:eastAsia="el-GR"/>
        </w:rPr>
        <w:pict>
          <v:rect id="_x0000_i1139" style="width:.05pt;height:.75pt" o:hralign="center" o:hrstd="t" o:hr="t" fillcolor="#a0a0a0" stroked="f"/>
        </w:pict>
      </w:r>
    </w:p>
    <w:p w:rsidR="00C01A64" w:rsidRPr="00F1626F" w:rsidRDefault="00C01A64" w:rsidP="00C01A64">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C01A64" w:rsidRDefault="00C01A64" w:rsidP="00D001F8">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 ΕΠΑΝΑΛΗΨΕΙΣ</w:t>
      </w:r>
    </w:p>
    <w:p w:rsidR="00294A53" w:rsidRDefault="00294A53" w:rsidP="00D001F8">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294A53" w:rsidRPr="00F1626F" w:rsidRDefault="00294A53" w:rsidP="00294A53">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3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4A53" w:rsidRPr="00F1626F" w:rsidTr="00E4490F">
        <w:trPr>
          <w:tblCellSpacing w:w="0" w:type="dxa"/>
        </w:trPr>
        <w:tc>
          <w:tcPr>
            <w:tcW w:w="2500" w:type="pct"/>
            <w:vAlign w:val="center"/>
            <w:hideMark/>
          </w:tcPr>
          <w:p w:rsidR="00294A53" w:rsidRPr="00F1626F" w:rsidRDefault="00294A53" w:rsidP="00E4490F">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294A53" w:rsidRPr="00F1626F" w:rsidRDefault="00294A53" w:rsidP="00E4490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294A53" w:rsidRPr="00F1626F" w:rsidRDefault="00294A53" w:rsidP="00294A53">
      <w:pPr>
        <w:spacing w:after="0" w:line="240" w:lineRule="auto"/>
        <w:rPr>
          <w:rFonts w:ascii="Verdana" w:eastAsia="Times New Roman" w:hAnsi="Verdana" w:cs="Times New Roman"/>
          <w:color w:val="191E00"/>
          <w:sz w:val="20"/>
          <w:szCs w:val="20"/>
          <w:lang w:val="en-US" w:eastAsia="el-GR"/>
        </w:rPr>
      </w:pPr>
    </w:p>
    <w:p w:rsidR="00294A53" w:rsidRPr="00A66F20" w:rsidRDefault="00294A53" w:rsidP="00294A53">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color w:val="191E00"/>
          <w:sz w:val="20"/>
          <w:szCs w:val="20"/>
          <w:lang w:val="en-US" w:eastAsia="el-GR"/>
        </w:rPr>
        <w:t>02</w:t>
      </w:r>
      <w:r w:rsidRPr="00F1626F">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3</w:t>
      </w:r>
      <w:r w:rsidRPr="00F1626F">
        <w:rPr>
          <w:rFonts w:ascii="Verdana" w:eastAsia="Times New Roman" w:hAnsi="Verdana" w:cs="Times New Roman"/>
          <w:b/>
          <w:color w:val="191E00"/>
          <w:sz w:val="20"/>
          <w:szCs w:val="20"/>
          <w:lang w:eastAsia="el-GR"/>
        </w:rPr>
        <w:t xml:space="preserve">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294A53" w:rsidRPr="00F1626F" w:rsidRDefault="00294A53" w:rsidP="00294A53">
      <w:pPr>
        <w:autoSpaceDE w:val="0"/>
        <w:autoSpaceDN w:val="0"/>
        <w:adjustRightInd w:val="0"/>
        <w:spacing w:after="0" w:line="240" w:lineRule="auto"/>
        <w:rPr>
          <w:rFonts w:ascii="Verdana" w:eastAsia="Times New Roman" w:hAnsi="Verdana" w:cs="Times New Roman"/>
          <w:sz w:val="20"/>
          <w:szCs w:val="20"/>
          <w:lang w:eastAsia="el-GR"/>
        </w:rPr>
      </w:pPr>
      <w:r w:rsidRPr="00CA70B3">
        <w:rPr>
          <w:rFonts w:ascii="Verdana" w:eastAsia="Times New Roman" w:hAnsi="Verdana" w:cs="Times New Roman"/>
          <w:sz w:val="20"/>
          <w:szCs w:val="20"/>
          <w:lang w:eastAsia="el-GR"/>
        </w:rPr>
        <w:pict>
          <v:rect id="_x0000_i13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4A53" w:rsidRPr="00F1626F" w:rsidTr="00E4490F">
        <w:trPr>
          <w:tblCellSpacing w:w="0" w:type="dxa"/>
        </w:trPr>
        <w:tc>
          <w:tcPr>
            <w:tcW w:w="2500" w:type="pct"/>
            <w:vAlign w:val="center"/>
            <w:hideMark/>
          </w:tcPr>
          <w:p w:rsidR="00294A53" w:rsidRPr="00F1626F" w:rsidRDefault="00294A53" w:rsidP="00E4490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94A53" w:rsidRPr="00F1626F" w:rsidRDefault="00294A53" w:rsidP="00E4490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294A53" w:rsidRPr="00F1626F" w:rsidRDefault="00294A53" w:rsidP="00294A53">
      <w:pPr>
        <w:spacing w:after="0" w:line="240" w:lineRule="auto"/>
        <w:rPr>
          <w:rFonts w:ascii="Verdana" w:eastAsia="Times New Roman" w:hAnsi="Verdana" w:cs="Times New Roman"/>
          <w:color w:val="191E00"/>
          <w:sz w:val="20"/>
          <w:szCs w:val="20"/>
          <w:lang w:val="en-US" w:eastAsia="el-GR"/>
        </w:rPr>
      </w:pPr>
      <w:r w:rsidRPr="00F1626F">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val="en-US" w:eastAsia="el-GR"/>
        </w:rPr>
        <w:t>4</w:t>
      </w:r>
      <w:r w:rsidRPr="00F1626F">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0</w:t>
      </w:r>
      <w:r w:rsidRPr="00F1626F">
        <w:rPr>
          <w:rFonts w:ascii="Verdana" w:eastAsia="Times New Roman" w:hAnsi="Verdana" w:cs="Times New Roman"/>
          <w:b/>
          <w:bCs/>
          <w:color w:val="191E00"/>
          <w:sz w:val="20"/>
          <w:szCs w:val="20"/>
          <w:lang w:eastAsia="el-GR"/>
        </w:rPr>
        <w:t>0</w:t>
      </w:r>
      <w:r>
        <w:rPr>
          <w:rFonts w:ascii="Verdana" w:eastAsia="Times New Roman" w:hAnsi="Verdana" w:cs="Times New Roman"/>
          <w:color w:val="191E00"/>
          <w:sz w:val="20"/>
          <w:szCs w:val="20"/>
          <w:lang w:eastAsia="el-GR"/>
        </w:rPr>
        <w:t> </w:t>
      </w:r>
      <w:r w:rsidRPr="00F1626F">
        <w:rPr>
          <w:rFonts w:ascii="Verdana" w:eastAsia="Times New Roman" w:hAnsi="Verdana" w:cs="Times New Roman"/>
          <w:color w:val="191E00"/>
          <w:sz w:val="20"/>
          <w:szCs w:val="20"/>
          <w:lang w:eastAsia="el-GR"/>
        </w:rPr>
        <w:t>|</w:t>
      </w:r>
      <w:proofErr w:type="gramStart"/>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Περίμετρος</w:t>
      </w:r>
      <w:proofErr w:type="gramEnd"/>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94A53" w:rsidRPr="00060A8F" w:rsidRDefault="00294A53" w:rsidP="00294A53">
      <w:pPr>
        <w:spacing w:after="0" w:line="240" w:lineRule="auto"/>
        <w:rPr>
          <w:rFonts w:ascii="Verdana" w:eastAsia="Times New Roman" w:hAnsi="Verdana" w:cs="Times New Roman"/>
          <w:color w:val="191E00"/>
          <w:sz w:val="20"/>
          <w:szCs w:val="20"/>
          <w:lang w:eastAsia="el-GR"/>
        </w:rPr>
      </w:pPr>
      <w:r w:rsidRPr="00060A8F">
        <w:rPr>
          <w:rFonts w:ascii="Verdana" w:eastAsia="Times New Roman" w:hAnsi="Verdana" w:cs="Times New Roman"/>
          <w:color w:val="191E00"/>
          <w:sz w:val="20"/>
          <w:szCs w:val="20"/>
          <w:lang w:eastAsia="el-GR"/>
        </w:rPr>
        <w:pict>
          <v:rect id="_x0000_i13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4A53" w:rsidRPr="004B6C69" w:rsidTr="00E4490F">
        <w:trPr>
          <w:tblCellSpacing w:w="0" w:type="dxa"/>
        </w:trPr>
        <w:tc>
          <w:tcPr>
            <w:tcW w:w="2500" w:type="pct"/>
            <w:vAlign w:val="center"/>
            <w:hideMark/>
          </w:tcPr>
          <w:p w:rsidR="00294A53" w:rsidRPr="00060A8F" w:rsidRDefault="00294A53" w:rsidP="00E4490F">
            <w:pPr>
              <w:spacing w:after="0" w:line="240" w:lineRule="auto"/>
              <w:rPr>
                <w:rFonts w:ascii="Verdana" w:eastAsia="Times New Roman" w:hAnsi="Verdana" w:cs="Times New Roman"/>
                <w:color w:val="191E00"/>
                <w:sz w:val="20"/>
                <w:szCs w:val="20"/>
                <w:lang w:eastAsia="el-GR"/>
              </w:rPr>
            </w:pPr>
            <w:r w:rsidRPr="00060A8F">
              <w:rPr>
                <w:rFonts w:ascii="Verdana" w:eastAsia="Times New Roman" w:hAnsi="Verdana" w:cs="Times New Roman"/>
                <w:color w:val="808080"/>
                <w:sz w:val="20"/>
                <w:szCs w:val="20"/>
                <w:lang w:eastAsia="el-GR"/>
              </w:rPr>
              <w:t xml:space="preserve">ΝΤΟΚΙΜΑΝΤΕΡ /Περιβάλλον </w:t>
            </w:r>
          </w:p>
        </w:tc>
        <w:tc>
          <w:tcPr>
            <w:tcW w:w="2500" w:type="pct"/>
            <w:vAlign w:val="center"/>
            <w:hideMark/>
          </w:tcPr>
          <w:p w:rsidR="00294A53" w:rsidRPr="00060A8F" w:rsidRDefault="00294A53" w:rsidP="00E4490F">
            <w:pPr>
              <w:spacing w:after="0" w:line="240" w:lineRule="auto"/>
              <w:jc w:val="right"/>
              <w:rPr>
                <w:rFonts w:ascii="Verdana" w:eastAsia="Times New Roman" w:hAnsi="Verdana" w:cs="Times New Roman"/>
                <w:color w:val="191E00"/>
                <w:sz w:val="20"/>
                <w:szCs w:val="20"/>
                <w:lang w:eastAsia="el-GR"/>
              </w:rPr>
            </w:pPr>
            <w:r w:rsidRPr="00060A8F">
              <w:rPr>
                <w:rFonts w:ascii="Verdana" w:eastAsia="Times New Roman" w:hAnsi="Verdana" w:cs="Times New Roman"/>
                <w:b/>
                <w:bCs/>
                <w:color w:val="053E62"/>
                <w:sz w:val="20"/>
                <w:szCs w:val="20"/>
                <w:lang w:eastAsia="el-GR"/>
              </w:rPr>
              <w:t>WEBTV</w:t>
            </w:r>
            <w:r w:rsidRPr="00060A8F">
              <w:rPr>
                <w:rFonts w:ascii="Verdana" w:eastAsia="Times New Roman" w:hAnsi="Verdana" w:cs="Times New Roman"/>
                <w:b/>
                <w:bCs/>
                <w:color w:val="053E62"/>
                <w:sz w:val="20"/>
                <w:szCs w:val="20"/>
                <w:lang w:val="en-US" w:eastAsia="el-GR"/>
              </w:rPr>
              <w:t xml:space="preserve"> GR</w:t>
            </w:r>
            <w:r w:rsidRPr="00060A8F">
              <w:rPr>
                <w:rFonts w:ascii="Verdana" w:eastAsia="Times New Roman" w:hAnsi="Verdana" w:cs="Times New Roman"/>
                <w:color w:val="191E00"/>
                <w:sz w:val="20"/>
                <w:szCs w:val="20"/>
                <w:lang w:eastAsia="el-GR"/>
              </w:rPr>
              <w:t xml:space="preserve"> </w:t>
            </w:r>
            <w:r w:rsidRPr="00060A8F">
              <w:rPr>
                <w:rFonts w:ascii="Verdana" w:eastAsia="Times New Roman" w:hAnsi="Verdana" w:cs="Times New Roman"/>
                <w:b/>
                <w:bCs/>
                <w:color w:val="053E62"/>
                <w:sz w:val="20"/>
                <w:szCs w:val="20"/>
                <w:lang w:eastAsia="el-GR"/>
              </w:rPr>
              <w:t>ERTflix</w:t>
            </w:r>
            <w:r w:rsidRPr="00060A8F">
              <w:rPr>
                <w:rFonts w:ascii="Verdana" w:eastAsia="Times New Roman" w:hAnsi="Verdana" w:cs="Times New Roman"/>
                <w:color w:val="191E00"/>
                <w:sz w:val="20"/>
                <w:szCs w:val="20"/>
                <w:lang w:eastAsia="el-GR"/>
              </w:rPr>
              <w:t xml:space="preserve"> </w:t>
            </w:r>
          </w:p>
        </w:tc>
      </w:tr>
    </w:tbl>
    <w:p w:rsidR="00294A53" w:rsidRPr="004B6C69" w:rsidRDefault="00294A53" w:rsidP="00294A53">
      <w:pPr>
        <w:pStyle w:val="Web"/>
        <w:shd w:val="clear" w:color="auto" w:fill="FFFFFF"/>
        <w:spacing w:before="0" w:beforeAutospacing="0" w:after="0" w:afterAutospacing="0"/>
        <w:rPr>
          <w:rFonts w:ascii="Verdana" w:hAnsi="Verdana" w:cs="Calibri"/>
          <w:b/>
          <w:color w:val="323130"/>
          <w:sz w:val="20"/>
          <w:szCs w:val="20"/>
          <w:highlight w:val="yellow"/>
        </w:rPr>
      </w:pPr>
    </w:p>
    <w:p w:rsidR="00294A53" w:rsidRPr="00060A8F" w:rsidRDefault="00294A53" w:rsidP="00294A53">
      <w:pPr>
        <w:spacing w:after="0"/>
        <w:jc w:val="both"/>
        <w:rPr>
          <w:rFonts w:ascii="Verdana" w:eastAsia="Times New Roman" w:hAnsi="Verdana" w:cs="Calibri"/>
          <w:b/>
          <w:color w:val="323130"/>
          <w:sz w:val="20"/>
          <w:szCs w:val="20"/>
          <w:lang w:eastAsia="el-GR"/>
        </w:rPr>
      </w:pPr>
      <w:r>
        <w:rPr>
          <w:rFonts w:ascii="Verdana" w:eastAsia="Times New Roman" w:hAnsi="Verdana" w:cs="Calibri"/>
          <w:b/>
          <w:color w:val="323130"/>
          <w:sz w:val="20"/>
          <w:szCs w:val="20"/>
          <w:lang w:eastAsia="el-GR"/>
        </w:rPr>
        <w:t>05</w:t>
      </w:r>
      <w:r w:rsidRPr="00060A8F">
        <w:rPr>
          <w:rFonts w:ascii="Verdana" w:eastAsia="Times New Roman" w:hAnsi="Verdana" w:cs="Calibri"/>
          <w:b/>
          <w:color w:val="323130"/>
          <w:sz w:val="20"/>
          <w:szCs w:val="20"/>
          <w:lang w:eastAsia="el-GR"/>
        </w:rPr>
        <w:t>:00 | Στις Επαρχίες Της Ευρώπης - Γ ΚΥΚΛΟΣ</w:t>
      </w:r>
      <w:r>
        <w:rPr>
          <w:rFonts w:ascii="Verdana" w:eastAsia="Times New Roman" w:hAnsi="Verdana" w:cs="Calibri"/>
          <w:b/>
          <w:color w:val="323130"/>
          <w:sz w:val="20"/>
          <w:szCs w:val="20"/>
          <w:lang w:eastAsia="el-GR"/>
        </w:rPr>
        <w:t xml:space="preserve"> [Ε]</w:t>
      </w:r>
      <w:r w:rsidRPr="00060A8F">
        <w:rPr>
          <w:rFonts w:ascii="Verdana" w:eastAsia="Times New Roman" w:hAnsi="Verdana" w:cs="Calibri"/>
          <w:b/>
          <w:color w:val="323130"/>
          <w:sz w:val="20"/>
          <w:szCs w:val="20"/>
          <w:lang w:eastAsia="el-GR"/>
        </w:rPr>
        <w:t xml:space="preserve">  </w:t>
      </w:r>
      <w:r w:rsidRPr="00060A8F">
        <w:rPr>
          <w:rFonts w:ascii="Verdana" w:eastAsia="Times New Roman" w:hAnsi="Verdana" w:cs="Calibri"/>
          <w:b/>
          <w:noProof/>
          <w:color w:val="323130"/>
          <w:sz w:val="20"/>
          <w:szCs w:val="20"/>
          <w:lang w:eastAsia="el-GR"/>
        </w:rPr>
        <w:drawing>
          <wp:inline distT="0" distB="0" distL="0" distR="0">
            <wp:extent cx="190500" cy="190500"/>
            <wp:effectExtent l="0" t="0" r="0" b="0"/>
            <wp:docPr id="1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60A8F">
        <w:rPr>
          <w:rFonts w:ascii="Verdana" w:eastAsia="Times New Roman" w:hAnsi="Verdana" w:cs="Calibri"/>
          <w:b/>
          <w:color w:val="323130"/>
          <w:sz w:val="20"/>
          <w:szCs w:val="20"/>
          <w:lang w:eastAsia="el-GR"/>
        </w:rPr>
        <w:t xml:space="preserve">  </w:t>
      </w:r>
    </w:p>
    <w:p w:rsidR="00294A53" w:rsidRPr="00060A8F" w:rsidRDefault="00294A53" w:rsidP="00294A53">
      <w:pPr>
        <w:spacing w:after="0"/>
        <w:jc w:val="both"/>
        <w:rPr>
          <w:rFonts w:ascii="Verdana" w:eastAsia="Times New Roman" w:hAnsi="Verdana" w:cs="Arial"/>
          <w:bCs/>
          <w:color w:val="212529"/>
          <w:sz w:val="20"/>
          <w:szCs w:val="20"/>
        </w:rPr>
      </w:pPr>
      <w:r w:rsidRPr="00060A8F">
        <w:rPr>
          <w:rFonts w:ascii="Verdana" w:eastAsia="Times New Roman" w:hAnsi="Verdana" w:cs="Arial"/>
          <w:bCs/>
          <w:color w:val="212529"/>
          <w:sz w:val="20"/>
          <w:szCs w:val="20"/>
        </w:rPr>
        <w:t>[</w:t>
      </w:r>
      <w:r w:rsidRPr="00060A8F">
        <w:rPr>
          <w:rFonts w:ascii="Verdana" w:eastAsia="Times New Roman" w:hAnsi="Verdana" w:cs="Arial"/>
          <w:bCs/>
          <w:color w:val="212529"/>
          <w:sz w:val="20"/>
          <w:szCs w:val="20"/>
          <w:lang w:val="en-US"/>
        </w:rPr>
        <w:t>Rural</w:t>
      </w:r>
      <w:r w:rsidRPr="00060A8F">
        <w:rPr>
          <w:rFonts w:ascii="Verdana" w:eastAsia="Times New Roman" w:hAnsi="Verdana" w:cs="Arial"/>
          <w:bCs/>
          <w:color w:val="212529"/>
          <w:sz w:val="20"/>
          <w:szCs w:val="20"/>
        </w:rPr>
        <w:t xml:space="preserve"> </w:t>
      </w:r>
      <w:r w:rsidRPr="00060A8F">
        <w:rPr>
          <w:rFonts w:ascii="Verdana" w:eastAsia="Times New Roman" w:hAnsi="Verdana" w:cs="Arial"/>
          <w:bCs/>
          <w:color w:val="212529"/>
          <w:sz w:val="20"/>
          <w:szCs w:val="20"/>
          <w:lang w:val="en-US"/>
        </w:rPr>
        <w:t>Europe</w:t>
      </w:r>
      <w:r w:rsidRPr="00060A8F">
        <w:rPr>
          <w:rFonts w:ascii="Verdana" w:eastAsia="Times New Roman" w:hAnsi="Verdana" w:cs="Arial"/>
          <w:bCs/>
          <w:color w:val="212529"/>
          <w:sz w:val="20"/>
          <w:szCs w:val="20"/>
        </w:rPr>
        <w:t>]</w:t>
      </w:r>
    </w:p>
    <w:p w:rsidR="00294A53" w:rsidRPr="00F1626F" w:rsidRDefault="00294A53" w:rsidP="00D001F8">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694CE0" w:rsidRDefault="00694CE0" w:rsidP="00C01A64">
      <w:pPr>
        <w:spacing w:after="0" w:line="240" w:lineRule="auto"/>
        <w:rPr>
          <w:rFonts w:ascii="Verdana" w:eastAsia="Times New Roman" w:hAnsi="Verdana" w:cs="Times New Roman"/>
          <w:b/>
          <w:bCs/>
          <w:color w:val="191E00"/>
          <w:sz w:val="20"/>
          <w:szCs w:val="20"/>
          <w:lang w:val="en-US" w:eastAsia="el-GR"/>
        </w:rPr>
      </w:pPr>
    </w:p>
    <w:p w:rsidR="00C171E2" w:rsidRDefault="00C171E2" w:rsidP="00C171E2">
      <w:pPr>
        <w:spacing w:after="0" w:line="240" w:lineRule="auto"/>
        <w:rPr>
          <w:rFonts w:ascii="Verdana" w:hAnsi="Verdana"/>
          <w:b/>
          <w:sz w:val="20"/>
          <w:szCs w:val="20"/>
          <w:lang w:val="en-US"/>
        </w:rPr>
      </w:pPr>
    </w:p>
    <w:p w:rsidR="0081708D" w:rsidRPr="00C171E2" w:rsidRDefault="0081708D" w:rsidP="0027539D">
      <w:pPr>
        <w:spacing w:after="0"/>
        <w:rPr>
          <w:rFonts w:ascii="Verdana" w:hAnsi="Verdana"/>
          <w:sz w:val="20"/>
          <w:szCs w:val="20"/>
          <w:lang w:val="en-US"/>
        </w:rPr>
      </w:pPr>
    </w:p>
    <w:p w:rsidR="00C01A64" w:rsidRPr="00F1626F" w:rsidRDefault="00C01A64" w:rsidP="00807391">
      <w:pPr>
        <w:spacing w:after="0" w:line="240" w:lineRule="auto"/>
        <w:rPr>
          <w:rFonts w:ascii="Verdana" w:hAnsi="Verdana" w:cs="Calibri"/>
          <w:color w:val="323130"/>
          <w:sz w:val="20"/>
          <w:szCs w:val="20"/>
          <w:lang w:val="en-US"/>
        </w:rPr>
      </w:pPr>
    </w:p>
    <w:p w:rsidR="00376FD6" w:rsidRPr="00F1626F" w:rsidRDefault="00376FD6" w:rsidP="00C01A64">
      <w:pPr>
        <w:spacing w:after="0" w:line="240" w:lineRule="auto"/>
        <w:rPr>
          <w:rFonts w:ascii="Verdana" w:hAnsi="Verdana"/>
          <w:sz w:val="20"/>
          <w:szCs w:val="20"/>
          <w:lang w:val="en-US"/>
        </w:rPr>
        <w:sectPr w:rsidR="00376FD6" w:rsidRPr="00F1626F" w:rsidSect="0064069C">
          <w:headerReference w:type="default" r:id="rId19"/>
          <w:pgSz w:w="11906" w:h="16838"/>
          <w:pgMar w:top="720" w:right="720" w:bottom="720" w:left="720" w:header="720" w:footer="720" w:gutter="0"/>
          <w:cols w:space="720"/>
          <w:docGrid w:linePitch="360"/>
        </w:sectPr>
      </w:pPr>
    </w:p>
    <w:p w:rsidR="00E5598F" w:rsidRPr="00535A09" w:rsidRDefault="00CA70B3" w:rsidP="00E5598F">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lastRenderedPageBreak/>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5598F" w:rsidRPr="00535A09" w:rsidTr="00A44827">
        <w:trPr>
          <w:tblCellSpacing w:w="0" w:type="dxa"/>
        </w:trPr>
        <w:tc>
          <w:tcPr>
            <w:tcW w:w="2500" w:type="pct"/>
            <w:vAlign w:val="center"/>
            <w:hideMark/>
          </w:tcPr>
          <w:p w:rsidR="00E5598F" w:rsidRPr="0028538E" w:rsidRDefault="00E5598F" w:rsidP="00A44827">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E5598F" w:rsidRPr="00535A09" w:rsidRDefault="00E5598F" w:rsidP="00A44827">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E5598F" w:rsidRDefault="00E5598F" w:rsidP="00E5598F">
      <w:pPr>
        <w:spacing w:after="0" w:line="240" w:lineRule="auto"/>
        <w:rPr>
          <w:rFonts w:ascii="Verdana" w:eastAsia="Times New Roman" w:hAnsi="Verdana" w:cs="Times New Roman"/>
          <w:b/>
          <w:bCs/>
          <w:color w:val="FF0000"/>
          <w:kern w:val="36"/>
          <w:sz w:val="20"/>
          <w:szCs w:val="20"/>
          <w:lang w:eastAsia="el-GR"/>
        </w:rPr>
      </w:pPr>
      <w:r>
        <w:rPr>
          <w:rFonts w:ascii="Verdana" w:eastAsia="Times New Roman" w:hAnsi="Verdana" w:cs="Tahoma"/>
          <w:b/>
          <w:bCs/>
          <w:sz w:val="20"/>
          <w:szCs w:val="20"/>
          <w:lang w:eastAsia="el-GR"/>
        </w:rPr>
        <w:t>06</w:t>
      </w:r>
      <w:r w:rsidRPr="00677F26">
        <w:rPr>
          <w:rFonts w:ascii="Verdana" w:eastAsia="Times New Roman" w:hAnsi="Verdana" w:cs="Tahoma"/>
          <w:b/>
          <w:bCs/>
          <w:sz w:val="20"/>
          <w:szCs w:val="20"/>
          <w:lang w:eastAsia="el-GR"/>
        </w:rPr>
        <w:t xml:space="preserve">:00 | </w:t>
      </w:r>
      <w:r w:rsidRPr="007C6085">
        <w:rPr>
          <w:rFonts w:ascii="Verdana" w:hAnsi="Verdana" w:cs="Tahoma"/>
          <w:b/>
          <w:bCs/>
          <w:sz w:val="20"/>
          <w:szCs w:val="20"/>
        </w:rPr>
        <w:t xml:space="preserve">Λίμνη Μπάλατον - Ο Κρυμμένος Παράδεισος Της Ευρώπης </w:t>
      </w:r>
      <w:r>
        <w:rPr>
          <w:rFonts w:ascii="Verdana" w:hAnsi="Verdana" w:cs="Tahoma"/>
          <w:b/>
          <w:bCs/>
          <w:sz w:val="20"/>
          <w:szCs w:val="20"/>
        </w:rPr>
        <w:t>[Ε]</w:t>
      </w:r>
      <w:r w:rsidRPr="00677F26">
        <w:rPr>
          <w:rFonts w:ascii="Verdana" w:eastAsia="Times New Roman" w:hAnsi="Verdana" w:cs="Tahoma"/>
          <w:b/>
          <w:noProof/>
          <w:sz w:val="20"/>
          <w:szCs w:val="20"/>
          <w:lang w:eastAsia="el-GR"/>
        </w:rPr>
        <w:drawing>
          <wp:inline distT="0" distB="0" distL="0" distR="0">
            <wp:extent cx="222885" cy="222885"/>
            <wp:effectExtent l="19050" t="0" r="5715" b="0"/>
            <wp:docPr id="5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42AB3">
        <w:rPr>
          <w:rFonts w:ascii="Verdana" w:eastAsia="Times New Roman" w:hAnsi="Verdana" w:cs="Times New Roman"/>
          <w:b/>
          <w:bCs/>
          <w:color w:val="FF0000"/>
          <w:kern w:val="36"/>
          <w:sz w:val="20"/>
          <w:szCs w:val="20"/>
          <w:lang w:eastAsia="el-GR"/>
        </w:rPr>
        <w:t xml:space="preserve"> </w:t>
      </w:r>
    </w:p>
    <w:p w:rsidR="00E5598F" w:rsidRPr="00AA6965" w:rsidRDefault="00E5598F" w:rsidP="00E5598F">
      <w:pPr>
        <w:spacing w:after="0" w:line="240" w:lineRule="auto"/>
        <w:rPr>
          <w:rFonts w:ascii="Verdana" w:hAnsi="Verdana" w:cs="Tahoma"/>
          <w:b/>
          <w:bCs/>
          <w:sz w:val="20"/>
          <w:szCs w:val="20"/>
          <w:lang w:val="en-US"/>
        </w:rPr>
      </w:pPr>
      <w:r w:rsidRPr="00677F26">
        <w:rPr>
          <w:rFonts w:ascii="Verdana" w:eastAsia="Times New Roman" w:hAnsi="Verdana" w:cs="Tahoma"/>
          <w:bCs/>
          <w:sz w:val="20"/>
          <w:szCs w:val="20"/>
          <w:lang w:val="en-US" w:eastAsia="el-GR"/>
        </w:rPr>
        <w:t>[</w:t>
      </w:r>
      <w:r w:rsidRPr="00D42AB3">
        <w:rPr>
          <w:rFonts w:ascii="Verdana" w:eastAsia="Times New Roman" w:hAnsi="Verdana" w:cs="Tahoma"/>
          <w:bCs/>
          <w:sz w:val="20"/>
          <w:szCs w:val="20"/>
          <w:lang w:val="en-US" w:eastAsia="el-GR"/>
        </w:rPr>
        <w:t>Lake Balaton – Europe’s Hidden Paradise</w:t>
      </w:r>
      <w:r w:rsidRPr="00677F26">
        <w:rPr>
          <w:rFonts w:ascii="Verdana" w:eastAsia="Times New Roman" w:hAnsi="Verdana" w:cs="Tahoma"/>
          <w:bCs/>
          <w:sz w:val="20"/>
          <w:szCs w:val="20"/>
          <w:lang w:val="en-US" w:eastAsia="el-GR"/>
        </w:rPr>
        <w:t>]</w:t>
      </w:r>
    </w:p>
    <w:p w:rsidR="0081708D" w:rsidRPr="0081708D" w:rsidRDefault="0081708D" w:rsidP="0081708D">
      <w:pPr>
        <w:spacing w:after="0" w:line="240" w:lineRule="auto"/>
        <w:rPr>
          <w:rFonts w:ascii="Verdana" w:hAnsi="Verdana"/>
          <w:sz w:val="20"/>
          <w:szCs w:val="20"/>
          <w:lang w:val="en-US"/>
        </w:rPr>
      </w:pPr>
    </w:p>
    <w:p w:rsidR="00D34D87" w:rsidRPr="00156AF2" w:rsidRDefault="00CA70B3" w:rsidP="00D34D87">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143"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4D87" w:rsidRPr="00156AF2" w:rsidTr="006712E2">
        <w:trPr>
          <w:tblCellSpacing w:w="0" w:type="dxa"/>
        </w:trPr>
        <w:tc>
          <w:tcPr>
            <w:tcW w:w="2500" w:type="pct"/>
            <w:vAlign w:val="center"/>
            <w:hideMark/>
          </w:tcPr>
          <w:p w:rsidR="00D34D87" w:rsidRPr="00156AF2" w:rsidRDefault="00D34D87" w:rsidP="006712E2">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D34D87" w:rsidRPr="00156AF2" w:rsidRDefault="00D34D87" w:rsidP="006712E2">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D34D87" w:rsidRPr="00BA1635" w:rsidRDefault="00D34D87" w:rsidP="00D34D87">
      <w:pPr>
        <w:spacing w:after="0"/>
        <w:rPr>
          <w:rFonts w:ascii="Verdana" w:eastAsia="Times New Roman" w:hAnsi="Verdana" w:cs="Times New Roman"/>
          <w:b/>
          <w:color w:val="538135"/>
          <w:sz w:val="20"/>
          <w:szCs w:val="20"/>
          <w:lang w:val="en-US" w:eastAsia="el-GR"/>
        </w:rPr>
      </w:pPr>
    </w:p>
    <w:p w:rsidR="00D34D87" w:rsidRPr="002942B3" w:rsidRDefault="00D34D87" w:rsidP="00D34D87">
      <w:pPr>
        <w:spacing w:after="0" w:line="240" w:lineRule="auto"/>
        <w:jc w:val="both"/>
        <w:rPr>
          <w:rFonts w:ascii="Verdana" w:eastAsia="Times New Roman" w:hAnsi="Verdana" w:cs="Times New Roman"/>
          <w:color w:val="191E00"/>
          <w:sz w:val="20"/>
          <w:szCs w:val="20"/>
          <w:lang w:eastAsia="el-GR"/>
        </w:rPr>
      </w:pPr>
      <w:r w:rsidRPr="002942B3">
        <w:rPr>
          <w:rFonts w:ascii="Verdana" w:eastAsia="Times New Roman" w:hAnsi="Verdana" w:cs="Times New Roman"/>
          <w:b/>
          <w:bCs/>
          <w:color w:val="191E00"/>
          <w:sz w:val="20"/>
          <w:szCs w:val="20"/>
          <w:lang w:eastAsia="el-GR"/>
        </w:rPr>
        <w:t>07:0</w:t>
      </w:r>
      <w:r w:rsidRPr="002942B3">
        <w:rPr>
          <w:rFonts w:ascii="Verdana" w:eastAsia="Times New Roman" w:hAnsi="Verdana" w:cs="Times New Roman"/>
          <w:b/>
          <w:bCs/>
          <w:color w:val="191E00"/>
          <w:sz w:val="20"/>
          <w:szCs w:val="20"/>
          <w:lang w:val="en-US" w:eastAsia="el-GR"/>
        </w:rPr>
        <w:t>0</w:t>
      </w:r>
      <w:r w:rsidRPr="002942B3">
        <w:rPr>
          <w:rFonts w:ascii="Verdana" w:eastAsia="Times New Roman" w:hAnsi="Verdana" w:cs="Times New Roman"/>
          <w:color w:val="191E00"/>
          <w:sz w:val="20"/>
          <w:szCs w:val="20"/>
          <w:lang w:eastAsia="el-GR"/>
        </w:rPr>
        <w:t> |  </w:t>
      </w:r>
      <w:r w:rsidRPr="002942B3">
        <w:rPr>
          <w:rFonts w:ascii="Verdana" w:eastAsia="Times New Roman" w:hAnsi="Verdana" w:cs="Times New Roman"/>
          <w:b/>
          <w:bCs/>
          <w:color w:val="191E00"/>
          <w:sz w:val="20"/>
          <w:szCs w:val="20"/>
          <w:lang w:eastAsia="el-GR"/>
        </w:rPr>
        <w:t xml:space="preserve">Φλουπαλού </w:t>
      </w:r>
      <w:r w:rsidRPr="002942B3">
        <w:rPr>
          <w:rFonts w:ascii="Verdana" w:eastAsia="Times New Roman" w:hAnsi="Verdana" w:cs="Times New Roman"/>
          <w:noProof/>
          <w:color w:val="191E00"/>
          <w:sz w:val="20"/>
          <w:szCs w:val="20"/>
          <w:lang w:eastAsia="el-GR"/>
        </w:rPr>
        <w:drawing>
          <wp:inline distT="0" distB="0" distL="0" distR="0">
            <wp:extent cx="196215" cy="196215"/>
            <wp:effectExtent l="0" t="0" r="0" b="0"/>
            <wp:docPr id="184"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D34D87" w:rsidRPr="002942B3" w:rsidRDefault="00D34D87" w:rsidP="00D34D87">
      <w:pPr>
        <w:spacing w:after="0" w:line="240" w:lineRule="auto"/>
        <w:jc w:val="both"/>
        <w:rPr>
          <w:rFonts w:ascii="Verdana" w:eastAsia="Times New Roman" w:hAnsi="Verdana" w:cs="Times New Roman"/>
          <w:b/>
          <w:color w:val="191E00"/>
          <w:sz w:val="20"/>
          <w:szCs w:val="20"/>
          <w:lang w:eastAsia="el-GR"/>
        </w:rPr>
      </w:pPr>
      <w:r w:rsidRPr="002942B3">
        <w:rPr>
          <w:rFonts w:ascii="Verdana" w:eastAsia="Times New Roman" w:hAnsi="Verdana" w:cs="Times New Roman"/>
          <w:iCs/>
          <w:color w:val="191E00"/>
          <w:sz w:val="20"/>
          <w:szCs w:val="20"/>
          <w:lang w:eastAsia="el-GR"/>
        </w:rPr>
        <w:t>[Floopaloo]</w:t>
      </w:r>
      <w:r w:rsidRPr="002942B3">
        <w:rPr>
          <w:rFonts w:ascii="Verdana" w:eastAsia="Times New Roman" w:hAnsi="Verdana" w:cs="Times New Roman"/>
          <w:color w:val="191E00"/>
          <w:sz w:val="20"/>
          <w:szCs w:val="20"/>
          <w:lang w:eastAsia="el-GR"/>
        </w:rPr>
        <w:t xml:space="preserve"> </w:t>
      </w:r>
      <w:r w:rsidRPr="002942B3">
        <w:rPr>
          <w:rFonts w:ascii="Verdana" w:eastAsia="Times New Roman" w:hAnsi="Verdana" w:cs="Times New Roman"/>
          <w:b/>
          <w:color w:val="191E00"/>
          <w:sz w:val="20"/>
          <w:szCs w:val="20"/>
          <w:lang w:eastAsia="el-GR"/>
        </w:rPr>
        <w:br/>
      </w:r>
    </w:p>
    <w:p w:rsidR="00D34D87" w:rsidRPr="002942B3" w:rsidRDefault="00D34D87" w:rsidP="00D34D87">
      <w:pPr>
        <w:spacing w:after="0" w:line="240" w:lineRule="auto"/>
        <w:jc w:val="both"/>
        <w:rPr>
          <w:rFonts w:ascii="Verdana" w:eastAsia="Times New Roman" w:hAnsi="Verdana" w:cs="Times New Roman"/>
          <w:color w:val="191E00"/>
          <w:sz w:val="20"/>
          <w:szCs w:val="20"/>
          <w:lang w:eastAsia="el-GR"/>
        </w:rPr>
      </w:pPr>
      <w:r w:rsidRPr="002942B3">
        <w:rPr>
          <w:rFonts w:ascii="Verdana" w:eastAsia="Times New Roman" w:hAnsi="Verdana" w:cs="Times New Roman"/>
          <w:b/>
          <w:color w:val="191E00"/>
          <w:sz w:val="20"/>
          <w:szCs w:val="20"/>
          <w:lang w:eastAsia="el-GR"/>
        </w:rPr>
        <w:t>Παιδική σειρά κινούμενων σχεδίων, συμπαραγωγής Ιταλίας-Γαλλίας 2011-2014</w:t>
      </w:r>
    </w:p>
    <w:p w:rsidR="00D34D87" w:rsidRPr="002942B3" w:rsidRDefault="00D34D87" w:rsidP="00D34D87">
      <w:pPr>
        <w:spacing w:after="0" w:line="240" w:lineRule="auto"/>
        <w:jc w:val="both"/>
        <w:rPr>
          <w:rFonts w:ascii="Verdana" w:eastAsia="Times New Roman" w:hAnsi="Verdana" w:cs="Times New Roman"/>
          <w:color w:val="191E00"/>
          <w:sz w:val="20"/>
          <w:szCs w:val="20"/>
          <w:lang w:eastAsia="el-GR"/>
        </w:rPr>
      </w:pPr>
    </w:p>
    <w:p w:rsidR="00D34D87" w:rsidRPr="002942B3" w:rsidRDefault="00D34D87" w:rsidP="00D34D87">
      <w:pPr>
        <w:spacing w:after="0" w:line="240" w:lineRule="auto"/>
        <w:jc w:val="both"/>
        <w:rPr>
          <w:rFonts w:ascii="Verdana" w:eastAsia="Times New Roman" w:hAnsi="Verdana" w:cs="Times New Roman"/>
          <w:color w:val="191E00"/>
          <w:sz w:val="20"/>
          <w:szCs w:val="20"/>
          <w:lang w:eastAsia="el-GR"/>
        </w:rPr>
      </w:pPr>
      <w:r w:rsidRPr="002942B3">
        <w:rPr>
          <w:rFonts w:ascii="Verdana" w:eastAsia="Times New Roman" w:hAnsi="Verdana" w:cs="Times New Roman"/>
          <w:color w:val="191E00"/>
          <w:sz w:val="20"/>
          <w:szCs w:val="20"/>
          <w:lang w:eastAsia="el-GR"/>
        </w:rPr>
        <w:t>Η καθημερινότητα της Λίζας και του Ματ στην κατασκήνωση κάθε άλλο παρά βαρετή είναι.</w:t>
      </w:r>
    </w:p>
    <w:p w:rsidR="00D34D87" w:rsidRPr="00BA1635" w:rsidRDefault="00D34D87" w:rsidP="00D34D87">
      <w:pPr>
        <w:spacing w:after="0" w:line="240" w:lineRule="auto"/>
        <w:jc w:val="both"/>
        <w:rPr>
          <w:rFonts w:ascii="Verdana" w:eastAsia="Times New Roman" w:hAnsi="Verdana" w:cs="Times New Roman"/>
          <w:color w:val="191E00"/>
          <w:sz w:val="20"/>
          <w:szCs w:val="20"/>
          <w:lang w:eastAsia="el-GR"/>
        </w:rPr>
      </w:pPr>
      <w:r w:rsidRPr="002942B3">
        <w:rPr>
          <w:rFonts w:ascii="Verdana" w:eastAsia="Times New Roman" w:hAnsi="Verdana" w:cs="Times New Roman"/>
          <w:color w:val="191E00"/>
          <w:sz w:val="20"/>
          <w:szCs w:val="20"/>
          <w:lang w:eastAsia="el-GR"/>
        </w:rPr>
        <w:t>Οι σκηνές τους είναι στημένες σ’ ένα δάσος γεμάτο μυστικά που μόνο το Φλουπαλού γνωρίζει και</w:t>
      </w:r>
      <w:r w:rsidRPr="00BA1635">
        <w:rPr>
          <w:rFonts w:ascii="Verdana" w:eastAsia="Times New Roman" w:hAnsi="Verdana" w:cs="Times New Roman"/>
          <w:color w:val="191E00"/>
          <w:sz w:val="20"/>
          <w:szCs w:val="20"/>
          <w:lang w:eastAsia="el-GR"/>
        </w:rPr>
        <w:t xml:space="preserve"> προστατεύει.</w:t>
      </w:r>
    </w:p>
    <w:p w:rsidR="00D34D87" w:rsidRPr="00BA1635" w:rsidRDefault="00D34D87" w:rsidP="00D34D87">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D34D87" w:rsidRPr="00BA1635" w:rsidRDefault="00D34D87" w:rsidP="00D34D87">
      <w:pPr>
        <w:spacing w:after="0" w:line="240" w:lineRule="auto"/>
        <w:jc w:val="both"/>
        <w:rPr>
          <w:rFonts w:ascii="Verdana" w:eastAsia="Times New Roman" w:hAnsi="Verdana" w:cs="Times New Roman"/>
          <w:color w:val="191E00"/>
          <w:sz w:val="20"/>
          <w:szCs w:val="20"/>
          <w:lang w:eastAsia="el-GR"/>
        </w:rPr>
      </w:pPr>
      <w:r w:rsidRPr="00BA1635">
        <w:rPr>
          <w:rFonts w:ascii="Verdana" w:eastAsia="Times New Roman" w:hAnsi="Verdana" w:cs="Times New Roman"/>
          <w:color w:val="191E00"/>
          <w:sz w:val="20"/>
          <w:szCs w:val="20"/>
          <w:lang w:eastAsia="el-GR"/>
        </w:rPr>
        <w:t xml:space="preserve">Θα ανακαλύψουν άραγε ποτέ πού κρύβεται το Φλουπαλού; </w:t>
      </w:r>
    </w:p>
    <w:p w:rsidR="00D34D87" w:rsidRDefault="00D34D87" w:rsidP="00D34D87">
      <w:pPr>
        <w:spacing w:after="0"/>
        <w:rPr>
          <w:rFonts w:ascii="Verdana" w:eastAsia="Times New Roman" w:hAnsi="Verdana" w:cs="Times New Roman"/>
          <w:b/>
          <w:color w:val="538135"/>
          <w:sz w:val="20"/>
          <w:szCs w:val="20"/>
          <w:lang w:val="en-US" w:eastAsia="el-GR"/>
        </w:rPr>
      </w:pPr>
      <w:r w:rsidRPr="00BA1635">
        <w:rPr>
          <w:rFonts w:ascii="Arial Narrow" w:eastAsia="Times New Roman" w:hAnsi="Arial Narrow" w:cs="Times New Roman"/>
          <w:color w:val="0000FF"/>
          <w:sz w:val="24"/>
          <w:szCs w:val="24"/>
          <w:lang w:eastAsia="el-GR"/>
        </w:rPr>
        <w:br/>
      </w:r>
      <w:r w:rsidRPr="00FC1208">
        <w:rPr>
          <w:rFonts w:ascii="Verdana" w:eastAsia="Times New Roman" w:hAnsi="Verdana" w:cs="Times New Roman"/>
          <w:b/>
          <w:color w:val="538135"/>
          <w:sz w:val="20"/>
          <w:szCs w:val="20"/>
          <w:lang w:eastAsia="el-GR"/>
        </w:rPr>
        <w:t xml:space="preserve">Επεισόδια </w:t>
      </w:r>
      <w:r w:rsidRPr="00FC1208">
        <w:rPr>
          <w:rFonts w:ascii="Verdana" w:eastAsia="Times New Roman" w:hAnsi="Verdana" w:cs="Times New Roman"/>
          <w:b/>
          <w:color w:val="538135"/>
          <w:sz w:val="20"/>
          <w:szCs w:val="20"/>
          <w:lang w:val="en-US" w:eastAsia="el-GR"/>
        </w:rPr>
        <w:t xml:space="preserve">: </w:t>
      </w:r>
      <w:r w:rsidR="002942B3">
        <w:rPr>
          <w:rFonts w:ascii="Verdana" w:eastAsia="Times New Roman" w:hAnsi="Verdana" w:cs="Times New Roman"/>
          <w:b/>
          <w:color w:val="538135"/>
          <w:sz w:val="20"/>
          <w:szCs w:val="20"/>
          <w:lang w:eastAsia="el-GR"/>
        </w:rPr>
        <w:t>6</w:t>
      </w:r>
      <w:r>
        <w:rPr>
          <w:rFonts w:ascii="Verdana" w:eastAsia="Times New Roman" w:hAnsi="Verdana" w:cs="Times New Roman"/>
          <w:b/>
          <w:color w:val="538135"/>
          <w:sz w:val="20"/>
          <w:szCs w:val="20"/>
          <w:lang w:eastAsia="el-GR"/>
        </w:rPr>
        <w:t>1</w:t>
      </w:r>
      <w:r w:rsidRPr="00FC1208">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&amp; </w:t>
      </w:r>
      <w:r w:rsidR="002942B3">
        <w:rPr>
          <w:rFonts w:ascii="Verdana" w:eastAsia="Times New Roman" w:hAnsi="Verdana" w:cs="Times New Roman"/>
          <w:b/>
          <w:color w:val="538135"/>
          <w:sz w:val="20"/>
          <w:szCs w:val="20"/>
          <w:lang w:eastAsia="el-GR"/>
        </w:rPr>
        <w:t>6</w:t>
      </w:r>
      <w:r>
        <w:rPr>
          <w:rFonts w:ascii="Verdana" w:eastAsia="Times New Roman" w:hAnsi="Verdana" w:cs="Times New Roman"/>
          <w:b/>
          <w:color w:val="538135"/>
          <w:sz w:val="20"/>
          <w:szCs w:val="20"/>
          <w:lang w:eastAsia="el-GR"/>
        </w:rPr>
        <w:t>2</w:t>
      </w:r>
      <w:r w:rsidRPr="00FC1208">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w:t>
      </w:r>
    </w:p>
    <w:p w:rsidR="00D34D87" w:rsidRDefault="00D34D87" w:rsidP="00D34D87">
      <w:pPr>
        <w:spacing w:after="0"/>
        <w:rPr>
          <w:rFonts w:ascii="Verdana" w:eastAsia="Times New Roman" w:hAnsi="Verdana" w:cs="Times New Roman"/>
          <w:b/>
          <w:color w:val="538135"/>
          <w:sz w:val="20"/>
          <w:szCs w:val="20"/>
          <w:lang w:val="en-US" w:eastAsia="el-GR"/>
        </w:rPr>
      </w:pPr>
    </w:p>
    <w:p w:rsidR="00D34D87" w:rsidRDefault="00D34D87" w:rsidP="00D34D87">
      <w:pPr>
        <w:spacing w:after="0"/>
        <w:rPr>
          <w:rFonts w:ascii="Verdana" w:eastAsia="Times New Roman" w:hAnsi="Verdana" w:cs="Times New Roman"/>
          <w:b/>
          <w:color w:val="538135"/>
          <w:sz w:val="20"/>
          <w:szCs w:val="20"/>
          <w:lang w:eastAsia="el-GR"/>
        </w:rPr>
      </w:pPr>
    </w:p>
    <w:p w:rsidR="00D34D87" w:rsidRPr="007F771C" w:rsidRDefault="00CA70B3" w:rsidP="00D34D87">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144"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4D87" w:rsidRPr="007F771C" w:rsidTr="006712E2">
        <w:trPr>
          <w:tblCellSpacing w:w="0" w:type="dxa"/>
        </w:trPr>
        <w:tc>
          <w:tcPr>
            <w:tcW w:w="2500" w:type="pct"/>
            <w:vAlign w:val="center"/>
            <w:hideMark/>
          </w:tcPr>
          <w:p w:rsidR="00D34D87" w:rsidRPr="007F771C" w:rsidRDefault="00D34D87" w:rsidP="006712E2">
            <w:pPr>
              <w:spacing w:after="0" w:line="240" w:lineRule="auto"/>
              <w:rPr>
                <w:rFonts w:ascii="Verdana" w:eastAsia="Times New Roman" w:hAnsi="Verdana" w:cs="Times New Roman"/>
                <w:color w:val="808080"/>
                <w:sz w:val="20"/>
                <w:szCs w:val="20"/>
                <w:lang w:eastAsia="el-GR"/>
              </w:rPr>
            </w:pPr>
            <w:r w:rsidRPr="007F771C">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D34D87" w:rsidRPr="007F771C" w:rsidRDefault="00D34D87" w:rsidP="006712E2">
            <w:pPr>
              <w:spacing w:after="0" w:line="240" w:lineRule="auto"/>
              <w:jc w:val="right"/>
              <w:rPr>
                <w:rFonts w:ascii="Verdana" w:eastAsia="Times New Roman" w:hAnsi="Verdana" w:cs="Times New Roman"/>
                <w:b/>
                <w:bCs/>
                <w:color w:val="053E62"/>
                <w:sz w:val="20"/>
                <w:szCs w:val="20"/>
                <w:lang w:eastAsia="el-GR"/>
              </w:rPr>
            </w:pPr>
            <w:r w:rsidRPr="007F771C">
              <w:rPr>
                <w:rFonts w:ascii="Verdana" w:eastAsia="Times New Roman" w:hAnsi="Verdana" w:cs="Times New Roman"/>
                <w:b/>
                <w:bCs/>
                <w:color w:val="053E62"/>
                <w:sz w:val="20"/>
                <w:szCs w:val="20"/>
                <w:lang w:eastAsia="el-GR"/>
              </w:rPr>
              <w:t xml:space="preserve">WEBTV GR ERTflix </w:t>
            </w:r>
          </w:p>
        </w:tc>
      </w:tr>
    </w:tbl>
    <w:p w:rsidR="00D34D87" w:rsidRPr="002942B3" w:rsidRDefault="00D34D87" w:rsidP="00D34D87">
      <w:pPr>
        <w:spacing w:after="240" w:line="240" w:lineRule="auto"/>
        <w:rPr>
          <w:rFonts w:ascii="Verdana" w:eastAsia="Times New Roman" w:hAnsi="Verdana" w:cs="Times New Roman"/>
          <w:color w:val="191E00"/>
          <w:sz w:val="20"/>
          <w:szCs w:val="20"/>
          <w:lang w:eastAsia="el-GR"/>
        </w:rPr>
      </w:pPr>
      <w:r w:rsidRPr="007F771C">
        <w:rPr>
          <w:rFonts w:ascii="Arial Narrow" w:eastAsia="Times New Roman" w:hAnsi="Arial Narrow" w:cs="Times New Roman"/>
          <w:color w:val="191E00"/>
          <w:sz w:val="24"/>
          <w:szCs w:val="24"/>
          <w:lang w:eastAsia="el-GR"/>
        </w:rPr>
        <w:br/>
      </w:r>
      <w:r w:rsidRPr="002942B3">
        <w:rPr>
          <w:rFonts w:ascii="Verdana" w:eastAsia="Times New Roman" w:hAnsi="Verdana" w:cs="Times New Roman"/>
          <w:b/>
          <w:bCs/>
          <w:color w:val="191E00"/>
          <w:sz w:val="20"/>
          <w:szCs w:val="20"/>
          <w:lang w:eastAsia="el-GR"/>
        </w:rPr>
        <w:t>07:24</w:t>
      </w:r>
      <w:r w:rsidRPr="002942B3">
        <w:rPr>
          <w:rFonts w:ascii="Verdana" w:eastAsia="Times New Roman" w:hAnsi="Verdana" w:cs="Times New Roman"/>
          <w:color w:val="191E00"/>
          <w:sz w:val="20"/>
          <w:szCs w:val="20"/>
          <w:lang w:eastAsia="el-GR"/>
        </w:rPr>
        <w:t>  |  </w:t>
      </w:r>
      <w:r w:rsidRPr="002942B3">
        <w:rPr>
          <w:rFonts w:ascii="Verdana" w:eastAsia="Times New Roman" w:hAnsi="Verdana" w:cs="Times New Roman"/>
          <w:b/>
          <w:bCs/>
          <w:color w:val="191E00"/>
          <w:sz w:val="20"/>
          <w:szCs w:val="20"/>
          <w:lang w:eastAsia="el-GR"/>
        </w:rPr>
        <w:t xml:space="preserve">Μολάνγκ – Α,Β,Γ ΚΥΚΛΟΙ [E]  </w:t>
      </w:r>
      <w:r w:rsidRPr="002942B3">
        <w:rPr>
          <w:rFonts w:ascii="Verdana" w:eastAsia="Times New Roman" w:hAnsi="Verdana" w:cs="Times New Roman"/>
          <w:color w:val="191E00"/>
          <w:sz w:val="20"/>
          <w:szCs w:val="20"/>
          <w:lang w:eastAsia="el-GR"/>
        </w:rPr>
        <w:t> </w:t>
      </w:r>
      <w:r w:rsidRPr="002942B3">
        <w:rPr>
          <w:rFonts w:ascii="Verdana" w:eastAsia="Times New Roman" w:hAnsi="Verdana" w:cs="Times New Roman"/>
          <w:noProof/>
          <w:color w:val="191E00"/>
          <w:sz w:val="20"/>
          <w:szCs w:val="20"/>
          <w:lang w:eastAsia="el-GR"/>
        </w:rPr>
        <w:drawing>
          <wp:inline distT="0" distB="0" distL="0" distR="0">
            <wp:extent cx="196215" cy="196215"/>
            <wp:effectExtent l="0" t="0" r="0" b="0"/>
            <wp:docPr id="186"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D34D87" w:rsidRPr="002942B3" w:rsidRDefault="00D34D87" w:rsidP="00D34D87">
      <w:pPr>
        <w:spacing w:after="240" w:line="240" w:lineRule="auto"/>
        <w:rPr>
          <w:rFonts w:ascii="Verdana" w:eastAsia="Times New Roman" w:hAnsi="Verdana" w:cs="Times New Roman"/>
          <w:b/>
          <w:color w:val="191E00"/>
          <w:sz w:val="20"/>
          <w:szCs w:val="20"/>
          <w:lang w:eastAsia="el-GR"/>
        </w:rPr>
      </w:pPr>
      <w:r w:rsidRPr="002942B3">
        <w:rPr>
          <w:rFonts w:ascii="Verdana" w:eastAsia="Times New Roman" w:hAnsi="Verdana" w:cs="Times New Roman"/>
          <w:iCs/>
          <w:color w:val="191E00"/>
          <w:sz w:val="20"/>
          <w:szCs w:val="20"/>
          <w:lang w:eastAsia="el-GR"/>
        </w:rPr>
        <w:t>[Molang-</w:t>
      </w:r>
      <w:r w:rsidRPr="002942B3">
        <w:rPr>
          <w:rFonts w:ascii="Verdana" w:eastAsia="Times New Roman" w:hAnsi="Verdana" w:cs="Times New Roman"/>
          <w:iCs/>
          <w:color w:val="191E00"/>
          <w:sz w:val="20"/>
          <w:szCs w:val="20"/>
          <w:lang w:val="en-US" w:eastAsia="el-GR"/>
        </w:rPr>
        <w:t>Season</w:t>
      </w:r>
      <w:r w:rsidRPr="002942B3">
        <w:rPr>
          <w:rFonts w:ascii="Verdana" w:eastAsia="Times New Roman" w:hAnsi="Verdana" w:cs="Times New Roman"/>
          <w:iCs/>
          <w:color w:val="191E00"/>
          <w:sz w:val="20"/>
          <w:szCs w:val="20"/>
          <w:lang w:eastAsia="el-GR"/>
        </w:rPr>
        <w:t xml:space="preserve"> 1,2,3]</w:t>
      </w:r>
      <w:r w:rsidRPr="002942B3">
        <w:rPr>
          <w:rFonts w:ascii="Verdana" w:eastAsia="Times New Roman" w:hAnsi="Verdana" w:cs="Times New Roman"/>
          <w:color w:val="191E00"/>
          <w:sz w:val="20"/>
          <w:szCs w:val="20"/>
          <w:lang w:eastAsia="el-GR"/>
        </w:rPr>
        <w:br/>
      </w:r>
    </w:p>
    <w:p w:rsidR="00D34D87" w:rsidRPr="002942B3" w:rsidRDefault="00D34D87" w:rsidP="00D34D87">
      <w:pPr>
        <w:spacing w:after="240" w:line="240" w:lineRule="auto"/>
        <w:rPr>
          <w:rFonts w:ascii="Verdana" w:eastAsia="Times New Roman" w:hAnsi="Verdana" w:cs="Times New Roman"/>
          <w:color w:val="191E00"/>
          <w:sz w:val="20"/>
          <w:szCs w:val="20"/>
          <w:lang w:eastAsia="el-GR"/>
        </w:rPr>
      </w:pPr>
      <w:r w:rsidRPr="002942B3">
        <w:rPr>
          <w:rFonts w:ascii="Verdana" w:eastAsia="Times New Roman" w:hAnsi="Verdana" w:cs="Times New Roman"/>
          <w:b/>
          <w:color w:val="191E00"/>
          <w:sz w:val="20"/>
          <w:szCs w:val="20"/>
          <w:lang w:eastAsia="el-GR"/>
        </w:rPr>
        <w:t>Παιδική σειρά κινούμενων σχεδίων, παραγωγής Γαλλίας 2016-2018</w:t>
      </w:r>
    </w:p>
    <w:p w:rsidR="00D34D87" w:rsidRPr="002942B3" w:rsidRDefault="00D34D87" w:rsidP="00D34D87">
      <w:pPr>
        <w:spacing w:after="0" w:line="240" w:lineRule="auto"/>
        <w:jc w:val="both"/>
        <w:rPr>
          <w:rFonts w:ascii="Verdana" w:eastAsia="Times New Roman" w:hAnsi="Verdana" w:cs="Times New Roman"/>
          <w:color w:val="191E00"/>
          <w:sz w:val="20"/>
          <w:szCs w:val="20"/>
          <w:lang w:eastAsia="el-GR"/>
        </w:rPr>
      </w:pPr>
    </w:p>
    <w:p w:rsidR="00D34D87" w:rsidRPr="007F771C" w:rsidRDefault="00D34D87" w:rsidP="00D34D87">
      <w:pPr>
        <w:spacing w:after="0" w:line="240" w:lineRule="auto"/>
        <w:jc w:val="both"/>
        <w:rPr>
          <w:rFonts w:ascii="Verdana" w:eastAsia="Times New Roman" w:hAnsi="Verdana" w:cs="Times New Roman"/>
          <w:color w:val="191E00"/>
          <w:sz w:val="20"/>
          <w:szCs w:val="20"/>
          <w:lang w:eastAsia="el-GR"/>
        </w:rPr>
      </w:pPr>
      <w:r w:rsidRPr="002942B3">
        <w:rPr>
          <w:rFonts w:ascii="Verdana" w:eastAsia="Times New Roman" w:hAnsi="Verdana" w:cs="Times New Roman"/>
          <w:color w:val="191E00"/>
          <w:sz w:val="20"/>
          <w:szCs w:val="20"/>
          <w:lang w:eastAsia="el-GR"/>
        </w:rPr>
        <w:t>Ένα γλυκύτατο, χαρούμενο και ενθουσιώδες κουνελάκι, με το όνομα Μολάνγκ και ένα τρυφερό,</w:t>
      </w:r>
      <w:r w:rsidRPr="007F771C">
        <w:rPr>
          <w:rFonts w:ascii="Verdana" w:eastAsia="Times New Roman" w:hAnsi="Verdana" w:cs="Times New Roman"/>
          <w:color w:val="191E00"/>
          <w:sz w:val="20"/>
          <w:szCs w:val="20"/>
          <w:lang w:eastAsia="el-GR"/>
        </w:rPr>
        <w:t xml:space="preserve"> διακριτικό και ευγενικό κοτοπουλάκι, με το όνομα Πίου, μεγαλώνουν μαζί και ζουν περιπέτειες σε έναν παστέλ, ονειρικό κόσμο, όπου η γλυκύτητα ξεχειλίζει.</w:t>
      </w:r>
    </w:p>
    <w:p w:rsidR="00D34D87" w:rsidRPr="007F771C" w:rsidRDefault="00D34D87" w:rsidP="00D34D87">
      <w:pPr>
        <w:spacing w:after="0" w:line="240" w:lineRule="auto"/>
        <w:jc w:val="both"/>
        <w:rPr>
          <w:rFonts w:ascii="Verdana" w:eastAsia="Times New Roman" w:hAnsi="Verdana" w:cs="Times New Roman"/>
          <w:color w:val="191E00"/>
          <w:sz w:val="20"/>
          <w:szCs w:val="20"/>
          <w:lang w:eastAsia="el-GR"/>
        </w:rPr>
      </w:pPr>
      <w:r w:rsidRPr="007F771C">
        <w:rPr>
          <w:rFonts w:ascii="Verdana" w:eastAsia="Times New Roman" w:hAnsi="Verdana" w:cs="Times New Roman"/>
          <w:color w:val="191E00"/>
          <w:sz w:val="20"/>
          <w:szCs w:val="20"/>
          <w:lang w:eastAsia="el-GR"/>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D34D87" w:rsidRPr="007F771C" w:rsidRDefault="00D34D87" w:rsidP="00D34D87">
      <w:pPr>
        <w:spacing w:after="0" w:line="240" w:lineRule="auto"/>
        <w:jc w:val="both"/>
        <w:rPr>
          <w:rFonts w:ascii="Verdana" w:eastAsia="Times New Roman" w:hAnsi="Verdana" w:cs="Times New Roman"/>
          <w:color w:val="191E00"/>
          <w:sz w:val="20"/>
          <w:szCs w:val="20"/>
          <w:lang w:eastAsia="el-GR"/>
        </w:rPr>
      </w:pPr>
    </w:p>
    <w:p w:rsidR="00D34D87" w:rsidRPr="00D34D87" w:rsidRDefault="00D34D87" w:rsidP="00D34D87">
      <w:pPr>
        <w:spacing w:after="0" w:line="240" w:lineRule="auto"/>
        <w:rPr>
          <w:rFonts w:ascii="Verdana" w:eastAsia="Times New Roman" w:hAnsi="Verdana" w:cs="Times New Roman"/>
          <w:b/>
          <w:color w:val="538135"/>
          <w:sz w:val="20"/>
          <w:szCs w:val="20"/>
          <w:lang w:eastAsia="el-GR"/>
        </w:rPr>
      </w:pPr>
      <w:r w:rsidRPr="007F771C">
        <w:rPr>
          <w:rFonts w:ascii="Arial Narrow" w:eastAsia="Times New Roman" w:hAnsi="Arial Narrow" w:cs="Times New Roman"/>
          <w:color w:val="0000FF"/>
          <w:sz w:val="24"/>
          <w:szCs w:val="24"/>
          <w:lang w:eastAsia="el-GR"/>
        </w:rPr>
        <w:br/>
      </w:r>
      <w:r w:rsidRPr="007F771C">
        <w:rPr>
          <w:rFonts w:ascii="Verdana" w:eastAsia="Times New Roman" w:hAnsi="Verdana" w:cs="Times New Roman"/>
          <w:b/>
          <w:color w:val="538135"/>
          <w:sz w:val="20"/>
          <w:szCs w:val="20"/>
          <w:lang w:eastAsia="el-GR"/>
        </w:rPr>
        <w:t xml:space="preserve">Επεισόδια </w:t>
      </w:r>
      <w:r w:rsidR="002942B3">
        <w:rPr>
          <w:rFonts w:ascii="Verdana" w:eastAsia="Times New Roman" w:hAnsi="Verdana" w:cs="Times New Roman"/>
          <w:b/>
          <w:color w:val="538135"/>
          <w:sz w:val="20"/>
          <w:szCs w:val="20"/>
          <w:lang w:eastAsia="el-GR"/>
        </w:rPr>
        <w:t>7</w:t>
      </w:r>
      <w:r>
        <w:rPr>
          <w:rFonts w:ascii="Verdana" w:eastAsia="Times New Roman" w:hAnsi="Verdana" w:cs="Times New Roman"/>
          <w:b/>
          <w:color w:val="538135"/>
          <w:sz w:val="20"/>
          <w:szCs w:val="20"/>
          <w:lang w:eastAsia="el-GR"/>
        </w:rPr>
        <w:t>0</w:t>
      </w:r>
      <w:r>
        <w:rPr>
          <w:rFonts w:ascii="Verdana" w:eastAsia="Times New Roman" w:hAnsi="Verdana" w:cs="Times New Roman"/>
          <w:b/>
          <w:color w:val="538135"/>
          <w:sz w:val="20"/>
          <w:szCs w:val="20"/>
          <w:lang w:val="en-US" w:eastAsia="el-GR"/>
        </w:rPr>
        <w:t xml:space="preserve"> &amp; </w:t>
      </w:r>
      <w:r w:rsidR="002942B3">
        <w:rPr>
          <w:rFonts w:ascii="Verdana" w:eastAsia="Times New Roman" w:hAnsi="Verdana" w:cs="Times New Roman"/>
          <w:b/>
          <w:color w:val="538135"/>
          <w:sz w:val="20"/>
          <w:szCs w:val="20"/>
          <w:lang w:eastAsia="el-GR"/>
        </w:rPr>
        <w:t>7</w:t>
      </w:r>
      <w:r>
        <w:rPr>
          <w:rFonts w:ascii="Verdana" w:eastAsia="Times New Roman" w:hAnsi="Verdana" w:cs="Times New Roman"/>
          <w:b/>
          <w:color w:val="538135"/>
          <w:sz w:val="20"/>
          <w:szCs w:val="20"/>
          <w:lang w:eastAsia="el-GR"/>
        </w:rPr>
        <w:t>1</w:t>
      </w:r>
    </w:p>
    <w:p w:rsidR="00D34D87" w:rsidRPr="00EC18E1" w:rsidRDefault="00D34D87" w:rsidP="00D34D87">
      <w:pPr>
        <w:pStyle w:val="xmsonormal"/>
        <w:spacing w:before="0" w:beforeAutospacing="0" w:after="0" w:afterAutospacing="0"/>
        <w:rPr>
          <w:rFonts w:ascii="Verdana" w:eastAsiaTheme="minorHAnsi" w:hAnsi="Verdana" w:cstheme="minorBidi"/>
          <w:sz w:val="20"/>
          <w:szCs w:val="20"/>
          <w:lang w:eastAsia="en-US"/>
        </w:rPr>
      </w:pPr>
    </w:p>
    <w:p w:rsidR="00D34D87" w:rsidRPr="008C5508" w:rsidRDefault="00D34D87" w:rsidP="00D34D87">
      <w:pPr>
        <w:spacing w:after="0"/>
        <w:rPr>
          <w:rFonts w:ascii="Verdana" w:eastAsia="Times New Roman" w:hAnsi="Verdana" w:cs="Times New Roman"/>
          <w:b/>
          <w:color w:val="538135"/>
          <w:sz w:val="20"/>
          <w:szCs w:val="20"/>
          <w:lang w:eastAsia="el-GR"/>
        </w:rPr>
      </w:pPr>
    </w:p>
    <w:p w:rsidR="00D34D87" w:rsidRPr="006C4655" w:rsidRDefault="00CA70B3" w:rsidP="00D34D87">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145"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4D87" w:rsidRPr="006C4655" w:rsidTr="006712E2">
        <w:trPr>
          <w:tblCellSpacing w:w="0" w:type="dxa"/>
        </w:trPr>
        <w:tc>
          <w:tcPr>
            <w:tcW w:w="2500" w:type="pct"/>
            <w:vAlign w:val="center"/>
            <w:hideMark/>
          </w:tcPr>
          <w:p w:rsidR="00D34D87" w:rsidRPr="006C4655" w:rsidRDefault="00D34D87" w:rsidP="006712E2">
            <w:pPr>
              <w:spacing w:after="0" w:line="240" w:lineRule="auto"/>
              <w:rPr>
                <w:rFonts w:ascii="Verdana" w:eastAsia="Times New Roman" w:hAnsi="Verdana" w:cs="Times New Roman"/>
                <w:color w:val="808080"/>
                <w:sz w:val="20"/>
                <w:szCs w:val="20"/>
                <w:lang w:eastAsia="el-GR"/>
              </w:rPr>
            </w:pPr>
            <w:r w:rsidRPr="006C4655">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D34D87" w:rsidRPr="006C4655" w:rsidRDefault="00D34D87" w:rsidP="006712E2">
            <w:pPr>
              <w:spacing w:after="0" w:line="240" w:lineRule="auto"/>
              <w:jc w:val="right"/>
              <w:rPr>
                <w:rFonts w:ascii="Verdana" w:eastAsia="Times New Roman" w:hAnsi="Verdana" w:cs="Times New Roman"/>
                <w:b/>
                <w:bCs/>
                <w:color w:val="053E62"/>
                <w:sz w:val="20"/>
                <w:szCs w:val="20"/>
                <w:lang w:eastAsia="el-GR"/>
              </w:rPr>
            </w:pPr>
            <w:r w:rsidRPr="006C4655">
              <w:rPr>
                <w:rFonts w:ascii="Verdana" w:eastAsia="Times New Roman" w:hAnsi="Verdana" w:cs="Times New Roman"/>
                <w:b/>
                <w:bCs/>
                <w:color w:val="053E62"/>
                <w:sz w:val="20"/>
                <w:szCs w:val="20"/>
                <w:lang w:eastAsia="el-GR"/>
              </w:rPr>
              <w:t xml:space="preserve">WEBTV GR ERTflix </w:t>
            </w:r>
          </w:p>
        </w:tc>
      </w:tr>
    </w:tbl>
    <w:p w:rsidR="003C60CE" w:rsidRDefault="00D34D87" w:rsidP="003C60CE">
      <w:pPr>
        <w:spacing w:after="0"/>
        <w:rPr>
          <w:rFonts w:ascii="Verdana" w:eastAsia="Times New Roman" w:hAnsi="Verdana" w:cs="Times New Roman"/>
          <w:b/>
          <w:color w:val="191E00"/>
          <w:sz w:val="20"/>
          <w:szCs w:val="20"/>
          <w:lang w:eastAsia="el-GR"/>
        </w:rPr>
      </w:pPr>
      <w:r w:rsidRPr="006C4655">
        <w:rPr>
          <w:rFonts w:ascii="Arial Narrow" w:eastAsia="Times New Roman" w:hAnsi="Arial Narrow" w:cs="Times New Roman"/>
          <w:color w:val="191E00"/>
          <w:sz w:val="24"/>
          <w:szCs w:val="24"/>
          <w:lang w:eastAsia="el-GR"/>
        </w:rPr>
        <w:br/>
      </w:r>
      <w:r w:rsidRPr="003C60CE">
        <w:rPr>
          <w:rFonts w:ascii="Verdana" w:eastAsia="Times New Roman" w:hAnsi="Verdana" w:cs="Times New Roman"/>
          <w:b/>
          <w:bCs/>
          <w:color w:val="191E00"/>
          <w:sz w:val="20"/>
          <w:szCs w:val="20"/>
          <w:lang w:eastAsia="el-GR"/>
        </w:rPr>
        <w:t>07:30</w:t>
      </w:r>
      <w:r w:rsidRPr="003C60CE">
        <w:rPr>
          <w:rFonts w:ascii="Verdana" w:eastAsia="Times New Roman" w:hAnsi="Verdana" w:cs="Times New Roman"/>
          <w:color w:val="191E00"/>
          <w:sz w:val="20"/>
          <w:szCs w:val="20"/>
          <w:lang w:eastAsia="el-GR"/>
        </w:rPr>
        <w:t>  |  </w:t>
      </w:r>
      <w:r w:rsidR="003C60CE" w:rsidRPr="003C60CE">
        <w:rPr>
          <w:rFonts w:ascii="Verdana" w:eastAsia="Times New Roman" w:hAnsi="Verdana" w:cs="Times New Roman"/>
          <w:b/>
          <w:bCs/>
          <w:color w:val="191E00"/>
          <w:sz w:val="20"/>
          <w:szCs w:val="20"/>
          <w:lang w:eastAsia="el-GR"/>
        </w:rPr>
        <w:t>Σον</w:t>
      </w:r>
      <w:r w:rsidR="003C60CE" w:rsidRPr="00967F9E">
        <w:rPr>
          <w:rFonts w:ascii="Verdana" w:eastAsia="Times New Roman" w:hAnsi="Verdana" w:cs="Times New Roman"/>
          <w:b/>
          <w:bCs/>
          <w:color w:val="191E00"/>
          <w:sz w:val="20"/>
          <w:szCs w:val="20"/>
          <w:lang w:eastAsia="el-GR"/>
        </w:rPr>
        <w:t>, Το Πρόβατο</w:t>
      </w:r>
      <w:r w:rsidR="003C60CE" w:rsidRPr="00967F9E">
        <w:rPr>
          <w:rFonts w:ascii="Verdana" w:eastAsia="Times New Roman" w:hAnsi="Verdana" w:cs="Times New Roman"/>
          <w:color w:val="191E00"/>
          <w:sz w:val="20"/>
          <w:szCs w:val="20"/>
          <w:lang w:eastAsia="el-GR"/>
        </w:rPr>
        <w:t xml:space="preserve"> </w:t>
      </w:r>
      <w:r w:rsidR="003C60CE" w:rsidRPr="00967F9E">
        <w:rPr>
          <w:rFonts w:ascii="Verdana" w:eastAsia="Times New Roman" w:hAnsi="Verdana" w:cs="Times New Roman"/>
          <w:b/>
          <w:color w:val="191E00"/>
          <w:sz w:val="20"/>
          <w:szCs w:val="20"/>
          <w:lang w:eastAsia="el-GR"/>
        </w:rPr>
        <w:t xml:space="preserve">– </w:t>
      </w:r>
      <w:r w:rsidR="003C60CE" w:rsidRPr="00AF3DA9">
        <w:rPr>
          <w:rFonts w:ascii="Verdana" w:eastAsia="Times New Roman" w:hAnsi="Verdana" w:cs="Times New Roman"/>
          <w:b/>
          <w:color w:val="191E00"/>
          <w:sz w:val="20"/>
          <w:szCs w:val="20"/>
          <w:lang w:eastAsia="el-GR"/>
        </w:rPr>
        <w:t>5</w:t>
      </w:r>
      <w:r w:rsidR="003C60CE">
        <w:rPr>
          <w:rFonts w:ascii="Verdana" w:eastAsia="Times New Roman" w:hAnsi="Verdana" w:cs="Times New Roman"/>
          <w:b/>
          <w:color w:val="191E00"/>
          <w:sz w:val="20"/>
          <w:szCs w:val="20"/>
          <w:lang w:eastAsia="el-GR"/>
        </w:rPr>
        <w:t>ος</w:t>
      </w:r>
      <w:r w:rsidR="003C60CE" w:rsidRPr="00967F9E">
        <w:rPr>
          <w:rFonts w:ascii="Verdana" w:eastAsia="Times New Roman" w:hAnsi="Verdana" w:cs="Times New Roman"/>
          <w:b/>
          <w:color w:val="191E00"/>
          <w:sz w:val="20"/>
          <w:szCs w:val="20"/>
          <w:lang w:eastAsia="el-GR"/>
        </w:rPr>
        <w:t xml:space="preserve"> ΚΥΚΛΟΣ</w:t>
      </w:r>
      <w:r w:rsidR="003C60CE">
        <w:rPr>
          <w:rFonts w:ascii="Verdana" w:eastAsia="Times New Roman" w:hAnsi="Verdana" w:cs="Times New Roman"/>
          <w:b/>
          <w:color w:val="191E00"/>
          <w:sz w:val="20"/>
          <w:szCs w:val="20"/>
          <w:lang w:eastAsia="el-GR"/>
        </w:rPr>
        <w:t xml:space="preserve"> </w:t>
      </w:r>
      <w:r w:rsidR="003C60CE" w:rsidRPr="00967F9E">
        <w:rPr>
          <w:rFonts w:ascii="Verdana" w:eastAsia="Times New Roman" w:hAnsi="Verdana" w:cs="Times New Roman"/>
          <w:b/>
          <w:color w:val="191E00"/>
          <w:sz w:val="20"/>
          <w:szCs w:val="20"/>
          <w:lang w:eastAsia="el-GR"/>
        </w:rPr>
        <w:t xml:space="preserve"> </w:t>
      </w:r>
      <w:r w:rsidR="003C60CE" w:rsidRPr="00967F9E">
        <w:rPr>
          <w:rFonts w:ascii="Verdana" w:eastAsia="Times New Roman" w:hAnsi="Verdana" w:cs="Times New Roman"/>
          <w:noProof/>
          <w:color w:val="191E00"/>
          <w:sz w:val="20"/>
          <w:szCs w:val="20"/>
          <w:lang w:eastAsia="el-GR"/>
        </w:rPr>
        <w:drawing>
          <wp:inline distT="0" distB="0" distL="0" distR="0">
            <wp:extent cx="190500" cy="190500"/>
            <wp:effectExtent l="0" t="0" r="0" b="0"/>
            <wp:docPr id="142"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3C60CE" w:rsidRPr="00967F9E">
        <w:rPr>
          <w:rFonts w:ascii="Verdana" w:eastAsia="Times New Roman" w:hAnsi="Verdana" w:cs="Times New Roman"/>
          <w:color w:val="191E00"/>
          <w:sz w:val="20"/>
          <w:szCs w:val="20"/>
          <w:lang w:eastAsia="el-GR"/>
        </w:rPr>
        <w:t xml:space="preserve"> </w:t>
      </w:r>
      <w:r w:rsidR="003C60CE" w:rsidRPr="00967F9E">
        <w:rPr>
          <w:rFonts w:ascii="Verdana" w:eastAsia="Times New Roman" w:hAnsi="Verdana" w:cs="Times New Roman"/>
          <w:color w:val="191E00"/>
          <w:sz w:val="20"/>
          <w:szCs w:val="20"/>
          <w:lang w:eastAsia="el-GR"/>
        </w:rPr>
        <w:br/>
      </w:r>
      <w:r w:rsidR="003C60CE" w:rsidRPr="00967F9E">
        <w:rPr>
          <w:rFonts w:ascii="Verdana" w:eastAsia="Times New Roman" w:hAnsi="Verdana" w:cs="Times New Roman"/>
          <w:iCs/>
          <w:color w:val="191E00"/>
          <w:sz w:val="20"/>
          <w:szCs w:val="20"/>
          <w:lang w:eastAsia="el-GR"/>
        </w:rPr>
        <w:lastRenderedPageBreak/>
        <w:t>[Shaun, The Sheep]</w:t>
      </w:r>
      <w:r w:rsidR="003C60CE" w:rsidRPr="006C4655">
        <w:rPr>
          <w:rFonts w:ascii="Verdana" w:eastAsia="Times New Roman" w:hAnsi="Verdana" w:cs="Times New Roman"/>
          <w:color w:val="191E00"/>
          <w:sz w:val="20"/>
          <w:szCs w:val="20"/>
          <w:lang w:eastAsia="el-GR"/>
        </w:rPr>
        <w:br/>
      </w:r>
    </w:p>
    <w:p w:rsidR="008C5508" w:rsidRDefault="003C60CE" w:rsidP="003C60CE">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b/>
          <w:color w:val="191E00"/>
          <w:sz w:val="20"/>
          <w:szCs w:val="20"/>
          <w:lang w:eastAsia="el-GR"/>
        </w:rPr>
        <w:t xml:space="preserve">Παιδική σειρά κινούμενων σχεδίων, παραγωγής </w:t>
      </w:r>
      <w:r w:rsidRPr="006C4655">
        <w:rPr>
          <w:rFonts w:ascii="Verdana" w:eastAsia="Times New Roman" w:hAnsi="Verdana" w:cs="Times New Roman"/>
          <w:b/>
          <w:bCs/>
          <w:color w:val="222222"/>
          <w:sz w:val="20"/>
          <w:szCs w:val="20"/>
          <w:lang w:eastAsia="el-GR"/>
        </w:rPr>
        <w:t>Ηνωμένου Βασιλείου</w:t>
      </w:r>
      <w:r w:rsidRPr="006C4655">
        <w:rPr>
          <w:rFonts w:ascii="Verdana" w:eastAsia="Times New Roman" w:hAnsi="Verdana" w:cs="Times New Roman"/>
          <w:b/>
          <w:color w:val="191E00"/>
          <w:sz w:val="20"/>
          <w:szCs w:val="20"/>
          <w:lang w:eastAsia="el-GR"/>
        </w:rPr>
        <w:t xml:space="preserve">  201</w:t>
      </w:r>
      <w:r>
        <w:rPr>
          <w:rFonts w:ascii="Verdana" w:eastAsia="Times New Roman" w:hAnsi="Verdana" w:cs="Times New Roman"/>
          <w:b/>
          <w:color w:val="191E00"/>
          <w:sz w:val="20"/>
          <w:szCs w:val="20"/>
          <w:lang w:eastAsia="el-GR"/>
        </w:rPr>
        <w:t>6</w:t>
      </w:r>
      <w:r w:rsidRPr="006C4655">
        <w:rPr>
          <w:rFonts w:ascii="Verdana" w:eastAsia="Times New Roman" w:hAnsi="Verdana" w:cs="Times New Roman"/>
          <w:color w:val="191E00"/>
          <w:sz w:val="20"/>
          <w:szCs w:val="20"/>
          <w:lang w:eastAsia="el-GR"/>
        </w:rPr>
        <w:br/>
      </w:r>
    </w:p>
    <w:p w:rsidR="003C60CE" w:rsidRPr="006C4655" w:rsidRDefault="003C60CE" w:rsidP="003C60CE">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3C60CE" w:rsidRPr="006C4655" w:rsidRDefault="003C60CE" w:rsidP="003C60CE">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3C60CE" w:rsidRPr="006C4655" w:rsidRDefault="003C60CE" w:rsidP="003C60CE">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3C60CE" w:rsidRDefault="003C60CE" w:rsidP="003C60CE">
      <w:pPr>
        <w:spacing w:after="0"/>
        <w:rPr>
          <w:rFonts w:ascii="Verdana" w:eastAsia="Times New Roman" w:hAnsi="Verdana" w:cs="Times New Roman"/>
          <w:b/>
          <w:color w:val="538135"/>
          <w:sz w:val="20"/>
          <w:szCs w:val="20"/>
          <w:lang w:eastAsia="el-GR"/>
        </w:rPr>
      </w:pPr>
    </w:p>
    <w:p w:rsidR="003C60CE" w:rsidRPr="003C60CE" w:rsidRDefault="003C60CE" w:rsidP="003C60CE">
      <w:pPr>
        <w:spacing w:after="0" w:line="240" w:lineRule="auto"/>
        <w:rPr>
          <w:rFonts w:ascii="Verdana" w:hAnsi="Verdana"/>
          <w:b/>
          <w:color w:val="538135"/>
          <w:sz w:val="20"/>
          <w:szCs w:val="20"/>
        </w:rPr>
      </w:pPr>
      <w:r w:rsidRPr="00AF3DA9">
        <w:rPr>
          <w:rFonts w:ascii="Verdana" w:hAnsi="Verdana"/>
          <w:b/>
          <w:color w:val="538135"/>
          <w:sz w:val="20"/>
          <w:szCs w:val="20"/>
        </w:rPr>
        <w:t xml:space="preserve">Επεισόδιο </w:t>
      </w:r>
      <w:r>
        <w:rPr>
          <w:rFonts w:ascii="Verdana" w:hAnsi="Verdana"/>
          <w:b/>
          <w:color w:val="538135"/>
          <w:sz w:val="20"/>
          <w:szCs w:val="20"/>
        </w:rPr>
        <w:t>2ο</w:t>
      </w:r>
      <w:r w:rsidRPr="00AF3DA9">
        <w:rPr>
          <w:rFonts w:ascii="Verdana" w:hAnsi="Verdana"/>
          <w:b/>
          <w:color w:val="538135"/>
          <w:sz w:val="20"/>
          <w:szCs w:val="20"/>
        </w:rPr>
        <w:t xml:space="preserve">: </w:t>
      </w:r>
      <w:r w:rsidRPr="003C60CE">
        <w:rPr>
          <w:rFonts w:ascii="Verdana" w:hAnsi="Verdana"/>
          <w:b/>
          <w:color w:val="538135"/>
          <w:sz w:val="20"/>
          <w:szCs w:val="20"/>
        </w:rPr>
        <w:t>Μια χίπικη Φάρμα</w:t>
      </w:r>
    </w:p>
    <w:p w:rsidR="003C60CE" w:rsidRPr="003C60CE" w:rsidRDefault="003C60CE" w:rsidP="003C60CE">
      <w:pPr>
        <w:spacing w:after="0" w:line="240" w:lineRule="auto"/>
        <w:rPr>
          <w:rFonts w:ascii="Verdana" w:eastAsia="Times New Roman" w:hAnsi="Verdana" w:cs="Times New Roman"/>
          <w:color w:val="191E00"/>
          <w:sz w:val="20"/>
          <w:szCs w:val="20"/>
          <w:lang w:eastAsia="el-GR"/>
        </w:rPr>
      </w:pPr>
      <w:r w:rsidRPr="003C60CE">
        <w:rPr>
          <w:rFonts w:ascii="Verdana" w:eastAsia="Times New Roman" w:hAnsi="Verdana" w:cs="Times New Roman"/>
          <w:color w:val="191E00"/>
          <w:sz w:val="20"/>
          <w:szCs w:val="20"/>
          <w:lang w:eastAsia="el-GR"/>
        </w:rPr>
        <w:t>Κουρασμένος από τη δύσκολη ζωή της Φάρμας ο Αγρότης κάνει στροφή 180 μοιρών. Τέρμα η πειθαρχία. Ζήτω η χίπικη ζωή!</w:t>
      </w:r>
    </w:p>
    <w:p w:rsidR="003C60CE" w:rsidRDefault="003C60CE" w:rsidP="003C60CE">
      <w:pPr>
        <w:spacing w:after="0" w:line="240" w:lineRule="auto"/>
        <w:rPr>
          <w:rFonts w:ascii="Verdana" w:hAnsi="Verdana"/>
          <w:b/>
          <w:color w:val="538135"/>
          <w:sz w:val="20"/>
          <w:szCs w:val="20"/>
        </w:rPr>
      </w:pPr>
    </w:p>
    <w:p w:rsidR="003C60CE" w:rsidRPr="003C60CE" w:rsidRDefault="003C60CE" w:rsidP="003C60CE">
      <w:pPr>
        <w:spacing w:after="0" w:line="240" w:lineRule="auto"/>
        <w:rPr>
          <w:rFonts w:ascii="Verdana" w:hAnsi="Verdana"/>
          <w:b/>
          <w:color w:val="538135"/>
          <w:sz w:val="20"/>
          <w:szCs w:val="20"/>
        </w:rPr>
      </w:pPr>
      <w:r w:rsidRPr="003C60CE">
        <w:rPr>
          <w:rFonts w:ascii="Verdana" w:hAnsi="Verdana"/>
          <w:b/>
          <w:color w:val="538135"/>
          <w:sz w:val="20"/>
          <w:szCs w:val="20"/>
        </w:rPr>
        <w:t>Επεισόδιο 3ο: Ο πόλεμος των γουρουνιών</w:t>
      </w:r>
    </w:p>
    <w:p w:rsidR="003C60CE" w:rsidRPr="003C60CE" w:rsidRDefault="003C60CE" w:rsidP="003C60CE">
      <w:pPr>
        <w:spacing w:after="0" w:line="240" w:lineRule="auto"/>
        <w:rPr>
          <w:rFonts w:ascii="Verdana" w:eastAsia="Times New Roman" w:hAnsi="Verdana" w:cs="Times New Roman"/>
          <w:color w:val="191E00"/>
          <w:sz w:val="20"/>
          <w:szCs w:val="20"/>
          <w:lang w:eastAsia="el-GR"/>
        </w:rPr>
      </w:pPr>
      <w:r w:rsidRPr="003C60CE">
        <w:rPr>
          <w:rFonts w:ascii="Verdana" w:eastAsia="Times New Roman" w:hAnsi="Verdana" w:cs="Times New Roman"/>
          <w:color w:val="191E00"/>
          <w:sz w:val="20"/>
          <w:szCs w:val="20"/>
          <w:lang w:eastAsia="el-GR"/>
        </w:rPr>
        <w:t>Μάχη ξεσπά όταν τα Γουρούνια κλέβουν όλες τις πίτσες και ταμπουρώνονται στη αχυρένια λέσχη του κοπαδιού με όμηρο τον Τίμι.</w:t>
      </w:r>
    </w:p>
    <w:p w:rsidR="00D34D87" w:rsidRPr="00EC2E9D" w:rsidRDefault="00D34D87" w:rsidP="00D34D87">
      <w:pPr>
        <w:spacing w:after="0"/>
        <w:rPr>
          <w:rFonts w:ascii="Verdana" w:eastAsia="Times New Roman" w:hAnsi="Verdana" w:cs="Times New Roman"/>
          <w:b/>
          <w:color w:val="538135"/>
          <w:sz w:val="20"/>
          <w:szCs w:val="20"/>
          <w:lang w:eastAsia="el-GR"/>
        </w:rPr>
      </w:pPr>
    </w:p>
    <w:p w:rsidR="00D34D87" w:rsidRPr="004C14CD" w:rsidRDefault="00CA70B3" w:rsidP="00D34D87">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146"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4D87" w:rsidRPr="004C14CD" w:rsidTr="006712E2">
        <w:trPr>
          <w:tblCellSpacing w:w="0" w:type="dxa"/>
        </w:trPr>
        <w:tc>
          <w:tcPr>
            <w:tcW w:w="2500" w:type="pct"/>
            <w:vAlign w:val="center"/>
            <w:hideMark/>
          </w:tcPr>
          <w:p w:rsidR="00D34D87" w:rsidRPr="004C14CD" w:rsidRDefault="00D34D87" w:rsidP="006712E2">
            <w:pPr>
              <w:spacing w:after="0" w:line="240" w:lineRule="auto"/>
              <w:rPr>
                <w:rFonts w:ascii="Verdana" w:eastAsia="Times New Roman" w:hAnsi="Verdana" w:cs="Times New Roman"/>
                <w:color w:val="808080"/>
                <w:sz w:val="20"/>
                <w:szCs w:val="20"/>
                <w:lang w:eastAsia="el-GR"/>
              </w:rPr>
            </w:pPr>
            <w:r w:rsidRPr="004C14CD">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D34D87" w:rsidRPr="004C14CD" w:rsidRDefault="00D34D87" w:rsidP="006712E2">
            <w:pPr>
              <w:spacing w:after="0" w:line="240" w:lineRule="auto"/>
              <w:jc w:val="right"/>
              <w:rPr>
                <w:rFonts w:ascii="Verdana" w:eastAsia="Times New Roman" w:hAnsi="Verdana" w:cs="Times New Roman"/>
                <w:b/>
                <w:bCs/>
                <w:color w:val="053E62"/>
                <w:sz w:val="20"/>
                <w:szCs w:val="20"/>
                <w:lang w:eastAsia="el-GR"/>
              </w:rPr>
            </w:pPr>
            <w:r w:rsidRPr="004C14CD">
              <w:rPr>
                <w:rFonts w:ascii="Verdana" w:eastAsia="Times New Roman" w:hAnsi="Verdana" w:cs="Times New Roman"/>
                <w:b/>
                <w:bCs/>
                <w:color w:val="053E62"/>
                <w:sz w:val="20"/>
                <w:szCs w:val="20"/>
                <w:lang w:eastAsia="el-GR"/>
              </w:rPr>
              <w:t xml:space="preserve">WEBTV GR ERTflix </w:t>
            </w:r>
          </w:p>
        </w:tc>
      </w:tr>
    </w:tbl>
    <w:p w:rsidR="00D34D87" w:rsidRPr="004C14CD" w:rsidRDefault="00D34D87" w:rsidP="00D34D87">
      <w:pPr>
        <w:spacing w:after="240" w:line="240" w:lineRule="auto"/>
        <w:rPr>
          <w:rFonts w:ascii="Verdana" w:eastAsia="Times New Roman" w:hAnsi="Verdana" w:cs="Times New Roman"/>
          <w:iCs/>
          <w:color w:val="191E00"/>
          <w:sz w:val="20"/>
          <w:szCs w:val="20"/>
          <w:lang w:eastAsia="el-GR"/>
        </w:rPr>
      </w:pPr>
      <w:r w:rsidRPr="004C14CD">
        <w:rPr>
          <w:rFonts w:ascii="Arial Narrow" w:eastAsia="Times New Roman" w:hAnsi="Arial Narrow" w:cs="Times New Roman"/>
          <w:color w:val="191E00"/>
          <w:sz w:val="24"/>
          <w:szCs w:val="24"/>
          <w:lang w:eastAsia="el-GR"/>
        </w:rPr>
        <w:br/>
      </w:r>
      <w:r w:rsidRPr="00A54D00">
        <w:rPr>
          <w:rFonts w:ascii="Verdana" w:eastAsia="Times New Roman" w:hAnsi="Verdana" w:cs="Times New Roman"/>
          <w:b/>
          <w:bCs/>
          <w:color w:val="191E00"/>
          <w:sz w:val="20"/>
          <w:szCs w:val="20"/>
          <w:lang w:eastAsia="el-GR"/>
        </w:rPr>
        <w:t>07:45</w:t>
      </w:r>
      <w:r w:rsidRPr="00A54D00">
        <w:rPr>
          <w:rFonts w:ascii="Verdana" w:eastAsia="Times New Roman" w:hAnsi="Verdana" w:cs="Times New Roman"/>
          <w:color w:val="191E00"/>
          <w:sz w:val="20"/>
          <w:szCs w:val="20"/>
          <w:lang w:eastAsia="el-GR"/>
        </w:rPr>
        <w:t>  |  </w:t>
      </w:r>
      <w:r w:rsidRPr="00A54D00">
        <w:rPr>
          <w:rFonts w:ascii="Verdana" w:eastAsia="Times New Roman" w:hAnsi="Verdana" w:cs="Times New Roman"/>
          <w:b/>
          <w:bCs/>
          <w:color w:val="191E00"/>
          <w:sz w:val="20"/>
          <w:szCs w:val="20"/>
          <w:lang w:eastAsia="el-GR"/>
        </w:rPr>
        <w:t xml:space="preserve">Ζίγκ και Σάρκο –ΚΥΚΛΟΣ 2,3  </w:t>
      </w:r>
      <w:r w:rsidRPr="00A54D00">
        <w:rPr>
          <w:rFonts w:ascii="Verdana" w:eastAsia="Times New Roman" w:hAnsi="Verdana" w:cs="Times New Roman"/>
          <w:color w:val="191E00"/>
          <w:sz w:val="20"/>
          <w:szCs w:val="20"/>
          <w:lang w:eastAsia="el-GR"/>
        </w:rPr>
        <w:t> </w:t>
      </w:r>
      <w:r w:rsidRPr="00A54D00">
        <w:rPr>
          <w:rFonts w:ascii="Verdana" w:eastAsia="Times New Roman" w:hAnsi="Verdana" w:cs="Times New Roman"/>
          <w:noProof/>
          <w:color w:val="191E00"/>
          <w:sz w:val="20"/>
          <w:szCs w:val="20"/>
          <w:lang w:eastAsia="el-GR"/>
        </w:rPr>
        <w:drawing>
          <wp:inline distT="0" distB="0" distL="0" distR="0">
            <wp:extent cx="196215" cy="196215"/>
            <wp:effectExtent l="0" t="0" r="0" b="0"/>
            <wp:docPr id="19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r w:rsidRPr="00A54D00">
        <w:rPr>
          <w:rFonts w:ascii="Verdana" w:eastAsia="Times New Roman" w:hAnsi="Verdana" w:cs="Times New Roman"/>
          <w:color w:val="191E00"/>
          <w:sz w:val="20"/>
          <w:szCs w:val="20"/>
          <w:lang w:eastAsia="el-GR"/>
        </w:rPr>
        <w:t xml:space="preserve"> </w:t>
      </w:r>
      <w:r w:rsidRPr="00A54D00">
        <w:rPr>
          <w:rFonts w:ascii="Verdana" w:eastAsia="Times New Roman" w:hAnsi="Verdana" w:cs="Times New Roman"/>
          <w:color w:val="191E00"/>
          <w:sz w:val="20"/>
          <w:szCs w:val="20"/>
          <w:lang w:eastAsia="el-GR"/>
        </w:rPr>
        <w:br/>
      </w:r>
      <w:r w:rsidRPr="00A54D00">
        <w:rPr>
          <w:rFonts w:ascii="Verdana" w:eastAsia="Times New Roman" w:hAnsi="Verdana" w:cs="Times New Roman"/>
          <w:iCs/>
          <w:color w:val="191E00"/>
          <w:sz w:val="20"/>
          <w:szCs w:val="20"/>
          <w:lang w:eastAsia="el-GR"/>
        </w:rPr>
        <w:t>[Zig &amp; Sharko-</w:t>
      </w:r>
      <w:r w:rsidRPr="00A54D00">
        <w:rPr>
          <w:rFonts w:ascii="Verdana" w:eastAsia="Times New Roman" w:hAnsi="Verdana" w:cs="Times New Roman"/>
          <w:iCs/>
          <w:color w:val="191E00"/>
          <w:sz w:val="20"/>
          <w:szCs w:val="20"/>
          <w:lang w:val="en-US" w:eastAsia="el-GR"/>
        </w:rPr>
        <w:t>Season</w:t>
      </w:r>
      <w:r w:rsidRPr="00A54D00">
        <w:rPr>
          <w:rFonts w:ascii="Verdana" w:eastAsia="Times New Roman" w:hAnsi="Verdana" w:cs="Times New Roman"/>
          <w:iCs/>
          <w:color w:val="191E00"/>
          <w:sz w:val="20"/>
          <w:szCs w:val="20"/>
          <w:lang w:eastAsia="el-GR"/>
        </w:rPr>
        <w:t xml:space="preserve"> 2,3]</w:t>
      </w:r>
      <w:r w:rsidRPr="004C14CD">
        <w:rPr>
          <w:rFonts w:ascii="Verdana" w:eastAsia="Times New Roman" w:hAnsi="Verdana" w:cs="Times New Roman"/>
          <w:iCs/>
          <w:color w:val="191E00"/>
          <w:sz w:val="20"/>
          <w:szCs w:val="20"/>
          <w:lang w:eastAsia="el-GR"/>
        </w:rPr>
        <w:t xml:space="preserve">  </w:t>
      </w:r>
    </w:p>
    <w:p w:rsidR="00D34D87" w:rsidRPr="004C14CD" w:rsidRDefault="00D34D87" w:rsidP="00D34D87">
      <w:pPr>
        <w:spacing w:after="240" w:line="240" w:lineRule="auto"/>
        <w:rPr>
          <w:rFonts w:ascii="Verdana" w:eastAsia="Times New Roman" w:hAnsi="Verdana" w:cs="Times New Roman"/>
          <w:iCs/>
          <w:color w:val="191E00"/>
          <w:sz w:val="20"/>
          <w:szCs w:val="20"/>
          <w:lang w:eastAsia="el-GR"/>
        </w:rPr>
      </w:pPr>
      <w:r w:rsidRPr="004C14CD">
        <w:rPr>
          <w:rFonts w:ascii="Verdana" w:eastAsia="Times New Roman" w:hAnsi="Verdana" w:cs="Times New Roman"/>
          <w:b/>
          <w:iCs/>
          <w:color w:val="191E00"/>
          <w:sz w:val="20"/>
          <w:szCs w:val="20"/>
          <w:lang w:eastAsia="el-GR"/>
        </w:rPr>
        <w:t>Κινούμενα σχέδια, γαλλικής παραγωγής 2015-2018.</w:t>
      </w:r>
    </w:p>
    <w:p w:rsidR="00D34D87" w:rsidRPr="004C14CD" w:rsidRDefault="00D34D87" w:rsidP="00D34D87">
      <w:pPr>
        <w:spacing w:after="240" w:line="240" w:lineRule="auto"/>
        <w:rPr>
          <w:rFonts w:ascii="Verdana" w:eastAsia="Times New Roman" w:hAnsi="Verdana" w:cs="Times New Roman"/>
          <w:iCs/>
          <w:color w:val="191E00"/>
          <w:sz w:val="20"/>
          <w:szCs w:val="20"/>
          <w:lang w:eastAsia="el-GR"/>
        </w:rPr>
      </w:pPr>
      <w:r w:rsidRPr="004C14CD">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D34D87" w:rsidRPr="004C14CD" w:rsidRDefault="00D34D87" w:rsidP="00D34D87">
      <w:pPr>
        <w:spacing w:after="240" w:line="240" w:lineRule="auto"/>
        <w:rPr>
          <w:rFonts w:ascii="Verdana" w:eastAsia="Times New Roman" w:hAnsi="Verdana" w:cs="Times New Roman"/>
          <w:b/>
          <w:color w:val="538135"/>
          <w:sz w:val="20"/>
          <w:szCs w:val="20"/>
          <w:lang w:eastAsia="el-GR"/>
        </w:rPr>
      </w:pPr>
      <w:r w:rsidRPr="004C14CD">
        <w:rPr>
          <w:rFonts w:ascii="Verdana" w:eastAsia="Times New Roman" w:hAnsi="Verdana" w:cs="Times New Roman"/>
          <w:b/>
          <w:color w:val="538135"/>
          <w:sz w:val="20"/>
          <w:szCs w:val="20"/>
          <w:lang w:eastAsia="el-GR"/>
        </w:rPr>
        <w:t xml:space="preserve">Επεισόδια : </w:t>
      </w:r>
      <w:r w:rsidR="00A54D00">
        <w:rPr>
          <w:rFonts w:ascii="Verdana" w:eastAsia="Times New Roman" w:hAnsi="Verdana" w:cs="Times New Roman"/>
          <w:b/>
          <w:color w:val="538135"/>
          <w:sz w:val="20"/>
          <w:szCs w:val="20"/>
          <w:lang w:eastAsia="el-GR"/>
        </w:rPr>
        <w:t>2</w:t>
      </w:r>
      <w:r w:rsidR="00803BB6">
        <w:rPr>
          <w:rFonts w:ascii="Verdana" w:eastAsia="Times New Roman" w:hAnsi="Verdana" w:cs="Times New Roman"/>
          <w:b/>
          <w:color w:val="538135"/>
          <w:sz w:val="20"/>
          <w:szCs w:val="20"/>
          <w:lang w:eastAsia="el-GR"/>
        </w:rPr>
        <w:t>6</w:t>
      </w:r>
      <w:r w:rsidRPr="004C14CD">
        <w:rPr>
          <w:rFonts w:ascii="Verdana" w:eastAsia="Times New Roman" w:hAnsi="Verdana" w:cs="Times New Roman"/>
          <w:b/>
          <w:color w:val="538135"/>
          <w:sz w:val="20"/>
          <w:szCs w:val="20"/>
          <w:lang w:eastAsia="el-GR"/>
        </w:rPr>
        <w:t xml:space="preserve">o &amp; </w:t>
      </w:r>
      <w:r w:rsidR="00A54D00">
        <w:rPr>
          <w:rFonts w:ascii="Verdana" w:eastAsia="Times New Roman" w:hAnsi="Verdana" w:cs="Times New Roman"/>
          <w:b/>
          <w:color w:val="538135"/>
          <w:sz w:val="20"/>
          <w:szCs w:val="20"/>
          <w:lang w:eastAsia="el-GR"/>
        </w:rPr>
        <w:t>2</w:t>
      </w:r>
      <w:r w:rsidR="00803BB6">
        <w:rPr>
          <w:rFonts w:ascii="Verdana" w:eastAsia="Times New Roman" w:hAnsi="Verdana" w:cs="Times New Roman"/>
          <w:b/>
          <w:color w:val="538135"/>
          <w:sz w:val="20"/>
          <w:szCs w:val="20"/>
          <w:lang w:eastAsia="el-GR"/>
        </w:rPr>
        <w:t>7</w:t>
      </w:r>
      <w:r w:rsidRPr="004C14CD">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BF3974" w:rsidRPr="002B6E88" w:rsidRDefault="00BF3974" w:rsidP="00981333">
      <w:pPr>
        <w:pStyle w:val="xmsonormal"/>
        <w:spacing w:before="0" w:beforeAutospacing="0" w:after="0" w:afterAutospacing="0"/>
        <w:rPr>
          <w:rFonts w:ascii="Verdana" w:hAnsi="Verdana"/>
          <w:b/>
          <w:bCs/>
          <w:sz w:val="20"/>
          <w:szCs w:val="20"/>
          <w:highlight w:val="yellow"/>
        </w:rPr>
      </w:pPr>
    </w:p>
    <w:p w:rsidR="00B7679F" w:rsidRPr="00F1626F" w:rsidRDefault="00CA70B3" w:rsidP="00B7679F">
      <w:pPr>
        <w:spacing w:after="0" w:line="240" w:lineRule="auto"/>
        <w:rPr>
          <w:rFonts w:ascii="Verdana" w:eastAsia="Times New Roman" w:hAnsi="Verdana" w:cs="Times New Roman"/>
          <w:b/>
          <w:color w:val="191E00"/>
          <w:sz w:val="20"/>
          <w:szCs w:val="20"/>
          <w:lang w:eastAsia="el-GR"/>
        </w:rPr>
      </w:pPr>
      <w:r w:rsidRPr="00CA70B3">
        <w:rPr>
          <w:rFonts w:ascii="Verdana" w:eastAsia="Times New Roman" w:hAnsi="Verdana" w:cs="Times New Roman"/>
          <w:color w:val="191E00"/>
          <w:sz w:val="20"/>
          <w:szCs w:val="20"/>
          <w:lang w:eastAsia="el-GR"/>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7679F" w:rsidRPr="00F1626F" w:rsidTr="00A969CA">
        <w:trPr>
          <w:tblCellSpacing w:w="0" w:type="dxa"/>
        </w:trPr>
        <w:tc>
          <w:tcPr>
            <w:tcW w:w="2500" w:type="pct"/>
            <w:vAlign w:val="center"/>
            <w:hideMark/>
          </w:tcPr>
          <w:p w:rsidR="00B7679F" w:rsidRPr="00B15F9F" w:rsidRDefault="00B7679F" w:rsidP="00B15F9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sidR="00B15F9F">
              <w:rPr>
                <w:rFonts w:ascii="Verdana" w:eastAsia="Times New Roman" w:hAnsi="Verdana" w:cs="Times New Roman"/>
                <w:color w:val="808080"/>
                <w:sz w:val="20"/>
                <w:szCs w:val="20"/>
                <w:lang w:eastAsia="el-GR"/>
              </w:rPr>
              <w:t>Περιβάλλον</w:t>
            </w:r>
          </w:p>
        </w:tc>
        <w:tc>
          <w:tcPr>
            <w:tcW w:w="2500" w:type="pct"/>
            <w:vAlign w:val="center"/>
            <w:hideMark/>
          </w:tcPr>
          <w:p w:rsidR="00B7679F" w:rsidRPr="00F1626F" w:rsidRDefault="00B7679F" w:rsidP="00A969CA">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B7679F" w:rsidRPr="00F1626F" w:rsidRDefault="00B7679F" w:rsidP="00B7679F">
      <w:pPr>
        <w:spacing w:after="0" w:line="240" w:lineRule="auto"/>
        <w:rPr>
          <w:rFonts w:ascii="Verdana" w:eastAsia="Times New Roman" w:hAnsi="Verdana" w:cs="Times New Roman"/>
          <w:b/>
          <w:color w:val="538135"/>
          <w:sz w:val="20"/>
          <w:szCs w:val="20"/>
          <w:lang w:eastAsia="el-GR"/>
        </w:rPr>
      </w:pPr>
    </w:p>
    <w:p w:rsidR="00B7679F" w:rsidRPr="00262211" w:rsidRDefault="00B7679F" w:rsidP="00B15F9F">
      <w:pPr>
        <w:spacing w:after="0" w:line="240" w:lineRule="auto"/>
        <w:jc w:val="both"/>
        <w:rPr>
          <w:rFonts w:ascii="Verdana" w:eastAsia="Times New Roman" w:hAnsi="Verdana" w:cs="Times New Roman"/>
          <w:b/>
          <w:color w:val="191E00"/>
          <w:sz w:val="20"/>
          <w:szCs w:val="20"/>
          <w:lang w:eastAsia="el-GR"/>
        </w:rPr>
      </w:pPr>
      <w:r w:rsidRPr="00B15F9F">
        <w:rPr>
          <w:rFonts w:ascii="Verdana" w:eastAsia="Times New Roman" w:hAnsi="Verdana" w:cs="Times New Roman"/>
          <w:b/>
          <w:color w:val="191E00"/>
          <w:sz w:val="20"/>
          <w:szCs w:val="20"/>
          <w:lang w:eastAsia="el-GR"/>
        </w:rPr>
        <w:t xml:space="preserve">08:00 | </w:t>
      </w:r>
      <w:r w:rsidR="00B15F9F" w:rsidRPr="00B15F9F">
        <w:rPr>
          <w:rFonts w:ascii="Verdana" w:eastAsia="Times New Roman" w:hAnsi="Verdana" w:cs="Times New Roman"/>
          <w:b/>
          <w:color w:val="191E00"/>
          <w:sz w:val="20"/>
          <w:szCs w:val="20"/>
          <w:lang w:eastAsia="el-GR"/>
        </w:rPr>
        <w:t>Στον Ζωολογικό Κήπο – Β΄ ΚΥΚΛΟΣ</w:t>
      </w:r>
      <w:r w:rsidR="00262211" w:rsidRPr="00262211">
        <w:rPr>
          <w:rFonts w:ascii="Verdana" w:eastAsia="Times New Roman" w:hAnsi="Verdana" w:cs="Times New Roman"/>
          <w:b/>
          <w:color w:val="191E00"/>
          <w:sz w:val="20"/>
          <w:szCs w:val="20"/>
          <w:lang w:eastAsia="el-GR"/>
        </w:rPr>
        <w:t>[</w:t>
      </w:r>
      <w:r w:rsidR="00262211">
        <w:rPr>
          <w:rFonts w:ascii="Verdana" w:eastAsia="Times New Roman" w:hAnsi="Verdana" w:cs="Times New Roman"/>
          <w:b/>
          <w:color w:val="191E00"/>
          <w:sz w:val="20"/>
          <w:szCs w:val="20"/>
          <w:lang w:val="en-US" w:eastAsia="el-GR"/>
        </w:rPr>
        <w:t>E</w:t>
      </w:r>
      <w:r w:rsidR="00262211" w:rsidRPr="00262211">
        <w:rPr>
          <w:rFonts w:ascii="Verdana" w:eastAsia="Times New Roman" w:hAnsi="Verdana" w:cs="Times New Roman"/>
          <w:b/>
          <w:color w:val="191E00"/>
          <w:sz w:val="20"/>
          <w:szCs w:val="20"/>
          <w:lang w:eastAsia="el-GR"/>
        </w:rPr>
        <w:t>]</w:t>
      </w:r>
      <w:r w:rsidR="00B15F9F" w:rsidRPr="00B15F9F">
        <w:rPr>
          <w:rFonts w:ascii="Verdana" w:eastAsia="Times New Roman" w:hAnsi="Verdana" w:cs="Times New Roman"/>
          <w:b/>
          <w:color w:val="191E00"/>
          <w:sz w:val="20"/>
          <w:szCs w:val="20"/>
          <w:lang w:eastAsia="el-GR"/>
        </w:rPr>
        <w:t xml:space="preserve"> </w:t>
      </w:r>
      <w:r w:rsidRPr="00B15F9F">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2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B15F9F">
        <w:rPr>
          <w:rFonts w:ascii="Verdana" w:eastAsia="Times New Roman" w:hAnsi="Verdana" w:cs="Times New Roman"/>
          <w:b/>
          <w:color w:val="191E00"/>
          <w:sz w:val="20"/>
          <w:szCs w:val="20"/>
          <w:lang w:eastAsia="el-GR"/>
        </w:rPr>
        <w:t xml:space="preserve"> </w:t>
      </w:r>
    </w:p>
    <w:p w:rsidR="00B15F9F" w:rsidRPr="00B15F9F" w:rsidRDefault="00B15F9F" w:rsidP="00B15F9F">
      <w:pPr>
        <w:spacing w:after="0"/>
        <w:jc w:val="both"/>
        <w:rPr>
          <w:rFonts w:ascii="Verdana" w:eastAsia="Times New Roman" w:hAnsi="Verdana"/>
          <w:iCs/>
          <w:color w:val="191E00"/>
          <w:sz w:val="20"/>
          <w:szCs w:val="20"/>
          <w:lang w:val="en-US"/>
        </w:rPr>
      </w:pPr>
      <w:r w:rsidRPr="00B15F9F">
        <w:rPr>
          <w:rFonts w:ascii="Verdana" w:eastAsia="Times New Roman" w:hAnsi="Verdana"/>
          <w:iCs/>
          <w:color w:val="191E00"/>
          <w:sz w:val="20"/>
          <w:szCs w:val="20"/>
          <w:lang w:val="en-US"/>
        </w:rPr>
        <w:t xml:space="preserve">[Inside </w:t>
      </w:r>
      <w:proofErr w:type="gramStart"/>
      <w:r w:rsidRPr="00B15F9F">
        <w:rPr>
          <w:rFonts w:ascii="Verdana" w:eastAsia="Times New Roman" w:hAnsi="Verdana"/>
          <w:iCs/>
          <w:color w:val="191E00"/>
          <w:sz w:val="20"/>
          <w:szCs w:val="20"/>
          <w:lang w:val="en-US"/>
        </w:rPr>
        <w:t>The</w:t>
      </w:r>
      <w:proofErr w:type="gramEnd"/>
      <w:r w:rsidRPr="00B15F9F">
        <w:rPr>
          <w:rFonts w:ascii="Verdana" w:eastAsia="Times New Roman" w:hAnsi="Verdana"/>
          <w:iCs/>
          <w:color w:val="191E00"/>
          <w:sz w:val="20"/>
          <w:szCs w:val="20"/>
          <w:lang w:val="en-US"/>
        </w:rPr>
        <w:t xml:space="preserve"> Zoo Aka: Inside Edinburgh Zoo</w:t>
      </w:r>
      <w:r w:rsidR="00262211">
        <w:rPr>
          <w:rFonts w:ascii="Verdana" w:eastAsia="Times New Roman" w:hAnsi="Verdana"/>
          <w:iCs/>
          <w:color w:val="191E00"/>
          <w:sz w:val="20"/>
          <w:szCs w:val="20"/>
          <w:lang w:val="en-US"/>
        </w:rPr>
        <w:t xml:space="preserve"> -Season 2</w:t>
      </w:r>
      <w:r w:rsidRPr="00B15F9F">
        <w:rPr>
          <w:rFonts w:ascii="Verdana" w:eastAsia="Times New Roman" w:hAnsi="Verdana"/>
          <w:iCs/>
          <w:color w:val="191E00"/>
          <w:sz w:val="20"/>
          <w:szCs w:val="20"/>
          <w:lang w:val="en-US"/>
        </w:rPr>
        <w:t>]</w:t>
      </w:r>
    </w:p>
    <w:p w:rsidR="00B15F9F" w:rsidRPr="00B15F9F" w:rsidRDefault="00B15F9F" w:rsidP="00B15F9F">
      <w:pPr>
        <w:spacing w:after="0"/>
        <w:jc w:val="both"/>
        <w:rPr>
          <w:rFonts w:ascii="Verdana" w:eastAsia="Times New Roman" w:hAnsi="Verdana"/>
          <w:color w:val="191E00"/>
          <w:sz w:val="20"/>
          <w:szCs w:val="20"/>
          <w:lang w:val="en-US"/>
        </w:rPr>
      </w:pPr>
    </w:p>
    <w:p w:rsidR="00B15F9F" w:rsidRPr="00B15F9F" w:rsidRDefault="00B15F9F" w:rsidP="00B15F9F">
      <w:pPr>
        <w:spacing w:after="0"/>
        <w:jc w:val="both"/>
        <w:rPr>
          <w:rFonts w:ascii="Verdana" w:eastAsia="Times New Roman" w:hAnsi="Verdana"/>
          <w:color w:val="191E00"/>
          <w:sz w:val="20"/>
          <w:szCs w:val="20"/>
        </w:rPr>
      </w:pPr>
      <w:r w:rsidRPr="00B15F9F">
        <w:rPr>
          <w:rFonts w:ascii="Verdana" w:eastAsia="Times New Roman" w:hAnsi="Verdana"/>
          <w:b/>
          <w:color w:val="191E00"/>
          <w:sz w:val="20"/>
          <w:szCs w:val="20"/>
        </w:rPr>
        <w:t>Σειρά ντοκιμαντέρ, παραγωγής Ηνωμένου Βασιλείου 2021, που θα ολοκληρωθεί σε 10 ωριαία επεισόδια</w:t>
      </w:r>
    </w:p>
    <w:p w:rsidR="00B15F9F" w:rsidRPr="00B15F9F" w:rsidRDefault="00B15F9F" w:rsidP="00B15F9F">
      <w:pPr>
        <w:spacing w:after="0"/>
        <w:jc w:val="both"/>
        <w:rPr>
          <w:rFonts w:ascii="Verdana" w:eastAsia="Times New Roman" w:hAnsi="Verdana"/>
          <w:color w:val="191E00"/>
          <w:sz w:val="20"/>
          <w:szCs w:val="20"/>
        </w:rPr>
      </w:pPr>
    </w:p>
    <w:p w:rsidR="00B15F9F" w:rsidRPr="00B15F9F" w:rsidRDefault="00B15F9F" w:rsidP="00B15F9F">
      <w:pPr>
        <w:spacing w:after="0"/>
        <w:jc w:val="both"/>
        <w:rPr>
          <w:rFonts w:ascii="Verdana" w:eastAsia="Times New Roman" w:hAnsi="Verdana"/>
          <w:color w:val="191E00"/>
          <w:sz w:val="20"/>
          <w:szCs w:val="20"/>
        </w:rPr>
      </w:pPr>
      <w:r w:rsidRPr="00B15F9F">
        <w:rPr>
          <w:rFonts w:ascii="Verdana" w:eastAsia="Times New Roman" w:hAnsi="Verdana"/>
          <w:color w:val="191E00"/>
          <w:sz w:val="20"/>
          <w:szCs w:val="20"/>
        </w:rPr>
        <w:t>Σε αυτή τη σειρά ντοκιμαντέρ, γνωρίζουμε τους φροντιστές στον Ζωολογικό Κήπο του Εδιμβούργου και στο Πάρκο Άγριας Ζωής, καθώς και το υπόλοιπο προσωπικό της οργάνωσης.</w:t>
      </w:r>
    </w:p>
    <w:p w:rsidR="00B15F9F" w:rsidRPr="00B15F9F" w:rsidRDefault="00B15F9F" w:rsidP="00B15F9F">
      <w:pPr>
        <w:spacing w:after="0"/>
        <w:jc w:val="both"/>
        <w:rPr>
          <w:rFonts w:ascii="Verdana" w:eastAsia="Times New Roman" w:hAnsi="Verdana"/>
          <w:color w:val="191E00"/>
          <w:sz w:val="20"/>
          <w:szCs w:val="20"/>
        </w:rPr>
      </w:pPr>
      <w:r w:rsidRPr="00B15F9F">
        <w:rPr>
          <w:rFonts w:ascii="Verdana" w:eastAsia="Times New Roman" w:hAnsi="Verdana"/>
          <w:color w:val="191E00"/>
          <w:sz w:val="20"/>
          <w:szCs w:val="20"/>
        </w:rPr>
        <w:t>Όλοι τους εξασφαλίζουν την ομαλή λειτουργία αυτών των εμβληματικών βρετανικών τουριστικών αξιοθέατων.</w:t>
      </w:r>
    </w:p>
    <w:p w:rsidR="00B15F9F" w:rsidRPr="00B15F9F" w:rsidRDefault="00B15F9F" w:rsidP="00B15F9F">
      <w:pPr>
        <w:spacing w:after="0"/>
        <w:jc w:val="both"/>
        <w:rPr>
          <w:rFonts w:ascii="Verdana" w:eastAsia="Times New Roman" w:hAnsi="Verdana"/>
          <w:b/>
          <w:bCs/>
          <w:color w:val="0000FF"/>
          <w:sz w:val="20"/>
          <w:szCs w:val="20"/>
        </w:rPr>
      </w:pPr>
    </w:p>
    <w:p w:rsidR="00B15F9F" w:rsidRPr="00B15F9F" w:rsidRDefault="00B15F9F" w:rsidP="00B15F9F">
      <w:pPr>
        <w:spacing w:after="0"/>
        <w:rPr>
          <w:rFonts w:ascii="Verdana" w:eastAsia="Times New Roman" w:hAnsi="Verdana" w:cs="Times New Roman"/>
          <w:b/>
          <w:bCs/>
          <w:color w:val="538135"/>
          <w:sz w:val="20"/>
          <w:szCs w:val="20"/>
          <w:lang w:eastAsia="el-GR"/>
        </w:rPr>
      </w:pPr>
      <w:r w:rsidRPr="00B15F9F">
        <w:rPr>
          <w:rFonts w:ascii="Verdana" w:eastAsia="Times New Roman" w:hAnsi="Verdana" w:cs="Times New Roman"/>
          <w:b/>
          <w:bCs/>
          <w:color w:val="538135"/>
          <w:sz w:val="20"/>
          <w:szCs w:val="20"/>
          <w:lang w:eastAsia="el-GR"/>
        </w:rPr>
        <w:t xml:space="preserve">Eπεισόδιο </w:t>
      </w:r>
      <w:r w:rsidR="00323CEC" w:rsidRPr="00323CEC">
        <w:rPr>
          <w:rFonts w:ascii="Verdana" w:eastAsia="Times New Roman" w:hAnsi="Verdana" w:cs="Times New Roman"/>
          <w:b/>
          <w:bCs/>
          <w:color w:val="538135"/>
          <w:sz w:val="20"/>
          <w:szCs w:val="20"/>
          <w:lang w:eastAsia="el-GR"/>
        </w:rPr>
        <w:t>6</w:t>
      </w:r>
      <w:r w:rsidRPr="00B15F9F">
        <w:rPr>
          <w:rFonts w:ascii="Verdana" w:eastAsia="Times New Roman" w:hAnsi="Verdana" w:cs="Times New Roman"/>
          <w:b/>
          <w:bCs/>
          <w:color w:val="538135"/>
          <w:sz w:val="20"/>
          <w:szCs w:val="20"/>
          <w:lang w:eastAsia="el-GR"/>
        </w:rPr>
        <w:t>ο</w:t>
      </w:r>
    </w:p>
    <w:p w:rsidR="00323CEC" w:rsidRPr="00323CEC" w:rsidRDefault="00323CEC" w:rsidP="00323CEC">
      <w:pPr>
        <w:spacing w:after="0"/>
        <w:jc w:val="both"/>
        <w:rPr>
          <w:rFonts w:ascii="Verdana" w:eastAsia="Times New Roman" w:hAnsi="Verdana"/>
          <w:color w:val="191E00"/>
          <w:sz w:val="20"/>
          <w:szCs w:val="20"/>
        </w:rPr>
      </w:pPr>
      <w:r w:rsidRPr="00323CEC">
        <w:rPr>
          <w:rFonts w:ascii="Verdana" w:eastAsia="Times New Roman" w:hAnsi="Verdana"/>
          <w:color w:val="191E00"/>
          <w:sz w:val="20"/>
          <w:szCs w:val="20"/>
        </w:rPr>
        <w:t>Σ’ αυτό το επεισόδιο, ενθουσιασμός επικρατεί με τις νέες αφίξεις στον «Βράχο των Πιγκουίνων», την ώρα που ένα μικροσκοπικό τένρεκ αντιμετωπίζει στοματικά προβλήματα.</w:t>
      </w:r>
    </w:p>
    <w:p w:rsidR="00323CEC" w:rsidRPr="00323CEC" w:rsidRDefault="00323CEC" w:rsidP="00323CEC">
      <w:pPr>
        <w:spacing w:after="0"/>
        <w:jc w:val="both"/>
        <w:rPr>
          <w:rFonts w:ascii="Verdana" w:eastAsia="Times New Roman" w:hAnsi="Verdana"/>
          <w:color w:val="191E00"/>
          <w:sz w:val="20"/>
          <w:szCs w:val="20"/>
        </w:rPr>
      </w:pPr>
      <w:r w:rsidRPr="00323CEC">
        <w:rPr>
          <w:rFonts w:ascii="Verdana" w:eastAsia="Times New Roman" w:hAnsi="Verdana"/>
          <w:color w:val="191E00"/>
          <w:sz w:val="20"/>
          <w:szCs w:val="20"/>
        </w:rPr>
        <w:lastRenderedPageBreak/>
        <w:t>Στη Ρομπέρτα, την ασιατική λέαινα του ζωολογικού κήπου, τοποθετείται αντισυλληπτικό εμφύτευμα, και τα τρία λιονταράκια που απέκτησε με το ταίρι της τον Τζιέντρα ανεξαρτητοποιούνται.</w:t>
      </w:r>
    </w:p>
    <w:p w:rsidR="00114899" w:rsidRPr="005F323E" w:rsidRDefault="00323CEC" w:rsidP="00114899">
      <w:pPr>
        <w:spacing w:after="0" w:line="240" w:lineRule="auto"/>
        <w:rPr>
          <w:rFonts w:ascii="Verdana" w:eastAsia="Times New Roman" w:hAnsi="Verdana"/>
          <w:color w:val="191E00"/>
          <w:sz w:val="20"/>
          <w:szCs w:val="20"/>
        </w:rPr>
      </w:pPr>
      <w:r w:rsidRPr="00323CEC">
        <w:rPr>
          <w:rFonts w:ascii="Verdana" w:eastAsia="Times New Roman" w:hAnsi="Verdana"/>
          <w:color w:val="191E00"/>
          <w:sz w:val="20"/>
          <w:szCs w:val="20"/>
        </w:rPr>
        <w:t>Όσο για τους φροντιστές των τακίν, βιώνουν συναισθήματα λύπης αλλά και χαράς</w:t>
      </w:r>
    </w:p>
    <w:p w:rsidR="00114899" w:rsidRPr="00F1626F" w:rsidRDefault="00B15F9F" w:rsidP="00114899">
      <w:pPr>
        <w:spacing w:after="0" w:line="240" w:lineRule="auto"/>
        <w:rPr>
          <w:rFonts w:ascii="Verdana" w:eastAsia="Times New Roman" w:hAnsi="Verdana" w:cs="Tahoma"/>
          <w:sz w:val="20"/>
          <w:szCs w:val="20"/>
          <w:lang w:eastAsia="el-GR"/>
        </w:rPr>
      </w:pPr>
      <w:r w:rsidRPr="00B15F9F">
        <w:rPr>
          <w:rFonts w:ascii="Verdana" w:eastAsia="Times New Roman" w:hAnsi="Verdana"/>
          <w:color w:val="191E00"/>
          <w:sz w:val="20"/>
          <w:szCs w:val="20"/>
        </w:rPr>
        <w:br/>
      </w:r>
      <w:r w:rsidR="00CA70B3" w:rsidRPr="00CA70B3">
        <w:rPr>
          <w:rFonts w:ascii="Verdana" w:eastAsia="Times New Roman" w:hAnsi="Verdana" w:cs="Tahoma"/>
          <w:sz w:val="20"/>
          <w:szCs w:val="20"/>
          <w:lang w:eastAsia="el-GR"/>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14899" w:rsidRPr="00F1626F" w:rsidTr="001913E7">
        <w:trPr>
          <w:trHeight w:val="157"/>
          <w:tblCellSpacing w:w="0" w:type="dxa"/>
        </w:trPr>
        <w:tc>
          <w:tcPr>
            <w:tcW w:w="2500" w:type="pct"/>
            <w:vAlign w:val="center"/>
            <w:hideMark/>
          </w:tcPr>
          <w:p w:rsidR="00114899" w:rsidRPr="00B531B2" w:rsidRDefault="00114899" w:rsidP="001913E7">
            <w:pPr>
              <w:spacing w:after="0" w:line="240" w:lineRule="auto"/>
              <w:rPr>
                <w:rFonts w:ascii="Verdana" w:eastAsia="Times New Roman" w:hAnsi="Verdana" w:cs="Times New Roman"/>
                <w:color w:val="191E00"/>
                <w:sz w:val="20"/>
                <w:szCs w:val="20"/>
                <w:lang w:val="en-US" w:eastAsia="el-GR"/>
              </w:rPr>
            </w:pPr>
            <w:r>
              <w:rPr>
                <w:rFonts w:ascii="Verdana" w:eastAsia="Times New Roman" w:hAnsi="Verdana" w:cs="Times New Roman"/>
                <w:color w:val="808080"/>
                <w:sz w:val="20"/>
                <w:szCs w:val="20"/>
                <w:lang w:eastAsia="el-GR"/>
              </w:rPr>
              <w:t>ΝΤΟΚΙΜΑΝΤΕΡ/Ταξίδι</w:t>
            </w:r>
          </w:p>
        </w:tc>
        <w:tc>
          <w:tcPr>
            <w:tcW w:w="2500" w:type="pct"/>
            <w:vAlign w:val="center"/>
            <w:hideMark/>
          </w:tcPr>
          <w:p w:rsidR="00114899" w:rsidRPr="00F1626F" w:rsidRDefault="00114899" w:rsidP="001913E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b/>
                <w:bCs/>
                <w:color w:val="053E62"/>
                <w:sz w:val="20"/>
                <w:szCs w:val="20"/>
                <w:lang w:eastAsia="el-GR"/>
              </w:rPr>
              <w:t xml:space="preserve"> ERTflix</w:t>
            </w:r>
            <w:r w:rsidRPr="00F1626F">
              <w:rPr>
                <w:rFonts w:ascii="Verdana" w:eastAsia="Times New Roman" w:hAnsi="Verdana" w:cs="Times New Roman"/>
                <w:color w:val="191E00"/>
                <w:sz w:val="20"/>
                <w:szCs w:val="20"/>
                <w:lang w:eastAsia="el-GR"/>
              </w:rPr>
              <w:t xml:space="preserve"> </w:t>
            </w:r>
          </w:p>
        </w:tc>
      </w:tr>
    </w:tbl>
    <w:p w:rsidR="00114899" w:rsidRPr="00F1626F" w:rsidRDefault="00114899" w:rsidP="00114899">
      <w:pPr>
        <w:spacing w:after="0"/>
        <w:rPr>
          <w:rFonts w:ascii="Verdana" w:eastAsiaTheme="minorEastAsia" w:hAnsi="Verdana"/>
          <w:sz w:val="20"/>
          <w:szCs w:val="20"/>
          <w:lang w:eastAsia="fr-FR"/>
        </w:rPr>
      </w:pPr>
    </w:p>
    <w:p w:rsidR="00114899" w:rsidRPr="00960D54" w:rsidRDefault="00114899" w:rsidP="00114899">
      <w:pPr>
        <w:shd w:val="clear" w:color="auto" w:fill="FFFFFF"/>
        <w:spacing w:after="0" w:line="240" w:lineRule="auto"/>
        <w:rPr>
          <w:rFonts w:ascii="Verdana" w:hAnsi="Verdana"/>
          <w:b/>
          <w:color w:val="000000"/>
          <w:sz w:val="20"/>
          <w:szCs w:val="20"/>
        </w:rPr>
      </w:pPr>
      <w:r>
        <w:rPr>
          <w:rFonts w:ascii="Verdana" w:hAnsi="Verdana"/>
          <w:b/>
          <w:sz w:val="20"/>
          <w:szCs w:val="20"/>
        </w:rPr>
        <w:t>09</w:t>
      </w:r>
      <w:r w:rsidRPr="00574541">
        <w:rPr>
          <w:rFonts w:ascii="Verdana" w:hAnsi="Verdana"/>
          <w:b/>
          <w:sz w:val="20"/>
          <w:szCs w:val="20"/>
        </w:rPr>
        <w:t xml:space="preserve">:00 | </w:t>
      </w:r>
      <w:r w:rsidRPr="00CF46B9">
        <w:rPr>
          <w:rFonts w:ascii="Verdana" w:hAnsi="Verdana"/>
          <w:b/>
          <w:color w:val="000000"/>
          <w:sz w:val="20"/>
          <w:szCs w:val="20"/>
        </w:rPr>
        <w:t>Από το Παρίσι στην Ρώμη: Τέχνη και Πολυτέλεια</w:t>
      </w:r>
      <w:r w:rsidRPr="00E2414D">
        <w:rPr>
          <w:rFonts w:ascii="Verdana" w:eastAsia="Times New Roman" w:hAnsi="Verdana" w:cs="Times New Roman"/>
          <w:b/>
          <w:bCs/>
          <w:noProof/>
          <w:kern w:val="36"/>
          <w:sz w:val="20"/>
          <w:szCs w:val="20"/>
          <w:lang w:eastAsia="el-GR"/>
        </w:rPr>
        <w:drawing>
          <wp:inline distT="0" distB="0" distL="0" distR="0">
            <wp:extent cx="222885" cy="222885"/>
            <wp:effectExtent l="19050" t="0" r="5715" b="0"/>
            <wp:docPr id="1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Pr>
          <w:rFonts w:ascii="Verdana" w:eastAsia="Times New Roman" w:hAnsi="Verdana" w:cs="Times New Roman"/>
          <w:b/>
          <w:bCs/>
          <w:kern w:val="36"/>
          <w:sz w:val="20"/>
          <w:szCs w:val="20"/>
          <w:lang w:eastAsia="el-GR"/>
        </w:rPr>
        <w:t xml:space="preserve"> </w:t>
      </w:r>
      <w:r w:rsidRPr="002852DF">
        <w:rPr>
          <w:rFonts w:ascii="Verdana" w:eastAsia="Times New Roman" w:hAnsi="Verdana" w:cs="Times New Roman"/>
          <w:b/>
          <w:bCs/>
          <w:color w:val="FF0000"/>
          <w:kern w:val="36"/>
          <w:sz w:val="20"/>
          <w:szCs w:val="20"/>
          <w:lang w:eastAsia="el-GR"/>
        </w:rPr>
        <w:t>Α΄ΤΗΛΕΟΠΤΙΚΗ ΜΕΤΑΔΟΣΗ</w:t>
      </w:r>
    </w:p>
    <w:p w:rsidR="00114899" w:rsidRDefault="00114899" w:rsidP="00114899">
      <w:pPr>
        <w:shd w:val="clear" w:color="auto" w:fill="FFFFFF"/>
        <w:spacing w:after="0" w:line="240" w:lineRule="auto"/>
        <w:rPr>
          <w:rFonts w:ascii="Verdana" w:hAnsi="Verdana"/>
          <w:color w:val="000000"/>
          <w:sz w:val="20"/>
          <w:szCs w:val="20"/>
          <w:lang w:val="en-US"/>
        </w:rPr>
      </w:pPr>
      <w:r w:rsidRPr="00CF46B9">
        <w:rPr>
          <w:rFonts w:ascii="Verdana" w:hAnsi="Verdana"/>
          <w:color w:val="000000"/>
          <w:sz w:val="20"/>
          <w:szCs w:val="20"/>
          <w:lang w:val="en-US"/>
        </w:rPr>
        <w:t xml:space="preserve">[Bettany Hughes' Grand Tour: From Paris </w:t>
      </w:r>
      <w:proofErr w:type="gramStart"/>
      <w:r w:rsidRPr="00CF46B9">
        <w:rPr>
          <w:rFonts w:ascii="Verdana" w:hAnsi="Verdana"/>
          <w:color w:val="000000"/>
          <w:sz w:val="20"/>
          <w:szCs w:val="20"/>
          <w:lang w:val="en-US"/>
        </w:rPr>
        <w:t>To</w:t>
      </w:r>
      <w:proofErr w:type="gramEnd"/>
      <w:r w:rsidRPr="00CF46B9">
        <w:rPr>
          <w:rFonts w:ascii="Verdana" w:hAnsi="Verdana"/>
          <w:color w:val="000000"/>
          <w:sz w:val="20"/>
          <w:szCs w:val="20"/>
          <w:lang w:val="en-US"/>
        </w:rPr>
        <w:t xml:space="preserve"> Rome]</w:t>
      </w:r>
    </w:p>
    <w:p w:rsidR="00114899" w:rsidRPr="004F6D00" w:rsidRDefault="00114899" w:rsidP="00114899">
      <w:pPr>
        <w:shd w:val="clear" w:color="auto" w:fill="FFFFFF"/>
        <w:spacing w:after="0" w:line="240" w:lineRule="auto"/>
        <w:rPr>
          <w:rFonts w:ascii="Verdana" w:hAnsi="Verdana"/>
          <w:color w:val="000000"/>
          <w:sz w:val="20"/>
          <w:szCs w:val="20"/>
          <w:lang w:val="en-US"/>
        </w:rPr>
      </w:pPr>
    </w:p>
    <w:p w:rsidR="00114899" w:rsidRPr="00BB15CE" w:rsidRDefault="00114899" w:rsidP="00114899">
      <w:pPr>
        <w:spacing w:after="0" w:line="240" w:lineRule="auto"/>
        <w:jc w:val="both"/>
        <w:rPr>
          <w:rFonts w:ascii="Verdana" w:eastAsia="Times New Roman" w:hAnsi="Verdana" w:cs="Times New Roman"/>
          <w:b/>
          <w:bCs/>
          <w:kern w:val="36"/>
          <w:sz w:val="20"/>
          <w:szCs w:val="20"/>
          <w:lang w:eastAsia="el-GR"/>
        </w:rPr>
      </w:pPr>
      <w:r w:rsidRPr="00960D54">
        <w:rPr>
          <w:rFonts w:ascii="Verdana" w:eastAsia="Times New Roman" w:hAnsi="Verdana" w:cs="Times New Roman"/>
          <w:b/>
          <w:bCs/>
          <w:kern w:val="36"/>
          <w:sz w:val="20"/>
          <w:szCs w:val="20"/>
          <w:lang w:eastAsia="el-GR"/>
        </w:rPr>
        <w:t>Σειρά ντοκιμαντέρ 4 ωριαίων επεισοδίων παραγωγής Μ.Βρετανίας 2022</w:t>
      </w:r>
    </w:p>
    <w:p w:rsidR="00114899" w:rsidRPr="00BB15CE" w:rsidRDefault="00114899" w:rsidP="00114899">
      <w:pPr>
        <w:spacing w:after="0" w:line="240" w:lineRule="auto"/>
        <w:jc w:val="both"/>
        <w:rPr>
          <w:rFonts w:ascii="Verdana" w:eastAsia="Times New Roman" w:hAnsi="Verdana" w:cs="Times New Roman"/>
          <w:b/>
          <w:bCs/>
          <w:kern w:val="36"/>
          <w:sz w:val="20"/>
          <w:szCs w:val="20"/>
          <w:lang w:eastAsia="el-GR"/>
        </w:rPr>
      </w:pPr>
    </w:p>
    <w:p w:rsidR="00114899" w:rsidRPr="00960D54" w:rsidRDefault="00114899" w:rsidP="00114899">
      <w:pPr>
        <w:shd w:val="clear" w:color="auto" w:fill="FFFFFF"/>
        <w:spacing w:after="0" w:line="240" w:lineRule="auto"/>
        <w:rPr>
          <w:rFonts w:ascii="Verdana" w:hAnsi="Verdana"/>
          <w:color w:val="000000"/>
          <w:sz w:val="20"/>
          <w:szCs w:val="20"/>
        </w:rPr>
      </w:pPr>
      <w:r w:rsidRPr="00CF46B9">
        <w:rPr>
          <w:rFonts w:ascii="Verdana" w:hAnsi="Verdana"/>
          <w:color w:val="000000"/>
          <w:sz w:val="20"/>
          <w:szCs w:val="20"/>
        </w:rPr>
        <w:t xml:space="preserve">Η </w:t>
      </w:r>
      <w:r w:rsidRPr="00CF46B9">
        <w:rPr>
          <w:rFonts w:ascii="Verdana" w:hAnsi="Verdana"/>
          <w:color w:val="000000"/>
          <w:sz w:val="20"/>
          <w:szCs w:val="20"/>
          <w:lang w:val="en-US"/>
        </w:rPr>
        <w:t>Bettany</w:t>
      </w:r>
      <w:r w:rsidRPr="00CF46B9">
        <w:rPr>
          <w:rFonts w:ascii="Verdana" w:hAnsi="Verdana"/>
          <w:color w:val="000000"/>
          <w:sz w:val="20"/>
          <w:szCs w:val="20"/>
        </w:rPr>
        <w:t xml:space="preserve"> </w:t>
      </w:r>
      <w:r w:rsidRPr="00CF46B9">
        <w:rPr>
          <w:rFonts w:ascii="Verdana" w:hAnsi="Verdana"/>
          <w:color w:val="000000"/>
          <w:sz w:val="20"/>
          <w:szCs w:val="20"/>
          <w:lang w:val="en-US"/>
        </w:rPr>
        <w:t>Hughes</w:t>
      </w:r>
      <w:r w:rsidRPr="00CF46B9">
        <w:rPr>
          <w:rFonts w:ascii="Verdana" w:hAnsi="Verdana"/>
          <w:color w:val="000000"/>
          <w:sz w:val="20"/>
          <w:szCs w:val="20"/>
        </w:rPr>
        <w:t xml:space="preserve"> ακολουθεί τα βήματα των αριστοκρατών του 18ου αιώνα καθώς ταξιδεύει στη Γαλλία και την Ιταλία για να δει πώς τα ταξίδια, οι τέχνες ,ο πολιτισμός και η γαστρονομία μπορούν να εμπλουτίσουν και να εμπνεύσουν τη ζωή μας.</w:t>
      </w:r>
    </w:p>
    <w:p w:rsidR="00114899" w:rsidRPr="00BB15CE" w:rsidRDefault="00114899" w:rsidP="00114899">
      <w:pPr>
        <w:shd w:val="clear" w:color="auto" w:fill="FFFFFF"/>
        <w:spacing w:after="0" w:line="240" w:lineRule="auto"/>
        <w:rPr>
          <w:rFonts w:ascii="Verdana" w:eastAsia="Times New Roman" w:hAnsi="Verdana" w:cs="Times New Roman"/>
          <w:b/>
          <w:color w:val="538135"/>
          <w:sz w:val="20"/>
          <w:szCs w:val="20"/>
          <w:lang w:eastAsia="el-GR"/>
        </w:rPr>
      </w:pPr>
    </w:p>
    <w:p w:rsidR="00114899" w:rsidRPr="00114899" w:rsidRDefault="00114899" w:rsidP="00114899">
      <w:pPr>
        <w:spacing w:after="0"/>
        <w:rPr>
          <w:rFonts w:ascii="Verdana" w:eastAsia="Times New Roman" w:hAnsi="Verdana" w:cs="Times New Roman"/>
          <w:b/>
          <w:color w:val="538135"/>
          <w:sz w:val="20"/>
          <w:szCs w:val="20"/>
          <w:lang w:eastAsia="el-GR"/>
        </w:rPr>
      </w:pPr>
      <w:r w:rsidRPr="00114899">
        <w:rPr>
          <w:rFonts w:ascii="Verdana" w:eastAsia="Times New Roman" w:hAnsi="Verdana" w:cs="Times New Roman"/>
          <w:b/>
          <w:color w:val="538135"/>
          <w:sz w:val="20"/>
          <w:szCs w:val="20"/>
          <w:lang w:eastAsia="el-GR"/>
        </w:rPr>
        <w:t>Επεισόδιο 4: Αμάλφι, Κάπρι, Ρώμη[Amalfi Coast, Capri, Rome]</w:t>
      </w:r>
    </w:p>
    <w:p w:rsidR="00195491" w:rsidRPr="005F323E" w:rsidRDefault="00114899" w:rsidP="00114899">
      <w:pPr>
        <w:spacing w:after="0"/>
        <w:jc w:val="both"/>
        <w:rPr>
          <w:rFonts w:ascii="Verdana" w:hAnsi="Verdana"/>
          <w:color w:val="000000"/>
          <w:sz w:val="20"/>
          <w:szCs w:val="20"/>
        </w:rPr>
      </w:pPr>
      <w:r w:rsidRPr="00114899">
        <w:rPr>
          <w:rFonts w:ascii="Verdana" w:hAnsi="Verdana"/>
          <w:color w:val="000000"/>
          <w:sz w:val="20"/>
          <w:szCs w:val="20"/>
        </w:rPr>
        <w:t>Το τελευταίο σκέλος του επικού Grand Tour της Μπέτανι ξεκινά από τη λαμπερή ακτογραμμή του Αμάλφι. Σαλπάροντας για το Κάπρι, απολαμβάνει τοπικές λιχουδιές, και στη συνέχεια κατευθύνεται προς τη Ρώμη, όπου έχει ειδική πρόσβαση στο Πάνθεον, εμπνέεται από σπουδαίες κινηματογραφικές ταινίες, και συναντά παλιούς και νέους φίλους, για να απολαύσει την καλή ζωή.</w:t>
      </w:r>
    </w:p>
    <w:p w:rsidR="00114899" w:rsidRPr="005F323E" w:rsidRDefault="00114899" w:rsidP="00114899">
      <w:pPr>
        <w:spacing w:after="0"/>
        <w:jc w:val="both"/>
        <w:rPr>
          <w:rFonts w:ascii="Verdana" w:hAnsi="Verdana" w:cs="Courier New"/>
          <w:color w:val="212121"/>
          <w:sz w:val="20"/>
          <w:szCs w:val="20"/>
        </w:rPr>
      </w:pPr>
    </w:p>
    <w:p w:rsidR="00807DA5" w:rsidRPr="00F1626F" w:rsidRDefault="00CA70B3" w:rsidP="00D47678">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07DA5" w:rsidRPr="00F1626F" w:rsidTr="005E4111">
        <w:trPr>
          <w:tblCellSpacing w:w="0" w:type="dxa"/>
        </w:trPr>
        <w:tc>
          <w:tcPr>
            <w:tcW w:w="2500" w:type="pct"/>
            <w:vAlign w:val="center"/>
            <w:hideMark/>
          </w:tcPr>
          <w:p w:rsidR="00807DA5" w:rsidRPr="00F1626F" w:rsidRDefault="00807DA5" w:rsidP="005E4111">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807DA5" w:rsidRPr="00F1626F" w:rsidRDefault="00807DA5" w:rsidP="005E411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807DA5" w:rsidRPr="00F1626F" w:rsidRDefault="00807DA5" w:rsidP="00807DA5">
      <w:pPr>
        <w:spacing w:after="0" w:line="240" w:lineRule="auto"/>
        <w:rPr>
          <w:rFonts w:ascii="Verdana" w:eastAsia="Times New Roman" w:hAnsi="Verdana" w:cs="Times New Roman"/>
          <w:color w:val="191E00"/>
          <w:sz w:val="20"/>
          <w:szCs w:val="20"/>
          <w:lang w:val="en-US" w:eastAsia="el-GR"/>
        </w:rPr>
      </w:pPr>
    </w:p>
    <w:p w:rsidR="00807DA5" w:rsidRPr="00F1626F" w:rsidRDefault="00807DA5" w:rsidP="00807DA5">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807DA5" w:rsidRPr="00F1626F" w:rsidRDefault="00807DA5" w:rsidP="00807DA5">
      <w:pPr>
        <w:spacing w:after="0" w:line="240" w:lineRule="auto"/>
        <w:rPr>
          <w:rFonts w:ascii="Verdana" w:eastAsia="Times New Roman" w:hAnsi="Verdana" w:cs="Times New Roman"/>
          <w:b/>
          <w:color w:val="191E00"/>
          <w:sz w:val="20"/>
          <w:szCs w:val="20"/>
          <w:lang w:eastAsia="el-GR"/>
        </w:rPr>
      </w:pPr>
    </w:p>
    <w:p w:rsidR="00807DA5" w:rsidRPr="00F1626F" w:rsidRDefault="00807DA5" w:rsidP="00807DA5">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807DA5" w:rsidRPr="00F1626F" w:rsidRDefault="00807DA5" w:rsidP="00807DA5">
      <w:pPr>
        <w:spacing w:after="0" w:line="240" w:lineRule="auto"/>
        <w:rPr>
          <w:rFonts w:ascii="Verdana" w:eastAsia="Times New Roman" w:hAnsi="Verdana" w:cs="Times New Roman"/>
          <w:color w:val="191E00"/>
          <w:sz w:val="20"/>
          <w:szCs w:val="20"/>
          <w:lang w:eastAsia="el-GR"/>
        </w:rPr>
      </w:pPr>
    </w:p>
    <w:p w:rsidR="00807DA5" w:rsidRPr="00F1626F" w:rsidRDefault="00807DA5" w:rsidP="00807DA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807DA5" w:rsidRPr="00F1626F" w:rsidRDefault="00807DA5" w:rsidP="00807DA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807DA5" w:rsidRPr="00F1626F" w:rsidRDefault="00807DA5" w:rsidP="00807DA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807DA5" w:rsidRPr="00F1626F" w:rsidRDefault="00807DA5" w:rsidP="00807DA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807DA5" w:rsidRPr="00F1626F" w:rsidRDefault="00807DA5" w:rsidP="00807DA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807DA5" w:rsidRPr="00320EE1" w:rsidRDefault="00807DA5" w:rsidP="00807DA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C375AD" w:rsidRPr="00320EE1" w:rsidRDefault="00C375AD" w:rsidP="00807DA5">
      <w:pPr>
        <w:spacing w:after="0" w:line="240" w:lineRule="auto"/>
        <w:rPr>
          <w:rFonts w:ascii="Verdana" w:eastAsia="Times New Roman" w:hAnsi="Verdana" w:cs="Times New Roman"/>
          <w:color w:val="191E00"/>
          <w:sz w:val="20"/>
          <w:szCs w:val="20"/>
          <w:lang w:eastAsia="el-GR"/>
        </w:rPr>
      </w:pPr>
    </w:p>
    <w:p w:rsidR="00320EE1" w:rsidRPr="00561881" w:rsidRDefault="00CA70B3" w:rsidP="00320EE1">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0EE1" w:rsidRPr="00561881" w:rsidTr="00FF06B0">
        <w:trPr>
          <w:tblCellSpacing w:w="0" w:type="dxa"/>
        </w:trPr>
        <w:tc>
          <w:tcPr>
            <w:tcW w:w="2500" w:type="pct"/>
            <w:vAlign w:val="center"/>
            <w:hideMark/>
          </w:tcPr>
          <w:p w:rsidR="00320EE1" w:rsidRPr="00E153E6" w:rsidRDefault="00320EE1" w:rsidP="00FF06B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tc>
        <w:tc>
          <w:tcPr>
            <w:tcW w:w="2500" w:type="pct"/>
            <w:vAlign w:val="center"/>
            <w:hideMark/>
          </w:tcPr>
          <w:p w:rsidR="00320EE1" w:rsidRPr="00561881" w:rsidRDefault="00320EE1" w:rsidP="00FF06B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320EE1" w:rsidRDefault="00320EE1" w:rsidP="00320EE1">
      <w:pPr>
        <w:spacing w:after="0" w:line="240" w:lineRule="auto"/>
        <w:rPr>
          <w:rFonts w:ascii="Verdana" w:eastAsia="Times New Roman" w:hAnsi="Verdana"/>
          <w:b/>
          <w:bCs/>
          <w:color w:val="191E00"/>
          <w:sz w:val="20"/>
          <w:szCs w:val="20"/>
          <w:lang w:val="en-US"/>
        </w:rPr>
      </w:pPr>
    </w:p>
    <w:p w:rsidR="00806A52" w:rsidRPr="000056C6" w:rsidRDefault="00806A52" w:rsidP="00806A52">
      <w:pPr>
        <w:spacing w:after="0" w:line="240" w:lineRule="auto"/>
        <w:rPr>
          <w:rFonts w:ascii="Verdana" w:hAnsi="Verdana"/>
          <w:b/>
          <w:bCs/>
          <w:sz w:val="20"/>
          <w:szCs w:val="20"/>
        </w:rPr>
      </w:pPr>
      <w:r w:rsidRPr="000056C6">
        <w:rPr>
          <w:rFonts w:ascii="Verdana" w:hAnsi="Verdana"/>
          <w:b/>
          <w:bCs/>
          <w:sz w:val="20"/>
          <w:szCs w:val="20"/>
        </w:rPr>
        <w:t>11:30 | Η Ασία του Τζον Τορόουντ</w:t>
      </w:r>
      <w:r w:rsidRPr="00E374DB">
        <w:rPr>
          <w:rFonts w:ascii="Verdana" w:hAnsi="Verdana"/>
          <w:b/>
          <w:bCs/>
          <w:sz w:val="20"/>
          <w:szCs w:val="20"/>
        </w:rPr>
        <w:t xml:space="preserve"> </w:t>
      </w:r>
      <w:r w:rsidRPr="000056C6">
        <w:rPr>
          <w:rFonts w:ascii="Verdana" w:hAnsi="Verdana"/>
          <w:b/>
          <w:bCs/>
          <w:sz w:val="20"/>
          <w:szCs w:val="20"/>
        </w:rPr>
        <w:t xml:space="preserve"> [</w:t>
      </w:r>
      <w:r>
        <w:rPr>
          <w:rFonts w:ascii="Verdana" w:hAnsi="Verdana"/>
          <w:b/>
          <w:bCs/>
          <w:sz w:val="20"/>
          <w:szCs w:val="20"/>
          <w:lang w:val="en-US"/>
        </w:rPr>
        <w:t>E</w:t>
      </w:r>
      <w:r w:rsidRPr="000056C6">
        <w:rPr>
          <w:rFonts w:ascii="Verdana" w:hAnsi="Verdana"/>
          <w:b/>
          <w:bCs/>
          <w:sz w:val="20"/>
          <w:szCs w:val="20"/>
        </w:rPr>
        <w:t>]</w:t>
      </w:r>
      <w:r w:rsidRPr="00E374DB">
        <w:rPr>
          <w:rFonts w:ascii="Verdana" w:hAnsi="Verdana"/>
          <w:b/>
          <w:bCs/>
          <w:sz w:val="20"/>
          <w:szCs w:val="20"/>
        </w:rPr>
        <w:t xml:space="preserve"> </w:t>
      </w:r>
      <w:r w:rsidRPr="000056C6">
        <w:rPr>
          <w:rFonts w:ascii="Verdana" w:hAnsi="Verdana"/>
          <w:b/>
          <w:bCs/>
          <w:sz w:val="20"/>
          <w:szCs w:val="20"/>
        </w:rPr>
        <w:t xml:space="preserve">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21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p>
    <w:p w:rsidR="00806A52" w:rsidRPr="00E374DB" w:rsidRDefault="00806A52" w:rsidP="00806A52">
      <w:pPr>
        <w:spacing w:after="0" w:line="240" w:lineRule="auto"/>
        <w:jc w:val="both"/>
        <w:rPr>
          <w:rFonts w:ascii="Verdana" w:eastAsia="Times New Roman" w:hAnsi="Verdana" w:cs="Times New Roman"/>
          <w:color w:val="191E00"/>
          <w:sz w:val="20"/>
          <w:szCs w:val="20"/>
          <w:lang w:eastAsia="el-GR"/>
        </w:rPr>
      </w:pPr>
      <w:r w:rsidRPr="00E374DB">
        <w:rPr>
          <w:rFonts w:ascii="Verdana" w:eastAsia="Times New Roman" w:hAnsi="Verdana" w:cs="Times New Roman"/>
          <w:iCs/>
          <w:color w:val="191E00"/>
          <w:sz w:val="20"/>
          <w:szCs w:val="20"/>
          <w:lang w:eastAsia="el-GR"/>
        </w:rPr>
        <w:t>[</w:t>
      </w:r>
      <w:r w:rsidRPr="000056C6">
        <w:rPr>
          <w:rFonts w:ascii="Verdana" w:eastAsia="Times New Roman" w:hAnsi="Verdana" w:cs="Times New Roman"/>
          <w:iCs/>
          <w:color w:val="191E00"/>
          <w:sz w:val="20"/>
          <w:szCs w:val="20"/>
          <w:lang w:eastAsia="el-GR"/>
        </w:rPr>
        <w:t>John Torode's Asia</w:t>
      </w:r>
      <w:r w:rsidRPr="00E374DB">
        <w:rPr>
          <w:rFonts w:ascii="Verdana" w:eastAsia="Times New Roman" w:hAnsi="Verdana" w:cs="Times New Roman"/>
          <w:iCs/>
          <w:color w:val="191E00"/>
          <w:sz w:val="20"/>
          <w:szCs w:val="20"/>
          <w:lang w:eastAsia="el-GR"/>
        </w:rPr>
        <w:t>]</w:t>
      </w:r>
    </w:p>
    <w:p w:rsidR="00806A52" w:rsidRPr="00E374DB" w:rsidRDefault="00806A52" w:rsidP="00806A52">
      <w:pPr>
        <w:spacing w:after="0" w:line="240" w:lineRule="auto"/>
        <w:jc w:val="both"/>
        <w:rPr>
          <w:rFonts w:ascii="Arial Narrow" w:eastAsiaTheme="minorEastAsia" w:hAnsi="Arial Narrow" w:cs="Times New Roman"/>
          <w:b/>
          <w:color w:val="191E00"/>
          <w:sz w:val="24"/>
          <w:szCs w:val="24"/>
          <w:lang w:eastAsia="el-GR"/>
        </w:rPr>
      </w:pPr>
    </w:p>
    <w:p w:rsidR="00806A52" w:rsidRPr="000056C6" w:rsidRDefault="00806A52" w:rsidP="00806A52">
      <w:pPr>
        <w:spacing w:after="0" w:line="240" w:lineRule="auto"/>
        <w:jc w:val="both"/>
        <w:rPr>
          <w:rFonts w:ascii="Verdana" w:eastAsiaTheme="minorEastAsia" w:hAnsi="Verdana" w:cs="Times New Roman"/>
          <w:color w:val="191E00"/>
          <w:sz w:val="20"/>
          <w:szCs w:val="20"/>
          <w:lang w:eastAsia="el-GR"/>
        </w:rPr>
      </w:pPr>
      <w:r w:rsidRPr="000056C6">
        <w:rPr>
          <w:rFonts w:ascii="Verdana" w:eastAsiaTheme="minorEastAsia" w:hAnsi="Verdana" w:cs="Times New Roman"/>
          <w:b/>
          <w:color w:val="191E00"/>
          <w:sz w:val="20"/>
          <w:szCs w:val="20"/>
          <w:lang w:eastAsia="el-GR"/>
        </w:rPr>
        <w:t>Σειρά ντοκιμαντέρ, παραγωγής Ηνωμένου Βασιλείου 2017, που θα ολοκληρωθεί σε 10 ημίωρα επεισόδια</w:t>
      </w:r>
    </w:p>
    <w:p w:rsidR="00806A52" w:rsidRPr="000056C6" w:rsidRDefault="00806A52" w:rsidP="00806A52">
      <w:pPr>
        <w:spacing w:after="0" w:line="240" w:lineRule="auto"/>
        <w:jc w:val="both"/>
        <w:rPr>
          <w:rFonts w:ascii="Verdana" w:eastAsia="Times New Roman" w:hAnsi="Verdana" w:cs="Times New Roman"/>
          <w:color w:val="191E00"/>
          <w:sz w:val="20"/>
          <w:szCs w:val="20"/>
          <w:lang w:eastAsia="el-GR"/>
        </w:rPr>
      </w:pPr>
    </w:p>
    <w:p w:rsidR="00806A52" w:rsidRPr="000056C6" w:rsidRDefault="00806A52" w:rsidP="00806A52">
      <w:pPr>
        <w:spacing w:after="0" w:line="240" w:lineRule="auto"/>
        <w:jc w:val="both"/>
        <w:rPr>
          <w:rFonts w:ascii="Verdana" w:eastAsia="Times New Roman" w:hAnsi="Verdana" w:cs="Times New Roman"/>
          <w:color w:val="191E00"/>
          <w:sz w:val="20"/>
          <w:szCs w:val="20"/>
          <w:lang w:eastAsia="el-GR"/>
        </w:rPr>
      </w:pPr>
      <w:r w:rsidRPr="000056C6">
        <w:rPr>
          <w:rFonts w:ascii="Verdana" w:eastAsia="Times New Roman" w:hAnsi="Verdana" w:cs="Times New Roman"/>
          <w:color w:val="191E00"/>
          <w:sz w:val="20"/>
          <w:szCs w:val="20"/>
          <w:lang w:eastAsia="el-GR"/>
        </w:rPr>
        <w:t>Ο σεφ Τζον Τορόουντ κάνει ένα απίστευτο ταξίδι για να εντοπίσει το καλύτερο ασιατικό φαγητό, ανακαλύπτει μυστικά και κόλπα για τοπικές συνταγές, γνωρίζει τους ντόπιους και αποκαλύπτει συναρπαστικές προσωπικές ιστορίες.</w:t>
      </w:r>
    </w:p>
    <w:p w:rsidR="00806A52" w:rsidRPr="000056C6" w:rsidRDefault="00806A52" w:rsidP="00806A52">
      <w:pPr>
        <w:spacing w:after="0" w:line="240" w:lineRule="auto"/>
        <w:jc w:val="both"/>
        <w:rPr>
          <w:rFonts w:ascii="Verdana" w:eastAsia="Times New Roman" w:hAnsi="Verdana" w:cs="Times New Roman"/>
          <w:color w:val="191E00"/>
          <w:sz w:val="20"/>
          <w:szCs w:val="20"/>
          <w:lang w:eastAsia="el-GR"/>
        </w:rPr>
      </w:pPr>
      <w:r w:rsidRPr="000056C6">
        <w:rPr>
          <w:rFonts w:ascii="Verdana" w:eastAsia="Times New Roman" w:hAnsi="Verdana" w:cs="Times New Roman"/>
          <w:color w:val="191E00"/>
          <w:sz w:val="20"/>
          <w:szCs w:val="20"/>
          <w:lang w:eastAsia="el-GR"/>
        </w:rPr>
        <w:t>Ο Τζον εξερευνά το Χονγκ Κονγκ, το Μακάου, το Πεκίνο, την Μπανγκόκ, τις Μαλδίβες και την Ινδία.</w:t>
      </w:r>
    </w:p>
    <w:p w:rsidR="00806A52" w:rsidRPr="000056C6" w:rsidRDefault="00806A52" w:rsidP="00806A52">
      <w:pPr>
        <w:spacing w:after="0" w:line="240" w:lineRule="auto"/>
        <w:jc w:val="both"/>
        <w:rPr>
          <w:rFonts w:ascii="Verdana" w:eastAsia="Times New Roman" w:hAnsi="Verdana" w:cs="Times New Roman"/>
          <w:color w:val="191E00"/>
          <w:sz w:val="20"/>
          <w:szCs w:val="20"/>
          <w:lang w:eastAsia="el-GR"/>
        </w:rPr>
      </w:pPr>
      <w:r w:rsidRPr="000056C6">
        <w:rPr>
          <w:rFonts w:ascii="Verdana" w:eastAsia="Times New Roman" w:hAnsi="Verdana" w:cs="Times New Roman"/>
          <w:color w:val="191E00"/>
          <w:sz w:val="20"/>
          <w:szCs w:val="20"/>
          <w:lang w:eastAsia="el-GR"/>
        </w:rPr>
        <w:lastRenderedPageBreak/>
        <w:t>Σε κάθε μέρος, ο Τζον αναζητεί τους πιο εμπνευσμένους μάγειρες και ανακαλύπτει τις ξεχωριστές νοστιμιές της ντόπιας κουζίνας. Μαγειρεύοντας με ντόπιους σεφ, σε κάθε επεισόδιο φτιάχνουν τρία λαχταριστά πιάτα.</w:t>
      </w:r>
    </w:p>
    <w:p w:rsidR="000E41D1" w:rsidRPr="005F323E" w:rsidRDefault="000E41D1" w:rsidP="00882EDB">
      <w:pPr>
        <w:spacing w:after="0" w:line="240" w:lineRule="auto"/>
        <w:jc w:val="both"/>
        <w:rPr>
          <w:rFonts w:ascii="Verdana" w:eastAsia="Times New Roman" w:hAnsi="Verdana" w:cs="Times New Roman"/>
          <w:b/>
          <w:bCs/>
          <w:color w:val="538135"/>
          <w:sz w:val="20"/>
          <w:szCs w:val="20"/>
          <w:lang w:eastAsia="el-GR"/>
        </w:rPr>
      </w:pPr>
    </w:p>
    <w:p w:rsidR="00882EDB" w:rsidRPr="005F323E" w:rsidRDefault="00882EDB" w:rsidP="00882EDB">
      <w:pPr>
        <w:spacing w:after="0" w:line="240" w:lineRule="auto"/>
        <w:jc w:val="both"/>
        <w:rPr>
          <w:rFonts w:ascii="Verdana" w:eastAsia="Times New Roman" w:hAnsi="Verdana" w:cs="Times New Roman"/>
          <w:b/>
          <w:bCs/>
          <w:color w:val="538135"/>
          <w:sz w:val="20"/>
          <w:szCs w:val="20"/>
          <w:lang w:eastAsia="el-GR"/>
        </w:rPr>
      </w:pPr>
      <w:r w:rsidRPr="00882EDB">
        <w:rPr>
          <w:rFonts w:ascii="Verdana" w:eastAsia="Times New Roman" w:hAnsi="Verdana" w:cs="Times New Roman"/>
          <w:b/>
          <w:bCs/>
          <w:color w:val="538135"/>
          <w:sz w:val="20"/>
          <w:szCs w:val="20"/>
          <w:lang w:eastAsia="el-GR"/>
        </w:rPr>
        <w:t>Επεισόδιο</w:t>
      </w:r>
      <w:r w:rsidRPr="00E0053A">
        <w:rPr>
          <w:rFonts w:ascii="Verdana" w:eastAsia="Times New Roman" w:hAnsi="Verdana" w:cs="Times New Roman"/>
          <w:b/>
          <w:bCs/>
          <w:color w:val="538135"/>
          <w:sz w:val="20"/>
          <w:szCs w:val="20"/>
          <w:lang w:eastAsia="el-GR"/>
        </w:rPr>
        <w:t xml:space="preserve"> </w:t>
      </w:r>
      <w:r w:rsidR="000E41D1" w:rsidRPr="00E0053A">
        <w:rPr>
          <w:rFonts w:ascii="Verdana" w:eastAsia="Times New Roman" w:hAnsi="Verdana" w:cs="Times New Roman"/>
          <w:b/>
          <w:bCs/>
          <w:color w:val="538135"/>
          <w:sz w:val="20"/>
          <w:szCs w:val="20"/>
          <w:lang w:eastAsia="el-GR"/>
        </w:rPr>
        <w:t>9</w:t>
      </w:r>
      <w:r w:rsidRPr="00882EDB">
        <w:rPr>
          <w:rFonts w:ascii="Verdana" w:eastAsia="Times New Roman" w:hAnsi="Verdana" w:cs="Times New Roman"/>
          <w:b/>
          <w:bCs/>
          <w:color w:val="538135"/>
          <w:sz w:val="20"/>
          <w:szCs w:val="20"/>
          <w:lang w:eastAsia="el-GR"/>
        </w:rPr>
        <w:t>ο</w:t>
      </w:r>
      <w:r w:rsidRPr="00E0053A">
        <w:rPr>
          <w:rFonts w:ascii="Verdana" w:eastAsia="Times New Roman" w:hAnsi="Verdana" w:cs="Times New Roman"/>
          <w:b/>
          <w:bCs/>
          <w:color w:val="538135"/>
          <w:sz w:val="20"/>
          <w:szCs w:val="20"/>
          <w:lang w:eastAsia="el-GR"/>
        </w:rPr>
        <w:t xml:space="preserve">: </w:t>
      </w:r>
      <w:r w:rsidR="000E41D1">
        <w:rPr>
          <w:rFonts w:ascii="Verdana" w:eastAsia="Times New Roman" w:hAnsi="Verdana" w:cs="Times New Roman"/>
          <w:b/>
          <w:bCs/>
          <w:color w:val="538135"/>
          <w:sz w:val="20"/>
          <w:szCs w:val="20"/>
          <w:lang w:eastAsia="el-GR"/>
        </w:rPr>
        <w:t>Μαλδίβες</w:t>
      </w:r>
      <w:r w:rsidRPr="00E0053A">
        <w:rPr>
          <w:rFonts w:ascii="Verdana" w:eastAsia="Times New Roman" w:hAnsi="Verdana" w:cs="Times New Roman"/>
          <w:b/>
          <w:bCs/>
          <w:color w:val="538135"/>
          <w:sz w:val="20"/>
          <w:szCs w:val="20"/>
          <w:lang w:eastAsia="el-GR"/>
        </w:rPr>
        <w:t xml:space="preserve"> [</w:t>
      </w:r>
      <w:r w:rsidR="000E41D1">
        <w:rPr>
          <w:rFonts w:ascii="Verdana" w:eastAsia="Times New Roman" w:hAnsi="Verdana" w:cs="Times New Roman"/>
          <w:b/>
          <w:bCs/>
          <w:color w:val="538135"/>
          <w:sz w:val="20"/>
          <w:szCs w:val="20"/>
          <w:lang w:val="en-US" w:eastAsia="el-GR"/>
        </w:rPr>
        <w:t>Maldives</w:t>
      </w:r>
      <w:r w:rsidRPr="00E0053A">
        <w:rPr>
          <w:rFonts w:ascii="Verdana" w:eastAsia="Times New Roman" w:hAnsi="Verdana" w:cs="Times New Roman"/>
          <w:b/>
          <w:bCs/>
          <w:color w:val="538135"/>
          <w:sz w:val="20"/>
          <w:szCs w:val="20"/>
          <w:lang w:eastAsia="el-GR"/>
        </w:rPr>
        <w:t>]</w:t>
      </w:r>
    </w:p>
    <w:p w:rsidR="00E0053A" w:rsidRPr="005F323E" w:rsidRDefault="00E0053A" w:rsidP="00882EDB">
      <w:pPr>
        <w:spacing w:after="0" w:line="240" w:lineRule="auto"/>
        <w:jc w:val="both"/>
        <w:rPr>
          <w:rFonts w:ascii="Verdana" w:eastAsia="Times New Roman" w:hAnsi="Verdana" w:cs="Times New Roman"/>
          <w:b/>
          <w:bCs/>
          <w:color w:val="538135"/>
          <w:sz w:val="20"/>
          <w:szCs w:val="20"/>
          <w:lang w:eastAsia="el-GR"/>
        </w:rPr>
      </w:pPr>
    </w:p>
    <w:p w:rsidR="00FE4E64" w:rsidRPr="005F323E" w:rsidRDefault="00E0053A" w:rsidP="00320EE1">
      <w:pPr>
        <w:spacing w:after="0" w:line="240" w:lineRule="auto"/>
        <w:rPr>
          <w:rFonts w:ascii="Verdana" w:eastAsia="Times New Roman" w:hAnsi="Verdana" w:cs="Times New Roman"/>
          <w:color w:val="191E00"/>
          <w:sz w:val="20"/>
          <w:szCs w:val="20"/>
          <w:lang w:eastAsia="el-GR"/>
        </w:rPr>
      </w:pPr>
      <w:r w:rsidRPr="00E0053A">
        <w:rPr>
          <w:rFonts w:ascii="Verdana" w:eastAsia="Times New Roman" w:hAnsi="Verdana" w:cs="Times New Roman"/>
          <w:color w:val="191E00"/>
          <w:sz w:val="20"/>
          <w:szCs w:val="20"/>
          <w:lang w:eastAsia="el-GR"/>
        </w:rPr>
        <w:t>Σ’ αυτό το επεισόδιο, ο Τζον Τορόουντ είναι στις Μαλδίβες, τον τροπικό νησιωτικό παράδεισο στον Ινδικό Ωκεανό, για να εξερευνήσει τις δύο πλευρές τους: τη ζωή των ντόπιων και τα φανταχτερά, πεντάστερα θέρετρα.</w:t>
      </w:r>
    </w:p>
    <w:p w:rsidR="00E0053A" w:rsidRPr="005F323E" w:rsidRDefault="00E0053A" w:rsidP="00320EE1">
      <w:pPr>
        <w:spacing w:after="0" w:line="240" w:lineRule="auto"/>
        <w:rPr>
          <w:rFonts w:ascii="Verdana" w:eastAsia="Times New Roman" w:hAnsi="Verdana" w:cs="Times New Roman"/>
          <w:b/>
          <w:color w:val="538135"/>
          <w:sz w:val="20"/>
          <w:szCs w:val="20"/>
          <w:lang w:eastAsia="el-GR"/>
        </w:rPr>
      </w:pPr>
    </w:p>
    <w:p w:rsidR="00DB155A" w:rsidRPr="00561881" w:rsidRDefault="00CA70B3" w:rsidP="00DB155A">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B155A" w:rsidRPr="00561881" w:rsidTr="005F323E">
        <w:trPr>
          <w:tblCellSpacing w:w="0" w:type="dxa"/>
        </w:trPr>
        <w:tc>
          <w:tcPr>
            <w:tcW w:w="2500" w:type="pct"/>
            <w:vAlign w:val="center"/>
            <w:hideMark/>
          </w:tcPr>
          <w:p w:rsidR="00DB155A" w:rsidRPr="00E153E6" w:rsidRDefault="00DB155A" w:rsidP="00DB155A">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DB155A" w:rsidRPr="00561881" w:rsidRDefault="00DB155A" w:rsidP="005F323E">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DB155A" w:rsidRPr="005476BD" w:rsidRDefault="00DB155A" w:rsidP="00DB155A">
      <w:pPr>
        <w:spacing w:after="0" w:line="240" w:lineRule="auto"/>
        <w:rPr>
          <w:rFonts w:ascii="Verdana" w:eastAsia="Times New Roman" w:hAnsi="Verdana"/>
          <w:iCs/>
          <w:color w:val="191E00"/>
          <w:sz w:val="20"/>
          <w:szCs w:val="20"/>
          <w:lang w:val="en-US"/>
        </w:rPr>
      </w:pPr>
    </w:p>
    <w:p w:rsidR="00DB155A" w:rsidRPr="009034BC" w:rsidRDefault="00DB155A" w:rsidP="00DB155A">
      <w:pPr>
        <w:pStyle w:val="NoteLevel21"/>
        <w:rPr>
          <w:rFonts w:ascii="Verdana" w:hAnsi="Verdana" w:cs="Arial"/>
          <w:b/>
          <w:sz w:val="20"/>
          <w:szCs w:val="20"/>
          <w:lang w:val="el-GR" w:eastAsia="zh-CN"/>
        </w:rPr>
      </w:pPr>
      <w:r w:rsidRPr="005C75AD">
        <w:rPr>
          <w:rFonts w:ascii="Verdana" w:hAnsi="Verdana" w:cs="Arial"/>
          <w:b/>
          <w:sz w:val="20"/>
          <w:szCs w:val="20"/>
          <w:lang w:val="el-GR" w:eastAsia="zh-CN"/>
        </w:rPr>
        <w:t xml:space="preserve">12:00| </w:t>
      </w:r>
      <w:r w:rsidRPr="00852C53">
        <w:rPr>
          <w:rFonts w:ascii="Verdana" w:hAnsi="Verdana" w:cs="Arial"/>
          <w:b/>
          <w:sz w:val="20"/>
          <w:szCs w:val="20"/>
          <w:lang w:val="el-GR" w:eastAsia="zh-CN"/>
        </w:rPr>
        <w:t>Το νερό είναι το μέλλον μας  [</w:t>
      </w:r>
      <w:r>
        <w:rPr>
          <w:rFonts w:ascii="Verdana" w:hAnsi="Verdana" w:cs="Arial"/>
          <w:b/>
          <w:sz w:val="20"/>
          <w:szCs w:val="20"/>
          <w:lang w:val="en-US" w:eastAsia="zh-CN"/>
        </w:rPr>
        <w:t>E</w:t>
      </w:r>
      <w:r w:rsidRPr="00852C53">
        <w:rPr>
          <w:rFonts w:ascii="Verdana" w:hAnsi="Verdana" w:cs="Arial"/>
          <w:b/>
          <w:sz w:val="20"/>
          <w:szCs w:val="20"/>
          <w:lang w:val="el-GR" w:eastAsia="zh-CN"/>
        </w:rPr>
        <w:t xml:space="preserve">] </w:t>
      </w:r>
      <w:r w:rsidRPr="009034BC">
        <w:rPr>
          <w:rFonts w:ascii="Verdana" w:hAnsi="Verdana"/>
          <w:b/>
          <w:noProof/>
          <w:color w:val="FF0000"/>
          <w:sz w:val="20"/>
          <w:szCs w:val="20"/>
          <w:lang w:val="el-GR" w:eastAsia="el-GR"/>
        </w:rPr>
        <w:drawing>
          <wp:inline distT="0" distB="0" distL="0" distR="0">
            <wp:extent cx="190500" cy="190500"/>
            <wp:effectExtent l="0" t="0" r="0" b="0"/>
            <wp:docPr id="1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C75AD">
        <w:rPr>
          <w:rFonts w:ascii="Verdana" w:hAnsi="Verdana"/>
          <w:b/>
          <w:bCs/>
          <w:color w:val="FF0000"/>
          <w:sz w:val="20"/>
          <w:szCs w:val="20"/>
          <w:lang w:val="el-GR"/>
        </w:rPr>
        <w:t xml:space="preserve"> </w:t>
      </w:r>
    </w:p>
    <w:p w:rsidR="00DB155A" w:rsidRPr="00A33830" w:rsidRDefault="00DB155A" w:rsidP="00DB155A">
      <w:r w:rsidRPr="00A33830">
        <w:t>[</w:t>
      </w:r>
      <w:r w:rsidRPr="00A33830">
        <w:rPr>
          <w:lang w:val="en-US"/>
        </w:rPr>
        <w:t>Water</w:t>
      </w:r>
      <w:r w:rsidRPr="00A33830">
        <w:t xml:space="preserve"> </w:t>
      </w:r>
      <w:r w:rsidRPr="00A33830">
        <w:rPr>
          <w:lang w:val="en-US"/>
        </w:rPr>
        <w:t>Is</w:t>
      </w:r>
      <w:r w:rsidRPr="00A33830">
        <w:t xml:space="preserve"> </w:t>
      </w:r>
      <w:r w:rsidRPr="00A33830">
        <w:rPr>
          <w:lang w:val="en-US"/>
        </w:rPr>
        <w:t>Our</w:t>
      </w:r>
      <w:r w:rsidRPr="00A33830">
        <w:t xml:space="preserve"> </w:t>
      </w:r>
      <w:r w:rsidRPr="00A33830">
        <w:rPr>
          <w:lang w:val="en-US"/>
        </w:rPr>
        <w:t>Future</w:t>
      </w:r>
      <w:r w:rsidRPr="00A33830">
        <w:t>]</w:t>
      </w:r>
    </w:p>
    <w:p w:rsidR="00DB155A" w:rsidRPr="00B87FFA" w:rsidRDefault="00DB155A" w:rsidP="00DB155A">
      <w:pPr>
        <w:rPr>
          <w:rFonts w:ascii="Verdana" w:hAnsi="Verdana"/>
          <w:sz w:val="20"/>
          <w:szCs w:val="20"/>
        </w:rPr>
      </w:pPr>
      <w:r w:rsidRPr="00852C53">
        <w:rPr>
          <w:rFonts w:ascii="Verdana" w:hAnsi="Verdana"/>
          <w:b/>
          <w:sz w:val="20"/>
          <w:szCs w:val="20"/>
        </w:rPr>
        <w:t>Σειρά ντοκιμαντέρ 5 ωριαίων επεισοδίων συμπαραγωγής LÄNGENGRAD Filmproduktion/ ARTE G.E.I.E./ UshuaïaTV/ SEPPIA/ WDR, 2018</w:t>
      </w:r>
    </w:p>
    <w:p w:rsidR="00DB155A" w:rsidRPr="00852C53" w:rsidRDefault="00DB155A" w:rsidP="00DB155A">
      <w:pPr>
        <w:pStyle w:val="NoteLevel21"/>
        <w:rPr>
          <w:rFonts w:ascii="Verdana" w:eastAsiaTheme="minorHAnsi" w:hAnsi="Verdana" w:cstheme="minorBidi"/>
          <w:sz w:val="20"/>
          <w:szCs w:val="20"/>
          <w:lang w:val="el-GR"/>
        </w:rPr>
      </w:pPr>
      <w:r w:rsidRPr="00852C53">
        <w:rPr>
          <w:rFonts w:ascii="Verdana" w:eastAsiaTheme="minorHAnsi" w:hAnsi="Verdana" w:cstheme="minorBidi"/>
          <w:sz w:val="20"/>
          <w:szCs w:val="20"/>
          <w:lang w:val="el-GR"/>
        </w:rPr>
        <w:t xml:space="preserve">Η σειρά ντοκιμαντέρ αφηγείται την ιστορία πέντε εξαιρετικών περιοχών, που αποδεικνύουν ότι ένα τεράστιο πρόβλημα για την ανθρωπότητα μπορεί να λυθεί:  η διαχείρηση του στοιχείου που είναι ζωτικής σημασίας για τη ζωή - του νερού. </w:t>
      </w:r>
    </w:p>
    <w:p w:rsidR="00DB155A" w:rsidRPr="00852C53" w:rsidRDefault="00DB155A" w:rsidP="00DB155A">
      <w:pPr>
        <w:pStyle w:val="NoteLevel21"/>
        <w:rPr>
          <w:rFonts w:ascii="Verdana" w:eastAsiaTheme="minorHAnsi" w:hAnsi="Verdana" w:cstheme="minorBidi"/>
          <w:sz w:val="20"/>
          <w:szCs w:val="20"/>
          <w:lang w:val="el-GR"/>
        </w:rPr>
      </w:pPr>
      <w:r w:rsidRPr="00852C53">
        <w:rPr>
          <w:rFonts w:ascii="Verdana" w:eastAsiaTheme="minorHAnsi" w:hAnsi="Verdana" w:cstheme="minorBidi"/>
          <w:sz w:val="20"/>
          <w:szCs w:val="20"/>
          <w:lang w:val="el-GR"/>
        </w:rPr>
        <w:t xml:space="preserve">Οι θεατές είναι εξοικειωμένοι με θέματα σχετικά με ποτάμια που μολύνονται, ερήμους που εξαπλώνονται, υγροτόπους που στερεύουν, προβλήματα με το πόσιμο νερό, συγκρούσεις σχετικά με την πρόσβαση στο νερό και την άνοδο της στάθμης της θάλασσας. Αυτό που λίγοι γνωρίζουν είναι ότι υπάρχουν πολλά έργα σε πολύ διαφορετικά μέρη του κόσμου που δίνουν ήδη λύσεις  σε αυτά τα προβλήματα και υιοθετούν νέες προσεγγίσεις. </w:t>
      </w:r>
    </w:p>
    <w:p w:rsidR="00DB155A" w:rsidRPr="00852C53" w:rsidRDefault="00DB155A" w:rsidP="00DB155A">
      <w:pPr>
        <w:pStyle w:val="NoteLevel21"/>
        <w:rPr>
          <w:rFonts w:ascii="Verdana" w:eastAsiaTheme="minorHAnsi" w:hAnsi="Verdana" w:cstheme="minorBidi"/>
          <w:sz w:val="20"/>
          <w:szCs w:val="20"/>
          <w:lang w:val="el-GR"/>
        </w:rPr>
      </w:pPr>
    </w:p>
    <w:p w:rsidR="00DB155A" w:rsidRPr="00DB155A" w:rsidRDefault="00DB155A" w:rsidP="00381E4D">
      <w:pPr>
        <w:spacing w:after="0" w:line="240" w:lineRule="auto"/>
        <w:jc w:val="both"/>
        <w:rPr>
          <w:rFonts w:ascii="Verdana" w:hAnsi="Verdana"/>
          <w:sz w:val="20"/>
          <w:szCs w:val="20"/>
        </w:rPr>
      </w:pPr>
      <w:r w:rsidRPr="00852C53">
        <w:rPr>
          <w:rFonts w:ascii="Verdana" w:hAnsi="Verdana"/>
          <w:sz w:val="20"/>
          <w:szCs w:val="20"/>
        </w:rPr>
        <w:t>Οπτικά ισχυρή, εξαιρετικά σχετική και προσανατολισμένη στο μέλλον, αυτή η σειρά πέντε επεισοδίων με θέμα το νερό βασίζεται στην ιδέα και την επιτυχία της προηγούμενης σειράς ντοκιμαντέρ «Νησιά του μέλλοντος», που παρουσιάζει μοναδικές λύσεις για περιορισμένες πηγές ενέργειας.</w:t>
      </w:r>
    </w:p>
    <w:p w:rsidR="00DB155A" w:rsidRPr="00DB155A" w:rsidRDefault="00DB155A" w:rsidP="00DB155A">
      <w:pPr>
        <w:pStyle w:val="NoteLevel21"/>
        <w:rPr>
          <w:rFonts w:ascii="Verdana" w:eastAsiaTheme="minorHAnsi" w:hAnsi="Verdana" w:cstheme="minorBidi"/>
          <w:sz w:val="20"/>
          <w:szCs w:val="20"/>
          <w:lang w:val="el-GR"/>
        </w:rPr>
      </w:pPr>
    </w:p>
    <w:p w:rsidR="00DB155A" w:rsidRDefault="00DB155A" w:rsidP="00DB155A">
      <w:pPr>
        <w:spacing w:after="0" w:line="240" w:lineRule="auto"/>
        <w:jc w:val="both"/>
        <w:rPr>
          <w:rFonts w:ascii="Verdana" w:eastAsia="Times New Roman" w:hAnsi="Verdana"/>
          <w:b/>
          <w:color w:val="538135"/>
          <w:sz w:val="20"/>
          <w:szCs w:val="20"/>
        </w:rPr>
      </w:pPr>
      <w:r w:rsidRPr="00DB155A">
        <w:rPr>
          <w:rFonts w:ascii="Verdana" w:eastAsia="Times New Roman" w:hAnsi="Verdana"/>
          <w:b/>
          <w:color w:val="538135"/>
          <w:sz w:val="20"/>
          <w:szCs w:val="20"/>
        </w:rPr>
        <w:t xml:space="preserve">Επεισόδιο 1ο: Ο κρυμμένος θησαυρός της Ανδαλουσίας </w:t>
      </w:r>
    </w:p>
    <w:p w:rsidR="00DB155A" w:rsidRDefault="00DB155A" w:rsidP="00DB155A">
      <w:pPr>
        <w:spacing w:after="0" w:line="240" w:lineRule="auto"/>
        <w:jc w:val="both"/>
        <w:rPr>
          <w:rFonts w:ascii="Verdana" w:eastAsia="Times New Roman" w:hAnsi="Verdana"/>
          <w:b/>
          <w:color w:val="538135"/>
          <w:sz w:val="20"/>
          <w:szCs w:val="20"/>
        </w:rPr>
      </w:pPr>
      <w:r>
        <w:rPr>
          <w:rFonts w:ascii="Verdana" w:eastAsia="Times New Roman" w:hAnsi="Verdana"/>
          <w:b/>
          <w:color w:val="538135"/>
          <w:sz w:val="20"/>
          <w:szCs w:val="20"/>
        </w:rPr>
        <w:t>[</w:t>
      </w:r>
      <w:r w:rsidRPr="00DB155A">
        <w:rPr>
          <w:rFonts w:ascii="Verdana" w:eastAsia="Times New Roman" w:hAnsi="Verdana"/>
          <w:b/>
          <w:color w:val="538135"/>
          <w:sz w:val="20"/>
          <w:szCs w:val="20"/>
          <w:lang w:val="en-GB"/>
        </w:rPr>
        <w:t>Andalusia</w:t>
      </w:r>
      <w:r w:rsidRPr="005F323E">
        <w:rPr>
          <w:rFonts w:ascii="Verdana" w:eastAsia="Times New Roman" w:hAnsi="Verdana"/>
          <w:b/>
          <w:color w:val="538135"/>
          <w:sz w:val="20"/>
          <w:szCs w:val="20"/>
        </w:rPr>
        <w:t>’</w:t>
      </w:r>
      <w:r w:rsidRPr="00DB155A">
        <w:rPr>
          <w:rFonts w:ascii="Verdana" w:eastAsia="Times New Roman" w:hAnsi="Verdana"/>
          <w:b/>
          <w:color w:val="538135"/>
          <w:sz w:val="20"/>
          <w:szCs w:val="20"/>
          <w:lang w:val="en-GB"/>
        </w:rPr>
        <w:t>s</w:t>
      </w:r>
      <w:r w:rsidRPr="005F323E">
        <w:rPr>
          <w:rFonts w:ascii="Verdana" w:eastAsia="Times New Roman" w:hAnsi="Verdana"/>
          <w:b/>
          <w:color w:val="538135"/>
          <w:sz w:val="20"/>
          <w:szCs w:val="20"/>
        </w:rPr>
        <w:t xml:space="preserve"> </w:t>
      </w:r>
      <w:r w:rsidRPr="00DB155A">
        <w:rPr>
          <w:rFonts w:ascii="Verdana" w:eastAsia="Times New Roman" w:hAnsi="Verdana"/>
          <w:b/>
          <w:color w:val="538135"/>
          <w:sz w:val="20"/>
          <w:szCs w:val="20"/>
          <w:lang w:val="en-GB"/>
        </w:rPr>
        <w:t>Hidden</w:t>
      </w:r>
      <w:r w:rsidRPr="005F323E">
        <w:rPr>
          <w:rFonts w:ascii="Verdana" w:eastAsia="Times New Roman" w:hAnsi="Verdana"/>
          <w:b/>
          <w:color w:val="538135"/>
          <w:sz w:val="20"/>
          <w:szCs w:val="20"/>
        </w:rPr>
        <w:t xml:space="preserve"> </w:t>
      </w:r>
      <w:r w:rsidRPr="00DB155A">
        <w:rPr>
          <w:rFonts w:ascii="Verdana" w:eastAsia="Times New Roman" w:hAnsi="Verdana"/>
          <w:b/>
          <w:color w:val="538135"/>
          <w:sz w:val="20"/>
          <w:szCs w:val="20"/>
          <w:lang w:val="en-GB"/>
        </w:rPr>
        <w:t>Treasure</w:t>
      </w:r>
      <w:r>
        <w:rPr>
          <w:rFonts w:ascii="Verdana" w:eastAsia="Times New Roman" w:hAnsi="Verdana"/>
          <w:b/>
          <w:color w:val="538135"/>
          <w:sz w:val="20"/>
          <w:szCs w:val="20"/>
        </w:rPr>
        <w:t>]</w:t>
      </w:r>
    </w:p>
    <w:p w:rsidR="00DB155A" w:rsidRPr="00DB155A" w:rsidRDefault="00DB155A" w:rsidP="00DB155A">
      <w:pPr>
        <w:spacing w:after="0" w:line="240" w:lineRule="auto"/>
        <w:jc w:val="both"/>
        <w:rPr>
          <w:rFonts w:ascii="Verdana" w:eastAsia="Times New Roman" w:hAnsi="Verdana"/>
          <w:b/>
          <w:color w:val="538135"/>
          <w:sz w:val="20"/>
          <w:szCs w:val="20"/>
        </w:rPr>
      </w:pPr>
    </w:p>
    <w:p w:rsidR="00DB155A" w:rsidRPr="00DB155A" w:rsidRDefault="00DB155A" w:rsidP="00DB155A">
      <w:pPr>
        <w:rPr>
          <w:rFonts w:ascii="Verdana" w:hAnsi="Verdana" w:cs="Arial"/>
          <w:sz w:val="20"/>
          <w:szCs w:val="20"/>
          <w:lang w:eastAsia="zh-CN"/>
        </w:rPr>
      </w:pPr>
      <w:r w:rsidRPr="00DB155A">
        <w:rPr>
          <w:rFonts w:ascii="Verdana" w:hAnsi="Verdana" w:cs="Arial"/>
          <w:sz w:val="20"/>
          <w:szCs w:val="20"/>
          <w:lang w:eastAsia="zh-CN"/>
        </w:rPr>
        <w:t>Στην Ανδαλουσία, στην ξηρή περιοχή της νότιας Ισπανίας, οι ζωές των ανθρώπων καθορίζονταν παραδοσιακά από το νερό – ένα σπάνιο αγαθό, γνωστό ως «υγρό ασήμι» από τους Μαυριτανούς. Στις μέρες μας, αγρότες, επιστήμονες και οικολόγοι συνεργάζονται για να σώσουν τον θησαυρό της Ανδαλουσίας στο μέλλον. Όλοι τους ανακαλύπτουν εκ νέου την αρχαία γνώση που αποκτήθηκε εδώ και αιώνες και χρησιμοποιούν τεχνολογίες αιχμής για την προστασία μοναδικών φυσικών τοπίων.</w:t>
      </w:r>
    </w:p>
    <w:p w:rsidR="00FE4E64" w:rsidRPr="005F323E" w:rsidRDefault="00FE4E64" w:rsidP="00320EE1">
      <w:pPr>
        <w:spacing w:after="0" w:line="240" w:lineRule="auto"/>
        <w:rPr>
          <w:rFonts w:ascii="Verdana" w:eastAsia="Times New Roman" w:hAnsi="Verdana" w:cs="Times New Roman"/>
          <w:b/>
          <w:color w:val="538135"/>
          <w:sz w:val="20"/>
          <w:szCs w:val="20"/>
          <w:lang w:eastAsia="el-GR"/>
        </w:rPr>
      </w:pPr>
    </w:p>
    <w:p w:rsidR="00335789" w:rsidRPr="00F1626F" w:rsidRDefault="00CA70B3" w:rsidP="00335789">
      <w:pPr>
        <w:autoSpaceDE w:val="0"/>
        <w:autoSpaceDN w:val="0"/>
        <w:adjustRightInd w:val="0"/>
        <w:spacing w:after="0" w:line="240" w:lineRule="auto"/>
        <w:rPr>
          <w:rFonts w:ascii="Verdana" w:eastAsia="Times New Roman" w:hAnsi="Verdana" w:cs="Times New Roman"/>
          <w:sz w:val="20"/>
          <w:szCs w:val="20"/>
          <w:lang w:eastAsia="el-GR"/>
        </w:rPr>
      </w:pPr>
      <w:r w:rsidRPr="00CA70B3">
        <w:rPr>
          <w:rFonts w:ascii="Verdana" w:eastAsia="Times New Roman" w:hAnsi="Verdana" w:cs="Times New Roman"/>
          <w:sz w:val="20"/>
          <w:szCs w:val="20"/>
          <w:lang w:eastAsia="el-GR"/>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35789" w:rsidRPr="00F1626F" w:rsidTr="008D042E">
        <w:trPr>
          <w:tblCellSpacing w:w="0" w:type="dxa"/>
        </w:trPr>
        <w:tc>
          <w:tcPr>
            <w:tcW w:w="2500" w:type="pct"/>
            <w:vAlign w:val="center"/>
            <w:hideMark/>
          </w:tcPr>
          <w:p w:rsidR="00335789" w:rsidRPr="00F1626F" w:rsidRDefault="00335789" w:rsidP="008D042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335789" w:rsidRPr="00F1626F" w:rsidRDefault="00335789" w:rsidP="008D042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335789" w:rsidRPr="00F1626F" w:rsidRDefault="00335789" w:rsidP="0033578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335789" w:rsidRPr="00F1626F" w:rsidRDefault="00335789" w:rsidP="00335789">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757E48"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757E48" w:rsidRPr="00F1626F">
        <w:rPr>
          <w:rFonts w:ascii="Verdana" w:eastAsia="Times New Roman" w:hAnsi="Verdana" w:cs="Times New Roman"/>
          <w:b/>
          <w:color w:val="191E00"/>
          <w:sz w:val="20"/>
          <w:szCs w:val="20"/>
          <w:lang w:eastAsia="el-GR"/>
        </w:rPr>
        <w:t>.</w:t>
      </w:r>
    </w:p>
    <w:p w:rsidR="00335789" w:rsidRPr="00F1626F" w:rsidRDefault="00335789" w:rsidP="00335789">
      <w:pPr>
        <w:spacing w:after="0" w:line="240" w:lineRule="auto"/>
        <w:rPr>
          <w:rFonts w:ascii="Verdana" w:eastAsia="Times New Roman" w:hAnsi="Verdana" w:cs="Times New Roman"/>
          <w:color w:val="191E00"/>
          <w:sz w:val="20"/>
          <w:szCs w:val="20"/>
          <w:lang w:eastAsia="el-GR"/>
        </w:rPr>
      </w:pPr>
    </w:p>
    <w:p w:rsidR="00335789" w:rsidRPr="00F1626F" w:rsidRDefault="00335789" w:rsidP="00821A69">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w:t>
      </w:r>
      <w:r w:rsidRPr="00F1626F">
        <w:rPr>
          <w:rFonts w:ascii="Verdana" w:eastAsia="Times New Roman" w:hAnsi="Verdana" w:cs="Times New Roman"/>
          <w:color w:val="191E00"/>
          <w:sz w:val="20"/>
          <w:szCs w:val="20"/>
          <w:lang w:eastAsia="el-GR"/>
        </w:rPr>
        <w:lastRenderedPageBreak/>
        <w:t xml:space="preserve">ελληνικής «περιμέτρου» στη συχνότητα της ΕΡΤ3, με την αξιοπιστία και την εγκυρότητα της δημόσιας τηλεόρασης.    </w:t>
      </w:r>
    </w:p>
    <w:p w:rsidR="00335789" w:rsidRPr="00F1626F" w:rsidRDefault="00335789" w:rsidP="0033578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335789" w:rsidRPr="00F1626F" w:rsidRDefault="000D1739" w:rsidP="00335789">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5002C6" w:rsidRPr="00F1626F" w:rsidRDefault="005002C6" w:rsidP="00335789">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Σκηνοθεσία: Τάνια Χατζηγεωργίου, Χρύσα Νίκου</w:t>
      </w:r>
    </w:p>
    <w:p w:rsidR="00B349FD" w:rsidRPr="00F1626F" w:rsidRDefault="00B349FD" w:rsidP="00B349FD">
      <w:pPr>
        <w:spacing w:after="0" w:line="240" w:lineRule="auto"/>
        <w:rPr>
          <w:rFonts w:ascii="Verdana" w:hAnsi="Verdana"/>
          <w:sz w:val="20"/>
          <w:szCs w:val="20"/>
        </w:rPr>
      </w:pPr>
    </w:p>
    <w:p w:rsidR="008861C8" w:rsidRPr="00A50F3A" w:rsidRDefault="00CA70B3" w:rsidP="008861C8">
      <w:pPr>
        <w:spacing w:after="0" w:line="240" w:lineRule="auto"/>
        <w:rPr>
          <w:rFonts w:ascii="Verdana" w:eastAsia="Times New Roman" w:hAnsi="Verdana" w:cs="Times New Roman"/>
          <w:b/>
          <w:color w:val="191E00"/>
          <w:sz w:val="20"/>
          <w:szCs w:val="20"/>
          <w:lang w:eastAsia="el-GR"/>
        </w:rPr>
      </w:pPr>
      <w:r w:rsidRPr="00CA70B3">
        <w:rPr>
          <w:rFonts w:ascii="Verdana" w:eastAsia="Times New Roman" w:hAnsi="Verdana" w:cs="Times New Roman"/>
          <w:color w:val="191E00"/>
          <w:sz w:val="20"/>
          <w:szCs w:val="20"/>
          <w:lang w:eastAsia="el-GR"/>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61C8" w:rsidRPr="00F1626F" w:rsidTr="007C7459">
        <w:trPr>
          <w:tblCellSpacing w:w="0" w:type="dxa"/>
        </w:trPr>
        <w:tc>
          <w:tcPr>
            <w:tcW w:w="2500" w:type="pct"/>
            <w:vAlign w:val="center"/>
            <w:hideMark/>
          </w:tcPr>
          <w:p w:rsidR="008861C8" w:rsidRPr="00A50F3A" w:rsidRDefault="008861C8" w:rsidP="007C7459">
            <w:pPr>
              <w:spacing w:after="0" w:line="240" w:lineRule="auto"/>
              <w:rPr>
                <w:rFonts w:ascii="Verdana" w:eastAsia="Times New Roman" w:hAnsi="Verdana" w:cs="Times New Roman"/>
                <w:color w:val="191E00"/>
                <w:sz w:val="20"/>
                <w:szCs w:val="20"/>
                <w:lang w:eastAsia="el-GR"/>
              </w:rPr>
            </w:pPr>
            <w:r w:rsidRPr="00A50F3A">
              <w:rPr>
                <w:rFonts w:ascii="Verdana" w:eastAsia="Times New Roman" w:hAnsi="Verdana" w:cs="Times New Roman"/>
                <w:color w:val="808080"/>
                <w:sz w:val="20"/>
                <w:szCs w:val="20"/>
                <w:lang w:eastAsia="el-GR"/>
              </w:rPr>
              <w:t>ΕΛΛΗΝΙΚΗ ΤΑΙΝΙΑ</w:t>
            </w:r>
          </w:p>
        </w:tc>
        <w:tc>
          <w:tcPr>
            <w:tcW w:w="2500" w:type="pct"/>
            <w:vAlign w:val="center"/>
            <w:hideMark/>
          </w:tcPr>
          <w:p w:rsidR="008861C8" w:rsidRPr="00A50F3A" w:rsidRDefault="008861C8" w:rsidP="00A50F3A">
            <w:pPr>
              <w:spacing w:after="0" w:line="240" w:lineRule="auto"/>
              <w:jc w:val="right"/>
              <w:rPr>
                <w:rFonts w:ascii="Verdana" w:eastAsia="Times New Roman" w:hAnsi="Verdana" w:cs="Times New Roman"/>
                <w:color w:val="191E00"/>
                <w:sz w:val="20"/>
                <w:szCs w:val="20"/>
                <w:lang w:eastAsia="el-GR"/>
              </w:rPr>
            </w:pPr>
            <w:r w:rsidRPr="00A50F3A">
              <w:rPr>
                <w:rFonts w:ascii="Verdana" w:eastAsia="Times New Roman" w:hAnsi="Verdana" w:cs="Times New Roman"/>
                <w:b/>
                <w:bCs/>
                <w:color w:val="053E62"/>
                <w:sz w:val="20"/>
                <w:szCs w:val="20"/>
                <w:lang w:eastAsia="el-GR"/>
              </w:rPr>
              <w:t>WEBTV</w:t>
            </w:r>
            <w:r w:rsidRPr="00A50F3A">
              <w:rPr>
                <w:rFonts w:ascii="Verdana" w:eastAsia="Times New Roman" w:hAnsi="Verdana" w:cs="Times New Roman"/>
                <w:b/>
                <w:bCs/>
                <w:color w:val="053E62"/>
                <w:sz w:val="20"/>
                <w:szCs w:val="20"/>
                <w:lang w:val="en-US" w:eastAsia="el-GR"/>
              </w:rPr>
              <w:t xml:space="preserve"> </w:t>
            </w:r>
          </w:p>
        </w:tc>
      </w:tr>
    </w:tbl>
    <w:p w:rsidR="008861C8" w:rsidRPr="00F1626F" w:rsidRDefault="008861C8" w:rsidP="008861C8">
      <w:pPr>
        <w:spacing w:after="0" w:line="240" w:lineRule="auto"/>
        <w:rPr>
          <w:rFonts w:ascii="Verdana" w:eastAsia="Times New Roman" w:hAnsi="Verdana" w:cs="Times New Roman"/>
          <w:b/>
          <w:color w:val="538135"/>
          <w:sz w:val="20"/>
          <w:szCs w:val="20"/>
          <w:highlight w:val="yellow"/>
          <w:lang w:eastAsia="el-GR"/>
        </w:rPr>
      </w:pPr>
    </w:p>
    <w:p w:rsidR="008861C8" w:rsidRPr="00C26A25" w:rsidRDefault="008861C8" w:rsidP="008861C8">
      <w:pPr>
        <w:pStyle w:val="Web"/>
        <w:spacing w:before="0" w:beforeAutospacing="0" w:after="0" w:afterAutospacing="0"/>
        <w:rPr>
          <w:rFonts w:ascii="Verdana" w:hAnsi="Verdana"/>
          <w:color w:val="191E00"/>
          <w:sz w:val="20"/>
          <w:szCs w:val="20"/>
        </w:rPr>
      </w:pPr>
      <w:r w:rsidRPr="00C26A25">
        <w:rPr>
          <w:rFonts w:ascii="Verdana" w:hAnsi="Verdana"/>
          <w:b/>
          <w:color w:val="191E00"/>
          <w:sz w:val="20"/>
          <w:szCs w:val="20"/>
        </w:rPr>
        <w:t xml:space="preserve">14:00 | </w:t>
      </w:r>
      <w:r w:rsidR="0039308D" w:rsidRPr="0039308D">
        <w:rPr>
          <w:rFonts w:ascii="Verdana" w:hAnsi="Verdana"/>
          <w:b/>
          <w:color w:val="191E00"/>
          <w:sz w:val="20"/>
          <w:szCs w:val="20"/>
        </w:rPr>
        <w:t>Ο Μιχαλιός του 14ου Συντάγματος</w:t>
      </w:r>
      <w:r w:rsidR="0039308D">
        <w:rPr>
          <w:rFonts w:ascii="Verdana" w:hAnsi="Verdana"/>
          <w:b/>
          <w:color w:val="191E00"/>
          <w:sz w:val="20"/>
          <w:szCs w:val="20"/>
        </w:rPr>
        <w:t xml:space="preserve">    </w:t>
      </w:r>
      <w:r w:rsidRPr="00C26A25">
        <w:rPr>
          <w:rFonts w:ascii="Verdana" w:hAnsi="Verdana"/>
          <w:noProof/>
          <w:color w:val="191E00"/>
          <w:sz w:val="20"/>
          <w:szCs w:val="20"/>
        </w:rPr>
        <w:drawing>
          <wp:inline distT="0" distB="0" distL="0" distR="0">
            <wp:extent cx="190500" cy="190500"/>
            <wp:effectExtent l="0" t="0" r="0" b="0"/>
            <wp:docPr id="160"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F12A4" w:rsidRPr="001F3D6B" w:rsidRDefault="004F12A4" w:rsidP="004F12A4">
      <w:pPr>
        <w:spacing w:after="0" w:line="240" w:lineRule="auto"/>
        <w:jc w:val="both"/>
        <w:rPr>
          <w:rFonts w:ascii="Verdana" w:eastAsia="Times New Roman" w:hAnsi="Verdana" w:cs="Times New Roman"/>
          <w:b/>
          <w:color w:val="191E00"/>
          <w:sz w:val="20"/>
          <w:szCs w:val="20"/>
          <w:highlight w:val="yellow"/>
          <w:lang w:eastAsia="el-GR"/>
        </w:rPr>
      </w:pPr>
    </w:p>
    <w:p w:rsidR="0039308D" w:rsidRPr="0039308D" w:rsidRDefault="0039308D" w:rsidP="0039308D">
      <w:pPr>
        <w:spacing w:after="0" w:line="240" w:lineRule="auto"/>
        <w:rPr>
          <w:rFonts w:ascii="Verdana" w:hAnsi="Verdana"/>
          <w:sz w:val="20"/>
          <w:szCs w:val="20"/>
        </w:rPr>
      </w:pPr>
    </w:p>
    <w:p w:rsidR="0039308D" w:rsidRPr="0039308D" w:rsidRDefault="0039308D" w:rsidP="0039308D">
      <w:pPr>
        <w:spacing w:after="0" w:line="240" w:lineRule="auto"/>
        <w:rPr>
          <w:rFonts w:ascii="Verdana" w:hAnsi="Verdana"/>
          <w:b/>
          <w:sz w:val="20"/>
          <w:szCs w:val="20"/>
        </w:rPr>
      </w:pPr>
      <w:r w:rsidRPr="0039308D">
        <w:rPr>
          <w:rFonts w:ascii="Verdana" w:hAnsi="Verdana"/>
          <w:b/>
          <w:sz w:val="20"/>
          <w:szCs w:val="20"/>
        </w:rPr>
        <w:t>Κωμωδία, παραγωγής 1962, διάρκειας</w:t>
      </w:r>
    </w:p>
    <w:p w:rsidR="0039308D" w:rsidRPr="0039308D" w:rsidRDefault="0039308D" w:rsidP="0039308D">
      <w:pPr>
        <w:spacing w:after="0" w:line="240" w:lineRule="auto"/>
        <w:rPr>
          <w:rFonts w:ascii="Verdana" w:hAnsi="Verdana"/>
          <w:sz w:val="20"/>
          <w:szCs w:val="20"/>
        </w:rPr>
      </w:pPr>
    </w:p>
    <w:p w:rsidR="0039308D" w:rsidRPr="0039308D" w:rsidRDefault="0039308D" w:rsidP="0039308D">
      <w:pPr>
        <w:spacing w:after="0" w:line="240" w:lineRule="auto"/>
        <w:rPr>
          <w:rFonts w:ascii="Verdana" w:hAnsi="Verdana"/>
          <w:sz w:val="20"/>
          <w:szCs w:val="20"/>
        </w:rPr>
      </w:pPr>
      <w:r w:rsidRPr="0039308D">
        <w:rPr>
          <w:rFonts w:ascii="Verdana" w:hAnsi="Verdana"/>
          <w:sz w:val="20"/>
          <w:szCs w:val="20"/>
        </w:rPr>
        <w:t>Σκηνοθεσία: Απόστολος Τεγόπουλος, Κώστας Χατζηχρηστος</w:t>
      </w:r>
    </w:p>
    <w:p w:rsidR="0039308D" w:rsidRPr="0039308D" w:rsidRDefault="0039308D" w:rsidP="0039308D">
      <w:pPr>
        <w:spacing w:after="0" w:line="240" w:lineRule="auto"/>
        <w:rPr>
          <w:rFonts w:ascii="Verdana" w:hAnsi="Verdana"/>
          <w:sz w:val="20"/>
          <w:szCs w:val="20"/>
        </w:rPr>
      </w:pPr>
      <w:r w:rsidRPr="0039308D">
        <w:rPr>
          <w:rFonts w:ascii="Verdana" w:hAnsi="Verdana"/>
          <w:sz w:val="20"/>
          <w:szCs w:val="20"/>
        </w:rPr>
        <w:t>Σενάριο: Λάκης Μιχαηλίδης</w:t>
      </w:r>
    </w:p>
    <w:p w:rsidR="0039308D" w:rsidRPr="0039308D" w:rsidRDefault="0039308D" w:rsidP="0039308D">
      <w:pPr>
        <w:spacing w:after="0" w:line="240" w:lineRule="auto"/>
        <w:rPr>
          <w:rFonts w:ascii="Verdana" w:hAnsi="Verdana"/>
          <w:sz w:val="20"/>
          <w:szCs w:val="20"/>
        </w:rPr>
      </w:pPr>
      <w:r w:rsidRPr="0039308D">
        <w:rPr>
          <w:rFonts w:ascii="Verdana" w:hAnsi="Verdana"/>
          <w:sz w:val="20"/>
          <w:szCs w:val="20"/>
        </w:rPr>
        <w:t>Διεύθυνση φωτογραφίας: Δημήτρης Καράμπελας</w:t>
      </w:r>
    </w:p>
    <w:p w:rsidR="0039308D" w:rsidRPr="0039308D" w:rsidRDefault="0039308D" w:rsidP="0039308D">
      <w:pPr>
        <w:spacing w:after="0" w:line="240" w:lineRule="auto"/>
        <w:rPr>
          <w:rFonts w:ascii="Verdana" w:hAnsi="Verdana"/>
          <w:sz w:val="20"/>
          <w:szCs w:val="20"/>
        </w:rPr>
      </w:pPr>
      <w:r w:rsidRPr="0039308D">
        <w:rPr>
          <w:rFonts w:ascii="Verdana" w:hAnsi="Verdana"/>
          <w:sz w:val="20"/>
          <w:szCs w:val="20"/>
        </w:rPr>
        <w:t>Μουσική: Κώστας Καπνίσης</w:t>
      </w:r>
    </w:p>
    <w:p w:rsidR="0039308D" w:rsidRPr="0039308D" w:rsidRDefault="0039308D" w:rsidP="0039308D">
      <w:pPr>
        <w:spacing w:after="0" w:line="240" w:lineRule="auto"/>
        <w:rPr>
          <w:rFonts w:ascii="Verdana" w:hAnsi="Verdana"/>
          <w:sz w:val="20"/>
          <w:szCs w:val="20"/>
        </w:rPr>
      </w:pPr>
      <w:r w:rsidRPr="0039308D">
        <w:rPr>
          <w:rFonts w:ascii="Verdana" w:hAnsi="Verdana"/>
          <w:sz w:val="20"/>
          <w:szCs w:val="20"/>
        </w:rPr>
        <w:t>Παίζουν: Κώστας Χατζηχρήστος, Βασίλης Αυλωνίτης, Γεωργία Βασιλειάδου, Νίκος Ρίζος, Κούλης Στολίγκας, Άννα Μαντζουράνη, Νίκος Καζής, Έλσα Ρίζου, Σταύρος Παράβας, Νίκος Φέρμας, Σωκράτης Κορρές, Δημήτρης Κατσούλης, Ντόρα Αναγνωστοπούλου, Μαριάννα Πάνου, Ντόρα Καραβασίλη, Μαργαρίτα Αθανασίου</w:t>
      </w:r>
    </w:p>
    <w:p w:rsidR="0039308D" w:rsidRPr="0039308D" w:rsidRDefault="0039308D" w:rsidP="0039308D">
      <w:pPr>
        <w:spacing w:after="0" w:line="240" w:lineRule="auto"/>
        <w:rPr>
          <w:rFonts w:ascii="Verdana" w:hAnsi="Verdana"/>
          <w:sz w:val="20"/>
          <w:szCs w:val="20"/>
        </w:rPr>
      </w:pPr>
    </w:p>
    <w:p w:rsidR="0039308D" w:rsidRPr="0039308D" w:rsidRDefault="0039308D" w:rsidP="0039308D">
      <w:pPr>
        <w:spacing w:after="0" w:line="240" w:lineRule="auto"/>
        <w:rPr>
          <w:rFonts w:ascii="Verdana" w:hAnsi="Verdana"/>
          <w:sz w:val="20"/>
          <w:szCs w:val="20"/>
        </w:rPr>
      </w:pPr>
      <w:r w:rsidRPr="0039308D">
        <w:rPr>
          <w:rFonts w:ascii="Verdana" w:hAnsi="Verdana"/>
          <w:sz w:val="20"/>
          <w:szCs w:val="20"/>
        </w:rPr>
        <w:t>Ο Μιχαλιός κατατάσσεται για να υπηρετήσει τη θητεία του στις ειδικές δυνάμεις, αντί του συνονόματου ξαδέλφου του.</w:t>
      </w:r>
    </w:p>
    <w:p w:rsidR="0039308D" w:rsidRPr="0039308D" w:rsidRDefault="0039308D" w:rsidP="0039308D">
      <w:pPr>
        <w:spacing w:after="0" w:line="240" w:lineRule="auto"/>
        <w:rPr>
          <w:rFonts w:ascii="Verdana" w:hAnsi="Verdana"/>
          <w:sz w:val="20"/>
          <w:szCs w:val="20"/>
        </w:rPr>
      </w:pPr>
      <w:r w:rsidRPr="0039308D">
        <w:rPr>
          <w:rFonts w:ascii="Verdana" w:hAnsi="Verdana"/>
          <w:sz w:val="20"/>
          <w:szCs w:val="20"/>
        </w:rPr>
        <w:t>Όταν διορθώνεται το λάθος, ο διοικητής του θα τον επιφορτίσει με την αποστολή να προσέχει την κόρη του.</w:t>
      </w:r>
    </w:p>
    <w:p w:rsidR="0039308D" w:rsidRPr="0039308D" w:rsidRDefault="0039308D" w:rsidP="0039308D">
      <w:pPr>
        <w:spacing w:after="0" w:line="240" w:lineRule="auto"/>
        <w:rPr>
          <w:rFonts w:ascii="Verdana" w:hAnsi="Verdana"/>
          <w:sz w:val="20"/>
          <w:szCs w:val="20"/>
        </w:rPr>
      </w:pPr>
      <w:r w:rsidRPr="0039308D">
        <w:rPr>
          <w:rFonts w:ascii="Verdana" w:hAnsi="Verdana"/>
          <w:sz w:val="20"/>
          <w:szCs w:val="20"/>
        </w:rPr>
        <w:t>Εκείνη όμως αγαπά έναν λοχαγό, ο οποίος ζητάει από τον Μιχαλιό να τους βοηθήσει.</w:t>
      </w:r>
    </w:p>
    <w:p w:rsidR="0039308D" w:rsidRPr="0039308D" w:rsidRDefault="0039308D" w:rsidP="0039308D">
      <w:pPr>
        <w:spacing w:after="0" w:line="240" w:lineRule="auto"/>
        <w:rPr>
          <w:rFonts w:ascii="Verdana" w:hAnsi="Verdana"/>
          <w:sz w:val="20"/>
          <w:szCs w:val="20"/>
        </w:rPr>
      </w:pPr>
      <w:r w:rsidRPr="0039308D">
        <w:rPr>
          <w:rFonts w:ascii="Verdana" w:hAnsi="Verdana"/>
          <w:sz w:val="20"/>
          <w:szCs w:val="20"/>
        </w:rPr>
        <w:t>Ο Μιχαλιός θα καταφέρει, παρά τις παρεξηγήσεις και τα απρόοπτα, να κρατήσει τους πάντες ικανοποιημένους και ο ίδιος να περάσει ευχάριστα τη θητεία του, στο τέλος της οποίας θα βρεθεί αρραβωνιασμένος με την αγαπημένη του.</w:t>
      </w:r>
    </w:p>
    <w:p w:rsidR="0039308D" w:rsidRPr="0039308D" w:rsidRDefault="0039308D" w:rsidP="0039308D">
      <w:pPr>
        <w:spacing w:after="0" w:line="240" w:lineRule="auto"/>
        <w:rPr>
          <w:rFonts w:ascii="Verdana" w:hAnsi="Verdana"/>
          <w:sz w:val="20"/>
          <w:szCs w:val="20"/>
        </w:rPr>
      </w:pPr>
    </w:p>
    <w:p w:rsidR="00FF1486" w:rsidRPr="005F323E" w:rsidRDefault="00FF1486" w:rsidP="00FF1486">
      <w:pPr>
        <w:spacing w:after="0" w:line="240" w:lineRule="auto"/>
        <w:rPr>
          <w:rFonts w:ascii="Verdana" w:hAnsi="Verdana"/>
          <w:sz w:val="20"/>
          <w:szCs w:val="20"/>
        </w:rPr>
      </w:pPr>
    </w:p>
    <w:p w:rsidR="00381E4D" w:rsidRPr="007835B9" w:rsidRDefault="00CA70B3" w:rsidP="00381E4D">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1E4D" w:rsidRPr="007835B9" w:rsidTr="005F323E">
        <w:trPr>
          <w:tblCellSpacing w:w="0" w:type="dxa"/>
        </w:trPr>
        <w:tc>
          <w:tcPr>
            <w:tcW w:w="2500" w:type="pct"/>
            <w:vAlign w:val="center"/>
            <w:hideMark/>
          </w:tcPr>
          <w:p w:rsidR="00381E4D" w:rsidRPr="00E92553" w:rsidRDefault="00381E4D" w:rsidP="005F323E">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381E4D" w:rsidRPr="007835B9" w:rsidRDefault="00381E4D" w:rsidP="005F323E">
            <w:pPr>
              <w:spacing w:after="0" w:line="240" w:lineRule="auto"/>
              <w:jc w:val="right"/>
              <w:rPr>
                <w:rFonts w:ascii="Verdana" w:eastAsia="Times New Roman" w:hAnsi="Verdana" w:cs="Times New Roman"/>
                <w:color w:val="191E00"/>
                <w:sz w:val="20"/>
                <w:szCs w:val="20"/>
                <w:lang w:eastAsia="el-GR"/>
              </w:rPr>
            </w:pPr>
          </w:p>
        </w:tc>
      </w:tr>
    </w:tbl>
    <w:p w:rsidR="00381E4D" w:rsidRPr="007835B9" w:rsidRDefault="00381E4D" w:rsidP="00381E4D">
      <w:pPr>
        <w:spacing w:after="0" w:line="240" w:lineRule="auto"/>
        <w:rPr>
          <w:rFonts w:ascii="Verdana" w:eastAsia="Times New Roman" w:hAnsi="Verdana" w:cs="Times New Roman"/>
          <w:b/>
          <w:color w:val="538135"/>
          <w:sz w:val="20"/>
          <w:szCs w:val="20"/>
          <w:lang w:eastAsia="el-GR"/>
        </w:rPr>
      </w:pPr>
    </w:p>
    <w:p w:rsidR="00381E4D" w:rsidRPr="00746D02" w:rsidRDefault="00381E4D" w:rsidP="00381E4D">
      <w:pPr>
        <w:spacing w:after="0"/>
        <w:rPr>
          <w:rFonts w:ascii="Verdana" w:eastAsia="Times New Roman" w:hAnsi="Verdana" w:cs="Times New Roman"/>
          <w:b/>
          <w:bCs/>
          <w:color w:val="191E00"/>
          <w:sz w:val="20"/>
          <w:szCs w:val="20"/>
          <w:lang w:eastAsia="el-GR"/>
        </w:rPr>
      </w:pPr>
      <w:r w:rsidRPr="0076306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val="en-US" w:eastAsia="el-GR"/>
        </w:rPr>
        <w:t>5</w:t>
      </w:r>
      <w:r w:rsidRPr="007835B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7835B9">
        <w:rPr>
          <w:rFonts w:ascii="Verdana" w:eastAsia="Times New Roman" w:hAnsi="Verdana" w:cs="Times New Roman"/>
          <w:b/>
          <w:bCs/>
          <w:color w:val="191E00"/>
          <w:sz w:val="20"/>
          <w:szCs w:val="20"/>
          <w:lang w:eastAsia="el-GR"/>
        </w:rPr>
        <w:t>0 |</w:t>
      </w:r>
      <w:r w:rsidRPr="007835B9">
        <w:t xml:space="preserve"> </w:t>
      </w:r>
      <w:r w:rsidRPr="00CF4CAA">
        <w:rPr>
          <w:rFonts w:ascii="Verdana" w:eastAsia="Times New Roman" w:hAnsi="Verdana" w:cs="Times New Roman"/>
          <w:b/>
          <w:bCs/>
          <w:color w:val="191E00"/>
          <w:sz w:val="20"/>
          <w:szCs w:val="20"/>
          <w:lang w:eastAsia="el-GR"/>
        </w:rPr>
        <w:t xml:space="preserve">Αλπικά Χωριά </w:t>
      </w:r>
      <w:r>
        <w:rPr>
          <w:rFonts w:ascii="Verdana" w:eastAsia="Times New Roman" w:hAnsi="Verdana" w:cs="Times New Roman"/>
          <w:b/>
          <w:bCs/>
          <w:color w:val="191E00"/>
          <w:sz w:val="20"/>
          <w:szCs w:val="20"/>
          <w:lang w:val="en-US" w:eastAsia="el-GR"/>
        </w:rPr>
        <w:t>[E]</w:t>
      </w:r>
      <w:r w:rsidRPr="007835B9">
        <w:rPr>
          <w:rFonts w:ascii="Verdana" w:hAnsi="Verdana"/>
          <w:b/>
          <w:noProof/>
          <w:color w:val="000000"/>
          <w:sz w:val="20"/>
          <w:szCs w:val="20"/>
          <w:lang w:eastAsia="el-GR"/>
        </w:rPr>
        <w:drawing>
          <wp:inline distT="0" distB="0" distL="0" distR="0">
            <wp:extent cx="222885" cy="222885"/>
            <wp:effectExtent l="19050" t="0" r="5715" b="0"/>
            <wp:docPr id="148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81E4D" w:rsidRPr="001D1BBA" w:rsidRDefault="00381E4D" w:rsidP="00381E4D">
      <w:pPr>
        <w:spacing w:after="0"/>
        <w:jc w:val="both"/>
        <w:rPr>
          <w:rFonts w:ascii="Verdana" w:hAnsi="Verdana"/>
          <w:sz w:val="20"/>
          <w:szCs w:val="20"/>
        </w:rPr>
      </w:pPr>
      <w:r w:rsidRPr="00CF4CAA">
        <w:rPr>
          <w:rFonts w:ascii="Verdana" w:hAnsi="Verdana"/>
          <w:sz w:val="20"/>
          <w:szCs w:val="20"/>
        </w:rPr>
        <w:t>[Alpine Villages]</w:t>
      </w:r>
    </w:p>
    <w:p w:rsidR="00381E4D" w:rsidRPr="001D1BBA" w:rsidRDefault="00381E4D" w:rsidP="00381E4D">
      <w:pPr>
        <w:spacing w:after="0"/>
        <w:jc w:val="both"/>
        <w:rPr>
          <w:rFonts w:ascii="Verdana" w:hAnsi="Verdana"/>
          <w:sz w:val="20"/>
          <w:szCs w:val="20"/>
        </w:rPr>
      </w:pPr>
    </w:p>
    <w:p w:rsidR="00381E4D" w:rsidRPr="001D1BBA" w:rsidRDefault="00381E4D" w:rsidP="00381E4D">
      <w:pPr>
        <w:rPr>
          <w:rFonts w:ascii="Verdana" w:hAnsi="Verdana"/>
          <w:b/>
          <w:sz w:val="20"/>
          <w:szCs w:val="20"/>
        </w:rPr>
      </w:pPr>
      <w:r w:rsidRPr="00CF4CAA">
        <w:rPr>
          <w:rFonts w:ascii="Verdana" w:hAnsi="Verdana"/>
          <w:b/>
          <w:sz w:val="20"/>
          <w:szCs w:val="20"/>
        </w:rPr>
        <w:t>Σειρά</w:t>
      </w:r>
      <w:r w:rsidRPr="001D1BBA">
        <w:rPr>
          <w:rFonts w:ascii="Verdana" w:hAnsi="Verdana"/>
          <w:b/>
          <w:sz w:val="20"/>
          <w:szCs w:val="20"/>
        </w:rPr>
        <w:t xml:space="preserve"> </w:t>
      </w:r>
      <w:r w:rsidRPr="00CF4CAA">
        <w:rPr>
          <w:rFonts w:ascii="Verdana" w:hAnsi="Verdana"/>
          <w:b/>
          <w:sz w:val="20"/>
          <w:szCs w:val="20"/>
        </w:rPr>
        <w:t>ντοκιμαντέρ</w:t>
      </w:r>
      <w:r w:rsidRPr="001D1BBA">
        <w:rPr>
          <w:rFonts w:ascii="Verdana" w:hAnsi="Verdana"/>
          <w:b/>
          <w:sz w:val="20"/>
          <w:szCs w:val="20"/>
        </w:rPr>
        <w:t xml:space="preserve"> 5 </w:t>
      </w:r>
      <w:r w:rsidRPr="00CF4CAA">
        <w:rPr>
          <w:rFonts w:ascii="Verdana" w:hAnsi="Verdana"/>
          <w:b/>
          <w:sz w:val="20"/>
          <w:szCs w:val="20"/>
        </w:rPr>
        <w:t>ημίωρων</w:t>
      </w:r>
      <w:r w:rsidRPr="001D1BBA">
        <w:rPr>
          <w:rFonts w:ascii="Verdana" w:hAnsi="Verdana"/>
          <w:b/>
          <w:sz w:val="20"/>
          <w:szCs w:val="20"/>
        </w:rPr>
        <w:t xml:space="preserve"> </w:t>
      </w:r>
      <w:r w:rsidRPr="00CF4CAA">
        <w:rPr>
          <w:rFonts w:ascii="Verdana" w:hAnsi="Verdana"/>
          <w:b/>
          <w:sz w:val="20"/>
          <w:szCs w:val="20"/>
        </w:rPr>
        <w:t>επεισοδίων</w:t>
      </w:r>
      <w:r w:rsidRPr="001D1BBA">
        <w:rPr>
          <w:rFonts w:ascii="Verdana" w:hAnsi="Verdana"/>
          <w:b/>
          <w:sz w:val="20"/>
          <w:szCs w:val="20"/>
        </w:rPr>
        <w:t xml:space="preserve">, </w:t>
      </w:r>
      <w:r w:rsidRPr="00CF4CAA">
        <w:rPr>
          <w:rFonts w:ascii="Verdana" w:hAnsi="Verdana"/>
          <w:b/>
          <w:sz w:val="20"/>
          <w:szCs w:val="20"/>
        </w:rPr>
        <w:t>συμπαραγωγής</w:t>
      </w:r>
      <w:r w:rsidRPr="001D1BBA">
        <w:rPr>
          <w:rFonts w:ascii="Verdana" w:hAnsi="Verdana"/>
          <w:b/>
          <w:sz w:val="20"/>
          <w:szCs w:val="20"/>
        </w:rPr>
        <w:t xml:space="preserve"> </w:t>
      </w:r>
      <w:r w:rsidRPr="00CF4CAA">
        <w:rPr>
          <w:rFonts w:ascii="Verdana" w:hAnsi="Verdana"/>
          <w:b/>
          <w:sz w:val="20"/>
          <w:szCs w:val="20"/>
          <w:lang w:val="en-US"/>
        </w:rPr>
        <w:t>Berlin</w:t>
      </w:r>
      <w:r w:rsidRPr="001D1BBA">
        <w:rPr>
          <w:rFonts w:ascii="Verdana" w:hAnsi="Verdana"/>
          <w:b/>
          <w:sz w:val="20"/>
          <w:szCs w:val="20"/>
        </w:rPr>
        <w:t xml:space="preserve"> </w:t>
      </w:r>
      <w:r w:rsidRPr="00CF4CAA">
        <w:rPr>
          <w:rFonts w:ascii="Verdana" w:hAnsi="Verdana"/>
          <w:b/>
          <w:sz w:val="20"/>
          <w:szCs w:val="20"/>
          <w:lang w:val="en-US"/>
        </w:rPr>
        <w:t>Producers</w:t>
      </w:r>
      <w:r w:rsidRPr="001D1BBA">
        <w:rPr>
          <w:rFonts w:ascii="Verdana" w:hAnsi="Verdana"/>
          <w:b/>
          <w:sz w:val="20"/>
          <w:szCs w:val="20"/>
        </w:rPr>
        <w:t xml:space="preserve">/ </w:t>
      </w:r>
      <w:r w:rsidRPr="00CF4CAA">
        <w:rPr>
          <w:rFonts w:ascii="Verdana" w:hAnsi="Verdana"/>
          <w:b/>
          <w:sz w:val="20"/>
          <w:szCs w:val="20"/>
          <w:lang w:val="en-US"/>
        </w:rPr>
        <w:t>Wurzinger</w:t>
      </w:r>
      <w:r w:rsidRPr="001D1BBA">
        <w:rPr>
          <w:rFonts w:ascii="Verdana" w:hAnsi="Verdana"/>
          <w:b/>
          <w:sz w:val="20"/>
          <w:szCs w:val="20"/>
        </w:rPr>
        <w:t xml:space="preserve"> </w:t>
      </w:r>
      <w:r w:rsidRPr="00CF4CAA">
        <w:rPr>
          <w:rFonts w:ascii="Verdana" w:hAnsi="Verdana"/>
          <w:b/>
          <w:sz w:val="20"/>
          <w:szCs w:val="20"/>
          <w:lang w:val="en-US"/>
        </w:rPr>
        <w:t>Film</w:t>
      </w:r>
      <w:r w:rsidRPr="001D1BBA">
        <w:rPr>
          <w:rFonts w:ascii="Verdana" w:hAnsi="Verdana"/>
          <w:b/>
          <w:sz w:val="20"/>
          <w:szCs w:val="20"/>
        </w:rPr>
        <w:t xml:space="preserve"> </w:t>
      </w:r>
      <w:r w:rsidRPr="00CF4CAA">
        <w:rPr>
          <w:rFonts w:ascii="Verdana" w:hAnsi="Verdana"/>
          <w:b/>
          <w:sz w:val="20"/>
          <w:szCs w:val="20"/>
          <w:lang w:val="en-US"/>
        </w:rPr>
        <w:t>Partners</w:t>
      </w:r>
      <w:r w:rsidRPr="001D1BBA">
        <w:rPr>
          <w:rFonts w:ascii="Verdana" w:hAnsi="Verdana"/>
          <w:b/>
          <w:sz w:val="20"/>
          <w:szCs w:val="20"/>
        </w:rPr>
        <w:t xml:space="preserve">/ </w:t>
      </w:r>
      <w:r w:rsidRPr="00CF4CAA">
        <w:rPr>
          <w:rFonts w:ascii="Verdana" w:hAnsi="Verdana"/>
          <w:b/>
          <w:sz w:val="20"/>
          <w:szCs w:val="20"/>
          <w:lang w:val="en-US"/>
        </w:rPr>
        <w:t>SWR</w:t>
      </w:r>
      <w:r w:rsidRPr="001D1BBA">
        <w:rPr>
          <w:rFonts w:ascii="Verdana" w:hAnsi="Verdana"/>
          <w:b/>
          <w:sz w:val="20"/>
          <w:szCs w:val="20"/>
        </w:rPr>
        <w:t xml:space="preserve">/ </w:t>
      </w:r>
      <w:r w:rsidRPr="00CF4CAA">
        <w:rPr>
          <w:rFonts w:ascii="Verdana" w:hAnsi="Verdana"/>
          <w:b/>
          <w:sz w:val="20"/>
          <w:szCs w:val="20"/>
          <w:lang w:val="en-US"/>
        </w:rPr>
        <w:t>Servus</w:t>
      </w:r>
      <w:r w:rsidRPr="001D1BBA">
        <w:rPr>
          <w:rFonts w:ascii="Verdana" w:hAnsi="Verdana"/>
          <w:b/>
          <w:sz w:val="20"/>
          <w:szCs w:val="20"/>
        </w:rPr>
        <w:t xml:space="preserve"> </w:t>
      </w:r>
      <w:r w:rsidRPr="00CF4CAA">
        <w:rPr>
          <w:rFonts w:ascii="Verdana" w:hAnsi="Verdana"/>
          <w:b/>
          <w:sz w:val="20"/>
          <w:szCs w:val="20"/>
          <w:lang w:val="en-US"/>
        </w:rPr>
        <w:t>TV</w:t>
      </w:r>
      <w:r w:rsidRPr="001D1BBA">
        <w:rPr>
          <w:rFonts w:ascii="Verdana" w:hAnsi="Verdana"/>
          <w:b/>
          <w:sz w:val="20"/>
          <w:szCs w:val="20"/>
        </w:rPr>
        <w:t xml:space="preserve">/ </w:t>
      </w:r>
      <w:r w:rsidRPr="00CF4CAA">
        <w:rPr>
          <w:rFonts w:ascii="Verdana" w:hAnsi="Verdana"/>
          <w:b/>
          <w:sz w:val="20"/>
          <w:szCs w:val="20"/>
          <w:lang w:val="en-US"/>
        </w:rPr>
        <w:t>Arte</w:t>
      </w:r>
      <w:r w:rsidRPr="001D1BBA">
        <w:rPr>
          <w:rFonts w:ascii="Verdana" w:hAnsi="Verdana"/>
          <w:b/>
          <w:sz w:val="20"/>
          <w:szCs w:val="20"/>
        </w:rPr>
        <w:t>, 2019.</w:t>
      </w:r>
    </w:p>
    <w:p w:rsidR="00381E4D" w:rsidRPr="005F323E" w:rsidRDefault="00381E4D" w:rsidP="00381E4D">
      <w:pPr>
        <w:spacing w:after="0"/>
        <w:rPr>
          <w:rFonts w:ascii="Verdana" w:hAnsi="Verdana" w:cs="Arial"/>
          <w:sz w:val="20"/>
          <w:szCs w:val="20"/>
        </w:rPr>
      </w:pPr>
      <w:r w:rsidRPr="00CF4CAA">
        <w:rPr>
          <w:rFonts w:ascii="Verdana" w:hAnsi="Verdana" w:cs="Arial"/>
          <w:sz w:val="20"/>
          <w:szCs w:val="20"/>
        </w:rPr>
        <w:t>Κατά το παρελθόν, οι περισσότεροι κάτοικοι άφηναν τα χωριά όταν ενηλικιώνονταν, αλλά η τάση αλλάζει. Τώρα οι κάτοικοι αποφασίζουν να ζήσουν στα αρχαία χωριά, γεμίζοντάς τα με ζωή ενώ διατηρούν τις παλιές παραδόσεις. Οι τηλεθεατές θα γνωρίσουν τέσσερα ορεινά χωριά στις Άλπεις. Θα ανακαλύψουν πώς προσπαθούν οι κάτοικοι να κρατήσουν αυτά τα χωριά ζωντανά και να αναπτύξουν βιωσιμότητα μέσα από τη χρήση παραδοσιακών αξιών και καινούριας γνώσης.</w:t>
      </w:r>
    </w:p>
    <w:p w:rsidR="00381E4D" w:rsidRPr="005F323E" w:rsidRDefault="00381E4D" w:rsidP="00381E4D">
      <w:pPr>
        <w:spacing w:after="0"/>
        <w:rPr>
          <w:rFonts w:ascii="Verdana" w:hAnsi="Verdana" w:cs="Arial"/>
          <w:sz w:val="20"/>
          <w:szCs w:val="20"/>
        </w:rPr>
      </w:pPr>
    </w:p>
    <w:p w:rsidR="00DC5E7B" w:rsidRPr="005F323E" w:rsidRDefault="00381E4D" w:rsidP="00381E4D">
      <w:pPr>
        <w:spacing w:after="0" w:line="240" w:lineRule="auto"/>
        <w:jc w:val="both"/>
        <w:rPr>
          <w:rFonts w:ascii="Verdana" w:eastAsia="Times New Roman" w:hAnsi="Verdana"/>
          <w:b/>
          <w:color w:val="538135"/>
          <w:sz w:val="20"/>
          <w:szCs w:val="20"/>
        </w:rPr>
      </w:pPr>
      <w:r w:rsidRPr="00381E4D">
        <w:rPr>
          <w:rFonts w:ascii="Verdana" w:eastAsia="Times New Roman" w:hAnsi="Verdana"/>
          <w:b/>
          <w:color w:val="538135"/>
          <w:sz w:val="20"/>
          <w:szCs w:val="20"/>
        </w:rPr>
        <w:t>Επεισόδιο 4ο: Γαλλία: Το χωριό των Βοτάνων [France: The Herb Village]</w:t>
      </w:r>
    </w:p>
    <w:p w:rsidR="00381E4D" w:rsidRPr="005F323E" w:rsidRDefault="00381E4D" w:rsidP="00381E4D">
      <w:pPr>
        <w:spacing w:after="0" w:line="240" w:lineRule="auto"/>
        <w:jc w:val="both"/>
        <w:rPr>
          <w:rFonts w:ascii="Verdana" w:eastAsia="Times New Roman" w:hAnsi="Verdana"/>
          <w:b/>
          <w:color w:val="538135"/>
          <w:sz w:val="20"/>
          <w:szCs w:val="20"/>
        </w:rPr>
      </w:pPr>
    </w:p>
    <w:p w:rsidR="00A2129F" w:rsidRPr="00F1626F" w:rsidRDefault="00CA70B3" w:rsidP="00DC5E7B">
      <w:pPr>
        <w:spacing w:after="0" w:line="240" w:lineRule="auto"/>
        <w:rPr>
          <w:rFonts w:ascii="Verdana" w:hAnsi="Verdana"/>
          <w:sz w:val="20"/>
          <w:szCs w:val="20"/>
        </w:rPr>
      </w:pPr>
      <w:r w:rsidRPr="00CA70B3">
        <w:rPr>
          <w:rFonts w:ascii="Verdana" w:hAnsi="Verdana"/>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2129F" w:rsidRPr="00F1626F" w:rsidTr="00910121">
        <w:trPr>
          <w:tblCellSpacing w:w="0" w:type="dxa"/>
        </w:trPr>
        <w:tc>
          <w:tcPr>
            <w:tcW w:w="2500" w:type="pct"/>
            <w:vAlign w:val="center"/>
            <w:hideMark/>
          </w:tcPr>
          <w:p w:rsidR="00A2129F" w:rsidRPr="00F1626F" w:rsidRDefault="00A2129F" w:rsidP="00910121">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ΑΘΛΗΤΙΚΑ / Εκπομπή</w:t>
            </w:r>
          </w:p>
          <w:p w:rsidR="00A2129F" w:rsidRPr="00F1626F" w:rsidRDefault="00A2129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A2129F" w:rsidRPr="00F1626F" w:rsidRDefault="00A2129F" w:rsidP="0091012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lastRenderedPageBreak/>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A2129F" w:rsidRPr="00F1626F" w:rsidRDefault="00A2129F" w:rsidP="00A2129F">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b/>
          <w:bCs/>
          <w:color w:val="191E00"/>
          <w:sz w:val="20"/>
          <w:szCs w:val="20"/>
          <w:lang w:eastAsia="el-GR"/>
        </w:rPr>
        <w:lastRenderedPageBreak/>
        <w:t>16:00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Ο Κόσμος των Σπορ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sz w:val="20"/>
          <w:szCs w:val="20"/>
          <w:lang w:eastAsia="el-GR"/>
        </w:rPr>
        <w:t xml:space="preserve">Καθημερινή  αθλητική εκπομπή </w:t>
      </w:r>
      <w:r w:rsidR="00953650" w:rsidRPr="00F1626F">
        <w:rPr>
          <w:rFonts w:ascii="Verdana" w:eastAsia="Times New Roman" w:hAnsi="Verdana" w:cs="Times New Roman"/>
          <w:b/>
          <w:sz w:val="20"/>
          <w:szCs w:val="20"/>
          <w:lang w:eastAsia="el-GR"/>
        </w:rPr>
        <w:t>.</w:t>
      </w:r>
    </w:p>
    <w:p w:rsidR="00A2129F" w:rsidRPr="00F1626F" w:rsidRDefault="00A2129F" w:rsidP="00A2129F">
      <w:pPr>
        <w:spacing w:after="0" w:line="240" w:lineRule="auto"/>
        <w:rPr>
          <w:rFonts w:ascii="Verdana" w:eastAsia="Times New Roman" w:hAnsi="Verdana" w:cs="Times New Roman"/>
          <w:b/>
          <w:sz w:val="20"/>
          <w:szCs w:val="20"/>
          <w:lang w:eastAsia="el-GR"/>
        </w:rPr>
      </w:pP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Παρουσίαση: Πάνος Μπλέτσος, Τάσος Σταμπουλής.</w:t>
      </w: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Σκηνοθεσία: Σταύρος Νταής</w:t>
      </w:r>
    </w:p>
    <w:p w:rsidR="00FE46DA" w:rsidRPr="00F1626F" w:rsidRDefault="00FE46DA" w:rsidP="00FE46DA">
      <w:pPr>
        <w:pStyle w:val="Web"/>
        <w:shd w:val="clear" w:color="auto" w:fill="FFFFFF"/>
        <w:spacing w:before="0" w:beforeAutospacing="0" w:after="0" w:afterAutospacing="0"/>
        <w:rPr>
          <w:rFonts w:ascii="Verdana" w:hAnsi="Verdana" w:cs="Calibri"/>
          <w:b/>
          <w:color w:val="323130"/>
          <w:sz w:val="20"/>
          <w:szCs w:val="20"/>
          <w:highlight w:val="yellow"/>
        </w:rPr>
      </w:pPr>
    </w:p>
    <w:p w:rsidR="009E6D9B" w:rsidRPr="00180E05" w:rsidRDefault="00CA70B3" w:rsidP="009E6D9B">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56"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6D9B" w:rsidRPr="00180E05" w:rsidTr="000A4FD7">
        <w:trPr>
          <w:tblCellSpacing w:w="0" w:type="dxa"/>
        </w:trPr>
        <w:tc>
          <w:tcPr>
            <w:tcW w:w="2500" w:type="pct"/>
            <w:vAlign w:val="center"/>
            <w:hideMark/>
          </w:tcPr>
          <w:p w:rsidR="009E6D9B" w:rsidRPr="00180E05" w:rsidRDefault="009E6D9B" w:rsidP="000A4FD7">
            <w:pPr>
              <w:spacing w:after="0" w:line="240" w:lineRule="auto"/>
              <w:rPr>
                <w:rFonts w:ascii="Verdana" w:eastAsia="Times New Roman" w:hAnsi="Verdana" w:cs="Times New Roman"/>
                <w:color w:val="191E00"/>
                <w:sz w:val="20"/>
                <w:szCs w:val="20"/>
                <w:lang w:eastAsia="el-GR"/>
              </w:rPr>
            </w:pPr>
            <w:r w:rsidRPr="00180E05">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9E6D9B" w:rsidRPr="00180E05" w:rsidRDefault="009E6D9B" w:rsidP="000A4FD7">
            <w:pPr>
              <w:spacing w:after="0" w:line="240" w:lineRule="auto"/>
              <w:jc w:val="right"/>
              <w:rPr>
                <w:rFonts w:ascii="Verdana" w:eastAsia="Times New Roman" w:hAnsi="Verdana" w:cs="Times New Roman"/>
                <w:color w:val="191E00"/>
                <w:sz w:val="20"/>
                <w:szCs w:val="20"/>
                <w:lang w:eastAsia="el-GR"/>
              </w:rPr>
            </w:pPr>
            <w:r w:rsidRPr="00180E05">
              <w:rPr>
                <w:rFonts w:ascii="Verdana" w:eastAsia="Times New Roman" w:hAnsi="Verdana" w:cs="Times New Roman"/>
                <w:b/>
                <w:bCs/>
                <w:color w:val="053E62"/>
                <w:sz w:val="20"/>
                <w:szCs w:val="20"/>
                <w:lang w:eastAsia="el-GR"/>
              </w:rPr>
              <w:t>WEBTV</w:t>
            </w:r>
            <w:r w:rsidRPr="00180E05">
              <w:rPr>
                <w:rFonts w:ascii="Verdana" w:eastAsia="Times New Roman" w:hAnsi="Verdana" w:cs="Times New Roman"/>
                <w:color w:val="191E00"/>
                <w:sz w:val="20"/>
                <w:szCs w:val="20"/>
                <w:lang w:eastAsia="el-GR"/>
              </w:rPr>
              <w:t xml:space="preserve"> </w:t>
            </w:r>
            <w:r w:rsidRPr="00180E05">
              <w:rPr>
                <w:rFonts w:ascii="Verdana" w:eastAsia="Times New Roman" w:hAnsi="Verdana" w:cs="Times New Roman"/>
                <w:b/>
                <w:bCs/>
                <w:color w:val="053E62"/>
                <w:sz w:val="20"/>
                <w:szCs w:val="20"/>
                <w:lang w:eastAsia="el-GR"/>
              </w:rPr>
              <w:t>ERTflix</w:t>
            </w:r>
            <w:r w:rsidRPr="00180E05">
              <w:rPr>
                <w:rFonts w:ascii="Verdana" w:eastAsia="Times New Roman" w:hAnsi="Verdana" w:cs="Times New Roman"/>
                <w:color w:val="191E00"/>
                <w:sz w:val="20"/>
                <w:szCs w:val="20"/>
                <w:lang w:eastAsia="el-GR"/>
              </w:rPr>
              <w:t xml:space="preserve"> </w:t>
            </w:r>
          </w:p>
        </w:tc>
      </w:tr>
    </w:tbl>
    <w:p w:rsidR="009E6D9B" w:rsidRPr="00180E05" w:rsidRDefault="009E6D9B" w:rsidP="009E6D9B">
      <w:pPr>
        <w:spacing w:after="0" w:line="240" w:lineRule="auto"/>
        <w:rPr>
          <w:rFonts w:ascii="Verdana" w:eastAsia="Times New Roman" w:hAnsi="Verdana" w:cs="Times New Roman"/>
          <w:color w:val="191E00"/>
          <w:sz w:val="20"/>
          <w:szCs w:val="20"/>
          <w:lang w:eastAsia="el-GR"/>
        </w:rPr>
      </w:pPr>
    </w:p>
    <w:p w:rsidR="009E6D9B" w:rsidRPr="00F1626F" w:rsidRDefault="009E6D9B" w:rsidP="009E6D9B">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17</w:t>
      </w:r>
      <w:r w:rsidRPr="0066674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66745">
        <w:rPr>
          <w:rFonts w:ascii="Verdana" w:eastAsia="Times New Roman" w:hAnsi="Verdana" w:cs="Times New Roman"/>
          <w:b/>
          <w:bCs/>
          <w:color w:val="191E00"/>
          <w:sz w:val="20"/>
          <w:szCs w:val="20"/>
          <w:lang w:eastAsia="el-GR"/>
        </w:rPr>
        <w:t>0</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color w:val="191E00"/>
          <w:sz w:val="20"/>
          <w:szCs w:val="20"/>
          <w:lang w:eastAsia="el-GR"/>
        </w:rPr>
        <w:t>|</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b/>
          <w:bCs/>
          <w:color w:val="191E00"/>
          <w:sz w:val="20"/>
          <w:szCs w:val="20"/>
          <w:lang w:eastAsia="el-GR"/>
        </w:rPr>
        <w:t>Βαλκάνια Εξπρές</w:t>
      </w:r>
      <w:r>
        <w:rPr>
          <w:rFonts w:ascii="Verdana" w:eastAsia="Times New Roman" w:hAnsi="Verdana" w:cs="Times New Roman"/>
          <w:b/>
          <w:bCs/>
          <w:color w:val="191E00"/>
          <w:sz w:val="20"/>
          <w:szCs w:val="20"/>
          <w:lang w:eastAsia="el-GR"/>
        </w:rPr>
        <w:t xml:space="preserve"> </w:t>
      </w:r>
      <w:r w:rsidR="00973FAE">
        <w:rPr>
          <w:rFonts w:ascii="Verdana" w:eastAsia="Times New Roman" w:hAnsi="Verdana" w:cs="Times New Roman"/>
          <w:b/>
          <w:bCs/>
          <w:color w:val="191E00"/>
          <w:sz w:val="20"/>
          <w:szCs w:val="20"/>
          <w:lang w:eastAsia="el-GR"/>
        </w:rPr>
        <w:t>-</w:t>
      </w:r>
      <w:r w:rsidRPr="00666745">
        <w:rPr>
          <w:rFonts w:ascii="Verdana" w:eastAsia="Times New Roman" w:hAnsi="Verdana" w:cs="Calibri"/>
          <w:b/>
          <w:sz w:val="20"/>
          <w:szCs w:val="20"/>
          <w:lang w:eastAsia="el-GR"/>
        </w:rPr>
        <w:t xml:space="preserve"> </w:t>
      </w:r>
      <w:r w:rsidR="0011621B">
        <w:rPr>
          <w:rFonts w:ascii="Verdana" w:eastAsia="Times New Roman" w:hAnsi="Verdana" w:cs="Times New Roman"/>
          <w:b/>
          <w:bCs/>
          <w:color w:val="191E00"/>
          <w:sz w:val="20"/>
          <w:szCs w:val="20"/>
          <w:lang w:eastAsia="el-GR"/>
        </w:rPr>
        <w:t>Ε</w:t>
      </w:r>
      <w:r w:rsidRPr="00F1626F">
        <w:rPr>
          <w:rFonts w:ascii="Verdana" w:eastAsia="Times New Roman" w:hAnsi="Verdana" w:cs="Times New Roman"/>
          <w:b/>
          <w:bCs/>
          <w:color w:val="191E00"/>
          <w:sz w:val="20"/>
          <w:szCs w:val="20"/>
          <w:lang w:eastAsia="el-GR"/>
        </w:rPr>
        <w:t>’ ΚΥΚΛΟΣ</w:t>
      </w:r>
      <w:r w:rsidRPr="00666745">
        <w:rPr>
          <w:rFonts w:ascii="Verdana" w:eastAsia="Times New Roman" w:hAnsi="Verdana" w:cs="Times New Roman"/>
          <w:b/>
          <w:bCs/>
          <w:color w:val="191E00"/>
          <w:sz w:val="20"/>
          <w:szCs w:val="20"/>
          <w:lang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r w:rsidR="006C646F">
        <w:rPr>
          <w:rFonts w:ascii="Verdana" w:eastAsia="Times New Roman" w:hAnsi="Verdana" w:cs="Times New Roman"/>
          <w:b/>
          <w:bCs/>
          <w:color w:val="FF0000"/>
          <w:sz w:val="20"/>
          <w:szCs w:val="20"/>
          <w:lang w:eastAsia="el-GR"/>
        </w:rPr>
        <w:t>Α’ ΤΗΛΕΟΠΤΙΚΗ ΜΕΤΑΔΟΣΗ</w:t>
      </w:r>
    </w:p>
    <w:p w:rsidR="009E6D9B" w:rsidRPr="00666745" w:rsidRDefault="009E6D9B" w:rsidP="009E6D9B">
      <w:pPr>
        <w:spacing w:after="0" w:line="240" w:lineRule="auto"/>
        <w:rPr>
          <w:rFonts w:ascii="Verdana" w:eastAsia="Times New Roman" w:hAnsi="Verdana" w:cs="Times New Roman"/>
          <w:b/>
          <w:bCs/>
          <w:color w:val="191E00"/>
          <w:sz w:val="20"/>
          <w:szCs w:val="20"/>
          <w:lang w:eastAsia="el-GR"/>
        </w:rPr>
      </w:pPr>
    </w:p>
    <w:p w:rsidR="009E6D9B" w:rsidRPr="00666745" w:rsidRDefault="009E6D9B" w:rsidP="009E6D9B">
      <w:pPr>
        <w:spacing w:after="0" w:line="240" w:lineRule="auto"/>
        <w:rPr>
          <w:rFonts w:ascii="Verdana" w:eastAsia="Times New Roman" w:hAnsi="Verdana" w:cs="Tahoma"/>
          <w:b/>
          <w:sz w:val="20"/>
          <w:szCs w:val="20"/>
          <w:lang w:eastAsia="el-GR"/>
        </w:rPr>
      </w:pPr>
      <w:r w:rsidRPr="00666745">
        <w:rPr>
          <w:rFonts w:ascii="Verdana" w:eastAsia="Times New Roman" w:hAnsi="Verdana" w:cs="Tahoma"/>
          <w:b/>
          <w:sz w:val="20"/>
          <w:szCs w:val="20"/>
          <w:lang w:eastAsia="el-GR"/>
        </w:rPr>
        <w:t>Σειρά ταξιδιωτικών εκπομπών παραγωγής 202</w:t>
      </w:r>
      <w:r w:rsidR="00550E56">
        <w:rPr>
          <w:rFonts w:ascii="Verdana" w:eastAsia="Times New Roman" w:hAnsi="Verdana" w:cs="Tahoma"/>
          <w:b/>
          <w:sz w:val="20"/>
          <w:szCs w:val="20"/>
          <w:lang w:eastAsia="el-GR"/>
        </w:rPr>
        <w:t>3</w:t>
      </w:r>
      <w:r w:rsidR="00973FAE">
        <w:rPr>
          <w:rFonts w:ascii="Verdana" w:eastAsia="Times New Roman" w:hAnsi="Verdana" w:cs="Tahoma"/>
          <w:b/>
          <w:sz w:val="20"/>
          <w:szCs w:val="20"/>
          <w:lang w:eastAsia="el-GR"/>
        </w:rPr>
        <w:t>-24.</w:t>
      </w:r>
    </w:p>
    <w:p w:rsidR="009E6D9B" w:rsidRPr="00666745" w:rsidRDefault="009E6D9B" w:rsidP="009E6D9B">
      <w:pPr>
        <w:spacing w:after="0" w:line="240" w:lineRule="auto"/>
        <w:jc w:val="center"/>
        <w:rPr>
          <w:rFonts w:ascii="Verdana" w:eastAsia="Times New Roman" w:hAnsi="Verdana" w:cs="Times New Roman"/>
          <w:b/>
          <w:bCs/>
          <w:color w:val="810513"/>
          <w:sz w:val="21"/>
          <w:szCs w:val="21"/>
          <w:lang w:eastAsia="el-GR"/>
        </w:rPr>
      </w:pPr>
    </w:p>
    <w:p w:rsidR="00C46FFD" w:rsidRPr="00C46FFD" w:rsidRDefault="00C46FFD" w:rsidP="00C46FFD">
      <w:pPr>
        <w:spacing w:after="0" w:line="240" w:lineRule="auto"/>
        <w:rPr>
          <w:rFonts w:ascii="Verdana" w:eastAsia="Times New Roman" w:hAnsi="Verdana" w:cs="Tahoma"/>
          <w:sz w:val="20"/>
          <w:szCs w:val="20"/>
          <w:lang w:eastAsia="el-GR"/>
        </w:rPr>
      </w:pPr>
      <w:r>
        <w:rPr>
          <w:rFonts w:ascii="Verdana" w:eastAsia="Times New Roman" w:hAnsi="Verdana" w:cs="Tahoma" w:hint="eastAsia"/>
          <w:iCs/>
          <w:sz w:val="20"/>
          <w:szCs w:val="20"/>
          <w:lang w:eastAsia="el-GR"/>
        </w:rPr>
        <w:t xml:space="preserve">Το Βαλκάνια </w:t>
      </w:r>
      <w:r>
        <w:rPr>
          <w:rFonts w:ascii="Verdana" w:eastAsia="Times New Roman" w:hAnsi="Verdana" w:cs="Tahoma"/>
          <w:iCs/>
          <w:sz w:val="20"/>
          <w:szCs w:val="20"/>
          <w:lang w:eastAsia="el-GR"/>
        </w:rPr>
        <w:t>Ε</w:t>
      </w:r>
      <w:r w:rsidRPr="00C46FFD">
        <w:rPr>
          <w:rFonts w:ascii="Verdana" w:eastAsia="Times New Roman" w:hAnsi="Verdana" w:cs="Tahoma" w:hint="eastAsia"/>
          <w:iCs/>
          <w:sz w:val="20"/>
          <w:szCs w:val="20"/>
          <w:lang w:eastAsia="el-GR"/>
        </w:rPr>
        <w:t>ξπρές είναι από τις μακροβιότερες εκπομπές της ελληνικής δημόσιας τηλεόρασης.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Ύστερα από μια πολυετή περίοδο κλειστών συνόρων όπου τα Βαλκάνια και η Ν.Α. Ευρώπη «αποκόπηκαν» από τον χάρτη, το Βαλκάνια Εξπρές ήταν από τις πρώτες σειρές της ΕΡΤ που άρχισαν να καταγράφουν συστηματικά αυτή την περιοχή.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πλανήτη που καταστάλαξαν οι μεγάλοι πολιτισμοί της ανθρωπότητας, γράφηκαν οι περισσότερες σελίδες της παγκόσμιας ιστορίας και διαφορετικά στοιχεία εθνών, θρησκειών και λαϊκού πολιτισμού συνυπάρχουν σε ένα ψηφιδωτό.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Αναζητούμε τα ίχνη του Ελληνισμού που πάντα έβρισκε ζωτικό χώρο σε αυτή την περιοχή και άκμαζε σε διάφορες φάσης της ιστορίας. Ακολουθούμε τις ανθρώπινες ιστορίες και την σύγχρονη ζώσα πραγματικότητα.</w:t>
      </w:r>
    </w:p>
    <w:p w:rsid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Καταγράφουμε στα Βαλκάνια την περίοδο της μετάβασης, την Ευρωπαϊκή προοπτική, την μετανάστευση και την δημογραφική αιμορραγία, το περιβάλλον και την βιωσιμότητα, την 4</w:t>
      </w:r>
      <w:r w:rsidRPr="00C46FFD">
        <w:rPr>
          <w:rFonts w:ascii="Verdana" w:eastAsia="Times New Roman" w:hAnsi="Verdana" w:cs="Tahoma" w:hint="eastAsia"/>
          <w:iCs/>
          <w:sz w:val="20"/>
          <w:szCs w:val="20"/>
          <w:vertAlign w:val="superscript"/>
          <w:lang w:eastAsia="el-GR"/>
        </w:rPr>
        <w:t>η</w:t>
      </w:r>
      <w:r w:rsidRPr="00C46FFD">
        <w:rPr>
          <w:rFonts w:ascii="Verdana" w:eastAsia="Times New Roman" w:hAnsi="Verdana" w:cs="Tahoma" w:hint="eastAsia"/>
          <w:iCs/>
          <w:sz w:val="20"/>
          <w:szCs w:val="20"/>
          <w:lang w:eastAsia="el-GR"/>
        </w:rPr>
        <w:t>τεχνολογική επανάσταση, τις νέες ιδέες και την καινοτομία, καθώς και πολλές άλλες πτυχές της σύγχρονης ζωής.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iCs/>
          <w:sz w:val="20"/>
          <w:szCs w:val="20"/>
          <w:lang w:eastAsia="el-GR"/>
        </w:rPr>
        <w:t> ...και όλα αυτά μέσα από ένα «άλλο» ταξίδι, το ταξίδι του Βαλκάνια εξπρές. </w:t>
      </w:r>
      <w:r w:rsidRPr="00C46FFD">
        <w:rPr>
          <w:rFonts w:ascii="Verdana" w:eastAsia="Times New Roman" w:hAnsi="Verdana" w:cs="Tahoma"/>
          <w:sz w:val="20"/>
          <w:szCs w:val="20"/>
          <w:lang w:eastAsia="el-GR"/>
        </w:rPr>
        <w:t> </w:t>
      </w:r>
      <w:r w:rsidRPr="00C46FFD">
        <w:rPr>
          <w:rFonts w:ascii="Verdana" w:eastAsia="Times New Roman" w:hAnsi="Verdana" w:cs="Tahoma"/>
          <w:iCs/>
          <w:sz w:val="20"/>
          <w:szCs w:val="20"/>
          <w:lang w:eastAsia="el-GR"/>
        </w:rPr>
        <w:t> </w:t>
      </w:r>
    </w:p>
    <w:p w:rsidR="009E6D9B" w:rsidRDefault="009E6D9B" w:rsidP="009E6D9B">
      <w:pPr>
        <w:spacing w:after="0" w:line="240" w:lineRule="auto"/>
        <w:rPr>
          <w:rFonts w:ascii="Verdana" w:eastAsia="Times New Roman" w:hAnsi="Verdana" w:cs="Tahoma"/>
          <w:sz w:val="20"/>
          <w:szCs w:val="20"/>
          <w:lang w:eastAsia="el-GR"/>
        </w:rPr>
      </w:pP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Σκηνοθεσία – σενάριο: Θεόδωρος Καλέσης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Μοντάζ – τεχνική επεξεργασία: Κωνσταντινίδης Αργύρης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Διεύθυνση παραγωγής: Ιωάννα Δούκα</w:t>
      </w:r>
    </w:p>
    <w:p w:rsidR="009E6D9B" w:rsidRPr="00666745" w:rsidRDefault="009E6D9B" w:rsidP="009E6D9B">
      <w:pPr>
        <w:spacing w:after="0" w:line="240" w:lineRule="auto"/>
        <w:rPr>
          <w:rFonts w:ascii="Verdana" w:eastAsia="Times New Roman" w:hAnsi="Verdana" w:cs="Tahoma"/>
          <w:sz w:val="20"/>
          <w:szCs w:val="20"/>
          <w:lang w:eastAsia="el-GR"/>
        </w:rPr>
      </w:pPr>
      <w:proofErr w:type="gramStart"/>
      <w:r w:rsidRPr="00666745">
        <w:rPr>
          <w:rFonts w:ascii="Verdana" w:eastAsia="Times New Roman" w:hAnsi="Verdana" w:cs="Tahoma"/>
          <w:sz w:val="20"/>
          <w:szCs w:val="20"/>
          <w:lang w:val="en-US" w:eastAsia="el-GR"/>
        </w:rPr>
        <w:t>E</w:t>
      </w:r>
      <w:r w:rsidRPr="00666745">
        <w:rPr>
          <w:rFonts w:ascii="Verdana" w:eastAsia="Times New Roman" w:hAnsi="Verdana" w:cs="Tahoma"/>
          <w:sz w:val="20"/>
          <w:szCs w:val="20"/>
          <w:lang w:eastAsia="el-GR"/>
        </w:rPr>
        <w:t>ικονολήπτης :</w:t>
      </w:r>
      <w:proofErr w:type="gramEnd"/>
      <w:r w:rsidRPr="00666745">
        <w:rPr>
          <w:rFonts w:ascii="Verdana" w:eastAsia="Times New Roman" w:hAnsi="Verdana" w:cs="Tahoma"/>
          <w:sz w:val="20"/>
          <w:szCs w:val="20"/>
          <w:lang w:eastAsia="el-GR"/>
        </w:rPr>
        <w:t xml:space="preserve">  </w:t>
      </w:r>
      <w:r w:rsidR="0056651E">
        <w:rPr>
          <w:rFonts w:ascii="Verdana" w:eastAsia="Times New Roman" w:hAnsi="Verdana" w:cs="Tahoma"/>
          <w:sz w:val="20"/>
          <w:szCs w:val="20"/>
          <w:lang w:eastAsia="el-GR"/>
        </w:rPr>
        <w:t>Παναγιώτης Ασνάης</w:t>
      </w:r>
    </w:p>
    <w:p w:rsidR="009E6D9B" w:rsidRPr="00666745" w:rsidRDefault="0056651E" w:rsidP="009E6D9B">
      <w:pPr>
        <w:spacing w:after="0" w:line="240" w:lineRule="auto"/>
        <w:rPr>
          <w:rFonts w:ascii="Verdana" w:eastAsia="Times New Roman" w:hAnsi="Verdana" w:cs="Tahoma"/>
          <w:sz w:val="20"/>
          <w:szCs w:val="20"/>
          <w:lang w:eastAsia="el-GR"/>
        </w:rPr>
      </w:pPr>
      <w:r>
        <w:rPr>
          <w:rFonts w:ascii="Verdana" w:eastAsia="Times New Roman" w:hAnsi="Verdana" w:cs="Tahoma"/>
          <w:sz w:val="20"/>
          <w:szCs w:val="20"/>
          <w:lang w:eastAsia="el-GR"/>
        </w:rPr>
        <w:t>Χ</w:t>
      </w:r>
      <w:r w:rsidR="009E6D9B" w:rsidRPr="00666745">
        <w:rPr>
          <w:rFonts w:ascii="Verdana" w:eastAsia="Times New Roman" w:hAnsi="Verdana" w:cs="Tahoma"/>
          <w:sz w:val="20"/>
          <w:szCs w:val="20"/>
          <w:lang w:eastAsia="el-GR"/>
        </w:rPr>
        <w:t xml:space="preserve">ειρίστης </w:t>
      </w:r>
      <w:r w:rsidR="009E6D9B" w:rsidRPr="00666745">
        <w:rPr>
          <w:rFonts w:ascii="Verdana" w:eastAsia="Times New Roman" w:hAnsi="Verdana" w:cs="Tahoma"/>
          <w:sz w:val="20"/>
          <w:szCs w:val="20"/>
          <w:lang w:val="en-US" w:eastAsia="el-GR"/>
        </w:rPr>
        <w:t>drone</w:t>
      </w:r>
      <w:r w:rsidR="009E6D9B" w:rsidRPr="00666745">
        <w:rPr>
          <w:rFonts w:ascii="Verdana" w:eastAsia="Times New Roman" w:hAnsi="Verdana" w:cs="Tahoma"/>
          <w:sz w:val="20"/>
          <w:szCs w:val="20"/>
          <w:lang w:eastAsia="el-GR"/>
        </w:rPr>
        <w:t>:</w:t>
      </w:r>
      <w:r>
        <w:rPr>
          <w:rFonts w:ascii="Verdana" w:eastAsia="Times New Roman" w:hAnsi="Verdana" w:cs="Tahoma"/>
          <w:sz w:val="20"/>
          <w:szCs w:val="20"/>
          <w:lang w:eastAsia="el-GR"/>
        </w:rPr>
        <w:t>Αγησίλαος Δεληγιαννίδης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Επιστημονικός συνεργάτης: Γιώργος Στάμκος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Σκριπτ: Νόπη Ράντη</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Αφήγηση :Κώστας Χατζησάββας</w:t>
      </w:r>
    </w:p>
    <w:p w:rsidR="009E6D9B" w:rsidRPr="00A338F9" w:rsidRDefault="00A338F9" w:rsidP="009E6D9B">
      <w:pPr>
        <w:spacing w:after="0" w:line="240" w:lineRule="auto"/>
        <w:rPr>
          <w:rFonts w:ascii="Verdana" w:eastAsia="Times New Roman" w:hAnsi="Verdana" w:cs="Tahoma"/>
          <w:sz w:val="20"/>
          <w:szCs w:val="20"/>
          <w:lang w:eastAsia="el-GR"/>
        </w:rPr>
      </w:pPr>
      <w:r w:rsidRPr="00A338F9">
        <w:rPr>
          <w:rFonts w:ascii="Verdana" w:eastAsia="Times New Roman" w:hAnsi="Verdana" w:cs="Tahoma"/>
          <w:sz w:val="20"/>
          <w:szCs w:val="20"/>
          <w:lang w:eastAsia="el-GR"/>
        </w:rPr>
        <w:t>Βοηθός Μοντάζ: Ελένη Καψούρα</w:t>
      </w:r>
    </w:p>
    <w:p w:rsidR="00A338F9" w:rsidRPr="00A338F9" w:rsidRDefault="00A338F9" w:rsidP="009E6D9B">
      <w:pPr>
        <w:spacing w:after="0" w:line="240" w:lineRule="auto"/>
        <w:rPr>
          <w:rFonts w:ascii="Verdana" w:eastAsia="Times New Roman" w:hAnsi="Verdana" w:cs="Tahoma"/>
          <w:sz w:val="20"/>
          <w:szCs w:val="20"/>
          <w:lang w:eastAsia="el-GR"/>
        </w:rPr>
      </w:pPr>
      <w:r w:rsidRPr="00A338F9">
        <w:rPr>
          <w:rFonts w:ascii="Verdana" w:eastAsia="Times New Roman" w:hAnsi="Verdana" w:cs="Tahoma"/>
          <w:sz w:val="20"/>
          <w:szCs w:val="20"/>
          <w:lang w:eastAsia="el-GR"/>
        </w:rPr>
        <w:t>Μουσική Επιμέλεια: Αργύρης Κωνσταντινίδης</w:t>
      </w:r>
    </w:p>
    <w:p w:rsidR="00A338F9" w:rsidRDefault="00A338F9" w:rsidP="009E6D9B">
      <w:pPr>
        <w:spacing w:after="0" w:line="240" w:lineRule="auto"/>
        <w:rPr>
          <w:rFonts w:ascii="Verdana" w:eastAsia="Times New Roman" w:hAnsi="Verdana" w:cs="Times New Roman"/>
          <w:b/>
          <w:bCs/>
          <w:color w:val="538135"/>
          <w:sz w:val="20"/>
          <w:szCs w:val="20"/>
          <w:lang w:eastAsia="el-GR"/>
        </w:rPr>
      </w:pPr>
    </w:p>
    <w:p w:rsidR="00541B98" w:rsidRDefault="009E6D9B" w:rsidP="00756E7D">
      <w:pPr>
        <w:rPr>
          <w:rFonts w:ascii="Verdana" w:eastAsia="Times New Roman" w:hAnsi="Verdana" w:cs="Times New Roman"/>
          <w:b/>
          <w:color w:val="538135"/>
          <w:sz w:val="20"/>
          <w:szCs w:val="20"/>
          <w:lang w:eastAsia="el-GR"/>
        </w:rPr>
      </w:pPr>
      <w:r w:rsidRPr="00756E7D">
        <w:rPr>
          <w:rFonts w:ascii="Verdana" w:eastAsia="Times New Roman" w:hAnsi="Verdana" w:cs="Times New Roman"/>
          <w:b/>
          <w:color w:val="538135"/>
          <w:sz w:val="20"/>
          <w:szCs w:val="20"/>
          <w:lang w:eastAsia="el-GR"/>
        </w:rPr>
        <w:t xml:space="preserve">Επεισόδιο </w:t>
      </w:r>
      <w:r w:rsidR="002A42E6">
        <w:rPr>
          <w:rFonts w:ascii="Verdana" w:eastAsia="Times New Roman" w:hAnsi="Verdana" w:cs="Times New Roman"/>
          <w:b/>
          <w:color w:val="538135"/>
          <w:sz w:val="20"/>
          <w:szCs w:val="20"/>
          <w:lang w:eastAsia="el-GR"/>
        </w:rPr>
        <w:t>7</w:t>
      </w:r>
      <w:r w:rsidRPr="00756E7D">
        <w:rPr>
          <w:rFonts w:ascii="Verdana" w:eastAsia="Times New Roman" w:hAnsi="Verdana" w:cs="Times New Roman"/>
          <w:b/>
          <w:color w:val="538135"/>
          <w:sz w:val="20"/>
          <w:szCs w:val="20"/>
          <w:lang w:eastAsia="el-GR"/>
        </w:rPr>
        <w:t xml:space="preserve">ο:  </w:t>
      </w:r>
      <w:r w:rsidR="002A42E6" w:rsidRPr="002A42E6">
        <w:rPr>
          <w:rFonts w:ascii="Verdana" w:eastAsia="Times New Roman" w:hAnsi="Verdana" w:cs="Times New Roman"/>
          <w:b/>
          <w:color w:val="538135"/>
          <w:sz w:val="20"/>
          <w:szCs w:val="20"/>
          <w:lang w:eastAsia="el-GR"/>
        </w:rPr>
        <w:t>Ακ</w:t>
      </w:r>
      <w:r w:rsidR="00045610">
        <w:rPr>
          <w:rFonts w:ascii="Verdana" w:eastAsia="Times New Roman" w:hAnsi="Verdana" w:cs="Times New Roman"/>
          <w:b/>
          <w:color w:val="538135"/>
          <w:sz w:val="20"/>
          <w:szCs w:val="20"/>
          <w:lang w:eastAsia="el-GR"/>
        </w:rPr>
        <w:t>ο</w:t>
      </w:r>
      <w:r w:rsidR="002A42E6" w:rsidRPr="002A42E6">
        <w:rPr>
          <w:rFonts w:ascii="Verdana" w:eastAsia="Times New Roman" w:hAnsi="Verdana" w:cs="Times New Roman"/>
          <w:b/>
          <w:color w:val="538135"/>
          <w:sz w:val="20"/>
          <w:szCs w:val="20"/>
          <w:lang w:eastAsia="el-GR"/>
        </w:rPr>
        <w:t>λουθώντας</w:t>
      </w:r>
      <w:r w:rsidR="00045610">
        <w:rPr>
          <w:rFonts w:ascii="Verdana" w:eastAsia="Times New Roman" w:hAnsi="Verdana" w:cs="Times New Roman"/>
          <w:b/>
          <w:color w:val="538135"/>
          <w:sz w:val="20"/>
          <w:szCs w:val="20"/>
          <w:lang w:eastAsia="el-GR"/>
        </w:rPr>
        <w:t xml:space="preserve"> τ</w:t>
      </w:r>
      <w:r w:rsidR="002A42E6" w:rsidRPr="002A42E6">
        <w:rPr>
          <w:rFonts w:ascii="Verdana" w:eastAsia="Times New Roman" w:hAnsi="Verdana" w:cs="Times New Roman"/>
          <w:b/>
          <w:color w:val="538135"/>
          <w:sz w:val="20"/>
          <w:szCs w:val="20"/>
          <w:lang w:eastAsia="el-GR"/>
        </w:rPr>
        <w:t>ον Ποταμό Δρίνο Μέρος Α’  / Βοσνία Ερζεγοβίνη</w:t>
      </w:r>
    </w:p>
    <w:p w:rsidR="002A42E6" w:rsidRPr="002A42E6" w:rsidRDefault="002A42E6" w:rsidP="002A42E6">
      <w:pPr>
        <w:spacing w:after="0" w:line="240" w:lineRule="auto"/>
        <w:rPr>
          <w:rFonts w:ascii="Verdana" w:eastAsia="Times New Roman" w:hAnsi="Verdana" w:cs="Times New Roman"/>
          <w:color w:val="000000"/>
          <w:sz w:val="20"/>
          <w:szCs w:val="20"/>
          <w:lang w:eastAsia="el-GR"/>
        </w:rPr>
      </w:pPr>
      <w:r w:rsidRPr="002A42E6">
        <w:rPr>
          <w:rFonts w:ascii="Verdana" w:eastAsia="Times New Roman" w:hAnsi="Verdana" w:cs="Times New Roman"/>
          <w:color w:val="000000"/>
          <w:sz w:val="20"/>
          <w:szCs w:val="20"/>
          <w:lang w:eastAsia="el-GR"/>
        </w:rPr>
        <w:t xml:space="preserve">Σε αυτό το επεισόδιο σας ταξιδεύουμε στην κοιλάδα του ποταμού Δρίνου, στην ανατολική Βοσνία, έχοντας ως “συνοδηγό” μας τα βιβλία και τις σκέψεις του Νομπελίστα Γιουγκοσλάβου Λογοτέχνη Ίβο Άντριτς. Ξεκινάμε από την συμβολή των ποταμών Τάρα και Πίβα, σε υψόμετρο 470 μέτρων, που είναι και η επίσημη γέννηση του ποταμού. Συνεχίζουμε στο Κάμπ “Ντίβλια Ριέκα”, που βρίσκεται σε μια περιοχή στις όχθες του Δρίνου, η οποία χαρακτηρίζεται ως η “Μέκκα” του ράφτινγκ στα Βαλκάνια. Επόμενος σταθμός μας το επιβλητικό, μπρουταλιστικού στυλ, μνημείο της Μάχης της Σούτιεσκα, αφιερωμένο στην μνήμη των Παρτιζάνων του Τίτο, που έχασαν τις ζωές τους την άνοιξη του 1943, για </w:t>
      </w:r>
      <w:r w:rsidRPr="002A42E6">
        <w:rPr>
          <w:rFonts w:ascii="Verdana" w:eastAsia="Times New Roman" w:hAnsi="Verdana" w:cs="Times New Roman"/>
          <w:color w:val="000000"/>
          <w:sz w:val="20"/>
          <w:szCs w:val="20"/>
          <w:lang w:eastAsia="el-GR"/>
        </w:rPr>
        <w:lastRenderedPageBreak/>
        <w:t>να ματαιώσουν το σχέδιο του Χίτλερ για την εξόντωση της γιουγκοσλαβικής Αντίστασης. Συνεχίζουμε στην Φότσα των παλιών σπιτιών και του Αλάτζα τζαμί, που καταστράφηκε και ανοικοδομήθηκε. Κάνουμε μια βόλτα με το μηχανικό θηρίο “Ντάνσερ”, που κατασκεύασε μόνος του ένας επινοητικός νεαρός Σερβοβόσνιος. Συμμετέχουμε σε μια οικογενειακή γιορτή (Σλάβα) των Σερβοβόσνιων, ακούγοντας  Γκούσλε, αλλά και επικά πολυφωνικά τραγούδια. Περνάμε από το Πάρκο Μνήμης του Τίτο πριν φθάσουμε στο Γκόραζντε των γεφυρών και του πρόσφατου πολέμου. Εδώ μαθαίνουμε πως επιβίωσαν οι πολιορκημένοι του Γκόραζντε, περικυκλωμένοι επί τρία χρόνια, αλλά και πως ξεδίπλωσαν την εφευρετικότητά τους. Όμως το ταξίδι μας στην κοιλάδα του Δρίνου συνεχίζεται και στο επόμενο επεισόδιο...</w:t>
      </w:r>
    </w:p>
    <w:p w:rsidR="00C54C70" w:rsidRPr="00A27F99" w:rsidRDefault="00CA70B3" w:rsidP="00A27F99">
      <w:pPr>
        <w:spacing w:after="0" w:line="240" w:lineRule="auto"/>
        <w:jc w:val="both"/>
        <w:rPr>
          <w:rFonts w:ascii="Verdana" w:eastAsia="Times New Roman" w:hAnsi="Verdana" w:cs="Times New Roman"/>
          <w:b/>
          <w:color w:val="191E00"/>
          <w:sz w:val="20"/>
          <w:szCs w:val="20"/>
          <w:lang w:eastAsia="el-GR"/>
        </w:rPr>
      </w:pPr>
      <w:r w:rsidRPr="00CA70B3">
        <w:rPr>
          <w:rFonts w:ascii="Verdana" w:eastAsia="Times New Roman" w:hAnsi="Verdana" w:cs="Times New Roman"/>
          <w:color w:val="191E00"/>
          <w:sz w:val="20"/>
          <w:szCs w:val="20"/>
          <w:lang w:eastAsia="el-GR"/>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4C70" w:rsidRPr="00A27F99" w:rsidTr="00A7111D">
        <w:trPr>
          <w:tblCellSpacing w:w="0" w:type="dxa"/>
        </w:trPr>
        <w:tc>
          <w:tcPr>
            <w:tcW w:w="2500" w:type="pct"/>
            <w:vAlign w:val="center"/>
            <w:hideMark/>
          </w:tcPr>
          <w:p w:rsidR="00C54C70" w:rsidRPr="00A27F99" w:rsidRDefault="00E142ED" w:rsidP="00A27F9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p>
        </w:tc>
        <w:tc>
          <w:tcPr>
            <w:tcW w:w="2500" w:type="pct"/>
            <w:vAlign w:val="center"/>
            <w:hideMark/>
          </w:tcPr>
          <w:p w:rsidR="00C54C70" w:rsidRPr="00A27F99" w:rsidRDefault="00C54C70" w:rsidP="006E1CC5">
            <w:pPr>
              <w:spacing w:after="0" w:line="240" w:lineRule="auto"/>
              <w:jc w:val="right"/>
              <w:rPr>
                <w:rFonts w:ascii="Verdana" w:eastAsia="Times New Roman" w:hAnsi="Verdana" w:cs="Times New Roman"/>
                <w:color w:val="191E00"/>
                <w:sz w:val="20"/>
                <w:szCs w:val="20"/>
                <w:lang w:eastAsia="el-GR"/>
              </w:rPr>
            </w:pPr>
            <w:r w:rsidRPr="00A27F99">
              <w:rPr>
                <w:rFonts w:ascii="Verdana" w:eastAsia="Times New Roman" w:hAnsi="Verdana" w:cs="Times New Roman"/>
                <w:b/>
                <w:bCs/>
                <w:color w:val="053E62"/>
                <w:sz w:val="20"/>
                <w:szCs w:val="20"/>
                <w:lang w:eastAsia="el-GR"/>
              </w:rPr>
              <w:t>WEBTV</w:t>
            </w:r>
            <w:r w:rsidRPr="00A27F99">
              <w:rPr>
                <w:rFonts w:ascii="Verdana" w:eastAsia="Times New Roman" w:hAnsi="Verdana" w:cs="Times New Roman"/>
                <w:b/>
                <w:bCs/>
                <w:color w:val="053E62"/>
                <w:sz w:val="20"/>
                <w:szCs w:val="20"/>
                <w:lang w:val="en-US" w:eastAsia="el-GR"/>
              </w:rPr>
              <w:t xml:space="preserve"> </w:t>
            </w:r>
            <w:r w:rsidRPr="00A27F99">
              <w:rPr>
                <w:rFonts w:ascii="Verdana" w:eastAsia="Times New Roman" w:hAnsi="Verdana" w:cs="Times New Roman"/>
                <w:b/>
                <w:bCs/>
                <w:color w:val="053E62"/>
                <w:sz w:val="20"/>
                <w:szCs w:val="20"/>
                <w:lang w:eastAsia="el-GR"/>
              </w:rPr>
              <w:t>ERTflix</w:t>
            </w:r>
            <w:r w:rsidRPr="00A27F99">
              <w:rPr>
                <w:rFonts w:ascii="Verdana" w:eastAsia="Times New Roman" w:hAnsi="Verdana" w:cs="Times New Roman"/>
                <w:color w:val="191E00"/>
                <w:sz w:val="20"/>
                <w:szCs w:val="20"/>
                <w:lang w:eastAsia="el-GR"/>
              </w:rPr>
              <w:t xml:space="preserve"> </w:t>
            </w:r>
          </w:p>
        </w:tc>
      </w:tr>
    </w:tbl>
    <w:p w:rsidR="00C54C70" w:rsidRPr="00A27F99" w:rsidRDefault="00C54C70" w:rsidP="00A27F99">
      <w:pPr>
        <w:spacing w:after="0" w:line="240" w:lineRule="auto"/>
        <w:rPr>
          <w:rFonts w:ascii="Verdana" w:eastAsia="Times New Roman" w:hAnsi="Verdana" w:cs="Times New Roman"/>
          <w:b/>
          <w:color w:val="538135"/>
          <w:sz w:val="20"/>
          <w:szCs w:val="20"/>
          <w:lang w:eastAsia="el-GR"/>
        </w:rPr>
      </w:pPr>
    </w:p>
    <w:p w:rsidR="00A27F99" w:rsidRPr="00F1626F" w:rsidRDefault="007A0D0B" w:rsidP="00A27F99">
      <w:pPr>
        <w:spacing w:after="0" w:line="240" w:lineRule="auto"/>
        <w:rPr>
          <w:rFonts w:ascii="Verdana" w:eastAsia="Times New Roman" w:hAnsi="Verdana" w:cs="Times New Roman"/>
          <w:b/>
          <w:bCs/>
          <w:color w:val="191E00"/>
          <w:sz w:val="20"/>
          <w:szCs w:val="20"/>
          <w:lang w:eastAsia="el-GR"/>
        </w:rPr>
      </w:pPr>
      <w:r w:rsidRPr="00A27F99">
        <w:rPr>
          <w:rFonts w:ascii="Verdana" w:eastAsia="Times New Roman" w:hAnsi="Verdana" w:cs="Times New Roman"/>
          <w:b/>
          <w:bCs/>
          <w:color w:val="191E00"/>
          <w:sz w:val="20"/>
          <w:szCs w:val="20"/>
          <w:lang w:eastAsia="el-GR"/>
        </w:rPr>
        <w:t>18:00</w:t>
      </w:r>
      <w:r w:rsidRPr="00A27F99">
        <w:rPr>
          <w:rFonts w:ascii="Verdana" w:eastAsia="Times New Roman" w:hAnsi="Verdana" w:cs="Times New Roman"/>
          <w:color w:val="191E00"/>
          <w:sz w:val="20"/>
          <w:szCs w:val="20"/>
          <w:lang w:val="en-US" w:eastAsia="el-GR"/>
        </w:rPr>
        <w:t> </w:t>
      </w:r>
      <w:r w:rsidRPr="00A27F99">
        <w:rPr>
          <w:rFonts w:ascii="Verdana" w:eastAsia="Times New Roman" w:hAnsi="Verdana" w:cs="Times New Roman"/>
          <w:color w:val="191E00"/>
          <w:sz w:val="20"/>
          <w:szCs w:val="20"/>
          <w:lang w:eastAsia="el-GR"/>
        </w:rPr>
        <w:t>|</w:t>
      </w:r>
      <w:r w:rsidRPr="00A27F99">
        <w:rPr>
          <w:rFonts w:ascii="Verdana" w:eastAsia="Times New Roman" w:hAnsi="Verdana"/>
          <w:b/>
          <w:bCs/>
          <w:color w:val="191E00"/>
          <w:sz w:val="20"/>
          <w:szCs w:val="20"/>
        </w:rPr>
        <w:t xml:space="preserve"> </w:t>
      </w:r>
      <w:r w:rsidR="00A27F99" w:rsidRPr="00A27F99">
        <w:rPr>
          <w:rFonts w:ascii="Verdana" w:hAnsi="Verdana"/>
          <w:b/>
          <w:sz w:val="20"/>
          <w:szCs w:val="20"/>
        </w:rPr>
        <w:t>Ώρα Χορού</w:t>
      </w:r>
      <w:r w:rsidR="00A27F99">
        <w:rPr>
          <w:rFonts w:ascii="Verdana" w:hAnsi="Verdana"/>
          <w:b/>
          <w:sz w:val="20"/>
          <w:szCs w:val="20"/>
        </w:rPr>
        <w:t xml:space="preserve">  </w:t>
      </w:r>
      <w:r w:rsidR="00A27F99" w:rsidRPr="00F1626F">
        <w:rPr>
          <w:rFonts w:ascii="Verdana" w:eastAsia="Times New Roman" w:hAnsi="Verdana" w:cs="Times New Roman"/>
          <w:b/>
          <w:bCs/>
          <w:color w:val="191E00"/>
          <w:sz w:val="20"/>
          <w:szCs w:val="20"/>
          <w:lang w:eastAsia="el-GR"/>
        </w:rPr>
        <w:t xml:space="preserve">[Ε] </w:t>
      </w:r>
      <w:r w:rsidR="00A27F99" w:rsidRPr="00F1626F">
        <w:rPr>
          <w:rFonts w:ascii="Verdana" w:eastAsia="Times New Roman" w:hAnsi="Verdana" w:cs="Times New Roman"/>
          <w:b/>
          <w:bCs/>
          <w:noProof/>
          <w:color w:val="191E00"/>
          <w:sz w:val="20"/>
          <w:szCs w:val="20"/>
          <w:lang w:eastAsia="el-GR"/>
        </w:rPr>
        <w:drawing>
          <wp:inline distT="0" distB="0" distL="0" distR="0">
            <wp:extent cx="222885" cy="222885"/>
            <wp:effectExtent l="19050" t="0" r="5715" b="0"/>
            <wp:docPr id="195" name="Εικόνα 204"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KAT 8"/>
                    <pic:cNvPicPr>
                      <a:picLocks noChangeAspect="1" noChangeArrowheads="1"/>
                    </pic:cNvPicPr>
                  </pic:nvPicPr>
                  <pic:blipFill>
                    <a:blip r:embed="rId20"/>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27F99" w:rsidRPr="00A27F99" w:rsidRDefault="00A27F99" w:rsidP="00A27F99">
      <w:pPr>
        <w:spacing w:after="0" w:line="240" w:lineRule="auto"/>
        <w:rPr>
          <w:rFonts w:ascii="Verdana" w:hAnsi="Verdana"/>
          <w:b/>
          <w:sz w:val="20"/>
          <w:szCs w:val="20"/>
        </w:rPr>
      </w:pPr>
    </w:p>
    <w:p w:rsidR="00A27F99" w:rsidRPr="00A27F99" w:rsidRDefault="00A27F99" w:rsidP="00A27F99">
      <w:pPr>
        <w:spacing w:after="0" w:line="240" w:lineRule="auto"/>
        <w:rPr>
          <w:rFonts w:ascii="Verdana" w:eastAsia="Times New Roman" w:hAnsi="Verdana" w:cs="Times New Roman"/>
          <w:b/>
          <w:color w:val="000000"/>
          <w:sz w:val="20"/>
          <w:szCs w:val="20"/>
          <w:lang w:eastAsia="el-GR"/>
        </w:rPr>
      </w:pPr>
      <w:r w:rsidRPr="00A27F99">
        <w:rPr>
          <w:rFonts w:ascii="Verdana" w:eastAsia="Times New Roman" w:hAnsi="Verdana" w:cs="Times New Roman"/>
          <w:b/>
          <w:color w:val="000000"/>
          <w:sz w:val="20"/>
          <w:szCs w:val="20"/>
          <w:lang w:eastAsia="el-GR"/>
        </w:rPr>
        <w:t>Ωριαία εκπομπή, παραγωγής 2022.</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Ιδέα- Σκηνοθεσία: Νικόλ Αλεξανδροπούλου</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Διεύθυνση Φωτογραφίας: Νίκος Παπαγγελής</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Μοντάζ: Νικολέτα Λεούση</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Τι νιώθει κανείς όταν χορεύει;</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Με ποιον τρόπο o χορός τον απελευθερώνει;</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Και τι είναι αυτό που τον κάνει να αφιερώσει τη ζωή του στην Τέχνη του χορού;</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Η σειρά ντοκιμαντέρ «Ώρα Χορού» είναι η πρώτη σειρά ντοκιμαντέρ στην ΕΡΤ αφιερωμένη αποκλειστικά στον χορό.</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Μια σειρά που ξεχειλίζει μουσική, κίνηση και ρυθμό.</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Μία ιδέα της Νικόλ Αλεξανδροπούλου, η οποία υπογράφει επίσης το σενάριο και τη σκηνοθεσία και θα μας κάνει να σηκωθούμε από τον καναπέ μας.</w:t>
      </w:r>
    </w:p>
    <w:p w:rsidR="00A27F99" w:rsidRPr="00A27F99" w:rsidRDefault="00A27F99" w:rsidP="00A27F99">
      <w:pPr>
        <w:spacing w:after="0" w:line="240" w:lineRule="auto"/>
        <w:rPr>
          <w:rFonts w:ascii="Verdana" w:eastAsia="Times New Roman" w:hAnsi="Verdana" w:cs="Times New Roman"/>
          <w:color w:val="000000"/>
          <w:sz w:val="20"/>
          <w:szCs w:val="20"/>
          <w:lang w:eastAsia="el-GR"/>
        </w:rPr>
      </w:pPr>
    </w:p>
    <w:p w:rsidR="00A44827" w:rsidRPr="00A44827" w:rsidRDefault="00A44827" w:rsidP="00A44827">
      <w:pPr>
        <w:spacing w:after="0" w:line="240" w:lineRule="auto"/>
        <w:rPr>
          <w:rFonts w:ascii="Verdana" w:eastAsia="Times New Roman" w:hAnsi="Verdana" w:cs="Times New Roman"/>
          <w:b/>
          <w:color w:val="538135"/>
          <w:sz w:val="20"/>
          <w:szCs w:val="20"/>
          <w:lang w:eastAsia="el-GR"/>
        </w:rPr>
      </w:pPr>
      <w:r w:rsidRPr="00A44827">
        <w:rPr>
          <w:rFonts w:ascii="Verdana" w:eastAsia="Times New Roman" w:hAnsi="Verdana" w:cs="Times New Roman"/>
          <w:b/>
          <w:color w:val="538135"/>
          <w:sz w:val="20"/>
          <w:szCs w:val="20"/>
          <w:lang w:eastAsia="el-GR"/>
        </w:rPr>
        <w:t>Επεισόδιο 7ο: Gabriel Marino</w:t>
      </w:r>
    </w:p>
    <w:p w:rsidR="00A44827" w:rsidRPr="00A44827" w:rsidRDefault="00A44827" w:rsidP="00A44827">
      <w:pPr>
        <w:spacing w:after="0" w:line="240" w:lineRule="auto"/>
        <w:rPr>
          <w:rFonts w:ascii="Verdana" w:eastAsia="Times New Roman" w:hAnsi="Verdana" w:cs="Times New Roman"/>
          <w:color w:val="000000"/>
          <w:sz w:val="20"/>
          <w:szCs w:val="20"/>
          <w:lang w:eastAsia="el-GR"/>
        </w:rPr>
      </w:pPr>
      <w:r w:rsidRPr="00A44827">
        <w:rPr>
          <w:rFonts w:ascii="Verdana" w:eastAsia="Times New Roman" w:hAnsi="Verdana" w:cs="Times New Roman"/>
          <w:color w:val="000000"/>
          <w:sz w:val="20"/>
          <w:szCs w:val="20"/>
          <w:lang w:eastAsia="el-GR"/>
        </w:rPr>
        <w:t xml:space="preserve">Πάθος, ένταση, φλόγα. Τι είναι αυτό που κάνει το tango να είναι τόσο αγαπητό και δημοφιλές παγκοσμίως; Ο χορευτής και δάσκαλος του tango, Gabriel Marino, ο οποίος εγκατέλειψε την Αργεντινή, κι εγκαταστάθηκε στην Ελλάδα διδάσκοντας το αυθεντικό Αργεντίνικο tango στο κέντρο της Αθήνας, προσπαθεί να απαντήσει στο ερώτημα. </w:t>
      </w:r>
    </w:p>
    <w:p w:rsidR="00A44827" w:rsidRPr="00A44827" w:rsidRDefault="00A44827" w:rsidP="00A44827">
      <w:pPr>
        <w:spacing w:after="0" w:line="240" w:lineRule="auto"/>
        <w:rPr>
          <w:rFonts w:ascii="Verdana" w:eastAsia="Times New Roman" w:hAnsi="Verdana" w:cs="Times New Roman"/>
          <w:color w:val="000000"/>
          <w:sz w:val="20"/>
          <w:szCs w:val="20"/>
          <w:lang w:eastAsia="el-GR"/>
        </w:rPr>
      </w:pPr>
    </w:p>
    <w:p w:rsidR="00A44827" w:rsidRPr="00A44827" w:rsidRDefault="00A44827" w:rsidP="00A44827">
      <w:pPr>
        <w:spacing w:after="0" w:line="240" w:lineRule="auto"/>
        <w:rPr>
          <w:rFonts w:ascii="Verdana" w:eastAsia="Times New Roman" w:hAnsi="Verdana" w:cs="Times New Roman"/>
          <w:color w:val="000000"/>
          <w:sz w:val="20"/>
          <w:szCs w:val="20"/>
          <w:lang w:eastAsia="el-GR"/>
        </w:rPr>
      </w:pPr>
      <w:r w:rsidRPr="00A44827">
        <w:rPr>
          <w:rFonts w:ascii="Verdana" w:eastAsia="Times New Roman" w:hAnsi="Verdana" w:cs="Times New Roman"/>
          <w:color w:val="000000"/>
          <w:sz w:val="20"/>
          <w:szCs w:val="20"/>
          <w:lang w:eastAsia="el-GR"/>
        </w:rPr>
        <w:t>Τον συναντάμε στην Σχολή του, μαθαίνουμε τόσο για τη δική του ιστορία όσο και για την ιστορία του χορού και παρακολουθούμε μία παραδοσιακή Milonga μεταξύ επαγγελματιών και ερασιτεχνών χορευτών.</w:t>
      </w:r>
    </w:p>
    <w:p w:rsidR="00CA57EE" w:rsidRPr="007602B8" w:rsidRDefault="00CA57EE" w:rsidP="00CA57EE">
      <w:pPr>
        <w:spacing w:after="0" w:line="240" w:lineRule="auto"/>
        <w:rPr>
          <w:rFonts w:ascii="Verdana" w:eastAsia="Times New Roman" w:hAnsi="Verdana" w:cs="Times New Roman"/>
          <w:color w:val="000000"/>
          <w:sz w:val="20"/>
          <w:szCs w:val="20"/>
          <w:lang w:eastAsia="el-GR"/>
        </w:rPr>
      </w:pPr>
    </w:p>
    <w:p w:rsidR="001B65E0" w:rsidRPr="00F1626F" w:rsidRDefault="00CA70B3" w:rsidP="001B65E0">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bCs/>
          <w:color w:val="191E00"/>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B65E0" w:rsidRPr="00F1626F" w:rsidTr="00C35B89">
        <w:trPr>
          <w:tblCellSpacing w:w="0" w:type="dxa"/>
        </w:trPr>
        <w:tc>
          <w:tcPr>
            <w:tcW w:w="2500" w:type="pct"/>
            <w:vAlign w:val="center"/>
            <w:hideMark/>
          </w:tcPr>
          <w:p w:rsidR="001B65E0" w:rsidRPr="00F1626F" w:rsidRDefault="001B65E0" w:rsidP="00C35B8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1B65E0" w:rsidRPr="00F1626F" w:rsidRDefault="001B65E0" w:rsidP="00C35B8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25078" w:rsidRPr="00F1626F" w:rsidRDefault="001B65E0" w:rsidP="00D25078">
      <w:pPr>
        <w:pStyle w:val="Web"/>
        <w:spacing w:before="0" w:beforeAutospacing="0" w:after="0" w:afterAutospacing="0"/>
        <w:rPr>
          <w:rFonts w:ascii="Verdana" w:hAnsi="Verdana"/>
          <w:b/>
          <w:color w:val="000000"/>
          <w:sz w:val="20"/>
          <w:szCs w:val="20"/>
        </w:rPr>
      </w:pPr>
      <w:r w:rsidRPr="00F1626F">
        <w:rPr>
          <w:rFonts w:ascii="Verdana" w:hAnsi="Verdana"/>
          <w:color w:val="191E00"/>
          <w:sz w:val="20"/>
          <w:szCs w:val="20"/>
        </w:rPr>
        <w:br/>
      </w:r>
      <w:r w:rsidR="00D25078" w:rsidRPr="00F1626F">
        <w:rPr>
          <w:rFonts w:ascii="Verdana" w:hAnsi="Verdana"/>
          <w:b/>
          <w:color w:val="000000"/>
          <w:sz w:val="20"/>
          <w:szCs w:val="20"/>
        </w:rPr>
        <w:t xml:space="preserve">19:00 | Ένθετο «Πολιτισμός» </w:t>
      </w:r>
    </w:p>
    <w:p w:rsidR="00D25078" w:rsidRPr="00F1626F" w:rsidRDefault="00D25078" w:rsidP="00D25078">
      <w:pPr>
        <w:spacing w:after="0" w:line="240" w:lineRule="auto"/>
        <w:rPr>
          <w:rFonts w:ascii="Verdana" w:eastAsia="Times New Roman" w:hAnsi="Verdana" w:cs="Times New Roman"/>
          <w:b/>
          <w:color w:val="000000"/>
          <w:sz w:val="20"/>
          <w:szCs w:val="20"/>
          <w:lang w:eastAsia="el-GR"/>
        </w:rPr>
      </w:pPr>
      <w:r w:rsidRPr="00F1626F">
        <w:rPr>
          <w:rFonts w:ascii="Verdana" w:eastAsia="Times New Roman" w:hAnsi="Verdana" w:cs="Times New Roman"/>
          <w:color w:val="000000"/>
          <w:sz w:val="20"/>
          <w:szCs w:val="20"/>
          <w:lang w:eastAsia="el-GR"/>
        </w:rPr>
        <w:t>Δεκάλεπτη εβδομαδιαία ενημέρωση για τις πολιτιστικές δράσεις σε Θεσσαλονίκη και την ελληνική περιφέρεια. Δρώμενα, εκδηλώσεις και καλλιτεχνικές πρωτοβουλίες βρίσκονται στο επίκεντρο της καλλιτεχνικής ατζέντας της ΕΡΤ3.</w:t>
      </w:r>
    </w:p>
    <w:p w:rsidR="000C59DE" w:rsidRPr="00F1626F" w:rsidRDefault="000C59DE" w:rsidP="00D25078">
      <w:pPr>
        <w:pStyle w:val="xmsonormal"/>
        <w:shd w:val="clear" w:color="auto" w:fill="FFFFFF"/>
        <w:spacing w:before="0" w:beforeAutospacing="0" w:after="0" w:afterAutospacing="0"/>
        <w:rPr>
          <w:rFonts w:ascii="Verdana" w:hAnsi="Verdana"/>
          <w:b/>
          <w:bCs/>
          <w:color w:val="191E00"/>
          <w:sz w:val="20"/>
          <w:szCs w:val="20"/>
        </w:rPr>
      </w:pPr>
    </w:p>
    <w:p w:rsidR="000C59DE" w:rsidRPr="00F1626F" w:rsidRDefault="000C59DE" w:rsidP="000C59DE">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0C59DE" w:rsidRPr="00F1626F" w:rsidRDefault="000C59DE" w:rsidP="000C59DE">
      <w:pPr>
        <w:spacing w:after="0" w:line="240" w:lineRule="auto"/>
        <w:rPr>
          <w:rFonts w:ascii="Verdana" w:eastAsia="Times New Roman" w:hAnsi="Verdana" w:cs="Times New Roman"/>
          <w:b/>
          <w:bCs/>
          <w:color w:val="191E00"/>
          <w:sz w:val="20"/>
          <w:szCs w:val="20"/>
          <w:lang w:eastAsia="el-GR"/>
        </w:rPr>
      </w:pPr>
    </w:p>
    <w:p w:rsidR="000C59DE" w:rsidRPr="00F1626F" w:rsidRDefault="000C59DE" w:rsidP="000C59DE">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 | Ειδήσεις από την Περιφέρεια</w:t>
      </w:r>
    </w:p>
    <w:p w:rsidR="0015798F" w:rsidRPr="00F1626F" w:rsidRDefault="0015798F" w:rsidP="000C59DE">
      <w:pPr>
        <w:spacing w:after="0" w:line="240" w:lineRule="auto"/>
        <w:rPr>
          <w:rFonts w:ascii="Verdana" w:eastAsia="Times New Roman" w:hAnsi="Verdana" w:cs="Times New Roman"/>
          <w:bCs/>
          <w:color w:val="191E00"/>
          <w:sz w:val="20"/>
          <w:szCs w:val="20"/>
          <w:lang w:eastAsia="el-GR"/>
        </w:rPr>
      </w:pPr>
    </w:p>
    <w:p w:rsidR="00EC73E1" w:rsidRPr="00BC4946" w:rsidRDefault="00CA70B3" w:rsidP="00EC73E1">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73E1" w:rsidRPr="00BC4946" w:rsidTr="00EF4DD3">
        <w:trPr>
          <w:tblCellSpacing w:w="0" w:type="dxa"/>
        </w:trPr>
        <w:tc>
          <w:tcPr>
            <w:tcW w:w="2500" w:type="pct"/>
            <w:vAlign w:val="center"/>
            <w:hideMark/>
          </w:tcPr>
          <w:p w:rsidR="00EC73E1" w:rsidRPr="00BC4946" w:rsidRDefault="00EC73E1" w:rsidP="00EF4DD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EC73E1" w:rsidRPr="00BC4946" w:rsidRDefault="00EC73E1" w:rsidP="00EF4DD3">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EC73E1" w:rsidRPr="0034385B" w:rsidRDefault="00EC73E1" w:rsidP="00EC73E1">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EC73E1">
        <w:rPr>
          <w:rFonts w:ascii="Verdana" w:eastAsia="Times New Roman" w:hAnsi="Verdana" w:cs="Times New Roman"/>
          <w:b/>
          <w:bCs/>
          <w:color w:val="191E00"/>
          <w:sz w:val="20"/>
          <w:szCs w:val="20"/>
          <w:lang w:eastAsia="el-GR"/>
        </w:rPr>
        <w:t>20</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–Γ’ ΚΥΚΛΟΣ</w:t>
      </w:r>
      <w:r w:rsidRPr="00C80CF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E</w:t>
      </w:r>
      <w:r w:rsidRPr="00C80CF3">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 xml:space="preserve"> </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EC73E1" w:rsidRPr="0034385B" w:rsidRDefault="00EC73E1" w:rsidP="00EC73E1">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EC73E1" w:rsidRDefault="00EC73E1" w:rsidP="00EC73E1">
      <w:pPr>
        <w:rPr>
          <w:rFonts w:ascii="Verdana" w:hAnsi="Verdana"/>
          <w:sz w:val="20"/>
          <w:szCs w:val="20"/>
        </w:rPr>
      </w:pPr>
    </w:p>
    <w:p w:rsidR="00EC73E1" w:rsidRPr="0034385B" w:rsidRDefault="00EC73E1" w:rsidP="00EC73E1">
      <w:pPr>
        <w:rPr>
          <w:rFonts w:ascii="Verdana" w:hAnsi="Verdana"/>
          <w:b/>
          <w:sz w:val="20"/>
          <w:szCs w:val="20"/>
        </w:rPr>
      </w:pPr>
      <w:r w:rsidRPr="0034385B">
        <w:rPr>
          <w:rFonts w:ascii="Verdana" w:hAnsi="Verdana"/>
          <w:b/>
          <w:sz w:val="20"/>
          <w:szCs w:val="20"/>
        </w:rPr>
        <w:t>Σειρά μυθοπλασίας μυστηρίου παραγωγής Καναδά 20</w:t>
      </w:r>
      <w:r>
        <w:rPr>
          <w:rFonts w:ascii="Verdana" w:hAnsi="Verdana"/>
          <w:b/>
          <w:sz w:val="20"/>
          <w:szCs w:val="20"/>
        </w:rPr>
        <w:t>20</w:t>
      </w:r>
      <w:r w:rsidRPr="001D0D08">
        <w:t xml:space="preserve"> </w:t>
      </w:r>
      <w:r w:rsidRPr="001D0D08">
        <w:rPr>
          <w:rFonts w:ascii="Verdana" w:hAnsi="Verdana"/>
          <w:b/>
          <w:sz w:val="20"/>
          <w:szCs w:val="20"/>
        </w:rPr>
        <w:t>που θα ολοκληρωθεί σε 1</w:t>
      </w:r>
      <w:r>
        <w:rPr>
          <w:rFonts w:ascii="Verdana" w:hAnsi="Verdana"/>
          <w:b/>
          <w:sz w:val="20"/>
          <w:szCs w:val="20"/>
        </w:rPr>
        <w:t>0</w:t>
      </w:r>
      <w:r w:rsidRPr="001D0D08">
        <w:rPr>
          <w:rFonts w:ascii="Verdana" w:hAnsi="Verdana"/>
          <w:b/>
          <w:sz w:val="20"/>
          <w:szCs w:val="20"/>
        </w:rPr>
        <w:t xml:space="preserve"> ωριαία επεισόδια</w:t>
      </w:r>
    </w:p>
    <w:p w:rsidR="00EC73E1" w:rsidRPr="0034385B" w:rsidRDefault="00EC73E1" w:rsidP="00EC73E1">
      <w:pPr>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EC73E1" w:rsidRDefault="00EC73E1" w:rsidP="00EC73E1">
      <w:pPr>
        <w:spacing w:after="0" w:line="240" w:lineRule="auto"/>
        <w:rPr>
          <w:rFonts w:ascii="Verdana" w:hAnsi="Verdana"/>
          <w:sz w:val="20"/>
          <w:szCs w:val="20"/>
        </w:rPr>
      </w:pPr>
      <w:r w:rsidRPr="00A878AD">
        <w:rPr>
          <w:rFonts w:ascii="Verdana" w:hAnsi="Verdana"/>
          <w:sz w:val="20"/>
          <w:szCs w:val="20"/>
        </w:rPr>
        <w:t>Στην 3η σεζόν η  Φράνκι αντιμετωπίζει ένα οικογενειακό μυστικό, ενώ οι υποθέσεις που αναλαμβάνει μαζί με την ομάδα των Ιδιωτικών Ντετέκτιβ Ντρέικ την φέρνουν στον κόσμο των Βρετανών αριστοκρατών, της παράνομης πυγμαχίας, του υπερφυσικού και της πολιτικής.</w:t>
      </w:r>
    </w:p>
    <w:p w:rsidR="00EC73E1" w:rsidRDefault="00EC73E1" w:rsidP="00EC73E1">
      <w:pPr>
        <w:spacing w:after="0" w:line="240" w:lineRule="auto"/>
        <w:jc w:val="both"/>
        <w:rPr>
          <w:rFonts w:ascii="Verdana" w:eastAsia="Times New Roman" w:hAnsi="Verdana" w:cs="Times New Roman"/>
          <w:b/>
          <w:bCs/>
          <w:color w:val="538135"/>
          <w:sz w:val="20"/>
          <w:szCs w:val="20"/>
          <w:lang w:eastAsia="el-GR"/>
        </w:rPr>
      </w:pPr>
    </w:p>
    <w:p w:rsidR="00A95AB6" w:rsidRPr="002F00E1" w:rsidRDefault="00A95AB6" w:rsidP="00A95AB6">
      <w:pPr>
        <w:spacing w:after="0" w:line="240" w:lineRule="auto"/>
        <w:rPr>
          <w:rFonts w:ascii="Verdana" w:eastAsia="Times New Roman" w:hAnsi="Verdana" w:cs="Times New Roman"/>
          <w:b/>
          <w:color w:val="538135"/>
          <w:sz w:val="20"/>
          <w:szCs w:val="20"/>
          <w:lang w:eastAsia="el-GR"/>
        </w:rPr>
      </w:pPr>
      <w:r w:rsidRPr="002F00E1">
        <w:rPr>
          <w:rFonts w:ascii="Verdana" w:eastAsia="Times New Roman" w:hAnsi="Verdana" w:cs="Times New Roman"/>
          <w:b/>
          <w:color w:val="538135"/>
          <w:sz w:val="20"/>
          <w:szCs w:val="20"/>
          <w:lang w:eastAsia="el-GR"/>
        </w:rPr>
        <w:t>Επεισόδιο</w:t>
      </w:r>
      <w:r>
        <w:rPr>
          <w:rFonts w:ascii="Verdana" w:eastAsia="Times New Roman" w:hAnsi="Verdana" w:cs="Times New Roman"/>
          <w:b/>
          <w:color w:val="538135"/>
          <w:sz w:val="20"/>
          <w:szCs w:val="20"/>
          <w:lang w:eastAsia="el-GR"/>
        </w:rPr>
        <w:t xml:space="preserve"> 6ο</w:t>
      </w:r>
      <w:r w:rsidRPr="002F00E1">
        <w:rPr>
          <w:rFonts w:ascii="Verdana" w:eastAsia="Times New Roman" w:hAnsi="Verdana" w:cs="Times New Roman"/>
          <w:b/>
          <w:color w:val="538135"/>
          <w:sz w:val="20"/>
          <w:szCs w:val="20"/>
          <w:lang w:eastAsia="el-GR"/>
        </w:rPr>
        <w:t xml:space="preserve">: </w:t>
      </w:r>
      <w:r>
        <w:rPr>
          <w:rFonts w:ascii="Verdana" w:eastAsia="Times New Roman" w:hAnsi="Verdana" w:cs="Times New Roman"/>
          <w:b/>
          <w:color w:val="538135"/>
          <w:sz w:val="20"/>
          <w:szCs w:val="20"/>
          <w:lang w:eastAsia="el-GR"/>
        </w:rPr>
        <w:t>Τηλεφωνική  συμμορία</w:t>
      </w:r>
      <w:r w:rsidRPr="002F00E1">
        <w:rPr>
          <w:rFonts w:ascii="Verdana" w:eastAsia="Times New Roman" w:hAnsi="Verdana" w:cs="Times New Roman"/>
          <w:b/>
          <w:color w:val="538135"/>
          <w:sz w:val="20"/>
          <w:szCs w:val="20"/>
          <w:lang w:eastAsia="el-GR"/>
        </w:rPr>
        <w:t>[</w:t>
      </w:r>
      <w:r w:rsidRPr="002F00E1">
        <w:rPr>
          <w:rFonts w:ascii="Verdana" w:eastAsia="Times New Roman" w:hAnsi="Verdana" w:cs="Times New Roman"/>
          <w:b/>
          <w:color w:val="538135"/>
          <w:sz w:val="20"/>
          <w:szCs w:val="20"/>
          <w:lang w:val="en-US" w:eastAsia="el-GR"/>
        </w:rPr>
        <w:t> </w:t>
      </w:r>
      <w:r w:rsidRPr="00231BEF">
        <w:rPr>
          <w:rFonts w:ascii="Verdana" w:eastAsia="Times New Roman" w:hAnsi="Verdana" w:cs="Times New Roman"/>
          <w:b/>
          <w:color w:val="538135"/>
          <w:sz w:val="20"/>
          <w:szCs w:val="20"/>
          <w:lang w:eastAsia="el-GR"/>
        </w:rPr>
        <w:t>Life on the Line</w:t>
      </w:r>
      <w:r w:rsidRPr="002F00E1">
        <w:rPr>
          <w:rFonts w:ascii="Verdana" w:eastAsia="Times New Roman" w:hAnsi="Verdana" w:cs="Times New Roman"/>
          <w:b/>
          <w:color w:val="538135"/>
          <w:sz w:val="20"/>
          <w:szCs w:val="20"/>
          <w:lang w:eastAsia="el-GR"/>
        </w:rPr>
        <w:t>]</w:t>
      </w:r>
    </w:p>
    <w:p w:rsidR="0066571E" w:rsidRPr="0066571E" w:rsidRDefault="00A95AB6" w:rsidP="00A95AB6">
      <w:pPr>
        <w:rPr>
          <w:rFonts w:ascii="Verdana" w:hAnsi="Verdana"/>
          <w:sz w:val="20"/>
          <w:szCs w:val="20"/>
        </w:rPr>
      </w:pPr>
      <w:r w:rsidRPr="002F00E1">
        <w:rPr>
          <w:rFonts w:ascii="Verdana" w:hAnsi="Verdana"/>
          <w:sz w:val="20"/>
          <w:szCs w:val="20"/>
        </w:rPr>
        <w:t xml:space="preserve">Όταν </w:t>
      </w:r>
      <w:r>
        <w:rPr>
          <w:rFonts w:ascii="Verdana" w:hAnsi="Verdana"/>
          <w:sz w:val="20"/>
          <w:szCs w:val="20"/>
        </w:rPr>
        <w:t>ο</w:t>
      </w:r>
      <w:r w:rsidRPr="002F00E1">
        <w:rPr>
          <w:rFonts w:ascii="Verdana" w:hAnsi="Verdana"/>
          <w:sz w:val="20"/>
          <w:szCs w:val="20"/>
        </w:rPr>
        <w:t xml:space="preserve"> ιδιοκτήτης </w:t>
      </w:r>
      <w:r>
        <w:rPr>
          <w:rFonts w:ascii="Verdana" w:hAnsi="Verdana"/>
          <w:sz w:val="20"/>
          <w:szCs w:val="20"/>
        </w:rPr>
        <w:t xml:space="preserve">ενός </w:t>
      </w:r>
      <w:r w:rsidRPr="002F00E1">
        <w:rPr>
          <w:rFonts w:ascii="Verdana" w:hAnsi="Verdana"/>
          <w:sz w:val="20"/>
          <w:szCs w:val="20"/>
        </w:rPr>
        <w:t xml:space="preserve">καταστήματος παιχνιδιών γίνεται στόχος παρενόχλησης, η </w:t>
      </w:r>
      <w:r>
        <w:rPr>
          <w:rFonts w:ascii="Verdana" w:hAnsi="Verdana"/>
          <w:sz w:val="20"/>
          <w:szCs w:val="20"/>
        </w:rPr>
        <w:t xml:space="preserve">παρέα των </w:t>
      </w:r>
      <w:r w:rsidRPr="009F6E25">
        <w:rPr>
          <w:rFonts w:ascii="Verdana" w:hAnsi="Verdana"/>
          <w:sz w:val="20"/>
          <w:szCs w:val="20"/>
        </w:rPr>
        <w:t>Ντετέκτιβ Ντρέικ</w:t>
      </w:r>
      <w:r>
        <w:rPr>
          <w:rFonts w:ascii="Verdana" w:hAnsi="Verdana"/>
          <w:sz w:val="20"/>
          <w:szCs w:val="20"/>
        </w:rPr>
        <w:t xml:space="preserve"> </w:t>
      </w:r>
      <w:r w:rsidRPr="002F00E1">
        <w:rPr>
          <w:rFonts w:ascii="Verdana" w:hAnsi="Verdana"/>
          <w:sz w:val="20"/>
          <w:szCs w:val="20"/>
        </w:rPr>
        <w:t xml:space="preserve"> κρύβεται σε ένα τηλεφωνικό κέντρο για να συλλάβει τον ένοχο.</w:t>
      </w:r>
    </w:p>
    <w:p w:rsidR="003B513F" w:rsidRPr="003E2918" w:rsidRDefault="003B513F" w:rsidP="003B513F">
      <w:pPr>
        <w:spacing w:after="0" w:line="240" w:lineRule="auto"/>
        <w:rPr>
          <w:rFonts w:ascii="Verdana" w:eastAsia="Times New Roman" w:hAnsi="Verdana" w:cs="Calibri"/>
          <w:color w:val="000000"/>
          <w:sz w:val="20"/>
          <w:szCs w:val="20"/>
          <w:bdr w:val="none" w:sz="0" w:space="0" w:color="auto" w:frame="1"/>
          <w:lang w:eastAsia="en-GB"/>
        </w:rPr>
      </w:pPr>
    </w:p>
    <w:p w:rsidR="004E122F" w:rsidRPr="00F1626F" w:rsidRDefault="00CA70B3" w:rsidP="004E122F">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E122F" w:rsidRPr="00F1626F" w:rsidTr="00134240">
        <w:trPr>
          <w:tblCellSpacing w:w="0" w:type="dxa"/>
        </w:trPr>
        <w:tc>
          <w:tcPr>
            <w:tcW w:w="2500" w:type="pct"/>
            <w:vAlign w:val="center"/>
            <w:hideMark/>
          </w:tcPr>
          <w:p w:rsidR="004E122F" w:rsidRPr="00F1626F" w:rsidRDefault="004E122F" w:rsidP="00927EC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ΝΤΟΚΙΜΑΝΤΕΡ / </w:t>
            </w:r>
            <w:r w:rsidR="00927EC6">
              <w:rPr>
                <w:rFonts w:ascii="Verdana" w:eastAsia="Times New Roman" w:hAnsi="Verdana" w:cs="Times New Roman"/>
                <w:color w:val="808080"/>
                <w:sz w:val="20"/>
                <w:szCs w:val="20"/>
                <w:lang w:eastAsia="el-GR"/>
              </w:rPr>
              <w:t>Επιστήμη</w:t>
            </w:r>
          </w:p>
        </w:tc>
        <w:tc>
          <w:tcPr>
            <w:tcW w:w="2500" w:type="pct"/>
            <w:vAlign w:val="center"/>
            <w:hideMark/>
          </w:tcPr>
          <w:p w:rsidR="004E122F" w:rsidRPr="00F1626F" w:rsidRDefault="004E122F" w:rsidP="0013424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4E122F" w:rsidRPr="00F1626F" w:rsidRDefault="004E122F" w:rsidP="004E122F">
      <w:pPr>
        <w:spacing w:after="0" w:line="240" w:lineRule="auto"/>
        <w:rPr>
          <w:rFonts w:ascii="Verdana" w:eastAsia="Times New Roman" w:hAnsi="Verdana" w:cs="Times New Roman"/>
          <w:b/>
          <w:color w:val="538135"/>
          <w:sz w:val="20"/>
          <w:szCs w:val="20"/>
          <w:lang w:val="en-US" w:eastAsia="el-GR"/>
        </w:rPr>
      </w:pPr>
    </w:p>
    <w:p w:rsidR="00B82E5A" w:rsidRPr="009F7C52" w:rsidRDefault="004E122F" w:rsidP="00B82E5A">
      <w:pPr>
        <w:spacing w:after="0" w:line="240" w:lineRule="auto"/>
        <w:rPr>
          <w:rFonts w:ascii="Verdana" w:hAnsi="Verdana"/>
          <w:b/>
          <w:sz w:val="20"/>
          <w:szCs w:val="20"/>
        </w:rPr>
      </w:pPr>
      <w:r w:rsidRPr="009F7C52">
        <w:rPr>
          <w:rFonts w:ascii="Verdana" w:hAnsi="Verdana"/>
          <w:b/>
          <w:sz w:val="20"/>
          <w:szCs w:val="20"/>
        </w:rPr>
        <w:t xml:space="preserve">21:00| </w:t>
      </w:r>
      <w:r w:rsidR="009F7C52" w:rsidRPr="009F7C52">
        <w:rPr>
          <w:rFonts w:ascii="Verdana" w:hAnsi="Verdana"/>
          <w:b/>
          <w:sz w:val="20"/>
          <w:szCs w:val="20"/>
        </w:rPr>
        <w:t>Η Αλήθεια Για  Το Στρες</w:t>
      </w:r>
      <w:r w:rsidR="009F7C52">
        <w:rPr>
          <w:rFonts w:ascii="Verdana" w:hAnsi="Verdana"/>
          <w:b/>
          <w:sz w:val="20"/>
          <w:szCs w:val="20"/>
        </w:rPr>
        <w:t xml:space="preserve">   </w:t>
      </w:r>
      <w:r w:rsidR="00B82E5A" w:rsidRPr="009F7C52">
        <w:rPr>
          <w:rFonts w:ascii="Verdana" w:eastAsia="Times New Roman" w:hAnsi="Verdana"/>
          <w:b/>
          <w:bCs/>
          <w:noProof/>
          <w:color w:val="191E00"/>
          <w:sz w:val="20"/>
          <w:szCs w:val="20"/>
          <w:lang w:eastAsia="el-GR"/>
        </w:rPr>
        <w:drawing>
          <wp:inline distT="0" distB="0" distL="0" distR="0">
            <wp:extent cx="190500" cy="190500"/>
            <wp:effectExtent l="0" t="0" r="0" b="0"/>
            <wp:docPr id="147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2E5A" w:rsidRPr="009F7C52">
        <w:rPr>
          <w:rFonts w:ascii="Verdana" w:eastAsia="Times New Roman" w:hAnsi="Verdana"/>
          <w:b/>
          <w:bCs/>
          <w:color w:val="191E00"/>
          <w:sz w:val="20"/>
          <w:szCs w:val="20"/>
        </w:rPr>
        <w:t xml:space="preserve">  </w:t>
      </w:r>
      <w:r w:rsidR="00B82E5A" w:rsidRPr="009F7C52">
        <w:rPr>
          <w:rFonts w:ascii="Verdana" w:eastAsia="Times New Roman" w:hAnsi="Verdana"/>
          <w:b/>
          <w:bCs/>
          <w:color w:val="FF0000"/>
          <w:sz w:val="20"/>
          <w:szCs w:val="20"/>
        </w:rPr>
        <w:t>Α΄ΤΗΛΕΟΠΤΙΚΗ ΜΕΤΑΔΟΣΗ</w:t>
      </w:r>
    </w:p>
    <w:p w:rsidR="009F7C52" w:rsidRPr="009F7C52" w:rsidRDefault="009F7C52" w:rsidP="009F7C52">
      <w:pPr>
        <w:rPr>
          <w:rFonts w:ascii="Verdana" w:hAnsi="Verdana"/>
          <w:sz w:val="20"/>
          <w:szCs w:val="20"/>
        </w:rPr>
      </w:pPr>
      <w:r w:rsidRPr="009F7C52">
        <w:rPr>
          <w:rFonts w:ascii="Verdana" w:hAnsi="Verdana"/>
          <w:sz w:val="20"/>
          <w:szCs w:val="20"/>
        </w:rPr>
        <w:t>[</w:t>
      </w:r>
      <w:r w:rsidRPr="009F7C52">
        <w:rPr>
          <w:rFonts w:ascii="Verdana" w:hAnsi="Verdana"/>
          <w:sz w:val="20"/>
          <w:szCs w:val="20"/>
          <w:lang w:val="en-US"/>
        </w:rPr>
        <w:t>The</w:t>
      </w:r>
      <w:r w:rsidRPr="009F7C52">
        <w:rPr>
          <w:rFonts w:ascii="Verdana" w:hAnsi="Verdana"/>
          <w:sz w:val="20"/>
          <w:szCs w:val="20"/>
        </w:rPr>
        <w:t xml:space="preserve"> </w:t>
      </w:r>
      <w:r w:rsidRPr="009F7C52">
        <w:rPr>
          <w:rFonts w:ascii="Verdana" w:hAnsi="Verdana"/>
          <w:sz w:val="20"/>
          <w:szCs w:val="20"/>
          <w:lang w:val="en-US"/>
        </w:rPr>
        <w:t>Truth</w:t>
      </w:r>
      <w:r w:rsidRPr="009F7C52">
        <w:rPr>
          <w:rFonts w:ascii="Verdana" w:hAnsi="Verdana"/>
          <w:sz w:val="20"/>
          <w:szCs w:val="20"/>
        </w:rPr>
        <w:t xml:space="preserve"> </w:t>
      </w:r>
      <w:r w:rsidRPr="009F7C52">
        <w:rPr>
          <w:rFonts w:ascii="Verdana" w:hAnsi="Verdana"/>
          <w:sz w:val="20"/>
          <w:szCs w:val="20"/>
          <w:lang w:val="en-US"/>
        </w:rPr>
        <w:t>About</w:t>
      </w:r>
      <w:r w:rsidRPr="009F7C52">
        <w:rPr>
          <w:rFonts w:ascii="Verdana" w:hAnsi="Verdana"/>
          <w:sz w:val="20"/>
          <w:szCs w:val="20"/>
        </w:rPr>
        <w:t xml:space="preserve"> </w:t>
      </w:r>
      <w:r w:rsidRPr="009F7C52">
        <w:rPr>
          <w:rFonts w:ascii="Verdana" w:hAnsi="Verdana"/>
          <w:sz w:val="20"/>
          <w:szCs w:val="20"/>
          <w:lang w:val="en-US"/>
        </w:rPr>
        <w:t>Stress</w:t>
      </w:r>
      <w:r w:rsidRPr="009F7C52">
        <w:rPr>
          <w:rFonts w:ascii="Verdana" w:hAnsi="Verdana"/>
          <w:sz w:val="20"/>
          <w:szCs w:val="20"/>
        </w:rPr>
        <w:t>]</w:t>
      </w:r>
    </w:p>
    <w:p w:rsidR="009F7C52" w:rsidRPr="00886600" w:rsidRDefault="009F7C52" w:rsidP="009F7C52">
      <w:pPr>
        <w:rPr>
          <w:rFonts w:ascii="Verdana" w:hAnsi="Verdana"/>
          <w:b/>
          <w:sz w:val="20"/>
          <w:szCs w:val="20"/>
        </w:rPr>
      </w:pPr>
      <w:r w:rsidRPr="009F7C52">
        <w:rPr>
          <w:rFonts w:ascii="Verdana" w:hAnsi="Verdana"/>
          <w:b/>
          <w:sz w:val="20"/>
          <w:szCs w:val="20"/>
        </w:rPr>
        <w:t>Ωριαίο ντοκιμαντέρ παραγωγής Μ.Βρετανίας  2017</w:t>
      </w:r>
    </w:p>
    <w:p w:rsidR="009F7C52" w:rsidRPr="009F7C52" w:rsidRDefault="009F7C52" w:rsidP="009F7C52">
      <w:pPr>
        <w:rPr>
          <w:rFonts w:ascii="Verdana" w:hAnsi="Verdana"/>
          <w:sz w:val="20"/>
          <w:szCs w:val="20"/>
        </w:rPr>
      </w:pPr>
      <w:r w:rsidRPr="009F7C52">
        <w:rPr>
          <w:rFonts w:ascii="Verdana" w:hAnsi="Verdana"/>
          <w:sz w:val="20"/>
          <w:szCs w:val="20"/>
        </w:rPr>
        <w:t xml:space="preserve">Σ’ αυτό το ντοκιμαντέρ του </w:t>
      </w:r>
      <w:r w:rsidRPr="009F7C52">
        <w:rPr>
          <w:rFonts w:ascii="Verdana" w:hAnsi="Verdana"/>
          <w:sz w:val="20"/>
          <w:szCs w:val="20"/>
          <w:lang w:val="en-US"/>
        </w:rPr>
        <w:t>BBC</w:t>
      </w:r>
      <w:r w:rsidRPr="009F7C52">
        <w:rPr>
          <w:rFonts w:ascii="Verdana" w:hAnsi="Verdana"/>
          <w:sz w:val="20"/>
          <w:szCs w:val="20"/>
        </w:rPr>
        <w:t>1, διάρκειας μίας ώρας, η Φιόνα Φίλιπς, που ξέρει τι πάει να πει άγχος, και τρεις αγχώδεις εθελοντές διεξάγουν ένα μοναδικό πείραμα. Με τη χρήση πρωτοποριακού εξοπλισμού παρακολούθησης, αυτό το ντοκιμαντέρ βάζει το άγχος στο μικροσκόπιο ώστε να το εξετάσει και να το κατανοήσει για πρώτη φορά στα χρονικά. Σ’ αυτό το επιστημονικό και εμψυχωτικό ταξίδι στο άγχος, η Φιόνα θα ανακαλύψει πώς να αντιμετωπίζει τα επίπεδα του άγχους με τον καλύτερο δυνατό τρόπο, θα δει πώς μπορεί το άγχος να βοηθήσει τους ανθρώπους να αποδίδουν και θα αποκαλύψει πώς το άγχος βοηθάει στην απώλεια βάρους.</w:t>
      </w:r>
      <w:bookmarkStart w:id="2" w:name="_GoBack"/>
      <w:bookmarkEnd w:id="2"/>
    </w:p>
    <w:p w:rsidR="00727CDE" w:rsidRPr="00EF4DD3" w:rsidRDefault="00727CDE" w:rsidP="00B82E5A">
      <w:pPr>
        <w:spacing w:after="0" w:line="240" w:lineRule="auto"/>
        <w:rPr>
          <w:rFonts w:ascii="Verdana" w:eastAsia="Arial" w:hAnsi="Verdana"/>
          <w:b/>
          <w:color w:val="000000"/>
          <w:sz w:val="20"/>
          <w:szCs w:val="20"/>
        </w:rPr>
      </w:pPr>
    </w:p>
    <w:p w:rsidR="00830FC7" w:rsidRPr="0072430D" w:rsidRDefault="00CA70B3" w:rsidP="00830FC7">
      <w:pPr>
        <w:spacing w:after="0" w:line="240" w:lineRule="auto"/>
        <w:jc w:val="both"/>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30FC7" w:rsidRPr="0072430D" w:rsidTr="00886600">
        <w:trPr>
          <w:tblCellSpacing w:w="0" w:type="dxa"/>
        </w:trPr>
        <w:tc>
          <w:tcPr>
            <w:tcW w:w="2500" w:type="pct"/>
            <w:vAlign w:val="center"/>
            <w:hideMark/>
          </w:tcPr>
          <w:p w:rsidR="00830FC7" w:rsidRPr="0072430D" w:rsidRDefault="00830FC7" w:rsidP="00886600">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830FC7" w:rsidRPr="0072430D" w:rsidRDefault="00830FC7" w:rsidP="00886600">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b/>
                <w:bCs/>
                <w:color w:val="053E62"/>
                <w:sz w:val="20"/>
                <w:szCs w:val="20"/>
                <w:lang w:val="en-US" w:eastAsia="el-GR"/>
              </w:rPr>
              <w:t xml:space="preserve"> GR</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830FC7" w:rsidRPr="00280C2A" w:rsidRDefault="00830FC7" w:rsidP="00830FC7">
      <w:pPr>
        <w:spacing w:after="0" w:line="240" w:lineRule="auto"/>
        <w:rPr>
          <w:rFonts w:ascii="Verdana" w:eastAsia="Times New Roman" w:hAnsi="Verdana" w:cs="Times New Roman"/>
          <w:b/>
          <w:bCs/>
          <w:color w:val="191E00"/>
          <w:sz w:val="20"/>
          <w:szCs w:val="20"/>
          <w:lang w:eastAsia="el-GR"/>
        </w:rPr>
      </w:pPr>
    </w:p>
    <w:p w:rsidR="00830FC7" w:rsidRPr="00B13CA2" w:rsidRDefault="00830FC7" w:rsidP="00830FC7">
      <w:pPr>
        <w:spacing w:after="0" w:line="240" w:lineRule="auto"/>
        <w:rPr>
          <w:rFonts w:ascii="Verdana" w:hAnsi="Verdana"/>
          <w:b/>
          <w:sz w:val="20"/>
          <w:szCs w:val="20"/>
        </w:rPr>
      </w:pPr>
      <w:r w:rsidRPr="00B13CA2">
        <w:rPr>
          <w:rFonts w:ascii="Verdana" w:hAnsi="Verdana"/>
          <w:b/>
          <w:sz w:val="20"/>
          <w:szCs w:val="20"/>
        </w:rPr>
        <w:t>2</w:t>
      </w:r>
      <w:r w:rsidR="00022921">
        <w:rPr>
          <w:rFonts w:ascii="Verdana" w:hAnsi="Verdana"/>
          <w:b/>
          <w:sz w:val="20"/>
          <w:szCs w:val="20"/>
        </w:rPr>
        <w:t>2</w:t>
      </w:r>
      <w:r w:rsidRPr="00B13CA2">
        <w:rPr>
          <w:rFonts w:ascii="Verdana" w:hAnsi="Verdana"/>
          <w:b/>
          <w:sz w:val="20"/>
          <w:szCs w:val="20"/>
        </w:rPr>
        <w:t>:</w:t>
      </w:r>
      <w:r w:rsidR="00022921">
        <w:rPr>
          <w:rFonts w:ascii="Verdana" w:hAnsi="Verdana"/>
          <w:b/>
          <w:sz w:val="20"/>
          <w:szCs w:val="20"/>
        </w:rPr>
        <w:t>00</w:t>
      </w:r>
      <w:r w:rsidRPr="00B13CA2">
        <w:rPr>
          <w:rFonts w:ascii="Verdana" w:hAnsi="Verdana"/>
          <w:b/>
          <w:sz w:val="20"/>
          <w:szCs w:val="20"/>
        </w:rPr>
        <w:t xml:space="preserve"> | </w:t>
      </w:r>
      <w:r w:rsidRPr="00F55727">
        <w:rPr>
          <w:rFonts w:ascii="Verdana" w:hAnsi="Verdana"/>
          <w:b/>
          <w:sz w:val="20"/>
          <w:szCs w:val="20"/>
        </w:rPr>
        <w:t xml:space="preserve">Γκουλάγκ, η Ιστορία τους </w:t>
      </w:r>
      <w:r w:rsidRPr="00830FC7">
        <w:rPr>
          <w:rFonts w:ascii="Verdana" w:hAnsi="Verdana"/>
          <w:b/>
          <w:sz w:val="20"/>
          <w:szCs w:val="20"/>
        </w:rPr>
        <w:t>[E]</w:t>
      </w:r>
      <w:r w:rsidRPr="00830FC7">
        <w:rPr>
          <w:rFonts w:ascii="Verdana" w:hAnsi="Verdana"/>
          <w:b/>
          <w:noProof/>
          <w:sz w:val="20"/>
          <w:szCs w:val="20"/>
          <w:lang w:eastAsia="el-GR"/>
        </w:rPr>
        <w:drawing>
          <wp:inline distT="0" distB="0" distL="0" distR="0">
            <wp:extent cx="230505" cy="176530"/>
            <wp:effectExtent l="19050" t="0" r="0" b="0"/>
            <wp:docPr id="61"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Pr="0067357E">
        <w:rPr>
          <w:rFonts w:ascii="Verdana" w:eastAsia="Times New Roman" w:hAnsi="Verdana" w:cs="Arial"/>
          <w:b/>
          <w:color w:val="FF0000"/>
          <w:sz w:val="20"/>
          <w:szCs w:val="20"/>
          <w:shd w:val="clear" w:color="auto" w:fill="FFFFFF"/>
        </w:rPr>
        <w:t xml:space="preserve">  </w:t>
      </w:r>
    </w:p>
    <w:p w:rsidR="00830FC7" w:rsidRPr="00F55727" w:rsidRDefault="00830FC7" w:rsidP="00830FC7">
      <w:pPr>
        <w:rPr>
          <w:rFonts w:ascii="Verdana" w:hAnsi="Verdana"/>
          <w:sz w:val="20"/>
          <w:szCs w:val="20"/>
        </w:rPr>
      </w:pPr>
      <w:r w:rsidRPr="00F55727">
        <w:rPr>
          <w:rFonts w:ascii="Verdana" w:hAnsi="Verdana"/>
          <w:sz w:val="20"/>
          <w:szCs w:val="20"/>
        </w:rPr>
        <w:t>[</w:t>
      </w:r>
      <w:r w:rsidRPr="00F55727">
        <w:rPr>
          <w:rFonts w:ascii="Verdana" w:hAnsi="Verdana"/>
          <w:sz w:val="20"/>
          <w:szCs w:val="20"/>
          <w:lang w:val="en-US"/>
        </w:rPr>
        <w:t>Gulag</w:t>
      </w:r>
      <w:r w:rsidRPr="00F55727">
        <w:rPr>
          <w:rFonts w:ascii="Verdana" w:hAnsi="Verdana"/>
          <w:sz w:val="20"/>
          <w:szCs w:val="20"/>
        </w:rPr>
        <w:t>, Τ</w:t>
      </w:r>
      <w:r w:rsidRPr="00F55727">
        <w:rPr>
          <w:rFonts w:ascii="Verdana" w:hAnsi="Verdana"/>
          <w:sz w:val="20"/>
          <w:szCs w:val="20"/>
          <w:lang w:val="en-US"/>
        </w:rPr>
        <w:t>he</w:t>
      </w:r>
      <w:r w:rsidRPr="00F55727">
        <w:rPr>
          <w:rFonts w:ascii="Verdana" w:hAnsi="Verdana"/>
          <w:sz w:val="20"/>
          <w:szCs w:val="20"/>
        </w:rPr>
        <w:t xml:space="preserve"> </w:t>
      </w:r>
      <w:r w:rsidRPr="00F55727">
        <w:rPr>
          <w:rFonts w:ascii="Verdana" w:hAnsi="Verdana"/>
          <w:sz w:val="20"/>
          <w:szCs w:val="20"/>
          <w:lang w:val="en-US"/>
        </w:rPr>
        <w:t>Story</w:t>
      </w:r>
      <w:r w:rsidRPr="00F55727">
        <w:rPr>
          <w:rFonts w:ascii="Verdana" w:hAnsi="Verdana"/>
          <w:sz w:val="20"/>
          <w:szCs w:val="20"/>
        </w:rPr>
        <w:t>]</w:t>
      </w:r>
    </w:p>
    <w:p w:rsidR="00830FC7" w:rsidRPr="00F55727" w:rsidRDefault="00830FC7" w:rsidP="00830FC7">
      <w:pPr>
        <w:rPr>
          <w:rFonts w:ascii="Verdana" w:hAnsi="Verdana"/>
          <w:b/>
          <w:sz w:val="20"/>
          <w:szCs w:val="20"/>
        </w:rPr>
      </w:pPr>
      <w:r w:rsidRPr="00F55727">
        <w:rPr>
          <w:rFonts w:ascii="Verdana" w:hAnsi="Verdana"/>
          <w:b/>
          <w:sz w:val="20"/>
          <w:szCs w:val="20"/>
        </w:rPr>
        <w:t xml:space="preserve">Σειρά ντοκιμαντέρ 2 ωριαίων επεισοδίων παραγωγής </w:t>
      </w:r>
      <w:r w:rsidRPr="00F55727">
        <w:rPr>
          <w:rFonts w:ascii="Verdana" w:hAnsi="Verdana"/>
          <w:b/>
          <w:sz w:val="20"/>
          <w:szCs w:val="20"/>
          <w:lang w:val="en-US"/>
        </w:rPr>
        <w:t>KUIV</w:t>
      </w:r>
      <w:r w:rsidRPr="00F55727">
        <w:rPr>
          <w:rFonts w:ascii="Verdana" w:hAnsi="Verdana"/>
          <w:b/>
          <w:sz w:val="20"/>
          <w:szCs w:val="20"/>
        </w:rPr>
        <w:t xml:space="preserve"> </w:t>
      </w:r>
      <w:r w:rsidRPr="00F55727">
        <w:rPr>
          <w:rFonts w:ascii="Verdana" w:hAnsi="Verdana"/>
          <w:b/>
          <w:sz w:val="20"/>
          <w:szCs w:val="20"/>
          <w:lang w:val="en-US"/>
        </w:rPr>
        <w:t>Productions</w:t>
      </w:r>
      <w:r w:rsidRPr="00F55727">
        <w:rPr>
          <w:rFonts w:ascii="Verdana" w:hAnsi="Verdana"/>
          <w:b/>
          <w:sz w:val="20"/>
          <w:szCs w:val="20"/>
        </w:rPr>
        <w:t xml:space="preserve"> /</w:t>
      </w:r>
      <w:r w:rsidRPr="00F55727">
        <w:rPr>
          <w:rFonts w:ascii="Verdana" w:hAnsi="Verdana"/>
          <w:b/>
          <w:sz w:val="20"/>
          <w:szCs w:val="20"/>
          <w:lang w:val="en-US"/>
        </w:rPr>
        <w:t>ARTE</w:t>
      </w:r>
      <w:r w:rsidRPr="00F55727">
        <w:rPr>
          <w:rFonts w:ascii="Verdana" w:hAnsi="Verdana"/>
          <w:b/>
          <w:sz w:val="20"/>
          <w:szCs w:val="20"/>
        </w:rPr>
        <w:t xml:space="preserve"> </w:t>
      </w:r>
      <w:r w:rsidRPr="00F55727">
        <w:rPr>
          <w:rFonts w:ascii="Verdana" w:hAnsi="Verdana"/>
          <w:b/>
          <w:sz w:val="20"/>
          <w:szCs w:val="20"/>
          <w:lang w:val="en-US"/>
        </w:rPr>
        <w:t>France</w:t>
      </w:r>
      <w:r w:rsidRPr="00F55727">
        <w:rPr>
          <w:rFonts w:ascii="Verdana" w:hAnsi="Verdana"/>
          <w:b/>
          <w:sz w:val="20"/>
          <w:szCs w:val="20"/>
        </w:rPr>
        <w:t xml:space="preserve"> 2019.</w:t>
      </w:r>
    </w:p>
    <w:p w:rsidR="00830FC7" w:rsidRPr="00F55727" w:rsidRDefault="00830FC7" w:rsidP="00830FC7">
      <w:pPr>
        <w:rPr>
          <w:rFonts w:ascii="Verdana" w:hAnsi="Verdana"/>
          <w:sz w:val="20"/>
          <w:szCs w:val="20"/>
        </w:rPr>
      </w:pPr>
      <w:r w:rsidRPr="00266FE1">
        <w:rPr>
          <w:rFonts w:ascii="Verdana" w:hAnsi="Verdana"/>
          <w:sz w:val="20"/>
          <w:szCs w:val="20"/>
        </w:rPr>
        <w:t>Σύστημα καταπιεστικό κι εγκληματικό αξιοσημείωτης έκτασης και διάρκειας, το Γκουλάγκ είναι ένα κομβικό ιστορικό φαινόμενο του 20ου αιώνα. Από το 1918 έως τα χρόνια του 1950, το αρχιπέλαγος των γκουλάγκ κράτησε φυλακισμένους, σε διάστημα 40 ετών, περισσότερους από 20 εκατομμύρια αθώους</w:t>
      </w:r>
      <w:r w:rsidRPr="00F55727">
        <w:rPr>
          <w:rFonts w:ascii="Verdana" w:hAnsi="Verdana"/>
          <w:sz w:val="20"/>
          <w:szCs w:val="20"/>
        </w:rPr>
        <w:t xml:space="preserve"> που κρίθηκαν ένοχοι. Για πρώτη φορά, αυτή η σειρά αποκαλύπτει μία αλήθεια την οποία έκρυψαν, αγνόησαν και απαρνήθηκαν εδώ και δεκαετίες.</w:t>
      </w:r>
    </w:p>
    <w:p w:rsidR="00830FC7" w:rsidRDefault="00830FC7" w:rsidP="00830FC7">
      <w:pPr>
        <w:spacing w:after="0"/>
        <w:rPr>
          <w:rFonts w:ascii="Verdana" w:eastAsia="Times New Roman" w:hAnsi="Verdana" w:cs="Times New Roman"/>
          <w:b/>
          <w:bCs/>
          <w:color w:val="538135"/>
          <w:sz w:val="20"/>
          <w:szCs w:val="20"/>
          <w:lang w:eastAsia="el-GR"/>
        </w:rPr>
      </w:pPr>
      <w:r w:rsidRPr="00F55727">
        <w:rPr>
          <w:rFonts w:ascii="Verdana" w:eastAsia="Times New Roman" w:hAnsi="Verdana" w:cs="Times New Roman"/>
          <w:b/>
          <w:bCs/>
          <w:color w:val="538135"/>
          <w:sz w:val="20"/>
          <w:szCs w:val="20"/>
          <w:lang w:eastAsia="el-GR"/>
        </w:rPr>
        <w:lastRenderedPageBreak/>
        <w:t>Επεισόδιο 1ο: Απαρχές και Εξάπλωση [1918-1938]</w:t>
      </w:r>
    </w:p>
    <w:p w:rsidR="00830FC7" w:rsidRPr="00F55727" w:rsidRDefault="00830FC7" w:rsidP="00830FC7">
      <w:pPr>
        <w:spacing w:after="0"/>
        <w:rPr>
          <w:rFonts w:ascii="Verdana" w:eastAsia="Times New Roman" w:hAnsi="Verdana" w:cs="Times New Roman"/>
          <w:b/>
          <w:bCs/>
          <w:color w:val="538135"/>
          <w:sz w:val="20"/>
          <w:szCs w:val="20"/>
          <w:lang w:eastAsia="el-GR"/>
        </w:rPr>
      </w:pPr>
      <w:r w:rsidRPr="00F55727">
        <w:rPr>
          <w:rFonts w:ascii="Verdana" w:hAnsi="Verdana"/>
          <w:sz w:val="20"/>
          <w:szCs w:val="20"/>
        </w:rPr>
        <w:t>Στον απόηχο της Οκτωβριανής Επανάστασης, δημιουργούνται τα πρώτα στρατόπεδα συγκέντρωσης όπου μέσω της εργασίας «αναμορφώνονται» οι πολιτικοί αντιφρονούντες. Στις Νήσους Σολοβέτσκι, άνδρες και γυναίκες κρατούνται υπό απάνθρωπες συνθήκες. Μετά τον θάνατο του Λένιν και την ανάληψη της εξουσίας από τον Στάλιν, η χώρα σπεύδει ταχέως προς τη βιομηχανοποίηση μέσω των κρατούμενων που το 1939 αγγίζουν πλέον τα 2 εκατομμύρια.</w:t>
      </w:r>
    </w:p>
    <w:p w:rsidR="00D42BA2" w:rsidRPr="00830FC7" w:rsidRDefault="00FC6F36" w:rsidP="007D19DA">
      <w:pPr>
        <w:spacing w:after="0" w:line="240" w:lineRule="auto"/>
        <w:rPr>
          <w:rFonts w:ascii="Verdana" w:eastAsia="Times New Roman" w:hAnsi="Verdana" w:cs="Times New Roman"/>
          <w:b/>
          <w:bCs/>
          <w:color w:val="538135"/>
          <w:sz w:val="20"/>
          <w:szCs w:val="20"/>
          <w:lang w:eastAsia="el-GR"/>
        </w:rPr>
      </w:pPr>
      <w:r w:rsidRPr="00830FC7">
        <w:rPr>
          <w:rFonts w:ascii="Verdana" w:eastAsia="Times New Roman" w:hAnsi="Verdana" w:cs="Times New Roman"/>
          <w:b/>
          <w:bCs/>
          <w:color w:val="538135"/>
          <w:sz w:val="20"/>
          <w:szCs w:val="20"/>
          <w:lang w:eastAsia="el-GR"/>
        </w:rPr>
        <w:br/>
      </w:r>
    </w:p>
    <w:p w:rsidR="00A518DA" w:rsidRPr="00F1626F" w:rsidRDefault="00CA70B3" w:rsidP="00A518DA">
      <w:pPr>
        <w:spacing w:after="0"/>
        <w:rPr>
          <w:rFonts w:ascii="Verdana" w:eastAsia="Times New Roman" w:hAnsi="Verdana"/>
          <w:color w:val="191E00"/>
          <w:sz w:val="20"/>
          <w:szCs w:val="20"/>
        </w:rPr>
      </w:pPr>
      <w:r w:rsidRPr="00CA70B3">
        <w:rPr>
          <w:rFonts w:ascii="Verdana" w:eastAsia="Times New Roman" w:hAnsi="Verdana"/>
          <w:color w:val="191E00"/>
          <w:sz w:val="20"/>
          <w:szCs w:val="20"/>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518DA" w:rsidRPr="00F1626F" w:rsidTr="00ED2219">
        <w:trPr>
          <w:tblCellSpacing w:w="0" w:type="dxa"/>
        </w:trPr>
        <w:tc>
          <w:tcPr>
            <w:tcW w:w="2500" w:type="pct"/>
            <w:vAlign w:val="center"/>
            <w:hideMark/>
          </w:tcPr>
          <w:p w:rsidR="00A518DA" w:rsidRPr="00F1626F" w:rsidRDefault="00A518DA" w:rsidP="00ED2219">
            <w:pPr>
              <w:spacing w:after="0" w:line="240" w:lineRule="auto"/>
              <w:rPr>
                <w:rFonts w:ascii="Verdana" w:eastAsia="Times New Roman" w:hAnsi="Verdana"/>
                <w:color w:val="191E00"/>
                <w:sz w:val="20"/>
                <w:szCs w:val="20"/>
              </w:rPr>
            </w:pPr>
            <w:r w:rsidRPr="00F1626F">
              <w:rPr>
                <w:rFonts w:ascii="Verdana" w:eastAsia="Times New Roman" w:hAnsi="Verdana"/>
                <w:color w:val="808080"/>
                <w:sz w:val="20"/>
                <w:szCs w:val="20"/>
              </w:rPr>
              <w:t>ΞΕΝΗ ΤΑΙΝΙΑ</w:t>
            </w:r>
          </w:p>
        </w:tc>
        <w:tc>
          <w:tcPr>
            <w:tcW w:w="2500" w:type="pct"/>
            <w:vAlign w:val="center"/>
            <w:hideMark/>
          </w:tcPr>
          <w:p w:rsidR="00A518DA" w:rsidRPr="00F1626F" w:rsidRDefault="00A518DA" w:rsidP="00ED2219">
            <w:pPr>
              <w:spacing w:after="0" w:line="240" w:lineRule="auto"/>
              <w:jc w:val="right"/>
              <w:rPr>
                <w:rFonts w:ascii="Verdana" w:eastAsia="Times New Roman" w:hAnsi="Verdana"/>
                <w:color w:val="191E00"/>
                <w:sz w:val="20"/>
                <w:szCs w:val="20"/>
              </w:rPr>
            </w:pPr>
            <w:r w:rsidRPr="00F1626F">
              <w:rPr>
                <w:rFonts w:ascii="Verdana" w:eastAsia="Times New Roman" w:hAnsi="Verdana"/>
                <w:b/>
                <w:bCs/>
                <w:color w:val="053E62"/>
                <w:sz w:val="20"/>
                <w:szCs w:val="20"/>
              </w:rPr>
              <w:t xml:space="preserve">WEBTV </w:t>
            </w:r>
            <w:r w:rsidRPr="00F1626F">
              <w:rPr>
                <w:rFonts w:ascii="Verdana" w:eastAsia="Times New Roman" w:hAnsi="Verdana"/>
                <w:b/>
                <w:bCs/>
                <w:color w:val="053E62"/>
                <w:sz w:val="20"/>
                <w:szCs w:val="20"/>
                <w:lang w:val="en-US"/>
              </w:rPr>
              <w:t>GR</w:t>
            </w:r>
            <w:r w:rsidRPr="00F1626F">
              <w:rPr>
                <w:rFonts w:ascii="Verdana" w:eastAsia="Times New Roman" w:hAnsi="Verdana"/>
                <w:color w:val="191E00"/>
                <w:sz w:val="20"/>
                <w:szCs w:val="20"/>
              </w:rPr>
              <w:t xml:space="preserve"> </w:t>
            </w:r>
            <w:r w:rsidRPr="00F1626F">
              <w:rPr>
                <w:rFonts w:ascii="Verdana" w:eastAsia="Times New Roman" w:hAnsi="Verdana"/>
                <w:b/>
                <w:bCs/>
                <w:color w:val="053E62"/>
                <w:sz w:val="20"/>
                <w:szCs w:val="20"/>
              </w:rPr>
              <w:t>ERTflix</w:t>
            </w:r>
            <w:r w:rsidRPr="00F1626F">
              <w:rPr>
                <w:rFonts w:ascii="Verdana" w:eastAsia="Times New Roman" w:hAnsi="Verdana"/>
                <w:color w:val="191E00"/>
                <w:sz w:val="20"/>
                <w:szCs w:val="20"/>
              </w:rPr>
              <w:t xml:space="preserve"> </w:t>
            </w:r>
          </w:p>
        </w:tc>
      </w:tr>
    </w:tbl>
    <w:p w:rsidR="00CE6E4C" w:rsidRDefault="00CE6E4C" w:rsidP="00D42BA2">
      <w:pPr>
        <w:pStyle w:val="5"/>
        <w:shd w:val="clear" w:color="auto" w:fill="FFFFFF"/>
        <w:spacing w:before="0" w:line="298" w:lineRule="atLeast"/>
        <w:jc w:val="both"/>
        <w:rPr>
          <w:rFonts w:ascii="Verdana" w:eastAsia="Times New Roman" w:hAnsi="Verdana" w:cs="Times New Roman"/>
          <w:b/>
          <w:bCs/>
          <w:color w:val="191E00"/>
          <w:sz w:val="20"/>
          <w:szCs w:val="20"/>
          <w:lang w:val="en-US" w:eastAsia="el-GR"/>
        </w:rPr>
      </w:pPr>
    </w:p>
    <w:p w:rsidR="00EF4DD3" w:rsidRDefault="00A518DA" w:rsidP="00EF4DD3">
      <w:pPr>
        <w:spacing w:after="0"/>
        <w:rPr>
          <w:rFonts w:ascii="Verdana" w:hAnsi="Verdana"/>
          <w:sz w:val="20"/>
          <w:szCs w:val="20"/>
          <w:lang w:val="en-US"/>
        </w:rPr>
      </w:pPr>
      <w:r w:rsidRPr="00CC2005">
        <w:rPr>
          <w:rFonts w:ascii="Verdana" w:eastAsia="Times New Roman" w:hAnsi="Verdana"/>
          <w:b/>
          <w:bCs/>
          <w:sz w:val="20"/>
          <w:szCs w:val="20"/>
          <w:lang w:val="en-US"/>
        </w:rPr>
        <w:t>23:00 |</w:t>
      </w:r>
      <w:r w:rsidR="0006442E" w:rsidRPr="00CC2005">
        <w:rPr>
          <w:rFonts w:ascii="Verdana" w:eastAsia="Times New Roman" w:hAnsi="Verdana"/>
          <w:b/>
          <w:bCs/>
          <w:sz w:val="20"/>
          <w:szCs w:val="20"/>
          <w:lang w:val="en-US"/>
        </w:rPr>
        <w:t xml:space="preserve"> </w:t>
      </w:r>
      <w:r w:rsidR="001B379E" w:rsidRPr="001B379E">
        <w:rPr>
          <w:rFonts w:ascii="Verdana" w:eastAsia="Times New Roman" w:hAnsi="Verdana"/>
          <w:b/>
          <w:bCs/>
          <w:sz w:val="20"/>
          <w:szCs w:val="20"/>
        </w:rPr>
        <w:t xml:space="preserve">Νίνα </w:t>
      </w:r>
      <w:r w:rsidR="00EF4DD3" w:rsidRPr="00FD78A7">
        <w:rPr>
          <w:rFonts w:ascii="Verdana" w:eastAsia="Times New Roman" w:hAnsi="Verdana"/>
          <w:b/>
          <w:bCs/>
          <w:noProof/>
          <w:sz w:val="20"/>
          <w:szCs w:val="20"/>
          <w:lang w:eastAsia="el-GR"/>
        </w:rPr>
        <w:drawing>
          <wp:inline distT="0" distB="0" distL="0" distR="0">
            <wp:extent cx="190500" cy="190500"/>
            <wp:effectExtent l="0" t="0" r="0" b="0"/>
            <wp:docPr id="4"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379E" w:rsidRPr="001B379E" w:rsidRDefault="001B379E" w:rsidP="001B379E">
      <w:pPr>
        <w:spacing w:after="0" w:line="240" w:lineRule="auto"/>
        <w:rPr>
          <w:rFonts w:ascii="Verdana" w:eastAsia="Times New Roman" w:hAnsi="Verdana" w:cs="Times New Roman"/>
          <w:i/>
          <w:iCs/>
          <w:sz w:val="20"/>
          <w:szCs w:val="20"/>
          <w:lang w:val="en-US" w:eastAsia="el-GR"/>
        </w:rPr>
      </w:pPr>
      <w:r w:rsidRPr="001B379E">
        <w:rPr>
          <w:rFonts w:ascii="Verdana" w:eastAsia="Times New Roman" w:hAnsi="Verdana" w:cs="Times New Roman"/>
          <w:bCs/>
          <w:sz w:val="20"/>
          <w:szCs w:val="20"/>
          <w:lang w:val="en-US" w:eastAsia="el-GR"/>
        </w:rPr>
        <w:t xml:space="preserve">[Nina aka Untitled Nina Simone Project] </w:t>
      </w:r>
      <w:r w:rsidRPr="001B379E">
        <w:rPr>
          <w:rFonts w:ascii="Verdana" w:eastAsia="Times New Roman" w:hAnsi="Verdana" w:cs="Times New Roman"/>
          <w:noProof/>
          <w:color w:val="191E00"/>
          <w:sz w:val="20"/>
          <w:szCs w:val="20"/>
          <w:lang w:val="en-US" w:eastAsia="el-GR"/>
        </w:rPr>
        <w:t xml:space="preserve"> </w:t>
      </w:r>
      <w:r w:rsidRPr="001B379E">
        <w:rPr>
          <w:rFonts w:ascii="Verdana" w:eastAsia="Times New Roman" w:hAnsi="Verdana" w:cs="Times New Roman"/>
          <w:sz w:val="20"/>
          <w:szCs w:val="20"/>
          <w:lang w:val="en-US" w:eastAsia="el-GR"/>
        </w:rPr>
        <w:br/>
      </w:r>
    </w:p>
    <w:p w:rsidR="001B379E" w:rsidRPr="001B379E" w:rsidRDefault="001B379E" w:rsidP="001B379E">
      <w:pPr>
        <w:spacing w:after="0" w:line="240" w:lineRule="auto"/>
        <w:rPr>
          <w:rFonts w:ascii="Verdana" w:eastAsia="Times New Roman" w:hAnsi="Verdana" w:cs="Times New Roman"/>
          <w:b/>
          <w:color w:val="191E00"/>
          <w:sz w:val="20"/>
          <w:szCs w:val="20"/>
          <w:lang w:eastAsia="el-GR"/>
        </w:rPr>
      </w:pPr>
      <w:r w:rsidRPr="001B379E">
        <w:rPr>
          <w:rFonts w:ascii="Verdana" w:eastAsia="Times New Roman" w:hAnsi="Verdana" w:cs="Times New Roman"/>
          <w:b/>
          <w:color w:val="191E00"/>
          <w:sz w:val="20"/>
          <w:szCs w:val="20"/>
          <w:lang w:eastAsia="el-GR"/>
        </w:rPr>
        <w:t>Βιογραφικό μουσικό δράμα, παραγωγής Ηνωμένου Βασιλείου 2016</w:t>
      </w:r>
    </w:p>
    <w:p w:rsidR="001B379E" w:rsidRPr="001B379E" w:rsidRDefault="001B379E" w:rsidP="001B379E">
      <w:pPr>
        <w:spacing w:after="0" w:line="240" w:lineRule="auto"/>
        <w:rPr>
          <w:rFonts w:ascii="Verdana" w:eastAsia="Times New Roman" w:hAnsi="Verdana" w:cs="Times New Roman"/>
          <w:color w:val="191E00"/>
          <w:sz w:val="20"/>
          <w:szCs w:val="20"/>
          <w:lang w:eastAsia="el-GR"/>
        </w:rPr>
      </w:pPr>
      <w:r w:rsidRPr="001B379E">
        <w:rPr>
          <w:rFonts w:ascii="Verdana" w:eastAsia="Times New Roman" w:hAnsi="Verdana" w:cs="Times New Roman"/>
          <w:bCs/>
          <w:color w:val="191E00"/>
          <w:sz w:val="20"/>
          <w:szCs w:val="20"/>
          <w:lang w:eastAsia="el-GR"/>
        </w:rPr>
        <w:t>Διάρκεια</w:t>
      </w:r>
      <w:r w:rsidRPr="001B379E">
        <w:rPr>
          <w:rFonts w:ascii="Verdana" w:eastAsia="Times New Roman" w:hAnsi="Verdana" w:cs="Times New Roman"/>
          <w:color w:val="191E00"/>
          <w:sz w:val="20"/>
          <w:szCs w:val="20"/>
          <w:lang w:eastAsia="el-GR"/>
        </w:rPr>
        <w:t>:</w:t>
      </w:r>
      <w:r w:rsidRPr="001B379E">
        <w:rPr>
          <w:rFonts w:ascii="Verdana" w:eastAsia="Times New Roman" w:hAnsi="Verdana" w:cs="Times New Roman"/>
          <w:color w:val="191E00"/>
          <w:sz w:val="20"/>
          <w:szCs w:val="20"/>
          <w:lang w:val="en-US" w:eastAsia="el-GR"/>
        </w:rPr>
        <w:t> </w:t>
      </w:r>
      <w:r w:rsidRPr="001B379E">
        <w:rPr>
          <w:rFonts w:ascii="Verdana" w:eastAsia="Times New Roman" w:hAnsi="Verdana" w:cs="Times New Roman"/>
          <w:color w:val="191E00"/>
          <w:sz w:val="20"/>
          <w:szCs w:val="20"/>
          <w:lang w:eastAsia="el-GR"/>
        </w:rPr>
        <w:t>90΄</w:t>
      </w:r>
    </w:p>
    <w:p w:rsidR="001B379E" w:rsidRPr="001B379E" w:rsidRDefault="001B379E" w:rsidP="001B379E">
      <w:pPr>
        <w:spacing w:after="0" w:line="240" w:lineRule="auto"/>
        <w:rPr>
          <w:rFonts w:ascii="Verdana" w:eastAsia="Times New Roman" w:hAnsi="Verdana" w:cs="Times New Roman"/>
          <w:color w:val="191E00"/>
          <w:sz w:val="20"/>
          <w:szCs w:val="20"/>
          <w:lang w:eastAsia="el-GR"/>
        </w:rPr>
      </w:pPr>
      <w:r w:rsidRPr="001B379E">
        <w:rPr>
          <w:rFonts w:ascii="Verdana" w:eastAsia="Times New Roman" w:hAnsi="Verdana" w:cs="Times New Roman"/>
          <w:color w:val="191E00"/>
          <w:sz w:val="20"/>
          <w:szCs w:val="20"/>
          <w:lang w:eastAsia="el-GR"/>
        </w:rPr>
        <w:br/>
        <w:t>Σκηνοθεσία-σενάριο: Σίνθια Μορτ</w:t>
      </w:r>
      <w:r w:rsidRPr="001B379E">
        <w:rPr>
          <w:rFonts w:ascii="Verdana" w:eastAsia="Times New Roman" w:hAnsi="Verdana" w:cs="Times New Roman"/>
          <w:color w:val="191E00"/>
          <w:sz w:val="20"/>
          <w:szCs w:val="20"/>
          <w:lang w:eastAsia="el-GR"/>
        </w:rPr>
        <w:br/>
        <w:t>Πρωταγωνιστούν: Ζόε Σαλντάνα, Ντέιβιντ Ογιέλουο, Ρόναλντ Γκούτμαν, Κέβιν Μάμπο</w:t>
      </w:r>
    </w:p>
    <w:p w:rsidR="001B379E" w:rsidRPr="001B379E" w:rsidRDefault="001B379E" w:rsidP="001B379E">
      <w:pPr>
        <w:spacing w:after="0" w:line="240" w:lineRule="auto"/>
        <w:jc w:val="both"/>
        <w:rPr>
          <w:rFonts w:ascii="Verdana" w:eastAsia="Times New Roman" w:hAnsi="Verdana" w:cs="Times New Roman"/>
          <w:b/>
          <w:color w:val="191E00"/>
          <w:sz w:val="20"/>
          <w:szCs w:val="20"/>
          <w:lang w:eastAsia="el-GR"/>
        </w:rPr>
      </w:pPr>
    </w:p>
    <w:p w:rsidR="001B379E" w:rsidRPr="001B379E" w:rsidRDefault="001B379E" w:rsidP="001B379E">
      <w:pPr>
        <w:spacing w:after="0" w:line="240" w:lineRule="auto"/>
        <w:jc w:val="both"/>
        <w:rPr>
          <w:rFonts w:ascii="Verdana" w:eastAsia="Times New Roman" w:hAnsi="Verdana" w:cs="Times New Roman"/>
          <w:color w:val="191E00"/>
          <w:sz w:val="20"/>
          <w:szCs w:val="20"/>
          <w:lang w:eastAsia="el-GR"/>
        </w:rPr>
      </w:pPr>
      <w:r w:rsidRPr="001B379E">
        <w:rPr>
          <w:rFonts w:ascii="Verdana" w:eastAsia="Times New Roman" w:hAnsi="Verdana" w:cs="Times New Roman"/>
          <w:b/>
          <w:color w:val="191E00"/>
          <w:sz w:val="20"/>
          <w:szCs w:val="20"/>
          <w:lang w:eastAsia="el-GR"/>
        </w:rPr>
        <w:t>Υπόθεση:</w:t>
      </w:r>
      <w:r w:rsidRPr="001B379E">
        <w:rPr>
          <w:rFonts w:ascii="Verdana" w:eastAsia="Times New Roman" w:hAnsi="Verdana" w:cs="Times New Roman"/>
          <w:color w:val="191E00"/>
          <w:sz w:val="20"/>
          <w:szCs w:val="20"/>
          <w:lang w:eastAsia="el-GR"/>
        </w:rPr>
        <w:t xml:space="preserve"> Η ζωή και η επαγγελματική πορεία μιας από τις σπουδαιότερες γυναικείες φωνές στην ιστορία, της Νίνα Σιμόν, ξεδιπλώνεται στη βιογραφική αυτή ταινία που έχει στην καρδιά της μια σπάνια και δυνατή ερωτική ιστορία.</w:t>
      </w:r>
    </w:p>
    <w:p w:rsidR="001B379E" w:rsidRPr="001B379E" w:rsidRDefault="001B379E" w:rsidP="001B379E">
      <w:pPr>
        <w:spacing w:after="0" w:line="240" w:lineRule="auto"/>
        <w:jc w:val="both"/>
        <w:rPr>
          <w:rFonts w:ascii="Verdana" w:eastAsia="Times New Roman" w:hAnsi="Verdana" w:cs="Times New Roman"/>
          <w:color w:val="191E00"/>
          <w:sz w:val="20"/>
          <w:szCs w:val="20"/>
          <w:lang w:eastAsia="el-GR"/>
        </w:rPr>
      </w:pPr>
      <w:r w:rsidRPr="001B379E">
        <w:rPr>
          <w:rFonts w:ascii="Verdana" w:eastAsia="Times New Roman" w:hAnsi="Verdana" w:cs="Times New Roman"/>
          <w:color w:val="191E00"/>
          <w:sz w:val="20"/>
          <w:szCs w:val="20"/>
          <w:lang w:eastAsia="el-GR"/>
        </w:rPr>
        <w:t>Αρχίζοντας από τη δεκαετία του 1990 στη Γαλλία και πηγαίνοντας πίσω στον χρόνο και σε σημαντικές στιγμές της ζωής της Σιμόν, η ταινία καταγράφει την ιστορία μιας μουσικής ιδιοφυΐας και «Αρχιέρειας της Soul», που τελικά βρίσκει την αγάπη και τη γαλήνη.</w:t>
      </w:r>
    </w:p>
    <w:p w:rsidR="001B379E" w:rsidRPr="001B379E" w:rsidRDefault="001B379E" w:rsidP="001B379E">
      <w:pPr>
        <w:spacing w:after="0" w:line="240" w:lineRule="auto"/>
        <w:rPr>
          <w:rFonts w:ascii="Verdana" w:eastAsiaTheme="minorEastAsia" w:hAnsi="Verdana" w:cs="Times New Roman"/>
          <w:sz w:val="20"/>
          <w:szCs w:val="20"/>
          <w:lang w:eastAsia="el-GR"/>
        </w:rPr>
      </w:pPr>
    </w:p>
    <w:p w:rsidR="00EC3D8B" w:rsidRPr="00EC3D8B" w:rsidRDefault="00EC3D8B" w:rsidP="00EF4DD3">
      <w:pPr>
        <w:spacing w:after="0" w:line="240" w:lineRule="auto"/>
        <w:jc w:val="both"/>
        <w:rPr>
          <w:rFonts w:ascii="Verdana" w:eastAsia="Times New Roman" w:hAnsi="Verdana"/>
          <w:color w:val="191E00"/>
          <w:sz w:val="20"/>
          <w:szCs w:val="20"/>
        </w:rPr>
      </w:pPr>
    </w:p>
    <w:p w:rsidR="00603211" w:rsidRPr="00A84728" w:rsidRDefault="00CA70B3" w:rsidP="00603211">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03211" w:rsidRPr="002125A8" w:rsidTr="00F0638F">
        <w:trPr>
          <w:tblCellSpacing w:w="0" w:type="dxa"/>
        </w:trPr>
        <w:tc>
          <w:tcPr>
            <w:tcW w:w="2500" w:type="pct"/>
            <w:vAlign w:val="center"/>
            <w:hideMark/>
          </w:tcPr>
          <w:p w:rsidR="00603211" w:rsidRPr="003A66C1" w:rsidRDefault="00603211" w:rsidP="00F0638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603211" w:rsidRPr="002125A8" w:rsidRDefault="00603211" w:rsidP="00F0638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603211" w:rsidRPr="00300D7F" w:rsidRDefault="00603211" w:rsidP="00603211">
      <w:pPr>
        <w:pStyle w:val="Web"/>
        <w:spacing w:before="0" w:beforeAutospacing="0" w:after="0" w:afterAutospacing="0"/>
        <w:rPr>
          <w:rFonts w:ascii="Verdana" w:hAnsi="Verdana"/>
          <w:color w:val="000000"/>
          <w:sz w:val="20"/>
          <w:szCs w:val="20"/>
          <w:lang w:val="en-US"/>
        </w:rPr>
      </w:pPr>
    </w:p>
    <w:p w:rsidR="00603211" w:rsidRPr="003A66C1" w:rsidRDefault="00603211" w:rsidP="00603211">
      <w:pPr>
        <w:spacing w:after="0" w:line="240" w:lineRule="auto"/>
        <w:jc w:val="both"/>
        <w:rPr>
          <w:rFonts w:ascii="Verdana" w:eastAsia="Times New Roman" w:hAnsi="Verdana" w:cs="Times New Roman"/>
          <w:b/>
          <w:color w:val="000000"/>
          <w:sz w:val="20"/>
          <w:szCs w:val="20"/>
          <w:lang w:val="en-US" w:eastAsia="el-GR"/>
        </w:rPr>
      </w:pPr>
      <w:r w:rsidRPr="00CC2005">
        <w:rPr>
          <w:rFonts w:ascii="Verdana" w:eastAsia="Times New Roman" w:hAnsi="Verdana" w:cs="Times New Roman"/>
          <w:b/>
          <w:color w:val="000000"/>
          <w:sz w:val="20"/>
          <w:szCs w:val="20"/>
          <w:lang w:val="en-US" w:eastAsia="el-GR"/>
        </w:rPr>
        <w:t>0</w:t>
      </w:r>
      <w:r w:rsidR="00EF4DD3">
        <w:rPr>
          <w:rFonts w:ascii="Verdana" w:eastAsia="Times New Roman" w:hAnsi="Verdana" w:cs="Times New Roman"/>
          <w:b/>
          <w:color w:val="000000"/>
          <w:sz w:val="20"/>
          <w:szCs w:val="20"/>
          <w:lang w:val="en-US" w:eastAsia="el-GR"/>
        </w:rPr>
        <w:t>0</w:t>
      </w:r>
      <w:r w:rsidRPr="00CC2005">
        <w:rPr>
          <w:rFonts w:ascii="Verdana" w:eastAsia="Times New Roman" w:hAnsi="Verdana" w:cs="Times New Roman"/>
          <w:b/>
          <w:color w:val="000000"/>
          <w:sz w:val="20"/>
          <w:szCs w:val="20"/>
          <w:lang w:val="en-US" w:eastAsia="el-GR"/>
        </w:rPr>
        <w:t>:</w:t>
      </w:r>
      <w:r w:rsidR="001C0B4E">
        <w:rPr>
          <w:rFonts w:ascii="Verdana" w:eastAsia="Times New Roman" w:hAnsi="Verdana" w:cs="Times New Roman"/>
          <w:b/>
          <w:color w:val="000000"/>
          <w:sz w:val="20"/>
          <w:szCs w:val="20"/>
          <w:lang w:val="en-US" w:eastAsia="el-GR"/>
        </w:rPr>
        <w:t>3</w:t>
      </w:r>
      <w:r w:rsidRPr="00CC2005">
        <w:rPr>
          <w:rFonts w:ascii="Verdana" w:eastAsia="Times New Roman" w:hAnsi="Verdana" w:cs="Times New Roman"/>
          <w:b/>
          <w:color w:val="000000"/>
          <w:sz w:val="20"/>
          <w:szCs w:val="20"/>
          <w:lang w:val="en-US" w:eastAsia="el-GR"/>
        </w:rPr>
        <w:t>0 | Wild</w:t>
      </w:r>
      <w:r w:rsidRPr="003A66C1">
        <w:rPr>
          <w:rFonts w:ascii="Verdana" w:eastAsia="Times New Roman" w:hAnsi="Verdana" w:cs="Times New Roman"/>
          <w:b/>
          <w:color w:val="000000"/>
          <w:sz w:val="20"/>
          <w:szCs w:val="20"/>
          <w:lang w:val="en-US" w:eastAsia="el-GR"/>
        </w:rPr>
        <w:t xml:space="preserve">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603211" w:rsidRPr="009E50E5" w:rsidRDefault="00603211" w:rsidP="00603211">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603211" w:rsidRPr="003A66C1" w:rsidRDefault="00603211" w:rsidP="00603211">
      <w:pPr>
        <w:spacing w:after="0" w:line="240" w:lineRule="auto"/>
        <w:jc w:val="both"/>
        <w:rPr>
          <w:rFonts w:ascii="Verdana" w:eastAsia="Times New Roman" w:hAnsi="Verdana" w:cs="Times New Roman"/>
          <w:b/>
          <w:color w:val="000000"/>
          <w:sz w:val="20"/>
          <w:szCs w:val="20"/>
          <w:lang w:eastAsia="el-GR"/>
        </w:rPr>
      </w:pPr>
    </w:p>
    <w:p w:rsidR="00603211" w:rsidRPr="003A66C1" w:rsidRDefault="00603211" w:rsidP="00603211">
      <w:pPr>
        <w:spacing w:after="0" w:line="240" w:lineRule="auto"/>
        <w:jc w:val="both"/>
        <w:rPr>
          <w:rFonts w:ascii="Verdana" w:eastAsia="Times New Roman" w:hAnsi="Verdana" w:cs="Times New Roman"/>
          <w:b/>
          <w:color w:val="000000"/>
          <w:sz w:val="20"/>
          <w:szCs w:val="20"/>
          <w:lang w:eastAsia="el-GR"/>
        </w:rPr>
      </w:pPr>
    </w:p>
    <w:p w:rsidR="00603211" w:rsidRPr="003A66C1" w:rsidRDefault="00603211" w:rsidP="00603211">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603211" w:rsidRPr="003A66C1" w:rsidRDefault="00603211" w:rsidP="00603211">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603211" w:rsidRPr="003A66C1" w:rsidRDefault="00603211" w:rsidP="00603211">
      <w:pPr>
        <w:spacing w:after="0" w:line="240" w:lineRule="auto"/>
        <w:jc w:val="both"/>
        <w:rPr>
          <w:rFonts w:ascii="Verdana" w:eastAsia="Times New Roman" w:hAnsi="Verdana" w:cs="Times New Roman"/>
          <w:color w:val="000000"/>
          <w:sz w:val="20"/>
          <w:szCs w:val="20"/>
          <w:lang w:eastAsia="el-GR"/>
        </w:rPr>
      </w:pPr>
    </w:p>
    <w:p w:rsidR="00603211" w:rsidRPr="003A66C1" w:rsidRDefault="00603211" w:rsidP="00603211">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603211" w:rsidRPr="003A66C1" w:rsidRDefault="00603211" w:rsidP="00603211">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603211" w:rsidRPr="003A66C1" w:rsidRDefault="00603211" w:rsidP="00603211">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603211" w:rsidRPr="003A66C1" w:rsidRDefault="00603211" w:rsidP="00603211">
      <w:pPr>
        <w:spacing w:after="0" w:line="240" w:lineRule="auto"/>
        <w:jc w:val="both"/>
        <w:rPr>
          <w:rFonts w:ascii="Verdana" w:eastAsia="Times New Roman" w:hAnsi="Verdana" w:cs="Times New Roman"/>
          <w:color w:val="000000"/>
          <w:sz w:val="20"/>
          <w:szCs w:val="20"/>
          <w:lang w:eastAsia="el-GR"/>
        </w:rPr>
      </w:pPr>
    </w:p>
    <w:p w:rsidR="00603211" w:rsidRPr="003A66C1" w:rsidRDefault="00603211" w:rsidP="00603211">
      <w:pPr>
        <w:spacing w:after="0" w:line="240" w:lineRule="auto"/>
        <w:jc w:val="both"/>
        <w:rPr>
          <w:rFonts w:ascii="Verdana" w:eastAsia="Times New Roman" w:hAnsi="Verdana" w:cs="Times New Roman"/>
          <w:color w:val="000000"/>
          <w:sz w:val="20"/>
          <w:szCs w:val="20"/>
          <w:lang w:eastAsia="el-GR"/>
        </w:rPr>
      </w:pPr>
    </w:p>
    <w:p w:rsidR="009B7A43" w:rsidRPr="009B7A43" w:rsidRDefault="009B7A43" w:rsidP="009B7A43">
      <w:pPr>
        <w:spacing w:after="0" w:line="240" w:lineRule="auto"/>
        <w:rPr>
          <w:rFonts w:ascii="Verdana" w:eastAsia="Times New Roman" w:hAnsi="Verdana" w:cs="Times New Roman"/>
          <w:b/>
          <w:bCs/>
          <w:color w:val="538135"/>
          <w:sz w:val="20"/>
          <w:szCs w:val="20"/>
          <w:lang w:eastAsia="el-GR"/>
        </w:rPr>
      </w:pPr>
      <w:r w:rsidRPr="009B7A43">
        <w:rPr>
          <w:rFonts w:ascii="Verdana" w:eastAsia="Times New Roman" w:hAnsi="Verdana" w:cs="Times New Roman"/>
          <w:b/>
          <w:bCs/>
          <w:color w:val="538135"/>
          <w:sz w:val="20"/>
          <w:szCs w:val="20"/>
          <w:lang w:eastAsia="el-GR"/>
        </w:rPr>
        <w:t>Επεισόδιο 9ο: Μπρατισλάβα [Bratislava]</w:t>
      </w:r>
    </w:p>
    <w:p w:rsidR="009B7A43" w:rsidRPr="009B7A43" w:rsidRDefault="009B7A43" w:rsidP="009B7A43">
      <w:pPr>
        <w:spacing w:after="0" w:line="240" w:lineRule="auto"/>
        <w:rPr>
          <w:rFonts w:ascii="Verdana" w:hAnsi="Verdana"/>
          <w:sz w:val="20"/>
          <w:szCs w:val="20"/>
        </w:rPr>
      </w:pPr>
      <w:r w:rsidRPr="009B7A43">
        <w:rPr>
          <w:rFonts w:ascii="Verdana" w:hAnsi="Verdana"/>
          <w:sz w:val="20"/>
          <w:szCs w:val="20"/>
        </w:rPr>
        <w:t xml:space="preserve">Η Βαλερί Σεβαλιέ προτείνει 10 από τα πιο ασυνήθιστα αξιοθέατα της Ανατολικής Ευρώπης. </w:t>
      </w:r>
    </w:p>
    <w:p w:rsidR="009B7A43" w:rsidRPr="009B7A43" w:rsidRDefault="009B7A43" w:rsidP="009B7A43">
      <w:pPr>
        <w:spacing w:after="0" w:line="240" w:lineRule="auto"/>
        <w:rPr>
          <w:rFonts w:ascii="Verdana" w:hAnsi="Verdana"/>
          <w:sz w:val="20"/>
          <w:szCs w:val="20"/>
        </w:rPr>
      </w:pPr>
      <w:r w:rsidRPr="009B7A43">
        <w:rPr>
          <w:rFonts w:ascii="Verdana" w:hAnsi="Verdana"/>
          <w:sz w:val="20"/>
          <w:szCs w:val="20"/>
        </w:rPr>
        <w:t>Στη Σλοβακία, εξασκείται με ιππότες και επισκέπτεται το εστιατόριο UFO για να αφεθεί στο κενό και να απολαύσει την ανεμπόδιστη θέα της Μπρατισλάβα!</w:t>
      </w:r>
    </w:p>
    <w:p w:rsidR="00E45B4C" w:rsidRDefault="00E45B4C" w:rsidP="00E45B4C"/>
    <w:p w:rsidR="004B3FDE" w:rsidRPr="00D81195" w:rsidRDefault="00CA70B3" w:rsidP="004B3FDE">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lastRenderedPageBreak/>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B3FDE" w:rsidRPr="00D013FD" w:rsidTr="00F0638F">
        <w:trPr>
          <w:tblCellSpacing w:w="0" w:type="dxa"/>
        </w:trPr>
        <w:tc>
          <w:tcPr>
            <w:tcW w:w="2500" w:type="pct"/>
            <w:vAlign w:val="center"/>
            <w:hideMark/>
          </w:tcPr>
          <w:p w:rsidR="004B3FDE" w:rsidRPr="00EC17ED" w:rsidRDefault="004B3FDE" w:rsidP="00F0638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4B3FDE" w:rsidRPr="00D013FD" w:rsidRDefault="004B3FDE" w:rsidP="00F0638F">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4B3FDE" w:rsidRPr="00D013FD" w:rsidRDefault="004B3FDE" w:rsidP="004B3FDE">
      <w:pPr>
        <w:spacing w:after="0" w:line="240" w:lineRule="auto"/>
        <w:rPr>
          <w:rFonts w:ascii="Verdana" w:eastAsia="Times New Roman" w:hAnsi="Verdana" w:cs="Times New Roman"/>
          <w:b/>
          <w:color w:val="538135"/>
          <w:sz w:val="20"/>
          <w:szCs w:val="20"/>
          <w:lang w:eastAsia="el-GR"/>
        </w:rPr>
      </w:pPr>
    </w:p>
    <w:p w:rsidR="004B3FDE" w:rsidRDefault="00CE5B60" w:rsidP="004B3FDE">
      <w:pPr>
        <w:spacing w:after="0" w:line="240" w:lineRule="auto"/>
        <w:rPr>
          <w:rFonts w:ascii="Verdana" w:eastAsia="Times New Roman" w:hAnsi="Verdana" w:cs="Arial"/>
          <w:b/>
          <w:color w:val="000000"/>
          <w:sz w:val="20"/>
          <w:szCs w:val="20"/>
          <w:shd w:val="clear" w:color="auto" w:fill="FFFFFF"/>
        </w:rPr>
      </w:pPr>
      <w:r w:rsidRPr="00CE5B60">
        <w:rPr>
          <w:rFonts w:ascii="Verdana" w:eastAsia="Times New Roman" w:hAnsi="Verdana" w:cs="Arial"/>
          <w:b/>
          <w:color w:val="000000"/>
          <w:sz w:val="20"/>
          <w:szCs w:val="20"/>
          <w:shd w:val="clear" w:color="auto" w:fill="FFFFFF"/>
        </w:rPr>
        <w:t>0</w:t>
      </w:r>
      <w:r w:rsidR="00B27132" w:rsidRPr="00B27132">
        <w:rPr>
          <w:rFonts w:ascii="Verdana" w:eastAsia="Times New Roman" w:hAnsi="Verdana" w:cs="Arial"/>
          <w:b/>
          <w:color w:val="000000"/>
          <w:sz w:val="20"/>
          <w:szCs w:val="20"/>
          <w:shd w:val="clear" w:color="auto" w:fill="FFFFFF"/>
        </w:rPr>
        <w:t>1</w:t>
      </w:r>
      <w:r w:rsidR="004B3FDE" w:rsidRPr="00CE5B60">
        <w:rPr>
          <w:rFonts w:ascii="Verdana" w:eastAsia="Times New Roman" w:hAnsi="Verdana" w:cs="Arial"/>
          <w:b/>
          <w:color w:val="000000"/>
          <w:sz w:val="20"/>
          <w:szCs w:val="20"/>
          <w:shd w:val="clear" w:color="auto" w:fill="FFFFFF"/>
        </w:rPr>
        <w:t>:</w:t>
      </w:r>
      <w:r w:rsidR="00B27132" w:rsidRPr="00B27132">
        <w:rPr>
          <w:rFonts w:ascii="Verdana" w:eastAsia="Times New Roman" w:hAnsi="Verdana" w:cs="Arial"/>
          <w:b/>
          <w:color w:val="000000"/>
          <w:sz w:val="20"/>
          <w:szCs w:val="20"/>
          <w:shd w:val="clear" w:color="auto" w:fill="FFFFFF"/>
        </w:rPr>
        <w:t>3</w:t>
      </w:r>
      <w:r w:rsidR="004B3FDE" w:rsidRPr="00CE5B60">
        <w:rPr>
          <w:rFonts w:ascii="Verdana" w:eastAsia="Times New Roman" w:hAnsi="Verdana" w:cs="Arial"/>
          <w:b/>
          <w:color w:val="000000"/>
          <w:sz w:val="20"/>
          <w:szCs w:val="20"/>
          <w:shd w:val="clear" w:color="auto" w:fill="FFFFFF"/>
        </w:rPr>
        <w:t>0 |</w:t>
      </w:r>
      <w:r w:rsidR="004B3FDE" w:rsidRPr="00EC17ED">
        <w:rPr>
          <w:rFonts w:ascii="Verdana" w:eastAsia="Times New Roman" w:hAnsi="Verdana" w:cs="Arial"/>
          <w:b/>
          <w:color w:val="000000"/>
          <w:sz w:val="20"/>
          <w:szCs w:val="20"/>
          <w:shd w:val="clear" w:color="auto" w:fill="FFFFFF"/>
        </w:rPr>
        <w:t xml:space="preserve"> </w:t>
      </w:r>
      <w:r w:rsidR="004B3FDE" w:rsidRPr="00ED235C">
        <w:rPr>
          <w:rFonts w:ascii="Verdana" w:eastAsia="Times New Roman" w:hAnsi="Verdana" w:cs="Arial"/>
          <w:b/>
          <w:color w:val="000000"/>
          <w:sz w:val="20"/>
          <w:szCs w:val="20"/>
          <w:shd w:val="clear" w:color="auto" w:fill="FFFFFF"/>
        </w:rPr>
        <w:t>Αλυσοδεμένη Αγάπη</w:t>
      </w:r>
      <w:r w:rsidR="004B3FDE">
        <w:rPr>
          <w:rFonts w:ascii="Verdana" w:eastAsia="Times New Roman" w:hAnsi="Verdana" w:cs="Arial"/>
          <w:b/>
          <w:color w:val="000000"/>
          <w:sz w:val="20"/>
          <w:szCs w:val="20"/>
          <w:shd w:val="clear" w:color="auto" w:fill="FFFFFF"/>
        </w:rPr>
        <w:t>-</w:t>
      </w:r>
      <w:r w:rsidR="004B3FDE" w:rsidRPr="00ED235C">
        <w:rPr>
          <w:rFonts w:ascii="Verdana" w:eastAsia="Times New Roman" w:hAnsi="Verdana" w:cs="Arial"/>
          <w:b/>
          <w:color w:val="000000"/>
          <w:sz w:val="20"/>
          <w:szCs w:val="20"/>
          <w:shd w:val="clear" w:color="auto" w:fill="FFFFFF"/>
        </w:rPr>
        <w:t xml:space="preserve"> </w:t>
      </w:r>
      <w:r w:rsidR="004B3FDE">
        <w:rPr>
          <w:rFonts w:ascii="Verdana" w:eastAsia="Times New Roman" w:hAnsi="Verdana" w:cs="Arial"/>
          <w:b/>
          <w:color w:val="000000"/>
          <w:sz w:val="20"/>
          <w:szCs w:val="20"/>
          <w:shd w:val="clear" w:color="auto" w:fill="FFFFFF"/>
        </w:rPr>
        <w:t>Δ</w:t>
      </w:r>
      <w:r w:rsidR="004B3FDE" w:rsidRPr="00966FED">
        <w:rPr>
          <w:rFonts w:ascii="Verdana" w:eastAsia="Times New Roman" w:hAnsi="Verdana" w:cs="Arial"/>
          <w:b/>
          <w:color w:val="000000"/>
          <w:sz w:val="20"/>
          <w:szCs w:val="20"/>
          <w:shd w:val="clear" w:color="auto" w:fill="FFFFFF"/>
        </w:rPr>
        <w:t>’ ΚΥΚΛΟΣ</w:t>
      </w:r>
      <w:r w:rsidR="004B3FDE" w:rsidRPr="00E601B6">
        <w:rPr>
          <w:rFonts w:ascii="Verdana" w:eastAsia="Times New Roman" w:hAnsi="Verdana" w:cs="Arial"/>
          <w:b/>
          <w:color w:val="000000"/>
          <w:sz w:val="20"/>
          <w:szCs w:val="20"/>
          <w:shd w:val="clear" w:color="auto" w:fill="FFFFFF"/>
        </w:rPr>
        <w:t xml:space="preserve"> </w:t>
      </w:r>
      <w:r w:rsidR="004B3FDE" w:rsidRPr="004B3FDE">
        <w:rPr>
          <w:rFonts w:ascii="Verdana" w:eastAsia="Times New Roman" w:hAnsi="Verdana" w:cs="Arial"/>
          <w:b/>
          <w:color w:val="000000"/>
          <w:sz w:val="20"/>
          <w:szCs w:val="20"/>
          <w:shd w:val="clear" w:color="auto" w:fill="FFFFFF"/>
        </w:rPr>
        <w:t>[Ε]</w:t>
      </w:r>
      <w:r w:rsidR="004B3FDE">
        <w:rPr>
          <w:rFonts w:ascii="Verdana" w:hAnsi="Verdana" w:cs="Calibri"/>
          <w:b/>
          <w:color w:val="FF0000"/>
          <w:sz w:val="20"/>
          <w:szCs w:val="20"/>
        </w:rPr>
        <w:t xml:space="preserve"> </w:t>
      </w:r>
      <w:r w:rsidR="004B3FDE">
        <w:rPr>
          <w:noProof/>
          <w:lang w:eastAsia="el-GR"/>
        </w:rPr>
        <w:drawing>
          <wp:inline distT="0" distB="0" distL="0" distR="0">
            <wp:extent cx="230505" cy="176530"/>
            <wp:effectExtent l="19050" t="0" r="0" b="0"/>
            <wp:docPr id="134"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4B3FDE">
        <w:rPr>
          <w:rFonts w:ascii="Verdana" w:eastAsia="Times New Roman" w:hAnsi="Verdana" w:cs="Arial"/>
          <w:b/>
          <w:color w:val="FF0000"/>
          <w:sz w:val="20"/>
          <w:szCs w:val="20"/>
          <w:shd w:val="clear" w:color="auto" w:fill="FFFFFF"/>
        </w:rPr>
        <w:t xml:space="preserve">     </w:t>
      </w:r>
    </w:p>
    <w:p w:rsidR="004B3FDE" w:rsidRDefault="004B3FDE" w:rsidP="004B3FDE">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4B3FDE" w:rsidRPr="00D25379" w:rsidRDefault="004B3FDE" w:rsidP="004B3FDE">
      <w:pPr>
        <w:spacing w:after="0"/>
        <w:rPr>
          <w:rFonts w:ascii="Verdana" w:hAnsi="Verdana"/>
          <w:b/>
          <w:sz w:val="20"/>
          <w:szCs w:val="20"/>
        </w:rPr>
      </w:pPr>
      <w:r w:rsidRPr="00ED235C">
        <w:rPr>
          <w:rFonts w:ascii="Verdana" w:hAnsi="Verdana"/>
          <w:b/>
          <w:sz w:val="20"/>
          <w:szCs w:val="20"/>
        </w:rPr>
        <w:t>Δραματική σειρά π</w:t>
      </w:r>
      <w:r>
        <w:rPr>
          <w:rFonts w:ascii="Verdana" w:hAnsi="Verdana"/>
          <w:b/>
          <w:sz w:val="20"/>
          <w:szCs w:val="20"/>
        </w:rPr>
        <w:t>αραγωγής Ουκρανίας 2019</w:t>
      </w:r>
      <w:r w:rsidRPr="00D25379">
        <w:rPr>
          <w:rFonts w:ascii="Verdana" w:hAnsi="Verdana"/>
          <w:b/>
          <w:sz w:val="20"/>
          <w:szCs w:val="20"/>
        </w:rPr>
        <w:t>.</w:t>
      </w:r>
    </w:p>
    <w:p w:rsidR="004B3FDE" w:rsidRPr="00D25379" w:rsidRDefault="004B3FDE" w:rsidP="004B3FDE">
      <w:pPr>
        <w:spacing w:after="0"/>
        <w:rPr>
          <w:rFonts w:ascii="Verdana" w:hAnsi="Verdana"/>
          <w:b/>
          <w:sz w:val="20"/>
          <w:szCs w:val="20"/>
        </w:rPr>
      </w:pPr>
      <w:r w:rsidRPr="00ED235C">
        <w:rPr>
          <w:rFonts w:ascii="Verdana" w:hAnsi="Verdana"/>
          <w:sz w:val="20"/>
          <w:szCs w:val="20"/>
        </w:rPr>
        <w:t>Πρωταγωνιστούν</w:t>
      </w:r>
      <w:r w:rsidRPr="00D25379">
        <w:rPr>
          <w:rFonts w:ascii="Verdana" w:hAnsi="Verdana"/>
          <w:sz w:val="20"/>
          <w:szCs w:val="20"/>
        </w:rPr>
        <w:t xml:space="preserve">: </w:t>
      </w:r>
      <w:r w:rsidRPr="007F3843">
        <w:rPr>
          <w:rFonts w:ascii="Verdana" w:hAnsi="Verdana"/>
          <w:sz w:val="20"/>
          <w:szCs w:val="20"/>
          <w:lang w:val="en-US"/>
        </w:rPr>
        <w:t>Katerina</w:t>
      </w:r>
      <w:r w:rsidRPr="00D25379">
        <w:rPr>
          <w:rFonts w:ascii="Verdana" w:hAnsi="Verdana"/>
          <w:sz w:val="20"/>
          <w:szCs w:val="20"/>
        </w:rPr>
        <w:t xml:space="preserve"> </w:t>
      </w:r>
      <w:r w:rsidRPr="007F3843">
        <w:rPr>
          <w:rFonts w:ascii="Verdana" w:hAnsi="Verdana"/>
          <w:sz w:val="20"/>
          <w:szCs w:val="20"/>
          <w:lang w:val="en-US"/>
        </w:rPr>
        <w:t>Kovalchyk</w:t>
      </w:r>
      <w:r w:rsidRPr="00D25379">
        <w:rPr>
          <w:rFonts w:ascii="Verdana" w:hAnsi="Verdana"/>
          <w:sz w:val="20"/>
          <w:szCs w:val="20"/>
        </w:rPr>
        <w:t xml:space="preserve">, </w:t>
      </w:r>
      <w:r w:rsidRPr="007F3843">
        <w:rPr>
          <w:rFonts w:ascii="Verdana" w:hAnsi="Verdana"/>
          <w:sz w:val="20"/>
          <w:szCs w:val="20"/>
          <w:lang w:val="en-US"/>
        </w:rPr>
        <w:t>Mikhail</w:t>
      </w:r>
      <w:r w:rsidRPr="00D25379">
        <w:rPr>
          <w:rFonts w:ascii="Verdana" w:hAnsi="Verdana"/>
          <w:sz w:val="20"/>
          <w:szCs w:val="20"/>
        </w:rPr>
        <w:t xml:space="preserve"> </w:t>
      </w:r>
      <w:r w:rsidRPr="007F3843">
        <w:rPr>
          <w:rFonts w:ascii="Verdana" w:hAnsi="Verdana"/>
          <w:sz w:val="20"/>
          <w:szCs w:val="20"/>
          <w:lang w:val="en-US"/>
        </w:rPr>
        <w:t>Gavrilov</w:t>
      </w:r>
      <w:r w:rsidRPr="00D25379">
        <w:rPr>
          <w:rFonts w:ascii="Verdana" w:hAnsi="Verdana"/>
          <w:sz w:val="20"/>
          <w:szCs w:val="20"/>
        </w:rPr>
        <w:t xml:space="preserve">, </w:t>
      </w:r>
      <w:r w:rsidRPr="007F3843">
        <w:rPr>
          <w:rFonts w:ascii="Verdana" w:hAnsi="Verdana"/>
          <w:sz w:val="20"/>
          <w:szCs w:val="20"/>
          <w:lang w:val="en-US"/>
        </w:rPr>
        <w:t>Anna</w:t>
      </w:r>
      <w:r w:rsidRPr="00D25379">
        <w:rPr>
          <w:rFonts w:ascii="Verdana" w:hAnsi="Verdana"/>
          <w:sz w:val="20"/>
          <w:szCs w:val="20"/>
        </w:rPr>
        <w:t xml:space="preserve"> </w:t>
      </w:r>
      <w:r w:rsidRPr="007F3843">
        <w:rPr>
          <w:rFonts w:ascii="Verdana" w:hAnsi="Verdana"/>
          <w:sz w:val="20"/>
          <w:szCs w:val="20"/>
          <w:lang w:val="en-US"/>
        </w:rPr>
        <w:t>Sagaydachnaya</w:t>
      </w:r>
    </w:p>
    <w:p w:rsidR="004B3FDE" w:rsidRPr="00D25379" w:rsidRDefault="004B3FDE" w:rsidP="004B3FDE">
      <w:pPr>
        <w:spacing w:after="0"/>
        <w:rPr>
          <w:rFonts w:ascii="Verdana" w:hAnsi="Verdana"/>
          <w:sz w:val="20"/>
          <w:szCs w:val="20"/>
        </w:rPr>
      </w:pPr>
    </w:p>
    <w:p w:rsidR="004B3FDE" w:rsidRPr="00ED235C" w:rsidRDefault="004B3FDE" w:rsidP="004B3FDE">
      <w:pPr>
        <w:spacing w:after="0"/>
        <w:rPr>
          <w:rFonts w:ascii="Verdana" w:hAnsi="Verdana"/>
          <w:sz w:val="20"/>
          <w:szCs w:val="20"/>
        </w:rPr>
      </w:pPr>
      <w:r w:rsidRPr="00AE45C3">
        <w:rPr>
          <w:rFonts w:ascii="Verdana" w:hAnsi="Verdana"/>
          <w:sz w:val="20"/>
          <w:szCs w:val="20"/>
        </w:rPr>
        <w:t>Η Κατερίνα Βερμπίτσκαγια μεγάλωσε ως ευγενής με τη νονά της Άννα Τσερβίνσκαγια, αλλά για όλο τον κόσμο ήταν ακόμα μία ιδιοκτησία του Πιότρ Τσερβίνσκι. Στο δρόμο προς την ελευθερία και την αγάπη θα πρέπει να ξεπεράσει πολλές δοκιμασίες.</w:t>
      </w:r>
    </w:p>
    <w:p w:rsidR="009B7A43" w:rsidRPr="00886600" w:rsidRDefault="009B7A43" w:rsidP="009B7A43">
      <w:pPr>
        <w:spacing w:after="0"/>
        <w:rPr>
          <w:rFonts w:ascii="Verdana" w:hAnsi="Verdana" w:cs="Times New Roman"/>
          <w:b/>
          <w:bCs/>
          <w:color w:val="538135"/>
          <w:sz w:val="20"/>
          <w:szCs w:val="20"/>
        </w:rPr>
      </w:pPr>
    </w:p>
    <w:p w:rsidR="009B7A43" w:rsidRDefault="009B7A43" w:rsidP="009B7A43">
      <w:pPr>
        <w:spacing w:after="0"/>
        <w:rPr>
          <w:rFonts w:ascii="Verdana" w:hAnsi="Verdana" w:cs="Times New Roman"/>
          <w:b/>
          <w:bCs/>
          <w:color w:val="538135"/>
          <w:sz w:val="20"/>
          <w:szCs w:val="20"/>
        </w:rPr>
      </w:pPr>
      <w:r w:rsidRPr="005036A8">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11</w:t>
      </w:r>
      <w:r w:rsidRPr="005036A8">
        <w:rPr>
          <w:rFonts w:ascii="Verdana" w:hAnsi="Verdana" w:cs="Times New Roman"/>
          <w:b/>
          <w:bCs/>
          <w:color w:val="538135"/>
          <w:sz w:val="20"/>
          <w:szCs w:val="20"/>
        </w:rPr>
        <w:t>ο:</w:t>
      </w:r>
      <w:r w:rsidRPr="00A31D40">
        <w:rPr>
          <w:rFonts w:ascii="Verdana" w:hAnsi="Verdana" w:cs="Times New Roman"/>
          <w:b/>
          <w:bCs/>
          <w:color w:val="538135"/>
          <w:sz w:val="20"/>
          <w:szCs w:val="20"/>
        </w:rPr>
        <w:t xml:space="preserve"> </w:t>
      </w:r>
    </w:p>
    <w:p w:rsidR="009B7A43" w:rsidRPr="00DE4681" w:rsidRDefault="009B7A43" w:rsidP="009B7A43">
      <w:pPr>
        <w:spacing w:after="0" w:line="240" w:lineRule="auto"/>
        <w:rPr>
          <w:rFonts w:ascii="Verdana" w:hAnsi="Verdana"/>
          <w:sz w:val="20"/>
          <w:szCs w:val="20"/>
        </w:rPr>
      </w:pPr>
      <w:r w:rsidRPr="00DE4681">
        <w:rPr>
          <w:rFonts w:ascii="Verdana" w:hAnsi="Verdana"/>
          <w:sz w:val="20"/>
          <w:szCs w:val="20"/>
        </w:rPr>
        <w:t>Ο Μαρκιάν βρίσκει μια προκήρυξη. Στον τάφο της Λαρίσα, ο Πιότρ ορκίζεται να προστατεύσει τον Λεβ. Η Πωλίνα υπογράφει ομολογία ότι ο Γιάνος ήταν μαζί της την ώρα του εγκλήματος. Ο Τίχον κατηγορεί τον Μαρκιάν. Η Νατάλκα πηγαίνει στην τάξη του Λεβ στο σχολείο του χωριού και στη συνέχεια επισκέπτεται τη Λιούμπα. Ο Βασίλι μαθαίνει το όνομα της ερωμένης του Βλαντιμίρ, μιλάει στην Τατιάνα γι' αυτήν, της εξομολογείται την αγάπη του, αλλά εκείνη τον διώχνει. Ο Βάτσλαβ υπόσχεται στον Φιλίπ ότι θα βγάλει από τη μέση τον Γιάνος αν αφεθεί ελεύθερος και μιλήσει για τον Γκραμπόφσκι. Ο Αρχίπ, η Ζοριάνα και ο Σεργκέι δοκιμάζουν με επιτυχία τη βόμβα. Ο Βασίλι πηγαίνει στην Τσερβίνκα για έρευνα. Η Τατιάνα πείθεται ότι ο Βλαντιμίρ και η Ζοριάνα έχουν σχέση.</w:t>
      </w:r>
    </w:p>
    <w:p w:rsidR="000E4B78" w:rsidRPr="00F1626F" w:rsidRDefault="000E4B78" w:rsidP="000E4B78">
      <w:pPr>
        <w:spacing w:after="0" w:line="240" w:lineRule="auto"/>
        <w:rPr>
          <w:rFonts w:ascii="Verdana" w:hAnsi="Verdana"/>
          <w:sz w:val="20"/>
          <w:szCs w:val="20"/>
        </w:rPr>
      </w:pPr>
    </w:p>
    <w:p w:rsidR="008A0CA1" w:rsidRPr="00F1626F" w:rsidRDefault="00CA70B3" w:rsidP="008A0CA1">
      <w:pPr>
        <w:autoSpaceDE w:val="0"/>
        <w:autoSpaceDN w:val="0"/>
        <w:adjustRightInd w:val="0"/>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sz w:val="20"/>
          <w:szCs w:val="20"/>
          <w:lang w:eastAsia="el-GR"/>
        </w:rPr>
        <w:pict>
          <v:rect id="_x0000_i1165" style="width:.05pt;height:.75pt" o:hralign="center" o:hrstd="t" o:hr="t" fillcolor="#a0a0a0" stroked="f"/>
        </w:pict>
      </w:r>
    </w:p>
    <w:p w:rsidR="008A0CA1" w:rsidRPr="00F1626F" w:rsidRDefault="008A0CA1" w:rsidP="008A0CA1">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8A0CA1" w:rsidRDefault="008A0CA1" w:rsidP="00C12416">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F1626F">
        <w:rPr>
          <w:rFonts w:ascii="Verdana" w:eastAsia="Times New Roman" w:hAnsi="Verdana" w:cs="Times New Roman"/>
          <w:b/>
          <w:bCs/>
          <w:color w:val="61DC7A"/>
          <w:sz w:val="20"/>
          <w:szCs w:val="20"/>
          <w:lang w:eastAsia="el-GR"/>
        </w:rPr>
        <w:t>ΝΥΧΤΕΡΙΝΕΣ ΕΠΑΝΑΛΗΨΕΙΣ</w:t>
      </w:r>
    </w:p>
    <w:p w:rsidR="008403FE" w:rsidRDefault="008403FE" w:rsidP="00C12416">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8403FE" w:rsidRPr="00F1626F" w:rsidRDefault="008403FE" w:rsidP="008403FE">
      <w:pPr>
        <w:spacing w:after="0" w:line="240" w:lineRule="auto"/>
        <w:rPr>
          <w:rFonts w:ascii="Verdana" w:hAnsi="Verdana" w:cs="Courier New"/>
          <w:color w:val="212121"/>
          <w:sz w:val="20"/>
          <w:szCs w:val="20"/>
        </w:rPr>
      </w:pPr>
    </w:p>
    <w:p w:rsidR="008403FE" w:rsidRPr="00F1626F" w:rsidRDefault="00CA70B3" w:rsidP="008403FE">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403FE" w:rsidRPr="00F1626F" w:rsidTr="008403FE">
        <w:trPr>
          <w:tblCellSpacing w:w="0" w:type="dxa"/>
        </w:trPr>
        <w:tc>
          <w:tcPr>
            <w:tcW w:w="2500" w:type="pct"/>
            <w:vAlign w:val="center"/>
            <w:hideMark/>
          </w:tcPr>
          <w:p w:rsidR="008403FE" w:rsidRPr="00F1626F" w:rsidRDefault="008403FE" w:rsidP="008403FE">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8403FE" w:rsidRPr="00F1626F" w:rsidRDefault="008403FE" w:rsidP="008403F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8403FE" w:rsidRPr="00F1626F" w:rsidRDefault="008403FE" w:rsidP="008403FE">
      <w:pPr>
        <w:spacing w:after="0" w:line="240" w:lineRule="auto"/>
        <w:rPr>
          <w:rFonts w:ascii="Verdana" w:eastAsia="Times New Roman" w:hAnsi="Verdana" w:cs="Times New Roman"/>
          <w:color w:val="191E00"/>
          <w:sz w:val="20"/>
          <w:szCs w:val="20"/>
          <w:lang w:val="en-US" w:eastAsia="el-GR"/>
        </w:rPr>
      </w:pPr>
    </w:p>
    <w:p w:rsidR="008403FE" w:rsidRPr="00F1626F" w:rsidRDefault="008403FE" w:rsidP="008403FE">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val="en-US" w:eastAsia="el-GR"/>
        </w:rPr>
        <w:t>02</w:t>
      </w:r>
      <w:r>
        <w:rPr>
          <w:rFonts w:ascii="Verdana" w:eastAsia="Times New Roman" w:hAnsi="Verdana" w:cs="Times New Roman"/>
          <w:b/>
          <w:color w:val="191E00"/>
          <w:sz w:val="20"/>
          <w:szCs w:val="20"/>
          <w:lang w:eastAsia="el-GR"/>
        </w:rPr>
        <w:t>:3</w:t>
      </w:r>
      <w:r w:rsidRPr="00F1626F">
        <w:rPr>
          <w:rFonts w:ascii="Verdana" w:eastAsia="Times New Roman" w:hAnsi="Verdana" w:cs="Times New Roman"/>
          <w:b/>
          <w:color w:val="191E00"/>
          <w:sz w:val="20"/>
          <w:szCs w:val="20"/>
          <w:lang w:eastAsia="el-GR"/>
        </w:rPr>
        <w:t xml:space="preserve">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8403FE" w:rsidRPr="00F1626F" w:rsidRDefault="008403FE" w:rsidP="008403FE">
      <w:pPr>
        <w:spacing w:after="0" w:line="240" w:lineRule="auto"/>
        <w:rPr>
          <w:rFonts w:ascii="Verdana" w:eastAsia="Times New Roman" w:hAnsi="Verdana" w:cs="Times New Roman"/>
          <w:b/>
          <w:color w:val="191E00"/>
          <w:sz w:val="20"/>
          <w:szCs w:val="20"/>
          <w:lang w:eastAsia="el-GR"/>
        </w:rPr>
      </w:pPr>
    </w:p>
    <w:p w:rsidR="00161326" w:rsidRPr="00F1626F" w:rsidRDefault="00CA70B3" w:rsidP="00161326">
      <w:pPr>
        <w:autoSpaceDE w:val="0"/>
        <w:autoSpaceDN w:val="0"/>
        <w:adjustRightInd w:val="0"/>
        <w:spacing w:after="0" w:line="240" w:lineRule="auto"/>
        <w:rPr>
          <w:rFonts w:ascii="Verdana" w:eastAsia="Times New Roman" w:hAnsi="Verdana" w:cs="Times New Roman"/>
          <w:sz w:val="20"/>
          <w:szCs w:val="20"/>
          <w:lang w:eastAsia="el-GR"/>
        </w:rPr>
      </w:pPr>
      <w:r w:rsidRPr="00CA70B3">
        <w:rPr>
          <w:rFonts w:ascii="Verdana" w:eastAsia="Times New Roman" w:hAnsi="Verdana" w:cs="Times New Roman"/>
          <w:sz w:val="20"/>
          <w:szCs w:val="20"/>
          <w:lang w:eastAsia="el-GR"/>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1326" w:rsidRPr="00F1626F" w:rsidTr="00DE5DA9">
        <w:trPr>
          <w:tblCellSpacing w:w="0" w:type="dxa"/>
        </w:trPr>
        <w:tc>
          <w:tcPr>
            <w:tcW w:w="2500" w:type="pct"/>
            <w:vAlign w:val="center"/>
            <w:hideMark/>
          </w:tcPr>
          <w:p w:rsidR="00161326" w:rsidRPr="00F1626F" w:rsidRDefault="00161326" w:rsidP="00DE5DA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61326" w:rsidRPr="00F1626F" w:rsidRDefault="00161326" w:rsidP="00DE5DA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61326" w:rsidRDefault="008403FE" w:rsidP="00161326">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val="en-US" w:eastAsia="el-GR"/>
        </w:rPr>
        <w:t>04</w:t>
      </w:r>
      <w:r w:rsidR="00161326" w:rsidRPr="00F1626F">
        <w:rPr>
          <w:rFonts w:ascii="Verdana" w:eastAsia="Times New Roman" w:hAnsi="Verdana" w:cs="Times New Roman"/>
          <w:b/>
          <w:bCs/>
          <w:color w:val="191E00"/>
          <w:sz w:val="20"/>
          <w:szCs w:val="20"/>
          <w:lang w:eastAsia="el-GR"/>
        </w:rPr>
        <w:t>:</w:t>
      </w:r>
      <w:r w:rsidR="00CE5B60">
        <w:rPr>
          <w:rFonts w:ascii="Verdana" w:eastAsia="Times New Roman" w:hAnsi="Verdana" w:cs="Times New Roman"/>
          <w:b/>
          <w:bCs/>
          <w:color w:val="191E00"/>
          <w:sz w:val="20"/>
          <w:szCs w:val="20"/>
          <w:lang w:eastAsia="el-GR"/>
        </w:rPr>
        <w:t>0</w:t>
      </w:r>
      <w:r w:rsidR="00161326" w:rsidRPr="00F1626F">
        <w:rPr>
          <w:rFonts w:ascii="Verdana" w:eastAsia="Times New Roman" w:hAnsi="Verdana" w:cs="Times New Roman"/>
          <w:b/>
          <w:bCs/>
          <w:color w:val="191E00"/>
          <w:sz w:val="20"/>
          <w:szCs w:val="20"/>
          <w:lang w:eastAsia="el-GR"/>
        </w:rPr>
        <w:t>0</w:t>
      </w:r>
      <w:r w:rsidR="005913B1">
        <w:rPr>
          <w:rFonts w:ascii="Verdana" w:eastAsia="Times New Roman" w:hAnsi="Verdana" w:cs="Times New Roman"/>
          <w:color w:val="191E00"/>
          <w:sz w:val="20"/>
          <w:szCs w:val="20"/>
          <w:lang w:eastAsia="el-GR"/>
        </w:rPr>
        <w:t> </w:t>
      </w:r>
      <w:r w:rsidR="00161326" w:rsidRPr="00F1626F">
        <w:rPr>
          <w:rFonts w:ascii="Verdana" w:eastAsia="Times New Roman" w:hAnsi="Verdana" w:cs="Times New Roman"/>
          <w:color w:val="191E00"/>
          <w:sz w:val="20"/>
          <w:szCs w:val="20"/>
          <w:lang w:eastAsia="el-GR"/>
        </w:rPr>
        <w:t>| </w:t>
      </w:r>
      <w:r w:rsidR="00161326" w:rsidRPr="00F1626F">
        <w:rPr>
          <w:rFonts w:ascii="Verdana" w:eastAsia="Times New Roman" w:hAnsi="Verdana" w:cs="Times New Roman"/>
          <w:b/>
          <w:bCs/>
          <w:color w:val="191E00"/>
          <w:sz w:val="20"/>
          <w:szCs w:val="20"/>
          <w:lang w:eastAsia="el-GR"/>
        </w:rPr>
        <w:t>Περίμετρος</w:t>
      </w:r>
      <w:r w:rsidR="002C2FED">
        <w:rPr>
          <w:rFonts w:ascii="Verdana" w:eastAsia="Times New Roman" w:hAnsi="Verdana" w:cs="Times New Roman"/>
          <w:b/>
          <w:bCs/>
          <w:color w:val="191E00"/>
          <w:sz w:val="20"/>
          <w:szCs w:val="20"/>
          <w:lang w:val="en-US" w:eastAsia="el-GR"/>
        </w:rPr>
        <w:t xml:space="preserve"> [E]</w:t>
      </w:r>
      <w:r w:rsidR="00161326" w:rsidRPr="00F1626F">
        <w:rPr>
          <w:rFonts w:ascii="Verdana" w:eastAsia="Times New Roman" w:hAnsi="Verdana" w:cs="Times New Roman"/>
          <w:b/>
          <w:bCs/>
          <w:color w:val="191E00"/>
          <w:sz w:val="20"/>
          <w:szCs w:val="20"/>
          <w:lang w:eastAsia="el-GR"/>
        </w:rPr>
        <w:t xml:space="preserve"> </w:t>
      </w:r>
      <w:r w:rsidR="00161326"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2667" w:rsidRDefault="00392667" w:rsidP="00161326">
      <w:pPr>
        <w:spacing w:after="0" w:line="240" w:lineRule="auto"/>
        <w:rPr>
          <w:rFonts w:ascii="Verdana" w:eastAsia="Times New Roman" w:hAnsi="Verdana" w:cs="Times New Roman"/>
          <w:b/>
          <w:bCs/>
          <w:color w:val="191E00"/>
          <w:sz w:val="20"/>
          <w:szCs w:val="20"/>
          <w:lang w:val="en-US" w:eastAsia="el-GR"/>
        </w:rPr>
      </w:pPr>
    </w:p>
    <w:p w:rsidR="00392667" w:rsidRPr="003E2918" w:rsidRDefault="00392667" w:rsidP="00392667">
      <w:pPr>
        <w:spacing w:after="0" w:line="240" w:lineRule="auto"/>
        <w:rPr>
          <w:rFonts w:ascii="Verdana" w:eastAsia="Times New Roman" w:hAnsi="Verdana" w:cs="Calibri"/>
          <w:color w:val="000000"/>
          <w:sz w:val="20"/>
          <w:szCs w:val="20"/>
          <w:bdr w:val="none" w:sz="0" w:space="0" w:color="auto" w:frame="1"/>
          <w:lang w:eastAsia="en-GB"/>
        </w:rPr>
      </w:pPr>
    </w:p>
    <w:p w:rsidR="009B7A43" w:rsidRPr="00F1626F" w:rsidRDefault="00CA70B3" w:rsidP="009B7A43">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sz w:val="20"/>
          <w:szCs w:val="20"/>
          <w:lang w:eastAsia="el-GR"/>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B7A43" w:rsidRPr="00F1626F" w:rsidTr="00886600">
        <w:trPr>
          <w:tblCellSpacing w:w="0" w:type="dxa"/>
        </w:trPr>
        <w:tc>
          <w:tcPr>
            <w:tcW w:w="2500" w:type="pct"/>
            <w:vAlign w:val="center"/>
            <w:hideMark/>
          </w:tcPr>
          <w:p w:rsidR="009B7A43" w:rsidRPr="00F1626F" w:rsidRDefault="009B7A43" w:rsidP="0088660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Επιστήμη</w:t>
            </w:r>
          </w:p>
        </w:tc>
        <w:tc>
          <w:tcPr>
            <w:tcW w:w="2500" w:type="pct"/>
            <w:vAlign w:val="center"/>
            <w:hideMark/>
          </w:tcPr>
          <w:p w:rsidR="009B7A43" w:rsidRPr="00F1626F" w:rsidRDefault="009B7A43" w:rsidP="0088660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9B7A43" w:rsidRPr="00F1626F" w:rsidRDefault="009B7A43" w:rsidP="009B7A43">
      <w:pPr>
        <w:spacing w:after="0" w:line="240" w:lineRule="auto"/>
        <w:rPr>
          <w:rFonts w:ascii="Verdana" w:eastAsia="Times New Roman" w:hAnsi="Verdana" w:cs="Times New Roman"/>
          <w:b/>
          <w:color w:val="538135"/>
          <w:sz w:val="20"/>
          <w:szCs w:val="20"/>
          <w:lang w:val="en-US" w:eastAsia="el-GR"/>
        </w:rPr>
      </w:pPr>
    </w:p>
    <w:p w:rsidR="009B7A43" w:rsidRPr="009F7C52" w:rsidRDefault="009B7A43" w:rsidP="009B7A43">
      <w:pPr>
        <w:spacing w:after="0" w:line="240" w:lineRule="auto"/>
        <w:rPr>
          <w:rFonts w:ascii="Verdana" w:hAnsi="Verdana"/>
          <w:b/>
          <w:sz w:val="20"/>
          <w:szCs w:val="20"/>
        </w:rPr>
      </w:pPr>
      <w:r w:rsidRPr="00C020BF">
        <w:rPr>
          <w:rFonts w:ascii="Verdana" w:hAnsi="Verdana"/>
          <w:b/>
          <w:sz w:val="20"/>
          <w:szCs w:val="20"/>
        </w:rPr>
        <w:t>05</w:t>
      </w:r>
      <w:r w:rsidRPr="009F7C52">
        <w:rPr>
          <w:rFonts w:ascii="Verdana" w:hAnsi="Verdana"/>
          <w:b/>
          <w:sz w:val="20"/>
          <w:szCs w:val="20"/>
        </w:rPr>
        <w:t>:00| Η Αλήθεια Για  Το Στρες</w:t>
      </w:r>
      <w:r w:rsidR="00C020BF" w:rsidRPr="00907FD5">
        <w:rPr>
          <w:rFonts w:ascii="Verdana" w:hAnsi="Verdana"/>
          <w:b/>
          <w:sz w:val="20"/>
          <w:szCs w:val="20"/>
        </w:rPr>
        <w:t xml:space="preserve"> [</w:t>
      </w:r>
      <w:r w:rsidR="00C020BF">
        <w:rPr>
          <w:rFonts w:ascii="Verdana" w:hAnsi="Verdana"/>
          <w:b/>
          <w:sz w:val="20"/>
          <w:szCs w:val="20"/>
          <w:lang w:val="en-US"/>
        </w:rPr>
        <w:t>E</w:t>
      </w:r>
      <w:r w:rsidR="00C020BF" w:rsidRPr="00907FD5">
        <w:rPr>
          <w:rFonts w:ascii="Verdana" w:hAnsi="Verdana"/>
          <w:b/>
          <w:sz w:val="20"/>
          <w:szCs w:val="20"/>
        </w:rPr>
        <w:t>]</w:t>
      </w:r>
      <w:r>
        <w:rPr>
          <w:rFonts w:ascii="Verdana" w:hAnsi="Verdana"/>
          <w:b/>
          <w:sz w:val="20"/>
          <w:szCs w:val="20"/>
        </w:rPr>
        <w:t xml:space="preserve">   </w:t>
      </w:r>
      <w:r w:rsidRPr="009F7C52">
        <w:rPr>
          <w:rFonts w:ascii="Verdana" w:eastAsia="Times New Roman" w:hAnsi="Verdana"/>
          <w:b/>
          <w:bCs/>
          <w:noProof/>
          <w:color w:val="191E00"/>
          <w:sz w:val="20"/>
          <w:szCs w:val="20"/>
          <w:lang w:eastAsia="el-GR"/>
        </w:rPr>
        <w:drawing>
          <wp:inline distT="0" distB="0" distL="0" distR="0">
            <wp:extent cx="190500" cy="190500"/>
            <wp:effectExtent l="0" t="0" r="0" b="0"/>
            <wp:docPr id="10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F7C52">
        <w:rPr>
          <w:rFonts w:ascii="Verdana" w:eastAsia="Times New Roman" w:hAnsi="Verdana"/>
          <w:b/>
          <w:bCs/>
          <w:color w:val="191E00"/>
          <w:sz w:val="20"/>
          <w:szCs w:val="20"/>
        </w:rPr>
        <w:t xml:space="preserve">  </w:t>
      </w:r>
    </w:p>
    <w:p w:rsidR="009B7A43" w:rsidRPr="00907FD5" w:rsidRDefault="009B7A43" w:rsidP="009B7A43">
      <w:pPr>
        <w:rPr>
          <w:rFonts w:ascii="Verdana" w:hAnsi="Verdana"/>
          <w:sz w:val="20"/>
          <w:szCs w:val="20"/>
          <w:lang w:val="en-US"/>
        </w:rPr>
      </w:pPr>
      <w:r w:rsidRPr="00907FD5">
        <w:rPr>
          <w:rFonts w:ascii="Verdana" w:hAnsi="Verdana"/>
          <w:sz w:val="20"/>
          <w:szCs w:val="20"/>
          <w:lang w:val="en-US"/>
        </w:rPr>
        <w:t>[</w:t>
      </w:r>
      <w:r w:rsidRPr="009F7C52">
        <w:rPr>
          <w:rFonts w:ascii="Verdana" w:hAnsi="Verdana"/>
          <w:sz w:val="20"/>
          <w:szCs w:val="20"/>
          <w:lang w:val="en-US"/>
        </w:rPr>
        <w:t>The</w:t>
      </w:r>
      <w:r w:rsidRPr="00907FD5">
        <w:rPr>
          <w:rFonts w:ascii="Verdana" w:hAnsi="Verdana"/>
          <w:sz w:val="20"/>
          <w:szCs w:val="20"/>
          <w:lang w:val="en-US"/>
        </w:rPr>
        <w:t xml:space="preserve"> </w:t>
      </w:r>
      <w:r w:rsidRPr="009F7C52">
        <w:rPr>
          <w:rFonts w:ascii="Verdana" w:hAnsi="Verdana"/>
          <w:sz w:val="20"/>
          <w:szCs w:val="20"/>
          <w:lang w:val="en-US"/>
        </w:rPr>
        <w:t>Truth</w:t>
      </w:r>
      <w:r w:rsidRPr="00907FD5">
        <w:rPr>
          <w:rFonts w:ascii="Verdana" w:hAnsi="Verdana"/>
          <w:sz w:val="20"/>
          <w:szCs w:val="20"/>
          <w:lang w:val="en-US"/>
        </w:rPr>
        <w:t xml:space="preserve"> </w:t>
      </w:r>
      <w:proofErr w:type="gramStart"/>
      <w:r w:rsidRPr="009F7C52">
        <w:rPr>
          <w:rFonts w:ascii="Verdana" w:hAnsi="Verdana"/>
          <w:sz w:val="20"/>
          <w:szCs w:val="20"/>
          <w:lang w:val="en-US"/>
        </w:rPr>
        <w:t>About</w:t>
      </w:r>
      <w:proofErr w:type="gramEnd"/>
      <w:r w:rsidRPr="00907FD5">
        <w:rPr>
          <w:rFonts w:ascii="Verdana" w:hAnsi="Verdana"/>
          <w:sz w:val="20"/>
          <w:szCs w:val="20"/>
          <w:lang w:val="en-US"/>
        </w:rPr>
        <w:t xml:space="preserve"> </w:t>
      </w:r>
      <w:r w:rsidRPr="009F7C52">
        <w:rPr>
          <w:rFonts w:ascii="Verdana" w:hAnsi="Verdana"/>
          <w:sz w:val="20"/>
          <w:szCs w:val="20"/>
          <w:lang w:val="en-US"/>
        </w:rPr>
        <w:t>Stress</w:t>
      </w:r>
      <w:r w:rsidRPr="00907FD5">
        <w:rPr>
          <w:rFonts w:ascii="Verdana" w:hAnsi="Verdana"/>
          <w:sz w:val="20"/>
          <w:szCs w:val="20"/>
          <w:lang w:val="en-US"/>
        </w:rPr>
        <w:t>]</w:t>
      </w:r>
    </w:p>
    <w:p w:rsidR="00392667" w:rsidRDefault="00392667" w:rsidP="00161326">
      <w:pPr>
        <w:spacing w:after="0" w:line="240" w:lineRule="auto"/>
        <w:rPr>
          <w:rFonts w:ascii="Verdana" w:eastAsia="Times New Roman" w:hAnsi="Verdana" w:cs="Times New Roman"/>
          <w:b/>
          <w:bCs/>
          <w:color w:val="191E00"/>
          <w:sz w:val="20"/>
          <w:szCs w:val="20"/>
          <w:lang w:val="en-US" w:eastAsia="el-GR"/>
        </w:rPr>
      </w:pPr>
    </w:p>
    <w:p w:rsidR="00392667" w:rsidRPr="00392667" w:rsidRDefault="00392667" w:rsidP="00161326">
      <w:pPr>
        <w:spacing w:after="0" w:line="240" w:lineRule="auto"/>
        <w:rPr>
          <w:rFonts w:ascii="Verdana" w:eastAsia="Times New Roman" w:hAnsi="Verdana" w:cs="Times New Roman"/>
          <w:b/>
          <w:bCs/>
          <w:color w:val="191E00"/>
          <w:sz w:val="20"/>
          <w:szCs w:val="20"/>
          <w:lang w:val="en-US" w:eastAsia="el-GR"/>
        </w:rPr>
      </w:pPr>
    </w:p>
    <w:p w:rsidR="00FE46DA" w:rsidRPr="00392667" w:rsidRDefault="00FE46DA" w:rsidP="00FE46DA">
      <w:pPr>
        <w:spacing w:after="0" w:line="240" w:lineRule="auto"/>
        <w:ind w:firstLine="720"/>
        <w:rPr>
          <w:rFonts w:ascii="Verdana" w:eastAsia="Times New Roman" w:hAnsi="Verdana" w:cs="Times New Roman"/>
          <w:b/>
          <w:bCs/>
          <w:color w:val="191E00"/>
          <w:sz w:val="20"/>
          <w:szCs w:val="20"/>
          <w:lang w:val="en-US" w:eastAsia="el-GR"/>
        </w:rPr>
      </w:pPr>
    </w:p>
    <w:p w:rsidR="00EA264F" w:rsidRPr="00392667" w:rsidRDefault="00EA264F" w:rsidP="00FE46DA">
      <w:pPr>
        <w:spacing w:after="0" w:line="240" w:lineRule="auto"/>
        <w:ind w:firstLine="720"/>
        <w:rPr>
          <w:rFonts w:ascii="Verdana" w:eastAsia="Times New Roman" w:hAnsi="Verdana" w:cs="Times New Roman"/>
          <w:b/>
          <w:bCs/>
          <w:color w:val="191E00"/>
          <w:sz w:val="20"/>
          <w:szCs w:val="20"/>
          <w:lang w:val="en-US" w:eastAsia="el-GR"/>
        </w:rPr>
        <w:sectPr w:rsidR="00EA264F" w:rsidRPr="00392667" w:rsidSect="00C32C33">
          <w:headerReference w:type="default" r:id="rId22"/>
          <w:pgSz w:w="11906" w:h="16838"/>
          <w:pgMar w:top="720" w:right="720" w:bottom="720" w:left="720" w:header="720" w:footer="720" w:gutter="0"/>
          <w:cols w:space="720"/>
          <w:docGrid w:linePitch="360"/>
        </w:sectPr>
      </w:pPr>
    </w:p>
    <w:p w:rsidR="00907FD5" w:rsidRPr="00561881" w:rsidRDefault="00CA70B3" w:rsidP="00907FD5">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lastRenderedPageBreak/>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7FD5" w:rsidRPr="00561881" w:rsidTr="00886600">
        <w:trPr>
          <w:tblCellSpacing w:w="0" w:type="dxa"/>
        </w:trPr>
        <w:tc>
          <w:tcPr>
            <w:tcW w:w="2500" w:type="pct"/>
            <w:vAlign w:val="center"/>
            <w:hideMark/>
          </w:tcPr>
          <w:p w:rsidR="00907FD5" w:rsidRPr="00E153E6" w:rsidRDefault="00907FD5" w:rsidP="0088660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907FD5" w:rsidRPr="00561881" w:rsidRDefault="00907FD5" w:rsidP="0088660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907FD5" w:rsidRPr="005476BD" w:rsidRDefault="00907FD5" w:rsidP="00907FD5">
      <w:pPr>
        <w:spacing w:after="0" w:line="240" w:lineRule="auto"/>
        <w:rPr>
          <w:rFonts w:ascii="Verdana" w:eastAsia="Times New Roman" w:hAnsi="Verdana"/>
          <w:iCs/>
          <w:color w:val="191E00"/>
          <w:sz w:val="20"/>
          <w:szCs w:val="20"/>
          <w:lang w:val="en-US"/>
        </w:rPr>
      </w:pPr>
    </w:p>
    <w:p w:rsidR="00907FD5" w:rsidRPr="009034BC" w:rsidRDefault="00907FD5" w:rsidP="00907FD5">
      <w:pPr>
        <w:pStyle w:val="NoteLevel21"/>
        <w:rPr>
          <w:rFonts w:ascii="Verdana" w:hAnsi="Verdana" w:cs="Arial"/>
          <w:b/>
          <w:sz w:val="20"/>
          <w:szCs w:val="20"/>
          <w:lang w:val="el-GR" w:eastAsia="zh-CN"/>
        </w:rPr>
      </w:pPr>
      <w:r w:rsidRPr="000F3B6D">
        <w:rPr>
          <w:rFonts w:ascii="Verdana" w:hAnsi="Verdana" w:cs="Arial"/>
          <w:b/>
          <w:sz w:val="20"/>
          <w:szCs w:val="20"/>
          <w:lang w:val="el-GR" w:eastAsia="zh-CN"/>
        </w:rPr>
        <w:t>06</w:t>
      </w:r>
      <w:r w:rsidRPr="005C75AD">
        <w:rPr>
          <w:rFonts w:ascii="Verdana" w:hAnsi="Verdana" w:cs="Arial"/>
          <w:b/>
          <w:sz w:val="20"/>
          <w:szCs w:val="20"/>
          <w:lang w:val="el-GR" w:eastAsia="zh-CN"/>
        </w:rPr>
        <w:t xml:space="preserve">:00| </w:t>
      </w:r>
      <w:r w:rsidRPr="00852C53">
        <w:rPr>
          <w:rFonts w:ascii="Verdana" w:hAnsi="Verdana" w:cs="Arial"/>
          <w:b/>
          <w:sz w:val="20"/>
          <w:szCs w:val="20"/>
          <w:lang w:val="el-GR" w:eastAsia="zh-CN"/>
        </w:rPr>
        <w:t>Το νερό είναι το μέλλον μας  [</w:t>
      </w:r>
      <w:r>
        <w:rPr>
          <w:rFonts w:ascii="Verdana" w:hAnsi="Verdana" w:cs="Arial"/>
          <w:b/>
          <w:sz w:val="20"/>
          <w:szCs w:val="20"/>
          <w:lang w:val="en-US" w:eastAsia="zh-CN"/>
        </w:rPr>
        <w:t>E</w:t>
      </w:r>
      <w:r w:rsidRPr="00852C53">
        <w:rPr>
          <w:rFonts w:ascii="Verdana" w:hAnsi="Verdana" w:cs="Arial"/>
          <w:b/>
          <w:sz w:val="20"/>
          <w:szCs w:val="20"/>
          <w:lang w:val="el-GR" w:eastAsia="zh-CN"/>
        </w:rPr>
        <w:t xml:space="preserve">] </w:t>
      </w:r>
      <w:r w:rsidRPr="009034BC">
        <w:rPr>
          <w:rFonts w:ascii="Verdana" w:hAnsi="Verdana"/>
          <w:b/>
          <w:noProof/>
          <w:color w:val="FF0000"/>
          <w:sz w:val="20"/>
          <w:szCs w:val="20"/>
          <w:lang w:val="el-GR" w:eastAsia="el-GR"/>
        </w:rPr>
        <w:drawing>
          <wp:inline distT="0" distB="0" distL="0" distR="0">
            <wp:extent cx="190500" cy="190500"/>
            <wp:effectExtent l="0" t="0" r="0" b="0"/>
            <wp:docPr id="10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C75AD">
        <w:rPr>
          <w:rFonts w:ascii="Verdana" w:hAnsi="Verdana"/>
          <w:b/>
          <w:bCs/>
          <w:color w:val="FF0000"/>
          <w:sz w:val="20"/>
          <w:szCs w:val="20"/>
          <w:lang w:val="el-GR"/>
        </w:rPr>
        <w:t xml:space="preserve"> </w:t>
      </w:r>
    </w:p>
    <w:p w:rsidR="00907FD5" w:rsidRPr="00A33830" w:rsidRDefault="00907FD5" w:rsidP="00907FD5">
      <w:r w:rsidRPr="00A33830">
        <w:t>[</w:t>
      </w:r>
      <w:r w:rsidRPr="00A33830">
        <w:rPr>
          <w:lang w:val="en-US"/>
        </w:rPr>
        <w:t>Water</w:t>
      </w:r>
      <w:r w:rsidRPr="00A33830">
        <w:t xml:space="preserve"> </w:t>
      </w:r>
      <w:r w:rsidRPr="00A33830">
        <w:rPr>
          <w:lang w:val="en-US"/>
        </w:rPr>
        <w:t>Is</w:t>
      </w:r>
      <w:r w:rsidRPr="00A33830">
        <w:t xml:space="preserve"> </w:t>
      </w:r>
      <w:r w:rsidRPr="00A33830">
        <w:rPr>
          <w:lang w:val="en-US"/>
        </w:rPr>
        <w:t>Our</w:t>
      </w:r>
      <w:r w:rsidRPr="00A33830">
        <w:t xml:space="preserve"> </w:t>
      </w:r>
      <w:r w:rsidRPr="00A33830">
        <w:rPr>
          <w:lang w:val="en-US"/>
        </w:rPr>
        <w:t>Future</w:t>
      </w:r>
      <w:r w:rsidRPr="00A33830">
        <w:t>]</w:t>
      </w:r>
    </w:p>
    <w:p w:rsidR="00F61288" w:rsidRDefault="00F61288" w:rsidP="000C5D8A">
      <w:pPr>
        <w:pStyle w:val="NoteLevel21"/>
        <w:rPr>
          <w:rFonts w:ascii="Verdana" w:hAnsi="Verdana" w:cs="Calibri"/>
          <w:bCs/>
          <w:sz w:val="20"/>
          <w:szCs w:val="20"/>
          <w:lang w:val="en-US" w:eastAsia="el-GR"/>
        </w:rPr>
      </w:pPr>
    </w:p>
    <w:p w:rsidR="006712E2" w:rsidRPr="00156AF2" w:rsidRDefault="00CA70B3" w:rsidP="006712E2">
      <w:pPr>
        <w:spacing w:after="0" w:line="240" w:lineRule="auto"/>
        <w:rPr>
          <w:rFonts w:ascii="Verdana" w:eastAsia="Times New Roman" w:hAnsi="Verdana" w:cs="Times New Roman"/>
          <w:color w:val="808080"/>
          <w:sz w:val="20"/>
          <w:szCs w:val="20"/>
          <w:lang w:eastAsia="el-GR"/>
        </w:rPr>
      </w:pPr>
      <w:r w:rsidRPr="00CA70B3">
        <w:rPr>
          <w:rFonts w:ascii="Verdana" w:eastAsia="Times New Roman" w:hAnsi="Verdana" w:cs="Times New Roman"/>
          <w:color w:val="808080"/>
          <w:sz w:val="20"/>
          <w:szCs w:val="20"/>
          <w:lang w:eastAsia="el-GR"/>
        </w:rPr>
        <w:pict>
          <v:rect id="_x0000_i1170"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12E2" w:rsidRPr="00156AF2" w:rsidTr="006712E2">
        <w:trPr>
          <w:tblCellSpacing w:w="0" w:type="dxa"/>
        </w:trPr>
        <w:tc>
          <w:tcPr>
            <w:tcW w:w="2500" w:type="pct"/>
            <w:vAlign w:val="center"/>
            <w:hideMark/>
          </w:tcPr>
          <w:p w:rsidR="006712E2" w:rsidRPr="00156AF2" w:rsidRDefault="006712E2" w:rsidP="006712E2">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6712E2" w:rsidRPr="00156AF2" w:rsidRDefault="006712E2" w:rsidP="006712E2">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6712E2" w:rsidRPr="00BA1635" w:rsidRDefault="006712E2" w:rsidP="006712E2">
      <w:pPr>
        <w:spacing w:after="0"/>
        <w:rPr>
          <w:rFonts w:ascii="Verdana" w:eastAsia="Times New Roman" w:hAnsi="Verdana" w:cs="Times New Roman"/>
          <w:b/>
          <w:color w:val="538135"/>
          <w:sz w:val="20"/>
          <w:szCs w:val="20"/>
          <w:lang w:val="en-US" w:eastAsia="el-GR"/>
        </w:rPr>
      </w:pP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b/>
          <w:bCs/>
          <w:color w:val="191E00"/>
          <w:sz w:val="20"/>
          <w:szCs w:val="20"/>
          <w:lang w:eastAsia="el-GR"/>
        </w:rPr>
        <w:t>07:0</w:t>
      </w:r>
      <w:r w:rsidRPr="00ED6BBB">
        <w:rPr>
          <w:rFonts w:ascii="Verdana" w:eastAsia="Times New Roman" w:hAnsi="Verdana" w:cs="Times New Roman"/>
          <w:b/>
          <w:bCs/>
          <w:color w:val="191E00"/>
          <w:sz w:val="20"/>
          <w:szCs w:val="20"/>
          <w:lang w:val="en-US" w:eastAsia="el-GR"/>
        </w:rPr>
        <w:t>0</w:t>
      </w:r>
      <w:r w:rsidRPr="00ED6BBB">
        <w:rPr>
          <w:rFonts w:ascii="Verdana" w:eastAsia="Times New Roman" w:hAnsi="Verdana" w:cs="Times New Roman"/>
          <w:color w:val="191E00"/>
          <w:sz w:val="20"/>
          <w:szCs w:val="20"/>
          <w:lang w:eastAsia="el-GR"/>
        </w:rPr>
        <w:t> |  </w:t>
      </w:r>
      <w:r w:rsidRPr="00ED6BBB">
        <w:rPr>
          <w:rFonts w:ascii="Verdana" w:eastAsia="Times New Roman" w:hAnsi="Verdana" w:cs="Times New Roman"/>
          <w:b/>
          <w:bCs/>
          <w:color w:val="191E00"/>
          <w:sz w:val="20"/>
          <w:szCs w:val="20"/>
          <w:lang w:eastAsia="el-GR"/>
        </w:rPr>
        <w:t xml:space="preserve">Φλουπαλού </w:t>
      </w:r>
      <w:r w:rsidRPr="00ED6BBB">
        <w:rPr>
          <w:rFonts w:ascii="Verdana" w:eastAsia="Times New Roman" w:hAnsi="Verdana" w:cs="Times New Roman"/>
          <w:noProof/>
          <w:color w:val="191E00"/>
          <w:sz w:val="20"/>
          <w:szCs w:val="20"/>
          <w:lang w:eastAsia="el-GR"/>
        </w:rPr>
        <w:drawing>
          <wp:inline distT="0" distB="0" distL="0" distR="0">
            <wp:extent cx="196215" cy="196215"/>
            <wp:effectExtent l="0" t="0" r="0" b="0"/>
            <wp:docPr id="201"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6712E2" w:rsidRPr="00ED6BBB" w:rsidRDefault="006712E2" w:rsidP="006712E2">
      <w:pPr>
        <w:spacing w:after="0" w:line="240" w:lineRule="auto"/>
        <w:jc w:val="both"/>
        <w:rPr>
          <w:rFonts w:ascii="Verdana" w:eastAsia="Times New Roman" w:hAnsi="Verdana" w:cs="Times New Roman"/>
          <w:b/>
          <w:color w:val="191E00"/>
          <w:sz w:val="20"/>
          <w:szCs w:val="20"/>
          <w:lang w:eastAsia="el-GR"/>
        </w:rPr>
      </w:pPr>
      <w:r w:rsidRPr="00ED6BBB">
        <w:rPr>
          <w:rFonts w:ascii="Verdana" w:eastAsia="Times New Roman" w:hAnsi="Verdana" w:cs="Times New Roman"/>
          <w:iCs/>
          <w:color w:val="191E00"/>
          <w:sz w:val="20"/>
          <w:szCs w:val="20"/>
          <w:lang w:eastAsia="el-GR"/>
        </w:rPr>
        <w:t>[Floopaloo]</w:t>
      </w:r>
      <w:r w:rsidRPr="00ED6BBB">
        <w:rPr>
          <w:rFonts w:ascii="Verdana" w:eastAsia="Times New Roman" w:hAnsi="Verdana" w:cs="Times New Roman"/>
          <w:color w:val="191E00"/>
          <w:sz w:val="20"/>
          <w:szCs w:val="20"/>
          <w:lang w:eastAsia="el-GR"/>
        </w:rPr>
        <w:t xml:space="preserve"> </w:t>
      </w:r>
      <w:r w:rsidRPr="00ED6BBB">
        <w:rPr>
          <w:rFonts w:ascii="Verdana" w:eastAsia="Times New Roman" w:hAnsi="Verdana" w:cs="Times New Roman"/>
          <w:b/>
          <w:color w:val="191E00"/>
          <w:sz w:val="20"/>
          <w:szCs w:val="20"/>
          <w:lang w:eastAsia="el-GR"/>
        </w:rPr>
        <w:br/>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b/>
          <w:color w:val="191E00"/>
          <w:sz w:val="20"/>
          <w:szCs w:val="20"/>
          <w:lang w:eastAsia="el-GR"/>
        </w:rPr>
        <w:t>Παιδική σειρά κινούμενων σχεδίων, συμπαραγωγής Ιταλίας-Γαλλίας 2011-2014</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color w:val="191E00"/>
          <w:sz w:val="20"/>
          <w:szCs w:val="20"/>
          <w:lang w:eastAsia="el-GR"/>
        </w:rPr>
        <w:t>Η καθημερινότητα της Λίζας και του Ματ στην κατασκήνωση κάθε άλλο παρά βαρετή είναι.</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color w:val="191E00"/>
          <w:sz w:val="20"/>
          <w:szCs w:val="20"/>
          <w:lang w:eastAsia="el-GR"/>
        </w:rPr>
        <w:t>Οι σκηνές τους είναι στημένες σ’ ένα δάσος γεμάτο μυστικά που μόνο το Φλουπαλού γνωρίζει και προστατεύει.</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color w:val="191E00"/>
          <w:sz w:val="20"/>
          <w:szCs w:val="20"/>
          <w:lang w:eastAsia="el-GR"/>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color w:val="191E00"/>
          <w:sz w:val="20"/>
          <w:szCs w:val="20"/>
          <w:lang w:eastAsia="el-GR"/>
        </w:rPr>
        <w:t xml:space="preserve">Θα ανακαλύψουν άραγε ποτέ πού κρύβεται το Φλουπαλού; </w:t>
      </w:r>
    </w:p>
    <w:p w:rsidR="006712E2" w:rsidRPr="00ED6BBB" w:rsidRDefault="006712E2" w:rsidP="006712E2">
      <w:pPr>
        <w:spacing w:after="0"/>
        <w:rPr>
          <w:rFonts w:ascii="Verdana" w:eastAsia="Times New Roman" w:hAnsi="Verdana" w:cs="Times New Roman"/>
          <w:b/>
          <w:color w:val="538135"/>
          <w:sz w:val="20"/>
          <w:szCs w:val="20"/>
          <w:lang w:val="en-US" w:eastAsia="el-GR"/>
        </w:rPr>
      </w:pPr>
      <w:r w:rsidRPr="00ED6BBB">
        <w:rPr>
          <w:rFonts w:ascii="Arial Narrow" w:eastAsia="Times New Roman" w:hAnsi="Arial Narrow" w:cs="Times New Roman"/>
          <w:color w:val="0000FF"/>
          <w:sz w:val="24"/>
          <w:szCs w:val="24"/>
          <w:lang w:eastAsia="el-GR"/>
        </w:rPr>
        <w:br/>
      </w:r>
      <w:r w:rsidRPr="00ED6BBB">
        <w:rPr>
          <w:rFonts w:ascii="Verdana" w:eastAsia="Times New Roman" w:hAnsi="Verdana" w:cs="Times New Roman"/>
          <w:b/>
          <w:color w:val="538135"/>
          <w:sz w:val="20"/>
          <w:szCs w:val="20"/>
          <w:lang w:eastAsia="el-GR"/>
        </w:rPr>
        <w:t xml:space="preserve">Επεισόδια </w:t>
      </w:r>
      <w:r w:rsidRPr="00ED6BBB">
        <w:rPr>
          <w:rFonts w:ascii="Verdana" w:eastAsia="Times New Roman" w:hAnsi="Verdana" w:cs="Times New Roman"/>
          <w:b/>
          <w:color w:val="538135"/>
          <w:sz w:val="20"/>
          <w:szCs w:val="20"/>
          <w:lang w:val="en-US" w:eastAsia="el-GR"/>
        </w:rPr>
        <w:t xml:space="preserve">: </w:t>
      </w:r>
      <w:r w:rsidR="00ED6BBB">
        <w:rPr>
          <w:rFonts w:ascii="Verdana" w:eastAsia="Times New Roman" w:hAnsi="Verdana" w:cs="Times New Roman"/>
          <w:b/>
          <w:color w:val="538135"/>
          <w:sz w:val="20"/>
          <w:szCs w:val="20"/>
          <w:lang w:eastAsia="el-GR"/>
        </w:rPr>
        <w:t>6</w:t>
      </w:r>
      <w:r w:rsidRPr="00ED6BBB">
        <w:rPr>
          <w:rFonts w:ascii="Verdana" w:eastAsia="Times New Roman" w:hAnsi="Verdana" w:cs="Times New Roman"/>
          <w:b/>
          <w:color w:val="538135"/>
          <w:sz w:val="20"/>
          <w:szCs w:val="20"/>
          <w:lang w:eastAsia="el-GR"/>
        </w:rPr>
        <w:t>3</w:t>
      </w:r>
      <w:r w:rsidRPr="00ED6BBB">
        <w:rPr>
          <w:rFonts w:ascii="Verdana" w:eastAsia="Times New Roman" w:hAnsi="Verdana" w:cs="Times New Roman"/>
          <w:b/>
          <w:color w:val="538135"/>
          <w:sz w:val="20"/>
          <w:szCs w:val="20"/>
          <w:vertAlign w:val="superscript"/>
          <w:lang w:eastAsia="el-GR"/>
        </w:rPr>
        <w:t>ο</w:t>
      </w:r>
      <w:r w:rsidRPr="00ED6BBB">
        <w:rPr>
          <w:rFonts w:ascii="Verdana" w:eastAsia="Times New Roman" w:hAnsi="Verdana" w:cs="Times New Roman"/>
          <w:b/>
          <w:color w:val="538135"/>
          <w:sz w:val="20"/>
          <w:szCs w:val="20"/>
          <w:lang w:eastAsia="el-GR"/>
        </w:rPr>
        <w:t xml:space="preserve"> &amp; </w:t>
      </w:r>
      <w:r w:rsidR="00ED6BBB">
        <w:rPr>
          <w:rFonts w:ascii="Verdana" w:eastAsia="Times New Roman" w:hAnsi="Verdana" w:cs="Times New Roman"/>
          <w:b/>
          <w:color w:val="538135"/>
          <w:sz w:val="20"/>
          <w:szCs w:val="20"/>
          <w:lang w:eastAsia="el-GR"/>
        </w:rPr>
        <w:t>6</w:t>
      </w:r>
      <w:r w:rsidRPr="00ED6BBB">
        <w:rPr>
          <w:rFonts w:ascii="Verdana" w:eastAsia="Times New Roman" w:hAnsi="Verdana" w:cs="Times New Roman"/>
          <w:b/>
          <w:color w:val="538135"/>
          <w:sz w:val="20"/>
          <w:szCs w:val="20"/>
          <w:lang w:eastAsia="el-GR"/>
        </w:rPr>
        <w:t>4</w:t>
      </w:r>
      <w:r w:rsidRPr="00ED6BBB">
        <w:rPr>
          <w:rFonts w:ascii="Verdana" w:eastAsia="Times New Roman" w:hAnsi="Verdana" w:cs="Times New Roman"/>
          <w:b/>
          <w:color w:val="538135"/>
          <w:sz w:val="20"/>
          <w:szCs w:val="20"/>
          <w:vertAlign w:val="superscript"/>
          <w:lang w:eastAsia="el-GR"/>
        </w:rPr>
        <w:t>Ο</w:t>
      </w:r>
      <w:r w:rsidRPr="00ED6BBB">
        <w:rPr>
          <w:rFonts w:ascii="Verdana" w:eastAsia="Times New Roman" w:hAnsi="Verdana" w:cs="Times New Roman"/>
          <w:b/>
          <w:color w:val="538135"/>
          <w:sz w:val="20"/>
          <w:szCs w:val="20"/>
          <w:lang w:eastAsia="el-GR"/>
        </w:rPr>
        <w:t xml:space="preserve">   </w:t>
      </w:r>
    </w:p>
    <w:p w:rsidR="006712E2" w:rsidRPr="000F3B6D" w:rsidRDefault="006712E2" w:rsidP="006712E2">
      <w:pPr>
        <w:spacing w:after="0"/>
        <w:rPr>
          <w:rFonts w:ascii="Verdana" w:eastAsia="Times New Roman" w:hAnsi="Verdana" w:cs="Times New Roman"/>
          <w:b/>
          <w:color w:val="538135"/>
          <w:sz w:val="20"/>
          <w:szCs w:val="20"/>
          <w:highlight w:val="yellow"/>
          <w:lang w:val="en-US" w:eastAsia="el-GR"/>
        </w:rPr>
      </w:pPr>
    </w:p>
    <w:p w:rsidR="006712E2" w:rsidRPr="000F3B6D" w:rsidRDefault="006712E2" w:rsidP="006712E2">
      <w:pPr>
        <w:spacing w:after="0"/>
        <w:rPr>
          <w:rFonts w:ascii="Verdana" w:eastAsia="Times New Roman" w:hAnsi="Verdana" w:cs="Times New Roman"/>
          <w:b/>
          <w:color w:val="538135"/>
          <w:sz w:val="20"/>
          <w:szCs w:val="20"/>
          <w:highlight w:val="yellow"/>
          <w:lang w:eastAsia="el-GR"/>
        </w:rPr>
      </w:pPr>
    </w:p>
    <w:p w:rsidR="006712E2" w:rsidRPr="00ED6BBB" w:rsidRDefault="00CA70B3" w:rsidP="006712E2">
      <w:pPr>
        <w:spacing w:after="0" w:line="240" w:lineRule="auto"/>
        <w:rPr>
          <w:rFonts w:ascii="Verdana" w:eastAsia="Times New Roman" w:hAnsi="Verdana" w:cs="Times New Roman"/>
          <w:color w:val="808080"/>
          <w:sz w:val="20"/>
          <w:szCs w:val="20"/>
          <w:lang w:eastAsia="el-GR"/>
        </w:rPr>
      </w:pPr>
      <w:r w:rsidRPr="00ED6BBB">
        <w:rPr>
          <w:rFonts w:ascii="Verdana" w:eastAsia="Times New Roman" w:hAnsi="Verdana" w:cs="Times New Roman"/>
          <w:color w:val="808080"/>
          <w:sz w:val="20"/>
          <w:szCs w:val="20"/>
          <w:lang w:eastAsia="el-GR"/>
        </w:rPr>
        <w:pict>
          <v:rect id="_x0000_i1171"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12E2" w:rsidRPr="00ED6BBB" w:rsidTr="006712E2">
        <w:trPr>
          <w:tblCellSpacing w:w="0" w:type="dxa"/>
        </w:trPr>
        <w:tc>
          <w:tcPr>
            <w:tcW w:w="2500" w:type="pct"/>
            <w:vAlign w:val="center"/>
            <w:hideMark/>
          </w:tcPr>
          <w:p w:rsidR="006712E2" w:rsidRPr="00ED6BBB" w:rsidRDefault="006712E2" w:rsidP="006712E2">
            <w:pPr>
              <w:spacing w:after="0" w:line="240" w:lineRule="auto"/>
              <w:rPr>
                <w:rFonts w:ascii="Verdana" w:eastAsia="Times New Roman" w:hAnsi="Verdana" w:cs="Times New Roman"/>
                <w:color w:val="808080"/>
                <w:sz w:val="20"/>
                <w:szCs w:val="20"/>
                <w:lang w:eastAsia="el-GR"/>
              </w:rPr>
            </w:pPr>
            <w:r w:rsidRPr="00ED6BBB">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6712E2" w:rsidRPr="00ED6BBB" w:rsidRDefault="006712E2" w:rsidP="006712E2">
            <w:pPr>
              <w:spacing w:after="0" w:line="240" w:lineRule="auto"/>
              <w:jc w:val="right"/>
              <w:rPr>
                <w:rFonts w:ascii="Verdana" w:eastAsia="Times New Roman" w:hAnsi="Verdana" w:cs="Times New Roman"/>
                <w:b/>
                <w:bCs/>
                <w:color w:val="053E62"/>
                <w:sz w:val="20"/>
                <w:szCs w:val="20"/>
                <w:lang w:eastAsia="el-GR"/>
              </w:rPr>
            </w:pPr>
            <w:r w:rsidRPr="00ED6BBB">
              <w:rPr>
                <w:rFonts w:ascii="Verdana" w:eastAsia="Times New Roman" w:hAnsi="Verdana" w:cs="Times New Roman"/>
                <w:b/>
                <w:bCs/>
                <w:color w:val="053E62"/>
                <w:sz w:val="20"/>
                <w:szCs w:val="20"/>
                <w:lang w:eastAsia="el-GR"/>
              </w:rPr>
              <w:t xml:space="preserve">WEBTV GR ERTflix </w:t>
            </w:r>
          </w:p>
        </w:tc>
      </w:tr>
    </w:tbl>
    <w:p w:rsidR="006712E2" w:rsidRPr="00ED6BBB" w:rsidRDefault="006712E2" w:rsidP="006712E2">
      <w:pPr>
        <w:spacing w:after="240" w:line="240" w:lineRule="auto"/>
        <w:rPr>
          <w:rFonts w:ascii="Verdana" w:eastAsia="Times New Roman" w:hAnsi="Verdana" w:cs="Times New Roman"/>
          <w:color w:val="191E00"/>
          <w:sz w:val="20"/>
          <w:szCs w:val="20"/>
          <w:lang w:eastAsia="el-GR"/>
        </w:rPr>
      </w:pPr>
      <w:r w:rsidRPr="00ED6BBB">
        <w:rPr>
          <w:rFonts w:ascii="Arial Narrow" w:eastAsia="Times New Roman" w:hAnsi="Arial Narrow" w:cs="Times New Roman"/>
          <w:color w:val="191E00"/>
          <w:sz w:val="24"/>
          <w:szCs w:val="24"/>
          <w:lang w:eastAsia="el-GR"/>
        </w:rPr>
        <w:br/>
      </w:r>
      <w:r w:rsidRPr="00ED6BBB">
        <w:rPr>
          <w:rFonts w:ascii="Verdana" w:eastAsia="Times New Roman" w:hAnsi="Verdana" w:cs="Times New Roman"/>
          <w:b/>
          <w:bCs/>
          <w:color w:val="191E00"/>
          <w:sz w:val="20"/>
          <w:szCs w:val="20"/>
          <w:lang w:eastAsia="el-GR"/>
        </w:rPr>
        <w:t>07:24</w:t>
      </w:r>
      <w:r w:rsidRPr="00ED6BBB">
        <w:rPr>
          <w:rFonts w:ascii="Verdana" w:eastAsia="Times New Roman" w:hAnsi="Verdana" w:cs="Times New Roman"/>
          <w:color w:val="191E00"/>
          <w:sz w:val="20"/>
          <w:szCs w:val="20"/>
          <w:lang w:eastAsia="el-GR"/>
        </w:rPr>
        <w:t>  |  </w:t>
      </w:r>
      <w:r w:rsidRPr="00ED6BBB">
        <w:rPr>
          <w:rFonts w:ascii="Verdana" w:eastAsia="Times New Roman" w:hAnsi="Verdana" w:cs="Times New Roman"/>
          <w:b/>
          <w:bCs/>
          <w:color w:val="191E00"/>
          <w:sz w:val="20"/>
          <w:szCs w:val="20"/>
          <w:lang w:eastAsia="el-GR"/>
        </w:rPr>
        <w:t xml:space="preserve">Μολάνγκ – Α,Β,Γ ΚΥΚΛΟΙ [E]  </w:t>
      </w:r>
      <w:r w:rsidRPr="00ED6BBB">
        <w:rPr>
          <w:rFonts w:ascii="Verdana" w:eastAsia="Times New Roman" w:hAnsi="Verdana" w:cs="Times New Roman"/>
          <w:color w:val="191E00"/>
          <w:sz w:val="20"/>
          <w:szCs w:val="20"/>
          <w:lang w:eastAsia="el-GR"/>
        </w:rPr>
        <w:t> </w:t>
      </w:r>
      <w:r w:rsidRPr="00ED6BBB">
        <w:rPr>
          <w:rFonts w:ascii="Verdana" w:eastAsia="Times New Roman" w:hAnsi="Verdana" w:cs="Times New Roman"/>
          <w:noProof/>
          <w:color w:val="191E00"/>
          <w:sz w:val="20"/>
          <w:szCs w:val="20"/>
          <w:lang w:eastAsia="el-GR"/>
        </w:rPr>
        <w:drawing>
          <wp:inline distT="0" distB="0" distL="0" distR="0">
            <wp:extent cx="196215" cy="196215"/>
            <wp:effectExtent l="0" t="0" r="0" b="0"/>
            <wp:docPr id="202"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6712E2" w:rsidRPr="00ED6BBB" w:rsidRDefault="006712E2" w:rsidP="006712E2">
      <w:pPr>
        <w:spacing w:after="240" w:line="240" w:lineRule="auto"/>
        <w:rPr>
          <w:rFonts w:ascii="Verdana" w:eastAsia="Times New Roman" w:hAnsi="Verdana" w:cs="Times New Roman"/>
          <w:b/>
          <w:color w:val="191E00"/>
          <w:sz w:val="20"/>
          <w:szCs w:val="20"/>
          <w:lang w:eastAsia="el-GR"/>
        </w:rPr>
      </w:pPr>
      <w:r w:rsidRPr="00ED6BBB">
        <w:rPr>
          <w:rFonts w:ascii="Verdana" w:eastAsia="Times New Roman" w:hAnsi="Verdana" w:cs="Times New Roman"/>
          <w:iCs/>
          <w:color w:val="191E00"/>
          <w:sz w:val="20"/>
          <w:szCs w:val="20"/>
          <w:lang w:eastAsia="el-GR"/>
        </w:rPr>
        <w:t>[Molang-</w:t>
      </w:r>
      <w:r w:rsidRPr="00ED6BBB">
        <w:rPr>
          <w:rFonts w:ascii="Verdana" w:eastAsia="Times New Roman" w:hAnsi="Verdana" w:cs="Times New Roman"/>
          <w:iCs/>
          <w:color w:val="191E00"/>
          <w:sz w:val="20"/>
          <w:szCs w:val="20"/>
          <w:lang w:val="en-US" w:eastAsia="el-GR"/>
        </w:rPr>
        <w:t>Season</w:t>
      </w:r>
      <w:r w:rsidRPr="00ED6BBB">
        <w:rPr>
          <w:rFonts w:ascii="Verdana" w:eastAsia="Times New Roman" w:hAnsi="Verdana" w:cs="Times New Roman"/>
          <w:iCs/>
          <w:color w:val="191E00"/>
          <w:sz w:val="20"/>
          <w:szCs w:val="20"/>
          <w:lang w:eastAsia="el-GR"/>
        </w:rPr>
        <w:t xml:space="preserve"> 1,2,3]</w:t>
      </w:r>
      <w:r w:rsidRPr="00ED6BBB">
        <w:rPr>
          <w:rFonts w:ascii="Verdana" w:eastAsia="Times New Roman" w:hAnsi="Verdana" w:cs="Times New Roman"/>
          <w:color w:val="191E00"/>
          <w:sz w:val="20"/>
          <w:szCs w:val="20"/>
          <w:lang w:eastAsia="el-GR"/>
        </w:rPr>
        <w:br/>
      </w:r>
    </w:p>
    <w:p w:rsidR="006712E2" w:rsidRPr="00ED6BBB" w:rsidRDefault="006712E2" w:rsidP="006712E2">
      <w:pPr>
        <w:spacing w:after="240" w:line="240" w:lineRule="auto"/>
        <w:rPr>
          <w:rFonts w:ascii="Verdana" w:eastAsia="Times New Roman" w:hAnsi="Verdana" w:cs="Times New Roman"/>
          <w:color w:val="191E00"/>
          <w:sz w:val="20"/>
          <w:szCs w:val="20"/>
          <w:lang w:eastAsia="el-GR"/>
        </w:rPr>
      </w:pPr>
      <w:r w:rsidRPr="00ED6BBB">
        <w:rPr>
          <w:rFonts w:ascii="Verdana" w:eastAsia="Times New Roman" w:hAnsi="Verdana" w:cs="Times New Roman"/>
          <w:b/>
          <w:color w:val="191E00"/>
          <w:sz w:val="20"/>
          <w:szCs w:val="20"/>
          <w:lang w:eastAsia="el-GR"/>
        </w:rPr>
        <w:t>Παιδική σειρά κινούμενων σχεδίων, παραγωγής Γαλλίας 2016-2018</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color w:val="191E00"/>
          <w:sz w:val="20"/>
          <w:szCs w:val="20"/>
          <w:lang w:eastAsia="el-GR"/>
        </w:rPr>
        <w:t>Ένα γλυκύτατο, χαρούμενο και ενθουσιώδες κουνελάκι, με το όνομα Μολάνγκ και ένα τρυφερό, διακριτικό και ευγενικό κοτοπουλάκι, με το όνομα Πίου, μεγαλώνουν μαζί και ζουν περιπέτειες σε έναν παστέλ, ονειρικό κόσμο, όπου η γλυκύτητα ξεχειλίζει.</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D6BBB">
        <w:rPr>
          <w:rFonts w:ascii="Verdana" w:eastAsia="Times New Roman" w:hAnsi="Verdana" w:cs="Times New Roman"/>
          <w:color w:val="191E00"/>
          <w:sz w:val="20"/>
          <w:szCs w:val="20"/>
          <w:lang w:eastAsia="el-GR"/>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p>
    <w:p w:rsidR="006712E2" w:rsidRPr="00ED6BBB" w:rsidRDefault="006712E2" w:rsidP="006712E2">
      <w:pPr>
        <w:spacing w:after="0" w:line="240" w:lineRule="auto"/>
        <w:rPr>
          <w:rFonts w:ascii="Verdana" w:eastAsia="Times New Roman" w:hAnsi="Verdana" w:cs="Times New Roman"/>
          <w:b/>
          <w:color w:val="538135"/>
          <w:sz w:val="20"/>
          <w:szCs w:val="20"/>
          <w:lang w:eastAsia="el-GR"/>
        </w:rPr>
      </w:pPr>
      <w:r w:rsidRPr="00ED6BBB">
        <w:rPr>
          <w:rFonts w:ascii="Arial Narrow" w:eastAsia="Times New Roman" w:hAnsi="Arial Narrow" w:cs="Times New Roman"/>
          <w:color w:val="0000FF"/>
          <w:sz w:val="24"/>
          <w:szCs w:val="24"/>
          <w:lang w:eastAsia="el-GR"/>
        </w:rPr>
        <w:br/>
      </w:r>
      <w:r w:rsidRPr="00ED6BBB">
        <w:rPr>
          <w:rFonts w:ascii="Verdana" w:eastAsia="Times New Roman" w:hAnsi="Verdana" w:cs="Times New Roman"/>
          <w:b/>
          <w:color w:val="538135"/>
          <w:sz w:val="20"/>
          <w:szCs w:val="20"/>
          <w:lang w:eastAsia="el-GR"/>
        </w:rPr>
        <w:t xml:space="preserve">Επεισόδια </w:t>
      </w:r>
      <w:r w:rsidR="00ED6BBB">
        <w:rPr>
          <w:rFonts w:ascii="Verdana" w:eastAsia="Times New Roman" w:hAnsi="Verdana" w:cs="Times New Roman"/>
          <w:b/>
          <w:color w:val="538135"/>
          <w:sz w:val="20"/>
          <w:szCs w:val="20"/>
          <w:lang w:eastAsia="el-GR"/>
        </w:rPr>
        <w:t>7</w:t>
      </w:r>
      <w:r w:rsidRPr="00ED6BBB">
        <w:rPr>
          <w:rFonts w:ascii="Verdana" w:eastAsia="Times New Roman" w:hAnsi="Verdana" w:cs="Times New Roman"/>
          <w:b/>
          <w:color w:val="538135"/>
          <w:sz w:val="20"/>
          <w:szCs w:val="20"/>
          <w:lang w:eastAsia="el-GR"/>
        </w:rPr>
        <w:t>2</w:t>
      </w:r>
      <w:r w:rsidRPr="00ED6BBB">
        <w:rPr>
          <w:rFonts w:ascii="Verdana" w:eastAsia="Times New Roman" w:hAnsi="Verdana" w:cs="Times New Roman"/>
          <w:b/>
          <w:color w:val="538135"/>
          <w:sz w:val="20"/>
          <w:szCs w:val="20"/>
          <w:lang w:val="en-US" w:eastAsia="el-GR"/>
        </w:rPr>
        <w:t xml:space="preserve"> &amp; </w:t>
      </w:r>
      <w:r w:rsidR="00ED6BBB">
        <w:rPr>
          <w:rFonts w:ascii="Verdana" w:eastAsia="Times New Roman" w:hAnsi="Verdana" w:cs="Times New Roman"/>
          <w:b/>
          <w:color w:val="538135"/>
          <w:sz w:val="20"/>
          <w:szCs w:val="20"/>
          <w:lang w:eastAsia="el-GR"/>
        </w:rPr>
        <w:t>7</w:t>
      </w:r>
      <w:r w:rsidRPr="00ED6BBB">
        <w:rPr>
          <w:rFonts w:ascii="Verdana" w:eastAsia="Times New Roman" w:hAnsi="Verdana" w:cs="Times New Roman"/>
          <w:b/>
          <w:color w:val="538135"/>
          <w:sz w:val="20"/>
          <w:szCs w:val="20"/>
          <w:lang w:eastAsia="el-GR"/>
        </w:rPr>
        <w:t>3</w:t>
      </w:r>
    </w:p>
    <w:p w:rsidR="006712E2" w:rsidRPr="000F3B6D" w:rsidRDefault="006712E2" w:rsidP="006712E2">
      <w:pPr>
        <w:pStyle w:val="xmsonormal"/>
        <w:spacing w:before="0" w:beforeAutospacing="0" w:after="0" w:afterAutospacing="0"/>
        <w:rPr>
          <w:rFonts w:ascii="Verdana" w:eastAsiaTheme="minorHAnsi" w:hAnsi="Verdana" w:cstheme="minorBidi"/>
          <w:sz w:val="20"/>
          <w:szCs w:val="20"/>
          <w:highlight w:val="yellow"/>
          <w:lang w:eastAsia="en-US"/>
        </w:rPr>
      </w:pPr>
    </w:p>
    <w:p w:rsidR="006712E2" w:rsidRPr="00ED6BBB" w:rsidRDefault="006712E2" w:rsidP="006712E2">
      <w:pPr>
        <w:spacing w:after="0"/>
        <w:rPr>
          <w:rFonts w:ascii="Verdana" w:eastAsia="Times New Roman" w:hAnsi="Verdana" w:cs="Times New Roman"/>
          <w:b/>
          <w:color w:val="538135"/>
          <w:sz w:val="20"/>
          <w:szCs w:val="20"/>
          <w:lang w:eastAsia="el-GR"/>
        </w:rPr>
      </w:pPr>
    </w:p>
    <w:p w:rsidR="006712E2" w:rsidRPr="00ED6BBB" w:rsidRDefault="00CA70B3" w:rsidP="006712E2">
      <w:pPr>
        <w:spacing w:after="0" w:line="240" w:lineRule="auto"/>
        <w:rPr>
          <w:rFonts w:ascii="Verdana" w:eastAsia="Times New Roman" w:hAnsi="Verdana" w:cs="Times New Roman"/>
          <w:color w:val="808080"/>
          <w:sz w:val="20"/>
          <w:szCs w:val="20"/>
          <w:lang w:eastAsia="el-GR"/>
        </w:rPr>
      </w:pPr>
      <w:r w:rsidRPr="00ED6BBB">
        <w:rPr>
          <w:rFonts w:ascii="Verdana" w:eastAsia="Times New Roman" w:hAnsi="Verdana" w:cs="Times New Roman"/>
          <w:color w:val="808080"/>
          <w:sz w:val="20"/>
          <w:szCs w:val="20"/>
          <w:lang w:eastAsia="el-GR"/>
        </w:rPr>
        <w:pict>
          <v:rect id="_x0000_i1172"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12E2" w:rsidRPr="000F3B6D" w:rsidTr="006712E2">
        <w:trPr>
          <w:tblCellSpacing w:w="0" w:type="dxa"/>
        </w:trPr>
        <w:tc>
          <w:tcPr>
            <w:tcW w:w="2500" w:type="pct"/>
            <w:vAlign w:val="center"/>
            <w:hideMark/>
          </w:tcPr>
          <w:p w:rsidR="006712E2" w:rsidRPr="00ED6BBB" w:rsidRDefault="006712E2" w:rsidP="006712E2">
            <w:pPr>
              <w:spacing w:after="0" w:line="240" w:lineRule="auto"/>
              <w:rPr>
                <w:rFonts w:ascii="Verdana" w:eastAsia="Times New Roman" w:hAnsi="Verdana" w:cs="Times New Roman"/>
                <w:color w:val="808080"/>
                <w:sz w:val="20"/>
                <w:szCs w:val="20"/>
                <w:lang w:eastAsia="el-GR"/>
              </w:rPr>
            </w:pPr>
            <w:r w:rsidRPr="00ED6BBB">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6712E2" w:rsidRPr="00ED6BBB" w:rsidRDefault="006712E2" w:rsidP="006712E2">
            <w:pPr>
              <w:spacing w:after="0" w:line="240" w:lineRule="auto"/>
              <w:jc w:val="right"/>
              <w:rPr>
                <w:rFonts w:ascii="Verdana" w:eastAsia="Times New Roman" w:hAnsi="Verdana" w:cs="Times New Roman"/>
                <w:b/>
                <w:bCs/>
                <w:color w:val="053E62"/>
                <w:sz w:val="20"/>
                <w:szCs w:val="20"/>
                <w:lang w:eastAsia="el-GR"/>
              </w:rPr>
            </w:pPr>
            <w:r w:rsidRPr="00ED6BBB">
              <w:rPr>
                <w:rFonts w:ascii="Verdana" w:eastAsia="Times New Roman" w:hAnsi="Verdana" w:cs="Times New Roman"/>
                <w:b/>
                <w:bCs/>
                <w:color w:val="053E62"/>
                <w:sz w:val="20"/>
                <w:szCs w:val="20"/>
                <w:lang w:eastAsia="el-GR"/>
              </w:rPr>
              <w:t xml:space="preserve">WEBTV GR ERTflix </w:t>
            </w:r>
          </w:p>
        </w:tc>
      </w:tr>
    </w:tbl>
    <w:p w:rsidR="00ED6BBB" w:rsidRDefault="006712E2" w:rsidP="00ED6BBB">
      <w:pPr>
        <w:spacing w:after="0"/>
        <w:rPr>
          <w:rFonts w:ascii="Verdana" w:eastAsia="Times New Roman" w:hAnsi="Verdana" w:cs="Times New Roman"/>
          <w:b/>
          <w:color w:val="191E00"/>
          <w:sz w:val="20"/>
          <w:szCs w:val="20"/>
          <w:lang w:eastAsia="el-GR"/>
        </w:rPr>
      </w:pPr>
      <w:r w:rsidRPr="000F3B6D">
        <w:rPr>
          <w:rFonts w:ascii="Arial Narrow" w:eastAsia="Times New Roman" w:hAnsi="Arial Narrow" w:cs="Times New Roman"/>
          <w:color w:val="191E00"/>
          <w:sz w:val="24"/>
          <w:szCs w:val="24"/>
          <w:highlight w:val="yellow"/>
          <w:lang w:eastAsia="el-GR"/>
        </w:rPr>
        <w:lastRenderedPageBreak/>
        <w:br/>
      </w:r>
      <w:r w:rsidR="00ED6BBB" w:rsidRPr="003C60CE">
        <w:rPr>
          <w:rFonts w:ascii="Verdana" w:eastAsia="Times New Roman" w:hAnsi="Verdana" w:cs="Times New Roman"/>
          <w:b/>
          <w:bCs/>
          <w:color w:val="191E00"/>
          <w:sz w:val="20"/>
          <w:szCs w:val="20"/>
          <w:lang w:eastAsia="el-GR"/>
        </w:rPr>
        <w:t>07:30</w:t>
      </w:r>
      <w:r w:rsidR="00ED6BBB" w:rsidRPr="003C60CE">
        <w:rPr>
          <w:rFonts w:ascii="Verdana" w:eastAsia="Times New Roman" w:hAnsi="Verdana" w:cs="Times New Roman"/>
          <w:color w:val="191E00"/>
          <w:sz w:val="20"/>
          <w:szCs w:val="20"/>
          <w:lang w:eastAsia="el-GR"/>
        </w:rPr>
        <w:t>  |  </w:t>
      </w:r>
      <w:r w:rsidR="00ED6BBB" w:rsidRPr="003C60CE">
        <w:rPr>
          <w:rFonts w:ascii="Verdana" w:eastAsia="Times New Roman" w:hAnsi="Verdana" w:cs="Times New Roman"/>
          <w:b/>
          <w:bCs/>
          <w:color w:val="191E00"/>
          <w:sz w:val="20"/>
          <w:szCs w:val="20"/>
          <w:lang w:eastAsia="el-GR"/>
        </w:rPr>
        <w:t>Σον</w:t>
      </w:r>
      <w:r w:rsidR="00ED6BBB" w:rsidRPr="00967F9E">
        <w:rPr>
          <w:rFonts w:ascii="Verdana" w:eastAsia="Times New Roman" w:hAnsi="Verdana" w:cs="Times New Roman"/>
          <w:b/>
          <w:bCs/>
          <w:color w:val="191E00"/>
          <w:sz w:val="20"/>
          <w:szCs w:val="20"/>
          <w:lang w:eastAsia="el-GR"/>
        </w:rPr>
        <w:t>, Το Πρόβατο</w:t>
      </w:r>
      <w:r w:rsidR="00ED6BBB" w:rsidRPr="00967F9E">
        <w:rPr>
          <w:rFonts w:ascii="Verdana" w:eastAsia="Times New Roman" w:hAnsi="Verdana" w:cs="Times New Roman"/>
          <w:color w:val="191E00"/>
          <w:sz w:val="20"/>
          <w:szCs w:val="20"/>
          <w:lang w:eastAsia="el-GR"/>
        </w:rPr>
        <w:t xml:space="preserve"> </w:t>
      </w:r>
      <w:r w:rsidR="00ED6BBB" w:rsidRPr="00967F9E">
        <w:rPr>
          <w:rFonts w:ascii="Verdana" w:eastAsia="Times New Roman" w:hAnsi="Verdana" w:cs="Times New Roman"/>
          <w:b/>
          <w:color w:val="191E00"/>
          <w:sz w:val="20"/>
          <w:szCs w:val="20"/>
          <w:lang w:eastAsia="el-GR"/>
        </w:rPr>
        <w:t xml:space="preserve">– </w:t>
      </w:r>
      <w:r w:rsidR="00ED6BBB" w:rsidRPr="00AF3DA9">
        <w:rPr>
          <w:rFonts w:ascii="Verdana" w:eastAsia="Times New Roman" w:hAnsi="Verdana" w:cs="Times New Roman"/>
          <w:b/>
          <w:color w:val="191E00"/>
          <w:sz w:val="20"/>
          <w:szCs w:val="20"/>
          <w:lang w:eastAsia="el-GR"/>
        </w:rPr>
        <w:t>5</w:t>
      </w:r>
      <w:r w:rsidR="00ED6BBB">
        <w:rPr>
          <w:rFonts w:ascii="Verdana" w:eastAsia="Times New Roman" w:hAnsi="Verdana" w:cs="Times New Roman"/>
          <w:b/>
          <w:color w:val="191E00"/>
          <w:sz w:val="20"/>
          <w:szCs w:val="20"/>
          <w:lang w:eastAsia="el-GR"/>
        </w:rPr>
        <w:t>ος</w:t>
      </w:r>
      <w:r w:rsidR="00ED6BBB" w:rsidRPr="00967F9E">
        <w:rPr>
          <w:rFonts w:ascii="Verdana" w:eastAsia="Times New Roman" w:hAnsi="Verdana" w:cs="Times New Roman"/>
          <w:b/>
          <w:color w:val="191E00"/>
          <w:sz w:val="20"/>
          <w:szCs w:val="20"/>
          <w:lang w:eastAsia="el-GR"/>
        </w:rPr>
        <w:t xml:space="preserve"> ΚΥΚΛΟΣ</w:t>
      </w:r>
      <w:r w:rsidR="00ED6BBB">
        <w:rPr>
          <w:rFonts w:ascii="Verdana" w:eastAsia="Times New Roman" w:hAnsi="Verdana" w:cs="Times New Roman"/>
          <w:b/>
          <w:color w:val="191E00"/>
          <w:sz w:val="20"/>
          <w:szCs w:val="20"/>
          <w:lang w:eastAsia="el-GR"/>
        </w:rPr>
        <w:t xml:space="preserve"> </w:t>
      </w:r>
      <w:r w:rsidR="00ED6BBB" w:rsidRPr="00967F9E">
        <w:rPr>
          <w:rFonts w:ascii="Verdana" w:eastAsia="Times New Roman" w:hAnsi="Verdana" w:cs="Times New Roman"/>
          <w:b/>
          <w:color w:val="191E00"/>
          <w:sz w:val="20"/>
          <w:szCs w:val="20"/>
          <w:lang w:eastAsia="el-GR"/>
        </w:rPr>
        <w:t xml:space="preserve"> </w:t>
      </w:r>
      <w:r w:rsidR="00ED6BBB" w:rsidRPr="00967F9E">
        <w:rPr>
          <w:rFonts w:ascii="Verdana" w:eastAsia="Times New Roman" w:hAnsi="Verdana" w:cs="Times New Roman"/>
          <w:noProof/>
          <w:color w:val="191E00"/>
          <w:sz w:val="20"/>
          <w:szCs w:val="20"/>
          <w:lang w:eastAsia="el-GR"/>
        </w:rPr>
        <w:drawing>
          <wp:inline distT="0" distB="0" distL="0" distR="0">
            <wp:extent cx="190500" cy="190500"/>
            <wp:effectExtent l="0" t="0" r="0" b="0"/>
            <wp:docPr id="14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ED6BBB" w:rsidRPr="00967F9E">
        <w:rPr>
          <w:rFonts w:ascii="Verdana" w:eastAsia="Times New Roman" w:hAnsi="Verdana" w:cs="Times New Roman"/>
          <w:color w:val="191E00"/>
          <w:sz w:val="20"/>
          <w:szCs w:val="20"/>
          <w:lang w:eastAsia="el-GR"/>
        </w:rPr>
        <w:t xml:space="preserve"> </w:t>
      </w:r>
      <w:r w:rsidR="00ED6BBB" w:rsidRPr="00967F9E">
        <w:rPr>
          <w:rFonts w:ascii="Verdana" w:eastAsia="Times New Roman" w:hAnsi="Verdana" w:cs="Times New Roman"/>
          <w:color w:val="191E00"/>
          <w:sz w:val="20"/>
          <w:szCs w:val="20"/>
          <w:lang w:eastAsia="el-GR"/>
        </w:rPr>
        <w:br/>
      </w:r>
      <w:r w:rsidR="00ED6BBB" w:rsidRPr="00967F9E">
        <w:rPr>
          <w:rFonts w:ascii="Verdana" w:eastAsia="Times New Roman" w:hAnsi="Verdana" w:cs="Times New Roman"/>
          <w:iCs/>
          <w:color w:val="191E00"/>
          <w:sz w:val="20"/>
          <w:szCs w:val="20"/>
          <w:lang w:eastAsia="el-GR"/>
        </w:rPr>
        <w:t>[Shaun, The Sheep]</w:t>
      </w:r>
      <w:r w:rsidR="00ED6BBB" w:rsidRPr="006C4655">
        <w:rPr>
          <w:rFonts w:ascii="Verdana" w:eastAsia="Times New Roman" w:hAnsi="Verdana" w:cs="Times New Roman"/>
          <w:color w:val="191E00"/>
          <w:sz w:val="20"/>
          <w:szCs w:val="20"/>
          <w:lang w:eastAsia="el-GR"/>
        </w:rPr>
        <w:br/>
      </w:r>
    </w:p>
    <w:p w:rsidR="00ED6BBB" w:rsidRDefault="00ED6BBB" w:rsidP="00ED6BBB">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b/>
          <w:color w:val="191E00"/>
          <w:sz w:val="20"/>
          <w:szCs w:val="20"/>
          <w:lang w:eastAsia="el-GR"/>
        </w:rPr>
        <w:t xml:space="preserve">Παιδική σειρά κινούμενων σχεδίων, παραγωγής </w:t>
      </w:r>
      <w:r w:rsidRPr="006C4655">
        <w:rPr>
          <w:rFonts w:ascii="Verdana" w:eastAsia="Times New Roman" w:hAnsi="Verdana" w:cs="Times New Roman"/>
          <w:b/>
          <w:bCs/>
          <w:color w:val="222222"/>
          <w:sz w:val="20"/>
          <w:szCs w:val="20"/>
          <w:lang w:eastAsia="el-GR"/>
        </w:rPr>
        <w:t>Ηνωμένου Βασιλείου</w:t>
      </w:r>
      <w:r w:rsidRPr="006C4655">
        <w:rPr>
          <w:rFonts w:ascii="Verdana" w:eastAsia="Times New Roman" w:hAnsi="Verdana" w:cs="Times New Roman"/>
          <w:b/>
          <w:color w:val="191E00"/>
          <w:sz w:val="20"/>
          <w:szCs w:val="20"/>
          <w:lang w:eastAsia="el-GR"/>
        </w:rPr>
        <w:t xml:space="preserve">  201</w:t>
      </w:r>
      <w:r>
        <w:rPr>
          <w:rFonts w:ascii="Verdana" w:eastAsia="Times New Roman" w:hAnsi="Verdana" w:cs="Times New Roman"/>
          <w:b/>
          <w:color w:val="191E00"/>
          <w:sz w:val="20"/>
          <w:szCs w:val="20"/>
          <w:lang w:eastAsia="el-GR"/>
        </w:rPr>
        <w:t>6</w:t>
      </w:r>
      <w:r w:rsidRPr="006C4655">
        <w:rPr>
          <w:rFonts w:ascii="Verdana" w:eastAsia="Times New Roman" w:hAnsi="Verdana" w:cs="Times New Roman"/>
          <w:color w:val="191E00"/>
          <w:sz w:val="20"/>
          <w:szCs w:val="20"/>
          <w:lang w:eastAsia="el-GR"/>
        </w:rPr>
        <w:br/>
      </w:r>
    </w:p>
    <w:p w:rsidR="00ED6BBB" w:rsidRPr="006C4655" w:rsidRDefault="00ED6BBB" w:rsidP="00ED6BBB">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ED6BBB" w:rsidRPr="006C4655" w:rsidRDefault="00ED6BBB" w:rsidP="00ED6BBB">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ED6BBB" w:rsidRPr="006C4655" w:rsidRDefault="00ED6BBB" w:rsidP="00ED6BBB">
      <w:pPr>
        <w:spacing w:after="0" w:line="240" w:lineRule="auto"/>
        <w:jc w:val="both"/>
        <w:rPr>
          <w:rFonts w:ascii="Verdana" w:eastAsia="Times New Roman" w:hAnsi="Verdana" w:cs="Times New Roman"/>
          <w:color w:val="191E00"/>
          <w:sz w:val="20"/>
          <w:szCs w:val="20"/>
          <w:lang w:eastAsia="el-GR"/>
        </w:rPr>
      </w:pPr>
      <w:r w:rsidRPr="006C4655">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ED6BBB" w:rsidRDefault="00ED6BBB" w:rsidP="00ED6BBB">
      <w:pPr>
        <w:spacing w:after="0"/>
        <w:rPr>
          <w:rFonts w:ascii="Verdana" w:eastAsia="Times New Roman" w:hAnsi="Verdana" w:cs="Times New Roman"/>
          <w:b/>
          <w:color w:val="538135"/>
          <w:sz w:val="20"/>
          <w:szCs w:val="20"/>
          <w:lang w:eastAsia="el-GR"/>
        </w:rPr>
      </w:pPr>
    </w:p>
    <w:p w:rsidR="00ED6BBB" w:rsidRDefault="00ED6BBB" w:rsidP="00ED6BBB">
      <w:pPr>
        <w:rPr>
          <w:rFonts w:ascii="Helvetica" w:hAnsi="Helvetica"/>
          <w:b/>
          <w:color w:val="000000" w:themeColor="text1"/>
        </w:rPr>
      </w:pPr>
      <w:r w:rsidRPr="00AF3DA9">
        <w:rPr>
          <w:rFonts w:ascii="Verdana" w:hAnsi="Verdana"/>
          <w:b/>
          <w:color w:val="538135"/>
          <w:sz w:val="20"/>
          <w:szCs w:val="20"/>
        </w:rPr>
        <w:t xml:space="preserve">Επεισόδιο </w:t>
      </w:r>
      <w:r>
        <w:rPr>
          <w:rFonts w:ascii="Verdana" w:hAnsi="Verdana"/>
          <w:b/>
          <w:color w:val="538135"/>
          <w:sz w:val="20"/>
          <w:szCs w:val="20"/>
        </w:rPr>
        <w:t>4ο</w:t>
      </w:r>
      <w:r w:rsidRPr="00AF3DA9">
        <w:rPr>
          <w:rFonts w:ascii="Verdana" w:hAnsi="Verdana"/>
          <w:b/>
          <w:color w:val="538135"/>
          <w:sz w:val="20"/>
          <w:szCs w:val="20"/>
        </w:rPr>
        <w:t xml:space="preserve">: </w:t>
      </w:r>
      <w:r w:rsidRPr="00ED6BBB">
        <w:rPr>
          <w:rFonts w:ascii="Verdana" w:hAnsi="Verdana"/>
          <w:b/>
          <w:color w:val="538135"/>
          <w:sz w:val="20"/>
          <w:szCs w:val="20"/>
        </w:rPr>
        <w:t>Ο Τίμι και οι σκατζόχοιροι</w:t>
      </w:r>
    </w:p>
    <w:p w:rsidR="00ED6BBB" w:rsidRPr="00ED6BBB" w:rsidRDefault="00ED6BBB" w:rsidP="00ED6BBB">
      <w:pPr>
        <w:rPr>
          <w:rFonts w:ascii="Verdana" w:eastAsia="Times New Roman" w:hAnsi="Verdana" w:cs="Times New Roman"/>
          <w:color w:val="191E00"/>
          <w:sz w:val="20"/>
          <w:szCs w:val="20"/>
          <w:lang w:eastAsia="el-GR"/>
        </w:rPr>
      </w:pPr>
      <w:r w:rsidRPr="00ED6BBB">
        <w:rPr>
          <w:rFonts w:ascii="Verdana" w:eastAsia="Times New Roman" w:hAnsi="Verdana" w:cs="Times New Roman"/>
          <w:color w:val="191E00"/>
          <w:sz w:val="20"/>
          <w:szCs w:val="20"/>
          <w:lang w:eastAsia="el-GR"/>
        </w:rPr>
        <w:t>Ο μικρούλης Τίμι θέλει να βοηθήσει τα σκατζοχοιράκια να περάσουν ήσυχα και ασφαλή τη νύχτα τους. Παρά τις καλές του προθέσεις, αποτυγχάνει κάθε φορά.</w:t>
      </w:r>
    </w:p>
    <w:p w:rsidR="00ED6BBB" w:rsidRDefault="00ED6BBB" w:rsidP="00ED6BBB">
      <w:pPr>
        <w:rPr>
          <w:rFonts w:ascii="Verdana" w:hAnsi="Verdana"/>
          <w:b/>
          <w:color w:val="538135"/>
          <w:sz w:val="20"/>
          <w:szCs w:val="20"/>
        </w:rPr>
      </w:pPr>
      <w:r w:rsidRPr="00ED6BBB">
        <w:rPr>
          <w:rFonts w:ascii="Verdana" w:hAnsi="Verdana"/>
          <w:b/>
          <w:color w:val="538135"/>
          <w:sz w:val="20"/>
          <w:szCs w:val="20"/>
        </w:rPr>
        <w:t>Επεισόδιο 5ο:  Ο δραπέτης</w:t>
      </w:r>
    </w:p>
    <w:p w:rsidR="00ED6BBB" w:rsidRPr="00AD2091" w:rsidRDefault="00ED6BBB" w:rsidP="00ED6BBB">
      <w:pPr>
        <w:rPr>
          <w:rFonts w:ascii="Verdana" w:hAnsi="Verdana"/>
          <w:b/>
          <w:color w:val="538135"/>
          <w:sz w:val="20"/>
          <w:szCs w:val="20"/>
        </w:rPr>
      </w:pPr>
      <w:r w:rsidRPr="00ED6BBB">
        <w:rPr>
          <w:rFonts w:ascii="Verdana" w:eastAsia="Times New Roman" w:hAnsi="Verdana" w:cs="Times New Roman"/>
          <w:color w:val="191E00"/>
          <w:sz w:val="20"/>
          <w:szCs w:val="20"/>
          <w:lang w:eastAsia="el-GR"/>
        </w:rPr>
        <w:t xml:space="preserve">Ένας δραπέτης από τη γειτονική φυλακή βρίσκει καταφύγιο στη Φάρμα. Μετά από λίγη ώρα με τον </w:t>
      </w:r>
      <w:r w:rsidRPr="00AD2091">
        <w:rPr>
          <w:rFonts w:ascii="Verdana" w:eastAsia="Times New Roman" w:hAnsi="Verdana" w:cs="Times New Roman"/>
          <w:color w:val="191E00"/>
          <w:sz w:val="20"/>
          <w:szCs w:val="20"/>
          <w:lang w:eastAsia="el-GR"/>
        </w:rPr>
        <w:t>Μπίτζερ, τον Σον και το Κοπάδι αποφασίζει ότι στη φυλακή δεν είναι και τόσο άσχημα τελικά.</w:t>
      </w:r>
    </w:p>
    <w:p w:rsidR="006712E2" w:rsidRPr="00AD2091" w:rsidRDefault="00CA70B3" w:rsidP="00ED6BBB">
      <w:pPr>
        <w:spacing w:after="0" w:line="240" w:lineRule="auto"/>
        <w:rPr>
          <w:rFonts w:ascii="Verdana" w:eastAsia="Times New Roman" w:hAnsi="Verdana" w:cs="Times New Roman"/>
          <w:color w:val="808080"/>
          <w:sz w:val="20"/>
          <w:szCs w:val="20"/>
          <w:lang w:eastAsia="el-GR"/>
        </w:rPr>
      </w:pPr>
      <w:r w:rsidRPr="00AD2091">
        <w:rPr>
          <w:rFonts w:ascii="Verdana" w:eastAsia="Times New Roman" w:hAnsi="Verdana" w:cs="Times New Roman"/>
          <w:color w:val="808080"/>
          <w:sz w:val="20"/>
          <w:szCs w:val="20"/>
          <w:lang w:eastAsia="el-GR"/>
        </w:rPr>
        <w:pict>
          <v:rect id="_x0000_i1320"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12E2" w:rsidRPr="00AD2091" w:rsidTr="006712E2">
        <w:trPr>
          <w:tblCellSpacing w:w="0" w:type="dxa"/>
        </w:trPr>
        <w:tc>
          <w:tcPr>
            <w:tcW w:w="2500" w:type="pct"/>
            <w:vAlign w:val="center"/>
            <w:hideMark/>
          </w:tcPr>
          <w:p w:rsidR="006712E2" w:rsidRPr="00AD2091" w:rsidRDefault="006712E2" w:rsidP="006712E2">
            <w:pPr>
              <w:spacing w:after="0" w:line="240" w:lineRule="auto"/>
              <w:rPr>
                <w:rFonts w:ascii="Verdana" w:eastAsia="Times New Roman" w:hAnsi="Verdana" w:cs="Times New Roman"/>
                <w:color w:val="808080"/>
                <w:sz w:val="20"/>
                <w:szCs w:val="20"/>
                <w:lang w:eastAsia="el-GR"/>
              </w:rPr>
            </w:pPr>
            <w:r w:rsidRPr="00AD2091">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6712E2" w:rsidRPr="00AD2091" w:rsidRDefault="006712E2" w:rsidP="006712E2">
            <w:pPr>
              <w:spacing w:after="0" w:line="240" w:lineRule="auto"/>
              <w:jc w:val="right"/>
              <w:rPr>
                <w:rFonts w:ascii="Verdana" w:eastAsia="Times New Roman" w:hAnsi="Verdana" w:cs="Times New Roman"/>
                <w:b/>
                <w:bCs/>
                <w:color w:val="053E62"/>
                <w:sz w:val="20"/>
                <w:szCs w:val="20"/>
                <w:lang w:eastAsia="el-GR"/>
              </w:rPr>
            </w:pPr>
            <w:r w:rsidRPr="00AD2091">
              <w:rPr>
                <w:rFonts w:ascii="Verdana" w:eastAsia="Times New Roman" w:hAnsi="Verdana" w:cs="Times New Roman"/>
                <w:b/>
                <w:bCs/>
                <w:color w:val="053E62"/>
                <w:sz w:val="20"/>
                <w:szCs w:val="20"/>
                <w:lang w:eastAsia="el-GR"/>
              </w:rPr>
              <w:t xml:space="preserve">WEBTV GR ERTflix </w:t>
            </w:r>
          </w:p>
        </w:tc>
      </w:tr>
    </w:tbl>
    <w:p w:rsidR="006712E2" w:rsidRPr="00AD2091" w:rsidRDefault="006712E2" w:rsidP="006712E2">
      <w:pPr>
        <w:spacing w:after="240" w:line="240" w:lineRule="auto"/>
        <w:rPr>
          <w:rFonts w:ascii="Verdana" w:eastAsia="Times New Roman" w:hAnsi="Verdana" w:cs="Times New Roman"/>
          <w:iCs/>
          <w:color w:val="191E00"/>
          <w:sz w:val="20"/>
          <w:szCs w:val="20"/>
          <w:lang w:eastAsia="el-GR"/>
        </w:rPr>
      </w:pPr>
      <w:r w:rsidRPr="00AD2091">
        <w:rPr>
          <w:rFonts w:ascii="Arial Narrow" w:eastAsia="Times New Roman" w:hAnsi="Arial Narrow" w:cs="Times New Roman"/>
          <w:color w:val="191E00"/>
          <w:sz w:val="24"/>
          <w:szCs w:val="24"/>
          <w:lang w:eastAsia="el-GR"/>
        </w:rPr>
        <w:br/>
      </w:r>
      <w:r w:rsidRPr="00AD2091">
        <w:rPr>
          <w:rFonts w:ascii="Verdana" w:eastAsia="Times New Roman" w:hAnsi="Verdana" w:cs="Times New Roman"/>
          <w:b/>
          <w:bCs/>
          <w:color w:val="191E00"/>
          <w:sz w:val="20"/>
          <w:szCs w:val="20"/>
          <w:lang w:eastAsia="el-GR"/>
        </w:rPr>
        <w:t>07:45</w:t>
      </w:r>
      <w:r w:rsidRPr="00AD2091">
        <w:rPr>
          <w:rFonts w:ascii="Verdana" w:eastAsia="Times New Roman" w:hAnsi="Verdana" w:cs="Times New Roman"/>
          <w:color w:val="191E00"/>
          <w:sz w:val="20"/>
          <w:szCs w:val="20"/>
          <w:lang w:eastAsia="el-GR"/>
        </w:rPr>
        <w:t>  |  </w:t>
      </w:r>
      <w:r w:rsidRPr="00AD2091">
        <w:rPr>
          <w:rFonts w:ascii="Verdana" w:eastAsia="Times New Roman" w:hAnsi="Verdana" w:cs="Times New Roman"/>
          <w:b/>
          <w:bCs/>
          <w:color w:val="191E00"/>
          <w:sz w:val="20"/>
          <w:szCs w:val="20"/>
          <w:lang w:eastAsia="el-GR"/>
        </w:rPr>
        <w:t xml:space="preserve">Ζίγκ και Σάρκο –ΚΥΚΛΟΣ 2,3  </w:t>
      </w:r>
      <w:r w:rsidRPr="00AD2091">
        <w:rPr>
          <w:rFonts w:ascii="Verdana" w:eastAsia="Times New Roman" w:hAnsi="Verdana" w:cs="Times New Roman"/>
          <w:color w:val="191E00"/>
          <w:sz w:val="20"/>
          <w:szCs w:val="20"/>
          <w:lang w:eastAsia="el-GR"/>
        </w:rPr>
        <w:t> </w:t>
      </w:r>
      <w:r w:rsidRPr="00AD2091">
        <w:rPr>
          <w:rFonts w:ascii="Verdana" w:eastAsia="Times New Roman" w:hAnsi="Verdana" w:cs="Times New Roman"/>
          <w:noProof/>
          <w:color w:val="191E00"/>
          <w:sz w:val="20"/>
          <w:szCs w:val="20"/>
          <w:lang w:eastAsia="el-GR"/>
        </w:rPr>
        <w:drawing>
          <wp:inline distT="0" distB="0" distL="0" distR="0">
            <wp:extent cx="196215" cy="196215"/>
            <wp:effectExtent l="0" t="0" r="0" b="0"/>
            <wp:docPr id="206"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r w:rsidRPr="00AD2091">
        <w:rPr>
          <w:rFonts w:ascii="Verdana" w:eastAsia="Times New Roman" w:hAnsi="Verdana" w:cs="Times New Roman"/>
          <w:color w:val="191E00"/>
          <w:sz w:val="20"/>
          <w:szCs w:val="20"/>
          <w:lang w:eastAsia="el-GR"/>
        </w:rPr>
        <w:t xml:space="preserve"> </w:t>
      </w:r>
      <w:r w:rsidRPr="00AD2091">
        <w:rPr>
          <w:rFonts w:ascii="Verdana" w:eastAsia="Times New Roman" w:hAnsi="Verdana" w:cs="Times New Roman"/>
          <w:color w:val="191E00"/>
          <w:sz w:val="20"/>
          <w:szCs w:val="20"/>
          <w:lang w:eastAsia="el-GR"/>
        </w:rPr>
        <w:br/>
      </w:r>
      <w:r w:rsidRPr="00AD2091">
        <w:rPr>
          <w:rFonts w:ascii="Verdana" w:eastAsia="Times New Roman" w:hAnsi="Verdana" w:cs="Times New Roman"/>
          <w:iCs/>
          <w:color w:val="191E00"/>
          <w:sz w:val="20"/>
          <w:szCs w:val="20"/>
          <w:lang w:eastAsia="el-GR"/>
        </w:rPr>
        <w:t>[Zig &amp; Sharko-</w:t>
      </w:r>
      <w:r w:rsidRPr="00AD2091">
        <w:rPr>
          <w:rFonts w:ascii="Verdana" w:eastAsia="Times New Roman" w:hAnsi="Verdana" w:cs="Times New Roman"/>
          <w:iCs/>
          <w:color w:val="191E00"/>
          <w:sz w:val="20"/>
          <w:szCs w:val="20"/>
          <w:lang w:val="en-US" w:eastAsia="el-GR"/>
        </w:rPr>
        <w:t>Season</w:t>
      </w:r>
      <w:r w:rsidRPr="00AD2091">
        <w:rPr>
          <w:rFonts w:ascii="Verdana" w:eastAsia="Times New Roman" w:hAnsi="Verdana" w:cs="Times New Roman"/>
          <w:iCs/>
          <w:color w:val="191E00"/>
          <w:sz w:val="20"/>
          <w:szCs w:val="20"/>
          <w:lang w:eastAsia="el-GR"/>
        </w:rPr>
        <w:t xml:space="preserve"> 2,3]  </w:t>
      </w:r>
    </w:p>
    <w:p w:rsidR="006712E2" w:rsidRPr="00AD2091" w:rsidRDefault="006712E2" w:rsidP="006712E2">
      <w:pPr>
        <w:spacing w:after="240" w:line="240" w:lineRule="auto"/>
        <w:rPr>
          <w:rFonts w:ascii="Verdana" w:eastAsia="Times New Roman" w:hAnsi="Verdana" w:cs="Times New Roman"/>
          <w:iCs/>
          <w:color w:val="191E00"/>
          <w:sz w:val="20"/>
          <w:szCs w:val="20"/>
          <w:lang w:eastAsia="el-GR"/>
        </w:rPr>
      </w:pPr>
      <w:r w:rsidRPr="00AD2091">
        <w:rPr>
          <w:rFonts w:ascii="Verdana" w:eastAsia="Times New Roman" w:hAnsi="Verdana" w:cs="Times New Roman"/>
          <w:b/>
          <w:iCs/>
          <w:color w:val="191E00"/>
          <w:sz w:val="20"/>
          <w:szCs w:val="20"/>
          <w:lang w:eastAsia="el-GR"/>
        </w:rPr>
        <w:t>Κινούμενα σχέδια, γαλλικής παραγωγής 2015-2018.</w:t>
      </w:r>
    </w:p>
    <w:p w:rsidR="006712E2" w:rsidRPr="004C14CD" w:rsidRDefault="006712E2" w:rsidP="006712E2">
      <w:pPr>
        <w:spacing w:after="240" w:line="240" w:lineRule="auto"/>
        <w:rPr>
          <w:rFonts w:ascii="Verdana" w:eastAsia="Times New Roman" w:hAnsi="Verdana" w:cs="Times New Roman"/>
          <w:iCs/>
          <w:color w:val="191E00"/>
          <w:sz w:val="20"/>
          <w:szCs w:val="20"/>
          <w:lang w:eastAsia="el-GR"/>
        </w:rPr>
      </w:pPr>
      <w:r w:rsidRPr="00AD2091">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6712E2" w:rsidRPr="004C14CD" w:rsidRDefault="006712E2" w:rsidP="006712E2">
      <w:pPr>
        <w:spacing w:after="240" w:line="240" w:lineRule="auto"/>
        <w:rPr>
          <w:rFonts w:ascii="Verdana" w:eastAsia="Times New Roman" w:hAnsi="Verdana" w:cs="Times New Roman"/>
          <w:b/>
          <w:color w:val="538135"/>
          <w:sz w:val="20"/>
          <w:szCs w:val="20"/>
          <w:lang w:eastAsia="el-GR"/>
        </w:rPr>
      </w:pPr>
      <w:r w:rsidRPr="004C14CD">
        <w:rPr>
          <w:rFonts w:ascii="Verdana" w:eastAsia="Times New Roman" w:hAnsi="Verdana" w:cs="Times New Roman"/>
          <w:b/>
          <w:color w:val="538135"/>
          <w:sz w:val="20"/>
          <w:szCs w:val="20"/>
          <w:lang w:eastAsia="el-GR"/>
        </w:rPr>
        <w:t xml:space="preserve">Επεισόδια : </w:t>
      </w:r>
      <w:r w:rsidR="00AD2091">
        <w:rPr>
          <w:rFonts w:ascii="Verdana" w:eastAsia="Times New Roman" w:hAnsi="Verdana" w:cs="Times New Roman"/>
          <w:b/>
          <w:color w:val="538135"/>
          <w:sz w:val="20"/>
          <w:szCs w:val="20"/>
          <w:lang w:eastAsia="el-GR"/>
        </w:rPr>
        <w:t>2</w:t>
      </w:r>
      <w:r w:rsidR="00CC7FE1">
        <w:rPr>
          <w:rFonts w:ascii="Verdana" w:eastAsia="Times New Roman" w:hAnsi="Verdana" w:cs="Times New Roman"/>
          <w:b/>
          <w:color w:val="538135"/>
          <w:sz w:val="20"/>
          <w:szCs w:val="20"/>
          <w:lang w:eastAsia="el-GR"/>
        </w:rPr>
        <w:t>8</w:t>
      </w:r>
      <w:r w:rsidRPr="004C14CD">
        <w:rPr>
          <w:rFonts w:ascii="Verdana" w:eastAsia="Times New Roman" w:hAnsi="Verdana" w:cs="Times New Roman"/>
          <w:b/>
          <w:color w:val="538135"/>
          <w:sz w:val="20"/>
          <w:szCs w:val="20"/>
          <w:lang w:eastAsia="el-GR"/>
        </w:rPr>
        <w:t xml:space="preserve">o &amp; </w:t>
      </w:r>
      <w:r w:rsidR="00AD2091">
        <w:rPr>
          <w:rFonts w:ascii="Verdana" w:eastAsia="Times New Roman" w:hAnsi="Verdana" w:cs="Times New Roman"/>
          <w:b/>
          <w:color w:val="538135"/>
          <w:sz w:val="20"/>
          <w:szCs w:val="20"/>
          <w:lang w:eastAsia="el-GR"/>
        </w:rPr>
        <w:t>2</w:t>
      </w:r>
      <w:r w:rsidR="00CC7FE1">
        <w:rPr>
          <w:rFonts w:ascii="Verdana" w:eastAsia="Times New Roman" w:hAnsi="Verdana" w:cs="Times New Roman"/>
          <w:b/>
          <w:color w:val="538135"/>
          <w:sz w:val="20"/>
          <w:szCs w:val="20"/>
          <w:lang w:eastAsia="el-GR"/>
        </w:rPr>
        <w:t>9</w:t>
      </w:r>
      <w:r w:rsidRPr="004C14CD">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981333" w:rsidRPr="00DF0584" w:rsidRDefault="00981333" w:rsidP="00981333">
      <w:pPr>
        <w:pStyle w:val="xmsonormal"/>
        <w:spacing w:before="0" w:beforeAutospacing="0" w:after="0" w:afterAutospacing="0"/>
        <w:rPr>
          <w:rFonts w:ascii="Verdana" w:hAnsi="Verdana"/>
          <w:b/>
          <w:bCs/>
          <w:sz w:val="20"/>
          <w:szCs w:val="20"/>
        </w:rPr>
      </w:pPr>
    </w:p>
    <w:p w:rsidR="00DF0584" w:rsidRPr="00F1626F" w:rsidRDefault="00CA70B3" w:rsidP="00DF0584">
      <w:pPr>
        <w:spacing w:after="0" w:line="240" w:lineRule="auto"/>
        <w:rPr>
          <w:rFonts w:ascii="Verdana" w:eastAsia="Times New Roman" w:hAnsi="Verdana" w:cs="Times New Roman"/>
          <w:b/>
          <w:color w:val="191E00"/>
          <w:sz w:val="20"/>
          <w:szCs w:val="20"/>
          <w:lang w:eastAsia="el-GR"/>
        </w:rPr>
      </w:pPr>
      <w:r w:rsidRPr="00CA70B3">
        <w:rPr>
          <w:rFonts w:ascii="Verdana" w:eastAsia="Times New Roman" w:hAnsi="Verdana" w:cs="Times New Roman"/>
          <w:color w:val="191E00"/>
          <w:sz w:val="20"/>
          <w:szCs w:val="20"/>
          <w:lang w:eastAsia="el-GR"/>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F0584" w:rsidRPr="00F1626F" w:rsidTr="007C1B55">
        <w:trPr>
          <w:tblCellSpacing w:w="0" w:type="dxa"/>
        </w:trPr>
        <w:tc>
          <w:tcPr>
            <w:tcW w:w="2500" w:type="pct"/>
            <w:vAlign w:val="center"/>
            <w:hideMark/>
          </w:tcPr>
          <w:p w:rsidR="00DF0584" w:rsidRPr="00B15F9F" w:rsidRDefault="00DF0584" w:rsidP="007C1B5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DF0584" w:rsidRPr="00F1626F" w:rsidRDefault="00DF0584" w:rsidP="007C1B5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F0584" w:rsidRPr="00F1626F" w:rsidRDefault="00DF0584" w:rsidP="00DF0584">
      <w:pPr>
        <w:spacing w:after="0" w:line="240" w:lineRule="auto"/>
        <w:rPr>
          <w:rFonts w:ascii="Verdana" w:eastAsia="Times New Roman" w:hAnsi="Verdana" w:cs="Times New Roman"/>
          <w:b/>
          <w:color w:val="538135"/>
          <w:sz w:val="20"/>
          <w:szCs w:val="20"/>
          <w:lang w:eastAsia="el-GR"/>
        </w:rPr>
      </w:pPr>
    </w:p>
    <w:p w:rsidR="00DF0584" w:rsidRPr="00262211" w:rsidRDefault="00DF0584" w:rsidP="00DF0584">
      <w:pPr>
        <w:spacing w:after="0" w:line="240" w:lineRule="auto"/>
        <w:jc w:val="both"/>
        <w:rPr>
          <w:rFonts w:ascii="Verdana" w:eastAsia="Times New Roman" w:hAnsi="Verdana" w:cs="Times New Roman"/>
          <w:b/>
          <w:color w:val="191E00"/>
          <w:sz w:val="20"/>
          <w:szCs w:val="20"/>
          <w:lang w:eastAsia="el-GR"/>
        </w:rPr>
      </w:pPr>
      <w:r w:rsidRPr="00B15F9F">
        <w:rPr>
          <w:rFonts w:ascii="Verdana" w:eastAsia="Times New Roman" w:hAnsi="Verdana" w:cs="Times New Roman"/>
          <w:b/>
          <w:color w:val="191E00"/>
          <w:sz w:val="20"/>
          <w:szCs w:val="20"/>
          <w:lang w:eastAsia="el-GR"/>
        </w:rPr>
        <w:t>08:00 | Στον Ζωολογικό Κήπο – Β΄ ΚΥΚΛΟΣ</w:t>
      </w:r>
      <w:r w:rsidRPr="00262211">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262211">
        <w:rPr>
          <w:rFonts w:ascii="Verdana" w:eastAsia="Times New Roman" w:hAnsi="Verdana" w:cs="Times New Roman"/>
          <w:b/>
          <w:color w:val="191E00"/>
          <w:sz w:val="20"/>
          <w:szCs w:val="20"/>
          <w:lang w:eastAsia="el-GR"/>
        </w:rPr>
        <w:t>]</w:t>
      </w:r>
      <w:r w:rsidRPr="00B15F9F">
        <w:rPr>
          <w:rFonts w:ascii="Verdana" w:eastAsia="Times New Roman" w:hAnsi="Verdana" w:cs="Times New Roman"/>
          <w:b/>
          <w:color w:val="191E00"/>
          <w:sz w:val="20"/>
          <w:szCs w:val="20"/>
          <w:lang w:eastAsia="el-GR"/>
        </w:rPr>
        <w:t xml:space="preserve"> </w:t>
      </w:r>
      <w:r w:rsidRPr="00B15F9F">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27"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B15F9F">
        <w:rPr>
          <w:rFonts w:ascii="Verdana" w:eastAsia="Times New Roman" w:hAnsi="Verdana" w:cs="Times New Roman"/>
          <w:b/>
          <w:color w:val="191E00"/>
          <w:sz w:val="20"/>
          <w:szCs w:val="20"/>
          <w:lang w:eastAsia="el-GR"/>
        </w:rPr>
        <w:t xml:space="preserve"> </w:t>
      </w:r>
    </w:p>
    <w:p w:rsidR="00DF0584" w:rsidRPr="00B15F9F" w:rsidRDefault="00DF0584" w:rsidP="00DF0584">
      <w:pPr>
        <w:spacing w:after="0"/>
        <w:jc w:val="both"/>
        <w:rPr>
          <w:rFonts w:ascii="Verdana" w:eastAsia="Times New Roman" w:hAnsi="Verdana"/>
          <w:iCs/>
          <w:color w:val="191E00"/>
          <w:sz w:val="20"/>
          <w:szCs w:val="20"/>
          <w:lang w:val="en-US"/>
        </w:rPr>
      </w:pPr>
      <w:r w:rsidRPr="00B15F9F">
        <w:rPr>
          <w:rFonts w:ascii="Verdana" w:eastAsia="Times New Roman" w:hAnsi="Verdana"/>
          <w:iCs/>
          <w:color w:val="191E00"/>
          <w:sz w:val="20"/>
          <w:szCs w:val="20"/>
          <w:lang w:val="en-US"/>
        </w:rPr>
        <w:t xml:space="preserve">[Inside </w:t>
      </w:r>
      <w:proofErr w:type="gramStart"/>
      <w:r w:rsidRPr="00B15F9F">
        <w:rPr>
          <w:rFonts w:ascii="Verdana" w:eastAsia="Times New Roman" w:hAnsi="Verdana"/>
          <w:iCs/>
          <w:color w:val="191E00"/>
          <w:sz w:val="20"/>
          <w:szCs w:val="20"/>
          <w:lang w:val="en-US"/>
        </w:rPr>
        <w:t>The</w:t>
      </w:r>
      <w:proofErr w:type="gramEnd"/>
      <w:r w:rsidRPr="00B15F9F">
        <w:rPr>
          <w:rFonts w:ascii="Verdana" w:eastAsia="Times New Roman" w:hAnsi="Verdana"/>
          <w:iCs/>
          <w:color w:val="191E00"/>
          <w:sz w:val="20"/>
          <w:szCs w:val="20"/>
          <w:lang w:val="en-US"/>
        </w:rPr>
        <w:t xml:space="preserve"> Zoo Aka: Inside Edinburgh Zoo</w:t>
      </w:r>
      <w:r>
        <w:rPr>
          <w:rFonts w:ascii="Verdana" w:eastAsia="Times New Roman" w:hAnsi="Verdana"/>
          <w:iCs/>
          <w:color w:val="191E00"/>
          <w:sz w:val="20"/>
          <w:szCs w:val="20"/>
          <w:lang w:val="en-US"/>
        </w:rPr>
        <w:t xml:space="preserve"> -Season 2</w:t>
      </w:r>
      <w:r w:rsidRPr="00B15F9F">
        <w:rPr>
          <w:rFonts w:ascii="Verdana" w:eastAsia="Times New Roman" w:hAnsi="Verdana"/>
          <w:iCs/>
          <w:color w:val="191E00"/>
          <w:sz w:val="20"/>
          <w:szCs w:val="20"/>
          <w:lang w:val="en-US"/>
        </w:rPr>
        <w:t>]</w:t>
      </w:r>
    </w:p>
    <w:p w:rsidR="00DF0584" w:rsidRPr="00B15F9F" w:rsidRDefault="00DF0584" w:rsidP="00DF0584">
      <w:pPr>
        <w:spacing w:after="0"/>
        <w:jc w:val="both"/>
        <w:rPr>
          <w:rFonts w:ascii="Verdana" w:eastAsia="Times New Roman" w:hAnsi="Verdana"/>
          <w:color w:val="191E00"/>
          <w:sz w:val="20"/>
          <w:szCs w:val="20"/>
          <w:lang w:val="en-US"/>
        </w:rPr>
      </w:pPr>
    </w:p>
    <w:p w:rsidR="00DF0584" w:rsidRPr="00B15F9F" w:rsidRDefault="00DF0584" w:rsidP="00DF0584">
      <w:pPr>
        <w:spacing w:after="0"/>
        <w:jc w:val="both"/>
        <w:rPr>
          <w:rFonts w:ascii="Verdana" w:eastAsia="Times New Roman" w:hAnsi="Verdana"/>
          <w:color w:val="191E00"/>
          <w:sz w:val="20"/>
          <w:szCs w:val="20"/>
        </w:rPr>
      </w:pPr>
      <w:r w:rsidRPr="00B15F9F">
        <w:rPr>
          <w:rFonts w:ascii="Verdana" w:eastAsia="Times New Roman" w:hAnsi="Verdana"/>
          <w:b/>
          <w:color w:val="191E00"/>
          <w:sz w:val="20"/>
          <w:szCs w:val="20"/>
        </w:rPr>
        <w:t>Σειρά ντοκιμαντέρ, παραγωγής Ηνωμένου Βασιλείου 2021, που θα ολοκληρωθεί σε 10 ωριαία επεισόδια</w:t>
      </w:r>
    </w:p>
    <w:p w:rsidR="00DF0584" w:rsidRPr="00B15F9F" w:rsidRDefault="00DF0584" w:rsidP="00DF0584">
      <w:pPr>
        <w:spacing w:after="0"/>
        <w:jc w:val="both"/>
        <w:rPr>
          <w:rFonts w:ascii="Verdana" w:eastAsia="Times New Roman" w:hAnsi="Verdana"/>
          <w:color w:val="191E00"/>
          <w:sz w:val="20"/>
          <w:szCs w:val="20"/>
        </w:rPr>
      </w:pPr>
    </w:p>
    <w:p w:rsidR="00DF0584" w:rsidRPr="00B15F9F" w:rsidRDefault="00DF0584" w:rsidP="00DF0584">
      <w:pPr>
        <w:spacing w:after="0"/>
        <w:jc w:val="both"/>
        <w:rPr>
          <w:rFonts w:ascii="Verdana" w:eastAsia="Times New Roman" w:hAnsi="Verdana"/>
          <w:color w:val="191E00"/>
          <w:sz w:val="20"/>
          <w:szCs w:val="20"/>
        </w:rPr>
      </w:pPr>
      <w:r w:rsidRPr="00B15F9F">
        <w:rPr>
          <w:rFonts w:ascii="Verdana" w:eastAsia="Times New Roman" w:hAnsi="Verdana"/>
          <w:color w:val="191E00"/>
          <w:sz w:val="20"/>
          <w:szCs w:val="20"/>
        </w:rPr>
        <w:t>Σε αυτή τη σειρά ντοκιμαντέρ, γνωρίζουμε τους φροντιστές στον Ζωολογικό Κήπο του Εδιμβούργου και στο Πάρκο Άγριας Ζωής, καθώς και το υπόλοιπο προσωπικό της οργάνωσης.</w:t>
      </w:r>
    </w:p>
    <w:p w:rsidR="00DF0584" w:rsidRPr="00B15F9F" w:rsidRDefault="00DF0584" w:rsidP="00DF0584">
      <w:pPr>
        <w:spacing w:after="0"/>
        <w:jc w:val="both"/>
        <w:rPr>
          <w:rFonts w:ascii="Verdana" w:eastAsia="Times New Roman" w:hAnsi="Verdana"/>
          <w:color w:val="191E00"/>
          <w:sz w:val="20"/>
          <w:szCs w:val="20"/>
        </w:rPr>
      </w:pPr>
      <w:r w:rsidRPr="00B15F9F">
        <w:rPr>
          <w:rFonts w:ascii="Verdana" w:eastAsia="Times New Roman" w:hAnsi="Verdana"/>
          <w:color w:val="191E00"/>
          <w:sz w:val="20"/>
          <w:szCs w:val="20"/>
        </w:rPr>
        <w:t>Όλοι τους εξασφαλίζουν την ομαλή λειτουργία αυτών των εμβληματικών βρετανικών τουριστικών αξιοθέατων.</w:t>
      </w:r>
    </w:p>
    <w:p w:rsidR="00DF0584" w:rsidRPr="00B15F9F" w:rsidRDefault="00DF0584" w:rsidP="00DF0584">
      <w:pPr>
        <w:spacing w:after="0"/>
        <w:jc w:val="both"/>
        <w:rPr>
          <w:rFonts w:ascii="Verdana" w:eastAsia="Times New Roman" w:hAnsi="Verdana"/>
          <w:b/>
          <w:bCs/>
          <w:color w:val="0000FF"/>
          <w:sz w:val="20"/>
          <w:szCs w:val="20"/>
        </w:rPr>
      </w:pPr>
    </w:p>
    <w:p w:rsidR="00DF0584" w:rsidRPr="00DF0584" w:rsidRDefault="00DF0584" w:rsidP="00DF0584">
      <w:pPr>
        <w:spacing w:after="0" w:line="240" w:lineRule="auto"/>
        <w:jc w:val="both"/>
        <w:rPr>
          <w:rFonts w:ascii="Verdana" w:eastAsia="Times New Roman" w:hAnsi="Verdana" w:cs="Times New Roman"/>
          <w:b/>
          <w:bCs/>
          <w:color w:val="538135"/>
          <w:sz w:val="20"/>
          <w:szCs w:val="20"/>
          <w:lang w:eastAsia="el-GR"/>
        </w:rPr>
      </w:pPr>
      <w:r w:rsidRPr="00DF0584">
        <w:rPr>
          <w:rFonts w:ascii="Verdana" w:eastAsia="Times New Roman" w:hAnsi="Verdana" w:cs="Times New Roman"/>
          <w:b/>
          <w:bCs/>
          <w:color w:val="538135"/>
          <w:sz w:val="20"/>
          <w:szCs w:val="20"/>
          <w:lang w:eastAsia="el-GR"/>
        </w:rPr>
        <w:t xml:space="preserve">Eπεισόδιο </w:t>
      </w:r>
      <w:r w:rsidR="0038058A" w:rsidRPr="005F323E">
        <w:rPr>
          <w:rFonts w:ascii="Verdana" w:eastAsia="Times New Roman" w:hAnsi="Verdana" w:cs="Times New Roman"/>
          <w:b/>
          <w:bCs/>
          <w:color w:val="538135"/>
          <w:sz w:val="20"/>
          <w:szCs w:val="20"/>
          <w:lang w:eastAsia="el-GR"/>
        </w:rPr>
        <w:t>7</w:t>
      </w:r>
      <w:r w:rsidRPr="00DF0584">
        <w:rPr>
          <w:rFonts w:ascii="Verdana" w:eastAsia="Times New Roman" w:hAnsi="Verdana" w:cs="Times New Roman"/>
          <w:b/>
          <w:bCs/>
          <w:color w:val="538135"/>
          <w:sz w:val="20"/>
          <w:szCs w:val="20"/>
          <w:lang w:eastAsia="el-GR"/>
        </w:rPr>
        <w:t>ο</w:t>
      </w:r>
    </w:p>
    <w:p w:rsidR="00DC2226" w:rsidRPr="00DF0584" w:rsidRDefault="0038058A" w:rsidP="00DC2226">
      <w:pPr>
        <w:spacing w:after="0" w:line="240" w:lineRule="auto"/>
        <w:jc w:val="both"/>
        <w:rPr>
          <w:rFonts w:ascii="Verdana" w:eastAsia="Times New Roman" w:hAnsi="Verdana"/>
          <w:color w:val="191E00"/>
          <w:sz w:val="20"/>
          <w:szCs w:val="20"/>
        </w:rPr>
      </w:pPr>
      <w:r w:rsidRPr="0038058A">
        <w:rPr>
          <w:rFonts w:ascii="Verdana" w:eastAsia="Times New Roman" w:hAnsi="Verdana"/>
          <w:color w:val="191E00"/>
          <w:sz w:val="20"/>
          <w:szCs w:val="20"/>
        </w:rPr>
        <w:t>Στον ζωολογικό κήπο, τα πτηνά εκπαιδεύονται για πτήση και οι χιμπατζήδες επιδεικνύουν την ευφυΐα τους παίζοντας παιχνίδια στον υπολογιστή ενώ, στο μεταξύ, όλοι περιμένουν με ενθουσιασμό να γεννηθούν τιγράκια.</w:t>
      </w:r>
    </w:p>
    <w:p w:rsidR="00DF0584" w:rsidRPr="00A5197F" w:rsidRDefault="00CA70B3" w:rsidP="00DF0584">
      <w:pPr>
        <w:spacing w:after="0"/>
        <w:jc w:val="both"/>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F0584" w:rsidRPr="002125A8" w:rsidTr="007C1B55">
        <w:trPr>
          <w:tblCellSpacing w:w="0" w:type="dxa"/>
        </w:trPr>
        <w:tc>
          <w:tcPr>
            <w:tcW w:w="2500" w:type="pct"/>
            <w:vAlign w:val="center"/>
            <w:hideMark/>
          </w:tcPr>
          <w:p w:rsidR="00DF0584" w:rsidRPr="00715424" w:rsidRDefault="00DF0584" w:rsidP="007C1B55">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DF0584" w:rsidRPr="002125A8" w:rsidRDefault="00DF0584" w:rsidP="007C1B55">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DF0584" w:rsidRDefault="00DF0584" w:rsidP="00DF0584">
      <w:pPr>
        <w:spacing w:after="0" w:line="240" w:lineRule="auto"/>
        <w:rPr>
          <w:rFonts w:ascii="Verdana" w:eastAsia="Times New Roman" w:hAnsi="Verdana" w:cs="Times New Roman"/>
          <w:b/>
          <w:bCs/>
          <w:color w:val="191E00"/>
          <w:sz w:val="20"/>
          <w:szCs w:val="20"/>
          <w:lang w:eastAsia="el-GR"/>
        </w:rPr>
      </w:pPr>
    </w:p>
    <w:p w:rsidR="00DF0584" w:rsidRPr="009231BE" w:rsidRDefault="00DF0584" w:rsidP="00DF0584">
      <w:pPr>
        <w:spacing w:after="0"/>
        <w:rPr>
          <w:rFonts w:ascii="Verdana" w:hAnsi="Verdana"/>
          <w:b/>
          <w:color w:val="000000"/>
          <w:sz w:val="20"/>
          <w:szCs w:val="20"/>
        </w:rPr>
      </w:pPr>
      <w:r>
        <w:rPr>
          <w:rFonts w:ascii="Verdana" w:hAnsi="Verdana"/>
          <w:b/>
          <w:color w:val="000000"/>
          <w:sz w:val="20"/>
          <w:szCs w:val="20"/>
        </w:rPr>
        <w:t xml:space="preserve">09:00 | </w:t>
      </w:r>
      <w:r w:rsidR="000D62FD" w:rsidRPr="00350BA4">
        <w:rPr>
          <w:rFonts w:ascii="Verdana" w:hAnsi="Verdana"/>
          <w:b/>
          <w:color w:val="000000" w:themeColor="text1"/>
          <w:sz w:val="20"/>
          <w:szCs w:val="20"/>
        </w:rPr>
        <w:t>Παρίσι, η Πόλη του Έρωτα</w:t>
      </w:r>
      <w:r w:rsidR="000D62FD" w:rsidRPr="005E5A83">
        <w:rPr>
          <w:rFonts w:ascii="Verdana" w:hAnsi="Verdana"/>
          <w:b/>
          <w:noProof/>
          <w:color w:val="000000"/>
          <w:sz w:val="20"/>
          <w:szCs w:val="20"/>
          <w:lang w:eastAsia="el-GR"/>
        </w:rPr>
        <w:t xml:space="preserve"> </w:t>
      </w:r>
      <w:r w:rsidR="000D62FD">
        <w:rPr>
          <w:rFonts w:ascii="Verdana" w:hAnsi="Verdana"/>
          <w:b/>
          <w:noProof/>
          <w:color w:val="000000"/>
          <w:sz w:val="20"/>
          <w:szCs w:val="20"/>
          <w:lang w:eastAsia="el-GR"/>
        </w:rPr>
        <w:t xml:space="preserve">[Ε] </w:t>
      </w:r>
      <w:r w:rsidRPr="005E5A83">
        <w:rPr>
          <w:rFonts w:ascii="Verdana" w:hAnsi="Verdana"/>
          <w:b/>
          <w:noProof/>
          <w:color w:val="000000"/>
          <w:sz w:val="20"/>
          <w:szCs w:val="20"/>
          <w:lang w:eastAsia="el-GR"/>
        </w:rPr>
        <w:drawing>
          <wp:inline distT="0" distB="0" distL="0" distR="0">
            <wp:extent cx="222885" cy="222885"/>
            <wp:effectExtent l="19050" t="0" r="5715" b="0"/>
            <wp:docPr id="147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Pr>
          <w:rFonts w:ascii="Verdana" w:hAnsi="Verdana"/>
          <w:b/>
          <w:color w:val="000000"/>
          <w:sz w:val="20"/>
          <w:szCs w:val="20"/>
        </w:rPr>
        <w:t xml:space="preserve"> </w:t>
      </w:r>
    </w:p>
    <w:p w:rsidR="00DF0584" w:rsidRDefault="00A6028B" w:rsidP="00DF0584">
      <w:pPr>
        <w:spacing w:after="0"/>
        <w:rPr>
          <w:rFonts w:ascii="Verdana" w:hAnsi="Verdana"/>
          <w:color w:val="000000"/>
          <w:sz w:val="20"/>
          <w:szCs w:val="20"/>
        </w:rPr>
      </w:pPr>
      <w:r w:rsidRPr="005F323E">
        <w:rPr>
          <w:rFonts w:ascii="Verdana" w:hAnsi="Verdana"/>
          <w:color w:val="000000"/>
          <w:sz w:val="20"/>
          <w:szCs w:val="20"/>
        </w:rPr>
        <w:t>[</w:t>
      </w:r>
      <w:r w:rsidRPr="00A6028B">
        <w:rPr>
          <w:rFonts w:ascii="Verdana" w:hAnsi="Verdana"/>
          <w:color w:val="000000"/>
          <w:sz w:val="20"/>
          <w:szCs w:val="20"/>
          <w:lang w:val="en-US"/>
        </w:rPr>
        <w:t>Paris</w:t>
      </w:r>
      <w:r w:rsidRPr="005F323E">
        <w:rPr>
          <w:rFonts w:ascii="Verdana" w:hAnsi="Verdana"/>
          <w:color w:val="000000"/>
          <w:sz w:val="20"/>
          <w:szCs w:val="20"/>
        </w:rPr>
        <w:t xml:space="preserve"> </w:t>
      </w:r>
      <w:r w:rsidRPr="00A6028B">
        <w:rPr>
          <w:rFonts w:ascii="Verdana" w:hAnsi="Verdana"/>
          <w:color w:val="000000"/>
          <w:sz w:val="20"/>
          <w:szCs w:val="20"/>
          <w:lang w:val="en-US"/>
        </w:rPr>
        <w:t>City</w:t>
      </w:r>
      <w:r w:rsidRPr="005F323E">
        <w:rPr>
          <w:rFonts w:ascii="Verdana" w:hAnsi="Verdana"/>
          <w:color w:val="000000"/>
          <w:sz w:val="20"/>
          <w:szCs w:val="20"/>
        </w:rPr>
        <w:t xml:space="preserve"> </w:t>
      </w:r>
      <w:r w:rsidRPr="00A6028B">
        <w:rPr>
          <w:rFonts w:ascii="Verdana" w:hAnsi="Verdana"/>
          <w:color w:val="000000"/>
          <w:sz w:val="20"/>
          <w:szCs w:val="20"/>
          <w:lang w:val="en-US"/>
        </w:rPr>
        <w:t>of</w:t>
      </w:r>
      <w:r w:rsidRPr="005F323E">
        <w:rPr>
          <w:rFonts w:ascii="Verdana" w:hAnsi="Verdana"/>
          <w:color w:val="000000"/>
          <w:sz w:val="20"/>
          <w:szCs w:val="20"/>
        </w:rPr>
        <w:t xml:space="preserve"> </w:t>
      </w:r>
      <w:r w:rsidRPr="00A6028B">
        <w:rPr>
          <w:rFonts w:ascii="Verdana" w:hAnsi="Verdana"/>
          <w:color w:val="000000"/>
          <w:sz w:val="20"/>
          <w:szCs w:val="20"/>
          <w:lang w:val="en-US"/>
        </w:rPr>
        <w:t>Love</w:t>
      </w:r>
      <w:r w:rsidRPr="005F323E">
        <w:rPr>
          <w:rFonts w:ascii="Verdana" w:hAnsi="Verdana"/>
          <w:color w:val="000000"/>
          <w:sz w:val="20"/>
          <w:szCs w:val="20"/>
        </w:rPr>
        <w:t>]</w:t>
      </w:r>
    </w:p>
    <w:p w:rsidR="00A6028B" w:rsidRPr="00A6028B" w:rsidRDefault="00A6028B" w:rsidP="00DF0584">
      <w:pPr>
        <w:spacing w:after="0"/>
        <w:rPr>
          <w:rFonts w:ascii="Verdana" w:hAnsi="Verdana"/>
          <w:b/>
          <w:color w:val="000000"/>
          <w:sz w:val="20"/>
          <w:szCs w:val="20"/>
        </w:rPr>
      </w:pPr>
    </w:p>
    <w:p w:rsidR="00A6028B" w:rsidRPr="00A6028B" w:rsidRDefault="00A6028B" w:rsidP="00A6028B">
      <w:pPr>
        <w:spacing w:after="0" w:line="240" w:lineRule="auto"/>
        <w:jc w:val="both"/>
        <w:rPr>
          <w:rFonts w:ascii="Verdana" w:eastAsia="Times New Roman" w:hAnsi="Verdana" w:cs="Times New Roman"/>
          <w:color w:val="191E00"/>
          <w:sz w:val="20"/>
          <w:szCs w:val="20"/>
          <w:lang w:eastAsia="el-GR"/>
        </w:rPr>
      </w:pPr>
      <w:r w:rsidRPr="00A6028B">
        <w:rPr>
          <w:rFonts w:ascii="Verdana" w:eastAsia="Times New Roman" w:hAnsi="Verdana" w:cs="Times New Roman"/>
          <w:color w:val="191E00"/>
          <w:sz w:val="20"/>
          <w:szCs w:val="20"/>
          <w:lang w:eastAsia="el-GR"/>
        </w:rPr>
        <w:t>Το Παρίσι έχει τη φήμη της ερωτικής πόλης. Άρχισε να την αποκτά τον 19ο αιώνα, παράλληλα με τη μεταμόρφωσή του από τον Οσμάν. Πώς έγινε αυτό; Ανάμεσα στις μεγάλες λεωφόρους και τις όχθες του Σηκουάνα, κάτω από αψίδες και μέσα στα καμπαρέ, γεννιέται ο μύθος, και εμβληματικές μορφές διαμορφώνουν έναν αιώνα κοινωνικής και πολιτιστικής ιστορίας.</w:t>
      </w:r>
    </w:p>
    <w:p w:rsidR="00980DED" w:rsidRPr="00A6028B" w:rsidRDefault="00980DED" w:rsidP="00A8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theme="minorHAnsi"/>
          <w:sz w:val="20"/>
          <w:szCs w:val="20"/>
          <w:lang w:val="fr-FR"/>
        </w:rPr>
      </w:pPr>
    </w:p>
    <w:p w:rsidR="005C13D8" w:rsidRPr="00F1626F" w:rsidRDefault="00CA70B3" w:rsidP="005C13D8">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13D8" w:rsidRPr="00F1626F" w:rsidTr="0010736F">
        <w:trPr>
          <w:tblCellSpacing w:w="0" w:type="dxa"/>
        </w:trPr>
        <w:tc>
          <w:tcPr>
            <w:tcW w:w="2500" w:type="pct"/>
            <w:vAlign w:val="center"/>
            <w:hideMark/>
          </w:tcPr>
          <w:p w:rsidR="005C13D8" w:rsidRPr="00F1626F" w:rsidRDefault="005C13D8" w:rsidP="0010736F">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5C13D8" w:rsidRPr="00F1626F" w:rsidRDefault="005C13D8" w:rsidP="0010736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C13D8" w:rsidRPr="00F1626F" w:rsidRDefault="005C13D8" w:rsidP="005C13D8">
      <w:pPr>
        <w:spacing w:after="0" w:line="240" w:lineRule="auto"/>
        <w:rPr>
          <w:rFonts w:ascii="Verdana" w:eastAsia="Times New Roman" w:hAnsi="Verdana" w:cs="Times New Roman"/>
          <w:color w:val="191E00"/>
          <w:sz w:val="20"/>
          <w:szCs w:val="20"/>
          <w:lang w:val="en-US" w:eastAsia="el-GR"/>
        </w:rPr>
      </w:pPr>
    </w:p>
    <w:p w:rsidR="005C13D8" w:rsidRPr="00F1626F" w:rsidRDefault="005C13D8" w:rsidP="005C13D8">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5C13D8" w:rsidRPr="00F1626F" w:rsidRDefault="005C13D8" w:rsidP="005C13D8">
      <w:pPr>
        <w:spacing w:after="0" w:line="240" w:lineRule="auto"/>
        <w:rPr>
          <w:rFonts w:ascii="Verdana" w:eastAsia="Times New Roman" w:hAnsi="Verdana" w:cs="Times New Roman"/>
          <w:b/>
          <w:color w:val="191E00"/>
          <w:sz w:val="20"/>
          <w:szCs w:val="20"/>
          <w:lang w:eastAsia="el-GR"/>
        </w:rPr>
      </w:pPr>
    </w:p>
    <w:p w:rsidR="005C13D8" w:rsidRPr="00F1626F" w:rsidRDefault="005C13D8" w:rsidP="005C13D8">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953650"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953650" w:rsidRPr="00F1626F">
        <w:rPr>
          <w:rFonts w:ascii="Verdana" w:eastAsia="Times New Roman" w:hAnsi="Verdana" w:cs="Times New Roman"/>
          <w:b/>
          <w:color w:val="191E00"/>
          <w:sz w:val="20"/>
          <w:szCs w:val="20"/>
          <w:lang w:eastAsia="el-GR"/>
        </w:rPr>
        <w:t>.</w:t>
      </w:r>
    </w:p>
    <w:p w:rsidR="005C13D8" w:rsidRPr="00F1626F" w:rsidRDefault="005C13D8" w:rsidP="005C13D8">
      <w:pPr>
        <w:spacing w:after="0" w:line="240" w:lineRule="auto"/>
        <w:rPr>
          <w:rFonts w:ascii="Verdana" w:eastAsia="Times New Roman" w:hAnsi="Verdana" w:cs="Times New Roman"/>
          <w:color w:val="191E00"/>
          <w:sz w:val="20"/>
          <w:szCs w:val="20"/>
          <w:lang w:eastAsia="el-GR"/>
        </w:rPr>
      </w:pPr>
    </w:p>
    <w:p w:rsidR="005C13D8" w:rsidRPr="00F1626F" w:rsidRDefault="005C13D8"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5C13D8" w:rsidRPr="00F1626F" w:rsidRDefault="005C13D8"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5C13D8" w:rsidRPr="00F1626F" w:rsidRDefault="005C13D8"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593267" w:rsidRPr="00F1626F" w:rsidRDefault="00593267" w:rsidP="0059326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593267" w:rsidRPr="00F1626F" w:rsidRDefault="00593267" w:rsidP="0059326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593267" w:rsidRPr="00F1626F" w:rsidRDefault="00593267" w:rsidP="0059326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530728" w:rsidRDefault="00530728" w:rsidP="00530728">
      <w:pPr>
        <w:spacing w:after="0" w:line="240" w:lineRule="auto"/>
        <w:rPr>
          <w:rFonts w:ascii="Verdana" w:eastAsia="Times New Roman" w:hAnsi="Verdana"/>
          <w:b/>
          <w:bCs/>
          <w:color w:val="191E00"/>
          <w:sz w:val="20"/>
          <w:szCs w:val="20"/>
          <w:lang w:val="en-US"/>
        </w:rPr>
      </w:pPr>
    </w:p>
    <w:p w:rsidR="00E95D65" w:rsidRPr="00561881" w:rsidRDefault="00CA70B3" w:rsidP="00E95D65">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95D65" w:rsidRPr="00561881" w:rsidTr="001A4644">
        <w:trPr>
          <w:tblCellSpacing w:w="0" w:type="dxa"/>
        </w:trPr>
        <w:tc>
          <w:tcPr>
            <w:tcW w:w="2500" w:type="pct"/>
            <w:vAlign w:val="center"/>
            <w:hideMark/>
          </w:tcPr>
          <w:p w:rsidR="00E95D65" w:rsidRPr="00E153E6" w:rsidRDefault="00E95D65" w:rsidP="001A4644">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tc>
        <w:tc>
          <w:tcPr>
            <w:tcW w:w="2500" w:type="pct"/>
            <w:vAlign w:val="center"/>
            <w:hideMark/>
          </w:tcPr>
          <w:p w:rsidR="00E95D65" w:rsidRPr="00561881" w:rsidRDefault="00E95D65" w:rsidP="001A4644">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E95D65" w:rsidRDefault="00E95D65" w:rsidP="00E95D65">
      <w:pPr>
        <w:spacing w:after="0" w:line="240" w:lineRule="auto"/>
        <w:rPr>
          <w:rFonts w:ascii="Verdana" w:eastAsia="Times New Roman" w:hAnsi="Verdana"/>
          <w:b/>
          <w:bCs/>
          <w:color w:val="191E00"/>
          <w:sz w:val="20"/>
          <w:szCs w:val="20"/>
          <w:lang w:val="en-US"/>
        </w:rPr>
      </w:pPr>
    </w:p>
    <w:p w:rsidR="00E95D65" w:rsidRPr="000056C6" w:rsidRDefault="00E95D65" w:rsidP="00E95D65">
      <w:pPr>
        <w:spacing w:after="0" w:line="240" w:lineRule="auto"/>
        <w:rPr>
          <w:rFonts w:ascii="Verdana" w:hAnsi="Verdana"/>
          <w:b/>
          <w:bCs/>
          <w:sz w:val="20"/>
          <w:szCs w:val="20"/>
        </w:rPr>
      </w:pPr>
      <w:r w:rsidRPr="000056C6">
        <w:rPr>
          <w:rFonts w:ascii="Verdana" w:hAnsi="Verdana"/>
          <w:b/>
          <w:bCs/>
          <w:sz w:val="20"/>
          <w:szCs w:val="20"/>
        </w:rPr>
        <w:t>11:30 | Η Ασία του Τζον Τορόουντ</w:t>
      </w:r>
      <w:r w:rsidRPr="00E374DB">
        <w:rPr>
          <w:rFonts w:ascii="Verdana" w:hAnsi="Verdana"/>
          <w:b/>
          <w:bCs/>
          <w:sz w:val="20"/>
          <w:szCs w:val="20"/>
        </w:rPr>
        <w:t xml:space="preserve"> </w:t>
      </w:r>
      <w:r w:rsidRPr="000056C6">
        <w:rPr>
          <w:rFonts w:ascii="Verdana" w:hAnsi="Verdana"/>
          <w:b/>
          <w:bCs/>
          <w:sz w:val="20"/>
          <w:szCs w:val="20"/>
        </w:rPr>
        <w:t xml:space="preserve"> [</w:t>
      </w:r>
      <w:r>
        <w:rPr>
          <w:rFonts w:ascii="Verdana" w:hAnsi="Verdana"/>
          <w:b/>
          <w:bCs/>
          <w:sz w:val="20"/>
          <w:szCs w:val="20"/>
          <w:lang w:val="en-US"/>
        </w:rPr>
        <w:t>E</w:t>
      </w:r>
      <w:r w:rsidRPr="000056C6">
        <w:rPr>
          <w:rFonts w:ascii="Verdana" w:hAnsi="Verdana"/>
          <w:b/>
          <w:bCs/>
          <w:sz w:val="20"/>
          <w:szCs w:val="20"/>
        </w:rPr>
        <w:t>]</w:t>
      </w:r>
      <w:r w:rsidRPr="00E374DB">
        <w:rPr>
          <w:rFonts w:ascii="Verdana" w:hAnsi="Verdana"/>
          <w:b/>
          <w:bCs/>
          <w:sz w:val="20"/>
          <w:szCs w:val="20"/>
        </w:rPr>
        <w:t xml:space="preserve"> </w:t>
      </w:r>
      <w:r w:rsidRPr="000056C6">
        <w:rPr>
          <w:rFonts w:ascii="Verdana" w:hAnsi="Verdana"/>
          <w:b/>
          <w:bCs/>
          <w:sz w:val="20"/>
          <w:szCs w:val="20"/>
        </w:rPr>
        <w:t xml:space="preserve"> </w:t>
      </w:r>
      <w:r w:rsidRPr="000056C6">
        <w:rPr>
          <w:rFonts w:ascii="Verdana" w:eastAsia="Times New Roman" w:hAnsi="Verdana" w:cs="Times New Roman"/>
          <w:b/>
          <w:noProof/>
          <w:color w:val="FF0000"/>
          <w:sz w:val="20"/>
          <w:szCs w:val="20"/>
          <w:lang w:eastAsia="el-GR"/>
        </w:rPr>
        <w:drawing>
          <wp:inline distT="0" distB="0" distL="0" distR="0">
            <wp:extent cx="190500" cy="190500"/>
            <wp:effectExtent l="0" t="0" r="0" b="0"/>
            <wp:docPr id="21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56C6">
        <w:rPr>
          <w:rFonts w:ascii="Verdana" w:eastAsia="Times New Roman" w:hAnsi="Verdana"/>
          <w:b/>
          <w:bCs/>
          <w:color w:val="FF0000"/>
          <w:sz w:val="20"/>
          <w:szCs w:val="20"/>
        </w:rPr>
        <w:t xml:space="preserve"> </w:t>
      </w:r>
    </w:p>
    <w:p w:rsidR="00E95D65" w:rsidRPr="00E374DB" w:rsidRDefault="00E95D65" w:rsidP="00E95D65">
      <w:pPr>
        <w:spacing w:after="0" w:line="240" w:lineRule="auto"/>
        <w:jc w:val="both"/>
        <w:rPr>
          <w:rFonts w:ascii="Verdana" w:eastAsia="Times New Roman" w:hAnsi="Verdana" w:cs="Times New Roman"/>
          <w:color w:val="191E00"/>
          <w:sz w:val="20"/>
          <w:szCs w:val="20"/>
          <w:lang w:eastAsia="el-GR"/>
        </w:rPr>
      </w:pPr>
      <w:r w:rsidRPr="00E374DB">
        <w:rPr>
          <w:rFonts w:ascii="Verdana" w:eastAsia="Times New Roman" w:hAnsi="Verdana" w:cs="Times New Roman"/>
          <w:iCs/>
          <w:color w:val="191E00"/>
          <w:sz w:val="20"/>
          <w:szCs w:val="20"/>
          <w:lang w:eastAsia="el-GR"/>
        </w:rPr>
        <w:t>[</w:t>
      </w:r>
      <w:r w:rsidRPr="000056C6">
        <w:rPr>
          <w:rFonts w:ascii="Verdana" w:eastAsia="Times New Roman" w:hAnsi="Verdana" w:cs="Times New Roman"/>
          <w:iCs/>
          <w:color w:val="191E00"/>
          <w:sz w:val="20"/>
          <w:szCs w:val="20"/>
          <w:lang w:eastAsia="el-GR"/>
        </w:rPr>
        <w:t>John Torode's Asia</w:t>
      </w:r>
      <w:r w:rsidRPr="00E374DB">
        <w:rPr>
          <w:rFonts w:ascii="Verdana" w:eastAsia="Times New Roman" w:hAnsi="Verdana" w:cs="Times New Roman"/>
          <w:iCs/>
          <w:color w:val="191E00"/>
          <w:sz w:val="20"/>
          <w:szCs w:val="20"/>
          <w:lang w:eastAsia="el-GR"/>
        </w:rPr>
        <w:t>]</w:t>
      </w:r>
    </w:p>
    <w:p w:rsidR="00E95D65" w:rsidRPr="00E374DB" w:rsidRDefault="00E95D65" w:rsidP="00E95D65">
      <w:pPr>
        <w:spacing w:after="0" w:line="240" w:lineRule="auto"/>
        <w:jc w:val="both"/>
        <w:rPr>
          <w:rFonts w:ascii="Arial Narrow" w:eastAsiaTheme="minorEastAsia" w:hAnsi="Arial Narrow" w:cs="Times New Roman"/>
          <w:b/>
          <w:color w:val="191E00"/>
          <w:sz w:val="24"/>
          <w:szCs w:val="24"/>
          <w:lang w:eastAsia="el-GR"/>
        </w:rPr>
      </w:pPr>
    </w:p>
    <w:p w:rsidR="00E95D65" w:rsidRPr="000056C6" w:rsidRDefault="00E95D65" w:rsidP="00E95D65">
      <w:pPr>
        <w:spacing w:after="0" w:line="240" w:lineRule="auto"/>
        <w:jc w:val="both"/>
        <w:rPr>
          <w:rFonts w:ascii="Verdana" w:eastAsiaTheme="minorEastAsia" w:hAnsi="Verdana" w:cs="Times New Roman"/>
          <w:color w:val="191E00"/>
          <w:sz w:val="20"/>
          <w:szCs w:val="20"/>
          <w:lang w:eastAsia="el-GR"/>
        </w:rPr>
      </w:pPr>
      <w:r w:rsidRPr="000056C6">
        <w:rPr>
          <w:rFonts w:ascii="Verdana" w:eastAsiaTheme="minorEastAsia" w:hAnsi="Verdana" w:cs="Times New Roman"/>
          <w:b/>
          <w:color w:val="191E00"/>
          <w:sz w:val="20"/>
          <w:szCs w:val="20"/>
          <w:lang w:eastAsia="el-GR"/>
        </w:rPr>
        <w:t>Σειρά ντοκιμαντέρ, παραγωγής Ηνωμένου Βασιλείου 2017, που θα ολοκληρωθεί σε 10 ημίωρα επεισόδια</w:t>
      </w:r>
    </w:p>
    <w:p w:rsidR="00E95D65" w:rsidRPr="000056C6" w:rsidRDefault="00E95D65" w:rsidP="00E95D65">
      <w:pPr>
        <w:spacing w:after="0" w:line="240" w:lineRule="auto"/>
        <w:jc w:val="both"/>
        <w:rPr>
          <w:rFonts w:ascii="Verdana" w:eastAsia="Times New Roman" w:hAnsi="Verdana" w:cs="Times New Roman"/>
          <w:color w:val="191E00"/>
          <w:sz w:val="20"/>
          <w:szCs w:val="20"/>
          <w:lang w:eastAsia="el-GR"/>
        </w:rPr>
      </w:pPr>
    </w:p>
    <w:p w:rsidR="00E95D65" w:rsidRPr="000056C6" w:rsidRDefault="00E95D65" w:rsidP="00E95D65">
      <w:pPr>
        <w:spacing w:after="0" w:line="240" w:lineRule="auto"/>
        <w:jc w:val="both"/>
        <w:rPr>
          <w:rFonts w:ascii="Verdana" w:eastAsia="Times New Roman" w:hAnsi="Verdana" w:cs="Times New Roman"/>
          <w:color w:val="191E00"/>
          <w:sz w:val="20"/>
          <w:szCs w:val="20"/>
          <w:lang w:eastAsia="el-GR"/>
        </w:rPr>
      </w:pPr>
      <w:r w:rsidRPr="000056C6">
        <w:rPr>
          <w:rFonts w:ascii="Verdana" w:eastAsia="Times New Roman" w:hAnsi="Verdana" w:cs="Times New Roman"/>
          <w:color w:val="191E00"/>
          <w:sz w:val="20"/>
          <w:szCs w:val="20"/>
          <w:lang w:eastAsia="el-GR"/>
        </w:rPr>
        <w:t>Ο σεφ Τζον Τορόουντ κάνει ένα απίστευτο ταξίδι για να εντοπίσει το καλύτερο ασιατικό φαγητό, ανακαλύπτει μυστικά και κόλπα για τοπικές συνταγές, γνωρίζει τους ντόπιους και αποκαλύπτει συναρπαστικές προσωπικές ιστορίες.</w:t>
      </w:r>
    </w:p>
    <w:p w:rsidR="00E95D65" w:rsidRPr="000056C6" w:rsidRDefault="00E95D65" w:rsidP="00E95D65">
      <w:pPr>
        <w:spacing w:after="0" w:line="240" w:lineRule="auto"/>
        <w:jc w:val="both"/>
        <w:rPr>
          <w:rFonts w:ascii="Verdana" w:eastAsia="Times New Roman" w:hAnsi="Verdana" w:cs="Times New Roman"/>
          <w:color w:val="191E00"/>
          <w:sz w:val="20"/>
          <w:szCs w:val="20"/>
          <w:lang w:eastAsia="el-GR"/>
        </w:rPr>
      </w:pPr>
      <w:r w:rsidRPr="000056C6">
        <w:rPr>
          <w:rFonts w:ascii="Verdana" w:eastAsia="Times New Roman" w:hAnsi="Verdana" w:cs="Times New Roman"/>
          <w:color w:val="191E00"/>
          <w:sz w:val="20"/>
          <w:szCs w:val="20"/>
          <w:lang w:eastAsia="el-GR"/>
        </w:rPr>
        <w:t>Ο Τζον εξερευνά το Χονγκ Κονγκ, το Μακάου, το Πεκίνο, την Μπανγκόκ, τις Μαλδίβες και την Ινδία.</w:t>
      </w:r>
    </w:p>
    <w:p w:rsidR="00E95D65" w:rsidRPr="000056C6" w:rsidRDefault="00E95D65" w:rsidP="00351CE5">
      <w:pPr>
        <w:spacing w:after="0" w:line="240" w:lineRule="auto"/>
        <w:jc w:val="both"/>
        <w:rPr>
          <w:rFonts w:ascii="Verdana" w:eastAsia="Times New Roman" w:hAnsi="Verdana" w:cs="Times New Roman"/>
          <w:color w:val="191E00"/>
          <w:sz w:val="20"/>
          <w:szCs w:val="20"/>
          <w:lang w:eastAsia="el-GR"/>
        </w:rPr>
      </w:pPr>
      <w:r w:rsidRPr="000056C6">
        <w:rPr>
          <w:rFonts w:ascii="Verdana" w:eastAsia="Times New Roman" w:hAnsi="Verdana" w:cs="Times New Roman"/>
          <w:color w:val="191E00"/>
          <w:sz w:val="20"/>
          <w:szCs w:val="20"/>
          <w:lang w:eastAsia="el-GR"/>
        </w:rPr>
        <w:t>Σε κάθε μέρος, ο Τζον αναζητεί τους πιο εμπνευσμένους μάγειρες και ανακαλύπτει τις ξεχωριστές νοστιμιές της ντόπιας κουζίνας. Μαγειρεύοντας με ντόπιους σεφ, σε κάθε επεισόδιο φτιάχνουν τρία λαχταριστά πιάτα.</w:t>
      </w:r>
    </w:p>
    <w:p w:rsidR="00E95D65" w:rsidRPr="0025524B" w:rsidRDefault="00E95D65" w:rsidP="00351CE5">
      <w:pPr>
        <w:spacing w:after="0" w:line="240" w:lineRule="auto"/>
        <w:jc w:val="both"/>
        <w:rPr>
          <w:rFonts w:ascii="Verdana" w:eastAsia="Times New Roman" w:hAnsi="Verdana"/>
          <w:b/>
          <w:color w:val="538135"/>
          <w:sz w:val="20"/>
          <w:szCs w:val="20"/>
        </w:rPr>
      </w:pPr>
    </w:p>
    <w:p w:rsidR="00E95D65" w:rsidRPr="00351CE5" w:rsidRDefault="00E95D65" w:rsidP="00351CE5">
      <w:pPr>
        <w:spacing w:after="0" w:line="240" w:lineRule="auto"/>
        <w:jc w:val="both"/>
        <w:rPr>
          <w:rFonts w:ascii="Verdana" w:eastAsia="Times New Roman" w:hAnsi="Verdana"/>
          <w:b/>
          <w:color w:val="538135"/>
          <w:sz w:val="20"/>
          <w:szCs w:val="20"/>
        </w:rPr>
      </w:pPr>
      <w:r w:rsidRPr="00064BFD">
        <w:rPr>
          <w:rFonts w:ascii="Verdana" w:eastAsia="Times New Roman" w:hAnsi="Verdana"/>
          <w:b/>
          <w:color w:val="538135"/>
          <w:sz w:val="20"/>
          <w:szCs w:val="20"/>
        </w:rPr>
        <w:t xml:space="preserve">Επεισόδιο </w:t>
      </w:r>
      <w:r w:rsidR="00351CE5" w:rsidRPr="00351CE5">
        <w:rPr>
          <w:rFonts w:ascii="Verdana" w:eastAsia="Times New Roman" w:hAnsi="Verdana"/>
          <w:b/>
          <w:color w:val="538135"/>
          <w:sz w:val="20"/>
          <w:szCs w:val="20"/>
        </w:rPr>
        <w:t>10</w:t>
      </w:r>
      <w:r w:rsidRPr="00064BFD">
        <w:rPr>
          <w:rFonts w:ascii="Verdana" w:eastAsia="Times New Roman" w:hAnsi="Verdana"/>
          <w:b/>
          <w:color w:val="538135"/>
          <w:sz w:val="20"/>
          <w:szCs w:val="20"/>
        </w:rPr>
        <w:t xml:space="preserve">ο: </w:t>
      </w:r>
      <w:r w:rsidR="00E31923">
        <w:rPr>
          <w:rFonts w:ascii="Verdana" w:eastAsia="Times New Roman" w:hAnsi="Verdana"/>
          <w:b/>
          <w:color w:val="538135"/>
          <w:sz w:val="20"/>
          <w:szCs w:val="20"/>
        </w:rPr>
        <w:t xml:space="preserve">Τα Καλύτερα </w:t>
      </w:r>
      <w:r w:rsidR="00351CE5">
        <w:rPr>
          <w:rFonts w:ascii="Verdana" w:eastAsia="Times New Roman" w:hAnsi="Verdana"/>
          <w:b/>
          <w:color w:val="538135"/>
          <w:sz w:val="20"/>
          <w:szCs w:val="20"/>
        </w:rPr>
        <w:t>[</w:t>
      </w:r>
      <w:r w:rsidR="00351CE5">
        <w:rPr>
          <w:rFonts w:ascii="Verdana" w:eastAsia="Times New Roman" w:hAnsi="Verdana"/>
          <w:b/>
          <w:color w:val="538135"/>
          <w:sz w:val="20"/>
          <w:szCs w:val="20"/>
          <w:lang w:val="en-US"/>
        </w:rPr>
        <w:t>Best</w:t>
      </w:r>
      <w:r w:rsidR="00351CE5" w:rsidRPr="00351CE5">
        <w:rPr>
          <w:rFonts w:ascii="Verdana" w:eastAsia="Times New Roman" w:hAnsi="Verdana"/>
          <w:b/>
          <w:color w:val="538135"/>
          <w:sz w:val="20"/>
          <w:szCs w:val="20"/>
        </w:rPr>
        <w:t xml:space="preserve"> </w:t>
      </w:r>
      <w:r w:rsidR="00351CE5">
        <w:rPr>
          <w:rFonts w:ascii="Verdana" w:eastAsia="Times New Roman" w:hAnsi="Verdana"/>
          <w:b/>
          <w:color w:val="538135"/>
          <w:sz w:val="20"/>
          <w:szCs w:val="20"/>
          <w:lang w:val="en-US"/>
        </w:rPr>
        <w:t>of</w:t>
      </w:r>
      <w:r w:rsidR="00351CE5" w:rsidRPr="00351CE5">
        <w:rPr>
          <w:rFonts w:ascii="Verdana" w:eastAsia="Times New Roman" w:hAnsi="Verdana"/>
          <w:b/>
          <w:color w:val="538135"/>
          <w:sz w:val="20"/>
          <w:szCs w:val="20"/>
        </w:rPr>
        <w:t>]</w:t>
      </w:r>
    </w:p>
    <w:p w:rsidR="00E95D65" w:rsidRDefault="00E95D65" w:rsidP="00351CE5">
      <w:pPr>
        <w:spacing w:after="0" w:line="240" w:lineRule="auto"/>
        <w:jc w:val="both"/>
        <w:rPr>
          <w:rFonts w:ascii="Arial Narrow" w:eastAsia="Times New Roman" w:hAnsi="Arial Narrow"/>
          <w:color w:val="191E00"/>
        </w:rPr>
      </w:pPr>
    </w:p>
    <w:p w:rsidR="00351CE5" w:rsidRPr="00351CE5" w:rsidRDefault="00351CE5" w:rsidP="00351CE5">
      <w:pPr>
        <w:pStyle w:val="Web"/>
        <w:shd w:val="clear" w:color="auto" w:fill="FFFFFF"/>
        <w:spacing w:before="0" w:beforeAutospacing="0" w:after="0" w:afterAutospacing="0"/>
        <w:jc w:val="both"/>
        <w:rPr>
          <w:rFonts w:ascii="Verdana" w:hAnsi="Verdana"/>
          <w:color w:val="191E00"/>
          <w:sz w:val="20"/>
          <w:szCs w:val="20"/>
        </w:rPr>
      </w:pPr>
      <w:r w:rsidRPr="00351CE5">
        <w:rPr>
          <w:rFonts w:ascii="Verdana" w:hAnsi="Verdana"/>
          <w:color w:val="191E00"/>
          <w:sz w:val="20"/>
          <w:szCs w:val="20"/>
        </w:rPr>
        <w:lastRenderedPageBreak/>
        <w:t>Το ταξίδι του Τζον Τορόουντ στην Ασία ήταν γεμάτο χρώματα, εντυπωσιακή θέα παντού και φυσικά, ένας ύμνος στην ποικιλία των κουζινών που είναι διαθέσιμες σε όλη την ήπειρο.</w:t>
      </w:r>
    </w:p>
    <w:p w:rsidR="008D7342" w:rsidRDefault="00351CE5" w:rsidP="00351CE5">
      <w:pPr>
        <w:pStyle w:val="Web"/>
        <w:shd w:val="clear" w:color="auto" w:fill="FFFFFF"/>
        <w:spacing w:before="0" w:beforeAutospacing="0" w:after="0" w:afterAutospacing="0"/>
        <w:jc w:val="both"/>
        <w:rPr>
          <w:rFonts w:ascii="Verdana" w:hAnsi="Verdana"/>
          <w:color w:val="191E00"/>
          <w:sz w:val="20"/>
          <w:szCs w:val="20"/>
          <w:lang w:val="en-US"/>
        </w:rPr>
      </w:pPr>
      <w:r w:rsidRPr="00351CE5">
        <w:rPr>
          <w:rFonts w:ascii="Verdana" w:hAnsi="Verdana"/>
          <w:color w:val="191E00"/>
          <w:sz w:val="20"/>
          <w:szCs w:val="20"/>
        </w:rPr>
        <w:t>Σ’ αυτό το επεισόδιο, κάνουμε μια αναδρομή σε μια σειρά γεμάτη δελεαστικές γεύσεις, θυμόμαστε τους καλύτερους σεφ και ξαναζούμε τις στιγμές που τον έκαναν να δακρύσει: είτε εξαιτίας των πιπεριών τσίλι είτε εξαιτίας των μοναχών στην Μπανγκόκ. Ήταν όλα μια καταπληκτική περιπέτεια!</w:t>
      </w:r>
    </w:p>
    <w:p w:rsidR="00351CE5" w:rsidRPr="00351CE5" w:rsidRDefault="00351CE5" w:rsidP="00351CE5">
      <w:pPr>
        <w:pStyle w:val="Web"/>
        <w:shd w:val="clear" w:color="auto" w:fill="FFFFFF"/>
        <w:spacing w:before="0" w:beforeAutospacing="0" w:after="0" w:afterAutospacing="0"/>
        <w:jc w:val="both"/>
        <w:rPr>
          <w:rFonts w:ascii="Verdana" w:hAnsi="Verdana"/>
          <w:color w:val="191E00"/>
          <w:sz w:val="20"/>
          <w:szCs w:val="20"/>
          <w:lang w:val="en-US"/>
        </w:rPr>
      </w:pPr>
    </w:p>
    <w:p w:rsidR="005C75AD" w:rsidRPr="00561881" w:rsidRDefault="00CA70B3" w:rsidP="00351CE5">
      <w:pPr>
        <w:spacing w:after="0" w:line="240" w:lineRule="auto"/>
        <w:rPr>
          <w:rFonts w:ascii="Verdana" w:eastAsia="Times New Roman" w:hAnsi="Verdana" w:cs="Tahoma"/>
          <w:sz w:val="20"/>
          <w:szCs w:val="20"/>
          <w:lang w:eastAsia="el-GR"/>
        </w:rPr>
      </w:pPr>
      <w:r w:rsidRPr="00CA70B3">
        <w:rPr>
          <w:rFonts w:ascii="Verdana" w:eastAsia="Times New Roman" w:hAnsi="Verdana" w:cs="Tahoma"/>
          <w:sz w:val="20"/>
          <w:szCs w:val="20"/>
          <w:lang w:eastAsia="el-GR"/>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75AD" w:rsidRPr="00561881" w:rsidTr="00F0638F">
        <w:trPr>
          <w:tblCellSpacing w:w="0" w:type="dxa"/>
        </w:trPr>
        <w:tc>
          <w:tcPr>
            <w:tcW w:w="2500" w:type="pct"/>
            <w:vAlign w:val="center"/>
            <w:hideMark/>
          </w:tcPr>
          <w:p w:rsidR="005C75AD" w:rsidRPr="00E153E6" w:rsidRDefault="005C75AD" w:rsidP="00A6303F">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00A6303F">
              <w:rPr>
                <w:rFonts w:ascii="Verdana" w:eastAsia="Times New Roman" w:hAnsi="Verdana" w:cs="Times New Roman"/>
                <w:color w:val="808080"/>
                <w:sz w:val="20"/>
                <w:szCs w:val="20"/>
                <w:lang w:eastAsia="el-GR"/>
              </w:rPr>
              <w:t>Περιβάλλον</w:t>
            </w:r>
          </w:p>
        </w:tc>
        <w:tc>
          <w:tcPr>
            <w:tcW w:w="2500" w:type="pct"/>
            <w:vAlign w:val="center"/>
            <w:hideMark/>
          </w:tcPr>
          <w:p w:rsidR="005C75AD" w:rsidRPr="00561881" w:rsidRDefault="005C75AD" w:rsidP="00351CE5">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C75AD" w:rsidRPr="005476BD" w:rsidRDefault="005C75AD" w:rsidP="00351CE5">
      <w:pPr>
        <w:spacing w:after="0" w:line="240" w:lineRule="auto"/>
        <w:rPr>
          <w:rFonts w:ascii="Verdana" w:eastAsia="Times New Roman" w:hAnsi="Verdana"/>
          <w:iCs/>
          <w:color w:val="191E00"/>
          <w:sz w:val="20"/>
          <w:szCs w:val="20"/>
          <w:lang w:val="en-US"/>
        </w:rPr>
      </w:pPr>
    </w:p>
    <w:p w:rsidR="005C75AD" w:rsidRPr="009034BC" w:rsidRDefault="005C75AD" w:rsidP="005C75AD">
      <w:pPr>
        <w:pStyle w:val="NoteLevel21"/>
        <w:rPr>
          <w:rFonts w:ascii="Verdana" w:hAnsi="Verdana" w:cs="Arial"/>
          <w:b/>
          <w:sz w:val="20"/>
          <w:szCs w:val="20"/>
          <w:lang w:val="el-GR" w:eastAsia="zh-CN"/>
        </w:rPr>
      </w:pPr>
      <w:r w:rsidRPr="005C75AD">
        <w:rPr>
          <w:rFonts w:ascii="Verdana" w:hAnsi="Verdana" w:cs="Arial"/>
          <w:b/>
          <w:sz w:val="20"/>
          <w:szCs w:val="20"/>
          <w:lang w:val="el-GR" w:eastAsia="zh-CN"/>
        </w:rPr>
        <w:t xml:space="preserve">12:00| </w:t>
      </w:r>
      <w:r w:rsidR="00852C53" w:rsidRPr="00852C53">
        <w:rPr>
          <w:rFonts w:ascii="Verdana" w:hAnsi="Verdana" w:cs="Arial"/>
          <w:b/>
          <w:sz w:val="20"/>
          <w:szCs w:val="20"/>
          <w:lang w:val="el-GR" w:eastAsia="zh-CN"/>
        </w:rPr>
        <w:t>Το νερό είναι το μέλλον μας  [</w:t>
      </w:r>
      <w:r w:rsidR="00852C53">
        <w:rPr>
          <w:rFonts w:ascii="Verdana" w:hAnsi="Verdana" w:cs="Arial"/>
          <w:b/>
          <w:sz w:val="20"/>
          <w:szCs w:val="20"/>
          <w:lang w:val="en-US" w:eastAsia="zh-CN"/>
        </w:rPr>
        <w:t>E</w:t>
      </w:r>
      <w:r w:rsidR="00852C53" w:rsidRPr="00852C53">
        <w:rPr>
          <w:rFonts w:ascii="Verdana" w:hAnsi="Verdana" w:cs="Arial"/>
          <w:b/>
          <w:sz w:val="20"/>
          <w:szCs w:val="20"/>
          <w:lang w:val="el-GR" w:eastAsia="zh-CN"/>
        </w:rPr>
        <w:t xml:space="preserve">] </w:t>
      </w:r>
      <w:r w:rsidRPr="009034BC">
        <w:rPr>
          <w:rFonts w:ascii="Verdana" w:hAnsi="Verdana"/>
          <w:b/>
          <w:noProof/>
          <w:color w:val="FF0000"/>
          <w:sz w:val="20"/>
          <w:szCs w:val="20"/>
          <w:lang w:val="el-GR" w:eastAsia="el-GR"/>
        </w:rPr>
        <w:drawing>
          <wp:inline distT="0" distB="0" distL="0" distR="0">
            <wp:extent cx="190500" cy="190500"/>
            <wp:effectExtent l="0" t="0" r="0" b="0"/>
            <wp:docPr id="14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C75AD">
        <w:rPr>
          <w:rFonts w:ascii="Verdana" w:hAnsi="Verdana"/>
          <w:b/>
          <w:bCs/>
          <w:color w:val="FF0000"/>
          <w:sz w:val="20"/>
          <w:szCs w:val="20"/>
          <w:lang w:val="el-GR"/>
        </w:rPr>
        <w:t xml:space="preserve"> </w:t>
      </w:r>
    </w:p>
    <w:p w:rsidR="00852C53" w:rsidRPr="00A33830" w:rsidRDefault="00852C53" w:rsidP="00852C53">
      <w:r w:rsidRPr="00A33830">
        <w:t>[</w:t>
      </w:r>
      <w:r w:rsidRPr="00A33830">
        <w:rPr>
          <w:lang w:val="en-US"/>
        </w:rPr>
        <w:t>Water</w:t>
      </w:r>
      <w:r w:rsidRPr="00A33830">
        <w:t xml:space="preserve"> </w:t>
      </w:r>
      <w:r w:rsidRPr="00A33830">
        <w:rPr>
          <w:lang w:val="en-US"/>
        </w:rPr>
        <w:t>Is</w:t>
      </w:r>
      <w:r w:rsidRPr="00A33830">
        <w:t xml:space="preserve"> </w:t>
      </w:r>
      <w:r w:rsidRPr="00A33830">
        <w:rPr>
          <w:lang w:val="en-US"/>
        </w:rPr>
        <w:t>Our</w:t>
      </w:r>
      <w:r w:rsidRPr="00A33830">
        <w:t xml:space="preserve"> </w:t>
      </w:r>
      <w:r w:rsidRPr="00A33830">
        <w:rPr>
          <w:lang w:val="en-US"/>
        </w:rPr>
        <w:t>Future</w:t>
      </w:r>
      <w:r w:rsidRPr="00A33830">
        <w:t>]</w:t>
      </w:r>
    </w:p>
    <w:p w:rsidR="00B87FFA" w:rsidRPr="00B87FFA" w:rsidRDefault="00852C53" w:rsidP="00B87FFA">
      <w:pPr>
        <w:rPr>
          <w:rFonts w:ascii="Verdana" w:hAnsi="Verdana"/>
          <w:sz w:val="20"/>
          <w:szCs w:val="20"/>
        </w:rPr>
      </w:pPr>
      <w:r w:rsidRPr="00852C53">
        <w:rPr>
          <w:rFonts w:ascii="Verdana" w:hAnsi="Verdana"/>
          <w:b/>
          <w:sz w:val="20"/>
          <w:szCs w:val="20"/>
        </w:rPr>
        <w:t>Σειρά ντοκιμαντέρ 5 ωριαίων επεισοδίων συμπαραγωγής LÄNGENGRAD Filmproduktion/ ARTE G.E.I.E./ UshuaïaTV/ SEPPIA/ WDR, 2018</w:t>
      </w:r>
    </w:p>
    <w:p w:rsidR="00852C53" w:rsidRPr="00852C53" w:rsidRDefault="00852C53" w:rsidP="00852C53">
      <w:pPr>
        <w:pStyle w:val="NoteLevel21"/>
        <w:rPr>
          <w:rFonts w:ascii="Verdana" w:eastAsiaTheme="minorHAnsi" w:hAnsi="Verdana" w:cstheme="minorBidi"/>
          <w:sz w:val="20"/>
          <w:szCs w:val="20"/>
          <w:lang w:val="el-GR"/>
        </w:rPr>
      </w:pPr>
      <w:r w:rsidRPr="00852C53">
        <w:rPr>
          <w:rFonts w:ascii="Verdana" w:eastAsiaTheme="minorHAnsi" w:hAnsi="Verdana" w:cstheme="minorBidi"/>
          <w:sz w:val="20"/>
          <w:szCs w:val="20"/>
          <w:lang w:val="el-GR"/>
        </w:rPr>
        <w:t xml:space="preserve">Η σειρά ντοκιμαντέρ αφηγείται την ιστορία πέντε εξαιρετικών περιοχών, που αποδεικνύουν ότι ένα τεράστιο πρόβλημα για την ανθρωπότητα μπορεί να λυθεί:  η διαχείρηση του στοιχείου που είναι ζωτικής σημασίας για τη ζωή - του νερού. </w:t>
      </w:r>
    </w:p>
    <w:p w:rsidR="00852C53" w:rsidRPr="00852C53" w:rsidRDefault="00852C53" w:rsidP="00852C53">
      <w:pPr>
        <w:pStyle w:val="NoteLevel21"/>
        <w:rPr>
          <w:rFonts w:ascii="Verdana" w:eastAsiaTheme="minorHAnsi" w:hAnsi="Verdana" w:cstheme="minorBidi"/>
          <w:sz w:val="20"/>
          <w:szCs w:val="20"/>
          <w:lang w:val="el-GR"/>
        </w:rPr>
      </w:pPr>
      <w:r w:rsidRPr="00852C53">
        <w:rPr>
          <w:rFonts w:ascii="Verdana" w:eastAsiaTheme="minorHAnsi" w:hAnsi="Verdana" w:cstheme="minorBidi"/>
          <w:sz w:val="20"/>
          <w:szCs w:val="20"/>
          <w:lang w:val="el-GR"/>
        </w:rPr>
        <w:t xml:space="preserve">Οι θεατές είναι εξοικειωμένοι με θέματα σχετικά με ποτάμια που μολύνονται, ερήμους που εξαπλώνονται, υγροτόπους που στερεύουν, προβλήματα με το πόσιμο νερό, συγκρούσεις σχετικά με την πρόσβαση στο νερό και την άνοδο της στάθμης της θάλασσας. Αυτό που λίγοι γνωρίζουν είναι ότι υπάρχουν πολλά έργα σε πολύ διαφορετικά μέρη του κόσμου που δίνουν ήδη λύσεις  σε αυτά τα προβλήματα και υιοθετούν νέες προσεγγίσεις. </w:t>
      </w:r>
    </w:p>
    <w:p w:rsidR="00852C53" w:rsidRPr="00852C53" w:rsidRDefault="00852C53" w:rsidP="00852C53">
      <w:pPr>
        <w:pStyle w:val="NoteLevel21"/>
        <w:rPr>
          <w:rFonts w:ascii="Verdana" w:eastAsiaTheme="minorHAnsi" w:hAnsi="Verdana" w:cstheme="minorBidi"/>
          <w:sz w:val="20"/>
          <w:szCs w:val="20"/>
          <w:lang w:val="el-GR"/>
        </w:rPr>
      </w:pPr>
    </w:p>
    <w:p w:rsidR="005C75AD" w:rsidRPr="005F323E" w:rsidRDefault="00852C53" w:rsidP="00852C53">
      <w:pPr>
        <w:pStyle w:val="NoteLevel21"/>
        <w:rPr>
          <w:rFonts w:ascii="Verdana" w:eastAsiaTheme="minorHAnsi" w:hAnsi="Verdana" w:cstheme="minorBidi"/>
          <w:sz w:val="20"/>
          <w:szCs w:val="20"/>
          <w:lang w:val="el-GR"/>
        </w:rPr>
      </w:pPr>
      <w:r w:rsidRPr="00852C53">
        <w:rPr>
          <w:rFonts w:ascii="Verdana" w:eastAsiaTheme="minorHAnsi" w:hAnsi="Verdana" w:cstheme="minorBidi"/>
          <w:sz w:val="20"/>
          <w:szCs w:val="20"/>
          <w:lang w:val="el-GR"/>
        </w:rPr>
        <w:t>Οπτικά ισχυρή, εξαιρετικά σχετική και προσανατολισμένη στο μέλλον, αυτή η σειρά πέντε επεισοδίων με θέμα το νερό βασίζεται στην ιδέα και την επιτυχία της προηγούμενης σειράς ντοκιμαντέρ «Νησιά του μέλλοντος», που παρουσιάζει μοναδικές λύσεις για περιορισμένες πηγές ενέργειας.</w:t>
      </w:r>
    </w:p>
    <w:p w:rsidR="00852C53" w:rsidRPr="005F323E" w:rsidRDefault="00852C53" w:rsidP="00852C53">
      <w:pPr>
        <w:pStyle w:val="NoteLevel21"/>
        <w:rPr>
          <w:rFonts w:ascii="Verdana" w:eastAsiaTheme="minorHAnsi" w:hAnsi="Verdana" w:cstheme="minorBidi"/>
          <w:sz w:val="20"/>
          <w:szCs w:val="20"/>
          <w:lang w:val="el-GR"/>
        </w:rPr>
      </w:pPr>
    </w:p>
    <w:p w:rsidR="00852C53" w:rsidRPr="005F323E" w:rsidRDefault="00E31923" w:rsidP="00E31923">
      <w:pPr>
        <w:spacing w:after="0" w:line="240" w:lineRule="auto"/>
        <w:jc w:val="both"/>
        <w:rPr>
          <w:rFonts w:ascii="Verdana" w:eastAsia="Times New Roman" w:hAnsi="Verdana"/>
          <w:b/>
          <w:color w:val="538135"/>
          <w:sz w:val="20"/>
          <w:szCs w:val="20"/>
        </w:rPr>
      </w:pPr>
      <w:r w:rsidRPr="00064BFD">
        <w:rPr>
          <w:rFonts w:ascii="Verdana" w:eastAsia="Times New Roman" w:hAnsi="Verdana"/>
          <w:b/>
          <w:color w:val="538135"/>
          <w:sz w:val="20"/>
          <w:szCs w:val="20"/>
        </w:rPr>
        <w:t xml:space="preserve">Επεισόδιο </w:t>
      </w:r>
      <w:r w:rsidRPr="00E31923">
        <w:rPr>
          <w:rFonts w:ascii="Verdana" w:eastAsia="Times New Roman" w:hAnsi="Verdana"/>
          <w:b/>
          <w:color w:val="538135"/>
          <w:sz w:val="20"/>
          <w:szCs w:val="20"/>
        </w:rPr>
        <w:t>2</w:t>
      </w:r>
      <w:r w:rsidRPr="00064BFD">
        <w:rPr>
          <w:rFonts w:ascii="Verdana" w:eastAsia="Times New Roman" w:hAnsi="Verdana"/>
          <w:b/>
          <w:color w:val="538135"/>
          <w:sz w:val="20"/>
          <w:szCs w:val="20"/>
        </w:rPr>
        <w:t xml:space="preserve">ο: </w:t>
      </w:r>
      <w:r w:rsidRPr="00E31923">
        <w:rPr>
          <w:rFonts w:ascii="Verdana" w:eastAsia="Times New Roman" w:hAnsi="Verdana"/>
          <w:b/>
          <w:color w:val="538135"/>
          <w:sz w:val="20"/>
          <w:szCs w:val="20"/>
        </w:rPr>
        <w:t>Κολοράντο - Ένας ποταμός που αναζητά τις εκβολές του</w:t>
      </w:r>
    </w:p>
    <w:p w:rsidR="00E31923" w:rsidRDefault="00E31923" w:rsidP="00E31923">
      <w:pPr>
        <w:spacing w:after="0" w:line="240" w:lineRule="auto"/>
        <w:jc w:val="both"/>
        <w:rPr>
          <w:rFonts w:ascii="Verdana" w:eastAsia="Times New Roman" w:hAnsi="Verdana"/>
          <w:b/>
          <w:color w:val="538135"/>
          <w:sz w:val="20"/>
          <w:szCs w:val="20"/>
          <w:lang w:val="en-GB"/>
        </w:rPr>
      </w:pPr>
      <w:r>
        <w:rPr>
          <w:rFonts w:ascii="Verdana" w:eastAsia="Times New Roman" w:hAnsi="Verdana"/>
          <w:b/>
          <w:color w:val="538135"/>
          <w:sz w:val="20"/>
          <w:szCs w:val="20"/>
          <w:lang w:val="en-GB"/>
        </w:rPr>
        <w:t>[</w:t>
      </w:r>
      <w:r w:rsidRPr="00E31923">
        <w:rPr>
          <w:rFonts w:ascii="Verdana" w:eastAsia="Times New Roman" w:hAnsi="Verdana"/>
          <w:b/>
          <w:color w:val="538135"/>
          <w:sz w:val="20"/>
          <w:szCs w:val="20"/>
          <w:lang w:val="en-GB"/>
        </w:rPr>
        <w:t>The Colorado – A River in Search of its Estuary</w:t>
      </w:r>
      <w:r>
        <w:rPr>
          <w:rFonts w:ascii="Verdana" w:eastAsia="Times New Roman" w:hAnsi="Verdana"/>
          <w:b/>
          <w:color w:val="538135"/>
          <w:sz w:val="20"/>
          <w:szCs w:val="20"/>
          <w:lang w:val="en-GB"/>
        </w:rPr>
        <w:t>]</w:t>
      </w:r>
    </w:p>
    <w:p w:rsidR="00E31923" w:rsidRPr="00E31923" w:rsidRDefault="00E31923" w:rsidP="00E31923">
      <w:pPr>
        <w:spacing w:after="0" w:line="240" w:lineRule="auto"/>
        <w:jc w:val="both"/>
        <w:rPr>
          <w:rFonts w:ascii="Verdana" w:eastAsia="Times New Roman" w:hAnsi="Verdana"/>
          <w:b/>
          <w:color w:val="538135"/>
          <w:sz w:val="20"/>
          <w:szCs w:val="20"/>
          <w:lang w:val="en-GB"/>
        </w:rPr>
      </w:pPr>
    </w:p>
    <w:p w:rsidR="00E31923" w:rsidRPr="005F323E" w:rsidRDefault="00E31923" w:rsidP="00E31923">
      <w:pPr>
        <w:spacing w:after="0" w:line="240" w:lineRule="auto"/>
        <w:jc w:val="both"/>
        <w:rPr>
          <w:rFonts w:ascii="Verdana" w:hAnsi="Verdana" w:cs="Arial"/>
          <w:sz w:val="20"/>
          <w:szCs w:val="20"/>
          <w:lang w:eastAsia="zh-CN"/>
        </w:rPr>
      </w:pPr>
      <w:r w:rsidRPr="00E31923">
        <w:rPr>
          <w:rFonts w:ascii="Verdana" w:hAnsi="Verdana" w:cs="Arial"/>
          <w:sz w:val="20"/>
          <w:szCs w:val="20"/>
          <w:lang w:eastAsia="zh-CN"/>
        </w:rPr>
        <w:t>Μόλις μια σταγόνα νερό φτάνει στις εκβολές του Κολοράντο. Μόλις φτάσει στο Μεξικό, μετά το ταξίδι του στα Βραχώδη Όρη, το Γκραν Κάνυον και τη Νεβάδα, ο ποταμός είναι ξερός – και είναι έτσι εδώ και δεκαετίες. Η ζήτηση για νερό στη λεκάνη απορροής του είναι πολύ μεγάλη. Αλλά οι οικολόγοι εργάζονται τώρα για να κάνουν ξανά τις εκβολές πράσινες. Πείθουν τους ανθρώπους κατά μήκος του Κολοράντο να δώσουν λίγο από το νερό του πίσω στον ποταμό.</w:t>
      </w:r>
    </w:p>
    <w:p w:rsidR="00E31923" w:rsidRPr="005F323E" w:rsidRDefault="00E31923" w:rsidP="00E31923">
      <w:pPr>
        <w:spacing w:after="0" w:line="240" w:lineRule="auto"/>
        <w:jc w:val="both"/>
        <w:rPr>
          <w:rFonts w:ascii="Verdana" w:hAnsi="Verdana" w:cs="Arial"/>
          <w:sz w:val="20"/>
          <w:szCs w:val="20"/>
          <w:lang w:eastAsia="zh-CN"/>
        </w:rPr>
      </w:pPr>
    </w:p>
    <w:p w:rsidR="0010736F" w:rsidRPr="00F1626F" w:rsidRDefault="00CA70B3" w:rsidP="0010736F">
      <w:pPr>
        <w:autoSpaceDE w:val="0"/>
        <w:autoSpaceDN w:val="0"/>
        <w:adjustRightInd w:val="0"/>
        <w:spacing w:after="0" w:line="240" w:lineRule="auto"/>
        <w:rPr>
          <w:rFonts w:ascii="Verdana" w:eastAsia="Times New Roman" w:hAnsi="Verdana" w:cs="Times New Roman"/>
          <w:sz w:val="20"/>
          <w:szCs w:val="20"/>
          <w:lang w:eastAsia="el-GR"/>
        </w:rPr>
      </w:pPr>
      <w:r w:rsidRPr="00CA70B3">
        <w:rPr>
          <w:rFonts w:ascii="Verdana" w:eastAsia="Times New Roman" w:hAnsi="Verdana" w:cs="Times New Roman"/>
          <w:sz w:val="20"/>
          <w:szCs w:val="20"/>
          <w:lang w:eastAsia="el-GR"/>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736F" w:rsidRPr="00F1626F" w:rsidTr="0010736F">
        <w:trPr>
          <w:tblCellSpacing w:w="0" w:type="dxa"/>
        </w:trPr>
        <w:tc>
          <w:tcPr>
            <w:tcW w:w="2500" w:type="pct"/>
            <w:vAlign w:val="center"/>
            <w:hideMark/>
          </w:tcPr>
          <w:p w:rsidR="0010736F" w:rsidRPr="00F1626F" w:rsidRDefault="0010736F" w:rsidP="0010736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0736F" w:rsidRPr="00F1626F" w:rsidRDefault="0010736F" w:rsidP="0010736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0736F" w:rsidRPr="00F1626F" w:rsidRDefault="0010736F" w:rsidP="0010736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10736F" w:rsidRPr="00F1626F" w:rsidRDefault="0010736F" w:rsidP="0010736F">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953650"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953650" w:rsidRPr="00F1626F">
        <w:rPr>
          <w:rFonts w:ascii="Verdana" w:eastAsia="Times New Roman" w:hAnsi="Verdana" w:cs="Times New Roman"/>
          <w:b/>
          <w:color w:val="191E00"/>
          <w:sz w:val="20"/>
          <w:szCs w:val="20"/>
          <w:lang w:eastAsia="el-GR"/>
        </w:rPr>
        <w:t>.</w:t>
      </w:r>
    </w:p>
    <w:p w:rsidR="0010736F" w:rsidRPr="00F1626F" w:rsidRDefault="0010736F" w:rsidP="0010736F">
      <w:pPr>
        <w:spacing w:after="0" w:line="240" w:lineRule="auto"/>
        <w:rPr>
          <w:rFonts w:ascii="Verdana" w:eastAsia="Times New Roman" w:hAnsi="Verdana" w:cs="Times New Roman"/>
          <w:color w:val="191E00"/>
          <w:sz w:val="20"/>
          <w:szCs w:val="20"/>
          <w:lang w:eastAsia="el-GR"/>
        </w:rPr>
      </w:pPr>
    </w:p>
    <w:p w:rsidR="0010736F" w:rsidRPr="00F1626F" w:rsidRDefault="0010736F"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10736F" w:rsidRPr="00F1626F" w:rsidRDefault="0010736F" w:rsidP="0010736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FE004F" w:rsidRPr="00F1626F" w:rsidRDefault="000D1739" w:rsidP="00FE004F">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5002C6" w:rsidRDefault="005002C6" w:rsidP="00FE004F">
      <w:pPr>
        <w:pStyle w:val="Web"/>
        <w:shd w:val="clear" w:color="auto" w:fill="FFFFFF"/>
        <w:spacing w:before="0" w:beforeAutospacing="0" w:after="0" w:afterAutospacing="0"/>
        <w:rPr>
          <w:rFonts w:ascii="Verdana" w:hAnsi="Verdana" w:cs="Calibri"/>
          <w:color w:val="323130"/>
          <w:sz w:val="20"/>
          <w:szCs w:val="20"/>
          <w:lang w:val="en-US"/>
        </w:rPr>
      </w:pPr>
      <w:r w:rsidRPr="00F1626F">
        <w:rPr>
          <w:rFonts w:ascii="Verdana" w:hAnsi="Verdana" w:cs="Calibri"/>
          <w:color w:val="323130"/>
          <w:sz w:val="20"/>
          <w:szCs w:val="20"/>
        </w:rPr>
        <w:t>Σκηνοθεσία: Τάνια Χατζηγεωργίου, Χρύσα Νίκου</w:t>
      </w:r>
    </w:p>
    <w:p w:rsidR="008861C8" w:rsidRPr="008861C8" w:rsidRDefault="008861C8" w:rsidP="00FE004F">
      <w:pPr>
        <w:pStyle w:val="Web"/>
        <w:shd w:val="clear" w:color="auto" w:fill="FFFFFF"/>
        <w:spacing w:before="0" w:beforeAutospacing="0" w:after="0" w:afterAutospacing="0"/>
        <w:rPr>
          <w:rFonts w:ascii="Verdana" w:hAnsi="Verdana" w:cs="Calibri"/>
          <w:color w:val="323130"/>
          <w:sz w:val="20"/>
          <w:szCs w:val="20"/>
          <w:lang w:val="en-US"/>
        </w:rPr>
      </w:pPr>
    </w:p>
    <w:p w:rsidR="008861C8" w:rsidRPr="008F28D1" w:rsidRDefault="00CA70B3" w:rsidP="008861C8">
      <w:pPr>
        <w:spacing w:after="0" w:line="240" w:lineRule="auto"/>
        <w:rPr>
          <w:rFonts w:ascii="Verdana" w:eastAsia="Times New Roman" w:hAnsi="Verdana" w:cs="Times New Roman"/>
          <w:b/>
          <w:color w:val="191E00"/>
          <w:sz w:val="20"/>
          <w:szCs w:val="20"/>
          <w:lang w:eastAsia="el-GR"/>
        </w:rPr>
      </w:pPr>
      <w:r w:rsidRPr="00CA70B3">
        <w:rPr>
          <w:rFonts w:ascii="Verdana" w:eastAsia="Times New Roman" w:hAnsi="Verdana" w:cs="Times New Roman"/>
          <w:color w:val="191E00"/>
          <w:sz w:val="20"/>
          <w:szCs w:val="20"/>
          <w:lang w:eastAsia="el-GR"/>
        </w:rPr>
        <w:lastRenderedPageBreak/>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61C8" w:rsidRPr="00F1626F" w:rsidTr="007C7459">
        <w:trPr>
          <w:tblCellSpacing w:w="0" w:type="dxa"/>
        </w:trPr>
        <w:tc>
          <w:tcPr>
            <w:tcW w:w="2500" w:type="pct"/>
            <w:vAlign w:val="center"/>
            <w:hideMark/>
          </w:tcPr>
          <w:p w:rsidR="008861C8" w:rsidRPr="008F28D1" w:rsidRDefault="008861C8" w:rsidP="007C7459">
            <w:pPr>
              <w:spacing w:after="0" w:line="240" w:lineRule="auto"/>
              <w:rPr>
                <w:rFonts w:ascii="Verdana" w:eastAsia="Times New Roman" w:hAnsi="Verdana" w:cs="Times New Roman"/>
                <w:color w:val="191E00"/>
                <w:sz w:val="20"/>
                <w:szCs w:val="20"/>
                <w:lang w:eastAsia="el-GR"/>
              </w:rPr>
            </w:pPr>
            <w:r w:rsidRPr="008F28D1">
              <w:rPr>
                <w:rFonts w:ascii="Verdana" w:eastAsia="Times New Roman" w:hAnsi="Verdana" w:cs="Times New Roman"/>
                <w:color w:val="808080"/>
                <w:sz w:val="20"/>
                <w:szCs w:val="20"/>
                <w:lang w:eastAsia="el-GR"/>
              </w:rPr>
              <w:t>ΕΛΛΗΝΙΚΗ ΤΑΙΝΙΑ</w:t>
            </w:r>
          </w:p>
        </w:tc>
        <w:tc>
          <w:tcPr>
            <w:tcW w:w="2500" w:type="pct"/>
            <w:vAlign w:val="center"/>
            <w:hideMark/>
          </w:tcPr>
          <w:p w:rsidR="008861C8" w:rsidRPr="008F28D1" w:rsidRDefault="008861C8" w:rsidP="008F28D1">
            <w:pPr>
              <w:spacing w:after="0" w:line="240" w:lineRule="auto"/>
              <w:jc w:val="right"/>
              <w:rPr>
                <w:rFonts w:ascii="Verdana" w:eastAsia="Times New Roman" w:hAnsi="Verdana" w:cs="Times New Roman"/>
                <w:color w:val="191E00"/>
                <w:sz w:val="20"/>
                <w:szCs w:val="20"/>
                <w:lang w:eastAsia="el-GR"/>
              </w:rPr>
            </w:pPr>
            <w:r w:rsidRPr="008F28D1">
              <w:rPr>
                <w:rFonts w:ascii="Verdana" w:eastAsia="Times New Roman" w:hAnsi="Verdana" w:cs="Times New Roman"/>
                <w:b/>
                <w:bCs/>
                <w:color w:val="053E62"/>
                <w:sz w:val="20"/>
                <w:szCs w:val="20"/>
                <w:lang w:eastAsia="el-GR"/>
              </w:rPr>
              <w:t>WEBTV</w:t>
            </w:r>
            <w:r w:rsidRPr="008F28D1">
              <w:rPr>
                <w:rFonts w:ascii="Verdana" w:eastAsia="Times New Roman" w:hAnsi="Verdana" w:cs="Times New Roman"/>
                <w:b/>
                <w:bCs/>
                <w:color w:val="053E62"/>
                <w:sz w:val="20"/>
                <w:szCs w:val="20"/>
                <w:lang w:val="en-US" w:eastAsia="el-GR"/>
              </w:rPr>
              <w:t xml:space="preserve"> </w:t>
            </w:r>
            <w:r w:rsidRPr="008F28D1">
              <w:rPr>
                <w:rFonts w:ascii="Verdana" w:eastAsia="Times New Roman" w:hAnsi="Verdana" w:cs="Times New Roman"/>
                <w:color w:val="191E00"/>
                <w:sz w:val="20"/>
                <w:szCs w:val="20"/>
                <w:lang w:eastAsia="el-GR"/>
              </w:rPr>
              <w:t xml:space="preserve"> </w:t>
            </w:r>
          </w:p>
        </w:tc>
      </w:tr>
    </w:tbl>
    <w:p w:rsidR="008861C8" w:rsidRPr="00F1626F" w:rsidRDefault="008861C8" w:rsidP="008861C8">
      <w:pPr>
        <w:spacing w:after="0" w:line="240" w:lineRule="auto"/>
        <w:rPr>
          <w:rFonts w:ascii="Verdana" w:eastAsia="Times New Roman" w:hAnsi="Verdana" w:cs="Times New Roman"/>
          <w:b/>
          <w:color w:val="538135"/>
          <w:sz w:val="20"/>
          <w:szCs w:val="20"/>
          <w:highlight w:val="yellow"/>
          <w:lang w:eastAsia="el-GR"/>
        </w:rPr>
      </w:pPr>
    </w:p>
    <w:p w:rsidR="003E45EC" w:rsidRPr="00D51287" w:rsidRDefault="008861C8" w:rsidP="00D51287">
      <w:pPr>
        <w:pStyle w:val="Web"/>
        <w:spacing w:after="0"/>
        <w:rPr>
          <w:rFonts w:ascii="Verdana" w:hAnsi="Verdana"/>
          <w:b/>
          <w:bCs/>
          <w:color w:val="191E00"/>
          <w:sz w:val="20"/>
          <w:szCs w:val="20"/>
        </w:rPr>
      </w:pPr>
      <w:r w:rsidRPr="00D51287">
        <w:rPr>
          <w:rFonts w:ascii="Verdana" w:hAnsi="Verdana"/>
          <w:b/>
          <w:bCs/>
          <w:color w:val="191E00"/>
          <w:sz w:val="20"/>
          <w:szCs w:val="20"/>
        </w:rPr>
        <w:t xml:space="preserve">14:00 | </w:t>
      </w:r>
      <w:r w:rsidR="00CC0789" w:rsidRPr="00CC0789">
        <w:rPr>
          <w:rFonts w:ascii="Verdana" w:hAnsi="Verdana"/>
          <w:b/>
          <w:bCs/>
          <w:color w:val="191E00"/>
          <w:sz w:val="20"/>
          <w:szCs w:val="20"/>
        </w:rPr>
        <w:t>Το θαύμα της Μεγαλόχαρης</w:t>
      </w:r>
      <w:r w:rsidR="00CC0789">
        <w:rPr>
          <w:rFonts w:ascii="Verdana" w:hAnsi="Verdana"/>
          <w:b/>
          <w:bCs/>
          <w:color w:val="191E00"/>
          <w:sz w:val="20"/>
          <w:szCs w:val="20"/>
          <w:lang w:val="en-US"/>
        </w:rPr>
        <w:t xml:space="preserve"> </w:t>
      </w:r>
      <w:r w:rsidRPr="00D51287">
        <w:rPr>
          <w:rFonts w:ascii="Verdana" w:hAnsi="Verdana"/>
          <w:noProof/>
          <w:color w:val="191E00"/>
          <w:sz w:val="20"/>
          <w:szCs w:val="20"/>
        </w:rPr>
        <w:drawing>
          <wp:inline distT="0" distB="0" distL="0" distR="0">
            <wp:extent cx="190500" cy="190500"/>
            <wp:effectExtent l="0" t="0" r="0" b="0"/>
            <wp:docPr id="161"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C0789" w:rsidRPr="00CC0789" w:rsidRDefault="00CC0789" w:rsidP="00CC0789">
      <w:pPr>
        <w:spacing w:after="0" w:line="240" w:lineRule="auto"/>
        <w:rPr>
          <w:rFonts w:ascii="Verdana" w:hAnsi="Verdana"/>
          <w:sz w:val="20"/>
          <w:szCs w:val="20"/>
          <w:lang w:val="en-US"/>
        </w:rPr>
      </w:pPr>
    </w:p>
    <w:p w:rsidR="00CC0789" w:rsidRPr="00CC0789" w:rsidRDefault="00CC0789" w:rsidP="00CC0789">
      <w:pPr>
        <w:spacing w:after="0" w:line="240" w:lineRule="auto"/>
        <w:rPr>
          <w:rFonts w:ascii="Verdana" w:hAnsi="Verdana"/>
          <w:b/>
          <w:sz w:val="20"/>
          <w:szCs w:val="20"/>
        </w:rPr>
      </w:pPr>
      <w:r w:rsidRPr="00CC0789">
        <w:rPr>
          <w:rFonts w:ascii="Verdana" w:hAnsi="Verdana"/>
          <w:b/>
          <w:sz w:val="20"/>
          <w:szCs w:val="20"/>
        </w:rPr>
        <w:t>Δ</w:t>
      </w:r>
      <w:r>
        <w:rPr>
          <w:rFonts w:ascii="Verdana" w:hAnsi="Verdana"/>
          <w:b/>
          <w:sz w:val="20"/>
          <w:szCs w:val="20"/>
        </w:rPr>
        <w:t>ραματική ταινία, παραγωγής 1965</w:t>
      </w:r>
      <w:r>
        <w:rPr>
          <w:rFonts w:ascii="Verdana" w:hAnsi="Verdana"/>
          <w:b/>
          <w:sz w:val="20"/>
          <w:szCs w:val="20"/>
          <w:lang w:val="en-US"/>
        </w:rPr>
        <w:t xml:space="preserve">, </w:t>
      </w:r>
      <w:r>
        <w:rPr>
          <w:rFonts w:ascii="Verdana" w:hAnsi="Verdana"/>
          <w:b/>
          <w:sz w:val="20"/>
          <w:szCs w:val="20"/>
        </w:rPr>
        <w:t>διάρκειας 85΄.</w:t>
      </w:r>
    </w:p>
    <w:p w:rsidR="00CC0789" w:rsidRPr="00CC0789" w:rsidRDefault="00CC0789" w:rsidP="00CC0789">
      <w:pPr>
        <w:spacing w:after="0" w:line="240" w:lineRule="auto"/>
        <w:rPr>
          <w:rFonts w:ascii="Verdana" w:hAnsi="Verdana"/>
          <w:sz w:val="20"/>
          <w:szCs w:val="20"/>
        </w:rPr>
      </w:pPr>
    </w:p>
    <w:p w:rsidR="00CC0789" w:rsidRPr="00CC0789" w:rsidRDefault="00CC0789" w:rsidP="00CC0789">
      <w:pPr>
        <w:spacing w:after="0" w:line="240" w:lineRule="auto"/>
        <w:rPr>
          <w:rFonts w:ascii="Verdana" w:hAnsi="Verdana"/>
          <w:sz w:val="20"/>
          <w:szCs w:val="20"/>
        </w:rPr>
      </w:pPr>
    </w:p>
    <w:p w:rsidR="00CC0789" w:rsidRPr="00CC0789" w:rsidRDefault="00CC0789" w:rsidP="00CC0789">
      <w:pPr>
        <w:spacing w:after="0" w:line="240" w:lineRule="auto"/>
        <w:rPr>
          <w:rFonts w:ascii="Verdana" w:hAnsi="Verdana"/>
          <w:sz w:val="20"/>
          <w:szCs w:val="20"/>
        </w:rPr>
      </w:pPr>
    </w:p>
    <w:p w:rsidR="00CC0789" w:rsidRPr="00CC0789" w:rsidRDefault="00CC0789" w:rsidP="00CC0789">
      <w:pPr>
        <w:spacing w:after="0" w:line="240" w:lineRule="auto"/>
        <w:rPr>
          <w:rFonts w:ascii="Verdana" w:hAnsi="Verdana"/>
          <w:sz w:val="20"/>
          <w:szCs w:val="20"/>
        </w:rPr>
      </w:pPr>
      <w:r w:rsidRPr="00CC0789">
        <w:rPr>
          <w:rFonts w:ascii="Verdana" w:hAnsi="Verdana"/>
          <w:sz w:val="20"/>
          <w:szCs w:val="20"/>
        </w:rPr>
        <w:t>Σκηνοθεσία: Κώστας Στράντζαλης</w:t>
      </w:r>
    </w:p>
    <w:p w:rsidR="00CC0789" w:rsidRPr="00CC0789" w:rsidRDefault="00CC0789" w:rsidP="00CC0789">
      <w:pPr>
        <w:spacing w:after="0" w:line="240" w:lineRule="auto"/>
        <w:rPr>
          <w:rFonts w:ascii="Verdana" w:hAnsi="Verdana"/>
          <w:sz w:val="20"/>
          <w:szCs w:val="20"/>
        </w:rPr>
      </w:pPr>
      <w:r w:rsidRPr="00CC0789">
        <w:rPr>
          <w:rFonts w:ascii="Verdana" w:hAnsi="Verdana"/>
          <w:sz w:val="20"/>
          <w:szCs w:val="20"/>
        </w:rPr>
        <w:t>Σενάριο: Κώστας Ασημακόπουλος</w:t>
      </w:r>
    </w:p>
    <w:p w:rsidR="00CC0789" w:rsidRPr="00CC0789" w:rsidRDefault="00CC0789" w:rsidP="00CC0789">
      <w:pPr>
        <w:spacing w:after="0" w:line="240" w:lineRule="auto"/>
        <w:rPr>
          <w:rFonts w:ascii="Verdana" w:hAnsi="Verdana"/>
          <w:sz w:val="20"/>
          <w:szCs w:val="20"/>
        </w:rPr>
      </w:pPr>
    </w:p>
    <w:p w:rsidR="00CC0789" w:rsidRPr="00CC0789" w:rsidRDefault="00CC0789" w:rsidP="00CC0789">
      <w:pPr>
        <w:spacing w:after="0" w:line="240" w:lineRule="auto"/>
        <w:rPr>
          <w:rFonts w:ascii="Verdana" w:hAnsi="Verdana"/>
          <w:sz w:val="20"/>
          <w:szCs w:val="20"/>
        </w:rPr>
      </w:pPr>
      <w:r w:rsidRPr="00CC0789">
        <w:rPr>
          <w:rFonts w:ascii="Verdana" w:hAnsi="Verdana"/>
          <w:sz w:val="20"/>
          <w:szCs w:val="20"/>
        </w:rPr>
        <w:t>Παίζουν: Άντζελα Ζήλεια, Θανάσης Μυλωνάς, Ζαννίνο, Μαίρη Ευαγγέλου, Βαγγέλης Ιωαννίδης.</w:t>
      </w:r>
    </w:p>
    <w:p w:rsidR="00CC0789" w:rsidRPr="00CC0789" w:rsidRDefault="00CC0789" w:rsidP="00CC0789">
      <w:pPr>
        <w:spacing w:after="0" w:line="240" w:lineRule="auto"/>
        <w:rPr>
          <w:rFonts w:ascii="Verdana" w:hAnsi="Verdana"/>
          <w:sz w:val="20"/>
          <w:szCs w:val="20"/>
        </w:rPr>
      </w:pPr>
    </w:p>
    <w:p w:rsidR="00CC0789" w:rsidRPr="00CC0789" w:rsidRDefault="00CC0789" w:rsidP="00CC0789">
      <w:pPr>
        <w:spacing w:after="0" w:line="240" w:lineRule="auto"/>
        <w:rPr>
          <w:rFonts w:ascii="Verdana" w:hAnsi="Verdana"/>
          <w:sz w:val="20"/>
          <w:szCs w:val="20"/>
        </w:rPr>
      </w:pPr>
      <w:r w:rsidRPr="00CC0789">
        <w:rPr>
          <w:rFonts w:ascii="Verdana" w:hAnsi="Verdana"/>
          <w:b/>
          <w:sz w:val="20"/>
          <w:szCs w:val="20"/>
        </w:rPr>
        <w:t>Υπόθεση:</w:t>
      </w:r>
      <w:r w:rsidRPr="00CC0789">
        <w:rPr>
          <w:rFonts w:ascii="Verdana" w:hAnsi="Verdana"/>
          <w:sz w:val="20"/>
          <w:szCs w:val="20"/>
        </w:rPr>
        <w:t xml:space="preserve"> Η Μαρία χάνει τη μονάκριβη κόρη της Λίζα,σε ένα ναυάγιο, αλλά με κανέναν τρόπο δεν θέλει να πιστέψει ότι το παιδί της πέθανε. Την αναζητά επί έξι ολόκληρα χρόνια, στη διάρκεια των οποίων η Λίζα ζούσε, παρά τη θέλησή της, κοντά σε έναν γυρολόγο ο οποίος την ανάγκαζε να ζητιανεύει στα πανηγύρια. Το κοριτσάκι διασώθηκε από τους άντρες ενός διερχόμενου πλοίου, οι οποίοι στη συνέχεια το άφησαν σε έναν ηλικιωμένο ψαρά και εκείνος το παρέδωσε στον γυρολόγο για να το πάει στους γονείς του….</w:t>
      </w:r>
    </w:p>
    <w:p w:rsidR="00D55D15" w:rsidRPr="007835B9" w:rsidRDefault="00D55D15" w:rsidP="00D55D15">
      <w:pPr>
        <w:spacing w:after="0" w:line="240" w:lineRule="auto"/>
        <w:rPr>
          <w:rFonts w:ascii="Verdana" w:eastAsia="Times New Roman" w:hAnsi="Verdana" w:cs="Times New Roman"/>
          <w:b/>
          <w:color w:val="538135"/>
          <w:sz w:val="20"/>
          <w:szCs w:val="20"/>
          <w:lang w:eastAsia="el-GR"/>
        </w:rPr>
      </w:pPr>
    </w:p>
    <w:p w:rsidR="008C4AC2" w:rsidRPr="007835B9" w:rsidRDefault="00CA70B3" w:rsidP="008C4AC2">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C4AC2" w:rsidRPr="007835B9" w:rsidTr="005F323E">
        <w:trPr>
          <w:tblCellSpacing w:w="0" w:type="dxa"/>
        </w:trPr>
        <w:tc>
          <w:tcPr>
            <w:tcW w:w="2500" w:type="pct"/>
            <w:vAlign w:val="center"/>
            <w:hideMark/>
          </w:tcPr>
          <w:p w:rsidR="008C4AC2" w:rsidRPr="00E92553" w:rsidRDefault="008C4AC2" w:rsidP="005F323E">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8C4AC2" w:rsidRPr="007835B9" w:rsidRDefault="008C4AC2" w:rsidP="005F323E">
            <w:pPr>
              <w:spacing w:after="0" w:line="240" w:lineRule="auto"/>
              <w:jc w:val="right"/>
              <w:rPr>
                <w:rFonts w:ascii="Verdana" w:eastAsia="Times New Roman" w:hAnsi="Verdana" w:cs="Times New Roman"/>
                <w:color w:val="191E00"/>
                <w:sz w:val="20"/>
                <w:szCs w:val="20"/>
                <w:lang w:eastAsia="el-GR"/>
              </w:rPr>
            </w:pPr>
          </w:p>
        </w:tc>
      </w:tr>
    </w:tbl>
    <w:p w:rsidR="008C4AC2" w:rsidRPr="007835B9" w:rsidRDefault="008C4AC2" w:rsidP="008C4AC2">
      <w:pPr>
        <w:spacing w:after="0" w:line="240" w:lineRule="auto"/>
        <w:rPr>
          <w:rFonts w:ascii="Verdana" w:eastAsia="Times New Roman" w:hAnsi="Verdana" w:cs="Times New Roman"/>
          <w:b/>
          <w:color w:val="538135"/>
          <w:sz w:val="20"/>
          <w:szCs w:val="20"/>
          <w:lang w:eastAsia="el-GR"/>
        </w:rPr>
      </w:pPr>
    </w:p>
    <w:p w:rsidR="008C4AC2" w:rsidRPr="00746D02" w:rsidRDefault="008C4AC2" w:rsidP="008C4AC2">
      <w:pPr>
        <w:spacing w:after="0"/>
        <w:rPr>
          <w:rFonts w:ascii="Verdana" w:eastAsia="Times New Roman" w:hAnsi="Verdana" w:cs="Times New Roman"/>
          <w:b/>
          <w:bCs/>
          <w:color w:val="191E00"/>
          <w:sz w:val="20"/>
          <w:szCs w:val="20"/>
          <w:lang w:eastAsia="el-GR"/>
        </w:rPr>
      </w:pPr>
      <w:r w:rsidRPr="0076306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val="en-US" w:eastAsia="el-GR"/>
        </w:rPr>
        <w:t>5</w:t>
      </w:r>
      <w:r w:rsidRPr="007835B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7835B9">
        <w:rPr>
          <w:rFonts w:ascii="Verdana" w:eastAsia="Times New Roman" w:hAnsi="Verdana" w:cs="Times New Roman"/>
          <w:b/>
          <w:bCs/>
          <w:color w:val="191E00"/>
          <w:sz w:val="20"/>
          <w:szCs w:val="20"/>
          <w:lang w:eastAsia="el-GR"/>
        </w:rPr>
        <w:t>0 |</w:t>
      </w:r>
      <w:r w:rsidRPr="007835B9">
        <w:t xml:space="preserve"> </w:t>
      </w:r>
      <w:r w:rsidRPr="00CF4CAA">
        <w:rPr>
          <w:rFonts w:ascii="Verdana" w:eastAsia="Times New Roman" w:hAnsi="Verdana" w:cs="Times New Roman"/>
          <w:b/>
          <w:bCs/>
          <w:color w:val="191E00"/>
          <w:sz w:val="20"/>
          <w:szCs w:val="20"/>
          <w:lang w:eastAsia="el-GR"/>
        </w:rPr>
        <w:t xml:space="preserve">Αλπικά Χωριά </w:t>
      </w:r>
      <w:r>
        <w:rPr>
          <w:rFonts w:ascii="Verdana" w:eastAsia="Times New Roman" w:hAnsi="Verdana" w:cs="Times New Roman"/>
          <w:b/>
          <w:bCs/>
          <w:color w:val="191E00"/>
          <w:sz w:val="20"/>
          <w:szCs w:val="20"/>
          <w:lang w:val="en-US" w:eastAsia="el-GR"/>
        </w:rPr>
        <w:t>[E]</w:t>
      </w:r>
      <w:r w:rsidRPr="007835B9">
        <w:rPr>
          <w:rFonts w:ascii="Verdana" w:hAnsi="Verdana"/>
          <w:b/>
          <w:noProof/>
          <w:color w:val="000000"/>
          <w:sz w:val="20"/>
          <w:szCs w:val="20"/>
          <w:lang w:eastAsia="el-GR"/>
        </w:rPr>
        <w:drawing>
          <wp:inline distT="0" distB="0" distL="0" distR="0">
            <wp:extent cx="222885" cy="222885"/>
            <wp:effectExtent l="19050" t="0" r="5715" b="0"/>
            <wp:docPr id="148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C4AC2" w:rsidRPr="001D1BBA" w:rsidRDefault="008C4AC2" w:rsidP="008C4AC2">
      <w:pPr>
        <w:spacing w:after="0"/>
        <w:jc w:val="both"/>
        <w:rPr>
          <w:rFonts w:ascii="Verdana" w:hAnsi="Verdana"/>
          <w:sz w:val="20"/>
          <w:szCs w:val="20"/>
        </w:rPr>
      </w:pPr>
      <w:r w:rsidRPr="00CF4CAA">
        <w:rPr>
          <w:rFonts w:ascii="Verdana" w:hAnsi="Verdana"/>
          <w:sz w:val="20"/>
          <w:szCs w:val="20"/>
        </w:rPr>
        <w:t>[Alpine Villages]</w:t>
      </w:r>
    </w:p>
    <w:p w:rsidR="008C4AC2" w:rsidRPr="001D1BBA" w:rsidRDefault="008C4AC2" w:rsidP="008C4AC2">
      <w:pPr>
        <w:spacing w:after="0"/>
        <w:jc w:val="both"/>
        <w:rPr>
          <w:rFonts w:ascii="Verdana" w:hAnsi="Verdana"/>
          <w:sz w:val="20"/>
          <w:szCs w:val="20"/>
        </w:rPr>
      </w:pPr>
    </w:p>
    <w:p w:rsidR="008C4AC2" w:rsidRPr="001D1BBA" w:rsidRDefault="008C4AC2" w:rsidP="008C4AC2">
      <w:pPr>
        <w:rPr>
          <w:rFonts w:ascii="Verdana" w:hAnsi="Verdana"/>
          <w:b/>
          <w:sz w:val="20"/>
          <w:szCs w:val="20"/>
        </w:rPr>
      </w:pPr>
      <w:r w:rsidRPr="00CF4CAA">
        <w:rPr>
          <w:rFonts w:ascii="Verdana" w:hAnsi="Verdana"/>
          <w:b/>
          <w:sz w:val="20"/>
          <w:szCs w:val="20"/>
        </w:rPr>
        <w:t>Σειρά</w:t>
      </w:r>
      <w:r w:rsidRPr="001D1BBA">
        <w:rPr>
          <w:rFonts w:ascii="Verdana" w:hAnsi="Verdana"/>
          <w:b/>
          <w:sz w:val="20"/>
          <w:szCs w:val="20"/>
        </w:rPr>
        <w:t xml:space="preserve"> </w:t>
      </w:r>
      <w:r w:rsidRPr="00CF4CAA">
        <w:rPr>
          <w:rFonts w:ascii="Verdana" w:hAnsi="Verdana"/>
          <w:b/>
          <w:sz w:val="20"/>
          <w:szCs w:val="20"/>
        </w:rPr>
        <w:t>ντοκιμαντέρ</w:t>
      </w:r>
      <w:r w:rsidRPr="001D1BBA">
        <w:rPr>
          <w:rFonts w:ascii="Verdana" w:hAnsi="Verdana"/>
          <w:b/>
          <w:sz w:val="20"/>
          <w:szCs w:val="20"/>
        </w:rPr>
        <w:t xml:space="preserve"> 5 </w:t>
      </w:r>
      <w:r w:rsidRPr="00CF4CAA">
        <w:rPr>
          <w:rFonts w:ascii="Verdana" w:hAnsi="Verdana"/>
          <w:b/>
          <w:sz w:val="20"/>
          <w:szCs w:val="20"/>
        </w:rPr>
        <w:t>ημίωρων</w:t>
      </w:r>
      <w:r w:rsidRPr="001D1BBA">
        <w:rPr>
          <w:rFonts w:ascii="Verdana" w:hAnsi="Verdana"/>
          <w:b/>
          <w:sz w:val="20"/>
          <w:szCs w:val="20"/>
        </w:rPr>
        <w:t xml:space="preserve"> </w:t>
      </w:r>
      <w:r w:rsidRPr="00CF4CAA">
        <w:rPr>
          <w:rFonts w:ascii="Verdana" w:hAnsi="Verdana"/>
          <w:b/>
          <w:sz w:val="20"/>
          <w:szCs w:val="20"/>
        </w:rPr>
        <w:t>επεισοδίων</w:t>
      </w:r>
      <w:r w:rsidRPr="001D1BBA">
        <w:rPr>
          <w:rFonts w:ascii="Verdana" w:hAnsi="Verdana"/>
          <w:b/>
          <w:sz w:val="20"/>
          <w:szCs w:val="20"/>
        </w:rPr>
        <w:t xml:space="preserve">, </w:t>
      </w:r>
      <w:r w:rsidRPr="00CF4CAA">
        <w:rPr>
          <w:rFonts w:ascii="Verdana" w:hAnsi="Verdana"/>
          <w:b/>
          <w:sz w:val="20"/>
          <w:szCs w:val="20"/>
        </w:rPr>
        <w:t>συμπαραγωγής</w:t>
      </w:r>
      <w:r w:rsidRPr="001D1BBA">
        <w:rPr>
          <w:rFonts w:ascii="Verdana" w:hAnsi="Verdana"/>
          <w:b/>
          <w:sz w:val="20"/>
          <w:szCs w:val="20"/>
        </w:rPr>
        <w:t xml:space="preserve"> </w:t>
      </w:r>
      <w:r w:rsidRPr="00CF4CAA">
        <w:rPr>
          <w:rFonts w:ascii="Verdana" w:hAnsi="Verdana"/>
          <w:b/>
          <w:sz w:val="20"/>
          <w:szCs w:val="20"/>
          <w:lang w:val="en-US"/>
        </w:rPr>
        <w:t>Berlin</w:t>
      </w:r>
      <w:r w:rsidRPr="001D1BBA">
        <w:rPr>
          <w:rFonts w:ascii="Verdana" w:hAnsi="Verdana"/>
          <w:b/>
          <w:sz w:val="20"/>
          <w:szCs w:val="20"/>
        </w:rPr>
        <w:t xml:space="preserve"> </w:t>
      </w:r>
      <w:r w:rsidRPr="00CF4CAA">
        <w:rPr>
          <w:rFonts w:ascii="Verdana" w:hAnsi="Verdana"/>
          <w:b/>
          <w:sz w:val="20"/>
          <w:szCs w:val="20"/>
          <w:lang w:val="en-US"/>
        </w:rPr>
        <w:t>Producers</w:t>
      </w:r>
      <w:r w:rsidRPr="001D1BBA">
        <w:rPr>
          <w:rFonts w:ascii="Verdana" w:hAnsi="Verdana"/>
          <w:b/>
          <w:sz w:val="20"/>
          <w:szCs w:val="20"/>
        </w:rPr>
        <w:t xml:space="preserve">/ </w:t>
      </w:r>
      <w:r w:rsidRPr="00CF4CAA">
        <w:rPr>
          <w:rFonts w:ascii="Verdana" w:hAnsi="Verdana"/>
          <w:b/>
          <w:sz w:val="20"/>
          <w:szCs w:val="20"/>
          <w:lang w:val="en-US"/>
        </w:rPr>
        <w:t>Wurzinger</w:t>
      </w:r>
      <w:r w:rsidRPr="001D1BBA">
        <w:rPr>
          <w:rFonts w:ascii="Verdana" w:hAnsi="Verdana"/>
          <w:b/>
          <w:sz w:val="20"/>
          <w:szCs w:val="20"/>
        </w:rPr>
        <w:t xml:space="preserve"> </w:t>
      </w:r>
      <w:r w:rsidRPr="00CF4CAA">
        <w:rPr>
          <w:rFonts w:ascii="Verdana" w:hAnsi="Verdana"/>
          <w:b/>
          <w:sz w:val="20"/>
          <w:szCs w:val="20"/>
          <w:lang w:val="en-US"/>
        </w:rPr>
        <w:t>Film</w:t>
      </w:r>
      <w:r w:rsidRPr="001D1BBA">
        <w:rPr>
          <w:rFonts w:ascii="Verdana" w:hAnsi="Verdana"/>
          <w:b/>
          <w:sz w:val="20"/>
          <w:szCs w:val="20"/>
        </w:rPr>
        <w:t xml:space="preserve"> </w:t>
      </w:r>
      <w:r w:rsidRPr="00CF4CAA">
        <w:rPr>
          <w:rFonts w:ascii="Verdana" w:hAnsi="Verdana"/>
          <w:b/>
          <w:sz w:val="20"/>
          <w:szCs w:val="20"/>
          <w:lang w:val="en-US"/>
        </w:rPr>
        <w:t>Partners</w:t>
      </w:r>
      <w:r w:rsidRPr="001D1BBA">
        <w:rPr>
          <w:rFonts w:ascii="Verdana" w:hAnsi="Verdana"/>
          <w:b/>
          <w:sz w:val="20"/>
          <w:szCs w:val="20"/>
        </w:rPr>
        <w:t xml:space="preserve">/ </w:t>
      </w:r>
      <w:r w:rsidRPr="00CF4CAA">
        <w:rPr>
          <w:rFonts w:ascii="Verdana" w:hAnsi="Verdana"/>
          <w:b/>
          <w:sz w:val="20"/>
          <w:szCs w:val="20"/>
          <w:lang w:val="en-US"/>
        </w:rPr>
        <w:t>SWR</w:t>
      </w:r>
      <w:r w:rsidRPr="001D1BBA">
        <w:rPr>
          <w:rFonts w:ascii="Verdana" w:hAnsi="Verdana"/>
          <w:b/>
          <w:sz w:val="20"/>
          <w:szCs w:val="20"/>
        </w:rPr>
        <w:t xml:space="preserve">/ </w:t>
      </w:r>
      <w:r w:rsidRPr="00CF4CAA">
        <w:rPr>
          <w:rFonts w:ascii="Verdana" w:hAnsi="Verdana"/>
          <w:b/>
          <w:sz w:val="20"/>
          <w:szCs w:val="20"/>
          <w:lang w:val="en-US"/>
        </w:rPr>
        <w:t>Servus</w:t>
      </w:r>
      <w:r w:rsidRPr="001D1BBA">
        <w:rPr>
          <w:rFonts w:ascii="Verdana" w:hAnsi="Verdana"/>
          <w:b/>
          <w:sz w:val="20"/>
          <w:szCs w:val="20"/>
        </w:rPr>
        <w:t xml:space="preserve"> </w:t>
      </w:r>
      <w:r w:rsidRPr="00CF4CAA">
        <w:rPr>
          <w:rFonts w:ascii="Verdana" w:hAnsi="Verdana"/>
          <w:b/>
          <w:sz w:val="20"/>
          <w:szCs w:val="20"/>
          <w:lang w:val="en-US"/>
        </w:rPr>
        <w:t>TV</w:t>
      </w:r>
      <w:r w:rsidRPr="001D1BBA">
        <w:rPr>
          <w:rFonts w:ascii="Verdana" w:hAnsi="Verdana"/>
          <w:b/>
          <w:sz w:val="20"/>
          <w:szCs w:val="20"/>
        </w:rPr>
        <w:t xml:space="preserve">/ </w:t>
      </w:r>
      <w:r w:rsidRPr="00CF4CAA">
        <w:rPr>
          <w:rFonts w:ascii="Verdana" w:hAnsi="Verdana"/>
          <w:b/>
          <w:sz w:val="20"/>
          <w:szCs w:val="20"/>
          <w:lang w:val="en-US"/>
        </w:rPr>
        <w:t>Arte</w:t>
      </w:r>
      <w:r w:rsidRPr="001D1BBA">
        <w:rPr>
          <w:rFonts w:ascii="Verdana" w:hAnsi="Verdana"/>
          <w:b/>
          <w:sz w:val="20"/>
          <w:szCs w:val="20"/>
        </w:rPr>
        <w:t>, 2019.</w:t>
      </w:r>
    </w:p>
    <w:p w:rsidR="008C4AC2" w:rsidRPr="008C4AC2" w:rsidRDefault="008C4AC2" w:rsidP="008C4AC2">
      <w:pPr>
        <w:spacing w:after="0"/>
        <w:rPr>
          <w:rFonts w:ascii="Verdana" w:hAnsi="Verdana" w:cs="Arial"/>
          <w:sz w:val="20"/>
          <w:szCs w:val="20"/>
        </w:rPr>
      </w:pPr>
      <w:r w:rsidRPr="00CF4CAA">
        <w:rPr>
          <w:rFonts w:ascii="Verdana" w:hAnsi="Verdana" w:cs="Arial"/>
          <w:sz w:val="20"/>
          <w:szCs w:val="20"/>
        </w:rPr>
        <w:t>Κατά το παρελθόν, οι περισσότεροι κάτοικοι άφηναν τα χωριά όταν ενηλικιώνονταν, αλλά η τάση αλλάζει. Τώρα οι κάτοικοι αποφασίζουν να ζήσουν στα αρχαία χωριά, γεμίζοντάς τα με ζωή ενώ διατηρούν τις παλιές παραδόσεις. Οι τηλεθεατές θα γνωρίσουν τέσσερα ορεινά χωριά στις Άλπεις. Θα ανακαλύψουν πώς προσπαθούν οι κάτοικοι να κρατήσουν αυτά τα χωριά ζωντανά και να αναπτύξουν βιωσιμότητα μέσα από τη χρήση παραδοσιακών αξιών και καινούριας γνώσης.</w:t>
      </w:r>
    </w:p>
    <w:p w:rsidR="008C4AC2" w:rsidRPr="008C4AC2" w:rsidRDefault="008C4AC2" w:rsidP="008C4AC2">
      <w:pPr>
        <w:spacing w:after="0"/>
        <w:rPr>
          <w:rFonts w:ascii="Verdana" w:hAnsi="Verdana" w:cs="Arial"/>
          <w:sz w:val="20"/>
          <w:szCs w:val="20"/>
        </w:rPr>
      </w:pPr>
    </w:p>
    <w:p w:rsidR="00D55D15" w:rsidRPr="008C4AC2" w:rsidRDefault="008C4AC2" w:rsidP="008C4AC2">
      <w:pPr>
        <w:spacing w:after="0" w:line="240" w:lineRule="auto"/>
        <w:rPr>
          <w:rFonts w:ascii="Verdana" w:eastAsia="Times New Roman" w:hAnsi="Verdana"/>
          <w:b/>
          <w:color w:val="538135"/>
          <w:sz w:val="20"/>
          <w:szCs w:val="20"/>
        </w:rPr>
      </w:pPr>
      <w:r w:rsidRPr="008C4AC2">
        <w:rPr>
          <w:rFonts w:ascii="Verdana" w:eastAsia="Times New Roman" w:hAnsi="Verdana"/>
          <w:b/>
          <w:color w:val="538135"/>
          <w:sz w:val="20"/>
          <w:szCs w:val="20"/>
        </w:rPr>
        <w:t xml:space="preserve">Επεισόδιο </w:t>
      </w:r>
      <w:r>
        <w:rPr>
          <w:rFonts w:ascii="Verdana" w:eastAsia="Times New Roman" w:hAnsi="Verdana"/>
          <w:b/>
          <w:color w:val="538135"/>
          <w:sz w:val="20"/>
          <w:szCs w:val="20"/>
        </w:rPr>
        <w:t xml:space="preserve">5ο: Ιταλία: Το Αναστημένο Χωριό </w:t>
      </w:r>
      <w:r w:rsidRPr="008C4AC2">
        <w:rPr>
          <w:rFonts w:ascii="Verdana" w:eastAsia="Times New Roman" w:hAnsi="Verdana"/>
          <w:b/>
          <w:color w:val="538135"/>
          <w:sz w:val="20"/>
          <w:szCs w:val="20"/>
        </w:rPr>
        <w:t>[</w:t>
      </w:r>
      <w:r w:rsidRPr="008C4AC2">
        <w:rPr>
          <w:rFonts w:ascii="Verdana" w:eastAsia="Times New Roman" w:hAnsi="Verdana"/>
          <w:b/>
          <w:color w:val="538135"/>
          <w:sz w:val="20"/>
          <w:szCs w:val="20"/>
          <w:lang w:val="en-US"/>
        </w:rPr>
        <w:t>Italy</w:t>
      </w:r>
      <w:r w:rsidRPr="008C4AC2">
        <w:rPr>
          <w:rFonts w:ascii="Verdana" w:eastAsia="Times New Roman" w:hAnsi="Verdana"/>
          <w:b/>
          <w:color w:val="538135"/>
          <w:sz w:val="20"/>
          <w:szCs w:val="20"/>
        </w:rPr>
        <w:t xml:space="preserve">: </w:t>
      </w:r>
      <w:r w:rsidRPr="008C4AC2">
        <w:rPr>
          <w:rFonts w:ascii="Verdana" w:eastAsia="Times New Roman" w:hAnsi="Verdana"/>
          <w:b/>
          <w:color w:val="538135"/>
          <w:sz w:val="20"/>
          <w:szCs w:val="20"/>
          <w:lang w:val="en-US"/>
        </w:rPr>
        <w:t>The</w:t>
      </w:r>
      <w:r w:rsidRPr="008C4AC2">
        <w:rPr>
          <w:rFonts w:ascii="Verdana" w:eastAsia="Times New Roman" w:hAnsi="Verdana"/>
          <w:b/>
          <w:color w:val="538135"/>
          <w:sz w:val="20"/>
          <w:szCs w:val="20"/>
        </w:rPr>
        <w:t xml:space="preserve"> </w:t>
      </w:r>
      <w:r w:rsidRPr="008C4AC2">
        <w:rPr>
          <w:rFonts w:ascii="Verdana" w:eastAsia="Times New Roman" w:hAnsi="Verdana"/>
          <w:b/>
          <w:color w:val="538135"/>
          <w:sz w:val="20"/>
          <w:szCs w:val="20"/>
          <w:lang w:val="en-US"/>
        </w:rPr>
        <w:t>Resurrected</w:t>
      </w:r>
      <w:r w:rsidRPr="008C4AC2">
        <w:rPr>
          <w:rFonts w:ascii="Verdana" w:eastAsia="Times New Roman" w:hAnsi="Verdana"/>
          <w:b/>
          <w:color w:val="538135"/>
          <w:sz w:val="20"/>
          <w:szCs w:val="20"/>
        </w:rPr>
        <w:t xml:space="preserve"> </w:t>
      </w:r>
      <w:r w:rsidRPr="008C4AC2">
        <w:rPr>
          <w:rFonts w:ascii="Verdana" w:eastAsia="Times New Roman" w:hAnsi="Verdana"/>
          <w:b/>
          <w:color w:val="538135"/>
          <w:sz w:val="20"/>
          <w:szCs w:val="20"/>
          <w:lang w:val="en-US"/>
        </w:rPr>
        <w:t>Village</w:t>
      </w:r>
      <w:r w:rsidRPr="008C4AC2">
        <w:rPr>
          <w:rFonts w:ascii="Verdana" w:eastAsia="Times New Roman" w:hAnsi="Verdana"/>
          <w:b/>
          <w:color w:val="538135"/>
          <w:sz w:val="20"/>
          <w:szCs w:val="20"/>
        </w:rPr>
        <w:t>]</w:t>
      </w:r>
    </w:p>
    <w:p w:rsidR="0024749D" w:rsidRPr="008C4AC2" w:rsidRDefault="0024749D" w:rsidP="0024749D">
      <w:pPr>
        <w:spacing w:after="0" w:line="240" w:lineRule="auto"/>
        <w:rPr>
          <w:rFonts w:ascii="Verdana" w:hAnsi="Verdana" w:cs="Times New Roman"/>
          <w:sz w:val="20"/>
          <w:szCs w:val="20"/>
        </w:rPr>
      </w:pPr>
    </w:p>
    <w:p w:rsidR="00FE004F" w:rsidRPr="00F1626F" w:rsidRDefault="00CA70B3" w:rsidP="0024749D">
      <w:pPr>
        <w:spacing w:after="0" w:line="240" w:lineRule="auto"/>
        <w:rPr>
          <w:rFonts w:ascii="Verdana" w:hAnsi="Verdana"/>
          <w:sz w:val="20"/>
          <w:szCs w:val="20"/>
        </w:rPr>
      </w:pPr>
      <w:r w:rsidRPr="00CA70B3">
        <w:rPr>
          <w:rFonts w:ascii="Verdana" w:hAnsi="Verdana"/>
          <w:sz w:val="20"/>
          <w:szCs w:val="2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004F" w:rsidRPr="00F1626F" w:rsidTr="00910121">
        <w:trPr>
          <w:tblCellSpacing w:w="0" w:type="dxa"/>
        </w:trPr>
        <w:tc>
          <w:tcPr>
            <w:tcW w:w="2500" w:type="pct"/>
            <w:vAlign w:val="center"/>
            <w:hideMark/>
          </w:tcPr>
          <w:p w:rsidR="00FE004F" w:rsidRPr="00F1626F" w:rsidRDefault="00FE004F" w:rsidP="00910121">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ΑΘΛΗΤΙΚΑ / Εκπομπή</w:t>
            </w:r>
          </w:p>
          <w:p w:rsidR="00FE004F" w:rsidRPr="00F1626F" w:rsidRDefault="00FE004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FE004F" w:rsidRPr="00F1626F" w:rsidRDefault="00FE004F" w:rsidP="0091012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FE004F" w:rsidRPr="00F1626F" w:rsidRDefault="00FE004F" w:rsidP="00FE004F">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b/>
          <w:bCs/>
          <w:color w:val="191E00"/>
          <w:sz w:val="20"/>
          <w:szCs w:val="20"/>
          <w:lang w:eastAsia="el-GR"/>
        </w:rPr>
        <w:t>16:00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Ο Κόσμος των Σπορ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sz w:val="20"/>
          <w:szCs w:val="20"/>
          <w:lang w:eastAsia="el-GR"/>
        </w:rPr>
        <w:t xml:space="preserve">Καθημερινή  αθλητική εκπομπή </w:t>
      </w:r>
      <w:r w:rsidR="00953650" w:rsidRPr="00F1626F">
        <w:rPr>
          <w:rFonts w:ascii="Verdana" w:eastAsia="Times New Roman" w:hAnsi="Verdana" w:cs="Times New Roman"/>
          <w:b/>
          <w:sz w:val="20"/>
          <w:szCs w:val="20"/>
          <w:lang w:eastAsia="el-GR"/>
        </w:rPr>
        <w:t>.</w:t>
      </w:r>
    </w:p>
    <w:p w:rsidR="00FE004F" w:rsidRPr="00F1626F" w:rsidRDefault="00FE004F" w:rsidP="00FE004F">
      <w:pPr>
        <w:spacing w:after="0" w:line="240" w:lineRule="auto"/>
        <w:rPr>
          <w:rFonts w:ascii="Verdana" w:eastAsia="Times New Roman" w:hAnsi="Verdana" w:cs="Times New Roman"/>
          <w:b/>
          <w:sz w:val="20"/>
          <w:szCs w:val="20"/>
          <w:lang w:eastAsia="el-GR"/>
        </w:rPr>
      </w:pP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Παρουσίαση: Πάνος Μπλέτσος, Τάσος Σταμπουλής</w:t>
      </w: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lastRenderedPageBreak/>
        <w:t>Σκηνοθεσία: Σταύρος Νταής</w:t>
      </w:r>
    </w:p>
    <w:p w:rsidR="00163A0E" w:rsidRPr="00E83E6B" w:rsidRDefault="00163A0E" w:rsidP="00163A0E">
      <w:pPr>
        <w:spacing w:after="0"/>
        <w:jc w:val="both"/>
        <w:rPr>
          <w:rFonts w:ascii="Verdana" w:eastAsia="Times New Roman" w:hAnsi="Verdana" w:cs="Times New Roman"/>
          <w:bCs/>
          <w:color w:val="191E00"/>
          <w:sz w:val="20"/>
          <w:szCs w:val="20"/>
          <w:lang w:eastAsia="el-GR"/>
        </w:rPr>
      </w:pPr>
    </w:p>
    <w:p w:rsidR="00AF1D49" w:rsidRPr="0064069C" w:rsidRDefault="00CA70B3" w:rsidP="00AF1D49">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F1D49" w:rsidRPr="000E5A70" w:rsidTr="00ED2219">
        <w:trPr>
          <w:tblCellSpacing w:w="0" w:type="dxa"/>
        </w:trPr>
        <w:tc>
          <w:tcPr>
            <w:tcW w:w="2500" w:type="pct"/>
            <w:vAlign w:val="center"/>
            <w:hideMark/>
          </w:tcPr>
          <w:p w:rsidR="00AF1D49" w:rsidRDefault="00AF1D49" w:rsidP="00ED2219">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p w:rsidR="00AF1D49" w:rsidRPr="0064069C" w:rsidRDefault="00AF1D49" w:rsidP="00ED2219">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AF1D49" w:rsidRPr="000E5A70" w:rsidRDefault="00AF1D49" w:rsidP="00ED2219">
            <w:pPr>
              <w:spacing w:after="0" w:line="240" w:lineRule="auto"/>
              <w:jc w:val="right"/>
              <w:rPr>
                <w:rFonts w:ascii="Verdana" w:eastAsia="Times New Roman" w:hAnsi="Verdana" w:cs="Times New Roman"/>
                <w:color w:val="191E00"/>
                <w:sz w:val="20"/>
                <w:szCs w:val="20"/>
                <w:lang w:eastAsia="el-GR"/>
              </w:rPr>
            </w:pPr>
            <w:r w:rsidRPr="000E5A70">
              <w:rPr>
                <w:rFonts w:ascii="Verdana" w:eastAsia="Times New Roman" w:hAnsi="Verdana" w:cs="Times New Roman"/>
                <w:b/>
                <w:bCs/>
                <w:color w:val="053E62"/>
                <w:sz w:val="20"/>
                <w:szCs w:val="20"/>
                <w:lang w:eastAsia="el-GR"/>
              </w:rPr>
              <w:t>WEBTV</w:t>
            </w:r>
            <w:r w:rsidRPr="000E5A70">
              <w:rPr>
                <w:rFonts w:ascii="Verdana" w:eastAsia="Times New Roman" w:hAnsi="Verdana" w:cs="Times New Roman"/>
                <w:color w:val="191E00"/>
                <w:sz w:val="20"/>
                <w:szCs w:val="20"/>
                <w:lang w:eastAsia="el-GR"/>
              </w:rPr>
              <w:t xml:space="preserve"> </w:t>
            </w:r>
            <w:r w:rsidRPr="000E5A70">
              <w:rPr>
                <w:rFonts w:ascii="Verdana" w:eastAsia="Times New Roman" w:hAnsi="Verdana" w:cs="Times New Roman"/>
                <w:b/>
                <w:bCs/>
                <w:color w:val="053E62"/>
                <w:sz w:val="20"/>
                <w:szCs w:val="20"/>
                <w:lang w:eastAsia="el-GR"/>
              </w:rPr>
              <w:t>ERTflix</w:t>
            </w:r>
            <w:r w:rsidRPr="000E5A70">
              <w:rPr>
                <w:rFonts w:ascii="Verdana" w:eastAsia="Times New Roman" w:hAnsi="Verdana" w:cs="Times New Roman"/>
                <w:color w:val="191E00"/>
                <w:sz w:val="20"/>
                <w:szCs w:val="20"/>
                <w:lang w:eastAsia="el-GR"/>
              </w:rPr>
              <w:t xml:space="preserve"> </w:t>
            </w:r>
          </w:p>
        </w:tc>
      </w:tr>
    </w:tbl>
    <w:p w:rsidR="00AF1D49" w:rsidRPr="000409C9" w:rsidRDefault="00AE5367" w:rsidP="00AF1D49">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17:</w:t>
      </w:r>
      <w:r w:rsidR="000E4899">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eastAsia="el-GR"/>
        </w:rPr>
        <w:t>0</w:t>
      </w:r>
      <w:r w:rsidR="00AF1D49" w:rsidRPr="000409C9">
        <w:rPr>
          <w:rFonts w:ascii="Verdana" w:eastAsia="Times New Roman" w:hAnsi="Verdana" w:cs="Times New Roman"/>
          <w:color w:val="191E00"/>
          <w:sz w:val="20"/>
          <w:szCs w:val="20"/>
          <w:lang w:val="en-US" w:eastAsia="el-GR"/>
        </w:rPr>
        <w:t> </w:t>
      </w:r>
      <w:r w:rsidR="00AF1D49" w:rsidRPr="000409C9">
        <w:rPr>
          <w:rFonts w:ascii="Verdana" w:eastAsia="Times New Roman" w:hAnsi="Verdana" w:cs="Times New Roman"/>
          <w:color w:val="191E00"/>
          <w:sz w:val="20"/>
          <w:szCs w:val="20"/>
          <w:lang w:eastAsia="el-GR"/>
        </w:rPr>
        <w:t>|</w:t>
      </w:r>
      <w:r w:rsidR="00AF1D49" w:rsidRPr="000409C9">
        <w:rPr>
          <w:rFonts w:ascii="Verdana" w:eastAsia="Times New Roman" w:hAnsi="Verdana" w:cs="Times New Roman"/>
          <w:color w:val="191E00"/>
          <w:sz w:val="20"/>
          <w:szCs w:val="20"/>
          <w:lang w:val="en-US" w:eastAsia="el-GR"/>
        </w:rPr>
        <w:t>  </w:t>
      </w:r>
      <w:r w:rsidR="00AF1D49" w:rsidRPr="000409C9">
        <w:rPr>
          <w:rFonts w:ascii="Verdana" w:eastAsia="Times New Roman" w:hAnsi="Verdana" w:cs="Times New Roman"/>
          <w:b/>
          <w:color w:val="191E00"/>
          <w:sz w:val="20"/>
          <w:szCs w:val="20"/>
          <w:lang w:eastAsia="el-GR"/>
        </w:rPr>
        <w:t>Νησι</w:t>
      </w:r>
      <w:r w:rsidR="00AF1D49">
        <w:rPr>
          <w:rFonts w:ascii="Verdana" w:eastAsia="Times New Roman" w:hAnsi="Verdana" w:cs="Times New Roman"/>
          <w:b/>
          <w:color w:val="191E00"/>
          <w:sz w:val="20"/>
          <w:szCs w:val="20"/>
          <w:lang w:eastAsia="el-GR"/>
        </w:rPr>
        <w:t>ά</w:t>
      </w:r>
      <w:r w:rsidR="00AF1D49" w:rsidRPr="000409C9">
        <w:rPr>
          <w:rFonts w:ascii="Verdana" w:eastAsia="Times New Roman" w:hAnsi="Verdana" w:cs="Times New Roman"/>
          <w:b/>
          <w:color w:val="191E00"/>
          <w:sz w:val="20"/>
          <w:szCs w:val="20"/>
          <w:lang w:eastAsia="el-GR"/>
        </w:rPr>
        <w:t xml:space="preserve"> </w:t>
      </w:r>
      <w:r w:rsidR="00AF1D49">
        <w:rPr>
          <w:rFonts w:ascii="Verdana" w:eastAsia="Times New Roman" w:hAnsi="Verdana" w:cs="Times New Roman"/>
          <w:b/>
          <w:color w:val="191E00"/>
          <w:sz w:val="20"/>
          <w:szCs w:val="20"/>
          <w:lang w:eastAsia="el-GR"/>
        </w:rPr>
        <w:t>σ</w:t>
      </w:r>
      <w:r w:rsidR="00AF1D49" w:rsidRPr="000409C9">
        <w:rPr>
          <w:rFonts w:ascii="Verdana" w:eastAsia="Times New Roman" w:hAnsi="Verdana" w:cs="Times New Roman"/>
          <w:b/>
          <w:color w:val="191E00"/>
          <w:sz w:val="20"/>
          <w:szCs w:val="20"/>
          <w:lang w:eastAsia="el-GR"/>
        </w:rPr>
        <w:t xml:space="preserve">την </w:t>
      </w:r>
      <w:r w:rsidR="00AF1D49">
        <w:rPr>
          <w:rFonts w:ascii="Verdana" w:eastAsia="Times New Roman" w:hAnsi="Verdana" w:cs="Times New Roman"/>
          <w:b/>
          <w:color w:val="191E00"/>
          <w:sz w:val="20"/>
          <w:szCs w:val="20"/>
          <w:lang w:eastAsia="el-GR"/>
        </w:rPr>
        <w:t>‘Α</w:t>
      </w:r>
      <w:r w:rsidR="00AF1D49" w:rsidRPr="000409C9">
        <w:rPr>
          <w:rFonts w:ascii="Verdana" w:eastAsia="Times New Roman" w:hAnsi="Verdana" w:cs="Times New Roman"/>
          <w:b/>
          <w:color w:val="191E00"/>
          <w:sz w:val="20"/>
          <w:szCs w:val="20"/>
          <w:lang w:eastAsia="el-GR"/>
        </w:rPr>
        <w:t xml:space="preserve">κρη </w:t>
      </w:r>
      <w:r w:rsidR="00AF1D49">
        <w:rPr>
          <w:rFonts w:ascii="Verdana" w:eastAsia="Times New Roman" w:hAnsi="Verdana" w:cs="Times New Roman"/>
          <w:b/>
          <w:color w:val="191E00"/>
          <w:sz w:val="20"/>
          <w:szCs w:val="20"/>
          <w:lang w:eastAsia="el-GR"/>
        </w:rPr>
        <w:t>[Ε]</w:t>
      </w:r>
      <w:r w:rsidR="00AF1D49" w:rsidRPr="000409C9">
        <w:rPr>
          <w:rFonts w:ascii="Verdana" w:eastAsia="Times New Roman" w:hAnsi="Verdana" w:cs="Times New Roman"/>
          <w:b/>
          <w:color w:val="191E00"/>
          <w:sz w:val="20"/>
          <w:szCs w:val="20"/>
          <w:lang w:eastAsia="el-GR"/>
        </w:rPr>
        <w:t xml:space="preserve"> </w:t>
      </w:r>
      <w:r w:rsidR="00AF1D49" w:rsidRPr="000409C9">
        <w:rPr>
          <w:rFonts w:ascii="Verdana" w:eastAsia="Times New Roman" w:hAnsi="Verdana" w:cs="Times New Roman"/>
          <w:b/>
          <w:noProof/>
          <w:color w:val="191E00"/>
          <w:sz w:val="20"/>
          <w:szCs w:val="20"/>
          <w:lang w:eastAsia="el-GR"/>
        </w:rPr>
        <w:drawing>
          <wp:inline distT="0" distB="0" distL="0" distR="0">
            <wp:extent cx="190500" cy="190500"/>
            <wp:effectExtent l="0" t="0" r="0" b="0"/>
            <wp:docPr id="2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F1D49" w:rsidRPr="000409C9">
        <w:rPr>
          <w:rFonts w:ascii="Verdana" w:hAnsi="Verdana" w:cs="Times New Roman"/>
          <w:b/>
          <w:color w:val="FF0000"/>
          <w:sz w:val="20"/>
          <w:szCs w:val="20"/>
        </w:rPr>
        <w:t xml:space="preserve">    </w:t>
      </w:r>
    </w:p>
    <w:p w:rsidR="00AF1D4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AF1D4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r w:rsidRPr="00E96669">
        <w:rPr>
          <w:rFonts w:ascii="Verdana" w:eastAsia="Times New Roman" w:hAnsi="Verdana" w:cs="Times New Roman"/>
          <w:b/>
          <w:bCs/>
          <w:color w:val="191E00"/>
          <w:sz w:val="20"/>
          <w:szCs w:val="20"/>
          <w:lang w:eastAsia="el-GR"/>
        </w:rPr>
        <w:t>Εβδομαδιαία ημίωρη εκπομπή, παραγωγής 2022</w:t>
      </w:r>
      <w:r>
        <w:rPr>
          <w:rFonts w:ascii="Verdana" w:eastAsia="Times New Roman" w:hAnsi="Verdana" w:cs="Times New Roman"/>
          <w:b/>
          <w:bCs/>
          <w:color w:val="191E00"/>
          <w:sz w:val="20"/>
          <w:szCs w:val="20"/>
          <w:lang w:eastAsia="el-GR"/>
        </w:rPr>
        <w:t>-2023</w:t>
      </w:r>
      <w:r w:rsidRPr="00E96669">
        <w:rPr>
          <w:rFonts w:ascii="Verdana" w:eastAsia="Times New Roman" w:hAnsi="Verdana" w:cs="Times New Roman"/>
          <w:b/>
          <w:bCs/>
          <w:color w:val="191E00"/>
          <w:sz w:val="20"/>
          <w:szCs w:val="20"/>
          <w:lang w:eastAsia="el-GR"/>
        </w:rPr>
        <w:t>.</w:t>
      </w:r>
    </w:p>
    <w:p w:rsidR="00AF1D4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AF1D49" w:rsidRPr="00E9666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AF1D49" w:rsidRDefault="00AF1D49" w:rsidP="00AF1D49">
      <w:pPr>
        <w:autoSpaceDE w:val="0"/>
        <w:autoSpaceDN w:val="0"/>
        <w:adjustRightInd w:val="0"/>
        <w:spacing w:after="0" w:line="240" w:lineRule="auto"/>
        <w:rPr>
          <w:rStyle w:val="a6"/>
          <w:rFonts w:ascii="Verdana" w:hAnsi="Verdana" w:cs="Arial"/>
          <w:i w:val="0"/>
          <w:color w:val="201F1E"/>
          <w:sz w:val="20"/>
          <w:szCs w:val="20"/>
          <w:shd w:val="clear" w:color="auto" w:fill="FFFFFF"/>
        </w:rPr>
      </w:pPr>
      <w:r w:rsidRPr="00E96669">
        <w:rPr>
          <w:rStyle w:val="a6"/>
          <w:rFonts w:ascii="Verdana" w:hAnsi="Verdana" w:cs="Arial"/>
          <w:i w:val="0"/>
          <w:color w:val="201F1E"/>
          <w:sz w:val="20"/>
          <w:szCs w:val="20"/>
          <w:shd w:val="clear" w:color="auto" w:fill="FFFFFF"/>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AF1D49" w:rsidRPr="00E9666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AF1D49" w:rsidRPr="00E96669"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Σκηνοθεσία: Γιώργος Σαβόγλου &amp; Διονυσία Κοπανά</w:t>
      </w:r>
    </w:p>
    <w:p w:rsidR="00AF1D49" w:rsidRPr="00E96669"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Έρευνα - Παρουσίαση: Διονυσία Κοπανά</w:t>
      </w:r>
    </w:p>
    <w:p w:rsidR="00AF1D49" w:rsidRPr="00E96669"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Διεύθυνση Φωτογραφίας: Γιάννης Μισουρίδης</w:t>
      </w:r>
    </w:p>
    <w:p w:rsidR="00AF1D49" w:rsidRPr="00E96669"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Διεύθυνση Παραγωγής: Χριστίνα Τσακμακά</w:t>
      </w:r>
    </w:p>
    <w:p w:rsidR="00AF1D49" w:rsidRPr="00E96669"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Μουσική τίτλων αρχής-τέλους: Κωνσταντής Παπακωνσταντίνου</w:t>
      </w:r>
    </w:p>
    <w:p w:rsidR="00AF1D49" w:rsidRPr="00E96669"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E96669">
        <w:rPr>
          <w:rFonts w:ascii="Verdana" w:eastAsia="Times New Roman" w:hAnsi="Verdana" w:cs="Times New Roman"/>
          <w:bCs/>
          <w:color w:val="191E00"/>
          <w:sz w:val="20"/>
          <w:szCs w:val="20"/>
          <w:lang w:eastAsia="el-GR"/>
        </w:rPr>
        <w:t>Πρωτότυπη Μουσική: Μιχάλης Τσιφτσής</w:t>
      </w:r>
    </w:p>
    <w:p w:rsidR="00AF1D49" w:rsidRPr="003A4075"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3A4075">
        <w:rPr>
          <w:rFonts w:ascii="Verdana" w:eastAsia="Times New Roman" w:hAnsi="Verdana" w:cs="Times New Roman"/>
          <w:bCs/>
          <w:color w:val="191E00"/>
          <w:sz w:val="20"/>
          <w:szCs w:val="20"/>
          <w:lang w:eastAsia="el-GR"/>
        </w:rPr>
        <w:t>Μοντάζ: Γιώργος Σαβόγλου</w:t>
      </w:r>
    </w:p>
    <w:p w:rsidR="00AF1D49" w:rsidRPr="003A4075" w:rsidRDefault="00AF1D49" w:rsidP="00AF1D49">
      <w:pPr>
        <w:autoSpaceDE w:val="0"/>
        <w:autoSpaceDN w:val="0"/>
        <w:adjustRightInd w:val="0"/>
        <w:spacing w:after="0" w:line="240" w:lineRule="auto"/>
        <w:rPr>
          <w:rFonts w:ascii="Verdana" w:eastAsia="Times New Roman" w:hAnsi="Verdana" w:cs="Times New Roman"/>
          <w:bCs/>
          <w:color w:val="191E00"/>
          <w:sz w:val="20"/>
          <w:szCs w:val="20"/>
          <w:lang w:eastAsia="el-GR"/>
        </w:rPr>
      </w:pPr>
      <w:r w:rsidRPr="003A4075">
        <w:rPr>
          <w:rFonts w:ascii="Verdana" w:eastAsia="Times New Roman" w:hAnsi="Verdana" w:cs="Times New Roman"/>
          <w:bCs/>
          <w:color w:val="191E00"/>
          <w:sz w:val="20"/>
          <w:szCs w:val="20"/>
          <w:lang w:eastAsia="el-GR"/>
        </w:rPr>
        <w:t>Βοηθός Κάμερας: Βαγγέλης Πυρπύλης</w:t>
      </w:r>
    </w:p>
    <w:p w:rsidR="00B1541E" w:rsidRDefault="00B1541E" w:rsidP="00AF1D49">
      <w:pPr>
        <w:spacing w:after="0"/>
        <w:rPr>
          <w:rFonts w:ascii="Verdana" w:hAnsi="Verdana"/>
          <w:sz w:val="20"/>
          <w:szCs w:val="20"/>
        </w:rPr>
      </w:pPr>
    </w:p>
    <w:p w:rsidR="00163A0E" w:rsidRPr="00EC6D0E" w:rsidRDefault="00AF1D49" w:rsidP="00AF1D49">
      <w:pPr>
        <w:spacing w:after="0"/>
        <w:rPr>
          <w:rFonts w:ascii="Verdana" w:eastAsia="Times New Roman" w:hAnsi="Verdana" w:cs="Times New Roman"/>
          <w:b/>
          <w:color w:val="538135"/>
          <w:sz w:val="20"/>
          <w:szCs w:val="20"/>
          <w:lang w:eastAsia="el-GR"/>
        </w:rPr>
      </w:pPr>
      <w:r w:rsidRPr="002D20F0">
        <w:rPr>
          <w:rFonts w:ascii="Verdana" w:eastAsia="Times New Roman" w:hAnsi="Verdana" w:cs="Times New Roman"/>
          <w:b/>
          <w:color w:val="538135"/>
          <w:sz w:val="20"/>
          <w:szCs w:val="20"/>
          <w:lang w:eastAsia="el-GR"/>
        </w:rPr>
        <w:t xml:space="preserve">Επεισόδιο </w:t>
      </w:r>
      <w:r w:rsidR="00EC6D0E">
        <w:rPr>
          <w:rFonts w:ascii="Verdana" w:eastAsia="Times New Roman" w:hAnsi="Verdana" w:cs="Times New Roman"/>
          <w:b/>
          <w:color w:val="538135"/>
          <w:sz w:val="20"/>
          <w:szCs w:val="20"/>
          <w:lang w:val="en-US" w:eastAsia="el-GR"/>
        </w:rPr>
        <w:t>7</w:t>
      </w:r>
      <w:r w:rsidRPr="002D20F0">
        <w:rPr>
          <w:rFonts w:ascii="Verdana" w:eastAsia="Times New Roman" w:hAnsi="Verdana" w:cs="Times New Roman"/>
          <w:b/>
          <w:color w:val="538135"/>
          <w:sz w:val="20"/>
          <w:szCs w:val="20"/>
          <w:lang w:eastAsia="el-GR"/>
        </w:rPr>
        <w:t xml:space="preserve">ο: </w:t>
      </w:r>
      <w:r w:rsidR="00EC6D0E">
        <w:rPr>
          <w:rFonts w:ascii="Verdana" w:eastAsia="Times New Roman" w:hAnsi="Verdana" w:cs="Times New Roman"/>
          <w:b/>
          <w:color w:val="538135"/>
          <w:sz w:val="20"/>
          <w:szCs w:val="20"/>
          <w:lang w:eastAsia="el-GR"/>
        </w:rPr>
        <w:t>Θύμαινα</w:t>
      </w:r>
    </w:p>
    <w:p w:rsidR="000E4899" w:rsidRPr="00F1626F" w:rsidRDefault="00CA70B3" w:rsidP="000E4899">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color w:val="191E00"/>
          <w:sz w:val="20"/>
          <w:szCs w:val="20"/>
          <w:lang w:eastAsia="el-GR"/>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E4899" w:rsidRPr="00F1626F" w:rsidTr="00FB0327">
        <w:trPr>
          <w:tblCellSpacing w:w="0" w:type="dxa"/>
        </w:trPr>
        <w:tc>
          <w:tcPr>
            <w:tcW w:w="2500" w:type="pct"/>
            <w:vAlign w:val="center"/>
            <w:hideMark/>
          </w:tcPr>
          <w:p w:rsidR="000E4899" w:rsidRPr="00F1626F" w:rsidRDefault="000E4899" w:rsidP="00FB032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0E4899" w:rsidRPr="00F1626F" w:rsidRDefault="000E4899" w:rsidP="00FB032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0E4899" w:rsidRPr="00F1626F" w:rsidRDefault="000E4899" w:rsidP="000E4899">
      <w:pPr>
        <w:spacing w:after="0"/>
        <w:rPr>
          <w:rFonts w:ascii="Verdana" w:eastAsia="Times New Roman" w:hAnsi="Verdana" w:cs="Times New Roman"/>
          <w:b/>
          <w:bCs/>
          <w:color w:val="191E00"/>
          <w:sz w:val="20"/>
          <w:szCs w:val="20"/>
          <w:lang w:eastAsia="el-GR"/>
        </w:rPr>
      </w:pPr>
    </w:p>
    <w:p w:rsidR="000E4899" w:rsidRPr="00F1626F" w:rsidRDefault="000E4899" w:rsidP="000E4899">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17</w:t>
      </w:r>
      <w:r w:rsidRPr="00F1626F">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F1626F">
        <w:rPr>
          <w:rFonts w:ascii="Verdana" w:eastAsia="Times New Roman" w:hAnsi="Verdana" w:cs="Times New Roman"/>
          <w:b/>
          <w:bCs/>
          <w:color w:val="191E00"/>
          <w:sz w:val="20"/>
          <w:szCs w:val="20"/>
          <w:lang w:eastAsia="el-GR"/>
        </w:rPr>
        <w:t xml:space="preserve">0 | Σύνορα </w:t>
      </w:r>
      <w:r w:rsidRPr="00F1626F">
        <w:rPr>
          <w:rFonts w:ascii="Verdana" w:eastAsia="Times New Roman" w:hAnsi="Verdana" w:cs="Times New Roman"/>
          <w:b/>
          <w:bCs/>
          <w:noProof/>
          <w:sz w:val="20"/>
          <w:szCs w:val="20"/>
          <w:lang w:eastAsia="el-GR"/>
        </w:rPr>
        <w:drawing>
          <wp:inline distT="0" distB="0" distL="0" distR="0">
            <wp:extent cx="190500" cy="190500"/>
            <wp:effectExtent l="0" t="0" r="0" b="0"/>
            <wp:docPr id="2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0E4899" w:rsidRPr="00F1626F" w:rsidRDefault="000E4899" w:rsidP="000E4899">
      <w:pPr>
        <w:spacing w:after="0"/>
        <w:rPr>
          <w:rFonts w:ascii="Verdana" w:eastAsia="Times New Roman" w:hAnsi="Verdana" w:cs="Times New Roman"/>
          <w:b/>
          <w:bCs/>
          <w:color w:val="191E00"/>
          <w:sz w:val="20"/>
          <w:szCs w:val="20"/>
          <w:lang w:eastAsia="el-GR"/>
        </w:rPr>
      </w:pPr>
    </w:p>
    <w:p w:rsidR="000E4899" w:rsidRPr="00F1626F" w:rsidRDefault="000E4899" w:rsidP="000E4899">
      <w:pPr>
        <w:spacing w:after="0"/>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Εβδομαδιαία ενημερωτική εκπομπή .</w:t>
      </w:r>
    </w:p>
    <w:p w:rsidR="000E4899" w:rsidRPr="00F1626F" w:rsidRDefault="000E4899" w:rsidP="000E4899">
      <w:pPr>
        <w:spacing w:after="0"/>
        <w:rPr>
          <w:rFonts w:ascii="Verdana" w:eastAsia="Times New Roman" w:hAnsi="Verdana" w:cs="Times New Roman"/>
          <w:b/>
          <w:bCs/>
          <w:color w:val="191E00"/>
          <w:sz w:val="20"/>
          <w:szCs w:val="20"/>
          <w:lang w:eastAsia="el-GR"/>
        </w:rPr>
      </w:pPr>
    </w:p>
    <w:p w:rsidR="000E4899" w:rsidRPr="00F1626F" w:rsidRDefault="000E4899" w:rsidP="000E4899">
      <w:pPr>
        <w:shd w:val="clear" w:color="auto" w:fill="FFFFFF"/>
        <w:spacing w:after="0" w:line="240" w:lineRule="auto"/>
        <w:textAlignment w:val="baseline"/>
        <w:rPr>
          <w:rStyle w:val="xcontentpasted0"/>
          <w:rFonts w:ascii="Verdana" w:hAnsi="Verdana"/>
          <w:color w:val="222222"/>
          <w:sz w:val="20"/>
          <w:szCs w:val="20"/>
          <w:bdr w:val="none" w:sz="0" w:space="0" w:color="auto" w:frame="1"/>
        </w:rPr>
      </w:pPr>
      <w:r w:rsidRPr="00F1626F">
        <w:rPr>
          <w:rStyle w:val="xcontentpasted0"/>
          <w:rFonts w:ascii="Verdana" w:hAnsi="Verdana"/>
          <w:color w:val="222222"/>
          <w:sz w:val="20"/>
          <w:szCs w:val="20"/>
          <w:bdr w:val="none" w:sz="0" w:space="0" w:color="auto" w:frame="1"/>
        </w:rPr>
        <w:t>Νέα ενημερωτική  εκπομπή με όλες τις ειδήσεις από το χώρο των Βαλκανίων.</w:t>
      </w:r>
    </w:p>
    <w:p w:rsidR="000E4899" w:rsidRPr="00F1626F" w:rsidRDefault="000E4899" w:rsidP="000E4899">
      <w:pPr>
        <w:shd w:val="clear" w:color="auto" w:fill="FFFFFF"/>
        <w:spacing w:after="0" w:line="240" w:lineRule="auto"/>
        <w:textAlignment w:val="baseline"/>
        <w:rPr>
          <w:rFonts w:ascii="Verdana" w:eastAsia="Times New Roman" w:hAnsi="Verdana" w:cs="Calibri"/>
          <w:color w:val="000000"/>
          <w:sz w:val="20"/>
          <w:szCs w:val="20"/>
          <w:lang w:eastAsia="el-GR"/>
        </w:rPr>
      </w:pPr>
      <w:r w:rsidRPr="00F1626F">
        <w:rPr>
          <w:rFonts w:ascii="Verdana" w:eastAsia="Times New Roman" w:hAnsi="Verdana" w:cs="Calibri"/>
          <w:color w:val="000000"/>
          <w:sz w:val="20"/>
          <w:szCs w:val="20"/>
          <w:lang w:eastAsia="el-GR"/>
        </w:rPr>
        <w:t xml:space="preserve">Επιμέλεια-Παρουσίαση-Αρχισυνταξία: Κάλλη Ζάραλη </w:t>
      </w:r>
    </w:p>
    <w:p w:rsidR="000E4899" w:rsidRPr="00F1626F" w:rsidRDefault="000E4899" w:rsidP="000E4899">
      <w:pPr>
        <w:shd w:val="clear" w:color="auto" w:fill="FFFFFF"/>
        <w:spacing w:after="0" w:line="240" w:lineRule="auto"/>
        <w:textAlignment w:val="baseline"/>
        <w:rPr>
          <w:rFonts w:ascii="Verdana" w:eastAsia="Times New Roman" w:hAnsi="Verdana" w:cs="Calibri"/>
          <w:color w:val="000000"/>
          <w:sz w:val="20"/>
          <w:szCs w:val="20"/>
          <w:lang w:eastAsia="el-GR"/>
        </w:rPr>
      </w:pPr>
      <w:r w:rsidRPr="00F1626F">
        <w:rPr>
          <w:rFonts w:ascii="Verdana" w:eastAsia="Times New Roman" w:hAnsi="Verdana" w:cs="Calibri"/>
          <w:color w:val="000000"/>
          <w:sz w:val="20"/>
          <w:szCs w:val="20"/>
          <w:lang w:eastAsia="el-GR"/>
        </w:rPr>
        <w:t xml:space="preserve">Σκηνοθεσία : Τηλέμαχος Κοεμτζόπουλος </w:t>
      </w:r>
    </w:p>
    <w:p w:rsidR="000E4899" w:rsidRDefault="000E4899" w:rsidP="000E4899">
      <w:pPr>
        <w:spacing w:after="0"/>
        <w:jc w:val="both"/>
        <w:rPr>
          <w:rFonts w:ascii="Verdana" w:eastAsia="Times New Roman" w:hAnsi="Verdana" w:cs="Times New Roman"/>
          <w:bCs/>
          <w:color w:val="191E00"/>
          <w:sz w:val="20"/>
          <w:szCs w:val="20"/>
          <w:lang w:val="en-US" w:eastAsia="el-GR"/>
        </w:rPr>
      </w:pPr>
      <w:r w:rsidRPr="00F1626F">
        <w:rPr>
          <w:rFonts w:ascii="Verdana" w:eastAsia="Times New Roman" w:hAnsi="Verdana" w:cs="Times New Roman"/>
          <w:bCs/>
          <w:color w:val="191E00"/>
          <w:sz w:val="20"/>
          <w:szCs w:val="20"/>
          <w:lang w:eastAsia="el-GR"/>
        </w:rPr>
        <w:t xml:space="preserve">Δ/νση παραγωγής: Δημήτρης Φράστανλης </w:t>
      </w:r>
    </w:p>
    <w:p w:rsidR="002E74B6" w:rsidRPr="00A64E62" w:rsidRDefault="002E74B6" w:rsidP="00AF1D49">
      <w:pPr>
        <w:spacing w:after="0"/>
        <w:rPr>
          <w:rFonts w:ascii="Verdana" w:eastAsia="Times New Roman" w:hAnsi="Verdana" w:cs="Times New Roman"/>
          <w:b/>
          <w:color w:val="538135"/>
          <w:sz w:val="20"/>
          <w:szCs w:val="20"/>
          <w:lang w:eastAsia="el-GR"/>
        </w:rPr>
      </w:pPr>
    </w:p>
    <w:p w:rsidR="00A64E62" w:rsidRPr="0064069C" w:rsidRDefault="00CA70B3" w:rsidP="00A64E62">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64E62" w:rsidRPr="000E5A70" w:rsidTr="00ED2219">
        <w:trPr>
          <w:tblCellSpacing w:w="0" w:type="dxa"/>
        </w:trPr>
        <w:tc>
          <w:tcPr>
            <w:tcW w:w="2500" w:type="pct"/>
            <w:vAlign w:val="center"/>
            <w:hideMark/>
          </w:tcPr>
          <w:p w:rsidR="00A64E62" w:rsidRPr="0064069C" w:rsidRDefault="002E74B6" w:rsidP="00ED2219">
            <w:pPr>
              <w:spacing w:after="0" w:line="240" w:lineRule="auto"/>
              <w:rPr>
                <w:rFonts w:ascii="Verdana" w:eastAsia="Times New Roman" w:hAnsi="Verdana" w:cs="Times New Roman"/>
                <w:color w:val="191E00"/>
                <w:sz w:val="20"/>
                <w:szCs w:val="20"/>
                <w:lang w:eastAsia="el-GR"/>
              </w:rPr>
            </w:pPr>
            <w:r w:rsidRPr="00002C78">
              <w:rPr>
                <w:rFonts w:ascii="Verdana" w:eastAsia="Times New Roman" w:hAnsi="Verdana" w:cs="Times New Roman"/>
                <w:color w:val="808080"/>
                <w:sz w:val="20"/>
                <w:szCs w:val="20"/>
                <w:lang w:eastAsia="el-GR"/>
              </w:rPr>
              <w:t>ΤΕΧΝΕΣ/ΠΟΛΙΤΙΣΜΟΣ</w:t>
            </w:r>
            <w:r w:rsidR="00A64E62" w:rsidRPr="00A64E62">
              <w:rPr>
                <w:rFonts w:ascii="Verdana" w:eastAsia="Times New Roman" w:hAnsi="Verdana" w:cs="Times New Roman"/>
                <w:color w:val="191E00"/>
                <w:sz w:val="20"/>
                <w:szCs w:val="20"/>
                <w:lang w:eastAsia="el-GR"/>
              </w:rPr>
              <w:t xml:space="preserve"> </w:t>
            </w:r>
          </w:p>
        </w:tc>
        <w:tc>
          <w:tcPr>
            <w:tcW w:w="2500" w:type="pct"/>
            <w:vAlign w:val="center"/>
            <w:hideMark/>
          </w:tcPr>
          <w:p w:rsidR="00A64E62" w:rsidRPr="000E5A70" w:rsidRDefault="00A64E62" w:rsidP="00ED2219">
            <w:pPr>
              <w:spacing w:after="0" w:line="240" w:lineRule="auto"/>
              <w:jc w:val="right"/>
              <w:rPr>
                <w:rFonts w:ascii="Verdana" w:eastAsia="Times New Roman" w:hAnsi="Verdana" w:cs="Times New Roman"/>
                <w:color w:val="191E00"/>
                <w:sz w:val="20"/>
                <w:szCs w:val="20"/>
                <w:lang w:eastAsia="el-GR"/>
              </w:rPr>
            </w:pPr>
            <w:r w:rsidRPr="000E5A70">
              <w:rPr>
                <w:rFonts w:ascii="Verdana" w:eastAsia="Times New Roman" w:hAnsi="Verdana" w:cs="Times New Roman"/>
                <w:b/>
                <w:bCs/>
                <w:color w:val="053E62"/>
                <w:sz w:val="20"/>
                <w:szCs w:val="20"/>
                <w:lang w:eastAsia="el-GR"/>
              </w:rPr>
              <w:t>WEBTV</w:t>
            </w:r>
            <w:r w:rsidRPr="000E5A70">
              <w:rPr>
                <w:rFonts w:ascii="Verdana" w:eastAsia="Times New Roman" w:hAnsi="Verdana" w:cs="Times New Roman"/>
                <w:color w:val="191E00"/>
                <w:sz w:val="20"/>
                <w:szCs w:val="20"/>
                <w:lang w:eastAsia="el-GR"/>
              </w:rPr>
              <w:t xml:space="preserve"> </w:t>
            </w:r>
            <w:r w:rsidRPr="000E5A70">
              <w:rPr>
                <w:rFonts w:ascii="Verdana" w:eastAsia="Times New Roman" w:hAnsi="Verdana" w:cs="Times New Roman"/>
                <w:b/>
                <w:bCs/>
                <w:color w:val="053E62"/>
                <w:sz w:val="20"/>
                <w:szCs w:val="20"/>
                <w:lang w:eastAsia="el-GR"/>
              </w:rPr>
              <w:t>ERTflix</w:t>
            </w:r>
            <w:r w:rsidRPr="000E5A70">
              <w:rPr>
                <w:rFonts w:ascii="Verdana" w:eastAsia="Times New Roman" w:hAnsi="Verdana" w:cs="Times New Roman"/>
                <w:color w:val="191E00"/>
                <w:sz w:val="20"/>
                <w:szCs w:val="20"/>
                <w:lang w:eastAsia="el-GR"/>
              </w:rPr>
              <w:t xml:space="preserve"> </w:t>
            </w:r>
          </w:p>
        </w:tc>
      </w:tr>
    </w:tbl>
    <w:p w:rsidR="00A64E62" w:rsidRDefault="00A64E62" w:rsidP="00A64E62">
      <w:pPr>
        <w:spacing w:after="0" w:line="240" w:lineRule="auto"/>
        <w:rPr>
          <w:rFonts w:ascii="Verdana" w:eastAsia="Times New Roman" w:hAnsi="Verdana" w:cs="Times New Roman"/>
          <w:color w:val="191E00"/>
          <w:sz w:val="20"/>
          <w:szCs w:val="20"/>
          <w:lang w:val="en-US" w:eastAsia="el-GR"/>
        </w:rPr>
      </w:pPr>
    </w:p>
    <w:p w:rsidR="00A64E62" w:rsidRPr="00311359" w:rsidRDefault="00E067F0" w:rsidP="00A64E62">
      <w:pPr>
        <w:spacing w:after="0" w:line="240" w:lineRule="auto"/>
        <w:rPr>
          <w:rFonts w:ascii="Verdana" w:eastAsia="Times New Roman" w:hAnsi="Verdana" w:cs="Times New Roman"/>
          <w:b/>
          <w:color w:val="191E00"/>
          <w:sz w:val="20"/>
          <w:szCs w:val="20"/>
          <w:lang w:eastAsia="el-GR"/>
        </w:rPr>
      </w:pPr>
      <w:r w:rsidRPr="004120BC">
        <w:rPr>
          <w:rFonts w:ascii="Verdana" w:eastAsia="Times New Roman" w:hAnsi="Verdana" w:cs="Times New Roman"/>
          <w:b/>
          <w:color w:val="191E00"/>
          <w:sz w:val="20"/>
          <w:szCs w:val="20"/>
          <w:lang w:eastAsia="el-GR"/>
        </w:rPr>
        <w:t>18</w:t>
      </w:r>
      <w:r w:rsidR="00A64E62" w:rsidRPr="00311359">
        <w:rPr>
          <w:rFonts w:ascii="Verdana" w:eastAsia="Times New Roman" w:hAnsi="Verdana" w:cs="Times New Roman"/>
          <w:b/>
          <w:color w:val="191E00"/>
          <w:sz w:val="20"/>
          <w:szCs w:val="20"/>
          <w:lang w:eastAsia="el-GR"/>
        </w:rPr>
        <w:t xml:space="preserve">:00 | </w:t>
      </w:r>
      <w:r w:rsidR="002E74B6" w:rsidRPr="00311359">
        <w:rPr>
          <w:rFonts w:ascii="Verdana" w:eastAsia="Times New Roman" w:hAnsi="Verdana" w:cs="Times New Roman"/>
          <w:b/>
          <w:color w:val="191E00"/>
          <w:sz w:val="20"/>
          <w:szCs w:val="20"/>
          <w:lang w:eastAsia="el-GR"/>
        </w:rPr>
        <w:t>Art Week</w:t>
      </w:r>
      <w:r w:rsidR="004120BC">
        <w:rPr>
          <w:rFonts w:ascii="Verdana" w:eastAsia="Times New Roman" w:hAnsi="Verdana" w:cs="Times New Roman"/>
          <w:b/>
          <w:color w:val="191E00"/>
          <w:sz w:val="20"/>
          <w:szCs w:val="20"/>
          <w:lang w:eastAsia="el-GR"/>
        </w:rPr>
        <w:t>-8</w:t>
      </w:r>
      <w:r w:rsidR="004120BC" w:rsidRPr="004120BC">
        <w:rPr>
          <w:rFonts w:ascii="Verdana" w:eastAsia="Times New Roman" w:hAnsi="Verdana" w:cs="Times New Roman"/>
          <w:b/>
          <w:color w:val="191E00"/>
          <w:sz w:val="20"/>
          <w:szCs w:val="20"/>
          <w:vertAlign w:val="superscript"/>
          <w:lang w:eastAsia="el-GR"/>
        </w:rPr>
        <w:t>ος</w:t>
      </w:r>
      <w:r w:rsidR="004120BC">
        <w:rPr>
          <w:rFonts w:ascii="Verdana" w:eastAsia="Times New Roman" w:hAnsi="Verdana" w:cs="Times New Roman"/>
          <w:b/>
          <w:color w:val="191E00"/>
          <w:sz w:val="20"/>
          <w:szCs w:val="20"/>
          <w:lang w:eastAsia="el-GR"/>
        </w:rPr>
        <w:t xml:space="preserve"> ΚΥΚΛΟΣ(2023-2024) </w:t>
      </w:r>
      <w:r w:rsidR="002E74B6" w:rsidRPr="00311359">
        <w:rPr>
          <w:rFonts w:ascii="Verdana" w:eastAsia="Times New Roman" w:hAnsi="Verdana" w:cs="Times New Roman"/>
          <w:b/>
          <w:color w:val="191E00"/>
          <w:sz w:val="20"/>
          <w:szCs w:val="20"/>
          <w:lang w:eastAsia="el-GR"/>
        </w:rPr>
        <w:t xml:space="preserve"> </w:t>
      </w:r>
      <w:r w:rsidR="00A64E62" w:rsidRPr="00311359">
        <w:rPr>
          <w:rFonts w:ascii="Verdana" w:eastAsia="Times New Roman" w:hAnsi="Verdana" w:cs="Times New Roman"/>
          <w:b/>
          <w:color w:val="191E00"/>
          <w:sz w:val="20"/>
          <w:szCs w:val="20"/>
          <w:lang w:eastAsia="el-GR"/>
        </w:rPr>
        <w:t xml:space="preserve"> </w:t>
      </w:r>
      <w:r w:rsidR="003C55FD" w:rsidRPr="00311359">
        <w:rPr>
          <w:rFonts w:ascii="Verdana" w:eastAsia="Times New Roman" w:hAnsi="Verdana" w:cs="Times New Roman"/>
          <w:b/>
          <w:noProof/>
          <w:color w:val="191E00"/>
          <w:sz w:val="20"/>
          <w:szCs w:val="20"/>
          <w:lang w:eastAsia="el-GR"/>
        </w:rPr>
        <w:drawing>
          <wp:inline distT="0" distB="0" distL="0" distR="0">
            <wp:extent cx="190500" cy="190500"/>
            <wp:effectExtent l="0" t="0" r="0" b="0"/>
            <wp:docPr id="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1359">
        <w:rPr>
          <w:rFonts w:ascii="Verdana" w:eastAsia="Times New Roman" w:hAnsi="Verdana" w:cs="Times New Roman"/>
          <w:b/>
          <w:color w:val="191E00"/>
          <w:sz w:val="20"/>
          <w:szCs w:val="20"/>
          <w:lang w:eastAsia="el-GR"/>
        </w:rPr>
        <w:t xml:space="preserve"> </w:t>
      </w:r>
      <w:r w:rsidR="00D941F6">
        <w:rPr>
          <w:rFonts w:ascii="Verdana" w:eastAsia="Times New Roman" w:hAnsi="Verdana" w:cs="Times New Roman"/>
          <w:b/>
          <w:color w:val="191E00"/>
          <w:sz w:val="20"/>
          <w:szCs w:val="20"/>
          <w:lang w:eastAsia="el-GR"/>
        </w:rPr>
        <w:t xml:space="preserve"> </w:t>
      </w:r>
      <w:r w:rsidR="00623E39">
        <w:rPr>
          <w:rFonts w:ascii="Verdana" w:eastAsia="Times New Roman" w:hAnsi="Verdana" w:cs="Times New Roman"/>
          <w:b/>
          <w:color w:val="FF0000"/>
          <w:sz w:val="20"/>
          <w:szCs w:val="20"/>
          <w:lang w:eastAsia="el-GR"/>
        </w:rPr>
        <w:t>ΝΕΟ ΕΠΕΙΣΟΔΙΟ</w:t>
      </w:r>
      <w:r w:rsidR="00440B41">
        <w:rPr>
          <w:rFonts w:ascii="Verdana" w:eastAsia="Times New Roman" w:hAnsi="Verdana" w:cs="Times New Roman"/>
          <w:b/>
          <w:color w:val="FF0000"/>
          <w:sz w:val="20"/>
          <w:szCs w:val="20"/>
          <w:lang w:eastAsia="el-GR"/>
        </w:rPr>
        <w:t xml:space="preserve"> </w:t>
      </w:r>
    </w:p>
    <w:p w:rsidR="00A64E62" w:rsidRPr="004120BC" w:rsidRDefault="00A64E62" w:rsidP="00A64E62">
      <w:pPr>
        <w:spacing w:after="0" w:line="240" w:lineRule="auto"/>
        <w:rPr>
          <w:rFonts w:ascii="Verdana" w:eastAsia="Times New Roman" w:hAnsi="Verdana" w:cs="Times New Roman"/>
          <w:color w:val="191E00"/>
          <w:sz w:val="20"/>
          <w:szCs w:val="20"/>
          <w:highlight w:val="yellow"/>
          <w:lang w:eastAsia="el-GR"/>
        </w:rPr>
      </w:pPr>
    </w:p>
    <w:p w:rsidR="00A64E62" w:rsidRPr="00A64E62" w:rsidRDefault="00A64E62" w:rsidP="00A64E62">
      <w:pPr>
        <w:spacing w:after="0" w:line="240" w:lineRule="auto"/>
        <w:rPr>
          <w:rFonts w:ascii="Verdana" w:eastAsia="Times New Roman" w:hAnsi="Verdana" w:cs="Times New Roman"/>
          <w:color w:val="191E00"/>
          <w:sz w:val="20"/>
          <w:szCs w:val="20"/>
          <w:highlight w:val="yellow"/>
          <w:lang w:eastAsia="el-GR"/>
        </w:rPr>
      </w:pP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lastRenderedPageBreak/>
        <w:t>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A64E62" w:rsidRPr="00547967" w:rsidRDefault="00A64E62" w:rsidP="00A64E62">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rsidR="00A64E62" w:rsidRPr="00C125B1" w:rsidRDefault="003C55FD" w:rsidP="00C125B1">
      <w:pPr>
        <w:spacing w:after="0" w:line="240" w:lineRule="auto"/>
        <w:textAlignment w:val="baseline"/>
        <w:rPr>
          <w:rFonts w:ascii="Times New Roman" w:eastAsia="Times New Roman" w:hAnsi="Times New Roman" w:cs="Times New Roman"/>
          <w:sz w:val="24"/>
          <w:szCs w:val="24"/>
          <w:lang w:eastAsia="el-GR"/>
        </w:rPr>
      </w:pPr>
      <w:r w:rsidRPr="00547967">
        <w:rPr>
          <w:rFonts w:ascii="Cambria" w:eastAsia="Times New Roman" w:hAnsi="Cambria" w:cs="Times New Roman"/>
          <w:sz w:val="24"/>
          <w:szCs w:val="24"/>
          <w:bdr w:val="none" w:sz="0" w:space="0" w:color="auto" w:frame="1"/>
          <w:lang w:eastAsia="el-GR"/>
        </w:rPr>
        <w:br/>
      </w:r>
      <w:r w:rsidR="00A64E62" w:rsidRPr="00547967">
        <w:rPr>
          <w:rFonts w:ascii="Verdana" w:eastAsia="Times New Roman" w:hAnsi="Verdana" w:cs="Times New Roman"/>
          <w:color w:val="191E00"/>
          <w:sz w:val="20"/>
          <w:szCs w:val="20"/>
          <w:lang w:eastAsia="el-GR"/>
        </w:rPr>
        <w:t>Παρουσίαση – αρχισυνταξία – επιμέλεια εκπομπής: Λένα Αρώνη</w:t>
      </w:r>
    </w:p>
    <w:p w:rsidR="00A15538" w:rsidRPr="00547967" w:rsidRDefault="00A64E62" w:rsidP="00A64E62">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Σκηνοθεσία: Μανώλης Παπανικήτας</w:t>
      </w:r>
    </w:p>
    <w:p w:rsidR="00532D48" w:rsidRDefault="00532D48" w:rsidP="00A64E62">
      <w:pPr>
        <w:spacing w:after="0" w:line="240" w:lineRule="auto"/>
        <w:rPr>
          <w:rFonts w:ascii="Verdana" w:eastAsia="Times New Roman" w:hAnsi="Verdana" w:cs="Times New Roman"/>
          <w:b/>
          <w:color w:val="538135"/>
          <w:sz w:val="20"/>
          <w:szCs w:val="20"/>
          <w:lang w:eastAsia="el-GR"/>
        </w:rPr>
      </w:pPr>
    </w:p>
    <w:p w:rsidR="00E067F0" w:rsidRPr="00547967" w:rsidRDefault="00532D48" w:rsidP="00A64E62">
      <w:pPr>
        <w:spacing w:after="0" w:line="240" w:lineRule="auto"/>
        <w:rPr>
          <w:rFonts w:ascii="Verdana" w:eastAsia="Times New Roman" w:hAnsi="Verdana" w:cs="Courier New"/>
          <w:color w:val="212121"/>
          <w:sz w:val="20"/>
          <w:szCs w:val="20"/>
          <w:lang w:eastAsia="el-GR"/>
        </w:rPr>
      </w:pPr>
      <w:r w:rsidRPr="002D20F0">
        <w:rPr>
          <w:rFonts w:ascii="Verdana" w:eastAsia="Times New Roman" w:hAnsi="Verdana" w:cs="Times New Roman"/>
          <w:b/>
          <w:color w:val="538135"/>
          <w:sz w:val="20"/>
          <w:szCs w:val="20"/>
          <w:lang w:eastAsia="el-GR"/>
        </w:rPr>
        <w:t xml:space="preserve">Επεισόδιο </w:t>
      </w:r>
      <w:r w:rsidR="00EC6D0E">
        <w:rPr>
          <w:rFonts w:ascii="Verdana" w:eastAsia="Times New Roman" w:hAnsi="Verdana" w:cs="Times New Roman"/>
          <w:b/>
          <w:color w:val="538135"/>
          <w:sz w:val="20"/>
          <w:szCs w:val="20"/>
          <w:lang w:eastAsia="el-GR"/>
        </w:rPr>
        <w:t>7</w:t>
      </w:r>
      <w:r w:rsidRPr="002D20F0">
        <w:rPr>
          <w:rFonts w:ascii="Verdana" w:eastAsia="Times New Roman" w:hAnsi="Verdana" w:cs="Times New Roman"/>
          <w:b/>
          <w:color w:val="538135"/>
          <w:sz w:val="20"/>
          <w:szCs w:val="20"/>
          <w:lang w:eastAsia="el-GR"/>
        </w:rPr>
        <w:t>ο</w:t>
      </w:r>
    </w:p>
    <w:p w:rsidR="00AA0202" w:rsidRPr="00F1626F" w:rsidRDefault="00CA70B3" w:rsidP="0064047B">
      <w:pPr>
        <w:spacing w:after="0" w:line="240" w:lineRule="auto"/>
        <w:rPr>
          <w:rFonts w:ascii="Verdana" w:eastAsia="Times New Roman" w:hAnsi="Verdana" w:cs="Times New Roman"/>
          <w:bCs/>
          <w:color w:val="191E00"/>
          <w:sz w:val="20"/>
          <w:szCs w:val="20"/>
          <w:lang w:eastAsia="el-GR"/>
        </w:rPr>
      </w:pPr>
      <w:r w:rsidRPr="00CA70B3">
        <w:rPr>
          <w:rFonts w:ascii="Verdana" w:eastAsia="Times New Roman" w:hAnsi="Verdana" w:cs="Times New Roman"/>
          <w:bCs/>
          <w:color w:val="191E00"/>
          <w:sz w:val="20"/>
          <w:szCs w:val="20"/>
          <w:lang w:eastAsia="el-GR"/>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A0202" w:rsidRPr="00F1626F" w:rsidTr="00CC42F0">
        <w:trPr>
          <w:tblCellSpacing w:w="0" w:type="dxa"/>
        </w:trPr>
        <w:tc>
          <w:tcPr>
            <w:tcW w:w="2500" w:type="pct"/>
            <w:vAlign w:val="center"/>
            <w:hideMark/>
          </w:tcPr>
          <w:p w:rsidR="00AA0202" w:rsidRPr="00F1626F" w:rsidRDefault="00AA0202" w:rsidP="00CC42F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AA0202" w:rsidRPr="00F1626F" w:rsidRDefault="00AA0202" w:rsidP="00CC42F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9D51D3" w:rsidRPr="00F1626F" w:rsidRDefault="00AA0202" w:rsidP="009D51D3">
      <w:pPr>
        <w:pStyle w:val="Web"/>
        <w:spacing w:before="0" w:beforeAutospacing="0" w:after="0" w:afterAutospacing="0"/>
        <w:rPr>
          <w:rFonts w:ascii="Verdana" w:hAnsi="Verdana"/>
          <w:b/>
          <w:color w:val="000000"/>
          <w:sz w:val="20"/>
          <w:szCs w:val="20"/>
        </w:rPr>
      </w:pPr>
      <w:r w:rsidRPr="00F1626F">
        <w:rPr>
          <w:rFonts w:ascii="Verdana" w:hAnsi="Verdana"/>
          <w:color w:val="191E00"/>
          <w:sz w:val="20"/>
          <w:szCs w:val="20"/>
        </w:rPr>
        <w:br/>
      </w:r>
      <w:r w:rsidR="009D51D3" w:rsidRPr="00F1626F">
        <w:rPr>
          <w:rFonts w:ascii="Verdana" w:hAnsi="Verdana"/>
          <w:b/>
          <w:color w:val="000000"/>
          <w:sz w:val="20"/>
          <w:szCs w:val="20"/>
        </w:rPr>
        <w:t>19:00 | Ένθετο «Διασπορά»</w:t>
      </w:r>
    </w:p>
    <w:p w:rsidR="009D51D3" w:rsidRPr="00F1626F" w:rsidRDefault="009D51D3" w:rsidP="009D51D3">
      <w:pPr>
        <w:pStyle w:val="Web"/>
        <w:spacing w:before="0" w:beforeAutospacing="0" w:after="0" w:afterAutospacing="0"/>
        <w:rPr>
          <w:rFonts w:ascii="Verdana" w:eastAsiaTheme="minorHAnsi" w:hAnsi="Verdana" w:cs="Arial"/>
          <w:color w:val="222222"/>
          <w:sz w:val="20"/>
          <w:szCs w:val="20"/>
          <w:shd w:val="clear" w:color="auto" w:fill="FFFFFF"/>
          <w:lang w:eastAsia="en-US"/>
        </w:rPr>
      </w:pPr>
      <w:r w:rsidRPr="00F1626F">
        <w:rPr>
          <w:rFonts w:ascii="Verdana" w:eastAsiaTheme="minorHAnsi" w:hAnsi="Verdana" w:cs="Arial"/>
          <w:color w:val="222222"/>
          <w:sz w:val="20"/>
          <w:szCs w:val="20"/>
          <w:shd w:val="clear" w:color="auto" w:fill="FFFFFF"/>
          <w:lang w:eastAsia="en-US"/>
        </w:rPr>
        <w:t>Δεκάλεπτη εβδομαδιαία ενημέρωση για τις δραστηριότητες της ελληνικής ομογένειας. 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EF7E0C" w:rsidRPr="00F1626F" w:rsidRDefault="00EF7E0C" w:rsidP="009D51D3">
      <w:pPr>
        <w:pStyle w:val="xmsonormal"/>
        <w:shd w:val="clear" w:color="auto" w:fill="FFFFFF"/>
        <w:spacing w:before="0" w:beforeAutospacing="0" w:after="0" w:afterAutospacing="0"/>
        <w:rPr>
          <w:rFonts w:ascii="Verdana" w:hAnsi="Verdana"/>
          <w:b/>
          <w:bCs/>
          <w:color w:val="191E00"/>
          <w:sz w:val="20"/>
          <w:szCs w:val="20"/>
        </w:rPr>
      </w:pPr>
    </w:p>
    <w:p w:rsidR="00EF7E0C" w:rsidRPr="00F1626F" w:rsidRDefault="00EF7E0C" w:rsidP="00EF7E0C">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EF7E0C" w:rsidRPr="00F1626F" w:rsidRDefault="00EF7E0C" w:rsidP="00EF7E0C">
      <w:pPr>
        <w:spacing w:after="0" w:line="240" w:lineRule="auto"/>
        <w:rPr>
          <w:rFonts w:ascii="Verdana" w:eastAsia="Times New Roman" w:hAnsi="Verdana" w:cs="Times New Roman"/>
          <w:b/>
          <w:bCs/>
          <w:color w:val="191E00"/>
          <w:sz w:val="20"/>
          <w:szCs w:val="20"/>
          <w:lang w:eastAsia="el-GR"/>
        </w:rPr>
      </w:pPr>
    </w:p>
    <w:p w:rsidR="00EF7E0C" w:rsidRPr="00C0180D" w:rsidRDefault="00EF7E0C" w:rsidP="00EF7E0C">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 | Ειδήσεις από την Περιφέρεια</w:t>
      </w:r>
    </w:p>
    <w:p w:rsidR="00E067F0" w:rsidRPr="00C0180D" w:rsidRDefault="00E067F0" w:rsidP="00EF7E0C">
      <w:pPr>
        <w:spacing w:after="0" w:line="240" w:lineRule="auto"/>
        <w:rPr>
          <w:rFonts w:ascii="Verdana" w:eastAsia="Times New Roman" w:hAnsi="Verdana" w:cs="Times New Roman"/>
          <w:b/>
          <w:bCs/>
          <w:color w:val="191E00"/>
          <w:sz w:val="20"/>
          <w:szCs w:val="20"/>
          <w:lang w:eastAsia="el-GR"/>
        </w:rPr>
      </w:pPr>
    </w:p>
    <w:p w:rsidR="007C1B55" w:rsidRPr="00F1626F" w:rsidRDefault="00CA70B3" w:rsidP="007C1B55">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C1B55" w:rsidRPr="00E80F02" w:rsidTr="007C1B55">
        <w:trPr>
          <w:tblCellSpacing w:w="0" w:type="dxa"/>
        </w:trPr>
        <w:tc>
          <w:tcPr>
            <w:tcW w:w="2500" w:type="pct"/>
            <w:vAlign w:val="center"/>
            <w:hideMark/>
          </w:tcPr>
          <w:p w:rsidR="007C1B55" w:rsidRPr="00E80F02" w:rsidRDefault="007C1B55" w:rsidP="007C1B55">
            <w:pPr>
              <w:spacing w:after="0" w:line="240" w:lineRule="auto"/>
              <w:rPr>
                <w:rFonts w:ascii="Verdana" w:eastAsia="Times New Roman" w:hAnsi="Verdana" w:cs="Times New Roman"/>
                <w:color w:val="191E00"/>
                <w:sz w:val="20"/>
                <w:szCs w:val="20"/>
                <w:lang w:eastAsia="el-GR"/>
              </w:rPr>
            </w:pPr>
            <w:r w:rsidRPr="00E80F02">
              <w:rPr>
                <w:rFonts w:ascii="Verdana" w:eastAsia="Times New Roman" w:hAnsi="Verdana" w:cs="Times New Roman"/>
                <w:color w:val="808080"/>
                <w:sz w:val="20"/>
                <w:szCs w:val="20"/>
                <w:lang w:eastAsia="el-GR"/>
              </w:rPr>
              <w:t xml:space="preserve">ΞΕΝΗ ΣΕΙΡΑ </w:t>
            </w:r>
          </w:p>
        </w:tc>
        <w:tc>
          <w:tcPr>
            <w:tcW w:w="2500" w:type="pct"/>
            <w:vAlign w:val="center"/>
            <w:hideMark/>
          </w:tcPr>
          <w:p w:rsidR="007C1B55" w:rsidRPr="00E80F02" w:rsidRDefault="007C1B55" w:rsidP="007C1B55">
            <w:pPr>
              <w:spacing w:after="0" w:line="240" w:lineRule="auto"/>
              <w:jc w:val="right"/>
              <w:rPr>
                <w:rFonts w:ascii="Verdana" w:eastAsia="Times New Roman" w:hAnsi="Verdana" w:cs="Times New Roman"/>
                <w:color w:val="191E00"/>
                <w:sz w:val="20"/>
                <w:szCs w:val="20"/>
                <w:lang w:eastAsia="el-GR"/>
              </w:rPr>
            </w:pPr>
            <w:r w:rsidRPr="00E80F02">
              <w:rPr>
                <w:rFonts w:ascii="Verdana" w:eastAsia="Times New Roman" w:hAnsi="Verdana" w:cs="Times New Roman"/>
                <w:b/>
                <w:bCs/>
                <w:color w:val="053E62"/>
                <w:sz w:val="20"/>
                <w:szCs w:val="20"/>
                <w:lang w:eastAsia="el-GR"/>
              </w:rPr>
              <w:t xml:space="preserve">WEBTV </w:t>
            </w:r>
            <w:r w:rsidRPr="00E80F02">
              <w:rPr>
                <w:rFonts w:ascii="Verdana" w:eastAsia="Times New Roman" w:hAnsi="Verdana" w:cs="Times New Roman"/>
                <w:b/>
                <w:bCs/>
                <w:color w:val="053E62"/>
                <w:sz w:val="20"/>
                <w:szCs w:val="20"/>
                <w:lang w:val="en-US" w:eastAsia="el-GR"/>
              </w:rPr>
              <w:t>GR</w:t>
            </w:r>
            <w:r w:rsidRPr="00E80F02">
              <w:rPr>
                <w:rFonts w:ascii="Verdana" w:eastAsia="Times New Roman" w:hAnsi="Verdana" w:cs="Times New Roman"/>
                <w:color w:val="191E00"/>
                <w:sz w:val="20"/>
                <w:szCs w:val="20"/>
                <w:lang w:eastAsia="el-GR"/>
              </w:rPr>
              <w:t xml:space="preserve"> </w:t>
            </w:r>
            <w:r w:rsidRPr="00E80F02">
              <w:rPr>
                <w:rFonts w:ascii="Verdana" w:eastAsia="Times New Roman" w:hAnsi="Verdana" w:cs="Times New Roman"/>
                <w:b/>
                <w:bCs/>
                <w:color w:val="053E62"/>
                <w:sz w:val="20"/>
                <w:szCs w:val="20"/>
                <w:lang w:eastAsia="el-GR"/>
              </w:rPr>
              <w:t>ERTflix</w:t>
            </w:r>
            <w:r w:rsidRPr="00E80F02">
              <w:rPr>
                <w:rFonts w:ascii="Verdana" w:eastAsia="Times New Roman" w:hAnsi="Verdana" w:cs="Times New Roman"/>
                <w:color w:val="191E00"/>
                <w:sz w:val="20"/>
                <w:szCs w:val="20"/>
                <w:lang w:eastAsia="el-GR"/>
              </w:rPr>
              <w:t xml:space="preserve"> </w:t>
            </w:r>
          </w:p>
        </w:tc>
      </w:tr>
    </w:tbl>
    <w:p w:rsidR="007C1B55" w:rsidRPr="00E80F02" w:rsidRDefault="007C1B55" w:rsidP="007C1B55">
      <w:pPr>
        <w:spacing w:after="0" w:line="240" w:lineRule="auto"/>
        <w:rPr>
          <w:rFonts w:ascii="Verdana" w:eastAsia="Times New Roman" w:hAnsi="Verdana" w:cs="Times New Roman"/>
          <w:b/>
          <w:bCs/>
          <w:color w:val="191E00"/>
          <w:sz w:val="20"/>
          <w:szCs w:val="20"/>
          <w:lang w:val="en-US" w:eastAsia="el-GR"/>
        </w:rPr>
      </w:pPr>
    </w:p>
    <w:p w:rsidR="007C1B55" w:rsidRPr="00E80F02" w:rsidRDefault="007C1B55" w:rsidP="007C1B55">
      <w:pPr>
        <w:spacing w:after="0"/>
        <w:rPr>
          <w:rFonts w:ascii="Verdana" w:hAnsi="Verdana"/>
          <w:b/>
          <w:sz w:val="20"/>
          <w:szCs w:val="20"/>
        </w:rPr>
      </w:pPr>
      <w:r w:rsidRPr="00E80F02">
        <w:rPr>
          <w:rFonts w:ascii="Verdana" w:hAnsi="Verdana"/>
          <w:b/>
          <w:sz w:val="20"/>
          <w:szCs w:val="20"/>
        </w:rPr>
        <w:t xml:space="preserve">20:00 | Αστρίντ και Ραφαέλ- </w:t>
      </w:r>
      <w:r>
        <w:rPr>
          <w:rFonts w:ascii="Verdana" w:hAnsi="Verdana"/>
          <w:b/>
          <w:sz w:val="20"/>
          <w:szCs w:val="20"/>
        </w:rPr>
        <w:t>Β</w:t>
      </w:r>
      <w:r w:rsidRPr="00E80F02">
        <w:rPr>
          <w:rFonts w:ascii="Verdana" w:hAnsi="Verdana"/>
          <w:b/>
          <w:sz w:val="20"/>
          <w:szCs w:val="20"/>
        </w:rPr>
        <w:t>΄ΚΥΚΛΟΣ</w:t>
      </w:r>
      <w:r>
        <w:rPr>
          <w:rFonts w:ascii="Verdana" w:hAnsi="Verdana"/>
          <w:b/>
          <w:sz w:val="20"/>
          <w:szCs w:val="20"/>
        </w:rPr>
        <w:t xml:space="preserve"> </w:t>
      </w:r>
      <w:r w:rsidRPr="00E80F02">
        <w:rPr>
          <w:rFonts w:ascii="Verdana" w:hAnsi="Verdana"/>
          <w:b/>
          <w:sz w:val="20"/>
          <w:szCs w:val="20"/>
        </w:rPr>
        <w:t xml:space="preserve"> </w:t>
      </w:r>
      <w:r w:rsidRPr="009432C6">
        <w:rPr>
          <w:rFonts w:ascii="Verdana" w:hAnsi="Verdana"/>
          <w:b/>
          <w:noProof/>
          <w:sz w:val="20"/>
          <w:szCs w:val="20"/>
          <w:lang w:eastAsia="el-GR"/>
        </w:rPr>
        <w:drawing>
          <wp:inline distT="0" distB="0" distL="0" distR="0">
            <wp:extent cx="190500" cy="190500"/>
            <wp:effectExtent l="0" t="0" r="0" b="0"/>
            <wp:docPr id="147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E80F02">
        <w:rPr>
          <w:rFonts w:ascii="Verdana" w:hAnsi="Verdana"/>
          <w:b/>
          <w:sz w:val="20"/>
          <w:szCs w:val="20"/>
        </w:rPr>
        <w:t xml:space="preserve">  </w:t>
      </w:r>
      <w:r w:rsidRPr="00E80F02">
        <w:rPr>
          <w:rFonts w:ascii="Verdana" w:hAnsi="Verdana"/>
          <w:b/>
          <w:color w:val="FF0000"/>
          <w:sz w:val="20"/>
          <w:szCs w:val="20"/>
        </w:rPr>
        <w:t>Α</w:t>
      </w:r>
      <w:r w:rsidRPr="00E80F02">
        <w:rPr>
          <w:rFonts w:ascii="Verdana" w:eastAsia="Times New Roman" w:hAnsi="Verdana" w:cs="Times New Roman"/>
          <w:b/>
          <w:bCs/>
          <w:color w:val="FF0000"/>
          <w:sz w:val="20"/>
          <w:szCs w:val="20"/>
          <w:lang w:eastAsia="el-GR"/>
        </w:rPr>
        <w:t>΄ΤΗΛΕΟΠΤΙΚΗ ΜΕΤΑΔΟΣΗ</w:t>
      </w:r>
    </w:p>
    <w:p w:rsidR="007C1B55" w:rsidRPr="00E80F02" w:rsidRDefault="007C1B55" w:rsidP="007C1B55">
      <w:pPr>
        <w:spacing w:after="0"/>
        <w:rPr>
          <w:rFonts w:ascii="Verdana" w:hAnsi="Verdana"/>
          <w:sz w:val="20"/>
          <w:szCs w:val="20"/>
          <w:lang w:val="en-US"/>
        </w:rPr>
      </w:pPr>
      <w:r w:rsidRPr="00E80F02">
        <w:rPr>
          <w:rFonts w:ascii="Verdana" w:hAnsi="Verdana"/>
          <w:sz w:val="20"/>
          <w:szCs w:val="20"/>
          <w:lang w:val="en-US"/>
        </w:rPr>
        <w:t xml:space="preserve">[Bright Minds/ Astrid </w:t>
      </w:r>
      <w:proofErr w:type="gramStart"/>
      <w:r w:rsidRPr="00E80F02">
        <w:rPr>
          <w:rFonts w:ascii="Verdana" w:hAnsi="Verdana"/>
          <w:sz w:val="20"/>
          <w:szCs w:val="20"/>
          <w:lang w:val="en-US"/>
        </w:rPr>
        <w:t>et</w:t>
      </w:r>
      <w:proofErr w:type="gramEnd"/>
      <w:r w:rsidRPr="00E80F02">
        <w:rPr>
          <w:rFonts w:ascii="Verdana" w:hAnsi="Verdana"/>
          <w:sz w:val="20"/>
          <w:szCs w:val="20"/>
          <w:lang w:val="en-US"/>
        </w:rPr>
        <w:t xml:space="preserve"> Raphaëlle]</w:t>
      </w:r>
    </w:p>
    <w:p w:rsidR="007C1B55" w:rsidRPr="00E80F02" w:rsidRDefault="007C1B55" w:rsidP="007C1B55">
      <w:pPr>
        <w:spacing w:after="0"/>
        <w:rPr>
          <w:rFonts w:ascii="Verdana" w:hAnsi="Verdana"/>
          <w:sz w:val="20"/>
          <w:szCs w:val="20"/>
          <w:lang w:val="en-US"/>
        </w:rPr>
      </w:pPr>
    </w:p>
    <w:p w:rsidR="007C1B55" w:rsidRPr="00E80F02" w:rsidRDefault="007C1B55" w:rsidP="007C1B55">
      <w:pPr>
        <w:spacing w:after="0"/>
        <w:rPr>
          <w:rFonts w:ascii="Verdana" w:hAnsi="Verdana"/>
          <w:b/>
          <w:sz w:val="20"/>
          <w:szCs w:val="20"/>
        </w:rPr>
      </w:pPr>
      <w:r w:rsidRPr="00E80F02">
        <w:rPr>
          <w:rFonts w:ascii="Verdana" w:hAnsi="Verdana"/>
          <w:b/>
          <w:sz w:val="20"/>
          <w:szCs w:val="20"/>
        </w:rPr>
        <w:t>Αστυνομική σειρά 8 ωριαίων επεισοδίων συμπαραγωγής Γαλλίας/ Βελγίου/ Ελβετίας, 20</w:t>
      </w:r>
      <w:r>
        <w:rPr>
          <w:rFonts w:ascii="Verdana" w:hAnsi="Verdana"/>
          <w:b/>
          <w:sz w:val="20"/>
          <w:szCs w:val="20"/>
        </w:rPr>
        <w:t>21</w:t>
      </w:r>
      <w:r w:rsidRPr="00E80F02">
        <w:rPr>
          <w:rFonts w:ascii="Verdana" w:hAnsi="Verdana"/>
          <w:b/>
          <w:sz w:val="20"/>
          <w:szCs w:val="20"/>
        </w:rPr>
        <w:t>.</w:t>
      </w:r>
    </w:p>
    <w:p w:rsidR="007C1B55" w:rsidRPr="00E80F02" w:rsidRDefault="007C1B55" w:rsidP="007C1B55">
      <w:pPr>
        <w:spacing w:after="0"/>
        <w:rPr>
          <w:rFonts w:ascii="Verdana" w:hAnsi="Verdana"/>
          <w:sz w:val="20"/>
          <w:szCs w:val="20"/>
        </w:rPr>
      </w:pPr>
    </w:p>
    <w:p w:rsidR="007C1B55" w:rsidRPr="00E80F02" w:rsidRDefault="007C1B55" w:rsidP="007C1B55">
      <w:pPr>
        <w:spacing w:after="0"/>
        <w:rPr>
          <w:rFonts w:ascii="Verdana" w:hAnsi="Verdana"/>
          <w:sz w:val="20"/>
          <w:szCs w:val="20"/>
        </w:rPr>
      </w:pPr>
      <w:r w:rsidRPr="00E80F02">
        <w:rPr>
          <w:rFonts w:ascii="Verdana" w:hAnsi="Verdana"/>
          <w:sz w:val="20"/>
          <w:szCs w:val="20"/>
        </w:rPr>
        <w:t>Σκηνοθεσία: Frédéric Berthe/Julien Seri/ Elsa Bennett/ Hippolyte Dard/ Éric Le Roux/ Chloé Micout/ François Ryckelynck/ Corinne Bergas.</w:t>
      </w:r>
    </w:p>
    <w:p w:rsidR="007C1B55" w:rsidRPr="00E80F02" w:rsidRDefault="007C1B55" w:rsidP="007C1B55">
      <w:pPr>
        <w:spacing w:after="0"/>
        <w:rPr>
          <w:rFonts w:ascii="Verdana" w:hAnsi="Verdana"/>
          <w:sz w:val="20"/>
          <w:szCs w:val="20"/>
          <w:lang w:val="en-US"/>
        </w:rPr>
      </w:pPr>
      <w:r w:rsidRPr="00E80F02">
        <w:rPr>
          <w:rFonts w:ascii="Verdana" w:hAnsi="Verdana"/>
          <w:sz w:val="20"/>
          <w:szCs w:val="20"/>
        </w:rPr>
        <w:t>Παίζουν</w:t>
      </w:r>
      <w:r w:rsidRPr="00E80F02">
        <w:rPr>
          <w:rFonts w:ascii="Verdana" w:hAnsi="Verdana"/>
          <w:sz w:val="20"/>
          <w:szCs w:val="20"/>
          <w:lang w:val="en-US"/>
        </w:rPr>
        <w:t>: Sara Mortensen, Lola Dewaere, Jean-Louis Garçon, Geoffroy Thiébaut, Valérie Kaprisky.</w:t>
      </w:r>
    </w:p>
    <w:p w:rsidR="007C1B55" w:rsidRPr="00E80F02" w:rsidRDefault="007C1B55" w:rsidP="007C1B55">
      <w:pPr>
        <w:rPr>
          <w:rFonts w:ascii="Verdana" w:eastAsiaTheme="majorEastAsia" w:hAnsi="Verdana" w:cstheme="majorBidi"/>
          <w:bCs/>
          <w:sz w:val="20"/>
          <w:szCs w:val="20"/>
          <w:lang w:val="en-US"/>
        </w:rPr>
      </w:pPr>
    </w:p>
    <w:p w:rsidR="007C1B55" w:rsidRPr="00E80F02" w:rsidRDefault="007C1B55" w:rsidP="007C1B55">
      <w:pPr>
        <w:rPr>
          <w:rFonts w:ascii="Verdana" w:eastAsiaTheme="majorEastAsia" w:hAnsi="Verdana" w:cstheme="majorBidi"/>
          <w:bCs/>
          <w:sz w:val="20"/>
          <w:szCs w:val="20"/>
        </w:rPr>
      </w:pPr>
      <w:r w:rsidRPr="00E80F02">
        <w:rPr>
          <w:rFonts w:ascii="Verdana" w:eastAsiaTheme="majorEastAsia" w:hAnsi="Verdana" w:cstheme="majorBidi"/>
          <w:bCs/>
          <w:sz w:val="20"/>
          <w:szCs w:val="20"/>
        </w:rPr>
        <w:t>Μετά την επιτυχία της πρώτης τους έρευνας, η Ραφαέλ Κοστ, Αστυνόμος στο Εγκληματολογικό Τμήμα και η βοηθός της Αστρίντ Νιλσέν-στο φάσμα του αυτισμού- εργαζόμενη στο Τμήμα Αρχείων της αστυνομίας, θα αντιμετωπίσουν κι άλλα περίπλοκα αινίγματα. Ένα στοιχειωμένο σπίτι, ένα θύμα που πέθανε από τον φόβο του, μια σκηνή εγκλήματος κλειδωμένη από μέσα και ένας νεαρός άντρας πάνω από ογδόντα χρονών… είναι κάποια από τα μυστήρια στα οποία θα πρέπει να ρίξουν φως, με όπλο τις διαφορές τους: η Ραφαέλ, διαισθητική και παίζοντας με τα όρια και η Αστρίντ εύθραυστη, αλλά ζωντανή εγκυκλοπαίδεια της εγκληματολογίας. Αντίθετα με ό,τι περίμεναν, οι δύο γυναίκες θα αναπτύξουν μια σχέση που θα ξεφύγει γρήγορα από το πλαίσιο των αστυνομικών υποθέσεων και θα γίνουν αχώριστες. Θα μάθουν κι οι δύο να ξεπερνούν τον εαυτό τους και θα ανακαλύψουν πως μπορούν να δείξουν εμπιστοσύνη η μία στην άλλη και να γίνουν φίλες.</w:t>
      </w:r>
    </w:p>
    <w:p w:rsidR="00E43D88" w:rsidRPr="00E43D88" w:rsidRDefault="00E43D88" w:rsidP="00E43D88">
      <w:pPr>
        <w:spacing w:after="0" w:line="240" w:lineRule="auto"/>
        <w:rPr>
          <w:rFonts w:ascii="Verdana" w:eastAsia="Times New Roman" w:hAnsi="Verdana" w:cs="Times New Roman"/>
          <w:b/>
          <w:color w:val="538135"/>
          <w:sz w:val="20"/>
          <w:szCs w:val="20"/>
          <w:lang w:eastAsia="el-GR"/>
        </w:rPr>
      </w:pPr>
      <w:r w:rsidRPr="00E43D88">
        <w:rPr>
          <w:rFonts w:ascii="Verdana" w:eastAsia="Times New Roman" w:hAnsi="Verdana" w:cs="Times New Roman"/>
          <w:b/>
          <w:color w:val="538135"/>
          <w:sz w:val="20"/>
          <w:szCs w:val="20"/>
          <w:lang w:eastAsia="el-GR"/>
        </w:rPr>
        <w:t>Επεισόδιο 3 : Το παράδοξο του Φέρμι[Le paradoxe de Fermi]</w:t>
      </w:r>
    </w:p>
    <w:p w:rsidR="00E43D88" w:rsidRPr="00E43D88" w:rsidRDefault="00E43D88" w:rsidP="00E43D88">
      <w:pPr>
        <w:autoSpaceDE w:val="0"/>
        <w:autoSpaceDN w:val="0"/>
        <w:adjustRightInd w:val="0"/>
        <w:spacing w:after="0" w:line="240" w:lineRule="auto"/>
        <w:rPr>
          <w:rFonts w:ascii="Verdana" w:eastAsiaTheme="majorEastAsia" w:hAnsi="Verdana" w:cstheme="majorBidi"/>
          <w:bCs/>
          <w:sz w:val="20"/>
          <w:szCs w:val="20"/>
          <w:lang w:val="en-US"/>
        </w:rPr>
      </w:pPr>
      <w:r w:rsidRPr="00E43D88">
        <w:rPr>
          <w:rFonts w:ascii="Verdana" w:eastAsiaTheme="majorEastAsia" w:hAnsi="Verdana" w:cstheme="majorBidi"/>
          <w:bCs/>
          <w:sz w:val="20"/>
          <w:szCs w:val="20"/>
        </w:rPr>
        <w:t>Ένας άντρας δολοφονείται σε ένα εργοστάσιο υψίστης ασφαλείας και η βασική ύποπτη εξαφανίζεται ανεξήγητα. Καθώς, όμως, η Αστρίντ και η Ραφαέλ φεύγουν από τον τόπο του εγκλήματος, εμφανίζεται μπροστά τους, μέσα σε μια λάμψη φωτός. Μπορεί να την απήγαγαν εξωγήινοι, όπως δείχνουν τα πρώτα στοιχεία της έρευνα ή πίσω απ’ το έγκλημα κρύβεται μια πιο απτή πραγματικότητα;</w:t>
      </w:r>
    </w:p>
    <w:p w:rsidR="007C1B55" w:rsidRPr="00F84E92" w:rsidRDefault="007C1B55" w:rsidP="007C1B55">
      <w:pPr>
        <w:spacing w:after="0" w:line="240" w:lineRule="auto"/>
        <w:jc w:val="both"/>
        <w:rPr>
          <w:rFonts w:ascii="Verdana" w:eastAsia="Times New Roman" w:hAnsi="Verdana" w:cs="Times New Roman"/>
          <w:b/>
          <w:bCs/>
          <w:color w:val="538135"/>
          <w:sz w:val="20"/>
          <w:szCs w:val="20"/>
          <w:lang w:eastAsia="el-GR"/>
        </w:rPr>
      </w:pPr>
    </w:p>
    <w:p w:rsidR="00E067F0" w:rsidRPr="00F1626F" w:rsidRDefault="00CA70B3" w:rsidP="00E067F0">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067F0" w:rsidRPr="00F1626F" w:rsidTr="00ED2219">
        <w:trPr>
          <w:tblCellSpacing w:w="0" w:type="dxa"/>
        </w:trPr>
        <w:tc>
          <w:tcPr>
            <w:tcW w:w="2500" w:type="pct"/>
            <w:vAlign w:val="center"/>
            <w:hideMark/>
          </w:tcPr>
          <w:p w:rsidR="00E067F0" w:rsidRPr="00F1626F" w:rsidRDefault="00E067F0" w:rsidP="00ED2219">
            <w:pPr>
              <w:spacing w:after="0" w:line="240" w:lineRule="auto"/>
              <w:rPr>
                <w:rFonts w:ascii="Verdana" w:eastAsia="Times New Roman" w:hAnsi="Verdana" w:cs="Times New Roman"/>
                <w:color w:val="191E00"/>
                <w:sz w:val="20"/>
                <w:szCs w:val="20"/>
                <w:lang w:val="en-US" w:eastAsia="el-GR"/>
              </w:rPr>
            </w:pPr>
            <w:r w:rsidRPr="00F1626F">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E067F0" w:rsidRPr="00F1626F" w:rsidRDefault="00E067F0" w:rsidP="00ED221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067F0" w:rsidRPr="00F1626F" w:rsidRDefault="00E067F0" w:rsidP="00E067F0">
      <w:pPr>
        <w:spacing w:after="0" w:line="240" w:lineRule="auto"/>
        <w:rPr>
          <w:rFonts w:ascii="Verdana" w:eastAsia="Times New Roman" w:hAnsi="Verdana" w:cs="Times New Roman"/>
          <w:b/>
          <w:color w:val="538135"/>
          <w:sz w:val="20"/>
          <w:szCs w:val="20"/>
          <w:lang w:eastAsia="el-GR"/>
        </w:rPr>
      </w:pPr>
    </w:p>
    <w:p w:rsidR="00E067F0" w:rsidRPr="00F1626F" w:rsidRDefault="00E067F0" w:rsidP="00E067F0">
      <w:pPr>
        <w:spacing w:after="0" w:line="240" w:lineRule="auto"/>
        <w:rPr>
          <w:rFonts w:ascii="Verdana" w:hAnsi="Verdana"/>
          <w:b/>
          <w:bCs/>
          <w:sz w:val="20"/>
          <w:szCs w:val="20"/>
        </w:rPr>
      </w:pPr>
      <w:r>
        <w:rPr>
          <w:rFonts w:ascii="Verdana" w:hAnsi="Verdana"/>
          <w:b/>
          <w:bCs/>
          <w:sz w:val="20"/>
          <w:szCs w:val="20"/>
        </w:rPr>
        <w:t>2</w:t>
      </w:r>
      <w:r w:rsidRPr="00E80F02">
        <w:rPr>
          <w:rFonts w:ascii="Verdana" w:hAnsi="Verdana"/>
          <w:b/>
          <w:bCs/>
          <w:sz w:val="20"/>
          <w:szCs w:val="20"/>
        </w:rPr>
        <w:t>1</w:t>
      </w:r>
      <w:r w:rsidRPr="00F1626F">
        <w:rPr>
          <w:rFonts w:ascii="Verdana" w:hAnsi="Verdana"/>
          <w:b/>
          <w:bCs/>
          <w:sz w:val="20"/>
          <w:szCs w:val="20"/>
        </w:rPr>
        <w:t xml:space="preserve">:00|  </w:t>
      </w:r>
      <w:r w:rsidR="00492E88" w:rsidRPr="00492E88">
        <w:rPr>
          <w:rFonts w:ascii="Verdana" w:hAnsi="Verdana"/>
          <w:b/>
          <w:bCs/>
          <w:sz w:val="20"/>
          <w:szCs w:val="20"/>
        </w:rPr>
        <w:t>Ένας Πλανήτης, Μία  Ευκαιρία</w:t>
      </w:r>
      <w:r w:rsidR="00902B4C">
        <w:rPr>
          <w:rFonts w:ascii="Verdana" w:hAnsi="Verdana"/>
          <w:b/>
          <w:bCs/>
          <w:sz w:val="20"/>
          <w:szCs w:val="20"/>
        </w:rPr>
        <w:t xml:space="preserve">  </w:t>
      </w:r>
      <w:r w:rsidRPr="00F1626F">
        <w:rPr>
          <w:rFonts w:ascii="Verdana" w:eastAsia="Times New Roman" w:hAnsi="Verdana" w:cs="Times New Roman"/>
          <w:b/>
          <w:noProof/>
          <w:color w:val="FF0000"/>
          <w:sz w:val="20"/>
          <w:szCs w:val="20"/>
          <w:lang w:eastAsia="el-GR"/>
        </w:rPr>
        <w:drawing>
          <wp:inline distT="0" distB="0" distL="0" distR="0">
            <wp:extent cx="190500" cy="190500"/>
            <wp:effectExtent l="0" t="0" r="0" b="0"/>
            <wp:docPr id="18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color w:val="FF0000"/>
          <w:sz w:val="20"/>
          <w:szCs w:val="20"/>
          <w:lang w:eastAsia="el-GR"/>
        </w:rPr>
        <w:t>Α΄ΤΗΛΕΟΠΤΙΚΗ ΜΕΤΑΔΟΣΗ</w:t>
      </w:r>
    </w:p>
    <w:p w:rsidR="00492E88" w:rsidRPr="008803FE" w:rsidRDefault="00492E88" w:rsidP="00492E88">
      <w:pPr>
        <w:jc w:val="both"/>
        <w:rPr>
          <w:rFonts w:ascii="Verdana" w:hAnsi="Verdana"/>
          <w:sz w:val="20"/>
          <w:szCs w:val="20"/>
          <w:lang w:val="en-US"/>
        </w:rPr>
      </w:pPr>
      <w:r>
        <w:rPr>
          <w:rFonts w:ascii="Verdana" w:hAnsi="Verdana"/>
          <w:sz w:val="20"/>
          <w:szCs w:val="20"/>
        </w:rPr>
        <w:t xml:space="preserve"> </w:t>
      </w:r>
      <w:r w:rsidRPr="008803FE">
        <w:rPr>
          <w:rFonts w:ascii="Verdana" w:hAnsi="Verdana"/>
          <w:sz w:val="20"/>
          <w:szCs w:val="20"/>
          <w:lang w:val="en-US"/>
        </w:rPr>
        <w:t>[</w:t>
      </w:r>
      <w:r w:rsidRPr="0023732B">
        <w:rPr>
          <w:rFonts w:ascii="Verdana" w:hAnsi="Verdana"/>
          <w:sz w:val="20"/>
          <w:szCs w:val="20"/>
          <w:lang w:val="en-US"/>
        </w:rPr>
        <w:t>One</w:t>
      </w:r>
      <w:r w:rsidRPr="008803FE">
        <w:rPr>
          <w:rFonts w:ascii="Verdana" w:hAnsi="Verdana"/>
          <w:sz w:val="20"/>
          <w:szCs w:val="20"/>
          <w:lang w:val="en-US"/>
        </w:rPr>
        <w:t xml:space="preserve"> </w:t>
      </w:r>
      <w:r w:rsidRPr="0023732B">
        <w:rPr>
          <w:rFonts w:ascii="Verdana" w:hAnsi="Verdana"/>
          <w:sz w:val="20"/>
          <w:szCs w:val="20"/>
          <w:lang w:val="en-US"/>
        </w:rPr>
        <w:t>Planet</w:t>
      </w:r>
      <w:r w:rsidRPr="008803FE">
        <w:rPr>
          <w:rFonts w:ascii="Verdana" w:hAnsi="Verdana"/>
          <w:sz w:val="20"/>
          <w:szCs w:val="20"/>
          <w:lang w:val="en-US"/>
        </w:rPr>
        <w:t xml:space="preserve"> </w:t>
      </w:r>
      <w:r w:rsidRPr="0023732B">
        <w:rPr>
          <w:rFonts w:ascii="Verdana" w:hAnsi="Verdana"/>
          <w:sz w:val="20"/>
          <w:szCs w:val="20"/>
          <w:lang w:val="en-US"/>
        </w:rPr>
        <w:t>One</w:t>
      </w:r>
      <w:r w:rsidRPr="008803FE">
        <w:rPr>
          <w:rFonts w:ascii="Verdana" w:hAnsi="Verdana"/>
          <w:sz w:val="20"/>
          <w:szCs w:val="20"/>
          <w:lang w:val="en-US"/>
        </w:rPr>
        <w:t xml:space="preserve"> </w:t>
      </w:r>
      <w:r w:rsidRPr="0023732B">
        <w:rPr>
          <w:rFonts w:ascii="Verdana" w:hAnsi="Verdana"/>
          <w:sz w:val="20"/>
          <w:szCs w:val="20"/>
          <w:lang w:val="en-US"/>
        </w:rPr>
        <w:t>Chance</w:t>
      </w:r>
      <w:r w:rsidRPr="008803FE">
        <w:rPr>
          <w:rFonts w:ascii="Verdana" w:hAnsi="Verdana"/>
          <w:sz w:val="20"/>
          <w:szCs w:val="20"/>
          <w:lang w:val="en-US"/>
        </w:rPr>
        <w:t>]</w:t>
      </w:r>
    </w:p>
    <w:p w:rsidR="00492E88" w:rsidRPr="008803FE" w:rsidRDefault="00492E88" w:rsidP="00492E88">
      <w:pPr>
        <w:spacing w:after="160" w:line="259" w:lineRule="auto"/>
        <w:jc w:val="both"/>
        <w:rPr>
          <w:rFonts w:ascii="Verdana" w:hAnsi="Verdana"/>
          <w:b/>
          <w:bCs/>
          <w:sz w:val="20"/>
          <w:szCs w:val="20"/>
          <w:lang w:val="en-US"/>
        </w:rPr>
      </w:pPr>
      <w:r w:rsidRPr="0023732B">
        <w:rPr>
          <w:rFonts w:ascii="Verdana" w:hAnsi="Verdana"/>
          <w:b/>
          <w:bCs/>
          <w:sz w:val="20"/>
          <w:szCs w:val="20"/>
        </w:rPr>
        <w:t>Μίνι</w:t>
      </w:r>
      <w:r w:rsidRPr="008803FE">
        <w:rPr>
          <w:rFonts w:ascii="Verdana" w:hAnsi="Verdana"/>
          <w:b/>
          <w:bCs/>
          <w:sz w:val="20"/>
          <w:szCs w:val="20"/>
          <w:lang w:val="en-US"/>
        </w:rPr>
        <w:t xml:space="preserve"> </w:t>
      </w:r>
      <w:r w:rsidRPr="0023732B">
        <w:rPr>
          <w:rFonts w:ascii="Verdana" w:hAnsi="Verdana"/>
          <w:b/>
          <w:bCs/>
          <w:sz w:val="20"/>
          <w:szCs w:val="20"/>
        </w:rPr>
        <w:t>σειρά</w:t>
      </w:r>
      <w:r w:rsidRPr="008803FE">
        <w:rPr>
          <w:rFonts w:ascii="Verdana" w:hAnsi="Verdana"/>
          <w:b/>
          <w:bCs/>
          <w:sz w:val="20"/>
          <w:szCs w:val="20"/>
          <w:lang w:val="en-US"/>
        </w:rPr>
        <w:t xml:space="preserve"> </w:t>
      </w:r>
      <w:r w:rsidRPr="0023732B">
        <w:rPr>
          <w:rFonts w:ascii="Verdana" w:hAnsi="Verdana"/>
          <w:b/>
          <w:bCs/>
          <w:sz w:val="20"/>
          <w:szCs w:val="20"/>
        </w:rPr>
        <w:t>ντοκιμαντέρ</w:t>
      </w:r>
      <w:r w:rsidRPr="008803FE">
        <w:rPr>
          <w:rFonts w:ascii="Verdana" w:hAnsi="Verdana"/>
          <w:b/>
          <w:bCs/>
          <w:sz w:val="20"/>
          <w:szCs w:val="20"/>
          <w:lang w:val="en-US"/>
        </w:rPr>
        <w:t xml:space="preserve"> </w:t>
      </w:r>
      <w:r w:rsidRPr="0023732B">
        <w:rPr>
          <w:rFonts w:ascii="Verdana" w:hAnsi="Verdana"/>
          <w:b/>
          <w:bCs/>
          <w:sz w:val="20"/>
          <w:szCs w:val="20"/>
        </w:rPr>
        <w:t>παραγωγής</w:t>
      </w:r>
      <w:r w:rsidRPr="008803FE">
        <w:rPr>
          <w:rFonts w:ascii="Verdana" w:hAnsi="Verdana"/>
          <w:b/>
          <w:bCs/>
          <w:sz w:val="20"/>
          <w:szCs w:val="20"/>
          <w:lang w:val="en-US"/>
        </w:rPr>
        <w:t xml:space="preserve"> One Planet Production/SVT 2022</w:t>
      </w:r>
    </w:p>
    <w:p w:rsidR="00492E88" w:rsidRPr="0023732B" w:rsidRDefault="00492E88" w:rsidP="00492E88">
      <w:pPr>
        <w:jc w:val="both"/>
        <w:rPr>
          <w:rFonts w:ascii="Verdana" w:hAnsi="Verdana"/>
          <w:sz w:val="20"/>
          <w:szCs w:val="20"/>
        </w:rPr>
      </w:pPr>
      <w:r w:rsidRPr="0023732B">
        <w:rPr>
          <w:rFonts w:ascii="Verdana" w:hAnsi="Verdana"/>
          <w:sz w:val="20"/>
          <w:szCs w:val="20"/>
        </w:rPr>
        <w:t>Η σειρά ακολουθεί τον φωτογράφο και σκηνοθέτη Τζόακιμ Όντελμπεργκ σε όλες τις γωνιές του πλανήτη, προκειμένου να συγκεντρώσει στοιχεία και να ευαισθητοποιήσει σχετικά με ορισμένες από τις συνήθειές μας και τον αντίκτυπο που έχει ο τρόπος ζωής μας στο οικοσύστημα, τον άνθρωπο, τη φύση, τα ζώα και τον πλανήτη μας. Στόχος αυτής της σειράς είναι να ρίξει φως σε ορισμένα από τα προβλήματα του πλανήτη μας, αλλά πάνω απ’ όλα να εμπνεύσει και να ενσταλάξει την ελπίδα για ένα καλύτερο μέλλον και να μας κάνει να καταλάβουμε τι αντίκτυπο έχουν οι καθημερινές μας επιλογές στο κλίμα, τη βιοποικιλότητα και το φυσικό μας περιβάλλον και τι μπορούμε να κάνουμε όλοι για να συμβάλουμε στην αλλαγή.</w:t>
      </w:r>
    </w:p>
    <w:p w:rsidR="00492E88" w:rsidRPr="003E2918" w:rsidRDefault="00492E88" w:rsidP="00492E88">
      <w:pPr>
        <w:pStyle w:val="Web"/>
        <w:shd w:val="clear" w:color="auto" w:fill="FFFFFF"/>
        <w:spacing w:before="0" w:beforeAutospacing="0" w:after="0" w:afterAutospacing="0"/>
        <w:rPr>
          <w:rFonts w:ascii="Verdana" w:hAnsi="Verdana"/>
          <w:b/>
          <w:color w:val="538135"/>
          <w:sz w:val="20"/>
          <w:szCs w:val="20"/>
        </w:rPr>
      </w:pPr>
      <w:r w:rsidRPr="00B933D4">
        <w:rPr>
          <w:rFonts w:ascii="Verdana" w:hAnsi="Verdana"/>
          <w:b/>
          <w:color w:val="538135"/>
          <w:sz w:val="20"/>
          <w:szCs w:val="20"/>
        </w:rPr>
        <w:t xml:space="preserve">Επεισόδιο </w:t>
      </w:r>
      <w:r w:rsidR="007B65E2" w:rsidRPr="007B65E2">
        <w:rPr>
          <w:rFonts w:ascii="Verdana" w:hAnsi="Verdana"/>
          <w:b/>
          <w:color w:val="538135"/>
          <w:sz w:val="20"/>
          <w:szCs w:val="20"/>
        </w:rPr>
        <w:t>2</w:t>
      </w:r>
      <w:r>
        <w:rPr>
          <w:rFonts w:ascii="Verdana" w:hAnsi="Verdana"/>
          <w:b/>
          <w:color w:val="538135"/>
          <w:sz w:val="20"/>
          <w:szCs w:val="20"/>
          <w:lang w:val="en-US"/>
        </w:rPr>
        <w:t>o</w:t>
      </w:r>
      <w:r w:rsidRPr="003E2918">
        <w:rPr>
          <w:rFonts w:ascii="Verdana" w:hAnsi="Verdana"/>
          <w:b/>
          <w:color w:val="538135"/>
          <w:sz w:val="20"/>
          <w:szCs w:val="20"/>
        </w:rPr>
        <w:t>:</w:t>
      </w:r>
    </w:p>
    <w:p w:rsidR="007B65E2" w:rsidRPr="007B65E2" w:rsidRDefault="007B65E2" w:rsidP="007B65E2">
      <w:pPr>
        <w:spacing w:after="0" w:line="240" w:lineRule="auto"/>
        <w:rPr>
          <w:rFonts w:ascii="Verdana" w:hAnsi="Verdana"/>
          <w:sz w:val="20"/>
          <w:szCs w:val="20"/>
        </w:rPr>
      </w:pPr>
      <w:r w:rsidRPr="007B65E2">
        <w:rPr>
          <w:rFonts w:ascii="Verdana" w:hAnsi="Verdana"/>
          <w:sz w:val="20"/>
          <w:szCs w:val="20"/>
        </w:rPr>
        <w:t xml:space="preserve">Στην Ελλάδα, μαθαίνουμε πώς η γνώση έχει οδηγήσει στην επιτυχή προστασία των θαλάσσιων χελωνών και ποια είναι η επίδραση του τουρισμού στα θαλάσσια απορρίμματα και τη οικονομία. Στην Ουγκάντα, μαθαίνουμε πώς έχει επιτευχθεί η προστασία και η αύξηση του αριθμού των ορεινών γοριλών. Στην Τανζανία, ο Τζόακιμ συμμετέχει σε μία πολύ επικίνδυνη αποστολή και μας ενημερώνει για παράνομες δραστηριότητες – όπως η λαθροθηρία – και για τις συνέπειές τους στη μείωση του αριθμού των ελεφάντων και της βιοποικιλότητας. </w:t>
      </w:r>
    </w:p>
    <w:p w:rsidR="00E067F0" w:rsidRPr="00807BD2" w:rsidRDefault="00E067F0" w:rsidP="0048039B">
      <w:pPr>
        <w:spacing w:after="0" w:line="240" w:lineRule="auto"/>
        <w:rPr>
          <w:rFonts w:ascii="Verdana" w:eastAsia="Times New Roman" w:hAnsi="Verdana" w:cs="Times New Roman"/>
          <w:b/>
          <w:bCs/>
          <w:color w:val="538135"/>
          <w:sz w:val="20"/>
          <w:szCs w:val="20"/>
          <w:lang w:eastAsia="el-GR"/>
        </w:rPr>
      </w:pPr>
    </w:p>
    <w:p w:rsidR="002A18A7" w:rsidRPr="002A18A7" w:rsidRDefault="00CA70B3" w:rsidP="002A18A7">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A18A7" w:rsidRPr="002A18A7" w:rsidTr="004415F3">
        <w:trPr>
          <w:tblCellSpacing w:w="0" w:type="dxa"/>
        </w:trPr>
        <w:tc>
          <w:tcPr>
            <w:tcW w:w="2500" w:type="pct"/>
            <w:vAlign w:val="center"/>
            <w:hideMark/>
          </w:tcPr>
          <w:p w:rsidR="002A18A7" w:rsidRPr="002A18A7" w:rsidRDefault="002A18A7" w:rsidP="002A18A7">
            <w:pPr>
              <w:spacing w:after="0" w:line="240" w:lineRule="auto"/>
              <w:rPr>
                <w:rFonts w:ascii="Verdana" w:eastAsia="Times New Roman" w:hAnsi="Verdana" w:cs="Times New Roman"/>
                <w:color w:val="191E00"/>
                <w:sz w:val="20"/>
                <w:szCs w:val="20"/>
                <w:lang w:val="en-US" w:eastAsia="el-GR"/>
              </w:rPr>
            </w:pPr>
            <w:r w:rsidRPr="002A18A7">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2A18A7" w:rsidRPr="002A18A7" w:rsidRDefault="002A18A7" w:rsidP="002A18A7">
            <w:pPr>
              <w:spacing w:after="0" w:line="240" w:lineRule="auto"/>
              <w:jc w:val="right"/>
              <w:rPr>
                <w:rFonts w:ascii="Verdana" w:eastAsia="Times New Roman" w:hAnsi="Verdana" w:cs="Times New Roman"/>
                <w:color w:val="191E00"/>
                <w:sz w:val="20"/>
                <w:szCs w:val="20"/>
                <w:lang w:eastAsia="el-GR"/>
              </w:rPr>
            </w:pPr>
            <w:r w:rsidRPr="002A18A7">
              <w:rPr>
                <w:rFonts w:ascii="Verdana" w:eastAsia="Times New Roman" w:hAnsi="Verdana" w:cs="Times New Roman"/>
                <w:b/>
                <w:bCs/>
                <w:color w:val="053E62"/>
                <w:sz w:val="20"/>
                <w:szCs w:val="20"/>
                <w:lang w:eastAsia="el-GR"/>
              </w:rPr>
              <w:t>WEBTV</w:t>
            </w:r>
            <w:r w:rsidRPr="002A18A7">
              <w:rPr>
                <w:rFonts w:ascii="Verdana" w:eastAsia="Times New Roman" w:hAnsi="Verdana" w:cs="Times New Roman"/>
                <w:b/>
                <w:bCs/>
                <w:color w:val="053E62"/>
                <w:sz w:val="20"/>
                <w:szCs w:val="20"/>
                <w:lang w:val="en-US" w:eastAsia="el-GR"/>
              </w:rPr>
              <w:t xml:space="preserve"> GR</w:t>
            </w:r>
            <w:r w:rsidRPr="002A18A7">
              <w:rPr>
                <w:rFonts w:ascii="Verdana" w:eastAsia="Times New Roman" w:hAnsi="Verdana" w:cs="Times New Roman"/>
                <w:color w:val="191E00"/>
                <w:sz w:val="20"/>
                <w:szCs w:val="20"/>
                <w:lang w:eastAsia="el-GR"/>
              </w:rPr>
              <w:t xml:space="preserve"> </w:t>
            </w:r>
            <w:r w:rsidRPr="002A18A7">
              <w:rPr>
                <w:rFonts w:ascii="Verdana" w:eastAsia="Times New Roman" w:hAnsi="Verdana" w:cs="Times New Roman"/>
                <w:b/>
                <w:bCs/>
                <w:color w:val="053E62"/>
                <w:sz w:val="20"/>
                <w:szCs w:val="20"/>
                <w:lang w:eastAsia="el-GR"/>
              </w:rPr>
              <w:t>ERTflix</w:t>
            </w:r>
            <w:r w:rsidRPr="002A18A7">
              <w:rPr>
                <w:rFonts w:ascii="Verdana" w:eastAsia="Times New Roman" w:hAnsi="Verdana" w:cs="Times New Roman"/>
                <w:color w:val="191E00"/>
                <w:sz w:val="20"/>
                <w:szCs w:val="20"/>
                <w:lang w:eastAsia="el-GR"/>
              </w:rPr>
              <w:t xml:space="preserve"> </w:t>
            </w:r>
          </w:p>
        </w:tc>
      </w:tr>
    </w:tbl>
    <w:p w:rsidR="002A18A7" w:rsidRPr="002A18A7" w:rsidRDefault="002A18A7" w:rsidP="002A18A7">
      <w:pPr>
        <w:spacing w:after="0" w:line="240" w:lineRule="auto"/>
        <w:rPr>
          <w:rFonts w:ascii="Verdana" w:eastAsia="Times New Roman" w:hAnsi="Verdana" w:cs="Times New Roman"/>
          <w:color w:val="191E00"/>
          <w:sz w:val="20"/>
          <w:szCs w:val="20"/>
          <w:lang w:eastAsia="el-GR"/>
        </w:rPr>
      </w:pPr>
    </w:p>
    <w:p w:rsidR="00D3567B" w:rsidRPr="00D3567B" w:rsidRDefault="002A18A7" w:rsidP="00D3567B">
      <w:pPr>
        <w:spacing w:after="0" w:line="240" w:lineRule="auto"/>
        <w:rPr>
          <w:rFonts w:ascii="Verdana" w:hAnsi="Verdana"/>
          <w:b/>
          <w:sz w:val="20"/>
          <w:szCs w:val="20"/>
        </w:rPr>
      </w:pPr>
      <w:r w:rsidRPr="002A18A7">
        <w:rPr>
          <w:rFonts w:ascii="Verdana" w:hAnsi="Verdana"/>
          <w:b/>
          <w:sz w:val="20"/>
          <w:szCs w:val="20"/>
        </w:rPr>
        <w:t>22</w:t>
      </w:r>
      <w:r>
        <w:rPr>
          <w:rFonts w:ascii="Verdana" w:hAnsi="Verdana"/>
          <w:b/>
          <w:sz w:val="20"/>
          <w:szCs w:val="20"/>
        </w:rPr>
        <w:t>:00</w:t>
      </w:r>
      <w:r w:rsidRPr="002A18A7">
        <w:rPr>
          <w:rFonts w:ascii="Verdana" w:hAnsi="Verdana"/>
          <w:b/>
          <w:sz w:val="20"/>
          <w:szCs w:val="20"/>
        </w:rPr>
        <w:t xml:space="preserve"> | </w:t>
      </w:r>
      <w:r w:rsidR="00D3567B" w:rsidRPr="00D3567B">
        <w:rPr>
          <w:rFonts w:ascii="Verdana" w:hAnsi="Verdana"/>
          <w:b/>
          <w:sz w:val="20"/>
          <w:szCs w:val="20"/>
        </w:rPr>
        <w:t>Ποιος σκότωσε τον Ούλοφ Πάλμε</w:t>
      </w:r>
      <w:r w:rsidR="007146A2" w:rsidRPr="00F1626F">
        <w:rPr>
          <w:rFonts w:ascii="Verdana" w:eastAsia="Times New Roman" w:hAnsi="Verdana" w:cs="Times New Roman"/>
          <w:b/>
          <w:bCs/>
          <w:color w:val="191E00"/>
          <w:sz w:val="20"/>
          <w:szCs w:val="20"/>
          <w:lang w:eastAsia="el-GR"/>
        </w:rPr>
        <w:t xml:space="preserve">  </w:t>
      </w:r>
      <w:r w:rsidR="007146A2" w:rsidRPr="007146A2">
        <w:rPr>
          <w:rFonts w:ascii="Verdana" w:eastAsia="Times New Roman" w:hAnsi="Verdana" w:cs="Times New Roman"/>
          <w:b/>
          <w:bCs/>
          <w:noProof/>
          <w:color w:val="191E00"/>
          <w:sz w:val="20"/>
          <w:szCs w:val="20"/>
          <w:lang w:eastAsia="el-GR"/>
        </w:rPr>
        <w:drawing>
          <wp:inline distT="0" distB="0" distL="0" distR="0">
            <wp:extent cx="230505" cy="176530"/>
            <wp:effectExtent l="19050" t="0" r="0" b="0"/>
            <wp:docPr id="1496"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7146A2">
        <w:rPr>
          <w:rFonts w:ascii="Verdana" w:eastAsia="Times New Roman" w:hAnsi="Verdana" w:cs="Times New Roman"/>
          <w:b/>
          <w:bCs/>
          <w:color w:val="191E00"/>
          <w:sz w:val="20"/>
          <w:szCs w:val="20"/>
          <w:lang w:eastAsia="el-GR"/>
        </w:rPr>
        <w:t xml:space="preserve">  </w:t>
      </w:r>
      <w:r w:rsidR="007146A2" w:rsidRPr="00F1626F">
        <w:rPr>
          <w:rFonts w:ascii="Verdana" w:eastAsia="Times New Roman" w:hAnsi="Verdana" w:cs="Times New Roman"/>
          <w:b/>
          <w:bCs/>
          <w:color w:val="FF0000"/>
          <w:sz w:val="20"/>
          <w:szCs w:val="20"/>
          <w:lang w:eastAsia="el-GR"/>
        </w:rPr>
        <w:t>Α΄ΤΗΛΕΟΠΤΙΚΗ ΜΕΤΑΔΟΣΗ</w:t>
      </w:r>
    </w:p>
    <w:p w:rsidR="00D3567B" w:rsidRPr="00D3567B" w:rsidRDefault="00D3567B" w:rsidP="00D3567B">
      <w:pPr>
        <w:spacing w:after="0" w:line="240" w:lineRule="auto"/>
        <w:rPr>
          <w:rFonts w:ascii="Verdana" w:hAnsi="Verdana"/>
          <w:sz w:val="20"/>
          <w:szCs w:val="20"/>
          <w:lang w:val="en-US"/>
        </w:rPr>
      </w:pPr>
      <w:r w:rsidRPr="00D3567B">
        <w:rPr>
          <w:rFonts w:ascii="Verdana" w:hAnsi="Verdana"/>
          <w:sz w:val="20"/>
          <w:szCs w:val="20"/>
          <w:lang w:val="en-US"/>
        </w:rPr>
        <w:t xml:space="preserve">[The Assassination of Olof Palme/ </w:t>
      </w:r>
      <w:proofErr w:type="gramStart"/>
      <w:r w:rsidRPr="00D3567B">
        <w:rPr>
          <w:rFonts w:ascii="Verdana" w:hAnsi="Verdana"/>
          <w:sz w:val="20"/>
          <w:szCs w:val="20"/>
          <w:lang w:val="en-US"/>
        </w:rPr>
        <w:t>The</w:t>
      </w:r>
      <w:proofErr w:type="gramEnd"/>
      <w:r w:rsidRPr="00D3567B">
        <w:rPr>
          <w:rFonts w:ascii="Verdana" w:hAnsi="Verdana"/>
          <w:sz w:val="20"/>
          <w:szCs w:val="20"/>
          <w:lang w:val="en-US"/>
        </w:rPr>
        <w:t xml:space="preserve"> Man Who Played With Fire]</w:t>
      </w:r>
    </w:p>
    <w:p w:rsidR="00D3567B" w:rsidRPr="00D3567B" w:rsidRDefault="00D3567B" w:rsidP="00D3567B">
      <w:pPr>
        <w:spacing w:after="0" w:line="240" w:lineRule="auto"/>
        <w:rPr>
          <w:rFonts w:ascii="Verdana" w:hAnsi="Verdana"/>
          <w:b/>
          <w:sz w:val="20"/>
          <w:szCs w:val="20"/>
          <w:lang w:val="en-US"/>
        </w:rPr>
      </w:pPr>
    </w:p>
    <w:p w:rsidR="00D3567B" w:rsidRPr="00D3567B" w:rsidRDefault="00D3567B" w:rsidP="00D3567B">
      <w:pPr>
        <w:spacing w:after="0" w:line="240" w:lineRule="auto"/>
        <w:rPr>
          <w:rFonts w:ascii="Verdana" w:hAnsi="Verdana"/>
          <w:b/>
          <w:sz w:val="20"/>
          <w:szCs w:val="20"/>
          <w:lang w:val="en-US"/>
        </w:rPr>
      </w:pPr>
    </w:p>
    <w:p w:rsidR="00D3567B" w:rsidRPr="00D3567B" w:rsidRDefault="00D3567B" w:rsidP="00D3567B">
      <w:pPr>
        <w:spacing w:after="0" w:line="240" w:lineRule="auto"/>
        <w:rPr>
          <w:rFonts w:ascii="Verdana" w:hAnsi="Verdana"/>
          <w:b/>
          <w:sz w:val="20"/>
          <w:szCs w:val="20"/>
        </w:rPr>
      </w:pPr>
      <w:r w:rsidRPr="00D3567B">
        <w:rPr>
          <w:rFonts w:ascii="Verdana" w:hAnsi="Verdana"/>
          <w:b/>
          <w:sz w:val="20"/>
          <w:szCs w:val="20"/>
        </w:rPr>
        <w:t>Μίνι σειρά ντοκιμαντέρ παραγωγής Σουηδίας 2021 που θα ολοκληρωθεί σε 4 ωριαία επεισόδια</w:t>
      </w:r>
    </w:p>
    <w:p w:rsidR="00D3567B" w:rsidRPr="00D3567B" w:rsidRDefault="00D3567B" w:rsidP="00D3567B">
      <w:pPr>
        <w:spacing w:after="0" w:line="240" w:lineRule="auto"/>
        <w:rPr>
          <w:rFonts w:ascii="Verdana" w:hAnsi="Verdana"/>
          <w:b/>
          <w:sz w:val="20"/>
          <w:szCs w:val="20"/>
        </w:rPr>
      </w:pPr>
    </w:p>
    <w:p w:rsidR="00D3567B" w:rsidRPr="00D3567B" w:rsidRDefault="00D3567B" w:rsidP="00D3567B">
      <w:pPr>
        <w:spacing w:after="0" w:line="240" w:lineRule="auto"/>
        <w:rPr>
          <w:rFonts w:ascii="Verdana" w:hAnsi="Verdana"/>
          <w:sz w:val="20"/>
          <w:szCs w:val="20"/>
        </w:rPr>
      </w:pPr>
      <w:r w:rsidRPr="00D3567B">
        <w:rPr>
          <w:rFonts w:ascii="Verdana" w:hAnsi="Verdana"/>
          <w:sz w:val="20"/>
          <w:szCs w:val="20"/>
        </w:rPr>
        <w:t>Το 1986 ο Πρωθυπουργός της Σουηδίας, Ούλοφ Πάλμε, δολοφονείται σε έναν πολυσύχναστο δρόμο της Στοκχόλμης. Η δολοφονία συγκλόνισε όλον τον κόσμο. Οι μακροχρόνιες έρευνες της αστυνομίας οδήγησαν σε αδιέξοδο. Το ίντερνετ γέμισε με θεωρίες συνωμοσίας, δημιουργώντας μία στρατιά από επίδοξους ντετέκτιβ και εμμονές. Όμως εντέλει τα ίχνη χάθηκαν.</w:t>
      </w:r>
    </w:p>
    <w:p w:rsidR="00D3567B" w:rsidRPr="00D3567B" w:rsidRDefault="00D3567B" w:rsidP="00D3567B">
      <w:pPr>
        <w:spacing w:after="0" w:line="240" w:lineRule="auto"/>
        <w:rPr>
          <w:rFonts w:ascii="Verdana" w:hAnsi="Verdana"/>
          <w:sz w:val="20"/>
          <w:szCs w:val="20"/>
        </w:rPr>
      </w:pPr>
      <w:r w:rsidRPr="00D3567B">
        <w:rPr>
          <w:rFonts w:ascii="Verdana" w:hAnsi="Verdana"/>
          <w:sz w:val="20"/>
          <w:szCs w:val="20"/>
        </w:rPr>
        <w:t>Δεκαετίες αργότερα, ο ερευνητής Γιαν Στοκλάσα τυχαία ανακαλύπτει 20 κούτες που περιέχουν προσωπικά αρχεία του πασίγνωστου συγγραφέα αστυνομικών μυθιστορημάτων, Στιγκ Λάρσον, που έγραψε «Το Κορίτσι με το Τατουάζ». Τα αρχεία αποκαλύπτουν ότι ο Λάρσον είχε αφιερώσει μία δεκαετία στη δολοφονία του Ούλοφ Πάλμε προτού πεθάνει απρόσμενα το 2004 και ενώ ήταν στα πρόθυρα μίας τεράστιας ανακάλυψης.</w:t>
      </w:r>
    </w:p>
    <w:p w:rsidR="00D3567B" w:rsidRDefault="00D3567B" w:rsidP="00D3567B">
      <w:pPr>
        <w:spacing w:after="0" w:line="240" w:lineRule="auto"/>
        <w:rPr>
          <w:rFonts w:ascii="Verdana" w:hAnsi="Verdana"/>
          <w:sz w:val="20"/>
          <w:szCs w:val="20"/>
        </w:rPr>
      </w:pPr>
      <w:r w:rsidRPr="00D3567B">
        <w:rPr>
          <w:rFonts w:ascii="Verdana" w:hAnsi="Verdana"/>
          <w:sz w:val="20"/>
          <w:szCs w:val="20"/>
        </w:rPr>
        <w:t xml:space="preserve">Αυτή η συγκλονιστική σειρά από τους δημιουργούς των </w:t>
      </w:r>
      <w:r w:rsidRPr="00D3567B">
        <w:rPr>
          <w:rFonts w:ascii="Verdana" w:hAnsi="Verdana"/>
          <w:sz w:val="20"/>
          <w:szCs w:val="20"/>
          <w:lang w:val="en-US"/>
        </w:rPr>
        <w:t>The</w:t>
      </w:r>
      <w:r w:rsidRPr="00D3567B">
        <w:rPr>
          <w:rFonts w:ascii="Verdana" w:hAnsi="Verdana"/>
          <w:sz w:val="20"/>
          <w:szCs w:val="20"/>
        </w:rPr>
        <w:t xml:space="preserve"> </w:t>
      </w:r>
      <w:r w:rsidRPr="00D3567B">
        <w:rPr>
          <w:rFonts w:ascii="Verdana" w:hAnsi="Verdana"/>
          <w:sz w:val="20"/>
          <w:szCs w:val="20"/>
          <w:lang w:val="en-US"/>
        </w:rPr>
        <w:t>Tinder</w:t>
      </w:r>
      <w:r w:rsidRPr="00D3567B">
        <w:rPr>
          <w:rFonts w:ascii="Verdana" w:hAnsi="Verdana"/>
          <w:sz w:val="20"/>
          <w:szCs w:val="20"/>
        </w:rPr>
        <w:t xml:space="preserve"> </w:t>
      </w:r>
      <w:r w:rsidRPr="00D3567B">
        <w:rPr>
          <w:rFonts w:ascii="Verdana" w:hAnsi="Verdana"/>
          <w:sz w:val="20"/>
          <w:szCs w:val="20"/>
          <w:lang w:val="en-US"/>
        </w:rPr>
        <w:t>Swindler</w:t>
      </w:r>
      <w:r w:rsidRPr="00D3567B">
        <w:rPr>
          <w:rFonts w:ascii="Verdana" w:hAnsi="Verdana"/>
          <w:sz w:val="20"/>
          <w:szCs w:val="20"/>
        </w:rPr>
        <w:t xml:space="preserve"> και </w:t>
      </w:r>
      <w:r w:rsidRPr="00D3567B">
        <w:rPr>
          <w:rFonts w:ascii="Verdana" w:hAnsi="Verdana"/>
          <w:sz w:val="20"/>
          <w:szCs w:val="20"/>
          <w:lang w:val="en-US"/>
        </w:rPr>
        <w:t>Don</w:t>
      </w:r>
      <w:r w:rsidRPr="00D3567B">
        <w:rPr>
          <w:rFonts w:ascii="Verdana" w:hAnsi="Verdana"/>
          <w:sz w:val="20"/>
          <w:szCs w:val="20"/>
        </w:rPr>
        <w:t>’</w:t>
      </w:r>
      <w:r w:rsidRPr="00D3567B">
        <w:rPr>
          <w:rFonts w:ascii="Verdana" w:hAnsi="Verdana"/>
          <w:sz w:val="20"/>
          <w:szCs w:val="20"/>
          <w:lang w:val="en-US"/>
        </w:rPr>
        <w:t>t</w:t>
      </w:r>
      <w:r w:rsidRPr="00D3567B">
        <w:rPr>
          <w:rFonts w:ascii="Verdana" w:hAnsi="Verdana"/>
          <w:sz w:val="20"/>
          <w:szCs w:val="20"/>
        </w:rPr>
        <w:t xml:space="preserve"> </w:t>
      </w:r>
      <w:r w:rsidRPr="00D3567B">
        <w:rPr>
          <w:rFonts w:ascii="Verdana" w:hAnsi="Verdana"/>
          <w:sz w:val="20"/>
          <w:szCs w:val="20"/>
          <w:lang w:val="en-US"/>
        </w:rPr>
        <w:t>F</w:t>
      </w:r>
      <w:r w:rsidRPr="00D3567B">
        <w:rPr>
          <w:rFonts w:ascii="Verdana" w:hAnsi="Verdana"/>
          <w:sz w:val="20"/>
          <w:szCs w:val="20"/>
        </w:rPr>
        <w:t>**</w:t>
      </w:r>
      <w:r w:rsidRPr="00D3567B">
        <w:rPr>
          <w:rFonts w:ascii="Verdana" w:hAnsi="Verdana"/>
          <w:sz w:val="20"/>
          <w:szCs w:val="20"/>
          <w:lang w:val="en-US"/>
        </w:rPr>
        <w:t>k</w:t>
      </w:r>
      <w:r w:rsidRPr="00D3567B">
        <w:rPr>
          <w:rFonts w:ascii="Verdana" w:hAnsi="Verdana"/>
          <w:sz w:val="20"/>
          <w:szCs w:val="20"/>
        </w:rPr>
        <w:t xml:space="preserve"> </w:t>
      </w:r>
      <w:r w:rsidRPr="00D3567B">
        <w:rPr>
          <w:rFonts w:ascii="Verdana" w:hAnsi="Verdana"/>
          <w:sz w:val="20"/>
          <w:szCs w:val="20"/>
          <w:lang w:val="en-US"/>
        </w:rPr>
        <w:t>with</w:t>
      </w:r>
      <w:r w:rsidRPr="00D3567B">
        <w:rPr>
          <w:rFonts w:ascii="Verdana" w:hAnsi="Verdana"/>
          <w:sz w:val="20"/>
          <w:szCs w:val="20"/>
        </w:rPr>
        <w:t xml:space="preserve"> </w:t>
      </w:r>
      <w:r w:rsidRPr="00D3567B">
        <w:rPr>
          <w:rFonts w:ascii="Verdana" w:hAnsi="Verdana"/>
          <w:sz w:val="20"/>
          <w:szCs w:val="20"/>
          <w:lang w:val="en-US"/>
        </w:rPr>
        <w:t>Cats</w:t>
      </w:r>
      <w:r w:rsidRPr="00D3567B">
        <w:rPr>
          <w:rFonts w:ascii="Verdana" w:hAnsi="Verdana"/>
          <w:sz w:val="20"/>
          <w:szCs w:val="20"/>
        </w:rPr>
        <w:t xml:space="preserve"> ακολουθεί τον Στοκλάσα καθώς επιδιώκει να αποδείξει τις θεωρίες του Λάρσον για το ποιος σκότωσε τον Πάλμε και γιατί…</w:t>
      </w:r>
    </w:p>
    <w:p w:rsidR="00D3567B" w:rsidRDefault="00D3567B" w:rsidP="00D3567B">
      <w:pPr>
        <w:spacing w:after="0" w:line="240" w:lineRule="auto"/>
        <w:rPr>
          <w:rFonts w:ascii="Verdana" w:hAnsi="Verdana"/>
          <w:sz w:val="20"/>
          <w:szCs w:val="20"/>
        </w:rPr>
      </w:pPr>
    </w:p>
    <w:p w:rsidR="00D3567B" w:rsidRDefault="00D3567B" w:rsidP="00D3567B">
      <w:pPr>
        <w:spacing w:after="0" w:line="240" w:lineRule="auto"/>
        <w:rPr>
          <w:rFonts w:ascii="Verdana" w:hAnsi="Verdana"/>
          <w:sz w:val="20"/>
          <w:szCs w:val="20"/>
        </w:rPr>
      </w:pPr>
    </w:p>
    <w:p w:rsidR="00D3567B" w:rsidRPr="00D3567B" w:rsidRDefault="00D3567B" w:rsidP="00D3567B">
      <w:pPr>
        <w:spacing w:after="0" w:line="240" w:lineRule="auto"/>
        <w:rPr>
          <w:rFonts w:ascii="Verdana" w:hAnsi="Verdana"/>
          <w:sz w:val="20"/>
          <w:szCs w:val="20"/>
        </w:rPr>
      </w:pPr>
    </w:p>
    <w:p w:rsidR="00D3567B" w:rsidRPr="003E2918" w:rsidRDefault="00D3567B" w:rsidP="00D3567B">
      <w:pPr>
        <w:pStyle w:val="Web"/>
        <w:shd w:val="clear" w:color="auto" w:fill="FFFFFF"/>
        <w:spacing w:before="0" w:beforeAutospacing="0" w:after="0" w:afterAutospacing="0"/>
        <w:rPr>
          <w:rFonts w:ascii="Verdana" w:hAnsi="Verdana"/>
          <w:b/>
          <w:color w:val="538135"/>
          <w:sz w:val="20"/>
          <w:szCs w:val="20"/>
        </w:rPr>
      </w:pPr>
      <w:r w:rsidRPr="00B933D4">
        <w:rPr>
          <w:rFonts w:ascii="Verdana" w:hAnsi="Verdana"/>
          <w:b/>
          <w:color w:val="538135"/>
          <w:sz w:val="20"/>
          <w:szCs w:val="20"/>
        </w:rPr>
        <w:t xml:space="preserve">Επεισόδιο </w:t>
      </w:r>
      <w:r w:rsidR="007E650D" w:rsidRPr="007E650D">
        <w:rPr>
          <w:rFonts w:ascii="Verdana" w:hAnsi="Verdana"/>
          <w:b/>
          <w:color w:val="538135"/>
          <w:sz w:val="20"/>
          <w:szCs w:val="20"/>
        </w:rPr>
        <w:t>2</w:t>
      </w:r>
      <w:r>
        <w:rPr>
          <w:rFonts w:ascii="Verdana" w:hAnsi="Verdana"/>
          <w:b/>
          <w:color w:val="538135"/>
          <w:sz w:val="20"/>
          <w:szCs w:val="20"/>
          <w:lang w:val="en-US"/>
        </w:rPr>
        <w:t>o</w:t>
      </w:r>
      <w:r w:rsidRPr="003E2918">
        <w:rPr>
          <w:rFonts w:ascii="Verdana" w:hAnsi="Verdana"/>
          <w:b/>
          <w:color w:val="538135"/>
          <w:sz w:val="20"/>
          <w:szCs w:val="20"/>
        </w:rPr>
        <w:t>:</w:t>
      </w:r>
    </w:p>
    <w:p w:rsidR="007E650D" w:rsidRPr="007E650D" w:rsidRDefault="007E650D" w:rsidP="007E650D">
      <w:pPr>
        <w:spacing w:after="0" w:line="240" w:lineRule="auto"/>
        <w:rPr>
          <w:rFonts w:ascii="Verdana" w:hAnsi="Verdana"/>
          <w:sz w:val="20"/>
          <w:szCs w:val="20"/>
        </w:rPr>
      </w:pPr>
      <w:r w:rsidRPr="007E650D">
        <w:rPr>
          <w:rFonts w:ascii="Verdana" w:hAnsi="Verdana"/>
          <w:sz w:val="20"/>
          <w:szCs w:val="20"/>
        </w:rPr>
        <w:t xml:space="preserve">Καθώς η έρευνα του Στιγκ Λάρσον για τη δολοφονία του 1986 ξετυλίγεται, εμφανίζεται μία εικόνα πολλών εχθρών του Πρωθυπουργού Ούλοφ Πάλμε στην παγκόσμια σκηνή. Καθώς ο Ψυχρός Πόλεμος </w:t>
      </w:r>
      <w:r w:rsidRPr="007E650D">
        <w:rPr>
          <w:rFonts w:ascii="Verdana" w:hAnsi="Verdana"/>
          <w:sz w:val="20"/>
          <w:szCs w:val="20"/>
        </w:rPr>
        <w:lastRenderedPageBreak/>
        <w:t>κορυφώνεται, ο Πάλμε ακροβατεί σε μία λεπτή κλωστή ανάμεσα στις δυο υπερδυνάμεις, τις ΗΠΑ και την ΕΣΣΔ. Έχοντας καταπληκτική ομοιότητα με την κατάσταση στην Ουκρανία σήμερα, η Σοβιετική Ένωση αποζητούσε την επέκτασή της ενώ οι ΗΠΑ και η Δύση ήταν απεγνωσμένες να κρατήσουν τη Σουηδία μακριά από τις σοβιετικές δαγκάνες. Η Σουηδία αποτελούσε μία χώρα γεωγραφικής και στρατηγικής σημασίας, αν η Δύση σκόπευε να υπερασπιστεί την Ευρώπη και το κατεστημένο.</w:t>
      </w:r>
    </w:p>
    <w:p w:rsidR="007E650D" w:rsidRPr="007E650D" w:rsidRDefault="007E650D" w:rsidP="007E650D">
      <w:pPr>
        <w:spacing w:after="0" w:line="240" w:lineRule="auto"/>
        <w:rPr>
          <w:rFonts w:ascii="Verdana" w:hAnsi="Verdana"/>
          <w:sz w:val="20"/>
          <w:szCs w:val="20"/>
        </w:rPr>
      </w:pPr>
    </w:p>
    <w:p w:rsidR="00D3567B" w:rsidRPr="00D3567B" w:rsidRDefault="00D3567B" w:rsidP="00D3567B">
      <w:pPr>
        <w:spacing w:after="0" w:line="240" w:lineRule="auto"/>
        <w:rPr>
          <w:rFonts w:ascii="Verdana" w:hAnsi="Verdana"/>
          <w:b/>
          <w:sz w:val="20"/>
          <w:szCs w:val="20"/>
        </w:rPr>
      </w:pPr>
    </w:p>
    <w:p w:rsidR="003C3A3D" w:rsidRDefault="003C3A3D" w:rsidP="003C3A3D">
      <w:pPr>
        <w:spacing w:after="0"/>
        <w:rPr>
          <w:rFonts w:ascii="Verdana" w:eastAsia="Times New Roman" w:hAnsi="Verdana"/>
          <w:color w:val="191E00"/>
          <w:sz w:val="20"/>
          <w:szCs w:val="20"/>
        </w:rPr>
      </w:pPr>
      <w:r w:rsidRPr="00813D40">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C3A3D" w:rsidTr="00AF3DA9">
        <w:trPr>
          <w:tblCellSpacing w:w="0" w:type="dxa"/>
        </w:trPr>
        <w:tc>
          <w:tcPr>
            <w:tcW w:w="2500" w:type="pct"/>
            <w:vAlign w:val="center"/>
            <w:hideMark/>
          </w:tcPr>
          <w:p w:rsidR="003C3A3D" w:rsidRPr="00927B00" w:rsidRDefault="003C3A3D" w:rsidP="00AF3DA9">
            <w:pPr>
              <w:spacing w:after="0" w:line="240" w:lineRule="auto"/>
              <w:rPr>
                <w:rFonts w:ascii="Verdana" w:eastAsia="Times New Roman" w:hAnsi="Verdana"/>
                <w:color w:val="191E00"/>
                <w:sz w:val="20"/>
                <w:szCs w:val="20"/>
              </w:rPr>
            </w:pPr>
            <w:r>
              <w:rPr>
                <w:rFonts w:ascii="Verdana" w:eastAsia="Times New Roman" w:hAnsi="Verdana"/>
                <w:color w:val="808080"/>
                <w:sz w:val="20"/>
                <w:szCs w:val="20"/>
              </w:rPr>
              <w:t>ΞΕΝΗ ΤΑΙΝΙΑ</w:t>
            </w:r>
          </w:p>
        </w:tc>
        <w:tc>
          <w:tcPr>
            <w:tcW w:w="2500" w:type="pct"/>
            <w:vAlign w:val="center"/>
            <w:hideMark/>
          </w:tcPr>
          <w:p w:rsidR="003C3A3D" w:rsidRDefault="003C3A3D" w:rsidP="00AF3DA9">
            <w:pPr>
              <w:spacing w:after="0" w:line="240" w:lineRule="auto"/>
              <w:jc w:val="right"/>
              <w:rPr>
                <w:rFonts w:ascii="Verdana" w:eastAsia="Times New Roman" w:hAnsi="Verdana"/>
                <w:color w:val="191E00"/>
                <w:sz w:val="20"/>
                <w:szCs w:val="20"/>
              </w:rPr>
            </w:pPr>
            <w:r>
              <w:rPr>
                <w:rFonts w:ascii="Verdana" w:eastAsia="Times New Roman" w:hAnsi="Verdana"/>
                <w:b/>
                <w:bCs/>
                <w:color w:val="053E62"/>
                <w:sz w:val="20"/>
                <w:szCs w:val="20"/>
              </w:rPr>
              <w:t>WEBTV</w:t>
            </w:r>
            <w:r w:rsidRPr="0047435E">
              <w:rPr>
                <w:rFonts w:ascii="Verdana" w:eastAsia="Times New Roman" w:hAnsi="Verdana"/>
                <w:b/>
                <w:bCs/>
                <w:color w:val="053E62"/>
                <w:sz w:val="20"/>
                <w:szCs w:val="20"/>
              </w:rPr>
              <w:t xml:space="preserve"> </w:t>
            </w:r>
            <w:r>
              <w:rPr>
                <w:rFonts w:ascii="Verdana" w:eastAsia="Times New Roman" w:hAnsi="Verdana"/>
                <w:b/>
                <w:bCs/>
                <w:color w:val="053E62"/>
                <w:sz w:val="20"/>
                <w:szCs w:val="20"/>
                <w:lang w:val="en-US"/>
              </w:rPr>
              <w:t>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3C3A3D" w:rsidRPr="0084243F" w:rsidRDefault="003C3A3D" w:rsidP="003C3A3D">
      <w:pPr>
        <w:spacing w:after="0"/>
        <w:rPr>
          <w:rFonts w:ascii="Verdana" w:eastAsia="Times New Roman" w:hAnsi="Verdana"/>
          <w:color w:val="191E00"/>
          <w:sz w:val="20"/>
          <w:szCs w:val="20"/>
        </w:rPr>
      </w:pPr>
    </w:p>
    <w:p w:rsidR="003C3A3D" w:rsidRDefault="003C3A3D" w:rsidP="003C3A3D">
      <w:pPr>
        <w:spacing w:after="0"/>
        <w:rPr>
          <w:rFonts w:ascii="Verdana" w:hAnsi="Verdana"/>
          <w:b/>
          <w:sz w:val="20"/>
          <w:szCs w:val="20"/>
          <w:lang w:val="en-US"/>
        </w:rPr>
      </w:pPr>
      <w:r w:rsidRPr="00B83F9C">
        <w:rPr>
          <w:rFonts w:ascii="Verdana" w:eastAsia="Times New Roman" w:hAnsi="Verdana" w:cs="Times New Roman"/>
          <w:b/>
          <w:bCs/>
          <w:sz w:val="20"/>
          <w:szCs w:val="20"/>
          <w:lang w:eastAsia="el-GR"/>
        </w:rPr>
        <w:t>2</w:t>
      </w:r>
      <w:r>
        <w:rPr>
          <w:rFonts w:ascii="Verdana" w:eastAsia="Times New Roman" w:hAnsi="Verdana" w:cs="Times New Roman"/>
          <w:b/>
          <w:bCs/>
          <w:sz w:val="20"/>
          <w:szCs w:val="20"/>
          <w:lang w:val="en-US" w:eastAsia="el-GR"/>
        </w:rPr>
        <w:t>3</w:t>
      </w:r>
      <w:r w:rsidRPr="00B83F9C">
        <w:rPr>
          <w:rFonts w:ascii="Verdana" w:eastAsia="Times New Roman" w:hAnsi="Verdana" w:cs="Times New Roman"/>
          <w:b/>
          <w:bCs/>
          <w:sz w:val="20"/>
          <w:szCs w:val="20"/>
          <w:lang w:eastAsia="el-GR"/>
        </w:rPr>
        <w:t>:</w:t>
      </w:r>
      <w:r>
        <w:rPr>
          <w:rFonts w:ascii="Verdana" w:eastAsia="Times New Roman" w:hAnsi="Verdana" w:cs="Times New Roman"/>
          <w:b/>
          <w:bCs/>
          <w:sz w:val="20"/>
          <w:szCs w:val="20"/>
          <w:lang w:eastAsia="el-GR"/>
        </w:rPr>
        <w:t>0</w:t>
      </w:r>
      <w:r w:rsidRPr="00B83F9C">
        <w:rPr>
          <w:rFonts w:ascii="Verdana" w:eastAsia="Times New Roman" w:hAnsi="Verdana" w:cs="Times New Roman"/>
          <w:b/>
          <w:bCs/>
          <w:sz w:val="20"/>
          <w:szCs w:val="20"/>
          <w:lang w:eastAsia="el-GR"/>
        </w:rPr>
        <w:t>0</w:t>
      </w:r>
      <w:r w:rsidRPr="00B83F9C">
        <w:rPr>
          <w:rFonts w:ascii="Verdana" w:eastAsia="Times New Roman" w:hAnsi="Verdana" w:cs="Times New Roman"/>
          <w:sz w:val="20"/>
          <w:szCs w:val="20"/>
          <w:lang w:eastAsia="el-GR"/>
        </w:rPr>
        <w:t>  </w:t>
      </w:r>
      <w:r w:rsidRPr="00B83F9C">
        <w:rPr>
          <w:rFonts w:ascii="Verdana" w:eastAsia="Times New Roman" w:hAnsi="Verdana" w:cs="Times New Roman"/>
          <w:b/>
          <w:bCs/>
          <w:sz w:val="20"/>
          <w:szCs w:val="20"/>
          <w:lang w:eastAsia="el-GR"/>
        </w:rPr>
        <w:t>| </w:t>
      </w:r>
      <w:r w:rsidRPr="00A8324B">
        <w:rPr>
          <w:rFonts w:ascii="Verdana" w:hAnsi="Verdana"/>
          <w:b/>
          <w:sz w:val="20"/>
          <w:szCs w:val="20"/>
        </w:rPr>
        <w:t>Ουδέτερη Ζώνη</w:t>
      </w:r>
      <w:r w:rsidRPr="000F62F3">
        <w:rPr>
          <w:rFonts w:ascii="Verdana" w:hAnsi="Verdana"/>
          <w:b/>
          <w:noProof/>
          <w:sz w:val="20"/>
          <w:szCs w:val="20"/>
          <w:lang w:eastAsia="el-GR"/>
        </w:rPr>
        <w:drawing>
          <wp:inline distT="0" distB="0" distL="0" distR="0">
            <wp:extent cx="226695" cy="175260"/>
            <wp:effectExtent l="19050" t="0" r="1905" b="0"/>
            <wp:docPr id="97" name="Εικόνα 557"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KAT 12"/>
                    <pic:cNvPicPr>
                      <a:picLocks noChangeAspect="1" noChangeArrowheads="1"/>
                    </pic:cNvPicPr>
                  </pic:nvPicPr>
                  <pic:blipFill>
                    <a:blip r:embed="rId14"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3C3A3D" w:rsidRPr="00A8324B" w:rsidRDefault="003C3A3D" w:rsidP="003C3A3D">
      <w:pPr>
        <w:rPr>
          <w:rFonts w:ascii="Verdana" w:hAnsi="Verdana"/>
          <w:sz w:val="20"/>
          <w:szCs w:val="20"/>
        </w:rPr>
      </w:pPr>
      <w:r w:rsidRPr="00A8324B">
        <w:rPr>
          <w:rFonts w:ascii="Verdana" w:hAnsi="Verdana"/>
          <w:sz w:val="20"/>
          <w:szCs w:val="20"/>
        </w:rPr>
        <w:t>[</w:t>
      </w:r>
      <w:r w:rsidRPr="00A8324B">
        <w:rPr>
          <w:rFonts w:ascii="Verdana" w:hAnsi="Verdana"/>
          <w:sz w:val="20"/>
          <w:szCs w:val="20"/>
          <w:lang w:val="en-US"/>
        </w:rPr>
        <w:t>Green</w:t>
      </w:r>
      <w:r w:rsidRPr="00A8324B">
        <w:rPr>
          <w:rFonts w:ascii="Verdana" w:hAnsi="Verdana"/>
          <w:sz w:val="20"/>
          <w:szCs w:val="20"/>
        </w:rPr>
        <w:t xml:space="preserve"> </w:t>
      </w:r>
      <w:r w:rsidRPr="00A8324B">
        <w:rPr>
          <w:rFonts w:ascii="Verdana" w:hAnsi="Verdana"/>
          <w:sz w:val="20"/>
          <w:szCs w:val="20"/>
          <w:lang w:val="en-US"/>
        </w:rPr>
        <w:t>Zone</w:t>
      </w:r>
      <w:r w:rsidRPr="00A8324B">
        <w:rPr>
          <w:rFonts w:ascii="Verdana" w:hAnsi="Verdana"/>
          <w:sz w:val="20"/>
          <w:szCs w:val="20"/>
        </w:rPr>
        <w:t>]</w:t>
      </w:r>
    </w:p>
    <w:p w:rsidR="003C3A3D" w:rsidRPr="00A8324B" w:rsidRDefault="003C3A3D" w:rsidP="003C3A3D">
      <w:pPr>
        <w:rPr>
          <w:rFonts w:ascii="Verdana" w:hAnsi="Verdana"/>
          <w:b/>
          <w:sz w:val="20"/>
          <w:szCs w:val="20"/>
        </w:rPr>
      </w:pPr>
      <w:r w:rsidRPr="00A8324B">
        <w:rPr>
          <w:rFonts w:ascii="Verdana" w:hAnsi="Verdana"/>
          <w:b/>
          <w:sz w:val="20"/>
          <w:szCs w:val="20"/>
        </w:rPr>
        <w:t>Πολεμική ταινία δράσης, παραγωγής Η.Π.Α., 2010, διάρκειας 115’</w:t>
      </w:r>
    </w:p>
    <w:p w:rsidR="003C3A3D" w:rsidRDefault="003C3A3D" w:rsidP="003C3A3D">
      <w:pPr>
        <w:rPr>
          <w:rFonts w:ascii="Verdana" w:hAnsi="Verdana"/>
          <w:sz w:val="20"/>
          <w:szCs w:val="20"/>
        </w:rPr>
      </w:pPr>
      <w:r w:rsidRPr="00A8324B">
        <w:rPr>
          <w:rFonts w:ascii="Verdana" w:hAnsi="Verdana"/>
          <w:sz w:val="20"/>
          <w:szCs w:val="20"/>
        </w:rPr>
        <w:t>Σκηνοθεσία: Πολ Γκρίνγκρας</w:t>
      </w:r>
    </w:p>
    <w:p w:rsidR="003C3A3D" w:rsidRPr="00A8324B" w:rsidRDefault="003C3A3D" w:rsidP="003C3A3D">
      <w:pPr>
        <w:rPr>
          <w:rFonts w:ascii="Verdana" w:hAnsi="Verdana"/>
          <w:sz w:val="20"/>
          <w:szCs w:val="20"/>
        </w:rPr>
      </w:pPr>
      <w:r w:rsidRPr="00A8324B">
        <w:rPr>
          <w:rFonts w:ascii="Verdana" w:hAnsi="Verdana"/>
          <w:sz w:val="20"/>
          <w:szCs w:val="20"/>
        </w:rPr>
        <w:t>Πρωταγωνιστούν: Ματ Ντέιμον, Γκρεγκ Κινίαρ, Μπρένταν Κλίσον, Τζέισον Άιζακς, Έιμι Ράιαν</w:t>
      </w:r>
    </w:p>
    <w:p w:rsidR="00657126" w:rsidRPr="00657126" w:rsidRDefault="003C3A3D" w:rsidP="003C3A3D">
      <w:pPr>
        <w:spacing w:after="0"/>
        <w:rPr>
          <w:rFonts w:ascii="Verdana" w:hAnsi="Verdana" w:cstheme="minorHAnsi"/>
          <w:sz w:val="20"/>
          <w:szCs w:val="20"/>
        </w:rPr>
      </w:pPr>
      <w:r w:rsidRPr="00A8324B">
        <w:rPr>
          <w:rFonts w:ascii="Verdana" w:hAnsi="Verdana"/>
          <w:b/>
          <w:sz w:val="20"/>
          <w:szCs w:val="20"/>
        </w:rPr>
        <w:t>Υπόθεση:</w:t>
      </w:r>
      <w:r w:rsidRPr="00A8324B">
        <w:rPr>
          <w:rFonts w:ascii="Verdana" w:hAnsi="Verdana"/>
          <w:sz w:val="20"/>
          <w:szCs w:val="20"/>
        </w:rPr>
        <w:t xml:space="preserve"> Μετά την αμερικανική εισβολή στο Ιράκ το 2003, ο αρχικελευστής Ρόι Μίλερ και οι άνδρες του είναι επιφορτισμένοι με την εύρεση των λεγόμενων όπλων μαζικής καταστροφής, η ύπαρξη των οποίων δικαιολογούσε την αμερικανική εμπλοκή, σύμφωνα με το Πεντάγωνο και τον άνθρωπό τους στη Βαγδάτη, τον Πάουντστον. Ο βετεράνος πράκτορας της CIA Μαρτίν λέει στον Μίλερ ότι δεν υπάρχουν όπλα, ότι πρόκειται για μια απάτη που θα επιτρέψει στους Αμερικανούς να καταλάβουν τη χώρα και να εγκαταστήσουν έναν ηγέτη-μαριονέτα. Καχύποπτη για τον Πάουντστον είναι και η δημοσιογράφος της εφημερίδας Wall Street Λόρι Ντέιν, η οποία αφήνει να διαρρεύσει στον Μίλερ ότι ο Πάουντστον της είπε ότι είχε μυστικές συνομιλίες στην Ιορδανία με έναν σημαντικό Ιρακινό, με το κωδικό όνομα Μαγγελάνος, ο οποίος του είπε για τα όπλα, αν και τώρα φαίνεται πιθανό ότι οι πραγματικές πληροφορίες του Μαγγελάνου ήταν αντίθετες. Έτσι αρχίζει ένα κυνήγι για την αλήθεια. Ποιος παίζει ποιον;</w:t>
      </w:r>
      <w:r w:rsidRPr="00A8324B">
        <w:rPr>
          <w:rFonts w:ascii="Verdana" w:hAnsi="Verdana"/>
          <w:sz w:val="20"/>
          <w:szCs w:val="20"/>
        </w:rPr>
        <w:br/>
      </w:r>
    </w:p>
    <w:p w:rsidR="00666679" w:rsidRPr="00F1626F" w:rsidRDefault="00CA70B3" w:rsidP="00B6708D">
      <w:pPr>
        <w:spacing w:after="0" w:line="240" w:lineRule="auto"/>
        <w:rPr>
          <w:rFonts w:ascii="Verdana" w:hAnsi="Verdana"/>
          <w:sz w:val="20"/>
          <w:szCs w:val="20"/>
        </w:rPr>
      </w:pPr>
      <w:r w:rsidRPr="00CA70B3">
        <w:rPr>
          <w:rFonts w:ascii="Verdana" w:hAnsi="Verdana"/>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6679" w:rsidRPr="00F1626F" w:rsidTr="004B600E">
        <w:trPr>
          <w:tblCellSpacing w:w="0" w:type="dxa"/>
        </w:trPr>
        <w:tc>
          <w:tcPr>
            <w:tcW w:w="2500" w:type="pct"/>
            <w:vAlign w:val="center"/>
            <w:hideMark/>
          </w:tcPr>
          <w:p w:rsidR="00666679" w:rsidRPr="00F1626F" w:rsidRDefault="00666679" w:rsidP="004B600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ΞΕΝΗ ΣΕΙΡΑ </w:t>
            </w:r>
          </w:p>
        </w:tc>
        <w:tc>
          <w:tcPr>
            <w:tcW w:w="2500" w:type="pct"/>
            <w:vAlign w:val="center"/>
            <w:hideMark/>
          </w:tcPr>
          <w:p w:rsidR="00666679" w:rsidRPr="00F1626F" w:rsidRDefault="00666679" w:rsidP="004B600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67A2C" w:rsidRPr="00F1626F" w:rsidRDefault="00E67A2C" w:rsidP="00E67A2C">
      <w:pPr>
        <w:spacing w:after="0" w:line="240" w:lineRule="auto"/>
        <w:rPr>
          <w:rFonts w:ascii="Verdana" w:eastAsia="Times New Roman" w:hAnsi="Verdana" w:cs="Times New Roman"/>
          <w:b/>
          <w:bCs/>
          <w:color w:val="191E00"/>
          <w:sz w:val="20"/>
          <w:szCs w:val="20"/>
          <w:lang w:eastAsia="el-GR"/>
        </w:rPr>
      </w:pPr>
    </w:p>
    <w:p w:rsidR="00806408" w:rsidRPr="00F1626F" w:rsidRDefault="00806408" w:rsidP="00806408">
      <w:pPr>
        <w:spacing w:after="0" w:line="240" w:lineRule="auto"/>
        <w:rPr>
          <w:rFonts w:ascii="Verdana" w:eastAsia="Times New Roman" w:hAnsi="Verdana" w:cs="Arial"/>
          <w:b/>
          <w:color w:val="000000"/>
          <w:sz w:val="20"/>
          <w:szCs w:val="20"/>
          <w:shd w:val="clear" w:color="auto" w:fill="FFFFFF"/>
        </w:rPr>
      </w:pPr>
      <w:r w:rsidRPr="0095699C">
        <w:rPr>
          <w:rFonts w:ascii="Verdana" w:eastAsia="Times New Roman" w:hAnsi="Verdana" w:cs="Arial"/>
          <w:b/>
          <w:color w:val="000000"/>
          <w:sz w:val="20"/>
          <w:szCs w:val="20"/>
          <w:shd w:val="clear" w:color="auto" w:fill="FFFFFF"/>
        </w:rPr>
        <w:t>0</w:t>
      </w:r>
      <w:r w:rsidR="003C3A3D" w:rsidRPr="003C3A3D">
        <w:rPr>
          <w:rFonts w:ascii="Verdana" w:eastAsia="Times New Roman" w:hAnsi="Verdana" w:cs="Arial"/>
          <w:b/>
          <w:color w:val="000000"/>
          <w:sz w:val="20"/>
          <w:szCs w:val="20"/>
          <w:shd w:val="clear" w:color="auto" w:fill="FFFFFF"/>
        </w:rPr>
        <w:t>1</w:t>
      </w:r>
      <w:r w:rsidRPr="0095699C">
        <w:rPr>
          <w:rFonts w:ascii="Verdana" w:eastAsia="Times New Roman" w:hAnsi="Verdana" w:cs="Arial"/>
          <w:b/>
          <w:color w:val="000000"/>
          <w:sz w:val="20"/>
          <w:szCs w:val="20"/>
          <w:shd w:val="clear" w:color="auto" w:fill="FFFFFF"/>
        </w:rPr>
        <w:t>:</w:t>
      </w:r>
      <w:r w:rsidR="003C3A3D">
        <w:rPr>
          <w:rFonts w:ascii="Verdana" w:eastAsia="Times New Roman" w:hAnsi="Verdana" w:cs="Arial"/>
          <w:b/>
          <w:color w:val="000000"/>
          <w:sz w:val="20"/>
          <w:szCs w:val="20"/>
          <w:shd w:val="clear" w:color="auto" w:fill="FFFFFF"/>
          <w:lang w:val="en-US"/>
        </w:rPr>
        <w:t>0</w:t>
      </w:r>
      <w:r w:rsidR="00100281">
        <w:rPr>
          <w:rFonts w:ascii="Verdana" w:eastAsia="Times New Roman" w:hAnsi="Verdana" w:cs="Arial"/>
          <w:b/>
          <w:color w:val="000000"/>
          <w:sz w:val="20"/>
          <w:szCs w:val="20"/>
          <w:shd w:val="clear" w:color="auto" w:fill="FFFFFF"/>
        </w:rPr>
        <w:t>0</w:t>
      </w:r>
      <w:r w:rsidRPr="00F1626F">
        <w:rPr>
          <w:rFonts w:ascii="Verdana" w:eastAsia="Times New Roman" w:hAnsi="Verdana" w:cs="Arial"/>
          <w:b/>
          <w:color w:val="000000"/>
          <w:sz w:val="20"/>
          <w:szCs w:val="20"/>
          <w:shd w:val="clear" w:color="auto" w:fill="FFFFFF"/>
        </w:rPr>
        <w:t>| Στον Καναπέ</w:t>
      </w:r>
      <w:r w:rsidR="00666679" w:rsidRPr="00F1626F">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color w:val="000000"/>
          <w:sz w:val="20"/>
          <w:szCs w:val="20"/>
          <w:shd w:val="clear" w:color="auto" w:fill="FFFFFF"/>
        </w:rPr>
        <w:t xml:space="preserve"> </w:t>
      </w:r>
      <w:r w:rsidR="00666679" w:rsidRPr="00F1626F">
        <w:rPr>
          <w:rFonts w:ascii="Verdana" w:eastAsia="Times New Roman" w:hAnsi="Verdana" w:cs="Arial"/>
          <w:b/>
          <w:noProof/>
          <w:color w:val="000000"/>
          <w:sz w:val="20"/>
          <w:szCs w:val="20"/>
          <w:shd w:val="clear" w:color="auto" w:fill="FFFFFF"/>
          <w:lang w:eastAsia="el-GR"/>
        </w:rPr>
        <w:drawing>
          <wp:inline distT="0" distB="0" distL="0" distR="0">
            <wp:extent cx="276860" cy="176530"/>
            <wp:effectExtent l="19050" t="0" r="8890" b="0"/>
            <wp:docPr id="503"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2"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00666679" w:rsidRPr="00F1626F">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noProof/>
          <w:color w:val="FF0000"/>
          <w:sz w:val="20"/>
          <w:szCs w:val="20"/>
          <w:shd w:val="clear" w:color="auto" w:fill="FFFFFF"/>
          <w:lang w:eastAsia="el-GR"/>
        </w:rPr>
        <w:t>Α΄ΤΗΛΕΟΠΤΙΚΗ ΜΕΤΑΔΟΣΗ</w:t>
      </w:r>
    </w:p>
    <w:p w:rsidR="00806408" w:rsidRPr="00F1626F" w:rsidRDefault="00806408" w:rsidP="00806408">
      <w:pPr>
        <w:spacing w:after="0" w:line="240" w:lineRule="auto"/>
        <w:rPr>
          <w:rFonts w:ascii="Verdana" w:eastAsia="Times New Roman" w:hAnsi="Verdana" w:cs="Calibri"/>
          <w:bCs/>
          <w:sz w:val="20"/>
          <w:szCs w:val="20"/>
          <w:lang w:eastAsia="el-GR"/>
        </w:rPr>
      </w:pPr>
      <w:r w:rsidRPr="00F1626F">
        <w:rPr>
          <w:rFonts w:ascii="Verdana" w:eastAsia="Times New Roman" w:hAnsi="Verdana" w:cs="Calibri"/>
          <w:bCs/>
          <w:sz w:val="20"/>
          <w:szCs w:val="20"/>
          <w:lang w:eastAsia="el-GR"/>
        </w:rPr>
        <w:t xml:space="preserve">[En Terapia] </w:t>
      </w:r>
    </w:p>
    <w:p w:rsidR="00806408" w:rsidRPr="00F1626F" w:rsidRDefault="00806408" w:rsidP="00806408">
      <w:pPr>
        <w:spacing w:after="0" w:line="240" w:lineRule="auto"/>
        <w:rPr>
          <w:rFonts w:ascii="Verdana" w:eastAsia="Times New Roman" w:hAnsi="Verdana" w:cs="Calibri"/>
          <w:b/>
          <w:bCs/>
          <w:sz w:val="20"/>
          <w:szCs w:val="20"/>
          <w:lang w:eastAsia="el-GR"/>
        </w:rPr>
      </w:pPr>
    </w:p>
    <w:p w:rsidR="00806408" w:rsidRPr="00F1626F" w:rsidRDefault="00806408" w:rsidP="00806408">
      <w:pPr>
        <w:spacing w:after="0" w:line="240" w:lineRule="auto"/>
        <w:rPr>
          <w:rFonts w:ascii="Verdana" w:eastAsia="Times New Roman" w:hAnsi="Verdana" w:cs="Calibri"/>
          <w:b/>
          <w:bCs/>
          <w:sz w:val="20"/>
          <w:szCs w:val="20"/>
          <w:lang w:eastAsia="el-GR"/>
        </w:rPr>
      </w:pPr>
      <w:r w:rsidRPr="00F1626F">
        <w:rPr>
          <w:rFonts w:ascii="Verdana" w:eastAsia="Times New Roman" w:hAnsi="Verdana" w:cs="Calibri"/>
          <w:b/>
          <w:bCs/>
          <w:sz w:val="20"/>
          <w:szCs w:val="20"/>
          <w:lang w:eastAsia="el-GR"/>
        </w:rPr>
        <w:t>Δραματική σειρά 45 ημίωρων επεισοδίων, παραγωγής Αργεντινής, 2012.</w:t>
      </w:r>
    </w:p>
    <w:p w:rsidR="00806408" w:rsidRPr="00F1626F" w:rsidRDefault="00806408" w:rsidP="00806408">
      <w:pPr>
        <w:spacing w:after="0" w:line="240" w:lineRule="auto"/>
        <w:rPr>
          <w:rFonts w:ascii="Verdana" w:eastAsia="Times New Roman" w:hAnsi="Verdana" w:cs="Calibri"/>
          <w:b/>
          <w:bCs/>
          <w:sz w:val="20"/>
          <w:szCs w:val="20"/>
          <w:lang w:eastAsia="el-GR"/>
        </w:rPr>
      </w:pPr>
    </w:p>
    <w:p w:rsidR="00806408" w:rsidRPr="00F1626F" w:rsidRDefault="00806408" w:rsidP="00806408">
      <w:pPr>
        <w:spacing w:after="0" w:line="240" w:lineRule="auto"/>
        <w:rPr>
          <w:rFonts w:ascii="Verdana" w:eastAsia="Times New Roman" w:hAnsi="Verdana" w:cs="Calibri"/>
          <w:b/>
          <w:bCs/>
          <w:sz w:val="20"/>
          <w:szCs w:val="20"/>
          <w:lang w:val="en-US" w:eastAsia="el-GR"/>
        </w:rPr>
      </w:pPr>
      <w:r w:rsidRPr="00F1626F">
        <w:rPr>
          <w:rFonts w:ascii="Verdana" w:eastAsia="Times New Roman" w:hAnsi="Verdana" w:cs="Calibri"/>
          <w:b/>
          <w:bCs/>
          <w:sz w:val="20"/>
          <w:szCs w:val="20"/>
          <w:lang w:eastAsia="el-GR"/>
        </w:rPr>
        <w:t>Σκηνοθεσία</w:t>
      </w:r>
      <w:r w:rsidRPr="00F1626F">
        <w:rPr>
          <w:rFonts w:ascii="Verdana" w:eastAsia="Times New Roman" w:hAnsi="Verdana" w:cs="Calibri"/>
          <w:b/>
          <w:bCs/>
          <w:sz w:val="20"/>
          <w:szCs w:val="20"/>
          <w:lang w:val="en-US" w:eastAsia="el-GR"/>
        </w:rPr>
        <w:t>:</w:t>
      </w:r>
      <w:r w:rsidRPr="00F1626F">
        <w:rPr>
          <w:rFonts w:ascii="Verdana" w:hAnsi="Verdana"/>
          <w:sz w:val="20"/>
          <w:szCs w:val="20"/>
          <w:lang w:val="en-US"/>
        </w:rPr>
        <w:t xml:space="preserve"> </w:t>
      </w:r>
      <w:r w:rsidRPr="00F1626F">
        <w:rPr>
          <w:rFonts w:ascii="Verdana" w:eastAsia="Times New Roman" w:hAnsi="Verdana" w:cs="Calibri"/>
          <w:b/>
          <w:bCs/>
          <w:sz w:val="20"/>
          <w:szCs w:val="20"/>
          <w:lang w:val="en-US" w:eastAsia="el-GR"/>
        </w:rPr>
        <w:t>Alejandro Maci</w:t>
      </w:r>
    </w:p>
    <w:p w:rsidR="00806408" w:rsidRPr="00F1626F" w:rsidRDefault="00806408" w:rsidP="00806408">
      <w:pPr>
        <w:spacing w:after="0" w:line="240" w:lineRule="auto"/>
        <w:rPr>
          <w:rFonts w:ascii="Verdana" w:eastAsia="Times New Roman" w:hAnsi="Verdana" w:cs="Calibri"/>
          <w:b/>
          <w:bCs/>
          <w:sz w:val="20"/>
          <w:szCs w:val="20"/>
          <w:lang w:val="en-US" w:eastAsia="el-GR"/>
        </w:rPr>
      </w:pPr>
    </w:p>
    <w:p w:rsidR="00806408" w:rsidRPr="00F1626F" w:rsidRDefault="00806408" w:rsidP="00806408">
      <w:pPr>
        <w:spacing w:after="0" w:line="240" w:lineRule="auto"/>
        <w:rPr>
          <w:rFonts w:ascii="Verdana" w:hAnsi="Verdana"/>
          <w:sz w:val="20"/>
          <w:szCs w:val="20"/>
          <w:lang w:val="en-US"/>
        </w:rPr>
      </w:pPr>
      <w:r w:rsidRPr="00F1626F">
        <w:rPr>
          <w:rFonts w:ascii="Verdana" w:hAnsi="Verdana"/>
          <w:sz w:val="20"/>
          <w:szCs w:val="20"/>
        </w:rPr>
        <w:t>Παίζουν</w:t>
      </w:r>
      <w:r w:rsidRPr="00F1626F">
        <w:rPr>
          <w:rFonts w:ascii="Verdana" w:hAnsi="Verdana"/>
          <w:sz w:val="20"/>
          <w:szCs w:val="20"/>
          <w:lang w:val="en-US"/>
        </w:rPr>
        <w:t>: Diego Peretti, Norma Aleandro, Leonardo Sbaraglia, Dolores Fonzi, Julieta Cardinali, Vera Spinetta</w:t>
      </w:r>
    </w:p>
    <w:p w:rsidR="00806408" w:rsidRPr="00F1626F" w:rsidRDefault="00806408" w:rsidP="00806408">
      <w:pPr>
        <w:spacing w:after="0" w:line="240" w:lineRule="auto"/>
        <w:rPr>
          <w:rFonts w:ascii="Verdana" w:hAnsi="Verdana"/>
          <w:sz w:val="20"/>
          <w:szCs w:val="20"/>
          <w:lang w:val="en-US"/>
        </w:rPr>
      </w:pPr>
    </w:p>
    <w:p w:rsidR="00806408" w:rsidRPr="00F1626F" w:rsidRDefault="00806408" w:rsidP="00806408">
      <w:pPr>
        <w:spacing w:after="0" w:line="240" w:lineRule="auto"/>
        <w:rPr>
          <w:rFonts w:ascii="Verdana" w:hAnsi="Verdana"/>
          <w:sz w:val="20"/>
          <w:szCs w:val="20"/>
        </w:rPr>
      </w:pPr>
      <w:r w:rsidRPr="00F1626F">
        <w:rPr>
          <w:rFonts w:ascii="Verdana" w:hAnsi="Verdana"/>
          <w:sz w:val="20"/>
          <w:szCs w:val="20"/>
        </w:rPr>
        <w:t>5 ασθενείς, οι προσωπικές τους στιγμές, τα πιο μ</w:t>
      </w:r>
      <w:r w:rsidR="00F0436D" w:rsidRPr="00F1626F">
        <w:rPr>
          <w:rFonts w:ascii="Verdana" w:hAnsi="Verdana"/>
          <w:sz w:val="20"/>
          <w:szCs w:val="20"/>
        </w:rPr>
        <w:t>ύχια</w:t>
      </w:r>
      <w:r w:rsidRPr="00F1626F">
        <w:rPr>
          <w:rFonts w:ascii="Verdana" w:hAnsi="Verdana"/>
          <w:sz w:val="20"/>
          <w:szCs w:val="20"/>
        </w:rPr>
        <w:t xml:space="preserve"> μυστικά τους, οι πιο σκοτεινές σκέψεις τους στον καναπέ του ψυχοθεραπευτή τους</w:t>
      </w:r>
    </w:p>
    <w:p w:rsidR="00806408" w:rsidRPr="00F1626F" w:rsidRDefault="00806408" w:rsidP="00806408">
      <w:pPr>
        <w:spacing w:after="0" w:line="240" w:lineRule="auto"/>
        <w:rPr>
          <w:rFonts w:ascii="Verdana" w:hAnsi="Verdana"/>
          <w:sz w:val="20"/>
          <w:szCs w:val="20"/>
        </w:rPr>
      </w:pPr>
    </w:p>
    <w:p w:rsidR="00100281" w:rsidRPr="002E1C7C" w:rsidRDefault="00A30F0E" w:rsidP="00100281">
      <w:pPr>
        <w:spacing w:after="0"/>
        <w:jc w:val="both"/>
        <w:rPr>
          <w:rFonts w:ascii="Verdana" w:eastAsia="Times New Roman" w:hAnsi="Verdana" w:cs="Times New Roman"/>
          <w:b/>
          <w:color w:val="538135"/>
          <w:sz w:val="20"/>
          <w:szCs w:val="20"/>
          <w:lang w:val="en-US" w:eastAsia="el-GR"/>
        </w:rPr>
      </w:pPr>
      <w:r w:rsidRPr="00A30F0E">
        <w:rPr>
          <w:rFonts w:ascii="Verdana" w:eastAsia="Times New Roman" w:hAnsi="Verdana" w:cs="Times New Roman"/>
          <w:b/>
          <w:color w:val="538135"/>
          <w:sz w:val="20"/>
          <w:szCs w:val="20"/>
          <w:lang w:eastAsia="el-GR"/>
        </w:rPr>
        <w:t xml:space="preserve">Επεισόδιο </w:t>
      </w:r>
      <w:r w:rsidR="00100281">
        <w:rPr>
          <w:rFonts w:ascii="Verdana" w:eastAsia="Times New Roman" w:hAnsi="Verdana" w:cs="Times New Roman"/>
          <w:b/>
          <w:color w:val="538135"/>
          <w:sz w:val="20"/>
          <w:szCs w:val="20"/>
          <w:lang w:eastAsia="el-GR"/>
        </w:rPr>
        <w:t>2</w:t>
      </w:r>
      <w:r w:rsidR="003C3A3D" w:rsidRPr="003C3A3D">
        <w:rPr>
          <w:rFonts w:ascii="Verdana" w:eastAsia="Times New Roman" w:hAnsi="Verdana" w:cs="Times New Roman"/>
          <w:b/>
          <w:color w:val="538135"/>
          <w:sz w:val="20"/>
          <w:szCs w:val="20"/>
          <w:lang w:eastAsia="el-GR"/>
        </w:rPr>
        <w:t>2</w:t>
      </w:r>
      <w:r w:rsidRPr="00A30F0E">
        <w:rPr>
          <w:rFonts w:ascii="Verdana" w:eastAsia="Times New Roman" w:hAnsi="Verdana" w:cs="Times New Roman"/>
          <w:b/>
          <w:color w:val="538135"/>
          <w:sz w:val="20"/>
          <w:szCs w:val="20"/>
          <w:lang w:eastAsia="el-GR"/>
        </w:rPr>
        <w:t xml:space="preserve">ο: </w:t>
      </w:r>
      <w:r w:rsidR="003C3A3D">
        <w:rPr>
          <w:rFonts w:ascii="Verdana" w:eastAsia="Times New Roman" w:hAnsi="Verdana" w:cs="Times New Roman"/>
          <w:b/>
          <w:color w:val="538135"/>
          <w:sz w:val="20"/>
          <w:szCs w:val="20"/>
          <w:lang w:eastAsia="el-GR"/>
        </w:rPr>
        <w:t>Γκαστόν[</w:t>
      </w:r>
      <w:r w:rsidR="003C3A3D">
        <w:rPr>
          <w:rFonts w:ascii="Verdana" w:eastAsia="Times New Roman" w:hAnsi="Verdana" w:cs="Times New Roman"/>
          <w:b/>
          <w:color w:val="538135"/>
          <w:sz w:val="20"/>
          <w:szCs w:val="20"/>
          <w:lang w:val="en-US" w:eastAsia="el-GR"/>
        </w:rPr>
        <w:t>Gaston]</w:t>
      </w:r>
    </w:p>
    <w:p w:rsidR="00100281" w:rsidRPr="00100281" w:rsidRDefault="003C3A3D" w:rsidP="00100281">
      <w:pPr>
        <w:spacing w:after="0" w:line="240" w:lineRule="auto"/>
        <w:rPr>
          <w:rFonts w:ascii="Verdana" w:hAnsi="Verdana"/>
          <w:sz w:val="20"/>
          <w:szCs w:val="20"/>
        </w:rPr>
      </w:pPr>
      <w:r w:rsidRPr="003C3A3D">
        <w:rPr>
          <w:rFonts w:ascii="Verdana" w:hAnsi="Verdana"/>
          <w:sz w:val="20"/>
          <w:szCs w:val="20"/>
        </w:rPr>
        <w:t>Ο Γκαστόν έχει χωρί</w:t>
      </w:r>
      <w:r>
        <w:rPr>
          <w:rFonts w:ascii="Verdana" w:hAnsi="Verdana"/>
          <w:sz w:val="20"/>
          <w:szCs w:val="20"/>
        </w:rPr>
        <w:t>σει με τη Μαρίνα. Μιλάει για τη Σαμπρίνα</w:t>
      </w:r>
      <w:r w:rsidRPr="003C3A3D">
        <w:rPr>
          <w:rFonts w:ascii="Verdana" w:hAnsi="Verdana"/>
          <w:sz w:val="20"/>
          <w:szCs w:val="20"/>
        </w:rPr>
        <w:t>, τη γυναίκα του Γκιγιέρμο, που έχει σχέση. Προκαλεί τον Γκιγιέρμο μέχρι που ο Γκιγιέρμο χτυπά τον Γκαστόν. Έπειτα φτάνει η Σαμπρίνα.</w:t>
      </w:r>
    </w:p>
    <w:p w:rsidR="002E1C7C" w:rsidRPr="00291715" w:rsidRDefault="002E1C7C" w:rsidP="002E1C7C">
      <w:pPr>
        <w:spacing w:after="0" w:line="240" w:lineRule="auto"/>
        <w:rPr>
          <w:rFonts w:ascii="Verdana" w:eastAsia="Times New Roman" w:hAnsi="Verdana" w:cs="Times New Roman"/>
          <w:color w:val="191E00"/>
          <w:sz w:val="20"/>
          <w:szCs w:val="20"/>
          <w:lang w:eastAsia="el-GR"/>
        </w:rPr>
      </w:pPr>
      <w:r w:rsidRPr="00E4291D">
        <w:rPr>
          <w:rFonts w:ascii="Verdana" w:eastAsia="Times New Roman" w:hAnsi="Verdana" w:cs="Times New Roman"/>
          <w:color w:val="191E00"/>
          <w:sz w:val="20"/>
          <w:szCs w:val="20"/>
          <w:lang w:eastAsia="el-GR"/>
        </w:rPr>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E1C7C" w:rsidRPr="00291715" w:rsidTr="00AF3DA9">
        <w:trPr>
          <w:tblCellSpacing w:w="0" w:type="dxa"/>
        </w:trPr>
        <w:tc>
          <w:tcPr>
            <w:tcW w:w="2500" w:type="pct"/>
            <w:vAlign w:val="center"/>
            <w:hideMark/>
          </w:tcPr>
          <w:p w:rsidR="002E1C7C" w:rsidRPr="00291715" w:rsidRDefault="002E1C7C" w:rsidP="00AF3DA9">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2E1C7C" w:rsidRPr="00291715" w:rsidRDefault="002E1C7C" w:rsidP="00AF3DA9">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E1C7C" w:rsidRDefault="002E1C7C" w:rsidP="002E1C7C">
      <w:pPr>
        <w:widowControl w:val="0"/>
        <w:autoSpaceDE w:val="0"/>
        <w:autoSpaceDN w:val="0"/>
        <w:adjustRightInd w:val="0"/>
        <w:spacing w:after="0" w:line="240" w:lineRule="auto"/>
        <w:jc w:val="both"/>
        <w:rPr>
          <w:rFonts w:ascii="Verdana" w:hAnsi="Verdana" w:cs="Arial"/>
          <w:b/>
          <w:sz w:val="20"/>
          <w:szCs w:val="20"/>
        </w:rPr>
      </w:pPr>
    </w:p>
    <w:p w:rsidR="002E1C7C" w:rsidRPr="00F620A8" w:rsidRDefault="002E1C7C" w:rsidP="002E1C7C">
      <w:pPr>
        <w:spacing w:after="0" w:line="240" w:lineRule="auto"/>
        <w:rPr>
          <w:rFonts w:ascii="Verdana" w:eastAsia="Times New Roman" w:hAnsi="Verdana" w:cs="Times New Roman"/>
          <w:b/>
          <w:bCs/>
          <w:color w:val="191E00"/>
          <w:sz w:val="20"/>
          <w:szCs w:val="20"/>
          <w:lang w:eastAsia="el-GR"/>
        </w:rPr>
      </w:pPr>
      <w:r w:rsidRPr="00F620A8">
        <w:rPr>
          <w:rFonts w:ascii="Verdana" w:eastAsia="Times New Roman" w:hAnsi="Verdana" w:cs="Times New Roman"/>
          <w:b/>
          <w:sz w:val="20"/>
          <w:szCs w:val="20"/>
          <w:lang w:eastAsia="el-GR"/>
        </w:rPr>
        <w:t>0</w:t>
      </w:r>
      <w:r w:rsidRPr="002E1C7C">
        <w:rPr>
          <w:rFonts w:ascii="Verdana" w:eastAsia="Times New Roman" w:hAnsi="Verdana" w:cs="Times New Roman"/>
          <w:b/>
          <w:sz w:val="20"/>
          <w:szCs w:val="20"/>
          <w:lang w:eastAsia="el-GR"/>
        </w:rPr>
        <w:t>1</w:t>
      </w:r>
      <w:r w:rsidRPr="00F620A8">
        <w:rPr>
          <w:rFonts w:ascii="Verdana" w:eastAsia="Times New Roman" w:hAnsi="Verdana" w:cs="Times New Roman"/>
          <w:b/>
          <w:sz w:val="20"/>
          <w:szCs w:val="20"/>
          <w:lang w:eastAsia="el-GR"/>
        </w:rPr>
        <w:t>:</w:t>
      </w:r>
      <w:r w:rsidRPr="002E1C7C">
        <w:rPr>
          <w:rFonts w:ascii="Verdana" w:eastAsia="Times New Roman" w:hAnsi="Verdana" w:cs="Times New Roman"/>
          <w:b/>
          <w:sz w:val="20"/>
          <w:szCs w:val="20"/>
          <w:lang w:eastAsia="el-GR"/>
        </w:rPr>
        <w:t>3</w:t>
      </w:r>
      <w:r w:rsidRPr="00F620A8">
        <w:rPr>
          <w:rFonts w:ascii="Verdana" w:eastAsia="Times New Roman" w:hAnsi="Verdana" w:cs="Times New Roman"/>
          <w:b/>
          <w:sz w:val="20"/>
          <w:szCs w:val="20"/>
          <w:lang w:eastAsia="el-GR"/>
        </w:rPr>
        <w:t xml:space="preserve">0  |  </w:t>
      </w:r>
      <w:r w:rsidRPr="00B37957">
        <w:rPr>
          <w:rFonts w:ascii="Verdana" w:eastAsia="Times New Roman" w:hAnsi="Verdana" w:cs="Times New Roman"/>
          <w:b/>
          <w:bCs/>
          <w:color w:val="191E00"/>
          <w:sz w:val="20"/>
          <w:szCs w:val="20"/>
          <w:lang w:eastAsia="el-GR"/>
        </w:rPr>
        <w:t>Η Γενιά του Πορνό</w:t>
      </w:r>
      <w:r>
        <w:rPr>
          <w:rFonts w:ascii="Verdana" w:eastAsia="Times New Roman" w:hAnsi="Verdana" w:cs="Times New Roman"/>
          <w:b/>
          <w:bCs/>
          <w:color w:val="191E00"/>
          <w:sz w:val="20"/>
          <w:szCs w:val="20"/>
          <w:lang w:eastAsia="el-GR"/>
        </w:rPr>
        <w:t>[E]</w:t>
      </w:r>
      <w:r>
        <w:rPr>
          <w:rFonts w:ascii="Verdana" w:eastAsia="Times New Roman" w:hAnsi="Verdana" w:cs="Times New Roman"/>
          <w:b/>
          <w:bCs/>
          <w:color w:val="FF0000"/>
          <w:sz w:val="20"/>
          <w:szCs w:val="20"/>
          <w:lang w:eastAsia="el-GR"/>
        </w:rPr>
        <w:t xml:space="preserve"> </w:t>
      </w:r>
      <w:r w:rsidRPr="00F620A8">
        <w:rPr>
          <w:noProof/>
          <w:lang w:eastAsia="el-GR"/>
        </w:rPr>
        <w:t xml:space="preserve"> </w:t>
      </w:r>
      <w:r w:rsidRPr="00F620A8">
        <w:rPr>
          <w:rFonts w:ascii="Verdana" w:eastAsia="Times New Roman" w:hAnsi="Verdana" w:cs="Times New Roman"/>
          <w:b/>
          <w:bCs/>
          <w:noProof/>
          <w:color w:val="191E00"/>
          <w:sz w:val="20"/>
          <w:szCs w:val="20"/>
          <w:lang w:eastAsia="el-GR"/>
        </w:rPr>
        <w:drawing>
          <wp:inline distT="0" distB="0" distL="0" distR="0">
            <wp:extent cx="230505" cy="222885"/>
            <wp:effectExtent l="19050" t="0" r="0" b="0"/>
            <wp:docPr id="99" name="Εικόνα 287"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KAT 18"/>
                    <pic:cNvPicPr>
                      <a:picLocks noChangeAspect="1" noChangeArrowheads="1"/>
                    </pic:cNvPicPr>
                  </pic:nvPicPr>
                  <pic:blipFill>
                    <a:blip r:embed="rId23" cstate="print"/>
                    <a:srcRect/>
                    <a:stretch>
                      <a:fillRect/>
                    </a:stretch>
                  </pic:blipFill>
                  <pic:spPr bwMode="auto">
                    <a:xfrm>
                      <a:off x="0" y="0"/>
                      <a:ext cx="230505" cy="222885"/>
                    </a:xfrm>
                    <a:prstGeom prst="rect">
                      <a:avLst/>
                    </a:prstGeom>
                    <a:noFill/>
                    <a:ln w="9525">
                      <a:noFill/>
                      <a:miter lim="800000"/>
                      <a:headEnd/>
                      <a:tailEnd/>
                    </a:ln>
                  </pic:spPr>
                </pic:pic>
              </a:graphicData>
            </a:graphic>
          </wp:inline>
        </w:drawing>
      </w:r>
    </w:p>
    <w:p w:rsidR="002E1C7C" w:rsidRPr="00B37957" w:rsidRDefault="002E1C7C" w:rsidP="002E1C7C">
      <w:pPr>
        <w:rPr>
          <w:rFonts w:ascii="Verdana" w:hAnsi="Verdana"/>
          <w:sz w:val="20"/>
          <w:szCs w:val="20"/>
        </w:rPr>
      </w:pPr>
      <w:r w:rsidRPr="00B37957">
        <w:rPr>
          <w:rFonts w:ascii="Verdana" w:hAnsi="Verdana"/>
          <w:sz w:val="20"/>
          <w:szCs w:val="20"/>
        </w:rPr>
        <w:t>[</w:t>
      </w:r>
      <w:r w:rsidRPr="00B37957">
        <w:rPr>
          <w:rFonts w:ascii="Verdana" w:hAnsi="Verdana"/>
          <w:sz w:val="20"/>
          <w:szCs w:val="20"/>
          <w:lang w:val="en-US"/>
        </w:rPr>
        <w:t>Generation</w:t>
      </w:r>
      <w:r w:rsidRPr="00B37957">
        <w:rPr>
          <w:rFonts w:ascii="Verdana" w:hAnsi="Verdana"/>
          <w:sz w:val="20"/>
          <w:szCs w:val="20"/>
        </w:rPr>
        <w:t xml:space="preserve"> </w:t>
      </w:r>
      <w:r w:rsidRPr="00B37957">
        <w:rPr>
          <w:rFonts w:ascii="Verdana" w:hAnsi="Verdana"/>
          <w:sz w:val="20"/>
          <w:szCs w:val="20"/>
          <w:lang w:val="en-US"/>
        </w:rPr>
        <w:t>Porn</w:t>
      </w:r>
      <w:r w:rsidRPr="00B37957">
        <w:rPr>
          <w:rFonts w:ascii="Verdana" w:hAnsi="Verdana"/>
          <w:sz w:val="20"/>
          <w:szCs w:val="20"/>
        </w:rPr>
        <w:t>]</w:t>
      </w:r>
    </w:p>
    <w:p w:rsidR="002E1C7C" w:rsidRPr="00B37957" w:rsidRDefault="002E1C7C" w:rsidP="002E1C7C">
      <w:pPr>
        <w:spacing w:after="0" w:line="240" w:lineRule="auto"/>
        <w:rPr>
          <w:rFonts w:ascii="Verdana" w:hAnsi="Verdana"/>
          <w:b/>
          <w:sz w:val="20"/>
          <w:szCs w:val="20"/>
        </w:rPr>
      </w:pPr>
      <w:r w:rsidRPr="00B37957">
        <w:rPr>
          <w:rFonts w:ascii="Verdana" w:hAnsi="Verdana"/>
          <w:b/>
          <w:sz w:val="20"/>
          <w:szCs w:val="20"/>
        </w:rPr>
        <w:t>Σειρά ντοκιμαντέρ 3 ωριαίων επεισοδίων παραγωγής 2019.</w:t>
      </w:r>
    </w:p>
    <w:p w:rsidR="002E1C7C" w:rsidRPr="00B37957" w:rsidRDefault="002E1C7C" w:rsidP="002E1C7C">
      <w:pPr>
        <w:spacing w:after="0" w:line="240" w:lineRule="auto"/>
        <w:rPr>
          <w:rFonts w:ascii="Verdana" w:hAnsi="Verdana"/>
          <w:b/>
          <w:sz w:val="20"/>
          <w:szCs w:val="20"/>
        </w:rPr>
      </w:pPr>
      <w:r w:rsidRPr="00B37957">
        <w:rPr>
          <w:rFonts w:ascii="Verdana" w:hAnsi="Verdana"/>
          <w:sz w:val="20"/>
          <w:szCs w:val="20"/>
        </w:rPr>
        <w:t xml:space="preserve">Σκηνοθεσία: </w:t>
      </w:r>
      <w:r w:rsidRPr="00B37957">
        <w:rPr>
          <w:rFonts w:ascii="Verdana" w:hAnsi="Verdana"/>
          <w:sz w:val="20"/>
          <w:szCs w:val="20"/>
          <w:lang w:val="en-US"/>
        </w:rPr>
        <w:t>Charlie</w:t>
      </w:r>
      <w:r w:rsidRPr="00B37957">
        <w:rPr>
          <w:rFonts w:ascii="Verdana" w:hAnsi="Verdana"/>
          <w:sz w:val="20"/>
          <w:szCs w:val="20"/>
        </w:rPr>
        <w:t xml:space="preserve"> </w:t>
      </w:r>
      <w:r w:rsidRPr="00B37957">
        <w:rPr>
          <w:rFonts w:ascii="Verdana" w:hAnsi="Verdana"/>
          <w:sz w:val="20"/>
          <w:szCs w:val="20"/>
          <w:lang w:val="en-US"/>
        </w:rPr>
        <w:t>Slade</w:t>
      </w:r>
    </w:p>
    <w:p w:rsidR="002E1C7C" w:rsidRPr="00B37957" w:rsidRDefault="002E1C7C" w:rsidP="002E1C7C">
      <w:pPr>
        <w:spacing w:after="0" w:line="240" w:lineRule="auto"/>
        <w:rPr>
          <w:rFonts w:ascii="Verdana" w:hAnsi="Verdana"/>
          <w:sz w:val="20"/>
          <w:szCs w:val="20"/>
        </w:rPr>
      </w:pPr>
    </w:p>
    <w:p w:rsidR="002E1C7C" w:rsidRPr="00B37957" w:rsidRDefault="002E1C7C" w:rsidP="002E1C7C">
      <w:pPr>
        <w:spacing w:after="0" w:line="240" w:lineRule="auto"/>
        <w:rPr>
          <w:rFonts w:ascii="Verdana" w:hAnsi="Verdana"/>
          <w:sz w:val="20"/>
          <w:szCs w:val="20"/>
        </w:rPr>
      </w:pPr>
      <w:r w:rsidRPr="00B37957">
        <w:rPr>
          <w:rFonts w:ascii="Verdana" w:hAnsi="Verdana"/>
          <w:sz w:val="20"/>
          <w:szCs w:val="20"/>
        </w:rPr>
        <w:t>Μια διεξοδική ματιά στον κόσμο του πορνό. Αυτή η πρωτότυπη σειρά ντοκιμαντέρ ερευνά την επιρροή της σύγχρονης "επιδημίας" του πορνό μέσω των ανθρώπων που το παρακολουθούν, των πρωταγωνιστών και εκείνων που το ελέγχουν. Μία σύγχρονη ιστορία με ξεκάθαρο ξεκίνημα: 1995 είναι η χρονιά που επίσημα ξεκινάει η διαδικτυακή επανάσταση του πορνό, με την κυκλοφορία της ερωτικής κασέτας της Πάμελα Άντερσον. Από τότε, έχει εξελιχθεί σε μία βιομηχανία δισεκατομμυρίων δολαρίων με παγκόσμια επίδραση. Όμως, πόσο μακριά φτάνει αυτή η επίδραση; Πώς επηρεάζει τους νέους; Έχει ασκήσει αρνητική επιρροή στον τρόπο που αντιμετωπίζουμε τις γυναίκες; Από τους εθισμένους στο πορνό έφηβους, στους ακτιβιστές που το πολεμούν, στις νεαρές γυναίκες που μόλις εντάχθηκαν στη βιομηχανία, όπως και τους σύγχρονους μεγιστάνες που την τρέχουν, το Generation Porn ψάχνει να βρει απαντήσεις σε αυτά τα ερωτήματα. Με τρία επεισόδια που τα συνδέουν πολλαπλά αφηγηματικά νήματα, η σειρά αποκαλύπτει πώς η επιρροή της βιομηχανίας έχει αλλάξει τις αντιλήψεις μας για το σεξ, καθώς και τις σχέσεις μας, σε βαθμό που δεν είχαμε ποτέ φανταστεί.</w:t>
      </w:r>
    </w:p>
    <w:p w:rsidR="002E1C7C" w:rsidRPr="00B37957" w:rsidRDefault="002E1C7C" w:rsidP="002E1C7C">
      <w:pPr>
        <w:spacing w:after="0" w:line="240" w:lineRule="auto"/>
        <w:rPr>
          <w:rFonts w:ascii="Verdana" w:hAnsi="Verdana"/>
          <w:sz w:val="20"/>
          <w:szCs w:val="20"/>
        </w:rPr>
      </w:pPr>
    </w:p>
    <w:p w:rsidR="002E1C7C" w:rsidRPr="00B37957" w:rsidRDefault="002E1C7C" w:rsidP="002E1C7C">
      <w:pPr>
        <w:spacing w:after="0" w:line="240" w:lineRule="auto"/>
        <w:rPr>
          <w:rFonts w:ascii="Verdana" w:hAnsi="Verdana"/>
          <w:sz w:val="20"/>
          <w:szCs w:val="20"/>
        </w:rPr>
      </w:pPr>
    </w:p>
    <w:p w:rsidR="002E1C7C" w:rsidRPr="00B37957" w:rsidRDefault="002E1C7C" w:rsidP="002E1C7C">
      <w:pPr>
        <w:shd w:val="clear" w:color="auto" w:fill="FFFFFF"/>
        <w:spacing w:after="0" w:line="240" w:lineRule="auto"/>
        <w:textAlignment w:val="baseline"/>
        <w:rPr>
          <w:rFonts w:ascii="Verdana" w:eastAsia="Times New Roman" w:hAnsi="Verdana" w:cs="Times New Roman"/>
          <w:b/>
          <w:bCs/>
          <w:color w:val="538135"/>
          <w:sz w:val="20"/>
          <w:szCs w:val="20"/>
          <w:lang w:eastAsia="el-GR"/>
        </w:rPr>
      </w:pPr>
      <w:r w:rsidRPr="00B37957">
        <w:rPr>
          <w:rFonts w:ascii="Verdana" w:eastAsia="Times New Roman" w:hAnsi="Verdana" w:cs="Times New Roman"/>
          <w:b/>
          <w:bCs/>
          <w:color w:val="538135"/>
          <w:sz w:val="20"/>
          <w:szCs w:val="20"/>
          <w:lang w:eastAsia="el-GR"/>
        </w:rPr>
        <w:t xml:space="preserve">Επεισόδιο 1ο: </w:t>
      </w:r>
    </w:p>
    <w:p w:rsidR="002E1C7C" w:rsidRPr="00B37957" w:rsidRDefault="002E1C7C" w:rsidP="002E1C7C">
      <w:pPr>
        <w:spacing w:after="0" w:line="240" w:lineRule="auto"/>
        <w:rPr>
          <w:rFonts w:ascii="Verdana" w:hAnsi="Verdana"/>
          <w:sz w:val="20"/>
          <w:szCs w:val="20"/>
        </w:rPr>
      </w:pPr>
      <w:r w:rsidRPr="00B37957">
        <w:rPr>
          <w:rFonts w:ascii="Verdana" w:hAnsi="Verdana"/>
          <w:sz w:val="20"/>
          <w:szCs w:val="20"/>
        </w:rPr>
        <w:t>Με την έξαρση του δωρεάν διαδικτυακού πορνό το 2006, η πορνογραφία είναι πλέον ένα κλικ μακριά. Το Generation Porn, γνωρίζει τους θεατές, τους σταρ και του παραγωγούς του πορνό και τους ρωτάει τι επίδραση έχει αυτή η έξαρση πάνω μας.</w:t>
      </w:r>
    </w:p>
    <w:p w:rsidR="002E1C7C" w:rsidRPr="00B37957" w:rsidRDefault="002E1C7C" w:rsidP="002E1C7C">
      <w:pPr>
        <w:spacing w:after="0" w:line="240" w:lineRule="auto"/>
        <w:rPr>
          <w:rFonts w:ascii="Verdana" w:hAnsi="Verdana"/>
          <w:sz w:val="20"/>
          <w:szCs w:val="20"/>
        </w:rPr>
      </w:pPr>
      <w:r w:rsidRPr="00B37957">
        <w:rPr>
          <w:rFonts w:ascii="Verdana" w:hAnsi="Verdana"/>
          <w:sz w:val="20"/>
          <w:szCs w:val="20"/>
        </w:rPr>
        <w:t xml:space="preserve">Η δεκαεννιάχρονη Τζία κάνει πορνό εδώ και 3 μήνες. Η είκοσι ενός χρονών συγκάτοικός της, Τζιάνα, άφησε τη γενέτειρά της και τις σπουδές της στην ψυχολογία για να μετακομίσει στην "Κοιλάδα του Πορνό", στο Λος Άντζελες, για να αρχίσει μία καινούργια ζωή. </w:t>
      </w:r>
    </w:p>
    <w:p w:rsidR="002E1C7C" w:rsidRPr="00B37957" w:rsidRDefault="002E1C7C" w:rsidP="002E1C7C">
      <w:pPr>
        <w:spacing w:after="0" w:line="240" w:lineRule="auto"/>
        <w:rPr>
          <w:rFonts w:ascii="Verdana" w:hAnsi="Verdana"/>
          <w:sz w:val="20"/>
          <w:szCs w:val="20"/>
        </w:rPr>
      </w:pPr>
      <w:r w:rsidRPr="00B37957">
        <w:rPr>
          <w:rFonts w:ascii="Verdana" w:hAnsi="Verdana"/>
          <w:sz w:val="20"/>
          <w:szCs w:val="20"/>
        </w:rPr>
        <w:t>Επίσης, θα δούμε πώς ξεκίνησε το YouPorn μετά από μία συζήτηση μεταξύ αντρών σε ένα μπαρ και πώς οδήγησε στη δημιουργία του δημοφιλούς Fake Taxi και μιας επιτυχημένης οικογενειακής επιχείρησης που προωθεί το μαζικό πορνό.</w:t>
      </w:r>
    </w:p>
    <w:p w:rsidR="00E67A2C" w:rsidRPr="00F1626F" w:rsidRDefault="00E67A2C" w:rsidP="00100281">
      <w:pPr>
        <w:spacing w:after="0" w:line="240" w:lineRule="auto"/>
        <w:jc w:val="both"/>
        <w:rPr>
          <w:rFonts w:ascii="Verdana" w:eastAsia="Times New Roman" w:hAnsi="Verdana" w:cs="Arial"/>
          <w:bCs/>
          <w:color w:val="212529"/>
          <w:sz w:val="20"/>
          <w:szCs w:val="20"/>
        </w:rPr>
      </w:pPr>
    </w:p>
    <w:p w:rsidR="00D851D8" w:rsidRPr="00F1626F" w:rsidRDefault="00CA70B3" w:rsidP="00077EF9">
      <w:pPr>
        <w:spacing w:after="0" w:line="240" w:lineRule="auto"/>
        <w:jc w:val="both"/>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92" style="width:.05pt;height:.75pt" o:hralign="center" o:hrstd="t" o:hr="t" fillcolor="#a0a0a0" stroked="f"/>
        </w:pict>
      </w:r>
    </w:p>
    <w:p w:rsidR="006024FD" w:rsidRPr="00F1626F" w:rsidRDefault="006024FD" w:rsidP="0018076C">
      <w:pPr>
        <w:spacing w:before="100" w:beforeAutospacing="1" w:after="100" w:afterAutospacing="1" w:line="240" w:lineRule="auto"/>
        <w:rPr>
          <w:rFonts w:ascii="Verdana" w:eastAsia="Times New Roman" w:hAnsi="Verdana" w:cs="Times New Roman"/>
          <w:b/>
          <w:bCs/>
          <w:color w:val="61DC7A"/>
          <w:sz w:val="20"/>
          <w:szCs w:val="20"/>
          <w:lang w:eastAsia="el-GR"/>
        </w:rPr>
      </w:pPr>
    </w:p>
    <w:p w:rsidR="00D851D8" w:rsidRPr="00123B62" w:rsidRDefault="00695FF9" w:rsidP="00B7782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9E09D5">
        <w:rPr>
          <w:rFonts w:ascii="Verdana" w:eastAsia="Times New Roman" w:hAnsi="Verdana" w:cs="Times New Roman"/>
          <w:b/>
          <w:bCs/>
          <w:color w:val="61DC7A"/>
          <w:sz w:val="20"/>
          <w:szCs w:val="20"/>
          <w:lang w:eastAsia="el-GR"/>
        </w:rPr>
        <w:t>ΝΥΧΤΕΡΙΝΕΣ ΕΠΑΝΑΛΗΨΕΙΣ</w:t>
      </w:r>
    </w:p>
    <w:p w:rsidR="00C44E84" w:rsidRPr="00123B62" w:rsidRDefault="00C44E84" w:rsidP="00B7782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C44E84" w:rsidRPr="00123B62" w:rsidRDefault="00C44E84" w:rsidP="00B7782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096E7D" w:rsidRPr="009E09D5" w:rsidRDefault="00CA70B3" w:rsidP="00096E7D">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9E09D5" w:rsidTr="00245DD5">
        <w:trPr>
          <w:tblCellSpacing w:w="0" w:type="dxa"/>
        </w:trPr>
        <w:tc>
          <w:tcPr>
            <w:tcW w:w="2500" w:type="pct"/>
            <w:vAlign w:val="center"/>
            <w:hideMark/>
          </w:tcPr>
          <w:p w:rsidR="00096E7D" w:rsidRPr="009E09D5" w:rsidRDefault="00096E7D" w:rsidP="00245DD5">
            <w:pPr>
              <w:spacing w:after="0" w:line="240" w:lineRule="auto"/>
              <w:rPr>
                <w:rFonts w:ascii="Verdana" w:eastAsia="Times New Roman" w:hAnsi="Verdana" w:cs="Times New Roman"/>
                <w:color w:val="808080"/>
                <w:sz w:val="20"/>
                <w:szCs w:val="20"/>
                <w:lang w:eastAsia="el-GR"/>
              </w:rPr>
            </w:pPr>
            <w:r w:rsidRPr="009E09D5">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096E7D" w:rsidRPr="009E09D5" w:rsidRDefault="00096E7D" w:rsidP="00245DD5">
            <w:pPr>
              <w:spacing w:after="0" w:line="240" w:lineRule="auto"/>
              <w:jc w:val="right"/>
              <w:rPr>
                <w:rFonts w:ascii="Verdana" w:eastAsia="Times New Roman" w:hAnsi="Verdana" w:cs="Times New Roman"/>
                <w:color w:val="191E00"/>
                <w:sz w:val="20"/>
                <w:szCs w:val="20"/>
                <w:lang w:eastAsia="el-GR"/>
              </w:rPr>
            </w:pPr>
            <w:r w:rsidRPr="009E09D5">
              <w:rPr>
                <w:rFonts w:ascii="Verdana" w:eastAsia="Times New Roman" w:hAnsi="Verdana" w:cs="Times New Roman"/>
                <w:b/>
                <w:bCs/>
                <w:color w:val="053E62"/>
                <w:sz w:val="20"/>
                <w:szCs w:val="20"/>
                <w:lang w:eastAsia="el-GR"/>
              </w:rPr>
              <w:t>WEBTV</w:t>
            </w:r>
            <w:r w:rsidRPr="009E09D5">
              <w:rPr>
                <w:rFonts w:ascii="Verdana" w:eastAsia="Times New Roman" w:hAnsi="Verdana" w:cs="Times New Roman"/>
                <w:b/>
                <w:bCs/>
                <w:color w:val="053E62"/>
                <w:sz w:val="20"/>
                <w:szCs w:val="20"/>
                <w:lang w:val="en-US" w:eastAsia="el-GR"/>
              </w:rPr>
              <w:t xml:space="preserve"> </w:t>
            </w:r>
            <w:r w:rsidRPr="009E09D5">
              <w:rPr>
                <w:rFonts w:ascii="Verdana" w:eastAsia="Times New Roman" w:hAnsi="Verdana" w:cs="Times New Roman"/>
                <w:b/>
                <w:bCs/>
                <w:color w:val="053E62"/>
                <w:sz w:val="20"/>
                <w:szCs w:val="20"/>
                <w:lang w:eastAsia="el-GR"/>
              </w:rPr>
              <w:t>ERTflix</w:t>
            </w:r>
            <w:r w:rsidRPr="009E09D5">
              <w:rPr>
                <w:rFonts w:ascii="Verdana" w:eastAsia="Times New Roman" w:hAnsi="Verdana" w:cs="Times New Roman"/>
                <w:color w:val="191E00"/>
                <w:sz w:val="20"/>
                <w:szCs w:val="20"/>
                <w:lang w:eastAsia="el-GR"/>
              </w:rPr>
              <w:t xml:space="preserve"> </w:t>
            </w:r>
          </w:p>
        </w:tc>
      </w:tr>
    </w:tbl>
    <w:p w:rsidR="00096E7D" w:rsidRPr="009E09D5" w:rsidRDefault="00096E7D" w:rsidP="00096E7D">
      <w:pPr>
        <w:spacing w:after="0" w:line="240" w:lineRule="auto"/>
        <w:rPr>
          <w:rFonts w:ascii="Verdana" w:eastAsia="Times New Roman" w:hAnsi="Verdana" w:cs="Times New Roman"/>
          <w:b/>
          <w:bCs/>
          <w:color w:val="191E00"/>
          <w:sz w:val="20"/>
          <w:szCs w:val="20"/>
          <w:lang w:eastAsia="el-GR"/>
        </w:rPr>
      </w:pPr>
      <w:r w:rsidRPr="009E09D5">
        <w:rPr>
          <w:rFonts w:ascii="Verdana" w:eastAsia="Times New Roman" w:hAnsi="Verdana" w:cs="Times New Roman"/>
          <w:b/>
          <w:color w:val="191E00"/>
          <w:sz w:val="20"/>
          <w:szCs w:val="20"/>
          <w:lang w:val="en-US" w:eastAsia="el-GR"/>
        </w:rPr>
        <w:t>02</w:t>
      </w:r>
      <w:r w:rsidRPr="009E09D5">
        <w:rPr>
          <w:rFonts w:ascii="Verdana" w:eastAsia="Times New Roman" w:hAnsi="Verdana" w:cs="Times New Roman"/>
          <w:b/>
          <w:color w:val="191E00"/>
          <w:sz w:val="20"/>
          <w:szCs w:val="20"/>
          <w:lang w:eastAsia="el-GR"/>
        </w:rPr>
        <w:t>:</w:t>
      </w:r>
      <w:r w:rsidR="002E1C7C">
        <w:rPr>
          <w:rFonts w:ascii="Verdana" w:eastAsia="Times New Roman" w:hAnsi="Verdana" w:cs="Times New Roman"/>
          <w:b/>
          <w:color w:val="191E00"/>
          <w:sz w:val="20"/>
          <w:szCs w:val="20"/>
          <w:lang w:val="en-US" w:eastAsia="el-GR"/>
        </w:rPr>
        <w:t>3</w:t>
      </w:r>
      <w:r w:rsidRPr="009E09D5">
        <w:rPr>
          <w:rFonts w:ascii="Verdana" w:eastAsia="Times New Roman" w:hAnsi="Verdana" w:cs="Times New Roman"/>
          <w:b/>
          <w:color w:val="191E00"/>
          <w:sz w:val="20"/>
          <w:szCs w:val="20"/>
          <w:lang w:eastAsia="el-GR"/>
        </w:rPr>
        <w:t>0 | Μέρα Με Χρώμα</w:t>
      </w:r>
      <w:r w:rsidR="000B1A3E" w:rsidRPr="009E09D5">
        <w:rPr>
          <w:rFonts w:ascii="Verdana" w:eastAsia="Times New Roman" w:hAnsi="Verdana" w:cs="Times New Roman"/>
          <w:b/>
          <w:color w:val="191E00"/>
          <w:sz w:val="20"/>
          <w:szCs w:val="20"/>
          <w:lang w:eastAsia="el-GR"/>
        </w:rPr>
        <w:t>[Ε]</w:t>
      </w:r>
      <w:r w:rsidRPr="009E09D5">
        <w:rPr>
          <w:rFonts w:ascii="Verdana" w:eastAsia="Times New Roman" w:hAnsi="Verdana" w:cs="Times New Roman"/>
          <w:b/>
          <w:color w:val="191E00"/>
          <w:sz w:val="20"/>
          <w:szCs w:val="20"/>
          <w:lang w:eastAsia="el-GR"/>
        </w:rPr>
        <w:t xml:space="preserve"> </w:t>
      </w:r>
      <w:r w:rsidRPr="009E09D5">
        <w:rPr>
          <w:rFonts w:ascii="Verdana" w:eastAsia="Times New Roman" w:hAnsi="Verdana" w:cs="Times New Roman"/>
          <w:b/>
          <w:bCs/>
          <w:color w:val="191E00"/>
          <w:sz w:val="20"/>
          <w:szCs w:val="20"/>
          <w:lang w:eastAsia="el-GR"/>
        </w:rPr>
        <w:t xml:space="preserve"> </w:t>
      </w:r>
      <w:r w:rsidRPr="009E09D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9E09D5">
        <w:rPr>
          <w:rFonts w:ascii="Verdana" w:eastAsia="Times New Roman" w:hAnsi="Verdana" w:cs="Times New Roman"/>
          <w:b/>
          <w:bCs/>
          <w:color w:val="191E00"/>
          <w:sz w:val="20"/>
          <w:szCs w:val="20"/>
          <w:lang w:eastAsia="el-GR"/>
        </w:rPr>
        <w:t xml:space="preserve">             </w:t>
      </w:r>
    </w:p>
    <w:p w:rsidR="00096E7D" w:rsidRPr="009E09D5" w:rsidRDefault="00CA70B3" w:rsidP="00096E7D">
      <w:pPr>
        <w:autoSpaceDE w:val="0"/>
        <w:autoSpaceDN w:val="0"/>
        <w:adjustRightInd w:val="0"/>
        <w:spacing w:after="0" w:line="240" w:lineRule="auto"/>
        <w:rPr>
          <w:rFonts w:ascii="Verdana" w:eastAsia="Times New Roman" w:hAnsi="Verdana" w:cs="Times New Roman"/>
          <w:sz w:val="20"/>
          <w:szCs w:val="20"/>
          <w:lang w:eastAsia="el-GR"/>
        </w:rPr>
      </w:pPr>
      <w:r w:rsidRPr="00CA70B3">
        <w:rPr>
          <w:rFonts w:ascii="Verdana" w:eastAsia="Times New Roman" w:hAnsi="Verdana" w:cs="Times New Roman"/>
          <w:sz w:val="20"/>
          <w:szCs w:val="20"/>
          <w:lang w:eastAsia="el-GR"/>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9E09D5" w:rsidTr="00245DD5">
        <w:trPr>
          <w:tblCellSpacing w:w="0" w:type="dxa"/>
        </w:trPr>
        <w:tc>
          <w:tcPr>
            <w:tcW w:w="2500" w:type="pct"/>
            <w:vAlign w:val="center"/>
            <w:hideMark/>
          </w:tcPr>
          <w:p w:rsidR="00096E7D" w:rsidRPr="009E09D5" w:rsidRDefault="00096E7D" w:rsidP="00245DD5">
            <w:pPr>
              <w:spacing w:after="0" w:line="240" w:lineRule="auto"/>
              <w:rPr>
                <w:rFonts w:ascii="Verdana" w:eastAsia="Times New Roman" w:hAnsi="Verdana" w:cs="Times New Roman"/>
                <w:color w:val="191E00"/>
                <w:sz w:val="20"/>
                <w:szCs w:val="20"/>
                <w:lang w:eastAsia="el-GR"/>
              </w:rPr>
            </w:pPr>
            <w:r w:rsidRPr="009E09D5">
              <w:rPr>
                <w:rFonts w:ascii="Verdana" w:eastAsia="Times New Roman" w:hAnsi="Verdana" w:cs="Times New Roman"/>
                <w:color w:val="808080"/>
                <w:sz w:val="20"/>
                <w:szCs w:val="20"/>
                <w:lang w:eastAsia="el-GR"/>
              </w:rPr>
              <w:t>ΕΝΗΜΕΡΩΣΗ / Εκπομπή</w:t>
            </w:r>
          </w:p>
        </w:tc>
        <w:tc>
          <w:tcPr>
            <w:tcW w:w="2500" w:type="pct"/>
            <w:vAlign w:val="center"/>
            <w:hideMark/>
          </w:tcPr>
          <w:p w:rsidR="00096E7D" w:rsidRPr="009E09D5" w:rsidRDefault="00096E7D" w:rsidP="00245DD5">
            <w:pPr>
              <w:spacing w:after="0" w:line="240" w:lineRule="auto"/>
              <w:jc w:val="right"/>
              <w:rPr>
                <w:rFonts w:ascii="Verdana" w:eastAsia="Times New Roman" w:hAnsi="Verdana" w:cs="Times New Roman"/>
                <w:color w:val="191E00"/>
                <w:sz w:val="20"/>
                <w:szCs w:val="20"/>
                <w:lang w:eastAsia="el-GR"/>
              </w:rPr>
            </w:pPr>
            <w:r w:rsidRPr="009E09D5">
              <w:rPr>
                <w:rFonts w:ascii="Verdana" w:eastAsia="Times New Roman" w:hAnsi="Verdana" w:cs="Times New Roman"/>
                <w:b/>
                <w:bCs/>
                <w:color w:val="053E62"/>
                <w:sz w:val="20"/>
                <w:szCs w:val="20"/>
                <w:lang w:eastAsia="el-GR"/>
              </w:rPr>
              <w:t>WEBTV</w:t>
            </w:r>
            <w:r w:rsidRPr="009E09D5">
              <w:rPr>
                <w:rFonts w:ascii="Verdana" w:eastAsia="Times New Roman" w:hAnsi="Verdana" w:cs="Times New Roman"/>
                <w:color w:val="191E00"/>
                <w:sz w:val="20"/>
                <w:szCs w:val="20"/>
                <w:lang w:eastAsia="el-GR"/>
              </w:rPr>
              <w:t xml:space="preserve"> </w:t>
            </w:r>
            <w:r w:rsidRPr="009E09D5">
              <w:rPr>
                <w:rFonts w:ascii="Verdana" w:eastAsia="Times New Roman" w:hAnsi="Verdana" w:cs="Times New Roman"/>
                <w:b/>
                <w:bCs/>
                <w:color w:val="053E62"/>
                <w:sz w:val="20"/>
                <w:szCs w:val="20"/>
                <w:lang w:eastAsia="el-GR"/>
              </w:rPr>
              <w:t>ERTflix</w:t>
            </w:r>
            <w:r w:rsidRPr="009E09D5">
              <w:rPr>
                <w:rFonts w:ascii="Verdana" w:eastAsia="Times New Roman" w:hAnsi="Verdana" w:cs="Times New Roman"/>
                <w:color w:val="191E00"/>
                <w:sz w:val="20"/>
                <w:szCs w:val="20"/>
                <w:lang w:eastAsia="el-GR"/>
              </w:rPr>
              <w:t xml:space="preserve"> </w:t>
            </w:r>
          </w:p>
        </w:tc>
      </w:tr>
    </w:tbl>
    <w:p w:rsidR="00087E5A" w:rsidRDefault="00096E7D" w:rsidP="005D3AA2">
      <w:pPr>
        <w:spacing w:after="0" w:line="240" w:lineRule="auto"/>
        <w:rPr>
          <w:rFonts w:ascii="Verdana" w:eastAsia="Times New Roman" w:hAnsi="Verdana" w:cs="Times New Roman"/>
          <w:b/>
          <w:bCs/>
          <w:color w:val="191E00"/>
          <w:sz w:val="20"/>
          <w:szCs w:val="20"/>
          <w:lang w:val="en-US" w:eastAsia="el-GR"/>
        </w:rPr>
      </w:pPr>
      <w:r w:rsidRPr="009E09D5">
        <w:rPr>
          <w:rFonts w:ascii="Verdana" w:eastAsia="Times New Roman" w:hAnsi="Verdana" w:cs="Times New Roman"/>
          <w:b/>
          <w:bCs/>
          <w:color w:val="191E00"/>
          <w:sz w:val="20"/>
          <w:szCs w:val="20"/>
          <w:lang w:val="en-US" w:eastAsia="el-GR"/>
        </w:rPr>
        <w:t>0</w:t>
      </w:r>
      <w:r w:rsidR="002E1C7C">
        <w:rPr>
          <w:rFonts w:ascii="Verdana" w:eastAsia="Times New Roman" w:hAnsi="Verdana" w:cs="Times New Roman"/>
          <w:b/>
          <w:bCs/>
          <w:color w:val="191E00"/>
          <w:sz w:val="20"/>
          <w:szCs w:val="20"/>
          <w:lang w:val="en-US" w:eastAsia="el-GR"/>
        </w:rPr>
        <w:t>4</w:t>
      </w:r>
      <w:r w:rsidRPr="009E09D5">
        <w:rPr>
          <w:rFonts w:ascii="Verdana" w:eastAsia="Times New Roman" w:hAnsi="Verdana" w:cs="Times New Roman"/>
          <w:b/>
          <w:bCs/>
          <w:color w:val="191E00"/>
          <w:sz w:val="20"/>
          <w:szCs w:val="20"/>
          <w:lang w:eastAsia="el-GR"/>
        </w:rPr>
        <w:t>:</w:t>
      </w:r>
      <w:r w:rsidR="002E1C7C">
        <w:rPr>
          <w:rFonts w:ascii="Verdana" w:eastAsia="Times New Roman" w:hAnsi="Verdana" w:cs="Times New Roman"/>
          <w:b/>
          <w:bCs/>
          <w:color w:val="191E00"/>
          <w:sz w:val="20"/>
          <w:szCs w:val="20"/>
          <w:lang w:val="en-US" w:eastAsia="el-GR"/>
        </w:rPr>
        <w:t>0</w:t>
      </w:r>
      <w:r w:rsidRPr="009E09D5">
        <w:rPr>
          <w:rFonts w:ascii="Verdana" w:eastAsia="Times New Roman" w:hAnsi="Verdana" w:cs="Times New Roman"/>
          <w:b/>
          <w:bCs/>
          <w:color w:val="191E00"/>
          <w:sz w:val="20"/>
          <w:szCs w:val="20"/>
          <w:lang w:eastAsia="el-GR"/>
        </w:rPr>
        <w:t>0</w:t>
      </w:r>
      <w:proofErr w:type="gramStart"/>
      <w:r w:rsidRPr="009E09D5">
        <w:rPr>
          <w:rFonts w:ascii="Verdana" w:eastAsia="Times New Roman" w:hAnsi="Verdana" w:cs="Times New Roman"/>
          <w:color w:val="191E00"/>
          <w:sz w:val="20"/>
          <w:szCs w:val="20"/>
          <w:lang w:eastAsia="el-GR"/>
        </w:rPr>
        <w:t>  |</w:t>
      </w:r>
      <w:proofErr w:type="gramEnd"/>
      <w:r w:rsidRPr="009E09D5">
        <w:rPr>
          <w:rFonts w:ascii="Verdana" w:eastAsia="Times New Roman" w:hAnsi="Verdana" w:cs="Times New Roman"/>
          <w:color w:val="191E00"/>
          <w:sz w:val="20"/>
          <w:szCs w:val="20"/>
          <w:lang w:eastAsia="el-GR"/>
        </w:rPr>
        <w:t>  </w:t>
      </w:r>
      <w:r w:rsidRPr="009E09D5">
        <w:rPr>
          <w:rFonts w:ascii="Verdana" w:eastAsia="Times New Roman" w:hAnsi="Verdana" w:cs="Times New Roman"/>
          <w:b/>
          <w:bCs/>
          <w:color w:val="191E00"/>
          <w:sz w:val="20"/>
          <w:szCs w:val="20"/>
          <w:lang w:eastAsia="el-GR"/>
        </w:rPr>
        <w:t>Περίμετρος</w:t>
      </w:r>
      <w:r w:rsidR="000B1A3E" w:rsidRPr="009E09D5">
        <w:rPr>
          <w:rFonts w:ascii="Verdana" w:eastAsia="Times New Roman" w:hAnsi="Verdana" w:cs="Times New Roman"/>
          <w:b/>
          <w:bCs/>
          <w:color w:val="191E00"/>
          <w:sz w:val="20"/>
          <w:szCs w:val="20"/>
          <w:lang w:eastAsia="el-GR"/>
        </w:rPr>
        <w:t>[Ε]</w:t>
      </w:r>
      <w:r w:rsidRPr="009E09D5">
        <w:rPr>
          <w:rFonts w:ascii="Verdana" w:eastAsia="Times New Roman" w:hAnsi="Verdana" w:cs="Times New Roman"/>
          <w:b/>
          <w:bCs/>
          <w:color w:val="191E00"/>
          <w:sz w:val="20"/>
          <w:szCs w:val="20"/>
          <w:lang w:eastAsia="el-GR"/>
        </w:rPr>
        <w:t xml:space="preserve"> </w:t>
      </w:r>
      <w:r w:rsidRPr="009E09D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4E84" w:rsidRPr="00C44E84" w:rsidRDefault="00C44E84" w:rsidP="005D3AA2">
      <w:pPr>
        <w:spacing w:after="0" w:line="240" w:lineRule="auto"/>
        <w:rPr>
          <w:rFonts w:ascii="Verdana" w:eastAsia="Times New Roman" w:hAnsi="Verdana" w:cs="Times New Roman"/>
          <w:b/>
          <w:bCs/>
          <w:color w:val="191E00"/>
          <w:sz w:val="20"/>
          <w:szCs w:val="20"/>
          <w:lang w:val="en-US" w:eastAsia="el-GR"/>
        </w:rPr>
      </w:pPr>
    </w:p>
    <w:p w:rsidR="001F19F9" w:rsidRPr="00F1626F" w:rsidRDefault="00CA70B3" w:rsidP="001F19F9">
      <w:pPr>
        <w:spacing w:after="0" w:line="240" w:lineRule="auto"/>
        <w:rPr>
          <w:rFonts w:ascii="Verdana" w:eastAsia="Times New Roman" w:hAnsi="Verdana" w:cs="Times New Roman"/>
          <w:color w:val="191E00"/>
          <w:sz w:val="20"/>
          <w:szCs w:val="20"/>
          <w:lang w:eastAsia="el-GR"/>
        </w:rPr>
      </w:pPr>
      <w:r w:rsidRPr="00CA70B3">
        <w:rPr>
          <w:rFonts w:ascii="Verdana" w:eastAsia="Times New Roman" w:hAnsi="Verdana" w:cs="Times New Roman"/>
          <w:color w:val="191E00"/>
          <w:sz w:val="20"/>
          <w:szCs w:val="20"/>
          <w:lang w:eastAsia="el-GR"/>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F19F9" w:rsidRPr="00F1626F" w:rsidTr="000153FD">
        <w:trPr>
          <w:tblCellSpacing w:w="0" w:type="dxa"/>
        </w:trPr>
        <w:tc>
          <w:tcPr>
            <w:tcW w:w="2500" w:type="pct"/>
            <w:vAlign w:val="center"/>
            <w:hideMark/>
          </w:tcPr>
          <w:p w:rsidR="001F19F9" w:rsidRPr="00F1626F" w:rsidRDefault="001F19F9" w:rsidP="000153FD">
            <w:pPr>
              <w:spacing w:after="0" w:line="240" w:lineRule="auto"/>
              <w:rPr>
                <w:rFonts w:ascii="Verdana" w:eastAsia="Times New Roman" w:hAnsi="Verdana" w:cs="Times New Roman"/>
                <w:color w:val="191E00"/>
                <w:sz w:val="20"/>
                <w:szCs w:val="20"/>
                <w:lang w:val="en-US" w:eastAsia="el-GR"/>
              </w:rPr>
            </w:pPr>
            <w:r w:rsidRPr="00F1626F">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1F19F9" w:rsidRPr="00F1626F" w:rsidRDefault="001F19F9" w:rsidP="000153FD">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F19F9" w:rsidRPr="00F1626F" w:rsidRDefault="001F19F9" w:rsidP="001F19F9">
      <w:pPr>
        <w:spacing w:after="0" w:line="240" w:lineRule="auto"/>
        <w:rPr>
          <w:rFonts w:ascii="Verdana" w:eastAsia="Times New Roman" w:hAnsi="Verdana" w:cs="Times New Roman"/>
          <w:b/>
          <w:color w:val="538135"/>
          <w:sz w:val="20"/>
          <w:szCs w:val="20"/>
          <w:lang w:eastAsia="el-GR"/>
        </w:rPr>
      </w:pPr>
    </w:p>
    <w:p w:rsidR="001F19F9" w:rsidRPr="00F1626F" w:rsidRDefault="001F19F9" w:rsidP="001F19F9">
      <w:pPr>
        <w:spacing w:after="0" w:line="240" w:lineRule="auto"/>
        <w:rPr>
          <w:rFonts w:ascii="Verdana" w:hAnsi="Verdana"/>
          <w:b/>
          <w:bCs/>
          <w:sz w:val="20"/>
          <w:szCs w:val="20"/>
        </w:rPr>
      </w:pPr>
      <w:r w:rsidRPr="001F19F9">
        <w:rPr>
          <w:rFonts w:ascii="Verdana" w:hAnsi="Verdana"/>
          <w:b/>
          <w:bCs/>
          <w:sz w:val="20"/>
          <w:szCs w:val="20"/>
        </w:rPr>
        <w:lastRenderedPageBreak/>
        <w:t>05</w:t>
      </w:r>
      <w:r w:rsidRPr="00F1626F">
        <w:rPr>
          <w:rFonts w:ascii="Verdana" w:hAnsi="Verdana"/>
          <w:b/>
          <w:bCs/>
          <w:sz w:val="20"/>
          <w:szCs w:val="20"/>
        </w:rPr>
        <w:t>:</w:t>
      </w:r>
      <w:r w:rsidR="002E1C7C" w:rsidRPr="005C18A4">
        <w:rPr>
          <w:rFonts w:ascii="Verdana" w:hAnsi="Verdana"/>
          <w:b/>
          <w:bCs/>
          <w:sz w:val="20"/>
          <w:szCs w:val="20"/>
        </w:rPr>
        <w:t>0</w:t>
      </w:r>
      <w:r w:rsidRPr="00F1626F">
        <w:rPr>
          <w:rFonts w:ascii="Verdana" w:hAnsi="Verdana"/>
          <w:b/>
          <w:bCs/>
          <w:sz w:val="20"/>
          <w:szCs w:val="20"/>
        </w:rPr>
        <w:t xml:space="preserve">0|  </w:t>
      </w:r>
      <w:r w:rsidRPr="00492E88">
        <w:rPr>
          <w:rFonts w:ascii="Verdana" w:hAnsi="Verdana"/>
          <w:b/>
          <w:bCs/>
          <w:sz w:val="20"/>
          <w:szCs w:val="20"/>
        </w:rPr>
        <w:t>Ένας Πλανήτης, Μία  Ευκαιρία</w:t>
      </w:r>
      <w:r>
        <w:rPr>
          <w:rFonts w:ascii="Verdana" w:hAnsi="Verdana"/>
          <w:b/>
          <w:bCs/>
          <w:sz w:val="20"/>
          <w:szCs w:val="20"/>
        </w:rPr>
        <w:t xml:space="preserve"> </w:t>
      </w:r>
      <w:r w:rsidRPr="00E63304">
        <w:rPr>
          <w:rFonts w:ascii="Verdana" w:hAnsi="Verdana"/>
          <w:b/>
          <w:bCs/>
          <w:sz w:val="20"/>
          <w:szCs w:val="20"/>
        </w:rPr>
        <w:t>[</w:t>
      </w:r>
      <w:r>
        <w:rPr>
          <w:rFonts w:ascii="Verdana" w:hAnsi="Verdana"/>
          <w:b/>
          <w:bCs/>
          <w:sz w:val="20"/>
          <w:szCs w:val="20"/>
          <w:lang w:val="en-US"/>
        </w:rPr>
        <w:t>E</w:t>
      </w:r>
      <w:r w:rsidRPr="00E63304">
        <w:rPr>
          <w:rFonts w:ascii="Verdana" w:hAnsi="Verdana"/>
          <w:b/>
          <w:bCs/>
          <w:sz w:val="20"/>
          <w:szCs w:val="20"/>
        </w:rPr>
        <w:t>]</w:t>
      </w:r>
      <w:r>
        <w:rPr>
          <w:rFonts w:ascii="Verdana" w:hAnsi="Verdana"/>
          <w:b/>
          <w:bCs/>
          <w:sz w:val="20"/>
          <w:szCs w:val="20"/>
        </w:rPr>
        <w:t xml:space="preserve"> </w:t>
      </w:r>
      <w:r w:rsidRPr="00F1626F">
        <w:rPr>
          <w:rFonts w:ascii="Verdana" w:eastAsia="Times New Roman" w:hAnsi="Verdana" w:cs="Times New Roman"/>
          <w:b/>
          <w:noProof/>
          <w:color w:val="FF0000"/>
          <w:sz w:val="20"/>
          <w:szCs w:val="20"/>
          <w:lang w:eastAsia="el-GR"/>
        </w:rPr>
        <w:drawing>
          <wp:inline distT="0" distB="0" distL="0" distR="0">
            <wp:extent cx="190500" cy="190500"/>
            <wp:effectExtent l="0" t="0" r="0" b="0"/>
            <wp:docPr id="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1F19F9" w:rsidRPr="008803FE" w:rsidRDefault="001F19F9" w:rsidP="001F19F9">
      <w:pPr>
        <w:jc w:val="both"/>
        <w:rPr>
          <w:rFonts w:ascii="Verdana" w:hAnsi="Verdana"/>
          <w:sz w:val="20"/>
          <w:szCs w:val="20"/>
          <w:lang w:val="en-US"/>
        </w:rPr>
      </w:pPr>
      <w:r>
        <w:rPr>
          <w:rFonts w:ascii="Verdana" w:hAnsi="Verdana"/>
          <w:sz w:val="20"/>
          <w:szCs w:val="20"/>
        </w:rPr>
        <w:t xml:space="preserve"> </w:t>
      </w:r>
      <w:r w:rsidRPr="008803FE">
        <w:rPr>
          <w:rFonts w:ascii="Verdana" w:hAnsi="Verdana"/>
          <w:sz w:val="20"/>
          <w:szCs w:val="20"/>
          <w:lang w:val="en-US"/>
        </w:rPr>
        <w:t>[</w:t>
      </w:r>
      <w:r w:rsidRPr="0023732B">
        <w:rPr>
          <w:rFonts w:ascii="Verdana" w:hAnsi="Verdana"/>
          <w:sz w:val="20"/>
          <w:szCs w:val="20"/>
          <w:lang w:val="en-US"/>
        </w:rPr>
        <w:t>One</w:t>
      </w:r>
      <w:r w:rsidRPr="008803FE">
        <w:rPr>
          <w:rFonts w:ascii="Verdana" w:hAnsi="Verdana"/>
          <w:sz w:val="20"/>
          <w:szCs w:val="20"/>
          <w:lang w:val="en-US"/>
        </w:rPr>
        <w:t xml:space="preserve"> </w:t>
      </w:r>
      <w:r w:rsidRPr="0023732B">
        <w:rPr>
          <w:rFonts w:ascii="Verdana" w:hAnsi="Verdana"/>
          <w:sz w:val="20"/>
          <w:szCs w:val="20"/>
          <w:lang w:val="en-US"/>
        </w:rPr>
        <w:t>Planet</w:t>
      </w:r>
      <w:r w:rsidRPr="008803FE">
        <w:rPr>
          <w:rFonts w:ascii="Verdana" w:hAnsi="Verdana"/>
          <w:sz w:val="20"/>
          <w:szCs w:val="20"/>
          <w:lang w:val="en-US"/>
        </w:rPr>
        <w:t xml:space="preserve"> </w:t>
      </w:r>
      <w:r w:rsidRPr="0023732B">
        <w:rPr>
          <w:rFonts w:ascii="Verdana" w:hAnsi="Verdana"/>
          <w:sz w:val="20"/>
          <w:szCs w:val="20"/>
          <w:lang w:val="en-US"/>
        </w:rPr>
        <w:t>One</w:t>
      </w:r>
      <w:r w:rsidRPr="008803FE">
        <w:rPr>
          <w:rFonts w:ascii="Verdana" w:hAnsi="Verdana"/>
          <w:sz w:val="20"/>
          <w:szCs w:val="20"/>
          <w:lang w:val="en-US"/>
        </w:rPr>
        <w:t xml:space="preserve"> </w:t>
      </w:r>
      <w:r w:rsidRPr="0023732B">
        <w:rPr>
          <w:rFonts w:ascii="Verdana" w:hAnsi="Verdana"/>
          <w:sz w:val="20"/>
          <w:szCs w:val="20"/>
          <w:lang w:val="en-US"/>
        </w:rPr>
        <w:t>Chance</w:t>
      </w:r>
      <w:r w:rsidRPr="008803FE">
        <w:rPr>
          <w:rFonts w:ascii="Verdana" w:hAnsi="Verdana"/>
          <w:sz w:val="20"/>
          <w:szCs w:val="20"/>
          <w:lang w:val="en-US"/>
        </w:rPr>
        <w:t>]</w:t>
      </w:r>
    </w:p>
    <w:p w:rsidR="00EB3212" w:rsidRPr="00F1626F" w:rsidRDefault="00EB3212" w:rsidP="001C1E49">
      <w:pPr>
        <w:spacing w:after="0" w:line="240" w:lineRule="auto"/>
        <w:rPr>
          <w:rFonts w:ascii="Verdana" w:hAnsi="Verdana"/>
          <w:bCs/>
          <w:color w:val="000000"/>
          <w:sz w:val="20"/>
          <w:szCs w:val="20"/>
          <w:lang w:val="en-US"/>
        </w:rPr>
      </w:pPr>
    </w:p>
    <w:sectPr w:rsidR="00EB3212" w:rsidRPr="00F1626F" w:rsidSect="00870AE1">
      <w:headerReference w:type="default" r:id="rId24"/>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453" w:rsidRDefault="00633453" w:rsidP="009131FB">
      <w:pPr>
        <w:spacing w:after="0" w:line="240" w:lineRule="auto"/>
      </w:pPr>
      <w:r>
        <w:separator/>
      </w:r>
    </w:p>
  </w:endnote>
  <w:endnote w:type="continuationSeparator" w:id="0">
    <w:p w:rsidR="00633453" w:rsidRDefault="00633453"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boa ExtraBlack">
    <w:altName w:val="Arial"/>
    <w:panose1 w:val="00000000000000000000"/>
    <w:charset w:val="00"/>
    <w:family w:val="swiss"/>
    <w:notTrueType/>
    <w:pitch w:val="default"/>
    <w:sig w:usb0="00000003" w:usb1="00000000" w:usb2="00000000" w:usb3="00000000" w:csb0="00000001" w:csb1="00000000"/>
  </w:font>
  <w:font w:name="BalboaPlus Fil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SFUITex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venir-Book">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453" w:rsidRDefault="00633453" w:rsidP="009131FB">
      <w:pPr>
        <w:spacing w:after="0" w:line="240" w:lineRule="auto"/>
      </w:pPr>
      <w:r>
        <w:separator/>
      </w:r>
    </w:p>
  </w:footnote>
  <w:footnote w:type="continuationSeparator" w:id="0">
    <w:p w:rsidR="00633453" w:rsidRDefault="00633453"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53" w:rsidRDefault="00633453" w:rsidP="00C96426">
    <w:pPr>
      <w:spacing w:after="0"/>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9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633453" w:rsidRPr="0080051C" w:rsidRDefault="00633453" w:rsidP="00C96426">
    <w:pPr>
      <w:spacing w:after="0"/>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lang w:val="en-US"/>
      </w:rPr>
      <w:t>13</w:t>
    </w:r>
    <w:r>
      <w:rPr>
        <w:rFonts w:ascii="Verdana" w:eastAsia="Times New Roman" w:hAnsi="Verdana"/>
        <w:b/>
        <w:bCs/>
        <w:color w:val="053E62"/>
      </w:rPr>
      <w:t>/01/2024</w:t>
    </w:r>
    <w:r>
      <w:rPr>
        <w:rFonts w:ascii="Verdana" w:eastAsia="Times New Roman" w:hAnsi="Verdana"/>
        <w:b/>
        <w:bCs/>
        <w:color w:val="191E00"/>
      </w:rPr>
      <w:t xml:space="preserve"> έως </w:t>
    </w:r>
    <w:r>
      <w:rPr>
        <w:rFonts w:ascii="Verdana" w:eastAsia="Times New Roman" w:hAnsi="Verdana"/>
        <w:b/>
        <w:bCs/>
        <w:color w:val="053E62"/>
      </w:rPr>
      <w:t>1</w:t>
    </w:r>
    <w:r>
      <w:rPr>
        <w:rFonts w:ascii="Verdana" w:eastAsia="Times New Roman" w:hAnsi="Verdana"/>
        <w:b/>
        <w:bCs/>
        <w:color w:val="053E62"/>
        <w:lang w:val="en-US"/>
      </w:rPr>
      <w:t>9</w:t>
    </w:r>
    <w:r>
      <w:rPr>
        <w:rFonts w:ascii="Verdana" w:eastAsia="Times New Roman" w:hAnsi="Verdana"/>
        <w:b/>
        <w:bCs/>
        <w:color w:val="053E62"/>
      </w:rPr>
      <w:t>/</w:t>
    </w:r>
    <w:r>
      <w:rPr>
        <w:rFonts w:ascii="Verdana" w:eastAsia="Times New Roman" w:hAnsi="Verdana"/>
        <w:b/>
        <w:bCs/>
        <w:color w:val="053E62"/>
        <w:lang w:val="en-US"/>
      </w:rPr>
      <w:t>01</w:t>
    </w:r>
    <w:r>
      <w:rPr>
        <w:rFonts w:ascii="Verdana" w:eastAsia="Times New Roman" w:hAnsi="Verdana"/>
        <w:b/>
        <w:bCs/>
        <w:color w:val="053E62"/>
      </w:rPr>
      <w:t>/202</w:t>
    </w:r>
    <w:r>
      <w:rPr>
        <w:rFonts w:ascii="Verdana" w:eastAsia="Times New Roman" w:hAnsi="Verdana"/>
        <w:b/>
        <w:bCs/>
        <w:color w:val="053E62"/>
        <w:lang w:val="en-US"/>
      </w:rPr>
      <w:t>4</w:t>
    </w:r>
  </w:p>
  <w:p w:rsidR="00633453" w:rsidRDefault="00633453" w:rsidP="00C96426">
    <w:pPr>
      <w:spacing w:after="0"/>
      <w:jc w:val="center"/>
      <w:rPr>
        <w:rFonts w:ascii="Verdana" w:eastAsia="Times New Roman" w:hAnsi="Verdana"/>
        <w:b/>
        <w:bCs/>
        <w:color w:val="810513"/>
        <w:sz w:val="21"/>
        <w:szCs w:val="21"/>
        <w:lang w:val="en-US"/>
      </w:rPr>
    </w:pPr>
  </w:p>
  <w:p w:rsidR="00633453" w:rsidRDefault="00633453" w:rsidP="00C96426">
    <w:pPr>
      <w:spacing w:after="0"/>
      <w:jc w:val="center"/>
    </w:pPr>
    <w:r>
      <w:rPr>
        <w:rFonts w:ascii="Verdana" w:eastAsia="Times New Roman" w:hAnsi="Verdana"/>
        <w:b/>
        <w:bCs/>
        <w:color w:val="810513"/>
        <w:sz w:val="21"/>
        <w:szCs w:val="21"/>
      </w:rPr>
      <w:t>ΣΑΒΒΑΤΟ</w:t>
    </w:r>
    <w:r>
      <w:rPr>
        <w:rFonts w:ascii="Verdana" w:eastAsia="Times New Roman" w:hAnsi="Verdana"/>
        <w:b/>
        <w:bCs/>
        <w:color w:val="810513"/>
        <w:sz w:val="21"/>
        <w:szCs w:val="21"/>
        <w:lang w:val="en-US"/>
      </w:rPr>
      <w:t xml:space="preserve"> 13</w:t>
    </w:r>
    <w:r>
      <w:rPr>
        <w:rFonts w:ascii="Verdana" w:eastAsia="Times New Roman" w:hAnsi="Verdana"/>
        <w:b/>
        <w:bCs/>
        <w:color w:val="810513"/>
        <w:sz w:val="21"/>
        <w:szCs w:val="21"/>
      </w:rPr>
      <w:t>/01/2024</w:t>
    </w:r>
  </w:p>
  <w:p w:rsidR="00633453" w:rsidRPr="00FA35FD" w:rsidRDefault="00633453" w:rsidP="00FA35FD">
    <w:pPr>
      <w:tabs>
        <w:tab w:val="center" w:pos="5233"/>
        <w:tab w:val="left" w:pos="8737"/>
      </w:tabs>
      <w:rPr>
        <w:rFonts w:ascii="Verdana" w:eastAsia="Times New Roman" w:hAnsi="Verdana"/>
        <w:b/>
        <w:bCs/>
        <w:color w:val="053E62"/>
      </w:rPr>
    </w:pPr>
    <w:r>
      <w:rPr>
        <w:rFonts w:ascii="Verdana" w:eastAsia="Times New Roman" w:hAnsi="Verdana"/>
        <w:b/>
        <w:bCs/>
        <w:color w:val="053E6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53" w:rsidRDefault="00633453" w:rsidP="00C96426">
    <w:pPr>
      <w:spacing w:after="0"/>
      <w:jc w:val="center"/>
      <w:rPr>
        <w:rFonts w:ascii="Verdana" w:eastAsia="Times New Roman" w:hAnsi="Verdana"/>
        <w:b/>
        <w:bCs/>
        <w:color w:val="191E00"/>
        <w:lang w:val="en-US"/>
      </w:rPr>
    </w:pPr>
    <w:r>
      <w:rPr>
        <w:rFonts w:ascii="Verdana" w:eastAsia="Times New Roman" w:hAnsi="Verdana"/>
        <w:b/>
        <w:bCs/>
        <w:color w:val="053E62"/>
      </w:rPr>
      <w:tab/>
    </w:r>
    <w:r>
      <w:rPr>
        <w:rFonts w:ascii="Verdana" w:eastAsia="Times New Roman" w:hAnsi="Verdana"/>
        <w:b/>
        <w:bCs/>
        <w:noProof/>
        <w:color w:val="191E00"/>
        <w:lang w:eastAsia="el-GR"/>
      </w:rPr>
      <w:drawing>
        <wp:inline distT="0" distB="0" distL="0" distR="0">
          <wp:extent cx="895350" cy="295882"/>
          <wp:effectExtent l="19050" t="0" r="0" b="0"/>
          <wp:docPr id="30"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r>
      <w:rPr>
        <w:rFonts w:ascii="Verdana" w:eastAsia="Times New Roman" w:hAnsi="Verdana"/>
        <w:b/>
        <w:bCs/>
        <w:color w:val="053E62"/>
      </w:rPr>
      <w:t xml:space="preserve">       </w:t>
    </w:r>
  </w:p>
  <w:p w:rsidR="00633453" w:rsidRDefault="00633453" w:rsidP="00445690">
    <w:pPr>
      <w:spacing w:after="0"/>
      <w:jc w:val="center"/>
      <w:rPr>
        <w:rFonts w:ascii="Verdana" w:eastAsia="Times New Roman" w:hAnsi="Verdana"/>
        <w:b/>
        <w:bCs/>
        <w:color w:val="191E00"/>
      </w:rPr>
    </w:pPr>
  </w:p>
  <w:p w:rsidR="00633453" w:rsidRPr="00FD1845" w:rsidRDefault="00633453" w:rsidP="00445690">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13</w:t>
    </w:r>
    <w:r>
      <w:rPr>
        <w:rFonts w:ascii="Verdana" w:eastAsia="Times New Roman" w:hAnsi="Verdana"/>
        <w:b/>
        <w:bCs/>
        <w:color w:val="053E62"/>
      </w:rPr>
      <w:t>/</w:t>
    </w:r>
    <w:r>
      <w:rPr>
        <w:rFonts w:ascii="Verdana" w:eastAsia="Times New Roman" w:hAnsi="Verdana"/>
        <w:b/>
        <w:bCs/>
        <w:color w:val="053E62"/>
        <w:lang w:val="en-US"/>
      </w:rPr>
      <w:t>01</w:t>
    </w:r>
    <w:r>
      <w:rPr>
        <w:rFonts w:ascii="Verdana" w:eastAsia="Times New Roman" w:hAnsi="Verdana"/>
        <w:b/>
        <w:bCs/>
        <w:color w:val="053E62"/>
      </w:rPr>
      <w:t>/202</w:t>
    </w:r>
    <w:r>
      <w:rPr>
        <w:rFonts w:ascii="Verdana" w:eastAsia="Times New Roman" w:hAnsi="Verdana"/>
        <w:b/>
        <w:bCs/>
        <w:color w:val="053E62"/>
        <w:lang w:val="en-US"/>
      </w:rPr>
      <w:t>4</w:t>
    </w:r>
    <w:r>
      <w:rPr>
        <w:rFonts w:ascii="Verdana" w:eastAsia="Times New Roman" w:hAnsi="Verdana"/>
        <w:b/>
        <w:bCs/>
        <w:color w:val="191E00"/>
      </w:rPr>
      <w:t xml:space="preserve"> έως </w:t>
    </w:r>
    <w:r>
      <w:rPr>
        <w:rFonts w:ascii="Verdana" w:eastAsia="Times New Roman" w:hAnsi="Verdana"/>
        <w:b/>
        <w:bCs/>
        <w:color w:val="053E62"/>
        <w:lang w:val="en-US"/>
      </w:rPr>
      <w:t>19</w:t>
    </w:r>
    <w:r>
      <w:rPr>
        <w:rFonts w:ascii="Verdana" w:eastAsia="Times New Roman" w:hAnsi="Verdana"/>
        <w:b/>
        <w:bCs/>
        <w:color w:val="053E62"/>
      </w:rPr>
      <w:t>/01/2024</w:t>
    </w:r>
  </w:p>
  <w:p w:rsidR="00633453" w:rsidRDefault="00633453" w:rsidP="00445690">
    <w:pPr>
      <w:spacing w:after="0"/>
      <w:jc w:val="center"/>
      <w:rPr>
        <w:rFonts w:ascii="Verdana" w:eastAsia="Times New Roman" w:hAnsi="Verdana"/>
        <w:b/>
        <w:bCs/>
        <w:color w:val="810513"/>
        <w:sz w:val="21"/>
        <w:szCs w:val="21"/>
        <w:lang w:val="en-US"/>
      </w:rPr>
    </w:pPr>
  </w:p>
  <w:p w:rsidR="00633453" w:rsidRPr="003B209B" w:rsidRDefault="00633453" w:rsidP="00445690">
    <w:pPr>
      <w:spacing w:after="0"/>
      <w:jc w:val="center"/>
      <w:rPr>
        <w:lang w:val="en-US"/>
      </w:rPr>
    </w:pPr>
    <w:r>
      <w:rPr>
        <w:rFonts w:ascii="Verdana" w:eastAsia="Times New Roman" w:hAnsi="Verdana"/>
        <w:b/>
        <w:bCs/>
        <w:color w:val="810513"/>
        <w:sz w:val="21"/>
        <w:szCs w:val="21"/>
      </w:rPr>
      <w:t xml:space="preserve">ΚΥΡΙΑΚΗ </w:t>
    </w:r>
    <w:r>
      <w:rPr>
        <w:rFonts w:ascii="Verdana" w:eastAsia="Times New Roman" w:hAnsi="Verdana"/>
        <w:b/>
        <w:bCs/>
        <w:color w:val="810513"/>
        <w:sz w:val="21"/>
        <w:szCs w:val="21"/>
        <w:lang w:val="en-US"/>
      </w:rPr>
      <w:t>14</w:t>
    </w:r>
    <w:r>
      <w:rPr>
        <w:rFonts w:ascii="Verdana" w:eastAsia="Times New Roman" w:hAnsi="Verdana"/>
        <w:b/>
        <w:bCs/>
        <w:color w:val="810513"/>
        <w:sz w:val="21"/>
        <w:szCs w:val="21"/>
      </w:rPr>
      <w:t>/</w:t>
    </w:r>
    <w:r>
      <w:rPr>
        <w:rFonts w:ascii="Verdana" w:eastAsia="Times New Roman" w:hAnsi="Verdana"/>
        <w:b/>
        <w:bCs/>
        <w:color w:val="810513"/>
        <w:sz w:val="21"/>
        <w:szCs w:val="21"/>
        <w:lang w:val="en-US"/>
      </w:rPr>
      <w:t>01</w:t>
    </w:r>
    <w:r>
      <w:rPr>
        <w:rFonts w:ascii="Verdana" w:eastAsia="Times New Roman" w:hAnsi="Verdana"/>
        <w:b/>
        <w:bCs/>
        <w:color w:val="810513"/>
        <w:sz w:val="21"/>
        <w:szCs w:val="21"/>
      </w:rPr>
      <w:t>/202</w:t>
    </w:r>
    <w:r>
      <w:rPr>
        <w:rFonts w:ascii="Verdana" w:eastAsia="Times New Roman" w:hAnsi="Verdana"/>
        <w:b/>
        <w:bCs/>
        <w:color w:val="810513"/>
        <w:sz w:val="21"/>
        <w:szCs w:val="21"/>
        <w:lang w:val="en-US"/>
      </w:rPr>
      <w:t>4</w:t>
    </w:r>
  </w:p>
  <w:p w:rsidR="00633453" w:rsidRPr="00ED7AD4" w:rsidRDefault="00633453" w:rsidP="00ED7AD4">
    <w:pPr>
      <w:spacing w:after="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53" w:rsidRDefault="00633453"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24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633453" w:rsidRPr="009340C5" w:rsidRDefault="00633453" w:rsidP="00851B53">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rPr>
      <w:t>06/01/2024</w:t>
    </w:r>
    <w:r>
      <w:rPr>
        <w:rFonts w:ascii="Verdana" w:eastAsia="Times New Roman" w:hAnsi="Verdana"/>
        <w:b/>
        <w:bCs/>
        <w:color w:val="191E00"/>
      </w:rPr>
      <w:t xml:space="preserve"> έως </w:t>
    </w:r>
    <w:r>
      <w:rPr>
        <w:rFonts w:ascii="Verdana" w:eastAsia="Times New Roman" w:hAnsi="Verdana"/>
        <w:b/>
        <w:bCs/>
        <w:color w:val="053E62"/>
      </w:rPr>
      <w:t>12/01/2024</w:t>
    </w:r>
  </w:p>
  <w:p w:rsidR="00633453" w:rsidRPr="009340C5" w:rsidRDefault="00633453" w:rsidP="00851B53">
    <w:pPr>
      <w:spacing w:after="0"/>
    </w:pPr>
    <w:r>
      <w:rPr>
        <w:rFonts w:ascii="Verdana" w:eastAsia="Times New Roman" w:hAnsi="Verdana"/>
        <w:b/>
        <w:bCs/>
        <w:color w:val="810513"/>
        <w:sz w:val="21"/>
        <w:szCs w:val="21"/>
      </w:rPr>
      <w:t xml:space="preserve">                                                      ΔΕΥΤΕΡΑ </w:t>
    </w:r>
    <w:r>
      <w:rPr>
        <w:rFonts w:ascii="Verdana" w:eastAsia="Times New Roman" w:hAnsi="Verdana"/>
        <w:b/>
        <w:bCs/>
        <w:color w:val="810513"/>
        <w:sz w:val="21"/>
        <w:szCs w:val="21"/>
        <w:lang w:val="en-US"/>
      </w:rPr>
      <w:t>15</w:t>
    </w:r>
    <w:r>
      <w:rPr>
        <w:rFonts w:ascii="Verdana" w:eastAsia="Times New Roman" w:hAnsi="Verdana"/>
        <w:b/>
        <w:bCs/>
        <w:color w:val="810513"/>
        <w:sz w:val="21"/>
        <w:szCs w:val="21"/>
      </w:rPr>
      <w:t>/01/2024</w:t>
    </w:r>
  </w:p>
  <w:p w:rsidR="00633453" w:rsidRDefault="00633453">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53" w:rsidRDefault="00633453"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49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633453" w:rsidRPr="00352FCB" w:rsidRDefault="00633453" w:rsidP="00851B53">
    <w:pPr>
      <w:jc w:val="center"/>
      <w:rPr>
        <w:rFonts w:ascii="Verdana" w:eastAsia="Times New Roman" w:hAnsi="Verdana"/>
        <w:b/>
        <w:bCs/>
        <w:color w:val="053E62"/>
        <w:lang w:val="en-US"/>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lang w:val="en-US"/>
      </w:rPr>
      <w:t>13</w:t>
    </w:r>
    <w:r>
      <w:rPr>
        <w:rFonts w:ascii="Verdana" w:eastAsia="Times New Roman" w:hAnsi="Verdana"/>
        <w:b/>
        <w:bCs/>
        <w:color w:val="053E62"/>
      </w:rPr>
      <w:t>/</w:t>
    </w:r>
    <w:r>
      <w:rPr>
        <w:rFonts w:ascii="Verdana" w:eastAsia="Times New Roman" w:hAnsi="Verdana"/>
        <w:b/>
        <w:bCs/>
        <w:color w:val="053E62"/>
        <w:lang w:val="en-US"/>
      </w:rPr>
      <w:t>01</w:t>
    </w:r>
    <w:r>
      <w:rPr>
        <w:rFonts w:ascii="Verdana" w:eastAsia="Times New Roman" w:hAnsi="Verdana"/>
        <w:b/>
        <w:bCs/>
        <w:color w:val="053E62"/>
      </w:rPr>
      <w:t>/202</w:t>
    </w:r>
    <w:r>
      <w:rPr>
        <w:rFonts w:ascii="Verdana" w:eastAsia="Times New Roman" w:hAnsi="Verdana"/>
        <w:b/>
        <w:bCs/>
        <w:color w:val="053E62"/>
        <w:lang w:val="en-US"/>
      </w:rPr>
      <w:t>4</w:t>
    </w:r>
    <w:r>
      <w:rPr>
        <w:rFonts w:ascii="Verdana" w:eastAsia="Times New Roman" w:hAnsi="Verdana"/>
        <w:b/>
        <w:bCs/>
        <w:color w:val="191E00"/>
      </w:rPr>
      <w:t xml:space="preserve"> έως </w:t>
    </w:r>
    <w:r>
      <w:rPr>
        <w:rFonts w:ascii="Verdana" w:eastAsia="Times New Roman" w:hAnsi="Verdana"/>
        <w:b/>
        <w:bCs/>
        <w:color w:val="053E62"/>
        <w:lang w:val="en-US"/>
      </w:rPr>
      <w:t>19</w:t>
    </w:r>
    <w:r>
      <w:rPr>
        <w:rFonts w:ascii="Verdana" w:eastAsia="Times New Roman" w:hAnsi="Verdana"/>
        <w:b/>
        <w:bCs/>
        <w:color w:val="053E62"/>
      </w:rPr>
      <w:t>/</w:t>
    </w:r>
    <w:r>
      <w:rPr>
        <w:rFonts w:ascii="Verdana" w:eastAsia="Times New Roman" w:hAnsi="Verdana"/>
        <w:b/>
        <w:bCs/>
        <w:color w:val="053E62"/>
        <w:lang w:val="en-US"/>
      </w:rPr>
      <w:t>01</w:t>
    </w:r>
    <w:r>
      <w:rPr>
        <w:rFonts w:ascii="Verdana" w:eastAsia="Times New Roman" w:hAnsi="Verdana"/>
        <w:b/>
        <w:bCs/>
        <w:color w:val="053E62"/>
      </w:rPr>
      <w:t>/202</w:t>
    </w:r>
    <w:r>
      <w:rPr>
        <w:rFonts w:ascii="Verdana" w:eastAsia="Times New Roman" w:hAnsi="Verdana"/>
        <w:b/>
        <w:bCs/>
        <w:color w:val="053E62"/>
        <w:lang w:val="en-US"/>
      </w:rPr>
      <w:t>4</w:t>
    </w:r>
  </w:p>
  <w:p w:rsidR="00633453" w:rsidRPr="00352FCB" w:rsidRDefault="00633453" w:rsidP="00851B53">
    <w:pPr>
      <w:spacing w:after="0"/>
      <w:rPr>
        <w:lang w:val="en-US"/>
      </w:rPr>
    </w:pPr>
    <w:r>
      <w:rPr>
        <w:rFonts w:ascii="Verdana" w:eastAsia="Times New Roman" w:hAnsi="Verdana"/>
        <w:b/>
        <w:bCs/>
        <w:color w:val="810513"/>
        <w:sz w:val="21"/>
        <w:szCs w:val="21"/>
      </w:rPr>
      <w:t xml:space="preserve">                                                      ΤΡΙΤΗ </w:t>
    </w:r>
    <w:r>
      <w:rPr>
        <w:rFonts w:ascii="Verdana" w:eastAsia="Times New Roman" w:hAnsi="Verdana"/>
        <w:b/>
        <w:bCs/>
        <w:color w:val="810513"/>
        <w:sz w:val="21"/>
        <w:szCs w:val="21"/>
        <w:lang w:val="en-US"/>
      </w:rPr>
      <w:t>16</w:t>
    </w:r>
    <w:r>
      <w:rPr>
        <w:rFonts w:ascii="Verdana" w:eastAsia="Times New Roman" w:hAnsi="Verdana"/>
        <w:b/>
        <w:bCs/>
        <w:color w:val="810513"/>
        <w:sz w:val="21"/>
        <w:szCs w:val="21"/>
      </w:rPr>
      <w:t>/</w:t>
    </w:r>
    <w:r>
      <w:rPr>
        <w:rFonts w:ascii="Verdana" w:eastAsia="Times New Roman" w:hAnsi="Verdana"/>
        <w:b/>
        <w:bCs/>
        <w:color w:val="810513"/>
        <w:sz w:val="21"/>
        <w:szCs w:val="21"/>
        <w:lang w:val="en-US"/>
      </w:rPr>
      <w:t>01</w:t>
    </w:r>
    <w:r>
      <w:rPr>
        <w:rFonts w:ascii="Verdana" w:eastAsia="Times New Roman" w:hAnsi="Verdana"/>
        <w:b/>
        <w:bCs/>
        <w:color w:val="810513"/>
        <w:sz w:val="21"/>
        <w:szCs w:val="21"/>
      </w:rPr>
      <w:t>/202</w:t>
    </w:r>
    <w:r>
      <w:rPr>
        <w:rFonts w:ascii="Verdana" w:eastAsia="Times New Roman" w:hAnsi="Verdana"/>
        <w:b/>
        <w:bCs/>
        <w:color w:val="810513"/>
        <w:sz w:val="21"/>
        <w:szCs w:val="21"/>
        <w:lang w:val="en-US"/>
      </w:rPr>
      <w:t>4</w:t>
    </w:r>
  </w:p>
  <w:p w:rsidR="00633453" w:rsidRDefault="00633453">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53" w:rsidRDefault="00633453"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47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633453" w:rsidRPr="00AC05C8" w:rsidRDefault="00633453" w:rsidP="00851B53">
    <w:pPr>
      <w:jc w:val="center"/>
      <w:rPr>
        <w:rFonts w:ascii="Verdana" w:eastAsia="Times New Roman" w:hAnsi="Verdana"/>
        <w:b/>
        <w:bCs/>
        <w:color w:val="053E62"/>
        <w:lang w:val="en-US"/>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lang w:val="en-US"/>
      </w:rPr>
      <w:t>13</w:t>
    </w:r>
    <w:r>
      <w:rPr>
        <w:rFonts w:ascii="Verdana" w:eastAsia="Times New Roman" w:hAnsi="Verdana"/>
        <w:b/>
        <w:bCs/>
        <w:color w:val="053E62"/>
      </w:rPr>
      <w:t>/</w:t>
    </w:r>
    <w:r>
      <w:rPr>
        <w:rFonts w:ascii="Verdana" w:eastAsia="Times New Roman" w:hAnsi="Verdana"/>
        <w:b/>
        <w:bCs/>
        <w:color w:val="053E62"/>
        <w:lang w:val="en-US"/>
      </w:rPr>
      <w:t>01</w:t>
    </w:r>
    <w:r>
      <w:rPr>
        <w:rFonts w:ascii="Verdana" w:eastAsia="Times New Roman" w:hAnsi="Verdana"/>
        <w:b/>
        <w:bCs/>
        <w:color w:val="053E62"/>
      </w:rPr>
      <w:t>/202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lang w:val="en-US"/>
      </w:rPr>
      <w:t>19</w:t>
    </w:r>
    <w:r>
      <w:rPr>
        <w:rFonts w:ascii="Verdana" w:eastAsia="Times New Roman" w:hAnsi="Verdana"/>
        <w:b/>
        <w:bCs/>
        <w:color w:val="053E62"/>
      </w:rPr>
      <w:t>/</w:t>
    </w:r>
    <w:r>
      <w:rPr>
        <w:rFonts w:ascii="Verdana" w:eastAsia="Times New Roman" w:hAnsi="Verdana"/>
        <w:b/>
        <w:bCs/>
        <w:color w:val="053E62"/>
        <w:lang w:val="en-US"/>
      </w:rPr>
      <w:t>01</w:t>
    </w:r>
    <w:r>
      <w:rPr>
        <w:rFonts w:ascii="Verdana" w:eastAsia="Times New Roman" w:hAnsi="Verdana"/>
        <w:b/>
        <w:bCs/>
        <w:color w:val="053E62"/>
      </w:rPr>
      <w:t>/202</w:t>
    </w:r>
    <w:r>
      <w:rPr>
        <w:rFonts w:ascii="Verdana" w:eastAsia="Times New Roman" w:hAnsi="Verdana"/>
        <w:b/>
        <w:bCs/>
        <w:color w:val="053E62"/>
        <w:lang w:val="en-US"/>
      </w:rPr>
      <w:t>4</w:t>
    </w:r>
  </w:p>
  <w:p w:rsidR="00633453" w:rsidRPr="00AC05C8" w:rsidRDefault="00633453" w:rsidP="00851B53">
    <w:pPr>
      <w:spacing w:after="0"/>
      <w:rPr>
        <w:lang w:val="en-US"/>
      </w:rPr>
    </w:pPr>
    <w:r>
      <w:rPr>
        <w:rFonts w:ascii="Verdana" w:eastAsia="Times New Roman" w:hAnsi="Verdana"/>
        <w:b/>
        <w:bCs/>
        <w:color w:val="810513"/>
        <w:sz w:val="21"/>
        <w:szCs w:val="21"/>
      </w:rPr>
      <w:t xml:space="preserve">                                                      ΤΕΤΑΡΤΗ </w:t>
    </w:r>
    <w:r>
      <w:rPr>
        <w:rFonts w:ascii="Verdana" w:eastAsia="Times New Roman" w:hAnsi="Verdana"/>
        <w:b/>
        <w:bCs/>
        <w:color w:val="810513"/>
        <w:sz w:val="21"/>
        <w:szCs w:val="21"/>
        <w:lang w:val="en-US"/>
      </w:rPr>
      <w:t>17</w:t>
    </w:r>
    <w:r>
      <w:rPr>
        <w:rFonts w:ascii="Verdana" w:eastAsia="Times New Roman" w:hAnsi="Verdana"/>
        <w:b/>
        <w:bCs/>
        <w:color w:val="810513"/>
        <w:sz w:val="21"/>
        <w:szCs w:val="21"/>
      </w:rPr>
      <w:t>/</w:t>
    </w:r>
    <w:r>
      <w:rPr>
        <w:rFonts w:ascii="Verdana" w:eastAsia="Times New Roman" w:hAnsi="Verdana"/>
        <w:b/>
        <w:bCs/>
        <w:color w:val="810513"/>
        <w:sz w:val="21"/>
        <w:szCs w:val="21"/>
        <w:lang w:val="en-US"/>
      </w:rPr>
      <w:t>01</w:t>
    </w:r>
    <w:r>
      <w:rPr>
        <w:rFonts w:ascii="Verdana" w:eastAsia="Times New Roman" w:hAnsi="Verdana"/>
        <w:b/>
        <w:bCs/>
        <w:color w:val="810513"/>
        <w:sz w:val="21"/>
        <w:szCs w:val="21"/>
      </w:rPr>
      <w:t>/202</w:t>
    </w:r>
    <w:r>
      <w:rPr>
        <w:rFonts w:ascii="Verdana" w:eastAsia="Times New Roman" w:hAnsi="Verdana"/>
        <w:b/>
        <w:bCs/>
        <w:color w:val="810513"/>
        <w:sz w:val="21"/>
        <w:szCs w:val="21"/>
        <w:lang w:val="en-US"/>
      </w:rPr>
      <w:t>4</w:t>
    </w:r>
  </w:p>
  <w:p w:rsidR="00633453" w:rsidRDefault="00633453">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53" w:rsidRDefault="00633453"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3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633453" w:rsidRDefault="00633453"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ΠΡΟΓΡΑΜΜΑ από</w:t>
    </w:r>
    <w:r>
      <w:rPr>
        <w:rFonts w:ascii="Verdana" w:eastAsia="Times New Roman" w:hAnsi="Verdana"/>
        <w:b/>
        <w:bCs/>
        <w:color w:val="191E00"/>
        <w:lang w:val="en-US"/>
      </w:rPr>
      <w:t xml:space="preserve"> </w:t>
    </w:r>
    <w:r>
      <w:rPr>
        <w:rFonts w:ascii="Verdana" w:eastAsia="Times New Roman" w:hAnsi="Verdana"/>
        <w:b/>
        <w:bCs/>
        <w:color w:val="053E62"/>
        <w:lang w:val="en-US"/>
      </w:rPr>
      <w:t>13</w:t>
    </w:r>
    <w:r>
      <w:rPr>
        <w:rFonts w:ascii="Verdana" w:eastAsia="Times New Roman" w:hAnsi="Verdana"/>
        <w:b/>
        <w:bCs/>
        <w:color w:val="053E62"/>
      </w:rPr>
      <w:t>/</w:t>
    </w:r>
    <w:r>
      <w:rPr>
        <w:rFonts w:ascii="Verdana" w:eastAsia="Times New Roman" w:hAnsi="Verdana"/>
        <w:b/>
        <w:bCs/>
        <w:color w:val="053E62"/>
        <w:lang w:val="en-US"/>
      </w:rPr>
      <w:t>01</w:t>
    </w:r>
    <w:r>
      <w:rPr>
        <w:rFonts w:ascii="Verdana" w:eastAsia="Times New Roman" w:hAnsi="Verdana"/>
        <w:b/>
        <w:bCs/>
        <w:color w:val="053E62"/>
      </w:rPr>
      <w:t>/202</w:t>
    </w:r>
    <w:r>
      <w:rPr>
        <w:rFonts w:ascii="Verdana" w:eastAsia="Times New Roman" w:hAnsi="Verdana"/>
        <w:b/>
        <w:bCs/>
        <w:color w:val="053E62"/>
        <w:lang w:val="en-US"/>
      </w:rPr>
      <w:t>4</w:t>
    </w:r>
    <w:r>
      <w:rPr>
        <w:rFonts w:ascii="Verdana" w:eastAsia="Times New Roman" w:hAnsi="Verdana"/>
        <w:b/>
        <w:bCs/>
        <w:color w:val="191E00"/>
      </w:rPr>
      <w:t xml:space="preserve"> έως </w:t>
    </w:r>
    <w:r>
      <w:rPr>
        <w:rFonts w:ascii="Verdana" w:eastAsia="Times New Roman" w:hAnsi="Verdana"/>
        <w:b/>
        <w:bCs/>
        <w:color w:val="053E62"/>
        <w:lang w:val="en-US"/>
      </w:rPr>
      <w:t>19</w:t>
    </w:r>
    <w:r>
      <w:rPr>
        <w:rFonts w:ascii="Verdana" w:eastAsia="Times New Roman" w:hAnsi="Verdana"/>
        <w:b/>
        <w:bCs/>
        <w:color w:val="053E62"/>
      </w:rPr>
      <w:t>/</w:t>
    </w:r>
    <w:r>
      <w:rPr>
        <w:rFonts w:ascii="Verdana" w:eastAsia="Times New Roman" w:hAnsi="Verdana"/>
        <w:b/>
        <w:bCs/>
        <w:color w:val="053E62"/>
        <w:lang w:val="en-US"/>
      </w:rPr>
      <w:t>01</w:t>
    </w:r>
    <w:r>
      <w:rPr>
        <w:rFonts w:ascii="Verdana" w:eastAsia="Times New Roman" w:hAnsi="Verdana"/>
        <w:b/>
        <w:bCs/>
        <w:color w:val="053E62"/>
      </w:rPr>
      <w:t>/202</w:t>
    </w:r>
    <w:r>
      <w:rPr>
        <w:rFonts w:ascii="Verdana" w:eastAsia="Times New Roman" w:hAnsi="Verdana"/>
        <w:b/>
        <w:bCs/>
        <w:color w:val="053E62"/>
        <w:lang w:val="en-US"/>
      </w:rPr>
      <w:t>4</w:t>
    </w:r>
    <w:r>
      <w:rPr>
        <w:rFonts w:ascii="Verdana" w:eastAsia="Times New Roman" w:hAnsi="Verdana"/>
        <w:b/>
        <w:bCs/>
        <w:color w:val="053E62"/>
      </w:rPr>
      <w:tab/>
    </w:r>
  </w:p>
  <w:p w:rsidR="00633453" w:rsidRPr="00122A72" w:rsidRDefault="00633453" w:rsidP="00E83CCB">
    <w:pPr>
      <w:tabs>
        <w:tab w:val="center" w:pos="5233"/>
        <w:tab w:val="left" w:pos="8737"/>
      </w:tabs>
      <w:rPr>
        <w:rFonts w:ascii="Verdana" w:eastAsia="Times New Roman" w:hAnsi="Verdana"/>
        <w:b/>
        <w:bCs/>
        <w:color w:val="C00000"/>
        <w:lang w:val="en-US"/>
      </w:rPr>
    </w:pPr>
    <w:r>
      <w:rPr>
        <w:rFonts w:ascii="Verdana" w:eastAsia="Times New Roman" w:hAnsi="Verdana"/>
        <w:b/>
        <w:bCs/>
        <w:color w:val="053E62"/>
      </w:rPr>
      <w:t xml:space="preserve">                                                 </w:t>
    </w:r>
    <w:r>
      <w:rPr>
        <w:rFonts w:ascii="Verdana" w:eastAsia="Times New Roman" w:hAnsi="Verdana"/>
        <w:b/>
        <w:bCs/>
        <w:color w:val="C00000"/>
      </w:rPr>
      <w:t xml:space="preserve">ΠΕΜΠΤΗ </w:t>
    </w:r>
    <w:r>
      <w:rPr>
        <w:rFonts w:ascii="Verdana" w:eastAsia="Times New Roman" w:hAnsi="Verdana"/>
        <w:b/>
        <w:bCs/>
        <w:color w:val="C00000"/>
        <w:lang w:val="en-US"/>
      </w:rPr>
      <w:t>18/01</w:t>
    </w:r>
    <w:r w:rsidRPr="00990ADC">
      <w:rPr>
        <w:rFonts w:ascii="Verdana" w:eastAsia="Times New Roman" w:hAnsi="Verdana"/>
        <w:b/>
        <w:bCs/>
        <w:color w:val="C00000"/>
      </w:rPr>
      <w:t>/202</w:t>
    </w:r>
    <w:r>
      <w:rPr>
        <w:rFonts w:ascii="Verdana" w:eastAsia="Times New Roman" w:hAnsi="Verdana"/>
        <w:b/>
        <w:bCs/>
        <w:color w:val="C00000"/>
        <w:lang w:val="en-US"/>
      </w:rPr>
      <w:t>4</w:t>
    </w:r>
  </w:p>
  <w:p w:rsidR="00633453" w:rsidRDefault="00633453">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53" w:rsidRDefault="00633453"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633453" w:rsidRDefault="00633453"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ΠΡΟΓΡΑΜΜΑ από</w:t>
    </w:r>
    <w:r>
      <w:rPr>
        <w:rFonts w:ascii="Verdana" w:eastAsia="Times New Roman" w:hAnsi="Verdana"/>
        <w:b/>
        <w:bCs/>
        <w:color w:val="191E00"/>
        <w:lang w:val="en-US"/>
      </w:rPr>
      <w:t xml:space="preserve"> </w:t>
    </w:r>
    <w:r>
      <w:rPr>
        <w:rFonts w:ascii="Verdana" w:eastAsia="Times New Roman" w:hAnsi="Verdana"/>
        <w:b/>
        <w:bCs/>
        <w:color w:val="053E62"/>
        <w:lang w:val="en-US"/>
      </w:rPr>
      <w:t>13</w:t>
    </w:r>
    <w:r>
      <w:rPr>
        <w:rFonts w:ascii="Verdana" w:eastAsia="Times New Roman" w:hAnsi="Verdana"/>
        <w:b/>
        <w:bCs/>
        <w:color w:val="053E62"/>
      </w:rPr>
      <w:t>/</w:t>
    </w:r>
    <w:r>
      <w:rPr>
        <w:rFonts w:ascii="Verdana" w:eastAsia="Times New Roman" w:hAnsi="Verdana"/>
        <w:b/>
        <w:bCs/>
        <w:color w:val="053E62"/>
        <w:lang w:val="en-US"/>
      </w:rPr>
      <w:t>01</w:t>
    </w:r>
    <w:r>
      <w:rPr>
        <w:rFonts w:ascii="Verdana" w:eastAsia="Times New Roman" w:hAnsi="Verdana"/>
        <w:b/>
        <w:bCs/>
        <w:color w:val="053E62"/>
      </w:rPr>
      <w:t>/202</w:t>
    </w:r>
    <w:r>
      <w:rPr>
        <w:rFonts w:ascii="Verdana" w:eastAsia="Times New Roman" w:hAnsi="Verdana"/>
        <w:b/>
        <w:bCs/>
        <w:color w:val="053E62"/>
        <w:lang w:val="en-US"/>
      </w:rPr>
      <w:t>4</w:t>
    </w:r>
    <w:r>
      <w:rPr>
        <w:rFonts w:ascii="Verdana" w:eastAsia="Times New Roman" w:hAnsi="Verdana"/>
        <w:b/>
        <w:bCs/>
        <w:color w:val="191E00"/>
      </w:rPr>
      <w:t xml:space="preserve"> έως </w:t>
    </w:r>
    <w:r>
      <w:rPr>
        <w:rFonts w:ascii="Verdana" w:eastAsia="Times New Roman" w:hAnsi="Verdana"/>
        <w:b/>
        <w:bCs/>
        <w:color w:val="053E62"/>
        <w:lang w:val="en-US"/>
      </w:rPr>
      <w:t>19</w:t>
    </w:r>
    <w:r>
      <w:rPr>
        <w:rFonts w:ascii="Verdana" w:eastAsia="Times New Roman" w:hAnsi="Verdana"/>
        <w:b/>
        <w:bCs/>
        <w:color w:val="053E62"/>
      </w:rPr>
      <w:t>/01/2024</w:t>
    </w:r>
    <w:r>
      <w:rPr>
        <w:rFonts w:ascii="Verdana" w:eastAsia="Times New Roman" w:hAnsi="Verdana"/>
        <w:b/>
        <w:bCs/>
        <w:color w:val="053E62"/>
      </w:rPr>
      <w:tab/>
    </w:r>
  </w:p>
  <w:p w:rsidR="00633453" w:rsidRPr="00990ADC" w:rsidRDefault="00633453" w:rsidP="00E83CCB">
    <w:pPr>
      <w:tabs>
        <w:tab w:val="center" w:pos="5233"/>
        <w:tab w:val="left" w:pos="8737"/>
      </w:tabs>
      <w:rPr>
        <w:rFonts w:ascii="Verdana" w:eastAsia="Times New Roman" w:hAnsi="Verdana"/>
        <w:b/>
        <w:bCs/>
        <w:color w:val="C00000"/>
      </w:rPr>
    </w:pPr>
    <w:r>
      <w:rPr>
        <w:rFonts w:ascii="Verdana" w:eastAsia="Times New Roman" w:hAnsi="Verdana"/>
        <w:b/>
        <w:bCs/>
        <w:color w:val="053E62"/>
      </w:rPr>
      <w:t xml:space="preserve">                                                 </w:t>
    </w:r>
    <w:r>
      <w:rPr>
        <w:rFonts w:ascii="Verdana" w:eastAsia="Times New Roman" w:hAnsi="Verdana"/>
        <w:b/>
        <w:bCs/>
        <w:color w:val="C00000"/>
      </w:rPr>
      <w:t xml:space="preserve">ΠΑΡΑΣΚΕΥΗ </w:t>
    </w:r>
    <w:r>
      <w:rPr>
        <w:rFonts w:ascii="Verdana" w:eastAsia="Times New Roman" w:hAnsi="Verdana"/>
        <w:b/>
        <w:bCs/>
        <w:color w:val="C00000"/>
        <w:lang w:val="en-US"/>
      </w:rPr>
      <w:t>19/</w:t>
    </w:r>
    <w:r>
      <w:rPr>
        <w:rFonts w:ascii="Verdana" w:eastAsia="Times New Roman" w:hAnsi="Verdana"/>
        <w:b/>
        <w:bCs/>
        <w:color w:val="C00000"/>
      </w:rPr>
      <w:t>01</w:t>
    </w:r>
    <w:r w:rsidRPr="00990ADC">
      <w:rPr>
        <w:rFonts w:ascii="Verdana" w:eastAsia="Times New Roman" w:hAnsi="Verdana"/>
        <w:b/>
        <w:bCs/>
        <w:color w:val="C00000"/>
      </w:rPr>
      <w:t>/202</w:t>
    </w:r>
    <w:r>
      <w:rPr>
        <w:rFonts w:ascii="Verdana" w:eastAsia="Times New Roman" w:hAnsi="Verdana"/>
        <w:b/>
        <w:bCs/>
        <w:color w:val="C00000"/>
      </w:rPr>
      <w:t>4</w:t>
    </w:r>
  </w:p>
  <w:p w:rsidR="00633453" w:rsidRDefault="0063345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AE"/>
    <w:multiLevelType w:val="hybridMultilevel"/>
    <w:tmpl w:val="2B0E00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A4742C"/>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nsid w:val="21E80928"/>
    <w:multiLevelType w:val="hybridMultilevel"/>
    <w:tmpl w:val="40EAA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065DD"/>
    <w:multiLevelType w:val="multilevel"/>
    <w:tmpl w:val="317E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E657AF"/>
    <w:multiLevelType w:val="hybridMultilevel"/>
    <w:tmpl w:val="5FDE1D80"/>
    <w:lvl w:ilvl="0" w:tplc="94424856">
      <w:numFmt w:val="decimalZero"/>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3C32BF1"/>
    <w:multiLevelType w:val="hybridMultilevel"/>
    <w:tmpl w:val="FAF67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D7A7D22"/>
    <w:multiLevelType w:val="hybridMultilevel"/>
    <w:tmpl w:val="44E0CDA8"/>
    <w:lvl w:ilvl="0" w:tplc="A7560474">
      <w:numFmt w:val="bullet"/>
      <w:lvlText w:val="-"/>
      <w:lvlJc w:val="left"/>
      <w:pPr>
        <w:ind w:left="720" w:hanging="360"/>
      </w:pPr>
      <w:rPr>
        <w:rFonts w:ascii="Arial Narrow" w:eastAsia="Times New Roman" w:hAnsi="Arial Narro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20"/>
  <w:drawingGridHorizontalSpacing w:val="110"/>
  <w:displayHorizontalDrawingGridEvery w:val="2"/>
  <w:characterSpacingControl w:val="doNotCompress"/>
  <w:hdrShapeDefaults>
    <o:shapedefaults v:ext="edit" spidmax="530433"/>
  </w:hdrShapeDefaults>
  <w:footnotePr>
    <w:footnote w:id="-1"/>
    <w:footnote w:id="0"/>
  </w:footnotePr>
  <w:endnotePr>
    <w:endnote w:id="-1"/>
    <w:endnote w:id="0"/>
  </w:endnotePr>
  <w:compat/>
  <w:rsids>
    <w:rsidRoot w:val="009131FB"/>
    <w:rsid w:val="000002C2"/>
    <w:rsid w:val="00000357"/>
    <w:rsid w:val="00000367"/>
    <w:rsid w:val="00000496"/>
    <w:rsid w:val="0000051A"/>
    <w:rsid w:val="0000069A"/>
    <w:rsid w:val="000009B9"/>
    <w:rsid w:val="00000A15"/>
    <w:rsid w:val="00000BC7"/>
    <w:rsid w:val="00000D82"/>
    <w:rsid w:val="00000F42"/>
    <w:rsid w:val="00000F59"/>
    <w:rsid w:val="00001349"/>
    <w:rsid w:val="000017CA"/>
    <w:rsid w:val="00001B3C"/>
    <w:rsid w:val="00001B88"/>
    <w:rsid w:val="00001D9C"/>
    <w:rsid w:val="00002287"/>
    <w:rsid w:val="000023C2"/>
    <w:rsid w:val="000023F2"/>
    <w:rsid w:val="00002AB0"/>
    <w:rsid w:val="00002B37"/>
    <w:rsid w:val="00002C78"/>
    <w:rsid w:val="00002D5C"/>
    <w:rsid w:val="0000300C"/>
    <w:rsid w:val="00003066"/>
    <w:rsid w:val="00003334"/>
    <w:rsid w:val="000034C1"/>
    <w:rsid w:val="00003625"/>
    <w:rsid w:val="0000388D"/>
    <w:rsid w:val="00003AD9"/>
    <w:rsid w:val="00003C1A"/>
    <w:rsid w:val="00003C3C"/>
    <w:rsid w:val="00003E93"/>
    <w:rsid w:val="00003FD1"/>
    <w:rsid w:val="000042E9"/>
    <w:rsid w:val="00004348"/>
    <w:rsid w:val="000043A2"/>
    <w:rsid w:val="00004599"/>
    <w:rsid w:val="000045AF"/>
    <w:rsid w:val="00004780"/>
    <w:rsid w:val="000047A1"/>
    <w:rsid w:val="00004B88"/>
    <w:rsid w:val="00004DE9"/>
    <w:rsid w:val="00004E8A"/>
    <w:rsid w:val="00005309"/>
    <w:rsid w:val="0000541D"/>
    <w:rsid w:val="00005430"/>
    <w:rsid w:val="000056C6"/>
    <w:rsid w:val="00005814"/>
    <w:rsid w:val="00005A0B"/>
    <w:rsid w:val="00005B92"/>
    <w:rsid w:val="00006042"/>
    <w:rsid w:val="00006389"/>
    <w:rsid w:val="00006CF8"/>
    <w:rsid w:val="0000703D"/>
    <w:rsid w:val="000070C0"/>
    <w:rsid w:val="0000757D"/>
    <w:rsid w:val="000077FF"/>
    <w:rsid w:val="000078A1"/>
    <w:rsid w:val="00007984"/>
    <w:rsid w:val="00007AA8"/>
    <w:rsid w:val="00007EC7"/>
    <w:rsid w:val="00010306"/>
    <w:rsid w:val="00010646"/>
    <w:rsid w:val="000107E7"/>
    <w:rsid w:val="0001087F"/>
    <w:rsid w:val="00010C8F"/>
    <w:rsid w:val="00010E30"/>
    <w:rsid w:val="00010E84"/>
    <w:rsid w:val="000113B2"/>
    <w:rsid w:val="000114AC"/>
    <w:rsid w:val="000115EB"/>
    <w:rsid w:val="00011B35"/>
    <w:rsid w:val="00012129"/>
    <w:rsid w:val="00012213"/>
    <w:rsid w:val="0001230C"/>
    <w:rsid w:val="0001292E"/>
    <w:rsid w:val="00012936"/>
    <w:rsid w:val="00012B15"/>
    <w:rsid w:val="00012DE6"/>
    <w:rsid w:val="00012F63"/>
    <w:rsid w:val="000136C0"/>
    <w:rsid w:val="000138A1"/>
    <w:rsid w:val="00013A4F"/>
    <w:rsid w:val="00013E1F"/>
    <w:rsid w:val="00013EFA"/>
    <w:rsid w:val="000140DE"/>
    <w:rsid w:val="00014118"/>
    <w:rsid w:val="0001416B"/>
    <w:rsid w:val="0001447F"/>
    <w:rsid w:val="0001451F"/>
    <w:rsid w:val="00014622"/>
    <w:rsid w:val="000148EC"/>
    <w:rsid w:val="0001493C"/>
    <w:rsid w:val="00014B53"/>
    <w:rsid w:val="00014CE6"/>
    <w:rsid w:val="00014DB9"/>
    <w:rsid w:val="00014DC4"/>
    <w:rsid w:val="00014E09"/>
    <w:rsid w:val="00014F66"/>
    <w:rsid w:val="00014FD1"/>
    <w:rsid w:val="00015135"/>
    <w:rsid w:val="0001513C"/>
    <w:rsid w:val="00015341"/>
    <w:rsid w:val="000153FD"/>
    <w:rsid w:val="000157E0"/>
    <w:rsid w:val="00015845"/>
    <w:rsid w:val="00015A43"/>
    <w:rsid w:val="00015B33"/>
    <w:rsid w:val="00015F01"/>
    <w:rsid w:val="00015FCF"/>
    <w:rsid w:val="0001665A"/>
    <w:rsid w:val="00016699"/>
    <w:rsid w:val="000166DB"/>
    <w:rsid w:val="000166F8"/>
    <w:rsid w:val="00016801"/>
    <w:rsid w:val="00016870"/>
    <w:rsid w:val="000169E4"/>
    <w:rsid w:val="00016A05"/>
    <w:rsid w:val="00016C95"/>
    <w:rsid w:val="00016DA4"/>
    <w:rsid w:val="00016F89"/>
    <w:rsid w:val="00017430"/>
    <w:rsid w:val="0001749C"/>
    <w:rsid w:val="000174D0"/>
    <w:rsid w:val="00017580"/>
    <w:rsid w:val="00017676"/>
    <w:rsid w:val="000176D2"/>
    <w:rsid w:val="000176F2"/>
    <w:rsid w:val="000179EE"/>
    <w:rsid w:val="00017B1F"/>
    <w:rsid w:val="00017B67"/>
    <w:rsid w:val="00017C5F"/>
    <w:rsid w:val="00017E60"/>
    <w:rsid w:val="00017F03"/>
    <w:rsid w:val="00017F5E"/>
    <w:rsid w:val="00017F9F"/>
    <w:rsid w:val="00020173"/>
    <w:rsid w:val="000203B6"/>
    <w:rsid w:val="000209E0"/>
    <w:rsid w:val="00020C90"/>
    <w:rsid w:val="00020DF2"/>
    <w:rsid w:val="0002107C"/>
    <w:rsid w:val="0002117A"/>
    <w:rsid w:val="00021272"/>
    <w:rsid w:val="00021337"/>
    <w:rsid w:val="00021474"/>
    <w:rsid w:val="00021549"/>
    <w:rsid w:val="000217DA"/>
    <w:rsid w:val="00021935"/>
    <w:rsid w:val="0002197D"/>
    <w:rsid w:val="00021998"/>
    <w:rsid w:val="00021D12"/>
    <w:rsid w:val="00021FF3"/>
    <w:rsid w:val="00022045"/>
    <w:rsid w:val="000221A9"/>
    <w:rsid w:val="000222E2"/>
    <w:rsid w:val="00022449"/>
    <w:rsid w:val="000224E5"/>
    <w:rsid w:val="0002255C"/>
    <w:rsid w:val="00022780"/>
    <w:rsid w:val="00022921"/>
    <w:rsid w:val="0002293D"/>
    <w:rsid w:val="00022D1D"/>
    <w:rsid w:val="00022E3A"/>
    <w:rsid w:val="00022E4C"/>
    <w:rsid w:val="0002306C"/>
    <w:rsid w:val="000230F3"/>
    <w:rsid w:val="00023119"/>
    <w:rsid w:val="00023365"/>
    <w:rsid w:val="000234CA"/>
    <w:rsid w:val="00023546"/>
    <w:rsid w:val="000235B6"/>
    <w:rsid w:val="00023677"/>
    <w:rsid w:val="000236FD"/>
    <w:rsid w:val="00023710"/>
    <w:rsid w:val="00023887"/>
    <w:rsid w:val="0002395B"/>
    <w:rsid w:val="00023C19"/>
    <w:rsid w:val="00023C4E"/>
    <w:rsid w:val="00023E20"/>
    <w:rsid w:val="00023FD4"/>
    <w:rsid w:val="00024207"/>
    <w:rsid w:val="0002432A"/>
    <w:rsid w:val="0002461D"/>
    <w:rsid w:val="00024961"/>
    <w:rsid w:val="00024ADC"/>
    <w:rsid w:val="00024D0A"/>
    <w:rsid w:val="00024EC1"/>
    <w:rsid w:val="00025035"/>
    <w:rsid w:val="0002511E"/>
    <w:rsid w:val="00025237"/>
    <w:rsid w:val="000253E6"/>
    <w:rsid w:val="00025AF7"/>
    <w:rsid w:val="00025B35"/>
    <w:rsid w:val="00025BEA"/>
    <w:rsid w:val="00025CDC"/>
    <w:rsid w:val="00025E1C"/>
    <w:rsid w:val="00026058"/>
    <w:rsid w:val="000260BE"/>
    <w:rsid w:val="0002626E"/>
    <w:rsid w:val="000262B5"/>
    <w:rsid w:val="00026319"/>
    <w:rsid w:val="00026401"/>
    <w:rsid w:val="00026480"/>
    <w:rsid w:val="000264D8"/>
    <w:rsid w:val="000266C4"/>
    <w:rsid w:val="0002681F"/>
    <w:rsid w:val="0002683A"/>
    <w:rsid w:val="0002696B"/>
    <w:rsid w:val="00026B44"/>
    <w:rsid w:val="00026B6B"/>
    <w:rsid w:val="00026BC8"/>
    <w:rsid w:val="00026E89"/>
    <w:rsid w:val="00026FBA"/>
    <w:rsid w:val="00027038"/>
    <w:rsid w:val="00027091"/>
    <w:rsid w:val="00027741"/>
    <w:rsid w:val="0002779A"/>
    <w:rsid w:val="00027A5B"/>
    <w:rsid w:val="00027BDA"/>
    <w:rsid w:val="00027C20"/>
    <w:rsid w:val="00030051"/>
    <w:rsid w:val="00030159"/>
    <w:rsid w:val="000304FB"/>
    <w:rsid w:val="0003079D"/>
    <w:rsid w:val="000307B5"/>
    <w:rsid w:val="00030894"/>
    <w:rsid w:val="000308A1"/>
    <w:rsid w:val="0003091E"/>
    <w:rsid w:val="00030B6C"/>
    <w:rsid w:val="00030BCC"/>
    <w:rsid w:val="00030D55"/>
    <w:rsid w:val="00030E1E"/>
    <w:rsid w:val="00030E24"/>
    <w:rsid w:val="000310C9"/>
    <w:rsid w:val="00031213"/>
    <w:rsid w:val="00031369"/>
    <w:rsid w:val="00031371"/>
    <w:rsid w:val="00031996"/>
    <w:rsid w:val="00031B63"/>
    <w:rsid w:val="00031C8A"/>
    <w:rsid w:val="00032010"/>
    <w:rsid w:val="0003244C"/>
    <w:rsid w:val="00032656"/>
    <w:rsid w:val="00032827"/>
    <w:rsid w:val="00032C50"/>
    <w:rsid w:val="00032D27"/>
    <w:rsid w:val="00032DBA"/>
    <w:rsid w:val="00033243"/>
    <w:rsid w:val="0003334C"/>
    <w:rsid w:val="0003388A"/>
    <w:rsid w:val="00033A1C"/>
    <w:rsid w:val="00033B59"/>
    <w:rsid w:val="00033C1A"/>
    <w:rsid w:val="00033DAB"/>
    <w:rsid w:val="00033E17"/>
    <w:rsid w:val="00033F12"/>
    <w:rsid w:val="00033FA3"/>
    <w:rsid w:val="0003411D"/>
    <w:rsid w:val="0003429F"/>
    <w:rsid w:val="00034660"/>
    <w:rsid w:val="00034757"/>
    <w:rsid w:val="00034792"/>
    <w:rsid w:val="000348A8"/>
    <w:rsid w:val="00034986"/>
    <w:rsid w:val="00034A2E"/>
    <w:rsid w:val="00034A94"/>
    <w:rsid w:val="00034AD9"/>
    <w:rsid w:val="00034E3A"/>
    <w:rsid w:val="00035027"/>
    <w:rsid w:val="0003508B"/>
    <w:rsid w:val="000354FD"/>
    <w:rsid w:val="0003568F"/>
    <w:rsid w:val="0003569B"/>
    <w:rsid w:val="000357E2"/>
    <w:rsid w:val="000359AD"/>
    <w:rsid w:val="000359F1"/>
    <w:rsid w:val="000366E6"/>
    <w:rsid w:val="00036718"/>
    <w:rsid w:val="000369AE"/>
    <w:rsid w:val="00036B66"/>
    <w:rsid w:val="00036CDB"/>
    <w:rsid w:val="000370BC"/>
    <w:rsid w:val="0003749F"/>
    <w:rsid w:val="00037A3E"/>
    <w:rsid w:val="00037C05"/>
    <w:rsid w:val="00037D75"/>
    <w:rsid w:val="00037E2E"/>
    <w:rsid w:val="0004013E"/>
    <w:rsid w:val="000401CB"/>
    <w:rsid w:val="0004036F"/>
    <w:rsid w:val="000404B7"/>
    <w:rsid w:val="000404CA"/>
    <w:rsid w:val="000405D6"/>
    <w:rsid w:val="000406E9"/>
    <w:rsid w:val="0004074F"/>
    <w:rsid w:val="000408ED"/>
    <w:rsid w:val="000409C9"/>
    <w:rsid w:val="000409D1"/>
    <w:rsid w:val="00040AA7"/>
    <w:rsid w:val="00040C83"/>
    <w:rsid w:val="00040CED"/>
    <w:rsid w:val="00040D37"/>
    <w:rsid w:val="00041406"/>
    <w:rsid w:val="0004141F"/>
    <w:rsid w:val="0004154F"/>
    <w:rsid w:val="00041742"/>
    <w:rsid w:val="00041A21"/>
    <w:rsid w:val="00041A9E"/>
    <w:rsid w:val="00041BEE"/>
    <w:rsid w:val="00041DF9"/>
    <w:rsid w:val="00042147"/>
    <w:rsid w:val="000422E2"/>
    <w:rsid w:val="00042372"/>
    <w:rsid w:val="00042474"/>
    <w:rsid w:val="000429C0"/>
    <w:rsid w:val="00042AC8"/>
    <w:rsid w:val="00042FDA"/>
    <w:rsid w:val="00043245"/>
    <w:rsid w:val="00043439"/>
    <w:rsid w:val="00043519"/>
    <w:rsid w:val="00043898"/>
    <w:rsid w:val="000439CA"/>
    <w:rsid w:val="00043A4A"/>
    <w:rsid w:val="00043C39"/>
    <w:rsid w:val="00043D6A"/>
    <w:rsid w:val="00044261"/>
    <w:rsid w:val="000442B2"/>
    <w:rsid w:val="000442F5"/>
    <w:rsid w:val="000443AC"/>
    <w:rsid w:val="0004453F"/>
    <w:rsid w:val="00044768"/>
    <w:rsid w:val="00044A57"/>
    <w:rsid w:val="00044B20"/>
    <w:rsid w:val="00044F38"/>
    <w:rsid w:val="0004523C"/>
    <w:rsid w:val="0004535D"/>
    <w:rsid w:val="00045509"/>
    <w:rsid w:val="0004558B"/>
    <w:rsid w:val="00045610"/>
    <w:rsid w:val="000456FD"/>
    <w:rsid w:val="000459E2"/>
    <w:rsid w:val="00045A87"/>
    <w:rsid w:val="00045BE4"/>
    <w:rsid w:val="00045D99"/>
    <w:rsid w:val="00045DFC"/>
    <w:rsid w:val="000460C0"/>
    <w:rsid w:val="00046124"/>
    <w:rsid w:val="0004624D"/>
    <w:rsid w:val="000463E0"/>
    <w:rsid w:val="000464C8"/>
    <w:rsid w:val="000465B1"/>
    <w:rsid w:val="00046855"/>
    <w:rsid w:val="00046A46"/>
    <w:rsid w:val="00046A56"/>
    <w:rsid w:val="00046C7F"/>
    <w:rsid w:val="00046D3D"/>
    <w:rsid w:val="00046F25"/>
    <w:rsid w:val="00046FA4"/>
    <w:rsid w:val="000471B6"/>
    <w:rsid w:val="00047499"/>
    <w:rsid w:val="00047734"/>
    <w:rsid w:val="000477B9"/>
    <w:rsid w:val="00047ABE"/>
    <w:rsid w:val="00050333"/>
    <w:rsid w:val="00050408"/>
    <w:rsid w:val="0005046C"/>
    <w:rsid w:val="000505F4"/>
    <w:rsid w:val="000506EB"/>
    <w:rsid w:val="0005091A"/>
    <w:rsid w:val="00050ADA"/>
    <w:rsid w:val="00050BD2"/>
    <w:rsid w:val="00050E2B"/>
    <w:rsid w:val="00050F19"/>
    <w:rsid w:val="000510A8"/>
    <w:rsid w:val="000510D7"/>
    <w:rsid w:val="000511F5"/>
    <w:rsid w:val="00051337"/>
    <w:rsid w:val="000514FD"/>
    <w:rsid w:val="00051527"/>
    <w:rsid w:val="0005152D"/>
    <w:rsid w:val="000516EB"/>
    <w:rsid w:val="000517CF"/>
    <w:rsid w:val="0005188A"/>
    <w:rsid w:val="00051E9F"/>
    <w:rsid w:val="00051EAA"/>
    <w:rsid w:val="00051EBC"/>
    <w:rsid w:val="000520D9"/>
    <w:rsid w:val="000523BE"/>
    <w:rsid w:val="00052741"/>
    <w:rsid w:val="000529A1"/>
    <w:rsid w:val="00052C0E"/>
    <w:rsid w:val="000531AB"/>
    <w:rsid w:val="0005334A"/>
    <w:rsid w:val="000534FA"/>
    <w:rsid w:val="00053D85"/>
    <w:rsid w:val="0005420E"/>
    <w:rsid w:val="00054613"/>
    <w:rsid w:val="00054673"/>
    <w:rsid w:val="00054ADD"/>
    <w:rsid w:val="00054AE5"/>
    <w:rsid w:val="00054CEA"/>
    <w:rsid w:val="00054E9B"/>
    <w:rsid w:val="00054EE4"/>
    <w:rsid w:val="0005549C"/>
    <w:rsid w:val="000554CC"/>
    <w:rsid w:val="000554CE"/>
    <w:rsid w:val="000556CC"/>
    <w:rsid w:val="00055802"/>
    <w:rsid w:val="00055BEC"/>
    <w:rsid w:val="00055DB2"/>
    <w:rsid w:val="00055E21"/>
    <w:rsid w:val="000561F5"/>
    <w:rsid w:val="00056271"/>
    <w:rsid w:val="000562F0"/>
    <w:rsid w:val="00056617"/>
    <w:rsid w:val="00056C63"/>
    <w:rsid w:val="00056DAE"/>
    <w:rsid w:val="00056EF3"/>
    <w:rsid w:val="000570E8"/>
    <w:rsid w:val="00057212"/>
    <w:rsid w:val="000577A2"/>
    <w:rsid w:val="0005798A"/>
    <w:rsid w:val="0005798D"/>
    <w:rsid w:val="00057A97"/>
    <w:rsid w:val="00057AA3"/>
    <w:rsid w:val="00057AA6"/>
    <w:rsid w:val="00057BD6"/>
    <w:rsid w:val="00057CA2"/>
    <w:rsid w:val="00057DB2"/>
    <w:rsid w:val="00057DCB"/>
    <w:rsid w:val="00060094"/>
    <w:rsid w:val="000601FE"/>
    <w:rsid w:val="000603A1"/>
    <w:rsid w:val="00060A1C"/>
    <w:rsid w:val="00060A8F"/>
    <w:rsid w:val="00060A95"/>
    <w:rsid w:val="00060BAD"/>
    <w:rsid w:val="00060C94"/>
    <w:rsid w:val="00060E98"/>
    <w:rsid w:val="000612C5"/>
    <w:rsid w:val="00061380"/>
    <w:rsid w:val="0006192D"/>
    <w:rsid w:val="00061A72"/>
    <w:rsid w:val="00061D89"/>
    <w:rsid w:val="00061DFD"/>
    <w:rsid w:val="000620E1"/>
    <w:rsid w:val="0006211F"/>
    <w:rsid w:val="00062171"/>
    <w:rsid w:val="00062312"/>
    <w:rsid w:val="00062399"/>
    <w:rsid w:val="000623A4"/>
    <w:rsid w:val="00062664"/>
    <w:rsid w:val="000626BF"/>
    <w:rsid w:val="00062988"/>
    <w:rsid w:val="00062AD8"/>
    <w:rsid w:val="00062DAD"/>
    <w:rsid w:val="00062E93"/>
    <w:rsid w:val="00063100"/>
    <w:rsid w:val="00063476"/>
    <w:rsid w:val="000634AD"/>
    <w:rsid w:val="0006350F"/>
    <w:rsid w:val="000635FA"/>
    <w:rsid w:val="000641E7"/>
    <w:rsid w:val="0006432F"/>
    <w:rsid w:val="0006442E"/>
    <w:rsid w:val="00064548"/>
    <w:rsid w:val="0006471F"/>
    <w:rsid w:val="00064B04"/>
    <w:rsid w:val="00064EBC"/>
    <w:rsid w:val="0006516C"/>
    <w:rsid w:val="000651AE"/>
    <w:rsid w:val="0006522F"/>
    <w:rsid w:val="000653BF"/>
    <w:rsid w:val="000653E1"/>
    <w:rsid w:val="00065513"/>
    <w:rsid w:val="00065851"/>
    <w:rsid w:val="00065903"/>
    <w:rsid w:val="000659DB"/>
    <w:rsid w:val="00065CF9"/>
    <w:rsid w:val="00065CFD"/>
    <w:rsid w:val="0006628B"/>
    <w:rsid w:val="000662F2"/>
    <w:rsid w:val="00066576"/>
    <w:rsid w:val="00066884"/>
    <w:rsid w:val="00066E1B"/>
    <w:rsid w:val="00066EC0"/>
    <w:rsid w:val="00067A7B"/>
    <w:rsid w:val="00067DD7"/>
    <w:rsid w:val="00067EF1"/>
    <w:rsid w:val="000701D7"/>
    <w:rsid w:val="000701E0"/>
    <w:rsid w:val="0007035E"/>
    <w:rsid w:val="00070787"/>
    <w:rsid w:val="00070E58"/>
    <w:rsid w:val="00071C00"/>
    <w:rsid w:val="0007256C"/>
    <w:rsid w:val="000729AA"/>
    <w:rsid w:val="00072A3B"/>
    <w:rsid w:val="00072B8B"/>
    <w:rsid w:val="00072E7A"/>
    <w:rsid w:val="00072FFF"/>
    <w:rsid w:val="00073045"/>
    <w:rsid w:val="000731BE"/>
    <w:rsid w:val="00073223"/>
    <w:rsid w:val="000732D3"/>
    <w:rsid w:val="00073672"/>
    <w:rsid w:val="000738E9"/>
    <w:rsid w:val="00073A46"/>
    <w:rsid w:val="00073D30"/>
    <w:rsid w:val="00073F1E"/>
    <w:rsid w:val="00073FCA"/>
    <w:rsid w:val="000742A8"/>
    <w:rsid w:val="000744D5"/>
    <w:rsid w:val="0007477B"/>
    <w:rsid w:val="00074B49"/>
    <w:rsid w:val="00074BFD"/>
    <w:rsid w:val="00074C2B"/>
    <w:rsid w:val="00074CE6"/>
    <w:rsid w:val="00074E90"/>
    <w:rsid w:val="000751B7"/>
    <w:rsid w:val="000753C6"/>
    <w:rsid w:val="00075437"/>
    <w:rsid w:val="0007562B"/>
    <w:rsid w:val="000759FD"/>
    <w:rsid w:val="00075B37"/>
    <w:rsid w:val="00075EAA"/>
    <w:rsid w:val="00075EE1"/>
    <w:rsid w:val="0007625F"/>
    <w:rsid w:val="000765D3"/>
    <w:rsid w:val="00076660"/>
    <w:rsid w:val="00076ABA"/>
    <w:rsid w:val="00076B96"/>
    <w:rsid w:val="00076C26"/>
    <w:rsid w:val="00076D17"/>
    <w:rsid w:val="0007707E"/>
    <w:rsid w:val="00077160"/>
    <w:rsid w:val="0007725A"/>
    <w:rsid w:val="000775B4"/>
    <w:rsid w:val="0007769C"/>
    <w:rsid w:val="000776C2"/>
    <w:rsid w:val="000776E9"/>
    <w:rsid w:val="0007789C"/>
    <w:rsid w:val="00077D03"/>
    <w:rsid w:val="00077EF9"/>
    <w:rsid w:val="00080398"/>
    <w:rsid w:val="0008040A"/>
    <w:rsid w:val="00080576"/>
    <w:rsid w:val="0008063B"/>
    <w:rsid w:val="000807A4"/>
    <w:rsid w:val="00080962"/>
    <w:rsid w:val="000810E4"/>
    <w:rsid w:val="00081200"/>
    <w:rsid w:val="000814DF"/>
    <w:rsid w:val="000819C6"/>
    <w:rsid w:val="000819F2"/>
    <w:rsid w:val="00081A0B"/>
    <w:rsid w:val="00081BE4"/>
    <w:rsid w:val="00081E0F"/>
    <w:rsid w:val="000823A6"/>
    <w:rsid w:val="000824EF"/>
    <w:rsid w:val="000826A1"/>
    <w:rsid w:val="000828FF"/>
    <w:rsid w:val="000829DC"/>
    <w:rsid w:val="00082B27"/>
    <w:rsid w:val="00082C85"/>
    <w:rsid w:val="00082CD5"/>
    <w:rsid w:val="00082DB7"/>
    <w:rsid w:val="00082E18"/>
    <w:rsid w:val="00082E24"/>
    <w:rsid w:val="00082E26"/>
    <w:rsid w:val="00082E81"/>
    <w:rsid w:val="000834BE"/>
    <w:rsid w:val="0008356A"/>
    <w:rsid w:val="0008373A"/>
    <w:rsid w:val="0008383E"/>
    <w:rsid w:val="00083915"/>
    <w:rsid w:val="00083AA7"/>
    <w:rsid w:val="00083ACE"/>
    <w:rsid w:val="00083CE4"/>
    <w:rsid w:val="00084161"/>
    <w:rsid w:val="000843DD"/>
    <w:rsid w:val="000845AF"/>
    <w:rsid w:val="00084670"/>
    <w:rsid w:val="000849B8"/>
    <w:rsid w:val="00084DEF"/>
    <w:rsid w:val="00084E26"/>
    <w:rsid w:val="00085473"/>
    <w:rsid w:val="000855BA"/>
    <w:rsid w:val="00085675"/>
    <w:rsid w:val="0008586F"/>
    <w:rsid w:val="00085948"/>
    <w:rsid w:val="00085A73"/>
    <w:rsid w:val="00085E85"/>
    <w:rsid w:val="0008608A"/>
    <w:rsid w:val="000862E4"/>
    <w:rsid w:val="000862EC"/>
    <w:rsid w:val="00086665"/>
    <w:rsid w:val="000867AA"/>
    <w:rsid w:val="000868F3"/>
    <w:rsid w:val="00086A27"/>
    <w:rsid w:val="00086B40"/>
    <w:rsid w:val="00086F96"/>
    <w:rsid w:val="00087207"/>
    <w:rsid w:val="0008738E"/>
    <w:rsid w:val="00087481"/>
    <w:rsid w:val="000875BB"/>
    <w:rsid w:val="000875F1"/>
    <w:rsid w:val="00087BE2"/>
    <w:rsid w:val="00087C30"/>
    <w:rsid w:val="00087D27"/>
    <w:rsid w:val="00087E5A"/>
    <w:rsid w:val="000901B5"/>
    <w:rsid w:val="0009030C"/>
    <w:rsid w:val="0009060F"/>
    <w:rsid w:val="000908A2"/>
    <w:rsid w:val="00090CC5"/>
    <w:rsid w:val="00090DA0"/>
    <w:rsid w:val="00090EB0"/>
    <w:rsid w:val="00090FC8"/>
    <w:rsid w:val="00091216"/>
    <w:rsid w:val="000912F1"/>
    <w:rsid w:val="00091492"/>
    <w:rsid w:val="000916AE"/>
    <w:rsid w:val="00091876"/>
    <w:rsid w:val="0009199B"/>
    <w:rsid w:val="00091A1C"/>
    <w:rsid w:val="00091C4C"/>
    <w:rsid w:val="00091C9F"/>
    <w:rsid w:val="00092120"/>
    <w:rsid w:val="0009236D"/>
    <w:rsid w:val="000923D9"/>
    <w:rsid w:val="0009240B"/>
    <w:rsid w:val="000925F1"/>
    <w:rsid w:val="000926FB"/>
    <w:rsid w:val="000929AA"/>
    <w:rsid w:val="00092BE7"/>
    <w:rsid w:val="000933C9"/>
    <w:rsid w:val="0009361B"/>
    <w:rsid w:val="00093885"/>
    <w:rsid w:val="00093AF6"/>
    <w:rsid w:val="00093C7B"/>
    <w:rsid w:val="00093EBF"/>
    <w:rsid w:val="00093F8A"/>
    <w:rsid w:val="0009410E"/>
    <w:rsid w:val="000941B1"/>
    <w:rsid w:val="000943A1"/>
    <w:rsid w:val="000946B0"/>
    <w:rsid w:val="000946C1"/>
    <w:rsid w:val="00094770"/>
    <w:rsid w:val="0009496E"/>
    <w:rsid w:val="00094DF1"/>
    <w:rsid w:val="000952FC"/>
    <w:rsid w:val="000953C9"/>
    <w:rsid w:val="000954B7"/>
    <w:rsid w:val="00095586"/>
    <w:rsid w:val="00095712"/>
    <w:rsid w:val="00096151"/>
    <w:rsid w:val="000962AD"/>
    <w:rsid w:val="0009654E"/>
    <w:rsid w:val="00096584"/>
    <w:rsid w:val="0009691A"/>
    <w:rsid w:val="000969F7"/>
    <w:rsid w:val="00096A48"/>
    <w:rsid w:val="00096E7D"/>
    <w:rsid w:val="00097031"/>
    <w:rsid w:val="000970B6"/>
    <w:rsid w:val="0009714C"/>
    <w:rsid w:val="00097589"/>
    <w:rsid w:val="000977A3"/>
    <w:rsid w:val="00097975"/>
    <w:rsid w:val="000979B6"/>
    <w:rsid w:val="000979E8"/>
    <w:rsid w:val="00097D14"/>
    <w:rsid w:val="00097D30"/>
    <w:rsid w:val="00097DB0"/>
    <w:rsid w:val="00097F0F"/>
    <w:rsid w:val="00097F6B"/>
    <w:rsid w:val="000A0025"/>
    <w:rsid w:val="000A00DF"/>
    <w:rsid w:val="000A060E"/>
    <w:rsid w:val="000A062D"/>
    <w:rsid w:val="000A072F"/>
    <w:rsid w:val="000A08DF"/>
    <w:rsid w:val="000A0BC2"/>
    <w:rsid w:val="000A0C52"/>
    <w:rsid w:val="000A0EA3"/>
    <w:rsid w:val="000A1065"/>
    <w:rsid w:val="000A1118"/>
    <w:rsid w:val="000A1643"/>
    <w:rsid w:val="000A1777"/>
    <w:rsid w:val="000A17A9"/>
    <w:rsid w:val="000A1BDD"/>
    <w:rsid w:val="000A1C4E"/>
    <w:rsid w:val="000A1ECD"/>
    <w:rsid w:val="000A1ED4"/>
    <w:rsid w:val="000A1F9A"/>
    <w:rsid w:val="000A2098"/>
    <w:rsid w:val="000A2273"/>
    <w:rsid w:val="000A23B9"/>
    <w:rsid w:val="000A24B9"/>
    <w:rsid w:val="000A2522"/>
    <w:rsid w:val="000A25CB"/>
    <w:rsid w:val="000A26F7"/>
    <w:rsid w:val="000A27C5"/>
    <w:rsid w:val="000A299A"/>
    <w:rsid w:val="000A2AFE"/>
    <w:rsid w:val="000A2B97"/>
    <w:rsid w:val="000A2C06"/>
    <w:rsid w:val="000A2DE0"/>
    <w:rsid w:val="000A319E"/>
    <w:rsid w:val="000A331F"/>
    <w:rsid w:val="000A33D0"/>
    <w:rsid w:val="000A361F"/>
    <w:rsid w:val="000A3935"/>
    <w:rsid w:val="000A3A3B"/>
    <w:rsid w:val="000A3CB1"/>
    <w:rsid w:val="000A3D0D"/>
    <w:rsid w:val="000A3D98"/>
    <w:rsid w:val="000A3F00"/>
    <w:rsid w:val="000A43CC"/>
    <w:rsid w:val="000A44F3"/>
    <w:rsid w:val="000A451D"/>
    <w:rsid w:val="000A4598"/>
    <w:rsid w:val="000A45C4"/>
    <w:rsid w:val="000A46B4"/>
    <w:rsid w:val="000A47BF"/>
    <w:rsid w:val="000A4859"/>
    <w:rsid w:val="000A485A"/>
    <w:rsid w:val="000A4EAB"/>
    <w:rsid w:val="000A4FD7"/>
    <w:rsid w:val="000A5092"/>
    <w:rsid w:val="000A5395"/>
    <w:rsid w:val="000A58E9"/>
    <w:rsid w:val="000A5A54"/>
    <w:rsid w:val="000A5DAC"/>
    <w:rsid w:val="000A5E82"/>
    <w:rsid w:val="000A600A"/>
    <w:rsid w:val="000A60CA"/>
    <w:rsid w:val="000A625F"/>
    <w:rsid w:val="000A63E8"/>
    <w:rsid w:val="000A678C"/>
    <w:rsid w:val="000A682D"/>
    <w:rsid w:val="000A6A0D"/>
    <w:rsid w:val="000A6E14"/>
    <w:rsid w:val="000A6ED1"/>
    <w:rsid w:val="000A7092"/>
    <w:rsid w:val="000A714D"/>
    <w:rsid w:val="000A71A0"/>
    <w:rsid w:val="000A7307"/>
    <w:rsid w:val="000A7379"/>
    <w:rsid w:val="000A753D"/>
    <w:rsid w:val="000A7552"/>
    <w:rsid w:val="000A7822"/>
    <w:rsid w:val="000A7EF1"/>
    <w:rsid w:val="000B0006"/>
    <w:rsid w:val="000B03AE"/>
    <w:rsid w:val="000B06C9"/>
    <w:rsid w:val="000B0723"/>
    <w:rsid w:val="000B0874"/>
    <w:rsid w:val="000B08F8"/>
    <w:rsid w:val="000B0962"/>
    <w:rsid w:val="000B0BDE"/>
    <w:rsid w:val="000B0E48"/>
    <w:rsid w:val="000B104B"/>
    <w:rsid w:val="000B1261"/>
    <w:rsid w:val="000B1313"/>
    <w:rsid w:val="000B1412"/>
    <w:rsid w:val="000B14FE"/>
    <w:rsid w:val="000B18E0"/>
    <w:rsid w:val="000B1901"/>
    <w:rsid w:val="000B1A3E"/>
    <w:rsid w:val="000B1B21"/>
    <w:rsid w:val="000B1B76"/>
    <w:rsid w:val="000B1DA8"/>
    <w:rsid w:val="000B2037"/>
    <w:rsid w:val="000B2584"/>
    <w:rsid w:val="000B2763"/>
    <w:rsid w:val="000B2A8F"/>
    <w:rsid w:val="000B2D7C"/>
    <w:rsid w:val="000B2FB4"/>
    <w:rsid w:val="000B2FE7"/>
    <w:rsid w:val="000B30D7"/>
    <w:rsid w:val="000B3359"/>
    <w:rsid w:val="000B364F"/>
    <w:rsid w:val="000B3703"/>
    <w:rsid w:val="000B3883"/>
    <w:rsid w:val="000B396B"/>
    <w:rsid w:val="000B3A44"/>
    <w:rsid w:val="000B3B02"/>
    <w:rsid w:val="000B3B56"/>
    <w:rsid w:val="000B3B98"/>
    <w:rsid w:val="000B3DEF"/>
    <w:rsid w:val="000B3E08"/>
    <w:rsid w:val="000B401B"/>
    <w:rsid w:val="000B446A"/>
    <w:rsid w:val="000B4623"/>
    <w:rsid w:val="000B4746"/>
    <w:rsid w:val="000B4EEC"/>
    <w:rsid w:val="000B4FFB"/>
    <w:rsid w:val="000B5128"/>
    <w:rsid w:val="000B5166"/>
    <w:rsid w:val="000B5420"/>
    <w:rsid w:val="000B5928"/>
    <w:rsid w:val="000B5D68"/>
    <w:rsid w:val="000B5DD3"/>
    <w:rsid w:val="000B5E82"/>
    <w:rsid w:val="000B5EE2"/>
    <w:rsid w:val="000B629B"/>
    <w:rsid w:val="000B64C9"/>
    <w:rsid w:val="000B684E"/>
    <w:rsid w:val="000B6B18"/>
    <w:rsid w:val="000B6C0E"/>
    <w:rsid w:val="000B6C65"/>
    <w:rsid w:val="000B6D9C"/>
    <w:rsid w:val="000B6DB7"/>
    <w:rsid w:val="000B75F1"/>
    <w:rsid w:val="000B7A6A"/>
    <w:rsid w:val="000B7BD2"/>
    <w:rsid w:val="000B7C72"/>
    <w:rsid w:val="000C0188"/>
    <w:rsid w:val="000C05FC"/>
    <w:rsid w:val="000C0634"/>
    <w:rsid w:val="000C0821"/>
    <w:rsid w:val="000C0A78"/>
    <w:rsid w:val="000C0BE9"/>
    <w:rsid w:val="000C0C5E"/>
    <w:rsid w:val="000C0D91"/>
    <w:rsid w:val="000C0E23"/>
    <w:rsid w:val="000C10AC"/>
    <w:rsid w:val="000C10B3"/>
    <w:rsid w:val="000C12DB"/>
    <w:rsid w:val="000C172C"/>
    <w:rsid w:val="000C1984"/>
    <w:rsid w:val="000C1E36"/>
    <w:rsid w:val="000C2123"/>
    <w:rsid w:val="000C22BA"/>
    <w:rsid w:val="000C2392"/>
    <w:rsid w:val="000C276F"/>
    <w:rsid w:val="000C2AFD"/>
    <w:rsid w:val="000C2C4E"/>
    <w:rsid w:val="000C2D82"/>
    <w:rsid w:val="000C2E5A"/>
    <w:rsid w:val="000C2FC1"/>
    <w:rsid w:val="000C373B"/>
    <w:rsid w:val="000C37A4"/>
    <w:rsid w:val="000C3A20"/>
    <w:rsid w:val="000C3A9D"/>
    <w:rsid w:val="000C3D2E"/>
    <w:rsid w:val="000C4104"/>
    <w:rsid w:val="000C42B1"/>
    <w:rsid w:val="000C43BF"/>
    <w:rsid w:val="000C443F"/>
    <w:rsid w:val="000C4631"/>
    <w:rsid w:val="000C46EE"/>
    <w:rsid w:val="000C4CF8"/>
    <w:rsid w:val="000C4E77"/>
    <w:rsid w:val="000C4F92"/>
    <w:rsid w:val="000C526E"/>
    <w:rsid w:val="000C5433"/>
    <w:rsid w:val="000C5540"/>
    <w:rsid w:val="000C5692"/>
    <w:rsid w:val="000C59DE"/>
    <w:rsid w:val="000C5A1A"/>
    <w:rsid w:val="000C5D8A"/>
    <w:rsid w:val="000C6321"/>
    <w:rsid w:val="000C63DA"/>
    <w:rsid w:val="000C640C"/>
    <w:rsid w:val="000C6497"/>
    <w:rsid w:val="000C64AF"/>
    <w:rsid w:val="000C6697"/>
    <w:rsid w:val="000C6726"/>
    <w:rsid w:val="000C68D5"/>
    <w:rsid w:val="000C6994"/>
    <w:rsid w:val="000C6C51"/>
    <w:rsid w:val="000C6E81"/>
    <w:rsid w:val="000C7014"/>
    <w:rsid w:val="000C709A"/>
    <w:rsid w:val="000C7687"/>
    <w:rsid w:val="000C76BB"/>
    <w:rsid w:val="000C77D4"/>
    <w:rsid w:val="000C7838"/>
    <w:rsid w:val="000C7D11"/>
    <w:rsid w:val="000C7D7E"/>
    <w:rsid w:val="000C7E9F"/>
    <w:rsid w:val="000D0331"/>
    <w:rsid w:val="000D043F"/>
    <w:rsid w:val="000D0621"/>
    <w:rsid w:val="000D070C"/>
    <w:rsid w:val="000D0E9E"/>
    <w:rsid w:val="000D0FF5"/>
    <w:rsid w:val="000D134A"/>
    <w:rsid w:val="000D141D"/>
    <w:rsid w:val="000D1722"/>
    <w:rsid w:val="000D1739"/>
    <w:rsid w:val="000D2230"/>
    <w:rsid w:val="000D28A7"/>
    <w:rsid w:val="000D28C6"/>
    <w:rsid w:val="000D28F8"/>
    <w:rsid w:val="000D2925"/>
    <w:rsid w:val="000D29D8"/>
    <w:rsid w:val="000D29E1"/>
    <w:rsid w:val="000D2B7D"/>
    <w:rsid w:val="000D2D3E"/>
    <w:rsid w:val="000D2FAE"/>
    <w:rsid w:val="000D3387"/>
    <w:rsid w:val="000D3544"/>
    <w:rsid w:val="000D3552"/>
    <w:rsid w:val="000D3717"/>
    <w:rsid w:val="000D37B3"/>
    <w:rsid w:val="000D3AD6"/>
    <w:rsid w:val="000D3B24"/>
    <w:rsid w:val="000D3BE6"/>
    <w:rsid w:val="000D3D50"/>
    <w:rsid w:val="000D407F"/>
    <w:rsid w:val="000D4104"/>
    <w:rsid w:val="000D424B"/>
    <w:rsid w:val="000D4471"/>
    <w:rsid w:val="000D46DF"/>
    <w:rsid w:val="000D46E7"/>
    <w:rsid w:val="000D4ADE"/>
    <w:rsid w:val="000D4EF1"/>
    <w:rsid w:val="000D5030"/>
    <w:rsid w:val="000D545D"/>
    <w:rsid w:val="000D554F"/>
    <w:rsid w:val="000D5598"/>
    <w:rsid w:val="000D56E4"/>
    <w:rsid w:val="000D57E8"/>
    <w:rsid w:val="000D58E5"/>
    <w:rsid w:val="000D594A"/>
    <w:rsid w:val="000D5A28"/>
    <w:rsid w:val="000D5F5B"/>
    <w:rsid w:val="000D5F8B"/>
    <w:rsid w:val="000D60C1"/>
    <w:rsid w:val="000D6202"/>
    <w:rsid w:val="000D6209"/>
    <w:rsid w:val="000D6240"/>
    <w:rsid w:val="000D62FD"/>
    <w:rsid w:val="000D6415"/>
    <w:rsid w:val="000D65B0"/>
    <w:rsid w:val="000D66B8"/>
    <w:rsid w:val="000D67CF"/>
    <w:rsid w:val="000D6B20"/>
    <w:rsid w:val="000D6C24"/>
    <w:rsid w:val="000D73E3"/>
    <w:rsid w:val="000D7505"/>
    <w:rsid w:val="000D7763"/>
    <w:rsid w:val="000D78E7"/>
    <w:rsid w:val="000D7EE5"/>
    <w:rsid w:val="000D7FBA"/>
    <w:rsid w:val="000E0342"/>
    <w:rsid w:val="000E0409"/>
    <w:rsid w:val="000E074C"/>
    <w:rsid w:val="000E0AE6"/>
    <w:rsid w:val="000E0D3A"/>
    <w:rsid w:val="000E0D4A"/>
    <w:rsid w:val="000E0FC5"/>
    <w:rsid w:val="000E1011"/>
    <w:rsid w:val="000E1038"/>
    <w:rsid w:val="000E1327"/>
    <w:rsid w:val="000E1529"/>
    <w:rsid w:val="000E1796"/>
    <w:rsid w:val="000E194A"/>
    <w:rsid w:val="000E1BF7"/>
    <w:rsid w:val="000E1E0E"/>
    <w:rsid w:val="000E1FB6"/>
    <w:rsid w:val="000E2114"/>
    <w:rsid w:val="000E227E"/>
    <w:rsid w:val="000E228A"/>
    <w:rsid w:val="000E2487"/>
    <w:rsid w:val="000E2507"/>
    <w:rsid w:val="000E25BC"/>
    <w:rsid w:val="000E2897"/>
    <w:rsid w:val="000E294F"/>
    <w:rsid w:val="000E2A41"/>
    <w:rsid w:val="000E2BAA"/>
    <w:rsid w:val="000E2E6F"/>
    <w:rsid w:val="000E3049"/>
    <w:rsid w:val="000E3168"/>
    <w:rsid w:val="000E3316"/>
    <w:rsid w:val="000E33EE"/>
    <w:rsid w:val="000E34A2"/>
    <w:rsid w:val="000E38B9"/>
    <w:rsid w:val="000E38EA"/>
    <w:rsid w:val="000E3A71"/>
    <w:rsid w:val="000E3D61"/>
    <w:rsid w:val="000E3E42"/>
    <w:rsid w:val="000E3EC4"/>
    <w:rsid w:val="000E41D1"/>
    <w:rsid w:val="000E4315"/>
    <w:rsid w:val="000E4457"/>
    <w:rsid w:val="000E462D"/>
    <w:rsid w:val="000E4899"/>
    <w:rsid w:val="000E492C"/>
    <w:rsid w:val="000E4AA5"/>
    <w:rsid w:val="000E4AE9"/>
    <w:rsid w:val="000E4B6E"/>
    <w:rsid w:val="000E4B78"/>
    <w:rsid w:val="000E4D06"/>
    <w:rsid w:val="000E4EB6"/>
    <w:rsid w:val="000E4FFD"/>
    <w:rsid w:val="000E508B"/>
    <w:rsid w:val="000E51FD"/>
    <w:rsid w:val="000E53C1"/>
    <w:rsid w:val="000E5402"/>
    <w:rsid w:val="000E544E"/>
    <w:rsid w:val="000E55B1"/>
    <w:rsid w:val="000E58DB"/>
    <w:rsid w:val="000E5A48"/>
    <w:rsid w:val="000E5A70"/>
    <w:rsid w:val="000E5AD6"/>
    <w:rsid w:val="000E5AFA"/>
    <w:rsid w:val="000E5BE6"/>
    <w:rsid w:val="000E5E59"/>
    <w:rsid w:val="000E5F53"/>
    <w:rsid w:val="000E6028"/>
    <w:rsid w:val="000E6081"/>
    <w:rsid w:val="000E60F7"/>
    <w:rsid w:val="000E6323"/>
    <w:rsid w:val="000E6349"/>
    <w:rsid w:val="000E65F6"/>
    <w:rsid w:val="000E669E"/>
    <w:rsid w:val="000E67CD"/>
    <w:rsid w:val="000E67D8"/>
    <w:rsid w:val="000E68B4"/>
    <w:rsid w:val="000E68DD"/>
    <w:rsid w:val="000E68E8"/>
    <w:rsid w:val="000E6BB0"/>
    <w:rsid w:val="000E6BB3"/>
    <w:rsid w:val="000E6E99"/>
    <w:rsid w:val="000E6F61"/>
    <w:rsid w:val="000E7322"/>
    <w:rsid w:val="000E742A"/>
    <w:rsid w:val="000E767D"/>
    <w:rsid w:val="000E779E"/>
    <w:rsid w:val="000E7980"/>
    <w:rsid w:val="000E7A8F"/>
    <w:rsid w:val="000E7BCF"/>
    <w:rsid w:val="000F01CA"/>
    <w:rsid w:val="000F0281"/>
    <w:rsid w:val="000F03CF"/>
    <w:rsid w:val="000F0782"/>
    <w:rsid w:val="000F0874"/>
    <w:rsid w:val="000F0AAB"/>
    <w:rsid w:val="000F0B02"/>
    <w:rsid w:val="000F0CB8"/>
    <w:rsid w:val="000F0CBF"/>
    <w:rsid w:val="000F0F78"/>
    <w:rsid w:val="000F0FF2"/>
    <w:rsid w:val="000F1366"/>
    <w:rsid w:val="000F147D"/>
    <w:rsid w:val="000F1C71"/>
    <w:rsid w:val="000F1C9F"/>
    <w:rsid w:val="000F2001"/>
    <w:rsid w:val="000F2545"/>
    <w:rsid w:val="000F2812"/>
    <w:rsid w:val="000F2B0D"/>
    <w:rsid w:val="000F2C07"/>
    <w:rsid w:val="000F2D4D"/>
    <w:rsid w:val="000F2FA6"/>
    <w:rsid w:val="000F2FBF"/>
    <w:rsid w:val="000F2FF9"/>
    <w:rsid w:val="000F33CA"/>
    <w:rsid w:val="000F348E"/>
    <w:rsid w:val="000F364A"/>
    <w:rsid w:val="000F3719"/>
    <w:rsid w:val="000F3988"/>
    <w:rsid w:val="000F3A0F"/>
    <w:rsid w:val="000F3B6D"/>
    <w:rsid w:val="000F3DE6"/>
    <w:rsid w:val="000F4415"/>
    <w:rsid w:val="000F4461"/>
    <w:rsid w:val="000F44BB"/>
    <w:rsid w:val="000F46D1"/>
    <w:rsid w:val="000F494F"/>
    <w:rsid w:val="000F4984"/>
    <w:rsid w:val="000F500D"/>
    <w:rsid w:val="000F5295"/>
    <w:rsid w:val="000F55A8"/>
    <w:rsid w:val="000F55AC"/>
    <w:rsid w:val="000F5609"/>
    <w:rsid w:val="000F5B9D"/>
    <w:rsid w:val="000F5CF4"/>
    <w:rsid w:val="000F5DA9"/>
    <w:rsid w:val="000F5E35"/>
    <w:rsid w:val="000F5F99"/>
    <w:rsid w:val="000F621E"/>
    <w:rsid w:val="000F6238"/>
    <w:rsid w:val="000F62F3"/>
    <w:rsid w:val="000F64A1"/>
    <w:rsid w:val="000F6787"/>
    <w:rsid w:val="000F685C"/>
    <w:rsid w:val="000F697A"/>
    <w:rsid w:val="000F6ACE"/>
    <w:rsid w:val="000F6F78"/>
    <w:rsid w:val="000F7002"/>
    <w:rsid w:val="000F707A"/>
    <w:rsid w:val="000F7156"/>
    <w:rsid w:val="000F7195"/>
    <w:rsid w:val="000F71EF"/>
    <w:rsid w:val="000F73E8"/>
    <w:rsid w:val="000F75B2"/>
    <w:rsid w:val="000F771D"/>
    <w:rsid w:val="000F78CC"/>
    <w:rsid w:val="000F7AC7"/>
    <w:rsid w:val="000F7EF5"/>
    <w:rsid w:val="001000C0"/>
    <w:rsid w:val="001000F5"/>
    <w:rsid w:val="00100281"/>
    <w:rsid w:val="00100289"/>
    <w:rsid w:val="001004AD"/>
    <w:rsid w:val="00100645"/>
    <w:rsid w:val="00100899"/>
    <w:rsid w:val="001008DB"/>
    <w:rsid w:val="00100A3C"/>
    <w:rsid w:val="00101256"/>
    <w:rsid w:val="00101494"/>
    <w:rsid w:val="00101531"/>
    <w:rsid w:val="001016A0"/>
    <w:rsid w:val="001018EB"/>
    <w:rsid w:val="00101D2E"/>
    <w:rsid w:val="00101E24"/>
    <w:rsid w:val="00101EF2"/>
    <w:rsid w:val="00101FEF"/>
    <w:rsid w:val="0010213E"/>
    <w:rsid w:val="00102205"/>
    <w:rsid w:val="0010220D"/>
    <w:rsid w:val="001025D6"/>
    <w:rsid w:val="001025E0"/>
    <w:rsid w:val="001028DC"/>
    <w:rsid w:val="00102BD2"/>
    <w:rsid w:val="00102C22"/>
    <w:rsid w:val="0010312E"/>
    <w:rsid w:val="00103284"/>
    <w:rsid w:val="00103333"/>
    <w:rsid w:val="00103611"/>
    <w:rsid w:val="001036F3"/>
    <w:rsid w:val="00103797"/>
    <w:rsid w:val="0010381F"/>
    <w:rsid w:val="001039E4"/>
    <w:rsid w:val="00103C84"/>
    <w:rsid w:val="00103E0E"/>
    <w:rsid w:val="00103EF8"/>
    <w:rsid w:val="00103F01"/>
    <w:rsid w:val="00104234"/>
    <w:rsid w:val="001042DB"/>
    <w:rsid w:val="00104490"/>
    <w:rsid w:val="0010449C"/>
    <w:rsid w:val="00104514"/>
    <w:rsid w:val="001045A3"/>
    <w:rsid w:val="001049A1"/>
    <w:rsid w:val="00104BAC"/>
    <w:rsid w:val="00104C1E"/>
    <w:rsid w:val="00104CC3"/>
    <w:rsid w:val="00104E54"/>
    <w:rsid w:val="00104FF8"/>
    <w:rsid w:val="001050F0"/>
    <w:rsid w:val="00105528"/>
    <w:rsid w:val="00105646"/>
    <w:rsid w:val="00105813"/>
    <w:rsid w:val="00105929"/>
    <w:rsid w:val="00105ABF"/>
    <w:rsid w:val="00106003"/>
    <w:rsid w:val="00106012"/>
    <w:rsid w:val="00106057"/>
    <w:rsid w:val="0010616E"/>
    <w:rsid w:val="00106252"/>
    <w:rsid w:val="00106273"/>
    <w:rsid w:val="00106384"/>
    <w:rsid w:val="0010666E"/>
    <w:rsid w:val="00106A41"/>
    <w:rsid w:val="00106B2F"/>
    <w:rsid w:val="00106C3C"/>
    <w:rsid w:val="00106E9F"/>
    <w:rsid w:val="00107011"/>
    <w:rsid w:val="00107227"/>
    <w:rsid w:val="00107329"/>
    <w:rsid w:val="0010736F"/>
    <w:rsid w:val="001077DB"/>
    <w:rsid w:val="0010796E"/>
    <w:rsid w:val="001079A4"/>
    <w:rsid w:val="00107B08"/>
    <w:rsid w:val="00107BA4"/>
    <w:rsid w:val="00107BAD"/>
    <w:rsid w:val="00107FEB"/>
    <w:rsid w:val="00110552"/>
    <w:rsid w:val="00110605"/>
    <w:rsid w:val="0011086A"/>
    <w:rsid w:val="00110AFA"/>
    <w:rsid w:val="001111B8"/>
    <w:rsid w:val="001112E9"/>
    <w:rsid w:val="001112FB"/>
    <w:rsid w:val="00111558"/>
    <w:rsid w:val="0011172D"/>
    <w:rsid w:val="00111779"/>
    <w:rsid w:val="00111899"/>
    <w:rsid w:val="00111CA7"/>
    <w:rsid w:val="00111E05"/>
    <w:rsid w:val="00111E06"/>
    <w:rsid w:val="00111F8C"/>
    <w:rsid w:val="00111FBE"/>
    <w:rsid w:val="0011213B"/>
    <w:rsid w:val="001123AC"/>
    <w:rsid w:val="0011260B"/>
    <w:rsid w:val="00112A19"/>
    <w:rsid w:val="00112E04"/>
    <w:rsid w:val="00112E13"/>
    <w:rsid w:val="00112E6E"/>
    <w:rsid w:val="001131CC"/>
    <w:rsid w:val="00113576"/>
    <w:rsid w:val="00113583"/>
    <w:rsid w:val="001137B6"/>
    <w:rsid w:val="00113846"/>
    <w:rsid w:val="00113969"/>
    <w:rsid w:val="00113A66"/>
    <w:rsid w:val="0011427E"/>
    <w:rsid w:val="00114392"/>
    <w:rsid w:val="00114899"/>
    <w:rsid w:val="00114C51"/>
    <w:rsid w:val="00114F89"/>
    <w:rsid w:val="001150A2"/>
    <w:rsid w:val="0011547C"/>
    <w:rsid w:val="001157C7"/>
    <w:rsid w:val="001158F9"/>
    <w:rsid w:val="00115DD5"/>
    <w:rsid w:val="00115F0D"/>
    <w:rsid w:val="0011621B"/>
    <w:rsid w:val="00116BF4"/>
    <w:rsid w:val="00116C45"/>
    <w:rsid w:val="00116C4B"/>
    <w:rsid w:val="00116C86"/>
    <w:rsid w:val="00116D54"/>
    <w:rsid w:val="00116E3D"/>
    <w:rsid w:val="0011703F"/>
    <w:rsid w:val="00117092"/>
    <w:rsid w:val="00117274"/>
    <w:rsid w:val="001174C5"/>
    <w:rsid w:val="00117688"/>
    <w:rsid w:val="001176D9"/>
    <w:rsid w:val="00117742"/>
    <w:rsid w:val="0011788D"/>
    <w:rsid w:val="001178AA"/>
    <w:rsid w:val="001178DC"/>
    <w:rsid w:val="001179C4"/>
    <w:rsid w:val="00117AF6"/>
    <w:rsid w:val="00117F6C"/>
    <w:rsid w:val="00117F73"/>
    <w:rsid w:val="00117FD0"/>
    <w:rsid w:val="001200C5"/>
    <w:rsid w:val="001200F1"/>
    <w:rsid w:val="00120296"/>
    <w:rsid w:val="00120390"/>
    <w:rsid w:val="001205E1"/>
    <w:rsid w:val="00120610"/>
    <w:rsid w:val="001206E2"/>
    <w:rsid w:val="00120711"/>
    <w:rsid w:val="001208B3"/>
    <w:rsid w:val="001208B9"/>
    <w:rsid w:val="00120A9C"/>
    <w:rsid w:val="00120BEB"/>
    <w:rsid w:val="00120FC1"/>
    <w:rsid w:val="0012128A"/>
    <w:rsid w:val="0012138A"/>
    <w:rsid w:val="001214FF"/>
    <w:rsid w:val="00121685"/>
    <w:rsid w:val="001216D9"/>
    <w:rsid w:val="001217F2"/>
    <w:rsid w:val="00121B4F"/>
    <w:rsid w:val="00121C4B"/>
    <w:rsid w:val="00121F27"/>
    <w:rsid w:val="00121FAF"/>
    <w:rsid w:val="00122047"/>
    <w:rsid w:val="0012232C"/>
    <w:rsid w:val="001223B9"/>
    <w:rsid w:val="0012253E"/>
    <w:rsid w:val="001225F2"/>
    <w:rsid w:val="001228DB"/>
    <w:rsid w:val="00122A72"/>
    <w:rsid w:val="00122A9C"/>
    <w:rsid w:val="00122CAE"/>
    <w:rsid w:val="00122EFE"/>
    <w:rsid w:val="00123041"/>
    <w:rsid w:val="001231B6"/>
    <w:rsid w:val="00123254"/>
    <w:rsid w:val="0012326C"/>
    <w:rsid w:val="001238A3"/>
    <w:rsid w:val="001238A9"/>
    <w:rsid w:val="00123900"/>
    <w:rsid w:val="001239C7"/>
    <w:rsid w:val="00123A49"/>
    <w:rsid w:val="00123B3A"/>
    <w:rsid w:val="00123B62"/>
    <w:rsid w:val="00123D74"/>
    <w:rsid w:val="001241C2"/>
    <w:rsid w:val="00124269"/>
    <w:rsid w:val="00124391"/>
    <w:rsid w:val="001244EA"/>
    <w:rsid w:val="0012470B"/>
    <w:rsid w:val="00124710"/>
    <w:rsid w:val="00124743"/>
    <w:rsid w:val="001247A0"/>
    <w:rsid w:val="00124870"/>
    <w:rsid w:val="001249FA"/>
    <w:rsid w:val="00124CBA"/>
    <w:rsid w:val="001251A1"/>
    <w:rsid w:val="00125214"/>
    <w:rsid w:val="00125441"/>
    <w:rsid w:val="001258AE"/>
    <w:rsid w:val="00125AC1"/>
    <w:rsid w:val="00125B7B"/>
    <w:rsid w:val="00125E19"/>
    <w:rsid w:val="00125EC4"/>
    <w:rsid w:val="00125F23"/>
    <w:rsid w:val="00125F6F"/>
    <w:rsid w:val="00125F73"/>
    <w:rsid w:val="00126160"/>
    <w:rsid w:val="00126508"/>
    <w:rsid w:val="001265B0"/>
    <w:rsid w:val="001265EB"/>
    <w:rsid w:val="001266CF"/>
    <w:rsid w:val="001266DE"/>
    <w:rsid w:val="0012674C"/>
    <w:rsid w:val="00126DD0"/>
    <w:rsid w:val="00126EA6"/>
    <w:rsid w:val="001270A0"/>
    <w:rsid w:val="001271B1"/>
    <w:rsid w:val="001271DB"/>
    <w:rsid w:val="00127373"/>
    <w:rsid w:val="00127734"/>
    <w:rsid w:val="0012780F"/>
    <w:rsid w:val="001278E6"/>
    <w:rsid w:val="00127EC1"/>
    <w:rsid w:val="00127ED1"/>
    <w:rsid w:val="00127F23"/>
    <w:rsid w:val="001301F8"/>
    <w:rsid w:val="00130448"/>
    <w:rsid w:val="00130681"/>
    <w:rsid w:val="0013097A"/>
    <w:rsid w:val="001309D0"/>
    <w:rsid w:val="00130BAD"/>
    <w:rsid w:val="00130DA8"/>
    <w:rsid w:val="00131647"/>
    <w:rsid w:val="001318A0"/>
    <w:rsid w:val="001319EC"/>
    <w:rsid w:val="00131AFA"/>
    <w:rsid w:val="00131C59"/>
    <w:rsid w:val="00132086"/>
    <w:rsid w:val="00132475"/>
    <w:rsid w:val="00132F81"/>
    <w:rsid w:val="00133016"/>
    <w:rsid w:val="00133093"/>
    <w:rsid w:val="00133706"/>
    <w:rsid w:val="00133894"/>
    <w:rsid w:val="0013398E"/>
    <w:rsid w:val="00133B5B"/>
    <w:rsid w:val="00133BA5"/>
    <w:rsid w:val="00133CBF"/>
    <w:rsid w:val="00133DA6"/>
    <w:rsid w:val="00133E2B"/>
    <w:rsid w:val="00133E85"/>
    <w:rsid w:val="00134141"/>
    <w:rsid w:val="001341D7"/>
    <w:rsid w:val="00134240"/>
    <w:rsid w:val="001342BB"/>
    <w:rsid w:val="0013436B"/>
    <w:rsid w:val="0013451E"/>
    <w:rsid w:val="00134762"/>
    <w:rsid w:val="001347D8"/>
    <w:rsid w:val="00134A9B"/>
    <w:rsid w:val="00134C82"/>
    <w:rsid w:val="00134EB9"/>
    <w:rsid w:val="00134FA6"/>
    <w:rsid w:val="001350EB"/>
    <w:rsid w:val="001353A1"/>
    <w:rsid w:val="00135438"/>
    <w:rsid w:val="0013576E"/>
    <w:rsid w:val="00135A31"/>
    <w:rsid w:val="00135A7B"/>
    <w:rsid w:val="00135FB3"/>
    <w:rsid w:val="0013605F"/>
    <w:rsid w:val="00136504"/>
    <w:rsid w:val="001366F7"/>
    <w:rsid w:val="001367D0"/>
    <w:rsid w:val="001368FF"/>
    <w:rsid w:val="00136AD6"/>
    <w:rsid w:val="00136C38"/>
    <w:rsid w:val="00136CDD"/>
    <w:rsid w:val="00136E1A"/>
    <w:rsid w:val="00136E63"/>
    <w:rsid w:val="00137052"/>
    <w:rsid w:val="00137074"/>
    <w:rsid w:val="00137108"/>
    <w:rsid w:val="001371AB"/>
    <w:rsid w:val="001371AF"/>
    <w:rsid w:val="001372CC"/>
    <w:rsid w:val="001372CD"/>
    <w:rsid w:val="00137395"/>
    <w:rsid w:val="00137660"/>
    <w:rsid w:val="0013772F"/>
    <w:rsid w:val="001378A0"/>
    <w:rsid w:val="00137C02"/>
    <w:rsid w:val="00137E70"/>
    <w:rsid w:val="00137F73"/>
    <w:rsid w:val="0014022D"/>
    <w:rsid w:val="0014041E"/>
    <w:rsid w:val="00140939"/>
    <w:rsid w:val="00140A3B"/>
    <w:rsid w:val="00140EEC"/>
    <w:rsid w:val="0014102D"/>
    <w:rsid w:val="0014118C"/>
    <w:rsid w:val="00141310"/>
    <w:rsid w:val="00141519"/>
    <w:rsid w:val="001416E7"/>
    <w:rsid w:val="0014188F"/>
    <w:rsid w:val="00141A30"/>
    <w:rsid w:val="00141CC5"/>
    <w:rsid w:val="00141E99"/>
    <w:rsid w:val="00142012"/>
    <w:rsid w:val="0014215C"/>
    <w:rsid w:val="001421A9"/>
    <w:rsid w:val="001426E8"/>
    <w:rsid w:val="0014308E"/>
    <w:rsid w:val="0014349B"/>
    <w:rsid w:val="0014367A"/>
    <w:rsid w:val="00143B57"/>
    <w:rsid w:val="00143BA4"/>
    <w:rsid w:val="00144039"/>
    <w:rsid w:val="001440A4"/>
    <w:rsid w:val="00144503"/>
    <w:rsid w:val="0014464B"/>
    <w:rsid w:val="001446F8"/>
    <w:rsid w:val="00144AAF"/>
    <w:rsid w:val="00144EF3"/>
    <w:rsid w:val="001452C1"/>
    <w:rsid w:val="0014572F"/>
    <w:rsid w:val="001459E1"/>
    <w:rsid w:val="00145F1D"/>
    <w:rsid w:val="00146081"/>
    <w:rsid w:val="001461EF"/>
    <w:rsid w:val="001462AC"/>
    <w:rsid w:val="001464EF"/>
    <w:rsid w:val="0014652D"/>
    <w:rsid w:val="0014695A"/>
    <w:rsid w:val="001469E9"/>
    <w:rsid w:val="00146DBE"/>
    <w:rsid w:val="00146EA2"/>
    <w:rsid w:val="00146FD7"/>
    <w:rsid w:val="001470F9"/>
    <w:rsid w:val="001471EB"/>
    <w:rsid w:val="00147224"/>
    <w:rsid w:val="0014734D"/>
    <w:rsid w:val="00147376"/>
    <w:rsid w:val="001474B2"/>
    <w:rsid w:val="00147863"/>
    <w:rsid w:val="00147BD9"/>
    <w:rsid w:val="00147C52"/>
    <w:rsid w:val="00147D80"/>
    <w:rsid w:val="00147E61"/>
    <w:rsid w:val="00147E9A"/>
    <w:rsid w:val="00147F52"/>
    <w:rsid w:val="0015032D"/>
    <w:rsid w:val="001506FD"/>
    <w:rsid w:val="00150A21"/>
    <w:rsid w:val="00150B18"/>
    <w:rsid w:val="00150EDE"/>
    <w:rsid w:val="00151045"/>
    <w:rsid w:val="00151050"/>
    <w:rsid w:val="0015105C"/>
    <w:rsid w:val="001510E9"/>
    <w:rsid w:val="00151200"/>
    <w:rsid w:val="00151235"/>
    <w:rsid w:val="0015140B"/>
    <w:rsid w:val="00151565"/>
    <w:rsid w:val="0015171C"/>
    <w:rsid w:val="001518DF"/>
    <w:rsid w:val="00151C94"/>
    <w:rsid w:val="0015205D"/>
    <w:rsid w:val="00152063"/>
    <w:rsid w:val="001521FA"/>
    <w:rsid w:val="001522E9"/>
    <w:rsid w:val="00152579"/>
    <w:rsid w:val="0015270A"/>
    <w:rsid w:val="0015281B"/>
    <w:rsid w:val="00152829"/>
    <w:rsid w:val="00152943"/>
    <w:rsid w:val="00152A43"/>
    <w:rsid w:val="00152A67"/>
    <w:rsid w:val="00152B78"/>
    <w:rsid w:val="00152C68"/>
    <w:rsid w:val="00152D1D"/>
    <w:rsid w:val="00152EA1"/>
    <w:rsid w:val="001531E3"/>
    <w:rsid w:val="00153560"/>
    <w:rsid w:val="00153BF4"/>
    <w:rsid w:val="001540C4"/>
    <w:rsid w:val="001544D6"/>
    <w:rsid w:val="001545B1"/>
    <w:rsid w:val="00154B2A"/>
    <w:rsid w:val="00154E36"/>
    <w:rsid w:val="00154E9A"/>
    <w:rsid w:val="00154F97"/>
    <w:rsid w:val="00154FEA"/>
    <w:rsid w:val="001552BC"/>
    <w:rsid w:val="00155413"/>
    <w:rsid w:val="001556AD"/>
    <w:rsid w:val="0015577B"/>
    <w:rsid w:val="00155F0F"/>
    <w:rsid w:val="00156006"/>
    <w:rsid w:val="0015614B"/>
    <w:rsid w:val="00156230"/>
    <w:rsid w:val="0015639C"/>
    <w:rsid w:val="0015655F"/>
    <w:rsid w:val="001565DC"/>
    <w:rsid w:val="001566B9"/>
    <w:rsid w:val="00156761"/>
    <w:rsid w:val="0015684F"/>
    <w:rsid w:val="001568B9"/>
    <w:rsid w:val="001568C7"/>
    <w:rsid w:val="00156AF2"/>
    <w:rsid w:val="00156D42"/>
    <w:rsid w:val="00156F89"/>
    <w:rsid w:val="00157365"/>
    <w:rsid w:val="00157952"/>
    <w:rsid w:val="0015798F"/>
    <w:rsid w:val="00157B1F"/>
    <w:rsid w:val="00157B23"/>
    <w:rsid w:val="00157D7E"/>
    <w:rsid w:val="00157EBA"/>
    <w:rsid w:val="0016018F"/>
    <w:rsid w:val="0016021F"/>
    <w:rsid w:val="001604CD"/>
    <w:rsid w:val="001605FF"/>
    <w:rsid w:val="00160621"/>
    <w:rsid w:val="00160638"/>
    <w:rsid w:val="00160C81"/>
    <w:rsid w:val="00160E5F"/>
    <w:rsid w:val="00160EE9"/>
    <w:rsid w:val="00161074"/>
    <w:rsid w:val="00161326"/>
    <w:rsid w:val="001615E8"/>
    <w:rsid w:val="00161663"/>
    <w:rsid w:val="00161793"/>
    <w:rsid w:val="001617F8"/>
    <w:rsid w:val="00161BAA"/>
    <w:rsid w:val="00161DB9"/>
    <w:rsid w:val="00161F03"/>
    <w:rsid w:val="00161F10"/>
    <w:rsid w:val="00161FF0"/>
    <w:rsid w:val="00162092"/>
    <w:rsid w:val="001621DA"/>
    <w:rsid w:val="001622B6"/>
    <w:rsid w:val="001624ED"/>
    <w:rsid w:val="0016254A"/>
    <w:rsid w:val="001626F9"/>
    <w:rsid w:val="001628FD"/>
    <w:rsid w:val="00162AAA"/>
    <w:rsid w:val="00162B30"/>
    <w:rsid w:val="00162D7E"/>
    <w:rsid w:val="00162F09"/>
    <w:rsid w:val="00163178"/>
    <w:rsid w:val="00163535"/>
    <w:rsid w:val="00163671"/>
    <w:rsid w:val="001639F8"/>
    <w:rsid w:val="00163A0E"/>
    <w:rsid w:val="00163B58"/>
    <w:rsid w:val="00163BCA"/>
    <w:rsid w:val="001640C5"/>
    <w:rsid w:val="001642D0"/>
    <w:rsid w:val="001642D2"/>
    <w:rsid w:val="00164474"/>
    <w:rsid w:val="001645FE"/>
    <w:rsid w:val="00164679"/>
    <w:rsid w:val="00164E2D"/>
    <w:rsid w:val="00164EE9"/>
    <w:rsid w:val="00165405"/>
    <w:rsid w:val="00165605"/>
    <w:rsid w:val="0016593A"/>
    <w:rsid w:val="0016594E"/>
    <w:rsid w:val="00165BA6"/>
    <w:rsid w:val="00165DE9"/>
    <w:rsid w:val="00165EA7"/>
    <w:rsid w:val="00166031"/>
    <w:rsid w:val="00166036"/>
    <w:rsid w:val="0016631F"/>
    <w:rsid w:val="0016649F"/>
    <w:rsid w:val="00166550"/>
    <w:rsid w:val="001665FC"/>
    <w:rsid w:val="001667B3"/>
    <w:rsid w:val="00166AF6"/>
    <w:rsid w:val="00166CB1"/>
    <w:rsid w:val="00166E33"/>
    <w:rsid w:val="00166E5F"/>
    <w:rsid w:val="00166F54"/>
    <w:rsid w:val="00166F9E"/>
    <w:rsid w:val="001671A3"/>
    <w:rsid w:val="0016720B"/>
    <w:rsid w:val="001672B0"/>
    <w:rsid w:val="00167556"/>
    <w:rsid w:val="00167732"/>
    <w:rsid w:val="0016776B"/>
    <w:rsid w:val="0016782C"/>
    <w:rsid w:val="00167856"/>
    <w:rsid w:val="001678D3"/>
    <w:rsid w:val="00167947"/>
    <w:rsid w:val="00167A83"/>
    <w:rsid w:val="00167C7D"/>
    <w:rsid w:val="00167CB9"/>
    <w:rsid w:val="00167FB8"/>
    <w:rsid w:val="001701F9"/>
    <w:rsid w:val="001702BA"/>
    <w:rsid w:val="00170301"/>
    <w:rsid w:val="001705F4"/>
    <w:rsid w:val="0017069C"/>
    <w:rsid w:val="00170AF8"/>
    <w:rsid w:val="00170BC0"/>
    <w:rsid w:val="00170D29"/>
    <w:rsid w:val="001716D3"/>
    <w:rsid w:val="00171960"/>
    <w:rsid w:val="00171A7C"/>
    <w:rsid w:val="00171AF1"/>
    <w:rsid w:val="00171BA8"/>
    <w:rsid w:val="00171D34"/>
    <w:rsid w:val="00171D40"/>
    <w:rsid w:val="00171D74"/>
    <w:rsid w:val="00171E22"/>
    <w:rsid w:val="00171E48"/>
    <w:rsid w:val="00172492"/>
    <w:rsid w:val="00172643"/>
    <w:rsid w:val="001727C9"/>
    <w:rsid w:val="00172841"/>
    <w:rsid w:val="00172A1D"/>
    <w:rsid w:val="00172A6E"/>
    <w:rsid w:val="00172DAF"/>
    <w:rsid w:val="0017301E"/>
    <w:rsid w:val="00173121"/>
    <w:rsid w:val="001739D5"/>
    <w:rsid w:val="00173A33"/>
    <w:rsid w:val="00173A8C"/>
    <w:rsid w:val="00173CB0"/>
    <w:rsid w:val="00173D43"/>
    <w:rsid w:val="0017427B"/>
    <w:rsid w:val="001743BE"/>
    <w:rsid w:val="001749A3"/>
    <w:rsid w:val="00174C3F"/>
    <w:rsid w:val="00174CF5"/>
    <w:rsid w:val="00174D71"/>
    <w:rsid w:val="00174E04"/>
    <w:rsid w:val="00174F6F"/>
    <w:rsid w:val="00174F92"/>
    <w:rsid w:val="00175107"/>
    <w:rsid w:val="00175187"/>
    <w:rsid w:val="00175193"/>
    <w:rsid w:val="001753B0"/>
    <w:rsid w:val="001755E0"/>
    <w:rsid w:val="00175937"/>
    <w:rsid w:val="00175A8E"/>
    <w:rsid w:val="00175BE5"/>
    <w:rsid w:val="00175D90"/>
    <w:rsid w:val="00175F2E"/>
    <w:rsid w:val="0017600C"/>
    <w:rsid w:val="0017638D"/>
    <w:rsid w:val="0017666B"/>
    <w:rsid w:val="00176700"/>
    <w:rsid w:val="00176991"/>
    <w:rsid w:val="00176996"/>
    <w:rsid w:val="00176FD4"/>
    <w:rsid w:val="00177095"/>
    <w:rsid w:val="0017721E"/>
    <w:rsid w:val="00177319"/>
    <w:rsid w:val="0017735D"/>
    <w:rsid w:val="00177868"/>
    <w:rsid w:val="00177960"/>
    <w:rsid w:val="00177A9E"/>
    <w:rsid w:val="00177F5E"/>
    <w:rsid w:val="001802E4"/>
    <w:rsid w:val="00180348"/>
    <w:rsid w:val="0018076C"/>
    <w:rsid w:val="00180830"/>
    <w:rsid w:val="00180B75"/>
    <w:rsid w:val="00180C13"/>
    <w:rsid w:val="00180D43"/>
    <w:rsid w:val="00180E05"/>
    <w:rsid w:val="00180F94"/>
    <w:rsid w:val="001811C4"/>
    <w:rsid w:val="001812E1"/>
    <w:rsid w:val="00181406"/>
    <w:rsid w:val="001815CE"/>
    <w:rsid w:val="001815DE"/>
    <w:rsid w:val="0018162C"/>
    <w:rsid w:val="00181685"/>
    <w:rsid w:val="001816A8"/>
    <w:rsid w:val="00181705"/>
    <w:rsid w:val="00181B87"/>
    <w:rsid w:val="00181C63"/>
    <w:rsid w:val="00181CE3"/>
    <w:rsid w:val="00181D46"/>
    <w:rsid w:val="00181E22"/>
    <w:rsid w:val="00181EAD"/>
    <w:rsid w:val="00182187"/>
    <w:rsid w:val="00182522"/>
    <w:rsid w:val="0018252E"/>
    <w:rsid w:val="00182592"/>
    <w:rsid w:val="00182597"/>
    <w:rsid w:val="00182606"/>
    <w:rsid w:val="0018264F"/>
    <w:rsid w:val="00182818"/>
    <w:rsid w:val="00182AB3"/>
    <w:rsid w:val="0018311F"/>
    <w:rsid w:val="00183483"/>
    <w:rsid w:val="0018379E"/>
    <w:rsid w:val="001839B1"/>
    <w:rsid w:val="00183AEA"/>
    <w:rsid w:val="00183B12"/>
    <w:rsid w:val="00183B9C"/>
    <w:rsid w:val="00183D16"/>
    <w:rsid w:val="00183D3C"/>
    <w:rsid w:val="0018408C"/>
    <w:rsid w:val="0018432D"/>
    <w:rsid w:val="0018471E"/>
    <w:rsid w:val="001849E6"/>
    <w:rsid w:val="00184A39"/>
    <w:rsid w:val="00184AAA"/>
    <w:rsid w:val="00184BB3"/>
    <w:rsid w:val="00184D02"/>
    <w:rsid w:val="00184E2F"/>
    <w:rsid w:val="0018552E"/>
    <w:rsid w:val="00185902"/>
    <w:rsid w:val="001859E2"/>
    <w:rsid w:val="00185B49"/>
    <w:rsid w:val="00185D86"/>
    <w:rsid w:val="00185F29"/>
    <w:rsid w:val="00185F5A"/>
    <w:rsid w:val="00186101"/>
    <w:rsid w:val="001861A4"/>
    <w:rsid w:val="00186301"/>
    <w:rsid w:val="001863A0"/>
    <w:rsid w:val="00186980"/>
    <w:rsid w:val="00186CA6"/>
    <w:rsid w:val="00186D58"/>
    <w:rsid w:val="0018749D"/>
    <w:rsid w:val="00187626"/>
    <w:rsid w:val="0018774D"/>
    <w:rsid w:val="00187A30"/>
    <w:rsid w:val="00187B15"/>
    <w:rsid w:val="00187C11"/>
    <w:rsid w:val="00187F35"/>
    <w:rsid w:val="001908F3"/>
    <w:rsid w:val="00190958"/>
    <w:rsid w:val="001909EE"/>
    <w:rsid w:val="00190B67"/>
    <w:rsid w:val="00190DAE"/>
    <w:rsid w:val="00191034"/>
    <w:rsid w:val="001913A9"/>
    <w:rsid w:val="001913E7"/>
    <w:rsid w:val="00191423"/>
    <w:rsid w:val="001915C2"/>
    <w:rsid w:val="00191689"/>
    <w:rsid w:val="00191722"/>
    <w:rsid w:val="00191855"/>
    <w:rsid w:val="0019194B"/>
    <w:rsid w:val="001919A7"/>
    <w:rsid w:val="00191B48"/>
    <w:rsid w:val="00191E62"/>
    <w:rsid w:val="00191E6E"/>
    <w:rsid w:val="00191F17"/>
    <w:rsid w:val="00191FC2"/>
    <w:rsid w:val="001921F3"/>
    <w:rsid w:val="0019262D"/>
    <w:rsid w:val="00192864"/>
    <w:rsid w:val="00192ACA"/>
    <w:rsid w:val="00192C1F"/>
    <w:rsid w:val="00192F69"/>
    <w:rsid w:val="00192FCE"/>
    <w:rsid w:val="0019326F"/>
    <w:rsid w:val="001934A3"/>
    <w:rsid w:val="00193835"/>
    <w:rsid w:val="00193970"/>
    <w:rsid w:val="00193A1F"/>
    <w:rsid w:val="00193A59"/>
    <w:rsid w:val="00193B27"/>
    <w:rsid w:val="001940FE"/>
    <w:rsid w:val="0019419D"/>
    <w:rsid w:val="0019444B"/>
    <w:rsid w:val="00194824"/>
    <w:rsid w:val="00194B24"/>
    <w:rsid w:val="00194CB9"/>
    <w:rsid w:val="00194CE6"/>
    <w:rsid w:val="00194DE6"/>
    <w:rsid w:val="00194E98"/>
    <w:rsid w:val="00194F3C"/>
    <w:rsid w:val="00194F94"/>
    <w:rsid w:val="0019523B"/>
    <w:rsid w:val="0019534E"/>
    <w:rsid w:val="00195491"/>
    <w:rsid w:val="0019569C"/>
    <w:rsid w:val="001957C2"/>
    <w:rsid w:val="00195935"/>
    <w:rsid w:val="001959FC"/>
    <w:rsid w:val="00195AEE"/>
    <w:rsid w:val="00195B48"/>
    <w:rsid w:val="00195E4B"/>
    <w:rsid w:val="00196314"/>
    <w:rsid w:val="001964FE"/>
    <w:rsid w:val="0019666E"/>
    <w:rsid w:val="001966A7"/>
    <w:rsid w:val="00196750"/>
    <w:rsid w:val="00196776"/>
    <w:rsid w:val="00196835"/>
    <w:rsid w:val="00196B76"/>
    <w:rsid w:val="00196BC3"/>
    <w:rsid w:val="00196C49"/>
    <w:rsid w:val="00196D11"/>
    <w:rsid w:val="00196DC1"/>
    <w:rsid w:val="00197341"/>
    <w:rsid w:val="0019748C"/>
    <w:rsid w:val="00197711"/>
    <w:rsid w:val="0019774A"/>
    <w:rsid w:val="001977EC"/>
    <w:rsid w:val="00197AF3"/>
    <w:rsid w:val="00197E47"/>
    <w:rsid w:val="00197E85"/>
    <w:rsid w:val="00197EF7"/>
    <w:rsid w:val="001A0092"/>
    <w:rsid w:val="001A0198"/>
    <w:rsid w:val="001A035F"/>
    <w:rsid w:val="001A054E"/>
    <w:rsid w:val="001A06F1"/>
    <w:rsid w:val="001A084A"/>
    <w:rsid w:val="001A0F93"/>
    <w:rsid w:val="001A1292"/>
    <w:rsid w:val="001A12EB"/>
    <w:rsid w:val="001A1309"/>
    <w:rsid w:val="001A143A"/>
    <w:rsid w:val="001A1642"/>
    <w:rsid w:val="001A1971"/>
    <w:rsid w:val="001A1B38"/>
    <w:rsid w:val="001A1B5B"/>
    <w:rsid w:val="001A22F4"/>
    <w:rsid w:val="001A237B"/>
    <w:rsid w:val="001A2532"/>
    <w:rsid w:val="001A27D6"/>
    <w:rsid w:val="001A29DD"/>
    <w:rsid w:val="001A2C98"/>
    <w:rsid w:val="001A2CD7"/>
    <w:rsid w:val="001A2FA9"/>
    <w:rsid w:val="001A31A2"/>
    <w:rsid w:val="001A3384"/>
    <w:rsid w:val="001A349D"/>
    <w:rsid w:val="001A34CC"/>
    <w:rsid w:val="001A3653"/>
    <w:rsid w:val="001A37AA"/>
    <w:rsid w:val="001A385B"/>
    <w:rsid w:val="001A38C1"/>
    <w:rsid w:val="001A3F7D"/>
    <w:rsid w:val="001A4099"/>
    <w:rsid w:val="001A433C"/>
    <w:rsid w:val="001A4644"/>
    <w:rsid w:val="001A495F"/>
    <w:rsid w:val="001A4A84"/>
    <w:rsid w:val="001A4F43"/>
    <w:rsid w:val="001A4FF0"/>
    <w:rsid w:val="001A54F7"/>
    <w:rsid w:val="001A5735"/>
    <w:rsid w:val="001A582D"/>
    <w:rsid w:val="001A586B"/>
    <w:rsid w:val="001A58F9"/>
    <w:rsid w:val="001A5A6B"/>
    <w:rsid w:val="001A5B89"/>
    <w:rsid w:val="001A5CF8"/>
    <w:rsid w:val="001A5FC4"/>
    <w:rsid w:val="001A605D"/>
    <w:rsid w:val="001A60D5"/>
    <w:rsid w:val="001A6541"/>
    <w:rsid w:val="001A6934"/>
    <w:rsid w:val="001A6DC7"/>
    <w:rsid w:val="001A6EB6"/>
    <w:rsid w:val="001A6FF3"/>
    <w:rsid w:val="001A7018"/>
    <w:rsid w:val="001A71A5"/>
    <w:rsid w:val="001A71F7"/>
    <w:rsid w:val="001A7281"/>
    <w:rsid w:val="001A72A5"/>
    <w:rsid w:val="001A72EB"/>
    <w:rsid w:val="001A7341"/>
    <w:rsid w:val="001A73E4"/>
    <w:rsid w:val="001A744A"/>
    <w:rsid w:val="001A7592"/>
    <w:rsid w:val="001A765A"/>
    <w:rsid w:val="001A7786"/>
    <w:rsid w:val="001A7C7B"/>
    <w:rsid w:val="001A7E58"/>
    <w:rsid w:val="001B0700"/>
    <w:rsid w:val="001B07C0"/>
    <w:rsid w:val="001B0895"/>
    <w:rsid w:val="001B098E"/>
    <w:rsid w:val="001B0BD8"/>
    <w:rsid w:val="001B0CD3"/>
    <w:rsid w:val="001B0D0D"/>
    <w:rsid w:val="001B0FCF"/>
    <w:rsid w:val="001B11EA"/>
    <w:rsid w:val="001B1212"/>
    <w:rsid w:val="001B1380"/>
    <w:rsid w:val="001B1418"/>
    <w:rsid w:val="001B171B"/>
    <w:rsid w:val="001B1897"/>
    <w:rsid w:val="001B18E9"/>
    <w:rsid w:val="001B1CE2"/>
    <w:rsid w:val="001B1DBD"/>
    <w:rsid w:val="001B1F26"/>
    <w:rsid w:val="001B202C"/>
    <w:rsid w:val="001B23BA"/>
    <w:rsid w:val="001B246A"/>
    <w:rsid w:val="001B24D7"/>
    <w:rsid w:val="001B267E"/>
    <w:rsid w:val="001B283C"/>
    <w:rsid w:val="001B291C"/>
    <w:rsid w:val="001B2A95"/>
    <w:rsid w:val="001B2C98"/>
    <w:rsid w:val="001B2D3F"/>
    <w:rsid w:val="001B2D44"/>
    <w:rsid w:val="001B32C7"/>
    <w:rsid w:val="001B3314"/>
    <w:rsid w:val="001B3458"/>
    <w:rsid w:val="001B3508"/>
    <w:rsid w:val="001B379E"/>
    <w:rsid w:val="001B391A"/>
    <w:rsid w:val="001B3928"/>
    <w:rsid w:val="001B3DDA"/>
    <w:rsid w:val="001B3E91"/>
    <w:rsid w:val="001B405D"/>
    <w:rsid w:val="001B4294"/>
    <w:rsid w:val="001B467C"/>
    <w:rsid w:val="001B4719"/>
    <w:rsid w:val="001B4844"/>
    <w:rsid w:val="001B4AD0"/>
    <w:rsid w:val="001B4AE6"/>
    <w:rsid w:val="001B4F0C"/>
    <w:rsid w:val="001B501F"/>
    <w:rsid w:val="001B50D4"/>
    <w:rsid w:val="001B5217"/>
    <w:rsid w:val="001B528F"/>
    <w:rsid w:val="001B53B6"/>
    <w:rsid w:val="001B5707"/>
    <w:rsid w:val="001B57C6"/>
    <w:rsid w:val="001B5D1E"/>
    <w:rsid w:val="001B5D49"/>
    <w:rsid w:val="001B60A0"/>
    <w:rsid w:val="001B61F4"/>
    <w:rsid w:val="001B62A0"/>
    <w:rsid w:val="001B62AC"/>
    <w:rsid w:val="001B62F6"/>
    <w:rsid w:val="001B63AE"/>
    <w:rsid w:val="001B63E1"/>
    <w:rsid w:val="001B6461"/>
    <w:rsid w:val="001B64A3"/>
    <w:rsid w:val="001B65E0"/>
    <w:rsid w:val="001B6725"/>
    <w:rsid w:val="001B67A4"/>
    <w:rsid w:val="001B6A7C"/>
    <w:rsid w:val="001B6AAD"/>
    <w:rsid w:val="001B6B14"/>
    <w:rsid w:val="001B6B45"/>
    <w:rsid w:val="001B6D9F"/>
    <w:rsid w:val="001B6DAB"/>
    <w:rsid w:val="001B6DBF"/>
    <w:rsid w:val="001B6EB5"/>
    <w:rsid w:val="001B7059"/>
    <w:rsid w:val="001B70EA"/>
    <w:rsid w:val="001B7163"/>
    <w:rsid w:val="001B7443"/>
    <w:rsid w:val="001B7457"/>
    <w:rsid w:val="001B7531"/>
    <w:rsid w:val="001B7548"/>
    <w:rsid w:val="001B7614"/>
    <w:rsid w:val="001B7750"/>
    <w:rsid w:val="001B78CE"/>
    <w:rsid w:val="001B795F"/>
    <w:rsid w:val="001B7BC3"/>
    <w:rsid w:val="001B7C94"/>
    <w:rsid w:val="001B7D01"/>
    <w:rsid w:val="001B7F39"/>
    <w:rsid w:val="001C0560"/>
    <w:rsid w:val="001C05F7"/>
    <w:rsid w:val="001C071D"/>
    <w:rsid w:val="001C082A"/>
    <w:rsid w:val="001C0B4E"/>
    <w:rsid w:val="001C0D91"/>
    <w:rsid w:val="001C10F4"/>
    <w:rsid w:val="001C12F7"/>
    <w:rsid w:val="001C1652"/>
    <w:rsid w:val="001C16EC"/>
    <w:rsid w:val="001C1811"/>
    <w:rsid w:val="001C198D"/>
    <w:rsid w:val="001C19BC"/>
    <w:rsid w:val="001C19E1"/>
    <w:rsid w:val="001C1D52"/>
    <w:rsid w:val="001C1E49"/>
    <w:rsid w:val="001C1F7E"/>
    <w:rsid w:val="001C20F8"/>
    <w:rsid w:val="001C2147"/>
    <w:rsid w:val="001C223E"/>
    <w:rsid w:val="001C258B"/>
    <w:rsid w:val="001C26BD"/>
    <w:rsid w:val="001C28D3"/>
    <w:rsid w:val="001C2B60"/>
    <w:rsid w:val="001C3121"/>
    <w:rsid w:val="001C32CD"/>
    <w:rsid w:val="001C342E"/>
    <w:rsid w:val="001C3504"/>
    <w:rsid w:val="001C3551"/>
    <w:rsid w:val="001C3672"/>
    <w:rsid w:val="001C382C"/>
    <w:rsid w:val="001C3839"/>
    <w:rsid w:val="001C38BF"/>
    <w:rsid w:val="001C3AC9"/>
    <w:rsid w:val="001C3B29"/>
    <w:rsid w:val="001C3BA7"/>
    <w:rsid w:val="001C3D18"/>
    <w:rsid w:val="001C3D86"/>
    <w:rsid w:val="001C3DA4"/>
    <w:rsid w:val="001C409D"/>
    <w:rsid w:val="001C41F7"/>
    <w:rsid w:val="001C4421"/>
    <w:rsid w:val="001C4459"/>
    <w:rsid w:val="001C4BD5"/>
    <w:rsid w:val="001C50E5"/>
    <w:rsid w:val="001C5129"/>
    <w:rsid w:val="001C55CA"/>
    <w:rsid w:val="001C562A"/>
    <w:rsid w:val="001C5750"/>
    <w:rsid w:val="001C57ED"/>
    <w:rsid w:val="001C57F9"/>
    <w:rsid w:val="001C5803"/>
    <w:rsid w:val="001C5815"/>
    <w:rsid w:val="001C5DEF"/>
    <w:rsid w:val="001C5FAC"/>
    <w:rsid w:val="001C6094"/>
    <w:rsid w:val="001C6201"/>
    <w:rsid w:val="001C62FE"/>
    <w:rsid w:val="001C63C4"/>
    <w:rsid w:val="001C64ED"/>
    <w:rsid w:val="001C6898"/>
    <w:rsid w:val="001C6A16"/>
    <w:rsid w:val="001C6AAF"/>
    <w:rsid w:val="001C6ABD"/>
    <w:rsid w:val="001C6B1F"/>
    <w:rsid w:val="001C6D43"/>
    <w:rsid w:val="001C6E05"/>
    <w:rsid w:val="001C6ED9"/>
    <w:rsid w:val="001C6F8F"/>
    <w:rsid w:val="001C77F0"/>
    <w:rsid w:val="001C7826"/>
    <w:rsid w:val="001C797E"/>
    <w:rsid w:val="001C7DC2"/>
    <w:rsid w:val="001C7E22"/>
    <w:rsid w:val="001C7F69"/>
    <w:rsid w:val="001D004A"/>
    <w:rsid w:val="001D0073"/>
    <w:rsid w:val="001D0256"/>
    <w:rsid w:val="001D05AB"/>
    <w:rsid w:val="001D069D"/>
    <w:rsid w:val="001D0739"/>
    <w:rsid w:val="001D09C8"/>
    <w:rsid w:val="001D0A42"/>
    <w:rsid w:val="001D0D08"/>
    <w:rsid w:val="001D1069"/>
    <w:rsid w:val="001D1086"/>
    <w:rsid w:val="001D10DB"/>
    <w:rsid w:val="001D1330"/>
    <w:rsid w:val="001D1512"/>
    <w:rsid w:val="001D1662"/>
    <w:rsid w:val="001D1830"/>
    <w:rsid w:val="001D1A31"/>
    <w:rsid w:val="001D1BBA"/>
    <w:rsid w:val="001D1E43"/>
    <w:rsid w:val="001D1F48"/>
    <w:rsid w:val="001D2368"/>
    <w:rsid w:val="001D2455"/>
    <w:rsid w:val="001D2D47"/>
    <w:rsid w:val="001D2DBA"/>
    <w:rsid w:val="001D2DBB"/>
    <w:rsid w:val="001D2E0C"/>
    <w:rsid w:val="001D3051"/>
    <w:rsid w:val="001D3200"/>
    <w:rsid w:val="001D32FF"/>
    <w:rsid w:val="001D3428"/>
    <w:rsid w:val="001D353E"/>
    <w:rsid w:val="001D3645"/>
    <w:rsid w:val="001D3BFB"/>
    <w:rsid w:val="001D3DD2"/>
    <w:rsid w:val="001D419A"/>
    <w:rsid w:val="001D4620"/>
    <w:rsid w:val="001D475C"/>
    <w:rsid w:val="001D497A"/>
    <w:rsid w:val="001D4B7C"/>
    <w:rsid w:val="001D4CE9"/>
    <w:rsid w:val="001D4DA4"/>
    <w:rsid w:val="001D4E1C"/>
    <w:rsid w:val="001D503A"/>
    <w:rsid w:val="001D562B"/>
    <w:rsid w:val="001D5815"/>
    <w:rsid w:val="001D5938"/>
    <w:rsid w:val="001D5A57"/>
    <w:rsid w:val="001D5DD7"/>
    <w:rsid w:val="001D5F4D"/>
    <w:rsid w:val="001D6081"/>
    <w:rsid w:val="001D6482"/>
    <w:rsid w:val="001D64AA"/>
    <w:rsid w:val="001D6794"/>
    <w:rsid w:val="001D6862"/>
    <w:rsid w:val="001D68B5"/>
    <w:rsid w:val="001D6A2E"/>
    <w:rsid w:val="001D6E86"/>
    <w:rsid w:val="001D6E9D"/>
    <w:rsid w:val="001D6F17"/>
    <w:rsid w:val="001D7031"/>
    <w:rsid w:val="001D70CC"/>
    <w:rsid w:val="001D70D3"/>
    <w:rsid w:val="001D719A"/>
    <w:rsid w:val="001D71FE"/>
    <w:rsid w:val="001D72F6"/>
    <w:rsid w:val="001D7441"/>
    <w:rsid w:val="001D7472"/>
    <w:rsid w:val="001D75DE"/>
    <w:rsid w:val="001D7602"/>
    <w:rsid w:val="001D7710"/>
    <w:rsid w:val="001D7717"/>
    <w:rsid w:val="001D7A72"/>
    <w:rsid w:val="001D7B28"/>
    <w:rsid w:val="001D7B81"/>
    <w:rsid w:val="001D7C98"/>
    <w:rsid w:val="001D7D49"/>
    <w:rsid w:val="001E0238"/>
    <w:rsid w:val="001E043D"/>
    <w:rsid w:val="001E0578"/>
    <w:rsid w:val="001E0817"/>
    <w:rsid w:val="001E08FC"/>
    <w:rsid w:val="001E095D"/>
    <w:rsid w:val="001E0C7F"/>
    <w:rsid w:val="001E0DE9"/>
    <w:rsid w:val="001E1045"/>
    <w:rsid w:val="001E131D"/>
    <w:rsid w:val="001E157D"/>
    <w:rsid w:val="001E15F1"/>
    <w:rsid w:val="001E15F3"/>
    <w:rsid w:val="001E1B9D"/>
    <w:rsid w:val="001E1BEF"/>
    <w:rsid w:val="001E1F25"/>
    <w:rsid w:val="001E203E"/>
    <w:rsid w:val="001E205A"/>
    <w:rsid w:val="001E217B"/>
    <w:rsid w:val="001E236B"/>
    <w:rsid w:val="001E2398"/>
    <w:rsid w:val="001E2528"/>
    <w:rsid w:val="001E2D7F"/>
    <w:rsid w:val="001E2E42"/>
    <w:rsid w:val="001E2E8E"/>
    <w:rsid w:val="001E3093"/>
    <w:rsid w:val="001E32A9"/>
    <w:rsid w:val="001E36BD"/>
    <w:rsid w:val="001E3999"/>
    <w:rsid w:val="001E3CC5"/>
    <w:rsid w:val="001E40E7"/>
    <w:rsid w:val="001E459E"/>
    <w:rsid w:val="001E4757"/>
    <w:rsid w:val="001E47F0"/>
    <w:rsid w:val="001E4AF5"/>
    <w:rsid w:val="001E4B6E"/>
    <w:rsid w:val="001E4D33"/>
    <w:rsid w:val="001E4F5D"/>
    <w:rsid w:val="001E52AE"/>
    <w:rsid w:val="001E5545"/>
    <w:rsid w:val="001E55F5"/>
    <w:rsid w:val="001E56D2"/>
    <w:rsid w:val="001E56E8"/>
    <w:rsid w:val="001E5AA4"/>
    <w:rsid w:val="001E5B13"/>
    <w:rsid w:val="001E5E29"/>
    <w:rsid w:val="001E5EF3"/>
    <w:rsid w:val="001E6024"/>
    <w:rsid w:val="001E638C"/>
    <w:rsid w:val="001E668F"/>
    <w:rsid w:val="001E66F0"/>
    <w:rsid w:val="001E69C8"/>
    <w:rsid w:val="001E71A1"/>
    <w:rsid w:val="001E7865"/>
    <w:rsid w:val="001E788D"/>
    <w:rsid w:val="001E7C53"/>
    <w:rsid w:val="001F0245"/>
    <w:rsid w:val="001F04DA"/>
    <w:rsid w:val="001F054E"/>
    <w:rsid w:val="001F06E5"/>
    <w:rsid w:val="001F07CC"/>
    <w:rsid w:val="001F0B1E"/>
    <w:rsid w:val="001F0B4F"/>
    <w:rsid w:val="001F0B93"/>
    <w:rsid w:val="001F0DE2"/>
    <w:rsid w:val="001F0FDC"/>
    <w:rsid w:val="001F10BE"/>
    <w:rsid w:val="001F14E6"/>
    <w:rsid w:val="001F1655"/>
    <w:rsid w:val="001F16D2"/>
    <w:rsid w:val="001F1941"/>
    <w:rsid w:val="001F1961"/>
    <w:rsid w:val="001F19F9"/>
    <w:rsid w:val="001F1B37"/>
    <w:rsid w:val="001F1BA4"/>
    <w:rsid w:val="001F1C6A"/>
    <w:rsid w:val="001F2172"/>
    <w:rsid w:val="001F262A"/>
    <w:rsid w:val="001F2744"/>
    <w:rsid w:val="001F2A26"/>
    <w:rsid w:val="001F2A6E"/>
    <w:rsid w:val="001F2A6F"/>
    <w:rsid w:val="001F2DE2"/>
    <w:rsid w:val="001F3597"/>
    <w:rsid w:val="001F3613"/>
    <w:rsid w:val="001F3702"/>
    <w:rsid w:val="001F3941"/>
    <w:rsid w:val="001F3AB5"/>
    <w:rsid w:val="001F3D6B"/>
    <w:rsid w:val="001F40A5"/>
    <w:rsid w:val="001F4672"/>
    <w:rsid w:val="001F48A4"/>
    <w:rsid w:val="001F4A75"/>
    <w:rsid w:val="001F4C8F"/>
    <w:rsid w:val="001F50BC"/>
    <w:rsid w:val="001F51F3"/>
    <w:rsid w:val="001F5338"/>
    <w:rsid w:val="001F5505"/>
    <w:rsid w:val="001F5584"/>
    <w:rsid w:val="001F5590"/>
    <w:rsid w:val="001F5831"/>
    <w:rsid w:val="001F5936"/>
    <w:rsid w:val="001F5A94"/>
    <w:rsid w:val="001F601A"/>
    <w:rsid w:val="001F62AE"/>
    <w:rsid w:val="001F62E1"/>
    <w:rsid w:val="001F6687"/>
    <w:rsid w:val="001F680B"/>
    <w:rsid w:val="001F684F"/>
    <w:rsid w:val="001F6939"/>
    <w:rsid w:val="001F69F9"/>
    <w:rsid w:val="001F6AAC"/>
    <w:rsid w:val="001F6ACA"/>
    <w:rsid w:val="001F6EA0"/>
    <w:rsid w:val="001F717D"/>
    <w:rsid w:val="001F71D1"/>
    <w:rsid w:val="001F7463"/>
    <w:rsid w:val="001F7675"/>
    <w:rsid w:val="001F77D1"/>
    <w:rsid w:val="001F78DB"/>
    <w:rsid w:val="001F7AA7"/>
    <w:rsid w:val="002001E8"/>
    <w:rsid w:val="00200208"/>
    <w:rsid w:val="002002C7"/>
    <w:rsid w:val="002003B0"/>
    <w:rsid w:val="002004DC"/>
    <w:rsid w:val="0020082C"/>
    <w:rsid w:val="00200A49"/>
    <w:rsid w:val="00200C7B"/>
    <w:rsid w:val="00200E93"/>
    <w:rsid w:val="00200F94"/>
    <w:rsid w:val="00201001"/>
    <w:rsid w:val="0020105E"/>
    <w:rsid w:val="002010F4"/>
    <w:rsid w:val="0020112B"/>
    <w:rsid w:val="0020134E"/>
    <w:rsid w:val="002013C8"/>
    <w:rsid w:val="0020144D"/>
    <w:rsid w:val="0020179A"/>
    <w:rsid w:val="002017E2"/>
    <w:rsid w:val="00201B3F"/>
    <w:rsid w:val="00201DA3"/>
    <w:rsid w:val="0020206F"/>
    <w:rsid w:val="00202398"/>
    <w:rsid w:val="002023AD"/>
    <w:rsid w:val="002023C2"/>
    <w:rsid w:val="002024DD"/>
    <w:rsid w:val="002025B9"/>
    <w:rsid w:val="0020269E"/>
    <w:rsid w:val="00202AAB"/>
    <w:rsid w:val="00202AE2"/>
    <w:rsid w:val="00202CBE"/>
    <w:rsid w:val="00202F24"/>
    <w:rsid w:val="002031BC"/>
    <w:rsid w:val="00203402"/>
    <w:rsid w:val="0020345D"/>
    <w:rsid w:val="0020386D"/>
    <w:rsid w:val="00203878"/>
    <w:rsid w:val="00203C17"/>
    <w:rsid w:val="00203CAC"/>
    <w:rsid w:val="00203CF4"/>
    <w:rsid w:val="00203E91"/>
    <w:rsid w:val="0020401F"/>
    <w:rsid w:val="0020424B"/>
    <w:rsid w:val="00204398"/>
    <w:rsid w:val="002043AA"/>
    <w:rsid w:val="002043E6"/>
    <w:rsid w:val="002046E6"/>
    <w:rsid w:val="002047FB"/>
    <w:rsid w:val="00204944"/>
    <w:rsid w:val="002049D8"/>
    <w:rsid w:val="00204AA6"/>
    <w:rsid w:val="00204B76"/>
    <w:rsid w:val="00204B77"/>
    <w:rsid w:val="00204BC4"/>
    <w:rsid w:val="00204C20"/>
    <w:rsid w:val="00204C4A"/>
    <w:rsid w:val="00204C73"/>
    <w:rsid w:val="00204F32"/>
    <w:rsid w:val="00204FD7"/>
    <w:rsid w:val="002052D7"/>
    <w:rsid w:val="00205306"/>
    <w:rsid w:val="00205322"/>
    <w:rsid w:val="00205430"/>
    <w:rsid w:val="00205548"/>
    <w:rsid w:val="0020557A"/>
    <w:rsid w:val="00205661"/>
    <w:rsid w:val="0020575B"/>
    <w:rsid w:val="00205C05"/>
    <w:rsid w:val="00205C0C"/>
    <w:rsid w:val="00205CBC"/>
    <w:rsid w:val="002062C5"/>
    <w:rsid w:val="0020645F"/>
    <w:rsid w:val="002067CD"/>
    <w:rsid w:val="00206B96"/>
    <w:rsid w:val="00206BD2"/>
    <w:rsid w:val="00206D1C"/>
    <w:rsid w:val="00206D5A"/>
    <w:rsid w:val="00206D72"/>
    <w:rsid w:val="0020711A"/>
    <w:rsid w:val="002073B9"/>
    <w:rsid w:val="002073FD"/>
    <w:rsid w:val="002075BA"/>
    <w:rsid w:val="002077D1"/>
    <w:rsid w:val="00207A19"/>
    <w:rsid w:val="00207A9E"/>
    <w:rsid w:val="00207E69"/>
    <w:rsid w:val="00207EB0"/>
    <w:rsid w:val="002103E1"/>
    <w:rsid w:val="0021059E"/>
    <w:rsid w:val="002108A2"/>
    <w:rsid w:val="00210ADB"/>
    <w:rsid w:val="00210B7D"/>
    <w:rsid w:val="00210C60"/>
    <w:rsid w:val="00210D24"/>
    <w:rsid w:val="00210DF1"/>
    <w:rsid w:val="00210F40"/>
    <w:rsid w:val="00211095"/>
    <w:rsid w:val="002110DA"/>
    <w:rsid w:val="002110E5"/>
    <w:rsid w:val="0021128A"/>
    <w:rsid w:val="00211706"/>
    <w:rsid w:val="0021193F"/>
    <w:rsid w:val="00211E05"/>
    <w:rsid w:val="00212234"/>
    <w:rsid w:val="002122EA"/>
    <w:rsid w:val="0021233D"/>
    <w:rsid w:val="002124C6"/>
    <w:rsid w:val="002125A6"/>
    <w:rsid w:val="002125A8"/>
    <w:rsid w:val="0021274E"/>
    <w:rsid w:val="0021293C"/>
    <w:rsid w:val="00212ACF"/>
    <w:rsid w:val="00212B0F"/>
    <w:rsid w:val="00212BF9"/>
    <w:rsid w:val="00212F1C"/>
    <w:rsid w:val="00212F31"/>
    <w:rsid w:val="00212FAA"/>
    <w:rsid w:val="0021341A"/>
    <w:rsid w:val="00213576"/>
    <w:rsid w:val="00213709"/>
    <w:rsid w:val="00213A1C"/>
    <w:rsid w:val="00213EC8"/>
    <w:rsid w:val="0021410F"/>
    <w:rsid w:val="00214332"/>
    <w:rsid w:val="0021451F"/>
    <w:rsid w:val="00214733"/>
    <w:rsid w:val="002147E9"/>
    <w:rsid w:val="002149B5"/>
    <w:rsid w:val="00214E29"/>
    <w:rsid w:val="00214E8A"/>
    <w:rsid w:val="00214EBD"/>
    <w:rsid w:val="00214F7C"/>
    <w:rsid w:val="00215172"/>
    <w:rsid w:val="002152CF"/>
    <w:rsid w:val="002158C7"/>
    <w:rsid w:val="00215937"/>
    <w:rsid w:val="0021598E"/>
    <w:rsid w:val="00216229"/>
    <w:rsid w:val="0021633A"/>
    <w:rsid w:val="00216414"/>
    <w:rsid w:val="002166FB"/>
    <w:rsid w:val="00216A0C"/>
    <w:rsid w:val="00216C6B"/>
    <w:rsid w:val="00216D75"/>
    <w:rsid w:val="00216D96"/>
    <w:rsid w:val="00216DFF"/>
    <w:rsid w:val="002170E3"/>
    <w:rsid w:val="00217331"/>
    <w:rsid w:val="00217370"/>
    <w:rsid w:val="002173B4"/>
    <w:rsid w:val="0021794B"/>
    <w:rsid w:val="00217A77"/>
    <w:rsid w:val="00217B5F"/>
    <w:rsid w:val="00217BF5"/>
    <w:rsid w:val="00217CEB"/>
    <w:rsid w:val="00217FBC"/>
    <w:rsid w:val="00220494"/>
    <w:rsid w:val="002205EB"/>
    <w:rsid w:val="00220882"/>
    <w:rsid w:val="002208E2"/>
    <w:rsid w:val="00220949"/>
    <w:rsid w:val="00220A25"/>
    <w:rsid w:val="00220A39"/>
    <w:rsid w:val="00220A5C"/>
    <w:rsid w:val="00220ABD"/>
    <w:rsid w:val="00220CA4"/>
    <w:rsid w:val="00220CE8"/>
    <w:rsid w:val="00220F3E"/>
    <w:rsid w:val="00221163"/>
    <w:rsid w:val="0022154F"/>
    <w:rsid w:val="0022166D"/>
    <w:rsid w:val="002216EB"/>
    <w:rsid w:val="002217FF"/>
    <w:rsid w:val="002218B8"/>
    <w:rsid w:val="00221ADE"/>
    <w:rsid w:val="00221BA3"/>
    <w:rsid w:val="00221C87"/>
    <w:rsid w:val="00221EBE"/>
    <w:rsid w:val="0022208F"/>
    <w:rsid w:val="002220CC"/>
    <w:rsid w:val="0022257F"/>
    <w:rsid w:val="00222620"/>
    <w:rsid w:val="00222835"/>
    <w:rsid w:val="00222876"/>
    <w:rsid w:val="00222880"/>
    <w:rsid w:val="00222C0D"/>
    <w:rsid w:val="00222C42"/>
    <w:rsid w:val="00222CCA"/>
    <w:rsid w:val="00222E19"/>
    <w:rsid w:val="00222FAF"/>
    <w:rsid w:val="002234F8"/>
    <w:rsid w:val="00223803"/>
    <w:rsid w:val="00223A2C"/>
    <w:rsid w:val="00223E45"/>
    <w:rsid w:val="00223E8D"/>
    <w:rsid w:val="00223EE0"/>
    <w:rsid w:val="00223F77"/>
    <w:rsid w:val="0022402C"/>
    <w:rsid w:val="002240CA"/>
    <w:rsid w:val="00224576"/>
    <w:rsid w:val="002245DA"/>
    <w:rsid w:val="00224686"/>
    <w:rsid w:val="002249C6"/>
    <w:rsid w:val="00224A7E"/>
    <w:rsid w:val="00225007"/>
    <w:rsid w:val="002251FF"/>
    <w:rsid w:val="00225233"/>
    <w:rsid w:val="002255A6"/>
    <w:rsid w:val="002255D5"/>
    <w:rsid w:val="002258AA"/>
    <w:rsid w:val="00225907"/>
    <w:rsid w:val="0022597F"/>
    <w:rsid w:val="00225B28"/>
    <w:rsid w:val="00225B32"/>
    <w:rsid w:val="00225C38"/>
    <w:rsid w:val="00225C86"/>
    <w:rsid w:val="00225D68"/>
    <w:rsid w:val="002261DE"/>
    <w:rsid w:val="002264DB"/>
    <w:rsid w:val="00226558"/>
    <w:rsid w:val="002265AF"/>
    <w:rsid w:val="0022676B"/>
    <w:rsid w:val="002268C0"/>
    <w:rsid w:val="002268FA"/>
    <w:rsid w:val="002269CE"/>
    <w:rsid w:val="00226A82"/>
    <w:rsid w:val="00226C47"/>
    <w:rsid w:val="00226F1A"/>
    <w:rsid w:val="00227194"/>
    <w:rsid w:val="002271CE"/>
    <w:rsid w:val="0022725C"/>
    <w:rsid w:val="0022741F"/>
    <w:rsid w:val="00227D3C"/>
    <w:rsid w:val="00227D89"/>
    <w:rsid w:val="0023003C"/>
    <w:rsid w:val="0023078B"/>
    <w:rsid w:val="00231191"/>
    <w:rsid w:val="00231297"/>
    <w:rsid w:val="002312BE"/>
    <w:rsid w:val="00231504"/>
    <w:rsid w:val="00231B99"/>
    <w:rsid w:val="00231C21"/>
    <w:rsid w:val="00231FB6"/>
    <w:rsid w:val="00232078"/>
    <w:rsid w:val="002320AE"/>
    <w:rsid w:val="00232179"/>
    <w:rsid w:val="002323B3"/>
    <w:rsid w:val="00232505"/>
    <w:rsid w:val="0023260D"/>
    <w:rsid w:val="00232898"/>
    <w:rsid w:val="0023295C"/>
    <w:rsid w:val="00232A05"/>
    <w:rsid w:val="00232D7A"/>
    <w:rsid w:val="00232F90"/>
    <w:rsid w:val="00233516"/>
    <w:rsid w:val="0023373C"/>
    <w:rsid w:val="00233B18"/>
    <w:rsid w:val="00233B31"/>
    <w:rsid w:val="00233FE7"/>
    <w:rsid w:val="0023402D"/>
    <w:rsid w:val="002342C5"/>
    <w:rsid w:val="0023431F"/>
    <w:rsid w:val="002343FF"/>
    <w:rsid w:val="00234410"/>
    <w:rsid w:val="0023447D"/>
    <w:rsid w:val="0023457D"/>
    <w:rsid w:val="0023462D"/>
    <w:rsid w:val="002347D0"/>
    <w:rsid w:val="002348BF"/>
    <w:rsid w:val="00234CC2"/>
    <w:rsid w:val="00235333"/>
    <w:rsid w:val="00235402"/>
    <w:rsid w:val="00235508"/>
    <w:rsid w:val="00235AFC"/>
    <w:rsid w:val="00235C30"/>
    <w:rsid w:val="00235D09"/>
    <w:rsid w:val="00235EDE"/>
    <w:rsid w:val="00235F17"/>
    <w:rsid w:val="0023600C"/>
    <w:rsid w:val="00236012"/>
    <w:rsid w:val="00236015"/>
    <w:rsid w:val="002360CC"/>
    <w:rsid w:val="0023622D"/>
    <w:rsid w:val="0023623A"/>
    <w:rsid w:val="0023637C"/>
    <w:rsid w:val="00236441"/>
    <w:rsid w:val="00236946"/>
    <w:rsid w:val="002369D5"/>
    <w:rsid w:val="00236BBF"/>
    <w:rsid w:val="00236EBD"/>
    <w:rsid w:val="00236F70"/>
    <w:rsid w:val="00236F8F"/>
    <w:rsid w:val="00237130"/>
    <w:rsid w:val="002375AD"/>
    <w:rsid w:val="00237BD6"/>
    <w:rsid w:val="00237C98"/>
    <w:rsid w:val="00237D08"/>
    <w:rsid w:val="00237FFD"/>
    <w:rsid w:val="002401B0"/>
    <w:rsid w:val="00240947"/>
    <w:rsid w:val="002409C6"/>
    <w:rsid w:val="00240A34"/>
    <w:rsid w:val="00240C4A"/>
    <w:rsid w:val="00240CD3"/>
    <w:rsid w:val="00240DCE"/>
    <w:rsid w:val="00240E28"/>
    <w:rsid w:val="00240E66"/>
    <w:rsid w:val="002410BA"/>
    <w:rsid w:val="002411B3"/>
    <w:rsid w:val="00241224"/>
    <w:rsid w:val="00241268"/>
    <w:rsid w:val="0024146C"/>
    <w:rsid w:val="0024162B"/>
    <w:rsid w:val="00241A08"/>
    <w:rsid w:val="00241AD9"/>
    <w:rsid w:val="00241CC3"/>
    <w:rsid w:val="00241D71"/>
    <w:rsid w:val="00241DE6"/>
    <w:rsid w:val="00241E99"/>
    <w:rsid w:val="00241F39"/>
    <w:rsid w:val="00242110"/>
    <w:rsid w:val="00242669"/>
    <w:rsid w:val="00242781"/>
    <w:rsid w:val="0024282F"/>
    <w:rsid w:val="00242E6E"/>
    <w:rsid w:val="0024311C"/>
    <w:rsid w:val="00243280"/>
    <w:rsid w:val="002437BC"/>
    <w:rsid w:val="0024387F"/>
    <w:rsid w:val="00243B31"/>
    <w:rsid w:val="00243C54"/>
    <w:rsid w:val="00243CE4"/>
    <w:rsid w:val="00243F92"/>
    <w:rsid w:val="002443CE"/>
    <w:rsid w:val="00244902"/>
    <w:rsid w:val="002449CE"/>
    <w:rsid w:val="00244C25"/>
    <w:rsid w:val="00244C87"/>
    <w:rsid w:val="00244DE6"/>
    <w:rsid w:val="00244E57"/>
    <w:rsid w:val="0024515B"/>
    <w:rsid w:val="002451C0"/>
    <w:rsid w:val="002456EF"/>
    <w:rsid w:val="00245708"/>
    <w:rsid w:val="00245889"/>
    <w:rsid w:val="0024590E"/>
    <w:rsid w:val="00245912"/>
    <w:rsid w:val="00245B2C"/>
    <w:rsid w:val="00245B88"/>
    <w:rsid w:val="00245C33"/>
    <w:rsid w:val="00245DD5"/>
    <w:rsid w:val="00245F29"/>
    <w:rsid w:val="0024603E"/>
    <w:rsid w:val="00246104"/>
    <w:rsid w:val="002464C9"/>
    <w:rsid w:val="002464CD"/>
    <w:rsid w:val="00246561"/>
    <w:rsid w:val="002466EA"/>
    <w:rsid w:val="002467BC"/>
    <w:rsid w:val="0024692E"/>
    <w:rsid w:val="00246A40"/>
    <w:rsid w:val="0024709E"/>
    <w:rsid w:val="00247226"/>
    <w:rsid w:val="00247303"/>
    <w:rsid w:val="00247423"/>
    <w:rsid w:val="0024749D"/>
    <w:rsid w:val="0024762D"/>
    <w:rsid w:val="0024763E"/>
    <w:rsid w:val="0024779A"/>
    <w:rsid w:val="00247A4B"/>
    <w:rsid w:val="00247A9B"/>
    <w:rsid w:val="00247AE5"/>
    <w:rsid w:val="00247B1A"/>
    <w:rsid w:val="00247CC3"/>
    <w:rsid w:val="00247DBF"/>
    <w:rsid w:val="00247DD7"/>
    <w:rsid w:val="00247E0F"/>
    <w:rsid w:val="00247E6D"/>
    <w:rsid w:val="0025021C"/>
    <w:rsid w:val="0025029E"/>
    <w:rsid w:val="00250554"/>
    <w:rsid w:val="00250646"/>
    <w:rsid w:val="00250A95"/>
    <w:rsid w:val="00250BFA"/>
    <w:rsid w:val="00250CF0"/>
    <w:rsid w:val="00250DBA"/>
    <w:rsid w:val="002511E8"/>
    <w:rsid w:val="00251266"/>
    <w:rsid w:val="0025133E"/>
    <w:rsid w:val="00251605"/>
    <w:rsid w:val="00251660"/>
    <w:rsid w:val="002516D0"/>
    <w:rsid w:val="00251C52"/>
    <w:rsid w:val="0025234A"/>
    <w:rsid w:val="002527AB"/>
    <w:rsid w:val="00252830"/>
    <w:rsid w:val="00252957"/>
    <w:rsid w:val="00252987"/>
    <w:rsid w:val="00252B0E"/>
    <w:rsid w:val="00252B4E"/>
    <w:rsid w:val="00252B5E"/>
    <w:rsid w:val="00252D4A"/>
    <w:rsid w:val="00252DF5"/>
    <w:rsid w:val="00252E38"/>
    <w:rsid w:val="00252ED8"/>
    <w:rsid w:val="00253189"/>
    <w:rsid w:val="002532B0"/>
    <w:rsid w:val="0025338F"/>
    <w:rsid w:val="00253494"/>
    <w:rsid w:val="00253559"/>
    <w:rsid w:val="00253E66"/>
    <w:rsid w:val="00253FB0"/>
    <w:rsid w:val="00254245"/>
    <w:rsid w:val="00254396"/>
    <w:rsid w:val="00254582"/>
    <w:rsid w:val="002548BE"/>
    <w:rsid w:val="00254998"/>
    <w:rsid w:val="00254A42"/>
    <w:rsid w:val="00254C92"/>
    <w:rsid w:val="00254DCE"/>
    <w:rsid w:val="00254EA4"/>
    <w:rsid w:val="00254EAF"/>
    <w:rsid w:val="0025510A"/>
    <w:rsid w:val="0025520D"/>
    <w:rsid w:val="0025524B"/>
    <w:rsid w:val="00255680"/>
    <w:rsid w:val="00255CCD"/>
    <w:rsid w:val="00255D16"/>
    <w:rsid w:val="00255FBC"/>
    <w:rsid w:val="002561F3"/>
    <w:rsid w:val="00256414"/>
    <w:rsid w:val="00256EAB"/>
    <w:rsid w:val="00256FE6"/>
    <w:rsid w:val="002571EE"/>
    <w:rsid w:val="002572D2"/>
    <w:rsid w:val="002573B6"/>
    <w:rsid w:val="002574E9"/>
    <w:rsid w:val="00257B0F"/>
    <w:rsid w:val="00257C92"/>
    <w:rsid w:val="00257DD8"/>
    <w:rsid w:val="00257EC9"/>
    <w:rsid w:val="00260041"/>
    <w:rsid w:val="00260360"/>
    <w:rsid w:val="002603B4"/>
    <w:rsid w:val="0026058F"/>
    <w:rsid w:val="002609C3"/>
    <w:rsid w:val="00260B18"/>
    <w:rsid w:val="00260D8B"/>
    <w:rsid w:val="00260E66"/>
    <w:rsid w:val="00260FAB"/>
    <w:rsid w:val="00261072"/>
    <w:rsid w:val="0026115B"/>
    <w:rsid w:val="00261196"/>
    <w:rsid w:val="00261265"/>
    <w:rsid w:val="002612C6"/>
    <w:rsid w:val="00261667"/>
    <w:rsid w:val="0026173D"/>
    <w:rsid w:val="002618D1"/>
    <w:rsid w:val="00261934"/>
    <w:rsid w:val="002619DA"/>
    <w:rsid w:val="00261EC6"/>
    <w:rsid w:val="00261F48"/>
    <w:rsid w:val="00262044"/>
    <w:rsid w:val="00262211"/>
    <w:rsid w:val="0026230D"/>
    <w:rsid w:val="00262560"/>
    <w:rsid w:val="00262585"/>
    <w:rsid w:val="002625AA"/>
    <w:rsid w:val="00262676"/>
    <w:rsid w:val="00262692"/>
    <w:rsid w:val="00262AE2"/>
    <w:rsid w:val="00262AF7"/>
    <w:rsid w:val="002635AE"/>
    <w:rsid w:val="00263826"/>
    <w:rsid w:val="00263C05"/>
    <w:rsid w:val="00263D84"/>
    <w:rsid w:val="00263D8B"/>
    <w:rsid w:val="00263E7D"/>
    <w:rsid w:val="00263F72"/>
    <w:rsid w:val="002643C7"/>
    <w:rsid w:val="002643E3"/>
    <w:rsid w:val="002644B5"/>
    <w:rsid w:val="0026478D"/>
    <w:rsid w:val="00264883"/>
    <w:rsid w:val="00264A24"/>
    <w:rsid w:val="00264BC5"/>
    <w:rsid w:val="00264DE7"/>
    <w:rsid w:val="00264E54"/>
    <w:rsid w:val="00265125"/>
    <w:rsid w:val="0026518E"/>
    <w:rsid w:val="00265536"/>
    <w:rsid w:val="002655DA"/>
    <w:rsid w:val="0026572E"/>
    <w:rsid w:val="00265909"/>
    <w:rsid w:val="00265936"/>
    <w:rsid w:val="00265E09"/>
    <w:rsid w:val="00265E21"/>
    <w:rsid w:val="00265F6F"/>
    <w:rsid w:val="00266189"/>
    <w:rsid w:val="002662AA"/>
    <w:rsid w:val="0026681D"/>
    <w:rsid w:val="002668B8"/>
    <w:rsid w:val="00266963"/>
    <w:rsid w:val="002669CC"/>
    <w:rsid w:val="00266E0D"/>
    <w:rsid w:val="00266F68"/>
    <w:rsid w:val="00266FC1"/>
    <w:rsid w:val="00266FE1"/>
    <w:rsid w:val="00267297"/>
    <w:rsid w:val="00267CBB"/>
    <w:rsid w:val="00267CD9"/>
    <w:rsid w:val="00267FC8"/>
    <w:rsid w:val="0027004D"/>
    <w:rsid w:val="0027033A"/>
    <w:rsid w:val="00270AC5"/>
    <w:rsid w:val="00270C9C"/>
    <w:rsid w:val="00270CE9"/>
    <w:rsid w:val="00270F09"/>
    <w:rsid w:val="0027106C"/>
    <w:rsid w:val="0027108F"/>
    <w:rsid w:val="0027117E"/>
    <w:rsid w:val="002716E7"/>
    <w:rsid w:val="00271804"/>
    <w:rsid w:val="00271B31"/>
    <w:rsid w:val="00271E5F"/>
    <w:rsid w:val="00271ED2"/>
    <w:rsid w:val="00271F41"/>
    <w:rsid w:val="00272041"/>
    <w:rsid w:val="0027247F"/>
    <w:rsid w:val="00272643"/>
    <w:rsid w:val="00272838"/>
    <w:rsid w:val="002728F5"/>
    <w:rsid w:val="002729F4"/>
    <w:rsid w:val="00273053"/>
    <w:rsid w:val="0027316A"/>
    <w:rsid w:val="0027317B"/>
    <w:rsid w:val="00273253"/>
    <w:rsid w:val="00273404"/>
    <w:rsid w:val="002737CE"/>
    <w:rsid w:val="00273E11"/>
    <w:rsid w:val="00273EF7"/>
    <w:rsid w:val="00273FC3"/>
    <w:rsid w:val="0027403D"/>
    <w:rsid w:val="0027410C"/>
    <w:rsid w:val="00274170"/>
    <w:rsid w:val="00274430"/>
    <w:rsid w:val="0027486E"/>
    <w:rsid w:val="00274986"/>
    <w:rsid w:val="00274AE5"/>
    <w:rsid w:val="00274F63"/>
    <w:rsid w:val="002752AC"/>
    <w:rsid w:val="0027539D"/>
    <w:rsid w:val="00275568"/>
    <w:rsid w:val="002755F4"/>
    <w:rsid w:val="0027564F"/>
    <w:rsid w:val="002756CF"/>
    <w:rsid w:val="0027570A"/>
    <w:rsid w:val="00275785"/>
    <w:rsid w:val="002757DF"/>
    <w:rsid w:val="002759BD"/>
    <w:rsid w:val="00275C96"/>
    <w:rsid w:val="00276019"/>
    <w:rsid w:val="002761E0"/>
    <w:rsid w:val="002763EC"/>
    <w:rsid w:val="00276780"/>
    <w:rsid w:val="002767A2"/>
    <w:rsid w:val="0027683C"/>
    <w:rsid w:val="0027691E"/>
    <w:rsid w:val="00276D4D"/>
    <w:rsid w:val="00276D6C"/>
    <w:rsid w:val="00276F2D"/>
    <w:rsid w:val="0027701B"/>
    <w:rsid w:val="0027703C"/>
    <w:rsid w:val="002773B8"/>
    <w:rsid w:val="00277505"/>
    <w:rsid w:val="002775DC"/>
    <w:rsid w:val="0027780E"/>
    <w:rsid w:val="00277A20"/>
    <w:rsid w:val="00277A5F"/>
    <w:rsid w:val="00277EC8"/>
    <w:rsid w:val="00277FD7"/>
    <w:rsid w:val="00280076"/>
    <w:rsid w:val="00280120"/>
    <w:rsid w:val="0028029A"/>
    <w:rsid w:val="0028059C"/>
    <w:rsid w:val="0028067D"/>
    <w:rsid w:val="002808D9"/>
    <w:rsid w:val="002809EA"/>
    <w:rsid w:val="00280C2A"/>
    <w:rsid w:val="00280DE2"/>
    <w:rsid w:val="00280E76"/>
    <w:rsid w:val="00280F19"/>
    <w:rsid w:val="00281029"/>
    <w:rsid w:val="00281322"/>
    <w:rsid w:val="002813D8"/>
    <w:rsid w:val="002814B2"/>
    <w:rsid w:val="00281555"/>
    <w:rsid w:val="00281564"/>
    <w:rsid w:val="002817FD"/>
    <w:rsid w:val="0028186D"/>
    <w:rsid w:val="00281DF9"/>
    <w:rsid w:val="00281E0E"/>
    <w:rsid w:val="00281E34"/>
    <w:rsid w:val="00281E5F"/>
    <w:rsid w:val="0028236C"/>
    <w:rsid w:val="00282AB6"/>
    <w:rsid w:val="00282C7B"/>
    <w:rsid w:val="00282FDD"/>
    <w:rsid w:val="00283392"/>
    <w:rsid w:val="0028349E"/>
    <w:rsid w:val="00283505"/>
    <w:rsid w:val="00283919"/>
    <w:rsid w:val="002839C6"/>
    <w:rsid w:val="00283A60"/>
    <w:rsid w:val="00283C86"/>
    <w:rsid w:val="00283FB0"/>
    <w:rsid w:val="00284012"/>
    <w:rsid w:val="002840CB"/>
    <w:rsid w:val="0028426A"/>
    <w:rsid w:val="00284388"/>
    <w:rsid w:val="0028446A"/>
    <w:rsid w:val="00284521"/>
    <w:rsid w:val="0028452C"/>
    <w:rsid w:val="002845D1"/>
    <w:rsid w:val="002846A0"/>
    <w:rsid w:val="002847E2"/>
    <w:rsid w:val="002848D4"/>
    <w:rsid w:val="00284C17"/>
    <w:rsid w:val="00284C4C"/>
    <w:rsid w:val="00284D5D"/>
    <w:rsid w:val="00285069"/>
    <w:rsid w:val="002850E9"/>
    <w:rsid w:val="00285116"/>
    <w:rsid w:val="002851D4"/>
    <w:rsid w:val="002852DF"/>
    <w:rsid w:val="0028535D"/>
    <w:rsid w:val="0028538E"/>
    <w:rsid w:val="0028543F"/>
    <w:rsid w:val="002854CF"/>
    <w:rsid w:val="00285548"/>
    <w:rsid w:val="0028559E"/>
    <w:rsid w:val="00285610"/>
    <w:rsid w:val="002856F2"/>
    <w:rsid w:val="00285811"/>
    <w:rsid w:val="0028588B"/>
    <w:rsid w:val="00285972"/>
    <w:rsid w:val="00285BDA"/>
    <w:rsid w:val="00285FEF"/>
    <w:rsid w:val="00286400"/>
    <w:rsid w:val="002865C8"/>
    <w:rsid w:val="00286701"/>
    <w:rsid w:val="0028671D"/>
    <w:rsid w:val="002867C6"/>
    <w:rsid w:val="0028697E"/>
    <w:rsid w:val="00286D23"/>
    <w:rsid w:val="00286FC8"/>
    <w:rsid w:val="002870F6"/>
    <w:rsid w:val="00287236"/>
    <w:rsid w:val="00287343"/>
    <w:rsid w:val="00287545"/>
    <w:rsid w:val="002879DE"/>
    <w:rsid w:val="00287A92"/>
    <w:rsid w:val="00287E93"/>
    <w:rsid w:val="00287EA7"/>
    <w:rsid w:val="00290026"/>
    <w:rsid w:val="00290269"/>
    <w:rsid w:val="00290345"/>
    <w:rsid w:val="00290347"/>
    <w:rsid w:val="0029037E"/>
    <w:rsid w:val="00290426"/>
    <w:rsid w:val="002905D0"/>
    <w:rsid w:val="0029061E"/>
    <w:rsid w:val="002907A4"/>
    <w:rsid w:val="00290925"/>
    <w:rsid w:val="0029099B"/>
    <w:rsid w:val="00290D0D"/>
    <w:rsid w:val="00290DF2"/>
    <w:rsid w:val="0029121C"/>
    <w:rsid w:val="0029127A"/>
    <w:rsid w:val="002913F4"/>
    <w:rsid w:val="002915D2"/>
    <w:rsid w:val="002916B8"/>
    <w:rsid w:val="00291715"/>
    <w:rsid w:val="00291982"/>
    <w:rsid w:val="00291A78"/>
    <w:rsid w:val="00291D1A"/>
    <w:rsid w:val="00292138"/>
    <w:rsid w:val="0029220D"/>
    <w:rsid w:val="002922A7"/>
    <w:rsid w:val="002923FB"/>
    <w:rsid w:val="0029259E"/>
    <w:rsid w:val="002926A0"/>
    <w:rsid w:val="0029289D"/>
    <w:rsid w:val="00292A4A"/>
    <w:rsid w:val="00292AFC"/>
    <w:rsid w:val="00292D6F"/>
    <w:rsid w:val="00292E87"/>
    <w:rsid w:val="00293076"/>
    <w:rsid w:val="0029318D"/>
    <w:rsid w:val="002933BB"/>
    <w:rsid w:val="002933D1"/>
    <w:rsid w:val="00293407"/>
    <w:rsid w:val="002937D1"/>
    <w:rsid w:val="002939FA"/>
    <w:rsid w:val="00293DAE"/>
    <w:rsid w:val="00294197"/>
    <w:rsid w:val="002942B3"/>
    <w:rsid w:val="0029434D"/>
    <w:rsid w:val="0029442C"/>
    <w:rsid w:val="00294960"/>
    <w:rsid w:val="00294A53"/>
    <w:rsid w:val="00294BDE"/>
    <w:rsid w:val="00294FC7"/>
    <w:rsid w:val="002954AE"/>
    <w:rsid w:val="00295630"/>
    <w:rsid w:val="00295E34"/>
    <w:rsid w:val="002961A7"/>
    <w:rsid w:val="002961BF"/>
    <w:rsid w:val="002965B7"/>
    <w:rsid w:val="00296773"/>
    <w:rsid w:val="00296D54"/>
    <w:rsid w:val="00296DFF"/>
    <w:rsid w:val="002970B3"/>
    <w:rsid w:val="0029715A"/>
    <w:rsid w:val="00297340"/>
    <w:rsid w:val="002975E9"/>
    <w:rsid w:val="002979BE"/>
    <w:rsid w:val="00297AB8"/>
    <w:rsid w:val="00297ACF"/>
    <w:rsid w:val="00297B20"/>
    <w:rsid w:val="00297B40"/>
    <w:rsid w:val="00297B8D"/>
    <w:rsid w:val="00297E85"/>
    <w:rsid w:val="00297FB6"/>
    <w:rsid w:val="002A0056"/>
    <w:rsid w:val="002A00E4"/>
    <w:rsid w:val="002A0915"/>
    <w:rsid w:val="002A0A09"/>
    <w:rsid w:val="002A0A15"/>
    <w:rsid w:val="002A0A9A"/>
    <w:rsid w:val="002A0B7D"/>
    <w:rsid w:val="002A0E5E"/>
    <w:rsid w:val="002A1302"/>
    <w:rsid w:val="002A13DC"/>
    <w:rsid w:val="002A18A7"/>
    <w:rsid w:val="002A1995"/>
    <w:rsid w:val="002A1A4A"/>
    <w:rsid w:val="002A1EA1"/>
    <w:rsid w:val="002A1FAD"/>
    <w:rsid w:val="002A244E"/>
    <w:rsid w:val="002A247F"/>
    <w:rsid w:val="002A2627"/>
    <w:rsid w:val="002A276E"/>
    <w:rsid w:val="002A2857"/>
    <w:rsid w:val="002A28DF"/>
    <w:rsid w:val="002A28E2"/>
    <w:rsid w:val="002A293F"/>
    <w:rsid w:val="002A2B75"/>
    <w:rsid w:val="002A2DC0"/>
    <w:rsid w:val="002A2EA6"/>
    <w:rsid w:val="002A2F55"/>
    <w:rsid w:val="002A2FE4"/>
    <w:rsid w:val="002A301A"/>
    <w:rsid w:val="002A31B8"/>
    <w:rsid w:val="002A3284"/>
    <w:rsid w:val="002A329C"/>
    <w:rsid w:val="002A32B9"/>
    <w:rsid w:val="002A3310"/>
    <w:rsid w:val="002A345E"/>
    <w:rsid w:val="002A3A8E"/>
    <w:rsid w:val="002A3ADD"/>
    <w:rsid w:val="002A3BBF"/>
    <w:rsid w:val="002A3C82"/>
    <w:rsid w:val="002A3CBF"/>
    <w:rsid w:val="002A3CF2"/>
    <w:rsid w:val="002A3DF6"/>
    <w:rsid w:val="002A3F7B"/>
    <w:rsid w:val="002A402B"/>
    <w:rsid w:val="002A4165"/>
    <w:rsid w:val="002A42E6"/>
    <w:rsid w:val="002A43FF"/>
    <w:rsid w:val="002A4468"/>
    <w:rsid w:val="002A4861"/>
    <w:rsid w:val="002A49A7"/>
    <w:rsid w:val="002A4AAC"/>
    <w:rsid w:val="002A4FA4"/>
    <w:rsid w:val="002A5184"/>
    <w:rsid w:val="002A540C"/>
    <w:rsid w:val="002A54F1"/>
    <w:rsid w:val="002A560B"/>
    <w:rsid w:val="002A56BE"/>
    <w:rsid w:val="002A5785"/>
    <w:rsid w:val="002A5B3D"/>
    <w:rsid w:val="002A5CA5"/>
    <w:rsid w:val="002A5D6D"/>
    <w:rsid w:val="002A5E76"/>
    <w:rsid w:val="002A5FBE"/>
    <w:rsid w:val="002A6068"/>
    <w:rsid w:val="002A61DC"/>
    <w:rsid w:val="002A61E3"/>
    <w:rsid w:val="002A666E"/>
    <w:rsid w:val="002A6695"/>
    <w:rsid w:val="002A66A5"/>
    <w:rsid w:val="002A66F6"/>
    <w:rsid w:val="002A6782"/>
    <w:rsid w:val="002A692D"/>
    <w:rsid w:val="002A6A8F"/>
    <w:rsid w:val="002A6BB8"/>
    <w:rsid w:val="002A6FC4"/>
    <w:rsid w:val="002A7051"/>
    <w:rsid w:val="002A7409"/>
    <w:rsid w:val="002A742C"/>
    <w:rsid w:val="002A745A"/>
    <w:rsid w:val="002A74C9"/>
    <w:rsid w:val="002A7B8C"/>
    <w:rsid w:val="002A7DAC"/>
    <w:rsid w:val="002A7DE2"/>
    <w:rsid w:val="002A7E42"/>
    <w:rsid w:val="002A7EB4"/>
    <w:rsid w:val="002B0409"/>
    <w:rsid w:val="002B073B"/>
    <w:rsid w:val="002B08D2"/>
    <w:rsid w:val="002B0C33"/>
    <w:rsid w:val="002B0E25"/>
    <w:rsid w:val="002B0F0C"/>
    <w:rsid w:val="002B1020"/>
    <w:rsid w:val="002B1126"/>
    <w:rsid w:val="002B11AD"/>
    <w:rsid w:val="002B1651"/>
    <w:rsid w:val="002B1687"/>
    <w:rsid w:val="002B1945"/>
    <w:rsid w:val="002B1E95"/>
    <w:rsid w:val="002B1FB9"/>
    <w:rsid w:val="002B21FE"/>
    <w:rsid w:val="002B2350"/>
    <w:rsid w:val="002B245A"/>
    <w:rsid w:val="002B2946"/>
    <w:rsid w:val="002B29B2"/>
    <w:rsid w:val="002B2A38"/>
    <w:rsid w:val="002B2C1A"/>
    <w:rsid w:val="002B30DD"/>
    <w:rsid w:val="002B32BB"/>
    <w:rsid w:val="002B32D9"/>
    <w:rsid w:val="002B34C0"/>
    <w:rsid w:val="002B3509"/>
    <w:rsid w:val="002B35F0"/>
    <w:rsid w:val="002B362A"/>
    <w:rsid w:val="002B39E0"/>
    <w:rsid w:val="002B3B11"/>
    <w:rsid w:val="002B3C7B"/>
    <w:rsid w:val="002B3C89"/>
    <w:rsid w:val="002B3D7C"/>
    <w:rsid w:val="002B3ED5"/>
    <w:rsid w:val="002B41CA"/>
    <w:rsid w:val="002B423B"/>
    <w:rsid w:val="002B4315"/>
    <w:rsid w:val="002B4686"/>
    <w:rsid w:val="002B46B0"/>
    <w:rsid w:val="002B4953"/>
    <w:rsid w:val="002B4A87"/>
    <w:rsid w:val="002B4CD7"/>
    <w:rsid w:val="002B4D9B"/>
    <w:rsid w:val="002B5387"/>
    <w:rsid w:val="002B59C5"/>
    <w:rsid w:val="002B5B70"/>
    <w:rsid w:val="002B5C32"/>
    <w:rsid w:val="002B60BB"/>
    <w:rsid w:val="002B61BC"/>
    <w:rsid w:val="002B61F5"/>
    <w:rsid w:val="002B656E"/>
    <w:rsid w:val="002B6B41"/>
    <w:rsid w:val="002B6C1A"/>
    <w:rsid w:val="002B6C98"/>
    <w:rsid w:val="002B6E7C"/>
    <w:rsid w:val="002B6E88"/>
    <w:rsid w:val="002B6ED4"/>
    <w:rsid w:val="002B6EFB"/>
    <w:rsid w:val="002B6FB1"/>
    <w:rsid w:val="002B711A"/>
    <w:rsid w:val="002B714D"/>
    <w:rsid w:val="002B7179"/>
    <w:rsid w:val="002B7202"/>
    <w:rsid w:val="002B728D"/>
    <w:rsid w:val="002B742F"/>
    <w:rsid w:val="002B7814"/>
    <w:rsid w:val="002B783E"/>
    <w:rsid w:val="002B7931"/>
    <w:rsid w:val="002B7961"/>
    <w:rsid w:val="002B79C7"/>
    <w:rsid w:val="002B7BA8"/>
    <w:rsid w:val="002B7C07"/>
    <w:rsid w:val="002C01F9"/>
    <w:rsid w:val="002C01FB"/>
    <w:rsid w:val="002C0353"/>
    <w:rsid w:val="002C0A56"/>
    <w:rsid w:val="002C0D27"/>
    <w:rsid w:val="002C0F08"/>
    <w:rsid w:val="002C0F32"/>
    <w:rsid w:val="002C1144"/>
    <w:rsid w:val="002C1209"/>
    <w:rsid w:val="002C135F"/>
    <w:rsid w:val="002C13C3"/>
    <w:rsid w:val="002C1BB8"/>
    <w:rsid w:val="002C1D82"/>
    <w:rsid w:val="002C1EA4"/>
    <w:rsid w:val="002C226E"/>
    <w:rsid w:val="002C239E"/>
    <w:rsid w:val="002C27DF"/>
    <w:rsid w:val="002C2944"/>
    <w:rsid w:val="002C2A32"/>
    <w:rsid w:val="002C2C41"/>
    <w:rsid w:val="002C2D5F"/>
    <w:rsid w:val="002C2DE0"/>
    <w:rsid w:val="002C2FED"/>
    <w:rsid w:val="002C30BF"/>
    <w:rsid w:val="002C315B"/>
    <w:rsid w:val="002C3261"/>
    <w:rsid w:val="002C3443"/>
    <w:rsid w:val="002C37C7"/>
    <w:rsid w:val="002C3ADB"/>
    <w:rsid w:val="002C3AEE"/>
    <w:rsid w:val="002C3D09"/>
    <w:rsid w:val="002C3E51"/>
    <w:rsid w:val="002C4B6C"/>
    <w:rsid w:val="002C4E52"/>
    <w:rsid w:val="002C514F"/>
    <w:rsid w:val="002C5314"/>
    <w:rsid w:val="002C5677"/>
    <w:rsid w:val="002C5724"/>
    <w:rsid w:val="002C57AF"/>
    <w:rsid w:val="002C5948"/>
    <w:rsid w:val="002C5AF0"/>
    <w:rsid w:val="002C5CCE"/>
    <w:rsid w:val="002C5DB2"/>
    <w:rsid w:val="002C5F6F"/>
    <w:rsid w:val="002C5FC1"/>
    <w:rsid w:val="002C6158"/>
    <w:rsid w:val="002C6215"/>
    <w:rsid w:val="002C644E"/>
    <w:rsid w:val="002C6638"/>
    <w:rsid w:val="002C6701"/>
    <w:rsid w:val="002C6901"/>
    <w:rsid w:val="002C6DB5"/>
    <w:rsid w:val="002C6DB6"/>
    <w:rsid w:val="002C6E10"/>
    <w:rsid w:val="002C7250"/>
    <w:rsid w:val="002C7972"/>
    <w:rsid w:val="002D02BF"/>
    <w:rsid w:val="002D045D"/>
    <w:rsid w:val="002D065D"/>
    <w:rsid w:val="002D07B5"/>
    <w:rsid w:val="002D0E89"/>
    <w:rsid w:val="002D0FE7"/>
    <w:rsid w:val="002D1092"/>
    <w:rsid w:val="002D16A9"/>
    <w:rsid w:val="002D17DA"/>
    <w:rsid w:val="002D1872"/>
    <w:rsid w:val="002D189D"/>
    <w:rsid w:val="002D18BA"/>
    <w:rsid w:val="002D1B2F"/>
    <w:rsid w:val="002D1D02"/>
    <w:rsid w:val="002D2071"/>
    <w:rsid w:val="002D20E1"/>
    <w:rsid w:val="002D20F0"/>
    <w:rsid w:val="002D2258"/>
    <w:rsid w:val="002D23FF"/>
    <w:rsid w:val="002D25FA"/>
    <w:rsid w:val="002D2A9C"/>
    <w:rsid w:val="002D2DF4"/>
    <w:rsid w:val="002D2EAC"/>
    <w:rsid w:val="002D307D"/>
    <w:rsid w:val="002D3274"/>
    <w:rsid w:val="002D32F6"/>
    <w:rsid w:val="002D337D"/>
    <w:rsid w:val="002D34F8"/>
    <w:rsid w:val="002D3667"/>
    <w:rsid w:val="002D3812"/>
    <w:rsid w:val="002D3C77"/>
    <w:rsid w:val="002D3E57"/>
    <w:rsid w:val="002D3E79"/>
    <w:rsid w:val="002D3FF9"/>
    <w:rsid w:val="002D41D8"/>
    <w:rsid w:val="002D4685"/>
    <w:rsid w:val="002D4751"/>
    <w:rsid w:val="002D49E1"/>
    <w:rsid w:val="002D4A77"/>
    <w:rsid w:val="002D4CD7"/>
    <w:rsid w:val="002D4F43"/>
    <w:rsid w:val="002D50B5"/>
    <w:rsid w:val="002D5288"/>
    <w:rsid w:val="002D5364"/>
    <w:rsid w:val="002D543B"/>
    <w:rsid w:val="002D5454"/>
    <w:rsid w:val="002D5598"/>
    <w:rsid w:val="002D5B33"/>
    <w:rsid w:val="002D5D09"/>
    <w:rsid w:val="002D5FD8"/>
    <w:rsid w:val="002D602E"/>
    <w:rsid w:val="002D6075"/>
    <w:rsid w:val="002D64D6"/>
    <w:rsid w:val="002D6689"/>
    <w:rsid w:val="002D6A26"/>
    <w:rsid w:val="002D6AEB"/>
    <w:rsid w:val="002D70EB"/>
    <w:rsid w:val="002D72D1"/>
    <w:rsid w:val="002D74FC"/>
    <w:rsid w:val="002D753F"/>
    <w:rsid w:val="002D78D1"/>
    <w:rsid w:val="002D7A47"/>
    <w:rsid w:val="002D7E95"/>
    <w:rsid w:val="002E01C5"/>
    <w:rsid w:val="002E0445"/>
    <w:rsid w:val="002E069F"/>
    <w:rsid w:val="002E0D62"/>
    <w:rsid w:val="002E0E31"/>
    <w:rsid w:val="002E0F82"/>
    <w:rsid w:val="002E0F8A"/>
    <w:rsid w:val="002E0FE7"/>
    <w:rsid w:val="002E119D"/>
    <w:rsid w:val="002E12B0"/>
    <w:rsid w:val="002E182B"/>
    <w:rsid w:val="002E1C7C"/>
    <w:rsid w:val="002E1DD3"/>
    <w:rsid w:val="002E1DF8"/>
    <w:rsid w:val="002E1F43"/>
    <w:rsid w:val="002E2244"/>
    <w:rsid w:val="002E2498"/>
    <w:rsid w:val="002E2671"/>
    <w:rsid w:val="002E2758"/>
    <w:rsid w:val="002E27F6"/>
    <w:rsid w:val="002E2A98"/>
    <w:rsid w:val="002E2AB1"/>
    <w:rsid w:val="002E2DB6"/>
    <w:rsid w:val="002E302E"/>
    <w:rsid w:val="002E322D"/>
    <w:rsid w:val="002E32DB"/>
    <w:rsid w:val="002E355F"/>
    <w:rsid w:val="002E3991"/>
    <w:rsid w:val="002E3B65"/>
    <w:rsid w:val="002E3B9D"/>
    <w:rsid w:val="002E3F29"/>
    <w:rsid w:val="002E44AF"/>
    <w:rsid w:val="002E4734"/>
    <w:rsid w:val="002E4794"/>
    <w:rsid w:val="002E4A0E"/>
    <w:rsid w:val="002E4ABA"/>
    <w:rsid w:val="002E4E7F"/>
    <w:rsid w:val="002E4F05"/>
    <w:rsid w:val="002E5374"/>
    <w:rsid w:val="002E57A5"/>
    <w:rsid w:val="002E5CFE"/>
    <w:rsid w:val="002E5E20"/>
    <w:rsid w:val="002E612D"/>
    <w:rsid w:val="002E61C3"/>
    <w:rsid w:val="002E6269"/>
    <w:rsid w:val="002E62C6"/>
    <w:rsid w:val="002E65A1"/>
    <w:rsid w:val="002E6766"/>
    <w:rsid w:val="002E68B5"/>
    <w:rsid w:val="002E690E"/>
    <w:rsid w:val="002E6B08"/>
    <w:rsid w:val="002E70F4"/>
    <w:rsid w:val="002E741E"/>
    <w:rsid w:val="002E7484"/>
    <w:rsid w:val="002E74B6"/>
    <w:rsid w:val="002E7552"/>
    <w:rsid w:val="002E78B9"/>
    <w:rsid w:val="002E7B10"/>
    <w:rsid w:val="002E7C3C"/>
    <w:rsid w:val="002F00C0"/>
    <w:rsid w:val="002F013F"/>
    <w:rsid w:val="002F024C"/>
    <w:rsid w:val="002F05B6"/>
    <w:rsid w:val="002F05D6"/>
    <w:rsid w:val="002F076F"/>
    <w:rsid w:val="002F07E9"/>
    <w:rsid w:val="002F08ED"/>
    <w:rsid w:val="002F0EFF"/>
    <w:rsid w:val="002F0FD2"/>
    <w:rsid w:val="002F110B"/>
    <w:rsid w:val="002F1201"/>
    <w:rsid w:val="002F1374"/>
    <w:rsid w:val="002F1538"/>
    <w:rsid w:val="002F158E"/>
    <w:rsid w:val="002F1665"/>
    <w:rsid w:val="002F17CD"/>
    <w:rsid w:val="002F196C"/>
    <w:rsid w:val="002F199D"/>
    <w:rsid w:val="002F1B6F"/>
    <w:rsid w:val="002F1EBA"/>
    <w:rsid w:val="002F1F95"/>
    <w:rsid w:val="002F20AC"/>
    <w:rsid w:val="002F2108"/>
    <w:rsid w:val="002F2209"/>
    <w:rsid w:val="002F249F"/>
    <w:rsid w:val="002F25FC"/>
    <w:rsid w:val="002F2A54"/>
    <w:rsid w:val="002F2A59"/>
    <w:rsid w:val="002F2A9B"/>
    <w:rsid w:val="002F2C78"/>
    <w:rsid w:val="002F2CDD"/>
    <w:rsid w:val="002F2DDE"/>
    <w:rsid w:val="002F2E6E"/>
    <w:rsid w:val="002F2ED8"/>
    <w:rsid w:val="002F33B1"/>
    <w:rsid w:val="002F33F9"/>
    <w:rsid w:val="002F3566"/>
    <w:rsid w:val="002F3619"/>
    <w:rsid w:val="002F37AA"/>
    <w:rsid w:val="002F38F8"/>
    <w:rsid w:val="002F39F4"/>
    <w:rsid w:val="002F3BDF"/>
    <w:rsid w:val="002F3D73"/>
    <w:rsid w:val="002F3EAB"/>
    <w:rsid w:val="002F3FAB"/>
    <w:rsid w:val="002F41F0"/>
    <w:rsid w:val="002F4211"/>
    <w:rsid w:val="002F44D3"/>
    <w:rsid w:val="002F48C5"/>
    <w:rsid w:val="002F4942"/>
    <w:rsid w:val="002F49C5"/>
    <w:rsid w:val="002F5168"/>
    <w:rsid w:val="002F52AA"/>
    <w:rsid w:val="002F52AD"/>
    <w:rsid w:val="002F5418"/>
    <w:rsid w:val="002F57AD"/>
    <w:rsid w:val="002F5946"/>
    <w:rsid w:val="002F5B19"/>
    <w:rsid w:val="002F5B77"/>
    <w:rsid w:val="002F5DD4"/>
    <w:rsid w:val="002F5EEC"/>
    <w:rsid w:val="002F6135"/>
    <w:rsid w:val="002F69AB"/>
    <w:rsid w:val="002F6A49"/>
    <w:rsid w:val="002F7059"/>
    <w:rsid w:val="002F705D"/>
    <w:rsid w:val="002F71A0"/>
    <w:rsid w:val="002F731F"/>
    <w:rsid w:val="002F7564"/>
    <w:rsid w:val="002F7935"/>
    <w:rsid w:val="002F7A24"/>
    <w:rsid w:val="002F7A62"/>
    <w:rsid w:val="002F7B11"/>
    <w:rsid w:val="002F7C63"/>
    <w:rsid w:val="002F7E58"/>
    <w:rsid w:val="002F7FC5"/>
    <w:rsid w:val="00300142"/>
    <w:rsid w:val="0030046F"/>
    <w:rsid w:val="0030049F"/>
    <w:rsid w:val="0030050C"/>
    <w:rsid w:val="003008D6"/>
    <w:rsid w:val="00300D7F"/>
    <w:rsid w:val="00300F4F"/>
    <w:rsid w:val="003010EA"/>
    <w:rsid w:val="0030111D"/>
    <w:rsid w:val="00301187"/>
    <w:rsid w:val="00301362"/>
    <w:rsid w:val="00301648"/>
    <w:rsid w:val="003016C5"/>
    <w:rsid w:val="00301A66"/>
    <w:rsid w:val="00302163"/>
    <w:rsid w:val="0030248F"/>
    <w:rsid w:val="00302624"/>
    <w:rsid w:val="00302649"/>
    <w:rsid w:val="00302959"/>
    <w:rsid w:val="00302A63"/>
    <w:rsid w:val="00302D8B"/>
    <w:rsid w:val="00302D93"/>
    <w:rsid w:val="00302DAD"/>
    <w:rsid w:val="00302F36"/>
    <w:rsid w:val="00302F62"/>
    <w:rsid w:val="00303014"/>
    <w:rsid w:val="00303375"/>
    <w:rsid w:val="0030349D"/>
    <w:rsid w:val="00303678"/>
    <w:rsid w:val="00303802"/>
    <w:rsid w:val="00303F2F"/>
    <w:rsid w:val="0030401B"/>
    <w:rsid w:val="003044E8"/>
    <w:rsid w:val="00304537"/>
    <w:rsid w:val="00304615"/>
    <w:rsid w:val="00304A94"/>
    <w:rsid w:val="00304AC0"/>
    <w:rsid w:val="00304AC6"/>
    <w:rsid w:val="00304BF4"/>
    <w:rsid w:val="00304CEF"/>
    <w:rsid w:val="00304E92"/>
    <w:rsid w:val="00304F9F"/>
    <w:rsid w:val="003052D7"/>
    <w:rsid w:val="00305315"/>
    <w:rsid w:val="00305337"/>
    <w:rsid w:val="00305380"/>
    <w:rsid w:val="003054AC"/>
    <w:rsid w:val="003054BD"/>
    <w:rsid w:val="00305952"/>
    <w:rsid w:val="00305C2D"/>
    <w:rsid w:val="00305E30"/>
    <w:rsid w:val="00305FE5"/>
    <w:rsid w:val="00306099"/>
    <w:rsid w:val="003061CD"/>
    <w:rsid w:val="003061E8"/>
    <w:rsid w:val="00306358"/>
    <w:rsid w:val="003063FF"/>
    <w:rsid w:val="0030650D"/>
    <w:rsid w:val="003065CA"/>
    <w:rsid w:val="003065EE"/>
    <w:rsid w:val="00306907"/>
    <w:rsid w:val="003069F2"/>
    <w:rsid w:val="00306BE5"/>
    <w:rsid w:val="00306C4B"/>
    <w:rsid w:val="00306E3D"/>
    <w:rsid w:val="00306E73"/>
    <w:rsid w:val="00307181"/>
    <w:rsid w:val="003072C0"/>
    <w:rsid w:val="003072E1"/>
    <w:rsid w:val="0030737A"/>
    <w:rsid w:val="0030759B"/>
    <w:rsid w:val="003076FE"/>
    <w:rsid w:val="00307BBD"/>
    <w:rsid w:val="00307BDF"/>
    <w:rsid w:val="00307BE9"/>
    <w:rsid w:val="00307DDA"/>
    <w:rsid w:val="00307FC4"/>
    <w:rsid w:val="003100E1"/>
    <w:rsid w:val="003100E8"/>
    <w:rsid w:val="00310306"/>
    <w:rsid w:val="00310360"/>
    <w:rsid w:val="00310416"/>
    <w:rsid w:val="003104CC"/>
    <w:rsid w:val="003106F3"/>
    <w:rsid w:val="00310793"/>
    <w:rsid w:val="00310B33"/>
    <w:rsid w:val="00311195"/>
    <w:rsid w:val="00311359"/>
    <w:rsid w:val="003113C4"/>
    <w:rsid w:val="003116AA"/>
    <w:rsid w:val="00311850"/>
    <w:rsid w:val="00311AF3"/>
    <w:rsid w:val="00311B03"/>
    <w:rsid w:val="00311C73"/>
    <w:rsid w:val="00311D16"/>
    <w:rsid w:val="00311E19"/>
    <w:rsid w:val="00311F62"/>
    <w:rsid w:val="0031204A"/>
    <w:rsid w:val="003128C4"/>
    <w:rsid w:val="00312935"/>
    <w:rsid w:val="00312994"/>
    <w:rsid w:val="00312BDA"/>
    <w:rsid w:val="00312F78"/>
    <w:rsid w:val="003131B6"/>
    <w:rsid w:val="00313796"/>
    <w:rsid w:val="00313D9F"/>
    <w:rsid w:val="00313DBC"/>
    <w:rsid w:val="00313DED"/>
    <w:rsid w:val="00313F5D"/>
    <w:rsid w:val="00314154"/>
    <w:rsid w:val="0031468F"/>
    <w:rsid w:val="00314A0D"/>
    <w:rsid w:val="00314A26"/>
    <w:rsid w:val="00314ADD"/>
    <w:rsid w:val="00314C89"/>
    <w:rsid w:val="00314CB9"/>
    <w:rsid w:val="00314D23"/>
    <w:rsid w:val="00314F07"/>
    <w:rsid w:val="0031508B"/>
    <w:rsid w:val="00315424"/>
    <w:rsid w:val="00315625"/>
    <w:rsid w:val="00315AEF"/>
    <w:rsid w:val="00315C20"/>
    <w:rsid w:val="00315C34"/>
    <w:rsid w:val="00315E7D"/>
    <w:rsid w:val="00315FE6"/>
    <w:rsid w:val="003160FD"/>
    <w:rsid w:val="0031617F"/>
    <w:rsid w:val="003162BD"/>
    <w:rsid w:val="003163FC"/>
    <w:rsid w:val="003164AC"/>
    <w:rsid w:val="003164B9"/>
    <w:rsid w:val="003166FB"/>
    <w:rsid w:val="00316A34"/>
    <w:rsid w:val="00316C4F"/>
    <w:rsid w:val="00316E11"/>
    <w:rsid w:val="00316ECB"/>
    <w:rsid w:val="0031714C"/>
    <w:rsid w:val="003173F3"/>
    <w:rsid w:val="003174F4"/>
    <w:rsid w:val="00317845"/>
    <w:rsid w:val="00317A6D"/>
    <w:rsid w:val="00317E57"/>
    <w:rsid w:val="003201BD"/>
    <w:rsid w:val="003201BE"/>
    <w:rsid w:val="003201E5"/>
    <w:rsid w:val="0032053E"/>
    <w:rsid w:val="00320624"/>
    <w:rsid w:val="00320908"/>
    <w:rsid w:val="00320982"/>
    <w:rsid w:val="00320AFD"/>
    <w:rsid w:val="00320D2D"/>
    <w:rsid w:val="00320D9F"/>
    <w:rsid w:val="00320EE1"/>
    <w:rsid w:val="00320F04"/>
    <w:rsid w:val="00321352"/>
    <w:rsid w:val="0032161B"/>
    <w:rsid w:val="0032179A"/>
    <w:rsid w:val="003217F9"/>
    <w:rsid w:val="003219C6"/>
    <w:rsid w:val="00321A5E"/>
    <w:rsid w:val="00321DE6"/>
    <w:rsid w:val="00321E8B"/>
    <w:rsid w:val="003221CE"/>
    <w:rsid w:val="00322481"/>
    <w:rsid w:val="003227CC"/>
    <w:rsid w:val="0032291B"/>
    <w:rsid w:val="00322ABD"/>
    <w:rsid w:val="00322B16"/>
    <w:rsid w:val="00322DEE"/>
    <w:rsid w:val="003233E3"/>
    <w:rsid w:val="0032357A"/>
    <w:rsid w:val="00323621"/>
    <w:rsid w:val="00323637"/>
    <w:rsid w:val="003236C4"/>
    <w:rsid w:val="003237DD"/>
    <w:rsid w:val="003239DF"/>
    <w:rsid w:val="00323C42"/>
    <w:rsid w:val="00323CEC"/>
    <w:rsid w:val="003240AC"/>
    <w:rsid w:val="0032455B"/>
    <w:rsid w:val="00324AAD"/>
    <w:rsid w:val="00324F1D"/>
    <w:rsid w:val="00324FA7"/>
    <w:rsid w:val="0032527E"/>
    <w:rsid w:val="003254CC"/>
    <w:rsid w:val="003255C7"/>
    <w:rsid w:val="00325617"/>
    <w:rsid w:val="003257D6"/>
    <w:rsid w:val="0032592D"/>
    <w:rsid w:val="00325D4F"/>
    <w:rsid w:val="00325E9C"/>
    <w:rsid w:val="00325ED2"/>
    <w:rsid w:val="00325FCA"/>
    <w:rsid w:val="00326258"/>
    <w:rsid w:val="00326668"/>
    <w:rsid w:val="003266CA"/>
    <w:rsid w:val="003267FE"/>
    <w:rsid w:val="003268AD"/>
    <w:rsid w:val="00326C73"/>
    <w:rsid w:val="00326C9B"/>
    <w:rsid w:val="00326D66"/>
    <w:rsid w:val="00326EB5"/>
    <w:rsid w:val="00326F5A"/>
    <w:rsid w:val="003273DB"/>
    <w:rsid w:val="003274D8"/>
    <w:rsid w:val="0032750D"/>
    <w:rsid w:val="00327634"/>
    <w:rsid w:val="00327715"/>
    <w:rsid w:val="00327748"/>
    <w:rsid w:val="00327899"/>
    <w:rsid w:val="003279BE"/>
    <w:rsid w:val="00327AD9"/>
    <w:rsid w:val="00327B44"/>
    <w:rsid w:val="00327BC7"/>
    <w:rsid w:val="00327D77"/>
    <w:rsid w:val="00327E71"/>
    <w:rsid w:val="0033000E"/>
    <w:rsid w:val="00330472"/>
    <w:rsid w:val="00330B0A"/>
    <w:rsid w:val="003315A2"/>
    <w:rsid w:val="00331653"/>
    <w:rsid w:val="003316D1"/>
    <w:rsid w:val="00331BA8"/>
    <w:rsid w:val="00331C3C"/>
    <w:rsid w:val="0033233D"/>
    <w:rsid w:val="003330EF"/>
    <w:rsid w:val="003333B5"/>
    <w:rsid w:val="00333B31"/>
    <w:rsid w:val="00333D5F"/>
    <w:rsid w:val="00333D9E"/>
    <w:rsid w:val="00333EC2"/>
    <w:rsid w:val="003340F5"/>
    <w:rsid w:val="0033427C"/>
    <w:rsid w:val="00334350"/>
    <w:rsid w:val="00334355"/>
    <w:rsid w:val="00334391"/>
    <w:rsid w:val="00334618"/>
    <w:rsid w:val="003347D6"/>
    <w:rsid w:val="00334AB6"/>
    <w:rsid w:val="00334B55"/>
    <w:rsid w:val="00334BF6"/>
    <w:rsid w:val="00334DF3"/>
    <w:rsid w:val="00334E56"/>
    <w:rsid w:val="00334EF4"/>
    <w:rsid w:val="003350D0"/>
    <w:rsid w:val="003351F5"/>
    <w:rsid w:val="0033535E"/>
    <w:rsid w:val="00335437"/>
    <w:rsid w:val="00335780"/>
    <w:rsid w:val="00335789"/>
    <w:rsid w:val="00335B5E"/>
    <w:rsid w:val="00335C1A"/>
    <w:rsid w:val="00335CD5"/>
    <w:rsid w:val="00335D76"/>
    <w:rsid w:val="00335EDA"/>
    <w:rsid w:val="00336085"/>
    <w:rsid w:val="003360D3"/>
    <w:rsid w:val="003360E5"/>
    <w:rsid w:val="003361F1"/>
    <w:rsid w:val="003362B3"/>
    <w:rsid w:val="003362F5"/>
    <w:rsid w:val="003364A9"/>
    <w:rsid w:val="0033666E"/>
    <w:rsid w:val="00336817"/>
    <w:rsid w:val="003369D2"/>
    <w:rsid w:val="00336ADC"/>
    <w:rsid w:val="00336DAB"/>
    <w:rsid w:val="0033730C"/>
    <w:rsid w:val="00337458"/>
    <w:rsid w:val="00337694"/>
    <w:rsid w:val="003376EF"/>
    <w:rsid w:val="003379BD"/>
    <w:rsid w:val="00337B47"/>
    <w:rsid w:val="00337B79"/>
    <w:rsid w:val="00337B7B"/>
    <w:rsid w:val="00337CDA"/>
    <w:rsid w:val="00337D7B"/>
    <w:rsid w:val="00337F56"/>
    <w:rsid w:val="00337FB4"/>
    <w:rsid w:val="003400D9"/>
    <w:rsid w:val="003402B0"/>
    <w:rsid w:val="003402CA"/>
    <w:rsid w:val="003403E7"/>
    <w:rsid w:val="00340689"/>
    <w:rsid w:val="003406E2"/>
    <w:rsid w:val="00340738"/>
    <w:rsid w:val="003408F4"/>
    <w:rsid w:val="00340D63"/>
    <w:rsid w:val="003410F9"/>
    <w:rsid w:val="003412A4"/>
    <w:rsid w:val="003412B4"/>
    <w:rsid w:val="003413EE"/>
    <w:rsid w:val="003414FA"/>
    <w:rsid w:val="0034156F"/>
    <w:rsid w:val="00341697"/>
    <w:rsid w:val="003416D9"/>
    <w:rsid w:val="00341D4E"/>
    <w:rsid w:val="003420BA"/>
    <w:rsid w:val="003423C2"/>
    <w:rsid w:val="00342663"/>
    <w:rsid w:val="003426D8"/>
    <w:rsid w:val="00342780"/>
    <w:rsid w:val="003428E4"/>
    <w:rsid w:val="00342D3C"/>
    <w:rsid w:val="00342E74"/>
    <w:rsid w:val="00343034"/>
    <w:rsid w:val="003430C9"/>
    <w:rsid w:val="00343491"/>
    <w:rsid w:val="003434E7"/>
    <w:rsid w:val="00343666"/>
    <w:rsid w:val="00343711"/>
    <w:rsid w:val="0034385B"/>
    <w:rsid w:val="00343AD6"/>
    <w:rsid w:val="00343CBE"/>
    <w:rsid w:val="00343CED"/>
    <w:rsid w:val="00343F78"/>
    <w:rsid w:val="003440AF"/>
    <w:rsid w:val="00344254"/>
    <w:rsid w:val="003442FA"/>
    <w:rsid w:val="0034488C"/>
    <w:rsid w:val="003449BF"/>
    <w:rsid w:val="00344A26"/>
    <w:rsid w:val="003451C4"/>
    <w:rsid w:val="00345502"/>
    <w:rsid w:val="00345884"/>
    <w:rsid w:val="0034594D"/>
    <w:rsid w:val="00345C09"/>
    <w:rsid w:val="00345EB6"/>
    <w:rsid w:val="00346056"/>
    <w:rsid w:val="003460DF"/>
    <w:rsid w:val="003462CE"/>
    <w:rsid w:val="003463A5"/>
    <w:rsid w:val="00346CFC"/>
    <w:rsid w:val="00346F92"/>
    <w:rsid w:val="00347190"/>
    <w:rsid w:val="00347319"/>
    <w:rsid w:val="003474C5"/>
    <w:rsid w:val="0034750A"/>
    <w:rsid w:val="0034751C"/>
    <w:rsid w:val="00347696"/>
    <w:rsid w:val="00347D14"/>
    <w:rsid w:val="00350053"/>
    <w:rsid w:val="00350073"/>
    <w:rsid w:val="003501D8"/>
    <w:rsid w:val="00350754"/>
    <w:rsid w:val="0035092F"/>
    <w:rsid w:val="00350A6B"/>
    <w:rsid w:val="00350B92"/>
    <w:rsid w:val="00350D1F"/>
    <w:rsid w:val="00350D62"/>
    <w:rsid w:val="00351014"/>
    <w:rsid w:val="003510C8"/>
    <w:rsid w:val="0035128D"/>
    <w:rsid w:val="0035132E"/>
    <w:rsid w:val="00351443"/>
    <w:rsid w:val="003514C0"/>
    <w:rsid w:val="00351817"/>
    <w:rsid w:val="00351CE5"/>
    <w:rsid w:val="00351D34"/>
    <w:rsid w:val="00351E47"/>
    <w:rsid w:val="00352082"/>
    <w:rsid w:val="00352159"/>
    <w:rsid w:val="003521BF"/>
    <w:rsid w:val="003522CB"/>
    <w:rsid w:val="00352467"/>
    <w:rsid w:val="003524E5"/>
    <w:rsid w:val="00352543"/>
    <w:rsid w:val="003525C0"/>
    <w:rsid w:val="003525EA"/>
    <w:rsid w:val="00352D40"/>
    <w:rsid w:val="00352F35"/>
    <w:rsid w:val="00352F88"/>
    <w:rsid w:val="00352FB1"/>
    <w:rsid w:val="00352FCB"/>
    <w:rsid w:val="0035314F"/>
    <w:rsid w:val="003535FF"/>
    <w:rsid w:val="00353659"/>
    <w:rsid w:val="00353669"/>
    <w:rsid w:val="003538B0"/>
    <w:rsid w:val="0035393B"/>
    <w:rsid w:val="00353A00"/>
    <w:rsid w:val="00353C83"/>
    <w:rsid w:val="00353EA8"/>
    <w:rsid w:val="0035406F"/>
    <w:rsid w:val="00354189"/>
    <w:rsid w:val="00354306"/>
    <w:rsid w:val="0035483B"/>
    <w:rsid w:val="00354B92"/>
    <w:rsid w:val="00354CAA"/>
    <w:rsid w:val="00354EEE"/>
    <w:rsid w:val="00355535"/>
    <w:rsid w:val="0035570F"/>
    <w:rsid w:val="003557BA"/>
    <w:rsid w:val="00355817"/>
    <w:rsid w:val="003559A7"/>
    <w:rsid w:val="00355BFB"/>
    <w:rsid w:val="003562A5"/>
    <w:rsid w:val="0035640F"/>
    <w:rsid w:val="00356475"/>
    <w:rsid w:val="00356AE2"/>
    <w:rsid w:val="00356AE3"/>
    <w:rsid w:val="00356B8C"/>
    <w:rsid w:val="00356C9F"/>
    <w:rsid w:val="00356CA9"/>
    <w:rsid w:val="00356D61"/>
    <w:rsid w:val="00356F47"/>
    <w:rsid w:val="00357265"/>
    <w:rsid w:val="00357789"/>
    <w:rsid w:val="00357B6D"/>
    <w:rsid w:val="00357C3A"/>
    <w:rsid w:val="00357EDD"/>
    <w:rsid w:val="00357EED"/>
    <w:rsid w:val="003601F3"/>
    <w:rsid w:val="003602FB"/>
    <w:rsid w:val="003608E8"/>
    <w:rsid w:val="00360A32"/>
    <w:rsid w:val="00360BBE"/>
    <w:rsid w:val="00360BC1"/>
    <w:rsid w:val="00360D31"/>
    <w:rsid w:val="00361113"/>
    <w:rsid w:val="0036123E"/>
    <w:rsid w:val="00361306"/>
    <w:rsid w:val="003614E9"/>
    <w:rsid w:val="003619B8"/>
    <w:rsid w:val="00361A0D"/>
    <w:rsid w:val="00361C95"/>
    <w:rsid w:val="00361DD7"/>
    <w:rsid w:val="00361EF6"/>
    <w:rsid w:val="0036229F"/>
    <w:rsid w:val="003622DA"/>
    <w:rsid w:val="003624D2"/>
    <w:rsid w:val="0036260B"/>
    <w:rsid w:val="00362691"/>
    <w:rsid w:val="00362834"/>
    <w:rsid w:val="003629E2"/>
    <w:rsid w:val="00362CE3"/>
    <w:rsid w:val="00362DA2"/>
    <w:rsid w:val="00362E38"/>
    <w:rsid w:val="003631CC"/>
    <w:rsid w:val="003631E1"/>
    <w:rsid w:val="00363279"/>
    <w:rsid w:val="00363341"/>
    <w:rsid w:val="00363469"/>
    <w:rsid w:val="0036360F"/>
    <w:rsid w:val="00363666"/>
    <w:rsid w:val="00363679"/>
    <w:rsid w:val="00363D27"/>
    <w:rsid w:val="00363D46"/>
    <w:rsid w:val="00363EAB"/>
    <w:rsid w:val="00363EEA"/>
    <w:rsid w:val="00363F4A"/>
    <w:rsid w:val="00364321"/>
    <w:rsid w:val="003643C5"/>
    <w:rsid w:val="003644F9"/>
    <w:rsid w:val="00364795"/>
    <w:rsid w:val="00364AF5"/>
    <w:rsid w:val="00364C9A"/>
    <w:rsid w:val="00364EE0"/>
    <w:rsid w:val="003650DB"/>
    <w:rsid w:val="00365178"/>
    <w:rsid w:val="003652C7"/>
    <w:rsid w:val="003652F2"/>
    <w:rsid w:val="00365394"/>
    <w:rsid w:val="003653D6"/>
    <w:rsid w:val="00365B94"/>
    <w:rsid w:val="00365FF6"/>
    <w:rsid w:val="003661A4"/>
    <w:rsid w:val="003662E3"/>
    <w:rsid w:val="003663DC"/>
    <w:rsid w:val="00366458"/>
    <w:rsid w:val="0036649F"/>
    <w:rsid w:val="00366683"/>
    <w:rsid w:val="00366849"/>
    <w:rsid w:val="00366B64"/>
    <w:rsid w:val="00366EB1"/>
    <w:rsid w:val="00367011"/>
    <w:rsid w:val="00367072"/>
    <w:rsid w:val="00367279"/>
    <w:rsid w:val="003674B5"/>
    <w:rsid w:val="003674E9"/>
    <w:rsid w:val="00367517"/>
    <w:rsid w:val="00367578"/>
    <w:rsid w:val="00367699"/>
    <w:rsid w:val="00367750"/>
    <w:rsid w:val="0036777C"/>
    <w:rsid w:val="00367BC9"/>
    <w:rsid w:val="00370095"/>
    <w:rsid w:val="003700B2"/>
    <w:rsid w:val="00370104"/>
    <w:rsid w:val="003703C8"/>
    <w:rsid w:val="003704F8"/>
    <w:rsid w:val="003705F8"/>
    <w:rsid w:val="003707FC"/>
    <w:rsid w:val="00370E0E"/>
    <w:rsid w:val="00370E27"/>
    <w:rsid w:val="00370E3D"/>
    <w:rsid w:val="0037127B"/>
    <w:rsid w:val="0037148F"/>
    <w:rsid w:val="00371612"/>
    <w:rsid w:val="00371750"/>
    <w:rsid w:val="0037189B"/>
    <w:rsid w:val="003718E9"/>
    <w:rsid w:val="00371B1E"/>
    <w:rsid w:val="00371B9C"/>
    <w:rsid w:val="00371C3B"/>
    <w:rsid w:val="00371D32"/>
    <w:rsid w:val="00372231"/>
    <w:rsid w:val="003725A1"/>
    <w:rsid w:val="003728B2"/>
    <w:rsid w:val="003729D2"/>
    <w:rsid w:val="00372C97"/>
    <w:rsid w:val="00372EF9"/>
    <w:rsid w:val="00372F80"/>
    <w:rsid w:val="00373388"/>
    <w:rsid w:val="003733BA"/>
    <w:rsid w:val="00373420"/>
    <w:rsid w:val="0037365F"/>
    <w:rsid w:val="0037367D"/>
    <w:rsid w:val="00373730"/>
    <w:rsid w:val="00373777"/>
    <w:rsid w:val="003737CC"/>
    <w:rsid w:val="00373813"/>
    <w:rsid w:val="00373AFB"/>
    <w:rsid w:val="00373BC9"/>
    <w:rsid w:val="00373BCC"/>
    <w:rsid w:val="00373D59"/>
    <w:rsid w:val="00374113"/>
    <w:rsid w:val="003744F8"/>
    <w:rsid w:val="0037475C"/>
    <w:rsid w:val="003748FF"/>
    <w:rsid w:val="003749C1"/>
    <w:rsid w:val="00374BFA"/>
    <w:rsid w:val="00374E76"/>
    <w:rsid w:val="0037564C"/>
    <w:rsid w:val="00375873"/>
    <w:rsid w:val="003759C8"/>
    <w:rsid w:val="00375A98"/>
    <w:rsid w:val="00375AC5"/>
    <w:rsid w:val="00375D9F"/>
    <w:rsid w:val="003761E0"/>
    <w:rsid w:val="003765B1"/>
    <w:rsid w:val="0037670A"/>
    <w:rsid w:val="00376A42"/>
    <w:rsid w:val="00376C80"/>
    <w:rsid w:val="00376C96"/>
    <w:rsid w:val="00376D04"/>
    <w:rsid w:val="00376FD6"/>
    <w:rsid w:val="00377188"/>
    <w:rsid w:val="003772CC"/>
    <w:rsid w:val="00377344"/>
    <w:rsid w:val="003779B1"/>
    <w:rsid w:val="00377D18"/>
    <w:rsid w:val="00377DF3"/>
    <w:rsid w:val="00377E5F"/>
    <w:rsid w:val="003802F4"/>
    <w:rsid w:val="00380583"/>
    <w:rsid w:val="0038058A"/>
    <w:rsid w:val="00380830"/>
    <w:rsid w:val="00380BB8"/>
    <w:rsid w:val="00381494"/>
    <w:rsid w:val="003817F4"/>
    <w:rsid w:val="003819DD"/>
    <w:rsid w:val="00381C98"/>
    <w:rsid w:val="00381E4D"/>
    <w:rsid w:val="00381F13"/>
    <w:rsid w:val="00382198"/>
    <w:rsid w:val="00382260"/>
    <w:rsid w:val="0038242C"/>
    <w:rsid w:val="0038246F"/>
    <w:rsid w:val="003825ED"/>
    <w:rsid w:val="00382815"/>
    <w:rsid w:val="003829EC"/>
    <w:rsid w:val="00382A27"/>
    <w:rsid w:val="00382D43"/>
    <w:rsid w:val="00382EDB"/>
    <w:rsid w:val="00383470"/>
    <w:rsid w:val="0038364F"/>
    <w:rsid w:val="00383DB2"/>
    <w:rsid w:val="00383E8A"/>
    <w:rsid w:val="0038426F"/>
    <w:rsid w:val="00384278"/>
    <w:rsid w:val="00384513"/>
    <w:rsid w:val="003845A7"/>
    <w:rsid w:val="003845D2"/>
    <w:rsid w:val="003845F9"/>
    <w:rsid w:val="0038464C"/>
    <w:rsid w:val="003847F8"/>
    <w:rsid w:val="00384C3D"/>
    <w:rsid w:val="00384D9B"/>
    <w:rsid w:val="00385098"/>
    <w:rsid w:val="0038511F"/>
    <w:rsid w:val="00385181"/>
    <w:rsid w:val="0038539B"/>
    <w:rsid w:val="00385BA7"/>
    <w:rsid w:val="00385E10"/>
    <w:rsid w:val="00385E11"/>
    <w:rsid w:val="00386008"/>
    <w:rsid w:val="00386019"/>
    <w:rsid w:val="00386147"/>
    <w:rsid w:val="003861F0"/>
    <w:rsid w:val="003863F3"/>
    <w:rsid w:val="00386498"/>
    <w:rsid w:val="00386606"/>
    <w:rsid w:val="00386635"/>
    <w:rsid w:val="0038663E"/>
    <w:rsid w:val="003867AC"/>
    <w:rsid w:val="0038686D"/>
    <w:rsid w:val="00386981"/>
    <w:rsid w:val="00386A03"/>
    <w:rsid w:val="00386A12"/>
    <w:rsid w:val="00386B33"/>
    <w:rsid w:val="00386CAF"/>
    <w:rsid w:val="00386E40"/>
    <w:rsid w:val="0038729E"/>
    <w:rsid w:val="00387650"/>
    <w:rsid w:val="003876AD"/>
    <w:rsid w:val="00387A1A"/>
    <w:rsid w:val="00387EC8"/>
    <w:rsid w:val="00390355"/>
    <w:rsid w:val="0039047A"/>
    <w:rsid w:val="00390568"/>
    <w:rsid w:val="003906D9"/>
    <w:rsid w:val="00390805"/>
    <w:rsid w:val="00390896"/>
    <w:rsid w:val="00390F5C"/>
    <w:rsid w:val="00390F90"/>
    <w:rsid w:val="00391141"/>
    <w:rsid w:val="003913FA"/>
    <w:rsid w:val="00391545"/>
    <w:rsid w:val="003915EE"/>
    <w:rsid w:val="003917CE"/>
    <w:rsid w:val="0039182A"/>
    <w:rsid w:val="0039182B"/>
    <w:rsid w:val="00391A17"/>
    <w:rsid w:val="00391E73"/>
    <w:rsid w:val="00391F3E"/>
    <w:rsid w:val="00391FB8"/>
    <w:rsid w:val="00392131"/>
    <w:rsid w:val="00392164"/>
    <w:rsid w:val="00392188"/>
    <w:rsid w:val="0039221F"/>
    <w:rsid w:val="0039250F"/>
    <w:rsid w:val="00392667"/>
    <w:rsid w:val="003926BE"/>
    <w:rsid w:val="00392988"/>
    <w:rsid w:val="00392A9D"/>
    <w:rsid w:val="00392AC2"/>
    <w:rsid w:val="00392B5E"/>
    <w:rsid w:val="00392C9F"/>
    <w:rsid w:val="00392CB8"/>
    <w:rsid w:val="00392F22"/>
    <w:rsid w:val="0039308D"/>
    <w:rsid w:val="003935E2"/>
    <w:rsid w:val="003936DA"/>
    <w:rsid w:val="0039388E"/>
    <w:rsid w:val="00393E8F"/>
    <w:rsid w:val="00393FA3"/>
    <w:rsid w:val="0039446E"/>
    <w:rsid w:val="003944D9"/>
    <w:rsid w:val="003946CA"/>
    <w:rsid w:val="003949D9"/>
    <w:rsid w:val="003949FC"/>
    <w:rsid w:val="00394C72"/>
    <w:rsid w:val="00394DC9"/>
    <w:rsid w:val="003953F6"/>
    <w:rsid w:val="003954CC"/>
    <w:rsid w:val="00395574"/>
    <w:rsid w:val="00395663"/>
    <w:rsid w:val="00395702"/>
    <w:rsid w:val="00395E2E"/>
    <w:rsid w:val="00395E8E"/>
    <w:rsid w:val="0039602E"/>
    <w:rsid w:val="003961B2"/>
    <w:rsid w:val="003963F2"/>
    <w:rsid w:val="003965C9"/>
    <w:rsid w:val="0039663F"/>
    <w:rsid w:val="0039671A"/>
    <w:rsid w:val="00396A95"/>
    <w:rsid w:val="00396C16"/>
    <w:rsid w:val="0039707D"/>
    <w:rsid w:val="00397261"/>
    <w:rsid w:val="00397422"/>
    <w:rsid w:val="00397616"/>
    <w:rsid w:val="0039773E"/>
    <w:rsid w:val="003978AF"/>
    <w:rsid w:val="00397A65"/>
    <w:rsid w:val="00397AB3"/>
    <w:rsid w:val="00397ABA"/>
    <w:rsid w:val="00397AE0"/>
    <w:rsid w:val="00397AEE"/>
    <w:rsid w:val="00397CBC"/>
    <w:rsid w:val="00397E90"/>
    <w:rsid w:val="00397E9A"/>
    <w:rsid w:val="003A0080"/>
    <w:rsid w:val="003A0242"/>
    <w:rsid w:val="003A0587"/>
    <w:rsid w:val="003A065E"/>
    <w:rsid w:val="003A06CA"/>
    <w:rsid w:val="003A07FF"/>
    <w:rsid w:val="003A08D4"/>
    <w:rsid w:val="003A092E"/>
    <w:rsid w:val="003A09F9"/>
    <w:rsid w:val="003A0A77"/>
    <w:rsid w:val="003A0F97"/>
    <w:rsid w:val="003A1410"/>
    <w:rsid w:val="003A1539"/>
    <w:rsid w:val="003A1657"/>
    <w:rsid w:val="003A1674"/>
    <w:rsid w:val="003A1853"/>
    <w:rsid w:val="003A1D06"/>
    <w:rsid w:val="003A1D28"/>
    <w:rsid w:val="003A2000"/>
    <w:rsid w:val="003A2165"/>
    <w:rsid w:val="003A2276"/>
    <w:rsid w:val="003A240E"/>
    <w:rsid w:val="003A2433"/>
    <w:rsid w:val="003A2526"/>
    <w:rsid w:val="003A2527"/>
    <w:rsid w:val="003A2632"/>
    <w:rsid w:val="003A26D3"/>
    <w:rsid w:val="003A272E"/>
    <w:rsid w:val="003A2B9E"/>
    <w:rsid w:val="003A2F8F"/>
    <w:rsid w:val="003A2FCE"/>
    <w:rsid w:val="003A3174"/>
    <w:rsid w:val="003A3188"/>
    <w:rsid w:val="003A3380"/>
    <w:rsid w:val="003A39ED"/>
    <w:rsid w:val="003A3E64"/>
    <w:rsid w:val="003A3EF4"/>
    <w:rsid w:val="003A4070"/>
    <w:rsid w:val="003A4075"/>
    <w:rsid w:val="003A4226"/>
    <w:rsid w:val="003A433A"/>
    <w:rsid w:val="003A4378"/>
    <w:rsid w:val="003A4752"/>
    <w:rsid w:val="003A492F"/>
    <w:rsid w:val="003A5413"/>
    <w:rsid w:val="003A544A"/>
    <w:rsid w:val="003A54D7"/>
    <w:rsid w:val="003A54E3"/>
    <w:rsid w:val="003A56BA"/>
    <w:rsid w:val="003A573C"/>
    <w:rsid w:val="003A58A0"/>
    <w:rsid w:val="003A5B1E"/>
    <w:rsid w:val="003A5C23"/>
    <w:rsid w:val="003A61AA"/>
    <w:rsid w:val="003A61B0"/>
    <w:rsid w:val="003A634D"/>
    <w:rsid w:val="003A657F"/>
    <w:rsid w:val="003A66C1"/>
    <w:rsid w:val="003A67A6"/>
    <w:rsid w:val="003A69DD"/>
    <w:rsid w:val="003A6C08"/>
    <w:rsid w:val="003A6F0A"/>
    <w:rsid w:val="003A7050"/>
    <w:rsid w:val="003A713B"/>
    <w:rsid w:val="003A744E"/>
    <w:rsid w:val="003A7799"/>
    <w:rsid w:val="003A7ABA"/>
    <w:rsid w:val="003A7ACD"/>
    <w:rsid w:val="003A7DDE"/>
    <w:rsid w:val="003A7F16"/>
    <w:rsid w:val="003A7FCB"/>
    <w:rsid w:val="003B02BE"/>
    <w:rsid w:val="003B02CC"/>
    <w:rsid w:val="003B0301"/>
    <w:rsid w:val="003B069F"/>
    <w:rsid w:val="003B07E4"/>
    <w:rsid w:val="003B0840"/>
    <w:rsid w:val="003B09EC"/>
    <w:rsid w:val="003B0BA8"/>
    <w:rsid w:val="003B0E34"/>
    <w:rsid w:val="003B0E90"/>
    <w:rsid w:val="003B11CF"/>
    <w:rsid w:val="003B1262"/>
    <w:rsid w:val="003B169C"/>
    <w:rsid w:val="003B19EC"/>
    <w:rsid w:val="003B1B7A"/>
    <w:rsid w:val="003B1DA2"/>
    <w:rsid w:val="003B1E61"/>
    <w:rsid w:val="003B209B"/>
    <w:rsid w:val="003B2137"/>
    <w:rsid w:val="003B244A"/>
    <w:rsid w:val="003B249A"/>
    <w:rsid w:val="003B2770"/>
    <w:rsid w:val="003B2791"/>
    <w:rsid w:val="003B27D6"/>
    <w:rsid w:val="003B2D38"/>
    <w:rsid w:val="003B3064"/>
    <w:rsid w:val="003B31E5"/>
    <w:rsid w:val="003B3258"/>
    <w:rsid w:val="003B3602"/>
    <w:rsid w:val="003B3745"/>
    <w:rsid w:val="003B3CC0"/>
    <w:rsid w:val="003B3D11"/>
    <w:rsid w:val="003B4263"/>
    <w:rsid w:val="003B44C5"/>
    <w:rsid w:val="003B44F7"/>
    <w:rsid w:val="003B4A54"/>
    <w:rsid w:val="003B4B8C"/>
    <w:rsid w:val="003B4E0A"/>
    <w:rsid w:val="003B513F"/>
    <w:rsid w:val="003B5188"/>
    <w:rsid w:val="003B5258"/>
    <w:rsid w:val="003B5406"/>
    <w:rsid w:val="003B54B4"/>
    <w:rsid w:val="003B54C6"/>
    <w:rsid w:val="003B568F"/>
    <w:rsid w:val="003B5955"/>
    <w:rsid w:val="003B5B86"/>
    <w:rsid w:val="003B5C75"/>
    <w:rsid w:val="003B5FEF"/>
    <w:rsid w:val="003B600A"/>
    <w:rsid w:val="003B6425"/>
    <w:rsid w:val="003B6725"/>
    <w:rsid w:val="003B6756"/>
    <w:rsid w:val="003B6835"/>
    <w:rsid w:val="003B69C0"/>
    <w:rsid w:val="003B6C41"/>
    <w:rsid w:val="003B6EFC"/>
    <w:rsid w:val="003B6F1D"/>
    <w:rsid w:val="003B75FE"/>
    <w:rsid w:val="003B7976"/>
    <w:rsid w:val="003B7B38"/>
    <w:rsid w:val="003B7D77"/>
    <w:rsid w:val="003B7E81"/>
    <w:rsid w:val="003B7F8E"/>
    <w:rsid w:val="003C000B"/>
    <w:rsid w:val="003C0141"/>
    <w:rsid w:val="003C027D"/>
    <w:rsid w:val="003C0372"/>
    <w:rsid w:val="003C03B7"/>
    <w:rsid w:val="003C0610"/>
    <w:rsid w:val="003C0C9C"/>
    <w:rsid w:val="003C0F25"/>
    <w:rsid w:val="003C13DA"/>
    <w:rsid w:val="003C1412"/>
    <w:rsid w:val="003C1752"/>
    <w:rsid w:val="003C1B55"/>
    <w:rsid w:val="003C1BFF"/>
    <w:rsid w:val="003C1D6B"/>
    <w:rsid w:val="003C1FFB"/>
    <w:rsid w:val="003C21F6"/>
    <w:rsid w:val="003C2240"/>
    <w:rsid w:val="003C2722"/>
    <w:rsid w:val="003C288A"/>
    <w:rsid w:val="003C28BA"/>
    <w:rsid w:val="003C2BFA"/>
    <w:rsid w:val="003C2FAB"/>
    <w:rsid w:val="003C2FF9"/>
    <w:rsid w:val="003C30FB"/>
    <w:rsid w:val="003C32B4"/>
    <w:rsid w:val="003C3337"/>
    <w:rsid w:val="003C34ED"/>
    <w:rsid w:val="003C3630"/>
    <w:rsid w:val="003C36FF"/>
    <w:rsid w:val="003C37E8"/>
    <w:rsid w:val="003C3A3D"/>
    <w:rsid w:val="003C3DB1"/>
    <w:rsid w:val="003C3DF5"/>
    <w:rsid w:val="003C3F0D"/>
    <w:rsid w:val="003C3F71"/>
    <w:rsid w:val="003C4100"/>
    <w:rsid w:val="003C41F8"/>
    <w:rsid w:val="003C476A"/>
    <w:rsid w:val="003C47FF"/>
    <w:rsid w:val="003C5319"/>
    <w:rsid w:val="003C55FD"/>
    <w:rsid w:val="003C5894"/>
    <w:rsid w:val="003C5FAC"/>
    <w:rsid w:val="003C60CE"/>
    <w:rsid w:val="003C612A"/>
    <w:rsid w:val="003C6465"/>
    <w:rsid w:val="003C6723"/>
    <w:rsid w:val="003C7206"/>
    <w:rsid w:val="003C7290"/>
    <w:rsid w:val="003C740C"/>
    <w:rsid w:val="003C76A6"/>
    <w:rsid w:val="003C78C5"/>
    <w:rsid w:val="003C7A31"/>
    <w:rsid w:val="003C7AB4"/>
    <w:rsid w:val="003C7AF0"/>
    <w:rsid w:val="003C7DCD"/>
    <w:rsid w:val="003D0069"/>
    <w:rsid w:val="003D00A2"/>
    <w:rsid w:val="003D022E"/>
    <w:rsid w:val="003D03F4"/>
    <w:rsid w:val="003D0477"/>
    <w:rsid w:val="003D06E1"/>
    <w:rsid w:val="003D0781"/>
    <w:rsid w:val="003D097B"/>
    <w:rsid w:val="003D145D"/>
    <w:rsid w:val="003D156D"/>
    <w:rsid w:val="003D175C"/>
    <w:rsid w:val="003D1A9F"/>
    <w:rsid w:val="003D1C05"/>
    <w:rsid w:val="003D246A"/>
    <w:rsid w:val="003D25C6"/>
    <w:rsid w:val="003D25E0"/>
    <w:rsid w:val="003D2A83"/>
    <w:rsid w:val="003D2B0E"/>
    <w:rsid w:val="003D2C0E"/>
    <w:rsid w:val="003D2EB9"/>
    <w:rsid w:val="003D311F"/>
    <w:rsid w:val="003D3369"/>
    <w:rsid w:val="003D3533"/>
    <w:rsid w:val="003D35A8"/>
    <w:rsid w:val="003D3946"/>
    <w:rsid w:val="003D3C3A"/>
    <w:rsid w:val="003D3FDE"/>
    <w:rsid w:val="003D4066"/>
    <w:rsid w:val="003D4207"/>
    <w:rsid w:val="003D422E"/>
    <w:rsid w:val="003D42E6"/>
    <w:rsid w:val="003D462D"/>
    <w:rsid w:val="003D4640"/>
    <w:rsid w:val="003D4994"/>
    <w:rsid w:val="003D49C2"/>
    <w:rsid w:val="003D4C2D"/>
    <w:rsid w:val="003D4E17"/>
    <w:rsid w:val="003D4EAD"/>
    <w:rsid w:val="003D5082"/>
    <w:rsid w:val="003D51CC"/>
    <w:rsid w:val="003D52B5"/>
    <w:rsid w:val="003D535A"/>
    <w:rsid w:val="003D54A8"/>
    <w:rsid w:val="003D550B"/>
    <w:rsid w:val="003D5510"/>
    <w:rsid w:val="003D5551"/>
    <w:rsid w:val="003D5591"/>
    <w:rsid w:val="003D57FA"/>
    <w:rsid w:val="003D5932"/>
    <w:rsid w:val="003D5975"/>
    <w:rsid w:val="003D5AFA"/>
    <w:rsid w:val="003D5E42"/>
    <w:rsid w:val="003D5F84"/>
    <w:rsid w:val="003D61DB"/>
    <w:rsid w:val="003D621D"/>
    <w:rsid w:val="003D622A"/>
    <w:rsid w:val="003D644C"/>
    <w:rsid w:val="003D6802"/>
    <w:rsid w:val="003D6A3A"/>
    <w:rsid w:val="003D6CA6"/>
    <w:rsid w:val="003D6E8A"/>
    <w:rsid w:val="003D6ED2"/>
    <w:rsid w:val="003D6FC6"/>
    <w:rsid w:val="003D728A"/>
    <w:rsid w:val="003D7347"/>
    <w:rsid w:val="003D7706"/>
    <w:rsid w:val="003D78EE"/>
    <w:rsid w:val="003D7A26"/>
    <w:rsid w:val="003D7A83"/>
    <w:rsid w:val="003D7CB3"/>
    <w:rsid w:val="003E00C2"/>
    <w:rsid w:val="003E070B"/>
    <w:rsid w:val="003E089E"/>
    <w:rsid w:val="003E0D58"/>
    <w:rsid w:val="003E101F"/>
    <w:rsid w:val="003E11E3"/>
    <w:rsid w:val="003E1468"/>
    <w:rsid w:val="003E151C"/>
    <w:rsid w:val="003E15A2"/>
    <w:rsid w:val="003E168D"/>
    <w:rsid w:val="003E190C"/>
    <w:rsid w:val="003E1CE8"/>
    <w:rsid w:val="003E208B"/>
    <w:rsid w:val="003E24A4"/>
    <w:rsid w:val="003E24D4"/>
    <w:rsid w:val="003E2571"/>
    <w:rsid w:val="003E25A9"/>
    <w:rsid w:val="003E2738"/>
    <w:rsid w:val="003E2797"/>
    <w:rsid w:val="003E289A"/>
    <w:rsid w:val="003E2918"/>
    <w:rsid w:val="003E2967"/>
    <w:rsid w:val="003E2A16"/>
    <w:rsid w:val="003E2C5D"/>
    <w:rsid w:val="003E31BC"/>
    <w:rsid w:val="003E3252"/>
    <w:rsid w:val="003E3452"/>
    <w:rsid w:val="003E37AE"/>
    <w:rsid w:val="003E37CB"/>
    <w:rsid w:val="003E3A19"/>
    <w:rsid w:val="003E3B70"/>
    <w:rsid w:val="003E3D79"/>
    <w:rsid w:val="003E3DF9"/>
    <w:rsid w:val="003E3E16"/>
    <w:rsid w:val="003E3EC5"/>
    <w:rsid w:val="003E3F00"/>
    <w:rsid w:val="003E4063"/>
    <w:rsid w:val="003E4187"/>
    <w:rsid w:val="003E41A8"/>
    <w:rsid w:val="003E4235"/>
    <w:rsid w:val="003E4449"/>
    <w:rsid w:val="003E45B8"/>
    <w:rsid w:val="003E45EC"/>
    <w:rsid w:val="003E45F0"/>
    <w:rsid w:val="003E4BF7"/>
    <w:rsid w:val="003E5032"/>
    <w:rsid w:val="003E5201"/>
    <w:rsid w:val="003E5326"/>
    <w:rsid w:val="003E540A"/>
    <w:rsid w:val="003E5490"/>
    <w:rsid w:val="003E59CC"/>
    <w:rsid w:val="003E5BFD"/>
    <w:rsid w:val="003E5C45"/>
    <w:rsid w:val="003E5E5D"/>
    <w:rsid w:val="003E5EC9"/>
    <w:rsid w:val="003E5FAD"/>
    <w:rsid w:val="003E60DD"/>
    <w:rsid w:val="003E631C"/>
    <w:rsid w:val="003E6488"/>
    <w:rsid w:val="003E64BF"/>
    <w:rsid w:val="003E64FA"/>
    <w:rsid w:val="003E6A10"/>
    <w:rsid w:val="003E6A8B"/>
    <w:rsid w:val="003E6AB1"/>
    <w:rsid w:val="003E6C8E"/>
    <w:rsid w:val="003E6CE7"/>
    <w:rsid w:val="003E6CF9"/>
    <w:rsid w:val="003E703D"/>
    <w:rsid w:val="003E71BB"/>
    <w:rsid w:val="003E72AF"/>
    <w:rsid w:val="003E751C"/>
    <w:rsid w:val="003E775E"/>
    <w:rsid w:val="003E7866"/>
    <w:rsid w:val="003E7A05"/>
    <w:rsid w:val="003E7A81"/>
    <w:rsid w:val="003E7D9A"/>
    <w:rsid w:val="003E7F75"/>
    <w:rsid w:val="003F0001"/>
    <w:rsid w:val="003F011E"/>
    <w:rsid w:val="003F020C"/>
    <w:rsid w:val="003F04F5"/>
    <w:rsid w:val="003F08DC"/>
    <w:rsid w:val="003F0B69"/>
    <w:rsid w:val="003F1056"/>
    <w:rsid w:val="003F1118"/>
    <w:rsid w:val="003F111A"/>
    <w:rsid w:val="003F14BB"/>
    <w:rsid w:val="003F1603"/>
    <w:rsid w:val="003F185C"/>
    <w:rsid w:val="003F1B94"/>
    <w:rsid w:val="003F1BC4"/>
    <w:rsid w:val="003F1D77"/>
    <w:rsid w:val="003F1DB5"/>
    <w:rsid w:val="003F1EEB"/>
    <w:rsid w:val="003F20F0"/>
    <w:rsid w:val="003F2178"/>
    <w:rsid w:val="003F2192"/>
    <w:rsid w:val="003F2314"/>
    <w:rsid w:val="003F23A9"/>
    <w:rsid w:val="003F23F6"/>
    <w:rsid w:val="003F247A"/>
    <w:rsid w:val="003F254A"/>
    <w:rsid w:val="003F257A"/>
    <w:rsid w:val="003F2766"/>
    <w:rsid w:val="003F2B04"/>
    <w:rsid w:val="003F2B52"/>
    <w:rsid w:val="003F2C3F"/>
    <w:rsid w:val="003F2DB8"/>
    <w:rsid w:val="003F2DBD"/>
    <w:rsid w:val="003F2E87"/>
    <w:rsid w:val="003F2F4B"/>
    <w:rsid w:val="003F309E"/>
    <w:rsid w:val="003F32E5"/>
    <w:rsid w:val="003F3794"/>
    <w:rsid w:val="003F3A5F"/>
    <w:rsid w:val="003F3AD6"/>
    <w:rsid w:val="003F3FA3"/>
    <w:rsid w:val="003F3FAD"/>
    <w:rsid w:val="003F4127"/>
    <w:rsid w:val="003F460D"/>
    <w:rsid w:val="003F492F"/>
    <w:rsid w:val="003F49AD"/>
    <w:rsid w:val="003F4B03"/>
    <w:rsid w:val="003F4CC5"/>
    <w:rsid w:val="003F4D43"/>
    <w:rsid w:val="003F4DC8"/>
    <w:rsid w:val="003F50A5"/>
    <w:rsid w:val="003F5201"/>
    <w:rsid w:val="003F52ED"/>
    <w:rsid w:val="003F553E"/>
    <w:rsid w:val="003F57FA"/>
    <w:rsid w:val="003F5836"/>
    <w:rsid w:val="003F5A47"/>
    <w:rsid w:val="003F5B8C"/>
    <w:rsid w:val="003F5D5E"/>
    <w:rsid w:val="003F5DFA"/>
    <w:rsid w:val="003F6043"/>
    <w:rsid w:val="003F60A0"/>
    <w:rsid w:val="003F63D7"/>
    <w:rsid w:val="003F6413"/>
    <w:rsid w:val="003F6649"/>
    <w:rsid w:val="003F66A8"/>
    <w:rsid w:val="003F6790"/>
    <w:rsid w:val="003F6A78"/>
    <w:rsid w:val="003F6FA0"/>
    <w:rsid w:val="003F70D3"/>
    <w:rsid w:val="003F74D6"/>
    <w:rsid w:val="003F74EF"/>
    <w:rsid w:val="003F7712"/>
    <w:rsid w:val="003F78E4"/>
    <w:rsid w:val="003F7C9E"/>
    <w:rsid w:val="003F7E76"/>
    <w:rsid w:val="003F7F3E"/>
    <w:rsid w:val="0040011A"/>
    <w:rsid w:val="0040019D"/>
    <w:rsid w:val="00400335"/>
    <w:rsid w:val="00400357"/>
    <w:rsid w:val="0040052A"/>
    <w:rsid w:val="004008D4"/>
    <w:rsid w:val="0040097C"/>
    <w:rsid w:val="00400A0A"/>
    <w:rsid w:val="00400A2C"/>
    <w:rsid w:val="00400A84"/>
    <w:rsid w:val="00400AA0"/>
    <w:rsid w:val="00401044"/>
    <w:rsid w:val="00401398"/>
    <w:rsid w:val="004013E3"/>
    <w:rsid w:val="00401519"/>
    <w:rsid w:val="004016BB"/>
    <w:rsid w:val="00401757"/>
    <w:rsid w:val="00401BC0"/>
    <w:rsid w:val="00401C0C"/>
    <w:rsid w:val="00401EBA"/>
    <w:rsid w:val="00401F37"/>
    <w:rsid w:val="00401FA0"/>
    <w:rsid w:val="0040218E"/>
    <w:rsid w:val="004022B5"/>
    <w:rsid w:val="004024C9"/>
    <w:rsid w:val="0040266C"/>
    <w:rsid w:val="00402782"/>
    <w:rsid w:val="00402929"/>
    <w:rsid w:val="00402A0B"/>
    <w:rsid w:val="00402DF3"/>
    <w:rsid w:val="00402F34"/>
    <w:rsid w:val="00402FFD"/>
    <w:rsid w:val="00403161"/>
    <w:rsid w:val="0040320A"/>
    <w:rsid w:val="00403210"/>
    <w:rsid w:val="0040325C"/>
    <w:rsid w:val="0040331D"/>
    <w:rsid w:val="004033AD"/>
    <w:rsid w:val="004035BB"/>
    <w:rsid w:val="00403741"/>
    <w:rsid w:val="00403B77"/>
    <w:rsid w:val="00403CC0"/>
    <w:rsid w:val="00403CE0"/>
    <w:rsid w:val="00404000"/>
    <w:rsid w:val="00404510"/>
    <w:rsid w:val="004045E4"/>
    <w:rsid w:val="0040464F"/>
    <w:rsid w:val="00404A5D"/>
    <w:rsid w:val="00404CD9"/>
    <w:rsid w:val="00404DC3"/>
    <w:rsid w:val="00404E67"/>
    <w:rsid w:val="00405337"/>
    <w:rsid w:val="00405426"/>
    <w:rsid w:val="00405613"/>
    <w:rsid w:val="004059BA"/>
    <w:rsid w:val="00405A6E"/>
    <w:rsid w:val="00405BAB"/>
    <w:rsid w:val="00405BC4"/>
    <w:rsid w:val="0040611B"/>
    <w:rsid w:val="004061EB"/>
    <w:rsid w:val="0040638C"/>
    <w:rsid w:val="00406575"/>
    <w:rsid w:val="004066B1"/>
    <w:rsid w:val="00406A83"/>
    <w:rsid w:val="00406CC7"/>
    <w:rsid w:val="0040703C"/>
    <w:rsid w:val="0040731B"/>
    <w:rsid w:val="00407739"/>
    <w:rsid w:val="00407841"/>
    <w:rsid w:val="00407C5A"/>
    <w:rsid w:val="00407E90"/>
    <w:rsid w:val="004109A1"/>
    <w:rsid w:val="00410A31"/>
    <w:rsid w:val="00410A8C"/>
    <w:rsid w:val="00410C0D"/>
    <w:rsid w:val="00410C77"/>
    <w:rsid w:val="00410D0F"/>
    <w:rsid w:val="00410DB7"/>
    <w:rsid w:val="00410E08"/>
    <w:rsid w:val="00410E34"/>
    <w:rsid w:val="004110A5"/>
    <w:rsid w:val="004112B9"/>
    <w:rsid w:val="00411491"/>
    <w:rsid w:val="0041150B"/>
    <w:rsid w:val="00411661"/>
    <w:rsid w:val="0041198C"/>
    <w:rsid w:val="00411D5A"/>
    <w:rsid w:val="00411DFD"/>
    <w:rsid w:val="00412009"/>
    <w:rsid w:val="004120BC"/>
    <w:rsid w:val="0041234B"/>
    <w:rsid w:val="004123E1"/>
    <w:rsid w:val="00412551"/>
    <w:rsid w:val="0041285E"/>
    <w:rsid w:val="00412920"/>
    <w:rsid w:val="00412AD0"/>
    <w:rsid w:val="0041308E"/>
    <w:rsid w:val="00413345"/>
    <w:rsid w:val="004133E2"/>
    <w:rsid w:val="004133FC"/>
    <w:rsid w:val="004134FD"/>
    <w:rsid w:val="00413660"/>
    <w:rsid w:val="004136E8"/>
    <w:rsid w:val="0041383F"/>
    <w:rsid w:val="00413A92"/>
    <w:rsid w:val="00413B49"/>
    <w:rsid w:val="00413B5E"/>
    <w:rsid w:val="00413DAE"/>
    <w:rsid w:val="00413DDC"/>
    <w:rsid w:val="00414062"/>
    <w:rsid w:val="004140E6"/>
    <w:rsid w:val="004148DA"/>
    <w:rsid w:val="00414B4E"/>
    <w:rsid w:val="004150BA"/>
    <w:rsid w:val="0041535C"/>
    <w:rsid w:val="004155A0"/>
    <w:rsid w:val="0041597B"/>
    <w:rsid w:val="00415988"/>
    <w:rsid w:val="004159FA"/>
    <w:rsid w:val="00415F76"/>
    <w:rsid w:val="00415F98"/>
    <w:rsid w:val="004161A0"/>
    <w:rsid w:val="004162B8"/>
    <w:rsid w:val="004162C6"/>
    <w:rsid w:val="00416397"/>
    <w:rsid w:val="00416576"/>
    <w:rsid w:val="0041670E"/>
    <w:rsid w:val="00416DDF"/>
    <w:rsid w:val="00416E65"/>
    <w:rsid w:val="00416F31"/>
    <w:rsid w:val="0041719E"/>
    <w:rsid w:val="004171FC"/>
    <w:rsid w:val="004173E8"/>
    <w:rsid w:val="0041774E"/>
    <w:rsid w:val="0041787A"/>
    <w:rsid w:val="00417997"/>
    <w:rsid w:val="00417A51"/>
    <w:rsid w:val="00417C42"/>
    <w:rsid w:val="00417F54"/>
    <w:rsid w:val="004201E5"/>
    <w:rsid w:val="00420371"/>
    <w:rsid w:val="00420498"/>
    <w:rsid w:val="004206B0"/>
    <w:rsid w:val="00420AE1"/>
    <w:rsid w:val="00420C8E"/>
    <w:rsid w:val="00421092"/>
    <w:rsid w:val="004210CF"/>
    <w:rsid w:val="004212B2"/>
    <w:rsid w:val="00421696"/>
    <w:rsid w:val="004218A4"/>
    <w:rsid w:val="00421A80"/>
    <w:rsid w:val="00421DED"/>
    <w:rsid w:val="00421E38"/>
    <w:rsid w:val="004226B2"/>
    <w:rsid w:val="0042272A"/>
    <w:rsid w:val="00422782"/>
    <w:rsid w:val="0042289C"/>
    <w:rsid w:val="00422C12"/>
    <w:rsid w:val="00422C7E"/>
    <w:rsid w:val="00422F4A"/>
    <w:rsid w:val="00422FBC"/>
    <w:rsid w:val="00423098"/>
    <w:rsid w:val="0042311A"/>
    <w:rsid w:val="0042342D"/>
    <w:rsid w:val="0042366C"/>
    <w:rsid w:val="00423881"/>
    <w:rsid w:val="00423B90"/>
    <w:rsid w:val="00423DCD"/>
    <w:rsid w:val="004240E7"/>
    <w:rsid w:val="00424154"/>
    <w:rsid w:val="004244E4"/>
    <w:rsid w:val="004244F6"/>
    <w:rsid w:val="00424739"/>
    <w:rsid w:val="00424778"/>
    <w:rsid w:val="004249AA"/>
    <w:rsid w:val="00424A49"/>
    <w:rsid w:val="00424A5D"/>
    <w:rsid w:val="00424EBD"/>
    <w:rsid w:val="00425084"/>
    <w:rsid w:val="004251A6"/>
    <w:rsid w:val="004252AF"/>
    <w:rsid w:val="00425904"/>
    <w:rsid w:val="00425937"/>
    <w:rsid w:val="00425A2E"/>
    <w:rsid w:val="00425A6C"/>
    <w:rsid w:val="00425B36"/>
    <w:rsid w:val="00425B3B"/>
    <w:rsid w:val="00425C3C"/>
    <w:rsid w:val="00425C6A"/>
    <w:rsid w:val="00425CD7"/>
    <w:rsid w:val="0042608D"/>
    <w:rsid w:val="00426399"/>
    <w:rsid w:val="00426D2F"/>
    <w:rsid w:val="00426E1F"/>
    <w:rsid w:val="00426F43"/>
    <w:rsid w:val="00426FF0"/>
    <w:rsid w:val="0042736C"/>
    <w:rsid w:val="004273FF"/>
    <w:rsid w:val="0042747C"/>
    <w:rsid w:val="004277CE"/>
    <w:rsid w:val="00427903"/>
    <w:rsid w:val="00427AE1"/>
    <w:rsid w:val="00427B46"/>
    <w:rsid w:val="00427EA0"/>
    <w:rsid w:val="0043022F"/>
    <w:rsid w:val="00430338"/>
    <w:rsid w:val="0043036D"/>
    <w:rsid w:val="00430451"/>
    <w:rsid w:val="00430A21"/>
    <w:rsid w:val="00430A63"/>
    <w:rsid w:val="00430BCB"/>
    <w:rsid w:val="00430E0D"/>
    <w:rsid w:val="00430FB9"/>
    <w:rsid w:val="00431130"/>
    <w:rsid w:val="004311F7"/>
    <w:rsid w:val="00431286"/>
    <w:rsid w:val="004316BA"/>
    <w:rsid w:val="00431774"/>
    <w:rsid w:val="00431961"/>
    <w:rsid w:val="004319E2"/>
    <w:rsid w:val="00431A51"/>
    <w:rsid w:val="00431AB4"/>
    <w:rsid w:val="00431BC6"/>
    <w:rsid w:val="00431EE2"/>
    <w:rsid w:val="0043204F"/>
    <w:rsid w:val="004320B3"/>
    <w:rsid w:val="004321AD"/>
    <w:rsid w:val="004321B1"/>
    <w:rsid w:val="00432200"/>
    <w:rsid w:val="0043227F"/>
    <w:rsid w:val="00432696"/>
    <w:rsid w:val="004326FB"/>
    <w:rsid w:val="00432AE3"/>
    <w:rsid w:val="00432DAE"/>
    <w:rsid w:val="00432E03"/>
    <w:rsid w:val="00432E69"/>
    <w:rsid w:val="00433251"/>
    <w:rsid w:val="004332CB"/>
    <w:rsid w:val="004334B5"/>
    <w:rsid w:val="00433582"/>
    <w:rsid w:val="00433701"/>
    <w:rsid w:val="00433C88"/>
    <w:rsid w:val="00433CF5"/>
    <w:rsid w:val="00433FE8"/>
    <w:rsid w:val="004341D8"/>
    <w:rsid w:val="00434264"/>
    <w:rsid w:val="00434435"/>
    <w:rsid w:val="00434A29"/>
    <w:rsid w:val="004350C2"/>
    <w:rsid w:val="004351AD"/>
    <w:rsid w:val="00435211"/>
    <w:rsid w:val="004352D9"/>
    <w:rsid w:val="0043533E"/>
    <w:rsid w:val="00435627"/>
    <w:rsid w:val="004356B6"/>
    <w:rsid w:val="00435734"/>
    <w:rsid w:val="00435A22"/>
    <w:rsid w:val="00435BC2"/>
    <w:rsid w:val="00435DCA"/>
    <w:rsid w:val="00435EE2"/>
    <w:rsid w:val="00435F92"/>
    <w:rsid w:val="0043604E"/>
    <w:rsid w:val="004361A9"/>
    <w:rsid w:val="0043656A"/>
    <w:rsid w:val="00436583"/>
    <w:rsid w:val="004367D3"/>
    <w:rsid w:val="00436859"/>
    <w:rsid w:val="00436901"/>
    <w:rsid w:val="0043691D"/>
    <w:rsid w:val="00436A90"/>
    <w:rsid w:val="00436B1E"/>
    <w:rsid w:val="00436C33"/>
    <w:rsid w:val="00436EF6"/>
    <w:rsid w:val="00436F50"/>
    <w:rsid w:val="004370BE"/>
    <w:rsid w:val="004371D3"/>
    <w:rsid w:val="0043736B"/>
    <w:rsid w:val="0043768E"/>
    <w:rsid w:val="004379CE"/>
    <w:rsid w:val="00437AEB"/>
    <w:rsid w:val="004405E4"/>
    <w:rsid w:val="0044063E"/>
    <w:rsid w:val="00440A82"/>
    <w:rsid w:val="00440AD4"/>
    <w:rsid w:val="00440B41"/>
    <w:rsid w:val="00440BE1"/>
    <w:rsid w:val="00440CC3"/>
    <w:rsid w:val="0044108F"/>
    <w:rsid w:val="00441299"/>
    <w:rsid w:val="004412CA"/>
    <w:rsid w:val="00441397"/>
    <w:rsid w:val="004414BA"/>
    <w:rsid w:val="00441550"/>
    <w:rsid w:val="004415BA"/>
    <w:rsid w:val="004415F3"/>
    <w:rsid w:val="00441619"/>
    <w:rsid w:val="004416EB"/>
    <w:rsid w:val="00441C6F"/>
    <w:rsid w:val="00441F15"/>
    <w:rsid w:val="00441F35"/>
    <w:rsid w:val="00442129"/>
    <w:rsid w:val="00442516"/>
    <w:rsid w:val="00442B5E"/>
    <w:rsid w:val="00442B6D"/>
    <w:rsid w:val="00442C11"/>
    <w:rsid w:val="00442D26"/>
    <w:rsid w:val="00442DBE"/>
    <w:rsid w:val="00442F1B"/>
    <w:rsid w:val="00443153"/>
    <w:rsid w:val="004438CD"/>
    <w:rsid w:val="004438E7"/>
    <w:rsid w:val="00443AA3"/>
    <w:rsid w:val="00443B52"/>
    <w:rsid w:val="00443CBB"/>
    <w:rsid w:val="00443E2F"/>
    <w:rsid w:val="004441EF"/>
    <w:rsid w:val="00444208"/>
    <w:rsid w:val="00444288"/>
    <w:rsid w:val="00444337"/>
    <w:rsid w:val="004443B7"/>
    <w:rsid w:val="00444476"/>
    <w:rsid w:val="004445AD"/>
    <w:rsid w:val="00444606"/>
    <w:rsid w:val="00444664"/>
    <w:rsid w:val="0044475A"/>
    <w:rsid w:val="00444766"/>
    <w:rsid w:val="0044480C"/>
    <w:rsid w:val="004449B9"/>
    <w:rsid w:val="00444C6A"/>
    <w:rsid w:val="00444F85"/>
    <w:rsid w:val="00445690"/>
    <w:rsid w:val="004457EC"/>
    <w:rsid w:val="004457FC"/>
    <w:rsid w:val="00445DF4"/>
    <w:rsid w:val="00445ECF"/>
    <w:rsid w:val="0044606A"/>
    <w:rsid w:val="00446093"/>
    <w:rsid w:val="0044641E"/>
    <w:rsid w:val="00446529"/>
    <w:rsid w:val="00446666"/>
    <w:rsid w:val="00446B3F"/>
    <w:rsid w:val="00446C2B"/>
    <w:rsid w:val="00446C35"/>
    <w:rsid w:val="00447001"/>
    <w:rsid w:val="00447107"/>
    <w:rsid w:val="0044724C"/>
    <w:rsid w:val="0044730D"/>
    <w:rsid w:val="00447348"/>
    <w:rsid w:val="00447488"/>
    <w:rsid w:val="00447709"/>
    <w:rsid w:val="00447710"/>
    <w:rsid w:val="0044773C"/>
    <w:rsid w:val="00447874"/>
    <w:rsid w:val="004478A8"/>
    <w:rsid w:val="0044799C"/>
    <w:rsid w:val="004479C2"/>
    <w:rsid w:val="00447F06"/>
    <w:rsid w:val="00447F50"/>
    <w:rsid w:val="00450022"/>
    <w:rsid w:val="004500F4"/>
    <w:rsid w:val="00450250"/>
    <w:rsid w:val="004502DD"/>
    <w:rsid w:val="0045036D"/>
    <w:rsid w:val="0045063A"/>
    <w:rsid w:val="00450B02"/>
    <w:rsid w:val="00450BE7"/>
    <w:rsid w:val="0045117D"/>
    <w:rsid w:val="004515E6"/>
    <w:rsid w:val="00451C98"/>
    <w:rsid w:val="004521BC"/>
    <w:rsid w:val="00452387"/>
    <w:rsid w:val="00452583"/>
    <w:rsid w:val="00452625"/>
    <w:rsid w:val="00452763"/>
    <w:rsid w:val="004527FC"/>
    <w:rsid w:val="00452825"/>
    <w:rsid w:val="004530A5"/>
    <w:rsid w:val="004531DE"/>
    <w:rsid w:val="00453298"/>
    <w:rsid w:val="00453532"/>
    <w:rsid w:val="0045357C"/>
    <w:rsid w:val="00453A49"/>
    <w:rsid w:val="00453FA5"/>
    <w:rsid w:val="00453FF3"/>
    <w:rsid w:val="00454142"/>
    <w:rsid w:val="004544E1"/>
    <w:rsid w:val="0045476F"/>
    <w:rsid w:val="0045494B"/>
    <w:rsid w:val="00454B4A"/>
    <w:rsid w:val="00454CD6"/>
    <w:rsid w:val="00454F9B"/>
    <w:rsid w:val="00455046"/>
    <w:rsid w:val="004551F4"/>
    <w:rsid w:val="00455225"/>
    <w:rsid w:val="004556DE"/>
    <w:rsid w:val="00455C34"/>
    <w:rsid w:val="00455D9C"/>
    <w:rsid w:val="00455DEB"/>
    <w:rsid w:val="00455F7F"/>
    <w:rsid w:val="00455FAD"/>
    <w:rsid w:val="00456173"/>
    <w:rsid w:val="00456505"/>
    <w:rsid w:val="0045656F"/>
    <w:rsid w:val="00456817"/>
    <w:rsid w:val="00456997"/>
    <w:rsid w:val="00456AE4"/>
    <w:rsid w:val="00456B19"/>
    <w:rsid w:val="00456DD8"/>
    <w:rsid w:val="00456F3C"/>
    <w:rsid w:val="00457088"/>
    <w:rsid w:val="0045721D"/>
    <w:rsid w:val="0045724F"/>
    <w:rsid w:val="004573EE"/>
    <w:rsid w:val="00457465"/>
    <w:rsid w:val="00457477"/>
    <w:rsid w:val="004575D4"/>
    <w:rsid w:val="00457650"/>
    <w:rsid w:val="0046046B"/>
    <w:rsid w:val="0046097A"/>
    <w:rsid w:val="00460A7A"/>
    <w:rsid w:val="00461377"/>
    <w:rsid w:val="004615A8"/>
    <w:rsid w:val="004615D5"/>
    <w:rsid w:val="0046190C"/>
    <w:rsid w:val="004625B2"/>
    <w:rsid w:val="0046277A"/>
    <w:rsid w:val="004628AC"/>
    <w:rsid w:val="00462B12"/>
    <w:rsid w:val="00462FF9"/>
    <w:rsid w:val="004634E8"/>
    <w:rsid w:val="00463597"/>
    <w:rsid w:val="004636BB"/>
    <w:rsid w:val="004639F0"/>
    <w:rsid w:val="00463B3D"/>
    <w:rsid w:val="00463B7C"/>
    <w:rsid w:val="004648E1"/>
    <w:rsid w:val="00464ADA"/>
    <w:rsid w:val="00464BE6"/>
    <w:rsid w:val="00464D44"/>
    <w:rsid w:val="00464D4B"/>
    <w:rsid w:val="00464DB8"/>
    <w:rsid w:val="00464F70"/>
    <w:rsid w:val="0046507F"/>
    <w:rsid w:val="00465161"/>
    <w:rsid w:val="00465399"/>
    <w:rsid w:val="004654AF"/>
    <w:rsid w:val="0046558A"/>
    <w:rsid w:val="0046574F"/>
    <w:rsid w:val="00465813"/>
    <w:rsid w:val="00465C5F"/>
    <w:rsid w:val="00465E97"/>
    <w:rsid w:val="00465EDF"/>
    <w:rsid w:val="00465F94"/>
    <w:rsid w:val="004662F5"/>
    <w:rsid w:val="00466601"/>
    <w:rsid w:val="004667AF"/>
    <w:rsid w:val="0046682D"/>
    <w:rsid w:val="00466952"/>
    <w:rsid w:val="004669E0"/>
    <w:rsid w:val="00466B1B"/>
    <w:rsid w:val="00466BF4"/>
    <w:rsid w:val="00466C54"/>
    <w:rsid w:val="00466DEE"/>
    <w:rsid w:val="00466E2A"/>
    <w:rsid w:val="004677D3"/>
    <w:rsid w:val="00470066"/>
    <w:rsid w:val="00470274"/>
    <w:rsid w:val="004707D3"/>
    <w:rsid w:val="00470B0D"/>
    <w:rsid w:val="00471241"/>
    <w:rsid w:val="0047124B"/>
    <w:rsid w:val="00471360"/>
    <w:rsid w:val="0047161F"/>
    <w:rsid w:val="00471C4E"/>
    <w:rsid w:val="00471D09"/>
    <w:rsid w:val="00471D61"/>
    <w:rsid w:val="00471D6A"/>
    <w:rsid w:val="00471E74"/>
    <w:rsid w:val="00471EB6"/>
    <w:rsid w:val="00471F8F"/>
    <w:rsid w:val="004720E3"/>
    <w:rsid w:val="0047239C"/>
    <w:rsid w:val="00472435"/>
    <w:rsid w:val="00472649"/>
    <w:rsid w:val="00472744"/>
    <w:rsid w:val="0047285E"/>
    <w:rsid w:val="00472AAA"/>
    <w:rsid w:val="00472BEF"/>
    <w:rsid w:val="00472C4B"/>
    <w:rsid w:val="0047331C"/>
    <w:rsid w:val="0047354C"/>
    <w:rsid w:val="00473934"/>
    <w:rsid w:val="00473B12"/>
    <w:rsid w:val="00473B19"/>
    <w:rsid w:val="004740CB"/>
    <w:rsid w:val="00474218"/>
    <w:rsid w:val="00474257"/>
    <w:rsid w:val="0047435E"/>
    <w:rsid w:val="00474425"/>
    <w:rsid w:val="004746D1"/>
    <w:rsid w:val="00474A08"/>
    <w:rsid w:val="00474A17"/>
    <w:rsid w:val="00474A90"/>
    <w:rsid w:val="00474C79"/>
    <w:rsid w:val="00474CCB"/>
    <w:rsid w:val="00474F73"/>
    <w:rsid w:val="00474F98"/>
    <w:rsid w:val="00475082"/>
    <w:rsid w:val="00475244"/>
    <w:rsid w:val="0047526E"/>
    <w:rsid w:val="004755AC"/>
    <w:rsid w:val="004756BE"/>
    <w:rsid w:val="00475A1B"/>
    <w:rsid w:val="00475A53"/>
    <w:rsid w:val="00475AAE"/>
    <w:rsid w:val="00475C71"/>
    <w:rsid w:val="00475E0A"/>
    <w:rsid w:val="00475E9B"/>
    <w:rsid w:val="004760AC"/>
    <w:rsid w:val="004761C0"/>
    <w:rsid w:val="004763FA"/>
    <w:rsid w:val="004764B6"/>
    <w:rsid w:val="004764C4"/>
    <w:rsid w:val="00476651"/>
    <w:rsid w:val="0047670B"/>
    <w:rsid w:val="004768FD"/>
    <w:rsid w:val="0047693E"/>
    <w:rsid w:val="00476B96"/>
    <w:rsid w:val="00476DCE"/>
    <w:rsid w:val="00477092"/>
    <w:rsid w:val="00477279"/>
    <w:rsid w:val="004772B6"/>
    <w:rsid w:val="004773F3"/>
    <w:rsid w:val="00477711"/>
    <w:rsid w:val="0047771F"/>
    <w:rsid w:val="00477E26"/>
    <w:rsid w:val="00477F24"/>
    <w:rsid w:val="00480008"/>
    <w:rsid w:val="00480063"/>
    <w:rsid w:val="00480291"/>
    <w:rsid w:val="0048039B"/>
    <w:rsid w:val="00480407"/>
    <w:rsid w:val="004806AB"/>
    <w:rsid w:val="00480882"/>
    <w:rsid w:val="00480A53"/>
    <w:rsid w:val="00480EC4"/>
    <w:rsid w:val="0048129D"/>
    <w:rsid w:val="004816F4"/>
    <w:rsid w:val="00481B9E"/>
    <w:rsid w:val="00481C4B"/>
    <w:rsid w:val="00481D93"/>
    <w:rsid w:val="00481DC0"/>
    <w:rsid w:val="00482256"/>
    <w:rsid w:val="00482261"/>
    <w:rsid w:val="00482774"/>
    <w:rsid w:val="0048293F"/>
    <w:rsid w:val="00482955"/>
    <w:rsid w:val="00482DB9"/>
    <w:rsid w:val="00482E17"/>
    <w:rsid w:val="00482FAF"/>
    <w:rsid w:val="00482FB2"/>
    <w:rsid w:val="00482FD4"/>
    <w:rsid w:val="004830E2"/>
    <w:rsid w:val="00483866"/>
    <w:rsid w:val="00483C68"/>
    <w:rsid w:val="00483C7F"/>
    <w:rsid w:val="00483EA3"/>
    <w:rsid w:val="00483EC0"/>
    <w:rsid w:val="00484017"/>
    <w:rsid w:val="00484212"/>
    <w:rsid w:val="00484396"/>
    <w:rsid w:val="004843FE"/>
    <w:rsid w:val="004844EA"/>
    <w:rsid w:val="00484789"/>
    <w:rsid w:val="00484830"/>
    <w:rsid w:val="00484F39"/>
    <w:rsid w:val="00485023"/>
    <w:rsid w:val="00485225"/>
    <w:rsid w:val="0048523A"/>
    <w:rsid w:val="00485294"/>
    <w:rsid w:val="0048547D"/>
    <w:rsid w:val="00485650"/>
    <w:rsid w:val="0048573B"/>
    <w:rsid w:val="00485753"/>
    <w:rsid w:val="00485A10"/>
    <w:rsid w:val="00485D4B"/>
    <w:rsid w:val="00485E18"/>
    <w:rsid w:val="00485F32"/>
    <w:rsid w:val="00485F57"/>
    <w:rsid w:val="0048605A"/>
    <w:rsid w:val="0048610A"/>
    <w:rsid w:val="004861E1"/>
    <w:rsid w:val="00486517"/>
    <w:rsid w:val="0048653C"/>
    <w:rsid w:val="004869AE"/>
    <w:rsid w:val="00486C4E"/>
    <w:rsid w:val="00486E1B"/>
    <w:rsid w:val="00486E2B"/>
    <w:rsid w:val="0048706E"/>
    <w:rsid w:val="004874B2"/>
    <w:rsid w:val="004877BA"/>
    <w:rsid w:val="004877D0"/>
    <w:rsid w:val="004879B3"/>
    <w:rsid w:val="00487BBB"/>
    <w:rsid w:val="00487CD3"/>
    <w:rsid w:val="00487EF7"/>
    <w:rsid w:val="004900FE"/>
    <w:rsid w:val="0049040C"/>
    <w:rsid w:val="00490455"/>
    <w:rsid w:val="00490497"/>
    <w:rsid w:val="004905C2"/>
    <w:rsid w:val="004905D7"/>
    <w:rsid w:val="00490723"/>
    <w:rsid w:val="00490A33"/>
    <w:rsid w:val="00490A43"/>
    <w:rsid w:val="00490A55"/>
    <w:rsid w:val="00490AC5"/>
    <w:rsid w:val="00490D1C"/>
    <w:rsid w:val="00490D92"/>
    <w:rsid w:val="00491004"/>
    <w:rsid w:val="004910C9"/>
    <w:rsid w:val="00491451"/>
    <w:rsid w:val="00491532"/>
    <w:rsid w:val="004916D0"/>
    <w:rsid w:val="004918FB"/>
    <w:rsid w:val="00491B15"/>
    <w:rsid w:val="00491B51"/>
    <w:rsid w:val="00491EC5"/>
    <w:rsid w:val="00491ECC"/>
    <w:rsid w:val="00491ED7"/>
    <w:rsid w:val="00492542"/>
    <w:rsid w:val="004925E6"/>
    <w:rsid w:val="00492A7E"/>
    <w:rsid w:val="00492BF4"/>
    <w:rsid w:val="00492CA5"/>
    <w:rsid w:val="00492D65"/>
    <w:rsid w:val="00492D7A"/>
    <w:rsid w:val="00492E88"/>
    <w:rsid w:val="00492F1C"/>
    <w:rsid w:val="004930DA"/>
    <w:rsid w:val="004930E1"/>
    <w:rsid w:val="0049373B"/>
    <w:rsid w:val="0049391E"/>
    <w:rsid w:val="00493A06"/>
    <w:rsid w:val="00493E97"/>
    <w:rsid w:val="00493ED0"/>
    <w:rsid w:val="004943D3"/>
    <w:rsid w:val="0049448D"/>
    <w:rsid w:val="00494822"/>
    <w:rsid w:val="00494A32"/>
    <w:rsid w:val="0049525E"/>
    <w:rsid w:val="004952E0"/>
    <w:rsid w:val="00495397"/>
    <w:rsid w:val="00495479"/>
    <w:rsid w:val="004958BA"/>
    <w:rsid w:val="00495E13"/>
    <w:rsid w:val="00495EB1"/>
    <w:rsid w:val="00495EEC"/>
    <w:rsid w:val="004960EF"/>
    <w:rsid w:val="00496276"/>
    <w:rsid w:val="004966D9"/>
    <w:rsid w:val="0049678A"/>
    <w:rsid w:val="004967FF"/>
    <w:rsid w:val="00496DE9"/>
    <w:rsid w:val="00497017"/>
    <w:rsid w:val="00497096"/>
    <w:rsid w:val="00497141"/>
    <w:rsid w:val="00497351"/>
    <w:rsid w:val="004974D9"/>
    <w:rsid w:val="004975A7"/>
    <w:rsid w:val="0049775F"/>
    <w:rsid w:val="0049785D"/>
    <w:rsid w:val="004978B0"/>
    <w:rsid w:val="00497B12"/>
    <w:rsid w:val="00497BA2"/>
    <w:rsid w:val="004A0009"/>
    <w:rsid w:val="004A02F4"/>
    <w:rsid w:val="004A095A"/>
    <w:rsid w:val="004A0A9C"/>
    <w:rsid w:val="004A0AA7"/>
    <w:rsid w:val="004A15A8"/>
    <w:rsid w:val="004A19FF"/>
    <w:rsid w:val="004A1B14"/>
    <w:rsid w:val="004A1D00"/>
    <w:rsid w:val="004A1D72"/>
    <w:rsid w:val="004A1EE5"/>
    <w:rsid w:val="004A213A"/>
    <w:rsid w:val="004A2183"/>
    <w:rsid w:val="004A2A03"/>
    <w:rsid w:val="004A2B47"/>
    <w:rsid w:val="004A2C00"/>
    <w:rsid w:val="004A2C11"/>
    <w:rsid w:val="004A2D26"/>
    <w:rsid w:val="004A2DB6"/>
    <w:rsid w:val="004A2E8E"/>
    <w:rsid w:val="004A305A"/>
    <w:rsid w:val="004A307B"/>
    <w:rsid w:val="004A313B"/>
    <w:rsid w:val="004A3433"/>
    <w:rsid w:val="004A34B6"/>
    <w:rsid w:val="004A34D4"/>
    <w:rsid w:val="004A3645"/>
    <w:rsid w:val="004A37F5"/>
    <w:rsid w:val="004A3CC0"/>
    <w:rsid w:val="004A3F9A"/>
    <w:rsid w:val="004A4946"/>
    <w:rsid w:val="004A49E4"/>
    <w:rsid w:val="004A4E52"/>
    <w:rsid w:val="004A4EFE"/>
    <w:rsid w:val="004A4F38"/>
    <w:rsid w:val="004A5400"/>
    <w:rsid w:val="004A54CF"/>
    <w:rsid w:val="004A5544"/>
    <w:rsid w:val="004A5567"/>
    <w:rsid w:val="004A5705"/>
    <w:rsid w:val="004A5A65"/>
    <w:rsid w:val="004A5B62"/>
    <w:rsid w:val="004A5B7C"/>
    <w:rsid w:val="004A5D83"/>
    <w:rsid w:val="004A5E47"/>
    <w:rsid w:val="004A5E82"/>
    <w:rsid w:val="004A5F55"/>
    <w:rsid w:val="004A6276"/>
    <w:rsid w:val="004A668C"/>
    <w:rsid w:val="004A6B29"/>
    <w:rsid w:val="004A6CCE"/>
    <w:rsid w:val="004A73DE"/>
    <w:rsid w:val="004A746A"/>
    <w:rsid w:val="004A7592"/>
    <w:rsid w:val="004A7725"/>
    <w:rsid w:val="004A7785"/>
    <w:rsid w:val="004A7DD2"/>
    <w:rsid w:val="004B0235"/>
    <w:rsid w:val="004B03C8"/>
    <w:rsid w:val="004B0597"/>
    <w:rsid w:val="004B0908"/>
    <w:rsid w:val="004B0C19"/>
    <w:rsid w:val="004B0C9C"/>
    <w:rsid w:val="004B0D64"/>
    <w:rsid w:val="004B0E4F"/>
    <w:rsid w:val="004B0EEE"/>
    <w:rsid w:val="004B11CB"/>
    <w:rsid w:val="004B16BC"/>
    <w:rsid w:val="004B1928"/>
    <w:rsid w:val="004B1958"/>
    <w:rsid w:val="004B1C87"/>
    <w:rsid w:val="004B1CFE"/>
    <w:rsid w:val="004B1E25"/>
    <w:rsid w:val="004B2125"/>
    <w:rsid w:val="004B258B"/>
    <w:rsid w:val="004B268D"/>
    <w:rsid w:val="004B2736"/>
    <w:rsid w:val="004B2866"/>
    <w:rsid w:val="004B2A03"/>
    <w:rsid w:val="004B2CF6"/>
    <w:rsid w:val="004B2DA2"/>
    <w:rsid w:val="004B2F2B"/>
    <w:rsid w:val="004B31BD"/>
    <w:rsid w:val="004B324B"/>
    <w:rsid w:val="004B3282"/>
    <w:rsid w:val="004B333E"/>
    <w:rsid w:val="004B33CA"/>
    <w:rsid w:val="004B33E8"/>
    <w:rsid w:val="004B359C"/>
    <w:rsid w:val="004B3608"/>
    <w:rsid w:val="004B37A0"/>
    <w:rsid w:val="004B37AD"/>
    <w:rsid w:val="004B3837"/>
    <w:rsid w:val="004B3CD5"/>
    <w:rsid w:val="004B3CED"/>
    <w:rsid w:val="004B3D61"/>
    <w:rsid w:val="004B3FDE"/>
    <w:rsid w:val="004B4178"/>
    <w:rsid w:val="004B4246"/>
    <w:rsid w:val="004B459B"/>
    <w:rsid w:val="004B493F"/>
    <w:rsid w:val="004B4A37"/>
    <w:rsid w:val="004B4EC2"/>
    <w:rsid w:val="004B5316"/>
    <w:rsid w:val="004B5520"/>
    <w:rsid w:val="004B575E"/>
    <w:rsid w:val="004B5888"/>
    <w:rsid w:val="004B5898"/>
    <w:rsid w:val="004B5B68"/>
    <w:rsid w:val="004B5E9D"/>
    <w:rsid w:val="004B600E"/>
    <w:rsid w:val="004B64E0"/>
    <w:rsid w:val="004B658F"/>
    <w:rsid w:val="004B67A4"/>
    <w:rsid w:val="004B6C69"/>
    <w:rsid w:val="004B722A"/>
    <w:rsid w:val="004B753D"/>
    <w:rsid w:val="004B7618"/>
    <w:rsid w:val="004B777D"/>
    <w:rsid w:val="004B7874"/>
    <w:rsid w:val="004B7A4A"/>
    <w:rsid w:val="004B7B80"/>
    <w:rsid w:val="004B7C11"/>
    <w:rsid w:val="004B7DC4"/>
    <w:rsid w:val="004B7E02"/>
    <w:rsid w:val="004C02C5"/>
    <w:rsid w:val="004C0673"/>
    <w:rsid w:val="004C0977"/>
    <w:rsid w:val="004C0A42"/>
    <w:rsid w:val="004C0C11"/>
    <w:rsid w:val="004C0DE4"/>
    <w:rsid w:val="004C0FDE"/>
    <w:rsid w:val="004C0FE1"/>
    <w:rsid w:val="004C11B3"/>
    <w:rsid w:val="004C14CD"/>
    <w:rsid w:val="004C1586"/>
    <w:rsid w:val="004C1762"/>
    <w:rsid w:val="004C1A0A"/>
    <w:rsid w:val="004C1ABA"/>
    <w:rsid w:val="004C1BF5"/>
    <w:rsid w:val="004C2016"/>
    <w:rsid w:val="004C2056"/>
    <w:rsid w:val="004C2379"/>
    <w:rsid w:val="004C24DB"/>
    <w:rsid w:val="004C266C"/>
    <w:rsid w:val="004C2683"/>
    <w:rsid w:val="004C287F"/>
    <w:rsid w:val="004C2B4B"/>
    <w:rsid w:val="004C2B59"/>
    <w:rsid w:val="004C2B66"/>
    <w:rsid w:val="004C2EB3"/>
    <w:rsid w:val="004C32BE"/>
    <w:rsid w:val="004C3313"/>
    <w:rsid w:val="004C3451"/>
    <w:rsid w:val="004C362B"/>
    <w:rsid w:val="004C3679"/>
    <w:rsid w:val="004C36F9"/>
    <w:rsid w:val="004C3775"/>
    <w:rsid w:val="004C3AB3"/>
    <w:rsid w:val="004C3AE1"/>
    <w:rsid w:val="004C3BA1"/>
    <w:rsid w:val="004C3E35"/>
    <w:rsid w:val="004C4044"/>
    <w:rsid w:val="004C444E"/>
    <w:rsid w:val="004C455F"/>
    <w:rsid w:val="004C46C0"/>
    <w:rsid w:val="004C4734"/>
    <w:rsid w:val="004C4830"/>
    <w:rsid w:val="004C489B"/>
    <w:rsid w:val="004C48A8"/>
    <w:rsid w:val="004C4936"/>
    <w:rsid w:val="004C498E"/>
    <w:rsid w:val="004C49F7"/>
    <w:rsid w:val="004C4AFF"/>
    <w:rsid w:val="004C502A"/>
    <w:rsid w:val="004C50B7"/>
    <w:rsid w:val="004C50E6"/>
    <w:rsid w:val="004C5402"/>
    <w:rsid w:val="004C55B2"/>
    <w:rsid w:val="004C5903"/>
    <w:rsid w:val="004C5A85"/>
    <w:rsid w:val="004C5E34"/>
    <w:rsid w:val="004C5EC1"/>
    <w:rsid w:val="004C5F1F"/>
    <w:rsid w:val="004C61C1"/>
    <w:rsid w:val="004C672D"/>
    <w:rsid w:val="004C68D0"/>
    <w:rsid w:val="004C6D6A"/>
    <w:rsid w:val="004C6DEC"/>
    <w:rsid w:val="004C7117"/>
    <w:rsid w:val="004C7253"/>
    <w:rsid w:val="004C7329"/>
    <w:rsid w:val="004C7398"/>
    <w:rsid w:val="004C7752"/>
    <w:rsid w:val="004C7D95"/>
    <w:rsid w:val="004C7DC1"/>
    <w:rsid w:val="004C7DF4"/>
    <w:rsid w:val="004D05F0"/>
    <w:rsid w:val="004D0776"/>
    <w:rsid w:val="004D082F"/>
    <w:rsid w:val="004D0C2E"/>
    <w:rsid w:val="004D0C78"/>
    <w:rsid w:val="004D0D95"/>
    <w:rsid w:val="004D10D8"/>
    <w:rsid w:val="004D15EC"/>
    <w:rsid w:val="004D16D4"/>
    <w:rsid w:val="004D1768"/>
    <w:rsid w:val="004D1B17"/>
    <w:rsid w:val="004D1DE7"/>
    <w:rsid w:val="004D2066"/>
    <w:rsid w:val="004D2086"/>
    <w:rsid w:val="004D2286"/>
    <w:rsid w:val="004D2651"/>
    <w:rsid w:val="004D2794"/>
    <w:rsid w:val="004D27FD"/>
    <w:rsid w:val="004D2A30"/>
    <w:rsid w:val="004D2F33"/>
    <w:rsid w:val="004D32AE"/>
    <w:rsid w:val="004D3350"/>
    <w:rsid w:val="004D33E9"/>
    <w:rsid w:val="004D36FF"/>
    <w:rsid w:val="004D3732"/>
    <w:rsid w:val="004D3A6A"/>
    <w:rsid w:val="004D3C2C"/>
    <w:rsid w:val="004D3CBC"/>
    <w:rsid w:val="004D3D3D"/>
    <w:rsid w:val="004D3D65"/>
    <w:rsid w:val="004D3F35"/>
    <w:rsid w:val="004D4030"/>
    <w:rsid w:val="004D40F6"/>
    <w:rsid w:val="004D4105"/>
    <w:rsid w:val="004D48D9"/>
    <w:rsid w:val="004D49E5"/>
    <w:rsid w:val="004D4B65"/>
    <w:rsid w:val="004D4BB0"/>
    <w:rsid w:val="004D4CE0"/>
    <w:rsid w:val="004D4E98"/>
    <w:rsid w:val="004D4F4F"/>
    <w:rsid w:val="004D4F5E"/>
    <w:rsid w:val="004D5186"/>
    <w:rsid w:val="004D5290"/>
    <w:rsid w:val="004D535F"/>
    <w:rsid w:val="004D536B"/>
    <w:rsid w:val="004D549C"/>
    <w:rsid w:val="004D55F2"/>
    <w:rsid w:val="004D5776"/>
    <w:rsid w:val="004D580A"/>
    <w:rsid w:val="004D5A12"/>
    <w:rsid w:val="004D5E46"/>
    <w:rsid w:val="004D5E82"/>
    <w:rsid w:val="004D5F30"/>
    <w:rsid w:val="004D63A0"/>
    <w:rsid w:val="004D6782"/>
    <w:rsid w:val="004D6C17"/>
    <w:rsid w:val="004D6F69"/>
    <w:rsid w:val="004D714F"/>
    <w:rsid w:val="004D71F4"/>
    <w:rsid w:val="004D72A8"/>
    <w:rsid w:val="004D79D4"/>
    <w:rsid w:val="004D7AC1"/>
    <w:rsid w:val="004D7AC8"/>
    <w:rsid w:val="004D7E17"/>
    <w:rsid w:val="004D7F7A"/>
    <w:rsid w:val="004D7FAD"/>
    <w:rsid w:val="004E016E"/>
    <w:rsid w:val="004E02DF"/>
    <w:rsid w:val="004E039A"/>
    <w:rsid w:val="004E041D"/>
    <w:rsid w:val="004E053B"/>
    <w:rsid w:val="004E0570"/>
    <w:rsid w:val="004E07CE"/>
    <w:rsid w:val="004E0852"/>
    <w:rsid w:val="004E0985"/>
    <w:rsid w:val="004E09E5"/>
    <w:rsid w:val="004E0AA8"/>
    <w:rsid w:val="004E0CCA"/>
    <w:rsid w:val="004E0F3D"/>
    <w:rsid w:val="004E122F"/>
    <w:rsid w:val="004E13B4"/>
    <w:rsid w:val="004E13E5"/>
    <w:rsid w:val="004E1568"/>
    <w:rsid w:val="004E1604"/>
    <w:rsid w:val="004E183C"/>
    <w:rsid w:val="004E18F4"/>
    <w:rsid w:val="004E1B46"/>
    <w:rsid w:val="004E1CE6"/>
    <w:rsid w:val="004E1D30"/>
    <w:rsid w:val="004E2074"/>
    <w:rsid w:val="004E20F0"/>
    <w:rsid w:val="004E2225"/>
    <w:rsid w:val="004E254C"/>
    <w:rsid w:val="004E2781"/>
    <w:rsid w:val="004E27FA"/>
    <w:rsid w:val="004E2A7C"/>
    <w:rsid w:val="004E2E5A"/>
    <w:rsid w:val="004E32DC"/>
    <w:rsid w:val="004E3377"/>
    <w:rsid w:val="004E35A4"/>
    <w:rsid w:val="004E38E3"/>
    <w:rsid w:val="004E3A65"/>
    <w:rsid w:val="004E3C1D"/>
    <w:rsid w:val="004E3C5D"/>
    <w:rsid w:val="004E3FC2"/>
    <w:rsid w:val="004E410F"/>
    <w:rsid w:val="004E429D"/>
    <w:rsid w:val="004E4317"/>
    <w:rsid w:val="004E447E"/>
    <w:rsid w:val="004E4495"/>
    <w:rsid w:val="004E4720"/>
    <w:rsid w:val="004E48C6"/>
    <w:rsid w:val="004E49D1"/>
    <w:rsid w:val="004E4D43"/>
    <w:rsid w:val="004E4F8F"/>
    <w:rsid w:val="004E50CA"/>
    <w:rsid w:val="004E5214"/>
    <w:rsid w:val="004E53A2"/>
    <w:rsid w:val="004E557E"/>
    <w:rsid w:val="004E5835"/>
    <w:rsid w:val="004E58BD"/>
    <w:rsid w:val="004E5B81"/>
    <w:rsid w:val="004E5B86"/>
    <w:rsid w:val="004E5CDA"/>
    <w:rsid w:val="004E5CEE"/>
    <w:rsid w:val="004E5DFC"/>
    <w:rsid w:val="004E5F71"/>
    <w:rsid w:val="004E61F8"/>
    <w:rsid w:val="004E659B"/>
    <w:rsid w:val="004E6621"/>
    <w:rsid w:val="004E6683"/>
    <w:rsid w:val="004E68C8"/>
    <w:rsid w:val="004E69C3"/>
    <w:rsid w:val="004E6ABA"/>
    <w:rsid w:val="004E6B09"/>
    <w:rsid w:val="004E6B91"/>
    <w:rsid w:val="004E6E02"/>
    <w:rsid w:val="004E6E4F"/>
    <w:rsid w:val="004E71F9"/>
    <w:rsid w:val="004E71FA"/>
    <w:rsid w:val="004E724A"/>
    <w:rsid w:val="004E7389"/>
    <w:rsid w:val="004E73F8"/>
    <w:rsid w:val="004E7CC3"/>
    <w:rsid w:val="004E7D55"/>
    <w:rsid w:val="004F017D"/>
    <w:rsid w:val="004F01B6"/>
    <w:rsid w:val="004F02F4"/>
    <w:rsid w:val="004F047B"/>
    <w:rsid w:val="004F04C8"/>
    <w:rsid w:val="004F08E5"/>
    <w:rsid w:val="004F0AB3"/>
    <w:rsid w:val="004F0D70"/>
    <w:rsid w:val="004F106F"/>
    <w:rsid w:val="004F1219"/>
    <w:rsid w:val="004F12A4"/>
    <w:rsid w:val="004F1387"/>
    <w:rsid w:val="004F1561"/>
    <w:rsid w:val="004F1ABE"/>
    <w:rsid w:val="004F1C21"/>
    <w:rsid w:val="004F1C41"/>
    <w:rsid w:val="004F1EBA"/>
    <w:rsid w:val="004F2656"/>
    <w:rsid w:val="004F2862"/>
    <w:rsid w:val="004F2C62"/>
    <w:rsid w:val="004F2C72"/>
    <w:rsid w:val="004F2DC1"/>
    <w:rsid w:val="004F30B1"/>
    <w:rsid w:val="004F340E"/>
    <w:rsid w:val="004F34AF"/>
    <w:rsid w:val="004F3544"/>
    <w:rsid w:val="004F36F8"/>
    <w:rsid w:val="004F3A44"/>
    <w:rsid w:val="004F3D70"/>
    <w:rsid w:val="004F3ED5"/>
    <w:rsid w:val="004F3FD7"/>
    <w:rsid w:val="004F4010"/>
    <w:rsid w:val="004F41DE"/>
    <w:rsid w:val="004F441C"/>
    <w:rsid w:val="004F445B"/>
    <w:rsid w:val="004F445D"/>
    <w:rsid w:val="004F4572"/>
    <w:rsid w:val="004F463A"/>
    <w:rsid w:val="004F48F4"/>
    <w:rsid w:val="004F4970"/>
    <w:rsid w:val="004F4A1F"/>
    <w:rsid w:val="004F4C36"/>
    <w:rsid w:val="004F4DD7"/>
    <w:rsid w:val="004F5102"/>
    <w:rsid w:val="004F546F"/>
    <w:rsid w:val="004F5A81"/>
    <w:rsid w:val="004F5C2A"/>
    <w:rsid w:val="004F5CF9"/>
    <w:rsid w:val="004F616E"/>
    <w:rsid w:val="004F6434"/>
    <w:rsid w:val="004F6546"/>
    <w:rsid w:val="004F6800"/>
    <w:rsid w:val="004F6837"/>
    <w:rsid w:val="004F695E"/>
    <w:rsid w:val="004F6DCE"/>
    <w:rsid w:val="004F70F1"/>
    <w:rsid w:val="004F7220"/>
    <w:rsid w:val="004F7777"/>
    <w:rsid w:val="004F7F92"/>
    <w:rsid w:val="0050018A"/>
    <w:rsid w:val="005002C6"/>
    <w:rsid w:val="0050050F"/>
    <w:rsid w:val="0050056A"/>
    <w:rsid w:val="00500753"/>
    <w:rsid w:val="005008B1"/>
    <w:rsid w:val="005008B6"/>
    <w:rsid w:val="00500B30"/>
    <w:rsid w:val="00500C40"/>
    <w:rsid w:val="00500FD6"/>
    <w:rsid w:val="00501237"/>
    <w:rsid w:val="00501492"/>
    <w:rsid w:val="00501619"/>
    <w:rsid w:val="00501749"/>
    <w:rsid w:val="005018E1"/>
    <w:rsid w:val="00501C9B"/>
    <w:rsid w:val="00501F3E"/>
    <w:rsid w:val="00501FED"/>
    <w:rsid w:val="00502338"/>
    <w:rsid w:val="005026F7"/>
    <w:rsid w:val="0050275E"/>
    <w:rsid w:val="00502778"/>
    <w:rsid w:val="005028DD"/>
    <w:rsid w:val="00502AC2"/>
    <w:rsid w:val="00502BDF"/>
    <w:rsid w:val="00502CA1"/>
    <w:rsid w:val="00502DF5"/>
    <w:rsid w:val="00502EAE"/>
    <w:rsid w:val="00503080"/>
    <w:rsid w:val="0050335F"/>
    <w:rsid w:val="005036A8"/>
    <w:rsid w:val="0050387E"/>
    <w:rsid w:val="00503D43"/>
    <w:rsid w:val="00503ED0"/>
    <w:rsid w:val="00503F9B"/>
    <w:rsid w:val="0050404E"/>
    <w:rsid w:val="005042BF"/>
    <w:rsid w:val="005042E8"/>
    <w:rsid w:val="00504747"/>
    <w:rsid w:val="005049A9"/>
    <w:rsid w:val="00504A25"/>
    <w:rsid w:val="00504C11"/>
    <w:rsid w:val="00504D3A"/>
    <w:rsid w:val="00504EE3"/>
    <w:rsid w:val="00504EFD"/>
    <w:rsid w:val="00504F5B"/>
    <w:rsid w:val="00504F8B"/>
    <w:rsid w:val="0050528C"/>
    <w:rsid w:val="005054D8"/>
    <w:rsid w:val="00505545"/>
    <w:rsid w:val="00505643"/>
    <w:rsid w:val="00505906"/>
    <w:rsid w:val="005059B0"/>
    <w:rsid w:val="00505A92"/>
    <w:rsid w:val="00505CDE"/>
    <w:rsid w:val="00505D92"/>
    <w:rsid w:val="0050604F"/>
    <w:rsid w:val="005062F8"/>
    <w:rsid w:val="005064BE"/>
    <w:rsid w:val="005067D2"/>
    <w:rsid w:val="005068B8"/>
    <w:rsid w:val="005069F0"/>
    <w:rsid w:val="00506AF9"/>
    <w:rsid w:val="005072E4"/>
    <w:rsid w:val="0050759C"/>
    <w:rsid w:val="005076BB"/>
    <w:rsid w:val="005079CD"/>
    <w:rsid w:val="005101E1"/>
    <w:rsid w:val="005102AC"/>
    <w:rsid w:val="005104E8"/>
    <w:rsid w:val="005105E5"/>
    <w:rsid w:val="00510772"/>
    <w:rsid w:val="00510993"/>
    <w:rsid w:val="00510B65"/>
    <w:rsid w:val="00510F3E"/>
    <w:rsid w:val="005110E4"/>
    <w:rsid w:val="005114C5"/>
    <w:rsid w:val="0051163A"/>
    <w:rsid w:val="00511958"/>
    <w:rsid w:val="00511989"/>
    <w:rsid w:val="00511AF2"/>
    <w:rsid w:val="00511B49"/>
    <w:rsid w:val="00511BC5"/>
    <w:rsid w:val="00511C33"/>
    <w:rsid w:val="00511C5E"/>
    <w:rsid w:val="00511CD2"/>
    <w:rsid w:val="005120CC"/>
    <w:rsid w:val="005121A6"/>
    <w:rsid w:val="00512265"/>
    <w:rsid w:val="00512528"/>
    <w:rsid w:val="00512667"/>
    <w:rsid w:val="00512D4C"/>
    <w:rsid w:val="00512E15"/>
    <w:rsid w:val="00512E43"/>
    <w:rsid w:val="005130D8"/>
    <w:rsid w:val="00513263"/>
    <w:rsid w:val="00513366"/>
    <w:rsid w:val="00513473"/>
    <w:rsid w:val="005134F0"/>
    <w:rsid w:val="00513708"/>
    <w:rsid w:val="005137B6"/>
    <w:rsid w:val="005139AA"/>
    <w:rsid w:val="00513E01"/>
    <w:rsid w:val="00513E98"/>
    <w:rsid w:val="0051404F"/>
    <w:rsid w:val="005142E6"/>
    <w:rsid w:val="0051485D"/>
    <w:rsid w:val="00514A10"/>
    <w:rsid w:val="00514A59"/>
    <w:rsid w:val="00514BED"/>
    <w:rsid w:val="00514C05"/>
    <w:rsid w:val="00514EF5"/>
    <w:rsid w:val="00514F36"/>
    <w:rsid w:val="00514F57"/>
    <w:rsid w:val="00514FB7"/>
    <w:rsid w:val="00514FCD"/>
    <w:rsid w:val="0051505E"/>
    <w:rsid w:val="0051507B"/>
    <w:rsid w:val="005151B5"/>
    <w:rsid w:val="005151FB"/>
    <w:rsid w:val="00515834"/>
    <w:rsid w:val="005159C7"/>
    <w:rsid w:val="00515AA8"/>
    <w:rsid w:val="00515BA5"/>
    <w:rsid w:val="00515BC1"/>
    <w:rsid w:val="00515CBD"/>
    <w:rsid w:val="00515DA2"/>
    <w:rsid w:val="00515DE9"/>
    <w:rsid w:val="0051617A"/>
    <w:rsid w:val="005164D2"/>
    <w:rsid w:val="005164E7"/>
    <w:rsid w:val="0051661B"/>
    <w:rsid w:val="005169EF"/>
    <w:rsid w:val="00516B55"/>
    <w:rsid w:val="00516D2E"/>
    <w:rsid w:val="00516D80"/>
    <w:rsid w:val="00517122"/>
    <w:rsid w:val="005173ED"/>
    <w:rsid w:val="005174D4"/>
    <w:rsid w:val="0051765D"/>
    <w:rsid w:val="00517CFD"/>
    <w:rsid w:val="005201C8"/>
    <w:rsid w:val="0052030A"/>
    <w:rsid w:val="005205B0"/>
    <w:rsid w:val="005206BB"/>
    <w:rsid w:val="00520823"/>
    <w:rsid w:val="00520933"/>
    <w:rsid w:val="00520ABF"/>
    <w:rsid w:val="00520E8D"/>
    <w:rsid w:val="00520EEB"/>
    <w:rsid w:val="00520FE9"/>
    <w:rsid w:val="00521088"/>
    <w:rsid w:val="00521418"/>
    <w:rsid w:val="005215F4"/>
    <w:rsid w:val="00521C1D"/>
    <w:rsid w:val="00521DA7"/>
    <w:rsid w:val="00522128"/>
    <w:rsid w:val="00522134"/>
    <w:rsid w:val="00522183"/>
    <w:rsid w:val="00522412"/>
    <w:rsid w:val="0052286B"/>
    <w:rsid w:val="00522902"/>
    <w:rsid w:val="00522945"/>
    <w:rsid w:val="00522C5F"/>
    <w:rsid w:val="00522CA2"/>
    <w:rsid w:val="00522EBF"/>
    <w:rsid w:val="00523038"/>
    <w:rsid w:val="00523108"/>
    <w:rsid w:val="00523399"/>
    <w:rsid w:val="005233CF"/>
    <w:rsid w:val="00523467"/>
    <w:rsid w:val="00523468"/>
    <w:rsid w:val="005237B2"/>
    <w:rsid w:val="00523D73"/>
    <w:rsid w:val="005242D6"/>
    <w:rsid w:val="00524360"/>
    <w:rsid w:val="005244F3"/>
    <w:rsid w:val="00524521"/>
    <w:rsid w:val="0052453D"/>
    <w:rsid w:val="00524649"/>
    <w:rsid w:val="00524A07"/>
    <w:rsid w:val="00524AEB"/>
    <w:rsid w:val="005253A0"/>
    <w:rsid w:val="00525AC8"/>
    <w:rsid w:val="00525CBE"/>
    <w:rsid w:val="00525D86"/>
    <w:rsid w:val="00525F01"/>
    <w:rsid w:val="00525F5F"/>
    <w:rsid w:val="00525F78"/>
    <w:rsid w:val="005261D0"/>
    <w:rsid w:val="00526365"/>
    <w:rsid w:val="00526502"/>
    <w:rsid w:val="0052669B"/>
    <w:rsid w:val="005269E3"/>
    <w:rsid w:val="005271C2"/>
    <w:rsid w:val="005271F8"/>
    <w:rsid w:val="0052746A"/>
    <w:rsid w:val="005277B0"/>
    <w:rsid w:val="00527A1A"/>
    <w:rsid w:val="00527A8C"/>
    <w:rsid w:val="00527BC9"/>
    <w:rsid w:val="00527D68"/>
    <w:rsid w:val="00527FFC"/>
    <w:rsid w:val="005303D8"/>
    <w:rsid w:val="00530724"/>
    <w:rsid w:val="00530728"/>
    <w:rsid w:val="00530745"/>
    <w:rsid w:val="005307E2"/>
    <w:rsid w:val="0053087F"/>
    <w:rsid w:val="00530FAF"/>
    <w:rsid w:val="00531298"/>
    <w:rsid w:val="005313B5"/>
    <w:rsid w:val="00531480"/>
    <w:rsid w:val="0053156D"/>
    <w:rsid w:val="00531667"/>
    <w:rsid w:val="00531707"/>
    <w:rsid w:val="00531802"/>
    <w:rsid w:val="00531A61"/>
    <w:rsid w:val="00531B88"/>
    <w:rsid w:val="00531BF6"/>
    <w:rsid w:val="00531C7F"/>
    <w:rsid w:val="00531E94"/>
    <w:rsid w:val="00531EDE"/>
    <w:rsid w:val="00531FD3"/>
    <w:rsid w:val="0053214F"/>
    <w:rsid w:val="0053249F"/>
    <w:rsid w:val="005325E6"/>
    <w:rsid w:val="0053264C"/>
    <w:rsid w:val="00532C9C"/>
    <w:rsid w:val="00532D45"/>
    <w:rsid w:val="00532D48"/>
    <w:rsid w:val="00532F92"/>
    <w:rsid w:val="00532FB6"/>
    <w:rsid w:val="00533235"/>
    <w:rsid w:val="005333EE"/>
    <w:rsid w:val="00533455"/>
    <w:rsid w:val="00533636"/>
    <w:rsid w:val="00533A37"/>
    <w:rsid w:val="00533A9F"/>
    <w:rsid w:val="00533AAA"/>
    <w:rsid w:val="00533B10"/>
    <w:rsid w:val="00533C90"/>
    <w:rsid w:val="00533CFD"/>
    <w:rsid w:val="0053400F"/>
    <w:rsid w:val="005342D3"/>
    <w:rsid w:val="005342F4"/>
    <w:rsid w:val="00534383"/>
    <w:rsid w:val="00534466"/>
    <w:rsid w:val="005344E8"/>
    <w:rsid w:val="00534661"/>
    <w:rsid w:val="0053467C"/>
    <w:rsid w:val="00534695"/>
    <w:rsid w:val="005346E0"/>
    <w:rsid w:val="00534915"/>
    <w:rsid w:val="005349A1"/>
    <w:rsid w:val="00534A5F"/>
    <w:rsid w:val="00534D13"/>
    <w:rsid w:val="00534D4B"/>
    <w:rsid w:val="00534D56"/>
    <w:rsid w:val="00534E11"/>
    <w:rsid w:val="005350A7"/>
    <w:rsid w:val="005350E1"/>
    <w:rsid w:val="005351BA"/>
    <w:rsid w:val="005354C4"/>
    <w:rsid w:val="0053551D"/>
    <w:rsid w:val="00535670"/>
    <w:rsid w:val="0053573C"/>
    <w:rsid w:val="00535808"/>
    <w:rsid w:val="00535A09"/>
    <w:rsid w:val="00535BC6"/>
    <w:rsid w:val="00535C4F"/>
    <w:rsid w:val="00535C93"/>
    <w:rsid w:val="00535CB6"/>
    <w:rsid w:val="00535D1E"/>
    <w:rsid w:val="00535F56"/>
    <w:rsid w:val="0053637E"/>
    <w:rsid w:val="005366CF"/>
    <w:rsid w:val="005369D3"/>
    <w:rsid w:val="00536C8B"/>
    <w:rsid w:val="00536DEC"/>
    <w:rsid w:val="00536E9F"/>
    <w:rsid w:val="00536F7C"/>
    <w:rsid w:val="00537583"/>
    <w:rsid w:val="00537650"/>
    <w:rsid w:val="0053787C"/>
    <w:rsid w:val="005378AE"/>
    <w:rsid w:val="00537BBE"/>
    <w:rsid w:val="00537BC3"/>
    <w:rsid w:val="00537CF6"/>
    <w:rsid w:val="00537E91"/>
    <w:rsid w:val="005405BC"/>
    <w:rsid w:val="0054060B"/>
    <w:rsid w:val="005407F5"/>
    <w:rsid w:val="00540AB9"/>
    <w:rsid w:val="00540BAB"/>
    <w:rsid w:val="00540C63"/>
    <w:rsid w:val="00540F1E"/>
    <w:rsid w:val="00540F62"/>
    <w:rsid w:val="00541294"/>
    <w:rsid w:val="00541359"/>
    <w:rsid w:val="00541386"/>
    <w:rsid w:val="00541859"/>
    <w:rsid w:val="00541B98"/>
    <w:rsid w:val="00541CAB"/>
    <w:rsid w:val="00541D15"/>
    <w:rsid w:val="00541D81"/>
    <w:rsid w:val="00541F7E"/>
    <w:rsid w:val="00541F86"/>
    <w:rsid w:val="00541FFB"/>
    <w:rsid w:val="00542219"/>
    <w:rsid w:val="005422E9"/>
    <w:rsid w:val="00542761"/>
    <w:rsid w:val="00542858"/>
    <w:rsid w:val="00542899"/>
    <w:rsid w:val="0054289A"/>
    <w:rsid w:val="00542CDC"/>
    <w:rsid w:val="00542D14"/>
    <w:rsid w:val="00543286"/>
    <w:rsid w:val="005432CE"/>
    <w:rsid w:val="0054340A"/>
    <w:rsid w:val="00543626"/>
    <w:rsid w:val="005437D6"/>
    <w:rsid w:val="005438C9"/>
    <w:rsid w:val="005439A5"/>
    <w:rsid w:val="00543B46"/>
    <w:rsid w:val="00543BDA"/>
    <w:rsid w:val="00543EA2"/>
    <w:rsid w:val="00543FAE"/>
    <w:rsid w:val="005442B7"/>
    <w:rsid w:val="005444BC"/>
    <w:rsid w:val="005445D9"/>
    <w:rsid w:val="00544691"/>
    <w:rsid w:val="005446A3"/>
    <w:rsid w:val="005447EA"/>
    <w:rsid w:val="00544A4F"/>
    <w:rsid w:val="00544B82"/>
    <w:rsid w:val="00544CAD"/>
    <w:rsid w:val="00544F95"/>
    <w:rsid w:val="00545183"/>
    <w:rsid w:val="005451C0"/>
    <w:rsid w:val="00545529"/>
    <w:rsid w:val="005457EE"/>
    <w:rsid w:val="00545D4A"/>
    <w:rsid w:val="00546030"/>
    <w:rsid w:val="005462BD"/>
    <w:rsid w:val="0054630D"/>
    <w:rsid w:val="0054651B"/>
    <w:rsid w:val="0054656A"/>
    <w:rsid w:val="00546D87"/>
    <w:rsid w:val="00546E09"/>
    <w:rsid w:val="00546FD8"/>
    <w:rsid w:val="00547085"/>
    <w:rsid w:val="005471F6"/>
    <w:rsid w:val="00547664"/>
    <w:rsid w:val="00547684"/>
    <w:rsid w:val="005476BD"/>
    <w:rsid w:val="0054777D"/>
    <w:rsid w:val="00547816"/>
    <w:rsid w:val="0054790B"/>
    <w:rsid w:val="00547967"/>
    <w:rsid w:val="00547F32"/>
    <w:rsid w:val="00547FFC"/>
    <w:rsid w:val="005505CF"/>
    <w:rsid w:val="005506D4"/>
    <w:rsid w:val="005507A0"/>
    <w:rsid w:val="00550C4F"/>
    <w:rsid w:val="00550C65"/>
    <w:rsid w:val="00550DA3"/>
    <w:rsid w:val="00550E56"/>
    <w:rsid w:val="00550F69"/>
    <w:rsid w:val="005512ED"/>
    <w:rsid w:val="005515DF"/>
    <w:rsid w:val="00551859"/>
    <w:rsid w:val="005518A2"/>
    <w:rsid w:val="00551B6D"/>
    <w:rsid w:val="00551BC6"/>
    <w:rsid w:val="00551E00"/>
    <w:rsid w:val="005520CD"/>
    <w:rsid w:val="005521A3"/>
    <w:rsid w:val="0055233B"/>
    <w:rsid w:val="005523C8"/>
    <w:rsid w:val="0055260D"/>
    <w:rsid w:val="00552ADD"/>
    <w:rsid w:val="00552EDE"/>
    <w:rsid w:val="00552F85"/>
    <w:rsid w:val="005530AF"/>
    <w:rsid w:val="005532E4"/>
    <w:rsid w:val="00553512"/>
    <w:rsid w:val="0055369A"/>
    <w:rsid w:val="005536AF"/>
    <w:rsid w:val="005538FB"/>
    <w:rsid w:val="00553F42"/>
    <w:rsid w:val="00553F78"/>
    <w:rsid w:val="0055402A"/>
    <w:rsid w:val="005544A3"/>
    <w:rsid w:val="00554538"/>
    <w:rsid w:val="00554587"/>
    <w:rsid w:val="0055494D"/>
    <w:rsid w:val="00554B2B"/>
    <w:rsid w:val="00554CC3"/>
    <w:rsid w:val="00554DB7"/>
    <w:rsid w:val="00555005"/>
    <w:rsid w:val="005557F2"/>
    <w:rsid w:val="0055585B"/>
    <w:rsid w:val="005559E0"/>
    <w:rsid w:val="00555B31"/>
    <w:rsid w:val="00555C64"/>
    <w:rsid w:val="00555DB7"/>
    <w:rsid w:val="00555E66"/>
    <w:rsid w:val="00556244"/>
    <w:rsid w:val="0055640B"/>
    <w:rsid w:val="00556788"/>
    <w:rsid w:val="00556B48"/>
    <w:rsid w:val="00556C25"/>
    <w:rsid w:val="00556CE4"/>
    <w:rsid w:val="00557377"/>
    <w:rsid w:val="00557467"/>
    <w:rsid w:val="00557474"/>
    <w:rsid w:val="005574E0"/>
    <w:rsid w:val="00557511"/>
    <w:rsid w:val="005576EC"/>
    <w:rsid w:val="005577B7"/>
    <w:rsid w:val="005577C8"/>
    <w:rsid w:val="005578C8"/>
    <w:rsid w:val="00557A26"/>
    <w:rsid w:val="00557AA9"/>
    <w:rsid w:val="00557B18"/>
    <w:rsid w:val="00557CD5"/>
    <w:rsid w:val="00557E4A"/>
    <w:rsid w:val="00557F4E"/>
    <w:rsid w:val="00560306"/>
    <w:rsid w:val="005605A7"/>
    <w:rsid w:val="00560736"/>
    <w:rsid w:val="0056075C"/>
    <w:rsid w:val="00560817"/>
    <w:rsid w:val="00560C2E"/>
    <w:rsid w:val="00560C39"/>
    <w:rsid w:val="00560EC6"/>
    <w:rsid w:val="005612EA"/>
    <w:rsid w:val="00561301"/>
    <w:rsid w:val="00561361"/>
    <w:rsid w:val="00561420"/>
    <w:rsid w:val="0056164E"/>
    <w:rsid w:val="005616E6"/>
    <w:rsid w:val="005616FC"/>
    <w:rsid w:val="00561881"/>
    <w:rsid w:val="005618DA"/>
    <w:rsid w:val="00561907"/>
    <w:rsid w:val="005620D1"/>
    <w:rsid w:val="005620D6"/>
    <w:rsid w:val="005625E7"/>
    <w:rsid w:val="0056262F"/>
    <w:rsid w:val="00562793"/>
    <w:rsid w:val="005629CC"/>
    <w:rsid w:val="00562D6B"/>
    <w:rsid w:val="00562F8C"/>
    <w:rsid w:val="0056306E"/>
    <w:rsid w:val="00563270"/>
    <w:rsid w:val="00563279"/>
    <w:rsid w:val="005633BC"/>
    <w:rsid w:val="0056352B"/>
    <w:rsid w:val="0056397A"/>
    <w:rsid w:val="00563AEE"/>
    <w:rsid w:val="00563BFD"/>
    <w:rsid w:val="00563C90"/>
    <w:rsid w:val="00563C9A"/>
    <w:rsid w:val="005641D9"/>
    <w:rsid w:val="00564521"/>
    <w:rsid w:val="0056461F"/>
    <w:rsid w:val="00564677"/>
    <w:rsid w:val="00564849"/>
    <w:rsid w:val="00564D33"/>
    <w:rsid w:val="00564F8C"/>
    <w:rsid w:val="0056507B"/>
    <w:rsid w:val="005650D3"/>
    <w:rsid w:val="0056522F"/>
    <w:rsid w:val="005652AF"/>
    <w:rsid w:val="00565437"/>
    <w:rsid w:val="005654A3"/>
    <w:rsid w:val="00565557"/>
    <w:rsid w:val="0056587D"/>
    <w:rsid w:val="00565F78"/>
    <w:rsid w:val="00566170"/>
    <w:rsid w:val="0056651E"/>
    <w:rsid w:val="005666B9"/>
    <w:rsid w:val="005667E3"/>
    <w:rsid w:val="00566914"/>
    <w:rsid w:val="005669A9"/>
    <w:rsid w:val="00566A51"/>
    <w:rsid w:val="00566B02"/>
    <w:rsid w:val="00566C32"/>
    <w:rsid w:val="00566C73"/>
    <w:rsid w:val="00566CD2"/>
    <w:rsid w:val="00567474"/>
    <w:rsid w:val="0056751A"/>
    <w:rsid w:val="0056768B"/>
    <w:rsid w:val="0056777C"/>
    <w:rsid w:val="00567B0C"/>
    <w:rsid w:val="00567C53"/>
    <w:rsid w:val="00570404"/>
    <w:rsid w:val="00570569"/>
    <w:rsid w:val="0057067C"/>
    <w:rsid w:val="00570BA2"/>
    <w:rsid w:val="00570C6C"/>
    <w:rsid w:val="00570DA1"/>
    <w:rsid w:val="00570F0C"/>
    <w:rsid w:val="00571012"/>
    <w:rsid w:val="0057109A"/>
    <w:rsid w:val="0057111D"/>
    <w:rsid w:val="005712C8"/>
    <w:rsid w:val="005714AA"/>
    <w:rsid w:val="00571615"/>
    <w:rsid w:val="0057185B"/>
    <w:rsid w:val="00571912"/>
    <w:rsid w:val="00571C87"/>
    <w:rsid w:val="00571F90"/>
    <w:rsid w:val="005722AA"/>
    <w:rsid w:val="00572338"/>
    <w:rsid w:val="0057237C"/>
    <w:rsid w:val="0057247C"/>
    <w:rsid w:val="005725F3"/>
    <w:rsid w:val="005729A3"/>
    <w:rsid w:val="00572BB0"/>
    <w:rsid w:val="00572C42"/>
    <w:rsid w:val="00572E27"/>
    <w:rsid w:val="00572F39"/>
    <w:rsid w:val="00573250"/>
    <w:rsid w:val="00573309"/>
    <w:rsid w:val="00573848"/>
    <w:rsid w:val="00573884"/>
    <w:rsid w:val="005738DF"/>
    <w:rsid w:val="00574096"/>
    <w:rsid w:val="005743C7"/>
    <w:rsid w:val="005743C9"/>
    <w:rsid w:val="00574480"/>
    <w:rsid w:val="00574541"/>
    <w:rsid w:val="00574750"/>
    <w:rsid w:val="005747FF"/>
    <w:rsid w:val="00574BC1"/>
    <w:rsid w:val="00574CCA"/>
    <w:rsid w:val="00574DDB"/>
    <w:rsid w:val="00574FEC"/>
    <w:rsid w:val="0057516F"/>
    <w:rsid w:val="00575324"/>
    <w:rsid w:val="00575618"/>
    <w:rsid w:val="00575718"/>
    <w:rsid w:val="00575AD9"/>
    <w:rsid w:val="00575C37"/>
    <w:rsid w:val="005760F6"/>
    <w:rsid w:val="00576309"/>
    <w:rsid w:val="0057681A"/>
    <w:rsid w:val="0057698E"/>
    <w:rsid w:val="00576A30"/>
    <w:rsid w:val="00576C1C"/>
    <w:rsid w:val="00576C3E"/>
    <w:rsid w:val="00576DE4"/>
    <w:rsid w:val="00576F39"/>
    <w:rsid w:val="00576F47"/>
    <w:rsid w:val="00577135"/>
    <w:rsid w:val="005775C4"/>
    <w:rsid w:val="00577C21"/>
    <w:rsid w:val="00577CC2"/>
    <w:rsid w:val="00577F31"/>
    <w:rsid w:val="00580123"/>
    <w:rsid w:val="0058012F"/>
    <w:rsid w:val="0058016F"/>
    <w:rsid w:val="005801AF"/>
    <w:rsid w:val="005801C6"/>
    <w:rsid w:val="00580231"/>
    <w:rsid w:val="00580288"/>
    <w:rsid w:val="005802DB"/>
    <w:rsid w:val="005803AD"/>
    <w:rsid w:val="00580457"/>
    <w:rsid w:val="005805EB"/>
    <w:rsid w:val="00580B70"/>
    <w:rsid w:val="00580CF1"/>
    <w:rsid w:val="00580D30"/>
    <w:rsid w:val="00580E9A"/>
    <w:rsid w:val="00580FC5"/>
    <w:rsid w:val="00580FF4"/>
    <w:rsid w:val="00581923"/>
    <w:rsid w:val="00581AC1"/>
    <w:rsid w:val="00581BBD"/>
    <w:rsid w:val="00581C2B"/>
    <w:rsid w:val="00581D8E"/>
    <w:rsid w:val="00581F8E"/>
    <w:rsid w:val="0058222B"/>
    <w:rsid w:val="005822F8"/>
    <w:rsid w:val="0058272E"/>
    <w:rsid w:val="005828CC"/>
    <w:rsid w:val="00582914"/>
    <w:rsid w:val="00582B87"/>
    <w:rsid w:val="00582B92"/>
    <w:rsid w:val="005830CB"/>
    <w:rsid w:val="00583287"/>
    <w:rsid w:val="00583291"/>
    <w:rsid w:val="0058348F"/>
    <w:rsid w:val="00583554"/>
    <w:rsid w:val="005835D4"/>
    <w:rsid w:val="00583741"/>
    <w:rsid w:val="00583A63"/>
    <w:rsid w:val="00583C91"/>
    <w:rsid w:val="005841E9"/>
    <w:rsid w:val="005842E0"/>
    <w:rsid w:val="00584441"/>
    <w:rsid w:val="00584631"/>
    <w:rsid w:val="00584878"/>
    <w:rsid w:val="0058498E"/>
    <w:rsid w:val="005849F0"/>
    <w:rsid w:val="00584DD8"/>
    <w:rsid w:val="005851DB"/>
    <w:rsid w:val="0058540A"/>
    <w:rsid w:val="005854C4"/>
    <w:rsid w:val="00585559"/>
    <w:rsid w:val="00585596"/>
    <w:rsid w:val="00585697"/>
    <w:rsid w:val="00585CB3"/>
    <w:rsid w:val="00585D25"/>
    <w:rsid w:val="00585E36"/>
    <w:rsid w:val="00586086"/>
    <w:rsid w:val="005862E6"/>
    <w:rsid w:val="005866C7"/>
    <w:rsid w:val="00586D00"/>
    <w:rsid w:val="00586E96"/>
    <w:rsid w:val="00586F58"/>
    <w:rsid w:val="00587082"/>
    <w:rsid w:val="005874C5"/>
    <w:rsid w:val="0058753A"/>
    <w:rsid w:val="00587977"/>
    <w:rsid w:val="00587A49"/>
    <w:rsid w:val="00587CBF"/>
    <w:rsid w:val="00587D17"/>
    <w:rsid w:val="00587D83"/>
    <w:rsid w:val="00590007"/>
    <w:rsid w:val="0059011F"/>
    <w:rsid w:val="00590145"/>
    <w:rsid w:val="005902CA"/>
    <w:rsid w:val="00590467"/>
    <w:rsid w:val="0059051D"/>
    <w:rsid w:val="00590575"/>
    <w:rsid w:val="0059088F"/>
    <w:rsid w:val="005908CB"/>
    <w:rsid w:val="0059097A"/>
    <w:rsid w:val="005909EB"/>
    <w:rsid w:val="00590B02"/>
    <w:rsid w:val="00590C1A"/>
    <w:rsid w:val="00590C31"/>
    <w:rsid w:val="00590CC4"/>
    <w:rsid w:val="00590CD2"/>
    <w:rsid w:val="005911C9"/>
    <w:rsid w:val="005913B1"/>
    <w:rsid w:val="00591926"/>
    <w:rsid w:val="00591CAC"/>
    <w:rsid w:val="00591DDD"/>
    <w:rsid w:val="00591DFC"/>
    <w:rsid w:val="005921C2"/>
    <w:rsid w:val="005928E5"/>
    <w:rsid w:val="00592F15"/>
    <w:rsid w:val="00592FB4"/>
    <w:rsid w:val="00593267"/>
    <w:rsid w:val="0059347D"/>
    <w:rsid w:val="005934D6"/>
    <w:rsid w:val="00593572"/>
    <w:rsid w:val="00593905"/>
    <w:rsid w:val="00593A0A"/>
    <w:rsid w:val="00593A1B"/>
    <w:rsid w:val="00593BAE"/>
    <w:rsid w:val="00593E44"/>
    <w:rsid w:val="00593FCC"/>
    <w:rsid w:val="00593FE8"/>
    <w:rsid w:val="00593FF7"/>
    <w:rsid w:val="0059438B"/>
    <w:rsid w:val="0059448D"/>
    <w:rsid w:val="0059458E"/>
    <w:rsid w:val="0059467D"/>
    <w:rsid w:val="00594862"/>
    <w:rsid w:val="00594A3A"/>
    <w:rsid w:val="00594A3D"/>
    <w:rsid w:val="00594B26"/>
    <w:rsid w:val="00594D35"/>
    <w:rsid w:val="00594F61"/>
    <w:rsid w:val="00595131"/>
    <w:rsid w:val="00595260"/>
    <w:rsid w:val="005953AB"/>
    <w:rsid w:val="0059563E"/>
    <w:rsid w:val="00595695"/>
    <w:rsid w:val="0059581C"/>
    <w:rsid w:val="0059584A"/>
    <w:rsid w:val="00595879"/>
    <w:rsid w:val="00595987"/>
    <w:rsid w:val="00595EE4"/>
    <w:rsid w:val="00595F8B"/>
    <w:rsid w:val="005960AE"/>
    <w:rsid w:val="005961F7"/>
    <w:rsid w:val="00596219"/>
    <w:rsid w:val="005965B1"/>
    <w:rsid w:val="005965E3"/>
    <w:rsid w:val="00596ABD"/>
    <w:rsid w:val="00596CB6"/>
    <w:rsid w:val="00596CE5"/>
    <w:rsid w:val="00596E41"/>
    <w:rsid w:val="00596EAD"/>
    <w:rsid w:val="005971B3"/>
    <w:rsid w:val="005973D3"/>
    <w:rsid w:val="005974A9"/>
    <w:rsid w:val="00597610"/>
    <w:rsid w:val="005977CE"/>
    <w:rsid w:val="005978CD"/>
    <w:rsid w:val="00597948"/>
    <w:rsid w:val="00597C71"/>
    <w:rsid w:val="00597C94"/>
    <w:rsid w:val="005A0276"/>
    <w:rsid w:val="005A0449"/>
    <w:rsid w:val="005A04C7"/>
    <w:rsid w:val="005A0687"/>
    <w:rsid w:val="005A0713"/>
    <w:rsid w:val="005A077F"/>
    <w:rsid w:val="005A0A5B"/>
    <w:rsid w:val="005A0B8B"/>
    <w:rsid w:val="005A11E9"/>
    <w:rsid w:val="005A146C"/>
    <w:rsid w:val="005A184B"/>
    <w:rsid w:val="005A1873"/>
    <w:rsid w:val="005A1B45"/>
    <w:rsid w:val="005A1BEE"/>
    <w:rsid w:val="005A1EEF"/>
    <w:rsid w:val="005A217E"/>
    <w:rsid w:val="005A2366"/>
    <w:rsid w:val="005A23F7"/>
    <w:rsid w:val="005A2462"/>
    <w:rsid w:val="005A2623"/>
    <w:rsid w:val="005A263B"/>
    <w:rsid w:val="005A2653"/>
    <w:rsid w:val="005A26B1"/>
    <w:rsid w:val="005A27D3"/>
    <w:rsid w:val="005A2A05"/>
    <w:rsid w:val="005A2B38"/>
    <w:rsid w:val="005A2B75"/>
    <w:rsid w:val="005A2DE0"/>
    <w:rsid w:val="005A2E85"/>
    <w:rsid w:val="005A2FE1"/>
    <w:rsid w:val="005A3047"/>
    <w:rsid w:val="005A3544"/>
    <w:rsid w:val="005A35D0"/>
    <w:rsid w:val="005A3AEE"/>
    <w:rsid w:val="005A3F2C"/>
    <w:rsid w:val="005A3F77"/>
    <w:rsid w:val="005A4054"/>
    <w:rsid w:val="005A40AA"/>
    <w:rsid w:val="005A442F"/>
    <w:rsid w:val="005A450E"/>
    <w:rsid w:val="005A454B"/>
    <w:rsid w:val="005A46CD"/>
    <w:rsid w:val="005A47ED"/>
    <w:rsid w:val="005A4800"/>
    <w:rsid w:val="005A4929"/>
    <w:rsid w:val="005A4BAA"/>
    <w:rsid w:val="005A4CAC"/>
    <w:rsid w:val="005A4D21"/>
    <w:rsid w:val="005A4E37"/>
    <w:rsid w:val="005A50EE"/>
    <w:rsid w:val="005A5532"/>
    <w:rsid w:val="005A55B3"/>
    <w:rsid w:val="005A57D6"/>
    <w:rsid w:val="005A5B3C"/>
    <w:rsid w:val="005A5CE0"/>
    <w:rsid w:val="005A5D8F"/>
    <w:rsid w:val="005A5FF9"/>
    <w:rsid w:val="005A6059"/>
    <w:rsid w:val="005A623D"/>
    <w:rsid w:val="005A62F8"/>
    <w:rsid w:val="005A6365"/>
    <w:rsid w:val="005A64CD"/>
    <w:rsid w:val="005A6884"/>
    <w:rsid w:val="005A6B04"/>
    <w:rsid w:val="005A6D5C"/>
    <w:rsid w:val="005A6D6C"/>
    <w:rsid w:val="005A6F26"/>
    <w:rsid w:val="005A6F64"/>
    <w:rsid w:val="005A7118"/>
    <w:rsid w:val="005A763F"/>
    <w:rsid w:val="005A7976"/>
    <w:rsid w:val="005A7A7B"/>
    <w:rsid w:val="005A7AC8"/>
    <w:rsid w:val="005A7D38"/>
    <w:rsid w:val="005B006F"/>
    <w:rsid w:val="005B00EC"/>
    <w:rsid w:val="005B0117"/>
    <w:rsid w:val="005B025A"/>
    <w:rsid w:val="005B0307"/>
    <w:rsid w:val="005B057B"/>
    <w:rsid w:val="005B057F"/>
    <w:rsid w:val="005B071E"/>
    <w:rsid w:val="005B074F"/>
    <w:rsid w:val="005B08CC"/>
    <w:rsid w:val="005B09C1"/>
    <w:rsid w:val="005B0C2B"/>
    <w:rsid w:val="005B0F70"/>
    <w:rsid w:val="005B11D4"/>
    <w:rsid w:val="005B121D"/>
    <w:rsid w:val="005B1269"/>
    <w:rsid w:val="005B12CC"/>
    <w:rsid w:val="005B12DB"/>
    <w:rsid w:val="005B1337"/>
    <w:rsid w:val="005B1ED5"/>
    <w:rsid w:val="005B1FAF"/>
    <w:rsid w:val="005B21D3"/>
    <w:rsid w:val="005B2205"/>
    <w:rsid w:val="005B2986"/>
    <w:rsid w:val="005B2B7E"/>
    <w:rsid w:val="005B2B8E"/>
    <w:rsid w:val="005B2BB0"/>
    <w:rsid w:val="005B2C6C"/>
    <w:rsid w:val="005B2E98"/>
    <w:rsid w:val="005B2EA3"/>
    <w:rsid w:val="005B31CE"/>
    <w:rsid w:val="005B320D"/>
    <w:rsid w:val="005B3298"/>
    <w:rsid w:val="005B3412"/>
    <w:rsid w:val="005B347D"/>
    <w:rsid w:val="005B35B2"/>
    <w:rsid w:val="005B3AF7"/>
    <w:rsid w:val="005B3D85"/>
    <w:rsid w:val="005B3EF0"/>
    <w:rsid w:val="005B40C8"/>
    <w:rsid w:val="005B4250"/>
    <w:rsid w:val="005B42D8"/>
    <w:rsid w:val="005B430D"/>
    <w:rsid w:val="005B44FD"/>
    <w:rsid w:val="005B4918"/>
    <w:rsid w:val="005B4949"/>
    <w:rsid w:val="005B4AFB"/>
    <w:rsid w:val="005B4C36"/>
    <w:rsid w:val="005B53A0"/>
    <w:rsid w:val="005B58CA"/>
    <w:rsid w:val="005B5B03"/>
    <w:rsid w:val="005B5CDE"/>
    <w:rsid w:val="005B5CEB"/>
    <w:rsid w:val="005B5D9B"/>
    <w:rsid w:val="005B5EAD"/>
    <w:rsid w:val="005B63F1"/>
    <w:rsid w:val="005B6781"/>
    <w:rsid w:val="005B68C3"/>
    <w:rsid w:val="005B6AFE"/>
    <w:rsid w:val="005B70B9"/>
    <w:rsid w:val="005B71AC"/>
    <w:rsid w:val="005B7451"/>
    <w:rsid w:val="005B74E1"/>
    <w:rsid w:val="005B770B"/>
    <w:rsid w:val="005B78D0"/>
    <w:rsid w:val="005B7D37"/>
    <w:rsid w:val="005B7FE7"/>
    <w:rsid w:val="005C003B"/>
    <w:rsid w:val="005C0222"/>
    <w:rsid w:val="005C04D0"/>
    <w:rsid w:val="005C0681"/>
    <w:rsid w:val="005C0921"/>
    <w:rsid w:val="005C0B21"/>
    <w:rsid w:val="005C0D36"/>
    <w:rsid w:val="005C127F"/>
    <w:rsid w:val="005C13D8"/>
    <w:rsid w:val="005C1689"/>
    <w:rsid w:val="005C18A4"/>
    <w:rsid w:val="005C19CE"/>
    <w:rsid w:val="005C1BCE"/>
    <w:rsid w:val="005C1DE3"/>
    <w:rsid w:val="005C26D3"/>
    <w:rsid w:val="005C2760"/>
    <w:rsid w:val="005C2B93"/>
    <w:rsid w:val="005C2C98"/>
    <w:rsid w:val="005C2EC3"/>
    <w:rsid w:val="005C31BC"/>
    <w:rsid w:val="005C36A5"/>
    <w:rsid w:val="005C375D"/>
    <w:rsid w:val="005C3808"/>
    <w:rsid w:val="005C3900"/>
    <w:rsid w:val="005C3B11"/>
    <w:rsid w:val="005C3BB8"/>
    <w:rsid w:val="005C3BFE"/>
    <w:rsid w:val="005C3C62"/>
    <w:rsid w:val="005C3F00"/>
    <w:rsid w:val="005C3FCC"/>
    <w:rsid w:val="005C407B"/>
    <w:rsid w:val="005C42AB"/>
    <w:rsid w:val="005C442A"/>
    <w:rsid w:val="005C459E"/>
    <w:rsid w:val="005C45C3"/>
    <w:rsid w:val="005C464A"/>
    <w:rsid w:val="005C5151"/>
    <w:rsid w:val="005C5AEF"/>
    <w:rsid w:val="005C5AF6"/>
    <w:rsid w:val="005C6539"/>
    <w:rsid w:val="005C6551"/>
    <w:rsid w:val="005C66EF"/>
    <w:rsid w:val="005C6E76"/>
    <w:rsid w:val="005C6EB4"/>
    <w:rsid w:val="005C6F15"/>
    <w:rsid w:val="005C70CA"/>
    <w:rsid w:val="005C72FF"/>
    <w:rsid w:val="005C735A"/>
    <w:rsid w:val="005C748F"/>
    <w:rsid w:val="005C755C"/>
    <w:rsid w:val="005C75AD"/>
    <w:rsid w:val="005C7827"/>
    <w:rsid w:val="005C7906"/>
    <w:rsid w:val="005C7974"/>
    <w:rsid w:val="005C79E6"/>
    <w:rsid w:val="005C7B2D"/>
    <w:rsid w:val="005C7C72"/>
    <w:rsid w:val="005C7DCA"/>
    <w:rsid w:val="005C7EEA"/>
    <w:rsid w:val="005C7F47"/>
    <w:rsid w:val="005D02C9"/>
    <w:rsid w:val="005D03EF"/>
    <w:rsid w:val="005D065E"/>
    <w:rsid w:val="005D0713"/>
    <w:rsid w:val="005D0AEE"/>
    <w:rsid w:val="005D0AF2"/>
    <w:rsid w:val="005D0B4B"/>
    <w:rsid w:val="005D0E24"/>
    <w:rsid w:val="005D0E77"/>
    <w:rsid w:val="005D0ED6"/>
    <w:rsid w:val="005D0F85"/>
    <w:rsid w:val="005D1059"/>
    <w:rsid w:val="005D116D"/>
    <w:rsid w:val="005D11C6"/>
    <w:rsid w:val="005D12FC"/>
    <w:rsid w:val="005D13DC"/>
    <w:rsid w:val="005D149C"/>
    <w:rsid w:val="005D19A7"/>
    <w:rsid w:val="005D1D48"/>
    <w:rsid w:val="005D1DDF"/>
    <w:rsid w:val="005D1E02"/>
    <w:rsid w:val="005D1F12"/>
    <w:rsid w:val="005D201B"/>
    <w:rsid w:val="005D2091"/>
    <w:rsid w:val="005D2375"/>
    <w:rsid w:val="005D23A8"/>
    <w:rsid w:val="005D25AF"/>
    <w:rsid w:val="005D2850"/>
    <w:rsid w:val="005D29E4"/>
    <w:rsid w:val="005D2D12"/>
    <w:rsid w:val="005D2E1C"/>
    <w:rsid w:val="005D2F03"/>
    <w:rsid w:val="005D3139"/>
    <w:rsid w:val="005D325D"/>
    <w:rsid w:val="005D339A"/>
    <w:rsid w:val="005D35F0"/>
    <w:rsid w:val="005D35FC"/>
    <w:rsid w:val="005D3AA2"/>
    <w:rsid w:val="005D3D1D"/>
    <w:rsid w:val="005D3EE6"/>
    <w:rsid w:val="005D4295"/>
    <w:rsid w:val="005D439B"/>
    <w:rsid w:val="005D43F1"/>
    <w:rsid w:val="005D462D"/>
    <w:rsid w:val="005D46F4"/>
    <w:rsid w:val="005D4988"/>
    <w:rsid w:val="005D4B2C"/>
    <w:rsid w:val="005D4C0C"/>
    <w:rsid w:val="005D4EE7"/>
    <w:rsid w:val="005D5274"/>
    <w:rsid w:val="005D52E8"/>
    <w:rsid w:val="005D53EA"/>
    <w:rsid w:val="005D5525"/>
    <w:rsid w:val="005D5618"/>
    <w:rsid w:val="005D58E5"/>
    <w:rsid w:val="005D590E"/>
    <w:rsid w:val="005D5975"/>
    <w:rsid w:val="005D5FC5"/>
    <w:rsid w:val="005D60CD"/>
    <w:rsid w:val="005D6295"/>
    <w:rsid w:val="005D648F"/>
    <w:rsid w:val="005D653E"/>
    <w:rsid w:val="005D6CE3"/>
    <w:rsid w:val="005D6FC6"/>
    <w:rsid w:val="005D715D"/>
    <w:rsid w:val="005D73AB"/>
    <w:rsid w:val="005D76C8"/>
    <w:rsid w:val="005D76C9"/>
    <w:rsid w:val="005D7994"/>
    <w:rsid w:val="005D7BC3"/>
    <w:rsid w:val="005D7C3F"/>
    <w:rsid w:val="005D7D44"/>
    <w:rsid w:val="005D7DB6"/>
    <w:rsid w:val="005D7E90"/>
    <w:rsid w:val="005D7F6C"/>
    <w:rsid w:val="005D7F7F"/>
    <w:rsid w:val="005D7FC6"/>
    <w:rsid w:val="005E0241"/>
    <w:rsid w:val="005E02B0"/>
    <w:rsid w:val="005E0355"/>
    <w:rsid w:val="005E06FE"/>
    <w:rsid w:val="005E0817"/>
    <w:rsid w:val="005E08B9"/>
    <w:rsid w:val="005E0A1C"/>
    <w:rsid w:val="005E0A9C"/>
    <w:rsid w:val="005E0B24"/>
    <w:rsid w:val="005E10AC"/>
    <w:rsid w:val="005E1401"/>
    <w:rsid w:val="005E1845"/>
    <w:rsid w:val="005E2344"/>
    <w:rsid w:val="005E23C2"/>
    <w:rsid w:val="005E262A"/>
    <w:rsid w:val="005E29AE"/>
    <w:rsid w:val="005E2C6B"/>
    <w:rsid w:val="005E2DD0"/>
    <w:rsid w:val="005E2EAB"/>
    <w:rsid w:val="005E2FD3"/>
    <w:rsid w:val="005E3121"/>
    <w:rsid w:val="005E367B"/>
    <w:rsid w:val="005E38FA"/>
    <w:rsid w:val="005E3908"/>
    <w:rsid w:val="005E391A"/>
    <w:rsid w:val="005E39DA"/>
    <w:rsid w:val="005E4111"/>
    <w:rsid w:val="005E4194"/>
    <w:rsid w:val="005E4220"/>
    <w:rsid w:val="005E465F"/>
    <w:rsid w:val="005E4A4E"/>
    <w:rsid w:val="005E4EAD"/>
    <w:rsid w:val="005E5101"/>
    <w:rsid w:val="005E5154"/>
    <w:rsid w:val="005E540E"/>
    <w:rsid w:val="005E5540"/>
    <w:rsid w:val="005E569B"/>
    <w:rsid w:val="005E5A83"/>
    <w:rsid w:val="005E5AFC"/>
    <w:rsid w:val="005E5B6D"/>
    <w:rsid w:val="005E613F"/>
    <w:rsid w:val="005E6181"/>
    <w:rsid w:val="005E6215"/>
    <w:rsid w:val="005E6286"/>
    <w:rsid w:val="005E6635"/>
    <w:rsid w:val="005E6AB7"/>
    <w:rsid w:val="005E6B0E"/>
    <w:rsid w:val="005E6B6D"/>
    <w:rsid w:val="005E6C1B"/>
    <w:rsid w:val="005E77C3"/>
    <w:rsid w:val="005E78D3"/>
    <w:rsid w:val="005E7901"/>
    <w:rsid w:val="005E7C32"/>
    <w:rsid w:val="005F0089"/>
    <w:rsid w:val="005F023B"/>
    <w:rsid w:val="005F0526"/>
    <w:rsid w:val="005F0566"/>
    <w:rsid w:val="005F05C5"/>
    <w:rsid w:val="005F0B81"/>
    <w:rsid w:val="005F0D46"/>
    <w:rsid w:val="005F0E1B"/>
    <w:rsid w:val="005F0EC6"/>
    <w:rsid w:val="005F13BD"/>
    <w:rsid w:val="005F15B0"/>
    <w:rsid w:val="005F16E6"/>
    <w:rsid w:val="005F19E1"/>
    <w:rsid w:val="005F1CA4"/>
    <w:rsid w:val="005F24BF"/>
    <w:rsid w:val="005F29B2"/>
    <w:rsid w:val="005F2A1B"/>
    <w:rsid w:val="005F2B8C"/>
    <w:rsid w:val="005F2EC7"/>
    <w:rsid w:val="005F2F89"/>
    <w:rsid w:val="005F31A3"/>
    <w:rsid w:val="005F323E"/>
    <w:rsid w:val="005F337A"/>
    <w:rsid w:val="005F3685"/>
    <w:rsid w:val="005F38D5"/>
    <w:rsid w:val="005F3F59"/>
    <w:rsid w:val="005F4289"/>
    <w:rsid w:val="005F486C"/>
    <w:rsid w:val="005F4C2A"/>
    <w:rsid w:val="005F4C95"/>
    <w:rsid w:val="005F4CDC"/>
    <w:rsid w:val="005F4F8E"/>
    <w:rsid w:val="005F5007"/>
    <w:rsid w:val="005F51E7"/>
    <w:rsid w:val="005F5203"/>
    <w:rsid w:val="005F5325"/>
    <w:rsid w:val="005F5473"/>
    <w:rsid w:val="005F57DD"/>
    <w:rsid w:val="005F5BB7"/>
    <w:rsid w:val="005F5C0E"/>
    <w:rsid w:val="005F5C14"/>
    <w:rsid w:val="005F5DFB"/>
    <w:rsid w:val="005F5EAC"/>
    <w:rsid w:val="005F607F"/>
    <w:rsid w:val="005F6279"/>
    <w:rsid w:val="005F63F3"/>
    <w:rsid w:val="005F64E2"/>
    <w:rsid w:val="005F65ED"/>
    <w:rsid w:val="005F670C"/>
    <w:rsid w:val="005F680B"/>
    <w:rsid w:val="005F6B15"/>
    <w:rsid w:val="005F6E69"/>
    <w:rsid w:val="005F7339"/>
    <w:rsid w:val="005F780B"/>
    <w:rsid w:val="005F7A18"/>
    <w:rsid w:val="005F7A81"/>
    <w:rsid w:val="005F7BC9"/>
    <w:rsid w:val="005F7BD9"/>
    <w:rsid w:val="005F7E0A"/>
    <w:rsid w:val="005F7EF2"/>
    <w:rsid w:val="005F7F05"/>
    <w:rsid w:val="00600293"/>
    <w:rsid w:val="00600720"/>
    <w:rsid w:val="0060088B"/>
    <w:rsid w:val="006008C6"/>
    <w:rsid w:val="006008E2"/>
    <w:rsid w:val="006008ED"/>
    <w:rsid w:val="006009DE"/>
    <w:rsid w:val="00600AFC"/>
    <w:rsid w:val="00600D71"/>
    <w:rsid w:val="00600E80"/>
    <w:rsid w:val="00600F30"/>
    <w:rsid w:val="00600F7A"/>
    <w:rsid w:val="006010C3"/>
    <w:rsid w:val="00601143"/>
    <w:rsid w:val="00601225"/>
    <w:rsid w:val="00601492"/>
    <w:rsid w:val="00601562"/>
    <w:rsid w:val="00601737"/>
    <w:rsid w:val="00601738"/>
    <w:rsid w:val="00601755"/>
    <w:rsid w:val="0060177B"/>
    <w:rsid w:val="00601783"/>
    <w:rsid w:val="00601826"/>
    <w:rsid w:val="006019A2"/>
    <w:rsid w:val="00601D07"/>
    <w:rsid w:val="00601D5D"/>
    <w:rsid w:val="0060206B"/>
    <w:rsid w:val="006024FD"/>
    <w:rsid w:val="00602826"/>
    <w:rsid w:val="006028FD"/>
    <w:rsid w:val="00602C72"/>
    <w:rsid w:val="00602D23"/>
    <w:rsid w:val="00602DF0"/>
    <w:rsid w:val="00602E38"/>
    <w:rsid w:val="00603211"/>
    <w:rsid w:val="006033E3"/>
    <w:rsid w:val="006035AC"/>
    <w:rsid w:val="0060363E"/>
    <w:rsid w:val="006038A3"/>
    <w:rsid w:val="00603EBA"/>
    <w:rsid w:val="00604006"/>
    <w:rsid w:val="00604303"/>
    <w:rsid w:val="0060487B"/>
    <w:rsid w:val="006048E2"/>
    <w:rsid w:val="00604B80"/>
    <w:rsid w:val="00604F34"/>
    <w:rsid w:val="006051E1"/>
    <w:rsid w:val="006053CE"/>
    <w:rsid w:val="006059CF"/>
    <w:rsid w:val="00605AD9"/>
    <w:rsid w:val="00605D4D"/>
    <w:rsid w:val="00605F29"/>
    <w:rsid w:val="00606285"/>
    <w:rsid w:val="006062DA"/>
    <w:rsid w:val="006064D1"/>
    <w:rsid w:val="006066FC"/>
    <w:rsid w:val="00606A42"/>
    <w:rsid w:val="00606B32"/>
    <w:rsid w:val="00606C25"/>
    <w:rsid w:val="00606E59"/>
    <w:rsid w:val="00606E80"/>
    <w:rsid w:val="00606ED0"/>
    <w:rsid w:val="00607346"/>
    <w:rsid w:val="006077ED"/>
    <w:rsid w:val="00607C0C"/>
    <w:rsid w:val="00607D87"/>
    <w:rsid w:val="00607F7C"/>
    <w:rsid w:val="00610074"/>
    <w:rsid w:val="00610103"/>
    <w:rsid w:val="0061021E"/>
    <w:rsid w:val="0061031B"/>
    <w:rsid w:val="0061072C"/>
    <w:rsid w:val="00610A55"/>
    <w:rsid w:val="00610CD7"/>
    <w:rsid w:val="00610FA1"/>
    <w:rsid w:val="00611062"/>
    <w:rsid w:val="006110E5"/>
    <w:rsid w:val="00611270"/>
    <w:rsid w:val="00611333"/>
    <w:rsid w:val="00611729"/>
    <w:rsid w:val="006117DA"/>
    <w:rsid w:val="006119B9"/>
    <w:rsid w:val="00611A35"/>
    <w:rsid w:val="00611C56"/>
    <w:rsid w:val="0061205C"/>
    <w:rsid w:val="00612250"/>
    <w:rsid w:val="0061226D"/>
    <w:rsid w:val="00612488"/>
    <w:rsid w:val="00612831"/>
    <w:rsid w:val="00612B11"/>
    <w:rsid w:val="00612DCB"/>
    <w:rsid w:val="00613338"/>
    <w:rsid w:val="00613380"/>
    <w:rsid w:val="00613402"/>
    <w:rsid w:val="00613672"/>
    <w:rsid w:val="006136F0"/>
    <w:rsid w:val="006137C8"/>
    <w:rsid w:val="00613A4A"/>
    <w:rsid w:val="00613B3E"/>
    <w:rsid w:val="0061406A"/>
    <w:rsid w:val="00614297"/>
    <w:rsid w:val="0061432B"/>
    <w:rsid w:val="006143A0"/>
    <w:rsid w:val="00614687"/>
    <w:rsid w:val="006146A9"/>
    <w:rsid w:val="0061489D"/>
    <w:rsid w:val="00614922"/>
    <w:rsid w:val="00614C5B"/>
    <w:rsid w:val="00614E7B"/>
    <w:rsid w:val="00615101"/>
    <w:rsid w:val="006159BE"/>
    <w:rsid w:val="00615A20"/>
    <w:rsid w:val="00615AB8"/>
    <w:rsid w:val="00615CBB"/>
    <w:rsid w:val="00615FEB"/>
    <w:rsid w:val="006160BD"/>
    <w:rsid w:val="006162EB"/>
    <w:rsid w:val="00616474"/>
    <w:rsid w:val="00616486"/>
    <w:rsid w:val="0061651E"/>
    <w:rsid w:val="0061668E"/>
    <w:rsid w:val="00616A29"/>
    <w:rsid w:val="0061772D"/>
    <w:rsid w:val="00617825"/>
    <w:rsid w:val="00617CD8"/>
    <w:rsid w:val="00617E75"/>
    <w:rsid w:val="00617F75"/>
    <w:rsid w:val="006200F3"/>
    <w:rsid w:val="006201C1"/>
    <w:rsid w:val="0062022F"/>
    <w:rsid w:val="00620423"/>
    <w:rsid w:val="0062059C"/>
    <w:rsid w:val="00620793"/>
    <w:rsid w:val="006207E2"/>
    <w:rsid w:val="00620BA8"/>
    <w:rsid w:val="00620E56"/>
    <w:rsid w:val="00621017"/>
    <w:rsid w:val="00621201"/>
    <w:rsid w:val="00621266"/>
    <w:rsid w:val="006214EA"/>
    <w:rsid w:val="0062157D"/>
    <w:rsid w:val="00621709"/>
    <w:rsid w:val="0062177F"/>
    <w:rsid w:val="006217EF"/>
    <w:rsid w:val="00621A71"/>
    <w:rsid w:val="00621B56"/>
    <w:rsid w:val="00621E20"/>
    <w:rsid w:val="00621E6E"/>
    <w:rsid w:val="006222D2"/>
    <w:rsid w:val="00622496"/>
    <w:rsid w:val="006225A0"/>
    <w:rsid w:val="0062261C"/>
    <w:rsid w:val="00622625"/>
    <w:rsid w:val="0062267C"/>
    <w:rsid w:val="006229C2"/>
    <w:rsid w:val="00622B0E"/>
    <w:rsid w:val="00622B86"/>
    <w:rsid w:val="00622FC9"/>
    <w:rsid w:val="0062305F"/>
    <w:rsid w:val="006230B4"/>
    <w:rsid w:val="0062324C"/>
    <w:rsid w:val="006233D2"/>
    <w:rsid w:val="00623488"/>
    <w:rsid w:val="006234AA"/>
    <w:rsid w:val="006234DB"/>
    <w:rsid w:val="006235B8"/>
    <w:rsid w:val="00623808"/>
    <w:rsid w:val="006238EA"/>
    <w:rsid w:val="006239D2"/>
    <w:rsid w:val="00623A08"/>
    <w:rsid w:val="00623B5C"/>
    <w:rsid w:val="00623C6F"/>
    <w:rsid w:val="00623E39"/>
    <w:rsid w:val="00623E9A"/>
    <w:rsid w:val="00623EE6"/>
    <w:rsid w:val="00623F2E"/>
    <w:rsid w:val="0062455C"/>
    <w:rsid w:val="006246A6"/>
    <w:rsid w:val="00624919"/>
    <w:rsid w:val="006249EA"/>
    <w:rsid w:val="00624CC6"/>
    <w:rsid w:val="00624ECE"/>
    <w:rsid w:val="00624F12"/>
    <w:rsid w:val="00625078"/>
    <w:rsid w:val="006250DE"/>
    <w:rsid w:val="00625148"/>
    <w:rsid w:val="0062537A"/>
    <w:rsid w:val="006254D0"/>
    <w:rsid w:val="00625977"/>
    <w:rsid w:val="00625BFB"/>
    <w:rsid w:val="00625BFF"/>
    <w:rsid w:val="00625D5D"/>
    <w:rsid w:val="00626009"/>
    <w:rsid w:val="00626376"/>
    <w:rsid w:val="0062648E"/>
    <w:rsid w:val="0062652E"/>
    <w:rsid w:val="006266A6"/>
    <w:rsid w:val="00627036"/>
    <w:rsid w:val="006270F6"/>
    <w:rsid w:val="0062719E"/>
    <w:rsid w:val="006273B8"/>
    <w:rsid w:val="0062751B"/>
    <w:rsid w:val="00627568"/>
    <w:rsid w:val="006275B8"/>
    <w:rsid w:val="00627670"/>
    <w:rsid w:val="00627910"/>
    <w:rsid w:val="006279AA"/>
    <w:rsid w:val="00627B7B"/>
    <w:rsid w:val="00627C74"/>
    <w:rsid w:val="00627D39"/>
    <w:rsid w:val="006302CF"/>
    <w:rsid w:val="00630E59"/>
    <w:rsid w:val="0063109E"/>
    <w:rsid w:val="00631164"/>
    <w:rsid w:val="00631595"/>
    <w:rsid w:val="0063159B"/>
    <w:rsid w:val="006315B0"/>
    <w:rsid w:val="00631673"/>
    <w:rsid w:val="0063167A"/>
    <w:rsid w:val="00631704"/>
    <w:rsid w:val="00631758"/>
    <w:rsid w:val="006318F0"/>
    <w:rsid w:val="00631930"/>
    <w:rsid w:val="00631991"/>
    <w:rsid w:val="006319DC"/>
    <w:rsid w:val="00631A85"/>
    <w:rsid w:val="00631A94"/>
    <w:rsid w:val="00631B77"/>
    <w:rsid w:val="00631BD4"/>
    <w:rsid w:val="00631CA8"/>
    <w:rsid w:val="00631E40"/>
    <w:rsid w:val="00631E7C"/>
    <w:rsid w:val="00631FFD"/>
    <w:rsid w:val="006320E8"/>
    <w:rsid w:val="00632192"/>
    <w:rsid w:val="006321F1"/>
    <w:rsid w:val="006322C2"/>
    <w:rsid w:val="0063279D"/>
    <w:rsid w:val="00632833"/>
    <w:rsid w:val="006329C1"/>
    <w:rsid w:val="00633453"/>
    <w:rsid w:val="00633813"/>
    <w:rsid w:val="0063398D"/>
    <w:rsid w:val="00633D42"/>
    <w:rsid w:val="006342F5"/>
    <w:rsid w:val="00634372"/>
    <w:rsid w:val="00634667"/>
    <w:rsid w:val="00634785"/>
    <w:rsid w:val="006347FE"/>
    <w:rsid w:val="00634C52"/>
    <w:rsid w:val="00634CE8"/>
    <w:rsid w:val="00635050"/>
    <w:rsid w:val="00635161"/>
    <w:rsid w:val="006357D6"/>
    <w:rsid w:val="0063582F"/>
    <w:rsid w:val="00635C02"/>
    <w:rsid w:val="00635DCC"/>
    <w:rsid w:val="00636052"/>
    <w:rsid w:val="0063606B"/>
    <w:rsid w:val="006361ED"/>
    <w:rsid w:val="00636442"/>
    <w:rsid w:val="0063662C"/>
    <w:rsid w:val="00636687"/>
    <w:rsid w:val="00636A65"/>
    <w:rsid w:val="00636C46"/>
    <w:rsid w:val="00636F62"/>
    <w:rsid w:val="00636FE7"/>
    <w:rsid w:val="006372C2"/>
    <w:rsid w:val="0063743C"/>
    <w:rsid w:val="0063747C"/>
    <w:rsid w:val="00637523"/>
    <w:rsid w:val="006376E4"/>
    <w:rsid w:val="006377FA"/>
    <w:rsid w:val="00637806"/>
    <w:rsid w:val="0063792F"/>
    <w:rsid w:val="006379D7"/>
    <w:rsid w:val="00637A24"/>
    <w:rsid w:val="00637C42"/>
    <w:rsid w:val="00637DD0"/>
    <w:rsid w:val="00637ECB"/>
    <w:rsid w:val="00640340"/>
    <w:rsid w:val="0064035F"/>
    <w:rsid w:val="006403C4"/>
    <w:rsid w:val="0064047B"/>
    <w:rsid w:val="006404CC"/>
    <w:rsid w:val="00640615"/>
    <w:rsid w:val="0064069C"/>
    <w:rsid w:val="006406C9"/>
    <w:rsid w:val="006409CC"/>
    <w:rsid w:val="00640D3C"/>
    <w:rsid w:val="00640DF0"/>
    <w:rsid w:val="00640E14"/>
    <w:rsid w:val="00641088"/>
    <w:rsid w:val="0064123B"/>
    <w:rsid w:val="006412C9"/>
    <w:rsid w:val="0064156D"/>
    <w:rsid w:val="006416CD"/>
    <w:rsid w:val="0064191B"/>
    <w:rsid w:val="00641B11"/>
    <w:rsid w:val="00641B72"/>
    <w:rsid w:val="00641C1B"/>
    <w:rsid w:val="00641D98"/>
    <w:rsid w:val="00641DF5"/>
    <w:rsid w:val="0064221E"/>
    <w:rsid w:val="006422E9"/>
    <w:rsid w:val="00642575"/>
    <w:rsid w:val="006425AC"/>
    <w:rsid w:val="006426C1"/>
    <w:rsid w:val="006428DE"/>
    <w:rsid w:val="00642EB9"/>
    <w:rsid w:val="0064335F"/>
    <w:rsid w:val="0064337C"/>
    <w:rsid w:val="0064356D"/>
    <w:rsid w:val="00643B15"/>
    <w:rsid w:val="00643C85"/>
    <w:rsid w:val="00643F7D"/>
    <w:rsid w:val="00644084"/>
    <w:rsid w:val="006442E3"/>
    <w:rsid w:val="0064463D"/>
    <w:rsid w:val="00644818"/>
    <w:rsid w:val="00644859"/>
    <w:rsid w:val="00644F9B"/>
    <w:rsid w:val="0064520C"/>
    <w:rsid w:val="006453AA"/>
    <w:rsid w:val="0064544B"/>
    <w:rsid w:val="006457EC"/>
    <w:rsid w:val="0064580F"/>
    <w:rsid w:val="00645B03"/>
    <w:rsid w:val="00645D40"/>
    <w:rsid w:val="00645D95"/>
    <w:rsid w:val="00645E87"/>
    <w:rsid w:val="00646255"/>
    <w:rsid w:val="006462C9"/>
    <w:rsid w:val="006465AE"/>
    <w:rsid w:val="0064676C"/>
    <w:rsid w:val="00646992"/>
    <w:rsid w:val="00646E9A"/>
    <w:rsid w:val="00646EEE"/>
    <w:rsid w:val="00646FAB"/>
    <w:rsid w:val="0064702F"/>
    <w:rsid w:val="00647412"/>
    <w:rsid w:val="0064741C"/>
    <w:rsid w:val="006476E9"/>
    <w:rsid w:val="00647A2A"/>
    <w:rsid w:val="00647BF1"/>
    <w:rsid w:val="00647C17"/>
    <w:rsid w:val="00647CD3"/>
    <w:rsid w:val="00647D0B"/>
    <w:rsid w:val="00647D94"/>
    <w:rsid w:val="00650151"/>
    <w:rsid w:val="006501F5"/>
    <w:rsid w:val="00650347"/>
    <w:rsid w:val="0065052F"/>
    <w:rsid w:val="00650616"/>
    <w:rsid w:val="006507F3"/>
    <w:rsid w:val="00650AE5"/>
    <w:rsid w:val="0065110F"/>
    <w:rsid w:val="0065162F"/>
    <w:rsid w:val="006517F8"/>
    <w:rsid w:val="00651965"/>
    <w:rsid w:val="0065199D"/>
    <w:rsid w:val="00651A37"/>
    <w:rsid w:val="00651DE4"/>
    <w:rsid w:val="00651ED4"/>
    <w:rsid w:val="00651F25"/>
    <w:rsid w:val="00651FC1"/>
    <w:rsid w:val="00652047"/>
    <w:rsid w:val="00652109"/>
    <w:rsid w:val="00652352"/>
    <w:rsid w:val="006526B1"/>
    <w:rsid w:val="00652717"/>
    <w:rsid w:val="00652900"/>
    <w:rsid w:val="0065296F"/>
    <w:rsid w:val="00652ABE"/>
    <w:rsid w:val="00653523"/>
    <w:rsid w:val="0065369C"/>
    <w:rsid w:val="006536C6"/>
    <w:rsid w:val="0065374E"/>
    <w:rsid w:val="00653776"/>
    <w:rsid w:val="00653A01"/>
    <w:rsid w:val="00654494"/>
    <w:rsid w:val="0065453D"/>
    <w:rsid w:val="00654559"/>
    <w:rsid w:val="0065456D"/>
    <w:rsid w:val="0065456F"/>
    <w:rsid w:val="0065467B"/>
    <w:rsid w:val="006546F1"/>
    <w:rsid w:val="00654844"/>
    <w:rsid w:val="00654849"/>
    <w:rsid w:val="00654967"/>
    <w:rsid w:val="00654A18"/>
    <w:rsid w:val="00654CD5"/>
    <w:rsid w:val="00654D5C"/>
    <w:rsid w:val="00654FD6"/>
    <w:rsid w:val="006550DC"/>
    <w:rsid w:val="006550F9"/>
    <w:rsid w:val="006551A0"/>
    <w:rsid w:val="00655577"/>
    <w:rsid w:val="0065565B"/>
    <w:rsid w:val="00655B29"/>
    <w:rsid w:val="006562D0"/>
    <w:rsid w:val="00656426"/>
    <w:rsid w:val="006566FD"/>
    <w:rsid w:val="0065682B"/>
    <w:rsid w:val="006568A1"/>
    <w:rsid w:val="00656A11"/>
    <w:rsid w:val="00656A91"/>
    <w:rsid w:val="00656B61"/>
    <w:rsid w:val="00656C46"/>
    <w:rsid w:val="00656F4E"/>
    <w:rsid w:val="00656FE4"/>
    <w:rsid w:val="006570F1"/>
    <w:rsid w:val="00657126"/>
    <w:rsid w:val="006571D7"/>
    <w:rsid w:val="00657364"/>
    <w:rsid w:val="006574F1"/>
    <w:rsid w:val="006575A2"/>
    <w:rsid w:val="0065760F"/>
    <w:rsid w:val="0065769E"/>
    <w:rsid w:val="00657852"/>
    <w:rsid w:val="00657937"/>
    <w:rsid w:val="00657D0E"/>
    <w:rsid w:val="00657F46"/>
    <w:rsid w:val="0066007A"/>
    <w:rsid w:val="006600F2"/>
    <w:rsid w:val="00660412"/>
    <w:rsid w:val="00660593"/>
    <w:rsid w:val="006607F2"/>
    <w:rsid w:val="00660E96"/>
    <w:rsid w:val="0066115F"/>
    <w:rsid w:val="0066190D"/>
    <w:rsid w:val="00661995"/>
    <w:rsid w:val="00661E58"/>
    <w:rsid w:val="00661EAE"/>
    <w:rsid w:val="00661EBE"/>
    <w:rsid w:val="00661F7E"/>
    <w:rsid w:val="00662061"/>
    <w:rsid w:val="006625E7"/>
    <w:rsid w:val="006625EC"/>
    <w:rsid w:val="00662D08"/>
    <w:rsid w:val="00662DA6"/>
    <w:rsid w:val="00662E6B"/>
    <w:rsid w:val="00662F39"/>
    <w:rsid w:val="0066310A"/>
    <w:rsid w:val="00663231"/>
    <w:rsid w:val="006632D5"/>
    <w:rsid w:val="006633ED"/>
    <w:rsid w:val="00663437"/>
    <w:rsid w:val="006634D9"/>
    <w:rsid w:val="006634FB"/>
    <w:rsid w:val="00663609"/>
    <w:rsid w:val="006637F9"/>
    <w:rsid w:val="00663828"/>
    <w:rsid w:val="00663DE5"/>
    <w:rsid w:val="00663EA2"/>
    <w:rsid w:val="00664041"/>
    <w:rsid w:val="00664483"/>
    <w:rsid w:val="00664761"/>
    <w:rsid w:val="006649E5"/>
    <w:rsid w:val="006649FB"/>
    <w:rsid w:val="00664A76"/>
    <w:rsid w:val="00664D44"/>
    <w:rsid w:val="00664FA2"/>
    <w:rsid w:val="00664FD1"/>
    <w:rsid w:val="00665048"/>
    <w:rsid w:val="00665189"/>
    <w:rsid w:val="00665299"/>
    <w:rsid w:val="00665349"/>
    <w:rsid w:val="0066538E"/>
    <w:rsid w:val="006655CC"/>
    <w:rsid w:val="00665655"/>
    <w:rsid w:val="00665677"/>
    <w:rsid w:val="0066571E"/>
    <w:rsid w:val="006657FE"/>
    <w:rsid w:val="00665971"/>
    <w:rsid w:val="00665B5A"/>
    <w:rsid w:val="00665DEB"/>
    <w:rsid w:val="00665EB9"/>
    <w:rsid w:val="00665FBB"/>
    <w:rsid w:val="006660FE"/>
    <w:rsid w:val="0066657D"/>
    <w:rsid w:val="00666582"/>
    <w:rsid w:val="006665D2"/>
    <w:rsid w:val="00666679"/>
    <w:rsid w:val="00666745"/>
    <w:rsid w:val="006667FC"/>
    <w:rsid w:val="00666861"/>
    <w:rsid w:val="0066692B"/>
    <w:rsid w:val="006669D2"/>
    <w:rsid w:val="00666C86"/>
    <w:rsid w:val="00666DF0"/>
    <w:rsid w:val="00666FE8"/>
    <w:rsid w:val="00667475"/>
    <w:rsid w:val="006674BC"/>
    <w:rsid w:val="00667585"/>
    <w:rsid w:val="00667A06"/>
    <w:rsid w:val="00667BBF"/>
    <w:rsid w:val="00667E33"/>
    <w:rsid w:val="006702E2"/>
    <w:rsid w:val="00670321"/>
    <w:rsid w:val="006703DA"/>
    <w:rsid w:val="0067045C"/>
    <w:rsid w:val="0067052D"/>
    <w:rsid w:val="0067057E"/>
    <w:rsid w:val="00670794"/>
    <w:rsid w:val="006707E5"/>
    <w:rsid w:val="0067081D"/>
    <w:rsid w:val="00670B6F"/>
    <w:rsid w:val="00670B88"/>
    <w:rsid w:val="00670E4C"/>
    <w:rsid w:val="00670F1B"/>
    <w:rsid w:val="00670F24"/>
    <w:rsid w:val="006710D5"/>
    <w:rsid w:val="00671160"/>
    <w:rsid w:val="006712E2"/>
    <w:rsid w:val="00671465"/>
    <w:rsid w:val="00671665"/>
    <w:rsid w:val="00671BE4"/>
    <w:rsid w:val="00671F84"/>
    <w:rsid w:val="00672276"/>
    <w:rsid w:val="0067254D"/>
    <w:rsid w:val="00672708"/>
    <w:rsid w:val="006727BA"/>
    <w:rsid w:val="006727FD"/>
    <w:rsid w:val="00672885"/>
    <w:rsid w:val="00672952"/>
    <w:rsid w:val="00672ABF"/>
    <w:rsid w:val="00672B3A"/>
    <w:rsid w:val="00672E55"/>
    <w:rsid w:val="00672E9A"/>
    <w:rsid w:val="00672F83"/>
    <w:rsid w:val="00672FCC"/>
    <w:rsid w:val="006731BE"/>
    <w:rsid w:val="0067323E"/>
    <w:rsid w:val="00673295"/>
    <w:rsid w:val="00673357"/>
    <w:rsid w:val="00673449"/>
    <w:rsid w:val="0067357E"/>
    <w:rsid w:val="006736C1"/>
    <w:rsid w:val="006739B9"/>
    <w:rsid w:val="006739DC"/>
    <w:rsid w:val="00673CC6"/>
    <w:rsid w:val="00673F54"/>
    <w:rsid w:val="00673F5E"/>
    <w:rsid w:val="00674076"/>
    <w:rsid w:val="0067407F"/>
    <w:rsid w:val="00674641"/>
    <w:rsid w:val="00674709"/>
    <w:rsid w:val="0067483E"/>
    <w:rsid w:val="00674BA6"/>
    <w:rsid w:val="00674C0E"/>
    <w:rsid w:val="00674D0B"/>
    <w:rsid w:val="00674E0D"/>
    <w:rsid w:val="00674EAC"/>
    <w:rsid w:val="00674F41"/>
    <w:rsid w:val="006750BF"/>
    <w:rsid w:val="00675827"/>
    <w:rsid w:val="00675870"/>
    <w:rsid w:val="00675A51"/>
    <w:rsid w:val="00675A54"/>
    <w:rsid w:val="00675D10"/>
    <w:rsid w:val="00675EC0"/>
    <w:rsid w:val="00676206"/>
    <w:rsid w:val="00676535"/>
    <w:rsid w:val="00676900"/>
    <w:rsid w:val="00676915"/>
    <w:rsid w:val="006769D5"/>
    <w:rsid w:val="006769DE"/>
    <w:rsid w:val="00676B30"/>
    <w:rsid w:val="00676EAE"/>
    <w:rsid w:val="00677244"/>
    <w:rsid w:val="00677274"/>
    <w:rsid w:val="00677581"/>
    <w:rsid w:val="006775AB"/>
    <w:rsid w:val="006775BF"/>
    <w:rsid w:val="00677BC0"/>
    <w:rsid w:val="00677D02"/>
    <w:rsid w:val="00677F26"/>
    <w:rsid w:val="00680035"/>
    <w:rsid w:val="00680263"/>
    <w:rsid w:val="006803ED"/>
    <w:rsid w:val="00680416"/>
    <w:rsid w:val="00680536"/>
    <w:rsid w:val="00680581"/>
    <w:rsid w:val="006809FE"/>
    <w:rsid w:val="00680AF6"/>
    <w:rsid w:val="00680BCE"/>
    <w:rsid w:val="0068110B"/>
    <w:rsid w:val="006814DA"/>
    <w:rsid w:val="0068160E"/>
    <w:rsid w:val="00681701"/>
    <w:rsid w:val="00681712"/>
    <w:rsid w:val="006817BE"/>
    <w:rsid w:val="006817FB"/>
    <w:rsid w:val="00681A8D"/>
    <w:rsid w:val="00681ADD"/>
    <w:rsid w:val="00681C82"/>
    <w:rsid w:val="00681D8E"/>
    <w:rsid w:val="00681E1B"/>
    <w:rsid w:val="00681E88"/>
    <w:rsid w:val="0068238A"/>
    <w:rsid w:val="00682444"/>
    <w:rsid w:val="006829E4"/>
    <w:rsid w:val="00682A76"/>
    <w:rsid w:val="00682B07"/>
    <w:rsid w:val="00682BBB"/>
    <w:rsid w:val="00682CE3"/>
    <w:rsid w:val="00682E2C"/>
    <w:rsid w:val="0068313B"/>
    <w:rsid w:val="00683141"/>
    <w:rsid w:val="006832EA"/>
    <w:rsid w:val="00683528"/>
    <w:rsid w:val="00683601"/>
    <w:rsid w:val="006836E2"/>
    <w:rsid w:val="006839EA"/>
    <w:rsid w:val="00683AA5"/>
    <w:rsid w:val="00683C3D"/>
    <w:rsid w:val="00683F3C"/>
    <w:rsid w:val="00684004"/>
    <w:rsid w:val="00684085"/>
    <w:rsid w:val="00684136"/>
    <w:rsid w:val="006841D3"/>
    <w:rsid w:val="0068469C"/>
    <w:rsid w:val="006848B0"/>
    <w:rsid w:val="00684992"/>
    <w:rsid w:val="0068499B"/>
    <w:rsid w:val="00684C5E"/>
    <w:rsid w:val="00684E4C"/>
    <w:rsid w:val="00684EF7"/>
    <w:rsid w:val="006852B6"/>
    <w:rsid w:val="00685410"/>
    <w:rsid w:val="0068544D"/>
    <w:rsid w:val="0068545B"/>
    <w:rsid w:val="006855F6"/>
    <w:rsid w:val="00685608"/>
    <w:rsid w:val="00685BA2"/>
    <w:rsid w:val="00685D4C"/>
    <w:rsid w:val="00685EE6"/>
    <w:rsid w:val="0068613B"/>
    <w:rsid w:val="006861E8"/>
    <w:rsid w:val="0068622F"/>
    <w:rsid w:val="0068730D"/>
    <w:rsid w:val="00687487"/>
    <w:rsid w:val="0068752B"/>
    <w:rsid w:val="00687941"/>
    <w:rsid w:val="00687A62"/>
    <w:rsid w:val="00687B29"/>
    <w:rsid w:val="00687BEE"/>
    <w:rsid w:val="00687CB8"/>
    <w:rsid w:val="00687D35"/>
    <w:rsid w:val="006900B1"/>
    <w:rsid w:val="006903D5"/>
    <w:rsid w:val="0069070F"/>
    <w:rsid w:val="0069087D"/>
    <w:rsid w:val="006908E3"/>
    <w:rsid w:val="00690AE9"/>
    <w:rsid w:val="00690CD6"/>
    <w:rsid w:val="00690F51"/>
    <w:rsid w:val="00690FFF"/>
    <w:rsid w:val="006917DE"/>
    <w:rsid w:val="00691CAE"/>
    <w:rsid w:val="00691E74"/>
    <w:rsid w:val="00692103"/>
    <w:rsid w:val="00692205"/>
    <w:rsid w:val="00692507"/>
    <w:rsid w:val="00692605"/>
    <w:rsid w:val="00692732"/>
    <w:rsid w:val="0069291C"/>
    <w:rsid w:val="00692946"/>
    <w:rsid w:val="00692C3E"/>
    <w:rsid w:val="00692C8E"/>
    <w:rsid w:val="00692E97"/>
    <w:rsid w:val="006933F2"/>
    <w:rsid w:val="0069354C"/>
    <w:rsid w:val="0069365A"/>
    <w:rsid w:val="006936DC"/>
    <w:rsid w:val="00693A66"/>
    <w:rsid w:val="00693E1F"/>
    <w:rsid w:val="00693E3C"/>
    <w:rsid w:val="00693E88"/>
    <w:rsid w:val="00693FCE"/>
    <w:rsid w:val="006943B3"/>
    <w:rsid w:val="006945F8"/>
    <w:rsid w:val="0069471E"/>
    <w:rsid w:val="00694750"/>
    <w:rsid w:val="006948BD"/>
    <w:rsid w:val="006948C2"/>
    <w:rsid w:val="00694ABE"/>
    <w:rsid w:val="00694B10"/>
    <w:rsid w:val="00694C53"/>
    <w:rsid w:val="00694CE0"/>
    <w:rsid w:val="00694D0D"/>
    <w:rsid w:val="00694E08"/>
    <w:rsid w:val="00694E13"/>
    <w:rsid w:val="006950CB"/>
    <w:rsid w:val="006954B9"/>
    <w:rsid w:val="0069568D"/>
    <w:rsid w:val="0069578E"/>
    <w:rsid w:val="00695AF5"/>
    <w:rsid w:val="00695FF1"/>
    <w:rsid w:val="00695FF9"/>
    <w:rsid w:val="00696303"/>
    <w:rsid w:val="006964B9"/>
    <w:rsid w:val="006965F4"/>
    <w:rsid w:val="006968D9"/>
    <w:rsid w:val="00696A4F"/>
    <w:rsid w:val="00696A56"/>
    <w:rsid w:val="00696AB6"/>
    <w:rsid w:val="00696BC1"/>
    <w:rsid w:val="00696EDF"/>
    <w:rsid w:val="00697182"/>
    <w:rsid w:val="006973CA"/>
    <w:rsid w:val="006974A3"/>
    <w:rsid w:val="00697807"/>
    <w:rsid w:val="006978D8"/>
    <w:rsid w:val="00697970"/>
    <w:rsid w:val="006979C1"/>
    <w:rsid w:val="00697BB1"/>
    <w:rsid w:val="00697FD5"/>
    <w:rsid w:val="006A0695"/>
    <w:rsid w:val="006A06A1"/>
    <w:rsid w:val="006A0AA9"/>
    <w:rsid w:val="006A0B5B"/>
    <w:rsid w:val="006A0CB3"/>
    <w:rsid w:val="006A0E56"/>
    <w:rsid w:val="006A0F1E"/>
    <w:rsid w:val="006A111A"/>
    <w:rsid w:val="006A1225"/>
    <w:rsid w:val="006A157E"/>
    <w:rsid w:val="006A1778"/>
    <w:rsid w:val="006A187F"/>
    <w:rsid w:val="006A18BC"/>
    <w:rsid w:val="006A19FD"/>
    <w:rsid w:val="006A1A23"/>
    <w:rsid w:val="006A1A43"/>
    <w:rsid w:val="006A1D8C"/>
    <w:rsid w:val="006A1FBF"/>
    <w:rsid w:val="006A23B9"/>
    <w:rsid w:val="006A2463"/>
    <w:rsid w:val="006A2516"/>
    <w:rsid w:val="006A2720"/>
    <w:rsid w:val="006A279C"/>
    <w:rsid w:val="006A2884"/>
    <w:rsid w:val="006A288E"/>
    <w:rsid w:val="006A2B40"/>
    <w:rsid w:val="006A2D42"/>
    <w:rsid w:val="006A2EF4"/>
    <w:rsid w:val="006A2F04"/>
    <w:rsid w:val="006A3180"/>
    <w:rsid w:val="006A33BC"/>
    <w:rsid w:val="006A387E"/>
    <w:rsid w:val="006A3E2A"/>
    <w:rsid w:val="006A436E"/>
    <w:rsid w:val="006A4407"/>
    <w:rsid w:val="006A476D"/>
    <w:rsid w:val="006A48CF"/>
    <w:rsid w:val="006A4A5A"/>
    <w:rsid w:val="006A4AD7"/>
    <w:rsid w:val="006A4BAA"/>
    <w:rsid w:val="006A4BB0"/>
    <w:rsid w:val="006A50F3"/>
    <w:rsid w:val="006A5C0D"/>
    <w:rsid w:val="006A5EE7"/>
    <w:rsid w:val="006A5F37"/>
    <w:rsid w:val="006A5FBE"/>
    <w:rsid w:val="006A5FF2"/>
    <w:rsid w:val="006A647E"/>
    <w:rsid w:val="006A66B1"/>
    <w:rsid w:val="006A67EB"/>
    <w:rsid w:val="006A6838"/>
    <w:rsid w:val="006A6BD3"/>
    <w:rsid w:val="006A6C92"/>
    <w:rsid w:val="006A6DF6"/>
    <w:rsid w:val="006A6FB7"/>
    <w:rsid w:val="006A7352"/>
    <w:rsid w:val="006A7577"/>
    <w:rsid w:val="006A75E6"/>
    <w:rsid w:val="006A76D5"/>
    <w:rsid w:val="006A7E20"/>
    <w:rsid w:val="006B00E6"/>
    <w:rsid w:val="006B0171"/>
    <w:rsid w:val="006B01C0"/>
    <w:rsid w:val="006B038B"/>
    <w:rsid w:val="006B0648"/>
    <w:rsid w:val="006B0783"/>
    <w:rsid w:val="006B0A18"/>
    <w:rsid w:val="006B0A29"/>
    <w:rsid w:val="006B0E3F"/>
    <w:rsid w:val="006B110E"/>
    <w:rsid w:val="006B1355"/>
    <w:rsid w:val="006B14B5"/>
    <w:rsid w:val="006B165E"/>
    <w:rsid w:val="006B1696"/>
    <w:rsid w:val="006B18C6"/>
    <w:rsid w:val="006B1AFD"/>
    <w:rsid w:val="006B1B78"/>
    <w:rsid w:val="006B1FCF"/>
    <w:rsid w:val="006B24E3"/>
    <w:rsid w:val="006B25AB"/>
    <w:rsid w:val="006B2904"/>
    <w:rsid w:val="006B2CC6"/>
    <w:rsid w:val="006B2CD7"/>
    <w:rsid w:val="006B2D71"/>
    <w:rsid w:val="006B2D76"/>
    <w:rsid w:val="006B2F34"/>
    <w:rsid w:val="006B3067"/>
    <w:rsid w:val="006B331A"/>
    <w:rsid w:val="006B36B0"/>
    <w:rsid w:val="006B395F"/>
    <w:rsid w:val="006B3968"/>
    <w:rsid w:val="006B3BCC"/>
    <w:rsid w:val="006B3BDC"/>
    <w:rsid w:val="006B3BE5"/>
    <w:rsid w:val="006B3CA8"/>
    <w:rsid w:val="006B3D7C"/>
    <w:rsid w:val="006B3FCD"/>
    <w:rsid w:val="006B3FDB"/>
    <w:rsid w:val="006B4057"/>
    <w:rsid w:val="006B4255"/>
    <w:rsid w:val="006B44AB"/>
    <w:rsid w:val="006B4558"/>
    <w:rsid w:val="006B46BD"/>
    <w:rsid w:val="006B46C9"/>
    <w:rsid w:val="006B4770"/>
    <w:rsid w:val="006B47A5"/>
    <w:rsid w:val="006B4BB2"/>
    <w:rsid w:val="006B52B0"/>
    <w:rsid w:val="006B54D9"/>
    <w:rsid w:val="006B5634"/>
    <w:rsid w:val="006B5638"/>
    <w:rsid w:val="006B57A1"/>
    <w:rsid w:val="006B58A8"/>
    <w:rsid w:val="006B5BD1"/>
    <w:rsid w:val="006B5CD6"/>
    <w:rsid w:val="006B5D42"/>
    <w:rsid w:val="006B5E14"/>
    <w:rsid w:val="006B5E91"/>
    <w:rsid w:val="006B5F10"/>
    <w:rsid w:val="006B5FD5"/>
    <w:rsid w:val="006B62C2"/>
    <w:rsid w:val="006B6373"/>
    <w:rsid w:val="006B6492"/>
    <w:rsid w:val="006B6613"/>
    <w:rsid w:val="006B67A3"/>
    <w:rsid w:val="006B686F"/>
    <w:rsid w:val="006B6895"/>
    <w:rsid w:val="006B690F"/>
    <w:rsid w:val="006B6974"/>
    <w:rsid w:val="006B6C88"/>
    <w:rsid w:val="006B6CDC"/>
    <w:rsid w:val="006B6E49"/>
    <w:rsid w:val="006B6E70"/>
    <w:rsid w:val="006B6FC6"/>
    <w:rsid w:val="006B710A"/>
    <w:rsid w:val="006B715A"/>
    <w:rsid w:val="006B720F"/>
    <w:rsid w:val="006B76E1"/>
    <w:rsid w:val="006B786B"/>
    <w:rsid w:val="006B7A9D"/>
    <w:rsid w:val="006B7DE9"/>
    <w:rsid w:val="006B7E8A"/>
    <w:rsid w:val="006C0061"/>
    <w:rsid w:val="006C0546"/>
    <w:rsid w:val="006C05D4"/>
    <w:rsid w:val="006C05FA"/>
    <w:rsid w:val="006C061C"/>
    <w:rsid w:val="006C0690"/>
    <w:rsid w:val="006C0730"/>
    <w:rsid w:val="006C0733"/>
    <w:rsid w:val="006C0D7C"/>
    <w:rsid w:val="006C14A0"/>
    <w:rsid w:val="006C1CAF"/>
    <w:rsid w:val="006C1CEF"/>
    <w:rsid w:val="006C1DF9"/>
    <w:rsid w:val="006C213F"/>
    <w:rsid w:val="006C22F4"/>
    <w:rsid w:val="006C2450"/>
    <w:rsid w:val="006C2660"/>
    <w:rsid w:val="006C26D7"/>
    <w:rsid w:val="006C2883"/>
    <w:rsid w:val="006C2B32"/>
    <w:rsid w:val="006C2B50"/>
    <w:rsid w:val="006C2C75"/>
    <w:rsid w:val="006C3035"/>
    <w:rsid w:val="006C3104"/>
    <w:rsid w:val="006C339B"/>
    <w:rsid w:val="006C37F9"/>
    <w:rsid w:val="006C3953"/>
    <w:rsid w:val="006C3A41"/>
    <w:rsid w:val="006C3CAB"/>
    <w:rsid w:val="006C3E9A"/>
    <w:rsid w:val="006C402F"/>
    <w:rsid w:val="006C40A4"/>
    <w:rsid w:val="006C4194"/>
    <w:rsid w:val="006C4655"/>
    <w:rsid w:val="006C493E"/>
    <w:rsid w:val="006C49C4"/>
    <w:rsid w:val="006C4E82"/>
    <w:rsid w:val="006C5243"/>
    <w:rsid w:val="006C5578"/>
    <w:rsid w:val="006C56D3"/>
    <w:rsid w:val="006C578E"/>
    <w:rsid w:val="006C58B6"/>
    <w:rsid w:val="006C60C1"/>
    <w:rsid w:val="006C62D7"/>
    <w:rsid w:val="006C646F"/>
    <w:rsid w:val="006C6490"/>
    <w:rsid w:val="006C65B9"/>
    <w:rsid w:val="006C66A3"/>
    <w:rsid w:val="006C6970"/>
    <w:rsid w:val="006C6A46"/>
    <w:rsid w:val="006C6B5F"/>
    <w:rsid w:val="006C71D8"/>
    <w:rsid w:val="006C74F6"/>
    <w:rsid w:val="006C7540"/>
    <w:rsid w:val="006C75D5"/>
    <w:rsid w:val="006C762B"/>
    <w:rsid w:val="006C7635"/>
    <w:rsid w:val="006C7886"/>
    <w:rsid w:val="006C7943"/>
    <w:rsid w:val="006C7AA2"/>
    <w:rsid w:val="006C7B10"/>
    <w:rsid w:val="006C7C3A"/>
    <w:rsid w:val="006C7E6D"/>
    <w:rsid w:val="006D008D"/>
    <w:rsid w:val="006D0130"/>
    <w:rsid w:val="006D04F6"/>
    <w:rsid w:val="006D0789"/>
    <w:rsid w:val="006D08BD"/>
    <w:rsid w:val="006D0A65"/>
    <w:rsid w:val="006D0AF8"/>
    <w:rsid w:val="006D0B88"/>
    <w:rsid w:val="006D0CB3"/>
    <w:rsid w:val="006D0D36"/>
    <w:rsid w:val="006D0E53"/>
    <w:rsid w:val="006D0E61"/>
    <w:rsid w:val="006D0E7E"/>
    <w:rsid w:val="006D0E81"/>
    <w:rsid w:val="006D1046"/>
    <w:rsid w:val="006D10A2"/>
    <w:rsid w:val="006D15BB"/>
    <w:rsid w:val="006D1B4F"/>
    <w:rsid w:val="006D1DCB"/>
    <w:rsid w:val="006D1F23"/>
    <w:rsid w:val="006D1FB7"/>
    <w:rsid w:val="006D2205"/>
    <w:rsid w:val="006D2677"/>
    <w:rsid w:val="006D2CDF"/>
    <w:rsid w:val="006D2F7A"/>
    <w:rsid w:val="006D3580"/>
    <w:rsid w:val="006D3632"/>
    <w:rsid w:val="006D3785"/>
    <w:rsid w:val="006D39CA"/>
    <w:rsid w:val="006D3A67"/>
    <w:rsid w:val="006D3C25"/>
    <w:rsid w:val="006D40D5"/>
    <w:rsid w:val="006D441E"/>
    <w:rsid w:val="006D45E8"/>
    <w:rsid w:val="006D4B7A"/>
    <w:rsid w:val="006D4B93"/>
    <w:rsid w:val="006D4BF3"/>
    <w:rsid w:val="006D528C"/>
    <w:rsid w:val="006D554A"/>
    <w:rsid w:val="006D58C6"/>
    <w:rsid w:val="006D5BA2"/>
    <w:rsid w:val="006D5DB7"/>
    <w:rsid w:val="006D5F2C"/>
    <w:rsid w:val="006D61BE"/>
    <w:rsid w:val="006D63EB"/>
    <w:rsid w:val="006D642E"/>
    <w:rsid w:val="006D6493"/>
    <w:rsid w:val="006D65E3"/>
    <w:rsid w:val="006D66B3"/>
    <w:rsid w:val="006D673F"/>
    <w:rsid w:val="006D67BA"/>
    <w:rsid w:val="006D6949"/>
    <w:rsid w:val="006D6A46"/>
    <w:rsid w:val="006D6C25"/>
    <w:rsid w:val="006D702E"/>
    <w:rsid w:val="006D7189"/>
    <w:rsid w:val="006D72B4"/>
    <w:rsid w:val="006D73D4"/>
    <w:rsid w:val="006D7644"/>
    <w:rsid w:val="006D7823"/>
    <w:rsid w:val="006D79BD"/>
    <w:rsid w:val="006D79FB"/>
    <w:rsid w:val="006D7C1A"/>
    <w:rsid w:val="006D7C3E"/>
    <w:rsid w:val="006D7E14"/>
    <w:rsid w:val="006E0195"/>
    <w:rsid w:val="006E02A8"/>
    <w:rsid w:val="006E02E9"/>
    <w:rsid w:val="006E02FB"/>
    <w:rsid w:val="006E0315"/>
    <w:rsid w:val="006E0390"/>
    <w:rsid w:val="006E03BF"/>
    <w:rsid w:val="006E04F5"/>
    <w:rsid w:val="006E0898"/>
    <w:rsid w:val="006E0FED"/>
    <w:rsid w:val="006E1096"/>
    <w:rsid w:val="006E1138"/>
    <w:rsid w:val="006E114A"/>
    <w:rsid w:val="006E11BB"/>
    <w:rsid w:val="006E131B"/>
    <w:rsid w:val="006E1336"/>
    <w:rsid w:val="006E1340"/>
    <w:rsid w:val="006E150C"/>
    <w:rsid w:val="006E15D1"/>
    <w:rsid w:val="006E178D"/>
    <w:rsid w:val="006E1A8A"/>
    <w:rsid w:val="006E1B83"/>
    <w:rsid w:val="006E1BBA"/>
    <w:rsid w:val="006E1CC5"/>
    <w:rsid w:val="006E1D9A"/>
    <w:rsid w:val="006E2009"/>
    <w:rsid w:val="006E2319"/>
    <w:rsid w:val="006E2360"/>
    <w:rsid w:val="006E23F9"/>
    <w:rsid w:val="006E24D2"/>
    <w:rsid w:val="006E2BF3"/>
    <w:rsid w:val="006E2CD2"/>
    <w:rsid w:val="006E2D39"/>
    <w:rsid w:val="006E3095"/>
    <w:rsid w:val="006E3294"/>
    <w:rsid w:val="006E33EB"/>
    <w:rsid w:val="006E3452"/>
    <w:rsid w:val="006E351D"/>
    <w:rsid w:val="006E37B0"/>
    <w:rsid w:val="006E3B7F"/>
    <w:rsid w:val="006E3FCE"/>
    <w:rsid w:val="006E4156"/>
    <w:rsid w:val="006E435C"/>
    <w:rsid w:val="006E464B"/>
    <w:rsid w:val="006E479C"/>
    <w:rsid w:val="006E4845"/>
    <w:rsid w:val="006E48E0"/>
    <w:rsid w:val="006E4ACA"/>
    <w:rsid w:val="006E4B69"/>
    <w:rsid w:val="006E4DB3"/>
    <w:rsid w:val="006E4EDB"/>
    <w:rsid w:val="006E4F71"/>
    <w:rsid w:val="006E5085"/>
    <w:rsid w:val="006E5109"/>
    <w:rsid w:val="006E53E3"/>
    <w:rsid w:val="006E553B"/>
    <w:rsid w:val="006E5705"/>
    <w:rsid w:val="006E5738"/>
    <w:rsid w:val="006E576D"/>
    <w:rsid w:val="006E5800"/>
    <w:rsid w:val="006E597E"/>
    <w:rsid w:val="006E5DD8"/>
    <w:rsid w:val="006E6001"/>
    <w:rsid w:val="006E6284"/>
    <w:rsid w:val="006E6299"/>
    <w:rsid w:val="006E62D3"/>
    <w:rsid w:val="006E67D5"/>
    <w:rsid w:val="006E6893"/>
    <w:rsid w:val="006E69E6"/>
    <w:rsid w:val="006E6A0E"/>
    <w:rsid w:val="006E6B84"/>
    <w:rsid w:val="006E6C22"/>
    <w:rsid w:val="006E6C38"/>
    <w:rsid w:val="006E6E07"/>
    <w:rsid w:val="006E6E13"/>
    <w:rsid w:val="006E6F02"/>
    <w:rsid w:val="006E6F6C"/>
    <w:rsid w:val="006E7288"/>
    <w:rsid w:val="006E73FC"/>
    <w:rsid w:val="006E75B8"/>
    <w:rsid w:val="006E7916"/>
    <w:rsid w:val="006F007A"/>
    <w:rsid w:val="006F0184"/>
    <w:rsid w:val="006F01A7"/>
    <w:rsid w:val="006F01D4"/>
    <w:rsid w:val="006F02AB"/>
    <w:rsid w:val="006F0618"/>
    <w:rsid w:val="006F0722"/>
    <w:rsid w:val="006F0940"/>
    <w:rsid w:val="006F0B2A"/>
    <w:rsid w:val="006F0ED1"/>
    <w:rsid w:val="006F1281"/>
    <w:rsid w:val="006F13AD"/>
    <w:rsid w:val="006F1580"/>
    <w:rsid w:val="006F17A5"/>
    <w:rsid w:val="006F1B08"/>
    <w:rsid w:val="006F1C47"/>
    <w:rsid w:val="006F1D06"/>
    <w:rsid w:val="006F1D91"/>
    <w:rsid w:val="006F1ECF"/>
    <w:rsid w:val="006F1F14"/>
    <w:rsid w:val="006F2319"/>
    <w:rsid w:val="006F2337"/>
    <w:rsid w:val="006F23FA"/>
    <w:rsid w:val="006F2574"/>
    <w:rsid w:val="006F270E"/>
    <w:rsid w:val="006F28D9"/>
    <w:rsid w:val="006F2A30"/>
    <w:rsid w:val="006F2D43"/>
    <w:rsid w:val="006F314A"/>
    <w:rsid w:val="006F35A3"/>
    <w:rsid w:val="006F3876"/>
    <w:rsid w:val="006F3B83"/>
    <w:rsid w:val="006F3BA4"/>
    <w:rsid w:val="006F3C3B"/>
    <w:rsid w:val="006F3F24"/>
    <w:rsid w:val="006F48AC"/>
    <w:rsid w:val="006F50E1"/>
    <w:rsid w:val="006F53CB"/>
    <w:rsid w:val="006F53FB"/>
    <w:rsid w:val="006F550B"/>
    <w:rsid w:val="006F5548"/>
    <w:rsid w:val="006F58C3"/>
    <w:rsid w:val="006F5BDA"/>
    <w:rsid w:val="006F5CC0"/>
    <w:rsid w:val="006F5F59"/>
    <w:rsid w:val="006F6122"/>
    <w:rsid w:val="006F61DD"/>
    <w:rsid w:val="006F62BA"/>
    <w:rsid w:val="006F67C9"/>
    <w:rsid w:val="006F6A38"/>
    <w:rsid w:val="006F7218"/>
    <w:rsid w:val="006F7285"/>
    <w:rsid w:val="006F7287"/>
    <w:rsid w:val="006F73EC"/>
    <w:rsid w:val="006F7741"/>
    <w:rsid w:val="006F794C"/>
    <w:rsid w:val="006F7C06"/>
    <w:rsid w:val="006F7F67"/>
    <w:rsid w:val="007001CA"/>
    <w:rsid w:val="00700385"/>
    <w:rsid w:val="0070046D"/>
    <w:rsid w:val="0070056A"/>
    <w:rsid w:val="0070078D"/>
    <w:rsid w:val="007008FC"/>
    <w:rsid w:val="00700D2F"/>
    <w:rsid w:val="00700FB7"/>
    <w:rsid w:val="0070109A"/>
    <w:rsid w:val="0070120A"/>
    <w:rsid w:val="00701292"/>
    <w:rsid w:val="0070135A"/>
    <w:rsid w:val="00701565"/>
    <w:rsid w:val="007015E2"/>
    <w:rsid w:val="00701617"/>
    <w:rsid w:val="00701664"/>
    <w:rsid w:val="00701804"/>
    <w:rsid w:val="00701B41"/>
    <w:rsid w:val="00701C03"/>
    <w:rsid w:val="00701C7F"/>
    <w:rsid w:val="00701F83"/>
    <w:rsid w:val="00701FBF"/>
    <w:rsid w:val="007020FF"/>
    <w:rsid w:val="00702388"/>
    <w:rsid w:val="007023B7"/>
    <w:rsid w:val="007025F8"/>
    <w:rsid w:val="007026CF"/>
    <w:rsid w:val="00702814"/>
    <w:rsid w:val="0070281D"/>
    <w:rsid w:val="00702952"/>
    <w:rsid w:val="00702B79"/>
    <w:rsid w:val="00702DAD"/>
    <w:rsid w:val="00702E36"/>
    <w:rsid w:val="007032B9"/>
    <w:rsid w:val="00703358"/>
    <w:rsid w:val="00703712"/>
    <w:rsid w:val="007037E9"/>
    <w:rsid w:val="007039E1"/>
    <w:rsid w:val="00703D57"/>
    <w:rsid w:val="00703DDC"/>
    <w:rsid w:val="007042A9"/>
    <w:rsid w:val="00704461"/>
    <w:rsid w:val="00704591"/>
    <w:rsid w:val="0070470D"/>
    <w:rsid w:val="00704BEB"/>
    <w:rsid w:val="00704C3D"/>
    <w:rsid w:val="00704E6C"/>
    <w:rsid w:val="00705178"/>
    <w:rsid w:val="007053D7"/>
    <w:rsid w:val="0070573D"/>
    <w:rsid w:val="007058E7"/>
    <w:rsid w:val="00705F79"/>
    <w:rsid w:val="007060D4"/>
    <w:rsid w:val="007060E7"/>
    <w:rsid w:val="00706121"/>
    <w:rsid w:val="00706255"/>
    <w:rsid w:val="00706971"/>
    <w:rsid w:val="00706C59"/>
    <w:rsid w:val="00706D30"/>
    <w:rsid w:val="00706D90"/>
    <w:rsid w:val="00706E77"/>
    <w:rsid w:val="00706E83"/>
    <w:rsid w:val="00706F01"/>
    <w:rsid w:val="007071DE"/>
    <w:rsid w:val="007072DF"/>
    <w:rsid w:val="00707314"/>
    <w:rsid w:val="007075E3"/>
    <w:rsid w:val="00707B45"/>
    <w:rsid w:val="00707D29"/>
    <w:rsid w:val="00707DA1"/>
    <w:rsid w:val="00710068"/>
    <w:rsid w:val="00710161"/>
    <w:rsid w:val="007101DC"/>
    <w:rsid w:val="00710679"/>
    <w:rsid w:val="0071069D"/>
    <w:rsid w:val="00710785"/>
    <w:rsid w:val="0071079C"/>
    <w:rsid w:val="00710861"/>
    <w:rsid w:val="00710A0D"/>
    <w:rsid w:val="00710BE4"/>
    <w:rsid w:val="007113F6"/>
    <w:rsid w:val="00711484"/>
    <w:rsid w:val="0071166F"/>
    <w:rsid w:val="00711B84"/>
    <w:rsid w:val="00711CC8"/>
    <w:rsid w:val="00711E52"/>
    <w:rsid w:val="00712016"/>
    <w:rsid w:val="007120D9"/>
    <w:rsid w:val="0071227E"/>
    <w:rsid w:val="00712347"/>
    <w:rsid w:val="00712454"/>
    <w:rsid w:val="0071266B"/>
    <w:rsid w:val="007128F1"/>
    <w:rsid w:val="007129B5"/>
    <w:rsid w:val="00712F48"/>
    <w:rsid w:val="007130C7"/>
    <w:rsid w:val="0071331D"/>
    <w:rsid w:val="0071337E"/>
    <w:rsid w:val="007135B2"/>
    <w:rsid w:val="007136D2"/>
    <w:rsid w:val="00713746"/>
    <w:rsid w:val="007138ED"/>
    <w:rsid w:val="00713A60"/>
    <w:rsid w:val="00713C95"/>
    <w:rsid w:val="00713F64"/>
    <w:rsid w:val="007142F5"/>
    <w:rsid w:val="00714316"/>
    <w:rsid w:val="00714377"/>
    <w:rsid w:val="007143EA"/>
    <w:rsid w:val="00714416"/>
    <w:rsid w:val="007144FC"/>
    <w:rsid w:val="0071466A"/>
    <w:rsid w:val="007146A2"/>
    <w:rsid w:val="00714715"/>
    <w:rsid w:val="007147D0"/>
    <w:rsid w:val="00714A72"/>
    <w:rsid w:val="00714BC4"/>
    <w:rsid w:val="00714BD8"/>
    <w:rsid w:val="00714D4D"/>
    <w:rsid w:val="00714DB8"/>
    <w:rsid w:val="00714E7B"/>
    <w:rsid w:val="0071503A"/>
    <w:rsid w:val="007151CD"/>
    <w:rsid w:val="00715204"/>
    <w:rsid w:val="0071536D"/>
    <w:rsid w:val="00715424"/>
    <w:rsid w:val="0071552B"/>
    <w:rsid w:val="00715560"/>
    <w:rsid w:val="00715581"/>
    <w:rsid w:val="0071570C"/>
    <w:rsid w:val="007158BB"/>
    <w:rsid w:val="0071596E"/>
    <w:rsid w:val="007159E6"/>
    <w:rsid w:val="00715A0C"/>
    <w:rsid w:val="00715C6C"/>
    <w:rsid w:val="00715DE1"/>
    <w:rsid w:val="0071606E"/>
    <w:rsid w:val="0071607A"/>
    <w:rsid w:val="007161B6"/>
    <w:rsid w:val="007161DE"/>
    <w:rsid w:val="007163D8"/>
    <w:rsid w:val="007163E8"/>
    <w:rsid w:val="0071645D"/>
    <w:rsid w:val="00716486"/>
    <w:rsid w:val="00716723"/>
    <w:rsid w:val="0071688D"/>
    <w:rsid w:val="00716B33"/>
    <w:rsid w:val="00716DD4"/>
    <w:rsid w:val="00716EE8"/>
    <w:rsid w:val="00716F72"/>
    <w:rsid w:val="00717A3D"/>
    <w:rsid w:val="00717A82"/>
    <w:rsid w:val="00717B4C"/>
    <w:rsid w:val="007206B7"/>
    <w:rsid w:val="00720BDA"/>
    <w:rsid w:val="00720E13"/>
    <w:rsid w:val="007211DE"/>
    <w:rsid w:val="007212EE"/>
    <w:rsid w:val="00721ACA"/>
    <w:rsid w:val="00721D94"/>
    <w:rsid w:val="00721FAB"/>
    <w:rsid w:val="007222B7"/>
    <w:rsid w:val="007226A5"/>
    <w:rsid w:val="0072294F"/>
    <w:rsid w:val="007229A6"/>
    <w:rsid w:val="00722A1D"/>
    <w:rsid w:val="00722A48"/>
    <w:rsid w:val="00722BBF"/>
    <w:rsid w:val="00723059"/>
    <w:rsid w:val="0072316D"/>
    <w:rsid w:val="007233FC"/>
    <w:rsid w:val="007238AC"/>
    <w:rsid w:val="007238B2"/>
    <w:rsid w:val="0072399A"/>
    <w:rsid w:val="007239BF"/>
    <w:rsid w:val="00723DCB"/>
    <w:rsid w:val="00723E9D"/>
    <w:rsid w:val="00724197"/>
    <w:rsid w:val="0072430D"/>
    <w:rsid w:val="00724445"/>
    <w:rsid w:val="00724540"/>
    <w:rsid w:val="0072456B"/>
    <w:rsid w:val="00724877"/>
    <w:rsid w:val="00724A66"/>
    <w:rsid w:val="00724D13"/>
    <w:rsid w:val="00724E8A"/>
    <w:rsid w:val="00724FE9"/>
    <w:rsid w:val="00724FF6"/>
    <w:rsid w:val="00725005"/>
    <w:rsid w:val="007250D5"/>
    <w:rsid w:val="0072553B"/>
    <w:rsid w:val="00725572"/>
    <w:rsid w:val="007259D3"/>
    <w:rsid w:val="00726009"/>
    <w:rsid w:val="007262D9"/>
    <w:rsid w:val="0072650B"/>
    <w:rsid w:val="007266B0"/>
    <w:rsid w:val="007267D2"/>
    <w:rsid w:val="00726847"/>
    <w:rsid w:val="00726A65"/>
    <w:rsid w:val="00726B3C"/>
    <w:rsid w:val="00726CDF"/>
    <w:rsid w:val="00726E61"/>
    <w:rsid w:val="007277B8"/>
    <w:rsid w:val="0072787F"/>
    <w:rsid w:val="00727A75"/>
    <w:rsid w:val="00727AC6"/>
    <w:rsid w:val="00727CDE"/>
    <w:rsid w:val="00727D09"/>
    <w:rsid w:val="00727F05"/>
    <w:rsid w:val="00727F1C"/>
    <w:rsid w:val="007301CF"/>
    <w:rsid w:val="0073089D"/>
    <w:rsid w:val="00730A4A"/>
    <w:rsid w:val="00730B48"/>
    <w:rsid w:val="00730B4B"/>
    <w:rsid w:val="00730D90"/>
    <w:rsid w:val="00730F34"/>
    <w:rsid w:val="0073104E"/>
    <w:rsid w:val="0073122A"/>
    <w:rsid w:val="007315CB"/>
    <w:rsid w:val="00731670"/>
    <w:rsid w:val="007317D1"/>
    <w:rsid w:val="00731970"/>
    <w:rsid w:val="00731DE7"/>
    <w:rsid w:val="00731E3C"/>
    <w:rsid w:val="00731E58"/>
    <w:rsid w:val="00731FDF"/>
    <w:rsid w:val="00732109"/>
    <w:rsid w:val="007322BC"/>
    <w:rsid w:val="0073233D"/>
    <w:rsid w:val="00732437"/>
    <w:rsid w:val="007324B3"/>
    <w:rsid w:val="0073258E"/>
    <w:rsid w:val="00732A26"/>
    <w:rsid w:val="00732B10"/>
    <w:rsid w:val="00732EFA"/>
    <w:rsid w:val="00732F50"/>
    <w:rsid w:val="00733137"/>
    <w:rsid w:val="00733228"/>
    <w:rsid w:val="00733244"/>
    <w:rsid w:val="00733272"/>
    <w:rsid w:val="00733453"/>
    <w:rsid w:val="00733C20"/>
    <w:rsid w:val="00733C6E"/>
    <w:rsid w:val="00733E29"/>
    <w:rsid w:val="00733F5A"/>
    <w:rsid w:val="0073403D"/>
    <w:rsid w:val="0073439D"/>
    <w:rsid w:val="007344EC"/>
    <w:rsid w:val="00734543"/>
    <w:rsid w:val="007345EC"/>
    <w:rsid w:val="00734980"/>
    <w:rsid w:val="00734AD2"/>
    <w:rsid w:val="00734CB0"/>
    <w:rsid w:val="00734DAB"/>
    <w:rsid w:val="00734E42"/>
    <w:rsid w:val="00734EBC"/>
    <w:rsid w:val="00735342"/>
    <w:rsid w:val="00735451"/>
    <w:rsid w:val="00735551"/>
    <w:rsid w:val="00735962"/>
    <w:rsid w:val="00735BFD"/>
    <w:rsid w:val="00735C82"/>
    <w:rsid w:val="00735D8D"/>
    <w:rsid w:val="00735E17"/>
    <w:rsid w:val="00735E7A"/>
    <w:rsid w:val="00735E99"/>
    <w:rsid w:val="00736232"/>
    <w:rsid w:val="00736295"/>
    <w:rsid w:val="007362BB"/>
    <w:rsid w:val="007365D1"/>
    <w:rsid w:val="007366DC"/>
    <w:rsid w:val="00736A80"/>
    <w:rsid w:val="00737378"/>
    <w:rsid w:val="0073767E"/>
    <w:rsid w:val="007376A3"/>
    <w:rsid w:val="00737BC0"/>
    <w:rsid w:val="00737F54"/>
    <w:rsid w:val="00737F8C"/>
    <w:rsid w:val="00737F91"/>
    <w:rsid w:val="007404E1"/>
    <w:rsid w:val="00740899"/>
    <w:rsid w:val="0074095A"/>
    <w:rsid w:val="007409F6"/>
    <w:rsid w:val="00740BA7"/>
    <w:rsid w:val="007411DE"/>
    <w:rsid w:val="00741307"/>
    <w:rsid w:val="007413FF"/>
    <w:rsid w:val="00741613"/>
    <w:rsid w:val="00741654"/>
    <w:rsid w:val="00741983"/>
    <w:rsid w:val="00741BE6"/>
    <w:rsid w:val="00741C34"/>
    <w:rsid w:val="00741D05"/>
    <w:rsid w:val="00741D44"/>
    <w:rsid w:val="0074202D"/>
    <w:rsid w:val="00742278"/>
    <w:rsid w:val="007423AE"/>
    <w:rsid w:val="00742556"/>
    <w:rsid w:val="00742853"/>
    <w:rsid w:val="00742941"/>
    <w:rsid w:val="00742A0A"/>
    <w:rsid w:val="00742BA6"/>
    <w:rsid w:val="00742CD2"/>
    <w:rsid w:val="00742DF0"/>
    <w:rsid w:val="00742E82"/>
    <w:rsid w:val="00742F96"/>
    <w:rsid w:val="00743065"/>
    <w:rsid w:val="00743735"/>
    <w:rsid w:val="0074397D"/>
    <w:rsid w:val="00743B02"/>
    <w:rsid w:val="00743CE3"/>
    <w:rsid w:val="00743D83"/>
    <w:rsid w:val="00743E58"/>
    <w:rsid w:val="00743EB7"/>
    <w:rsid w:val="00743FC9"/>
    <w:rsid w:val="00744005"/>
    <w:rsid w:val="0074411D"/>
    <w:rsid w:val="0074444C"/>
    <w:rsid w:val="00744493"/>
    <w:rsid w:val="007444A6"/>
    <w:rsid w:val="007444C9"/>
    <w:rsid w:val="007445E5"/>
    <w:rsid w:val="00744895"/>
    <w:rsid w:val="0074489C"/>
    <w:rsid w:val="00744A3C"/>
    <w:rsid w:val="00744BEA"/>
    <w:rsid w:val="00744FE4"/>
    <w:rsid w:val="0074510C"/>
    <w:rsid w:val="0074521B"/>
    <w:rsid w:val="0074527C"/>
    <w:rsid w:val="0074552E"/>
    <w:rsid w:val="00745812"/>
    <w:rsid w:val="00745A4D"/>
    <w:rsid w:val="00745AE2"/>
    <w:rsid w:val="00745B56"/>
    <w:rsid w:val="00745CAD"/>
    <w:rsid w:val="00745CB9"/>
    <w:rsid w:val="00745D46"/>
    <w:rsid w:val="00745E05"/>
    <w:rsid w:val="00746214"/>
    <w:rsid w:val="00746A38"/>
    <w:rsid w:val="00746B2E"/>
    <w:rsid w:val="00746C89"/>
    <w:rsid w:val="00746D02"/>
    <w:rsid w:val="007471FA"/>
    <w:rsid w:val="00747323"/>
    <w:rsid w:val="00747338"/>
    <w:rsid w:val="007473BF"/>
    <w:rsid w:val="007479FB"/>
    <w:rsid w:val="00747AB0"/>
    <w:rsid w:val="00747B8A"/>
    <w:rsid w:val="00747FBC"/>
    <w:rsid w:val="0075012F"/>
    <w:rsid w:val="00750160"/>
    <w:rsid w:val="00750320"/>
    <w:rsid w:val="0075036B"/>
    <w:rsid w:val="0075043A"/>
    <w:rsid w:val="00750442"/>
    <w:rsid w:val="0075053B"/>
    <w:rsid w:val="007506ED"/>
    <w:rsid w:val="0075078A"/>
    <w:rsid w:val="0075081A"/>
    <w:rsid w:val="00750861"/>
    <w:rsid w:val="00750924"/>
    <w:rsid w:val="007509C9"/>
    <w:rsid w:val="00750C86"/>
    <w:rsid w:val="00750CF3"/>
    <w:rsid w:val="00750D1C"/>
    <w:rsid w:val="00750D1D"/>
    <w:rsid w:val="00750EC8"/>
    <w:rsid w:val="0075132F"/>
    <w:rsid w:val="0075154B"/>
    <w:rsid w:val="007515B6"/>
    <w:rsid w:val="007516A1"/>
    <w:rsid w:val="0075170A"/>
    <w:rsid w:val="00751876"/>
    <w:rsid w:val="007518A4"/>
    <w:rsid w:val="007519B0"/>
    <w:rsid w:val="00751BF6"/>
    <w:rsid w:val="0075211F"/>
    <w:rsid w:val="007522AE"/>
    <w:rsid w:val="007523C1"/>
    <w:rsid w:val="007525A7"/>
    <w:rsid w:val="007526BF"/>
    <w:rsid w:val="00752C69"/>
    <w:rsid w:val="00752DD9"/>
    <w:rsid w:val="00752F05"/>
    <w:rsid w:val="00753034"/>
    <w:rsid w:val="007531E6"/>
    <w:rsid w:val="0075349F"/>
    <w:rsid w:val="0075353C"/>
    <w:rsid w:val="00753627"/>
    <w:rsid w:val="00753A15"/>
    <w:rsid w:val="00753A69"/>
    <w:rsid w:val="00753B2D"/>
    <w:rsid w:val="0075400F"/>
    <w:rsid w:val="00754339"/>
    <w:rsid w:val="007544D1"/>
    <w:rsid w:val="00754792"/>
    <w:rsid w:val="00754793"/>
    <w:rsid w:val="00754836"/>
    <w:rsid w:val="007548E3"/>
    <w:rsid w:val="00754A3A"/>
    <w:rsid w:val="00754E80"/>
    <w:rsid w:val="00754F38"/>
    <w:rsid w:val="0075507A"/>
    <w:rsid w:val="00755142"/>
    <w:rsid w:val="00755302"/>
    <w:rsid w:val="00755A70"/>
    <w:rsid w:val="00755C52"/>
    <w:rsid w:val="00755D1E"/>
    <w:rsid w:val="00755D9B"/>
    <w:rsid w:val="00755ECE"/>
    <w:rsid w:val="007560B0"/>
    <w:rsid w:val="0075627F"/>
    <w:rsid w:val="00756572"/>
    <w:rsid w:val="007565EC"/>
    <w:rsid w:val="0075690E"/>
    <w:rsid w:val="0075690F"/>
    <w:rsid w:val="00756AB1"/>
    <w:rsid w:val="00756E7D"/>
    <w:rsid w:val="00757195"/>
    <w:rsid w:val="00757384"/>
    <w:rsid w:val="007574FB"/>
    <w:rsid w:val="00757560"/>
    <w:rsid w:val="007575C7"/>
    <w:rsid w:val="007577D1"/>
    <w:rsid w:val="007579F7"/>
    <w:rsid w:val="00757C8F"/>
    <w:rsid w:val="00757D8D"/>
    <w:rsid w:val="00757E48"/>
    <w:rsid w:val="00757E73"/>
    <w:rsid w:val="00757F3F"/>
    <w:rsid w:val="00757F99"/>
    <w:rsid w:val="007600EA"/>
    <w:rsid w:val="007602B6"/>
    <w:rsid w:val="007602B8"/>
    <w:rsid w:val="007609A7"/>
    <w:rsid w:val="00760ADC"/>
    <w:rsid w:val="00760B9B"/>
    <w:rsid w:val="00760F8E"/>
    <w:rsid w:val="007611B0"/>
    <w:rsid w:val="0076126E"/>
    <w:rsid w:val="007614E4"/>
    <w:rsid w:val="007615A5"/>
    <w:rsid w:val="00761777"/>
    <w:rsid w:val="007617F3"/>
    <w:rsid w:val="00761983"/>
    <w:rsid w:val="00761BE1"/>
    <w:rsid w:val="00761EBE"/>
    <w:rsid w:val="00761F68"/>
    <w:rsid w:val="00761FA2"/>
    <w:rsid w:val="00762244"/>
    <w:rsid w:val="007623F6"/>
    <w:rsid w:val="0076248D"/>
    <w:rsid w:val="007625DD"/>
    <w:rsid w:val="00762808"/>
    <w:rsid w:val="007628FE"/>
    <w:rsid w:val="00762A37"/>
    <w:rsid w:val="00762AD4"/>
    <w:rsid w:val="00762B7B"/>
    <w:rsid w:val="00762C0E"/>
    <w:rsid w:val="00762CD2"/>
    <w:rsid w:val="00762D5B"/>
    <w:rsid w:val="00762DC4"/>
    <w:rsid w:val="00762E25"/>
    <w:rsid w:val="00762F1C"/>
    <w:rsid w:val="00762F7D"/>
    <w:rsid w:val="00762FE1"/>
    <w:rsid w:val="007631ED"/>
    <w:rsid w:val="007632C8"/>
    <w:rsid w:val="007635FB"/>
    <w:rsid w:val="00763802"/>
    <w:rsid w:val="00763867"/>
    <w:rsid w:val="00763A38"/>
    <w:rsid w:val="00763B5F"/>
    <w:rsid w:val="00763D88"/>
    <w:rsid w:val="00763E29"/>
    <w:rsid w:val="007640F4"/>
    <w:rsid w:val="007642FF"/>
    <w:rsid w:val="007644C5"/>
    <w:rsid w:val="00764707"/>
    <w:rsid w:val="0076476E"/>
    <w:rsid w:val="00764A85"/>
    <w:rsid w:val="00764D0E"/>
    <w:rsid w:val="00764DCD"/>
    <w:rsid w:val="00765136"/>
    <w:rsid w:val="0076535C"/>
    <w:rsid w:val="007653EA"/>
    <w:rsid w:val="00765489"/>
    <w:rsid w:val="007659C9"/>
    <w:rsid w:val="00765B90"/>
    <w:rsid w:val="00765E8A"/>
    <w:rsid w:val="007660DB"/>
    <w:rsid w:val="007665F0"/>
    <w:rsid w:val="00766777"/>
    <w:rsid w:val="00766B53"/>
    <w:rsid w:val="00766C49"/>
    <w:rsid w:val="00766C5F"/>
    <w:rsid w:val="00766E47"/>
    <w:rsid w:val="00766F02"/>
    <w:rsid w:val="0076735C"/>
    <w:rsid w:val="00767490"/>
    <w:rsid w:val="0076757D"/>
    <w:rsid w:val="0076773C"/>
    <w:rsid w:val="007677AB"/>
    <w:rsid w:val="007679D2"/>
    <w:rsid w:val="00767F75"/>
    <w:rsid w:val="00770041"/>
    <w:rsid w:val="0077009C"/>
    <w:rsid w:val="007701A5"/>
    <w:rsid w:val="00770407"/>
    <w:rsid w:val="00770462"/>
    <w:rsid w:val="00770554"/>
    <w:rsid w:val="007705B4"/>
    <w:rsid w:val="00770716"/>
    <w:rsid w:val="00770B4F"/>
    <w:rsid w:val="00770E64"/>
    <w:rsid w:val="00770F0D"/>
    <w:rsid w:val="007710DD"/>
    <w:rsid w:val="00771153"/>
    <w:rsid w:val="0077145B"/>
    <w:rsid w:val="00771552"/>
    <w:rsid w:val="00771691"/>
    <w:rsid w:val="00771725"/>
    <w:rsid w:val="00771EA5"/>
    <w:rsid w:val="00772119"/>
    <w:rsid w:val="007721B5"/>
    <w:rsid w:val="0077222B"/>
    <w:rsid w:val="00772332"/>
    <w:rsid w:val="007727E1"/>
    <w:rsid w:val="00772818"/>
    <w:rsid w:val="00773117"/>
    <w:rsid w:val="0077359E"/>
    <w:rsid w:val="007739B9"/>
    <w:rsid w:val="007739CF"/>
    <w:rsid w:val="00773BCC"/>
    <w:rsid w:val="00773D22"/>
    <w:rsid w:val="00773E4E"/>
    <w:rsid w:val="00773ED1"/>
    <w:rsid w:val="007742AA"/>
    <w:rsid w:val="0077430A"/>
    <w:rsid w:val="007744FC"/>
    <w:rsid w:val="007746A4"/>
    <w:rsid w:val="007747DB"/>
    <w:rsid w:val="00774D50"/>
    <w:rsid w:val="00774E82"/>
    <w:rsid w:val="00775007"/>
    <w:rsid w:val="0077542E"/>
    <w:rsid w:val="007757B1"/>
    <w:rsid w:val="00775A47"/>
    <w:rsid w:val="00775A74"/>
    <w:rsid w:val="00775F68"/>
    <w:rsid w:val="00776341"/>
    <w:rsid w:val="007764F2"/>
    <w:rsid w:val="00776569"/>
    <w:rsid w:val="00776684"/>
    <w:rsid w:val="007766B7"/>
    <w:rsid w:val="00776B2D"/>
    <w:rsid w:val="00776E9C"/>
    <w:rsid w:val="00776FA2"/>
    <w:rsid w:val="007770DE"/>
    <w:rsid w:val="00777251"/>
    <w:rsid w:val="007772BC"/>
    <w:rsid w:val="007774DC"/>
    <w:rsid w:val="007775AC"/>
    <w:rsid w:val="0077764D"/>
    <w:rsid w:val="0077793E"/>
    <w:rsid w:val="00777ECD"/>
    <w:rsid w:val="00777FB9"/>
    <w:rsid w:val="007802CC"/>
    <w:rsid w:val="007802D7"/>
    <w:rsid w:val="00780541"/>
    <w:rsid w:val="0078073C"/>
    <w:rsid w:val="00780797"/>
    <w:rsid w:val="0078089B"/>
    <w:rsid w:val="007809F0"/>
    <w:rsid w:val="00780A13"/>
    <w:rsid w:val="00780B39"/>
    <w:rsid w:val="00780B5B"/>
    <w:rsid w:val="00780C59"/>
    <w:rsid w:val="00780C6A"/>
    <w:rsid w:val="00780E03"/>
    <w:rsid w:val="00780E6B"/>
    <w:rsid w:val="00781120"/>
    <w:rsid w:val="007813C3"/>
    <w:rsid w:val="007815D7"/>
    <w:rsid w:val="00781631"/>
    <w:rsid w:val="007816E0"/>
    <w:rsid w:val="00781797"/>
    <w:rsid w:val="007817FA"/>
    <w:rsid w:val="00781E70"/>
    <w:rsid w:val="00781E9F"/>
    <w:rsid w:val="00781FB1"/>
    <w:rsid w:val="007820B0"/>
    <w:rsid w:val="007820D1"/>
    <w:rsid w:val="007821E1"/>
    <w:rsid w:val="007821F2"/>
    <w:rsid w:val="0078233F"/>
    <w:rsid w:val="007824AE"/>
    <w:rsid w:val="007824C4"/>
    <w:rsid w:val="007824FC"/>
    <w:rsid w:val="0078269A"/>
    <w:rsid w:val="00782A5F"/>
    <w:rsid w:val="00782B06"/>
    <w:rsid w:val="00782F02"/>
    <w:rsid w:val="00783059"/>
    <w:rsid w:val="00783454"/>
    <w:rsid w:val="007835B9"/>
    <w:rsid w:val="0078373F"/>
    <w:rsid w:val="007838C4"/>
    <w:rsid w:val="00783922"/>
    <w:rsid w:val="00783AFB"/>
    <w:rsid w:val="00783F96"/>
    <w:rsid w:val="00784303"/>
    <w:rsid w:val="007843E2"/>
    <w:rsid w:val="007844B5"/>
    <w:rsid w:val="00784761"/>
    <w:rsid w:val="0078481F"/>
    <w:rsid w:val="00784CA4"/>
    <w:rsid w:val="00784D2A"/>
    <w:rsid w:val="00784D93"/>
    <w:rsid w:val="00784E18"/>
    <w:rsid w:val="0078524F"/>
    <w:rsid w:val="0078526D"/>
    <w:rsid w:val="0078551B"/>
    <w:rsid w:val="0078559E"/>
    <w:rsid w:val="007858DE"/>
    <w:rsid w:val="00785CFF"/>
    <w:rsid w:val="00785D22"/>
    <w:rsid w:val="00786169"/>
    <w:rsid w:val="007863DB"/>
    <w:rsid w:val="00786493"/>
    <w:rsid w:val="007864DD"/>
    <w:rsid w:val="0078656A"/>
    <w:rsid w:val="00786A09"/>
    <w:rsid w:val="00786A46"/>
    <w:rsid w:val="00786BC4"/>
    <w:rsid w:val="00786C59"/>
    <w:rsid w:val="00786DDF"/>
    <w:rsid w:val="00786E0F"/>
    <w:rsid w:val="00786F0F"/>
    <w:rsid w:val="007870B3"/>
    <w:rsid w:val="0078715C"/>
    <w:rsid w:val="007872EE"/>
    <w:rsid w:val="007873B1"/>
    <w:rsid w:val="00787654"/>
    <w:rsid w:val="00787A5D"/>
    <w:rsid w:val="00787B64"/>
    <w:rsid w:val="00787F06"/>
    <w:rsid w:val="0079013D"/>
    <w:rsid w:val="00790200"/>
    <w:rsid w:val="007905B1"/>
    <w:rsid w:val="00790631"/>
    <w:rsid w:val="0079063D"/>
    <w:rsid w:val="007906E8"/>
    <w:rsid w:val="00790878"/>
    <w:rsid w:val="007908BC"/>
    <w:rsid w:val="0079092C"/>
    <w:rsid w:val="007909E4"/>
    <w:rsid w:val="00790D7C"/>
    <w:rsid w:val="00790D99"/>
    <w:rsid w:val="007910A2"/>
    <w:rsid w:val="00791122"/>
    <w:rsid w:val="00791344"/>
    <w:rsid w:val="0079163C"/>
    <w:rsid w:val="0079176B"/>
    <w:rsid w:val="00791828"/>
    <w:rsid w:val="007919C3"/>
    <w:rsid w:val="0079218F"/>
    <w:rsid w:val="007921B1"/>
    <w:rsid w:val="0079227A"/>
    <w:rsid w:val="007922C5"/>
    <w:rsid w:val="0079232B"/>
    <w:rsid w:val="007927C3"/>
    <w:rsid w:val="00792A7E"/>
    <w:rsid w:val="00792E19"/>
    <w:rsid w:val="007930A2"/>
    <w:rsid w:val="00793184"/>
    <w:rsid w:val="0079341C"/>
    <w:rsid w:val="00793701"/>
    <w:rsid w:val="0079373A"/>
    <w:rsid w:val="00793850"/>
    <w:rsid w:val="00793E7A"/>
    <w:rsid w:val="007940A5"/>
    <w:rsid w:val="007944C8"/>
    <w:rsid w:val="0079451C"/>
    <w:rsid w:val="0079456E"/>
    <w:rsid w:val="0079499B"/>
    <w:rsid w:val="00794D73"/>
    <w:rsid w:val="0079503C"/>
    <w:rsid w:val="00795050"/>
    <w:rsid w:val="007950D2"/>
    <w:rsid w:val="007951FB"/>
    <w:rsid w:val="00795466"/>
    <w:rsid w:val="007955D2"/>
    <w:rsid w:val="00795839"/>
    <w:rsid w:val="007958E2"/>
    <w:rsid w:val="007958F4"/>
    <w:rsid w:val="00795B55"/>
    <w:rsid w:val="00795C44"/>
    <w:rsid w:val="00795DCC"/>
    <w:rsid w:val="00795DF8"/>
    <w:rsid w:val="00795FD1"/>
    <w:rsid w:val="00796008"/>
    <w:rsid w:val="00796030"/>
    <w:rsid w:val="0079646D"/>
    <w:rsid w:val="0079678E"/>
    <w:rsid w:val="007967E4"/>
    <w:rsid w:val="007968A6"/>
    <w:rsid w:val="00796964"/>
    <w:rsid w:val="00796BB4"/>
    <w:rsid w:val="00796E6F"/>
    <w:rsid w:val="0079706A"/>
    <w:rsid w:val="0079720E"/>
    <w:rsid w:val="0079726A"/>
    <w:rsid w:val="00797537"/>
    <w:rsid w:val="0079776F"/>
    <w:rsid w:val="00797D98"/>
    <w:rsid w:val="007A0317"/>
    <w:rsid w:val="007A079B"/>
    <w:rsid w:val="007A09FF"/>
    <w:rsid w:val="007A0A1E"/>
    <w:rsid w:val="007A0C3F"/>
    <w:rsid w:val="007A0D0B"/>
    <w:rsid w:val="007A0E86"/>
    <w:rsid w:val="007A0F6C"/>
    <w:rsid w:val="007A1117"/>
    <w:rsid w:val="007A1173"/>
    <w:rsid w:val="007A14F0"/>
    <w:rsid w:val="007A16CE"/>
    <w:rsid w:val="007A18D5"/>
    <w:rsid w:val="007A1D42"/>
    <w:rsid w:val="007A1F62"/>
    <w:rsid w:val="007A2333"/>
    <w:rsid w:val="007A263A"/>
    <w:rsid w:val="007A2707"/>
    <w:rsid w:val="007A2B9E"/>
    <w:rsid w:val="007A2CCB"/>
    <w:rsid w:val="007A2FB0"/>
    <w:rsid w:val="007A2FD8"/>
    <w:rsid w:val="007A312B"/>
    <w:rsid w:val="007A3141"/>
    <w:rsid w:val="007A354E"/>
    <w:rsid w:val="007A3665"/>
    <w:rsid w:val="007A386A"/>
    <w:rsid w:val="007A3DAC"/>
    <w:rsid w:val="007A414B"/>
    <w:rsid w:val="007A4408"/>
    <w:rsid w:val="007A459A"/>
    <w:rsid w:val="007A45A2"/>
    <w:rsid w:val="007A464C"/>
    <w:rsid w:val="007A48C1"/>
    <w:rsid w:val="007A4C3C"/>
    <w:rsid w:val="007A5146"/>
    <w:rsid w:val="007A5189"/>
    <w:rsid w:val="007A521A"/>
    <w:rsid w:val="007A53B3"/>
    <w:rsid w:val="007A58EC"/>
    <w:rsid w:val="007A5C72"/>
    <w:rsid w:val="007A623A"/>
    <w:rsid w:val="007A669F"/>
    <w:rsid w:val="007A6BA0"/>
    <w:rsid w:val="007A6E68"/>
    <w:rsid w:val="007A6F81"/>
    <w:rsid w:val="007A70F5"/>
    <w:rsid w:val="007A71BE"/>
    <w:rsid w:val="007A722B"/>
    <w:rsid w:val="007A764F"/>
    <w:rsid w:val="007A7A9B"/>
    <w:rsid w:val="007A7B0F"/>
    <w:rsid w:val="007A7E6A"/>
    <w:rsid w:val="007A7EBF"/>
    <w:rsid w:val="007A7FAC"/>
    <w:rsid w:val="007B0077"/>
    <w:rsid w:val="007B029C"/>
    <w:rsid w:val="007B05A3"/>
    <w:rsid w:val="007B05AB"/>
    <w:rsid w:val="007B06B5"/>
    <w:rsid w:val="007B0A2D"/>
    <w:rsid w:val="007B0F1A"/>
    <w:rsid w:val="007B1026"/>
    <w:rsid w:val="007B11D0"/>
    <w:rsid w:val="007B1343"/>
    <w:rsid w:val="007B13A5"/>
    <w:rsid w:val="007B144D"/>
    <w:rsid w:val="007B1451"/>
    <w:rsid w:val="007B14D0"/>
    <w:rsid w:val="007B14E6"/>
    <w:rsid w:val="007B17E4"/>
    <w:rsid w:val="007B19BE"/>
    <w:rsid w:val="007B1B7E"/>
    <w:rsid w:val="007B1E4B"/>
    <w:rsid w:val="007B1EBB"/>
    <w:rsid w:val="007B20E3"/>
    <w:rsid w:val="007B217E"/>
    <w:rsid w:val="007B23ED"/>
    <w:rsid w:val="007B282D"/>
    <w:rsid w:val="007B2A42"/>
    <w:rsid w:val="007B2B3C"/>
    <w:rsid w:val="007B2C4D"/>
    <w:rsid w:val="007B2D51"/>
    <w:rsid w:val="007B2F55"/>
    <w:rsid w:val="007B31AA"/>
    <w:rsid w:val="007B31FD"/>
    <w:rsid w:val="007B36E5"/>
    <w:rsid w:val="007B370F"/>
    <w:rsid w:val="007B3832"/>
    <w:rsid w:val="007B3E05"/>
    <w:rsid w:val="007B3E85"/>
    <w:rsid w:val="007B3EF5"/>
    <w:rsid w:val="007B3F43"/>
    <w:rsid w:val="007B4345"/>
    <w:rsid w:val="007B4687"/>
    <w:rsid w:val="007B4721"/>
    <w:rsid w:val="007B4760"/>
    <w:rsid w:val="007B480C"/>
    <w:rsid w:val="007B5096"/>
    <w:rsid w:val="007B52A8"/>
    <w:rsid w:val="007B5795"/>
    <w:rsid w:val="007B58F6"/>
    <w:rsid w:val="007B592A"/>
    <w:rsid w:val="007B59B4"/>
    <w:rsid w:val="007B5D71"/>
    <w:rsid w:val="007B5DC2"/>
    <w:rsid w:val="007B5FBF"/>
    <w:rsid w:val="007B60E1"/>
    <w:rsid w:val="007B62AC"/>
    <w:rsid w:val="007B62C5"/>
    <w:rsid w:val="007B62DE"/>
    <w:rsid w:val="007B63E2"/>
    <w:rsid w:val="007B648C"/>
    <w:rsid w:val="007B65E2"/>
    <w:rsid w:val="007B67C2"/>
    <w:rsid w:val="007B68F8"/>
    <w:rsid w:val="007B69D4"/>
    <w:rsid w:val="007B6B0B"/>
    <w:rsid w:val="007B6C51"/>
    <w:rsid w:val="007B6DFE"/>
    <w:rsid w:val="007B6EA4"/>
    <w:rsid w:val="007B7360"/>
    <w:rsid w:val="007B7413"/>
    <w:rsid w:val="007B7424"/>
    <w:rsid w:val="007B74A7"/>
    <w:rsid w:val="007B7533"/>
    <w:rsid w:val="007B7745"/>
    <w:rsid w:val="007B7835"/>
    <w:rsid w:val="007B78B4"/>
    <w:rsid w:val="007B78CD"/>
    <w:rsid w:val="007B79C1"/>
    <w:rsid w:val="007B7B65"/>
    <w:rsid w:val="007B7D46"/>
    <w:rsid w:val="007B7D78"/>
    <w:rsid w:val="007C0327"/>
    <w:rsid w:val="007C04D6"/>
    <w:rsid w:val="007C0783"/>
    <w:rsid w:val="007C07EC"/>
    <w:rsid w:val="007C0A0A"/>
    <w:rsid w:val="007C0A61"/>
    <w:rsid w:val="007C0C37"/>
    <w:rsid w:val="007C0EA3"/>
    <w:rsid w:val="007C10F8"/>
    <w:rsid w:val="007C14D0"/>
    <w:rsid w:val="007C1528"/>
    <w:rsid w:val="007C1865"/>
    <w:rsid w:val="007C1B55"/>
    <w:rsid w:val="007C1B91"/>
    <w:rsid w:val="007C1C4D"/>
    <w:rsid w:val="007C1C89"/>
    <w:rsid w:val="007C1F6A"/>
    <w:rsid w:val="007C22C5"/>
    <w:rsid w:val="007C2B27"/>
    <w:rsid w:val="007C2D8B"/>
    <w:rsid w:val="007C2DC4"/>
    <w:rsid w:val="007C302B"/>
    <w:rsid w:val="007C30D6"/>
    <w:rsid w:val="007C3237"/>
    <w:rsid w:val="007C32AE"/>
    <w:rsid w:val="007C32D0"/>
    <w:rsid w:val="007C33DE"/>
    <w:rsid w:val="007C3552"/>
    <w:rsid w:val="007C375A"/>
    <w:rsid w:val="007C37D0"/>
    <w:rsid w:val="007C3835"/>
    <w:rsid w:val="007C396B"/>
    <w:rsid w:val="007C3A35"/>
    <w:rsid w:val="007C3B31"/>
    <w:rsid w:val="007C3C37"/>
    <w:rsid w:val="007C3CA8"/>
    <w:rsid w:val="007C3F81"/>
    <w:rsid w:val="007C4215"/>
    <w:rsid w:val="007C4259"/>
    <w:rsid w:val="007C4327"/>
    <w:rsid w:val="007C451E"/>
    <w:rsid w:val="007C4743"/>
    <w:rsid w:val="007C4A13"/>
    <w:rsid w:val="007C4B8C"/>
    <w:rsid w:val="007C4DD4"/>
    <w:rsid w:val="007C4E54"/>
    <w:rsid w:val="007C50AF"/>
    <w:rsid w:val="007C5248"/>
    <w:rsid w:val="007C529F"/>
    <w:rsid w:val="007C53B5"/>
    <w:rsid w:val="007C550B"/>
    <w:rsid w:val="007C55F8"/>
    <w:rsid w:val="007C5615"/>
    <w:rsid w:val="007C5AD0"/>
    <w:rsid w:val="007C5BD5"/>
    <w:rsid w:val="007C5CD7"/>
    <w:rsid w:val="007C5D73"/>
    <w:rsid w:val="007C5DFB"/>
    <w:rsid w:val="007C6041"/>
    <w:rsid w:val="007C614D"/>
    <w:rsid w:val="007C6235"/>
    <w:rsid w:val="007C6300"/>
    <w:rsid w:val="007C63E5"/>
    <w:rsid w:val="007C6569"/>
    <w:rsid w:val="007C6972"/>
    <w:rsid w:val="007C7033"/>
    <w:rsid w:val="007C7310"/>
    <w:rsid w:val="007C737C"/>
    <w:rsid w:val="007C7459"/>
    <w:rsid w:val="007C7524"/>
    <w:rsid w:val="007C77B4"/>
    <w:rsid w:val="007C7808"/>
    <w:rsid w:val="007C7B76"/>
    <w:rsid w:val="007C7B88"/>
    <w:rsid w:val="007C7CC3"/>
    <w:rsid w:val="007D0048"/>
    <w:rsid w:val="007D00AA"/>
    <w:rsid w:val="007D0136"/>
    <w:rsid w:val="007D02BF"/>
    <w:rsid w:val="007D033E"/>
    <w:rsid w:val="007D06EB"/>
    <w:rsid w:val="007D0C24"/>
    <w:rsid w:val="007D0FF0"/>
    <w:rsid w:val="007D1702"/>
    <w:rsid w:val="007D1740"/>
    <w:rsid w:val="007D19DA"/>
    <w:rsid w:val="007D1AA6"/>
    <w:rsid w:val="007D1D8B"/>
    <w:rsid w:val="007D1DA2"/>
    <w:rsid w:val="007D1E75"/>
    <w:rsid w:val="007D1E8C"/>
    <w:rsid w:val="007D226A"/>
    <w:rsid w:val="007D23B3"/>
    <w:rsid w:val="007D256C"/>
    <w:rsid w:val="007D26CB"/>
    <w:rsid w:val="007D29A6"/>
    <w:rsid w:val="007D2DC6"/>
    <w:rsid w:val="007D3074"/>
    <w:rsid w:val="007D335F"/>
    <w:rsid w:val="007D33AF"/>
    <w:rsid w:val="007D37F9"/>
    <w:rsid w:val="007D3806"/>
    <w:rsid w:val="007D380E"/>
    <w:rsid w:val="007D3852"/>
    <w:rsid w:val="007D3A21"/>
    <w:rsid w:val="007D3AD9"/>
    <w:rsid w:val="007D3E09"/>
    <w:rsid w:val="007D3E89"/>
    <w:rsid w:val="007D3FB4"/>
    <w:rsid w:val="007D3FC2"/>
    <w:rsid w:val="007D3FEB"/>
    <w:rsid w:val="007D3FF7"/>
    <w:rsid w:val="007D412F"/>
    <w:rsid w:val="007D427A"/>
    <w:rsid w:val="007D4313"/>
    <w:rsid w:val="007D43C5"/>
    <w:rsid w:val="007D43DC"/>
    <w:rsid w:val="007D4441"/>
    <w:rsid w:val="007D44B7"/>
    <w:rsid w:val="007D46AB"/>
    <w:rsid w:val="007D4827"/>
    <w:rsid w:val="007D4996"/>
    <w:rsid w:val="007D4A72"/>
    <w:rsid w:val="007D4B90"/>
    <w:rsid w:val="007D4BC6"/>
    <w:rsid w:val="007D50A7"/>
    <w:rsid w:val="007D5219"/>
    <w:rsid w:val="007D539B"/>
    <w:rsid w:val="007D5736"/>
    <w:rsid w:val="007D5E56"/>
    <w:rsid w:val="007D60D1"/>
    <w:rsid w:val="007D62BC"/>
    <w:rsid w:val="007D64CC"/>
    <w:rsid w:val="007D65E3"/>
    <w:rsid w:val="007D6973"/>
    <w:rsid w:val="007D6979"/>
    <w:rsid w:val="007D69BE"/>
    <w:rsid w:val="007D6A60"/>
    <w:rsid w:val="007D71E8"/>
    <w:rsid w:val="007D7212"/>
    <w:rsid w:val="007D7388"/>
    <w:rsid w:val="007D738F"/>
    <w:rsid w:val="007D7621"/>
    <w:rsid w:val="007D7843"/>
    <w:rsid w:val="007D7928"/>
    <w:rsid w:val="007D79CF"/>
    <w:rsid w:val="007D7A9D"/>
    <w:rsid w:val="007D7CD8"/>
    <w:rsid w:val="007D7CF1"/>
    <w:rsid w:val="007D7DE8"/>
    <w:rsid w:val="007D7F25"/>
    <w:rsid w:val="007E032E"/>
    <w:rsid w:val="007E057E"/>
    <w:rsid w:val="007E05D7"/>
    <w:rsid w:val="007E0817"/>
    <w:rsid w:val="007E08A9"/>
    <w:rsid w:val="007E08E1"/>
    <w:rsid w:val="007E0B64"/>
    <w:rsid w:val="007E0E2E"/>
    <w:rsid w:val="007E0FDE"/>
    <w:rsid w:val="007E0FE2"/>
    <w:rsid w:val="007E1021"/>
    <w:rsid w:val="007E1369"/>
    <w:rsid w:val="007E140D"/>
    <w:rsid w:val="007E173A"/>
    <w:rsid w:val="007E184F"/>
    <w:rsid w:val="007E1BB4"/>
    <w:rsid w:val="007E1C9E"/>
    <w:rsid w:val="007E1D0D"/>
    <w:rsid w:val="007E21B0"/>
    <w:rsid w:val="007E21FE"/>
    <w:rsid w:val="007E222B"/>
    <w:rsid w:val="007E27AE"/>
    <w:rsid w:val="007E28F1"/>
    <w:rsid w:val="007E2954"/>
    <w:rsid w:val="007E2CC1"/>
    <w:rsid w:val="007E2E37"/>
    <w:rsid w:val="007E33DF"/>
    <w:rsid w:val="007E33ED"/>
    <w:rsid w:val="007E34A5"/>
    <w:rsid w:val="007E34D9"/>
    <w:rsid w:val="007E355F"/>
    <w:rsid w:val="007E368D"/>
    <w:rsid w:val="007E3808"/>
    <w:rsid w:val="007E386F"/>
    <w:rsid w:val="007E3997"/>
    <w:rsid w:val="007E3A79"/>
    <w:rsid w:val="007E3D4D"/>
    <w:rsid w:val="007E3FC7"/>
    <w:rsid w:val="007E4456"/>
    <w:rsid w:val="007E4628"/>
    <w:rsid w:val="007E46E7"/>
    <w:rsid w:val="007E49C4"/>
    <w:rsid w:val="007E4AE7"/>
    <w:rsid w:val="007E4B6B"/>
    <w:rsid w:val="007E4B96"/>
    <w:rsid w:val="007E4CB2"/>
    <w:rsid w:val="007E4E74"/>
    <w:rsid w:val="007E520C"/>
    <w:rsid w:val="007E56AE"/>
    <w:rsid w:val="007E56BB"/>
    <w:rsid w:val="007E5CB0"/>
    <w:rsid w:val="007E5D2B"/>
    <w:rsid w:val="007E5E0B"/>
    <w:rsid w:val="007E5E45"/>
    <w:rsid w:val="007E5EFE"/>
    <w:rsid w:val="007E62A6"/>
    <w:rsid w:val="007E650D"/>
    <w:rsid w:val="007E6F33"/>
    <w:rsid w:val="007E70A5"/>
    <w:rsid w:val="007E710D"/>
    <w:rsid w:val="007E7133"/>
    <w:rsid w:val="007E717F"/>
    <w:rsid w:val="007E7263"/>
    <w:rsid w:val="007E7477"/>
    <w:rsid w:val="007E7511"/>
    <w:rsid w:val="007E78C6"/>
    <w:rsid w:val="007E79EE"/>
    <w:rsid w:val="007E7D02"/>
    <w:rsid w:val="007E7E94"/>
    <w:rsid w:val="007F022B"/>
    <w:rsid w:val="007F0246"/>
    <w:rsid w:val="007F0274"/>
    <w:rsid w:val="007F04BE"/>
    <w:rsid w:val="007F078C"/>
    <w:rsid w:val="007F07D6"/>
    <w:rsid w:val="007F0964"/>
    <w:rsid w:val="007F0C21"/>
    <w:rsid w:val="007F0CBA"/>
    <w:rsid w:val="007F0E66"/>
    <w:rsid w:val="007F10A0"/>
    <w:rsid w:val="007F1148"/>
    <w:rsid w:val="007F13F1"/>
    <w:rsid w:val="007F15C6"/>
    <w:rsid w:val="007F1644"/>
    <w:rsid w:val="007F17A4"/>
    <w:rsid w:val="007F1819"/>
    <w:rsid w:val="007F1930"/>
    <w:rsid w:val="007F1E77"/>
    <w:rsid w:val="007F1E9A"/>
    <w:rsid w:val="007F1F57"/>
    <w:rsid w:val="007F2077"/>
    <w:rsid w:val="007F2348"/>
    <w:rsid w:val="007F2376"/>
    <w:rsid w:val="007F24E9"/>
    <w:rsid w:val="007F287D"/>
    <w:rsid w:val="007F2950"/>
    <w:rsid w:val="007F2B59"/>
    <w:rsid w:val="007F2E1B"/>
    <w:rsid w:val="007F2FC9"/>
    <w:rsid w:val="007F3232"/>
    <w:rsid w:val="007F33B9"/>
    <w:rsid w:val="007F341C"/>
    <w:rsid w:val="007F391A"/>
    <w:rsid w:val="007F3A5D"/>
    <w:rsid w:val="007F3A97"/>
    <w:rsid w:val="007F3B6B"/>
    <w:rsid w:val="007F3DAA"/>
    <w:rsid w:val="007F45B7"/>
    <w:rsid w:val="007F4923"/>
    <w:rsid w:val="007F4961"/>
    <w:rsid w:val="007F4C33"/>
    <w:rsid w:val="007F51C7"/>
    <w:rsid w:val="007F5538"/>
    <w:rsid w:val="007F55F7"/>
    <w:rsid w:val="007F562E"/>
    <w:rsid w:val="007F5660"/>
    <w:rsid w:val="007F5690"/>
    <w:rsid w:val="007F5958"/>
    <w:rsid w:val="007F5B05"/>
    <w:rsid w:val="007F5B5C"/>
    <w:rsid w:val="007F5B68"/>
    <w:rsid w:val="007F5C68"/>
    <w:rsid w:val="007F5D7C"/>
    <w:rsid w:val="007F5E54"/>
    <w:rsid w:val="007F5EA3"/>
    <w:rsid w:val="007F5F0C"/>
    <w:rsid w:val="007F6023"/>
    <w:rsid w:val="007F60B0"/>
    <w:rsid w:val="007F611B"/>
    <w:rsid w:val="007F6347"/>
    <w:rsid w:val="007F6410"/>
    <w:rsid w:val="007F655F"/>
    <w:rsid w:val="007F65E2"/>
    <w:rsid w:val="007F666C"/>
    <w:rsid w:val="007F6A85"/>
    <w:rsid w:val="007F6D17"/>
    <w:rsid w:val="007F6FCC"/>
    <w:rsid w:val="007F73E0"/>
    <w:rsid w:val="007F7495"/>
    <w:rsid w:val="007F7506"/>
    <w:rsid w:val="007F764A"/>
    <w:rsid w:val="007F771C"/>
    <w:rsid w:val="007F7CAB"/>
    <w:rsid w:val="007F7EF8"/>
    <w:rsid w:val="007F7F75"/>
    <w:rsid w:val="007F7F89"/>
    <w:rsid w:val="0080002C"/>
    <w:rsid w:val="00800365"/>
    <w:rsid w:val="008004BC"/>
    <w:rsid w:val="0080051C"/>
    <w:rsid w:val="00800684"/>
    <w:rsid w:val="008008B4"/>
    <w:rsid w:val="00800A84"/>
    <w:rsid w:val="00800BFB"/>
    <w:rsid w:val="00800C61"/>
    <w:rsid w:val="00800DA0"/>
    <w:rsid w:val="00800DBD"/>
    <w:rsid w:val="008012E0"/>
    <w:rsid w:val="008015CE"/>
    <w:rsid w:val="00801621"/>
    <w:rsid w:val="00801A03"/>
    <w:rsid w:val="00801AA8"/>
    <w:rsid w:val="00801F15"/>
    <w:rsid w:val="00801F2D"/>
    <w:rsid w:val="00801FEF"/>
    <w:rsid w:val="008025EE"/>
    <w:rsid w:val="008026DD"/>
    <w:rsid w:val="00802779"/>
    <w:rsid w:val="008027E7"/>
    <w:rsid w:val="00802E03"/>
    <w:rsid w:val="00802E39"/>
    <w:rsid w:val="00802EC1"/>
    <w:rsid w:val="00803097"/>
    <w:rsid w:val="00803236"/>
    <w:rsid w:val="00803301"/>
    <w:rsid w:val="008033B7"/>
    <w:rsid w:val="0080346E"/>
    <w:rsid w:val="008034B9"/>
    <w:rsid w:val="0080353B"/>
    <w:rsid w:val="00803801"/>
    <w:rsid w:val="008038A0"/>
    <w:rsid w:val="00803AC7"/>
    <w:rsid w:val="00803B82"/>
    <w:rsid w:val="00803BB6"/>
    <w:rsid w:val="00803E7A"/>
    <w:rsid w:val="00804046"/>
    <w:rsid w:val="008042F9"/>
    <w:rsid w:val="00804340"/>
    <w:rsid w:val="008044DE"/>
    <w:rsid w:val="00804685"/>
    <w:rsid w:val="0080479D"/>
    <w:rsid w:val="008048A6"/>
    <w:rsid w:val="00804D76"/>
    <w:rsid w:val="00804F27"/>
    <w:rsid w:val="00805313"/>
    <w:rsid w:val="00805A20"/>
    <w:rsid w:val="00805C62"/>
    <w:rsid w:val="00805DEA"/>
    <w:rsid w:val="00805F3F"/>
    <w:rsid w:val="00805F42"/>
    <w:rsid w:val="0080603C"/>
    <w:rsid w:val="0080608B"/>
    <w:rsid w:val="0080620E"/>
    <w:rsid w:val="008062CC"/>
    <w:rsid w:val="00806408"/>
    <w:rsid w:val="00806595"/>
    <w:rsid w:val="00806690"/>
    <w:rsid w:val="008067EF"/>
    <w:rsid w:val="0080693E"/>
    <w:rsid w:val="00806A52"/>
    <w:rsid w:val="00806A74"/>
    <w:rsid w:val="00806D1A"/>
    <w:rsid w:val="00806D36"/>
    <w:rsid w:val="00806E54"/>
    <w:rsid w:val="0080704B"/>
    <w:rsid w:val="008071F1"/>
    <w:rsid w:val="00807288"/>
    <w:rsid w:val="00807391"/>
    <w:rsid w:val="008073EE"/>
    <w:rsid w:val="00807632"/>
    <w:rsid w:val="008076EB"/>
    <w:rsid w:val="00807847"/>
    <w:rsid w:val="00807BA8"/>
    <w:rsid w:val="00807BC6"/>
    <w:rsid w:val="00807BD2"/>
    <w:rsid w:val="00807C0A"/>
    <w:rsid w:val="00807C4B"/>
    <w:rsid w:val="00807DA5"/>
    <w:rsid w:val="00810004"/>
    <w:rsid w:val="00810278"/>
    <w:rsid w:val="00810488"/>
    <w:rsid w:val="00810694"/>
    <w:rsid w:val="008106D6"/>
    <w:rsid w:val="0081077C"/>
    <w:rsid w:val="0081092C"/>
    <w:rsid w:val="00810A30"/>
    <w:rsid w:val="00810B07"/>
    <w:rsid w:val="00810B45"/>
    <w:rsid w:val="008112F5"/>
    <w:rsid w:val="00811359"/>
    <w:rsid w:val="00811646"/>
    <w:rsid w:val="00811C1A"/>
    <w:rsid w:val="00811EA8"/>
    <w:rsid w:val="00811F46"/>
    <w:rsid w:val="00811F9E"/>
    <w:rsid w:val="008120A7"/>
    <w:rsid w:val="008121D6"/>
    <w:rsid w:val="008121DE"/>
    <w:rsid w:val="00812389"/>
    <w:rsid w:val="008127D0"/>
    <w:rsid w:val="00812937"/>
    <w:rsid w:val="0081293D"/>
    <w:rsid w:val="008129F9"/>
    <w:rsid w:val="00812EFA"/>
    <w:rsid w:val="00813108"/>
    <w:rsid w:val="0081326F"/>
    <w:rsid w:val="008132AF"/>
    <w:rsid w:val="00813515"/>
    <w:rsid w:val="0081391E"/>
    <w:rsid w:val="00813E3C"/>
    <w:rsid w:val="00814086"/>
    <w:rsid w:val="008140AB"/>
    <w:rsid w:val="00814733"/>
    <w:rsid w:val="008147BC"/>
    <w:rsid w:val="00814C10"/>
    <w:rsid w:val="00814D0E"/>
    <w:rsid w:val="00814D35"/>
    <w:rsid w:val="00814DD3"/>
    <w:rsid w:val="00815005"/>
    <w:rsid w:val="00815319"/>
    <w:rsid w:val="008155DB"/>
    <w:rsid w:val="0081570E"/>
    <w:rsid w:val="00815898"/>
    <w:rsid w:val="00815AB1"/>
    <w:rsid w:val="00815D43"/>
    <w:rsid w:val="00815D81"/>
    <w:rsid w:val="00815EC2"/>
    <w:rsid w:val="00815F83"/>
    <w:rsid w:val="008162B1"/>
    <w:rsid w:val="00816345"/>
    <w:rsid w:val="0081642B"/>
    <w:rsid w:val="00816777"/>
    <w:rsid w:val="0081697C"/>
    <w:rsid w:val="00816BBB"/>
    <w:rsid w:val="00816CA1"/>
    <w:rsid w:val="00816DF0"/>
    <w:rsid w:val="00816F03"/>
    <w:rsid w:val="0081708D"/>
    <w:rsid w:val="0081723C"/>
    <w:rsid w:val="008172BF"/>
    <w:rsid w:val="00817317"/>
    <w:rsid w:val="00817600"/>
    <w:rsid w:val="00817696"/>
    <w:rsid w:val="008177ED"/>
    <w:rsid w:val="0081788A"/>
    <w:rsid w:val="008179C0"/>
    <w:rsid w:val="00817A8C"/>
    <w:rsid w:val="00817E24"/>
    <w:rsid w:val="00820432"/>
    <w:rsid w:val="008205C4"/>
    <w:rsid w:val="00820685"/>
    <w:rsid w:val="008206BE"/>
    <w:rsid w:val="008207D4"/>
    <w:rsid w:val="00820B08"/>
    <w:rsid w:val="00820C28"/>
    <w:rsid w:val="00820F3C"/>
    <w:rsid w:val="008211A9"/>
    <w:rsid w:val="0082152A"/>
    <w:rsid w:val="00821581"/>
    <w:rsid w:val="0082198E"/>
    <w:rsid w:val="00821A69"/>
    <w:rsid w:val="00821AD4"/>
    <w:rsid w:val="00821B54"/>
    <w:rsid w:val="00822065"/>
    <w:rsid w:val="0082206B"/>
    <w:rsid w:val="008220C6"/>
    <w:rsid w:val="00822331"/>
    <w:rsid w:val="0082233C"/>
    <w:rsid w:val="008223F0"/>
    <w:rsid w:val="00822802"/>
    <w:rsid w:val="00822A6F"/>
    <w:rsid w:val="00822B59"/>
    <w:rsid w:val="00822FDD"/>
    <w:rsid w:val="0082308D"/>
    <w:rsid w:val="0082338E"/>
    <w:rsid w:val="00823399"/>
    <w:rsid w:val="008237B5"/>
    <w:rsid w:val="00823815"/>
    <w:rsid w:val="00823B1A"/>
    <w:rsid w:val="00823CDC"/>
    <w:rsid w:val="00823D42"/>
    <w:rsid w:val="008240E2"/>
    <w:rsid w:val="0082413D"/>
    <w:rsid w:val="00824212"/>
    <w:rsid w:val="00824754"/>
    <w:rsid w:val="008247C8"/>
    <w:rsid w:val="008247FA"/>
    <w:rsid w:val="0082482A"/>
    <w:rsid w:val="00824B8C"/>
    <w:rsid w:val="00824CBB"/>
    <w:rsid w:val="0082508B"/>
    <w:rsid w:val="0082519E"/>
    <w:rsid w:val="008252AE"/>
    <w:rsid w:val="00825ED6"/>
    <w:rsid w:val="00826126"/>
    <w:rsid w:val="00826265"/>
    <w:rsid w:val="008263E4"/>
    <w:rsid w:val="00826701"/>
    <w:rsid w:val="0082687E"/>
    <w:rsid w:val="008268EE"/>
    <w:rsid w:val="008269F6"/>
    <w:rsid w:val="00826C27"/>
    <w:rsid w:val="00826CE2"/>
    <w:rsid w:val="00826E51"/>
    <w:rsid w:val="00826EC5"/>
    <w:rsid w:val="00827080"/>
    <w:rsid w:val="0082708E"/>
    <w:rsid w:val="008270DD"/>
    <w:rsid w:val="00827639"/>
    <w:rsid w:val="00827764"/>
    <w:rsid w:val="00827C2C"/>
    <w:rsid w:val="00827E68"/>
    <w:rsid w:val="00827EA0"/>
    <w:rsid w:val="00830714"/>
    <w:rsid w:val="00830A6C"/>
    <w:rsid w:val="00830C67"/>
    <w:rsid w:val="00830FC7"/>
    <w:rsid w:val="00831291"/>
    <w:rsid w:val="008317FC"/>
    <w:rsid w:val="00831ACA"/>
    <w:rsid w:val="00831CA0"/>
    <w:rsid w:val="00831D39"/>
    <w:rsid w:val="00831D3C"/>
    <w:rsid w:val="00831EA3"/>
    <w:rsid w:val="008320BA"/>
    <w:rsid w:val="0083221F"/>
    <w:rsid w:val="00832325"/>
    <w:rsid w:val="008327CE"/>
    <w:rsid w:val="008328F2"/>
    <w:rsid w:val="00833050"/>
    <w:rsid w:val="00833213"/>
    <w:rsid w:val="0083341F"/>
    <w:rsid w:val="0083343A"/>
    <w:rsid w:val="008334A6"/>
    <w:rsid w:val="008336D8"/>
    <w:rsid w:val="00833747"/>
    <w:rsid w:val="00833C01"/>
    <w:rsid w:val="00833CFD"/>
    <w:rsid w:val="008342CE"/>
    <w:rsid w:val="0083434F"/>
    <w:rsid w:val="00834351"/>
    <w:rsid w:val="00834533"/>
    <w:rsid w:val="0083476D"/>
    <w:rsid w:val="00834924"/>
    <w:rsid w:val="0083495E"/>
    <w:rsid w:val="00834A11"/>
    <w:rsid w:val="00834AC6"/>
    <w:rsid w:val="00834E9C"/>
    <w:rsid w:val="00834EC4"/>
    <w:rsid w:val="0083517F"/>
    <w:rsid w:val="00835222"/>
    <w:rsid w:val="0083527A"/>
    <w:rsid w:val="00835364"/>
    <w:rsid w:val="00835483"/>
    <w:rsid w:val="00835607"/>
    <w:rsid w:val="008356EC"/>
    <w:rsid w:val="00835997"/>
    <w:rsid w:val="00835F01"/>
    <w:rsid w:val="00835FC8"/>
    <w:rsid w:val="00836306"/>
    <w:rsid w:val="00836309"/>
    <w:rsid w:val="008364EA"/>
    <w:rsid w:val="0083663E"/>
    <w:rsid w:val="0083672F"/>
    <w:rsid w:val="00836734"/>
    <w:rsid w:val="00836779"/>
    <w:rsid w:val="00836819"/>
    <w:rsid w:val="00836DC3"/>
    <w:rsid w:val="00837081"/>
    <w:rsid w:val="008370C9"/>
    <w:rsid w:val="0083714D"/>
    <w:rsid w:val="0083729A"/>
    <w:rsid w:val="008372B5"/>
    <w:rsid w:val="0083752B"/>
    <w:rsid w:val="00837591"/>
    <w:rsid w:val="00837636"/>
    <w:rsid w:val="00837A4E"/>
    <w:rsid w:val="00837BB8"/>
    <w:rsid w:val="00837CEA"/>
    <w:rsid w:val="008401E2"/>
    <w:rsid w:val="008402E7"/>
    <w:rsid w:val="008403FE"/>
    <w:rsid w:val="008406F2"/>
    <w:rsid w:val="00840843"/>
    <w:rsid w:val="00840853"/>
    <w:rsid w:val="008408D8"/>
    <w:rsid w:val="008409A6"/>
    <w:rsid w:val="00840A96"/>
    <w:rsid w:val="00840BDC"/>
    <w:rsid w:val="00840F54"/>
    <w:rsid w:val="00840FBD"/>
    <w:rsid w:val="00841CD7"/>
    <w:rsid w:val="00841E57"/>
    <w:rsid w:val="00842138"/>
    <w:rsid w:val="00842190"/>
    <w:rsid w:val="008422CF"/>
    <w:rsid w:val="008422E8"/>
    <w:rsid w:val="0084243F"/>
    <w:rsid w:val="008426EE"/>
    <w:rsid w:val="00842C7D"/>
    <w:rsid w:val="008432B5"/>
    <w:rsid w:val="008433A7"/>
    <w:rsid w:val="008436A8"/>
    <w:rsid w:val="008436C3"/>
    <w:rsid w:val="008436D5"/>
    <w:rsid w:val="00843A3D"/>
    <w:rsid w:val="00843CF8"/>
    <w:rsid w:val="00844109"/>
    <w:rsid w:val="008442D9"/>
    <w:rsid w:val="008442FF"/>
    <w:rsid w:val="0084438C"/>
    <w:rsid w:val="008444EC"/>
    <w:rsid w:val="00844562"/>
    <w:rsid w:val="008445F4"/>
    <w:rsid w:val="008449E6"/>
    <w:rsid w:val="00844C28"/>
    <w:rsid w:val="00845085"/>
    <w:rsid w:val="00845204"/>
    <w:rsid w:val="00845260"/>
    <w:rsid w:val="008452F5"/>
    <w:rsid w:val="0084536E"/>
    <w:rsid w:val="00845933"/>
    <w:rsid w:val="00845A8B"/>
    <w:rsid w:val="00845B35"/>
    <w:rsid w:val="00845E00"/>
    <w:rsid w:val="00845F5F"/>
    <w:rsid w:val="00846101"/>
    <w:rsid w:val="008467FB"/>
    <w:rsid w:val="008467FE"/>
    <w:rsid w:val="00846AA0"/>
    <w:rsid w:val="00847172"/>
    <w:rsid w:val="008473C5"/>
    <w:rsid w:val="008474DF"/>
    <w:rsid w:val="00847697"/>
    <w:rsid w:val="0084778B"/>
    <w:rsid w:val="00847A47"/>
    <w:rsid w:val="00847B5C"/>
    <w:rsid w:val="00847E05"/>
    <w:rsid w:val="0085038E"/>
    <w:rsid w:val="008503AF"/>
    <w:rsid w:val="008503B0"/>
    <w:rsid w:val="008504A2"/>
    <w:rsid w:val="00850538"/>
    <w:rsid w:val="008505D2"/>
    <w:rsid w:val="0085093E"/>
    <w:rsid w:val="00850972"/>
    <w:rsid w:val="00850CDE"/>
    <w:rsid w:val="008510A9"/>
    <w:rsid w:val="008510D9"/>
    <w:rsid w:val="00851174"/>
    <w:rsid w:val="0085119A"/>
    <w:rsid w:val="008511FB"/>
    <w:rsid w:val="008512AE"/>
    <w:rsid w:val="008516F8"/>
    <w:rsid w:val="0085171F"/>
    <w:rsid w:val="0085183C"/>
    <w:rsid w:val="008518DA"/>
    <w:rsid w:val="00851B53"/>
    <w:rsid w:val="00851B95"/>
    <w:rsid w:val="00851BEF"/>
    <w:rsid w:val="00851DD1"/>
    <w:rsid w:val="0085210F"/>
    <w:rsid w:val="00852526"/>
    <w:rsid w:val="00852541"/>
    <w:rsid w:val="0085262F"/>
    <w:rsid w:val="008527B4"/>
    <w:rsid w:val="00852935"/>
    <w:rsid w:val="00852AF8"/>
    <w:rsid w:val="00852AF9"/>
    <w:rsid w:val="00852BBE"/>
    <w:rsid w:val="00852C53"/>
    <w:rsid w:val="00852C67"/>
    <w:rsid w:val="00852F15"/>
    <w:rsid w:val="00852F19"/>
    <w:rsid w:val="008530E9"/>
    <w:rsid w:val="0085365A"/>
    <w:rsid w:val="00853873"/>
    <w:rsid w:val="008538C2"/>
    <w:rsid w:val="00853B38"/>
    <w:rsid w:val="00853C74"/>
    <w:rsid w:val="00853D5B"/>
    <w:rsid w:val="00853DC1"/>
    <w:rsid w:val="00853ED2"/>
    <w:rsid w:val="00853FC8"/>
    <w:rsid w:val="008540CE"/>
    <w:rsid w:val="008541DF"/>
    <w:rsid w:val="00854A8A"/>
    <w:rsid w:val="00854B71"/>
    <w:rsid w:val="00854DF7"/>
    <w:rsid w:val="00854EAD"/>
    <w:rsid w:val="00854F85"/>
    <w:rsid w:val="00854FC7"/>
    <w:rsid w:val="00855026"/>
    <w:rsid w:val="008552D0"/>
    <w:rsid w:val="008555BA"/>
    <w:rsid w:val="0085584E"/>
    <w:rsid w:val="00855A4A"/>
    <w:rsid w:val="00855D21"/>
    <w:rsid w:val="00855F17"/>
    <w:rsid w:val="0085607A"/>
    <w:rsid w:val="0085627E"/>
    <w:rsid w:val="00856352"/>
    <w:rsid w:val="0085635C"/>
    <w:rsid w:val="00856398"/>
    <w:rsid w:val="0085659D"/>
    <w:rsid w:val="00856979"/>
    <w:rsid w:val="00856A4E"/>
    <w:rsid w:val="00856A9F"/>
    <w:rsid w:val="00856C1A"/>
    <w:rsid w:val="00856EC9"/>
    <w:rsid w:val="00856ECA"/>
    <w:rsid w:val="008571F8"/>
    <w:rsid w:val="0085744A"/>
    <w:rsid w:val="008575A4"/>
    <w:rsid w:val="008577D6"/>
    <w:rsid w:val="0085786C"/>
    <w:rsid w:val="00857B0B"/>
    <w:rsid w:val="00857B37"/>
    <w:rsid w:val="00857C5A"/>
    <w:rsid w:val="00857EF1"/>
    <w:rsid w:val="00857F2E"/>
    <w:rsid w:val="00857F7D"/>
    <w:rsid w:val="00860016"/>
    <w:rsid w:val="008600E7"/>
    <w:rsid w:val="0086049D"/>
    <w:rsid w:val="008604D2"/>
    <w:rsid w:val="00860563"/>
    <w:rsid w:val="00860664"/>
    <w:rsid w:val="008606E4"/>
    <w:rsid w:val="00860757"/>
    <w:rsid w:val="00860804"/>
    <w:rsid w:val="0086089C"/>
    <w:rsid w:val="00860E98"/>
    <w:rsid w:val="00860EE8"/>
    <w:rsid w:val="00861470"/>
    <w:rsid w:val="00861799"/>
    <w:rsid w:val="008618D2"/>
    <w:rsid w:val="00861B64"/>
    <w:rsid w:val="00861DED"/>
    <w:rsid w:val="00861EAE"/>
    <w:rsid w:val="00861EFC"/>
    <w:rsid w:val="00861F0B"/>
    <w:rsid w:val="008622A5"/>
    <w:rsid w:val="00862309"/>
    <w:rsid w:val="00862574"/>
    <w:rsid w:val="008627F1"/>
    <w:rsid w:val="00862877"/>
    <w:rsid w:val="00862BC7"/>
    <w:rsid w:val="00862E1F"/>
    <w:rsid w:val="00862FE3"/>
    <w:rsid w:val="008632F3"/>
    <w:rsid w:val="0086342C"/>
    <w:rsid w:val="00863475"/>
    <w:rsid w:val="008639B0"/>
    <w:rsid w:val="00863CE8"/>
    <w:rsid w:val="00863FBD"/>
    <w:rsid w:val="0086439A"/>
    <w:rsid w:val="00864593"/>
    <w:rsid w:val="00864CEE"/>
    <w:rsid w:val="00865093"/>
    <w:rsid w:val="0086519C"/>
    <w:rsid w:val="008651FA"/>
    <w:rsid w:val="00865272"/>
    <w:rsid w:val="008653FB"/>
    <w:rsid w:val="008659C5"/>
    <w:rsid w:val="00865B1B"/>
    <w:rsid w:val="00865CD7"/>
    <w:rsid w:val="00865E11"/>
    <w:rsid w:val="00865FFE"/>
    <w:rsid w:val="00866047"/>
    <w:rsid w:val="008660DB"/>
    <w:rsid w:val="0086624D"/>
    <w:rsid w:val="00866529"/>
    <w:rsid w:val="008667B2"/>
    <w:rsid w:val="00866B0D"/>
    <w:rsid w:val="00866C67"/>
    <w:rsid w:val="00866D62"/>
    <w:rsid w:val="00866EB6"/>
    <w:rsid w:val="008670DC"/>
    <w:rsid w:val="0086719E"/>
    <w:rsid w:val="00867386"/>
    <w:rsid w:val="00867A09"/>
    <w:rsid w:val="00867C58"/>
    <w:rsid w:val="00867FB2"/>
    <w:rsid w:val="00867FBE"/>
    <w:rsid w:val="0087002C"/>
    <w:rsid w:val="00870068"/>
    <w:rsid w:val="00870119"/>
    <w:rsid w:val="0087029A"/>
    <w:rsid w:val="00870541"/>
    <w:rsid w:val="00870768"/>
    <w:rsid w:val="008707F1"/>
    <w:rsid w:val="00870968"/>
    <w:rsid w:val="00870AE1"/>
    <w:rsid w:val="00870BEB"/>
    <w:rsid w:val="00870D3A"/>
    <w:rsid w:val="00870DFF"/>
    <w:rsid w:val="008710CE"/>
    <w:rsid w:val="008711F9"/>
    <w:rsid w:val="0087174F"/>
    <w:rsid w:val="0087198C"/>
    <w:rsid w:val="00871D33"/>
    <w:rsid w:val="00871FDB"/>
    <w:rsid w:val="00872095"/>
    <w:rsid w:val="0087260C"/>
    <w:rsid w:val="00872C0D"/>
    <w:rsid w:val="00872D7D"/>
    <w:rsid w:val="00872E71"/>
    <w:rsid w:val="00872F40"/>
    <w:rsid w:val="008730E6"/>
    <w:rsid w:val="00873254"/>
    <w:rsid w:val="008732E4"/>
    <w:rsid w:val="0087366A"/>
    <w:rsid w:val="00873B9B"/>
    <w:rsid w:val="00873C5B"/>
    <w:rsid w:val="00873E75"/>
    <w:rsid w:val="00874090"/>
    <w:rsid w:val="00874356"/>
    <w:rsid w:val="00874467"/>
    <w:rsid w:val="008745AD"/>
    <w:rsid w:val="0087467E"/>
    <w:rsid w:val="008747A3"/>
    <w:rsid w:val="00874DF9"/>
    <w:rsid w:val="00875720"/>
    <w:rsid w:val="008758F0"/>
    <w:rsid w:val="00875A58"/>
    <w:rsid w:val="00875AB2"/>
    <w:rsid w:val="00875D85"/>
    <w:rsid w:val="00875E90"/>
    <w:rsid w:val="0087625A"/>
    <w:rsid w:val="00876291"/>
    <w:rsid w:val="0087696E"/>
    <w:rsid w:val="008769A0"/>
    <w:rsid w:val="00876B5D"/>
    <w:rsid w:val="0087704E"/>
    <w:rsid w:val="008770D3"/>
    <w:rsid w:val="00877236"/>
    <w:rsid w:val="00877313"/>
    <w:rsid w:val="00877522"/>
    <w:rsid w:val="008776E9"/>
    <w:rsid w:val="008777A0"/>
    <w:rsid w:val="00877803"/>
    <w:rsid w:val="0087785C"/>
    <w:rsid w:val="00877941"/>
    <w:rsid w:val="008779D7"/>
    <w:rsid w:val="00877A38"/>
    <w:rsid w:val="00877A87"/>
    <w:rsid w:val="00877B2A"/>
    <w:rsid w:val="00877C15"/>
    <w:rsid w:val="00877F1B"/>
    <w:rsid w:val="00877F9B"/>
    <w:rsid w:val="00877FAC"/>
    <w:rsid w:val="0088019B"/>
    <w:rsid w:val="008801C2"/>
    <w:rsid w:val="008803A6"/>
    <w:rsid w:val="008803FE"/>
    <w:rsid w:val="00880786"/>
    <w:rsid w:val="00880CB1"/>
    <w:rsid w:val="00880EC6"/>
    <w:rsid w:val="00881353"/>
    <w:rsid w:val="008814C3"/>
    <w:rsid w:val="0088155E"/>
    <w:rsid w:val="00881669"/>
    <w:rsid w:val="008816E9"/>
    <w:rsid w:val="00881A6D"/>
    <w:rsid w:val="00881AD6"/>
    <w:rsid w:val="00881C2B"/>
    <w:rsid w:val="00881DBE"/>
    <w:rsid w:val="00881E15"/>
    <w:rsid w:val="00881F65"/>
    <w:rsid w:val="00882021"/>
    <w:rsid w:val="008826CE"/>
    <w:rsid w:val="00882D36"/>
    <w:rsid w:val="00882E15"/>
    <w:rsid w:val="00882EDB"/>
    <w:rsid w:val="00882F7A"/>
    <w:rsid w:val="00882FBC"/>
    <w:rsid w:val="0088316B"/>
    <w:rsid w:val="0088326F"/>
    <w:rsid w:val="0088375E"/>
    <w:rsid w:val="0088398A"/>
    <w:rsid w:val="00883BB7"/>
    <w:rsid w:val="0088400A"/>
    <w:rsid w:val="008843AB"/>
    <w:rsid w:val="0088453A"/>
    <w:rsid w:val="008845BD"/>
    <w:rsid w:val="00884726"/>
    <w:rsid w:val="008847A0"/>
    <w:rsid w:val="00884859"/>
    <w:rsid w:val="0088487D"/>
    <w:rsid w:val="008848EF"/>
    <w:rsid w:val="0088490F"/>
    <w:rsid w:val="00884A5B"/>
    <w:rsid w:val="00884DC9"/>
    <w:rsid w:val="0088597B"/>
    <w:rsid w:val="00885F81"/>
    <w:rsid w:val="00885FEA"/>
    <w:rsid w:val="008860D5"/>
    <w:rsid w:val="0088614A"/>
    <w:rsid w:val="008861C8"/>
    <w:rsid w:val="008863EA"/>
    <w:rsid w:val="00886600"/>
    <w:rsid w:val="00886630"/>
    <w:rsid w:val="008867D4"/>
    <w:rsid w:val="008868A7"/>
    <w:rsid w:val="00886988"/>
    <w:rsid w:val="00886A17"/>
    <w:rsid w:val="00886C7D"/>
    <w:rsid w:val="00886CE0"/>
    <w:rsid w:val="008870C2"/>
    <w:rsid w:val="00887262"/>
    <w:rsid w:val="008874C0"/>
    <w:rsid w:val="00887A16"/>
    <w:rsid w:val="00890119"/>
    <w:rsid w:val="00890594"/>
    <w:rsid w:val="008905C8"/>
    <w:rsid w:val="008906EA"/>
    <w:rsid w:val="008908DE"/>
    <w:rsid w:val="00890D2E"/>
    <w:rsid w:val="00890DC2"/>
    <w:rsid w:val="00890F5B"/>
    <w:rsid w:val="00890FCF"/>
    <w:rsid w:val="00891045"/>
    <w:rsid w:val="0089111B"/>
    <w:rsid w:val="00891133"/>
    <w:rsid w:val="00891404"/>
    <w:rsid w:val="00891556"/>
    <w:rsid w:val="00891A39"/>
    <w:rsid w:val="00891BC2"/>
    <w:rsid w:val="00891C44"/>
    <w:rsid w:val="00891D39"/>
    <w:rsid w:val="00891D65"/>
    <w:rsid w:val="00891EE7"/>
    <w:rsid w:val="008920BC"/>
    <w:rsid w:val="00892297"/>
    <w:rsid w:val="00892781"/>
    <w:rsid w:val="00892991"/>
    <w:rsid w:val="008929B5"/>
    <w:rsid w:val="00892A6E"/>
    <w:rsid w:val="00892CEA"/>
    <w:rsid w:val="008930AE"/>
    <w:rsid w:val="008930B8"/>
    <w:rsid w:val="00893144"/>
    <w:rsid w:val="008931FA"/>
    <w:rsid w:val="00893342"/>
    <w:rsid w:val="0089339D"/>
    <w:rsid w:val="00893B50"/>
    <w:rsid w:val="00893D60"/>
    <w:rsid w:val="00893E3B"/>
    <w:rsid w:val="00893E42"/>
    <w:rsid w:val="00893EEB"/>
    <w:rsid w:val="0089434A"/>
    <w:rsid w:val="008944DC"/>
    <w:rsid w:val="0089452D"/>
    <w:rsid w:val="008945EC"/>
    <w:rsid w:val="008948E4"/>
    <w:rsid w:val="008950B7"/>
    <w:rsid w:val="008950D7"/>
    <w:rsid w:val="00895390"/>
    <w:rsid w:val="008953DE"/>
    <w:rsid w:val="0089544D"/>
    <w:rsid w:val="008954A9"/>
    <w:rsid w:val="0089557D"/>
    <w:rsid w:val="008956F3"/>
    <w:rsid w:val="008958F4"/>
    <w:rsid w:val="00895B38"/>
    <w:rsid w:val="00895C0A"/>
    <w:rsid w:val="00895E31"/>
    <w:rsid w:val="008961DD"/>
    <w:rsid w:val="00896487"/>
    <w:rsid w:val="008964D8"/>
    <w:rsid w:val="00896523"/>
    <w:rsid w:val="008968A1"/>
    <w:rsid w:val="00896927"/>
    <w:rsid w:val="008969AC"/>
    <w:rsid w:val="00896EE1"/>
    <w:rsid w:val="0089703F"/>
    <w:rsid w:val="00897163"/>
    <w:rsid w:val="008973EB"/>
    <w:rsid w:val="00897826"/>
    <w:rsid w:val="00897899"/>
    <w:rsid w:val="008978E6"/>
    <w:rsid w:val="00897970"/>
    <w:rsid w:val="00897B5E"/>
    <w:rsid w:val="00897B6A"/>
    <w:rsid w:val="00897BE8"/>
    <w:rsid w:val="00897E0A"/>
    <w:rsid w:val="008A047F"/>
    <w:rsid w:val="008A04B2"/>
    <w:rsid w:val="008A04B4"/>
    <w:rsid w:val="008A050C"/>
    <w:rsid w:val="008A060E"/>
    <w:rsid w:val="008A0934"/>
    <w:rsid w:val="008A0A96"/>
    <w:rsid w:val="008A0C24"/>
    <w:rsid w:val="008A0CA1"/>
    <w:rsid w:val="008A0E52"/>
    <w:rsid w:val="008A1023"/>
    <w:rsid w:val="008A1069"/>
    <w:rsid w:val="008A13CE"/>
    <w:rsid w:val="008A1664"/>
    <w:rsid w:val="008A175E"/>
    <w:rsid w:val="008A1C6B"/>
    <w:rsid w:val="008A1D1B"/>
    <w:rsid w:val="008A209D"/>
    <w:rsid w:val="008A20A3"/>
    <w:rsid w:val="008A2286"/>
    <w:rsid w:val="008A241A"/>
    <w:rsid w:val="008A25D0"/>
    <w:rsid w:val="008A26B3"/>
    <w:rsid w:val="008A26BA"/>
    <w:rsid w:val="008A27DB"/>
    <w:rsid w:val="008A28FA"/>
    <w:rsid w:val="008A2AF6"/>
    <w:rsid w:val="008A2F5E"/>
    <w:rsid w:val="008A3006"/>
    <w:rsid w:val="008A302B"/>
    <w:rsid w:val="008A30B1"/>
    <w:rsid w:val="008A3382"/>
    <w:rsid w:val="008A38B5"/>
    <w:rsid w:val="008A39DA"/>
    <w:rsid w:val="008A3A81"/>
    <w:rsid w:val="008A3B33"/>
    <w:rsid w:val="008A3B75"/>
    <w:rsid w:val="008A4349"/>
    <w:rsid w:val="008A4619"/>
    <w:rsid w:val="008A46FE"/>
    <w:rsid w:val="008A4755"/>
    <w:rsid w:val="008A499C"/>
    <w:rsid w:val="008A4A5B"/>
    <w:rsid w:val="008A4C0C"/>
    <w:rsid w:val="008A4D52"/>
    <w:rsid w:val="008A5010"/>
    <w:rsid w:val="008A5090"/>
    <w:rsid w:val="008A52A3"/>
    <w:rsid w:val="008A5412"/>
    <w:rsid w:val="008A5428"/>
    <w:rsid w:val="008A5683"/>
    <w:rsid w:val="008A5AD7"/>
    <w:rsid w:val="008A5D4D"/>
    <w:rsid w:val="008A5DC0"/>
    <w:rsid w:val="008A5DCA"/>
    <w:rsid w:val="008A5F51"/>
    <w:rsid w:val="008A61F5"/>
    <w:rsid w:val="008A62D4"/>
    <w:rsid w:val="008A6460"/>
    <w:rsid w:val="008A65C9"/>
    <w:rsid w:val="008A660D"/>
    <w:rsid w:val="008A6687"/>
    <w:rsid w:val="008A673D"/>
    <w:rsid w:val="008A6B50"/>
    <w:rsid w:val="008A6E59"/>
    <w:rsid w:val="008A6EA2"/>
    <w:rsid w:val="008A7026"/>
    <w:rsid w:val="008A70BE"/>
    <w:rsid w:val="008A733B"/>
    <w:rsid w:val="008A7458"/>
    <w:rsid w:val="008A77AC"/>
    <w:rsid w:val="008A78D6"/>
    <w:rsid w:val="008A7922"/>
    <w:rsid w:val="008A79F2"/>
    <w:rsid w:val="008A7BF7"/>
    <w:rsid w:val="008B0210"/>
    <w:rsid w:val="008B02C6"/>
    <w:rsid w:val="008B03D9"/>
    <w:rsid w:val="008B04AD"/>
    <w:rsid w:val="008B04CA"/>
    <w:rsid w:val="008B0597"/>
    <w:rsid w:val="008B068C"/>
    <w:rsid w:val="008B070B"/>
    <w:rsid w:val="008B09EE"/>
    <w:rsid w:val="008B0AFF"/>
    <w:rsid w:val="008B0C2B"/>
    <w:rsid w:val="008B0E07"/>
    <w:rsid w:val="008B0FF1"/>
    <w:rsid w:val="008B108A"/>
    <w:rsid w:val="008B11EE"/>
    <w:rsid w:val="008B130D"/>
    <w:rsid w:val="008B171D"/>
    <w:rsid w:val="008B1AD2"/>
    <w:rsid w:val="008B20EC"/>
    <w:rsid w:val="008B2119"/>
    <w:rsid w:val="008B21DD"/>
    <w:rsid w:val="008B21E6"/>
    <w:rsid w:val="008B222A"/>
    <w:rsid w:val="008B2260"/>
    <w:rsid w:val="008B22CE"/>
    <w:rsid w:val="008B2558"/>
    <w:rsid w:val="008B2810"/>
    <w:rsid w:val="008B28B8"/>
    <w:rsid w:val="008B2B68"/>
    <w:rsid w:val="008B3211"/>
    <w:rsid w:val="008B32A8"/>
    <w:rsid w:val="008B34DB"/>
    <w:rsid w:val="008B3711"/>
    <w:rsid w:val="008B3721"/>
    <w:rsid w:val="008B38AE"/>
    <w:rsid w:val="008B3ABD"/>
    <w:rsid w:val="008B3E67"/>
    <w:rsid w:val="008B412C"/>
    <w:rsid w:val="008B4630"/>
    <w:rsid w:val="008B46EA"/>
    <w:rsid w:val="008B49F4"/>
    <w:rsid w:val="008B4AD9"/>
    <w:rsid w:val="008B4B33"/>
    <w:rsid w:val="008B4C4C"/>
    <w:rsid w:val="008B4DC8"/>
    <w:rsid w:val="008B4EF9"/>
    <w:rsid w:val="008B5013"/>
    <w:rsid w:val="008B5184"/>
    <w:rsid w:val="008B53DC"/>
    <w:rsid w:val="008B541A"/>
    <w:rsid w:val="008B5792"/>
    <w:rsid w:val="008B57FB"/>
    <w:rsid w:val="008B58A7"/>
    <w:rsid w:val="008B5BA3"/>
    <w:rsid w:val="008B60C3"/>
    <w:rsid w:val="008B6501"/>
    <w:rsid w:val="008B6565"/>
    <w:rsid w:val="008B6950"/>
    <w:rsid w:val="008B6A20"/>
    <w:rsid w:val="008B6C80"/>
    <w:rsid w:val="008B6CC9"/>
    <w:rsid w:val="008B6E17"/>
    <w:rsid w:val="008B70EF"/>
    <w:rsid w:val="008B7205"/>
    <w:rsid w:val="008B7277"/>
    <w:rsid w:val="008B727F"/>
    <w:rsid w:val="008B7309"/>
    <w:rsid w:val="008B747E"/>
    <w:rsid w:val="008B76C4"/>
    <w:rsid w:val="008B7797"/>
    <w:rsid w:val="008B77AF"/>
    <w:rsid w:val="008B7875"/>
    <w:rsid w:val="008B788A"/>
    <w:rsid w:val="008B7976"/>
    <w:rsid w:val="008B79BB"/>
    <w:rsid w:val="008B7AE9"/>
    <w:rsid w:val="008B7B04"/>
    <w:rsid w:val="008B7CF9"/>
    <w:rsid w:val="008B7F2F"/>
    <w:rsid w:val="008C026C"/>
    <w:rsid w:val="008C044D"/>
    <w:rsid w:val="008C0600"/>
    <w:rsid w:val="008C088A"/>
    <w:rsid w:val="008C093D"/>
    <w:rsid w:val="008C0943"/>
    <w:rsid w:val="008C0B75"/>
    <w:rsid w:val="008C0BBE"/>
    <w:rsid w:val="008C0C28"/>
    <w:rsid w:val="008C0CF1"/>
    <w:rsid w:val="008C0D97"/>
    <w:rsid w:val="008C0DB0"/>
    <w:rsid w:val="008C1032"/>
    <w:rsid w:val="008C1411"/>
    <w:rsid w:val="008C156C"/>
    <w:rsid w:val="008C16E5"/>
    <w:rsid w:val="008C183B"/>
    <w:rsid w:val="008C1A15"/>
    <w:rsid w:val="008C1B74"/>
    <w:rsid w:val="008C1BED"/>
    <w:rsid w:val="008C1C7B"/>
    <w:rsid w:val="008C1CB8"/>
    <w:rsid w:val="008C1F9A"/>
    <w:rsid w:val="008C2572"/>
    <w:rsid w:val="008C25B0"/>
    <w:rsid w:val="008C2611"/>
    <w:rsid w:val="008C2D8D"/>
    <w:rsid w:val="008C2F2E"/>
    <w:rsid w:val="008C2FF7"/>
    <w:rsid w:val="008C31DD"/>
    <w:rsid w:val="008C3277"/>
    <w:rsid w:val="008C3316"/>
    <w:rsid w:val="008C3441"/>
    <w:rsid w:val="008C361B"/>
    <w:rsid w:val="008C3ED7"/>
    <w:rsid w:val="008C3EE2"/>
    <w:rsid w:val="008C4206"/>
    <w:rsid w:val="008C42A0"/>
    <w:rsid w:val="008C4358"/>
    <w:rsid w:val="008C438B"/>
    <w:rsid w:val="008C4481"/>
    <w:rsid w:val="008C45C2"/>
    <w:rsid w:val="008C471F"/>
    <w:rsid w:val="008C47E3"/>
    <w:rsid w:val="008C4AC2"/>
    <w:rsid w:val="008C4B5F"/>
    <w:rsid w:val="008C4BC9"/>
    <w:rsid w:val="008C4C54"/>
    <w:rsid w:val="008C4C95"/>
    <w:rsid w:val="008C4CA1"/>
    <w:rsid w:val="008C4E83"/>
    <w:rsid w:val="008C4FED"/>
    <w:rsid w:val="008C54B9"/>
    <w:rsid w:val="008C5508"/>
    <w:rsid w:val="008C556A"/>
    <w:rsid w:val="008C5741"/>
    <w:rsid w:val="008C58C4"/>
    <w:rsid w:val="008C5938"/>
    <w:rsid w:val="008C5A8C"/>
    <w:rsid w:val="008C5BE8"/>
    <w:rsid w:val="008C5CCB"/>
    <w:rsid w:val="008C60C0"/>
    <w:rsid w:val="008C6214"/>
    <w:rsid w:val="008C66A4"/>
    <w:rsid w:val="008C6728"/>
    <w:rsid w:val="008C6735"/>
    <w:rsid w:val="008C6AD8"/>
    <w:rsid w:val="008C6B6D"/>
    <w:rsid w:val="008C6C13"/>
    <w:rsid w:val="008C6C8A"/>
    <w:rsid w:val="008C6D66"/>
    <w:rsid w:val="008C72F4"/>
    <w:rsid w:val="008C78A5"/>
    <w:rsid w:val="008C7A8C"/>
    <w:rsid w:val="008C7D7E"/>
    <w:rsid w:val="008D024D"/>
    <w:rsid w:val="008D02C1"/>
    <w:rsid w:val="008D02ED"/>
    <w:rsid w:val="008D03C7"/>
    <w:rsid w:val="008D042E"/>
    <w:rsid w:val="008D0593"/>
    <w:rsid w:val="008D066A"/>
    <w:rsid w:val="008D0A24"/>
    <w:rsid w:val="008D0AE4"/>
    <w:rsid w:val="008D0B3D"/>
    <w:rsid w:val="008D1056"/>
    <w:rsid w:val="008D1100"/>
    <w:rsid w:val="008D119D"/>
    <w:rsid w:val="008D14FE"/>
    <w:rsid w:val="008D163F"/>
    <w:rsid w:val="008D19E0"/>
    <w:rsid w:val="008D1C07"/>
    <w:rsid w:val="008D1ED7"/>
    <w:rsid w:val="008D1FF4"/>
    <w:rsid w:val="008D21AE"/>
    <w:rsid w:val="008D2266"/>
    <w:rsid w:val="008D2729"/>
    <w:rsid w:val="008D27B6"/>
    <w:rsid w:val="008D284C"/>
    <w:rsid w:val="008D2A36"/>
    <w:rsid w:val="008D2B72"/>
    <w:rsid w:val="008D2CF9"/>
    <w:rsid w:val="008D2DAA"/>
    <w:rsid w:val="008D2DC7"/>
    <w:rsid w:val="008D2E35"/>
    <w:rsid w:val="008D2EE6"/>
    <w:rsid w:val="008D331D"/>
    <w:rsid w:val="008D334D"/>
    <w:rsid w:val="008D33AC"/>
    <w:rsid w:val="008D39DF"/>
    <w:rsid w:val="008D3ED0"/>
    <w:rsid w:val="008D4452"/>
    <w:rsid w:val="008D4550"/>
    <w:rsid w:val="008D4849"/>
    <w:rsid w:val="008D4924"/>
    <w:rsid w:val="008D4BD2"/>
    <w:rsid w:val="008D4F44"/>
    <w:rsid w:val="008D4FB9"/>
    <w:rsid w:val="008D58DC"/>
    <w:rsid w:val="008D5BEA"/>
    <w:rsid w:val="008D5C75"/>
    <w:rsid w:val="008D5C79"/>
    <w:rsid w:val="008D6058"/>
    <w:rsid w:val="008D6143"/>
    <w:rsid w:val="008D61C9"/>
    <w:rsid w:val="008D625E"/>
    <w:rsid w:val="008D628A"/>
    <w:rsid w:val="008D68EB"/>
    <w:rsid w:val="008D6902"/>
    <w:rsid w:val="008D6929"/>
    <w:rsid w:val="008D69CA"/>
    <w:rsid w:val="008D6D95"/>
    <w:rsid w:val="008D7307"/>
    <w:rsid w:val="008D7342"/>
    <w:rsid w:val="008D7459"/>
    <w:rsid w:val="008D7861"/>
    <w:rsid w:val="008D7906"/>
    <w:rsid w:val="008D7A6E"/>
    <w:rsid w:val="008D7B39"/>
    <w:rsid w:val="008D7C48"/>
    <w:rsid w:val="008E0397"/>
    <w:rsid w:val="008E0490"/>
    <w:rsid w:val="008E0705"/>
    <w:rsid w:val="008E0B8A"/>
    <w:rsid w:val="008E0C9C"/>
    <w:rsid w:val="008E0F55"/>
    <w:rsid w:val="008E0FC9"/>
    <w:rsid w:val="008E12D8"/>
    <w:rsid w:val="008E1310"/>
    <w:rsid w:val="008E13BD"/>
    <w:rsid w:val="008E14E5"/>
    <w:rsid w:val="008E1601"/>
    <w:rsid w:val="008E1786"/>
    <w:rsid w:val="008E17EF"/>
    <w:rsid w:val="008E1AC4"/>
    <w:rsid w:val="008E1AD5"/>
    <w:rsid w:val="008E1D10"/>
    <w:rsid w:val="008E200C"/>
    <w:rsid w:val="008E20CB"/>
    <w:rsid w:val="008E2173"/>
    <w:rsid w:val="008E2308"/>
    <w:rsid w:val="008E24F7"/>
    <w:rsid w:val="008E25A4"/>
    <w:rsid w:val="008E2881"/>
    <w:rsid w:val="008E2D1C"/>
    <w:rsid w:val="008E3171"/>
    <w:rsid w:val="008E335A"/>
    <w:rsid w:val="008E34A1"/>
    <w:rsid w:val="008E34AA"/>
    <w:rsid w:val="008E3876"/>
    <w:rsid w:val="008E3961"/>
    <w:rsid w:val="008E39A1"/>
    <w:rsid w:val="008E3B37"/>
    <w:rsid w:val="008E3BF9"/>
    <w:rsid w:val="008E401A"/>
    <w:rsid w:val="008E4263"/>
    <w:rsid w:val="008E4789"/>
    <w:rsid w:val="008E47C8"/>
    <w:rsid w:val="008E4A79"/>
    <w:rsid w:val="008E4A8A"/>
    <w:rsid w:val="008E4E00"/>
    <w:rsid w:val="008E4E1F"/>
    <w:rsid w:val="008E4E82"/>
    <w:rsid w:val="008E4EFB"/>
    <w:rsid w:val="008E4F2C"/>
    <w:rsid w:val="008E51CD"/>
    <w:rsid w:val="008E53B8"/>
    <w:rsid w:val="008E5465"/>
    <w:rsid w:val="008E59F7"/>
    <w:rsid w:val="008E5E96"/>
    <w:rsid w:val="008E60C2"/>
    <w:rsid w:val="008E612D"/>
    <w:rsid w:val="008E6147"/>
    <w:rsid w:val="008E669C"/>
    <w:rsid w:val="008E66ED"/>
    <w:rsid w:val="008E6903"/>
    <w:rsid w:val="008E6AF9"/>
    <w:rsid w:val="008E6D29"/>
    <w:rsid w:val="008E6D47"/>
    <w:rsid w:val="008E6DF6"/>
    <w:rsid w:val="008E6E97"/>
    <w:rsid w:val="008E72BB"/>
    <w:rsid w:val="008E7534"/>
    <w:rsid w:val="008E7710"/>
    <w:rsid w:val="008E7A36"/>
    <w:rsid w:val="008E7DD3"/>
    <w:rsid w:val="008F02A1"/>
    <w:rsid w:val="008F04EF"/>
    <w:rsid w:val="008F066B"/>
    <w:rsid w:val="008F0806"/>
    <w:rsid w:val="008F08B0"/>
    <w:rsid w:val="008F08B7"/>
    <w:rsid w:val="008F08DA"/>
    <w:rsid w:val="008F0C2B"/>
    <w:rsid w:val="008F0D07"/>
    <w:rsid w:val="008F0E48"/>
    <w:rsid w:val="008F1076"/>
    <w:rsid w:val="008F11CD"/>
    <w:rsid w:val="008F11D5"/>
    <w:rsid w:val="008F139F"/>
    <w:rsid w:val="008F1548"/>
    <w:rsid w:val="008F1702"/>
    <w:rsid w:val="008F176E"/>
    <w:rsid w:val="008F1894"/>
    <w:rsid w:val="008F1AEA"/>
    <w:rsid w:val="008F1D84"/>
    <w:rsid w:val="008F1F1A"/>
    <w:rsid w:val="008F283D"/>
    <w:rsid w:val="008F28D1"/>
    <w:rsid w:val="008F2B59"/>
    <w:rsid w:val="008F2D9A"/>
    <w:rsid w:val="008F2E42"/>
    <w:rsid w:val="008F2F97"/>
    <w:rsid w:val="008F2FEC"/>
    <w:rsid w:val="008F3081"/>
    <w:rsid w:val="008F3151"/>
    <w:rsid w:val="008F3275"/>
    <w:rsid w:val="008F330C"/>
    <w:rsid w:val="008F3D89"/>
    <w:rsid w:val="008F3ED0"/>
    <w:rsid w:val="008F3F5F"/>
    <w:rsid w:val="008F4133"/>
    <w:rsid w:val="008F43A5"/>
    <w:rsid w:val="008F4569"/>
    <w:rsid w:val="008F487A"/>
    <w:rsid w:val="008F4F67"/>
    <w:rsid w:val="008F548A"/>
    <w:rsid w:val="008F558E"/>
    <w:rsid w:val="008F5BF4"/>
    <w:rsid w:val="008F5C17"/>
    <w:rsid w:val="008F5E21"/>
    <w:rsid w:val="008F5EDD"/>
    <w:rsid w:val="008F60DB"/>
    <w:rsid w:val="008F61B9"/>
    <w:rsid w:val="008F61C1"/>
    <w:rsid w:val="008F632F"/>
    <w:rsid w:val="008F6343"/>
    <w:rsid w:val="008F63CE"/>
    <w:rsid w:val="008F6582"/>
    <w:rsid w:val="008F6A2C"/>
    <w:rsid w:val="008F74F4"/>
    <w:rsid w:val="008F76BA"/>
    <w:rsid w:val="008F7763"/>
    <w:rsid w:val="008F7CEA"/>
    <w:rsid w:val="008F7D28"/>
    <w:rsid w:val="008F7DBC"/>
    <w:rsid w:val="00900245"/>
    <w:rsid w:val="009004FA"/>
    <w:rsid w:val="00900546"/>
    <w:rsid w:val="0090059E"/>
    <w:rsid w:val="0090066C"/>
    <w:rsid w:val="00900926"/>
    <w:rsid w:val="009009FC"/>
    <w:rsid w:val="00900AC9"/>
    <w:rsid w:val="0090113A"/>
    <w:rsid w:val="009011E6"/>
    <w:rsid w:val="0090147E"/>
    <w:rsid w:val="009014E2"/>
    <w:rsid w:val="00901553"/>
    <w:rsid w:val="009017D2"/>
    <w:rsid w:val="00901A23"/>
    <w:rsid w:val="00901C1B"/>
    <w:rsid w:val="00901C65"/>
    <w:rsid w:val="00901E88"/>
    <w:rsid w:val="00901F10"/>
    <w:rsid w:val="00901FAC"/>
    <w:rsid w:val="00902382"/>
    <w:rsid w:val="0090258D"/>
    <w:rsid w:val="00902729"/>
    <w:rsid w:val="00902810"/>
    <w:rsid w:val="00902AE9"/>
    <w:rsid w:val="00902B4C"/>
    <w:rsid w:val="00902B50"/>
    <w:rsid w:val="00902BC4"/>
    <w:rsid w:val="00903085"/>
    <w:rsid w:val="009032D8"/>
    <w:rsid w:val="0090331C"/>
    <w:rsid w:val="00903334"/>
    <w:rsid w:val="0090337D"/>
    <w:rsid w:val="009034BC"/>
    <w:rsid w:val="00903BA8"/>
    <w:rsid w:val="00904072"/>
    <w:rsid w:val="009047CB"/>
    <w:rsid w:val="00904814"/>
    <w:rsid w:val="00904AF4"/>
    <w:rsid w:val="00904C7A"/>
    <w:rsid w:val="00904DC7"/>
    <w:rsid w:val="00905223"/>
    <w:rsid w:val="0090524A"/>
    <w:rsid w:val="00905445"/>
    <w:rsid w:val="0090561C"/>
    <w:rsid w:val="00905A2C"/>
    <w:rsid w:val="00905B46"/>
    <w:rsid w:val="00905D53"/>
    <w:rsid w:val="00905D82"/>
    <w:rsid w:val="0090611C"/>
    <w:rsid w:val="009065D9"/>
    <w:rsid w:val="00906778"/>
    <w:rsid w:val="0090678C"/>
    <w:rsid w:val="009067C8"/>
    <w:rsid w:val="00906826"/>
    <w:rsid w:val="00906833"/>
    <w:rsid w:val="009068A6"/>
    <w:rsid w:val="00906ACE"/>
    <w:rsid w:val="00906AFF"/>
    <w:rsid w:val="00906B52"/>
    <w:rsid w:val="00906F8E"/>
    <w:rsid w:val="00906FF1"/>
    <w:rsid w:val="00907324"/>
    <w:rsid w:val="00907534"/>
    <w:rsid w:val="0090776F"/>
    <w:rsid w:val="009078C1"/>
    <w:rsid w:val="00907AAA"/>
    <w:rsid w:val="00907C86"/>
    <w:rsid w:val="00907FD5"/>
    <w:rsid w:val="00910121"/>
    <w:rsid w:val="0091035F"/>
    <w:rsid w:val="0091036B"/>
    <w:rsid w:val="0091037E"/>
    <w:rsid w:val="009104EE"/>
    <w:rsid w:val="00910809"/>
    <w:rsid w:val="00910997"/>
    <w:rsid w:val="00910A15"/>
    <w:rsid w:val="00910ADC"/>
    <w:rsid w:val="00910B54"/>
    <w:rsid w:val="00910C61"/>
    <w:rsid w:val="00910C7B"/>
    <w:rsid w:val="00910CD9"/>
    <w:rsid w:val="00910DBE"/>
    <w:rsid w:val="00910FF7"/>
    <w:rsid w:val="009110B1"/>
    <w:rsid w:val="009110D5"/>
    <w:rsid w:val="00911281"/>
    <w:rsid w:val="0091192D"/>
    <w:rsid w:val="00911AFD"/>
    <w:rsid w:val="00911DD6"/>
    <w:rsid w:val="00911DDE"/>
    <w:rsid w:val="00912046"/>
    <w:rsid w:val="0091225B"/>
    <w:rsid w:val="0091235F"/>
    <w:rsid w:val="00912667"/>
    <w:rsid w:val="009127B8"/>
    <w:rsid w:val="00912A01"/>
    <w:rsid w:val="00912A1B"/>
    <w:rsid w:val="00912CCC"/>
    <w:rsid w:val="00912FB4"/>
    <w:rsid w:val="00913021"/>
    <w:rsid w:val="0091313C"/>
    <w:rsid w:val="009131FB"/>
    <w:rsid w:val="00913214"/>
    <w:rsid w:val="00913763"/>
    <w:rsid w:val="00913842"/>
    <w:rsid w:val="00913904"/>
    <w:rsid w:val="00913C71"/>
    <w:rsid w:val="0091401E"/>
    <w:rsid w:val="009145A9"/>
    <w:rsid w:val="009145C4"/>
    <w:rsid w:val="00914755"/>
    <w:rsid w:val="00914A48"/>
    <w:rsid w:val="00914D34"/>
    <w:rsid w:val="00914E56"/>
    <w:rsid w:val="00915208"/>
    <w:rsid w:val="0091527D"/>
    <w:rsid w:val="0091548C"/>
    <w:rsid w:val="009156D9"/>
    <w:rsid w:val="00915B37"/>
    <w:rsid w:val="00915D0A"/>
    <w:rsid w:val="00915F1A"/>
    <w:rsid w:val="009165F1"/>
    <w:rsid w:val="00916697"/>
    <w:rsid w:val="0091669D"/>
    <w:rsid w:val="00916B74"/>
    <w:rsid w:val="00916CD6"/>
    <w:rsid w:val="009172F7"/>
    <w:rsid w:val="00917473"/>
    <w:rsid w:val="009174B9"/>
    <w:rsid w:val="00917851"/>
    <w:rsid w:val="00917A15"/>
    <w:rsid w:val="00917B63"/>
    <w:rsid w:val="00920712"/>
    <w:rsid w:val="00920810"/>
    <w:rsid w:val="009208C9"/>
    <w:rsid w:val="009208CA"/>
    <w:rsid w:val="009208F0"/>
    <w:rsid w:val="00920AD5"/>
    <w:rsid w:val="00920BCA"/>
    <w:rsid w:val="00920D20"/>
    <w:rsid w:val="00921346"/>
    <w:rsid w:val="00921404"/>
    <w:rsid w:val="00921536"/>
    <w:rsid w:val="0092169C"/>
    <w:rsid w:val="0092176C"/>
    <w:rsid w:val="00921823"/>
    <w:rsid w:val="00921B49"/>
    <w:rsid w:val="00921D35"/>
    <w:rsid w:val="0092221A"/>
    <w:rsid w:val="00922510"/>
    <w:rsid w:val="0092258C"/>
    <w:rsid w:val="009225D2"/>
    <w:rsid w:val="009227F1"/>
    <w:rsid w:val="0092283E"/>
    <w:rsid w:val="009228A4"/>
    <w:rsid w:val="00922B97"/>
    <w:rsid w:val="00922BF3"/>
    <w:rsid w:val="00922DCF"/>
    <w:rsid w:val="00922E04"/>
    <w:rsid w:val="009231BE"/>
    <w:rsid w:val="0092329A"/>
    <w:rsid w:val="00923322"/>
    <w:rsid w:val="009233F4"/>
    <w:rsid w:val="009233F9"/>
    <w:rsid w:val="0092346B"/>
    <w:rsid w:val="0092384B"/>
    <w:rsid w:val="009239D8"/>
    <w:rsid w:val="00923D09"/>
    <w:rsid w:val="00923E86"/>
    <w:rsid w:val="0092418C"/>
    <w:rsid w:val="0092433D"/>
    <w:rsid w:val="0092447A"/>
    <w:rsid w:val="00924DBC"/>
    <w:rsid w:val="00924E20"/>
    <w:rsid w:val="009251F9"/>
    <w:rsid w:val="00925544"/>
    <w:rsid w:val="0092569F"/>
    <w:rsid w:val="00925898"/>
    <w:rsid w:val="00925986"/>
    <w:rsid w:val="00925B69"/>
    <w:rsid w:val="00925BE5"/>
    <w:rsid w:val="00925D6F"/>
    <w:rsid w:val="00925D92"/>
    <w:rsid w:val="00925FED"/>
    <w:rsid w:val="00926233"/>
    <w:rsid w:val="0092630C"/>
    <w:rsid w:val="009266A0"/>
    <w:rsid w:val="0092676C"/>
    <w:rsid w:val="00926A83"/>
    <w:rsid w:val="00926EA6"/>
    <w:rsid w:val="00926FB7"/>
    <w:rsid w:val="00927759"/>
    <w:rsid w:val="009277D4"/>
    <w:rsid w:val="00927EB3"/>
    <w:rsid w:val="00927EC6"/>
    <w:rsid w:val="00927F3B"/>
    <w:rsid w:val="00927FD1"/>
    <w:rsid w:val="009300EF"/>
    <w:rsid w:val="00930220"/>
    <w:rsid w:val="009303E0"/>
    <w:rsid w:val="00930642"/>
    <w:rsid w:val="0093079D"/>
    <w:rsid w:val="0093091F"/>
    <w:rsid w:val="009309E9"/>
    <w:rsid w:val="00930C88"/>
    <w:rsid w:val="00930ED4"/>
    <w:rsid w:val="00930FD3"/>
    <w:rsid w:val="009310FF"/>
    <w:rsid w:val="009313EA"/>
    <w:rsid w:val="009313FC"/>
    <w:rsid w:val="00931406"/>
    <w:rsid w:val="00931662"/>
    <w:rsid w:val="0093167E"/>
    <w:rsid w:val="00931747"/>
    <w:rsid w:val="009318EA"/>
    <w:rsid w:val="00931982"/>
    <w:rsid w:val="00931D99"/>
    <w:rsid w:val="00931E12"/>
    <w:rsid w:val="00932029"/>
    <w:rsid w:val="009324F0"/>
    <w:rsid w:val="009325FE"/>
    <w:rsid w:val="00932B51"/>
    <w:rsid w:val="00932BAC"/>
    <w:rsid w:val="00932CCB"/>
    <w:rsid w:val="00932EAA"/>
    <w:rsid w:val="00932EB9"/>
    <w:rsid w:val="00932FAE"/>
    <w:rsid w:val="00932FB0"/>
    <w:rsid w:val="0093354F"/>
    <w:rsid w:val="009335C4"/>
    <w:rsid w:val="00933755"/>
    <w:rsid w:val="00933793"/>
    <w:rsid w:val="00933868"/>
    <w:rsid w:val="00933A4F"/>
    <w:rsid w:val="00933A74"/>
    <w:rsid w:val="00934099"/>
    <w:rsid w:val="009340C5"/>
    <w:rsid w:val="009342F5"/>
    <w:rsid w:val="0093441B"/>
    <w:rsid w:val="009349F6"/>
    <w:rsid w:val="00934A37"/>
    <w:rsid w:val="00934A75"/>
    <w:rsid w:val="00934C3C"/>
    <w:rsid w:val="00934E0D"/>
    <w:rsid w:val="00934F5C"/>
    <w:rsid w:val="00934F99"/>
    <w:rsid w:val="009351A5"/>
    <w:rsid w:val="009351C1"/>
    <w:rsid w:val="0093529C"/>
    <w:rsid w:val="00935436"/>
    <w:rsid w:val="00935482"/>
    <w:rsid w:val="00935552"/>
    <w:rsid w:val="0093598C"/>
    <w:rsid w:val="00935B2D"/>
    <w:rsid w:val="00935B33"/>
    <w:rsid w:val="00935D56"/>
    <w:rsid w:val="00936023"/>
    <w:rsid w:val="0093623D"/>
    <w:rsid w:val="0093689C"/>
    <w:rsid w:val="009369E7"/>
    <w:rsid w:val="00936AA1"/>
    <w:rsid w:val="00936B91"/>
    <w:rsid w:val="00936C1F"/>
    <w:rsid w:val="00936C5D"/>
    <w:rsid w:val="00936D7A"/>
    <w:rsid w:val="00937042"/>
    <w:rsid w:val="009370F4"/>
    <w:rsid w:val="0093734C"/>
    <w:rsid w:val="009375BA"/>
    <w:rsid w:val="00937679"/>
    <w:rsid w:val="00937CD1"/>
    <w:rsid w:val="00937E6C"/>
    <w:rsid w:val="00937F54"/>
    <w:rsid w:val="009402B1"/>
    <w:rsid w:val="009402D0"/>
    <w:rsid w:val="00940394"/>
    <w:rsid w:val="0094057A"/>
    <w:rsid w:val="00940682"/>
    <w:rsid w:val="009407BE"/>
    <w:rsid w:val="00940B47"/>
    <w:rsid w:val="00940CB9"/>
    <w:rsid w:val="009410A1"/>
    <w:rsid w:val="009410B0"/>
    <w:rsid w:val="0094129F"/>
    <w:rsid w:val="00941355"/>
    <w:rsid w:val="009413BF"/>
    <w:rsid w:val="0094143C"/>
    <w:rsid w:val="009415F8"/>
    <w:rsid w:val="00941643"/>
    <w:rsid w:val="0094168B"/>
    <w:rsid w:val="009417D0"/>
    <w:rsid w:val="00941AEC"/>
    <w:rsid w:val="00941D47"/>
    <w:rsid w:val="00941DC9"/>
    <w:rsid w:val="00942186"/>
    <w:rsid w:val="009423BC"/>
    <w:rsid w:val="0094249A"/>
    <w:rsid w:val="00942708"/>
    <w:rsid w:val="0094270D"/>
    <w:rsid w:val="009428D2"/>
    <w:rsid w:val="009429CD"/>
    <w:rsid w:val="00942DD4"/>
    <w:rsid w:val="00942EC7"/>
    <w:rsid w:val="00942EEC"/>
    <w:rsid w:val="00942F8E"/>
    <w:rsid w:val="00943115"/>
    <w:rsid w:val="0094319E"/>
    <w:rsid w:val="009432C6"/>
    <w:rsid w:val="00943424"/>
    <w:rsid w:val="009434B6"/>
    <w:rsid w:val="0094376B"/>
    <w:rsid w:val="00943B15"/>
    <w:rsid w:val="00943D29"/>
    <w:rsid w:val="009443EA"/>
    <w:rsid w:val="00944638"/>
    <w:rsid w:val="0094467E"/>
    <w:rsid w:val="00944968"/>
    <w:rsid w:val="00944992"/>
    <w:rsid w:val="009449D8"/>
    <w:rsid w:val="00944BC6"/>
    <w:rsid w:val="00944BE3"/>
    <w:rsid w:val="00944C1A"/>
    <w:rsid w:val="00944D2E"/>
    <w:rsid w:val="009450EC"/>
    <w:rsid w:val="00945163"/>
    <w:rsid w:val="00945528"/>
    <w:rsid w:val="00945645"/>
    <w:rsid w:val="009456F1"/>
    <w:rsid w:val="00945932"/>
    <w:rsid w:val="00946072"/>
    <w:rsid w:val="0094620E"/>
    <w:rsid w:val="00946330"/>
    <w:rsid w:val="00946663"/>
    <w:rsid w:val="009466B8"/>
    <w:rsid w:val="009467AD"/>
    <w:rsid w:val="0094692E"/>
    <w:rsid w:val="00946AD6"/>
    <w:rsid w:val="00946B68"/>
    <w:rsid w:val="00946B7C"/>
    <w:rsid w:val="009473AD"/>
    <w:rsid w:val="0094743F"/>
    <w:rsid w:val="009474C2"/>
    <w:rsid w:val="00947595"/>
    <w:rsid w:val="009479C3"/>
    <w:rsid w:val="009479E4"/>
    <w:rsid w:val="00947AB0"/>
    <w:rsid w:val="00947DE5"/>
    <w:rsid w:val="0095001E"/>
    <w:rsid w:val="00950082"/>
    <w:rsid w:val="009502A4"/>
    <w:rsid w:val="009502BC"/>
    <w:rsid w:val="009506B2"/>
    <w:rsid w:val="009507CE"/>
    <w:rsid w:val="0095093E"/>
    <w:rsid w:val="00950986"/>
    <w:rsid w:val="00950BAA"/>
    <w:rsid w:val="00950E8D"/>
    <w:rsid w:val="009510C1"/>
    <w:rsid w:val="0095130B"/>
    <w:rsid w:val="0095131F"/>
    <w:rsid w:val="00951A2B"/>
    <w:rsid w:val="009520B6"/>
    <w:rsid w:val="00952265"/>
    <w:rsid w:val="00952271"/>
    <w:rsid w:val="009522EE"/>
    <w:rsid w:val="00952928"/>
    <w:rsid w:val="00952949"/>
    <w:rsid w:val="00952A6F"/>
    <w:rsid w:val="00952AE6"/>
    <w:rsid w:val="00952BE6"/>
    <w:rsid w:val="00952CA1"/>
    <w:rsid w:val="00952D6C"/>
    <w:rsid w:val="00952E4E"/>
    <w:rsid w:val="009531C6"/>
    <w:rsid w:val="0095345C"/>
    <w:rsid w:val="00953650"/>
    <w:rsid w:val="00953671"/>
    <w:rsid w:val="00953794"/>
    <w:rsid w:val="0095383E"/>
    <w:rsid w:val="00953AE5"/>
    <w:rsid w:val="00953AE6"/>
    <w:rsid w:val="00953B6D"/>
    <w:rsid w:val="00953B7A"/>
    <w:rsid w:val="00953BBF"/>
    <w:rsid w:val="00953C97"/>
    <w:rsid w:val="00953E3A"/>
    <w:rsid w:val="00954148"/>
    <w:rsid w:val="00954267"/>
    <w:rsid w:val="00954996"/>
    <w:rsid w:val="00955068"/>
    <w:rsid w:val="009551B4"/>
    <w:rsid w:val="00955367"/>
    <w:rsid w:val="00955520"/>
    <w:rsid w:val="0095568E"/>
    <w:rsid w:val="0095593A"/>
    <w:rsid w:val="00955B0E"/>
    <w:rsid w:val="009563E9"/>
    <w:rsid w:val="009564CB"/>
    <w:rsid w:val="00956735"/>
    <w:rsid w:val="0095678D"/>
    <w:rsid w:val="00956797"/>
    <w:rsid w:val="00956951"/>
    <w:rsid w:val="0095699C"/>
    <w:rsid w:val="00956B08"/>
    <w:rsid w:val="00956E7D"/>
    <w:rsid w:val="00956FCB"/>
    <w:rsid w:val="0095713F"/>
    <w:rsid w:val="00957460"/>
    <w:rsid w:val="009574A2"/>
    <w:rsid w:val="009574DA"/>
    <w:rsid w:val="00957A7B"/>
    <w:rsid w:val="00957A83"/>
    <w:rsid w:val="009601C0"/>
    <w:rsid w:val="009603A9"/>
    <w:rsid w:val="009606FA"/>
    <w:rsid w:val="0096086A"/>
    <w:rsid w:val="00960A47"/>
    <w:rsid w:val="00960D3D"/>
    <w:rsid w:val="00960D54"/>
    <w:rsid w:val="00960D80"/>
    <w:rsid w:val="00960F18"/>
    <w:rsid w:val="00960F83"/>
    <w:rsid w:val="009610AD"/>
    <w:rsid w:val="00961869"/>
    <w:rsid w:val="009618D5"/>
    <w:rsid w:val="009619AE"/>
    <w:rsid w:val="009619E4"/>
    <w:rsid w:val="00961AD9"/>
    <w:rsid w:val="00961B63"/>
    <w:rsid w:val="00961D84"/>
    <w:rsid w:val="009622C8"/>
    <w:rsid w:val="0096230B"/>
    <w:rsid w:val="009623AA"/>
    <w:rsid w:val="00962519"/>
    <w:rsid w:val="009625B5"/>
    <w:rsid w:val="0096265D"/>
    <w:rsid w:val="009628EC"/>
    <w:rsid w:val="00962EED"/>
    <w:rsid w:val="00963262"/>
    <w:rsid w:val="009639DF"/>
    <w:rsid w:val="00963BC7"/>
    <w:rsid w:val="00963CFD"/>
    <w:rsid w:val="00963F71"/>
    <w:rsid w:val="009640B6"/>
    <w:rsid w:val="00964218"/>
    <w:rsid w:val="0096421D"/>
    <w:rsid w:val="0096436C"/>
    <w:rsid w:val="009643BB"/>
    <w:rsid w:val="00964438"/>
    <w:rsid w:val="00964518"/>
    <w:rsid w:val="00964638"/>
    <w:rsid w:val="00964723"/>
    <w:rsid w:val="009648B6"/>
    <w:rsid w:val="00964B3A"/>
    <w:rsid w:val="00964D97"/>
    <w:rsid w:val="00965016"/>
    <w:rsid w:val="00965279"/>
    <w:rsid w:val="00965393"/>
    <w:rsid w:val="009658EA"/>
    <w:rsid w:val="00965BEC"/>
    <w:rsid w:val="00965C56"/>
    <w:rsid w:val="0096615C"/>
    <w:rsid w:val="00966456"/>
    <w:rsid w:val="00966622"/>
    <w:rsid w:val="009668E0"/>
    <w:rsid w:val="009669C9"/>
    <w:rsid w:val="009669CC"/>
    <w:rsid w:val="00966C06"/>
    <w:rsid w:val="00966C57"/>
    <w:rsid w:val="00966ED5"/>
    <w:rsid w:val="00966FED"/>
    <w:rsid w:val="0096726C"/>
    <w:rsid w:val="00967339"/>
    <w:rsid w:val="00967808"/>
    <w:rsid w:val="00967A7B"/>
    <w:rsid w:val="00967C35"/>
    <w:rsid w:val="00967C52"/>
    <w:rsid w:val="00967E01"/>
    <w:rsid w:val="00967F93"/>
    <w:rsid w:val="00967F9E"/>
    <w:rsid w:val="00967FBD"/>
    <w:rsid w:val="00967FD3"/>
    <w:rsid w:val="009701EB"/>
    <w:rsid w:val="00970394"/>
    <w:rsid w:val="00970442"/>
    <w:rsid w:val="009707B7"/>
    <w:rsid w:val="00970F2D"/>
    <w:rsid w:val="00970FAE"/>
    <w:rsid w:val="009710C7"/>
    <w:rsid w:val="0097154B"/>
    <w:rsid w:val="00971926"/>
    <w:rsid w:val="00971A25"/>
    <w:rsid w:val="00971A2B"/>
    <w:rsid w:val="00971AA2"/>
    <w:rsid w:val="00971AD3"/>
    <w:rsid w:val="00971B56"/>
    <w:rsid w:val="00971B71"/>
    <w:rsid w:val="00971BD1"/>
    <w:rsid w:val="00972267"/>
    <w:rsid w:val="009722F0"/>
    <w:rsid w:val="0097239E"/>
    <w:rsid w:val="00972494"/>
    <w:rsid w:val="009726CB"/>
    <w:rsid w:val="00972A5D"/>
    <w:rsid w:val="00972FB0"/>
    <w:rsid w:val="00973272"/>
    <w:rsid w:val="009732D7"/>
    <w:rsid w:val="0097330D"/>
    <w:rsid w:val="009735F9"/>
    <w:rsid w:val="009738EE"/>
    <w:rsid w:val="00973C14"/>
    <w:rsid w:val="00973E1B"/>
    <w:rsid w:val="00973E72"/>
    <w:rsid w:val="00973FAE"/>
    <w:rsid w:val="00973FDA"/>
    <w:rsid w:val="009742BD"/>
    <w:rsid w:val="009745C2"/>
    <w:rsid w:val="0097496E"/>
    <w:rsid w:val="0097499C"/>
    <w:rsid w:val="00974D23"/>
    <w:rsid w:val="00974E65"/>
    <w:rsid w:val="00975253"/>
    <w:rsid w:val="009752D4"/>
    <w:rsid w:val="0097533F"/>
    <w:rsid w:val="00975DBE"/>
    <w:rsid w:val="00975FC8"/>
    <w:rsid w:val="009761CB"/>
    <w:rsid w:val="0097633E"/>
    <w:rsid w:val="00976372"/>
    <w:rsid w:val="0097637B"/>
    <w:rsid w:val="00976405"/>
    <w:rsid w:val="009764F0"/>
    <w:rsid w:val="00976556"/>
    <w:rsid w:val="0097663D"/>
    <w:rsid w:val="00976658"/>
    <w:rsid w:val="00976AB7"/>
    <w:rsid w:val="00976B45"/>
    <w:rsid w:val="00976F13"/>
    <w:rsid w:val="00977112"/>
    <w:rsid w:val="00977640"/>
    <w:rsid w:val="009777B8"/>
    <w:rsid w:val="0097798E"/>
    <w:rsid w:val="00977A4D"/>
    <w:rsid w:val="00977C89"/>
    <w:rsid w:val="00977F24"/>
    <w:rsid w:val="0098075A"/>
    <w:rsid w:val="00980961"/>
    <w:rsid w:val="00980C23"/>
    <w:rsid w:val="00980DED"/>
    <w:rsid w:val="00980E55"/>
    <w:rsid w:val="009810C7"/>
    <w:rsid w:val="00981124"/>
    <w:rsid w:val="0098124C"/>
    <w:rsid w:val="00981333"/>
    <w:rsid w:val="009817CD"/>
    <w:rsid w:val="00981901"/>
    <w:rsid w:val="00981AC7"/>
    <w:rsid w:val="00981CB5"/>
    <w:rsid w:val="00981CD3"/>
    <w:rsid w:val="00981D57"/>
    <w:rsid w:val="00981E75"/>
    <w:rsid w:val="0098212B"/>
    <w:rsid w:val="009821A7"/>
    <w:rsid w:val="009822B1"/>
    <w:rsid w:val="009823D0"/>
    <w:rsid w:val="00982790"/>
    <w:rsid w:val="00982956"/>
    <w:rsid w:val="00982AEA"/>
    <w:rsid w:val="00982BFB"/>
    <w:rsid w:val="00982DF7"/>
    <w:rsid w:val="00983220"/>
    <w:rsid w:val="009832DC"/>
    <w:rsid w:val="00983311"/>
    <w:rsid w:val="00983564"/>
    <w:rsid w:val="0098392E"/>
    <w:rsid w:val="0098399E"/>
    <w:rsid w:val="009839E0"/>
    <w:rsid w:val="00983A2D"/>
    <w:rsid w:val="00983A7A"/>
    <w:rsid w:val="00983A95"/>
    <w:rsid w:val="00983C59"/>
    <w:rsid w:val="00983CBE"/>
    <w:rsid w:val="009840EB"/>
    <w:rsid w:val="00984132"/>
    <w:rsid w:val="009841B2"/>
    <w:rsid w:val="0098430B"/>
    <w:rsid w:val="009843DF"/>
    <w:rsid w:val="009844DD"/>
    <w:rsid w:val="00984A7C"/>
    <w:rsid w:val="00984AC6"/>
    <w:rsid w:val="00984C28"/>
    <w:rsid w:val="00984D0A"/>
    <w:rsid w:val="00984D4B"/>
    <w:rsid w:val="00984D9D"/>
    <w:rsid w:val="00984E9F"/>
    <w:rsid w:val="00984F1C"/>
    <w:rsid w:val="00985517"/>
    <w:rsid w:val="00985621"/>
    <w:rsid w:val="009856F8"/>
    <w:rsid w:val="00985845"/>
    <w:rsid w:val="009858F8"/>
    <w:rsid w:val="0098590F"/>
    <w:rsid w:val="00985ACE"/>
    <w:rsid w:val="00985BF8"/>
    <w:rsid w:val="00985E85"/>
    <w:rsid w:val="00986263"/>
    <w:rsid w:val="009862B8"/>
    <w:rsid w:val="00986382"/>
    <w:rsid w:val="00986526"/>
    <w:rsid w:val="0098656F"/>
    <w:rsid w:val="0098659F"/>
    <w:rsid w:val="00986899"/>
    <w:rsid w:val="00986914"/>
    <w:rsid w:val="00986A1D"/>
    <w:rsid w:val="00986A35"/>
    <w:rsid w:val="00986F60"/>
    <w:rsid w:val="00986FF5"/>
    <w:rsid w:val="009871EC"/>
    <w:rsid w:val="00987400"/>
    <w:rsid w:val="009876C3"/>
    <w:rsid w:val="0098774A"/>
    <w:rsid w:val="0098775F"/>
    <w:rsid w:val="009879B0"/>
    <w:rsid w:val="00987AB2"/>
    <w:rsid w:val="00987CF6"/>
    <w:rsid w:val="00987E85"/>
    <w:rsid w:val="009901AB"/>
    <w:rsid w:val="009901EE"/>
    <w:rsid w:val="009903A9"/>
    <w:rsid w:val="0099054D"/>
    <w:rsid w:val="0099074D"/>
    <w:rsid w:val="00990762"/>
    <w:rsid w:val="009907F5"/>
    <w:rsid w:val="00990A7A"/>
    <w:rsid w:val="00990ADC"/>
    <w:rsid w:val="00990DF5"/>
    <w:rsid w:val="00990EFE"/>
    <w:rsid w:val="00991054"/>
    <w:rsid w:val="009911DA"/>
    <w:rsid w:val="0099144D"/>
    <w:rsid w:val="009918BE"/>
    <w:rsid w:val="009918E4"/>
    <w:rsid w:val="0099194C"/>
    <w:rsid w:val="009919C3"/>
    <w:rsid w:val="00991A27"/>
    <w:rsid w:val="00992221"/>
    <w:rsid w:val="009923E0"/>
    <w:rsid w:val="00992424"/>
    <w:rsid w:val="00992890"/>
    <w:rsid w:val="00992896"/>
    <w:rsid w:val="00992A2A"/>
    <w:rsid w:val="00992A3B"/>
    <w:rsid w:val="00992B9A"/>
    <w:rsid w:val="00992DD2"/>
    <w:rsid w:val="0099316D"/>
    <w:rsid w:val="00993448"/>
    <w:rsid w:val="00993676"/>
    <w:rsid w:val="009936F6"/>
    <w:rsid w:val="00993977"/>
    <w:rsid w:val="0099404B"/>
    <w:rsid w:val="009941D7"/>
    <w:rsid w:val="00994513"/>
    <w:rsid w:val="009945B6"/>
    <w:rsid w:val="00994606"/>
    <w:rsid w:val="009948F5"/>
    <w:rsid w:val="0099496C"/>
    <w:rsid w:val="00994F7E"/>
    <w:rsid w:val="0099502A"/>
    <w:rsid w:val="00995547"/>
    <w:rsid w:val="00995764"/>
    <w:rsid w:val="00995769"/>
    <w:rsid w:val="0099584E"/>
    <w:rsid w:val="0099588D"/>
    <w:rsid w:val="00995913"/>
    <w:rsid w:val="00995B1D"/>
    <w:rsid w:val="00995D68"/>
    <w:rsid w:val="00995E3B"/>
    <w:rsid w:val="00995F30"/>
    <w:rsid w:val="0099635C"/>
    <w:rsid w:val="009963B0"/>
    <w:rsid w:val="0099644A"/>
    <w:rsid w:val="009964F4"/>
    <w:rsid w:val="009964F8"/>
    <w:rsid w:val="009968BB"/>
    <w:rsid w:val="00996A59"/>
    <w:rsid w:val="00996B32"/>
    <w:rsid w:val="00996B67"/>
    <w:rsid w:val="00996B92"/>
    <w:rsid w:val="009971DC"/>
    <w:rsid w:val="00997431"/>
    <w:rsid w:val="00997494"/>
    <w:rsid w:val="00997569"/>
    <w:rsid w:val="00997759"/>
    <w:rsid w:val="009977BB"/>
    <w:rsid w:val="00997815"/>
    <w:rsid w:val="009978F0"/>
    <w:rsid w:val="00997969"/>
    <w:rsid w:val="00997E89"/>
    <w:rsid w:val="00997EA8"/>
    <w:rsid w:val="00997EF5"/>
    <w:rsid w:val="00997F61"/>
    <w:rsid w:val="009A023B"/>
    <w:rsid w:val="009A0300"/>
    <w:rsid w:val="009A03FA"/>
    <w:rsid w:val="009A043F"/>
    <w:rsid w:val="009A060A"/>
    <w:rsid w:val="009A0746"/>
    <w:rsid w:val="009A077B"/>
    <w:rsid w:val="009A08C9"/>
    <w:rsid w:val="009A0939"/>
    <w:rsid w:val="009A09A0"/>
    <w:rsid w:val="009A139D"/>
    <w:rsid w:val="009A14BF"/>
    <w:rsid w:val="009A14FD"/>
    <w:rsid w:val="009A16AE"/>
    <w:rsid w:val="009A16ED"/>
    <w:rsid w:val="009A1761"/>
    <w:rsid w:val="009A187B"/>
    <w:rsid w:val="009A18A5"/>
    <w:rsid w:val="009A1B0C"/>
    <w:rsid w:val="009A1C35"/>
    <w:rsid w:val="009A1D23"/>
    <w:rsid w:val="009A1EDB"/>
    <w:rsid w:val="009A1F0F"/>
    <w:rsid w:val="009A2414"/>
    <w:rsid w:val="009A251F"/>
    <w:rsid w:val="009A2680"/>
    <w:rsid w:val="009A2AB6"/>
    <w:rsid w:val="009A2E03"/>
    <w:rsid w:val="009A2E68"/>
    <w:rsid w:val="009A2EDF"/>
    <w:rsid w:val="009A359C"/>
    <w:rsid w:val="009A36A4"/>
    <w:rsid w:val="009A3833"/>
    <w:rsid w:val="009A3912"/>
    <w:rsid w:val="009A39C8"/>
    <w:rsid w:val="009A3C42"/>
    <w:rsid w:val="009A3D82"/>
    <w:rsid w:val="009A3FEE"/>
    <w:rsid w:val="009A4089"/>
    <w:rsid w:val="009A4136"/>
    <w:rsid w:val="009A432E"/>
    <w:rsid w:val="009A4950"/>
    <w:rsid w:val="009A4A25"/>
    <w:rsid w:val="009A5125"/>
    <w:rsid w:val="009A51F1"/>
    <w:rsid w:val="009A54A3"/>
    <w:rsid w:val="009A54F0"/>
    <w:rsid w:val="009A57CA"/>
    <w:rsid w:val="009A5B11"/>
    <w:rsid w:val="009A644D"/>
    <w:rsid w:val="009A6628"/>
    <w:rsid w:val="009A666F"/>
    <w:rsid w:val="009A673D"/>
    <w:rsid w:val="009A67FA"/>
    <w:rsid w:val="009A686E"/>
    <w:rsid w:val="009A68C2"/>
    <w:rsid w:val="009A6BD9"/>
    <w:rsid w:val="009A6DBE"/>
    <w:rsid w:val="009A70CE"/>
    <w:rsid w:val="009A74FD"/>
    <w:rsid w:val="009A778B"/>
    <w:rsid w:val="009A77B1"/>
    <w:rsid w:val="009A78E5"/>
    <w:rsid w:val="009A7AEA"/>
    <w:rsid w:val="009A7C8A"/>
    <w:rsid w:val="009A7C98"/>
    <w:rsid w:val="009A7D4E"/>
    <w:rsid w:val="009A7E06"/>
    <w:rsid w:val="009B00A4"/>
    <w:rsid w:val="009B04D5"/>
    <w:rsid w:val="009B0724"/>
    <w:rsid w:val="009B08D0"/>
    <w:rsid w:val="009B108F"/>
    <w:rsid w:val="009B1491"/>
    <w:rsid w:val="009B14DE"/>
    <w:rsid w:val="009B1764"/>
    <w:rsid w:val="009B17A4"/>
    <w:rsid w:val="009B1B8D"/>
    <w:rsid w:val="009B1D81"/>
    <w:rsid w:val="009B1F5D"/>
    <w:rsid w:val="009B1FAD"/>
    <w:rsid w:val="009B23C1"/>
    <w:rsid w:val="009B23ED"/>
    <w:rsid w:val="009B27FB"/>
    <w:rsid w:val="009B280C"/>
    <w:rsid w:val="009B2ED7"/>
    <w:rsid w:val="009B3019"/>
    <w:rsid w:val="009B313B"/>
    <w:rsid w:val="009B3145"/>
    <w:rsid w:val="009B31CF"/>
    <w:rsid w:val="009B3208"/>
    <w:rsid w:val="009B32A9"/>
    <w:rsid w:val="009B32F3"/>
    <w:rsid w:val="009B351B"/>
    <w:rsid w:val="009B35B7"/>
    <w:rsid w:val="009B3764"/>
    <w:rsid w:val="009B3AD8"/>
    <w:rsid w:val="009B3CB8"/>
    <w:rsid w:val="009B40F6"/>
    <w:rsid w:val="009B4161"/>
    <w:rsid w:val="009B41B2"/>
    <w:rsid w:val="009B43C3"/>
    <w:rsid w:val="009B43E3"/>
    <w:rsid w:val="009B444B"/>
    <w:rsid w:val="009B491E"/>
    <w:rsid w:val="009B4D52"/>
    <w:rsid w:val="009B4DFB"/>
    <w:rsid w:val="009B4FD8"/>
    <w:rsid w:val="009B531A"/>
    <w:rsid w:val="009B5445"/>
    <w:rsid w:val="009B544D"/>
    <w:rsid w:val="009B547A"/>
    <w:rsid w:val="009B5E38"/>
    <w:rsid w:val="009B6210"/>
    <w:rsid w:val="009B628D"/>
    <w:rsid w:val="009B6771"/>
    <w:rsid w:val="009B6DF9"/>
    <w:rsid w:val="009B6EE8"/>
    <w:rsid w:val="009B6F56"/>
    <w:rsid w:val="009B7260"/>
    <w:rsid w:val="009B7463"/>
    <w:rsid w:val="009B7477"/>
    <w:rsid w:val="009B793A"/>
    <w:rsid w:val="009B7A43"/>
    <w:rsid w:val="009B7AC9"/>
    <w:rsid w:val="009C0207"/>
    <w:rsid w:val="009C023B"/>
    <w:rsid w:val="009C0451"/>
    <w:rsid w:val="009C0E09"/>
    <w:rsid w:val="009C0E45"/>
    <w:rsid w:val="009C0F4A"/>
    <w:rsid w:val="009C0F88"/>
    <w:rsid w:val="009C1050"/>
    <w:rsid w:val="009C1086"/>
    <w:rsid w:val="009C14A7"/>
    <w:rsid w:val="009C159E"/>
    <w:rsid w:val="009C167A"/>
    <w:rsid w:val="009C16F4"/>
    <w:rsid w:val="009C177C"/>
    <w:rsid w:val="009C17EF"/>
    <w:rsid w:val="009C192F"/>
    <w:rsid w:val="009C194C"/>
    <w:rsid w:val="009C1FE4"/>
    <w:rsid w:val="009C1FF7"/>
    <w:rsid w:val="009C22CD"/>
    <w:rsid w:val="009C2A58"/>
    <w:rsid w:val="009C2C42"/>
    <w:rsid w:val="009C2C7C"/>
    <w:rsid w:val="009C2D62"/>
    <w:rsid w:val="009C2F8B"/>
    <w:rsid w:val="009C2FBA"/>
    <w:rsid w:val="009C3318"/>
    <w:rsid w:val="009C33B5"/>
    <w:rsid w:val="009C3802"/>
    <w:rsid w:val="009C3929"/>
    <w:rsid w:val="009C39BA"/>
    <w:rsid w:val="009C3A0A"/>
    <w:rsid w:val="009C3AD4"/>
    <w:rsid w:val="009C3C3B"/>
    <w:rsid w:val="009C3C64"/>
    <w:rsid w:val="009C3C91"/>
    <w:rsid w:val="009C3E62"/>
    <w:rsid w:val="009C3F32"/>
    <w:rsid w:val="009C4246"/>
    <w:rsid w:val="009C43CA"/>
    <w:rsid w:val="009C44B7"/>
    <w:rsid w:val="009C469C"/>
    <w:rsid w:val="009C47F1"/>
    <w:rsid w:val="009C49A6"/>
    <w:rsid w:val="009C4B57"/>
    <w:rsid w:val="009C4BF5"/>
    <w:rsid w:val="009C4E47"/>
    <w:rsid w:val="009C50D5"/>
    <w:rsid w:val="009C5233"/>
    <w:rsid w:val="009C5453"/>
    <w:rsid w:val="009C58AC"/>
    <w:rsid w:val="009C59B2"/>
    <w:rsid w:val="009C5B35"/>
    <w:rsid w:val="009C5D52"/>
    <w:rsid w:val="009C5E10"/>
    <w:rsid w:val="009C5F9A"/>
    <w:rsid w:val="009C6006"/>
    <w:rsid w:val="009C615D"/>
    <w:rsid w:val="009C63BE"/>
    <w:rsid w:val="009C65D4"/>
    <w:rsid w:val="009C66FE"/>
    <w:rsid w:val="009C6B40"/>
    <w:rsid w:val="009C6BBC"/>
    <w:rsid w:val="009C6D38"/>
    <w:rsid w:val="009C6E6B"/>
    <w:rsid w:val="009C7104"/>
    <w:rsid w:val="009C757E"/>
    <w:rsid w:val="009C7641"/>
    <w:rsid w:val="009C771F"/>
    <w:rsid w:val="009C7B6F"/>
    <w:rsid w:val="009C7FE9"/>
    <w:rsid w:val="009D0045"/>
    <w:rsid w:val="009D0479"/>
    <w:rsid w:val="009D049E"/>
    <w:rsid w:val="009D04DC"/>
    <w:rsid w:val="009D0863"/>
    <w:rsid w:val="009D093C"/>
    <w:rsid w:val="009D0A62"/>
    <w:rsid w:val="009D0CD3"/>
    <w:rsid w:val="009D124B"/>
    <w:rsid w:val="009D1361"/>
    <w:rsid w:val="009D13F3"/>
    <w:rsid w:val="009D15DE"/>
    <w:rsid w:val="009D19AC"/>
    <w:rsid w:val="009D1A4A"/>
    <w:rsid w:val="009D1BB5"/>
    <w:rsid w:val="009D1CDB"/>
    <w:rsid w:val="009D1CEA"/>
    <w:rsid w:val="009D1D7A"/>
    <w:rsid w:val="009D1E3B"/>
    <w:rsid w:val="009D1FB0"/>
    <w:rsid w:val="009D2032"/>
    <w:rsid w:val="009D2582"/>
    <w:rsid w:val="009D26BF"/>
    <w:rsid w:val="009D2785"/>
    <w:rsid w:val="009D27E1"/>
    <w:rsid w:val="009D2822"/>
    <w:rsid w:val="009D2832"/>
    <w:rsid w:val="009D296C"/>
    <w:rsid w:val="009D2E90"/>
    <w:rsid w:val="009D3528"/>
    <w:rsid w:val="009D3890"/>
    <w:rsid w:val="009D3913"/>
    <w:rsid w:val="009D39A5"/>
    <w:rsid w:val="009D3A7C"/>
    <w:rsid w:val="009D3B29"/>
    <w:rsid w:val="009D3DFF"/>
    <w:rsid w:val="009D3F15"/>
    <w:rsid w:val="009D411D"/>
    <w:rsid w:val="009D41BC"/>
    <w:rsid w:val="009D4490"/>
    <w:rsid w:val="009D4552"/>
    <w:rsid w:val="009D461F"/>
    <w:rsid w:val="009D472D"/>
    <w:rsid w:val="009D4735"/>
    <w:rsid w:val="009D4774"/>
    <w:rsid w:val="009D49BA"/>
    <w:rsid w:val="009D4A3A"/>
    <w:rsid w:val="009D4A61"/>
    <w:rsid w:val="009D4ACD"/>
    <w:rsid w:val="009D4B0F"/>
    <w:rsid w:val="009D4CAF"/>
    <w:rsid w:val="009D5094"/>
    <w:rsid w:val="009D51D3"/>
    <w:rsid w:val="009D5298"/>
    <w:rsid w:val="009D54B9"/>
    <w:rsid w:val="009D582B"/>
    <w:rsid w:val="009D59DA"/>
    <w:rsid w:val="009D5F32"/>
    <w:rsid w:val="009D5F6D"/>
    <w:rsid w:val="009D6127"/>
    <w:rsid w:val="009D6192"/>
    <w:rsid w:val="009D6257"/>
    <w:rsid w:val="009D62FC"/>
    <w:rsid w:val="009D638A"/>
    <w:rsid w:val="009D6581"/>
    <w:rsid w:val="009D6654"/>
    <w:rsid w:val="009D68FE"/>
    <w:rsid w:val="009D6981"/>
    <w:rsid w:val="009D6C8E"/>
    <w:rsid w:val="009D6DD2"/>
    <w:rsid w:val="009D6F60"/>
    <w:rsid w:val="009D6FB9"/>
    <w:rsid w:val="009D718B"/>
    <w:rsid w:val="009D752D"/>
    <w:rsid w:val="009D75BD"/>
    <w:rsid w:val="009D7888"/>
    <w:rsid w:val="009D7A67"/>
    <w:rsid w:val="009D7A93"/>
    <w:rsid w:val="009D7B71"/>
    <w:rsid w:val="009D7C34"/>
    <w:rsid w:val="009E01C4"/>
    <w:rsid w:val="009E0337"/>
    <w:rsid w:val="009E0883"/>
    <w:rsid w:val="009E09D5"/>
    <w:rsid w:val="009E0A21"/>
    <w:rsid w:val="009E0FA4"/>
    <w:rsid w:val="009E11EB"/>
    <w:rsid w:val="009E1699"/>
    <w:rsid w:val="009E1E43"/>
    <w:rsid w:val="009E1E76"/>
    <w:rsid w:val="009E1EF8"/>
    <w:rsid w:val="009E2166"/>
    <w:rsid w:val="009E23C0"/>
    <w:rsid w:val="009E2488"/>
    <w:rsid w:val="009E26A7"/>
    <w:rsid w:val="009E2B14"/>
    <w:rsid w:val="009E3087"/>
    <w:rsid w:val="009E30A8"/>
    <w:rsid w:val="009E30C0"/>
    <w:rsid w:val="009E320B"/>
    <w:rsid w:val="009E32DA"/>
    <w:rsid w:val="009E3330"/>
    <w:rsid w:val="009E335F"/>
    <w:rsid w:val="009E375C"/>
    <w:rsid w:val="009E3885"/>
    <w:rsid w:val="009E39BC"/>
    <w:rsid w:val="009E3C72"/>
    <w:rsid w:val="009E3D75"/>
    <w:rsid w:val="009E3E54"/>
    <w:rsid w:val="009E3F05"/>
    <w:rsid w:val="009E4228"/>
    <w:rsid w:val="009E44C8"/>
    <w:rsid w:val="009E47A5"/>
    <w:rsid w:val="009E489B"/>
    <w:rsid w:val="009E4DC0"/>
    <w:rsid w:val="009E4E3C"/>
    <w:rsid w:val="009E4F74"/>
    <w:rsid w:val="009E5083"/>
    <w:rsid w:val="009E50B2"/>
    <w:rsid w:val="009E50E5"/>
    <w:rsid w:val="009E53BF"/>
    <w:rsid w:val="009E5538"/>
    <w:rsid w:val="009E56A4"/>
    <w:rsid w:val="009E56DC"/>
    <w:rsid w:val="009E5B71"/>
    <w:rsid w:val="009E5DCA"/>
    <w:rsid w:val="009E5F31"/>
    <w:rsid w:val="009E6025"/>
    <w:rsid w:val="009E626D"/>
    <w:rsid w:val="009E62C7"/>
    <w:rsid w:val="009E6346"/>
    <w:rsid w:val="009E63B0"/>
    <w:rsid w:val="009E6464"/>
    <w:rsid w:val="009E656D"/>
    <w:rsid w:val="009E6D9B"/>
    <w:rsid w:val="009E6EE8"/>
    <w:rsid w:val="009E73EF"/>
    <w:rsid w:val="009E74CA"/>
    <w:rsid w:val="009E7690"/>
    <w:rsid w:val="009E795C"/>
    <w:rsid w:val="009E799A"/>
    <w:rsid w:val="009E7D06"/>
    <w:rsid w:val="009E7D9C"/>
    <w:rsid w:val="009E7E64"/>
    <w:rsid w:val="009F00D9"/>
    <w:rsid w:val="009F01AB"/>
    <w:rsid w:val="009F037D"/>
    <w:rsid w:val="009F0799"/>
    <w:rsid w:val="009F0935"/>
    <w:rsid w:val="009F0983"/>
    <w:rsid w:val="009F0986"/>
    <w:rsid w:val="009F0A70"/>
    <w:rsid w:val="009F0C39"/>
    <w:rsid w:val="009F0FCE"/>
    <w:rsid w:val="009F1083"/>
    <w:rsid w:val="009F118E"/>
    <w:rsid w:val="009F11E7"/>
    <w:rsid w:val="009F1239"/>
    <w:rsid w:val="009F137A"/>
    <w:rsid w:val="009F140D"/>
    <w:rsid w:val="009F1632"/>
    <w:rsid w:val="009F165E"/>
    <w:rsid w:val="009F1788"/>
    <w:rsid w:val="009F1827"/>
    <w:rsid w:val="009F18CC"/>
    <w:rsid w:val="009F19EE"/>
    <w:rsid w:val="009F1ADC"/>
    <w:rsid w:val="009F1BE7"/>
    <w:rsid w:val="009F1C1A"/>
    <w:rsid w:val="009F1D23"/>
    <w:rsid w:val="009F22D3"/>
    <w:rsid w:val="009F2492"/>
    <w:rsid w:val="009F2696"/>
    <w:rsid w:val="009F2740"/>
    <w:rsid w:val="009F2826"/>
    <w:rsid w:val="009F28D1"/>
    <w:rsid w:val="009F2AEB"/>
    <w:rsid w:val="009F2BC5"/>
    <w:rsid w:val="009F2D4A"/>
    <w:rsid w:val="009F2E95"/>
    <w:rsid w:val="009F2FBA"/>
    <w:rsid w:val="009F316D"/>
    <w:rsid w:val="009F3699"/>
    <w:rsid w:val="009F39A2"/>
    <w:rsid w:val="009F39DF"/>
    <w:rsid w:val="009F3CFE"/>
    <w:rsid w:val="009F3D7A"/>
    <w:rsid w:val="009F3F36"/>
    <w:rsid w:val="009F41B2"/>
    <w:rsid w:val="009F41EE"/>
    <w:rsid w:val="009F43E5"/>
    <w:rsid w:val="009F47AB"/>
    <w:rsid w:val="009F47BB"/>
    <w:rsid w:val="009F486B"/>
    <w:rsid w:val="009F4B45"/>
    <w:rsid w:val="009F4EDF"/>
    <w:rsid w:val="009F4F0E"/>
    <w:rsid w:val="009F4FC4"/>
    <w:rsid w:val="009F532A"/>
    <w:rsid w:val="009F537C"/>
    <w:rsid w:val="009F54D4"/>
    <w:rsid w:val="009F586A"/>
    <w:rsid w:val="009F5A65"/>
    <w:rsid w:val="009F5B6B"/>
    <w:rsid w:val="009F5CFF"/>
    <w:rsid w:val="009F5DB0"/>
    <w:rsid w:val="009F5E07"/>
    <w:rsid w:val="009F5FFF"/>
    <w:rsid w:val="009F62CB"/>
    <w:rsid w:val="009F6464"/>
    <w:rsid w:val="009F653D"/>
    <w:rsid w:val="009F655A"/>
    <w:rsid w:val="009F6602"/>
    <w:rsid w:val="009F68F8"/>
    <w:rsid w:val="009F6934"/>
    <w:rsid w:val="009F69E4"/>
    <w:rsid w:val="009F6A08"/>
    <w:rsid w:val="009F6BE1"/>
    <w:rsid w:val="009F701A"/>
    <w:rsid w:val="009F71AD"/>
    <w:rsid w:val="009F7379"/>
    <w:rsid w:val="009F7695"/>
    <w:rsid w:val="009F77DD"/>
    <w:rsid w:val="009F7983"/>
    <w:rsid w:val="009F7B28"/>
    <w:rsid w:val="009F7B8C"/>
    <w:rsid w:val="009F7C52"/>
    <w:rsid w:val="009F7E34"/>
    <w:rsid w:val="009F7EFC"/>
    <w:rsid w:val="009F7FF2"/>
    <w:rsid w:val="00A000D3"/>
    <w:rsid w:val="00A00110"/>
    <w:rsid w:val="00A00272"/>
    <w:rsid w:val="00A003C6"/>
    <w:rsid w:val="00A005A4"/>
    <w:rsid w:val="00A0072B"/>
    <w:rsid w:val="00A009FE"/>
    <w:rsid w:val="00A00B2A"/>
    <w:rsid w:val="00A00E9D"/>
    <w:rsid w:val="00A010D1"/>
    <w:rsid w:val="00A013EC"/>
    <w:rsid w:val="00A0151F"/>
    <w:rsid w:val="00A01521"/>
    <w:rsid w:val="00A01778"/>
    <w:rsid w:val="00A01CDC"/>
    <w:rsid w:val="00A01E12"/>
    <w:rsid w:val="00A01EF9"/>
    <w:rsid w:val="00A01F5F"/>
    <w:rsid w:val="00A01F95"/>
    <w:rsid w:val="00A020EA"/>
    <w:rsid w:val="00A02123"/>
    <w:rsid w:val="00A0217A"/>
    <w:rsid w:val="00A021ED"/>
    <w:rsid w:val="00A02388"/>
    <w:rsid w:val="00A0254C"/>
    <w:rsid w:val="00A027F6"/>
    <w:rsid w:val="00A0284B"/>
    <w:rsid w:val="00A02959"/>
    <w:rsid w:val="00A029FE"/>
    <w:rsid w:val="00A030A2"/>
    <w:rsid w:val="00A030D7"/>
    <w:rsid w:val="00A03821"/>
    <w:rsid w:val="00A03875"/>
    <w:rsid w:val="00A03A0C"/>
    <w:rsid w:val="00A03B57"/>
    <w:rsid w:val="00A045F7"/>
    <w:rsid w:val="00A0477D"/>
    <w:rsid w:val="00A04B48"/>
    <w:rsid w:val="00A04B6A"/>
    <w:rsid w:val="00A04EAD"/>
    <w:rsid w:val="00A051B5"/>
    <w:rsid w:val="00A0531D"/>
    <w:rsid w:val="00A053B5"/>
    <w:rsid w:val="00A0550F"/>
    <w:rsid w:val="00A0568F"/>
    <w:rsid w:val="00A0573F"/>
    <w:rsid w:val="00A05769"/>
    <w:rsid w:val="00A05C5D"/>
    <w:rsid w:val="00A05D0F"/>
    <w:rsid w:val="00A05D92"/>
    <w:rsid w:val="00A06150"/>
    <w:rsid w:val="00A06482"/>
    <w:rsid w:val="00A06631"/>
    <w:rsid w:val="00A067B3"/>
    <w:rsid w:val="00A06A20"/>
    <w:rsid w:val="00A06BAE"/>
    <w:rsid w:val="00A06D94"/>
    <w:rsid w:val="00A07008"/>
    <w:rsid w:val="00A070A6"/>
    <w:rsid w:val="00A07403"/>
    <w:rsid w:val="00A07841"/>
    <w:rsid w:val="00A07B7F"/>
    <w:rsid w:val="00A101C8"/>
    <w:rsid w:val="00A10373"/>
    <w:rsid w:val="00A10ECD"/>
    <w:rsid w:val="00A10EE0"/>
    <w:rsid w:val="00A1108E"/>
    <w:rsid w:val="00A11657"/>
    <w:rsid w:val="00A11666"/>
    <w:rsid w:val="00A11A5C"/>
    <w:rsid w:val="00A11C4F"/>
    <w:rsid w:val="00A11DC2"/>
    <w:rsid w:val="00A123C9"/>
    <w:rsid w:val="00A12513"/>
    <w:rsid w:val="00A125C0"/>
    <w:rsid w:val="00A12826"/>
    <w:rsid w:val="00A12912"/>
    <w:rsid w:val="00A12C84"/>
    <w:rsid w:val="00A12DEB"/>
    <w:rsid w:val="00A131D7"/>
    <w:rsid w:val="00A1321D"/>
    <w:rsid w:val="00A13279"/>
    <w:rsid w:val="00A13460"/>
    <w:rsid w:val="00A1355A"/>
    <w:rsid w:val="00A13566"/>
    <w:rsid w:val="00A13641"/>
    <w:rsid w:val="00A1387E"/>
    <w:rsid w:val="00A138D2"/>
    <w:rsid w:val="00A13930"/>
    <w:rsid w:val="00A139B9"/>
    <w:rsid w:val="00A13D9D"/>
    <w:rsid w:val="00A13DE4"/>
    <w:rsid w:val="00A13E07"/>
    <w:rsid w:val="00A13E48"/>
    <w:rsid w:val="00A13FE9"/>
    <w:rsid w:val="00A143D3"/>
    <w:rsid w:val="00A143D6"/>
    <w:rsid w:val="00A14499"/>
    <w:rsid w:val="00A144CE"/>
    <w:rsid w:val="00A14599"/>
    <w:rsid w:val="00A145AC"/>
    <w:rsid w:val="00A1476F"/>
    <w:rsid w:val="00A14797"/>
    <w:rsid w:val="00A14A4D"/>
    <w:rsid w:val="00A14BA4"/>
    <w:rsid w:val="00A14E26"/>
    <w:rsid w:val="00A153C9"/>
    <w:rsid w:val="00A154B6"/>
    <w:rsid w:val="00A15538"/>
    <w:rsid w:val="00A1561E"/>
    <w:rsid w:val="00A15AE7"/>
    <w:rsid w:val="00A15C13"/>
    <w:rsid w:val="00A15CFA"/>
    <w:rsid w:val="00A15DC4"/>
    <w:rsid w:val="00A15DFC"/>
    <w:rsid w:val="00A1600D"/>
    <w:rsid w:val="00A16132"/>
    <w:rsid w:val="00A16367"/>
    <w:rsid w:val="00A16473"/>
    <w:rsid w:val="00A164DC"/>
    <w:rsid w:val="00A16826"/>
    <w:rsid w:val="00A16D4C"/>
    <w:rsid w:val="00A16E98"/>
    <w:rsid w:val="00A171E8"/>
    <w:rsid w:val="00A175C4"/>
    <w:rsid w:val="00A17678"/>
    <w:rsid w:val="00A17900"/>
    <w:rsid w:val="00A17A45"/>
    <w:rsid w:val="00A17B29"/>
    <w:rsid w:val="00A20035"/>
    <w:rsid w:val="00A20106"/>
    <w:rsid w:val="00A20914"/>
    <w:rsid w:val="00A20AC6"/>
    <w:rsid w:val="00A20F96"/>
    <w:rsid w:val="00A2129F"/>
    <w:rsid w:val="00A21894"/>
    <w:rsid w:val="00A21914"/>
    <w:rsid w:val="00A21BCB"/>
    <w:rsid w:val="00A21E9F"/>
    <w:rsid w:val="00A221F4"/>
    <w:rsid w:val="00A223B4"/>
    <w:rsid w:val="00A224C6"/>
    <w:rsid w:val="00A22550"/>
    <w:rsid w:val="00A22551"/>
    <w:rsid w:val="00A22587"/>
    <w:rsid w:val="00A227D4"/>
    <w:rsid w:val="00A22AE2"/>
    <w:rsid w:val="00A2326F"/>
    <w:rsid w:val="00A238B6"/>
    <w:rsid w:val="00A23960"/>
    <w:rsid w:val="00A23A39"/>
    <w:rsid w:val="00A2413C"/>
    <w:rsid w:val="00A24253"/>
    <w:rsid w:val="00A248A1"/>
    <w:rsid w:val="00A24B88"/>
    <w:rsid w:val="00A24BF0"/>
    <w:rsid w:val="00A24CB4"/>
    <w:rsid w:val="00A25230"/>
    <w:rsid w:val="00A2542C"/>
    <w:rsid w:val="00A255C9"/>
    <w:rsid w:val="00A25987"/>
    <w:rsid w:val="00A259E7"/>
    <w:rsid w:val="00A25A06"/>
    <w:rsid w:val="00A25AC2"/>
    <w:rsid w:val="00A25D3F"/>
    <w:rsid w:val="00A25E8A"/>
    <w:rsid w:val="00A25EB0"/>
    <w:rsid w:val="00A25FC3"/>
    <w:rsid w:val="00A2607F"/>
    <w:rsid w:val="00A268EF"/>
    <w:rsid w:val="00A2694B"/>
    <w:rsid w:val="00A26ADD"/>
    <w:rsid w:val="00A26C4D"/>
    <w:rsid w:val="00A26C95"/>
    <w:rsid w:val="00A26DE3"/>
    <w:rsid w:val="00A272EE"/>
    <w:rsid w:val="00A27394"/>
    <w:rsid w:val="00A277EB"/>
    <w:rsid w:val="00A27A67"/>
    <w:rsid w:val="00A27A86"/>
    <w:rsid w:val="00A27F34"/>
    <w:rsid w:val="00A27F99"/>
    <w:rsid w:val="00A27FB3"/>
    <w:rsid w:val="00A3004F"/>
    <w:rsid w:val="00A302BD"/>
    <w:rsid w:val="00A302C1"/>
    <w:rsid w:val="00A302CB"/>
    <w:rsid w:val="00A30647"/>
    <w:rsid w:val="00A307F9"/>
    <w:rsid w:val="00A3096D"/>
    <w:rsid w:val="00A30972"/>
    <w:rsid w:val="00A3099D"/>
    <w:rsid w:val="00A309B1"/>
    <w:rsid w:val="00A30D38"/>
    <w:rsid w:val="00A30F0E"/>
    <w:rsid w:val="00A312BC"/>
    <w:rsid w:val="00A31398"/>
    <w:rsid w:val="00A314A6"/>
    <w:rsid w:val="00A317C6"/>
    <w:rsid w:val="00A31B78"/>
    <w:rsid w:val="00A31D20"/>
    <w:rsid w:val="00A31D40"/>
    <w:rsid w:val="00A31D6F"/>
    <w:rsid w:val="00A31D74"/>
    <w:rsid w:val="00A31F1C"/>
    <w:rsid w:val="00A31FEE"/>
    <w:rsid w:val="00A3277D"/>
    <w:rsid w:val="00A32A05"/>
    <w:rsid w:val="00A32AEA"/>
    <w:rsid w:val="00A32B0C"/>
    <w:rsid w:val="00A32D33"/>
    <w:rsid w:val="00A33438"/>
    <w:rsid w:val="00A3356D"/>
    <w:rsid w:val="00A33610"/>
    <w:rsid w:val="00A338F9"/>
    <w:rsid w:val="00A3393E"/>
    <w:rsid w:val="00A339DF"/>
    <w:rsid w:val="00A33A54"/>
    <w:rsid w:val="00A33B39"/>
    <w:rsid w:val="00A33C08"/>
    <w:rsid w:val="00A33E55"/>
    <w:rsid w:val="00A33F67"/>
    <w:rsid w:val="00A3410B"/>
    <w:rsid w:val="00A34202"/>
    <w:rsid w:val="00A34619"/>
    <w:rsid w:val="00A34917"/>
    <w:rsid w:val="00A35814"/>
    <w:rsid w:val="00A35919"/>
    <w:rsid w:val="00A359BE"/>
    <w:rsid w:val="00A35C91"/>
    <w:rsid w:val="00A35E6C"/>
    <w:rsid w:val="00A35EF1"/>
    <w:rsid w:val="00A36084"/>
    <w:rsid w:val="00A36094"/>
    <w:rsid w:val="00A360C3"/>
    <w:rsid w:val="00A36254"/>
    <w:rsid w:val="00A364C2"/>
    <w:rsid w:val="00A36675"/>
    <w:rsid w:val="00A3686A"/>
    <w:rsid w:val="00A36A35"/>
    <w:rsid w:val="00A36B0E"/>
    <w:rsid w:val="00A36BAE"/>
    <w:rsid w:val="00A36C03"/>
    <w:rsid w:val="00A3708E"/>
    <w:rsid w:val="00A37218"/>
    <w:rsid w:val="00A372FD"/>
    <w:rsid w:val="00A37351"/>
    <w:rsid w:val="00A37359"/>
    <w:rsid w:val="00A37374"/>
    <w:rsid w:val="00A3739E"/>
    <w:rsid w:val="00A374FD"/>
    <w:rsid w:val="00A377E1"/>
    <w:rsid w:val="00A37826"/>
    <w:rsid w:val="00A3792E"/>
    <w:rsid w:val="00A379EA"/>
    <w:rsid w:val="00A37A0F"/>
    <w:rsid w:val="00A37A26"/>
    <w:rsid w:val="00A37B5C"/>
    <w:rsid w:val="00A4056C"/>
    <w:rsid w:val="00A40838"/>
    <w:rsid w:val="00A408E7"/>
    <w:rsid w:val="00A40B15"/>
    <w:rsid w:val="00A40B43"/>
    <w:rsid w:val="00A40CD3"/>
    <w:rsid w:val="00A41018"/>
    <w:rsid w:val="00A4102A"/>
    <w:rsid w:val="00A413C7"/>
    <w:rsid w:val="00A4181E"/>
    <w:rsid w:val="00A41A4A"/>
    <w:rsid w:val="00A41FD2"/>
    <w:rsid w:val="00A42031"/>
    <w:rsid w:val="00A4212E"/>
    <w:rsid w:val="00A42416"/>
    <w:rsid w:val="00A4276F"/>
    <w:rsid w:val="00A42961"/>
    <w:rsid w:val="00A42AAD"/>
    <w:rsid w:val="00A42B1E"/>
    <w:rsid w:val="00A42B46"/>
    <w:rsid w:val="00A42B7D"/>
    <w:rsid w:val="00A42CBE"/>
    <w:rsid w:val="00A42F8C"/>
    <w:rsid w:val="00A43130"/>
    <w:rsid w:val="00A4316C"/>
    <w:rsid w:val="00A435D0"/>
    <w:rsid w:val="00A4380A"/>
    <w:rsid w:val="00A43996"/>
    <w:rsid w:val="00A43B05"/>
    <w:rsid w:val="00A43B3E"/>
    <w:rsid w:val="00A44090"/>
    <w:rsid w:val="00A44827"/>
    <w:rsid w:val="00A44A2E"/>
    <w:rsid w:val="00A44EEE"/>
    <w:rsid w:val="00A44F73"/>
    <w:rsid w:val="00A455F6"/>
    <w:rsid w:val="00A45647"/>
    <w:rsid w:val="00A45852"/>
    <w:rsid w:val="00A45854"/>
    <w:rsid w:val="00A45AD8"/>
    <w:rsid w:val="00A45C37"/>
    <w:rsid w:val="00A45FF0"/>
    <w:rsid w:val="00A46019"/>
    <w:rsid w:val="00A463D6"/>
    <w:rsid w:val="00A465BC"/>
    <w:rsid w:val="00A46773"/>
    <w:rsid w:val="00A46787"/>
    <w:rsid w:val="00A46AD2"/>
    <w:rsid w:val="00A46B91"/>
    <w:rsid w:val="00A46C51"/>
    <w:rsid w:val="00A46E2D"/>
    <w:rsid w:val="00A46F03"/>
    <w:rsid w:val="00A46F2E"/>
    <w:rsid w:val="00A471E7"/>
    <w:rsid w:val="00A4722A"/>
    <w:rsid w:val="00A47361"/>
    <w:rsid w:val="00A4751C"/>
    <w:rsid w:val="00A47540"/>
    <w:rsid w:val="00A47575"/>
    <w:rsid w:val="00A4761F"/>
    <w:rsid w:val="00A4765A"/>
    <w:rsid w:val="00A476EC"/>
    <w:rsid w:val="00A478BF"/>
    <w:rsid w:val="00A47C4D"/>
    <w:rsid w:val="00A47CDC"/>
    <w:rsid w:val="00A47DEF"/>
    <w:rsid w:val="00A5017D"/>
    <w:rsid w:val="00A50372"/>
    <w:rsid w:val="00A50592"/>
    <w:rsid w:val="00A50740"/>
    <w:rsid w:val="00A50F3A"/>
    <w:rsid w:val="00A50F6C"/>
    <w:rsid w:val="00A518DA"/>
    <w:rsid w:val="00A51920"/>
    <w:rsid w:val="00A5197F"/>
    <w:rsid w:val="00A51A9F"/>
    <w:rsid w:val="00A51AF6"/>
    <w:rsid w:val="00A51B68"/>
    <w:rsid w:val="00A51C54"/>
    <w:rsid w:val="00A51C95"/>
    <w:rsid w:val="00A51E1E"/>
    <w:rsid w:val="00A5203F"/>
    <w:rsid w:val="00A52121"/>
    <w:rsid w:val="00A521C0"/>
    <w:rsid w:val="00A5247A"/>
    <w:rsid w:val="00A52A0E"/>
    <w:rsid w:val="00A52A89"/>
    <w:rsid w:val="00A5316A"/>
    <w:rsid w:val="00A531B6"/>
    <w:rsid w:val="00A531E6"/>
    <w:rsid w:val="00A532A7"/>
    <w:rsid w:val="00A5333E"/>
    <w:rsid w:val="00A5339E"/>
    <w:rsid w:val="00A53568"/>
    <w:rsid w:val="00A5377A"/>
    <w:rsid w:val="00A53ABF"/>
    <w:rsid w:val="00A53B37"/>
    <w:rsid w:val="00A53F8D"/>
    <w:rsid w:val="00A54041"/>
    <w:rsid w:val="00A542CC"/>
    <w:rsid w:val="00A54375"/>
    <w:rsid w:val="00A544B1"/>
    <w:rsid w:val="00A5477B"/>
    <w:rsid w:val="00A5489A"/>
    <w:rsid w:val="00A54CE2"/>
    <w:rsid w:val="00A54D00"/>
    <w:rsid w:val="00A551AD"/>
    <w:rsid w:val="00A55205"/>
    <w:rsid w:val="00A5548C"/>
    <w:rsid w:val="00A554D9"/>
    <w:rsid w:val="00A55514"/>
    <w:rsid w:val="00A55658"/>
    <w:rsid w:val="00A5578D"/>
    <w:rsid w:val="00A55B9E"/>
    <w:rsid w:val="00A55C15"/>
    <w:rsid w:val="00A56223"/>
    <w:rsid w:val="00A56429"/>
    <w:rsid w:val="00A56532"/>
    <w:rsid w:val="00A565C8"/>
    <w:rsid w:val="00A56678"/>
    <w:rsid w:val="00A566E5"/>
    <w:rsid w:val="00A567D6"/>
    <w:rsid w:val="00A56882"/>
    <w:rsid w:val="00A56969"/>
    <w:rsid w:val="00A569C5"/>
    <w:rsid w:val="00A56C98"/>
    <w:rsid w:val="00A56EE0"/>
    <w:rsid w:val="00A56FC1"/>
    <w:rsid w:val="00A57125"/>
    <w:rsid w:val="00A5722C"/>
    <w:rsid w:val="00A57488"/>
    <w:rsid w:val="00A57886"/>
    <w:rsid w:val="00A57C8C"/>
    <w:rsid w:val="00A57FBF"/>
    <w:rsid w:val="00A600AD"/>
    <w:rsid w:val="00A6028B"/>
    <w:rsid w:val="00A6034F"/>
    <w:rsid w:val="00A60788"/>
    <w:rsid w:val="00A60A02"/>
    <w:rsid w:val="00A60C24"/>
    <w:rsid w:val="00A60DFC"/>
    <w:rsid w:val="00A612C9"/>
    <w:rsid w:val="00A613CC"/>
    <w:rsid w:val="00A614AC"/>
    <w:rsid w:val="00A616C4"/>
    <w:rsid w:val="00A618D7"/>
    <w:rsid w:val="00A6196B"/>
    <w:rsid w:val="00A61C7E"/>
    <w:rsid w:val="00A6257D"/>
    <w:rsid w:val="00A62741"/>
    <w:rsid w:val="00A627CF"/>
    <w:rsid w:val="00A628CE"/>
    <w:rsid w:val="00A6303C"/>
    <w:rsid w:val="00A6303F"/>
    <w:rsid w:val="00A630CC"/>
    <w:rsid w:val="00A6314C"/>
    <w:rsid w:val="00A6315F"/>
    <w:rsid w:val="00A631BE"/>
    <w:rsid w:val="00A6331F"/>
    <w:rsid w:val="00A6367A"/>
    <w:rsid w:val="00A63700"/>
    <w:rsid w:val="00A63946"/>
    <w:rsid w:val="00A63D62"/>
    <w:rsid w:val="00A63DA1"/>
    <w:rsid w:val="00A63E92"/>
    <w:rsid w:val="00A63EC7"/>
    <w:rsid w:val="00A64078"/>
    <w:rsid w:val="00A640DE"/>
    <w:rsid w:val="00A64431"/>
    <w:rsid w:val="00A644AE"/>
    <w:rsid w:val="00A6461B"/>
    <w:rsid w:val="00A6463F"/>
    <w:rsid w:val="00A64AC9"/>
    <w:rsid w:val="00A64B1F"/>
    <w:rsid w:val="00A64E62"/>
    <w:rsid w:val="00A64F77"/>
    <w:rsid w:val="00A65432"/>
    <w:rsid w:val="00A655B7"/>
    <w:rsid w:val="00A65916"/>
    <w:rsid w:val="00A659DA"/>
    <w:rsid w:val="00A65DFD"/>
    <w:rsid w:val="00A65E53"/>
    <w:rsid w:val="00A6631F"/>
    <w:rsid w:val="00A66400"/>
    <w:rsid w:val="00A666AB"/>
    <w:rsid w:val="00A667AD"/>
    <w:rsid w:val="00A667B7"/>
    <w:rsid w:val="00A667BC"/>
    <w:rsid w:val="00A66A6E"/>
    <w:rsid w:val="00A66C1C"/>
    <w:rsid w:val="00A66D08"/>
    <w:rsid w:val="00A66D97"/>
    <w:rsid w:val="00A66EB6"/>
    <w:rsid w:val="00A66F20"/>
    <w:rsid w:val="00A66FC6"/>
    <w:rsid w:val="00A67284"/>
    <w:rsid w:val="00A67368"/>
    <w:rsid w:val="00A673E3"/>
    <w:rsid w:val="00A67526"/>
    <w:rsid w:val="00A67658"/>
    <w:rsid w:val="00A67679"/>
    <w:rsid w:val="00A67860"/>
    <w:rsid w:val="00A67994"/>
    <w:rsid w:val="00A6799C"/>
    <w:rsid w:val="00A67B3C"/>
    <w:rsid w:val="00A67BCD"/>
    <w:rsid w:val="00A67E44"/>
    <w:rsid w:val="00A7014F"/>
    <w:rsid w:val="00A701F2"/>
    <w:rsid w:val="00A7031B"/>
    <w:rsid w:val="00A704E2"/>
    <w:rsid w:val="00A70528"/>
    <w:rsid w:val="00A706A0"/>
    <w:rsid w:val="00A706C6"/>
    <w:rsid w:val="00A70813"/>
    <w:rsid w:val="00A7091F"/>
    <w:rsid w:val="00A70A5B"/>
    <w:rsid w:val="00A70ABB"/>
    <w:rsid w:val="00A70C8C"/>
    <w:rsid w:val="00A7111D"/>
    <w:rsid w:val="00A71234"/>
    <w:rsid w:val="00A712CA"/>
    <w:rsid w:val="00A7141C"/>
    <w:rsid w:val="00A7174C"/>
    <w:rsid w:val="00A719AD"/>
    <w:rsid w:val="00A71DA5"/>
    <w:rsid w:val="00A71E57"/>
    <w:rsid w:val="00A721F5"/>
    <w:rsid w:val="00A727BF"/>
    <w:rsid w:val="00A728CD"/>
    <w:rsid w:val="00A72909"/>
    <w:rsid w:val="00A72B1D"/>
    <w:rsid w:val="00A72DC0"/>
    <w:rsid w:val="00A73003"/>
    <w:rsid w:val="00A7313A"/>
    <w:rsid w:val="00A737B7"/>
    <w:rsid w:val="00A737FA"/>
    <w:rsid w:val="00A738E7"/>
    <w:rsid w:val="00A73A03"/>
    <w:rsid w:val="00A73A08"/>
    <w:rsid w:val="00A73A7E"/>
    <w:rsid w:val="00A73E16"/>
    <w:rsid w:val="00A73E8C"/>
    <w:rsid w:val="00A74050"/>
    <w:rsid w:val="00A741C9"/>
    <w:rsid w:val="00A742C6"/>
    <w:rsid w:val="00A742C9"/>
    <w:rsid w:val="00A742F8"/>
    <w:rsid w:val="00A74508"/>
    <w:rsid w:val="00A7478C"/>
    <w:rsid w:val="00A74B55"/>
    <w:rsid w:val="00A74F41"/>
    <w:rsid w:val="00A750B4"/>
    <w:rsid w:val="00A75B39"/>
    <w:rsid w:val="00A75C1E"/>
    <w:rsid w:val="00A75CDF"/>
    <w:rsid w:val="00A75D4A"/>
    <w:rsid w:val="00A75DCC"/>
    <w:rsid w:val="00A75FA3"/>
    <w:rsid w:val="00A76068"/>
    <w:rsid w:val="00A7614E"/>
    <w:rsid w:val="00A7624B"/>
    <w:rsid w:val="00A7736E"/>
    <w:rsid w:val="00A775E8"/>
    <w:rsid w:val="00A7774E"/>
    <w:rsid w:val="00A80470"/>
    <w:rsid w:val="00A804B5"/>
    <w:rsid w:val="00A805DE"/>
    <w:rsid w:val="00A8089D"/>
    <w:rsid w:val="00A80E97"/>
    <w:rsid w:val="00A81110"/>
    <w:rsid w:val="00A813BB"/>
    <w:rsid w:val="00A81A95"/>
    <w:rsid w:val="00A81C50"/>
    <w:rsid w:val="00A81D6C"/>
    <w:rsid w:val="00A81E02"/>
    <w:rsid w:val="00A82015"/>
    <w:rsid w:val="00A820CA"/>
    <w:rsid w:val="00A82110"/>
    <w:rsid w:val="00A8263D"/>
    <w:rsid w:val="00A82710"/>
    <w:rsid w:val="00A8324B"/>
    <w:rsid w:val="00A833D0"/>
    <w:rsid w:val="00A8344B"/>
    <w:rsid w:val="00A83463"/>
    <w:rsid w:val="00A835AB"/>
    <w:rsid w:val="00A835D9"/>
    <w:rsid w:val="00A8366E"/>
    <w:rsid w:val="00A8369A"/>
    <w:rsid w:val="00A83815"/>
    <w:rsid w:val="00A83BA3"/>
    <w:rsid w:val="00A83FDD"/>
    <w:rsid w:val="00A8407F"/>
    <w:rsid w:val="00A84096"/>
    <w:rsid w:val="00A841B6"/>
    <w:rsid w:val="00A843CF"/>
    <w:rsid w:val="00A84412"/>
    <w:rsid w:val="00A84558"/>
    <w:rsid w:val="00A84728"/>
    <w:rsid w:val="00A848BF"/>
    <w:rsid w:val="00A84A96"/>
    <w:rsid w:val="00A84B27"/>
    <w:rsid w:val="00A84D47"/>
    <w:rsid w:val="00A84DDE"/>
    <w:rsid w:val="00A852DD"/>
    <w:rsid w:val="00A8554E"/>
    <w:rsid w:val="00A8566B"/>
    <w:rsid w:val="00A858F5"/>
    <w:rsid w:val="00A85959"/>
    <w:rsid w:val="00A85D5F"/>
    <w:rsid w:val="00A85F8C"/>
    <w:rsid w:val="00A86674"/>
    <w:rsid w:val="00A8669F"/>
    <w:rsid w:val="00A86A03"/>
    <w:rsid w:val="00A86AAC"/>
    <w:rsid w:val="00A86C03"/>
    <w:rsid w:val="00A86F62"/>
    <w:rsid w:val="00A86FF2"/>
    <w:rsid w:val="00A8700D"/>
    <w:rsid w:val="00A87123"/>
    <w:rsid w:val="00A871AA"/>
    <w:rsid w:val="00A871C5"/>
    <w:rsid w:val="00A879F2"/>
    <w:rsid w:val="00A87A60"/>
    <w:rsid w:val="00A87B65"/>
    <w:rsid w:val="00A87CFE"/>
    <w:rsid w:val="00A87DA8"/>
    <w:rsid w:val="00A900C6"/>
    <w:rsid w:val="00A9012A"/>
    <w:rsid w:val="00A90133"/>
    <w:rsid w:val="00A90264"/>
    <w:rsid w:val="00A904CC"/>
    <w:rsid w:val="00A904FA"/>
    <w:rsid w:val="00A9055F"/>
    <w:rsid w:val="00A9061C"/>
    <w:rsid w:val="00A9070D"/>
    <w:rsid w:val="00A9074D"/>
    <w:rsid w:val="00A909AF"/>
    <w:rsid w:val="00A90AC2"/>
    <w:rsid w:val="00A90B6C"/>
    <w:rsid w:val="00A90E04"/>
    <w:rsid w:val="00A90E10"/>
    <w:rsid w:val="00A910DF"/>
    <w:rsid w:val="00A91551"/>
    <w:rsid w:val="00A91559"/>
    <w:rsid w:val="00A917F2"/>
    <w:rsid w:val="00A91802"/>
    <w:rsid w:val="00A91D0F"/>
    <w:rsid w:val="00A91E59"/>
    <w:rsid w:val="00A920F9"/>
    <w:rsid w:val="00A921CD"/>
    <w:rsid w:val="00A92204"/>
    <w:rsid w:val="00A92310"/>
    <w:rsid w:val="00A92609"/>
    <w:rsid w:val="00A927D7"/>
    <w:rsid w:val="00A92A6F"/>
    <w:rsid w:val="00A92ADB"/>
    <w:rsid w:val="00A92AFC"/>
    <w:rsid w:val="00A92C52"/>
    <w:rsid w:val="00A92ED4"/>
    <w:rsid w:val="00A92EDC"/>
    <w:rsid w:val="00A92F3C"/>
    <w:rsid w:val="00A92F4D"/>
    <w:rsid w:val="00A93096"/>
    <w:rsid w:val="00A93134"/>
    <w:rsid w:val="00A933B8"/>
    <w:rsid w:val="00A934FC"/>
    <w:rsid w:val="00A93969"/>
    <w:rsid w:val="00A939BC"/>
    <w:rsid w:val="00A93ABC"/>
    <w:rsid w:val="00A93BC3"/>
    <w:rsid w:val="00A93D66"/>
    <w:rsid w:val="00A93DAB"/>
    <w:rsid w:val="00A941F6"/>
    <w:rsid w:val="00A9440B"/>
    <w:rsid w:val="00A94549"/>
    <w:rsid w:val="00A947E7"/>
    <w:rsid w:val="00A94B4A"/>
    <w:rsid w:val="00A94C86"/>
    <w:rsid w:val="00A94DE7"/>
    <w:rsid w:val="00A94E39"/>
    <w:rsid w:val="00A94E95"/>
    <w:rsid w:val="00A94F26"/>
    <w:rsid w:val="00A95031"/>
    <w:rsid w:val="00A95081"/>
    <w:rsid w:val="00A950E2"/>
    <w:rsid w:val="00A95128"/>
    <w:rsid w:val="00A95172"/>
    <w:rsid w:val="00A9529E"/>
    <w:rsid w:val="00A953FE"/>
    <w:rsid w:val="00A95487"/>
    <w:rsid w:val="00A956F8"/>
    <w:rsid w:val="00A95AB6"/>
    <w:rsid w:val="00A95DEB"/>
    <w:rsid w:val="00A96226"/>
    <w:rsid w:val="00A9635A"/>
    <w:rsid w:val="00A96827"/>
    <w:rsid w:val="00A9683F"/>
    <w:rsid w:val="00A968BB"/>
    <w:rsid w:val="00A9691C"/>
    <w:rsid w:val="00A969CA"/>
    <w:rsid w:val="00A96ECA"/>
    <w:rsid w:val="00A970DA"/>
    <w:rsid w:val="00A97184"/>
    <w:rsid w:val="00A971B5"/>
    <w:rsid w:val="00A97373"/>
    <w:rsid w:val="00A974F8"/>
    <w:rsid w:val="00A97543"/>
    <w:rsid w:val="00A977B8"/>
    <w:rsid w:val="00A978A2"/>
    <w:rsid w:val="00A97CBC"/>
    <w:rsid w:val="00A97F0E"/>
    <w:rsid w:val="00A97F6F"/>
    <w:rsid w:val="00AA00B0"/>
    <w:rsid w:val="00AA01B5"/>
    <w:rsid w:val="00AA01FF"/>
    <w:rsid w:val="00AA0202"/>
    <w:rsid w:val="00AA0594"/>
    <w:rsid w:val="00AA0980"/>
    <w:rsid w:val="00AA0A5B"/>
    <w:rsid w:val="00AA0AB9"/>
    <w:rsid w:val="00AA0E23"/>
    <w:rsid w:val="00AA1042"/>
    <w:rsid w:val="00AA13CF"/>
    <w:rsid w:val="00AA14EF"/>
    <w:rsid w:val="00AA1811"/>
    <w:rsid w:val="00AA18B9"/>
    <w:rsid w:val="00AA1AE7"/>
    <w:rsid w:val="00AA1EB1"/>
    <w:rsid w:val="00AA1F15"/>
    <w:rsid w:val="00AA1F17"/>
    <w:rsid w:val="00AA20A8"/>
    <w:rsid w:val="00AA2112"/>
    <w:rsid w:val="00AA2507"/>
    <w:rsid w:val="00AA257A"/>
    <w:rsid w:val="00AA290F"/>
    <w:rsid w:val="00AA2974"/>
    <w:rsid w:val="00AA2E2C"/>
    <w:rsid w:val="00AA3147"/>
    <w:rsid w:val="00AA33B0"/>
    <w:rsid w:val="00AA3426"/>
    <w:rsid w:val="00AA34F1"/>
    <w:rsid w:val="00AA367B"/>
    <w:rsid w:val="00AA3779"/>
    <w:rsid w:val="00AA394F"/>
    <w:rsid w:val="00AA39BD"/>
    <w:rsid w:val="00AA3BF1"/>
    <w:rsid w:val="00AA3FC3"/>
    <w:rsid w:val="00AA406E"/>
    <w:rsid w:val="00AA42A9"/>
    <w:rsid w:val="00AA4468"/>
    <w:rsid w:val="00AA47EC"/>
    <w:rsid w:val="00AA4844"/>
    <w:rsid w:val="00AA490A"/>
    <w:rsid w:val="00AA4984"/>
    <w:rsid w:val="00AA4A73"/>
    <w:rsid w:val="00AA4BED"/>
    <w:rsid w:val="00AA4FA9"/>
    <w:rsid w:val="00AA5883"/>
    <w:rsid w:val="00AA59DF"/>
    <w:rsid w:val="00AA5BCB"/>
    <w:rsid w:val="00AA5C6F"/>
    <w:rsid w:val="00AA5CEB"/>
    <w:rsid w:val="00AA5D95"/>
    <w:rsid w:val="00AA5DEB"/>
    <w:rsid w:val="00AA636B"/>
    <w:rsid w:val="00AA6620"/>
    <w:rsid w:val="00AA684D"/>
    <w:rsid w:val="00AA6965"/>
    <w:rsid w:val="00AA6A44"/>
    <w:rsid w:val="00AA6ACA"/>
    <w:rsid w:val="00AA6BCA"/>
    <w:rsid w:val="00AA6C19"/>
    <w:rsid w:val="00AA6CF3"/>
    <w:rsid w:val="00AA6D4E"/>
    <w:rsid w:val="00AA6D62"/>
    <w:rsid w:val="00AA6F3D"/>
    <w:rsid w:val="00AA70D3"/>
    <w:rsid w:val="00AA7371"/>
    <w:rsid w:val="00AA73AA"/>
    <w:rsid w:val="00AA73D6"/>
    <w:rsid w:val="00AA74B7"/>
    <w:rsid w:val="00AA7504"/>
    <w:rsid w:val="00AA76D6"/>
    <w:rsid w:val="00AA79D7"/>
    <w:rsid w:val="00AA7A3C"/>
    <w:rsid w:val="00AA7C39"/>
    <w:rsid w:val="00AB0569"/>
    <w:rsid w:val="00AB0656"/>
    <w:rsid w:val="00AB07E7"/>
    <w:rsid w:val="00AB0976"/>
    <w:rsid w:val="00AB0CB5"/>
    <w:rsid w:val="00AB0D22"/>
    <w:rsid w:val="00AB0EA0"/>
    <w:rsid w:val="00AB0F48"/>
    <w:rsid w:val="00AB13A8"/>
    <w:rsid w:val="00AB1544"/>
    <w:rsid w:val="00AB15C7"/>
    <w:rsid w:val="00AB1710"/>
    <w:rsid w:val="00AB173E"/>
    <w:rsid w:val="00AB1906"/>
    <w:rsid w:val="00AB1AFA"/>
    <w:rsid w:val="00AB1E79"/>
    <w:rsid w:val="00AB1EC8"/>
    <w:rsid w:val="00AB1F38"/>
    <w:rsid w:val="00AB1FCD"/>
    <w:rsid w:val="00AB20EB"/>
    <w:rsid w:val="00AB2105"/>
    <w:rsid w:val="00AB24A5"/>
    <w:rsid w:val="00AB2575"/>
    <w:rsid w:val="00AB2809"/>
    <w:rsid w:val="00AB287A"/>
    <w:rsid w:val="00AB2888"/>
    <w:rsid w:val="00AB28A0"/>
    <w:rsid w:val="00AB28E5"/>
    <w:rsid w:val="00AB2A30"/>
    <w:rsid w:val="00AB2AFA"/>
    <w:rsid w:val="00AB2D58"/>
    <w:rsid w:val="00AB30A1"/>
    <w:rsid w:val="00AB30C8"/>
    <w:rsid w:val="00AB3280"/>
    <w:rsid w:val="00AB32D5"/>
    <w:rsid w:val="00AB3BE8"/>
    <w:rsid w:val="00AB3C6E"/>
    <w:rsid w:val="00AB3D1C"/>
    <w:rsid w:val="00AB3DE5"/>
    <w:rsid w:val="00AB3FFA"/>
    <w:rsid w:val="00AB41B7"/>
    <w:rsid w:val="00AB41E5"/>
    <w:rsid w:val="00AB422B"/>
    <w:rsid w:val="00AB4282"/>
    <w:rsid w:val="00AB42FF"/>
    <w:rsid w:val="00AB477F"/>
    <w:rsid w:val="00AB4A33"/>
    <w:rsid w:val="00AB4D48"/>
    <w:rsid w:val="00AB4EFD"/>
    <w:rsid w:val="00AB505D"/>
    <w:rsid w:val="00AB50D3"/>
    <w:rsid w:val="00AB518E"/>
    <w:rsid w:val="00AB53AD"/>
    <w:rsid w:val="00AB54D2"/>
    <w:rsid w:val="00AB5567"/>
    <w:rsid w:val="00AB5ABF"/>
    <w:rsid w:val="00AB5AD1"/>
    <w:rsid w:val="00AB5B06"/>
    <w:rsid w:val="00AB5C0E"/>
    <w:rsid w:val="00AB5C6F"/>
    <w:rsid w:val="00AB61CA"/>
    <w:rsid w:val="00AB62F6"/>
    <w:rsid w:val="00AB6453"/>
    <w:rsid w:val="00AB69EC"/>
    <w:rsid w:val="00AB6C36"/>
    <w:rsid w:val="00AB6E16"/>
    <w:rsid w:val="00AB6FAA"/>
    <w:rsid w:val="00AB73D9"/>
    <w:rsid w:val="00AB7684"/>
    <w:rsid w:val="00AB7BC6"/>
    <w:rsid w:val="00AB7BDC"/>
    <w:rsid w:val="00AB7D77"/>
    <w:rsid w:val="00AC02CF"/>
    <w:rsid w:val="00AC04FA"/>
    <w:rsid w:val="00AC05C8"/>
    <w:rsid w:val="00AC0648"/>
    <w:rsid w:val="00AC06C9"/>
    <w:rsid w:val="00AC083D"/>
    <w:rsid w:val="00AC0967"/>
    <w:rsid w:val="00AC0A5F"/>
    <w:rsid w:val="00AC0A9C"/>
    <w:rsid w:val="00AC0C7B"/>
    <w:rsid w:val="00AC0D43"/>
    <w:rsid w:val="00AC0DC9"/>
    <w:rsid w:val="00AC10B1"/>
    <w:rsid w:val="00AC13FE"/>
    <w:rsid w:val="00AC156E"/>
    <w:rsid w:val="00AC1587"/>
    <w:rsid w:val="00AC1655"/>
    <w:rsid w:val="00AC172C"/>
    <w:rsid w:val="00AC1870"/>
    <w:rsid w:val="00AC1A49"/>
    <w:rsid w:val="00AC1AA4"/>
    <w:rsid w:val="00AC20A8"/>
    <w:rsid w:val="00AC2100"/>
    <w:rsid w:val="00AC2328"/>
    <w:rsid w:val="00AC23CF"/>
    <w:rsid w:val="00AC28B6"/>
    <w:rsid w:val="00AC2990"/>
    <w:rsid w:val="00AC29FB"/>
    <w:rsid w:val="00AC2A3C"/>
    <w:rsid w:val="00AC2A5E"/>
    <w:rsid w:val="00AC2AC3"/>
    <w:rsid w:val="00AC2BE8"/>
    <w:rsid w:val="00AC2C1D"/>
    <w:rsid w:val="00AC2D4A"/>
    <w:rsid w:val="00AC2F0A"/>
    <w:rsid w:val="00AC2F75"/>
    <w:rsid w:val="00AC301A"/>
    <w:rsid w:val="00AC328E"/>
    <w:rsid w:val="00AC330A"/>
    <w:rsid w:val="00AC3420"/>
    <w:rsid w:val="00AC3715"/>
    <w:rsid w:val="00AC3796"/>
    <w:rsid w:val="00AC3B4A"/>
    <w:rsid w:val="00AC3EF9"/>
    <w:rsid w:val="00AC4039"/>
    <w:rsid w:val="00AC4089"/>
    <w:rsid w:val="00AC4158"/>
    <w:rsid w:val="00AC4173"/>
    <w:rsid w:val="00AC4303"/>
    <w:rsid w:val="00AC434B"/>
    <w:rsid w:val="00AC4527"/>
    <w:rsid w:val="00AC460D"/>
    <w:rsid w:val="00AC46BE"/>
    <w:rsid w:val="00AC4701"/>
    <w:rsid w:val="00AC4957"/>
    <w:rsid w:val="00AC49C6"/>
    <w:rsid w:val="00AC49ED"/>
    <w:rsid w:val="00AC4B5E"/>
    <w:rsid w:val="00AC4CB6"/>
    <w:rsid w:val="00AC4E3A"/>
    <w:rsid w:val="00AC4F00"/>
    <w:rsid w:val="00AC50DA"/>
    <w:rsid w:val="00AC5546"/>
    <w:rsid w:val="00AC5761"/>
    <w:rsid w:val="00AC57D9"/>
    <w:rsid w:val="00AC57F3"/>
    <w:rsid w:val="00AC5935"/>
    <w:rsid w:val="00AC5DFC"/>
    <w:rsid w:val="00AC5EB6"/>
    <w:rsid w:val="00AC65B1"/>
    <w:rsid w:val="00AC680D"/>
    <w:rsid w:val="00AC69AD"/>
    <w:rsid w:val="00AC6ACC"/>
    <w:rsid w:val="00AC6E95"/>
    <w:rsid w:val="00AC6F26"/>
    <w:rsid w:val="00AC719D"/>
    <w:rsid w:val="00AC7592"/>
    <w:rsid w:val="00AC75CA"/>
    <w:rsid w:val="00AC7970"/>
    <w:rsid w:val="00AC7D80"/>
    <w:rsid w:val="00AD033D"/>
    <w:rsid w:val="00AD093B"/>
    <w:rsid w:val="00AD0981"/>
    <w:rsid w:val="00AD0ABA"/>
    <w:rsid w:val="00AD0AC9"/>
    <w:rsid w:val="00AD0AD1"/>
    <w:rsid w:val="00AD0AF0"/>
    <w:rsid w:val="00AD0C0B"/>
    <w:rsid w:val="00AD0C44"/>
    <w:rsid w:val="00AD0D05"/>
    <w:rsid w:val="00AD0FA2"/>
    <w:rsid w:val="00AD1507"/>
    <w:rsid w:val="00AD160F"/>
    <w:rsid w:val="00AD16E7"/>
    <w:rsid w:val="00AD183F"/>
    <w:rsid w:val="00AD1C85"/>
    <w:rsid w:val="00AD1D50"/>
    <w:rsid w:val="00AD1DC9"/>
    <w:rsid w:val="00AD2091"/>
    <w:rsid w:val="00AD2636"/>
    <w:rsid w:val="00AD2639"/>
    <w:rsid w:val="00AD2726"/>
    <w:rsid w:val="00AD28A1"/>
    <w:rsid w:val="00AD28F6"/>
    <w:rsid w:val="00AD2B7E"/>
    <w:rsid w:val="00AD2BE8"/>
    <w:rsid w:val="00AD2E39"/>
    <w:rsid w:val="00AD3307"/>
    <w:rsid w:val="00AD36B3"/>
    <w:rsid w:val="00AD3BAE"/>
    <w:rsid w:val="00AD3D72"/>
    <w:rsid w:val="00AD3EC0"/>
    <w:rsid w:val="00AD40D0"/>
    <w:rsid w:val="00AD4136"/>
    <w:rsid w:val="00AD433F"/>
    <w:rsid w:val="00AD44A8"/>
    <w:rsid w:val="00AD44D1"/>
    <w:rsid w:val="00AD45D6"/>
    <w:rsid w:val="00AD4754"/>
    <w:rsid w:val="00AD48A8"/>
    <w:rsid w:val="00AD48D1"/>
    <w:rsid w:val="00AD4F07"/>
    <w:rsid w:val="00AD5402"/>
    <w:rsid w:val="00AD5443"/>
    <w:rsid w:val="00AD5E5D"/>
    <w:rsid w:val="00AD5FDB"/>
    <w:rsid w:val="00AD60A2"/>
    <w:rsid w:val="00AD6142"/>
    <w:rsid w:val="00AD6326"/>
    <w:rsid w:val="00AD6369"/>
    <w:rsid w:val="00AD63B2"/>
    <w:rsid w:val="00AD63C7"/>
    <w:rsid w:val="00AD65D9"/>
    <w:rsid w:val="00AD68D5"/>
    <w:rsid w:val="00AD6991"/>
    <w:rsid w:val="00AD6B51"/>
    <w:rsid w:val="00AD6BCF"/>
    <w:rsid w:val="00AD6F5E"/>
    <w:rsid w:val="00AD70C4"/>
    <w:rsid w:val="00AD7533"/>
    <w:rsid w:val="00AD77D8"/>
    <w:rsid w:val="00AD77DA"/>
    <w:rsid w:val="00AD7950"/>
    <w:rsid w:val="00AD796A"/>
    <w:rsid w:val="00AD7B65"/>
    <w:rsid w:val="00AD7D49"/>
    <w:rsid w:val="00AD7F06"/>
    <w:rsid w:val="00AE0038"/>
    <w:rsid w:val="00AE008A"/>
    <w:rsid w:val="00AE041A"/>
    <w:rsid w:val="00AE054A"/>
    <w:rsid w:val="00AE0674"/>
    <w:rsid w:val="00AE088A"/>
    <w:rsid w:val="00AE08D5"/>
    <w:rsid w:val="00AE1039"/>
    <w:rsid w:val="00AE104A"/>
    <w:rsid w:val="00AE10E6"/>
    <w:rsid w:val="00AE1194"/>
    <w:rsid w:val="00AE1767"/>
    <w:rsid w:val="00AE19B3"/>
    <w:rsid w:val="00AE1AA5"/>
    <w:rsid w:val="00AE1CAA"/>
    <w:rsid w:val="00AE1F93"/>
    <w:rsid w:val="00AE20CA"/>
    <w:rsid w:val="00AE2160"/>
    <w:rsid w:val="00AE2174"/>
    <w:rsid w:val="00AE223E"/>
    <w:rsid w:val="00AE2759"/>
    <w:rsid w:val="00AE2B35"/>
    <w:rsid w:val="00AE2D37"/>
    <w:rsid w:val="00AE3260"/>
    <w:rsid w:val="00AE34BC"/>
    <w:rsid w:val="00AE3500"/>
    <w:rsid w:val="00AE3E24"/>
    <w:rsid w:val="00AE3E40"/>
    <w:rsid w:val="00AE4177"/>
    <w:rsid w:val="00AE4311"/>
    <w:rsid w:val="00AE43F9"/>
    <w:rsid w:val="00AE45C3"/>
    <w:rsid w:val="00AE45F8"/>
    <w:rsid w:val="00AE47AA"/>
    <w:rsid w:val="00AE4950"/>
    <w:rsid w:val="00AE4986"/>
    <w:rsid w:val="00AE49DF"/>
    <w:rsid w:val="00AE4C75"/>
    <w:rsid w:val="00AE4CCD"/>
    <w:rsid w:val="00AE4F43"/>
    <w:rsid w:val="00AE4FA7"/>
    <w:rsid w:val="00AE5007"/>
    <w:rsid w:val="00AE5125"/>
    <w:rsid w:val="00AE5310"/>
    <w:rsid w:val="00AE5317"/>
    <w:rsid w:val="00AE5367"/>
    <w:rsid w:val="00AE5571"/>
    <w:rsid w:val="00AE5716"/>
    <w:rsid w:val="00AE57E8"/>
    <w:rsid w:val="00AE5835"/>
    <w:rsid w:val="00AE59B0"/>
    <w:rsid w:val="00AE5C10"/>
    <w:rsid w:val="00AE5C53"/>
    <w:rsid w:val="00AE5E84"/>
    <w:rsid w:val="00AE5E96"/>
    <w:rsid w:val="00AE5EBB"/>
    <w:rsid w:val="00AE609C"/>
    <w:rsid w:val="00AE6178"/>
    <w:rsid w:val="00AE6320"/>
    <w:rsid w:val="00AE645C"/>
    <w:rsid w:val="00AE646C"/>
    <w:rsid w:val="00AE6584"/>
    <w:rsid w:val="00AE6873"/>
    <w:rsid w:val="00AE6AD9"/>
    <w:rsid w:val="00AE6B07"/>
    <w:rsid w:val="00AE6B08"/>
    <w:rsid w:val="00AE6D17"/>
    <w:rsid w:val="00AE6EE0"/>
    <w:rsid w:val="00AE710B"/>
    <w:rsid w:val="00AE74A0"/>
    <w:rsid w:val="00AE78E1"/>
    <w:rsid w:val="00AE7A33"/>
    <w:rsid w:val="00AE7C1F"/>
    <w:rsid w:val="00AE7D6E"/>
    <w:rsid w:val="00AE7E03"/>
    <w:rsid w:val="00AE7E27"/>
    <w:rsid w:val="00AF0298"/>
    <w:rsid w:val="00AF02A0"/>
    <w:rsid w:val="00AF03DD"/>
    <w:rsid w:val="00AF0434"/>
    <w:rsid w:val="00AF0515"/>
    <w:rsid w:val="00AF0805"/>
    <w:rsid w:val="00AF08CF"/>
    <w:rsid w:val="00AF097F"/>
    <w:rsid w:val="00AF098A"/>
    <w:rsid w:val="00AF0B4C"/>
    <w:rsid w:val="00AF0E21"/>
    <w:rsid w:val="00AF1176"/>
    <w:rsid w:val="00AF149E"/>
    <w:rsid w:val="00AF14A4"/>
    <w:rsid w:val="00AF16F7"/>
    <w:rsid w:val="00AF1C8B"/>
    <w:rsid w:val="00AF1D49"/>
    <w:rsid w:val="00AF1E07"/>
    <w:rsid w:val="00AF1E6B"/>
    <w:rsid w:val="00AF2019"/>
    <w:rsid w:val="00AF21E2"/>
    <w:rsid w:val="00AF2674"/>
    <w:rsid w:val="00AF28CF"/>
    <w:rsid w:val="00AF2991"/>
    <w:rsid w:val="00AF2C6A"/>
    <w:rsid w:val="00AF2D51"/>
    <w:rsid w:val="00AF2E82"/>
    <w:rsid w:val="00AF323A"/>
    <w:rsid w:val="00AF326B"/>
    <w:rsid w:val="00AF33E6"/>
    <w:rsid w:val="00AF35B3"/>
    <w:rsid w:val="00AF36C7"/>
    <w:rsid w:val="00AF372A"/>
    <w:rsid w:val="00AF39FD"/>
    <w:rsid w:val="00AF3ADA"/>
    <w:rsid w:val="00AF3B52"/>
    <w:rsid w:val="00AF3DA9"/>
    <w:rsid w:val="00AF3E58"/>
    <w:rsid w:val="00AF3EF9"/>
    <w:rsid w:val="00AF420A"/>
    <w:rsid w:val="00AF4C2B"/>
    <w:rsid w:val="00AF4DA2"/>
    <w:rsid w:val="00AF5126"/>
    <w:rsid w:val="00AF5217"/>
    <w:rsid w:val="00AF526B"/>
    <w:rsid w:val="00AF53A6"/>
    <w:rsid w:val="00AF5468"/>
    <w:rsid w:val="00AF5677"/>
    <w:rsid w:val="00AF568B"/>
    <w:rsid w:val="00AF5AAD"/>
    <w:rsid w:val="00AF5B99"/>
    <w:rsid w:val="00AF6071"/>
    <w:rsid w:val="00AF6386"/>
    <w:rsid w:val="00AF6576"/>
    <w:rsid w:val="00AF6A0C"/>
    <w:rsid w:val="00AF6CA2"/>
    <w:rsid w:val="00AF6D07"/>
    <w:rsid w:val="00AF6F78"/>
    <w:rsid w:val="00AF70E0"/>
    <w:rsid w:val="00AF72FF"/>
    <w:rsid w:val="00AF7345"/>
    <w:rsid w:val="00AF7501"/>
    <w:rsid w:val="00AF75B7"/>
    <w:rsid w:val="00AF78AF"/>
    <w:rsid w:val="00AF7A4C"/>
    <w:rsid w:val="00AF7D7B"/>
    <w:rsid w:val="00AF7DBB"/>
    <w:rsid w:val="00AF7F1C"/>
    <w:rsid w:val="00AF7F64"/>
    <w:rsid w:val="00B00071"/>
    <w:rsid w:val="00B0028E"/>
    <w:rsid w:val="00B00625"/>
    <w:rsid w:val="00B006C6"/>
    <w:rsid w:val="00B00A01"/>
    <w:rsid w:val="00B00CFA"/>
    <w:rsid w:val="00B0100F"/>
    <w:rsid w:val="00B0104A"/>
    <w:rsid w:val="00B01141"/>
    <w:rsid w:val="00B013A8"/>
    <w:rsid w:val="00B015A8"/>
    <w:rsid w:val="00B015E2"/>
    <w:rsid w:val="00B01B83"/>
    <w:rsid w:val="00B01BE1"/>
    <w:rsid w:val="00B01CBD"/>
    <w:rsid w:val="00B01E6E"/>
    <w:rsid w:val="00B01F14"/>
    <w:rsid w:val="00B02192"/>
    <w:rsid w:val="00B0258B"/>
    <w:rsid w:val="00B0281A"/>
    <w:rsid w:val="00B02A60"/>
    <w:rsid w:val="00B02BF5"/>
    <w:rsid w:val="00B02D19"/>
    <w:rsid w:val="00B02D25"/>
    <w:rsid w:val="00B02D9E"/>
    <w:rsid w:val="00B02FD5"/>
    <w:rsid w:val="00B03194"/>
    <w:rsid w:val="00B03195"/>
    <w:rsid w:val="00B03499"/>
    <w:rsid w:val="00B038C8"/>
    <w:rsid w:val="00B039D7"/>
    <w:rsid w:val="00B03B6B"/>
    <w:rsid w:val="00B03C1A"/>
    <w:rsid w:val="00B03E0D"/>
    <w:rsid w:val="00B03E34"/>
    <w:rsid w:val="00B04033"/>
    <w:rsid w:val="00B04159"/>
    <w:rsid w:val="00B04348"/>
    <w:rsid w:val="00B0446C"/>
    <w:rsid w:val="00B045B6"/>
    <w:rsid w:val="00B04D8E"/>
    <w:rsid w:val="00B04F35"/>
    <w:rsid w:val="00B0502C"/>
    <w:rsid w:val="00B05336"/>
    <w:rsid w:val="00B054DA"/>
    <w:rsid w:val="00B0557F"/>
    <w:rsid w:val="00B0594C"/>
    <w:rsid w:val="00B059E7"/>
    <w:rsid w:val="00B05A73"/>
    <w:rsid w:val="00B05BC6"/>
    <w:rsid w:val="00B065BE"/>
    <w:rsid w:val="00B0684F"/>
    <w:rsid w:val="00B0692C"/>
    <w:rsid w:val="00B07347"/>
    <w:rsid w:val="00B07375"/>
    <w:rsid w:val="00B0738A"/>
    <w:rsid w:val="00B0778C"/>
    <w:rsid w:val="00B078B0"/>
    <w:rsid w:val="00B0792A"/>
    <w:rsid w:val="00B07A9C"/>
    <w:rsid w:val="00B07CD8"/>
    <w:rsid w:val="00B07CDE"/>
    <w:rsid w:val="00B10026"/>
    <w:rsid w:val="00B1049D"/>
    <w:rsid w:val="00B10525"/>
    <w:rsid w:val="00B1057D"/>
    <w:rsid w:val="00B1081D"/>
    <w:rsid w:val="00B1090D"/>
    <w:rsid w:val="00B10927"/>
    <w:rsid w:val="00B109CB"/>
    <w:rsid w:val="00B10B5F"/>
    <w:rsid w:val="00B10F58"/>
    <w:rsid w:val="00B1197B"/>
    <w:rsid w:val="00B119FC"/>
    <w:rsid w:val="00B11AA7"/>
    <w:rsid w:val="00B11B04"/>
    <w:rsid w:val="00B11C2B"/>
    <w:rsid w:val="00B11D90"/>
    <w:rsid w:val="00B11DCF"/>
    <w:rsid w:val="00B12567"/>
    <w:rsid w:val="00B126B1"/>
    <w:rsid w:val="00B12817"/>
    <w:rsid w:val="00B129BE"/>
    <w:rsid w:val="00B12B4D"/>
    <w:rsid w:val="00B12FEE"/>
    <w:rsid w:val="00B13054"/>
    <w:rsid w:val="00B1330F"/>
    <w:rsid w:val="00B13517"/>
    <w:rsid w:val="00B135F5"/>
    <w:rsid w:val="00B1360E"/>
    <w:rsid w:val="00B137B0"/>
    <w:rsid w:val="00B13BF9"/>
    <w:rsid w:val="00B13CA2"/>
    <w:rsid w:val="00B13DF5"/>
    <w:rsid w:val="00B13EE9"/>
    <w:rsid w:val="00B141F1"/>
    <w:rsid w:val="00B1427F"/>
    <w:rsid w:val="00B14879"/>
    <w:rsid w:val="00B14A29"/>
    <w:rsid w:val="00B14CE5"/>
    <w:rsid w:val="00B14CE7"/>
    <w:rsid w:val="00B14F87"/>
    <w:rsid w:val="00B1501C"/>
    <w:rsid w:val="00B150C3"/>
    <w:rsid w:val="00B1541E"/>
    <w:rsid w:val="00B1545A"/>
    <w:rsid w:val="00B156B2"/>
    <w:rsid w:val="00B156B7"/>
    <w:rsid w:val="00B15AE0"/>
    <w:rsid w:val="00B15BE3"/>
    <w:rsid w:val="00B15E33"/>
    <w:rsid w:val="00B15F9F"/>
    <w:rsid w:val="00B1600A"/>
    <w:rsid w:val="00B162C1"/>
    <w:rsid w:val="00B1660F"/>
    <w:rsid w:val="00B16759"/>
    <w:rsid w:val="00B169D3"/>
    <w:rsid w:val="00B16CF0"/>
    <w:rsid w:val="00B16DA8"/>
    <w:rsid w:val="00B16E1C"/>
    <w:rsid w:val="00B17084"/>
    <w:rsid w:val="00B173DD"/>
    <w:rsid w:val="00B173F3"/>
    <w:rsid w:val="00B17520"/>
    <w:rsid w:val="00B176FE"/>
    <w:rsid w:val="00B17C30"/>
    <w:rsid w:val="00B17C90"/>
    <w:rsid w:val="00B17E78"/>
    <w:rsid w:val="00B17ED4"/>
    <w:rsid w:val="00B17FEC"/>
    <w:rsid w:val="00B20355"/>
    <w:rsid w:val="00B20399"/>
    <w:rsid w:val="00B20410"/>
    <w:rsid w:val="00B205D2"/>
    <w:rsid w:val="00B20905"/>
    <w:rsid w:val="00B20913"/>
    <w:rsid w:val="00B20F21"/>
    <w:rsid w:val="00B21015"/>
    <w:rsid w:val="00B21128"/>
    <w:rsid w:val="00B21181"/>
    <w:rsid w:val="00B212CA"/>
    <w:rsid w:val="00B2147E"/>
    <w:rsid w:val="00B216ED"/>
    <w:rsid w:val="00B21981"/>
    <w:rsid w:val="00B21B45"/>
    <w:rsid w:val="00B21C01"/>
    <w:rsid w:val="00B21DBF"/>
    <w:rsid w:val="00B21F29"/>
    <w:rsid w:val="00B21F92"/>
    <w:rsid w:val="00B22139"/>
    <w:rsid w:val="00B22475"/>
    <w:rsid w:val="00B22479"/>
    <w:rsid w:val="00B225D6"/>
    <w:rsid w:val="00B2268D"/>
    <w:rsid w:val="00B2280D"/>
    <w:rsid w:val="00B22A14"/>
    <w:rsid w:val="00B22EF1"/>
    <w:rsid w:val="00B231C8"/>
    <w:rsid w:val="00B234B8"/>
    <w:rsid w:val="00B238B6"/>
    <w:rsid w:val="00B23EEE"/>
    <w:rsid w:val="00B2408B"/>
    <w:rsid w:val="00B24190"/>
    <w:rsid w:val="00B24286"/>
    <w:rsid w:val="00B244B7"/>
    <w:rsid w:val="00B24A17"/>
    <w:rsid w:val="00B24B5A"/>
    <w:rsid w:val="00B24ED0"/>
    <w:rsid w:val="00B24FF7"/>
    <w:rsid w:val="00B25099"/>
    <w:rsid w:val="00B25471"/>
    <w:rsid w:val="00B25575"/>
    <w:rsid w:val="00B2563B"/>
    <w:rsid w:val="00B25711"/>
    <w:rsid w:val="00B257A7"/>
    <w:rsid w:val="00B257F8"/>
    <w:rsid w:val="00B258AA"/>
    <w:rsid w:val="00B2595A"/>
    <w:rsid w:val="00B2602F"/>
    <w:rsid w:val="00B260A6"/>
    <w:rsid w:val="00B2613E"/>
    <w:rsid w:val="00B26203"/>
    <w:rsid w:val="00B2629F"/>
    <w:rsid w:val="00B262D6"/>
    <w:rsid w:val="00B26967"/>
    <w:rsid w:val="00B26A18"/>
    <w:rsid w:val="00B2706F"/>
    <w:rsid w:val="00B27080"/>
    <w:rsid w:val="00B27132"/>
    <w:rsid w:val="00B2748C"/>
    <w:rsid w:val="00B27609"/>
    <w:rsid w:val="00B27693"/>
    <w:rsid w:val="00B27881"/>
    <w:rsid w:val="00B279AE"/>
    <w:rsid w:val="00B27BAA"/>
    <w:rsid w:val="00B27C69"/>
    <w:rsid w:val="00B27D18"/>
    <w:rsid w:val="00B27F11"/>
    <w:rsid w:val="00B302B5"/>
    <w:rsid w:val="00B30609"/>
    <w:rsid w:val="00B306E3"/>
    <w:rsid w:val="00B3094E"/>
    <w:rsid w:val="00B30A05"/>
    <w:rsid w:val="00B30B59"/>
    <w:rsid w:val="00B30D5A"/>
    <w:rsid w:val="00B30F79"/>
    <w:rsid w:val="00B3108F"/>
    <w:rsid w:val="00B3120D"/>
    <w:rsid w:val="00B31620"/>
    <w:rsid w:val="00B31ECC"/>
    <w:rsid w:val="00B31F84"/>
    <w:rsid w:val="00B31FE7"/>
    <w:rsid w:val="00B32014"/>
    <w:rsid w:val="00B3229B"/>
    <w:rsid w:val="00B325B8"/>
    <w:rsid w:val="00B32B97"/>
    <w:rsid w:val="00B32C59"/>
    <w:rsid w:val="00B32E20"/>
    <w:rsid w:val="00B32E32"/>
    <w:rsid w:val="00B333B4"/>
    <w:rsid w:val="00B3340B"/>
    <w:rsid w:val="00B335A2"/>
    <w:rsid w:val="00B33606"/>
    <w:rsid w:val="00B3360D"/>
    <w:rsid w:val="00B33781"/>
    <w:rsid w:val="00B3395E"/>
    <w:rsid w:val="00B340AF"/>
    <w:rsid w:val="00B34273"/>
    <w:rsid w:val="00B343CE"/>
    <w:rsid w:val="00B348A4"/>
    <w:rsid w:val="00B3493D"/>
    <w:rsid w:val="00B349FD"/>
    <w:rsid w:val="00B34A2C"/>
    <w:rsid w:val="00B34ACF"/>
    <w:rsid w:val="00B34B2E"/>
    <w:rsid w:val="00B34C10"/>
    <w:rsid w:val="00B34CA4"/>
    <w:rsid w:val="00B34D64"/>
    <w:rsid w:val="00B3528B"/>
    <w:rsid w:val="00B3551D"/>
    <w:rsid w:val="00B3595B"/>
    <w:rsid w:val="00B35B49"/>
    <w:rsid w:val="00B35CE2"/>
    <w:rsid w:val="00B35E62"/>
    <w:rsid w:val="00B3614B"/>
    <w:rsid w:val="00B3636D"/>
    <w:rsid w:val="00B3676A"/>
    <w:rsid w:val="00B36947"/>
    <w:rsid w:val="00B36A27"/>
    <w:rsid w:val="00B36A9D"/>
    <w:rsid w:val="00B36B1C"/>
    <w:rsid w:val="00B36D11"/>
    <w:rsid w:val="00B36F87"/>
    <w:rsid w:val="00B37074"/>
    <w:rsid w:val="00B372EB"/>
    <w:rsid w:val="00B373BE"/>
    <w:rsid w:val="00B373C2"/>
    <w:rsid w:val="00B37468"/>
    <w:rsid w:val="00B3757E"/>
    <w:rsid w:val="00B37957"/>
    <w:rsid w:val="00B37C3F"/>
    <w:rsid w:val="00B37CF5"/>
    <w:rsid w:val="00B40068"/>
    <w:rsid w:val="00B401C4"/>
    <w:rsid w:val="00B4041F"/>
    <w:rsid w:val="00B40686"/>
    <w:rsid w:val="00B407D7"/>
    <w:rsid w:val="00B408F9"/>
    <w:rsid w:val="00B409C3"/>
    <w:rsid w:val="00B40A1A"/>
    <w:rsid w:val="00B40B97"/>
    <w:rsid w:val="00B40BB3"/>
    <w:rsid w:val="00B40E2A"/>
    <w:rsid w:val="00B41002"/>
    <w:rsid w:val="00B4171F"/>
    <w:rsid w:val="00B41BD3"/>
    <w:rsid w:val="00B41CB6"/>
    <w:rsid w:val="00B41EA7"/>
    <w:rsid w:val="00B4209B"/>
    <w:rsid w:val="00B42149"/>
    <w:rsid w:val="00B421F3"/>
    <w:rsid w:val="00B4242C"/>
    <w:rsid w:val="00B4245C"/>
    <w:rsid w:val="00B42487"/>
    <w:rsid w:val="00B429BA"/>
    <w:rsid w:val="00B429D4"/>
    <w:rsid w:val="00B42B3E"/>
    <w:rsid w:val="00B42C00"/>
    <w:rsid w:val="00B42DCB"/>
    <w:rsid w:val="00B42DED"/>
    <w:rsid w:val="00B42E28"/>
    <w:rsid w:val="00B43252"/>
    <w:rsid w:val="00B4373F"/>
    <w:rsid w:val="00B43822"/>
    <w:rsid w:val="00B43ACB"/>
    <w:rsid w:val="00B43D63"/>
    <w:rsid w:val="00B43EBA"/>
    <w:rsid w:val="00B43EDF"/>
    <w:rsid w:val="00B43F17"/>
    <w:rsid w:val="00B44251"/>
    <w:rsid w:val="00B4436F"/>
    <w:rsid w:val="00B445CC"/>
    <w:rsid w:val="00B446D5"/>
    <w:rsid w:val="00B44720"/>
    <w:rsid w:val="00B44759"/>
    <w:rsid w:val="00B4476C"/>
    <w:rsid w:val="00B449DC"/>
    <w:rsid w:val="00B44C38"/>
    <w:rsid w:val="00B44D03"/>
    <w:rsid w:val="00B44F63"/>
    <w:rsid w:val="00B44FA7"/>
    <w:rsid w:val="00B4501C"/>
    <w:rsid w:val="00B45197"/>
    <w:rsid w:val="00B452B4"/>
    <w:rsid w:val="00B452D0"/>
    <w:rsid w:val="00B453D9"/>
    <w:rsid w:val="00B459CE"/>
    <w:rsid w:val="00B45AF5"/>
    <w:rsid w:val="00B45D42"/>
    <w:rsid w:val="00B45E5A"/>
    <w:rsid w:val="00B46008"/>
    <w:rsid w:val="00B461D4"/>
    <w:rsid w:val="00B462AA"/>
    <w:rsid w:val="00B46387"/>
    <w:rsid w:val="00B463B2"/>
    <w:rsid w:val="00B469A9"/>
    <w:rsid w:val="00B469EA"/>
    <w:rsid w:val="00B46AD2"/>
    <w:rsid w:val="00B46E1D"/>
    <w:rsid w:val="00B46EF5"/>
    <w:rsid w:val="00B46F51"/>
    <w:rsid w:val="00B46FFF"/>
    <w:rsid w:val="00B4730E"/>
    <w:rsid w:val="00B47708"/>
    <w:rsid w:val="00B477CE"/>
    <w:rsid w:val="00B47AA5"/>
    <w:rsid w:val="00B47B3B"/>
    <w:rsid w:val="00B47C4C"/>
    <w:rsid w:val="00B47C66"/>
    <w:rsid w:val="00B47FB6"/>
    <w:rsid w:val="00B50153"/>
    <w:rsid w:val="00B501C7"/>
    <w:rsid w:val="00B5022B"/>
    <w:rsid w:val="00B5067A"/>
    <w:rsid w:val="00B50A05"/>
    <w:rsid w:val="00B50ACD"/>
    <w:rsid w:val="00B50C12"/>
    <w:rsid w:val="00B50D44"/>
    <w:rsid w:val="00B50E15"/>
    <w:rsid w:val="00B511E7"/>
    <w:rsid w:val="00B5124B"/>
    <w:rsid w:val="00B51250"/>
    <w:rsid w:val="00B51329"/>
    <w:rsid w:val="00B5139F"/>
    <w:rsid w:val="00B513E6"/>
    <w:rsid w:val="00B51484"/>
    <w:rsid w:val="00B514FB"/>
    <w:rsid w:val="00B51532"/>
    <w:rsid w:val="00B5153C"/>
    <w:rsid w:val="00B51AB1"/>
    <w:rsid w:val="00B51D76"/>
    <w:rsid w:val="00B51E0E"/>
    <w:rsid w:val="00B51EB1"/>
    <w:rsid w:val="00B5224A"/>
    <w:rsid w:val="00B522C4"/>
    <w:rsid w:val="00B5235E"/>
    <w:rsid w:val="00B526A5"/>
    <w:rsid w:val="00B52898"/>
    <w:rsid w:val="00B52ABB"/>
    <w:rsid w:val="00B52B55"/>
    <w:rsid w:val="00B52F69"/>
    <w:rsid w:val="00B52FA7"/>
    <w:rsid w:val="00B52FED"/>
    <w:rsid w:val="00B531B2"/>
    <w:rsid w:val="00B53261"/>
    <w:rsid w:val="00B533FA"/>
    <w:rsid w:val="00B53679"/>
    <w:rsid w:val="00B53C44"/>
    <w:rsid w:val="00B53E4F"/>
    <w:rsid w:val="00B53F70"/>
    <w:rsid w:val="00B54351"/>
    <w:rsid w:val="00B544F9"/>
    <w:rsid w:val="00B548BB"/>
    <w:rsid w:val="00B54A0D"/>
    <w:rsid w:val="00B54F0A"/>
    <w:rsid w:val="00B55681"/>
    <w:rsid w:val="00B556DA"/>
    <w:rsid w:val="00B557B1"/>
    <w:rsid w:val="00B5589F"/>
    <w:rsid w:val="00B55A39"/>
    <w:rsid w:val="00B55C6E"/>
    <w:rsid w:val="00B55DC8"/>
    <w:rsid w:val="00B55E49"/>
    <w:rsid w:val="00B55EC6"/>
    <w:rsid w:val="00B56141"/>
    <w:rsid w:val="00B5619C"/>
    <w:rsid w:val="00B5620E"/>
    <w:rsid w:val="00B5625C"/>
    <w:rsid w:val="00B56357"/>
    <w:rsid w:val="00B565A5"/>
    <w:rsid w:val="00B56AB2"/>
    <w:rsid w:val="00B56CB5"/>
    <w:rsid w:val="00B56EE7"/>
    <w:rsid w:val="00B56FBA"/>
    <w:rsid w:val="00B571C4"/>
    <w:rsid w:val="00B57852"/>
    <w:rsid w:val="00B57D8E"/>
    <w:rsid w:val="00B57FE3"/>
    <w:rsid w:val="00B600FD"/>
    <w:rsid w:val="00B60127"/>
    <w:rsid w:val="00B6039F"/>
    <w:rsid w:val="00B603A4"/>
    <w:rsid w:val="00B605D2"/>
    <w:rsid w:val="00B606F6"/>
    <w:rsid w:val="00B6073C"/>
    <w:rsid w:val="00B60792"/>
    <w:rsid w:val="00B6085D"/>
    <w:rsid w:val="00B60AB7"/>
    <w:rsid w:val="00B60CBB"/>
    <w:rsid w:val="00B61048"/>
    <w:rsid w:val="00B610A0"/>
    <w:rsid w:val="00B6198B"/>
    <w:rsid w:val="00B61A5B"/>
    <w:rsid w:val="00B61BE1"/>
    <w:rsid w:val="00B61D67"/>
    <w:rsid w:val="00B61DA0"/>
    <w:rsid w:val="00B6256D"/>
    <w:rsid w:val="00B6266A"/>
    <w:rsid w:val="00B62874"/>
    <w:rsid w:val="00B62AD6"/>
    <w:rsid w:val="00B63679"/>
    <w:rsid w:val="00B63745"/>
    <w:rsid w:val="00B639D2"/>
    <w:rsid w:val="00B63A84"/>
    <w:rsid w:val="00B63FD6"/>
    <w:rsid w:val="00B6424C"/>
    <w:rsid w:val="00B64350"/>
    <w:rsid w:val="00B6452D"/>
    <w:rsid w:val="00B64696"/>
    <w:rsid w:val="00B646EC"/>
    <w:rsid w:val="00B64879"/>
    <w:rsid w:val="00B64C00"/>
    <w:rsid w:val="00B64D5F"/>
    <w:rsid w:val="00B64DDF"/>
    <w:rsid w:val="00B64DFB"/>
    <w:rsid w:val="00B64F03"/>
    <w:rsid w:val="00B6503B"/>
    <w:rsid w:val="00B65402"/>
    <w:rsid w:val="00B655EF"/>
    <w:rsid w:val="00B65AB7"/>
    <w:rsid w:val="00B65EAF"/>
    <w:rsid w:val="00B65EF5"/>
    <w:rsid w:val="00B65FDD"/>
    <w:rsid w:val="00B661BE"/>
    <w:rsid w:val="00B66914"/>
    <w:rsid w:val="00B66B56"/>
    <w:rsid w:val="00B6700C"/>
    <w:rsid w:val="00B6708D"/>
    <w:rsid w:val="00B67356"/>
    <w:rsid w:val="00B6739A"/>
    <w:rsid w:val="00B67508"/>
    <w:rsid w:val="00B677D1"/>
    <w:rsid w:val="00B67943"/>
    <w:rsid w:val="00B67C3D"/>
    <w:rsid w:val="00B67E7D"/>
    <w:rsid w:val="00B701E6"/>
    <w:rsid w:val="00B70639"/>
    <w:rsid w:val="00B70812"/>
    <w:rsid w:val="00B71233"/>
    <w:rsid w:val="00B71299"/>
    <w:rsid w:val="00B713BE"/>
    <w:rsid w:val="00B715CE"/>
    <w:rsid w:val="00B716D3"/>
    <w:rsid w:val="00B7183C"/>
    <w:rsid w:val="00B71A78"/>
    <w:rsid w:val="00B71A8B"/>
    <w:rsid w:val="00B71ADC"/>
    <w:rsid w:val="00B72159"/>
    <w:rsid w:val="00B724AD"/>
    <w:rsid w:val="00B7264F"/>
    <w:rsid w:val="00B72672"/>
    <w:rsid w:val="00B7306D"/>
    <w:rsid w:val="00B732EE"/>
    <w:rsid w:val="00B73326"/>
    <w:rsid w:val="00B735D4"/>
    <w:rsid w:val="00B7375E"/>
    <w:rsid w:val="00B737CC"/>
    <w:rsid w:val="00B739A0"/>
    <w:rsid w:val="00B7432A"/>
    <w:rsid w:val="00B744C2"/>
    <w:rsid w:val="00B746A3"/>
    <w:rsid w:val="00B74B5F"/>
    <w:rsid w:val="00B74CEE"/>
    <w:rsid w:val="00B74D97"/>
    <w:rsid w:val="00B758CB"/>
    <w:rsid w:val="00B758E4"/>
    <w:rsid w:val="00B759F6"/>
    <w:rsid w:val="00B75D68"/>
    <w:rsid w:val="00B75E55"/>
    <w:rsid w:val="00B7605F"/>
    <w:rsid w:val="00B76185"/>
    <w:rsid w:val="00B761DE"/>
    <w:rsid w:val="00B7625A"/>
    <w:rsid w:val="00B76269"/>
    <w:rsid w:val="00B7629B"/>
    <w:rsid w:val="00B762A9"/>
    <w:rsid w:val="00B764BA"/>
    <w:rsid w:val="00B764C5"/>
    <w:rsid w:val="00B7679F"/>
    <w:rsid w:val="00B767C4"/>
    <w:rsid w:val="00B7687E"/>
    <w:rsid w:val="00B76A20"/>
    <w:rsid w:val="00B76FF5"/>
    <w:rsid w:val="00B77219"/>
    <w:rsid w:val="00B77286"/>
    <w:rsid w:val="00B776D0"/>
    <w:rsid w:val="00B776DA"/>
    <w:rsid w:val="00B7782F"/>
    <w:rsid w:val="00B779ED"/>
    <w:rsid w:val="00B77A37"/>
    <w:rsid w:val="00B77BAA"/>
    <w:rsid w:val="00B77C6D"/>
    <w:rsid w:val="00B77F54"/>
    <w:rsid w:val="00B77FD2"/>
    <w:rsid w:val="00B800B8"/>
    <w:rsid w:val="00B800C7"/>
    <w:rsid w:val="00B808E4"/>
    <w:rsid w:val="00B8098B"/>
    <w:rsid w:val="00B80B74"/>
    <w:rsid w:val="00B80B91"/>
    <w:rsid w:val="00B80FBC"/>
    <w:rsid w:val="00B814A4"/>
    <w:rsid w:val="00B817D0"/>
    <w:rsid w:val="00B81844"/>
    <w:rsid w:val="00B81BAC"/>
    <w:rsid w:val="00B81BF4"/>
    <w:rsid w:val="00B81C1C"/>
    <w:rsid w:val="00B81D86"/>
    <w:rsid w:val="00B81DD1"/>
    <w:rsid w:val="00B81E48"/>
    <w:rsid w:val="00B81F9C"/>
    <w:rsid w:val="00B81FD1"/>
    <w:rsid w:val="00B82024"/>
    <w:rsid w:val="00B82309"/>
    <w:rsid w:val="00B82520"/>
    <w:rsid w:val="00B8256A"/>
    <w:rsid w:val="00B825A7"/>
    <w:rsid w:val="00B826D1"/>
    <w:rsid w:val="00B82902"/>
    <w:rsid w:val="00B82BA9"/>
    <w:rsid w:val="00B82D5C"/>
    <w:rsid w:val="00B82E5A"/>
    <w:rsid w:val="00B82FF1"/>
    <w:rsid w:val="00B831EB"/>
    <w:rsid w:val="00B837D9"/>
    <w:rsid w:val="00B8388F"/>
    <w:rsid w:val="00B83915"/>
    <w:rsid w:val="00B8391C"/>
    <w:rsid w:val="00B83BB3"/>
    <w:rsid w:val="00B83F9C"/>
    <w:rsid w:val="00B83FEF"/>
    <w:rsid w:val="00B840E4"/>
    <w:rsid w:val="00B84382"/>
    <w:rsid w:val="00B8481C"/>
    <w:rsid w:val="00B84A20"/>
    <w:rsid w:val="00B84A48"/>
    <w:rsid w:val="00B84B4D"/>
    <w:rsid w:val="00B85188"/>
    <w:rsid w:val="00B855E4"/>
    <w:rsid w:val="00B859F7"/>
    <w:rsid w:val="00B85A7C"/>
    <w:rsid w:val="00B85AB6"/>
    <w:rsid w:val="00B85D5A"/>
    <w:rsid w:val="00B85D79"/>
    <w:rsid w:val="00B8604B"/>
    <w:rsid w:val="00B86227"/>
    <w:rsid w:val="00B867E5"/>
    <w:rsid w:val="00B86825"/>
    <w:rsid w:val="00B8699C"/>
    <w:rsid w:val="00B869A6"/>
    <w:rsid w:val="00B86C1B"/>
    <w:rsid w:val="00B86E64"/>
    <w:rsid w:val="00B8750B"/>
    <w:rsid w:val="00B877D2"/>
    <w:rsid w:val="00B87832"/>
    <w:rsid w:val="00B87AD6"/>
    <w:rsid w:val="00B87CC5"/>
    <w:rsid w:val="00B87D37"/>
    <w:rsid w:val="00B87E44"/>
    <w:rsid w:val="00B87EC2"/>
    <w:rsid w:val="00B87FFA"/>
    <w:rsid w:val="00B90125"/>
    <w:rsid w:val="00B9014F"/>
    <w:rsid w:val="00B903CE"/>
    <w:rsid w:val="00B904B5"/>
    <w:rsid w:val="00B90DE8"/>
    <w:rsid w:val="00B911FF"/>
    <w:rsid w:val="00B9133D"/>
    <w:rsid w:val="00B91572"/>
    <w:rsid w:val="00B91967"/>
    <w:rsid w:val="00B91D30"/>
    <w:rsid w:val="00B921EA"/>
    <w:rsid w:val="00B92269"/>
    <w:rsid w:val="00B92533"/>
    <w:rsid w:val="00B9254E"/>
    <w:rsid w:val="00B925AF"/>
    <w:rsid w:val="00B925FB"/>
    <w:rsid w:val="00B92811"/>
    <w:rsid w:val="00B92B7D"/>
    <w:rsid w:val="00B93036"/>
    <w:rsid w:val="00B9317A"/>
    <w:rsid w:val="00B933D4"/>
    <w:rsid w:val="00B93690"/>
    <w:rsid w:val="00B93C6A"/>
    <w:rsid w:val="00B93E7B"/>
    <w:rsid w:val="00B93F1C"/>
    <w:rsid w:val="00B93FE5"/>
    <w:rsid w:val="00B94104"/>
    <w:rsid w:val="00B942F3"/>
    <w:rsid w:val="00B94440"/>
    <w:rsid w:val="00B94454"/>
    <w:rsid w:val="00B9449B"/>
    <w:rsid w:val="00B947E2"/>
    <w:rsid w:val="00B948F8"/>
    <w:rsid w:val="00B948FC"/>
    <w:rsid w:val="00B94905"/>
    <w:rsid w:val="00B94AD9"/>
    <w:rsid w:val="00B94AE3"/>
    <w:rsid w:val="00B94C7A"/>
    <w:rsid w:val="00B94CF0"/>
    <w:rsid w:val="00B94CFB"/>
    <w:rsid w:val="00B951DA"/>
    <w:rsid w:val="00B9533B"/>
    <w:rsid w:val="00B9541A"/>
    <w:rsid w:val="00B95529"/>
    <w:rsid w:val="00B95673"/>
    <w:rsid w:val="00B95749"/>
    <w:rsid w:val="00B957B5"/>
    <w:rsid w:val="00B958DC"/>
    <w:rsid w:val="00B95AD2"/>
    <w:rsid w:val="00B95BF8"/>
    <w:rsid w:val="00B95F81"/>
    <w:rsid w:val="00B96086"/>
    <w:rsid w:val="00B962B9"/>
    <w:rsid w:val="00B962C8"/>
    <w:rsid w:val="00B96681"/>
    <w:rsid w:val="00B9685A"/>
    <w:rsid w:val="00B96B70"/>
    <w:rsid w:val="00B96C92"/>
    <w:rsid w:val="00B96CC7"/>
    <w:rsid w:val="00B96E72"/>
    <w:rsid w:val="00B96EE5"/>
    <w:rsid w:val="00B97041"/>
    <w:rsid w:val="00B97067"/>
    <w:rsid w:val="00B974D0"/>
    <w:rsid w:val="00B97591"/>
    <w:rsid w:val="00B9776E"/>
    <w:rsid w:val="00B97A59"/>
    <w:rsid w:val="00B97BCD"/>
    <w:rsid w:val="00B97E14"/>
    <w:rsid w:val="00B97EB5"/>
    <w:rsid w:val="00B97F93"/>
    <w:rsid w:val="00BA0271"/>
    <w:rsid w:val="00BA02D0"/>
    <w:rsid w:val="00BA0416"/>
    <w:rsid w:val="00BA0500"/>
    <w:rsid w:val="00BA0665"/>
    <w:rsid w:val="00BA07D9"/>
    <w:rsid w:val="00BA0878"/>
    <w:rsid w:val="00BA0BD1"/>
    <w:rsid w:val="00BA1184"/>
    <w:rsid w:val="00BA1290"/>
    <w:rsid w:val="00BA15A6"/>
    <w:rsid w:val="00BA1635"/>
    <w:rsid w:val="00BA1987"/>
    <w:rsid w:val="00BA1A47"/>
    <w:rsid w:val="00BA1C94"/>
    <w:rsid w:val="00BA1EE6"/>
    <w:rsid w:val="00BA2091"/>
    <w:rsid w:val="00BA20CA"/>
    <w:rsid w:val="00BA20D2"/>
    <w:rsid w:val="00BA2149"/>
    <w:rsid w:val="00BA217A"/>
    <w:rsid w:val="00BA271D"/>
    <w:rsid w:val="00BA28C4"/>
    <w:rsid w:val="00BA2A01"/>
    <w:rsid w:val="00BA2AC3"/>
    <w:rsid w:val="00BA2BD3"/>
    <w:rsid w:val="00BA2C38"/>
    <w:rsid w:val="00BA2FAF"/>
    <w:rsid w:val="00BA3093"/>
    <w:rsid w:val="00BA30E1"/>
    <w:rsid w:val="00BA328B"/>
    <w:rsid w:val="00BA32AC"/>
    <w:rsid w:val="00BA337E"/>
    <w:rsid w:val="00BA3604"/>
    <w:rsid w:val="00BA3ADD"/>
    <w:rsid w:val="00BA3D12"/>
    <w:rsid w:val="00BA3D83"/>
    <w:rsid w:val="00BA3DC7"/>
    <w:rsid w:val="00BA3F16"/>
    <w:rsid w:val="00BA3F82"/>
    <w:rsid w:val="00BA4006"/>
    <w:rsid w:val="00BA406A"/>
    <w:rsid w:val="00BA424B"/>
    <w:rsid w:val="00BA4640"/>
    <w:rsid w:val="00BA4727"/>
    <w:rsid w:val="00BA4BEB"/>
    <w:rsid w:val="00BA52AF"/>
    <w:rsid w:val="00BA5431"/>
    <w:rsid w:val="00BA5796"/>
    <w:rsid w:val="00BA5845"/>
    <w:rsid w:val="00BA5912"/>
    <w:rsid w:val="00BA5A56"/>
    <w:rsid w:val="00BA5C41"/>
    <w:rsid w:val="00BA5CE8"/>
    <w:rsid w:val="00BA5DD9"/>
    <w:rsid w:val="00BA5FF2"/>
    <w:rsid w:val="00BA5FF4"/>
    <w:rsid w:val="00BA616D"/>
    <w:rsid w:val="00BA61AE"/>
    <w:rsid w:val="00BA65A1"/>
    <w:rsid w:val="00BA687A"/>
    <w:rsid w:val="00BA6A1D"/>
    <w:rsid w:val="00BA6C04"/>
    <w:rsid w:val="00BA6C29"/>
    <w:rsid w:val="00BA6D0C"/>
    <w:rsid w:val="00BA6D6A"/>
    <w:rsid w:val="00BA6FDF"/>
    <w:rsid w:val="00BA72D6"/>
    <w:rsid w:val="00BA74BA"/>
    <w:rsid w:val="00BA7961"/>
    <w:rsid w:val="00BA79D5"/>
    <w:rsid w:val="00BA79EF"/>
    <w:rsid w:val="00BA7A4F"/>
    <w:rsid w:val="00BA7A6A"/>
    <w:rsid w:val="00BA7B66"/>
    <w:rsid w:val="00BA7E55"/>
    <w:rsid w:val="00BA7E7C"/>
    <w:rsid w:val="00BA7EB6"/>
    <w:rsid w:val="00BA7F05"/>
    <w:rsid w:val="00BA7F91"/>
    <w:rsid w:val="00BA7FE9"/>
    <w:rsid w:val="00BB02C7"/>
    <w:rsid w:val="00BB0406"/>
    <w:rsid w:val="00BB0420"/>
    <w:rsid w:val="00BB08C2"/>
    <w:rsid w:val="00BB09FB"/>
    <w:rsid w:val="00BB0A6F"/>
    <w:rsid w:val="00BB0A97"/>
    <w:rsid w:val="00BB0F9D"/>
    <w:rsid w:val="00BB1088"/>
    <w:rsid w:val="00BB12B9"/>
    <w:rsid w:val="00BB14C7"/>
    <w:rsid w:val="00BB15CE"/>
    <w:rsid w:val="00BB16BB"/>
    <w:rsid w:val="00BB1A50"/>
    <w:rsid w:val="00BB1ACA"/>
    <w:rsid w:val="00BB1B51"/>
    <w:rsid w:val="00BB1F9F"/>
    <w:rsid w:val="00BB2064"/>
    <w:rsid w:val="00BB208D"/>
    <w:rsid w:val="00BB2213"/>
    <w:rsid w:val="00BB2645"/>
    <w:rsid w:val="00BB2852"/>
    <w:rsid w:val="00BB2869"/>
    <w:rsid w:val="00BB28BB"/>
    <w:rsid w:val="00BB29CC"/>
    <w:rsid w:val="00BB2AA3"/>
    <w:rsid w:val="00BB2BA8"/>
    <w:rsid w:val="00BB2BE8"/>
    <w:rsid w:val="00BB2BF7"/>
    <w:rsid w:val="00BB2C16"/>
    <w:rsid w:val="00BB2F99"/>
    <w:rsid w:val="00BB33C2"/>
    <w:rsid w:val="00BB371B"/>
    <w:rsid w:val="00BB38DC"/>
    <w:rsid w:val="00BB3E6E"/>
    <w:rsid w:val="00BB40E6"/>
    <w:rsid w:val="00BB4125"/>
    <w:rsid w:val="00BB414A"/>
    <w:rsid w:val="00BB415C"/>
    <w:rsid w:val="00BB42D5"/>
    <w:rsid w:val="00BB46F0"/>
    <w:rsid w:val="00BB4886"/>
    <w:rsid w:val="00BB4918"/>
    <w:rsid w:val="00BB4C78"/>
    <w:rsid w:val="00BB4F66"/>
    <w:rsid w:val="00BB4F94"/>
    <w:rsid w:val="00BB4FE5"/>
    <w:rsid w:val="00BB533A"/>
    <w:rsid w:val="00BB54CD"/>
    <w:rsid w:val="00BB559E"/>
    <w:rsid w:val="00BB57E8"/>
    <w:rsid w:val="00BB5862"/>
    <w:rsid w:val="00BB5DAF"/>
    <w:rsid w:val="00BB61AC"/>
    <w:rsid w:val="00BB654E"/>
    <w:rsid w:val="00BB65C0"/>
    <w:rsid w:val="00BB6BD7"/>
    <w:rsid w:val="00BB6EFE"/>
    <w:rsid w:val="00BB7160"/>
    <w:rsid w:val="00BB779F"/>
    <w:rsid w:val="00BB78BE"/>
    <w:rsid w:val="00BB7AF7"/>
    <w:rsid w:val="00BB7D54"/>
    <w:rsid w:val="00BB7DE3"/>
    <w:rsid w:val="00BB7F72"/>
    <w:rsid w:val="00BC000F"/>
    <w:rsid w:val="00BC003C"/>
    <w:rsid w:val="00BC00AE"/>
    <w:rsid w:val="00BC0249"/>
    <w:rsid w:val="00BC04AB"/>
    <w:rsid w:val="00BC0564"/>
    <w:rsid w:val="00BC05A8"/>
    <w:rsid w:val="00BC05FA"/>
    <w:rsid w:val="00BC0647"/>
    <w:rsid w:val="00BC0732"/>
    <w:rsid w:val="00BC0738"/>
    <w:rsid w:val="00BC0B9D"/>
    <w:rsid w:val="00BC0C1C"/>
    <w:rsid w:val="00BC173E"/>
    <w:rsid w:val="00BC176E"/>
    <w:rsid w:val="00BC18F7"/>
    <w:rsid w:val="00BC1B39"/>
    <w:rsid w:val="00BC1D63"/>
    <w:rsid w:val="00BC1DED"/>
    <w:rsid w:val="00BC1E84"/>
    <w:rsid w:val="00BC1F4E"/>
    <w:rsid w:val="00BC1F88"/>
    <w:rsid w:val="00BC2234"/>
    <w:rsid w:val="00BC22A2"/>
    <w:rsid w:val="00BC26D8"/>
    <w:rsid w:val="00BC28AA"/>
    <w:rsid w:val="00BC2903"/>
    <w:rsid w:val="00BC291D"/>
    <w:rsid w:val="00BC295A"/>
    <w:rsid w:val="00BC2A39"/>
    <w:rsid w:val="00BC2A47"/>
    <w:rsid w:val="00BC2B6C"/>
    <w:rsid w:val="00BC2BBC"/>
    <w:rsid w:val="00BC2D3C"/>
    <w:rsid w:val="00BC2D64"/>
    <w:rsid w:val="00BC2F13"/>
    <w:rsid w:val="00BC3009"/>
    <w:rsid w:val="00BC3197"/>
    <w:rsid w:val="00BC3441"/>
    <w:rsid w:val="00BC34BE"/>
    <w:rsid w:val="00BC3541"/>
    <w:rsid w:val="00BC3697"/>
    <w:rsid w:val="00BC374F"/>
    <w:rsid w:val="00BC3A67"/>
    <w:rsid w:val="00BC3CBA"/>
    <w:rsid w:val="00BC3D3D"/>
    <w:rsid w:val="00BC3D60"/>
    <w:rsid w:val="00BC3DA6"/>
    <w:rsid w:val="00BC3F93"/>
    <w:rsid w:val="00BC4268"/>
    <w:rsid w:val="00BC4424"/>
    <w:rsid w:val="00BC4479"/>
    <w:rsid w:val="00BC4510"/>
    <w:rsid w:val="00BC45AC"/>
    <w:rsid w:val="00BC45DD"/>
    <w:rsid w:val="00BC46AE"/>
    <w:rsid w:val="00BC4946"/>
    <w:rsid w:val="00BC4972"/>
    <w:rsid w:val="00BC4973"/>
    <w:rsid w:val="00BC49C1"/>
    <w:rsid w:val="00BC4BAA"/>
    <w:rsid w:val="00BC4C37"/>
    <w:rsid w:val="00BC4C3D"/>
    <w:rsid w:val="00BC4F22"/>
    <w:rsid w:val="00BC4FF2"/>
    <w:rsid w:val="00BC5003"/>
    <w:rsid w:val="00BC5036"/>
    <w:rsid w:val="00BC545A"/>
    <w:rsid w:val="00BC5702"/>
    <w:rsid w:val="00BC5BC6"/>
    <w:rsid w:val="00BC5C57"/>
    <w:rsid w:val="00BC5E30"/>
    <w:rsid w:val="00BC5F75"/>
    <w:rsid w:val="00BC629A"/>
    <w:rsid w:val="00BC6755"/>
    <w:rsid w:val="00BC6A4A"/>
    <w:rsid w:val="00BC6BBC"/>
    <w:rsid w:val="00BC6BC4"/>
    <w:rsid w:val="00BC734F"/>
    <w:rsid w:val="00BC78D2"/>
    <w:rsid w:val="00BC79E3"/>
    <w:rsid w:val="00BC79F1"/>
    <w:rsid w:val="00BC7A79"/>
    <w:rsid w:val="00BC7B37"/>
    <w:rsid w:val="00BC7F2E"/>
    <w:rsid w:val="00BC7FA9"/>
    <w:rsid w:val="00BD0546"/>
    <w:rsid w:val="00BD0628"/>
    <w:rsid w:val="00BD077C"/>
    <w:rsid w:val="00BD0857"/>
    <w:rsid w:val="00BD0E83"/>
    <w:rsid w:val="00BD1123"/>
    <w:rsid w:val="00BD115A"/>
    <w:rsid w:val="00BD1339"/>
    <w:rsid w:val="00BD13FD"/>
    <w:rsid w:val="00BD1497"/>
    <w:rsid w:val="00BD1505"/>
    <w:rsid w:val="00BD1594"/>
    <w:rsid w:val="00BD15E3"/>
    <w:rsid w:val="00BD1806"/>
    <w:rsid w:val="00BD1839"/>
    <w:rsid w:val="00BD1953"/>
    <w:rsid w:val="00BD1A49"/>
    <w:rsid w:val="00BD1E43"/>
    <w:rsid w:val="00BD21C1"/>
    <w:rsid w:val="00BD22A5"/>
    <w:rsid w:val="00BD22E9"/>
    <w:rsid w:val="00BD25A2"/>
    <w:rsid w:val="00BD25FC"/>
    <w:rsid w:val="00BD26A0"/>
    <w:rsid w:val="00BD26B0"/>
    <w:rsid w:val="00BD2711"/>
    <w:rsid w:val="00BD27F0"/>
    <w:rsid w:val="00BD2DC7"/>
    <w:rsid w:val="00BD2E8F"/>
    <w:rsid w:val="00BD3183"/>
    <w:rsid w:val="00BD32BE"/>
    <w:rsid w:val="00BD356E"/>
    <w:rsid w:val="00BD36E1"/>
    <w:rsid w:val="00BD372B"/>
    <w:rsid w:val="00BD396E"/>
    <w:rsid w:val="00BD3B2E"/>
    <w:rsid w:val="00BD3D71"/>
    <w:rsid w:val="00BD3E0D"/>
    <w:rsid w:val="00BD3F38"/>
    <w:rsid w:val="00BD3F9C"/>
    <w:rsid w:val="00BD4150"/>
    <w:rsid w:val="00BD41A8"/>
    <w:rsid w:val="00BD42D5"/>
    <w:rsid w:val="00BD432F"/>
    <w:rsid w:val="00BD45EE"/>
    <w:rsid w:val="00BD4673"/>
    <w:rsid w:val="00BD467B"/>
    <w:rsid w:val="00BD4EDE"/>
    <w:rsid w:val="00BD52D0"/>
    <w:rsid w:val="00BD5479"/>
    <w:rsid w:val="00BD5CF2"/>
    <w:rsid w:val="00BD5D12"/>
    <w:rsid w:val="00BD5D23"/>
    <w:rsid w:val="00BD5EAE"/>
    <w:rsid w:val="00BD61BA"/>
    <w:rsid w:val="00BD6286"/>
    <w:rsid w:val="00BD6720"/>
    <w:rsid w:val="00BD67FD"/>
    <w:rsid w:val="00BD69BC"/>
    <w:rsid w:val="00BD6A45"/>
    <w:rsid w:val="00BD6B59"/>
    <w:rsid w:val="00BD6CBC"/>
    <w:rsid w:val="00BD6CD6"/>
    <w:rsid w:val="00BD6E0A"/>
    <w:rsid w:val="00BD6F71"/>
    <w:rsid w:val="00BD7051"/>
    <w:rsid w:val="00BD716D"/>
    <w:rsid w:val="00BD7505"/>
    <w:rsid w:val="00BD7734"/>
    <w:rsid w:val="00BD77B9"/>
    <w:rsid w:val="00BD7848"/>
    <w:rsid w:val="00BE0076"/>
    <w:rsid w:val="00BE00DF"/>
    <w:rsid w:val="00BE0767"/>
    <w:rsid w:val="00BE07FB"/>
    <w:rsid w:val="00BE084E"/>
    <w:rsid w:val="00BE089C"/>
    <w:rsid w:val="00BE09B0"/>
    <w:rsid w:val="00BE0BA6"/>
    <w:rsid w:val="00BE0BFD"/>
    <w:rsid w:val="00BE0E11"/>
    <w:rsid w:val="00BE1006"/>
    <w:rsid w:val="00BE12B3"/>
    <w:rsid w:val="00BE140A"/>
    <w:rsid w:val="00BE153A"/>
    <w:rsid w:val="00BE15C4"/>
    <w:rsid w:val="00BE15E5"/>
    <w:rsid w:val="00BE1698"/>
    <w:rsid w:val="00BE1C30"/>
    <w:rsid w:val="00BE1D2A"/>
    <w:rsid w:val="00BE1F58"/>
    <w:rsid w:val="00BE2849"/>
    <w:rsid w:val="00BE285F"/>
    <w:rsid w:val="00BE2B60"/>
    <w:rsid w:val="00BE3016"/>
    <w:rsid w:val="00BE3035"/>
    <w:rsid w:val="00BE3062"/>
    <w:rsid w:val="00BE30F6"/>
    <w:rsid w:val="00BE33C3"/>
    <w:rsid w:val="00BE3541"/>
    <w:rsid w:val="00BE37A9"/>
    <w:rsid w:val="00BE3C76"/>
    <w:rsid w:val="00BE3D8E"/>
    <w:rsid w:val="00BE3F61"/>
    <w:rsid w:val="00BE3FBF"/>
    <w:rsid w:val="00BE4045"/>
    <w:rsid w:val="00BE40E4"/>
    <w:rsid w:val="00BE416E"/>
    <w:rsid w:val="00BE47EF"/>
    <w:rsid w:val="00BE4DED"/>
    <w:rsid w:val="00BE51D2"/>
    <w:rsid w:val="00BE5227"/>
    <w:rsid w:val="00BE530B"/>
    <w:rsid w:val="00BE5411"/>
    <w:rsid w:val="00BE5488"/>
    <w:rsid w:val="00BE5695"/>
    <w:rsid w:val="00BE5721"/>
    <w:rsid w:val="00BE573F"/>
    <w:rsid w:val="00BE58E5"/>
    <w:rsid w:val="00BE595D"/>
    <w:rsid w:val="00BE5CFE"/>
    <w:rsid w:val="00BE617A"/>
    <w:rsid w:val="00BE662D"/>
    <w:rsid w:val="00BE6662"/>
    <w:rsid w:val="00BE67A9"/>
    <w:rsid w:val="00BE684E"/>
    <w:rsid w:val="00BE6850"/>
    <w:rsid w:val="00BE687D"/>
    <w:rsid w:val="00BE6880"/>
    <w:rsid w:val="00BE6DC6"/>
    <w:rsid w:val="00BE73B1"/>
    <w:rsid w:val="00BE77D0"/>
    <w:rsid w:val="00BE7DC3"/>
    <w:rsid w:val="00BE7E25"/>
    <w:rsid w:val="00BE7FAD"/>
    <w:rsid w:val="00BF0289"/>
    <w:rsid w:val="00BF02A8"/>
    <w:rsid w:val="00BF05E5"/>
    <w:rsid w:val="00BF068A"/>
    <w:rsid w:val="00BF0786"/>
    <w:rsid w:val="00BF07AB"/>
    <w:rsid w:val="00BF097E"/>
    <w:rsid w:val="00BF0AD8"/>
    <w:rsid w:val="00BF0C0F"/>
    <w:rsid w:val="00BF0CF2"/>
    <w:rsid w:val="00BF0E07"/>
    <w:rsid w:val="00BF0E3E"/>
    <w:rsid w:val="00BF1008"/>
    <w:rsid w:val="00BF1174"/>
    <w:rsid w:val="00BF1218"/>
    <w:rsid w:val="00BF1268"/>
    <w:rsid w:val="00BF1388"/>
    <w:rsid w:val="00BF14E6"/>
    <w:rsid w:val="00BF1571"/>
    <w:rsid w:val="00BF1579"/>
    <w:rsid w:val="00BF1610"/>
    <w:rsid w:val="00BF16D1"/>
    <w:rsid w:val="00BF17E9"/>
    <w:rsid w:val="00BF1A24"/>
    <w:rsid w:val="00BF1BF7"/>
    <w:rsid w:val="00BF1ED4"/>
    <w:rsid w:val="00BF1F05"/>
    <w:rsid w:val="00BF28B2"/>
    <w:rsid w:val="00BF2949"/>
    <w:rsid w:val="00BF29FC"/>
    <w:rsid w:val="00BF2B52"/>
    <w:rsid w:val="00BF2BD1"/>
    <w:rsid w:val="00BF2C05"/>
    <w:rsid w:val="00BF2C26"/>
    <w:rsid w:val="00BF3128"/>
    <w:rsid w:val="00BF34E1"/>
    <w:rsid w:val="00BF35B4"/>
    <w:rsid w:val="00BF3694"/>
    <w:rsid w:val="00BF3729"/>
    <w:rsid w:val="00BF3742"/>
    <w:rsid w:val="00BF380D"/>
    <w:rsid w:val="00BF3974"/>
    <w:rsid w:val="00BF3B7B"/>
    <w:rsid w:val="00BF3B9C"/>
    <w:rsid w:val="00BF3BC4"/>
    <w:rsid w:val="00BF3C8F"/>
    <w:rsid w:val="00BF3D69"/>
    <w:rsid w:val="00BF3F54"/>
    <w:rsid w:val="00BF3F74"/>
    <w:rsid w:val="00BF429F"/>
    <w:rsid w:val="00BF42C9"/>
    <w:rsid w:val="00BF4520"/>
    <w:rsid w:val="00BF4A40"/>
    <w:rsid w:val="00BF4E52"/>
    <w:rsid w:val="00BF4EEC"/>
    <w:rsid w:val="00BF50D0"/>
    <w:rsid w:val="00BF5154"/>
    <w:rsid w:val="00BF553A"/>
    <w:rsid w:val="00BF608D"/>
    <w:rsid w:val="00BF6301"/>
    <w:rsid w:val="00BF6345"/>
    <w:rsid w:val="00BF66B5"/>
    <w:rsid w:val="00BF696C"/>
    <w:rsid w:val="00BF6D98"/>
    <w:rsid w:val="00BF6F2E"/>
    <w:rsid w:val="00BF740D"/>
    <w:rsid w:val="00BF7870"/>
    <w:rsid w:val="00BF795A"/>
    <w:rsid w:val="00BF7C53"/>
    <w:rsid w:val="00BF7FC9"/>
    <w:rsid w:val="00C001BB"/>
    <w:rsid w:val="00C0033B"/>
    <w:rsid w:val="00C00547"/>
    <w:rsid w:val="00C005A8"/>
    <w:rsid w:val="00C00795"/>
    <w:rsid w:val="00C007DB"/>
    <w:rsid w:val="00C009C0"/>
    <w:rsid w:val="00C00BBD"/>
    <w:rsid w:val="00C00BC9"/>
    <w:rsid w:val="00C00C10"/>
    <w:rsid w:val="00C00CFA"/>
    <w:rsid w:val="00C010A6"/>
    <w:rsid w:val="00C010AD"/>
    <w:rsid w:val="00C01209"/>
    <w:rsid w:val="00C0131C"/>
    <w:rsid w:val="00C01335"/>
    <w:rsid w:val="00C014DB"/>
    <w:rsid w:val="00C01653"/>
    <w:rsid w:val="00C017DA"/>
    <w:rsid w:val="00C0180D"/>
    <w:rsid w:val="00C018C7"/>
    <w:rsid w:val="00C01905"/>
    <w:rsid w:val="00C01957"/>
    <w:rsid w:val="00C019A7"/>
    <w:rsid w:val="00C01A64"/>
    <w:rsid w:val="00C01C91"/>
    <w:rsid w:val="00C01D97"/>
    <w:rsid w:val="00C01E2D"/>
    <w:rsid w:val="00C020BF"/>
    <w:rsid w:val="00C021EA"/>
    <w:rsid w:val="00C024F5"/>
    <w:rsid w:val="00C02507"/>
    <w:rsid w:val="00C0256F"/>
    <w:rsid w:val="00C026AD"/>
    <w:rsid w:val="00C026D4"/>
    <w:rsid w:val="00C028B9"/>
    <w:rsid w:val="00C0290D"/>
    <w:rsid w:val="00C02DCB"/>
    <w:rsid w:val="00C02EA4"/>
    <w:rsid w:val="00C03130"/>
    <w:rsid w:val="00C0377D"/>
    <w:rsid w:val="00C03A3A"/>
    <w:rsid w:val="00C03BC1"/>
    <w:rsid w:val="00C03F45"/>
    <w:rsid w:val="00C03F8B"/>
    <w:rsid w:val="00C040F6"/>
    <w:rsid w:val="00C04268"/>
    <w:rsid w:val="00C04286"/>
    <w:rsid w:val="00C04446"/>
    <w:rsid w:val="00C04732"/>
    <w:rsid w:val="00C04A5C"/>
    <w:rsid w:val="00C04ACD"/>
    <w:rsid w:val="00C04AEB"/>
    <w:rsid w:val="00C0502F"/>
    <w:rsid w:val="00C0520C"/>
    <w:rsid w:val="00C05326"/>
    <w:rsid w:val="00C05389"/>
    <w:rsid w:val="00C057EF"/>
    <w:rsid w:val="00C059A3"/>
    <w:rsid w:val="00C05A68"/>
    <w:rsid w:val="00C05A98"/>
    <w:rsid w:val="00C06025"/>
    <w:rsid w:val="00C060DB"/>
    <w:rsid w:val="00C06784"/>
    <w:rsid w:val="00C0689C"/>
    <w:rsid w:val="00C06B07"/>
    <w:rsid w:val="00C06BAC"/>
    <w:rsid w:val="00C06D53"/>
    <w:rsid w:val="00C0768D"/>
    <w:rsid w:val="00C078A1"/>
    <w:rsid w:val="00C07A31"/>
    <w:rsid w:val="00C07F58"/>
    <w:rsid w:val="00C10476"/>
    <w:rsid w:val="00C10828"/>
    <w:rsid w:val="00C10935"/>
    <w:rsid w:val="00C10BC4"/>
    <w:rsid w:val="00C10E17"/>
    <w:rsid w:val="00C10E2D"/>
    <w:rsid w:val="00C10E59"/>
    <w:rsid w:val="00C10E69"/>
    <w:rsid w:val="00C114B4"/>
    <w:rsid w:val="00C11768"/>
    <w:rsid w:val="00C11897"/>
    <w:rsid w:val="00C11A8B"/>
    <w:rsid w:val="00C11C74"/>
    <w:rsid w:val="00C11CED"/>
    <w:rsid w:val="00C11EF3"/>
    <w:rsid w:val="00C121C4"/>
    <w:rsid w:val="00C12285"/>
    <w:rsid w:val="00C12416"/>
    <w:rsid w:val="00C125B1"/>
    <w:rsid w:val="00C12859"/>
    <w:rsid w:val="00C12A17"/>
    <w:rsid w:val="00C12EF6"/>
    <w:rsid w:val="00C12F5F"/>
    <w:rsid w:val="00C13027"/>
    <w:rsid w:val="00C135F9"/>
    <w:rsid w:val="00C13838"/>
    <w:rsid w:val="00C13C87"/>
    <w:rsid w:val="00C13D46"/>
    <w:rsid w:val="00C13EB9"/>
    <w:rsid w:val="00C1416F"/>
    <w:rsid w:val="00C146FC"/>
    <w:rsid w:val="00C14743"/>
    <w:rsid w:val="00C1501F"/>
    <w:rsid w:val="00C15205"/>
    <w:rsid w:val="00C154CE"/>
    <w:rsid w:val="00C1583B"/>
    <w:rsid w:val="00C158CB"/>
    <w:rsid w:val="00C15AB8"/>
    <w:rsid w:val="00C16388"/>
    <w:rsid w:val="00C163AE"/>
    <w:rsid w:val="00C163AF"/>
    <w:rsid w:val="00C17026"/>
    <w:rsid w:val="00C17037"/>
    <w:rsid w:val="00C1706A"/>
    <w:rsid w:val="00C1714F"/>
    <w:rsid w:val="00C171C9"/>
    <w:rsid w:val="00C171E2"/>
    <w:rsid w:val="00C17290"/>
    <w:rsid w:val="00C17354"/>
    <w:rsid w:val="00C17487"/>
    <w:rsid w:val="00C17647"/>
    <w:rsid w:val="00C17701"/>
    <w:rsid w:val="00C179AB"/>
    <w:rsid w:val="00C17CD9"/>
    <w:rsid w:val="00C17CF8"/>
    <w:rsid w:val="00C20076"/>
    <w:rsid w:val="00C200D8"/>
    <w:rsid w:val="00C20244"/>
    <w:rsid w:val="00C202D7"/>
    <w:rsid w:val="00C20487"/>
    <w:rsid w:val="00C204B7"/>
    <w:rsid w:val="00C205C3"/>
    <w:rsid w:val="00C20761"/>
    <w:rsid w:val="00C207B0"/>
    <w:rsid w:val="00C20A9F"/>
    <w:rsid w:val="00C20AFB"/>
    <w:rsid w:val="00C20FD1"/>
    <w:rsid w:val="00C2143B"/>
    <w:rsid w:val="00C217B9"/>
    <w:rsid w:val="00C219E8"/>
    <w:rsid w:val="00C22193"/>
    <w:rsid w:val="00C22588"/>
    <w:rsid w:val="00C225F9"/>
    <w:rsid w:val="00C22715"/>
    <w:rsid w:val="00C2272F"/>
    <w:rsid w:val="00C22761"/>
    <w:rsid w:val="00C227B5"/>
    <w:rsid w:val="00C22801"/>
    <w:rsid w:val="00C2283C"/>
    <w:rsid w:val="00C2286D"/>
    <w:rsid w:val="00C229BE"/>
    <w:rsid w:val="00C22F2D"/>
    <w:rsid w:val="00C22FA6"/>
    <w:rsid w:val="00C2332C"/>
    <w:rsid w:val="00C23562"/>
    <w:rsid w:val="00C235BA"/>
    <w:rsid w:val="00C238C9"/>
    <w:rsid w:val="00C2398B"/>
    <w:rsid w:val="00C239B8"/>
    <w:rsid w:val="00C23A24"/>
    <w:rsid w:val="00C23ABB"/>
    <w:rsid w:val="00C23B25"/>
    <w:rsid w:val="00C23CDA"/>
    <w:rsid w:val="00C23D94"/>
    <w:rsid w:val="00C23FA4"/>
    <w:rsid w:val="00C2438F"/>
    <w:rsid w:val="00C24546"/>
    <w:rsid w:val="00C2455A"/>
    <w:rsid w:val="00C24573"/>
    <w:rsid w:val="00C245DE"/>
    <w:rsid w:val="00C246A9"/>
    <w:rsid w:val="00C246C3"/>
    <w:rsid w:val="00C24935"/>
    <w:rsid w:val="00C24A48"/>
    <w:rsid w:val="00C24BEC"/>
    <w:rsid w:val="00C24DDB"/>
    <w:rsid w:val="00C24DFB"/>
    <w:rsid w:val="00C25117"/>
    <w:rsid w:val="00C2538A"/>
    <w:rsid w:val="00C25404"/>
    <w:rsid w:val="00C25502"/>
    <w:rsid w:val="00C2576B"/>
    <w:rsid w:val="00C259DC"/>
    <w:rsid w:val="00C25E3A"/>
    <w:rsid w:val="00C265CC"/>
    <w:rsid w:val="00C26733"/>
    <w:rsid w:val="00C2681F"/>
    <w:rsid w:val="00C2697A"/>
    <w:rsid w:val="00C26A25"/>
    <w:rsid w:val="00C26AD8"/>
    <w:rsid w:val="00C26B41"/>
    <w:rsid w:val="00C26ECA"/>
    <w:rsid w:val="00C26F03"/>
    <w:rsid w:val="00C27410"/>
    <w:rsid w:val="00C2768F"/>
    <w:rsid w:val="00C276B3"/>
    <w:rsid w:val="00C27782"/>
    <w:rsid w:val="00C301E1"/>
    <w:rsid w:val="00C30309"/>
    <w:rsid w:val="00C30428"/>
    <w:rsid w:val="00C30661"/>
    <w:rsid w:val="00C30E85"/>
    <w:rsid w:val="00C31245"/>
    <w:rsid w:val="00C3124F"/>
    <w:rsid w:val="00C312E2"/>
    <w:rsid w:val="00C3135F"/>
    <w:rsid w:val="00C314AF"/>
    <w:rsid w:val="00C31720"/>
    <w:rsid w:val="00C31882"/>
    <w:rsid w:val="00C319BA"/>
    <w:rsid w:val="00C31AE8"/>
    <w:rsid w:val="00C31EC2"/>
    <w:rsid w:val="00C31EE8"/>
    <w:rsid w:val="00C31F40"/>
    <w:rsid w:val="00C3219E"/>
    <w:rsid w:val="00C321FD"/>
    <w:rsid w:val="00C32431"/>
    <w:rsid w:val="00C328A8"/>
    <w:rsid w:val="00C32C33"/>
    <w:rsid w:val="00C32DF3"/>
    <w:rsid w:val="00C3306D"/>
    <w:rsid w:val="00C33141"/>
    <w:rsid w:val="00C33476"/>
    <w:rsid w:val="00C334AB"/>
    <w:rsid w:val="00C3366A"/>
    <w:rsid w:val="00C33743"/>
    <w:rsid w:val="00C338B8"/>
    <w:rsid w:val="00C3397F"/>
    <w:rsid w:val="00C339F3"/>
    <w:rsid w:val="00C33C10"/>
    <w:rsid w:val="00C3400B"/>
    <w:rsid w:val="00C34028"/>
    <w:rsid w:val="00C341BB"/>
    <w:rsid w:val="00C34880"/>
    <w:rsid w:val="00C34EBB"/>
    <w:rsid w:val="00C34EF8"/>
    <w:rsid w:val="00C34FDD"/>
    <w:rsid w:val="00C350FA"/>
    <w:rsid w:val="00C35158"/>
    <w:rsid w:val="00C351B7"/>
    <w:rsid w:val="00C35875"/>
    <w:rsid w:val="00C358F8"/>
    <w:rsid w:val="00C35B89"/>
    <w:rsid w:val="00C35C51"/>
    <w:rsid w:val="00C35CAC"/>
    <w:rsid w:val="00C35D5F"/>
    <w:rsid w:val="00C36237"/>
    <w:rsid w:val="00C36296"/>
    <w:rsid w:val="00C36316"/>
    <w:rsid w:val="00C3646B"/>
    <w:rsid w:val="00C36698"/>
    <w:rsid w:val="00C36A93"/>
    <w:rsid w:val="00C36BF3"/>
    <w:rsid w:val="00C36CEC"/>
    <w:rsid w:val="00C36D5E"/>
    <w:rsid w:val="00C36DAF"/>
    <w:rsid w:val="00C36E86"/>
    <w:rsid w:val="00C36ED5"/>
    <w:rsid w:val="00C37248"/>
    <w:rsid w:val="00C372DB"/>
    <w:rsid w:val="00C374F9"/>
    <w:rsid w:val="00C37595"/>
    <w:rsid w:val="00C375AD"/>
    <w:rsid w:val="00C377EC"/>
    <w:rsid w:val="00C379F1"/>
    <w:rsid w:val="00C400DA"/>
    <w:rsid w:val="00C4025A"/>
    <w:rsid w:val="00C402EC"/>
    <w:rsid w:val="00C4074E"/>
    <w:rsid w:val="00C4084E"/>
    <w:rsid w:val="00C40A6D"/>
    <w:rsid w:val="00C41187"/>
    <w:rsid w:val="00C416BB"/>
    <w:rsid w:val="00C416F2"/>
    <w:rsid w:val="00C41D33"/>
    <w:rsid w:val="00C41DDD"/>
    <w:rsid w:val="00C41FBA"/>
    <w:rsid w:val="00C4250A"/>
    <w:rsid w:val="00C425BC"/>
    <w:rsid w:val="00C425E8"/>
    <w:rsid w:val="00C426ED"/>
    <w:rsid w:val="00C42B2C"/>
    <w:rsid w:val="00C42C23"/>
    <w:rsid w:val="00C42EFE"/>
    <w:rsid w:val="00C42F24"/>
    <w:rsid w:val="00C431D8"/>
    <w:rsid w:val="00C431EF"/>
    <w:rsid w:val="00C43379"/>
    <w:rsid w:val="00C4357B"/>
    <w:rsid w:val="00C43656"/>
    <w:rsid w:val="00C43A17"/>
    <w:rsid w:val="00C43E0B"/>
    <w:rsid w:val="00C43F54"/>
    <w:rsid w:val="00C4447D"/>
    <w:rsid w:val="00C44679"/>
    <w:rsid w:val="00C44896"/>
    <w:rsid w:val="00C448DA"/>
    <w:rsid w:val="00C4499A"/>
    <w:rsid w:val="00C44E84"/>
    <w:rsid w:val="00C44F23"/>
    <w:rsid w:val="00C44F68"/>
    <w:rsid w:val="00C45243"/>
    <w:rsid w:val="00C4558F"/>
    <w:rsid w:val="00C4571A"/>
    <w:rsid w:val="00C457A9"/>
    <w:rsid w:val="00C45823"/>
    <w:rsid w:val="00C45AFD"/>
    <w:rsid w:val="00C45C8C"/>
    <w:rsid w:val="00C45FBC"/>
    <w:rsid w:val="00C460FB"/>
    <w:rsid w:val="00C463EB"/>
    <w:rsid w:val="00C46416"/>
    <w:rsid w:val="00C46B94"/>
    <w:rsid w:val="00C46C40"/>
    <w:rsid w:val="00C46E19"/>
    <w:rsid w:val="00C46F54"/>
    <w:rsid w:val="00C46FFD"/>
    <w:rsid w:val="00C47301"/>
    <w:rsid w:val="00C47344"/>
    <w:rsid w:val="00C47449"/>
    <w:rsid w:val="00C477F1"/>
    <w:rsid w:val="00C4783B"/>
    <w:rsid w:val="00C47968"/>
    <w:rsid w:val="00C47A8E"/>
    <w:rsid w:val="00C47B95"/>
    <w:rsid w:val="00C47D5A"/>
    <w:rsid w:val="00C50184"/>
    <w:rsid w:val="00C5024C"/>
    <w:rsid w:val="00C50819"/>
    <w:rsid w:val="00C5084F"/>
    <w:rsid w:val="00C5090D"/>
    <w:rsid w:val="00C5092F"/>
    <w:rsid w:val="00C50DFE"/>
    <w:rsid w:val="00C517AF"/>
    <w:rsid w:val="00C51BA7"/>
    <w:rsid w:val="00C51BB1"/>
    <w:rsid w:val="00C51C4B"/>
    <w:rsid w:val="00C51F87"/>
    <w:rsid w:val="00C52437"/>
    <w:rsid w:val="00C5267D"/>
    <w:rsid w:val="00C52691"/>
    <w:rsid w:val="00C52844"/>
    <w:rsid w:val="00C5295A"/>
    <w:rsid w:val="00C5297B"/>
    <w:rsid w:val="00C52AC5"/>
    <w:rsid w:val="00C52C31"/>
    <w:rsid w:val="00C52DAF"/>
    <w:rsid w:val="00C52F85"/>
    <w:rsid w:val="00C52FDF"/>
    <w:rsid w:val="00C5313C"/>
    <w:rsid w:val="00C53376"/>
    <w:rsid w:val="00C539BB"/>
    <w:rsid w:val="00C53B8A"/>
    <w:rsid w:val="00C53FE7"/>
    <w:rsid w:val="00C540BE"/>
    <w:rsid w:val="00C54365"/>
    <w:rsid w:val="00C54506"/>
    <w:rsid w:val="00C547B9"/>
    <w:rsid w:val="00C548F1"/>
    <w:rsid w:val="00C548F8"/>
    <w:rsid w:val="00C54A24"/>
    <w:rsid w:val="00C54BBE"/>
    <w:rsid w:val="00C54C70"/>
    <w:rsid w:val="00C54ED9"/>
    <w:rsid w:val="00C5514B"/>
    <w:rsid w:val="00C551FA"/>
    <w:rsid w:val="00C55284"/>
    <w:rsid w:val="00C55591"/>
    <w:rsid w:val="00C55B17"/>
    <w:rsid w:val="00C55C34"/>
    <w:rsid w:val="00C55DC4"/>
    <w:rsid w:val="00C55F0F"/>
    <w:rsid w:val="00C56129"/>
    <w:rsid w:val="00C56158"/>
    <w:rsid w:val="00C561D5"/>
    <w:rsid w:val="00C5674C"/>
    <w:rsid w:val="00C57048"/>
    <w:rsid w:val="00C57296"/>
    <w:rsid w:val="00C573FF"/>
    <w:rsid w:val="00C5768A"/>
    <w:rsid w:val="00C578FA"/>
    <w:rsid w:val="00C5793E"/>
    <w:rsid w:val="00C57A46"/>
    <w:rsid w:val="00C57F64"/>
    <w:rsid w:val="00C60727"/>
    <w:rsid w:val="00C60F33"/>
    <w:rsid w:val="00C61633"/>
    <w:rsid w:val="00C61726"/>
    <w:rsid w:val="00C61921"/>
    <w:rsid w:val="00C6199A"/>
    <w:rsid w:val="00C619A6"/>
    <w:rsid w:val="00C61A78"/>
    <w:rsid w:val="00C61EE6"/>
    <w:rsid w:val="00C622D1"/>
    <w:rsid w:val="00C62331"/>
    <w:rsid w:val="00C625B1"/>
    <w:rsid w:val="00C62849"/>
    <w:rsid w:val="00C6291C"/>
    <w:rsid w:val="00C629EA"/>
    <w:rsid w:val="00C63098"/>
    <w:rsid w:val="00C63160"/>
    <w:rsid w:val="00C631BF"/>
    <w:rsid w:val="00C63628"/>
    <w:rsid w:val="00C6392E"/>
    <w:rsid w:val="00C63A4E"/>
    <w:rsid w:val="00C63BA6"/>
    <w:rsid w:val="00C63FAB"/>
    <w:rsid w:val="00C64313"/>
    <w:rsid w:val="00C64434"/>
    <w:rsid w:val="00C64A6B"/>
    <w:rsid w:val="00C64A73"/>
    <w:rsid w:val="00C64BAA"/>
    <w:rsid w:val="00C64EAB"/>
    <w:rsid w:val="00C64FF1"/>
    <w:rsid w:val="00C652E0"/>
    <w:rsid w:val="00C653B2"/>
    <w:rsid w:val="00C654F2"/>
    <w:rsid w:val="00C65677"/>
    <w:rsid w:val="00C6571E"/>
    <w:rsid w:val="00C65ADC"/>
    <w:rsid w:val="00C65BA8"/>
    <w:rsid w:val="00C65C0E"/>
    <w:rsid w:val="00C65E4F"/>
    <w:rsid w:val="00C65FA0"/>
    <w:rsid w:val="00C66300"/>
    <w:rsid w:val="00C664F4"/>
    <w:rsid w:val="00C6652C"/>
    <w:rsid w:val="00C6699A"/>
    <w:rsid w:val="00C66B04"/>
    <w:rsid w:val="00C66C22"/>
    <w:rsid w:val="00C66CD3"/>
    <w:rsid w:val="00C66DBE"/>
    <w:rsid w:val="00C671BF"/>
    <w:rsid w:val="00C67512"/>
    <w:rsid w:val="00C676E7"/>
    <w:rsid w:val="00C67CD2"/>
    <w:rsid w:val="00C67FD2"/>
    <w:rsid w:val="00C702AD"/>
    <w:rsid w:val="00C7037D"/>
    <w:rsid w:val="00C704B6"/>
    <w:rsid w:val="00C70634"/>
    <w:rsid w:val="00C706CC"/>
    <w:rsid w:val="00C70A39"/>
    <w:rsid w:val="00C70AE1"/>
    <w:rsid w:val="00C70BCE"/>
    <w:rsid w:val="00C70D33"/>
    <w:rsid w:val="00C710D6"/>
    <w:rsid w:val="00C71205"/>
    <w:rsid w:val="00C7130C"/>
    <w:rsid w:val="00C71438"/>
    <w:rsid w:val="00C715EE"/>
    <w:rsid w:val="00C71830"/>
    <w:rsid w:val="00C71B8A"/>
    <w:rsid w:val="00C71C2A"/>
    <w:rsid w:val="00C71DDA"/>
    <w:rsid w:val="00C71F3A"/>
    <w:rsid w:val="00C72022"/>
    <w:rsid w:val="00C72070"/>
    <w:rsid w:val="00C72086"/>
    <w:rsid w:val="00C72183"/>
    <w:rsid w:val="00C72368"/>
    <w:rsid w:val="00C726D7"/>
    <w:rsid w:val="00C72BAE"/>
    <w:rsid w:val="00C72CE9"/>
    <w:rsid w:val="00C72F51"/>
    <w:rsid w:val="00C731D1"/>
    <w:rsid w:val="00C7322E"/>
    <w:rsid w:val="00C733F6"/>
    <w:rsid w:val="00C735D1"/>
    <w:rsid w:val="00C73CD5"/>
    <w:rsid w:val="00C73ED4"/>
    <w:rsid w:val="00C73FB6"/>
    <w:rsid w:val="00C73FCB"/>
    <w:rsid w:val="00C740F3"/>
    <w:rsid w:val="00C74129"/>
    <w:rsid w:val="00C74415"/>
    <w:rsid w:val="00C74472"/>
    <w:rsid w:val="00C744D7"/>
    <w:rsid w:val="00C74805"/>
    <w:rsid w:val="00C74AB7"/>
    <w:rsid w:val="00C74AFF"/>
    <w:rsid w:val="00C74C19"/>
    <w:rsid w:val="00C74ECA"/>
    <w:rsid w:val="00C74F2D"/>
    <w:rsid w:val="00C74F4E"/>
    <w:rsid w:val="00C75108"/>
    <w:rsid w:val="00C75178"/>
    <w:rsid w:val="00C751E8"/>
    <w:rsid w:val="00C755AF"/>
    <w:rsid w:val="00C759BC"/>
    <w:rsid w:val="00C75A1E"/>
    <w:rsid w:val="00C75B3B"/>
    <w:rsid w:val="00C75CD6"/>
    <w:rsid w:val="00C75F4E"/>
    <w:rsid w:val="00C761CE"/>
    <w:rsid w:val="00C76407"/>
    <w:rsid w:val="00C76451"/>
    <w:rsid w:val="00C76728"/>
    <w:rsid w:val="00C7684D"/>
    <w:rsid w:val="00C76919"/>
    <w:rsid w:val="00C769CC"/>
    <w:rsid w:val="00C76A05"/>
    <w:rsid w:val="00C76C75"/>
    <w:rsid w:val="00C76CBA"/>
    <w:rsid w:val="00C76F9F"/>
    <w:rsid w:val="00C772A7"/>
    <w:rsid w:val="00C77A0C"/>
    <w:rsid w:val="00C77D84"/>
    <w:rsid w:val="00C77DF8"/>
    <w:rsid w:val="00C77E7A"/>
    <w:rsid w:val="00C77F49"/>
    <w:rsid w:val="00C8040C"/>
    <w:rsid w:val="00C8044F"/>
    <w:rsid w:val="00C80683"/>
    <w:rsid w:val="00C806E9"/>
    <w:rsid w:val="00C8079C"/>
    <w:rsid w:val="00C808F3"/>
    <w:rsid w:val="00C80AB7"/>
    <w:rsid w:val="00C80BA3"/>
    <w:rsid w:val="00C80CF3"/>
    <w:rsid w:val="00C81214"/>
    <w:rsid w:val="00C812B9"/>
    <w:rsid w:val="00C81314"/>
    <w:rsid w:val="00C81700"/>
    <w:rsid w:val="00C8170D"/>
    <w:rsid w:val="00C818A9"/>
    <w:rsid w:val="00C818B1"/>
    <w:rsid w:val="00C81B8D"/>
    <w:rsid w:val="00C81C85"/>
    <w:rsid w:val="00C81E11"/>
    <w:rsid w:val="00C820F5"/>
    <w:rsid w:val="00C821CF"/>
    <w:rsid w:val="00C8228D"/>
    <w:rsid w:val="00C822EA"/>
    <w:rsid w:val="00C826B8"/>
    <w:rsid w:val="00C82C8B"/>
    <w:rsid w:val="00C82D3C"/>
    <w:rsid w:val="00C82D85"/>
    <w:rsid w:val="00C82E57"/>
    <w:rsid w:val="00C83185"/>
    <w:rsid w:val="00C832A9"/>
    <w:rsid w:val="00C83376"/>
    <w:rsid w:val="00C8344C"/>
    <w:rsid w:val="00C837A0"/>
    <w:rsid w:val="00C83B5C"/>
    <w:rsid w:val="00C83C01"/>
    <w:rsid w:val="00C83CA0"/>
    <w:rsid w:val="00C83CCA"/>
    <w:rsid w:val="00C83D3E"/>
    <w:rsid w:val="00C8440B"/>
    <w:rsid w:val="00C845AC"/>
    <w:rsid w:val="00C84934"/>
    <w:rsid w:val="00C84A14"/>
    <w:rsid w:val="00C84DC1"/>
    <w:rsid w:val="00C84EC2"/>
    <w:rsid w:val="00C8513A"/>
    <w:rsid w:val="00C85452"/>
    <w:rsid w:val="00C85841"/>
    <w:rsid w:val="00C85890"/>
    <w:rsid w:val="00C859B1"/>
    <w:rsid w:val="00C85A49"/>
    <w:rsid w:val="00C85CA8"/>
    <w:rsid w:val="00C85CD9"/>
    <w:rsid w:val="00C85D44"/>
    <w:rsid w:val="00C85D52"/>
    <w:rsid w:val="00C85DB4"/>
    <w:rsid w:val="00C85EEA"/>
    <w:rsid w:val="00C85F88"/>
    <w:rsid w:val="00C861FF"/>
    <w:rsid w:val="00C8621F"/>
    <w:rsid w:val="00C8639B"/>
    <w:rsid w:val="00C863AE"/>
    <w:rsid w:val="00C8660C"/>
    <w:rsid w:val="00C86616"/>
    <w:rsid w:val="00C86C03"/>
    <w:rsid w:val="00C86C21"/>
    <w:rsid w:val="00C86F9B"/>
    <w:rsid w:val="00C87329"/>
    <w:rsid w:val="00C87468"/>
    <w:rsid w:val="00C874BB"/>
    <w:rsid w:val="00C875E5"/>
    <w:rsid w:val="00C8775A"/>
    <w:rsid w:val="00C87879"/>
    <w:rsid w:val="00C8796D"/>
    <w:rsid w:val="00C87A17"/>
    <w:rsid w:val="00C87B0D"/>
    <w:rsid w:val="00C87DE6"/>
    <w:rsid w:val="00C87FD3"/>
    <w:rsid w:val="00C905D9"/>
    <w:rsid w:val="00C905FB"/>
    <w:rsid w:val="00C90687"/>
    <w:rsid w:val="00C906CD"/>
    <w:rsid w:val="00C906F9"/>
    <w:rsid w:val="00C90813"/>
    <w:rsid w:val="00C90856"/>
    <w:rsid w:val="00C909FC"/>
    <w:rsid w:val="00C90A29"/>
    <w:rsid w:val="00C90E90"/>
    <w:rsid w:val="00C9129E"/>
    <w:rsid w:val="00C91718"/>
    <w:rsid w:val="00C918AE"/>
    <w:rsid w:val="00C91940"/>
    <w:rsid w:val="00C92845"/>
    <w:rsid w:val="00C92991"/>
    <w:rsid w:val="00C929E7"/>
    <w:rsid w:val="00C92A99"/>
    <w:rsid w:val="00C92AB8"/>
    <w:rsid w:val="00C92B2F"/>
    <w:rsid w:val="00C92B83"/>
    <w:rsid w:val="00C92D1D"/>
    <w:rsid w:val="00C92D3D"/>
    <w:rsid w:val="00C92ED9"/>
    <w:rsid w:val="00C9302F"/>
    <w:rsid w:val="00C930EC"/>
    <w:rsid w:val="00C932E2"/>
    <w:rsid w:val="00C935DB"/>
    <w:rsid w:val="00C93738"/>
    <w:rsid w:val="00C93755"/>
    <w:rsid w:val="00C93879"/>
    <w:rsid w:val="00C93CD7"/>
    <w:rsid w:val="00C941EC"/>
    <w:rsid w:val="00C941FC"/>
    <w:rsid w:val="00C9421E"/>
    <w:rsid w:val="00C947BB"/>
    <w:rsid w:val="00C948A5"/>
    <w:rsid w:val="00C94B54"/>
    <w:rsid w:val="00C94F7A"/>
    <w:rsid w:val="00C950A5"/>
    <w:rsid w:val="00C95126"/>
    <w:rsid w:val="00C95177"/>
    <w:rsid w:val="00C957E0"/>
    <w:rsid w:val="00C95A96"/>
    <w:rsid w:val="00C95AC8"/>
    <w:rsid w:val="00C95DF1"/>
    <w:rsid w:val="00C95F1E"/>
    <w:rsid w:val="00C9603B"/>
    <w:rsid w:val="00C9606E"/>
    <w:rsid w:val="00C960B9"/>
    <w:rsid w:val="00C963F0"/>
    <w:rsid w:val="00C96426"/>
    <w:rsid w:val="00C96595"/>
    <w:rsid w:val="00C96A56"/>
    <w:rsid w:val="00C96B03"/>
    <w:rsid w:val="00C96D08"/>
    <w:rsid w:val="00C96E10"/>
    <w:rsid w:val="00C96FCF"/>
    <w:rsid w:val="00C97082"/>
    <w:rsid w:val="00C973DD"/>
    <w:rsid w:val="00C9746E"/>
    <w:rsid w:val="00C9746F"/>
    <w:rsid w:val="00C975E7"/>
    <w:rsid w:val="00C9768C"/>
    <w:rsid w:val="00C97A71"/>
    <w:rsid w:val="00C97B52"/>
    <w:rsid w:val="00C97BB4"/>
    <w:rsid w:val="00CA008A"/>
    <w:rsid w:val="00CA0506"/>
    <w:rsid w:val="00CA07D4"/>
    <w:rsid w:val="00CA0902"/>
    <w:rsid w:val="00CA0B93"/>
    <w:rsid w:val="00CA0F02"/>
    <w:rsid w:val="00CA1006"/>
    <w:rsid w:val="00CA1159"/>
    <w:rsid w:val="00CA1220"/>
    <w:rsid w:val="00CA12F6"/>
    <w:rsid w:val="00CA1337"/>
    <w:rsid w:val="00CA1429"/>
    <w:rsid w:val="00CA1573"/>
    <w:rsid w:val="00CA170D"/>
    <w:rsid w:val="00CA1948"/>
    <w:rsid w:val="00CA19B4"/>
    <w:rsid w:val="00CA1CAB"/>
    <w:rsid w:val="00CA1F4D"/>
    <w:rsid w:val="00CA21A5"/>
    <w:rsid w:val="00CA23C6"/>
    <w:rsid w:val="00CA2867"/>
    <w:rsid w:val="00CA29AA"/>
    <w:rsid w:val="00CA2D20"/>
    <w:rsid w:val="00CA2E82"/>
    <w:rsid w:val="00CA32D8"/>
    <w:rsid w:val="00CA3768"/>
    <w:rsid w:val="00CA3902"/>
    <w:rsid w:val="00CA3D12"/>
    <w:rsid w:val="00CA3FC1"/>
    <w:rsid w:val="00CA4177"/>
    <w:rsid w:val="00CA4203"/>
    <w:rsid w:val="00CA436C"/>
    <w:rsid w:val="00CA4404"/>
    <w:rsid w:val="00CA4486"/>
    <w:rsid w:val="00CA461C"/>
    <w:rsid w:val="00CA48B6"/>
    <w:rsid w:val="00CA4A23"/>
    <w:rsid w:val="00CA4DA6"/>
    <w:rsid w:val="00CA57EE"/>
    <w:rsid w:val="00CA5857"/>
    <w:rsid w:val="00CA5D57"/>
    <w:rsid w:val="00CA5EA5"/>
    <w:rsid w:val="00CA5ECC"/>
    <w:rsid w:val="00CA5FC8"/>
    <w:rsid w:val="00CA6025"/>
    <w:rsid w:val="00CA64EF"/>
    <w:rsid w:val="00CA6B9F"/>
    <w:rsid w:val="00CA6C75"/>
    <w:rsid w:val="00CA6D82"/>
    <w:rsid w:val="00CA6E49"/>
    <w:rsid w:val="00CA70B3"/>
    <w:rsid w:val="00CA70CB"/>
    <w:rsid w:val="00CA7287"/>
    <w:rsid w:val="00CA72A2"/>
    <w:rsid w:val="00CA732B"/>
    <w:rsid w:val="00CA7412"/>
    <w:rsid w:val="00CA7460"/>
    <w:rsid w:val="00CA7483"/>
    <w:rsid w:val="00CA7502"/>
    <w:rsid w:val="00CA7B81"/>
    <w:rsid w:val="00CA7C13"/>
    <w:rsid w:val="00CA7F17"/>
    <w:rsid w:val="00CB003F"/>
    <w:rsid w:val="00CB0071"/>
    <w:rsid w:val="00CB04AE"/>
    <w:rsid w:val="00CB0794"/>
    <w:rsid w:val="00CB08D7"/>
    <w:rsid w:val="00CB0913"/>
    <w:rsid w:val="00CB0A2D"/>
    <w:rsid w:val="00CB0A4A"/>
    <w:rsid w:val="00CB0DB9"/>
    <w:rsid w:val="00CB0E5B"/>
    <w:rsid w:val="00CB0EB2"/>
    <w:rsid w:val="00CB0FE6"/>
    <w:rsid w:val="00CB1003"/>
    <w:rsid w:val="00CB106A"/>
    <w:rsid w:val="00CB1462"/>
    <w:rsid w:val="00CB14FA"/>
    <w:rsid w:val="00CB152E"/>
    <w:rsid w:val="00CB16AE"/>
    <w:rsid w:val="00CB17E4"/>
    <w:rsid w:val="00CB1AF2"/>
    <w:rsid w:val="00CB1B30"/>
    <w:rsid w:val="00CB1C82"/>
    <w:rsid w:val="00CB200B"/>
    <w:rsid w:val="00CB2317"/>
    <w:rsid w:val="00CB27D9"/>
    <w:rsid w:val="00CB286B"/>
    <w:rsid w:val="00CB2899"/>
    <w:rsid w:val="00CB289C"/>
    <w:rsid w:val="00CB2C8A"/>
    <w:rsid w:val="00CB2DFF"/>
    <w:rsid w:val="00CB2FA1"/>
    <w:rsid w:val="00CB30A7"/>
    <w:rsid w:val="00CB3243"/>
    <w:rsid w:val="00CB33C8"/>
    <w:rsid w:val="00CB3B66"/>
    <w:rsid w:val="00CB3B88"/>
    <w:rsid w:val="00CB3D10"/>
    <w:rsid w:val="00CB3DB6"/>
    <w:rsid w:val="00CB3EEB"/>
    <w:rsid w:val="00CB3F5C"/>
    <w:rsid w:val="00CB426D"/>
    <w:rsid w:val="00CB434C"/>
    <w:rsid w:val="00CB43A5"/>
    <w:rsid w:val="00CB4540"/>
    <w:rsid w:val="00CB46FE"/>
    <w:rsid w:val="00CB4700"/>
    <w:rsid w:val="00CB479D"/>
    <w:rsid w:val="00CB4A0E"/>
    <w:rsid w:val="00CB4A44"/>
    <w:rsid w:val="00CB4CA8"/>
    <w:rsid w:val="00CB4E61"/>
    <w:rsid w:val="00CB4E8F"/>
    <w:rsid w:val="00CB5241"/>
    <w:rsid w:val="00CB5300"/>
    <w:rsid w:val="00CB5552"/>
    <w:rsid w:val="00CB57E8"/>
    <w:rsid w:val="00CB5AC1"/>
    <w:rsid w:val="00CB5B89"/>
    <w:rsid w:val="00CB634F"/>
    <w:rsid w:val="00CB66CB"/>
    <w:rsid w:val="00CB684F"/>
    <w:rsid w:val="00CB69D2"/>
    <w:rsid w:val="00CB6C19"/>
    <w:rsid w:val="00CB6D5C"/>
    <w:rsid w:val="00CB70ED"/>
    <w:rsid w:val="00CB7338"/>
    <w:rsid w:val="00CB7680"/>
    <w:rsid w:val="00CB778A"/>
    <w:rsid w:val="00CB7947"/>
    <w:rsid w:val="00CB79AD"/>
    <w:rsid w:val="00CB7AC9"/>
    <w:rsid w:val="00CB7F31"/>
    <w:rsid w:val="00CC0064"/>
    <w:rsid w:val="00CC00B3"/>
    <w:rsid w:val="00CC0148"/>
    <w:rsid w:val="00CC0316"/>
    <w:rsid w:val="00CC0491"/>
    <w:rsid w:val="00CC04D5"/>
    <w:rsid w:val="00CC04D7"/>
    <w:rsid w:val="00CC0516"/>
    <w:rsid w:val="00CC066F"/>
    <w:rsid w:val="00CC068D"/>
    <w:rsid w:val="00CC0789"/>
    <w:rsid w:val="00CC0BFE"/>
    <w:rsid w:val="00CC0E23"/>
    <w:rsid w:val="00CC15E8"/>
    <w:rsid w:val="00CC173D"/>
    <w:rsid w:val="00CC1927"/>
    <w:rsid w:val="00CC19FB"/>
    <w:rsid w:val="00CC2005"/>
    <w:rsid w:val="00CC23AE"/>
    <w:rsid w:val="00CC24F4"/>
    <w:rsid w:val="00CC2A94"/>
    <w:rsid w:val="00CC2D08"/>
    <w:rsid w:val="00CC2D45"/>
    <w:rsid w:val="00CC2F78"/>
    <w:rsid w:val="00CC2FAB"/>
    <w:rsid w:val="00CC3155"/>
    <w:rsid w:val="00CC34ED"/>
    <w:rsid w:val="00CC370E"/>
    <w:rsid w:val="00CC39B6"/>
    <w:rsid w:val="00CC3A3B"/>
    <w:rsid w:val="00CC3ACF"/>
    <w:rsid w:val="00CC3EB5"/>
    <w:rsid w:val="00CC3F1D"/>
    <w:rsid w:val="00CC3F20"/>
    <w:rsid w:val="00CC3F4D"/>
    <w:rsid w:val="00CC3FF2"/>
    <w:rsid w:val="00CC4065"/>
    <w:rsid w:val="00CC42F0"/>
    <w:rsid w:val="00CC439C"/>
    <w:rsid w:val="00CC43D4"/>
    <w:rsid w:val="00CC4EA0"/>
    <w:rsid w:val="00CC504C"/>
    <w:rsid w:val="00CC5227"/>
    <w:rsid w:val="00CC5959"/>
    <w:rsid w:val="00CC59B5"/>
    <w:rsid w:val="00CC5DCD"/>
    <w:rsid w:val="00CC5F92"/>
    <w:rsid w:val="00CC6398"/>
    <w:rsid w:val="00CC660A"/>
    <w:rsid w:val="00CC6801"/>
    <w:rsid w:val="00CC6BBC"/>
    <w:rsid w:val="00CC719B"/>
    <w:rsid w:val="00CC72D8"/>
    <w:rsid w:val="00CC77AB"/>
    <w:rsid w:val="00CC7A36"/>
    <w:rsid w:val="00CC7AD8"/>
    <w:rsid w:val="00CC7BA7"/>
    <w:rsid w:val="00CC7C03"/>
    <w:rsid w:val="00CC7E45"/>
    <w:rsid w:val="00CC7FE1"/>
    <w:rsid w:val="00CD009A"/>
    <w:rsid w:val="00CD0317"/>
    <w:rsid w:val="00CD0386"/>
    <w:rsid w:val="00CD03C9"/>
    <w:rsid w:val="00CD06AE"/>
    <w:rsid w:val="00CD06F4"/>
    <w:rsid w:val="00CD0729"/>
    <w:rsid w:val="00CD0B4E"/>
    <w:rsid w:val="00CD0B78"/>
    <w:rsid w:val="00CD0BBD"/>
    <w:rsid w:val="00CD0BCB"/>
    <w:rsid w:val="00CD0DF9"/>
    <w:rsid w:val="00CD0E74"/>
    <w:rsid w:val="00CD0EF5"/>
    <w:rsid w:val="00CD0F19"/>
    <w:rsid w:val="00CD1196"/>
    <w:rsid w:val="00CD1198"/>
    <w:rsid w:val="00CD11E1"/>
    <w:rsid w:val="00CD1246"/>
    <w:rsid w:val="00CD186D"/>
    <w:rsid w:val="00CD1B38"/>
    <w:rsid w:val="00CD1B93"/>
    <w:rsid w:val="00CD1E3E"/>
    <w:rsid w:val="00CD1F7A"/>
    <w:rsid w:val="00CD225D"/>
    <w:rsid w:val="00CD229F"/>
    <w:rsid w:val="00CD22E8"/>
    <w:rsid w:val="00CD235A"/>
    <w:rsid w:val="00CD26FD"/>
    <w:rsid w:val="00CD2762"/>
    <w:rsid w:val="00CD28CC"/>
    <w:rsid w:val="00CD2923"/>
    <w:rsid w:val="00CD29AB"/>
    <w:rsid w:val="00CD2DC5"/>
    <w:rsid w:val="00CD2ED0"/>
    <w:rsid w:val="00CD2F1A"/>
    <w:rsid w:val="00CD30AD"/>
    <w:rsid w:val="00CD3116"/>
    <w:rsid w:val="00CD38AC"/>
    <w:rsid w:val="00CD39B6"/>
    <w:rsid w:val="00CD3A1D"/>
    <w:rsid w:val="00CD3AA2"/>
    <w:rsid w:val="00CD3B9E"/>
    <w:rsid w:val="00CD3DE8"/>
    <w:rsid w:val="00CD3E19"/>
    <w:rsid w:val="00CD401E"/>
    <w:rsid w:val="00CD405F"/>
    <w:rsid w:val="00CD44F3"/>
    <w:rsid w:val="00CD4513"/>
    <w:rsid w:val="00CD458A"/>
    <w:rsid w:val="00CD45F6"/>
    <w:rsid w:val="00CD47B9"/>
    <w:rsid w:val="00CD47CC"/>
    <w:rsid w:val="00CD4AAE"/>
    <w:rsid w:val="00CD4CB7"/>
    <w:rsid w:val="00CD4E15"/>
    <w:rsid w:val="00CD4F5E"/>
    <w:rsid w:val="00CD4FBB"/>
    <w:rsid w:val="00CD5087"/>
    <w:rsid w:val="00CD5123"/>
    <w:rsid w:val="00CD526F"/>
    <w:rsid w:val="00CD541D"/>
    <w:rsid w:val="00CD580E"/>
    <w:rsid w:val="00CD5897"/>
    <w:rsid w:val="00CD5AF0"/>
    <w:rsid w:val="00CD5F8E"/>
    <w:rsid w:val="00CD6458"/>
    <w:rsid w:val="00CD662A"/>
    <w:rsid w:val="00CD668D"/>
    <w:rsid w:val="00CD66BF"/>
    <w:rsid w:val="00CD6958"/>
    <w:rsid w:val="00CD6F17"/>
    <w:rsid w:val="00CD716C"/>
    <w:rsid w:val="00CD73EC"/>
    <w:rsid w:val="00CD73F4"/>
    <w:rsid w:val="00CD74D9"/>
    <w:rsid w:val="00CD754D"/>
    <w:rsid w:val="00CD75C3"/>
    <w:rsid w:val="00CD7707"/>
    <w:rsid w:val="00CD780A"/>
    <w:rsid w:val="00CD7817"/>
    <w:rsid w:val="00CD7A40"/>
    <w:rsid w:val="00CD7D23"/>
    <w:rsid w:val="00CE0109"/>
    <w:rsid w:val="00CE0184"/>
    <w:rsid w:val="00CE03D9"/>
    <w:rsid w:val="00CE0632"/>
    <w:rsid w:val="00CE06A9"/>
    <w:rsid w:val="00CE0873"/>
    <w:rsid w:val="00CE08B4"/>
    <w:rsid w:val="00CE0BC1"/>
    <w:rsid w:val="00CE0ECB"/>
    <w:rsid w:val="00CE1365"/>
    <w:rsid w:val="00CE1A12"/>
    <w:rsid w:val="00CE1A86"/>
    <w:rsid w:val="00CE1BF9"/>
    <w:rsid w:val="00CE1C10"/>
    <w:rsid w:val="00CE1CAF"/>
    <w:rsid w:val="00CE1D1F"/>
    <w:rsid w:val="00CE1F9A"/>
    <w:rsid w:val="00CE20C0"/>
    <w:rsid w:val="00CE2599"/>
    <w:rsid w:val="00CE2870"/>
    <w:rsid w:val="00CE2988"/>
    <w:rsid w:val="00CE2C52"/>
    <w:rsid w:val="00CE2D1A"/>
    <w:rsid w:val="00CE2EBF"/>
    <w:rsid w:val="00CE2F58"/>
    <w:rsid w:val="00CE32EB"/>
    <w:rsid w:val="00CE33E0"/>
    <w:rsid w:val="00CE38D6"/>
    <w:rsid w:val="00CE3B12"/>
    <w:rsid w:val="00CE3B1A"/>
    <w:rsid w:val="00CE3C75"/>
    <w:rsid w:val="00CE3D84"/>
    <w:rsid w:val="00CE4481"/>
    <w:rsid w:val="00CE44D3"/>
    <w:rsid w:val="00CE4578"/>
    <w:rsid w:val="00CE45D6"/>
    <w:rsid w:val="00CE46F0"/>
    <w:rsid w:val="00CE4931"/>
    <w:rsid w:val="00CE4968"/>
    <w:rsid w:val="00CE4E09"/>
    <w:rsid w:val="00CE525C"/>
    <w:rsid w:val="00CE52C6"/>
    <w:rsid w:val="00CE53B1"/>
    <w:rsid w:val="00CE5841"/>
    <w:rsid w:val="00CE58D7"/>
    <w:rsid w:val="00CE5968"/>
    <w:rsid w:val="00CE597D"/>
    <w:rsid w:val="00CE5B60"/>
    <w:rsid w:val="00CE5BF2"/>
    <w:rsid w:val="00CE5E89"/>
    <w:rsid w:val="00CE5F54"/>
    <w:rsid w:val="00CE5F74"/>
    <w:rsid w:val="00CE6422"/>
    <w:rsid w:val="00CE6B2B"/>
    <w:rsid w:val="00CE6E48"/>
    <w:rsid w:val="00CE6E4C"/>
    <w:rsid w:val="00CE6E71"/>
    <w:rsid w:val="00CE6F89"/>
    <w:rsid w:val="00CE72BA"/>
    <w:rsid w:val="00CE73EE"/>
    <w:rsid w:val="00CE7449"/>
    <w:rsid w:val="00CE7630"/>
    <w:rsid w:val="00CE7A15"/>
    <w:rsid w:val="00CE7CA9"/>
    <w:rsid w:val="00CE7D55"/>
    <w:rsid w:val="00CF0053"/>
    <w:rsid w:val="00CF011D"/>
    <w:rsid w:val="00CF0221"/>
    <w:rsid w:val="00CF065D"/>
    <w:rsid w:val="00CF0866"/>
    <w:rsid w:val="00CF09DC"/>
    <w:rsid w:val="00CF0A6B"/>
    <w:rsid w:val="00CF0A8E"/>
    <w:rsid w:val="00CF0BE0"/>
    <w:rsid w:val="00CF128B"/>
    <w:rsid w:val="00CF134B"/>
    <w:rsid w:val="00CF1355"/>
    <w:rsid w:val="00CF17DA"/>
    <w:rsid w:val="00CF19EA"/>
    <w:rsid w:val="00CF1C80"/>
    <w:rsid w:val="00CF1D9B"/>
    <w:rsid w:val="00CF1DFF"/>
    <w:rsid w:val="00CF1E1A"/>
    <w:rsid w:val="00CF2031"/>
    <w:rsid w:val="00CF2112"/>
    <w:rsid w:val="00CF22BD"/>
    <w:rsid w:val="00CF2318"/>
    <w:rsid w:val="00CF2356"/>
    <w:rsid w:val="00CF25A0"/>
    <w:rsid w:val="00CF26C3"/>
    <w:rsid w:val="00CF27E5"/>
    <w:rsid w:val="00CF2842"/>
    <w:rsid w:val="00CF2A5B"/>
    <w:rsid w:val="00CF2B2D"/>
    <w:rsid w:val="00CF2BA0"/>
    <w:rsid w:val="00CF2D4A"/>
    <w:rsid w:val="00CF2DC4"/>
    <w:rsid w:val="00CF366D"/>
    <w:rsid w:val="00CF36EB"/>
    <w:rsid w:val="00CF3874"/>
    <w:rsid w:val="00CF3B74"/>
    <w:rsid w:val="00CF3BB3"/>
    <w:rsid w:val="00CF3D71"/>
    <w:rsid w:val="00CF4133"/>
    <w:rsid w:val="00CF41AE"/>
    <w:rsid w:val="00CF41B8"/>
    <w:rsid w:val="00CF4652"/>
    <w:rsid w:val="00CF48F8"/>
    <w:rsid w:val="00CF4CAA"/>
    <w:rsid w:val="00CF4E83"/>
    <w:rsid w:val="00CF50D5"/>
    <w:rsid w:val="00CF5308"/>
    <w:rsid w:val="00CF532D"/>
    <w:rsid w:val="00CF54D8"/>
    <w:rsid w:val="00CF574D"/>
    <w:rsid w:val="00CF5B53"/>
    <w:rsid w:val="00CF5F83"/>
    <w:rsid w:val="00CF6183"/>
    <w:rsid w:val="00CF624B"/>
    <w:rsid w:val="00CF6335"/>
    <w:rsid w:val="00CF6578"/>
    <w:rsid w:val="00CF666E"/>
    <w:rsid w:val="00CF6A55"/>
    <w:rsid w:val="00CF6A6D"/>
    <w:rsid w:val="00CF6AED"/>
    <w:rsid w:val="00CF6F64"/>
    <w:rsid w:val="00CF70D2"/>
    <w:rsid w:val="00CF7226"/>
    <w:rsid w:val="00CF723F"/>
    <w:rsid w:val="00CF742F"/>
    <w:rsid w:val="00CF760B"/>
    <w:rsid w:val="00CF775A"/>
    <w:rsid w:val="00CF7772"/>
    <w:rsid w:val="00CF78D2"/>
    <w:rsid w:val="00CF78DC"/>
    <w:rsid w:val="00CF7AA3"/>
    <w:rsid w:val="00CF7B57"/>
    <w:rsid w:val="00D00032"/>
    <w:rsid w:val="00D000E5"/>
    <w:rsid w:val="00D001F8"/>
    <w:rsid w:val="00D005EE"/>
    <w:rsid w:val="00D007B9"/>
    <w:rsid w:val="00D00990"/>
    <w:rsid w:val="00D00AB3"/>
    <w:rsid w:val="00D00E8F"/>
    <w:rsid w:val="00D00F78"/>
    <w:rsid w:val="00D00FC3"/>
    <w:rsid w:val="00D00FCD"/>
    <w:rsid w:val="00D010D6"/>
    <w:rsid w:val="00D010D9"/>
    <w:rsid w:val="00D01105"/>
    <w:rsid w:val="00D01162"/>
    <w:rsid w:val="00D011ED"/>
    <w:rsid w:val="00D01256"/>
    <w:rsid w:val="00D013FD"/>
    <w:rsid w:val="00D01407"/>
    <w:rsid w:val="00D0147A"/>
    <w:rsid w:val="00D01980"/>
    <w:rsid w:val="00D01B48"/>
    <w:rsid w:val="00D01DB7"/>
    <w:rsid w:val="00D01F16"/>
    <w:rsid w:val="00D02A13"/>
    <w:rsid w:val="00D02EFE"/>
    <w:rsid w:val="00D0303A"/>
    <w:rsid w:val="00D030F7"/>
    <w:rsid w:val="00D031DB"/>
    <w:rsid w:val="00D03398"/>
    <w:rsid w:val="00D035AA"/>
    <w:rsid w:val="00D038A2"/>
    <w:rsid w:val="00D038B2"/>
    <w:rsid w:val="00D03D70"/>
    <w:rsid w:val="00D0413F"/>
    <w:rsid w:val="00D043F5"/>
    <w:rsid w:val="00D043FD"/>
    <w:rsid w:val="00D04424"/>
    <w:rsid w:val="00D049B9"/>
    <w:rsid w:val="00D04A40"/>
    <w:rsid w:val="00D04EA9"/>
    <w:rsid w:val="00D04F03"/>
    <w:rsid w:val="00D04F12"/>
    <w:rsid w:val="00D04F40"/>
    <w:rsid w:val="00D051FA"/>
    <w:rsid w:val="00D05268"/>
    <w:rsid w:val="00D0553E"/>
    <w:rsid w:val="00D057BE"/>
    <w:rsid w:val="00D05896"/>
    <w:rsid w:val="00D0595C"/>
    <w:rsid w:val="00D06494"/>
    <w:rsid w:val="00D06D32"/>
    <w:rsid w:val="00D06E71"/>
    <w:rsid w:val="00D06FA6"/>
    <w:rsid w:val="00D0700B"/>
    <w:rsid w:val="00D07230"/>
    <w:rsid w:val="00D073C3"/>
    <w:rsid w:val="00D073F9"/>
    <w:rsid w:val="00D07472"/>
    <w:rsid w:val="00D0774E"/>
    <w:rsid w:val="00D077D5"/>
    <w:rsid w:val="00D078E3"/>
    <w:rsid w:val="00D07933"/>
    <w:rsid w:val="00D10178"/>
    <w:rsid w:val="00D10368"/>
    <w:rsid w:val="00D10387"/>
    <w:rsid w:val="00D10796"/>
    <w:rsid w:val="00D10992"/>
    <w:rsid w:val="00D10AD0"/>
    <w:rsid w:val="00D11240"/>
    <w:rsid w:val="00D11453"/>
    <w:rsid w:val="00D114D9"/>
    <w:rsid w:val="00D11567"/>
    <w:rsid w:val="00D11742"/>
    <w:rsid w:val="00D11796"/>
    <w:rsid w:val="00D11848"/>
    <w:rsid w:val="00D118F4"/>
    <w:rsid w:val="00D11AB7"/>
    <w:rsid w:val="00D11BBF"/>
    <w:rsid w:val="00D11F27"/>
    <w:rsid w:val="00D11F3F"/>
    <w:rsid w:val="00D120EB"/>
    <w:rsid w:val="00D12322"/>
    <w:rsid w:val="00D12523"/>
    <w:rsid w:val="00D126AA"/>
    <w:rsid w:val="00D12FEA"/>
    <w:rsid w:val="00D13142"/>
    <w:rsid w:val="00D1332D"/>
    <w:rsid w:val="00D13341"/>
    <w:rsid w:val="00D134D1"/>
    <w:rsid w:val="00D135BE"/>
    <w:rsid w:val="00D137D3"/>
    <w:rsid w:val="00D138D3"/>
    <w:rsid w:val="00D13941"/>
    <w:rsid w:val="00D13A63"/>
    <w:rsid w:val="00D13ABF"/>
    <w:rsid w:val="00D13CB6"/>
    <w:rsid w:val="00D13D78"/>
    <w:rsid w:val="00D13E92"/>
    <w:rsid w:val="00D13FF1"/>
    <w:rsid w:val="00D1402E"/>
    <w:rsid w:val="00D14213"/>
    <w:rsid w:val="00D1440F"/>
    <w:rsid w:val="00D14574"/>
    <w:rsid w:val="00D146BE"/>
    <w:rsid w:val="00D14933"/>
    <w:rsid w:val="00D14AFE"/>
    <w:rsid w:val="00D14B49"/>
    <w:rsid w:val="00D14BDB"/>
    <w:rsid w:val="00D14DA1"/>
    <w:rsid w:val="00D151B5"/>
    <w:rsid w:val="00D15217"/>
    <w:rsid w:val="00D156CA"/>
    <w:rsid w:val="00D15718"/>
    <w:rsid w:val="00D1599E"/>
    <w:rsid w:val="00D15B6B"/>
    <w:rsid w:val="00D16030"/>
    <w:rsid w:val="00D16159"/>
    <w:rsid w:val="00D16306"/>
    <w:rsid w:val="00D16387"/>
    <w:rsid w:val="00D16442"/>
    <w:rsid w:val="00D1671A"/>
    <w:rsid w:val="00D16740"/>
    <w:rsid w:val="00D16C22"/>
    <w:rsid w:val="00D17140"/>
    <w:rsid w:val="00D173B4"/>
    <w:rsid w:val="00D1786A"/>
    <w:rsid w:val="00D1791D"/>
    <w:rsid w:val="00D179A6"/>
    <w:rsid w:val="00D17F7A"/>
    <w:rsid w:val="00D206C1"/>
    <w:rsid w:val="00D20BF0"/>
    <w:rsid w:val="00D20F4C"/>
    <w:rsid w:val="00D210DC"/>
    <w:rsid w:val="00D21188"/>
    <w:rsid w:val="00D212B6"/>
    <w:rsid w:val="00D213A0"/>
    <w:rsid w:val="00D2154B"/>
    <w:rsid w:val="00D217FC"/>
    <w:rsid w:val="00D21AF8"/>
    <w:rsid w:val="00D21B47"/>
    <w:rsid w:val="00D21BE5"/>
    <w:rsid w:val="00D21C91"/>
    <w:rsid w:val="00D21D59"/>
    <w:rsid w:val="00D21E77"/>
    <w:rsid w:val="00D21E7F"/>
    <w:rsid w:val="00D22153"/>
    <w:rsid w:val="00D2234C"/>
    <w:rsid w:val="00D22557"/>
    <w:rsid w:val="00D22605"/>
    <w:rsid w:val="00D227A8"/>
    <w:rsid w:val="00D22938"/>
    <w:rsid w:val="00D22957"/>
    <w:rsid w:val="00D22BB7"/>
    <w:rsid w:val="00D22C62"/>
    <w:rsid w:val="00D22D5B"/>
    <w:rsid w:val="00D22DFD"/>
    <w:rsid w:val="00D233BB"/>
    <w:rsid w:val="00D234D4"/>
    <w:rsid w:val="00D2369B"/>
    <w:rsid w:val="00D23822"/>
    <w:rsid w:val="00D238BA"/>
    <w:rsid w:val="00D23B65"/>
    <w:rsid w:val="00D23D95"/>
    <w:rsid w:val="00D23E56"/>
    <w:rsid w:val="00D23E57"/>
    <w:rsid w:val="00D23F46"/>
    <w:rsid w:val="00D24003"/>
    <w:rsid w:val="00D240B3"/>
    <w:rsid w:val="00D2431E"/>
    <w:rsid w:val="00D2439E"/>
    <w:rsid w:val="00D24780"/>
    <w:rsid w:val="00D247AA"/>
    <w:rsid w:val="00D248AA"/>
    <w:rsid w:val="00D248CD"/>
    <w:rsid w:val="00D249FD"/>
    <w:rsid w:val="00D24A9E"/>
    <w:rsid w:val="00D24CC4"/>
    <w:rsid w:val="00D24CE1"/>
    <w:rsid w:val="00D24D91"/>
    <w:rsid w:val="00D24DF6"/>
    <w:rsid w:val="00D24FEB"/>
    <w:rsid w:val="00D24FFD"/>
    <w:rsid w:val="00D25078"/>
    <w:rsid w:val="00D2508D"/>
    <w:rsid w:val="00D251B1"/>
    <w:rsid w:val="00D2529A"/>
    <w:rsid w:val="00D252C2"/>
    <w:rsid w:val="00D252F8"/>
    <w:rsid w:val="00D2549C"/>
    <w:rsid w:val="00D257E6"/>
    <w:rsid w:val="00D25883"/>
    <w:rsid w:val="00D25F38"/>
    <w:rsid w:val="00D26002"/>
    <w:rsid w:val="00D263BF"/>
    <w:rsid w:val="00D2659C"/>
    <w:rsid w:val="00D266AB"/>
    <w:rsid w:val="00D267E3"/>
    <w:rsid w:val="00D26AA8"/>
    <w:rsid w:val="00D26F0E"/>
    <w:rsid w:val="00D270B3"/>
    <w:rsid w:val="00D2735A"/>
    <w:rsid w:val="00D274A6"/>
    <w:rsid w:val="00D277AD"/>
    <w:rsid w:val="00D27811"/>
    <w:rsid w:val="00D27818"/>
    <w:rsid w:val="00D279D7"/>
    <w:rsid w:val="00D27C41"/>
    <w:rsid w:val="00D27E90"/>
    <w:rsid w:val="00D300E4"/>
    <w:rsid w:val="00D30107"/>
    <w:rsid w:val="00D30139"/>
    <w:rsid w:val="00D30416"/>
    <w:rsid w:val="00D30554"/>
    <w:rsid w:val="00D30EFB"/>
    <w:rsid w:val="00D31074"/>
    <w:rsid w:val="00D311B1"/>
    <w:rsid w:val="00D312EE"/>
    <w:rsid w:val="00D31350"/>
    <w:rsid w:val="00D31368"/>
    <w:rsid w:val="00D31867"/>
    <w:rsid w:val="00D31CBA"/>
    <w:rsid w:val="00D31D29"/>
    <w:rsid w:val="00D31D4E"/>
    <w:rsid w:val="00D31D93"/>
    <w:rsid w:val="00D31DB3"/>
    <w:rsid w:val="00D31DB9"/>
    <w:rsid w:val="00D3200C"/>
    <w:rsid w:val="00D32277"/>
    <w:rsid w:val="00D322F9"/>
    <w:rsid w:val="00D32406"/>
    <w:rsid w:val="00D32852"/>
    <w:rsid w:val="00D328EB"/>
    <w:rsid w:val="00D32A34"/>
    <w:rsid w:val="00D32ABA"/>
    <w:rsid w:val="00D32B4D"/>
    <w:rsid w:val="00D32E70"/>
    <w:rsid w:val="00D33585"/>
    <w:rsid w:val="00D335ED"/>
    <w:rsid w:val="00D33894"/>
    <w:rsid w:val="00D3447D"/>
    <w:rsid w:val="00D344E5"/>
    <w:rsid w:val="00D346DF"/>
    <w:rsid w:val="00D34901"/>
    <w:rsid w:val="00D34B20"/>
    <w:rsid w:val="00D34B62"/>
    <w:rsid w:val="00D34D87"/>
    <w:rsid w:val="00D34E46"/>
    <w:rsid w:val="00D3517C"/>
    <w:rsid w:val="00D352EB"/>
    <w:rsid w:val="00D3540E"/>
    <w:rsid w:val="00D354E9"/>
    <w:rsid w:val="00D35663"/>
    <w:rsid w:val="00D3567B"/>
    <w:rsid w:val="00D35A7A"/>
    <w:rsid w:val="00D35BCF"/>
    <w:rsid w:val="00D35E45"/>
    <w:rsid w:val="00D3608A"/>
    <w:rsid w:val="00D36211"/>
    <w:rsid w:val="00D36529"/>
    <w:rsid w:val="00D369B2"/>
    <w:rsid w:val="00D36C05"/>
    <w:rsid w:val="00D36DCD"/>
    <w:rsid w:val="00D36EEF"/>
    <w:rsid w:val="00D36F70"/>
    <w:rsid w:val="00D37702"/>
    <w:rsid w:val="00D37A75"/>
    <w:rsid w:val="00D37CDE"/>
    <w:rsid w:val="00D37D10"/>
    <w:rsid w:val="00D37D43"/>
    <w:rsid w:val="00D37D81"/>
    <w:rsid w:val="00D37E42"/>
    <w:rsid w:val="00D37F30"/>
    <w:rsid w:val="00D406A3"/>
    <w:rsid w:val="00D40B89"/>
    <w:rsid w:val="00D40F7E"/>
    <w:rsid w:val="00D41058"/>
    <w:rsid w:val="00D4111A"/>
    <w:rsid w:val="00D41260"/>
    <w:rsid w:val="00D413BC"/>
    <w:rsid w:val="00D416E7"/>
    <w:rsid w:val="00D4191F"/>
    <w:rsid w:val="00D41942"/>
    <w:rsid w:val="00D419E4"/>
    <w:rsid w:val="00D41A8A"/>
    <w:rsid w:val="00D41B6C"/>
    <w:rsid w:val="00D41BA3"/>
    <w:rsid w:val="00D41E0B"/>
    <w:rsid w:val="00D41F85"/>
    <w:rsid w:val="00D420B8"/>
    <w:rsid w:val="00D42210"/>
    <w:rsid w:val="00D425F1"/>
    <w:rsid w:val="00D42779"/>
    <w:rsid w:val="00D429CC"/>
    <w:rsid w:val="00D42AB3"/>
    <w:rsid w:val="00D42BA2"/>
    <w:rsid w:val="00D42CBA"/>
    <w:rsid w:val="00D42F19"/>
    <w:rsid w:val="00D431CE"/>
    <w:rsid w:val="00D431D7"/>
    <w:rsid w:val="00D4323B"/>
    <w:rsid w:val="00D43498"/>
    <w:rsid w:val="00D437D1"/>
    <w:rsid w:val="00D43AC2"/>
    <w:rsid w:val="00D44450"/>
    <w:rsid w:val="00D4484E"/>
    <w:rsid w:val="00D44A10"/>
    <w:rsid w:val="00D44FA9"/>
    <w:rsid w:val="00D4509E"/>
    <w:rsid w:val="00D451B4"/>
    <w:rsid w:val="00D45393"/>
    <w:rsid w:val="00D45666"/>
    <w:rsid w:val="00D45912"/>
    <w:rsid w:val="00D45A8A"/>
    <w:rsid w:val="00D45B09"/>
    <w:rsid w:val="00D45C36"/>
    <w:rsid w:val="00D460AE"/>
    <w:rsid w:val="00D461D5"/>
    <w:rsid w:val="00D46668"/>
    <w:rsid w:val="00D469B2"/>
    <w:rsid w:val="00D46A6B"/>
    <w:rsid w:val="00D46B27"/>
    <w:rsid w:val="00D46D74"/>
    <w:rsid w:val="00D47010"/>
    <w:rsid w:val="00D470D1"/>
    <w:rsid w:val="00D473F8"/>
    <w:rsid w:val="00D474D1"/>
    <w:rsid w:val="00D47678"/>
    <w:rsid w:val="00D477C5"/>
    <w:rsid w:val="00D47899"/>
    <w:rsid w:val="00D47A69"/>
    <w:rsid w:val="00D47E0C"/>
    <w:rsid w:val="00D5035B"/>
    <w:rsid w:val="00D504EE"/>
    <w:rsid w:val="00D50546"/>
    <w:rsid w:val="00D5072D"/>
    <w:rsid w:val="00D50A68"/>
    <w:rsid w:val="00D50DD8"/>
    <w:rsid w:val="00D50FF8"/>
    <w:rsid w:val="00D511AE"/>
    <w:rsid w:val="00D51287"/>
    <w:rsid w:val="00D512FA"/>
    <w:rsid w:val="00D5155C"/>
    <w:rsid w:val="00D51651"/>
    <w:rsid w:val="00D5167A"/>
    <w:rsid w:val="00D516EF"/>
    <w:rsid w:val="00D51D32"/>
    <w:rsid w:val="00D5230C"/>
    <w:rsid w:val="00D52432"/>
    <w:rsid w:val="00D5248D"/>
    <w:rsid w:val="00D524BE"/>
    <w:rsid w:val="00D5256D"/>
    <w:rsid w:val="00D52A71"/>
    <w:rsid w:val="00D52D32"/>
    <w:rsid w:val="00D52F25"/>
    <w:rsid w:val="00D530CC"/>
    <w:rsid w:val="00D53341"/>
    <w:rsid w:val="00D533C6"/>
    <w:rsid w:val="00D53D0C"/>
    <w:rsid w:val="00D53E8D"/>
    <w:rsid w:val="00D53F08"/>
    <w:rsid w:val="00D53FC0"/>
    <w:rsid w:val="00D5460B"/>
    <w:rsid w:val="00D54B7F"/>
    <w:rsid w:val="00D54C57"/>
    <w:rsid w:val="00D54DAB"/>
    <w:rsid w:val="00D55050"/>
    <w:rsid w:val="00D55067"/>
    <w:rsid w:val="00D55488"/>
    <w:rsid w:val="00D556DF"/>
    <w:rsid w:val="00D55A2A"/>
    <w:rsid w:val="00D55B1C"/>
    <w:rsid w:val="00D55C41"/>
    <w:rsid w:val="00D55D15"/>
    <w:rsid w:val="00D55F85"/>
    <w:rsid w:val="00D56246"/>
    <w:rsid w:val="00D56257"/>
    <w:rsid w:val="00D567C7"/>
    <w:rsid w:val="00D5681D"/>
    <w:rsid w:val="00D569D9"/>
    <w:rsid w:val="00D56B23"/>
    <w:rsid w:val="00D56B62"/>
    <w:rsid w:val="00D56C5F"/>
    <w:rsid w:val="00D56D08"/>
    <w:rsid w:val="00D56F5C"/>
    <w:rsid w:val="00D57193"/>
    <w:rsid w:val="00D5724E"/>
    <w:rsid w:val="00D572BE"/>
    <w:rsid w:val="00D5743E"/>
    <w:rsid w:val="00D5788F"/>
    <w:rsid w:val="00D578E4"/>
    <w:rsid w:val="00D602ED"/>
    <w:rsid w:val="00D605CA"/>
    <w:rsid w:val="00D605E6"/>
    <w:rsid w:val="00D60B90"/>
    <w:rsid w:val="00D60D45"/>
    <w:rsid w:val="00D60EA9"/>
    <w:rsid w:val="00D60EED"/>
    <w:rsid w:val="00D60F32"/>
    <w:rsid w:val="00D6102E"/>
    <w:rsid w:val="00D613ED"/>
    <w:rsid w:val="00D61587"/>
    <w:rsid w:val="00D616DD"/>
    <w:rsid w:val="00D618DF"/>
    <w:rsid w:val="00D61C87"/>
    <w:rsid w:val="00D61CED"/>
    <w:rsid w:val="00D61D1C"/>
    <w:rsid w:val="00D61FCA"/>
    <w:rsid w:val="00D6204F"/>
    <w:rsid w:val="00D62207"/>
    <w:rsid w:val="00D6224D"/>
    <w:rsid w:val="00D624F0"/>
    <w:rsid w:val="00D628A5"/>
    <w:rsid w:val="00D62A0E"/>
    <w:rsid w:val="00D62D50"/>
    <w:rsid w:val="00D62D6B"/>
    <w:rsid w:val="00D62FF1"/>
    <w:rsid w:val="00D630A6"/>
    <w:rsid w:val="00D631E9"/>
    <w:rsid w:val="00D634AA"/>
    <w:rsid w:val="00D63950"/>
    <w:rsid w:val="00D640DD"/>
    <w:rsid w:val="00D64141"/>
    <w:rsid w:val="00D64155"/>
    <w:rsid w:val="00D64286"/>
    <w:rsid w:val="00D642B4"/>
    <w:rsid w:val="00D6433F"/>
    <w:rsid w:val="00D645AA"/>
    <w:rsid w:val="00D64787"/>
    <w:rsid w:val="00D6484B"/>
    <w:rsid w:val="00D6485D"/>
    <w:rsid w:val="00D648DD"/>
    <w:rsid w:val="00D648DF"/>
    <w:rsid w:val="00D6495D"/>
    <w:rsid w:val="00D64BCA"/>
    <w:rsid w:val="00D64C86"/>
    <w:rsid w:val="00D64E6D"/>
    <w:rsid w:val="00D64F29"/>
    <w:rsid w:val="00D651DB"/>
    <w:rsid w:val="00D65530"/>
    <w:rsid w:val="00D656D8"/>
    <w:rsid w:val="00D658F6"/>
    <w:rsid w:val="00D65939"/>
    <w:rsid w:val="00D65DA1"/>
    <w:rsid w:val="00D65DC3"/>
    <w:rsid w:val="00D65F76"/>
    <w:rsid w:val="00D66167"/>
    <w:rsid w:val="00D663AD"/>
    <w:rsid w:val="00D663C8"/>
    <w:rsid w:val="00D665C1"/>
    <w:rsid w:val="00D667BD"/>
    <w:rsid w:val="00D66838"/>
    <w:rsid w:val="00D66A4B"/>
    <w:rsid w:val="00D66C5C"/>
    <w:rsid w:val="00D66C90"/>
    <w:rsid w:val="00D67125"/>
    <w:rsid w:val="00D672B2"/>
    <w:rsid w:val="00D67335"/>
    <w:rsid w:val="00D67416"/>
    <w:rsid w:val="00D67617"/>
    <w:rsid w:val="00D677D0"/>
    <w:rsid w:val="00D67BDF"/>
    <w:rsid w:val="00D67F01"/>
    <w:rsid w:val="00D700A6"/>
    <w:rsid w:val="00D70579"/>
    <w:rsid w:val="00D70636"/>
    <w:rsid w:val="00D70784"/>
    <w:rsid w:val="00D709CA"/>
    <w:rsid w:val="00D70C49"/>
    <w:rsid w:val="00D70CA0"/>
    <w:rsid w:val="00D70CB1"/>
    <w:rsid w:val="00D70F84"/>
    <w:rsid w:val="00D714B0"/>
    <w:rsid w:val="00D7176B"/>
    <w:rsid w:val="00D71787"/>
    <w:rsid w:val="00D71996"/>
    <w:rsid w:val="00D719BF"/>
    <w:rsid w:val="00D719D7"/>
    <w:rsid w:val="00D71BB3"/>
    <w:rsid w:val="00D71DB8"/>
    <w:rsid w:val="00D71DE9"/>
    <w:rsid w:val="00D71F55"/>
    <w:rsid w:val="00D71FE1"/>
    <w:rsid w:val="00D7233E"/>
    <w:rsid w:val="00D72700"/>
    <w:rsid w:val="00D727D6"/>
    <w:rsid w:val="00D729A6"/>
    <w:rsid w:val="00D729AC"/>
    <w:rsid w:val="00D729D8"/>
    <w:rsid w:val="00D72BB5"/>
    <w:rsid w:val="00D7311F"/>
    <w:rsid w:val="00D7324B"/>
    <w:rsid w:val="00D7337B"/>
    <w:rsid w:val="00D733B7"/>
    <w:rsid w:val="00D734F7"/>
    <w:rsid w:val="00D737DC"/>
    <w:rsid w:val="00D73AFF"/>
    <w:rsid w:val="00D73D3B"/>
    <w:rsid w:val="00D73E92"/>
    <w:rsid w:val="00D7415A"/>
    <w:rsid w:val="00D742FC"/>
    <w:rsid w:val="00D746DD"/>
    <w:rsid w:val="00D74BD4"/>
    <w:rsid w:val="00D74C5F"/>
    <w:rsid w:val="00D74CAC"/>
    <w:rsid w:val="00D74DB9"/>
    <w:rsid w:val="00D74E65"/>
    <w:rsid w:val="00D74FBD"/>
    <w:rsid w:val="00D753F8"/>
    <w:rsid w:val="00D759E5"/>
    <w:rsid w:val="00D75A77"/>
    <w:rsid w:val="00D75B3E"/>
    <w:rsid w:val="00D75C43"/>
    <w:rsid w:val="00D75C74"/>
    <w:rsid w:val="00D75DF9"/>
    <w:rsid w:val="00D75E8F"/>
    <w:rsid w:val="00D762DF"/>
    <w:rsid w:val="00D76390"/>
    <w:rsid w:val="00D76504"/>
    <w:rsid w:val="00D76832"/>
    <w:rsid w:val="00D76C1C"/>
    <w:rsid w:val="00D76EED"/>
    <w:rsid w:val="00D774D3"/>
    <w:rsid w:val="00D7762B"/>
    <w:rsid w:val="00D777EE"/>
    <w:rsid w:val="00D77D58"/>
    <w:rsid w:val="00D80473"/>
    <w:rsid w:val="00D8068F"/>
    <w:rsid w:val="00D8077A"/>
    <w:rsid w:val="00D807A0"/>
    <w:rsid w:val="00D8089E"/>
    <w:rsid w:val="00D80980"/>
    <w:rsid w:val="00D81195"/>
    <w:rsid w:val="00D8141A"/>
    <w:rsid w:val="00D81471"/>
    <w:rsid w:val="00D814B0"/>
    <w:rsid w:val="00D818F7"/>
    <w:rsid w:val="00D81BE4"/>
    <w:rsid w:val="00D81BFA"/>
    <w:rsid w:val="00D81C94"/>
    <w:rsid w:val="00D81D2F"/>
    <w:rsid w:val="00D81DB4"/>
    <w:rsid w:val="00D81DD8"/>
    <w:rsid w:val="00D82017"/>
    <w:rsid w:val="00D82198"/>
    <w:rsid w:val="00D8233C"/>
    <w:rsid w:val="00D824BB"/>
    <w:rsid w:val="00D8279E"/>
    <w:rsid w:val="00D82900"/>
    <w:rsid w:val="00D82939"/>
    <w:rsid w:val="00D82A3C"/>
    <w:rsid w:val="00D82A51"/>
    <w:rsid w:val="00D82AFB"/>
    <w:rsid w:val="00D82B22"/>
    <w:rsid w:val="00D82EC0"/>
    <w:rsid w:val="00D83086"/>
    <w:rsid w:val="00D831BB"/>
    <w:rsid w:val="00D832E2"/>
    <w:rsid w:val="00D833C6"/>
    <w:rsid w:val="00D837B5"/>
    <w:rsid w:val="00D83B04"/>
    <w:rsid w:val="00D83CC9"/>
    <w:rsid w:val="00D83F88"/>
    <w:rsid w:val="00D84008"/>
    <w:rsid w:val="00D84258"/>
    <w:rsid w:val="00D846DD"/>
    <w:rsid w:val="00D847E4"/>
    <w:rsid w:val="00D8482D"/>
    <w:rsid w:val="00D84DF2"/>
    <w:rsid w:val="00D851D8"/>
    <w:rsid w:val="00D8532B"/>
    <w:rsid w:val="00D853A6"/>
    <w:rsid w:val="00D856F8"/>
    <w:rsid w:val="00D857A2"/>
    <w:rsid w:val="00D8581C"/>
    <w:rsid w:val="00D85E07"/>
    <w:rsid w:val="00D85F0B"/>
    <w:rsid w:val="00D86239"/>
    <w:rsid w:val="00D8658B"/>
    <w:rsid w:val="00D86623"/>
    <w:rsid w:val="00D867C1"/>
    <w:rsid w:val="00D8681E"/>
    <w:rsid w:val="00D86B49"/>
    <w:rsid w:val="00D86DE6"/>
    <w:rsid w:val="00D86EDD"/>
    <w:rsid w:val="00D87486"/>
    <w:rsid w:val="00D875A5"/>
    <w:rsid w:val="00D876B8"/>
    <w:rsid w:val="00D87AEC"/>
    <w:rsid w:val="00D900A2"/>
    <w:rsid w:val="00D904DD"/>
    <w:rsid w:val="00D90544"/>
    <w:rsid w:val="00D9062A"/>
    <w:rsid w:val="00D908B1"/>
    <w:rsid w:val="00D90C25"/>
    <w:rsid w:val="00D90CF0"/>
    <w:rsid w:val="00D90E82"/>
    <w:rsid w:val="00D90FEE"/>
    <w:rsid w:val="00D91081"/>
    <w:rsid w:val="00D912D9"/>
    <w:rsid w:val="00D916F1"/>
    <w:rsid w:val="00D9174B"/>
    <w:rsid w:val="00D91BE9"/>
    <w:rsid w:val="00D91D1A"/>
    <w:rsid w:val="00D91D22"/>
    <w:rsid w:val="00D921F0"/>
    <w:rsid w:val="00D9241C"/>
    <w:rsid w:val="00D92572"/>
    <w:rsid w:val="00D9258C"/>
    <w:rsid w:val="00D925F2"/>
    <w:rsid w:val="00D926CD"/>
    <w:rsid w:val="00D928FA"/>
    <w:rsid w:val="00D929B3"/>
    <w:rsid w:val="00D92B9C"/>
    <w:rsid w:val="00D92EF0"/>
    <w:rsid w:val="00D92F59"/>
    <w:rsid w:val="00D93107"/>
    <w:rsid w:val="00D9319D"/>
    <w:rsid w:val="00D9338D"/>
    <w:rsid w:val="00D936A7"/>
    <w:rsid w:val="00D9376B"/>
    <w:rsid w:val="00D93981"/>
    <w:rsid w:val="00D93A39"/>
    <w:rsid w:val="00D93C21"/>
    <w:rsid w:val="00D941CC"/>
    <w:rsid w:val="00D941F6"/>
    <w:rsid w:val="00D9425A"/>
    <w:rsid w:val="00D942CA"/>
    <w:rsid w:val="00D94425"/>
    <w:rsid w:val="00D9444F"/>
    <w:rsid w:val="00D9461D"/>
    <w:rsid w:val="00D94AFE"/>
    <w:rsid w:val="00D94B5A"/>
    <w:rsid w:val="00D94D1C"/>
    <w:rsid w:val="00D94D1E"/>
    <w:rsid w:val="00D94D87"/>
    <w:rsid w:val="00D9538C"/>
    <w:rsid w:val="00D953D2"/>
    <w:rsid w:val="00D95582"/>
    <w:rsid w:val="00D95884"/>
    <w:rsid w:val="00D9625D"/>
    <w:rsid w:val="00D9625F"/>
    <w:rsid w:val="00D96467"/>
    <w:rsid w:val="00D9662E"/>
    <w:rsid w:val="00D96644"/>
    <w:rsid w:val="00D9698F"/>
    <w:rsid w:val="00D969FC"/>
    <w:rsid w:val="00D96A9F"/>
    <w:rsid w:val="00D96B33"/>
    <w:rsid w:val="00D96C4E"/>
    <w:rsid w:val="00D96CB9"/>
    <w:rsid w:val="00D96D7B"/>
    <w:rsid w:val="00D96DAD"/>
    <w:rsid w:val="00D96E50"/>
    <w:rsid w:val="00D97567"/>
    <w:rsid w:val="00D978DF"/>
    <w:rsid w:val="00D97AA3"/>
    <w:rsid w:val="00D97C63"/>
    <w:rsid w:val="00D97F34"/>
    <w:rsid w:val="00DA01B2"/>
    <w:rsid w:val="00DA023A"/>
    <w:rsid w:val="00DA0314"/>
    <w:rsid w:val="00DA05A5"/>
    <w:rsid w:val="00DA09C2"/>
    <w:rsid w:val="00DA0DB8"/>
    <w:rsid w:val="00DA0E7A"/>
    <w:rsid w:val="00DA0EEE"/>
    <w:rsid w:val="00DA0FA1"/>
    <w:rsid w:val="00DA12F1"/>
    <w:rsid w:val="00DA1341"/>
    <w:rsid w:val="00DA15E0"/>
    <w:rsid w:val="00DA17E9"/>
    <w:rsid w:val="00DA19E5"/>
    <w:rsid w:val="00DA1A0B"/>
    <w:rsid w:val="00DA1EF6"/>
    <w:rsid w:val="00DA207A"/>
    <w:rsid w:val="00DA23CD"/>
    <w:rsid w:val="00DA2444"/>
    <w:rsid w:val="00DA2830"/>
    <w:rsid w:val="00DA294C"/>
    <w:rsid w:val="00DA2D7D"/>
    <w:rsid w:val="00DA34F6"/>
    <w:rsid w:val="00DA37BF"/>
    <w:rsid w:val="00DA3862"/>
    <w:rsid w:val="00DA39BE"/>
    <w:rsid w:val="00DA3AF5"/>
    <w:rsid w:val="00DA3D6E"/>
    <w:rsid w:val="00DA3E9D"/>
    <w:rsid w:val="00DA3EE8"/>
    <w:rsid w:val="00DA4198"/>
    <w:rsid w:val="00DA41F8"/>
    <w:rsid w:val="00DA463F"/>
    <w:rsid w:val="00DA465B"/>
    <w:rsid w:val="00DA470E"/>
    <w:rsid w:val="00DA4B28"/>
    <w:rsid w:val="00DA4E70"/>
    <w:rsid w:val="00DA4F47"/>
    <w:rsid w:val="00DA515F"/>
    <w:rsid w:val="00DA516A"/>
    <w:rsid w:val="00DA533C"/>
    <w:rsid w:val="00DA53AC"/>
    <w:rsid w:val="00DA5429"/>
    <w:rsid w:val="00DA554D"/>
    <w:rsid w:val="00DA5AC7"/>
    <w:rsid w:val="00DA5EE5"/>
    <w:rsid w:val="00DA6030"/>
    <w:rsid w:val="00DA60F4"/>
    <w:rsid w:val="00DA60FD"/>
    <w:rsid w:val="00DA616F"/>
    <w:rsid w:val="00DA6228"/>
    <w:rsid w:val="00DA63BE"/>
    <w:rsid w:val="00DA6795"/>
    <w:rsid w:val="00DA6861"/>
    <w:rsid w:val="00DA6C6A"/>
    <w:rsid w:val="00DA6E86"/>
    <w:rsid w:val="00DA708C"/>
    <w:rsid w:val="00DA7119"/>
    <w:rsid w:val="00DA72F9"/>
    <w:rsid w:val="00DA7334"/>
    <w:rsid w:val="00DA76C1"/>
    <w:rsid w:val="00DA77D6"/>
    <w:rsid w:val="00DA7A8D"/>
    <w:rsid w:val="00DA7C7B"/>
    <w:rsid w:val="00DA7DCC"/>
    <w:rsid w:val="00DA7EED"/>
    <w:rsid w:val="00DA7EF4"/>
    <w:rsid w:val="00DB00EC"/>
    <w:rsid w:val="00DB0148"/>
    <w:rsid w:val="00DB01A1"/>
    <w:rsid w:val="00DB0415"/>
    <w:rsid w:val="00DB0727"/>
    <w:rsid w:val="00DB0A05"/>
    <w:rsid w:val="00DB0C5A"/>
    <w:rsid w:val="00DB0D18"/>
    <w:rsid w:val="00DB0E55"/>
    <w:rsid w:val="00DB0E97"/>
    <w:rsid w:val="00DB1059"/>
    <w:rsid w:val="00DB12D8"/>
    <w:rsid w:val="00DB13D9"/>
    <w:rsid w:val="00DB155A"/>
    <w:rsid w:val="00DB1659"/>
    <w:rsid w:val="00DB165C"/>
    <w:rsid w:val="00DB16AC"/>
    <w:rsid w:val="00DB17D8"/>
    <w:rsid w:val="00DB1AE1"/>
    <w:rsid w:val="00DB1F23"/>
    <w:rsid w:val="00DB1F8E"/>
    <w:rsid w:val="00DB2252"/>
    <w:rsid w:val="00DB249F"/>
    <w:rsid w:val="00DB27C4"/>
    <w:rsid w:val="00DB2B46"/>
    <w:rsid w:val="00DB2CAA"/>
    <w:rsid w:val="00DB2CD4"/>
    <w:rsid w:val="00DB2EF3"/>
    <w:rsid w:val="00DB2F0F"/>
    <w:rsid w:val="00DB2F33"/>
    <w:rsid w:val="00DB317F"/>
    <w:rsid w:val="00DB319F"/>
    <w:rsid w:val="00DB3244"/>
    <w:rsid w:val="00DB3304"/>
    <w:rsid w:val="00DB3689"/>
    <w:rsid w:val="00DB3A48"/>
    <w:rsid w:val="00DB3A61"/>
    <w:rsid w:val="00DB3BB3"/>
    <w:rsid w:val="00DB3C7A"/>
    <w:rsid w:val="00DB40DD"/>
    <w:rsid w:val="00DB42C7"/>
    <w:rsid w:val="00DB44EA"/>
    <w:rsid w:val="00DB453D"/>
    <w:rsid w:val="00DB4975"/>
    <w:rsid w:val="00DB49CA"/>
    <w:rsid w:val="00DB4BC4"/>
    <w:rsid w:val="00DB4CCC"/>
    <w:rsid w:val="00DB50B1"/>
    <w:rsid w:val="00DB539D"/>
    <w:rsid w:val="00DB5761"/>
    <w:rsid w:val="00DB57C9"/>
    <w:rsid w:val="00DB58B6"/>
    <w:rsid w:val="00DB59F7"/>
    <w:rsid w:val="00DB5A58"/>
    <w:rsid w:val="00DB5E1C"/>
    <w:rsid w:val="00DB6171"/>
    <w:rsid w:val="00DB6291"/>
    <w:rsid w:val="00DB63FD"/>
    <w:rsid w:val="00DB64A1"/>
    <w:rsid w:val="00DB69BA"/>
    <w:rsid w:val="00DB6D9E"/>
    <w:rsid w:val="00DB6DA7"/>
    <w:rsid w:val="00DB6E7B"/>
    <w:rsid w:val="00DB727A"/>
    <w:rsid w:val="00DB739F"/>
    <w:rsid w:val="00DB73DA"/>
    <w:rsid w:val="00DB7496"/>
    <w:rsid w:val="00DB774F"/>
    <w:rsid w:val="00DB79C1"/>
    <w:rsid w:val="00DB7A41"/>
    <w:rsid w:val="00DB7B91"/>
    <w:rsid w:val="00DB7C07"/>
    <w:rsid w:val="00DB7D4E"/>
    <w:rsid w:val="00DB7F41"/>
    <w:rsid w:val="00DC041F"/>
    <w:rsid w:val="00DC0443"/>
    <w:rsid w:val="00DC08FD"/>
    <w:rsid w:val="00DC0A03"/>
    <w:rsid w:val="00DC0BEB"/>
    <w:rsid w:val="00DC121F"/>
    <w:rsid w:val="00DC14A5"/>
    <w:rsid w:val="00DC14A6"/>
    <w:rsid w:val="00DC162D"/>
    <w:rsid w:val="00DC1A49"/>
    <w:rsid w:val="00DC1D10"/>
    <w:rsid w:val="00DC20E9"/>
    <w:rsid w:val="00DC2114"/>
    <w:rsid w:val="00DC21DD"/>
    <w:rsid w:val="00DC2226"/>
    <w:rsid w:val="00DC251D"/>
    <w:rsid w:val="00DC275D"/>
    <w:rsid w:val="00DC2BAF"/>
    <w:rsid w:val="00DC2BBD"/>
    <w:rsid w:val="00DC2BD6"/>
    <w:rsid w:val="00DC2D16"/>
    <w:rsid w:val="00DC31B4"/>
    <w:rsid w:val="00DC31FF"/>
    <w:rsid w:val="00DC3479"/>
    <w:rsid w:val="00DC353A"/>
    <w:rsid w:val="00DC3A10"/>
    <w:rsid w:val="00DC3DEA"/>
    <w:rsid w:val="00DC3F97"/>
    <w:rsid w:val="00DC3FB1"/>
    <w:rsid w:val="00DC3FEE"/>
    <w:rsid w:val="00DC406E"/>
    <w:rsid w:val="00DC4396"/>
    <w:rsid w:val="00DC44C5"/>
    <w:rsid w:val="00DC4765"/>
    <w:rsid w:val="00DC48D9"/>
    <w:rsid w:val="00DC4C38"/>
    <w:rsid w:val="00DC4E88"/>
    <w:rsid w:val="00DC4F41"/>
    <w:rsid w:val="00DC558D"/>
    <w:rsid w:val="00DC55C8"/>
    <w:rsid w:val="00DC5706"/>
    <w:rsid w:val="00DC5940"/>
    <w:rsid w:val="00DC5C14"/>
    <w:rsid w:val="00DC5D0A"/>
    <w:rsid w:val="00DC5E7B"/>
    <w:rsid w:val="00DC5F79"/>
    <w:rsid w:val="00DC6035"/>
    <w:rsid w:val="00DC6241"/>
    <w:rsid w:val="00DC648A"/>
    <w:rsid w:val="00DC6495"/>
    <w:rsid w:val="00DC683B"/>
    <w:rsid w:val="00DC6B2B"/>
    <w:rsid w:val="00DC6C05"/>
    <w:rsid w:val="00DC6C4E"/>
    <w:rsid w:val="00DC6CD5"/>
    <w:rsid w:val="00DC6DB2"/>
    <w:rsid w:val="00DC7020"/>
    <w:rsid w:val="00DC7288"/>
    <w:rsid w:val="00DC738E"/>
    <w:rsid w:val="00DC74DF"/>
    <w:rsid w:val="00DC7969"/>
    <w:rsid w:val="00DC7BA6"/>
    <w:rsid w:val="00DC7C9E"/>
    <w:rsid w:val="00DC7DA9"/>
    <w:rsid w:val="00DC7ED0"/>
    <w:rsid w:val="00DC7EDE"/>
    <w:rsid w:val="00DD0090"/>
    <w:rsid w:val="00DD013F"/>
    <w:rsid w:val="00DD024F"/>
    <w:rsid w:val="00DD040F"/>
    <w:rsid w:val="00DD0440"/>
    <w:rsid w:val="00DD06FE"/>
    <w:rsid w:val="00DD09E0"/>
    <w:rsid w:val="00DD10FD"/>
    <w:rsid w:val="00DD1110"/>
    <w:rsid w:val="00DD1546"/>
    <w:rsid w:val="00DD16BF"/>
    <w:rsid w:val="00DD1950"/>
    <w:rsid w:val="00DD1A15"/>
    <w:rsid w:val="00DD1C2E"/>
    <w:rsid w:val="00DD1C59"/>
    <w:rsid w:val="00DD1CDC"/>
    <w:rsid w:val="00DD20A7"/>
    <w:rsid w:val="00DD2293"/>
    <w:rsid w:val="00DD2467"/>
    <w:rsid w:val="00DD26FE"/>
    <w:rsid w:val="00DD27B6"/>
    <w:rsid w:val="00DD27CA"/>
    <w:rsid w:val="00DD28D5"/>
    <w:rsid w:val="00DD293D"/>
    <w:rsid w:val="00DD2946"/>
    <w:rsid w:val="00DD2F41"/>
    <w:rsid w:val="00DD2F42"/>
    <w:rsid w:val="00DD2F4C"/>
    <w:rsid w:val="00DD3678"/>
    <w:rsid w:val="00DD3B47"/>
    <w:rsid w:val="00DD3BC5"/>
    <w:rsid w:val="00DD3BE4"/>
    <w:rsid w:val="00DD3E56"/>
    <w:rsid w:val="00DD3FF4"/>
    <w:rsid w:val="00DD4738"/>
    <w:rsid w:val="00DD47A4"/>
    <w:rsid w:val="00DD4F35"/>
    <w:rsid w:val="00DD4F95"/>
    <w:rsid w:val="00DD4FCC"/>
    <w:rsid w:val="00DD5286"/>
    <w:rsid w:val="00DD529B"/>
    <w:rsid w:val="00DD53D1"/>
    <w:rsid w:val="00DD54F2"/>
    <w:rsid w:val="00DD5543"/>
    <w:rsid w:val="00DD5575"/>
    <w:rsid w:val="00DD55E4"/>
    <w:rsid w:val="00DD5682"/>
    <w:rsid w:val="00DD59A1"/>
    <w:rsid w:val="00DD5BDC"/>
    <w:rsid w:val="00DD5BF3"/>
    <w:rsid w:val="00DD5C04"/>
    <w:rsid w:val="00DD5DBB"/>
    <w:rsid w:val="00DD5E0B"/>
    <w:rsid w:val="00DD5FBA"/>
    <w:rsid w:val="00DD6009"/>
    <w:rsid w:val="00DD6039"/>
    <w:rsid w:val="00DD62E0"/>
    <w:rsid w:val="00DD6334"/>
    <w:rsid w:val="00DD6381"/>
    <w:rsid w:val="00DD6519"/>
    <w:rsid w:val="00DD6577"/>
    <w:rsid w:val="00DD692E"/>
    <w:rsid w:val="00DD6B33"/>
    <w:rsid w:val="00DD703E"/>
    <w:rsid w:val="00DD71E8"/>
    <w:rsid w:val="00DD7354"/>
    <w:rsid w:val="00DD742E"/>
    <w:rsid w:val="00DD7441"/>
    <w:rsid w:val="00DD784E"/>
    <w:rsid w:val="00DD79A9"/>
    <w:rsid w:val="00DD7CD5"/>
    <w:rsid w:val="00DD7EF7"/>
    <w:rsid w:val="00DE046C"/>
    <w:rsid w:val="00DE070A"/>
    <w:rsid w:val="00DE098A"/>
    <w:rsid w:val="00DE09C4"/>
    <w:rsid w:val="00DE0C7D"/>
    <w:rsid w:val="00DE0F22"/>
    <w:rsid w:val="00DE1294"/>
    <w:rsid w:val="00DE1402"/>
    <w:rsid w:val="00DE1576"/>
    <w:rsid w:val="00DE16FC"/>
    <w:rsid w:val="00DE1980"/>
    <w:rsid w:val="00DE1D1B"/>
    <w:rsid w:val="00DE1E0B"/>
    <w:rsid w:val="00DE1EBA"/>
    <w:rsid w:val="00DE2165"/>
    <w:rsid w:val="00DE24E9"/>
    <w:rsid w:val="00DE252B"/>
    <w:rsid w:val="00DE255B"/>
    <w:rsid w:val="00DE2795"/>
    <w:rsid w:val="00DE2FE9"/>
    <w:rsid w:val="00DE3062"/>
    <w:rsid w:val="00DE307F"/>
    <w:rsid w:val="00DE3225"/>
    <w:rsid w:val="00DE335F"/>
    <w:rsid w:val="00DE33BD"/>
    <w:rsid w:val="00DE35F5"/>
    <w:rsid w:val="00DE38C6"/>
    <w:rsid w:val="00DE3967"/>
    <w:rsid w:val="00DE3A19"/>
    <w:rsid w:val="00DE3A27"/>
    <w:rsid w:val="00DE3D6B"/>
    <w:rsid w:val="00DE3DDA"/>
    <w:rsid w:val="00DE4579"/>
    <w:rsid w:val="00DE4681"/>
    <w:rsid w:val="00DE477A"/>
    <w:rsid w:val="00DE4959"/>
    <w:rsid w:val="00DE4CB4"/>
    <w:rsid w:val="00DE4E5C"/>
    <w:rsid w:val="00DE4F08"/>
    <w:rsid w:val="00DE50DC"/>
    <w:rsid w:val="00DE5421"/>
    <w:rsid w:val="00DE5496"/>
    <w:rsid w:val="00DE57E8"/>
    <w:rsid w:val="00DE582A"/>
    <w:rsid w:val="00DE5995"/>
    <w:rsid w:val="00DE5B86"/>
    <w:rsid w:val="00DE5BBF"/>
    <w:rsid w:val="00DE5C38"/>
    <w:rsid w:val="00DE5DA9"/>
    <w:rsid w:val="00DE5DED"/>
    <w:rsid w:val="00DE5FDE"/>
    <w:rsid w:val="00DE5FFB"/>
    <w:rsid w:val="00DE622A"/>
    <w:rsid w:val="00DE6233"/>
    <w:rsid w:val="00DE64B0"/>
    <w:rsid w:val="00DE6742"/>
    <w:rsid w:val="00DE6838"/>
    <w:rsid w:val="00DE687B"/>
    <w:rsid w:val="00DE6A9C"/>
    <w:rsid w:val="00DE6B5A"/>
    <w:rsid w:val="00DE6BD0"/>
    <w:rsid w:val="00DE6C0C"/>
    <w:rsid w:val="00DE6E19"/>
    <w:rsid w:val="00DE6E3D"/>
    <w:rsid w:val="00DE712F"/>
    <w:rsid w:val="00DE7231"/>
    <w:rsid w:val="00DE7248"/>
    <w:rsid w:val="00DE742C"/>
    <w:rsid w:val="00DE7548"/>
    <w:rsid w:val="00DE757C"/>
    <w:rsid w:val="00DE77C3"/>
    <w:rsid w:val="00DE77FD"/>
    <w:rsid w:val="00DE7A7D"/>
    <w:rsid w:val="00DE7B6E"/>
    <w:rsid w:val="00DE7BDE"/>
    <w:rsid w:val="00DE7F36"/>
    <w:rsid w:val="00DE7F9E"/>
    <w:rsid w:val="00DF0314"/>
    <w:rsid w:val="00DF0329"/>
    <w:rsid w:val="00DF0584"/>
    <w:rsid w:val="00DF074E"/>
    <w:rsid w:val="00DF0807"/>
    <w:rsid w:val="00DF0B00"/>
    <w:rsid w:val="00DF0CDE"/>
    <w:rsid w:val="00DF1465"/>
    <w:rsid w:val="00DF18A7"/>
    <w:rsid w:val="00DF18E1"/>
    <w:rsid w:val="00DF19FD"/>
    <w:rsid w:val="00DF1B54"/>
    <w:rsid w:val="00DF1D04"/>
    <w:rsid w:val="00DF1E5D"/>
    <w:rsid w:val="00DF1E81"/>
    <w:rsid w:val="00DF1F0D"/>
    <w:rsid w:val="00DF1FB2"/>
    <w:rsid w:val="00DF203A"/>
    <w:rsid w:val="00DF20BD"/>
    <w:rsid w:val="00DF21DA"/>
    <w:rsid w:val="00DF22D1"/>
    <w:rsid w:val="00DF23FD"/>
    <w:rsid w:val="00DF24E1"/>
    <w:rsid w:val="00DF27B9"/>
    <w:rsid w:val="00DF2B79"/>
    <w:rsid w:val="00DF2B7B"/>
    <w:rsid w:val="00DF2E2C"/>
    <w:rsid w:val="00DF2EA3"/>
    <w:rsid w:val="00DF30B0"/>
    <w:rsid w:val="00DF3124"/>
    <w:rsid w:val="00DF3160"/>
    <w:rsid w:val="00DF33D2"/>
    <w:rsid w:val="00DF3589"/>
    <w:rsid w:val="00DF3763"/>
    <w:rsid w:val="00DF391F"/>
    <w:rsid w:val="00DF39A0"/>
    <w:rsid w:val="00DF39EE"/>
    <w:rsid w:val="00DF3A91"/>
    <w:rsid w:val="00DF3AE6"/>
    <w:rsid w:val="00DF3D95"/>
    <w:rsid w:val="00DF40B6"/>
    <w:rsid w:val="00DF40F7"/>
    <w:rsid w:val="00DF4240"/>
    <w:rsid w:val="00DF4299"/>
    <w:rsid w:val="00DF42F6"/>
    <w:rsid w:val="00DF432F"/>
    <w:rsid w:val="00DF4353"/>
    <w:rsid w:val="00DF4C34"/>
    <w:rsid w:val="00DF52FB"/>
    <w:rsid w:val="00DF536C"/>
    <w:rsid w:val="00DF53D7"/>
    <w:rsid w:val="00DF562A"/>
    <w:rsid w:val="00DF564A"/>
    <w:rsid w:val="00DF5900"/>
    <w:rsid w:val="00DF5A59"/>
    <w:rsid w:val="00DF5AA7"/>
    <w:rsid w:val="00DF5D67"/>
    <w:rsid w:val="00DF5F50"/>
    <w:rsid w:val="00DF632B"/>
    <w:rsid w:val="00DF64FC"/>
    <w:rsid w:val="00DF6571"/>
    <w:rsid w:val="00DF6DE2"/>
    <w:rsid w:val="00DF700B"/>
    <w:rsid w:val="00DF7144"/>
    <w:rsid w:val="00DF74EC"/>
    <w:rsid w:val="00DF75A0"/>
    <w:rsid w:val="00DF75A4"/>
    <w:rsid w:val="00DF7770"/>
    <w:rsid w:val="00DF7922"/>
    <w:rsid w:val="00DF79FF"/>
    <w:rsid w:val="00DF7B51"/>
    <w:rsid w:val="00DF7C19"/>
    <w:rsid w:val="00DF7CDB"/>
    <w:rsid w:val="00DF7E6C"/>
    <w:rsid w:val="00DF7F6D"/>
    <w:rsid w:val="00E00086"/>
    <w:rsid w:val="00E000D1"/>
    <w:rsid w:val="00E00417"/>
    <w:rsid w:val="00E0053A"/>
    <w:rsid w:val="00E00546"/>
    <w:rsid w:val="00E0080F"/>
    <w:rsid w:val="00E00B94"/>
    <w:rsid w:val="00E01394"/>
    <w:rsid w:val="00E01403"/>
    <w:rsid w:val="00E0159B"/>
    <w:rsid w:val="00E01605"/>
    <w:rsid w:val="00E01742"/>
    <w:rsid w:val="00E0186B"/>
    <w:rsid w:val="00E01A59"/>
    <w:rsid w:val="00E01C9F"/>
    <w:rsid w:val="00E01D85"/>
    <w:rsid w:val="00E020FC"/>
    <w:rsid w:val="00E02486"/>
    <w:rsid w:val="00E0263A"/>
    <w:rsid w:val="00E0266D"/>
    <w:rsid w:val="00E02738"/>
    <w:rsid w:val="00E02D97"/>
    <w:rsid w:val="00E0320B"/>
    <w:rsid w:val="00E033B8"/>
    <w:rsid w:val="00E033F7"/>
    <w:rsid w:val="00E0341A"/>
    <w:rsid w:val="00E034CD"/>
    <w:rsid w:val="00E034F2"/>
    <w:rsid w:val="00E03583"/>
    <w:rsid w:val="00E03722"/>
    <w:rsid w:val="00E0400B"/>
    <w:rsid w:val="00E04043"/>
    <w:rsid w:val="00E04285"/>
    <w:rsid w:val="00E04310"/>
    <w:rsid w:val="00E043F2"/>
    <w:rsid w:val="00E043FB"/>
    <w:rsid w:val="00E049A3"/>
    <w:rsid w:val="00E049FF"/>
    <w:rsid w:val="00E04AE8"/>
    <w:rsid w:val="00E04B40"/>
    <w:rsid w:val="00E04C2B"/>
    <w:rsid w:val="00E050D1"/>
    <w:rsid w:val="00E05157"/>
    <w:rsid w:val="00E051BF"/>
    <w:rsid w:val="00E052A5"/>
    <w:rsid w:val="00E05388"/>
    <w:rsid w:val="00E05563"/>
    <w:rsid w:val="00E05710"/>
    <w:rsid w:val="00E05766"/>
    <w:rsid w:val="00E059C3"/>
    <w:rsid w:val="00E05A51"/>
    <w:rsid w:val="00E05AA8"/>
    <w:rsid w:val="00E05BB9"/>
    <w:rsid w:val="00E060D7"/>
    <w:rsid w:val="00E0616C"/>
    <w:rsid w:val="00E061FB"/>
    <w:rsid w:val="00E0628E"/>
    <w:rsid w:val="00E0649F"/>
    <w:rsid w:val="00E0658E"/>
    <w:rsid w:val="00E067F0"/>
    <w:rsid w:val="00E0687E"/>
    <w:rsid w:val="00E06922"/>
    <w:rsid w:val="00E06932"/>
    <w:rsid w:val="00E06F6D"/>
    <w:rsid w:val="00E0716B"/>
    <w:rsid w:val="00E0718A"/>
    <w:rsid w:val="00E073B4"/>
    <w:rsid w:val="00E07603"/>
    <w:rsid w:val="00E0760E"/>
    <w:rsid w:val="00E077CE"/>
    <w:rsid w:val="00E077E9"/>
    <w:rsid w:val="00E07A86"/>
    <w:rsid w:val="00E07E05"/>
    <w:rsid w:val="00E1016D"/>
    <w:rsid w:val="00E10591"/>
    <w:rsid w:val="00E105A9"/>
    <w:rsid w:val="00E1067D"/>
    <w:rsid w:val="00E108E2"/>
    <w:rsid w:val="00E10A78"/>
    <w:rsid w:val="00E10BC9"/>
    <w:rsid w:val="00E10D03"/>
    <w:rsid w:val="00E10D72"/>
    <w:rsid w:val="00E10E68"/>
    <w:rsid w:val="00E10EFB"/>
    <w:rsid w:val="00E110A7"/>
    <w:rsid w:val="00E11213"/>
    <w:rsid w:val="00E1136A"/>
    <w:rsid w:val="00E115B6"/>
    <w:rsid w:val="00E115DA"/>
    <w:rsid w:val="00E1163A"/>
    <w:rsid w:val="00E118BE"/>
    <w:rsid w:val="00E11BC9"/>
    <w:rsid w:val="00E11C87"/>
    <w:rsid w:val="00E11ECA"/>
    <w:rsid w:val="00E12014"/>
    <w:rsid w:val="00E1256B"/>
    <w:rsid w:val="00E12822"/>
    <w:rsid w:val="00E12930"/>
    <w:rsid w:val="00E12AF8"/>
    <w:rsid w:val="00E12DDC"/>
    <w:rsid w:val="00E12E04"/>
    <w:rsid w:val="00E12F0E"/>
    <w:rsid w:val="00E1303A"/>
    <w:rsid w:val="00E13116"/>
    <w:rsid w:val="00E13278"/>
    <w:rsid w:val="00E13786"/>
    <w:rsid w:val="00E13A23"/>
    <w:rsid w:val="00E13C2B"/>
    <w:rsid w:val="00E13DCF"/>
    <w:rsid w:val="00E141FC"/>
    <w:rsid w:val="00E1423D"/>
    <w:rsid w:val="00E142ED"/>
    <w:rsid w:val="00E14671"/>
    <w:rsid w:val="00E147BF"/>
    <w:rsid w:val="00E14978"/>
    <w:rsid w:val="00E149CA"/>
    <w:rsid w:val="00E149D3"/>
    <w:rsid w:val="00E14B00"/>
    <w:rsid w:val="00E14B48"/>
    <w:rsid w:val="00E1509B"/>
    <w:rsid w:val="00E1514D"/>
    <w:rsid w:val="00E15163"/>
    <w:rsid w:val="00E151D3"/>
    <w:rsid w:val="00E151DF"/>
    <w:rsid w:val="00E153E6"/>
    <w:rsid w:val="00E15986"/>
    <w:rsid w:val="00E15DD8"/>
    <w:rsid w:val="00E15E43"/>
    <w:rsid w:val="00E160DA"/>
    <w:rsid w:val="00E16522"/>
    <w:rsid w:val="00E165EA"/>
    <w:rsid w:val="00E168B0"/>
    <w:rsid w:val="00E16954"/>
    <w:rsid w:val="00E169F5"/>
    <w:rsid w:val="00E16A53"/>
    <w:rsid w:val="00E16AE0"/>
    <w:rsid w:val="00E16BA2"/>
    <w:rsid w:val="00E16C00"/>
    <w:rsid w:val="00E17056"/>
    <w:rsid w:val="00E17101"/>
    <w:rsid w:val="00E17530"/>
    <w:rsid w:val="00E1765B"/>
    <w:rsid w:val="00E17787"/>
    <w:rsid w:val="00E17952"/>
    <w:rsid w:val="00E17B7E"/>
    <w:rsid w:val="00E17C4B"/>
    <w:rsid w:val="00E17C9A"/>
    <w:rsid w:val="00E2012B"/>
    <w:rsid w:val="00E201EC"/>
    <w:rsid w:val="00E20290"/>
    <w:rsid w:val="00E202CB"/>
    <w:rsid w:val="00E20607"/>
    <w:rsid w:val="00E20800"/>
    <w:rsid w:val="00E20895"/>
    <w:rsid w:val="00E20E33"/>
    <w:rsid w:val="00E20EA7"/>
    <w:rsid w:val="00E20F3D"/>
    <w:rsid w:val="00E20F9D"/>
    <w:rsid w:val="00E2107C"/>
    <w:rsid w:val="00E2135C"/>
    <w:rsid w:val="00E21395"/>
    <w:rsid w:val="00E2148B"/>
    <w:rsid w:val="00E214C7"/>
    <w:rsid w:val="00E2157D"/>
    <w:rsid w:val="00E21632"/>
    <w:rsid w:val="00E2179C"/>
    <w:rsid w:val="00E2186F"/>
    <w:rsid w:val="00E21972"/>
    <w:rsid w:val="00E219FA"/>
    <w:rsid w:val="00E21A56"/>
    <w:rsid w:val="00E21B17"/>
    <w:rsid w:val="00E21C96"/>
    <w:rsid w:val="00E21F99"/>
    <w:rsid w:val="00E221FB"/>
    <w:rsid w:val="00E224FF"/>
    <w:rsid w:val="00E22585"/>
    <w:rsid w:val="00E22977"/>
    <w:rsid w:val="00E22ACB"/>
    <w:rsid w:val="00E22C65"/>
    <w:rsid w:val="00E22C70"/>
    <w:rsid w:val="00E22E46"/>
    <w:rsid w:val="00E22F7F"/>
    <w:rsid w:val="00E22FA2"/>
    <w:rsid w:val="00E233DB"/>
    <w:rsid w:val="00E23460"/>
    <w:rsid w:val="00E23747"/>
    <w:rsid w:val="00E23847"/>
    <w:rsid w:val="00E23BEC"/>
    <w:rsid w:val="00E23C13"/>
    <w:rsid w:val="00E23CFF"/>
    <w:rsid w:val="00E23D85"/>
    <w:rsid w:val="00E23E5E"/>
    <w:rsid w:val="00E24057"/>
    <w:rsid w:val="00E240C7"/>
    <w:rsid w:val="00E2414D"/>
    <w:rsid w:val="00E241FC"/>
    <w:rsid w:val="00E2459D"/>
    <w:rsid w:val="00E24985"/>
    <w:rsid w:val="00E24BA2"/>
    <w:rsid w:val="00E24C51"/>
    <w:rsid w:val="00E24CB6"/>
    <w:rsid w:val="00E250DD"/>
    <w:rsid w:val="00E25514"/>
    <w:rsid w:val="00E256C9"/>
    <w:rsid w:val="00E256F1"/>
    <w:rsid w:val="00E25708"/>
    <w:rsid w:val="00E25C21"/>
    <w:rsid w:val="00E2628B"/>
    <w:rsid w:val="00E264A5"/>
    <w:rsid w:val="00E26863"/>
    <w:rsid w:val="00E2690D"/>
    <w:rsid w:val="00E26911"/>
    <w:rsid w:val="00E26995"/>
    <w:rsid w:val="00E26A83"/>
    <w:rsid w:val="00E26B69"/>
    <w:rsid w:val="00E26BD2"/>
    <w:rsid w:val="00E26D72"/>
    <w:rsid w:val="00E26EC2"/>
    <w:rsid w:val="00E27049"/>
    <w:rsid w:val="00E27089"/>
    <w:rsid w:val="00E271E8"/>
    <w:rsid w:val="00E27374"/>
    <w:rsid w:val="00E275D5"/>
    <w:rsid w:val="00E276AE"/>
    <w:rsid w:val="00E27A84"/>
    <w:rsid w:val="00E27E97"/>
    <w:rsid w:val="00E27F7B"/>
    <w:rsid w:val="00E30060"/>
    <w:rsid w:val="00E305C0"/>
    <w:rsid w:val="00E30747"/>
    <w:rsid w:val="00E30808"/>
    <w:rsid w:val="00E30E54"/>
    <w:rsid w:val="00E30E6E"/>
    <w:rsid w:val="00E3116B"/>
    <w:rsid w:val="00E31287"/>
    <w:rsid w:val="00E31923"/>
    <w:rsid w:val="00E31A1A"/>
    <w:rsid w:val="00E31A9C"/>
    <w:rsid w:val="00E31D1A"/>
    <w:rsid w:val="00E31E4D"/>
    <w:rsid w:val="00E31F55"/>
    <w:rsid w:val="00E322BF"/>
    <w:rsid w:val="00E32362"/>
    <w:rsid w:val="00E324C4"/>
    <w:rsid w:val="00E32698"/>
    <w:rsid w:val="00E3279C"/>
    <w:rsid w:val="00E327F1"/>
    <w:rsid w:val="00E3280D"/>
    <w:rsid w:val="00E32BB1"/>
    <w:rsid w:val="00E32BBA"/>
    <w:rsid w:val="00E32D5A"/>
    <w:rsid w:val="00E32E82"/>
    <w:rsid w:val="00E33335"/>
    <w:rsid w:val="00E33629"/>
    <w:rsid w:val="00E3372A"/>
    <w:rsid w:val="00E33776"/>
    <w:rsid w:val="00E337E9"/>
    <w:rsid w:val="00E33828"/>
    <w:rsid w:val="00E338D4"/>
    <w:rsid w:val="00E33B52"/>
    <w:rsid w:val="00E33C0E"/>
    <w:rsid w:val="00E33E1D"/>
    <w:rsid w:val="00E33F75"/>
    <w:rsid w:val="00E341C4"/>
    <w:rsid w:val="00E341D0"/>
    <w:rsid w:val="00E3425E"/>
    <w:rsid w:val="00E34330"/>
    <w:rsid w:val="00E3433B"/>
    <w:rsid w:val="00E344A6"/>
    <w:rsid w:val="00E346EC"/>
    <w:rsid w:val="00E3471C"/>
    <w:rsid w:val="00E347A6"/>
    <w:rsid w:val="00E3484A"/>
    <w:rsid w:val="00E34C02"/>
    <w:rsid w:val="00E34D82"/>
    <w:rsid w:val="00E34FB4"/>
    <w:rsid w:val="00E352DE"/>
    <w:rsid w:val="00E35639"/>
    <w:rsid w:val="00E356F5"/>
    <w:rsid w:val="00E357E0"/>
    <w:rsid w:val="00E35A6D"/>
    <w:rsid w:val="00E35AE2"/>
    <w:rsid w:val="00E361A5"/>
    <w:rsid w:val="00E364A3"/>
    <w:rsid w:val="00E364F4"/>
    <w:rsid w:val="00E366A1"/>
    <w:rsid w:val="00E366DC"/>
    <w:rsid w:val="00E367CB"/>
    <w:rsid w:val="00E36961"/>
    <w:rsid w:val="00E3699B"/>
    <w:rsid w:val="00E3699D"/>
    <w:rsid w:val="00E36D3C"/>
    <w:rsid w:val="00E36FC3"/>
    <w:rsid w:val="00E37112"/>
    <w:rsid w:val="00E374DB"/>
    <w:rsid w:val="00E37533"/>
    <w:rsid w:val="00E37575"/>
    <w:rsid w:val="00E3778E"/>
    <w:rsid w:val="00E37A17"/>
    <w:rsid w:val="00E37C89"/>
    <w:rsid w:val="00E37D40"/>
    <w:rsid w:val="00E37D6A"/>
    <w:rsid w:val="00E37ECA"/>
    <w:rsid w:val="00E404A9"/>
    <w:rsid w:val="00E40A62"/>
    <w:rsid w:val="00E40A66"/>
    <w:rsid w:val="00E40C6D"/>
    <w:rsid w:val="00E40C9F"/>
    <w:rsid w:val="00E40D89"/>
    <w:rsid w:val="00E40E8E"/>
    <w:rsid w:val="00E41073"/>
    <w:rsid w:val="00E41092"/>
    <w:rsid w:val="00E412C8"/>
    <w:rsid w:val="00E4154D"/>
    <w:rsid w:val="00E41823"/>
    <w:rsid w:val="00E418F9"/>
    <w:rsid w:val="00E4193F"/>
    <w:rsid w:val="00E419CD"/>
    <w:rsid w:val="00E41A75"/>
    <w:rsid w:val="00E41B23"/>
    <w:rsid w:val="00E41BE5"/>
    <w:rsid w:val="00E41D7C"/>
    <w:rsid w:val="00E41E49"/>
    <w:rsid w:val="00E41E96"/>
    <w:rsid w:val="00E41E9B"/>
    <w:rsid w:val="00E41FC4"/>
    <w:rsid w:val="00E41FFA"/>
    <w:rsid w:val="00E4209F"/>
    <w:rsid w:val="00E420EC"/>
    <w:rsid w:val="00E4213C"/>
    <w:rsid w:val="00E4215A"/>
    <w:rsid w:val="00E42505"/>
    <w:rsid w:val="00E425D9"/>
    <w:rsid w:val="00E429B1"/>
    <w:rsid w:val="00E42D28"/>
    <w:rsid w:val="00E430BD"/>
    <w:rsid w:val="00E431DD"/>
    <w:rsid w:val="00E43564"/>
    <w:rsid w:val="00E43577"/>
    <w:rsid w:val="00E437B8"/>
    <w:rsid w:val="00E43A4E"/>
    <w:rsid w:val="00E43BAF"/>
    <w:rsid w:val="00E43C1F"/>
    <w:rsid w:val="00E43CDB"/>
    <w:rsid w:val="00E43D34"/>
    <w:rsid w:val="00E43D88"/>
    <w:rsid w:val="00E440FE"/>
    <w:rsid w:val="00E4424C"/>
    <w:rsid w:val="00E442F3"/>
    <w:rsid w:val="00E44349"/>
    <w:rsid w:val="00E445A7"/>
    <w:rsid w:val="00E447BB"/>
    <w:rsid w:val="00E447DA"/>
    <w:rsid w:val="00E44820"/>
    <w:rsid w:val="00E44827"/>
    <w:rsid w:val="00E4490F"/>
    <w:rsid w:val="00E44B75"/>
    <w:rsid w:val="00E44D1B"/>
    <w:rsid w:val="00E44F7C"/>
    <w:rsid w:val="00E45292"/>
    <w:rsid w:val="00E45574"/>
    <w:rsid w:val="00E45A23"/>
    <w:rsid w:val="00E45B4C"/>
    <w:rsid w:val="00E45DA9"/>
    <w:rsid w:val="00E45E7C"/>
    <w:rsid w:val="00E460E0"/>
    <w:rsid w:val="00E460E4"/>
    <w:rsid w:val="00E463DD"/>
    <w:rsid w:val="00E465C3"/>
    <w:rsid w:val="00E466B5"/>
    <w:rsid w:val="00E468C6"/>
    <w:rsid w:val="00E46923"/>
    <w:rsid w:val="00E46C46"/>
    <w:rsid w:val="00E46DCF"/>
    <w:rsid w:val="00E46E55"/>
    <w:rsid w:val="00E46E77"/>
    <w:rsid w:val="00E4707D"/>
    <w:rsid w:val="00E47271"/>
    <w:rsid w:val="00E472D7"/>
    <w:rsid w:val="00E4739A"/>
    <w:rsid w:val="00E4794D"/>
    <w:rsid w:val="00E479CC"/>
    <w:rsid w:val="00E479DA"/>
    <w:rsid w:val="00E47AA2"/>
    <w:rsid w:val="00E47B54"/>
    <w:rsid w:val="00E50307"/>
    <w:rsid w:val="00E50595"/>
    <w:rsid w:val="00E50805"/>
    <w:rsid w:val="00E5083E"/>
    <w:rsid w:val="00E5098C"/>
    <w:rsid w:val="00E50A1E"/>
    <w:rsid w:val="00E50AE8"/>
    <w:rsid w:val="00E50CB7"/>
    <w:rsid w:val="00E50EB4"/>
    <w:rsid w:val="00E50F08"/>
    <w:rsid w:val="00E50FCF"/>
    <w:rsid w:val="00E51094"/>
    <w:rsid w:val="00E512C1"/>
    <w:rsid w:val="00E5175E"/>
    <w:rsid w:val="00E517E4"/>
    <w:rsid w:val="00E51B3A"/>
    <w:rsid w:val="00E51B4E"/>
    <w:rsid w:val="00E51EAA"/>
    <w:rsid w:val="00E522F3"/>
    <w:rsid w:val="00E523FB"/>
    <w:rsid w:val="00E52525"/>
    <w:rsid w:val="00E52667"/>
    <w:rsid w:val="00E526BA"/>
    <w:rsid w:val="00E527C2"/>
    <w:rsid w:val="00E52B33"/>
    <w:rsid w:val="00E52D38"/>
    <w:rsid w:val="00E53071"/>
    <w:rsid w:val="00E53391"/>
    <w:rsid w:val="00E535D1"/>
    <w:rsid w:val="00E53AE0"/>
    <w:rsid w:val="00E53BD6"/>
    <w:rsid w:val="00E53E3A"/>
    <w:rsid w:val="00E53EAC"/>
    <w:rsid w:val="00E545D7"/>
    <w:rsid w:val="00E5461C"/>
    <w:rsid w:val="00E54849"/>
    <w:rsid w:val="00E5485D"/>
    <w:rsid w:val="00E54E2F"/>
    <w:rsid w:val="00E54EEA"/>
    <w:rsid w:val="00E54FA2"/>
    <w:rsid w:val="00E5506C"/>
    <w:rsid w:val="00E55106"/>
    <w:rsid w:val="00E5522D"/>
    <w:rsid w:val="00E5545A"/>
    <w:rsid w:val="00E5587E"/>
    <w:rsid w:val="00E5598F"/>
    <w:rsid w:val="00E55A75"/>
    <w:rsid w:val="00E55A92"/>
    <w:rsid w:val="00E55C80"/>
    <w:rsid w:val="00E55F9D"/>
    <w:rsid w:val="00E560F6"/>
    <w:rsid w:val="00E56223"/>
    <w:rsid w:val="00E56318"/>
    <w:rsid w:val="00E5640E"/>
    <w:rsid w:val="00E56987"/>
    <w:rsid w:val="00E56B53"/>
    <w:rsid w:val="00E56E50"/>
    <w:rsid w:val="00E56EA0"/>
    <w:rsid w:val="00E57079"/>
    <w:rsid w:val="00E572B7"/>
    <w:rsid w:val="00E572F9"/>
    <w:rsid w:val="00E573E0"/>
    <w:rsid w:val="00E57441"/>
    <w:rsid w:val="00E574BA"/>
    <w:rsid w:val="00E574CD"/>
    <w:rsid w:val="00E5781F"/>
    <w:rsid w:val="00E579E4"/>
    <w:rsid w:val="00E57E9E"/>
    <w:rsid w:val="00E57F8E"/>
    <w:rsid w:val="00E57FBE"/>
    <w:rsid w:val="00E601B6"/>
    <w:rsid w:val="00E601C5"/>
    <w:rsid w:val="00E6052A"/>
    <w:rsid w:val="00E6096B"/>
    <w:rsid w:val="00E60993"/>
    <w:rsid w:val="00E60AD6"/>
    <w:rsid w:val="00E60C48"/>
    <w:rsid w:val="00E60DD0"/>
    <w:rsid w:val="00E60DFE"/>
    <w:rsid w:val="00E61031"/>
    <w:rsid w:val="00E6126C"/>
    <w:rsid w:val="00E61391"/>
    <w:rsid w:val="00E6146F"/>
    <w:rsid w:val="00E616E0"/>
    <w:rsid w:val="00E61804"/>
    <w:rsid w:val="00E61AAC"/>
    <w:rsid w:val="00E61C42"/>
    <w:rsid w:val="00E621C2"/>
    <w:rsid w:val="00E623EC"/>
    <w:rsid w:val="00E6256A"/>
    <w:rsid w:val="00E62913"/>
    <w:rsid w:val="00E62D35"/>
    <w:rsid w:val="00E62E34"/>
    <w:rsid w:val="00E62EB5"/>
    <w:rsid w:val="00E62F01"/>
    <w:rsid w:val="00E63147"/>
    <w:rsid w:val="00E63304"/>
    <w:rsid w:val="00E635E9"/>
    <w:rsid w:val="00E6373F"/>
    <w:rsid w:val="00E6388A"/>
    <w:rsid w:val="00E6394A"/>
    <w:rsid w:val="00E63D94"/>
    <w:rsid w:val="00E641AA"/>
    <w:rsid w:val="00E6420E"/>
    <w:rsid w:val="00E645BB"/>
    <w:rsid w:val="00E646C5"/>
    <w:rsid w:val="00E646F8"/>
    <w:rsid w:val="00E64862"/>
    <w:rsid w:val="00E64BB5"/>
    <w:rsid w:val="00E64E95"/>
    <w:rsid w:val="00E65663"/>
    <w:rsid w:val="00E65784"/>
    <w:rsid w:val="00E6597E"/>
    <w:rsid w:val="00E65A72"/>
    <w:rsid w:val="00E65A92"/>
    <w:rsid w:val="00E65D02"/>
    <w:rsid w:val="00E65E14"/>
    <w:rsid w:val="00E65F11"/>
    <w:rsid w:val="00E65F78"/>
    <w:rsid w:val="00E65FA6"/>
    <w:rsid w:val="00E66058"/>
    <w:rsid w:val="00E6678E"/>
    <w:rsid w:val="00E670D9"/>
    <w:rsid w:val="00E671AB"/>
    <w:rsid w:val="00E6746F"/>
    <w:rsid w:val="00E675B3"/>
    <w:rsid w:val="00E677E7"/>
    <w:rsid w:val="00E67984"/>
    <w:rsid w:val="00E67A2C"/>
    <w:rsid w:val="00E67AA7"/>
    <w:rsid w:val="00E67B22"/>
    <w:rsid w:val="00E70057"/>
    <w:rsid w:val="00E700B4"/>
    <w:rsid w:val="00E701F0"/>
    <w:rsid w:val="00E70397"/>
    <w:rsid w:val="00E7041E"/>
    <w:rsid w:val="00E7072A"/>
    <w:rsid w:val="00E707D8"/>
    <w:rsid w:val="00E70B5D"/>
    <w:rsid w:val="00E70B65"/>
    <w:rsid w:val="00E710FC"/>
    <w:rsid w:val="00E71977"/>
    <w:rsid w:val="00E71B41"/>
    <w:rsid w:val="00E7205C"/>
    <w:rsid w:val="00E72372"/>
    <w:rsid w:val="00E72396"/>
    <w:rsid w:val="00E7242C"/>
    <w:rsid w:val="00E724D4"/>
    <w:rsid w:val="00E729AE"/>
    <w:rsid w:val="00E72AFF"/>
    <w:rsid w:val="00E72BE8"/>
    <w:rsid w:val="00E732DB"/>
    <w:rsid w:val="00E733E2"/>
    <w:rsid w:val="00E734FE"/>
    <w:rsid w:val="00E73682"/>
    <w:rsid w:val="00E7376D"/>
    <w:rsid w:val="00E737BC"/>
    <w:rsid w:val="00E737EB"/>
    <w:rsid w:val="00E739D2"/>
    <w:rsid w:val="00E73B77"/>
    <w:rsid w:val="00E73BB8"/>
    <w:rsid w:val="00E73C72"/>
    <w:rsid w:val="00E73EA4"/>
    <w:rsid w:val="00E73EEE"/>
    <w:rsid w:val="00E73F34"/>
    <w:rsid w:val="00E73F56"/>
    <w:rsid w:val="00E73F6B"/>
    <w:rsid w:val="00E73F77"/>
    <w:rsid w:val="00E7414E"/>
    <w:rsid w:val="00E74549"/>
    <w:rsid w:val="00E74584"/>
    <w:rsid w:val="00E745A8"/>
    <w:rsid w:val="00E745EA"/>
    <w:rsid w:val="00E7472E"/>
    <w:rsid w:val="00E747A8"/>
    <w:rsid w:val="00E7485A"/>
    <w:rsid w:val="00E748D4"/>
    <w:rsid w:val="00E7491C"/>
    <w:rsid w:val="00E74D3C"/>
    <w:rsid w:val="00E74E15"/>
    <w:rsid w:val="00E753F9"/>
    <w:rsid w:val="00E755FE"/>
    <w:rsid w:val="00E7573F"/>
    <w:rsid w:val="00E758E5"/>
    <w:rsid w:val="00E75A96"/>
    <w:rsid w:val="00E75AA3"/>
    <w:rsid w:val="00E75AF9"/>
    <w:rsid w:val="00E75B79"/>
    <w:rsid w:val="00E75F17"/>
    <w:rsid w:val="00E761AE"/>
    <w:rsid w:val="00E76248"/>
    <w:rsid w:val="00E7646D"/>
    <w:rsid w:val="00E764BD"/>
    <w:rsid w:val="00E76645"/>
    <w:rsid w:val="00E766BF"/>
    <w:rsid w:val="00E7682D"/>
    <w:rsid w:val="00E76934"/>
    <w:rsid w:val="00E76C6E"/>
    <w:rsid w:val="00E76DA7"/>
    <w:rsid w:val="00E76EC0"/>
    <w:rsid w:val="00E76F9A"/>
    <w:rsid w:val="00E774F1"/>
    <w:rsid w:val="00E77571"/>
    <w:rsid w:val="00E77636"/>
    <w:rsid w:val="00E7768B"/>
    <w:rsid w:val="00E7768D"/>
    <w:rsid w:val="00E77712"/>
    <w:rsid w:val="00E77C83"/>
    <w:rsid w:val="00E77DBD"/>
    <w:rsid w:val="00E77EE3"/>
    <w:rsid w:val="00E801E5"/>
    <w:rsid w:val="00E807DE"/>
    <w:rsid w:val="00E80AB7"/>
    <w:rsid w:val="00E80B76"/>
    <w:rsid w:val="00E80BD4"/>
    <w:rsid w:val="00E80EAD"/>
    <w:rsid w:val="00E80F02"/>
    <w:rsid w:val="00E8100D"/>
    <w:rsid w:val="00E8102B"/>
    <w:rsid w:val="00E81059"/>
    <w:rsid w:val="00E81474"/>
    <w:rsid w:val="00E819A3"/>
    <w:rsid w:val="00E819C1"/>
    <w:rsid w:val="00E81E04"/>
    <w:rsid w:val="00E81F8C"/>
    <w:rsid w:val="00E81FE0"/>
    <w:rsid w:val="00E8253D"/>
    <w:rsid w:val="00E8267A"/>
    <w:rsid w:val="00E828A3"/>
    <w:rsid w:val="00E82DE6"/>
    <w:rsid w:val="00E82EE8"/>
    <w:rsid w:val="00E83286"/>
    <w:rsid w:val="00E83510"/>
    <w:rsid w:val="00E836BF"/>
    <w:rsid w:val="00E83751"/>
    <w:rsid w:val="00E83771"/>
    <w:rsid w:val="00E837D5"/>
    <w:rsid w:val="00E83B08"/>
    <w:rsid w:val="00E83C9A"/>
    <w:rsid w:val="00E83CCB"/>
    <w:rsid w:val="00E83CE3"/>
    <w:rsid w:val="00E83E69"/>
    <w:rsid w:val="00E83E6B"/>
    <w:rsid w:val="00E84159"/>
    <w:rsid w:val="00E84502"/>
    <w:rsid w:val="00E84723"/>
    <w:rsid w:val="00E84A4B"/>
    <w:rsid w:val="00E84E3E"/>
    <w:rsid w:val="00E84FC8"/>
    <w:rsid w:val="00E85134"/>
    <w:rsid w:val="00E85226"/>
    <w:rsid w:val="00E8536C"/>
    <w:rsid w:val="00E853EA"/>
    <w:rsid w:val="00E85594"/>
    <w:rsid w:val="00E856DA"/>
    <w:rsid w:val="00E857D7"/>
    <w:rsid w:val="00E85985"/>
    <w:rsid w:val="00E85BA8"/>
    <w:rsid w:val="00E85C37"/>
    <w:rsid w:val="00E85F73"/>
    <w:rsid w:val="00E85FAE"/>
    <w:rsid w:val="00E86094"/>
    <w:rsid w:val="00E8627D"/>
    <w:rsid w:val="00E86324"/>
    <w:rsid w:val="00E86632"/>
    <w:rsid w:val="00E866F1"/>
    <w:rsid w:val="00E8677A"/>
    <w:rsid w:val="00E86820"/>
    <w:rsid w:val="00E86824"/>
    <w:rsid w:val="00E868EA"/>
    <w:rsid w:val="00E86BF3"/>
    <w:rsid w:val="00E86C3C"/>
    <w:rsid w:val="00E86D6A"/>
    <w:rsid w:val="00E86DAB"/>
    <w:rsid w:val="00E87133"/>
    <w:rsid w:val="00E87319"/>
    <w:rsid w:val="00E8763B"/>
    <w:rsid w:val="00E87668"/>
    <w:rsid w:val="00E877A4"/>
    <w:rsid w:val="00E87E24"/>
    <w:rsid w:val="00E87E84"/>
    <w:rsid w:val="00E90A27"/>
    <w:rsid w:val="00E90BBF"/>
    <w:rsid w:val="00E90DF1"/>
    <w:rsid w:val="00E9114B"/>
    <w:rsid w:val="00E915B5"/>
    <w:rsid w:val="00E91833"/>
    <w:rsid w:val="00E920B5"/>
    <w:rsid w:val="00E9245E"/>
    <w:rsid w:val="00E92502"/>
    <w:rsid w:val="00E9250E"/>
    <w:rsid w:val="00E92553"/>
    <w:rsid w:val="00E925BD"/>
    <w:rsid w:val="00E92750"/>
    <w:rsid w:val="00E92807"/>
    <w:rsid w:val="00E92B10"/>
    <w:rsid w:val="00E92B6B"/>
    <w:rsid w:val="00E9315C"/>
    <w:rsid w:val="00E9331F"/>
    <w:rsid w:val="00E93384"/>
    <w:rsid w:val="00E93987"/>
    <w:rsid w:val="00E93DE2"/>
    <w:rsid w:val="00E93F03"/>
    <w:rsid w:val="00E943D6"/>
    <w:rsid w:val="00E945F9"/>
    <w:rsid w:val="00E94910"/>
    <w:rsid w:val="00E94B14"/>
    <w:rsid w:val="00E94D4F"/>
    <w:rsid w:val="00E94F99"/>
    <w:rsid w:val="00E95050"/>
    <w:rsid w:val="00E95166"/>
    <w:rsid w:val="00E952B4"/>
    <w:rsid w:val="00E9537C"/>
    <w:rsid w:val="00E953C9"/>
    <w:rsid w:val="00E95482"/>
    <w:rsid w:val="00E95544"/>
    <w:rsid w:val="00E95594"/>
    <w:rsid w:val="00E9562A"/>
    <w:rsid w:val="00E956D4"/>
    <w:rsid w:val="00E95783"/>
    <w:rsid w:val="00E959D1"/>
    <w:rsid w:val="00E95D65"/>
    <w:rsid w:val="00E95ED9"/>
    <w:rsid w:val="00E95FAF"/>
    <w:rsid w:val="00E960FE"/>
    <w:rsid w:val="00E96669"/>
    <w:rsid w:val="00E96676"/>
    <w:rsid w:val="00E966EA"/>
    <w:rsid w:val="00E967F1"/>
    <w:rsid w:val="00E96873"/>
    <w:rsid w:val="00E968F5"/>
    <w:rsid w:val="00E969C8"/>
    <w:rsid w:val="00E96B8B"/>
    <w:rsid w:val="00E96C90"/>
    <w:rsid w:val="00E96F2A"/>
    <w:rsid w:val="00E97187"/>
    <w:rsid w:val="00E972F2"/>
    <w:rsid w:val="00E9776D"/>
    <w:rsid w:val="00E97779"/>
    <w:rsid w:val="00E97C8A"/>
    <w:rsid w:val="00E97CA3"/>
    <w:rsid w:val="00E97D65"/>
    <w:rsid w:val="00E97EBC"/>
    <w:rsid w:val="00EA0036"/>
    <w:rsid w:val="00EA01DD"/>
    <w:rsid w:val="00EA0386"/>
    <w:rsid w:val="00EA082C"/>
    <w:rsid w:val="00EA08A1"/>
    <w:rsid w:val="00EA0D50"/>
    <w:rsid w:val="00EA0F94"/>
    <w:rsid w:val="00EA12C3"/>
    <w:rsid w:val="00EA148A"/>
    <w:rsid w:val="00EA1492"/>
    <w:rsid w:val="00EA14CA"/>
    <w:rsid w:val="00EA1788"/>
    <w:rsid w:val="00EA1E52"/>
    <w:rsid w:val="00EA1FBF"/>
    <w:rsid w:val="00EA2083"/>
    <w:rsid w:val="00EA264F"/>
    <w:rsid w:val="00EA2783"/>
    <w:rsid w:val="00EA2953"/>
    <w:rsid w:val="00EA2A6F"/>
    <w:rsid w:val="00EA2F99"/>
    <w:rsid w:val="00EA3181"/>
    <w:rsid w:val="00EA36D0"/>
    <w:rsid w:val="00EA382F"/>
    <w:rsid w:val="00EA3AE8"/>
    <w:rsid w:val="00EA42EA"/>
    <w:rsid w:val="00EA4345"/>
    <w:rsid w:val="00EA43CF"/>
    <w:rsid w:val="00EA443B"/>
    <w:rsid w:val="00EA45B0"/>
    <w:rsid w:val="00EA47F7"/>
    <w:rsid w:val="00EA48A6"/>
    <w:rsid w:val="00EA48DD"/>
    <w:rsid w:val="00EA49B0"/>
    <w:rsid w:val="00EA4CE4"/>
    <w:rsid w:val="00EA4F75"/>
    <w:rsid w:val="00EA5126"/>
    <w:rsid w:val="00EA5434"/>
    <w:rsid w:val="00EA562C"/>
    <w:rsid w:val="00EA56C2"/>
    <w:rsid w:val="00EA577D"/>
    <w:rsid w:val="00EA5B4D"/>
    <w:rsid w:val="00EA5C7F"/>
    <w:rsid w:val="00EA5D0A"/>
    <w:rsid w:val="00EA5DB2"/>
    <w:rsid w:val="00EA6217"/>
    <w:rsid w:val="00EA624F"/>
    <w:rsid w:val="00EA625D"/>
    <w:rsid w:val="00EA6472"/>
    <w:rsid w:val="00EA67A3"/>
    <w:rsid w:val="00EA6843"/>
    <w:rsid w:val="00EA6A8F"/>
    <w:rsid w:val="00EA76DA"/>
    <w:rsid w:val="00EA79AA"/>
    <w:rsid w:val="00EA7EC2"/>
    <w:rsid w:val="00EA7F4B"/>
    <w:rsid w:val="00EB00C7"/>
    <w:rsid w:val="00EB0261"/>
    <w:rsid w:val="00EB0475"/>
    <w:rsid w:val="00EB0731"/>
    <w:rsid w:val="00EB09B4"/>
    <w:rsid w:val="00EB0AE1"/>
    <w:rsid w:val="00EB0D15"/>
    <w:rsid w:val="00EB0D8D"/>
    <w:rsid w:val="00EB0DB1"/>
    <w:rsid w:val="00EB0F25"/>
    <w:rsid w:val="00EB0FDE"/>
    <w:rsid w:val="00EB0FE4"/>
    <w:rsid w:val="00EB10BA"/>
    <w:rsid w:val="00EB1669"/>
    <w:rsid w:val="00EB16C9"/>
    <w:rsid w:val="00EB1731"/>
    <w:rsid w:val="00EB1B61"/>
    <w:rsid w:val="00EB1B85"/>
    <w:rsid w:val="00EB1D84"/>
    <w:rsid w:val="00EB1F55"/>
    <w:rsid w:val="00EB2215"/>
    <w:rsid w:val="00EB22D0"/>
    <w:rsid w:val="00EB232E"/>
    <w:rsid w:val="00EB254D"/>
    <w:rsid w:val="00EB266D"/>
    <w:rsid w:val="00EB2805"/>
    <w:rsid w:val="00EB2D1B"/>
    <w:rsid w:val="00EB2EB0"/>
    <w:rsid w:val="00EB2F50"/>
    <w:rsid w:val="00EB31A0"/>
    <w:rsid w:val="00EB3212"/>
    <w:rsid w:val="00EB36EE"/>
    <w:rsid w:val="00EB3739"/>
    <w:rsid w:val="00EB3A86"/>
    <w:rsid w:val="00EB3A8D"/>
    <w:rsid w:val="00EB4209"/>
    <w:rsid w:val="00EB46AE"/>
    <w:rsid w:val="00EB4744"/>
    <w:rsid w:val="00EB48C5"/>
    <w:rsid w:val="00EB48E0"/>
    <w:rsid w:val="00EB4D67"/>
    <w:rsid w:val="00EB4E66"/>
    <w:rsid w:val="00EB50D3"/>
    <w:rsid w:val="00EB5244"/>
    <w:rsid w:val="00EB57D7"/>
    <w:rsid w:val="00EB5A16"/>
    <w:rsid w:val="00EB5D1D"/>
    <w:rsid w:val="00EB5E6E"/>
    <w:rsid w:val="00EB6404"/>
    <w:rsid w:val="00EB64EC"/>
    <w:rsid w:val="00EB65A0"/>
    <w:rsid w:val="00EB6C60"/>
    <w:rsid w:val="00EB6CB5"/>
    <w:rsid w:val="00EB6CEE"/>
    <w:rsid w:val="00EB6E03"/>
    <w:rsid w:val="00EB6E17"/>
    <w:rsid w:val="00EB7447"/>
    <w:rsid w:val="00EB7833"/>
    <w:rsid w:val="00EB797C"/>
    <w:rsid w:val="00EB7E7E"/>
    <w:rsid w:val="00EB7FDC"/>
    <w:rsid w:val="00EC0030"/>
    <w:rsid w:val="00EC0183"/>
    <w:rsid w:val="00EC0256"/>
    <w:rsid w:val="00EC0278"/>
    <w:rsid w:val="00EC09C2"/>
    <w:rsid w:val="00EC09F2"/>
    <w:rsid w:val="00EC09FC"/>
    <w:rsid w:val="00EC0B91"/>
    <w:rsid w:val="00EC0C8E"/>
    <w:rsid w:val="00EC0F6D"/>
    <w:rsid w:val="00EC0FCA"/>
    <w:rsid w:val="00EC1264"/>
    <w:rsid w:val="00EC14E9"/>
    <w:rsid w:val="00EC1623"/>
    <w:rsid w:val="00EC17D1"/>
    <w:rsid w:val="00EC17ED"/>
    <w:rsid w:val="00EC18E1"/>
    <w:rsid w:val="00EC1B3F"/>
    <w:rsid w:val="00EC1DBF"/>
    <w:rsid w:val="00EC1E6C"/>
    <w:rsid w:val="00EC1F97"/>
    <w:rsid w:val="00EC205F"/>
    <w:rsid w:val="00EC2194"/>
    <w:rsid w:val="00EC2293"/>
    <w:rsid w:val="00EC2613"/>
    <w:rsid w:val="00EC2881"/>
    <w:rsid w:val="00EC2A4B"/>
    <w:rsid w:val="00EC2A53"/>
    <w:rsid w:val="00EC2B59"/>
    <w:rsid w:val="00EC2C3B"/>
    <w:rsid w:val="00EC2E9D"/>
    <w:rsid w:val="00EC3303"/>
    <w:rsid w:val="00EC3359"/>
    <w:rsid w:val="00EC37FD"/>
    <w:rsid w:val="00EC3827"/>
    <w:rsid w:val="00EC3A2C"/>
    <w:rsid w:val="00EC3AD3"/>
    <w:rsid w:val="00EC3C26"/>
    <w:rsid w:val="00EC3D28"/>
    <w:rsid w:val="00EC3D8B"/>
    <w:rsid w:val="00EC4058"/>
    <w:rsid w:val="00EC43BC"/>
    <w:rsid w:val="00EC453C"/>
    <w:rsid w:val="00EC48C8"/>
    <w:rsid w:val="00EC4BAE"/>
    <w:rsid w:val="00EC4CFC"/>
    <w:rsid w:val="00EC50EC"/>
    <w:rsid w:val="00EC51E5"/>
    <w:rsid w:val="00EC53FE"/>
    <w:rsid w:val="00EC55D7"/>
    <w:rsid w:val="00EC55F9"/>
    <w:rsid w:val="00EC583A"/>
    <w:rsid w:val="00EC5D75"/>
    <w:rsid w:val="00EC5E0D"/>
    <w:rsid w:val="00EC5F0F"/>
    <w:rsid w:val="00EC5F2B"/>
    <w:rsid w:val="00EC670C"/>
    <w:rsid w:val="00EC6896"/>
    <w:rsid w:val="00EC69AE"/>
    <w:rsid w:val="00EC69F9"/>
    <w:rsid w:val="00EC6A12"/>
    <w:rsid w:val="00EC6B1C"/>
    <w:rsid w:val="00EC6D0E"/>
    <w:rsid w:val="00EC71B9"/>
    <w:rsid w:val="00EC71FE"/>
    <w:rsid w:val="00EC72C1"/>
    <w:rsid w:val="00EC73E1"/>
    <w:rsid w:val="00EC75C5"/>
    <w:rsid w:val="00EC7670"/>
    <w:rsid w:val="00EC77B4"/>
    <w:rsid w:val="00EC7912"/>
    <w:rsid w:val="00EC7A48"/>
    <w:rsid w:val="00EC7B29"/>
    <w:rsid w:val="00EC7DDA"/>
    <w:rsid w:val="00ED0658"/>
    <w:rsid w:val="00ED0698"/>
    <w:rsid w:val="00ED0821"/>
    <w:rsid w:val="00ED0976"/>
    <w:rsid w:val="00ED0A39"/>
    <w:rsid w:val="00ED0B82"/>
    <w:rsid w:val="00ED0D18"/>
    <w:rsid w:val="00ED0EAA"/>
    <w:rsid w:val="00ED11E6"/>
    <w:rsid w:val="00ED11FD"/>
    <w:rsid w:val="00ED13D9"/>
    <w:rsid w:val="00ED1805"/>
    <w:rsid w:val="00ED1C62"/>
    <w:rsid w:val="00ED1CFD"/>
    <w:rsid w:val="00ED1E0F"/>
    <w:rsid w:val="00ED1EA3"/>
    <w:rsid w:val="00ED2202"/>
    <w:rsid w:val="00ED2219"/>
    <w:rsid w:val="00ED235C"/>
    <w:rsid w:val="00ED2365"/>
    <w:rsid w:val="00ED275C"/>
    <w:rsid w:val="00ED2A04"/>
    <w:rsid w:val="00ED2C16"/>
    <w:rsid w:val="00ED31E2"/>
    <w:rsid w:val="00ED3256"/>
    <w:rsid w:val="00ED348A"/>
    <w:rsid w:val="00ED3494"/>
    <w:rsid w:val="00ED35D4"/>
    <w:rsid w:val="00ED35FB"/>
    <w:rsid w:val="00ED3798"/>
    <w:rsid w:val="00ED37C0"/>
    <w:rsid w:val="00ED3EE0"/>
    <w:rsid w:val="00ED4252"/>
    <w:rsid w:val="00ED43A2"/>
    <w:rsid w:val="00ED4555"/>
    <w:rsid w:val="00ED480C"/>
    <w:rsid w:val="00ED48E5"/>
    <w:rsid w:val="00ED4AAE"/>
    <w:rsid w:val="00ED4D08"/>
    <w:rsid w:val="00ED4E94"/>
    <w:rsid w:val="00ED5114"/>
    <w:rsid w:val="00ED5135"/>
    <w:rsid w:val="00ED5150"/>
    <w:rsid w:val="00ED54BD"/>
    <w:rsid w:val="00ED5508"/>
    <w:rsid w:val="00ED594E"/>
    <w:rsid w:val="00ED5978"/>
    <w:rsid w:val="00ED5CE9"/>
    <w:rsid w:val="00ED6048"/>
    <w:rsid w:val="00ED6B88"/>
    <w:rsid w:val="00ED6BBB"/>
    <w:rsid w:val="00ED6C18"/>
    <w:rsid w:val="00ED6C8F"/>
    <w:rsid w:val="00ED6E99"/>
    <w:rsid w:val="00ED6F8E"/>
    <w:rsid w:val="00ED709C"/>
    <w:rsid w:val="00ED7104"/>
    <w:rsid w:val="00ED71FF"/>
    <w:rsid w:val="00ED72B5"/>
    <w:rsid w:val="00ED75B7"/>
    <w:rsid w:val="00ED780F"/>
    <w:rsid w:val="00ED7AD4"/>
    <w:rsid w:val="00ED7BAC"/>
    <w:rsid w:val="00ED7C28"/>
    <w:rsid w:val="00ED7DBE"/>
    <w:rsid w:val="00ED7DEB"/>
    <w:rsid w:val="00ED7F3F"/>
    <w:rsid w:val="00EE0460"/>
    <w:rsid w:val="00EE049E"/>
    <w:rsid w:val="00EE0560"/>
    <w:rsid w:val="00EE067E"/>
    <w:rsid w:val="00EE0885"/>
    <w:rsid w:val="00EE08A4"/>
    <w:rsid w:val="00EE0A71"/>
    <w:rsid w:val="00EE0BA1"/>
    <w:rsid w:val="00EE0D63"/>
    <w:rsid w:val="00EE106A"/>
    <w:rsid w:val="00EE1071"/>
    <w:rsid w:val="00EE12CA"/>
    <w:rsid w:val="00EE12F5"/>
    <w:rsid w:val="00EE14C5"/>
    <w:rsid w:val="00EE17D9"/>
    <w:rsid w:val="00EE1A02"/>
    <w:rsid w:val="00EE1A87"/>
    <w:rsid w:val="00EE1CA9"/>
    <w:rsid w:val="00EE203C"/>
    <w:rsid w:val="00EE23E4"/>
    <w:rsid w:val="00EE26B4"/>
    <w:rsid w:val="00EE291A"/>
    <w:rsid w:val="00EE2BAD"/>
    <w:rsid w:val="00EE311B"/>
    <w:rsid w:val="00EE316E"/>
    <w:rsid w:val="00EE31CF"/>
    <w:rsid w:val="00EE32FD"/>
    <w:rsid w:val="00EE3351"/>
    <w:rsid w:val="00EE34AC"/>
    <w:rsid w:val="00EE39C6"/>
    <w:rsid w:val="00EE3A1C"/>
    <w:rsid w:val="00EE3A3A"/>
    <w:rsid w:val="00EE3C4F"/>
    <w:rsid w:val="00EE3C5F"/>
    <w:rsid w:val="00EE3E91"/>
    <w:rsid w:val="00EE42FB"/>
    <w:rsid w:val="00EE4890"/>
    <w:rsid w:val="00EE48E8"/>
    <w:rsid w:val="00EE4904"/>
    <w:rsid w:val="00EE4B52"/>
    <w:rsid w:val="00EE4BDA"/>
    <w:rsid w:val="00EE4CB6"/>
    <w:rsid w:val="00EE4D09"/>
    <w:rsid w:val="00EE5000"/>
    <w:rsid w:val="00EE50A5"/>
    <w:rsid w:val="00EE5449"/>
    <w:rsid w:val="00EE544C"/>
    <w:rsid w:val="00EE5660"/>
    <w:rsid w:val="00EE56BF"/>
    <w:rsid w:val="00EE56FB"/>
    <w:rsid w:val="00EE5827"/>
    <w:rsid w:val="00EE582D"/>
    <w:rsid w:val="00EE584F"/>
    <w:rsid w:val="00EE5C20"/>
    <w:rsid w:val="00EE5DC9"/>
    <w:rsid w:val="00EE5F8F"/>
    <w:rsid w:val="00EE625E"/>
    <w:rsid w:val="00EE64C7"/>
    <w:rsid w:val="00EE64F4"/>
    <w:rsid w:val="00EE66DA"/>
    <w:rsid w:val="00EE6872"/>
    <w:rsid w:val="00EE68E4"/>
    <w:rsid w:val="00EE6A3F"/>
    <w:rsid w:val="00EE72EB"/>
    <w:rsid w:val="00EE7353"/>
    <w:rsid w:val="00EE7778"/>
    <w:rsid w:val="00EE78C5"/>
    <w:rsid w:val="00EE7B9C"/>
    <w:rsid w:val="00EE7CC9"/>
    <w:rsid w:val="00EE7D86"/>
    <w:rsid w:val="00EE7DF0"/>
    <w:rsid w:val="00EE7E1E"/>
    <w:rsid w:val="00EE7F2F"/>
    <w:rsid w:val="00EE7FB7"/>
    <w:rsid w:val="00EF00DE"/>
    <w:rsid w:val="00EF0180"/>
    <w:rsid w:val="00EF0589"/>
    <w:rsid w:val="00EF0D6E"/>
    <w:rsid w:val="00EF0F4B"/>
    <w:rsid w:val="00EF10E4"/>
    <w:rsid w:val="00EF10F9"/>
    <w:rsid w:val="00EF111B"/>
    <w:rsid w:val="00EF12C1"/>
    <w:rsid w:val="00EF134E"/>
    <w:rsid w:val="00EF1557"/>
    <w:rsid w:val="00EF16A4"/>
    <w:rsid w:val="00EF16DC"/>
    <w:rsid w:val="00EF1A9E"/>
    <w:rsid w:val="00EF1B1D"/>
    <w:rsid w:val="00EF1B4A"/>
    <w:rsid w:val="00EF1DEA"/>
    <w:rsid w:val="00EF1EB8"/>
    <w:rsid w:val="00EF1FC1"/>
    <w:rsid w:val="00EF2126"/>
    <w:rsid w:val="00EF2402"/>
    <w:rsid w:val="00EF27DC"/>
    <w:rsid w:val="00EF2B21"/>
    <w:rsid w:val="00EF2BC2"/>
    <w:rsid w:val="00EF2C9F"/>
    <w:rsid w:val="00EF2D81"/>
    <w:rsid w:val="00EF2EA6"/>
    <w:rsid w:val="00EF2F7E"/>
    <w:rsid w:val="00EF30EF"/>
    <w:rsid w:val="00EF3710"/>
    <w:rsid w:val="00EF3747"/>
    <w:rsid w:val="00EF39E8"/>
    <w:rsid w:val="00EF3DB4"/>
    <w:rsid w:val="00EF3E1D"/>
    <w:rsid w:val="00EF4452"/>
    <w:rsid w:val="00EF480A"/>
    <w:rsid w:val="00EF4A42"/>
    <w:rsid w:val="00EF4AD3"/>
    <w:rsid w:val="00EF4B09"/>
    <w:rsid w:val="00EF4DD3"/>
    <w:rsid w:val="00EF51C9"/>
    <w:rsid w:val="00EF52FE"/>
    <w:rsid w:val="00EF56B7"/>
    <w:rsid w:val="00EF571E"/>
    <w:rsid w:val="00EF5A8D"/>
    <w:rsid w:val="00EF5EEF"/>
    <w:rsid w:val="00EF5F90"/>
    <w:rsid w:val="00EF6079"/>
    <w:rsid w:val="00EF622D"/>
    <w:rsid w:val="00EF62BE"/>
    <w:rsid w:val="00EF63B2"/>
    <w:rsid w:val="00EF64FC"/>
    <w:rsid w:val="00EF6DE6"/>
    <w:rsid w:val="00EF7498"/>
    <w:rsid w:val="00EF7866"/>
    <w:rsid w:val="00EF7C6B"/>
    <w:rsid w:val="00EF7C83"/>
    <w:rsid w:val="00EF7E0C"/>
    <w:rsid w:val="00F000BB"/>
    <w:rsid w:val="00F001FF"/>
    <w:rsid w:val="00F00484"/>
    <w:rsid w:val="00F00652"/>
    <w:rsid w:val="00F00657"/>
    <w:rsid w:val="00F00F48"/>
    <w:rsid w:val="00F010FF"/>
    <w:rsid w:val="00F0135F"/>
    <w:rsid w:val="00F01536"/>
    <w:rsid w:val="00F0168D"/>
    <w:rsid w:val="00F0185C"/>
    <w:rsid w:val="00F019FA"/>
    <w:rsid w:val="00F01A80"/>
    <w:rsid w:val="00F01C0F"/>
    <w:rsid w:val="00F01E2B"/>
    <w:rsid w:val="00F0200A"/>
    <w:rsid w:val="00F02012"/>
    <w:rsid w:val="00F0243F"/>
    <w:rsid w:val="00F02676"/>
    <w:rsid w:val="00F026BD"/>
    <w:rsid w:val="00F026F2"/>
    <w:rsid w:val="00F027A5"/>
    <w:rsid w:val="00F02AF4"/>
    <w:rsid w:val="00F02CF1"/>
    <w:rsid w:val="00F02E63"/>
    <w:rsid w:val="00F032AE"/>
    <w:rsid w:val="00F032E0"/>
    <w:rsid w:val="00F03618"/>
    <w:rsid w:val="00F039CF"/>
    <w:rsid w:val="00F03A4D"/>
    <w:rsid w:val="00F03B33"/>
    <w:rsid w:val="00F03E11"/>
    <w:rsid w:val="00F04177"/>
    <w:rsid w:val="00F04289"/>
    <w:rsid w:val="00F042FC"/>
    <w:rsid w:val="00F0436D"/>
    <w:rsid w:val="00F04461"/>
    <w:rsid w:val="00F0447F"/>
    <w:rsid w:val="00F04537"/>
    <w:rsid w:val="00F04733"/>
    <w:rsid w:val="00F047D1"/>
    <w:rsid w:val="00F0483C"/>
    <w:rsid w:val="00F04CA3"/>
    <w:rsid w:val="00F04CB3"/>
    <w:rsid w:val="00F04D62"/>
    <w:rsid w:val="00F04E59"/>
    <w:rsid w:val="00F04EF1"/>
    <w:rsid w:val="00F05050"/>
    <w:rsid w:val="00F051E8"/>
    <w:rsid w:val="00F0521D"/>
    <w:rsid w:val="00F05259"/>
    <w:rsid w:val="00F052BC"/>
    <w:rsid w:val="00F05584"/>
    <w:rsid w:val="00F05A8D"/>
    <w:rsid w:val="00F05C34"/>
    <w:rsid w:val="00F06271"/>
    <w:rsid w:val="00F062FA"/>
    <w:rsid w:val="00F0638F"/>
    <w:rsid w:val="00F0640A"/>
    <w:rsid w:val="00F0667B"/>
    <w:rsid w:val="00F067FF"/>
    <w:rsid w:val="00F068FA"/>
    <w:rsid w:val="00F0697D"/>
    <w:rsid w:val="00F06A77"/>
    <w:rsid w:val="00F06CA6"/>
    <w:rsid w:val="00F06D2E"/>
    <w:rsid w:val="00F06D4B"/>
    <w:rsid w:val="00F0709C"/>
    <w:rsid w:val="00F0747D"/>
    <w:rsid w:val="00F07998"/>
    <w:rsid w:val="00F07A91"/>
    <w:rsid w:val="00F07B69"/>
    <w:rsid w:val="00F07BC4"/>
    <w:rsid w:val="00F1027E"/>
    <w:rsid w:val="00F10475"/>
    <w:rsid w:val="00F104BE"/>
    <w:rsid w:val="00F1061A"/>
    <w:rsid w:val="00F106C6"/>
    <w:rsid w:val="00F106F7"/>
    <w:rsid w:val="00F1072B"/>
    <w:rsid w:val="00F10954"/>
    <w:rsid w:val="00F109BF"/>
    <w:rsid w:val="00F10FC6"/>
    <w:rsid w:val="00F11159"/>
    <w:rsid w:val="00F11300"/>
    <w:rsid w:val="00F1150B"/>
    <w:rsid w:val="00F115E1"/>
    <w:rsid w:val="00F11771"/>
    <w:rsid w:val="00F11897"/>
    <w:rsid w:val="00F118F2"/>
    <w:rsid w:val="00F11994"/>
    <w:rsid w:val="00F11B48"/>
    <w:rsid w:val="00F11CCB"/>
    <w:rsid w:val="00F11CD9"/>
    <w:rsid w:val="00F11DC0"/>
    <w:rsid w:val="00F11E43"/>
    <w:rsid w:val="00F11E78"/>
    <w:rsid w:val="00F120F5"/>
    <w:rsid w:val="00F1266D"/>
    <w:rsid w:val="00F12863"/>
    <w:rsid w:val="00F12880"/>
    <w:rsid w:val="00F1293F"/>
    <w:rsid w:val="00F12A6E"/>
    <w:rsid w:val="00F12C59"/>
    <w:rsid w:val="00F12C78"/>
    <w:rsid w:val="00F13342"/>
    <w:rsid w:val="00F135AA"/>
    <w:rsid w:val="00F13645"/>
    <w:rsid w:val="00F13B26"/>
    <w:rsid w:val="00F13CB5"/>
    <w:rsid w:val="00F13CE5"/>
    <w:rsid w:val="00F13D98"/>
    <w:rsid w:val="00F13F58"/>
    <w:rsid w:val="00F1415F"/>
    <w:rsid w:val="00F14432"/>
    <w:rsid w:val="00F14983"/>
    <w:rsid w:val="00F14AA7"/>
    <w:rsid w:val="00F14ECA"/>
    <w:rsid w:val="00F15062"/>
    <w:rsid w:val="00F151B1"/>
    <w:rsid w:val="00F152DF"/>
    <w:rsid w:val="00F15A49"/>
    <w:rsid w:val="00F15C5B"/>
    <w:rsid w:val="00F15DC7"/>
    <w:rsid w:val="00F16244"/>
    <w:rsid w:val="00F1626F"/>
    <w:rsid w:val="00F162DE"/>
    <w:rsid w:val="00F16453"/>
    <w:rsid w:val="00F16735"/>
    <w:rsid w:val="00F168E9"/>
    <w:rsid w:val="00F1696E"/>
    <w:rsid w:val="00F16C3F"/>
    <w:rsid w:val="00F16CEE"/>
    <w:rsid w:val="00F16E84"/>
    <w:rsid w:val="00F17178"/>
    <w:rsid w:val="00F172D9"/>
    <w:rsid w:val="00F174B1"/>
    <w:rsid w:val="00F1759D"/>
    <w:rsid w:val="00F17623"/>
    <w:rsid w:val="00F1765B"/>
    <w:rsid w:val="00F17707"/>
    <w:rsid w:val="00F17847"/>
    <w:rsid w:val="00F1792F"/>
    <w:rsid w:val="00F17C7C"/>
    <w:rsid w:val="00F17F43"/>
    <w:rsid w:val="00F2003C"/>
    <w:rsid w:val="00F2023B"/>
    <w:rsid w:val="00F206E3"/>
    <w:rsid w:val="00F2097C"/>
    <w:rsid w:val="00F20A9E"/>
    <w:rsid w:val="00F20B7D"/>
    <w:rsid w:val="00F20CD2"/>
    <w:rsid w:val="00F20D59"/>
    <w:rsid w:val="00F20F4A"/>
    <w:rsid w:val="00F20FE5"/>
    <w:rsid w:val="00F21011"/>
    <w:rsid w:val="00F212F9"/>
    <w:rsid w:val="00F21663"/>
    <w:rsid w:val="00F219A2"/>
    <w:rsid w:val="00F21D75"/>
    <w:rsid w:val="00F21E59"/>
    <w:rsid w:val="00F21F91"/>
    <w:rsid w:val="00F22362"/>
    <w:rsid w:val="00F22567"/>
    <w:rsid w:val="00F22611"/>
    <w:rsid w:val="00F22687"/>
    <w:rsid w:val="00F22C39"/>
    <w:rsid w:val="00F22D2F"/>
    <w:rsid w:val="00F22EC1"/>
    <w:rsid w:val="00F234EC"/>
    <w:rsid w:val="00F236A2"/>
    <w:rsid w:val="00F237E4"/>
    <w:rsid w:val="00F23872"/>
    <w:rsid w:val="00F2397C"/>
    <w:rsid w:val="00F23B2A"/>
    <w:rsid w:val="00F23D9E"/>
    <w:rsid w:val="00F23E4E"/>
    <w:rsid w:val="00F23F99"/>
    <w:rsid w:val="00F23FAB"/>
    <w:rsid w:val="00F241AA"/>
    <w:rsid w:val="00F242B1"/>
    <w:rsid w:val="00F244C5"/>
    <w:rsid w:val="00F24B69"/>
    <w:rsid w:val="00F24C3A"/>
    <w:rsid w:val="00F24CEF"/>
    <w:rsid w:val="00F24D21"/>
    <w:rsid w:val="00F24F7C"/>
    <w:rsid w:val="00F25188"/>
    <w:rsid w:val="00F25240"/>
    <w:rsid w:val="00F253A3"/>
    <w:rsid w:val="00F2563B"/>
    <w:rsid w:val="00F25784"/>
    <w:rsid w:val="00F257BC"/>
    <w:rsid w:val="00F25873"/>
    <w:rsid w:val="00F25A38"/>
    <w:rsid w:val="00F25A50"/>
    <w:rsid w:val="00F25D27"/>
    <w:rsid w:val="00F25EE7"/>
    <w:rsid w:val="00F2605B"/>
    <w:rsid w:val="00F260BA"/>
    <w:rsid w:val="00F260D7"/>
    <w:rsid w:val="00F26219"/>
    <w:rsid w:val="00F2636B"/>
    <w:rsid w:val="00F263E2"/>
    <w:rsid w:val="00F2653A"/>
    <w:rsid w:val="00F26D1A"/>
    <w:rsid w:val="00F26DD1"/>
    <w:rsid w:val="00F2722B"/>
    <w:rsid w:val="00F27496"/>
    <w:rsid w:val="00F2752A"/>
    <w:rsid w:val="00F27536"/>
    <w:rsid w:val="00F27736"/>
    <w:rsid w:val="00F27994"/>
    <w:rsid w:val="00F279BD"/>
    <w:rsid w:val="00F279F4"/>
    <w:rsid w:val="00F27E6D"/>
    <w:rsid w:val="00F302F2"/>
    <w:rsid w:val="00F30317"/>
    <w:rsid w:val="00F303E2"/>
    <w:rsid w:val="00F30581"/>
    <w:rsid w:val="00F305B3"/>
    <w:rsid w:val="00F30A80"/>
    <w:rsid w:val="00F30BC5"/>
    <w:rsid w:val="00F30BFC"/>
    <w:rsid w:val="00F30D36"/>
    <w:rsid w:val="00F30EE6"/>
    <w:rsid w:val="00F30F7F"/>
    <w:rsid w:val="00F3126F"/>
    <w:rsid w:val="00F312B9"/>
    <w:rsid w:val="00F312D5"/>
    <w:rsid w:val="00F313B3"/>
    <w:rsid w:val="00F313E7"/>
    <w:rsid w:val="00F3192E"/>
    <w:rsid w:val="00F319F6"/>
    <w:rsid w:val="00F31D0C"/>
    <w:rsid w:val="00F31EDA"/>
    <w:rsid w:val="00F321B4"/>
    <w:rsid w:val="00F32578"/>
    <w:rsid w:val="00F32799"/>
    <w:rsid w:val="00F3286E"/>
    <w:rsid w:val="00F32B5F"/>
    <w:rsid w:val="00F32C01"/>
    <w:rsid w:val="00F32CE7"/>
    <w:rsid w:val="00F333A6"/>
    <w:rsid w:val="00F3345F"/>
    <w:rsid w:val="00F33515"/>
    <w:rsid w:val="00F337CE"/>
    <w:rsid w:val="00F33A42"/>
    <w:rsid w:val="00F33A9A"/>
    <w:rsid w:val="00F33C7F"/>
    <w:rsid w:val="00F33D9B"/>
    <w:rsid w:val="00F33DA4"/>
    <w:rsid w:val="00F3424A"/>
    <w:rsid w:val="00F34769"/>
    <w:rsid w:val="00F34934"/>
    <w:rsid w:val="00F34CE7"/>
    <w:rsid w:val="00F34D4D"/>
    <w:rsid w:val="00F34DFE"/>
    <w:rsid w:val="00F34EC5"/>
    <w:rsid w:val="00F35608"/>
    <w:rsid w:val="00F359AF"/>
    <w:rsid w:val="00F35C0F"/>
    <w:rsid w:val="00F35CA0"/>
    <w:rsid w:val="00F360B7"/>
    <w:rsid w:val="00F361DB"/>
    <w:rsid w:val="00F36330"/>
    <w:rsid w:val="00F364E2"/>
    <w:rsid w:val="00F36868"/>
    <w:rsid w:val="00F369DB"/>
    <w:rsid w:val="00F36ABC"/>
    <w:rsid w:val="00F36F93"/>
    <w:rsid w:val="00F3716F"/>
    <w:rsid w:val="00F3717D"/>
    <w:rsid w:val="00F37262"/>
    <w:rsid w:val="00F37518"/>
    <w:rsid w:val="00F375DE"/>
    <w:rsid w:val="00F376C8"/>
    <w:rsid w:val="00F37A57"/>
    <w:rsid w:val="00F37A6C"/>
    <w:rsid w:val="00F37B33"/>
    <w:rsid w:val="00F37BB9"/>
    <w:rsid w:val="00F37C0E"/>
    <w:rsid w:val="00F37DDC"/>
    <w:rsid w:val="00F37E9E"/>
    <w:rsid w:val="00F37F92"/>
    <w:rsid w:val="00F405F2"/>
    <w:rsid w:val="00F40983"/>
    <w:rsid w:val="00F409C1"/>
    <w:rsid w:val="00F40AD6"/>
    <w:rsid w:val="00F40EDB"/>
    <w:rsid w:val="00F4151D"/>
    <w:rsid w:val="00F419D9"/>
    <w:rsid w:val="00F41BF1"/>
    <w:rsid w:val="00F41CEA"/>
    <w:rsid w:val="00F420E0"/>
    <w:rsid w:val="00F4223E"/>
    <w:rsid w:val="00F423CC"/>
    <w:rsid w:val="00F425CC"/>
    <w:rsid w:val="00F426DF"/>
    <w:rsid w:val="00F4299B"/>
    <w:rsid w:val="00F42D27"/>
    <w:rsid w:val="00F4345F"/>
    <w:rsid w:val="00F43493"/>
    <w:rsid w:val="00F43759"/>
    <w:rsid w:val="00F43981"/>
    <w:rsid w:val="00F43BBB"/>
    <w:rsid w:val="00F43E11"/>
    <w:rsid w:val="00F43E64"/>
    <w:rsid w:val="00F43FA7"/>
    <w:rsid w:val="00F440EB"/>
    <w:rsid w:val="00F44595"/>
    <w:rsid w:val="00F44A41"/>
    <w:rsid w:val="00F44C47"/>
    <w:rsid w:val="00F44D6A"/>
    <w:rsid w:val="00F44DC0"/>
    <w:rsid w:val="00F45153"/>
    <w:rsid w:val="00F45568"/>
    <w:rsid w:val="00F45A17"/>
    <w:rsid w:val="00F45BDF"/>
    <w:rsid w:val="00F45CD8"/>
    <w:rsid w:val="00F45F48"/>
    <w:rsid w:val="00F46165"/>
    <w:rsid w:val="00F46518"/>
    <w:rsid w:val="00F4661D"/>
    <w:rsid w:val="00F46660"/>
    <w:rsid w:val="00F4670F"/>
    <w:rsid w:val="00F4671D"/>
    <w:rsid w:val="00F46840"/>
    <w:rsid w:val="00F468CD"/>
    <w:rsid w:val="00F469DA"/>
    <w:rsid w:val="00F46B7A"/>
    <w:rsid w:val="00F46F2A"/>
    <w:rsid w:val="00F4706C"/>
    <w:rsid w:val="00F470B7"/>
    <w:rsid w:val="00F47402"/>
    <w:rsid w:val="00F474C4"/>
    <w:rsid w:val="00F475A2"/>
    <w:rsid w:val="00F47BD5"/>
    <w:rsid w:val="00F47C01"/>
    <w:rsid w:val="00F47EA6"/>
    <w:rsid w:val="00F47F5A"/>
    <w:rsid w:val="00F50087"/>
    <w:rsid w:val="00F5040F"/>
    <w:rsid w:val="00F5042F"/>
    <w:rsid w:val="00F50621"/>
    <w:rsid w:val="00F50640"/>
    <w:rsid w:val="00F507E5"/>
    <w:rsid w:val="00F507FF"/>
    <w:rsid w:val="00F50985"/>
    <w:rsid w:val="00F509DE"/>
    <w:rsid w:val="00F50AF0"/>
    <w:rsid w:val="00F50C7D"/>
    <w:rsid w:val="00F50CFC"/>
    <w:rsid w:val="00F51091"/>
    <w:rsid w:val="00F51101"/>
    <w:rsid w:val="00F5110A"/>
    <w:rsid w:val="00F51171"/>
    <w:rsid w:val="00F514E0"/>
    <w:rsid w:val="00F51598"/>
    <w:rsid w:val="00F515CB"/>
    <w:rsid w:val="00F51624"/>
    <w:rsid w:val="00F516A0"/>
    <w:rsid w:val="00F517B6"/>
    <w:rsid w:val="00F5184C"/>
    <w:rsid w:val="00F5192C"/>
    <w:rsid w:val="00F51B48"/>
    <w:rsid w:val="00F51BF1"/>
    <w:rsid w:val="00F51E6B"/>
    <w:rsid w:val="00F51F06"/>
    <w:rsid w:val="00F5208C"/>
    <w:rsid w:val="00F5262B"/>
    <w:rsid w:val="00F526A5"/>
    <w:rsid w:val="00F526DD"/>
    <w:rsid w:val="00F52B2D"/>
    <w:rsid w:val="00F52E64"/>
    <w:rsid w:val="00F52EB7"/>
    <w:rsid w:val="00F52ED8"/>
    <w:rsid w:val="00F53196"/>
    <w:rsid w:val="00F533BA"/>
    <w:rsid w:val="00F534EB"/>
    <w:rsid w:val="00F538D1"/>
    <w:rsid w:val="00F53B16"/>
    <w:rsid w:val="00F53DA2"/>
    <w:rsid w:val="00F53DE0"/>
    <w:rsid w:val="00F53EDA"/>
    <w:rsid w:val="00F5401D"/>
    <w:rsid w:val="00F54294"/>
    <w:rsid w:val="00F542AB"/>
    <w:rsid w:val="00F54512"/>
    <w:rsid w:val="00F54667"/>
    <w:rsid w:val="00F54713"/>
    <w:rsid w:val="00F54851"/>
    <w:rsid w:val="00F54A3C"/>
    <w:rsid w:val="00F54B0B"/>
    <w:rsid w:val="00F54DDD"/>
    <w:rsid w:val="00F54F3B"/>
    <w:rsid w:val="00F5523C"/>
    <w:rsid w:val="00F55727"/>
    <w:rsid w:val="00F559B0"/>
    <w:rsid w:val="00F559B9"/>
    <w:rsid w:val="00F55B2E"/>
    <w:rsid w:val="00F55D33"/>
    <w:rsid w:val="00F55D5E"/>
    <w:rsid w:val="00F55D99"/>
    <w:rsid w:val="00F567BD"/>
    <w:rsid w:val="00F56802"/>
    <w:rsid w:val="00F56A78"/>
    <w:rsid w:val="00F56C48"/>
    <w:rsid w:val="00F56D0D"/>
    <w:rsid w:val="00F56DD2"/>
    <w:rsid w:val="00F5731D"/>
    <w:rsid w:val="00F57408"/>
    <w:rsid w:val="00F574DF"/>
    <w:rsid w:val="00F5771A"/>
    <w:rsid w:val="00F577A2"/>
    <w:rsid w:val="00F57894"/>
    <w:rsid w:val="00F57BAE"/>
    <w:rsid w:val="00F57BD5"/>
    <w:rsid w:val="00F57C14"/>
    <w:rsid w:val="00F57E50"/>
    <w:rsid w:val="00F57ECC"/>
    <w:rsid w:val="00F6022A"/>
    <w:rsid w:val="00F6043F"/>
    <w:rsid w:val="00F604F8"/>
    <w:rsid w:val="00F6054F"/>
    <w:rsid w:val="00F60B20"/>
    <w:rsid w:val="00F60B4D"/>
    <w:rsid w:val="00F60C85"/>
    <w:rsid w:val="00F60EAB"/>
    <w:rsid w:val="00F60FCA"/>
    <w:rsid w:val="00F61288"/>
    <w:rsid w:val="00F61484"/>
    <w:rsid w:val="00F61488"/>
    <w:rsid w:val="00F614B4"/>
    <w:rsid w:val="00F6185C"/>
    <w:rsid w:val="00F61BB8"/>
    <w:rsid w:val="00F61DE1"/>
    <w:rsid w:val="00F620A8"/>
    <w:rsid w:val="00F62310"/>
    <w:rsid w:val="00F62384"/>
    <w:rsid w:val="00F625AC"/>
    <w:rsid w:val="00F6287F"/>
    <w:rsid w:val="00F62C86"/>
    <w:rsid w:val="00F62D21"/>
    <w:rsid w:val="00F62EEE"/>
    <w:rsid w:val="00F62F91"/>
    <w:rsid w:val="00F62FBA"/>
    <w:rsid w:val="00F62FC3"/>
    <w:rsid w:val="00F631B6"/>
    <w:rsid w:val="00F63360"/>
    <w:rsid w:val="00F636C7"/>
    <w:rsid w:val="00F63846"/>
    <w:rsid w:val="00F63B20"/>
    <w:rsid w:val="00F63BA4"/>
    <w:rsid w:val="00F63BB5"/>
    <w:rsid w:val="00F63BB9"/>
    <w:rsid w:val="00F63FA0"/>
    <w:rsid w:val="00F64232"/>
    <w:rsid w:val="00F643D3"/>
    <w:rsid w:val="00F64D64"/>
    <w:rsid w:val="00F651F7"/>
    <w:rsid w:val="00F65371"/>
    <w:rsid w:val="00F6546C"/>
    <w:rsid w:val="00F65573"/>
    <w:rsid w:val="00F6565A"/>
    <w:rsid w:val="00F65710"/>
    <w:rsid w:val="00F658D0"/>
    <w:rsid w:val="00F65B6D"/>
    <w:rsid w:val="00F65E68"/>
    <w:rsid w:val="00F65FB8"/>
    <w:rsid w:val="00F66267"/>
    <w:rsid w:val="00F666DD"/>
    <w:rsid w:val="00F66847"/>
    <w:rsid w:val="00F670A5"/>
    <w:rsid w:val="00F671CB"/>
    <w:rsid w:val="00F67403"/>
    <w:rsid w:val="00F67BE4"/>
    <w:rsid w:val="00F67D5B"/>
    <w:rsid w:val="00F7024E"/>
    <w:rsid w:val="00F70292"/>
    <w:rsid w:val="00F705BF"/>
    <w:rsid w:val="00F70761"/>
    <w:rsid w:val="00F707B5"/>
    <w:rsid w:val="00F70BA5"/>
    <w:rsid w:val="00F70CCC"/>
    <w:rsid w:val="00F70CE5"/>
    <w:rsid w:val="00F70D52"/>
    <w:rsid w:val="00F70E5D"/>
    <w:rsid w:val="00F70EF9"/>
    <w:rsid w:val="00F70F2C"/>
    <w:rsid w:val="00F71045"/>
    <w:rsid w:val="00F7131C"/>
    <w:rsid w:val="00F7136C"/>
    <w:rsid w:val="00F715FC"/>
    <w:rsid w:val="00F71A9D"/>
    <w:rsid w:val="00F71B4F"/>
    <w:rsid w:val="00F71E68"/>
    <w:rsid w:val="00F71FA7"/>
    <w:rsid w:val="00F72032"/>
    <w:rsid w:val="00F720F9"/>
    <w:rsid w:val="00F721C4"/>
    <w:rsid w:val="00F72218"/>
    <w:rsid w:val="00F726F0"/>
    <w:rsid w:val="00F72D29"/>
    <w:rsid w:val="00F72F02"/>
    <w:rsid w:val="00F72F99"/>
    <w:rsid w:val="00F730D0"/>
    <w:rsid w:val="00F73304"/>
    <w:rsid w:val="00F7334B"/>
    <w:rsid w:val="00F733DE"/>
    <w:rsid w:val="00F7390C"/>
    <w:rsid w:val="00F73A53"/>
    <w:rsid w:val="00F73A8D"/>
    <w:rsid w:val="00F73ABA"/>
    <w:rsid w:val="00F73B15"/>
    <w:rsid w:val="00F73D11"/>
    <w:rsid w:val="00F73D5B"/>
    <w:rsid w:val="00F73DE0"/>
    <w:rsid w:val="00F73F88"/>
    <w:rsid w:val="00F73FAC"/>
    <w:rsid w:val="00F74026"/>
    <w:rsid w:val="00F74407"/>
    <w:rsid w:val="00F74638"/>
    <w:rsid w:val="00F748CD"/>
    <w:rsid w:val="00F7497D"/>
    <w:rsid w:val="00F74C82"/>
    <w:rsid w:val="00F74CFC"/>
    <w:rsid w:val="00F74DC9"/>
    <w:rsid w:val="00F74E5C"/>
    <w:rsid w:val="00F750F1"/>
    <w:rsid w:val="00F753C4"/>
    <w:rsid w:val="00F754BF"/>
    <w:rsid w:val="00F75570"/>
    <w:rsid w:val="00F759E9"/>
    <w:rsid w:val="00F75A42"/>
    <w:rsid w:val="00F75A70"/>
    <w:rsid w:val="00F75A8E"/>
    <w:rsid w:val="00F75ACE"/>
    <w:rsid w:val="00F75ACF"/>
    <w:rsid w:val="00F75AFA"/>
    <w:rsid w:val="00F75CB7"/>
    <w:rsid w:val="00F75CF8"/>
    <w:rsid w:val="00F75D82"/>
    <w:rsid w:val="00F75DC4"/>
    <w:rsid w:val="00F76099"/>
    <w:rsid w:val="00F76211"/>
    <w:rsid w:val="00F76A12"/>
    <w:rsid w:val="00F76E10"/>
    <w:rsid w:val="00F76FEC"/>
    <w:rsid w:val="00F7704D"/>
    <w:rsid w:val="00F772D1"/>
    <w:rsid w:val="00F772F0"/>
    <w:rsid w:val="00F77724"/>
    <w:rsid w:val="00F779D8"/>
    <w:rsid w:val="00F80467"/>
    <w:rsid w:val="00F80581"/>
    <w:rsid w:val="00F805F6"/>
    <w:rsid w:val="00F806DE"/>
    <w:rsid w:val="00F80782"/>
    <w:rsid w:val="00F8085A"/>
    <w:rsid w:val="00F808B9"/>
    <w:rsid w:val="00F8095C"/>
    <w:rsid w:val="00F80AAD"/>
    <w:rsid w:val="00F80E58"/>
    <w:rsid w:val="00F8109B"/>
    <w:rsid w:val="00F811BA"/>
    <w:rsid w:val="00F81286"/>
    <w:rsid w:val="00F812D0"/>
    <w:rsid w:val="00F81341"/>
    <w:rsid w:val="00F814A6"/>
    <w:rsid w:val="00F81AAB"/>
    <w:rsid w:val="00F81AD8"/>
    <w:rsid w:val="00F81EDF"/>
    <w:rsid w:val="00F820B4"/>
    <w:rsid w:val="00F82319"/>
    <w:rsid w:val="00F82410"/>
    <w:rsid w:val="00F82700"/>
    <w:rsid w:val="00F828B3"/>
    <w:rsid w:val="00F82934"/>
    <w:rsid w:val="00F82B12"/>
    <w:rsid w:val="00F8308A"/>
    <w:rsid w:val="00F832AA"/>
    <w:rsid w:val="00F83744"/>
    <w:rsid w:val="00F837DB"/>
    <w:rsid w:val="00F83831"/>
    <w:rsid w:val="00F838FF"/>
    <w:rsid w:val="00F83A7C"/>
    <w:rsid w:val="00F83AC4"/>
    <w:rsid w:val="00F83B55"/>
    <w:rsid w:val="00F83C27"/>
    <w:rsid w:val="00F83C54"/>
    <w:rsid w:val="00F83E2D"/>
    <w:rsid w:val="00F84147"/>
    <w:rsid w:val="00F841FC"/>
    <w:rsid w:val="00F84321"/>
    <w:rsid w:val="00F8446C"/>
    <w:rsid w:val="00F84514"/>
    <w:rsid w:val="00F846FE"/>
    <w:rsid w:val="00F84A00"/>
    <w:rsid w:val="00F84E40"/>
    <w:rsid w:val="00F84E92"/>
    <w:rsid w:val="00F84F12"/>
    <w:rsid w:val="00F84F8D"/>
    <w:rsid w:val="00F85605"/>
    <w:rsid w:val="00F8570C"/>
    <w:rsid w:val="00F858D5"/>
    <w:rsid w:val="00F85B26"/>
    <w:rsid w:val="00F85BA4"/>
    <w:rsid w:val="00F85BF8"/>
    <w:rsid w:val="00F85E33"/>
    <w:rsid w:val="00F85E4E"/>
    <w:rsid w:val="00F8602B"/>
    <w:rsid w:val="00F8607F"/>
    <w:rsid w:val="00F8623A"/>
    <w:rsid w:val="00F864AB"/>
    <w:rsid w:val="00F8658B"/>
    <w:rsid w:val="00F86759"/>
    <w:rsid w:val="00F8686D"/>
    <w:rsid w:val="00F86A09"/>
    <w:rsid w:val="00F86E18"/>
    <w:rsid w:val="00F87005"/>
    <w:rsid w:val="00F8706F"/>
    <w:rsid w:val="00F87729"/>
    <w:rsid w:val="00F87864"/>
    <w:rsid w:val="00F878CE"/>
    <w:rsid w:val="00F87902"/>
    <w:rsid w:val="00F87BC6"/>
    <w:rsid w:val="00F87E12"/>
    <w:rsid w:val="00F87FF9"/>
    <w:rsid w:val="00F9011F"/>
    <w:rsid w:val="00F90402"/>
    <w:rsid w:val="00F9067E"/>
    <w:rsid w:val="00F909DF"/>
    <w:rsid w:val="00F909F7"/>
    <w:rsid w:val="00F90BA2"/>
    <w:rsid w:val="00F90DF4"/>
    <w:rsid w:val="00F90E1C"/>
    <w:rsid w:val="00F91176"/>
    <w:rsid w:val="00F911A1"/>
    <w:rsid w:val="00F91315"/>
    <w:rsid w:val="00F91428"/>
    <w:rsid w:val="00F9148B"/>
    <w:rsid w:val="00F914E9"/>
    <w:rsid w:val="00F915B7"/>
    <w:rsid w:val="00F916B6"/>
    <w:rsid w:val="00F91A58"/>
    <w:rsid w:val="00F91B50"/>
    <w:rsid w:val="00F91BED"/>
    <w:rsid w:val="00F91C7D"/>
    <w:rsid w:val="00F91CD3"/>
    <w:rsid w:val="00F92193"/>
    <w:rsid w:val="00F92606"/>
    <w:rsid w:val="00F92777"/>
    <w:rsid w:val="00F92B50"/>
    <w:rsid w:val="00F92CE4"/>
    <w:rsid w:val="00F92D21"/>
    <w:rsid w:val="00F92E4E"/>
    <w:rsid w:val="00F92F38"/>
    <w:rsid w:val="00F92F92"/>
    <w:rsid w:val="00F93020"/>
    <w:rsid w:val="00F930A4"/>
    <w:rsid w:val="00F9310D"/>
    <w:rsid w:val="00F9314B"/>
    <w:rsid w:val="00F93230"/>
    <w:rsid w:val="00F9326F"/>
    <w:rsid w:val="00F9331E"/>
    <w:rsid w:val="00F93343"/>
    <w:rsid w:val="00F9334E"/>
    <w:rsid w:val="00F935DF"/>
    <w:rsid w:val="00F9364F"/>
    <w:rsid w:val="00F93966"/>
    <w:rsid w:val="00F93A5B"/>
    <w:rsid w:val="00F93B4F"/>
    <w:rsid w:val="00F93C74"/>
    <w:rsid w:val="00F93CE4"/>
    <w:rsid w:val="00F93CFE"/>
    <w:rsid w:val="00F93F8F"/>
    <w:rsid w:val="00F9455D"/>
    <w:rsid w:val="00F94584"/>
    <w:rsid w:val="00F948C0"/>
    <w:rsid w:val="00F949C7"/>
    <w:rsid w:val="00F949CD"/>
    <w:rsid w:val="00F94AEF"/>
    <w:rsid w:val="00F94B4E"/>
    <w:rsid w:val="00F94BCA"/>
    <w:rsid w:val="00F94DA7"/>
    <w:rsid w:val="00F94E17"/>
    <w:rsid w:val="00F94EB4"/>
    <w:rsid w:val="00F94EDA"/>
    <w:rsid w:val="00F94F48"/>
    <w:rsid w:val="00F9505C"/>
    <w:rsid w:val="00F9555D"/>
    <w:rsid w:val="00F9580B"/>
    <w:rsid w:val="00F95BE2"/>
    <w:rsid w:val="00F95C9E"/>
    <w:rsid w:val="00F95CE9"/>
    <w:rsid w:val="00F95DC8"/>
    <w:rsid w:val="00F95E36"/>
    <w:rsid w:val="00F95F60"/>
    <w:rsid w:val="00F96028"/>
    <w:rsid w:val="00F961E1"/>
    <w:rsid w:val="00F96322"/>
    <w:rsid w:val="00F966AF"/>
    <w:rsid w:val="00F967C9"/>
    <w:rsid w:val="00F9682C"/>
    <w:rsid w:val="00F96E71"/>
    <w:rsid w:val="00F97338"/>
    <w:rsid w:val="00F975B3"/>
    <w:rsid w:val="00F975DF"/>
    <w:rsid w:val="00F9768D"/>
    <w:rsid w:val="00F97869"/>
    <w:rsid w:val="00F97A5B"/>
    <w:rsid w:val="00F97A7A"/>
    <w:rsid w:val="00F97B27"/>
    <w:rsid w:val="00F97B31"/>
    <w:rsid w:val="00F97FBA"/>
    <w:rsid w:val="00FA0205"/>
    <w:rsid w:val="00FA032B"/>
    <w:rsid w:val="00FA05E5"/>
    <w:rsid w:val="00FA0B57"/>
    <w:rsid w:val="00FA1104"/>
    <w:rsid w:val="00FA13B5"/>
    <w:rsid w:val="00FA16DF"/>
    <w:rsid w:val="00FA1AD2"/>
    <w:rsid w:val="00FA1B63"/>
    <w:rsid w:val="00FA1EA7"/>
    <w:rsid w:val="00FA1F4C"/>
    <w:rsid w:val="00FA1F9F"/>
    <w:rsid w:val="00FA2180"/>
    <w:rsid w:val="00FA2485"/>
    <w:rsid w:val="00FA2605"/>
    <w:rsid w:val="00FA26CD"/>
    <w:rsid w:val="00FA2A5A"/>
    <w:rsid w:val="00FA2DA1"/>
    <w:rsid w:val="00FA2DB2"/>
    <w:rsid w:val="00FA2E6B"/>
    <w:rsid w:val="00FA303F"/>
    <w:rsid w:val="00FA3293"/>
    <w:rsid w:val="00FA33BB"/>
    <w:rsid w:val="00FA3494"/>
    <w:rsid w:val="00FA34A3"/>
    <w:rsid w:val="00FA35FD"/>
    <w:rsid w:val="00FA37A2"/>
    <w:rsid w:val="00FA3917"/>
    <w:rsid w:val="00FA39BC"/>
    <w:rsid w:val="00FA3B75"/>
    <w:rsid w:val="00FA3C14"/>
    <w:rsid w:val="00FA3C62"/>
    <w:rsid w:val="00FA40CB"/>
    <w:rsid w:val="00FA41A7"/>
    <w:rsid w:val="00FA4214"/>
    <w:rsid w:val="00FA4222"/>
    <w:rsid w:val="00FA42C2"/>
    <w:rsid w:val="00FA46A3"/>
    <w:rsid w:val="00FA46E9"/>
    <w:rsid w:val="00FA4779"/>
    <w:rsid w:val="00FA47D7"/>
    <w:rsid w:val="00FA4E37"/>
    <w:rsid w:val="00FA5137"/>
    <w:rsid w:val="00FA53D6"/>
    <w:rsid w:val="00FA54F0"/>
    <w:rsid w:val="00FA5686"/>
    <w:rsid w:val="00FA5740"/>
    <w:rsid w:val="00FA595F"/>
    <w:rsid w:val="00FA5A4F"/>
    <w:rsid w:val="00FA5CBD"/>
    <w:rsid w:val="00FA5F0D"/>
    <w:rsid w:val="00FA5F13"/>
    <w:rsid w:val="00FA5FA2"/>
    <w:rsid w:val="00FA64D6"/>
    <w:rsid w:val="00FA674F"/>
    <w:rsid w:val="00FA6A04"/>
    <w:rsid w:val="00FA6B03"/>
    <w:rsid w:val="00FA6B6C"/>
    <w:rsid w:val="00FA6DF5"/>
    <w:rsid w:val="00FA6E18"/>
    <w:rsid w:val="00FA6E9E"/>
    <w:rsid w:val="00FA7098"/>
    <w:rsid w:val="00FA73C0"/>
    <w:rsid w:val="00FA74E8"/>
    <w:rsid w:val="00FA7716"/>
    <w:rsid w:val="00FA7932"/>
    <w:rsid w:val="00FA79A3"/>
    <w:rsid w:val="00FA7A1C"/>
    <w:rsid w:val="00FA7AD1"/>
    <w:rsid w:val="00FA7AD6"/>
    <w:rsid w:val="00FA7C57"/>
    <w:rsid w:val="00FA7EEA"/>
    <w:rsid w:val="00FB0139"/>
    <w:rsid w:val="00FB0259"/>
    <w:rsid w:val="00FB0327"/>
    <w:rsid w:val="00FB0366"/>
    <w:rsid w:val="00FB080F"/>
    <w:rsid w:val="00FB0881"/>
    <w:rsid w:val="00FB0B7E"/>
    <w:rsid w:val="00FB0C59"/>
    <w:rsid w:val="00FB0DE2"/>
    <w:rsid w:val="00FB0EC9"/>
    <w:rsid w:val="00FB10B4"/>
    <w:rsid w:val="00FB11D5"/>
    <w:rsid w:val="00FB125C"/>
    <w:rsid w:val="00FB1267"/>
    <w:rsid w:val="00FB13C8"/>
    <w:rsid w:val="00FB1780"/>
    <w:rsid w:val="00FB17E5"/>
    <w:rsid w:val="00FB18AD"/>
    <w:rsid w:val="00FB1EFC"/>
    <w:rsid w:val="00FB20B3"/>
    <w:rsid w:val="00FB2197"/>
    <w:rsid w:val="00FB2262"/>
    <w:rsid w:val="00FB23B1"/>
    <w:rsid w:val="00FB24FB"/>
    <w:rsid w:val="00FB25C2"/>
    <w:rsid w:val="00FB2917"/>
    <w:rsid w:val="00FB2B68"/>
    <w:rsid w:val="00FB2BBD"/>
    <w:rsid w:val="00FB2BE1"/>
    <w:rsid w:val="00FB2F1D"/>
    <w:rsid w:val="00FB2F56"/>
    <w:rsid w:val="00FB30DA"/>
    <w:rsid w:val="00FB31EF"/>
    <w:rsid w:val="00FB3464"/>
    <w:rsid w:val="00FB40D4"/>
    <w:rsid w:val="00FB413B"/>
    <w:rsid w:val="00FB4373"/>
    <w:rsid w:val="00FB44FA"/>
    <w:rsid w:val="00FB4572"/>
    <w:rsid w:val="00FB4A21"/>
    <w:rsid w:val="00FB4AB8"/>
    <w:rsid w:val="00FB4C14"/>
    <w:rsid w:val="00FB4E04"/>
    <w:rsid w:val="00FB4FFB"/>
    <w:rsid w:val="00FB503B"/>
    <w:rsid w:val="00FB5098"/>
    <w:rsid w:val="00FB5379"/>
    <w:rsid w:val="00FB58A1"/>
    <w:rsid w:val="00FB5AC1"/>
    <w:rsid w:val="00FB5AE0"/>
    <w:rsid w:val="00FB5C1D"/>
    <w:rsid w:val="00FB5E83"/>
    <w:rsid w:val="00FB5F86"/>
    <w:rsid w:val="00FB6041"/>
    <w:rsid w:val="00FB614C"/>
    <w:rsid w:val="00FB63BC"/>
    <w:rsid w:val="00FB6533"/>
    <w:rsid w:val="00FB69B2"/>
    <w:rsid w:val="00FB6BE0"/>
    <w:rsid w:val="00FB6DAE"/>
    <w:rsid w:val="00FB6DB7"/>
    <w:rsid w:val="00FB6E3D"/>
    <w:rsid w:val="00FB6E9D"/>
    <w:rsid w:val="00FB7061"/>
    <w:rsid w:val="00FB71EC"/>
    <w:rsid w:val="00FB72B0"/>
    <w:rsid w:val="00FB7B02"/>
    <w:rsid w:val="00FB7E19"/>
    <w:rsid w:val="00FB7EC2"/>
    <w:rsid w:val="00FC0002"/>
    <w:rsid w:val="00FC0366"/>
    <w:rsid w:val="00FC057D"/>
    <w:rsid w:val="00FC06AD"/>
    <w:rsid w:val="00FC074C"/>
    <w:rsid w:val="00FC0D8F"/>
    <w:rsid w:val="00FC0F90"/>
    <w:rsid w:val="00FC1157"/>
    <w:rsid w:val="00FC1208"/>
    <w:rsid w:val="00FC132E"/>
    <w:rsid w:val="00FC1389"/>
    <w:rsid w:val="00FC14D4"/>
    <w:rsid w:val="00FC1730"/>
    <w:rsid w:val="00FC18EF"/>
    <w:rsid w:val="00FC190D"/>
    <w:rsid w:val="00FC2013"/>
    <w:rsid w:val="00FC220C"/>
    <w:rsid w:val="00FC25B9"/>
    <w:rsid w:val="00FC25CE"/>
    <w:rsid w:val="00FC2723"/>
    <w:rsid w:val="00FC3110"/>
    <w:rsid w:val="00FC3483"/>
    <w:rsid w:val="00FC369C"/>
    <w:rsid w:val="00FC3873"/>
    <w:rsid w:val="00FC390F"/>
    <w:rsid w:val="00FC39E4"/>
    <w:rsid w:val="00FC3A64"/>
    <w:rsid w:val="00FC3D81"/>
    <w:rsid w:val="00FC3EB9"/>
    <w:rsid w:val="00FC40E2"/>
    <w:rsid w:val="00FC458D"/>
    <w:rsid w:val="00FC46A5"/>
    <w:rsid w:val="00FC4A28"/>
    <w:rsid w:val="00FC4B77"/>
    <w:rsid w:val="00FC4CDF"/>
    <w:rsid w:val="00FC4DF0"/>
    <w:rsid w:val="00FC4E30"/>
    <w:rsid w:val="00FC4FE2"/>
    <w:rsid w:val="00FC506E"/>
    <w:rsid w:val="00FC5310"/>
    <w:rsid w:val="00FC54F6"/>
    <w:rsid w:val="00FC57E2"/>
    <w:rsid w:val="00FC5834"/>
    <w:rsid w:val="00FC5B34"/>
    <w:rsid w:val="00FC5B5B"/>
    <w:rsid w:val="00FC5C20"/>
    <w:rsid w:val="00FC5DCB"/>
    <w:rsid w:val="00FC6061"/>
    <w:rsid w:val="00FC61BC"/>
    <w:rsid w:val="00FC6237"/>
    <w:rsid w:val="00FC624C"/>
    <w:rsid w:val="00FC625B"/>
    <w:rsid w:val="00FC62DF"/>
    <w:rsid w:val="00FC643D"/>
    <w:rsid w:val="00FC67A5"/>
    <w:rsid w:val="00FC6823"/>
    <w:rsid w:val="00FC6C5A"/>
    <w:rsid w:val="00FC6C98"/>
    <w:rsid w:val="00FC6D15"/>
    <w:rsid w:val="00FC6E04"/>
    <w:rsid w:val="00FC6E85"/>
    <w:rsid w:val="00FC6EB7"/>
    <w:rsid w:val="00FC6F36"/>
    <w:rsid w:val="00FC7090"/>
    <w:rsid w:val="00FC73D4"/>
    <w:rsid w:val="00FC745A"/>
    <w:rsid w:val="00FC753C"/>
    <w:rsid w:val="00FC7574"/>
    <w:rsid w:val="00FC7589"/>
    <w:rsid w:val="00FC77C2"/>
    <w:rsid w:val="00FC78C2"/>
    <w:rsid w:val="00FC796F"/>
    <w:rsid w:val="00FC79B6"/>
    <w:rsid w:val="00FC7CB3"/>
    <w:rsid w:val="00FC7D4B"/>
    <w:rsid w:val="00FD036E"/>
    <w:rsid w:val="00FD0644"/>
    <w:rsid w:val="00FD06FA"/>
    <w:rsid w:val="00FD078F"/>
    <w:rsid w:val="00FD0850"/>
    <w:rsid w:val="00FD0924"/>
    <w:rsid w:val="00FD09FB"/>
    <w:rsid w:val="00FD0A21"/>
    <w:rsid w:val="00FD0D29"/>
    <w:rsid w:val="00FD0F4A"/>
    <w:rsid w:val="00FD1524"/>
    <w:rsid w:val="00FD1845"/>
    <w:rsid w:val="00FD18AF"/>
    <w:rsid w:val="00FD1AFB"/>
    <w:rsid w:val="00FD1C69"/>
    <w:rsid w:val="00FD1F54"/>
    <w:rsid w:val="00FD20FE"/>
    <w:rsid w:val="00FD2276"/>
    <w:rsid w:val="00FD2516"/>
    <w:rsid w:val="00FD285E"/>
    <w:rsid w:val="00FD28D7"/>
    <w:rsid w:val="00FD2955"/>
    <w:rsid w:val="00FD2CF6"/>
    <w:rsid w:val="00FD2D07"/>
    <w:rsid w:val="00FD2E51"/>
    <w:rsid w:val="00FD30FF"/>
    <w:rsid w:val="00FD325E"/>
    <w:rsid w:val="00FD350A"/>
    <w:rsid w:val="00FD36A7"/>
    <w:rsid w:val="00FD37C2"/>
    <w:rsid w:val="00FD3884"/>
    <w:rsid w:val="00FD3941"/>
    <w:rsid w:val="00FD3C65"/>
    <w:rsid w:val="00FD3E40"/>
    <w:rsid w:val="00FD40DE"/>
    <w:rsid w:val="00FD417A"/>
    <w:rsid w:val="00FD4463"/>
    <w:rsid w:val="00FD4C4A"/>
    <w:rsid w:val="00FD4CEA"/>
    <w:rsid w:val="00FD54BD"/>
    <w:rsid w:val="00FD55C8"/>
    <w:rsid w:val="00FD5890"/>
    <w:rsid w:val="00FD5BA9"/>
    <w:rsid w:val="00FD5C4D"/>
    <w:rsid w:val="00FD5DFC"/>
    <w:rsid w:val="00FD5E4A"/>
    <w:rsid w:val="00FD5E56"/>
    <w:rsid w:val="00FD6011"/>
    <w:rsid w:val="00FD64B6"/>
    <w:rsid w:val="00FD6968"/>
    <w:rsid w:val="00FD69BB"/>
    <w:rsid w:val="00FD6A1A"/>
    <w:rsid w:val="00FD6B19"/>
    <w:rsid w:val="00FD6DF6"/>
    <w:rsid w:val="00FD6EDF"/>
    <w:rsid w:val="00FD6F60"/>
    <w:rsid w:val="00FD7019"/>
    <w:rsid w:val="00FD70E3"/>
    <w:rsid w:val="00FD7201"/>
    <w:rsid w:val="00FD7292"/>
    <w:rsid w:val="00FD73D4"/>
    <w:rsid w:val="00FD73DE"/>
    <w:rsid w:val="00FD7A77"/>
    <w:rsid w:val="00FD7A94"/>
    <w:rsid w:val="00FD7BD0"/>
    <w:rsid w:val="00FD7D36"/>
    <w:rsid w:val="00FD7F55"/>
    <w:rsid w:val="00FD7FCF"/>
    <w:rsid w:val="00FE004F"/>
    <w:rsid w:val="00FE008E"/>
    <w:rsid w:val="00FE0755"/>
    <w:rsid w:val="00FE077B"/>
    <w:rsid w:val="00FE077E"/>
    <w:rsid w:val="00FE07F8"/>
    <w:rsid w:val="00FE0D4E"/>
    <w:rsid w:val="00FE0FC7"/>
    <w:rsid w:val="00FE10C9"/>
    <w:rsid w:val="00FE1474"/>
    <w:rsid w:val="00FE1538"/>
    <w:rsid w:val="00FE1842"/>
    <w:rsid w:val="00FE1D1C"/>
    <w:rsid w:val="00FE1ECA"/>
    <w:rsid w:val="00FE1ED2"/>
    <w:rsid w:val="00FE21AC"/>
    <w:rsid w:val="00FE21B9"/>
    <w:rsid w:val="00FE23A2"/>
    <w:rsid w:val="00FE251C"/>
    <w:rsid w:val="00FE278C"/>
    <w:rsid w:val="00FE294A"/>
    <w:rsid w:val="00FE2C79"/>
    <w:rsid w:val="00FE2DB6"/>
    <w:rsid w:val="00FE2F72"/>
    <w:rsid w:val="00FE30CE"/>
    <w:rsid w:val="00FE3232"/>
    <w:rsid w:val="00FE3300"/>
    <w:rsid w:val="00FE3586"/>
    <w:rsid w:val="00FE3592"/>
    <w:rsid w:val="00FE3902"/>
    <w:rsid w:val="00FE3D28"/>
    <w:rsid w:val="00FE3E43"/>
    <w:rsid w:val="00FE3EF3"/>
    <w:rsid w:val="00FE3F27"/>
    <w:rsid w:val="00FE3F3F"/>
    <w:rsid w:val="00FE3F76"/>
    <w:rsid w:val="00FE40AE"/>
    <w:rsid w:val="00FE4176"/>
    <w:rsid w:val="00FE418E"/>
    <w:rsid w:val="00FE4507"/>
    <w:rsid w:val="00FE454B"/>
    <w:rsid w:val="00FE46DA"/>
    <w:rsid w:val="00FE4ACA"/>
    <w:rsid w:val="00FE4AFE"/>
    <w:rsid w:val="00FE4E64"/>
    <w:rsid w:val="00FE522A"/>
    <w:rsid w:val="00FE5475"/>
    <w:rsid w:val="00FE549D"/>
    <w:rsid w:val="00FE553F"/>
    <w:rsid w:val="00FE584D"/>
    <w:rsid w:val="00FE5A6B"/>
    <w:rsid w:val="00FE5B36"/>
    <w:rsid w:val="00FE5E2F"/>
    <w:rsid w:val="00FE5E8D"/>
    <w:rsid w:val="00FE5EC1"/>
    <w:rsid w:val="00FE5FAC"/>
    <w:rsid w:val="00FE664C"/>
    <w:rsid w:val="00FE67BC"/>
    <w:rsid w:val="00FE67D3"/>
    <w:rsid w:val="00FE67DB"/>
    <w:rsid w:val="00FE68AC"/>
    <w:rsid w:val="00FE6958"/>
    <w:rsid w:val="00FE6FDA"/>
    <w:rsid w:val="00FE716B"/>
    <w:rsid w:val="00FE71BB"/>
    <w:rsid w:val="00FE72DC"/>
    <w:rsid w:val="00FE736A"/>
    <w:rsid w:val="00FE748C"/>
    <w:rsid w:val="00FE754D"/>
    <w:rsid w:val="00FE7747"/>
    <w:rsid w:val="00FE78EA"/>
    <w:rsid w:val="00FE79C5"/>
    <w:rsid w:val="00FE79E0"/>
    <w:rsid w:val="00FE7C0E"/>
    <w:rsid w:val="00FE7C5B"/>
    <w:rsid w:val="00FE7E53"/>
    <w:rsid w:val="00FE7FF1"/>
    <w:rsid w:val="00FF0254"/>
    <w:rsid w:val="00FF058B"/>
    <w:rsid w:val="00FF05C4"/>
    <w:rsid w:val="00FF06B0"/>
    <w:rsid w:val="00FF0816"/>
    <w:rsid w:val="00FF0A66"/>
    <w:rsid w:val="00FF0AA6"/>
    <w:rsid w:val="00FF0ACB"/>
    <w:rsid w:val="00FF0D32"/>
    <w:rsid w:val="00FF0D84"/>
    <w:rsid w:val="00FF10AC"/>
    <w:rsid w:val="00FF11B1"/>
    <w:rsid w:val="00FF13DD"/>
    <w:rsid w:val="00FF13E3"/>
    <w:rsid w:val="00FF13FE"/>
    <w:rsid w:val="00FF1486"/>
    <w:rsid w:val="00FF170E"/>
    <w:rsid w:val="00FF1852"/>
    <w:rsid w:val="00FF1AE6"/>
    <w:rsid w:val="00FF1BE3"/>
    <w:rsid w:val="00FF1CF2"/>
    <w:rsid w:val="00FF1DDE"/>
    <w:rsid w:val="00FF21E0"/>
    <w:rsid w:val="00FF2267"/>
    <w:rsid w:val="00FF2274"/>
    <w:rsid w:val="00FF22E7"/>
    <w:rsid w:val="00FF2811"/>
    <w:rsid w:val="00FF295D"/>
    <w:rsid w:val="00FF2B2D"/>
    <w:rsid w:val="00FF2BF1"/>
    <w:rsid w:val="00FF3626"/>
    <w:rsid w:val="00FF36AA"/>
    <w:rsid w:val="00FF3774"/>
    <w:rsid w:val="00FF3AF9"/>
    <w:rsid w:val="00FF4134"/>
    <w:rsid w:val="00FF4214"/>
    <w:rsid w:val="00FF427E"/>
    <w:rsid w:val="00FF451B"/>
    <w:rsid w:val="00FF45AC"/>
    <w:rsid w:val="00FF4635"/>
    <w:rsid w:val="00FF46C6"/>
    <w:rsid w:val="00FF47BF"/>
    <w:rsid w:val="00FF496A"/>
    <w:rsid w:val="00FF4B82"/>
    <w:rsid w:val="00FF4EFF"/>
    <w:rsid w:val="00FF5024"/>
    <w:rsid w:val="00FF518C"/>
    <w:rsid w:val="00FF51B2"/>
    <w:rsid w:val="00FF5337"/>
    <w:rsid w:val="00FF57EB"/>
    <w:rsid w:val="00FF58F0"/>
    <w:rsid w:val="00FF5927"/>
    <w:rsid w:val="00FF599C"/>
    <w:rsid w:val="00FF59F6"/>
    <w:rsid w:val="00FF5C14"/>
    <w:rsid w:val="00FF5C21"/>
    <w:rsid w:val="00FF5D17"/>
    <w:rsid w:val="00FF5DE7"/>
    <w:rsid w:val="00FF6190"/>
    <w:rsid w:val="00FF6232"/>
    <w:rsid w:val="00FF63D7"/>
    <w:rsid w:val="00FF64B7"/>
    <w:rsid w:val="00FF689D"/>
    <w:rsid w:val="00FF6B4A"/>
    <w:rsid w:val="00FF6B4B"/>
    <w:rsid w:val="00FF6C5C"/>
    <w:rsid w:val="00FF6EEF"/>
    <w:rsid w:val="00FF75C1"/>
    <w:rsid w:val="00FF766A"/>
    <w:rsid w:val="00FF77F4"/>
    <w:rsid w:val="00FF7928"/>
    <w:rsid w:val="00FF7A6F"/>
    <w:rsid w:val="00FF7AEB"/>
    <w:rsid w:val="00FF7D45"/>
    <w:rsid w:val="00FF7D4F"/>
    <w:rsid w:val="00FF7F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0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BBB"/>
  </w:style>
  <w:style w:type="paragraph" w:styleId="1">
    <w:name w:val="heading 1"/>
    <w:basedOn w:val="a"/>
    <w:next w:val="a"/>
    <w:link w:val="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1FB"/>
    <w:pPr>
      <w:tabs>
        <w:tab w:val="center" w:pos="4153"/>
        <w:tab w:val="right" w:pos="8306"/>
      </w:tabs>
      <w:spacing w:after="0" w:line="240" w:lineRule="auto"/>
    </w:pPr>
  </w:style>
  <w:style w:type="character" w:customStyle="1" w:styleId="Char">
    <w:name w:val="Κεφαλίδα Char"/>
    <w:basedOn w:val="a0"/>
    <w:link w:val="a3"/>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uiPriority w:val="20"/>
    <w:qFormat/>
    <w:rsid w:val="00665677"/>
    <w:rPr>
      <w:i/>
      <w:iCs/>
    </w:rPr>
  </w:style>
  <w:style w:type="paragraph" w:styleId="a7">
    <w:name w:val="No Spacing"/>
    <w:uiPriority w:val="1"/>
    <w:qFormat/>
    <w:rsid w:val="00665677"/>
    <w:pPr>
      <w:spacing w:after="0" w:line="240" w:lineRule="auto"/>
    </w:pPr>
    <w:rPr>
      <w:lang w:val="en-CA"/>
    </w:rPr>
  </w:style>
  <w:style w:type="paragraph" w:styleId="Web">
    <w:name w:val="Normal (Web)"/>
    <w:basedOn w:val="a"/>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a0"/>
    <w:rsid w:val="00E13116"/>
  </w:style>
  <w:style w:type="paragraph" w:customStyle="1" w:styleId="Default">
    <w:name w:val="Default"/>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5Char">
    <w:name w:val="Επικεφαλίδα 5 Char"/>
    <w:basedOn w:val="a0"/>
    <w:link w:val="5"/>
    <w:uiPriority w:val="9"/>
    <w:rsid w:val="00AB62F6"/>
    <w:rPr>
      <w:rFonts w:asciiTheme="majorHAnsi" w:eastAsiaTheme="majorEastAsia" w:hAnsiTheme="majorHAnsi" w:cstheme="majorBidi"/>
      <w:color w:val="243F60" w:themeColor="accent1" w:themeShade="7F"/>
    </w:rPr>
  </w:style>
  <w:style w:type="paragraph" w:customStyle="1" w:styleId="normal">
    <w:name w:val="normal"/>
    <w:rsid w:val="00AF33E6"/>
    <w:rPr>
      <w:rFonts w:ascii="Calibri" w:eastAsia="Calibri" w:hAnsi="Calibri" w:cs="Calibri"/>
      <w:lang w:val="en-US" w:eastAsia="el-GR"/>
    </w:rPr>
  </w:style>
  <w:style w:type="character" w:customStyle="1" w:styleId="producers">
    <w:name w:val="producers"/>
    <w:basedOn w:val="a0"/>
    <w:uiPriority w:val="99"/>
    <w:rsid w:val="00DC21DD"/>
  </w:style>
  <w:style w:type="paragraph" w:styleId="a9">
    <w:name w:val="List Paragraph"/>
    <w:basedOn w:val="a"/>
    <w:uiPriority w:val="34"/>
    <w:qFormat/>
    <w:rsid w:val="00E30808"/>
    <w:pPr>
      <w:ind w:left="720"/>
      <w:contextualSpacing/>
    </w:pPr>
  </w:style>
  <w:style w:type="paragraph" w:styleId="aa">
    <w:name w:val="Plain Text"/>
    <w:basedOn w:val="a"/>
    <w:link w:val="Char2"/>
    <w:uiPriority w:val="99"/>
    <w:unhideWhenUsed/>
    <w:rsid w:val="00AB0F48"/>
    <w:pPr>
      <w:spacing w:after="0" w:line="240" w:lineRule="auto"/>
    </w:pPr>
    <w:rPr>
      <w:rFonts w:ascii="Consolas" w:hAnsi="Consolas"/>
      <w:sz w:val="21"/>
      <w:szCs w:val="21"/>
      <w:lang w:val="en-US"/>
    </w:rPr>
  </w:style>
  <w:style w:type="character" w:customStyle="1" w:styleId="Char2">
    <w:name w:val="Απλό κείμενο Char"/>
    <w:basedOn w:val="a0"/>
    <w:link w:val="aa"/>
    <w:uiPriority w:val="99"/>
    <w:rsid w:val="00AB0F48"/>
    <w:rPr>
      <w:rFonts w:ascii="Consolas" w:hAnsi="Consolas"/>
      <w:sz w:val="21"/>
      <w:szCs w:val="21"/>
      <w:lang w:val="en-US"/>
    </w:rPr>
  </w:style>
  <w:style w:type="character" w:customStyle="1" w:styleId="tlid-translationtranslation">
    <w:name w:val="tlid-translation translation"/>
    <w:basedOn w:val="a0"/>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b">
    <w:name w:val="Προεπιλογή"/>
    <w:uiPriority w:val="99"/>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ac">
    <w:name w:val="Body Text"/>
    <w:basedOn w:val="a"/>
    <w:link w:val="Char3"/>
    <w:rsid w:val="00897BE8"/>
    <w:pPr>
      <w:spacing w:after="0" w:line="240" w:lineRule="auto"/>
    </w:pPr>
    <w:rPr>
      <w:rFonts w:ascii="Times New Roman" w:eastAsia="Times New Roman" w:hAnsi="Times New Roman" w:cs="Times New Roman"/>
      <w:sz w:val="24"/>
      <w:szCs w:val="20"/>
    </w:rPr>
  </w:style>
  <w:style w:type="character" w:customStyle="1" w:styleId="Char3">
    <w:name w:val="Σώμα κειμένου Char"/>
    <w:basedOn w:val="a0"/>
    <w:link w:val="ac"/>
    <w:rsid w:val="00897BE8"/>
    <w:rPr>
      <w:rFonts w:ascii="Times New Roman" w:eastAsia="Times New Roman" w:hAnsi="Times New Roman" w:cs="Times New Roman"/>
      <w:sz w:val="24"/>
      <w:szCs w:val="20"/>
    </w:rPr>
  </w:style>
  <w:style w:type="paragraph" w:styleId="z-">
    <w:name w:val="HTML Top of Form"/>
    <w:basedOn w:val="a"/>
    <w:next w:val="a"/>
    <w:link w:val="z-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rsid w:val="00A86674"/>
    <w:rPr>
      <w:rFonts w:ascii="Arial" w:eastAsia="Times New Roman" w:hAnsi="Arial" w:cs="Arial"/>
      <w:vanish/>
      <w:sz w:val="16"/>
      <w:szCs w:val="16"/>
      <w:lang w:eastAsia="el-GR"/>
    </w:rPr>
  </w:style>
  <w:style w:type="paragraph" w:styleId="z-0">
    <w:name w:val="HTML Bottom of Form"/>
    <w:basedOn w:val="a"/>
    <w:next w:val="a"/>
    <w:link w:val="z-Char0"/>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rsid w:val="00A86674"/>
    <w:rPr>
      <w:rFonts w:ascii="Arial" w:eastAsia="Times New Roman" w:hAnsi="Arial" w:cs="Arial"/>
      <w:vanish/>
      <w:sz w:val="16"/>
      <w:szCs w:val="16"/>
      <w:lang w:eastAsia="el-GR"/>
    </w:rPr>
  </w:style>
  <w:style w:type="character" w:styleId="-">
    <w:name w:val="Hyperlink"/>
    <w:basedOn w:val="a0"/>
    <w:uiPriority w:val="99"/>
    <w:unhideWhenUsed/>
    <w:rsid w:val="006809FE"/>
    <w:rPr>
      <w:color w:val="0000FF" w:themeColor="hyperlink"/>
      <w:u w:val="single"/>
    </w:rPr>
  </w:style>
  <w:style w:type="character" w:customStyle="1" w:styleId="xsize">
    <w:name w:val="x_size"/>
    <w:basedOn w:val="a0"/>
    <w:rsid w:val="00175A8E"/>
  </w:style>
  <w:style w:type="character" w:customStyle="1" w:styleId="orchestra">
    <w:name w:val="orchestra"/>
    <w:basedOn w:val="a0"/>
    <w:rsid w:val="00441F35"/>
  </w:style>
  <w:style w:type="character" w:customStyle="1" w:styleId="1Char">
    <w:name w:val="Επικεφαλίδα 1 Char"/>
    <w:basedOn w:val="a0"/>
    <w:link w:val="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a0"/>
    <w:rsid w:val="00AA00B0"/>
  </w:style>
  <w:style w:type="character" w:customStyle="1" w:styleId="conductor">
    <w:name w:val="conductor"/>
    <w:basedOn w:val="a0"/>
    <w:rsid w:val="00DF074E"/>
  </w:style>
  <w:style w:type="character" w:customStyle="1" w:styleId="tlid-translation">
    <w:name w:val="tlid-translation"/>
    <w:basedOn w:val="a0"/>
    <w:rsid w:val="00904072"/>
  </w:style>
  <w:style w:type="character" w:customStyle="1" w:styleId="xfont">
    <w:name w:val="x_font"/>
    <w:basedOn w:val="a0"/>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a0"/>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a"/>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lock Text"/>
    <w:basedOn w:val="a"/>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a0"/>
    <w:rsid w:val="00241F39"/>
  </w:style>
  <w:style w:type="character" w:customStyle="1" w:styleId="3Char">
    <w:name w:val="Επικεφαλίδα 3 Char"/>
    <w:basedOn w:val="a0"/>
    <w:link w:val="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a0"/>
    <w:rsid w:val="005F5325"/>
  </w:style>
  <w:style w:type="character" w:customStyle="1" w:styleId="xf7rl1if4">
    <w:name w:val="x_f7rl1if4"/>
    <w:basedOn w:val="a0"/>
    <w:rsid w:val="005F5325"/>
  </w:style>
  <w:style w:type="paragraph" w:styleId="ae">
    <w:name w:val="Subtitle"/>
    <w:basedOn w:val="a"/>
    <w:next w:val="a"/>
    <w:link w:val="Char4"/>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Υπότιτλος Char"/>
    <w:basedOn w:val="a0"/>
    <w:link w:val="a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af">
    <w:name w:val="Body Text Indent"/>
    <w:basedOn w:val="a"/>
    <w:link w:val="Char5"/>
    <w:uiPriority w:val="99"/>
    <w:unhideWhenUsed/>
    <w:rsid w:val="00682A76"/>
    <w:pPr>
      <w:spacing w:after="120"/>
      <w:ind w:left="283"/>
    </w:pPr>
  </w:style>
  <w:style w:type="character" w:customStyle="1" w:styleId="Char5">
    <w:name w:val="Σώμα κείμενου με εσοχή Char"/>
    <w:basedOn w:val="a0"/>
    <w:link w:val="af"/>
    <w:uiPriority w:val="99"/>
    <w:rsid w:val="00682A76"/>
  </w:style>
  <w:style w:type="character" w:customStyle="1" w:styleId="vjs-control-text">
    <w:name w:val="vjs-control-text"/>
    <w:basedOn w:val="a0"/>
    <w:rsid w:val="00A57FBF"/>
  </w:style>
  <w:style w:type="paragraph" w:customStyle="1" w:styleId="Pa0">
    <w:name w:val="Pa0"/>
    <w:basedOn w:val="a"/>
    <w:next w:val="a"/>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0">
    <w:name w:val="A2"/>
    <w:uiPriority w:val="99"/>
    <w:rsid w:val="005828CC"/>
    <w:rPr>
      <w:rFonts w:cs="Balboa ExtraBlack"/>
      <w:b/>
      <w:bCs/>
      <w:color w:val="000000"/>
      <w:sz w:val="58"/>
      <w:szCs w:val="58"/>
    </w:rPr>
  </w:style>
  <w:style w:type="character" w:customStyle="1" w:styleId="A30">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a"/>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a0"/>
    <w:rsid w:val="00615101"/>
  </w:style>
  <w:style w:type="character" w:customStyle="1" w:styleId="xcontentpasted0">
    <w:name w:val="x_contentpasted0"/>
    <w:basedOn w:val="a0"/>
    <w:rsid w:val="0061668E"/>
  </w:style>
  <w:style w:type="character" w:customStyle="1" w:styleId="xcontentpasted2">
    <w:name w:val="x_contentpasted2"/>
    <w:basedOn w:val="a0"/>
    <w:rsid w:val="00A841B6"/>
  </w:style>
  <w:style w:type="character" w:customStyle="1" w:styleId="hwtze">
    <w:name w:val="hwtze"/>
    <w:basedOn w:val="a0"/>
    <w:rsid w:val="00BF3128"/>
  </w:style>
  <w:style w:type="character" w:customStyle="1" w:styleId="rynqvb">
    <w:name w:val="rynqvb"/>
    <w:basedOn w:val="a0"/>
    <w:rsid w:val="00BF3128"/>
  </w:style>
  <w:style w:type="character" w:customStyle="1" w:styleId="st">
    <w:name w:val="st"/>
    <w:basedOn w:val="a0"/>
    <w:uiPriority w:val="99"/>
    <w:rsid w:val="00790D99"/>
    <w:rPr>
      <w:rFonts w:cs="Times New Roman"/>
    </w:rPr>
  </w:style>
  <w:style w:type="character" w:customStyle="1" w:styleId="xcontentpasted4">
    <w:name w:val="x_contentpasted4"/>
    <w:basedOn w:val="a0"/>
    <w:rsid w:val="00E11C87"/>
  </w:style>
  <w:style w:type="character" w:customStyle="1" w:styleId="ykmvie">
    <w:name w:val="ykmvie"/>
    <w:basedOn w:val="a0"/>
    <w:rsid w:val="006266A6"/>
  </w:style>
  <w:style w:type="character" w:customStyle="1" w:styleId="xcontentpasted01">
    <w:name w:val="x_contentpasted01"/>
    <w:basedOn w:val="a0"/>
    <w:rsid w:val="00C339F3"/>
  </w:style>
  <w:style w:type="character" w:customStyle="1" w:styleId="xcontentpasted1">
    <w:name w:val="x_contentpasted1"/>
    <w:basedOn w:val="a0"/>
    <w:rsid w:val="00C339F3"/>
  </w:style>
  <w:style w:type="paragraph" w:customStyle="1" w:styleId="10">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a"/>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a0"/>
    <w:rsid w:val="00B71A8B"/>
  </w:style>
  <w:style w:type="character" w:customStyle="1" w:styleId="s1">
    <w:name w:val="s1"/>
    <w:rsid w:val="00E60C48"/>
    <w:rPr>
      <w:rFonts w:ascii=".SFUIText" w:hAnsi=".SFUIText" w:cs="Times New Roman"/>
      <w:sz w:val="34"/>
      <w:szCs w:val="34"/>
    </w:rPr>
  </w:style>
  <w:style w:type="character" w:customStyle="1" w:styleId="style-scope">
    <w:name w:val="style-scope"/>
    <w:basedOn w:val="a0"/>
    <w:rsid w:val="00337FB4"/>
  </w:style>
  <w:style w:type="character" w:customStyle="1" w:styleId="xapple-converted-space">
    <w:name w:val="x_apple-converted-space"/>
    <w:basedOn w:val="a0"/>
    <w:rsid w:val="0053400F"/>
  </w:style>
  <w:style w:type="paragraph" w:customStyle="1" w:styleId="xa">
    <w:name w:val="x_a"/>
    <w:basedOn w:val="a"/>
    <w:rsid w:val="006122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contentpasted10">
    <w:name w:val="x_contentpasted10"/>
    <w:basedOn w:val="a0"/>
    <w:rsid w:val="005574E0"/>
  </w:style>
  <w:style w:type="character" w:customStyle="1" w:styleId="xxcontentpasted0">
    <w:name w:val="x_x_contentpasted0"/>
    <w:basedOn w:val="a0"/>
    <w:rsid w:val="007843E2"/>
  </w:style>
  <w:style w:type="character" w:customStyle="1" w:styleId="markletkn9uuw">
    <w:name w:val="markletkn9uuw"/>
    <w:basedOn w:val="a0"/>
    <w:rsid w:val="007843E2"/>
  </w:style>
  <w:style w:type="character" w:customStyle="1" w:styleId="xcontentpasted3">
    <w:name w:val="x_contentpasted3"/>
    <w:basedOn w:val="a0"/>
    <w:rsid w:val="007843E2"/>
  </w:style>
  <w:style w:type="character" w:customStyle="1" w:styleId="xcontentpasted5">
    <w:name w:val="x_contentpasted5"/>
    <w:basedOn w:val="a0"/>
    <w:rsid w:val="007843E2"/>
  </w:style>
  <w:style w:type="character" w:customStyle="1" w:styleId="xcontentpasted6">
    <w:name w:val="x_contentpasted6"/>
    <w:basedOn w:val="a0"/>
    <w:rsid w:val="007843E2"/>
  </w:style>
  <w:style w:type="character" w:customStyle="1" w:styleId="xcontentpasted7">
    <w:name w:val="x_contentpasted7"/>
    <w:basedOn w:val="a0"/>
    <w:rsid w:val="007843E2"/>
  </w:style>
  <w:style w:type="character" w:customStyle="1" w:styleId="xcontentpasted8">
    <w:name w:val="x_contentpasted8"/>
    <w:basedOn w:val="a0"/>
    <w:rsid w:val="007843E2"/>
  </w:style>
  <w:style w:type="paragraph" w:customStyle="1" w:styleId="xxmsonormal">
    <w:name w:val="x_x_msonormal"/>
    <w:basedOn w:val="a"/>
    <w:rsid w:val="007843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tro-summary">
    <w:name w:val="intro-summary"/>
    <w:basedOn w:val="a"/>
    <w:rsid w:val="00CF6A6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xx4k7w5x">
    <w:name w:val="x_x4k7w5x"/>
    <w:basedOn w:val="a0"/>
    <w:rsid w:val="00BD22A5"/>
  </w:style>
  <w:style w:type="paragraph" w:customStyle="1" w:styleId="Standa">
    <w:name w:val="Standa"/>
    <w:rsid w:val="002643C7"/>
    <w:pPr>
      <w:spacing w:after="0" w:line="240" w:lineRule="auto"/>
    </w:pPr>
    <w:rPr>
      <w:rFonts w:ascii="Helvetica" w:eastAsia="Times New Roman" w:hAnsi="Helvetica" w:cs="Helvetica"/>
      <w:sz w:val="24"/>
      <w:szCs w:val="24"/>
      <w:lang w:val="de-DE" w:eastAsia="de-DE"/>
    </w:rPr>
  </w:style>
  <w:style w:type="paragraph" w:customStyle="1" w:styleId="CorpsAA">
    <w:name w:val="Corps A A"/>
    <w:rsid w:val="0005188A"/>
    <w:pPr>
      <w:pBdr>
        <w:top w:val="nil"/>
        <w:left w:val="nil"/>
        <w:bottom w:val="nil"/>
        <w:right w:val="nil"/>
        <w:between w:val="nil"/>
        <w:bar w:val="nil"/>
      </w:pBdr>
      <w:spacing w:after="0" w:line="240" w:lineRule="auto"/>
    </w:pPr>
    <w:rPr>
      <w:rFonts w:ascii="Arial Unicode MS" w:eastAsia="Arial Unicode MS" w:hAnsi="Helvetica" w:cs="Arial Unicode MS"/>
      <w:color w:val="000000"/>
      <w:u w:color="000000"/>
      <w:bdr w:val="nil"/>
      <w:lang w:val="en-US" w:eastAsia="fr-FR"/>
    </w:rPr>
  </w:style>
  <w:style w:type="paragraph" w:customStyle="1" w:styleId="P68B1DB1-a1">
    <w:name w:val="P68B1DB1-a1"/>
    <w:basedOn w:val="a"/>
    <w:rsid w:val="003F5836"/>
    <w:pPr>
      <w:spacing w:after="160" w:line="259" w:lineRule="auto"/>
    </w:pPr>
    <w:rPr>
      <w:rFonts w:cs="Arial"/>
      <w:b/>
      <w:sz w:val="36"/>
      <w:szCs w:val="20"/>
      <w:u w:val="single"/>
      <w:lang w:eastAsia="el-GR"/>
    </w:rPr>
  </w:style>
  <w:style w:type="paragraph" w:customStyle="1" w:styleId="P68B1DB1-a2">
    <w:name w:val="P68B1DB1-a2"/>
    <w:basedOn w:val="a"/>
    <w:rsid w:val="003F5836"/>
    <w:pPr>
      <w:spacing w:after="160" w:line="259" w:lineRule="auto"/>
    </w:pPr>
    <w:rPr>
      <w:rFonts w:cs="Arial"/>
      <w:b/>
      <w:sz w:val="24"/>
      <w:szCs w:val="20"/>
      <w:lang w:eastAsia="el-GR"/>
    </w:rPr>
  </w:style>
  <w:style w:type="paragraph" w:customStyle="1" w:styleId="P68B1DB1-a3">
    <w:name w:val="P68B1DB1-a3"/>
    <w:basedOn w:val="a"/>
    <w:rsid w:val="003F5836"/>
    <w:pPr>
      <w:spacing w:after="160" w:line="259" w:lineRule="auto"/>
    </w:pPr>
    <w:rPr>
      <w:rFonts w:cs="Arial"/>
      <w:sz w:val="24"/>
      <w:szCs w:val="20"/>
      <w:lang w:eastAsia="el-GR"/>
    </w:rPr>
  </w:style>
  <w:style w:type="character" w:customStyle="1" w:styleId="yt-core-attributed-string--link-inherit-color">
    <w:name w:val="yt-core-attributed-string--link-inherit-color"/>
    <w:basedOn w:val="a0"/>
    <w:rsid w:val="000B3B02"/>
  </w:style>
  <w:style w:type="character" w:customStyle="1" w:styleId="s2">
    <w:name w:val="s2"/>
    <w:basedOn w:val="a0"/>
    <w:rsid w:val="00786C59"/>
  </w:style>
  <w:style w:type="paragraph" w:customStyle="1" w:styleId="p3">
    <w:name w:val="p3"/>
    <w:basedOn w:val="a"/>
    <w:rsid w:val="00786C59"/>
    <w:pPr>
      <w:spacing w:before="100" w:beforeAutospacing="1" w:after="100" w:afterAutospacing="1" w:line="240" w:lineRule="auto"/>
    </w:pPr>
    <w:rPr>
      <w:rFonts w:ascii="Times New Roman" w:eastAsiaTheme="minorEastAsia" w:hAnsi="Times New Roman" w:cs="Times New Roman"/>
      <w:sz w:val="20"/>
      <w:szCs w:val="20"/>
      <w:lang w:val="fr-FR" w:eastAsia="fr-FR"/>
    </w:rPr>
  </w:style>
  <w:style w:type="character" w:customStyle="1" w:styleId="font241">
    <w:name w:val="font241"/>
    <w:basedOn w:val="a0"/>
    <w:rsid w:val="00876291"/>
    <w:rPr>
      <w:rFonts w:ascii="Calibri" w:hAnsi="Calibri" w:cs="Calibri" w:hint="default"/>
      <w:b/>
      <w:bCs/>
      <w:i w:val="0"/>
      <w:iCs w:val="0"/>
      <w:strike w:val="0"/>
      <w:dstrike w:val="0"/>
      <w:color w:val="000000"/>
      <w:sz w:val="22"/>
      <w:szCs w:val="22"/>
      <w:u w:val="none"/>
      <w:effect w:val="none"/>
    </w:rPr>
  </w:style>
  <w:style w:type="character" w:customStyle="1" w:styleId="font251">
    <w:name w:val="font251"/>
    <w:basedOn w:val="a0"/>
    <w:rsid w:val="00876291"/>
    <w:rPr>
      <w:rFonts w:ascii="Times New Roman" w:hAnsi="Times New Roman" w:cs="Times New Roman" w:hint="default"/>
      <w:b/>
      <w:bCs/>
      <w:i w:val="0"/>
      <w:iCs w:val="0"/>
      <w:strike w:val="0"/>
      <w:dstrike w:val="0"/>
      <w:color w:val="000000"/>
      <w:sz w:val="24"/>
      <w:szCs w:val="24"/>
      <w:u w:val="none"/>
      <w:effect w:val="none"/>
    </w:rPr>
  </w:style>
  <w:style w:type="paragraph" w:customStyle="1" w:styleId="BodyA">
    <w:name w:val="Body A"/>
    <w:rsid w:val="00F0505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de-DE"/>
    </w:rPr>
  </w:style>
  <w:style w:type="paragraph" w:customStyle="1" w:styleId="TableStyle2A">
    <w:name w:val="Table Style 2 A"/>
    <w:rsid w:val="00F0505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de-DE" w:eastAsia="de-DE"/>
    </w:rPr>
  </w:style>
  <w:style w:type="paragraph" w:customStyle="1" w:styleId="xelementtoproof">
    <w:name w:val="x_elementtoproof"/>
    <w:basedOn w:val="a"/>
    <w:rsid w:val="0057454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xxmsonormal">
    <w:name w:val="x_xxmsonormal"/>
    <w:basedOn w:val="a"/>
    <w:rsid w:val="00A7081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s-alignment-element">
    <w:name w:val="ts-alignment-element"/>
    <w:basedOn w:val="a0"/>
    <w:rsid w:val="004D1B17"/>
  </w:style>
  <w:style w:type="character" w:customStyle="1" w:styleId="Bodytext2">
    <w:name w:val="Body text (2)_"/>
    <w:basedOn w:val="a0"/>
    <w:link w:val="Bodytext20"/>
    <w:rsid w:val="00826CE2"/>
    <w:rPr>
      <w:rFonts w:ascii="Arial" w:eastAsia="Arial" w:hAnsi="Arial" w:cs="Arial"/>
      <w:sz w:val="15"/>
      <w:szCs w:val="15"/>
      <w:shd w:val="clear" w:color="auto" w:fill="FFFFFF"/>
    </w:rPr>
  </w:style>
  <w:style w:type="character" w:customStyle="1" w:styleId="Bodytext2Italic">
    <w:name w:val="Body text (2) + Italic"/>
    <w:basedOn w:val="Bodytext2"/>
    <w:rsid w:val="00826CE2"/>
    <w:rPr>
      <w:i/>
      <w:iCs/>
      <w:color w:val="000000"/>
      <w:spacing w:val="0"/>
      <w:w w:val="100"/>
      <w:position w:val="0"/>
      <w:lang w:val="en-US" w:eastAsia="en-US" w:bidi="en-US"/>
    </w:rPr>
  </w:style>
  <w:style w:type="character" w:customStyle="1" w:styleId="Heading3">
    <w:name w:val="Heading #3"/>
    <w:basedOn w:val="a0"/>
    <w:rsid w:val="00826CE2"/>
    <w:rPr>
      <w:rFonts w:ascii="Arial" w:eastAsia="Arial" w:hAnsi="Arial" w:cs="Arial"/>
      <w:b/>
      <w:bCs/>
      <w:i w:val="0"/>
      <w:iCs w:val="0"/>
      <w:smallCaps w:val="0"/>
      <w:strike w:val="0"/>
      <w:color w:val="2ACC87"/>
      <w:spacing w:val="0"/>
      <w:w w:val="100"/>
      <w:position w:val="0"/>
      <w:sz w:val="15"/>
      <w:szCs w:val="15"/>
      <w:u w:val="none"/>
      <w:lang w:val="en-US" w:eastAsia="en-US" w:bidi="en-US"/>
    </w:rPr>
  </w:style>
  <w:style w:type="paragraph" w:customStyle="1" w:styleId="Bodytext20">
    <w:name w:val="Body text (2)"/>
    <w:basedOn w:val="a"/>
    <w:link w:val="Bodytext2"/>
    <w:rsid w:val="00826CE2"/>
    <w:pPr>
      <w:widowControl w:val="0"/>
      <w:shd w:val="clear" w:color="auto" w:fill="FFFFFF"/>
      <w:spacing w:before="760" w:after="160" w:line="253" w:lineRule="exact"/>
    </w:pPr>
    <w:rPr>
      <w:rFonts w:ascii="Arial" w:eastAsia="Arial" w:hAnsi="Arial" w:cs="Arial"/>
      <w:sz w:val="15"/>
      <w:szCs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4D"/>
  </w:style>
  <w:style w:type="paragraph" w:styleId="Heading1">
    <w:name w:val="heading 1"/>
    <w:basedOn w:val="Normal"/>
    <w:next w:val="Normal"/>
    <w:link w:val="Heading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31FB"/>
    <w:pPr>
      <w:tabs>
        <w:tab w:val="center" w:pos="4153"/>
        <w:tab w:val="right" w:pos="8306"/>
      </w:tabs>
      <w:spacing w:after="0" w:line="240" w:lineRule="auto"/>
    </w:pPr>
  </w:style>
  <w:style w:type="character" w:customStyle="1" w:styleId="HeaderChar">
    <w:name w:val="Header Char"/>
    <w:basedOn w:val="DefaultParagraphFont"/>
    <w:link w:val="Header"/>
    <w:rsid w:val="009131FB"/>
  </w:style>
  <w:style w:type="paragraph" w:styleId="Footer">
    <w:name w:val="footer"/>
    <w:basedOn w:val="Normal"/>
    <w:link w:val="FooterChar"/>
    <w:uiPriority w:val="99"/>
    <w:unhideWhenUsed/>
    <w:rsid w:val="00913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1FB"/>
  </w:style>
  <w:style w:type="paragraph" w:styleId="BalloonText">
    <w:name w:val="Balloon Text"/>
    <w:basedOn w:val="Normal"/>
    <w:link w:val="BalloonTextChar"/>
    <w:uiPriority w:val="99"/>
    <w:semiHidden/>
    <w:unhideWhenUsed/>
    <w:rsid w:val="00913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FB"/>
    <w:rPr>
      <w:rFonts w:ascii="Tahoma" w:hAnsi="Tahoma" w:cs="Tahoma"/>
      <w:sz w:val="16"/>
      <w:szCs w:val="16"/>
    </w:rPr>
  </w:style>
  <w:style w:type="character" w:styleId="Emphasis">
    <w:name w:val="Emphasis"/>
    <w:basedOn w:val="DefaultParagraphFont"/>
    <w:qFormat/>
    <w:rsid w:val="00665677"/>
    <w:rPr>
      <w:i/>
      <w:iCs/>
    </w:rPr>
  </w:style>
  <w:style w:type="paragraph" w:styleId="NoSpacing">
    <w:name w:val="No Spacing"/>
    <w:uiPriority w:val="1"/>
    <w:qFormat/>
    <w:rsid w:val="00665677"/>
    <w:pPr>
      <w:spacing w:after="0" w:line="240" w:lineRule="auto"/>
    </w:pPr>
    <w:rPr>
      <w:lang w:val="en-CA"/>
    </w:rPr>
  </w:style>
  <w:style w:type="paragraph" w:styleId="NormalWeb">
    <w:name w:val="Normal (Web)"/>
    <w:basedOn w:val="Normal"/>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AC3420"/>
  </w:style>
  <w:style w:type="character" w:styleId="Strong">
    <w:name w:val="Strong"/>
    <w:basedOn w:val="DefaultParagraphFont"/>
    <w:uiPriority w:val="22"/>
    <w:qFormat/>
    <w:rsid w:val="00AC3420"/>
    <w:rPr>
      <w:b/>
      <w:bCs/>
    </w:rPr>
  </w:style>
  <w:style w:type="character" w:customStyle="1" w:styleId="jlqj4b">
    <w:name w:val="jlqj4b"/>
    <w:basedOn w:val="DefaultParagraphFont"/>
    <w:rsid w:val="00AC3420"/>
  </w:style>
  <w:style w:type="character" w:customStyle="1" w:styleId="Heading2Char">
    <w:name w:val="Heading 2 Char"/>
    <w:basedOn w:val="DefaultParagraphFont"/>
    <w:link w:val="Heading2"/>
    <w:rsid w:val="00E479CC"/>
    <w:rPr>
      <w:rFonts w:ascii="Times New Roman" w:eastAsia="Times New Roman" w:hAnsi="Times New Roman" w:cs="Times New Roman"/>
      <w:b/>
      <w:bCs/>
      <w:sz w:val="36"/>
      <w:szCs w:val="36"/>
      <w:lang w:eastAsia="el-GR"/>
    </w:rPr>
  </w:style>
  <w:style w:type="paragraph" w:styleId="HTMLPreformatted">
    <w:name w:val="HTML Preformatted"/>
    <w:basedOn w:val="Normal"/>
    <w:link w:val="HTMLPreformatted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AB2A30"/>
    <w:rPr>
      <w:rFonts w:ascii="Courier New" w:eastAsia="Times New Roman" w:hAnsi="Courier New" w:cs="Courier New"/>
      <w:sz w:val="20"/>
      <w:szCs w:val="20"/>
      <w:lang w:eastAsia="el-GR"/>
    </w:rPr>
  </w:style>
  <w:style w:type="character" w:customStyle="1" w:styleId="y2iqfc">
    <w:name w:val="y2iqfc"/>
    <w:basedOn w:val="DefaultParagraphFont"/>
    <w:rsid w:val="00AB2A30"/>
  </w:style>
  <w:style w:type="paragraph" w:customStyle="1" w:styleId="xmsonormal">
    <w:name w:val="x_msonormal"/>
    <w:basedOn w:val="Normal"/>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DefaultParagraphFont"/>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Heading5Char">
    <w:name w:val="Heading 5 Char"/>
    <w:basedOn w:val="DefaultParagraphFont"/>
    <w:link w:val="Heading5"/>
    <w:uiPriority w:val="9"/>
    <w:semiHidden/>
    <w:rsid w:val="00AB62F6"/>
    <w:rPr>
      <w:rFonts w:asciiTheme="majorHAnsi" w:eastAsiaTheme="majorEastAsia" w:hAnsiTheme="majorHAnsi" w:cstheme="majorBidi"/>
      <w:color w:val="243F60" w:themeColor="accent1" w:themeShade="7F"/>
    </w:rPr>
  </w:style>
  <w:style w:type="paragraph" w:customStyle="1" w:styleId="normal0">
    <w:name w:val="normal"/>
    <w:rsid w:val="00AF33E6"/>
    <w:rPr>
      <w:rFonts w:ascii="Calibri" w:eastAsia="Calibri" w:hAnsi="Calibri" w:cs="Calibri"/>
      <w:lang w:val="en-US" w:eastAsia="el-GR"/>
    </w:rPr>
  </w:style>
  <w:style w:type="character" w:customStyle="1" w:styleId="producers">
    <w:name w:val="producers"/>
    <w:basedOn w:val="DefaultParagraphFont"/>
    <w:uiPriority w:val="99"/>
    <w:rsid w:val="00DC21DD"/>
  </w:style>
  <w:style w:type="paragraph" w:styleId="ListParagraph">
    <w:name w:val="List Paragraph"/>
    <w:basedOn w:val="Normal"/>
    <w:uiPriority w:val="34"/>
    <w:qFormat/>
    <w:rsid w:val="00E30808"/>
    <w:pPr>
      <w:ind w:left="720"/>
      <w:contextualSpacing/>
    </w:pPr>
  </w:style>
  <w:style w:type="paragraph" w:styleId="PlainText">
    <w:name w:val="Plain Text"/>
    <w:basedOn w:val="Normal"/>
    <w:link w:val="PlainTextChar"/>
    <w:uiPriority w:val="99"/>
    <w:unhideWhenUsed/>
    <w:rsid w:val="00AB0F4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B0F48"/>
    <w:rPr>
      <w:rFonts w:ascii="Consolas" w:hAnsi="Consolas"/>
      <w:sz w:val="21"/>
      <w:szCs w:val="21"/>
      <w:lang w:val="en-US"/>
    </w:rPr>
  </w:style>
  <w:style w:type="character" w:customStyle="1" w:styleId="tlid-translationtranslation">
    <w:name w:val="tlid-translation translation"/>
    <w:basedOn w:val="DefaultParagraphFont"/>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BodyText">
    <w:name w:val="Body Text"/>
    <w:basedOn w:val="Normal"/>
    <w:link w:val="BodyTextChar"/>
    <w:rsid w:val="00897BE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7BE8"/>
    <w:rPr>
      <w:rFonts w:ascii="Times New Roman" w:eastAsia="Times New Roman" w:hAnsi="Times New Roman" w:cs="Times New Roman"/>
      <w:sz w:val="24"/>
      <w:szCs w:val="20"/>
    </w:rPr>
  </w:style>
  <w:style w:type="paragraph" w:styleId="z-TopofForm">
    <w:name w:val="HTML Top of Form"/>
    <w:basedOn w:val="Normal"/>
    <w:next w:val="Normal"/>
    <w:link w:val="z-TopofForm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rsid w:val="00A86674"/>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rsid w:val="00A86674"/>
    <w:rPr>
      <w:rFonts w:ascii="Arial" w:eastAsia="Times New Roman" w:hAnsi="Arial" w:cs="Arial"/>
      <w:vanish/>
      <w:sz w:val="16"/>
      <w:szCs w:val="16"/>
      <w:lang w:eastAsia="el-GR"/>
    </w:rPr>
  </w:style>
  <w:style w:type="character" w:styleId="Hyperlink">
    <w:name w:val="Hyperlink"/>
    <w:basedOn w:val="DefaultParagraphFont"/>
    <w:uiPriority w:val="99"/>
    <w:unhideWhenUsed/>
    <w:rsid w:val="006809FE"/>
    <w:rPr>
      <w:color w:val="0000FF" w:themeColor="hyperlink"/>
      <w:u w:val="single"/>
    </w:rPr>
  </w:style>
  <w:style w:type="character" w:customStyle="1" w:styleId="xsize">
    <w:name w:val="x_size"/>
    <w:basedOn w:val="DefaultParagraphFont"/>
    <w:rsid w:val="00175A8E"/>
  </w:style>
  <w:style w:type="character" w:customStyle="1" w:styleId="orchestra">
    <w:name w:val="orchestra"/>
    <w:basedOn w:val="DefaultParagraphFont"/>
    <w:rsid w:val="00441F35"/>
  </w:style>
  <w:style w:type="character" w:customStyle="1" w:styleId="Heading1Char">
    <w:name w:val="Heading 1 Char"/>
    <w:basedOn w:val="DefaultParagraphFont"/>
    <w:link w:val="Heading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DefaultParagraphFont"/>
    <w:rsid w:val="00AA00B0"/>
  </w:style>
  <w:style w:type="character" w:customStyle="1" w:styleId="conductor">
    <w:name w:val="conductor"/>
    <w:basedOn w:val="DefaultParagraphFont"/>
    <w:rsid w:val="00DF074E"/>
  </w:style>
  <w:style w:type="character" w:customStyle="1" w:styleId="tlid-translation">
    <w:name w:val="tlid-translation"/>
    <w:basedOn w:val="DefaultParagraphFont"/>
    <w:uiPriority w:val="99"/>
    <w:rsid w:val="00904072"/>
  </w:style>
  <w:style w:type="character" w:customStyle="1" w:styleId="xfont">
    <w:name w:val="x_font"/>
    <w:basedOn w:val="DefaultParagraphFont"/>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DefaultParagraphFont"/>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Normal"/>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DefaultParagraphFont"/>
    <w:rsid w:val="00241F39"/>
  </w:style>
  <w:style w:type="character" w:customStyle="1" w:styleId="Heading3Char">
    <w:name w:val="Heading 3 Char"/>
    <w:basedOn w:val="DefaultParagraphFont"/>
    <w:link w:val="Heading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DefaultParagraphFont"/>
    <w:rsid w:val="005F5325"/>
  </w:style>
  <w:style w:type="character" w:customStyle="1" w:styleId="xf7rl1if4">
    <w:name w:val="x_f7rl1if4"/>
    <w:basedOn w:val="DefaultParagraphFont"/>
    <w:rsid w:val="005F5325"/>
  </w:style>
  <w:style w:type="paragraph" w:styleId="Subtitle">
    <w:name w:val="Subtitle"/>
    <w:basedOn w:val="Normal"/>
    <w:next w:val="Normal"/>
    <w:link w:val="SubtitleChar"/>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BodyTextIndent">
    <w:name w:val="Body Text Indent"/>
    <w:basedOn w:val="Normal"/>
    <w:link w:val="BodyTextIndentChar"/>
    <w:uiPriority w:val="99"/>
    <w:unhideWhenUsed/>
    <w:rsid w:val="00682A76"/>
    <w:pPr>
      <w:spacing w:after="120"/>
      <w:ind w:left="283"/>
    </w:pPr>
  </w:style>
  <w:style w:type="character" w:customStyle="1" w:styleId="BodyTextIndentChar">
    <w:name w:val="Body Text Indent Char"/>
    <w:basedOn w:val="DefaultParagraphFont"/>
    <w:link w:val="BodyTextIndent"/>
    <w:uiPriority w:val="99"/>
    <w:rsid w:val="00682A76"/>
  </w:style>
  <w:style w:type="character" w:customStyle="1" w:styleId="vjs-control-text">
    <w:name w:val="vjs-control-text"/>
    <w:basedOn w:val="DefaultParagraphFont"/>
    <w:rsid w:val="00A57FBF"/>
  </w:style>
  <w:style w:type="paragraph" w:customStyle="1" w:styleId="Pa0">
    <w:name w:val="Pa0"/>
    <w:basedOn w:val="Normal"/>
    <w:next w:val="Normal"/>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
    <w:name w:val="A2"/>
    <w:uiPriority w:val="99"/>
    <w:rsid w:val="005828CC"/>
    <w:rPr>
      <w:rFonts w:cs="Balboa ExtraBlack"/>
      <w:b/>
      <w:bCs/>
      <w:color w:val="000000"/>
      <w:sz w:val="58"/>
      <w:szCs w:val="58"/>
    </w:rPr>
  </w:style>
  <w:style w:type="character" w:customStyle="1" w:styleId="A3">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Normal"/>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DefaultParagraphFont"/>
    <w:rsid w:val="00615101"/>
  </w:style>
  <w:style w:type="character" w:customStyle="1" w:styleId="xcontentpasted0">
    <w:name w:val="x_contentpasted0"/>
    <w:basedOn w:val="DefaultParagraphFont"/>
    <w:rsid w:val="0061668E"/>
  </w:style>
  <w:style w:type="character" w:customStyle="1" w:styleId="xcontentpasted2">
    <w:name w:val="x_contentpasted2"/>
    <w:basedOn w:val="DefaultParagraphFont"/>
    <w:rsid w:val="00A841B6"/>
  </w:style>
  <w:style w:type="character" w:customStyle="1" w:styleId="hwtze">
    <w:name w:val="hwtze"/>
    <w:basedOn w:val="DefaultParagraphFont"/>
    <w:rsid w:val="00BF3128"/>
  </w:style>
  <w:style w:type="character" w:customStyle="1" w:styleId="rynqvb">
    <w:name w:val="rynqvb"/>
    <w:basedOn w:val="DefaultParagraphFont"/>
    <w:rsid w:val="00BF3128"/>
  </w:style>
  <w:style w:type="character" w:customStyle="1" w:styleId="st">
    <w:name w:val="st"/>
    <w:basedOn w:val="DefaultParagraphFont"/>
    <w:uiPriority w:val="99"/>
    <w:rsid w:val="00790D99"/>
    <w:rPr>
      <w:rFonts w:cs="Times New Roman"/>
    </w:rPr>
  </w:style>
  <w:style w:type="character" w:customStyle="1" w:styleId="xcontentpasted4">
    <w:name w:val="x_contentpasted4"/>
    <w:basedOn w:val="DefaultParagraphFont"/>
    <w:rsid w:val="00E11C87"/>
  </w:style>
  <w:style w:type="character" w:customStyle="1" w:styleId="ykmvie">
    <w:name w:val="ykmvie"/>
    <w:basedOn w:val="DefaultParagraphFont"/>
    <w:rsid w:val="006266A6"/>
  </w:style>
  <w:style w:type="character" w:customStyle="1" w:styleId="xcontentpasted01">
    <w:name w:val="x_contentpasted01"/>
    <w:basedOn w:val="DefaultParagraphFont"/>
    <w:rsid w:val="00C339F3"/>
  </w:style>
  <w:style w:type="character" w:customStyle="1" w:styleId="xcontentpasted1">
    <w:name w:val="x_contentpasted1"/>
    <w:basedOn w:val="DefaultParagraphFont"/>
    <w:rsid w:val="00C339F3"/>
  </w:style>
  <w:style w:type="paragraph" w:customStyle="1" w:styleId="1">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Normal"/>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DefaultParagraphFont"/>
    <w:rsid w:val="00B71A8B"/>
  </w:style>
</w:styles>
</file>

<file path=word/webSettings.xml><?xml version="1.0" encoding="utf-8"?>
<w:webSettings xmlns:r="http://schemas.openxmlformats.org/officeDocument/2006/relationships" xmlns:w="http://schemas.openxmlformats.org/wordprocessingml/2006/main">
  <w:divs>
    <w:div w:id="6641376">
      <w:bodyDiv w:val="1"/>
      <w:marLeft w:val="0"/>
      <w:marRight w:val="0"/>
      <w:marTop w:val="0"/>
      <w:marBottom w:val="0"/>
      <w:divBdr>
        <w:top w:val="none" w:sz="0" w:space="0" w:color="auto"/>
        <w:left w:val="none" w:sz="0" w:space="0" w:color="auto"/>
        <w:bottom w:val="none" w:sz="0" w:space="0" w:color="auto"/>
        <w:right w:val="none" w:sz="0" w:space="0" w:color="auto"/>
      </w:divBdr>
    </w:div>
    <w:div w:id="8334835">
      <w:bodyDiv w:val="1"/>
      <w:marLeft w:val="0"/>
      <w:marRight w:val="0"/>
      <w:marTop w:val="0"/>
      <w:marBottom w:val="0"/>
      <w:divBdr>
        <w:top w:val="none" w:sz="0" w:space="0" w:color="auto"/>
        <w:left w:val="none" w:sz="0" w:space="0" w:color="auto"/>
        <w:bottom w:val="none" w:sz="0" w:space="0" w:color="auto"/>
        <w:right w:val="none" w:sz="0" w:space="0" w:color="auto"/>
      </w:divBdr>
    </w:div>
    <w:div w:id="11538093">
      <w:bodyDiv w:val="1"/>
      <w:marLeft w:val="0"/>
      <w:marRight w:val="0"/>
      <w:marTop w:val="0"/>
      <w:marBottom w:val="0"/>
      <w:divBdr>
        <w:top w:val="none" w:sz="0" w:space="0" w:color="auto"/>
        <w:left w:val="none" w:sz="0" w:space="0" w:color="auto"/>
        <w:bottom w:val="none" w:sz="0" w:space="0" w:color="auto"/>
        <w:right w:val="none" w:sz="0" w:space="0" w:color="auto"/>
      </w:divBdr>
      <w:divsChild>
        <w:div w:id="1618873655">
          <w:marLeft w:val="0"/>
          <w:marRight w:val="0"/>
          <w:marTop w:val="0"/>
          <w:marBottom w:val="0"/>
          <w:divBdr>
            <w:top w:val="none" w:sz="0" w:space="0" w:color="auto"/>
            <w:left w:val="none" w:sz="0" w:space="0" w:color="auto"/>
            <w:bottom w:val="none" w:sz="0" w:space="0" w:color="auto"/>
            <w:right w:val="none" w:sz="0" w:space="0" w:color="auto"/>
          </w:divBdr>
        </w:div>
      </w:divsChild>
    </w:div>
    <w:div w:id="14234801">
      <w:bodyDiv w:val="1"/>
      <w:marLeft w:val="0"/>
      <w:marRight w:val="0"/>
      <w:marTop w:val="0"/>
      <w:marBottom w:val="0"/>
      <w:divBdr>
        <w:top w:val="none" w:sz="0" w:space="0" w:color="auto"/>
        <w:left w:val="none" w:sz="0" w:space="0" w:color="auto"/>
        <w:bottom w:val="none" w:sz="0" w:space="0" w:color="auto"/>
        <w:right w:val="none" w:sz="0" w:space="0" w:color="auto"/>
      </w:divBdr>
    </w:div>
    <w:div w:id="16197049">
      <w:bodyDiv w:val="1"/>
      <w:marLeft w:val="0"/>
      <w:marRight w:val="0"/>
      <w:marTop w:val="0"/>
      <w:marBottom w:val="0"/>
      <w:divBdr>
        <w:top w:val="none" w:sz="0" w:space="0" w:color="auto"/>
        <w:left w:val="none" w:sz="0" w:space="0" w:color="auto"/>
        <w:bottom w:val="none" w:sz="0" w:space="0" w:color="auto"/>
        <w:right w:val="none" w:sz="0" w:space="0" w:color="auto"/>
      </w:divBdr>
    </w:div>
    <w:div w:id="19597478">
      <w:bodyDiv w:val="1"/>
      <w:marLeft w:val="0"/>
      <w:marRight w:val="0"/>
      <w:marTop w:val="0"/>
      <w:marBottom w:val="0"/>
      <w:divBdr>
        <w:top w:val="none" w:sz="0" w:space="0" w:color="auto"/>
        <w:left w:val="none" w:sz="0" w:space="0" w:color="auto"/>
        <w:bottom w:val="none" w:sz="0" w:space="0" w:color="auto"/>
        <w:right w:val="none" w:sz="0" w:space="0" w:color="auto"/>
      </w:divBdr>
      <w:divsChild>
        <w:div w:id="67309636">
          <w:marLeft w:val="0"/>
          <w:marRight w:val="0"/>
          <w:marTop w:val="0"/>
          <w:marBottom w:val="194"/>
          <w:divBdr>
            <w:top w:val="none" w:sz="0" w:space="0" w:color="auto"/>
            <w:left w:val="none" w:sz="0" w:space="0" w:color="auto"/>
            <w:bottom w:val="none" w:sz="0" w:space="0" w:color="auto"/>
            <w:right w:val="none" w:sz="0" w:space="0" w:color="auto"/>
          </w:divBdr>
        </w:div>
        <w:div w:id="164394462">
          <w:marLeft w:val="0"/>
          <w:marRight w:val="0"/>
          <w:marTop w:val="0"/>
          <w:marBottom w:val="0"/>
          <w:divBdr>
            <w:top w:val="none" w:sz="0" w:space="0" w:color="auto"/>
            <w:left w:val="none" w:sz="0" w:space="0" w:color="auto"/>
            <w:bottom w:val="none" w:sz="0" w:space="0" w:color="auto"/>
            <w:right w:val="none" w:sz="0" w:space="0" w:color="auto"/>
          </w:divBdr>
        </w:div>
      </w:divsChild>
    </w:div>
    <w:div w:id="27417702">
      <w:bodyDiv w:val="1"/>
      <w:marLeft w:val="0"/>
      <w:marRight w:val="0"/>
      <w:marTop w:val="0"/>
      <w:marBottom w:val="0"/>
      <w:divBdr>
        <w:top w:val="none" w:sz="0" w:space="0" w:color="auto"/>
        <w:left w:val="none" w:sz="0" w:space="0" w:color="auto"/>
        <w:bottom w:val="none" w:sz="0" w:space="0" w:color="auto"/>
        <w:right w:val="none" w:sz="0" w:space="0" w:color="auto"/>
      </w:divBdr>
    </w:div>
    <w:div w:id="28070603">
      <w:bodyDiv w:val="1"/>
      <w:marLeft w:val="0"/>
      <w:marRight w:val="0"/>
      <w:marTop w:val="0"/>
      <w:marBottom w:val="0"/>
      <w:divBdr>
        <w:top w:val="none" w:sz="0" w:space="0" w:color="auto"/>
        <w:left w:val="none" w:sz="0" w:space="0" w:color="auto"/>
        <w:bottom w:val="none" w:sz="0" w:space="0" w:color="auto"/>
        <w:right w:val="none" w:sz="0" w:space="0" w:color="auto"/>
      </w:divBdr>
    </w:div>
    <w:div w:id="29500401">
      <w:bodyDiv w:val="1"/>
      <w:marLeft w:val="0"/>
      <w:marRight w:val="0"/>
      <w:marTop w:val="0"/>
      <w:marBottom w:val="0"/>
      <w:divBdr>
        <w:top w:val="none" w:sz="0" w:space="0" w:color="auto"/>
        <w:left w:val="none" w:sz="0" w:space="0" w:color="auto"/>
        <w:bottom w:val="none" w:sz="0" w:space="0" w:color="auto"/>
        <w:right w:val="none" w:sz="0" w:space="0" w:color="auto"/>
      </w:divBdr>
    </w:div>
    <w:div w:id="32386603">
      <w:bodyDiv w:val="1"/>
      <w:marLeft w:val="0"/>
      <w:marRight w:val="0"/>
      <w:marTop w:val="0"/>
      <w:marBottom w:val="0"/>
      <w:divBdr>
        <w:top w:val="none" w:sz="0" w:space="0" w:color="auto"/>
        <w:left w:val="none" w:sz="0" w:space="0" w:color="auto"/>
        <w:bottom w:val="none" w:sz="0" w:space="0" w:color="auto"/>
        <w:right w:val="none" w:sz="0" w:space="0" w:color="auto"/>
      </w:divBdr>
      <w:divsChild>
        <w:div w:id="1215659425">
          <w:marLeft w:val="0"/>
          <w:marRight w:val="0"/>
          <w:marTop w:val="0"/>
          <w:marBottom w:val="0"/>
          <w:divBdr>
            <w:top w:val="none" w:sz="0" w:space="0" w:color="auto"/>
            <w:left w:val="none" w:sz="0" w:space="0" w:color="auto"/>
            <w:bottom w:val="none" w:sz="0" w:space="0" w:color="auto"/>
            <w:right w:val="none" w:sz="0" w:space="0" w:color="auto"/>
          </w:divBdr>
        </w:div>
        <w:div w:id="761027694">
          <w:marLeft w:val="0"/>
          <w:marRight w:val="0"/>
          <w:marTop w:val="0"/>
          <w:marBottom w:val="0"/>
          <w:divBdr>
            <w:top w:val="none" w:sz="0" w:space="0" w:color="auto"/>
            <w:left w:val="none" w:sz="0" w:space="0" w:color="auto"/>
            <w:bottom w:val="none" w:sz="0" w:space="0" w:color="auto"/>
            <w:right w:val="none" w:sz="0" w:space="0" w:color="auto"/>
          </w:divBdr>
        </w:div>
        <w:div w:id="161820454">
          <w:marLeft w:val="0"/>
          <w:marRight w:val="0"/>
          <w:marTop w:val="0"/>
          <w:marBottom w:val="0"/>
          <w:divBdr>
            <w:top w:val="none" w:sz="0" w:space="0" w:color="auto"/>
            <w:left w:val="none" w:sz="0" w:space="0" w:color="auto"/>
            <w:bottom w:val="none" w:sz="0" w:space="0" w:color="auto"/>
            <w:right w:val="none" w:sz="0" w:space="0" w:color="auto"/>
          </w:divBdr>
        </w:div>
        <w:div w:id="1798570691">
          <w:marLeft w:val="0"/>
          <w:marRight w:val="0"/>
          <w:marTop w:val="0"/>
          <w:marBottom w:val="0"/>
          <w:divBdr>
            <w:top w:val="none" w:sz="0" w:space="0" w:color="auto"/>
            <w:left w:val="none" w:sz="0" w:space="0" w:color="auto"/>
            <w:bottom w:val="none" w:sz="0" w:space="0" w:color="auto"/>
            <w:right w:val="none" w:sz="0" w:space="0" w:color="auto"/>
          </w:divBdr>
        </w:div>
        <w:div w:id="108014882">
          <w:marLeft w:val="0"/>
          <w:marRight w:val="0"/>
          <w:marTop w:val="0"/>
          <w:marBottom w:val="0"/>
          <w:divBdr>
            <w:top w:val="none" w:sz="0" w:space="0" w:color="auto"/>
            <w:left w:val="none" w:sz="0" w:space="0" w:color="auto"/>
            <w:bottom w:val="none" w:sz="0" w:space="0" w:color="auto"/>
            <w:right w:val="none" w:sz="0" w:space="0" w:color="auto"/>
          </w:divBdr>
          <w:divsChild>
            <w:div w:id="194539329">
              <w:marLeft w:val="0"/>
              <w:marRight w:val="0"/>
              <w:marTop w:val="0"/>
              <w:marBottom w:val="0"/>
              <w:divBdr>
                <w:top w:val="none" w:sz="0" w:space="0" w:color="auto"/>
                <w:left w:val="none" w:sz="0" w:space="0" w:color="auto"/>
                <w:bottom w:val="none" w:sz="0" w:space="0" w:color="auto"/>
                <w:right w:val="none" w:sz="0" w:space="0" w:color="auto"/>
              </w:divBdr>
            </w:div>
            <w:div w:id="1130825158">
              <w:marLeft w:val="0"/>
              <w:marRight w:val="0"/>
              <w:marTop w:val="0"/>
              <w:marBottom w:val="0"/>
              <w:divBdr>
                <w:top w:val="none" w:sz="0" w:space="0" w:color="auto"/>
                <w:left w:val="none" w:sz="0" w:space="0" w:color="auto"/>
                <w:bottom w:val="none" w:sz="0" w:space="0" w:color="auto"/>
                <w:right w:val="none" w:sz="0" w:space="0" w:color="auto"/>
              </w:divBdr>
            </w:div>
            <w:div w:id="319969380">
              <w:marLeft w:val="0"/>
              <w:marRight w:val="0"/>
              <w:marTop w:val="0"/>
              <w:marBottom w:val="0"/>
              <w:divBdr>
                <w:top w:val="none" w:sz="0" w:space="0" w:color="auto"/>
                <w:left w:val="none" w:sz="0" w:space="0" w:color="auto"/>
                <w:bottom w:val="none" w:sz="0" w:space="0" w:color="auto"/>
                <w:right w:val="none" w:sz="0" w:space="0" w:color="auto"/>
              </w:divBdr>
            </w:div>
            <w:div w:id="67043526">
              <w:marLeft w:val="0"/>
              <w:marRight w:val="0"/>
              <w:marTop w:val="0"/>
              <w:marBottom w:val="0"/>
              <w:divBdr>
                <w:top w:val="none" w:sz="0" w:space="0" w:color="auto"/>
                <w:left w:val="none" w:sz="0" w:space="0" w:color="auto"/>
                <w:bottom w:val="none" w:sz="0" w:space="0" w:color="auto"/>
                <w:right w:val="none" w:sz="0" w:space="0" w:color="auto"/>
              </w:divBdr>
            </w:div>
            <w:div w:id="1161582602">
              <w:marLeft w:val="0"/>
              <w:marRight w:val="0"/>
              <w:marTop w:val="0"/>
              <w:marBottom w:val="0"/>
              <w:divBdr>
                <w:top w:val="none" w:sz="0" w:space="0" w:color="auto"/>
                <w:left w:val="none" w:sz="0" w:space="0" w:color="auto"/>
                <w:bottom w:val="none" w:sz="0" w:space="0" w:color="auto"/>
                <w:right w:val="none" w:sz="0" w:space="0" w:color="auto"/>
              </w:divBdr>
            </w:div>
            <w:div w:id="7507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632">
      <w:bodyDiv w:val="1"/>
      <w:marLeft w:val="0"/>
      <w:marRight w:val="0"/>
      <w:marTop w:val="0"/>
      <w:marBottom w:val="0"/>
      <w:divBdr>
        <w:top w:val="none" w:sz="0" w:space="0" w:color="auto"/>
        <w:left w:val="none" w:sz="0" w:space="0" w:color="auto"/>
        <w:bottom w:val="none" w:sz="0" w:space="0" w:color="auto"/>
        <w:right w:val="none" w:sz="0" w:space="0" w:color="auto"/>
      </w:divBdr>
    </w:div>
    <w:div w:id="36853832">
      <w:bodyDiv w:val="1"/>
      <w:marLeft w:val="0"/>
      <w:marRight w:val="0"/>
      <w:marTop w:val="0"/>
      <w:marBottom w:val="0"/>
      <w:divBdr>
        <w:top w:val="none" w:sz="0" w:space="0" w:color="auto"/>
        <w:left w:val="none" w:sz="0" w:space="0" w:color="auto"/>
        <w:bottom w:val="none" w:sz="0" w:space="0" w:color="auto"/>
        <w:right w:val="none" w:sz="0" w:space="0" w:color="auto"/>
      </w:divBdr>
    </w:div>
    <w:div w:id="37903225">
      <w:bodyDiv w:val="1"/>
      <w:marLeft w:val="0"/>
      <w:marRight w:val="0"/>
      <w:marTop w:val="0"/>
      <w:marBottom w:val="0"/>
      <w:divBdr>
        <w:top w:val="none" w:sz="0" w:space="0" w:color="auto"/>
        <w:left w:val="none" w:sz="0" w:space="0" w:color="auto"/>
        <w:bottom w:val="none" w:sz="0" w:space="0" w:color="auto"/>
        <w:right w:val="none" w:sz="0" w:space="0" w:color="auto"/>
      </w:divBdr>
    </w:div>
    <w:div w:id="39668477">
      <w:bodyDiv w:val="1"/>
      <w:marLeft w:val="0"/>
      <w:marRight w:val="0"/>
      <w:marTop w:val="0"/>
      <w:marBottom w:val="0"/>
      <w:divBdr>
        <w:top w:val="none" w:sz="0" w:space="0" w:color="auto"/>
        <w:left w:val="none" w:sz="0" w:space="0" w:color="auto"/>
        <w:bottom w:val="none" w:sz="0" w:space="0" w:color="auto"/>
        <w:right w:val="none" w:sz="0" w:space="0" w:color="auto"/>
      </w:divBdr>
    </w:div>
    <w:div w:id="42754199">
      <w:bodyDiv w:val="1"/>
      <w:marLeft w:val="0"/>
      <w:marRight w:val="0"/>
      <w:marTop w:val="0"/>
      <w:marBottom w:val="0"/>
      <w:divBdr>
        <w:top w:val="none" w:sz="0" w:space="0" w:color="auto"/>
        <w:left w:val="none" w:sz="0" w:space="0" w:color="auto"/>
        <w:bottom w:val="none" w:sz="0" w:space="0" w:color="auto"/>
        <w:right w:val="none" w:sz="0" w:space="0" w:color="auto"/>
      </w:divBdr>
    </w:div>
    <w:div w:id="43873166">
      <w:bodyDiv w:val="1"/>
      <w:marLeft w:val="0"/>
      <w:marRight w:val="0"/>
      <w:marTop w:val="0"/>
      <w:marBottom w:val="0"/>
      <w:divBdr>
        <w:top w:val="none" w:sz="0" w:space="0" w:color="auto"/>
        <w:left w:val="none" w:sz="0" w:space="0" w:color="auto"/>
        <w:bottom w:val="none" w:sz="0" w:space="0" w:color="auto"/>
        <w:right w:val="none" w:sz="0" w:space="0" w:color="auto"/>
      </w:divBdr>
    </w:div>
    <w:div w:id="44179077">
      <w:bodyDiv w:val="1"/>
      <w:marLeft w:val="0"/>
      <w:marRight w:val="0"/>
      <w:marTop w:val="0"/>
      <w:marBottom w:val="0"/>
      <w:divBdr>
        <w:top w:val="none" w:sz="0" w:space="0" w:color="auto"/>
        <w:left w:val="none" w:sz="0" w:space="0" w:color="auto"/>
        <w:bottom w:val="none" w:sz="0" w:space="0" w:color="auto"/>
        <w:right w:val="none" w:sz="0" w:space="0" w:color="auto"/>
      </w:divBdr>
    </w:div>
    <w:div w:id="45374677">
      <w:bodyDiv w:val="1"/>
      <w:marLeft w:val="0"/>
      <w:marRight w:val="0"/>
      <w:marTop w:val="0"/>
      <w:marBottom w:val="0"/>
      <w:divBdr>
        <w:top w:val="none" w:sz="0" w:space="0" w:color="auto"/>
        <w:left w:val="none" w:sz="0" w:space="0" w:color="auto"/>
        <w:bottom w:val="none" w:sz="0" w:space="0" w:color="auto"/>
        <w:right w:val="none" w:sz="0" w:space="0" w:color="auto"/>
      </w:divBdr>
    </w:div>
    <w:div w:id="47077955">
      <w:bodyDiv w:val="1"/>
      <w:marLeft w:val="0"/>
      <w:marRight w:val="0"/>
      <w:marTop w:val="0"/>
      <w:marBottom w:val="0"/>
      <w:divBdr>
        <w:top w:val="none" w:sz="0" w:space="0" w:color="auto"/>
        <w:left w:val="none" w:sz="0" w:space="0" w:color="auto"/>
        <w:bottom w:val="none" w:sz="0" w:space="0" w:color="auto"/>
        <w:right w:val="none" w:sz="0" w:space="0" w:color="auto"/>
      </w:divBdr>
    </w:div>
    <w:div w:id="48310956">
      <w:bodyDiv w:val="1"/>
      <w:marLeft w:val="0"/>
      <w:marRight w:val="0"/>
      <w:marTop w:val="0"/>
      <w:marBottom w:val="0"/>
      <w:divBdr>
        <w:top w:val="none" w:sz="0" w:space="0" w:color="auto"/>
        <w:left w:val="none" w:sz="0" w:space="0" w:color="auto"/>
        <w:bottom w:val="none" w:sz="0" w:space="0" w:color="auto"/>
        <w:right w:val="none" w:sz="0" w:space="0" w:color="auto"/>
      </w:divBdr>
    </w:div>
    <w:div w:id="48652286">
      <w:bodyDiv w:val="1"/>
      <w:marLeft w:val="0"/>
      <w:marRight w:val="0"/>
      <w:marTop w:val="0"/>
      <w:marBottom w:val="0"/>
      <w:divBdr>
        <w:top w:val="none" w:sz="0" w:space="0" w:color="auto"/>
        <w:left w:val="none" w:sz="0" w:space="0" w:color="auto"/>
        <w:bottom w:val="none" w:sz="0" w:space="0" w:color="auto"/>
        <w:right w:val="none" w:sz="0" w:space="0" w:color="auto"/>
      </w:divBdr>
    </w:div>
    <w:div w:id="5119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2993">
          <w:marLeft w:val="0"/>
          <w:marRight w:val="0"/>
          <w:marTop w:val="0"/>
          <w:marBottom w:val="0"/>
          <w:divBdr>
            <w:top w:val="none" w:sz="0" w:space="0" w:color="auto"/>
            <w:left w:val="none" w:sz="0" w:space="0" w:color="auto"/>
            <w:bottom w:val="none" w:sz="0" w:space="0" w:color="auto"/>
            <w:right w:val="none" w:sz="0" w:space="0" w:color="auto"/>
          </w:divBdr>
        </w:div>
      </w:divsChild>
    </w:div>
    <w:div w:id="53047332">
      <w:bodyDiv w:val="1"/>
      <w:marLeft w:val="0"/>
      <w:marRight w:val="0"/>
      <w:marTop w:val="0"/>
      <w:marBottom w:val="0"/>
      <w:divBdr>
        <w:top w:val="none" w:sz="0" w:space="0" w:color="auto"/>
        <w:left w:val="none" w:sz="0" w:space="0" w:color="auto"/>
        <w:bottom w:val="none" w:sz="0" w:space="0" w:color="auto"/>
        <w:right w:val="none" w:sz="0" w:space="0" w:color="auto"/>
      </w:divBdr>
    </w:div>
    <w:div w:id="57704022">
      <w:bodyDiv w:val="1"/>
      <w:marLeft w:val="0"/>
      <w:marRight w:val="0"/>
      <w:marTop w:val="0"/>
      <w:marBottom w:val="0"/>
      <w:divBdr>
        <w:top w:val="none" w:sz="0" w:space="0" w:color="auto"/>
        <w:left w:val="none" w:sz="0" w:space="0" w:color="auto"/>
        <w:bottom w:val="none" w:sz="0" w:space="0" w:color="auto"/>
        <w:right w:val="none" w:sz="0" w:space="0" w:color="auto"/>
      </w:divBdr>
    </w:div>
    <w:div w:id="59863017">
      <w:bodyDiv w:val="1"/>
      <w:marLeft w:val="0"/>
      <w:marRight w:val="0"/>
      <w:marTop w:val="0"/>
      <w:marBottom w:val="0"/>
      <w:divBdr>
        <w:top w:val="none" w:sz="0" w:space="0" w:color="auto"/>
        <w:left w:val="none" w:sz="0" w:space="0" w:color="auto"/>
        <w:bottom w:val="none" w:sz="0" w:space="0" w:color="auto"/>
        <w:right w:val="none" w:sz="0" w:space="0" w:color="auto"/>
      </w:divBdr>
    </w:div>
    <w:div w:id="62681929">
      <w:bodyDiv w:val="1"/>
      <w:marLeft w:val="0"/>
      <w:marRight w:val="0"/>
      <w:marTop w:val="0"/>
      <w:marBottom w:val="0"/>
      <w:divBdr>
        <w:top w:val="none" w:sz="0" w:space="0" w:color="auto"/>
        <w:left w:val="none" w:sz="0" w:space="0" w:color="auto"/>
        <w:bottom w:val="none" w:sz="0" w:space="0" w:color="auto"/>
        <w:right w:val="none" w:sz="0" w:space="0" w:color="auto"/>
      </w:divBdr>
    </w:div>
    <w:div w:id="64380948">
      <w:bodyDiv w:val="1"/>
      <w:marLeft w:val="0"/>
      <w:marRight w:val="0"/>
      <w:marTop w:val="0"/>
      <w:marBottom w:val="0"/>
      <w:divBdr>
        <w:top w:val="none" w:sz="0" w:space="0" w:color="auto"/>
        <w:left w:val="none" w:sz="0" w:space="0" w:color="auto"/>
        <w:bottom w:val="none" w:sz="0" w:space="0" w:color="auto"/>
        <w:right w:val="none" w:sz="0" w:space="0" w:color="auto"/>
      </w:divBdr>
    </w:div>
    <w:div w:id="66926140">
      <w:bodyDiv w:val="1"/>
      <w:marLeft w:val="0"/>
      <w:marRight w:val="0"/>
      <w:marTop w:val="0"/>
      <w:marBottom w:val="0"/>
      <w:divBdr>
        <w:top w:val="none" w:sz="0" w:space="0" w:color="auto"/>
        <w:left w:val="none" w:sz="0" w:space="0" w:color="auto"/>
        <w:bottom w:val="none" w:sz="0" w:space="0" w:color="auto"/>
        <w:right w:val="none" w:sz="0" w:space="0" w:color="auto"/>
      </w:divBdr>
      <w:divsChild>
        <w:div w:id="926037808">
          <w:marLeft w:val="0"/>
          <w:marRight w:val="0"/>
          <w:marTop w:val="0"/>
          <w:marBottom w:val="0"/>
          <w:divBdr>
            <w:top w:val="none" w:sz="0" w:space="0" w:color="auto"/>
            <w:left w:val="none" w:sz="0" w:space="0" w:color="auto"/>
            <w:bottom w:val="none" w:sz="0" w:space="0" w:color="auto"/>
            <w:right w:val="none" w:sz="0" w:space="0" w:color="auto"/>
          </w:divBdr>
          <w:divsChild>
            <w:div w:id="2059426000">
              <w:marLeft w:val="0"/>
              <w:marRight w:val="0"/>
              <w:marTop w:val="0"/>
              <w:marBottom w:val="0"/>
              <w:divBdr>
                <w:top w:val="none" w:sz="0" w:space="0" w:color="auto"/>
                <w:left w:val="none" w:sz="0" w:space="0" w:color="auto"/>
                <w:bottom w:val="none" w:sz="0" w:space="0" w:color="auto"/>
                <w:right w:val="none" w:sz="0" w:space="0" w:color="auto"/>
              </w:divBdr>
            </w:div>
          </w:divsChild>
        </w:div>
        <w:div w:id="651062303">
          <w:marLeft w:val="0"/>
          <w:marRight w:val="0"/>
          <w:marTop w:val="0"/>
          <w:marBottom w:val="0"/>
          <w:divBdr>
            <w:top w:val="none" w:sz="0" w:space="0" w:color="auto"/>
            <w:left w:val="none" w:sz="0" w:space="0" w:color="auto"/>
            <w:bottom w:val="none" w:sz="0" w:space="0" w:color="auto"/>
            <w:right w:val="none" w:sz="0" w:space="0" w:color="auto"/>
          </w:divBdr>
          <w:divsChild>
            <w:div w:id="841818902">
              <w:marLeft w:val="0"/>
              <w:marRight w:val="0"/>
              <w:marTop w:val="0"/>
              <w:marBottom w:val="0"/>
              <w:divBdr>
                <w:top w:val="none" w:sz="0" w:space="0" w:color="auto"/>
                <w:left w:val="none" w:sz="0" w:space="0" w:color="auto"/>
                <w:bottom w:val="none" w:sz="0" w:space="0" w:color="auto"/>
                <w:right w:val="none" w:sz="0" w:space="0" w:color="auto"/>
              </w:divBdr>
              <w:divsChild>
                <w:div w:id="435563939">
                  <w:marLeft w:val="0"/>
                  <w:marRight w:val="0"/>
                  <w:marTop w:val="0"/>
                  <w:marBottom w:val="0"/>
                  <w:divBdr>
                    <w:top w:val="none" w:sz="0" w:space="0" w:color="auto"/>
                    <w:left w:val="none" w:sz="0" w:space="0" w:color="auto"/>
                    <w:bottom w:val="none" w:sz="0" w:space="0" w:color="auto"/>
                    <w:right w:val="none" w:sz="0" w:space="0" w:color="auto"/>
                  </w:divBdr>
                  <w:divsChild>
                    <w:div w:id="1330913276">
                      <w:marLeft w:val="0"/>
                      <w:marRight w:val="0"/>
                      <w:marTop w:val="194"/>
                      <w:marBottom w:val="194"/>
                      <w:divBdr>
                        <w:top w:val="none" w:sz="0" w:space="0" w:color="auto"/>
                        <w:left w:val="none" w:sz="0" w:space="0" w:color="auto"/>
                        <w:bottom w:val="none" w:sz="0" w:space="0" w:color="auto"/>
                        <w:right w:val="none" w:sz="0" w:space="0" w:color="auto"/>
                      </w:divBdr>
                    </w:div>
                    <w:div w:id="638925724">
                      <w:marLeft w:val="0"/>
                      <w:marRight w:val="0"/>
                      <w:marTop w:val="194"/>
                      <w:marBottom w:val="194"/>
                      <w:divBdr>
                        <w:top w:val="none" w:sz="0" w:space="0" w:color="auto"/>
                        <w:left w:val="none" w:sz="0" w:space="0" w:color="auto"/>
                        <w:bottom w:val="none" w:sz="0" w:space="0" w:color="auto"/>
                        <w:right w:val="none" w:sz="0" w:space="0" w:color="auto"/>
                      </w:divBdr>
                    </w:div>
                    <w:div w:id="1886215519">
                      <w:marLeft w:val="0"/>
                      <w:marRight w:val="0"/>
                      <w:marTop w:val="194"/>
                      <w:marBottom w:val="194"/>
                      <w:divBdr>
                        <w:top w:val="none" w:sz="0" w:space="0" w:color="auto"/>
                        <w:left w:val="none" w:sz="0" w:space="0" w:color="auto"/>
                        <w:bottom w:val="none" w:sz="0" w:space="0" w:color="auto"/>
                        <w:right w:val="none" w:sz="0" w:space="0" w:color="auto"/>
                      </w:divBdr>
                    </w:div>
                    <w:div w:id="982393723">
                      <w:marLeft w:val="0"/>
                      <w:marRight w:val="0"/>
                      <w:marTop w:val="194"/>
                      <w:marBottom w:val="194"/>
                      <w:divBdr>
                        <w:top w:val="none" w:sz="0" w:space="0" w:color="auto"/>
                        <w:left w:val="none" w:sz="0" w:space="0" w:color="auto"/>
                        <w:bottom w:val="none" w:sz="0" w:space="0" w:color="auto"/>
                        <w:right w:val="none" w:sz="0" w:space="0" w:color="auto"/>
                      </w:divBdr>
                    </w:div>
                    <w:div w:id="1235627628">
                      <w:marLeft w:val="0"/>
                      <w:marRight w:val="0"/>
                      <w:marTop w:val="194"/>
                      <w:marBottom w:val="194"/>
                      <w:divBdr>
                        <w:top w:val="none" w:sz="0" w:space="0" w:color="auto"/>
                        <w:left w:val="none" w:sz="0" w:space="0" w:color="auto"/>
                        <w:bottom w:val="none" w:sz="0" w:space="0" w:color="auto"/>
                        <w:right w:val="none" w:sz="0" w:space="0" w:color="auto"/>
                      </w:divBdr>
                    </w:div>
                    <w:div w:id="49158809">
                      <w:marLeft w:val="0"/>
                      <w:marRight w:val="0"/>
                      <w:marTop w:val="194"/>
                      <w:marBottom w:val="194"/>
                      <w:divBdr>
                        <w:top w:val="none" w:sz="0" w:space="0" w:color="auto"/>
                        <w:left w:val="none" w:sz="0" w:space="0" w:color="auto"/>
                        <w:bottom w:val="none" w:sz="0" w:space="0" w:color="auto"/>
                        <w:right w:val="none" w:sz="0" w:space="0" w:color="auto"/>
                      </w:divBdr>
                    </w:div>
                    <w:div w:id="1990089442">
                      <w:marLeft w:val="0"/>
                      <w:marRight w:val="0"/>
                      <w:marTop w:val="194"/>
                      <w:marBottom w:val="194"/>
                      <w:divBdr>
                        <w:top w:val="none" w:sz="0" w:space="0" w:color="auto"/>
                        <w:left w:val="none" w:sz="0" w:space="0" w:color="auto"/>
                        <w:bottom w:val="none" w:sz="0" w:space="0" w:color="auto"/>
                        <w:right w:val="none" w:sz="0" w:space="0" w:color="auto"/>
                      </w:divBdr>
                    </w:div>
                    <w:div w:id="992219154">
                      <w:marLeft w:val="0"/>
                      <w:marRight w:val="0"/>
                      <w:marTop w:val="194"/>
                      <w:marBottom w:val="194"/>
                      <w:divBdr>
                        <w:top w:val="none" w:sz="0" w:space="0" w:color="auto"/>
                        <w:left w:val="none" w:sz="0" w:space="0" w:color="auto"/>
                        <w:bottom w:val="none" w:sz="0" w:space="0" w:color="auto"/>
                        <w:right w:val="none" w:sz="0" w:space="0" w:color="auto"/>
                      </w:divBdr>
                    </w:div>
                    <w:div w:id="2085226365">
                      <w:marLeft w:val="0"/>
                      <w:marRight w:val="0"/>
                      <w:marTop w:val="194"/>
                      <w:marBottom w:val="194"/>
                      <w:divBdr>
                        <w:top w:val="none" w:sz="0" w:space="0" w:color="auto"/>
                        <w:left w:val="none" w:sz="0" w:space="0" w:color="auto"/>
                        <w:bottom w:val="none" w:sz="0" w:space="0" w:color="auto"/>
                        <w:right w:val="none" w:sz="0" w:space="0" w:color="auto"/>
                      </w:divBdr>
                    </w:div>
                    <w:div w:id="1418601246">
                      <w:marLeft w:val="0"/>
                      <w:marRight w:val="0"/>
                      <w:marTop w:val="194"/>
                      <w:marBottom w:val="194"/>
                      <w:divBdr>
                        <w:top w:val="none" w:sz="0" w:space="0" w:color="auto"/>
                        <w:left w:val="none" w:sz="0" w:space="0" w:color="auto"/>
                        <w:bottom w:val="none" w:sz="0" w:space="0" w:color="auto"/>
                        <w:right w:val="none" w:sz="0" w:space="0" w:color="auto"/>
                      </w:divBdr>
                    </w:div>
                    <w:div w:id="1087968434">
                      <w:marLeft w:val="0"/>
                      <w:marRight w:val="0"/>
                      <w:marTop w:val="194"/>
                      <w:marBottom w:val="194"/>
                      <w:divBdr>
                        <w:top w:val="none" w:sz="0" w:space="0" w:color="auto"/>
                        <w:left w:val="none" w:sz="0" w:space="0" w:color="auto"/>
                        <w:bottom w:val="none" w:sz="0" w:space="0" w:color="auto"/>
                        <w:right w:val="none" w:sz="0" w:space="0" w:color="auto"/>
                      </w:divBdr>
                    </w:div>
                    <w:div w:id="2047634502">
                      <w:marLeft w:val="0"/>
                      <w:marRight w:val="0"/>
                      <w:marTop w:val="194"/>
                      <w:marBottom w:val="194"/>
                      <w:divBdr>
                        <w:top w:val="none" w:sz="0" w:space="0" w:color="auto"/>
                        <w:left w:val="none" w:sz="0" w:space="0" w:color="auto"/>
                        <w:bottom w:val="none" w:sz="0" w:space="0" w:color="auto"/>
                        <w:right w:val="none" w:sz="0" w:space="0" w:color="auto"/>
                      </w:divBdr>
                    </w:div>
                    <w:div w:id="1739866166">
                      <w:marLeft w:val="0"/>
                      <w:marRight w:val="0"/>
                      <w:marTop w:val="194"/>
                      <w:marBottom w:val="194"/>
                      <w:divBdr>
                        <w:top w:val="none" w:sz="0" w:space="0" w:color="auto"/>
                        <w:left w:val="none" w:sz="0" w:space="0" w:color="auto"/>
                        <w:bottom w:val="none" w:sz="0" w:space="0" w:color="auto"/>
                        <w:right w:val="none" w:sz="0" w:space="0" w:color="auto"/>
                      </w:divBdr>
                    </w:div>
                    <w:div w:id="1972782749">
                      <w:marLeft w:val="0"/>
                      <w:marRight w:val="0"/>
                      <w:marTop w:val="194"/>
                      <w:marBottom w:val="194"/>
                      <w:divBdr>
                        <w:top w:val="none" w:sz="0" w:space="0" w:color="auto"/>
                        <w:left w:val="none" w:sz="0" w:space="0" w:color="auto"/>
                        <w:bottom w:val="none" w:sz="0" w:space="0" w:color="auto"/>
                        <w:right w:val="none" w:sz="0" w:space="0" w:color="auto"/>
                      </w:divBdr>
                    </w:div>
                    <w:div w:id="435054300">
                      <w:marLeft w:val="0"/>
                      <w:marRight w:val="0"/>
                      <w:marTop w:val="194"/>
                      <w:marBottom w:val="194"/>
                      <w:divBdr>
                        <w:top w:val="none" w:sz="0" w:space="0" w:color="auto"/>
                        <w:left w:val="none" w:sz="0" w:space="0" w:color="auto"/>
                        <w:bottom w:val="none" w:sz="0" w:space="0" w:color="auto"/>
                        <w:right w:val="none" w:sz="0" w:space="0" w:color="auto"/>
                      </w:divBdr>
                    </w:div>
                    <w:div w:id="745685888">
                      <w:marLeft w:val="0"/>
                      <w:marRight w:val="0"/>
                      <w:marTop w:val="194"/>
                      <w:marBottom w:val="194"/>
                      <w:divBdr>
                        <w:top w:val="none" w:sz="0" w:space="0" w:color="auto"/>
                        <w:left w:val="none" w:sz="0" w:space="0" w:color="auto"/>
                        <w:bottom w:val="none" w:sz="0" w:space="0" w:color="auto"/>
                        <w:right w:val="none" w:sz="0" w:space="0" w:color="auto"/>
                      </w:divBdr>
                    </w:div>
                  </w:divsChild>
                </w:div>
                <w:div w:id="885410879">
                  <w:marLeft w:val="0"/>
                  <w:marRight w:val="0"/>
                  <w:marTop w:val="0"/>
                  <w:marBottom w:val="0"/>
                  <w:divBdr>
                    <w:top w:val="none" w:sz="0" w:space="0" w:color="auto"/>
                    <w:left w:val="none" w:sz="0" w:space="0" w:color="auto"/>
                    <w:bottom w:val="none" w:sz="0" w:space="0" w:color="auto"/>
                    <w:right w:val="none" w:sz="0" w:space="0" w:color="auto"/>
                  </w:divBdr>
                  <w:divsChild>
                    <w:div w:id="1739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489">
      <w:bodyDiv w:val="1"/>
      <w:marLeft w:val="0"/>
      <w:marRight w:val="0"/>
      <w:marTop w:val="0"/>
      <w:marBottom w:val="0"/>
      <w:divBdr>
        <w:top w:val="none" w:sz="0" w:space="0" w:color="auto"/>
        <w:left w:val="none" w:sz="0" w:space="0" w:color="auto"/>
        <w:bottom w:val="none" w:sz="0" w:space="0" w:color="auto"/>
        <w:right w:val="none" w:sz="0" w:space="0" w:color="auto"/>
      </w:divBdr>
    </w:div>
    <w:div w:id="80688270">
      <w:bodyDiv w:val="1"/>
      <w:marLeft w:val="0"/>
      <w:marRight w:val="0"/>
      <w:marTop w:val="0"/>
      <w:marBottom w:val="0"/>
      <w:divBdr>
        <w:top w:val="none" w:sz="0" w:space="0" w:color="auto"/>
        <w:left w:val="none" w:sz="0" w:space="0" w:color="auto"/>
        <w:bottom w:val="none" w:sz="0" w:space="0" w:color="auto"/>
        <w:right w:val="none" w:sz="0" w:space="0" w:color="auto"/>
      </w:divBdr>
    </w:div>
    <w:div w:id="81490987">
      <w:bodyDiv w:val="1"/>
      <w:marLeft w:val="0"/>
      <w:marRight w:val="0"/>
      <w:marTop w:val="0"/>
      <w:marBottom w:val="0"/>
      <w:divBdr>
        <w:top w:val="none" w:sz="0" w:space="0" w:color="auto"/>
        <w:left w:val="none" w:sz="0" w:space="0" w:color="auto"/>
        <w:bottom w:val="none" w:sz="0" w:space="0" w:color="auto"/>
        <w:right w:val="none" w:sz="0" w:space="0" w:color="auto"/>
      </w:divBdr>
    </w:div>
    <w:div w:id="86125375">
      <w:bodyDiv w:val="1"/>
      <w:marLeft w:val="0"/>
      <w:marRight w:val="0"/>
      <w:marTop w:val="0"/>
      <w:marBottom w:val="0"/>
      <w:divBdr>
        <w:top w:val="none" w:sz="0" w:space="0" w:color="auto"/>
        <w:left w:val="none" w:sz="0" w:space="0" w:color="auto"/>
        <w:bottom w:val="none" w:sz="0" w:space="0" w:color="auto"/>
        <w:right w:val="none" w:sz="0" w:space="0" w:color="auto"/>
      </w:divBdr>
    </w:div>
    <w:div w:id="89084303">
      <w:bodyDiv w:val="1"/>
      <w:marLeft w:val="0"/>
      <w:marRight w:val="0"/>
      <w:marTop w:val="0"/>
      <w:marBottom w:val="0"/>
      <w:divBdr>
        <w:top w:val="none" w:sz="0" w:space="0" w:color="auto"/>
        <w:left w:val="none" w:sz="0" w:space="0" w:color="auto"/>
        <w:bottom w:val="none" w:sz="0" w:space="0" w:color="auto"/>
        <w:right w:val="none" w:sz="0" w:space="0" w:color="auto"/>
      </w:divBdr>
    </w:div>
    <w:div w:id="92169642">
      <w:bodyDiv w:val="1"/>
      <w:marLeft w:val="0"/>
      <w:marRight w:val="0"/>
      <w:marTop w:val="0"/>
      <w:marBottom w:val="0"/>
      <w:divBdr>
        <w:top w:val="none" w:sz="0" w:space="0" w:color="auto"/>
        <w:left w:val="none" w:sz="0" w:space="0" w:color="auto"/>
        <w:bottom w:val="none" w:sz="0" w:space="0" w:color="auto"/>
        <w:right w:val="none" w:sz="0" w:space="0" w:color="auto"/>
      </w:divBdr>
    </w:div>
    <w:div w:id="93985618">
      <w:bodyDiv w:val="1"/>
      <w:marLeft w:val="0"/>
      <w:marRight w:val="0"/>
      <w:marTop w:val="0"/>
      <w:marBottom w:val="0"/>
      <w:divBdr>
        <w:top w:val="none" w:sz="0" w:space="0" w:color="auto"/>
        <w:left w:val="none" w:sz="0" w:space="0" w:color="auto"/>
        <w:bottom w:val="none" w:sz="0" w:space="0" w:color="auto"/>
        <w:right w:val="none" w:sz="0" w:space="0" w:color="auto"/>
      </w:divBdr>
    </w:div>
    <w:div w:id="97648877">
      <w:bodyDiv w:val="1"/>
      <w:marLeft w:val="0"/>
      <w:marRight w:val="0"/>
      <w:marTop w:val="0"/>
      <w:marBottom w:val="0"/>
      <w:divBdr>
        <w:top w:val="none" w:sz="0" w:space="0" w:color="auto"/>
        <w:left w:val="none" w:sz="0" w:space="0" w:color="auto"/>
        <w:bottom w:val="none" w:sz="0" w:space="0" w:color="auto"/>
        <w:right w:val="none" w:sz="0" w:space="0" w:color="auto"/>
      </w:divBdr>
    </w:div>
    <w:div w:id="99884810">
      <w:bodyDiv w:val="1"/>
      <w:marLeft w:val="0"/>
      <w:marRight w:val="0"/>
      <w:marTop w:val="0"/>
      <w:marBottom w:val="0"/>
      <w:divBdr>
        <w:top w:val="none" w:sz="0" w:space="0" w:color="auto"/>
        <w:left w:val="none" w:sz="0" w:space="0" w:color="auto"/>
        <w:bottom w:val="none" w:sz="0" w:space="0" w:color="auto"/>
        <w:right w:val="none" w:sz="0" w:space="0" w:color="auto"/>
      </w:divBdr>
    </w:div>
    <w:div w:id="108404572">
      <w:bodyDiv w:val="1"/>
      <w:marLeft w:val="0"/>
      <w:marRight w:val="0"/>
      <w:marTop w:val="0"/>
      <w:marBottom w:val="0"/>
      <w:divBdr>
        <w:top w:val="none" w:sz="0" w:space="0" w:color="auto"/>
        <w:left w:val="none" w:sz="0" w:space="0" w:color="auto"/>
        <w:bottom w:val="none" w:sz="0" w:space="0" w:color="auto"/>
        <w:right w:val="none" w:sz="0" w:space="0" w:color="auto"/>
      </w:divBdr>
    </w:div>
    <w:div w:id="109475034">
      <w:bodyDiv w:val="1"/>
      <w:marLeft w:val="0"/>
      <w:marRight w:val="0"/>
      <w:marTop w:val="0"/>
      <w:marBottom w:val="0"/>
      <w:divBdr>
        <w:top w:val="none" w:sz="0" w:space="0" w:color="auto"/>
        <w:left w:val="none" w:sz="0" w:space="0" w:color="auto"/>
        <w:bottom w:val="none" w:sz="0" w:space="0" w:color="auto"/>
        <w:right w:val="none" w:sz="0" w:space="0" w:color="auto"/>
      </w:divBdr>
    </w:div>
    <w:div w:id="109596463">
      <w:bodyDiv w:val="1"/>
      <w:marLeft w:val="0"/>
      <w:marRight w:val="0"/>
      <w:marTop w:val="0"/>
      <w:marBottom w:val="0"/>
      <w:divBdr>
        <w:top w:val="none" w:sz="0" w:space="0" w:color="auto"/>
        <w:left w:val="none" w:sz="0" w:space="0" w:color="auto"/>
        <w:bottom w:val="none" w:sz="0" w:space="0" w:color="auto"/>
        <w:right w:val="none" w:sz="0" w:space="0" w:color="auto"/>
      </w:divBdr>
    </w:div>
    <w:div w:id="114301681">
      <w:bodyDiv w:val="1"/>
      <w:marLeft w:val="0"/>
      <w:marRight w:val="0"/>
      <w:marTop w:val="0"/>
      <w:marBottom w:val="0"/>
      <w:divBdr>
        <w:top w:val="none" w:sz="0" w:space="0" w:color="auto"/>
        <w:left w:val="none" w:sz="0" w:space="0" w:color="auto"/>
        <w:bottom w:val="none" w:sz="0" w:space="0" w:color="auto"/>
        <w:right w:val="none" w:sz="0" w:space="0" w:color="auto"/>
      </w:divBdr>
    </w:div>
    <w:div w:id="115607380">
      <w:bodyDiv w:val="1"/>
      <w:marLeft w:val="0"/>
      <w:marRight w:val="0"/>
      <w:marTop w:val="0"/>
      <w:marBottom w:val="0"/>
      <w:divBdr>
        <w:top w:val="none" w:sz="0" w:space="0" w:color="auto"/>
        <w:left w:val="none" w:sz="0" w:space="0" w:color="auto"/>
        <w:bottom w:val="none" w:sz="0" w:space="0" w:color="auto"/>
        <w:right w:val="none" w:sz="0" w:space="0" w:color="auto"/>
      </w:divBdr>
    </w:div>
    <w:div w:id="124853400">
      <w:bodyDiv w:val="1"/>
      <w:marLeft w:val="0"/>
      <w:marRight w:val="0"/>
      <w:marTop w:val="0"/>
      <w:marBottom w:val="0"/>
      <w:divBdr>
        <w:top w:val="none" w:sz="0" w:space="0" w:color="auto"/>
        <w:left w:val="none" w:sz="0" w:space="0" w:color="auto"/>
        <w:bottom w:val="none" w:sz="0" w:space="0" w:color="auto"/>
        <w:right w:val="none" w:sz="0" w:space="0" w:color="auto"/>
      </w:divBdr>
    </w:div>
    <w:div w:id="129061115">
      <w:bodyDiv w:val="1"/>
      <w:marLeft w:val="0"/>
      <w:marRight w:val="0"/>
      <w:marTop w:val="0"/>
      <w:marBottom w:val="0"/>
      <w:divBdr>
        <w:top w:val="none" w:sz="0" w:space="0" w:color="auto"/>
        <w:left w:val="none" w:sz="0" w:space="0" w:color="auto"/>
        <w:bottom w:val="none" w:sz="0" w:space="0" w:color="auto"/>
        <w:right w:val="none" w:sz="0" w:space="0" w:color="auto"/>
      </w:divBdr>
    </w:div>
    <w:div w:id="132217347">
      <w:bodyDiv w:val="1"/>
      <w:marLeft w:val="0"/>
      <w:marRight w:val="0"/>
      <w:marTop w:val="0"/>
      <w:marBottom w:val="0"/>
      <w:divBdr>
        <w:top w:val="none" w:sz="0" w:space="0" w:color="auto"/>
        <w:left w:val="none" w:sz="0" w:space="0" w:color="auto"/>
        <w:bottom w:val="none" w:sz="0" w:space="0" w:color="auto"/>
        <w:right w:val="none" w:sz="0" w:space="0" w:color="auto"/>
      </w:divBdr>
    </w:div>
    <w:div w:id="136842188">
      <w:bodyDiv w:val="1"/>
      <w:marLeft w:val="0"/>
      <w:marRight w:val="0"/>
      <w:marTop w:val="0"/>
      <w:marBottom w:val="0"/>
      <w:divBdr>
        <w:top w:val="none" w:sz="0" w:space="0" w:color="auto"/>
        <w:left w:val="none" w:sz="0" w:space="0" w:color="auto"/>
        <w:bottom w:val="none" w:sz="0" w:space="0" w:color="auto"/>
        <w:right w:val="none" w:sz="0" w:space="0" w:color="auto"/>
      </w:divBdr>
    </w:div>
    <w:div w:id="137767823">
      <w:bodyDiv w:val="1"/>
      <w:marLeft w:val="0"/>
      <w:marRight w:val="0"/>
      <w:marTop w:val="0"/>
      <w:marBottom w:val="0"/>
      <w:divBdr>
        <w:top w:val="none" w:sz="0" w:space="0" w:color="auto"/>
        <w:left w:val="none" w:sz="0" w:space="0" w:color="auto"/>
        <w:bottom w:val="none" w:sz="0" w:space="0" w:color="auto"/>
        <w:right w:val="none" w:sz="0" w:space="0" w:color="auto"/>
      </w:divBdr>
      <w:divsChild>
        <w:div w:id="603810220">
          <w:marLeft w:val="0"/>
          <w:marRight w:val="0"/>
          <w:marTop w:val="0"/>
          <w:marBottom w:val="0"/>
          <w:divBdr>
            <w:top w:val="none" w:sz="0" w:space="0" w:color="auto"/>
            <w:left w:val="none" w:sz="0" w:space="0" w:color="auto"/>
            <w:bottom w:val="none" w:sz="0" w:space="0" w:color="auto"/>
            <w:right w:val="none" w:sz="0" w:space="0" w:color="auto"/>
          </w:divBdr>
        </w:div>
      </w:divsChild>
    </w:div>
    <w:div w:id="140077385">
      <w:bodyDiv w:val="1"/>
      <w:marLeft w:val="0"/>
      <w:marRight w:val="0"/>
      <w:marTop w:val="0"/>
      <w:marBottom w:val="0"/>
      <w:divBdr>
        <w:top w:val="none" w:sz="0" w:space="0" w:color="auto"/>
        <w:left w:val="none" w:sz="0" w:space="0" w:color="auto"/>
        <w:bottom w:val="none" w:sz="0" w:space="0" w:color="auto"/>
        <w:right w:val="none" w:sz="0" w:space="0" w:color="auto"/>
      </w:divBdr>
    </w:div>
    <w:div w:id="151989183">
      <w:bodyDiv w:val="1"/>
      <w:marLeft w:val="0"/>
      <w:marRight w:val="0"/>
      <w:marTop w:val="0"/>
      <w:marBottom w:val="0"/>
      <w:divBdr>
        <w:top w:val="none" w:sz="0" w:space="0" w:color="auto"/>
        <w:left w:val="none" w:sz="0" w:space="0" w:color="auto"/>
        <w:bottom w:val="none" w:sz="0" w:space="0" w:color="auto"/>
        <w:right w:val="none" w:sz="0" w:space="0" w:color="auto"/>
      </w:divBdr>
      <w:divsChild>
        <w:div w:id="336462581">
          <w:marLeft w:val="0"/>
          <w:marRight w:val="0"/>
          <w:marTop w:val="0"/>
          <w:marBottom w:val="0"/>
          <w:divBdr>
            <w:top w:val="none" w:sz="0" w:space="0" w:color="auto"/>
            <w:left w:val="none" w:sz="0" w:space="0" w:color="auto"/>
            <w:bottom w:val="none" w:sz="0" w:space="0" w:color="auto"/>
            <w:right w:val="none" w:sz="0" w:space="0" w:color="auto"/>
          </w:divBdr>
        </w:div>
        <w:div w:id="9070057">
          <w:marLeft w:val="0"/>
          <w:marRight w:val="0"/>
          <w:marTop w:val="0"/>
          <w:marBottom w:val="0"/>
          <w:divBdr>
            <w:top w:val="none" w:sz="0" w:space="0" w:color="auto"/>
            <w:left w:val="none" w:sz="0" w:space="0" w:color="auto"/>
            <w:bottom w:val="none" w:sz="0" w:space="0" w:color="auto"/>
            <w:right w:val="none" w:sz="0" w:space="0" w:color="auto"/>
          </w:divBdr>
        </w:div>
      </w:divsChild>
    </w:div>
    <w:div w:id="153691645">
      <w:bodyDiv w:val="1"/>
      <w:marLeft w:val="0"/>
      <w:marRight w:val="0"/>
      <w:marTop w:val="0"/>
      <w:marBottom w:val="0"/>
      <w:divBdr>
        <w:top w:val="none" w:sz="0" w:space="0" w:color="auto"/>
        <w:left w:val="none" w:sz="0" w:space="0" w:color="auto"/>
        <w:bottom w:val="none" w:sz="0" w:space="0" w:color="auto"/>
        <w:right w:val="none" w:sz="0" w:space="0" w:color="auto"/>
      </w:divBdr>
    </w:div>
    <w:div w:id="155221806">
      <w:bodyDiv w:val="1"/>
      <w:marLeft w:val="0"/>
      <w:marRight w:val="0"/>
      <w:marTop w:val="0"/>
      <w:marBottom w:val="0"/>
      <w:divBdr>
        <w:top w:val="none" w:sz="0" w:space="0" w:color="auto"/>
        <w:left w:val="none" w:sz="0" w:space="0" w:color="auto"/>
        <w:bottom w:val="none" w:sz="0" w:space="0" w:color="auto"/>
        <w:right w:val="none" w:sz="0" w:space="0" w:color="auto"/>
      </w:divBdr>
    </w:div>
    <w:div w:id="156458850">
      <w:bodyDiv w:val="1"/>
      <w:marLeft w:val="0"/>
      <w:marRight w:val="0"/>
      <w:marTop w:val="0"/>
      <w:marBottom w:val="0"/>
      <w:divBdr>
        <w:top w:val="none" w:sz="0" w:space="0" w:color="auto"/>
        <w:left w:val="none" w:sz="0" w:space="0" w:color="auto"/>
        <w:bottom w:val="none" w:sz="0" w:space="0" w:color="auto"/>
        <w:right w:val="none" w:sz="0" w:space="0" w:color="auto"/>
      </w:divBdr>
      <w:divsChild>
        <w:div w:id="1349330888">
          <w:marLeft w:val="0"/>
          <w:marRight w:val="0"/>
          <w:marTop w:val="0"/>
          <w:marBottom w:val="0"/>
          <w:divBdr>
            <w:top w:val="none" w:sz="0" w:space="0" w:color="auto"/>
            <w:left w:val="none" w:sz="0" w:space="0" w:color="auto"/>
            <w:bottom w:val="none" w:sz="0" w:space="0" w:color="auto"/>
            <w:right w:val="none" w:sz="0" w:space="0" w:color="auto"/>
          </w:divBdr>
        </w:div>
        <w:div w:id="1142501046">
          <w:marLeft w:val="0"/>
          <w:marRight w:val="0"/>
          <w:marTop w:val="0"/>
          <w:marBottom w:val="0"/>
          <w:divBdr>
            <w:top w:val="none" w:sz="0" w:space="0" w:color="auto"/>
            <w:left w:val="none" w:sz="0" w:space="0" w:color="auto"/>
            <w:bottom w:val="none" w:sz="0" w:space="0" w:color="auto"/>
            <w:right w:val="none" w:sz="0" w:space="0" w:color="auto"/>
          </w:divBdr>
        </w:div>
        <w:div w:id="1705043">
          <w:marLeft w:val="0"/>
          <w:marRight w:val="0"/>
          <w:marTop w:val="0"/>
          <w:marBottom w:val="0"/>
          <w:divBdr>
            <w:top w:val="none" w:sz="0" w:space="0" w:color="auto"/>
            <w:left w:val="none" w:sz="0" w:space="0" w:color="auto"/>
            <w:bottom w:val="none" w:sz="0" w:space="0" w:color="auto"/>
            <w:right w:val="none" w:sz="0" w:space="0" w:color="auto"/>
          </w:divBdr>
        </w:div>
        <w:div w:id="1695186459">
          <w:marLeft w:val="0"/>
          <w:marRight w:val="0"/>
          <w:marTop w:val="0"/>
          <w:marBottom w:val="0"/>
          <w:divBdr>
            <w:top w:val="none" w:sz="0" w:space="0" w:color="auto"/>
            <w:left w:val="none" w:sz="0" w:space="0" w:color="auto"/>
            <w:bottom w:val="none" w:sz="0" w:space="0" w:color="auto"/>
            <w:right w:val="none" w:sz="0" w:space="0" w:color="auto"/>
          </w:divBdr>
        </w:div>
      </w:divsChild>
    </w:div>
    <w:div w:id="157500378">
      <w:bodyDiv w:val="1"/>
      <w:marLeft w:val="0"/>
      <w:marRight w:val="0"/>
      <w:marTop w:val="0"/>
      <w:marBottom w:val="0"/>
      <w:divBdr>
        <w:top w:val="none" w:sz="0" w:space="0" w:color="auto"/>
        <w:left w:val="none" w:sz="0" w:space="0" w:color="auto"/>
        <w:bottom w:val="none" w:sz="0" w:space="0" w:color="auto"/>
        <w:right w:val="none" w:sz="0" w:space="0" w:color="auto"/>
      </w:divBdr>
    </w:div>
    <w:div w:id="160464687">
      <w:bodyDiv w:val="1"/>
      <w:marLeft w:val="0"/>
      <w:marRight w:val="0"/>
      <w:marTop w:val="0"/>
      <w:marBottom w:val="0"/>
      <w:divBdr>
        <w:top w:val="none" w:sz="0" w:space="0" w:color="auto"/>
        <w:left w:val="none" w:sz="0" w:space="0" w:color="auto"/>
        <w:bottom w:val="none" w:sz="0" w:space="0" w:color="auto"/>
        <w:right w:val="none" w:sz="0" w:space="0" w:color="auto"/>
      </w:divBdr>
    </w:div>
    <w:div w:id="165243262">
      <w:bodyDiv w:val="1"/>
      <w:marLeft w:val="0"/>
      <w:marRight w:val="0"/>
      <w:marTop w:val="0"/>
      <w:marBottom w:val="0"/>
      <w:divBdr>
        <w:top w:val="none" w:sz="0" w:space="0" w:color="auto"/>
        <w:left w:val="none" w:sz="0" w:space="0" w:color="auto"/>
        <w:bottom w:val="none" w:sz="0" w:space="0" w:color="auto"/>
        <w:right w:val="none" w:sz="0" w:space="0" w:color="auto"/>
      </w:divBdr>
    </w:div>
    <w:div w:id="167445479">
      <w:bodyDiv w:val="1"/>
      <w:marLeft w:val="0"/>
      <w:marRight w:val="0"/>
      <w:marTop w:val="0"/>
      <w:marBottom w:val="0"/>
      <w:divBdr>
        <w:top w:val="none" w:sz="0" w:space="0" w:color="auto"/>
        <w:left w:val="none" w:sz="0" w:space="0" w:color="auto"/>
        <w:bottom w:val="none" w:sz="0" w:space="0" w:color="auto"/>
        <w:right w:val="none" w:sz="0" w:space="0" w:color="auto"/>
      </w:divBdr>
    </w:div>
    <w:div w:id="170226143">
      <w:bodyDiv w:val="1"/>
      <w:marLeft w:val="0"/>
      <w:marRight w:val="0"/>
      <w:marTop w:val="0"/>
      <w:marBottom w:val="0"/>
      <w:divBdr>
        <w:top w:val="none" w:sz="0" w:space="0" w:color="auto"/>
        <w:left w:val="none" w:sz="0" w:space="0" w:color="auto"/>
        <w:bottom w:val="none" w:sz="0" w:space="0" w:color="auto"/>
        <w:right w:val="none" w:sz="0" w:space="0" w:color="auto"/>
      </w:divBdr>
    </w:div>
    <w:div w:id="170612556">
      <w:bodyDiv w:val="1"/>
      <w:marLeft w:val="0"/>
      <w:marRight w:val="0"/>
      <w:marTop w:val="0"/>
      <w:marBottom w:val="0"/>
      <w:divBdr>
        <w:top w:val="none" w:sz="0" w:space="0" w:color="auto"/>
        <w:left w:val="none" w:sz="0" w:space="0" w:color="auto"/>
        <w:bottom w:val="none" w:sz="0" w:space="0" w:color="auto"/>
        <w:right w:val="none" w:sz="0" w:space="0" w:color="auto"/>
      </w:divBdr>
    </w:div>
    <w:div w:id="175775489">
      <w:bodyDiv w:val="1"/>
      <w:marLeft w:val="0"/>
      <w:marRight w:val="0"/>
      <w:marTop w:val="0"/>
      <w:marBottom w:val="0"/>
      <w:divBdr>
        <w:top w:val="none" w:sz="0" w:space="0" w:color="auto"/>
        <w:left w:val="none" w:sz="0" w:space="0" w:color="auto"/>
        <w:bottom w:val="none" w:sz="0" w:space="0" w:color="auto"/>
        <w:right w:val="none" w:sz="0" w:space="0" w:color="auto"/>
      </w:divBdr>
    </w:div>
    <w:div w:id="176697117">
      <w:bodyDiv w:val="1"/>
      <w:marLeft w:val="0"/>
      <w:marRight w:val="0"/>
      <w:marTop w:val="0"/>
      <w:marBottom w:val="0"/>
      <w:divBdr>
        <w:top w:val="none" w:sz="0" w:space="0" w:color="auto"/>
        <w:left w:val="none" w:sz="0" w:space="0" w:color="auto"/>
        <w:bottom w:val="none" w:sz="0" w:space="0" w:color="auto"/>
        <w:right w:val="none" w:sz="0" w:space="0" w:color="auto"/>
      </w:divBdr>
    </w:div>
    <w:div w:id="179126634">
      <w:bodyDiv w:val="1"/>
      <w:marLeft w:val="0"/>
      <w:marRight w:val="0"/>
      <w:marTop w:val="0"/>
      <w:marBottom w:val="0"/>
      <w:divBdr>
        <w:top w:val="none" w:sz="0" w:space="0" w:color="auto"/>
        <w:left w:val="none" w:sz="0" w:space="0" w:color="auto"/>
        <w:bottom w:val="none" w:sz="0" w:space="0" w:color="auto"/>
        <w:right w:val="none" w:sz="0" w:space="0" w:color="auto"/>
      </w:divBdr>
    </w:div>
    <w:div w:id="188181069">
      <w:bodyDiv w:val="1"/>
      <w:marLeft w:val="0"/>
      <w:marRight w:val="0"/>
      <w:marTop w:val="0"/>
      <w:marBottom w:val="0"/>
      <w:divBdr>
        <w:top w:val="none" w:sz="0" w:space="0" w:color="auto"/>
        <w:left w:val="none" w:sz="0" w:space="0" w:color="auto"/>
        <w:bottom w:val="none" w:sz="0" w:space="0" w:color="auto"/>
        <w:right w:val="none" w:sz="0" w:space="0" w:color="auto"/>
      </w:divBdr>
    </w:div>
    <w:div w:id="190996944">
      <w:bodyDiv w:val="1"/>
      <w:marLeft w:val="0"/>
      <w:marRight w:val="0"/>
      <w:marTop w:val="0"/>
      <w:marBottom w:val="0"/>
      <w:divBdr>
        <w:top w:val="none" w:sz="0" w:space="0" w:color="auto"/>
        <w:left w:val="none" w:sz="0" w:space="0" w:color="auto"/>
        <w:bottom w:val="none" w:sz="0" w:space="0" w:color="auto"/>
        <w:right w:val="none" w:sz="0" w:space="0" w:color="auto"/>
      </w:divBdr>
    </w:div>
    <w:div w:id="191265506">
      <w:bodyDiv w:val="1"/>
      <w:marLeft w:val="0"/>
      <w:marRight w:val="0"/>
      <w:marTop w:val="0"/>
      <w:marBottom w:val="0"/>
      <w:divBdr>
        <w:top w:val="none" w:sz="0" w:space="0" w:color="auto"/>
        <w:left w:val="none" w:sz="0" w:space="0" w:color="auto"/>
        <w:bottom w:val="none" w:sz="0" w:space="0" w:color="auto"/>
        <w:right w:val="none" w:sz="0" w:space="0" w:color="auto"/>
      </w:divBdr>
      <w:divsChild>
        <w:div w:id="789712712">
          <w:marLeft w:val="0"/>
          <w:marRight w:val="0"/>
          <w:marTop w:val="0"/>
          <w:marBottom w:val="0"/>
          <w:divBdr>
            <w:top w:val="none" w:sz="0" w:space="0" w:color="auto"/>
            <w:left w:val="none" w:sz="0" w:space="0" w:color="auto"/>
            <w:bottom w:val="none" w:sz="0" w:space="0" w:color="auto"/>
            <w:right w:val="none" w:sz="0" w:space="0" w:color="auto"/>
          </w:divBdr>
        </w:div>
        <w:div w:id="1447700877">
          <w:marLeft w:val="0"/>
          <w:marRight w:val="0"/>
          <w:marTop w:val="0"/>
          <w:marBottom w:val="0"/>
          <w:divBdr>
            <w:top w:val="none" w:sz="0" w:space="0" w:color="auto"/>
            <w:left w:val="none" w:sz="0" w:space="0" w:color="auto"/>
            <w:bottom w:val="none" w:sz="0" w:space="0" w:color="auto"/>
            <w:right w:val="none" w:sz="0" w:space="0" w:color="auto"/>
          </w:divBdr>
        </w:div>
        <w:div w:id="708996414">
          <w:marLeft w:val="0"/>
          <w:marRight w:val="0"/>
          <w:marTop w:val="0"/>
          <w:marBottom w:val="0"/>
          <w:divBdr>
            <w:top w:val="none" w:sz="0" w:space="0" w:color="auto"/>
            <w:left w:val="none" w:sz="0" w:space="0" w:color="auto"/>
            <w:bottom w:val="none" w:sz="0" w:space="0" w:color="auto"/>
            <w:right w:val="none" w:sz="0" w:space="0" w:color="auto"/>
          </w:divBdr>
        </w:div>
      </w:divsChild>
    </w:div>
    <w:div w:id="191460445">
      <w:bodyDiv w:val="1"/>
      <w:marLeft w:val="0"/>
      <w:marRight w:val="0"/>
      <w:marTop w:val="0"/>
      <w:marBottom w:val="0"/>
      <w:divBdr>
        <w:top w:val="none" w:sz="0" w:space="0" w:color="auto"/>
        <w:left w:val="none" w:sz="0" w:space="0" w:color="auto"/>
        <w:bottom w:val="none" w:sz="0" w:space="0" w:color="auto"/>
        <w:right w:val="none" w:sz="0" w:space="0" w:color="auto"/>
      </w:divBdr>
    </w:div>
    <w:div w:id="192697775">
      <w:bodyDiv w:val="1"/>
      <w:marLeft w:val="0"/>
      <w:marRight w:val="0"/>
      <w:marTop w:val="0"/>
      <w:marBottom w:val="0"/>
      <w:divBdr>
        <w:top w:val="none" w:sz="0" w:space="0" w:color="auto"/>
        <w:left w:val="none" w:sz="0" w:space="0" w:color="auto"/>
        <w:bottom w:val="none" w:sz="0" w:space="0" w:color="auto"/>
        <w:right w:val="none" w:sz="0" w:space="0" w:color="auto"/>
      </w:divBdr>
      <w:divsChild>
        <w:div w:id="1928029994">
          <w:marLeft w:val="0"/>
          <w:marRight w:val="0"/>
          <w:marTop w:val="0"/>
          <w:marBottom w:val="0"/>
          <w:divBdr>
            <w:top w:val="none" w:sz="0" w:space="0" w:color="auto"/>
            <w:left w:val="none" w:sz="0" w:space="0" w:color="auto"/>
            <w:bottom w:val="none" w:sz="0" w:space="0" w:color="auto"/>
            <w:right w:val="none" w:sz="0" w:space="0" w:color="auto"/>
          </w:divBdr>
        </w:div>
        <w:div w:id="1707217511">
          <w:marLeft w:val="0"/>
          <w:marRight w:val="0"/>
          <w:marTop w:val="0"/>
          <w:marBottom w:val="0"/>
          <w:divBdr>
            <w:top w:val="none" w:sz="0" w:space="0" w:color="auto"/>
            <w:left w:val="none" w:sz="0" w:space="0" w:color="auto"/>
            <w:bottom w:val="none" w:sz="0" w:space="0" w:color="auto"/>
            <w:right w:val="none" w:sz="0" w:space="0" w:color="auto"/>
          </w:divBdr>
        </w:div>
        <w:div w:id="146169402">
          <w:marLeft w:val="0"/>
          <w:marRight w:val="0"/>
          <w:marTop w:val="0"/>
          <w:marBottom w:val="0"/>
          <w:divBdr>
            <w:top w:val="none" w:sz="0" w:space="0" w:color="auto"/>
            <w:left w:val="none" w:sz="0" w:space="0" w:color="auto"/>
            <w:bottom w:val="none" w:sz="0" w:space="0" w:color="auto"/>
            <w:right w:val="none" w:sz="0" w:space="0" w:color="auto"/>
          </w:divBdr>
        </w:div>
      </w:divsChild>
    </w:div>
    <w:div w:id="203174464">
      <w:bodyDiv w:val="1"/>
      <w:marLeft w:val="0"/>
      <w:marRight w:val="0"/>
      <w:marTop w:val="0"/>
      <w:marBottom w:val="0"/>
      <w:divBdr>
        <w:top w:val="none" w:sz="0" w:space="0" w:color="auto"/>
        <w:left w:val="none" w:sz="0" w:space="0" w:color="auto"/>
        <w:bottom w:val="none" w:sz="0" w:space="0" w:color="auto"/>
        <w:right w:val="none" w:sz="0" w:space="0" w:color="auto"/>
      </w:divBdr>
    </w:div>
    <w:div w:id="212154734">
      <w:bodyDiv w:val="1"/>
      <w:marLeft w:val="0"/>
      <w:marRight w:val="0"/>
      <w:marTop w:val="0"/>
      <w:marBottom w:val="0"/>
      <w:divBdr>
        <w:top w:val="none" w:sz="0" w:space="0" w:color="auto"/>
        <w:left w:val="none" w:sz="0" w:space="0" w:color="auto"/>
        <w:bottom w:val="none" w:sz="0" w:space="0" w:color="auto"/>
        <w:right w:val="none" w:sz="0" w:space="0" w:color="auto"/>
      </w:divBdr>
    </w:div>
    <w:div w:id="214588064">
      <w:bodyDiv w:val="1"/>
      <w:marLeft w:val="0"/>
      <w:marRight w:val="0"/>
      <w:marTop w:val="0"/>
      <w:marBottom w:val="0"/>
      <w:divBdr>
        <w:top w:val="none" w:sz="0" w:space="0" w:color="auto"/>
        <w:left w:val="none" w:sz="0" w:space="0" w:color="auto"/>
        <w:bottom w:val="none" w:sz="0" w:space="0" w:color="auto"/>
        <w:right w:val="none" w:sz="0" w:space="0" w:color="auto"/>
      </w:divBdr>
    </w:div>
    <w:div w:id="223486603">
      <w:bodyDiv w:val="1"/>
      <w:marLeft w:val="0"/>
      <w:marRight w:val="0"/>
      <w:marTop w:val="0"/>
      <w:marBottom w:val="0"/>
      <w:divBdr>
        <w:top w:val="none" w:sz="0" w:space="0" w:color="auto"/>
        <w:left w:val="none" w:sz="0" w:space="0" w:color="auto"/>
        <w:bottom w:val="none" w:sz="0" w:space="0" w:color="auto"/>
        <w:right w:val="none" w:sz="0" w:space="0" w:color="auto"/>
      </w:divBdr>
    </w:div>
    <w:div w:id="225192333">
      <w:bodyDiv w:val="1"/>
      <w:marLeft w:val="0"/>
      <w:marRight w:val="0"/>
      <w:marTop w:val="0"/>
      <w:marBottom w:val="0"/>
      <w:divBdr>
        <w:top w:val="none" w:sz="0" w:space="0" w:color="auto"/>
        <w:left w:val="none" w:sz="0" w:space="0" w:color="auto"/>
        <w:bottom w:val="none" w:sz="0" w:space="0" w:color="auto"/>
        <w:right w:val="none" w:sz="0" w:space="0" w:color="auto"/>
      </w:divBdr>
    </w:div>
    <w:div w:id="227570085">
      <w:bodyDiv w:val="1"/>
      <w:marLeft w:val="0"/>
      <w:marRight w:val="0"/>
      <w:marTop w:val="0"/>
      <w:marBottom w:val="0"/>
      <w:divBdr>
        <w:top w:val="none" w:sz="0" w:space="0" w:color="auto"/>
        <w:left w:val="none" w:sz="0" w:space="0" w:color="auto"/>
        <w:bottom w:val="none" w:sz="0" w:space="0" w:color="auto"/>
        <w:right w:val="none" w:sz="0" w:space="0" w:color="auto"/>
      </w:divBdr>
    </w:div>
    <w:div w:id="227964017">
      <w:bodyDiv w:val="1"/>
      <w:marLeft w:val="0"/>
      <w:marRight w:val="0"/>
      <w:marTop w:val="0"/>
      <w:marBottom w:val="0"/>
      <w:divBdr>
        <w:top w:val="none" w:sz="0" w:space="0" w:color="auto"/>
        <w:left w:val="none" w:sz="0" w:space="0" w:color="auto"/>
        <w:bottom w:val="none" w:sz="0" w:space="0" w:color="auto"/>
        <w:right w:val="none" w:sz="0" w:space="0" w:color="auto"/>
      </w:divBdr>
    </w:div>
    <w:div w:id="229929007">
      <w:bodyDiv w:val="1"/>
      <w:marLeft w:val="0"/>
      <w:marRight w:val="0"/>
      <w:marTop w:val="0"/>
      <w:marBottom w:val="0"/>
      <w:divBdr>
        <w:top w:val="none" w:sz="0" w:space="0" w:color="auto"/>
        <w:left w:val="none" w:sz="0" w:space="0" w:color="auto"/>
        <w:bottom w:val="none" w:sz="0" w:space="0" w:color="auto"/>
        <w:right w:val="none" w:sz="0" w:space="0" w:color="auto"/>
      </w:divBdr>
    </w:div>
    <w:div w:id="234583777">
      <w:bodyDiv w:val="1"/>
      <w:marLeft w:val="0"/>
      <w:marRight w:val="0"/>
      <w:marTop w:val="0"/>
      <w:marBottom w:val="0"/>
      <w:divBdr>
        <w:top w:val="none" w:sz="0" w:space="0" w:color="auto"/>
        <w:left w:val="none" w:sz="0" w:space="0" w:color="auto"/>
        <w:bottom w:val="none" w:sz="0" w:space="0" w:color="auto"/>
        <w:right w:val="none" w:sz="0" w:space="0" w:color="auto"/>
      </w:divBdr>
    </w:div>
    <w:div w:id="238638940">
      <w:bodyDiv w:val="1"/>
      <w:marLeft w:val="0"/>
      <w:marRight w:val="0"/>
      <w:marTop w:val="0"/>
      <w:marBottom w:val="0"/>
      <w:divBdr>
        <w:top w:val="none" w:sz="0" w:space="0" w:color="auto"/>
        <w:left w:val="none" w:sz="0" w:space="0" w:color="auto"/>
        <w:bottom w:val="none" w:sz="0" w:space="0" w:color="auto"/>
        <w:right w:val="none" w:sz="0" w:space="0" w:color="auto"/>
      </w:divBdr>
    </w:div>
    <w:div w:id="244342433">
      <w:bodyDiv w:val="1"/>
      <w:marLeft w:val="0"/>
      <w:marRight w:val="0"/>
      <w:marTop w:val="0"/>
      <w:marBottom w:val="0"/>
      <w:divBdr>
        <w:top w:val="none" w:sz="0" w:space="0" w:color="auto"/>
        <w:left w:val="none" w:sz="0" w:space="0" w:color="auto"/>
        <w:bottom w:val="none" w:sz="0" w:space="0" w:color="auto"/>
        <w:right w:val="none" w:sz="0" w:space="0" w:color="auto"/>
      </w:divBdr>
    </w:div>
    <w:div w:id="252320266">
      <w:bodyDiv w:val="1"/>
      <w:marLeft w:val="0"/>
      <w:marRight w:val="0"/>
      <w:marTop w:val="0"/>
      <w:marBottom w:val="0"/>
      <w:divBdr>
        <w:top w:val="none" w:sz="0" w:space="0" w:color="auto"/>
        <w:left w:val="none" w:sz="0" w:space="0" w:color="auto"/>
        <w:bottom w:val="none" w:sz="0" w:space="0" w:color="auto"/>
        <w:right w:val="none" w:sz="0" w:space="0" w:color="auto"/>
      </w:divBdr>
    </w:div>
    <w:div w:id="254215551">
      <w:bodyDiv w:val="1"/>
      <w:marLeft w:val="0"/>
      <w:marRight w:val="0"/>
      <w:marTop w:val="0"/>
      <w:marBottom w:val="0"/>
      <w:divBdr>
        <w:top w:val="none" w:sz="0" w:space="0" w:color="auto"/>
        <w:left w:val="none" w:sz="0" w:space="0" w:color="auto"/>
        <w:bottom w:val="none" w:sz="0" w:space="0" w:color="auto"/>
        <w:right w:val="none" w:sz="0" w:space="0" w:color="auto"/>
      </w:divBdr>
    </w:div>
    <w:div w:id="256334332">
      <w:bodyDiv w:val="1"/>
      <w:marLeft w:val="0"/>
      <w:marRight w:val="0"/>
      <w:marTop w:val="0"/>
      <w:marBottom w:val="0"/>
      <w:divBdr>
        <w:top w:val="none" w:sz="0" w:space="0" w:color="auto"/>
        <w:left w:val="none" w:sz="0" w:space="0" w:color="auto"/>
        <w:bottom w:val="none" w:sz="0" w:space="0" w:color="auto"/>
        <w:right w:val="none" w:sz="0" w:space="0" w:color="auto"/>
      </w:divBdr>
    </w:div>
    <w:div w:id="258948025">
      <w:bodyDiv w:val="1"/>
      <w:marLeft w:val="0"/>
      <w:marRight w:val="0"/>
      <w:marTop w:val="0"/>
      <w:marBottom w:val="0"/>
      <w:divBdr>
        <w:top w:val="none" w:sz="0" w:space="0" w:color="auto"/>
        <w:left w:val="none" w:sz="0" w:space="0" w:color="auto"/>
        <w:bottom w:val="none" w:sz="0" w:space="0" w:color="auto"/>
        <w:right w:val="none" w:sz="0" w:space="0" w:color="auto"/>
      </w:divBdr>
    </w:div>
    <w:div w:id="270749379">
      <w:bodyDiv w:val="1"/>
      <w:marLeft w:val="0"/>
      <w:marRight w:val="0"/>
      <w:marTop w:val="0"/>
      <w:marBottom w:val="0"/>
      <w:divBdr>
        <w:top w:val="none" w:sz="0" w:space="0" w:color="auto"/>
        <w:left w:val="none" w:sz="0" w:space="0" w:color="auto"/>
        <w:bottom w:val="none" w:sz="0" w:space="0" w:color="auto"/>
        <w:right w:val="none" w:sz="0" w:space="0" w:color="auto"/>
      </w:divBdr>
    </w:div>
    <w:div w:id="272369229">
      <w:bodyDiv w:val="1"/>
      <w:marLeft w:val="0"/>
      <w:marRight w:val="0"/>
      <w:marTop w:val="0"/>
      <w:marBottom w:val="0"/>
      <w:divBdr>
        <w:top w:val="none" w:sz="0" w:space="0" w:color="auto"/>
        <w:left w:val="none" w:sz="0" w:space="0" w:color="auto"/>
        <w:bottom w:val="none" w:sz="0" w:space="0" w:color="auto"/>
        <w:right w:val="none" w:sz="0" w:space="0" w:color="auto"/>
      </w:divBdr>
    </w:div>
    <w:div w:id="276302838">
      <w:bodyDiv w:val="1"/>
      <w:marLeft w:val="0"/>
      <w:marRight w:val="0"/>
      <w:marTop w:val="0"/>
      <w:marBottom w:val="0"/>
      <w:divBdr>
        <w:top w:val="none" w:sz="0" w:space="0" w:color="auto"/>
        <w:left w:val="none" w:sz="0" w:space="0" w:color="auto"/>
        <w:bottom w:val="none" w:sz="0" w:space="0" w:color="auto"/>
        <w:right w:val="none" w:sz="0" w:space="0" w:color="auto"/>
      </w:divBdr>
    </w:div>
    <w:div w:id="282737338">
      <w:bodyDiv w:val="1"/>
      <w:marLeft w:val="0"/>
      <w:marRight w:val="0"/>
      <w:marTop w:val="0"/>
      <w:marBottom w:val="0"/>
      <w:divBdr>
        <w:top w:val="none" w:sz="0" w:space="0" w:color="auto"/>
        <w:left w:val="none" w:sz="0" w:space="0" w:color="auto"/>
        <w:bottom w:val="none" w:sz="0" w:space="0" w:color="auto"/>
        <w:right w:val="none" w:sz="0" w:space="0" w:color="auto"/>
      </w:divBdr>
    </w:div>
    <w:div w:id="288780195">
      <w:bodyDiv w:val="1"/>
      <w:marLeft w:val="0"/>
      <w:marRight w:val="0"/>
      <w:marTop w:val="0"/>
      <w:marBottom w:val="0"/>
      <w:divBdr>
        <w:top w:val="none" w:sz="0" w:space="0" w:color="auto"/>
        <w:left w:val="none" w:sz="0" w:space="0" w:color="auto"/>
        <w:bottom w:val="none" w:sz="0" w:space="0" w:color="auto"/>
        <w:right w:val="none" w:sz="0" w:space="0" w:color="auto"/>
      </w:divBdr>
    </w:div>
    <w:div w:id="290130752">
      <w:bodyDiv w:val="1"/>
      <w:marLeft w:val="0"/>
      <w:marRight w:val="0"/>
      <w:marTop w:val="0"/>
      <w:marBottom w:val="0"/>
      <w:divBdr>
        <w:top w:val="none" w:sz="0" w:space="0" w:color="auto"/>
        <w:left w:val="none" w:sz="0" w:space="0" w:color="auto"/>
        <w:bottom w:val="none" w:sz="0" w:space="0" w:color="auto"/>
        <w:right w:val="none" w:sz="0" w:space="0" w:color="auto"/>
      </w:divBdr>
    </w:div>
    <w:div w:id="303779233">
      <w:bodyDiv w:val="1"/>
      <w:marLeft w:val="0"/>
      <w:marRight w:val="0"/>
      <w:marTop w:val="0"/>
      <w:marBottom w:val="0"/>
      <w:divBdr>
        <w:top w:val="none" w:sz="0" w:space="0" w:color="auto"/>
        <w:left w:val="none" w:sz="0" w:space="0" w:color="auto"/>
        <w:bottom w:val="none" w:sz="0" w:space="0" w:color="auto"/>
        <w:right w:val="none" w:sz="0" w:space="0" w:color="auto"/>
      </w:divBdr>
      <w:divsChild>
        <w:div w:id="702293120">
          <w:marLeft w:val="0"/>
          <w:marRight w:val="0"/>
          <w:marTop w:val="0"/>
          <w:marBottom w:val="0"/>
          <w:divBdr>
            <w:top w:val="none" w:sz="0" w:space="0" w:color="auto"/>
            <w:left w:val="none" w:sz="0" w:space="0" w:color="auto"/>
            <w:bottom w:val="none" w:sz="0" w:space="0" w:color="auto"/>
            <w:right w:val="none" w:sz="0" w:space="0" w:color="auto"/>
          </w:divBdr>
        </w:div>
        <w:div w:id="1306545809">
          <w:marLeft w:val="0"/>
          <w:marRight w:val="0"/>
          <w:marTop w:val="0"/>
          <w:marBottom w:val="0"/>
          <w:divBdr>
            <w:top w:val="none" w:sz="0" w:space="0" w:color="auto"/>
            <w:left w:val="none" w:sz="0" w:space="0" w:color="auto"/>
            <w:bottom w:val="none" w:sz="0" w:space="0" w:color="auto"/>
            <w:right w:val="none" w:sz="0" w:space="0" w:color="auto"/>
          </w:divBdr>
        </w:div>
        <w:div w:id="528378427">
          <w:marLeft w:val="0"/>
          <w:marRight w:val="0"/>
          <w:marTop w:val="0"/>
          <w:marBottom w:val="0"/>
          <w:divBdr>
            <w:top w:val="none" w:sz="0" w:space="0" w:color="auto"/>
            <w:left w:val="none" w:sz="0" w:space="0" w:color="auto"/>
            <w:bottom w:val="none" w:sz="0" w:space="0" w:color="auto"/>
            <w:right w:val="none" w:sz="0" w:space="0" w:color="auto"/>
          </w:divBdr>
        </w:div>
      </w:divsChild>
    </w:div>
    <w:div w:id="310256620">
      <w:bodyDiv w:val="1"/>
      <w:marLeft w:val="0"/>
      <w:marRight w:val="0"/>
      <w:marTop w:val="0"/>
      <w:marBottom w:val="0"/>
      <w:divBdr>
        <w:top w:val="none" w:sz="0" w:space="0" w:color="auto"/>
        <w:left w:val="none" w:sz="0" w:space="0" w:color="auto"/>
        <w:bottom w:val="none" w:sz="0" w:space="0" w:color="auto"/>
        <w:right w:val="none" w:sz="0" w:space="0" w:color="auto"/>
      </w:divBdr>
    </w:div>
    <w:div w:id="311180677">
      <w:bodyDiv w:val="1"/>
      <w:marLeft w:val="0"/>
      <w:marRight w:val="0"/>
      <w:marTop w:val="0"/>
      <w:marBottom w:val="0"/>
      <w:divBdr>
        <w:top w:val="none" w:sz="0" w:space="0" w:color="auto"/>
        <w:left w:val="none" w:sz="0" w:space="0" w:color="auto"/>
        <w:bottom w:val="none" w:sz="0" w:space="0" w:color="auto"/>
        <w:right w:val="none" w:sz="0" w:space="0" w:color="auto"/>
      </w:divBdr>
    </w:div>
    <w:div w:id="314915857">
      <w:bodyDiv w:val="1"/>
      <w:marLeft w:val="0"/>
      <w:marRight w:val="0"/>
      <w:marTop w:val="0"/>
      <w:marBottom w:val="0"/>
      <w:divBdr>
        <w:top w:val="none" w:sz="0" w:space="0" w:color="auto"/>
        <w:left w:val="none" w:sz="0" w:space="0" w:color="auto"/>
        <w:bottom w:val="none" w:sz="0" w:space="0" w:color="auto"/>
        <w:right w:val="none" w:sz="0" w:space="0" w:color="auto"/>
      </w:divBdr>
    </w:div>
    <w:div w:id="319190819">
      <w:bodyDiv w:val="1"/>
      <w:marLeft w:val="0"/>
      <w:marRight w:val="0"/>
      <w:marTop w:val="0"/>
      <w:marBottom w:val="0"/>
      <w:divBdr>
        <w:top w:val="none" w:sz="0" w:space="0" w:color="auto"/>
        <w:left w:val="none" w:sz="0" w:space="0" w:color="auto"/>
        <w:bottom w:val="none" w:sz="0" w:space="0" w:color="auto"/>
        <w:right w:val="none" w:sz="0" w:space="0" w:color="auto"/>
      </w:divBdr>
      <w:divsChild>
        <w:div w:id="1742561420">
          <w:marLeft w:val="0"/>
          <w:marRight w:val="0"/>
          <w:marTop w:val="0"/>
          <w:marBottom w:val="0"/>
          <w:divBdr>
            <w:top w:val="none" w:sz="0" w:space="0" w:color="auto"/>
            <w:left w:val="none" w:sz="0" w:space="0" w:color="auto"/>
            <w:bottom w:val="none" w:sz="0" w:space="0" w:color="auto"/>
            <w:right w:val="none" w:sz="0" w:space="0" w:color="auto"/>
          </w:divBdr>
        </w:div>
        <w:div w:id="2006011339">
          <w:marLeft w:val="0"/>
          <w:marRight w:val="0"/>
          <w:marTop w:val="0"/>
          <w:marBottom w:val="0"/>
          <w:divBdr>
            <w:top w:val="none" w:sz="0" w:space="0" w:color="auto"/>
            <w:left w:val="none" w:sz="0" w:space="0" w:color="auto"/>
            <w:bottom w:val="none" w:sz="0" w:space="0" w:color="auto"/>
            <w:right w:val="none" w:sz="0" w:space="0" w:color="auto"/>
          </w:divBdr>
          <w:divsChild>
            <w:div w:id="1943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8469">
      <w:bodyDiv w:val="1"/>
      <w:marLeft w:val="0"/>
      <w:marRight w:val="0"/>
      <w:marTop w:val="0"/>
      <w:marBottom w:val="0"/>
      <w:divBdr>
        <w:top w:val="none" w:sz="0" w:space="0" w:color="auto"/>
        <w:left w:val="none" w:sz="0" w:space="0" w:color="auto"/>
        <w:bottom w:val="none" w:sz="0" w:space="0" w:color="auto"/>
        <w:right w:val="none" w:sz="0" w:space="0" w:color="auto"/>
      </w:divBdr>
    </w:div>
    <w:div w:id="326369881">
      <w:bodyDiv w:val="1"/>
      <w:marLeft w:val="0"/>
      <w:marRight w:val="0"/>
      <w:marTop w:val="0"/>
      <w:marBottom w:val="0"/>
      <w:divBdr>
        <w:top w:val="none" w:sz="0" w:space="0" w:color="auto"/>
        <w:left w:val="none" w:sz="0" w:space="0" w:color="auto"/>
        <w:bottom w:val="none" w:sz="0" w:space="0" w:color="auto"/>
        <w:right w:val="none" w:sz="0" w:space="0" w:color="auto"/>
      </w:divBdr>
    </w:div>
    <w:div w:id="329675438">
      <w:bodyDiv w:val="1"/>
      <w:marLeft w:val="0"/>
      <w:marRight w:val="0"/>
      <w:marTop w:val="0"/>
      <w:marBottom w:val="0"/>
      <w:divBdr>
        <w:top w:val="none" w:sz="0" w:space="0" w:color="auto"/>
        <w:left w:val="none" w:sz="0" w:space="0" w:color="auto"/>
        <w:bottom w:val="none" w:sz="0" w:space="0" w:color="auto"/>
        <w:right w:val="none" w:sz="0" w:space="0" w:color="auto"/>
      </w:divBdr>
    </w:div>
    <w:div w:id="339309115">
      <w:bodyDiv w:val="1"/>
      <w:marLeft w:val="0"/>
      <w:marRight w:val="0"/>
      <w:marTop w:val="0"/>
      <w:marBottom w:val="0"/>
      <w:divBdr>
        <w:top w:val="none" w:sz="0" w:space="0" w:color="auto"/>
        <w:left w:val="none" w:sz="0" w:space="0" w:color="auto"/>
        <w:bottom w:val="none" w:sz="0" w:space="0" w:color="auto"/>
        <w:right w:val="none" w:sz="0" w:space="0" w:color="auto"/>
      </w:divBdr>
    </w:div>
    <w:div w:id="342973821">
      <w:bodyDiv w:val="1"/>
      <w:marLeft w:val="0"/>
      <w:marRight w:val="0"/>
      <w:marTop w:val="0"/>
      <w:marBottom w:val="0"/>
      <w:divBdr>
        <w:top w:val="none" w:sz="0" w:space="0" w:color="auto"/>
        <w:left w:val="none" w:sz="0" w:space="0" w:color="auto"/>
        <w:bottom w:val="none" w:sz="0" w:space="0" w:color="auto"/>
        <w:right w:val="none" w:sz="0" w:space="0" w:color="auto"/>
      </w:divBdr>
    </w:div>
    <w:div w:id="343627803">
      <w:bodyDiv w:val="1"/>
      <w:marLeft w:val="0"/>
      <w:marRight w:val="0"/>
      <w:marTop w:val="0"/>
      <w:marBottom w:val="0"/>
      <w:divBdr>
        <w:top w:val="none" w:sz="0" w:space="0" w:color="auto"/>
        <w:left w:val="none" w:sz="0" w:space="0" w:color="auto"/>
        <w:bottom w:val="none" w:sz="0" w:space="0" w:color="auto"/>
        <w:right w:val="none" w:sz="0" w:space="0" w:color="auto"/>
      </w:divBdr>
    </w:div>
    <w:div w:id="344290510">
      <w:bodyDiv w:val="1"/>
      <w:marLeft w:val="0"/>
      <w:marRight w:val="0"/>
      <w:marTop w:val="0"/>
      <w:marBottom w:val="0"/>
      <w:divBdr>
        <w:top w:val="none" w:sz="0" w:space="0" w:color="auto"/>
        <w:left w:val="none" w:sz="0" w:space="0" w:color="auto"/>
        <w:bottom w:val="none" w:sz="0" w:space="0" w:color="auto"/>
        <w:right w:val="none" w:sz="0" w:space="0" w:color="auto"/>
      </w:divBdr>
    </w:div>
    <w:div w:id="354044254">
      <w:bodyDiv w:val="1"/>
      <w:marLeft w:val="0"/>
      <w:marRight w:val="0"/>
      <w:marTop w:val="0"/>
      <w:marBottom w:val="0"/>
      <w:divBdr>
        <w:top w:val="none" w:sz="0" w:space="0" w:color="auto"/>
        <w:left w:val="none" w:sz="0" w:space="0" w:color="auto"/>
        <w:bottom w:val="none" w:sz="0" w:space="0" w:color="auto"/>
        <w:right w:val="none" w:sz="0" w:space="0" w:color="auto"/>
      </w:divBdr>
    </w:div>
    <w:div w:id="361394389">
      <w:bodyDiv w:val="1"/>
      <w:marLeft w:val="0"/>
      <w:marRight w:val="0"/>
      <w:marTop w:val="0"/>
      <w:marBottom w:val="0"/>
      <w:divBdr>
        <w:top w:val="none" w:sz="0" w:space="0" w:color="auto"/>
        <w:left w:val="none" w:sz="0" w:space="0" w:color="auto"/>
        <w:bottom w:val="none" w:sz="0" w:space="0" w:color="auto"/>
        <w:right w:val="none" w:sz="0" w:space="0" w:color="auto"/>
      </w:divBdr>
    </w:div>
    <w:div w:id="362707962">
      <w:bodyDiv w:val="1"/>
      <w:marLeft w:val="0"/>
      <w:marRight w:val="0"/>
      <w:marTop w:val="0"/>
      <w:marBottom w:val="0"/>
      <w:divBdr>
        <w:top w:val="none" w:sz="0" w:space="0" w:color="auto"/>
        <w:left w:val="none" w:sz="0" w:space="0" w:color="auto"/>
        <w:bottom w:val="none" w:sz="0" w:space="0" w:color="auto"/>
        <w:right w:val="none" w:sz="0" w:space="0" w:color="auto"/>
      </w:divBdr>
      <w:divsChild>
        <w:div w:id="1898273669">
          <w:marLeft w:val="0"/>
          <w:marRight w:val="0"/>
          <w:marTop w:val="0"/>
          <w:marBottom w:val="0"/>
          <w:divBdr>
            <w:top w:val="none" w:sz="0" w:space="0" w:color="auto"/>
            <w:left w:val="none" w:sz="0" w:space="0" w:color="auto"/>
            <w:bottom w:val="none" w:sz="0" w:space="0" w:color="auto"/>
            <w:right w:val="none" w:sz="0" w:space="0" w:color="auto"/>
          </w:divBdr>
        </w:div>
        <w:div w:id="416900992">
          <w:marLeft w:val="0"/>
          <w:marRight w:val="0"/>
          <w:marTop w:val="0"/>
          <w:marBottom w:val="0"/>
          <w:divBdr>
            <w:top w:val="none" w:sz="0" w:space="0" w:color="auto"/>
            <w:left w:val="none" w:sz="0" w:space="0" w:color="auto"/>
            <w:bottom w:val="none" w:sz="0" w:space="0" w:color="auto"/>
            <w:right w:val="none" w:sz="0" w:space="0" w:color="auto"/>
          </w:divBdr>
        </w:div>
        <w:div w:id="793332845">
          <w:marLeft w:val="0"/>
          <w:marRight w:val="0"/>
          <w:marTop w:val="0"/>
          <w:marBottom w:val="0"/>
          <w:divBdr>
            <w:top w:val="none" w:sz="0" w:space="0" w:color="auto"/>
            <w:left w:val="none" w:sz="0" w:space="0" w:color="auto"/>
            <w:bottom w:val="none" w:sz="0" w:space="0" w:color="auto"/>
            <w:right w:val="none" w:sz="0" w:space="0" w:color="auto"/>
          </w:divBdr>
        </w:div>
        <w:div w:id="335422343">
          <w:marLeft w:val="0"/>
          <w:marRight w:val="0"/>
          <w:marTop w:val="0"/>
          <w:marBottom w:val="0"/>
          <w:divBdr>
            <w:top w:val="none" w:sz="0" w:space="0" w:color="auto"/>
            <w:left w:val="none" w:sz="0" w:space="0" w:color="auto"/>
            <w:bottom w:val="none" w:sz="0" w:space="0" w:color="auto"/>
            <w:right w:val="none" w:sz="0" w:space="0" w:color="auto"/>
          </w:divBdr>
        </w:div>
      </w:divsChild>
    </w:div>
    <w:div w:id="363597178">
      <w:bodyDiv w:val="1"/>
      <w:marLeft w:val="0"/>
      <w:marRight w:val="0"/>
      <w:marTop w:val="0"/>
      <w:marBottom w:val="0"/>
      <w:divBdr>
        <w:top w:val="none" w:sz="0" w:space="0" w:color="auto"/>
        <w:left w:val="none" w:sz="0" w:space="0" w:color="auto"/>
        <w:bottom w:val="none" w:sz="0" w:space="0" w:color="auto"/>
        <w:right w:val="none" w:sz="0" w:space="0" w:color="auto"/>
      </w:divBdr>
    </w:div>
    <w:div w:id="364599880">
      <w:bodyDiv w:val="1"/>
      <w:marLeft w:val="0"/>
      <w:marRight w:val="0"/>
      <w:marTop w:val="0"/>
      <w:marBottom w:val="0"/>
      <w:divBdr>
        <w:top w:val="none" w:sz="0" w:space="0" w:color="auto"/>
        <w:left w:val="none" w:sz="0" w:space="0" w:color="auto"/>
        <w:bottom w:val="none" w:sz="0" w:space="0" w:color="auto"/>
        <w:right w:val="none" w:sz="0" w:space="0" w:color="auto"/>
      </w:divBdr>
      <w:divsChild>
        <w:div w:id="1884442868">
          <w:marLeft w:val="0"/>
          <w:marRight w:val="0"/>
          <w:marTop w:val="0"/>
          <w:marBottom w:val="0"/>
          <w:divBdr>
            <w:top w:val="none" w:sz="0" w:space="0" w:color="auto"/>
            <w:left w:val="none" w:sz="0" w:space="0" w:color="auto"/>
            <w:bottom w:val="none" w:sz="0" w:space="0" w:color="auto"/>
            <w:right w:val="none" w:sz="0" w:space="0" w:color="auto"/>
          </w:divBdr>
        </w:div>
      </w:divsChild>
    </w:div>
    <w:div w:id="366830421">
      <w:bodyDiv w:val="1"/>
      <w:marLeft w:val="0"/>
      <w:marRight w:val="0"/>
      <w:marTop w:val="0"/>
      <w:marBottom w:val="0"/>
      <w:divBdr>
        <w:top w:val="none" w:sz="0" w:space="0" w:color="auto"/>
        <w:left w:val="none" w:sz="0" w:space="0" w:color="auto"/>
        <w:bottom w:val="none" w:sz="0" w:space="0" w:color="auto"/>
        <w:right w:val="none" w:sz="0" w:space="0" w:color="auto"/>
      </w:divBdr>
    </w:div>
    <w:div w:id="371811204">
      <w:bodyDiv w:val="1"/>
      <w:marLeft w:val="0"/>
      <w:marRight w:val="0"/>
      <w:marTop w:val="0"/>
      <w:marBottom w:val="0"/>
      <w:divBdr>
        <w:top w:val="none" w:sz="0" w:space="0" w:color="auto"/>
        <w:left w:val="none" w:sz="0" w:space="0" w:color="auto"/>
        <w:bottom w:val="none" w:sz="0" w:space="0" w:color="auto"/>
        <w:right w:val="none" w:sz="0" w:space="0" w:color="auto"/>
      </w:divBdr>
    </w:div>
    <w:div w:id="379328775">
      <w:bodyDiv w:val="1"/>
      <w:marLeft w:val="0"/>
      <w:marRight w:val="0"/>
      <w:marTop w:val="0"/>
      <w:marBottom w:val="0"/>
      <w:divBdr>
        <w:top w:val="none" w:sz="0" w:space="0" w:color="auto"/>
        <w:left w:val="none" w:sz="0" w:space="0" w:color="auto"/>
        <w:bottom w:val="none" w:sz="0" w:space="0" w:color="auto"/>
        <w:right w:val="none" w:sz="0" w:space="0" w:color="auto"/>
      </w:divBdr>
      <w:divsChild>
        <w:div w:id="663780891">
          <w:marLeft w:val="0"/>
          <w:marRight w:val="0"/>
          <w:marTop w:val="0"/>
          <w:marBottom w:val="0"/>
          <w:divBdr>
            <w:top w:val="none" w:sz="0" w:space="0" w:color="auto"/>
            <w:left w:val="none" w:sz="0" w:space="0" w:color="auto"/>
            <w:bottom w:val="none" w:sz="0" w:space="0" w:color="auto"/>
            <w:right w:val="none" w:sz="0" w:space="0" w:color="auto"/>
          </w:divBdr>
        </w:div>
      </w:divsChild>
    </w:div>
    <w:div w:id="384061151">
      <w:bodyDiv w:val="1"/>
      <w:marLeft w:val="0"/>
      <w:marRight w:val="0"/>
      <w:marTop w:val="0"/>
      <w:marBottom w:val="0"/>
      <w:divBdr>
        <w:top w:val="none" w:sz="0" w:space="0" w:color="auto"/>
        <w:left w:val="none" w:sz="0" w:space="0" w:color="auto"/>
        <w:bottom w:val="none" w:sz="0" w:space="0" w:color="auto"/>
        <w:right w:val="none" w:sz="0" w:space="0" w:color="auto"/>
      </w:divBdr>
      <w:divsChild>
        <w:div w:id="932515331">
          <w:marLeft w:val="0"/>
          <w:marRight w:val="0"/>
          <w:marTop w:val="0"/>
          <w:marBottom w:val="0"/>
          <w:divBdr>
            <w:top w:val="none" w:sz="0" w:space="0" w:color="auto"/>
            <w:left w:val="none" w:sz="0" w:space="0" w:color="auto"/>
            <w:bottom w:val="none" w:sz="0" w:space="0" w:color="auto"/>
            <w:right w:val="none" w:sz="0" w:space="0" w:color="auto"/>
          </w:divBdr>
        </w:div>
        <w:div w:id="117382203">
          <w:marLeft w:val="0"/>
          <w:marRight w:val="0"/>
          <w:marTop w:val="0"/>
          <w:marBottom w:val="0"/>
          <w:divBdr>
            <w:top w:val="none" w:sz="0" w:space="0" w:color="auto"/>
            <w:left w:val="none" w:sz="0" w:space="0" w:color="auto"/>
            <w:bottom w:val="none" w:sz="0" w:space="0" w:color="auto"/>
            <w:right w:val="none" w:sz="0" w:space="0" w:color="auto"/>
          </w:divBdr>
        </w:div>
        <w:div w:id="176625234">
          <w:marLeft w:val="0"/>
          <w:marRight w:val="0"/>
          <w:marTop w:val="0"/>
          <w:marBottom w:val="0"/>
          <w:divBdr>
            <w:top w:val="none" w:sz="0" w:space="0" w:color="auto"/>
            <w:left w:val="none" w:sz="0" w:space="0" w:color="auto"/>
            <w:bottom w:val="none" w:sz="0" w:space="0" w:color="auto"/>
            <w:right w:val="none" w:sz="0" w:space="0" w:color="auto"/>
          </w:divBdr>
        </w:div>
        <w:div w:id="1409157167">
          <w:marLeft w:val="0"/>
          <w:marRight w:val="0"/>
          <w:marTop w:val="0"/>
          <w:marBottom w:val="0"/>
          <w:divBdr>
            <w:top w:val="none" w:sz="0" w:space="0" w:color="auto"/>
            <w:left w:val="none" w:sz="0" w:space="0" w:color="auto"/>
            <w:bottom w:val="none" w:sz="0" w:space="0" w:color="auto"/>
            <w:right w:val="none" w:sz="0" w:space="0" w:color="auto"/>
          </w:divBdr>
        </w:div>
        <w:div w:id="42563852">
          <w:marLeft w:val="0"/>
          <w:marRight w:val="0"/>
          <w:marTop w:val="0"/>
          <w:marBottom w:val="0"/>
          <w:divBdr>
            <w:top w:val="none" w:sz="0" w:space="0" w:color="auto"/>
            <w:left w:val="none" w:sz="0" w:space="0" w:color="auto"/>
            <w:bottom w:val="none" w:sz="0" w:space="0" w:color="auto"/>
            <w:right w:val="none" w:sz="0" w:space="0" w:color="auto"/>
          </w:divBdr>
        </w:div>
        <w:div w:id="1628202762">
          <w:marLeft w:val="0"/>
          <w:marRight w:val="0"/>
          <w:marTop w:val="0"/>
          <w:marBottom w:val="0"/>
          <w:divBdr>
            <w:top w:val="none" w:sz="0" w:space="0" w:color="auto"/>
            <w:left w:val="none" w:sz="0" w:space="0" w:color="auto"/>
            <w:bottom w:val="none" w:sz="0" w:space="0" w:color="auto"/>
            <w:right w:val="none" w:sz="0" w:space="0" w:color="auto"/>
          </w:divBdr>
        </w:div>
      </w:divsChild>
    </w:div>
    <w:div w:id="386729274">
      <w:bodyDiv w:val="1"/>
      <w:marLeft w:val="0"/>
      <w:marRight w:val="0"/>
      <w:marTop w:val="0"/>
      <w:marBottom w:val="0"/>
      <w:divBdr>
        <w:top w:val="none" w:sz="0" w:space="0" w:color="auto"/>
        <w:left w:val="none" w:sz="0" w:space="0" w:color="auto"/>
        <w:bottom w:val="none" w:sz="0" w:space="0" w:color="auto"/>
        <w:right w:val="none" w:sz="0" w:space="0" w:color="auto"/>
      </w:divBdr>
      <w:divsChild>
        <w:div w:id="234051470">
          <w:marLeft w:val="0"/>
          <w:marRight w:val="0"/>
          <w:marTop w:val="0"/>
          <w:marBottom w:val="0"/>
          <w:divBdr>
            <w:top w:val="none" w:sz="0" w:space="0" w:color="auto"/>
            <w:left w:val="none" w:sz="0" w:space="0" w:color="auto"/>
            <w:bottom w:val="none" w:sz="0" w:space="0" w:color="auto"/>
            <w:right w:val="none" w:sz="0" w:space="0" w:color="auto"/>
          </w:divBdr>
        </w:div>
      </w:divsChild>
    </w:div>
    <w:div w:id="387807327">
      <w:bodyDiv w:val="1"/>
      <w:marLeft w:val="0"/>
      <w:marRight w:val="0"/>
      <w:marTop w:val="0"/>
      <w:marBottom w:val="0"/>
      <w:divBdr>
        <w:top w:val="none" w:sz="0" w:space="0" w:color="auto"/>
        <w:left w:val="none" w:sz="0" w:space="0" w:color="auto"/>
        <w:bottom w:val="none" w:sz="0" w:space="0" w:color="auto"/>
        <w:right w:val="none" w:sz="0" w:space="0" w:color="auto"/>
      </w:divBdr>
    </w:div>
    <w:div w:id="388385767">
      <w:bodyDiv w:val="1"/>
      <w:marLeft w:val="0"/>
      <w:marRight w:val="0"/>
      <w:marTop w:val="0"/>
      <w:marBottom w:val="0"/>
      <w:divBdr>
        <w:top w:val="none" w:sz="0" w:space="0" w:color="auto"/>
        <w:left w:val="none" w:sz="0" w:space="0" w:color="auto"/>
        <w:bottom w:val="none" w:sz="0" w:space="0" w:color="auto"/>
        <w:right w:val="none" w:sz="0" w:space="0" w:color="auto"/>
      </w:divBdr>
      <w:divsChild>
        <w:div w:id="435442521">
          <w:marLeft w:val="0"/>
          <w:marRight w:val="0"/>
          <w:marTop w:val="0"/>
          <w:marBottom w:val="0"/>
          <w:divBdr>
            <w:top w:val="none" w:sz="0" w:space="0" w:color="auto"/>
            <w:left w:val="none" w:sz="0" w:space="0" w:color="auto"/>
            <w:bottom w:val="none" w:sz="0" w:space="0" w:color="auto"/>
            <w:right w:val="none" w:sz="0" w:space="0" w:color="auto"/>
          </w:divBdr>
        </w:div>
      </w:divsChild>
    </w:div>
    <w:div w:id="391925723">
      <w:bodyDiv w:val="1"/>
      <w:marLeft w:val="0"/>
      <w:marRight w:val="0"/>
      <w:marTop w:val="0"/>
      <w:marBottom w:val="0"/>
      <w:divBdr>
        <w:top w:val="none" w:sz="0" w:space="0" w:color="auto"/>
        <w:left w:val="none" w:sz="0" w:space="0" w:color="auto"/>
        <w:bottom w:val="none" w:sz="0" w:space="0" w:color="auto"/>
        <w:right w:val="none" w:sz="0" w:space="0" w:color="auto"/>
      </w:divBdr>
    </w:div>
    <w:div w:id="403989162">
      <w:bodyDiv w:val="1"/>
      <w:marLeft w:val="0"/>
      <w:marRight w:val="0"/>
      <w:marTop w:val="0"/>
      <w:marBottom w:val="0"/>
      <w:divBdr>
        <w:top w:val="none" w:sz="0" w:space="0" w:color="auto"/>
        <w:left w:val="none" w:sz="0" w:space="0" w:color="auto"/>
        <w:bottom w:val="none" w:sz="0" w:space="0" w:color="auto"/>
        <w:right w:val="none" w:sz="0" w:space="0" w:color="auto"/>
      </w:divBdr>
    </w:div>
    <w:div w:id="417486796">
      <w:bodyDiv w:val="1"/>
      <w:marLeft w:val="0"/>
      <w:marRight w:val="0"/>
      <w:marTop w:val="0"/>
      <w:marBottom w:val="0"/>
      <w:divBdr>
        <w:top w:val="none" w:sz="0" w:space="0" w:color="auto"/>
        <w:left w:val="none" w:sz="0" w:space="0" w:color="auto"/>
        <w:bottom w:val="none" w:sz="0" w:space="0" w:color="auto"/>
        <w:right w:val="none" w:sz="0" w:space="0" w:color="auto"/>
      </w:divBdr>
    </w:div>
    <w:div w:id="425923780">
      <w:bodyDiv w:val="1"/>
      <w:marLeft w:val="0"/>
      <w:marRight w:val="0"/>
      <w:marTop w:val="0"/>
      <w:marBottom w:val="0"/>
      <w:divBdr>
        <w:top w:val="none" w:sz="0" w:space="0" w:color="auto"/>
        <w:left w:val="none" w:sz="0" w:space="0" w:color="auto"/>
        <w:bottom w:val="none" w:sz="0" w:space="0" w:color="auto"/>
        <w:right w:val="none" w:sz="0" w:space="0" w:color="auto"/>
      </w:divBdr>
    </w:div>
    <w:div w:id="428280388">
      <w:bodyDiv w:val="1"/>
      <w:marLeft w:val="0"/>
      <w:marRight w:val="0"/>
      <w:marTop w:val="0"/>
      <w:marBottom w:val="0"/>
      <w:divBdr>
        <w:top w:val="none" w:sz="0" w:space="0" w:color="auto"/>
        <w:left w:val="none" w:sz="0" w:space="0" w:color="auto"/>
        <w:bottom w:val="none" w:sz="0" w:space="0" w:color="auto"/>
        <w:right w:val="none" w:sz="0" w:space="0" w:color="auto"/>
      </w:divBdr>
    </w:div>
    <w:div w:id="429401343">
      <w:bodyDiv w:val="1"/>
      <w:marLeft w:val="0"/>
      <w:marRight w:val="0"/>
      <w:marTop w:val="0"/>
      <w:marBottom w:val="0"/>
      <w:divBdr>
        <w:top w:val="none" w:sz="0" w:space="0" w:color="auto"/>
        <w:left w:val="none" w:sz="0" w:space="0" w:color="auto"/>
        <w:bottom w:val="none" w:sz="0" w:space="0" w:color="auto"/>
        <w:right w:val="none" w:sz="0" w:space="0" w:color="auto"/>
      </w:divBdr>
    </w:div>
    <w:div w:id="438257074">
      <w:bodyDiv w:val="1"/>
      <w:marLeft w:val="0"/>
      <w:marRight w:val="0"/>
      <w:marTop w:val="0"/>
      <w:marBottom w:val="0"/>
      <w:divBdr>
        <w:top w:val="none" w:sz="0" w:space="0" w:color="auto"/>
        <w:left w:val="none" w:sz="0" w:space="0" w:color="auto"/>
        <w:bottom w:val="none" w:sz="0" w:space="0" w:color="auto"/>
        <w:right w:val="none" w:sz="0" w:space="0" w:color="auto"/>
      </w:divBdr>
    </w:div>
    <w:div w:id="438795388">
      <w:bodyDiv w:val="1"/>
      <w:marLeft w:val="0"/>
      <w:marRight w:val="0"/>
      <w:marTop w:val="0"/>
      <w:marBottom w:val="0"/>
      <w:divBdr>
        <w:top w:val="none" w:sz="0" w:space="0" w:color="auto"/>
        <w:left w:val="none" w:sz="0" w:space="0" w:color="auto"/>
        <w:bottom w:val="none" w:sz="0" w:space="0" w:color="auto"/>
        <w:right w:val="none" w:sz="0" w:space="0" w:color="auto"/>
      </w:divBdr>
    </w:div>
    <w:div w:id="441073552">
      <w:bodyDiv w:val="1"/>
      <w:marLeft w:val="0"/>
      <w:marRight w:val="0"/>
      <w:marTop w:val="0"/>
      <w:marBottom w:val="0"/>
      <w:divBdr>
        <w:top w:val="none" w:sz="0" w:space="0" w:color="auto"/>
        <w:left w:val="none" w:sz="0" w:space="0" w:color="auto"/>
        <w:bottom w:val="none" w:sz="0" w:space="0" w:color="auto"/>
        <w:right w:val="none" w:sz="0" w:space="0" w:color="auto"/>
      </w:divBdr>
    </w:div>
    <w:div w:id="451440880">
      <w:bodyDiv w:val="1"/>
      <w:marLeft w:val="0"/>
      <w:marRight w:val="0"/>
      <w:marTop w:val="0"/>
      <w:marBottom w:val="0"/>
      <w:divBdr>
        <w:top w:val="none" w:sz="0" w:space="0" w:color="auto"/>
        <w:left w:val="none" w:sz="0" w:space="0" w:color="auto"/>
        <w:bottom w:val="none" w:sz="0" w:space="0" w:color="auto"/>
        <w:right w:val="none" w:sz="0" w:space="0" w:color="auto"/>
      </w:divBdr>
    </w:div>
    <w:div w:id="455805104">
      <w:bodyDiv w:val="1"/>
      <w:marLeft w:val="0"/>
      <w:marRight w:val="0"/>
      <w:marTop w:val="0"/>
      <w:marBottom w:val="0"/>
      <w:divBdr>
        <w:top w:val="none" w:sz="0" w:space="0" w:color="auto"/>
        <w:left w:val="none" w:sz="0" w:space="0" w:color="auto"/>
        <w:bottom w:val="none" w:sz="0" w:space="0" w:color="auto"/>
        <w:right w:val="none" w:sz="0" w:space="0" w:color="auto"/>
      </w:divBdr>
    </w:div>
    <w:div w:id="458260118">
      <w:bodyDiv w:val="1"/>
      <w:marLeft w:val="0"/>
      <w:marRight w:val="0"/>
      <w:marTop w:val="0"/>
      <w:marBottom w:val="0"/>
      <w:divBdr>
        <w:top w:val="none" w:sz="0" w:space="0" w:color="auto"/>
        <w:left w:val="none" w:sz="0" w:space="0" w:color="auto"/>
        <w:bottom w:val="none" w:sz="0" w:space="0" w:color="auto"/>
        <w:right w:val="none" w:sz="0" w:space="0" w:color="auto"/>
      </w:divBdr>
    </w:div>
    <w:div w:id="466363000">
      <w:bodyDiv w:val="1"/>
      <w:marLeft w:val="0"/>
      <w:marRight w:val="0"/>
      <w:marTop w:val="0"/>
      <w:marBottom w:val="0"/>
      <w:divBdr>
        <w:top w:val="none" w:sz="0" w:space="0" w:color="auto"/>
        <w:left w:val="none" w:sz="0" w:space="0" w:color="auto"/>
        <w:bottom w:val="none" w:sz="0" w:space="0" w:color="auto"/>
        <w:right w:val="none" w:sz="0" w:space="0" w:color="auto"/>
      </w:divBdr>
    </w:div>
    <w:div w:id="466702311">
      <w:bodyDiv w:val="1"/>
      <w:marLeft w:val="0"/>
      <w:marRight w:val="0"/>
      <w:marTop w:val="0"/>
      <w:marBottom w:val="0"/>
      <w:divBdr>
        <w:top w:val="none" w:sz="0" w:space="0" w:color="auto"/>
        <w:left w:val="none" w:sz="0" w:space="0" w:color="auto"/>
        <w:bottom w:val="none" w:sz="0" w:space="0" w:color="auto"/>
        <w:right w:val="none" w:sz="0" w:space="0" w:color="auto"/>
      </w:divBdr>
    </w:div>
    <w:div w:id="469131667">
      <w:bodyDiv w:val="1"/>
      <w:marLeft w:val="0"/>
      <w:marRight w:val="0"/>
      <w:marTop w:val="0"/>
      <w:marBottom w:val="0"/>
      <w:divBdr>
        <w:top w:val="none" w:sz="0" w:space="0" w:color="auto"/>
        <w:left w:val="none" w:sz="0" w:space="0" w:color="auto"/>
        <w:bottom w:val="none" w:sz="0" w:space="0" w:color="auto"/>
        <w:right w:val="none" w:sz="0" w:space="0" w:color="auto"/>
      </w:divBdr>
    </w:div>
    <w:div w:id="469983603">
      <w:bodyDiv w:val="1"/>
      <w:marLeft w:val="0"/>
      <w:marRight w:val="0"/>
      <w:marTop w:val="0"/>
      <w:marBottom w:val="0"/>
      <w:divBdr>
        <w:top w:val="none" w:sz="0" w:space="0" w:color="auto"/>
        <w:left w:val="none" w:sz="0" w:space="0" w:color="auto"/>
        <w:bottom w:val="none" w:sz="0" w:space="0" w:color="auto"/>
        <w:right w:val="none" w:sz="0" w:space="0" w:color="auto"/>
      </w:divBdr>
    </w:div>
    <w:div w:id="477842824">
      <w:bodyDiv w:val="1"/>
      <w:marLeft w:val="0"/>
      <w:marRight w:val="0"/>
      <w:marTop w:val="0"/>
      <w:marBottom w:val="0"/>
      <w:divBdr>
        <w:top w:val="none" w:sz="0" w:space="0" w:color="auto"/>
        <w:left w:val="none" w:sz="0" w:space="0" w:color="auto"/>
        <w:bottom w:val="none" w:sz="0" w:space="0" w:color="auto"/>
        <w:right w:val="none" w:sz="0" w:space="0" w:color="auto"/>
      </w:divBdr>
      <w:divsChild>
        <w:div w:id="873082893">
          <w:marLeft w:val="0"/>
          <w:marRight w:val="0"/>
          <w:marTop w:val="0"/>
          <w:marBottom w:val="0"/>
          <w:divBdr>
            <w:top w:val="none" w:sz="0" w:space="0" w:color="auto"/>
            <w:left w:val="none" w:sz="0" w:space="0" w:color="auto"/>
            <w:bottom w:val="none" w:sz="0" w:space="0" w:color="auto"/>
            <w:right w:val="none" w:sz="0" w:space="0" w:color="auto"/>
          </w:divBdr>
        </w:div>
        <w:div w:id="1954551019">
          <w:marLeft w:val="0"/>
          <w:marRight w:val="0"/>
          <w:marTop w:val="0"/>
          <w:marBottom w:val="0"/>
          <w:divBdr>
            <w:top w:val="none" w:sz="0" w:space="0" w:color="auto"/>
            <w:left w:val="none" w:sz="0" w:space="0" w:color="auto"/>
            <w:bottom w:val="none" w:sz="0" w:space="0" w:color="auto"/>
            <w:right w:val="none" w:sz="0" w:space="0" w:color="auto"/>
          </w:divBdr>
        </w:div>
        <w:div w:id="121731654">
          <w:marLeft w:val="0"/>
          <w:marRight w:val="0"/>
          <w:marTop w:val="0"/>
          <w:marBottom w:val="0"/>
          <w:divBdr>
            <w:top w:val="none" w:sz="0" w:space="0" w:color="auto"/>
            <w:left w:val="none" w:sz="0" w:space="0" w:color="auto"/>
            <w:bottom w:val="none" w:sz="0" w:space="0" w:color="auto"/>
            <w:right w:val="none" w:sz="0" w:space="0" w:color="auto"/>
          </w:divBdr>
        </w:div>
        <w:div w:id="47917489">
          <w:marLeft w:val="0"/>
          <w:marRight w:val="0"/>
          <w:marTop w:val="0"/>
          <w:marBottom w:val="0"/>
          <w:divBdr>
            <w:top w:val="none" w:sz="0" w:space="0" w:color="auto"/>
            <w:left w:val="none" w:sz="0" w:space="0" w:color="auto"/>
            <w:bottom w:val="none" w:sz="0" w:space="0" w:color="auto"/>
            <w:right w:val="none" w:sz="0" w:space="0" w:color="auto"/>
          </w:divBdr>
        </w:div>
        <w:div w:id="115343846">
          <w:marLeft w:val="0"/>
          <w:marRight w:val="0"/>
          <w:marTop w:val="0"/>
          <w:marBottom w:val="0"/>
          <w:divBdr>
            <w:top w:val="none" w:sz="0" w:space="0" w:color="auto"/>
            <w:left w:val="none" w:sz="0" w:space="0" w:color="auto"/>
            <w:bottom w:val="none" w:sz="0" w:space="0" w:color="auto"/>
            <w:right w:val="none" w:sz="0" w:space="0" w:color="auto"/>
          </w:divBdr>
        </w:div>
        <w:div w:id="1562517094">
          <w:marLeft w:val="0"/>
          <w:marRight w:val="0"/>
          <w:marTop w:val="0"/>
          <w:marBottom w:val="0"/>
          <w:divBdr>
            <w:top w:val="none" w:sz="0" w:space="0" w:color="auto"/>
            <w:left w:val="none" w:sz="0" w:space="0" w:color="auto"/>
            <w:bottom w:val="none" w:sz="0" w:space="0" w:color="auto"/>
            <w:right w:val="none" w:sz="0" w:space="0" w:color="auto"/>
          </w:divBdr>
        </w:div>
        <w:div w:id="1285228915">
          <w:marLeft w:val="0"/>
          <w:marRight w:val="0"/>
          <w:marTop w:val="0"/>
          <w:marBottom w:val="0"/>
          <w:divBdr>
            <w:top w:val="none" w:sz="0" w:space="0" w:color="auto"/>
            <w:left w:val="none" w:sz="0" w:space="0" w:color="auto"/>
            <w:bottom w:val="none" w:sz="0" w:space="0" w:color="auto"/>
            <w:right w:val="none" w:sz="0" w:space="0" w:color="auto"/>
          </w:divBdr>
        </w:div>
      </w:divsChild>
    </w:div>
    <w:div w:id="482549709">
      <w:bodyDiv w:val="1"/>
      <w:marLeft w:val="0"/>
      <w:marRight w:val="0"/>
      <w:marTop w:val="0"/>
      <w:marBottom w:val="0"/>
      <w:divBdr>
        <w:top w:val="none" w:sz="0" w:space="0" w:color="auto"/>
        <w:left w:val="none" w:sz="0" w:space="0" w:color="auto"/>
        <w:bottom w:val="none" w:sz="0" w:space="0" w:color="auto"/>
        <w:right w:val="none" w:sz="0" w:space="0" w:color="auto"/>
      </w:divBdr>
    </w:div>
    <w:div w:id="491340586">
      <w:bodyDiv w:val="1"/>
      <w:marLeft w:val="0"/>
      <w:marRight w:val="0"/>
      <w:marTop w:val="0"/>
      <w:marBottom w:val="0"/>
      <w:divBdr>
        <w:top w:val="none" w:sz="0" w:space="0" w:color="auto"/>
        <w:left w:val="none" w:sz="0" w:space="0" w:color="auto"/>
        <w:bottom w:val="none" w:sz="0" w:space="0" w:color="auto"/>
        <w:right w:val="none" w:sz="0" w:space="0" w:color="auto"/>
      </w:divBdr>
    </w:div>
    <w:div w:id="494027411">
      <w:bodyDiv w:val="1"/>
      <w:marLeft w:val="0"/>
      <w:marRight w:val="0"/>
      <w:marTop w:val="0"/>
      <w:marBottom w:val="0"/>
      <w:divBdr>
        <w:top w:val="none" w:sz="0" w:space="0" w:color="auto"/>
        <w:left w:val="none" w:sz="0" w:space="0" w:color="auto"/>
        <w:bottom w:val="none" w:sz="0" w:space="0" w:color="auto"/>
        <w:right w:val="none" w:sz="0" w:space="0" w:color="auto"/>
      </w:divBdr>
    </w:div>
    <w:div w:id="494497107">
      <w:bodyDiv w:val="1"/>
      <w:marLeft w:val="0"/>
      <w:marRight w:val="0"/>
      <w:marTop w:val="0"/>
      <w:marBottom w:val="0"/>
      <w:divBdr>
        <w:top w:val="none" w:sz="0" w:space="0" w:color="auto"/>
        <w:left w:val="none" w:sz="0" w:space="0" w:color="auto"/>
        <w:bottom w:val="none" w:sz="0" w:space="0" w:color="auto"/>
        <w:right w:val="none" w:sz="0" w:space="0" w:color="auto"/>
      </w:divBdr>
      <w:divsChild>
        <w:div w:id="184754152">
          <w:marLeft w:val="0"/>
          <w:marRight w:val="0"/>
          <w:marTop w:val="0"/>
          <w:marBottom w:val="0"/>
          <w:divBdr>
            <w:top w:val="none" w:sz="0" w:space="0" w:color="auto"/>
            <w:left w:val="none" w:sz="0" w:space="0" w:color="auto"/>
            <w:bottom w:val="none" w:sz="0" w:space="0" w:color="auto"/>
            <w:right w:val="none" w:sz="0" w:space="0" w:color="auto"/>
          </w:divBdr>
        </w:div>
      </w:divsChild>
    </w:div>
    <w:div w:id="496461647">
      <w:bodyDiv w:val="1"/>
      <w:marLeft w:val="0"/>
      <w:marRight w:val="0"/>
      <w:marTop w:val="0"/>
      <w:marBottom w:val="0"/>
      <w:divBdr>
        <w:top w:val="none" w:sz="0" w:space="0" w:color="auto"/>
        <w:left w:val="none" w:sz="0" w:space="0" w:color="auto"/>
        <w:bottom w:val="none" w:sz="0" w:space="0" w:color="auto"/>
        <w:right w:val="none" w:sz="0" w:space="0" w:color="auto"/>
      </w:divBdr>
      <w:divsChild>
        <w:div w:id="376665310">
          <w:marLeft w:val="0"/>
          <w:marRight w:val="0"/>
          <w:marTop w:val="0"/>
          <w:marBottom w:val="0"/>
          <w:divBdr>
            <w:top w:val="none" w:sz="0" w:space="0" w:color="auto"/>
            <w:left w:val="none" w:sz="0" w:space="0" w:color="auto"/>
            <w:bottom w:val="none" w:sz="0" w:space="0" w:color="auto"/>
            <w:right w:val="none" w:sz="0" w:space="0" w:color="auto"/>
          </w:divBdr>
        </w:div>
      </w:divsChild>
    </w:div>
    <w:div w:id="497037198">
      <w:bodyDiv w:val="1"/>
      <w:marLeft w:val="0"/>
      <w:marRight w:val="0"/>
      <w:marTop w:val="0"/>
      <w:marBottom w:val="0"/>
      <w:divBdr>
        <w:top w:val="none" w:sz="0" w:space="0" w:color="auto"/>
        <w:left w:val="none" w:sz="0" w:space="0" w:color="auto"/>
        <w:bottom w:val="none" w:sz="0" w:space="0" w:color="auto"/>
        <w:right w:val="none" w:sz="0" w:space="0" w:color="auto"/>
      </w:divBdr>
      <w:divsChild>
        <w:div w:id="922908396">
          <w:marLeft w:val="0"/>
          <w:marRight w:val="0"/>
          <w:marTop w:val="0"/>
          <w:marBottom w:val="0"/>
          <w:divBdr>
            <w:top w:val="none" w:sz="0" w:space="0" w:color="auto"/>
            <w:left w:val="none" w:sz="0" w:space="0" w:color="auto"/>
            <w:bottom w:val="none" w:sz="0" w:space="0" w:color="auto"/>
            <w:right w:val="none" w:sz="0" w:space="0" w:color="auto"/>
          </w:divBdr>
        </w:div>
        <w:div w:id="1727752644">
          <w:marLeft w:val="0"/>
          <w:marRight w:val="0"/>
          <w:marTop w:val="0"/>
          <w:marBottom w:val="0"/>
          <w:divBdr>
            <w:top w:val="none" w:sz="0" w:space="0" w:color="auto"/>
            <w:left w:val="none" w:sz="0" w:space="0" w:color="auto"/>
            <w:bottom w:val="none" w:sz="0" w:space="0" w:color="auto"/>
            <w:right w:val="none" w:sz="0" w:space="0" w:color="auto"/>
          </w:divBdr>
        </w:div>
        <w:div w:id="951135179">
          <w:marLeft w:val="0"/>
          <w:marRight w:val="0"/>
          <w:marTop w:val="0"/>
          <w:marBottom w:val="0"/>
          <w:divBdr>
            <w:top w:val="none" w:sz="0" w:space="0" w:color="auto"/>
            <w:left w:val="none" w:sz="0" w:space="0" w:color="auto"/>
            <w:bottom w:val="none" w:sz="0" w:space="0" w:color="auto"/>
            <w:right w:val="none" w:sz="0" w:space="0" w:color="auto"/>
          </w:divBdr>
        </w:div>
      </w:divsChild>
    </w:div>
    <w:div w:id="507985263">
      <w:bodyDiv w:val="1"/>
      <w:marLeft w:val="0"/>
      <w:marRight w:val="0"/>
      <w:marTop w:val="0"/>
      <w:marBottom w:val="0"/>
      <w:divBdr>
        <w:top w:val="none" w:sz="0" w:space="0" w:color="auto"/>
        <w:left w:val="none" w:sz="0" w:space="0" w:color="auto"/>
        <w:bottom w:val="none" w:sz="0" w:space="0" w:color="auto"/>
        <w:right w:val="none" w:sz="0" w:space="0" w:color="auto"/>
      </w:divBdr>
      <w:divsChild>
        <w:div w:id="765929456">
          <w:marLeft w:val="0"/>
          <w:marRight w:val="0"/>
          <w:marTop w:val="0"/>
          <w:marBottom w:val="0"/>
          <w:divBdr>
            <w:top w:val="none" w:sz="0" w:space="0" w:color="auto"/>
            <w:left w:val="none" w:sz="0" w:space="0" w:color="auto"/>
            <w:bottom w:val="none" w:sz="0" w:space="0" w:color="auto"/>
            <w:right w:val="none" w:sz="0" w:space="0" w:color="auto"/>
          </w:divBdr>
        </w:div>
      </w:divsChild>
    </w:div>
    <w:div w:id="511996913">
      <w:bodyDiv w:val="1"/>
      <w:marLeft w:val="0"/>
      <w:marRight w:val="0"/>
      <w:marTop w:val="0"/>
      <w:marBottom w:val="0"/>
      <w:divBdr>
        <w:top w:val="none" w:sz="0" w:space="0" w:color="auto"/>
        <w:left w:val="none" w:sz="0" w:space="0" w:color="auto"/>
        <w:bottom w:val="none" w:sz="0" w:space="0" w:color="auto"/>
        <w:right w:val="none" w:sz="0" w:space="0" w:color="auto"/>
      </w:divBdr>
    </w:div>
    <w:div w:id="517893043">
      <w:bodyDiv w:val="1"/>
      <w:marLeft w:val="0"/>
      <w:marRight w:val="0"/>
      <w:marTop w:val="0"/>
      <w:marBottom w:val="0"/>
      <w:divBdr>
        <w:top w:val="none" w:sz="0" w:space="0" w:color="auto"/>
        <w:left w:val="none" w:sz="0" w:space="0" w:color="auto"/>
        <w:bottom w:val="none" w:sz="0" w:space="0" w:color="auto"/>
        <w:right w:val="none" w:sz="0" w:space="0" w:color="auto"/>
      </w:divBdr>
    </w:div>
    <w:div w:id="518547061">
      <w:bodyDiv w:val="1"/>
      <w:marLeft w:val="0"/>
      <w:marRight w:val="0"/>
      <w:marTop w:val="0"/>
      <w:marBottom w:val="0"/>
      <w:divBdr>
        <w:top w:val="none" w:sz="0" w:space="0" w:color="auto"/>
        <w:left w:val="none" w:sz="0" w:space="0" w:color="auto"/>
        <w:bottom w:val="none" w:sz="0" w:space="0" w:color="auto"/>
        <w:right w:val="none" w:sz="0" w:space="0" w:color="auto"/>
      </w:divBdr>
      <w:divsChild>
        <w:div w:id="729691806">
          <w:marLeft w:val="0"/>
          <w:marRight w:val="0"/>
          <w:marTop w:val="0"/>
          <w:marBottom w:val="0"/>
          <w:divBdr>
            <w:top w:val="none" w:sz="0" w:space="0" w:color="auto"/>
            <w:left w:val="none" w:sz="0" w:space="0" w:color="auto"/>
            <w:bottom w:val="none" w:sz="0" w:space="0" w:color="auto"/>
            <w:right w:val="none" w:sz="0" w:space="0" w:color="auto"/>
          </w:divBdr>
        </w:div>
        <w:div w:id="1664820276">
          <w:marLeft w:val="0"/>
          <w:marRight w:val="0"/>
          <w:marTop w:val="0"/>
          <w:marBottom w:val="0"/>
          <w:divBdr>
            <w:top w:val="none" w:sz="0" w:space="0" w:color="auto"/>
            <w:left w:val="none" w:sz="0" w:space="0" w:color="auto"/>
            <w:bottom w:val="none" w:sz="0" w:space="0" w:color="auto"/>
            <w:right w:val="none" w:sz="0" w:space="0" w:color="auto"/>
          </w:divBdr>
        </w:div>
        <w:div w:id="1847088210">
          <w:marLeft w:val="0"/>
          <w:marRight w:val="0"/>
          <w:marTop w:val="0"/>
          <w:marBottom w:val="0"/>
          <w:divBdr>
            <w:top w:val="none" w:sz="0" w:space="0" w:color="auto"/>
            <w:left w:val="none" w:sz="0" w:space="0" w:color="auto"/>
            <w:bottom w:val="none" w:sz="0" w:space="0" w:color="auto"/>
            <w:right w:val="none" w:sz="0" w:space="0" w:color="auto"/>
          </w:divBdr>
        </w:div>
        <w:div w:id="1689525865">
          <w:marLeft w:val="0"/>
          <w:marRight w:val="0"/>
          <w:marTop w:val="0"/>
          <w:marBottom w:val="0"/>
          <w:divBdr>
            <w:top w:val="none" w:sz="0" w:space="0" w:color="auto"/>
            <w:left w:val="none" w:sz="0" w:space="0" w:color="auto"/>
            <w:bottom w:val="none" w:sz="0" w:space="0" w:color="auto"/>
            <w:right w:val="none" w:sz="0" w:space="0" w:color="auto"/>
          </w:divBdr>
        </w:div>
        <w:div w:id="1035542107">
          <w:marLeft w:val="0"/>
          <w:marRight w:val="0"/>
          <w:marTop w:val="0"/>
          <w:marBottom w:val="0"/>
          <w:divBdr>
            <w:top w:val="none" w:sz="0" w:space="0" w:color="auto"/>
            <w:left w:val="none" w:sz="0" w:space="0" w:color="auto"/>
            <w:bottom w:val="none" w:sz="0" w:space="0" w:color="auto"/>
            <w:right w:val="none" w:sz="0" w:space="0" w:color="auto"/>
          </w:divBdr>
        </w:div>
      </w:divsChild>
    </w:div>
    <w:div w:id="520432953">
      <w:bodyDiv w:val="1"/>
      <w:marLeft w:val="0"/>
      <w:marRight w:val="0"/>
      <w:marTop w:val="0"/>
      <w:marBottom w:val="0"/>
      <w:divBdr>
        <w:top w:val="none" w:sz="0" w:space="0" w:color="auto"/>
        <w:left w:val="none" w:sz="0" w:space="0" w:color="auto"/>
        <w:bottom w:val="none" w:sz="0" w:space="0" w:color="auto"/>
        <w:right w:val="none" w:sz="0" w:space="0" w:color="auto"/>
      </w:divBdr>
    </w:div>
    <w:div w:id="521474570">
      <w:bodyDiv w:val="1"/>
      <w:marLeft w:val="0"/>
      <w:marRight w:val="0"/>
      <w:marTop w:val="0"/>
      <w:marBottom w:val="0"/>
      <w:divBdr>
        <w:top w:val="none" w:sz="0" w:space="0" w:color="auto"/>
        <w:left w:val="none" w:sz="0" w:space="0" w:color="auto"/>
        <w:bottom w:val="none" w:sz="0" w:space="0" w:color="auto"/>
        <w:right w:val="none" w:sz="0" w:space="0" w:color="auto"/>
      </w:divBdr>
    </w:div>
    <w:div w:id="531307239">
      <w:bodyDiv w:val="1"/>
      <w:marLeft w:val="0"/>
      <w:marRight w:val="0"/>
      <w:marTop w:val="0"/>
      <w:marBottom w:val="0"/>
      <w:divBdr>
        <w:top w:val="none" w:sz="0" w:space="0" w:color="auto"/>
        <w:left w:val="none" w:sz="0" w:space="0" w:color="auto"/>
        <w:bottom w:val="none" w:sz="0" w:space="0" w:color="auto"/>
        <w:right w:val="none" w:sz="0" w:space="0" w:color="auto"/>
      </w:divBdr>
    </w:div>
    <w:div w:id="534851580">
      <w:bodyDiv w:val="1"/>
      <w:marLeft w:val="0"/>
      <w:marRight w:val="0"/>
      <w:marTop w:val="0"/>
      <w:marBottom w:val="0"/>
      <w:divBdr>
        <w:top w:val="none" w:sz="0" w:space="0" w:color="auto"/>
        <w:left w:val="none" w:sz="0" w:space="0" w:color="auto"/>
        <w:bottom w:val="none" w:sz="0" w:space="0" w:color="auto"/>
        <w:right w:val="none" w:sz="0" w:space="0" w:color="auto"/>
      </w:divBdr>
      <w:divsChild>
        <w:div w:id="905140394">
          <w:marLeft w:val="0"/>
          <w:marRight w:val="0"/>
          <w:marTop w:val="0"/>
          <w:marBottom w:val="0"/>
          <w:divBdr>
            <w:top w:val="none" w:sz="0" w:space="0" w:color="auto"/>
            <w:left w:val="none" w:sz="0" w:space="0" w:color="auto"/>
            <w:bottom w:val="none" w:sz="0" w:space="0" w:color="auto"/>
            <w:right w:val="none" w:sz="0" w:space="0" w:color="auto"/>
          </w:divBdr>
        </w:div>
      </w:divsChild>
    </w:div>
    <w:div w:id="536510322">
      <w:bodyDiv w:val="1"/>
      <w:marLeft w:val="0"/>
      <w:marRight w:val="0"/>
      <w:marTop w:val="0"/>
      <w:marBottom w:val="0"/>
      <w:divBdr>
        <w:top w:val="none" w:sz="0" w:space="0" w:color="auto"/>
        <w:left w:val="none" w:sz="0" w:space="0" w:color="auto"/>
        <w:bottom w:val="none" w:sz="0" w:space="0" w:color="auto"/>
        <w:right w:val="none" w:sz="0" w:space="0" w:color="auto"/>
      </w:divBdr>
    </w:div>
    <w:div w:id="540096374">
      <w:bodyDiv w:val="1"/>
      <w:marLeft w:val="0"/>
      <w:marRight w:val="0"/>
      <w:marTop w:val="0"/>
      <w:marBottom w:val="0"/>
      <w:divBdr>
        <w:top w:val="none" w:sz="0" w:space="0" w:color="auto"/>
        <w:left w:val="none" w:sz="0" w:space="0" w:color="auto"/>
        <w:bottom w:val="none" w:sz="0" w:space="0" w:color="auto"/>
        <w:right w:val="none" w:sz="0" w:space="0" w:color="auto"/>
      </w:divBdr>
    </w:div>
    <w:div w:id="542139566">
      <w:bodyDiv w:val="1"/>
      <w:marLeft w:val="0"/>
      <w:marRight w:val="0"/>
      <w:marTop w:val="0"/>
      <w:marBottom w:val="0"/>
      <w:divBdr>
        <w:top w:val="none" w:sz="0" w:space="0" w:color="auto"/>
        <w:left w:val="none" w:sz="0" w:space="0" w:color="auto"/>
        <w:bottom w:val="none" w:sz="0" w:space="0" w:color="auto"/>
        <w:right w:val="none" w:sz="0" w:space="0" w:color="auto"/>
      </w:divBdr>
    </w:div>
    <w:div w:id="545290879">
      <w:bodyDiv w:val="1"/>
      <w:marLeft w:val="0"/>
      <w:marRight w:val="0"/>
      <w:marTop w:val="0"/>
      <w:marBottom w:val="0"/>
      <w:divBdr>
        <w:top w:val="none" w:sz="0" w:space="0" w:color="auto"/>
        <w:left w:val="none" w:sz="0" w:space="0" w:color="auto"/>
        <w:bottom w:val="none" w:sz="0" w:space="0" w:color="auto"/>
        <w:right w:val="none" w:sz="0" w:space="0" w:color="auto"/>
      </w:divBdr>
    </w:div>
    <w:div w:id="550119958">
      <w:bodyDiv w:val="1"/>
      <w:marLeft w:val="0"/>
      <w:marRight w:val="0"/>
      <w:marTop w:val="0"/>
      <w:marBottom w:val="0"/>
      <w:divBdr>
        <w:top w:val="none" w:sz="0" w:space="0" w:color="auto"/>
        <w:left w:val="none" w:sz="0" w:space="0" w:color="auto"/>
        <w:bottom w:val="none" w:sz="0" w:space="0" w:color="auto"/>
        <w:right w:val="none" w:sz="0" w:space="0" w:color="auto"/>
      </w:divBdr>
    </w:div>
    <w:div w:id="554976688">
      <w:bodyDiv w:val="1"/>
      <w:marLeft w:val="0"/>
      <w:marRight w:val="0"/>
      <w:marTop w:val="0"/>
      <w:marBottom w:val="0"/>
      <w:divBdr>
        <w:top w:val="none" w:sz="0" w:space="0" w:color="auto"/>
        <w:left w:val="none" w:sz="0" w:space="0" w:color="auto"/>
        <w:bottom w:val="none" w:sz="0" w:space="0" w:color="auto"/>
        <w:right w:val="none" w:sz="0" w:space="0" w:color="auto"/>
      </w:divBdr>
      <w:divsChild>
        <w:div w:id="974871424">
          <w:marLeft w:val="0"/>
          <w:marRight w:val="0"/>
          <w:marTop w:val="0"/>
          <w:marBottom w:val="0"/>
          <w:divBdr>
            <w:top w:val="none" w:sz="0" w:space="0" w:color="auto"/>
            <w:left w:val="none" w:sz="0" w:space="0" w:color="auto"/>
            <w:bottom w:val="none" w:sz="0" w:space="0" w:color="auto"/>
            <w:right w:val="none" w:sz="0" w:space="0" w:color="auto"/>
          </w:divBdr>
        </w:div>
        <w:div w:id="1480536444">
          <w:marLeft w:val="0"/>
          <w:marRight w:val="0"/>
          <w:marTop w:val="0"/>
          <w:marBottom w:val="0"/>
          <w:divBdr>
            <w:top w:val="none" w:sz="0" w:space="0" w:color="auto"/>
            <w:left w:val="none" w:sz="0" w:space="0" w:color="auto"/>
            <w:bottom w:val="none" w:sz="0" w:space="0" w:color="auto"/>
            <w:right w:val="none" w:sz="0" w:space="0" w:color="auto"/>
          </w:divBdr>
        </w:div>
        <w:div w:id="154877850">
          <w:marLeft w:val="0"/>
          <w:marRight w:val="0"/>
          <w:marTop w:val="0"/>
          <w:marBottom w:val="0"/>
          <w:divBdr>
            <w:top w:val="none" w:sz="0" w:space="0" w:color="auto"/>
            <w:left w:val="none" w:sz="0" w:space="0" w:color="auto"/>
            <w:bottom w:val="none" w:sz="0" w:space="0" w:color="auto"/>
            <w:right w:val="none" w:sz="0" w:space="0" w:color="auto"/>
          </w:divBdr>
        </w:div>
        <w:div w:id="418525472">
          <w:marLeft w:val="0"/>
          <w:marRight w:val="0"/>
          <w:marTop w:val="0"/>
          <w:marBottom w:val="0"/>
          <w:divBdr>
            <w:top w:val="none" w:sz="0" w:space="0" w:color="auto"/>
            <w:left w:val="none" w:sz="0" w:space="0" w:color="auto"/>
            <w:bottom w:val="none" w:sz="0" w:space="0" w:color="auto"/>
            <w:right w:val="none" w:sz="0" w:space="0" w:color="auto"/>
          </w:divBdr>
        </w:div>
      </w:divsChild>
    </w:div>
    <w:div w:id="565722910">
      <w:bodyDiv w:val="1"/>
      <w:marLeft w:val="0"/>
      <w:marRight w:val="0"/>
      <w:marTop w:val="0"/>
      <w:marBottom w:val="0"/>
      <w:divBdr>
        <w:top w:val="none" w:sz="0" w:space="0" w:color="auto"/>
        <w:left w:val="none" w:sz="0" w:space="0" w:color="auto"/>
        <w:bottom w:val="none" w:sz="0" w:space="0" w:color="auto"/>
        <w:right w:val="none" w:sz="0" w:space="0" w:color="auto"/>
      </w:divBdr>
    </w:div>
    <w:div w:id="567346452">
      <w:bodyDiv w:val="1"/>
      <w:marLeft w:val="0"/>
      <w:marRight w:val="0"/>
      <w:marTop w:val="0"/>
      <w:marBottom w:val="0"/>
      <w:divBdr>
        <w:top w:val="none" w:sz="0" w:space="0" w:color="auto"/>
        <w:left w:val="none" w:sz="0" w:space="0" w:color="auto"/>
        <w:bottom w:val="none" w:sz="0" w:space="0" w:color="auto"/>
        <w:right w:val="none" w:sz="0" w:space="0" w:color="auto"/>
      </w:divBdr>
    </w:div>
    <w:div w:id="567809147">
      <w:bodyDiv w:val="1"/>
      <w:marLeft w:val="0"/>
      <w:marRight w:val="0"/>
      <w:marTop w:val="0"/>
      <w:marBottom w:val="0"/>
      <w:divBdr>
        <w:top w:val="none" w:sz="0" w:space="0" w:color="auto"/>
        <w:left w:val="none" w:sz="0" w:space="0" w:color="auto"/>
        <w:bottom w:val="none" w:sz="0" w:space="0" w:color="auto"/>
        <w:right w:val="none" w:sz="0" w:space="0" w:color="auto"/>
      </w:divBdr>
    </w:div>
    <w:div w:id="572348911">
      <w:bodyDiv w:val="1"/>
      <w:marLeft w:val="0"/>
      <w:marRight w:val="0"/>
      <w:marTop w:val="0"/>
      <w:marBottom w:val="0"/>
      <w:divBdr>
        <w:top w:val="none" w:sz="0" w:space="0" w:color="auto"/>
        <w:left w:val="none" w:sz="0" w:space="0" w:color="auto"/>
        <w:bottom w:val="none" w:sz="0" w:space="0" w:color="auto"/>
        <w:right w:val="none" w:sz="0" w:space="0" w:color="auto"/>
      </w:divBdr>
    </w:div>
    <w:div w:id="575895401">
      <w:bodyDiv w:val="1"/>
      <w:marLeft w:val="0"/>
      <w:marRight w:val="0"/>
      <w:marTop w:val="0"/>
      <w:marBottom w:val="0"/>
      <w:divBdr>
        <w:top w:val="none" w:sz="0" w:space="0" w:color="auto"/>
        <w:left w:val="none" w:sz="0" w:space="0" w:color="auto"/>
        <w:bottom w:val="none" w:sz="0" w:space="0" w:color="auto"/>
        <w:right w:val="none" w:sz="0" w:space="0" w:color="auto"/>
      </w:divBdr>
      <w:divsChild>
        <w:div w:id="468403339">
          <w:marLeft w:val="0"/>
          <w:marRight w:val="0"/>
          <w:marTop w:val="120"/>
          <w:marBottom w:val="0"/>
          <w:divBdr>
            <w:top w:val="none" w:sz="0" w:space="0" w:color="auto"/>
            <w:left w:val="none" w:sz="0" w:space="0" w:color="auto"/>
            <w:bottom w:val="none" w:sz="0" w:space="0" w:color="auto"/>
            <w:right w:val="none" w:sz="0" w:space="0" w:color="auto"/>
          </w:divBdr>
          <w:divsChild>
            <w:div w:id="1483502858">
              <w:marLeft w:val="0"/>
              <w:marRight w:val="0"/>
              <w:marTop w:val="0"/>
              <w:marBottom w:val="0"/>
              <w:divBdr>
                <w:top w:val="none" w:sz="0" w:space="0" w:color="auto"/>
                <w:left w:val="none" w:sz="0" w:space="0" w:color="auto"/>
                <w:bottom w:val="none" w:sz="0" w:space="0" w:color="auto"/>
                <w:right w:val="none" w:sz="0" w:space="0" w:color="auto"/>
              </w:divBdr>
            </w:div>
            <w:div w:id="564688007">
              <w:marLeft w:val="0"/>
              <w:marRight w:val="0"/>
              <w:marTop w:val="0"/>
              <w:marBottom w:val="0"/>
              <w:divBdr>
                <w:top w:val="none" w:sz="0" w:space="0" w:color="auto"/>
                <w:left w:val="none" w:sz="0" w:space="0" w:color="auto"/>
                <w:bottom w:val="none" w:sz="0" w:space="0" w:color="auto"/>
                <w:right w:val="none" w:sz="0" w:space="0" w:color="auto"/>
              </w:divBdr>
            </w:div>
            <w:div w:id="419836988">
              <w:marLeft w:val="0"/>
              <w:marRight w:val="0"/>
              <w:marTop w:val="0"/>
              <w:marBottom w:val="0"/>
              <w:divBdr>
                <w:top w:val="none" w:sz="0" w:space="0" w:color="auto"/>
                <w:left w:val="none" w:sz="0" w:space="0" w:color="auto"/>
                <w:bottom w:val="none" w:sz="0" w:space="0" w:color="auto"/>
                <w:right w:val="none" w:sz="0" w:space="0" w:color="auto"/>
              </w:divBdr>
            </w:div>
            <w:div w:id="2067292384">
              <w:marLeft w:val="0"/>
              <w:marRight w:val="0"/>
              <w:marTop w:val="0"/>
              <w:marBottom w:val="0"/>
              <w:divBdr>
                <w:top w:val="none" w:sz="0" w:space="0" w:color="auto"/>
                <w:left w:val="none" w:sz="0" w:space="0" w:color="auto"/>
                <w:bottom w:val="none" w:sz="0" w:space="0" w:color="auto"/>
                <w:right w:val="none" w:sz="0" w:space="0" w:color="auto"/>
              </w:divBdr>
            </w:div>
            <w:div w:id="663245283">
              <w:marLeft w:val="0"/>
              <w:marRight w:val="0"/>
              <w:marTop w:val="0"/>
              <w:marBottom w:val="0"/>
              <w:divBdr>
                <w:top w:val="none" w:sz="0" w:space="0" w:color="auto"/>
                <w:left w:val="none" w:sz="0" w:space="0" w:color="auto"/>
                <w:bottom w:val="none" w:sz="0" w:space="0" w:color="auto"/>
                <w:right w:val="none" w:sz="0" w:space="0" w:color="auto"/>
              </w:divBdr>
            </w:div>
            <w:div w:id="385296032">
              <w:marLeft w:val="0"/>
              <w:marRight w:val="0"/>
              <w:marTop w:val="0"/>
              <w:marBottom w:val="0"/>
              <w:divBdr>
                <w:top w:val="none" w:sz="0" w:space="0" w:color="auto"/>
                <w:left w:val="none" w:sz="0" w:space="0" w:color="auto"/>
                <w:bottom w:val="none" w:sz="0" w:space="0" w:color="auto"/>
                <w:right w:val="none" w:sz="0" w:space="0" w:color="auto"/>
              </w:divBdr>
            </w:div>
            <w:div w:id="1749113407">
              <w:marLeft w:val="0"/>
              <w:marRight w:val="0"/>
              <w:marTop w:val="0"/>
              <w:marBottom w:val="0"/>
              <w:divBdr>
                <w:top w:val="none" w:sz="0" w:space="0" w:color="auto"/>
                <w:left w:val="none" w:sz="0" w:space="0" w:color="auto"/>
                <w:bottom w:val="none" w:sz="0" w:space="0" w:color="auto"/>
                <w:right w:val="none" w:sz="0" w:space="0" w:color="auto"/>
              </w:divBdr>
            </w:div>
            <w:div w:id="1025135816">
              <w:marLeft w:val="0"/>
              <w:marRight w:val="0"/>
              <w:marTop w:val="0"/>
              <w:marBottom w:val="0"/>
              <w:divBdr>
                <w:top w:val="none" w:sz="0" w:space="0" w:color="auto"/>
                <w:left w:val="none" w:sz="0" w:space="0" w:color="auto"/>
                <w:bottom w:val="none" w:sz="0" w:space="0" w:color="auto"/>
                <w:right w:val="none" w:sz="0" w:space="0" w:color="auto"/>
              </w:divBdr>
            </w:div>
            <w:div w:id="737751969">
              <w:marLeft w:val="0"/>
              <w:marRight w:val="0"/>
              <w:marTop w:val="0"/>
              <w:marBottom w:val="0"/>
              <w:divBdr>
                <w:top w:val="none" w:sz="0" w:space="0" w:color="auto"/>
                <w:left w:val="none" w:sz="0" w:space="0" w:color="auto"/>
                <w:bottom w:val="none" w:sz="0" w:space="0" w:color="auto"/>
                <w:right w:val="none" w:sz="0" w:space="0" w:color="auto"/>
              </w:divBdr>
            </w:div>
            <w:div w:id="826166768">
              <w:marLeft w:val="0"/>
              <w:marRight w:val="0"/>
              <w:marTop w:val="0"/>
              <w:marBottom w:val="0"/>
              <w:divBdr>
                <w:top w:val="none" w:sz="0" w:space="0" w:color="auto"/>
                <w:left w:val="none" w:sz="0" w:space="0" w:color="auto"/>
                <w:bottom w:val="none" w:sz="0" w:space="0" w:color="auto"/>
                <w:right w:val="none" w:sz="0" w:space="0" w:color="auto"/>
              </w:divBdr>
            </w:div>
            <w:div w:id="245844583">
              <w:marLeft w:val="0"/>
              <w:marRight w:val="0"/>
              <w:marTop w:val="0"/>
              <w:marBottom w:val="0"/>
              <w:divBdr>
                <w:top w:val="none" w:sz="0" w:space="0" w:color="auto"/>
                <w:left w:val="none" w:sz="0" w:space="0" w:color="auto"/>
                <w:bottom w:val="none" w:sz="0" w:space="0" w:color="auto"/>
                <w:right w:val="none" w:sz="0" w:space="0" w:color="auto"/>
              </w:divBdr>
            </w:div>
            <w:div w:id="1821268487">
              <w:marLeft w:val="0"/>
              <w:marRight w:val="0"/>
              <w:marTop w:val="0"/>
              <w:marBottom w:val="0"/>
              <w:divBdr>
                <w:top w:val="none" w:sz="0" w:space="0" w:color="auto"/>
                <w:left w:val="none" w:sz="0" w:space="0" w:color="auto"/>
                <w:bottom w:val="none" w:sz="0" w:space="0" w:color="auto"/>
                <w:right w:val="none" w:sz="0" w:space="0" w:color="auto"/>
              </w:divBdr>
            </w:div>
            <w:div w:id="1804880437">
              <w:marLeft w:val="0"/>
              <w:marRight w:val="0"/>
              <w:marTop w:val="0"/>
              <w:marBottom w:val="0"/>
              <w:divBdr>
                <w:top w:val="none" w:sz="0" w:space="0" w:color="auto"/>
                <w:left w:val="none" w:sz="0" w:space="0" w:color="auto"/>
                <w:bottom w:val="none" w:sz="0" w:space="0" w:color="auto"/>
                <w:right w:val="none" w:sz="0" w:space="0" w:color="auto"/>
              </w:divBdr>
            </w:div>
            <w:div w:id="1582329803">
              <w:marLeft w:val="0"/>
              <w:marRight w:val="0"/>
              <w:marTop w:val="0"/>
              <w:marBottom w:val="0"/>
              <w:divBdr>
                <w:top w:val="none" w:sz="0" w:space="0" w:color="auto"/>
                <w:left w:val="none" w:sz="0" w:space="0" w:color="auto"/>
                <w:bottom w:val="none" w:sz="0" w:space="0" w:color="auto"/>
                <w:right w:val="none" w:sz="0" w:space="0" w:color="auto"/>
              </w:divBdr>
            </w:div>
            <w:div w:id="1572501377">
              <w:marLeft w:val="0"/>
              <w:marRight w:val="0"/>
              <w:marTop w:val="0"/>
              <w:marBottom w:val="0"/>
              <w:divBdr>
                <w:top w:val="none" w:sz="0" w:space="0" w:color="auto"/>
                <w:left w:val="none" w:sz="0" w:space="0" w:color="auto"/>
                <w:bottom w:val="none" w:sz="0" w:space="0" w:color="auto"/>
                <w:right w:val="none" w:sz="0" w:space="0" w:color="auto"/>
              </w:divBdr>
            </w:div>
            <w:div w:id="834229875">
              <w:marLeft w:val="0"/>
              <w:marRight w:val="0"/>
              <w:marTop w:val="0"/>
              <w:marBottom w:val="0"/>
              <w:divBdr>
                <w:top w:val="none" w:sz="0" w:space="0" w:color="auto"/>
                <w:left w:val="none" w:sz="0" w:space="0" w:color="auto"/>
                <w:bottom w:val="none" w:sz="0" w:space="0" w:color="auto"/>
                <w:right w:val="none" w:sz="0" w:space="0" w:color="auto"/>
              </w:divBdr>
            </w:div>
          </w:divsChild>
        </w:div>
        <w:div w:id="1975331941">
          <w:marLeft w:val="0"/>
          <w:marRight w:val="0"/>
          <w:marTop w:val="120"/>
          <w:marBottom w:val="0"/>
          <w:divBdr>
            <w:top w:val="none" w:sz="0" w:space="0" w:color="auto"/>
            <w:left w:val="none" w:sz="0" w:space="0" w:color="auto"/>
            <w:bottom w:val="none" w:sz="0" w:space="0" w:color="auto"/>
            <w:right w:val="none" w:sz="0" w:space="0" w:color="auto"/>
          </w:divBdr>
          <w:divsChild>
            <w:div w:id="902831946">
              <w:marLeft w:val="0"/>
              <w:marRight w:val="0"/>
              <w:marTop w:val="0"/>
              <w:marBottom w:val="0"/>
              <w:divBdr>
                <w:top w:val="none" w:sz="0" w:space="0" w:color="auto"/>
                <w:left w:val="none" w:sz="0" w:space="0" w:color="auto"/>
                <w:bottom w:val="none" w:sz="0" w:space="0" w:color="auto"/>
                <w:right w:val="none" w:sz="0" w:space="0" w:color="auto"/>
              </w:divBdr>
            </w:div>
            <w:div w:id="1748527862">
              <w:marLeft w:val="0"/>
              <w:marRight w:val="0"/>
              <w:marTop w:val="0"/>
              <w:marBottom w:val="0"/>
              <w:divBdr>
                <w:top w:val="none" w:sz="0" w:space="0" w:color="auto"/>
                <w:left w:val="none" w:sz="0" w:space="0" w:color="auto"/>
                <w:bottom w:val="none" w:sz="0" w:space="0" w:color="auto"/>
                <w:right w:val="none" w:sz="0" w:space="0" w:color="auto"/>
              </w:divBdr>
            </w:div>
            <w:div w:id="390544253">
              <w:marLeft w:val="0"/>
              <w:marRight w:val="0"/>
              <w:marTop w:val="0"/>
              <w:marBottom w:val="0"/>
              <w:divBdr>
                <w:top w:val="none" w:sz="0" w:space="0" w:color="auto"/>
                <w:left w:val="none" w:sz="0" w:space="0" w:color="auto"/>
                <w:bottom w:val="none" w:sz="0" w:space="0" w:color="auto"/>
                <w:right w:val="none" w:sz="0" w:space="0" w:color="auto"/>
              </w:divBdr>
            </w:div>
            <w:div w:id="10499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5704">
      <w:bodyDiv w:val="1"/>
      <w:marLeft w:val="0"/>
      <w:marRight w:val="0"/>
      <w:marTop w:val="0"/>
      <w:marBottom w:val="0"/>
      <w:divBdr>
        <w:top w:val="none" w:sz="0" w:space="0" w:color="auto"/>
        <w:left w:val="none" w:sz="0" w:space="0" w:color="auto"/>
        <w:bottom w:val="none" w:sz="0" w:space="0" w:color="auto"/>
        <w:right w:val="none" w:sz="0" w:space="0" w:color="auto"/>
      </w:divBdr>
    </w:div>
    <w:div w:id="579028110">
      <w:bodyDiv w:val="1"/>
      <w:marLeft w:val="0"/>
      <w:marRight w:val="0"/>
      <w:marTop w:val="0"/>
      <w:marBottom w:val="0"/>
      <w:divBdr>
        <w:top w:val="none" w:sz="0" w:space="0" w:color="auto"/>
        <w:left w:val="none" w:sz="0" w:space="0" w:color="auto"/>
        <w:bottom w:val="none" w:sz="0" w:space="0" w:color="auto"/>
        <w:right w:val="none" w:sz="0" w:space="0" w:color="auto"/>
      </w:divBdr>
    </w:div>
    <w:div w:id="579294374">
      <w:bodyDiv w:val="1"/>
      <w:marLeft w:val="0"/>
      <w:marRight w:val="0"/>
      <w:marTop w:val="0"/>
      <w:marBottom w:val="0"/>
      <w:divBdr>
        <w:top w:val="none" w:sz="0" w:space="0" w:color="auto"/>
        <w:left w:val="none" w:sz="0" w:space="0" w:color="auto"/>
        <w:bottom w:val="none" w:sz="0" w:space="0" w:color="auto"/>
        <w:right w:val="none" w:sz="0" w:space="0" w:color="auto"/>
      </w:divBdr>
    </w:div>
    <w:div w:id="580791895">
      <w:bodyDiv w:val="1"/>
      <w:marLeft w:val="0"/>
      <w:marRight w:val="0"/>
      <w:marTop w:val="0"/>
      <w:marBottom w:val="0"/>
      <w:divBdr>
        <w:top w:val="none" w:sz="0" w:space="0" w:color="auto"/>
        <w:left w:val="none" w:sz="0" w:space="0" w:color="auto"/>
        <w:bottom w:val="none" w:sz="0" w:space="0" w:color="auto"/>
        <w:right w:val="none" w:sz="0" w:space="0" w:color="auto"/>
      </w:divBdr>
    </w:div>
    <w:div w:id="582564921">
      <w:bodyDiv w:val="1"/>
      <w:marLeft w:val="0"/>
      <w:marRight w:val="0"/>
      <w:marTop w:val="0"/>
      <w:marBottom w:val="0"/>
      <w:divBdr>
        <w:top w:val="none" w:sz="0" w:space="0" w:color="auto"/>
        <w:left w:val="none" w:sz="0" w:space="0" w:color="auto"/>
        <w:bottom w:val="none" w:sz="0" w:space="0" w:color="auto"/>
        <w:right w:val="none" w:sz="0" w:space="0" w:color="auto"/>
      </w:divBdr>
    </w:div>
    <w:div w:id="584996248">
      <w:bodyDiv w:val="1"/>
      <w:marLeft w:val="0"/>
      <w:marRight w:val="0"/>
      <w:marTop w:val="0"/>
      <w:marBottom w:val="0"/>
      <w:divBdr>
        <w:top w:val="none" w:sz="0" w:space="0" w:color="auto"/>
        <w:left w:val="none" w:sz="0" w:space="0" w:color="auto"/>
        <w:bottom w:val="none" w:sz="0" w:space="0" w:color="auto"/>
        <w:right w:val="none" w:sz="0" w:space="0" w:color="auto"/>
      </w:divBdr>
    </w:div>
    <w:div w:id="585114265">
      <w:bodyDiv w:val="1"/>
      <w:marLeft w:val="0"/>
      <w:marRight w:val="0"/>
      <w:marTop w:val="0"/>
      <w:marBottom w:val="0"/>
      <w:divBdr>
        <w:top w:val="none" w:sz="0" w:space="0" w:color="auto"/>
        <w:left w:val="none" w:sz="0" w:space="0" w:color="auto"/>
        <w:bottom w:val="none" w:sz="0" w:space="0" w:color="auto"/>
        <w:right w:val="none" w:sz="0" w:space="0" w:color="auto"/>
      </w:divBdr>
    </w:div>
    <w:div w:id="585726344">
      <w:bodyDiv w:val="1"/>
      <w:marLeft w:val="0"/>
      <w:marRight w:val="0"/>
      <w:marTop w:val="0"/>
      <w:marBottom w:val="0"/>
      <w:divBdr>
        <w:top w:val="none" w:sz="0" w:space="0" w:color="auto"/>
        <w:left w:val="none" w:sz="0" w:space="0" w:color="auto"/>
        <w:bottom w:val="none" w:sz="0" w:space="0" w:color="auto"/>
        <w:right w:val="none" w:sz="0" w:space="0" w:color="auto"/>
      </w:divBdr>
    </w:div>
    <w:div w:id="585961182">
      <w:bodyDiv w:val="1"/>
      <w:marLeft w:val="0"/>
      <w:marRight w:val="0"/>
      <w:marTop w:val="0"/>
      <w:marBottom w:val="0"/>
      <w:divBdr>
        <w:top w:val="none" w:sz="0" w:space="0" w:color="auto"/>
        <w:left w:val="none" w:sz="0" w:space="0" w:color="auto"/>
        <w:bottom w:val="none" w:sz="0" w:space="0" w:color="auto"/>
        <w:right w:val="none" w:sz="0" w:space="0" w:color="auto"/>
      </w:divBdr>
      <w:divsChild>
        <w:div w:id="1207721017">
          <w:marLeft w:val="0"/>
          <w:marRight w:val="0"/>
          <w:marTop w:val="0"/>
          <w:marBottom w:val="0"/>
          <w:divBdr>
            <w:top w:val="none" w:sz="0" w:space="0" w:color="auto"/>
            <w:left w:val="none" w:sz="0" w:space="0" w:color="auto"/>
            <w:bottom w:val="none" w:sz="0" w:space="0" w:color="auto"/>
            <w:right w:val="none" w:sz="0" w:space="0" w:color="auto"/>
          </w:divBdr>
        </w:div>
      </w:divsChild>
    </w:div>
    <w:div w:id="592662950">
      <w:bodyDiv w:val="1"/>
      <w:marLeft w:val="0"/>
      <w:marRight w:val="0"/>
      <w:marTop w:val="0"/>
      <w:marBottom w:val="0"/>
      <w:divBdr>
        <w:top w:val="none" w:sz="0" w:space="0" w:color="auto"/>
        <w:left w:val="none" w:sz="0" w:space="0" w:color="auto"/>
        <w:bottom w:val="none" w:sz="0" w:space="0" w:color="auto"/>
        <w:right w:val="none" w:sz="0" w:space="0" w:color="auto"/>
      </w:divBdr>
    </w:div>
    <w:div w:id="593788291">
      <w:bodyDiv w:val="1"/>
      <w:marLeft w:val="0"/>
      <w:marRight w:val="0"/>
      <w:marTop w:val="0"/>
      <w:marBottom w:val="0"/>
      <w:divBdr>
        <w:top w:val="none" w:sz="0" w:space="0" w:color="auto"/>
        <w:left w:val="none" w:sz="0" w:space="0" w:color="auto"/>
        <w:bottom w:val="none" w:sz="0" w:space="0" w:color="auto"/>
        <w:right w:val="none" w:sz="0" w:space="0" w:color="auto"/>
      </w:divBdr>
      <w:divsChild>
        <w:div w:id="1675523567">
          <w:marLeft w:val="0"/>
          <w:marRight w:val="0"/>
          <w:marTop w:val="0"/>
          <w:marBottom w:val="0"/>
          <w:divBdr>
            <w:top w:val="none" w:sz="0" w:space="0" w:color="auto"/>
            <w:left w:val="none" w:sz="0" w:space="0" w:color="auto"/>
            <w:bottom w:val="none" w:sz="0" w:space="0" w:color="auto"/>
            <w:right w:val="none" w:sz="0" w:space="0" w:color="auto"/>
          </w:divBdr>
        </w:div>
        <w:div w:id="261648830">
          <w:marLeft w:val="0"/>
          <w:marRight w:val="0"/>
          <w:marTop w:val="0"/>
          <w:marBottom w:val="0"/>
          <w:divBdr>
            <w:top w:val="none" w:sz="0" w:space="0" w:color="auto"/>
            <w:left w:val="none" w:sz="0" w:space="0" w:color="auto"/>
            <w:bottom w:val="none" w:sz="0" w:space="0" w:color="auto"/>
            <w:right w:val="none" w:sz="0" w:space="0" w:color="auto"/>
          </w:divBdr>
        </w:div>
      </w:divsChild>
    </w:div>
    <w:div w:id="599533702">
      <w:bodyDiv w:val="1"/>
      <w:marLeft w:val="0"/>
      <w:marRight w:val="0"/>
      <w:marTop w:val="0"/>
      <w:marBottom w:val="0"/>
      <w:divBdr>
        <w:top w:val="none" w:sz="0" w:space="0" w:color="auto"/>
        <w:left w:val="none" w:sz="0" w:space="0" w:color="auto"/>
        <w:bottom w:val="none" w:sz="0" w:space="0" w:color="auto"/>
        <w:right w:val="none" w:sz="0" w:space="0" w:color="auto"/>
      </w:divBdr>
    </w:div>
    <w:div w:id="600603737">
      <w:bodyDiv w:val="1"/>
      <w:marLeft w:val="0"/>
      <w:marRight w:val="0"/>
      <w:marTop w:val="0"/>
      <w:marBottom w:val="0"/>
      <w:divBdr>
        <w:top w:val="none" w:sz="0" w:space="0" w:color="auto"/>
        <w:left w:val="none" w:sz="0" w:space="0" w:color="auto"/>
        <w:bottom w:val="none" w:sz="0" w:space="0" w:color="auto"/>
        <w:right w:val="none" w:sz="0" w:space="0" w:color="auto"/>
      </w:divBdr>
    </w:div>
    <w:div w:id="601955136">
      <w:bodyDiv w:val="1"/>
      <w:marLeft w:val="0"/>
      <w:marRight w:val="0"/>
      <w:marTop w:val="0"/>
      <w:marBottom w:val="0"/>
      <w:divBdr>
        <w:top w:val="none" w:sz="0" w:space="0" w:color="auto"/>
        <w:left w:val="none" w:sz="0" w:space="0" w:color="auto"/>
        <w:bottom w:val="none" w:sz="0" w:space="0" w:color="auto"/>
        <w:right w:val="none" w:sz="0" w:space="0" w:color="auto"/>
      </w:divBdr>
    </w:div>
    <w:div w:id="602104231">
      <w:bodyDiv w:val="1"/>
      <w:marLeft w:val="0"/>
      <w:marRight w:val="0"/>
      <w:marTop w:val="0"/>
      <w:marBottom w:val="0"/>
      <w:divBdr>
        <w:top w:val="none" w:sz="0" w:space="0" w:color="auto"/>
        <w:left w:val="none" w:sz="0" w:space="0" w:color="auto"/>
        <w:bottom w:val="none" w:sz="0" w:space="0" w:color="auto"/>
        <w:right w:val="none" w:sz="0" w:space="0" w:color="auto"/>
      </w:divBdr>
    </w:div>
    <w:div w:id="605120901">
      <w:bodyDiv w:val="1"/>
      <w:marLeft w:val="0"/>
      <w:marRight w:val="0"/>
      <w:marTop w:val="0"/>
      <w:marBottom w:val="0"/>
      <w:divBdr>
        <w:top w:val="none" w:sz="0" w:space="0" w:color="auto"/>
        <w:left w:val="none" w:sz="0" w:space="0" w:color="auto"/>
        <w:bottom w:val="none" w:sz="0" w:space="0" w:color="auto"/>
        <w:right w:val="none" w:sz="0" w:space="0" w:color="auto"/>
      </w:divBdr>
    </w:div>
    <w:div w:id="608780007">
      <w:bodyDiv w:val="1"/>
      <w:marLeft w:val="0"/>
      <w:marRight w:val="0"/>
      <w:marTop w:val="0"/>
      <w:marBottom w:val="0"/>
      <w:divBdr>
        <w:top w:val="none" w:sz="0" w:space="0" w:color="auto"/>
        <w:left w:val="none" w:sz="0" w:space="0" w:color="auto"/>
        <w:bottom w:val="none" w:sz="0" w:space="0" w:color="auto"/>
        <w:right w:val="none" w:sz="0" w:space="0" w:color="auto"/>
      </w:divBdr>
    </w:div>
    <w:div w:id="610472315">
      <w:bodyDiv w:val="1"/>
      <w:marLeft w:val="0"/>
      <w:marRight w:val="0"/>
      <w:marTop w:val="0"/>
      <w:marBottom w:val="0"/>
      <w:divBdr>
        <w:top w:val="none" w:sz="0" w:space="0" w:color="auto"/>
        <w:left w:val="none" w:sz="0" w:space="0" w:color="auto"/>
        <w:bottom w:val="none" w:sz="0" w:space="0" w:color="auto"/>
        <w:right w:val="none" w:sz="0" w:space="0" w:color="auto"/>
      </w:divBdr>
    </w:div>
    <w:div w:id="617105113">
      <w:bodyDiv w:val="1"/>
      <w:marLeft w:val="0"/>
      <w:marRight w:val="0"/>
      <w:marTop w:val="0"/>
      <w:marBottom w:val="0"/>
      <w:divBdr>
        <w:top w:val="none" w:sz="0" w:space="0" w:color="auto"/>
        <w:left w:val="none" w:sz="0" w:space="0" w:color="auto"/>
        <w:bottom w:val="none" w:sz="0" w:space="0" w:color="auto"/>
        <w:right w:val="none" w:sz="0" w:space="0" w:color="auto"/>
      </w:divBdr>
    </w:div>
    <w:div w:id="623655367">
      <w:bodyDiv w:val="1"/>
      <w:marLeft w:val="0"/>
      <w:marRight w:val="0"/>
      <w:marTop w:val="0"/>
      <w:marBottom w:val="0"/>
      <w:divBdr>
        <w:top w:val="none" w:sz="0" w:space="0" w:color="auto"/>
        <w:left w:val="none" w:sz="0" w:space="0" w:color="auto"/>
        <w:bottom w:val="none" w:sz="0" w:space="0" w:color="auto"/>
        <w:right w:val="none" w:sz="0" w:space="0" w:color="auto"/>
      </w:divBdr>
    </w:div>
    <w:div w:id="625820592">
      <w:bodyDiv w:val="1"/>
      <w:marLeft w:val="0"/>
      <w:marRight w:val="0"/>
      <w:marTop w:val="0"/>
      <w:marBottom w:val="0"/>
      <w:divBdr>
        <w:top w:val="none" w:sz="0" w:space="0" w:color="auto"/>
        <w:left w:val="none" w:sz="0" w:space="0" w:color="auto"/>
        <w:bottom w:val="none" w:sz="0" w:space="0" w:color="auto"/>
        <w:right w:val="none" w:sz="0" w:space="0" w:color="auto"/>
      </w:divBdr>
    </w:div>
    <w:div w:id="641085267">
      <w:bodyDiv w:val="1"/>
      <w:marLeft w:val="0"/>
      <w:marRight w:val="0"/>
      <w:marTop w:val="0"/>
      <w:marBottom w:val="0"/>
      <w:divBdr>
        <w:top w:val="none" w:sz="0" w:space="0" w:color="auto"/>
        <w:left w:val="none" w:sz="0" w:space="0" w:color="auto"/>
        <w:bottom w:val="none" w:sz="0" w:space="0" w:color="auto"/>
        <w:right w:val="none" w:sz="0" w:space="0" w:color="auto"/>
      </w:divBdr>
    </w:div>
    <w:div w:id="648483894">
      <w:bodyDiv w:val="1"/>
      <w:marLeft w:val="0"/>
      <w:marRight w:val="0"/>
      <w:marTop w:val="0"/>
      <w:marBottom w:val="0"/>
      <w:divBdr>
        <w:top w:val="none" w:sz="0" w:space="0" w:color="auto"/>
        <w:left w:val="none" w:sz="0" w:space="0" w:color="auto"/>
        <w:bottom w:val="none" w:sz="0" w:space="0" w:color="auto"/>
        <w:right w:val="none" w:sz="0" w:space="0" w:color="auto"/>
      </w:divBdr>
    </w:div>
    <w:div w:id="650213034">
      <w:bodyDiv w:val="1"/>
      <w:marLeft w:val="0"/>
      <w:marRight w:val="0"/>
      <w:marTop w:val="0"/>
      <w:marBottom w:val="0"/>
      <w:divBdr>
        <w:top w:val="none" w:sz="0" w:space="0" w:color="auto"/>
        <w:left w:val="none" w:sz="0" w:space="0" w:color="auto"/>
        <w:bottom w:val="none" w:sz="0" w:space="0" w:color="auto"/>
        <w:right w:val="none" w:sz="0" w:space="0" w:color="auto"/>
      </w:divBdr>
      <w:divsChild>
        <w:div w:id="1808355092">
          <w:marLeft w:val="0"/>
          <w:marRight w:val="0"/>
          <w:marTop w:val="0"/>
          <w:marBottom w:val="0"/>
          <w:divBdr>
            <w:top w:val="none" w:sz="0" w:space="0" w:color="auto"/>
            <w:left w:val="none" w:sz="0" w:space="0" w:color="auto"/>
            <w:bottom w:val="none" w:sz="0" w:space="0" w:color="auto"/>
            <w:right w:val="none" w:sz="0" w:space="0" w:color="auto"/>
          </w:divBdr>
        </w:div>
        <w:div w:id="1156386014">
          <w:marLeft w:val="0"/>
          <w:marRight w:val="0"/>
          <w:marTop w:val="0"/>
          <w:marBottom w:val="0"/>
          <w:divBdr>
            <w:top w:val="none" w:sz="0" w:space="0" w:color="auto"/>
            <w:left w:val="none" w:sz="0" w:space="0" w:color="auto"/>
            <w:bottom w:val="none" w:sz="0" w:space="0" w:color="auto"/>
            <w:right w:val="none" w:sz="0" w:space="0" w:color="auto"/>
          </w:divBdr>
        </w:div>
      </w:divsChild>
    </w:div>
    <w:div w:id="650451502">
      <w:bodyDiv w:val="1"/>
      <w:marLeft w:val="0"/>
      <w:marRight w:val="0"/>
      <w:marTop w:val="0"/>
      <w:marBottom w:val="0"/>
      <w:divBdr>
        <w:top w:val="none" w:sz="0" w:space="0" w:color="auto"/>
        <w:left w:val="none" w:sz="0" w:space="0" w:color="auto"/>
        <w:bottom w:val="none" w:sz="0" w:space="0" w:color="auto"/>
        <w:right w:val="none" w:sz="0" w:space="0" w:color="auto"/>
      </w:divBdr>
    </w:div>
    <w:div w:id="650716266">
      <w:bodyDiv w:val="1"/>
      <w:marLeft w:val="0"/>
      <w:marRight w:val="0"/>
      <w:marTop w:val="0"/>
      <w:marBottom w:val="0"/>
      <w:divBdr>
        <w:top w:val="none" w:sz="0" w:space="0" w:color="auto"/>
        <w:left w:val="none" w:sz="0" w:space="0" w:color="auto"/>
        <w:bottom w:val="none" w:sz="0" w:space="0" w:color="auto"/>
        <w:right w:val="none" w:sz="0" w:space="0" w:color="auto"/>
      </w:divBdr>
    </w:div>
    <w:div w:id="653605495">
      <w:bodyDiv w:val="1"/>
      <w:marLeft w:val="0"/>
      <w:marRight w:val="0"/>
      <w:marTop w:val="0"/>
      <w:marBottom w:val="0"/>
      <w:divBdr>
        <w:top w:val="none" w:sz="0" w:space="0" w:color="auto"/>
        <w:left w:val="none" w:sz="0" w:space="0" w:color="auto"/>
        <w:bottom w:val="none" w:sz="0" w:space="0" w:color="auto"/>
        <w:right w:val="none" w:sz="0" w:space="0" w:color="auto"/>
      </w:divBdr>
    </w:div>
    <w:div w:id="653684373">
      <w:bodyDiv w:val="1"/>
      <w:marLeft w:val="0"/>
      <w:marRight w:val="0"/>
      <w:marTop w:val="0"/>
      <w:marBottom w:val="0"/>
      <w:divBdr>
        <w:top w:val="none" w:sz="0" w:space="0" w:color="auto"/>
        <w:left w:val="none" w:sz="0" w:space="0" w:color="auto"/>
        <w:bottom w:val="none" w:sz="0" w:space="0" w:color="auto"/>
        <w:right w:val="none" w:sz="0" w:space="0" w:color="auto"/>
      </w:divBdr>
    </w:div>
    <w:div w:id="657197687">
      <w:bodyDiv w:val="1"/>
      <w:marLeft w:val="0"/>
      <w:marRight w:val="0"/>
      <w:marTop w:val="0"/>
      <w:marBottom w:val="0"/>
      <w:divBdr>
        <w:top w:val="none" w:sz="0" w:space="0" w:color="auto"/>
        <w:left w:val="none" w:sz="0" w:space="0" w:color="auto"/>
        <w:bottom w:val="none" w:sz="0" w:space="0" w:color="auto"/>
        <w:right w:val="none" w:sz="0" w:space="0" w:color="auto"/>
      </w:divBdr>
    </w:div>
    <w:div w:id="664549602">
      <w:bodyDiv w:val="1"/>
      <w:marLeft w:val="0"/>
      <w:marRight w:val="0"/>
      <w:marTop w:val="0"/>
      <w:marBottom w:val="0"/>
      <w:divBdr>
        <w:top w:val="none" w:sz="0" w:space="0" w:color="auto"/>
        <w:left w:val="none" w:sz="0" w:space="0" w:color="auto"/>
        <w:bottom w:val="none" w:sz="0" w:space="0" w:color="auto"/>
        <w:right w:val="none" w:sz="0" w:space="0" w:color="auto"/>
      </w:divBdr>
    </w:div>
    <w:div w:id="673534262">
      <w:bodyDiv w:val="1"/>
      <w:marLeft w:val="0"/>
      <w:marRight w:val="0"/>
      <w:marTop w:val="0"/>
      <w:marBottom w:val="0"/>
      <w:divBdr>
        <w:top w:val="none" w:sz="0" w:space="0" w:color="auto"/>
        <w:left w:val="none" w:sz="0" w:space="0" w:color="auto"/>
        <w:bottom w:val="none" w:sz="0" w:space="0" w:color="auto"/>
        <w:right w:val="none" w:sz="0" w:space="0" w:color="auto"/>
      </w:divBdr>
    </w:div>
    <w:div w:id="681316711">
      <w:bodyDiv w:val="1"/>
      <w:marLeft w:val="0"/>
      <w:marRight w:val="0"/>
      <w:marTop w:val="0"/>
      <w:marBottom w:val="0"/>
      <w:divBdr>
        <w:top w:val="none" w:sz="0" w:space="0" w:color="auto"/>
        <w:left w:val="none" w:sz="0" w:space="0" w:color="auto"/>
        <w:bottom w:val="none" w:sz="0" w:space="0" w:color="auto"/>
        <w:right w:val="none" w:sz="0" w:space="0" w:color="auto"/>
      </w:divBdr>
    </w:div>
    <w:div w:id="689111958">
      <w:bodyDiv w:val="1"/>
      <w:marLeft w:val="0"/>
      <w:marRight w:val="0"/>
      <w:marTop w:val="0"/>
      <w:marBottom w:val="0"/>
      <w:divBdr>
        <w:top w:val="none" w:sz="0" w:space="0" w:color="auto"/>
        <w:left w:val="none" w:sz="0" w:space="0" w:color="auto"/>
        <w:bottom w:val="none" w:sz="0" w:space="0" w:color="auto"/>
        <w:right w:val="none" w:sz="0" w:space="0" w:color="auto"/>
      </w:divBdr>
    </w:div>
    <w:div w:id="697589310">
      <w:bodyDiv w:val="1"/>
      <w:marLeft w:val="0"/>
      <w:marRight w:val="0"/>
      <w:marTop w:val="0"/>
      <w:marBottom w:val="0"/>
      <w:divBdr>
        <w:top w:val="none" w:sz="0" w:space="0" w:color="auto"/>
        <w:left w:val="none" w:sz="0" w:space="0" w:color="auto"/>
        <w:bottom w:val="none" w:sz="0" w:space="0" w:color="auto"/>
        <w:right w:val="none" w:sz="0" w:space="0" w:color="auto"/>
      </w:divBdr>
    </w:div>
    <w:div w:id="703141264">
      <w:bodyDiv w:val="1"/>
      <w:marLeft w:val="0"/>
      <w:marRight w:val="0"/>
      <w:marTop w:val="0"/>
      <w:marBottom w:val="0"/>
      <w:divBdr>
        <w:top w:val="none" w:sz="0" w:space="0" w:color="auto"/>
        <w:left w:val="none" w:sz="0" w:space="0" w:color="auto"/>
        <w:bottom w:val="none" w:sz="0" w:space="0" w:color="auto"/>
        <w:right w:val="none" w:sz="0" w:space="0" w:color="auto"/>
      </w:divBdr>
      <w:divsChild>
        <w:div w:id="185603875">
          <w:marLeft w:val="0"/>
          <w:marRight w:val="0"/>
          <w:marTop w:val="0"/>
          <w:marBottom w:val="0"/>
          <w:divBdr>
            <w:top w:val="none" w:sz="0" w:space="0" w:color="auto"/>
            <w:left w:val="none" w:sz="0" w:space="0" w:color="auto"/>
            <w:bottom w:val="none" w:sz="0" w:space="0" w:color="auto"/>
            <w:right w:val="none" w:sz="0" w:space="0" w:color="auto"/>
          </w:divBdr>
        </w:div>
        <w:div w:id="949430880">
          <w:marLeft w:val="0"/>
          <w:marRight w:val="0"/>
          <w:marTop w:val="0"/>
          <w:marBottom w:val="0"/>
          <w:divBdr>
            <w:top w:val="none" w:sz="0" w:space="0" w:color="auto"/>
            <w:left w:val="none" w:sz="0" w:space="0" w:color="auto"/>
            <w:bottom w:val="none" w:sz="0" w:space="0" w:color="auto"/>
            <w:right w:val="none" w:sz="0" w:space="0" w:color="auto"/>
          </w:divBdr>
        </w:div>
        <w:div w:id="816724731">
          <w:marLeft w:val="0"/>
          <w:marRight w:val="0"/>
          <w:marTop w:val="0"/>
          <w:marBottom w:val="0"/>
          <w:divBdr>
            <w:top w:val="none" w:sz="0" w:space="0" w:color="auto"/>
            <w:left w:val="none" w:sz="0" w:space="0" w:color="auto"/>
            <w:bottom w:val="none" w:sz="0" w:space="0" w:color="auto"/>
            <w:right w:val="none" w:sz="0" w:space="0" w:color="auto"/>
          </w:divBdr>
        </w:div>
        <w:div w:id="1490251184">
          <w:marLeft w:val="0"/>
          <w:marRight w:val="0"/>
          <w:marTop w:val="0"/>
          <w:marBottom w:val="0"/>
          <w:divBdr>
            <w:top w:val="none" w:sz="0" w:space="0" w:color="auto"/>
            <w:left w:val="none" w:sz="0" w:space="0" w:color="auto"/>
            <w:bottom w:val="none" w:sz="0" w:space="0" w:color="auto"/>
            <w:right w:val="none" w:sz="0" w:space="0" w:color="auto"/>
          </w:divBdr>
        </w:div>
      </w:divsChild>
    </w:div>
    <w:div w:id="705912369">
      <w:bodyDiv w:val="1"/>
      <w:marLeft w:val="0"/>
      <w:marRight w:val="0"/>
      <w:marTop w:val="0"/>
      <w:marBottom w:val="0"/>
      <w:divBdr>
        <w:top w:val="none" w:sz="0" w:space="0" w:color="auto"/>
        <w:left w:val="none" w:sz="0" w:space="0" w:color="auto"/>
        <w:bottom w:val="none" w:sz="0" w:space="0" w:color="auto"/>
        <w:right w:val="none" w:sz="0" w:space="0" w:color="auto"/>
      </w:divBdr>
      <w:divsChild>
        <w:div w:id="1374578052">
          <w:marLeft w:val="0"/>
          <w:marRight w:val="0"/>
          <w:marTop w:val="0"/>
          <w:marBottom w:val="0"/>
          <w:divBdr>
            <w:top w:val="none" w:sz="0" w:space="0" w:color="auto"/>
            <w:left w:val="none" w:sz="0" w:space="0" w:color="auto"/>
            <w:bottom w:val="none" w:sz="0" w:space="0" w:color="auto"/>
            <w:right w:val="none" w:sz="0" w:space="0" w:color="auto"/>
          </w:divBdr>
        </w:div>
      </w:divsChild>
    </w:div>
    <w:div w:id="707800620">
      <w:bodyDiv w:val="1"/>
      <w:marLeft w:val="0"/>
      <w:marRight w:val="0"/>
      <w:marTop w:val="0"/>
      <w:marBottom w:val="0"/>
      <w:divBdr>
        <w:top w:val="none" w:sz="0" w:space="0" w:color="auto"/>
        <w:left w:val="none" w:sz="0" w:space="0" w:color="auto"/>
        <w:bottom w:val="none" w:sz="0" w:space="0" w:color="auto"/>
        <w:right w:val="none" w:sz="0" w:space="0" w:color="auto"/>
      </w:divBdr>
    </w:div>
    <w:div w:id="708146537">
      <w:bodyDiv w:val="1"/>
      <w:marLeft w:val="0"/>
      <w:marRight w:val="0"/>
      <w:marTop w:val="0"/>
      <w:marBottom w:val="0"/>
      <w:divBdr>
        <w:top w:val="none" w:sz="0" w:space="0" w:color="auto"/>
        <w:left w:val="none" w:sz="0" w:space="0" w:color="auto"/>
        <w:bottom w:val="none" w:sz="0" w:space="0" w:color="auto"/>
        <w:right w:val="none" w:sz="0" w:space="0" w:color="auto"/>
      </w:divBdr>
    </w:div>
    <w:div w:id="708340318">
      <w:bodyDiv w:val="1"/>
      <w:marLeft w:val="0"/>
      <w:marRight w:val="0"/>
      <w:marTop w:val="0"/>
      <w:marBottom w:val="0"/>
      <w:divBdr>
        <w:top w:val="none" w:sz="0" w:space="0" w:color="auto"/>
        <w:left w:val="none" w:sz="0" w:space="0" w:color="auto"/>
        <w:bottom w:val="none" w:sz="0" w:space="0" w:color="auto"/>
        <w:right w:val="none" w:sz="0" w:space="0" w:color="auto"/>
      </w:divBdr>
    </w:div>
    <w:div w:id="710767849">
      <w:bodyDiv w:val="1"/>
      <w:marLeft w:val="0"/>
      <w:marRight w:val="0"/>
      <w:marTop w:val="0"/>
      <w:marBottom w:val="0"/>
      <w:divBdr>
        <w:top w:val="none" w:sz="0" w:space="0" w:color="auto"/>
        <w:left w:val="none" w:sz="0" w:space="0" w:color="auto"/>
        <w:bottom w:val="none" w:sz="0" w:space="0" w:color="auto"/>
        <w:right w:val="none" w:sz="0" w:space="0" w:color="auto"/>
      </w:divBdr>
    </w:div>
    <w:div w:id="711424137">
      <w:bodyDiv w:val="1"/>
      <w:marLeft w:val="0"/>
      <w:marRight w:val="0"/>
      <w:marTop w:val="0"/>
      <w:marBottom w:val="0"/>
      <w:divBdr>
        <w:top w:val="none" w:sz="0" w:space="0" w:color="auto"/>
        <w:left w:val="none" w:sz="0" w:space="0" w:color="auto"/>
        <w:bottom w:val="none" w:sz="0" w:space="0" w:color="auto"/>
        <w:right w:val="none" w:sz="0" w:space="0" w:color="auto"/>
      </w:divBdr>
    </w:div>
    <w:div w:id="715202077">
      <w:bodyDiv w:val="1"/>
      <w:marLeft w:val="0"/>
      <w:marRight w:val="0"/>
      <w:marTop w:val="0"/>
      <w:marBottom w:val="0"/>
      <w:divBdr>
        <w:top w:val="none" w:sz="0" w:space="0" w:color="auto"/>
        <w:left w:val="none" w:sz="0" w:space="0" w:color="auto"/>
        <w:bottom w:val="none" w:sz="0" w:space="0" w:color="auto"/>
        <w:right w:val="none" w:sz="0" w:space="0" w:color="auto"/>
      </w:divBdr>
      <w:divsChild>
        <w:div w:id="1402289115">
          <w:marLeft w:val="0"/>
          <w:marRight w:val="0"/>
          <w:marTop w:val="0"/>
          <w:marBottom w:val="0"/>
          <w:divBdr>
            <w:top w:val="none" w:sz="0" w:space="0" w:color="auto"/>
            <w:left w:val="none" w:sz="0" w:space="0" w:color="auto"/>
            <w:bottom w:val="none" w:sz="0" w:space="0" w:color="auto"/>
            <w:right w:val="none" w:sz="0" w:space="0" w:color="auto"/>
          </w:divBdr>
        </w:div>
      </w:divsChild>
    </w:div>
    <w:div w:id="716394646">
      <w:bodyDiv w:val="1"/>
      <w:marLeft w:val="0"/>
      <w:marRight w:val="0"/>
      <w:marTop w:val="0"/>
      <w:marBottom w:val="0"/>
      <w:divBdr>
        <w:top w:val="none" w:sz="0" w:space="0" w:color="auto"/>
        <w:left w:val="none" w:sz="0" w:space="0" w:color="auto"/>
        <w:bottom w:val="none" w:sz="0" w:space="0" w:color="auto"/>
        <w:right w:val="none" w:sz="0" w:space="0" w:color="auto"/>
      </w:divBdr>
    </w:div>
    <w:div w:id="719523511">
      <w:bodyDiv w:val="1"/>
      <w:marLeft w:val="0"/>
      <w:marRight w:val="0"/>
      <w:marTop w:val="0"/>
      <w:marBottom w:val="0"/>
      <w:divBdr>
        <w:top w:val="none" w:sz="0" w:space="0" w:color="auto"/>
        <w:left w:val="none" w:sz="0" w:space="0" w:color="auto"/>
        <w:bottom w:val="none" w:sz="0" w:space="0" w:color="auto"/>
        <w:right w:val="none" w:sz="0" w:space="0" w:color="auto"/>
      </w:divBdr>
    </w:div>
    <w:div w:id="719985688">
      <w:bodyDiv w:val="1"/>
      <w:marLeft w:val="0"/>
      <w:marRight w:val="0"/>
      <w:marTop w:val="0"/>
      <w:marBottom w:val="0"/>
      <w:divBdr>
        <w:top w:val="none" w:sz="0" w:space="0" w:color="auto"/>
        <w:left w:val="none" w:sz="0" w:space="0" w:color="auto"/>
        <w:bottom w:val="none" w:sz="0" w:space="0" w:color="auto"/>
        <w:right w:val="none" w:sz="0" w:space="0" w:color="auto"/>
      </w:divBdr>
    </w:div>
    <w:div w:id="735129356">
      <w:bodyDiv w:val="1"/>
      <w:marLeft w:val="0"/>
      <w:marRight w:val="0"/>
      <w:marTop w:val="0"/>
      <w:marBottom w:val="0"/>
      <w:divBdr>
        <w:top w:val="none" w:sz="0" w:space="0" w:color="auto"/>
        <w:left w:val="none" w:sz="0" w:space="0" w:color="auto"/>
        <w:bottom w:val="none" w:sz="0" w:space="0" w:color="auto"/>
        <w:right w:val="none" w:sz="0" w:space="0" w:color="auto"/>
      </w:divBdr>
      <w:divsChild>
        <w:div w:id="245694627">
          <w:marLeft w:val="0"/>
          <w:marRight w:val="0"/>
          <w:marTop w:val="0"/>
          <w:marBottom w:val="0"/>
          <w:divBdr>
            <w:top w:val="none" w:sz="0" w:space="0" w:color="auto"/>
            <w:left w:val="none" w:sz="0" w:space="0" w:color="auto"/>
            <w:bottom w:val="none" w:sz="0" w:space="0" w:color="auto"/>
            <w:right w:val="none" w:sz="0" w:space="0" w:color="auto"/>
          </w:divBdr>
        </w:div>
        <w:div w:id="1715501803">
          <w:marLeft w:val="0"/>
          <w:marRight w:val="0"/>
          <w:marTop w:val="0"/>
          <w:marBottom w:val="0"/>
          <w:divBdr>
            <w:top w:val="none" w:sz="0" w:space="0" w:color="auto"/>
            <w:left w:val="none" w:sz="0" w:space="0" w:color="auto"/>
            <w:bottom w:val="none" w:sz="0" w:space="0" w:color="auto"/>
            <w:right w:val="none" w:sz="0" w:space="0" w:color="auto"/>
          </w:divBdr>
        </w:div>
      </w:divsChild>
    </w:div>
    <w:div w:id="735739120">
      <w:bodyDiv w:val="1"/>
      <w:marLeft w:val="0"/>
      <w:marRight w:val="0"/>
      <w:marTop w:val="0"/>
      <w:marBottom w:val="0"/>
      <w:divBdr>
        <w:top w:val="none" w:sz="0" w:space="0" w:color="auto"/>
        <w:left w:val="none" w:sz="0" w:space="0" w:color="auto"/>
        <w:bottom w:val="none" w:sz="0" w:space="0" w:color="auto"/>
        <w:right w:val="none" w:sz="0" w:space="0" w:color="auto"/>
      </w:divBdr>
    </w:div>
    <w:div w:id="738749461">
      <w:bodyDiv w:val="1"/>
      <w:marLeft w:val="0"/>
      <w:marRight w:val="0"/>
      <w:marTop w:val="0"/>
      <w:marBottom w:val="0"/>
      <w:divBdr>
        <w:top w:val="none" w:sz="0" w:space="0" w:color="auto"/>
        <w:left w:val="none" w:sz="0" w:space="0" w:color="auto"/>
        <w:bottom w:val="none" w:sz="0" w:space="0" w:color="auto"/>
        <w:right w:val="none" w:sz="0" w:space="0" w:color="auto"/>
      </w:divBdr>
    </w:div>
    <w:div w:id="745418848">
      <w:bodyDiv w:val="1"/>
      <w:marLeft w:val="0"/>
      <w:marRight w:val="0"/>
      <w:marTop w:val="0"/>
      <w:marBottom w:val="0"/>
      <w:divBdr>
        <w:top w:val="none" w:sz="0" w:space="0" w:color="auto"/>
        <w:left w:val="none" w:sz="0" w:space="0" w:color="auto"/>
        <w:bottom w:val="none" w:sz="0" w:space="0" w:color="auto"/>
        <w:right w:val="none" w:sz="0" w:space="0" w:color="auto"/>
      </w:divBdr>
    </w:div>
    <w:div w:id="746003654">
      <w:bodyDiv w:val="1"/>
      <w:marLeft w:val="0"/>
      <w:marRight w:val="0"/>
      <w:marTop w:val="0"/>
      <w:marBottom w:val="0"/>
      <w:divBdr>
        <w:top w:val="none" w:sz="0" w:space="0" w:color="auto"/>
        <w:left w:val="none" w:sz="0" w:space="0" w:color="auto"/>
        <w:bottom w:val="none" w:sz="0" w:space="0" w:color="auto"/>
        <w:right w:val="none" w:sz="0" w:space="0" w:color="auto"/>
      </w:divBdr>
    </w:div>
    <w:div w:id="748429071">
      <w:bodyDiv w:val="1"/>
      <w:marLeft w:val="0"/>
      <w:marRight w:val="0"/>
      <w:marTop w:val="0"/>
      <w:marBottom w:val="0"/>
      <w:divBdr>
        <w:top w:val="none" w:sz="0" w:space="0" w:color="auto"/>
        <w:left w:val="none" w:sz="0" w:space="0" w:color="auto"/>
        <w:bottom w:val="none" w:sz="0" w:space="0" w:color="auto"/>
        <w:right w:val="none" w:sz="0" w:space="0" w:color="auto"/>
      </w:divBdr>
    </w:div>
    <w:div w:id="750156854">
      <w:bodyDiv w:val="1"/>
      <w:marLeft w:val="0"/>
      <w:marRight w:val="0"/>
      <w:marTop w:val="0"/>
      <w:marBottom w:val="0"/>
      <w:divBdr>
        <w:top w:val="none" w:sz="0" w:space="0" w:color="auto"/>
        <w:left w:val="none" w:sz="0" w:space="0" w:color="auto"/>
        <w:bottom w:val="none" w:sz="0" w:space="0" w:color="auto"/>
        <w:right w:val="none" w:sz="0" w:space="0" w:color="auto"/>
      </w:divBdr>
    </w:div>
    <w:div w:id="751704490">
      <w:bodyDiv w:val="1"/>
      <w:marLeft w:val="0"/>
      <w:marRight w:val="0"/>
      <w:marTop w:val="0"/>
      <w:marBottom w:val="0"/>
      <w:divBdr>
        <w:top w:val="none" w:sz="0" w:space="0" w:color="auto"/>
        <w:left w:val="none" w:sz="0" w:space="0" w:color="auto"/>
        <w:bottom w:val="none" w:sz="0" w:space="0" w:color="auto"/>
        <w:right w:val="none" w:sz="0" w:space="0" w:color="auto"/>
      </w:divBdr>
    </w:div>
    <w:div w:id="753430969">
      <w:bodyDiv w:val="1"/>
      <w:marLeft w:val="0"/>
      <w:marRight w:val="0"/>
      <w:marTop w:val="0"/>
      <w:marBottom w:val="0"/>
      <w:divBdr>
        <w:top w:val="none" w:sz="0" w:space="0" w:color="auto"/>
        <w:left w:val="none" w:sz="0" w:space="0" w:color="auto"/>
        <w:bottom w:val="none" w:sz="0" w:space="0" w:color="auto"/>
        <w:right w:val="none" w:sz="0" w:space="0" w:color="auto"/>
      </w:divBdr>
    </w:div>
    <w:div w:id="756902653">
      <w:bodyDiv w:val="1"/>
      <w:marLeft w:val="0"/>
      <w:marRight w:val="0"/>
      <w:marTop w:val="0"/>
      <w:marBottom w:val="0"/>
      <w:divBdr>
        <w:top w:val="none" w:sz="0" w:space="0" w:color="auto"/>
        <w:left w:val="none" w:sz="0" w:space="0" w:color="auto"/>
        <w:bottom w:val="none" w:sz="0" w:space="0" w:color="auto"/>
        <w:right w:val="none" w:sz="0" w:space="0" w:color="auto"/>
      </w:divBdr>
    </w:div>
    <w:div w:id="756949335">
      <w:bodyDiv w:val="1"/>
      <w:marLeft w:val="0"/>
      <w:marRight w:val="0"/>
      <w:marTop w:val="0"/>
      <w:marBottom w:val="0"/>
      <w:divBdr>
        <w:top w:val="none" w:sz="0" w:space="0" w:color="auto"/>
        <w:left w:val="none" w:sz="0" w:space="0" w:color="auto"/>
        <w:bottom w:val="none" w:sz="0" w:space="0" w:color="auto"/>
        <w:right w:val="none" w:sz="0" w:space="0" w:color="auto"/>
      </w:divBdr>
    </w:div>
    <w:div w:id="763839114">
      <w:bodyDiv w:val="1"/>
      <w:marLeft w:val="0"/>
      <w:marRight w:val="0"/>
      <w:marTop w:val="0"/>
      <w:marBottom w:val="0"/>
      <w:divBdr>
        <w:top w:val="none" w:sz="0" w:space="0" w:color="auto"/>
        <w:left w:val="none" w:sz="0" w:space="0" w:color="auto"/>
        <w:bottom w:val="none" w:sz="0" w:space="0" w:color="auto"/>
        <w:right w:val="none" w:sz="0" w:space="0" w:color="auto"/>
      </w:divBdr>
    </w:div>
    <w:div w:id="765078029">
      <w:bodyDiv w:val="1"/>
      <w:marLeft w:val="0"/>
      <w:marRight w:val="0"/>
      <w:marTop w:val="0"/>
      <w:marBottom w:val="0"/>
      <w:divBdr>
        <w:top w:val="none" w:sz="0" w:space="0" w:color="auto"/>
        <w:left w:val="none" w:sz="0" w:space="0" w:color="auto"/>
        <w:bottom w:val="none" w:sz="0" w:space="0" w:color="auto"/>
        <w:right w:val="none" w:sz="0" w:space="0" w:color="auto"/>
      </w:divBdr>
    </w:div>
    <w:div w:id="765736670">
      <w:bodyDiv w:val="1"/>
      <w:marLeft w:val="0"/>
      <w:marRight w:val="0"/>
      <w:marTop w:val="0"/>
      <w:marBottom w:val="0"/>
      <w:divBdr>
        <w:top w:val="none" w:sz="0" w:space="0" w:color="auto"/>
        <w:left w:val="none" w:sz="0" w:space="0" w:color="auto"/>
        <w:bottom w:val="none" w:sz="0" w:space="0" w:color="auto"/>
        <w:right w:val="none" w:sz="0" w:space="0" w:color="auto"/>
      </w:divBdr>
    </w:div>
    <w:div w:id="768424687">
      <w:bodyDiv w:val="1"/>
      <w:marLeft w:val="0"/>
      <w:marRight w:val="0"/>
      <w:marTop w:val="0"/>
      <w:marBottom w:val="0"/>
      <w:divBdr>
        <w:top w:val="none" w:sz="0" w:space="0" w:color="auto"/>
        <w:left w:val="none" w:sz="0" w:space="0" w:color="auto"/>
        <w:bottom w:val="none" w:sz="0" w:space="0" w:color="auto"/>
        <w:right w:val="none" w:sz="0" w:space="0" w:color="auto"/>
      </w:divBdr>
      <w:divsChild>
        <w:div w:id="468087307">
          <w:marLeft w:val="0"/>
          <w:marRight w:val="0"/>
          <w:marTop w:val="0"/>
          <w:marBottom w:val="0"/>
          <w:divBdr>
            <w:top w:val="none" w:sz="0" w:space="0" w:color="auto"/>
            <w:left w:val="none" w:sz="0" w:space="0" w:color="auto"/>
            <w:bottom w:val="none" w:sz="0" w:space="0" w:color="auto"/>
            <w:right w:val="none" w:sz="0" w:space="0" w:color="auto"/>
          </w:divBdr>
        </w:div>
      </w:divsChild>
    </w:div>
    <w:div w:id="775709974">
      <w:bodyDiv w:val="1"/>
      <w:marLeft w:val="0"/>
      <w:marRight w:val="0"/>
      <w:marTop w:val="0"/>
      <w:marBottom w:val="0"/>
      <w:divBdr>
        <w:top w:val="none" w:sz="0" w:space="0" w:color="auto"/>
        <w:left w:val="none" w:sz="0" w:space="0" w:color="auto"/>
        <w:bottom w:val="none" w:sz="0" w:space="0" w:color="auto"/>
        <w:right w:val="none" w:sz="0" w:space="0" w:color="auto"/>
      </w:divBdr>
    </w:div>
    <w:div w:id="776412122">
      <w:bodyDiv w:val="1"/>
      <w:marLeft w:val="0"/>
      <w:marRight w:val="0"/>
      <w:marTop w:val="0"/>
      <w:marBottom w:val="0"/>
      <w:divBdr>
        <w:top w:val="none" w:sz="0" w:space="0" w:color="auto"/>
        <w:left w:val="none" w:sz="0" w:space="0" w:color="auto"/>
        <w:bottom w:val="none" w:sz="0" w:space="0" w:color="auto"/>
        <w:right w:val="none" w:sz="0" w:space="0" w:color="auto"/>
      </w:divBdr>
      <w:divsChild>
        <w:div w:id="433592505">
          <w:marLeft w:val="0"/>
          <w:marRight w:val="0"/>
          <w:marTop w:val="0"/>
          <w:marBottom w:val="0"/>
          <w:divBdr>
            <w:top w:val="none" w:sz="0" w:space="0" w:color="auto"/>
            <w:left w:val="none" w:sz="0" w:space="0" w:color="auto"/>
            <w:bottom w:val="none" w:sz="0" w:space="0" w:color="auto"/>
            <w:right w:val="none" w:sz="0" w:space="0" w:color="auto"/>
          </w:divBdr>
        </w:div>
      </w:divsChild>
    </w:div>
    <w:div w:id="780805590">
      <w:bodyDiv w:val="1"/>
      <w:marLeft w:val="0"/>
      <w:marRight w:val="0"/>
      <w:marTop w:val="0"/>
      <w:marBottom w:val="0"/>
      <w:divBdr>
        <w:top w:val="none" w:sz="0" w:space="0" w:color="auto"/>
        <w:left w:val="none" w:sz="0" w:space="0" w:color="auto"/>
        <w:bottom w:val="none" w:sz="0" w:space="0" w:color="auto"/>
        <w:right w:val="none" w:sz="0" w:space="0" w:color="auto"/>
      </w:divBdr>
      <w:divsChild>
        <w:div w:id="1822649879">
          <w:marLeft w:val="0"/>
          <w:marRight w:val="0"/>
          <w:marTop w:val="0"/>
          <w:marBottom w:val="0"/>
          <w:divBdr>
            <w:top w:val="none" w:sz="0" w:space="0" w:color="auto"/>
            <w:left w:val="none" w:sz="0" w:space="0" w:color="auto"/>
            <w:bottom w:val="none" w:sz="0" w:space="0" w:color="auto"/>
            <w:right w:val="none" w:sz="0" w:space="0" w:color="auto"/>
          </w:divBdr>
        </w:div>
        <w:div w:id="254291274">
          <w:marLeft w:val="0"/>
          <w:marRight w:val="0"/>
          <w:marTop w:val="0"/>
          <w:marBottom w:val="0"/>
          <w:divBdr>
            <w:top w:val="none" w:sz="0" w:space="0" w:color="auto"/>
            <w:left w:val="none" w:sz="0" w:space="0" w:color="auto"/>
            <w:bottom w:val="none" w:sz="0" w:space="0" w:color="auto"/>
            <w:right w:val="none" w:sz="0" w:space="0" w:color="auto"/>
          </w:divBdr>
        </w:div>
        <w:div w:id="85461313">
          <w:marLeft w:val="0"/>
          <w:marRight w:val="0"/>
          <w:marTop w:val="0"/>
          <w:marBottom w:val="0"/>
          <w:divBdr>
            <w:top w:val="none" w:sz="0" w:space="0" w:color="auto"/>
            <w:left w:val="none" w:sz="0" w:space="0" w:color="auto"/>
            <w:bottom w:val="none" w:sz="0" w:space="0" w:color="auto"/>
            <w:right w:val="none" w:sz="0" w:space="0" w:color="auto"/>
          </w:divBdr>
        </w:div>
        <w:div w:id="110982350">
          <w:marLeft w:val="0"/>
          <w:marRight w:val="0"/>
          <w:marTop w:val="0"/>
          <w:marBottom w:val="0"/>
          <w:divBdr>
            <w:top w:val="none" w:sz="0" w:space="0" w:color="auto"/>
            <w:left w:val="none" w:sz="0" w:space="0" w:color="auto"/>
            <w:bottom w:val="none" w:sz="0" w:space="0" w:color="auto"/>
            <w:right w:val="none" w:sz="0" w:space="0" w:color="auto"/>
          </w:divBdr>
        </w:div>
      </w:divsChild>
    </w:div>
    <w:div w:id="783576437">
      <w:bodyDiv w:val="1"/>
      <w:marLeft w:val="0"/>
      <w:marRight w:val="0"/>
      <w:marTop w:val="0"/>
      <w:marBottom w:val="0"/>
      <w:divBdr>
        <w:top w:val="none" w:sz="0" w:space="0" w:color="auto"/>
        <w:left w:val="none" w:sz="0" w:space="0" w:color="auto"/>
        <w:bottom w:val="none" w:sz="0" w:space="0" w:color="auto"/>
        <w:right w:val="none" w:sz="0" w:space="0" w:color="auto"/>
      </w:divBdr>
    </w:div>
    <w:div w:id="787508678">
      <w:bodyDiv w:val="1"/>
      <w:marLeft w:val="0"/>
      <w:marRight w:val="0"/>
      <w:marTop w:val="0"/>
      <w:marBottom w:val="0"/>
      <w:divBdr>
        <w:top w:val="none" w:sz="0" w:space="0" w:color="auto"/>
        <w:left w:val="none" w:sz="0" w:space="0" w:color="auto"/>
        <w:bottom w:val="none" w:sz="0" w:space="0" w:color="auto"/>
        <w:right w:val="none" w:sz="0" w:space="0" w:color="auto"/>
      </w:divBdr>
    </w:div>
    <w:div w:id="792483627">
      <w:bodyDiv w:val="1"/>
      <w:marLeft w:val="0"/>
      <w:marRight w:val="0"/>
      <w:marTop w:val="0"/>
      <w:marBottom w:val="0"/>
      <w:divBdr>
        <w:top w:val="none" w:sz="0" w:space="0" w:color="auto"/>
        <w:left w:val="none" w:sz="0" w:space="0" w:color="auto"/>
        <w:bottom w:val="none" w:sz="0" w:space="0" w:color="auto"/>
        <w:right w:val="none" w:sz="0" w:space="0" w:color="auto"/>
      </w:divBdr>
    </w:div>
    <w:div w:id="792865928">
      <w:bodyDiv w:val="1"/>
      <w:marLeft w:val="0"/>
      <w:marRight w:val="0"/>
      <w:marTop w:val="0"/>
      <w:marBottom w:val="0"/>
      <w:divBdr>
        <w:top w:val="none" w:sz="0" w:space="0" w:color="auto"/>
        <w:left w:val="none" w:sz="0" w:space="0" w:color="auto"/>
        <w:bottom w:val="none" w:sz="0" w:space="0" w:color="auto"/>
        <w:right w:val="none" w:sz="0" w:space="0" w:color="auto"/>
      </w:divBdr>
    </w:div>
    <w:div w:id="794107205">
      <w:bodyDiv w:val="1"/>
      <w:marLeft w:val="0"/>
      <w:marRight w:val="0"/>
      <w:marTop w:val="0"/>
      <w:marBottom w:val="0"/>
      <w:divBdr>
        <w:top w:val="none" w:sz="0" w:space="0" w:color="auto"/>
        <w:left w:val="none" w:sz="0" w:space="0" w:color="auto"/>
        <w:bottom w:val="none" w:sz="0" w:space="0" w:color="auto"/>
        <w:right w:val="none" w:sz="0" w:space="0" w:color="auto"/>
      </w:divBdr>
    </w:div>
    <w:div w:id="796024400">
      <w:bodyDiv w:val="1"/>
      <w:marLeft w:val="0"/>
      <w:marRight w:val="0"/>
      <w:marTop w:val="0"/>
      <w:marBottom w:val="0"/>
      <w:divBdr>
        <w:top w:val="none" w:sz="0" w:space="0" w:color="auto"/>
        <w:left w:val="none" w:sz="0" w:space="0" w:color="auto"/>
        <w:bottom w:val="none" w:sz="0" w:space="0" w:color="auto"/>
        <w:right w:val="none" w:sz="0" w:space="0" w:color="auto"/>
      </w:divBdr>
    </w:div>
    <w:div w:id="797188712">
      <w:bodyDiv w:val="1"/>
      <w:marLeft w:val="0"/>
      <w:marRight w:val="0"/>
      <w:marTop w:val="0"/>
      <w:marBottom w:val="0"/>
      <w:divBdr>
        <w:top w:val="none" w:sz="0" w:space="0" w:color="auto"/>
        <w:left w:val="none" w:sz="0" w:space="0" w:color="auto"/>
        <w:bottom w:val="none" w:sz="0" w:space="0" w:color="auto"/>
        <w:right w:val="none" w:sz="0" w:space="0" w:color="auto"/>
      </w:divBdr>
    </w:div>
    <w:div w:id="809785712">
      <w:bodyDiv w:val="1"/>
      <w:marLeft w:val="0"/>
      <w:marRight w:val="0"/>
      <w:marTop w:val="0"/>
      <w:marBottom w:val="0"/>
      <w:divBdr>
        <w:top w:val="none" w:sz="0" w:space="0" w:color="auto"/>
        <w:left w:val="none" w:sz="0" w:space="0" w:color="auto"/>
        <w:bottom w:val="none" w:sz="0" w:space="0" w:color="auto"/>
        <w:right w:val="none" w:sz="0" w:space="0" w:color="auto"/>
      </w:divBdr>
    </w:div>
    <w:div w:id="819735169">
      <w:bodyDiv w:val="1"/>
      <w:marLeft w:val="0"/>
      <w:marRight w:val="0"/>
      <w:marTop w:val="0"/>
      <w:marBottom w:val="0"/>
      <w:divBdr>
        <w:top w:val="none" w:sz="0" w:space="0" w:color="auto"/>
        <w:left w:val="none" w:sz="0" w:space="0" w:color="auto"/>
        <w:bottom w:val="none" w:sz="0" w:space="0" w:color="auto"/>
        <w:right w:val="none" w:sz="0" w:space="0" w:color="auto"/>
      </w:divBdr>
    </w:div>
    <w:div w:id="824737628">
      <w:bodyDiv w:val="1"/>
      <w:marLeft w:val="0"/>
      <w:marRight w:val="0"/>
      <w:marTop w:val="0"/>
      <w:marBottom w:val="0"/>
      <w:divBdr>
        <w:top w:val="none" w:sz="0" w:space="0" w:color="auto"/>
        <w:left w:val="none" w:sz="0" w:space="0" w:color="auto"/>
        <w:bottom w:val="none" w:sz="0" w:space="0" w:color="auto"/>
        <w:right w:val="none" w:sz="0" w:space="0" w:color="auto"/>
      </w:divBdr>
    </w:div>
    <w:div w:id="826092291">
      <w:bodyDiv w:val="1"/>
      <w:marLeft w:val="0"/>
      <w:marRight w:val="0"/>
      <w:marTop w:val="0"/>
      <w:marBottom w:val="0"/>
      <w:divBdr>
        <w:top w:val="none" w:sz="0" w:space="0" w:color="auto"/>
        <w:left w:val="none" w:sz="0" w:space="0" w:color="auto"/>
        <w:bottom w:val="none" w:sz="0" w:space="0" w:color="auto"/>
        <w:right w:val="none" w:sz="0" w:space="0" w:color="auto"/>
      </w:divBdr>
    </w:div>
    <w:div w:id="829172806">
      <w:bodyDiv w:val="1"/>
      <w:marLeft w:val="0"/>
      <w:marRight w:val="0"/>
      <w:marTop w:val="0"/>
      <w:marBottom w:val="0"/>
      <w:divBdr>
        <w:top w:val="none" w:sz="0" w:space="0" w:color="auto"/>
        <w:left w:val="none" w:sz="0" w:space="0" w:color="auto"/>
        <w:bottom w:val="none" w:sz="0" w:space="0" w:color="auto"/>
        <w:right w:val="none" w:sz="0" w:space="0" w:color="auto"/>
      </w:divBdr>
    </w:div>
    <w:div w:id="830411727">
      <w:bodyDiv w:val="1"/>
      <w:marLeft w:val="0"/>
      <w:marRight w:val="0"/>
      <w:marTop w:val="0"/>
      <w:marBottom w:val="0"/>
      <w:divBdr>
        <w:top w:val="none" w:sz="0" w:space="0" w:color="auto"/>
        <w:left w:val="none" w:sz="0" w:space="0" w:color="auto"/>
        <w:bottom w:val="none" w:sz="0" w:space="0" w:color="auto"/>
        <w:right w:val="none" w:sz="0" w:space="0" w:color="auto"/>
      </w:divBdr>
    </w:div>
    <w:div w:id="831602529">
      <w:bodyDiv w:val="1"/>
      <w:marLeft w:val="0"/>
      <w:marRight w:val="0"/>
      <w:marTop w:val="0"/>
      <w:marBottom w:val="0"/>
      <w:divBdr>
        <w:top w:val="none" w:sz="0" w:space="0" w:color="auto"/>
        <w:left w:val="none" w:sz="0" w:space="0" w:color="auto"/>
        <w:bottom w:val="none" w:sz="0" w:space="0" w:color="auto"/>
        <w:right w:val="none" w:sz="0" w:space="0" w:color="auto"/>
      </w:divBdr>
    </w:div>
    <w:div w:id="834955216">
      <w:bodyDiv w:val="1"/>
      <w:marLeft w:val="0"/>
      <w:marRight w:val="0"/>
      <w:marTop w:val="0"/>
      <w:marBottom w:val="0"/>
      <w:divBdr>
        <w:top w:val="none" w:sz="0" w:space="0" w:color="auto"/>
        <w:left w:val="none" w:sz="0" w:space="0" w:color="auto"/>
        <w:bottom w:val="none" w:sz="0" w:space="0" w:color="auto"/>
        <w:right w:val="none" w:sz="0" w:space="0" w:color="auto"/>
      </w:divBdr>
    </w:div>
    <w:div w:id="841286605">
      <w:bodyDiv w:val="1"/>
      <w:marLeft w:val="0"/>
      <w:marRight w:val="0"/>
      <w:marTop w:val="0"/>
      <w:marBottom w:val="0"/>
      <w:divBdr>
        <w:top w:val="none" w:sz="0" w:space="0" w:color="auto"/>
        <w:left w:val="none" w:sz="0" w:space="0" w:color="auto"/>
        <w:bottom w:val="none" w:sz="0" w:space="0" w:color="auto"/>
        <w:right w:val="none" w:sz="0" w:space="0" w:color="auto"/>
      </w:divBdr>
      <w:divsChild>
        <w:div w:id="361325336">
          <w:marLeft w:val="0"/>
          <w:marRight w:val="0"/>
          <w:marTop w:val="0"/>
          <w:marBottom w:val="0"/>
          <w:divBdr>
            <w:top w:val="none" w:sz="0" w:space="0" w:color="auto"/>
            <w:left w:val="none" w:sz="0" w:space="0" w:color="auto"/>
            <w:bottom w:val="none" w:sz="0" w:space="0" w:color="auto"/>
            <w:right w:val="none" w:sz="0" w:space="0" w:color="auto"/>
          </w:divBdr>
        </w:div>
      </w:divsChild>
    </w:div>
    <w:div w:id="845091478">
      <w:bodyDiv w:val="1"/>
      <w:marLeft w:val="0"/>
      <w:marRight w:val="0"/>
      <w:marTop w:val="0"/>
      <w:marBottom w:val="0"/>
      <w:divBdr>
        <w:top w:val="none" w:sz="0" w:space="0" w:color="auto"/>
        <w:left w:val="none" w:sz="0" w:space="0" w:color="auto"/>
        <w:bottom w:val="none" w:sz="0" w:space="0" w:color="auto"/>
        <w:right w:val="none" w:sz="0" w:space="0" w:color="auto"/>
      </w:divBdr>
      <w:divsChild>
        <w:div w:id="1461533645">
          <w:marLeft w:val="0"/>
          <w:marRight w:val="0"/>
          <w:marTop w:val="0"/>
          <w:marBottom w:val="0"/>
          <w:divBdr>
            <w:top w:val="none" w:sz="0" w:space="0" w:color="auto"/>
            <w:left w:val="none" w:sz="0" w:space="0" w:color="auto"/>
            <w:bottom w:val="none" w:sz="0" w:space="0" w:color="auto"/>
            <w:right w:val="none" w:sz="0" w:space="0" w:color="auto"/>
          </w:divBdr>
        </w:div>
      </w:divsChild>
    </w:div>
    <w:div w:id="845901236">
      <w:bodyDiv w:val="1"/>
      <w:marLeft w:val="0"/>
      <w:marRight w:val="0"/>
      <w:marTop w:val="0"/>
      <w:marBottom w:val="0"/>
      <w:divBdr>
        <w:top w:val="none" w:sz="0" w:space="0" w:color="auto"/>
        <w:left w:val="none" w:sz="0" w:space="0" w:color="auto"/>
        <w:bottom w:val="none" w:sz="0" w:space="0" w:color="auto"/>
        <w:right w:val="none" w:sz="0" w:space="0" w:color="auto"/>
      </w:divBdr>
      <w:divsChild>
        <w:div w:id="1655646936">
          <w:marLeft w:val="0"/>
          <w:marRight w:val="0"/>
          <w:marTop w:val="0"/>
          <w:marBottom w:val="0"/>
          <w:divBdr>
            <w:top w:val="none" w:sz="0" w:space="0" w:color="auto"/>
            <w:left w:val="none" w:sz="0" w:space="0" w:color="auto"/>
            <w:bottom w:val="none" w:sz="0" w:space="0" w:color="auto"/>
            <w:right w:val="none" w:sz="0" w:space="0" w:color="auto"/>
          </w:divBdr>
        </w:div>
      </w:divsChild>
    </w:div>
    <w:div w:id="850030624">
      <w:bodyDiv w:val="1"/>
      <w:marLeft w:val="0"/>
      <w:marRight w:val="0"/>
      <w:marTop w:val="0"/>
      <w:marBottom w:val="0"/>
      <w:divBdr>
        <w:top w:val="none" w:sz="0" w:space="0" w:color="auto"/>
        <w:left w:val="none" w:sz="0" w:space="0" w:color="auto"/>
        <w:bottom w:val="none" w:sz="0" w:space="0" w:color="auto"/>
        <w:right w:val="none" w:sz="0" w:space="0" w:color="auto"/>
      </w:divBdr>
      <w:divsChild>
        <w:div w:id="372769979">
          <w:marLeft w:val="0"/>
          <w:marRight w:val="0"/>
          <w:marTop w:val="0"/>
          <w:marBottom w:val="0"/>
          <w:divBdr>
            <w:top w:val="none" w:sz="0" w:space="0" w:color="auto"/>
            <w:left w:val="none" w:sz="0" w:space="0" w:color="auto"/>
            <w:bottom w:val="none" w:sz="0" w:space="0" w:color="auto"/>
            <w:right w:val="none" w:sz="0" w:space="0" w:color="auto"/>
          </w:divBdr>
        </w:div>
        <w:div w:id="1947536680">
          <w:marLeft w:val="0"/>
          <w:marRight w:val="0"/>
          <w:marTop w:val="0"/>
          <w:marBottom w:val="0"/>
          <w:divBdr>
            <w:top w:val="none" w:sz="0" w:space="0" w:color="auto"/>
            <w:left w:val="none" w:sz="0" w:space="0" w:color="auto"/>
            <w:bottom w:val="none" w:sz="0" w:space="0" w:color="auto"/>
            <w:right w:val="none" w:sz="0" w:space="0" w:color="auto"/>
          </w:divBdr>
          <w:divsChild>
            <w:div w:id="998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2482">
      <w:bodyDiv w:val="1"/>
      <w:marLeft w:val="0"/>
      <w:marRight w:val="0"/>
      <w:marTop w:val="0"/>
      <w:marBottom w:val="0"/>
      <w:divBdr>
        <w:top w:val="none" w:sz="0" w:space="0" w:color="auto"/>
        <w:left w:val="none" w:sz="0" w:space="0" w:color="auto"/>
        <w:bottom w:val="none" w:sz="0" w:space="0" w:color="auto"/>
        <w:right w:val="none" w:sz="0" w:space="0" w:color="auto"/>
      </w:divBdr>
    </w:div>
    <w:div w:id="858546360">
      <w:bodyDiv w:val="1"/>
      <w:marLeft w:val="0"/>
      <w:marRight w:val="0"/>
      <w:marTop w:val="0"/>
      <w:marBottom w:val="0"/>
      <w:divBdr>
        <w:top w:val="none" w:sz="0" w:space="0" w:color="auto"/>
        <w:left w:val="none" w:sz="0" w:space="0" w:color="auto"/>
        <w:bottom w:val="none" w:sz="0" w:space="0" w:color="auto"/>
        <w:right w:val="none" w:sz="0" w:space="0" w:color="auto"/>
      </w:divBdr>
    </w:div>
    <w:div w:id="859898501">
      <w:bodyDiv w:val="1"/>
      <w:marLeft w:val="0"/>
      <w:marRight w:val="0"/>
      <w:marTop w:val="0"/>
      <w:marBottom w:val="0"/>
      <w:divBdr>
        <w:top w:val="none" w:sz="0" w:space="0" w:color="auto"/>
        <w:left w:val="none" w:sz="0" w:space="0" w:color="auto"/>
        <w:bottom w:val="none" w:sz="0" w:space="0" w:color="auto"/>
        <w:right w:val="none" w:sz="0" w:space="0" w:color="auto"/>
      </w:divBdr>
    </w:div>
    <w:div w:id="861362560">
      <w:bodyDiv w:val="1"/>
      <w:marLeft w:val="0"/>
      <w:marRight w:val="0"/>
      <w:marTop w:val="0"/>
      <w:marBottom w:val="0"/>
      <w:divBdr>
        <w:top w:val="none" w:sz="0" w:space="0" w:color="auto"/>
        <w:left w:val="none" w:sz="0" w:space="0" w:color="auto"/>
        <w:bottom w:val="none" w:sz="0" w:space="0" w:color="auto"/>
        <w:right w:val="none" w:sz="0" w:space="0" w:color="auto"/>
      </w:divBdr>
    </w:div>
    <w:div w:id="862280056">
      <w:bodyDiv w:val="1"/>
      <w:marLeft w:val="0"/>
      <w:marRight w:val="0"/>
      <w:marTop w:val="0"/>
      <w:marBottom w:val="0"/>
      <w:divBdr>
        <w:top w:val="none" w:sz="0" w:space="0" w:color="auto"/>
        <w:left w:val="none" w:sz="0" w:space="0" w:color="auto"/>
        <w:bottom w:val="none" w:sz="0" w:space="0" w:color="auto"/>
        <w:right w:val="none" w:sz="0" w:space="0" w:color="auto"/>
      </w:divBdr>
    </w:div>
    <w:div w:id="863831741">
      <w:bodyDiv w:val="1"/>
      <w:marLeft w:val="0"/>
      <w:marRight w:val="0"/>
      <w:marTop w:val="0"/>
      <w:marBottom w:val="0"/>
      <w:divBdr>
        <w:top w:val="none" w:sz="0" w:space="0" w:color="auto"/>
        <w:left w:val="none" w:sz="0" w:space="0" w:color="auto"/>
        <w:bottom w:val="none" w:sz="0" w:space="0" w:color="auto"/>
        <w:right w:val="none" w:sz="0" w:space="0" w:color="auto"/>
      </w:divBdr>
      <w:divsChild>
        <w:div w:id="248008931">
          <w:marLeft w:val="0"/>
          <w:marRight w:val="0"/>
          <w:marTop w:val="0"/>
          <w:marBottom w:val="0"/>
          <w:divBdr>
            <w:top w:val="none" w:sz="0" w:space="0" w:color="auto"/>
            <w:left w:val="none" w:sz="0" w:space="0" w:color="auto"/>
            <w:bottom w:val="none" w:sz="0" w:space="0" w:color="auto"/>
            <w:right w:val="none" w:sz="0" w:space="0" w:color="auto"/>
          </w:divBdr>
        </w:div>
      </w:divsChild>
    </w:div>
    <w:div w:id="876815503">
      <w:bodyDiv w:val="1"/>
      <w:marLeft w:val="0"/>
      <w:marRight w:val="0"/>
      <w:marTop w:val="0"/>
      <w:marBottom w:val="0"/>
      <w:divBdr>
        <w:top w:val="none" w:sz="0" w:space="0" w:color="auto"/>
        <w:left w:val="none" w:sz="0" w:space="0" w:color="auto"/>
        <w:bottom w:val="none" w:sz="0" w:space="0" w:color="auto"/>
        <w:right w:val="none" w:sz="0" w:space="0" w:color="auto"/>
      </w:divBdr>
    </w:div>
    <w:div w:id="877015346">
      <w:bodyDiv w:val="1"/>
      <w:marLeft w:val="0"/>
      <w:marRight w:val="0"/>
      <w:marTop w:val="0"/>
      <w:marBottom w:val="0"/>
      <w:divBdr>
        <w:top w:val="none" w:sz="0" w:space="0" w:color="auto"/>
        <w:left w:val="none" w:sz="0" w:space="0" w:color="auto"/>
        <w:bottom w:val="none" w:sz="0" w:space="0" w:color="auto"/>
        <w:right w:val="none" w:sz="0" w:space="0" w:color="auto"/>
      </w:divBdr>
    </w:div>
    <w:div w:id="884218994">
      <w:bodyDiv w:val="1"/>
      <w:marLeft w:val="0"/>
      <w:marRight w:val="0"/>
      <w:marTop w:val="0"/>
      <w:marBottom w:val="0"/>
      <w:divBdr>
        <w:top w:val="none" w:sz="0" w:space="0" w:color="auto"/>
        <w:left w:val="none" w:sz="0" w:space="0" w:color="auto"/>
        <w:bottom w:val="none" w:sz="0" w:space="0" w:color="auto"/>
        <w:right w:val="none" w:sz="0" w:space="0" w:color="auto"/>
      </w:divBdr>
    </w:div>
    <w:div w:id="890264468">
      <w:bodyDiv w:val="1"/>
      <w:marLeft w:val="0"/>
      <w:marRight w:val="0"/>
      <w:marTop w:val="0"/>
      <w:marBottom w:val="0"/>
      <w:divBdr>
        <w:top w:val="none" w:sz="0" w:space="0" w:color="auto"/>
        <w:left w:val="none" w:sz="0" w:space="0" w:color="auto"/>
        <w:bottom w:val="none" w:sz="0" w:space="0" w:color="auto"/>
        <w:right w:val="none" w:sz="0" w:space="0" w:color="auto"/>
      </w:divBdr>
    </w:div>
    <w:div w:id="891232003">
      <w:bodyDiv w:val="1"/>
      <w:marLeft w:val="0"/>
      <w:marRight w:val="0"/>
      <w:marTop w:val="0"/>
      <w:marBottom w:val="0"/>
      <w:divBdr>
        <w:top w:val="none" w:sz="0" w:space="0" w:color="auto"/>
        <w:left w:val="none" w:sz="0" w:space="0" w:color="auto"/>
        <w:bottom w:val="none" w:sz="0" w:space="0" w:color="auto"/>
        <w:right w:val="none" w:sz="0" w:space="0" w:color="auto"/>
      </w:divBdr>
      <w:divsChild>
        <w:div w:id="12660042">
          <w:marLeft w:val="0"/>
          <w:marRight w:val="0"/>
          <w:marTop w:val="0"/>
          <w:marBottom w:val="0"/>
          <w:divBdr>
            <w:top w:val="none" w:sz="0" w:space="0" w:color="auto"/>
            <w:left w:val="none" w:sz="0" w:space="0" w:color="auto"/>
            <w:bottom w:val="none" w:sz="0" w:space="0" w:color="auto"/>
            <w:right w:val="none" w:sz="0" w:space="0" w:color="auto"/>
          </w:divBdr>
        </w:div>
        <w:div w:id="2090693339">
          <w:marLeft w:val="0"/>
          <w:marRight w:val="0"/>
          <w:marTop w:val="0"/>
          <w:marBottom w:val="0"/>
          <w:divBdr>
            <w:top w:val="none" w:sz="0" w:space="0" w:color="auto"/>
            <w:left w:val="none" w:sz="0" w:space="0" w:color="auto"/>
            <w:bottom w:val="none" w:sz="0" w:space="0" w:color="auto"/>
            <w:right w:val="none" w:sz="0" w:space="0" w:color="auto"/>
          </w:divBdr>
        </w:div>
        <w:div w:id="1412923140">
          <w:marLeft w:val="0"/>
          <w:marRight w:val="0"/>
          <w:marTop w:val="0"/>
          <w:marBottom w:val="0"/>
          <w:divBdr>
            <w:top w:val="none" w:sz="0" w:space="0" w:color="auto"/>
            <w:left w:val="none" w:sz="0" w:space="0" w:color="auto"/>
            <w:bottom w:val="none" w:sz="0" w:space="0" w:color="auto"/>
            <w:right w:val="none" w:sz="0" w:space="0" w:color="auto"/>
          </w:divBdr>
        </w:div>
        <w:div w:id="1544823553">
          <w:marLeft w:val="0"/>
          <w:marRight w:val="0"/>
          <w:marTop w:val="0"/>
          <w:marBottom w:val="0"/>
          <w:divBdr>
            <w:top w:val="none" w:sz="0" w:space="0" w:color="auto"/>
            <w:left w:val="none" w:sz="0" w:space="0" w:color="auto"/>
            <w:bottom w:val="none" w:sz="0" w:space="0" w:color="auto"/>
            <w:right w:val="none" w:sz="0" w:space="0" w:color="auto"/>
          </w:divBdr>
        </w:div>
        <w:div w:id="1574389326">
          <w:marLeft w:val="0"/>
          <w:marRight w:val="0"/>
          <w:marTop w:val="0"/>
          <w:marBottom w:val="0"/>
          <w:divBdr>
            <w:top w:val="none" w:sz="0" w:space="0" w:color="auto"/>
            <w:left w:val="none" w:sz="0" w:space="0" w:color="auto"/>
            <w:bottom w:val="none" w:sz="0" w:space="0" w:color="auto"/>
            <w:right w:val="none" w:sz="0" w:space="0" w:color="auto"/>
          </w:divBdr>
        </w:div>
        <w:div w:id="1147866303">
          <w:marLeft w:val="0"/>
          <w:marRight w:val="0"/>
          <w:marTop w:val="0"/>
          <w:marBottom w:val="0"/>
          <w:divBdr>
            <w:top w:val="none" w:sz="0" w:space="0" w:color="auto"/>
            <w:left w:val="none" w:sz="0" w:space="0" w:color="auto"/>
            <w:bottom w:val="none" w:sz="0" w:space="0" w:color="auto"/>
            <w:right w:val="none" w:sz="0" w:space="0" w:color="auto"/>
          </w:divBdr>
        </w:div>
        <w:div w:id="2138063046">
          <w:marLeft w:val="0"/>
          <w:marRight w:val="0"/>
          <w:marTop w:val="0"/>
          <w:marBottom w:val="0"/>
          <w:divBdr>
            <w:top w:val="none" w:sz="0" w:space="0" w:color="auto"/>
            <w:left w:val="none" w:sz="0" w:space="0" w:color="auto"/>
            <w:bottom w:val="none" w:sz="0" w:space="0" w:color="auto"/>
            <w:right w:val="none" w:sz="0" w:space="0" w:color="auto"/>
          </w:divBdr>
        </w:div>
        <w:div w:id="2127650269">
          <w:marLeft w:val="0"/>
          <w:marRight w:val="0"/>
          <w:marTop w:val="0"/>
          <w:marBottom w:val="0"/>
          <w:divBdr>
            <w:top w:val="none" w:sz="0" w:space="0" w:color="auto"/>
            <w:left w:val="none" w:sz="0" w:space="0" w:color="auto"/>
            <w:bottom w:val="none" w:sz="0" w:space="0" w:color="auto"/>
            <w:right w:val="none" w:sz="0" w:space="0" w:color="auto"/>
          </w:divBdr>
        </w:div>
        <w:div w:id="2034457433">
          <w:marLeft w:val="0"/>
          <w:marRight w:val="0"/>
          <w:marTop w:val="0"/>
          <w:marBottom w:val="0"/>
          <w:divBdr>
            <w:top w:val="none" w:sz="0" w:space="0" w:color="auto"/>
            <w:left w:val="none" w:sz="0" w:space="0" w:color="auto"/>
            <w:bottom w:val="none" w:sz="0" w:space="0" w:color="auto"/>
            <w:right w:val="none" w:sz="0" w:space="0" w:color="auto"/>
          </w:divBdr>
        </w:div>
        <w:div w:id="442386765">
          <w:marLeft w:val="0"/>
          <w:marRight w:val="0"/>
          <w:marTop w:val="0"/>
          <w:marBottom w:val="0"/>
          <w:divBdr>
            <w:top w:val="none" w:sz="0" w:space="0" w:color="auto"/>
            <w:left w:val="none" w:sz="0" w:space="0" w:color="auto"/>
            <w:bottom w:val="none" w:sz="0" w:space="0" w:color="auto"/>
            <w:right w:val="none" w:sz="0" w:space="0" w:color="auto"/>
          </w:divBdr>
        </w:div>
        <w:div w:id="433327206">
          <w:marLeft w:val="0"/>
          <w:marRight w:val="0"/>
          <w:marTop w:val="0"/>
          <w:marBottom w:val="0"/>
          <w:divBdr>
            <w:top w:val="none" w:sz="0" w:space="0" w:color="auto"/>
            <w:left w:val="none" w:sz="0" w:space="0" w:color="auto"/>
            <w:bottom w:val="none" w:sz="0" w:space="0" w:color="auto"/>
            <w:right w:val="none" w:sz="0" w:space="0" w:color="auto"/>
          </w:divBdr>
        </w:div>
        <w:div w:id="618415957">
          <w:marLeft w:val="0"/>
          <w:marRight w:val="0"/>
          <w:marTop w:val="0"/>
          <w:marBottom w:val="0"/>
          <w:divBdr>
            <w:top w:val="none" w:sz="0" w:space="0" w:color="auto"/>
            <w:left w:val="none" w:sz="0" w:space="0" w:color="auto"/>
            <w:bottom w:val="none" w:sz="0" w:space="0" w:color="auto"/>
            <w:right w:val="none" w:sz="0" w:space="0" w:color="auto"/>
          </w:divBdr>
        </w:div>
      </w:divsChild>
    </w:div>
    <w:div w:id="893080387">
      <w:bodyDiv w:val="1"/>
      <w:marLeft w:val="0"/>
      <w:marRight w:val="0"/>
      <w:marTop w:val="0"/>
      <w:marBottom w:val="0"/>
      <w:divBdr>
        <w:top w:val="none" w:sz="0" w:space="0" w:color="auto"/>
        <w:left w:val="none" w:sz="0" w:space="0" w:color="auto"/>
        <w:bottom w:val="none" w:sz="0" w:space="0" w:color="auto"/>
        <w:right w:val="none" w:sz="0" w:space="0" w:color="auto"/>
      </w:divBdr>
    </w:div>
    <w:div w:id="893469268">
      <w:bodyDiv w:val="1"/>
      <w:marLeft w:val="0"/>
      <w:marRight w:val="0"/>
      <w:marTop w:val="0"/>
      <w:marBottom w:val="0"/>
      <w:divBdr>
        <w:top w:val="none" w:sz="0" w:space="0" w:color="auto"/>
        <w:left w:val="none" w:sz="0" w:space="0" w:color="auto"/>
        <w:bottom w:val="none" w:sz="0" w:space="0" w:color="auto"/>
        <w:right w:val="none" w:sz="0" w:space="0" w:color="auto"/>
      </w:divBdr>
      <w:divsChild>
        <w:div w:id="841705383">
          <w:marLeft w:val="0"/>
          <w:marRight w:val="0"/>
          <w:marTop w:val="0"/>
          <w:marBottom w:val="0"/>
          <w:divBdr>
            <w:top w:val="none" w:sz="0" w:space="0" w:color="auto"/>
            <w:left w:val="none" w:sz="0" w:space="0" w:color="auto"/>
            <w:bottom w:val="none" w:sz="0" w:space="0" w:color="auto"/>
            <w:right w:val="none" w:sz="0" w:space="0" w:color="auto"/>
          </w:divBdr>
        </w:div>
        <w:div w:id="534316117">
          <w:marLeft w:val="0"/>
          <w:marRight w:val="0"/>
          <w:marTop w:val="0"/>
          <w:marBottom w:val="0"/>
          <w:divBdr>
            <w:top w:val="none" w:sz="0" w:space="0" w:color="auto"/>
            <w:left w:val="none" w:sz="0" w:space="0" w:color="auto"/>
            <w:bottom w:val="none" w:sz="0" w:space="0" w:color="auto"/>
            <w:right w:val="none" w:sz="0" w:space="0" w:color="auto"/>
          </w:divBdr>
        </w:div>
      </w:divsChild>
    </w:div>
    <w:div w:id="899707341">
      <w:bodyDiv w:val="1"/>
      <w:marLeft w:val="0"/>
      <w:marRight w:val="0"/>
      <w:marTop w:val="0"/>
      <w:marBottom w:val="0"/>
      <w:divBdr>
        <w:top w:val="none" w:sz="0" w:space="0" w:color="auto"/>
        <w:left w:val="none" w:sz="0" w:space="0" w:color="auto"/>
        <w:bottom w:val="none" w:sz="0" w:space="0" w:color="auto"/>
        <w:right w:val="none" w:sz="0" w:space="0" w:color="auto"/>
      </w:divBdr>
    </w:div>
    <w:div w:id="900751538">
      <w:bodyDiv w:val="1"/>
      <w:marLeft w:val="0"/>
      <w:marRight w:val="0"/>
      <w:marTop w:val="0"/>
      <w:marBottom w:val="0"/>
      <w:divBdr>
        <w:top w:val="none" w:sz="0" w:space="0" w:color="auto"/>
        <w:left w:val="none" w:sz="0" w:space="0" w:color="auto"/>
        <w:bottom w:val="none" w:sz="0" w:space="0" w:color="auto"/>
        <w:right w:val="none" w:sz="0" w:space="0" w:color="auto"/>
      </w:divBdr>
    </w:div>
    <w:div w:id="906184259">
      <w:bodyDiv w:val="1"/>
      <w:marLeft w:val="0"/>
      <w:marRight w:val="0"/>
      <w:marTop w:val="0"/>
      <w:marBottom w:val="0"/>
      <w:divBdr>
        <w:top w:val="none" w:sz="0" w:space="0" w:color="auto"/>
        <w:left w:val="none" w:sz="0" w:space="0" w:color="auto"/>
        <w:bottom w:val="none" w:sz="0" w:space="0" w:color="auto"/>
        <w:right w:val="none" w:sz="0" w:space="0" w:color="auto"/>
      </w:divBdr>
    </w:div>
    <w:div w:id="912397299">
      <w:bodyDiv w:val="1"/>
      <w:marLeft w:val="0"/>
      <w:marRight w:val="0"/>
      <w:marTop w:val="0"/>
      <w:marBottom w:val="0"/>
      <w:divBdr>
        <w:top w:val="none" w:sz="0" w:space="0" w:color="auto"/>
        <w:left w:val="none" w:sz="0" w:space="0" w:color="auto"/>
        <w:bottom w:val="none" w:sz="0" w:space="0" w:color="auto"/>
        <w:right w:val="none" w:sz="0" w:space="0" w:color="auto"/>
      </w:divBdr>
    </w:div>
    <w:div w:id="918294933">
      <w:bodyDiv w:val="1"/>
      <w:marLeft w:val="0"/>
      <w:marRight w:val="0"/>
      <w:marTop w:val="0"/>
      <w:marBottom w:val="0"/>
      <w:divBdr>
        <w:top w:val="none" w:sz="0" w:space="0" w:color="auto"/>
        <w:left w:val="none" w:sz="0" w:space="0" w:color="auto"/>
        <w:bottom w:val="none" w:sz="0" w:space="0" w:color="auto"/>
        <w:right w:val="none" w:sz="0" w:space="0" w:color="auto"/>
      </w:divBdr>
      <w:divsChild>
        <w:div w:id="316032874">
          <w:marLeft w:val="0"/>
          <w:marRight w:val="0"/>
          <w:marTop w:val="0"/>
          <w:marBottom w:val="0"/>
          <w:divBdr>
            <w:top w:val="none" w:sz="0" w:space="0" w:color="auto"/>
            <w:left w:val="none" w:sz="0" w:space="0" w:color="auto"/>
            <w:bottom w:val="none" w:sz="0" w:space="0" w:color="auto"/>
            <w:right w:val="none" w:sz="0" w:space="0" w:color="auto"/>
          </w:divBdr>
        </w:div>
        <w:div w:id="1436368428">
          <w:marLeft w:val="0"/>
          <w:marRight w:val="0"/>
          <w:marTop w:val="0"/>
          <w:marBottom w:val="0"/>
          <w:divBdr>
            <w:top w:val="none" w:sz="0" w:space="0" w:color="auto"/>
            <w:left w:val="none" w:sz="0" w:space="0" w:color="auto"/>
            <w:bottom w:val="none" w:sz="0" w:space="0" w:color="auto"/>
            <w:right w:val="none" w:sz="0" w:space="0" w:color="auto"/>
          </w:divBdr>
        </w:div>
        <w:div w:id="1232423149">
          <w:marLeft w:val="0"/>
          <w:marRight w:val="0"/>
          <w:marTop w:val="0"/>
          <w:marBottom w:val="0"/>
          <w:divBdr>
            <w:top w:val="none" w:sz="0" w:space="0" w:color="auto"/>
            <w:left w:val="none" w:sz="0" w:space="0" w:color="auto"/>
            <w:bottom w:val="none" w:sz="0" w:space="0" w:color="auto"/>
            <w:right w:val="none" w:sz="0" w:space="0" w:color="auto"/>
          </w:divBdr>
        </w:div>
      </w:divsChild>
    </w:div>
    <w:div w:id="925262550">
      <w:bodyDiv w:val="1"/>
      <w:marLeft w:val="0"/>
      <w:marRight w:val="0"/>
      <w:marTop w:val="0"/>
      <w:marBottom w:val="0"/>
      <w:divBdr>
        <w:top w:val="none" w:sz="0" w:space="0" w:color="auto"/>
        <w:left w:val="none" w:sz="0" w:space="0" w:color="auto"/>
        <w:bottom w:val="none" w:sz="0" w:space="0" w:color="auto"/>
        <w:right w:val="none" w:sz="0" w:space="0" w:color="auto"/>
      </w:divBdr>
    </w:div>
    <w:div w:id="925303029">
      <w:bodyDiv w:val="1"/>
      <w:marLeft w:val="0"/>
      <w:marRight w:val="0"/>
      <w:marTop w:val="0"/>
      <w:marBottom w:val="0"/>
      <w:divBdr>
        <w:top w:val="none" w:sz="0" w:space="0" w:color="auto"/>
        <w:left w:val="none" w:sz="0" w:space="0" w:color="auto"/>
        <w:bottom w:val="none" w:sz="0" w:space="0" w:color="auto"/>
        <w:right w:val="none" w:sz="0" w:space="0" w:color="auto"/>
      </w:divBdr>
    </w:div>
    <w:div w:id="926310540">
      <w:bodyDiv w:val="1"/>
      <w:marLeft w:val="0"/>
      <w:marRight w:val="0"/>
      <w:marTop w:val="0"/>
      <w:marBottom w:val="0"/>
      <w:divBdr>
        <w:top w:val="none" w:sz="0" w:space="0" w:color="auto"/>
        <w:left w:val="none" w:sz="0" w:space="0" w:color="auto"/>
        <w:bottom w:val="none" w:sz="0" w:space="0" w:color="auto"/>
        <w:right w:val="none" w:sz="0" w:space="0" w:color="auto"/>
      </w:divBdr>
    </w:div>
    <w:div w:id="928580883">
      <w:bodyDiv w:val="1"/>
      <w:marLeft w:val="0"/>
      <w:marRight w:val="0"/>
      <w:marTop w:val="0"/>
      <w:marBottom w:val="0"/>
      <w:divBdr>
        <w:top w:val="none" w:sz="0" w:space="0" w:color="auto"/>
        <w:left w:val="none" w:sz="0" w:space="0" w:color="auto"/>
        <w:bottom w:val="none" w:sz="0" w:space="0" w:color="auto"/>
        <w:right w:val="none" w:sz="0" w:space="0" w:color="auto"/>
      </w:divBdr>
    </w:div>
    <w:div w:id="938636332">
      <w:bodyDiv w:val="1"/>
      <w:marLeft w:val="0"/>
      <w:marRight w:val="0"/>
      <w:marTop w:val="0"/>
      <w:marBottom w:val="0"/>
      <w:divBdr>
        <w:top w:val="none" w:sz="0" w:space="0" w:color="auto"/>
        <w:left w:val="none" w:sz="0" w:space="0" w:color="auto"/>
        <w:bottom w:val="none" w:sz="0" w:space="0" w:color="auto"/>
        <w:right w:val="none" w:sz="0" w:space="0" w:color="auto"/>
      </w:divBdr>
    </w:div>
    <w:div w:id="943922033">
      <w:bodyDiv w:val="1"/>
      <w:marLeft w:val="0"/>
      <w:marRight w:val="0"/>
      <w:marTop w:val="0"/>
      <w:marBottom w:val="0"/>
      <w:divBdr>
        <w:top w:val="none" w:sz="0" w:space="0" w:color="auto"/>
        <w:left w:val="none" w:sz="0" w:space="0" w:color="auto"/>
        <w:bottom w:val="none" w:sz="0" w:space="0" w:color="auto"/>
        <w:right w:val="none" w:sz="0" w:space="0" w:color="auto"/>
      </w:divBdr>
    </w:div>
    <w:div w:id="960769171">
      <w:bodyDiv w:val="1"/>
      <w:marLeft w:val="0"/>
      <w:marRight w:val="0"/>
      <w:marTop w:val="0"/>
      <w:marBottom w:val="0"/>
      <w:divBdr>
        <w:top w:val="none" w:sz="0" w:space="0" w:color="auto"/>
        <w:left w:val="none" w:sz="0" w:space="0" w:color="auto"/>
        <w:bottom w:val="none" w:sz="0" w:space="0" w:color="auto"/>
        <w:right w:val="none" w:sz="0" w:space="0" w:color="auto"/>
      </w:divBdr>
      <w:divsChild>
        <w:div w:id="1122000458">
          <w:marLeft w:val="0"/>
          <w:marRight w:val="0"/>
          <w:marTop w:val="0"/>
          <w:marBottom w:val="0"/>
          <w:divBdr>
            <w:top w:val="none" w:sz="0" w:space="0" w:color="auto"/>
            <w:left w:val="none" w:sz="0" w:space="0" w:color="auto"/>
            <w:bottom w:val="none" w:sz="0" w:space="0" w:color="auto"/>
            <w:right w:val="none" w:sz="0" w:space="0" w:color="auto"/>
          </w:divBdr>
        </w:div>
        <w:div w:id="1877425872">
          <w:marLeft w:val="0"/>
          <w:marRight w:val="0"/>
          <w:marTop w:val="0"/>
          <w:marBottom w:val="0"/>
          <w:divBdr>
            <w:top w:val="none" w:sz="0" w:space="0" w:color="auto"/>
            <w:left w:val="none" w:sz="0" w:space="0" w:color="auto"/>
            <w:bottom w:val="none" w:sz="0" w:space="0" w:color="auto"/>
            <w:right w:val="none" w:sz="0" w:space="0" w:color="auto"/>
          </w:divBdr>
        </w:div>
        <w:div w:id="959145333">
          <w:marLeft w:val="0"/>
          <w:marRight w:val="0"/>
          <w:marTop w:val="0"/>
          <w:marBottom w:val="0"/>
          <w:divBdr>
            <w:top w:val="none" w:sz="0" w:space="0" w:color="auto"/>
            <w:left w:val="none" w:sz="0" w:space="0" w:color="auto"/>
            <w:bottom w:val="none" w:sz="0" w:space="0" w:color="auto"/>
            <w:right w:val="none" w:sz="0" w:space="0" w:color="auto"/>
          </w:divBdr>
        </w:div>
        <w:div w:id="1745177076">
          <w:marLeft w:val="0"/>
          <w:marRight w:val="0"/>
          <w:marTop w:val="0"/>
          <w:marBottom w:val="0"/>
          <w:divBdr>
            <w:top w:val="none" w:sz="0" w:space="0" w:color="auto"/>
            <w:left w:val="none" w:sz="0" w:space="0" w:color="auto"/>
            <w:bottom w:val="none" w:sz="0" w:space="0" w:color="auto"/>
            <w:right w:val="none" w:sz="0" w:space="0" w:color="auto"/>
          </w:divBdr>
        </w:div>
        <w:div w:id="1119109870">
          <w:marLeft w:val="0"/>
          <w:marRight w:val="0"/>
          <w:marTop w:val="0"/>
          <w:marBottom w:val="0"/>
          <w:divBdr>
            <w:top w:val="none" w:sz="0" w:space="0" w:color="auto"/>
            <w:left w:val="none" w:sz="0" w:space="0" w:color="auto"/>
            <w:bottom w:val="none" w:sz="0" w:space="0" w:color="auto"/>
            <w:right w:val="none" w:sz="0" w:space="0" w:color="auto"/>
          </w:divBdr>
        </w:div>
        <w:div w:id="864095520">
          <w:marLeft w:val="0"/>
          <w:marRight w:val="0"/>
          <w:marTop w:val="0"/>
          <w:marBottom w:val="0"/>
          <w:divBdr>
            <w:top w:val="none" w:sz="0" w:space="0" w:color="auto"/>
            <w:left w:val="none" w:sz="0" w:space="0" w:color="auto"/>
            <w:bottom w:val="none" w:sz="0" w:space="0" w:color="auto"/>
            <w:right w:val="none" w:sz="0" w:space="0" w:color="auto"/>
          </w:divBdr>
        </w:div>
        <w:div w:id="578487406">
          <w:marLeft w:val="0"/>
          <w:marRight w:val="0"/>
          <w:marTop w:val="0"/>
          <w:marBottom w:val="0"/>
          <w:divBdr>
            <w:top w:val="none" w:sz="0" w:space="0" w:color="auto"/>
            <w:left w:val="none" w:sz="0" w:space="0" w:color="auto"/>
            <w:bottom w:val="none" w:sz="0" w:space="0" w:color="auto"/>
            <w:right w:val="none" w:sz="0" w:space="0" w:color="auto"/>
          </w:divBdr>
        </w:div>
        <w:div w:id="1931425425">
          <w:marLeft w:val="0"/>
          <w:marRight w:val="0"/>
          <w:marTop w:val="0"/>
          <w:marBottom w:val="0"/>
          <w:divBdr>
            <w:top w:val="none" w:sz="0" w:space="0" w:color="auto"/>
            <w:left w:val="none" w:sz="0" w:space="0" w:color="auto"/>
            <w:bottom w:val="none" w:sz="0" w:space="0" w:color="auto"/>
            <w:right w:val="none" w:sz="0" w:space="0" w:color="auto"/>
          </w:divBdr>
        </w:div>
        <w:div w:id="1892764942">
          <w:marLeft w:val="0"/>
          <w:marRight w:val="0"/>
          <w:marTop w:val="0"/>
          <w:marBottom w:val="0"/>
          <w:divBdr>
            <w:top w:val="none" w:sz="0" w:space="0" w:color="auto"/>
            <w:left w:val="none" w:sz="0" w:space="0" w:color="auto"/>
            <w:bottom w:val="none" w:sz="0" w:space="0" w:color="auto"/>
            <w:right w:val="none" w:sz="0" w:space="0" w:color="auto"/>
          </w:divBdr>
        </w:div>
      </w:divsChild>
    </w:div>
    <w:div w:id="964316139">
      <w:bodyDiv w:val="1"/>
      <w:marLeft w:val="0"/>
      <w:marRight w:val="0"/>
      <w:marTop w:val="0"/>
      <w:marBottom w:val="0"/>
      <w:divBdr>
        <w:top w:val="none" w:sz="0" w:space="0" w:color="auto"/>
        <w:left w:val="none" w:sz="0" w:space="0" w:color="auto"/>
        <w:bottom w:val="none" w:sz="0" w:space="0" w:color="auto"/>
        <w:right w:val="none" w:sz="0" w:space="0" w:color="auto"/>
      </w:divBdr>
    </w:div>
    <w:div w:id="965352960">
      <w:bodyDiv w:val="1"/>
      <w:marLeft w:val="0"/>
      <w:marRight w:val="0"/>
      <w:marTop w:val="0"/>
      <w:marBottom w:val="0"/>
      <w:divBdr>
        <w:top w:val="none" w:sz="0" w:space="0" w:color="auto"/>
        <w:left w:val="none" w:sz="0" w:space="0" w:color="auto"/>
        <w:bottom w:val="none" w:sz="0" w:space="0" w:color="auto"/>
        <w:right w:val="none" w:sz="0" w:space="0" w:color="auto"/>
      </w:divBdr>
    </w:div>
    <w:div w:id="965892437">
      <w:bodyDiv w:val="1"/>
      <w:marLeft w:val="0"/>
      <w:marRight w:val="0"/>
      <w:marTop w:val="0"/>
      <w:marBottom w:val="0"/>
      <w:divBdr>
        <w:top w:val="none" w:sz="0" w:space="0" w:color="auto"/>
        <w:left w:val="none" w:sz="0" w:space="0" w:color="auto"/>
        <w:bottom w:val="none" w:sz="0" w:space="0" w:color="auto"/>
        <w:right w:val="none" w:sz="0" w:space="0" w:color="auto"/>
      </w:divBdr>
    </w:div>
    <w:div w:id="966203627">
      <w:bodyDiv w:val="1"/>
      <w:marLeft w:val="0"/>
      <w:marRight w:val="0"/>
      <w:marTop w:val="0"/>
      <w:marBottom w:val="0"/>
      <w:divBdr>
        <w:top w:val="none" w:sz="0" w:space="0" w:color="auto"/>
        <w:left w:val="none" w:sz="0" w:space="0" w:color="auto"/>
        <w:bottom w:val="none" w:sz="0" w:space="0" w:color="auto"/>
        <w:right w:val="none" w:sz="0" w:space="0" w:color="auto"/>
      </w:divBdr>
    </w:div>
    <w:div w:id="970666795">
      <w:bodyDiv w:val="1"/>
      <w:marLeft w:val="0"/>
      <w:marRight w:val="0"/>
      <w:marTop w:val="0"/>
      <w:marBottom w:val="0"/>
      <w:divBdr>
        <w:top w:val="none" w:sz="0" w:space="0" w:color="auto"/>
        <w:left w:val="none" w:sz="0" w:space="0" w:color="auto"/>
        <w:bottom w:val="none" w:sz="0" w:space="0" w:color="auto"/>
        <w:right w:val="none" w:sz="0" w:space="0" w:color="auto"/>
      </w:divBdr>
    </w:div>
    <w:div w:id="971712073">
      <w:bodyDiv w:val="1"/>
      <w:marLeft w:val="0"/>
      <w:marRight w:val="0"/>
      <w:marTop w:val="0"/>
      <w:marBottom w:val="0"/>
      <w:divBdr>
        <w:top w:val="none" w:sz="0" w:space="0" w:color="auto"/>
        <w:left w:val="none" w:sz="0" w:space="0" w:color="auto"/>
        <w:bottom w:val="none" w:sz="0" w:space="0" w:color="auto"/>
        <w:right w:val="none" w:sz="0" w:space="0" w:color="auto"/>
      </w:divBdr>
      <w:divsChild>
        <w:div w:id="353966125">
          <w:marLeft w:val="0"/>
          <w:marRight w:val="0"/>
          <w:marTop w:val="0"/>
          <w:marBottom w:val="0"/>
          <w:divBdr>
            <w:top w:val="none" w:sz="0" w:space="0" w:color="auto"/>
            <w:left w:val="none" w:sz="0" w:space="0" w:color="auto"/>
            <w:bottom w:val="none" w:sz="0" w:space="0" w:color="auto"/>
            <w:right w:val="none" w:sz="0" w:space="0" w:color="auto"/>
          </w:divBdr>
        </w:div>
        <w:div w:id="211045700">
          <w:marLeft w:val="0"/>
          <w:marRight w:val="0"/>
          <w:marTop w:val="0"/>
          <w:marBottom w:val="0"/>
          <w:divBdr>
            <w:top w:val="none" w:sz="0" w:space="0" w:color="auto"/>
            <w:left w:val="none" w:sz="0" w:space="0" w:color="auto"/>
            <w:bottom w:val="none" w:sz="0" w:space="0" w:color="auto"/>
            <w:right w:val="none" w:sz="0" w:space="0" w:color="auto"/>
          </w:divBdr>
        </w:div>
        <w:div w:id="1344090234">
          <w:marLeft w:val="0"/>
          <w:marRight w:val="0"/>
          <w:marTop w:val="0"/>
          <w:marBottom w:val="0"/>
          <w:divBdr>
            <w:top w:val="none" w:sz="0" w:space="0" w:color="auto"/>
            <w:left w:val="none" w:sz="0" w:space="0" w:color="auto"/>
            <w:bottom w:val="none" w:sz="0" w:space="0" w:color="auto"/>
            <w:right w:val="none" w:sz="0" w:space="0" w:color="auto"/>
          </w:divBdr>
        </w:div>
        <w:div w:id="612441905">
          <w:marLeft w:val="0"/>
          <w:marRight w:val="0"/>
          <w:marTop w:val="0"/>
          <w:marBottom w:val="0"/>
          <w:divBdr>
            <w:top w:val="none" w:sz="0" w:space="0" w:color="auto"/>
            <w:left w:val="none" w:sz="0" w:space="0" w:color="auto"/>
            <w:bottom w:val="none" w:sz="0" w:space="0" w:color="auto"/>
            <w:right w:val="none" w:sz="0" w:space="0" w:color="auto"/>
          </w:divBdr>
          <w:divsChild>
            <w:div w:id="1253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1888">
      <w:bodyDiv w:val="1"/>
      <w:marLeft w:val="0"/>
      <w:marRight w:val="0"/>
      <w:marTop w:val="0"/>
      <w:marBottom w:val="0"/>
      <w:divBdr>
        <w:top w:val="none" w:sz="0" w:space="0" w:color="auto"/>
        <w:left w:val="none" w:sz="0" w:space="0" w:color="auto"/>
        <w:bottom w:val="none" w:sz="0" w:space="0" w:color="auto"/>
        <w:right w:val="none" w:sz="0" w:space="0" w:color="auto"/>
      </w:divBdr>
    </w:div>
    <w:div w:id="975186280">
      <w:bodyDiv w:val="1"/>
      <w:marLeft w:val="0"/>
      <w:marRight w:val="0"/>
      <w:marTop w:val="0"/>
      <w:marBottom w:val="0"/>
      <w:divBdr>
        <w:top w:val="none" w:sz="0" w:space="0" w:color="auto"/>
        <w:left w:val="none" w:sz="0" w:space="0" w:color="auto"/>
        <w:bottom w:val="none" w:sz="0" w:space="0" w:color="auto"/>
        <w:right w:val="none" w:sz="0" w:space="0" w:color="auto"/>
      </w:divBdr>
    </w:div>
    <w:div w:id="975447393">
      <w:bodyDiv w:val="1"/>
      <w:marLeft w:val="0"/>
      <w:marRight w:val="0"/>
      <w:marTop w:val="0"/>
      <w:marBottom w:val="0"/>
      <w:divBdr>
        <w:top w:val="none" w:sz="0" w:space="0" w:color="auto"/>
        <w:left w:val="none" w:sz="0" w:space="0" w:color="auto"/>
        <w:bottom w:val="none" w:sz="0" w:space="0" w:color="auto"/>
        <w:right w:val="none" w:sz="0" w:space="0" w:color="auto"/>
      </w:divBdr>
    </w:div>
    <w:div w:id="977608371">
      <w:bodyDiv w:val="1"/>
      <w:marLeft w:val="0"/>
      <w:marRight w:val="0"/>
      <w:marTop w:val="0"/>
      <w:marBottom w:val="0"/>
      <w:divBdr>
        <w:top w:val="none" w:sz="0" w:space="0" w:color="auto"/>
        <w:left w:val="none" w:sz="0" w:space="0" w:color="auto"/>
        <w:bottom w:val="none" w:sz="0" w:space="0" w:color="auto"/>
        <w:right w:val="none" w:sz="0" w:space="0" w:color="auto"/>
      </w:divBdr>
    </w:div>
    <w:div w:id="978344484">
      <w:bodyDiv w:val="1"/>
      <w:marLeft w:val="0"/>
      <w:marRight w:val="0"/>
      <w:marTop w:val="0"/>
      <w:marBottom w:val="0"/>
      <w:divBdr>
        <w:top w:val="none" w:sz="0" w:space="0" w:color="auto"/>
        <w:left w:val="none" w:sz="0" w:space="0" w:color="auto"/>
        <w:bottom w:val="none" w:sz="0" w:space="0" w:color="auto"/>
        <w:right w:val="none" w:sz="0" w:space="0" w:color="auto"/>
      </w:divBdr>
    </w:div>
    <w:div w:id="984891070">
      <w:bodyDiv w:val="1"/>
      <w:marLeft w:val="0"/>
      <w:marRight w:val="0"/>
      <w:marTop w:val="0"/>
      <w:marBottom w:val="0"/>
      <w:divBdr>
        <w:top w:val="none" w:sz="0" w:space="0" w:color="auto"/>
        <w:left w:val="none" w:sz="0" w:space="0" w:color="auto"/>
        <w:bottom w:val="none" w:sz="0" w:space="0" w:color="auto"/>
        <w:right w:val="none" w:sz="0" w:space="0" w:color="auto"/>
      </w:divBdr>
    </w:div>
    <w:div w:id="991762815">
      <w:bodyDiv w:val="1"/>
      <w:marLeft w:val="0"/>
      <w:marRight w:val="0"/>
      <w:marTop w:val="0"/>
      <w:marBottom w:val="0"/>
      <w:divBdr>
        <w:top w:val="none" w:sz="0" w:space="0" w:color="auto"/>
        <w:left w:val="none" w:sz="0" w:space="0" w:color="auto"/>
        <w:bottom w:val="none" w:sz="0" w:space="0" w:color="auto"/>
        <w:right w:val="none" w:sz="0" w:space="0" w:color="auto"/>
      </w:divBdr>
    </w:div>
    <w:div w:id="995449990">
      <w:bodyDiv w:val="1"/>
      <w:marLeft w:val="0"/>
      <w:marRight w:val="0"/>
      <w:marTop w:val="0"/>
      <w:marBottom w:val="0"/>
      <w:divBdr>
        <w:top w:val="none" w:sz="0" w:space="0" w:color="auto"/>
        <w:left w:val="none" w:sz="0" w:space="0" w:color="auto"/>
        <w:bottom w:val="none" w:sz="0" w:space="0" w:color="auto"/>
        <w:right w:val="none" w:sz="0" w:space="0" w:color="auto"/>
      </w:divBdr>
    </w:div>
    <w:div w:id="998658601">
      <w:bodyDiv w:val="1"/>
      <w:marLeft w:val="0"/>
      <w:marRight w:val="0"/>
      <w:marTop w:val="0"/>
      <w:marBottom w:val="0"/>
      <w:divBdr>
        <w:top w:val="none" w:sz="0" w:space="0" w:color="auto"/>
        <w:left w:val="none" w:sz="0" w:space="0" w:color="auto"/>
        <w:bottom w:val="none" w:sz="0" w:space="0" w:color="auto"/>
        <w:right w:val="none" w:sz="0" w:space="0" w:color="auto"/>
      </w:divBdr>
    </w:div>
    <w:div w:id="1001159593">
      <w:bodyDiv w:val="1"/>
      <w:marLeft w:val="0"/>
      <w:marRight w:val="0"/>
      <w:marTop w:val="0"/>
      <w:marBottom w:val="0"/>
      <w:divBdr>
        <w:top w:val="none" w:sz="0" w:space="0" w:color="auto"/>
        <w:left w:val="none" w:sz="0" w:space="0" w:color="auto"/>
        <w:bottom w:val="none" w:sz="0" w:space="0" w:color="auto"/>
        <w:right w:val="none" w:sz="0" w:space="0" w:color="auto"/>
      </w:divBdr>
    </w:div>
    <w:div w:id="1002127172">
      <w:bodyDiv w:val="1"/>
      <w:marLeft w:val="0"/>
      <w:marRight w:val="0"/>
      <w:marTop w:val="0"/>
      <w:marBottom w:val="0"/>
      <w:divBdr>
        <w:top w:val="none" w:sz="0" w:space="0" w:color="auto"/>
        <w:left w:val="none" w:sz="0" w:space="0" w:color="auto"/>
        <w:bottom w:val="none" w:sz="0" w:space="0" w:color="auto"/>
        <w:right w:val="none" w:sz="0" w:space="0" w:color="auto"/>
      </w:divBdr>
    </w:div>
    <w:div w:id="1002973317">
      <w:bodyDiv w:val="1"/>
      <w:marLeft w:val="0"/>
      <w:marRight w:val="0"/>
      <w:marTop w:val="0"/>
      <w:marBottom w:val="0"/>
      <w:divBdr>
        <w:top w:val="none" w:sz="0" w:space="0" w:color="auto"/>
        <w:left w:val="none" w:sz="0" w:space="0" w:color="auto"/>
        <w:bottom w:val="none" w:sz="0" w:space="0" w:color="auto"/>
        <w:right w:val="none" w:sz="0" w:space="0" w:color="auto"/>
      </w:divBdr>
    </w:div>
    <w:div w:id="1003046273">
      <w:bodyDiv w:val="1"/>
      <w:marLeft w:val="0"/>
      <w:marRight w:val="0"/>
      <w:marTop w:val="0"/>
      <w:marBottom w:val="0"/>
      <w:divBdr>
        <w:top w:val="none" w:sz="0" w:space="0" w:color="auto"/>
        <w:left w:val="none" w:sz="0" w:space="0" w:color="auto"/>
        <w:bottom w:val="none" w:sz="0" w:space="0" w:color="auto"/>
        <w:right w:val="none" w:sz="0" w:space="0" w:color="auto"/>
      </w:divBdr>
      <w:divsChild>
        <w:div w:id="1025911639">
          <w:marLeft w:val="0"/>
          <w:marRight w:val="0"/>
          <w:marTop w:val="0"/>
          <w:marBottom w:val="0"/>
          <w:divBdr>
            <w:top w:val="none" w:sz="0" w:space="0" w:color="auto"/>
            <w:left w:val="none" w:sz="0" w:space="0" w:color="auto"/>
            <w:bottom w:val="none" w:sz="0" w:space="0" w:color="auto"/>
            <w:right w:val="none" w:sz="0" w:space="0" w:color="auto"/>
          </w:divBdr>
        </w:div>
      </w:divsChild>
    </w:div>
    <w:div w:id="1003897061">
      <w:bodyDiv w:val="1"/>
      <w:marLeft w:val="0"/>
      <w:marRight w:val="0"/>
      <w:marTop w:val="0"/>
      <w:marBottom w:val="0"/>
      <w:divBdr>
        <w:top w:val="none" w:sz="0" w:space="0" w:color="auto"/>
        <w:left w:val="none" w:sz="0" w:space="0" w:color="auto"/>
        <w:bottom w:val="none" w:sz="0" w:space="0" w:color="auto"/>
        <w:right w:val="none" w:sz="0" w:space="0" w:color="auto"/>
      </w:divBdr>
    </w:div>
    <w:div w:id="1013725244">
      <w:bodyDiv w:val="1"/>
      <w:marLeft w:val="0"/>
      <w:marRight w:val="0"/>
      <w:marTop w:val="0"/>
      <w:marBottom w:val="0"/>
      <w:divBdr>
        <w:top w:val="none" w:sz="0" w:space="0" w:color="auto"/>
        <w:left w:val="none" w:sz="0" w:space="0" w:color="auto"/>
        <w:bottom w:val="none" w:sz="0" w:space="0" w:color="auto"/>
        <w:right w:val="none" w:sz="0" w:space="0" w:color="auto"/>
      </w:divBdr>
    </w:div>
    <w:div w:id="1020860627">
      <w:bodyDiv w:val="1"/>
      <w:marLeft w:val="0"/>
      <w:marRight w:val="0"/>
      <w:marTop w:val="0"/>
      <w:marBottom w:val="0"/>
      <w:divBdr>
        <w:top w:val="none" w:sz="0" w:space="0" w:color="auto"/>
        <w:left w:val="none" w:sz="0" w:space="0" w:color="auto"/>
        <w:bottom w:val="none" w:sz="0" w:space="0" w:color="auto"/>
        <w:right w:val="none" w:sz="0" w:space="0" w:color="auto"/>
      </w:divBdr>
    </w:div>
    <w:div w:id="1021709454">
      <w:bodyDiv w:val="1"/>
      <w:marLeft w:val="0"/>
      <w:marRight w:val="0"/>
      <w:marTop w:val="0"/>
      <w:marBottom w:val="0"/>
      <w:divBdr>
        <w:top w:val="none" w:sz="0" w:space="0" w:color="auto"/>
        <w:left w:val="none" w:sz="0" w:space="0" w:color="auto"/>
        <w:bottom w:val="none" w:sz="0" w:space="0" w:color="auto"/>
        <w:right w:val="none" w:sz="0" w:space="0" w:color="auto"/>
      </w:divBdr>
      <w:divsChild>
        <w:div w:id="156699623">
          <w:marLeft w:val="0"/>
          <w:marRight w:val="0"/>
          <w:marTop w:val="0"/>
          <w:marBottom w:val="0"/>
          <w:divBdr>
            <w:top w:val="none" w:sz="0" w:space="0" w:color="auto"/>
            <w:left w:val="none" w:sz="0" w:space="0" w:color="auto"/>
            <w:bottom w:val="none" w:sz="0" w:space="0" w:color="auto"/>
            <w:right w:val="none" w:sz="0" w:space="0" w:color="auto"/>
          </w:divBdr>
        </w:div>
        <w:div w:id="414977146">
          <w:marLeft w:val="0"/>
          <w:marRight w:val="0"/>
          <w:marTop w:val="0"/>
          <w:marBottom w:val="0"/>
          <w:divBdr>
            <w:top w:val="none" w:sz="0" w:space="0" w:color="auto"/>
            <w:left w:val="none" w:sz="0" w:space="0" w:color="auto"/>
            <w:bottom w:val="none" w:sz="0" w:space="0" w:color="auto"/>
            <w:right w:val="none" w:sz="0" w:space="0" w:color="auto"/>
          </w:divBdr>
        </w:div>
        <w:div w:id="632517898">
          <w:marLeft w:val="0"/>
          <w:marRight w:val="0"/>
          <w:marTop w:val="0"/>
          <w:marBottom w:val="0"/>
          <w:divBdr>
            <w:top w:val="none" w:sz="0" w:space="0" w:color="auto"/>
            <w:left w:val="none" w:sz="0" w:space="0" w:color="auto"/>
            <w:bottom w:val="none" w:sz="0" w:space="0" w:color="auto"/>
            <w:right w:val="none" w:sz="0" w:space="0" w:color="auto"/>
          </w:divBdr>
        </w:div>
      </w:divsChild>
    </w:div>
    <w:div w:id="1022052868">
      <w:bodyDiv w:val="1"/>
      <w:marLeft w:val="0"/>
      <w:marRight w:val="0"/>
      <w:marTop w:val="0"/>
      <w:marBottom w:val="0"/>
      <w:divBdr>
        <w:top w:val="none" w:sz="0" w:space="0" w:color="auto"/>
        <w:left w:val="none" w:sz="0" w:space="0" w:color="auto"/>
        <w:bottom w:val="none" w:sz="0" w:space="0" w:color="auto"/>
        <w:right w:val="none" w:sz="0" w:space="0" w:color="auto"/>
      </w:divBdr>
    </w:div>
    <w:div w:id="1023943815">
      <w:bodyDiv w:val="1"/>
      <w:marLeft w:val="0"/>
      <w:marRight w:val="0"/>
      <w:marTop w:val="0"/>
      <w:marBottom w:val="0"/>
      <w:divBdr>
        <w:top w:val="none" w:sz="0" w:space="0" w:color="auto"/>
        <w:left w:val="none" w:sz="0" w:space="0" w:color="auto"/>
        <w:bottom w:val="none" w:sz="0" w:space="0" w:color="auto"/>
        <w:right w:val="none" w:sz="0" w:space="0" w:color="auto"/>
      </w:divBdr>
    </w:div>
    <w:div w:id="1025450164">
      <w:bodyDiv w:val="1"/>
      <w:marLeft w:val="0"/>
      <w:marRight w:val="0"/>
      <w:marTop w:val="0"/>
      <w:marBottom w:val="0"/>
      <w:divBdr>
        <w:top w:val="none" w:sz="0" w:space="0" w:color="auto"/>
        <w:left w:val="none" w:sz="0" w:space="0" w:color="auto"/>
        <w:bottom w:val="none" w:sz="0" w:space="0" w:color="auto"/>
        <w:right w:val="none" w:sz="0" w:space="0" w:color="auto"/>
      </w:divBdr>
    </w:div>
    <w:div w:id="1026522094">
      <w:bodyDiv w:val="1"/>
      <w:marLeft w:val="0"/>
      <w:marRight w:val="0"/>
      <w:marTop w:val="0"/>
      <w:marBottom w:val="0"/>
      <w:divBdr>
        <w:top w:val="none" w:sz="0" w:space="0" w:color="auto"/>
        <w:left w:val="none" w:sz="0" w:space="0" w:color="auto"/>
        <w:bottom w:val="none" w:sz="0" w:space="0" w:color="auto"/>
        <w:right w:val="none" w:sz="0" w:space="0" w:color="auto"/>
      </w:divBdr>
    </w:div>
    <w:div w:id="1032271062">
      <w:bodyDiv w:val="1"/>
      <w:marLeft w:val="0"/>
      <w:marRight w:val="0"/>
      <w:marTop w:val="0"/>
      <w:marBottom w:val="0"/>
      <w:divBdr>
        <w:top w:val="none" w:sz="0" w:space="0" w:color="auto"/>
        <w:left w:val="none" w:sz="0" w:space="0" w:color="auto"/>
        <w:bottom w:val="none" w:sz="0" w:space="0" w:color="auto"/>
        <w:right w:val="none" w:sz="0" w:space="0" w:color="auto"/>
      </w:divBdr>
    </w:div>
    <w:div w:id="1035155272">
      <w:bodyDiv w:val="1"/>
      <w:marLeft w:val="0"/>
      <w:marRight w:val="0"/>
      <w:marTop w:val="0"/>
      <w:marBottom w:val="0"/>
      <w:divBdr>
        <w:top w:val="none" w:sz="0" w:space="0" w:color="auto"/>
        <w:left w:val="none" w:sz="0" w:space="0" w:color="auto"/>
        <w:bottom w:val="none" w:sz="0" w:space="0" w:color="auto"/>
        <w:right w:val="none" w:sz="0" w:space="0" w:color="auto"/>
      </w:divBdr>
    </w:div>
    <w:div w:id="1035546467">
      <w:bodyDiv w:val="1"/>
      <w:marLeft w:val="0"/>
      <w:marRight w:val="0"/>
      <w:marTop w:val="0"/>
      <w:marBottom w:val="0"/>
      <w:divBdr>
        <w:top w:val="none" w:sz="0" w:space="0" w:color="auto"/>
        <w:left w:val="none" w:sz="0" w:space="0" w:color="auto"/>
        <w:bottom w:val="none" w:sz="0" w:space="0" w:color="auto"/>
        <w:right w:val="none" w:sz="0" w:space="0" w:color="auto"/>
      </w:divBdr>
    </w:div>
    <w:div w:id="1068646303">
      <w:bodyDiv w:val="1"/>
      <w:marLeft w:val="0"/>
      <w:marRight w:val="0"/>
      <w:marTop w:val="0"/>
      <w:marBottom w:val="0"/>
      <w:divBdr>
        <w:top w:val="none" w:sz="0" w:space="0" w:color="auto"/>
        <w:left w:val="none" w:sz="0" w:space="0" w:color="auto"/>
        <w:bottom w:val="none" w:sz="0" w:space="0" w:color="auto"/>
        <w:right w:val="none" w:sz="0" w:space="0" w:color="auto"/>
      </w:divBdr>
    </w:div>
    <w:div w:id="1075249449">
      <w:bodyDiv w:val="1"/>
      <w:marLeft w:val="0"/>
      <w:marRight w:val="0"/>
      <w:marTop w:val="0"/>
      <w:marBottom w:val="0"/>
      <w:divBdr>
        <w:top w:val="none" w:sz="0" w:space="0" w:color="auto"/>
        <w:left w:val="none" w:sz="0" w:space="0" w:color="auto"/>
        <w:bottom w:val="none" w:sz="0" w:space="0" w:color="auto"/>
        <w:right w:val="none" w:sz="0" w:space="0" w:color="auto"/>
      </w:divBdr>
      <w:divsChild>
        <w:div w:id="946426266">
          <w:marLeft w:val="0"/>
          <w:marRight w:val="0"/>
          <w:marTop w:val="0"/>
          <w:marBottom w:val="0"/>
          <w:divBdr>
            <w:top w:val="none" w:sz="0" w:space="0" w:color="auto"/>
            <w:left w:val="none" w:sz="0" w:space="0" w:color="auto"/>
            <w:bottom w:val="none" w:sz="0" w:space="0" w:color="auto"/>
            <w:right w:val="none" w:sz="0" w:space="0" w:color="auto"/>
          </w:divBdr>
        </w:div>
      </w:divsChild>
    </w:div>
    <w:div w:id="1078794835">
      <w:bodyDiv w:val="1"/>
      <w:marLeft w:val="0"/>
      <w:marRight w:val="0"/>
      <w:marTop w:val="0"/>
      <w:marBottom w:val="0"/>
      <w:divBdr>
        <w:top w:val="none" w:sz="0" w:space="0" w:color="auto"/>
        <w:left w:val="none" w:sz="0" w:space="0" w:color="auto"/>
        <w:bottom w:val="none" w:sz="0" w:space="0" w:color="auto"/>
        <w:right w:val="none" w:sz="0" w:space="0" w:color="auto"/>
      </w:divBdr>
    </w:div>
    <w:div w:id="1091775834">
      <w:bodyDiv w:val="1"/>
      <w:marLeft w:val="0"/>
      <w:marRight w:val="0"/>
      <w:marTop w:val="0"/>
      <w:marBottom w:val="0"/>
      <w:divBdr>
        <w:top w:val="none" w:sz="0" w:space="0" w:color="auto"/>
        <w:left w:val="none" w:sz="0" w:space="0" w:color="auto"/>
        <w:bottom w:val="none" w:sz="0" w:space="0" w:color="auto"/>
        <w:right w:val="none" w:sz="0" w:space="0" w:color="auto"/>
      </w:divBdr>
    </w:div>
    <w:div w:id="1093236986">
      <w:bodyDiv w:val="1"/>
      <w:marLeft w:val="0"/>
      <w:marRight w:val="0"/>
      <w:marTop w:val="0"/>
      <w:marBottom w:val="0"/>
      <w:divBdr>
        <w:top w:val="none" w:sz="0" w:space="0" w:color="auto"/>
        <w:left w:val="none" w:sz="0" w:space="0" w:color="auto"/>
        <w:bottom w:val="none" w:sz="0" w:space="0" w:color="auto"/>
        <w:right w:val="none" w:sz="0" w:space="0" w:color="auto"/>
      </w:divBdr>
    </w:div>
    <w:div w:id="1094282070">
      <w:bodyDiv w:val="1"/>
      <w:marLeft w:val="0"/>
      <w:marRight w:val="0"/>
      <w:marTop w:val="0"/>
      <w:marBottom w:val="0"/>
      <w:divBdr>
        <w:top w:val="none" w:sz="0" w:space="0" w:color="auto"/>
        <w:left w:val="none" w:sz="0" w:space="0" w:color="auto"/>
        <w:bottom w:val="none" w:sz="0" w:space="0" w:color="auto"/>
        <w:right w:val="none" w:sz="0" w:space="0" w:color="auto"/>
      </w:divBdr>
    </w:div>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102644658">
      <w:bodyDiv w:val="1"/>
      <w:marLeft w:val="0"/>
      <w:marRight w:val="0"/>
      <w:marTop w:val="0"/>
      <w:marBottom w:val="0"/>
      <w:divBdr>
        <w:top w:val="none" w:sz="0" w:space="0" w:color="auto"/>
        <w:left w:val="none" w:sz="0" w:space="0" w:color="auto"/>
        <w:bottom w:val="none" w:sz="0" w:space="0" w:color="auto"/>
        <w:right w:val="none" w:sz="0" w:space="0" w:color="auto"/>
      </w:divBdr>
    </w:div>
    <w:div w:id="1104571053">
      <w:bodyDiv w:val="1"/>
      <w:marLeft w:val="0"/>
      <w:marRight w:val="0"/>
      <w:marTop w:val="0"/>
      <w:marBottom w:val="0"/>
      <w:divBdr>
        <w:top w:val="none" w:sz="0" w:space="0" w:color="auto"/>
        <w:left w:val="none" w:sz="0" w:space="0" w:color="auto"/>
        <w:bottom w:val="none" w:sz="0" w:space="0" w:color="auto"/>
        <w:right w:val="none" w:sz="0" w:space="0" w:color="auto"/>
      </w:divBdr>
    </w:div>
    <w:div w:id="1118330134">
      <w:bodyDiv w:val="1"/>
      <w:marLeft w:val="0"/>
      <w:marRight w:val="0"/>
      <w:marTop w:val="0"/>
      <w:marBottom w:val="0"/>
      <w:divBdr>
        <w:top w:val="none" w:sz="0" w:space="0" w:color="auto"/>
        <w:left w:val="none" w:sz="0" w:space="0" w:color="auto"/>
        <w:bottom w:val="none" w:sz="0" w:space="0" w:color="auto"/>
        <w:right w:val="none" w:sz="0" w:space="0" w:color="auto"/>
      </w:divBdr>
    </w:div>
    <w:div w:id="1118833923">
      <w:bodyDiv w:val="1"/>
      <w:marLeft w:val="0"/>
      <w:marRight w:val="0"/>
      <w:marTop w:val="0"/>
      <w:marBottom w:val="0"/>
      <w:divBdr>
        <w:top w:val="none" w:sz="0" w:space="0" w:color="auto"/>
        <w:left w:val="none" w:sz="0" w:space="0" w:color="auto"/>
        <w:bottom w:val="none" w:sz="0" w:space="0" w:color="auto"/>
        <w:right w:val="none" w:sz="0" w:space="0" w:color="auto"/>
      </w:divBdr>
    </w:div>
    <w:div w:id="1122845320">
      <w:bodyDiv w:val="1"/>
      <w:marLeft w:val="0"/>
      <w:marRight w:val="0"/>
      <w:marTop w:val="0"/>
      <w:marBottom w:val="0"/>
      <w:divBdr>
        <w:top w:val="none" w:sz="0" w:space="0" w:color="auto"/>
        <w:left w:val="none" w:sz="0" w:space="0" w:color="auto"/>
        <w:bottom w:val="none" w:sz="0" w:space="0" w:color="auto"/>
        <w:right w:val="none" w:sz="0" w:space="0" w:color="auto"/>
      </w:divBdr>
    </w:div>
    <w:div w:id="1123188603">
      <w:bodyDiv w:val="1"/>
      <w:marLeft w:val="0"/>
      <w:marRight w:val="0"/>
      <w:marTop w:val="0"/>
      <w:marBottom w:val="0"/>
      <w:divBdr>
        <w:top w:val="none" w:sz="0" w:space="0" w:color="auto"/>
        <w:left w:val="none" w:sz="0" w:space="0" w:color="auto"/>
        <w:bottom w:val="none" w:sz="0" w:space="0" w:color="auto"/>
        <w:right w:val="none" w:sz="0" w:space="0" w:color="auto"/>
      </w:divBdr>
    </w:div>
    <w:div w:id="1125074651">
      <w:bodyDiv w:val="1"/>
      <w:marLeft w:val="0"/>
      <w:marRight w:val="0"/>
      <w:marTop w:val="0"/>
      <w:marBottom w:val="0"/>
      <w:divBdr>
        <w:top w:val="none" w:sz="0" w:space="0" w:color="auto"/>
        <w:left w:val="none" w:sz="0" w:space="0" w:color="auto"/>
        <w:bottom w:val="none" w:sz="0" w:space="0" w:color="auto"/>
        <w:right w:val="none" w:sz="0" w:space="0" w:color="auto"/>
      </w:divBdr>
    </w:div>
    <w:div w:id="1127546988">
      <w:bodyDiv w:val="1"/>
      <w:marLeft w:val="0"/>
      <w:marRight w:val="0"/>
      <w:marTop w:val="0"/>
      <w:marBottom w:val="0"/>
      <w:divBdr>
        <w:top w:val="none" w:sz="0" w:space="0" w:color="auto"/>
        <w:left w:val="none" w:sz="0" w:space="0" w:color="auto"/>
        <w:bottom w:val="none" w:sz="0" w:space="0" w:color="auto"/>
        <w:right w:val="none" w:sz="0" w:space="0" w:color="auto"/>
      </w:divBdr>
      <w:divsChild>
        <w:div w:id="702443143">
          <w:marLeft w:val="0"/>
          <w:marRight w:val="0"/>
          <w:marTop w:val="0"/>
          <w:marBottom w:val="0"/>
          <w:divBdr>
            <w:top w:val="none" w:sz="0" w:space="0" w:color="auto"/>
            <w:left w:val="none" w:sz="0" w:space="0" w:color="auto"/>
            <w:bottom w:val="none" w:sz="0" w:space="0" w:color="auto"/>
            <w:right w:val="none" w:sz="0" w:space="0" w:color="auto"/>
          </w:divBdr>
        </w:div>
        <w:div w:id="1276984283">
          <w:marLeft w:val="0"/>
          <w:marRight w:val="0"/>
          <w:marTop w:val="0"/>
          <w:marBottom w:val="0"/>
          <w:divBdr>
            <w:top w:val="none" w:sz="0" w:space="0" w:color="auto"/>
            <w:left w:val="none" w:sz="0" w:space="0" w:color="auto"/>
            <w:bottom w:val="none" w:sz="0" w:space="0" w:color="auto"/>
            <w:right w:val="none" w:sz="0" w:space="0" w:color="auto"/>
          </w:divBdr>
        </w:div>
        <w:div w:id="1612014117">
          <w:marLeft w:val="0"/>
          <w:marRight w:val="0"/>
          <w:marTop w:val="0"/>
          <w:marBottom w:val="0"/>
          <w:divBdr>
            <w:top w:val="none" w:sz="0" w:space="0" w:color="auto"/>
            <w:left w:val="none" w:sz="0" w:space="0" w:color="auto"/>
            <w:bottom w:val="none" w:sz="0" w:space="0" w:color="auto"/>
            <w:right w:val="none" w:sz="0" w:space="0" w:color="auto"/>
          </w:divBdr>
        </w:div>
        <w:div w:id="1099913764">
          <w:marLeft w:val="0"/>
          <w:marRight w:val="0"/>
          <w:marTop w:val="0"/>
          <w:marBottom w:val="0"/>
          <w:divBdr>
            <w:top w:val="none" w:sz="0" w:space="0" w:color="auto"/>
            <w:left w:val="none" w:sz="0" w:space="0" w:color="auto"/>
            <w:bottom w:val="none" w:sz="0" w:space="0" w:color="auto"/>
            <w:right w:val="none" w:sz="0" w:space="0" w:color="auto"/>
          </w:divBdr>
        </w:div>
      </w:divsChild>
    </w:div>
    <w:div w:id="1133908506">
      <w:bodyDiv w:val="1"/>
      <w:marLeft w:val="0"/>
      <w:marRight w:val="0"/>
      <w:marTop w:val="0"/>
      <w:marBottom w:val="0"/>
      <w:divBdr>
        <w:top w:val="none" w:sz="0" w:space="0" w:color="auto"/>
        <w:left w:val="none" w:sz="0" w:space="0" w:color="auto"/>
        <w:bottom w:val="none" w:sz="0" w:space="0" w:color="auto"/>
        <w:right w:val="none" w:sz="0" w:space="0" w:color="auto"/>
      </w:divBdr>
    </w:div>
    <w:div w:id="1134298175">
      <w:bodyDiv w:val="1"/>
      <w:marLeft w:val="0"/>
      <w:marRight w:val="0"/>
      <w:marTop w:val="0"/>
      <w:marBottom w:val="0"/>
      <w:divBdr>
        <w:top w:val="none" w:sz="0" w:space="0" w:color="auto"/>
        <w:left w:val="none" w:sz="0" w:space="0" w:color="auto"/>
        <w:bottom w:val="none" w:sz="0" w:space="0" w:color="auto"/>
        <w:right w:val="none" w:sz="0" w:space="0" w:color="auto"/>
      </w:divBdr>
    </w:div>
    <w:div w:id="1143816482">
      <w:bodyDiv w:val="1"/>
      <w:marLeft w:val="0"/>
      <w:marRight w:val="0"/>
      <w:marTop w:val="0"/>
      <w:marBottom w:val="0"/>
      <w:divBdr>
        <w:top w:val="none" w:sz="0" w:space="0" w:color="auto"/>
        <w:left w:val="none" w:sz="0" w:space="0" w:color="auto"/>
        <w:bottom w:val="none" w:sz="0" w:space="0" w:color="auto"/>
        <w:right w:val="none" w:sz="0" w:space="0" w:color="auto"/>
      </w:divBdr>
    </w:div>
    <w:div w:id="1150705345">
      <w:bodyDiv w:val="1"/>
      <w:marLeft w:val="0"/>
      <w:marRight w:val="0"/>
      <w:marTop w:val="0"/>
      <w:marBottom w:val="0"/>
      <w:divBdr>
        <w:top w:val="none" w:sz="0" w:space="0" w:color="auto"/>
        <w:left w:val="none" w:sz="0" w:space="0" w:color="auto"/>
        <w:bottom w:val="none" w:sz="0" w:space="0" w:color="auto"/>
        <w:right w:val="none" w:sz="0" w:space="0" w:color="auto"/>
      </w:divBdr>
    </w:div>
    <w:div w:id="1151411963">
      <w:bodyDiv w:val="1"/>
      <w:marLeft w:val="0"/>
      <w:marRight w:val="0"/>
      <w:marTop w:val="0"/>
      <w:marBottom w:val="0"/>
      <w:divBdr>
        <w:top w:val="none" w:sz="0" w:space="0" w:color="auto"/>
        <w:left w:val="none" w:sz="0" w:space="0" w:color="auto"/>
        <w:bottom w:val="none" w:sz="0" w:space="0" w:color="auto"/>
        <w:right w:val="none" w:sz="0" w:space="0" w:color="auto"/>
      </w:divBdr>
    </w:div>
    <w:div w:id="1162425265">
      <w:bodyDiv w:val="1"/>
      <w:marLeft w:val="0"/>
      <w:marRight w:val="0"/>
      <w:marTop w:val="0"/>
      <w:marBottom w:val="0"/>
      <w:divBdr>
        <w:top w:val="none" w:sz="0" w:space="0" w:color="auto"/>
        <w:left w:val="none" w:sz="0" w:space="0" w:color="auto"/>
        <w:bottom w:val="none" w:sz="0" w:space="0" w:color="auto"/>
        <w:right w:val="none" w:sz="0" w:space="0" w:color="auto"/>
      </w:divBdr>
    </w:div>
    <w:div w:id="1163668694">
      <w:bodyDiv w:val="1"/>
      <w:marLeft w:val="0"/>
      <w:marRight w:val="0"/>
      <w:marTop w:val="0"/>
      <w:marBottom w:val="0"/>
      <w:divBdr>
        <w:top w:val="none" w:sz="0" w:space="0" w:color="auto"/>
        <w:left w:val="none" w:sz="0" w:space="0" w:color="auto"/>
        <w:bottom w:val="none" w:sz="0" w:space="0" w:color="auto"/>
        <w:right w:val="none" w:sz="0" w:space="0" w:color="auto"/>
      </w:divBdr>
    </w:div>
    <w:div w:id="1170633363">
      <w:bodyDiv w:val="1"/>
      <w:marLeft w:val="0"/>
      <w:marRight w:val="0"/>
      <w:marTop w:val="0"/>
      <w:marBottom w:val="0"/>
      <w:divBdr>
        <w:top w:val="none" w:sz="0" w:space="0" w:color="auto"/>
        <w:left w:val="none" w:sz="0" w:space="0" w:color="auto"/>
        <w:bottom w:val="none" w:sz="0" w:space="0" w:color="auto"/>
        <w:right w:val="none" w:sz="0" w:space="0" w:color="auto"/>
      </w:divBdr>
    </w:div>
    <w:div w:id="1172839232">
      <w:bodyDiv w:val="1"/>
      <w:marLeft w:val="0"/>
      <w:marRight w:val="0"/>
      <w:marTop w:val="0"/>
      <w:marBottom w:val="0"/>
      <w:divBdr>
        <w:top w:val="none" w:sz="0" w:space="0" w:color="auto"/>
        <w:left w:val="none" w:sz="0" w:space="0" w:color="auto"/>
        <w:bottom w:val="none" w:sz="0" w:space="0" w:color="auto"/>
        <w:right w:val="none" w:sz="0" w:space="0" w:color="auto"/>
      </w:divBdr>
    </w:div>
    <w:div w:id="1173640234">
      <w:bodyDiv w:val="1"/>
      <w:marLeft w:val="0"/>
      <w:marRight w:val="0"/>
      <w:marTop w:val="0"/>
      <w:marBottom w:val="0"/>
      <w:divBdr>
        <w:top w:val="none" w:sz="0" w:space="0" w:color="auto"/>
        <w:left w:val="none" w:sz="0" w:space="0" w:color="auto"/>
        <w:bottom w:val="none" w:sz="0" w:space="0" w:color="auto"/>
        <w:right w:val="none" w:sz="0" w:space="0" w:color="auto"/>
      </w:divBdr>
      <w:divsChild>
        <w:div w:id="1554081861">
          <w:marLeft w:val="0"/>
          <w:marRight w:val="0"/>
          <w:marTop w:val="0"/>
          <w:marBottom w:val="0"/>
          <w:divBdr>
            <w:top w:val="none" w:sz="0" w:space="0" w:color="auto"/>
            <w:left w:val="none" w:sz="0" w:space="0" w:color="auto"/>
            <w:bottom w:val="none" w:sz="0" w:space="0" w:color="auto"/>
            <w:right w:val="none" w:sz="0" w:space="0" w:color="auto"/>
          </w:divBdr>
          <w:divsChild>
            <w:div w:id="1194074070">
              <w:marLeft w:val="0"/>
              <w:marRight w:val="0"/>
              <w:marTop w:val="0"/>
              <w:marBottom w:val="0"/>
              <w:divBdr>
                <w:top w:val="none" w:sz="0" w:space="0" w:color="auto"/>
                <w:left w:val="none" w:sz="0" w:space="0" w:color="auto"/>
                <w:bottom w:val="none" w:sz="0" w:space="0" w:color="auto"/>
                <w:right w:val="none" w:sz="0" w:space="0" w:color="auto"/>
              </w:divBdr>
              <w:divsChild>
                <w:div w:id="1200433897">
                  <w:marLeft w:val="0"/>
                  <w:marRight w:val="0"/>
                  <w:marTop w:val="0"/>
                  <w:marBottom w:val="0"/>
                  <w:divBdr>
                    <w:top w:val="none" w:sz="0" w:space="0" w:color="auto"/>
                    <w:left w:val="none" w:sz="0" w:space="0" w:color="auto"/>
                    <w:bottom w:val="none" w:sz="0" w:space="0" w:color="auto"/>
                    <w:right w:val="none" w:sz="0" w:space="0" w:color="auto"/>
                  </w:divBdr>
                  <w:divsChild>
                    <w:div w:id="1283538860">
                      <w:marLeft w:val="0"/>
                      <w:marRight w:val="0"/>
                      <w:marTop w:val="0"/>
                      <w:marBottom w:val="0"/>
                      <w:divBdr>
                        <w:top w:val="none" w:sz="0" w:space="0" w:color="auto"/>
                        <w:left w:val="none" w:sz="0" w:space="0" w:color="auto"/>
                        <w:bottom w:val="none" w:sz="0" w:space="0" w:color="auto"/>
                        <w:right w:val="none" w:sz="0" w:space="0" w:color="auto"/>
                      </w:divBdr>
                    </w:div>
                    <w:div w:id="883761448">
                      <w:marLeft w:val="0"/>
                      <w:marRight w:val="0"/>
                      <w:marTop w:val="0"/>
                      <w:marBottom w:val="0"/>
                      <w:divBdr>
                        <w:top w:val="none" w:sz="0" w:space="0" w:color="auto"/>
                        <w:left w:val="none" w:sz="0" w:space="0" w:color="auto"/>
                        <w:bottom w:val="none" w:sz="0" w:space="0" w:color="auto"/>
                        <w:right w:val="none" w:sz="0" w:space="0" w:color="auto"/>
                      </w:divBdr>
                    </w:div>
                    <w:div w:id="3033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1848">
      <w:bodyDiv w:val="1"/>
      <w:marLeft w:val="0"/>
      <w:marRight w:val="0"/>
      <w:marTop w:val="0"/>
      <w:marBottom w:val="0"/>
      <w:divBdr>
        <w:top w:val="none" w:sz="0" w:space="0" w:color="auto"/>
        <w:left w:val="none" w:sz="0" w:space="0" w:color="auto"/>
        <w:bottom w:val="none" w:sz="0" w:space="0" w:color="auto"/>
        <w:right w:val="none" w:sz="0" w:space="0" w:color="auto"/>
      </w:divBdr>
    </w:div>
    <w:div w:id="1179200195">
      <w:bodyDiv w:val="1"/>
      <w:marLeft w:val="0"/>
      <w:marRight w:val="0"/>
      <w:marTop w:val="0"/>
      <w:marBottom w:val="0"/>
      <w:divBdr>
        <w:top w:val="none" w:sz="0" w:space="0" w:color="auto"/>
        <w:left w:val="none" w:sz="0" w:space="0" w:color="auto"/>
        <w:bottom w:val="none" w:sz="0" w:space="0" w:color="auto"/>
        <w:right w:val="none" w:sz="0" w:space="0" w:color="auto"/>
      </w:divBdr>
    </w:div>
    <w:div w:id="1186601742">
      <w:bodyDiv w:val="1"/>
      <w:marLeft w:val="0"/>
      <w:marRight w:val="0"/>
      <w:marTop w:val="0"/>
      <w:marBottom w:val="0"/>
      <w:divBdr>
        <w:top w:val="none" w:sz="0" w:space="0" w:color="auto"/>
        <w:left w:val="none" w:sz="0" w:space="0" w:color="auto"/>
        <w:bottom w:val="none" w:sz="0" w:space="0" w:color="auto"/>
        <w:right w:val="none" w:sz="0" w:space="0" w:color="auto"/>
      </w:divBdr>
    </w:div>
    <w:div w:id="1188446131">
      <w:bodyDiv w:val="1"/>
      <w:marLeft w:val="0"/>
      <w:marRight w:val="0"/>
      <w:marTop w:val="0"/>
      <w:marBottom w:val="0"/>
      <w:divBdr>
        <w:top w:val="none" w:sz="0" w:space="0" w:color="auto"/>
        <w:left w:val="none" w:sz="0" w:space="0" w:color="auto"/>
        <w:bottom w:val="none" w:sz="0" w:space="0" w:color="auto"/>
        <w:right w:val="none" w:sz="0" w:space="0" w:color="auto"/>
      </w:divBdr>
    </w:div>
    <w:div w:id="1192307008">
      <w:bodyDiv w:val="1"/>
      <w:marLeft w:val="0"/>
      <w:marRight w:val="0"/>
      <w:marTop w:val="0"/>
      <w:marBottom w:val="0"/>
      <w:divBdr>
        <w:top w:val="none" w:sz="0" w:space="0" w:color="auto"/>
        <w:left w:val="none" w:sz="0" w:space="0" w:color="auto"/>
        <w:bottom w:val="none" w:sz="0" w:space="0" w:color="auto"/>
        <w:right w:val="none" w:sz="0" w:space="0" w:color="auto"/>
      </w:divBdr>
    </w:div>
    <w:div w:id="1193111897">
      <w:bodyDiv w:val="1"/>
      <w:marLeft w:val="0"/>
      <w:marRight w:val="0"/>
      <w:marTop w:val="0"/>
      <w:marBottom w:val="0"/>
      <w:divBdr>
        <w:top w:val="none" w:sz="0" w:space="0" w:color="auto"/>
        <w:left w:val="none" w:sz="0" w:space="0" w:color="auto"/>
        <w:bottom w:val="none" w:sz="0" w:space="0" w:color="auto"/>
        <w:right w:val="none" w:sz="0" w:space="0" w:color="auto"/>
      </w:divBdr>
    </w:div>
    <w:div w:id="1195271499">
      <w:bodyDiv w:val="1"/>
      <w:marLeft w:val="0"/>
      <w:marRight w:val="0"/>
      <w:marTop w:val="0"/>
      <w:marBottom w:val="0"/>
      <w:divBdr>
        <w:top w:val="none" w:sz="0" w:space="0" w:color="auto"/>
        <w:left w:val="none" w:sz="0" w:space="0" w:color="auto"/>
        <w:bottom w:val="none" w:sz="0" w:space="0" w:color="auto"/>
        <w:right w:val="none" w:sz="0" w:space="0" w:color="auto"/>
      </w:divBdr>
    </w:div>
    <w:div w:id="1198080524">
      <w:bodyDiv w:val="1"/>
      <w:marLeft w:val="0"/>
      <w:marRight w:val="0"/>
      <w:marTop w:val="0"/>
      <w:marBottom w:val="0"/>
      <w:divBdr>
        <w:top w:val="none" w:sz="0" w:space="0" w:color="auto"/>
        <w:left w:val="none" w:sz="0" w:space="0" w:color="auto"/>
        <w:bottom w:val="none" w:sz="0" w:space="0" w:color="auto"/>
        <w:right w:val="none" w:sz="0" w:space="0" w:color="auto"/>
      </w:divBdr>
      <w:divsChild>
        <w:div w:id="334963623">
          <w:marLeft w:val="0"/>
          <w:marRight w:val="0"/>
          <w:marTop w:val="0"/>
          <w:marBottom w:val="0"/>
          <w:divBdr>
            <w:top w:val="none" w:sz="0" w:space="0" w:color="auto"/>
            <w:left w:val="none" w:sz="0" w:space="0" w:color="auto"/>
            <w:bottom w:val="none" w:sz="0" w:space="0" w:color="auto"/>
            <w:right w:val="none" w:sz="0" w:space="0" w:color="auto"/>
          </w:divBdr>
        </w:div>
      </w:divsChild>
    </w:div>
    <w:div w:id="1201938525">
      <w:bodyDiv w:val="1"/>
      <w:marLeft w:val="0"/>
      <w:marRight w:val="0"/>
      <w:marTop w:val="0"/>
      <w:marBottom w:val="0"/>
      <w:divBdr>
        <w:top w:val="none" w:sz="0" w:space="0" w:color="auto"/>
        <w:left w:val="none" w:sz="0" w:space="0" w:color="auto"/>
        <w:bottom w:val="none" w:sz="0" w:space="0" w:color="auto"/>
        <w:right w:val="none" w:sz="0" w:space="0" w:color="auto"/>
      </w:divBdr>
    </w:div>
    <w:div w:id="1211262351">
      <w:bodyDiv w:val="1"/>
      <w:marLeft w:val="0"/>
      <w:marRight w:val="0"/>
      <w:marTop w:val="0"/>
      <w:marBottom w:val="0"/>
      <w:divBdr>
        <w:top w:val="none" w:sz="0" w:space="0" w:color="auto"/>
        <w:left w:val="none" w:sz="0" w:space="0" w:color="auto"/>
        <w:bottom w:val="none" w:sz="0" w:space="0" w:color="auto"/>
        <w:right w:val="none" w:sz="0" w:space="0" w:color="auto"/>
      </w:divBdr>
    </w:div>
    <w:div w:id="1218206507">
      <w:bodyDiv w:val="1"/>
      <w:marLeft w:val="0"/>
      <w:marRight w:val="0"/>
      <w:marTop w:val="0"/>
      <w:marBottom w:val="0"/>
      <w:divBdr>
        <w:top w:val="none" w:sz="0" w:space="0" w:color="auto"/>
        <w:left w:val="none" w:sz="0" w:space="0" w:color="auto"/>
        <w:bottom w:val="none" w:sz="0" w:space="0" w:color="auto"/>
        <w:right w:val="none" w:sz="0" w:space="0" w:color="auto"/>
      </w:divBdr>
      <w:divsChild>
        <w:div w:id="783770969">
          <w:marLeft w:val="0"/>
          <w:marRight w:val="0"/>
          <w:marTop w:val="0"/>
          <w:marBottom w:val="0"/>
          <w:divBdr>
            <w:top w:val="none" w:sz="0" w:space="0" w:color="auto"/>
            <w:left w:val="none" w:sz="0" w:space="0" w:color="auto"/>
            <w:bottom w:val="none" w:sz="0" w:space="0" w:color="auto"/>
            <w:right w:val="none" w:sz="0" w:space="0" w:color="auto"/>
          </w:divBdr>
        </w:div>
        <w:div w:id="614559452">
          <w:marLeft w:val="0"/>
          <w:marRight w:val="0"/>
          <w:marTop w:val="0"/>
          <w:marBottom w:val="0"/>
          <w:divBdr>
            <w:top w:val="none" w:sz="0" w:space="0" w:color="auto"/>
            <w:left w:val="none" w:sz="0" w:space="0" w:color="auto"/>
            <w:bottom w:val="none" w:sz="0" w:space="0" w:color="auto"/>
            <w:right w:val="none" w:sz="0" w:space="0" w:color="auto"/>
          </w:divBdr>
        </w:div>
        <w:div w:id="315569257">
          <w:marLeft w:val="0"/>
          <w:marRight w:val="0"/>
          <w:marTop w:val="0"/>
          <w:marBottom w:val="0"/>
          <w:divBdr>
            <w:top w:val="none" w:sz="0" w:space="0" w:color="auto"/>
            <w:left w:val="none" w:sz="0" w:space="0" w:color="auto"/>
            <w:bottom w:val="none" w:sz="0" w:space="0" w:color="auto"/>
            <w:right w:val="none" w:sz="0" w:space="0" w:color="auto"/>
          </w:divBdr>
        </w:div>
      </w:divsChild>
    </w:div>
    <w:div w:id="1219244699">
      <w:bodyDiv w:val="1"/>
      <w:marLeft w:val="0"/>
      <w:marRight w:val="0"/>
      <w:marTop w:val="0"/>
      <w:marBottom w:val="0"/>
      <w:divBdr>
        <w:top w:val="none" w:sz="0" w:space="0" w:color="auto"/>
        <w:left w:val="none" w:sz="0" w:space="0" w:color="auto"/>
        <w:bottom w:val="none" w:sz="0" w:space="0" w:color="auto"/>
        <w:right w:val="none" w:sz="0" w:space="0" w:color="auto"/>
      </w:divBdr>
      <w:divsChild>
        <w:div w:id="1758867404">
          <w:marLeft w:val="0"/>
          <w:marRight w:val="0"/>
          <w:marTop w:val="0"/>
          <w:marBottom w:val="0"/>
          <w:divBdr>
            <w:top w:val="none" w:sz="0" w:space="0" w:color="auto"/>
            <w:left w:val="none" w:sz="0" w:space="0" w:color="auto"/>
            <w:bottom w:val="none" w:sz="0" w:space="0" w:color="auto"/>
            <w:right w:val="none" w:sz="0" w:space="0" w:color="auto"/>
          </w:divBdr>
        </w:div>
      </w:divsChild>
    </w:div>
    <w:div w:id="1225795916">
      <w:bodyDiv w:val="1"/>
      <w:marLeft w:val="0"/>
      <w:marRight w:val="0"/>
      <w:marTop w:val="0"/>
      <w:marBottom w:val="0"/>
      <w:divBdr>
        <w:top w:val="none" w:sz="0" w:space="0" w:color="auto"/>
        <w:left w:val="none" w:sz="0" w:space="0" w:color="auto"/>
        <w:bottom w:val="none" w:sz="0" w:space="0" w:color="auto"/>
        <w:right w:val="none" w:sz="0" w:space="0" w:color="auto"/>
      </w:divBdr>
    </w:div>
    <w:div w:id="1243375504">
      <w:bodyDiv w:val="1"/>
      <w:marLeft w:val="0"/>
      <w:marRight w:val="0"/>
      <w:marTop w:val="0"/>
      <w:marBottom w:val="0"/>
      <w:divBdr>
        <w:top w:val="none" w:sz="0" w:space="0" w:color="auto"/>
        <w:left w:val="none" w:sz="0" w:space="0" w:color="auto"/>
        <w:bottom w:val="none" w:sz="0" w:space="0" w:color="auto"/>
        <w:right w:val="none" w:sz="0" w:space="0" w:color="auto"/>
      </w:divBdr>
    </w:div>
    <w:div w:id="1247574465">
      <w:bodyDiv w:val="1"/>
      <w:marLeft w:val="0"/>
      <w:marRight w:val="0"/>
      <w:marTop w:val="0"/>
      <w:marBottom w:val="0"/>
      <w:divBdr>
        <w:top w:val="none" w:sz="0" w:space="0" w:color="auto"/>
        <w:left w:val="none" w:sz="0" w:space="0" w:color="auto"/>
        <w:bottom w:val="none" w:sz="0" w:space="0" w:color="auto"/>
        <w:right w:val="none" w:sz="0" w:space="0" w:color="auto"/>
      </w:divBdr>
    </w:div>
    <w:div w:id="1250891595">
      <w:bodyDiv w:val="1"/>
      <w:marLeft w:val="0"/>
      <w:marRight w:val="0"/>
      <w:marTop w:val="0"/>
      <w:marBottom w:val="0"/>
      <w:divBdr>
        <w:top w:val="none" w:sz="0" w:space="0" w:color="auto"/>
        <w:left w:val="none" w:sz="0" w:space="0" w:color="auto"/>
        <w:bottom w:val="none" w:sz="0" w:space="0" w:color="auto"/>
        <w:right w:val="none" w:sz="0" w:space="0" w:color="auto"/>
      </w:divBdr>
    </w:div>
    <w:div w:id="1251308515">
      <w:bodyDiv w:val="1"/>
      <w:marLeft w:val="0"/>
      <w:marRight w:val="0"/>
      <w:marTop w:val="0"/>
      <w:marBottom w:val="0"/>
      <w:divBdr>
        <w:top w:val="none" w:sz="0" w:space="0" w:color="auto"/>
        <w:left w:val="none" w:sz="0" w:space="0" w:color="auto"/>
        <w:bottom w:val="none" w:sz="0" w:space="0" w:color="auto"/>
        <w:right w:val="none" w:sz="0" w:space="0" w:color="auto"/>
      </w:divBdr>
    </w:div>
    <w:div w:id="1252814972">
      <w:bodyDiv w:val="1"/>
      <w:marLeft w:val="0"/>
      <w:marRight w:val="0"/>
      <w:marTop w:val="0"/>
      <w:marBottom w:val="0"/>
      <w:divBdr>
        <w:top w:val="none" w:sz="0" w:space="0" w:color="auto"/>
        <w:left w:val="none" w:sz="0" w:space="0" w:color="auto"/>
        <w:bottom w:val="none" w:sz="0" w:space="0" w:color="auto"/>
        <w:right w:val="none" w:sz="0" w:space="0" w:color="auto"/>
      </w:divBdr>
    </w:div>
    <w:div w:id="1253468245">
      <w:bodyDiv w:val="1"/>
      <w:marLeft w:val="0"/>
      <w:marRight w:val="0"/>
      <w:marTop w:val="0"/>
      <w:marBottom w:val="0"/>
      <w:divBdr>
        <w:top w:val="none" w:sz="0" w:space="0" w:color="auto"/>
        <w:left w:val="none" w:sz="0" w:space="0" w:color="auto"/>
        <w:bottom w:val="none" w:sz="0" w:space="0" w:color="auto"/>
        <w:right w:val="none" w:sz="0" w:space="0" w:color="auto"/>
      </w:divBdr>
    </w:div>
    <w:div w:id="1262647662">
      <w:bodyDiv w:val="1"/>
      <w:marLeft w:val="0"/>
      <w:marRight w:val="0"/>
      <w:marTop w:val="0"/>
      <w:marBottom w:val="0"/>
      <w:divBdr>
        <w:top w:val="none" w:sz="0" w:space="0" w:color="auto"/>
        <w:left w:val="none" w:sz="0" w:space="0" w:color="auto"/>
        <w:bottom w:val="none" w:sz="0" w:space="0" w:color="auto"/>
        <w:right w:val="none" w:sz="0" w:space="0" w:color="auto"/>
      </w:divBdr>
    </w:div>
    <w:div w:id="1266384695">
      <w:bodyDiv w:val="1"/>
      <w:marLeft w:val="0"/>
      <w:marRight w:val="0"/>
      <w:marTop w:val="0"/>
      <w:marBottom w:val="0"/>
      <w:divBdr>
        <w:top w:val="none" w:sz="0" w:space="0" w:color="auto"/>
        <w:left w:val="none" w:sz="0" w:space="0" w:color="auto"/>
        <w:bottom w:val="none" w:sz="0" w:space="0" w:color="auto"/>
        <w:right w:val="none" w:sz="0" w:space="0" w:color="auto"/>
      </w:divBdr>
    </w:div>
    <w:div w:id="1266575875">
      <w:bodyDiv w:val="1"/>
      <w:marLeft w:val="0"/>
      <w:marRight w:val="0"/>
      <w:marTop w:val="0"/>
      <w:marBottom w:val="0"/>
      <w:divBdr>
        <w:top w:val="none" w:sz="0" w:space="0" w:color="auto"/>
        <w:left w:val="none" w:sz="0" w:space="0" w:color="auto"/>
        <w:bottom w:val="none" w:sz="0" w:space="0" w:color="auto"/>
        <w:right w:val="none" w:sz="0" w:space="0" w:color="auto"/>
      </w:divBdr>
    </w:div>
    <w:div w:id="1267813697">
      <w:bodyDiv w:val="1"/>
      <w:marLeft w:val="0"/>
      <w:marRight w:val="0"/>
      <w:marTop w:val="0"/>
      <w:marBottom w:val="0"/>
      <w:divBdr>
        <w:top w:val="none" w:sz="0" w:space="0" w:color="auto"/>
        <w:left w:val="none" w:sz="0" w:space="0" w:color="auto"/>
        <w:bottom w:val="none" w:sz="0" w:space="0" w:color="auto"/>
        <w:right w:val="none" w:sz="0" w:space="0" w:color="auto"/>
      </w:divBdr>
    </w:div>
    <w:div w:id="1284120778">
      <w:bodyDiv w:val="1"/>
      <w:marLeft w:val="0"/>
      <w:marRight w:val="0"/>
      <w:marTop w:val="0"/>
      <w:marBottom w:val="0"/>
      <w:divBdr>
        <w:top w:val="none" w:sz="0" w:space="0" w:color="auto"/>
        <w:left w:val="none" w:sz="0" w:space="0" w:color="auto"/>
        <w:bottom w:val="none" w:sz="0" w:space="0" w:color="auto"/>
        <w:right w:val="none" w:sz="0" w:space="0" w:color="auto"/>
      </w:divBdr>
    </w:div>
    <w:div w:id="1301691639">
      <w:bodyDiv w:val="1"/>
      <w:marLeft w:val="0"/>
      <w:marRight w:val="0"/>
      <w:marTop w:val="0"/>
      <w:marBottom w:val="0"/>
      <w:divBdr>
        <w:top w:val="none" w:sz="0" w:space="0" w:color="auto"/>
        <w:left w:val="none" w:sz="0" w:space="0" w:color="auto"/>
        <w:bottom w:val="none" w:sz="0" w:space="0" w:color="auto"/>
        <w:right w:val="none" w:sz="0" w:space="0" w:color="auto"/>
      </w:divBdr>
    </w:div>
    <w:div w:id="1302223573">
      <w:bodyDiv w:val="1"/>
      <w:marLeft w:val="0"/>
      <w:marRight w:val="0"/>
      <w:marTop w:val="0"/>
      <w:marBottom w:val="0"/>
      <w:divBdr>
        <w:top w:val="none" w:sz="0" w:space="0" w:color="auto"/>
        <w:left w:val="none" w:sz="0" w:space="0" w:color="auto"/>
        <w:bottom w:val="none" w:sz="0" w:space="0" w:color="auto"/>
        <w:right w:val="none" w:sz="0" w:space="0" w:color="auto"/>
      </w:divBdr>
    </w:div>
    <w:div w:id="1309017496">
      <w:bodyDiv w:val="1"/>
      <w:marLeft w:val="0"/>
      <w:marRight w:val="0"/>
      <w:marTop w:val="0"/>
      <w:marBottom w:val="0"/>
      <w:divBdr>
        <w:top w:val="none" w:sz="0" w:space="0" w:color="auto"/>
        <w:left w:val="none" w:sz="0" w:space="0" w:color="auto"/>
        <w:bottom w:val="none" w:sz="0" w:space="0" w:color="auto"/>
        <w:right w:val="none" w:sz="0" w:space="0" w:color="auto"/>
      </w:divBdr>
    </w:div>
    <w:div w:id="1309625828">
      <w:bodyDiv w:val="1"/>
      <w:marLeft w:val="0"/>
      <w:marRight w:val="0"/>
      <w:marTop w:val="0"/>
      <w:marBottom w:val="0"/>
      <w:divBdr>
        <w:top w:val="none" w:sz="0" w:space="0" w:color="auto"/>
        <w:left w:val="none" w:sz="0" w:space="0" w:color="auto"/>
        <w:bottom w:val="none" w:sz="0" w:space="0" w:color="auto"/>
        <w:right w:val="none" w:sz="0" w:space="0" w:color="auto"/>
      </w:divBdr>
    </w:div>
    <w:div w:id="1310207610">
      <w:bodyDiv w:val="1"/>
      <w:marLeft w:val="0"/>
      <w:marRight w:val="0"/>
      <w:marTop w:val="0"/>
      <w:marBottom w:val="0"/>
      <w:divBdr>
        <w:top w:val="none" w:sz="0" w:space="0" w:color="auto"/>
        <w:left w:val="none" w:sz="0" w:space="0" w:color="auto"/>
        <w:bottom w:val="none" w:sz="0" w:space="0" w:color="auto"/>
        <w:right w:val="none" w:sz="0" w:space="0" w:color="auto"/>
      </w:divBdr>
    </w:div>
    <w:div w:id="1310863244">
      <w:bodyDiv w:val="1"/>
      <w:marLeft w:val="0"/>
      <w:marRight w:val="0"/>
      <w:marTop w:val="0"/>
      <w:marBottom w:val="0"/>
      <w:divBdr>
        <w:top w:val="none" w:sz="0" w:space="0" w:color="auto"/>
        <w:left w:val="none" w:sz="0" w:space="0" w:color="auto"/>
        <w:bottom w:val="none" w:sz="0" w:space="0" w:color="auto"/>
        <w:right w:val="none" w:sz="0" w:space="0" w:color="auto"/>
      </w:divBdr>
    </w:div>
    <w:div w:id="1315330765">
      <w:bodyDiv w:val="1"/>
      <w:marLeft w:val="0"/>
      <w:marRight w:val="0"/>
      <w:marTop w:val="0"/>
      <w:marBottom w:val="0"/>
      <w:divBdr>
        <w:top w:val="none" w:sz="0" w:space="0" w:color="auto"/>
        <w:left w:val="none" w:sz="0" w:space="0" w:color="auto"/>
        <w:bottom w:val="none" w:sz="0" w:space="0" w:color="auto"/>
        <w:right w:val="none" w:sz="0" w:space="0" w:color="auto"/>
      </w:divBdr>
    </w:div>
    <w:div w:id="1317539093">
      <w:bodyDiv w:val="1"/>
      <w:marLeft w:val="0"/>
      <w:marRight w:val="0"/>
      <w:marTop w:val="0"/>
      <w:marBottom w:val="0"/>
      <w:divBdr>
        <w:top w:val="none" w:sz="0" w:space="0" w:color="auto"/>
        <w:left w:val="none" w:sz="0" w:space="0" w:color="auto"/>
        <w:bottom w:val="none" w:sz="0" w:space="0" w:color="auto"/>
        <w:right w:val="none" w:sz="0" w:space="0" w:color="auto"/>
      </w:divBdr>
    </w:div>
    <w:div w:id="1318612519">
      <w:bodyDiv w:val="1"/>
      <w:marLeft w:val="0"/>
      <w:marRight w:val="0"/>
      <w:marTop w:val="0"/>
      <w:marBottom w:val="0"/>
      <w:divBdr>
        <w:top w:val="none" w:sz="0" w:space="0" w:color="auto"/>
        <w:left w:val="none" w:sz="0" w:space="0" w:color="auto"/>
        <w:bottom w:val="none" w:sz="0" w:space="0" w:color="auto"/>
        <w:right w:val="none" w:sz="0" w:space="0" w:color="auto"/>
      </w:divBdr>
      <w:divsChild>
        <w:div w:id="842741549">
          <w:marLeft w:val="0"/>
          <w:marRight w:val="0"/>
          <w:marTop w:val="0"/>
          <w:marBottom w:val="0"/>
          <w:divBdr>
            <w:top w:val="none" w:sz="0" w:space="0" w:color="auto"/>
            <w:left w:val="none" w:sz="0" w:space="0" w:color="auto"/>
            <w:bottom w:val="none" w:sz="0" w:space="0" w:color="auto"/>
            <w:right w:val="none" w:sz="0" w:space="0" w:color="auto"/>
          </w:divBdr>
        </w:div>
        <w:div w:id="1179999913">
          <w:marLeft w:val="0"/>
          <w:marRight w:val="0"/>
          <w:marTop w:val="0"/>
          <w:marBottom w:val="0"/>
          <w:divBdr>
            <w:top w:val="none" w:sz="0" w:space="0" w:color="auto"/>
            <w:left w:val="none" w:sz="0" w:space="0" w:color="auto"/>
            <w:bottom w:val="none" w:sz="0" w:space="0" w:color="auto"/>
            <w:right w:val="none" w:sz="0" w:space="0" w:color="auto"/>
          </w:divBdr>
        </w:div>
        <w:div w:id="381179505">
          <w:marLeft w:val="0"/>
          <w:marRight w:val="0"/>
          <w:marTop w:val="0"/>
          <w:marBottom w:val="0"/>
          <w:divBdr>
            <w:top w:val="none" w:sz="0" w:space="0" w:color="auto"/>
            <w:left w:val="none" w:sz="0" w:space="0" w:color="auto"/>
            <w:bottom w:val="none" w:sz="0" w:space="0" w:color="auto"/>
            <w:right w:val="none" w:sz="0" w:space="0" w:color="auto"/>
          </w:divBdr>
        </w:div>
      </w:divsChild>
    </w:div>
    <w:div w:id="1321420506">
      <w:bodyDiv w:val="1"/>
      <w:marLeft w:val="0"/>
      <w:marRight w:val="0"/>
      <w:marTop w:val="0"/>
      <w:marBottom w:val="0"/>
      <w:divBdr>
        <w:top w:val="none" w:sz="0" w:space="0" w:color="auto"/>
        <w:left w:val="none" w:sz="0" w:space="0" w:color="auto"/>
        <w:bottom w:val="none" w:sz="0" w:space="0" w:color="auto"/>
        <w:right w:val="none" w:sz="0" w:space="0" w:color="auto"/>
      </w:divBdr>
    </w:div>
    <w:div w:id="1323587586">
      <w:bodyDiv w:val="1"/>
      <w:marLeft w:val="0"/>
      <w:marRight w:val="0"/>
      <w:marTop w:val="0"/>
      <w:marBottom w:val="0"/>
      <w:divBdr>
        <w:top w:val="none" w:sz="0" w:space="0" w:color="auto"/>
        <w:left w:val="none" w:sz="0" w:space="0" w:color="auto"/>
        <w:bottom w:val="none" w:sz="0" w:space="0" w:color="auto"/>
        <w:right w:val="none" w:sz="0" w:space="0" w:color="auto"/>
      </w:divBdr>
    </w:div>
    <w:div w:id="1333987767">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
    <w:div w:id="1339767991">
      <w:bodyDiv w:val="1"/>
      <w:marLeft w:val="0"/>
      <w:marRight w:val="0"/>
      <w:marTop w:val="0"/>
      <w:marBottom w:val="0"/>
      <w:divBdr>
        <w:top w:val="none" w:sz="0" w:space="0" w:color="auto"/>
        <w:left w:val="none" w:sz="0" w:space="0" w:color="auto"/>
        <w:bottom w:val="none" w:sz="0" w:space="0" w:color="auto"/>
        <w:right w:val="none" w:sz="0" w:space="0" w:color="auto"/>
      </w:divBdr>
    </w:div>
    <w:div w:id="1341856980">
      <w:bodyDiv w:val="1"/>
      <w:marLeft w:val="0"/>
      <w:marRight w:val="0"/>
      <w:marTop w:val="0"/>
      <w:marBottom w:val="0"/>
      <w:divBdr>
        <w:top w:val="none" w:sz="0" w:space="0" w:color="auto"/>
        <w:left w:val="none" w:sz="0" w:space="0" w:color="auto"/>
        <w:bottom w:val="none" w:sz="0" w:space="0" w:color="auto"/>
        <w:right w:val="none" w:sz="0" w:space="0" w:color="auto"/>
      </w:divBdr>
    </w:div>
    <w:div w:id="1346253515">
      <w:bodyDiv w:val="1"/>
      <w:marLeft w:val="0"/>
      <w:marRight w:val="0"/>
      <w:marTop w:val="0"/>
      <w:marBottom w:val="0"/>
      <w:divBdr>
        <w:top w:val="none" w:sz="0" w:space="0" w:color="auto"/>
        <w:left w:val="none" w:sz="0" w:space="0" w:color="auto"/>
        <w:bottom w:val="none" w:sz="0" w:space="0" w:color="auto"/>
        <w:right w:val="none" w:sz="0" w:space="0" w:color="auto"/>
      </w:divBdr>
    </w:div>
    <w:div w:id="13468325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0">
          <w:marLeft w:val="0"/>
          <w:marRight w:val="0"/>
          <w:marTop w:val="0"/>
          <w:marBottom w:val="0"/>
          <w:divBdr>
            <w:top w:val="none" w:sz="0" w:space="0" w:color="auto"/>
            <w:left w:val="none" w:sz="0" w:space="0" w:color="auto"/>
            <w:bottom w:val="none" w:sz="0" w:space="0" w:color="auto"/>
            <w:right w:val="none" w:sz="0" w:space="0" w:color="auto"/>
          </w:divBdr>
        </w:div>
        <w:div w:id="1638803996">
          <w:marLeft w:val="0"/>
          <w:marRight w:val="0"/>
          <w:marTop w:val="0"/>
          <w:marBottom w:val="0"/>
          <w:divBdr>
            <w:top w:val="none" w:sz="0" w:space="0" w:color="auto"/>
            <w:left w:val="none" w:sz="0" w:space="0" w:color="auto"/>
            <w:bottom w:val="none" w:sz="0" w:space="0" w:color="auto"/>
            <w:right w:val="none" w:sz="0" w:space="0" w:color="auto"/>
          </w:divBdr>
        </w:div>
      </w:divsChild>
    </w:div>
    <w:div w:id="1347976243">
      <w:bodyDiv w:val="1"/>
      <w:marLeft w:val="0"/>
      <w:marRight w:val="0"/>
      <w:marTop w:val="0"/>
      <w:marBottom w:val="0"/>
      <w:divBdr>
        <w:top w:val="none" w:sz="0" w:space="0" w:color="auto"/>
        <w:left w:val="none" w:sz="0" w:space="0" w:color="auto"/>
        <w:bottom w:val="none" w:sz="0" w:space="0" w:color="auto"/>
        <w:right w:val="none" w:sz="0" w:space="0" w:color="auto"/>
      </w:divBdr>
    </w:div>
    <w:div w:id="1352798332">
      <w:bodyDiv w:val="1"/>
      <w:marLeft w:val="0"/>
      <w:marRight w:val="0"/>
      <w:marTop w:val="0"/>
      <w:marBottom w:val="0"/>
      <w:divBdr>
        <w:top w:val="none" w:sz="0" w:space="0" w:color="auto"/>
        <w:left w:val="none" w:sz="0" w:space="0" w:color="auto"/>
        <w:bottom w:val="none" w:sz="0" w:space="0" w:color="auto"/>
        <w:right w:val="none" w:sz="0" w:space="0" w:color="auto"/>
      </w:divBdr>
    </w:div>
    <w:div w:id="1358046739">
      <w:bodyDiv w:val="1"/>
      <w:marLeft w:val="0"/>
      <w:marRight w:val="0"/>
      <w:marTop w:val="0"/>
      <w:marBottom w:val="0"/>
      <w:divBdr>
        <w:top w:val="none" w:sz="0" w:space="0" w:color="auto"/>
        <w:left w:val="none" w:sz="0" w:space="0" w:color="auto"/>
        <w:bottom w:val="none" w:sz="0" w:space="0" w:color="auto"/>
        <w:right w:val="none" w:sz="0" w:space="0" w:color="auto"/>
      </w:divBdr>
    </w:div>
    <w:div w:id="1359434540">
      <w:bodyDiv w:val="1"/>
      <w:marLeft w:val="0"/>
      <w:marRight w:val="0"/>
      <w:marTop w:val="0"/>
      <w:marBottom w:val="0"/>
      <w:divBdr>
        <w:top w:val="none" w:sz="0" w:space="0" w:color="auto"/>
        <w:left w:val="none" w:sz="0" w:space="0" w:color="auto"/>
        <w:bottom w:val="none" w:sz="0" w:space="0" w:color="auto"/>
        <w:right w:val="none" w:sz="0" w:space="0" w:color="auto"/>
      </w:divBdr>
    </w:div>
    <w:div w:id="1360621211">
      <w:bodyDiv w:val="1"/>
      <w:marLeft w:val="0"/>
      <w:marRight w:val="0"/>
      <w:marTop w:val="0"/>
      <w:marBottom w:val="0"/>
      <w:divBdr>
        <w:top w:val="none" w:sz="0" w:space="0" w:color="auto"/>
        <w:left w:val="none" w:sz="0" w:space="0" w:color="auto"/>
        <w:bottom w:val="none" w:sz="0" w:space="0" w:color="auto"/>
        <w:right w:val="none" w:sz="0" w:space="0" w:color="auto"/>
      </w:divBdr>
    </w:div>
    <w:div w:id="1362828100">
      <w:bodyDiv w:val="1"/>
      <w:marLeft w:val="0"/>
      <w:marRight w:val="0"/>
      <w:marTop w:val="0"/>
      <w:marBottom w:val="0"/>
      <w:divBdr>
        <w:top w:val="none" w:sz="0" w:space="0" w:color="auto"/>
        <w:left w:val="none" w:sz="0" w:space="0" w:color="auto"/>
        <w:bottom w:val="none" w:sz="0" w:space="0" w:color="auto"/>
        <w:right w:val="none" w:sz="0" w:space="0" w:color="auto"/>
      </w:divBdr>
    </w:div>
    <w:div w:id="1363749856">
      <w:bodyDiv w:val="1"/>
      <w:marLeft w:val="0"/>
      <w:marRight w:val="0"/>
      <w:marTop w:val="0"/>
      <w:marBottom w:val="0"/>
      <w:divBdr>
        <w:top w:val="none" w:sz="0" w:space="0" w:color="auto"/>
        <w:left w:val="none" w:sz="0" w:space="0" w:color="auto"/>
        <w:bottom w:val="none" w:sz="0" w:space="0" w:color="auto"/>
        <w:right w:val="none" w:sz="0" w:space="0" w:color="auto"/>
      </w:divBdr>
      <w:divsChild>
        <w:div w:id="1479692797">
          <w:marLeft w:val="0"/>
          <w:marRight w:val="0"/>
          <w:marTop w:val="0"/>
          <w:marBottom w:val="0"/>
          <w:divBdr>
            <w:top w:val="none" w:sz="0" w:space="0" w:color="auto"/>
            <w:left w:val="none" w:sz="0" w:space="0" w:color="auto"/>
            <w:bottom w:val="none" w:sz="0" w:space="0" w:color="auto"/>
            <w:right w:val="none" w:sz="0" w:space="0" w:color="auto"/>
          </w:divBdr>
        </w:div>
        <w:div w:id="82188073">
          <w:marLeft w:val="0"/>
          <w:marRight w:val="0"/>
          <w:marTop w:val="0"/>
          <w:marBottom w:val="0"/>
          <w:divBdr>
            <w:top w:val="none" w:sz="0" w:space="0" w:color="auto"/>
            <w:left w:val="none" w:sz="0" w:space="0" w:color="auto"/>
            <w:bottom w:val="none" w:sz="0" w:space="0" w:color="auto"/>
            <w:right w:val="none" w:sz="0" w:space="0" w:color="auto"/>
          </w:divBdr>
        </w:div>
        <w:div w:id="125663305">
          <w:marLeft w:val="0"/>
          <w:marRight w:val="0"/>
          <w:marTop w:val="0"/>
          <w:marBottom w:val="0"/>
          <w:divBdr>
            <w:top w:val="none" w:sz="0" w:space="0" w:color="auto"/>
            <w:left w:val="none" w:sz="0" w:space="0" w:color="auto"/>
            <w:bottom w:val="none" w:sz="0" w:space="0" w:color="auto"/>
            <w:right w:val="none" w:sz="0" w:space="0" w:color="auto"/>
          </w:divBdr>
        </w:div>
        <w:div w:id="1091391001">
          <w:marLeft w:val="0"/>
          <w:marRight w:val="0"/>
          <w:marTop w:val="0"/>
          <w:marBottom w:val="0"/>
          <w:divBdr>
            <w:top w:val="none" w:sz="0" w:space="0" w:color="auto"/>
            <w:left w:val="none" w:sz="0" w:space="0" w:color="auto"/>
            <w:bottom w:val="none" w:sz="0" w:space="0" w:color="auto"/>
            <w:right w:val="none" w:sz="0" w:space="0" w:color="auto"/>
          </w:divBdr>
        </w:div>
      </w:divsChild>
    </w:div>
    <w:div w:id="1363895698">
      <w:bodyDiv w:val="1"/>
      <w:marLeft w:val="0"/>
      <w:marRight w:val="0"/>
      <w:marTop w:val="0"/>
      <w:marBottom w:val="0"/>
      <w:divBdr>
        <w:top w:val="none" w:sz="0" w:space="0" w:color="auto"/>
        <w:left w:val="none" w:sz="0" w:space="0" w:color="auto"/>
        <w:bottom w:val="none" w:sz="0" w:space="0" w:color="auto"/>
        <w:right w:val="none" w:sz="0" w:space="0" w:color="auto"/>
      </w:divBdr>
    </w:div>
    <w:div w:id="1364019356">
      <w:bodyDiv w:val="1"/>
      <w:marLeft w:val="0"/>
      <w:marRight w:val="0"/>
      <w:marTop w:val="0"/>
      <w:marBottom w:val="0"/>
      <w:divBdr>
        <w:top w:val="none" w:sz="0" w:space="0" w:color="auto"/>
        <w:left w:val="none" w:sz="0" w:space="0" w:color="auto"/>
        <w:bottom w:val="none" w:sz="0" w:space="0" w:color="auto"/>
        <w:right w:val="none" w:sz="0" w:space="0" w:color="auto"/>
      </w:divBdr>
    </w:div>
    <w:div w:id="1364942161">
      <w:bodyDiv w:val="1"/>
      <w:marLeft w:val="0"/>
      <w:marRight w:val="0"/>
      <w:marTop w:val="0"/>
      <w:marBottom w:val="0"/>
      <w:divBdr>
        <w:top w:val="none" w:sz="0" w:space="0" w:color="auto"/>
        <w:left w:val="none" w:sz="0" w:space="0" w:color="auto"/>
        <w:bottom w:val="none" w:sz="0" w:space="0" w:color="auto"/>
        <w:right w:val="none" w:sz="0" w:space="0" w:color="auto"/>
      </w:divBdr>
    </w:div>
    <w:div w:id="1369915764">
      <w:bodyDiv w:val="1"/>
      <w:marLeft w:val="0"/>
      <w:marRight w:val="0"/>
      <w:marTop w:val="0"/>
      <w:marBottom w:val="0"/>
      <w:divBdr>
        <w:top w:val="none" w:sz="0" w:space="0" w:color="auto"/>
        <w:left w:val="none" w:sz="0" w:space="0" w:color="auto"/>
        <w:bottom w:val="none" w:sz="0" w:space="0" w:color="auto"/>
        <w:right w:val="none" w:sz="0" w:space="0" w:color="auto"/>
      </w:divBdr>
    </w:div>
    <w:div w:id="1371689923">
      <w:bodyDiv w:val="1"/>
      <w:marLeft w:val="0"/>
      <w:marRight w:val="0"/>
      <w:marTop w:val="0"/>
      <w:marBottom w:val="0"/>
      <w:divBdr>
        <w:top w:val="none" w:sz="0" w:space="0" w:color="auto"/>
        <w:left w:val="none" w:sz="0" w:space="0" w:color="auto"/>
        <w:bottom w:val="none" w:sz="0" w:space="0" w:color="auto"/>
        <w:right w:val="none" w:sz="0" w:space="0" w:color="auto"/>
      </w:divBdr>
    </w:div>
    <w:div w:id="1372681701">
      <w:bodyDiv w:val="1"/>
      <w:marLeft w:val="0"/>
      <w:marRight w:val="0"/>
      <w:marTop w:val="0"/>
      <w:marBottom w:val="0"/>
      <w:divBdr>
        <w:top w:val="none" w:sz="0" w:space="0" w:color="auto"/>
        <w:left w:val="none" w:sz="0" w:space="0" w:color="auto"/>
        <w:bottom w:val="none" w:sz="0" w:space="0" w:color="auto"/>
        <w:right w:val="none" w:sz="0" w:space="0" w:color="auto"/>
      </w:divBdr>
    </w:div>
    <w:div w:id="1373192206">
      <w:bodyDiv w:val="1"/>
      <w:marLeft w:val="0"/>
      <w:marRight w:val="0"/>
      <w:marTop w:val="0"/>
      <w:marBottom w:val="0"/>
      <w:divBdr>
        <w:top w:val="none" w:sz="0" w:space="0" w:color="auto"/>
        <w:left w:val="none" w:sz="0" w:space="0" w:color="auto"/>
        <w:bottom w:val="none" w:sz="0" w:space="0" w:color="auto"/>
        <w:right w:val="none" w:sz="0" w:space="0" w:color="auto"/>
      </w:divBdr>
    </w:div>
    <w:div w:id="1379355054">
      <w:bodyDiv w:val="1"/>
      <w:marLeft w:val="0"/>
      <w:marRight w:val="0"/>
      <w:marTop w:val="0"/>
      <w:marBottom w:val="0"/>
      <w:divBdr>
        <w:top w:val="none" w:sz="0" w:space="0" w:color="auto"/>
        <w:left w:val="none" w:sz="0" w:space="0" w:color="auto"/>
        <w:bottom w:val="none" w:sz="0" w:space="0" w:color="auto"/>
        <w:right w:val="none" w:sz="0" w:space="0" w:color="auto"/>
      </w:divBdr>
    </w:div>
    <w:div w:id="1379932853">
      <w:bodyDiv w:val="1"/>
      <w:marLeft w:val="0"/>
      <w:marRight w:val="0"/>
      <w:marTop w:val="0"/>
      <w:marBottom w:val="0"/>
      <w:divBdr>
        <w:top w:val="none" w:sz="0" w:space="0" w:color="auto"/>
        <w:left w:val="none" w:sz="0" w:space="0" w:color="auto"/>
        <w:bottom w:val="none" w:sz="0" w:space="0" w:color="auto"/>
        <w:right w:val="none" w:sz="0" w:space="0" w:color="auto"/>
      </w:divBdr>
    </w:div>
    <w:div w:id="1381444409">
      <w:bodyDiv w:val="1"/>
      <w:marLeft w:val="0"/>
      <w:marRight w:val="0"/>
      <w:marTop w:val="0"/>
      <w:marBottom w:val="0"/>
      <w:divBdr>
        <w:top w:val="none" w:sz="0" w:space="0" w:color="auto"/>
        <w:left w:val="none" w:sz="0" w:space="0" w:color="auto"/>
        <w:bottom w:val="none" w:sz="0" w:space="0" w:color="auto"/>
        <w:right w:val="none" w:sz="0" w:space="0" w:color="auto"/>
      </w:divBdr>
    </w:div>
    <w:div w:id="1381632425">
      <w:bodyDiv w:val="1"/>
      <w:marLeft w:val="0"/>
      <w:marRight w:val="0"/>
      <w:marTop w:val="0"/>
      <w:marBottom w:val="0"/>
      <w:divBdr>
        <w:top w:val="none" w:sz="0" w:space="0" w:color="auto"/>
        <w:left w:val="none" w:sz="0" w:space="0" w:color="auto"/>
        <w:bottom w:val="none" w:sz="0" w:space="0" w:color="auto"/>
        <w:right w:val="none" w:sz="0" w:space="0" w:color="auto"/>
      </w:divBdr>
    </w:div>
    <w:div w:id="1383670999">
      <w:bodyDiv w:val="1"/>
      <w:marLeft w:val="0"/>
      <w:marRight w:val="0"/>
      <w:marTop w:val="0"/>
      <w:marBottom w:val="0"/>
      <w:divBdr>
        <w:top w:val="none" w:sz="0" w:space="0" w:color="auto"/>
        <w:left w:val="none" w:sz="0" w:space="0" w:color="auto"/>
        <w:bottom w:val="none" w:sz="0" w:space="0" w:color="auto"/>
        <w:right w:val="none" w:sz="0" w:space="0" w:color="auto"/>
      </w:divBdr>
    </w:div>
    <w:div w:id="1387222295">
      <w:bodyDiv w:val="1"/>
      <w:marLeft w:val="0"/>
      <w:marRight w:val="0"/>
      <w:marTop w:val="0"/>
      <w:marBottom w:val="0"/>
      <w:divBdr>
        <w:top w:val="none" w:sz="0" w:space="0" w:color="auto"/>
        <w:left w:val="none" w:sz="0" w:space="0" w:color="auto"/>
        <w:bottom w:val="none" w:sz="0" w:space="0" w:color="auto"/>
        <w:right w:val="none" w:sz="0" w:space="0" w:color="auto"/>
      </w:divBdr>
    </w:div>
    <w:div w:id="1391878802">
      <w:bodyDiv w:val="1"/>
      <w:marLeft w:val="0"/>
      <w:marRight w:val="0"/>
      <w:marTop w:val="0"/>
      <w:marBottom w:val="0"/>
      <w:divBdr>
        <w:top w:val="none" w:sz="0" w:space="0" w:color="auto"/>
        <w:left w:val="none" w:sz="0" w:space="0" w:color="auto"/>
        <w:bottom w:val="none" w:sz="0" w:space="0" w:color="auto"/>
        <w:right w:val="none" w:sz="0" w:space="0" w:color="auto"/>
      </w:divBdr>
    </w:div>
    <w:div w:id="1392730383">
      <w:bodyDiv w:val="1"/>
      <w:marLeft w:val="0"/>
      <w:marRight w:val="0"/>
      <w:marTop w:val="0"/>
      <w:marBottom w:val="0"/>
      <w:divBdr>
        <w:top w:val="none" w:sz="0" w:space="0" w:color="auto"/>
        <w:left w:val="none" w:sz="0" w:space="0" w:color="auto"/>
        <w:bottom w:val="none" w:sz="0" w:space="0" w:color="auto"/>
        <w:right w:val="none" w:sz="0" w:space="0" w:color="auto"/>
      </w:divBdr>
    </w:div>
    <w:div w:id="1401755934">
      <w:bodyDiv w:val="1"/>
      <w:marLeft w:val="0"/>
      <w:marRight w:val="0"/>
      <w:marTop w:val="0"/>
      <w:marBottom w:val="0"/>
      <w:divBdr>
        <w:top w:val="none" w:sz="0" w:space="0" w:color="auto"/>
        <w:left w:val="none" w:sz="0" w:space="0" w:color="auto"/>
        <w:bottom w:val="none" w:sz="0" w:space="0" w:color="auto"/>
        <w:right w:val="none" w:sz="0" w:space="0" w:color="auto"/>
      </w:divBdr>
    </w:div>
    <w:div w:id="1410418260">
      <w:bodyDiv w:val="1"/>
      <w:marLeft w:val="0"/>
      <w:marRight w:val="0"/>
      <w:marTop w:val="0"/>
      <w:marBottom w:val="0"/>
      <w:divBdr>
        <w:top w:val="none" w:sz="0" w:space="0" w:color="auto"/>
        <w:left w:val="none" w:sz="0" w:space="0" w:color="auto"/>
        <w:bottom w:val="none" w:sz="0" w:space="0" w:color="auto"/>
        <w:right w:val="none" w:sz="0" w:space="0" w:color="auto"/>
      </w:divBdr>
    </w:div>
    <w:div w:id="1412001529">
      <w:bodyDiv w:val="1"/>
      <w:marLeft w:val="0"/>
      <w:marRight w:val="0"/>
      <w:marTop w:val="0"/>
      <w:marBottom w:val="0"/>
      <w:divBdr>
        <w:top w:val="none" w:sz="0" w:space="0" w:color="auto"/>
        <w:left w:val="none" w:sz="0" w:space="0" w:color="auto"/>
        <w:bottom w:val="none" w:sz="0" w:space="0" w:color="auto"/>
        <w:right w:val="none" w:sz="0" w:space="0" w:color="auto"/>
      </w:divBdr>
    </w:div>
    <w:div w:id="1418094125">
      <w:bodyDiv w:val="1"/>
      <w:marLeft w:val="0"/>
      <w:marRight w:val="0"/>
      <w:marTop w:val="0"/>
      <w:marBottom w:val="0"/>
      <w:divBdr>
        <w:top w:val="none" w:sz="0" w:space="0" w:color="auto"/>
        <w:left w:val="none" w:sz="0" w:space="0" w:color="auto"/>
        <w:bottom w:val="none" w:sz="0" w:space="0" w:color="auto"/>
        <w:right w:val="none" w:sz="0" w:space="0" w:color="auto"/>
      </w:divBdr>
    </w:div>
    <w:div w:id="1419250416">
      <w:bodyDiv w:val="1"/>
      <w:marLeft w:val="0"/>
      <w:marRight w:val="0"/>
      <w:marTop w:val="0"/>
      <w:marBottom w:val="0"/>
      <w:divBdr>
        <w:top w:val="none" w:sz="0" w:space="0" w:color="auto"/>
        <w:left w:val="none" w:sz="0" w:space="0" w:color="auto"/>
        <w:bottom w:val="none" w:sz="0" w:space="0" w:color="auto"/>
        <w:right w:val="none" w:sz="0" w:space="0" w:color="auto"/>
      </w:divBdr>
    </w:div>
    <w:div w:id="1422021260">
      <w:bodyDiv w:val="1"/>
      <w:marLeft w:val="0"/>
      <w:marRight w:val="0"/>
      <w:marTop w:val="0"/>
      <w:marBottom w:val="0"/>
      <w:divBdr>
        <w:top w:val="none" w:sz="0" w:space="0" w:color="auto"/>
        <w:left w:val="none" w:sz="0" w:space="0" w:color="auto"/>
        <w:bottom w:val="none" w:sz="0" w:space="0" w:color="auto"/>
        <w:right w:val="none" w:sz="0" w:space="0" w:color="auto"/>
      </w:divBdr>
    </w:div>
    <w:div w:id="1429503120">
      <w:bodyDiv w:val="1"/>
      <w:marLeft w:val="0"/>
      <w:marRight w:val="0"/>
      <w:marTop w:val="0"/>
      <w:marBottom w:val="0"/>
      <w:divBdr>
        <w:top w:val="none" w:sz="0" w:space="0" w:color="auto"/>
        <w:left w:val="none" w:sz="0" w:space="0" w:color="auto"/>
        <w:bottom w:val="none" w:sz="0" w:space="0" w:color="auto"/>
        <w:right w:val="none" w:sz="0" w:space="0" w:color="auto"/>
      </w:divBdr>
      <w:divsChild>
        <w:div w:id="2036543007">
          <w:marLeft w:val="0"/>
          <w:marRight w:val="0"/>
          <w:marTop w:val="0"/>
          <w:marBottom w:val="0"/>
          <w:divBdr>
            <w:top w:val="none" w:sz="0" w:space="0" w:color="auto"/>
            <w:left w:val="none" w:sz="0" w:space="0" w:color="auto"/>
            <w:bottom w:val="none" w:sz="0" w:space="0" w:color="auto"/>
            <w:right w:val="none" w:sz="0" w:space="0" w:color="auto"/>
          </w:divBdr>
        </w:div>
        <w:div w:id="1764452502">
          <w:marLeft w:val="0"/>
          <w:marRight w:val="0"/>
          <w:marTop w:val="0"/>
          <w:marBottom w:val="0"/>
          <w:divBdr>
            <w:top w:val="none" w:sz="0" w:space="0" w:color="auto"/>
            <w:left w:val="none" w:sz="0" w:space="0" w:color="auto"/>
            <w:bottom w:val="none" w:sz="0" w:space="0" w:color="auto"/>
            <w:right w:val="none" w:sz="0" w:space="0" w:color="auto"/>
          </w:divBdr>
        </w:div>
        <w:div w:id="1966040506">
          <w:marLeft w:val="0"/>
          <w:marRight w:val="0"/>
          <w:marTop w:val="0"/>
          <w:marBottom w:val="0"/>
          <w:divBdr>
            <w:top w:val="none" w:sz="0" w:space="0" w:color="auto"/>
            <w:left w:val="none" w:sz="0" w:space="0" w:color="auto"/>
            <w:bottom w:val="none" w:sz="0" w:space="0" w:color="auto"/>
            <w:right w:val="none" w:sz="0" w:space="0" w:color="auto"/>
          </w:divBdr>
        </w:div>
        <w:div w:id="939489289">
          <w:marLeft w:val="0"/>
          <w:marRight w:val="0"/>
          <w:marTop w:val="0"/>
          <w:marBottom w:val="0"/>
          <w:divBdr>
            <w:top w:val="none" w:sz="0" w:space="0" w:color="auto"/>
            <w:left w:val="none" w:sz="0" w:space="0" w:color="auto"/>
            <w:bottom w:val="none" w:sz="0" w:space="0" w:color="auto"/>
            <w:right w:val="none" w:sz="0" w:space="0" w:color="auto"/>
          </w:divBdr>
        </w:div>
        <w:div w:id="663240741">
          <w:marLeft w:val="0"/>
          <w:marRight w:val="0"/>
          <w:marTop w:val="0"/>
          <w:marBottom w:val="0"/>
          <w:divBdr>
            <w:top w:val="none" w:sz="0" w:space="0" w:color="auto"/>
            <w:left w:val="none" w:sz="0" w:space="0" w:color="auto"/>
            <w:bottom w:val="none" w:sz="0" w:space="0" w:color="auto"/>
            <w:right w:val="none" w:sz="0" w:space="0" w:color="auto"/>
          </w:divBdr>
        </w:div>
        <w:div w:id="1699550309">
          <w:marLeft w:val="0"/>
          <w:marRight w:val="0"/>
          <w:marTop w:val="0"/>
          <w:marBottom w:val="0"/>
          <w:divBdr>
            <w:top w:val="none" w:sz="0" w:space="0" w:color="auto"/>
            <w:left w:val="none" w:sz="0" w:space="0" w:color="auto"/>
            <w:bottom w:val="none" w:sz="0" w:space="0" w:color="auto"/>
            <w:right w:val="none" w:sz="0" w:space="0" w:color="auto"/>
          </w:divBdr>
        </w:div>
        <w:div w:id="100224505">
          <w:marLeft w:val="0"/>
          <w:marRight w:val="0"/>
          <w:marTop w:val="0"/>
          <w:marBottom w:val="0"/>
          <w:divBdr>
            <w:top w:val="none" w:sz="0" w:space="0" w:color="auto"/>
            <w:left w:val="none" w:sz="0" w:space="0" w:color="auto"/>
            <w:bottom w:val="none" w:sz="0" w:space="0" w:color="auto"/>
            <w:right w:val="none" w:sz="0" w:space="0" w:color="auto"/>
          </w:divBdr>
        </w:div>
        <w:div w:id="1814367351">
          <w:marLeft w:val="0"/>
          <w:marRight w:val="0"/>
          <w:marTop w:val="0"/>
          <w:marBottom w:val="0"/>
          <w:divBdr>
            <w:top w:val="none" w:sz="0" w:space="0" w:color="auto"/>
            <w:left w:val="none" w:sz="0" w:space="0" w:color="auto"/>
            <w:bottom w:val="none" w:sz="0" w:space="0" w:color="auto"/>
            <w:right w:val="none" w:sz="0" w:space="0" w:color="auto"/>
          </w:divBdr>
        </w:div>
        <w:div w:id="1137332569">
          <w:marLeft w:val="0"/>
          <w:marRight w:val="0"/>
          <w:marTop w:val="0"/>
          <w:marBottom w:val="0"/>
          <w:divBdr>
            <w:top w:val="none" w:sz="0" w:space="0" w:color="auto"/>
            <w:left w:val="none" w:sz="0" w:space="0" w:color="auto"/>
            <w:bottom w:val="none" w:sz="0" w:space="0" w:color="auto"/>
            <w:right w:val="none" w:sz="0" w:space="0" w:color="auto"/>
          </w:divBdr>
        </w:div>
      </w:divsChild>
    </w:div>
    <w:div w:id="1431125511">
      <w:bodyDiv w:val="1"/>
      <w:marLeft w:val="0"/>
      <w:marRight w:val="0"/>
      <w:marTop w:val="0"/>
      <w:marBottom w:val="0"/>
      <w:divBdr>
        <w:top w:val="none" w:sz="0" w:space="0" w:color="auto"/>
        <w:left w:val="none" w:sz="0" w:space="0" w:color="auto"/>
        <w:bottom w:val="none" w:sz="0" w:space="0" w:color="auto"/>
        <w:right w:val="none" w:sz="0" w:space="0" w:color="auto"/>
      </w:divBdr>
    </w:div>
    <w:div w:id="1433545554">
      <w:bodyDiv w:val="1"/>
      <w:marLeft w:val="0"/>
      <w:marRight w:val="0"/>
      <w:marTop w:val="0"/>
      <w:marBottom w:val="0"/>
      <w:divBdr>
        <w:top w:val="none" w:sz="0" w:space="0" w:color="auto"/>
        <w:left w:val="none" w:sz="0" w:space="0" w:color="auto"/>
        <w:bottom w:val="none" w:sz="0" w:space="0" w:color="auto"/>
        <w:right w:val="none" w:sz="0" w:space="0" w:color="auto"/>
      </w:divBdr>
    </w:div>
    <w:div w:id="1433891806">
      <w:bodyDiv w:val="1"/>
      <w:marLeft w:val="0"/>
      <w:marRight w:val="0"/>
      <w:marTop w:val="0"/>
      <w:marBottom w:val="0"/>
      <w:divBdr>
        <w:top w:val="none" w:sz="0" w:space="0" w:color="auto"/>
        <w:left w:val="none" w:sz="0" w:space="0" w:color="auto"/>
        <w:bottom w:val="none" w:sz="0" w:space="0" w:color="auto"/>
        <w:right w:val="none" w:sz="0" w:space="0" w:color="auto"/>
      </w:divBdr>
    </w:div>
    <w:div w:id="1436246039">
      <w:bodyDiv w:val="1"/>
      <w:marLeft w:val="0"/>
      <w:marRight w:val="0"/>
      <w:marTop w:val="0"/>
      <w:marBottom w:val="0"/>
      <w:divBdr>
        <w:top w:val="none" w:sz="0" w:space="0" w:color="auto"/>
        <w:left w:val="none" w:sz="0" w:space="0" w:color="auto"/>
        <w:bottom w:val="none" w:sz="0" w:space="0" w:color="auto"/>
        <w:right w:val="none" w:sz="0" w:space="0" w:color="auto"/>
      </w:divBdr>
    </w:div>
    <w:div w:id="1440102735">
      <w:bodyDiv w:val="1"/>
      <w:marLeft w:val="0"/>
      <w:marRight w:val="0"/>
      <w:marTop w:val="0"/>
      <w:marBottom w:val="0"/>
      <w:divBdr>
        <w:top w:val="none" w:sz="0" w:space="0" w:color="auto"/>
        <w:left w:val="none" w:sz="0" w:space="0" w:color="auto"/>
        <w:bottom w:val="none" w:sz="0" w:space="0" w:color="auto"/>
        <w:right w:val="none" w:sz="0" w:space="0" w:color="auto"/>
      </w:divBdr>
    </w:div>
    <w:div w:id="1440176993">
      <w:bodyDiv w:val="1"/>
      <w:marLeft w:val="0"/>
      <w:marRight w:val="0"/>
      <w:marTop w:val="0"/>
      <w:marBottom w:val="0"/>
      <w:divBdr>
        <w:top w:val="none" w:sz="0" w:space="0" w:color="auto"/>
        <w:left w:val="none" w:sz="0" w:space="0" w:color="auto"/>
        <w:bottom w:val="none" w:sz="0" w:space="0" w:color="auto"/>
        <w:right w:val="none" w:sz="0" w:space="0" w:color="auto"/>
      </w:divBdr>
    </w:div>
    <w:div w:id="1441486055">
      <w:bodyDiv w:val="1"/>
      <w:marLeft w:val="0"/>
      <w:marRight w:val="0"/>
      <w:marTop w:val="0"/>
      <w:marBottom w:val="0"/>
      <w:divBdr>
        <w:top w:val="none" w:sz="0" w:space="0" w:color="auto"/>
        <w:left w:val="none" w:sz="0" w:space="0" w:color="auto"/>
        <w:bottom w:val="none" w:sz="0" w:space="0" w:color="auto"/>
        <w:right w:val="none" w:sz="0" w:space="0" w:color="auto"/>
      </w:divBdr>
    </w:div>
    <w:div w:id="1442216990">
      <w:bodyDiv w:val="1"/>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442652872">
      <w:bodyDiv w:val="1"/>
      <w:marLeft w:val="0"/>
      <w:marRight w:val="0"/>
      <w:marTop w:val="0"/>
      <w:marBottom w:val="0"/>
      <w:divBdr>
        <w:top w:val="none" w:sz="0" w:space="0" w:color="auto"/>
        <w:left w:val="none" w:sz="0" w:space="0" w:color="auto"/>
        <w:bottom w:val="none" w:sz="0" w:space="0" w:color="auto"/>
        <w:right w:val="none" w:sz="0" w:space="0" w:color="auto"/>
      </w:divBdr>
    </w:div>
    <w:div w:id="1444573173">
      <w:bodyDiv w:val="1"/>
      <w:marLeft w:val="0"/>
      <w:marRight w:val="0"/>
      <w:marTop w:val="0"/>
      <w:marBottom w:val="0"/>
      <w:divBdr>
        <w:top w:val="none" w:sz="0" w:space="0" w:color="auto"/>
        <w:left w:val="none" w:sz="0" w:space="0" w:color="auto"/>
        <w:bottom w:val="none" w:sz="0" w:space="0" w:color="auto"/>
        <w:right w:val="none" w:sz="0" w:space="0" w:color="auto"/>
      </w:divBdr>
    </w:div>
    <w:div w:id="1445491356">
      <w:bodyDiv w:val="1"/>
      <w:marLeft w:val="0"/>
      <w:marRight w:val="0"/>
      <w:marTop w:val="0"/>
      <w:marBottom w:val="0"/>
      <w:divBdr>
        <w:top w:val="none" w:sz="0" w:space="0" w:color="auto"/>
        <w:left w:val="none" w:sz="0" w:space="0" w:color="auto"/>
        <w:bottom w:val="none" w:sz="0" w:space="0" w:color="auto"/>
        <w:right w:val="none" w:sz="0" w:space="0" w:color="auto"/>
      </w:divBdr>
    </w:div>
    <w:div w:id="1446924235">
      <w:bodyDiv w:val="1"/>
      <w:marLeft w:val="0"/>
      <w:marRight w:val="0"/>
      <w:marTop w:val="0"/>
      <w:marBottom w:val="0"/>
      <w:divBdr>
        <w:top w:val="none" w:sz="0" w:space="0" w:color="auto"/>
        <w:left w:val="none" w:sz="0" w:space="0" w:color="auto"/>
        <w:bottom w:val="none" w:sz="0" w:space="0" w:color="auto"/>
        <w:right w:val="none" w:sz="0" w:space="0" w:color="auto"/>
      </w:divBdr>
    </w:div>
    <w:div w:id="1447429492">
      <w:bodyDiv w:val="1"/>
      <w:marLeft w:val="0"/>
      <w:marRight w:val="0"/>
      <w:marTop w:val="0"/>
      <w:marBottom w:val="0"/>
      <w:divBdr>
        <w:top w:val="none" w:sz="0" w:space="0" w:color="auto"/>
        <w:left w:val="none" w:sz="0" w:space="0" w:color="auto"/>
        <w:bottom w:val="none" w:sz="0" w:space="0" w:color="auto"/>
        <w:right w:val="none" w:sz="0" w:space="0" w:color="auto"/>
      </w:divBdr>
    </w:div>
    <w:div w:id="1453668042">
      <w:bodyDiv w:val="1"/>
      <w:marLeft w:val="0"/>
      <w:marRight w:val="0"/>
      <w:marTop w:val="0"/>
      <w:marBottom w:val="0"/>
      <w:divBdr>
        <w:top w:val="none" w:sz="0" w:space="0" w:color="auto"/>
        <w:left w:val="none" w:sz="0" w:space="0" w:color="auto"/>
        <w:bottom w:val="none" w:sz="0" w:space="0" w:color="auto"/>
        <w:right w:val="none" w:sz="0" w:space="0" w:color="auto"/>
      </w:divBdr>
    </w:div>
    <w:div w:id="1457790763">
      <w:bodyDiv w:val="1"/>
      <w:marLeft w:val="0"/>
      <w:marRight w:val="0"/>
      <w:marTop w:val="0"/>
      <w:marBottom w:val="0"/>
      <w:divBdr>
        <w:top w:val="none" w:sz="0" w:space="0" w:color="auto"/>
        <w:left w:val="none" w:sz="0" w:space="0" w:color="auto"/>
        <w:bottom w:val="none" w:sz="0" w:space="0" w:color="auto"/>
        <w:right w:val="none" w:sz="0" w:space="0" w:color="auto"/>
      </w:divBdr>
    </w:div>
    <w:div w:id="1458068380">
      <w:bodyDiv w:val="1"/>
      <w:marLeft w:val="0"/>
      <w:marRight w:val="0"/>
      <w:marTop w:val="0"/>
      <w:marBottom w:val="0"/>
      <w:divBdr>
        <w:top w:val="none" w:sz="0" w:space="0" w:color="auto"/>
        <w:left w:val="none" w:sz="0" w:space="0" w:color="auto"/>
        <w:bottom w:val="none" w:sz="0" w:space="0" w:color="auto"/>
        <w:right w:val="none" w:sz="0" w:space="0" w:color="auto"/>
      </w:divBdr>
    </w:div>
    <w:div w:id="1458177709">
      <w:bodyDiv w:val="1"/>
      <w:marLeft w:val="0"/>
      <w:marRight w:val="0"/>
      <w:marTop w:val="0"/>
      <w:marBottom w:val="0"/>
      <w:divBdr>
        <w:top w:val="none" w:sz="0" w:space="0" w:color="auto"/>
        <w:left w:val="none" w:sz="0" w:space="0" w:color="auto"/>
        <w:bottom w:val="none" w:sz="0" w:space="0" w:color="auto"/>
        <w:right w:val="none" w:sz="0" w:space="0" w:color="auto"/>
      </w:divBdr>
    </w:div>
    <w:div w:id="1462116650">
      <w:bodyDiv w:val="1"/>
      <w:marLeft w:val="0"/>
      <w:marRight w:val="0"/>
      <w:marTop w:val="0"/>
      <w:marBottom w:val="0"/>
      <w:divBdr>
        <w:top w:val="none" w:sz="0" w:space="0" w:color="auto"/>
        <w:left w:val="none" w:sz="0" w:space="0" w:color="auto"/>
        <w:bottom w:val="none" w:sz="0" w:space="0" w:color="auto"/>
        <w:right w:val="none" w:sz="0" w:space="0" w:color="auto"/>
      </w:divBdr>
    </w:div>
    <w:div w:id="1462264158">
      <w:bodyDiv w:val="1"/>
      <w:marLeft w:val="0"/>
      <w:marRight w:val="0"/>
      <w:marTop w:val="0"/>
      <w:marBottom w:val="0"/>
      <w:divBdr>
        <w:top w:val="none" w:sz="0" w:space="0" w:color="auto"/>
        <w:left w:val="none" w:sz="0" w:space="0" w:color="auto"/>
        <w:bottom w:val="none" w:sz="0" w:space="0" w:color="auto"/>
        <w:right w:val="none" w:sz="0" w:space="0" w:color="auto"/>
      </w:divBdr>
      <w:divsChild>
        <w:div w:id="740103432">
          <w:marLeft w:val="0"/>
          <w:marRight w:val="0"/>
          <w:marTop w:val="0"/>
          <w:marBottom w:val="0"/>
          <w:divBdr>
            <w:top w:val="none" w:sz="0" w:space="0" w:color="auto"/>
            <w:left w:val="none" w:sz="0" w:space="0" w:color="auto"/>
            <w:bottom w:val="none" w:sz="0" w:space="0" w:color="auto"/>
            <w:right w:val="none" w:sz="0" w:space="0" w:color="auto"/>
          </w:divBdr>
          <w:divsChild>
            <w:div w:id="1824272860">
              <w:marLeft w:val="0"/>
              <w:marRight w:val="0"/>
              <w:marTop w:val="0"/>
              <w:marBottom w:val="0"/>
              <w:divBdr>
                <w:top w:val="none" w:sz="0" w:space="0" w:color="auto"/>
                <w:left w:val="none" w:sz="0" w:space="0" w:color="auto"/>
                <w:bottom w:val="none" w:sz="0" w:space="0" w:color="auto"/>
                <w:right w:val="none" w:sz="0" w:space="0" w:color="auto"/>
              </w:divBdr>
            </w:div>
            <w:div w:id="1830363647">
              <w:marLeft w:val="0"/>
              <w:marRight w:val="0"/>
              <w:marTop w:val="0"/>
              <w:marBottom w:val="0"/>
              <w:divBdr>
                <w:top w:val="none" w:sz="0" w:space="0" w:color="auto"/>
                <w:left w:val="none" w:sz="0" w:space="0" w:color="auto"/>
                <w:bottom w:val="none" w:sz="0" w:space="0" w:color="auto"/>
                <w:right w:val="none" w:sz="0" w:space="0" w:color="auto"/>
              </w:divBdr>
            </w:div>
            <w:div w:id="1101485098">
              <w:marLeft w:val="0"/>
              <w:marRight w:val="0"/>
              <w:marTop w:val="0"/>
              <w:marBottom w:val="0"/>
              <w:divBdr>
                <w:top w:val="none" w:sz="0" w:space="0" w:color="auto"/>
                <w:left w:val="none" w:sz="0" w:space="0" w:color="auto"/>
                <w:bottom w:val="none" w:sz="0" w:space="0" w:color="auto"/>
                <w:right w:val="none" w:sz="0" w:space="0" w:color="auto"/>
              </w:divBdr>
            </w:div>
            <w:div w:id="1972973720">
              <w:marLeft w:val="0"/>
              <w:marRight w:val="0"/>
              <w:marTop w:val="0"/>
              <w:marBottom w:val="0"/>
              <w:divBdr>
                <w:top w:val="none" w:sz="0" w:space="0" w:color="auto"/>
                <w:left w:val="none" w:sz="0" w:space="0" w:color="auto"/>
                <w:bottom w:val="none" w:sz="0" w:space="0" w:color="auto"/>
                <w:right w:val="none" w:sz="0" w:space="0" w:color="auto"/>
              </w:divBdr>
            </w:div>
            <w:div w:id="1047873617">
              <w:marLeft w:val="0"/>
              <w:marRight w:val="0"/>
              <w:marTop w:val="0"/>
              <w:marBottom w:val="0"/>
              <w:divBdr>
                <w:top w:val="none" w:sz="0" w:space="0" w:color="auto"/>
                <w:left w:val="none" w:sz="0" w:space="0" w:color="auto"/>
                <w:bottom w:val="none" w:sz="0" w:space="0" w:color="auto"/>
                <w:right w:val="none" w:sz="0" w:space="0" w:color="auto"/>
              </w:divBdr>
            </w:div>
            <w:div w:id="1704480583">
              <w:marLeft w:val="0"/>
              <w:marRight w:val="0"/>
              <w:marTop w:val="0"/>
              <w:marBottom w:val="0"/>
              <w:divBdr>
                <w:top w:val="none" w:sz="0" w:space="0" w:color="auto"/>
                <w:left w:val="none" w:sz="0" w:space="0" w:color="auto"/>
                <w:bottom w:val="none" w:sz="0" w:space="0" w:color="auto"/>
                <w:right w:val="none" w:sz="0" w:space="0" w:color="auto"/>
              </w:divBdr>
            </w:div>
            <w:div w:id="2063092336">
              <w:marLeft w:val="0"/>
              <w:marRight w:val="0"/>
              <w:marTop w:val="0"/>
              <w:marBottom w:val="0"/>
              <w:divBdr>
                <w:top w:val="none" w:sz="0" w:space="0" w:color="auto"/>
                <w:left w:val="none" w:sz="0" w:space="0" w:color="auto"/>
                <w:bottom w:val="none" w:sz="0" w:space="0" w:color="auto"/>
                <w:right w:val="none" w:sz="0" w:space="0" w:color="auto"/>
              </w:divBdr>
            </w:div>
            <w:div w:id="1414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3504">
      <w:bodyDiv w:val="1"/>
      <w:marLeft w:val="0"/>
      <w:marRight w:val="0"/>
      <w:marTop w:val="0"/>
      <w:marBottom w:val="0"/>
      <w:divBdr>
        <w:top w:val="none" w:sz="0" w:space="0" w:color="auto"/>
        <w:left w:val="none" w:sz="0" w:space="0" w:color="auto"/>
        <w:bottom w:val="none" w:sz="0" w:space="0" w:color="auto"/>
        <w:right w:val="none" w:sz="0" w:space="0" w:color="auto"/>
      </w:divBdr>
    </w:div>
    <w:div w:id="1474953369">
      <w:bodyDiv w:val="1"/>
      <w:marLeft w:val="0"/>
      <w:marRight w:val="0"/>
      <w:marTop w:val="0"/>
      <w:marBottom w:val="0"/>
      <w:divBdr>
        <w:top w:val="none" w:sz="0" w:space="0" w:color="auto"/>
        <w:left w:val="none" w:sz="0" w:space="0" w:color="auto"/>
        <w:bottom w:val="none" w:sz="0" w:space="0" w:color="auto"/>
        <w:right w:val="none" w:sz="0" w:space="0" w:color="auto"/>
      </w:divBdr>
    </w:div>
    <w:div w:id="1475487418">
      <w:bodyDiv w:val="1"/>
      <w:marLeft w:val="0"/>
      <w:marRight w:val="0"/>
      <w:marTop w:val="0"/>
      <w:marBottom w:val="0"/>
      <w:divBdr>
        <w:top w:val="none" w:sz="0" w:space="0" w:color="auto"/>
        <w:left w:val="none" w:sz="0" w:space="0" w:color="auto"/>
        <w:bottom w:val="none" w:sz="0" w:space="0" w:color="auto"/>
        <w:right w:val="none" w:sz="0" w:space="0" w:color="auto"/>
      </w:divBdr>
    </w:div>
    <w:div w:id="1479421627">
      <w:bodyDiv w:val="1"/>
      <w:marLeft w:val="0"/>
      <w:marRight w:val="0"/>
      <w:marTop w:val="0"/>
      <w:marBottom w:val="0"/>
      <w:divBdr>
        <w:top w:val="none" w:sz="0" w:space="0" w:color="auto"/>
        <w:left w:val="none" w:sz="0" w:space="0" w:color="auto"/>
        <w:bottom w:val="none" w:sz="0" w:space="0" w:color="auto"/>
        <w:right w:val="none" w:sz="0" w:space="0" w:color="auto"/>
      </w:divBdr>
    </w:div>
    <w:div w:id="1480539770">
      <w:bodyDiv w:val="1"/>
      <w:marLeft w:val="0"/>
      <w:marRight w:val="0"/>
      <w:marTop w:val="0"/>
      <w:marBottom w:val="0"/>
      <w:divBdr>
        <w:top w:val="none" w:sz="0" w:space="0" w:color="auto"/>
        <w:left w:val="none" w:sz="0" w:space="0" w:color="auto"/>
        <w:bottom w:val="none" w:sz="0" w:space="0" w:color="auto"/>
        <w:right w:val="none" w:sz="0" w:space="0" w:color="auto"/>
      </w:divBdr>
    </w:div>
    <w:div w:id="1482043006">
      <w:bodyDiv w:val="1"/>
      <w:marLeft w:val="0"/>
      <w:marRight w:val="0"/>
      <w:marTop w:val="0"/>
      <w:marBottom w:val="0"/>
      <w:divBdr>
        <w:top w:val="none" w:sz="0" w:space="0" w:color="auto"/>
        <w:left w:val="none" w:sz="0" w:space="0" w:color="auto"/>
        <w:bottom w:val="none" w:sz="0" w:space="0" w:color="auto"/>
        <w:right w:val="none" w:sz="0" w:space="0" w:color="auto"/>
      </w:divBdr>
    </w:div>
    <w:div w:id="1483162136">
      <w:bodyDiv w:val="1"/>
      <w:marLeft w:val="0"/>
      <w:marRight w:val="0"/>
      <w:marTop w:val="0"/>
      <w:marBottom w:val="0"/>
      <w:divBdr>
        <w:top w:val="none" w:sz="0" w:space="0" w:color="auto"/>
        <w:left w:val="none" w:sz="0" w:space="0" w:color="auto"/>
        <w:bottom w:val="none" w:sz="0" w:space="0" w:color="auto"/>
        <w:right w:val="none" w:sz="0" w:space="0" w:color="auto"/>
      </w:divBdr>
    </w:div>
    <w:div w:id="1483698173">
      <w:bodyDiv w:val="1"/>
      <w:marLeft w:val="0"/>
      <w:marRight w:val="0"/>
      <w:marTop w:val="0"/>
      <w:marBottom w:val="0"/>
      <w:divBdr>
        <w:top w:val="none" w:sz="0" w:space="0" w:color="auto"/>
        <w:left w:val="none" w:sz="0" w:space="0" w:color="auto"/>
        <w:bottom w:val="none" w:sz="0" w:space="0" w:color="auto"/>
        <w:right w:val="none" w:sz="0" w:space="0" w:color="auto"/>
      </w:divBdr>
      <w:divsChild>
        <w:div w:id="69887812">
          <w:marLeft w:val="0"/>
          <w:marRight w:val="0"/>
          <w:marTop w:val="0"/>
          <w:marBottom w:val="0"/>
          <w:divBdr>
            <w:top w:val="none" w:sz="0" w:space="0" w:color="auto"/>
            <w:left w:val="none" w:sz="0" w:space="0" w:color="auto"/>
            <w:bottom w:val="none" w:sz="0" w:space="0" w:color="auto"/>
            <w:right w:val="none" w:sz="0" w:space="0" w:color="auto"/>
          </w:divBdr>
        </w:div>
        <w:div w:id="1365670120">
          <w:marLeft w:val="0"/>
          <w:marRight w:val="0"/>
          <w:marTop w:val="0"/>
          <w:marBottom w:val="0"/>
          <w:divBdr>
            <w:top w:val="none" w:sz="0" w:space="0" w:color="auto"/>
            <w:left w:val="none" w:sz="0" w:space="0" w:color="auto"/>
            <w:bottom w:val="none" w:sz="0" w:space="0" w:color="auto"/>
            <w:right w:val="none" w:sz="0" w:space="0" w:color="auto"/>
          </w:divBdr>
        </w:div>
        <w:div w:id="2119834701">
          <w:marLeft w:val="0"/>
          <w:marRight w:val="0"/>
          <w:marTop w:val="0"/>
          <w:marBottom w:val="0"/>
          <w:divBdr>
            <w:top w:val="none" w:sz="0" w:space="0" w:color="auto"/>
            <w:left w:val="none" w:sz="0" w:space="0" w:color="auto"/>
            <w:bottom w:val="none" w:sz="0" w:space="0" w:color="auto"/>
            <w:right w:val="none" w:sz="0" w:space="0" w:color="auto"/>
          </w:divBdr>
        </w:div>
        <w:div w:id="915626968">
          <w:marLeft w:val="0"/>
          <w:marRight w:val="0"/>
          <w:marTop w:val="0"/>
          <w:marBottom w:val="0"/>
          <w:divBdr>
            <w:top w:val="none" w:sz="0" w:space="0" w:color="auto"/>
            <w:left w:val="none" w:sz="0" w:space="0" w:color="auto"/>
            <w:bottom w:val="none" w:sz="0" w:space="0" w:color="auto"/>
            <w:right w:val="none" w:sz="0" w:space="0" w:color="auto"/>
          </w:divBdr>
        </w:div>
        <w:div w:id="525681287">
          <w:marLeft w:val="0"/>
          <w:marRight w:val="0"/>
          <w:marTop w:val="0"/>
          <w:marBottom w:val="0"/>
          <w:divBdr>
            <w:top w:val="none" w:sz="0" w:space="0" w:color="auto"/>
            <w:left w:val="none" w:sz="0" w:space="0" w:color="auto"/>
            <w:bottom w:val="none" w:sz="0" w:space="0" w:color="auto"/>
            <w:right w:val="none" w:sz="0" w:space="0" w:color="auto"/>
          </w:divBdr>
        </w:div>
        <w:div w:id="1516580223">
          <w:marLeft w:val="0"/>
          <w:marRight w:val="0"/>
          <w:marTop w:val="0"/>
          <w:marBottom w:val="0"/>
          <w:divBdr>
            <w:top w:val="none" w:sz="0" w:space="0" w:color="auto"/>
            <w:left w:val="none" w:sz="0" w:space="0" w:color="auto"/>
            <w:bottom w:val="none" w:sz="0" w:space="0" w:color="auto"/>
            <w:right w:val="none" w:sz="0" w:space="0" w:color="auto"/>
          </w:divBdr>
        </w:div>
        <w:div w:id="1687631816">
          <w:marLeft w:val="0"/>
          <w:marRight w:val="0"/>
          <w:marTop w:val="0"/>
          <w:marBottom w:val="0"/>
          <w:divBdr>
            <w:top w:val="none" w:sz="0" w:space="0" w:color="auto"/>
            <w:left w:val="none" w:sz="0" w:space="0" w:color="auto"/>
            <w:bottom w:val="none" w:sz="0" w:space="0" w:color="auto"/>
            <w:right w:val="none" w:sz="0" w:space="0" w:color="auto"/>
          </w:divBdr>
        </w:div>
        <w:div w:id="444036457">
          <w:marLeft w:val="0"/>
          <w:marRight w:val="0"/>
          <w:marTop w:val="0"/>
          <w:marBottom w:val="0"/>
          <w:divBdr>
            <w:top w:val="none" w:sz="0" w:space="0" w:color="auto"/>
            <w:left w:val="none" w:sz="0" w:space="0" w:color="auto"/>
            <w:bottom w:val="none" w:sz="0" w:space="0" w:color="auto"/>
            <w:right w:val="none" w:sz="0" w:space="0" w:color="auto"/>
          </w:divBdr>
        </w:div>
      </w:divsChild>
    </w:div>
    <w:div w:id="1484422364">
      <w:bodyDiv w:val="1"/>
      <w:marLeft w:val="0"/>
      <w:marRight w:val="0"/>
      <w:marTop w:val="0"/>
      <w:marBottom w:val="0"/>
      <w:divBdr>
        <w:top w:val="none" w:sz="0" w:space="0" w:color="auto"/>
        <w:left w:val="none" w:sz="0" w:space="0" w:color="auto"/>
        <w:bottom w:val="none" w:sz="0" w:space="0" w:color="auto"/>
        <w:right w:val="none" w:sz="0" w:space="0" w:color="auto"/>
      </w:divBdr>
    </w:div>
    <w:div w:id="1484735607">
      <w:bodyDiv w:val="1"/>
      <w:marLeft w:val="0"/>
      <w:marRight w:val="0"/>
      <w:marTop w:val="0"/>
      <w:marBottom w:val="0"/>
      <w:divBdr>
        <w:top w:val="none" w:sz="0" w:space="0" w:color="auto"/>
        <w:left w:val="none" w:sz="0" w:space="0" w:color="auto"/>
        <w:bottom w:val="none" w:sz="0" w:space="0" w:color="auto"/>
        <w:right w:val="none" w:sz="0" w:space="0" w:color="auto"/>
      </w:divBdr>
    </w:div>
    <w:div w:id="1490288699">
      <w:bodyDiv w:val="1"/>
      <w:marLeft w:val="0"/>
      <w:marRight w:val="0"/>
      <w:marTop w:val="0"/>
      <w:marBottom w:val="0"/>
      <w:divBdr>
        <w:top w:val="none" w:sz="0" w:space="0" w:color="auto"/>
        <w:left w:val="none" w:sz="0" w:space="0" w:color="auto"/>
        <w:bottom w:val="none" w:sz="0" w:space="0" w:color="auto"/>
        <w:right w:val="none" w:sz="0" w:space="0" w:color="auto"/>
      </w:divBdr>
    </w:div>
    <w:div w:id="1492210953">
      <w:bodyDiv w:val="1"/>
      <w:marLeft w:val="0"/>
      <w:marRight w:val="0"/>
      <w:marTop w:val="0"/>
      <w:marBottom w:val="0"/>
      <w:divBdr>
        <w:top w:val="none" w:sz="0" w:space="0" w:color="auto"/>
        <w:left w:val="none" w:sz="0" w:space="0" w:color="auto"/>
        <w:bottom w:val="none" w:sz="0" w:space="0" w:color="auto"/>
        <w:right w:val="none" w:sz="0" w:space="0" w:color="auto"/>
      </w:divBdr>
      <w:divsChild>
        <w:div w:id="1817455047">
          <w:marLeft w:val="0"/>
          <w:marRight w:val="0"/>
          <w:marTop w:val="0"/>
          <w:marBottom w:val="0"/>
          <w:divBdr>
            <w:top w:val="none" w:sz="0" w:space="0" w:color="auto"/>
            <w:left w:val="none" w:sz="0" w:space="0" w:color="auto"/>
            <w:bottom w:val="none" w:sz="0" w:space="0" w:color="auto"/>
            <w:right w:val="none" w:sz="0" w:space="0" w:color="auto"/>
          </w:divBdr>
        </w:div>
      </w:divsChild>
    </w:div>
    <w:div w:id="1497114930">
      <w:bodyDiv w:val="1"/>
      <w:marLeft w:val="0"/>
      <w:marRight w:val="0"/>
      <w:marTop w:val="0"/>
      <w:marBottom w:val="0"/>
      <w:divBdr>
        <w:top w:val="none" w:sz="0" w:space="0" w:color="auto"/>
        <w:left w:val="none" w:sz="0" w:space="0" w:color="auto"/>
        <w:bottom w:val="none" w:sz="0" w:space="0" w:color="auto"/>
        <w:right w:val="none" w:sz="0" w:space="0" w:color="auto"/>
      </w:divBdr>
    </w:div>
    <w:div w:id="1500004763">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1512262433">
      <w:bodyDiv w:val="1"/>
      <w:marLeft w:val="0"/>
      <w:marRight w:val="0"/>
      <w:marTop w:val="0"/>
      <w:marBottom w:val="0"/>
      <w:divBdr>
        <w:top w:val="none" w:sz="0" w:space="0" w:color="auto"/>
        <w:left w:val="none" w:sz="0" w:space="0" w:color="auto"/>
        <w:bottom w:val="none" w:sz="0" w:space="0" w:color="auto"/>
        <w:right w:val="none" w:sz="0" w:space="0" w:color="auto"/>
      </w:divBdr>
    </w:div>
    <w:div w:id="1523205144">
      <w:bodyDiv w:val="1"/>
      <w:marLeft w:val="0"/>
      <w:marRight w:val="0"/>
      <w:marTop w:val="0"/>
      <w:marBottom w:val="0"/>
      <w:divBdr>
        <w:top w:val="none" w:sz="0" w:space="0" w:color="auto"/>
        <w:left w:val="none" w:sz="0" w:space="0" w:color="auto"/>
        <w:bottom w:val="none" w:sz="0" w:space="0" w:color="auto"/>
        <w:right w:val="none" w:sz="0" w:space="0" w:color="auto"/>
      </w:divBdr>
    </w:div>
    <w:div w:id="1535726994">
      <w:bodyDiv w:val="1"/>
      <w:marLeft w:val="0"/>
      <w:marRight w:val="0"/>
      <w:marTop w:val="0"/>
      <w:marBottom w:val="0"/>
      <w:divBdr>
        <w:top w:val="none" w:sz="0" w:space="0" w:color="auto"/>
        <w:left w:val="none" w:sz="0" w:space="0" w:color="auto"/>
        <w:bottom w:val="none" w:sz="0" w:space="0" w:color="auto"/>
        <w:right w:val="none" w:sz="0" w:space="0" w:color="auto"/>
      </w:divBdr>
    </w:div>
    <w:div w:id="1539127615">
      <w:bodyDiv w:val="1"/>
      <w:marLeft w:val="0"/>
      <w:marRight w:val="0"/>
      <w:marTop w:val="0"/>
      <w:marBottom w:val="0"/>
      <w:divBdr>
        <w:top w:val="none" w:sz="0" w:space="0" w:color="auto"/>
        <w:left w:val="none" w:sz="0" w:space="0" w:color="auto"/>
        <w:bottom w:val="none" w:sz="0" w:space="0" w:color="auto"/>
        <w:right w:val="none" w:sz="0" w:space="0" w:color="auto"/>
      </w:divBdr>
    </w:div>
    <w:div w:id="1546987275">
      <w:bodyDiv w:val="1"/>
      <w:marLeft w:val="0"/>
      <w:marRight w:val="0"/>
      <w:marTop w:val="0"/>
      <w:marBottom w:val="0"/>
      <w:divBdr>
        <w:top w:val="none" w:sz="0" w:space="0" w:color="auto"/>
        <w:left w:val="none" w:sz="0" w:space="0" w:color="auto"/>
        <w:bottom w:val="none" w:sz="0" w:space="0" w:color="auto"/>
        <w:right w:val="none" w:sz="0" w:space="0" w:color="auto"/>
      </w:divBdr>
    </w:div>
    <w:div w:id="1550140827">
      <w:bodyDiv w:val="1"/>
      <w:marLeft w:val="0"/>
      <w:marRight w:val="0"/>
      <w:marTop w:val="0"/>
      <w:marBottom w:val="0"/>
      <w:divBdr>
        <w:top w:val="none" w:sz="0" w:space="0" w:color="auto"/>
        <w:left w:val="none" w:sz="0" w:space="0" w:color="auto"/>
        <w:bottom w:val="none" w:sz="0" w:space="0" w:color="auto"/>
        <w:right w:val="none" w:sz="0" w:space="0" w:color="auto"/>
      </w:divBdr>
    </w:div>
    <w:div w:id="1550724015">
      <w:bodyDiv w:val="1"/>
      <w:marLeft w:val="0"/>
      <w:marRight w:val="0"/>
      <w:marTop w:val="0"/>
      <w:marBottom w:val="0"/>
      <w:divBdr>
        <w:top w:val="none" w:sz="0" w:space="0" w:color="auto"/>
        <w:left w:val="none" w:sz="0" w:space="0" w:color="auto"/>
        <w:bottom w:val="none" w:sz="0" w:space="0" w:color="auto"/>
        <w:right w:val="none" w:sz="0" w:space="0" w:color="auto"/>
      </w:divBdr>
    </w:div>
    <w:div w:id="1554080621">
      <w:bodyDiv w:val="1"/>
      <w:marLeft w:val="0"/>
      <w:marRight w:val="0"/>
      <w:marTop w:val="0"/>
      <w:marBottom w:val="0"/>
      <w:divBdr>
        <w:top w:val="none" w:sz="0" w:space="0" w:color="auto"/>
        <w:left w:val="none" w:sz="0" w:space="0" w:color="auto"/>
        <w:bottom w:val="none" w:sz="0" w:space="0" w:color="auto"/>
        <w:right w:val="none" w:sz="0" w:space="0" w:color="auto"/>
      </w:divBdr>
    </w:div>
    <w:div w:id="1554727777">
      <w:bodyDiv w:val="1"/>
      <w:marLeft w:val="0"/>
      <w:marRight w:val="0"/>
      <w:marTop w:val="0"/>
      <w:marBottom w:val="0"/>
      <w:divBdr>
        <w:top w:val="none" w:sz="0" w:space="0" w:color="auto"/>
        <w:left w:val="none" w:sz="0" w:space="0" w:color="auto"/>
        <w:bottom w:val="none" w:sz="0" w:space="0" w:color="auto"/>
        <w:right w:val="none" w:sz="0" w:space="0" w:color="auto"/>
      </w:divBdr>
    </w:div>
    <w:div w:id="1566260811">
      <w:bodyDiv w:val="1"/>
      <w:marLeft w:val="0"/>
      <w:marRight w:val="0"/>
      <w:marTop w:val="0"/>
      <w:marBottom w:val="0"/>
      <w:divBdr>
        <w:top w:val="none" w:sz="0" w:space="0" w:color="auto"/>
        <w:left w:val="none" w:sz="0" w:space="0" w:color="auto"/>
        <w:bottom w:val="none" w:sz="0" w:space="0" w:color="auto"/>
        <w:right w:val="none" w:sz="0" w:space="0" w:color="auto"/>
      </w:divBdr>
    </w:div>
    <w:div w:id="1567110839">
      <w:bodyDiv w:val="1"/>
      <w:marLeft w:val="0"/>
      <w:marRight w:val="0"/>
      <w:marTop w:val="0"/>
      <w:marBottom w:val="0"/>
      <w:divBdr>
        <w:top w:val="none" w:sz="0" w:space="0" w:color="auto"/>
        <w:left w:val="none" w:sz="0" w:space="0" w:color="auto"/>
        <w:bottom w:val="none" w:sz="0" w:space="0" w:color="auto"/>
        <w:right w:val="none" w:sz="0" w:space="0" w:color="auto"/>
      </w:divBdr>
    </w:div>
    <w:div w:id="1572040390">
      <w:bodyDiv w:val="1"/>
      <w:marLeft w:val="0"/>
      <w:marRight w:val="0"/>
      <w:marTop w:val="0"/>
      <w:marBottom w:val="0"/>
      <w:divBdr>
        <w:top w:val="none" w:sz="0" w:space="0" w:color="auto"/>
        <w:left w:val="none" w:sz="0" w:space="0" w:color="auto"/>
        <w:bottom w:val="none" w:sz="0" w:space="0" w:color="auto"/>
        <w:right w:val="none" w:sz="0" w:space="0" w:color="auto"/>
      </w:divBdr>
    </w:div>
    <w:div w:id="1574000343">
      <w:bodyDiv w:val="1"/>
      <w:marLeft w:val="0"/>
      <w:marRight w:val="0"/>
      <w:marTop w:val="0"/>
      <w:marBottom w:val="0"/>
      <w:divBdr>
        <w:top w:val="none" w:sz="0" w:space="0" w:color="auto"/>
        <w:left w:val="none" w:sz="0" w:space="0" w:color="auto"/>
        <w:bottom w:val="none" w:sz="0" w:space="0" w:color="auto"/>
        <w:right w:val="none" w:sz="0" w:space="0" w:color="auto"/>
      </w:divBdr>
    </w:div>
    <w:div w:id="1574122119">
      <w:bodyDiv w:val="1"/>
      <w:marLeft w:val="0"/>
      <w:marRight w:val="0"/>
      <w:marTop w:val="0"/>
      <w:marBottom w:val="0"/>
      <w:divBdr>
        <w:top w:val="none" w:sz="0" w:space="0" w:color="auto"/>
        <w:left w:val="none" w:sz="0" w:space="0" w:color="auto"/>
        <w:bottom w:val="none" w:sz="0" w:space="0" w:color="auto"/>
        <w:right w:val="none" w:sz="0" w:space="0" w:color="auto"/>
      </w:divBdr>
    </w:div>
    <w:div w:id="1575243928">
      <w:bodyDiv w:val="1"/>
      <w:marLeft w:val="0"/>
      <w:marRight w:val="0"/>
      <w:marTop w:val="0"/>
      <w:marBottom w:val="0"/>
      <w:divBdr>
        <w:top w:val="none" w:sz="0" w:space="0" w:color="auto"/>
        <w:left w:val="none" w:sz="0" w:space="0" w:color="auto"/>
        <w:bottom w:val="none" w:sz="0" w:space="0" w:color="auto"/>
        <w:right w:val="none" w:sz="0" w:space="0" w:color="auto"/>
      </w:divBdr>
      <w:divsChild>
        <w:div w:id="1713530860">
          <w:marLeft w:val="0"/>
          <w:marRight w:val="0"/>
          <w:marTop w:val="0"/>
          <w:marBottom w:val="0"/>
          <w:divBdr>
            <w:top w:val="none" w:sz="0" w:space="0" w:color="auto"/>
            <w:left w:val="none" w:sz="0" w:space="0" w:color="auto"/>
            <w:bottom w:val="none" w:sz="0" w:space="0" w:color="auto"/>
            <w:right w:val="none" w:sz="0" w:space="0" w:color="auto"/>
          </w:divBdr>
        </w:div>
      </w:divsChild>
    </w:div>
    <w:div w:id="1575435155">
      <w:bodyDiv w:val="1"/>
      <w:marLeft w:val="0"/>
      <w:marRight w:val="0"/>
      <w:marTop w:val="0"/>
      <w:marBottom w:val="0"/>
      <w:divBdr>
        <w:top w:val="none" w:sz="0" w:space="0" w:color="auto"/>
        <w:left w:val="none" w:sz="0" w:space="0" w:color="auto"/>
        <w:bottom w:val="none" w:sz="0" w:space="0" w:color="auto"/>
        <w:right w:val="none" w:sz="0" w:space="0" w:color="auto"/>
      </w:divBdr>
    </w:div>
    <w:div w:id="1576235150">
      <w:bodyDiv w:val="1"/>
      <w:marLeft w:val="0"/>
      <w:marRight w:val="0"/>
      <w:marTop w:val="0"/>
      <w:marBottom w:val="0"/>
      <w:divBdr>
        <w:top w:val="none" w:sz="0" w:space="0" w:color="auto"/>
        <w:left w:val="none" w:sz="0" w:space="0" w:color="auto"/>
        <w:bottom w:val="none" w:sz="0" w:space="0" w:color="auto"/>
        <w:right w:val="none" w:sz="0" w:space="0" w:color="auto"/>
      </w:divBdr>
      <w:divsChild>
        <w:div w:id="1994261056">
          <w:marLeft w:val="0"/>
          <w:marRight w:val="0"/>
          <w:marTop w:val="0"/>
          <w:marBottom w:val="0"/>
          <w:divBdr>
            <w:top w:val="none" w:sz="0" w:space="0" w:color="auto"/>
            <w:left w:val="none" w:sz="0" w:space="0" w:color="auto"/>
            <w:bottom w:val="none" w:sz="0" w:space="0" w:color="auto"/>
            <w:right w:val="none" w:sz="0" w:space="0" w:color="auto"/>
          </w:divBdr>
        </w:div>
      </w:divsChild>
    </w:div>
    <w:div w:id="1578980503">
      <w:bodyDiv w:val="1"/>
      <w:marLeft w:val="0"/>
      <w:marRight w:val="0"/>
      <w:marTop w:val="0"/>
      <w:marBottom w:val="0"/>
      <w:divBdr>
        <w:top w:val="none" w:sz="0" w:space="0" w:color="auto"/>
        <w:left w:val="none" w:sz="0" w:space="0" w:color="auto"/>
        <w:bottom w:val="none" w:sz="0" w:space="0" w:color="auto"/>
        <w:right w:val="none" w:sz="0" w:space="0" w:color="auto"/>
      </w:divBdr>
      <w:divsChild>
        <w:div w:id="393702458">
          <w:marLeft w:val="0"/>
          <w:marRight w:val="0"/>
          <w:marTop w:val="0"/>
          <w:marBottom w:val="0"/>
          <w:divBdr>
            <w:top w:val="none" w:sz="0" w:space="0" w:color="auto"/>
            <w:left w:val="none" w:sz="0" w:space="0" w:color="auto"/>
            <w:bottom w:val="none" w:sz="0" w:space="0" w:color="auto"/>
            <w:right w:val="none" w:sz="0" w:space="0" w:color="auto"/>
          </w:divBdr>
        </w:div>
        <w:div w:id="194345270">
          <w:marLeft w:val="0"/>
          <w:marRight w:val="0"/>
          <w:marTop w:val="0"/>
          <w:marBottom w:val="0"/>
          <w:divBdr>
            <w:top w:val="none" w:sz="0" w:space="0" w:color="auto"/>
            <w:left w:val="none" w:sz="0" w:space="0" w:color="auto"/>
            <w:bottom w:val="none" w:sz="0" w:space="0" w:color="auto"/>
            <w:right w:val="none" w:sz="0" w:space="0" w:color="auto"/>
          </w:divBdr>
        </w:div>
        <w:div w:id="1234974071">
          <w:marLeft w:val="0"/>
          <w:marRight w:val="0"/>
          <w:marTop w:val="0"/>
          <w:marBottom w:val="0"/>
          <w:divBdr>
            <w:top w:val="none" w:sz="0" w:space="0" w:color="auto"/>
            <w:left w:val="none" w:sz="0" w:space="0" w:color="auto"/>
            <w:bottom w:val="none" w:sz="0" w:space="0" w:color="auto"/>
            <w:right w:val="none" w:sz="0" w:space="0" w:color="auto"/>
          </w:divBdr>
        </w:div>
        <w:div w:id="950475764">
          <w:marLeft w:val="0"/>
          <w:marRight w:val="0"/>
          <w:marTop w:val="0"/>
          <w:marBottom w:val="0"/>
          <w:divBdr>
            <w:top w:val="none" w:sz="0" w:space="0" w:color="auto"/>
            <w:left w:val="none" w:sz="0" w:space="0" w:color="auto"/>
            <w:bottom w:val="none" w:sz="0" w:space="0" w:color="auto"/>
            <w:right w:val="none" w:sz="0" w:space="0" w:color="auto"/>
          </w:divBdr>
        </w:div>
        <w:div w:id="1893956817">
          <w:marLeft w:val="0"/>
          <w:marRight w:val="0"/>
          <w:marTop w:val="0"/>
          <w:marBottom w:val="0"/>
          <w:divBdr>
            <w:top w:val="none" w:sz="0" w:space="0" w:color="auto"/>
            <w:left w:val="none" w:sz="0" w:space="0" w:color="auto"/>
            <w:bottom w:val="none" w:sz="0" w:space="0" w:color="auto"/>
            <w:right w:val="none" w:sz="0" w:space="0" w:color="auto"/>
          </w:divBdr>
        </w:div>
        <w:div w:id="9571221">
          <w:marLeft w:val="0"/>
          <w:marRight w:val="0"/>
          <w:marTop w:val="0"/>
          <w:marBottom w:val="0"/>
          <w:divBdr>
            <w:top w:val="none" w:sz="0" w:space="0" w:color="auto"/>
            <w:left w:val="none" w:sz="0" w:space="0" w:color="auto"/>
            <w:bottom w:val="none" w:sz="0" w:space="0" w:color="auto"/>
            <w:right w:val="none" w:sz="0" w:space="0" w:color="auto"/>
          </w:divBdr>
        </w:div>
      </w:divsChild>
    </w:div>
    <w:div w:id="1580023768">
      <w:bodyDiv w:val="1"/>
      <w:marLeft w:val="0"/>
      <w:marRight w:val="0"/>
      <w:marTop w:val="0"/>
      <w:marBottom w:val="0"/>
      <w:divBdr>
        <w:top w:val="none" w:sz="0" w:space="0" w:color="auto"/>
        <w:left w:val="none" w:sz="0" w:space="0" w:color="auto"/>
        <w:bottom w:val="none" w:sz="0" w:space="0" w:color="auto"/>
        <w:right w:val="none" w:sz="0" w:space="0" w:color="auto"/>
      </w:divBdr>
    </w:div>
    <w:div w:id="1582373805">
      <w:bodyDiv w:val="1"/>
      <w:marLeft w:val="0"/>
      <w:marRight w:val="0"/>
      <w:marTop w:val="0"/>
      <w:marBottom w:val="0"/>
      <w:divBdr>
        <w:top w:val="none" w:sz="0" w:space="0" w:color="auto"/>
        <w:left w:val="none" w:sz="0" w:space="0" w:color="auto"/>
        <w:bottom w:val="none" w:sz="0" w:space="0" w:color="auto"/>
        <w:right w:val="none" w:sz="0" w:space="0" w:color="auto"/>
      </w:divBdr>
      <w:divsChild>
        <w:div w:id="1620798952">
          <w:marLeft w:val="0"/>
          <w:marRight w:val="0"/>
          <w:marTop w:val="0"/>
          <w:marBottom w:val="0"/>
          <w:divBdr>
            <w:top w:val="none" w:sz="0" w:space="0" w:color="auto"/>
            <w:left w:val="none" w:sz="0" w:space="0" w:color="auto"/>
            <w:bottom w:val="none" w:sz="0" w:space="0" w:color="auto"/>
            <w:right w:val="none" w:sz="0" w:space="0" w:color="auto"/>
          </w:divBdr>
        </w:div>
        <w:div w:id="269555049">
          <w:marLeft w:val="0"/>
          <w:marRight w:val="0"/>
          <w:marTop w:val="0"/>
          <w:marBottom w:val="0"/>
          <w:divBdr>
            <w:top w:val="none" w:sz="0" w:space="0" w:color="auto"/>
            <w:left w:val="none" w:sz="0" w:space="0" w:color="auto"/>
            <w:bottom w:val="none" w:sz="0" w:space="0" w:color="auto"/>
            <w:right w:val="none" w:sz="0" w:space="0" w:color="auto"/>
          </w:divBdr>
        </w:div>
        <w:div w:id="1683358177">
          <w:marLeft w:val="0"/>
          <w:marRight w:val="0"/>
          <w:marTop w:val="0"/>
          <w:marBottom w:val="0"/>
          <w:divBdr>
            <w:top w:val="none" w:sz="0" w:space="0" w:color="auto"/>
            <w:left w:val="none" w:sz="0" w:space="0" w:color="auto"/>
            <w:bottom w:val="none" w:sz="0" w:space="0" w:color="auto"/>
            <w:right w:val="none" w:sz="0" w:space="0" w:color="auto"/>
          </w:divBdr>
        </w:div>
        <w:div w:id="516771509">
          <w:marLeft w:val="0"/>
          <w:marRight w:val="0"/>
          <w:marTop w:val="0"/>
          <w:marBottom w:val="0"/>
          <w:divBdr>
            <w:top w:val="none" w:sz="0" w:space="0" w:color="auto"/>
            <w:left w:val="none" w:sz="0" w:space="0" w:color="auto"/>
            <w:bottom w:val="none" w:sz="0" w:space="0" w:color="auto"/>
            <w:right w:val="none" w:sz="0" w:space="0" w:color="auto"/>
          </w:divBdr>
        </w:div>
        <w:div w:id="210119498">
          <w:marLeft w:val="0"/>
          <w:marRight w:val="0"/>
          <w:marTop w:val="0"/>
          <w:marBottom w:val="0"/>
          <w:divBdr>
            <w:top w:val="none" w:sz="0" w:space="0" w:color="auto"/>
            <w:left w:val="none" w:sz="0" w:space="0" w:color="auto"/>
            <w:bottom w:val="none" w:sz="0" w:space="0" w:color="auto"/>
            <w:right w:val="none" w:sz="0" w:space="0" w:color="auto"/>
          </w:divBdr>
        </w:div>
        <w:div w:id="1443957072">
          <w:marLeft w:val="0"/>
          <w:marRight w:val="0"/>
          <w:marTop w:val="0"/>
          <w:marBottom w:val="0"/>
          <w:divBdr>
            <w:top w:val="none" w:sz="0" w:space="0" w:color="auto"/>
            <w:left w:val="none" w:sz="0" w:space="0" w:color="auto"/>
            <w:bottom w:val="none" w:sz="0" w:space="0" w:color="auto"/>
            <w:right w:val="none" w:sz="0" w:space="0" w:color="auto"/>
          </w:divBdr>
        </w:div>
      </w:divsChild>
    </w:div>
    <w:div w:id="1590626217">
      <w:bodyDiv w:val="1"/>
      <w:marLeft w:val="0"/>
      <w:marRight w:val="0"/>
      <w:marTop w:val="0"/>
      <w:marBottom w:val="0"/>
      <w:divBdr>
        <w:top w:val="none" w:sz="0" w:space="0" w:color="auto"/>
        <w:left w:val="none" w:sz="0" w:space="0" w:color="auto"/>
        <w:bottom w:val="none" w:sz="0" w:space="0" w:color="auto"/>
        <w:right w:val="none" w:sz="0" w:space="0" w:color="auto"/>
      </w:divBdr>
    </w:div>
    <w:div w:id="1591432442">
      <w:bodyDiv w:val="1"/>
      <w:marLeft w:val="0"/>
      <w:marRight w:val="0"/>
      <w:marTop w:val="0"/>
      <w:marBottom w:val="0"/>
      <w:divBdr>
        <w:top w:val="none" w:sz="0" w:space="0" w:color="auto"/>
        <w:left w:val="none" w:sz="0" w:space="0" w:color="auto"/>
        <w:bottom w:val="none" w:sz="0" w:space="0" w:color="auto"/>
        <w:right w:val="none" w:sz="0" w:space="0" w:color="auto"/>
      </w:divBdr>
    </w:div>
    <w:div w:id="1594973979">
      <w:bodyDiv w:val="1"/>
      <w:marLeft w:val="0"/>
      <w:marRight w:val="0"/>
      <w:marTop w:val="0"/>
      <w:marBottom w:val="0"/>
      <w:divBdr>
        <w:top w:val="none" w:sz="0" w:space="0" w:color="auto"/>
        <w:left w:val="none" w:sz="0" w:space="0" w:color="auto"/>
        <w:bottom w:val="none" w:sz="0" w:space="0" w:color="auto"/>
        <w:right w:val="none" w:sz="0" w:space="0" w:color="auto"/>
      </w:divBdr>
    </w:div>
    <w:div w:id="1597904243">
      <w:bodyDiv w:val="1"/>
      <w:marLeft w:val="0"/>
      <w:marRight w:val="0"/>
      <w:marTop w:val="0"/>
      <w:marBottom w:val="0"/>
      <w:divBdr>
        <w:top w:val="none" w:sz="0" w:space="0" w:color="auto"/>
        <w:left w:val="none" w:sz="0" w:space="0" w:color="auto"/>
        <w:bottom w:val="none" w:sz="0" w:space="0" w:color="auto"/>
        <w:right w:val="none" w:sz="0" w:space="0" w:color="auto"/>
      </w:divBdr>
      <w:divsChild>
        <w:div w:id="297419141">
          <w:marLeft w:val="0"/>
          <w:marRight w:val="0"/>
          <w:marTop w:val="0"/>
          <w:marBottom w:val="0"/>
          <w:divBdr>
            <w:top w:val="none" w:sz="0" w:space="0" w:color="auto"/>
            <w:left w:val="none" w:sz="0" w:space="0" w:color="auto"/>
            <w:bottom w:val="none" w:sz="0" w:space="0" w:color="auto"/>
            <w:right w:val="none" w:sz="0" w:space="0" w:color="auto"/>
          </w:divBdr>
        </w:div>
      </w:divsChild>
    </w:div>
    <w:div w:id="1605768166">
      <w:bodyDiv w:val="1"/>
      <w:marLeft w:val="0"/>
      <w:marRight w:val="0"/>
      <w:marTop w:val="0"/>
      <w:marBottom w:val="0"/>
      <w:divBdr>
        <w:top w:val="none" w:sz="0" w:space="0" w:color="auto"/>
        <w:left w:val="none" w:sz="0" w:space="0" w:color="auto"/>
        <w:bottom w:val="none" w:sz="0" w:space="0" w:color="auto"/>
        <w:right w:val="none" w:sz="0" w:space="0" w:color="auto"/>
      </w:divBdr>
      <w:divsChild>
        <w:div w:id="262809060">
          <w:marLeft w:val="0"/>
          <w:marRight w:val="0"/>
          <w:marTop w:val="0"/>
          <w:marBottom w:val="0"/>
          <w:divBdr>
            <w:top w:val="none" w:sz="0" w:space="0" w:color="auto"/>
            <w:left w:val="none" w:sz="0" w:space="0" w:color="auto"/>
            <w:bottom w:val="none" w:sz="0" w:space="0" w:color="auto"/>
            <w:right w:val="none" w:sz="0" w:space="0" w:color="auto"/>
          </w:divBdr>
        </w:div>
        <w:div w:id="864055836">
          <w:marLeft w:val="0"/>
          <w:marRight w:val="0"/>
          <w:marTop w:val="0"/>
          <w:marBottom w:val="0"/>
          <w:divBdr>
            <w:top w:val="none" w:sz="0" w:space="0" w:color="auto"/>
            <w:left w:val="none" w:sz="0" w:space="0" w:color="auto"/>
            <w:bottom w:val="none" w:sz="0" w:space="0" w:color="auto"/>
            <w:right w:val="none" w:sz="0" w:space="0" w:color="auto"/>
          </w:divBdr>
        </w:div>
        <w:div w:id="1385908672">
          <w:marLeft w:val="0"/>
          <w:marRight w:val="0"/>
          <w:marTop w:val="0"/>
          <w:marBottom w:val="0"/>
          <w:divBdr>
            <w:top w:val="none" w:sz="0" w:space="0" w:color="auto"/>
            <w:left w:val="none" w:sz="0" w:space="0" w:color="auto"/>
            <w:bottom w:val="none" w:sz="0" w:space="0" w:color="auto"/>
            <w:right w:val="none" w:sz="0" w:space="0" w:color="auto"/>
          </w:divBdr>
        </w:div>
        <w:div w:id="1613627629">
          <w:marLeft w:val="0"/>
          <w:marRight w:val="0"/>
          <w:marTop w:val="0"/>
          <w:marBottom w:val="0"/>
          <w:divBdr>
            <w:top w:val="none" w:sz="0" w:space="0" w:color="auto"/>
            <w:left w:val="none" w:sz="0" w:space="0" w:color="auto"/>
            <w:bottom w:val="none" w:sz="0" w:space="0" w:color="auto"/>
            <w:right w:val="none" w:sz="0" w:space="0" w:color="auto"/>
          </w:divBdr>
        </w:div>
        <w:div w:id="492372923">
          <w:marLeft w:val="0"/>
          <w:marRight w:val="0"/>
          <w:marTop w:val="0"/>
          <w:marBottom w:val="0"/>
          <w:divBdr>
            <w:top w:val="none" w:sz="0" w:space="0" w:color="auto"/>
            <w:left w:val="none" w:sz="0" w:space="0" w:color="auto"/>
            <w:bottom w:val="none" w:sz="0" w:space="0" w:color="auto"/>
            <w:right w:val="none" w:sz="0" w:space="0" w:color="auto"/>
          </w:divBdr>
        </w:div>
        <w:div w:id="779106222">
          <w:marLeft w:val="0"/>
          <w:marRight w:val="0"/>
          <w:marTop w:val="0"/>
          <w:marBottom w:val="0"/>
          <w:divBdr>
            <w:top w:val="none" w:sz="0" w:space="0" w:color="auto"/>
            <w:left w:val="none" w:sz="0" w:space="0" w:color="auto"/>
            <w:bottom w:val="none" w:sz="0" w:space="0" w:color="auto"/>
            <w:right w:val="none" w:sz="0" w:space="0" w:color="auto"/>
          </w:divBdr>
        </w:div>
        <w:div w:id="393547948">
          <w:marLeft w:val="0"/>
          <w:marRight w:val="0"/>
          <w:marTop w:val="0"/>
          <w:marBottom w:val="0"/>
          <w:divBdr>
            <w:top w:val="none" w:sz="0" w:space="0" w:color="auto"/>
            <w:left w:val="none" w:sz="0" w:space="0" w:color="auto"/>
            <w:bottom w:val="none" w:sz="0" w:space="0" w:color="auto"/>
            <w:right w:val="none" w:sz="0" w:space="0" w:color="auto"/>
          </w:divBdr>
        </w:div>
        <w:div w:id="877204462">
          <w:marLeft w:val="0"/>
          <w:marRight w:val="0"/>
          <w:marTop w:val="0"/>
          <w:marBottom w:val="0"/>
          <w:divBdr>
            <w:top w:val="none" w:sz="0" w:space="0" w:color="auto"/>
            <w:left w:val="none" w:sz="0" w:space="0" w:color="auto"/>
            <w:bottom w:val="none" w:sz="0" w:space="0" w:color="auto"/>
            <w:right w:val="none" w:sz="0" w:space="0" w:color="auto"/>
          </w:divBdr>
        </w:div>
        <w:div w:id="506292321">
          <w:marLeft w:val="0"/>
          <w:marRight w:val="0"/>
          <w:marTop w:val="0"/>
          <w:marBottom w:val="0"/>
          <w:divBdr>
            <w:top w:val="none" w:sz="0" w:space="0" w:color="auto"/>
            <w:left w:val="none" w:sz="0" w:space="0" w:color="auto"/>
            <w:bottom w:val="none" w:sz="0" w:space="0" w:color="auto"/>
            <w:right w:val="none" w:sz="0" w:space="0" w:color="auto"/>
          </w:divBdr>
        </w:div>
        <w:div w:id="101725455">
          <w:marLeft w:val="0"/>
          <w:marRight w:val="0"/>
          <w:marTop w:val="0"/>
          <w:marBottom w:val="0"/>
          <w:divBdr>
            <w:top w:val="none" w:sz="0" w:space="0" w:color="auto"/>
            <w:left w:val="none" w:sz="0" w:space="0" w:color="auto"/>
            <w:bottom w:val="none" w:sz="0" w:space="0" w:color="auto"/>
            <w:right w:val="none" w:sz="0" w:space="0" w:color="auto"/>
          </w:divBdr>
        </w:div>
        <w:div w:id="118383793">
          <w:marLeft w:val="0"/>
          <w:marRight w:val="0"/>
          <w:marTop w:val="0"/>
          <w:marBottom w:val="0"/>
          <w:divBdr>
            <w:top w:val="none" w:sz="0" w:space="0" w:color="auto"/>
            <w:left w:val="none" w:sz="0" w:space="0" w:color="auto"/>
            <w:bottom w:val="none" w:sz="0" w:space="0" w:color="auto"/>
            <w:right w:val="none" w:sz="0" w:space="0" w:color="auto"/>
          </w:divBdr>
        </w:div>
        <w:div w:id="325086048">
          <w:marLeft w:val="0"/>
          <w:marRight w:val="0"/>
          <w:marTop w:val="0"/>
          <w:marBottom w:val="0"/>
          <w:divBdr>
            <w:top w:val="none" w:sz="0" w:space="0" w:color="auto"/>
            <w:left w:val="none" w:sz="0" w:space="0" w:color="auto"/>
            <w:bottom w:val="none" w:sz="0" w:space="0" w:color="auto"/>
            <w:right w:val="none" w:sz="0" w:space="0" w:color="auto"/>
          </w:divBdr>
        </w:div>
      </w:divsChild>
    </w:div>
    <w:div w:id="1607156977">
      <w:bodyDiv w:val="1"/>
      <w:marLeft w:val="0"/>
      <w:marRight w:val="0"/>
      <w:marTop w:val="0"/>
      <w:marBottom w:val="0"/>
      <w:divBdr>
        <w:top w:val="none" w:sz="0" w:space="0" w:color="auto"/>
        <w:left w:val="none" w:sz="0" w:space="0" w:color="auto"/>
        <w:bottom w:val="none" w:sz="0" w:space="0" w:color="auto"/>
        <w:right w:val="none" w:sz="0" w:space="0" w:color="auto"/>
      </w:divBdr>
      <w:divsChild>
        <w:div w:id="154958635">
          <w:marLeft w:val="0"/>
          <w:marRight w:val="0"/>
          <w:marTop w:val="0"/>
          <w:marBottom w:val="0"/>
          <w:divBdr>
            <w:top w:val="none" w:sz="0" w:space="0" w:color="auto"/>
            <w:left w:val="none" w:sz="0" w:space="0" w:color="auto"/>
            <w:bottom w:val="none" w:sz="0" w:space="0" w:color="auto"/>
            <w:right w:val="none" w:sz="0" w:space="0" w:color="auto"/>
          </w:divBdr>
        </w:div>
      </w:divsChild>
    </w:div>
    <w:div w:id="1607805581">
      <w:bodyDiv w:val="1"/>
      <w:marLeft w:val="0"/>
      <w:marRight w:val="0"/>
      <w:marTop w:val="0"/>
      <w:marBottom w:val="0"/>
      <w:divBdr>
        <w:top w:val="none" w:sz="0" w:space="0" w:color="auto"/>
        <w:left w:val="none" w:sz="0" w:space="0" w:color="auto"/>
        <w:bottom w:val="none" w:sz="0" w:space="0" w:color="auto"/>
        <w:right w:val="none" w:sz="0" w:space="0" w:color="auto"/>
      </w:divBdr>
    </w:div>
    <w:div w:id="1608735288">
      <w:bodyDiv w:val="1"/>
      <w:marLeft w:val="0"/>
      <w:marRight w:val="0"/>
      <w:marTop w:val="0"/>
      <w:marBottom w:val="0"/>
      <w:divBdr>
        <w:top w:val="none" w:sz="0" w:space="0" w:color="auto"/>
        <w:left w:val="none" w:sz="0" w:space="0" w:color="auto"/>
        <w:bottom w:val="none" w:sz="0" w:space="0" w:color="auto"/>
        <w:right w:val="none" w:sz="0" w:space="0" w:color="auto"/>
      </w:divBdr>
    </w:div>
    <w:div w:id="1609046688">
      <w:bodyDiv w:val="1"/>
      <w:marLeft w:val="0"/>
      <w:marRight w:val="0"/>
      <w:marTop w:val="0"/>
      <w:marBottom w:val="0"/>
      <w:divBdr>
        <w:top w:val="none" w:sz="0" w:space="0" w:color="auto"/>
        <w:left w:val="none" w:sz="0" w:space="0" w:color="auto"/>
        <w:bottom w:val="none" w:sz="0" w:space="0" w:color="auto"/>
        <w:right w:val="none" w:sz="0" w:space="0" w:color="auto"/>
      </w:divBdr>
    </w:div>
    <w:div w:id="1614022810">
      <w:bodyDiv w:val="1"/>
      <w:marLeft w:val="0"/>
      <w:marRight w:val="0"/>
      <w:marTop w:val="0"/>
      <w:marBottom w:val="0"/>
      <w:divBdr>
        <w:top w:val="none" w:sz="0" w:space="0" w:color="auto"/>
        <w:left w:val="none" w:sz="0" w:space="0" w:color="auto"/>
        <w:bottom w:val="none" w:sz="0" w:space="0" w:color="auto"/>
        <w:right w:val="none" w:sz="0" w:space="0" w:color="auto"/>
      </w:divBdr>
      <w:divsChild>
        <w:div w:id="1556357335">
          <w:marLeft w:val="0"/>
          <w:marRight w:val="0"/>
          <w:marTop w:val="0"/>
          <w:marBottom w:val="0"/>
          <w:divBdr>
            <w:top w:val="none" w:sz="0" w:space="0" w:color="auto"/>
            <w:left w:val="none" w:sz="0" w:space="0" w:color="auto"/>
            <w:bottom w:val="none" w:sz="0" w:space="0" w:color="auto"/>
            <w:right w:val="none" w:sz="0" w:space="0" w:color="auto"/>
          </w:divBdr>
        </w:div>
      </w:divsChild>
    </w:div>
    <w:div w:id="1631322631">
      <w:bodyDiv w:val="1"/>
      <w:marLeft w:val="0"/>
      <w:marRight w:val="0"/>
      <w:marTop w:val="0"/>
      <w:marBottom w:val="0"/>
      <w:divBdr>
        <w:top w:val="none" w:sz="0" w:space="0" w:color="auto"/>
        <w:left w:val="none" w:sz="0" w:space="0" w:color="auto"/>
        <w:bottom w:val="none" w:sz="0" w:space="0" w:color="auto"/>
        <w:right w:val="none" w:sz="0" w:space="0" w:color="auto"/>
      </w:divBdr>
    </w:div>
    <w:div w:id="1640761866">
      <w:bodyDiv w:val="1"/>
      <w:marLeft w:val="0"/>
      <w:marRight w:val="0"/>
      <w:marTop w:val="0"/>
      <w:marBottom w:val="0"/>
      <w:divBdr>
        <w:top w:val="none" w:sz="0" w:space="0" w:color="auto"/>
        <w:left w:val="none" w:sz="0" w:space="0" w:color="auto"/>
        <w:bottom w:val="none" w:sz="0" w:space="0" w:color="auto"/>
        <w:right w:val="none" w:sz="0" w:space="0" w:color="auto"/>
      </w:divBdr>
    </w:div>
    <w:div w:id="1648048653">
      <w:bodyDiv w:val="1"/>
      <w:marLeft w:val="0"/>
      <w:marRight w:val="0"/>
      <w:marTop w:val="0"/>
      <w:marBottom w:val="0"/>
      <w:divBdr>
        <w:top w:val="none" w:sz="0" w:space="0" w:color="auto"/>
        <w:left w:val="none" w:sz="0" w:space="0" w:color="auto"/>
        <w:bottom w:val="none" w:sz="0" w:space="0" w:color="auto"/>
        <w:right w:val="none" w:sz="0" w:space="0" w:color="auto"/>
      </w:divBdr>
    </w:div>
    <w:div w:id="1648168665">
      <w:bodyDiv w:val="1"/>
      <w:marLeft w:val="0"/>
      <w:marRight w:val="0"/>
      <w:marTop w:val="0"/>
      <w:marBottom w:val="0"/>
      <w:divBdr>
        <w:top w:val="none" w:sz="0" w:space="0" w:color="auto"/>
        <w:left w:val="none" w:sz="0" w:space="0" w:color="auto"/>
        <w:bottom w:val="none" w:sz="0" w:space="0" w:color="auto"/>
        <w:right w:val="none" w:sz="0" w:space="0" w:color="auto"/>
      </w:divBdr>
    </w:div>
    <w:div w:id="1651590149">
      <w:bodyDiv w:val="1"/>
      <w:marLeft w:val="0"/>
      <w:marRight w:val="0"/>
      <w:marTop w:val="0"/>
      <w:marBottom w:val="0"/>
      <w:divBdr>
        <w:top w:val="none" w:sz="0" w:space="0" w:color="auto"/>
        <w:left w:val="none" w:sz="0" w:space="0" w:color="auto"/>
        <w:bottom w:val="none" w:sz="0" w:space="0" w:color="auto"/>
        <w:right w:val="none" w:sz="0" w:space="0" w:color="auto"/>
      </w:divBdr>
    </w:div>
    <w:div w:id="1661545242">
      <w:bodyDiv w:val="1"/>
      <w:marLeft w:val="0"/>
      <w:marRight w:val="0"/>
      <w:marTop w:val="0"/>
      <w:marBottom w:val="0"/>
      <w:divBdr>
        <w:top w:val="none" w:sz="0" w:space="0" w:color="auto"/>
        <w:left w:val="none" w:sz="0" w:space="0" w:color="auto"/>
        <w:bottom w:val="none" w:sz="0" w:space="0" w:color="auto"/>
        <w:right w:val="none" w:sz="0" w:space="0" w:color="auto"/>
      </w:divBdr>
    </w:div>
    <w:div w:id="1664745787">
      <w:bodyDiv w:val="1"/>
      <w:marLeft w:val="0"/>
      <w:marRight w:val="0"/>
      <w:marTop w:val="0"/>
      <w:marBottom w:val="0"/>
      <w:divBdr>
        <w:top w:val="none" w:sz="0" w:space="0" w:color="auto"/>
        <w:left w:val="none" w:sz="0" w:space="0" w:color="auto"/>
        <w:bottom w:val="none" w:sz="0" w:space="0" w:color="auto"/>
        <w:right w:val="none" w:sz="0" w:space="0" w:color="auto"/>
      </w:divBdr>
    </w:div>
    <w:div w:id="1666854104">
      <w:bodyDiv w:val="1"/>
      <w:marLeft w:val="0"/>
      <w:marRight w:val="0"/>
      <w:marTop w:val="0"/>
      <w:marBottom w:val="0"/>
      <w:divBdr>
        <w:top w:val="none" w:sz="0" w:space="0" w:color="auto"/>
        <w:left w:val="none" w:sz="0" w:space="0" w:color="auto"/>
        <w:bottom w:val="none" w:sz="0" w:space="0" w:color="auto"/>
        <w:right w:val="none" w:sz="0" w:space="0" w:color="auto"/>
      </w:divBdr>
    </w:div>
    <w:div w:id="1672952523">
      <w:bodyDiv w:val="1"/>
      <w:marLeft w:val="0"/>
      <w:marRight w:val="0"/>
      <w:marTop w:val="0"/>
      <w:marBottom w:val="0"/>
      <w:divBdr>
        <w:top w:val="none" w:sz="0" w:space="0" w:color="auto"/>
        <w:left w:val="none" w:sz="0" w:space="0" w:color="auto"/>
        <w:bottom w:val="none" w:sz="0" w:space="0" w:color="auto"/>
        <w:right w:val="none" w:sz="0" w:space="0" w:color="auto"/>
      </w:divBdr>
    </w:div>
    <w:div w:id="1676611890">
      <w:bodyDiv w:val="1"/>
      <w:marLeft w:val="0"/>
      <w:marRight w:val="0"/>
      <w:marTop w:val="0"/>
      <w:marBottom w:val="0"/>
      <w:divBdr>
        <w:top w:val="none" w:sz="0" w:space="0" w:color="auto"/>
        <w:left w:val="none" w:sz="0" w:space="0" w:color="auto"/>
        <w:bottom w:val="none" w:sz="0" w:space="0" w:color="auto"/>
        <w:right w:val="none" w:sz="0" w:space="0" w:color="auto"/>
      </w:divBdr>
    </w:div>
    <w:div w:id="1688679300">
      <w:bodyDiv w:val="1"/>
      <w:marLeft w:val="0"/>
      <w:marRight w:val="0"/>
      <w:marTop w:val="0"/>
      <w:marBottom w:val="0"/>
      <w:divBdr>
        <w:top w:val="none" w:sz="0" w:space="0" w:color="auto"/>
        <w:left w:val="none" w:sz="0" w:space="0" w:color="auto"/>
        <w:bottom w:val="none" w:sz="0" w:space="0" w:color="auto"/>
        <w:right w:val="none" w:sz="0" w:space="0" w:color="auto"/>
      </w:divBdr>
      <w:divsChild>
        <w:div w:id="101341249">
          <w:marLeft w:val="0"/>
          <w:marRight w:val="0"/>
          <w:marTop w:val="0"/>
          <w:marBottom w:val="0"/>
          <w:divBdr>
            <w:top w:val="none" w:sz="0" w:space="0" w:color="auto"/>
            <w:left w:val="none" w:sz="0" w:space="0" w:color="auto"/>
            <w:bottom w:val="none" w:sz="0" w:space="0" w:color="auto"/>
            <w:right w:val="none" w:sz="0" w:space="0" w:color="auto"/>
          </w:divBdr>
        </w:div>
      </w:divsChild>
    </w:div>
    <w:div w:id="1690329263">
      <w:bodyDiv w:val="1"/>
      <w:marLeft w:val="0"/>
      <w:marRight w:val="0"/>
      <w:marTop w:val="0"/>
      <w:marBottom w:val="0"/>
      <w:divBdr>
        <w:top w:val="none" w:sz="0" w:space="0" w:color="auto"/>
        <w:left w:val="none" w:sz="0" w:space="0" w:color="auto"/>
        <w:bottom w:val="none" w:sz="0" w:space="0" w:color="auto"/>
        <w:right w:val="none" w:sz="0" w:space="0" w:color="auto"/>
      </w:divBdr>
    </w:div>
    <w:div w:id="1695034153">
      <w:bodyDiv w:val="1"/>
      <w:marLeft w:val="0"/>
      <w:marRight w:val="0"/>
      <w:marTop w:val="0"/>
      <w:marBottom w:val="0"/>
      <w:divBdr>
        <w:top w:val="none" w:sz="0" w:space="0" w:color="auto"/>
        <w:left w:val="none" w:sz="0" w:space="0" w:color="auto"/>
        <w:bottom w:val="none" w:sz="0" w:space="0" w:color="auto"/>
        <w:right w:val="none" w:sz="0" w:space="0" w:color="auto"/>
      </w:divBdr>
      <w:divsChild>
        <w:div w:id="2067992150">
          <w:marLeft w:val="0"/>
          <w:marRight w:val="0"/>
          <w:marTop w:val="0"/>
          <w:marBottom w:val="0"/>
          <w:divBdr>
            <w:top w:val="none" w:sz="0" w:space="0" w:color="auto"/>
            <w:left w:val="none" w:sz="0" w:space="0" w:color="auto"/>
            <w:bottom w:val="none" w:sz="0" w:space="0" w:color="auto"/>
            <w:right w:val="none" w:sz="0" w:space="0" w:color="auto"/>
          </w:divBdr>
        </w:div>
        <w:div w:id="1796631679">
          <w:marLeft w:val="0"/>
          <w:marRight w:val="0"/>
          <w:marTop w:val="0"/>
          <w:marBottom w:val="0"/>
          <w:divBdr>
            <w:top w:val="none" w:sz="0" w:space="0" w:color="auto"/>
            <w:left w:val="none" w:sz="0" w:space="0" w:color="auto"/>
            <w:bottom w:val="none" w:sz="0" w:space="0" w:color="auto"/>
            <w:right w:val="none" w:sz="0" w:space="0" w:color="auto"/>
          </w:divBdr>
          <w:divsChild>
            <w:div w:id="2027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182">
      <w:bodyDiv w:val="1"/>
      <w:marLeft w:val="0"/>
      <w:marRight w:val="0"/>
      <w:marTop w:val="0"/>
      <w:marBottom w:val="0"/>
      <w:divBdr>
        <w:top w:val="none" w:sz="0" w:space="0" w:color="auto"/>
        <w:left w:val="none" w:sz="0" w:space="0" w:color="auto"/>
        <w:bottom w:val="none" w:sz="0" w:space="0" w:color="auto"/>
        <w:right w:val="none" w:sz="0" w:space="0" w:color="auto"/>
      </w:divBdr>
      <w:divsChild>
        <w:div w:id="1759403224">
          <w:marLeft w:val="0"/>
          <w:marRight w:val="0"/>
          <w:marTop w:val="0"/>
          <w:marBottom w:val="0"/>
          <w:divBdr>
            <w:top w:val="none" w:sz="0" w:space="0" w:color="auto"/>
            <w:left w:val="none" w:sz="0" w:space="0" w:color="auto"/>
            <w:bottom w:val="none" w:sz="0" w:space="0" w:color="auto"/>
            <w:right w:val="none" w:sz="0" w:space="0" w:color="auto"/>
          </w:divBdr>
        </w:div>
      </w:divsChild>
    </w:div>
    <w:div w:id="1699962558">
      <w:bodyDiv w:val="1"/>
      <w:marLeft w:val="0"/>
      <w:marRight w:val="0"/>
      <w:marTop w:val="0"/>
      <w:marBottom w:val="0"/>
      <w:divBdr>
        <w:top w:val="none" w:sz="0" w:space="0" w:color="auto"/>
        <w:left w:val="none" w:sz="0" w:space="0" w:color="auto"/>
        <w:bottom w:val="none" w:sz="0" w:space="0" w:color="auto"/>
        <w:right w:val="none" w:sz="0" w:space="0" w:color="auto"/>
      </w:divBdr>
    </w:div>
    <w:div w:id="1701786163">
      <w:bodyDiv w:val="1"/>
      <w:marLeft w:val="0"/>
      <w:marRight w:val="0"/>
      <w:marTop w:val="0"/>
      <w:marBottom w:val="0"/>
      <w:divBdr>
        <w:top w:val="none" w:sz="0" w:space="0" w:color="auto"/>
        <w:left w:val="none" w:sz="0" w:space="0" w:color="auto"/>
        <w:bottom w:val="none" w:sz="0" w:space="0" w:color="auto"/>
        <w:right w:val="none" w:sz="0" w:space="0" w:color="auto"/>
      </w:divBdr>
    </w:div>
    <w:div w:id="1704820090">
      <w:bodyDiv w:val="1"/>
      <w:marLeft w:val="0"/>
      <w:marRight w:val="0"/>
      <w:marTop w:val="0"/>
      <w:marBottom w:val="0"/>
      <w:divBdr>
        <w:top w:val="none" w:sz="0" w:space="0" w:color="auto"/>
        <w:left w:val="none" w:sz="0" w:space="0" w:color="auto"/>
        <w:bottom w:val="none" w:sz="0" w:space="0" w:color="auto"/>
        <w:right w:val="none" w:sz="0" w:space="0" w:color="auto"/>
      </w:divBdr>
    </w:div>
    <w:div w:id="1707215570">
      <w:bodyDiv w:val="1"/>
      <w:marLeft w:val="0"/>
      <w:marRight w:val="0"/>
      <w:marTop w:val="0"/>
      <w:marBottom w:val="0"/>
      <w:divBdr>
        <w:top w:val="none" w:sz="0" w:space="0" w:color="auto"/>
        <w:left w:val="none" w:sz="0" w:space="0" w:color="auto"/>
        <w:bottom w:val="none" w:sz="0" w:space="0" w:color="auto"/>
        <w:right w:val="none" w:sz="0" w:space="0" w:color="auto"/>
      </w:divBdr>
    </w:div>
    <w:div w:id="1709792753">
      <w:bodyDiv w:val="1"/>
      <w:marLeft w:val="0"/>
      <w:marRight w:val="0"/>
      <w:marTop w:val="0"/>
      <w:marBottom w:val="0"/>
      <w:divBdr>
        <w:top w:val="none" w:sz="0" w:space="0" w:color="auto"/>
        <w:left w:val="none" w:sz="0" w:space="0" w:color="auto"/>
        <w:bottom w:val="none" w:sz="0" w:space="0" w:color="auto"/>
        <w:right w:val="none" w:sz="0" w:space="0" w:color="auto"/>
      </w:divBdr>
    </w:div>
    <w:div w:id="1713117932">
      <w:bodyDiv w:val="1"/>
      <w:marLeft w:val="0"/>
      <w:marRight w:val="0"/>
      <w:marTop w:val="0"/>
      <w:marBottom w:val="0"/>
      <w:divBdr>
        <w:top w:val="none" w:sz="0" w:space="0" w:color="auto"/>
        <w:left w:val="none" w:sz="0" w:space="0" w:color="auto"/>
        <w:bottom w:val="none" w:sz="0" w:space="0" w:color="auto"/>
        <w:right w:val="none" w:sz="0" w:space="0" w:color="auto"/>
      </w:divBdr>
    </w:div>
    <w:div w:id="1717270757">
      <w:bodyDiv w:val="1"/>
      <w:marLeft w:val="0"/>
      <w:marRight w:val="0"/>
      <w:marTop w:val="0"/>
      <w:marBottom w:val="0"/>
      <w:divBdr>
        <w:top w:val="none" w:sz="0" w:space="0" w:color="auto"/>
        <w:left w:val="none" w:sz="0" w:space="0" w:color="auto"/>
        <w:bottom w:val="none" w:sz="0" w:space="0" w:color="auto"/>
        <w:right w:val="none" w:sz="0" w:space="0" w:color="auto"/>
      </w:divBdr>
    </w:div>
    <w:div w:id="1718359913">
      <w:bodyDiv w:val="1"/>
      <w:marLeft w:val="0"/>
      <w:marRight w:val="0"/>
      <w:marTop w:val="0"/>
      <w:marBottom w:val="0"/>
      <w:divBdr>
        <w:top w:val="none" w:sz="0" w:space="0" w:color="auto"/>
        <w:left w:val="none" w:sz="0" w:space="0" w:color="auto"/>
        <w:bottom w:val="none" w:sz="0" w:space="0" w:color="auto"/>
        <w:right w:val="none" w:sz="0" w:space="0" w:color="auto"/>
      </w:divBdr>
    </w:div>
    <w:div w:id="1720206371">
      <w:bodyDiv w:val="1"/>
      <w:marLeft w:val="0"/>
      <w:marRight w:val="0"/>
      <w:marTop w:val="0"/>
      <w:marBottom w:val="0"/>
      <w:divBdr>
        <w:top w:val="none" w:sz="0" w:space="0" w:color="auto"/>
        <w:left w:val="none" w:sz="0" w:space="0" w:color="auto"/>
        <w:bottom w:val="none" w:sz="0" w:space="0" w:color="auto"/>
        <w:right w:val="none" w:sz="0" w:space="0" w:color="auto"/>
      </w:divBdr>
    </w:div>
    <w:div w:id="1723599591">
      <w:bodyDiv w:val="1"/>
      <w:marLeft w:val="0"/>
      <w:marRight w:val="0"/>
      <w:marTop w:val="0"/>
      <w:marBottom w:val="0"/>
      <w:divBdr>
        <w:top w:val="none" w:sz="0" w:space="0" w:color="auto"/>
        <w:left w:val="none" w:sz="0" w:space="0" w:color="auto"/>
        <w:bottom w:val="none" w:sz="0" w:space="0" w:color="auto"/>
        <w:right w:val="none" w:sz="0" w:space="0" w:color="auto"/>
      </w:divBdr>
    </w:div>
    <w:div w:id="1725638499">
      <w:bodyDiv w:val="1"/>
      <w:marLeft w:val="0"/>
      <w:marRight w:val="0"/>
      <w:marTop w:val="0"/>
      <w:marBottom w:val="0"/>
      <w:divBdr>
        <w:top w:val="none" w:sz="0" w:space="0" w:color="auto"/>
        <w:left w:val="none" w:sz="0" w:space="0" w:color="auto"/>
        <w:bottom w:val="none" w:sz="0" w:space="0" w:color="auto"/>
        <w:right w:val="none" w:sz="0" w:space="0" w:color="auto"/>
      </w:divBdr>
      <w:divsChild>
        <w:div w:id="1527448912">
          <w:marLeft w:val="0"/>
          <w:marRight w:val="0"/>
          <w:marTop w:val="0"/>
          <w:marBottom w:val="0"/>
          <w:divBdr>
            <w:top w:val="none" w:sz="0" w:space="0" w:color="auto"/>
            <w:left w:val="none" w:sz="0" w:space="0" w:color="auto"/>
            <w:bottom w:val="none" w:sz="0" w:space="0" w:color="auto"/>
            <w:right w:val="none" w:sz="0" w:space="0" w:color="auto"/>
          </w:divBdr>
        </w:div>
      </w:divsChild>
    </w:div>
    <w:div w:id="1726955276">
      <w:bodyDiv w:val="1"/>
      <w:marLeft w:val="0"/>
      <w:marRight w:val="0"/>
      <w:marTop w:val="0"/>
      <w:marBottom w:val="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763838814">
          <w:marLeft w:val="0"/>
          <w:marRight w:val="0"/>
          <w:marTop w:val="0"/>
          <w:marBottom w:val="0"/>
          <w:divBdr>
            <w:top w:val="none" w:sz="0" w:space="0" w:color="auto"/>
            <w:left w:val="none" w:sz="0" w:space="0" w:color="auto"/>
            <w:bottom w:val="none" w:sz="0" w:space="0" w:color="auto"/>
            <w:right w:val="none" w:sz="0" w:space="0" w:color="auto"/>
          </w:divBdr>
        </w:div>
        <w:div w:id="1345396644">
          <w:marLeft w:val="0"/>
          <w:marRight w:val="0"/>
          <w:marTop w:val="0"/>
          <w:marBottom w:val="0"/>
          <w:divBdr>
            <w:top w:val="none" w:sz="0" w:space="0" w:color="auto"/>
            <w:left w:val="none" w:sz="0" w:space="0" w:color="auto"/>
            <w:bottom w:val="none" w:sz="0" w:space="0" w:color="auto"/>
            <w:right w:val="none" w:sz="0" w:space="0" w:color="auto"/>
          </w:divBdr>
          <w:divsChild>
            <w:div w:id="1525942076">
              <w:marLeft w:val="0"/>
              <w:marRight w:val="0"/>
              <w:marTop w:val="0"/>
              <w:marBottom w:val="0"/>
              <w:divBdr>
                <w:top w:val="none" w:sz="0" w:space="0" w:color="auto"/>
                <w:left w:val="none" w:sz="0" w:space="0" w:color="auto"/>
                <w:bottom w:val="none" w:sz="0" w:space="0" w:color="auto"/>
                <w:right w:val="none" w:sz="0" w:space="0" w:color="auto"/>
              </w:divBdr>
            </w:div>
            <w:div w:id="1230111062">
              <w:marLeft w:val="0"/>
              <w:marRight w:val="0"/>
              <w:marTop w:val="0"/>
              <w:marBottom w:val="0"/>
              <w:divBdr>
                <w:top w:val="none" w:sz="0" w:space="0" w:color="auto"/>
                <w:left w:val="none" w:sz="0" w:space="0" w:color="auto"/>
                <w:bottom w:val="none" w:sz="0" w:space="0" w:color="auto"/>
                <w:right w:val="none" w:sz="0" w:space="0" w:color="auto"/>
              </w:divBdr>
              <w:divsChild>
                <w:div w:id="114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0068">
      <w:bodyDiv w:val="1"/>
      <w:marLeft w:val="0"/>
      <w:marRight w:val="0"/>
      <w:marTop w:val="0"/>
      <w:marBottom w:val="0"/>
      <w:divBdr>
        <w:top w:val="none" w:sz="0" w:space="0" w:color="auto"/>
        <w:left w:val="none" w:sz="0" w:space="0" w:color="auto"/>
        <w:bottom w:val="none" w:sz="0" w:space="0" w:color="auto"/>
        <w:right w:val="none" w:sz="0" w:space="0" w:color="auto"/>
      </w:divBdr>
    </w:div>
    <w:div w:id="1735002402">
      <w:bodyDiv w:val="1"/>
      <w:marLeft w:val="0"/>
      <w:marRight w:val="0"/>
      <w:marTop w:val="0"/>
      <w:marBottom w:val="0"/>
      <w:divBdr>
        <w:top w:val="none" w:sz="0" w:space="0" w:color="auto"/>
        <w:left w:val="none" w:sz="0" w:space="0" w:color="auto"/>
        <w:bottom w:val="none" w:sz="0" w:space="0" w:color="auto"/>
        <w:right w:val="none" w:sz="0" w:space="0" w:color="auto"/>
      </w:divBdr>
    </w:div>
    <w:div w:id="1735274069">
      <w:bodyDiv w:val="1"/>
      <w:marLeft w:val="0"/>
      <w:marRight w:val="0"/>
      <w:marTop w:val="0"/>
      <w:marBottom w:val="0"/>
      <w:divBdr>
        <w:top w:val="none" w:sz="0" w:space="0" w:color="auto"/>
        <w:left w:val="none" w:sz="0" w:space="0" w:color="auto"/>
        <w:bottom w:val="none" w:sz="0" w:space="0" w:color="auto"/>
        <w:right w:val="none" w:sz="0" w:space="0" w:color="auto"/>
      </w:divBdr>
    </w:div>
    <w:div w:id="1738088881">
      <w:bodyDiv w:val="1"/>
      <w:marLeft w:val="0"/>
      <w:marRight w:val="0"/>
      <w:marTop w:val="0"/>
      <w:marBottom w:val="0"/>
      <w:divBdr>
        <w:top w:val="none" w:sz="0" w:space="0" w:color="auto"/>
        <w:left w:val="none" w:sz="0" w:space="0" w:color="auto"/>
        <w:bottom w:val="none" w:sz="0" w:space="0" w:color="auto"/>
        <w:right w:val="none" w:sz="0" w:space="0" w:color="auto"/>
      </w:divBdr>
    </w:div>
    <w:div w:id="1741974296">
      <w:bodyDiv w:val="1"/>
      <w:marLeft w:val="0"/>
      <w:marRight w:val="0"/>
      <w:marTop w:val="0"/>
      <w:marBottom w:val="0"/>
      <w:divBdr>
        <w:top w:val="none" w:sz="0" w:space="0" w:color="auto"/>
        <w:left w:val="none" w:sz="0" w:space="0" w:color="auto"/>
        <w:bottom w:val="none" w:sz="0" w:space="0" w:color="auto"/>
        <w:right w:val="none" w:sz="0" w:space="0" w:color="auto"/>
      </w:divBdr>
    </w:div>
    <w:div w:id="1742092873">
      <w:bodyDiv w:val="1"/>
      <w:marLeft w:val="0"/>
      <w:marRight w:val="0"/>
      <w:marTop w:val="0"/>
      <w:marBottom w:val="0"/>
      <w:divBdr>
        <w:top w:val="none" w:sz="0" w:space="0" w:color="auto"/>
        <w:left w:val="none" w:sz="0" w:space="0" w:color="auto"/>
        <w:bottom w:val="none" w:sz="0" w:space="0" w:color="auto"/>
        <w:right w:val="none" w:sz="0" w:space="0" w:color="auto"/>
      </w:divBdr>
    </w:div>
    <w:div w:id="1742217759">
      <w:bodyDiv w:val="1"/>
      <w:marLeft w:val="0"/>
      <w:marRight w:val="0"/>
      <w:marTop w:val="0"/>
      <w:marBottom w:val="0"/>
      <w:divBdr>
        <w:top w:val="none" w:sz="0" w:space="0" w:color="auto"/>
        <w:left w:val="none" w:sz="0" w:space="0" w:color="auto"/>
        <w:bottom w:val="none" w:sz="0" w:space="0" w:color="auto"/>
        <w:right w:val="none" w:sz="0" w:space="0" w:color="auto"/>
      </w:divBdr>
    </w:div>
    <w:div w:id="1747341708">
      <w:bodyDiv w:val="1"/>
      <w:marLeft w:val="0"/>
      <w:marRight w:val="0"/>
      <w:marTop w:val="0"/>
      <w:marBottom w:val="0"/>
      <w:divBdr>
        <w:top w:val="none" w:sz="0" w:space="0" w:color="auto"/>
        <w:left w:val="none" w:sz="0" w:space="0" w:color="auto"/>
        <w:bottom w:val="none" w:sz="0" w:space="0" w:color="auto"/>
        <w:right w:val="none" w:sz="0" w:space="0" w:color="auto"/>
      </w:divBdr>
    </w:div>
    <w:div w:id="1750302016">
      <w:bodyDiv w:val="1"/>
      <w:marLeft w:val="0"/>
      <w:marRight w:val="0"/>
      <w:marTop w:val="0"/>
      <w:marBottom w:val="0"/>
      <w:divBdr>
        <w:top w:val="none" w:sz="0" w:space="0" w:color="auto"/>
        <w:left w:val="none" w:sz="0" w:space="0" w:color="auto"/>
        <w:bottom w:val="none" w:sz="0" w:space="0" w:color="auto"/>
        <w:right w:val="none" w:sz="0" w:space="0" w:color="auto"/>
      </w:divBdr>
    </w:div>
    <w:div w:id="1762995075">
      <w:bodyDiv w:val="1"/>
      <w:marLeft w:val="0"/>
      <w:marRight w:val="0"/>
      <w:marTop w:val="0"/>
      <w:marBottom w:val="0"/>
      <w:divBdr>
        <w:top w:val="none" w:sz="0" w:space="0" w:color="auto"/>
        <w:left w:val="none" w:sz="0" w:space="0" w:color="auto"/>
        <w:bottom w:val="none" w:sz="0" w:space="0" w:color="auto"/>
        <w:right w:val="none" w:sz="0" w:space="0" w:color="auto"/>
      </w:divBdr>
      <w:divsChild>
        <w:div w:id="2006668407">
          <w:marLeft w:val="0"/>
          <w:marRight w:val="0"/>
          <w:marTop w:val="0"/>
          <w:marBottom w:val="0"/>
          <w:divBdr>
            <w:top w:val="none" w:sz="0" w:space="0" w:color="auto"/>
            <w:left w:val="none" w:sz="0" w:space="0" w:color="auto"/>
            <w:bottom w:val="none" w:sz="0" w:space="0" w:color="auto"/>
            <w:right w:val="none" w:sz="0" w:space="0" w:color="auto"/>
          </w:divBdr>
        </w:div>
        <w:div w:id="1875607213">
          <w:marLeft w:val="0"/>
          <w:marRight w:val="0"/>
          <w:marTop w:val="0"/>
          <w:marBottom w:val="0"/>
          <w:divBdr>
            <w:top w:val="none" w:sz="0" w:space="0" w:color="auto"/>
            <w:left w:val="none" w:sz="0" w:space="0" w:color="auto"/>
            <w:bottom w:val="none" w:sz="0" w:space="0" w:color="auto"/>
            <w:right w:val="none" w:sz="0" w:space="0" w:color="auto"/>
          </w:divBdr>
        </w:div>
        <w:div w:id="1385562698">
          <w:marLeft w:val="0"/>
          <w:marRight w:val="0"/>
          <w:marTop w:val="0"/>
          <w:marBottom w:val="0"/>
          <w:divBdr>
            <w:top w:val="none" w:sz="0" w:space="0" w:color="auto"/>
            <w:left w:val="none" w:sz="0" w:space="0" w:color="auto"/>
            <w:bottom w:val="none" w:sz="0" w:space="0" w:color="auto"/>
            <w:right w:val="none" w:sz="0" w:space="0" w:color="auto"/>
          </w:divBdr>
        </w:div>
        <w:div w:id="1396080615">
          <w:marLeft w:val="0"/>
          <w:marRight w:val="0"/>
          <w:marTop w:val="0"/>
          <w:marBottom w:val="0"/>
          <w:divBdr>
            <w:top w:val="none" w:sz="0" w:space="0" w:color="auto"/>
            <w:left w:val="none" w:sz="0" w:space="0" w:color="auto"/>
            <w:bottom w:val="none" w:sz="0" w:space="0" w:color="auto"/>
            <w:right w:val="none" w:sz="0" w:space="0" w:color="auto"/>
          </w:divBdr>
        </w:div>
      </w:divsChild>
    </w:div>
    <w:div w:id="1764180125">
      <w:bodyDiv w:val="1"/>
      <w:marLeft w:val="0"/>
      <w:marRight w:val="0"/>
      <w:marTop w:val="0"/>
      <w:marBottom w:val="0"/>
      <w:divBdr>
        <w:top w:val="none" w:sz="0" w:space="0" w:color="auto"/>
        <w:left w:val="none" w:sz="0" w:space="0" w:color="auto"/>
        <w:bottom w:val="none" w:sz="0" w:space="0" w:color="auto"/>
        <w:right w:val="none" w:sz="0" w:space="0" w:color="auto"/>
      </w:divBdr>
    </w:div>
    <w:div w:id="1767575685">
      <w:bodyDiv w:val="1"/>
      <w:marLeft w:val="0"/>
      <w:marRight w:val="0"/>
      <w:marTop w:val="0"/>
      <w:marBottom w:val="0"/>
      <w:divBdr>
        <w:top w:val="none" w:sz="0" w:space="0" w:color="auto"/>
        <w:left w:val="none" w:sz="0" w:space="0" w:color="auto"/>
        <w:bottom w:val="none" w:sz="0" w:space="0" w:color="auto"/>
        <w:right w:val="none" w:sz="0" w:space="0" w:color="auto"/>
      </w:divBdr>
      <w:divsChild>
        <w:div w:id="1158227931">
          <w:marLeft w:val="0"/>
          <w:marRight w:val="0"/>
          <w:marTop w:val="0"/>
          <w:marBottom w:val="0"/>
          <w:divBdr>
            <w:top w:val="none" w:sz="0" w:space="0" w:color="auto"/>
            <w:left w:val="none" w:sz="0" w:space="0" w:color="auto"/>
            <w:bottom w:val="none" w:sz="0" w:space="0" w:color="auto"/>
            <w:right w:val="none" w:sz="0" w:space="0" w:color="auto"/>
          </w:divBdr>
        </w:div>
        <w:div w:id="195048917">
          <w:marLeft w:val="0"/>
          <w:marRight w:val="0"/>
          <w:marTop w:val="0"/>
          <w:marBottom w:val="0"/>
          <w:divBdr>
            <w:top w:val="none" w:sz="0" w:space="0" w:color="auto"/>
            <w:left w:val="none" w:sz="0" w:space="0" w:color="auto"/>
            <w:bottom w:val="none" w:sz="0" w:space="0" w:color="auto"/>
            <w:right w:val="none" w:sz="0" w:space="0" w:color="auto"/>
          </w:divBdr>
        </w:div>
        <w:div w:id="1408958645">
          <w:marLeft w:val="0"/>
          <w:marRight w:val="0"/>
          <w:marTop w:val="0"/>
          <w:marBottom w:val="0"/>
          <w:divBdr>
            <w:top w:val="none" w:sz="0" w:space="0" w:color="auto"/>
            <w:left w:val="none" w:sz="0" w:space="0" w:color="auto"/>
            <w:bottom w:val="none" w:sz="0" w:space="0" w:color="auto"/>
            <w:right w:val="none" w:sz="0" w:space="0" w:color="auto"/>
          </w:divBdr>
        </w:div>
        <w:div w:id="413167016">
          <w:marLeft w:val="0"/>
          <w:marRight w:val="0"/>
          <w:marTop w:val="0"/>
          <w:marBottom w:val="0"/>
          <w:divBdr>
            <w:top w:val="none" w:sz="0" w:space="0" w:color="auto"/>
            <w:left w:val="none" w:sz="0" w:space="0" w:color="auto"/>
            <w:bottom w:val="none" w:sz="0" w:space="0" w:color="auto"/>
            <w:right w:val="none" w:sz="0" w:space="0" w:color="auto"/>
          </w:divBdr>
        </w:div>
        <w:div w:id="1619413629">
          <w:marLeft w:val="0"/>
          <w:marRight w:val="0"/>
          <w:marTop w:val="0"/>
          <w:marBottom w:val="0"/>
          <w:divBdr>
            <w:top w:val="none" w:sz="0" w:space="0" w:color="auto"/>
            <w:left w:val="none" w:sz="0" w:space="0" w:color="auto"/>
            <w:bottom w:val="none" w:sz="0" w:space="0" w:color="auto"/>
            <w:right w:val="none" w:sz="0" w:space="0" w:color="auto"/>
          </w:divBdr>
        </w:div>
        <w:div w:id="1091580704">
          <w:marLeft w:val="0"/>
          <w:marRight w:val="0"/>
          <w:marTop w:val="0"/>
          <w:marBottom w:val="0"/>
          <w:divBdr>
            <w:top w:val="none" w:sz="0" w:space="0" w:color="auto"/>
            <w:left w:val="none" w:sz="0" w:space="0" w:color="auto"/>
            <w:bottom w:val="none" w:sz="0" w:space="0" w:color="auto"/>
            <w:right w:val="none" w:sz="0" w:space="0" w:color="auto"/>
          </w:divBdr>
        </w:div>
        <w:div w:id="2090693883">
          <w:marLeft w:val="0"/>
          <w:marRight w:val="0"/>
          <w:marTop w:val="0"/>
          <w:marBottom w:val="0"/>
          <w:divBdr>
            <w:top w:val="none" w:sz="0" w:space="0" w:color="auto"/>
            <w:left w:val="none" w:sz="0" w:space="0" w:color="auto"/>
            <w:bottom w:val="none" w:sz="0" w:space="0" w:color="auto"/>
            <w:right w:val="none" w:sz="0" w:space="0" w:color="auto"/>
          </w:divBdr>
        </w:div>
      </w:divsChild>
    </w:div>
    <w:div w:id="1770663917">
      <w:bodyDiv w:val="1"/>
      <w:marLeft w:val="0"/>
      <w:marRight w:val="0"/>
      <w:marTop w:val="0"/>
      <w:marBottom w:val="0"/>
      <w:divBdr>
        <w:top w:val="none" w:sz="0" w:space="0" w:color="auto"/>
        <w:left w:val="none" w:sz="0" w:space="0" w:color="auto"/>
        <w:bottom w:val="none" w:sz="0" w:space="0" w:color="auto"/>
        <w:right w:val="none" w:sz="0" w:space="0" w:color="auto"/>
      </w:divBdr>
    </w:div>
    <w:div w:id="1771704042">
      <w:bodyDiv w:val="1"/>
      <w:marLeft w:val="0"/>
      <w:marRight w:val="0"/>
      <w:marTop w:val="0"/>
      <w:marBottom w:val="0"/>
      <w:divBdr>
        <w:top w:val="none" w:sz="0" w:space="0" w:color="auto"/>
        <w:left w:val="none" w:sz="0" w:space="0" w:color="auto"/>
        <w:bottom w:val="none" w:sz="0" w:space="0" w:color="auto"/>
        <w:right w:val="none" w:sz="0" w:space="0" w:color="auto"/>
      </w:divBdr>
    </w:div>
    <w:div w:id="1772698847">
      <w:bodyDiv w:val="1"/>
      <w:marLeft w:val="0"/>
      <w:marRight w:val="0"/>
      <w:marTop w:val="0"/>
      <w:marBottom w:val="0"/>
      <w:divBdr>
        <w:top w:val="none" w:sz="0" w:space="0" w:color="auto"/>
        <w:left w:val="none" w:sz="0" w:space="0" w:color="auto"/>
        <w:bottom w:val="none" w:sz="0" w:space="0" w:color="auto"/>
        <w:right w:val="none" w:sz="0" w:space="0" w:color="auto"/>
      </w:divBdr>
    </w:div>
    <w:div w:id="1780828388">
      <w:bodyDiv w:val="1"/>
      <w:marLeft w:val="0"/>
      <w:marRight w:val="0"/>
      <w:marTop w:val="0"/>
      <w:marBottom w:val="0"/>
      <w:divBdr>
        <w:top w:val="none" w:sz="0" w:space="0" w:color="auto"/>
        <w:left w:val="none" w:sz="0" w:space="0" w:color="auto"/>
        <w:bottom w:val="none" w:sz="0" w:space="0" w:color="auto"/>
        <w:right w:val="none" w:sz="0" w:space="0" w:color="auto"/>
      </w:divBdr>
    </w:div>
    <w:div w:id="1791314022">
      <w:bodyDiv w:val="1"/>
      <w:marLeft w:val="0"/>
      <w:marRight w:val="0"/>
      <w:marTop w:val="0"/>
      <w:marBottom w:val="0"/>
      <w:divBdr>
        <w:top w:val="none" w:sz="0" w:space="0" w:color="auto"/>
        <w:left w:val="none" w:sz="0" w:space="0" w:color="auto"/>
        <w:bottom w:val="none" w:sz="0" w:space="0" w:color="auto"/>
        <w:right w:val="none" w:sz="0" w:space="0" w:color="auto"/>
      </w:divBdr>
    </w:div>
    <w:div w:id="1796024493">
      <w:bodyDiv w:val="1"/>
      <w:marLeft w:val="0"/>
      <w:marRight w:val="0"/>
      <w:marTop w:val="0"/>
      <w:marBottom w:val="0"/>
      <w:divBdr>
        <w:top w:val="none" w:sz="0" w:space="0" w:color="auto"/>
        <w:left w:val="none" w:sz="0" w:space="0" w:color="auto"/>
        <w:bottom w:val="none" w:sz="0" w:space="0" w:color="auto"/>
        <w:right w:val="none" w:sz="0" w:space="0" w:color="auto"/>
      </w:divBdr>
    </w:div>
    <w:div w:id="1799563632">
      <w:bodyDiv w:val="1"/>
      <w:marLeft w:val="0"/>
      <w:marRight w:val="0"/>
      <w:marTop w:val="0"/>
      <w:marBottom w:val="0"/>
      <w:divBdr>
        <w:top w:val="none" w:sz="0" w:space="0" w:color="auto"/>
        <w:left w:val="none" w:sz="0" w:space="0" w:color="auto"/>
        <w:bottom w:val="none" w:sz="0" w:space="0" w:color="auto"/>
        <w:right w:val="none" w:sz="0" w:space="0" w:color="auto"/>
      </w:divBdr>
    </w:div>
    <w:div w:id="1801459675">
      <w:bodyDiv w:val="1"/>
      <w:marLeft w:val="0"/>
      <w:marRight w:val="0"/>
      <w:marTop w:val="0"/>
      <w:marBottom w:val="0"/>
      <w:divBdr>
        <w:top w:val="none" w:sz="0" w:space="0" w:color="auto"/>
        <w:left w:val="none" w:sz="0" w:space="0" w:color="auto"/>
        <w:bottom w:val="none" w:sz="0" w:space="0" w:color="auto"/>
        <w:right w:val="none" w:sz="0" w:space="0" w:color="auto"/>
      </w:divBdr>
    </w:div>
    <w:div w:id="1801459971">
      <w:bodyDiv w:val="1"/>
      <w:marLeft w:val="0"/>
      <w:marRight w:val="0"/>
      <w:marTop w:val="0"/>
      <w:marBottom w:val="0"/>
      <w:divBdr>
        <w:top w:val="none" w:sz="0" w:space="0" w:color="auto"/>
        <w:left w:val="none" w:sz="0" w:space="0" w:color="auto"/>
        <w:bottom w:val="none" w:sz="0" w:space="0" w:color="auto"/>
        <w:right w:val="none" w:sz="0" w:space="0" w:color="auto"/>
      </w:divBdr>
      <w:divsChild>
        <w:div w:id="321662578">
          <w:marLeft w:val="0"/>
          <w:marRight w:val="0"/>
          <w:marTop w:val="0"/>
          <w:marBottom w:val="0"/>
          <w:divBdr>
            <w:top w:val="none" w:sz="0" w:space="0" w:color="auto"/>
            <w:left w:val="none" w:sz="0" w:space="0" w:color="auto"/>
            <w:bottom w:val="none" w:sz="0" w:space="0" w:color="auto"/>
            <w:right w:val="none" w:sz="0" w:space="0" w:color="auto"/>
          </w:divBdr>
        </w:div>
      </w:divsChild>
    </w:div>
    <w:div w:id="1803229059">
      <w:bodyDiv w:val="1"/>
      <w:marLeft w:val="0"/>
      <w:marRight w:val="0"/>
      <w:marTop w:val="0"/>
      <w:marBottom w:val="0"/>
      <w:divBdr>
        <w:top w:val="none" w:sz="0" w:space="0" w:color="auto"/>
        <w:left w:val="none" w:sz="0" w:space="0" w:color="auto"/>
        <w:bottom w:val="none" w:sz="0" w:space="0" w:color="auto"/>
        <w:right w:val="none" w:sz="0" w:space="0" w:color="auto"/>
      </w:divBdr>
    </w:div>
    <w:div w:id="1807817516">
      <w:bodyDiv w:val="1"/>
      <w:marLeft w:val="0"/>
      <w:marRight w:val="0"/>
      <w:marTop w:val="0"/>
      <w:marBottom w:val="0"/>
      <w:divBdr>
        <w:top w:val="none" w:sz="0" w:space="0" w:color="auto"/>
        <w:left w:val="none" w:sz="0" w:space="0" w:color="auto"/>
        <w:bottom w:val="none" w:sz="0" w:space="0" w:color="auto"/>
        <w:right w:val="none" w:sz="0" w:space="0" w:color="auto"/>
      </w:divBdr>
    </w:div>
    <w:div w:id="1813986376">
      <w:bodyDiv w:val="1"/>
      <w:marLeft w:val="0"/>
      <w:marRight w:val="0"/>
      <w:marTop w:val="0"/>
      <w:marBottom w:val="0"/>
      <w:divBdr>
        <w:top w:val="none" w:sz="0" w:space="0" w:color="auto"/>
        <w:left w:val="none" w:sz="0" w:space="0" w:color="auto"/>
        <w:bottom w:val="none" w:sz="0" w:space="0" w:color="auto"/>
        <w:right w:val="none" w:sz="0" w:space="0" w:color="auto"/>
      </w:divBdr>
      <w:divsChild>
        <w:div w:id="611593639">
          <w:marLeft w:val="0"/>
          <w:marRight w:val="0"/>
          <w:marTop w:val="0"/>
          <w:marBottom w:val="0"/>
          <w:divBdr>
            <w:top w:val="none" w:sz="0" w:space="0" w:color="auto"/>
            <w:left w:val="none" w:sz="0" w:space="0" w:color="auto"/>
            <w:bottom w:val="none" w:sz="0" w:space="0" w:color="auto"/>
            <w:right w:val="none" w:sz="0" w:space="0" w:color="auto"/>
          </w:divBdr>
        </w:div>
      </w:divsChild>
    </w:div>
    <w:div w:id="1816488042">
      <w:bodyDiv w:val="1"/>
      <w:marLeft w:val="0"/>
      <w:marRight w:val="0"/>
      <w:marTop w:val="0"/>
      <w:marBottom w:val="0"/>
      <w:divBdr>
        <w:top w:val="none" w:sz="0" w:space="0" w:color="auto"/>
        <w:left w:val="none" w:sz="0" w:space="0" w:color="auto"/>
        <w:bottom w:val="none" w:sz="0" w:space="0" w:color="auto"/>
        <w:right w:val="none" w:sz="0" w:space="0" w:color="auto"/>
      </w:divBdr>
    </w:div>
    <w:div w:id="1817457579">
      <w:bodyDiv w:val="1"/>
      <w:marLeft w:val="0"/>
      <w:marRight w:val="0"/>
      <w:marTop w:val="0"/>
      <w:marBottom w:val="0"/>
      <w:divBdr>
        <w:top w:val="none" w:sz="0" w:space="0" w:color="auto"/>
        <w:left w:val="none" w:sz="0" w:space="0" w:color="auto"/>
        <w:bottom w:val="none" w:sz="0" w:space="0" w:color="auto"/>
        <w:right w:val="none" w:sz="0" w:space="0" w:color="auto"/>
      </w:divBdr>
    </w:div>
    <w:div w:id="1821800587">
      <w:bodyDiv w:val="1"/>
      <w:marLeft w:val="0"/>
      <w:marRight w:val="0"/>
      <w:marTop w:val="0"/>
      <w:marBottom w:val="0"/>
      <w:divBdr>
        <w:top w:val="none" w:sz="0" w:space="0" w:color="auto"/>
        <w:left w:val="none" w:sz="0" w:space="0" w:color="auto"/>
        <w:bottom w:val="none" w:sz="0" w:space="0" w:color="auto"/>
        <w:right w:val="none" w:sz="0" w:space="0" w:color="auto"/>
      </w:divBdr>
    </w:div>
    <w:div w:id="1823884046">
      <w:bodyDiv w:val="1"/>
      <w:marLeft w:val="0"/>
      <w:marRight w:val="0"/>
      <w:marTop w:val="0"/>
      <w:marBottom w:val="0"/>
      <w:divBdr>
        <w:top w:val="none" w:sz="0" w:space="0" w:color="auto"/>
        <w:left w:val="none" w:sz="0" w:space="0" w:color="auto"/>
        <w:bottom w:val="none" w:sz="0" w:space="0" w:color="auto"/>
        <w:right w:val="none" w:sz="0" w:space="0" w:color="auto"/>
      </w:divBdr>
    </w:div>
    <w:div w:id="1826319288">
      <w:bodyDiv w:val="1"/>
      <w:marLeft w:val="0"/>
      <w:marRight w:val="0"/>
      <w:marTop w:val="0"/>
      <w:marBottom w:val="0"/>
      <w:divBdr>
        <w:top w:val="none" w:sz="0" w:space="0" w:color="auto"/>
        <w:left w:val="none" w:sz="0" w:space="0" w:color="auto"/>
        <w:bottom w:val="none" w:sz="0" w:space="0" w:color="auto"/>
        <w:right w:val="none" w:sz="0" w:space="0" w:color="auto"/>
      </w:divBdr>
    </w:div>
    <w:div w:id="1826820437">
      <w:bodyDiv w:val="1"/>
      <w:marLeft w:val="0"/>
      <w:marRight w:val="0"/>
      <w:marTop w:val="0"/>
      <w:marBottom w:val="0"/>
      <w:divBdr>
        <w:top w:val="none" w:sz="0" w:space="0" w:color="auto"/>
        <w:left w:val="none" w:sz="0" w:space="0" w:color="auto"/>
        <w:bottom w:val="none" w:sz="0" w:space="0" w:color="auto"/>
        <w:right w:val="none" w:sz="0" w:space="0" w:color="auto"/>
      </w:divBdr>
    </w:div>
    <w:div w:id="1827896342">
      <w:bodyDiv w:val="1"/>
      <w:marLeft w:val="0"/>
      <w:marRight w:val="0"/>
      <w:marTop w:val="0"/>
      <w:marBottom w:val="0"/>
      <w:divBdr>
        <w:top w:val="none" w:sz="0" w:space="0" w:color="auto"/>
        <w:left w:val="none" w:sz="0" w:space="0" w:color="auto"/>
        <w:bottom w:val="none" w:sz="0" w:space="0" w:color="auto"/>
        <w:right w:val="none" w:sz="0" w:space="0" w:color="auto"/>
      </w:divBdr>
      <w:divsChild>
        <w:div w:id="1415274364">
          <w:marLeft w:val="0"/>
          <w:marRight w:val="0"/>
          <w:marTop w:val="0"/>
          <w:marBottom w:val="0"/>
          <w:divBdr>
            <w:top w:val="none" w:sz="0" w:space="0" w:color="auto"/>
            <w:left w:val="none" w:sz="0" w:space="0" w:color="auto"/>
            <w:bottom w:val="none" w:sz="0" w:space="0" w:color="auto"/>
            <w:right w:val="none" w:sz="0" w:space="0" w:color="auto"/>
          </w:divBdr>
        </w:div>
        <w:div w:id="827479702">
          <w:marLeft w:val="0"/>
          <w:marRight w:val="0"/>
          <w:marTop w:val="0"/>
          <w:marBottom w:val="0"/>
          <w:divBdr>
            <w:top w:val="none" w:sz="0" w:space="0" w:color="auto"/>
            <w:left w:val="none" w:sz="0" w:space="0" w:color="auto"/>
            <w:bottom w:val="none" w:sz="0" w:space="0" w:color="auto"/>
            <w:right w:val="none" w:sz="0" w:space="0" w:color="auto"/>
          </w:divBdr>
        </w:div>
      </w:divsChild>
    </w:div>
    <w:div w:id="1833137885">
      <w:bodyDiv w:val="1"/>
      <w:marLeft w:val="0"/>
      <w:marRight w:val="0"/>
      <w:marTop w:val="0"/>
      <w:marBottom w:val="0"/>
      <w:divBdr>
        <w:top w:val="none" w:sz="0" w:space="0" w:color="auto"/>
        <w:left w:val="none" w:sz="0" w:space="0" w:color="auto"/>
        <w:bottom w:val="none" w:sz="0" w:space="0" w:color="auto"/>
        <w:right w:val="none" w:sz="0" w:space="0" w:color="auto"/>
      </w:divBdr>
    </w:div>
    <w:div w:id="1840270581">
      <w:bodyDiv w:val="1"/>
      <w:marLeft w:val="0"/>
      <w:marRight w:val="0"/>
      <w:marTop w:val="0"/>
      <w:marBottom w:val="0"/>
      <w:divBdr>
        <w:top w:val="none" w:sz="0" w:space="0" w:color="auto"/>
        <w:left w:val="none" w:sz="0" w:space="0" w:color="auto"/>
        <w:bottom w:val="none" w:sz="0" w:space="0" w:color="auto"/>
        <w:right w:val="none" w:sz="0" w:space="0" w:color="auto"/>
      </w:divBdr>
    </w:div>
    <w:div w:id="1852136668">
      <w:bodyDiv w:val="1"/>
      <w:marLeft w:val="0"/>
      <w:marRight w:val="0"/>
      <w:marTop w:val="0"/>
      <w:marBottom w:val="0"/>
      <w:divBdr>
        <w:top w:val="none" w:sz="0" w:space="0" w:color="auto"/>
        <w:left w:val="none" w:sz="0" w:space="0" w:color="auto"/>
        <w:bottom w:val="none" w:sz="0" w:space="0" w:color="auto"/>
        <w:right w:val="none" w:sz="0" w:space="0" w:color="auto"/>
      </w:divBdr>
    </w:div>
    <w:div w:id="1861503318">
      <w:bodyDiv w:val="1"/>
      <w:marLeft w:val="0"/>
      <w:marRight w:val="0"/>
      <w:marTop w:val="0"/>
      <w:marBottom w:val="0"/>
      <w:divBdr>
        <w:top w:val="none" w:sz="0" w:space="0" w:color="auto"/>
        <w:left w:val="none" w:sz="0" w:space="0" w:color="auto"/>
        <w:bottom w:val="none" w:sz="0" w:space="0" w:color="auto"/>
        <w:right w:val="none" w:sz="0" w:space="0" w:color="auto"/>
      </w:divBdr>
    </w:div>
    <w:div w:id="1861695043">
      <w:bodyDiv w:val="1"/>
      <w:marLeft w:val="0"/>
      <w:marRight w:val="0"/>
      <w:marTop w:val="0"/>
      <w:marBottom w:val="0"/>
      <w:divBdr>
        <w:top w:val="none" w:sz="0" w:space="0" w:color="auto"/>
        <w:left w:val="none" w:sz="0" w:space="0" w:color="auto"/>
        <w:bottom w:val="none" w:sz="0" w:space="0" w:color="auto"/>
        <w:right w:val="none" w:sz="0" w:space="0" w:color="auto"/>
      </w:divBdr>
    </w:div>
    <w:div w:id="1862013608">
      <w:bodyDiv w:val="1"/>
      <w:marLeft w:val="0"/>
      <w:marRight w:val="0"/>
      <w:marTop w:val="0"/>
      <w:marBottom w:val="0"/>
      <w:divBdr>
        <w:top w:val="none" w:sz="0" w:space="0" w:color="auto"/>
        <w:left w:val="none" w:sz="0" w:space="0" w:color="auto"/>
        <w:bottom w:val="none" w:sz="0" w:space="0" w:color="auto"/>
        <w:right w:val="none" w:sz="0" w:space="0" w:color="auto"/>
      </w:divBdr>
    </w:div>
    <w:div w:id="1869100767">
      <w:bodyDiv w:val="1"/>
      <w:marLeft w:val="0"/>
      <w:marRight w:val="0"/>
      <w:marTop w:val="0"/>
      <w:marBottom w:val="0"/>
      <w:divBdr>
        <w:top w:val="none" w:sz="0" w:space="0" w:color="auto"/>
        <w:left w:val="none" w:sz="0" w:space="0" w:color="auto"/>
        <w:bottom w:val="none" w:sz="0" w:space="0" w:color="auto"/>
        <w:right w:val="none" w:sz="0" w:space="0" w:color="auto"/>
      </w:divBdr>
    </w:div>
    <w:div w:id="1874271394">
      <w:bodyDiv w:val="1"/>
      <w:marLeft w:val="0"/>
      <w:marRight w:val="0"/>
      <w:marTop w:val="0"/>
      <w:marBottom w:val="0"/>
      <w:divBdr>
        <w:top w:val="none" w:sz="0" w:space="0" w:color="auto"/>
        <w:left w:val="none" w:sz="0" w:space="0" w:color="auto"/>
        <w:bottom w:val="none" w:sz="0" w:space="0" w:color="auto"/>
        <w:right w:val="none" w:sz="0" w:space="0" w:color="auto"/>
      </w:divBdr>
      <w:divsChild>
        <w:div w:id="321740798">
          <w:marLeft w:val="0"/>
          <w:marRight w:val="0"/>
          <w:marTop w:val="0"/>
          <w:marBottom w:val="0"/>
          <w:divBdr>
            <w:top w:val="none" w:sz="0" w:space="0" w:color="auto"/>
            <w:left w:val="none" w:sz="0" w:space="0" w:color="auto"/>
            <w:bottom w:val="none" w:sz="0" w:space="0" w:color="auto"/>
            <w:right w:val="none" w:sz="0" w:space="0" w:color="auto"/>
          </w:divBdr>
        </w:div>
        <w:div w:id="801846405">
          <w:marLeft w:val="0"/>
          <w:marRight w:val="0"/>
          <w:marTop w:val="0"/>
          <w:marBottom w:val="0"/>
          <w:divBdr>
            <w:top w:val="none" w:sz="0" w:space="0" w:color="auto"/>
            <w:left w:val="none" w:sz="0" w:space="0" w:color="auto"/>
            <w:bottom w:val="none" w:sz="0" w:space="0" w:color="auto"/>
            <w:right w:val="none" w:sz="0" w:space="0" w:color="auto"/>
          </w:divBdr>
        </w:div>
      </w:divsChild>
    </w:div>
    <w:div w:id="1878662862">
      <w:bodyDiv w:val="1"/>
      <w:marLeft w:val="0"/>
      <w:marRight w:val="0"/>
      <w:marTop w:val="0"/>
      <w:marBottom w:val="0"/>
      <w:divBdr>
        <w:top w:val="none" w:sz="0" w:space="0" w:color="auto"/>
        <w:left w:val="none" w:sz="0" w:space="0" w:color="auto"/>
        <w:bottom w:val="none" w:sz="0" w:space="0" w:color="auto"/>
        <w:right w:val="none" w:sz="0" w:space="0" w:color="auto"/>
      </w:divBdr>
    </w:div>
    <w:div w:id="1879197676">
      <w:bodyDiv w:val="1"/>
      <w:marLeft w:val="0"/>
      <w:marRight w:val="0"/>
      <w:marTop w:val="0"/>
      <w:marBottom w:val="0"/>
      <w:divBdr>
        <w:top w:val="none" w:sz="0" w:space="0" w:color="auto"/>
        <w:left w:val="none" w:sz="0" w:space="0" w:color="auto"/>
        <w:bottom w:val="none" w:sz="0" w:space="0" w:color="auto"/>
        <w:right w:val="none" w:sz="0" w:space="0" w:color="auto"/>
      </w:divBdr>
    </w:div>
    <w:div w:id="1880316971">
      <w:bodyDiv w:val="1"/>
      <w:marLeft w:val="0"/>
      <w:marRight w:val="0"/>
      <w:marTop w:val="0"/>
      <w:marBottom w:val="0"/>
      <w:divBdr>
        <w:top w:val="none" w:sz="0" w:space="0" w:color="auto"/>
        <w:left w:val="none" w:sz="0" w:space="0" w:color="auto"/>
        <w:bottom w:val="none" w:sz="0" w:space="0" w:color="auto"/>
        <w:right w:val="none" w:sz="0" w:space="0" w:color="auto"/>
      </w:divBdr>
    </w:div>
    <w:div w:id="1881742411">
      <w:bodyDiv w:val="1"/>
      <w:marLeft w:val="0"/>
      <w:marRight w:val="0"/>
      <w:marTop w:val="0"/>
      <w:marBottom w:val="0"/>
      <w:divBdr>
        <w:top w:val="none" w:sz="0" w:space="0" w:color="auto"/>
        <w:left w:val="none" w:sz="0" w:space="0" w:color="auto"/>
        <w:bottom w:val="none" w:sz="0" w:space="0" w:color="auto"/>
        <w:right w:val="none" w:sz="0" w:space="0" w:color="auto"/>
      </w:divBdr>
    </w:div>
    <w:div w:id="1886478196">
      <w:bodyDiv w:val="1"/>
      <w:marLeft w:val="0"/>
      <w:marRight w:val="0"/>
      <w:marTop w:val="0"/>
      <w:marBottom w:val="0"/>
      <w:divBdr>
        <w:top w:val="none" w:sz="0" w:space="0" w:color="auto"/>
        <w:left w:val="none" w:sz="0" w:space="0" w:color="auto"/>
        <w:bottom w:val="none" w:sz="0" w:space="0" w:color="auto"/>
        <w:right w:val="none" w:sz="0" w:space="0" w:color="auto"/>
      </w:divBdr>
      <w:divsChild>
        <w:div w:id="2045516748">
          <w:marLeft w:val="0"/>
          <w:marRight w:val="0"/>
          <w:marTop w:val="0"/>
          <w:marBottom w:val="0"/>
          <w:divBdr>
            <w:top w:val="none" w:sz="0" w:space="0" w:color="auto"/>
            <w:left w:val="none" w:sz="0" w:space="0" w:color="auto"/>
            <w:bottom w:val="none" w:sz="0" w:space="0" w:color="auto"/>
            <w:right w:val="none" w:sz="0" w:space="0" w:color="auto"/>
          </w:divBdr>
        </w:div>
        <w:div w:id="2071884924">
          <w:marLeft w:val="0"/>
          <w:marRight w:val="0"/>
          <w:marTop w:val="0"/>
          <w:marBottom w:val="0"/>
          <w:divBdr>
            <w:top w:val="none" w:sz="0" w:space="0" w:color="auto"/>
            <w:left w:val="none" w:sz="0" w:space="0" w:color="auto"/>
            <w:bottom w:val="none" w:sz="0" w:space="0" w:color="auto"/>
            <w:right w:val="none" w:sz="0" w:space="0" w:color="auto"/>
          </w:divBdr>
        </w:div>
      </w:divsChild>
    </w:div>
    <w:div w:id="1889410546">
      <w:bodyDiv w:val="1"/>
      <w:marLeft w:val="0"/>
      <w:marRight w:val="0"/>
      <w:marTop w:val="0"/>
      <w:marBottom w:val="0"/>
      <w:divBdr>
        <w:top w:val="none" w:sz="0" w:space="0" w:color="auto"/>
        <w:left w:val="none" w:sz="0" w:space="0" w:color="auto"/>
        <w:bottom w:val="none" w:sz="0" w:space="0" w:color="auto"/>
        <w:right w:val="none" w:sz="0" w:space="0" w:color="auto"/>
      </w:divBdr>
      <w:divsChild>
        <w:div w:id="547837661">
          <w:marLeft w:val="0"/>
          <w:marRight w:val="0"/>
          <w:marTop w:val="0"/>
          <w:marBottom w:val="0"/>
          <w:divBdr>
            <w:top w:val="none" w:sz="0" w:space="0" w:color="auto"/>
            <w:left w:val="none" w:sz="0" w:space="0" w:color="auto"/>
            <w:bottom w:val="none" w:sz="0" w:space="0" w:color="auto"/>
            <w:right w:val="none" w:sz="0" w:space="0" w:color="auto"/>
          </w:divBdr>
        </w:div>
      </w:divsChild>
    </w:div>
    <w:div w:id="1893151663">
      <w:bodyDiv w:val="1"/>
      <w:marLeft w:val="0"/>
      <w:marRight w:val="0"/>
      <w:marTop w:val="0"/>
      <w:marBottom w:val="0"/>
      <w:divBdr>
        <w:top w:val="none" w:sz="0" w:space="0" w:color="auto"/>
        <w:left w:val="none" w:sz="0" w:space="0" w:color="auto"/>
        <w:bottom w:val="none" w:sz="0" w:space="0" w:color="auto"/>
        <w:right w:val="none" w:sz="0" w:space="0" w:color="auto"/>
      </w:divBdr>
    </w:div>
    <w:div w:id="1906911315">
      <w:bodyDiv w:val="1"/>
      <w:marLeft w:val="0"/>
      <w:marRight w:val="0"/>
      <w:marTop w:val="0"/>
      <w:marBottom w:val="0"/>
      <w:divBdr>
        <w:top w:val="none" w:sz="0" w:space="0" w:color="auto"/>
        <w:left w:val="none" w:sz="0" w:space="0" w:color="auto"/>
        <w:bottom w:val="none" w:sz="0" w:space="0" w:color="auto"/>
        <w:right w:val="none" w:sz="0" w:space="0" w:color="auto"/>
      </w:divBdr>
    </w:div>
    <w:div w:id="1910731376">
      <w:bodyDiv w:val="1"/>
      <w:marLeft w:val="0"/>
      <w:marRight w:val="0"/>
      <w:marTop w:val="0"/>
      <w:marBottom w:val="0"/>
      <w:divBdr>
        <w:top w:val="none" w:sz="0" w:space="0" w:color="auto"/>
        <w:left w:val="none" w:sz="0" w:space="0" w:color="auto"/>
        <w:bottom w:val="none" w:sz="0" w:space="0" w:color="auto"/>
        <w:right w:val="none" w:sz="0" w:space="0" w:color="auto"/>
      </w:divBdr>
    </w:div>
    <w:div w:id="1915043360">
      <w:bodyDiv w:val="1"/>
      <w:marLeft w:val="0"/>
      <w:marRight w:val="0"/>
      <w:marTop w:val="0"/>
      <w:marBottom w:val="0"/>
      <w:divBdr>
        <w:top w:val="none" w:sz="0" w:space="0" w:color="auto"/>
        <w:left w:val="none" w:sz="0" w:space="0" w:color="auto"/>
        <w:bottom w:val="none" w:sz="0" w:space="0" w:color="auto"/>
        <w:right w:val="none" w:sz="0" w:space="0" w:color="auto"/>
      </w:divBdr>
    </w:div>
    <w:div w:id="1921207167">
      <w:bodyDiv w:val="1"/>
      <w:marLeft w:val="0"/>
      <w:marRight w:val="0"/>
      <w:marTop w:val="0"/>
      <w:marBottom w:val="0"/>
      <w:divBdr>
        <w:top w:val="none" w:sz="0" w:space="0" w:color="auto"/>
        <w:left w:val="none" w:sz="0" w:space="0" w:color="auto"/>
        <w:bottom w:val="none" w:sz="0" w:space="0" w:color="auto"/>
        <w:right w:val="none" w:sz="0" w:space="0" w:color="auto"/>
      </w:divBdr>
    </w:div>
    <w:div w:id="1921451290">
      <w:bodyDiv w:val="1"/>
      <w:marLeft w:val="0"/>
      <w:marRight w:val="0"/>
      <w:marTop w:val="0"/>
      <w:marBottom w:val="0"/>
      <w:divBdr>
        <w:top w:val="none" w:sz="0" w:space="0" w:color="auto"/>
        <w:left w:val="none" w:sz="0" w:space="0" w:color="auto"/>
        <w:bottom w:val="none" w:sz="0" w:space="0" w:color="auto"/>
        <w:right w:val="none" w:sz="0" w:space="0" w:color="auto"/>
      </w:divBdr>
    </w:div>
    <w:div w:id="1921795770">
      <w:bodyDiv w:val="1"/>
      <w:marLeft w:val="0"/>
      <w:marRight w:val="0"/>
      <w:marTop w:val="0"/>
      <w:marBottom w:val="0"/>
      <w:divBdr>
        <w:top w:val="none" w:sz="0" w:space="0" w:color="auto"/>
        <w:left w:val="none" w:sz="0" w:space="0" w:color="auto"/>
        <w:bottom w:val="none" w:sz="0" w:space="0" w:color="auto"/>
        <w:right w:val="none" w:sz="0" w:space="0" w:color="auto"/>
      </w:divBdr>
    </w:div>
    <w:div w:id="1925138577">
      <w:bodyDiv w:val="1"/>
      <w:marLeft w:val="0"/>
      <w:marRight w:val="0"/>
      <w:marTop w:val="0"/>
      <w:marBottom w:val="0"/>
      <w:divBdr>
        <w:top w:val="none" w:sz="0" w:space="0" w:color="auto"/>
        <w:left w:val="none" w:sz="0" w:space="0" w:color="auto"/>
        <w:bottom w:val="none" w:sz="0" w:space="0" w:color="auto"/>
        <w:right w:val="none" w:sz="0" w:space="0" w:color="auto"/>
      </w:divBdr>
    </w:div>
    <w:div w:id="1927418389">
      <w:bodyDiv w:val="1"/>
      <w:marLeft w:val="0"/>
      <w:marRight w:val="0"/>
      <w:marTop w:val="0"/>
      <w:marBottom w:val="0"/>
      <w:divBdr>
        <w:top w:val="none" w:sz="0" w:space="0" w:color="auto"/>
        <w:left w:val="none" w:sz="0" w:space="0" w:color="auto"/>
        <w:bottom w:val="none" w:sz="0" w:space="0" w:color="auto"/>
        <w:right w:val="none" w:sz="0" w:space="0" w:color="auto"/>
      </w:divBdr>
    </w:div>
    <w:div w:id="1933855342">
      <w:bodyDiv w:val="1"/>
      <w:marLeft w:val="0"/>
      <w:marRight w:val="0"/>
      <w:marTop w:val="0"/>
      <w:marBottom w:val="0"/>
      <w:divBdr>
        <w:top w:val="none" w:sz="0" w:space="0" w:color="auto"/>
        <w:left w:val="none" w:sz="0" w:space="0" w:color="auto"/>
        <w:bottom w:val="none" w:sz="0" w:space="0" w:color="auto"/>
        <w:right w:val="none" w:sz="0" w:space="0" w:color="auto"/>
      </w:divBdr>
    </w:div>
    <w:div w:id="1935700068">
      <w:bodyDiv w:val="1"/>
      <w:marLeft w:val="0"/>
      <w:marRight w:val="0"/>
      <w:marTop w:val="0"/>
      <w:marBottom w:val="0"/>
      <w:divBdr>
        <w:top w:val="none" w:sz="0" w:space="0" w:color="auto"/>
        <w:left w:val="none" w:sz="0" w:space="0" w:color="auto"/>
        <w:bottom w:val="none" w:sz="0" w:space="0" w:color="auto"/>
        <w:right w:val="none" w:sz="0" w:space="0" w:color="auto"/>
      </w:divBdr>
    </w:div>
    <w:div w:id="1936160411">
      <w:bodyDiv w:val="1"/>
      <w:marLeft w:val="0"/>
      <w:marRight w:val="0"/>
      <w:marTop w:val="0"/>
      <w:marBottom w:val="0"/>
      <w:divBdr>
        <w:top w:val="none" w:sz="0" w:space="0" w:color="auto"/>
        <w:left w:val="none" w:sz="0" w:space="0" w:color="auto"/>
        <w:bottom w:val="none" w:sz="0" w:space="0" w:color="auto"/>
        <w:right w:val="none" w:sz="0" w:space="0" w:color="auto"/>
      </w:divBdr>
    </w:div>
    <w:div w:id="1940988663">
      <w:bodyDiv w:val="1"/>
      <w:marLeft w:val="0"/>
      <w:marRight w:val="0"/>
      <w:marTop w:val="0"/>
      <w:marBottom w:val="0"/>
      <w:divBdr>
        <w:top w:val="none" w:sz="0" w:space="0" w:color="auto"/>
        <w:left w:val="none" w:sz="0" w:space="0" w:color="auto"/>
        <w:bottom w:val="none" w:sz="0" w:space="0" w:color="auto"/>
        <w:right w:val="none" w:sz="0" w:space="0" w:color="auto"/>
      </w:divBdr>
      <w:divsChild>
        <w:div w:id="1768695000">
          <w:marLeft w:val="0"/>
          <w:marRight w:val="0"/>
          <w:marTop w:val="0"/>
          <w:marBottom w:val="0"/>
          <w:divBdr>
            <w:top w:val="none" w:sz="0" w:space="0" w:color="auto"/>
            <w:left w:val="none" w:sz="0" w:space="0" w:color="auto"/>
            <w:bottom w:val="none" w:sz="0" w:space="0" w:color="auto"/>
            <w:right w:val="none" w:sz="0" w:space="0" w:color="auto"/>
          </w:divBdr>
        </w:div>
      </w:divsChild>
    </w:div>
    <w:div w:id="1944150657">
      <w:bodyDiv w:val="1"/>
      <w:marLeft w:val="0"/>
      <w:marRight w:val="0"/>
      <w:marTop w:val="0"/>
      <w:marBottom w:val="0"/>
      <w:divBdr>
        <w:top w:val="none" w:sz="0" w:space="0" w:color="auto"/>
        <w:left w:val="none" w:sz="0" w:space="0" w:color="auto"/>
        <w:bottom w:val="none" w:sz="0" w:space="0" w:color="auto"/>
        <w:right w:val="none" w:sz="0" w:space="0" w:color="auto"/>
      </w:divBdr>
      <w:divsChild>
        <w:div w:id="1285505084">
          <w:marLeft w:val="0"/>
          <w:marRight w:val="0"/>
          <w:marTop w:val="0"/>
          <w:marBottom w:val="0"/>
          <w:divBdr>
            <w:top w:val="none" w:sz="0" w:space="0" w:color="auto"/>
            <w:left w:val="none" w:sz="0" w:space="0" w:color="auto"/>
            <w:bottom w:val="none" w:sz="0" w:space="0" w:color="auto"/>
            <w:right w:val="none" w:sz="0" w:space="0" w:color="auto"/>
          </w:divBdr>
        </w:div>
        <w:div w:id="1750417341">
          <w:marLeft w:val="0"/>
          <w:marRight w:val="0"/>
          <w:marTop w:val="0"/>
          <w:marBottom w:val="0"/>
          <w:divBdr>
            <w:top w:val="none" w:sz="0" w:space="0" w:color="auto"/>
            <w:left w:val="none" w:sz="0" w:space="0" w:color="auto"/>
            <w:bottom w:val="none" w:sz="0" w:space="0" w:color="auto"/>
            <w:right w:val="none" w:sz="0" w:space="0" w:color="auto"/>
          </w:divBdr>
        </w:div>
        <w:div w:id="1409615743">
          <w:marLeft w:val="0"/>
          <w:marRight w:val="0"/>
          <w:marTop w:val="0"/>
          <w:marBottom w:val="0"/>
          <w:divBdr>
            <w:top w:val="none" w:sz="0" w:space="0" w:color="auto"/>
            <w:left w:val="none" w:sz="0" w:space="0" w:color="auto"/>
            <w:bottom w:val="none" w:sz="0" w:space="0" w:color="auto"/>
            <w:right w:val="none" w:sz="0" w:space="0" w:color="auto"/>
          </w:divBdr>
        </w:div>
        <w:div w:id="367490780">
          <w:marLeft w:val="0"/>
          <w:marRight w:val="0"/>
          <w:marTop w:val="0"/>
          <w:marBottom w:val="0"/>
          <w:divBdr>
            <w:top w:val="none" w:sz="0" w:space="0" w:color="auto"/>
            <w:left w:val="none" w:sz="0" w:space="0" w:color="auto"/>
            <w:bottom w:val="none" w:sz="0" w:space="0" w:color="auto"/>
            <w:right w:val="none" w:sz="0" w:space="0" w:color="auto"/>
          </w:divBdr>
        </w:div>
      </w:divsChild>
    </w:div>
    <w:div w:id="1945915108">
      <w:bodyDiv w:val="1"/>
      <w:marLeft w:val="0"/>
      <w:marRight w:val="0"/>
      <w:marTop w:val="0"/>
      <w:marBottom w:val="0"/>
      <w:divBdr>
        <w:top w:val="none" w:sz="0" w:space="0" w:color="auto"/>
        <w:left w:val="none" w:sz="0" w:space="0" w:color="auto"/>
        <w:bottom w:val="none" w:sz="0" w:space="0" w:color="auto"/>
        <w:right w:val="none" w:sz="0" w:space="0" w:color="auto"/>
      </w:divBdr>
    </w:div>
    <w:div w:id="1948003191">
      <w:bodyDiv w:val="1"/>
      <w:marLeft w:val="0"/>
      <w:marRight w:val="0"/>
      <w:marTop w:val="0"/>
      <w:marBottom w:val="0"/>
      <w:divBdr>
        <w:top w:val="none" w:sz="0" w:space="0" w:color="auto"/>
        <w:left w:val="none" w:sz="0" w:space="0" w:color="auto"/>
        <w:bottom w:val="none" w:sz="0" w:space="0" w:color="auto"/>
        <w:right w:val="none" w:sz="0" w:space="0" w:color="auto"/>
      </w:divBdr>
      <w:divsChild>
        <w:div w:id="1027021583">
          <w:marLeft w:val="0"/>
          <w:marRight w:val="0"/>
          <w:marTop w:val="0"/>
          <w:marBottom w:val="0"/>
          <w:divBdr>
            <w:top w:val="none" w:sz="0" w:space="0" w:color="auto"/>
            <w:left w:val="none" w:sz="0" w:space="0" w:color="auto"/>
            <w:bottom w:val="none" w:sz="0" w:space="0" w:color="auto"/>
            <w:right w:val="none" w:sz="0" w:space="0" w:color="auto"/>
          </w:divBdr>
        </w:div>
      </w:divsChild>
    </w:div>
    <w:div w:id="1948194530">
      <w:bodyDiv w:val="1"/>
      <w:marLeft w:val="0"/>
      <w:marRight w:val="0"/>
      <w:marTop w:val="0"/>
      <w:marBottom w:val="0"/>
      <w:divBdr>
        <w:top w:val="none" w:sz="0" w:space="0" w:color="auto"/>
        <w:left w:val="none" w:sz="0" w:space="0" w:color="auto"/>
        <w:bottom w:val="none" w:sz="0" w:space="0" w:color="auto"/>
        <w:right w:val="none" w:sz="0" w:space="0" w:color="auto"/>
      </w:divBdr>
    </w:div>
    <w:div w:id="1950702301">
      <w:bodyDiv w:val="1"/>
      <w:marLeft w:val="0"/>
      <w:marRight w:val="0"/>
      <w:marTop w:val="0"/>
      <w:marBottom w:val="0"/>
      <w:divBdr>
        <w:top w:val="none" w:sz="0" w:space="0" w:color="auto"/>
        <w:left w:val="none" w:sz="0" w:space="0" w:color="auto"/>
        <w:bottom w:val="none" w:sz="0" w:space="0" w:color="auto"/>
        <w:right w:val="none" w:sz="0" w:space="0" w:color="auto"/>
      </w:divBdr>
    </w:div>
    <w:div w:id="1953511065">
      <w:bodyDiv w:val="1"/>
      <w:marLeft w:val="0"/>
      <w:marRight w:val="0"/>
      <w:marTop w:val="0"/>
      <w:marBottom w:val="0"/>
      <w:divBdr>
        <w:top w:val="none" w:sz="0" w:space="0" w:color="auto"/>
        <w:left w:val="none" w:sz="0" w:space="0" w:color="auto"/>
        <w:bottom w:val="none" w:sz="0" w:space="0" w:color="auto"/>
        <w:right w:val="none" w:sz="0" w:space="0" w:color="auto"/>
      </w:divBdr>
      <w:divsChild>
        <w:div w:id="136578752">
          <w:marLeft w:val="0"/>
          <w:marRight w:val="0"/>
          <w:marTop w:val="0"/>
          <w:marBottom w:val="0"/>
          <w:divBdr>
            <w:top w:val="none" w:sz="0" w:space="0" w:color="auto"/>
            <w:left w:val="none" w:sz="0" w:space="0" w:color="auto"/>
            <w:bottom w:val="none" w:sz="0" w:space="0" w:color="auto"/>
            <w:right w:val="none" w:sz="0" w:space="0" w:color="auto"/>
          </w:divBdr>
        </w:div>
      </w:divsChild>
    </w:div>
    <w:div w:id="1954825823">
      <w:bodyDiv w:val="1"/>
      <w:marLeft w:val="0"/>
      <w:marRight w:val="0"/>
      <w:marTop w:val="0"/>
      <w:marBottom w:val="0"/>
      <w:divBdr>
        <w:top w:val="none" w:sz="0" w:space="0" w:color="auto"/>
        <w:left w:val="none" w:sz="0" w:space="0" w:color="auto"/>
        <w:bottom w:val="none" w:sz="0" w:space="0" w:color="auto"/>
        <w:right w:val="none" w:sz="0" w:space="0" w:color="auto"/>
      </w:divBdr>
      <w:divsChild>
        <w:div w:id="1742560155">
          <w:marLeft w:val="0"/>
          <w:marRight w:val="0"/>
          <w:marTop w:val="0"/>
          <w:marBottom w:val="0"/>
          <w:divBdr>
            <w:top w:val="none" w:sz="0" w:space="0" w:color="auto"/>
            <w:left w:val="none" w:sz="0" w:space="0" w:color="auto"/>
            <w:bottom w:val="none" w:sz="0" w:space="0" w:color="auto"/>
            <w:right w:val="none" w:sz="0" w:space="0" w:color="auto"/>
          </w:divBdr>
        </w:div>
      </w:divsChild>
    </w:div>
    <w:div w:id="1955744318">
      <w:bodyDiv w:val="1"/>
      <w:marLeft w:val="0"/>
      <w:marRight w:val="0"/>
      <w:marTop w:val="0"/>
      <w:marBottom w:val="0"/>
      <w:divBdr>
        <w:top w:val="none" w:sz="0" w:space="0" w:color="auto"/>
        <w:left w:val="none" w:sz="0" w:space="0" w:color="auto"/>
        <w:bottom w:val="none" w:sz="0" w:space="0" w:color="auto"/>
        <w:right w:val="none" w:sz="0" w:space="0" w:color="auto"/>
      </w:divBdr>
    </w:div>
    <w:div w:id="1958758211">
      <w:bodyDiv w:val="1"/>
      <w:marLeft w:val="0"/>
      <w:marRight w:val="0"/>
      <w:marTop w:val="0"/>
      <w:marBottom w:val="0"/>
      <w:divBdr>
        <w:top w:val="none" w:sz="0" w:space="0" w:color="auto"/>
        <w:left w:val="none" w:sz="0" w:space="0" w:color="auto"/>
        <w:bottom w:val="none" w:sz="0" w:space="0" w:color="auto"/>
        <w:right w:val="none" w:sz="0" w:space="0" w:color="auto"/>
      </w:divBdr>
      <w:divsChild>
        <w:div w:id="1626544725">
          <w:marLeft w:val="0"/>
          <w:marRight w:val="0"/>
          <w:marTop w:val="0"/>
          <w:marBottom w:val="0"/>
          <w:divBdr>
            <w:top w:val="none" w:sz="0" w:space="0" w:color="auto"/>
            <w:left w:val="none" w:sz="0" w:space="0" w:color="auto"/>
            <w:bottom w:val="none" w:sz="0" w:space="0" w:color="auto"/>
            <w:right w:val="none" w:sz="0" w:space="0" w:color="auto"/>
          </w:divBdr>
          <w:divsChild>
            <w:div w:id="1366710140">
              <w:marLeft w:val="0"/>
              <w:marRight w:val="0"/>
              <w:marTop w:val="0"/>
              <w:marBottom w:val="0"/>
              <w:divBdr>
                <w:top w:val="none" w:sz="0" w:space="0" w:color="auto"/>
                <w:left w:val="none" w:sz="0" w:space="0" w:color="auto"/>
                <w:bottom w:val="none" w:sz="0" w:space="0" w:color="auto"/>
                <w:right w:val="none" w:sz="0" w:space="0" w:color="auto"/>
              </w:divBdr>
            </w:div>
          </w:divsChild>
        </w:div>
        <w:div w:id="2123110875">
          <w:marLeft w:val="0"/>
          <w:marRight w:val="0"/>
          <w:marTop w:val="0"/>
          <w:marBottom w:val="0"/>
          <w:divBdr>
            <w:top w:val="none" w:sz="0" w:space="0" w:color="auto"/>
            <w:left w:val="none" w:sz="0" w:space="0" w:color="auto"/>
            <w:bottom w:val="none" w:sz="0" w:space="0" w:color="auto"/>
            <w:right w:val="none" w:sz="0" w:space="0" w:color="auto"/>
          </w:divBdr>
          <w:divsChild>
            <w:div w:id="925261067">
              <w:marLeft w:val="0"/>
              <w:marRight w:val="0"/>
              <w:marTop w:val="0"/>
              <w:marBottom w:val="0"/>
              <w:divBdr>
                <w:top w:val="none" w:sz="0" w:space="0" w:color="auto"/>
                <w:left w:val="none" w:sz="0" w:space="0" w:color="auto"/>
                <w:bottom w:val="none" w:sz="0" w:space="0" w:color="auto"/>
                <w:right w:val="none" w:sz="0" w:space="0" w:color="auto"/>
              </w:divBdr>
            </w:div>
            <w:div w:id="4871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6320">
      <w:bodyDiv w:val="1"/>
      <w:marLeft w:val="0"/>
      <w:marRight w:val="0"/>
      <w:marTop w:val="0"/>
      <w:marBottom w:val="0"/>
      <w:divBdr>
        <w:top w:val="none" w:sz="0" w:space="0" w:color="auto"/>
        <w:left w:val="none" w:sz="0" w:space="0" w:color="auto"/>
        <w:bottom w:val="none" w:sz="0" w:space="0" w:color="auto"/>
        <w:right w:val="none" w:sz="0" w:space="0" w:color="auto"/>
      </w:divBdr>
    </w:div>
    <w:div w:id="1962691303">
      <w:bodyDiv w:val="1"/>
      <w:marLeft w:val="0"/>
      <w:marRight w:val="0"/>
      <w:marTop w:val="0"/>
      <w:marBottom w:val="0"/>
      <w:divBdr>
        <w:top w:val="none" w:sz="0" w:space="0" w:color="auto"/>
        <w:left w:val="none" w:sz="0" w:space="0" w:color="auto"/>
        <w:bottom w:val="none" w:sz="0" w:space="0" w:color="auto"/>
        <w:right w:val="none" w:sz="0" w:space="0" w:color="auto"/>
      </w:divBdr>
    </w:div>
    <w:div w:id="1963535278">
      <w:bodyDiv w:val="1"/>
      <w:marLeft w:val="0"/>
      <w:marRight w:val="0"/>
      <w:marTop w:val="0"/>
      <w:marBottom w:val="0"/>
      <w:divBdr>
        <w:top w:val="none" w:sz="0" w:space="0" w:color="auto"/>
        <w:left w:val="none" w:sz="0" w:space="0" w:color="auto"/>
        <w:bottom w:val="none" w:sz="0" w:space="0" w:color="auto"/>
        <w:right w:val="none" w:sz="0" w:space="0" w:color="auto"/>
      </w:divBdr>
      <w:divsChild>
        <w:div w:id="1376350277">
          <w:marLeft w:val="0"/>
          <w:marRight w:val="0"/>
          <w:marTop w:val="0"/>
          <w:marBottom w:val="0"/>
          <w:divBdr>
            <w:top w:val="none" w:sz="0" w:space="0" w:color="auto"/>
            <w:left w:val="none" w:sz="0" w:space="0" w:color="auto"/>
            <w:bottom w:val="none" w:sz="0" w:space="0" w:color="auto"/>
            <w:right w:val="none" w:sz="0" w:space="0" w:color="auto"/>
          </w:divBdr>
        </w:div>
        <w:div w:id="1097015886">
          <w:marLeft w:val="0"/>
          <w:marRight w:val="0"/>
          <w:marTop w:val="0"/>
          <w:marBottom w:val="0"/>
          <w:divBdr>
            <w:top w:val="none" w:sz="0" w:space="0" w:color="auto"/>
            <w:left w:val="none" w:sz="0" w:space="0" w:color="auto"/>
            <w:bottom w:val="none" w:sz="0" w:space="0" w:color="auto"/>
            <w:right w:val="none" w:sz="0" w:space="0" w:color="auto"/>
          </w:divBdr>
        </w:div>
        <w:div w:id="535771634">
          <w:marLeft w:val="0"/>
          <w:marRight w:val="0"/>
          <w:marTop w:val="0"/>
          <w:marBottom w:val="0"/>
          <w:divBdr>
            <w:top w:val="none" w:sz="0" w:space="0" w:color="auto"/>
            <w:left w:val="none" w:sz="0" w:space="0" w:color="auto"/>
            <w:bottom w:val="none" w:sz="0" w:space="0" w:color="auto"/>
            <w:right w:val="none" w:sz="0" w:space="0" w:color="auto"/>
          </w:divBdr>
        </w:div>
        <w:div w:id="2147307491">
          <w:marLeft w:val="0"/>
          <w:marRight w:val="0"/>
          <w:marTop w:val="0"/>
          <w:marBottom w:val="0"/>
          <w:divBdr>
            <w:top w:val="none" w:sz="0" w:space="0" w:color="auto"/>
            <w:left w:val="none" w:sz="0" w:space="0" w:color="auto"/>
            <w:bottom w:val="none" w:sz="0" w:space="0" w:color="auto"/>
            <w:right w:val="none" w:sz="0" w:space="0" w:color="auto"/>
          </w:divBdr>
        </w:div>
        <w:div w:id="1501198267">
          <w:marLeft w:val="0"/>
          <w:marRight w:val="0"/>
          <w:marTop w:val="0"/>
          <w:marBottom w:val="0"/>
          <w:divBdr>
            <w:top w:val="none" w:sz="0" w:space="0" w:color="auto"/>
            <w:left w:val="none" w:sz="0" w:space="0" w:color="auto"/>
            <w:bottom w:val="none" w:sz="0" w:space="0" w:color="auto"/>
            <w:right w:val="none" w:sz="0" w:space="0" w:color="auto"/>
          </w:divBdr>
        </w:div>
        <w:div w:id="1728916583">
          <w:marLeft w:val="0"/>
          <w:marRight w:val="0"/>
          <w:marTop w:val="0"/>
          <w:marBottom w:val="0"/>
          <w:divBdr>
            <w:top w:val="none" w:sz="0" w:space="0" w:color="auto"/>
            <w:left w:val="none" w:sz="0" w:space="0" w:color="auto"/>
            <w:bottom w:val="none" w:sz="0" w:space="0" w:color="auto"/>
            <w:right w:val="none" w:sz="0" w:space="0" w:color="auto"/>
          </w:divBdr>
        </w:div>
      </w:divsChild>
    </w:div>
    <w:div w:id="1967612860">
      <w:bodyDiv w:val="1"/>
      <w:marLeft w:val="0"/>
      <w:marRight w:val="0"/>
      <w:marTop w:val="0"/>
      <w:marBottom w:val="0"/>
      <w:divBdr>
        <w:top w:val="none" w:sz="0" w:space="0" w:color="auto"/>
        <w:left w:val="none" w:sz="0" w:space="0" w:color="auto"/>
        <w:bottom w:val="none" w:sz="0" w:space="0" w:color="auto"/>
        <w:right w:val="none" w:sz="0" w:space="0" w:color="auto"/>
      </w:divBdr>
    </w:div>
    <w:div w:id="1971783536">
      <w:bodyDiv w:val="1"/>
      <w:marLeft w:val="0"/>
      <w:marRight w:val="0"/>
      <w:marTop w:val="0"/>
      <w:marBottom w:val="0"/>
      <w:divBdr>
        <w:top w:val="none" w:sz="0" w:space="0" w:color="auto"/>
        <w:left w:val="none" w:sz="0" w:space="0" w:color="auto"/>
        <w:bottom w:val="none" w:sz="0" w:space="0" w:color="auto"/>
        <w:right w:val="none" w:sz="0" w:space="0" w:color="auto"/>
      </w:divBdr>
    </w:div>
    <w:div w:id="1973903014">
      <w:bodyDiv w:val="1"/>
      <w:marLeft w:val="0"/>
      <w:marRight w:val="0"/>
      <w:marTop w:val="0"/>
      <w:marBottom w:val="0"/>
      <w:divBdr>
        <w:top w:val="none" w:sz="0" w:space="0" w:color="auto"/>
        <w:left w:val="none" w:sz="0" w:space="0" w:color="auto"/>
        <w:bottom w:val="none" w:sz="0" w:space="0" w:color="auto"/>
        <w:right w:val="none" w:sz="0" w:space="0" w:color="auto"/>
      </w:divBdr>
    </w:div>
    <w:div w:id="1982879326">
      <w:bodyDiv w:val="1"/>
      <w:marLeft w:val="0"/>
      <w:marRight w:val="0"/>
      <w:marTop w:val="0"/>
      <w:marBottom w:val="0"/>
      <w:divBdr>
        <w:top w:val="none" w:sz="0" w:space="0" w:color="auto"/>
        <w:left w:val="none" w:sz="0" w:space="0" w:color="auto"/>
        <w:bottom w:val="none" w:sz="0" w:space="0" w:color="auto"/>
        <w:right w:val="none" w:sz="0" w:space="0" w:color="auto"/>
      </w:divBdr>
    </w:div>
    <w:div w:id="1986667631">
      <w:bodyDiv w:val="1"/>
      <w:marLeft w:val="0"/>
      <w:marRight w:val="0"/>
      <w:marTop w:val="0"/>
      <w:marBottom w:val="0"/>
      <w:divBdr>
        <w:top w:val="none" w:sz="0" w:space="0" w:color="auto"/>
        <w:left w:val="none" w:sz="0" w:space="0" w:color="auto"/>
        <w:bottom w:val="none" w:sz="0" w:space="0" w:color="auto"/>
        <w:right w:val="none" w:sz="0" w:space="0" w:color="auto"/>
      </w:divBdr>
    </w:div>
    <w:div w:id="1991013424">
      <w:bodyDiv w:val="1"/>
      <w:marLeft w:val="0"/>
      <w:marRight w:val="0"/>
      <w:marTop w:val="0"/>
      <w:marBottom w:val="0"/>
      <w:divBdr>
        <w:top w:val="none" w:sz="0" w:space="0" w:color="auto"/>
        <w:left w:val="none" w:sz="0" w:space="0" w:color="auto"/>
        <w:bottom w:val="none" w:sz="0" w:space="0" w:color="auto"/>
        <w:right w:val="none" w:sz="0" w:space="0" w:color="auto"/>
      </w:divBdr>
      <w:divsChild>
        <w:div w:id="2026861270">
          <w:marLeft w:val="0"/>
          <w:marRight w:val="0"/>
          <w:marTop w:val="0"/>
          <w:marBottom w:val="0"/>
          <w:divBdr>
            <w:top w:val="none" w:sz="0" w:space="0" w:color="auto"/>
            <w:left w:val="none" w:sz="0" w:space="0" w:color="auto"/>
            <w:bottom w:val="none" w:sz="0" w:space="0" w:color="auto"/>
            <w:right w:val="none" w:sz="0" w:space="0" w:color="auto"/>
          </w:divBdr>
        </w:div>
      </w:divsChild>
    </w:div>
    <w:div w:id="2003462543">
      <w:bodyDiv w:val="1"/>
      <w:marLeft w:val="0"/>
      <w:marRight w:val="0"/>
      <w:marTop w:val="0"/>
      <w:marBottom w:val="0"/>
      <w:divBdr>
        <w:top w:val="none" w:sz="0" w:space="0" w:color="auto"/>
        <w:left w:val="none" w:sz="0" w:space="0" w:color="auto"/>
        <w:bottom w:val="none" w:sz="0" w:space="0" w:color="auto"/>
        <w:right w:val="none" w:sz="0" w:space="0" w:color="auto"/>
      </w:divBdr>
    </w:div>
    <w:div w:id="2005236450">
      <w:bodyDiv w:val="1"/>
      <w:marLeft w:val="0"/>
      <w:marRight w:val="0"/>
      <w:marTop w:val="0"/>
      <w:marBottom w:val="0"/>
      <w:divBdr>
        <w:top w:val="none" w:sz="0" w:space="0" w:color="auto"/>
        <w:left w:val="none" w:sz="0" w:space="0" w:color="auto"/>
        <w:bottom w:val="none" w:sz="0" w:space="0" w:color="auto"/>
        <w:right w:val="none" w:sz="0" w:space="0" w:color="auto"/>
      </w:divBdr>
    </w:div>
    <w:div w:id="2006321107">
      <w:bodyDiv w:val="1"/>
      <w:marLeft w:val="0"/>
      <w:marRight w:val="0"/>
      <w:marTop w:val="0"/>
      <w:marBottom w:val="0"/>
      <w:divBdr>
        <w:top w:val="none" w:sz="0" w:space="0" w:color="auto"/>
        <w:left w:val="none" w:sz="0" w:space="0" w:color="auto"/>
        <w:bottom w:val="none" w:sz="0" w:space="0" w:color="auto"/>
        <w:right w:val="none" w:sz="0" w:space="0" w:color="auto"/>
      </w:divBdr>
    </w:div>
    <w:div w:id="2006740648">
      <w:bodyDiv w:val="1"/>
      <w:marLeft w:val="0"/>
      <w:marRight w:val="0"/>
      <w:marTop w:val="0"/>
      <w:marBottom w:val="0"/>
      <w:divBdr>
        <w:top w:val="none" w:sz="0" w:space="0" w:color="auto"/>
        <w:left w:val="none" w:sz="0" w:space="0" w:color="auto"/>
        <w:bottom w:val="none" w:sz="0" w:space="0" w:color="auto"/>
        <w:right w:val="none" w:sz="0" w:space="0" w:color="auto"/>
      </w:divBdr>
    </w:div>
    <w:div w:id="2006979718">
      <w:bodyDiv w:val="1"/>
      <w:marLeft w:val="0"/>
      <w:marRight w:val="0"/>
      <w:marTop w:val="0"/>
      <w:marBottom w:val="0"/>
      <w:divBdr>
        <w:top w:val="none" w:sz="0" w:space="0" w:color="auto"/>
        <w:left w:val="none" w:sz="0" w:space="0" w:color="auto"/>
        <w:bottom w:val="none" w:sz="0" w:space="0" w:color="auto"/>
        <w:right w:val="none" w:sz="0" w:space="0" w:color="auto"/>
      </w:divBdr>
      <w:divsChild>
        <w:div w:id="537207370">
          <w:marLeft w:val="0"/>
          <w:marRight w:val="0"/>
          <w:marTop w:val="0"/>
          <w:marBottom w:val="0"/>
          <w:divBdr>
            <w:top w:val="none" w:sz="0" w:space="0" w:color="auto"/>
            <w:left w:val="none" w:sz="0" w:space="0" w:color="auto"/>
            <w:bottom w:val="none" w:sz="0" w:space="0" w:color="auto"/>
            <w:right w:val="none" w:sz="0" w:space="0" w:color="auto"/>
          </w:divBdr>
        </w:div>
      </w:divsChild>
    </w:div>
    <w:div w:id="2007901166">
      <w:bodyDiv w:val="1"/>
      <w:marLeft w:val="0"/>
      <w:marRight w:val="0"/>
      <w:marTop w:val="0"/>
      <w:marBottom w:val="0"/>
      <w:divBdr>
        <w:top w:val="none" w:sz="0" w:space="0" w:color="auto"/>
        <w:left w:val="none" w:sz="0" w:space="0" w:color="auto"/>
        <w:bottom w:val="none" w:sz="0" w:space="0" w:color="auto"/>
        <w:right w:val="none" w:sz="0" w:space="0" w:color="auto"/>
      </w:divBdr>
    </w:div>
    <w:div w:id="2007979050">
      <w:bodyDiv w:val="1"/>
      <w:marLeft w:val="0"/>
      <w:marRight w:val="0"/>
      <w:marTop w:val="0"/>
      <w:marBottom w:val="0"/>
      <w:divBdr>
        <w:top w:val="none" w:sz="0" w:space="0" w:color="auto"/>
        <w:left w:val="none" w:sz="0" w:space="0" w:color="auto"/>
        <w:bottom w:val="none" w:sz="0" w:space="0" w:color="auto"/>
        <w:right w:val="none" w:sz="0" w:space="0" w:color="auto"/>
      </w:divBdr>
    </w:div>
    <w:div w:id="2008553846">
      <w:bodyDiv w:val="1"/>
      <w:marLeft w:val="0"/>
      <w:marRight w:val="0"/>
      <w:marTop w:val="0"/>
      <w:marBottom w:val="0"/>
      <w:divBdr>
        <w:top w:val="none" w:sz="0" w:space="0" w:color="auto"/>
        <w:left w:val="none" w:sz="0" w:space="0" w:color="auto"/>
        <w:bottom w:val="none" w:sz="0" w:space="0" w:color="auto"/>
        <w:right w:val="none" w:sz="0" w:space="0" w:color="auto"/>
      </w:divBdr>
      <w:divsChild>
        <w:div w:id="1500383743">
          <w:marLeft w:val="0"/>
          <w:marRight w:val="0"/>
          <w:marTop w:val="0"/>
          <w:marBottom w:val="0"/>
          <w:divBdr>
            <w:top w:val="none" w:sz="0" w:space="0" w:color="auto"/>
            <w:left w:val="none" w:sz="0" w:space="0" w:color="auto"/>
            <w:bottom w:val="none" w:sz="0" w:space="0" w:color="auto"/>
            <w:right w:val="none" w:sz="0" w:space="0" w:color="auto"/>
          </w:divBdr>
          <w:divsChild>
            <w:div w:id="1870338615">
              <w:marLeft w:val="0"/>
              <w:marRight w:val="0"/>
              <w:marTop w:val="0"/>
              <w:marBottom w:val="0"/>
              <w:divBdr>
                <w:top w:val="none" w:sz="0" w:space="0" w:color="auto"/>
                <w:left w:val="none" w:sz="0" w:space="0" w:color="auto"/>
                <w:bottom w:val="none" w:sz="0" w:space="0" w:color="auto"/>
                <w:right w:val="none" w:sz="0" w:space="0" w:color="auto"/>
              </w:divBdr>
            </w:div>
            <w:div w:id="1046830805">
              <w:marLeft w:val="0"/>
              <w:marRight w:val="0"/>
              <w:marTop w:val="0"/>
              <w:marBottom w:val="0"/>
              <w:divBdr>
                <w:top w:val="none" w:sz="0" w:space="0" w:color="auto"/>
                <w:left w:val="none" w:sz="0" w:space="0" w:color="auto"/>
                <w:bottom w:val="none" w:sz="0" w:space="0" w:color="auto"/>
                <w:right w:val="none" w:sz="0" w:space="0" w:color="auto"/>
              </w:divBdr>
            </w:div>
            <w:div w:id="1059982746">
              <w:marLeft w:val="0"/>
              <w:marRight w:val="0"/>
              <w:marTop w:val="0"/>
              <w:marBottom w:val="0"/>
              <w:divBdr>
                <w:top w:val="none" w:sz="0" w:space="0" w:color="auto"/>
                <w:left w:val="none" w:sz="0" w:space="0" w:color="auto"/>
                <w:bottom w:val="none" w:sz="0" w:space="0" w:color="auto"/>
                <w:right w:val="none" w:sz="0" w:space="0" w:color="auto"/>
              </w:divBdr>
            </w:div>
            <w:div w:id="1202861868">
              <w:marLeft w:val="0"/>
              <w:marRight w:val="0"/>
              <w:marTop w:val="0"/>
              <w:marBottom w:val="0"/>
              <w:divBdr>
                <w:top w:val="none" w:sz="0" w:space="0" w:color="auto"/>
                <w:left w:val="none" w:sz="0" w:space="0" w:color="auto"/>
                <w:bottom w:val="none" w:sz="0" w:space="0" w:color="auto"/>
                <w:right w:val="none" w:sz="0" w:space="0" w:color="auto"/>
              </w:divBdr>
            </w:div>
            <w:div w:id="918949976">
              <w:marLeft w:val="0"/>
              <w:marRight w:val="0"/>
              <w:marTop w:val="0"/>
              <w:marBottom w:val="0"/>
              <w:divBdr>
                <w:top w:val="none" w:sz="0" w:space="0" w:color="auto"/>
                <w:left w:val="none" w:sz="0" w:space="0" w:color="auto"/>
                <w:bottom w:val="none" w:sz="0" w:space="0" w:color="auto"/>
                <w:right w:val="none" w:sz="0" w:space="0" w:color="auto"/>
              </w:divBdr>
            </w:div>
            <w:div w:id="41683319">
              <w:marLeft w:val="0"/>
              <w:marRight w:val="0"/>
              <w:marTop w:val="0"/>
              <w:marBottom w:val="0"/>
              <w:divBdr>
                <w:top w:val="none" w:sz="0" w:space="0" w:color="auto"/>
                <w:left w:val="none" w:sz="0" w:space="0" w:color="auto"/>
                <w:bottom w:val="none" w:sz="0" w:space="0" w:color="auto"/>
                <w:right w:val="none" w:sz="0" w:space="0" w:color="auto"/>
              </w:divBdr>
            </w:div>
            <w:div w:id="686829406">
              <w:marLeft w:val="0"/>
              <w:marRight w:val="0"/>
              <w:marTop w:val="0"/>
              <w:marBottom w:val="0"/>
              <w:divBdr>
                <w:top w:val="none" w:sz="0" w:space="0" w:color="auto"/>
                <w:left w:val="none" w:sz="0" w:space="0" w:color="auto"/>
                <w:bottom w:val="none" w:sz="0" w:space="0" w:color="auto"/>
                <w:right w:val="none" w:sz="0" w:space="0" w:color="auto"/>
              </w:divBdr>
            </w:div>
            <w:div w:id="12389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010">
      <w:bodyDiv w:val="1"/>
      <w:marLeft w:val="0"/>
      <w:marRight w:val="0"/>
      <w:marTop w:val="0"/>
      <w:marBottom w:val="0"/>
      <w:divBdr>
        <w:top w:val="none" w:sz="0" w:space="0" w:color="auto"/>
        <w:left w:val="none" w:sz="0" w:space="0" w:color="auto"/>
        <w:bottom w:val="none" w:sz="0" w:space="0" w:color="auto"/>
        <w:right w:val="none" w:sz="0" w:space="0" w:color="auto"/>
      </w:divBdr>
    </w:div>
    <w:div w:id="2014647581">
      <w:bodyDiv w:val="1"/>
      <w:marLeft w:val="0"/>
      <w:marRight w:val="0"/>
      <w:marTop w:val="0"/>
      <w:marBottom w:val="0"/>
      <w:divBdr>
        <w:top w:val="none" w:sz="0" w:space="0" w:color="auto"/>
        <w:left w:val="none" w:sz="0" w:space="0" w:color="auto"/>
        <w:bottom w:val="none" w:sz="0" w:space="0" w:color="auto"/>
        <w:right w:val="none" w:sz="0" w:space="0" w:color="auto"/>
      </w:divBdr>
    </w:div>
    <w:div w:id="2014650255">
      <w:bodyDiv w:val="1"/>
      <w:marLeft w:val="0"/>
      <w:marRight w:val="0"/>
      <w:marTop w:val="0"/>
      <w:marBottom w:val="0"/>
      <w:divBdr>
        <w:top w:val="none" w:sz="0" w:space="0" w:color="auto"/>
        <w:left w:val="none" w:sz="0" w:space="0" w:color="auto"/>
        <w:bottom w:val="none" w:sz="0" w:space="0" w:color="auto"/>
        <w:right w:val="none" w:sz="0" w:space="0" w:color="auto"/>
      </w:divBdr>
    </w:div>
    <w:div w:id="2017993825">
      <w:bodyDiv w:val="1"/>
      <w:marLeft w:val="0"/>
      <w:marRight w:val="0"/>
      <w:marTop w:val="0"/>
      <w:marBottom w:val="0"/>
      <w:divBdr>
        <w:top w:val="none" w:sz="0" w:space="0" w:color="auto"/>
        <w:left w:val="none" w:sz="0" w:space="0" w:color="auto"/>
        <w:bottom w:val="none" w:sz="0" w:space="0" w:color="auto"/>
        <w:right w:val="none" w:sz="0" w:space="0" w:color="auto"/>
      </w:divBdr>
    </w:div>
    <w:div w:id="2018074320">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 w:id="2023504278">
      <w:bodyDiv w:val="1"/>
      <w:marLeft w:val="0"/>
      <w:marRight w:val="0"/>
      <w:marTop w:val="0"/>
      <w:marBottom w:val="0"/>
      <w:divBdr>
        <w:top w:val="none" w:sz="0" w:space="0" w:color="auto"/>
        <w:left w:val="none" w:sz="0" w:space="0" w:color="auto"/>
        <w:bottom w:val="none" w:sz="0" w:space="0" w:color="auto"/>
        <w:right w:val="none" w:sz="0" w:space="0" w:color="auto"/>
      </w:divBdr>
    </w:div>
    <w:div w:id="2028021926">
      <w:bodyDiv w:val="1"/>
      <w:marLeft w:val="0"/>
      <w:marRight w:val="0"/>
      <w:marTop w:val="0"/>
      <w:marBottom w:val="0"/>
      <w:divBdr>
        <w:top w:val="none" w:sz="0" w:space="0" w:color="auto"/>
        <w:left w:val="none" w:sz="0" w:space="0" w:color="auto"/>
        <w:bottom w:val="none" w:sz="0" w:space="0" w:color="auto"/>
        <w:right w:val="none" w:sz="0" w:space="0" w:color="auto"/>
      </w:divBdr>
    </w:div>
    <w:div w:id="2029140880">
      <w:bodyDiv w:val="1"/>
      <w:marLeft w:val="0"/>
      <w:marRight w:val="0"/>
      <w:marTop w:val="0"/>
      <w:marBottom w:val="0"/>
      <w:divBdr>
        <w:top w:val="none" w:sz="0" w:space="0" w:color="auto"/>
        <w:left w:val="none" w:sz="0" w:space="0" w:color="auto"/>
        <w:bottom w:val="none" w:sz="0" w:space="0" w:color="auto"/>
        <w:right w:val="none" w:sz="0" w:space="0" w:color="auto"/>
      </w:divBdr>
    </w:div>
    <w:div w:id="2032341991">
      <w:bodyDiv w:val="1"/>
      <w:marLeft w:val="0"/>
      <w:marRight w:val="0"/>
      <w:marTop w:val="0"/>
      <w:marBottom w:val="0"/>
      <w:divBdr>
        <w:top w:val="none" w:sz="0" w:space="0" w:color="auto"/>
        <w:left w:val="none" w:sz="0" w:space="0" w:color="auto"/>
        <w:bottom w:val="none" w:sz="0" w:space="0" w:color="auto"/>
        <w:right w:val="none" w:sz="0" w:space="0" w:color="auto"/>
      </w:divBdr>
    </w:div>
    <w:div w:id="2039773954">
      <w:bodyDiv w:val="1"/>
      <w:marLeft w:val="0"/>
      <w:marRight w:val="0"/>
      <w:marTop w:val="0"/>
      <w:marBottom w:val="0"/>
      <w:divBdr>
        <w:top w:val="none" w:sz="0" w:space="0" w:color="auto"/>
        <w:left w:val="none" w:sz="0" w:space="0" w:color="auto"/>
        <w:bottom w:val="none" w:sz="0" w:space="0" w:color="auto"/>
        <w:right w:val="none" w:sz="0" w:space="0" w:color="auto"/>
      </w:divBdr>
    </w:div>
    <w:div w:id="2039965411">
      <w:bodyDiv w:val="1"/>
      <w:marLeft w:val="0"/>
      <w:marRight w:val="0"/>
      <w:marTop w:val="0"/>
      <w:marBottom w:val="0"/>
      <w:divBdr>
        <w:top w:val="none" w:sz="0" w:space="0" w:color="auto"/>
        <w:left w:val="none" w:sz="0" w:space="0" w:color="auto"/>
        <w:bottom w:val="none" w:sz="0" w:space="0" w:color="auto"/>
        <w:right w:val="none" w:sz="0" w:space="0" w:color="auto"/>
      </w:divBdr>
    </w:div>
    <w:div w:id="2041935332">
      <w:bodyDiv w:val="1"/>
      <w:marLeft w:val="0"/>
      <w:marRight w:val="0"/>
      <w:marTop w:val="0"/>
      <w:marBottom w:val="0"/>
      <w:divBdr>
        <w:top w:val="none" w:sz="0" w:space="0" w:color="auto"/>
        <w:left w:val="none" w:sz="0" w:space="0" w:color="auto"/>
        <w:bottom w:val="none" w:sz="0" w:space="0" w:color="auto"/>
        <w:right w:val="none" w:sz="0" w:space="0" w:color="auto"/>
      </w:divBdr>
      <w:divsChild>
        <w:div w:id="580675410">
          <w:marLeft w:val="0"/>
          <w:marRight w:val="0"/>
          <w:marTop w:val="120"/>
          <w:marBottom w:val="0"/>
          <w:divBdr>
            <w:top w:val="none" w:sz="0" w:space="0" w:color="auto"/>
            <w:left w:val="none" w:sz="0" w:space="0" w:color="auto"/>
            <w:bottom w:val="none" w:sz="0" w:space="0" w:color="auto"/>
            <w:right w:val="none" w:sz="0" w:space="0" w:color="auto"/>
          </w:divBdr>
          <w:divsChild>
            <w:div w:id="2023896853">
              <w:marLeft w:val="0"/>
              <w:marRight w:val="0"/>
              <w:marTop w:val="0"/>
              <w:marBottom w:val="0"/>
              <w:divBdr>
                <w:top w:val="none" w:sz="0" w:space="0" w:color="auto"/>
                <w:left w:val="none" w:sz="0" w:space="0" w:color="auto"/>
                <w:bottom w:val="none" w:sz="0" w:space="0" w:color="auto"/>
                <w:right w:val="none" w:sz="0" w:space="0" w:color="auto"/>
              </w:divBdr>
            </w:div>
            <w:div w:id="1112744692">
              <w:marLeft w:val="0"/>
              <w:marRight w:val="0"/>
              <w:marTop w:val="0"/>
              <w:marBottom w:val="0"/>
              <w:divBdr>
                <w:top w:val="none" w:sz="0" w:space="0" w:color="auto"/>
                <w:left w:val="none" w:sz="0" w:space="0" w:color="auto"/>
                <w:bottom w:val="none" w:sz="0" w:space="0" w:color="auto"/>
                <w:right w:val="none" w:sz="0" w:space="0" w:color="auto"/>
              </w:divBdr>
            </w:div>
            <w:div w:id="3022505">
              <w:marLeft w:val="0"/>
              <w:marRight w:val="0"/>
              <w:marTop w:val="0"/>
              <w:marBottom w:val="0"/>
              <w:divBdr>
                <w:top w:val="none" w:sz="0" w:space="0" w:color="auto"/>
                <w:left w:val="none" w:sz="0" w:space="0" w:color="auto"/>
                <w:bottom w:val="none" w:sz="0" w:space="0" w:color="auto"/>
                <w:right w:val="none" w:sz="0" w:space="0" w:color="auto"/>
              </w:divBdr>
            </w:div>
            <w:div w:id="1321542039">
              <w:marLeft w:val="0"/>
              <w:marRight w:val="0"/>
              <w:marTop w:val="0"/>
              <w:marBottom w:val="0"/>
              <w:divBdr>
                <w:top w:val="none" w:sz="0" w:space="0" w:color="auto"/>
                <w:left w:val="none" w:sz="0" w:space="0" w:color="auto"/>
                <w:bottom w:val="none" w:sz="0" w:space="0" w:color="auto"/>
                <w:right w:val="none" w:sz="0" w:space="0" w:color="auto"/>
              </w:divBdr>
            </w:div>
            <w:div w:id="701714007">
              <w:marLeft w:val="0"/>
              <w:marRight w:val="0"/>
              <w:marTop w:val="0"/>
              <w:marBottom w:val="0"/>
              <w:divBdr>
                <w:top w:val="none" w:sz="0" w:space="0" w:color="auto"/>
                <w:left w:val="none" w:sz="0" w:space="0" w:color="auto"/>
                <w:bottom w:val="none" w:sz="0" w:space="0" w:color="auto"/>
                <w:right w:val="none" w:sz="0" w:space="0" w:color="auto"/>
              </w:divBdr>
            </w:div>
            <w:div w:id="95374124">
              <w:marLeft w:val="0"/>
              <w:marRight w:val="0"/>
              <w:marTop w:val="0"/>
              <w:marBottom w:val="0"/>
              <w:divBdr>
                <w:top w:val="none" w:sz="0" w:space="0" w:color="auto"/>
                <w:left w:val="none" w:sz="0" w:space="0" w:color="auto"/>
                <w:bottom w:val="none" w:sz="0" w:space="0" w:color="auto"/>
                <w:right w:val="none" w:sz="0" w:space="0" w:color="auto"/>
              </w:divBdr>
            </w:div>
            <w:div w:id="1873765402">
              <w:marLeft w:val="0"/>
              <w:marRight w:val="0"/>
              <w:marTop w:val="0"/>
              <w:marBottom w:val="0"/>
              <w:divBdr>
                <w:top w:val="none" w:sz="0" w:space="0" w:color="auto"/>
                <w:left w:val="none" w:sz="0" w:space="0" w:color="auto"/>
                <w:bottom w:val="none" w:sz="0" w:space="0" w:color="auto"/>
                <w:right w:val="none" w:sz="0" w:space="0" w:color="auto"/>
              </w:divBdr>
            </w:div>
            <w:div w:id="1540586116">
              <w:marLeft w:val="0"/>
              <w:marRight w:val="0"/>
              <w:marTop w:val="0"/>
              <w:marBottom w:val="0"/>
              <w:divBdr>
                <w:top w:val="none" w:sz="0" w:space="0" w:color="auto"/>
                <w:left w:val="none" w:sz="0" w:space="0" w:color="auto"/>
                <w:bottom w:val="none" w:sz="0" w:space="0" w:color="auto"/>
                <w:right w:val="none" w:sz="0" w:space="0" w:color="auto"/>
              </w:divBdr>
            </w:div>
            <w:div w:id="1149589044">
              <w:marLeft w:val="0"/>
              <w:marRight w:val="0"/>
              <w:marTop w:val="0"/>
              <w:marBottom w:val="0"/>
              <w:divBdr>
                <w:top w:val="none" w:sz="0" w:space="0" w:color="auto"/>
                <w:left w:val="none" w:sz="0" w:space="0" w:color="auto"/>
                <w:bottom w:val="none" w:sz="0" w:space="0" w:color="auto"/>
                <w:right w:val="none" w:sz="0" w:space="0" w:color="auto"/>
              </w:divBdr>
            </w:div>
            <w:div w:id="984163678">
              <w:marLeft w:val="0"/>
              <w:marRight w:val="0"/>
              <w:marTop w:val="0"/>
              <w:marBottom w:val="0"/>
              <w:divBdr>
                <w:top w:val="none" w:sz="0" w:space="0" w:color="auto"/>
                <w:left w:val="none" w:sz="0" w:space="0" w:color="auto"/>
                <w:bottom w:val="none" w:sz="0" w:space="0" w:color="auto"/>
                <w:right w:val="none" w:sz="0" w:space="0" w:color="auto"/>
              </w:divBdr>
            </w:div>
            <w:div w:id="212081882">
              <w:marLeft w:val="0"/>
              <w:marRight w:val="0"/>
              <w:marTop w:val="0"/>
              <w:marBottom w:val="0"/>
              <w:divBdr>
                <w:top w:val="none" w:sz="0" w:space="0" w:color="auto"/>
                <w:left w:val="none" w:sz="0" w:space="0" w:color="auto"/>
                <w:bottom w:val="none" w:sz="0" w:space="0" w:color="auto"/>
                <w:right w:val="none" w:sz="0" w:space="0" w:color="auto"/>
              </w:divBdr>
            </w:div>
            <w:div w:id="2036494465">
              <w:marLeft w:val="0"/>
              <w:marRight w:val="0"/>
              <w:marTop w:val="0"/>
              <w:marBottom w:val="0"/>
              <w:divBdr>
                <w:top w:val="none" w:sz="0" w:space="0" w:color="auto"/>
                <w:left w:val="none" w:sz="0" w:space="0" w:color="auto"/>
                <w:bottom w:val="none" w:sz="0" w:space="0" w:color="auto"/>
                <w:right w:val="none" w:sz="0" w:space="0" w:color="auto"/>
              </w:divBdr>
            </w:div>
            <w:div w:id="790593207">
              <w:marLeft w:val="0"/>
              <w:marRight w:val="0"/>
              <w:marTop w:val="0"/>
              <w:marBottom w:val="0"/>
              <w:divBdr>
                <w:top w:val="none" w:sz="0" w:space="0" w:color="auto"/>
                <w:left w:val="none" w:sz="0" w:space="0" w:color="auto"/>
                <w:bottom w:val="none" w:sz="0" w:space="0" w:color="auto"/>
                <w:right w:val="none" w:sz="0" w:space="0" w:color="auto"/>
              </w:divBdr>
            </w:div>
            <w:div w:id="1532837511">
              <w:marLeft w:val="0"/>
              <w:marRight w:val="0"/>
              <w:marTop w:val="0"/>
              <w:marBottom w:val="0"/>
              <w:divBdr>
                <w:top w:val="none" w:sz="0" w:space="0" w:color="auto"/>
                <w:left w:val="none" w:sz="0" w:space="0" w:color="auto"/>
                <w:bottom w:val="none" w:sz="0" w:space="0" w:color="auto"/>
                <w:right w:val="none" w:sz="0" w:space="0" w:color="auto"/>
              </w:divBdr>
            </w:div>
            <w:div w:id="1762683186">
              <w:marLeft w:val="0"/>
              <w:marRight w:val="0"/>
              <w:marTop w:val="0"/>
              <w:marBottom w:val="0"/>
              <w:divBdr>
                <w:top w:val="none" w:sz="0" w:space="0" w:color="auto"/>
                <w:left w:val="none" w:sz="0" w:space="0" w:color="auto"/>
                <w:bottom w:val="none" w:sz="0" w:space="0" w:color="auto"/>
                <w:right w:val="none" w:sz="0" w:space="0" w:color="auto"/>
              </w:divBdr>
            </w:div>
            <w:div w:id="982075855">
              <w:marLeft w:val="0"/>
              <w:marRight w:val="0"/>
              <w:marTop w:val="0"/>
              <w:marBottom w:val="0"/>
              <w:divBdr>
                <w:top w:val="none" w:sz="0" w:space="0" w:color="auto"/>
                <w:left w:val="none" w:sz="0" w:space="0" w:color="auto"/>
                <w:bottom w:val="none" w:sz="0" w:space="0" w:color="auto"/>
                <w:right w:val="none" w:sz="0" w:space="0" w:color="auto"/>
              </w:divBdr>
            </w:div>
          </w:divsChild>
        </w:div>
        <w:div w:id="1009714967">
          <w:marLeft w:val="0"/>
          <w:marRight w:val="0"/>
          <w:marTop w:val="120"/>
          <w:marBottom w:val="0"/>
          <w:divBdr>
            <w:top w:val="none" w:sz="0" w:space="0" w:color="auto"/>
            <w:left w:val="none" w:sz="0" w:space="0" w:color="auto"/>
            <w:bottom w:val="none" w:sz="0" w:space="0" w:color="auto"/>
            <w:right w:val="none" w:sz="0" w:space="0" w:color="auto"/>
          </w:divBdr>
          <w:divsChild>
            <w:div w:id="1802109806">
              <w:marLeft w:val="0"/>
              <w:marRight w:val="0"/>
              <w:marTop w:val="0"/>
              <w:marBottom w:val="0"/>
              <w:divBdr>
                <w:top w:val="none" w:sz="0" w:space="0" w:color="auto"/>
                <w:left w:val="none" w:sz="0" w:space="0" w:color="auto"/>
                <w:bottom w:val="none" w:sz="0" w:space="0" w:color="auto"/>
                <w:right w:val="none" w:sz="0" w:space="0" w:color="auto"/>
              </w:divBdr>
            </w:div>
            <w:div w:id="732050517">
              <w:marLeft w:val="0"/>
              <w:marRight w:val="0"/>
              <w:marTop w:val="0"/>
              <w:marBottom w:val="0"/>
              <w:divBdr>
                <w:top w:val="none" w:sz="0" w:space="0" w:color="auto"/>
                <w:left w:val="none" w:sz="0" w:space="0" w:color="auto"/>
                <w:bottom w:val="none" w:sz="0" w:space="0" w:color="auto"/>
                <w:right w:val="none" w:sz="0" w:space="0" w:color="auto"/>
              </w:divBdr>
            </w:div>
            <w:div w:id="960460493">
              <w:marLeft w:val="0"/>
              <w:marRight w:val="0"/>
              <w:marTop w:val="0"/>
              <w:marBottom w:val="0"/>
              <w:divBdr>
                <w:top w:val="none" w:sz="0" w:space="0" w:color="auto"/>
                <w:left w:val="none" w:sz="0" w:space="0" w:color="auto"/>
                <w:bottom w:val="none" w:sz="0" w:space="0" w:color="auto"/>
                <w:right w:val="none" w:sz="0" w:space="0" w:color="auto"/>
              </w:divBdr>
            </w:div>
            <w:div w:id="9584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888">
      <w:bodyDiv w:val="1"/>
      <w:marLeft w:val="0"/>
      <w:marRight w:val="0"/>
      <w:marTop w:val="0"/>
      <w:marBottom w:val="0"/>
      <w:divBdr>
        <w:top w:val="none" w:sz="0" w:space="0" w:color="auto"/>
        <w:left w:val="none" w:sz="0" w:space="0" w:color="auto"/>
        <w:bottom w:val="none" w:sz="0" w:space="0" w:color="auto"/>
        <w:right w:val="none" w:sz="0" w:space="0" w:color="auto"/>
      </w:divBdr>
    </w:div>
    <w:div w:id="2045404156">
      <w:bodyDiv w:val="1"/>
      <w:marLeft w:val="0"/>
      <w:marRight w:val="0"/>
      <w:marTop w:val="0"/>
      <w:marBottom w:val="0"/>
      <w:divBdr>
        <w:top w:val="none" w:sz="0" w:space="0" w:color="auto"/>
        <w:left w:val="none" w:sz="0" w:space="0" w:color="auto"/>
        <w:bottom w:val="none" w:sz="0" w:space="0" w:color="auto"/>
        <w:right w:val="none" w:sz="0" w:space="0" w:color="auto"/>
      </w:divBdr>
      <w:divsChild>
        <w:div w:id="938950264">
          <w:marLeft w:val="0"/>
          <w:marRight w:val="0"/>
          <w:marTop w:val="0"/>
          <w:marBottom w:val="0"/>
          <w:divBdr>
            <w:top w:val="none" w:sz="0" w:space="0" w:color="auto"/>
            <w:left w:val="none" w:sz="0" w:space="0" w:color="auto"/>
            <w:bottom w:val="none" w:sz="0" w:space="0" w:color="auto"/>
            <w:right w:val="none" w:sz="0" w:space="0" w:color="auto"/>
          </w:divBdr>
        </w:div>
        <w:div w:id="691154475">
          <w:marLeft w:val="0"/>
          <w:marRight w:val="0"/>
          <w:marTop w:val="0"/>
          <w:marBottom w:val="0"/>
          <w:divBdr>
            <w:top w:val="none" w:sz="0" w:space="0" w:color="auto"/>
            <w:left w:val="none" w:sz="0" w:space="0" w:color="auto"/>
            <w:bottom w:val="none" w:sz="0" w:space="0" w:color="auto"/>
            <w:right w:val="none" w:sz="0" w:space="0" w:color="auto"/>
          </w:divBdr>
        </w:div>
        <w:div w:id="1252011591">
          <w:marLeft w:val="0"/>
          <w:marRight w:val="0"/>
          <w:marTop w:val="0"/>
          <w:marBottom w:val="0"/>
          <w:divBdr>
            <w:top w:val="none" w:sz="0" w:space="0" w:color="auto"/>
            <w:left w:val="none" w:sz="0" w:space="0" w:color="auto"/>
            <w:bottom w:val="none" w:sz="0" w:space="0" w:color="auto"/>
            <w:right w:val="none" w:sz="0" w:space="0" w:color="auto"/>
          </w:divBdr>
        </w:div>
      </w:divsChild>
    </w:div>
    <w:div w:id="2050833108">
      <w:bodyDiv w:val="1"/>
      <w:marLeft w:val="0"/>
      <w:marRight w:val="0"/>
      <w:marTop w:val="0"/>
      <w:marBottom w:val="0"/>
      <w:divBdr>
        <w:top w:val="none" w:sz="0" w:space="0" w:color="auto"/>
        <w:left w:val="none" w:sz="0" w:space="0" w:color="auto"/>
        <w:bottom w:val="none" w:sz="0" w:space="0" w:color="auto"/>
        <w:right w:val="none" w:sz="0" w:space="0" w:color="auto"/>
      </w:divBdr>
    </w:div>
    <w:div w:id="2054453218">
      <w:bodyDiv w:val="1"/>
      <w:marLeft w:val="0"/>
      <w:marRight w:val="0"/>
      <w:marTop w:val="0"/>
      <w:marBottom w:val="0"/>
      <w:divBdr>
        <w:top w:val="none" w:sz="0" w:space="0" w:color="auto"/>
        <w:left w:val="none" w:sz="0" w:space="0" w:color="auto"/>
        <w:bottom w:val="none" w:sz="0" w:space="0" w:color="auto"/>
        <w:right w:val="none" w:sz="0" w:space="0" w:color="auto"/>
      </w:divBdr>
    </w:div>
    <w:div w:id="2061132435">
      <w:bodyDiv w:val="1"/>
      <w:marLeft w:val="0"/>
      <w:marRight w:val="0"/>
      <w:marTop w:val="0"/>
      <w:marBottom w:val="0"/>
      <w:divBdr>
        <w:top w:val="none" w:sz="0" w:space="0" w:color="auto"/>
        <w:left w:val="none" w:sz="0" w:space="0" w:color="auto"/>
        <w:bottom w:val="none" w:sz="0" w:space="0" w:color="auto"/>
        <w:right w:val="none" w:sz="0" w:space="0" w:color="auto"/>
      </w:divBdr>
    </w:div>
    <w:div w:id="2063020381">
      <w:bodyDiv w:val="1"/>
      <w:marLeft w:val="0"/>
      <w:marRight w:val="0"/>
      <w:marTop w:val="0"/>
      <w:marBottom w:val="0"/>
      <w:divBdr>
        <w:top w:val="none" w:sz="0" w:space="0" w:color="auto"/>
        <w:left w:val="none" w:sz="0" w:space="0" w:color="auto"/>
        <w:bottom w:val="none" w:sz="0" w:space="0" w:color="auto"/>
        <w:right w:val="none" w:sz="0" w:space="0" w:color="auto"/>
      </w:divBdr>
    </w:div>
    <w:div w:id="2065593715">
      <w:bodyDiv w:val="1"/>
      <w:marLeft w:val="0"/>
      <w:marRight w:val="0"/>
      <w:marTop w:val="0"/>
      <w:marBottom w:val="0"/>
      <w:divBdr>
        <w:top w:val="none" w:sz="0" w:space="0" w:color="auto"/>
        <w:left w:val="none" w:sz="0" w:space="0" w:color="auto"/>
        <w:bottom w:val="none" w:sz="0" w:space="0" w:color="auto"/>
        <w:right w:val="none" w:sz="0" w:space="0" w:color="auto"/>
      </w:divBdr>
    </w:div>
    <w:div w:id="2075081748">
      <w:bodyDiv w:val="1"/>
      <w:marLeft w:val="0"/>
      <w:marRight w:val="0"/>
      <w:marTop w:val="0"/>
      <w:marBottom w:val="0"/>
      <w:divBdr>
        <w:top w:val="none" w:sz="0" w:space="0" w:color="auto"/>
        <w:left w:val="none" w:sz="0" w:space="0" w:color="auto"/>
        <w:bottom w:val="none" w:sz="0" w:space="0" w:color="auto"/>
        <w:right w:val="none" w:sz="0" w:space="0" w:color="auto"/>
      </w:divBdr>
    </w:div>
    <w:div w:id="2075732497">
      <w:bodyDiv w:val="1"/>
      <w:marLeft w:val="0"/>
      <w:marRight w:val="0"/>
      <w:marTop w:val="0"/>
      <w:marBottom w:val="0"/>
      <w:divBdr>
        <w:top w:val="none" w:sz="0" w:space="0" w:color="auto"/>
        <w:left w:val="none" w:sz="0" w:space="0" w:color="auto"/>
        <w:bottom w:val="none" w:sz="0" w:space="0" w:color="auto"/>
        <w:right w:val="none" w:sz="0" w:space="0" w:color="auto"/>
      </w:divBdr>
    </w:div>
    <w:div w:id="2081974479">
      <w:bodyDiv w:val="1"/>
      <w:marLeft w:val="0"/>
      <w:marRight w:val="0"/>
      <w:marTop w:val="0"/>
      <w:marBottom w:val="0"/>
      <w:divBdr>
        <w:top w:val="none" w:sz="0" w:space="0" w:color="auto"/>
        <w:left w:val="none" w:sz="0" w:space="0" w:color="auto"/>
        <w:bottom w:val="none" w:sz="0" w:space="0" w:color="auto"/>
        <w:right w:val="none" w:sz="0" w:space="0" w:color="auto"/>
      </w:divBdr>
      <w:divsChild>
        <w:div w:id="162092660">
          <w:marLeft w:val="0"/>
          <w:marRight w:val="0"/>
          <w:marTop w:val="0"/>
          <w:marBottom w:val="0"/>
          <w:divBdr>
            <w:top w:val="none" w:sz="0" w:space="0" w:color="auto"/>
            <w:left w:val="none" w:sz="0" w:space="0" w:color="auto"/>
            <w:bottom w:val="none" w:sz="0" w:space="0" w:color="auto"/>
            <w:right w:val="none" w:sz="0" w:space="0" w:color="auto"/>
          </w:divBdr>
        </w:div>
        <w:div w:id="1159999394">
          <w:marLeft w:val="0"/>
          <w:marRight w:val="0"/>
          <w:marTop w:val="0"/>
          <w:marBottom w:val="0"/>
          <w:divBdr>
            <w:top w:val="none" w:sz="0" w:space="0" w:color="auto"/>
            <w:left w:val="none" w:sz="0" w:space="0" w:color="auto"/>
            <w:bottom w:val="none" w:sz="0" w:space="0" w:color="auto"/>
            <w:right w:val="none" w:sz="0" w:space="0" w:color="auto"/>
          </w:divBdr>
        </w:div>
        <w:div w:id="1803844370">
          <w:marLeft w:val="0"/>
          <w:marRight w:val="0"/>
          <w:marTop w:val="0"/>
          <w:marBottom w:val="0"/>
          <w:divBdr>
            <w:top w:val="none" w:sz="0" w:space="0" w:color="auto"/>
            <w:left w:val="none" w:sz="0" w:space="0" w:color="auto"/>
            <w:bottom w:val="none" w:sz="0" w:space="0" w:color="auto"/>
            <w:right w:val="none" w:sz="0" w:space="0" w:color="auto"/>
          </w:divBdr>
        </w:div>
      </w:divsChild>
    </w:div>
    <w:div w:id="2082755220">
      <w:bodyDiv w:val="1"/>
      <w:marLeft w:val="0"/>
      <w:marRight w:val="0"/>
      <w:marTop w:val="0"/>
      <w:marBottom w:val="0"/>
      <w:divBdr>
        <w:top w:val="none" w:sz="0" w:space="0" w:color="auto"/>
        <w:left w:val="none" w:sz="0" w:space="0" w:color="auto"/>
        <w:bottom w:val="none" w:sz="0" w:space="0" w:color="auto"/>
        <w:right w:val="none" w:sz="0" w:space="0" w:color="auto"/>
      </w:divBdr>
    </w:div>
    <w:div w:id="2087411822">
      <w:bodyDiv w:val="1"/>
      <w:marLeft w:val="0"/>
      <w:marRight w:val="0"/>
      <w:marTop w:val="0"/>
      <w:marBottom w:val="0"/>
      <w:divBdr>
        <w:top w:val="none" w:sz="0" w:space="0" w:color="auto"/>
        <w:left w:val="none" w:sz="0" w:space="0" w:color="auto"/>
        <w:bottom w:val="none" w:sz="0" w:space="0" w:color="auto"/>
        <w:right w:val="none" w:sz="0" w:space="0" w:color="auto"/>
      </w:divBdr>
    </w:div>
    <w:div w:id="2091927431">
      <w:bodyDiv w:val="1"/>
      <w:marLeft w:val="0"/>
      <w:marRight w:val="0"/>
      <w:marTop w:val="0"/>
      <w:marBottom w:val="0"/>
      <w:divBdr>
        <w:top w:val="none" w:sz="0" w:space="0" w:color="auto"/>
        <w:left w:val="none" w:sz="0" w:space="0" w:color="auto"/>
        <w:bottom w:val="none" w:sz="0" w:space="0" w:color="auto"/>
        <w:right w:val="none" w:sz="0" w:space="0" w:color="auto"/>
      </w:divBdr>
    </w:div>
    <w:div w:id="2094351623">
      <w:bodyDiv w:val="1"/>
      <w:marLeft w:val="0"/>
      <w:marRight w:val="0"/>
      <w:marTop w:val="0"/>
      <w:marBottom w:val="0"/>
      <w:divBdr>
        <w:top w:val="none" w:sz="0" w:space="0" w:color="auto"/>
        <w:left w:val="none" w:sz="0" w:space="0" w:color="auto"/>
        <w:bottom w:val="none" w:sz="0" w:space="0" w:color="auto"/>
        <w:right w:val="none" w:sz="0" w:space="0" w:color="auto"/>
      </w:divBdr>
    </w:div>
    <w:div w:id="2107649334">
      <w:bodyDiv w:val="1"/>
      <w:marLeft w:val="0"/>
      <w:marRight w:val="0"/>
      <w:marTop w:val="0"/>
      <w:marBottom w:val="0"/>
      <w:divBdr>
        <w:top w:val="none" w:sz="0" w:space="0" w:color="auto"/>
        <w:left w:val="none" w:sz="0" w:space="0" w:color="auto"/>
        <w:bottom w:val="none" w:sz="0" w:space="0" w:color="auto"/>
        <w:right w:val="none" w:sz="0" w:space="0" w:color="auto"/>
      </w:divBdr>
    </w:div>
    <w:div w:id="2109814992">
      <w:bodyDiv w:val="1"/>
      <w:marLeft w:val="0"/>
      <w:marRight w:val="0"/>
      <w:marTop w:val="0"/>
      <w:marBottom w:val="0"/>
      <w:divBdr>
        <w:top w:val="none" w:sz="0" w:space="0" w:color="auto"/>
        <w:left w:val="none" w:sz="0" w:space="0" w:color="auto"/>
        <w:bottom w:val="none" w:sz="0" w:space="0" w:color="auto"/>
        <w:right w:val="none" w:sz="0" w:space="0" w:color="auto"/>
      </w:divBdr>
    </w:div>
    <w:div w:id="2117627772">
      <w:bodyDiv w:val="1"/>
      <w:marLeft w:val="0"/>
      <w:marRight w:val="0"/>
      <w:marTop w:val="0"/>
      <w:marBottom w:val="0"/>
      <w:divBdr>
        <w:top w:val="none" w:sz="0" w:space="0" w:color="auto"/>
        <w:left w:val="none" w:sz="0" w:space="0" w:color="auto"/>
        <w:bottom w:val="none" w:sz="0" w:space="0" w:color="auto"/>
        <w:right w:val="none" w:sz="0" w:space="0" w:color="auto"/>
      </w:divBdr>
    </w:div>
    <w:div w:id="2118015353">
      <w:bodyDiv w:val="1"/>
      <w:marLeft w:val="0"/>
      <w:marRight w:val="0"/>
      <w:marTop w:val="0"/>
      <w:marBottom w:val="0"/>
      <w:divBdr>
        <w:top w:val="none" w:sz="0" w:space="0" w:color="auto"/>
        <w:left w:val="none" w:sz="0" w:space="0" w:color="auto"/>
        <w:bottom w:val="none" w:sz="0" w:space="0" w:color="auto"/>
        <w:right w:val="none" w:sz="0" w:space="0" w:color="auto"/>
      </w:divBdr>
    </w:div>
    <w:div w:id="2121021215">
      <w:bodyDiv w:val="1"/>
      <w:marLeft w:val="0"/>
      <w:marRight w:val="0"/>
      <w:marTop w:val="0"/>
      <w:marBottom w:val="0"/>
      <w:divBdr>
        <w:top w:val="none" w:sz="0" w:space="0" w:color="auto"/>
        <w:left w:val="none" w:sz="0" w:space="0" w:color="auto"/>
        <w:bottom w:val="none" w:sz="0" w:space="0" w:color="auto"/>
        <w:right w:val="none" w:sz="0" w:space="0" w:color="auto"/>
      </w:divBdr>
      <w:divsChild>
        <w:div w:id="381486475">
          <w:marLeft w:val="0"/>
          <w:marRight w:val="0"/>
          <w:marTop w:val="0"/>
          <w:marBottom w:val="0"/>
          <w:divBdr>
            <w:top w:val="none" w:sz="0" w:space="0" w:color="auto"/>
            <w:left w:val="none" w:sz="0" w:space="0" w:color="auto"/>
            <w:bottom w:val="none" w:sz="0" w:space="0" w:color="auto"/>
            <w:right w:val="none" w:sz="0" w:space="0" w:color="auto"/>
          </w:divBdr>
        </w:div>
        <w:div w:id="1109545034">
          <w:marLeft w:val="0"/>
          <w:marRight w:val="0"/>
          <w:marTop w:val="0"/>
          <w:marBottom w:val="0"/>
          <w:divBdr>
            <w:top w:val="none" w:sz="0" w:space="0" w:color="auto"/>
            <w:left w:val="none" w:sz="0" w:space="0" w:color="auto"/>
            <w:bottom w:val="none" w:sz="0" w:space="0" w:color="auto"/>
            <w:right w:val="none" w:sz="0" w:space="0" w:color="auto"/>
          </w:divBdr>
        </w:div>
      </w:divsChild>
    </w:div>
    <w:div w:id="2124762120">
      <w:bodyDiv w:val="1"/>
      <w:marLeft w:val="0"/>
      <w:marRight w:val="0"/>
      <w:marTop w:val="0"/>
      <w:marBottom w:val="0"/>
      <w:divBdr>
        <w:top w:val="none" w:sz="0" w:space="0" w:color="auto"/>
        <w:left w:val="none" w:sz="0" w:space="0" w:color="auto"/>
        <w:bottom w:val="none" w:sz="0" w:space="0" w:color="auto"/>
        <w:right w:val="none" w:sz="0" w:space="0" w:color="auto"/>
      </w:divBdr>
      <w:divsChild>
        <w:div w:id="76831542">
          <w:marLeft w:val="0"/>
          <w:marRight w:val="0"/>
          <w:marTop w:val="0"/>
          <w:marBottom w:val="0"/>
          <w:divBdr>
            <w:top w:val="none" w:sz="0" w:space="0" w:color="auto"/>
            <w:left w:val="none" w:sz="0" w:space="0" w:color="auto"/>
            <w:bottom w:val="none" w:sz="0" w:space="0" w:color="auto"/>
            <w:right w:val="none" w:sz="0" w:space="0" w:color="auto"/>
          </w:divBdr>
        </w:div>
        <w:div w:id="1171288762">
          <w:marLeft w:val="0"/>
          <w:marRight w:val="0"/>
          <w:marTop w:val="0"/>
          <w:marBottom w:val="0"/>
          <w:divBdr>
            <w:top w:val="none" w:sz="0" w:space="0" w:color="auto"/>
            <w:left w:val="none" w:sz="0" w:space="0" w:color="auto"/>
            <w:bottom w:val="none" w:sz="0" w:space="0" w:color="auto"/>
            <w:right w:val="none" w:sz="0" w:space="0" w:color="auto"/>
          </w:divBdr>
        </w:div>
        <w:div w:id="1679697808">
          <w:marLeft w:val="0"/>
          <w:marRight w:val="0"/>
          <w:marTop w:val="0"/>
          <w:marBottom w:val="0"/>
          <w:divBdr>
            <w:top w:val="none" w:sz="0" w:space="0" w:color="auto"/>
            <w:left w:val="none" w:sz="0" w:space="0" w:color="auto"/>
            <w:bottom w:val="none" w:sz="0" w:space="0" w:color="auto"/>
            <w:right w:val="none" w:sz="0" w:space="0" w:color="auto"/>
          </w:divBdr>
        </w:div>
        <w:div w:id="1708942883">
          <w:marLeft w:val="0"/>
          <w:marRight w:val="0"/>
          <w:marTop w:val="0"/>
          <w:marBottom w:val="0"/>
          <w:divBdr>
            <w:top w:val="none" w:sz="0" w:space="0" w:color="auto"/>
            <w:left w:val="none" w:sz="0" w:space="0" w:color="auto"/>
            <w:bottom w:val="none" w:sz="0" w:space="0" w:color="auto"/>
            <w:right w:val="none" w:sz="0" w:space="0" w:color="auto"/>
          </w:divBdr>
        </w:div>
      </w:divsChild>
    </w:div>
    <w:div w:id="2124763162">
      <w:bodyDiv w:val="1"/>
      <w:marLeft w:val="0"/>
      <w:marRight w:val="0"/>
      <w:marTop w:val="0"/>
      <w:marBottom w:val="0"/>
      <w:divBdr>
        <w:top w:val="none" w:sz="0" w:space="0" w:color="auto"/>
        <w:left w:val="none" w:sz="0" w:space="0" w:color="auto"/>
        <w:bottom w:val="none" w:sz="0" w:space="0" w:color="auto"/>
        <w:right w:val="none" w:sz="0" w:space="0" w:color="auto"/>
      </w:divBdr>
    </w:div>
    <w:div w:id="2125690729">
      <w:bodyDiv w:val="1"/>
      <w:marLeft w:val="0"/>
      <w:marRight w:val="0"/>
      <w:marTop w:val="0"/>
      <w:marBottom w:val="0"/>
      <w:divBdr>
        <w:top w:val="none" w:sz="0" w:space="0" w:color="auto"/>
        <w:left w:val="none" w:sz="0" w:space="0" w:color="auto"/>
        <w:bottom w:val="none" w:sz="0" w:space="0" w:color="auto"/>
        <w:right w:val="none" w:sz="0" w:space="0" w:color="auto"/>
      </w:divBdr>
    </w:div>
    <w:div w:id="2127651574">
      <w:bodyDiv w:val="1"/>
      <w:marLeft w:val="0"/>
      <w:marRight w:val="0"/>
      <w:marTop w:val="0"/>
      <w:marBottom w:val="0"/>
      <w:divBdr>
        <w:top w:val="none" w:sz="0" w:space="0" w:color="auto"/>
        <w:left w:val="none" w:sz="0" w:space="0" w:color="auto"/>
        <w:bottom w:val="none" w:sz="0" w:space="0" w:color="auto"/>
        <w:right w:val="none" w:sz="0" w:space="0" w:color="auto"/>
      </w:divBdr>
    </w:div>
    <w:div w:id="2135055648">
      <w:bodyDiv w:val="1"/>
      <w:marLeft w:val="0"/>
      <w:marRight w:val="0"/>
      <w:marTop w:val="0"/>
      <w:marBottom w:val="0"/>
      <w:divBdr>
        <w:top w:val="none" w:sz="0" w:space="0" w:color="auto"/>
        <w:left w:val="none" w:sz="0" w:space="0" w:color="auto"/>
        <w:bottom w:val="none" w:sz="0" w:space="0" w:color="auto"/>
        <w:right w:val="none" w:sz="0" w:space="0" w:color="auto"/>
      </w:divBdr>
    </w:div>
    <w:div w:id="2137523840">
      <w:bodyDiv w:val="1"/>
      <w:marLeft w:val="0"/>
      <w:marRight w:val="0"/>
      <w:marTop w:val="0"/>
      <w:marBottom w:val="0"/>
      <w:divBdr>
        <w:top w:val="none" w:sz="0" w:space="0" w:color="auto"/>
        <w:left w:val="none" w:sz="0" w:space="0" w:color="auto"/>
        <w:bottom w:val="none" w:sz="0" w:space="0" w:color="auto"/>
        <w:right w:val="none" w:sz="0" w:space="0" w:color="auto"/>
      </w:divBdr>
      <w:divsChild>
        <w:div w:id="1202743353">
          <w:marLeft w:val="0"/>
          <w:marRight w:val="0"/>
          <w:marTop w:val="0"/>
          <w:marBottom w:val="0"/>
          <w:divBdr>
            <w:top w:val="none" w:sz="0" w:space="0" w:color="auto"/>
            <w:left w:val="none" w:sz="0" w:space="0" w:color="auto"/>
            <w:bottom w:val="none" w:sz="0" w:space="0" w:color="auto"/>
            <w:right w:val="none" w:sz="0" w:space="0" w:color="auto"/>
          </w:divBdr>
        </w:div>
      </w:divsChild>
    </w:div>
    <w:div w:id="2141217167">
      <w:bodyDiv w:val="1"/>
      <w:marLeft w:val="0"/>
      <w:marRight w:val="0"/>
      <w:marTop w:val="0"/>
      <w:marBottom w:val="0"/>
      <w:divBdr>
        <w:top w:val="none" w:sz="0" w:space="0" w:color="auto"/>
        <w:left w:val="none" w:sz="0" w:space="0" w:color="auto"/>
        <w:bottom w:val="none" w:sz="0" w:space="0" w:color="auto"/>
        <w:right w:val="none" w:sz="0" w:space="0" w:color="auto"/>
      </w:divBdr>
    </w:div>
    <w:div w:id="2141728803">
      <w:bodyDiv w:val="1"/>
      <w:marLeft w:val="0"/>
      <w:marRight w:val="0"/>
      <w:marTop w:val="0"/>
      <w:marBottom w:val="0"/>
      <w:divBdr>
        <w:top w:val="none" w:sz="0" w:space="0" w:color="auto"/>
        <w:left w:val="none" w:sz="0" w:space="0" w:color="auto"/>
        <w:bottom w:val="none" w:sz="0" w:space="0" w:color="auto"/>
        <w:right w:val="none" w:sz="0" w:space="0" w:color="auto"/>
      </w:divBdr>
    </w:div>
    <w:div w:id="21462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https://program.ert.gr/images/simata/K12.pn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8.jpeg"/><Relationship Id="rId36" Type="http://schemas.microsoft.com/office/2007/relationships/stylesWithEffects" Target="stylesWithEffects.xml"/><Relationship Id="rId10" Type="http://schemas.openxmlformats.org/officeDocument/2006/relationships/image" Target="https://program.ert.gr/images/simata/K.png"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image" Target="media/image5.jpeg"/><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D06F9-049E-4A4F-96D0-C14DC0DE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67</Pages>
  <Words>22451</Words>
  <Characters>121238</Characters>
  <Application>Microsoft Office Word</Application>
  <DocSecurity>0</DocSecurity>
  <Lines>1010</Lines>
  <Paragraphs>286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lama</cp:lastModifiedBy>
  <cp:revision>363</cp:revision>
  <cp:lastPrinted>2023-04-18T08:27:00Z</cp:lastPrinted>
  <dcterms:created xsi:type="dcterms:W3CDTF">2023-12-18T11:33:00Z</dcterms:created>
  <dcterms:modified xsi:type="dcterms:W3CDTF">2024-01-03T13:48:00Z</dcterms:modified>
</cp:coreProperties>
</file>