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41" w:rsidRPr="00535A09" w:rsidRDefault="003D3681" w:rsidP="00E81141">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81141" w:rsidRPr="00535A09" w:rsidTr="00E81141">
        <w:trPr>
          <w:tblCellSpacing w:w="0" w:type="dxa"/>
        </w:trPr>
        <w:tc>
          <w:tcPr>
            <w:tcW w:w="2500" w:type="pct"/>
            <w:vAlign w:val="center"/>
            <w:hideMark/>
          </w:tcPr>
          <w:p w:rsidR="00E81141" w:rsidRPr="00DE3225" w:rsidRDefault="00E81141" w:rsidP="00E8114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81141" w:rsidRPr="00535A09" w:rsidRDefault="00E81141" w:rsidP="00E8114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81141" w:rsidRPr="00746D02" w:rsidRDefault="00E81141" w:rsidP="00E81141">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6</w:t>
      </w:r>
      <w:r w:rsidRPr="00746D02">
        <w:rPr>
          <w:rFonts w:ascii="Verdana" w:eastAsia="Times New Roman" w:hAnsi="Verdana" w:cs="Times New Roman"/>
          <w:b/>
          <w:bCs/>
          <w:color w:val="191E00"/>
          <w:sz w:val="20"/>
          <w:szCs w:val="20"/>
          <w:lang w:eastAsia="el-GR"/>
        </w:rPr>
        <w:t>:</w:t>
      </w:r>
      <w:r w:rsidR="0008393F" w:rsidRPr="0008393F">
        <w:rPr>
          <w:rFonts w:ascii="Verdana" w:eastAsia="Times New Roman" w:hAnsi="Verdana" w:cs="Times New Roman"/>
          <w:b/>
          <w:bCs/>
          <w:color w:val="191E00"/>
          <w:sz w:val="20"/>
          <w:szCs w:val="20"/>
          <w:lang w:eastAsia="el-GR"/>
        </w:rPr>
        <w:t>3</w:t>
      </w:r>
      <w:r w:rsidRPr="00746D02">
        <w:rPr>
          <w:rFonts w:ascii="Verdana" w:eastAsia="Times New Roman" w:hAnsi="Verdana" w:cs="Times New Roman"/>
          <w:b/>
          <w:bCs/>
          <w:color w:val="191E00"/>
          <w:sz w:val="20"/>
          <w:szCs w:val="20"/>
          <w:lang w:eastAsia="el-GR"/>
        </w:rPr>
        <w:t>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F4C95" w:rsidRPr="00364F47" w:rsidRDefault="00E81141" w:rsidP="00364F47">
      <w:pPr>
        <w:spacing w:after="0"/>
        <w:jc w:val="both"/>
        <w:rPr>
          <w:rFonts w:ascii="Verdana" w:hAnsi="Verdana" w:cstheme="minorHAnsi"/>
          <w:sz w:val="20"/>
          <w:szCs w:val="20"/>
          <w:lang w:val="en-US"/>
        </w:rPr>
      </w:pPr>
      <w:r w:rsidRPr="00E5485D">
        <w:rPr>
          <w:rFonts w:ascii="Verdana" w:hAnsi="Verdana" w:cstheme="minorHAnsi"/>
          <w:sz w:val="20"/>
          <w:szCs w:val="20"/>
        </w:rPr>
        <w:t>[Putiphar's Travel Guide]</w:t>
      </w:r>
    </w:p>
    <w:p w:rsidR="00843C74" w:rsidRPr="0064069C" w:rsidRDefault="003D3681" w:rsidP="00843C74">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3C74" w:rsidRPr="000E5A70" w:rsidTr="00843C74">
        <w:trPr>
          <w:tblCellSpacing w:w="0" w:type="dxa"/>
        </w:trPr>
        <w:tc>
          <w:tcPr>
            <w:tcW w:w="2500" w:type="pct"/>
            <w:vAlign w:val="center"/>
            <w:hideMark/>
          </w:tcPr>
          <w:p w:rsidR="00843C74" w:rsidRDefault="00843C74" w:rsidP="00843C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843C74" w:rsidRPr="0064069C" w:rsidRDefault="00843C74" w:rsidP="00843C7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43C74" w:rsidRPr="000E5A70" w:rsidRDefault="00843C74" w:rsidP="00843C74">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843C74" w:rsidRPr="000409C9" w:rsidRDefault="00843C74" w:rsidP="00843C7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07:45</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–Β΄ΚΥΚΛΟΣ</w:t>
      </w:r>
      <w:r w:rsidR="0008393F" w:rsidRPr="0008393F">
        <w:rPr>
          <w:rFonts w:ascii="Verdana" w:eastAsia="Times New Roman" w:hAnsi="Verdana" w:cs="Times New Roman"/>
          <w:b/>
          <w:color w:val="191E00"/>
          <w:sz w:val="20"/>
          <w:szCs w:val="20"/>
          <w:lang w:eastAsia="el-GR"/>
        </w:rPr>
        <w:t xml:space="preserve"> [</w:t>
      </w:r>
      <w:r w:rsidR="0008393F">
        <w:rPr>
          <w:rFonts w:ascii="Verdana" w:eastAsia="Times New Roman" w:hAnsi="Verdana" w:cs="Times New Roman"/>
          <w:b/>
          <w:color w:val="191E00"/>
          <w:sz w:val="20"/>
          <w:szCs w:val="20"/>
          <w:lang w:val="en-US" w:eastAsia="el-GR"/>
        </w:rPr>
        <w:t>E</w:t>
      </w:r>
      <w:r w:rsidR="0008393F" w:rsidRPr="0008393F">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364F47" w:rsidRPr="00C24546" w:rsidRDefault="00364F47" w:rsidP="00364F47">
      <w:pPr>
        <w:spacing w:after="0" w:line="240" w:lineRule="auto"/>
        <w:jc w:val="both"/>
        <w:rPr>
          <w:rFonts w:ascii="Verdana" w:eastAsia="Times New Roman" w:hAnsi="Verdana" w:cs="Times New Roman"/>
          <w:b/>
          <w:color w:val="000000"/>
          <w:sz w:val="20"/>
          <w:szCs w:val="20"/>
          <w:lang w:eastAsia="el-GR"/>
        </w:rPr>
      </w:pPr>
    </w:p>
    <w:p w:rsidR="00515DE9" w:rsidRPr="00843C74" w:rsidRDefault="00515DE9" w:rsidP="00515DE9">
      <w:pPr>
        <w:spacing w:after="0" w:line="240" w:lineRule="auto"/>
        <w:rPr>
          <w:rFonts w:ascii="Verdana" w:eastAsia="Times New Roman" w:hAnsi="Verdana" w:cs="Times New Roman"/>
          <w:b/>
          <w:bCs/>
          <w:color w:val="191E00"/>
          <w:sz w:val="20"/>
          <w:szCs w:val="20"/>
          <w:highlight w:val="yellow"/>
          <w:lang w:eastAsia="el-GR"/>
        </w:rPr>
      </w:pPr>
    </w:p>
    <w:p w:rsidR="00883BB7" w:rsidRPr="00843C74"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886600" w:rsidRPr="00C26ECA" w:rsidRDefault="003D3681" w:rsidP="00886600">
      <w:pPr>
        <w:spacing w:after="0" w:line="240" w:lineRule="auto"/>
        <w:rPr>
          <w:rFonts w:ascii="Verdana" w:eastAsia="Times New Roman" w:hAnsi="Verdana" w:cs="Times New Roman"/>
          <w:color w:val="191E00"/>
          <w:sz w:val="20"/>
          <w:szCs w:val="20"/>
          <w:lang w:val="en-US" w:eastAsia="el-GR"/>
        </w:rPr>
      </w:pPr>
      <w:r w:rsidRPr="003D3681">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86600" w:rsidRPr="00034660" w:rsidTr="00886600">
        <w:trPr>
          <w:tblCellSpacing w:w="0" w:type="dxa"/>
        </w:trPr>
        <w:tc>
          <w:tcPr>
            <w:tcW w:w="1667" w:type="pct"/>
            <w:vAlign w:val="center"/>
            <w:hideMark/>
          </w:tcPr>
          <w:p w:rsidR="00886600" w:rsidRPr="008F2FEC" w:rsidRDefault="00886600" w:rsidP="0088660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 Μ</w:t>
            </w:r>
            <w:r w:rsidRPr="008F2FEC">
              <w:rPr>
                <w:rFonts w:ascii="Verdana" w:eastAsia="Times New Roman" w:hAnsi="Verdana" w:cs="Times New Roman"/>
                <w:color w:val="808080"/>
                <w:sz w:val="20"/>
                <w:szCs w:val="20"/>
                <w:lang w:eastAsia="el-GR"/>
              </w:rPr>
              <w:t xml:space="preserve">ουσική </w:t>
            </w:r>
          </w:p>
        </w:tc>
        <w:tc>
          <w:tcPr>
            <w:tcW w:w="1667" w:type="pct"/>
            <w:vAlign w:val="center"/>
          </w:tcPr>
          <w:p w:rsidR="00886600" w:rsidRPr="008F2FEC" w:rsidRDefault="00886600" w:rsidP="0088660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86600" w:rsidRPr="008F2FEC" w:rsidRDefault="00886600" w:rsidP="0088660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886600" w:rsidRDefault="00886600" w:rsidP="00886600">
      <w:pPr>
        <w:shd w:val="clear" w:color="auto" w:fill="FFFFFF"/>
        <w:spacing w:after="0"/>
        <w:rPr>
          <w:rFonts w:ascii="Verdana" w:hAnsi="Verdana" w:cs="Times New Roman"/>
          <w:b/>
          <w:bCs/>
          <w:color w:val="222222"/>
          <w:sz w:val="20"/>
          <w:szCs w:val="20"/>
        </w:rPr>
      </w:pPr>
    </w:p>
    <w:p w:rsidR="006E2FEE" w:rsidRPr="007F1E77" w:rsidRDefault="00364F47" w:rsidP="006E2FEE">
      <w:pPr>
        <w:spacing w:after="0" w:line="240" w:lineRule="auto"/>
        <w:rPr>
          <w:rFonts w:ascii="Verdana" w:eastAsia="Times New Roman" w:hAnsi="Verdana" w:cs="Times New Roman"/>
          <w:b/>
          <w:color w:val="191E00"/>
          <w:sz w:val="20"/>
          <w:szCs w:val="20"/>
          <w:lang w:val="en-US" w:eastAsia="el-GR"/>
        </w:rPr>
      </w:pPr>
      <w:r w:rsidRPr="006E2FEE">
        <w:rPr>
          <w:rFonts w:ascii="Verdana" w:hAnsi="Verdana" w:cstheme="minorHAnsi"/>
          <w:b/>
          <w:sz w:val="20"/>
          <w:szCs w:val="20"/>
          <w:lang w:val="en-US"/>
        </w:rPr>
        <w:t>08:</w:t>
      </w:r>
      <w:r w:rsidR="00607BF7">
        <w:rPr>
          <w:rFonts w:ascii="Verdana" w:hAnsi="Verdana" w:cstheme="minorHAnsi"/>
          <w:b/>
          <w:sz w:val="20"/>
          <w:szCs w:val="20"/>
          <w:lang w:val="en-US"/>
        </w:rPr>
        <w:t>20</w:t>
      </w:r>
      <w:r w:rsidRPr="006E2FEE">
        <w:rPr>
          <w:rFonts w:ascii="Verdana" w:hAnsi="Verdana" w:cstheme="minorHAnsi"/>
          <w:b/>
          <w:sz w:val="20"/>
          <w:szCs w:val="20"/>
          <w:lang w:val="en-US"/>
        </w:rPr>
        <w:t xml:space="preserve">| </w:t>
      </w:r>
      <w:r w:rsidR="006E2FEE" w:rsidRPr="007F1E77">
        <w:rPr>
          <w:rFonts w:ascii="Verdana" w:eastAsia="Times New Roman" w:hAnsi="Verdana" w:cs="Times New Roman"/>
          <w:b/>
          <w:color w:val="191E00"/>
          <w:sz w:val="20"/>
          <w:szCs w:val="20"/>
          <w:lang w:val="en-US" w:eastAsia="el-GR"/>
        </w:rPr>
        <w:t xml:space="preserve">Misa Tango </w:t>
      </w:r>
      <w:r w:rsidR="006E2FEE" w:rsidRPr="007F1E77">
        <w:rPr>
          <w:rFonts w:ascii="Verdana" w:eastAsia="Times New Roman" w:hAnsi="Verdana" w:cs="Times New Roman"/>
          <w:b/>
          <w:color w:val="191E00"/>
          <w:sz w:val="20"/>
          <w:szCs w:val="20"/>
          <w:lang w:eastAsia="el-GR"/>
        </w:rPr>
        <w:t>του</w:t>
      </w:r>
      <w:r w:rsidR="006E2FEE" w:rsidRPr="007F1E77">
        <w:rPr>
          <w:rFonts w:ascii="Verdana" w:eastAsia="Times New Roman" w:hAnsi="Verdana" w:cs="Times New Roman"/>
          <w:b/>
          <w:color w:val="191E00"/>
          <w:sz w:val="20"/>
          <w:szCs w:val="20"/>
          <w:lang w:val="en-US" w:eastAsia="el-GR"/>
        </w:rPr>
        <w:t xml:space="preserve"> Martín Palmeri [</w:t>
      </w:r>
      <w:r w:rsidR="006E2FEE">
        <w:rPr>
          <w:rFonts w:ascii="Verdana" w:eastAsia="Times New Roman" w:hAnsi="Verdana" w:cs="Times New Roman"/>
          <w:b/>
          <w:color w:val="191E00"/>
          <w:sz w:val="20"/>
          <w:szCs w:val="20"/>
          <w:lang w:eastAsia="el-GR"/>
        </w:rPr>
        <w:t>Ε</w:t>
      </w:r>
      <w:r w:rsidR="006E2FEE" w:rsidRPr="007F1E77">
        <w:rPr>
          <w:rFonts w:ascii="Verdana" w:eastAsia="Times New Roman" w:hAnsi="Verdana" w:cs="Times New Roman"/>
          <w:b/>
          <w:color w:val="191E00"/>
          <w:sz w:val="20"/>
          <w:szCs w:val="20"/>
          <w:lang w:val="en-US" w:eastAsia="el-GR"/>
        </w:rPr>
        <w:t>]</w:t>
      </w:r>
    </w:p>
    <w:p w:rsidR="006E2FEE" w:rsidRPr="007F1E77" w:rsidRDefault="006E2FEE" w:rsidP="006E2FEE">
      <w:pPr>
        <w:rPr>
          <w:rFonts w:ascii="Verdana" w:eastAsia="Times New Roman" w:hAnsi="Verdana" w:cs="Times New Roman"/>
          <w:color w:val="191E00"/>
          <w:sz w:val="20"/>
          <w:szCs w:val="20"/>
          <w:lang w:val="en-US" w:eastAsia="el-GR"/>
        </w:rPr>
      </w:pPr>
      <w:r w:rsidRPr="00063476">
        <w:rPr>
          <w:rFonts w:ascii="Verdana" w:eastAsia="Times New Roman" w:hAnsi="Verdana" w:cs="Times New Roman"/>
          <w:color w:val="191E00"/>
          <w:sz w:val="20"/>
          <w:szCs w:val="20"/>
          <w:lang w:val="en-US" w:eastAsia="el-GR"/>
        </w:rPr>
        <w:t xml:space="preserve">[Misa Tango by Martín </w:t>
      </w:r>
      <w:proofErr w:type="gramStart"/>
      <w:r w:rsidRPr="00063476">
        <w:rPr>
          <w:rFonts w:ascii="Verdana" w:eastAsia="Times New Roman" w:hAnsi="Verdana" w:cs="Times New Roman"/>
          <w:color w:val="191E00"/>
          <w:sz w:val="20"/>
          <w:szCs w:val="20"/>
          <w:lang w:val="en-US" w:eastAsia="el-GR"/>
        </w:rPr>
        <w:t>Palmeri ]</w:t>
      </w:r>
      <w:proofErr w:type="gramEnd"/>
    </w:p>
    <w:p w:rsidR="006E2FEE" w:rsidRPr="00063476" w:rsidRDefault="006E2FEE" w:rsidP="006E2FEE">
      <w:pPr>
        <w:spacing w:after="0" w:line="240" w:lineRule="auto"/>
        <w:rPr>
          <w:rFonts w:ascii="Verdana" w:eastAsia="Times New Roman" w:hAnsi="Verdana" w:cs="Times New Roman"/>
          <w:color w:val="191E00"/>
          <w:sz w:val="20"/>
          <w:szCs w:val="20"/>
          <w:lang w:val="en-US" w:eastAsia="el-GR"/>
        </w:rPr>
      </w:pPr>
    </w:p>
    <w:p w:rsidR="006E2FEE" w:rsidRPr="007F1E77" w:rsidRDefault="006E2FEE" w:rsidP="006E2FE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Συναυλία κλα</w:t>
      </w:r>
      <w:r w:rsidRPr="007F1E77">
        <w:rPr>
          <w:rFonts w:ascii="Verdana" w:eastAsia="Times New Roman" w:hAnsi="Verdana" w:cs="Times New Roman"/>
          <w:b/>
          <w:color w:val="191E00"/>
          <w:sz w:val="20"/>
          <w:szCs w:val="20"/>
          <w:lang w:eastAsia="el-GR"/>
        </w:rPr>
        <w:t>σικής μουσικής παραγωγής Evil Penguin Productions, Astoria 2020, διάρκειας 36’.</w:t>
      </w:r>
    </w:p>
    <w:p w:rsidR="006E2FEE" w:rsidRDefault="006E2FEE" w:rsidP="006E2FEE">
      <w:pPr>
        <w:spacing w:after="0" w:line="240" w:lineRule="auto"/>
        <w:rPr>
          <w:rFonts w:ascii="Verdana" w:eastAsia="Times New Roman" w:hAnsi="Verdana" w:cs="Times New Roman"/>
          <w:color w:val="191E00"/>
          <w:sz w:val="20"/>
          <w:szCs w:val="20"/>
          <w:lang w:eastAsia="el-GR"/>
        </w:rPr>
      </w:pPr>
    </w:p>
    <w:p w:rsidR="006E2FEE" w:rsidRPr="007F1E77" w:rsidRDefault="006E2FEE" w:rsidP="006E2FEE">
      <w:pPr>
        <w:spacing w:after="0" w:line="240" w:lineRule="auto"/>
        <w:rPr>
          <w:rFonts w:ascii="Verdana" w:eastAsia="Times New Roman" w:hAnsi="Verdana" w:cs="Times New Roman"/>
          <w:color w:val="191E00"/>
          <w:sz w:val="20"/>
          <w:szCs w:val="20"/>
          <w:lang w:eastAsia="el-GR"/>
        </w:rPr>
      </w:pPr>
      <w:r w:rsidRPr="007F1E77">
        <w:rPr>
          <w:rFonts w:ascii="Verdana" w:eastAsia="Times New Roman" w:hAnsi="Verdana" w:cs="Times New Roman"/>
          <w:color w:val="191E00"/>
          <w:sz w:val="20"/>
          <w:szCs w:val="20"/>
          <w:lang w:eastAsia="el-GR"/>
        </w:rPr>
        <w:t>Το βελγικό μουσικό σχήμα ASTORIA διασκευάζει το έργο  Misa Tango του Αργεντινού συνθέτη Martín Palmeri: μια τολμηρή μίξη ιερής μουσικής και τάνγκο που μας βυθίζει σε έναν κόσμο έντονων συναισθημάτων, πάθους και συγκεκομμένων ρυθμών. Το MisaTango ή Misa a Buenos Aires ("Mass in Buenos Aires") παρουσιάστηκε στη Ρώμη τον Οκτώβριο του 2013, στην εκκλησία του Αγίου Ιγνατίου της Loyola, κατά τη διάρκεια του Διεθνούς Φεστιβάλ Μουσικής και Ιερής Τέχνη στο Βατικανό για να αποτίσει φόρο τιμής στην ενθρόνιση του πρώην καρδινάλιου του Μπουένος Άιρες που έγινε Πάπας Φραγκίσκος το 2013. Η διασκευή του ASTORIA φέρνει μια νέα ενέργεια στο έργο με την παρουσία φυσικά του ακορντεόν αλλά και με την απίθανη φωνή της Jennifer Scavuzzo. Η αρχική παρτιτούρα είναι γραμμένη για μια κλασική φωνή mezzo-soprano. Το ντουέτο  EGUIMODANZ, από τους Santé και Moins Dominguez, χορογραφεί  το έργο με χάρη και κομψότητα.</w:t>
      </w:r>
    </w:p>
    <w:p w:rsidR="006E2FEE" w:rsidRPr="007F1E77" w:rsidRDefault="006E2FEE" w:rsidP="006E2FEE">
      <w:pPr>
        <w:spacing w:after="0" w:line="240" w:lineRule="auto"/>
        <w:rPr>
          <w:rFonts w:ascii="Verdana" w:eastAsia="Times New Roman" w:hAnsi="Verdana" w:cs="Times New Roman"/>
          <w:color w:val="191E00"/>
          <w:sz w:val="20"/>
          <w:szCs w:val="20"/>
          <w:lang w:eastAsia="el-GR"/>
        </w:rPr>
      </w:pPr>
      <w:r w:rsidRPr="007F1E77">
        <w:rPr>
          <w:rFonts w:ascii="Verdana" w:eastAsia="Times New Roman" w:hAnsi="Verdana" w:cs="Times New Roman"/>
          <w:color w:val="191E00"/>
          <w:sz w:val="20"/>
          <w:szCs w:val="20"/>
          <w:lang w:eastAsia="el-GR"/>
        </w:rPr>
        <w:t>ASTORIA Isabelle Chardon - βιολί, Jennifer Scavuzzo - φωνητικά, Léonardo Anglani - πιάνο, Eric CHARDON - τσέλο, Adrien Tybeghein - κοντραμπάσο και Christophe Delporte - ακορντεόν.</w:t>
      </w:r>
    </w:p>
    <w:p w:rsidR="006E2FEE" w:rsidRPr="007F1E77" w:rsidRDefault="006E2FEE" w:rsidP="006E2FEE">
      <w:pPr>
        <w:spacing w:after="0" w:line="240" w:lineRule="auto"/>
        <w:rPr>
          <w:rFonts w:ascii="Verdana" w:eastAsia="Times New Roman" w:hAnsi="Verdana" w:cs="Times New Roman"/>
          <w:color w:val="191E00"/>
          <w:sz w:val="20"/>
          <w:szCs w:val="20"/>
          <w:lang w:eastAsia="el-GR"/>
        </w:rPr>
      </w:pPr>
      <w:r w:rsidRPr="007F1E77">
        <w:rPr>
          <w:rFonts w:ascii="Verdana" w:eastAsia="Times New Roman" w:hAnsi="Verdana" w:cs="Times New Roman"/>
          <w:color w:val="191E00"/>
          <w:sz w:val="20"/>
          <w:szCs w:val="20"/>
          <w:lang w:eastAsia="el-GR"/>
        </w:rPr>
        <w:t>Για αυτό το έργο, η Astoria συνεργάζεται με τους The New Baroque Times Voices (υπό τη διεύθυνση του Philippe Gérard).</w:t>
      </w:r>
    </w:p>
    <w:p w:rsidR="00E4490F" w:rsidRPr="007D40DE" w:rsidRDefault="003D3681" w:rsidP="006E2FEE">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0"/>
        <w:rPr>
          <w:rFonts w:ascii="Verdana" w:eastAsia="Times New Roman" w:hAnsi="Verdana" w:cs="Times New Roman"/>
          <w:b/>
          <w:color w:val="538135"/>
          <w:sz w:val="20"/>
          <w:szCs w:val="20"/>
          <w:lang w:val="en-US" w:eastAsia="el-GR"/>
        </w:rPr>
      </w:pP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b/>
          <w:bCs/>
          <w:color w:val="191E00"/>
          <w:sz w:val="20"/>
          <w:szCs w:val="20"/>
          <w:lang w:eastAsia="el-GR"/>
        </w:rPr>
        <w:t>09:0</w:t>
      </w:r>
      <w:r w:rsidRPr="007D40DE">
        <w:rPr>
          <w:rFonts w:ascii="Verdana" w:eastAsia="Times New Roman" w:hAnsi="Verdana" w:cs="Times New Roman"/>
          <w:b/>
          <w:bCs/>
          <w:color w:val="191E00"/>
          <w:sz w:val="20"/>
          <w:szCs w:val="20"/>
          <w:lang w:val="en-US" w:eastAsia="el-GR"/>
        </w:rPr>
        <w:t>0</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Φλουπαλού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56"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E4490F" w:rsidRPr="007D40DE" w:rsidRDefault="00E4490F" w:rsidP="00E4490F">
      <w:pPr>
        <w:spacing w:after="0" w:line="240" w:lineRule="auto"/>
        <w:jc w:val="both"/>
        <w:rPr>
          <w:rFonts w:ascii="Verdana" w:eastAsia="Times New Roman" w:hAnsi="Verdana" w:cs="Times New Roman"/>
          <w:b/>
          <w:color w:val="191E00"/>
          <w:sz w:val="20"/>
          <w:szCs w:val="20"/>
          <w:lang w:eastAsia="el-GR"/>
        </w:rPr>
      </w:pPr>
      <w:r w:rsidRPr="007D40DE">
        <w:rPr>
          <w:rFonts w:ascii="Verdana" w:eastAsia="Times New Roman" w:hAnsi="Verdana" w:cs="Times New Roman"/>
          <w:iCs/>
          <w:color w:val="191E00"/>
          <w:sz w:val="20"/>
          <w:szCs w:val="20"/>
          <w:lang w:eastAsia="el-GR"/>
        </w:rPr>
        <w:t>[Floopaloo]</w:t>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b/>
          <w:color w:val="191E00"/>
          <w:sz w:val="20"/>
          <w:szCs w:val="20"/>
          <w:lang w:eastAsia="el-GR"/>
        </w:rPr>
        <w:br/>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E4490F" w:rsidRPr="007D40DE" w:rsidRDefault="00E4490F" w:rsidP="00E4490F">
      <w:pPr>
        <w:spacing w:after="0" w:line="240" w:lineRule="auto"/>
        <w:jc w:val="both"/>
        <w:rPr>
          <w:rFonts w:ascii="Verdana" w:eastAsia="Times New Roman" w:hAnsi="Verdana" w:cs="Times New Roman"/>
          <w:color w:val="191E00"/>
          <w:sz w:val="20"/>
          <w:szCs w:val="20"/>
          <w:lang w:eastAsia="el-GR"/>
        </w:rPr>
      </w:pPr>
      <w:r w:rsidRPr="007D40DE">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E4490F" w:rsidRPr="007D40DE" w:rsidRDefault="00E4490F" w:rsidP="00E4490F">
      <w:pPr>
        <w:spacing w:after="0"/>
        <w:rPr>
          <w:rFonts w:ascii="Verdana" w:eastAsia="Times New Roman" w:hAnsi="Verdana" w:cs="Times New Roman"/>
          <w:b/>
          <w:color w:val="538135"/>
          <w:sz w:val="20"/>
          <w:szCs w:val="20"/>
          <w:lang w:val="en-US" w:eastAsia="el-GR"/>
        </w:rPr>
      </w:pPr>
      <w:r w:rsidRPr="007D40DE">
        <w:rPr>
          <w:rFonts w:ascii="Arial Narrow" w:eastAsia="Times New Roman" w:hAnsi="Arial Narrow" w:cs="Times New Roman"/>
          <w:color w:val="0000FF"/>
          <w:sz w:val="24"/>
          <w:szCs w:val="24"/>
          <w:lang w:eastAsia="el-GR"/>
        </w:rPr>
        <w:br/>
      </w:r>
      <w:r w:rsidRPr="007D40DE">
        <w:rPr>
          <w:rFonts w:ascii="Verdana" w:eastAsia="Times New Roman" w:hAnsi="Verdana" w:cs="Times New Roman"/>
          <w:b/>
          <w:color w:val="538135"/>
          <w:sz w:val="20"/>
          <w:szCs w:val="20"/>
          <w:lang w:eastAsia="el-GR"/>
        </w:rPr>
        <w:t xml:space="preserve">Επεισόδια </w:t>
      </w:r>
      <w:r w:rsidRPr="007D40DE">
        <w:rPr>
          <w:rFonts w:ascii="Verdana" w:eastAsia="Times New Roman" w:hAnsi="Verdana" w:cs="Times New Roman"/>
          <w:b/>
          <w:color w:val="538135"/>
          <w:sz w:val="20"/>
          <w:szCs w:val="20"/>
          <w:lang w:val="en-US" w:eastAsia="el-GR"/>
        </w:rPr>
        <w:t xml:space="preserve">: </w:t>
      </w:r>
      <w:r w:rsidR="006A6C3F">
        <w:rPr>
          <w:rFonts w:ascii="Verdana" w:eastAsia="Times New Roman" w:hAnsi="Verdana" w:cs="Times New Roman"/>
          <w:b/>
          <w:color w:val="538135"/>
          <w:sz w:val="20"/>
          <w:szCs w:val="20"/>
          <w:lang w:val="en-US" w:eastAsia="el-GR"/>
        </w:rPr>
        <w:t>7</w:t>
      </w:r>
      <w:r w:rsidRPr="007D40DE">
        <w:rPr>
          <w:rFonts w:ascii="Verdana" w:eastAsia="Times New Roman" w:hAnsi="Verdana" w:cs="Times New Roman"/>
          <w:b/>
          <w:color w:val="538135"/>
          <w:sz w:val="20"/>
          <w:szCs w:val="20"/>
          <w:lang w:val="en-US" w:eastAsia="el-GR"/>
        </w:rPr>
        <w:t>5</w:t>
      </w:r>
      <w:r w:rsidRPr="007D40DE">
        <w:rPr>
          <w:rFonts w:ascii="Verdana" w:eastAsia="Times New Roman" w:hAnsi="Verdana" w:cs="Times New Roman"/>
          <w:b/>
          <w:color w:val="538135"/>
          <w:sz w:val="20"/>
          <w:szCs w:val="20"/>
          <w:vertAlign w:val="superscript"/>
          <w:lang w:eastAsia="el-GR"/>
        </w:rPr>
        <w:t>ο</w:t>
      </w:r>
      <w:r w:rsidRPr="007D40DE">
        <w:rPr>
          <w:rFonts w:ascii="Verdana" w:eastAsia="Times New Roman" w:hAnsi="Verdana" w:cs="Times New Roman"/>
          <w:b/>
          <w:color w:val="538135"/>
          <w:sz w:val="20"/>
          <w:szCs w:val="20"/>
          <w:lang w:eastAsia="el-GR"/>
        </w:rPr>
        <w:t xml:space="preserve"> ,</w:t>
      </w:r>
      <w:r w:rsidR="006A6C3F">
        <w:rPr>
          <w:rFonts w:ascii="Verdana" w:eastAsia="Times New Roman" w:hAnsi="Verdana" w:cs="Times New Roman"/>
          <w:b/>
          <w:color w:val="538135"/>
          <w:sz w:val="20"/>
          <w:szCs w:val="20"/>
          <w:lang w:val="en-US" w:eastAsia="el-GR"/>
        </w:rPr>
        <w:t>7</w:t>
      </w:r>
      <w:r w:rsidRPr="007D40DE">
        <w:rPr>
          <w:rFonts w:ascii="Verdana" w:eastAsia="Times New Roman" w:hAnsi="Verdana" w:cs="Times New Roman"/>
          <w:b/>
          <w:color w:val="538135"/>
          <w:sz w:val="20"/>
          <w:szCs w:val="20"/>
          <w:lang w:val="en-US" w:eastAsia="el-GR"/>
        </w:rPr>
        <w:t>6</w:t>
      </w:r>
      <w:r w:rsidRPr="007D40DE">
        <w:rPr>
          <w:rFonts w:ascii="Verdana" w:eastAsia="Times New Roman" w:hAnsi="Verdana" w:cs="Times New Roman"/>
          <w:b/>
          <w:color w:val="538135"/>
          <w:sz w:val="20"/>
          <w:szCs w:val="20"/>
          <w:vertAlign w:val="superscript"/>
          <w:lang w:eastAsia="el-GR"/>
        </w:rPr>
        <w:t>Ο</w:t>
      </w:r>
      <w:r w:rsidRPr="007D40DE">
        <w:rPr>
          <w:rFonts w:ascii="Verdana" w:eastAsia="Times New Roman" w:hAnsi="Verdana" w:cs="Times New Roman"/>
          <w:b/>
          <w:color w:val="538135"/>
          <w:sz w:val="20"/>
          <w:szCs w:val="20"/>
          <w:lang w:eastAsia="el-GR"/>
        </w:rPr>
        <w:t xml:space="preserve"> &amp; </w:t>
      </w:r>
      <w:r w:rsidR="006A6C3F">
        <w:rPr>
          <w:rFonts w:ascii="Verdana" w:eastAsia="Times New Roman" w:hAnsi="Verdana" w:cs="Times New Roman"/>
          <w:b/>
          <w:color w:val="538135"/>
          <w:sz w:val="20"/>
          <w:szCs w:val="20"/>
          <w:lang w:val="en-US" w:eastAsia="el-GR"/>
        </w:rPr>
        <w:t>7</w:t>
      </w:r>
      <w:r w:rsidRPr="007D40DE">
        <w:rPr>
          <w:rFonts w:ascii="Verdana" w:eastAsia="Times New Roman" w:hAnsi="Verdana" w:cs="Times New Roman"/>
          <w:b/>
          <w:color w:val="538135"/>
          <w:sz w:val="20"/>
          <w:szCs w:val="20"/>
          <w:lang w:eastAsia="el-GR"/>
        </w:rPr>
        <w:t>7</w:t>
      </w:r>
      <w:r w:rsidRPr="007D40DE">
        <w:rPr>
          <w:rFonts w:ascii="Verdana" w:eastAsia="Times New Roman" w:hAnsi="Verdana" w:cs="Times New Roman"/>
          <w:b/>
          <w:color w:val="538135"/>
          <w:sz w:val="20"/>
          <w:szCs w:val="20"/>
          <w:vertAlign w:val="superscript"/>
          <w:lang w:eastAsia="el-GR"/>
        </w:rPr>
        <w:t>ο</w:t>
      </w:r>
      <w:r w:rsidRPr="007D40DE">
        <w:rPr>
          <w:rFonts w:ascii="Verdana" w:eastAsia="Times New Roman" w:hAnsi="Verdana" w:cs="Times New Roman"/>
          <w:b/>
          <w:color w:val="538135"/>
          <w:sz w:val="20"/>
          <w:szCs w:val="20"/>
          <w:lang w:eastAsia="el-GR"/>
        </w:rPr>
        <w:t xml:space="preserve">  </w:t>
      </w:r>
    </w:p>
    <w:p w:rsidR="00E4490F" w:rsidRPr="007D40DE" w:rsidRDefault="00E4490F" w:rsidP="00E4490F">
      <w:pPr>
        <w:spacing w:after="0"/>
        <w:rPr>
          <w:rFonts w:ascii="Verdana" w:eastAsia="Times New Roman" w:hAnsi="Verdana" w:cs="Times New Roman"/>
          <w:b/>
          <w:color w:val="538135"/>
          <w:sz w:val="20"/>
          <w:szCs w:val="20"/>
          <w:lang w:val="en-US" w:eastAsia="el-GR"/>
        </w:rPr>
      </w:pPr>
    </w:p>
    <w:p w:rsidR="00E4490F" w:rsidRPr="00EA1174" w:rsidRDefault="00E4490F" w:rsidP="00E4490F">
      <w:pPr>
        <w:spacing w:after="0"/>
        <w:rPr>
          <w:rFonts w:ascii="Verdana" w:eastAsia="Times New Roman" w:hAnsi="Verdana" w:cs="Times New Roman"/>
          <w:b/>
          <w:color w:val="538135"/>
          <w:sz w:val="20"/>
          <w:szCs w:val="20"/>
          <w:highlight w:val="yellow"/>
          <w:lang w:eastAsia="el-GR"/>
        </w:rPr>
      </w:pPr>
    </w:p>
    <w:p w:rsidR="00E4490F" w:rsidRPr="00EA1174" w:rsidRDefault="00E4490F" w:rsidP="00E4490F">
      <w:pPr>
        <w:spacing w:after="0"/>
        <w:rPr>
          <w:rFonts w:ascii="Verdana" w:eastAsia="Times New Roman" w:hAnsi="Verdana" w:cs="Times New Roman"/>
          <w:b/>
          <w:color w:val="538135"/>
          <w:sz w:val="20"/>
          <w:szCs w:val="20"/>
          <w:highlight w:val="yellow"/>
          <w:lang w:val="en-US" w:eastAsia="el-GR"/>
        </w:rPr>
      </w:pPr>
    </w:p>
    <w:p w:rsidR="00E4490F" w:rsidRPr="00EA1174" w:rsidRDefault="00E4490F" w:rsidP="00E4490F">
      <w:pPr>
        <w:spacing w:after="0" w:line="240" w:lineRule="auto"/>
        <w:jc w:val="both"/>
        <w:rPr>
          <w:rFonts w:ascii="Verdana" w:eastAsia="Times New Roman" w:hAnsi="Verdana" w:cs="Times New Roman"/>
          <w:color w:val="191E00"/>
          <w:sz w:val="20"/>
          <w:szCs w:val="20"/>
          <w:highlight w:val="yellow"/>
          <w:lang w:eastAsia="el-GR"/>
        </w:rPr>
      </w:pPr>
    </w:p>
    <w:p w:rsidR="00E4490F" w:rsidRPr="007D40DE" w:rsidRDefault="00E4490F" w:rsidP="00E4490F">
      <w:pPr>
        <w:spacing w:after="0"/>
        <w:rPr>
          <w:rFonts w:ascii="Verdana" w:eastAsia="Times New Roman" w:hAnsi="Verdana" w:cs="Times New Roman"/>
          <w:b/>
          <w:color w:val="538135"/>
          <w:sz w:val="20"/>
          <w:szCs w:val="20"/>
          <w:lang w:eastAsia="el-GR"/>
        </w:rPr>
      </w:pPr>
    </w:p>
    <w:p w:rsidR="00E4490F" w:rsidRPr="007D40DE" w:rsidRDefault="003D3681" w:rsidP="00E4490F">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Arial Narrow" w:eastAsia="Times New Roman" w:hAnsi="Arial Narrow" w:cs="Times New Roman"/>
          <w:color w:val="191E00"/>
          <w:sz w:val="24"/>
          <w:szCs w:val="24"/>
          <w:lang w:eastAsia="el-GR"/>
        </w:rPr>
        <w:br/>
      </w:r>
      <w:r w:rsidRPr="007D40DE">
        <w:rPr>
          <w:rFonts w:ascii="Verdana" w:eastAsia="Times New Roman" w:hAnsi="Verdana" w:cs="Times New Roman"/>
          <w:b/>
          <w:bCs/>
          <w:color w:val="191E00"/>
          <w:sz w:val="20"/>
          <w:szCs w:val="20"/>
          <w:lang w:eastAsia="el-GR"/>
        </w:rPr>
        <w:t>09:45</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Ζίγκ και Σάρκο –ΚΥΚΛΟΣ 2,3  </w:t>
      </w:r>
      <w:r w:rsidRPr="007D40DE">
        <w:rPr>
          <w:rFonts w:ascii="Verdana" w:eastAsia="Times New Roman" w:hAnsi="Verdana" w:cs="Times New Roman"/>
          <w:color w:val="191E00"/>
          <w:sz w:val="20"/>
          <w:szCs w:val="20"/>
          <w:lang w:eastAsia="el-GR"/>
        </w:rPr>
        <w:t>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6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color w:val="191E00"/>
          <w:sz w:val="20"/>
          <w:szCs w:val="20"/>
          <w:lang w:eastAsia="el-GR"/>
        </w:rPr>
        <w:br/>
      </w:r>
      <w:r w:rsidRPr="007D40DE">
        <w:rPr>
          <w:rFonts w:ascii="Verdana" w:eastAsia="Times New Roman" w:hAnsi="Verdana" w:cs="Times New Roman"/>
          <w:iCs/>
          <w:color w:val="191E00"/>
          <w:sz w:val="20"/>
          <w:szCs w:val="20"/>
          <w:lang w:eastAsia="el-GR"/>
        </w:rPr>
        <w:t>[Zig &amp; Sharko-</w:t>
      </w:r>
      <w:r w:rsidRPr="007D40DE">
        <w:rPr>
          <w:rFonts w:ascii="Verdana" w:eastAsia="Times New Roman" w:hAnsi="Verdana" w:cs="Times New Roman"/>
          <w:iCs/>
          <w:color w:val="191E00"/>
          <w:sz w:val="20"/>
          <w:szCs w:val="20"/>
          <w:lang w:val="en-US" w:eastAsia="el-GR"/>
        </w:rPr>
        <w:t>Season</w:t>
      </w:r>
      <w:r w:rsidRPr="007D40DE">
        <w:rPr>
          <w:rFonts w:ascii="Verdana" w:eastAsia="Times New Roman" w:hAnsi="Verdana" w:cs="Times New Roman"/>
          <w:iCs/>
          <w:color w:val="191E00"/>
          <w:sz w:val="20"/>
          <w:szCs w:val="20"/>
          <w:lang w:eastAsia="el-GR"/>
        </w:rPr>
        <w:t xml:space="preserve"> 2,3]  </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b/>
          <w:iCs/>
          <w:color w:val="191E00"/>
          <w:sz w:val="20"/>
          <w:szCs w:val="20"/>
          <w:lang w:eastAsia="el-GR"/>
        </w:rPr>
        <w:t>Κινούμενα σχέδια, γαλλικής παραγωγής 2015-2018.</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4490F" w:rsidRPr="007D40DE" w:rsidRDefault="007D40DE" w:rsidP="00E4490F">
      <w:pPr>
        <w:spacing w:after="24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Επεισόδια : </w:t>
      </w:r>
      <w:r w:rsidR="0081382C">
        <w:rPr>
          <w:rFonts w:ascii="Verdana" w:eastAsia="Times New Roman" w:hAnsi="Verdana" w:cs="Times New Roman"/>
          <w:b/>
          <w:color w:val="538135"/>
          <w:sz w:val="20"/>
          <w:szCs w:val="20"/>
          <w:lang w:val="en-US" w:eastAsia="el-GR"/>
        </w:rPr>
        <w:t>4</w:t>
      </w:r>
      <w:r w:rsidR="00E4490F" w:rsidRPr="007D40DE">
        <w:rPr>
          <w:rFonts w:ascii="Verdana" w:eastAsia="Times New Roman" w:hAnsi="Verdana" w:cs="Times New Roman"/>
          <w:b/>
          <w:color w:val="538135"/>
          <w:sz w:val="20"/>
          <w:szCs w:val="20"/>
          <w:lang w:eastAsia="el-GR"/>
        </w:rPr>
        <w:t xml:space="preserve">0o &amp; </w:t>
      </w:r>
      <w:r w:rsidR="0081382C">
        <w:rPr>
          <w:rFonts w:ascii="Verdana" w:eastAsia="Times New Roman" w:hAnsi="Verdana" w:cs="Times New Roman"/>
          <w:b/>
          <w:color w:val="538135"/>
          <w:sz w:val="20"/>
          <w:szCs w:val="20"/>
          <w:lang w:val="en-US" w:eastAsia="el-GR"/>
        </w:rPr>
        <w:t>4</w:t>
      </w:r>
      <w:r w:rsidR="00E4490F" w:rsidRPr="007D40DE">
        <w:rPr>
          <w:rFonts w:ascii="Verdana" w:eastAsia="Times New Roman" w:hAnsi="Verdana" w:cs="Times New Roman"/>
          <w:b/>
          <w:color w:val="538135"/>
          <w:sz w:val="20"/>
          <w:szCs w:val="20"/>
          <w:lang w:eastAsia="el-GR"/>
        </w:rPr>
        <w:t>1</w:t>
      </w:r>
      <w:r w:rsidR="00E4490F" w:rsidRPr="007D40DE">
        <w:rPr>
          <w:rFonts w:ascii="Verdana" w:eastAsia="Times New Roman" w:hAnsi="Verdana" w:cs="Times New Roman"/>
          <w:b/>
          <w:color w:val="538135"/>
          <w:sz w:val="20"/>
          <w:szCs w:val="20"/>
          <w:lang w:val="en-US" w:eastAsia="el-GR"/>
        </w:rPr>
        <w:t>o</w:t>
      </w:r>
      <w:r w:rsidR="00E4490F" w:rsidRPr="007D40DE">
        <w:rPr>
          <w:rFonts w:ascii="Verdana" w:eastAsia="Times New Roman" w:hAnsi="Verdana" w:cs="Times New Roman"/>
          <w:b/>
          <w:color w:val="538135"/>
          <w:sz w:val="20"/>
          <w:szCs w:val="20"/>
          <w:lang w:eastAsia="el-GR"/>
        </w:rPr>
        <w:t xml:space="preserve"> </w:t>
      </w:r>
    </w:p>
    <w:p w:rsidR="00E4490F" w:rsidRPr="007D40DE" w:rsidRDefault="003D3681" w:rsidP="00E4490F">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A19BF" w:rsidRPr="000A3669" w:rsidRDefault="00E4490F" w:rsidP="00EA19BF">
      <w:pPr>
        <w:spacing w:after="0"/>
        <w:rPr>
          <w:rFonts w:ascii="Verdana" w:eastAsia="Times New Roman" w:hAnsi="Verdana" w:cs="Times New Roman"/>
          <w:b/>
          <w:color w:val="191E00"/>
          <w:sz w:val="20"/>
          <w:szCs w:val="20"/>
          <w:lang w:eastAsia="el-GR"/>
        </w:rPr>
      </w:pPr>
      <w:r w:rsidRPr="007D40DE">
        <w:rPr>
          <w:rFonts w:ascii="Arial Narrow" w:eastAsia="Times New Roman" w:hAnsi="Arial Narrow" w:cs="Times New Roman"/>
          <w:color w:val="191E00"/>
          <w:sz w:val="24"/>
          <w:szCs w:val="24"/>
          <w:lang w:eastAsia="el-GR"/>
        </w:rPr>
        <w:br/>
      </w:r>
      <w:r w:rsidR="00FF4E38" w:rsidRPr="00FF4E38">
        <w:rPr>
          <w:rFonts w:ascii="Verdana" w:eastAsia="Times New Roman" w:hAnsi="Verdana" w:cs="Times New Roman"/>
          <w:b/>
          <w:bCs/>
          <w:color w:val="191E00"/>
          <w:sz w:val="20"/>
          <w:szCs w:val="20"/>
          <w:lang w:eastAsia="el-GR"/>
        </w:rPr>
        <w:t>10</w:t>
      </w:r>
      <w:r w:rsidR="00EA19BF" w:rsidRPr="003C60CE">
        <w:rPr>
          <w:rFonts w:ascii="Verdana" w:eastAsia="Times New Roman" w:hAnsi="Verdana" w:cs="Times New Roman"/>
          <w:b/>
          <w:bCs/>
          <w:color w:val="191E00"/>
          <w:sz w:val="20"/>
          <w:szCs w:val="20"/>
          <w:lang w:eastAsia="el-GR"/>
        </w:rPr>
        <w:t>:</w:t>
      </w:r>
      <w:r w:rsidR="00FF4E38" w:rsidRPr="00FF4E38">
        <w:rPr>
          <w:rFonts w:ascii="Verdana" w:eastAsia="Times New Roman" w:hAnsi="Verdana" w:cs="Times New Roman"/>
          <w:b/>
          <w:bCs/>
          <w:color w:val="191E00"/>
          <w:sz w:val="20"/>
          <w:szCs w:val="20"/>
          <w:lang w:eastAsia="el-GR"/>
        </w:rPr>
        <w:t>0</w:t>
      </w:r>
      <w:r w:rsidR="00EA19BF" w:rsidRPr="003C60CE">
        <w:rPr>
          <w:rFonts w:ascii="Verdana" w:eastAsia="Times New Roman" w:hAnsi="Verdana" w:cs="Times New Roman"/>
          <w:b/>
          <w:bCs/>
          <w:color w:val="191E00"/>
          <w:sz w:val="20"/>
          <w:szCs w:val="20"/>
          <w:lang w:eastAsia="el-GR"/>
        </w:rPr>
        <w:t>0</w:t>
      </w:r>
      <w:r w:rsidR="00EA19BF" w:rsidRPr="003C60CE">
        <w:rPr>
          <w:rFonts w:ascii="Verdana" w:eastAsia="Times New Roman" w:hAnsi="Verdana" w:cs="Times New Roman"/>
          <w:color w:val="191E00"/>
          <w:sz w:val="20"/>
          <w:szCs w:val="20"/>
          <w:lang w:eastAsia="el-GR"/>
        </w:rPr>
        <w:t>  |  </w:t>
      </w:r>
      <w:r w:rsidR="00EA19BF" w:rsidRPr="003C60CE">
        <w:rPr>
          <w:rFonts w:ascii="Verdana" w:eastAsia="Times New Roman" w:hAnsi="Verdana" w:cs="Times New Roman"/>
          <w:b/>
          <w:bCs/>
          <w:color w:val="191E00"/>
          <w:sz w:val="20"/>
          <w:szCs w:val="20"/>
          <w:lang w:eastAsia="el-GR"/>
        </w:rPr>
        <w:t>Σον</w:t>
      </w:r>
      <w:r w:rsidR="00EA19BF" w:rsidRPr="00967F9E">
        <w:rPr>
          <w:rFonts w:ascii="Verdana" w:eastAsia="Times New Roman" w:hAnsi="Verdana" w:cs="Times New Roman"/>
          <w:b/>
          <w:bCs/>
          <w:color w:val="191E00"/>
          <w:sz w:val="20"/>
          <w:szCs w:val="20"/>
          <w:lang w:eastAsia="el-GR"/>
        </w:rPr>
        <w:t>, Το Πρόβατο</w:t>
      </w:r>
      <w:r w:rsidR="00EA19BF" w:rsidRPr="00967F9E">
        <w:rPr>
          <w:rFonts w:ascii="Verdana" w:eastAsia="Times New Roman" w:hAnsi="Verdana" w:cs="Times New Roman"/>
          <w:color w:val="191E00"/>
          <w:sz w:val="20"/>
          <w:szCs w:val="20"/>
          <w:lang w:eastAsia="el-GR"/>
        </w:rPr>
        <w:t xml:space="preserve"> </w:t>
      </w:r>
      <w:r w:rsidR="00EA19BF" w:rsidRPr="00967F9E">
        <w:rPr>
          <w:rFonts w:ascii="Verdana" w:eastAsia="Times New Roman" w:hAnsi="Verdana" w:cs="Times New Roman"/>
          <w:b/>
          <w:color w:val="191E00"/>
          <w:sz w:val="20"/>
          <w:szCs w:val="20"/>
          <w:lang w:eastAsia="el-GR"/>
        </w:rPr>
        <w:t xml:space="preserve">– </w:t>
      </w:r>
      <w:r w:rsidR="00EA19BF" w:rsidRPr="00AF3DA9">
        <w:rPr>
          <w:rFonts w:ascii="Verdana" w:eastAsia="Times New Roman" w:hAnsi="Verdana" w:cs="Times New Roman"/>
          <w:b/>
          <w:color w:val="191E00"/>
          <w:sz w:val="20"/>
          <w:szCs w:val="20"/>
          <w:lang w:eastAsia="el-GR"/>
        </w:rPr>
        <w:t>5</w:t>
      </w:r>
      <w:r w:rsidR="00EA19BF">
        <w:rPr>
          <w:rFonts w:ascii="Verdana" w:eastAsia="Times New Roman" w:hAnsi="Verdana" w:cs="Times New Roman"/>
          <w:b/>
          <w:color w:val="191E00"/>
          <w:sz w:val="20"/>
          <w:szCs w:val="20"/>
          <w:lang w:eastAsia="el-GR"/>
        </w:rPr>
        <w:t>ος</w:t>
      </w:r>
      <w:r w:rsidR="00EA19BF" w:rsidRPr="00967F9E">
        <w:rPr>
          <w:rFonts w:ascii="Verdana" w:eastAsia="Times New Roman" w:hAnsi="Verdana" w:cs="Times New Roman"/>
          <w:b/>
          <w:color w:val="191E00"/>
          <w:sz w:val="20"/>
          <w:szCs w:val="20"/>
          <w:lang w:eastAsia="el-GR"/>
        </w:rPr>
        <w:t xml:space="preserve"> ΚΥΚΛΟΣ</w:t>
      </w:r>
      <w:r w:rsidR="00EA19BF">
        <w:rPr>
          <w:rFonts w:ascii="Verdana" w:eastAsia="Times New Roman" w:hAnsi="Verdana" w:cs="Times New Roman"/>
          <w:b/>
          <w:color w:val="191E00"/>
          <w:sz w:val="20"/>
          <w:szCs w:val="20"/>
          <w:lang w:eastAsia="el-GR"/>
        </w:rPr>
        <w:t xml:space="preserve"> </w:t>
      </w:r>
      <w:r w:rsidR="00EA19BF" w:rsidRPr="00967F9E">
        <w:rPr>
          <w:rFonts w:ascii="Verdana" w:eastAsia="Times New Roman" w:hAnsi="Verdana" w:cs="Times New Roman"/>
          <w:b/>
          <w:color w:val="191E00"/>
          <w:sz w:val="20"/>
          <w:szCs w:val="20"/>
          <w:lang w:eastAsia="el-GR"/>
        </w:rPr>
        <w:t xml:space="preserve"> </w:t>
      </w:r>
      <w:r w:rsidR="00EA19BF"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1480"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EA19BF" w:rsidRPr="00967F9E">
        <w:rPr>
          <w:rFonts w:ascii="Verdana" w:eastAsia="Times New Roman" w:hAnsi="Verdana" w:cs="Times New Roman"/>
          <w:color w:val="191E00"/>
          <w:sz w:val="20"/>
          <w:szCs w:val="20"/>
          <w:lang w:eastAsia="el-GR"/>
        </w:rPr>
        <w:t xml:space="preserve"> </w:t>
      </w:r>
      <w:r w:rsidR="00EA19BF" w:rsidRPr="00967F9E">
        <w:rPr>
          <w:rFonts w:ascii="Verdana" w:eastAsia="Times New Roman" w:hAnsi="Verdana" w:cs="Times New Roman"/>
          <w:color w:val="191E00"/>
          <w:sz w:val="20"/>
          <w:szCs w:val="20"/>
          <w:lang w:eastAsia="el-GR"/>
        </w:rPr>
        <w:br/>
      </w:r>
      <w:r w:rsidR="00EA19BF" w:rsidRPr="000A3669">
        <w:rPr>
          <w:rFonts w:ascii="Verdana" w:eastAsia="Times New Roman" w:hAnsi="Verdana" w:cs="Times New Roman"/>
          <w:iCs/>
          <w:color w:val="191E00"/>
          <w:sz w:val="20"/>
          <w:szCs w:val="20"/>
          <w:lang w:eastAsia="el-GR"/>
        </w:rPr>
        <w:t>[Shaun, The Sheep]</w:t>
      </w:r>
      <w:r w:rsidR="00EA19BF" w:rsidRPr="000A3669">
        <w:rPr>
          <w:rFonts w:ascii="Verdana" w:eastAsia="Times New Roman" w:hAnsi="Verdana" w:cs="Times New Roman"/>
          <w:color w:val="191E00"/>
          <w:sz w:val="20"/>
          <w:szCs w:val="20"/>
          <w:lang w:eastAsia="el-GR"/>
        </w:rPr>
        <w:br/>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b/>
          <w:color w:val="191E00"/>
          <w:sz w:val="20"/>
          <w:szCs w:val="20"/>
          <w:lang w:eastAsia="el-GR"/>
        </w:rPr>
        <w:t xml:space="preserve">Παιδική σειρά κινούμενων σχεδίων, παραγωγής </w:t>
      </w:r>
      <w:r w:rsidRPr="000A3669">
        <w:rPr>
          <w:rFonts w:ascii="Verdana" w:eastAsia="Times New Roman" w:hAnsi="Verdana" w:cs="Times New Roman"/>
          <w:b/>
          <w:bCs/>
          <w:color w:val="222222"/>
          <w:sz w:val="20"/>
          <w:szCs w:val="20"/>
          <w:lang w:eastAsia="el-GR"/>
        </w:rPr>
        <w:t>Ηνωμένου Βασιλείου</w:t>
      </w:r>
      <w:r w:rsidRPr="000A3669">
        <w:rPr>
          <w:rFonts w:ascii="Verdana" w:eastAsia="Times New Roman" w:hAnsi="Verdana" w:cs="Times New Roman"/>
          <w:b/>
          <w:color w:val="191E00"/>
          <w:sz w:val="20"/>
          <w:szCs w:val="20"/>
          <w:lang w:eastAsia="el-GR"/>
        </w:rPr>
        <w:t xml:space="preserve">  2016</w:t>
      </w:r>
      <w:r w:rsidRPr="000A3669">
        <w:rPr>
          <w:rFonts w:ascii="Verdana" w:eastAsia="Times New Roman" w:hAnsi="Verdana" w:cs="Times New Roman"/>
          <w:color w:val="191E00"/>
          <w:sz w:val="20"/>
          <w:szCs w:val="20"/>
          <w:lang w:eastAsia="el-GR"/>
        </w:rPr>
        <w:br/>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E4490F" w:rsidRPr="007D40DE" w:rsidRDefault="00E4490F" w:rsidP="00EA19BF">
      <w:pPr>
        <w:spacing w:after="0" w:line="240" w:lineRule="auto"/>
        <w:rPr>
          <w:rFonts w:ascii="Verdana" w:eastAsia="Times New Roman" w:hAnsi="Verdana" w:cstheme="minorHAnsi"/>
          <w:b/>
          <w:bCs/>
          <w:sz w:val="20"/>
          <w:szCs w:val="20"/>
          <w:lang w:eastAsia="el-GR"/>
        </w:rPr>
      </w:pPr>
    </w:p>
    <w:p w:rsidR="000B16C6" w:rsidRPr="000A0AEA" w:rsidRDefault="000B16C6" w:rsidP="000B16C6">
      <w:pPr>
        <w:spacing w:after="0" w:line="240" w:lineRule="auto"/>
        <w:rPr>
          <w:rFonts w:ascii="Verdana" w:eastAsia="Times New Roman" w:hAnsi="Verdana" w:cs="Times New Roman"/>
          <w:b/>
          <w:color w:val="538135"/>
          <w:sz w:val="20"/>
          <w:szCs w:val="20"/>
          <w:lang w:eastAsia="el-GR"/>
        </w:rPr>
      </w:pPr>
      <w:r w:rsidRPr="000A366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0A3669">
        <w:rPr>
          <w:rFonts w:ascii="Verdana" w:eastAsia="Times New Roman" w:hAnsi="Verdana" w:cs="Times New Roman"/>
          <w:b/>
          <w:color w:val="538135"/>
          <w:sz w:val="20"/>
          <w:szCs w:val="20"/>
          <w:lang w:eastAsia="el-GR"/>
        </w:rPr>
        <w:t xml:space="preserve">6: </w:t>
      </w:r>
      <w:r w:rsidRPr="000A0AEA">
        <w:rPr>
          <w:rFonts w:ascii="Verdana" w:eastAsia="Times New Roman" w:hAnsi="Verdana" w:cs="Times New Roman"/>
          <w:b/>
          <w:color w:val="538135"/>
          <w:sz w:val="20"/>
          <w:szCs w:val="20"/>
          <w:lang w:eastAsia="el-GR"/>
        </w:rPr>
        <w:t>Η καινούργια σφυρίχτρα του Μπίτζερ</w:t>
      </w:r>
    </w:p>
    <w:p w:rsidR="000B16C6" w:rsidRPr="000A0AEA" w:rsidRDefault="000B16C6" w:rsidP="000B16C6">
      <w:pPr>
        <w:spacing w:after="0" w:line="240" w:lineRule="auto"/>
        <w:rPr>
          <w:rFonts w:ascii="Verdana" w:eastAsia="Times New Roman" w:hAnsi="Verdana" w:cs="Times New Roman"/>
          <w:color w:val="191E00"/>
          <w:sz w:val="20"/>
          <w:szCs w:val="20"/>
          <w:lang w:eastAsia="el-GR"/>
        </w:rPr>
      </w:pPr>
      <w:r w:rsidRPr="000A0AEA">
        <w:rPr>
          <w:rFonts w:ascii="Verdana" w:eastAsia="Times New Roman" w:hAnsi="Verdana" w:cs="Times New Roman"/>
          <w:color w:val="191E00"/>
          <w:sz w:val="20"/>
          <w:szCs w:val="20"/>
          <w:lang w:eastAsia="el-GR"/>
        </w:rPr>
        <w:t>Ο Μπίτζερ παραλαμβάνει την καινούργια και υπερσύγχρονη σφυρίχτρα του. Όταν όμως αρχίζει να παρουσιάζει τεχνικά προβλήματα ο Μπίτζερ θα ευχηθεί να είχε την παλιά σφυρίχτρα του πίσω.</w:t>
      </w:r>
    </w:p>
    <w:p w:rsidR="000B16C6" w:rsidRDefault="000B16C6" w:rsidP="000B16C6">
      <w:pPr>
        <w:spacing w:after="0" w:line="240" w:lineRule="auto"/>
        <w:rPr>
          <w:rFonts w:ascii="Verdana" w:eastAsia="Times New Roman" w:hAnsi="Verdana" w:cs="Times New Roman"/>
          <w:b/>
          <w:color w:val="538135"/>
          <w:sz w:val="20"/>
          <w:szCs w:val="20"/>
          <w:lang w:eastAsia="el-GR"/>
        </w:rPr>
      </w:pPr>
    </w:p>
    <w:p w:rsidR="000B16C6" w:rsidRPr="000A0AEA" w:rsidRDefault="000B16C6" w:rsidP="000B16C6">
      <w:pPr>
        <w:spacing w:after="0" w:line="240" w:lineRule="auto"/>
        <w:rPr>
          <w:rFonts w:ascii="Verdana" w:eastAsia="Times New Roman" w:hAnsi="Verdana" w:cs="Times New Roman"/>
          <w:b/>
          <w:color w:val="538135"/>
          <w:sz w:val="20"/>
          <w:szCs w:val="20"/>
          <w:lang w:eastAsia="el-GR"/>
        </w:rPr>
      </w:pPr>
      <w:r w:rsidRPr="000A3669">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0A3669">
        <w:rPr>
          <w:rFonts w:ascii="Verdana" w:eastAsia="Times New Roman" w:hAnsi="Verdana" w:cs="Times New Roman"/>
          <w:b/>
          <w:color w:val="538135"/>
          <w:sz w:val="20"/>
          <w:szCs w:val="20"/>
          <w:lang w:eastAsia="el-GR"/>
        </w:rPr>
        <w:t xml:space="preserve">7:  </w:t>
      </w:r>
      <w:r w:rsidRPr="000A0AEA">
        <w:rPr>
          <w:rFonts w:ascii="Verdana" w:eastAsia="Times New Roman" w:hAnsi="Verdana" w:cs="Times New Roman"/>
          <w:b/>
          <w:color w:val="538135"/>
          <w:sz w:val="20"/>
          <w:szCs w:val="20"/>
          <w:lang w:eastAsia="el-GR"/>
        </w:rPr>
        <w:t>Φέρσου</w:t>
      </w:r>
      <w:r w:rsidRPr="00C439F6">
        <w:rPr>
          <w:rFonts w:ascii="Verdana" w:eastAsia="Times New Roman" w:hAnsi="Verdana" w:cs="Times New Roman"/>
          <w:b/>
          <w:color w:val="538135"/>
          <w:sz w:val="20"/>
          <w:szCs w:val="20"/>
          <w:lang w:eastAsia="el-GR"/>
        </w:rPr>
        <w:t xml:space="preserve"> </w:t>
      </w:r>
      <w:r w:rsidRPr="000A0AEA">
        <w:rPr>
          <w:rFonts w:ascii="Verdana" w:eastAsia="Times New Roman" w:hAnsi="Verdana" w:cs="Times New Roman"/>
          <w:b/>
          <w:color w:val="538135"/>
          <w:sz w:val="20"/>
          <w:szCs w:val="20"/>
          <w:lang w:eastAsia="el-GR"/>
        </w:rPr>
        <w:t>σαν</w:t>
      </w:r>
      <w:r w:rsidRPr="00C439F6">
        <w:rPr>
          <w:rFonts w:ascii="Verdana" w:eastAsia="Times New Roman" w:hAnsi="Verdana" w:cs="Times New Roman"/>
          <w:b/>
          <w:color w:val="538135"/>
          <w:sz w:val="20"/>
          <w:szCs w:val="20"/>
          <w:lang w:eastAsia="el-GR"/>
        </w:rPr>
        <w:t xml:space="preserve"> </w:t>
      </w:r>
      <w:r w:rsidRPr="000A0AEA">
        <w:rPr>
          <w:rFonts w:ascii="Verdana" w:eastAsia="Times New Roman" w:hAnsi="Verdana" w:cs="Times New Roman"/>
          <w:b/>
          <w:color w:val="538135"/>
          <w:sz w:val="20"/>
          <w:szCs w:val="20"/>
          <w:lang w:eastAsia="el-GR"/>
        </w:rPr>
        <w:t>γουρούνι</w:t>
      </w:r>
    </w:p>
    <w:p w:rsidR="000B16C6" w:rsidRPr="000A0AEA" w:rsidRDefault="000B16C6" w:rsidP="000B16C6">
      <w:pPr>
        <w:spacing w:after="0" w:line="240" w:lineRule="auto"/>
        <w:rPr>
          <w:rFonts w:ascii="Verdana" w:eastAsia="Times New Roman" w:hAnsi="Verdana" w:cs="Times New Roman"/>
          <w:color w:val="191E00"/>
          <w:sz w:val="20"/>
          <w:szCs w:val="20"/>
          <w:lang w:eastAsia="el-GR"/>
        </w:rPr>
      </w:pPr>
      <w:r w:rsidRPr="000A0AEA">
        <w:rPr>
          <w:rFonts w:ascii="Verdana" w:eastAsia="Times New Roman" w:hAnsi="Verdana" w:cs="Times New Roman"/>
          <w:color w:val="191E00"/>
          <w:sz w:val="20"/>
          <w:szCs w:val="20"/>
          <w:lang w:eastAsia="el-GR"/>
        </w:rPr>
        <w:t>Ένα από τα Γουρούνια δεν φέρεται σαν… γουρούνι με αποτέλεσμα να εκδιωχθεί από την ομάδα του. Ο Σον αποφασίζει να τον φιλοξενήσει στη στάνη όμως η ακαταστασία και η βρομιά του δεν αντέχονται. Θα καταφέρει άραγε ο Σον να του μάθει καλούς τρόπους;</w:t>
      </w:r>
    </w:p>
    <w:p w:rsidR="000B16C6" w:rsidRPr="003D6A15" w:rsidRDefault="000B16C6" w:rsidP="000B16C6">
      <w:pPr>
        <w:rPr>
          <w:rFonts w:ascii="Verdana" w:eastAsia="Times New Roman" w:hAnsi="Verdana" w:cs="Times New Roman"/>
          <w:b/>
          <w:color w:val="538135"/>
          <w:sz w:val="20"/>
          <w:szCs w:val="20"/>
          <w:lang w:eastAsia="el-GR"/>
        </w:rPr>
      </w:pPr>
    </w:p>
    <w:p w:rsidR="000B16C6" w:rsidRPr="00C35C07" w:rsidRDefault="000B16C6" w:rsidP="000B16C6">
      <w:pPr>
        <w:rPr>
          <w:rFonts w:ascii="Helvetica" w:hAnsi="Helvetica"/>
          <w:b/>
          <w:color w:val="000000" w:themeColor="text1"/>
        </w:rPr>
      </w:pPr>
      <w:r w:rsidRPr="00C35C07">
        <w:rPr>
          <w:rFonts w:ascii="Verdana" w:eastAsia="Times New Roman" w:hAnsi="Verdana" w:cs="Times New Roman"/>
          <w:b/>
          <w:color w:val="538135"/>
          <w:sz w:val="20"/>
          <w:szCs w:val="20"/>
          <w:lang w:eastAsia="el-GR"/>
        </w:rPr>
        <w:t>Επεισόδιο 18: Ο Τίμι και ο Δράκος</w:t>
      </w:r>
      <w:r w:rsidRPr="00C35C07">
        <w:rPr>
          <w:rFonts w:ascii="Helvetica" w:hAnsi="Helvetica"/>
          <w:b/>
          <w:color w:val="000000" w:themeColor="text1"/>
        </w:rPr>
        <w:t xml:space="preserve"> </w:t>
      </w:r>
    </w:p>
    <w:p w:rsidR="000B16C6" w:rsidRPr="00C35C07" w:rsidRDefault="000B16C6" w:rsidP="000B16C6">
      <w:pPr>
        <w:rPr>
          <w:rFonts w:ascii="Verdana" w:eastAsia="Times New Roman" w:hAnsi="Verdana" w:cs="Times New Roman"/>
          <w:color w:val="191E00"/>
          <w:sz w:val="20"/>
          <w:szCs w:val="20"/>
          <w:lang w:eastAsia="el-GR"/>
        </w:rPr>
      </w:pPr>
      <w:r w:rsidRPr="00C35C07">
        <w:rPr>
          <w:rFonts w:ascii="Verdana" w:eastAsia="Times New Roman" w:hAnsi="Verdana" w:cs="Times New Roman"/>
          <w:color w:val="191E00"/>
          <w:sz w:val="20"/>
          <w:szCs w:val="20"/>
          <w:lang w:eastAsia="el-GR"/>
        </w:rPr>
        <w:t>Ο Μπίτζερ, ο Σον και το Κοπάδι είναι πεπεισμένοι ότι κάτι τρομακτικό κρύβεται στη Φάρμα. Όμως τι στ’αλήθεια συμβαίνει;</w:t>
      </w:r>
    </w:p>
    <w:p w:rsidR="000B16C6" w:rsidRPr="00C35C07" w:rsidRDefault="000B16C6" w:rsidP="000B16C6">
      <w:pPr>
        <w:rPr>
          <w:rFonts w:ascii="Verdana" w:hAnsi="Verdana"/>
          <w:b/>
          <w:color w:val="538135"/>
          <w:sz w:val="20"/>
          <w:szCs w:val="20"/>
        </w:rPr>
      </w:pPr>
      <w:r w:rsidRPr="00C35C07">
        <w:rPr>
          <w:rFonts w:ascii="Verdana" w:hAnsi="Verdana"/>
          <w:b/>
          <w:color w:val="538135"/>
          <w:sz w:val="20"/>
          <w:szCs w:val="20"/>
        </w:rPr>
        <w:t>Επεισόδιο 19:  Ο Στρίγγλος που έγινε αρνάκι</w:t>
      </w:r>
    </w:p>
    <w:p w:rsidR="000B16C6" w:rsidRPr="00EC2E9D" w:rsidRDefault="000B16C6" w:rsidP="000B16C6">
      <w:pPr>
        <w:pStyle w:val="Web"/>
        <w:spacing w:before="0" w:beforeAutospacing="0" w:after="0" w:afterAutospacing="0"/>
        <w:rPr>
          <w:rFonts w:ascii="Verdana" w:hAnsi="Verdana"/>
          <w:b/>
          <w:color w:val="538135"/>
          <w:sz w:val="20"/>
          <w:szCs w:val="20"/>
        </w:rPr>
      </w:pPr>
      <w:r w:rsidRPr="00C35C07">
        <w:rPr>
          <w:rFonts w:ascii="Verdana" w:hAnsi="Verdana"/>
          <w:color w:val="191E00"/>
          <w:sz w:val="20"/>
          <w:szCs w:val="20"/>
        </w:rPr>
        <w:t>Ο Αγρότης έχει πολλά νεύρα σήμερα. Ο Τίμι αποφασίζει να του δείξει πόσο δύσκολο είναι να είσαι πρόβατο.</w:t>
      </w:r>
    </w:p>
    <w:p w:rsidR="00633453" w:rsidRDefault="00633453" w:rsidP="007D40DE">
      <w:pPr>
        <w:spacing w:after="240" w:line="240" w:lineRule="auto"/>
        <w:rPr>
          <w:rFonts w:ascii="Verdana" w:eastAsia="Times New Roman" w:hAnsi="Verdana" w:cs="Times New Roman"/>
          <w:color w:val="191E00"/>
          <w:sz w:val="20"/>
          <w:szCs w:val="20"/>
          <w:lang w:eastAsia="el-GR"/>
        </w:rPr>
      </w:pPr>
    </w:p>
    <w:p w:rsidR="00633453" w:rsidRPr="00E4490F" w:rsidRDefault="00633453" w:rsidP="00E4490F">
      <w:pPr>
        <w:spacing w:after="0" w:line="240" w:lineRule="auto"/>
        <w:jc w:val="both"/>
        <w:rPr>
          <w:rFonts w:ascii="Verdana" w:eastAsia="Times New Roman" w:hAnsi="Verdana" w:cs="Times New Roman"/>
          <w:color w:val="191E00"/>
          <w:sz w:val="20"/>
          <w:szCs w:val="20"/>
          <w:lang w:eastAsia="el-GR"/>
        </w:rPr>
      </w:pPr>
    </w:p>
    <w:p w:rsidR="00633453" w:rsidRPr="00156AF2" w:rsidRDefault="003D3681" w:rsidP="00633453">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3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3453" w:rsidRPr="00156AF2" w:rsidTr="00633453">
        <w:trPr>
          <w:tblCellSpacing w:w="0" w:type="dxa"/>
        </w:trPr>
        <w:tc>
          <w:tcPr>
            <w:tcW w:w="2500" w:type="pct"/>
            <w:vAlign w:val="center"/>
            <w:hideMark/>
          </w:tcPr>
          <w:p w:rsidR="00633453" w:rsidRPr="00156AF2" w:rsidRDefault="00633453" w:rsidP="00633453">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w:t>
            </w:r>
          </w:p>
        </w:tc>
        <w:tc>
          <w:tcPr>
            <w:tcW w:w="2500" w:type="pct"/>
            <w:vAlign w:val="center"/>
            <w:hideMark/>
          </w:tcPr>
          <w:p w:rsidR="00633453" w:rsidRPr="00156AF2" w:rsidRDefault="00633453" w:rsidP="00633453">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633453" w:rsidRDefault="00633453" w:rsidP="00633453">
      <w:pPr>
        <w:spacing w:after="240" w:line="240" w:lineRule="auto"/>
        <w:rPr>
          <w:rFonts w:ascii="Verdana" w:eastAsia="Times New Roman" w:hAnsi="Verdana" w:cs="Times New Roman"/>
          <w:b/>
          <w:bCs/>
          <w:color w:val="191E00"/>
          <w:sz w:val="20"/>
          <w:szCs w:val="20"/>
          <w:lang w:val="en-US" w:eastAsia="el-GR"/>
        </w:rPr>
      </w:pPr>
    </w:p>
    <w:p w:rsidR="00633453" w:rsidRPr="0050593E" w:rsidRDefault="00633453" w:rsidP="00633453">
      <w:pPr>
        <w:spacing w:after="240" w:line="240" w:lineRule="auto"/>
        <w:rPr>
          <w:rFonts w:ascii="Verdana" w:eastAsia="Times New Roman" w:hAnsi="Verdana" w:cs="Times New Roman"/>
          <w:iCs/>
          <w:color w:val="191E00"/>
          <w:sz w:val="20"/>
          <w:szCs w:val="20"/>
          <w:lang w:eastAsia="el-GR"/>
        </w:rPr>
      </w:pPr>
      <w:r w:rsidRPr="0050593E">
        <w:rPr>
          <w:rFonts w:ascii="Verdana" w:eastAsia="Times New Roman" w:hAnsi="Verdana" w:cs="Times New Roman"/>
          <w:b/>
          <w:bCs/>
          <w:color w:val="191E00"/>
          <w:sz w:val="20"/>
          <w:szCs w:val="20"/>
          <w:lang w:eastAsia="el-GR"/>
        </w:rPr>
        <w:t>10:30</w:t>
      </w:r>
      <w:r w:rsidRPr="0050593E">
        <w:rPr>
          <w:rFonts w:ascii="Verdana" w:eastAsia="Times New Roman" w:hAnsi="Verdana" w:cs="Times New Roman"/>
          <w:color w:val="191E00"/>
          <w:sz w:val="20"/>
          <w:szCs w:val="20"/>
          <w:lang w:eastAsia="el-GR"/>
        </w:rPr>
        <w:t>  |  </w:t>
      </w:r>
      <w:r w:rsidRPr="0050593E">
        <w:rPr>
          <w:rFonts w:ascii="Verdana" w:eastAsia="Times New Roman" w:hAnsi="Verdana" w:cs="Times New Roman"/>
          <w:b/>
          <w:bCs/>
          <w:color w:val="191E00"/>
          <w:sz w:val="20"/>
          <w:szCs w:val="20"/>
          <w:lang w:eastAsia="el-GR"/>
        </w:rPr>
        <w:t>Η Καλύτερη Τούρτα Κερδίζει  –</w:t>
      </w:r>
      <w:r w:rsidR="0050593E" w:rsidRPr="0050593E">
        <w:rPr>
          <w:rFonts w:ascii="Verdana" w:eastAsia="Times New Roman" w:hAnsi="Verdana" w:cs="Times New Roman"/>
          <w:b/>
          <w:bCs/>
          <w:color w:val="191E00"/>
          <w:sz w:val="20"/>
          <w:szCs w:val="20"/>
          <w:lang w:eastAsia="el-GR"/>
        </w:rPr>
        <w:t xml:space="preserve"> </w:t>
      </w:r>
      <w:r w:rsidR="0050593E">
        <w:rPr>
          <w:rFonts w:ascii="Verdana" w:eastAsia="Times New Roman" w:hAnsi="Verdana" w:cs="Times New Roman"/>
          <w:b/>
          <w:bCs/>
          <w:color w:val="191E00"/>
          <w:sz w:val="20"/>
          <w:szCs w:val="20"/>
          <w:lang w:eastAsia="el-GR"/>
        </w:rPr>
        <w:t xml:space="preserve">Α’ &amp; Β’  </w:t>
      </w:r>
      <w:r w:rsidRPr="0050593E">
        <w:rPr>
          <w:rFonts w:ascii="Verdana" w:eastAsia="Times New Roman" w:hAnsi="Verdana" w:cs="Times New Roman"/>
          <w:b/>
          <w:bCs/>
          <w:color w:val="191E00"/>
          <w:sz w:val="20"/>
          <w:szCs w:val="20"/>
          <w:lang w:eastAsia="el-GR"/>
        </w:rPr>
        <w:t xml:space="preserve">ΚΥΚΛΟΣ  </w:t>
      </w:r>
      <w:r w:rsidRPr="0050593E">
        <w:rPr>
          <w:rFonts w:ascii="Verdana" w:eastAsia="Times New Roman" w:hAnsi="Verdana" w:cs="Times New Roman"/>
          <w:color w:val="191E00"/>
          <w:sz w:val="20"/>
          <w:szCs w:val="20"/>
          <w:lang w:eastAsia="el-GR"/>
        </w:rPr>
        <w:t> </w:t>
      </w:r>
      <w:r w:rsidRPr="0050593E">
        <w:rPr>
          <w:rFonts w:ascii="Verdana" w:eastAsia="Times New Roman" w:hAnsi="Verdana" w:cs="Times New Roman"/>
          <w:noProof/>
          <w:color w:val="191E00"/>
          <w:sz w:val="20"/>
          <w:szCs w:val="20"/>
          <w:lang w:eastAsia="el-GR"/>
        </w:rPr>
        <w:drawing>
          <wp:inline distT="0" distB="0" distL="0" distR="0">
            <wp:extent cx="196215" cy="196215"/>
            <wp:effectExtent l="0" t="0" r="0" b="0"/>
            <wp:docPr id="170"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50593E">
        <w:rPr>
          <w:rFonts w:ascii="Verdana" w:eastAsia="Times New Roman" w:hAnsi="Verdana" w:cs="Times New Roman"/>
          <w:color w:val="191E00"/>
          <w:sz w:val="20"/>
          <w:szCs w:val="20"/>
          <w:lang w:eastAsia="el-GR"/>
        </w:rPr>
        <w:t xml:space="preserve"> </w:t>
      </w:r>
      <w:r w:rsidRPr="0050593E">
        <w:rPr>
          <w:rFonts w:ascii="Verdana" w:eastAsia="Times New Roman" w:hAnsi="Verdana" w:cs="Times New Roman"/>
          <w:color w:val="191E00"/>
          <w:sz w:val="20"/>
          <w:szCs w:val="20"/>
          <w:lang w:eastAsia="el-GR"/>
        </w:rPr>
        <w:br/>
      </w:r>
      <w:r w:rsidRPr="0050593E">
        <w:rPr>
          <w:rFonts w:ascii="Verdana" w:eastAsia="Times New Roman" w:hAnsi="Verdana" w:cs="Times New Roman"/>
          <w:iCs/>
          <w:color w:val="191E00"/>
          <w:sz w:val="20"/>
          <w:szCs w:val="20"/>
          <w:lang w:eastAsia="el-GR"/>
        </w:rPr>
        <w:t xml:space="preserve"> [Best Cake Wins-Season</w:t>
      </w:r>
      <w:r w:rsidR="0050593E">
        <w:rPr>
          <w:rFonts w:ascii="Verdana" w:eastAsia="Times New Roman" w:hAnsi="Verdana" w:cs="Times New Roman"/>
          <w:iCs/>
          <w:color w:val="191E00"/>
          <w:sz w:val="20"/>
          <w:szCs w:val="20"/>
          <w:lang w:eastAsia="el-GR"/>
        </w:rPr>
        <w:t xml:space="preserve"> 1,2</w:t>
      </w:r>
      <w:r w:rsidRPr="0050593E">
        <w:rPr>
          <w:rFonts w:ascii="Verdana" w:eastAsia="Times New Roman" w:hAnsi="Verdana" w:cs="Times New Roman"/>
          <w:iCs/>
          <w:color w:val="191E00"/>
          <w:sz w:val="20"/>
          <w:szCs w:val="20"/>
          <w:lang w:eastAsia="el-GR"/>
        </w:rPr>
        <w:t xml:space="preserve"> ] </w:t>
      </w:r>
      <w:r w:rsidRPr="0050593E">
        <w:rPr>
          <w:rFonts w:ascii="Verdana" w:eastAsia="Times New Roman" w:hAnsi="Verdana" w:cs="Times New Roman"/>
          <w:iCs/>
          <w:color w:val="191E00"/>
          <w:sz w:val="20"/>
          <w:szCs w:val="20"/>
          <w:lang w:eastAsia="el-GR"/>
        </w:rPr>
        <w:br/>
      </w:r>
    </w:p>
    <w:p w:rsidR="00633453" w:rsidRPr="0050593E" w:rsidRDefault="00633453" w:rsidP="00633453">
      <w:pPr>
        <w:spacing w:after="240" w:line="240" w:lineRule="auto"/>
        <w:rPr>
          <w:rFonts w:ascii="Verdana" w:eastAsia="Times New Roman" w:hAnsi="Verdana" w:cs="Times New Roman"/>
          <w:b/>
          <w:iCs/>
          <w:color w:val="191E00"/>
          <w:sz w:val="20"/>
          <w:szCs w:val="20"/>
          <w:lang w:eastAsia="el-GR"/>
        </w:rPr>
      </w:pPr>
      <w:r w:rsidRPr="0050593E">
        <w:rPr>
          <w:rFonts w:ascii="Verdana" w:eastAsia="Times New Roman" w:hAnsi="Verdana" w:cs="Times New Roman"/>
          <w:b/>
          <w:iCs/>
          <w:color w:val="191E00"/>
          <w:sz w:val="20"/>
          <w:szCs w:val="20"/>
          <w:lang w:eastAsia="el-GR"/>
        </w:rPr>
        <w:t>Παιδική σειρά ντοκιμαντέρ</w:t>
      </w:r>
      <w:r w:rsidR="0050593E">
        <w:rPr>
          <w:rFonts w:ascii="Verdana" w:eastAsia="Times New Roman" w:hAnsi="Verdana" w:cs="Times New Roman"/>
          <w:b/>
          <w:iCs/>
          <w:color w:val="191E00"/>
          <w:sz w:val="20"/>
          <w:szCs w:val="20"/>
          <w:lang w:eastAsia="el-GR"/>
        </w:rPr>
        <w:t xml:space="preserve"> 20 επεισοδίων </w:t>
      </w:r>
      <w:r w:rsidRPr="0050593E">
        <w:rPr>
          <w:rFonts w:ascii="Verdana" w:eastAsia="Times New Roman" w:hAnsi="Verdana" w:cs="Times New Roman"/>
          <w:b/>
          <w:iCs/>
          <w:color w:val="191E00"/>
          <w:sz w:val="20"/>
          <w:szCs w:val="20"/>
          <w:lang w:eastAsia="el-GR"/>
        </w:rPr>
        <w:t>, συμπαραγωγής ΗΠΑ-Καναδά 201</w:t>
      </w:r>
      <w:r w:rsidR="0050593E">
        <w:rPr>
          <w:rFonts w:ascii="Verdana" w:eastAsia="Times New Roman" w:hAnsi="Verdana" w:cs="Times New Roman"/>
          <w:b/>
          <w:iCs/>
          <w:color w:val="191E00"/>
          <w:sz w:val="20"/>
          <w:szCs w:val="20"/>
          <w:lang w:eastAsia="el-GR"/>
        </w:rPr>
        <w:t>8.</w:t>
      </w:r>
    </w:p>
    <w:p w:rsidR="00633453" w:rsidRPr="0050593E" w:rsidRDefault="00633453" w:rsidP="00633453">
      <w:pPr>
        <w:jc w:val="both"/>
        <w:rPr>
          <w:rFonts w:ascii="Verdana" w:eastAsia="Times New Roman" w:hAnsi="Verdana" w:cs="Times New Roman"/>
          <w:iCs/>
          <w:color w:val="191E00"/>
          <w:sz w:val="20"/>
          <w:szCs w:val="20"/>
          <w:lang w:eastAsia="el-GR"/>
        </w:rPr>
      </w:pPr>
    </w:p>
    <w:p w:rsidR="00633453" w:rsidRPr="0050593E" w:rsidRDefault="00633453" w:rsidP="00633453">
      <w:pPr>
        <w:rPr>
          <w:rFonts w:ascii="Verdana" w:eastAsia="Times New Roman" w:hAnsi="Verdana" w:cs="Times New Roman"/>
          <w:iCs/>
          <w:color w:val="191E00"/>
          <w:sz w:val="20"/>
          <w:szCs w:val="20"/>
          <w:lang w:eastAsia="el-GR"/>
        </w:rPr>
      </w:pPr>
      <w:r w:rsidRPr="0050593E">
        <w:rPr>
          <w:rFonts w:ascii="Verdana" w:eastAsia="Times New Roman" w:hAnsi="Verdana" w:cs="Times New Roman"/>
          <w:iCs/>
          <w:color w:val="191E00"/>
          <w:sz w:val="20"/>
          <w:szCs w:val="20"/>
          <w:lang w:eastAsia="el-GR"/>
        </w:rPr>
        <w:t xml:space="preserve"> «Η καλύτερη τούρτα κερδίζει» έρχεται να καθηλώσει μικρούς και μεγάλους με </w:t>
      </w:r>
      <w:r w:rsidR="0050593E">
        <w:rPr>
          <w:rFonts w:ascii="Verdana" w:eastAsia="Times New Roman" w:hAnsi="Verdana" w:cs="Times New Roman"/>
          <w:iCs/>
          <w:color w:val="191E00"/>
          <w:sz w:val="20"/>
          <w:szCs w:val="20"/>
          <w:lang w:eastAsia="el-GR"/>
        </w:rPr>
        <w:t>τις</w:t>
      </w:r>
      <w:r w:rsidRPr="0050593E">
        <w:rPr>
          <w:rFonts w:ascii="Verdana" w:eastAsia="Times New Roman" w:hAnsi="Verdana" w:cs="Times New Roman"/>
          <w:iCs/>
          <w:color w:val="191E00"/>
          <w:sz w:val="20"/>
          <w:szCs w:val="20"/>
          <w:lang w:eastAsia="el-GR"/>
        </w:rPr>
        <w:t xml:space="preserve"> πιο ευφάνταστες, πιο μεγάλες, πιο πολύπλοκες και πιο δημιουργικές τούρτες. 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F4E38" w:rsidRPr="00FF4E38" w:rsidRDefault="00633453" w:rsidP="00FF4E38">
      <w:pPr>
        <w:shd w:val="clear" w:color="auto" w:fill="FFFFFF"/>
        <w:spacing w:after="0" w:line="240" w:lineRule="auto"/>
        <w:textAlignment w:val="baseline"/>
        <w:rPr>
          <w:rFonts w:ascii="Verdana" w:eastAsia="Times New Roman" w:hAnsi="Verdana" w:cs="Times New Roman"/>
          <w:b/>
          <w:color w:val="538135"/>
          <w:sz w:val="20"/>
          <w:szCs w:val="20"/>
          <w:lang w:eastAsia="el-GR"/>
        </w:rPr>
      </w:pPr>
      <w:r w:rsidRPr="0050593E">
        <w:rPr>
          <w:rFonts w:ascii="Verdana" w:eastAsia="Times New Roman" w:hAnsi="Verdana" w:cs="Times New Roman"/>
          <w:b/>
          <w:color w:val="538135"/>
          <w:sz w:val="20"/>
          <w:szCs w:val="20"/>
          <w:lang w:eastAsia="el-GR"/>
        </w:rPr>
        <w:t xml:space="preserve">Επεισόδιο </w:t>
      </w:r>
      <w:r w:rsidR="0050593E">
        <w:rPr>
          <w:rFonts w:ascii="Verdana" w:eastAsia="Times New Roman" w:hAnsi="Verdana" w:cs="Times New Roman"/>
          <w:b/>
          <w:color w:val="538135"/>
          <w:sz w:val="20"/>
          <w:szCs w:val="20"/>
          <w:lang w:eastAsia="el-GR"/>
        </w:rPr>
        <w:t>1ο</w:t>
      </w:r>
    </w:p>
    <w:p w:rsidR="00E4490F" w:rsidRPr="000D3FE2" w:rsidRDefault="00E4490F" w:rsidP="00E4490F">
      <w:pPr>
        <w:spacing w:after="0" w:line="240" w:lineRule="auto"/>
        <w:jc w:val="both"/>
        <w:rPr>
          <w:rFonts w:ascii="Verdana" w:eastAsia="Times New Roman" w:hAnsi="Verdana" w:cs="Times New Roman"/>
          <w:color w:val="191E00"/>
          <w:sz w:val="20"/>
          <w:szCs w:val="20"/>
          <w:lang w:val="en-US" w:eastAsia="el-GR"/>
        </w:rPr>
      </w:pPr>
    </w:p>
    <w:p w:rsidR="00883BB7" w:rsidRPr="00E4490F"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EC4058" w:rsidRPr="00F1626F" w:rsidRDefault="003D3681" w:rsidP="00EC4058">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058" w:rsidRPr="00F1626F" w:rsidTr="00FA6E18">
        <w:trPr>
          <w:tblCellSpacing w:w="0" w:type="dxa"/>
        </w:trPr>
        <w:tc>
          <w:tcPr>
            <w:tcW w:w="2500" w:type="pct"/>
            <w:vAlign w:val="center"/>
            <w:hideMark/>
          </w:tcPr>
          <w:p w:rsidR="00EC4058" w:rsidRPr="00B15F9F" w:rsidRDefault="00EC4058" w:rsidP="00FA6E1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EC4058" w:rsidRPr="00F1626F" w:rsidRDefault="00EC4058" w:rsidP="00FA6E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C4058" w:rsidRDefault="00EC4058" w:rsidP="00EC4058">
      <w:pPr>
        <w:spacing w:after="0" w:line="240" w:lineRule="auto"/>
        <w:rPr>
          <w:rFonts w:ascii="Verdana" w:hAnsi="Verdana"/>
          <w:b/>
          <w:sz w:val="20"/>
          <w:szCs w:val="20"/>
          <w:lang w:val="en-US"/>
        </w:rPr>
      </w:pPr>
    </w:p>
    <w:p w:rsidR="00EC4058" w:rsidRDefault="00EC4058" w:rsidP="00EC4058">
      <w:pPr>
        <w:spacing w:after="0" w:line="240" w:lineRule="auto"/>
        <w:rPr>
          <w:rFonts w:ascii="Verdana" w:hAnsi="Verdana"/>
          <w:b/>
          <w:sz w:val="20"/>
          <w:szCs w:val="20"/>
          <w:lang w:val="en-US"/>
        </w:rPr>
      </w:pPr>
    </w:p>
    <w:p w:rsidR="00EC4058" w:rsidRPr="00AC7D8D" w:rsidRDefault="00EC4058" w:rsidP="00EC4058">
      <w:pPr>
        <w:spacing w:after="0" w:line="240" w:lineRule="auto"/>
        <w:rPr>
          <w:rFonts w:ascii="Verdana" w:hAnsi="Verdana"/>
          <w:b/>
          <w:sz w:val="20"/>
          <w:szCs w:val="20"/>
          <w:lang w:val="en-US"/>
        </w:rPr>
      </w:pPr>
      <w:r w:rsidRPr="00AC7D8D">
        <w:rPr>
          <w:rFonts w:ascii="Verdana" w:hAnsi="Verdana"/>
          <w:b/>
          <w:sz w:val="20"/>
          <w:szCs w:val="20"/>
          <w:lang w:val="en-US"/>
        </w:rPr>
        <w:t>11:00 |</w:t>
      </w:r>
      <w:r w:rsidRPr="00AC7D8D">
        <w:rPr>
          <w:rFonts w:ascii="Verdana" w:hAnsi="Verdana"/>
          <w:b/>
          <w:sz w:val="20"/>
          <w:szCs w:val="20"/>
        </w:rPr>
        <w:t>Άγρια</w:t>
      </w:r>
      <w:r w:rsidRPr="00AC7D8D">
        <w:rPr>
          <w:rFonts w:ascii="Verdana" w:hAnsi="Verdana"/>
          <w:b/>
          <w:sz w:val="20"/>
          <w:szCs w:val="20"/>
          <w:lang w:val="en-US"/>
        </w:rPr>
        <w:t xml:space="preserve"> </w:t>
      </w:r>
      <w:r w:rsidRPr="00AC7D8D">
        <w:rPr>
          <w:rFonts w:ascii="Verdana" w:hAnsi="Verdana"/>
          <w:b/>
          <w:sz w:val="20"/>
          <w:szCs w:val="20"/>
        </w:rPr>
        <w:t>Πόλη</w:t>
      </w:r>
      <w:r w:rsidRPr="00AC7D8D">
        <w:rPr>
          <w:rFonts w:ascii="Verdana" w:hAnsi="Verdana"/>
          <w:b/>
          <w:sz w:val="20"/>
          <w:szCs w:val="20"/>
          <w:lang w:val="en-US"/>
        </w:rPr>
        <w:t xml:space="preserve"> [</w:t>
      </w:r>
      <w:r w:rsidRPr="00AC7D8D">
        <w:rPr>
          <w:rFonts w:ascii="Verdana" w:hAnsi="Verdana"/>
          <w:b/>
          <w:sz w:val="20"/>
          <w:szCs w:val="20"/>
        </w:rPr>
        <w:t>Ε</w:t>
      </w:r>
      <w:r w:rsidRPr="00AC7D8D">
        <w:rPr>
          <w:rFonts w:ascii="Verdana" w:hAnsi="Verdana"/>
          <w:b/>
          <w:sz w:val="20"/>
          <w:szCs w:val="20"/>
          <w:lang w:val="en-US"/>
        </w:rPr>
        <w:t>]</w:t>
      </w:r>
      <w:r w:rsidRPr="00AC7D8D">
        <w:rPr>
          <w:rFonts w:ascii="Verdana" w:eastAsia="Times New Roman" w:hAnsi="Verdana" w:cs="Times New Roman"/>
          <w:b/>
          <w:bCs/>
          <w:noProof/>
          <w:color w:val="191E00"/>
          <w:sz w:val="20"/>
          <w:szCs w:val="20"/>
          <w:lang w:val="en-US" w:eastAsia="el-GR"/>
        </w:rPr>
        <w:t xml:space="preserve"> </w:t>
      </w:r>
      <w:r w:rsidRPr="00AC7D8D">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C4058" w:rsidRPr="00AC7D8D" w:rsidRDefault="00EC4058" w:rsidP="00EC4058">
      <w:pPr>
        <w:spacing w:after="0" w:line="240" w:lineRule="auto"/>
        <w:rPr>
          <w:rFonts w:ascii="Verdana" w:hAnsi="Verdana"/>
          <w:sz w:val="20"/>
          <w:szCs w:val="20"/>
          <w:lang w:val="en-US"/>
        </w:rPr>
      </w:pPr>
      <w:r w:rsidRPr="00AC7D8D">
        <w:rPr>
          <w:rFonts w:ascii="Verdana" w:hAnsi="Verdana"/>
          <w:sz w:val="20"/>
          <w:szCs w:val="20"/>
          <w:lang w:val="en-US"/>
        </w:rPr>
        <w:t>[Wild City]</w:t>
      </w:r>
    </w:p>
    <w:p w:rsidR="00EC4058" w:rsidRPr="00AC7D8D" w:rsidRDefault="00EC4058" w:rsidP="00EC4058">
      <w:pPr>
        <w:spacing w:after="0" w:line="240" w:lineRule="auto"/>
        <w:rPr>
          <w:rFonts w:ascii="Verdana" w:eastAsia="Calibri" w:hAnsi="Verdana" w:cs="Tahoma"/>
          <w:b/>
          <w:sz w:val="20"/>
          <w:szCs w:val="20"/>
          <w:lang w:val="en-US"/>
        </w:rPr>
      </w:pPr>
    </w:p>
    <w:p w:rsidR="00EC4058" w:rsidRPr="00AC7D8D" w:rsidRDefault="00EC4058" w:rsidP="00EC4058">
      <w:pPr>
        <w:spacing w:after="0" w:line="240" w:lineRule="auto"/>
        <w:rPr>
          <w:rFonts w:ascii="Verdana" w:eastAsia="Calibri" w:hAnsi="Verdana" w:cs="Tahoma"/>
          <w:b/>
          <w:bCs/>
          <w:sz w:val="20"/>
          <w:szCs w:val="20"/>
        </w:rPr>
      </w:pPr>
      <w:r w:rsidRPr="00AC7D8D">
        <w:rPr>
          <w:rFonts w:ascii="Verdana" w:eastAsia="Calibri" w:hAnsi="Verdana" w:cs="Tahoma"/>
          <w:b/>
          <w:bCs/>
          <w:sz w:val="20"/>
          <w:szCs w:val="20"/>
        </w:rPr>
        <w:t>Σειρά ντοκιμαντέρ, παραγωγής Ηνωμένου Βασιλείου 2016-2019</w:t>
      </w:r>
    </w:p>
    <w:p w:rsidR="00EC4058" w:rsidRPr="00AC7D8D" w:rsidRDefault="00EC4058" w:rsidP="00EC4058">
      <w:pPr>
        <w:spacing w:after="0" w:line="240" w:lineRule="auto"/>
        <w:rPr>
          <w:rFonts w:ascii="Verdana" w:eastAsia="Calibri" w:hAnsi="Verdana" w:cs="Tahoma"/>
          <w:b/>
          <w:sz w:val="20"/>
          <w:szCs w:val="20"/>
        </w:rPr>
      </w:pPr>
    </w:p>
    <w:p w:rsidR="00EC4058" w:rsidRPr="00AC7D8D" w:rsidRDefault="00EC4058" w:rsidP="00EC4058">
      <w:pPr>
        <w:spacing w:after="0" w:line="240" w:lineRule="auto"/>
        <w:rPr>
          <w:rFonts w:ascii="Verdana" w:eastAsia="Calibri" w:hAnsi="Verdana" w:cs="Tahoma"/>
          <w:sz w:val="20"/>
          <w:szCs w:val="20"/>
        </w:rPr>
      </w:pPr>
      <w:r w:rsidRPr="00AC7D8D">
        <w:rPr>
          <w:rFonts w:ascii="Verdana" w:eastAsia="Calibri" w:hAnsi="Verdana" w:cs="Tahoma"/>
          <w:sz w:val="20"/>
          <w:szCs w:val="20"/>
        </w:rPr>
        <w:t>Η σειρά παρουσιάζει την ποικιλία ζώων και φυτών της Σιγκαπούρης, τις εντυπωσιακές συμπεριφορές τους αλλά και τα διαφορετικά περιβάλλοντα γύρω από την άναρχη αστική επέκταση.</w:t>
      </w:r>
    </w:p>
    <w:p w:rsidR="00EC4058" w:rsidRPr="00AC7D8D" w:rsidRDefault="00EC4058" w:rsidP="00EC4058">
      <w:pPr>
        <w:spacing w:after="0" w:line="240" w:lineRule="auto"/>
        <w:rPr>
          <w:rFonts w:ascii="Verdana" w:eastAsia="Calibri" w:hAnsi="Verdana" w:cs="Tahoma"/>
          <w:sz w:val="20"/>
          <w:szCs w:val="20"/>
        </w:rPr>
      </w:pPr>
      <w:r w:rsidRPr="00AC7D8D">
        <w:rPr>
          <w:rFonts w:ascii="Verdana" w:eastAsia="Calibri" w:hAnsi="Verdana" w:cs="Tahoma"/>
          <w:sz w:val="20"/>
          <w:szCs w:val="20"/>
        </w:rPr>
        <w:t>Έπειτα, ταξιδεύει στα κρυμμένα κέντρα της άγριας ζωής: από το παραγνωρισμένο εσωτερικό μέχρι τη δύσβατη ακτογραμμή και τα νησιά, που έχουν μετατραπεί σε αυτοσχέδια καταφύγια για τη φυσική κληρονομιά της Σιγκαπούρης.</w:t>
      </w:r>
    </w:p>
    <w:p w:rsidR="00B0607F" w:rsidRPr="00AC7D8D" w:rsidRDefault="00EC4058" w:rsidP="00B0607F">
      <w:pPr>
        <w:spacing w:after="0" w:line="240" w:lineRule="auto"/>
        <w:rPr>
          <w:rFonts w:ascii="Verdana" w:eastAsia="Times New Roman" w:hAnsi="Verdana" w:cs="Times New Roman"/>
          <w:b/>
          <w:bCs/>
          <w:color w:val="538135"/>
          <w:sz w:val="20"/>
          <w:szCs w:val="20"/>
          <w:lang w:eastAsia="el-GR"/>
        </w:rPr>
      </w:pPr>
      <w:r w:rsidRPr="00AC7D8D">
        <w:rPr>
          <w:rFonts w:ascii="Verdana" w:eastAsia="Calibri" w:hAnsi="Verdana" w:cs="Tahoma"/>
          <w:b/>
          <w:sz w:val="20"/>
          <w:szCs w:val="20"/>
        </w:rPr>
        <w:br/>
      </w:r>
      <w:r w:rsidR="00B0607F" w:rsidRPr="00AC7D8D">
        <w:rPr>
          <w:rFonts w:ascii="Verdana" w:eastAsia="Times New Roman" w:hAnsi="Verdana" w:cs="Times New Roman"/>
          <w:b/>
          <w:bCs/>
          <w:color w:val="538135"/>
          <w:sz w:val="20"/>
          <w:szCs w:val="20"/>
          <w:lang w:eastAsia="el-GR"/>
        </w:rPr>
        <w:t xml:space="preserve">Eπεισόδιο 4ο: Η ζωή στο δάσος </w:t>
      </w:r>
      <w:r w:rsidR="00B0607F" w:rsidRPr="00E5495B">
        <w:rPr>
          <w:rFonts w:ascii="Verdana" w:eastAsia="Times New Roman" w:hAnsi="Verdana" w:cs="Times New Roman"/>
          <w:b/>
          <w:bCs/>
          <w:color w:val="538135"/>
          <w:sz w:val="20"/>
          <w:szCs w:val="20"/>
          <w:lang w:eastAsia="el-GR"/>
        </w:rPr>
        <w:t>[</w:t>
      </w:r>
      <w:r w:rsidR="00B0607F" w:rsidRPr="00AC7D8D">
        <w:rPr>
          <w:rFonts w:ascii="Verdana" w:eastAsia="Times New Roman" w:hAnsi="Verdana" w:cs="Times New Roman"/>
          <w:b/>
          <w:bCs/>
          <w:color w:val="538135"/>
          <w:sz w:val="20"/>
          <w:szCs w:val="20"/>
          <w:lang w:eastAsia="el-GR"/>
        </w:rPr>
        <w:t>Forest Life</w:t>
      </w:r>
      <w:r w:rsidR="00B0607F" w:rsidRPr="00E5495B">
        <w:rPr>
          <w:rFonts w:ascii="Verdana" w:eastAsia="Times New Roman" w:hAnsi="Verdana" w:cs="Times New Roman"/>
          <w:b/>
          <w:bCs/>
          <w:color w:val="538135"/>
          <w:sz w:val="20"/>
          <w:szCs w:val="20"/>
          <w:lang w:eastAsia="el-GR"/>
        </w:rPr>
        <w:t>]</w:t>
      </w:r>
      <w:r w:rsidR="00B0607F" w:rsidRPr="00AC7D8D">
        <w:rPr>
          <w:rFonts w:ascii="Verdana" w:eastAsia="Times New Roman" w:hAnsi="Verdana" w:cs="Times New Roman"/>
          <w:b/>
          <w:bCs/>
          <w:color w:val="538135"/>
          <w:sz w:val="20"/>
          <w:szCs w:val="20"/>
          <w:lang w:eastAsia="el-GR"/>
        </w:rPr>
        <w:t xml:space="preserve"> </w:t>
      </w:r>
    </w:p>
    <w:p w:rsidR="00B0607F" w:rsidRPr="00E5495B" w:rsidRDefault="00B0607F" w:rsidP="00B0607F">
      <w:pPr>
        <w:spacing w:after="0" w:line="240" w:lineRule="auto"/>
        <w:jc w:val="both"/>
        <w:rPr>
          <w:rFonts w:ascii="Verdana" w:eastAsia="Times New Roman" w:hAnsi="Verdana"/>
          <w:color w:val="191E00"/>
          <w:sz w:val="20"/>
          <w:szCs w:val="20"/>
        </w:rPr>
      </w:pPr>
      <w:r w:rsidRPr="00E5495B">
        <w:rPr>
          <w:rFonts w:ascii="Verdana" w:eastAsia="Times New Roman" w:hAnsi="Verdana"/>
          <w:color w:val="191E00"/>
          <w:sz w:val="20"/>
          <w:szCs w:val="20"/>
        </w:rPr>
        <w:t>Το τέταρτο επεισόδιο της σειράς ντοκιμαντέρ εξερευνά τα δάση της Σιγκαπούρης.</w:t>
      </w:r>
    </w:p>
    <w:p w:rsidR="00B0607F" w:rsidRPr="00E5495B" w:rsidRDefault="00B0607F" w:rsidP="00B0607F">
      <w:pPr>
        <w:spacing w:after="0" w:line="240" w:lineRule="auto"/>
        <w:jc w:val="both"/>
        <w:rPr>
          <w:rFonts w:ascii="Verdana" w:eastAsia="Times New Roman" w:hAnsi="Verdana"/>
          <w:color w:val="191E00"/>
          <w:sz w:val="20"/>
          <w:szCs w:val="20"/>
        </w:rPr>
      </w:pPr>
      <w:r w:rsidRPr="00E5495B">
        <w:rPr>
          <w:rFonts w:ascii="Verdana" w:eastAsia="Times New Roman" w:hAnsi="Verdana"/>
          <w:color w:val="191E00"/>
          <w:sz w:val="20"/>
          <w:szCs w:val="20"/>
        </w:rPr>
        <w:t>Η πολυεπίπεδη ζούγκλα φιλοξενεί ένα όχι και τόσο γνωστό πρωτεύον, ιπτάμενους δράκους, φίδια που ζευγαρώνουν και πολλά άλλα.</w:t>
      </w:r>
    </w:p>
    <w:p w:rsidR="0097499C" w:rsidRPr="00EC4058" w:rsidRDefault="0097499C" w:rsidP="00B0607F">
      <w:pPr>
        <w:spacing w:after="0" w:line="240" w:lineRule="auto"/>
        <w:rPr>
          <w:rFonts w:ascii="Verdana" w:eastAsia="Times New Roman" w:hAnsi="Verdana" w:cs="Times New Roman"/>
          <w:b/>
          <w:bCs/>
          <w:color w:val="191E00"/>
          <w:sz w:val="20"/>
          <w:szCs w:val="20"/>
          <w:lang w:eastAsia="el-GR"/>
        </w:rPr>
      </w:pPr>
    </w:p>
    <w:p w:rsidR="003845D2" w:rsidRPr="00F1626F" w:rsidRDefault="003D3681" w:rsidP="003845D2">
      <w:pPr>
        <w:spacing w:after="0" w:line="240" w:lineRule="auto"/>
        <w:rPr>
          <w:rFonts w:ascii="Verdana" w:hAnsi="Verdana"/>
          <w:sz w:val="20"/>
          <w:szCs w:val="20"/>
        </w:rPr>
      </w:pPr>
      <w:r w:rsidRPr="003D3681">
        <w:rPr>
          <w:rFonts w:ascii="Verdana" w:hAnsi="Verdana"/>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45D2" w:rsidRPr="00F1626F" w:rsidTr="004654AF">
        <w:trPr>
          <w:tblCellSpacing w:w="0" w:type="dxa"/>
        </w:trPr>
        <w:tc>
          <w:tcPr>
            <w:tcW w:w="2500" w:type="pct"/>
            <w:vAlign w:val="center"/>
            <w:hideMark/>
          </w:tcPr>
          <w:p w:rsidR="003845D2" w:rsidRPr="00F1626F" w:rsidRDefault="003845D2" w:rsidP="004654A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3845D2" w:rsidRPr="00F1626F" w:rsidRDefault="003845D2" w:rsidP="004654A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845D2" w:rsidRPr="0090252D" w:rsidRDefault="003845D2" w:rsidP="003845D2">
      <w:pPr>
        <w:spacing w:after="0" w:line="240" w:lineRule="auto"/>
        <w:rPr>
          <w:rFonts w:ascii="Verdana" w:hAnsi="Verdana" w:cstheme="minorHAnsi"/>
          <w:b/>
          <w:sz w:val="20"/>
          <w:szCs w:val="20"/>
        </w:rPr>
      </w:pPr>
      <w:r w:rsidRPr="00F1626F">
        <w:rPr>
          <w:rFonts w:ascii="Verdana" w:eastAsia="Times New Roman" w:hAnsi="Verdana" w:cs="Times New Roman"/>
          <w:color w:val="191E00"/>
          <w:sz w:val="20"/>
          <w:szCs w:val="20"/>
          <w:lang w:eastAsia="el-GR"/>
        </w:rPr>
        <w:br/>
      </w:r>
      <w:r w:rsidRPr="0090252D">
        <w:rPr>
          <w:rFonts w:ascii="Verdana" w:eastAsia="Times New Roman" w:hAnsi="Verdana" w:cs="Times New Roman"/>
          <w:b/>
          <w:bCs/>
          <w:color w:val="191E00"/>
          <w:sz w:val="20"/>
          <w:szCs w:val="20"/>
          <w:lang w:eastAsia="el-GR"/>
        </w:rPr>
        <w:t>12:00</w:t>
      </w:r>
      <w:r w:rsidRPr="0090252D">
        <w:rPr>
          <w:rFonts w:ascii="Verdana" w:eastAsia="Times New Roman" w:hAnsi="Verdana" w:cs="Times New Roman"/>
          <w:color w:val="191E00"/>
          <w:sz w:val="20"/>
          <w:szCs w:val="20"/>
          <w:lang w:eastAsia="el-GR"/>
        </w:rPr>
        <w:t>  |  </w:t>
      </w:r>
      <w:r w:rsidRPr="0090252D">
        <w:rPr>
          <w:rFonts w:ascii="Verdana" w:eastAsia="Times New Roman" w:hAnsi="Verdana" w:cs="Times New Roman"/>
          <w:b/>
          <w:bCs/>
          <w:color w:val="191E00"/>
          <w:sz w:val="20"/>
          <w:szCs w:val="20"/>
          <w:lang w:eastAsia="el-GR"/>
        </w:rPr>
        <w:t>Αuto Moto – 8</w:t>
      </w:r>
      <w:r w:rsidRPr="0090252D">
        <w:rPr>
          <w:rFonts w:ascii="Verdana" w:eastAsia="Times New Roman" w:hAnsi="Verdana" w:cs="Times New Roman"/>
          <w:b/>
          <w:bCs/>
          <w:color w:val="191E00"/>
          <w:sz w:val="20"/>
          <w:szCs w:val="20"/>
          <w:vertAlign w:val="superscript"/>
          <w:lang w:eastAsia="el-GR"/>
        </w:rPr>
        <w:t>ΟΣ</w:t>
      </w:r>
      <w:r w:rsidRPr="0090252D">
        <w:rPr>
          <w:rFonts w:ascii="Verdana" w:eastAsia="Times New Roman" w:hAnsi="Verdana" w:cs="Times New Roman"/>
          <w:b/>
          <w:bCs/>
          <w:color w:val="191E00"/>
          <w:sz w:val="20"/>
          <w:szCs w:val="20"/>
          <w:lang w:eastAsia="el-GR"/>
        </w:rPr>
        <w:t xml:space="preserve"> ΚΥΚΛΟΣ</w:t>
      </w:r>
      <w:r w:rsidR="00BB1FD0">
        <w:rPr>
          <w:rFonts w:ascii="Verdana" w:eastAsia="Times New Roman" w:hAnsi="Verdana" w:cs="Times New Roman"/>
          <w:b/>
          <w:bCs/>
          <w:color w:val="191E00"/>
          <w:sz w:val="20"/>
          <w:szCs w:val="20"/>
          <w:lang w:eastAsia="el-GR"/>
        </w:rPr>
        <w:t xml:space="preserve"> </w:t>
      </w:r>
      <w:r w:rsidRPr="0090252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0252D">
        <w:rPr>
          <w:rFonts w:ascii="Verdana" w:eastAsia="Times New Roman" w:hAnsi="Verdana" w:cs="Times New Roman"/>
          <w:b/>
          <w:bCs/>
          <w:color w:val="191E00"/>
          <w:sz w:val="20"/>
          <w:szCs w:val="20"/>
          <w:lang w:eastAsia="el-GR"/>
        </w:rPr>
        <w:t xml:space="preserve">  </w:t>
      </w:r>
      <w:r w:rsidR="00EC4058" w:rsidRPr="0090252D">
        <w:rPr>
          <w:rFonts w:ascii="Verdana" w:eastAsia="Times New Roman" w:hAnsi="Verdana" w:cs="Times New Roman"/>
          <w:b/>
          <w:bCs/>
          <w:color w:val="191E00"/>
          <w:sz w:val="20"/>
          <w:szCs w:val="20"/>
          <w:lang w:eastAsia="el-GR"/>
        </w:rPr>
        <w:t xml:space="preserve"> </w:t>
      </w:r>
      <w:r w:rsidR="00BB1FD0" w:rsidRPr="00204B76">
        <w:rPr>
          <w:rFonts w:ascii="Verdana" w:eastAsia="Times New Roman" w:hAnsi="Verdana" w:cs="Times New Roman"/>
          <w:b/>
          <w:color w:val="FF0000"/>
          <w:sz w:val="20"/>
          <w:szCs w:val="20"/>
          <w:lang w:eastAsia="el-GR"/>
        </w:rPr>
        <w:t>Α΄ΤΗΛΕΟΠΤΙΚΗ ΜΕΤΑΔΟΣΗ</w:t>
      </w:r>
    </w:p>
    <w:p w:rsidR="009D1A4A" w:rsidRPr="0090252D" w:rsidRDefault="009D1A4A" w:rsidP="003845D2">
      <w:pPr>
        <w:spacing w:after="0" w:line="240" w:lineRule="auto"/>
        <w:rPr>
          <w:rFonts w:ascii="Verdana" w:hAnsi="Verdana" w:cstheme="minorHAnsi"/>
          <w:b/>
          <w:sz w:val="20"/>
          <w:szCs w:val="20"/>
        </w:rPr>
      </w:pPr>
    </w:p>
    <w:p w:rsidR="003845D2" w:rsidRPr="0090252D" w:rsidRDefault="003845D2" w:rsidP="003845D2">
      <w:pPr>
        <w:spacing w:after="0" w:line="240" w:lineRule="auto"/>
        <w:rPr>
          <w:rFonts w:ascii="Verdana" w:hAnsi="Verdana" w:cstheme="minorHAnsi"/>
          <w:b/>
          <w:sz w:val="20"/>
          <w:szCs w:val="20"/>
        </w:rPr>
      </w:pPr>
      <w:r w:rsidRPr="0090252D">
        <w:rPr>
          <w:rFonts w:ascii="Verdana" w:hAnsi="Verdana" w:cstheme="minorHAnsi"/>
          <w:b/>
          <w:sz w:val="20"/>
          <w:szCs w:val="20"/>
        </w:rPr>
        <w:t>Εκπομπή για τον μηχανοκίνητο αθλητισμό παραγωγής 2023-24</w:t>
      </w:r>
    </w:p>
    <w:p w:rsidR="003845D2" w:rsidRPr="0090252D" w:rsidRDefault="003845D2" w:rsidP="003845D2">
      <w:pPr>
        <w:spacing w:after="0" w:line="240" w:lineRule="auto"/>
        <w:rPr>
          <w:rFonts w:ascii="Verdana" w:hAnsi="Verdana" w:cstheme="minorHAnsi"/>
          <w:sz w:val="20"/>
          <w:szCs w:val="20"/>
        </w:rPr>
      </w:pPr>
      <w:r w:rsidRPr="0090252D">
        <w:rPr>
          <w:rFonts w:ascii="Verdana" w:hAnsi="Verdana" w:cstheme="minorHAnsi"/>
          <w:sz w:val="20"/>
          <w:szCs w:val="20"/>
        </w:rPr>
        <w:t>Παρουσίαση: Νίκος Κορόβηλας, Νίκος Παγιωτέλης.</w:t>
      </w:r>
    </w:p>
    <w:p w:rsidR="003845D2" w:rsidRPr="0090252D" w:rsidRDefault="003845D2" w:rsidP="003845D2">
      <w:pPr>
        <w:spacing w:after="0" w:line="240" w:lineRule="auto"/>
        <w:rPr>
          <w:rFonts w:ascii="Verdana" w:hAnsi="Verdana" w:cstheme="minorHAnsi"/>
          <w:sz w:val="20"/>
          <w:szCs w:val="20"/>
        </w:rPr>
      </w:pPr>
      <w:r w:rsidRPr="0090252D">
        <w:rPr>
          <w:rFonts w:ascii="Verdana" w:hAnsi="Verdana" w:cstheme="minorHAnsi"/>
          <w:sz w:val="20"/>
          <w:szCs w:val="20"/>
        </w:rPr>
        <w:t>Σκηνοθέτης: Γιώργος Παπαϊωάννου </w:t>
      </w:r>
    </w:p>
    <w:p w:rsidR="003845D2" w:rsidRPr="0090252D" w:rsidRDefault="003845D2" w:rsidP="003845D2">
      <w:pPr>
        <w:spacing w:after="0" w:line="240" w:lineRule="auto"/>
        <w:rPr>
          <w:rFonts w:ascii="Verdana" w:hAnsi="Verdana" w:cstheme="minorHAnsi"/>
          <w:sz w:val="20"/>
          <w:szCs w:val="20"/>
        </w:rPr>
      </w:pPr>
      <w:r w:rsidRPr="0090252D">
        <w:rPr>
          <w:rFonts w:ascii="Verdana" w:hAnsi="Verdana" w:cstheme="minorHAnsi"/>
          <w:sz w:val="20"/>
          <w:szCs w:val="20"/>
        </w:rPr>
        <w:t>Cameraman: Γιώργος Παπαϊωάννου, Αποστόλης Κυριάκης, Κώστας Ρηγόπουλος</w:t>
      </w:r>
    </w:p>
    <w:p w:rsidR="003845D2" w:rsidRPr="0090252D" w:rsidRDefault="003845D2" w:rsidP="003845D2">
      <w:pPr>
        <w:spacing w:after="0" w:line="240" w:lineRule="auto"/>
        <w:jc w:val="both"/>
        <w:rPr>
          <w:rFonts w:ascii="Verdana" w:hAnsi="Verdana" w:cstheme="minorHAnsi"/>
          <w:sz w:val="20"/>
          <w:szCs w:val="20"/>
        </w:rPr>
      </w:pPr>
      <w:r w:rsidRPr="0090252D">
        <w:rPr>
          <w:rFonts w:ascii="Verdana" w:hAnsi="Verdana" w:cstheme="minorHAnsi"/>
          <w:sz w:val="20"/>
          <w:szCs w:val="20"/>
        </w:rPr>
        <w:lastRenderedPageBreak/>
        <w:t>Ηχολήπτες: Νίκος Παλιατσούδης, Γιάννης Σερπάνος, Κώστας Αδάμ, Δημήτρης Γκανάτσιος, Μερκούρης Μουμτζόγλου, Κώστας Τάκης, Φώτης Πάντος</w:t>
      </w:r>
    </w:p>
    <w:p w:rsidR="003845D2" w:rsidRPr="0090252D" w:rsidRDefault="003845D2" w:rsidP="003845D2">
      <w:pPr>
        <w:spacing w:after="0" w:line="240" w:lineRule="auto"/>
        <w:jc w:val="both"/>
        <w:rPr>
          <w:rFonts w:ascii="Verdana" w:hAnsi="Verdana" w:cstheme="minorHAnsi"/>
          <w:sz w:val="20"/>
          <w:szCs w:val="20"/>
        </w:rPr>
      </w:pPr>
      <w:r w:rsidRPr="0090252D">
        <w:rPr>
          <w:rFonts w:ascii="Verdana" w:hAnsi="Verdana" w:cstheme="minorHAnsi"/>
          <w:sz w:val="20"/>
          <w:szCs w:val="20"/>
        </w:rPr>
        <w:t>Παραγωγός: Πάνος Κατσούλης</w:t>
      </w:r>
    </w:p>
    <w:p w:rsidR="003845D2" w:rsidRPr="0090252D" w:rsidRDefault="003845D2" w:rsidP="003845D2">
      <w:pPr>
        <w:spacing w:after="0" w:line="240" w:lineRule="auto"/>
        <w:jc w:val="both"/>
        <w:rPr>
          <w:rFonts w:ascii="Verdana" w:hAnsi="Verdana" w:cstheme="minorHAnsi"/>
          <w:sz w:val="20"/>
          <w:szCs w:val="20"/>
        </w:rPr>
      </w:pPr>
      <w:r w:rsidRPr="0090252D">
        <w:rPr>
          <w:rFonts w:ascii="Verdana" w:hAnsi="Verdana" w:cstheme="minorHAnsi"/>
          <w:sz w:val="20"/>
          <w:szCs w:val="20"/>
        </w:rPr>
        <w:t>Οδηγός: Μανώλης Σπυριδάκης</w:t>
      </w:r>
    </w:p>
    <w:p w:rsidR="003845D2" w:rsidRPr="0090252D" w:rsidRDefault="003845D2" w:rsidP="003845D2">
      <w:pPr>
        <w:spacing w:after="0" w:line="240" w:lineRule="auto"/>
        <w:jc w:val="both"/>
        <w:rPr>
          <w:rFonts w:ascii="Verdana" w:eastAsia="Times New Roman" w:hAnsi="Verdana" w:cs="Times New Roman"/>
          <w:b/>
          <w:bCs/>
          <w:color w:val="538135"/>
          <w:sz w:val="20"/>
          <w:szCs w:val="20"/>
          <w:lang w:eastAsia="el-GR"/>
        </w:rPr>
      </w:pPr>
    </w:p>
    <w:p w:rsidR="003845D2" w:rsidRPr="0090252D" w:rsidRDefault="003845D2" w:rsidP="003845D2">
      <w:pPr>
        <w:spacing w:after="0" w:line="240" w:lineRule="auto"/>
        <w:rPr>
          <w:rFonts w:ascii="Verdana" w:eastAsia="Times New Roman" w:hAnsi="Verdana" w:cs="Times New Roman"/>
          <w:b/>
          <w:bCs/>
          <w:color w:val="538135"/>
          <w:sz w:val="20"/>
          <w:szCs w:val="20"/>
          <w:lang w:eastAsia="el-GR"/>
        </w:rPr>
      </w:pPr>
    </w:p>
    <w:p w:rsidR="00200061" w:rsidRPr="0090252D" w:rsidRDefault="00200061" w:rsidP="00200061">
      <w:pPr>
        <w:spacing w:after="0" w:line="240" w:lineRule="auto"/>
        <w:rPr>
          <w:rFonts w:ascii="Verdana" w:eastAsia="Times New Roman" w:hAnsi="Verdana" w:cs="Times New Roman"/>
          <w:b/>
          <w:bCs/>
          <w:color w:val="538135"/>
          <w:sz w:val="20"/>
          <w:szCs w:val="20"/>
          <w:vertAlign w:val="superscript"/>
          <w:lang w:eastAsia="el-GR"/>
        </w:rPr>
      </w:pPr>
      <w:r w:rsidRPr="0090252D">
        <w:rPr>
          <w:rFonts w:ascii="Verdana" w:eastAsia="Times New Roman" w:hAnsi="Verdana" w:cs="Times New Roman"/>
          <w:b/>
          <w:bCs/>
          <w:color w:val="538135"/>
          <w:sz w:val="20"/>
          <w:szCs w:val="20"/>
          <w:lang w:eastAsia="el-GR"/>
        </w:rPr>
        <w:t>Επεισόδιο 1</w:t>
      </w:r>
      <w:r w:rsidR="00BB1FD0">
        <w:rPr>
          <w:rFonts w:ascii="Verdana" w:eastAsia="Times New Roman" w:hAnsi="Verdana" w:cs="Times New Roman"/>
          <w:b/>
          <w:bCs/>
          <w:color w:val="538135"/>
          <w:sz w:val="20"/>
          <w:szCs w:val="20"/>
          <w:lang w:eastAsia="el-GR"/>
        </w:rPr>
        <w:t>5</w:t>
      </w:r>
      <w:r w:rsidRPr="0090252D">
        <w:rPr>
          <w:rFonts w:ascii="Verdana" w:eastAsia="Times New Roman" w:hAnsi="Verdana" w:cs="Times New Roman"/>
          <w:b/>
          <w:bCs/>
          <w:color w:val="538135"/>
          <w:sz w:val="20"/>
          <w:szCs w:val="20"/>
          <w:vertAlign w:val="superscript"/>
          <w:lang w:eastAsia="el-GR"/>
        </w:rPr>
        <w:t>ο</w:t>
      </w:r>
    </w:p>
    <w:p w:rsidR="006009DE" w:rsidRPr="00F1626F" w:rsidRDefault="003D3681"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F1626F" w:rsidTr="006009DE">
        <w:trPr>
          <w:tblCellSpacing w:w="0" w:type="dxa"/>
        </w:trPr>
        <w:tc>
          <w:tcPr>
            <w:tcW w:w="2500" w:type="pct"/>
            <w:vAlign w:val="center"/>
            <w:hideMark/>
          </w:tcPr>
          <w:p w:rsidR="006009DE" w:rsidRPr="00F1626F" w:rsidRDefault="006009DE" w:rsidP="006009D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F1626F" w:rsidRDefault="006009DE" w:rsidP="006009D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009DE" w:rsidRPr="00F1626F" w:rsidRDefault="006009DE" w:rsidP="006009D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6009DE" w:rsidRPr="00F1626F" w:rsidRDefault="006009DE" w:rsidP="006009D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860016"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860016" w:rsidRPr="00F1626F">
        <w:rPr>
          <w:rFonts w:ascii="Verdana" w:eastAsia="Times New Roman" w:hAnsi="Verdana" w:cs="Times New Roman"/>
          <w:b/>
          <w:color w:val="191E00"/>
          <w:sz w:val="20"/>
          <w:szCs w:val="20"/>
          <w:lang w:eastAsia="el-GR"/>
        </w:rPr>
        <w:t>.</w:t>
      </w:r>
    </w:p>
    <w:p w:rsidR="006009DE" w:rsidRPr="00F1626F" w:rsidRDefault="006009DE" w:rsidP="006009DE">
      <w:pPr>
        <w:spacing w:after="0" w:line="240" w:lineRule="auto"/>
        <w:rPr>
          <w:rFonts w:ascii="Verdana" w:eastAsia="Times New Roman" w:hAnsi="Verdana" w:cs="Times New Roman"/>
          <w:color w:val="191E00"/>
          <w:sz w:val="20"/>
          <w:szCs w:val="20"/>
          <w:lang w:eastAsia="el-GR"/>
        </w:rPr>
      </w:pPr>
    </w:p>
    <w:p w:rsidR="006009DE" w:rsidRPr="00F1626F" w:rsidRDefault="006009DE" w:rsidP="000E5AFA">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10785" w:rsidRPr="00F1626F" w:rsidRDefault="003D3681" w:rsidP="00710785">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785" w:rsidRPr="00F1626F" w:rsidTr="00710785">
        <w:trPr>
          <w:tblCellSpacing w:w="0" w:type="dxa"/>
        </w:trPr>
        <w:tc>
          <w:tcPr>
            <w:tcW w:w="2500" w:type="pct"/>
            <w:vAlign w:val="center"/>
            <w:hideMark/>
          </w:tcPr>
          <w:p w:rsidR="00710785" w:rsidRPr="00F1626F" w:rsidRDefault="00710785" w:rsidP="0071078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710785" w:rsidRPr="00F1626F" w:rsidRDefault="00710785" w:rsidP="0071078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10785" w:rsidRPr="00F1626F" w:rsidRDefault="00710785" w:rsidP="00710785">
      <w:pPr>
        <w:spacing w:after="0" w:line="240" w:lineRule="auto"/>
        <w:rPr>
          <w:rFonts w:ascii="Verdana" w:eastAsia="Times New Roman" w:hAnsi="Verdana" w:cs="Times New Roman"/>
          <w:b/>
          <w:color w:val="191E00"/>
          <w:sz w:val="20"/>
          <w:szCs w:val="20"/>
          <w:lang w:eastAsia="el-GR"/>
        </w:rPr>
      </w:pPr>
    </w:p>
    <w:p w:rsidR="00DF33D2" w:rsidRPr="00410E08" w:rsidRDefault="00710785" w:rsidP="00DF33D2">
      <w:pPr>
        <w:spacing w:after="0" w:line="240" w:lineRule="auto"/>
        <w:rPr>
          <w:rFonts w:ascii="Verdana" w:eastAsia="Times New Roman" w:hAnsi="Verdana" w:cs="Times New Roman"/>
          <w:b/>
          <w:noProof/>
          <w:sz w:val="20"/>
          <w:szCs w:val="20"/>
          <w:lang w:eastAsia="el-GR"/>
        </w:rPr>
      </w:pPr>
      <w:r w:rsidRPr="00F174B1">
        <w:rPr>
          <w:rFonts w:ascii="Verdana" w:eastAsia="Times New Roman" w:hAnsi="Verdana" w:cs="Times New Roman"/>
          <w:b/>
          <w:color w:val="191E00"/>
          <w:sz w:val="20"/>
          <w:szCs w:val="20"/>
          <w:lang w:eastAsia="el-GR"/>
        </w:rPr>
        <w:t>1</w:t>
      </w:r>
      <w:r w:rsidR="0027106C" w:rsidRPr="00F174B1">
        <w:rPr>
          <w:rFonts w:ascii="Verdana" w:eastAsia="Times New Roman" w:hAnsi="Verdana" w:cs="Times New Roman"/>
          <w:b/>
          <w:color w:val="191E00"/>
          <w:sz w:val="20"/>
          <w:szCs w:val="20"/>
          <w:lang w:eastAsia="el-GR"/>
        </w:rPr>
        <w:t>4</w:t>
      </w:r>
      <w:r w:rsidRPr="00F174B1">
        <w:rPr>
          <w:rFonts w:ascii="Verdana" w:eastAsia="Times New Roman" w:hAnsi="Verdana" w:cs="Times New Roman"/>
          <w:b/>
          <w:color w:val="191E00"/>
          <w:sz w:val="20"/>
          <w:szCs w:val="20"/>
          <w:lang w:eastAsia="el-GR"/>
        </w:rPr>
        <w:t>:00 |</w:t>
      </w:r>
      <w:r w:rsidR="00DF33D2" w:rsidRPr="00DF33D2">
        <w:rPr>
          <w:rFonts w:ascii="Verdana" w:eastAsia="Times New Roman" w:hAnsi="Verdana" w:cs="Times New Roman"/>
          <w:b/>
          <w:color w:val="191E00"/>
          <w:sz w:val="20"/>
          <w:szCs w:val="20"/>
          <w:lang w:eastAsia="el-GR"/>
        </w:rPr>
        <w:t xml:space="preserve"> </w:t>
      </w:r>
      <w:r w:rsidR="00DF33D2" w:rsidRPr="00F1626F">
        <w:rPr>
          <w:rFonts w:ascii="Verdana" w:eastAsia="Times New Roman" w:hAnsi="Verdana" w:cs="Times New Roman"/>
          <w:b/>
          <w:color w:val="191E00"/>
          <w:sz w:val="20"/>
          <w:szCs w:val="20"/>
          <w:lang w:eastAsia="el-GR"/>
        </w:rPr>
        <w:t>Το Αλάτι της Γης –</w:t>
      </w:r>
      <w:r w:rsidR="00DF33D2" w:rsidRPr="00742F96">
        <w:rPr>
          <w:rFonts w:ascii="Verdana" w:eastAsia="Times New Roman" w:hAnsi="Verdana" w:cs="Times New Roman"/>
          <w:b/>
          <w:color w:val="191E00"/>
          <w:sz w:val="20"/>
          <w:szCs w:val="20"/>
          <w:lang w:eastAsia="el-GR"/>
        </w:rPr>
        <w:t>11</w:t>
      </w:r>
      <w:r w:rsidR="00DF33D2" w:rsidRPr="00742F96">
        <w:rPr>
          <w:rFonts w:ascii="Verdana" w:eastAsia="Times New Roman" w:hAnsi="Verdana" w:cs="Times New Roman"/>
          <w:b/>
          <w:color w:val="191E00"/>
          <w:sz w:val="20"/>
          <w:szCs w:val="20"/>
          <w:vertAlign w:val="superscript"/>
          <w:lang w:eastAsia="el-GR"/>
        </w:rPr>
        <w:t>ΟΣ</w:t>
      </w:r>
      <w:r w:rsidR="00DF33D2" w:rsidRPr="00742F96">
        <w:rPr>
          <w:rFonts w:ascii="Verdana" w:eastAsia="Times New Roman" w:hAnsi="Verdana" w:cs="Times New Roman"/>
          <w:b/>
          <w:color w:val="191E00"/>
          <w:sz w:val="20"/>
          <w:szCs w:val="20"/>
          <w:lang w:eastAsia="el-GR"/>
        </w:rPr>
        <w:t xml:space="preserve"> ΚΥΚΛΟΣ </w:t>
      </w:r>
      <w:r w:rsidR="00DF33D2" w:rsidRPr="00742F96">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7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DF33D2" w:rsidRPr="00742F96">
        <w:rPr>
          <w:rFonts w:ascii="Verdana" w:eastAsia="Times New Roman" w:hAnsi="Verdana" w:cs="Times New Roman"/>
          <w:b/>
          <w:color w:val="191E00"/>
          <w:sz w:val="20"/>
          <w:szCs w:val="20"/>
          <w:lang w:eastAsia="el-GR"/>
        </w:rPr>
        <w:t xml:space="preserve">   </w:t>
      </w:r>
      <w:r w:rsidR="00204B76" w:rsidRPr="00204B76">
        <w:rPr>
          <w:rFonts w:ascii="Verdana" w:eastAsia="Times New Roman" w:hAnsi="Verdana" w:cs="Times New Roman"/>
          <w:b/>
          <w:color w:val="FF0000"/>
          <w:sz w:val="20"/>
          <w:szCs w:val="20"/>
          <w:lang w:eastAsia="el-GR"/>
        </w:rPr>
        <w:t>Α΄ΤΗΛΕΟΠΤΙΚΗ ΜΕΤΑΔΟΣΗ</w:t>
      </w:r>
    </w:p>
    <w:p w:rsidR="00DF33D2" w:rsidRPr="00F1626F" w:rsidRDefault="00DF33D2" w:rsidP="00DF33D2">
      <w:pPr>
        <w:spacing w:after="0" w:line="240" w:lineRule="auto"/>
        <w:rPr>
          <w:rFonts w:ascii="Verdana" w:eastAsia="Times New Roman" w:hAnsi="Verdana" w:cs="Times New Roman"/>
          <w:b/>
          <w:noProof/>
          <w:sz w:val="20"/>
          <w:szCs w:val="20"/>
          <w:lang w:eastAsia="el-GR"/>
        </w:rPr>
      </w:pPr>
    </w:p>
    <w:p w:rsidR="00DF33D2" w:rsidRPr="00F1626F" w:rsidRDefault="00DF33D2" w:rsidP="00DF33D2">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Σειρά εκπομπών για την ελληνική μουσική παράδοση παραγωγής  202</w:t>
      </w:r>
      <w:r>
        <w:rPr>
          <w:rFonts w:ascii="Verdana" w:eastAsia="Times New Roman" w:hAnsi="Verdana" w:cs="Times New Roman"/>
          <w:b/>
          <w:color w:val="191E00"/>
          <w:sz w:val="20"/>
          <w:szCs w:val="20"/>
          <w:lang w:eastAsia="el-GR"/>
        </w:rPr>
        <w:t>3-24</w:t>
      </w:r>
      <w:r w:rsidRPr="00F1626F">
        <w:rPr>
          <w:rFonts w:ascii="Verdana" w:eastAsia="Times New Roman" w:hAnsi="Verdana" w:cs="Times New Roman"/>
          <w:b/>
          <w:color w:val="191E00"/>
          <w:sz w:val="20"/>
          <w:szCs w:val="20"/>
          <w:lang w:eastAsia="el-GR"/>
        </w:rPr>
        <w:t>, διάρκειας 120΄</w:t>
      </w:r>
    </w:p>
    <w:p w:rsidR="00DF33D2" w:rsidRPr="00F1626F" w:rsidRDefault="00DF33D2" w:rsidP="00DF33D2">
      <w:pPr>
        <w:spacing w:after="0" w:line="240" w:lineRule="auto"/>
        <w:rPr>
          <w:rFonts w:ascii="Verdana" w:eastAsia="Times New Roman" w:hAnsi="Verdana" w:cs="Times New Roman"/>
          <w:b/>
          <w:color w:val="191E00"/>
          <w:sz w:val="20"/>
          <w:szCs w:val="20"/>
          <w:lang w:eastAsia="el-GR"/>
        </w:rPr>
      </w:pPr>
    </w:p>
    <w:p w:rsidR="00DF33D2" w:rsidRPr="00F1626F" w:rsidRDefault="00DF33D2" w:rsidP="00DF33D2">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DF33D2" w:rsidRPr="00F1626F" w:rsidRDefault="00DF33D2" w:rsidP="00DF33D2">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Έρευνα-Κείμενα-Παρουσίαση: Λάμπρος Λιάβας </w:t>
      </w:r>
    </w:p>
    <w:p w:rsidR="00DF33D2" w:rsidRPr="00F1626F" w:rsidRDefault="00DF33D2" w:rsidP="00DF33D2">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Σκηνοθεσία: Μανώλης Φιλαΐτης </w:t>
      </w:r>
    </w:p>
    <w:p w:rsidR="00DF33D2" w:rsidRPr="00381494" w:rsidRDefault="00DF33D2" w:rsidP="00DF33D2">
      <w:pPr>
        <w:spacing w:after="0" w:line="240" w:lineRule="auto"/>
        <w:jc w:val="both"/>
        <w:rPr>
          <w:rFonts w:ascii="Verdana" w:eastAsia="Times New Roman" w:hAnsi="Verdana" w:cs="Times New Roman"/>
          <w:color w:val="191E00"/>
          <w:sz w:val="20"/>
          <w:szCs w:val="20"/>
          <w:lang w:eastAsia="el-GR"/>
        </w:rPr>
      </w:pPr>
      <w:r w:rsidRPr="00381494">
        <w:rPr>
          <w:rFonts w:ascii="Verdana" w:eastAsia="Times New Roman" w:hAnsi="Verdana" w:cs="Times New Roman"/>
          <w:color w:val="191E00"/>
          <w:sz w:val="20"/>
          <w:szCs w:val="20"/>
          <w:lang w:eastAsia="el-GR"/>
        </w:rPr>
        <w:t>Διεύθυνση φωτογραφίας: Αλέξανδρος Βουτσινάς</w:t>
      </w:r>
    </w:p>
    <w:p w:rsidR="00DF33D2" w:rsidRPr="00F1626F" w:rsidRDefault="00DF33D2" w:rsidP="00DF33D2">
      <w:pPr>
        <w:spacing w:after="120"/>
        <w:jc w:val="both"/>
        <w:rPr>
          <w:rFonts w:ascii="Verdana" w:hAnsi="Verdana"/>
          <w:b/>
          <w:color w:val="538135"/>
          <w:sz w:val="20"/>
          <w:szCs w:val="20"/>
        </w:rPr>
      </w:pPr>
    </w:p>
    <w:p w:rsidR="009A7693" w:rsidRPr="003D6A15" w:rsidRDefault="00DF33D2" w:rsidP="009A7693">
      <w:pPr>
        <w:spacing w:after="0"/>
        <w:jc w:val="both"/>
        <w:rPr>
          <w:rFonts w:ascii="Verdana" w:eastAsia="Times New Roman" w:hAnsi="Verdana" w:cs="Times New Roman"/>
          <w:color w:val="191E00"/>
          <w:sz w:val="20"/>
          <w:szCs w:val="20"/>
          <w:lang w:eastAsia="el-GR"/>
        </w:rPr>
      </w:pPr>
      <w:r w:rsidRPr="00972267">
        <w:rPr>
          <w:rFonts w:ascii="Verdana" w:eastAsia="Times New Roman" w:hAnsi="Verdana" w:cs="Times New Roman"/>
          <w:b/>
          <w:color w:val="538135"/>
          <w:sz w:val="20"/>
          <w:szCs w:val="20"/>
          <w:lang w:eastAsia="el-GR"/>
        </w:rPr>
        <w:t xml:space="preserve">Επεισόδιο: </w:t>
      </w:r>
      <w:r w:rsidR="009A7693" w:rsidRPr="009A7693">
        <w:rPr>
          <w:rFonts w:ascii="Verdana" w:eastAsia="Times New Roman" w:hAnsi="Verdana" w:cs="Times New Roman"/>
          <w:b/>
          <w:color w:val="538135"/>
          <w:sz w:val="20"/>
          <w:szCs w:val="20"/>
          <w:lang w:eastAsia="el-GR"/>
        </w:rPr>
        <w:t>Η παράδοση των προσφύγων στο Πλατύ και στα Τρίκαλα Ημαθίας. Καππαδόκες και Βορειοθρακιώτες</w:t>
      </w:r>
      <w:r w:rsidR="009A7693">
        <w:rPr>
          <w:rFonts w:ascii="Verdana" w:eastAsia="Times New Roman" w:hAnsi="Verdana" w:cs="Times New Roman"/>
          <w:color w:val="191E00"/>
          <w:sz w:val="20"/>
          <w:szCs w:val="20"/>
          <w:lang w:eastAsia="el-GR"/>
        </w:rPr>
        <w:t xml:space="preserve"> </w:t>
      </w:r>
    </w:p>
    <w:p w:rsidR="009A7693" w:rsidRPr="009A7693" w:rsidRDefault="009A7693" w:rsidP="009A7693">
      <w:pPr>
        <w:spacing w:after="0" w:line="240" w:lineRule="auto"/>
        <w:ind w:firstLine="72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Το</w:t>
      </w:r>
      <w:r w:rsidRPr="009A7693">
        <w:rPr>
          <w:rFonts w:ascii="Verdana" w:eastAsia="Times New Roman" w:hAnsi="Verdana" w:cs="Times New Roman"/>
          <w:color w:val="191E00"/>
          <w:sz w:val="20"/>
          <w:szCs w:val="20"/>
          <w:lang w:eastAsia="el-GR"/>
        </w:rPr>
        <w:t xml:space="preserve"> «Αλάτι της Γης» και ο Λάμπρος Λιάβας μας προσκαλούν σ’ ένα οδοιπορικό στην Ημαθία, για μια γνωριμία με τη μουσική και χορευτική παράδοση των προσφύγων που εγκαταστάθηκαν στην περιοχή, Καππαδόκες στο Πλατύ και Βορειοθρακιώτες στα Τρίκαλα Ημαθίας.</w:t>
      </w:r>
    </w:p>
    <w:p w:rsidR="009A7693" w:rsidRPr="009A7693" w:rsidRDefault="009A7693" w:rsidP="009A7693">
      <w:pPr>
        <w:spacing w:after="0" w:line="240" w:lineRule="auto"/>
        <w:ind w:firstLine="720"/>
        <w:jc w:val="both"/>
        <w:rPr>
          <w:rFonts w:ascii="Verdana" w:eastAsia="Times New Roman" w:hAnsi="Verdana" w:cs="Times New Roman"/>
          <w:color w:val="191E00"/>
          <w:sz w:val="20"/>
          <w:szCs w:val="20"/>
          <w:lang w:eastAsia="el-GR"/>
        </w:rPr>
      </w:pPr>
      <w:r w:rsidRPr="009A7693">
        <w:rPr>
          <w:rFonts w:ascii="Verdana" w:eastAsia="Times New Roman" w:hAnsi="Verdana" w:cs="Times New Roman"/>
          <w:color w:val="191E00"/>
          <w:sz w:val="20"/>
          <w:szCs w:val="20"/>
          <w:lang w:eastAsia="el-GR"/>
        </w:rPr>
        <w:t xml:space="preserve">Οικοδεσπότες μας στο Πλατύ είναι ο Σύλλογος Καππαδοκών «Ο Βαρασός». Ο πρόεδρος Χρήστος Γεωργιάδης και ο ερευνητής-δάσκαλος χορού Βασίλης Ασβεστάς αναφέρονται στο χρονικό της εγκατάστασης στην Ημαθία των προσφύγων από τα Φάρασα, στα τραγούδια και τους χορούς τους. Οι γυναίκες τραγουδούν τα γαμήλια τραγούδια, παρουσιάζουν την τοπική γαστρονομία και τα μέλη του Συλλόγου παρουσιάζουν τους τελετουργικούς χορούς του Αϊ-Βασίλη και του Πάσχα, καθώς και τους πολύ ιδιαίτερους χορούς με τα μαντήλια, τα σπαθιά και τα κουτάλια. </w:t>
      </w:r>
    </w:p>
    <w:p w:rsidR="009A7693" w:rsidRPr="009A7693" w:rsidRDefault="009A7693" w:rsidP="009A7693">
      <w:pPr>
        <w:spacing w:after="0" w:line="240" w:lineRule="auto"/>
        <w:jc w:val="both"/>
        <w:rPr>
          <w:rFonts w:ascii="Verdana" w:eastAsia="Times New Roman" w:hAnsi="Verdana" w:cs="Times New Roman"/>
          <w:color w:val="191E00"/>
          <w:sz w:val="20"/>
          <w:szCs w:val="20"/>
          <w:lang w:eastAsia="el-GR"/>
        </w:rPr>
      </w:pPr>
      <w:r w:rsidRPr="009A7693">
        <w:rPr>
          <w:rFonts w:ascii="Verdana" w:eastAsia="Times New Roman" w:hAnsi="Verdana" w:cs="Times New Roman"/>
          <w:color w:val="191E00"/>
          <w:sz w:val="20"/>
          <w:szCs w:val="20"/>
          <w:lang w:eastAsia="el-GR"/>
        </w:rPr>
        <w:t>Ιδιαίτερη αναφορά γίνεται στην τηλεοπτική καταγραφή που πραγματοποίησε στο ίδιο χωριό το 1976 η Δόμνα Σαμίου και προβάλλονται πλάνα από το «Μουσικό Οδοιπορικό» της (σκηνοθεσία: Φώτος Λαμπρινός) από το πολύτιμο Αρχείο της ΕΡΤ.</w:t>
      </w:r>
    </w:p>
    <w:p w:rsidR="009A7693" w:rsidRPr="009A7693" w:rsidRDefault="009A7693" w:rsidP="009A7693">
      <w:pPr>
        <w:spacing w:after="0" w:line="240" w:lineRule="auto"/>
        <w:ind w:firstLine="720"/>
        <w:jc w:val="both"/>
        <w:rPr>
          <w:rFonts w:ascii="Verdana" w:eastAsia="Times New Roman" w:hAnsi="Verdana" w:cs="Times New Roman"/>
          <w:sz w:val="24"/>
          <w:szCs w:val="24"/>
          <w:lang w:eastAsia="el-GR"/>
        </w:rPr>
      </w:pPr>
      <w:r w:rsidRPr="009A7693">
        <w:rPr>
          <w:rFonts w:ascii="Verdana" w:eastAsia="Times New Roman" w:hAnsi="Verdana" w:cs="Times New Roman"/>
          <w:color w:val="191E00"/>
          <w:sz w:val="20"/>
          <w:szCs w:val="20"/>
          <w:lang w:eastAsia="el-GR"/>
        </w:rPr>
        <w:t xml:space="preserve">Στο δεύτερο μέρος της εκπομπής ερχόμαστε στα Τρίκαλα Ημαθίας, όπου μας υποδέχεται ο παλαίμαχος οργανοπαίκτης Δήμος Ναστούδης  με το ακορντεόν και το τραγούδι του. Οικοδεσπότες μας είναι τα μέλη του Πολιτιστικού &amp; Λαογραφικού Συλλόγου «Ανατολική Ρωμυλία. Η  πρόεδρος  Βασιλική Γιαντσίδου μιλάει για τα έθιμα, τους χορούς και τις δράσεις του συλλόγου, η Μαρία Διούδη αναφέρεται στο χρονικό της εγκατάστασης των προσφύγων από το Μοναστήρι της Ανατολικής Ρωμυλίας στα </w:t>
      </w:r>
      <w:r w:rsidRPr="009A7693">
        <w:rPr>
          <w:rFonts w:ascii="Verdana" w:eastAsia="Times New Roman" w:hAnsi="Verdana" w:cs="Times New Roman"/>
          <w:color w:val="191E00"/>
          <w:sz w:val="20"/>
          <w:szCs w:val="20"/>
          <w:lang w:eastAsia="el-GR"/>
        </w:rPr>
        <w:lastRenderedPageBreak/>
        <w:t>Τρίκαλα, ενώ η Παρασκευή Νταγουλούδη παρουσιάζει την τοπική γαστρονομία. Ιδιαίτερη αναφορά γίνεται στις «σάρτες», τα κάλαντα των Χριστουγέννων που τραγουδούν οι άντρες του χωριού συνδέοντας τη Γέννηση του Χριστού με τα Θεία Πάθη!</w:t>
      </w:r>
    </w:p>
    <w:p w:rsidR="001B5217" w:rsidRPr="00F1626F" w:rsidRDefault="001B5217" w:rsidP="001B5217">
      <w:pPr>
        <w:spacing w:after="0"/>
        <w:jc w:val="both"/>
        <w:rPr>
          <w:rFonts w:ascii="Verdana" w:eastAsia="Times New Roman" w:hAnsi="Verdana" w:cs="Times New Roman"/>
          <w:b/>
          <w:bCs/>
          <w:color w:val="538135"/>
          <w:sz w:val="20"/>
          <w:szCs w:val="20"/>
          <w:lang w:eastAsia="el-GR"/>
        </w:rPr>
      </w:pPr>
    </w:p>
    <w:p w:rsidR="001F717D" w:rsidRPr="00F1626F" w:rsidRDefault="003D3681" w:rsidP="001F717D">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rHeight w:val="157"/>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pStyle w:val="Web"/>
        <w:rPr>
          <w:rFonts w:ascii="Verdana" w:hAnsi="Verdana"/>
          <w:b/>
          <w:color w:val="000000"/>
          <w:sz w:val="20"/>
          <w:szCs w:val="20"/>
        </w:rPr>
      </w:pPr>
      <w:r w:rsidRPr="00F1626F">
        <w:rPr>
          <w:rFonts w:ascii="Verdana" w:hAnsi="Verdana"/>
          <w:b/>
          <w:color w:val="000000"/>
          <w:sz w:val="20"/>
          <w:szCs w:val="20"/>
        </w:rPr>
        <w:t xml:space="preserve">16:00 | Τhe Game    </w:t>
      </w:r>
      <w:r w:rsidRPr="00F1626F">
        <w:rPr>
          <w:rFonts w:ascii="Verdana" w:hAnsi="Verdana"/>
          <w:b/>
          <w:noProof/>
          <w:color w:val="000000"/>
          <w:sz w:val="20"/>
          <w:szCs w:val="20"/>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1F717D" w:rsidRPr="00F1626F" w:rsidRDefault="001F717D" w:rsidP="001F717D">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1F717D" w:rsidRPr="00F1626F" w:rsidRDefault="001F717D" w:rsidP="001F717D">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1F717D" w:rsidRPr="00F1626F" w:rsidRDefault="001F717D" w:rsidP="001F717D">
      <w:pPr>
        <w:spacing w:after="0"/>
        <w:rPr>
          <w:rFonts w:ascii="Verdana" w:eastAsiaTheme="minorEastAsia" w:hAnsi="Verdana"/>
          <w:sz w:val="20"/>
          <w:szCs w:val="20"/>
          <w:lang w:eastAsia="fr-FR"/>
        </w:rPr>
      </w:pPr>
    </w:p>
    <w:p w:rsidR="001F717D" w:rsidRPr="0025524B" w:rsidRDefault="001F717D" w:rsidP="001F717D">
      <w:pPr>
        <w:rPr>
          <w:rFonts w:ascii="Verdana" w:hAnsi="Verdana"/>
          <w:b/>
          <w:sz w:val="20"/>
          <w:szCs w:val="20"/>
          <w:lang w:val="en-US"/>
        </w:rPr>
      </w:pPr>
      <w:r w:rsidRPr="0025524B">
        <w:rPr>
          <w:rFonts w:ascii="Verdana" w:hAnsi="Verdana"/>
          <w:b/>
          <w:sz w:val="20"/>
          <w:szCs w:val="20"/>
          <w:lang w:val="en-US"/>
        </w:rPr>
        <w:t xml:space="preserve">17:00 | </w:t>
      </w:r>
      <w:r w:rsidRPr="00F1626F">
        <w:rPr>
          <w:rFonts w:ascii="Verdana" w:hAnsi="Verdana"/>
          <w:b/>
          <w:sz w:val="20"/>
          <w:szCs w:val="20"/>
          <w:lang w:val="en-US"/>
        </w:rPr>
        <w:t>Sports</w:t>
      </w:r>
      <w:r w:rsidRPr="0025524B">
        <w:rPr>
          <w:rFonts w:ascii="Verdana" w:hAnsi="Verdana"/>
          <w:b/>
          <w:sz w:val="20"/>
          <w:szCs w:val="20"/>
          <w:lang w:val="en-US"/>
        </w:rPr>
        <w:t xml:space="preserve"> </w:t>
      </w:r>
      <w:r w:rsidRPr="00F1626F">
        <w:rPr>
          <w:rFonts w:ascii="Verdana" w:hAnsi="Verdana"/>
          <w:b/>
          <w:sz w:val="20"/>
          <w:szCs w:val="20"/>
          <w:lang w:val="en-US"/>
        </w:rPr>
        <w:t>Doc</w:t>
      </w:r>
      <w:r w:rsidRPr="0025524B">
        <w:rPr>
          <w:rFonts w:ascii="Verdana" w:hAnsi="Verdana"/>
          <w:b/>
          <w:sz w:val="20"/>
          <w:szCs w:val="20"/>
          <w:lang w:val="en-US"/>
        </w:rPr>
        <w:t xml:space="preserve"> [</w:t>
      </w:r>
      <w:r w:rsidRPr="00F1626F">
        <w:rPr>
          <w:rFonts w:ascii="Verdana" w:hAnsi="Verdana"/>
          <w:b/>
          <w:sz w:val="20"/>
          <w:szCs w:val="20"/>
          <w:lang w:val="en-US"/>
        </w:rPr>
        <w:t>E</w:t>
      </w:r>
      <w:r w:rsidRPr="0025524B">
        <w:rPr>
          <w:rFonts w:ascii="Verdana" w:hAnsi="Verdana"/>
          <w:b/>
          <w:sz w:val="20"/>
          <w:szCs w:val="20"/>
          <w:lang w:val="en-US"/>
        </w:rPr>
        <w:t>]</w:t>
      </w:r>
    </w:p>
    <w:p w:rsidR="001F717D" w:rsidRPr="0025524B" w:rsidRDefault="001F717D" w:rsidP="001F717D">
      <w:pPr>
        <w:spacing w:after="0"/>
        <w:rPr>
          <w:rFonts w:ascii="Verdana" w:hAnsi="Verdana"/>
          <w:b/>
          <w:sz w:val="20"/>
          <w:szCs w:val="20"/>
          <w:lang w:val="en-US"/>
        </w:rPr>
      </w:pPr>
      <w:r w:rsidRPr="0025524B">
        <w:rPr>
          <w:rFonts w:ascii="Verdana" w:hAnsi="Verdana"/>
          <w:b/>
          <w:sz w:val="20"/>
          <w:szCs w:val="20"/>
          <w:lang w:val="en-US"/>
        </w:rPr>
        <w:t>17:15 |</w:t>
      </w:r>
      <w:r w:rsidRPr="0025524B">
        <w:rPr>
          <w:rFonts w:ascii="Verdana" w:hAnsi="Verdana"/>
          <w:sz w:val="20"/>
          <w:szCs w:val="20"/>
          <w:lang w:val="en-US"/>
        </w:rPr>
        <w:t xml:space="preserve"> </w:t>
      </w:r>
      <w:r w:rsidRPr="00F1626F">
        <w:rPr>
          <w:rFonts w:ascii="Verdana" w:hAnsi="Verdana"/>
          <w:b/>
          <w:sz w:val="20"/>
          <w:szCs w:val="20"/>
          <w:lang w:val="en-US"/>
        </w:rPr>
        <w:t>Stoiximan</w:t>
      </w:r>
      <w:r w:rsidRPr="0025524B">
        <w:rPr>
          <w:rFonts w:ascii="Verdana" w:hAnsi="Verdana"/>
          <w:sz w:val="20"/>
          <w:szCs w:val="20"/>
          <w:lang w:val="en-US"/>
        </w:rPr>
        <w:t xml:space="preserve"> </w:t>
      </w:r>
      <w:r w:rsidRPr="00F1626F">
        <w:rPr>
          <w:rFonts w:ascii="Verdana" w:hAnsi="Verdana"/>
          <w:b/>
          <w:sz w:val="20"/>
          <w:szCs w:val="20"/>
          <w:lang w:val="en-US"/>
        </w:rPr>
        <w:t>Basket</w:t>
      </w:r>
      <w:r w:rsidRPr="0025524B">
        <w:rPr>
          <w:rFonts w:ascii="Verdana" w:hAnsi="Verdana"/>
          <w:b/>
          <w:sz w:val="20"/>
          <w:szCs w:val="20"/>
          <w:lang w:val="en-US"/>
        </w:rPr>
        <w:t xml:space="preserve"> </w:t>
      </w:r>
      <w:r w:rsidRPr="00F1626F">
        <w:rPr>
          <w:rFonts w:ascii="Verdana" w:hAnsi="Verdana"/>
          <w:b/>
          <w:sz w:val="20"/>
          <w:szCs w:val="20"/>
          <w:lang w:val="en-US"/>
        </w:rPr>
        <w:t>League</w:t>
      </w:r>
      <w:r w:rsidRPr="0025524B">
        <w:rPr>
          <w:rFonts w:ascii="Verdana" w:hAnsi="Verdana"/>
          <w:b/>
          <w:sz w:val="20"/>
          <w:szCs w:val="20"/>
          <w:lang w:val="en-US"/>
        </w:rPr>
        <w:t xml:space="preserve">  (</w:t>
      </w:r>
      <w:r w:rsidRPr="00F1626F">
        <w:rPr>
          <w:rFonts w:ascii="Verdana" w:hAnsi="Verdana"/>
          <w:b/>
          <w:sz w:val="20"/>
          <w:szCs w:val="20"/>
        </w:rPr>
        <w:t>Ζ</w:t>
      </w:r>
      <w:r w:rsidRPr="0025524B">
        <w:rPr>
          <w:rFonts w:ascii="Verdana" w:hAnsi="Verdana"/>
          <w:b/>
          <w:sz w:val="20"/>
          <w:szCs w:val="20"/>
          <w:lang w:val="en-US"/>
        </w:rPr>
        <w:t>)</w:t>
      </w:r>
    </w:p>
    <w:p w:rsidR="001F717D" w:rsidRPr="00F1626F" w:rsidRDefault="001F717D" w:rsidP="001F717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F717D" w:rsidRDefault="001F717D" w:rsidP="001F717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406136" w:rsidRDefault="00406136" w:rsidP="001F717D">
      <w:pPr>
        <w:spacing w:after="0"/>
        <w:rPr>
          <w:rFonts w:ascii="Verdana" w:eastAsia="Times New Roman" w:hAnsi="Verdana" w:cs="Times New Roman"/>
          <w:color w:val="191E00"/>
          <w:sz w:val="20"/>
          <w:szCs w:val="20"/>
          <w:lang w:eastAsia="el-GR"/>
        </w:rPr>
      </w:pPr>
    </w:p>
    <w:p w:rsidR="001F717D" w:rsidRPr="00F1626F" w:rsidRDefault="003D3681" w:rsidP="001F717D">
      <w:pPr>
        <w:spacing w:after="0" w:line="240" w:lineRule="auto"/>
        <w:rPr>
          <w:rFonts w:ascii="Verdana" w:hAnsi="Verdana"/>
          <w:bCs/>
          <w:sz w:val="20"/>
          <w:szCs w:val="20"/>
        </w:rPr>
      </w:pPr>
      <w:r w:rsidRPr="003D3681">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1F717D" w:rsidRPr="00F1626F" w:rsidRDefault="003D3681" w:rsidP="001F717D">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717D" w:rsidRPr="00F1626F" w:rsidTr="001F717D">
        <w:trPr>
          <w:trHeight w:val="157"/>
          <w:tblCellSpacing w:w="0" w:type="dxa"/>
        </w:trPr>
        <w:tc>
          <w:tcPr>
            <w:tcW w:w="2500" w:type="pct"/>
            <w:vAlign w:val="center"/>
            <w:hideMark/>
          </w:tcPr>
          <w:p w:rsidR="001F717D" w:rsidRPr="00F1626F" w:rsidRDefault="001F717D" w:rsidP="001F71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1F717D" w:rsidRPr="00F1626F" w:rsidRDefault="001F717D" w:rsidP="001F717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1F717D" w:rsidRPr="00F1626F" w:rsidRDefault="001F717D" w:rsidP="001F717D">
      <w:pPr>
        <w:spacing w:after="0"/>
        <w:rPr>
          <w:rFonts w:ascii="Verdana" w:eastAsiaTheme="minorEastAsia" w:hAnsi="Verdana"/>
          <w:sz w:val="20"/>
          <w:szCs w:val="20"/>
          <w:lang w:eastAsia="fr-FR"/>
        </w:rPr>
      </w:pPr>
    </w:p>
    <w:p w:rsidR="001F717D" w:rsidRPr="00F1626F" w:rsidRDefault="001F717D" w:rsidP="001F717D">
      <w:pPr>
        <w:rPr>
          <w:rFonts w:ascii="Verdana" w:hAnsi="Verdana"/>
          <w:b/>
          <w:sz w:val="20"/>
          <w:szCs w:val="20"/>
          <w:lang w:val="en-US"/>
        </w:rPr>
      </w:pPr>
      <w:r w:rsidRPr="00F1626F">
        <w:rPr>
          <w:rFonts w:ascii="Verdana" w:hAnsi="Verdana"/>
          <w:b/>
          <w:sz w:val="20"/>
          <w:szCs w:val="20"/>
          <w:lang w:val="en-US"/>
        </w:rPr>
        <w:t>20:00 | Sports Doc [E]</w:t>
      </w:r>
    </w:p>
    <w:p w:rsidR="001F717D" w:rsidRPr="00F1626F" w:rsidRDefault="001F717D" w:rsidP="001F717D">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1F717D" w:rsidRPr="00F1626F" w:rsidRDefault="001F717D" w:rsidP="001F717D">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F717D" w:rsidRPr="00F1626F" w:rsidRDefault="001F717D" w:rsidP="001F717D">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F717D" w:rsidRPr="00406136" w:rsidRDefault="001F717D" w:rsidP="001F717D">
      <w:pPr>
        <w:spacing w:after="0" w:line="240" w:lineRule="auto"/>
        <w:rPr>
          <w:rFonts w:ascii="Verdana" w:hAnsi="Verdana"/>
          <w:b/>
          <w:color w:val="000000"/>
          <w:sz w:val="20"/>
          <w:szCs w:val="20"/>
          <w:shd w:val="clear" w:color="auto" w:fill="FFFFFF"/>
        </w:rPr>
      </w:pPr>
    </w:p>
    <w:p w:rsidR="003B07E4" w:rsidRPr="00F1626F" w:rsidRDefault="003D3681" w:rsidP="003B07E4">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5135E" w:rsidRPr="00A5548C" w:rsidTr="008A04C9">
        <w:trPr>
          <w:tblCellSpacing w:w="0" w:type="dxa"/>
        </w:trPr>
        <w:tc>
          <w:tcPr>
            <w:tcW w:w="1667" w:type="pct"/>
            <w:vAlign w:val="center"/>
            <w:hideMark/>
          </w:tcPr>
          <w:p w:rsidR="0065135E" w:rsidRPr="00F1626F" w:rsidRDefault="0065135E" w:rsidP="00DC3F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1667" w:type="pct"/>
            <w:vAlign w:val="center"/>
          </w:tcPr>
          <w:p w:rsidR="0065135E" w:rsidRPr="00D403E6" w:rsidRDefault="0065135E" w:rsidP="000C44CB">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WEBTV ERTflix</w:t>
            </w:r>
            <w:r w:rsidRPr="00D403E6">
              <w:rPr>
                <w:rFonts w:ascii="Verdana" w:eastAsia="Times New Roman" w:hAnsi="Verdana" w:cs="Times New Roman"/>
                <w:color w:val="191E00"/>
                <w:sz w:val="20"/>
                <w:szCs w:val="20"/>
                <w:lang w:eastAsia="el-GR"/>
              </w:rPr>
              <w:t xml:space="preserve"> </w:t>
            </w:r>
          </w:p>
        </w:tc>
        <w:tc>
          <w:tcPr>
            <w:tcW w:w="1667" w:type="pct"/>
            <w:vAlign w:val="center"/>
          </w:tcPr>
          <w:p w:rsidR="0065135E" w:rsidRPr="00F1626F" w:rsidRDefault="0065135E" w:rsidP="008A04C9">
            <w:pPr>
              <w:spacing w:after="0" w:line="240" w:lineRule="auto"/>
              <w:jc w:val="right"/>
              <w:rPr>
                <w:rFonts w:ascii="Verdana" w:eastAsia="Times New Roman" w:hAnsi="Verdana" w:cs="Times New Roman"/>
                <w:color w:val="191E00"/>
                <w:sz w:val="20"/>
                <w:szCs w:val="20"/>
                <w:lang w:eastAsia="el-GR"/>
              </w:rPr>
            </w:pPr>
          </w:p>
        </w:tc>
      </w:tr>
    </w:tbl>
    <w:p w:rsidR="003B07E4" w:rsidRPr="00F1626F" w:rsidRDefault="003B07E4" w:rsidP="003B07E4">
      <w:pPr>
        <w:spacing w:after="0" w:line="240" w:lineRule="auto"/>
        <w:rPr>
          <w:rFonts w:ascii="Verdana" w:eastAsia="Times New Roman" w:hAnsi="Verdana" w:cs="Times New Roman"/>
          <w:b/>
          <w:color w:val="191E00"/>
          <w:sz w:val="20"/>
          <w:szCs w:val="20"/>
          <w:lang w:eastAsia="el-GR"/>
        </w:rPr>
      </w:pPr>
    </w:p>
    <w:p w:rsidR="000C44CB" w:rsidRDefault="000C44CB" w:rsidP="000C44CB">
      <w:pPr>
        <w:spacing w:after="0"/>
        <w:rPr>
          <w:rFonts w:ascii="Verdana" w:hAnsi="Verdana"/>
          <w:b/>
          <w:sz w:val="20"/>
          <w:szCs w:val="20"/>
          <w:lang w:val="en-US"/>
        </w:rPr>
      </w:pPr>
    </w:p>
    <w:p w:rsidR="000C44CB" w:rsidRPr="00786392" w:rsidRDefault="003B07E4" w:rsidP="000C44CB">
      <w:pPr>
        <w:spacing w:after="0"/>
        <w:rPr>
          <w:rFonts w:ascii="Verdana" w:hAnsi="Verdana" w:cs="Times New Roman"/>
          <w:b/>
          <w:bCs/>
          <w:sz w:val="20"/>
          <w:szCs w:val="20"/>
        </w:rPr>
      </w:pPr>
      <w:r w:rsidRPr="00BA7A4F">
        <w:rPr>
          <w:rFonts w:ascii="Verdana" w:hAnsi="Verdana"/>
          <w:b/>
          <w:sz w:val="20"/>
          <w:szCs w:val="20"/>
        </w:rPr>
        <w:t>22:30 |</w:t>
      </w:r>
      <w:r w:rsidR="005E7C32" w:rsidRPr="00BA7A4F">
        <w:rPr>
          <w:rFonts w:ascii="Verdana" w:hAnsi="Verdana" w:cs="Times New Roman"/>
          <w:b/>
          <w:sz w:val="20"/>
          <w:szCs w:val="20"/>
        </w:rPr>
        <w:t xml:space="preserve"> </w:t>
      </w:r>
      <w:r w:rsidR="000C44CB" w:rsidRPr="000C44CB">
        <w:rPr>
          <w:rFonts w:ascii="Verdana" w:hAnsi="Verdana" w:cs="Times New Roman"/>
          <w:b/>
          <w:bCs/>
          <w:sz w:val="20"/>
          <w:szCs w:val="20"/>
          <w:lang w:val="en-GB"/>
        </w:rPr>
        <w:t>Magic</w:t>
      </w:r>
      <w:r w:rsidR="000C44CB" w:rsidRPr="000C44CB">
        <w:rPr>
          <w:rFonts w:ascii="Verdana" w:hAnsi="Verdana" w:cs="Times New Roman"/>
          <w:b/>
          <w:bCs/>
          <w:sz w:val="20"/>
          <w:szCs w:val="20"/>
        </w:rPr>
        <w:t xml:space="preserve"> </w:t>
      </w:r>
      <w:r w:rsidR="000C44CB" w:rsidRPr="000C44CB">
        <w:rPr>
          <w:rFonts w:ascii="Verdana" w:hAnsi="Verdana" w:cs="Times New Roman"/>
          <w:b/>
          <w:bCs/>
          <w:sz w:val="20"/>
          <w:szCs w:val="20"/>
          <w:lang w:val="en-GB"/>
        </w:rPr>
        <w:t>Hour</w:t>
      </w:r>
      <w:r w:rsidR="00786392">
        <w:rPr>
          <w:rFonts w:ascii="Verdana" w:hAnsi="Verdana" w:cs="Times New Roman"/>
          <w:b/>
          <w:bCs/>
          <w:sz w:val="20"/>
          <w:szCs w:val="20"/>
        </w:rPr>
        <w:t xml:space="preserve">  </w:t>
      </w:r>
      <w:r w:rsidR="00786392" w:rsidRPr="00786392">
        <w:rPr>
          <w:rFonts w:ascii="Verdana" w:hAnsi="Verdana" w:cs="Times New Roman"/>
          <w:b/>
          <w:bCs/>
          <w:noProof/>
          <w:sz w:val="20"/>
          <w:szCs w:val="20"/>
          <w:lang w:eastAsia="el-GR"/>
        </w:rPr>
        <w:drawing>
          <wp:inline distT="0" distB="0" distL="0" distR="0">
            <wp:extent cx="230505" cy="176530"/>
            <wp:effectExtent l="19050" t="0" r="0" b="0"/>
            <wp:docPr id="1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07E90" w:rsidRPr="0087213C" w:rsidRDefault="00946472" w:rsidP="00407E90">
      <w:pPr>
        <w:spacing w:after="0"/>
        <w:rPr>
          <w:rFonts w:ascii="Verdana" w:hAnsi="Verdana" w:cs="Times New Roman"/>
          <w:sz w:val="20"/>
          <w:szCs w:val="20"/>
        </w:rPr>
      </w:pPr>
      <w:r>
        <w:rPr>
          <w:rFonts w:ascii="Verdana" w:hAnsi="Verdana" w:cs="Times New Roman"/>
          <w:b/>
          <w:sz w:val="20"/>
          <w:szCs w:val="20"/>
        </w:rPr>
        <w:t xml:space="preserve"> </w:t>
      </w:r>
    </w:p>
    <w:p w:rsidR="00407E90" w:rsidRPr="00407E90" w:rsidRDefault="00407E90" w:rsidP="00407E90">
      <w:pPr>
        <w:spacing w:after="0" w:line="240" w:lineRule="auto"/>
        <w:rPr>
          <w:rFonts w:ascii="Verdana" w:hAnsi="Verdana"/>
          <w:sz w:val="20"/>
          <w:szCs w:val="20"/>
        </w:rPr>
      </w:pPr>
    </w:p>
    <w:p w:rsidR="00946472" w:rsidRPr="00946472" w:rsidRDefault="00946472" w:rsidP="00946472">
      <w:pPr>
        <w:spacing w:after="0"/>
        <w:jc w:val="both"/>
        <w:rPr>
          <w:rFonts w:ascii="Verdana" w:eastAsia="Times New Roman" w:hAnsi="Verdana"/>
          <w:b/>
          <w:bCs/>
          <w:color w:val="191E00"/>
          <w:sz w:val="20"/>
          <w:szCs w:val="20"/>
        </w:rPr>
      </w:pPr>
      <w:r w:rsidRPr="00946472">
        <w:rPr>
          <w:rFonts w:ascii="Verdana" w:eastAsia="Times New Roman" w:hAnsi="Verdana"/>
          <w:b/>
          <w:bCs/>
          <w:color w:val="191E00"/>
          <w:sz w:val="20"/>
          <w:szCs w:val="20"/>
        </w:rPr>
        <w:t xml:space="preserve">Ελληνική </w:t>
      </w:r>
      <w:r w:rsidR="000C44CB">
        <w:rPr>
          <w:rFonts w:ascii="Verdana" w:eastAsia="Times New Roman" w:hAnsi="Verdana"/>
          <w:b/>
          <w:bCs/>
          <w:color w:val="191E00"/>
          <w:sz w:val="20"/>
          <w:szCs w:val="20"/>
        </w:rPr>
        <w:t>κομεντί</w:t>
      </w:r>
      <w:r>
        <w:rPr>
          <w:rFonts w:ascii="Verdana" w:eastAsia="Times New Roman" w:hAnsi="Verdana"/>
          <w:b/>
          <w:bCs/>
          <w:color w:val="191E00"/>
          <w:sz w:val="20"/>
          <w:szCs w:val="20"/>
        </w:rPr>
        <w:t xml:space="preserve"> παραγωγής </w:t>
      </w:r>
      <w:r w:rsidR="000C44CB" w:rsidRPr="000C44CB">
        <w:rPr>
          <w:rFonts w:ascii="Verdana" w:eastAsia="Times New Roman" w:hAnsi="Verdana"/>
          <w:b/>
          <w:bCs/>
          <w:color w:val="191E00"/>
          <w:sz w:val="20"/>
          <w:szCs w:val="20"/>
        </w:rPr>
        <w:t>2011</w:t>
      </w:r>
      <w:r>
        <w:rPr>
          <w:rFonts w:ascii="Verdana" w:eastAsia="Times New Roman" w:hAnsi="Verdana"/>
          <w:b/>
          <w:bCs/>
          <w:color w:val="191E00"/>
          <w:sz w:val="20"/>
          <w:szCs w:val="20"/>
        </w:rPr>
        <w:t>, διάρκεια</w:t>
      </w:r>
      <w:r w:rsidR="000C44CB">
        <w:rPr>
          <w:rFonts w:ascii="Verdana" w:eastAsia="Times New Roman" w:hAnsi="Verdana"/>
          <w:b/>
          <w:bCs/>
          <w:color w:val="191E00"/>
          <w:sz w:val="20"/>
          <w:szCs w:val="20"/>
        </w:rPr>
        <w:t>ς</w:t>
      </w:r>
      <w:r>
        <w:rPr>
          <w:rFonts w:ascii="Verdana" w:eastAsia="Times New Roman" w:hAnsi="Verdana"/>
          <w:b/>
          <w:bCs/>
          <w:color w:val="191E00"/>
          <w:sz w:val="20"/>
          <w:szCs w:val="20"/>
        </w:rPr>
        <w:t xml:space="preserve"> </w:t>
      </w:r>
      <w:r w:rsidR="000C44CB">
        <w:rPr>
          <w:rFonts w:ascii="Verdana" w:eastAsia="Times New Roman" w:hAnsi="Verdana"/>
          <w:b/>
          <w:bCs/>
          <w:color w:val="191E00"/>
          <w:sz w:val="20"/>
          <w:szCs w:val="20"/>
        </w:rPr>
        <w:t>90</w:t>
      </w:r>
      <w:r>
        <w:rPr>
          <w:rFonts w:ascii="Verdana" w:eastAsia="Times New Roman" w:hAnsi="Verdana"/>
          <w:b/>
          <w:bCs/>
          <w:color w:val="191E00"/>
          <w:sz w:val="20"/>
          <w:szCs w:val="20"/>
        </w:rPr>
        <w:t>΄.</w:t>
      </w:r>
    </w:p>
    <w:p w:rsidR="00946472" w:rsidRDefault="00946472" w:rsidP="00946472">
      <w:pPr>
        <w:spacing w:after="0"/>
        <w:jc w:val="both"/>
        <w:rPr>
          <w:rFonts w:ascii="Verdana" w:eastAsia="Times New Roman" w:hAnsi="Verdana"/>
          <w:b/>
          <w:bCs/>
          <w:color w:val="191E00"/>
          <w:sz w:val="20"/>
          <w:szCs w:val="20"/>
        </w:rPr>
      </w:pPr>
    </w:p>
    <w:p w:rsid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Σκηνοθεσία - Κώστας Καπάκας</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Π</w:t>
      </w:r>
      <w:r>
        <w:rPr>
          <w:rFonts w:ascii="Verdana" w:eastAsia="Times New Roman" w:hAnsi="Verdana"/>
          <w:bCs/>
          <w:color w:val="191E00"/>
          <w:sz w:val="20"/>
          <w:szCs w:val="20"/>
        </w:rPr>
        <w:t xml:space="preserve">ρωταγωνιστούν: </w:t>
      </w:r>
      <w:r w:rsidRPr="00786392">
        <w:rPr>
          <w:rFonts w:ascii="Verdana" w:eastAsia="Times New Roman" w:hAnsi="Verdana"/>
          <w:bCs/>
          <w:color w:val="191E00"/>
          <w:sz w:val="20"/>
          <w:szCs w:val="20"/>
        </w:rPr>
        <w:t>Ρ</w:t>
      </w:r>
      <w:r>
        <w:rPr>
          <w:rFonts w:ascii="Verdana" w:eastAsia="Times New Roman" w:hAnsi="Verdana"/>
          <w:bCs/>
          <w:color w:val="191E00"/>
          <w:sz w:val="20"/>
          <w:szCs w:val="20"/>
        </w:rPr>
        <w:t>έ</w:t>
      </w:r>
      <w:r w:rsidRPr="00786392">
        <w:rPr>
          <w:rFonts w:ascii="Verdana" w:eastAsia="Times New Roman" w:hAnsi="Verdana"/>
          <w:bCs/>
          <w:color w:val="191E00"/>
          <w:sz w:val="20"/>
          <w:szCs w:val="20"/>
        </w:rPr>
        <w:t>νος Χαραλαμπ</w:t>
      </w:r>
      <w:r>
        <w:rPr>
          <w:rFonts w:ascii="Verdana" w:eastAsia="Times New Roman" w:hAnsi="Verdana"/>
          <w:bCs/>
          <w:color w:val="191E00"/>
          <w:sz w:val="20"/>
          <w:szCs w:val="20"/>
        </w:rPr>
        <w:t>ί</w:t>
      </w:r>
      <w:r w:rsidRPr="00786392">
        <w:rPr>
          <w:rFonts w:ascii="Verdana" w:eastAsia="Times New Roman" w:hAnsi="Verdana"/>
          <w:bCs/>
          <w:color w:val="191E00"/>
          <w:sz w:val="20"/>
          <w:szCs w:val="20"/>
        </w:rPr>
        <w:t>δης</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Τ</w:t>
      </w:r>
      <w:r>
        <w:rPr>
          <w:rFonts w:ascii="Verdana" w:eastAsia="Times New Roman" w:hAnsi="Verdana"/>
          <w:bCs/>
          <w:color w:val="191E00"/>
          <w:sz w:val="20"/>
          <w:szCs w:val="20"/>
        </w:rPr>
        <w:t>ά</w:t>
      </w:r>
      <w:r w:rsidRPr="00786392">
        <w:rPr>
          <w:rFonts w:ascii="Verdana" w:eastAsia="Times New Roman" w:hAnsi="Verdana"/>
          <w:bCs/>
          <w:color w:val="191E00"/>
          <w:sz w:val="20"/>
          <w:szCs w:val="20"/>
        </w:rPr>
        <w:t>σος Αντωνίου</w:t>
      </w:r>
    </w:p>
    <w:p w:rsidR="00786392" w:rsidRPr="00786392" w:rsidRDefault="00786392" w:rsidP="00786392">
      <w:pPr>
        <w:spacing w:after="0"/>
        <w:jc w:val="both"/>
        <w:rPr>
          <w:rFonts w:ascii="Verdana" w:eastAsia="Times New Roman" w:hAnsi="Verdana"/>
          <w:bCs/>
          <w:color w:val="191E00"/>
          <w:sz w:val="20"/>
          <w:szCs w:val="20"/>
        </w:rPr>
      </w:pP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Συμμετέχουν</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Κώστας</w:t>
      </w:r>
      <w:r>
        <w:rPr>
          <w:rFonts w:ascii="Verdana" w:eastAsia="Times New Roman" w:hAnsi="Verdana"/>
          <w:bCs/>
          <w:color w:val="191E00"/>
          <w:sz w:val="20"/>
          <w:szCs w:val="20"/>
        </w:rPr>
        <w:t xml:space="preserve"> Τσά</w:t>
      </w:r>
      <w:r w:rsidRPr="00786392">
        <w:rPr>
          <w:rFonts w:ascii="Verdana" w:eastAsia="Times New Roman" w:hAnsi="Verdana"/>
          <w:bCs/>
          <w:color w:val="191E00"/>
          <w:sz w:val="20"/>
          <w:szCs w:val="20"/>
        </w:rPr>
        <w:t>κωνας</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Γιώργος  Σουξ</w:t>
      </w:r>
      <w:r>
        <w:rPr>
          <w:rFonts w:ascii="Verdana" w:eastAsia="Times New Roman" w:hAnsi="Verdana"/>
          <w:bCs/>
          <w:color w:val="191E00"/>
          <w:sz w:val="20"/>
          <w:szCs w:val="20"/>
        </w:rPr>
        <w:t>έ</w:t>
      </w:r>
      <w:r w:rsidRPr="00786392">
        <w:rPr>
          <w:rFonts w:ascii="Verdana" w:eastAsia="Times New Roman" w:hAnsi="Verdana"/>
          <w:bCs/>
          <w:color w:val="191E00"/>
          <w:sz w:val="20"/>
          <w:szCs w:val="20"/>
        </w:rPr>
        <w:t>ς</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Μαρία Αντουλιν</w:t>
      </w:r>
      <w:r>
        <w:rPr>
          <w:rFonts w:ascii="Verdana" w:eastAsia="Times New Roman" w:hAnsi="Verdana"/>
          <w:bCs/>
          <w:color w:val="191E00"/>
          <w:sz w:val="20"/>
          <w:szCs w:val="20"/>
        </w:rPr>
        <w:t>ά</w:t>
      </w:r>
      <w:r w:rsidRPr="00786392">
        <w:rPr>
          <w:rFonts w:ascii="Verdana" w:eastAsia="Times New Roman" w:hAnsi="Verdana"/>
          <w:bCs/>
          <w:color w:val="191E00"/>
          <w:sz w:val="20"/>
          <w:szCs w:val="20"/>
        </w:rPr>
        <w:t>κη</w:t>
      </w:r>
      <w:r>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Θανάσης</w:t>
      </w:r>
      <w:r>
        <w:rPr>
          <w:rFonts w:ascii="Verdana" w:eastAsia="Times New Roman" w:hAnsi="Verdana"/>
          <w:bCs/>
          <w:color w:val="191E00"/>
          <w:sz w:val="20"/>
          <w:szCs w:val="20"/>
        </w:rPr>
        <w:t xml:space="preserve"> Νά</w:t>
      </w:r>
      <w:r w:rsidRPr="00786392">
        <w:rPr>
          <w:rFonts w:ascii="Verdana" w:eastAsia="Times New Roman" w:hAnsi="Verdana"/>
          <w:bCs/>
          <w:color w:val="191E00"/>
          <w:sz w:val="20"/>
          <w:szCs w:val="20"/>
        </w:rPr>
        <w:t>κος</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Παντελής</w:t>
      </w:r>
      <w:r>
        <w:rPr>
          <w:rFonts w:ascii="Verdana" w:eastAsia="Times New Roman" w:hAnsi="Verdana"/>
          <w:bCs/>
          <w:color w:val="191E00"/>
          <w:sz w:val="20"/>
          <w:szCs w:val="20"/>
        </w:rPr>
        <w:t xml:space="preserve"> Τσό</w:t>
      </w:r>
      <w:r w:rsidRPr="00786392">
        <w:rPr>
          <w:rFonts w:ascii="Verdana" w:eastAsia="Times New Roman" w:hAnsi="Verdana"/>
          <w:bCs/>
          <w:color w:val="191E00"/>
          <w:sz w:val="20"/>
          <w:szCs w:val="20"/>
        </w:rPr>
        <w:t>γκας</w:t>
      </w:r>
    </w:p>
    <w:p w:rsidR="00786392" w:rsidRPr="00786392" w:rsidRDefault="00786392" w:rsidP="00786392">
      <w:pPr>
        <w:spacing w:after="0"/>
        <w:jc w:val="both"/>
        <w:rPr>
          <w:rFonts w:ascii="Verdana" w:eastAsia="Times New Roman" w:hAnsi="Verdana"/>
          <w:bCs/>
          <w:color w:val="191E00"/>
          <w:sz w:val="20"/>
          <w:szCs w:val="20"/>
        </w:rPr>
      </w:pPr>
    </w:p>
    <w:p w:rsidR="00786392" w:rsidRPr="003D6A15"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lang w:val="en-US"/>
        </w:rPr>
        <w:t>Executive</w:t>
      </w:r>
      <w:r w:rsidRPr="003D6A15">
        <w:rPr>
          <w:rFonts w:ascii="Verdana" w:eastAsia="Times New Roman" w:hAnsi="Verdana"/>
          <w:bCs/>
          <w:color w:val="191E00"/>
          <w:sz w:val="20"/>
          <w:szCs w:val="20"/>
        </w:rPr>
        <w:t xml:space="preserve"> </w:t>
      </w:r>
      <w:r w:rsidRPr="00786392">
        <w:rPr>
          <w:rFonts w:ascii="Verdana" w:eastAsia="Times New Roman" w:hAnsi="Verdana"/>
          <w:bCs/>
          <w:color w:val="191E00"/>
          <w:sz w:val="20"/>
          <w:szCs w:val="20"/>
          <w:lang w:val="en-US"/>
        </w:rPr>
        <w:t>Producer</w:t>
      </w:r>
      <w:r w:rsidRPr="003D6A15">
        <w:rPr>
          <w:rFonts w:ascii="Verdana" w:eastAsia="Times New Roman" w:hAnsi="Verdana"/>
          <w:bCs/>
          <w:color w:val="191E00"/>
          <w:sz w:val="20"/>
          <w:szCs w:val="20"/>
        </w:rPr>
        <w:t xml:space="preserve"> </w:t>
      </w:r>
      <w:proofErr w:type="gramStart"/>
      <w:r w:rsidRPr="003D6A15">
        <w:rPr>
          <w:rFonts w:ascii="Verdana" w:eastAsia="Times New Roman" w:hAnsi="Verdana"/>
          <w:bCs/>
          <w:color w:val="191E00"/>
          <w:sz w:val="20"/>
          <w:szCs w:val="20"/>
        </w:rPr>
        <w:t xml:space="preserve">- </w:t>
      </w:r>
      <w:r w:rsidRPr="00786392">
        <w:rPr>
          <w:rFonts w:ascii="Verdana" w:eastAsia="Times New Roman" w:hAnsi="Verdana"/>
          <w:bCs/>
          <w:color w:val="191E00"/>
          <w:sz w:val="20"/>
          <w:szCs w:val="20"/>
          <w:lang w:val="en-US"/>
        </w:rPr>
        <w:t> </w:t>
      </w:r>
      <w:r w:rsidRPr="00786392">
        <w:rPr>
          <w:rFonts w:ascii="Verdana" w:eastAsia="Times New Roman" w:hAnsi="Verdana"/>
          <w:bCs/>
          <w:color w:val="191E00"/>
          <w:sz w:val="20"/>
          <w:szCs w:val="20"/>
        </w:rPr>
        <w:t>Τσοκοπουλος</w:t>
      </w:r>
      <w:proofErr w:type="gramEnd"/>
      <w:r w:rsidRPr="003D6A15">
        <w:rPr>
          <w:rFonts w:ascii="Verdana" w:eastAsia="Times New Roman" w:hAnsi="Verdana"/>
          <w:bCs/>
          <w:color w:val="191E00"/>
          <w:sz w:val="20"/>
          <w:szCs w:val="20"/>
        </w:rPr>
        <w:t xml:space="preserve"> </w:t>
      </w:r>
      <w:r w:rsidRPr="00786392">
        <w:rPr>
          <w:rFonts w:ascii="Verdana" w:eastAsia="Times New Roman" w:hAnsi="Verdana"/>
          <w:bCs/>
          <w:color w:val="191E00"/>
          <w:sz w:val="20"/>
          <w:szCs w:val="20"/>
        </w:rPr>
        <w:t>Γιώργος</w:t>
      </w:r>
    </w:p>
    <w:p w:rsidR="00786392" w:rsidRPr="003D6A15"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lang w:val="en-US"/>
        </w:rPr>
        <w:t>Line</w:t>
      </w:r>
      <w:r w:rsidRPr="003D6A15">
        <w:rPr>
          <w:rFonts w:ascii="Verdana" w:eastAsia="Times New Roman" w:hAnsi="Verdana"/>
          <w:bCs/>
          <w:color w:val="191E00"/>
          <w:sz w:val="20"/>
          <w:szCs w:val="20"/>
        </w:rPr>
        <w:t xml:space="preserve"> </w:t>
      </w:r>
      <w:r w:rsidRPr="00786392">
        <w:rPr>
          <w:rFonts w:ascii="Verdana" w:eastAsia="Times New Roman" w:hAnsi="Verdana"/>
          <w:bCs/>
          <w:color w:val="191E00"/>
          <w:sz w:val="20"/>
          <w:szCs w:val="20"/>
          <w:lang w:val="en-US"/>
        </w:rPr>
        <w:t>Producer</w:t>
      </w:r>
      <w:r w:rsidRPr="003D6A15">
        <w:rPr>
          <w:rFonts w:ascii="Verdana" w:eastAsia="Times New Roman" w:hAnsi="Verdana"/>
          <w:bCs/>
          <w:color w:val="191E00"/>
          <w:sz w:val="20"/>
          <w:szCs w:val="20"/>
        </w:rPr>
        <w:t xml:space="preserve"> - </w:t>
      </w:r>
      <w:r>
        <w:rPr>
          <w:rFonts w:ascii="Verdana" w:eastAsia="Times New Roman" w:hAnsi="Verdana"/>
          <w:bCs/>
          <w:color w:val="191E00"/>
          <w:sz w:val="20"/>
          <w:szCs w:val="20"/>
        </w:rPr>
        <w:t>Ανναμπελ</w:t>
      </w:r>
      <w:r w:rsidRPr="003D6A15">
        <w:rPr>
          <w:rFonts w:ascii="Verdana" w:eastAsia="Times New Roman" w:hAnsi="Verdana"/>
          <w:bCs/>
          <w:color w:val="191E00"/>
          <w:sz w:val="20"/>
          <w:szCs w:val="20"/>
        </w:rPr>
        <w:t xml:space="preserve"> </w:t>
      </w:r>
      <w:r>
        <w:rPr>
          <w:rFonts w:ascii="Verdana" w:eastAsia="Times New Roman" w:hAnsi="Verdana"/>
          <w:bCs/>
          <w:color w:val="191E00"/>
          <w:sz w:val="20"/>
          <w:szCs w:val="20"/>
        </w:rPr>
        <w:t>Αρώ</w:t>
      </w:r>
      <w:r w:rsidRPr="00786392">
        <w:rPr>
          <w:rFonts w:ascii="Verdana" w:eastAsia="Times New Roman" w:hAnsi="Verdana"/>
          <w:bCs/>
          <w:color w:val="191E00"/>
          <w:sz w:val="20"/>
          <w:szCs w:val="20"/>
        </w:rPr>
        <w:t>νη</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Δ/Νση Φωτογραφίας - Γιάννης Δασκαλοθαν</w:t>
      </w:r>
      <w:r>
        <w:rPr>
          <w:rFonts w:ascii="Verdana" w:eastAsia="Times New Roman" w:hAnsi="Verdana"/>
          <w:bCs/>
          <w:color w:val="191E00"/>
          <w:sz w:val="20"/>
          <w:szCs w:val="20"/>
        </w:rPr>
        <w:t>ά</w:t>
      </w:r>
      <w:r w:rsidRPr="00786392">
        <w:rPr>
          <w:rFonts w:ascii="Verdana" w:eastAsia="Times New Roman" w:hAnsi="Verdana"/>
          <w:bCs/>
          <w:color w:val="191E00"/>
          <w:sz w:val="20"/>
          <w:szCs w:val="20"/>
        </w:rPr>
        <w:t>σης</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Production Manager - Βάσω</w:t>
      </w:r>
      <w:r>
        <w:rPr>
          <w:rFonts w:ascii="Verdana" w:eastAsia="Times New Roman" w:hAnsi="Verdana"/>
          <w:bCs/>
          <w:color w:val="191E00"/>
          <w:sz w:val="20"/>
          <w:szCs w:val="20"/>
        </w:rPr>
        <w:t xml:space="preserve"> Πατρού</w:t>
      </w:r>
      <w:r w:rsidRPr="00786392">
        <w:rPr>
          <w:rFonts w:ascii="Verdana" w:eastAsia="Times New Roman" w:hAnsi="Verdana"/>
          <w:bCs/>
          <w:color w:val="191E00"/>
          <w:sz w:val="20"/>
          <w:szCs w:val="20"/>
        </w:rPr>
        <w:t>μπα</w:t>
      </w:r>
    </w:p>
    <w:p w:rsidR="00786392" w:rsidRPr="00786392" w:rsidRDefault="00786392" w:rsidP="00786392">
      <w:pPr>
        <w:spacing w:after="0"/>
        <w:jc w:val="both"/>
        <w:rPr>
          <w:rFonts w:ascii="Verdana" w:eastAsia="Times New Roman" w:hAnsi="Verdana"/>
          <w:bCs/>
          <w:color w:val="191E00"/>
          <w:sz w:val="20"/>
          <w:szCs w:val="20"/>
        </w:rPr>
      </w:pPr>
      <w:r w:rsidRPr="00786392">
        <w:rPr>
          <w:rFonts w:ascii="Verdana" w:eastAsia="Times New Roman" w:hAnsi="Verdana"/>
          <w:bCs/>
          <w:color w:val="191E00"/>
          <w:sz w:val="20"/>
          <w:szCs w:val="20"/>
        </w:rPr>
        <w:t>Μοντάζ – Τάκης</w:t>
      </w:r>
      <w:r>
        <w:rPr>
          <w:rFonts w:ascii="Verdana" w:eastAsia="Times New Roman" w:hAnsi="Verdana"/>
          <w:bCs/>
          <w:color w:val="191E00"/>
          <w:sz w:val="20"/>
          <w:szCs w:val="20"/>
        </w:rPr>
        <w:t xml:space="preserve"> Γιαννό</w:t>
      </w:r>
      <w:r w:rsidRPr="00786392">
        <w:rPr>
          <w:rFonts w:ascii="Verdana" w:eastAsia="Times New Roman" w:hAnsi="Verdana"/>
          <w:bCs/>
          <w:color w:val="191E00"/>
          <w:sz w:val="20"/>
          <w:szCs w:val="20"/>
        </w:rPr>
        <w:t>πουλος</w:t>
      </w:r>
    </w:p>
    <w:p w:rsidR="00786392" w:rsidRPr="00786392" w:rsidRDefault="00786392" w:rsidP="00786392">
      <w:pPr>
        <w:spacing w:after="0"/>
        <w:jc w:val="both"/>
        <w:rPr>
          <w:rFonts w:ascii="Verdana" w:eastAsia="Times New Roman" w:hAnsi="Verdana"/>
          <w:bCs/>
          <w:color w:val="191E00"/>
          <w:sz w:val="20"/>
          <w:szCs w:val="20"/>
        </w:rPr>
      </w:pPr>
    </w:p>
    <w:p w:rsidR="000C44CB" w:rsidRPr="000C44CB" w:rsidRDefault="00946472" w:rsidP="000C44CB">
      <w:pPr>
        <w:spacing w:after="0"/>
        <w:jc w:val="both"/>
        <w:rPr>
          <w:rFonts w:ascii="Verdana" w:eastAsia="Times New Roman" w:hAnsi="Verdana"/>
          <w:bCs/>
          <w:color w:val="191E00"/>
          <w:sz w:val="20"/>
          <w:szCs w:val="20"/>
        </w:rPr>
      </w:pPr>
      <w:r w:rsidRPr="00946472">
        <w:rPr>
          <w:rFonts w:ascii="Verdana" w:eastAsia="Times New Roman" w:hAnsi="Verdana"/>
          <w:b/>
          <w:bCs/>
          <w:color w:val="191E00"/>
          <w:sz w:val="20"/>
          <w:szCs w:val="20"/>
        </w:rPr>
        <w:t xml:space="preserve">Υπόθεση: </w:t>
      </w:r>
      <w:r w:rsidR="000C44CB" w:rsidRPr="000C44CB">
        <w:rPr>
          <w:rFonts w:ascii="Verdana" w:eastAsia="Times New Roman" w:hAnsi="Verdana"/>
          <w:bCs/>
          <w:color w:val="191E00"/>
          <w:sz w:val="20"/>
          <w:szCs w:val="20"/>
        </w:rPr>
        <w:t xml:space="preserve">Δύο άγνωστοι μεταξύ τους άντρες, ο Διομήδης και ο Αριστείδης. Ο ένας “αποτυχημένος” σκηνοθέτης και ο άλλος “πετυχημένος”, μέχρι τώρα, υπάλληλος και οικογενειάρχης. Υπό κανονικές συνθήκες δεν θα συναντιόντουσαν ποτέ. Το στοιχείο που θα τους ενώσει είναι οι φοβίες τους: Ο ένας μόλις ένιωσε τι θα πει κρίση, ο άλλος ήταν πάντα σε κρίση. Θα περάσουν μερικά 24ωρα μαζί βλέποντας την ζωή και τον θάνατο από την χιουμοριστική πλευρά τους, χωρίς υποχρεώσεις, αφημένοι και κυνηγημένοι, προσπαθώντας να ξεχάσουν το παρελθόν τους και χωρίς να θέλουν να προγραμματίσουν το μέλλον τους. </w:t>
      </w:r>
    </w:p>
    <w:p w:rsidR="00946472" w:rsidRPr="00946472" w:rsidRDefault="00946472" w:rsidP="00946472">
      <w:pPr>
        <w:spacing w:after="0"/>
        <w:jc w:val="both"/>
        <w:rPr>
          <w:rFonts w:ascii="Verdana" w:eastAsia="Times New Roman" w:hAnsi="Verdana"/>
          <w:b/>
          <w:bCs/>
          <w:color w:val="191E00"/>
          <w:sz w:val="20"/>
          <w:szCs w:val="20"/>
        </w:rPr>
      </w:pPr>
    </w:p>
    <w:p w:rsidR="0095001E" w:rsidRPr="00F1626F" w:rsidRDefault="003D3681" w:rsidP="0095001E">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E7BE5" w:rsidRPr="00F1626F" w:rsidTr="005A6F2C">
        <w:trPr>
          <w:tblCellSpacing w:w="0" w:type="dxa"/>
        </w:trPr>
        <w:tc>
          <w:tcPr>
            <w:tcW w:w="1667" w:type="pct"/>
            <w:vAlign w:val="center"/>
            <w:hideMark/>
          </w:tcPr>
          <w:p w:rsidR="002E7BE5" w:rsidRPr="00F1626F" w:rsidRDefault="002E7BE5"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2E7BE5" w:rsidRPr="00D403E6" w:rsidRDefault="002E7BE5" w:rsidP="005A6F2C">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2E7BE5" w:rsidRPr="00F1626F" w:rsidRDefault="002E7BE5" w:rsidP="0095001E">
            <w:pPr>
              <w:spacing w:after="0" w:line="240" w:lineRule="auto"/>
              <w:jc w:val="right"/>
              <w:rPr>
                <w:rFonts w:ascii="Verdana" w:eastAsia="Times New Roman" w:hAnsi="Verdana" w:cs="Times New Roman"/>
                <w:color w:val="191E00"/>
                <w:sz w:val="20"/>
                <w:szCs w:val="20"/>
                <w:lang w:eastAsia="el-GR"/>
              </w:rPr>
            </w:pP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00407E90" w:rsidRPr="00407E90">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w:t>
      </w:r>
      <w:r w:rsidR="00C63185">
        <w:rPr>
          <w:rFonts w:ascii="Verdana" w:eastAsia="Times New Roman" w:hAnsi="Verdana" w:cs="Arial"/>
          <w:b/>
          <w:color w:val="000000"/>
          <w:sz w:val="20"/>
          <w:szCs w:val="20"/>
          <w:shd w:val="clear" w:color="auto" w:fill="FFFFFF"/>
        </w:rPr>
        <w:t>0</w:t>
      </w:r>
      <w:r w:rsidR="00FA607A">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DD1DCC" w:rsidRPr="00023C56" w:rsidRDefault="00DD1DCC" w:rsidP="00DD1DCC">
      <w:pPr>
        <w:spacing w:after="0"/>
        <w:jc w:val="both"/>
        <w:rPr>
          <w:rFonts w:ascii="Verdana" w:eastAsia="Times New Roman" w:hAnsi="Verdana" w:cs="Times New Roman"/>
          <w:b/>
          <w:color w:val="538135"/>
          <w:sz w:val="20"/>
          <w:szCs w:val="20"/>
          <w:lang w:eastAsia="el-GR"/>
        </w:rPr>
      </w:pPr>
      <w:r w:rsidRPr="00023C56">
        <w:rPr>
          <w:rFonts w:ascii="Verdana" w:eastAsia="Times New Roman" w:hAnsi="Verdana" w:cs="Times New Roman"/>
          <w:b/>
          <w:color w:val="538135"/>
          <w:sz w:val="20"/>
          <w:szCs w:val="20"/>
          <w:lang w:eastAsia="el-GR"/>
        </w:rPr>
        <w:t>Επεισόδιο 2</w:t>
      </w:r>
      <w:r w:rsidR="00C63185">
        <w:rPr>
          <w:rFonts w:ascii="Verdana" w:eastAsia="Times New Roman" w:hAnsi="Verdana" w:cs="Times New Roman"/>
          <w:b/>
          <w:color w:val="538135"/>
          <w:sz w:val="20"/>
          <w:szCs w:val="20"/>
          <w:lang w:eastAsia="el-GR"/>
        </w:rPr>
        <w:t>7</w:t>
      </w:r>
      <w:r w:rsidRPr="00023C56">
        <w:rPr>
          <w:rFonts w:ascii="Verdana" w:eastAsia="Times New Roman" w:hAnsi="Verdana" w:cs="Times New Roman"/>
          <w:b/>
          <w:color w:val="538135"/>
          <w:sz w:val="20"/>
          <w:szCs w:val="20"/>
          <w:lang w:eastAsia="el-GR"/>
        </w:rPr>
        <w:t>ο:</w:t>
      </w:r>
      <w:r w:rsidR="00C63185" w:rsidRPr="00C63185">
        <w:t xml:space="preserve"> </w:t>
      </w:r>
      <w:r w:rsidR="00C63185" w:rsidRPr="00C63185">
        <w:rPr>
          <w:rFonts w:ascii="Verdana" w:eastAsia="Times New Roman" w:hAnsi="Verdana" w:cs="Times New Roman"/>
          <w:b/>
          <w:color w:val="538135"/>
          <w:sz w:val="20"/>
          <w:szCs w:val="20"/>
          <w:lang w:eastAsia="el-GR"/>
        </w:rPr>
        <w:t>Γκαστόν</w:t>
      </w:r>
      <w:r w:rsidRPr="00023C56">
        <w:rPr>
          <w:rFonts w:ascii="Verdana" w:eastAsia="Times New Roman" w:hAnsi="Verdana" w:cs="Times New Roman"/>
          <w:b/>
          <w:color w:val="538135"/>
          <w:sz w:val="20"/>
          <w:szCs w:val="20"/>
          <w:lang w:eastAsia="el-GR"/>
        </w:rPr>
        <w:t xml:space="preserve"> [</w:t>
      </w:r>
      <w:r w:rsidR="00C63185">
        <w:rPr>
          <w:rFonts w:ascii="Verdana" w:eastAsia="Times New Roman" w:hAnsi="Verdana" w:cs="Times New Roman"/>
          <w:b/>
          <w:color w:val="538135"/>
          <w:sz w:val="20"/>
          <w:szCs w:val="20"/>
          <w:lang w:val="en-US" w:eastAsia="el-GR"/>
        </w:rPr>
        <w:t>Gaston</w:t>
      </w:r>
      <w:r w:rsidRPr="00023C56">
        <w:rPr>
          <w:rFonts w:ascii="Verdana" w:eastAsia="Times New Roman" w:hAnsi="Verdana" w:cs="Times New Roman"/>
          <w:b/>
          <w:color w:val="538135"/>
          <w:sz w:val="20"/>
          <w:szCs w:val="20"/>
          <w:lang w:eastAsia="el-GR"/>
        </w:rPr>
        <w:t>]</w:t>
      </w:r>
    </w:p>
    <w:p w:rsidR="00F92E4E" w:rsidRPr="004E3B78" w:rsidRDefault="00C63185" w:rsidP="004E3B78">
      <w:pPr>
        <w:rPr>
          <w:rFonts w:ascii="Verdana" w:hAnsi="Verdana"/>
          <w:sz w:val="20"/>
          <w:szCs w:val="20"/>
        </w:rPr>
      </w:pPr>
      <w:r w:rsidRPr="00C63185">
        <w:rPr>
          <w:rFonts w:ascii="Verdana" w:hAnsi="Verdana"/>
          <w:sz w:val="20"/>
          <w:szCs w:val="20"/>
        </w:rPr>
        <w:t>Ο Γκαστόν έρχεται στη συνεδρία μετά το ξέσπασμα του Γκιγιέρμο. Η συζήτηση στρέφεται γύρω από την αντίδραση του Γκιγιέρμο, αλλά στη συνέχεια επικεντρώνεται σε ένα όνειρο του Γκαστόν, ο οποίος αμφιβάλλει για τη σεξουαλική του ταυτότητα, αλλά ο Γκιγιέρμο υπογραμμίζει ότι δεν εκφράζει τα συναισθήματά του.</w:t>
      </w:r>
    </w:p>
    <w:p w:rsidR="008A63BB" w:rsidRPr="00097F6B" w:rsidRDefault="003D3681" w:rsidP="008A63BB">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63BB" w:rsidRPr="00DD024F" w:rsidTr="008A04C9">
        <w:trPr>
          <w:tblCellSpacing w:w="0" w:type="dxa"/>
        </w:trPr>
        <w:tc>
          <w:tcPr>
            <w:tcW w:w="2500" w:type="pct"/>
            <w:vAlign w:val="center"/>
            <w:hideMark/>
          </w:tcPr>
          <w:p w:rsidR="008A63BB" w:rsidRPr="003E37CB" w:rsidRDefault="008A63BB" w:rsidP="00AB7CC7">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lastRenderedPageBreak/>
              <w:t xml:space="preserve">ΝΤΟΚΙΜΑΝΤΕΡ / </w:t>
            </w:r>
            <w:r w:rsidR="00AB7CC7">
              <w:rPr>
                <w:rFonts w:ascii="Verdana" w:eastAsia="Times New Roman" w:hAnsi="Verdana" w:cs="Times New Roman"/>
                <w:color w:val="808080"/>
                <w:sz w:val="20"/>
                <w:szCs w:val="20"/>
                <w:lang w:eastAsia="el-GR"/>
              </w:rPr>
              <w:t>Κοινωνία</w:t>
            </w:r>
          </w:p>
        </w:tc>
        <w:tc>
          <w:tcPr>
            <w:tcW w:w="2500" w:type="pct"/>
            <w:vAlign w:val="center"/>
            <w:hideMark/>
          </w:tcPr>
          <w:p w:rsidR="008A63BB" w:rsidRPr="00097F6B" w:rsidRDefault="008A63BB" w:rsidP="008A04C9">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8A63BB" w:rsidRPr="00DD024F" w:rsidRDefault="008A63BB" w:rsidP="008A63BB">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8A63BB" w:rsidRDefault="008A63BB" w:rsidP="008A63BB">
      <w:pPr>
        <w:spacing w:after="0"/>
        <w:rPr>
          <w:rFonts w:ascii="Verdana" w:hAnsi="Verdana"/>
          <w:b/>
          <w:sz w:val="20"/>
          <w:szCs w:val="20"/>
        </w:rPr>
      </w:pPr>
    </w:p>
    <w:p w:rsidR="00AB7CC7" w:rsidRPr="003E0F35" w:rsidRDefault="008A63BB" w:rsidP="00AB7CC7">
      <w:pPr>
        <w:spacing w:after="0" w:line="240" w:lineRule="auto"/>
        <w:rPr>
          <w:rFonts w:ascii="Verdana" w:hAnsi="Verdana"/>
          <w:b/>
          <w:sz w:val="20"/>
          <w:szCs w:val="20"/>
        </w:rPr>
      </w:pPr>
      <w:r w:rsidRPr="003E0F35">
        <w:rPr>
          <w:rFonts w:ascii="Verdana" w:hAnsi="Verdana"/>
          <w:b/>
          <w:sz w:val="20"/>
          <w:szCs w:val="20"/>
        </w:rPr>
        <w:t>0</w:t>
      </w:r>
      <w:r w:rsidR="00AB7CC7" w:rsidRPr="003E0F35">
        <w:rPr>
          <w:rFonts w:ascii="Verdana" w:hAnsi="Verdana"/>
          <w:b/>
          <w:sz w:val="20"/>
          <w:szCs w:val="20"/>
        </w:rPr>
        <w:t>0</w:t>
      </w:r>
      <w:r w:rsidRPr="003E0F35">
        <w:rPr>
          <w:rFonts w:ascii="Verdana" w:hAnsi="Verdana"/>
          <w:b/>
          <w:sz w:val="20"/>
          <w:szCs w:val="20"/>
        </w:rPr>
        <w:t>:</w:t>
      </w:r>
      <w:r w:rsidR="00AB7CC7" w:rsidRPr="003E0F35">
        <w:rPr>
          <w:rFonts w:ascii="Verdana" w:hAnsi="Verdana"/>
          <w:b/>
          <w:sz w:val="20"/>
          <w:szCs w:val="20"/>
        </w:rPr>
        <w:t>3</w:t>
      </w:r>
      <w:r w:rsidRPr="003E0F35">
        <w:rPr>
          <w:rFonts w:ascii="Verdana" w:hAnsi="Verdana"/>
          <w:b/>
          <w:sz w:val="20"/>
          <w:szCs w:val="20"/>
        </w:rPr>
        <w:t>0 |</w:t>
      </w:r>
      <w:r w:rsidR="0098361C" w:rsidRPr="003E0F35">
        <w:rPr>
          <w:rFonts w:ascii="Verdana" w:hAnsi="Verdana"/>
          <w:b/>
          <w:sz w:val="20"/>
          <w:szCs w:val="20"/>
        </w:rPr>
        <w:t xml:space="preserve">  </w:t>
      </w:r>
      <w:r w:rsidR="003E0F35">
        <w:rPr>
          <w:rFonts w:ascii="Verdana" w:hAnsi="Verdana"/>
          <w:b/>
          <w:sz w:val="20"/>
          <w:szCs w:val="20"/>
        </w:rPr>
        <w:t>Κυνηγώντας Τα Κυκλώματα Σωματεμπορίας</w:t>
      </w:r>
      <w:r w:rsidR="003E0F35" w:rsidRPr="003E0F35">
        <w:rPr>
          <w:rFonts w:ascii="Verdana" w:hAnsi="Verdana"/>
          <w:b/>
          <w:sz w:val="20"/>
          <w:szCs w:val="20"/>
        </w:rPr>
        <w:t xml:space="preserve">    </w:t>
      </w:r>
      <w:r w:rsidR="0098361C" w:rsidRPr="0098361C">
        <w:rPr>
          <w:rFonts w:ascii="Verdana" w:hAnsi="Verdana"/>
          <w:b/>
          <w:noProof/>
          <w:sz w:val="20"/>
          <w:szCs w:val="20"/>
          <w:lang w:eastAsia="el-GR"/>
        </w:rPr>
        <w:drawing>
          <wp:inline distT="0" distB="0" distL="0" distR="0">
            <wp:extent cx="276860" cy="176530"/>
            <wp:effectExtent l="19050" t="0" r="8890" b="0"/>
            <wp:docPr id="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AB7CC7" w:rsidRPr="00F1626F">
        <w:rPr>
          <w:rFonts w:ascii="Verdana" w:eastAsia="Times New Roman" w:hAnsi="Verdana" w:cs="Arial"/>
          <w:b/>
          <w:noProof/>
          <w:color w:val="FF0000"/>
          <w:sz w:val="20"/>
          <w:szCs w:val="20"/>
          <w:shd w:val="clear" w:color="auto" w:fill="FFFFFF"/>
          <w:lang w:eastAsia="el-GR"/>
        </w:rPr>
        <w:t>Α΄ΤΗΛΕΟΠΤΙΚΗ ΜΕΤΑΔΟΣΗ</w:t>
      </w:r>
    </w:p>
    <w:p w:rsidR="00AB7CC7" w:rsidRPr="00AB7CC7" w:rsidRDefault="00AB7CC7" w:rsidP="00AB7CC7">
      <w:pPr>
        <w:spacing w:after="0" w:line="240" w:lineRule="auto"/>
        <w:rPr>
          <w:rFonts w:ascii="Verdana" w:eastAsia="Times New Roman" w:hAnsi="Verdana" w:cs="Calibri"/>
          <w:bCs/>
          <w:sz w:val="20"/>
          <w:szCs w:val="20"/>
          <w:lang w:val="en-US" w:eastAsia="el-GR"/>
        </w:rPr>
      </w:pPr>
      <w:r w:rsidRPr="00AB7CC7">
        <w:rPr>
          <w:rFonts w:ascii="Verdana" w:eastAsia="Times New Roman" w:hAnsi="Verdana" w:cs="Calibri"/>
          <w:bCs/>
          <w:sz w:val="20"/>
          <w:szCs w:val="20"/>
          <w:lang w:val="en-US" w:eastAsia="el-GR"/>
        </w:rPr>
        <w:t>[</w:t>
      </w:r>
      <w:r w:rsidRPr="00F54303">
        <w:rPr>
          <w:rFonts w:ascii="Verdana" w:eastAsia="Times New Roman" w:hAnsi="Verdana" w:cs="Calibri"/>
          <w:bCs/>
          <w:sz w:val="20"/>
          <w:szCs w:val="20"/>
          <w:lang w:val="en-US" w:eastAsia="el-GR"/>
        </w:rPr>
        <w:t xml:space="preserve">Taken: Hunting </w:t>
      </w:r>
      <w:proofErr w:type="gramStart"/>
      <w:r w:rsidRPr="00F54303">
        <w:rPr>
          <w:rFonts w:ascii="Verdana" w:eastAsia="Times New Roman" w:hAnsi="Verdana" w:cs="Calibri"/>
          <w:bCs/>
          <w:sz w:val="20"/>
          <w:szCs w:val="20"/>
          <w:lang w:val="en-US" w:eastAsia="el-GR"/>
        </w:rPr>
        <w:t>The</w:t>
      </w:r>
      <w:proofErr w:type="gramEnd"/>
      <w:r w:rsidRPr="00F54303">
        <w:rPr>
          <w:rFonts w:ascii="Verdana" w:eastAsia="Times New Roman" w:hAnsi="Verdana" w:cs="Calibri"/>
          <w:bCs/>
          <w:sz w:val="20"/>
          <w:szCs w:val="20"/>
          <w:lang w:val="en-US" w:eastAsia="el-GR"/>
        </w:rPr>
        <w:t xml:space="preserve"> Sex Traffickers</w:t>
      </w:r>
      <w:r w:rsidRPr="00AB7CC7">
        <w:rPr>
          <w:rFonts w:ascii="Verdana" w:eastAsia="Times New Roman" w:hAnsi="Verdana" w:cs="Calibri"/>
          <w:bCs/>
          <w:sz w:val="20"/>
          <w:szCs w:val="20"/>
          <w:lang w:val="en-US" w:eastAsia="el-GR"/>
        </w:rPr>
        <w:t>]</w:t>
      </w:r>
      <w:r w:rsidRPr="00F54303">
        <w:rPr>
          <w:rFonts w:ascii="Verdana" w:eastAsia="Times New Roman" w:hAnsi="Verdana" w:cs="Calibri"/>
          <w:bCs/>
          <w:sz w:val="20"/>
          <w:szCs w:val="20"/>
          <w:lang w:val="en-US" w:eastAsia="el-GR"/>
        </w:rPr>
        <w:t xml:space="preserve"> </w:t>
      </w:r>
    </w:p>
    <w:p w:rsidR="00AB7CC7" w:rsidRPr="00F54303" w:rsidRDefault="00AB7CC7" w:rsidP="00AB7CC7">
      <w:pPr>
        <w:pStyle w:val="Web"/>
        <w:spacing w:before="0" w:beforeAutospacing="0" w:after="0" w:afterAutospacing="0"/>
        <w:rPr>
          <w:rFonts w:ascii="Verdana" w:hAnsi="Verdana"/>
          <w:color w:val="000000"/>
          <w:sz w:val="20"/>
          <w:szCs w:val="20"/>
          <w:lang w:val="en-US"/>
        </w:rPr>
      </w:pPr>
    </w:p>
    <w:p w:rsidR="00AB7CC7" w:rsidRPr="00F54303" w:rsidRDefault="00AB7CC7" w:rsidP="00AB7CC7">
      <w:pPr>
        <w:pStyle w:val="Web"/>
        <w:spacing w:before="0" w:beforeAutospacing="0" w:after="0" w:afterAutospacing="0"/>
        <w:rPr>
          <w:rFonts w:ascii="Verdana" w:hAnsi="Verdana"/>
          <w:color w:val="000000"/>
          <w:sz w:val="20"/>
          <w:szCs w:val="20"/>
          <w:lang w:val="en-US"/>
        </w:rPr>
      </w:pPr>
    </w:p>
    <w:p w:rsidR="00AB7CC7" w:rsidRPr="00AB7CC7" w:rsidRDefault="00AB7CC7" w:rsidP="00AB7CC7">
      <w:pPr>
        <w:pStyle w:val="Web"/>
        <w:spacing w:before="0" w:beforeAutospacing="0" w:after="0" w:afterAutospacing="0"/>
        <w:rPr>
          <w:rFonts w:ascii="Verdana" w:hAnsi="Verdana"/>
          <w:b/>
          <w:color w:val="000000"/>
          <w:sz w:val="20"/>
          <w:szCs w:val="20"/>
        </w:rPr>
      </w:pPr>
      <w:r w:rsidRPr="00AB7CC7">
        <w:rPr>
          <w:rFonts w:ascii="Verdana" w:hAnsi="Verdana"/>
          <w:b/>
          <w:color w:val="000000"/>
          <w:sz w:val="20"/>
          <w:szCs w:val="20"/>
        </w:rPr>
        <w:t>Σειρά ντοκιμαντέρ παραγωγής 2020 που θα ολοκληρωθεί σε 3 ωριαία επεισόδια</w:t>
      </w:r>
    </w:p>
    <w:p w:rsidR="00AB7CC7" w:rsidRPr="00F54303" w:rsidRDefault="00AB7CC7" w:rsidP="00AB7CC7">
      <w:pPr>
        <w:pStyle w:val="Web"/>
        <w:spacing w:before="0" w:beforeAutospacing="0" w:after="0" w:afterAutospacing="0"/>
        <w:rPr>
          <w:rFonts w:ascii="Verdana" w:hAnsi="Verdana"/>
          <w:color w:val="000000"/>
          <w:sz w:val="20"/>
          <w:szCs w:val="20"/>
        </w:rPr>
      </w:pPr>
    </w:p>
    <w:p w:rsidR="00AB7CC7" w:rsidRPr="00F54303" w:rsidRDefault="00AB7CC7" w:rsidP="00AB7CC7">
      <w:pPr>
        <w:pStyle w:val="Web"/>
        <w:spacing w:before="0" w:beforeAutospacing="0" w:after="0" w:afterAutospacing="0"/>
        <w:rPr>
          <w:rFonts w:ascii="Verdana" w:hAnsi="Verdana"/>
          <w:color w:val="000000"/>
          <w:sz w:val="20"/>
          <w:szCs w:val="20"/>
        </w:rPr>
      </w:pPr>
      <w:r w:rsidRPr="00F54303">
        <w:rPr>
          <w:rFonts w:ascii="Verdana" w:hAnsi="Verdana"/>
          <w:color w:val="000000"/>
          <w:sz w:val="20"/>
          <w:szCs w:val="20"/>
        </w:rPr>
        <w:t xml:space="preserve">Για πρώτη φορά μια αφοσιωμένη ομάδα μυστικών αστυνομικών πήρε άδεια να καταγράψει σε βίντεο μια μυστική έρευνα για ένα κύκλωμα σωματεμπορίας. </w:t>
      </w:r>
    </w:p>
    <w:p w:rsidR="00AB7CC7" w:rsidRPr="00F54303" w:rsidRDefault="00AB7CC7" w:rsidP="00AB7CC7">
      <w:pPr>
        <w:pStyle w:val="Web"/>
        <w:spacing w:before="0" w:beforeAutospacing="0" w:after="0" w:afterAutospacing="0"/>
        <w:rPr>
          <w:rFonts w:ascii="Verdana" w:hAnsi="Verdana"/>
          <w:color w:val="000000"/>
          <w:sz w:val="20"/>
          <w:szCs w:val="20"/>
        </w:rPr>
      </w:pPr>
      <w:r w:rsidRPr="00F54303">
        <w:rPr>
          <w:rFonts w:ascii="Verdana" w:hAnsi="Verdana"/>
          <w:color w:val="000000"/>
          <w:sz w:val="20"/>
          <w:szCs w:val="20"/>
        </w:rPr>
        <w:t xml:space="preserve">Αστυνομικοί παρακολούθησης και μυστικοί αστυνομικοί, επί τρία χρόνια παρακολουθούν σε αυτό το ντοκιμαντέρ των τριών επεισοδίων ένα κύκλωμα του οργανωμένου εγκλήματος να μεταφέρουν λαθραία γυναίκες από τη Νότιο Αμερική για να εργαστούν ως ιερόδουλες σε οίκους ανοχής στο ΗΒ. </w:t>
      </w:r>
    </w:p>
    <w:p w:rsidR="00AB7CC7" w:rsidRPr="00F54303" w:rsidRDefault="00AB7CC7" w:rsidP="00AB7CC7">
      <w:pPr>
        <w:pStyle w:val="Web"/>
        <w:spacing w:before="0" w:beforeAutospacing="0" w:after="0" w:afterAutospacing="0"/>
        <w:rPr>
          <w:rFonts w:ascii="Verdana" w:hAnsi="Verdana"/>
          <w:color w:val="000000"/>
          <w:sz w:val="20"/>
          <w:szCs w:val="20"/>
        </w:rPr>
      </w:pPr>
      <w:r w:rsidRPr="00F54303">
        <w:rPr>
          <w:rFonts w:ascii="Verdana" w:hAnsi="Verdana"/>
          <w:color w:val="000000"/>
          <w:sz w:val="20"/>
          <w:szCs w:val="20"/>
        </w:rPr>
        <w:t xml:space="preserve">Γυρισμένο σε Βραζιλία, ΗΒ και Ευρώπη, μας δίνει μια εικόνα από τις μυστικές αστυνομικές επιχειρήσεις, που σπάνια μπορούμε να δούμε. Επίσης, βλέπουμε και  τις γυναίκες που ως θύματα εκμετάλλευσης, τροφοδοτούν τον πολυτελή τρόπο ζωής των εγκληματιών που τις ελέγχουν. </w:t>
      </w:r>
    </w:p>
    <w:p w:rsidR="00AB7CC7" w:rsidRPr="00F54303" w:rsidRDefault="00AB7CC7" w:rsidP="00AB7CC7">
      <w:pPr>
        <w:pStyle w:val="Web"/>
        <w:spacing w:before="0" w:beforeAutospacing="0" w:after="0" w:afterAutospacing="0"/>
        <w:rPr>
          <w:rFonts w:ascii="Verdana" w:hAnsi="Verdana"/>
          <w:color w:val="000000"/>
          <w:sz w:val="20"/>
          <w:szCs w:val="20"/>
        </w:rPr>
      </w:pPr>
    </w:p>
    <w:p w:rsidR="00AB7CC7" w:rsidRDefault="00AB7CC7" w:rsidP="00AB7CC7">
      <w:pPr>
        <w:rPr>
          <w:rFonts w:ascii="Verdana" w:eastAsia="Times New Roman" w:hAnsi="Verdana" w:cs="Times New Roman"/>
          <w:b/>
          <w:color w:val="538135"/>
          <w:sz w:val="20"/>
          <w:szCs w:val="20"/>
          <w:lang w:eastAsia="el-GR"/>
        </w:rPr>
      </w:pPr>
      <w:r w:rsidRPr="00AB7CC7">
        <w:rPr>
          <w:rFonts w:ascii="Verdana" w:eastAsia="Times New Roman" w:hAnsi="Verdana" w:cs="Times New Roman"/>
          <w:b/>
          <w:color w:val="538135"/>
          <w:sz w:val="20"/>
          <w:szCs w:val="20"/>
          <w:lang w:eastAsia="el-GR"/>
        </w:rPr>
        <w:t>Επεισόδιο 1ο:</w:t>
      </w:r>
    </w:p>
    <w:p w:rsidR="00AB7CC7" w:rsidRPr="00AB7CC7" w:rsidRDefault="00AB7CC7" w:rsidP="00AB7CC7">
      <w:pPr>
        <w:rPr>
          <w:rFonts w:ascii="Verdana" w:eastAsia="Times New Roman" w:hAnsi="Verdana" w:cs="Times New Roman"/>
          <w:b/>
          <w:color w:val="538135"/>
          <w:sz w:val="20"/>
          <w:szCs w:val="20"/>
          <w:lang w:eastAsia="el-GR"/>
        </w:rPr>
      </w:pPr>
      <w:r w:rsidRPr="00F54303">
        <w:rPr>
          <w:rFonts w:ascii="Verdana" w:hAnsi="Verdana" w:cs="Arial"/>
          <w:color w:val="000000"/>
          <w:sz w:val="20"/>
          <w:szCs w:val="20"/>
        </w:rPr>
        <w:t>Όταν ένας άγνωστος αφήνει ένα πακέτο με έγγραφα τη νύχτα σε ένα αστυνομικό τμήμα,  η μονάδα μυστικών επιχειρήσεων ενημερώνεται για ένα κύκλωμα σωματέμπορων που φέρνουν γυναίκες στο ΗΒ από τη Βραζιλία. Με πρόσβαση σε διάφορες τακτικές μυστικής παρακολούθησης, από μεγάλης κλίμακας ομάδες, ως μυστικούς αστυνομικούς, η ομάδα χρησιμοποιεί κάθε διαθέσιμο εργαλείο της για να βρει πώς λειτουργεί το κύκλωμα. Στόχος της, να εξουδετερώσει την κεφαλή του,  έναν εγκληματία καριέρας που πάντα κατάφερνε να διαφύγει των αρχών.  Στο κέντρο της επιχείρησης, είναι οι γυναίκες που είναι θύματα εκμετάλλευσης.</w:t>
      </w:r>
    </w:p>
    <w:p w:rsidR="00AB7CC7" w:rsidRPr="00F54303" w:rsidRDefault="00AB7CC7" w:rsidP="00AB7CC7">
      <w:pPr>
        <w:pStyle w:val="Web"/>
        <w:spacing w:before="0" w:beforeAutospacing="0" w:after="0" w:afterAutospacing="0"/>
        <w:rPr>
          <w:rFonts w:ascii="Verdana" w:hAnsi="Verdana"/>
          <w:color w:val="000000"/>
          <w:sz w:val="20"/>
          <w:szCs w:val="20"/>
        </w:rPr>
      </w:pPr>
    </w:p>
    <w:p w:rsidR="00AB7CC7" w:rsidRPr="00F54303" w:rsidRDefault="00AB7CC7" w:rsidP="00AB7CC7">
      <w:pPr>
        <w:rPr>
          <w:rFonts w:ascii="Verdana" w:hAnsi="Verdana"/>
          <w:sz w:val="20"/>
          <w:szCs w:val="20"/>
        </w:rPr>
      </w:pPr>
    </w:p>
    <w:p w:rsidR="008A63BB" w:rsidRPr="009A0939" w:rsidRDefault="008A63BB" w:rsidP="00AB7CC7">
      <w:pPr>
        <w:spacing w:after="0" w:line="240" w:lineRule="auto"/>
        <w:rPr>
          <w:rFonts w:ascii="Verdana" w:hAnsi="Verdana"/>
          <w:sz w:val="20"/>
          <w:szCs w:val="20"/>
        </w:rPr>
      </w:pPr>
    </w:p>
    <w:p w:rsidR="00555F8C" w:rsidRPr="00555F8C" w:rsidRDefault="003D3681" w:rsidP="00D403E6">
      <w:pPr>
        <w:pStyle w:val="xmsonormal"/>
        <w:spacing w:before="0" w:beforeAutospacing="0" w:after="0" w:afterAutospacing="0"/>
        <w:rPr>
          <w:rFonts w:ascii="Verdana" w:hAnsi="Verdana" w:cs="Tahoma"/>
          <w:sz w:val="20"/>
          <w:szCs w:val="20"/>
        </w:rPr>
      </w:pPr>
      <w:r w:rsidRPr="003D3681">
        <w:rPr>
          <w:rFonts w:ascii="Verdana" w:hAnsi="Verdana" w:cs="Tahoma"/>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5F8C" w:rsidRPr="00555F8C" w:rsidTr="00555F8C">
        <w:trPr>
          <w:tblCellSpacing w:w="0" w:type="dxa"/>
        </w:trPr>
        <w:tc>
          <w:tcPr>
            <w:tcW w:w="2500" w:type="pct"/>
            <w:vAlign w:val="center"/>
            <w:hideMark/>
          </w:tcPr>
          <w:p w:rsidR="00555F8C" w:rsidRPr="00555F8C" w:rsidRDefault="00555F8C" w:rsidP="00555F8C">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555F8C" w:rsidRPr="00555F8C" w:rsidRDefault="00555F8C" w:rsidP="00555F8C">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555F8C" w:rsidRDefault="00555F8C" w:rsidP="00CF6AED">
      <w:pPr>
        <w:jc w:val="both"/>
        <w:rPr>
          <w:rFonts w:ascii="Verdana" w:eastAsia="Times New Roman" w:hAnsi="Verdana" w:cs="Times New Roman"/>
          <w:b/>
          <w:color w:val="538135"/>
          <w:sz w:val="20"/>
          <w:szCs w:val="20"/>
          <w:lang w:val="en-US" w:eastAsia="el-GR"/>
        </w:rPr>
      </w:pPr>
    </w:p>
    <w:p w:rsidR="00A22AE2" w:rsidRPr="00496BE0" w:rsidRDefault="00555F8C" w:rsidP="008527B4">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sidR="00970C92">
        <w:rPr>
          <w:rFonts w:ascii="Verdana" w:eastAsia="Times New Roman" w:hAnsi="Verdana" w:cs="Times New Roman"/>
          <w:b/>
          <w:sz w:val="20"/>
          <w:szCs w:val="20"/>
          <w:lang w:val="en-US" w:eastAsia="el-GR"/>
        </w:rPr>
        <w:t>1</w:t>
      </w:r>
      <w:r w:rsidRPr="00555F8C">
        <w:rPr>
          <w:rFonts w:ascii="Verdana" w:eastAsia="Times New Roman" w:hAnsi="Verdana" w:cs="Times New Roman"/>
          <w:b/>
          <w:sz w:val="20"/>
          <w:szCs w:val="20"/>
          <w:lang w:val="en-US" w:eastAsia="el-GR"/>
        </w:rPr>
        <w:t>:</w:t>
      </w:r>
      <w:r w:rsidR="00970C92">
        <w:rPr>
          <w:rFonts w:ascii="Verdana" w:eastAsia="Times New Roman" w:hAnsi="Verdana" w:cs="Times New Roman"/>
          <w:b/>
          <w:sz w:val="20"/>
          <w:szCs w:val="20"/>
          <w:lang w:val="en-US" w:eastAsia="el-GR"/>
        </w:rPr>
        <w:t>3</w:t>
      </w:r>
      <w:r w:rsidRPr="00555F8C">
        <w:rPr>
          <w:rFonts w:ascii="Verdana" w:eastAsia="Times New Roman" w:hAnsi="Verdana" w:cs="Times New Roman"/>
          <w:b/>
          <w:sz w:val="20"/>
          <w:szCs w:val="20"/>
          <w:lang w:val="en-US" w:eastAsia="el-GR"/>
        </w:rPr>
        <w:t xml:space="preserve">0 | </w:t>
      </w:r>
      <w:r w:rsidRPr="00555F8C">
        <w:rPr>
          <w:rFonts w:ascii="Verdana" w:hAnsi="Verdana"/>
          <w:b/>
          <w:bCs/>
          <w:sz w:val="20"/>
          <w:szCs w:val="20"/>
        </w:rPr>
        <w:t>Τα</w:t>
      </w:r>
      <w:r w:rsidRPr="00555F8C">
        <w:rPr>
          <w:rFonts w:ascii="Verdana" w:hAnsi="Verdana"/>
          <w:b/>
          <w:bCs/>
          <w:sz w:val="20"/>
          <w:szCs w:val="20"/>
          <w:lang w:val="en-US"/>
        </w:rPr>
        <w:t xml:space="preserve"> </w:t>
      </w:r>
      <w:r w:rsidRPr="00555F8C">
        <w:rPr>
          <w:rFonts w:ascii="Verdana" w:hAnsi="Verdana"/>
          <w:b/>
          <w:bCs/>
          <w:sz w:val="20"/>
          <w:szCs w:val="20"/>
        </w:rPr>
        <w:t>Τρένα</w:t>
      </w:r>
      <w:r w:rsidRPr="00555F8C">
        <w:rPr>
          <w:rFonts w:ascii="Verdana" w:hAnsi="Verdana"/>
          <w:b/>
          <w:bCs/>
          <w:sz w:val="20"/>
          <w:szCs w:val="20"/>
          <w:lang w:val="en-US"/>
        </w:rPr>
        <w:t xml:space="preserve"> </w:t>
      </w:r>
      <w:r w:rsidRPr="00555F8C">
        <w:rPr>
          <w:rFonts w:ascii="Verdana" w:hAnsi="Verdana"/>
          <w:b/>
          <w:bCs/>
          <w:sz w:val="20"/>
          <w:szCs w:val="20"/>
        </w:rPr>
        <w:t>Που</w:t>
      </w:r>
      <w:r w:rsidRPr="00555F8C">
        <w:rPr>
          <w:rFonts w:ascii="Verdana" w:hAnsi="Verdana"/>
          <w:b/>
          <w:bCs/>
          <w:sz w:val="20"/>
          <w:szCs w:val="20"/>
          <w:lang w:val="en-US"/>
        </w:rPr>
        <w:t xml:space="preserve"> </w:t>
      </w:r>
      <w:r w:rsidRPr="00555F8C">
        <w:rPr>
          <w:rFonts w:ascii="Verdana" w:hAnsi="Verdana"/>
          <w:b/>
          <w:bCs/>
          <w:sz w:val="20"/>
          <w:szCs w:val="20"/>
        </w:rPr>
        <w:t>Άλλαξαν</w:t>
      </w:r>
      <w:r w:rsidRPr="00555F8C">
        <w:rPr>
          <w:rFonts w:ascii="Verdana" w:hAnsi="Verdana"/>
          <w:b/>
          <w:bCs/>
          <w:sz w:val="20"/>
          <w:szCs w:val="20"/>
          <w:lang w:val="en-US"/>
        </w:rPr>
        <w:t xml:space="preserve"> </w:t>
      </w:r>
      <w:r w:rsidRPr="00555F8C">
        <w:rPr>
          <w:rFonts w:ascii="Verdana" w:hAnsi="Verdana"/>
          <w:b/>
          <w:bCs/>
          <w:sz w:val="20"/>
          <w:szCs w:val="20"/>
        </w:rPr>
        <w:t>Τον</w:t>
      </w:r>
      <w:r w:rsidRPr="00555F8C">
        <w:rPr>
          <w:rFonts w:ascii="Verdana" w:hAnsi="Verdana"/>
          <w:b/>
          <w:bCs/>
          <w:sz w:val="20"/>
          <w:szCs w:val="20"/>
          <w:lang w:val="en-US"/>
        </w:rPr>
        <w:t xml:space="preserve"> </w:t>
      </w:r>
      <w:r w:rsidRPr="00555F8C">
        <w:rPr>
          <w:rFonts w:ascii="Verdana" w:hAnsi="Verdana"/>
          <w:b/>
          <w:bCs/>
          <w:sz w:val="20"/>
          <w:szCs w:val="20"/>
        </w:rPr>
        <w:t>Κόσμο</w:t>
      </w:r>
      <w:r w:rsidRPr="00555F8C">
        <w:rPr>
          <w:rFonts w:ascii="Verdana" w:hAnsi="Verdana"/>
          <w:b/>
          <w:bCs/>
          <w:sz w:val="20"/>
          <w:szCs w:val="20"/>
          <w:lang w:val="en-US"/>
        </w:rPr>
        <w:t xml:space="preserve"> [</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Pr="00555F8C">
        <w:rPr>
          <w:rFonts w:ascii="Verdana" w:hAnsi="Verdana"/>
          <w:bCs/>
          <w:sz w:val="20"/>
          <w:szCs w:val="20"/>
          <w:lang w:val="en-US"/>
        </w:rPr>
        <w:t>[</w:t>
      </w:r>
      <w:r>
        <w:rPr>
          <w:rFonts w:ascii="Verdana" w:hAnsi="Verdana"/>
          <w:bCs/>
          <w:sz w:val="20"/>
          <w:szCs w:val="20"/>
          <w:lang w:val="en-US"/>
        </w:rPr>
        <w:t>Trains that Changed the World</w:t>
      </w:r>
      <w:r w:rsidRPr="00555F8C">
        <w:rPr>
          <w:rFonts w:ascii="Verdana" w:hAnsi="Verdana"/>
          <w:bCs/>
          <w:sz w:val="20"/>
          <w:szCs w:val="20"/>
          <w:lang w:val="en-US"/>
        </w:rPr>
        <w:t>]</w:t>
      </w:r>
    </w:p>
    <w:p w:rsidR="00555F8C" w:rsidRPr="00496BE0" w:rsidRDefault="00555F8C" w:rsidP="008527B4">
      <w:pPr>
        <w:spacing w:after="0"/>
        <w:rPr>
          <w:rFonts w:ascii="Verdana" w:hAnsi="Verdana"/>
          <w:bCs/>
          <w:sz w:val="20"/>
          <w:szCs w:val="20"/>
          <w:lang w:val="en-US"/>
        </w:rPr>
      </w:pPr>
    </w:p>
    <w:p w:rsidR="00555F8C" w:rsidRPr="00496BE0" w:rsidRDefault="00555F8C" w:rsidP="008527B4">
      <w:pPr>
        <w:spacing w:after="0"/>
        <w:rPr>
          <w:rFonts w:ascii="Verdana" w:hAnsi="Verdana"/>
          <w:bCs/>
          <w:sz w:val="20"/>
          <w:szCs w:val="20"/>
          <w:lang w:val="en-US"/>
        </w:rPr>
      </w:pPr>
    </w:p>
    <w:p w:rsidR="00555F8C" w:rsidRDefault="00555F8C" w:rsidP="00555F8C">
      <w:pPr>
        <w:spacing w:after="0"/>
        <w:rPr>
          <w:rFonts w:ascii="Verdana" w:hAnsi="Verdana"/>
          <w:b/>
          <w:bCs/>
          <w:sz w:val="20"/>
          <w:szCs w:val="20"/>
        </w:rPr>
      </w:pPr>
      <w:r w:rsidRPr="00555F8C">
        <w:rPr>
          <w:rFonts w:ascii="Verdana" w:hAnsi="Verdana"/>
          <w:b/>
          <w:bCs/>
          <w:sz w:val="20"/>
          <w:szCs w:val="20"/>
        </w:rPr>
        <w:t>Σειρά ντοκιμαντέρ, παραγωγής Ηνωμένου Βασιλείου 2021</w:t>
      </w:r>
      <w:r>
        <w:rPr>
          <w:rFonts w:ascii="Verdana" w:hAnsi="Verdana"/>
          <w:b/>
          <w:bCs/>
          <w:sz w:val="20"/>
          <w:szCs w:val="20"/>
        </w:rPr>
        <w:t>, που θα ολοκληρωθεί σε 4 ωρ</w:t>
      </w:r>
      <w:r w:rsidR="00255346">
        <w:rPr>
          <w:rFonts w:ascii="Verdana" w:hAnsi="Verdana"/>
          <w:b/>
          <w:bCs/>
          <w:sz w:val="20"/>
          <w:szCs w:val="20"/>
        </w:rPr>
        <w:t>ι</w:t>
      </w:r>
      <w:r>
        <w:rPr>
          <w:rFonts w:ascii="Verdana" w:hAnsi="Verdana"/>
          <w:b/>
          <w:bCs/>
          <w:sz w:val="20"/>
          <w:szCs w:val="20"/>
        </w:rPr>
        <w:t>αία επεισόδια.</w:t>
      </w:r>
    </w:p>
    <w:p w:rsidR="00555F8C" w:rsidRPr="00555F8C" w:rsidRDefault="00555F8C" w:rsidP="00555F8C">
      <w:pPr>
        <w:spacing w:after="0"/>
        <w:rPr>
          <w:rFonts w:ascii="Verdana" w:hAnsi="Verdana"/>
          <w:b/>
          <w:bCs/>
          <w:sz w:val="20"/>
          <w:szCs w:val="20"/>
        </w:rPr>
      </w:pPr>
    </w:p>
    <w:p w:rsidR="00555F8C" w:rsidRPr="00555F8C" w:rsidRDefault="00555F8C" w:rsidP="00555F8C">
      <w:pPr>
        <w:spacing w:after="0"/>
        <w:rPr>
          <w:rFonts w:ascii="Verdana" w:hAnsi="Verdana"/>
          <w:bCs/>
          <w:sz w:val="20"/>
          <w:szCs w:val="20"/>
        </w:rPr>
      </w:pPr>
      <w:r w:rsidRPr="00555F8C">
        <w:rPr>
          <w:rFonts w:ascii="Verdana" w:hAnsi="Verdana"/>
          <w:bCs/>
          <w:sz w:val="20"/>
          <w:szCs w:val="20"/>
        </w:rPr>
        <w:t>Εδώ και 200 χρόνια, τα τρένα διαμορφώνουν τη ζωή μας.</w:t>
      </w:r>
    </w:p>
    <w:p w:rsidR="00555F8C" w:rsidRPr="00555F8C" w:rsidRDefault="00555F8C" w:rsidP="00555F8C">
      <w:pPr>
        <w:spacing w:after="0"/>
        <w:rPr>
          <w:rFonts w:ascii="Verdana" w:hAnsi="Verdana"/>
          <w:bCs/>
          <w:sz w:val="20"/>
          <w:szCs w:val="20"/>
        </w:rPr>
      </w:pPr>
      <w:r w:rsidRPr="00555F8C">
        <w:rPr>
          <w:rFonts w:ascii="Verdana" w:hAnsi="Verdana"/>
          <w:bCs/>
          <w:sz w:val="20"/>
          <w:szCs w:val="20"/>
        </w:rPr>
        <w:t>Άλλαξαν τον τρόπο με τον οποίο ταξιδεύουμε, δουλεύουμε… Ακόμη και τις διακοπές μας!</w:t>
      </w:r>
    </w:p>
    <w:p w:rsidR="00555F8C" w:rsidRPr="00555F8C" w:rsidRDefault="00555F8C" w:rsidP="00555F8C">
      <w:pPr>
        <w:spacing w:after="0"/>
        <w:rPr>
          <w:rFonts w:ascii="Verdana" w:hAnsi="Verdana"/>
          <w:bCs/>
          <w:sz w:val="20"/>
          <w:szCs w:val="20"/>
        </w:rPr>
      </w:pPr>
      <w:r w:rsidRPr="00555F8C">
        <w:rPr>
          <w:rFonts w:ascii="Verdana" w:hAnsi="Verdana"/>
          <w:bCs/>
          <w:sz w:val="20"/>
          <w:szCs w:val="20"/>
        </w:rPr>
        <w:t>Σ’ αυτή τη σειρά ντοκιμαντέρ, αποκαλύπτουμε πώς τέσσερα εμβληματικά βρετανικά τρένα έφεραν επανάσταση στο σιδηροδρομικό ταξίδι και ενέπνευσαν απίστευτα σιδηροδρομικά έργα σε όλο τον κόσμο. Θα ταξιδέψουμε με θρυλικές ατμομηχανές, όπως τον «Ιπτάμενο Σκωτσέζο» και τον «Πύραυλο» του Στίβενσον.</w:t>
      </w:r>
    </w:p>
    <w:p w:rsidR="00555F8C" w:rsidRDefault="00555F8C" w:rsidP="00555F8C">
      <w:pPr>
        <w:spacing w:after="0"/>
        <w:rPr>
          <w:rFonts w:ascii="Verdana" w:hAnsi="Verdana"/>
          <w:bCs/>
          <w:sz w:val="20"/>
          <w:szCs w:val="20"/>
        </w:rPr>
      </w:pPr>
      <w:r w:rsidRPr="00555F8C">
        <w:rPr>
          <w:rFonts w:ascii="Verdana" w:hAnsi="Verdana"/>
          <w:bCs/>
          <w:sz w:val="20"/>
          <w:szCs w:val="20"/>
        </w:rPr>
        <w:lastRenderedPageBreak/>
        <w:t>Σε κάθε επεισόδιο θα εξερευνήσουμε μια περιοχή που μεταμορφώθηκε χάρη στα τρένα. Θα μάθουμε πώς τα τρένα μάς κάνουν να μετακινούμαστε ταχύτερα, πώς μεταμόρφωσαν τις πόλεις μας, πώς τροφοδότησαν τις βιομηχανίες και πώς μας βοηθούν να ξεφεύγουμε!</w:t>
      </w:r>
    </w:p>
    <w:p w:rsidR="00555F8C" w:rsidRDefault="00555F8C" w:rsidP="008527B4">
      <w:pPr>
        <w:spacing w:after="0"/>
        <w:rPr>
          <w:rFonts w:ascii="Verdana" w:hAnsi="Verdana"/>
          <w:bCs/>
          <w:sz w:val="20"/>
          <w:szCs w:val="20"/>
        </w:rPr>
      </w:pPr>
    </w:p>
    <w:p w:rsidR="00685700" w:rsidRPr="003D6A15" w:rsidRDefault="00685700" w:rsidP="00685700">
      <w:pPr>
        <w:spacing w:after="0" w:line="240" w:lineRule="auto"/>
        <w:rPr>
          <w:rFonts w:ascii="Verdana" w:eastAsia="Times New Roman" w:hAnsi="Verdana" w:cs="Times New Roman"/>
          <w:b/>
          <w:color w:val="538135"/>
          <w:sz w:val="20"/>
          <w:szCs w:val="20"/>
          <w:lang w:eastAsia="el-GR"/>
        </w:rPr>
      </w:pPr>
      <w:r w:rsidRPr="00685700">
        <w:rPr>
          <w:rFonts w:ascii="Verdana" w:eastAsia="Times New Roman" w:hAnsi="Verdana" w:cs="Times New Roman"/>
          <w:b/>
          <w:color w:val="538135"/>
          <w:sz w:val="20"/>
          <w:szCs w:val="20"/>
          <w:lang w:eastAsia="el-GR"/>
        </w:rPr>
        <w:t xml:space="preserve">Επεισόδιο 3ο: Βιομηχανία </w:t>
      </w:r>
      <w:r w:rsidRPr="003D6A15">
        <w:rPr>
          <w:rFonts w:ascii="Verdana" w:eastAsia="Times New Roman" w:hAnsi="Verdana" w:cs="Times New Roman"/>
          <w:b/>
          <w:color w:val="538135"/>
          <w:sz w:val="20"/>
          <w:szCs w:val="20"/>
          <w:lang w:eastAsia="el-GR"/>
        </w:rPr>
        <w:t>[</w:t>
      </w:r>
      <w:r w:rsidRPr="00685700">
        <w:rPr>
          <w:rFonts w:ascii="Verdana" w:eastAsia="Times New Roman" w:hAnsi="Verdana" w:cs="Times New Roman"/>
          <w:b/>
          <w:color w:val="538135"/>
          <w:sz w:val="20"/>
          <w:szCs w:val="20"/>
          <w:lang w:eastAsia="el-GR"/>
        </w:rPr>
        <w:t>Industry</w:t>
      </w:r>
      <w:r w:rsidRPr="003D6A15">
        <w:rPr>
          <w:rFonts w:ascii="Verdana" w:eastAsia="Times New Roman" w:hAnsi="Verdana" w:cs="Times New Roman"/>
          <w:b/>
          <w:color w:val="538135"/>
          <w:sz w:val="20"/>
          <w:szCs w:val="20"/>
          <w:lang w:eastAsia="el-GR"/>
        </w:rPr>
        <w:t>]</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Η Βιομηχανική Επανάσταση ήταν το σημαντικότερο γεγονός στην εξέλιξη του σύγχρονου σιδηροδρόμου και ένα τρένο εκείνης της εποχής έφτασε να συμβολίζει τη νέα εποχή του ατμού. Ο «Πύραυλος» του Στίβενσον.</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Ο «Πύραυλος» σχεδιάστηκε το 1829 στο Νιούκασλ και συμμετείχε στις περίφημες Δοκιμές του Ρέινχιλ, έναν διαγωνισμό για να βρεθεί η ταχύτερη και ισχυρότερη μηχανή, ικανή να τραβά βαριές πρώτες ύλες.</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Θριάμβευσε και όρισε εκ νέου το πώς θα φτιάχνονταν τα τρένα τις επόμενες δεκαετίες.</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Σ’ αυτό το επεισόδιο, εξερευνούμε τον επαναστατικό νέο σχεδιασμό του «Πυραύλου» και πώς αυτός μεταμόρφωσε την οικονομία της Βρετανίας, από αγροτικές τοπικές βιομηχανίες στα παγκόσμια δίκτυα που γνωρίζουμε σήμερα.</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Θα δούμε πώς, απ’ αυτή τη μία εφεύρεση, οι βιομηχανίες μπόρεσαν να ευημερήσουν και άλλαξαν τον τρόπο που οι άνθρωποι ψώνιζαν, μάθαιναν τα νέα και άλλαζαν έως και τη διατροφή τους.</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Όμως και στον υπόλοιπο κόσμο, τα φορτηγά τρένα ήταν υπεύθυνα για τη δημιουργία νέων αυτοκρατοριών.</w:t>
      </w:r>
    </w:p>
    <w:p w:rsidR="00685700" w:rsidRPr="00685700" w:rsidRDefault="00685700" w:rsidP="00685700">
      <w:pPr>
        <w:spacing w:after="0" w:line="240" w:lineRule="auto"/>
        <w:rPr>
          <w:rFonts w:ascii="Verdana" w:hAnsi="Verdana"/>
          <w:bCs/>
          <w:sz w:val="20"/>
          <w:szCs w:val="20"/>
        </w:rPr>
      </w:pPr>
      <w:r w:rsidRPr="00685700">
        <w:rPr>
          <w:rFonts w:ascii="Verdana" w:hAnsi="Verdana"/>
          <w:bCs/>
          <w:sz w:val="20"/>
          <w:szCs w:val="20"/>
        </w:rPr>
        <w:t>Θα δείξουμε πώς η βιομηχανία του τσαγιού στην Ινδία ενισχύθηκε από τη βρετανική Μηχανική. Θα επισκεφτούμε τον απίστευτο Διηπειρωτικό Σιδηρόδρομο που συνέδεσε την ανατολική και τη δυτική ακτή της Αμερικής, δημιουργώντας το ισχυρότερο έθνος στον κόσμο.</w:t>
      </w:r>
    </w:p>
    <w:p w:rsidR="001A5CF8" w:rsidRPr="00BD44EF" w:rsidRDefault="00685700" w:rsidP="00685700">
      <w:pPr>
        <w:spacing w:after="0" w:line="240" w:lineRule="auto"/>
        <w:rPr>
          <w:rFonts w:ascii="Verdana" w:eastAsia="Times New Roman" w:hAnsi="Verdana" w:cs="Times New Roman"/>
          <w:bCs/>
          <w:color w:val="191E00"/>
          <w:sz w:val="20"/>
          <w:szCs w:val="20"/>
          <w:lang w:eastAsia="el-GR"/>
        </w:rPr>
      </w:pPr>
      <w:r w:rsidRPr="00685700">
        <w:rPr>
          <w:rFonts w:ascii="Verdana" w:hAnsi="Verdana"/>
          <w:bCs/>
          <w:sz w:val="20"/>
          <w:szCs w:val="20"/>
        </w:rPr>
        <w:t>Και θα δούμε πώς ο κόσμος συνεχίζει να συνδέεται με ράγες με το πρώτο φορτηγό τρένο από την Κίνα απευθείας στη Βρετανία.</w:t>
      </w:r>
      <w:r w:rsidR="003D3681" w:rsidRPr="003D3681">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79163C" w:rsidRPr="00BD44EF" w:rsidRDefault="005E1401" w:rsidP="00A50592">
      <w:pPr>
        <w:spacing w:after="0"/>
        <w:rPr>
          <w:rFonts w:ascii="Verdana" w:eastAsia="Calibri" w:hAnsi="Verdana" w:cs="Times New Roman"/>
          <w:sz w:val="20"/>
          <w:szCs w:val="20"/>
        </w:rPr>
      </w:pPr>
      <w:r w:rsidRPr="00BD44EF">
        <w:rPr>
          <w:rFonts w:ascii="Verdana" w:hAnsi="Verdana"/>
          <w:sz w:val="20"/>
          <w:szCs w:val="20"/>
        </w:rPr>
        <w:tab/>
      </w:r>
    </w:p>
    <w:p w:rsidR="005A3544" w:rsidRPr="00BD44EF" w:rsidRDefault="005A3544" w:rsidP="007E173A">
      <w:pPr>
        <w:spacing w:after="240" w:line="240" w:lineRule="auto"/>
        <w:rPr>
          <w:rFonts w:ascii="Verdana" w:eastAsia="Times New Roman" w:hAnsi="Verdana" w:cs="Times New Roman"/>
          <w:color w:val="191E00"/>
          <w:sz w:val="20"/>
          <w:szCs w:val="20"/>
          <w:lang w:eastAsia="el-GR"/>
        </w:rPr>
      </w:pPr>
    </w:p>
    <w:p w:rsidR="00EA0386" w:rsidRPr="00555F8C"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w:t>
      </w:r>
      <w:r w:rsidRPr="00555F8C">
        <w:rPr>
          <w:rFonts w:ascii="Verdana" w:eastAsia="Times New Roman" w:hAnsi="Verdana" w:cs="Times New Roman"/>
          <w:b/>
          <w:bCs/>
          <w:color w:val="61DC7A"/>
          <w:sz w:val="20"/>
          <w:szCs w:val="20"/>
          <w:lang w:val="en-US" w:eastAsia="el-GR"/>
        </w:rPr>
        <w:t xml:space="preserve"> </w:t>
      </w:r>
      <w:r w:rsidRPr="00F1626F">
        <w:rPr>
          <w:rFonts w:ascii="Verdana" w:eastAsia="Times New Roman" w:hAnsi="Verdana" w:cs="Times New Roman"/>
          <w:b/>
          <w:bCs/>
          <w:color w:val="61DC7A"/>
          <w:sz w:val="20"/>
          <w:szCs w:val="20"/>
          <w:lang w:eastAsia="el-GR"/>
        </w:rPr>
        <w:t>ΕΠΑΝΑΛΗΨΕΙΣ</w:t>
      </w:r>
    </w:p>
    <w:p w:rsidR="00BF0CF2" w:rsidRPr="0051485D" w:rsidRDefault="003D3681" w:rsidP="00BF0CF2">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0CF2" w:rsidRPr="0051485D" w:rsidTr="004654AF">
        <w:trPr>
          <w:tblCellSpacing w:w="0" w:type="dxa"/>
        </w:trPr>
        <w:tc>
          <w:tcPr>
            <w:tcW w:w="2500" w:type="pct"/>
            <w:vAlign w:val="center"/>
            <w:hideMark/>
          </w:tcPr>
          <w:p w:rsidR="00BF0CF2" w:rsidRPr="0051485D" w:rsidRDefault="00BF0CF2" w:rsidP="004654AF">
            <w:pPr>
              <w:spacing w:after="0" w:line="240" w:lineRule="auto"/>
              <w:rPr>
                <w:rFonts w:ascii="Verdana" w:eastAsia="Times New Roman" w:hAnsi="Verdana" w:cs="Times New Roman"/>
                <w:color w:val="191E00"/>
                <w:sz w:val="20"/>
                <w:szCs w:val="20"/>
                <w:lang w:eastAsia="el-GR"/>
              </w:rPr>
            </w:pPr>
            <w:r w:rsidRPr="0051485D">
              <w:rPr>
                <w:rFonts w:ascii="Verdana" w:eastAsia="Times New Roman" w:hAnsi="Verdana" w:cs="Times New Roman"/>
                <w:color w:val="808080"/>
                <w:sz w:val="20"/>
                <w:szCs w:val="20"/>
                <w:lang w:eastAsia="el-GR"/>
              </w:rPr>
              <w:t>ΤΕΧΝΕΣ-ΠΟΛΙΤΙΣΜΟΣ/Μουσική-τραγούδι</w:t>
            </w:r>
          </w:p>
        </w:tc>
        <w:tc>
          <w:tcPr>
            <w:tcW w:w="2500" w:type="pct"/>
            <w:vAlign w:val="center"/>
            <w:hideMark/>
          </w:tcPr>
          <w:p w:rsidR="00BF0CF2" w:rsidRPr="0051485D" w:rsidRDefault="00BF0CF2" w:rsidP="004654AF">
            <w:pPr>
              <w:spacing w:after="0" w:line="240" w:lineRule="auto"/>
              <w:jc w:val="right"/>
              <w:rPr>
                <w:rFonts w:ascii="Verdana" w:eastAsia="Times New Roman" w:hAnsi="Verdana" w:cs="Times New Roman"/>
                <w:color w:val="191E00"/>
                <w:sz w:val="20"/>
                <w:szCs w:val="20"/>
                <w:lang w:eastAsia="el-GR"/>
              </w:rPr>
            </w:pPr>
            <w:r w:rsidRPr="0051485D">
              <w:rPr>
                <w:rFonts w:ascii="Verdana" w:eastAsia="Times New Roman" w:hAnsi="Verdana" w:cs="Times New Roman"/>
                <w:b/>
                <w:bCs/>
                <w:color w:val="053E62"/>
                <w:sz w:val="20"/>
                <w:szCs w:val="20"/>
                <w:lang w:eastAsia="el-GR"/>
              </w:rPr>
              <w:t>WEBTV</w:t>
            </w:r>
            <w:r w:rsidRPr="0051485D">
              <w:rPr>
                <w:rFonts w:ascii="Verdana" w:eastAsia="Times New Roman" w:hAnsi="Verdana" w:cs="Times New Roman"/>
                <w:color w:val="191E00"/>
                <w:sz w:val="20"/>
                <w:szCs w:val="20"/>
                <w:lang w:eastAsia="el-GR"/>
              </w:rPr>
              <w:t xml:space="preserve"> </w:t>
            </w:r>
            <w:r w:rsidRPr="0051485D">
              <w:rPr>
                <w:rFonts w:ascii="Verdana" w:eastAsia="Times New Roman" w:hAnsi="Verdana" w:cs="Times New Roman"/>
                <w:b/>
                <w:bCs/>
                <w:color w:val="053E62"/>
                <w:sz w:val="20"/>
                <w:szCs w:val="20"/>
                <w:lang w:eastAsia="el-GR"/>
              </w:rPr>
              <w:t>ERTflix</w:t>
            </w:r>
            <w:r w:rsidRPr="0051485D">
              <w:rPr>
                <w:rFonts w:ascii="Verdana" w:eastAsia="Times New Roman" w:hAnsi="Verdana" w:cs="Times New Roman"/>
                <w:color w:val="191E00"/>
                <w:sz w:val="20"/>
                <w:szCs w:val="20"/>
                <w:lang w:eastAsia="el-GR"/>
              </w:rPr>
              <w:t xml:space="preserve"> </w:t>
            </w:r>
          </w:p>
        </w:tc>
      </w:tr>
    </w:tbl>
    <w:p w:rsidR="00BF0CF2" w:rsidRPr="003D6A15" w:rsidRDefault="00BF0CF2" w:rsidP="00BF0CF2">
      <w:pPr>
        <w:spacing w:after="0" w:line="240" w:lineRule="auto"/>
        <w:rPr>
          <w:rFonts w:ascii="Verdana" w:eastAsia="Times New Roman" w:hAnsi="Verdana" w:cs="Times New Roman"/>
          <w:b/>
          <w:color w:val="191E00"/>
          <w:sz w:val="20"/>
          <w:szCs w:val="20"/>
          <w:lang w:eastAsia="el-GR"/>
        </w:rPr>
      </w:pPr>
      <w:r w:rsidRPr="0051485D">
        <w:rPr>
          <w:rFonts w:ascii="Verdana" w:eastAsia="Times New Roman" w:hAnsi="Verdana" w:cs="Times New Roman"/>
          <w:b/>
          <w:color w:val="191E00"/>
          <w:sz w:val="20"/>
          <w:szCs w:val="20"/>
          <w:lang w:eastAsia="el-GR"/>
        </w:rPr>
        <w:t>0</w:t>
      </w:r>
      <w:r w:rsidR="00970C92" w:rsidRPr="00970C92">
        <w:rPr>
          <w:rFonts w:ascii="Verdana" w:eastAsia="Times New Roman" w:hAnsi="Verdana" w:cs="Times New Roman"/>
          <w:b/>
          <w:color w:val="191E00"/>
          <w:sz w:val="20"/>
          <w:szCs w:val="20"/>
          <w:lang w:eastAsia="el-GR"/>
        </w:rPr>
        <w:t>2</w:t>
      </w:r>
      <w:r w:rsidRPr="0051485D">
        <w:rPr>
          <w:rFonts w:ascii="Verdana" w:eastAsia="Times New Roman" w:hAnsi="Verdana" w:cs="Times New Roman"/>
          <w:b/>
          <w:color w:val="191E00"/>
          <w:sz w:val="20"/>
          <w:szCs w:val="20"/>
          <w:lang w:eastAsia="el-GR"/>
        </w:rPr>
        <w:t>:</w:t>
      </w:r>
      <w:r w:rsidR="00970C92" w:rsidRPr="00970C92">
        <w:rPr>
          <w:rFonts w:ascii="Verdana" w:eastAsia="Times New Roman" w:hAnsi="Verdana" w:cs="Times New Roman"/>
          <w:b/>
          <w:color w:val="191E00"/>
          <w:sz w:val="20"/>
          <w:szCs w:val="20"/>
          <w:lang w:eastAsia="el-GR"/>
        </w:rPr>
        <w:t>3</w:t>
      </w:r>
      <w:r w:rsidRPr="0051485D">
        <w:rPr>
          <w:rFonts w:ascii="Verdana" w:eastAsia="Times New Roman" w:hAnsi="Verdana" w:cs="Times New Roman"/>
          <w:b/>
          <w:color w:val="191E00"/>
          <w:sz w:val="20"/>
          <w:szCs w:val="20"/>
          <w:lang w:eastAsia="el-GR"/>
        </w:rPr>
        <w:t>0 |Το Αλάτι της Γης –</w:t>
      </w:r>
      <w:r w:rsidR="00F92E4E" w:rsidRPr="0051485D">
        <w:rPr>
          <w:rFonts w:ascii="Verdana" w:eastAsia="Times New Roman" w:hAnsi="Verdana" w:cs="Times New Roman"/>
          <w:b/>
          <w:color w:val="191E00"/>
          <w:sz w:val="20"/>
          <w:szCs w:val="20"/>
          <w:lang w:eastAsia="el-GR"/>
        </w:rPr>
        <w:t>Θ΄</w:t>
      </w:r>
      <w:r w:rsidRPr="0051485D">
        <w:rPr>
          <w:rFonts w:ascii="Verdana" w:eastAsia="Times New Roman" w:hAnsi="Verdana" w:cs="Times New Roman"/>
          <w:b/>
          <w:color w:val="191E00"/>
          <w:sz w:val="20"/>
          <w:szCs w:val="20"/>
          <w:lang w:eastAsia="el-GR"/>
        </w:rPr>
        <w:t>ΚΥΚΛΟΣ[</w:t>
      </w:r>
      <w:r w:rsidRPr="0051485D">
        <w:rPr>
          <w:rFonts w:ascii="Verdana" w:eastAsia="Times New Roman" w:hAnsi="Verdana" w:cs="Times New Roman"/>
          <w:b/>
          <w:color w:val="191E00"/>
          <w:sz w:val="20"/>
          <w:szCs w:val="20"/>
          <w:lang w:val="en-US" w:eastAsia="el-GR"/>
        </w:rPr>
        <w:t>E</w:t>
      </w:r>
      <w:r w:rsidRPr="0051485D">
        <w:rPr>
          <w:rFonts w:ascii="Verdana" w:eastAsia="Times New Roman" w:hAnsi="Verdana" w:cs="Times New Roman"/>
          <w:b/>
          <w:color w:val="191E00"/>
          <w:sz w:val="20"/>
          <w:szCs w:val="20"/>
          <w:lang w:eastAsia="el-GR"/>
        </w:rPr>
        <w:t xml:space="preserve">] </w:t>
      </w:r>
      <w:r w:rsidRPr="0051485D">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E801E5">
        <w:rPr>
          <w:rFonts w:ascii="Verdana" w:eastAsia="Times New Roman" w:hAnsi="Verdana" w:cs="Times New Roman"/>
          <w:b/>
          <w:color w:val="191E00"/>
          <w:sz w:val="20"/>
          <w:szCs w:val="20"/>
          <w:lang w:eastAsia="el-GR"/>
        </w:rPr>
        <w:t xml:space="preserve">   </w:t>
      </w:r>
    </w:p>
    <w:p w:rsidR="00970C92" w:rsidRPr="003D6A15" w:rsidRDefault="00970C92" w:rsidP="00BF0CF2">
      <w:pPr>
        <w:spacing w:after="0" w:line="240" w:lineRule="auto"/>
        <w:rPr>
          <w:rFonts w:ascii="Verdana" w:eastAsia="Times New Roman" w:hAnsi="Verdana" w:cs="Times New Roman"/>
          <w:b/>
          <w:color w:val="191E00"/>
          <w:sz w:val="20"/>
          <w:szCs w:val="20"/>
          <w:lang w:eastAsia="el-GR"/>
        </w:rPr>
      </w:pPr>
    </w:p>
    <w:p w:rsidR="0090252D" w:rsidRPr="00F1626F" w:rsidRDefault="003D3681" w:rsidP="0090252D">
      <w:pPr>
        <w:autoSpaceDE w:val="0"/>
        <w:autoSpaceDN w:val="0"/>
        <w:adjustRightInd w:val="0"/>
        <w:spacing w:after="0" w:line="240" w:lineRule="auto"/>
        <w:jc w:val="both"/>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252D" w:rsidRPr="00F1626F" w:rsidTr="00683619">
        <w:trPr>
          <w:tblCellSpacing w:w="0" w:type="dxa"/>
        </w:trPr>
        <w:tc>
          <w:tcPr>
            <w:tcW w:w="2500" w:type="pct"/>
            <w:vAlign w:val="center"/>
            <w:hideMark/>
          </w:tcPr>
          <w:p w:rsidR="0090252D" w:rsidRPr="00F1626F" w:rsidRDefault="0090252D" w:rsidP="0068361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0252D" w:rsidRPr="00F1626F" w:rsidRDefault="0090252D" w:rsidP="0068361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70C92" w:rsidRDefault="0090252D" w:rsidP="00BF0CF2">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bCs/>
          <w:color w:val="191E00"/>
          <w:sz w:val="20"/>
          <w:szCs w:val="20"/>
          <w:lang w:eastAsia="el-GR"/>
        </w:rPr>
        <w:t>04</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F1626F">
        <w:rPr>
          <w:rFonts w:ascii="Verdana" w:eastAsia="Times New Roman" w:hAnsi="Verdana" w:cs="Times New Roman"/>
          <w:b/>
          <w:bCs/>
          <w:color w:val="191E00"/>
          <w:sz w:val="20"/>
          <w:szCs w:val="20"/>
          <w:lang w:eastAsia="el-GR"/>
        </w:rPr>
        <w:t>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Περίμετρος</w:t>
      </w:r>
      <w:r>
        <w:rPr>
          <w:rFonts w:ascii="Verdana" w:eastAsia="Times New Roman" w:hAnsi="Verdana" w:cs="Times New Roman"/>
          <w:b/>
          <w:bCs/>
          <w:color w:val="191E00"/>
          <w:sz w:val="20"/>
          <w:szCs w:val="20"/>
          <w:lang w:eastAsia="el-GR"/>
        </w:rPr>
        <w:t>[Ε]</w:t>
      </w:r>
    </w:p>
    <w:p w:rsidR="00970C92" w:rsidRDefault="00970C92" w:rsidP="00BF0CF2">
      <w:pPr>
        <w:spacing w:after="0" w:line="240" w:lineRule="auto"/>
        <w:rPr>
          <w:rFonts w:ascii="Verdana" w:eastAsia="Times New Roman" w:hAnsi="Verdana" w:cs="Times New Roman"/>
          <w:b/>
          <w:color w:val="191E00"/>
          <w:sz w:val="20"/>
          <w:szCs w:val="20"/>
          <w:lang w:val="en-US" w:eastAsia="el-GR"/>
        </w:rPr>
      </w:pPr>
    </w:p>
    <w:p w:rsidR="00970C92" w:rsidRDefault="00970C92" w:rsidP="00BF0CF2">
      <w:pPr>
        <w:spacing w:after="0" w:line="240" w:lineRule="auto"/>
        <w:rPr>
          <w:rFonts w:ascii="Verdana" w:eastAsia="Times New Roman" w:hAnsi="Verdana" w:cs="Times New Roman"/>
          <w:b/>
          <w:color w:val="191E00"/>
          <w:sz w:val="20"/>
          <w:szCs w:val="20"/>
          <w:lang w:val="en-US" w:eastAsia="el-GR"/>
        </w:rPr>
      </w:pPr>
    </w:p>
    <w:p w:rsidR="00970C92" w:rsidRPr="00970C92" w:rsidRDefault="00970C92" w:rsidP="00BF0CF2">
      <w:pPr>
        <w:spacing w:after="0" w:line="240" w:lineRule="auto"/>
        <w:rPr>
          <w:rFonts w:ascii="Verdana" w:eastAsia="Times New Roman" w:hAnsi="Verdana" w:cs="Times New Roman"/>
          <w:b/>
          <w:noProof/>
          <w:sz w:val="20"/>
          <w:szCs w:val="20"/>
          <w:lang w:val="en-US" w:eastAsia="el-GR"/>
        </w:rPr>
      </w:pPr>
    </w:p>
    <w:p w:rsidR="00970C92" w:rsidRPr="00555F8C" w:rsidRDefault="003D3681" w:rsidP="00970C92">
      <w:pPr>
        <w:pStyle w:val="xmsonormal"/>
        <w:spacing w:before="0" w:beforeAutospacing="0" w:after="0" w:afterAutospacing="0"/>
        <w:rPr>
          <w:rFonts w:ascii="Verdana" w:hAnsi="Verdana" w:cs="Tahoma"/>
          <w:sz w:val="20"/>
          <w:szCs w:val="20"/>
        </w:rPr>
      </w:pPr>
      <w:r w:rsidRPr="003D3681">
        <w:rPr>
          <w:rFonts w:ascii="Verdana" w:hAnsi="Verdana" w:cs="Tahoma"/>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0C92" w:rsidRPr="00555F8C" w:rsidTr="00930C3D">
        <w:trPr>
          <w:tblCellSpacing w:w="0" w:type="dxa"/>
        </w:trPr>
        <w:tc>
          <w:tcPr>
            <w:tcW w:w="2500" w:type="pct"/>
            <w:vAlign w:val="center"/>
            <w:hideMark/>
          </w:tcPr>
          <w:p w:rsidR="00970C92" w:rsidRPr="00555F8C" w:rsidRDefault="00970C92" w:rsidP="00930C3D">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970C92" w:rsidRPr="00555F8C" w:rsidRDefault="00970C92" w:rsidP="00930C3D">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970C92" w:rsidRPr="00496BE0" w:rsidRDefault="00970C92" w:rsidP="00970C92">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Pr>
          <w:rFonts w:ascii="Verdana" w:eastAsia="Times New Roman" w:hAnsi="Verdana" w:cs="Times New Roman"/>
          <w:b/>
          <w:sz w:val="20"/>
          <w:szCs w:val="20"/>
          <w:lang w:val="en-US" w:eastAsia="el-GR"/>
        </w:rPr>
        <w:t>5</w:t>
      </w:r>
      <w:r w:rsidRPr="00555F8C">
        <w:rPr>
          <w:rFonts w:ascii="Verdana" w:eastAsia="Times New Roman" w:hAnsi="Verdana" w:cs="Times New Roman"/>
          <w:b/>
          <w:sz w:val="20"/>
          <w:szCs w:val="20"/>
          <w:lang w:val="en-US" w:eastAsia="el-GR"/>
        </w:rPr>
        <w:t>:</w:t>
      </w:r>
      <w:r>
        <w:rPr>
          <w:rFonts w:ascii="Verdana" w:eastAsia="Times New Roman" w:hAnsi="Verdana" w:cs="Times New Roman"/>
          <w:b/>
          <w:sz w:val="20"/>
          <w:szCs w:val="20"/>
          <w:lang w:val="en-US" w:eastAsia="el-GR"/>
        </w:rPr>
        <w:t>3</w:t>
      </w:r>
      <w:r w:rsidRPr="00555F8C">
        <w:rPr>
          <w:rFonts w:ascii="Verdana" w:eastAsia="Times New Roman" w:hAnsi="Verdana" w:cs="Times New Roman"/>
          <w:b/>
          <w:sz w:val="20"/>
          <w:szCs w:val="20"/>
          <w:lang w:val="en-US" w:eastAsia="el-GR"/>
        </w:rPr>
        <w:t xml:space="preserve">0 | </w:t>
      </w:r>
      <w:r w:rsidRPr="00555F8C">
        <w:rPr>
          <w:rFonts w:ascii="Verdana" w:hAnsi="Verdana"/>
          <w:b/>
          <w:bCs/>
          <w:sz w:val="20"/>
          <w:szCs w:val="20"/>
        </w:rPr>
        <w:t>Τα</w:t>
      </w:r>
      <w:r w:rsidRPr="00555F8C">
        <w:rPr>
          <w:rFonts w:ascii="Verdana" w:hAnsi="Verdana"/>
          <w:b/>
          <w:bCs/>
          <w:sz w:val="20"/>
          <w:szCs w:val="20"/>
          <w:lang w:val="en-US"/>
        </w:rPr>
        <w:t xml:space="preserve"> </w:t>
      </w:r>
      <w:r w:rsidRPr="00555F8C">
        <w:rPr>
          <w:rFonts w:ascii="Verdana" w:hAnsi="Verdana"/>
          <w:b/>
          <w:bCs/>
          <w:sz w:val="20"/>
          <w:szCs w:val="20"/>
        </w:rPr>
        <w:t>Τρένα</w:t>
      </w:r>
      <w:r w:rsidRPr="00555F8C">
        <w:rPr>
          <w:rFonts w:ascii="Verdana" w:hAnsi="Verdana"/>
          <w:b/>
          <w:bCs/>
          <w:sz w:val="20"/>
          <w:szCs w:val="20"/>
          <w:lang w:val="en-US"/>
        </w:rPr>
        <w:t xml:space="preserve"> </w:t>
      </w:r>
      <w:r w:rsidRPr="00555F8C">
        <w:rPr>
          <w:rFonts w:ascii="Verdana" w:hAnsi="Verdana"/>
          <w:b/>
          <w:bCs/>
          <w:sz w:val="20"/>
          <w:szCs w:val="20"/>
        </w:rPr>
        <w:t>Που</w:t>
      </w:r>
      <w:r w:rsidRPr="00555F8C">
        <w:rPr>
          <w:rFonts w:ascii="Verdana" w:hAnsi="Verdana"/>
          <w:b/>
          <w:bCs/>
          <w:sz w:val="20"/>
          <w:szCs w:val="20"/>
          <w:lang w:val="en-US"/>
        </w:rPr>
        <w:t xml:space="preserve"> </w:t>
      </w:r>
      <w:r w:rsidRPr="00555F8C">
        <w:rPr>
          <w:rFonts w:ascii="Verdana" w:hAnsi="Verdana"/>
          <w:b/>
          <w:bCs/>
          <w:sz w:val="20"/>
          <w:szCs w:val="20"/>
        </w:rPr>
        <w:t>Άλλαξαν</w:t>
      </w:r>
      <w:r w:rsidRPr="00555F8C">
        <w:rPr>
          <w:rFonts w:ascii="Verdana" w:hAnsi="Verdana"/>
          <w:b/>
          <w:bCs/>
          <w:sz w:val="20"/>
          <w:szCs w:val="20"/>
          <w:lang w:val="en-US"/>
        </w:rPr>
        <w:t xml:space="preserve"> </w:t>
      </w:r>
      <w:r w:rsidRPr="00555F8C">
        <w:rPr>
          <w:rFonts w:ascii="Verdana" w:hAnsi="Verdana"/>
          <w:b/>
          <w:bCs/>
          <w:sz w:val="20"/>
          <w:szCs w:val="20"/>
        </w:rPr>
        <w:t>Τον</w:t>
      </w:r>
      <w:r w:rsidRPr="00555F8C">
        <w:rPr>
          <w:rFonts w:ascii="Verdana" w:hAnsi="Verdana"/>
          <w:b/>
          <w:bCs/>
          <w:sz w:val="20"/>
          <w:szCs w:val="20"/>
          <w:lang w:val="en-US"/>
        </w:rPr>
        <w:t xml:space="preserve"> </w:t>
      </w:r>
      <w:r w:rsidRPr="00555F8C">
        <w:rPr>
          <w:rFonts w:ascii="Verdana" w:hAnsi="Verdana"/>
          <w:b/>
          <w:bCs/>
          <w:sz w:val="20"/>
          <w:szCs w:val="20"/>
        </w:rPr>
        <w:t>Κόσμο</w:t>
      </w:r>
      <w:r w:rsidRPr="00555F8C">
        <w:rPr>
          <w:rFonts w:ascii="Verdana" w:hAnsi="Verdana"/>
          <w:b/>
          <w:bCs/>
          <w:sz w:val="20"/>
          <w:szCs w:val="20"/>
          <w:lang w:val="en-US"/>
        </w:rPr>
        <w:t xml:space="preserve"> [</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Pr="00555F8C">
        <w:rPr>
          <w:rFonts w:ascii="Verdana" w:hAnsi="Verdana"/>
          <w:bCs/>
          <w:sz w:val="20"/>
          <w:szCs w:val="20"/>
          <w:lang w:val="en-US"/>
        </w:rPr>
        <w:t>[</w:t>
      </w:r>
      <w:r>
        <w:rPr>
          <w:rFonts w:ascii="Verdana" w:hAnsi="Verdana"/>
          <w:bCs/>
          <w:sz w:val="20"/>
          <w:szCs w:val="20"/>
          <w:lang w:val="en-US"/>
        </w:rPr>
        <w:t>Trains that Changed the World</w:t>
      </w:r>
      <w:r w:rsidRPr="00555F8C">
        <w:rPr>
          <w:rFonts w:ascii="Verdana" w:hAnsi="Verdana"/>
          <w:bCs/>
          <w:sz w:val="20"/>
          <w:szCs w:val="20"/>
          <w:lang w:val="en-US"/>
        </w:rPr>
        <w:t>]</w:t>
      </w:r>
    </w:p>
    <w:p w:rsidR="00A67368" w:rsidRPr="00D42572" w:rsidRDefault="00A67368" w:rsidP="00CC0491">
      <w:pPr>
        <w:spacing w:after="0"/>
        <w:rPr>
          <w:rFonts w:ascii="Verdana" w:eastAsia="Times New Roman" w:hAnsi="Verdana" w:cs="Times New Roman"/>
          <w:color w:val="191E00"/>
          <w:sz w:val="20"/>
          <w:szCs w:val="20"/>
          <w:lang w:val="en-US" w:eastAsia="el-GR"/>
        </w:rPr>
      </w:pPr>
    </w:p>
    <w:p w:rsidR="009B547A" w:rsidRPr="00D42572"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D42572" w:rsidSect="009E799A">
          <w:headerReference w:type="default" r:id="rId14"/>
          <w:pgSz w:w="11906" w:h="16838"/>
          <w:pgMar w:top="720" w:right="720" w:bottom="720" w:left="720" w:header="720" w:footer="720" w:gutter="0"/>
          <w:cols w:space="720"/>
          <w:docGrid w:linePitch="360"/>
        </w:sectPr>
      </w:pPr>
    </w:p>
    <w:p w:rsidR="0077032A" w:rsidRPr="00D42572" w:rsidRDefault="0077032A" w:rsidP="00B764BA">
      <w:pPr>
        <w:spacing w:after="0" w:line="240" w:lineRule="auto"/>
        <w:rPr>
          <w:rFonts w:ascii="Verdana" w:eastAsia="Times New Roman" w:hAnsi="Verdana" w:cs="Times New Roman"/>
          <w:color w:val="191E00"/>
          <w:sz w:val="20"/>
          <w:szCs w:val="20"/>
          <w:lang w:val="en-US" w:eastAsia="el-GR"/>
        </w:rPr>
      </w:pPr>
    </w:p>
    <w:p w:rsidR="003531FE" w:rsidRPr="00970C92" w:rsidRDefault="003531FE" w:rsidP="003531F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77032A" w:rsidRPr="00970C92" w:rsidRDefault="0077032A" w:rsidP="00B764BA">
      <w:pPr>
        <w:spacing w:after="0" w:line="240" w:lineRule="auto"/>
        <w:rPr>
          <w:rFonts w:ascii="Verdana" w:eastAsia="Times New Roman" w:hAnsi="Verdana" w:cs="Times New Roman"/>
          <w:color w:val="191E00"/>
          <w:sz w:val="20"/>
          <w:szCs w:val="20"/>
          <w:lang w:val="en-US" w:eastAsia="el-GR"/>
        </w:rPr>
      </w:pPr>
    </w:p>
    <w:p w:rsidR="009E247E" w:rsidRPr="00F1626F" w:rsidRDefault="003D3681" w:rsidP="009E247E">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247E" w:rsidRPr="00F1626F" w:rsidTr="005A6F2C">
        <w:trPr>
          <w:tblCellSpacing w:w="0" w:type="dxa"/>
        </w:trPr>
        <w:tc>
          <w:tcPr>
            <w:tcW w:w="2500" w:type="pct"/>
            <w:vAlign w:val="center"/>
            <w:hideMark/>
          </w:tcPr>
          <w:p w:rsidR="009E247E" w:rsidRPr="00B15F9F" w:rsidRDefault="009E247E" w:rsidP="005A6F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E247E" w:rsidRPr="00F1626F" w:rsidRDefault="009E247E" w:rsidP="005A6F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E247E" w:rsidRDefault="009E247E" w:rsidP="009E247E">
      <w:pPr>
        <w:spacing w:after="0" w:line="240" w:lineRule="auto"/>
        <w:rPr>
          <w:rFonts w:ascii="Verdana" w:hAnsi="Verdana"/>
          <w:b/>
          <w:sz w:val="20"/>
          <w:szCs w:val="20"/>
          <w:lang w:val="en-US"/>
        </w:rPr>
      </w:pPr>
    </w:p>
    <w:p w:rsidR="009E247E" w:rsidRDefault="009E247E" w:rsidP="009E247E">
      <w:pPr>
        <w:spacing w:after="0" w:line="240" w:lineRule="auto"/>
        <w:rPr>
          <w:rFonts w:ascii="Verdana" w:hAnsi="Verdana"/>
          <w:b/>
          <w:sz w:val="20"/>
          <w:szCs w:val="20"/>
          <w:lang w:val="en-US"/>
        </w:rPr>
      </w:pPr>
    </w:p>
    <w:p w:rsidR="009E247E" w:rsidRPr="00AC7D8D" w:rsidRDefault="009E247E" w:rsidP="009E247E">
      <w:pPr>
        <w:spacing w:after="0" w:line="240" w:lineRule="auto"/>
        <w:rPr>
          <w:rFonts w:ascii="Verdana" w:hAnsi="Verdana"/>
          <w:b/>
          <w:sz w:val="20"/>
          <w:szCs w:val="20"/>
          <w:lang w:val="en-US"/>
        </w:rPr>
      </w:pPr>
      <w:r w:rsidRPr="00274F1B">
        <w:rPr>
          <w:rFonts w:ascii="Verdana" w:hAnsi="Verdana"/>
          <w:b/>
          <w:sz w:val="20"/>
          <w:szCs w:val="20"/>
        </w:rPr>
        <w:t>0</w:t>
      </w:r>
      <w:r w:rsidR="00274F1B" w:rsidRPr="00274F1B">
        <w:rPr>
          <w:rFonts w:ascii="Verdana" w:hAnsi="Verdana"/>
          <w:b/>
          <w:sz w:val="20"/>
          <w:szCs w:val="20"/>
        </w:rPr>
        <w:t>6</w:t>
      </w:r>
      <w:r w:rsidRPr="00274F1B">
        <w:rPr>
          <w:rFonts w:ascii="Verdana" w:hAnsi="Verdana"/>
          <w:b/>
          <w:sz w:val="20"/>
          <w:szCs w:val="20"/>
          <w:lang w:val="en-US"/>
        </w:rPr>
        <w:t>:</w:t>
      </w:r>
      <w:r w:rsidR="00274F1B" w:rsidRPr="00274F1B">
        <w:rPr>
          <w:rFonts w:ascii="Verdana" w:hAnsi="Verdana"/>
          <w:b/>
          <w:sz w:val="20"/>
          <w:szCs w:val="20"/>
        </w:rPr>
        <w:t>3</w:t>
      </w:r>
      <w:r w:rsidRPr="00274F1B">
        <w:rPr>
          <w:rFonts w:ascii="Verdana" w:hAnsi="Verdana"/>
          <w:b/>
          <w:sz w:val="20"/>
          <w:szCs w:val="20"/>
          <w:lang w:val="en-US"/>
        </w:rPr>
        <w:t>0 |</w:t>
      </w:r>
      <w:r w:rsidRPr="00AC7D8D">
        <w:rPr>
          <w:rFonts w:ascii="Verdana" w:hAnsi="Verdana"/>
          <w:b/>
          <w:sz w:val="20"/>
          <w:szCs w:val="20"/>
        </w:rPr>
        <w:t>Άγρια</w:t>
      </w:r>
      <w:r w:rsidRPr="00AC7D8D">
        <w:rPr>
          <w:rFonts w:ascii="Verdana" w:hAnsi="Verdana"/>
          <w:b/>
          <w:sz w:val="20"/>
          <w:szCs w:val="20"/>
          <w:lang w:val="en-US"/>
        </w:rPr>
        <w:t xml:space="preserve"> </w:t>
      </w:r>
      <w:r w:rsidRPr="00AC7D8D">
        <w:rPr>
          <w:rFonts w:ascii="Verdana" w:hAnsi="Verdana"/>
          <w:b/>
          <w:sz w:val="20"/>
          <w:szCs w:val="20"/>
        </w:rPr>
        <w:t>Πόλη</w:t>
      </w:r>
      <w:r w:rsidRPr="00AC7D8D">
        <w:rPr>
          <w:rFonts w:ascii="Verdana" w:hAnsi="Verdana"/>
          <w:b/>
          <w:sz w:val="20"/>
          <w:szCs w:val="20"/>
          <w:lang w:val="en-US"/>
        </w:rPr>
        <w:t xml:space="preserve"> [</w:t>
      </w:r>
      <w:r w:rsidRPr="00AC7D8D">
        <w:rPr>
          <w:rFonts w:ascii="Verdana" w:hAnsi="Verdana"/>
          <w:b/>
          <w:sz w:val="20"/>
          <w:szCs w:val="20"/>
        </w:rPr>
        <w:t>Ε</w:t>
      </w:r>
      <w:r w:rsidRPr="00AC7D8D">
        <w:rPr>
          <w:rFonts w:ascii="Verdana" w:hAnsi="Verdana"/>
          <w:b/>
          <w:sz w:val="20"/>
          <w:szCs w:val="20"/>
          <w:lang w:val="en-US"/>
        </w:rPr>
        <w:t>]</w:t>
      </w:r>
      <w:r w:rsidRPr="00AC7D8D">
        <w:rPr>
          <w:rFonts w:ascii="Verdana" w:eastAsia="Times New Roman" w:hAnsi="Verdana" w:cs="Times New Roman"/>
          <w:b/>
          <w:bCs/>
          <w:noProof/>
          <w:color w:val="191E00"/>
          <w:sz w:val="20"/>
          <w:szCs w:val="20"/>
          <w:lang w:val="en-US" w:eastAsia="el-GR"/>
        </w:rPr>
        <w:t xml:space="preserve"> </w:t>
      </w:r>
      <w:r w:rsidRPr="00AC7D8D">
        <w:rPr>
          <w:rFonts w:ascii="Verdana" w:hAnsi="Verdana"/>
          <w:b/>
          <w:noProof/>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E247E" w:rsidRPr="00AC7D8D" w:rsidRDefault="009E247E" w:rsidP="009E247E">
      <w:pPr>
        <w:spacing w:after="0" w:line="240" w:lineRule="auto"/>
        <w:rPr>
          <w:rFonts w:ascii="Verdana" w:hAnsi="Verdana"/>
          <w:sz w:val="20"/>
          <w:szCs w:val="20"/>
          <w:lang w:val="en-US"/>
        </w:rPr>
      </w:pPr>
      <w:r w:rsidRPr="00AC7D8D">
        <w:rPr>
          <w:rFonts w:ascii="Verdana" w:hAnsi="Verdana"/>
          <w:sz w:val="20"/>
          <w:szCs w:val="20"/>
          <w:lang w:val="en-US"/>
        </w:rPr>
        <w:t>[Wild City]</w:t>
      </w:r>
    </w:p>
    <w:p w:rsidR="009E247E" w:rsidRPr="00AC7D8D" w:rsidRDefault="009E247E" w:rsidP="009E247E">
      <w:pPr>
        <w:spacing w:after="0" w:line="240" w:lineRule="auto"/>
        <w:rPr>
          <w:rFonts w:ascii="Verdana" w:eastAsia="Calibri" w:hAnsi="Verdana" w:cs="Tahoma"/>
          <w:b/>
          <w:sz w:val="20"/>
          <w:szCs w:val="20"/>
          <w:lang w:val="en-US"/>
        </w:rPr>
      </w:pPr>
    </w:p>
    <w:p w:rsidR="009E247E" w:rsidRPr="00AC7D8D" w:rsidRDefault="009E247E" w:rsidP="009E247E">
      <w:pPr>
        <w:spacing w:after="0" w:line="240" w:lineRule="auto"/>
        <w:rPr>
          <w:rFonts w:ascii="Verdana" w:eastAsia="Calibri" w:hAnsi="Verdana" w:cs="Tahoma"/>
          <w:b/>
          <w:bCs/>
          <w:sz w:val="20"/>
          <w:szCs w:val="20"/>
        </w:rPr>
      </w:pPr>
      <w:r w:rsidRPr="00AC7D8D">
        <w:rPr>
          <w:rFonts w:ascii="Verdana" w:eastAsia="Calibri" w:hAnsi="Verdana" w:cs="Tahoma"/>
          <w:b/>
          <w:bCs/>
          <w:sz w:val="20"/>
          <w:szCs w:val="20"/>
        </w:rPr>
        <w:t>Σειρά ντοκιμαντέρ, παραγωγής Ηνωμένου Βασιλείου 2016-2019</w:t>
      </w:r>
    </w:p>
    <w:p w:rsidR="009E247E" w:rsidRPr="00AC7D8D" w:rsidRDefault="009E247E" w:rsidP="009E247E">
      <w:pPr>
        <w:spacing w:after="0" w:line="240" w:lineRule="auto"/>
        <w:rPr>
          <w:rFonts w:ascii="Verdana" w:eastAsia="Calibri" w:hAnsi="Verdana" w:cs="Tahoma"/>
          <w:b/>
          <w:sz w:val="20"/>
          <w:szCs w:val="20"/>
        </w:rPr>
      </w:pPr>
    </w:p>
    <w:p w:rsidR="009E247E" w:rsidRPr="00AC7D8D" w:rsidRDefault="009E247E" w:rsidP="009E247E">
      <w:pPr>
        <w:spacing w:after="0" w:line="240" w:lineRule="auto"/>
        <w:rPr>
          <w:rFonts w:ascii="Verdana" w:eastAsia="Calibri" w:hAnsi="Verdana" w:cs="Tahoma"/>
          <w:sz w:val="20"/>
          <w:szCs w:val="20"/>
        </w:rPr>
      </w:pPr>
      <w:r w:rsidRPr="00AC7D8D">
        <w:rPr>
          <w:rFonts w:ascii="Verdana" w:eastAsia="Calibri" w:hAnsi="Verdana" w:cs="Tahoma"/>
          <w:sz w:val="20"/>
          <w:szCs w:val="20"/>
        </w:rPr>
        <w:t>Η σειρά παρουσιάζει την ποικιλία ζώων και φυτών της Σιγκαπούρης, τις εντυπωσιακές συμπεριφορές τους αλλά και τα διαφορετικά περιβάλλοντα γύρω από την άναρχη αστική επέκταση.</w:t>
      </w:r>
    </w:p>
    <w:p w:rsidR="009E247E" w:rsidRPr="00AC7D8D" w:rsidRDefault="009E247E" w:rsidP="009E247E">
      <w:pPr>
        <w:spacing w:after="0" w:line="240" w:lineRule="auto"/>
        <w:rPr>
          <w:rFonts w:ascii="Verdana" w:eastAsia="Calibri" w:hAnsi="Verdana" w:cs="Tahoma"/>
          <w:sz w:val="20"/>
          <w:szCs w:val="20"/>
        </w:rPr>
      </w:pPr>
      <w:r w:rsidRPr="00AC7D8D">
        <w:rPr>
          <w:rFonts w:ascii="Verdana" w:eastAsia="Calibri" w:hAnsi="Verdana" w:cs="Tahoma"/>
          <w:sz w:val="20"/>
          <w:szCs w:val="20"/>
        </w:rPr>
        <w:t>Έπειτα, ταξιδεύει στα κρυμμένα κέντρα της άγριας ζωής: από το παραγνωρισμένο εσωτερικό μέχρι τη δύσβατη ακτογραμμή και τα νησιά, που έχουν μετατραπεί σε αυτοσχέδια καταφύγια για τη φυσική κληρονομιά της Σιγκαπούρης.</w:t>
      </w:r>
    </w:p>
    <w:p w:rsidR="00F02902" w:rsidRPr="00AC7D8D" w:rsidRDefault="009E247E" w:rsidP="00F02902">
      <w:pPr>
        <w:spacing w:after="0" w:line="240" w:lineRule="auto"/>
        <w:rPr>
          <w:rFonts w:ascii="Verdana" w:eastAsia="Times New Roman" w:hAnsi="Verdana" w:cs="Times New Roman"/>
          <w:b/>
          <w:bCs/>
          <w:color w:val="538135"/>
          <w:sz w:val="20"/>
          <w:szCs w:val="20"/>
          <w:lang w:eastAsia="el-GR"/>
        </w:rPr>
      </w:pPr>
      <w:r w:rsidRPr="00AC7D8D">
        <w:rPr>
          <w:rFonts w:ascii="Verdana" w:eastAsia="Calibri" w:hAnsi="Verdana" w:cs="Tahoma"/>
          <w:b/>
          <w:sz w:val="20"/>
          <w:szCs w:val="20"/>
        </w:rPr>
        <w:br/>
      </w:r>
      <w:r w:rsidR="00F02902" w:rsidRPr="00AC7D8D">
        <w:rPr>
          <w:rFonts w:ascii="Verdana" w:eastAsia="Times New Roman" w:hAnsi="Verdana" w:cs="Times New Roman"/>
          <w:b/>
          <w:bCs/>
          <w:color w:val="538135"/>
          <w:sz w:val="20"/>
          <w:szCs w:val="20"/>
          <w:lang w:eastAsia="el-GR"/>
        </w:rPr>
        <w:t xml:space="preserve">Επεισόδιο 4ο: Η ζωή στο δάσος </w:t>
      </w:r>
      <w:r w:rsidR="00F02902" w:rsidRPr="00E5495B">
        <w:rPr>
          <w:rFonts w:ascii="Verdana" w:eastAsia="Times New Roman" w:hAnsi="Verdana" w:cs="Times New Roman"/>
          <w:b/>
          <w:bCs/>
          <w:color w:val="538135"/>
          <w:sz w:val="20"/>
          <w:szCs w:val="20"/>
          <w:lang w:eastAsia="el-GR"/>
        </w:rPr>
        <w:t>[</w:t>
      </w:r>
      <w:r w:rsidR="00F02902" w:rsidRPr="00AC7D8D">
        <w:rPr>
          <w:rFonts w:ascii="Verdana" w:eastAsia="Times New Roman" w:hAnsi="Verdana" w:cs="Times New Roman"/>
          <w:b/>
          <w:bCs/>
          <w:color w:val="538135"/>
          <w:sz w:val="20"/>
          <w:szCs w:val="20"/>
          <w:lang w:eastAsia="el-GR"/>
        </w:rPr>
        <w:t>Forest Life</w:t>
      </w:r>
      <w:r w:rsidR="00F02902" w:rsidRPr="00E5495B">
        <w:rPr>
          <w:rFonts w:ascii="Verdana" w:eastAsia="Times New Roman" w:hAnsi="Verdana" w:cs="Times New Roman"/>
          <w:b/>
          <w:bCs/>
          <w:color w:val="538135"/>
          <w:sz w:val="20"/>
          <w:szCs w:val="20"/>
          <w:lang w:eastAsia="el-GR"/>
        </w:rPr>
        <w:t>]</w:t>
      </w:r>
      <w:r w:rsidR="00F02902" w:rsidRPr="00AC7D8D">
        <w:rPr>
          <w:rFonts w:ascii="Verdana" w:eastAsia="Times New Roman" w:hAnsi="Verdana" w:cs="Times New Roman"/>
          <w:b/>
          <w:bCs/>
          <w:color w:val="538135"/>
          <w:sz w:val="20"/>
          <w:szCs w:val="20"/>
          <w:lang w:eastAsia="el-GR"/>
        </w:rPr>
        <w:t xml:space="preserve"> </w:t>
      </w:r>
    </w:p>
    <w:p w:rsidR="00F02902" w:rsidRPr="00E5495B" w:rsidRDefault="00F02902" w:rsidP="00F02902">
      <w:pPr>
        <w:spacing w:after="0" w:line="240" w:lineRule="auto"/>
        <w:jc w:val="both"/>
        <w:rPr>
          <w:rFonts w:ascii="Verdana" w:eastAsia="Times New Roman" w:hAnsi="Verdana"/>
          <w:color w:val="191E00"/>
          <w:sz w:val="20"/>
          <w:szCs w:val="20"/>
        </w:rPr>
      </w:pPr>
      <w:r w:rsidRPr="00E5495B">
        <w:rPr>
          <w:rFonts w:ascii="Verdana" w:eastAsia="Times New Roman" w:hAnsi="Verdana"/>
          <w:color w:val="191E00"/>
          <w:sz w:val="20"/>
          <w:szCs w:val="20"/>
        </w:rPr>
        <w:t>Το τέταρτο επεισόδιο της σειράς ντοκιμαντέρ εξερευνά τα δάση της Σιγκαπούρης.</w:t>
      </w:r>
    </w:p>
    <w:p w:rsidR="00F02902" w:rsidRPr="00E5495B" w:rsidRDefault="00F02902" w:rsidP="00F02902">
      <w:pPr>
        <w:spacing w:after="0" w:line="240" w:lineRule="auto"/>
        <w:jc w:val="both"/>
        <w:rPr>
          <w:rFonts w:ascii="Verdana" w:eastAsia="Times New Roman" w:hAnsi="Verdana"/>
          <w:color w:val="191E00"/>
          <w:sz w:val="20"/>
          <w:szCs w:val="20"/>
        </w:rPr>
      </w:pPr>
      <w:r w:rsidRPr="00E5495B">
        <w:rPr>
          <w:rFonts w:ascii="Verdana" w:eastAsia="Times New Roman" w:hAnsi="Verdana"/>
          <w:color w:val="191E00"/>
          <w:sz w:val="20"/>
          <w:szCs w:val="20"/>
        </w:rPr>
        <w:t>Η πολυεπίπεδη ζούγκλα φιλοξενεί ένα όχι και τόσο γνωστό πρωτεύον, ιπτάμενους δράκους, φίδια που ζευγαρώνουν και πολλά άλλα.</w:t>
      </w:r>
    </w:p>
    <w:p w:rsidR="00662335" w:rsidRDefault="00662335" w:rsidP="00F02902">
      <w:pPr>
        <w:spacing w:after="0" w:line="240" w:lineRule="auto"/>
        <w:rPr>
          <w:rFonts w:ascii="Verdana" w:eastAsia="Times New Roman" w:hAnsi="Verdana"/>
          <w:color w:val="191E00"/>
          <w:sz w:val="20"/>
          <w:szCs w:val="20"/>
        </w:rPr>
      </w:pPr>
    </w:p>
    <w:p w:rsidR="00662335" w:rsidRPr="002103E1" w:rsidRDefault="003D3681" w:rsidP="00662335">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4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2335" w:rsidRPr="00E32BBA" w:rsidTr="008A04C9">
        <w:trPr>
          <w:tblCellSpacing w:w="0" w:type="dxa"/>
        </w:trPr>
        <w:tc>
          <w:tcPr>
            <w:tcW w:w="2500" w:type="pct"/>
            <w:vAlign w:val="center"/>
            <w:hideMark/>
          </w:tcPr>
          <w:p w:rsidR="00662335" w:rsidRPr="002103E1" w:rsidRDefault="00662335" w:rsidP="008A04C9">
            <w:pPr>
              <w:spacing w:after="0" w:line="240" w:lineRule="auto"/>
              <w:rPr>
                <w:rFonts w:ascii="Verdana" w:eastAsia="Times New Roman" w:hAnsi="Verdana" w:cs="Times New Roman"/>
                <w:color w:val="808080"/>
                <w:sz w:val="20"/>
                <w:szCs w:val="20"/>
                <w:lang w:eastAsia="el-GR"/>
              </w:rPr>
            </w:pPr>
            <w:r w:rsidRPr="002103E1">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662335" w:rsidRPr="002103E1" w:rsidRDefault="00662335" w:rsidP="008A04C9">
            <w:pPr>
              <w:spacing w:after="0" w:line="240" w:lineRule="auto"/>
              <w:jc w:val="right"/>
              <w:rPr>
                <w:rFonts w:ascii="Verdana" w:eastAsia="Times New Roman" w:hAnsi="Verdana" w:cs="Times New Roman"/>
                <w:b/>
                <w:bCs/>
                <w:color w:val="053E62"/>
                <w:sz w:val="20"/>
                <w:szCs w:val="20"/>
                <w:lang w:eastAsia="el-GR"/>
              </w:rPr>
            </w:pPr>
            <w:r w:rsidRPr="002103E1">
              <w:rPr>
                <w:rFonts w:ascii="Verdana" w:eastAsia="Times New Roman" w:hAnsi="Verdana" w:cs="Times New Roman"/>
                <w:b/>
                <w:bCs/>
                <w:color w:val="053E62"/>
                <w:sz w:val="20"/>
                <w:szCs w:val="20"/>
                <w:lang w:eastAsia="el-GR"/>
              </w:rPr>
              <w:t xml:space="preserve">WEBTV GR ERTflix </w:t>
            </w:r>
          </w:p>
        </w:tc>
      </w:tr>
    </w:tbl>
    <w:p w:rsidR="00662335" w:rsidRPr="00E32BBA" w:rsidRDefault="00662335" w:rsidP="00662335">
      <w:pPr>
        <w:spacing w:after="240" w:line="240" w:lineRule="auto"/>
        <w:rPr>
          <w:rFonts w:ascii="Verdana" w:eastAsia="Times New Roman" w:hAnsi="Verdana" w:cs="Times New Roman"/>
          <w:b/>
          <w:bCs/>
          <w:color w:val="191E00"/>
          <w:sz w:val="20"/>
          <w:szCs w:val="20"/>
          <w:highlight w:val="yellow"/>
          <w:lang w:eastAsia="el-GR"/>
        </w:rPr>
      </w:pPr>
    </w:p>
    <w:p w:rsidR="00662335" w:rsidRPr="002103E1" w:rsidRDefault="00662335" w:rsidP="00662335">
      <w:pPr>
        <w:suppressAutoHyphens/>
        <w:spacing w:after="0" w:line="240" w:lineRule="auto"/>
        <w:textAlignment w:val="baseline"/>
        <w:rPr>
          <w:rFonts w:ascii="Verdana" w:eastAsia="Calibri" w:hAnsi="Verdana" w:cs="Arial"/>
          <w:b/>
          <w:sz w:val="20"/>
          <w:szCs w:val="20"/>
          <w:lang w:eastAsia="zh-CN"/>
        </w:rPr>
      </w:pPr>
      <w:r>
        <w:rPr>
          <w:rFonts w:ascii="Verdana" w:eastAsia="Calibri" w:hAnsi="Verdana" w:cs="Arial"/>
          <w:b/>
          <w:sz w:val="20"/>
          <w:szCs w:val="20"/>
          <w:lang w:eastAsia="zh-CN"/>
        </w:rPr>
        <w:t>07</w:t>
      </w:r>
      <w:r w:rsidRPr="002103E1">
        <w:rPr>
          <w:rFonts w:ascii="Verdana" w:eastAsia="Calibri" w:hAnsi="Verdana" w:cs="Arial"/>
          <w:b/>
          <w:sz w:val="20"/>
          <w:szCs w:val="20"/>
          <w:lang w:eastAsia="zh-CN"/>
        </w:rPr>
        <w:t>:</w:t>
      </w:r>
      <w:r>
        <w:rPr>
          <w:rFonts w:ascii="Verdana" w:eastAsia="Calibri" w:hAnsi="Verdana" w:cs="Arial"/>
          <w:b/>
          <w:sz w:val="20"/>
          <w:szCs w:val="20"/>
          <w:lang w:eastAsia="zh-CN"/>
        </w:rPr>
        <w:t>3</w:t>
      </w:r>
      <w:r w:rsidRPr="002103E1">
        <w:rPr>
          <w:rFonts w:ascii="Verdana" w:eastAsia="Calibri" w:hAnsi="Verdana" w:cs="Arial"/>
          <w:b/>
          <w:sz w:val="20"/>
          <w:szCs w:val="20"/>
          <w:lang w:eastAsia="zh-CN"/>
        </w:rPr>
        <w:t>0 | Η ‘Αγρια Ομορφιά της Κίνας</w:t>
      </w:r>
      <w:r>
        <w:rPr>
          <w:rFonts w:ascii="Verdana" w:eastAsia="Calibri" w:hAnsi="Verdana" w:cs="Arial"/>
          <w:b/>
          <w:sz w:val="20"/>
          <w:szCs w:val="20"/>
          <w:lang w:eastAsia="zh-CN"/>
        </w:rPr>
        <w:t xml:space="preserve"> [Ε]</w:t>
      </w:r>
      <w:r w:rsidRPr="002103E1">
        <w:rPr>
          <w:rFonts w:ascii="Verdana" w:eastAsia="Calibri" w:hAnsi="Verdana" w:cs="Arial"/>
          <w:b/>
          <w:sz w:val="20"/>
          <w:szCs w:val="20"/>
          <w:lang w:eastAsia="zh-CN"/>
        </w:rPr>
        <w:t xml:space="preserve">  </w:t>
      </w:r>
      <w:r w:rsidRPr="002103E1">
        <w:rPr>
          <w:rFonts w:ascii="Verdana" w:eastAsia="Calibri" w:hAnsi="Verdana" w:cs="Arial"/>
          <w:b/>
          <w:noProof/>
          <w:sz w:val="20"/>
          <w:szCs w:val="20"/>
          <w:lang w:eastAsia="el-GR"/>
        </w:rPr>
        <w:drawing>
          <wp:inline distT="0" distB="0" distL="0" distR="0">
            <wp:extent cx="190500" cy="190500"/>
            <wp:effectExtent l="0" t="0" r="0" b="0"/>
            <wp:docPr id="14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03E1">
        <w:rPr>
          <w:rFonts w:ascii="Verdana" w:eastAsia="Calibri" w:hAnsi="Verdana" w:cs="Arial"/>
          <w:b/>
          <w:sz w:val="20"/>
          <w:szCs w:val="20"/>
          <w:lang w:eastAsia="zh-CN"/>
        </w:rPr>
        <w:t xml:space="preserve">  </w:t>
      </w:r>
    </w:p>
    <w:p w:rsidR="00662335" w:rsidRPr="002103E1" w:rsidRDefault="00662335" w:rsidP="00662335">
      <w:pPr>
        <w:jc w:val="both"/>
        <w:rPr>
          <w:rFonts w:ascii="Verdana" w:eastAsia="Times New Roman" w:hAnsi="Verdana"/>
          <w:color w:val="191E00"/>
          <w:sz w:val="20"/>
          <w:szCs w:val="20"/>
        </w:rPr>
      </w:pPr>
      <w:r w:rsidRPr="002103E1">
        <w:rPr>
          <w:rFonts w:ascii="Verdana" w:eastAsia="Times New Roman" w:hAnsi="Verdana"/>
          <w:color w:val="191E00"/>
          <w:sz w:val="20"/>
          <w:szCs w:val="20"/>
        </w:rPr>
        <w:t>[China Wild]</w:t>
      </w:r>
    </w:p>
    <w:p w:rsidR="00662335" w:rsidRPr="002103E1" w:rsidRDefault="00662335" w:rsidP="00662335">
      <w:pPr>
        <w:jc w:val="both"/>
        <w:rPr>
          <w:rFonts w:ascii="Verdana" w:eastAsia="Times New Roman" w:hAnsi="Verdana"/>
          <w:b/>
          <w:color w:val="191E00"/>
          <w:sz w:val="20"/>
          <w:szCs w:val="20"/>
        </w:rPr>
      </w:pPr>
      <w:r w:rsidRPr="002103E1">
        <w:rPr>
          <w:rFonts w:ascii="Verdana" w:eastAsia="Times New Roman" w:hAnsi="Verdana"/>
          <w:b/>
          <w:color w:val="191E00"/>
          <w:sz w:val="20"/>
          <w:szCs w:val="20"/>
        </w:rPr>
        <w:t>Σειρά ντοκιμαντέρ 5 ωραίων επεισοδίων.</w:t>
      </w:r>
    </w:p>
    <w:p w:rsidR="00662335" w:rsidRPr="002103E1" w:rsidRDefault="00662335" w:rsidP="00662335">
      <w:pPr>
        <w:jc w:val="both"/>
        <w:rPr>
          <w:rFonts w:ascii="Verdana" w:eastAsia="Times New Roman" w:hAnsi="Verdana"/>
          <w:color w:val="191E00"/>
          <w:sz w:val="20"/>
          <w:szCs w:val="20"/>
        </w:rPr>
      </w:pPr>
      <w:r w:rsidRPr="002103E1">
        <w:rPr>
          <w:rFonts w:ascii="Verdana" w:eastAsia="Times New Roman" w:hAnsi="Verdana"/>
          <w:color w:val="191E00"/>
          <w:sz w:val="20"/>
          <w:szCs w:val="20"/>
        </w:rPr>
        <w:t>Η σειρά ντοκιμαντέρ αφηγείται τις ιστορίες ανθρώπων και ειδών σε διαφορετικά οικοσυστήματαΗ εκπομπή παρακολουθεί την πλούσια βιοποικιλότητα στα πέντε μεγαλύτερα οικοσυστήματα της Κίνας και τη σχέση μεταξύ ανθρώπου και φύσης.Ο πλούτος των κινέζικων ειδών κατατάσσεται τρίτος παγκοσμίως.Αυτά τα είδη δεν κρύβονται μόνο σε απόμακρες περιοχές, αλλά συναντώνται και στους υγρότοπους του Γιανγκτσέ, στο ανεμοδαρμένο οροπέδιο του Θιβέτ, το ψηλότερο στον κόσμο, στην περιοχή Καρστ στη νοτιοδυτική Κίνα, στη Θάλασσα της Νότιας Κίνας με την πανέμορφη θέα και στο αρχαίο δάσος στα βορειοανατολικά της Κίνας.</w:t>
      </w:r>
    </w:p>
    <w:p w:rsidR="00E64189" w:rsidRPr="003D6A15" w:rsidRDefault="00662335" w:rsidP="00E64189">
      <w:pPr>
        <w:spacing w:after="0"/>
        <w:rPr>
          <w:rFonts w:ascii="Verdana" w:eastAsia="Times New Roman" w:hAnsi="Verdana"/>
          <w:color w:val="191E00"/>
          <w:sz w:val="20"/>
          <w:szCs w:val="20"/>
        </w:rPr>
      </w:pPr>
      <w:r w:rsidRPr="002103E1">
        <w:rPr>
          <w:rFonts w:ascii="Verdana" w:eastAsia="Times New Roman" w:hAnsi="Verdana" w:cs="Times New Roman"/>
          <w:b/>
          <w:color w:val="538135"/>
          <w:sz w:val="20"/>
          <w:szCs w:val="20"/>
          <w:lang w:eastAsia="el-GR"/>
        </w:rPr>
        <w:t>Επεισόδιο</w:t>
      </w:r>
      <w:r w:rsidRPr="00C859B9">
        <w:rPr>
          <w:rFonts w:ascii="Verdana" w:eastAsia="Times New Roman" w:hAnsi="Verdana" w:cs="Times New Roman"/>
          <w:b/>
          <w:color w:val="538135"/>
          <w:sz w:val="20"/>
          <w:szCs w:val="20"/>
          <w:lang w:eastAsia="el-GR"/>
        </w:rPr>
        <w:t xml:space="preserve"> </w:t>
      </w:r>
      <w:r w:rsidR="00E64189" w:rsidRPr="00E64189">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val="en-US" w:eastAsia="el-GR"/>
        </w:rPr>
        <w:t>o</w:t>
      </w:r>
      <w:r w:rsidRPr="002103E1">
        <w:rPr>
          <w:rFonts w:ascii="Verdana" w:eastAsia="Times New Roman" w:hAnsi="Verdana" w:cs="Times New Roman"/>
          <w:b/>
          <w:color w:val="538135"/>
          <w:sz w:val="20"/>
          <w:szCs w:val="20"/>
          <w:lang w:eastAsia="el-GR"/>
        </w:rPr>
        <w:t xml:space="preserve">: </w:t>
      </w:r>
      <w:r w:rsidR="00E64189" w:rsidRPr="00E64189">
        <w:rPr>
          <w:rFonts w:ascii="Verdana" w:eastAsia="Times New Roman" w:hAnsi="Verdana" w:cs="Times New Roman"/>
          <w:b/>
          <w:color w:val="538135"/>
          <w:sz w:val="20"/>
          <w:szCs w:val="20"/>
          <w:lang w:eastAsia="el-GR"/>
        </w:rPr>
        <w:t>Πόλεις (Cities)</w:t>
      </w:r>
    </w:p>
    <w:p w:rsidR="00E64189" w:rsidRPr="00E64189" w:rsidRDefault="00E64189" w:rsidP="00E64189">
      <w:pPr>
        <w:spacing w:after="0"/>
        <w:rPr>
          <w:rFonts w:ascii="Verdana" w:eastAsia="Times New Roman" w:hAnsi="Verdana"/>
          <w:color w:val="191E00"/>
          <w:sz w:val="20"/>
          <w:szCs w:val="20"/>
        </w:rPr>
      </w:pPr>
      <w:r w:rsidRPr="00E64189">
        <w:rPr>
          <w:rFonts w:ascii="Verdana" w:eastAsia="Times New Roman" w:hAnsi="Verdana"/>
          <w:color w:val="191E00"/>
          <w:sz w:val="20"/>
          <w:szCs w:val="20"/>
        </w:rPr>
        <w:t>Η πόλη είναι το τελευταίο οικοσύστημα που δημιουργήθηκε στη Γη. Γεννήθηκε για να ικανοποιήσει τις ανάγκες του ανθρώπου. Κι άλλες μορφές ζωής, όμως, πασχίζουν να βρουν τον δικό τους χώρο στην πόλη.</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Ο Ναός του Παραδείσου φιλοξενεί πολλά ζώα.</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Οι σκίουροι αποθηκεύουν τροφή για τον χειμώνα, οι σκαντζόχοιροι ήδη γνωρίζουν πως η γατοτροφή είναι η νέα διατροφή, τα κοράκια έχουν συνηθίσει να πετούν στο χειμερινό Πεκίνο, οι νανόμπουφοι και το κιρκινέζι μετατρέπουν τα πάρκα του Πεκίνου σε νέο προορισμό.</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 xml:space="preserve">Το καλά αναπτυγμένο σύστημα ριζών της πράσινης συκιάς εγγυάται τη διαβίωσή της στη λοφώδη πόλη Τσον-τσινγκ της νοτιοδυτικής Κίνας. </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 xml:space="preserve">Οι μακάκοι, στην πόλη Γκουϊάνγκ, άρχισαν να έχουν νέες συνήθειες αναζήτησης τροφής και έρχονται κοντά στον άνθρωπο. </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lastRenderedPageBreak/>
        <w:t>Το Μωβ Βουνό στη Ναντζίνγκ παρέχει το καλύτερο σπίτι για τις πυγολαμπίδες.</w:t>
      </w:r>
    </w:p>
    <w:p w:rsidR="00E64189" w:rsidRPr="00E64189" w:rsidRDefault="00E64189" w:rsidP="00E64189">
      <w:pPr>
        <w:spacing w:after="0" w:line="240" w:lineRule="auto"/>
        <w:jc w:val="both"/>
        <w:rPr>
          <w:rFonts w:ascii="Verdana" w:eastAsia="Times New Roman" w:hAnsi="Verdana"/>
          <w:color w:val="191E00"/>
          <w:sz w:val="20"/>
          <w:szCs w:val="20"/>
        </w:rPr>
      </w:pPr>
      <w:r w:rsidRPr="00E64189">
        <w:rPr>
          <w:rFonts w:ascii="Verdana" w:eastAsia="Times New Roman" w:hAnsi="Verdana"/>
          <w:color w:val="191E00"/>
          <w:sz w:val="20"/>
          <w:szCs w:val="20"/>
        </w:rPr>
        <w:t xml:space="preserve"> Οι άνθρωποι μαθαίνουν πώς να τα πηγαίνουν καλά με τη φύση, να ζουν αρμονικά με τα άλλα είδη και να κάνουν το νέο οικοσύστημα πιο βιώσιμο.</w:t>
      </w:r>
    </w:p>
    <w:p w:rsidR="00E64189" w:rsidRPr="00E64189" w:rsidRDefault="00E64189" w:rsidP="00E64189">
      <w:pPr>
        <w:spacing w:after="0" w:line="240" w:lineRule="auto"/>
        <w:rPr>
          <w:rFonts w:ascii="Verdana" w:hAnsi="Verdana"/>
          <w:sz w:val="20"/>
          <w:szCs w:val="20"/>
        </w:rPr>
      </w:pPr>
    </w:p>
    <w:p w:rsidR="001E6024" w:rsidRPr="001E6024" w:rsidRDefault="001E6024" w:rsidP="00E64189">
      <w:pPr>
        <w:spacing w:after="0"/>
        <w:rPr>
          <w:rFonts w:ascii="Verdana" w:eastAsia="Times New Roman" w:hAnsi="Verdana"/>
          <w:iCs/>
          <w:color w:val="191E00"/>
          <w:sz w:val="20"/>
          <w:szCs w:val="20"/>
        </w:rPr>
      </w:pPr>
    </w:p>
    <w:p w:rsidR="00B764BA" w:rsidRPr="00C26ECA" w:rsidRDefault="003D3681" w:rsidP="00B764BA">
      <w:pPr>
        <w:spacing w:after="0" w:line="240" w:lineRule="auto"/>
        <w:rPr>
          <w:rFonts w:ascii="Verdana" w:eastAsia="Times New Roman" w:hAnsi="Verdana" w:cs="Times New Roman"/>
          <w:color w:val="191E00"/>
          <w:sz w:val="20"/>
          <w:szCs w:val="20"/>
          <w:lang w:val="en-US" w:eastAsia="el-GR"/>
        </w:rPr>
      </w:pPr>
      <w:r w:rsidRPr="003D3681">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B764BA" w:rsidRPr="00034660" w:rsidTr="00B764BA">
        <w:trPr>
          <w:tblCellSpacing w:w="0" w:type="dxa"/>
        </w:trPr>
        <w:tc>
          <w:tcPr>
            <w:tcW w:w="1667" w:type="pct"/>
            <w:vAlign w:val="center"/>
            <w:hideMark/>
          </w:tcPr>
          <w:p w:rsidR="00B764BA" w:rsidRPr="008F2FEC" w:rsidRDefault="00B764BA" w:rsidP="00B764BA">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B764BA" w:rsidRPr="008F2FEC" w:rsidRDefault="00B764BA" w:rsidP="00B764B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B764BA" w:rsidRPr="008F2FEC" w:rsidRDefault="00B764BA" w:rsidP="00B764B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B764BA" w:rsidRDefault="00B764BA" w:rsidP="00B764BA">
      <w:pPr>
        <w:shd w:val="clear" w:color="auto" w:fill="FFFFFF"/>
        <w:spacing w:after="0"/>
        <w:rPr>
          <w:rFonts w:ascii="Verdana" w:hAnsi="Verdana" w:cs="Times New Roman"/>
          <w:b/>
          <w:bCs/>
          <w:color w:val="222222"/>
          <w:sz w:val="20"/>
          <w:szCs w:val="20"/>
        </w:rPr>
      </w:pPr>
    </w:p>
    <w:p w:rsidR="00554055" w:rsidRPr="00554055" w:rsidRDefault="00554055" w:rsidP="00554055">
      <w:pPr>
        <w:spacing w:after="0"/>
        <w:rPr>
          <w:rFonts w:ascii="Verdana" w:hAnsi="Verdana"/>
          <w:b/>
          <w:sz w:val="20"/>
          <w:szCs w:val="20"/>
        </w:rPr>
      </w:pPr>
      <w:r w:rsidRPr="00D5072D">
        <w:rPr>
          <w:rFonts w:ascii="Verdana" w:eastAsia="Times New Roman" w:hAnsi="Verdana" w:cs="Mangal"/>
          <w:b/>
          <w:color w:val="191E00"/>
          <w:kern w:val="1"/>
          <w:sz w:val="20"/>
          <w:szCs w:val="20"/>
          <w:lang w:eastAsia="hi-IN" w:bidi="hi-IN"/>
        </w:rPr>
        <w:t>08:3</w:t>
      </w:r>
      <w:r>
        <w:rPr>
          <w:rFonts w:ascii="Verdana" w:eastAsia="Times New Roman" w:hAnsi="Verdana" w:cs="Mangal"/>
          <w:b/>
          <w:color w:val="191E00"/>
          <w:kern w:val="1"/>
          <w:sz w:val="20"/>
          <w:szCs w:val="20"/>
          <w:lang w:eastAsia="hi-IN" w:bidi="hi-IN"/>
        </w:rPr>
        <w:t>0</w:t>
      </w:r>
      <w:r w:rsidRPr="00D5072D">
        <w:rPr>
          <w:rFonts w:ascii="Verdana" w:eastAsia="Times New Roman" w:hAnsi="Verdana" w:cs="Mangal"/>
          <w:b/>
          <w:color w:val="191E00"/>
          <w:kern w:val="1"/>
          <w:sz w:val="20"/>
          <w:szCs w:val="20"/>
          <w:lang w:eastAsia="hi-IN" w:bidi="hi-IN"/>
        </w:rPr>
        <w:t>|</w:t>
      </w:r>
      <w:r w:rsidRPr="00D5072D">
        <w:rPr>
          <w:rFonts w:ascii="Verdana" w:hAnsi="Verdana"/>
          <w:b/>
          <w:sz w:val="20"/>
          <w:szCs w:val="20"/>
        </w:rPr>
        <w:t>Ο</w:t>
      </w:r>
      <w:r w:rsidRPr="00B203CE">
        <w:rPr>
          <w:rFonts w:ascii="Verdana" w:hAnsi="Verdana"/>
          <w:b/>
          <w:sz w:val="20"/>
          <w:szCs w:val="20"/>
        </w:rPr>
        <w:t xml:space="preserve"> Κίριλ Πετρένκο Διευθύνει Τσαϊκόσφκι Και </w:t>
      </w:r>
      <w:r w:rsidRPr="00554055">
        <w:rPr>
          <w:rFonts w:ascii="Verdana" w:hAnsi="Verdana"/>
          <w:b/>
          <w:sz w:val="20"/>
          <w:szCs w:val="20"/>
        </w:rPr>
        <w:t>Ραχμάνινοφ  [</w:t>
      </w:r>
      <w:r w:rsidRPr="00554055">
        <w:rPr>
          <w:rFonts w:ascii="Verdana" w:hAnsi="Verdana"/>
          <w:b/>
          <w:sz w:val="20"/>
          <w:szCs w:val="20"/>
          <w:lang w:val="en-US"/>
        </w:rPr>
        <w:t>E</w:t>
      </w:r>
      <w:r w:rsidRPr="00554055">
        <w:rPr>
          <w:rFonts w:ascii="Verdana" w:hAnsi="Verdana"/>
          <w:b/>
          <w:sz w:val="20"/>
          <w:szCs w:val="20"/>
        </w:rPr>
        <w:t>]</w:t>
      </w:r>
    </w:p>
    <w:p w:rsidR="00554055" w:rsidRPr="00B203CE" w:rsidRDefault="00554055" w:rsidP="00554055">
      <w:pPr>
        <w:spacing w:after="0"/>
        <w:rPr>
          <w:rFonts w:ascii="Verdana" w:hAnsi="Verdana"/>
          <w:sz w:val="20"/>
          <w:szCs w:val="20"/>
          <w:lang w:val="en-US"/>
        </w:rPr>
      </w:pPr>
      <w:r w:rsidRPr="00B203CE">
        <w:rPr>
          <w:rFonts w:ascii="Verdana" w:hAnsi="Verdana"/>
          <w:sz w:val="20"/>
          <w:szCs w:val="20"/>
          <w:lang w:val="en-US"/>
        </w:rPr>
        <w:t xml:space="preserve">[Kirill Petrenko Conducts Tchaikovsky And </w:t>
      </w:r>
      <w:proofErr w:type="gramStart"/>
      <w:r w:rsidRPr="00B203CE">
        <w:rPr>
          <w:rFonts w:ascii="Verdana" w:hAnsi="Verdana"/>
          <w:sz w:val="20"/>
          <w:szCs w:val="20"/>
          <w:lang w:val="en-US"/>
        </w:rPr>
        <w:t>Rachmaninoff ]</w:t>
      </w:r>
      <w:proofErr w:type="gramEnd"/>
    </w:p>
    <w:p w:rsidR="00554055" w:rsidRPr="00D5072D" w:rsidRDefault="00554055" w:rsidP="00554055">
      <w:pPr>
        <w:spacing w:after="0"/>
        <w:rPr>
          <w:rFonts w:ascii="Verdana" w:eastAsia="Times New Roman" w:hAnsi="Verdana" w:cstheme="minorHAnsi"/>
          <w:b/>
          <w:bCs/>
          <w:sz w:val="20"/>
          <w:szCs w:val="20"/>
          <w:lang w:val="en-US" w:eastAsia="el-GR"/>
        </w:rPr>
      </w:pPr>
    </w:p>
    <w:p w:rsidR="00554055" w:rsidRPr="00B203CE" w:rsidRDefault="00554055" w:rsidP="00554055">
      <w:pPr>
        <w:spacing w:after="0"/>
        <w:rPr>
          <w:rFonts w:ascii="Verdana" w:eastAsia="Times New Roman" w:hAnsi="Verdana" w:cstheme="minorHAnsi"/>
          <w:b/>
          <w:bCs/>
          <w:sz w:val="20"/>
          <w:szCs w:val="20"/>
          <w:lang w:eastAsia="el-GR"/>
        </w:rPr>
      </w:pPr>
      <w:r w:rsidRPr="00B203CE">
        <w:rPr>
          <w:rFonts w:ascii="Verdana" w:eastAsia="Times New Roman" w:hAnsi="Verdana" w:cstheme="minorHAnsi"/>
          <w:b/>
          <w:bCs/>
          <w:sz w:val="20"/>
          <w:szCs w:val="20"/>
          <w:lang w:eastAsia="el-GR"/>
        </w:rPr>
        <w:t>Συναυλία κλασικής μουσικής παραγωγής</w:t>
      </w:r>
      <w:r w:rsidRPr="00B203CE">
        <w:rPr>
          <w:rFonts w:ascii="Verdana" w:hAnsi="Verdana"/>
          <w:sz w:val="20"/>
          <w:szCs w:val="20"/>
        </w:rPr>
        <w:t xml:space="preserve"> </w:t>
      </w:r>
      <w:r w:rsidRPr="00B203CE">
        <w:rPr>
          <w:rFonts w:ascii="Verdana" w:eastAsia="Times New Roman" w:hAnsi="Verdana" w:cstheme="minorHAnsi"/>
          <w:b/>
          <w:bCs/>
          <w:sz w:val="20"/>
          <w:szCs w:val="20"/>
          <w:lang w:eastAsia="el-GR"/>
        </w:rPr>
        <w:t>EuroArts Music, σε συνεργασία με το ARTE 2020,διάρκειας 83΄.</w:t>
      </w:r>
    </w:p>
    <w:p w:rsidR="00554055" w:rsidRDefault="00554055" w:rsidP="00554055">
      <w:pPr>
        <w:spacing w:after="0"/>
        <w:rPr>
          <w:rFonts w:ascii="Verdana" w:eastAsia="Times New Roman" w:hAnsi="Verdana" w:cstheme="minorHAnsi"/>
          <w:b/>
          <w:bCs/>
          <w:sz w:val="20"/>
          <w:szCs w:val="20"/>
          <w:lang w:eastAsia="el-GR"/>
        </w:rPr>
      </w:pP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Το κοντσέρτο δόθηκε το Μάρτιο 2020 σε κοινό 1.000 ατόμων. Η Ουβερτούρα Φαντασίας του Τσαϊκόσφκι, εμπνευσμένη από το ομώνυμο έργο του Σαίξπηρ, αποτελεί ένα συμφωνικό ποίημα σε μορφή σονάτας. Η ρομαντική Δεύτερη Συμφωνία του Ραχμάνινοφ,  όπως όλες οι συμφωνίες και τα κοντσέρτα για πιάνο του Ραχμάνινοφ, έτσι και αυτό το επικό έργο είναι σε ελάσσονα και –ιδιαίτερα κατά τη γνωστή αργή κίνηση, με το εκτεταμένο σόλο του στο κλαρίνο– είναι γεμάτο με τη μελαγχολία και τη θλίψη που χαρακτηρίζει τον συνθέτη.</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Το κοντσέρτο ανοίγει με την Ουβερτούρα Φαντασίας του Τσαϊκόσφκι, Ρωμαίος και Ιουλιέτα</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Ορχήστρα: Φιλαρμονική του Βερολίνου</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Διευθυντής Ορχήστρας: Κίριλ Πετρένκο</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Συνθέτης: Πιότρ Τσαϊκόφσκι</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 xml:space="preserve">Έργο: Ρωμαίος και Ιουλιέτα,  Ουβερτούρα Φαντασίας βασισμένη στον Σαίξπηρ </w:t>
      </w:r>
      <w:r w:rsidRPr="00B203CE">
        <w:rPr>
          <w:rFonts w:ascii="Verdana" w:eastAsia="Times New Roman" w:hAnsi="Verdana" w:cstheme="minorHAnsi"/>
          <w:bCs/>
          <w:sz w:val="20"/>
          <w:szCs w:val="20"/>
          <w:lang w:val="en-US" w:eastAsia="el-GR"/>
        </w:rPr>
        <w:t>Tchaikovsky</w:t>
      </w:r>
      <w:r w:rsidRPr="00B203CE">
        <w:rPr>
          <w:rFonts w:ascii="Verdana" w:eastAsia="Times New Roman" w:hAnsi="Verdana" w:cstheme="minorHAnsi"/>
          <w:bCs/>
          <w:sz w:val="20"/>
          <w:szCs w:val="20"/>
          <w:lang w:eastAsia="el-GR"/>
        </w:rPr>
        <w:t xml:space="preserve"> </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Συνθέτης: Σεργκέι Ραχμάνινοφ</w:t>
      </w:r>
    </w:p>
    <w:p w:rsidR="00554055" w:rsidRPr="00B203CE" w:rsidRDefault="00554055" w:rsidP="00554055">
      <w:pPr>
        <w:spacing w:after="0"/>
        <w:rPr>
          <w:rFonts w:ascii="Verdana" w:eastAsia="Times New Roman" w:hAnsi="Verdana" w:cstheme="minorHAnsi"/>
          <w:bCs/>
          <w:sz w:val="20"/>
          <w:szCs w:val="20"/>
          <w:lang w:eastAsia="el-GR"/>
        </w:rPr>
      </w:pPr>
      <w:r w:rsidRPr="00B203CE">
        <w:rPr>
          <w:rFonts w:ascii="Verdana" w:eastAsia="Times New Roman" w:hAnsi="Verdana" w:cstheme="minorHAnsi"/>
          <w:bCs/>
          <w:sz w:val="20"/>
          <w:szCs w:val="20"/>
          <w:lang w:eastAsia="el-GR"/>
        </w:rPr>
        <w:t>Έργο: Συμφωνία αρ.2 σε ΜΙ ελάσσονα, έργο 27</w:t>
      </w:r>
    </w:p>
    <w:p w:rsidR="00554055" w:rsidRPr="00DF4299" w:rsidRDefault="00554055" w:rsidP="00554055">
      <w:pPr>
        <w:pStyle w:val="1"/>
        <w:shd w:val="clear" w:color="auto" w:fill="FFFFFF"/>
        <w:spacing w:before="0"/>
        <w:rPr>
          <w:rFonts w:ascii="Verdana" w:hAnsi="Verdana"/>
          <w:b w:val="0"/>
          <w:sz w:val="20"/>
          <w:szCs w:val="20"/>
          <w:highlight w:val="yellow"/>
          <w:lang w:eastAsia="el-GR"/>
        </w:rPr>
      </w:pPr>
    </w:p>
    <w:p w:rsidR="00F219A2" w:rsidRPr="00DD53D2" w:rsidRDefault="00F219A2" w:rsidP="00F219A2">
      <w:pPr>
        <w:spacing w:after="0" w:line="240" w:lineRule="auto"/>
        <w:rPr>
          <w:rFonts w:ascii="Verdana" w:hAnsi="Verdana" w:cstheme="minorHAnsi"/>
          <w:sz w:val="20"/>
          <w:szCs w:val="20"/>
        </w:rPr>
      </w:pPr>
    </w:p>
    <w:p w:rsidR="0087785C" w:rsidRPr="007835B9" w:rsidRDefault="003D3681" w:rsidP="0087785C">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785C" w:rsidRPr="007835B9" w:rsidTr="00E32BBA">
        <w:trPr>
          <w:tblCellSpacing w:w="0" w:type="dxa"/>
        </w:trPr>
        <w:tc>
          <w:tcPr>
            <w:tcW w:w="2500" w:type="pct"/>
            <w:vAlign w:val="center"/>
            <w:hideMark/>
          </w:tcPr>
          <w:p w:rsidR="0087785C" w:rsidRPr="00034A94" w:rsidRDefault="0087785C" w:rsidP="00E32BBA">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7785C" w:rsidRPr="007835B9" w:rsidRDefault="0087785C" w:rsidP="00E32BBA">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7785C" w:rsidRPr="00B37C3F" w:rsidRDefault="0087785C" w:rsidP="0087785C">
      <w:pPr>
        <w:spacing w:after="0"/>
        <w:rPr>
          <w:rFonts w:ascii="Verdana" w:eastAsia="Times New Roman" w:hAnsi="Verdana" w:cs="Times New Roman"/>
          <w:b/>
          <w:bCs/>
          <w:color w:val="191E00"/>
          <w:sz w:val="20"/>
          <w:szCs w:val="20"/>
          <w:lang w:eastAsia="el-GR"/>
        </w:rPr>
      </w:pPr>
    </w:p>
    <w:p w:rsidR="0087785C" w:rsidRPr="00746D02" w:rsidRDefault="0087785C" w:rsidP="0087785C">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10</w:t>
      </w:r>
      <w:r w:rsidRPr="005B4C36">
        <w:rPr>
          <w:rFonts w:ascii="Verdana" w:eastAsia="Times New Roman" w:hAnsi="Verdana" w:cs="Times New Roman"/>
          <w:b/>
          <w:bCs/>
          <w:color w:val="191E00"/>
          <w:sz w:val="20"/>
          <w:szCs w:val="20"/>
          <w:lang w:eastAsia="el-GR"/>
        </w:rPr>
        <w:t xml:space="preserve">:00 | Πλανήτης από </w:t>
      </w:r>
      <w:r w:rsidRPr="0087785C">
        <w:rPr>
          <w:rFonts w:ascii="Verdana" w:eastAsia="Times New Roman" w:hAnsi="Verdana" w:cs="Times New Roman"/>
          <w:b/>
          <w:bCs/>
          <w:sz w:val="20"/>
          <w:szCs w:val="20"/>
          <w:lang w:eastAsia="el-GR"/>
        </w:rPr>
        <w:t xml:space="preserve">Πέτρα </w:t>
      </w:r>
      <w:r w:rsidRPr="0087785C">
        <w:rPr>
          <w:rFonts w:ascii="Verdana" w:eastAsia="Times New Roman" w:hAnsi="Verdana" w:cs="Times New Roman"/>
          <w:b/>
          <w:bCs/>
          <w:sz w:val="20"/>
          <w:szCs w:val="20"/>
          <w:lang w:val="en-US" w:eastAsia="el-GR"/>
        </w:rPr>
        <w:t>[E]</w:t>
      </w:r>
      <w:r>
        <w:rPr>
          <w:rFonts w:ascii="Verdana" w:eastAsia="Times New Roman" w:hAnsi="Verdana" w:cs="Times New Roman"/>
          <w:b/>
          <w:bCs/>
          <w:color w:val="FF0000"/>
          <w:sz w:val="20"/>
          <w:szCs w:val="20"/>
          <w:lang w:val="en-US" w:eastAsia="el-GR"/>
        </w:rPr>
        <w:t xml:space="preserve"> </w:t>
      </w:r>
      <w:r w:rsidRPr="005B4C36">
        <w:rPr>
          <w:rFonts w:ascii="Verdana" w:hAnsi="Verdana"/>
          <w:b/>
          <w:noProof/>
          <w:color w:val="000000"/>
          <w:sz w:val="20"/>
          <w:szCs w:val="20"/>
          <w:lang w:eastAsia="el-GR"/>
        </w:rPr>
        <w:drawing>
          <wp:inline distT="0" distB="0" distL="0" distR="0">
            <wp:extent cx="222885" cy="222885"/>
            <wp:effectExtent l="19050" t="0" r="5715" b="0"/>
            <wp:docPr id="14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7785C" w:rsidRPr="00976556" w:rsidRDefault="0087785C" w:rsidP="0087785C">
      <w:pPr>
        <w:spacing w:after="0"/>
        <w:rPr>
          <w:rFonts w:ascii="Verdana" w:eastAsia="Times New Roman" w:hAnsi="Verdana" w:cs="Times New Roman"/>
          <w:b/>
          <w:bCs/>
          <w:color w:val="191E00"/>
          <w:sz w:val="20"/>
          <w:szCs w:val="20"/>
          <w:lang w:eastAsia="el-GR"/>
        </w:rPr>
      </w:pPr>
      <w:r w:rsidRPr="00976556">
        <w:rPr>
          <w:rFonts w:ascii="Verdana" w:eastAsia="Times New Roman" w:hAnsi="Verdana" w:cs="Times New Roman"/>
          <w:bCs/>
          <w:color w:val="191E00"/>
          <w:sz w:val="20"/>
          <w:szCs w:val="20"/>
          <w:lang w:eastAsia="el-GR"/>
        </w:rPr>
        <w:t>[</w:t>
      </w:r>
      <w:r w:rsidRPr="00573309">
        <w:rPr>
          <w:rFonts w:ascii="Verdana" w:eastAsia="Times New Roman" w:hAnsi="Verdana" w:cs="Times New Roman"/>
          <w:bCs/>
          <w:color w:val="191E00"/>
          <w:sz w:val="20"/>
          <w:szCs w:val="20"/>
          <w:lang w:val="en-US" w:eastAsia="el-GR"/>
        </w:rPr>
        <w:t>Top</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of</w:t>
      </w:r>
      <w:r w:rsidRPr="00976556">
        <w:rPr>
          <w:rFonts w:ascii="Verdana" w:eastAsia="Times New Roman" w:hAnsi="Verdana" w:cs="Times New Roman"/>
          <w:bCs/>
          <w:color w:val="191E00"/>
          <w:sz w:val="20"/>
          <w:szCs w:val="20"/>
          <w:lang w:eastAsia="el-GR"/>
        </w:rPr>
        <w:t xml:space="preserve"> </w:t>
      </w:r>
      <w:r>
        <w:rPr>
          <w:rFonts w:ascii="Verdana" w:eastAsia="Times New Roman" w:hAnsi="Verdana" w:cs="Times New Roman"/>
          <w:bCs/>
          <w:color w:val="191E00"/>
          <w:sz w:val="20"/>
          <w:szCs w:val="20"/>
          <w:lang w:val="en-US" w:eastAsia="el-GR"/>
        </w:rPr>
        <w:t>t</w:t>
      </w:r>
      <w:r w:rsidRPr="00573309">
        <w:rPr>
          <w:rFonts w:ascii="Verdana" w:eastAsia="Times New Roman" w:hAnsi="Verdana" w:cs="Times New Roman"/>
          <w:bCs/>
          <w:color w:val="191E00"/>
          <w:sz w:val="20"/>
          <w:szCs w:val="20"/>
          <w:lang w:val="en-US" w:eastAsia="el-GR"/>
        </w:rPr>
        <w:t>he</w:t>
      </w:r>
      <w:r w:rsidRPr="00976556">
        <w:rPr>
          <w:rFonts w:ascii="Verdana" w:eastAsia="Times New Roman" w:hAnsi="Verdana" w:cs="Times New Roman"/>
          <w:bCs/>
          <w:color w:val="191E00"/>
          <w:sz w:val="20"/>
          <w:szCs w:val="20"/>
          <w:lang w:eastAsia="el-GR"/>
        </w:rPr>
        <w:t xml:space="preserve"> </w:t>
      </w:r>
      <w:r w:rsidRPr="00573309">
        <w:rPr>
          <w:rFonts w:ascii="Verdana" w:eastAsia="Times New Roman" w:hAnsi="Verdana" w:cs="Times New Roman"/>
          <w:bCs/>
          <w:color w:val="191E00"/>
          <w:sz w:val="20"/>
          <w:szCs w:val="20"/>
          <w:lang w:val="en-US" w:eastAsia="el-GR"/>
        </w:rPr>
        <w:t>Rocks</w:t>
      </w:r>
      <w:r w:rsidRPr="00976556">
        <w:rPr>
          <w:rFonts w:ascii="Verdana" w:eastAsia="Times New Roman" w:hAnsi="Verdana" w:cs="Times New Roman"/>
          <w:bCs/>
          <w:color w:val="191E00"/>
          <w:sz w:val="20"/>
          <w:szCs w:val="20"/>
          <w:lang w:eastAsia="el-GR"/>
        </w:rPr>
        <w:t>]</w:t>
      </w:r>
    </w:p>
    <w:p w:rsidR="0087785C" w:rsidRPr="00976556" w:rsidRDefault="0087785C" w:rsidP="0087785C">
      <w:pPr>
        <w:spacing w:after="0"/>
        <w:rPr>
          <w:rFonts w:ascii="Verdana" w:hAnsi="Verdana"/>
          <w:sz w:val="20"/>
          <w:szCs w:val="20"/>
        </w:rPr>
      </w:pPr>
    </w:p>
    <w:p w:rsidR="0087785C" w:rsidRPr="00976556" w:rsidRDefault="0087785C" w:rsidP="0087785C">
      <w:pPr>
        <w:rPr>
          <w:rFonts w:ascii="Verdana" w:hAnsi="Verdana"/>
          <w:b/>
          <w:sz w:val="20"/>
          <w:szCs w:val="20"/>
        </w:rPr>
      </w:pPr>
      <w:r w:rsidRPr="00573309">
        <w:rPr>
          <w:rFonts w:ascii="Verdana" w:hAnsi="Verdana"/>
          <w:b/>
          <w:sz w:val="20"/>
          <w:szCs w:val="20"/>
        </w:rPr>
        <w:t>Σειρά</w:t>
      </w:r>
      <w:r w:rsidRPr="00976556">
        <w:rPr>
          <w:rFonts w:ascii="Verdana" w:hAnsi="Verdana"/>
          <w:b/>
          <w:sz w:val="20"/>
          <w:szCs w:val="20"/>
        </w:rPr>
        <w:t xml:space="preserve"> </w:t>
      </w:r>
      <w:r w:rsidRPr="00573309">
        <w:rPr>
          <w:rFonts w:ascii="Verdana" w:hAnsi="Verdana"/>
          <w:b/>
          <w:sz w:val="20"/>
          <w:szCs w:val="20"/>
        </w:rPr>
        <w:t>ντοκιμαντέρ</w:t>
      </w:r>
      <w:r w:rsidRPr="00976556">
        <w:rPr>
          <w:rFonts w:ascii="Verdana" w:hAnsi="Verdana"/>
          <w:b/>
          <w:sz w:val="20"/>
          <w:szCs w:val="20"/>
        </w:rPr>
        <w:t xml:space="preserve"> 5 </w:t>
      </w:r>
      <w:r w:rsidRPr="00573309">
        <w:rPr>
          <w:rFonts w:ascii="Verdana" w:hAnsi="Verdana"/>
          <w:b/>
          <w:sz w:val="20"/>
          <w:szCs w:val="20"/>
        </w:rPr>
        <w:t>ωριαίων</w:t>
      </w:r>
      <w:r w:rsidRPr="00976556">
        <w:rPr>
          <w:rFonts w:ascii="Verdana" w:hAnsi="Verdana"/>
          <w:b/>
          <w:sz w:val="20"/>
          <w:szCs w:val="20"/>
        </w:rPr>
        <w:t xml:space="preserve"> </w:t>
      </w:r>
      <w:r w:rsidRPr="00573309">
        <w:rPr>
          <w:rFonts w:ascii="Verdana" w:hAnsi="Verdana"/>
          <w:b/>
          <w:sz w:val="20"/>
          <w:szCs w:val="20"/>
        </w:rPr>
        <w:t>επεισοδίων</w:t>
      </w:r>
      <w:r w:rsidRPr="00976556">
        <w:rPr>
          <w:rFonts w:ascii="Verdana" w:hAnsi="Verdana"/>
          <w:b/>
          <w:sz w:val="20"/>
          <w:szCs w:val="20"/>
        </w:rPr>
        <w:t xml:space="preserve"> </w:t>
      </w:r>
      <w:r w:rsidRPr="00573309">
        <w:rPr>
          <w:rFonts w:ascii="Verdana" w:hAnsi="Verdana"/>
          <w:b/>
          <w:sz w:val="20"/>
          <w:szCs w:val="20"/>
        </w:rPr>
        <w:t>συμπαραγωγής</w:t>
      </w:r>
      <w:r w:rsidRPr="00976556">
        <w:rPr>
          <w:rFonts w:ascii="Verdana" w:hAnsi="Verdana"/>
          <w:b/>
          <w:sz w:val="20"/>
          <w:szCs w:val="20"/>
        </w:rPr>
        <w:t xml:space="preserve"> </w:t>
      </w:r>
      <w:r w:rsidRPr="00573309">
        <w:rPr>
          <w:rFonts w:ascii="Verdana" w:hAnsi="Verdana"/>
          <w:b/>
          <w:sz w:val="20"/>
          <w:szCs w:val="20"/>
          <w:lang w:val="en-US"/>
        </w:rPr>
        <w:t>Haut</w:t>
      </w:r>
      <w:r w:rsidRPr="00976556">
        <w:rPr>
          <w:rFonts w:ascii="Verdana" w:hAnsi="Verdana"/>
          <w:b/>
          <w:sz w:val="20"/>
          <w:szCs w:val="20"/>
        </w:rPr>
        <w:t xml:space="preserve"> </w:t>
      </w:r>
      <w:r w:rsidRPr="00573309">
        <w:rPr>
          <w:rFonts w:ascii="Verdana" w:hAnsi="Verdana"/>
          <w:b/>
          <w:sz w:val="20"/>
          <w:szCs w:val="20"/>
          <w:lang w:val="en-US"/>
        </w:rPr>
        <w:t>et</w:t>
      </w:r>
      <w:r w:rsidRPr="00976556">
        <w:rPr>
          <w:rFonts w:ascii="Verdana" w:hAnsi="Verdana"/>
          <w:b/>
          <w:sz w:val="20"/>
          <w:szCs w:val="20"/>
        </w:rPr>
        <w:t xml:space="preserve"> </w:t>
      </w:r>
      <w:r w:rsidRPr="00573309">
        <w:rPr>
          <w:rFonts w:ascii="Verdana" w:hAnsi="Verdana"/>
          <w:b/>
          <w:sz w:val="20"/>
          <w:szCs w:val="20"/>
          <w:lang w:val="en-US"/>
        </w:rPr>
        <w:t>Court</w:t>
      </w:r>
      <w:r w:rsidRPr="00976556">
        <w:rPr>
          <w:rFonts w:ascii="Verdana" w:hAnsi="Verdana"/>
          <w:b/>
          <w:sz w:val="20"/>
          <w:szCs w:val="20"/>
        </w:rPr>
        <w:t xml:space="preserve"> </w:t>
      </w:r>
      <w:r w:rsidRPr="00573309">
        <w:rPr>
          <w:rFonts w:ascii="Verdana" w:hAnsi="Verdana"/>
          <w:b/>
          <w:sz w:val="20"/>
          <w:szCs w:val="20"/>
          <w:lang w:val="en-US"/>
        </w:rPr>
        <w:t>Doc</w:t>
      </w:r>
      <w:r w:rsidRPr="00976556">
        <w:rPr>
          <w:rFonts w:ascii="Verdana" w:hAnsi="Verdana"/>
          <w:b/>
          <w:sz w:val="20"/>
          <w:szCs w:val="20"/>
        </w:rPr>
        <w:t xml:space="preserve">/ </w:t>
      </w:r>
      <w:r w:rsidRPr="00573309">
        <w:rPr>
          <w:rFonts w:ascii="Verdana" w:hAnsi="Verdana"/>
          <w:b/>
          <w:sz w:val="20"/>
          <w:szCs w:val="20"/>
          <w:lang w:val="en-US"/>
        </w:rPr>
        <w:t>Arte</w:t>
      </w:r>
      <w:r w:rsidRPr="00976556">
        <w:rPr>
          <w:rFonts w:ascii="Verdana" w:hAnsi="Verdana"/>
          <w:b/>
          <w:sz w:val="20"/>
          <w:szCs w:val="20"/>
        </w:rPr>
        <w:t xml:space="preserve">/ </w:t>
      </w:r>
      <w:r w:rsidRPr="00573309">
        <w:rPr>
          <w:rFonts w:ascii="Verdana" w:hAnsi="Verdana"/>
          <w:b/>
          <w:sz w:val="20"/>
          <w:szCs w:val="20"/>
          <w:lang w:val="en-US"/>
        </w:rPr>
        <w:t>Ushua</w:t>
      </w:r>
      <w:r w:rsidRPr="00976556">
        <w:rPr>
          <w:rFonts w:ascii="Verdana" w:hAnsi="Verdana"/>
          <w:b/>
          <w:sz w:val="20"/>
          <w:szCs w:val="20"/>
        </w:rPr>
        <w:t>ï</w:t>
      </w:r>
      <w:r w:rsidRPr="00573309">
        <w:rPr>
          <w:rFonts w:ascii="Verdana" w:hAnsi="Verdana"/>
          <w:b/>
          <w:sz w:val="20"/>
          <w:szCs w:val="20"/>
          <w:lang w:val="en-US"/>
        </w:rPr>
        <w:t>a</w:t>
      </w:r>
      <w:r w:rsidRPr="00976556">
        <w:rPr>
          <w:rFonts w:ascii="Verdana" w:hAnsi="Verdana"/>
          <w:b/>
          <w:sz w:val="20"/>
          <w:szCs w:val="20"/>
        </w:rPr>
        <w:t>, 2021.</w:t>
      </w:r>
    </w:p>
    <w:p w:rsidR="0087785C" w:rsidRPr="00976556" w:rsidRDefault="0087785C" w:rsidP="0087785C">
      <w:pPr>
        <w:rPr>
          <w:rFonts w:ascii="Verdana" w:hAnsi="Verdana"/>
          <w:sz w:val="20"/>
          <w:szCs w:val="20"/>
        </w:rPr>
      </w:pPr>
      <w:r w:rsidRPr="00573309">
        <w:rPr>
          <w:rFonts w:ascii="Verdana" w:hAnsi="Verdana"/>
          <w:sz w:val="20"/>
          <w:szCs w:val="20"/>
        </w:rPr>
        <w:t>Σκηνοθεσία</w:t>
      </w:r>
      <w:r w:rsidRPr="00976556">
        <w:rPr>
          <w:rFonts w:ascii="Verdana" w:hAnsi="Verdana"/>
          <w:sz w:val="20"/>
          <w:szCs w:val="20"/>
        </w:rPr>
        <w:t xml:space="preserve">: </w:t>
      </w:r>
      <w:r w:rsidRPr="00573309">
        <w:rPr>
          <w:rFonts w:ascii="Verdana" w:hAnsi="Verdana"/>
          <w:sz w:val="20"/>
          <w:szCs w:val="20"/>
          <w:lang w:val="en-US"/>
        </w:rPr>
        <w:t>Christophe</w:t>
      </w:r>
      <w:r w:rsidRPr="00976556">
        <w:rPr>
          <w:rFonts w:ascii="Verdana" w:hAnsi="Verdana"/>
          <w:sz w:val="20"/>
          <w:szCs w:val="20"/>
        </w:rPr>
        <w:t xml:space="preserve"> </w:t>
      </w:r>
      <w:r w:rsidRPr="00573309">
        <w:rPr>
          <w:rFonts w:ascii="Verdana" w:hAnsi="Verdana"/>
          <w:sz w:val="20"/>
          <w:szCs w:val="20"/>
          <w:lang w:val="en-US"/>
        </w:rPr>
        <w:t>Cousin</w:t>
      </w:r>
      <w:r w:rsidRPr="00976556">
        <w:rPr>
          <w:rFonts w:ascii="Verdana" w:hAnsi="Verdana"/>
          <w:sz w:val="20"/>
          <w:szCs w:val="20"/>
        </w:rPr>
        <w:t xml:space="preserve"> &amp; </w:t>
      </w:r>
      <w:r w:rsidRPr="00573309">
        <w:rPr>
          <w:rFonts w:ascii="Verdana" w:hAnsi="Verdana"/>
          <w:sz w:val="20"/>
          <w:szCs w:val="20"/>
          <w:lang w:val="en-US"/>
        </w:rPr>
        <w:t>Matthieu</w:t>
      </w:r>
      <w:r w:rsidRPr="00976556">
        <w:rPr>
          <w:rFonts w:ascii="Verdana" w:hAnsi="Verdana"/>
          <w:sz w:val="20"/>
          <w:szCs w:val="20"/>
        </w:rPr>
        <w:t xml:space="preserve"> </w:t>
      </w:r>
      <w:r w:rsidRPr="00573309">
        <w:rPr>
          <w:rFonts w:ascii="Verdana" w:hAnsi="Verdana"/>
          <w:sz w:val="20"/>
          <w:szCs w:val="20"/>
          <w:lang w:val="en-US"/>
        </w:rPr>
        <w:t>Maillet</w:t>
      </w:r>
    </w:p>
    <w:p w:rsidR="0087785C" w:rsidRPr="00573309" w:rsidRDefault="0087785C" w:rsidP="0087785C">
      <w:pPr>
        <w:rPr>
          <w:rFonts w:ascii="Verdana" w:hAnsi="Verdana"/>
          <w:sz w:val="20"/>
          <w:szCs w:val="20"/>
        </w:rPr>
      </w:pPr>
      <w:r w:rsidRPr="00573309">
        <w:rPr>
          <w:rFonts w:ascii="Verdana" w:hAnsi="Verdana"/>
          <w:sz w:val="20"/>
          <w:szCs w:val="20"/>
        </w:rPr>
        <w:t xml:space="preserve">Ένα ταξίδι 360° σε όλο τον πλανήτη γύρω από πέντε εμβληματικές πέτρες που έχουν διαμορφώσει τον πλανήτη μας και έχουν εμπνεύσει τους ανθρώπινους πολιτισμούς: Γρανίτης, Ασβεστόλιθος, Ψαμμίτης, Βασάλτης, Πηλός. Μια σειρά που φιλοδοξεί να αποκαλύψει τη μυστική ζωή του κόσμου των ορυκτών και τον τρόπο με τον οποίο συνδέει πολιτισμούς μεταξύ τους και εξακολουθεί να επηρεάζει το περιβάλλον μας. Κάθε μία από αυτές τις ιστορίες θα μας δείξει σε ποιο βαθμό οι </w:t>
      </w:r>
      <w:r>
        <w:rPr>
          <w:rFonts w:ascii="Verdana" w:hAnsi="Verdana"/>
          <w:sz w:val="20"/>
          <w:szCs w:val="20"/>
        </w:rPr>
        <w:t>π</w:t>
      </w:r>
      <w:r w:rsidRPr="00573309">
        <w:rPr>
          <w:rFonts w:ascii="Verdana" w:hAnsi="Verdana"/>
          <w:sz w:val="20"/>
          <w:szCs w:val="20"/>
        </w:rPr>
        <w:t xml:space="preserve">έτρες και ο ζωντανός κόσμος είναι αλληλένδετοι και πόσο πολύ εξαρτόμαστε από τον κόσμο των ορυκτών. Τα πετρώματα και τα εδάφη διαμορφώνουν τη ζωή των τοπίων μας. Επηρεάζουν τη χλωρίδα και την πανίδα όλων των οικοσυστημάτων. Ταξιδεύοντας από τη Βόρεια Αμερική στη Ναμίμπια, από τη Δυτική Ευρώπη στην Ινδία μέσω της Αιγύπτου και της Ισλανδίας, διασχίζοντας τις πιο ξηρές ερήμους και τα πιο υγρά δάση, η σειρά </w:t>
      </w:r>
      <w:r w:rsidRPr="00573309">
        <w:rPr>
          <w:rFonts w:ascii="Verdana" w:hAnsi="Verdana"/>
          <w:sz w:val="20"/>
          <w:szCs w:val="20"/>
        </w:rPr>
        <w:lastRenderedPageBreak/>
        <w:t xml:space="preserve">αυτή μας </w:t>
      </w:r>
      <w:r>
        <w:rPr>
          <w:rFonts w:ascii="Verdana" w:hAnsi="Verdana"/>
          <w:sz w:val="20"/>
          <w:szCs w:val="20"/>
        </w:rPr>
        <w:t>οδηγεί</w:t>
      </w:r>
      <w:r w:rsidRPr="00573309">
        <w:rPr>
          <w:rFonts w:ascii="Verdana" w:hAnsi="Verdana"/>
          <w:sz w:val="20"/>
          <w:szCs w:val="20"/>
        </w:rPr>
        <w:t xml:space="preserve"> σε ένα συναρπαστικό ταξίδι ορυκτών χρησιμοποιώντας θεαματικές εικόνες 4K. Τα πετρώματα θα μας μεταφέρουν στο χρόνο και στο χώρο, στα πιο μαγευτικά τοπία του πλανήτη, μεταξύ του απείρως μεγάλου και του απείρως μικρού, εξερευνώντας μια ποικιλία πολιτισμών και παραδόσεων.</w:t>
      </w:r>
    </w:p>
    <w:p w:rsidR="0087785C" w:rsidRPr="00573309" w:rsidRDefault="0087785C" w:rsidP="0087785C">
      <w:pPr>
        <w:rPr>
          <w:rFonts w:ascii="Verdana" w:hAnsi="Verdana"/>
          <w:sz w:val="20"/>
          <w:szCs w:val="20"/>
        </w:rPr>
      </w:pPr>
    </w:p>
    <w:p w:rsidR="00C05CBE" w:rsidRPr="00C05CBE" w:rsidRDefault="00C05CBE" w:rsidP="00C05CBE">
      <w:pPr>
        <w:spacing w:after="0" w:line="240" w:lineRule="auto"/>
        <w:rPr>
          <w:rFonts w:ascii="Verdana" w:eastAsia="Times New Roman" w:hAnsi="Verdana" w:cs="Times New Roman"/>
          <w:b/>
          <w:color w:val="538135"/>
          <w:sz w:val="20"/>
          <w:szCs w:val="20"/>
          <w:lang w:eastAsia="el-GR"/>
        </w:rPr>
      </w:pPr>
      <w:r w:rsidRPr="00C05CBE">
        <w:rPr>
          <w:rFonts w:ascii="Verdana" w:eastAsia="Times New Roman" w:hAnsi="Verdana" w:cs="Times New Roman"/>
          <w:b/>
          <w:color w:val="538135"/>
          <w:sz w:val="20"/>
          <w:szCs w:val="20"/>
          <w:lang w:eastAsia="el-GR"/>
        </w:rPr>
        <w:t>Επεισόδιο 5ο: Άργιλος [L'argile]</w:t>
      </w:r>
    </w:p>
    <w:p w:rsidR="00C05CBE" w:rsidRPr="00C05CBE" w:rsidRDefault="00C05CBE" w:rsidP="00C05CBE">
      <w:pPr>
        <w:spacing w:after="0" w:line="240" w:lineRule="auto"/>
        <w:rPr>
          <w:rFonts w:ascii="Verdana" w:hAnsi="Verdana"/>
          <w:sz w:val="20"/>
          <w:szCs w:val="20"/>
        </w:rPr>
      </w:pPr>
      <w:r w:rsidRPr="00C05CBE">
        <w:rPr>
          <w:rFonts w:ascii="Verdana" w:hAnsi="Verdana"/>
          <w:sz w:val="20"/>
          <w:szCs w:val="20"/>
        </w:rPr>
        <w:t>Ο προγονικός και παρόλα αυτά διαχρονικός άργιλος είναι στο πλευρό του ανθρώπου από την αρχή της ανθρωπότητας, όπως μαρτυρούν ο πυριτόλιθος και η κομμένη πέτρα. Μαλακός και εύθραυστος στην ξηρή του κατάσταση, με την παρουσία νερού γίνεται εύπλαστος και μπορεί να στερεοποιηθεί οριστικά όταν εκτεθεί στη φωτιά. Χάρη σε αυτές τις μοναδικές ιδιότητες έχει συνοδεύσει κάθε σημαντική εξέλιξη της ανθρωπότητας, από τη γραφή έως την καθιστική ζωή, από τη γεωργία έως την εξερεύνηση του διαστήματος!</w:t>
      </w:r>
    </w:p>
    <w:p w:rsidR="00C05CBE" w:rsidRPr="00C05CBE" w:rsidRDefault="00C05CBE" w:rsidP="00C05CBE">
      <w:pPr>
        <w:spacing w:after="0" w:line="240" w:lineRule="auto"/>
        <w:rPr>
          <w:rFonts w:ascii="Verdana" w:hAnsi="Verdana"/>
          <w:sz w:val="20"/>
          <w:szCs w:val="20"/>
        </w:rPr>
      </w:pPr>
      <w:r w:rsidRPr="00C05CBE">
        <w:rPr>
          <w:rFonts w:ascii="Verdana" w:hAnsi="Verdana"/>
          <w:sz w:val="20"/>
          <w:szCs w:val="20"/>
        </w:rPr>
        <w:t>Το ταξίδι μας ξεκινά στη γενέτειρα του πηλού... σε ένα δέλτα. Στην Ινδία συναντώντας πηλοπλάστες και κατασκευαστές τούβλων θα ανακαλύψουμε εκπληκτικά γεγονότα για τον πηλό. Στις Ηνωμένες Πολιτείες, γεωλόγοι θα μας αποκαλύψουν πώς ο πηλός έπαιξε καθοριστικό ρόλο στην επιβίωση των οικοσυστημάτων του πλανήτη. Στη Ναμίμπια, θα συνοδεύσουμε κυνηγούς σκόνης και ειδικούς στους τερμίτες.</w:t>
      </w:r>
    </w:p>
    <w:p w:rsidR="000347BE" w:rsidRPr="00F1626F" w:rsidRDefault="000347BE" w:rsidP="000347BE">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2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47BE" w:rsidRPr="00F1626F" w:rsidTr="000347BE">
        <w:trPr>
          <w:tblCellSpacing w:w="0" w:type="dxa"/>
        </w:trPr>
        <w:tc>
          <w:tcPr>
            <w:tcW w:w="2500" w:type="pct"/>
            <w:vAlign w:val="center"/>
            <w:hideMark/>
          </w:tcPr>
          <w:p w:rsidR="000347BE" w:rsidRPr="008A7249" w:rsidRDefault="000347BE" w:rsidP="000347BE">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0347BE" w:rsidRPr="00F1626F" w:rsidRDefault="000347BE" w:rsidP="000347B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347BE" w:rsidRPr="00F1626F" w:rsidRDefault="000347BE" w:rsidP="000347BE">
      <w:pPr>
        <w:spacing w:after="0" w:line="240" w:lineRule="auto"/>
        <w:rPr>
          <w:rFonts w:ascii="Verdana" w:eastAsia="Times New Roman" w:hAnsi="Verdana" w:cs="Times New Roman"/>
          <w:color w:val="191E00"/>
          <w:sz w:val="20"/>
          <w:szCs w:val="20"/>
          <w:lang w:val="en-US" w:eastAsia="el-GR"/>
        </w:rPr>
      </w:pPr>
    </w:p>
    <w:p w:rsidR="000347BE" w:rsidRPr="00F1626F" w:rsidRDefault="000347BE" w:rsidP="000347BE">
      <w:pPr>
        <w:spacing w:after="0" w:line="240" w:lineRule="auto"/>
        <w:rPr>
          <w:rFonts w:ascii="Verdana" w:eastAsia="Times New Roman" w:hAnsi="Verdana" w:cs="Times New Roman"/>
          <w:color w:val="191E00"/>
          <w:sz w:val="20"/>
          <w:szCs w:val="20"/>
          <w:lang w:eastAsia="el-GR"/>
        </w:rPr>
      </w:pPr>
    </w:p>
    <w:p w:rsidR="000347BE" w:rsidRPr="000D0593" w:rsidRDefault="000347BE" w:rsidP="000347BE">
      <w:pPr>
        <w:spacing w:after="0"/>
        <w:jc w:val="both"/>
        <w:rPr>
          <w:rFonts w:ascii="Verdana" w:hAnsi="Verdana"/>
          <w:b/>
          <w:sz w:val="20"/>
          <w:szCs w:val="20"/>
          <w:highlight w:val="yellow"/>
        </w:rPr>
      </w:pPr>
      <w:r w:rsidRPr="000D0593">
        <w:rPr>
          <w:rFonts w:ascii="Verdana" w:hAnsi="Verdana"/>
          <w:b/>
          <w:sz w:val="20"/>
          <w:szCs w:val="20"/>
          <w:highlight w:val="yellow"/>
        </w:rPr>
        <w:t>11:00 | ΠΑΓΚΟΣΜΙΟ ΥΓΡΟΥ ΣΤΙΒΟΥ (ΝΤΟΧΑ) - ΠΟΛΟ  ΓΥΝΑΙΚΩΝ(Ζ)</w:t>
      </w:r>
    </w:p>
    <w:p w:rsidR="000347BE" w:rsidRPr="000D0593" w:rsidRDefault="000347BE" w:rsidP="000347BE">
      <w:pPr>
        <w:spacing w:after="0"/>
        <w:jc w:val="both"/>
        <w:rPr>
          <w:rFonts w:ascii="Verdana" w:hAnsi="Verdana"/>
          <w:b/>
          <w:sz w:val="20"/>
          <w:szCs w:val="20"/>
          <w:highlight w:val="yellow"/>
        </w:rPr>
      </w:pPr>
      <w:r w:rsidRPr="000D0593">
        <w:rPr>
          <w:rFonts w:ascii="Verdana" w:hAnsi="Verdana"/>
          <w:b/>
          <w:sz w:val="20"/>
          <w:szCs w:val="20"/>
          <w:highlight w:val="yellow"/>
        </w:rPr>
        <w:t>ΦΑΣΗ ΟΜΙΛΩΝ 1</w:t>
      </w:r>
      <w:r w:rsidRPr="000D0593">
        <w:rPr>
          <w:rFonts w:ascii="Verdana" w:hAnsi="Verdana"/>
          <w:b/>
          <w:sz w:val="20"/>
          <w:szCs w:val="20"/>
          <w:highlight w:val="yellow"/>
          <w:vertAlign w:val="superscript"/>
        </w:rPr>
        <w:t xml:space="preserve">Η </w:t>
      </w:r>
      <w:r w:rsidRPr="000D0593">
        <w:rPr>
          <w:rFonts w:ascii="Verdana" w:hAnsi="Verdana"/>
          <w:b/>
          <w:sz w:val="20"/>
          <w:szCs w:val="20"/>
          <w:highlight w:val="yellow"/>
        </w:rPr>
        <w:t>ΑΓΩΝΙΣΤΙΚΗ    ΕΛΛΑΔΑ -ΓΑΛΛΙΑ</w:t>
      </w:r>
    </w:p>
    <w:p w:rsidR="002216F2" w:rsidRPr="000D0593" w:rsidRDefault="002216F2" w:rsidP="00DC0342">
      <w:pPr>
        <w:spacing w:after="0" w:line="240" w:lineRule="auto"/>
        <w:rPr>
          <w:rFonts w:ascii="Verdana" w:eastAsia="Times New Roman" w:hAnsi="Verdana" w:cs="Times New Roman"/>
          <w:bCs/>
          <w:color w:val="191E00"/>
          <w:sz w:val="20"/>
          <w:szCs w:val="20"/>
          <w:highlight w:val="yellow"/>
          <w:lang w:eastAsia="el-GR"/>
        </w:rPr>
      </w:pPr>
    </w:p>
    <w:p w:rsidR="00EF1376" w:rsidRPr="000D0593" w:rsidRDefault="003D3681" w:rsidP="00EF1376">
      <w:pPr>
        <w:spacing w:after="0" w:line="240" w:lineRule="auto"/>
        <w:rPr>
          <w:rFonts w:ascii="Verdana" w:eastAsia="Times New Roman" w:hAnsi="Verdana" w:cs="Times New Roman"/>
          <w:color w:val="191E00"/>
          <w:sz w:val="20"/>
          <w:szCs w:val="20"/>
          <w:highlight w:val="yellow"/>
          <w:lang w:eastAsia="el-GR"/>
        </w:rPr>
      </w:pPr>
      <w:r w:rsidRPr="000D0593">
        <w:rPr>
          <w:rFonts w:ascii="Verdana" w:eastAsia="Times New Roman" w:hAnsi="Verdana" w:cs="Times New Roman"/>
          <w:color w:val="191E00"/>
          <w:sz w:val="20"/>
          <w:szCs w:val="20"/>
          <w:highlight w:val="yellow"/>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1376" w:rsidRPr="000D0593" w:rsidTr="000347BE">
        <w:trPr>
          <w:tblCellSpacing w:w="0" w:type="dxa"/>
        </w:trPr>
        <w:tc>
          <w:tcPr>
            <w:tcW w:w="2500" w:type="pct"/>
            <w:vAlign w:val="center"/>
            <w:hideMark/>
          </w:tcPr>
          <w:p w:rsidR="00EF1376" w:rsidRPr="000D0593" w:rsidRDefault="00EF1376" w:rsidP="000347BE">
            <w:pPr>
              <w:spacing w:after="0" w:line="240" w:lineRule="auto"/>
              <w:rPr>
                <w:rFonts w:ascii="Verdana" w:eastAsia="Times New Roman" w:hAnsi="Verdana" w:cs="Times New Roman"/>
                <w:color w:val="808080"/>
                <w:sz w:val="20"/>
                <w:szCs w:val="20"/>
                <w:highlight w:val="yellow"/>
                <w:lang w:eastAsia="el-GR"/>
              </w:rPr>
            </w:pPr>
            <w:r w:rsidRPr="000D0593">
              <w:rPr>
                <w:rFonts w:ascii="Verdana" w:eastAsia="Times New Roman" w:hAnsi="Verdana" w:cs="Times New Roman"/>
                <w:color w:val="808080"/>
                <w:sz w:val="20"/>
                <w:szCs w:val="20"/>
                <w:highlight w:val="yellow"/>
                <w:lang w:eastAsia="el-GR"/>
              </w:rPr>
              <w:t>ΝΤΟΚΙΜΑΝΤΕΡ/Κοινωνία</w:t>
            </w:r>
          </w:p>
          <w:p w:rsidR="00EF1376" w:rsidRPr="000D0593" w:rsidRDefault="00EF1376" w:rsidP="000347BE">
            <w:pPr>
              <w:spacing w:after="0" w:line="240" w:lineRule="auto"/>
              <w:rPr>
                <w:rFonts w:ascii="Verdana" w:eastAsia="Times New Roman" w:hAnsi="Verdana" w:cs="Times New Roman"/>
                <w:color w:val="191E00"/>
                <w:sz w:val="20"/>
                <w:szCs w:val="20"/>
                <w:highlight w:val="yellow"/>
                <w:lang w:eastAsia="el-GR"/>
              </w:rPr>
            </w:pPr>
          </w:p>
        </w:tc>
        <w:tc>
          <w:tcPr>
            <w:tcW w:w="2500" w:type="pct"/>
            <w:vAlign w:val="center"/>
            <w:hideMark/>
          </w:tcPr>
          <w:p w:rsidR="00EF1376" w:rsidRPr="000D0593" w:rsidRDefault="00EF1376" w:rsidP="000347BE">
            <w:pPr>
              <w:spacing w:after="0" w:line="240" w:lineRule="auto"/>
              <w:jc w:val="right"/>
              <w:rPr>
                <w:rFonts w:ascii="Verdana" w:eastAsia="Times New Roman" w:hAnsi="Verdana" w:cs="Times New Roman"/>
                <w:color w:val="191E00"/>
                <w:sz w:val="20"/>
                <w:szCs w:val="20"/>
                <w:highlight w:val="yellow"/>
                <w:lang w:eastAsia="el-GR"/>
              </w:rPr>
            </w:pPr>
            <w:r w:rsidRPr="000D0593">
              <w:rPr>
                <w:rFonts w:ascii="Verdana" w:eastAsia="Times New Roman" w:hAnsi="Verdana" w:cs="Times New Roman"/>
                <w:b/>
                <w:bCs/>
                <w:color w:val="053E62"/>
                <w:sz w:val="20"/>
                <w:szCs w:val="20"/>
                <w:highlight w:val="yellow"/>
                <w:lang w:eastAsia="el-GR"/>
              </w:rPr>
              <w:t>WEBTV</w:t>
            </w:r>
            <w:r w:rsidRPr="000D0593">
              <w:rPr>
                <w:rFonts w:ascii="Verdana" w:eastAsia="Times New Roman" w:hAnsi="Verdana" w:cs="Times New Roman"/>
                <w:color w:val="191E00"/>
                <w:sz w:val="20"/>
                <w:szCs w:val="20"/>
                <w:highlight w:val="yellow"/>
                <w:lang w:eastAsia="el-GR"/>
              </w:rPr>
              <w:t xml:space="preserve"> </w:t>
            </w:r>
            <w:r w:rsidRPr="000D0593">
              <w:rPr>
                <w:rFonts w:ascii="Verdana" w:eastAsia="Times New Roman" w:hAnsi="Verdana" w:cs="Times New Roman"/>
                <w:b/>
                <w:bCs/>
                <w:color w:val="053E62"/>
                <w:sz w:val="20"/>
                <w:szCs w:val="20"/>
                <w:highlight w:val="yellow"/>
                <w:lang w:eastAsia="el-GR"/>
              </w:rPr>
              <w:t>ERTflix</w:t>
            </w:r>
            <w:r w:rsidRPr="000D0593">
              <w:rPr>
                <w:rFonts w:ascii="Verdana" w:eastAsia="Times New Roman" w:hAnsi="Verdana" w:cs="Times New Roman"/>
                <w:color w:val="191E00"/>
                <w:sz w:val="20"/>
                <w:szCs w:val="20"/>
                <w:highlight w:val="yellow"/>
                <w:lang w:eastAsia="el-GR"/>
              </w:rPr>
              <w:t xml:space="preserve"> </w:t>
            </w:r>
          </w:p>
        </w:tc>
      </w:tr>
    </w:tbl>
    <w:p w:rsidR="00EF1376" w:rsidRPr="000D0593" w:rsidRDefault="00EF1376" w:rsidP="00EF1376">
      <w:pPr>
        <w:spacing w:after="0" w:line="240" w:lineRule="auto"/>
        <w:rPr>
          <w:rFonts w:ascii="Verdana" w:eastAsia="Times New Roman" w:hAnsi="Verdana" w:cs="Times New Roman"/>
          <w:b/>
          <w:sz w:val="20"/>
          <w:szCs w:val="20"/>
          <w:highlight w:val="yellow"/>
          <w:lang w:eastAsia="el-GR"/>
        </w:rPr>
      </w:pPr>
      <w:r w:rsidRPr="000D0593">
        <w:rPr>
          <w:rFonts w:ascii="Verdana" w:eastAsia="Times New Roman" w:hAnsi="Verdana" w:cs="Times New Roman"/>
          <w:b/>
          <w:bCs/>
          <w:color w:val="191E00"/>
          <w:sz w:val="20"/>
          <w:szCs w:val="20"/>
          <w:highlight w:val="yellow"/>
          <w:lang w:eastAsia="el-GR"/>
        </w:rPr>
        <w:t>12:</w:t>
      </w:r>
      <w:r w:rsidR="000347BE" w:rsidRPr="000D0593">
        <w:rPr>
          <w:rFonts w:ascii="Verdana" w:eastAsia="Times New Roman" w:hAnsi="Verdana" w:cs="Times New Roman"/>
          <w:b/>
          <w:bCs/>
          <w:color w:val="191E00"/>
          <w:sz w:val="20"/>
          <w:szCs w:val="20"/>
          <w:highlight w:val="yellow"/>
          <w:lang w:eastAsia="el-GR"/>
        </w:rPr>
        <w:t>3</w:t>
      </w:r>
      <w:r w:rsidRPr="000D0593">
        <w:rPr>
          <w:rFonts w:ascii="Verdana" w:eastAsia="Times New Roman" w:hAnsi="Verdana" w:cs="Times New Roman"/>
          <w:b/>
          <w:bCs/>
          <w:color w:val="191E00"/>
          <w:sz w:val="20"/>
          <w:szCs w:val="20"/>
          <w:highlight w:val="yellow"/>
          <w:lang w:eastAsia="el-GR"/>
        </w:rPr>
        <w:t>0</w:t>
      </w:r>
      <w:r w:rsidRPr="000D0593">
        <w:rPr>
          <w:rFonts w:ascii="Verdana" w:eastAsia="Times New Roman" w:hAnsi="Verdana" w:cs="Times New Roman"/>
          <w:color w:val="191E00"/>
          <w:sz w:val="20"/>
          <w:szCs w:val="20"/>
          <w:highlight w:val="yellow"/>
          <w:lang w:val="en-US" w:eastAsia="el-GR"/>
        </w:rPr>
        <w:t> </w:t>
      </w:r>
      <w:r w:rsidRPr="000D0593">
        <w:rPr>
          <w:rFonts w:ascii="Verdana" w:eastAsia="Times New Roman" w:hAnsi="Verdana" w:cs="Times New Roman"/>
          <w:color w:val="191E00"/>
          <w:sz w:val="20"/>
          <w:szCs w:val="20"/>
          <w:highlight w:val="yellow"/>
          <w:lang w:eastAsia="el-GR"/>
        </w:rPr>
        <w:t>|</w:t>
      </w:r>
      <w:r w:rsidRPr="000D0593">
        <w:rPr>
          <w:rFonts w:ascii="Verdana" w:eastAsia="Times New Roman" w:hAnsi="Verdana" w:cs="Times New Roman"/>
          <w:color w:val="191E00"/>
          <w:sz w:val="20"/>
          <w:szCs w:val="20"/>
          <w:highlight w:val="yellow"/>
          <w:lang w:val="en-US" w:eastAsia="el-GR"/>
        </w:rPr>
        <w:t>  </w:t>
      </w:r>
      <w:r w:rsidRPr="000D0593">
        <w:rPr>
          <w:rFonts w:ascii="Verdana" w:eastAsia="Times New Roman" w:hAnsi="Verdana" w:cs="Times New Roman"/>
          <w:b/>
          <w:color w:val="191E00"/>
          <w:sz w:val="20"/>
          <w:szCs w:val="20"/>
          <w:highlight w:val="yellow"/>
          <w:lang w:eastAsia="el-GR"/>
        </w:rPr>
        <w:t xml:space="preserve">Νησιά στην ‘Ακρη –Β΄ΚΥΚΛΟΣ [Ε] </w:t>
      </w:r>
      <w:r w:rsidRPr="000D0593">
        <w:rPr>
          <w:rFonts w:ascii="Verdana" w:eastAsia="Times New Roman" w:hAnsi="Verdana" w:cs="Times New Roman"/>
          <w:b/>
          <w:noProof/>
          <w:color w:val="191E00"/>
          <w:sz w:val="20"/>
          <w:szCs w:val="20"/>
          <w:highlight w:val="yellow"/>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D0593">
        <w:rPr>
          <w:rFonts w:ascii="Verdana" w:hAnsi="Verdana" w:cs="Times New Roman"/>
          <w:b/>
          <w:color w:val="FF0000"/>
          <w:sz w:val="20"/>
          <w:szCs w:val="20"/>
          <w:highlight w:val="yellow"/>
        </w:rPr>
        <w:t xml:space="preserve">    </w:t>
      </w:r>
    </w:p>
    <w:p w:rsidR="00EF1376" w:rsidRPr="000D0593" w:rsidRDefault="00EF1376" w:rsidP="00EF1376">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F1376" w:rsidRPr="000D0593" w:rsidRDefault="00EF1376" w:rsidP="00EF1376">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r w:rsidRPr="000D0593">
        <w:rPr>
          <w:rFonts w:ascii="Verdana" w:eastAsia="Times New Roman" w:hAnsi="Verdana" w:cs="Times New Roman"/>
          <w:b/>
          <w:bCs/>
          <w:color w:val="191E00"/>
          <w:sz w:val="20"/>
          <w:szCs w:val="20"/>
          <w:highlight w:val="yellow"/>
          <w:lang w:eastAsia="el-GR"/>
        </w:rPr>
        <w:t>Εβδομαδιαία ημίωρη εκπομπή, παραγωγής 2023-2024.</w:t>
      </w:r>
    </w:p>
    <w:p w:rsidR="00EF1376" w:rsidRPr="000D0593" w:rsidRDefault="00EF1376" w:rsidP="00EF1376">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F1376" w:rsidRPr="000D0593" w:rsidRDefault="00EF1376" w:rsidP="00EF1376">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F1376" w:rsidRPr="000D0593" w:rsidRDefault="00EF1376" w:rsidP="00EF1376">
      <w:pPr>
        <w:autoSpaceDE w:val="0"/>
        <w:autoSpaceDN w:val="0"/>
        <w:adjustRightInd w:val="0"/>
        <w:spacing w:after="0" w:line="240" w:lineRule="auto"/>
        <w:rPr>
          <w:rStyle w:val="a6"/>
          <w:rFonts w:ascii="Verdana" w:hAnsi="Verdana" w:cs="Arial"/>
          <w:i w:val="0"/>
          <w:color w:val="201F1E"/>
          <w:sz w:val="20"/>
          <w:szCs w:val="20"/>
          <w:highlight w:val="yellow"/>
          <w:shd w:val="clear" w:color="auto" w:fill="FFFFFF"/>
        </w:rPr>
      </w:pPr>
      <w:r w:rsidRPr="000D0593">
        <w:rPr>
          <w:rStyle w:val="a6"/>
          <w:rFonts w:ascii="Verdana" w:hAnsi="Verdana" w:cs="Arial"/>
          <w:i w:val="0"/>
          <w:color w:val="201F1E"/>
          <w:sz w:val="20"/>
          <w:szCs w:val="20"/>
          <w:highlight w:val="yellow"/>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EF1376" w:rsidRPr="000D0593" w:rsidRDefault="00EF1376" w:rsidP="00EF1376">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F1376" w:rsidRPr="000D0593" w:rsidRDefault="00EF1376" w:rsidP="00EF1376">
      <w:pPr>
        <w:spacing w:after="0"/>
        <w:rPr>
          <w:rFonts w:ascii="Verdana" w:eastAsia="Times New Roman" w:hAnsi="Verdana" w:cs="Times New Roman"/>
          <w:bCs/>
          <w:color w:val="191E00"/>
          <w:sz w:val="20"/>
          <w:szCs w:val="20"/>
          <w:highlight w:val="yellow"/>
          <w:lang w:eastAsia="el-GR"/>
        </w:rPr>
      </w:pPr>
      <w:r w:rsidRPr="000D0593">
        <w:rPr>
          <w:rFonts w:ascii="Verdana" w:eastAsia="Times New Roman" w:hAnsi="Verdana" w:cs="Times New Roman"/>
          <w:bCs/>
          <w:color w:val="191E00"/>
          <w:sz w:val="20"/>
          <w:szCs w:val="20"/>
          <w:highlight w:val="yellow"/>
          <w:lang w:eastAsia="el-GR"/>
        </w:rPr>
        <w:t>Σκηνοθεσία: Γιώργος Σαβόγλου &amp; Διονυσία Κοπανά</w:t>
      </w:r>
    </w:p>
    <w:p w:rsidR="00EF1376" w:rsidRPr="000D0593" w:rsidRDefault="00EF1376" w:rsidP="00EF1376">
      <w:pPr>
        <w:spacing w:after="0"/>
        <w:rPr>
          <w:rFonts w:ascii="Verdana" w:eastAsia="Times New Roman" w:hAnsi="Verdana" w:cs="Times New Roman"/>
          <w:bCs/>
          <w:color w:val="191E00"/>
          <w:sz w:val="20"/>
          <w:szCs w:val="20"/>
          <w:highlight w:val="yellow"/>
          <w:lang w:eastAsia="el-GR"/>
        </w:rPr>
      </w:pPr>
      <w:r w:rsidRPr="000D0593">
        <w:rPr>
          <w:rFonts w:ascii="Verdana" w:eastAsia="Times New Roman" w:hAnsi="Verdana" w:cs="Times New Roman"/>
          <w:bCs/>
          <w:color w:val="191E00"/>
          <w:sz w:val="20"/>
          <w:szCs w:val="20"/>
          <w:highlight w:val="yellow"/>
          <w:lang w:eastAsia="el-GR"/>
        </w:rPr>
        <w:t>Έρευνα - Αφήγηση: Διονυσία Κοπανά</w:t>
      </w:r>
    </w:p>
    <w:p w:rsidR="00EF1376" w:rsidRPr="000D0593" w:rsidRDefault="00EF1376" w:rsidP="00EF1376">
      <w:pPr>
        <w:spacing w:after="0"/>
        <w:rPr>
          <w:rFonts w:ascii="Verdana" w:eastAsia="Times New Roman" w:hAnsi="Verdana" w:cs="Times New Roman"/>
          <w:bCs/>
          <w:color w:val="191E00"/>
          <w:sz w:val="20"/>
          <w:szCs w:val="20"/>
          <w:highlight w:val="yellow"/>
          <w:lang w:eastAsia="el-GR"/>
        </w:rPr>
      </w:pPr>
      <w:r w:rsidRPr="000D0593">
        <w:rPr>
          <w:rFonts w:ascii="Verdana" w:eastAsia="Times New Roman" w:hAnsi="Verdana" w:cs="Times New Roman"/>
          <w:bCs/>
          <w:color w:val="191E00"/>
          <w:sz w:val="20"/>
          <w:szCs w:val="20"/>
          <w:highlight w:val="yellow"/>
          <w:lang w:eastAsia="el-GR"/>
        </w:rPr>
        <w:t>Διεύθυνση Φωτογραφίας: Carles Muñoz Gómez-Quintero</w:t>
      </w:r>
    </w:p>
    <w:p w:rsidR="00EF1376" w:rsidRPr="000D0593" w:rsidRDefault="00EF1376" w:rsidP="00EF1376">
      <w:pPr>
        <w:spacing w:after="0"/>
        <w:rPr>
          <w:rFonts w:ascii="Verdana" w:eastAsia="Times New Roman" w:hAnsi="Verdana" w:cs="Times New Roman"/>
          <w:bCs/>
          <w:color w:val="191E00"/>
          <w:sz w:val="20"/>
          <w:szCs w:val="20"/>
          <w:highlight w:val="yellow"/>
          <w:lang w:eastAsia="el-GR"/>
        </w:rPr>
      </w:pPr>
      <w:r w:rsidRPr="000D0593">
        <w:rPr>
          <w:rFonts w:ascii="Verdana" w:eastAsia="Times New Roman" w:hAnsi="Verdana" w:cs="Times New Roman"/>
          <w:bCs/>
          <w:color w:val="191E00"/>
          <w:sz w:val="20"/>
          <w:szCs w:val="20"/>
          <w:highlight w:val="yellow"/>
          <w:lang w:val="en-US" w:eastAsia="el-GR"/>
        </w:rPr>
        <w:t>Executive</w:t>
      </w:r>
      <w:r w:rsidRPr="000D0593">
        <w:rPr>
          <w:rFonts w:ascii="Verdana" w:eastAsia="Times New Roman" w:hAnsi="Verdana" w:cs="Times New Roman"/>
          <w:bCs/>
          <w:color w:val="191E00"/>
          <w:sz w:val="20"/>
          <w:szCs w:val="20"/>
          <w:highlight w:val="yellow"/>
          <w:lang w:eastAsia="el-GR"/>
        </w:rPr>
        <w:t xml:space="preserve"> </w:t>
      </w:r>
      <w:r w:rsidRPr="000D0593">
        <w:rPr>
          <w:rFonts w:ascii="Verdana" w:eastAsia="Times New Roman" w:hAnsi="Verdana" w:cs="Times New Roman"/>
          <w:bCs/>
          <w:color w:val="191E00"/>
          <w:sz w:val="20"/>
          <w:szCs w:val="20"/>
          <w:highlight w:val="yellow"/>
          <w:lang w:val="en-US" w:eastAsia="el-GR"/>
        </w:rPr>
        <w:t>Producer</w:t>
      </w:r>
      <w:r w:rsidRPr="000D0593">
        <w:rPr>
          <w:rFonts w:ascii="Verdana" w:eastAsia="Times New Roman" w:hAnsi="Verdana" w:cs="Times New Roman"/>
          <w:bCs/>
          <w:color w:val="191E00"/>
          <w:sz w:val="20"/>
          <w:szCs w:val="20"/>
          <w:highlight w:val="yellow"/>
          <w:lang w:eastAsia="el-GR"/>
        </w:rPr>
        <w:t>: Σάκης Κουτσουρίδης</w:t>
      </w:r>
    </w:p>
    <w:p w:rsidR="00EF1376" w:rsidRPr="000D0593" w:rsidRDefault="00EF1376" w:rsidP="00EF1376">
      <w:pPr>
        <w:spacing w:after="0"/>
        <w:rPr>
          <w:rFonts w:ascii="Verdana" w:eastAsia="Times New Roman" w:hAnsi="Verdana" w:cs="Times New Roman"/>
          <w:bCs/>
          <w:color w:val="191E00"/>
          <w:sz w:val="20"/>
          <w:szCs w:val="20"/>
          <w:highlight w:val="yellow"/>
          <w:lang w:eastAsia="el-GR"/>
        </w:rPr>
      </w:pPr>
      <w:r w:rsidRPr="000D0593">
        <w:rPr>
          <w:rFonts w:ascii="Verdana" w:eastAsia="Times New Roman" w:hAnsi="Verdana" w:cs="Times New Roman"/>
          <w:bCs/>
          <w:color w:val="191E00"/>
          <w:sz w:val="20"/>
          <w:szCs w:val="20"/>
          <w:highlight w:val="yellow"/>
          <w:lang w:eastAsia="el-GR"/>
        </w:rPr>
        <w:t>Διεύθυνση Παραγωγής: Χριστίνα Τσακμακά</w:t>
      </w:r>
    </w:p>
    <w:p w:rsidR="00EF1376" w:rsidRPr="000D0593" w:rsidRDefault="00EF1376" w:rsidP="00EF1376">
      <w:pPr>
        <w:spacing w:after="0"/>
        <w:rPr>
          <w:rFonts w:ascii="Verdana" w:eastAsia="Times New Roman" w:hAnsi="Verdana" w:cs="Times New Roman"/>
          <w:bCs/>
          <w:color w:val="191E00"/>
          <w:sz w:val="20"/>
          <w:szCs w:val="20"/>
          <w:highlight w:val="yellow"/>
          <w:lang w:eastAsia="el-GR"/>
        </w:rPr>
      </w:pPr>
      <w:r w:rsidRPr="000D0593">
        <w:rPr>
          <w:rFonts w:ascii="Verdana" w:eastAsia="Times New Roman" w:hAnsi="Verdana" w:cs="Times New Roman"/>
          <w:bCs/>
          <w:color w:val="191E00"/>
          <w:sz w:val="20"/>
          <w:szCs w:val="20"/>
          <w:highlight w:val="yellow"/>
          <w:lang w:eastAsia="el-GR"/>
        </w:rPr>
        <w:t>Μουσική τίτλων αρχής-τέλους: Κωνσταντής Παπακωνσταντίνου</w:t>
      </w:r>
    </w:p>
    <w:p w:rsidR="00EF1376" w:rsidRPr="000D0593" w:rsidRDefault="00EF1376" w:rsidP="00EF1376">
      <w:pPr>
        <w:spacing w:after="0"/>
        <w:rPr>
          <w:rFonts w:ascii="Verdana" w:eastAsia="Times New Roman" w:hAnsi="Verdana" w:cs="Times New Roman"/>
          <w:bCs/>
          <w:color w:val="191E00"/>
          <w:sz w:val="20"/>
          <w:szCs w:val="20"/>
          <w:highlight w:val="yellow"/>
          <w:lang w:eastAsia="el-GR"/>
        </w:rPr>
      </w:pPr>
      <w:r w:rsidRPr="000D0593">
        <w:rPr>
          <w:rFonts w:ascii="Verdana" w:eastAsia="Times New Roman" w:hAnsi="Verdana" w:cs="Times New Roman"/>
          <w:bCs/>
          <w:color w:val="191E00"/>
          <w:sz w:val="20"/>
          <w:szCs w:val="20"/>
          <w:highlight w:val="yellow"/>
          <w:lang w:eastAsia="el-GR"/>
        </w:rPr>
        <w:t>Πρωτότυπη Μουσική: Μιχάλης Τσιφτσής</w:t>
      </w:r>
    </w:p>
    <w:p w:rsidR="00EF1376" w:rsidRPr="000D0593" w:rsidRDefault="00EF1376" w:rsidP="00EF1376">
      <w:pPr>
        <w:spacing w:after="0"/>
        <w:rPr>
          <w:rFonts w:ascii="Verdana" w:eastAsia="Times New Roman" w:hAnsi="Verdana" w:cs="Times New Roman"/>
          <w:bCs/>
          <w:color w:val="191E00"/>
          <w:sz w:val="20"/>
          <w:szCs w:val="20"/>
          <w:highlight w:val="yellow"/>
          <w:lang w:eastAsia="el-GR"/>
        </w:rPr>
      </w:pPr>
      <w:r w:rsidRPr="000D0593">
        <w:rPr>
          <w:rFonts w:ascii="Verdana" w:eastAsia="Times New Roman" w:hAnsi="Verdana" w:cs="Times New Roman"/>
          <w:bCs/>
          <w:color w:val="191E00"/>
          <w:sz w:val="20"/>
          <w:szCs w:val="20"/>
          <w:highlight w:val="yellow"/>
          <w:lang w:eastAsia="el-GR"/>
        </w:rPr>
        <w:t>Μοντάζ: Σταματίνα Ρουπαλιώτη, Γιώργος Σαβόγλου</w:t>
      </w:r>
    </w:p>
    <w:p w:rsidR="00EF1376" w:rsidRPr="000D0593" w:rsidRDefault="00EF1376" w:rsidP="00EF1376">
      <w:pPr>
        <w:spacing w:after="0"/>
        <w:rPr>
          <w:rFonts w:ascii="Verdana" w:eastAsia="Times New Roman" w:hAnsi="Verdana" w:cs="Times New Roman"/>
          <w:bCs/>
          <w:color w:val="191E00"/>
          <w:sz w:val="20"/>
          <w:szCs w:val="20"/>
          <w:highlight w:val="yellow"/>
          <w:lang w:eastAsia="el-GR"/>
        </w:rPr>
      </w:pPr>
      <w:r w:rsidRPr="000D0593">
        <w:rPr>
          <w:rFonts w:ascii="Verdana" w:eastAsia="Times New Roman" w:hAnsi="Verdana" w:cs="Times New Roman"/>
          <w:bCs/>
          <w:color w:val="191E00"/>
          <w:sz w:val="20"/>
          <w:szCs w:val="20"/>
          <w:highlight w:val="yellow"/>
          <w:lang w:eastAsia="el-GR"/>
        </w:rPr>
        <w:t>Βοηθός Κάμερας: Βαγγέλης Πυρπύλης</w:t>
      </w:r>
    </w:p>
    <w:p w:rsidR="00EF1376" w:rsidRPr="000D0593" w:rsidRDefault="00EF1376" w:rsidP="00EF1376">
      <w:pPr>
        <w:spacing w:after="0"/>
        <w:rPr>
          <w:rFonts w:ascii="Verdana" w:hAnsi="Verdana"/>
          <w:sz w:val="20"/>
          <w:szCs w:val="20"/>
          <w:highlight w:val="yellow"/>
        </w:rPr>
      </w:pPr>
    </w:p>
    <w:p w:rsidR="00EF1376" w:rsidRPr="000D0593" w:rsidRDefault="00EF1376" w:rsidP="00EF1376">
      <w:pPr>
        <w:spacing w:after="0"/>
        <w:rPr>
          <w:rFonts w:ascii="Verdana" w:eastAsia="Times New Roman" w:hAnsi="Verdana" w:cs="Times New Roman"/>
          <w:b/>
          <w:color w:val="538135"/>
          <w:sz w:val="20"/>
          <w:szCs w:val="20"/>
          <w:highlight w:val="yellow"/>
          <w:lang w:eastAsia="el-GR"/>
        </w:rPr>
      </w:pPr>
      <w:r w:rsidRPr="000D0593">
        <w:rPr>
          <w:rFonts w:ascii="Verdana" w:eastAsia="Times New Roman" w:hAnsi="Verdana" w:cs="Times New Roman"/>
          <w:b/>
          <w:color w:val="538135"/>
          <w:sz w:val="20"/>
          <w:szCs w:val="20"/>
          <w:highlight w:val="yellow"/>
          <w:lang w:eastAsia="el-GR"/>
        </w:rPr>
        <w:t>Επεισόδιο 1ο: Σχοινούσα</w:t>
      </w:r>
    </w:p>
    <w:p w:rsidR="0014350A" w:rsidRPr="000D0593" w:rsidRDefault="0014350A" w:rsidP="0014350A">
      <w:pPr>
        <w:autoSpaceDE w:val="0"/>
        <w:autoSpaceDN w:val="0"/>
        <w:adjustRightInd w:val="0"/>
        <w:spacing w:after="0" w:line="240" w:lineRule="auto"/>
        <w:jc w:val="both"/>
        <w:rPr>
          <w:rFonts w:ascii="Verdana" w:eastAsia="Times New Roman" w:hAnsi="Verdana" w:cs="Times New Roman"/>
          <w:sz w:val="20"/>
          <w:szCs w:val="20"/>
          <w:highlight w:val="yellow"/>
          <w:lang w:eastAsia="el-GR"/>
        </w:rPr>
      </w:pPr>
      <w:r w:rsidRPr="000D0593">
        <w:rPr>
          <w:rFonts w:ascii="Verdana" w:eastAsia="Times New Roman" w:hAnsi="Verdana" w:cs="Times New Roman"/>
          <w:sz w:val="20"/>
          <w:szCs w:val="20"/>
          <w:highlight w:val="yellow"/>
          <w:lang w:eastAsia="el-GR"/>
        </w:rPr>
        <w:pict>
          <v:rect id="_x0000_i12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350A" w:rsidRPr="000D0593" w:rsidTr="000753A9">
        <w:trPr>
          <w:tblCellSpacing w:w="0" w:type="dxa"/>
        </w:trPr>
        <w:tc>
          <w:tcPr>
            <w:tcW w:w="2500" w:type="pct"/>
            <w:vAlign w:val="center"/>
            <w:hideMark/>
          </w:tcPr>
          <w:p w:rsidR="0014350A" w:rsidRPr="000D0593" w:rsidRDefault="0014350A" w:rsidP="000753A9">
            <w:pPr>
              <w:spacing w:after="0" w:line="240" w:lineRule="auto"/>
              <w:rPr>
                <w:rFonts w:ascii="Verdana" w:eastAsia="Times New Roman" w:hAnsi="Verdana" w:cs="Times New Roman"/>
                <w:color w:val="191E00"/>
                <w:sz w:val="20"/>
                <w:szCs w:val="20"/>
                <w:highlight w:val="yellow"/>
                <w:lang w:eastAsia="el-GR"/>
              </w:rPr>
            </w:pPr>
            <w:r w:rsidRPr="000D0593">
              <w:rPr>
                <w:rFonts w:ascii="Verdana" w:eastAsia="Times New Roman" w:hAnsi="Verdana" w:cs="Times New Roman"/>
                <w:color w:val="808080"/>
                <w:sz w:val="20"/>
                <w:szCs w:val="20"/>
                <w:highlight w:val="yellow"/>
                <w:lang w:eastAsia="el-GR"/>
              </w:rPr>
              <w:lastRenderedPageBreak/>
              <w:t>ΕΝΗΜΕΡΩΣΗ / Εκπομπή</w:t>
            </w:r>
          </w:p>
        </w:tc>
        <w:tc>
          <w:tcPr>
            <w:tcW w:w="2500" w:type="pct"/>
            <w:vAlign w:val="center"/>
            <w:hideMark/>
          </w:tcPr>
          <w:p w:rsidR="0014350A" w:rsidRPr="000D0593" w:rsidRDefault="0014350A" w:rsidP="000753A9">
            <w:pPr>
              <w:spacing w:after="0" w:line="240" w:lineRule="auto"/>
              <w:jc w:val="right"/>
              <w:rPr>
                <w:rFonts w:ascii="Verdana" w:eastAsia="Times New Roman" w:hAnsi="Verdana" w:cs="Times New Roman"/>
                <w:color w:val="191E00"/>
                <w:sz w:val="20"/>
                <w:szCs w:val="20"/>
                <w:highlight w:val="yellow"/>
                <w:lang w:eastAsia="el-GR"/>
              </w:rPr>
            </w:pPr>
            <w:r w:rsidRPr="000D0593">
              <w:rPr>
                <w:rFonts w:ascii="Verdana" w:eastAsia="Times New Roman" w:hAnsi="Verdana" w:cs="Times New Roman"/>
                <w:b/>
                <w:bCs/>
                <w:color w:val="053E62"/>
                <w:sz w:val="20"/>
                <w:szCs w:val="20"/>
                <w:highlight w:val="yellow"/>
                <w:lang w:eastAsia="el-GR"/>
              </w:rPr>
              <w:t>WEBTV</w:t>
            </w:r>
            <w:r w:rsidRPr="000D0593">
              <w:rPr>
                <w:rFonts w:ascii="Verdana" w:eastAsia="Times New Roman" w:hAnsi="Verdana" w:cs="Times New Roman"/>
                <w:color w:val="191E00"/>
                <w:sz w:val="20"/>
                <w:szCs w:val="20"/>
                <w:highlight w:val="yellow"/>
                <w:lang w:eastAsia="el-GR"/>
              </w:rPr>
              <w:t xml:space="preserve"> </w:t>
            </w:r>
            <w:r w:rsidRPr="000D0593">
              <w:rPr>
                <w:rFonts w:ascii="Verdana" w:eastAsia="Times New Roman" w:hAnsi="Verdana" w:cs="Times New Roman"/>
                <w:b/>
                <w:bCs/>
                <w:color w:val="053E62"/>
                <w:sz w:val="20"/>
                <w:szCs w:val="20"/>
                <w:highlight w:val="yellow"/>
                <w:lang w:eastAsia="el-GR"/>
              </w:rPr>
              <w:t>ERTflix</w:t>
            </w:r>
            <w:r w:rsidRPr="000D0593">
              <w:rPr>
                <w:rFonts w:ascii="Verdana" w:eastAsia="Times New Roman" w:hAnsi="Verdana" w:cs="Times New Roman"/>
                <w:color w:val="191E00"/>
                <w:sz w:val="20"/>
                <w:szCs w:val="20"/>
                <w:highlight w:val="yellow"/>
                <w:lang w:eastAsia="el-GR"/>
              </w:rPr>
              <w:t xml:space="preserve"> </w:t>
            </w:r>
          </w:p>
        </w:tc>
      </w:tr>
    </w:tbl>
    <w:p w:rsidR="0014350A" w:rsidRPr="00F1626F" w:rsidRDefault="0014350A" w:rsidP="0014350A">
      <w:pPr>
        <w:spacing w:after="0" w:line="240" w:lineRule="auto"/>
        <w:rPr>
          <w:rFonts w:ascii="Verdana" w:eastAsia="Times New Roman" w:hAnsi="Verdana" w:cs="Times New Roman"/>
          <w:color w:val="191E00"/>
          <w:sz w:val="20"/>
          <w:szCs w:val="20"/>
          <w:lang w:eastAsia="el-GR"/>
        </w:rPr>
      </w:pPr>
      <w:r w:rsidRPr="000D0593">
        <w:rPr>
          <w:rFonts w:ascii="Verdana" w:eastAsia="Times New Roman" w:hAnsi="Verdana" w:cs="Times New Roman"/>
          <w:color w:val="191E00"/>
          <w:sz w:val="20"/>
          <w:szCs w:val="20"/>
          <w:highlight w:val="yellow"/>
          <w:lang w:eastAsia="el-GR"/>
        </w:rPr>
        <w:br/>
      </w:r>
      <w:r w:rsidRPr="000D0593">
        <w:rPr>
          <w:rFonts w:ascii="Verdana" w:eastAsia="Times New Roman" w:hAnsi="Verdana" w:cs="Times New Roman"/>
          <w:b/>
          <w:bCs/>
          <w:color w:val="191E00"/>
          <w:sz w:val="20"/>
          <w:szCs w:val="20"/>
          <w:highlight w:val="yellow"/>
          <w:lang w:eastAsia="el-GR"/>
        </w:rPr>
        <w:t>13:00</w:t>
      </w:r>
      <w:r w:rsidRPr="000D0593">
        <w:rPr>
          <w:rFonts w:ascii="Verdana" w:eastAsia="Times New Roman" w:hAnsi="Verdana" w:cs="Times New Roman"/>
          <w:color w:val="191E00"/>
          <w:sz w:val="20"/>
          <w:szCs w:val="20"/>
          <w:highlight w:val="yellow"/>
          <w:lang w:eastAsia="el-GR"/>
        </w:rPr>
        <w:t>  |  </w:t>
      </w:r>
      <w:r w:rsidRPr="000D0593">
        <w:rPr>
          <w:rFonts w:ascii="Verdana" w:eastAsia="Times New Roman" w:hAnsi="Verdana" w:cs="Times New Roman"/>
          <w:b/>
          <w:bCs/>
          <w:color w:val="191E00"/>
          <w:sz w:val="20"/>
          <w:szCs w:val="20"/>
          <w:highlight w:val="yellow"/>
          <w:lang w:eastAsia="el-GR"/>
        </w:rPr>
        <w:t xml:space="preserve">Περίμετρος </w:t>
      </w:r>
      <w:r w:rsidRPr="000D0593">
        <w:rPr>
          <w:rFonts w:ascii="Verdana" w:eastAsia="Times New Roman" w:hAnsi="Verdana" w:cs="Times New Roman"/>
          <w:b/>
          <w:bCs/>
          <w:noProof/>
          <w:color w:val="191E00"/>
          <w:sz w:val="20"/>
          <w:szCs w:val="20"/>
          <w:highlight w:val="yellow"/>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4350A" w:rsidRPr="00F1626F" w:rsidRDefault="0014350A" w:rsidP="0014350A">
      <w:pPr>
        <w:spacing w:after="0" w:line="240" w:lineRule="auto"/>
        <w:rPr>
          <w:rFonts w:ascii="Verdana" w:eastAsia="Times New Roman" w:hAnsi="Verdana" w:cs="Times New Roman"/>
          <w:b/>
          <w:color w:val="191E00"/>
          <w:sz w:val="20"/>
          <w:szCs w:val="20"/>
          <w:lang w:eastAsia="el-GR"/>
        </w:rPr>
      </w:pPr>
      <w:r w:rsidRPr="000D0593">
        <w:rPr>
          <w:rFonts w:ascii="Verdana" w:eastAsia="Times New Roman" w:hAnsi="Verdana" w:cs="Times New Roman"/>
          <w:b/>
          <w:color w:val="191E00"/>
          <w:sz w:val="20"/>
          <w:szCs w:val="20"/>
          <w:highlight w:val="yellow"/>
          <w:lang w:eastAsia="el-GR"/>
        </w:rPr>
        <w:t>Καθημερινή ενημερωτική εκπομπή .</w:t>
      </w:r>
    </w:p>
    <w:p w:rsidR="0014350A" w:rsidRPr="00F1626F" w:rsidRDefault="0014350A" w:rsidP="0014350A">
      <w:pPr>
        <w:spacing w:after="0" w:line="240" w:lineRule="auto"/>
        <w:rPr>
          <w:rFonts w:ascii="Verdana" w:eastAsia="Times New Roman" w:hAnsi="Verdana" w:cs="Times New Roman"/>
          <w:color w:val="191E00"/>
          <w:sz w:val="20"/>
          <w:szCs w:val="20"/>
          <w:lang w:eastAsia="el-GR"/>
        </w:rPr>
      </w:pPr>
    </w:p>
    <w:p w:rsidR="0014350A" w:rsidRPr="00F1626F" w:rsidRDefault="0014350A" w:rsidP="0014350A">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2148B" w:rsidRPr="00D82FD9" w:rsidRDefault="00E2148B" w:rsidP="00F25214">
      <w:pPr>
        <w:spacing w:after="0"/>
        <w:rPr>
          <w:rFonts w:ascii="Verdana" w:hAnsi="Verdana"/>
          <w:color w:val="191E00"/>
          <w:sz w:val="20"/>
          <w:szCs w:val="20"/>
          <w:lang w:val="en-US"/>
        </w:rPr>
      </w:pPr>
    </w:p>
    <w:p w:rsidR="004C3AE1" w:rsidRPr="00F1626F" w:rsidRDefault="003D3681" w:rsidP="004C3AE1">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b/>
          <w:color w:val="538135"/>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3AE1" w:rsidRPr="00F1626F" w:rsidTr="00301362">
        <w:trPr>
          <w:tblCellSpacing w:w="0" w:type="dxa"/>
        </w:trPr>
        <w:tc>
          <w:tcPr>
            <w:tcW w:w="2500" w:type="pct"/>
            <w:vAlign w:val="center"/>
            <w:hideMark/>
          </w:tcPr>
          <w:p w:rsidR="004C3AE1" w:rsidRPr="00F1626F" w:rsidRDefault="004C3AE1" w:rsidP="0030136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4C3AE1" w:rsidRPr="00F1626F" w:rsidRDefault="004C3AE1" w:rsidP="003013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C3AE1" w:rsidRPr="00F1626F" w:rsidRDefault="004C3AE1" w:rsidP="004C3AE1">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14:00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color w:val="191E00"/>
          <w:sz w:val="20"/>
          <w:szCs w:val="20"/>
          <w:lang w:eastAsia="el-GR"/>
        </w:rPr>
        <w:t>|</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sz w:val="20"/>
          <w:szCs w:val="20"/>
          <w:lang w:eastAsia="el-GR"/>
        </w:rPr>
        <w:t xml:space="preserve">Κυριακή στο Χωριό Ξανά – Γ’ ΚΥΚΛΟΣ [Ε] </w:t>
      </w:r>
      <w:r w:rsidRPr="00F1626F">
        <w:rPr>
          <w:rFonts w:ascii="Verdana" w:eastAsia="Times New Roman" w:hAnsi="Verdana" w:cs="Times New Roman"/>
          <w:b/>
          <w:noProof/>
          <w:sz w:val="20"/>
          <w:szCs w:val="20"/>
          <w:lang w:eastAsia="el-GR"/>
        </w:rPr>
        <w:drawing>
          <wp:inline distT="0" distB="0" distL="0" distR="0">
            <wp:extent cx="190500" cy="190500"/>
            <wp:effectExtent l="0" t="0" r="0" b="0"/>
            <wp:docPr id="148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sz w:val="20"/>
          <w:szCs w:val="20"/>
          <w:lang w:eastAsia="el-GR"/>
        </w:rPr>
        <w:t xml:space="preserve">  </w:t>
      </w:r>
    </w:p>
    <w:p w:rsidR="004C3AE1" w:rsidRPr="00F1626F" w:rsidRDefault="004C3AE1" w:rsidP="004C3AE1">
      <w:pPr>
        <w:spacing w:after="0" w:line="240" w:lineRule="auto"/>
        <w:jc w:val="both"/>
        <w:rPr>
          <w:rFonts w:ascii="Verdana" w:eastAsia="Times New Roman" w:hAnsi="Verdana" w:cs="Tahoma"/>
          <w:b/>
          <w:sz w:val="20"/>
          <w:szCs w:val="20"/>
          <w:lang w:eastAsia="el-GR"/>
        </w:rPr>
      </w:pPr>
    </w:p>
    <w:p w:rsidR="004C3AE1" w:rsidRPr="00F1626F" w:rsidRDefault="004C3AE1" w:rsidP="004C3AE1">
      <w:pPr>
        <w:spacing w:after="0" w:line="240" w:lineRule="auto"/>
        <w:jc w:val="both"/>
        <w:rPr>
          <w:rFonts w:ascii="Verdana" w:eastAsia="Times New Roman" w:hAnsi="Verdana" w:cs="Tahoma"/>
          <w:b/>
          <w:sz w:val="20"/>
          <w:szCs w:val="20"/>
          <w:lang w:eastAsia="el-GR"/>
        </w:rPr>
      </w:pPr>
      <w:r w:rsidRPr="00F1626F">
        <w:rPr>
          <w:rFonts w:ascii="Verdana" w:eastAsia="Times New Roman" w:hAnsi="Verdana" w:cs="Tahoma"/>
          <w:b/>
          <w:sz w:val="20"/>
          <w:szCs w:val="20"/>
          <w:lang w:eastAsia="el-GR"/>
        </w:rPr>
        <w:t>Ταξιδιωτική εκπομπή παραγωγής ΕΡΤ3 2023 διάρκειας 90’.</w:t>
      </w:r>
    </w:p>
    <w:p w:rsidR="004C3AE1" w:rsidRPr="00F1626F" w:rsidRDefault="004C3AE1" w:rsidP="004C3AE1">
      <w:pPr>
        <w:spacing w:after="0" w:line="240" w:lineRule="auto"/>
        <w:jc w:val="both"/>
        <w:rPr>
          <w:rFonts w:ascii="Verdana" w:eastAsia="Times New Roman" w:hAnsi="Verdana" w:cs="Tahoma"/>
          <w:sz w:val="20"/>
          <w:szCs w:val="20"/>
          <w:lang w:eastAsia="el-GR"/>
        </w:rPr>
      </w:pP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4C3AE1" w:rsidRPr="00F1626F" w:rsidRDefault="004C3AE1" w:rsidP="004C3AE1">
      <w:pPr>
        <w:spacing w:after="0" w:line="240" w:lineRule="auto"/>
        <w:jc w:val="both"/>
        <w:rPr>
          <w:rFonts w:ascii="Verdana" w:eastAsia="Times New Roman" w:hAnsi="Verdana" w:cs="Tahoma"/>
          <w:sz w:val="20"/>
          <w:szCs w:val="20"/>
          <w:lang w:eastAsia="el-GR"/>
        </w:rPr>
      </w:pP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Σενάριο-Αρχισυνταξία: Κωστής Ζαφειράκης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Σκηνοθεσία: Κώστας Αυγέρης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Διεύθυνση Φωτογραφίας: Διονύσης  Πετρουτσόπουλος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Εναέριες λήψεις: Λευτέρης Παρασκευάς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Ήχος: Λευτέρης Παρασκευάς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Σχεδιασμός γραφικών: Θανάσης Γεωργίου</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Μοντάζ-</w:t>
      </w:r>
      <w:r w:rsidRPr="00F1626F">
        <w:rPr>
          <w:rFonts w:ascii="Verdana" w:eastAsia="Times New Roman" w:hAnsi="Verdana" w:cs="Tahoma"/>
          <w:sz w:val="20"/>
          <w:szCs w:val="20"/>
          <w:lang w:val="en-US" w:eastAsia="el-GR"/>
        </w:rPr>
        <w:t>post</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production</w:t>
      </w:r>
      <w:r w:rsidRPr="00F1626F">
        <w:rPr>
          <w:rFonts w:ascii="Verdana" w:eastAsia="Times New Roman" w:hAnsi="Verdana" w:cs="Tahoma"/>
          <w:sz w:val="20"/>
          <w:szCs w:val="20"/>
          <w:lang w:eastAsia="el-GR"/>
        </w:rPr>
        <w:t>: Βαγγέλης Μολυβιάτης</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val="en-US" w:eastAsia="el-GR"/>
        </w:rPr>
        <w:t>Creative</w:t>
      </w:r>
      <w:r w:rsidRPr="00F1626F">
        <w:rPr>
          <w:rFonts w:ascii="Verdana" w:eastAsia="Times New Roman" w:hAnsi="Verdana" w:cs="Tahoma"/>
          <w:sz w:val="20"/>
          <w:szCs w:val="20"/>
          <w:lang w:eastAsia="el-GR"/>
        </w:rPr>
        <w:t xml:space="preserve"> </w:t>
      </w:r>
      <w:r w:rsidRPr="00F1626F">
        <w:rPr>
          <w:rFonts w:ascii="Verdana" w:eastAsia="Times New Roman" w:hAnsi="Verdana" w:cs="Tahoma"/>
          <w:sz w:val="20"/>
          <w:szCs w:val="20"/>
          <w:lang w:val="en-US" w:eastAsia="el-GR"/>
        </w:rPr>
        <w:t>Producer</w:t>
      </w:r>
      <w:r w:rsidRPr="00F1626F">
        <w:rPr>
          <w:rFonts w:ascii="Verdana" w:eastAsia="Times New Roman" w:hAnsi="Verdana" w:cs="Tahoma"/>
          <w:sz w:val="20"/>
          <w:szCs w:val="20"/>
          <w:lang w:eastAsia="el-GR"/>
        </w:rPr>
        <w:t>: Γιούλη Παπαοικονόμου</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Οργάνωση Παραγωγής: Χριστίνα Γκωλέκα</w:t>
      </w:r>
    </w:p>
    <w:p w:rsidR="004C3AE1" w:rsidRPr="00F1626F" w:rsidRDefault="004C3AE1" w:rsidP="004C3AE1">
      <w:pPr>
        <w:spacing w:after="0" w:line="240" w:lineRule="auto"/>
        <w:jc w:val="both"/>
        <w:rPr>
          <w:rFonts w:ascii="Verdana" w:eastAsia="Times New Roman" w:hAnsi="Verdana" w:cs="Tahoma"/>
          <w:sz w:val="20"/>
          <w:szCs w:val="20"/>
          <w:lang w:eastAsia="el-GR"/>
        </w:rPr>
      </w:pPr>
      <w:r w:rsidRPr="00F1626F">
        <w:rPr>
          <w:rFonts w:ascii="Verdana" w:eastAsia="Times New Roman" w:hAnsi="Verdana" w:cs="Tahoma"/>
          <w:sz w:val="20"/>
          <w:szCs w:val="20"/>
          <w:lang w:eastAsia="el-GR"/>
        </w:rPr>
        <w:t>Β. Αρχισυντάκτη: Φοίβος Θεοδωρίδης</w:t>
      </w:r>
    </w:p>
    <w:p w:rsidR="004C3AE1" w:rsidRPr="00F1626F" w:rsidRDefault="004C3AE1" w:rsidP="004C3AE1">
      <w:pPr>
        <w:spacing w:after="0" w:line="240" w:lineRule="auto"/>
        <w:jc w:val="both"/>
        <w:rPr>
          <w:rFonts w:ascii="Verdana" w:eastAsia="Times New Roman" w:hAnsi="Verdana" w:cs="Times New Roman"/>
          <w:b/>
          <w:color w:val="538135"/>
          <w:sz w:val="20"/>
          <w:szCs w:val="20"/>
          <w:lang w:eastAsia="el-GR"/>
        </w:rPr>
      </w:pPr>
    </w:p>
    <w:p w:rsidR="004C3AE1" w:rsidRPr="0035576F" w:rsidRDefault="004C3AE1" w:rsidP="004C3AE1">
      <w:pPr>
        <w:spacing w:after="0" w:line="240" w:lineRule="auto"/>
        <w:jc w:val="both"/>
        <w:rPr>
          <w:rFonts w:ascii="Verdana" w:eastAsia="Times New Roman" w:hAnsi="Verdana" w:cs="Times New Roman"/>
          <w:b/>
          <w:color w:val="538135"/>
          <w:sz w:val="20"/>
          <w:szCs w:val="20"/>
          <w:lang w:eastAsia="el-GR"/>
        </w:rPr>
      </w:pPr>
      <w:r w:rsidRPr="00F1626F">
        <w:rPr>
          <w:rFonts w:ascii="Verdana" w:eastAsia="Times New Roman" w:hAnsi="Verdana" w:cs="Times New Roman"/>
          <w:b/>
          <w:color w:val="538135"/>
          <w:sz w:val="20"/>
          <w:szCs w:val="20"/>
          <w:lang w:eastAsia="el-GR"/>
        </w:rPr>
        <w:t xml:space="preserve">Επεισόδιο </w:t>
      </w:r>
      <w:r w:rsidR="009E450D">
        <w:rPr>
          <w:rFonts w:ascii="Verdana" w:eastAsia="Times New Roman" w:hAnsi="Verdana" w:cs="Times New Roman"/>
          <w:b/>
          <w:color w:val="538135"/>
          <w:sz w:val="20"/>
          <w:szCs w:val="20"/>
          <w:lang w:eastAsia="el-GR"/>
        </w:rPr>
        <w:t>9</w:t>
      </w:r>
      <w:r w:rsidRPr="00F1626F">
        <w:rPr>
          <w:rFonts w:ascii="Verdana" w:eastAsia="Times New Roman" w:hAnsi="Verdana" w:cs="Times New Roman"/>
          <w:b/>
          <w:color w:val="538135"/>
          <w:sz w:val="20"/>
          <w:szCs w:val="20"/>
          <w:lang w:eastAsia="el-GR"/>
        </w:rPr>
        <w:t>ο:</w:t>
      </w:r>
      <w:r w:rsidRPr="00F1626F">
        <w:rPr>
          <w:rFonts w:ascii="Verdana" w:hAnsi="Verdana"/>
          <w:color w:val="000000"/>
          <w:sz w:val="20"/>
          <w:szCs w:val="20"/>
        </w:rPr>
        <w:t xml:space="preserve"> </w:t>
      </w:r>
      <w:r w:rsidR="009E450D" w:rsidRPr="009E450D">
        <w:rPr>
          <w:rFonts w:ascii="Verdana" w:eastAsia="Times New Roman" w:hAnsi="Verdana" w:cs="Times New Roman"/>
          <w:b/>
          <w:color w:val="538135"/>
          <w:sz w:val="20"/>
          <w:szCs w:val="20"/>
          <w:lang w:eastAsia="el-GR"/>
        </w:rPr>
        <w:t>Γούβες Εύβοιας</w:t>
      </w:r>
    </w:p>
    <w:p w:rsidR="00966C57" w:rsidRPr="00C5084F" w:rsidRDefault="009E450D" w:rsidP="00301362">
      <w:pPr>
        <w:spacing w:after="0" w:line="240" w:lineRule="auto"/>
        <w:jc w:val="both"/>
        <w:rPr>
          <w:rFonts w:ascii="Verdana" w:eastAsia="Times New Roman" w:hAnsi="Verdana" w:cs="Tahoma"/>
          <w:sz w:val="20"/>
          <w:szCs w:val="20"/>
          <w:lang w:eastAsia="el-GR"/>
        </w:rPr>
      </w:pPr>
      <w:r w:rsidRPr="009E450D">
        <w:rPr>
          <w:rFonts w:ascii="Verdana" w:eastAsia="Times New Roman" w:hAnsi="Verdana" w:cs="Tahoma"/>
          <w:sz w:val="20"/>
          <w:szCs w:val="20"/>
          <w:lang w:eastAsia="el-GR"/>
        </w:rPr>
        <w:t>Κυριακή στις Γούβες της Εύβοιας. Τοπόσημο του χωριού, ο πύργος του ποιητή Γεωργίου Δροσίνη. Μυθικό σύμβολο του χωριού, το δάσος- ταλαιπωρημένο από τις πυρκαγιές, ανασαίνει όμως ξανά. Ο Κωστής κουβεντιάζει με τους ντόπιους για τις ζωές τους, την ιστορία τους, τις ευτυχισμένες αλλά και τις ζόρικες στιγμές. Συναντά τους ανθρώπους του δάσους και της θάλασσας. Η χορωδία του Γυμνασίου- Λυκείου Γουβών, μας αφιερώνει το «Ετίναξε την ανθισμένη αμυγδαλιά» του Γ. Δροσίνη. Την ημέρα του γλεντιού, ο μπάρμπα- Γιάννης μαγειρεύει για όλους ρεβίθια παντρεμένα. Η Κατερίνα, μας εξηγεί πώς φτιάχνεται η «στρογγλιανόπιτα». Μέσα από τους παραδοσιακούς χορούς, τα τραγούδια, αλλά πρωτίστως τις ψυχές των ανθρώπων, αναγνωρίζουμε τον πολιτισμό τους. Η μεγάλη γιορτή του χωριού, γίνεται στην αυλή του σχολείου με τα ζωγραφισμένα δέντρα. Γιορτή δηλαδή, σαν μια ωραία υπόσχεση...</w:t>
      </w:r>
    </w:p>
    <w:p w:rsidR="008A13CE" w:rsidRPr="00003625" w:rsidRDefault="003D3681" w:rsidP="008A13CE">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b/>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13CE" w:rsidRPr="0064069C" w:rsidTr="002C3E51">
        <w:trPr>
          <w:tblCellSpacing w:w="0" w:type="dxa"/>
        </w:trPr>
        <w:tc>
          <w:tcPr>
            <w:tcW w:w="2500" w:type="pct"/>
            <w:vAlign w:val="center"/>
            <w:hideMark/>
          </w:tcPr>
          <w:p w:rsidR="008A13CE" w:rsidRDefault="008A13CE" w:rsidP="002C3E5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8A13CE" w:rsidRPr="0064069C" w:rsidRDefault="008A13CE" w:rsidP="002C3E5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A13CE" w:rsidRPr="0064069C" w:rsidRDefault="008A13CE" w:rsidP="002C3E5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lastRenderedPageBreak/>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8A13CE" w:rsidRPr="00542858" w:rsidRDefault="008A13CE" w:rsidP="008A13C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sidRPr="001C1652">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 xml:space="preserve">άστοροι 60 Μαθητάδες - Β’ ΚΥΚΛΟΣ </w:t>
      </w:r>
      <w:r w:rsidRPr="001C1652">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ΝΕΟ ΕΠΕΙΣΟΔΙΟ</w:t>
      </w:r>
    </w:p>
    <w:p w:rsidR="008A13CE" w:rsidRPr="0064069C" w:rsidRDefault="008A13CE" w:rsidP="008A13CE">
      <w:pPr>
        <w:spacing w:after="0" w:line="240" w:lineRule="auto"/>
        <w:rPr>
          <w:rFonts w:ascii="Verdana" w:eastAsia="Times New Roman" w:hAnsi="Verdana" w:cs="Times New Roman"/>
          <w:b/>
          <w:color w:val="538135"/>
          <w:sz w:val="20"/>
          <w:szCs w:val="20"/>
          <w:lang w:eastAsia="el-GR"/>
        </w:rPr>
      </w:pPr>
    </w:p>
    <w:p w:rsidR="008A13CE" w:rsidRPr="0064069C" w:rsidRDefault="008A13CE" w:rsidP="008A13CE">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2023-2024.</w:t>
      </w:r>
    </w:p>
    <w:p w:rsidR="008A13CE" w:rsidRDefault="008A13CE" w:rsidP="008A13CE">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A13CE" w:rsidRPr="00D0413F" w:rsidRDefault="008A13CE" w:rsidP="008A13CE">
      <w:pPr>
        <w:pStyle w:val="Web"/>
        <w:rPr>
          <w:rFonts w:ascii="Verdana" w:hAnsi="Verdana"/>
          <w:color w:val="191E00"/>
          <w:sz w:val="20"/>
          <w:szCs w:val="20"/>
        </w:rPr>
      </w:pPr>
      <w:r w:rsidRPr="00D0413F">
        <w:rPr>
          <w:rFonts w:ascii="Verdana" w:hAnsi="Verdana"/>
          <w:color w:val="191E00"/>
          <w:sz w:val="20"/>
          <w:szCs w:val="20"/>
        </w:rPr>
        <w:t>Δεύτερος κύκλος 10 πρωτότυπων ημίωρων ντοκιμαντέρ, τα οποία έχουν γυριστεί από τους πρόποδες του Πάικου και το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p>
    <w:p w:rsidR="008A13CE" w:rsidRPr="00D0413F" w:rsidRDefault="008A13CE" w:rsidP="008A13CE">
      <w:pPr>
        <w:pStyle w:val="Web"/>
        <w:rPr>
          <w:rFonts w:ascii="Verdana" w:hAnsi="Verdana"/>
          <w:color w:val="191E00"/>
          <w:sz w:val="20"/>
          <w:szCs w:val="20"/>
        </w:rPr>
      </w:pPr>
      <w:r w:rsidRPr="00D0413F">
        <w:rPr>
          <w:rFonts w:ascii="Verdana" w:hAnsi="Verdana"/>
          <w:color w:val="191E00"/>
          <w:sz w:val="20"/>
          <w:szCs w:val="20"/>
        </w:rP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rsidR="008A13CE" w:rsidRPr="001F6687" w:rsidRDefault="008A13CE" w:rsidP="008A13C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Παρουσίαση: Ήρα Κατσούδα</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Σκηνοθεσία - Concept: Γρηγόρης Βαρδαρινός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Σενάριο - Επιστημονικός Συνεργάτης: Φίλιππος Μανδηλαράς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Διεύθυνση Παραγωγής: Ιωάννα Δούκα</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Διεύθυνση Φωτογραφίας: Γιάννης Σίμος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Εικονοληψία: Δημήτρης Μαυροφοράκης, Γιώργος Γουτζούλιας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Αεροκινηματογράφηση: Γιώργος Γουτζούλιας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Ηχοληψία: Φίλιππος Μάνεσης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Μοντάζ: Μιχάλης Καλλιγέρης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Σύνθεση Μουσικής: Γεώργιος Μουχτάρης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Τίτλοι αρχής - Graphics: Παναγιώτης Γιωργάκας</w:t>
      </w:r>
    </w:p>
    <w:p w:rsidR="00055A5E" w:rsidRPr="00055A5E"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Μίξη Ήχου: Τάσος Καραδέδος</w:t>
      </w:r>
    </w:p>
    <w:p w:rsidR="00D83E3A" w:rsidRDefault="00055A5E" w:rsidP="00055A5E">
      <w:pPr>
        <w:spacing w:after="0" w:line="240" w:lineRule="auto"/>
        <w:rPr>
          <w:rFonts w:ascii="Verdana" w:hAnsi="Verdana"/>
          <w:color w:val="191E00"/>
          <w:sz w:val="20"/>
          <w:szCs w:val="20"/>
        </w:rPr>
      </w:pPr>
      <w:r w:rsidRPr="00055A5E">
        <w:rPr>
          <w:rFonts w:ascii="Verdana" w:hAnsi="Verdana"/>
          <w:color w:val="191E00"/>
          <w:sz w:val="20"/>
          <w:szCs w:val="20"/>
        </w:rPr>
        <w:t>Ενδυματολόγος Ήρας: Κωνσταντίνα Μαρδίκη</w:t>
      </w:r>
    </w:p>
    <w:p w:rsidR="00055A5E" w:rsidRDefault="00055A5E" w:rsidP="00055A5E">
      <w:pPr>
        <w:spacing w:after="0" w:line="240" w:lineRule="auto"/>
        <w:rPr>
          <w:rFonts w:ascii="Verdana" w:hAnsi="Verdana"/>
          <w:b/>
          <w:color w:val="538135"/>
          <w:sz w:val="20"/>
          <w:szCs w:val="20"/>
        </w:rPr>
      </w:pPr>
    </w:p>
    <w:p w:rsidR="00482825" w:rsidRPr="00482825" w:rsidRDefault="008A13CE" w:rsidP="007C6DF1">
      <w:pPr>
        <w:spacing w:after="0" w:line="240" w:lineRule="auto"/>
      </w:pPr>
      <w:r w:rsidRPr="001179C4">
        <w:rPr>
          <w:rFonts w:ascii="Verdana" w:hAnsi="Verdana"/>
          <w:b/>
          <w:color w:val="538135"/>
          <w:sz w:val="20"/>
          <w:szCs w:val="20"/>
        </w:rPr>
        <w:t xml:space="preserve">Επεισόδιο:  </w:t>
      </w:r>
      <w:r w:rsidR="00482825" w:rsidRPr="00482825">
        <w:rPr>
          <w:rFonts w:ascii="Verdana" w:hAnsi="Verdana"/>
          <w:b/>
          <w:color w:val="538135"/>
          <w:sz w:val="20"/>
          <w:szCs w:val="20"/>
        </w:rPr>
        <w:t xml:space="preserve">Η Τέχνη </w:t>
      </w:r>
      <w:r w:rsidR="00482825">
        <w:rPr>
          <w:rFonts w:ascii="Verdana" w:hAnsi="Verdana"/>
          <w:b/>
          <w:color w:val="538135"/>
          <w:sz w:val="20"/>
          <w:szCs w:val="20"/>
        </w:rPr>
        <w:t>τ</w:t>
      </w:r>
      <w:r w:rsidR="00482825" w:rsidRPr="00482825">
        <w:rPr>
          <w:rFonts w:ascii="Verdana" w:hAnsi="Verdana"/>
          <w:b/>
          <w:color w:val="538135"/>
          <w:sz w:val="20"/>
          <w:szCs w:val="20"/>
        </w:rPr>
        <w:t xml:space="preserve">ου Χαλκουργού </w:t>
      </w:r>
      <w:r w:rsidR="00482825">
        <w:rPr>
          <w:rFonts w:ascii="Verdana" w:hAnsi="Verdana"/>
          <w:b/>
          <w:color w:val="538135"/>
          <w:sz w:val="20"/>
          <w:szCs w:val="20"/>
        </w:rPr>
        <w:t>σ</w:t>
      </w:r>
      <w:r w:rsidR="00482825" w:rsidRPr="00482825">
        <w:rPr>
          <w:rFonts w:ascii="Verdana" w:hAnsi="Verdana"/>
          <w:b/>
          <w:color w:val="538135"/>
          <w:sz w:val="20"/>
          <w:szCs w:val="20"/>
        </w:rPr>
        <w:t>την Κοζάνη</w:t>
      </w:r>
    </w:p>
    <w:p w:rsidR="008A13CE" w:rsidRPr="007C6DF1" w:rsidRDefault="00482825" w:rsidP="007C6DF1">
      <w:pPr>
        <w:spacing w:after="0" w:line="240" w:lineRule="auto"/>
        <w:rPr>
          <w:rFonts w:ascii="Verdana" w:hAnsi="Verdana"/>
          <w:color w:val="191E00"/>
          <w:sz w:val="20"/>
          <w:szCs w:val="20"/>
        </w:rPr>
      </w:pPr>
      <w:r w:rsidRPr="00482825">
        <w:rPr>
          <w:rFonts w:ascii="Verdana" w:hAnsi="Verdana"/>
          <w:color w:val="191E00"/>
          <w:sz w:val="20"/>
          <w:szCs w:val="20"/>
        </w:rPr>
        <w:t>Στο κέντρο της Κοζάνης, υπήρχαν μέχρι πριν είκοσι χρόνια δεκάδες χαλκουργοί που κατασκεύαζαν από καζάνια, μπρίκια και κατσαρόλες, ως αγαλματίδια για τα καταστήματα τουριστικών ειδών. Σήμερα, μετά από μια πολύ μεγάλη καμπή στη ζήτηση, η αγορά ξαναζητά χάλκινα. Στο νέο επεισόδιο του 45 Μάστοροι, 60 Μαθητάδες, η Ήρα επισκέπτεται το εργαστήριο μιας οικογένειας που επιμένει να ασκεί την τέχνη του χαλκουργού στην Κοζάνη εξερευνώντας νέες ευκαιρίες και αγορές, δίχως όμως να απομακρύνεται από τις παραδοσιακές τεχνικές. Μαζί με την Ήρα, ο θεατής θα ανακαλύψει τον τρόπο που μεταμορφώνονται τα φύλλα χαλκού σε χρηστικά αντικείμενα μετά από μια μακριά διαδικασία και μπόλικο σφυρηλάτημα, ενώ θα διαπιστώσει ότι η επίσκεψη στο καμίνι, εκτός από μέρος της διαδικασίας κατασκευής ενός χάλκινου σκεύους, μπορεί να κρύβει και γευστικές εκπλήξεις!</w:t>
      </w:r>
      <w:r w:rsidR="003D3681" w:rsidRPr="003D3681">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A13CE" w:rsidRPr="0072430D" w:rsidTr="002C3E51">
        <w:trPr>
          <w:tblCellSpacing w:w="0" w:type="dxa"/>
        </w:trPr>
        <w:tc>
          <w:tcPr>
            <w:tcW w:w="1667" w:type="pct"/>
            <w:vAlign w:val="center"/>
            <w:hideMark/>
          </w:tcPr>
          <w:p w:rsidR="008A13CE" w:rsidRPr="00EE7DF0" w:rsidRDefault="008A13CE" w:rsidP="002C3E51">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8A13CE" w:rsidRPr="00F1626F" w:rsidRDefault="008A13CE" w:rsidP="002C3E5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8A13CE" w:rsidRPr="0072430D" w:rsidRDefault="008A13CE" w:rsidP="002C3E51">
            <w:pPr>
              <w:spacing w:after="0" w:line="240" w:lineRule="auto"/>
              <w:jc w:val="right"/>
              <w:rPr>
                <w:rFonts w:ascii="Verdana" w:eastAsia="Times New Roman" w:hAnsi="Verdana" w:cs="Times New Roman"/>
                <w:color w:val="191E00"/>
                <w:sz w:val="20"/>
                <w:szCs w:val="20"/>
                <w:lang w:eastAsia="el-GR"/>
              </w:rPr>
            </w:pPr>
          </w:p>
        </w:tc>
      </w:tr>
    </w:tbl>
    <w:p w:rsidR="008A13CE" w:rsidRDefault="008A13CE" w:rsidP="008A13CE">
      <w:pPr>
        <w:spacing w:after="0" w:line="240" w:lineRule="auto"/>
        <w:rPr>
          <w:rFonts w:ascii="Verdana" w:eastAsia="Times New Roman" w:hAnsi="Verdana" w:cs="Times New Roman"/>
          <w:color w:val="191E00"/>
          <w:sz w:val="20"/>
          <w:szCs w:val="20"/>
          <w:lang w:eastAsia="el-GR"/>
        </w:rPr>
      </w:pPr>
    </w:p>
    <w:p w:rsidR="008A13CE" w:rsidRDefault="008A13CE" w:rsidP="008A13CE">
      <w:pPr>
        <w:spacing w:after="0" w:line="240" w:lineRule="auto"/>
        <w:rPr>
          <w:rFonts w:ascii="Verdana" w:hAnsi="Verdana"/>
          <w:b/>
          <w:sz w:val="20"/>
          <w:szCs w:val="20"/>
        </w:rPr>
      </w:pPr>
    </w:p>
    <w:p w:rsidR="008A13CE" w:rsidRPr="00B87CC5" w:rsidRDefault="008A13CE" w:rsidP="008A13CE">
      <w:pPr>
        <w:spacing w:after="0" w:line="240" w:lineRule="auto"/>
        <w:rPr>
          <w:rFonts w:ascii="Verdana" w:hAnsi="Verdana"/>
          <w:b/>
          <w:sz w:val="20"/>
          <w:szCs w:val="20"/>
        </w:rPr>
      </w:pPr>
      <w:r>
        <w:rPr>
          <w:rFonts w:ascii="Verdana" w:hAnsi="Verdana"/>
          <w:b/>
          <w:sz w:val="20"/>
          <w:szCs w:val="20"/>
        </w:rPr>
        <w:t>16</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475A53">
        <w:rPr>
          <w:rFonts w:ascii="Verdana" w:hAnsi="Verdana"/>
          <w:b/>
          <w:sz w:val="20"/>
          <w:szCs w:val="20"/>
        </w:rPr>
        <w:t>Ε</w:t>
      </w:r>
      <w:r>
        <w:rPr>
          <w:rFonts w:ascii="Verdana" w:hAnsi="Verdana"/>
          <w:b/>
          <w:sz w:val="20"/>
          <w:szCs w:val="20"/>
        </w:rPr>
        <w:t xml:space="preserve">]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13CE" w:rsidRPr="009701EB" w:rsidRDefault="008A13CE" w:rsidP="008A13CE">
      <w:pPr>
        <w:spacing w:after="0" w:line="240" w:lineRule="auto"/>
        <w:rPr>
          <w:rFonts w:ascii="Times New Roman" w:eastAsia="Times New Roman" w:hAnsi="Times New Roman" w:cs="Times New Roman"/>
          <w:sz w:val="24"/>
          <w:szCs w:val="24"/>
          <w:lang w:val="en-US"/>
        </w:rPr>
      </w:pPr>
    </w:p>
    <w:p w:rsidR="008A13CE" w:rsidRPr="009F316D" w:rsidRDefault="008A13CE" w:rsidP="008A13CE">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8A13CE" w:rsidRPr="009F316D" w:rsidRDefault="008A13CE" w:rsidP="008A13CE">
      <w:pPr>
        <w:spacing w:after="0" w:line="240" w:lineRule="auto"/>
        <w:rPr>
          <w:rFonts w:ascii="Verdana" w:hAnsi="Verdana"/>
          <w:b/>
          <w:sz w:val="20"/>
          <w:szCs w:val="20"/>
        </w:rPr>
      </w:pPr>
    </w:p>
    <w:p w:rsidR="008A13CE" w:rsidRDefault="008A13CE" w:rsidP="008A13CE">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8A13CE" w:rsidRDefault="008A13CE" w:rsidP="008A13CE">
      <w:pPr>
        <w:spacing w:after="0" w:line="240" w:lineRule="auto"/>
        <w:rPr>
          <w:rFonts w:ascii="Verdana" w:hAnsi="Verdana"/>
          <w:sz w:val="20"/>
          <w:szCs w:val="20"/>
        </w:rPr>
      </w:pP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8A13CE" w:rsidRDefault="008A13CE" w:rsidP="008A13CE">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8A13CE" w:rsidRDefault="008A13CE" w:rsidP="008A13CE">
      <w:pPr>
        <w:spacing w:after="0" w:line="240" w:lineRule="auto"/>
        <w:rPr>
          <w:rFonts w:ascii="Verdana" w:hAnsi="Verdana"/>
          <w:sz w:val="20"/>
          <w:szCs w:val="20"/>
        </w:rPr>
      </w:pPr>
    </w:p>
    <w:p w:rsidR="008A13CE" w:rsidRPr="00FC4CDF" w:rsidRDefault="008A13CE" w:rsidP="008A13CE">
      <w:pPr>
        <w:spacing w:after="0"/>
        <w:rPr>
          <w:rFonts w:ascii="Verdana" w:hAnsi="Verdana"/>
          <w:sz w:val="20"/>
          <w:szCs w:val="20"/>
        </w:rPr>
      </w:pPr>
    </w:p>
    <w:p w:rsidR="001C1679" w:rsidRDefault="001C1679" w:rsidP="001C1679">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3</w:t>
      </w:r>
      <w:r w:rsidRPr="00A31D40">
        <w:rPr>
          <w:rFonts w:ascii="Verdana" w:hAnsi="Verdana" w:cs="Times New Roman"/>
          <w:b/>
          <w:bCs/>
          <w:color w:val="538135"/>
          <w:sz w:val="20"/>
          <w:szCs w:val="20"/>
        </w:rPr>
        <w:t xml:space="preserve">ο: </w:t>
      </w:r>
      <w:r>
        <w:rPr>
          <w:rFonts w:ascii="Verdana" w:hAnsi="Verdana" w:cs="Times New Roman"/>
          <w:b/>
          <w:bCs/>
          <w:color w:val="538135"/>
          <w:sz w:val="20"/>
          <w:szCs w:val="20"/>
        </w:rPr>
        <w:t>Πυθαγόρας Καλών Δένδρων</w:t>
      </w:r>
    </w:p>
    <w:p w:rsidR="001C1679" w:rsidRDefault="001C1679" w:rsidP="001C1679">
      <w:pPr>
        <w:spacing w:after="0" w:line="240" w:lineRule="auto"/>
        <w:rPr>
          <w:rFonts w:ascii="Verdana" w:hAnsi="Verdana"/>
          <w:color w:val="222222"/>
          <w:sz w:val="20"/>
          <w:szCs w:val="20"/>
        </w:rPr>
      </w:pPr>
      <w:r w:rsidRPr="00662DA6">
        <w:rPr>
          <w:rFonts w:ascii="Verdana" w:hAnsi="Verdana"/>
          <w:sz w:val="20"/>
          <w:szCs w:val="20"/>
        </w:rPr>
        <w:t xml:space="preserve">Ένας καθηγητής μαθηματικών αποφάσισε κάποτε να ιδρύσει ομάδα ποδοσφαίρου στο χωριό των Καλών Δένδρων. Δε θα μπορούσε παρά να την ονομάσει Πυθαγόρα, τον μοναδικό πλην Σάμου σε όλη την Ελλάδα που… σταδιοδρομεί στο ποδόσφαιρο. Στην έδρα των Καλών Δένδρων, το περίφημο Good Trees Park, τα γκολ πέφτουν βροχή από παίκτες που έχουν γράψει ιστορία στο σερραϊκό ποδόσφαιρο και ας φεύγει καμιά φορά η μπάλα στα κεραμίδια ή ακόμα και στο καθιστικό του διπλανού σπιτιού. Συμβαίνουν πολλά σ’ αυτό το χωριό και σ’ αυτήν την ομάδα. Ακόμα και ο παπάς έχει αγωνιστεί στον Πυθαγόρα στα νιάτα του. Μετά άλλαξε σπορ και αγωνίστηκε με τον φημισμένο σε όλη την Ελλάδα παλαιστικό σύλλογο Καλών Δένδρων μέχρι που αποφάσισε να εγκαταλείψει τον αθλητισμό προκειμένου να αφοσιωθεί αποκλειστικά στον λόγο του Θεού. </w:t>
      </w:r>
    </w:p>
    <w:p w:rsidR="008A13CE" w:rsidRDefault="008A13CE" w:rsidP="008A13CE">
      <w:pPr>
        <w:spacing w:after="0" w:line="240" w:lineRule="auto"/>
        <w:rPr>
          <w:rFonts w:ascii="Verdana" w:hAnsi="Verdana"/>
          <w:sz w:val="20"/>
          <w:szCs w:val="20"/>
        </w:rPr>
      </w:pPr>
    </w:p>
    <w:p w:rsidR="00966C57" w:rsidRPr="00966C57" w:rsidRDefault="00966C57" w:rsidP="00301362">
      <w:pPr>
        <w:spacing w:after="0" w:line="240" w:lineRule="auto"/>
        <w:jc w:val="both"/>
        <w:rPr>
          <w:rFonts w:ascii="Verdana" w:eastAsia="Times New Roman" w:hAnsi="Verdana" w:cs="Tahoma"/>
          <w:sz w:val="20"/>
          <w:szCs w:val="20"/>
          <w:lang w:eastAsia="el-GR"/>
        </w:rPr>
      </w:pPr>
    </w:p>
    <w:p w:rsidR="00BB2852" w:rsidRPr="00F1626F" w:rsidRDefault="003D3681" w:rsidP="00BB2852">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852" w:rsidRPr="00F1626F" w:rsidTr="00010306">
        <w:trPr>
          <w:trHeight w:val="157"/>
          <w:tblCellSpacing w:w="0" w:type="dxa"/>
        </w:trPr>
        <w:tc>
          <w:tcPr>
            <w:tcW w:w="2500" w:type="pct"/>
            <w:vAlign w:val="center"/>
            <w:hideMark/>
          </w:tcPr>
          <w:p w:rsidR="00BB2852" w:rsidRPr="00F1626F" w:rsidRDefault="00BB2852" w:rsidP="0001030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BB2852" w:rsidRPr="00F1626F" w:rsidRDefault="00BB2852" w:rsidP="0001030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BB2852" w:rsidRDefault="00BB2852" w:rsidP="00BB2852">
      <w:pPr>
        <w:spacing w:after="0"/>
        <w:rPr>
          <w:rFonts w:ascii="Verdana" w:eastAsiaTheme="minorEastAsia" w:hAnsi="Verdana"/>
          <w:sz w:val="20"/>
          <w:szCs w:val="20"/>
          <w:lang w:val="en-US" w:eastAsia="fr-FR"/>
        </w:rPr>
      </w:pPr>
    </w:p>
    <w:p w:rsidR="00966C57" w:rsidRPr="00966C57" w:rsidRDefault="00966C57" w:rsidP="00BB2852">
      <w:pPr>
        <w:spacing w:after="0"/>
        <w:rPr>
          <w:rFonts w:ascii="Verdana" w:eastAsiaTheme="minorEastAsia" w:hAnsi="Verdana"/>
          <w:b/>
          <w:sz w:val="20"/>
          <w:szCs w:val="20"/>
          <w:lang w:val="en-US" w:eastAsia="fr-FR"/>
        </w:rPr>
      </w:pPr>
      <w:r w:rsidRPr="00966C57">
        <w:rPr>
          <w:rFonts w:ascii="Verdana" w:eastAsiaTheme="minorEastAsia" w:hAnsi="Verdana"/>
          <w:b/>
          <w:sz w:val="20"/>
          <w:szCs w:val="20"/>
          <w:lang w:val="en-US" w:eastAsia="fr-FR"/>
        </w:rPr>
        <w:t>17:00 | Sports Doc [E]</w:t>
      </w:r>
    </w:p>
    <w:p w:rsidR="00010306" w:rsidRDefault="00010306" w:rsidP="00BB2852">
      <w:pPr>
        <w:spacing w:after="0"/>
        <w:rPr>
          <w:rFonts w:ascii="Verdana" w:hAnsi="Verdana"/>
          <w:b/>
          <w:sz w:val="20"/>
          <w:szCs w:val="20"/>
        </w:rPr>
      </w:pPr>
    </w:p>
    <w:p w:rsidR="00BB2852" w:rsidRPr="00010306" w:rsidRDefault="00BB2852" w:rsidP="00BB2852">
      <w:pPr>
        <w:spacing w:after="0"/>
        <w:rPr>
          <w:rFonts w:ascii="Verdana" w:hAnsi="Verdana"/>
          <w:b/>
          <w:sz w:val="20"/>
          <w:szCs w:val="20"/>
        </w:rPr>
      </w:pPr>
      <w:r w:rsidRPr="00010306">
        <w:rPr>
          <w:rFonts w:ascii="Verdana" w:hAnsi="Verdana"/>
          <w:b/>
          <w:sz w:val="20"/>
          <w:szCs w:val="20"/>
        </w:rPr>
        <w:t>17:15 |</w:t>
      </w:r>
      <w:r w:rsidRPr="00010306">
        <w:rPr>
          <w:rFonts w:ascii="Verdana" w:hAnsi="Verdana"/>
          <w:sz w:val="20"/>
          <w:szCs w:val="20"/>
        </w:rPr>
        <w:t xml:space="preserve"> </w:t>
      </w:r>
      <w:r w:rsidRPr="00F1626F">
        <w:rPr>
          <w:rFonts w:ascii="Verdana" w:hAnsi="Verdana"/>
          <w:b/>
          <w:sz w:val="20"/>
          <w:szCs w:val="20"/>
          <w:lang w:val="en-US"/>
        </w:rPr>
        <w:t>Stoiximan</w:t>
      </w:r>
      <w:r w:rsidRPr="00010306">
        <w:rPr>
          <w:rFonts w:ascii="Verdana" w:hAnsi="Verdana"/>
          <w:sz w:val="20"/>
          <w:szCs w:val="20"/>
        </w:rPr>
        <w:t xml:space="preserve"> </w:t>
      </w:r>
      <w:r w:rsidRPr="00F1626F">
        <w:rPr>
          <w:rFonts w:ascii="Verdana" w:hAnsi="Verdana"/>
          <w:b/>
          <w:sz w:val="20"/>
          <w:szCs w:val="20"/>
          <w:lang w:val="en-US"/>
        </w:rPr>
        <w:t>Basket</w:t>
      </w:r>
      <w:r w:rsidRPr="00010306">
        <w:rPr>
          <w:rFonts w:ascii="Verdana" w:hAnsi="Verdana"/>
          <w:b/>
          <w:sz w:val="20"/>
          <w:szCs w:val="20"/>
        </w:rPr>
        <w:t xml:space="preserve"> </w:t>
      </w:r>
      <w:r w:rsidRPr="00F1626F">
        <w:rPr>
          <w:rFonts w:ascii="Verdana" w:hAnsi="Verdana"/>
          <w:b/>
          <w:sz w:val="20"/>
          <w:szCs w:val="20"/>
          <w:lang w:val="en-US"/>
        </w:rPr>
        <w:t>League</w:t>
      </w:r>
      <w:r w:rsidRPr="00010306">
        <w:rPr>
          <w:rFonts w:ascii="Verdana" w:hAnsi="Verdana"/>
          <w:b/>
          <w:sz w:val="20"/>
          <w:szCs w:val="20"/>
        </w:rPr>
        <w:t xml:space="preserve">  (</w:t>
      </w:r>
      <w:r w:rsidRPr="00F1626F">
        <w:rPr>
          <w:rFonts w:ascii="Verdana" w:hAnsi="Verdana"/>
          <w:b/>
          <w:sz w:val="20"/>
          <w:szCs w:val="20"/>
        </w:rPr>
        <w:t>Ζ</w:t>
      </w:r>
      <w:r w:rsidRPr="00010306">
        <w:rPr>
          <w:rFonts w:ascii="Verdana" w:hAnsi="Verdana"/>
          <w:b/>
          <w:sz w:val="20"/>
          <w:szCs w:val="20"/>
        </w:rPr>
        <w:t>)</w:t>
      </w:r>
    </w:p>
    <w:p w:rsidR="00BB2852" w:rsidRPr="00F1626F" w:rsidRDefault="00BB2852" w:rsidP="00BB2852">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BB2852" w:rsidRDefault="00BB2852" w:rsidP="00BB2852">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BE3933" w:rsidRDefault="00BE3933" w:rsidP="00BB2852">
      <w:pPr>
        <w:spacing w:after="0"/>
        <w:rPr>
          <w:rFonts w:ascii="Verdana" w:eastAsia="Times New Roman" w:hAnsi="Verdana" w:cs="Times New Roman"/>
          <w:color w:val="191E00"/>
          <w:sz w:val="20"/>
          <w:szCs w:val="20"/>
          <w:lang w:eastAsia="el-GR"/>
        </w:rPr>
      </w:pPr>
    </w:p>
    <w:p w:rsidR="00BB2852" w:rsidRPr="00F1626F" w:rsidRDefault="003D3681" w:rsidP="00BB2852">
      <w:pPr>
        <w:spacing w:after="0" w:line="240" w:lineRule="auto"/>
        <w:rPr>
          <w:rFonts w:ascii="Verdana" w:hAnsi="Verdana"/>
          <w:bCs/>
          <w:sz w:val="20"/>
          <w:szCs w:val="20"/>
        </w:rPr>
      </w:pPr>
      <w:r w:rsidRPr="003D3681">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2852" w:rsidRPr="00F1626F" w:rsidTr="00010306">
        <w:trPr>
          <w:tblCellSpacing w:w="0" w:type="dxa"/>
        </w:trPr>
        <w:tc>
          <w:tcPr>
            <w:tcW w:w="2500" w:type="pct"/>
            <w:vAlign w:val="center"/>
            <w:hideMark/>
          </w:tcPr>
          <w:p w:rsidR="00BB2852" w:rsidRPr="00F1626F" w:rsidRDefault="00BB2852" w:rsidP="0001030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B2852" w:rsidRPr="00F1626F" w:rsidRDefault="00BB2852" w:rsidP="0001030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B2852" w:rsidRPr="00F1626F" w:rsidRDefault="00BB2852" w:rsidP="00BB2852">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59584A" w:rsidRPr="00F1626F" w:rsidRDefault="003D3681" w:rsidP="0059584A">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584A" w:rsidRPr="00F1626F" w:rsidTr="00531480">
        <w:trPr>
          <w:trHeight w:val="157"/>
          <w:tblCellSpacing w:w="0" w:type="dxa"/>
        </w:trPr>
        <w:tc>
          <w:tcPr>
            <w:tcW w:w="2500" w:type="pct"/>
            <w:vAlign w:val="center"/>
            <w:hideMark/>
          </w:tcPr>
          <w:p w:rsidR="0059584A" w:rsidRPr="00F1626F" w:rsidRDefault="0059584A" w:rsidP="0053148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59584A" w:rsidRPr="00F1626F" w:rsidRDefault="0059584A" w:rsidP="0053148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59584A" w:rsidRPr="00F1626F" w:rsidRDefault="0059584A" w:rsidP="0059584A">
      <w:pPr>
        <w:spacing w:after="0"/>
        <w:rPr>
          <w:rFonts w:ascii="Verdana" w:eastAsiaTheme="minorEastAsia" w:hAnsi="Verdana"/>
          <w:sz w:val="20"/>
          <w:szCs w:val="20"/>
          <w:lang w:eastAsia="fr-FR"/>
        </w:rPr>
      </w:pPr>
    </w:p>
    <w:p w:rsidR="0059584A" w:rsidRPr="00F1626F" w:rsidRDefault="0059584A" w:rsidP="0059584A">
      <w:pPr>
        <w:rPr>
          <w:rFonts w:ascii="Verdana" w:hAnsi="Verdana"/>
          <w:b/>
          <w:sz w:val="20"/>
          <w:szCs w:val="20"/>
          <w:lang w:val="en-US"/>
        </w:rPr>
      </w:pPr>
      <w:r w:rsidRPr="00F1626F">
        <w:rPr>
          <w:rFonts w:ascii="Verdana" w:hAnsi="Verdana"/>
          <w:b/>
          <w:sz w:val="20"/>
          <w:szCs w:val="20"/>
          <w:lang w:val="en-US"/>
        </w:rPr>
        <w:t>20:00 | Sports Doc [E]</w:t>
      </w:r>
    </w:p>
    <w:p w:rsidR="0059584A" w:rsidRPr="00F1626F" w:rsidRDefault="0059584A" w:rsidP="0059584A">
      <w:pPr>
        <w:spacing w:after="0"/>
        <w:rPr>
          <w:rFonts w:ascii="Verdana" w:hAnsi="Verdana"/>
          <w:b/>
          <w:sz w:val="20"/>
          <w:szCs w:val="20"/>
          <w:lang w:val="en-US"/>
        </w:rPr>
      </w:pPr>
      <w:r w:rsidRPr="00F1626F">
        <w:rPr>
          <w:rFonts w:ascii="Verdana" w:hAnsi="Verdana"/>
          <w:b/>
          <w:sz w:val="20"/>
          <w:szCs w:val="20"/>
          <w:lang w:val="en-US"/>
        </w:rPr>
        <w:t>20:15 |</w:t>
      </w:r>
      <w:r w:rsidRPr="00F1626F">
        <w:rPr>
          <w:rFonts w:ascii="Verdana" w:hAnsi="Verdana"/>
          <w:sz w:val="20"/>
          <w:szCs w:val="20"/>
          <w:lang w:val="en-US"/>
        </w:rPr>
        <w:t xml:space="preserve"> </w:t>
      </w:r>
      <w:r w:rsidRPr="00F1626F">
        <w:rPr>
          <w:rFonts w:ascii="Verdana" w:hAnsi="Verdana"/>
          <w:b/>
          <w:sz w:val="20"/>
          <w:szCs w:val="20"/>
          <w:lang w:val="en-US"/>
        </w:rPr>
        <w:t xml:space="preserve">Stoiximan Basket </w:t>
      </w:r>
      <w:proofErr w:type="gramStart"/>
      <w:r w:rsidRPr="00F1626F">
        <w:rPr>
          <w:rFonts w:ascii="Verdana" w:hAnsi="Verdana"/>
          <w:b/>
          <w:sz w:val="20"/>
          <w:szCs w:val="20"/>
          <w:lang w:val="en-US"/>
        </w:rPr>
        <w:t>League  (</w:t>
      </w:r>
      <w:proofErr w:type="gramEnd"/>
      <w:r w:rsidRPr="00F1626F">
        <w:rPr>
          <w:rFonts w:ascii="Verdana" w:hAnsi="Verdana"/>
          <w:b/>
          <w:sz w:val="20"/>
          <w:szCs w:val="20"/>
        </w:rPr>
        <w:t>Ζ</w:t>
      </w:r>
      <w:r w:rsidRPr="00F1626F">
        <w:rPr>
          <w:rFonts w:ascii="Verdana" w:hAnsi="Verdana"/>
          <w:b/>
          <w:sz w:val="20"/>
          <w:szCs w:val="20"/>
          <w:lang w:val="en-US"/>
        </w:rPr>
        <w:t>)</w:t>
      </w:r>
    </w:p>
    <w:p w:rsidR="0059584A" w:rsidRPr="00F1626F" w:rsidRDefault="0059584A" w:rsidP="0059584A">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59584A" w:rsidRPr="00F1626F" w:rsidRDefault="0059584A" w:rsidP="0059584A">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640C5" w:rsidRPr="00C859B9" w:rsidRDefault="001640C5" w:rsidP="001640C5">
      <w:pPr>
        <w:spacing w:after="0" w:line="240" w:lineRule="auto"/>
        <w:ind w:right="-57"/>
        <w:jc w:val="both"/>
        <w:rPr>
          <w:rFonts w:ascii="Verdana" w:hAnsi="Verdana"/>
          <w:sz w:val="20"/>
          <w:szCs w:val="20"/>
        </w:rPr>
      </w:pPr>
    </w:p>
    <w:p w:rsidR="00742F96" w:rsidRPr="00F1626F" w:rsidRDefault="003D3681" w:rsidP="00742F96">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2F96" w:rsidRPr="00F1626F" w:rsidTr="00742F96">
        <w:trPr>
          <w:tblCellSpacing w:w="0" w:type="dxa"/>
        </w:trPr>
        <w:tc>
          <w:tcPr>
            <w:tcW w:w="2500" w:type="pct"/>
            <w:vAlign w:val="center"/>
            <w:hideMark/>
          </w:tcPr>
          <w:p w:rsidR="00742F96" w:rsidRPr="00683619" w:rsidRDefault="00475A53" w:rsidP="0068361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742F96" w:rsidRPr="00F1626F">
              <w:rPr>
                <w:rFonts w:ascii="Verdana" w:eastAsia="Times New Roman" w:hAnsi="Verdana" w:cs="Times New Roman"/>
                <w:color w:val="808080"/>
                <w:sz w:val="20"/>
                <w:szCs w:val="20"/>
                <w:lang w:eastAsia="el-GR"/>
              </w:rPr>
              <w:t>/</w:t>
            </w:r>
            <w:r w:rsidR="00683619">
              <w:rPr>
                <w:rFonts w:ascii="Verdana" w:eastAsia="Times New Roman" w:hAnsi="Verdana" w:cs="Times New Roman"/>
                <w:color w:val="808080"/>
                <w:sz w:val="20"/>
                <w:szCs w:val="20"/>
                <w:lang w:eastAsia="el-GR"/>
              </w:rPr>
              <w:t>Περιβάλλον</w:t>
            </w:r>
          </w:p>
        </w:tc>
        <w:tc>
          <w:tcPr>
            <w:tcW w:w="2500" w:type="pct"/>
            <w:vAlign w:val="center"/>
            <w:hideMark/>
          </w:tcPr>
          <w:p w:rsidR="00742F96" w:rsidRPr="00F1626F" w:rsidRDefault="00742F96" w:rsidP="00742F9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00380A1E">
              <w:rPr>
                <w:rFonts w:ascii="Verdana" w:eastAsia="Times New Roman" w:hAnsi="Verdana" w:cs="Times New Roman"/>
                <w:b/>
                <w:bCs/>
                <w:color w:val="053E62"/>
                <w:sz w:val="20"/>
                <w:szCs w:val="20"/>
                <w:lang w:eastAsia="el-GR"/>
              </w:rPr>
              <w:t xml:space="preserve"> </w:t>
            </w:r>
            <w:r w:rsidR="00380A1E">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2F96" w:rsidRPr="00F1626F" w:rsidRDefault="00742F96" w:rsidP="00742F96">
      <w:pPr>
        <w:spacing w:after="0" w:line="240" w:lineRule="auto"/>
        <w:rPr>
          <w:rFonts w:ascii="Verdana" w:eastAsia="Times New Roman" w:hAnsi="Verdana" w:cs="Times New Roman"/>
          <w:b/>
          <w:color w:val="191E00"/>
          <w:sz w:val="20"/>
          <w:szCs w:val="20"/>
          <w:lang w:eastAsia="el-GR"/>
        </w:rPr>
      </w:pPr>
    </w:p>
    <w:p w:rsidR="00683619" w:rsidRPr="00683619" w:rsidRDefault="00742F96" w:rsidP="00683619">
      <w:pPr>
        <w:spacing w:after="0" w:line="240" w:lineRule="auto"/>
        <w:rPr>
          <w:rFonts w:ascii="Verdana" w:eastAsia="Times New Roman" w:hAnsi="Verdana" w:cs="Avenir-Book"/>
          <w:b/>
          <w:bCs/>
          <w:color w:val="000000"/>
          <w:sz w:val="20"/>
          <w:szCs w:val="20"/>
        </w:rPr>
      </w:pPr>
      <w:r w:rsidRPr="00683619">
        <w:rPr>
          <w:rFonts w:ascii="Verdana" w:eastAsia="Times New Roman" w:hAnsi="Verdana" w:cs="Times New Roman"/>
          <w:b/>
          <w:color w:val="191E00"/>
          <w:sz w:val="20"/>
          <w:szCs w:val="20"/>
          <w:lang w:eastAsia="el-GR"/>
        </w:rPr>
        <w:t>2</w:t>
      </w:r>
      <w:r w:rsidR="00475A53" w:rsidRPr="00683619">
        <w:rPr>
          <w:rFonts w:ascii="Verdana" w:eastAsia="Times New Roman" w:hAnsi="Verdana" w:cs="Times New Roman"/>
          <w:b/>
          <w:color w:val="191E00"/>
          <w:sz w:val="20"/>
          <w:szCs w:val="20"/>
          <w:lang w:eastAsia="el-GR"/>
        </w:rPr>
        <w:t>2</w:t>
      </w:r>
      <w:r w:rsidRPr="00683619">
        <w:rPr>
          <w:rFonts w:ascii="Verdana" w:eastAsia="Times New Roman" w:hAnsi="Verdana" w:cs="Times New Roman"/>
          <w:b/>
          <w:color w:val="191E00"/>
          <w:sz w:val="20"/>
          <w:szCs w:val="20"/>
          <w:lang w:eastAsia="el-GR"/>
        </w:rPr>
        <w:t>:30 |</w:t>
      </w:r>
      <w:r w:rsidR="00475A53" w:rsidRPr="00683619">
        <w:rPr>
          <w:rFonts w:ascii="Verdana" w:eastAsia="Times New Roman" w:hAnsi="Verdana" w:cs="Avenir-Book"/>
          <w:b/>
          <w:color w:val="000000"/>
          <w:sz w:val="20"/>
          <w:szCs w:val="20"/>
        </w:rPr>
        <w:t xml:space="preserve"> </w:t>
      </w:r>
      <w:r w:rsidR="00683619" w:rsidRPr="00683619">
        <w:rPr>
          <w:rFonts w:ascii="Verdana" w:eastAsia="Times New Roman" w:hAnsi="Verdana" w:cs="Avenir-Book"/>
          <w:b/>
          <w:bCs/>
          <w:color w:val="000000"/>
          <w:sz w:val="20"/>
          <w:szCs w:val="20"/>
        </w:rPr>
        <w:t>Στη Χώρα του Πάγου και της Φωτιάς</w:t>
      </w:r>
      <w:r w:rsidR="00683619" w:rsidRPr="00683619">
        <w:rPr>
          <w:rFonts w:ascii="Trebuchet MS" w:hAnsi="Trebuchet MS"/>
          <w:b/>
          <w:bCs/>
          <w:color w:val="052759"/>
          <w:sz w:val="13"/>
          <w:szCs w:val="13"/>
          <w:shd w:val="clear" w:color="auto" w:fill="FFFFFF"/>
        </w:rPr>
        <w:t> </w:t>
      </w:r>
      <w:r w:rsidR="00683619" w:rsidRPr="00683619">
        <w:rPr>
          <w:rFonts w:ascii="Verdana" w:eastAsia="Times New Roman" w:hAnsi="Verdana" w:cs="Avenir-Book"/>
          <w:b/>
          <w:bCs/>
          <w:color w:val="000000"/>
          <w:sz w:val="20"/>
          <w:szCs w:val="20"/>
        </w:rPr>
        <w:tab/>
        <w:t>[Ε]</w:t>
      </w:r>
      <w:r w:rsidR="00683619" w:rsidRPr="00683619">
        <w:rPr>
          <w:rFonts w:ascii="Verdana" w:eastAsia="Times New Roman" w:hAnsi="Verdana" w:cs="Avenir-Book"/>
          <w:b/>
          <w:bCs/>
          <w:color w:val="000000"/>
          <w:sz w:val="20"/>
          <w:szCs w:val="20"/>
        </w:rPr>
        <w:tab/>
      </w:r>
      <w:r w:rsidR="00683619" w:rsidRPr="00683619">
        <w:rPr>
          <w:rFonts w:ascii="Verdana" w:eastAsia="Times New Roman" w:hAnsi="Verdana" w:cs="Avenir-Book"/>
          <w:b/>
          <w:bCs/>
          <w:noProof/>
          <w:color w:val="000000"/>
          <w:sz w:val="20"/>
          <w:szCs w:val="20"/>
          <w:lang w:eastAsia="el-GR"/>
        </w:rPr>
        <w:drawing>
          <wp:inline distT="0" distB="0" distL="0" distR="0">
            <wp:extent cx="230505" cy="176530"/>
            <wp:effectExtent l="19050" t="0" r="0" b="0"/>
            <wp:docPr id="1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683619" w:rsidRPr="00683619">
        <w:rPr>
          <w:rFonts w:ascii="Verdana" w:eastAsia="Times New Roman" w:hAnsi="Verdana" w:cs="Avenir-Book"/>
          <w:b/>
          <w:bCs/>
          <w:color w:val="000000"/>
          <w:sz w:val="20"/>
          <w:szCs w:val="20"/>
        </w:rPr>
        <w:tab/>
      </w:r>
      <w:r w:rsidR="00683619" w:rsidRPr="00683619">
        <w:rPr>
          <w:rFonts w:ascii="Verdana" w:eastAsia="Times New Roman" w:hAnsi="Verdana" w:cs="Avenir-Book"/>
          <w:b/>
          <w:bCs/>
          <w:color w:val="000000"/>
          <w:sz w:val="20"/>
          <w:szCs w:val="20"/>
        </w:rPr>
        <w:tab/>
      </w:r>
      <w:r w:rsidR="00683619" w:rsidRPr="00683619">
        <w:rPr>
          <w:rFonts w:ascii="Verdana" w:eastAsia="Times New Roman" w:hAnsi="Verdana" w:cs="Avenir-Book"/>
          <w:b/>
          <w:bCs/>
          <w:color w:val="000000"/>
          <w:sz w:val="20"/>
          <w:szCs w:val="20"/>
        </w:rPr>
        <w:tab/>
      </w:r>
    </w:p>
    <w:p w:rsidR="00E569D9" w:rsidRPr="00683619" w:rsidRDefault="00683619" w:rsidP="00683619">
      <w:pPr>
        <w:spacing w:after="0" w:line="240" w:lineRule="auto"/>
        <w:rPr>
          <w:rFonts w:ascii="Verdana" w:eastAsia="Times New Roman" w:hAnsi="Verdana" w:cs="Avenir-Book"/>
          <w:bCs/>
          <w:color w:val="000000"/>
          <w:sz w:val="20"/>
          <w:szCs w:val="20"/>
          <w:highlight w:val="yellow"/>
          <w:lang w:val="en-US"/>
        </w:rPr>
      </w:pPr>
      <w:r w:rsidRPr="00683619">
        <w:rPr>
          <w:rFonts w:ascii="Verdana" w:eastAsia="Times New Roman" w:hAnsi="Verdana" w:cs="Avenir-Book"/>
          <w:bCs/>
          <w:color w:val="000000"/>
          <w:sz w:val="20"/>
          <w:szCs w:val="20"/>
          <w:lang w:val="en-US"/>
        </w:rPr>
        <w:t>[Into the Land of Ice and Fire]</w:t>
      </w:r>
      <w:r w:rsidRPr="00683619">
        <w:rPr>
          <w:rFonts w:ascii="Verdana" w:eastAsia="Times New Roman" w:hAnsi="Verdana" w:cs="Avenir-Book"/>
          <w:bCs/>
          <w:color w:val="000000"/>
          <w:sz w:val="20"/>
          <w:szCs w:val="20"/>
          <w:lang w:val="en-US"/>
        </w:rPr>
        <w:tab/>
      </w:r>
      <w:r w:rsidRPr="00683619">
        <w:rPr>
          <w:rFonts w:ascii="Verdana" w:eastAsia="Times New Roman" w:hAnsi="Verdana" w:cs="Avenir-Book"/>
          <w:bCs/>
          <w:color w:val="000000"/>
          <w:sz w:val="20"/>
          <w:szCs w:val="20"/>
          <w:lang w:val="en-US"/>
        </w:rPr>
        <w:tab/>
      </w:r>
      <w:r w:rsidRPr="00683619">
        <w:rPr>
          <w:rFonts w:ascii="Verdana" w:eastAsia="Times New Roman" w:hAnsi="Verdana" w:cs="Avenir-Book"/>
          <w:bCs/>
          <w:color w:val="000000"/>
          <w:sz w:val="20"/>
          <w:szCs w:val="20"/>
          <w:lang w:val="en-US"/>
        </w:rPr>
        <w:tab/>
      </w:r>
      <w:r w:rsidRPr="00683619">
        <w:rPr>
          <w:rFonts w:ascii="Verdana" w:eastAsia="Times New Roman" w:hAnsi="Verdana" w:cs="Avenir-Book"/>
          <w:bCs/>
          <w:noProof/>
          <w:color w:val="000000"/>
          <w:sz w:val="20"/>
          <w:szCs w:val="20"/>
          <w:highlight w:val="yellow"/>
          <w:lang w:val="en-US" w:eastAsia="el-GR"/>
        </w:rPr>
        <w:t xml:space="preserve"> </w:t>
      </w:r>
    </w:p>
    <w:p w:rsidR="00E569D9" w:rsidRPr="00683619" w:rsidRDefault="00E569D9" w:rsidP="00E569D9">
      <w:pPr>
        <w:spacing w:after="0" w:line="240" w:lineRule="auto"/>
        <w:rPr>
          <w:rFonts w:ascii="Verdana" w:eastAsia="Times New Roman" w:hAnsi="Verdana" w:cs="Avenir-Book"/>
          <w:b/>
          <w:bCs/>
          <w:color w:val="000000"/>
          <w:sz w:val="20"/>
          <w:szCs w:val="20"/>
          <w:highlight w:val="yellow"/>
          <w:lang w:val="en-US"/>
        </w:rPr>
      </w:pPr>
    </w:p>
    <w:p w:rsidR="00E569D9" w:rsidRPr="00683619" w:rsidRDefault="00E569D9" w:rsidP="00E569D9">
      <w:pPr>
        <w:spacing w:after="0" w:line="240" w:lineRule="auto"/>
        <w:rPr>
          <w:rFonts w:ascii="Verdana" w:eastAsia="Times New Roman" w:hAnsi="Verdana" w:cs="Avenir-Book"/>
          <w:b/>
          <w:bCs/>
          <w:color w:val="000000"/>
          <w:sz w:val="20"/>
          <w:szCs w:val="20"/>
        </w:rPr>
      </w:pPr>
      <w:r w:rsidRPr="00683619">
        <w:rPr>
          <w:rFonts w:ascii="Verdana" w:eastAsia="Times New Roman" w:hAnsi="Verdana" w:cs="Avenir-Book"/>
          <w:b/>
          <w:bCs/>
          <w:color w:val="000000"/>
          <w:sz w:val="20"/>
          <w:szCs w:val="20"/>
        </w:rPr>
        <w:t xml:space="preserve">Ντοκιμαντέρπαραγωγής </w:t>
      </w:r>
      <w:r w:rsidR="00683619" w:rsidRPr="00683619">
        <w:rPr>
          <w:rFonts w:ascii="Verdana" w:eastAsia="Times New Roman" w:hAnsi="Verdana" w:cs="Avenir-Book"/>
          <w:b/>
          <w:bCs/>
          <w:color w:val="000000"/>
          <w:sz w:val="20"/>
          <w:szCs w:val="20"/>
        </w:rPr>
        <w:t xml:space="preserve">Ελλάδας, Νορβηγίας, Σερβίας </w:t>
      </w:r>
      <w:r w:rsidRPr="00683619">
        <w:rPr>
          <w:rFonts w:ascii="Verdana" w:eastAsia="Times New Roman" w:hAnsi="Verdana" w:cs="Avenir-Book"/>
          <w:b/>
          <w:bCs/>
          <w:color w:val="000000"/>
          <w:sz w:val="20"/>
          <w:szCs w:val="20"/>
        </w:rPr>
        <w:t>20</w:t>
      </w:r>
      <w:r w:rsidR="00683619" w:rsidRPr="00683619">
        <w:rPr>
          <w:rFonts w:ascii="Verdana" w:eastAsia="Times New Roman" w:hAnsi="Verdana" w:cs="Avenir-Book"/>
          <w:b/>
          <w:bCs/>
          <w:color w:val="000000"/>
          <w:sz w:val="20"/>
          <w:szCs w:val="20"/>
        </w:rPr>
        <w:t>21</w:t>
      </w:r>
      <w:r w:rsidRPr="00683619">
        <w:rPr>
          <w:rFonts w:ascii="Verdana" w:eastAsia="Times New Roman" w:hAnsi="Verdana" w:cs="Avenir-Book"/>
          <w:b/>
          <w:bCs/>
          <w:color w:val="000000"/>
          <w:sz w:val="20"/>
          <w:szCs w:val="20"/>
        </w:rPr>
        <w:t xml:space="preserve">,διάρκειας </w:t>
      </w:r>
      <w:r w:rsidR="00683619">
        <w:rPr>
          <w:rFonts w:ascii="Verdana" w:eastAsia="Times New Roman" w:hAnsi="Verdana" w:cs="Avenir-Book"/>
          <w:b/>
          <w:bCs/>
          <w:color w:val="000000"/>
          <w:sz w:val="20"/>
          <w:szCs w:val="20"/>
        </w:rPr>
        <w:t>9</w:t>
      </w:r>
      <w:r w:rsidR="00683619" w:rsidRPr="00683619">
        <w:rPr>
          <w:rFonts w:ascii="Verdana" w:eastAsia="Times New Roman" w:hAnsi="Verdana" w:cs="Avenir-Book"/>
          <w:b/>
          <w:bCs/>
          <w:color w:val="000000"/>
          <w:sz w:val="20"/>
          <w:szCs w:val="20"/>
        </w:rPr>
        <w:t>5</w:t>
      </w:r>
      <w:r w:rsidRPr="00683619">
        <w:rPr>
          <w:rFonts w:ascii="Verdana" w:eastAsia="Times New Roman" w:hAnsi="Verdana" w:cs="Avenir-Book"/>
          <w:b/>
          <w:bCs/>
          <w:color w:val="000000"/>
          <w:sz w:val="20"/>
          <w:szCs w:val="20"/>
        </w:rPr>
        <w:t>΄.</w:t>
      </w:r>
    </w:p>
    <w:p w:rsidR="00E569D9" w:rsidRPr="00930C3D" w:rsidRDefault="00E569D9" w:rsidP="00E569D9">
      <w:pPr>
        <w:spacing w:after="0" w:line="240" w:lineRule="auto"/>
        <w:rPr>
          <w:rFonts w:ascii="Verdana" w:eastAsia="Times New Roman" w:hAnsi="Verdana" w:cs="Avenir-Book"/>
          <w:bCs/>
          <w:color w:val="000000"/>
          <w:sz w:val="20"/>
          <w:szCs w:val="20"/>
          <w:highlight w:val="yellow"/>
        </w:rPr>
      </w:pPr>
    </w:p>
    <w:p w:rsidR="009C4ED3" w:rsidRPr="003D7917" w:rsidRDefault="009C4ED3" w:rsidP="00683619">
      <w:pPr>
        <w:spacing w:after="0" w:line="240" w:lineRule="auto"/>
        <w:rPr>
          <w:rFonts w:ascii="Verdana" w:eastAsia="Times New Roman" w:hAnsi="Verdana" w:cs="Avenir-Book"/>
          <w:bCs/>
          <w:color w:val="000000"/>
          <w:sz w:val="20"/>
          <w:szCs w:val="20"/>
        </w:rPr>
      </w:pP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Σενάριο-Σκηνοθεσία-Δ/νση Φωτογραφίας: Δήμητρα Ζήρου</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Μοντάζ: Βαγγέλης Κατσιγιάννης</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Ήχος: Κώστας Φυλακτίδης</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Μουσική: Άννα Στερεοπούλου, Πέντερ Νίλας Τόρνεσβικ</w:t>
      </w:r>
    </w:p>
    <w:p w:rsidR="009C4ED3" w:rsidRPr="009C4ED3" w:rsidRDefault="009C4ED3" w:rsidP="009C4ED3">
      <w:pPr>
        <w:spacing w:after="0" w:line="240" w:lineRule="auto"/>
        <w:rPr>
          <w:rFonts w:ascii="Verdana" w:eastAsia="Times New Roman" w:hAnsi="Verdana" w:cs="Avenir-Book"/>
          <w:bCs/>
          <w:color w:val="000000"/>
          <w:sz w:val="20"/>
          <w:szCs w:val="20"/>
          <w:lang w:val="en-US"/>
        </w:rPr>
      </w:pPr>
      <w:r w:rsidRPr="009C4ED3">
        <w:rPr>
          <w:rFonts w:ascii="Verdana" w:eastAsia="Times New Roman" w:hAnsi="Verdana" w:cs="Avenir-Book"/>
          <w:bCs/>
          <w:color w:val="000000"/>
          <w:sz w:val="20"/>
          <w:szCs w:val="20"/>
          <w:lang w:val="en-US"/>
        </w:rPr>
        <w:t>Ηθοποιοί: Sara Tornensis Bongo, Mihka Sokki Balto</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 xml:space="preserve">Παραγωγή: </w:t>
      </w:r>
      <w:r w:rsidRPr="009C4ED3">
        <w:rPr>
          <w:rFonts w:ascii="Verdana" w:eastAsia="Times New Roman" w:hAnsi="Verdana" w:cs="Avenir-Book"/>
          <w:bCs/>
          <w:color w:val="000000"/>
          <w:sz w:val="20"/>
          <w:szCs w:val="20"/>
          <w:lang w:val="en-US"/>
        </w:rPr>
        <w:t>Bad</w:t>
      </w:r>
      <w:r w:rsidRPr="009C4ED3">
        <w:rPr>
          <w:rFonts w:ascii="Verdana" w:eastAsia="Times New Roman" w:hAnsi="Verdana" w:cs="Avenir-Book"/>
          <w:bCs/>
          <w:color w:val="000000"/>
          <w:sz w:val="20"/>
          <w:szCs w:val="20"/>
        </w:rPr>
        <w:t xml:space="preserve"> </w:t>
      </w:r>
      <w:r w:rsidRPr="009C4ED3">
        <w:rPr>
          <w:rFonts w:ascii="Verdana" w:eastAsia="Times New Roman" w:hAnsi="Verdana" w:cs="Avenir-Book"/>
          <w:bCs/>
          <w:color w:val="000000"/>
          <w:sz w:val="20"/>
          <w:szCs w:val="20"/>
          <w:lang w:val="en-US"/>
        </w:rPr>
        <w:t>Crowd</w:t>
      </w:r>
    </w:p>
    <w:p w:rsidR="009C4ED3" w:rsidRPr="009C4ED3" w:rsidRDefault="009C4ED3" w:rsidP="009C4ED3">
      <w:pPr>
        <w:spacing w:after="0" w:line="240" w:lineRule="auto"/>
        <w:rPr>
          <w:rFonts w:ascii="Verdana" w:eastAsia="Times New Roman" w:hAnsi="Verdana" w:cs="Avenir-Book"/>
          <w:bCs/>
          <w:color w:val="000000"/>
          <w:sz w:val="20"/>
          <w:szCs w:val="20"/>
        </w:rPr>
      </w:pPr>
      <w:r w:rsidRPr="009C4ED3">
        <w:rPr>
          <w:rFonts w:ascii="Verdana" w:eastAsia="Times New Roman" w:hAnsi="Verdana" w:cs="Avenir-Book"/>
          <w:bCs/>
          <w:color w:val="000000"/>
          <w:sz w:val="20"/>
          <w:szCs w:val="20"/>
        </w:rPr>
        <w:t>Παραγωγοί: Νίκος Μουστάκας, Νάνσυ Κοκολάκη</w:t>
      </w:r>
    </w:p>
    <w:p w:rsidR="009C4ED3" w:rsidRPr="009C4ED3" w:rsidRDefault="009C4ED3" w:rsidP="009C4ED3">
      <w:pPr>
        <w:spacing w:after="0" w:line="240" w:lineRule="auto"/>
        <w:rPr>
          <w:rFonts w:ascii="Verdana" w:eastAsia="Times New Roman" w:hAnsi="Verdana" w:cs="Avenir-Book"/>
          <w:bCs/>
          <w:color w:val="000000"/>
          <w:sz w:val="20"/>
          <w:szCs w:val="20"/>
          <w:lang w:val="en-US"/>
        </w:rPr>
      </w:pPr>
      <w:r w:rsidRPr="009C4ED3">
        <w:rPr>
          <w:rFonts w:ascii="Verdana" w:eastAsia="Times New Roman" w:hAnsi="Verdana" w:cs="Avenir-Book"/>
          <w:bCs/>
          <w:color w:val="000000"/>
          <w:sz w:val="20"/>
          <w:szCs w:val="20"/>
          <w:lang w:val="en-US"/>
        </w:rPr>
        <w:t>Συμπαραγωγή: ΕΡΤ, ΕΚΚ, Isme Film, Bandur Film, με την υποστήριξη του Creative Europe Media, Arts Council Norway και του Fritt Ord Foundation</w:t>
      </w:r>
    </w:p>
    <w:p w:rsidR="009C4ED3" w:rsidRPr="00BB1FD0" w:rsidRDefault="009C4ED3" w:rsidP="009C4ED3">
      <w:pPr>
        <w:spacing w:after="0" w:line="240" w:lineRule="auto"/>
        <w:rPr>
          <w:rFonts w:ascii="Verdana" w:eastAsia="Times New Roman" w:hAnsi="Verdana" w:cs="Avenir-Book"/>
          <w:bCs/>
          <w:color w:val="000000"/>
          <w:sz w:val="20"/>
          <w:szCs w:val="20"/>
        </w:rPr>
      </w:pPr>
      <w:r w:rsidRPr="00BB1FD0">
        <w:rPr>
          <w:rFonts w:ascii="Verdana" w:eastAsia="Times New Roman" w:hAnsi="Verdana" w:cs="Avenir-Book"/>
          <w:bCs/>
          <w:color w:val="000000"/>
          <w:sz w:val="20"/>
          <w:szCs w:val="20"/>
        </w:rPr>
        <w:t xml:space="preserve">Συμπαραγωγοί: </w:t>
      </w:r>
      <w:r w:rsidRPr="009C4ED3">
        <w:rPr>
          <w:rFonts w:ascii="Verdana" w:eastAsia="Times New Roman" w:hAnsi="Verdana" w:cs="Avenir-Book"/>
          <w:bCs/>
          <w:color w:val="000000"/>
          <w:sz w:val="20"/>
          <w:szCs w:val="20"/>
          <w:lang w:val="en-US"/>
        </w:rPr>
        <w:t>Ingvild</w:t>
      </w:r>
      <w:r w:rsidRPr="00BB1FD0">
        <w:rPr>
          <w:rFonts w:ascii="Verdana" w:eastAsia="Times New Roman" w:hAnsi="Verdana" w:cs="Avenir-Book"/>
          <w:bCs/>
          <w:color w:val="000000"/>
          <w:sz w:val="20"/>
          <w:szCs w:val="20"/>
        </w:rPr>
        <w:t xml:space="preserve"> </w:t>
      </w:r>
      <w:r w:rsidRPr="009C4ED3">
        <w:rPr>
          <w:rFonts w:ascii="Verdana" w:eastAsia="Times New Roman" w:hAnsi="Verdana" w:cs="Avenir-Book"/>
          <w:bCs/>
          <w:color w:val="000000"/>
          <w:sz w:val="20"/>
          <w:szCs w:val="20"/>
          <w:lang w:val="en-US"/>
        </w:rPr>
        <w:t>Skage</w:t>
      </w:r>
      <w:r w:rsidRPr="00BB1FD0">
        <w:rPr>
          <w:rFonts w:ascii="Verdana" w:eastAsia="Times New Roman" w:hAnsi="Verdana" w:cs="Avenir-Book"/>
          <w:bCs/>
          <w:color w:val="000000"/>
          <w:sz w:val="20"/>
          <w:szCs w:val="20"/>
        </w:rPr>
        <w:t xml:space="preserve">, </w:t>
      </w:r>
      <w:r w:rsidRPr="009C4ED3">
        <w:rPr>
          <w:rFonts w:ascii="Verdana" w:eastAsia="Times New Roman" w:hAnsi="Verdana" w:cs="Avenir-Book"/>
          <w:bCs/>
          <w:color w:val="000000"/>
          <w:sz w:val="20"/>
          <w:szCs w:val="20"/>
          <w:lang w:val="en-US"/>
        </w:rPr>
        <w:t>Dragan</w:t>
      </w:r>
      <w:r w:rsidRPr="00BB1FD0">
        <w:rPr>
          <w:rFonts w:ascii="Verdana" w:eastAsia="Times New Roman" w:hAnsi="Verdana" w:cs="Avenir-Book"/>
          <w:bCs/>
          <w:color w:val="000000"/>
          <w:sz w:val="20"/>
          <w:szCs w:val="20"/>
        </w:rPr>
        <w:t xml:space="preserve"> </w:t>
      </w:r>
      <w:r w:rsidRPr="009C4ED3">
        <w:rPr>
          <w:rFonts w:ascii="Verdana" w:eastAsia="Times New Roman" w:hAnsi="Verdana" w:cs="Avenir-Book"/>
          <w:bCs/>
          <w:color w:val="000000"/>
          <w:sz w:val="20"/>
          <w:szCs w:val="20"/>
          <w:lang w:val="en-US"/>
        </w:rPr>
        <w:t>Ivanovic</w:t>
      </w:r>
    </w:p>
    <w:p w:rsidR="009C4ED3" w:rsidRPr="00BB1FD0" w:rsidRDefault="009C4ED3" w:rsidP="009C4ED3">
      <w:pPr>
        <w:spacing w:after="0" w:line="240" w:lineRule="auto"/>
        <w:rPr>
          <w:rFonts w:ascii="Verdana" w:eastAsia="Times New Roman" w:hAnsi="Verdana" w:cs="Avenir-Book"/>
          <w:bCs/>
          <w:color w:val="000000"/>
          <w:sz w:val="20"/>
          <w:szCs w:val="20"/>
        </w:rPr>
      </w:pPr>
    </w:p>
    <w:p w:rsidR="00683619" w:rsidRPr="00683619" w:rsidRDefault="00A81734" w:rsidP="00683619">
      <w:pPr>
        <w:spacing w:after="0" w:line="240" w:lineRule="auto"/>
        <w:rPr>
          <w:rFonts w:ascii="Verdana" w:eastAsia="Times New Roman" w:hAnsi="Verdana" w:cs="Avenir-Book"/>
          <w:bCs/>
          <w:color w:val="000000"/>
          <w:sz w:val="20"/>
          <w:szCs w:val="20"/>
        </w:rPr>
      </w:pPr>
      <w:r w:rsidRPr="00A81734">
        <w:rPr>
          <w:rFonts w:ascii="Verdana" w:eastAsia="Times New Roman" w:hAnsi="Verdana" w:cs="Avenir-Book"/>
          <w:b/>
          <w:bCs/>
          <w:color w:val="000000"/>
          <w:sz w:val="20"/>
          <w:szCs w:val="20"/>
        </w:rPr>
        <w:t>Υπόθεση:</w:t>
      </w:r>
      <w:r>
        <w:rPr>
          <w:rFonts w:ascii="Verdana" w:eastAsia="Times New Roman" w:hAnsi="Verdana" w:cs="Avenir-Book"/>
          <w:bCs/>
          <w:color w:val="000000"/>
          <w:sz w:val="20"/>
          <w:szCs w:val="20"/>
        </w:rPr>
        <w:t xml:space="preserve"> </w:t>
      </w:r>
      <w:r w:rsidR="00683619" w:rsidRPr="00683619">
        <w:rPr>
          <w:rFonts w:ascii="Verdana" w:eastAsia="Times New Roman" w:hAnsi="Verdana" w:cs="Avenir-Book"/>
          <w:bCs/>
          <w:color w:val="000000"/>
          <w:sz w:val="20"/>
          <w:szCs w:val="20"/>
        </w:rPr>
        <w:t>Μια ταινία εμπνευσμένη από τη σύγχρονη ζωή των αυτοχθόνων κατοίκων της αρκτικής Νορβηγίας, των Σάμι.</w:t>
      </w:r>
    </w:p>
    <w:p w:rsidR="00683619" w:rsidRPr="00683619" w:rsidRDefault="00683619" w:rsidP="00683619">
      <w:pPr>
        <w:spacing w:after="0" w:line="240" w:lineRule="auto"/>
        <w:rPr>
          <w:rFonts w:ascii="Verdana" w:eastAsia="Times New Roman" w:hAnsi="Verdana" w:cs="Avenir-Book"/>
          <w:bCs/>
          <w:color w:val="000000"/>
          <w:sz w:val="20"/>
          <w:szCs w:val="20"/>
        </w:rPr>
      </w:pPr>
      <w:r w:rsidRPr="00683619">
        <w:rPr>
          <w:rFonts w:ascii="Verdana" w:eastAsia="Times New Roman" w:hAnsi="Verdana" w:cs="Avenir-Book"/>
          <w:bCs/>
          <w:color w:val="000000"/>
          <w:sz w:val="20"/>
          <w:szCs w:val="20"/>
        </w:rPr>
        <w:t>Δύο παράλληλες ιστορίες ξεδιπλώνουν σταδιακά την καθημερινή ζωή δύο πολύ διαφορετικών ανθρώπων: της 86χρονης Σάρα και του επτάχρονου Μίκα, οι οποίοι ζουν στην Guovdageaidnu, στη μέση της νορβηγικής αρκτικής τούνδρας.</w:t>
      </w:r>
    </w:p>
    <w:p w:rsidR="00683619" w:rsidRPr="00683619" w:rsidRDefault="00683619" w:rsidP="00683619">
      <w:pPr>
        <w:spacing w:after="0" w:line="240" w:lineRule="auto"/>
        <w:rPr>
          <w:rFonts w:ascii="Verdana" w:eastAsia="Times New Roman" w:hAnsi="Verdana" w:cs="Avenir-Book"/>
          <w:bCs/>
          <w:color w:val="000000"/>
          <w:sz w:val="20"/>
          <w:szCs w:val="20"/>
        </w:rPr>
      </w:pPr>
    </w:p>
    <w:p w:rsidR="00683619" w:rsidRPr="00A81734" w:rsidRDefault="00683619" w:rsidP="00683619">
      <w:pPr>
        <w:spacing w:after="0" w:line="240" w:lineRule="auto"/>
        <w:rPr>
          <w:rFonts w:ascii="Verdana" w:eastAsia="Times New Roman" w:hAnsi="Verdana" w:cs="Avenir-Book"/>
          <w:bCs/>
          <w:color w:val="000000"/>
          <w:sz w:val="20"/>
          <w:szCs w:val="20"/>
        </w:rPr>
      </w:pPr>
    </w:p>
    <w:p w:rsidR="00934A75" w:rsidRPr="00683619" w:rsidRDefault="003D3681" w:rsidP="00683619">
      <w:pPr>
        <w:spacing w:after="0" w:line="240" w:lineRule="auto"/>
        <w:rPr>
          <w:rFonts w:ascii="Verdana" w:eastAsia="Times New Roman" w:hAnsi="Verdana" w:cs="Times New Roman"/>
          <w:color w:val="191E00"/>
          <w:sz w:val="20"/>
          <w:szCs w:val="20"/>
          <w:lang w:val="en-US" w:eastAsia="el-GR"/>
        </w:rPr>
      </w:pPr>
      <w:r w:rsidRPr="003D3681">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4A75" w:rsidRPr="00F1626F" w:rsidTr="00934A75">
        <w:trPr>
          <w:tblCellSpacing w:w="0" w:type="dxa"/>
        </w:trPr>
        <w:tc>
          <w:tcPr>
            <w:tcW w:w="2500" w:type="pct"/>
            <w:vAlign w:val="center"/>
            <w:hideMark/>
          </w:tcPr>
          <w:p w:rsidR="00934A75" w:rsidRPr="00F1626F" w:rsidRDefault="00934A75" w:rsidP="00934A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tc>
        <w:tc>
          <w:tcPr>
            <w:tcW w:w="2500" w:type="pct"/>
            <w:vAlign w:val="center"/>
            <w:hideMark/>
          </w:tcPr>
          <w:p w:rsidR="00934A75" w:rsidRPr="00F1626F" w:rsidRDefault="00934A75" w:rsidP="00934A7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2F96" w:rsidRDefault="00742F96" w:rsidP="00475A53">
      <w:pPr>
        <w:spacing w:after="0" w:line="240" w:lineRule="auto"/>
        <w:rPr>
          <w:rFonts w:ascii="Verdana" w:hAnsi="Verdana"/>
          <w:b/>
          <w:color w:val="538135"/>
          <w:sz w:val="20"/>
          <w:szCs w:val="20"/>
          <w:highlight w:val="yellow"/>
        </w:rPr>
      </w:pPr>
    </w:p>
    <w:p w:rsidR="00934A75" w:rsidRDefault="00934A75" w:rsidP="00475A53">
      <w:pPr>
        <w:spacing w:after="0" w:line="240" w:lineRule="auto"/>
        <w:rPr>
          <w:rFonts w:ascii="Verdana" w:hAnsi="Verdana"/>
          <w:b/>
          <w:color w:val="538135"/>
          <w:sz w:val="20"/>
          <w:szCs w:val="20"/>
          <w:highlight w:val="yellow"/>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683619">
        <w:rPr>
          <w:rFonts w:ascii="Verdana" w:eastAsia="Times New Roman" w:hAnsi="Verdana" w:cs="Times New Roman"/>
          <w:b/>
          <w:color w:val="191E00"/>
          <w:sz w:val="20"/>
          <w:szCs w:val="20"/>
          <w:lang w:eastAsia="el-GR"/>
        </w:rPr>
        <w:t>00:</w:t>
      </w:r>
      <w:r w:rsidR="00D21BCF" w:rsidRPr="00D21BCF">
        <w:rPr>
          <w:rFonts w:ascii="Verdana" w:eastAsia="Times New Roman" w:hAnsi="Verdana" w:cs="Times New Roman"/>
          <w:b/>
          <w:color w:val="191E00"/>
          <w:sz w:val="20"/>
          <w:szCs w:val="20"/>
          <w:lang w:eastAsia="el-GR"/>
        </w:rPr>
        <w:t>10</w:t>
      </w:r>
      <w:r w:rsidRPr="00683619">
        <w:rPr>
          <w:rFonts w:ascii="Verdana" w:eastAsia="Times New Roman" w:hAnsi="Verdana" w:cs="Times New Roman"/>
          <w:b/>
          <w:color w:val="191E00"/>
          <w:sz w:val="20"/>
          <w:szCs w:val="20"/>
          <w:lang w:eastAsia="el-GR"/>
        </w:rPr>
        <w:t xml:space="preserve"> | Τρέχει ο Ιδρώτας</w:t>
      </w:r>
      <w:r w:rsidR="003802F4" w:rsidRPr="00683619">
        <w:rPr>
          <w:rFonts w:ascii="Verdana" w:eastAsia="Times New Roman" w:hAnsi="Verdana" w:cs="Times New Roman"/>
          <w:b/>
          <w:color w:val="191E00"/>
          <w:sz w:val="20"/>
          <w:szCs w:val="20"/>
          <w:lang w:eastAsia="el-GR"/>
        </w:rPr>
        <w:t xml:space="preserve">  </w:t>
      </w:r>
      <w:r w:rsidRPr="00683619">
        <w:rPr>
          <w:rFonts w:ascii="Verdana" w:eastAsia="Times New Roman" w:hAnsi="Verdana" w:cs="Times New Roman"/>
          <w:b/>
          <w:noProof/>
          <w:color w:val="191E00"/>
          <w:sz w:val="20"/>
          <w:szCs w:val="20"/>
          <w:lang w:eastAsia="el-GR"/>
        </w:rPr>
        <w:drawing>
          <wp:inline distT="0" distB="0" distL="0" distR="0">
            <wp:extent cx="230505" cy="176530"/>
            <wp:effectExtent l="19050" t="0" r="0" b="0"/>
            <wp:docPr id="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3802F4" w:rsidRPr="00683619">
        <w:rPr>
          <w:rFonts w:ascii="Verdana" w:eastAsia="Times New Roman" w:hAnsi="Verdana" w:cs="Times New Roman"/>
          <w:b/>
          <w:color w:val="191E00"/>
          <w:sz w:val="20"/>
          <w:szCs w:val="20"/>
          <w:lang w:eastAsia="el-GR"/>
        </w:rPr>
        <w:t xml:space="preserve"> </w:t>
      </w:r>
      <w:r w:rsidRPr="00683619">
        <w:rPr>
          <w:rFonts w:ascii="Verdana" w:eastAsia="Times New Roman" w:hAnsi="Verdana" w:cs="Times New Roman"/>
          <w:b/>
          <w:color w:val="191E00"/>
          <w:sz w:val="20"/>
          <w:szCs w:val="20"/>
          <w:lang w:eastAsia="el-GR"/>
        </w:rPr>
        <w:t xml:space="preserve"> </w:t>
      </w:r>
      <w:r w:rsidRPr="00683619">
        <w:rPr>
          <w:rFonts w:ascii="Verdana" w:eastAsia="Times New Roman" w:hAnsi="Verdana" w:cs="Times New Roman"/>
          <w:b/>
          <w:noProof/>
          <w:color w:val="FF0000"/>
          <w:sz w:val="20"/>
          <w:szCs w:val="20"/>
          <w:lang w:eastAsia="el-GR"/>
        </w:rPr>
        <w:t>Α΄ΤΗΛΕΟΠΤΙΚΗ ΜΕΤΑΔΟΣΗ</w:t>
      </w:r>
    </w:p>
    <w:p w:rsidR="00934A75" w:rsidRPr="00934A75" w:rsidRDefault="00934A75" w:rsidP="00934A75">
      <w:pPr>
        <w:spacing w:after="0" w:line="240" w:lineRule="auto"/>
        <w:rPr>
          <w:rFonts w:ascii="Verdana" w:eastAsia="Times New Roman" w:hAnsi="Verdana" w:cs="Times New Roman"/>
          <w:color w:val="191E00"/>
          <w:sz w:val="20"/>
          <w:szCs w:val="20"/>
          <w:lang w:eastAsia="el-GR"/>
        </w:rPr>
      </w:pPr>
      <w:r w:rsidRPr="00934A75">
        <w:rPr>
          <w:rFonts w:ascii="Verdana" w:eastAsia="Times New Roman" w:hAnsi="Verdana" w:cs="Times New Roman"/>
          <w:color w:val="191E00"/>
          <w:sz w:val="20"/>
          <w:szCs w:val="20"/>
          <w:lang w:eastAsia="el-GR"/>
        </w:rPr>
        <w:t xml:space="preserve">[Perfect Sweat] </w:t>
      </w:r>
    </w:p>
    <w:p w:rsidR="00934A75" w:rsidRPr="00934A75" w:rsidRDefault="00934A75" w:rsidP="00934A75">
      <w:pPr>
        <w:spacing w:after="0" w:line="240" w:lineRule="auto"/>
        <w:rPr>
          <w:rFonts w:ascii="Verdana" w:hAnsi="Verdana"/>
          <w:b/>
          <w:color w:val="538135"/>
          <w:sz w:val="20"/>
          <w:szCs w:val="20"/>
          <w:highlight w:val="yellow"/>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eastAsia="Times New Roman" w:hAnsi="Verdana" w:cs="Times New Roman"/>
          <w:b/>
          <w:color w:val="191E00"/>
          <w:sz w:val="20"/>
          <w:szCs w:val="20"/>
          <w:lang w:eastAsia="el-GR"/>
        </w:rPr>
        <w:t>Σειρά ντοκιμαντέρ παραγωγής ΗΠΑ 2020, που θα ολοκληρωθεί σε 7 ημίωρα επεισόδια</w:t>
      </w: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eastAsia="Times New Roman" w:hAnsi="Verdana" w:cs="Times New Roman"/>
          <w:b/>
          <w:color w:val="191E00"/>
          <w:sz w:val="20"/>
          <w:szCs w:val="20"/>
          <w:lang w:eastAsia="el-GR"/>
        </w:rPr>
        <w:t> </w:t>
      </w:r>
    </w:p>
    <w:p w:rsidR="00934A75" w:rsidRPr="00934A75" w:rsidRDefault="00934A75" w:rsidP="00934A75">
      <w:pPr>
        <w:spacing w:after="0" w:line="240" w:lineRule="auto"/>
        <w:rPr>
          <w:rFonts w:ascii="Verdana" w:eastAsia="Times New Roman" w:hAnsi="Verdana" w:cs="Times New Roman"/>
          <w:color w:val="191E00"/>
          <w:sz w:val="20"/>
          <w:szCs w:val="20"/>
          <w:lang w:eastAsia="el-GR"/>
        </w:rPr>
      </w:pPr>
      <w:r w:rsidRPr="00934A75">
        <w:rPr>
          <w:rFonts w:ascii="Verdana" w:eastAsia="Times New Roman" w:hAnsi="Verdana" w:cs="Times New Roman"/>
          <w:color w:val="191E00"/>
          <w:sz w:val="20"/>
          <w:szCs w:val="20"/>
          <w:lang w:eastAsia="el-GR"/>
        </w:rPr>
        <w:t xml:space="preserve">Εμπνευσμένη από το βιβλίο «Ιδρώτας» του Μίκελ Άαλαντ, η σειρά </w:t>
      </w:r>
      <w:r>
        <w:rPr>
          <w:rFonts w:ascii="Verdana" w:eastAsia="Times New Roman" w:hAnsi="Verdana" w:cs="Times New Roman"/>
          <w:color w:val="191E00"/>
          <w:sz w:val="20"/>
          <w:szCs w:val="20"/>
          <w:lang w:eastAsia="el-GR"/>
        </w:rPr>
        <w:t>αυτή</w:t>
      </w:r>
      <w:r w:rsidRPr="00934A75">
        <w:rPr>
          <w:rFonts w:ascii="Verdana" w:eastAsia="Times New Roman" w:hAnsi="Verdana" w:cs="Times New Roman"/>
          <w:color w:val="191E00"/>
          <w:sz w:val="20"/>
          <w:szCs w:val="20"/>
          <w:lang w:eastAsia="el-GR"/>
        </w:rPr>
        <w:t xml:space="preserve"> ταξιδεύει τους θεατές σε όλο τον κόσμο, επισκεπτόμενη χώρες και παραδόσεις λουτρών που κατέγραψε ο Μίκελ πριν από σαράντα χρόνια. Εξερευνήστε την αναγέννηση τελετουργικών λουτρών όπως η φινλανδική σάουνα, η ρωσική μπάνια, το ιαπωνικό μουσιμπούρο και άλλα, μαζί με τοπικούς ξεναγούς που ξέρουν να «ρίχνουν ιδρώτα»! </w:t>
      </w: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r w:rsidRPr="00934A75">
        <w:rPr>
          <w:rFonts w:ascii="Verdana" w:eastAsia="Times New Roman" w:hAnsi="Verdana" w:cs="Times New Roman"/>
          <w:b/>
          <w:color w:val="191E00"/>
          <w:sz w:val="20"/>
          <w:szCs w:val="20"/>
          <w:lang w:eastAsia="el-GR"/>
        </w:rPr>
        <w:t> </w:t>
      </w: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p>
    <w:p w:rsidR="00934A75" w:rsidRPr="00934A75" w:rsidRDefault="00934A75" w:rsidP="00934A75">
      <w:pPr>
        <w:spacing w:after="0" w:line="240" w:lineRule="auto"/>
        <w:rPr>
          <w:rFonts w:ascii="Verdana" w:eastAsia="Times New Roman" w:hAnsi="Verdana" w:cs="Times New Roman"/>
          <w:b/>
          <w:color w:val="191E00"/>
          <w:sz w:val="20"/>
          <w:szCs w:val="20"/>
          <w:lang w:eastAsia="el-GR"/>
        </w:rPr>
      </w:pPr>
    </w:p>
    <w:p w:rsidR="006A770E" w:rsidRPr="006A770E" w:rsidRDefault="00934A75" w:rsidP="006A770E">
      <w:pPr>
        <w:spacing w:after="0"/>
        <w:rPr>
          <w:rFonts w:ascii="Verdana" w:hAnsi="Verdana" w:cs="Times New Roman"/>
          <w:b/>
          <w:bCs/>
          <w:color w:val="538135"/>
          <w:sz w:val="20"/>
          <w:szCs w:val="20"/>
        </w:rPr>
      </w:pPr>
      <w:r w:rsidRPr="00934A75">
        <w:rPr>
          <w:rFonts w:ascii="Verdana" w:hAnsi="Verdana" w:cs="Times New Roman"/>
          <w:b/>
          <w:bCs/>
          <w:color w:val="538135"/>
          <w:sz w:val="20"/>
          <w:szCs w:val="20"/>
        </w:rPr>
        <w:t xml:space="preserve">Επεισόδιο </w:t>
      </w:r>
      <w:r w:rsidR="006A770E" w:rsidRPr="006A770E">
        <w:rPr>
          <w:rFonts w:ascii="Verdana" w:hAnsi="Verdana" w:cs="Times New Roman"/>
          <w:b/>
          <w:bCs/>
          <w:color w:val="538135"/>
          <w:sz w:val="20"/>
          <w:szCs w:val="20"/>
        </w:rPr>
        <w:t>5</w:t>
      </w:r>
      <w:r>
        <w:rPr>
          <w:rFonts w:ascii="Verdana" w:hAnsi="Verdana" w:cs="Times New Roman"/>
          <w:b/>
          <w:bCs/>
          <w:color w:val="538135"/>
          <w:sz w:val="20"/>
          <w:szCs w:val="20"/>
        </w:rPr>
        <w:t>ο:</w:t>
      </w:r>
      <w:r w:rsidR="001E5E29" w:rsidRPr="001E5E29">
        <w:rPr>
          <w:rFonts w:ascii="Verdana" w:hAnsi="Verdana"/>
          <w:szCs w:val="24"/>
        </w:rPr>
        <w:t xml:space="preserve"> </w:t>
      </w:r>
      <w:r w:rsidR="006A770E" w:rsidRPr="006A770E">
        <w:rPr>
          <w:rFonts w:ascii="Verdana" w:hAnsi="Verdana" w:cs="Times New Roman"/>
          <w:b/>
          <w:bCs/>
          <w:color w:val="538135"/>
          <w:sz w:val="20"/>
          <w:szCs w:val="20"/>
        </w:rPr>
        <w:t>Τουρκία</w:t>
      </w:r>
    </w:p>
    <w:p w:rsidR="006A770E" w:rsidRPr="006A770E" w:rsidRDefault="006A770E" w:rsidP="006A770E">
      <w:pPr>
        <w:spacing w:after="0"/>
        <w:rPr>
          <w:rFonts w:ascii="Verdana" w:eastAsia="Times New Roman" w:hAnsi="Verdana" w:cs="Times New Roman"/>
          <w:color w:val="191E00"/>
          <w:sz w:val="20"/>
          <w:szCs w:val="20"/>
          <w:lang w:eastAsia="el-GR"/>
        </w:rPr>
      </w:pPr>
      <w:r w:rsidRPr="006A770E">
        <w:rPr>
          <w:rFonts w:ascii="Verdana" w:eastAsia="Times New Roman" w:hAnsi="Verdana" w:cs="Times New Roman"/>
          <w:color w:val="191E00"/>
          <w:sz w:val="20"/>
          <w:szCs w:val="20"/>
          <w:lang w:eastAsia="el-GR"/>
        </w:rPr>
        <w:t xml:space="preserve">Εκεί όπου η κοσμοπολίτικη ζωή αναμειγνύεται με τα απομεινάρια της Οθωμανικής Αυτοκρατορίας, η Ελίζαμπετ Κουρουμλού ξεναγεί τον Μίκελ στους δρόμους της Κωνσταντινούπολης, της Προύσας και όχι μόνο. Συναντά στρατιώτες, τεχνίτες και τους καλεσμένους ενός γάμου σε ένα ταξίδι για να γνωρίσει το ιστορικό και σύγχρονο χαμάμ.  </w:t>
      </w:r>
    </w:p>
    <w:p w:rsidR="00DB4C05" w:rsidRPr="00DB4C05" w:rsidRDefault="00DB4C05" w:rsidP="006A770E">
      <w:pPr>
        <w:spacing w:after="0"/>
        <w:rPr>
          <w:rFonts w:ascii="Verdana" w:eastAsia="Times New Roman" w:hAnsi="Verdana" w:cs="Times New Roman"/>
          <w:color w:val="191E00"/>
          <w:sz w:val="20"/>
          <w:szCs w:val="20"/>
          <w:lang w:eastAsia="el-GR"/>
        </w:rPr>
      </w:pPr>
    </w:p>
    <w:p w:rsidR="00934A75" w:rsidRPr="00934A75" w:rsidRDefault="00934A75" w:rsidP="001E5E29">
      <w:pPr>
        <w:spacing w:after="0" w:line="240" w:lineRule="auto"/>
        <w:rPr>
          <w:rFonts w:ascii="Verdana" w:hAnsi="Verdana"/>
          <w:b/>
          <w:color w:val="538135"/>
          <w:sz w:val="20"/>
          <w:szCs w:val="20"/>
          <w:highlight w:val="yellow"/>
        </w:rPr>
      </w:pPr>
    </w:p>
    <w:p w:rsidR="00C5084F" w:rsidRPr="00F1626F" w:rsidRDefault="003D3681" w:rsidP="00C5084F">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84F" w:rsidRPr="00F1626F" w:rsidTr="009A5125">
        <w:trPr>
          <w:tblCellSpacing w:w="0" w:type="dxa"/>
        </w:trPr>
        <w:tc>
          <w:tcPr>
            <w:tcW w:w="2500" w:type="pct"/>
            <w:vAlign w:val="center"/>
            <w:hideMark/>
          </w:tcPr>
          <w:p w:rsidR="00C5084F" w:rsidRPr="00C5084F" w:rsidRDefault="00C5084F" w:rsidP="00C5084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Τέχνες</w:t>
            </w:r>
          </w:p>
        </w:tc>
        <w:tc>
          <w:tcPr>
            <w:tcW w:w="2500" w:type="pct"/>
            <w:vAlign w:val="center"/>
            <w:hideMark/>
          </w:tcPr>
          <w:p w:rsidR="00C5084F" w:rsidRPr="00F1626F" w:rsidRDefault="00C5084F" w:rsidP="009A512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5084F" w:rsidRDefault="00C5084F" w:rsidP="00C5084F">
      <w:pPr>
        <w:spacing w:after="0" w:line="240" w:lineRule="auto"/>
        <w:rPr>
          <w:rFonts w:ascii="Verdana" w:hAnsi="Verdana"/>
          <w:b/>
          <w:color w:val="538135"/>
          <w:sz w:val="20"/>
          <w:szCs w:val="20"/>
          <w:highlight w:val="yellow"/>
        </w:rPr>
      </w:pPr>
    </w:p>
    <w:p w:rsidR="00934A75" w:rsidRPr="007023B7" w:rsidRDefault="00934A75" w:rsidP="00475A53">
      <w:pPr>
        <w:spacing w:after="0" w:line="240" w:lineRule="auto"/>
        <w:rPr>
          <w:rFonts w:ascii="Verdana" w:hAnsi="Verdana"/>
          <w:b/>
          <w:color w:val="538135"/>
          <w:sz w:val="20"/>
          <w:szCs w:val="20"/>
          <w:highlight w:val="yellow"/>
        </w:rPr>
      </w:pPr>
    </w:p>
    <w:p w:rsidR="00C5084F" w:rsidRPr="005315B0" w:rsidRDefault="00C5084F" w:rsidP="00C5084F">
      <w:pPr>
        <w:spacing w:after="0"/>
        <w:rPr>
          <w:rFonts w:ascii="Verdana" w:eastAsia="Times New Roman" w:hAnsi="Verdana"/>
          <w:b/>
          <w:bCs/>
          <w:color w:val="191E00"/>
          <w:sz w:val="20"/>
          <w:szCs w:val="20"/>
        </w:rPr>
      </w:pPr>
      <w:r w:rsidRPr="003D7917">
        <w:rPr>
          <w:rFonts w:ascii="Verdana" w:eastAsia="Times New Roman" w:hAnsi="Verdana"/>
          <w:b/>
          <w:bCs/>
          <w:color w:val="191E00"/>
          <w:sz w:val="20"/>
          <w:szCs w:val="20"/>
        </w:rPr>
        <w:t>0</w:t>
      </w:r>
      <w:r w:rsidR="00D21BCF">
        <w:rPr>
          <w:rFonts w:ascii="Verdana" w:eastAsia="Times New Roman" w:hAnsi="Verdana"/>
          <w:b/>
          <w:bCs/>
          <w:color w:val="191E00"/>
          <w:sz w:val="20"/>
          <w:szCs w:val="20"/>
          <w:lang w:val="en-US"/>
        </w:rPr>
        <w:t>0</w:t>
      </w:r>
      <w:r w:rsidRPr="003D7917">
        <w:rPr>
          <w:rFonts w:ascii="Verdana" w:eastAsia="Times New Roman" w:hAnsi="Verdana"/>
          <w:b/>
          <w:bCs/>
          <w:color w:val="191E00"/>
          <w:sz w:val="20"/>
          <w:szCs w:val="20"/>
        </w:rPr>
        <w:t>:</w:t>
      </w:r>
      <w:r w:rsidR="00D21BCF">
        <w:rPr>
          <w:rFonts w:ascii="Verdana" w:eastAsia="Times New Roman" w:hAnsi="Verdana"/>
          <w:b/>
          <w:bCs/>
          <w:color w:val="191E00"/>
          <w:sz w:val="20"/>
          <w:szCs w:val="20"/>
          <w:lang w:val="en-US"/>
        </w:rPr>
        <w:t>4</w:t>
      </w:r>
      <w:r w:rsidR="005A190B">
        <w:rPr>
          <w:rFonts w:ascii="Verdana" w:eastAsia="Times New Roman" w:hAnsi="Verdana"/>
          <w:b/>
          <w:bCs/>
          <w:color w:val="191E00"/>
          <w:sz w:val="20"/>
          <w:szCs w:val="20"/>
          <w:lang w:val="en-US"/>
        </w:rPr>
        <w:t>0</w:t>
      </w:r>
      <w:r w:rsidRPr="003D7917">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034770">
        <w:rPr>
          <w:rFonts w:ascii="Verdana" w:eastAsia="Times New Roman" w:hAnsi="Verdana"/>
          <w:b/>
          <w:bCs/>
          <w:color w:val="191E00"/>
          <w:sz w:val="20"/>
          <w:szCs w:val="20"/>
        </w:rPr>
        <w:t>Αρχιτεκτονικά</w:t>
      </w:r>
      <w:r w:rsidRPr="005315B0">
        <w:rPr>
          <w:rFonts w:ascii="Verdana" w:eastAsia="Times New Roman" w:hAnsi="Verdana"/>
          <w:b/>
          <w:bCs/>
          <w:color w:val="191E00"/>
          <w:sz w:val="20"/>
          <w:szCs w:val="20"/>
        </w:rPr>
        <w:t xml:space="preserve"> </w:t>
      </w:r>
      <w:r>
        <w:rPr>
          <w:rFonts w:ascii="Verdana" w:eastAsia="Times New Roman" w:hAnsi="Verdana"/>
          <w:b/>
          <w:bCs/>
          <w:color w:val="191E00"/>
          <w:sz w:val="20"/>
          <w:szCs w:val="20"/>
        </w:rPr>
        <w:t>Στολίδια [Ε]</w:t>
      </w:r>
      <w:r w:rsidRPr="005315B0">
        <w:rPr>
          <w:rFonts w:ascii="Verdana" w:eastAsia="Times New Roman" w:hAnsi="Verdana"/>
          <w:b/>
          <w:bCs/>
          <w:color w:val="191E00"/>
          <w:sz w:val="20"/>
          <w:szCs w:val="20"/>
        </w:rPr>
        <w:t xml:space="preserve"> </w:t>
      </w:r>
      <w:r w:rsidRPr="00034770">
        <w:rPr>
          <w:rFonts w:ascii="Verdana" w:eastAsia="Times New Roman" w:hAnsi="Verdana"/>
          <w:b/>
          <w:bCs/>
          <w:noProof/>
          <w:color w:val="191E00"/>
          <w:sz w:val="20"/>
          <w:szCs w:val="20"/>
          <w:lang w:eastAsia="el-GR"/>
        </w:rPr>
        <w:drawing>
          <wp:inline distT="0" distB="0" distL="0" distR="0">
            <wp:extent cx="190500" cy="190500"/>
            <wp:effectExtent l="0" t="0" r="0" b="0"/>
            <wp:docPr id="224"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084F" w:rsidRPr="00C5084F" w:rsidRDefault="00C5084F" w:rsidP="00C5084F">
      <w:pPr>
        <w:spacing w:after="0"/>
        <w:rPr>
          <w:rFonts w:ascii="Verdana" w:eastAsia="Times New Roman" w:hAnsi="Verdana"/>
          <w:iCs/>
          <w:color w:val="191E00"/>
          <w:sz w:val="20"/>
          <w:szCs w:val="20"/>
        </w:rPr>
      </w:pPr>
      <w:r>
        <w:rPr>
          <w:rFonts w:ascii="Verdana" w:eastAsia="Times New Roman" w:hAnsi="Verdana"/>
          <w:iCs/>
          <w:color w:val="191E00"/>
          <w:sz w:val="20"/>
          <w:szCs w:val="20"/>
        </w:rPr>
        <w:t>[</w:t>
      </w:r>
      <w:r w:rsidRPr="00C5084F">
        <w:rPr>
          <w:rFonts w:ascii="Verdana" w:eastAsia="Times New Roman" w:hAnsi="Verdana"/>
          <w:iCs/>
          <w:color w:val="191E00"/>
          <w:sz w:val="20"/>
          <w:szCs w:val="20"/>
          <w:lang w:val="en-US"/>
        </w:rPr>
        <w:t>Fabulous</w:t>
      </w:r>
      <w:r w:rsidRPr="00C5084F">
        <w:rPr>
          <w:rFonts w:ascii="Verdana" w:eastAsia="Times New Roman" w:hAnsi="Verdana"/>
          <w:iCs/>
          <w:color w:val="191E00"/>
          <w:sz w:val="20"/>
          <w:szCs w:val="20"/>
        </w:rPr>
        <w:t xml:space="preserve"> </w:t>
      </w:r>
      <w:r w:rsidRPr="00C5084F">
        <w:rPr>
          <w:rFonts w:ascii="Verdana" w:eastAsia="Times New Roman" w:hAnsi="Verdana"/>
          <w:iCs/>
          <w:color w:val="191E00"/>
          <w:sz w:val="20"/>
          <w:szCs w:val="20"/>
          <w:lang w:val="en-US"/>
        </w:rPr>
        <w:t>Designs</w:t>
      </w:r>
      <w:r>
        <w:rPr>
          <w:rFonts w:ascii="Verdana" w:eastAsia="Times New Roman" w:hAnsi="Verdana"/>
          <w:iCs/>
          <w:color w:val="191E00"/>
          <w:sz w:val="20"/>
          <w:szCs w:val="20"/>
        </w:rPr>
        <w:t>]</w:t>
      </w:r>
    </w:p>
    <w:p w:rsidR="00C5084F" w:rsidRPr="005315B0" w:rsidRDefault="00C5084F" w:rsidP="00C5084F">
      <w:pPr>
        <w:spacing w:after="0"/>
        <w:rPr>
          <w:rStyle w:val="a8"/>
          <w:rFonts w:ascii="Verdana" w:eastAsia="Times New Roman" w:hAnsi="Verdana"/>
          <w:color w:val="191E00"/>
          <w:sz w:val="20"/>
          <w:szCs w:val="20"/>
        </w:rPr>
      </w:pPr>
    </w:p>
    <w:p w:rsidR="00C5084F" w:rsidRPr="005315B0" w:rsidRDefault="00C5084F" w:rsidP="00C5084F">
      <w:pPr>
        <w:spacing w:after="0"/>
        <w:rPr>
          <w:rFonts w:ascii="Verdana" w:eastAsia="Times New Roman" w:hAnsi="Verdana"/>
          <w:color w:val="191E00"/>
          <w:sz w:val="20"/>
          <w:szCs w:val="20"/>
        </w:rPr>
      </w:pPr>
      <w:r w:rsidRPr="00034770">
        <w:rPr>
          <w:rStyle w:val="a8"/>
          <w:rFonts w:ascii="Verdana" w:hAnsi="Verdana"/>
          <w:color w:val="222222"/>
          <w:sz w:val="20"/>
          <w:szCs w:val="20"/>
        </w:rPr>
        <w:t>Σειρά ντοκιμαντέρ, 8 ωριαίων επεισοδίων</w:t>
      </w:r>
      <w:r>
        <w:rPr>
          <w:rStyle w:val="a8"/>
          <w:rFonts w:ascii="Verdana" w:hAnsi="Verdana"/>
          <w:color w:val="222222"/>
          <w:sz w:val="20"/>
          <w:szCs w:val="20"/>
        </w:rPr>
        <w:t>.</w:t>
      </w:r>
    </w:p>
    <w:p w:rsidR="00C5084F" w:rsidRDefault="00C5084F" w:rsidP="00C5084F">
      <w:pPr>
        <w:spacing w:after="0"/>
        <w:rPr>
          <w:rFonts w:ascii="Verdana" w:eastAsia="Times New Roman" w:hAnsi="Verdana"/>
          <w:color w:val="191E00"/>
          <w:sz w:val="20"/>
          <w:szCs w:val="20"/>
        </w:rPr>
      </w:pPr>
    </w:p>
    <w:p w:rsidR="00C5084F" w:rsidRPr="00034770" w:rsidRDefault="00C5084F" w:rsidP="00C5084F">
      <w:pPr>
        <w:spacing w:after="0"/>
        <w:rPr>
          <w:rFonts w:ascii="Verdana" w:eastAsia="Times New Roman" w:hAnsi="Verdana"/>
          <w:color w:val="191E00"/>
          <w:sz w:val="20"/>
          <w:szCs w:val="20"/>
        </w:rPr>
      </w:pPr>
      <w:r w:rsidRPr="00034770">
        <w:rPr>
          <w:rFonts w:ascii="Verdana" w:eastAsia="Times New Roman" w:hAnsi="Verdana"/>
          <w:color w:val="191E00"/>
          <w:sz w:val="20"/>
          <w:szCs w:val="20"/>
        </w:rPr>
        <w:t>Η σειρά εξερευνά τους πιο ιδιαίτερους σχεδιασμούς κατοικιών ανά τον κόσμο.</w:t>
      </w:r>
    </w:p>
    <w:p w:rsidR="00C5084F" w:rsidRPr="00034770" w:rsidRDefault="00C5084F" w:rsidP="00C5084F">
      <w:pPr>
        <w:spacing w:after="0"/>
        <w:jc w:val="both"/>
        <w:rPr>
          <w:rFonts w:ascii="Verdana" w:eastAsia="Times New Roman" w:hAnsi="Verdana"/>
          <w:color w:val="191E00"/>
          <w:sz w:val="20"/>
          <w:szCs w:val="20"/>
        </w:rPr>
      </w:pPr>
      <w:r w:rsidRPr="00034770">
        <w:rPr>
          <w:rFonts w:ascii="Verdana" w:eastAsia="Times New Roman" w:hAnsi="Verdana"/>
          <w:color w:val="191E00"/>
          <w:sz w:val="20"/>
          <w:szCs w:val="20"/>
        </w:rPr>
        <w:t>Θα σας μυήσει στις πιο εντυπωσιακές αρχιτεκτονικές και εσωτερικά σπιτιών, που δεν είναι μόνο καινοτόμα και ασυνήθιστα, αλλά και φιλικά προς το περιβάλλον!</w:t>
      </w:r>
    </w:p>
    <w:p w:rsidR="00C5084F" w:rsidRPr="00034770" w:rsidRDefault="00C5084F" w:rsidP="00C5084F">
      <w:pPr>
        <w:spacing w:after="0"/>
        <w:jc w:val="both"/>
        <w:rPr>
          <w:rFonts w:ascii="Verdana" w:eastAsia="Times New Roman" w:hAnsi="Verdana"/>
          <w:color w:val="191E00"/>
          <w:sz w:val="20"/>
          <w:szCs w:val="20"/>
        </w:rPr>
      </w:pPr>
      <w:r w:rsidRPr="00034770">
        <w:rPr>
          <w:rFonts w:ascii="Verdana" w:eastAsia="Times New Roman" w:hAnsi="Verdana"/>
          <w:color w:val="191E00"/>
          <w:sz w:val="20"/>
          <w:szCs w:val="20"/>
        </w:rPr>
        <w:t>Αποδεικνύοντας πως το οικολογικό μπορεί να είναι υπέροχο!</w:t>
      </w:r>
    </w:p>
    <w:p w:rsidR="00930C3D" w:rsidRPr="00930C3D" w:rsidRDefault="00C5084F" w:rsidP="00930C3D">
      <w:pPr>
        <w:spacing w:after="0"/>
        <w:jc w:val="both"/>
        <w:rPr>
          <w:rFonts w:ascii="Verdana" w:hAnsi="Verdana" w:cs="Times New Roman"/>
          <w:b/>
          <w:bCs/>
          <w:color w:val="538135"/>
          <w:sz w:val="20"/>
          <w:szCs w:val="20"/>
        </w:rPr>
      </w:pPr>
      <w:r w:rsidRPr="00034770">
        <w:rPr>
          <w:rFonts w:ascii="Verdana" w:eastAsia="Times New Roman" w:hAnsi="Verdana"/>
          <w:color w:val="191E00"/>
          <w:sz w:val="20"/>
          <w:szCs w:val="20"/>
        </w:rPr>
        <w:br/>
      </w:r>
      <w:r w:rsidR="00930C3D" w:rsidRPr="00930C3D">
        <w:rPr>
          <w:rFonts w:ascii="Verdana" w:hAnsi="Verdana" w:cs="Times New Roman"/>
          <w:b/>
          <w:bCs/>
          <w:color w:val="538135"/>
          <w:sz w:val="20"/>
          <w:szCs w:val="20"/>
        </w:rPr>
        <w:t>Επεισόδιο 5ο</w:t>
      </w:r>
    </w:p>
    <w:p w:rsidR="00930C3D" w:rsidRPr="00930C3D" w:rsidRDefault="00930C3D" w:rsidP="00930C3D">
      <w:pPr>
        <w:spacing w:after="0"/>
        <w:jc w:val="both"/>
        <w:rPr>
          <w:rFonts w:ascii="Verdana" w:eastAsia="Times New Roman" w:hAnsi="Verdana"/>
          <w:color w:val="191E00"/>
          <w:sz w:val="20"/>
          <w:szCs w:val="20"/>
        </w:rPr>
      </w:pPr>
      <w:r w:rsidRPr="00930C3D">
        <w:rPr>
          <w:rFonts w:ascii="Verdana" w:eastAsia="Times New Roman" w:hAnsi="Verdana"/>
          <w:color w:val="191E00"/>
          <w:sz w:val="20"/>
          <w:szCs w:val="20"/>
        </w:rPr>
        <w:t>Στο σημερινό επεισόδιο, η σειρά «Αρχιτεκτονικά Στολίδια» μάς ταξιδεύει στη Γαλλία, σε ένα υπέροχο σχεδιαστικό σπίτι βασισμένο στους ηλιακούς μεσημβρινούς.</w:t>
      </w:r>
    </w:p>
    <w:p w:rsidR="00930C3D" w:rsidRPr="00930C3D" w:rsidRDefault="00930C3D" w:rsidP="00930C3D">
      <w:pPr>
        <w:spacing w:after="0"/>
        <w:jc w:val="both"/>
        <w:rPr>
          <w:rFonts w:ascii="Verdana" w:eastAsia="Times New Roman" w:hAnsi="Verdana"/>
          <w:color w:val="191E00"/>
          <w:sz w:val="20"/>
          <w:szCs w:val="20"/>
        </w:rPr>
      </w:pPr>
      <w:r w:rsidRPr="00930C3D">
        <w:rPr>
          <w:rFonts w:ascii="Verdana" w:eastAsia="Times New Roman" w:hAnsi="Verdana"/>
          <w:color w:val="191E00"/>
          <w:sz w:val="20"/>
          <w:szCs w:val="20"/>
        </w:rPr>
        <w:t>Έπειτα θα πάμε μέχρι την Ταϊτή, για να δούμε το υπέροχο, οικολογικό ξενοδοχείο που οραματίστηκε ο διάσημος χολιγουντιανός ηθοποιός Μάρλον Μπράντο και φέρει το όνομά του, ενώ στην Ολλανδία θα θαυμάσουμε ένα ημι-υπόγειο σπίτι που καλύπτει όλες τις ενεργειακές και βιοτικές ανάγκες μιας τετραμελούς οικογένειας.</w:t>
      </w:r>
    </w:p>
    <w:p w:rsidR="00C5084F" w:rsidRPr="00F1626F" w:rsidRDefault="003D3681" w:rsidP="00930C3D">
      <w:pPr>
        <w:spacing w:after="0"/>
        <w:jc w:val="both"/>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64" style="width:.05pt;height:.75pt" o:hralign="center" o:hrstd="t" o:hr="t" fillcolor="#a0a0a0" stroked="f"/>
        </w:pict>
      </w:r>
    </w:p>
    <w:p w:rsidR="000E5402" w:rsidRPr="00C5084F"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eastAsia="el-GR"/>
        </w:rPr>
      </w:pPr>
    </w:p>
    <w:p w:rsidR="0054060B" w:rsidRPr="00573884"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573884">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E049FF" w:rsidRPr="00F81AD8" w:rsidRDefault="00E049FF" w:rsidP="00E049FF">
      <w:pPr>
        <w:rPr>
          <w:rFonts w:ascii="Verdana" w:hAnsi="Verdana"/>
          <w:sz w:val="20"/>
          <w:szCs w:val="20"/>
          <w:highlight w:val="yellow"/>
        </w:rPr>
      </w:pPr>
    </w:p>
    <w:p w:rsidR="00411D22" w:rsidRPr="0064069C" w:rsidRDefault="003D3681" w:rsidP="00411D22">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1D22" w:rsidRPr="000E5A70" w:rsidTr="000347BE">
        <w:trPr>
          <w:tblCellSpacing w:w="0" w:type="dxa"/>
        </w:trPr>
        <w:tc>
          <w:tcPr>
            <w:tcW w:w="2500" w:type="pct"/>
            <w:vAlign w:val="center"/>
            <w:hideMark/>
          </w:tcPr>
          <w:p w:rsidR="00411D22" w:rsidRDefault="00411D22" w:rsidP="000347BE">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411D22" w:rsidRPr="0064069C" w:rsidRDefault="00411D22" w:rsidP="000347BE">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411D22" w:rsidRPr="000E5A70" w:rsidRDefault="00411D22" w:rsidP="000347BE">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411D22" w:rsidRPr="000409C9" w:rsidRDefault="00411D22" w:rsidP="00411D22">
      <w:pPr>
        <w:spacing w:after="0" w:line="240" w:lineRule="auto"/>
        <w:rPr>
          <w:rFonts w:ascii="Verdana" w:eastAsia="Times New Roman" w:hAnsi="Verdana" w:cs="Times New Roman"/>
          <w:b/>
          <w:sz w:val="20"/>
          <w:szCs w:val="20"/>
          <w:lang w:eastAsia="el-GR"/>
        </w:rPr>
      </w:pPr>
      <w:r w:rsidRPr="00411D22">
        <w:rPr>
          <w:rFonts w:ascii="Verdana" w:eastAsia="Times New Roman" w:hAnsi="Verdana" w:cs="Times New Roman"/>
          <w:b/>
          <w:bCs/>
          <w:color w:val="191E00"/>
          <w:sz w:val="20"/>
          <w:szCs w:val="20"/>
          <w:lang w:eastAsia="el-GR"/>
        </w:rPr>
        <w:t>01</w:t>
      </w:r>
      <w:r>
        <w:rPr>
          <w:rFonts w:ascii="Verdana" w:eastAsia="Times New Roman" w:hAnsi="Verdana" w:cs="Times New Roman"/>
          <w:b/>
          <w:bCs/>
          <w:color w:val="191E00"/>
          <w:sz w:val="20"/>
          <w:szCs w:val="20"/>
          <w:lang w:eastAsia="el-GR"/>
        </w:rPr>
        <w:t>:</w:t>
      </w:r>
      <w:r w:rsidRPr="00411D22">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 xml:space="preserve">–Β΄ΚΥΚΛΟΣ [Ε]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2854CF" w:rsidRPr="00F81AD8" w:rsidRDefault="002854CF" w:rsidP="001D1330">
      <w:pPr>
        <w:spacing w:after="0" w:line="240" w:lineRule="auto"/>
        <w:rPr>
          <w:rFonts w:ascii="Verdana" w:hAnsi="Verdana" w:cs="Arial"/>
          <w:b/>
          <w:sz w:val="20"/>
          <w:szCs w:val="20"/>
          <w:highlight w:val="yellow"/>
        </w:rPr>
      </w:pPr>
    </w:p>
    <w:p w:rsidR="00573884" w:rsidRPr="003D7917" w:rsidRDefault="003D3681" w:rsidP="00573884">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6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3884" w:rsidRPr="003D7917" w:rsidTr="00F85BA4">
        <w:trPr>
          <w:tblCellSpacing w:w="0" w:type="dxa"/>
        </w:trPr>
        <w:tc>
          <w:tcPr>
            <w:tcW w:w="2500" w:type="pct"/>
            <w:vAlign w:val="center"/>
            <w:hideMark/>
          </w:tcPr>
          <w:p w:rsidR="00573884" w:rsidRPr="003D7917" w:rsidRDefault="00573884" w:rsidP="00F85BA4">
            <w:pPr>
              <w:spacing w:after="0" w:line="240" w:lineRule="auto"/>
              <w:rPr>
                <w:rFonts w:ascii="Verdana" w:eastAsia="Times New Roman" w:hAnsi="Verdana" w:cs="Times New Roman"/>
                <w:color w:val="808080"/>
                <w:sz w:val="20"/>
                <w:szCs w:val="20"/>
                <w:lang w:eastAsia="el-GR"/>
              </w:rPr>
            </w:pPr>
            <w:r w:rsidRPr="003D791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573884" w:rsidRPr="003D7917" w:rsidRDefault="00573884" w:rsidP="00F85BA4">
            <w:pPr>
              <w:spacing w:after="0" w:line="240" w:lineRule="auto"/>
              <w:jc w:val="right"/>
              <w:rPr>
                <w:rFonts w:ascii="Verdana" w:eastAsia="Times New Roman" w:hAnsi="Verdana" w:cs="Times New Roman"/>
                <w:b/>
                <w:bCs/>
                <w:color w:val="053E62"/>
                <w:sz w:val="20"/>
                <w:szCs w:val="20"/>
                <w:lang w:eastAsia="el-GR"/>
              </w:rPr>
            </w:pPr>
            <w:r w:rsidRPr="003D7917">
              <w:rPr>
                <w:rFonts w:ascii="Verdana" w:eastAsia="Times New Roman" w:hAnsi="Verdana" w:cs="Times New Roman"/>
                <w:b/>
                <w:bCs/>
                <w:color w:val="053E62"/>
                <w:sz w:val="20"/>
                <w:szCs w:val="20"/>
                <w:lang w:eastAsia="el-GR"/>
              </w:rPr>
              <w:t xml:space="preserve">WEBTV GR ERTflix </w:t>
            </w:r>
          </w:p>
        </w:tc>
      </w:tr>
    </w:tbl>
    <w:p w:rsidR="00573884" w:rsidRPr="003D7917" w:rsidRDefault="00573884" w:rsidP="00573884">
      <w:pPr>
        <w:suppressAutoHyphens/>
        <w:spacing w:after="0" w:line="240" w:lineRule="auto"/>
        <w:textAlignment w:val="baseline"/>
        <w:rPr>
          <w:rFonts w:ascii="Verdana" w:eastAsia="Calibri" w:hAnsi="Verdana" w:cs="Arial"/>
          <w:b/>
          <w:sz w:val="20"/>
          <w:szCs w:val="20"/>
          <w:lang w:eastAsia="zh-CN"/>
        </w:rPr>
      </w:pPr>
      <w:r w:rsidRPr="003D7917">
        <w:rPr>
          <w:rFonts w:ascii="Verdana" w:eastAsia="Calibri" w:hAnsi="Verdana" w:cs="Arial"/>
          <w:b/>
          <w:sz w:val="20"/>
          <w:szCs w:val="20"/>
          <w:lang w:eastAsia="zh-CN"/>
        </w:rPr>
        <w:t>0</w:t>
      </w:r>
      <w:r w:rsidR="00A013F4" w:rsidRPr="003D7917">
        <w:rPr>
          <w:rFonts w:ascii="Verdana" w:eastAsia="Calibri" w:hAnsi="Verdana" w:cs="Arial"/>
          <w:b/>
          <w:sz w:val="20"/>
          <w:szCs w:val="20"/>
          <w:lang w:eastAsia="zh-CN"/>
        </w:rPr>
        <w:t>2</w:t>
      </w:r>
      <w:r w:rsidRPr="003D7917">
        <w:rPr>
          <w:rFonts w:ascii="Verdana" w:eastAsia="Calibri" w:hAnsi="Verdana" w:cs="Arial"/>
          <w:b/>
          <w:sz w:val="20"/>
          <w:szCs w:val="20"/>
          <w:lang w:eastAsia="zh-CN"/>
        </w:rPr>
        <w:t>:</w:t>
      </w:r>
      <w:r w:rsidR="00A013F4" w:rsidRPr="003D7917">
        <w:rPr>
          <w:rFonts w:ascii="Verdana" w:eastAsia="Calibri" w:hAnsi="Verdana" w:cs="Arial"/>
          <w:b/>
          <w:sz w:val="20"/>
          <w:szCs w:val="20"/>
          <w:lang w:eastAsia="zh-CN"/>
        </w:rPr>
        <w:t>0</w:t>
      </w:r>
      <w:r w:rsidRPr="003D7917">
        <w:rPr>
          <w:rFonts w:ascii="Verdana" w:eastAsia="Calibri" w:hAnsi="Verdana" w:cs="Arial"/>
          <w:b/>
          <w:sz w:val="20"/>
          <w:szCs w:val="20"/>
          <w:lang w:eastAsia="zh-CN"/>
        </w:rPr>
        <w:t xml:space="preserve">0 | Η ‘Αγρια Ομορφιά της Κίνας [Ε]  </w:t>
      </w:r>
      <w:r w:rsidRPr="003D7917">
        <w:rPr>
          <w:rFonts w:ascii="Verdana" w:eastAsia="Calibri" w:hAnsi="Verdana" w:cs="Arial"/>
          <w:b/>
          <w:noProof/>
          <w:sz w:val="20"/>
          <w:szCs w:val="20"/>
          <w:lang w:eastAsia="el-GR"/>
        </w:rPr>
        <w:drawing>
          <wp:inline distT="0" distB="0" distL="0" distR="0">
            <wp:extent cx="190500" cy="190500"/>
            <wp:effectExtent l="0" t="0" r="0" b="0"/>
            <wp:docPr id="1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3D7917">
        <w:rPr>
          <w:rFonts w:ascii="Verdana" w:eastAsia="Calibri" w:hAnsi="Verdana" w:cs="Arial"/>
          <w:b/>
          <w:sz w:val="20"/>
          <w:szCs w:val="20"/>
          <w:lang w:eastAsia="zh-CN"/>
        </w:rPr>
        <w:t xml:space="preserve">  </w:t>
      </w:r>
    </w:p>
    <w:p w:rsidR="00201001" w:rsidRPr="003D7917" w:rsidRDefault="00573884" w:rsidP="00573884">
      <w:pPr>
        <w:jc w:val="both"/>
        <w:rPr>
          <w:rFonts w:ascii="Verdana" w:eastAsia="Times New Roman" w:hAnsi="Verdana"/>
          <w:color w:val="191E00"/>
          <w:sz w:val="20"/>
          <w:szCs w:val="20"/>
          <w:lang w:val="en-US"/>
        </w:rPr>
      </w:pPr>
      <w:r w:rsidRPr="003D7917">
        <w:rPr>
          <w:rFonts w:ascii="Verdana" w:eastAsia="Times New Roman" w:hAnsi="Verdana"/>
          <w:color w:val="191E00"/>
          <w:sz w:val="20"/>
          <w:szCs w:val="20"/>
        </w:rPr>
        <w:t>[China Wild]</w:t>
      </w:r>
    </w:p>
    <w:p w:rsidR="00573884" w:rsidRPr="003D7917" w:rsidRDefault="003D3681" w:rsidP="00573884">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3884" w:rsidRPr="003D7917" w:rsidTr="00F85BA4">
        <w:trPr>
          <w:tblCellSpacing w:w="0" w:type="dxa"/>
        </w:trPr>
        <w:tc>
          <w:tcPr>
            <w:tcW w:w="2500" w:type="pct"/>
            <w:vAlign w:val="center"/>
            <w:hideMark/>
          </w:tcPr>
          <w:p w:rsidR="00573884" w:rsidRPr="003D7917" w:rsidRDefault="00573884" w:rsidP="00F85BA4">
            <w:pPr>
              <w:spacing w:after="0" w:line="240" w:lineRule="auto"/>
              <w:rPr>
                <w:rFonts w:ascii="Verdana" w:eastAsia="Times New Roman" w:hAnsi="Verdana" w:cs="Times New Roman"/>
                <w:color w:val="191E00"/>
                <w:sz w:val="20"/>
                <w:szCs w:val="20"/>
                <w:lang w:eastAsia="el-GR"/>
              </w:rPr>
            </w:pPr>
            <w:r w:rsidRPr="003D7917">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573884" w:rsidRPr="003D7917" w:rsidRDefault="00573884" w:rsidP="00F85BA4">
            <w:pPr>
              <w:spacing w:after="0" w:line="240" w:lineRule="auto"/>
              <w:jc w:val="right"/>
              <w:rPr>
                <w:rFonts w:ascii="Verdana" w:eastAsia="Times New Roman" w:hAnsi="Verdana" w:cs="Times New Roman"/>
                <w:color w:val="191E00"/>
                <w:sz w:val="20"/>
                <w:szCs w:val="20"/>
                <w:lang w:eastAsia="el-GR"/>
              </w:rPr>
            </w:pPr>
            <w:r w:rsidRPr="003D7917">
              <w:rPr>
                <w:rFonts w:ascii="Verdana" w:eastAsia="Times New Roman" w:hAnsi="Verdana" w:cs="Times New Roman"/>
                <w:b/>
                <w:bCs/>
                <w:color w:val="053E62"/>
                <w:sz w:val="20"/>
                <w:szCs w:val="20"/>
                <w:lang w:eastAsia="el-GR"/>
              </w:rPr>
              <w:t>WEBTV</w:t>
            </w:r>
            <w:r w:rsidRPr="003D7917">
              <w:rPr>
                <w:rFonts w:ascii="Verdana" w:eastAsia="Times New Roman" w:hAnsi="Verdana" w:cs="Times New Roman"/>
                <w:b/>
                <w:bCs/>
                <w:color w:val="053E62"/>
                <w:sz w:val="20"/>
                <w:szCs w:val="20"/>
                <w:lang w:val="en-US" w:eastAsia="el-GR"/>
              </w:rPr>
              <w:t xml:space="preserve"> GR</w:t>
            </w:r>
            <w:r w:rsidRPr="003D7917">
              <w:rPr>
                <w:rFonts w:ascii="Verdana" w:eastAsia="Times New Roman" w:hAnsi="Verdana" w:cs="Times New Roman"/>
                <w:color w:val="191E00"/>
                <w:sz w:val="20"/>
                <w:szCs w:val="20"/>
                <w:lang w:eastAsia="el-GR"/>
              </w:rPr>
              <w:t xml:space="preserve"> </w:t>
            </w:r>
            <w:r w:rsidRPr="003D7917">
              <w:rPr>
                <w:rFonts w:ascii="Verdana" w:eastAsia="Times New Roman" w:hAnsi="Verdana" w:cs="Times New Roman"/>
                <w:b/>
                <w:bCs/>
                <w:color w:val="053E62"/>
                <w:sz w:val="20"/>
                <w:szCs w:val="20"/>
                <w:lang w:eastAsia="el-GR"/>
              </w:rPr>
              <w:t>ERTflix</w:t>
            </w:r>
            <w:r w:rsidRPr="003D7917">
              <w:rPr>
                <w:rFonts w:ascii="Verdana" w:eastAsia="Times New Roman" w:hAnsi="Verdana" w:cs="Times New Roman"/>
                <w:color w:val="191E00"/>
                <w:sz w:val="20"/>
                <w:szCs w:val="20"/>
                <w:lang w:eastAsia="el-GR"/>
              </w:rPr>
              <w:t xml:space="preserve"> </w:t>
            </w:r>
          </w:p>
        </w:tc>
      </w:tr>
    </w:tbl>
    <w:p w:rsidR="00573884" w:rsidRPr="003D7917" w:rsidRDefault="00573884" w:rsidP="00573884">
      <w:pPr>
        <w:spacing w:after="0"/>
        <w:rPr>
          <w:rFonts w:ascii="Verdana" w:eastAsia="Times New Roman" w:hAnsi="Verdana" w:cs="Times New Roman"/>
          <w:b/>
          <w:bCs/>
          <w:color w:val="191E00"/>
          <w:sz w:val="20"/>
          <w:szCs w:val="20"/>
          <w:lang w:eastAsia="el-GR"/>
        </w:rPr>
      </w:pPr>
      <w:r w:rsidRPr="003D7917">
        <w:rPr>
          <w:rFonts w:ascii="Verdana" w:eastAsia="Times New Roman" w:hAnsi="Verdana" w:cs="Times New Roman"/>
          <w:b/>
          <w:bCs/>
          <w:color w:val="191E00"/>
          <w:sz w:val="20"/>
          <w:szCs w:val="20"/>
          <w:lang w:val="en-US" w:eastAsia="el-GR"/>
        </w:rPr>
        <w:t>0</w:t>
      </w:r>
      <w:r w:rsidR="00A013F4" w:rsidRPr="003D7917">
        <w:rPr>
          <w:rFonts w:ascii="Verdana" w:eastAsia="Times New Roman" w:hAnsi="Verdana" w:cs="Times New Roman"/>
          <w:b/>
          <w:bCs/>
          <w:color w:val="191E00"/>
          <w:sz w:val="20"/>
          <w:szCs w:val="20"/>
          <w:lang w:eastAsia="el-GR"/>
        </w:rPr>
        <w:t>3</w:t>
      </w:r>
      <w:r w:rsidRPr="003D7917">
        <w:rPr>
          <w:rFonts w:ascii="Verdana" w:eastAsia="Times New Roman" w:hAnsi="Verdana" w:cs="Times New Roman"/>
          <w:b/>
          <w:bCs/>
          <w:color w:val="191E00"/>
          <w:sz w:val="20"/>
          <w:szCs w:val="20"/>
          <w:lang w:eastAsia="el-GR"/>
        </w:rPr>
        <w:t>:</w:t>
      </w:r>
      <w:r w:rsidR="00A013F4" w:rsidRPr="003D7917">
        <w:rPr>
          <w:rFonts w:ascii="Verdana" w:eastAsia="Times New Roman" w:hAnsi="Verdana" w:cs="Times New Roman"/>
          <w:b/>
          <w:bCs/>
          <w:color w:val="191E00"/>
          <w:sz w:val="20"/>
          <w:szCs w:val="20"/>
          <w:lang w:eastAsia="el-GR"/>
        </w:rPr>
        <w:t>0</w:t>
      </w:r>
      <w:r w:rsidRPr="003D7917">
        <w:rPr>
          <w:rFonts w:ascii="Verdana" w:eastAsia="Times New Roman" w:hAnsi="Verdana" w:cs="Times New Roman"/>
          <w:b/>
          <w:bCs/>
          <w:color w:val="191E00"/>
          <w:sz w:val="20"/>
          <w:szCs w:val="20"/>
          <w:lang w:eastAsia="el-GR"/>
        </w:rPr>
        <w:t xml:space="preserve">0 | Πλανήτης από </w:t>
      </w:r>
      <w:r w:rsidRPr="003D7917">
        <w:rPr>
          <w:rFonts w:ascii="Verdana" w:eastAsia="Times New Roman" w:hAnsi="Verdana" w:cs="Times New Roman"/>
          <w:b/>
          <w:bCs/>
          <w:sz w:val="20"/>
          <w:szCs w:val="20"/>
          <w:lang w:eastAsia="el-GR"/>
        </w:rPr>
        <w:t xml:space="preserve">Πέτρα </w:t>
      </w:r>
      <w:r w:rsidRPr="003D7917">
        <w:rPr>
          <w:rFonts w:ascii="Verdana" w:eastAsia="Times New Roman" w:hAnsi="Verdana" w:cs="Times New Roman"/>
          <w:b/>
          <w:bCs/>
          <w:sz w:val="20"/>
          <w:szCs w:val="20"/>
          <w:lang w:val="en-US" w:eastAsia="el-GR"/>
        </w:rPr>
        <w:t>[E]</w:t>
      </w:r>
      <w:r w:rsidRPr="003D7917">
        <w:rPr>
          <w:rFonts w:ascii="Verdana" w:eastAsia="Times New Roman" w:hAnsi="Verdana" w:cs="Times New Roman"/>
          <w:b/>
          <w:bCs/>
          <w:color w:val="FF0000"/>
          <w:sz w:val="20"/>
          <w:szCs w:val="20"/>
          <w:lang w:val="en-US" w:eastAsia="el-GR"/>
        </w:rPr>
        <w:t xml:space="preserve"> </w:t>
      </w:r>
      <w:r w:rsidRPr="003D7917">
        <w:rPr>
          <w:rFonts w:ascii="Verdana" w:hAnsi="Verdana"/>
          <w:b/>
          <w:noProof/>
          <w:color w:val="000000"/>
          <w:sz w:val="20"/>
          <w:szCs w:val="20"/>
          <w:lang w:eastAsia="el-GR"/>
        </w:rPr>
        <w:drawing>
          <wp:inline distT="0" distB="0" distL="0" distR="0">
            <wp:extent cx="222885" cy="222885"/>
            <wp:effectExtent l="19050" t="0" r="5715" b="0"/>
            <wp:docPr id="1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3884" w:rsidRPr="00DC1A30" w:rsidRDefault="00573884" w:rsidP="00573884">
      <w:pPr>
        <w:spacing w:after="0"/>
        <w:rPr>
          <w:rFonts w:ascii="Verdana" w:eastAsia="Times New Roman" w:hAnsi="Verdana" w:cs="Times New Roman"/>
          <w:b/>
          <w:bCs/>
          <w:color w:val="191E00"/>
          <w:sz w:val="20"/>
          <w:szCs w:val="20"/>
          <w:lang w:eastAsia="el-GR"/>
        </w:rPr>
      </w:pPr>
      <w:r w:rsidRPr="00DC1A30">
        <w:rPr>
          <w:rFonts w:ascii="Verdana" w:eastAsia="Times New Roman" w:hAnsi="Verdana" w:cs="Times New Roman"/>
          <w:bCs/>
          <w:color w:val="191E00"/>
          <w:sz w:val="20"/>
          <w:szCs w:val="20"/>
          <w:lang w:eastAsia="el-GR"/>
        </w:rPr>
        <w:t>[</w:t>
      </w:r>
      <w:r w:rsidRPr="00DC1A30">
        <w:rPr>
          <w:rFonts w:ascii="Verdana" w:eastAsia="Times New Roman" w:hAnsi="Verdana" w:cs="Times New Roman"/>
          <w:bCs/>
          <w:color w:val="191E00"/>
          <w:sz w:val="20"/>
          <w:szCs w:val="20"/>
          <w:lang w:val="en-US" w:eastAsia="el-GR"/>
        </w:rPr>
        <w:t>Top</w:t>
      </w:r>
      <w:r w:rsidRPr="00DC1A30">
        <w:rPr>
          <w:rFonts w:ascii="Verdana" w:eastAsia="Times New Roman" w:hAnsi="Verdana" w:cs="Times New Roman"/>
          <w:bCs/>
          <w:color w:val="191E00"/>
          <w:sz w:val="20"/>
          <w:szCs w:val="20"/>
          <w:lang w:eastAsia="el-GR"/>
        </w:rPr>
        <w:t xml:space="preserve"> </w:t>
      </w:r>
      <w:r w:rsidRPr="00DC1A30">
        <w:rPr>
          <w:rFonts w:ascii="Verdana" w:eastAsia="Times New Roman" w:hAnsi="Verdana" w:cs="Times New Roman"/>
          <w:bCs/>
          <w:color w:val="191E00"/>
          <w:sz w:val="20"/>
          <w:szCs w:val="20"/>
          <w:lang w:val="en-US" w:eastAsia="el-GR"/>
        </w:rPr>
        <w:t>of</w:t>
      </w:r>
      <w:r w:rsidRPr="00DC1A30">
        <w:rPr>
          <w:rFonts w:ascii="Verdana" w:eastAsia="Times New Roman" w:hAnsi="Verdana" w:cs="Times New Roman"/>
          <w:bCs/>
          <w:color w:val="191E00"/>
          <w:sz w:val="20"/>
          <w:szCs w:val="20"/>
          <w:lang w:eastAsia="el-GR"/>
        </w:rPr>
        <w:t xml:space="preserve"> </w:t>
      </w:r>
      <w:r w:rsidRPr="00DC1A30">
        <w:rPr>
          <w:rFonts w:ascii="Verdana" w:eastAsia="Times New Roman" w:hAnsi="Verdana" w:cs="Times New Roman"/>
          <w:bCs/>
          <w:color w:val="191E00"/>
          <w:sz w:val="20"/>
          <w:szCs w:val="20"/>
          <w:lang w:val="en-US" w:eastAsia="el-GR"/>
        </w:rPr>
        <w:t>the</w:t>
      </w:r>
      <w:r w:rsidRPr="00DC1A30">
        <w:rPr>
          <w:rFonts w:ascii="Verdana" w:eastAsia="Times New Roman" w:hAnsi="Verdana" w:cs="Times New Roman"/>
          <w:bCs/>
          <w:color w:val="191E00"/>
          <w:sz w:val="20"/>
          <w:szCs w:val="20"/>
          <w:lang w:eastAsia="el-GR"/>
        </w:rPr>
        <w:t xml:space="preserve"> </w:t>
      </w:r>
      <w:r w:rsidRPr="00DC1A30">
        <w:rPr>
          <w:rFonts w:ascii="Verdana" w:eastAsia="Times New Roman" w:hAnsi="Verdana" w:cs="Times New Roman"/>
          <w:bCs/>
          <w:color w:val="191E00"/>
          <w:sz w:val="20"/>
          <w:szCs w:val="20"/>
          <w:lang w:val="en-US" w:eastAsia="el-GR"/>
        </w:rPr>
        <w:t>Rocks</w:t>
      </w:r>
      <w:r w:rsidRPr="00DC1A30">
        <w:rPr>
          <w:rFonts w:ascii="Verdana" w:eastAsia="Times New Roman" w:hAnsi="Verdana" w:cs="Times New Roman"/>
          <w:bCs/>
          <w:color w:val="191E00"/>
          <w:sz w:val="20"/>
          <w:szCs w:val="20"/>
          <w:lang w:eastAsia="el-GR"/>
        </w:rPr>
        <w:t>]</w:t>
      </w:r>
    </w:p>
    <w:p w:rsidR="00411D22" w:rsidRPr="007C6DF1" w:rsidRDefault="003D3681" w:rsidP="00411D22">
      <w:pPr>
        <w:spacing w:after="0" w:line="240" w:lineRule="auto"/>
        <w:rPr>
          <w:rFonts w:ascii="Verdana" w:hAnsi="Verdana"/>
          <w:color w:val="191E00"/>
          <w:sz w:val="20"/>
          <w:szCs w:val="20"/>
        </w:rPr>
      </w:pPr>
      <w:r w:rsidRPr="003D3681">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11D22" w:rsidRPr="0072430D" w:rsidTr="000347BE">
        <w:trPr>
          <w:tblCellSpacing w:w="0" w:type="dxa"/>
        </w:trPr>
        <w:tc>
          <w:tcPr>
            <w:tcW w:w="1667" w:type="pct"/>
            <w:vAlign w:val="center"/>
            <w:hideMark/>
          </w:tcPr>
          <w:p w:rsidR="00411D22" w:rsidRPr="00EE7DF0" w:rsidRDefault="00411D22" w:rsidP="000347B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411D22" w:rsidRPr="00F1626F" w:rsidRDefault="00411D22" w:rsidP="000347B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411D22" w:rsidRPr="0072430D" w:rsidRDefault="00411D22" w:rsidP="000347BE">
            <w:pPr>
              <w:spacing w:after="0" w:line="240" w:lineRule="auto"/>
              <w:jc w:val="right"/>
              <w:rPr>
                <w:rFonts w:ascii="Verdana" w:eastAsia="Times New Roman" w:hAnsi="Verdana" w:cs="Times New Roman"/>
                <w:color w:val="191E00"/>
                <w:sz w:val="20"/>
                <w:szCs w:val="20"/>
                <w:lang w:eastAsia="el-GR"/>
              </w:rPr>
            </w:pPr>
          </w:p>
        </w:tc>
      </w:tr>
    </w:tbl>
    <w:p w:rsidR="00411D22" w:rsidRDefault="00411D22" w:rsidP="00411D22">
      <w:pPr>
        <w:spacing w:after="0" w:line="240" w:lineRule="auto"/>
        <w:rPr>
          <w:rFonts w:ascii="Verdana" w:eastAsia="Times New Roman" w:hAnsi="Verdana" w:cs="Times New Roman"/>
          <w:color w:val="191E00"/>
          <w:sz w:val="20"/>
          <w:szCs w:val="20"/>
          <w:lang w:eastAsia="el-GR"/>
        </w:rPr>
      </w:pPr>
    </w:p>
    <w:p w:rsidR="00411D22" w:rsidRPr="00B87CC5" w:rsidRDefault="00411D22" w:rsidP="00411D22">
      <w:pPr>
        <w:spacing w:after="0" w:line="240" w:lineRule="auto"/>
        <w:rPr>
          <w:rFonts w:ascii="Verdana" w:hAnsi="Verdana"/>
          <w:b/>
          <w:sz w:val="20"/>
          <w:szCs w:val="20"/>
        </w:rPr>
      </w:pPr>
      <w:r>
        <w:rPr>
          <w:rFonts w:ascii="Verdana" w:hAnsi="Verdana"/>
          <w:b/>
          <w:sz w:val="20"/>
          <w:szCs w:val="20"/>
          <w:lang w:val="en-US"/>
        </w:rPr>
        <w:t>04</w:t>
      </w:r>
      <w:r w:rsidRPr="00B87CC5">
        <w:rPr>
          <w:rFonts w:ascii="Verdana" w:hAnsi="Verdana"/>
          <w:b/>
          <w:sz w:val="20"/>
          <w:szCs w:val="20"/>
        </w:rPr>
        <w:t>:</w:t>
      </w:r>
      <w:r w:rsidRPr="00AC06C9">
        <w:rPr>
          <w:rFonts w:ascii="Verdana" w:hAnsi="Verdana"/>
          <w:b/>
          <w:sz w:val="20"/>
          <w:szCs w:val="20"/>
        </w:rPr>
        <w:t>00</w:t>
      </w:r>
      <w:proofErr w:type="gramStart"/>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w:t>
      </w:r>
      <w:proofErr w:type="gramEnd"/>
      <w:r w:rsidRPr="00AB53AD">
        <w:rPr>
          <w:rFonts w:ascii="Verdana" w:hAnsi="Verdana"/>
          <w:b/>
          <w:sz w:val="20"/>
          <w:szCs w:val="20"/>
        </w:rPr>
        <w:t xml:space="preserve">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[Ε]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573884" w:rsidRPr="00DC1A30" w:rsidRDefault="00573884" w:rsidP="00F05584">
      <w:pPr>
        <w:spacing w:after="0" w:line="240" w:lineRule="auto"/>
        <w:rPr>
          <w:rFonts w:ascii="Verdana" w:eastAsia="Times New Roman" w:hAnsi="Verdana" w:cs="Times New Roman"/>
          <w:b/>
          <w:bCs/>
          <w:color w:val="191E00"/>
          <w:sz w:val="20"/>
          <w:szCs w:val="20"/>
          <w:lang w:eastAsia="el-GR"/>
        </w:rPr>
      </w:pPr>
    </w:p>
    <w:p w:rsidR="00A013F4" w:rsidRPr="00DC1A30" w:rsidRDefault="003D3681" w:rsidP="00A013F4">
      <w:pPr>
        <w:spacing w:after="0" w:line="240" w:lineRule="auto"/>
        <w:jc w:val="both"/>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013F4" w:rsidRPr="00DC1A30" w:rsidTr="00A013F4">
        <w:trPr>
          <w:tblCellSpacing w:w="0" w:type="dxa"/>
        </w:trPr>
        <w:tc>
          <w:tcPr>
            <w:tcW w:w="5000" w:type="pct"/>
            <w:vAlign w:val="center"/>
            <w:hideMark/>
          </w:tcPr>
          <w:p w:rsidR="00A013F4" w:rsidRPr="00DC1A30" w:rsidRDefault="00A013F4" w:rsidP="00A013F4">
            <w:pPr>
              <w:spacing w:after="0" w:line="240" w:lineRule="auto"/>
              <w:rPr>
                <w:rFonts w:ascii="Verdana" w:eastAsia="Times New Roman" w:hAnsi="Verdana" w:cs="Times New Roman"/>
                <w:color w:val="191E00"/>
                <w:sz w:val="20"/>
                <w:szCs w:val="20"/>
                <w:lang w:eastAsia="el-GR"/>
              </w:rPr>
            </w:pPr>
            <w:r w:rsidRPr="00DC1A30">
              <w:rPr>
                <w:rFonts w:ascii="Verdana" w:eastAsia="Times New Roman" w:hAnsi="Verdana" w:cs="Times New Roman"/>
                <w:color w:val="808080"/>
                <w:sz w:val="20"/>
                <w:szCs w:val="20"/>
                <w:lang w:eastAsia="el-GR"/>
              </w:rPr>
              <w:t>ΝΤΟΚΙΜΑΝΤΕΡ/ Ταξίδι</w:t>
            </w:r>
          </w:p>
        </w:tc>
      </w:tr>
    </w:tbl>
    <w:p w:rsidR="00A013F4" w:rsidRPr="00DC1A30" w:rsidRDefault="00A013F4" w:rsidP="00A013F4">
      <w:pPr>
        <w:spacing w:after="0"/>
        <w:rPr>
          <w:rFonts w:ascii="Verdana" w:eastAsia="Times New Roman" w:hAnsi="Verdana" w:cs="Times New Roman"/>
          <w:b/>
          <w:bCs/>
          <w:color w:val="191E00"/>
          <w:sz w:val="20"/>
          <w:szCs w:val="20"/>
          <w:lang w:eastAsia="el-GR"/>
        </w:rPr>
      </w:pPr>
      <w:r w:rsidRPr="00DC1A30">
        <w:rPr>
          <w:rFonts w:ascii="Verdana" w:eastAsia="Times New Roman" w:hAnsi="Verdana" w:cs="Times New Roman"/>
          <w:b/>
          <w:bCs/>
          <w:color w:val="191E00"/>
          <w:sz w:val="20"/>
          <w:szCs w:val="20"/>
          <w:lang w:eastAsia="el-GR"/>
        </w:rPr>
        <w:t>05:00 | Κοντά στο Ηφαίστειο</w:t>
      </w:r>
      <w:r w:rsidRPr="00DC1A30">
        <w:rPr>
          <w:rFonts w:ascii="Verdana" w:eastAsia="Times New Roman" w:hAnsi="Verdana" w:cs="Times New Roman"/>
          <w:b/>
          <w:bCs/>
          <w:color w:val="191E00"/>
          <w:sz w:val="20"/>
          <w:szCs w:val="20"/>
          <w:lang w:val="en-US" w:eastAsia="el-GR"/>
        </w:rPr>
        <w:t>[E]</w:t>
      </w:r>
      <w:r w:rsidRPr="00DC1A30">
        <w:rPr>
          <w:rFonts w:ascii="Verdana" w:hAnsi="Verdana"/>
          <w:b/>
          <w:noProof/>
          <w:color w:val="000000"/>
          <w:sz w:val="20"/>
          <w:szCs w:val="20"/>
          <w:lang w:eastAsia="el-GR"/>
        </w:rPr>
        <w:drawing>
          <wp:inline distT="0" distB="0" distL="0" distR="0">
            <wp:extent cx="222885" cy="222885"/>
            <wp:effectExtent l="19050" t="0" r="5715" b="0"/>
            <wp:docPr id="150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013F4" w:rsidRPr="00DC1A30" w:rsidRDefault="00A013F4" w:rsidP="00A013F4">
      <w:pPr>
        <w:spacing w:after="0"/>
        <w:rPr>
          <w:rFonts w:ascii="Verdana" w:eastAsia="Times New Roman" w:hAnsi="Verdana" w:cs="Times New Roman"/>
          <w:bCs/>
          <w:color w:val="191E00"/>
          <w:sz w:val="20"/>
          <w:szCs w:val="20"/>
          <w:lang w:eastAsia="el-GR"/>
        </w:rPr>
      </w:pPr>
      <w:r w:rsidRPr="00DC1A30">
        <w:rPr>
          <w:rFonts w:ascii="Verdana" w:eastAsia="Times New Roman" w:hAnsi="Verdana" w:cs="Times New Roman"/>
          <w:bCs/>
          <w:color w:val="191E00"/>
          <w:sz w:val="20"/>
          <w:szCs w:val="20"/>
          <w:lang w:eastAsia="el-GR"/>
        </w:rPr>
        <w:t>[</w:t>
      </w:r>
      <w:r w:rsidRPr="00DC1A30">
        <w:rPr>
          <w:rFonts w:ascii="Verdana" w:eastAsia="Times New Roman" w:hAnsi="Verdana" w:cs="Times New Roman"/>
          <w:bCs/>
          <w:color w:val="191E00"/>
          <w:sz w:val="20"/>
          <w:szCs w:val="20"/>
          <w:lang w:val="en-US" w:eastAsia="el-GR"/>
        </w:rPr>
        <w:t>Volcano</w:t>
      </w:r>
      <w:r w:rsidRPr="00DC1A30">
        <w:rPr>
          <w:rFonts w:ascii="Verdana" w:eastAsia="Times New Roman" w:hAnsi="Verdana" w:cs="Times New Roman"/>
          <w:bCs/>
          <w:color w:val="191E00"/>
          <w:sz w:val="20"/>
          <w:szCs w:val="20"/>
          <w:lang w:eastAsia="el-GR"/>
        </w:rPr>
        <w:t xml:space="preserve"> </w:t>
      </w:r>
      <w:r w:rsidRPr="00DC1A30">
        <w:rPr>
          <w:rFonts w:ascii="Verdana" w:eastAsia="Times New Roman" w:hAnsi="Verdana" w:cs="Times New Roman"/>
          <w:bCs/>
          <w:color w:val="191E00"/>
          <w:sz w:val="20"/>
          <w:szCs w:val="20"/>
          <w:lang w:val="en-US" w:eastAsia="el-GR"/>
        </w:rPr>
        <w:t>Stories</w:t>
      </w:r>
      <w:r w:rsidRPr="00DC1A30">
        <w:rPr>
          <w:rFonts w:ascii="Verdana" w:eastAsia="Times New Roman" w:hAnsi="Verdana" w:cs="Times New Roman"/>
          <w:bCs/>
          <w:color w:val="191E00"/>
          <w:sz w:val="20"/>
          <w:szCs w:val="20"/>
          <w:lang w:eastAsia="el-GR"/>
        </w:rPr>
        <w:t>]</w:t>
      </w:r>
    </w:p>
    <w:p w:rsidR="006968A1" w:rsidRPr="00DC1A30" w:rsidRDefault="003D3681" w:rsidP="006968A1">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b/>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68A1" w:rsidRPr="00DC1A30" w:rsidTr="00E81141">
        <w:trPr>
          <w:tblCellSpacing w:w="0" w:type="dxa"/>
        </w:trPr>
        <w:tc>
          <w:tcPr>
            <w:tcW w:w="2500" w:type="pct"/>
            <w:vAlign w:val="center"/>
            <w:hideMark/>
          </w:tcPr>
          <w:p w:rsidR="006968A1" w:rsidRPr="00DC1A30" w:rsidRDefault="006968A1" w:rsidP="00E81141">
            <w:pPr>
              <w:spacing w:after="0" w:line="240" w:lineRule="auto"/>
              <w:rPr>
                <w:rFonts w:ascii="Verdana" w:eastAsia="Times New Roman" w:hAnsi="Verdana" w:cs="Times New Roman"/>
                <w:color w:val="808080"/>
                <w:sz w:val="20"/>
                <w:szCs w:val="20"/>
                <w:lang w:eastAsia="el-GR"/>
              </w:rPr>
            </w:pPr>
            <w:r w:rsidRPr="00DC1A30">
              <w:rPr>
                <w:rFonts w:ascii="Verdana" w:eastAsia="Times New Roman" w:hAnsi="Verdana" w:cs="Times New Roman"/>
                <w:color w:val="808080"/>
                <w:sz w:val="20"/>
                <w:szCs w:val="20"/>
                <w:lang w:eastAsia="el-GR"/>
              </w:rPr>
              <w:t>ΤΕΧΝΕΣ-ΠΟΛΙΤΙΣΜΟΣ/Ιστορία-Λαογραφία</w:t>
            </w:r>
          </w:p>
          <w:p w:rsidR="006968A1" w:rsidRPr="00DC1A30" w:rsidRDefault="006968A1" w:rsidP="00E8114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968A1" w:rsidRPr="00DC1A30" w:rsidRDefault="006968A1" w:rsidP="00E81141">
            <w:pPr>
              <w:spacing w:after="0" w:line="240" w:lineRule="auto"/>
              <w:jc w:val="right"/>
              <w:rPr>
                <w:rFonts w:ascii="Verdana" w:eastAsia="Times New Roman" w:hAnsi="Verdana" w:cs="Times New Roman"/>
                <w:color w:val="191E00"/>
                <w:sz w:val="20"/>
                <w:szCs w:val="20"/>
                <w:lang w:eastAsia="el-GR"/>
              </w:rPr>
            </w:pPr>
            <w:r w:rsidRPr="00DC1A30">
              <w:rPr>
                <w:rFonts w:ascii="Verdana" w:eastAsia="Times New Roman" w:hAnsi="Verdana" w:cs="Times New Roman"/>
                <w:b/>
                <w:bCs/>
                <w:color w:val="053E62"/>
                <w:sz w:val="20"/>
                <w:szCs w:val="20"/>
                <w:lang w:eastAsia="el-GR"/>
              </w:rPr>
              <w:t>WEBTV</w:t>
            </w:r>
            <w:r w:rsidRPr="00DC1A30">
              <w:rPr>
                <w:rFonts w:ascii="Verdana" w:eastAsia="Times New Roman" w:hAnsi="Verdana" w:cs="Times New Roman"/>
                <w:color w:val="191E00"/>
                <w:sz w:val="20"/>
                <w:szCs w:val="20"/>
                <w:lang w:eastAsia="el-GR"/>
              </w:rPr>
              <w:t xml:space="preserve"> </w:t>
            </w:r>
            <w:r w:rsidRPr="00DC1A30">
              <w:rPr>
                <w:rFonts w:ascii="Verdana" w:eastAsia="Times New Roman" w:hAnsi="Verdana" w:cs="Times New Roman"/>
                <w:b/>
                <w:bCs/>
                <w:color w:val="053E62"/>
                <w:sz w:val="20"/>
                <w:szCs w:val="20"/>
                <w:lang w:eastAsia="el-GR"/>
              </w:rPr>
              <w:t>ERTflix</w:t>
            </w:r>
            <w:r w:rsidRPr="00DC1A30">
              <w:rPr>
                <w:rFonts w:ascii="Verdana" w:eastAsia="Times New Roman" w:hAnsi="Verdana" w:cs="Times New Roman"/>
                <w:color w:val="191E00"/>
                <w:sz w:val="20"/>
                <w:szCs w:val="20"/>
                <w:lang w:eastAsia="el-GR"/>
              </w:rPr>
              <w:t xml:space="preserve"> </w:t>
            </w:r>
          </w:p>
        </w:tc>
      </w:tr>
    </w:tbl>
    <w:p w:rsidR="006968A1" w:rsidRPr="00542858" w:rsidRDefault="006968A1" w:rsidP="006968A1">
      <w:pPr>
        <w:spacing w:after="0" w:line="240" w:lineRule="auto"/>
        <w:rPr>
          <w:rFonts w:ascii="Verdana" w:eastAsia="Times New Roman" w:hAnsi="Verdana" w:cs="Times New Roman"/>
          <w:b/>
          <w:sz w:val="20"/>
          <w:szCs w:val="20"/>
          <w:lang w:eastAsia="el-GR"/>
        </w:rPr>
      </w:pPr>
      <w:r w:rsidRPr="00DC1A30">
        <w:rPr>
          <w:rFonts w:ascii="Verdana" w:eastAsia="Times New Roman" w:hAnsi="Verdana" w:cs="Times New Roman"/>
          <w:b/>
          <w:bCs/>
          <w:color w:val="191E00"/>
          <w:sz w:val="20"/>
          <w:szCs w:val="20"/>
          <w:lang w:eastAsia="el-GR"/>
        </w:rPr>
        <w:t>05:30</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color w:val="191E00"/>
          <w:sz w:val="20"/>
          <w:szCs w:val="20"/>
          <w:lang w:eastAsia="el-GR"/>
        </w:rPr>
        <w:t>|</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b/>
          <w:sz w:val="20"/>
          <w:szCs w:val="20"/>
          <w:lang w:eastAsia="el-GR"/>
        </w:rPr>
        <w:t>45 Μάστοροι 60 Μαθητάδες - Β’ ΚΥΚΛΟΣ [</w:t>
      </w:r>
      <w:r w:rsidRPr="00DC1A30">
        <w:rPr>
          <w:rFonts w:ascii="Verdana" w:eastAsia="Times New Roman" w:hAnsi="Verdana" w:cs="Times New Roman"/>
          <w:b/>
          <w:sz w:val="20"/>
          <w:szCs w:val="20"/>
          <w:lang w:val="en-US" w:eastAsia="el-GR"/>
        </w:rPr>
        <w:t>E</w:t>
      </w:r>
      <w:r w:rsidRPr="00DC1A30">
        <w:rPr>
          <w:rFonts w:ascii="Verdana" w:eastAsia="Times New Roman" w:hAnsi="Verdana" w:cs="Times New Roman"/>
          <w:b/>
          <w:sz w:val="20"/>
          <w:szCs w:val="20"/>
          <w:lang w:eastAsia="el-GR"/>
        </w:rPr>
        <w:t xml:space="preserve">] </w:t>
      </w:r>
      <w:r w:rsidRPr="00DC1A30">
        <w:rPr>
          <w:rFonts w:ascii="Verdana" w:eastAsia="Times New Roman" w:hAnsi="Verdana" w:cs="Times New Roman"/>
          <w:b/>
          <w:noProof/>
          <w:sz w:val="20"/>
          <w:szCs w:val="20"/>
          <w:lang w:eastAsia="el-GR"/>
        </w:rPr>
        <w:drawing>
          <wp:inline distT="0" distB="0" distL="0" distR="0">
            <wp:extent cx="190500" cy="190500"/>
            <wp:effectExtent l="0" t="0" r="0" b="0"/>
            <wp:docPr id="14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sectPr w:rsidR="00573884" w:rsidRPr="00860563" w:rsidSect="009E799A">
          <w:headerReference w:type="default" r:id="rId15"/>
          <w:pgSz w:w="11906" w:h="16838"/>
          <w:pgMar w:top="720" w:right="720" w:bottom="720" w:left="720" w:header="720" w:footer="720" w:gutter="0"/>
          <w:cols w:space="720"/>
          <w:docGrid w:linePitch="360"/>
        </w:sectPr>
      </w:pPr>
    </w:p>
    <w:p w:rsidR="007411DE" w:rsidRPr="00F1626F" w:rsidRDefault="003D3681" w:rsidP="007411DE">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lastRenderedPageBreak/>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11DE" w:rsidRPr="00F1626F" w:rsidTr="009A5125">
        <w:trPr>
          <w:tblCellSpacing w:w="0" w:type="dxa"/>
        </w:trPr>
        <w:tc>
          <w:tcPr>
            <w:tcW w:w="2500" w:type="pct"/>
            <w:vAlign w:val="center"/>
            <w:hideMark/>
          </w:tcPr>
          <w:p w:rsidR="007411DE" w:rsidRPr="00C5084F" w:rsidRDefault="007411DE" w:rsidP="009A512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Τέχνες</w:t>
            </w:r>
          </w:p>
        </w:tc>
        <w:tc>
          <w:tcPr>
            <w:tcW w:w="2500" w:type="pct"/>
            <w:vAlign w:val="center"/>
            <w:hideMark/>
          </w:tcPr>
          <w:p w:rsidR="007411DE" w:rsidRPr="00F1626F" w:rsidRDefault="007411DE" w:rsidP="009A512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411DE" w:rsidRDefault="007411DE" w:rsidP="007411DE">
      <w:pPr>
        <w:spacing w:after="0" w:line="240" w:lineRule="auto"/>
        <w:rPr>
          <w:rFonts w:ascii="Verdana" w:hAnsi="Verdana"/>
          <w:b/>
          <w:color w:val="538135"/>
          <w:sz w:val="20"/>
          <w:szCs w:val="20"/>
          <w:highlight w:val="yellow"/>
        </w:rPr>
      </w:pPr>
    </w:p>
    <w:p w:rsidR="007411DE" w:rsidRPr="00860563" w:rsidRDefault="007411DE" w:rsidP="007411DE">
      <w:pPr>
        <w:spacing w:after="0"/>
        <w:rPr>
          <w:rFonts w:ascii="Verdana" w:eastAsia="Times New Roman" w:hAnsi="Verdana"/>
          <w:b/>
          <w:bCs/>
          <w:color w:val="191E00"/>
          <w:sz w:val="20"/>
          <w:szCs w:val="20"/>
        </w:rPr>
      </w:pPr>
      <w:r w:rsidRPr="00860563">
        <w:rPr>
          <w:rFonts w:ascii="Verdana" w:eastAsia="Times New Roman" w:hAnsi="Verdana"/>
          <w:b/>
          <w:bCs/>
          <w:color w:val="191E00"/>
          <w:sz w:val="20"/>
          <w:szCs w:val="20"/>
        </w:rPr>
        <w:t xml:space="preserve">06:00 | Αρχιτεκτονικά Στολίδια [Ε] </w:t>
      </w:r>
      <w:r w:rsidRPr="00860563">
        <w:rPr>
          <w:rFonts w:ascii="Verdana" w:eastAsia="Times New Roman" w:hAnsi="Verdana"/>
          <w:b/>
          <w:bCs/>
          <w:noProof/>
          <w:color w:val="191E00"/>
          <w:sz w:val="20"/>
          <w:szCs w:val="20"/>
          <w:lang w:eastAsia="el-GR"/>
        </w:rPr>
        <w:drawing>
          <wp:inline distT="0" distB="0" distL="0" distR="0">
            <wp:extent cx="190500" cy="190500"/>
            <wp:effectExtent l="0" t="0" r="0" b="0"/>
            <wp:docPr id="1"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11DE" w:rsidRDefault="007411DE" w:rsidP="007411DE">
      <w:pPr>
        <w:spacing w:after="0"/>
        <w:rPr>
          <w:rFonts w:ascii="Verdana" w:eastAsia="Times New Roman" w:hAnsi="Verdana"/>
          <w:iCs/>
          <w:color w:val="191E00"/>
          <w:sz w:val="20"/>
          <w:szCs w:val="20"/>
          <w:lang w:val="en-US"/>
        </w:rPr>
      </w:pPr>
      <w:r w:rsidRPr="00860563">
        <w:rPr>
          <w:rFonts w:ascii="Verdana" w:eastAsia="Times New Roman" w:hAnsi="Verdana"/>
          <w:iCs/>
          <w:color w:val="191E00"/>
          <w:sz w:val="20"/>
          <w:szCs w:val="20"/>
        </w:rPr>
        <w:t>[</w:t>
      </w:r>
      <w:r w:rsidRPr="00860563">
        <w:rPr>
          <w:rFonts w:ascii="Verdana" w:eastAsia="Times New Roman" w:hAnsi="Verdana"/>
          <w:iCs/>
          <w:color w:val="191E00"/>
          <w:sz w:val="20"/>
          <w:szCs w:val="20"/>
          <w:lang w:val="en-US"/>
        </w:rPr>
        <w:t>Fabulous</w:t>
      </w:r>
      <w:r w:rsidRPr="00860563">
        <w:rPr>
          <w:rFonts w:ascii="Verdana" w:eastAsia="Times New Roman" w:hAnsi="Verdana"/>
          <w:iCs/>
          <w:color w:val="191E00"/>
          <w:sz w:val="20"/>
          <w:szCs w:val="20"/>
        </w:rPr>
        <w:t xml:space="preserve"> </w:t>
      </w:r>
      <w:r w:rsidRPr="00860563">
        <w:rPr>
          <w:rFonts w:ascii="Verdana" w:eastAsia="Times New Roman" w:hAnsi="Verdana"/>
          <w:iCs/>
          <w:color w:val="191E00"/>
          <w:sz w:val="20"/>
          <w:szCs w:val="20"/>
          <w:lang w:val="en-US"/>
        </w:rPr>
        <w:t>Designs</w:t>
      </w:r>
      <w:r w:rsidRPr="00860563">
        <w:rPr>
          <w:rFonts w:ascii="Verdana" w:eastAsia="Times New Roman" w:hAnsi="Verdana"/>
          <w:iCs/>
          <w:color w:val="191E00"/>
          <w:sz w:val="20"/>
          <w:szCs w:val="20"/>
        </w:rPr>
        <w:t>]</w:t>
      </w:r>
    </w:p>
    <w:p w:rsidR="004C14CD" w:rsidRDefault="004C14CD" w:rsidP="007411DE">
      <w:pPr>
        <w:spacing w:after="0"/>
        <w:rPr>
          <w:rFonts w:ascii="Verdana" w:eastAsia="Times New Roman" w:hAnsi="Verdana"/>
          <w:iCs/>
          <w:color w:val="191E00"/>
          <w:sz w:val="20"/>
          <w:szCs w:val="20"/>
          <w:lang w:val="en-US"/>
        </w:rPr>
      </w:pPr>
    </w:p>
    <w:p w:rsidR="004C14CD" w:rsidRPr="004C14CD" w:rsidRDefault="004C14CD" w:rsidP="007411DE">
      <w:pPr>
        <w:spacing w:after="0"/>
        <w:rPr>
          <w:rFonts w:ascii="Verdana" w:eastAsia="Times New Roman" w:hAnsi="Verdana"/>
          <w:iCs/>
          <w:color w:val="191E00"/>
          <w:sz w:val="20"/>
          <w:szCs w:val="20"/>
          <w:lang w:val="en-US"/>
        </w:rPr>
      </w:pPr>
    </w:p>
    <w:p w:rsidR="004C14CD" w:rsidRPr="00156AF2" w:rsidRDefault="003D3681" w:rsidP="004C14CD">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156AF2" w:rsidTr="007F771C">
        <w:trPr>
          <w:tblCellSpacing w:w="0" w:type="dxa"/>
        </w:trPr>
        <w:tc>
          <w:tcPr>
            <w:tcW w:w="2500" w:type="pct"/>
            <w:vAlign w:val="center"/>
            <w:hideMark/>
          </w:tcPr>
          <w:p w:rsidR="004C14CD" w:rsidRPr="00156AF2" w:rsidRDefault="004C14CD" w:rsidP="007F771C">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156AF2" w:rsidRDefault="004C14CD" w:rsidP="007F771C">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4C14CD" w:rsidRPr="00BA1635" w:rsidRDefault="004C14CD" w:rsidP="004C14CD">
      <w:pPr>
        <w:spacing w:after="0"/>
        <w:rPr>
          <w:rFonts w:ascii="Verdana" w:eastAsia="Times New Roman" w:hAnsi="Verdana" w:cs="Times New Roman"/>
          <w:b/>
          <w:color w:val="538135"/>
          <w:sz w:val="20"/>
          <w:szCs w:val="20"/>
          <w:lang w:val="en-US" w:eastAsia="el-GR"/>
        </w:rPr>
      </w:pPr>
    </w:p>
    <w:p w:rsidR="004C14CD" w:rsidRPr="00073C3C" w:rsidRDefault="004C14CD" w:rsidP="004C14CD">
      <w:pPr>
        <w:spacing w:after="0" w:line="240" w:lineRule="auto"/>
        <w:jc w:val="both"/>
        <w:rPr>
          <w:rFonts w:ascii="Verdana" w:eastAsia="Times New Roman" w:hAnsi="Verdana" w:cs="Times New Roman"/>
          <w:color w:val="191E00"/>
          <w:sz w:val="20"/>
          <w:szCs w:val="20"/>
          <w:lang w:eastAsia="el-GR"/>
        </w:rPr>
      </w:pPr>
      <w:r w:rsidRPr="00073C3C">
        <w:rPr>
          <w:rFonts w:ascii="Verdana" w:eastAsia="Times New Roman" w:hAnsi="Verdana" w:cs="Times New Roman"/>
          <w:b/>
          <w:bCs/>
          <w:color w:val="191E00"/>
          <w:sz w:val="20"/>
          <w:szCs w:val="20"/>
          <w:lang w:eastAsia="el-GR"/>
        </w:rPr>
        <w:t>07:0</w:t>
      </w:r>
      <w:r w:rsidRPr="00073C3C">
        <w:rPr>
          <w:rFonts w:ascii="Verdana" w:eastAsia="Times New Roman" w:hAnsi="Verdana" w:cs="Times New Roman"/>
          <w:b/>
          <w:bCs/>
          <w:color w:val="191E00"/>
          <w:sz w:val="20"/>
          <w:szCs w:val="20"/>
          <w:lang w:val="en-US" w:eastAsia="el-GR"/>
        </w:rPr>
        <w:t>0</w:t>
      </w:r>
      <w:r w:rsidRPr="00073C3C">
        <w:rPr>
          <w:rFonts w:ascii="Verdana" w:eastAsia="Times New Roman" w:hAnsi="Verdana" w:cs="Times New Roman"/>
          <w:color w:val="191E00"/>
          <w:sz w:val="20"/>
          <w:szCs w:val="20"/>
          <w:lang w:eastAsia="el-GR"/>
        </w:rPr>
        <w:t> |  </w:t>
      </w:r>
      <w:r w:rsidRPr="00073C3C">
        <w:rPr>
          <w:rFonts w:ascii="Verdana" w:eastAsia="Times New Roman" w:hAnsi="Verdana" w:cs="Times New Roman"/>
          <w:b/>
          <w:bCs/>
          <w:color w:val="191E00"/>
          <w:sz w:val="20"/>
          <w:szCs w:val="20"/>
          <w:lang w:eastAsia="el-GR"/>
        </w:rPr>
        <w:t xml:space="preserve">Φλουπαλού </w:t>
      </w:r>
      <w:r w:rsidRPr="00073C3C">
        <w:rPr>
          <w:rFonts w:ascii="Verdana" w:eastAsia="Times New Roman" w:hAnsi="Verdana" w:cs="Times New Roman"/>
          <w:noProof/>
          <w:color w:val="191E00"/>
          <w:sz w:val="20"/>
          <w:szCs w:val="20"/>
          <w:lang w:eastAsia="el-GR"/>
        </w:rPr>
        <w:drawing>
          <wp:inline distT="0" distB="0" distL="0" distR="0">
            <wp:extent cx="196215" cy="196215"/>
            <wp:effectExtent l="0" t="0" r="0" b="0"/>
            <wp:docPr id="132"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4C14CD" w:rsidRPr="004C14CD" w:rsidRDefault="004C14CD" w:rsidP="004C14CD">
      <w:pPr>
        <w:spacing w:after="0" w:line="240" w:lineRule="auto"/>
        <w:jc w:val="both"/>
        <w:rPr>
          <w:rFonts w:ascii="Verdana" w:eastAsia="Times New Roman" w:hAnsi="Verdana" w:cs="Times New Roman"/>
          <w:b/>
          <w:color w:val="191E00"/>
          <w:sz w:val="20"/>
          <w:szCs w:val="20"/>
          <w:lang w:eastAsia="el-GR"/>
        </w:rPr>
      </w:pPr>
      <w:r w:rsidRPr="00073C3C">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4C14CD" w:rsidRPr="00BA1635" w:rsidRDefault="004C14CD" w:rsidP="004C14CD">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4C14CD" w:rsidRDefault="004C14CD" w:rsidP="004C14CD">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0B0976">
        <w:rPr>
          <w:rFonts w:ascii="Verdana" w:eastAsia="Times New Roman" w:hAnsi="Verdana" w:cs="Times New Roman"/>
          <w:b/>
          <w:color w:val="538135"/>
          <w:sz w:val="20"/>
          <w:szCs w:val="20"/>
          <w:lang w:eastAsia="el-GR"/>
        </w:rPr>
        <w:t xml:space="preserve">Επεισόδια </w:t>
      </w:r>
      <w:r w:rsidRPr="000B0976">
        <w:rPr>
          <w:rFonts w:ascii="Verdana" w:eastAsia="Times New Roman" w:hAnsi="Verdana" w:cs="Times New Roman"/>
          <w:b/>
          <w:color w:val="538135"/>
          <w:sz w:val="20"/>
          <w:szCs w:val="20"/>
          <w:lang w:val="en-US" w:eastAsia="el-GR"/>
        </w:rPr>
        <w:t xml:space="preserve">: </w:t>
      </w:r>
      <w:r w:rsidR="001119F3">
        <w:rPr>
          <w:rFonts w:ascii="Verdana" w:eastAsia="Times New Roman" w:hAnsi="Verdana" w:cs="Times New Roman"/>
          <w:b/>
          <w:color w:val="538135"/>
          <w:sz w:val="20"/>
          <w:szCs w:val="20"/>
          <w:lang w:val="en-US" w:eastAsia="el-GR"/>
        </w:rPr>
        <w:t>85</w:t>
      </w:r>
      <w:r w:rsidRPr="000B0976">
        <w:rPr>
          <w:rFonts w:ascii="Verdana" w:eastAsia="Times New Roman" w:hAnsi="Verdana" w:cs="Times New Roman"/>
          <w:b/>
          <w:color w:val="538135"/>
          <w:sz w:val="20"/>
          <w:szCs w:val="20"/>
          <w:vertAlign w:val="superscript"/>
          <w:lang w:eastAsia="el-GR"/>
        </w:rPr>
        <w:t>ο</w:t>
      </w:r>
      <w:r w:rsidRPr="000B0976">
        <w:rPr>
          <w:rFonts w:ascii="Verdana" w:eastAsia="Times New Roman" w:hAnsi="Verdana" w:cs="Times New Roman"/>
          <w:b/>
          <w:color w:val="538135"/>
          <w:sz w:val="20"/>
          <w:szCs w:val="20"/>
          <w:lang w:eastAsia="el-GR"/>
        </w:rPr>
        <w:t xml:space="preserve"> &amp; </w:t>
      </w:r>
      <w:r w:rsidR="001119F3">
        <w:rPr>
          <w:rFonts w:ascii="Verdana" w:eastAsia="Times New Roman" w:hAnsi="Verdana" w:cs="Times New Roman"/>
          <w:b/>
          <w:color w:val="538135"/>
          <w:sz w:val="20"/>
          <w:szCs w:val="20"/>
          <w:lang w:val="en-US" w:eastAsia="el-GR"/>
        </w:rPr>
        <w:t>8</w:t>
      </w:r>
      <w:r w:rsidR="005C18A4" w:rsidRPr="000B0976">
        <w:rPr>
          <w:rFonts w:ascii="Verdana" w:eastAsia="Times New Roman" w:hAnsi="Verdana" w:cs="Times New Roman"/>
          <w:b/>
          <w:color w:val="538135"/>
          <w:sz w:val="20"/>
          <w:szCs w:val="20"/>
          <w:lang w:val="en-US" w:eastAsia="el-GR"/>
        </w:rPr>
        <w:t>6</w:t>
      </w:r>
      <w:r w:rsidRPr="000B0976">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7F771C" w:rsidRDefault="007F771C" w:rsidP="004C14CD">
      <w:pPr>
        <w:spacing w:after="0"/>
        <w:rPr>
          <w:rFonts w:ascii="Verdana" w:eastAsia="Times New Roman" w:hAnsi="Verdana" w:cs="Times New Roman"/>
          <w:b/>
          <w:color w:val="538135"/>
          <w:sz w:val="20"/>
          <w:szCs w:val="20"/>
          <w:lang w:val="en-US" w:eastAsia="el-GR"/>
        </w:rPr>
      </w:pPr>
    </w:p>
    <w:p w:rsidR="007F771C" w:rsidRDefault="007F771C" w:rsidP="007F771C">
      <w:pPr>
        <w:spacing w:after="0"/>
        <w:rPr>
          <w:rFonts w:ascii="Verdana" w:eastAsia="Times New Roman" w:hAnsi="Verdana" w:cs="Times New Roman"/>
          <w:b/>
          <w:color w:val="538135"/>
          <w:sz w:val="20"/>
          <w:szCs w:val="20"/>
          <w:lang w:eastAsia="el-GR"/>
        </w:rPr>
      </w:pPr>
    </w:p>
    <w:p w:rsidR="007F771C" w:rsidRPr="007F771C" w:rsidRDefault="003D3681" w:rsidP="007F771C">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7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71C" w:rsidRPr="007F771C" w:rsidTr="007F771C">
        <w:trPr>
          <w:tblCellSpacing w:w="0" w:type="dxa"/>
        </w:trPr>
        <w:tc>
          <w:tcPr>
            <w:tcW w:w="2500" w:type="pct"/>
            <w:vAlign w:val="center"/>
            <w:hideMark/>
          </w:tcPr>
          <w:p w:rsidR="007F771C" w:rsidRPr="007F771C" w:rsidRDefault="007F771C" w:rsidP="007F771C">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7F771C" w:rsidRPr="007F771C" w:rsidRDefault="007F771C" w:rsidP="007F771C">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7F771C" w:rsidRPr="00073C3C"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073C3C">
        <w:rPr>
          <w:rFonts w:ascii="Verdana" w:eastAsia="Times New Roman" w:hAnsi="Verdana" w:cs="Times New Roman"/>
          <w:b/>
          <w:bCs/>
          <w:color w:val="191E00"/>
          <w:sz w:val="20"/>
          <w:szCs w:val="20"/>
          <w:lang w:eastAsia="el-GR"/>
        </w:rPr>
        <w:t>07:24</w:t>
      </w:r>
      <w:r w:rsidRPr="00073C3C">
        <w:rPr>
          <w:rFonts w:ascii="Verdana" w:eastAsia="Times New Roman" w:hAnsi="Verdana" w:cs="Times New Roman"/>
          <w:color w:val="191E00"/>
          <w:sz w:val="20"/>
          <w:szCs w:val="20"/>
          <w:lang w:eastAsia="el-GR"/>
        </w:rPr>
        <w:t>  |  </w:t>
      </w:r>
      <w:r w:rsidRPr="00073C3C">
        <w:rPr>
          <w:rFonts w:ascii="Verdana" w:eastAsia="Times New Roman" w:hAnsi="Verdana" w:cs="Times New Roman"/>
          <w:b/>
          <w:bCs/>
          <w:color w:val="191E00"/>
          <w:sz w:val="20"/>
          <w:szCs w:val="20"/>
          <w:lang w:eastAsia="el-GR"/>
        </w:rPr>
        <w:t xml:space="preserve">Μολάνγκ – Α,Β,Γ ΚΥΚΛΟΙ [E]  </w:t>
      </w:r>
      <w:r w:rsidRPr="00073C3C">
        <w:rPr>
          <w:rFonts w:ascii="Verdana" w:eastAsia="Times New Roman" w:hAnsi="Verdana" w:cs="Times New Roman"/>
          <w:color w:val="191E00"/>
          <w:sz w:val="20"/>
          <w:szCs w:val="20"/>
          <w:lang w:eastAsia="el-GR"/>
        </w:rPr>
        <w:t> </w:t>
      </w:r>
      <w:r w:rsidRPr="00073C3C">
        <w:rPr>
          <w:rFonts w:ascii="Verdana" w:eastAsia="Times New Roman" w:hAnsi="Verdana" w:cs="Times New Roman"/>
          <w:noProof/>
          <w:color w:val="191E00"/>
          <w:sz w:val="20"/>
          <w:szCs w:val="20"/>
          <w:lang w:eastAsia="el-GR"/>
        </w:rPr>
        <w:drawing>
          <wp:inline distT="0" distB="0" distL="0" distR="0">
            <wp:extent cx="196215" cy="196215"/>
            <wp:effectExtent l="0" t="0" r="0" b="0"/>
            <wp:docPr id="13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F771C" w:rsidRPr="007F771C" w:rsidRDefault="007F771C" w:rsidP="007F771C">
      <w:pPr>
        <w:spacing w:after="240" w:line="240" w:lineRule="auto"/>
        <w:rPr>
          <w:rFonts w:ascii="Verdana" w:eastAsia="Times New Roman" w:hAnsi="Verdana" w:cs="Times New Roman"/>
          <w:b/>
          <w:color w:val="191E00"/>
          <w:sz w:val="20"/>
          <w:szCs w:val="20"/>
          <w:lang w:eastAsia="el-GR"/>
        </w:rPr>
      </w:pPr>
      <w:r w:rsidRPr="00073C3C">
        <w:rPr>
          <w:rFonts w:ascii="Verdana" w:eastAsia="Times New Roman" w:hAnsi="Verdana" w:cs="Times New Roman"/>
          <w:iCs/>
          <w:color w:val="191E00"/>
          <w:sz w:val="20"/>
          <w:szCs w:val="20"/>
          <w:lang w:eastAsia="el-GR"/>
        </w:rPr>
        <w:t>[Molang-</w:t>
      </w:r>
      <w:r w:rsidRPr="00073C3C">
        <w:rPr>
          <w:rFonts w:ascii="Verdana" w:eastAsia="Times New Roman" w:hAnsi="Verdana" w:cs="Times New Roman"/>
          <w:iCs/>
          <w:color w:val="191E00"/>
          <w:sz w:val="20"/>
          <w:szCs w:val="20"/>
          <w:lang w:val="en-US" w:eastAsia="el-GR"/>
        </w:rPr>
        <w:t>Season</w:t>
      </w:r>
      <w:r w:rsidRPr="00073C3C">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7F771C" w:rsidRPr="007F771C"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7F771C" w:rsidRPr="007F771C" w:rsidRDefault="007F771C" w:rsidP="007F771C">
      <w:pPr>
        <w:spacing w:after="0" w:line="240" w:lineRule="auto"/>
        <w:jc w:val="both"/>
        <w:rPr>
          <w:rFonts w:ascii="Verdana" w:eastAsia="Times New Roman" w:hAnsi="Verdana" w:cs="Times New Roman"/>
          <w:color w:val="191E00"/>
          <w:sz w:val="20"/>
          <w:szCs w:val="20"/>
          <w:lang w:eastAsia="el-GR"/>
        </w:rPr>
      </w:pPr>
    </w:p>
    <w:p w:rsidR="007F771C" w:rsidRPr="007F771C" w:rsidRDefault="007F771C" w:rsidP="007F771C">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5217D8">
        <w:rPr>
          <w:rFonts w:ascii="Verdana" w:eastAsia="Times New Roman" w:hAnsi="Verdana" w:cs="Times New Roman"/>
          <w:b/>
          <w:color w:val="538135"/>
          <w:sz w:val="20"/>
          <w:szCs w:val="20"/>
          <w:lang w:eastAsia="el-GR"/>
        </w:rPr>
        <w:t xml:space="preserve">Επεισόδια </w:t>
      </w:r>
      <w:r w:rsidR="001119F3">
        <w:rPr>
          <w:rFonts w:ascii="Verdana" w:eastAsia="Times New Roman" w:hAnsi="Verdana" w:cs="Times New Roman"/>
          <w:b/>
          <w:color w:val="538135"/>
          <w:sz w:val="20"/>
          <w:szCs w:val="20"/>
          <w:lang w:val="en-US" w:eastAsia="el-GR"/>
        </w:rPr>
        <w:t>9</w:t>
      </w:r>
      <w:r w:rsidR="001B291C" w:rsidRPr="005217D8">
        <w:rPr>
          <w:rFonts w:ascii="Verdana" w:eastAsia="Times New Roman" w:hAnsi="Verdana" w:cs="Times New Roman"/>
          <w:b/>
          <w:color w:val="538135"/>
          <w:sz w:val="20"/>
          <w:szCs w:val="20"/>
          <w:lang w:val="en-US" w:eastAsia="el-GR"/>
        </w:rPr>
        <w:t>4</w:t>
      </w:r>
      <w:r w:rsidRPr="005217D8">
        <w:rPr>
          <w:rFonts w:ascii="Verdana" w:eastAsia="Times New Roman" w:hAnsi="Verdana" w:cs="Times New Roman"/>
          <w:b/>
          <w:color w:val="538135"/>
          <w:sz w:val="20"/>
          <w:szCs w:val="20"/>
          <w:lang w:val="en-US" w:eastAsia="el-GR"/>
        </w:rPr>
        <w:t xml:space="preserve"> </w:t>
      </w:r>
      <w:r w:rsidR="001B291C" w:rsidRPr="005217D8">
        <w:rPr>
          <w:rFonts w:ascii="Verdana" w:eastAsia="Times New Roman" w:hAnsi="Verdana" w:cs="Times New Roman"/>
          <w:b/>
          <w:color w:val="538135"/>
          <w:sz w:val="20"/>
          <w:szCs w:val="20"/>
          <w:lang w:val="en-US" w:eastAsia="el-GR"/>
        </w:rPr>
        <w:t xml:space="preserve"> </w:t>
      </w:r>
      <w:r w:rsidRPr="005217D8">
        <w:rPr>
          <w:rFonts w:ascii="Verdana" w:eastAsia="Times New Roman" w:hAnsi="Verdana" w:cs="Times New Roman"/>
          <w:b/>
          <w:color w:val="538135"/>
          <w:sz w:val="20"/>
          <w:szCs w:val="20"/>
          <w:lang w:val="en-US" w:eastAsia="el-GR"/>
        </w:rPr>
        <w:t xml:space="preserve">&amp;  </w:t>
      </w:r>
      <w:r w:rsidR="001119F3">
        <w:rPr>
          <w:rFonts w:ascii="Verdana" w:eastAsia="Times New Roman" w:hAnsi="Verdana" w:cs="Times New Roman"/>
          <w:b/>
          <w:color w:val="538135"/>
          <w:sz w:val="20"/>
          <w:szCs w:val="20"/>
          <w:lang w:val="en-US" w:eastAsia="el-GR"/>
        </w:rPr>
        <w:t>9</w:t>
      </w:r>
      <w:r w:rsidR="001B291C" w:rsidRPr="005217D8">
        <w:rPr>
          <w:rFonts w:ascii="Verdana" w:eastAsia="Times New Roman" w:hAnsi="Verdana" w:cs="Times New Roman"/>
          <w:b/>
          <w:color w:val="538135"/>
          <w:sz w:val="20"/>
          <w:szCs w:val="20"/>
          <w:lang w:val="en-US" w:eastAsia="el-GR"/>
        </w:rPr>
        <w:t>5</w:t>
      </w:r>
    </w:p>
    <w:p w:rsidR="007F771C" w:rsidRPr="00EC18E1" w:rsidRDefault="007F771C" w:rsidP="007F771C">
      <w:pPr>
        <w:pStyle w:val="xmsonormal"/>
        <w:spacing w:before="0" w:beforeAutospacing="0" w:after="0" w:afterAutospacing="0"/>
        <w:rPr>
          <w:rFonts w:ascii="Verdana" w:eastAsiaTheme="minorHAnsi" w:hAnsi="Verdana" w:cstheme="minorBidi"/>
          <w:sz w:val="20"/>
          <w:szCs w:val="20"/>
          <w:lang w:eastAsia="en-US"/>
        </w:rPr>
      </w:pPr>
    </w:p>
    <w:p w:rsidR="00601562" w:rsidRPr="007F771C" w:rsidRDefault="00601562" w:rsidP="004C14CD">
      <w:pPr>
        <w:spacing w:after="0"/>
        <w:rPr>
          <w:rFonts w:ascii="Verdana" w:eastAsia="Times New Roman" w:hAnsi="Verdana" w:cs="Times New Roman"/>
          <w:b/>
          <w:color w:val="538135"/>
          <w:sz w:val="20"/>
          <w:szCs w:val="20"/>
          <w:lang w:val="en-US" w:eastAsia="el-GR"/>
        </w:rPr>
      </w:pPr>
    </w:p>
    <w:p w:rsidR="004C14CD" w:rsidRPr="006C4655" w:rsidRDefault="003D3681" w:rsidP="004C14CD">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7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6C4655" w:rsidTr="007F771C">
        <w:trPr>
          <w:tblCellSpacing w:w="0" w:type="dxa"/>
        </w:trPr>
        <w:tc>
          <w:tcPr>
            <w:tcW w:w="2500" w:type="pct"/>
            <w:vAlign w:val="center"/>
            <w:hideMark/>
          </w:tcPr>
          <w:p w:rsidR="004C14CD" w:rsidRPr="006C4655" w:rsidRDefault="004C14CD" w:rsidP="007F771C">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6C4655" w:rsidRDefault="004C14CD" w:rsidP="007F771C">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0A3669" w:rsidRPr="000A3669" w:rsidRDefault="004C14CD" w:rsidP="000A3669">
      <w:pPr>
        <w:spacing w:after="0"/>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lastRenderedPageBreak/>
        <w:br/>
      </w:r>
      <w:r w:rsidR="000A3669" w:rsidRPr="000A0AEA">
        <w:rPr>
          <w:rFonts w:ascii="Verdana" w:eastAsia="Times New Roman" w:hAnsi="Verdana" w:cs="Times New Roman"/>
          <w:b/>
          <w:bCs/>
          <w:color w:val="191E00"/>
          <w:sz w:val="20"/>
          <w:szCs w:val="20"/>
          <w:lang w:eastAsia="el-GR"/>
        </w:rPr>
        <w:t>07:30</w:t>
      </w:r>
      <w:r w:rsidR="000A3669" w:rsidRPr="000A0AEA">
        <w:rPr>
          <w:rFonts w:ascii="Verdana" w:eastAsia="Times New Roman" w:hAnsi="Verdana" w:cs="Times New Roman"/>
          <w:color w:val="191E00"/>
          <w:sz w:val="20"/>
          <w:szCs w:val="20"/>
          <w:lang w:eastAsia="el-GR"/>
        </w:rPr>
        <w:t>  |  </w:t>
      </w:r>
      <w:r w:rsidR="000A3669" w:rsidRPr="000A0AEA">
        <w:rPr>
          <w:rFonts w:ascii="Verdana" w:eastAsia="Times New Roman" w:hAnsi="Verdana" w:cs="Times New Roman"/>
          <w:b/>
          <w:bCs/>
          <w:color w:val="191E00"/>
          <w:sz w:val="20"/>
          <w:szCs w:val="20"/>
          <w:lang w:eastAsia="el-GR"/>
        </w:rPr>
        <w:t>Σον, Το Πρόβατο</w:t>
      </w:r>
      <w:r w:rsidR="000A3669" w:rsidRPr="000A0AEA">
        <w:rPr>
          <w:rFonts w:ascii="Verdana" w:eastAsia="Times New Roman" w:hAnsi="Verdana" w:cs="Times New Roman"/>
          <w:color w:val="191E00"/>
          <w:sz w:val="20"/>
          <w:szCs w:val="20"/>
          <w:lang w:eastAsia="el-GR"/>
        </w:rPr>
        <w:t xml:space="preserve"> </w:t>
      </w:r>
      <w:r w:rsidR="000A3669" w:rsidRPr="000A0AEA">
        <w:rPr>
          <w:rFonts w:ascii="Verdana" w:eastAsia="Times New Roman" w:hAnsi="Verdana" w:cs="Times New Roman"/>
          <w:b/>
          <w:color w:val="191E00"/>
          <w:sz w:val="20"/>
          <w:szCs w:val="20"/>
          <w:lang w:eastAsia="el-GR"/>
        </w:rPr>
        <w:t xml:space="preserve">– </w:t>
      </w:r>
      <w:r w:rsidR="008B33DE">
        <w:rPr>
          <w:rFonts w:ascii="Verdana" w:eastAsia="Times New Roman" w:hAnsi="Verdana" w:cs="Times New Roman"/>
          <w:b/>
          <w:color w:val="191E00"/>
          <w:sz w:val="20"/>
          <w:szCs w:val="20"/>
          <w:lang w:eastAsia="el-GR"/>
        </w:rPr>
        <w:t>6</w:t>
      </w:r>
      <w:r w:rsidR="000A3669" w:rsidRPr="000A0AEA">
        <w:rPr>
          <w:rFonts w:ascii="Verdana" w:eastAsia="Times New Roman" w:hAnsi="Verdana" w:cs="Times New Roman"/>
          <w:b/>
          <w:color w:val="191E00"/>
          <w:sz w:val="20"/>
          <w:szCs w:val="20"/>
          <w:lang w:eastAsia="el-GR"/>
        </w:rPr>
        <w:t xml:space="preserve">ος ΚΥΚΛΟΣ  </w:t>
      </w:r>
      <w:r w:rsidR="000A3669" w:rsidRPr="000A0AEA">
        <w:rPr>
          <w:rFonts w:ascii="Verdana" w:eastAsia="Times New Roman" w:hAnsi="Verdana" w:cs="Times New Roman"/>
          <w:noProof/>
          <w:color w:val="191E00"/>
          <w:sz w:val="20"/>
          <w:szCs w:val="20"/>
          <w:lang w:eastAsia="el-GR"/>
        </w:rPr>
        <w:drawing>
          <wp:inline distT="0" distB="0" distL="0" distR="0">
            <wp:extent cx="190500" cy="190500"/>
            <wp:effectExtent l="0" t="0" r="0" b="0"/>
            <wp:docPr id="19"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0A3669" w:rsidRPr="000A0AEA">
        <w:rPr>
          <w:rFonts w:ascii="Verdana" w:eastAsia="Times New Roman" w:hAnsi="Verdana" w:cs="Times New Roman"/>
          <w:color w:val="191E00"/>
          <w:sz w:val="20"/>
          <w:szCs w:val="20"/>
          <w:lang w:eastAsia="el-GR"/>
        </w:rPr>
        <w:t xml:space="preserve"> </w:t>
      </w:r>
      <w:r w:rsidR="000A3669" w:rsidRPr="000A0AEA">
        <w:rPr>
          <w:rFonts w:ascii="Verdana" w:eastAsia="Times New Roman" w:hAnsi="Verdana" w:cs="Times New Roman"/>
          <w:color w:val="191E00"/>
          <w:sz w:val="20"/>
          <w:szCs w:val="20"/>
          <w:lang w:eastAsia="el-GR"/>
        </w:rPr>
        <w:br/>
      </w:r>
      <w:r w:rsidR="000A3669" w:rsidRPr="000A0AEA">
        <w:rPr>
          <w:rFonts w:ascii="Verdana" w:eastAsia="Times New Roman" w:hAnsi="Verdana" w:cs="Times New Roman"/>
          <w:iCs/>
          <w:color w:val="191E00"/>
          <w:sz w:val="20"/>
          <w:szCs w:val="20"/>
          <w:lang w:eastAsia="el-GR"/>
        </w:rPr>
        <w:t>[Shaun, The Sheep]</w:t>
      </w:r>
      <w:r w:rsidR="000A3669" w:rsidRPr="000A3669">
        <w:rPr>
          <w:rFonts w:ascii="Verdana" w:eastAsia="Times New Roman" w:hAnsi="Verdana" w:cs="Times New Roman"/>
          <w:color w:val="191E00"/>
          <w:sz w:val="20"/>
          <w:szCs w:val="20"/>
          <w:lang w:eastAsia="el-GR"/>
        </w:rPr>
        <w:br/>
      </w:r>
    </w:p>
    <w:p w:rsidR="000A3669" w:rsidRDefault="008B33DE" w:rsidP="000A3669">
      <w:pPr>
        <w:spacing w:after="0" w:line="240" w:lineRule="auto"/>
        <w:jc w:val="both"/>
        <w:rPr>
          <w:rFonts w:ascii="Verdana" w:eastAsia="Times New Roman" w:hAnsi="Verdana" w:cs="Times New Roman"/>
          <w:b/>
          <w:color w:val="191E00"/>
          <w:sz w:val="20"/>
          <w:szCs w:val="20"/>
          <w:lang w:eastAsia="el-GR"/>
        </w:rPr>
      </w:pPr>
      <w:r w:rsidRPr="008B33DE">
        <w:rPr>
          <w:rFonts w:ascii="Verdana" w:eastAsia="Times New Roman" w:hAnsi="Verdana" w:cs="Times New Roman"/>
          <w:b/>
          <w:color w:val="191E00"/>
          <w:sz w:val="20"/>
          <w:szCs w:val="20"/>
          <w:lang w:eastAsia="el-GR"/>
        </w:rPr>
        <w:t>Παιδική σειρά κινούμενων σχεδίων, παραγωγής Ηνωμένου Βασιλείου  2022</w:t>
      </w:r>
    </w:p>
    <w:p w:rsidR="008B33DE" w:rsidRPr="000A3669" w:rsidRDefault="008B33DE" w:rsidP="000A3669">
      <w:pPr>
        <w:spacing w:after="0" w:line="240" w:lineRule="auto"/>
        <w:jc w:val="both"/>
        <w:rPr>
          <w:rFonts w:ascii="Verdana" w:eastAsia="Times New Roman" w:hAnsi="Verdana" w:cs="Times New Roman"/>
          <w:color w:val="191E00"/>
          <w:sz w:val="20"/>
          <w:szCs w:val="20"/>
          <w:lang w:eastAsia="el-GR"/>
        </w:rPr>
      </w:pPr>
    </w:p>
    <w:p w:rsidR="000A3669" w:rsidRPr="000A3669" w:rsidRDefault="000A3669" w:rsidP="000A3669">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0A3669" w:rsidRPr="000A3669" w:rsidRDefault="000A3669" w:rsidP="000A3669">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0A3669" w:rsidRPr="000A3669" w:rsidRDefault="000A3669" w:rsidP="000A3669">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0A3669" w:rsidRPr="000A3669" w:rsidRDefault="000A3669" w:rsidP="000A3669">
      <w:pPr>
        <w:spacing w:after="0"/>
        <w:rPr>
          <w:rFonts w:ascii="Verdana" w:eastAsia="Times New Roman" w:hAnsi="Verdana" w:cs="Times New Roman"/>
          <w:b/>
          <w:color w:val="538135"/>
          <w:sz w:val="20"/>
          <w:szCs w:val="20"/>
          <w:lang w:eastAsia="el-GR"/>
        </w:rPr>
      </w:pPr>
    </w:p>
    <w:p w:rsidR="001119F3" w:rsidRPr="001119F3" w:rsidRDefault="000A3669" w:rsidP="004A57A2">
      <w:pPr>
        <w:spacing w:after="0"/>
        <w:rPr>
          <w:rFonts w:ascii="Verdana" w:eastAsia="Times New Roman" w:hAnsi="Verdana" w:cs="Times New Roman"/>
          <w:b/>
          <w:color w:val="538135"/>
          <w:sz w:val="20"/>
          <w:szCs w:val="20"/>
          <w:lang w:eastAsia="el-GR"/>
        </w:rPr>
      </w:pPr>
      <w:r w:rsidRPr="000A3669">
        <w:rPr>
          <w:rFonts w:ascii="Verdana" w:eastAsia="Times New Roman" w:hAnsi="Verdana" w:cs="Times New Roman"/>
          <w:b/>
          <w:color w:val="538135"/>
          <w:sz w:val="20"/>
          <w:szCs w:val="20"/>
          <w:lang w:eastAsia="el-GR"/>
        </w:rPr>
        <w:t xml:space="preserve">Επεισόδιο </w:t>
      </w:r>
      <w:r w:rsidR="001119F3" w:rsidRPr="001119F3">
        <w:rPr>
          <w:rFonts w:ascii="Verdana" w:eastAsia="Times New Roman" w:hAnsi="Verdana" w:cs="Times New Roman"/>
          <w:b/>
          <w:color w:val="538135"/>
          <w:sz w:val="20"/>
          <w:szCs w:val="20"/>
          <w:lang w:eastAsia="el-GR"/>
        </w:rPr>
        <w:t>0</w:t>
      </w:r>
      <w:r w:rsidRPr="000A3669">
        <w:rPr>
          <w:rFonts w:ascii="Verdana" w:eastAsia="Times New Roman" w:hAnsi="Verdana" w:cs="Times New Roman"/>
          <w:b/>
          <w:color w:val="538135"/>
          <w:sz w:val="20"/>
          <w:szCs w:val="20"/>
          <w:lang w:eastAsia="el-GR"/>
        </w:rPr>
        <w:t xml:space="preserve">6: </w:t>
      </w:r>
      <w:r w:rsidR="001119F3" w:rsidRPr="001119F3">
        <w:rPr>
          <w:rFonts w:ascii="Verdana" w:eastAsia="Times New Roman" w:hAnsi="Verdana" w:cs="Times New Roman"/>
          <w:b/>
          <w:color w:val="538135"/>
          <w:sz w:val="20"/>
          <w:szCs w:val="20"/>
          <w:lang w:eastAsia="el-GR"/>
        </w:rPr>
        <w:t>Το αρκουδάκι του Τίμι</w:t>
      </w:r>
    </w:p>
    <w:p w:rsidR="001119F3" w:rsidRPr="001119F3" w:rsidRDefault="001119F3" w:rsidP="004A57A2">
      <w:pPr>
        <w:spacing w:after="0" w:line="240" w:lineRule="auto"/>
        <w:jc w:val="both"/>
        <w:rPr>
          <w:rFonts w:ascii="Verdana" w:eastAsia="Times New Roman" w:hAnsi="Verdana" w:cs="Times New Roman"/>
          <w:color w:val="191E00"/>
          <w:sz w:val="20"/>
          <w:szCs w:val="20"/>
          <w:lang w:eastAsia="el-GR"/>
        </w:rPr>
      </w:pPr>
      <w:r w:rsidRPr="001119F3">
        <w:rPr>
          <w:rFonts w:ascii="Verdana" w:eastAsia="Times New Roman" w:hAnsi="Verdana" w:cs="Times New Roman"/>
          <w:color w:val="191E00"/>
          <w:sz w:val="20"/>
          <w:szCs w:val="20"/>
          <w:lang w:eastAsia="el-GR"/>
        </w:rPr>
        <w:t>Ο Αγρότης μαθαίνει ότι τα παλιά παιχνίδια μπορεί να αποφέρουν χρήματα έτσι όταν βρίσκει το αρκουδάκι που είχε χάσει ο Τίμι φαντάζεται ότι αξίζει μια περιουσία. Για τον Τίμι που το ψάχνει αναστατωμένος είναι σίγουρα πολύτιμο.</w:t>
      </w:r>
    </w:p>
    <w:p w:rsidR="001119F3" w:rsidRPr="00A37D09" w:rsidRDefault="001119F3" w:rsidP="004A57A2">
      <w:pPr>
        <w:spacing w:after="0"/>
        <w:rPr>
          <w:rFonts w:cstheme="minorHAnsi"/>
        </w:rPr>
      </w:pPr>
    </w:p>
    <w:p w:rsidR="001119F3" w:rsidRPr="001119F3" w:rsidRDefault="001119F3" w:rsidP="004A57A2">
      <w:pPr>
        <w:spacing w:after="0"/>
        <w:rPr>
          <w:rFonts w:ascii="Verdana" w:eastAsia="Times New Roman" w:hAnsi="Verdana" w:cs="Times New Roman"/>
          <w:b/>
          <w:color w:val="538135"/>
          <w:sz w:val="20"/>
          <w:szCs w:val="20"/>
          <w:lang w:eastAsia="el-GR"/>
        </w:rPr>
      </w:pPr>
      <w:r w:rsidRPr="001119F3">
        <w:rPr>
          <w:rFonts w:ascii="Verdana" w:eastAsia="Times New Roman" w:hAnsi="Verdana" w:cs="Times New Roman"/>
          <w:b/>
          <w:color w:val="538135"/>
          <w:sz w:val="20"/>
          <w:szCs w:val="20"/>
          <w:lang w:eastAsia="el-GR"/>
        </w:rPr>
        <w:t>Επεισόδιο 07 : Το αστέρι της Φάρμας</w:t>
      </w:r>
    </w:p>
    <w:p w:rsidR="001119F3" w:rsidRPr="001119F3" w:rsidRDefault="001119F3" w:rsidP="004A57A2">
      <w:pPr>
        <w:spacing w:after="0" w:line="240" w:lineRule="auto"/>
        <w:jc w:val="both"/>
        <w:rPr>
          <w:rFonts w:ascii="Verdana" w:eastAsia="Times New Roman" w:hAnsi="Verdana" w:cs="Times New Roman"/>
          <w:color w:val="191E00"/>
          <w:sz w:val="20"/>
          <w:szCs w:val="20"/>
          <w:lang w:eastAsia="el-GR"/>
        </w:rPr>
      </w:pPr>
      <w:r w:rsidRPr="001119F3">
        <w:rPr>
          <w:rFonts w:ascii="Verdana" w:eastAsia="Times New Roman" w:hAnsi="Verdana" w:cs="Times New Roman"/>
          <w:color w:val="191E00"/>
          <w:sz w:val="20"/>
          <w:szCs w:val="20"/>
          <w:lang w:eastAsia="el-GR"/>
        </w:rPr>
        <w:t>O γείτονας Mπεν και ο σκύλος του είναι σταρ του διαδικτύου. Ο Αγρότης θέλει και εκείνος να γίνει viral αλλά τα μηδενικά likes τον καταρρακώνουν. Ο Σον και το Κοπάδι όμως δεν τον αφήνουν στο «διαβάστηκε» και σπεύδουν να βοηθήσουν.</w:t>
      </w:r>
    </w:p>
    <w:p w:rsidR="00EC2E9D" w:rsidRPr="00EC2E9D" w:rsidRDefault="00EC2E9D" w:rsidP="004A57A2">
      <w:pPr>
        <w:spacing w:after="0" w:line="240" w:lineRule="auto"/>
        <w:rPr>
          <w:rFonts w:ascii="Verdana" w:eastAsia="Times New Roman" w:hAnsi="Verdana" w:cs="Times New Roman"/>
          <w:b/>
          <w:color w:val="538135"/>
          <w:sz w:val="20"/>
          <w:szCs w:val="20"/>
          <w:lang w:eastAsia="el-GR"/>
        </w:rPr>
      </w:pPr>
    </w:p>
    <w:p w:rsidR="00EC18E1" w:rsidRPr="004C14CD" w:rsidRDefault="003D3681" w:rsidP="00EC18E1">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7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4C14CD" w:rsidTr="00EC18E1">
        <w:trPr>
          <w:tblCellSpacing w:w="0" w:type="dxa"/>
        </w:trPr>
        <w:tc>
          <w:tcPr>
            <w:tcW w:w="2500" w:type="pct"/>
            <w:vAlign w:val="center"/>
            <w:hideMark/>
          </w:tcPr>
          <w:p w:rsidR="00EC18E1" w:rsidRPr="004C14CD" w:rsidRDefault="00EC18E1" w:rsidP="00EC18E1">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4C14CD" w:rsidRDefault="00EC18E1" w:rsidP="00EC18E1">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EC18E1" w:rsidRPr="004C14CD"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C439F6">
        <w:rPr>
          <w:rFonts w:ascii="Verdana" w:eastAsia="Times New Roman" w:hAnsi="Verdana" w:cs="Times New Roman"/>
          <w:b/>
          <w:bCs/>
          <w:color w:val="191E00"/>
          <w:sz w:val="20"/>
          <w:szCs w:val="20"/>
          <w:lang w:eastAsia="el-GR"/>
        </w:rPr>
        <w:t>07:</w:t>
      </w:r>
      <w:r w:rsidR="004C14CD" w:rsidRPr="00C439F6">
        <w:rPr>
          <w:rFonts w:ascii="Verdana" w:eastAsia="Times New Roman" w:hAnsi="Verdana" w:cs="Times New Roman"/>
          <w:b/>
          <w:bCs/>
          <w:color w:val="191E00"/>
          <w:sz w:val="20"/>
          <w:szCs w:val="20"/>
          <w:lang w:eastAsia="el-GR"/>
        </w:rPr>
        <w:t>45</w:t>
      </w:r>
      <w:r w:rsidRPr="00C439F6">
        <w:rPr>
          <w:rFonts w:ascii="Verdana" w:eastAsia="Times New Roman" w:hAnsi="Verdana" w:cs="Times New Roman"/>
          <w:color w:val="191E00"/>
          <w:sz w:val="20"/>
          <w:szCs w:val="20"/>
          <w:lang w:eastAsia="el-GR"/>
        </w:rPr>
        <w:t>  |  </w:t>
      </w:r>
      <w:r w:rsidRPr="00C439F6">
        <w:rPr>
          <w:rFonts w:ascii="Verdana" w:eastAsia="Times New Roman" w:hAnsi="Verdana" w:cs="Times New Roman"/>
          <w:b/>
          <w:bCs/>
          <w:color w:val="191E00"/>
          <w:sz w:val="20"/>
          <w:szCs w:val="20"/>
          <w:lang w:eastAsia="el-GR"/>
        </w:rPr>
        <w:t xml:space="preserve">Ζίγκ και Σάρκο –ΚΥΚΛΟΣ 2,3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C439F6">
        <w:rPr>
          <w:rFonts w:ascii="Verdana" w:eastAsia="Times New Roman" w:hAnsi="Verdana" w:cs="Times New Roman"/>
          <w:color w:val="191E00"/>
          <w:sz w:val="20"/>
          <w:szCs w:val="20"/>
          <w:lang w:eastAsia="el-GR"/>
        </w:rPr>
        <w:t xml:space="preserve"> </w:t>
      </w:r>
      <w:r w:rsidRPr="00C439F6">
        <w:rPr>
          <w:rFonts w:ascii="Verdana" w:eastAsia="Times New Roman" w:hAnsi="Verdana" w:cs="Times New Roman"/>
          <w:color w:val="191E00"/>
          <w:sz w:val="20"/>
          <w:szCs w:val="20"/>
          <w:lang w:eastAsia="el-GR"/>
        </w:rPr>
        <w:br/>
      </w:r>
      <w:r w:rsidRPr="00C439F6">
        <w:rPr>
          <w:rFonts w:ascii="Verdana" w:eastAsia="Times New Roman" w:hAnsi="Verdana" w:cs="Times New Roman"/>
          <w:iCs/>
          <w:color w:val="191E00"/>
          <w:sz w:val="20"/>
          <w:szCs w:val="20"/>
          <w:lang w:eastAsia="el-GR"/>
        </w:rPr>
        <w:t>[Zig &amp; Sharko-</w:t>
      </w:r>
      <w:r w:rsidRPr="00C439F6">
        <w:rPr>
          <w:rFonts w:ascii="Verdana" w:eastAsia="Times New Roman" w:hAnsi="Verdana" w:cs="Times New Roman"/>
          <w:iCs/>
          <w:color w:val="191E00"/>
          <w:sz w:val="20"/>
          <w:szCs w:val="20"/>
          <w:lang w:val="en-US" w:eastAsia="el-GR"/>
        </w:rPr>
        <w:t>Season</w:t>
      </w:r>
      <w:r w:rsidRPr="00C439F6">
        <w:rPr>
          <w:rFonts w:ascii="Verdana" w:eastAsia="Times New Roman" w:hAnsi="Verdana" w:cs="Times New Roman"/>
          <w:iCs/>
          <w:color w:val="191E00"/>
          <w:sz w:val="20"/>
          <w:szCs w:val="20"/>
          <w:lang w:eastAsia="el-GR"/>
        </w:rPr>
        <w:t xml:space="preserve"> 2,3]</w:t>
      </w:r>
      <w:r w:rsidRPr="004C14CD">
        <w:rPr>
          <w:rFonts w:ascii="Verdana" w:eastAsia="Times New Roman" w:hAnsi="Verdana" w:cs="Times New Roman"/>
          <w:iCs/>
          <w:color w:val="191E00"/>
          <w:sz w:val="20"/>
          <w:szCs w:val="20"/>
          <w:lang w:eastAsia="el-GR"/>
        </w:rPr>
        <w:t xml:space="preserve">  </w:t>
      </w:r>
    </w:p>
    <w:p w:rsidR="00EC18E1" w:rsidRPr="004C14CD"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b/>
          <w:iCs/>
          <w:color w:val="191E00"/>
          <w:sz w:val="20"/>
          <w:szCs w:val="20"/>
          <w:lang w:eastAsia="el-GR"/>
        </w:rPr>
        <w:t>Κινούμενα σχέδια, γαλλικής παραγωγής 2015-2018.</w:t>
      </w:r>
    </w:p>
    <w:p w:rsidR="00EC18E1" w:rsidRPr="004C14CD"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4C14CD" w:rsidRDefault="00EC18E1" w:rsidP="00EC18E1">
      <w:pPr>
        <w:spacing w:after="240" w:line="240" w:lineRule="auto"/>
        <w:rPr>
          <w:rFonts w:ascii="Verdana" w:eastAsia="Times New Roman" w:hAnsi="Verdana" w:cs="Times New Roman"/>
          <w:b/>
          <w:color w:val="538135"/>
          <w:sz w:val="20"/>
          <w:szCs w:val="20"/>
          <w:lang w:eastAsia="el-GR"/>
        </w:rPr>
      </w:pPr>
      <w:r w:rsidRPr="006D6D08">
        <w:rPr>
          <w:rFonts w:ascii="Verdana" w:eastAsia="Times New Roman" w:hAnsi="Verdana" w:cs="Times New Roman"/>
          <w:b/>
          <w:color w:val="538135"/>
          <w:sz w:val="20"/>
          <w:szCs w:val="20"/>
          <w:lang w:eastAsia="el-GR"/>
        </w:rPr>
        <w:t xml:space="preserve">Επεισόδια : </w:t>
      </w:r>
      <w:r w:rsidR="008B33DE">
        <w:rPr>
          <w:rFonts w:ascii="Verdana" w:eastAsia="Times New Roman" w:hAnsi="Verdana" w:cs="Times New Roman"/>
          <w:b/>
          <w:color w:val="538135"/>
          <w:sz w:val="20"/>
          <w:szCs w:val="20"/>
          <w:lang w:eastAsia="el-GR"/>
        </w:rPr>
        <w:t>5</w:t>
      </w:r>
      <w:r w:rsidR="006D6D08" w:rsidRPr="00141979">
        <w:rPr>
          <w:rFonts w:ascii="Verdana" w:eastAsia="Times New Roman" w:hAnsi="Verdana" w:cs="Times New Roman"/>
          <w:b/>
          <w:color w:val="538135"/>
          <w:sz w:val="20"/>
          <w:szCs w:val="20"/>
          <w:lang w:eastAsia="el-GR"/>
        </w:rPr>
        <w:t>0</w:t>
      </w:r>
      <w:r w:rsidRPr="006D6D08">
        <w:rPr>
          <w:rFonts w:ascii="Verdana" w:eastAsia="Times New Roman" w:hAnsi="Verdana" w:cs="Times New Roman"/>
          <w:b/>
          <w:color w:val="538135"/>
          <w:sz w:val="20"/>
          <w:szCs w:val="20"/>
          <w:lang w:eastAsia="el-GR"/>
        </w:rPr>
        <w:t xml:space="preserve">o &amp; </w:t>
      </w:r>
      <w:r w:rsidR="008B33DE">
        <w:rPr>
          <w:rFonts w:ascii="Verdana" w:eastAsia="Times New Roman" w:hAnsi="Verdana" w:cs="Times New Roman"/>
          <w:b/>
          <w:color w:val="538135"/>
          <w:sz w:val="20"/>
          <w:szCs w:val="20"/>
          <w:lang w:eastAsia="el-GR"/>
        </w:rPr>
        <w:t>5</w:t>
      </w:r>
      <w:r w:rsidRPr="006D6D08">
        <w:rPr>
          <w:rFonts w:ascii="Verdana" w:eastAsia="Times New Roman" w:hAnsi="Verdana" w:cs="Times New Roman"/>
          <w:b/>
          <w:color w:val="538135"/>
          <w:sz w:val="20"/>
          <w:szCs w:val="20"/>
          <w:lang w:eastAsia="el-GR"/>
        </w:rPr>
        <w:t>1</w:t>
      </w:r>
      <w:r w:rsidRPr="006D6D08">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141979" w:rsidRPr="00F1626F" w:rsidRDefault="003D3681" w:rsidP="00141979">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1979" w:rsidRPr="00F1626F" w:rsidTr="00E12B72">
        <w:trPr>
          <w:tblCellSpacing w:w="0" w:type="dxa"/>
        </w:trPr>
        <w:tc>
          <w:tcPr>
            <w:tcW w:w="2500" w:type="pct"/>
            <w:vAlign w:val="center"/>
            <w:hideMark/>
          </w:tcPr>
          <w:p w:rsidR="00141979" w:rsidRPr="00B15F9F" w:rsidRDefault="00141979" w:rsidP="00E12B7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41979" w:rsidRPr="00F1626F" w:rsidRDefault="00141979" w:rsidP="00E12B7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41979" w:rsidRPr="00F1626F" w:rsidRDefault="00141979" w:rsidP="00141979">
      <w:pPr>
        <w:spacing w:after="0" w:line="240" w:lineRule="auto"/>
        <w:rPr>
          <w:rFonts w:ascii="Verdana" w:eastAsia="Times New Roman" w:hAnsi="Verdana" w:cs="Times New Roman"/>
          <w:b/>
          <w:color w:val="538135"/>
          <w:sz w:val="20"/>
          <w:szCs w:val="20"/>
          <w:lang w:eastAsia="el-GR"/>
        </w:rPr>
      </w:pPr>
    </w:p>
    <w:p w:rsidR="00141979" w:rsidRPr="00262211" w:rsidRDefault="00141979" w:rsidP="00141979">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Pr="00EC682E">
        <w:rPr>
          <w:rFonts w:ascii="Verdana" w:eastAsia="Times New Roman" w:hAnsi="Verdana" w:cs="Times New Roman"/>
          <w:b/>
          <w:color w:val="191E00"/>
          <w:sz w:val="20"/>
          <w:szCs w:val="20"/>
          <w:lang w:eastAsia="el-GR"/>
        </w:rPr>
        <w:t>Γραφικοί Σιδηρόδρομοι της Σκωτίας</w:t>
      </w:r>
      <w:r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141979" w:rsidRPr="006D7CBA" w:rsidRDefault="00141979" w:rsidP="00141979">
      <w:pPr>
        <w:spacing w:after="0"/>
        <w:rPr>
          <w:rFonts w:ascii="Verdana" w:hAnsi="Verdana"/>
          <w:sz w:val="20"/>
          <w:szCs w:val="20"/>
        </w:rPr>
      </w:pPr>
      <w:r w:rsidRPr="00EC682E">
        <w:rPr>
          <w:rFonts w:ascii="Verdana" w:hAnsi="Verdana"/>
          <w:sz w:val="20"/>
          <w:szCs w:val="20"/>
        </w:rPr>
        <w:t>[Scotland's Scenic Railways]</w:t>
      </w:r>
    </w:p>
    <w:p w:rsidR="00141979" w:rsidRPr="00EC682E" w:rsidRDefault="00141979" w:rsidP="00141979">
      <w:pPr>
        <w:rPr>
          <w:rFonts w:ascii="Verdana" w:eastAsia="Times New Roman" w:hAnsi="Verdana" w:cs="Times New Roman"/>
          <w:iCs/>
          <w:color w:val="191E00"/>
          <w:sz w:val="20"/>
          <w:szCs w:val="20"/>
          <w:lang w:eastAsia="el-GR"/>
        </w:rPr>
      </w:pPr>
    </w:p>
    <w:p w:rsidR="00141979" w:rsidRPr="00EC682E" w:rsidRDefault="00141979" w:rsidP="00141979">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141979" w:rsidRPr="00EC682E" w:rsidRDefault="00141979" w:rsidP="00141979">
      <w:pPr>
        <w:rPr>
          <w:rFonts w:ascii="Verdana" w:eastAsia="Times New Roman" w:hAnsi="Verdana" w:cs="Times New Roman"/>
          <w:iCs/>
          <w:color w:val="191E00"/>
          <w:sz w:val="20"/>
          <w:szCs w:val="20"/>
          <w:lang w:eastAsia="el-GR"/>
        </w:rPr>
      </w:pPr>
    </w:p>
    <w:p w:rsidR="00141979" w:rsidRPr="00EC682E" w:rsidRDefault="00141979" w:rsidP="00141979">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141979" w:rsidRPr="00EC682E" w:rsidRDefault="00141979" w:rsidP="00141979">
      <w:pPr>
        <w:rPr>
          <w:rFonts w:ascii="Verdana" w:eastAsia="Times New Roman" w:hAnsi="Verdana" w:cs="Times New Roman"/>
          <w:iCs/>
          <w:color w:val="191E00"/>
          <w:sz w:val="20"/>
          <w:szCs w:val="20"/>
          <w:lang w:eastAsia="el-GR"/>
        </w:rPr>
      </w:pPr>
    </w:p>
    <w:p w:rsidR="00141979" w:rsidRDefault="00141979" w:rsidP="00141979">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lastRenderedPageBreak/>
        <w:t>Έχουν ψηφιστεί οι ομορφότεροι σιδηρόδρομοι του κόσμου.Αυτή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141979" w:rsidRDefault="00141979" w:rsidP="00141979">
      <w:pPr>
        <w:rPr>
          <w:rFonts w:ascii="Verdana" w:eastAsia="Times New Roman" w:hAnsi="Verdana" w:cs="Times New Roman"/>
          <w:b/>
          <w:bCs/>
          <w:color w:val="538135"/>
          <w:sz w:val="20"/>
          <w:szCs w:val="20"/>
          <w:lang w:val="en-US" w:eastAsia="el-GR"/>
        </w:rPr>
      </w:pPr>
      <w:r w:rsidRPr="00E5485D">
        <w:rPr>
          <w:rFonts w:ascii="Verdana" w:eastAsia="Times New Roman" w:hAnsi="Verdana" w:cs="Times New Roman"/>
          <w:b/>
          <w:bCs/>
          <w:color w:val="538135"/>
          <w:sz w:val="20"/>
          <w:szCs w:val="20"/>
          <w:lang w:eastAsia="el-GR"/>
        </w:rPr>
        <w:t>Επεισόδιο</w:t>
      </w:r>
      <w:r w:rsidRPr="0041478E">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2</w:t>
      </w:r>
      <w:r w:rsidRPr="0041478E">
        <w:rPr>
          <w:rFonts w:ascii="Verdana" w:eastAsia="Times New Roman" w:hAnsi="Verdana" w:cs="Times New Roman"/>
          <w:b/>
          <w:bCs/>
          <w:color w:val="538135"/>
          <w:sz w:val="20"/>
          <w:szCs w:val="20"/>
          <w:vertAlign w:val="superscript"/>
          <w:lang w:eastAsia="el-GR"/>
        </w:rPr>
        <w:t>ο</w:t>
      </w:r>
    </w:p>
    <w:p w:rsidR="0041478E" w:rsidRPr="00561881" w:rsidRDefault="0041478E" w:rsidP="0041478E">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24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1478E" w:rsidRPr="00561881" w:rsidTr="000753A9">
        <w:trPr>
          <w:tblCellSpacing w:w="0" w:type="dxa"/>
        </w:trPr>
        <w:tc>
          <w:tcPr>
            <w:tcW w:w="5000" w:type="pct"/>
            <w:vAlign w:val="center"/>
            <w:hideMark/>
          </w:tcPr>
          <w:p w:rsidR="0041478E" w:rsidRPr="00933793" w:rsidRDefault="0041478E" w:rsidP="000753A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41478E" w:rsidRDefault="0041478E" w:rsidP="0041478E">
      <w:pPr>
        <w:spacing w:after="0" w:line="240" w:lineRule="auto"/>
        <w:rPr>
          <w:rFonts w:ascii="Verdana" w:eastAsia="Times New Roman" w:hAnsi="Verdana"/>
          <w:b/>
          <w:bCs/>
          <w:color w:val="191E00"/>
          <w:sz w:val="20"/>
          <w:szCs w:val="20"/>
          <w:lang w:val="en-US"/>
        </w:rPr>
      </w:pPr>
    </w:p>
    <w:p w:rsidR="0041478E" w:rsidRPr="000D0593" w:rsidRDefault="0041478E" w:rsidP="0041478E">
      <w:pPr>
        <w:spacing w:after="0" w:line="240" w:lineRule="auto"/>
        <w:rPr>
          <w:rFonts w:ascii="Verdana" w:eastAsia="Times New Roman" w:hAnsi="Verdana" w:cs="Times New Roman"/>
          <w:b/>
          <w:bCs/>
          <w:color w:val="191E00"/>
          <w:sz w:val="20"/>
          <w:szCs w:val="20"/>
          <w:highlight w:val="yellow"/>
          <w:lang w:eastAsia="el-GR"/>
        </w:rPr>
      </w:pPr>
      <w:r w:rsidRPr="000D0593">
        <w:rPr>
          <w:rFonts w:ascii="Verdana" w:hAnsi="Verdana"/>
          <w:b/>
          <w:bCs/>
          <w:sz w:val="20"/>
          <w:szCs w:val="20"/>
          <w:highlight w:val="yellow"/>
        </w:rPr>
        <w:t>09:00 | Mε 300 Ευρώ</w:t>
      </w:r>
      <w:r w:rsidRPr="000D0593">
        <w:rPr>
          <w:rFonts w:ascii="Verdana" w:hAnsi="Verdana"/>
          <w:b/>
          <w:bCs/>
          <w:sz w:val="20"/>
          <w:szCs w:val="20"/>
          <w:highlight w:val="yellow"/>
          <w:lang w:val="en-US"/>
        </w:rPr>
        <w:t xml:space="preserve"> </w:t>
      </w:r>
      <w:r w:rsidRPr="000D0593">
        <w:rPr>
          <w:rFonts w:ascii="Verdana" w:hAnsi="Verdana"/>
          <w:b/>
          <w:bCs/>
          <w:sz w:val="20"/>
          <w:szCs w:val="20"/>
          <w:highlight w:val="yellow"/>
        </w:rPr>
        <w:t>[</w:t>
      </w:r>
      <w:r w:rsidRPr="000D0593">
        <w:rPr>
          <w:rFonts w:ascii="Verdana" w:hAnsi="Verdana"/>
          <w:b/>
          <w:bCs/>
          <w:sz w:val="20"/>
          <w:szCs w:val="20"/>
          <w:highlight w:val="yellow"/>
          <w:lang w:val="en-US"/>
        </w:rPr>
        <w:t>E</w:t>
      </w:r>
      <w:r w:rsidRPr="000D0593">
        <w:rPr>
          <w:rFonts w:ascii="Verdana" w:hAnsi="Verdana"/>
          <w:b/>
          <w:bCs/>
          <w:sz w:val="20"/>
          <w:szCs w:val="20"/>
          <w:highlight w:val="yellow"/>
        </w:rPr>
        <w:t xml:space="preserve">] </w:t>
      </w:r>
      <w:r w:rsidRPr="000D0593">
        <w:rPr>
          <w:rFonts w:ascii="Verdana" w:eastAsia="Times New Roman" w:hAnsi="Verdana" w:cs="Times New Roman"/>
          <w:b/>
          <w:bCs/>
          <w:noProof/>
          <w:color w:val="191E00"/>
          <w:sz w:val="20"/>
          <w:szCs w:val="20"/>
          <w:highlight w:val="yellow"/>
          <w:lang w:eastAsia="el-GR"/>
        </w:rPr>
        <w:drawing>
          <wp:inline distT="0" distB="0" distL="0" distR="0">
            <wp:extent cx="190500" cy="190500"/>
            <wp:effectExtent l="0" t="0" r="0" b="0"/>
            <wp:docPr id="14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478E" w:rsidRPr="000D0593" w:rsidRDefault="0041478E" w:rsidP="0041478E">
      <w:pPr>
        <w:rPr>
          <w:rFonts w:ascii="Verdana" w:hAnsi="Verdana"/>
          <w:b/>
          <w:sz w:val="20"/>
          <w:szCs w:val="20"/>
          <w:highlight w:val="yellow"/>
        </w:rPr>
      </w:pPr>
      <w:r w:rsidRPr="000D0593">
        <w:rPr>
          <w:rFonts w:ascii="Verdana" w:hAnsi="Verdana"/>
          <w:sz w:val="20"/>
          <w:szCs w:val="20"/>
          <w:highlight w:val="yellow"/>
        </w:rPr>
        <w:t xml:space="preserve">[2 </w:t>
      </w:r>
      <w:r w:rsidRPr="000D0593">
        <w:rPr>
          <w:rFonts w:ascii="Verdana" w:hAnsi="Verdana"/>
          <w:sz w:val="20"/>
          <w:szCs w:val="20"/>
          <w:highlight w:val="yellow"/>
          <w:lang w:val="en-US"/>
        </w:rPr>
        <w:t>For</w:t>
      </w:r>
      <w:r w:rsidRPr="000D0593">
        <w:rPr>
          <w:rFonts w:ascii="Verdana" w:hAnsi="Verdana"/>
          <w:sz w:val="20"/>
          <w:szCs w:val="20"/>
          <w:highlight w:val="yellow"/>
        </w:rPr>
        <w:t xml:space="preserve"> 300]</w:t>
      </w:r>
    </w:p>
    <w:p w:rsidR="0041478E" w:rsidRPr="000D0593" w:rsidRDefault="0041478E" w:rsidP="0041478E">
      <w:pPr>
        <w:rPr>
          <w:rFonts w:ascii="Verdana" w:hAnsi="Verdana"/>
          <w:b/>
          <w:sz w:val="20"/>
          <w:szCs w:val="20"/>
          <w:highlight w:val="yellow"/>
        </w:rPr>
      </w:pPr>
      <w:r w:rsidRPr="000D0593">
        <w:rPr>
          <w:rFonts w:ascii="Verdana" w:hAnsi="Verdana"/>
          <w:b/>
          <w:sz w:val="20"/>
          <w:szCs w:val="20"/>
          <w:highlight w:val="yellow"/>
        </w:rPr>
        <w:t>Σειρά ντοκιμαντέρ, 33 ημίωρων επεισοδίων, παραγωγής M.E. Works, WDR, 2015-2021.</w:t>
      </w:r>
    </w:p>
    <w:p w:rsidR="0041478E" w:rsidRPr="000D0593" w:rsidRDefault="0041478E" w:rsidP="0041478E">
      <w:pPr>
        <w:spacing w:after="0"/>
        <w:rPr>
          <w:rFonts w:ascii="Verdana" w:hAnsi="Verdana"/>
          <w:sz w:val="20"/>
          <w:szCs w:val="20"/>
          <w:highlight w:val="yellow"/>
        </w:rPr>
      </w:pPr>
      <w:r w:rsidRPr="000D0593">
        <w:rPr>
          <w:rFonts w:ascii="Verdana" w:hAnsi="Verdana"/>
          <w:sz w:val="20"/>
          <w:szCs w:val="20"/>
          <w:highlight w:val="yellow"/>
        </w:rPr>
        <w:t>Πρόκειται για  ένα πολύ διαφορετικό είδος ταξιδιωτικού ντοκιμαντέρ.</w:t>
      </w:r>
    </w:p>
    <w:p w:rsidR="0041478E" w:rsidRPr="000D0593" w:rsidRDefault="0041478E" w:rsidP="0041478E">
      <w:pPr>
        <w:spacing w:after="0"/>
        <w:rPr>
          <w:rFonts w:ascii="Verdana" w:hAnsi="Verdana"/>
          <w:sz w:val="20"/>
          <w:szCs w:val="20"/>
          <w:highlight w:val="yellow"/>
        </w:rPr>
      </w:pPr>
      <w:r w:rsidRPr="000D0593">
        <w:rPr>
          <w:rFonts w:ascii="Verdana" w:hAnsi="Verdana"/>
          <w:sz w:val="20"/>
          <w:szCs w:val="20"/>
          <w:highlight w:val="yellow"/>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41478E" w:rsidRPr="000D0593" w:rsidRDefault="0041478E" w:rsidP="0041478E">
      <w:pPr>
        <w:spacing w:after="0"/>
        <w:rPr>
          <w:rFonts w:ascii="Verdana" w:hAnsi="Verdana"/>
          <w:sz w:val="20"/>
          <w:szCs w:val="20"/>
          <w:highlight w:val="yellow"/>
        </w:rPr>
      </w:pPr>
    </w:p>
    <w:p w:rsidR="0041478E" w:rsidRPr="000D0593" w:rsidRDefault="0041478E" w:rsidP="0041478E">
      <w:pPr>
        <w:rPr>
          <w:rFonts w:eastAsia="Times New Roman" w:cs="Calibri"/>
          <w:b/>
          <w:bCs/>
          <w:sz w:val="20"/>
          <w:szCs w:val="20"/>
          <w:highlight w:val="yellow"/>
          <w:lang w:eastAsia="el-GR"/>
        </w:rPr>
      </w:pPr>
      <w:r w:rsidRPr="000D0593">
        <w:rPr>
          <w:rFonts w:ascii="Verdana" w:eastAsia="Times New Roman" w:hAnsi="Verdana" w:cs="Times New Roman"/>
          <w:b/>
          <w:color w:val="538135"/>
          <w:sz w:val="20"/>
          <w:szCs w:val="20"/>
          <w:highlight w:val="yellow"/>
          <w:lang w:eastAsia="el-GR"/>
        </w:rPr>
        <w:t>Επεισόδιο 21ο: Λισαβόνα [ Lisbon]</w:t>
      </w:r>
    </w:p>
    <w:p w:rsidR="0041478E" w:rsidRPr="000D0593" w:rsidRDefault="0041478E" w:rsidP="0041478E">
      <w:pPr>
        <w:spacing w:after="0" w:line="240" w:lineRule="auto"/>
        <w:rPr>
          <w:rFonts w:ascii="Verdana" w:eastAsia="Times New Roman" w:hAnsi="Verdana" w:cs="Times New Roman"/>
          <w:color w:val="191E00"/>
          <w:sz w:val="20"/>
          <w:szCs w:val="20"/>
          <w:highlight w:val="yellow"/>
          <w:lang w:eastAsia="el-GR"/>
        </w:rPr>
      </w:pPr>
      <w:r w:rsidRPr="000D0593">
        <w:rPr>
          <w:rFonts w:ascii="Verdana" w:eastAsia="Times New Roman" w:hAnsi="Verdana" w:cs="Times New Roman"/>
          <w:color w:val="191E00"/>
          <w:sz w:val="20"/>
          <w:szCs w:val="20"/>
          <w:highlight w:val="yellow"/>
          <w:lang w:eastAsia="el-GR"/>
        </w:rPr>
        <w:pict>
          <v:rect id="_x0000_i12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78E" w:rsidRPr="000D0593" w:rsidTr="000753A9">
        <w:trPr>
          <w:tblCellSpacing w:w="0" w:type="dxa"/>
        </w:trPr>
        <w:tc>
          <w:tcPr>
            <w:tcW w:w="2500" w:type="pct"/>
            <w:vAlign w:val="center"/>
            <w:hideMark/>
          </w:tcPr>
          <w:p w:rsidR="0041478E" w:rsidRPr="000D0593" w:rsidRDefault="0041478E" w:rsidP="000753A9">
            <w:pPr>
              <w:spacing w:after="0" w:line="240" w:lineRule="auto"/>
              <w:rPr>
                <w:rFonts w:ascii="Verdana" w:eastAsia="Times New Roman" w:hAnsi="Verdana" w:cs="Times New Roman"/>
                <w:color w:val="808080"/>
                <w:sz w:val="20"/>
                <w:szCs w:val="20"/>
                <w:highlight w:val="yellow"/>
                <w:lang w:eastAsia="el-GR"/>
              </w:rPr>
            </w:pPr>
            <w:r w:rsidRPr="000D0593">
              <w:rPr>
                <w:rFonts w:ascii="Verdana" w:eastAsia="Times New Roman" w:hAnsi="Verdana" w:cs="Times New Roman"/>
                <w:color w:val="808080"/>
                <w:sz w:val="20"/>
                <w:szCs w:val="20"/>
                <w:highlight w:val="yellow"/>
                <w:lang w:eastAsia="el-GR"/>
              </w:rPr>
              <w:t>ΑΘΛΗΤΙΚΑ/ Υγρός Στίβος</w:t>
            </w:r>
          </w:p>
        </w:tc>
        <w:tc>
          <w:tcPr>
            <w:tcW w:w="2500" w:type="pct"/>
            <w:vAlign w:val="center"/>
            <w:hideMark/>
          </w:tcPr>
          <w:p w:rsidR="0041478E" w:rsidRPr="000D0593" w:rsidRDefault="0041478E" w:rsidP="000753A9">
            <w:pPr>
              <w:spacing w:after="0" w:line="240" w:lineRule="auto"/>
              <w:jc w:val="right"/>
              <w:rPr>
                <w:rFonts w:ascii="Verdana" w:eastAsia="Times New Roman" w:hAnsi="Verdana" w:cs="Times New Roman"/>
                <w:color w:val="191E00"/>
                <w:sz w:val="20"/>
                <w:szCs w:val="20"/>
                <w:highlight w:val="yellow"/>
                <w:lang w:eastAsia="el-GR"/>
              </w:rPr>
            </w:pPr>
            <w:r w:rsidRPr="000D0593">
              <w:rPr>
                <w:rFonts w:ascii="Verdana" w:eastAsia="Times New Roman" w:hAnsi="Verdana" w:cs="Times New Roman"/>
                <w:b/>
                <w:bCs/>
                <w:color w:val="053E62"/>
                <w:sz w:val="20"/>
                <w:szCs w:val="20"/>
                <w:highlight w:val="yellow"/>
                <w:lang w:eastAsia="el-GR"/>
              </w:rPr>
              <w:t>WEBTV</w:t>
            </w:r>
            <w:r w:rsidRPr="000D0593">
              <w:rPr>
                <w:rFonts w:ascii="Verdana" w:eastAsia="Times New Roman" w:hAnsi="Verdana" w:cs="Times New Roman"/>
                <w:b/>
                <w:bCs/>
                <w:color w:val="053E62"/>
                <w:sz w:val="20"/>
                <w:szCs w:val="20"/>
                <w:highlight w:val="yellow"/>
                <w:lang w:val="en-US" w:eastAsia="el-GR"/>
              </w:rPr>
              <w:t xml:space="preserve">GR </w:t>
            </w:r>
            <w:r w:rsidRPr="000D0593">
              <w:rPr>
                <w:rFonts w:ascii="Verdana" w:eastAsia="Times New Roman" w:hAnsi="Verdana" w:cs="Times New Roman"/>
                <w:b/>
                <w:bCs/>
                <w:color w:val="053E62"/>
                <w:sz w:val="20"/>
                <w:szCs w:val="20"/>
                <w:highlight w:val="yellow"/>
                <w:lang w:eastAsia="el-GR"/>
              </w:rPr>
              <w:t>ERTflix</w:t>
            </w:r>
            <w:r w:rsidRPr="000D0593">
              <w:rPr>
                <w:rFonts w:ascii="Verdana" w:eastAsia="Times New Roman" w:hAnsi="Verdana" w:cs="Times New Roman"/>
                <w:color w:val="191E00"/>
                <w:sz w:val="20"/>
                <w:szCs w:val="20"/>
                <w:highlight w:val="yellow"/>
                <w:lang w:eastAsia="el-GR"/>
              </w:rPr>
              <w:t xml:space="preserve"> </w:t>
            </w:r>
          </w:p>
        </w:tc>
      </w:tr>
    </w:tbl>
    <w:p w:rsidR="0041478E" w:rsidRPr="000D0593" w:rsidRDefault="0041478E" w:rsidP="0041478E">
      <w:pPr>
        <w:spacing w:after="0" w:line="240" w:lineRule="auto"/>
        <w:rPr>
          <w:rFonts w:ascii="Verdana" w:eastAsia="Times New Roman" w:hAnsi="Verdana" w:cs="Times New Roman"/>
          <w:color w:val="191E00"/>
          <w:sz w:val="20"/>
          <w:szCs w:val="20"/>
          <w:highlight w:val="yellow"/>
          <w:lang w:val="en-US" w:eastAsia="el-GR"/>
        </w:rPr>
      </w:pPr>
    </w:p>
    <w:p w:rsidR="0041478E" w:rsidRPr="000D0593" w:rsidRDefault="0041478E" w:rsidP="0041478E">
      <w:pPr>
        <w:spacing w:after="0" w:line="240" w:lineRule="auto"/>
        <w:rPr>
          <w:rFonts w:ascii="Verdana" w:eastAsia="Times New Roman" w:hAnsi="Verdana" w:cs="Times New Roman"/>
          <w:color w:val="191E00"/>
          <w:sz w:val="20"/>
          <w:szCs w:val="20"/>
          <w:highlight w:val="yellow"/>
          <w:lang w:eastAsia="el-GR"/>
        </w:rPr>
      </w:pPr>
    </w:p>
    <w:p w:rsidR="0041478E" w:rsidRPr="000D0593" w:rsidRDefault="0041478E" w:rsidP="0041478E">
      <w:pPr>
        <w:spacing w:after="0"/>
        <w:jc w:val="both"/>
        <w:rPr>
          <w:rFonts w:ascii="Verdana" w:hAnsi="Verdana"/>
          <w:b/>
          <w:sz w:val="20"/>
          <w:szCs w:val="20"/>
          <w:highlight w:val="yellow"/>
        </w:rPr>
      </w:pPr>
      <w:r w:rsidRPr="000D0593">
        <w:rPr>
          <w:rFonts w:ascii="Verdana" w:hAnsi="Verdana"/>
          <w:b/>
          <w:sz w:val="20"/>
          <w:szCs w:val="20"/>
          <w:highlight w:val="yellow"/>
        </w:rPr>
        <w:t>09:30 | ΠΑΓΚΟΣΜΙΟ ΥΓΡΟΥ ΣΤΙΒΟΥ (ΝΤΟΧΑ) - ΠΟΛΟ  ΑΝΔΡΩΝ (Ζ)</w:t>
      </w:r>
    </w:p>
    <w:p w:rsidR="00E01298" w:rsidRPr="000D0593" w:rsidRDefault="0041478E" w:rsidP="00E01298">
      <w:pPr>
        <w:spacing w:after="0"/>
        <w:jc w:val="both"/>
        <w:rPr>
          <w:rFonts w:ascii="Verdana" w:hAnsi="Verdana"/>
          <w:b/>
          <w:sz w:val="20"/>
          <w:szCs w:val="20"/>
          <w:highlight w:val="yellow"/>
          <w:lang w:val="en-US"/>
        </w:rPr>
      </w:pPr>
      <w:r w:rsidRPr="000D0593">
        <w:rPr>
          <w:rFonts w:ascii="Verdana" w:hAnsi="Verdana"/>
          <w:b/>
          <w:sz w:val="20"/>
          <w:szCs w:val="20"/>
          <w:highlight w:val="yellow"/>
        </w:rPr>
        <w:t>ΦΑΣΗ ΟΜΙΛΩΝ 1</w:t>
      </w:r>
      <w:r w:rsidRPr="000D0593">
        <w:rPr>
          <w:rFonts w:ascii="Verdana" w:hAnsi="Verdana"/>
          <w:b/>
          <w:sz w:val="20"/>
          <w:szCs w:val="20"/>
          <w:highlight w:val="yellow"/>
          <w:vertAlign w:val="superscript"/>
        </w:rPr>
        <w:t xml:space="preserve">Η </w:t>
      </w:r>
      <w:r w:rsidRPr="000D0593">
        <w:rPr>
          <w:rFonts w:ascii="Verdana" w:hAnsi="Verdana"/>
          <w:b/>
          <w:sz w:val="20"/>
          <w:szCs w:val="20"/>
          <w:highlight w:val="yellow"/>
        </w:rPr>
        <w:t xml:space="preserve">ΑΓΩΝΙΣΤΙΚΗ    ΚΙΝΑ - ΕΛΛΑΔΑ </w:t>
      </w:r>
    </w:p>
    <w:p w:rsidR="000753A9" w:rsidRPr="000D0593" w:rsidRDefault="000753A9" w:rsidP="00E01298">
      <w:pPr>
        <w:spacing w:after="0"/>
        <w:jc w:val="both"/>
        <w:rPr>
          <w:rFonts w:ascii="Verdana" w:hAnsi="Verdana"/>
          <w:b/>
          <w:sz w:val="20"/>
          <w:szCs w:val="20"/>
          <w:highlight w:val="yellow"/>
          <w:lang w:val="en-US"/>
        </w:rPr>
      </w:pPr>
    </w:p>
    <w:p w:rsidR="00462B12" w:rsidRPr="000D0593" w:rsidRDefault="003D3681" w:rsidP="00E01298">
      <w:pPr>
        <w:spacing w:after="0" w:line="240" w:lineRule="auto"/>
        <w:rPr>
          <w:rFonts w:ascii="Verdana" w:eastAsia="Times New Roman" w:hAnsi="Verdana" w:cs="Times New Roman"/>
          <w:color w:val="191E00"/>
          <w:sz w:val="20"/>
          <w:szCs w:val="20"/>
          <w:highlight w:val="yellow"/>
          <w:lang w:eastAsia="el-GR"/>
        </w:rPr>
      </w:pPr>
      <w:r w:rsidRPr="000D0593">
        <w:rPr>
          <w:rFonts w:ascii="Verdana" w:eastAsia="Times New Roman" w:hAnsi="Verdana" w:cs="Times New Roman"/>
          <w:color w:val="191E00"/>
          <w:sz w:val="20"/>
          <w:szCs w:val="20"/>
          <w:highlight w:val="yellow"/>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2B12" w:rsidRPr="000D0593" w:rsidTr="00662DA6">
        <w:trPr>
          <w:tblCellSpacing w:w="0" w:type="dxa"/>
        </w:trPr>
        <w:tc>
          <w:tcPr>
            <w:tcW w:w="2500" w:type="pct"/>
            <w:vAlign w:val="center"/>
            <w:hideMark/>
          </w:tcPr>
          <w:p w:rsidR="00462B12" w:rsidRPr="000D0593" w:rsidRDefault="00462B12" w:rsidP="00662DA6">
            <w:pPr>
              <w:spacing w:after="0" w:line="240" w:lineRule="auto"/>
              <w:rPr>
                <w:rFonts w:ascii="Verdana" w:eastAsia="Times New Roman" w:hAnsi="Verdana" w:cs="Times New Roman"/>
                <w:color w:val="808080"/>
                <w:sz w:val="20"/>
                <w:szCs w:val="20"/>
                <w:highlight w:val="yellow"/>
                <w:lang w:eastAsia="el-GR"/>
              </w:rPr>
            </w:pPr>
            <w:r w:rsidRPr="000D0593">
              <w:rPr>
                <w:rFonts w:ascii="Verdana" w:eastAsia="Times New Roman" w:hAnsi="Verdana" w:cs="Times New Roman"/>
                <w:color w:val="808080"/>
                <w:sz w:val="20"/>
                <w:szCs w:val="20"/>
                <w:highlight w:val="yellow"/>
                <w:lang w:eastAsia="el-GR"/>
              </w:rPr>
              <w:t>ΕΝΗΜΕΡΩΣΗ/Μαγκαζίνο</w:t>
            </w:r>
          </w:p>
        </w:tc>
        <w:tc>
          <w:tcPr>
            <w:tcW w:w="2500" w:type="pct"/>
            <w:vAlign w:val="center"/>
            <w:hideMark/>
          </w:tcPr>
          <w:p w:rsidR="00462B12" w:rsidRPr="000D0593" w:rsidRDefault="00462B12" w:rsidP="00662DA6">
            <w:pPr>
              <w:spacing w:after="0" w:line="240" w:lineRule="auto"/>
              <w:jc w:val="right"/>
              <w:rPr>
                <w:rFonts w:ascii="Verdana" w:eastAsia="Times New Roman" w:hAnsi="Verdana" w:cs="Times New Roman"/>
                <w:color w:val="191E00"/>
                <w:sz w:val="20"/>
                <w:szCs w:val="20"/>
                <w:highlight w:val="yellow"/>
                <w:lang w:eastAsia="el-GR"/>
              </w:rPr>
            </w:pPr>
            <w:r w:rsidRPr="000D0593">
              <w:rPr>
                <w:rFonts w:ascii="Verdana" w:eastAsia="Times New Roman" w:hAnsi="Verdana" w:cs="Times New Roman"/>
                <w:b/>
                <w:bCs/>
                <w:color w:val="053E62"/>
                <w:sz w:val="20"/>
                <w:szCs w:val="20"/>
                <w:highlight w:val="yellow"/>
                <w:lang w:eastAsia="el-GR"/>
              </w:rPr>
              <w:t>WEBTV</w:t>
            </w:r>
            <w:r w:rsidRPr="000D0593">
              <w:rPr>
                <w:rFonts w:ascii="Verdana" w:eastAsia="Times New Roman" w:hAnsi="Verdana" w:cs="Times New Roman"/>
                <w:b/>
                <w:bCs/>
                <w:color w:val="053E62"/>
                <w:sz w:val="20"/>
                <w:szCs w:val="20"/>
                <w:highlight w:val="yellow"/>
                <w:lang w:val="en-US" w:eastAsia="el-GR"/>
              </w:rPr>
              <w:t xml:space="preserve"> </w:t>
            </w:r>
            <w:r w:rsidRPr="000D0593">
              <w:rPr>
                <w:rFonts w:ascii="Verdana" w:eastAsia="Times New Roman" w:hAnsi="Verdana" w:cs="Times New Roman"/>
                <w:b/>
                <w:bCs/>
                <w:color w:val="053E62"/>
                <w:sz w:val="20"/>
                <w:szCs w:val="20"/>
                <w:highlight w:val="yellow"/>
                <w:lang w:eastAsia="el-GR"/>
              </w:rPr>
              <w:t>ERTflix</w:t>
            </w:r>
            <w:r w:rsidRPr="000D0593">
              <w:rPr>
                <w:rFonts w:ascii="Verdana" w:eastAsia="Times New Roman" w:hAnsi="Verdana" w:cs="Times New Roman"/>
                <w:color w:val="191E00"/>
                <w:sz w:val="20"/>
                <w:szCs w:val="20"/>
                <w:highlight w:val="yellow"/>
                <w:lang w:eastAsia="el-GR"/>
              </w:rPr>
              <w:t xml:space="preserve"> </w:t>
            </w:r>
          </w:p>
        </w:tc>
      </w:tr>
    </w:tbl>
    <w:p w:rsidR="00462B12" w:rsidRPr="000D0593" w:rsidRDefault="00462B12" w:rsidP="00462B12">
      <w:pPr>
        <w:spacing w:after="0" w:line="240" w:lineRule="auto"/>
        <w:rPr>
          <w:rFonts w:ascii="Verdana" w:eastAsia="Times New Roman" w:hAnsi="Verdana" w:cs="Times New Roman"/>
          <w:color w:val="191E00"/>
          <w:sz w:val="20"/>
          <w:szCs w:val="20"/>
          <w:highlight w:val="yellow"/>
          <w:lang w:val="en-US" w:eastAsia="el-GR"/>
        </w:rPr>
      </w:pPr>
    </w:p>
    <w:p w:rsidR="00BE687D" w:rsidRPr="000D0593" w:rsidRDefault="00BE687D" w:rsidP="00BE687D">
      <w:pPr>
        <w:spacing w:after="0" w:line="240" w:lineRule="auto"/>
        <w:rPr>
          <w:rFonts w:ascii="Verdana" w:eastAsia="Times New Roman" w:hAnsi="Verdana" w:cs="Times New Roman"/>
          <w:color w:val="191E00"/>
          <w:sz w:val="20"/>
          <w:szCs w:val="20"/>
          <w:highlight w:val="yellow"/>
          <w:lang w:eastAsia="el-GR"/>
        </w:rPr>
      </w:pPr>
    </w:p>
    <w:p w:rsidR="00BE687D" w:rsidRPr="000D0593" w:rsidRDefault="00BE687D" w:rsidP="00BE687D">
      <w:pPr>
        <w:spacing w:after="0" w:line="240" w:lineRule="auto"/>
        <w:rPr>
          <w:rFonts w:ascii="Verdana" w:eastAsia="Times New Roman" w:hAnsi="Verdana" w:cs="Times New Roman"/>
          <w:b/>
          <w:bCs/>
          <w:color w:val="191E00"/>
          <w:sz w:val="20"/>
          <w:szCs w:val="20"/>
          <w:highlight w:val="yellow"/>
          <w:lang w:eastAsia="el-GR"/>
        </w:rPr>
      </w:pPr>
      <w:r w:rsidRPr="000D0593">
        <w:rPr>
          <w:rFonts w:ascii="Verdana" w:eastAsia="Times New Roman" w:hAnsi="Verdana" w:cs="Times New Roman"/>
          <w:b/>
          <w:color w:val="191E00"/>
          <w:sz w:val="20"/>
          <w:szCs w:val="20"/>
          <w:highlight w:val="yellow"/>
          <w:lang w:eastAsia="el-GR"/>
        </w:rPr>
        <w:t>10:</w:t>
      </w:r>
      <w:r w:rsidR="0041478E" w:rsidRPr="000D0593">
        <w:rPr>
          <w:rFonts w:ascii="Verdana" w:eastAsia="Times New Roman" w:hAnsi="Verdana" w:cs="Times New Roman"/>
          <w:b/>
          <w:color w:val="191E00"/>
          <w:sz w:val="20"/>
          <w:szCs w:val="20"/>
          <w:highlight w:val="yellow"/>
          <w:lang w:val="en-US" w:eastAsia="el-GR"/>
        </w:rPr>
        <w:t>45</w:t>
      </w:r>
      <w:r w:rsidRPr="000D0593">
        <w:rPr>
          <w:rFonts w:ascii="Verdana" w:eastAsia="Times New Roman" w:hAnsi="Verdana" w:cs="Times New Roman"/>
          <w:b/>
          <w:color w:val="191E00"/>
          <w:sz w:val="20"/>
          <w:szCs w:val="20"/>
          <w:highlight w:val="yellow"/>
          <w:lang w:eastAsia="el-GR"/>
        </w:rPr>
        <w:t xml:space="preserve"> | Μέρα Με Χρώμα </w:t>
      </w:r>
      <w:r w:rsidRPr="000D0593">
        <w:rPr>
          <w:rFonts w:ascii="Verdana" w:eastAsia="Times New Roman" w:hAnsi="Verdana" w:cs="Times New Roman"/>
          <w:b/>
          <w:bCs/>
          <w:color w:val="191E00"/>
          <w:sz w:val="20"/>
          <w:szCs w:val="20"/>
          <w:highlight w:val="yellow"/>
          <w:lang w:eastAsia="el-GR"/>
        </w:rPr>
        <w:t xml:space="preserve"> </w:t>
      </w:r>
      <w:r w:rsidRPr="000D0593">
        <w:rPr>
          <w:rFonts w:ascii="Verdana" w:eastAsia="Times New Roman" w:hAnsi="Verdana" w:cs="Times New Roman"/>
          <w:b/>
          <w:bCs/>
          <w:noProof/>
          <w:color w:val="191E00"/>
          <w:sz w:val="20"/>
          <w:szCs w:val="20"/>
          <w:highlight w:val="yellow"/>
          <w:lang w:eastAsia="el-GR"/>
        </w:rPr>
        <w:drawing>
          <wp:inline distT="0" distB="0" distL="0" distR="0">
            <wp:extent cx="190500" cy="190500"/>
            <wp:effectExtent l="0" t="0" r="0" b="0"/>
            <wp:docPr id="1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0593">
        <w:rPr>
          <w:rFonts w:ascii="Verdana" w:eastAsia="Times New Roman" w:hAnsi="Verdana" w:cs="Times New Roman"/>
          <w:b/>
          <w:bCs/>
          <w:color w:val="191E00"/>
          <w:sz w:val="20"/>
          <w:szCs w:val="20"/>
          <w:highlight w:val="yellow"/>
          <w:lang w:eastAsia="el-GR"/>
        </w:rPr>
        <w:t xml:space="preserve">             </w:t>
      </w:r>
    </w:p>
    <w:p w:rsidR="00BE687D" w:rsidRPr="000D0593" w:rsidRDefault="00BE687D" w:rsidP="00BE687D">
      <w:pPr>
        <w:spacing w:after="0" w:line="240" w:lineRule="auto"/>
        <w:rPr>
          <w:rFonts w:ascii="Verdana" w:eastAsia="Times New Roman" w:hAnsi="Verdana" w:cs="Times New Roman"/>
          <w:b/>
          <w:color w:val="191E00"/>
          <w:sz w:val="20"/>
          <w:szCs w:val="20"/>
          <w:highlight w:val="yellow"/>
          <w:lang w:eastAsia="el-GR"/>
        </w:rPr>
      </w:pPr>
    </w:p>
    <w:p w:rsidR="00BE687D" w:rsidRPr="00F1626F" w:rsidRDefault="00BE687D" w:rsidP="00BE687D">
      <w:pPr>
        <w:spacing w:after="0" w:line="240" w:lineRule="auto"/>
        <w:rPr>
          <w:rFonts w:ascii="Verdana" w:eastAsia="Times New Roman" w:hAnsi="Verdana" w:cs="Times New Roman"/>
          <w:b/>
          <w:color w:val="191E00"/>
          <w:sz w:val="20"/>
          <w:szCs w:val="20"/>
          <w:lang w:eastAsia="el-GR"/>
        </w:rPr>
      </w:pPr>
      <w:r w:rsidRPr="000D0593">
        <w:rPr>
          <w:rFonts w:ascii="Verdana" w:eastAsia="Times New Roman" w:hAnsi="Verdana" w:cs="Times New Roman"/>
          <w:b/>
          <w:color w:val="191E00"/>
          <w:sz w:val="20"/>
          <w:szCs w:val="20"/>
          <w:highlight w:val="yellow"/>
          <w:lang w:eastAsia="el-GR"/>
        </w:rPr>
        <w:t>Καθημερινή ενημερωτική εκπομπή .</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BE687D"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Pr="008A7249" w:rsidRDefault="008A7249" w:rsidP="00BE687D">
      <w:pPr>
        <w:spacing w:after="0"/>
        <w:jc w:val="both"/>
        <w:rPr>
          <w:rFonts w:ascii="Verdana" w:hAnsi="Verdana"/>
          <w:b/>
          <w:sz w:val="20"/>
          <w:szCs w:val="20"/>
        </w:rPr>
      </w:pPr>
    </w:p>
    <w:p w:rsidR="00BE687D" w:rsidRPr="00561881" w:rsidRDefault="003D3681" w:rsidP="00BE687D">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687D" w:rsidRPr="00561881" w:rsidTr="00E52525">
        <w:trPr>
          <w:tblCellSpacing w:w="0" w:type="dxa"/>
        </w:trPr>
        <w:tc>
          <w:tcPr>
            <w:tcW w:w="2500" w:type="pct"/>
            <w:vAlign w:val="center"/>
            <w:hideMark/>
          </w:tcPr>
          <w:p w:rsidR="00BE687D" w:rsidRPr="00885B29" w:rsidRDefault="00BE687D" w:rsidP="00885B2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885B29">
              <w:rPr>
                <w:rFonts w:ascii="Verdana" w:eastAsia="Times New Roman" w:hAnsi="Verdana" w:cs="Times New Roman"/>
                <w:color w:val="808080"/>
                <w:sz w:val="20"/>
                <w:szCs w:val="20"/>
                <w:lang w:eastAsia="el-GR"/>
              </w:rPr>
              <w:t>Περιβάλλον</w:t>
            </w:r>
          </w:p>
        </w:tc>
        <w:tc>
          <w:tcPr>
            <w:tcW w:w="2500" w:type="pct"/>
            <w:vAlign w:val="center"/>
            <w:hideMark/>
          </w:tcPr>
          <w:p w:rsidR="00BE687D" w:rsidRPr="00561881" w:rsidRDefault="00BE687D" w:rsidP="00E5252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E687D" w:rsidRDefault="00BE687D" w:rsidP="00BE687D">
      <w:pPr>
        <w:spacing w:after="0" w:line="240" w:lineRule="auto"/>
        <w:rPr>
          <w:rFonts w:ascii="Verdana" w:eastAsia="Times New Roman" w:hAnsi="Verdana"/>
          <w:b/>
          <w:bCs/>
          <w:color w:val="191E00"/>
          <w:sz w:val="20"/>
          <w:szCs w:val="20"/>
          <w:lang w:val="en-US"/>
        </w:rPr>
      </w:pPr>
    </w:p>
    <w:p w:rsidR="0024573D" w:rsidRPr="000D0593" w:rsidRDefault="00BE687D" w:rsidP="0024573D">
      <w:pPr>
        <w:spacing w:after="0" w:line="240" w:lineRule="auto"/>
        <w:rPr>
          <w:rFonts w:ascii="Verdana" w:hAnsi="Verdana"/>
          <w:b/>
          <w:bCs/>
          <w:sz w:val="20"/>
          <w:szCs w:val="20"/>
          <w:highlight w:val="yellow"/>
        </w:rPr>
      </w:pPr>
      <w:r w:rsidRPr="000D0593">
        <w:rPr>
          <w:rFonts w:ascii="Verdana" w:hAnsi="Verdana"/>
          <w:b/>
          <w:bCs/>
          <w:sz w:val="20"/>
          <w:szCs w:val="20"/>
          <w:highlight w:val="yellow"/>
        </w:rPr>
        <w:t>1</w:t>
      </w:r>
      <w:r w:rsidR="0041478E" w:rsidRPr="000D0593">
        <w:rPr>
          <w:rFonts w:ascii="Verdana" w:hAnsi="Verdana"/>
          <w:b/>
          <w:bCs/>
          <w:sz w:val="20"/>
          <w:szCs w:val="20"/>
          <w:highlight w:val="yellow"/>
        </w:rPr>
        <w:t>1</w:t>
      </w:r>
      <w:r w:rsidRPr="000D0593">
        <w:rPr>
          <w:rFonts w:ascii="Verdana" w:hAnsi="Verdana"/>
          <w:b/>
          <w:bCs/>
          <w:sz w:val="20"/>
          <w:szCs w:val="20"/>
          <w:highlight w:val="yellow"/>
        </w:rPr>
        <w:t xml:space="preserve">:30 | </w:t>
      </w:r>
      <w:r w:rsidR="0024573D" w:rsidRPr="000D0593">
        <w:rPr>
          <w:rFonts w:ascii="Verdana" w:hAnsi="Verdana"/>
          <w:b/>
          <w:bCs/>
          <w:sz w:val="20"/>
          <w:szCs w:val="20"/>
          <w:highlight w:val="yellow"/>
        </w:rPr>
        <w:t xml:space="preserve">Πράσινοι Παράδεισοι  </w:t>
      </w:r>
      <w:r w:rsidRPr="000D0593">
        <w:rPr>
          <w:rFonts w:ascii="Verdana" w:eastAsia="Times New Roman" w:hAnsi="Verdana" w:cs="Times New Roman"/>
          <w:b/>
          <w:noProof/>
          <w:color w:val="FF0000"/>
          <w:sz w:val="20"/>
          <w:szCs w:val="20"/>
          <w:highlight w:val="yellow"/>
          <w:lang w:eastAsia="el-GR"/>
        </w:rPr>
        <w:drawing>
          <wp:inline distT="0" distB="0" distL="0" distR="0">
            <wp:extent cx="190500" cy="190500"/>
            <wp:effectExtent l="0" t="0" r="0" b="0"/>
            <wp:docPr id="10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0593">
        <w:rPr>
          <w:rFonts w:ascii="Verdana" w:eastAsia="Times New Roman" w:hAnsi="Verdana"/>
          <w:b/>
          <w:bCs/>
          <w:color w:val="FF0000"/>
          <w:sz w:val="20"/>
          <w:szCs w:val="20"/>
          <w:highlight w:val="yellow"/>
        </w:rPr>
        <w:t xml:space="preserve"> </w:t>
      </w:r>
      <w:r w:rsidR="0024573D" w:rsidRPr="000D0593">
        <w:rPr>
          <w:rFonts w:ascii="Verdana" w:eastAsia="Times New Roman" w:hAnsi="Verdana"/>
          <w:b/>
          <w:bCs/>
          <w:color w:val="FF0000"/>
          <w:sz w:val="20"/>
          <w:szCs w:val="20"/>
          <w:highlight w:val="yellow"/>
        </w:rPr>
        <w:t xml:space="preserve"> </w:t>
      </w:r>
      <w:r w:rsidR="00885B29" w:rsidRPr="000D0593">
        <w:rPr>
          <w:rFonts w:ascii="Verdana" w:eastAsia="Times New Roman" w:hAnsi="Verdana"/>
          <w:b/>
          <w:bCs/>
          <w:color w:val="FF0000"/>
          <w:sz w:val="20"/>
          <w:szCs w:val="20"/>
          <w:highlight w:val="yellow"/>
        </w:rPr>
        <w:t>Α΄ΤΗΛΕΟΠΤΙΚΗ ΜΕΤΑΔΟΣΗ</w:t>
      </w:r>
    </w:p>
    <w:p w:rsidR="0024573D" w:rsidRPr="000D0593" w:rsidRDefault="0024573D" w:rsidP="0024573D">
      <w:pPr>
        <w:spacing w:after="0" w:line="240" w:lineRule="auto"/>
        <w:rPr>
          <w:rFonts w:ascii="Verdana" w:hAnsi="Verdana"/>
          <w:bCs/>
          <w:sz w:val="20"/>
          <w:szCs w:val="20"/>
          <w:highlight w:val="yellow"/>
        </w:rPr>
      </w:pPr>
      <w:r w:rsidRPr="000D0593">
        <w:rPr>
          <w:rFonts w:ascii="Verdana" w:hAnsi="Verdana"/>
          <w:sz w:val="20"/>
          <w:szCs w:val="20"/>
          <w:highlight w:val="yellow"/>
        </w:rPr>
        <w:t>[Green Paradise]</w:t>
      </w:r>
    </w:p>
    <w:p w:rsidR="0024573D" w:rsidRPr="000D0593" w:rsidRDefault="0024573D" w:rsidP="0024573D">
      <w:pPr>
        <w:spacing w:after="0" w:line="240" w:lineRule="auto"/>
        <w:rPr>
          <w:rFonts w:ascii="Verdana" w:hAnsi="Verdana"/>
          <w:sz w:val="20"/>
          <w:szCs w:val="20"/>
          <w:highlight w:val="yellow"/>
        </w:rPr>
      </w:pPr>
    </w:p>
    <w:p w:rsidR="0024573D" w:rsidRPr="000D0593" w:rsidRDefault="0024573D" w:rsidP="0024573D">
      <w:pPr>
        <w:spacing w:after="0" w:line="240" w:lineRule="auto"/>
        <w:rPr>
          <w:rFonts w:ascii="Verdana" w:hAnsi="Verdana"/>
          <w:b/>
          <w:sz w:val="20"/>
          <w:szCs w:val="20"/>
          <w:highlight w:val="yellow"/>
        </w:rPr>
      </w:pPr>
      <w:r w:rsidRPr="000D0593">
        <w:rPr>
          <w:rFonts w:ascii="Verdana" w:hAnsi="Verdana"/>
          <w:b/>
          <w:sz w:val="20"/>
          <w:szCs w:val="20"/>
          <w:highlight w:val="yellow"/>
        </w:rPr>
        <w:t>Σειρά ντοκιμαντέρ 28 ημίωρων επεισοδίων, συμπαραγωγής MAHA/ What's up Films/ ARTE G.E.I.E.</w:t>
      </w:r>
    </w:p>
    <w:p w:rsidR="0024573D" w:rsidRPr="000D0593" w:rsidRDefault="0024573D" w:rsidP="0024573D">
      <w:pPr>
        <w:spacing w:after="0" w:line="240" w:lineRule="auto"/>
        <w:rPr>
          <w:rFonts w:ascii="Verdana" w:hAnsi="Verdana"/>
          <w:sz w:val="20"/>
          <w:szCs w:val="20"/>
          <w:highlight w:val="yellow"/>
        </w:rPr>
      </w:pPr>
    </w:p>
    <w:p w:rsidR="0024573D" w:rsidRPr="000D0593" w:rsidRDefault="0024573D" w:rsidP="0024573D">
      <w:pPr>
        <w:spacing w:after="0" w:line="240" w:lineRule="auto"/>
        <w:rPr>
          <w:rFonts w:ascii="Verdana" w:hAnsi="Verdana"/>
          <w:sz w:val="20"/>
          <w:szCs w:val="20"/>
          <w:highlight w:val="yellow"/>
        </w:rPr>
      </w:pPr>
    </w:p>
    <w:p w:rsidR="0024573D" w:rsidRPr="000D0593" w:rsidRDefault="0024573D" w:rsidP="0024573D">
      <w:pPr>
        <w:spacing w:after="0" w:line="240" w:lineRule="auto"/>
        <w:rPr>
          <w:rFonts w:ascii="Verdana" w:hAnsi="Verdana"/>
          <w:sz w:val="20"/>
          <w:szCs w:val="20"/>
          <w:highlight w:val="yellow"/>
        </w:rPr>
      </w:pPr>
      <w:r w:rsidRPr="000D0593">
        <w:rPr>
          <w:rFonts w:ascii="Verdana" w:hAnsi="Verdana"/>
          <w:sz w:val="20"/>
          <w:szCs w:val="20"/>
          <w:highlight w:val="yellow"/>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8A0E04" w:rsidRPr="000D0593" w:rsidRDefault="008A0E04" w:rsidP="008A0E04">
      <w:pPr>
        <w:spacing w:after="0" w:line="240" w:lineRule="auto"/>
        <w:jc w:val="both"/>
        <w:rPr>
          <w:rFonts w:ascii="Verdana" w:eastAsia="Times New Roman" w:hAnsi="Verdana" w:cs="Times New Roman"/>
          <w:b/>
          <w:color w:val="538135"/>
          <w:sz w:val="20"/>
          <w:szCs w:val="20"/>
          <w:highlight w:val="yellow"/>
          <w:lang w:eastAsia="el-GR"/>
        </w:rPr>
      </w:pPr>
    </w:p>
    <w:p w:rsidR="008A0E04" w:rsidRPr="000D0593" w:rsidRDefault="008A0E04" w:rsidP="008A0E04">
      <w:pPr>
        <w:spacing w:after="0" w:line="240" w:lineRule="auto"/>
        <w:jc w:val="both"/>
        <w:rPr>
          <w:rFonts w:ascii="Verdana" w:eastAsia="Times New Roman" w:hAnsi="Verdana" w:cs="Times New Roman"/>
          <w:b/>
          <w:color w:val="538135"/>
          <w:sz w:val="20"/>
          <w:szCs w:val="20"/>
          <w:highlight w:val="yellow"/>
          <w:lang w:eastAsia="el-GR"/>
        </w:rPr>
      </w:pPr>
      <w:r w:rsidRPr="000D0593">
        <w:rPr>
          <w:rFonts w:ascii="Verdana" w:eastAsia="Times New Roman" w:hAnsi="Verdana" w:cs="Times New Roman"/>
          <w:b/>
          <w:color w:val="538135"/>
          <w:sz w:val="20"/>
          <w:szCs w:val="20"/>
          <w:highlight w:val="yellow"/>
          <w:lang w:eastAsia="el-GR"/>
        </w:rPr>
        <w:t>Επεισόδιο 1</w:t>
      </w:r>
      <w:r w:rsidRPr="000D0593">
        <w:rPr>
          <w:rFonts w:ascii="Verdana" w:eastAsia="Times New Roman" w:hAnsi="Verdana" w:cs="Times New Roman"/>
          <w:b/>
          <w:color w:val="538135"/>
          <w:sz w:val="20"/>
          <w:szCs w:val="20"/>
          <w:highlight w:val="yellow"/>
          <w:vertAlign w:val="superscript"/>
          <w:lang w:eastAsia="el-GR"/>
        </w:rPr>
        <w:t>ο</w:t>
      </w:r>
      <w:r w:rsidRPr="000D0593">
        <w:rPr>
          <w:rFonts w:ascii="Verdana" w:eastAsia="Times New Roman" w:hAnsi="Verdana" w:cs="Times New Roman"/>
          <w:b/>
          <w:color w:val="538135"/>
          <w:sz w:val="20"/>
          <w:szCs w:val="20"/>
          <w:highlight w:val="yellow"/>
          <w:lang w:eastAsia="el-GR"/>
        </w:rPr>
        <w:t xml:space="preserve">: Βραζιλία- Προστατευόμενη Ομορφιά [Brazil: A preserved beauty] </w:t>
      </w:r>
    </w:p>
    <w:p w:rsidR="008A0E04" w:rsidRPr="000D0593" w:rsidRDefault="008A0E04" w:rsidP="008A0E04">
      <w:pPr>
        <w:spacing w:after="0" w:line="240" w:lineRule="auto"/>
        <w:rPr>
          <w:rFonts w:ascii="Verdana" w:hAnsi="Verdana"/>
          <w:sz w:val="20"/>
          <w:szCs w:val="20"/>
          <w:highlight w:val="yellow"/>
          <w:lang w:val="en-US"/>
        </w:rPr>
      </w:pPr>
      <w:r w:rsidRPr="000D0593">
        <w:rPr>
          <w:rFonts w:ascii="Verdana" w:hAnsi="Verdana"/>
          <w:sz w:val="20"/>
          <w:szCs w:val="20"/>
          <w:highlight w:val="yellow"/>
        </w:rPr>
        <w:t>Είκοσι ένα νησιά που περιβάλλονται από κρυστάλλινα νερά μέσα στα οποία ξεφαντώνουν χελώνες, δελφίνια και φάλαινες. Πλούσια τροπική βλάστηση και χιλιόμετρα ερημικών παραλιών, μερικές από τις οποίες θεωρούνται οι πιο όμορφες της χώρας.</w:t>
      </w:r>
    </w:p>
    <w:p w:rsidR="0041478E" w:rsidRPr="000D0593" w:rsidRDefault="0041478E" w:rsidP="008A0E04">
      <w:pPr>
        <w:spacing w:after="0" w:line="240" w:lineRule="auto"/>
        <w:rPr>
          <w:rFonts w:ascii="Verdana" w:hAnsi="Verdana"/>
          <w:sz w:val="20"/>
          <w:szCs w:val="20"/>
          <w:highlight w:val="yellow"/>
          <w:lang w:val="en-US"/>
        </w:rPr>
      </w:pPr>
    </w:p>
    <w:p w:rsidR="000753A9" w:rsidRPr="000D0593" w:rsidRDefault="000753A9" w:rsidP="000753A9">
      <w:pPr>
        <w:spacing w:after="0" w:line="240" w:lineRule="auto"/>
        <w:rPr>
          <w:rFonts w:ascii="Verdana" w:eastAsia="Times New Roman" w:hAnsi="Verdana" w:cs="Tahoma"/>
          <w:sz w:val="20"/>
          <w:szCs w:val="20"/>
          <w:highlight w:val="yellow"/>
          <w:lang w:eastAsia="el-GR"/>
        </w:rPr>
      </w:pPr>
      <w:r w:rsidRPr="000D0593">
        <w:rPr>
          <w:rFonts w:ascii="Verdana" w:eastAsia="Times New Roman" w:hAnsi="Verdana" w:cs="Tahoma"/>
          <w:sz w:val="20"/>
          <w:szCs w:val="20"/>
          <w:highlight w:val="yellow"/>
          <w:lang w:eastAsia="el-GR"/>
        </w:rPr>
        <w:pict>
          <v:rect id="_x0000_i12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53A9" w:rsidRPr="000D0593" w:rsidTr="000753A9">
        <w:trPr>
          <w:trHeight w:val="157"/>
          <w:tblCellSpacing w:w="0" w:type="dxa"/>
        </w:trPr>
        <w:tc>
          <w:tcPr>
            <w:tcW w:w="2500" w:type="pct"/>
            <w:vAlign w:val="center"/>
            <w:hideMark/>
          </w:tcPr>
          <w:p w:rsidR="000753A9" w:rsidRPr="000D0593" w:rsidRDefault="000753A9" w:rsidP="000753A9">
            <w:pPr>
              <w:spacing w:after="0" w:line="240" w:lineRule="auto"/>
              <w:rPr>
                <w:rFonts w:ascii="Verdana" w:eastAsia="Times New Roman" w:hAnsi="Verdana" w:cs="Times New Roman"/>
                <w:color w:val="191E00"/>
                <w:sz w:val="20"/>
                <w:szCs w:val="20"/>
                <w:highlight w:val="yellow"/>
                <w:lang w:val="en-US" w:eastAsia="el-GR"/>
              </w:rPr>
            </w:pPr>
            <w:r w:rsidRPr="000D0593">
              <w:rPr>
                <w:rFonts w:ascii="Verdana" w:eastAsia="Times New Roman" w:hAnsi="Verdana" w:cs="Times New Roman"/>
                <w:color w:val="808080"/>
                <w:sz w:val="20"/>
                <w:szCs w:val="20"/>
                <w:highlight w:val="yellow"/>
                <w:lang w:eastAsia="el-GR"/>
              </w:rPr>
              <w:t>ΝΤΟΚΙΜΑΝΤΕΡ/Περιβάλλον</w:t>
            </w:r>
          </w:p>
        </w:tc>
        <w:tc>
          <w:tcPr>
            <w:tcW w:w="2500" w:type="pct"/>
            <w:vAlign w:val="center"/>
            <w:hideMark/>
          </w:tcPr>
          <w:p w:rsidR="000753A9" w:rsidRPr="000D0593" w:rsidRDefault="000753A9" w:rsidP="000753A9">
            <w:pPr>
              <w:spacing w:after="0" w:line="240" w:lineRule="auto"/>
              <w:jc w:val="right"/>
              <w:rPr>
                <w:rFonts w:ascii="Verdana" w:eastAsia="Times New Roman" w:hAnsi="Verdana" w:cs="Times New Roman"/>
                <w:color w:val="191E00"/>
                <w:sz w:val="20"/>
                <w:szCs w:val="20"/>
                <w:highlight w:val="yellow"/>
                <w:lang w:eastAsia="el-GR"/>
              </w:rPr>
            </w:pPr>
            <w:r w:rsidRPr="000D0593">
              <w:rPr>
                <w:rFonts w:ascii="Verdana" w:eastAsia="Times New Roman" w:hAnsi="Verdana" w:cs="Times New Roman"/>
                <w:b/>
                <w:bCs/>
                <w:color w:val="053E62"/>
                <w:sz w:val="20"/>
                <w:szCs w:val="20"/>
                <w:highlight w:val="yellow"/>
                <w:lang w:eastAsia="el-GR"/>
              </w:rPr>
              <w:t xml:space="preserve">WEBTV </w:t>
            </w:r>
            <w:r w:rsidRPr="000D0593">
              <w:rPr>
                <w:rFonts w:ascii="Verdana" w:eastAsia="Times New Roman" w:hAnsi="Verdana" w:cs="Times New Roman"/>
                <w:b/>
                <w:bCs/>
                <w:color w:val="053E62"/>
                <w:sz w:val="20"/>
                <w:szCs w:val="20"/>
                <w:highlight w:val="yellow"/>
                <w:lang w:val="en-US" w:eastAsia="el-GR"/>
              </w:rPr>
              <w:t>GR</w:t>
            </w:r>
            <w:r w:rsidRPr="000D0593">
              <w:rPr>
                <w:rFonts w:ascii="Verdana" w:eastAsia="Times New Roman" w:hAnsi="Verdana" w:cs="Times New Roman"/>
                <w:b/>
                <w:bCs/>
                <w:color w:val="053E62"/>
                <w:sz w:val="20"/>
                <w:szCs w:val="20"/>
                <w:highlight w:val="yellow"/>
                <w:lang w:eastAsia="el-GR"/>
              </w:rPr>
              <w:t xml:space="preserve"> ERTflix</w:t>
            </w:r>
            <w:r w:rsidRPr="000D0593">
              <w:rPr>
                <w:rFonts w:ascii="Verdana" w:eastAsia="Times New Roman" w:hAnsi="Verdana" w:cs="Times New Roman"/>
                <w:color w:val="191E00"/>
                <w:sz w:val="20"/>
                <w:szCs w:val="20"/>
                <w:highlight w:val="yellow"/>
                <w:lang w:eastAsia="el-GR"/>
              </w:rPr>
              <w:t xml:space="preserve"> </w:t>
            </w:r>
          </w:p>
        </w:tc>
      </w:tr>
    </w:tbl>
    <w:p w:rsidR="000753A9" w:rsidRPr="000D0593" w:rsidRDefault="000753A9" w:rsidP="000753A9">
      <w:pPr>
        <w:spacing w:after="0"/>
        <w:rPr>
          <w:rFonts w:ascii="Verdana" w:eastAsiaTheme="minorEastAsia" w:hAnsi="Verdana"/>
          <w:sz w:val="20"/>
          <w:szCs w:val="20"/>
          <w:highlight w:val="yellow"/>
          <w:lang w:eastAsia="fr-FR"/>
        </w:rPr>
      </w:pPr>
    </w:p>
    <w:p w:rsidR="000753A9" w:rsidRPr="000D0593" w:rsidRDefault="00D8187C" w:rsidP="000753A9">
      <w:pPr>
        <w:spacing w:after="0" w:line="240" w:lineRule="auto"/>
        <w:outlineLvl w:val="0"/>
        <w:rPr>
          <w:rFonts w:ascii="Verdana" w:eastAsia="Times New Roman" w:hAnsi="Verdana" w:cs="Times New Roman"/>
          <w:b/>
          <w:bCs/>
          <w:kern w:val="36"/>
          <w:sz w:val="20"/>
          <w:szCs w:val="20"/>
          <w:highlight w:val="yellow"/>
        </w:rPr>
      </w:pPr>
      <w:r w:rsidRPr="000D0593">
        <w:rPr>
          <w:rFonts w:ascii="Verdana" w:hAnsi="Verdana"/>
          <w:b/>
          <w:sz w:val="20"/>
          <w:szCs w:val="20"/>
          <w:highlight w:val="yellow"/>
        </w:rPr>
        <w:t>12</w:t>
      </w:r>
      <w:r w:rsidR="000753A9" w:rsidRPr="000D0593">
        <w:rPr>
          <w:rFonts w:ascii="Verdana" w:hAnsi="Verdana"/>
          <w:b/>
          <w:sz w:val="20"/>
          <w:szCs w:val="20"/>
          <w:highlight w:val="yellow"/>
        </w:rPr>
        <w:t xml:space="preserve">:00 | </w:t>
      </w:r>
      <w:r w:rsidR="000753A9" w:rsidRPr="000D0593">
        <w:rPr>
          <w:rFonts w:ascii="Verdana" w:eastAsia="Times New Roman" w:hAnsi="Verdana" w:cs="Times New Roman"/>
          <w:b/>
          <w:bCs/>
          <w:kern w:val="36"/>
          <w:sz w:val="20"/>
          <w:szCs w:val="20"/>
          <w:highlight w:val="yellow"/>
        </w:rPr>
        <w:t xml:space="preserve">Ισλανδία, η Χώρα των Ξωτικών [Ε]   </w:t>
      </w:r>
      <w:r w:rsidR="000753A9" w:rsidRPr="000D0593">
        <w:rPr>
          <w:rFonts w:ascii="Verdana" w:eastAsia="Times New Roman" w:hAnsi="Verdana"/>
          <w:b/>
          <w:bCs/>
          <w:noProof/>
          <w:color w:val="191E00"/>
          <w:sz w:val="20"/>
          <w:szCs w:val="20"/>
          <w:highlight w:val="yellow"/>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53A9" w:rsidRPr="000D0593">
        <w:rPr>
          <w:rFonts w:ascii="Verdana" w:eastAsia="Times New Roman" w:hAnsi="Verdana"/>
          <w:b/>
          <w:bCs/>
          <w:color w:val="191E00"/>
          <w:sz w:val="20"/>
          <w:szCs w:val="20"/>
          <w:highlight w:val="yellow"/>
        </w:rPr>
        <w:t xml:space="preserve">  </w:t>
      </w:r>
    </w:p>
    <w:p w:rsidR="000753A9" w:rsidRPr="00B531B2" w:rsidRDefault="000753A9" w:rsidP="000753A9">
      <w:pPr>
        <w:rPr>
          <w:rFonts w:ascii="Verdana" w:hAnsi="Verdana" w:cs="Arial"/>
          <w:iCs/>
          <w:sz w:val="20"/>
          <w:szCs w:val="20"/>
          <w:lang w:val="en-US" w:eastAsia="ja-JP"/>
        </w:rPr>
      </w:pPr>
      <w:r w:rsidRPr="000D0593">
        <w:rPr>
          <w:rFonts w:ascii="Verdana" w:hAnsi="Verdana" w:cs="Arial"/>
          <w:iCs/>
          <w:sz w:val="20"/>
          <w:szCs w:val="20"/>
          <w:highlight w:val="yellow"/>
          <w:lang w:val="en-US" w:eastAsia="ja-JP"/>
        </w:rPr>
        <w:t xml:space="preserve">[Iceland - Elves, Ice </w:t>
      </w:r>
      <w:proofErr w:type="gramStart"/>
      <w:r w:rsidRPr="000D0593">
        <w:rPr>
          <w:rFonts w:ascii="Verdana" w:hAnsi="Verdana" w:cs="Arial"/>
          <w:iCs/>
          <w:sz w:val="20"/>
          <w:szCs w:val="20"/>
          <w:highlight w:val="yellow"/>
          <w:lang w:val="en-US" w:eastAsia="ja-JP"/>
        </w:rPr>
        <w:t>And</w:t>
      </w:r>
      <w:proofErr w:type="gramEnd"/>
      <w:r w:rsidRPr="000D0593">
        <w:rPr>
          <w:rFonts w:ascii="Verdana" w:hAnsi="Verdana" w:cs="Arial"/>
          <w:iCs/>
          <w:sz w:val="20"/>
          <w:szCs w:val="20"/>
          <w:highlight w:val="yellow"/>
          <w:lang w:val="en-US" w:eastAsia="ja-JP"/>
        </w:rPr>
        <w:t xml:space="preserve"> Fire]</w:t>
      </w:r>
      <w:r w:rsidRPr="00B531B2">
        <w:rPr>
          <w:rFonts w:ascii="Verdana" w:hAnsi="Verdana" w:cs="Arial"/>
          <w:iCs/>
          <w:sz w:val="20"/>
          <w:szCs w:val="20"/>
          <w:lang w:val="en-US" w:eastAsia="ja-JP"/>
        </w:rPr>
        <w:t xml:space="preserve"> </w:t>
      </w:r>
    </w:p>
    <w:p w:rsidR="000753A9" w:rsidRPr="00B531B2" w:rsidRDefault="000753A9" w:rsidP="000753A9">
      <w:pPr>
        <w:rPr>
          <w:rFonts w:ascii="Verdana" w:hAnsi="Verdana" w:cs="Arial"/>
          <w:b/>
          <w:iCs/>
          <w:sz w:val="20"/>
          <w:szCs w:val="20"/>
          <w:lang w:eastAsia="ja-JP"/>
        </w:rPr>
      </w:pPr>
      <w:r w:rsidRPr="000D0593">
        <w:rPr>
          <w:rFonts w:ascii="Verdana" w:hAnsi="Verdana" w:cs="Arial"/>
          <w:b/>
          <w:iCs/>
          <w:sz w:val="20"/>
          <w:szCs w:val="20"/>
          <w:highlight w:val="yellow"/>
          <w:lang w:eastAsia="ja-JP"/>
        </w:rPr>
        <w:t>Ωριαίο ντοκιμαντέρ παραγωγής 2021.</w:t>
      </w:r>
    </w:p>
    <w:p w:rsidR="000753A9" w:rsidRDefault="000753A9" w:rsidP="000753A9">
      <w:pPr>
        <w:rPr>
          <w:rFonts w:ascii="Verdana" w:hAnsi="Verdana" w:cs="Arial"/>
          <w:iCs/>
          <w:sz w:val="20"/>
          <w:szCs w:val="20"/>
          <w:lang w:eastAsia="ja-JP"/>
        </w:rPr>
      </w:pPr>
    </w:p>
    <w:p w:rsidR="000753A9" w:rsidRPr="00B531B2" w:rsidRDefault="000753A9" w:rsidP="000753A9">
      <w:pPr>
        <w:rPr>
          <w:rFonts w:ascii="Verdana" w:hAnsi="Verdana" w:cs="Arial"/>
          <w:iCs/>
          <w:sz w:val="20"/>
          <w:szCs w:val="20"/>
          <w:lang w:eastAsia="ja-JP"/>
        </w:rPr>
      </w:pPr>
      <w:r w:rsidRPr="00B531B2">
        <w:rPr>
          <w:rFonts w:ascii="Verdana" w:hAnsi="Verdana" w:cs="Arial"/>
          <w:iCs/>
          <w:sz w:val="20"/>
          <w:szCs w:val="20"/>
          <w:lang w:eastAsia="ja-JP"/>
        </w:rPr>
        <w:t xml:space="preserve">Μεγαλοπρεπή ηφαίστεια, θερμοπίδακες που βράζουν, ορμητικοί καταρράκτες, απειλητικά φιόρδ, πανίσχυροι παγετώνες, ατελείωτα πεδία λάβας. Δύσκολα βρίσκεις άλλη χώρα στον κόσμο που να προσφέρει τόσο εντυπωσιακή φύση όσο η Ισλανδία, το απομακρυσμένο νησί στη σκληρή Βόρεια Θάλασσα. </w:t>
      </w:r>
    </w:p>
    <w:p w:rsidR="000753A9" w:rsidRPr="00B531B2" w:rsidRDefault="000753A9" w:rsidP="000753A9">
      <w:pPr>
        <w:rPr>
          <w:rFonts w:ascii="Verdana" w:hAnsi="Verdana" w:cs="Arial"/>
          <w:iCs/>
          <w:sz w:val="20"/>
          <w:szCs w:val="20"/>
          <w:lang w:eastAsia="ja-JP"/>
        </w:rPr>
      </w:pPr>
      <w:r w:rsidRPr="00B531B2">
        <w:rPr>
          <w:rFonts w:ascii="Verdana" w:hAnsi="Verdana" w:cs="Arial"/>
          <w:iCs/>
          <w:sz w:val="20"/>
          <w:szCs w:val="20"/>
          <w:lang w:eastAsia="ja-JP"/>
        </w:rPr>
        <w:t>Η φύση στην Ισλανδία είναι απίστευτη! Εδώ, τα τέσσερα στοιχεία της φύσης μπορεί κανείς να τα βιώσει τόσο ακατέργαστα και από κοντά όσο σχεδόν σε κανένα άλλο μέρος της Γης. Και πουθενά αλλού στο βόρειο ημισφαίριο δεν μπορεί κανείς να βιώσει την προέλευση της ζωής, τη δημιουργία και τη φθορά τόσο δραματικά όσο εδώ.</w:t>
      </w:r>
    </w:p>
    <w:p w:rsidR="001A0198" w:rsidRPr="005F323E" w:rsidRDefault="001A0198" w:rsidP="001A0198">
      <w:pPr>
        <w:spacing w:after="0" w:line="240" w:lineRule="auto"/>
        <w:rPr>
          <w:rFonts w:ascii="Verdana" w:eastAsia="Times New Roman" w:hAnsi="Verdana" w:cs="Times New Roman"/>
          <w:color w:val="191E00"/>
          <w:sz w:val="20"/>
          <w:szCs w:val="20"/>
          <w:lang w:eastAsia="el-GR"/>
        </w:rPr>
      </w:pPr>
    </w:p>
    <w:p w:rsidR="00B92163" w:rsidRPr="00B92163" w:rsidRDefault="00B92163" w:rsidP="00B4794D">
      <w:pPr>
        <w:pStyle w:val="NoteLevel21"/>
        <w:rPr>
          <w:rFonts w:ascii="Verdana" w:eastAsiaTheme="minorHAnsi" w:hAnsi="Verdana" w:cstheme="minorBidi"/>
          <w:sz w:val="20"/>
          <w:szCs w:val="20"/>
          <w:lang w:val="el-GR"/>
        </w:rPr>
      </w:pPr>
    </w:p>
    <w:p w:rsidR="00EF7C83" w:rsidRPr="00F1626F" w:rsidRDefault="003D3681" w:rsidP="00DE0C7D">
      <w:pPr>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F1626F">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Pr="00F1626F"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3D3681" w:rsidP="00BC3A67">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F1626F" w:rsidRDefault="00BC3A67" w:rsidP="00BC3A67">
      <w:pPr>
        <w:spacing w:after="0" w:line="240" w:lineRule="auto"/>
        <w:rPr>
          <w:rFonts w:ascii="Verdana" w:eastAsia="Times New Roman" w:hAnsi="Verdana" w:cs="Times New Roman"/>
          <w:b/>
          <w:color w:val="538135"/>
          <w:sz w:val="20"/>
          <w:szCs w:val="20"/>
          <w:highlight w:val="yellow"/>
          <w:lang w:eastAsia="el-GR"/>
        </w:rPr>
      </w:pPr>
    </w:p>
    <w:p w:rsidR="007D3BBD" w:rsidRPr="007D3BBD" w:rsidRDefault="00A465BC" w:rsidP="007D3BBD">
      <w:pPr>
        <w:rPr>
          <w:rFonts w:ascii="Verdana" w:eastAsia="Times New Roman" w:hAnsi="Verdana"/>
          <w:b/>
          <w:bCs/>
          <w:color w:val="191E00"/>
          <w:sz w:val="20"/>
          <w:szCs w:val="20"/>
        </w:rPr>
      </w:pPr>
      <w:r w:rsidRPr="005F323E">
        <w:rPr>
          <w:rFonts w:ascii="Verdana" w:hAnsi="Verdana"/>
          <w:b/>
          <w:bCs/>
          <w:color w:val="191E00"/>
          <w:sz w:val="20"/>
          <w:szCs w:val="20"/>
        </w:rPr>
        <w:t>14:00 |</w:t>
      </w:r>
      <w:r w:rsidR="00A73003" w:rsidRPr="005F323E">
        <w:rPr>
          <w:rFonts w:ascii="Verdana" w:hAnsi="Verdana"/>
          <w:b/>
          <w:bCs/>
          <w:color w:val="191E00"/>
          <w:sz w:val="20"/>
          <w:szCs w:val="20"/>
        </w:rPr>
        <w:t xml:space="preserve"> </w:t>
      </w:r>
      <w:r w:rsidR="007D3BBD" w:rsidRPr="007D3BBD">
        <w:rPr>
          <w:rFonts w:ascii="Verdana" w:eastAsia="Times New Roman" w:hAnsi="Verdana"/>
          <w:b/>
          <w:bCs/>
          <w:color w:val="191E00"/>
          <w:sz w:val="20"/>
          <w:szCs w:val="20"/>
        </w:rPr>
        <w:t xml:space="preserve">Ο Άνθρωπος του Τραίνου </w:t>
      </w:r>
      <w:r w:rsidR="007D3BBD" w:rsidRPr="007D3BBD">
        <w:rPr>
          <w:rFonts w:ascii="Verdana" w:eastAsia="Times New Roman" w:hAnsi="Verdana"/>
          <w:noProof/>
          <w:color w:val="191E00"/>
          <w:sz w:val="20"/>
          <w:szCs w:val="20"/>
          <w:lang w:eastAsia="el-GR"/>
        </w:rPr>
        <w:drawing>
          <wp:inline distT="0" distB="0" distL="0" distR="0">
            <wp:extent cx="190500" cy="190500"/>
            <wp:effectExtent l="0" t="0" r="0" b="0"/>
            <wp:docPr id="16"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3BBD" w:rsidRPr="007D3BBD">
        <w:rPr>
          <w:rFonts w:ascii="Verdana" w:eastAsia="Times New Roman" w:hAnsi="Verdana"/>
          <w:color w:val="191E00"/>
          <w:sz w:val="20"/>
          <w:szCs w:val="20"/>
        </w:rPr>
        <w:t xml:space="preserve"> </w:t>
      </w:r>
      <w:r w:rsidR="007D3BBD" w:rsidRPr="007D3BBD">
        <w:rPr>
          <w:rFonts w:ascii="Verdana" w:eastAsia="Times New Roman" w:hAnsi="Verdana"/>
          <w:color w:val="191E00"/>
          <w:sz w:val="20"/>
          <w:szCs w:val="20"/>
        </w:rPr>
        <w:br/>
      </w:r>
      <w:r w:rsidR="007D3BBD" w:rsidRPr="007D3BBD">
        <w:rPr>
          <w:rFonts w:ascii="Verdana" w:eastAsia="Times New Roman" w:hAnsi="Verdana"/>
          <w:color w:val="191E00"/>
          <w:sz w:val="20"/>
          <w:szCs w:val="20"/>
        </w:rPr>
        <w:br/>
      </w:r>
      <w:r w:rsidR="007D3BBD" w:rsidRPr="007D3BBD">
        <w:rPr>
          <w:rFonts w:ascii="Verdana" w:eastAsia="Times New Roman" w:hAnsi="Verdana"/>
          <w:b/>
          <w:bCs/>
          <w:color w:val="191E00"/>
          <w:sz w:val="20"/>
          <w:szCs w:val="20"/>
        </w:rPr>
        <w:t>Ελληνική δραματική ταινία, παραγωγής 1958</w:t>
      </w:r>
    </w:p>
    <w:p w:rsidR="007D3BBD" w:rsidRPr="007D3BBD" w:rsidRDefault="007D3BBD" w:rsidP="007D3BBD">
      <w:pPr>
        <w:spacing w:after="0" w:line="240" w:lineRule="auto"/>
        <w:rPr>
          <w:rFonts w:ascii="Verdana" w:eastAsia="Times New Roman" w:hAnsi="Verdana"/>
          <w:b/>
          <w:bCs/>
          <w:color w:val="191E00"/>
          <w:sz w:val="20"/>
          <w:szCs w:val="20"/>
        </w:rPr>
      </w:pP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bCs/>
          <w:color w:val="191E00"/>
          <w:sz w:val="20"/>
          <w:szCs w:val="20"/>
        </w:rPr>
        <w:t>Διάρκεια</w:t>
      </w:r>
      <w:r w:rsidRPr="007D3BBD">
        <w:rPr>
          <w:rFonts w:ascii="Verdana" w:eastAsia="Times New Roman" w:hAnsi="Verdana"/>
          <w:color w:val="191E00"/>
          <w:sz w:val="20"/>
          <w:szCs w:val="20"/>
        </w:rPr>
        <w:t xml:space="preserve">: 86' </w:t>
      </w: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color w:val="191E00"/>
          <w:sz w:val="20"/>
          <w:szCs w:val="20"/>
        </w:rPr>
        <w:t xml:space="preserve">Σκηνοθεσία: Ντίνος Δημόπουλος </w:t>
      </w: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color w:val="191E00"/>
          <w:sz w:val="20"/>
          <w:szCs w:val="20"/>
        </w:rPr>
        <w:t>Σενάριο: Γιάννης Μάρης</w:t>
      </w:r>
    </w:p>
    <w:p w:rsidR="007D3BBD" w:rsidRPr="007D3BBD" w:rsidRDefault="007D3BBD" w:rsidP="007D3BBD">
      <w:pPr>
        <w:spacing w:after="0" w:line="240" w:lineRule="auto"/>
        <w:rPr>
          <w:rFonts w:ascii="Verdana" w:eastAsia="Times New Roman" w:hAnsi="Verdana"/>
          <w:bCs/>
          <w:color w:val="191E00"/>
          <w:sz w:val="20"/>
          <w:szCs w:val="20"/>
        </w:rPr>
      </w:pPr>
      <w:r w:rsidRPr="007D3BBD">
        <w:rPr>
          <w:rFonts w:ascii="Verdana" w:eastAsia="Times New Roman" w:hAnsi="Verdana"/>
          <w:color w:val="191E00"/>
          <w:sz w:val="20"/>
          <w:szCs w:val="20"/>
        </w:rPr>
        <w:t>Παίζουν: Γιώργος Παππάς, Άννα Συνοδινού, Μιχάλης Νικολινάκος, Δήμος Σταρένιος, Ζωρζ Σαρρή, Γιώργος Γαβριηλίδης, Μάρω Κοντού</w:t>
      </w:r>
      <w:r w:rsidRPr="007D3BBD">
        <w:rPr>
          <w:rFonts w:ascii="Verdana" w:eastAsia="Times New Roman" w:hAnsi="Verdana"/>
          <w:color w:val="191E00"/>
          <w:sz w:val="20"/>
          <w:szCs w:val="20"/>
        </w:rPr>
        <w:br/>
      </w: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b/>
          <w:color w:val="191E00"/>
          <w:sz w:val="20"/>
          <w:szCs w:val="20"/>
        </w:rPr>
        <w:t>Υπόθεση:</w:t>
      </w:r>
      <w:r>
        <w:rPr>
          <w:rFonts w:ascii="Verdana" w:eastAsia="Times New Roman" w:hAnsi="Verdana"/>
          <w:color w:val="191E00"/>
          <w:sz w:val="20"/>
          <w:szCs w:val="20"/>
        </w:rPr>
        <w:t xml:space="preserve"> </w:t>
      </w:r>
      <w:r w:rsidRPr="007D3BBD">
        <w:rPr>
          <w:rFonts w:ascii="Verdana" w:eastAsia="Times New Roman" w:hAnsi="Verdana"/>
          <w:color w:val="191E00"/>
          <w:sz w:val="20"/>
          <w:szCs w:val="20"/>
        </w:rPr>
        <w:t xml:space="preserve">Ένα καθώς πρέπει αστικό ζευγάρι με μια παρέα φίλων εκδράμουν με τα αυτοκίνητά τους προς Ναύπλιο. </w:t>
      </w:r>
      <w:r w:rsidRPr="007D3BBD">
        <w:rPr>
          <w:rFonts w:ascii="Verdana" w:eastAsia="Times New Roman" w:hAnsi="Verdana"/>
          <w:color w:val="191E00"/>
          <w:sz w:val="20"/>
          <w:szCs w:val="20"/>
        </w:rPr>
        <w:br/>
        <w:t xml:space="preserve">Σε μια διασταύρωση του τραίνου, η Μαντώ βλέπει σ’ ένα παράθυρο του διερχόμενου συρμού ένα γνώριμο άνδρα και ταράζεται εξαιρετικά στα όρια του να λιποθυμήσει, αλλά καταφέρνει να συγκρατηθεί. </w:t>
      </w:r>
      <w:r w:rsidRPr="007D3BBD">
        <w:rPr>
          <w:rFonts w:ascii="Verdana" w:eastAsia="Times New Roman" w:hAnsi="Verdana"/>
          <w:color w:val="191E00"/>
          <w:sz w:val="20"/>
          <w:szCs w:val="20"/>
        </w:rPr>
        <w:br/>
        <w:t xml:space="preserve">Λίγο αργότερα, ξαναβλέπει τον ίδιο άνδρα στο αρχαίο θέατρο της Επιδαύρου όπου δίνεται μια παράσταση της Μήδειας. Και δεν φτάνει αυτό, ο γνώριμος άνδρας διαμένει στο ίδιο ξενοδοχείο. </w:t>
      </w:r>
      <w:r w:rsidRPr="007D3BBD">
        <w:rPr>
          <w:rFonts w:ascii="Verdana" w:eastAsia="Times New Roman" w:hAnsi="Verdana"/>
          <w:color w:val="191E00"/>
          <w:sz w:val="20"/>
          <w:szCs w:val="20"/>
        </w:rPr>
        <w:br/>
        <w:t xml:space="preserve">Μοιάζει εκπληκτικά με τον μεγάλο έρωτα της ζωής της, τον Γιώργο Παυλίδη, έναν άνθρωπο που όλοι νόμιζαν πως τον είχαν σκοτώσει οι Γερμανοί, αλλά ο οποίος απ’ ό,τι φαίνεται είναι ζωντανός. </w:t>
      </w:r>
      <w:r w:rsidRPr="007D3BBD">
        <w:rPr>
          <w:rFonts w:ascii="Verdana" w:eastAsia="Times New Roman" w:hAnsi="Verdana"/>
          <w:color w:val="191E00"/>
          <w:sz w:val="20"/>
          <w:szCs w:val="20"/>
        </w:rPr>
        <w:br/>
        <w:t>Η Μαντώ προς στιγμήν σκέφτεται να τα εγκαταλείψει όλα για χάρη του: στρωμένη ζωή, σύζυγο, παιδιά και σπίτι, αλλά ο άνθρωπος του τραίνου επιλέγει μια άλλη λύση: Εξαφανίζεται, αφήνοντας τα πράγματα ως έχουν.</w:t>
      </w:r>
    </w:p>
    <w:p w:rsidR="007D3BBD" w:rsidRPr="007D3BBD" w:rsidRDefault="007D3BBD" w:rsidP="007D3BBD">
      <w:pPr>
        <w:spacing w:after="0" w:line="240" w:lineRule="auto"/>
        <w:rPr>
          <w:rFonts w:ascii="Verdana" w:eastAsia="Times New Roman" w:hAnsi="Verdana"/>
          <w:color w:val="191E00"/>
          <w:sz w:val="20"/>
          <w:szCs w:val="20"/>
        </w:rPr>
      </w:pPr>
      <w:r w:rsidRPr="007D3BBD">
        <w:rPr>
          <w:rFonts w:ascii="Verdana" w:eastAsia="Times New Roman" w:hAnsi="Verdana"/>
          <w:color w:val="191E00"/>
          <w:sz w:val="20"/>
          <w:szCs w:val="20"/>
        </w:rPr>
        <w:br/>
      </w:r>
      <w:r w:rsidRPr="007D3BBD">
        <w:rPr>
          <w:rFonts w:ascii="Verdana" w:eastAsia="Times New Roman" w:hAnsi="Verdana"/>
          <w:color w:val="191E00"/>
          <w:sz w:val="20"/>
          <w:szCs w:val="20"/>
        </w:rPr>
        <w:br/>
      </w:r>
    </w:p>
    <w:p w:rsidR="00DA616F" w:rsidRPr="00BE7E36" w:rsidRDefault="00DA616F" w:rsidP="007D3BBD">
      <w:pPr>
        <w:pStyle w:val="Web"/>
        <w:spacing w:before="0" w:beforeAutospacing="0" w:after="0" w:afterAutospacing="0"/>
        <w:rPr>
          <w:rFonts w:ascii="Verdana" w:hAnsi="Verdana"/>
          <w:color w:val="191E00"/>
          <w:sz w:val="20"/>
          <w:szCs w:val="20"/>
        </w:rPr>
      </w:pPr>
    </w:p>
    <w:p w:rsidR="002D16DE" w:rsidRPr="00561881" w:rsidRDefault="003D3681" w:rsidP="002D16DE">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16DE" w:rsidRPr="00561881" w:rsidTr="00B439C9">
        <w:trPr>
          <w:tblCellSpacing w:w="0" w:type="dxa"/>
        </w:trPr>
        <w:tc>
          <w:tcPr>
            <w:tcW w:w="2500" w:type="pct"/>
            <w:vAlign w:val="center"/>
            <w:hideMark/>
          </w:tcPr>
          <w:p w:rsidR="002D16DE" w:rsidRPr="00885B29" w:rsidRDefault="002D16DE" w:rsidP="00B439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D16DE" w:rsidRPr="00561881" w:rsidRDefault="002D16DE" w:rsidP="00B439C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D16DE" w:rsidRDefault="002D16DE" w:rsidP="002D16DE">
      <w:pPr>
        <w:spacing w:after="0" w:line="240" w:lineRule="auto"/>
        <w:rPr>
          <w:rFonts w:ascii="Verdana" w:eastAsia="Times New Roman" w:hAnsi="Verdana"/>
          <w:b/>
          <w:bCs/>
          <w:color w:val="191E00"/>
          <w:sz w:val="20"/>
          <w:szCs w:val="20"/>
          <w:lang w:val="en-US"/>
        </w:rPr>
      </w:pPr>
    </w:p>
    <w:p w:rsidR="00881BDC" w:rsidRPr="00881BDC" w:rsidRDefault="00881BDC" w:rsidP="00881BDC">
      <w:pPr>
        <w:spacing w:after="0" w:line="240" w:lineRule="auto"/>
        <w:rPr>
          <w:rFonts w:ascii="Verdana" w:hAnsi="Verdana"/>
          <w:b/>
          <w:bCs/>
          <w:sz w:val="20"/>
          <w:szCs w:val="20"/>
          <w:lang w:val="en-US"/>
        </w:rPr>
      </w:pPr>
      <w:r w:rsidRPr="0024573D">
        <w:rPr>
          <w:rFonts w:ascii="Verdana" w:hAnsi="Verdana"/>
          <w:b/>
          <w:bCs/>
          <w:sz w:val="20"/>
          <w:szCs w:val="20"/>
        </w:rPr>
        <w:t>1</w:t>
      </w:r>
      <w:r>
        <w:rPr>
          <w:rFonts w:ascii="Verdana" w:hAnsi="Verdana"/>
          <w:b/>
          <w:bCs/>
          <w:sz w:val="20"/>
          <w:szCs w:val="20"/>
          <w:lang w:val="en-US"/>
        </w:rPr>
        <w:t>5</w:t>
      </w:r>
      <w:r w:rsidRPr="0024573D">
        <w:rPr>
          <w:rFonts w:ascii="Verdana" w:hAnsi="Verdana"/>
          <w:b/>
          <w:bCs/>
          <w:sz w:val="20"/>
          <w:szCs w:val="20"/>
        </w:rPr>
        <w:t xml:space="preserve">:30 | Πράσινοι Παράδεισοι </w:t>
      </w:r>
      <w:r>
        <w:rPr>
          <w:rFonts w:ascii="Verdana" w:hAnsi="Verdana"/>
          <w:b/>
          <w:bCs/>
          <w:sz w:val="20"/>
          <w:szCs w:val="20"/>
          <w:lang w:val="en-US"/>
        </w:rPr>
        <w:t>[E]</w:t>
      </w:r>
      <w:r w:rsidRPr="008A0E04">
        <w:rPr>
          <w:rFonts w:ascii="Verdana" w:hAnsi="Verdana"/>
          <w:b/>
          <w:bCs/>
          <w:sz w:val="20"/>
          <w:szCs w:val="20"/>
        </w:rPr>
        <w:t xml:space="preserve"> </w:t>
      </w:r>
      <w:r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147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573D">
        <w:rPr>
          <w:rFonts w:ascii="Verdana" w:eastAsia="Times New Roman" w:hAnsi="Verdana"/>
          <w:b/>
          <w:bCs/>
          <w:color w:val="FF0000"/>
          <w:sz w:val="20"/>
          <w:szCs w:val="20"/>
        </w:rPr>
        <w:t xml:space="preserve"> </w:t>
      </w:r>
      <w:r w:rsidRPr="008A0E04">
        <w:rPr>
          <w:rFonts w:ascii="Verdana" w:eastAsia="Times New Roman" w:hAnsi="Verdana"/>
          <w:b/>
          <w:bCs/>
          <w:color w:val="FF0000"/>
          <w:sz w:val="20"/>
          <w:szCs w:val="20"/>
        </w:rPr>
        <w:t xml:space="preserve"> </w:t>
      </w:r>
    </w:p>
    <w:p w:rsidR="00881BDC" w:rsidRPr="0024573D" w:rsidRDefault="00881BDC" w:rsidP="00881BDC">
      <w:pPr>
        <w:spacing w:after="0" w:line="240" w:lineRule="auto"/>
        <w:rPr>
          <w:rFonts w:ascii="Verdana" w:hAnsi="Verdana"/>
          <w:bCs/>
          <w:sz w:val="20"/>
          <w:szCs w:val="20"/>
          <w:highlight w:val="yellow"/>
        </w:rPr>
      </w:pPr>
      <w:r w:rsidRPr="0024573D">
        <w:rPr>
          <w:rFonts w:ascii="Verdana" w:hAnsi="Verdana"/>
          <w:sz w:val="20"/>
          <w:szCs w:val="20"/>
        </w:rPr>
        <w:t>[Green Paradise]</w:t>
      </w:r>
    </w:p>
    <w:p w:rsidR="00881BDC" w:rsidRDefault="00881BDC" w:rsidP="00881BDC">
      <w:pPr>
        <w:spacing w:after="0" w:line="240" w:lineRule="auto"/>
        <w:rPr>
          <w:rFonts w:ascii="Verdana" w:hAnsi="Verdana"/>
          <w:sz w:val="20"/>
          <w:szCs w:val="20"/>
        </w:rPr>
      </w:pPr>
    </w:p>
    <w:p w:rsidR="00881BDC" w:rsidRPr="00622772" w:rsidRDefault="00881BDC" w:rsidP="00881BDC">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881BDC" w:rsidRPr="00622772" w:rsidRDefault="00881BDC" w:rsidP="00881BDC">
      <w:pPr>
        <w:spacing w:after="0" w:line="240" w:lineRule="auto"/>
        <w:rPr>
          <w:rFonts w:ascii="Verdana" w:hAnsi="Verdana"/>
          <w:sz w:val="20"/>
          <w:szCs w:val="20"/>
        </w:rPr>
      </w:pPr>
    </w:p>
    <w:p w:rsidR="00881BDC" w:rsidRDefault="00881BDC" w:rsidP="00881BDC">
      <w:pPr>
        <w:spacing w:after="0" w:line="240" w:lineRule="auto"/>
        <w:rPr>
          <w:rFonts w:ascii="Verdana" w:hAnsi="Verdana"/>
          <w:sz w:val="20"/>
          <w:szCs w:val="20"/>
        </w:rPr>
      </w:pPr>
    </w:p>
    <w:p w:rsidR="00881BDC" w:rsidRDefault="00881BDC" w:rsidP="00881BDC">
      <w:pPr>
        <w:spacing w:after="0" w:line="240" w:lineRule="auto"/>
        <w:rPr>
          <w:rFonts w:ascii="Verdana" w:hAnsi="Verdana"/>
          <w:sz w:val="20"/>
          <w:szCs w:val="20"/>
        </w:rPr>
      </w:pPr>
      <w:r>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881BDC" w:rsidRPr="00881BDC" w:rsidRDefault="00881BDC" w:rsidP="00881BDC">
      <w:pPr>
        <w:spacing w:after="0" w:line="240" w:lineRule="auto"/>
        <w:jc w:val="both"/>
        <w:rPr>
          <w:rFonts w:ascii="Verdana" w:eastAsia="Times New Roman" w:hAnsi="Verdana" w:cs="Times New Roman"/>
          <w:b/>
          <w:color w:val="538135"/>
          <w:sz w:val="20"/>
          <w:szCs w:val="20"/>
          <w:lang w:eastAsia="el-GR"/>
        </w:rPr>
      </w:pPr>
    </w:p>
    <w:p w:rsidR="00881BDC" w:rsidRPr="00D35173" w:rsidRDefault="00881BDC" w:rsidP="00881BDC">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1</w:t>
      </w:r>
      <w:r w:rsidRPr="00D3517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Βραζιλία- Προστατευόμενη Ομορφιά [</w:t>
      </w:r>
      <w:r w:rsidRPr="00D35173">
        <w:rPr>
          <w:rFonts w:ascii="Verdana" w:eastAsia="Times New Roman" w:hAnsi="Verdana" w:cs="Times New Roman"/>
          <w:b/>
          <w:color w:val="538135"/>
          <w:sz w:val="20"/>
          <w:szCs w:val="20"/>
          <w:lang w:eastAsia="el-GR"/>
        </w:rPr>
        <w:t>Brazil: A preserved beauty</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 xml:space="preserve"> </w:t>
      </w:r>
    </w:p>
    <w:p w:rsidR="00881BDC" w:rsidRPr="00242158" w:rsidRDefault="00881BDC" w:rsidP="00881BDC">
      <w:pPr>
        <w:spacing w:after="0" w:line="240" w:lineRule="auto"/>
        <w:rPr>
          <w:rFonts w:ascii="Verdana" w:hAnsi="Verdana"/>
          <w:sz w:val="20"/>
          <w:szCs w:val="20"/>
        </w:rPr>
      </w:pPr>
      <w:r w:rsidRPr="00242158">
        <w:rPr>
          <w:rFonts w:ascii="Verdana" w:hAnsi="Verdana"/>
          <w:sz w:val="20"/>
          <w:szCs w:val="20"/>
        </w:rPr>
        <w:lastRenderedPageBreak/>
        <w:t>Είκοσι ένα νησιά που περιβάλλονται από κρυστάλλινα νερά μέσα στα οποία ξεφαντώνουν χελώνες, δελφίνια και φάλαινες. Πλούσια τροπική βλάστηση και χιλιόμετρα ερημικών παραλιών, μερικές από τις οποίες θεωρούνται οι πιο όμορφες της χώρας.</w:t>
      </w:r>
    </w:p>
    <w:p w:rsidR="005471F6" w:rsidRPr="00F1626F" w:rsidRDefault="003D3681" w:rsidP="005471F6">
      <w:pPr>
        <w:spacing w:after="0" w:line="240" w:lineRule="auto"/>
        <w:jc w:val="both"/>
        <w:rPr>
          <w:rFonts w:ascii="Verdana" w:hAnsi="Verdana"/>
          <w:sz w:val="20"/>
          <w:szCs w:val="20"/>
        </w:rPr>
      </w:pPr>
      <w:r w:rsidRPr="003D3681">
        <w:rPr>
          <w:rFonts w:ascii="Verdana" w:hAnsi="Verdana"/>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F1626F" w:rsidTr="00662DA6">
        <w:trPr>
          <w:tblCellSpacing w:w="0" w:type="dxa"/>
        </w:trPr>
        <w:tc>
          <w:tcPr>
            <w:tcW w:w="2500" w:type="pct"/>
            <w:vAlign w:val="center"/>
            <w:hideMark/>
          </w:tcPr>
          <w:p w:rsidR="005471F6" w:rsidRPr="00F1626F" w:rsidRDefault="005471F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5471F6" w:rsidRPr="00F1626F" w:rsidRDefault="005471F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8B2D17">
        <w:rPr>
          <w:rFonts w:ascii="Verdana" w:eastAsia="Times New Roman" w:hAnsi="Verdana" w:cs="Times New Roman"/>
          <w:b/>
          <w:color w:val="191E00"/>
          <w:sz w:val="20"/>
          <w:szCs w:val="20"/>
          <w:lang w:eastAsia="el-GR"/>
        </w:rPr>
        <w:t>6</w:t>
      </w:r>
      <w:r w:rsidRPr="00F1626F">
        <w:rPr>
          <w:rFonts w:ascii="Verdana" w:eastAsia="Times New Roman" w:hAnsi="Verdana" w:cs="Times New Roman"/>
          <w:b/>
          <w:color w:val="191E00"/>
          <w:sz w:val="20"/>
          <w:szCs w:val="20"/>
          <w:lang w:eastAsia="el-GR"/>
        </w:rPr>
        <w:t xml:space="preserve">:00  |  Ο Κόσμος των Σπορ   </w:t>
      </w: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αθλητική εκπομπή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5471F6" w:rsidRPr="00F1626F" w:rsidRDefault="005471F6" w:rsidP="005471F6">
      <w:pPr>
        <w:spacing w:after="0" w:line="240" w:lineRule="auto"/>
        <w:rPr>
          <w:rFonts w:ascii="Verdana" w:eastAsia="Times New Roman" w:hAnsi="Verdana" w:cs="Times New Roman"/>
          <w:color w:val="191E00"/>
          <w:sz w:val="20"/>
          <w:szCs w:val="20"/>
          <w:lang w:val="en-US" w:eastAsia="el-GR"/>
        </w:rPr>
      </w:pPr>
      <w:r w:rsidRPr="00F1626F">
        <w:rPr>
          <w:rFonts w:ascii="Verdana" w:eastAsia="Times New Roman" w:hAnsi="Verdana" w:cs="Times New Roman"/>
          <w:color w:val="191E00"/>
          <w:sz w:val="20"/>
          <w:szCs w:val="20"/>
          <w:lang w:eastAsia="el-GR"/>
        </w:rPr>
        <w:t>Σκηνοθεσία: Σταύρος Νταής</w:t>
      </w:r>
    </w:p>
    <w:p w:rsidR="005471F6" w:rsidRPr="00F1626F" w:rsidRDefault="005471F6" w:rsidP="005471F6">
      <w:pPr>
        <w:spacing w:after="0" w:line="240" w:lineRule="auto"/>
        <w:rPr>
          <w:rFonts w:ascii="Verdana" w:eastAsia="Times New Roman" w:hAnsi="Verdana" w:cs="Times New Roman"/>
          <w:color w:val="191E00"/>
          <w:sz w:val="20"/>
          <w:szCs w:val="20"/>
          <w:lang w:val="en-US" w:eastAsia="el-GR"/>
        </w:rPr>
      </w:pPr>
    </w:p>
    <w:p w:rsidR="005471F6" w:rsidRPr="00017125" w:rsidRDefault="003D3681" w:rsidP="005471F6">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017125" w:rsidTr="00662DA6">
        <w:trPr>
          <w:trHeight w:val="157"/>
          <w:tblCellSpacing w:w="0" w:type="dxa"/>
        </w:trPr>
        <w:tc>
          <w:tcPr>
            <w:tcW w:w="2500" w:type="pct"/>
            <w:vAlign w:val="center"/>
            <w:hideMark/>
          </w:tcPr>
          <w:p w:rsidR="005471F6" w:rsidRPr="00017125" w:rsidRDefault="005471F6" w:rsidP="00662DA6">
            <w:pPr>
              <w:spacing w:after="0" w:line="240" w:lineRule="auto"/>
              <w:rPr>
                <w:rFonts w:ascii="Verdana" w:eastAsia="Times New Roman" w:hAnsi="Verdana" w:cs="Times New Roman"/>
                <w:color w:val="808080"/>
                <w:sz w:val="20"/>
                <w:szCs w:val="20"/>
                <w:lang w:eastAsia="el-GR"/>
              </w:rPr>
            </w:pPr>
            <w:r w:rsidRPr="00017125">
              <w:rPr>
                <w:rFonts w:ascii="Verdana" w:eastAsia="Times New Roman" w:hAnsi="Verdana" w:cs="Times New Roman"/>
                <w:color w:val="808080"/>
                <w:sz w:val="20"/>
                <w:szCs w:val="20"/>
                <w:lang w:eastAsia="el-GR"/>
              </w:rPr>
              <w:t>ΑΘΛΗΤΙΚΑ/ Βόλεϊ</w:t>
            </w:r>
          </w:p>
          <w:p w:rsidR="005471F6" w:rsidRPr="00017125" w:rsidRDefault="005471F6" w:rsidP="00662DA6">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471F6" w:rsidRPr="00017125" w:rsidRDefault="005471F6" w:rsidP="00662DA6">
            <w:pPr>
              <w:spacing w:after="0" w:line="240" w:lineRule="auto"/>
              <w:jc w:val="right"/>
              <w:rPr>
                <w:rFonts w:ascii="Verdana" w:eastAsia="Times New Roman" w:hAnsi="Verdana" w:cs="Times New Roman"/>
                <w:color w:val="191E00"/>
                <w:sz w:val="20"/>
                <w:szCs w:val="20"/>
                <w:lang w:eastAsia="el-GR"/>
              </w:rPr>
            </w:pPr>
            <w:r w:rsidRPr="00017125">
              <w:rPr>
                <w:rFonts w:ascii="Verdana" w:eastAsia="Times New Roman" w:hAnsi="Verdana" w:cs="Times New Roman"/>
                <w:b/>
                <w:bCs/>
                <w:color w:val="053E62"/>
                <w:sz w:val="20"/>
                <w:szCs w:val="20"/>
                <w:lang w:eastAsia="el-GR"/>
              </w:rPr>
              <w:t>WEBTV ERTflix</w:t>
            </w:r>
            <w:r w:rsidRPr="00017125">
              <w:rPr>
                <w:rFonts w:ascii="Verdana" w:eastAsia="Times New Roman" w:hAnsi="Verdana" w:cs="Times New Roman"/>
                <w:color w:val="191E00"/>
                <w:sz w:val="20"/>
                <w:szCs w:val="20"/>
                <w:lang w:eastAsia="el-GR"/>
              </w:rPr>
              <w:t xml:space="preserve"> </w:t>
            </w:r>
          </w:p>
        </w:tc>
      </w:tr>
    </w:tbl>
    <w:p w:rsidR="005471F6" w:rsidRPr="00017125" w:rsidRDefault="005471F6" w:rsidP="005471F6">
      <w:pPr>
        <w:spacing w:after="0" w:line="240" w:lineRule="auto"/>
        <w:rPr>
          <w:rFonts w:ascii="Verdana" w:eastAsia="Times New Roman" w:hAnsi="Verdana" w:cs="Times New Roman"/>
          <w:color w:val="191E00"/>
          <w:sz w:val="20"/>
          <w:szCs w:val="20"/>
          <w:lang w:val="en-US" w:eastAsia="el-GR"/>
        </w:rPr>
      </w:pPr>
    </w:p>
    <w:p w:rsidR="005471F6" w:rsidRPr="00017125" w:rsidRDefault="005471F6" w:rsidP="005471F6">
      <w:pPr>
        <w:rPr>
          <w:rFonts w:ascii="Verdana" w:hAnsi="Verdana"/>
          <w:b/>
          <w:bCs/>
          <w:color w:val="191E00"/>
          <w:sz w:val="20"/>
          <w:szCs w:val="20"/>
        </w:rPr>
      </w:pPr>
      <w:r w:rsidRPr="00017125">
        <w:rPr>
          <w:rFonts w:ascii="Verdana" w:hAnsi="Verdana"/>
          <w:b/>
          <w:bCs/>
          <w:color w:val="191E00"/>
          <w:sz w:val="20"/>
          <w:szCs w:val="20"/>
        </w:rPr>
        <w:t>17:00| Volley League (Ζ)</w:t>
      </w:r>
    </w:p>
    <w:p w:rsidR="005471F6" w:rsidRPr="00017125" w:rsidRDefault="005471F6" w:rsidP="005471F6">
      <w:pPr>
        <w:rPr>
          <w:rFonts w:ascii="Verdana" w:hAnsi="Verdana"/>
          <w:bCs/>
          <w:color w:val="191E00"/>
          <w:sz w:val="20"/>
          <w:szCs w:val="20"/>
        </w:rPr>
      </w:pPr>
      <w:r w:rsidRPr="00017125">
        <w:rPr>
          <w:rFonts w:ascii="Verdana" w:hAnsi="Verdana"/>
          <w:bCs/>
          <w:color w:val="191E00"/>
          <w:sz w:val="20"/>
          <w:szCs w:val="20"/>
        </w:rPr>
        <w:t>Εννιά  ομάδες σε μια διαρκή μάχη για την αγωνιστική επιβίωση στη Volley League 2023-2024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Οι κάμερες της ΕΡΤ είναι εκεί, καταγράφοντας τις εξελίξεις μέχρι την ανάδειξη του πρωταθλητή!</w:t>
      </w:r>
    </w:p>
    <w:p w:rsidR="005471F6" w:rsidRPr="00C859B9" w:rsidRDefault="00A1723E" w:rsidP="00363679">
      <w:pPr>
        <w:rPr>
          <w:rFonts w:ascii="Verdana" w:hAnsi="Verdana"/>
          <w:b/>
          <w:bCs/>
          <w:color w:val="191E00"/>
          <w:sz w:val="20"/>
          <w:szCs w:val="20"/>
        </w:rPr>
      </w:pPr>
      <w:r>
        <w:rPr>
          <w:rFonts w:ascii="Verdana" w:hAnsi="Verdana"/>
          <w:b/>
          <w:bCs/>
          <w:color w:val="191E00"/>
          <w:sz w:val="20"/>
          <w:szCs w:val="20"/>
        </w:rPr>
        <w:t>Α.Ο.Π</w:t>
      </w:r>
      <w:r w:rsidR="004D47EF" w:rsidRPr="004D47EF">
        <w:rPr>
          <w:rFonts w:ascii="Verdana" w:hAnsi="Verdana"/>
          <w:b/>
          <w:bCs/>
          <w:color w:val="191E00"/>
          <w:sz w:val="20"/>
          <w:szCs w:val="20"/>
        </w:rPr>
        <w:t>.</w:t>
      </w:r>
      <w:r>
        <w:rPr>
          <w:rFonts w:ascii="Verdana" w:hAnsi="Verdana"/>
          <w:b/>
          <w:bCs/>
          <w:color w:val="191E00"/>
          <w:sz w:val="20"/>
          <w:szCs w:val="20"/>
        </w:rPr>
        <w:t xml:space="preserve"> </w:t>
      </w:r>
      <w:r w:rsidR="00017125">
        <w:rPr>
          <w:rFonts w:ascii="Verdana" w:hAnsi="Verdana"/>
          <w:b/>
          <w:bCs/>
          <w:color w:val="191E00"/>
          <w:sz w:val="20"/>
          <w:szCs w:val="20"/>
        </w:rPr>
        <w:t>ΚΗΦΙΣΙΑ</w:t>
      </w:r>
      <w:r>
        <w:rPr>
          <w:rFonts w:ascii="Verdana" w:hAnsi="Verdana"/>
          <w:b/>
          <w:bCs/>
          <w:color w:val="191E00"/>
          <w:sz w:val="20"/>
          <w:szCs w:val="20"/>
        </w:rPr>
        <w:t>Σ</w:t>
      </w:r>
      <w:r w:rsidR="00017125">
        <w:rPr>
          <w:rFonts w:ascii="Verdana" w:hAnsi="Verdana"/>
          <w:b/>
          <w:bCs/>
          <w:color w:val="191E00"/>
          <w:sz w:val="20"/>
          <w:szCs w:val="20"/>
        </w:rPr>
        <w:t>- ΠΑΝΑΘΗΝΑΙΚΟΣ</w:t>
      </w:r>
      <w:r>
        <w:rPr>
          <w:rFonts w:ascii="Verdana" w:hAnsi="Verdana"/>
          <w:b/>
          <w:bCs/>
          <w:color w:val="191E00"/>
          <w:sz w:val="20"/>
          <w:szCs w:val="20"/>
        </w:rPr>
        <w:t xml:space="preserve"> Α.Ο.</w:t>
      </w:r>
    </w:p>
    <w:p w:rsidR="005471F6" w:rsidRPr="00F1626F" w:rsidRDefault="003D3681" w:rsidP="005471F6">
      <w:pPr>
        <w:spacing w:after="0" w:line="240" w:lineRule="auto"/>
        <w:jc w:val="both"/>
        <w:rPr>
          <w:rFonts w:ascii="Verdana" w:hAnsi="Verdana"/>
          <w:b/>
          <w:sz w:val="20"/>
          <w:szCs w:val="20"/>
          <w:lang w:val="en-US"/>
        </w:rPr>
      </w:pPr>
      <w:r w:rsidRPr="003D3681">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F1626F" w:rsidTr="00662DA6">
        <w:trPr>
          <w:tblCellSpacing w:w="0" w:type="dxa"/>
        </w:trPr>
        <w:tc>
          <w:tcPr>
            <w:tcW w:w="2500" w:type="pct"/>
            <w:vAlign w:val="center"/>
            <w:hideMark/>
          </w:tcPr>
          <w:p w:rsidR="005471F6" w:rsidRPr="00F1626F" w:rsidRDefault="005471F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5471F6" w:rsidRPr="00F1626F" w:rsidRDefault="005471F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C026AD" w:rsidRDefault="005471F6" w:rsidP="005471F6">
      <w:pPr>
        <w:spacing w:after="0" w:line="240" w:lineRule="auto"/>
        <w:rPr>
          <w:rFonts w:ascii="Verdana" w:eastAsia="Times New Roman" w:hAnsi="Verdana" w:cs="Times New Roman"/>
          <w:b/>
          <w:color w:val="191E00"/>
          <w:sz w:val="20"/>
          <w:szCs w:val="20"/>
          <w:lang w:eastAsia="el-GR"/>
        </w:rPr>
      </w:pPr>
      <w:r w:rsidRPr="00C026AD">
        <w:rPr>
          <w:rFonts w:ascii="Verdana" w:eastAsia="Times New Roman" w:hAnsi="Verdana" w:cs="Times New Roman"/>
          <w:b/>
          <w:color w:val="191E00"/>
          <w:sz w:val="20"/>
          <w:szCs w:val="20"/>
          <w:lang w:eastAsia="el-GR"/>
        </w:rPr>
        <w:t>19:00 | Ένθετο «Λαϊκή Παράδοση»</w:t>
      </w:r>
    </w:p>
    <w:p w:rsidR="005471F6" w:rsidRPr="00C026AD" w:rsidRDefault="005471F6" w:rsidP="005471F6">
      <w:pPr>
        <w:spacing w:after="0" w:line="240" w:lineRule="auto"/>
        <w:rPr>
          <w:rFonts w:ascii="Verdana" w:eastAsia="Times New Roman" w:hAnsi="Verdana" w:cs="Courier New"/>
          <w:color w:val="212121"/>
          <w:sz w:val="20"/>
          <w:szCs w:val="20"/>
          <w:lang w:eastAsia="el-GR"/>
        </w:rPr>
      </w:pPr>
      <w:r w:rsidRPr="00C026AD">
        <w:rPr>
          <w:rFonts w:ascii="Verdana" w:eastAsia="Times New Roman" w:hAnsi="Verdana" w:cs="Courier New"/>
          <w:color w:val="212121"/>
          <w:sz w:val="20"/>
          <w:szCs w:val="20"/>
          <w:lang w:eastAsia="el-GR"/>
        </w:rPr>
        <w:t>Δεκάλεπτο εβδομαδιαίο ταξίδι στην ελληνική περιφέρεια. Η λαϊκή παράδοση της πατρίδας μας, ήθη και έθιμα, η ελληνική πολιτιστική κληρονομιά από το χθες στο σήμερα.</w:t>
      </w:r>
    </w:p>
    <w:p w:rsidR="005471F6" w:rsidRDefault="005471F6" w:rsidP="005471F6">
      <w:pPr>
        <w:spacing w:after="0" w:line="240" w:lineRule="auto"/>
        <w:rPr>
          <w:rFonts w:ascii="Verdana" w:eastAsia="Times New Roman" w:hAnsi="Verdana" w:cs="Times New Roman"/>
          <w:b/>
          <w:color w:val="191E00"/>
          <w:sz w:val="20"/>
          <w:szCs w:val="20"/>
          <w:lang w:eastAsia="el-GR"/>
        </w:rPr>
      </w:pPr>
    </w:p>
    <w:p w:rsidR="005471F6"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19:15 | Καιρός με τον Σάκη Αρναούτογλου</w:t>
      </w: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5471F6" w:rsidRPr="00F1626F" w:rsidRDefault="005471F6" w:rsidP="005471F6">
      <w:pPr>
        <w:spacing w:after="0" w:line="240" w:lineRule="auto"/>
        <w:rPr>
          <w:rFonts w:ascii="Verdana" w:eastAsia="Times New Roman" w:hAnsi="Verdana" w:cs="Times New Roman"/>
          <w:b/>
          <w:bCs/>
          <w:color w:val="191E00"/>
          <w:sz w:val="20"/>
          <w:szCs w:val="20"/>
          <w:lang w:eastAsia="el-GR"/>
        </w:rPr>
      </w:pPr>
    </w:p>
    <w:p w:rsidR="00017125" w:rsidRPr="00F1626F" w:rsidRDefault="003D3681" w:rsidP="00017125">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125" w:rsidRPr="00F1626F" w:rsidTr="00F65444">
        <w:trPr>
          <w:trHeight w:val="157"/>
          <w:tblCellSpacing w:w="0" w:type="dxa"/>
        </w:trPr>
        <w:tc>
          <w:tcPr>
            <w:tcW w:w="2500" w:type="pct"/>
            <w:vAlign w:val="center"/>
            <w:hideMark/>
          </w:tcPr>
          <w:p w:rsidR="00017125" w:rsidRPr="00F1626F" w:rsidRDefault="00017125" w:rsidP="00F6544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017125" w:rsidRPr="00F1626F" w:rsidRDefault="00017125" w:rsidP="00F6544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017125" w:rsidRDefault="00017125" w:rsidP="00017125">
      <w:pPr>
        <w:spacing w:after="0"/>
        <w:rPr>
          <w:rFonts w:ascii="Verdana" w:eastAsiaTheme="minorEastAsia" w:hAnsi="Verdana"/>
          <w:sz w:val="20"/>
          <w:szCs w:val="20"/>
          <w:lang w:val="en-US" w:eastAsia="fr-FR"/>
        </w:rPr>
      </w:pPr>
    </w:p>
    <w:p w:rsidR="00017125" w:rsidRPr="00966C57" w:rsidRDefault="00017125" w:rsidP="00017125">
      <w:pPr>
        <w:spacing w:after="0"/>
        <w:rPr>
          <w:rFonts w:ascii="Verdana" w:eastAsiaTheme="minorEastAsia" w:hAnsi="Verdana"/>
          <w:b/>
          <w:sz w:val="20"/>
          <w:szCs w:val="20"/>
          <w:lang w:val="en-US" w:eastAsia="fr-FR"/>
        </w:rPr>
      </w:pPr>
      <w:r>
        <w:rPr>
          <w:rFonts w:ascii="Verdana" w:eastAsiaTheme="minorEastAsia" w:hAnsi="Verdana"/>
          <w:b/>
          <w:sz w:val="20"/>
          <w:szCs w:val="20"/>
          <w:lang w:eastAsia="fr-FR"/>
        </w:rPr>
        <w:t>20</w:t>
      </w:r>
      <w:r w:rsidRPr="00966C57">
        <w:rPr>
          <w:rFonts w:ascii="Verdana" w:eastAsiaTheme="minorEastAsia" w:hAnsi="Verdana"/>
          <w:b/>
          <w:sz w:val="20"/>
          <w:szCs w:val="20"/>
          <w:lang w:val="en-US" w:eastAsia="fr-FR"/>
        </w:rPr>
        <w:t>:00 | Sports Doc [E]</w:t>
      </w:r>
    </w:p>
    <w:p w:rsidR="00017125" w:rsidRDefault="00017125" w:rsidP="00017125">
      <w:pPr>
        <w:spacing w:after="0"/>
        <w:rPr>
          <w:rFonts w:ascii="Verdana" w:hAnsi="Verdana"/>
          <w:b/>
          <w:sz w:val="20"/>
          <w:szCs w:val="20"/>
        </w:rPr>
      </w:pPr>
    </w:p>
    <w:p w:rsidR="00017125" w:rsidRPr="00010306" w:rsidRDefault="00017125" w:rsidP="00017125">
      <w:pPr>
        <w:spacing w:after="0"/>
        <w:rPr>
          <w:rFonts w:ascii="Verdana" w:hAnsi="Verdana"/>
          <w:b/>
          <w:sz w:val="20"/>
          <w:szCs w:val="20"/>
        </w:rPr>
      </w:pPr>
      <w:r>
        <w:rPr>
          <w:rFonts w:ascii="Verdana" w:hAnsi="Verdana"/>
          <w:b/>
          <w:sz w:val="20"/>
          <w:szCs w:val="20"/>
        </w:rPr>
        <w:t>20</w:t>
      </w:r>
      <w:r w:rsidRPr="00010306">
        <w:rPr>
          <w:rFonts w:ascii="Verdana" w:hAnsi="Verdana"/>
          <w:b/>
          <w:sz w:val="20"/>
          <w:szCs w:val="20"/>
        </w:rPr>
        <w:t>:15 |</w:t>
      </w:r>
      <w:r w:rsidRPr="00010306">
        <w:rPr>
          <w:rFonts w:ascii="Verdana" w:hAnsi="Verdana"/>
          <w:sz w:val="20"/>
          <w:szCs w:val="20"/>
        </w:rPr>
        <w:t xml:space="preserve"> </w:t>
      </w:r>
      <w:r w:rsidRPr="00F1626F">
        <w:rPr>
          <w:rFonts w:ascii="Verdana" w:hAnsi="Verdana"/>
          <w:b/>
          <w:sz w:val="20"/>
          <w:szCs w:val="20"/>
          <w:lang w:val="en-US"/>
        </w:rPr>
        <w:t>Stoiximan</w:t>
      </w:r>
      <w:r w:rsidRPr="00010306">
        <w:rPr>
          <w:rFonts w:ascii="Verdana" w:hAnsi="Verdana"/>
          <w:sz w:val="20"/>
          <w:szCs w:val="20"/>
        </w:rPr>
        <w:t xml:space="preserve"> </w:t>
      </w:r>
      <w:r w:rsidRPr="00F1626F">
        <w:rPr>
          <w:rFonts w:ascii="Verdana" w:hAnsi="Verdana"/>
          <w:b/>
          <w:sz w:val="20"/>
          <w:szCs w:val="20"/>
          <w:lang w:val="en-US"/>
        </w:rPr>
        <w:t>Basket</w:t>
      </w:r>
      <w:r w:rsidRPr="00010306">
        <w:rPr>
          <w:rFonts w:ascii="Verdana" w:hAnsi="Verdana"/>
          <w:b/>
          <w:sz w:val="20"/>
          <w:szCs w:val="20"/>
        </w:rPr>
        <w:t xml:space="preserve"> </w:t>
      </w:r>
      <w:r w:rsidRPr="00F1626F">
        <w:rPr>
          <w:rFonts w:ascii="Verdana" w:hAnsi="Verdana"/>
          <w:b/>
          <w:sz w:val="20"/>
          <w:szCs w:val="20"/>
          <w:lang w:val="en-US"/>
        </w:rPr>
        <w:t>League</w:t>
      </w:r>
      <w:r w:rsidRPr="00010306">
        <w:rPr>
          <w:rFonts w:ascii="Verdana" w:hAnsi="Verdana"/>
          <w:b/>
          <w:sz w:val="20"/>
          <w:szCs w:val="20"/>
        </w:rPr>
        <w:t xml:space="preserve">  (</w:t>
      </w:r>
      <w:r w:rsidRPr="00F1626F">
        <w:rPr>
          <w:rFonts w:ascii="Verdana" w:hAnsi="Verdana"/>
          <w:b/>
          <w:sz w:val="20"/>
          <w:szCs w:val="20"/>
        </w:rPr>
        <w:t>Ζ</w:t>
      </w:r>
      <w:r w:rsidRPr="00010306">
        <w:rPr>
          <w:rFonts w:ascii="Verdana" w:hAnsi="Verdana"/>
          <w:b/>
          <w:sz w:val="20"/>
          <w:szCs w:val="20"/>
        </w:rPr>
        <w:t>)</w:t>
      </w:r>
    </w:p>
    <w:p w:rsidR="00017125" w:rsidRPr="00F1626F" w:rsidRDefault="00017125" w:rsidP="00017125">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017125" w:rsidRDefault="00017125" w:rsidP="00017125">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662DA6" w:rsidRPr="00F1626F" w:rsidRDefault="003D3681" w:rsidP="00662DA6">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2DA6" w:rsidRPr="00F1626F" w:rsidTr="00662DA6">
        <w:trPr>
          <w:tblCellSpacing w:w="0" w:type="dxa"/>
        </w:trPr>
        <w:tc>
          <w:tcPr>
            <w:tcW w:w="2500" w:type="pct"/>
            <w:vAlign w:val="center"/>
            <w:hideMark/>
          </w:tcPr>
          <w:p w:rsidR="00662DA6" w:rsidRPr="00F1626F" w:rsidRDefault="00662DA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ΑΘΛΗΤΙΚΑ/ Εκπομπή</w:t>
            </w:r>
          </w:p>
        </w:tc>
        <w:tc>
          <w:tcPr>
            <w:tcW w:w="2500" w:type="pct"/>
            <w:vAlign w:val="center"/>
            <w:hideMark/>
          </w:tcPr>
          <w:p w:rsidR="00662DA6" w:rsidRPr="00F1626F" w:rsidRDefault="00662DA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662DA6" w:rsidRPr="00F1626F" w:rsidRDefault="00662DA6" w:rsidP="00662DA6">
      <w:pPr>
        <w:spacing w:after="0" w:line="240" w:lineRule="auto"/>
        <w:rPr>
          <w:rFonts w:ascii="Verdana" w:eastAsia="Times New Roman" w:hAnsi="Verdana" w:cs="Times New Roman"/>
          <w:color w:val="191E00"/>
          <w:sz w:val="20"/>
          <w:szCs w:val="20"/>
          <w:lang w:eastAsia="el-GR"/>
        </w:rPr>
      </w:pPr>
    </w:p>
    <w:p w:rsidR="00662DA6" w:rsidRPr="00F1626F" w:rsidRDefault="00662DA6" w:rsidP="00662DA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22:15|  Τζάμπολ </w:t>
      </w:r>
      <w:r w:rsidRPr="00F1626F">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2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6"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F1626F">
        <w:rPr>
          <w:rFonts w:ascii="Verdana" w:eastAsia="Times New Roman" w:hAnsi="Verdana" w:cs="Times New Roman"/>
          <w:b/>
          <w:color w:val="191E00"/>
          <w:sz w:val="20"/>
          <w:szCs w:val="20"/>
          <w:lang w:eastAsia="el-GR"/>
        </w:rPr>
        <w:t xml:space="preserve">  </w:t>
      </w:r>
    </w:p>
    <w:p w:rsidR="00662DA6" w:rsidRPr="00F1626F" w:rsidRDefault="00662DA6" w:rsidP="00662DA6">
      <w:pPr>
        <w:spacing w:after="0" w:line="240" w:lineRule="auto"/>
        <w:rPr>
          <w:rFonts w:ascii="Verdana" w:eastAsia="Times New Roman" w:hAnsi="Verdana" w:cs="Times New Roman"/>
          <w:color w:val="191E00"/>
          <w:sz w:val="20"/>
          <w:szCs w:val="20"/>
          <w:lang w:eastAsia="el-GR"/>
        </w:rPr>
      </w:pPr>
    </w:p>
    <w:p w:rsidR="00662DA6" w:rsidRPr="00F1626F" w:rsidRDefault="00662DA6" w:rsidP="00662DA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Εβδομαδιαία αθλητική εκπομπή .</w:t>
      </w:r>
    </w:p>
    <w:p w:rsidR="00662DA6" w:rsidRPr="00F1626F" w:rsidRDefault="00662DA6" w:rsidP="00662DA6">
      <w:pPr>
        <w:spacing w:after="0" w:line="240" w:lineRule="auto"/>
        <w:rPr>
          <w:rFonts w:ascii="Verdana" w:eastAsia="Times New Roman" w:hAnsi="Verdana" w:cs="Times New Roman"/>
          <w:color w:val="191E00"/>
          <w:sz w:val="20"/>
          <w:szCs w:val="20"/>
          <w:lang w:eastAsia="el-GR"/>
        </w:rPr>
      </w:pPr>
    </w:p>
    <w:p w:rsidR="00662DA6" w:rsidRPr="00F1626F" w:rsidRDefault="00662DA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662DA6" w:rsidRPr="00F1626F" w:rsidRDefault="00662DA6" w:rsidP="00662DA6">
      <w:pPr>
        <w:spacing w:after="0" w:line="240" w:lineRule="auto"/>
        <w:rPr>
          <w:rFonts w:ascii="Verdana" w:hAnsi="Verdana"/>
          <w:color w:val="000000" w:themeColor="text1"/>
          <w:sz w:val="20"/>
          <w:szCs w:val="20"/>
        </w:rPr>
      </w:pPr>
    </w:p>
    <w:p w:rsidR="00662DA6" w:rsidRPr="0072430D" w:rsidRDefault="003D3681" w:rsidP="00662DA6">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62DA6" w:rsidRPr="0072430D" w:rsidTr="00662DA6">
        <w:trPr>
          <w:tblCellSpacing w:w="0" w:type="dxa"/>
        </w:trPr>
        <w:tc>
          <w:tcPr>
            <w:tcW w:w="1667" w:type="pct"/>
            <w:vAlign w:val="center"/>
            <w:hideMark/>
          </w:tcPr>
          <w:p w:rsidR="00662DA6" w:rsidRPr="00EE7DF0" w:rsidRDefault="00662DA6" w:rsidP="00662DA6">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662DA6" w:rsidRPr="00F1626F" w:rsidRDefault="00662DA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662DA6" w:rsidRPr="0072430D" w:rsidRDefault="00662DA6" w:rsidP="00662DA6">
            <w:pPr>
              <w:spacing w:after="0" w:line="240" w:lineRule="auto"/>
              <w:jc w:val="right"/>
              <w:rPr>
                <w:rFonts w:ascii="Verdana" w:eastAsia="Times New Roman" w:hAnsi="Verdana" w:cs="Times New Roman"/>
                <w:color w:val="191E00"/>
                <w:sz w:val="20"/>
                <w:szCs w:val="20"/>
                <w:lang w:eastAsia="el-GR"/>
              </w:rPr>
            </w:pPr>
          </w:p>
        </w:tc>
      </w:tr>
    </w:tbl>
    <w:p w:rsidR="00662DA6" w:rsidRDefault="00662DA6" w:rsidP="00662DA6">
      <w:pPr>
        <w:spacing w:after="0" w:line="240" w:lineRule="auto"/>
        <w:rPr>
          <w:rFonts w:ascii="Verdana" w:eastAsia="Times New Roman" w:hAnsi="Verdana" w:cs="Times New Roman"/>
          <w:color w:val="191E00"/>
          <w:sz w:val="20"/>
          <w:szCs w:val="20"/>
          <w:lang w:eastAsia="el-GR"/>
        </w:rPr>
      </w:pPr>
    </w:p>
    <w:p w:rsidR="00662DA6" w:rsidRDefault="00662DA6" w:rsidP="00662DA6">
      <w:pPr>
        <w:spacing w:after="0" w:line="240" w:lineRule="auto"/>
        <w:rPr>
          <w:rFonts w:ascii="Verdana" w:hAnsi="Verdana"/>
          <w:b/>
          <w:sz w:val="20"/>
          <w:szCs w:val="20"/>
        </w:rPr>
      </w:pPr>
    </w:p>
    <w:p w:rsidR="00662DA6" w:rsidRPr="00662DA6" w:rsidRDefault="00662DA6" w:rsidP="00662DA6">
      <w:pPr>
        <w:spacing w:after="0" w:line="240" w:lineRule="auto"/>
        <w:rPr>
          <w:rFonts w:ascii="Verdana" w:hAnsi="Verdana"/>
          <w:b/>
          <w:sz w:val="20"/>
          <w:szCs w:val="20"/>
          <w:lang w:val="en-US"/>
        </w:rPr>
      </w:pPr>
      <w:r>
        <w:rPr>
          <w:rFonts w:ascii="Verdana" w:hAnsi="Verdana"/>
          <w:b/>
          <w:sz w:val="20"/>
          <w:szCs w:val="20"/>
        </w:rPr>
        <w:t>2</w:t>
      </w:r>
      <w:r w:rsidRPr="002E0FE7">
        <w:rPr>
          <w:rFonts w:ascii="Verdana" w:hAnsi="Verdana"/>
          <w:b/>
          <w:sz w:val="20"/>
          <w:szCs w:val="20"/>
        </w:rPr>
        <w:t>3</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B439C9" w:rsidRPr="00B439C9">
        <w:rPr>
          <w:rFonts w:ascii="Verdana" w:hAnsi="Verdana"/>
          <w:b/>
          <w:noProof/>
          <w:sz w:val="20"/>
          <w:szCs w:val="20"/>
          <w:lang w:eastAsia="el-GR"/>
        </w:rPr>
        <w:drawing>
          <wp:inline distT="0" distB="0" distL="0" distR="0">
            <wp:extent cx="276860" cy="176530"/>
            <wp:effectExtent l="19050" t="0" r="8890" b="0"/>
            <wp:docPr id="149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AB53AD">
        <w:rPr>
          <w:rFonts w:ascii="Verdana" w:hAnsi="Verdana"/>
          <w:b/>
          <w:sz w:val="20"/>
          <w:szCs w:val="20"/>
        </w:rPr>
        <w:t xml:space="preserve"> </w:t>
      </w:r>
      <w:r>
        <w:rPr>
          <w:rFonts w:ascii="Verdana" w:hAnsi="Verdana"/>
          <w:b/>
          <w:sz w:val="20"/>
          <w:szCs w:val="20"/>
          <w:lang w:val="en-US"/>
        </w:rPr>
        <w:t xml:space="preserve"> </w:t>
      </w:r>
      <w:r w:rsidRPr="00662DA6">
        <w:rPr>
          <w:rFonts w:ascii="Verdana" w:hAnsi="Verdana"/>
          <w:b/>
          <w:color w:val="FF0000"/>
          <w:sz w:val="20"/>
          <w:szCs w:val="20"/>
        </w:rPr>
        <w:t>ΝΕΟ ΕΠΕΙΣΟΔΙΟ</w:t>
      </w:r>
      <w:r>
        <w:rPr>
          <w:rFonts w:ascii="Verdana" w:hAnsi="Verdana"/>
          <w:b/>
          <w:sz w:val="20"/>
          <w:szCs w:val="20"/>
        </w:rPr>
        <w:t xml:space="preserve">   </w:t>
      </w:r>
    </w:p>
    <w:p w:rsidR="00662DA6" w:rsidRPr="009701EB" w:rsidRDefault="00662DA6" w:rsidP="00662DA6">
      <w:pPr>
        <w:spacing w:after="0" w:line="240" w:lineRule="auto"/>
        <w:rPr>
          <w:rFonts w:ascii="Times New Roman" w:eastAsia="Times New Roman" w:hAnsi="Times New Roman" w:cs="Times New Roman"/>
          <w:sz w:val="24"/>
          <w:szCs w:val="24"/>
          <w:lang w:val="en-US"/>
        </w:rPr>
      </w:pPr>
    </w:p>
    <w:p w:rsidR="00662DA6" w:rsidRPr="009F316D" w:rsidRDefault="00662DA6" w:rsidP="00662DA6">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662DA6" w:rsidRPr="009F316D" w:rsidRDefault="00662DA6" w:rsidP="00662DA6">
      <w:pPr>
        <w:spacing w:after="0" w:line="240" w:lineRule="auto"/>
        <w:rPr>
          <w:rFonts w:ascii="Verdana" w:hAnsi="Verdana"/>
          <w:b/>
          <w:sz w:val="20"/>
          <w:szCs w:val="20"/>
        </w:rPr>
      </w:pPr>
    </w:p>
    <w:p w:rsidR="00662DA6" w:rsidRDefault="00662DA6" w:rsidP="00662DA6">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662DA6" w:rsidRDefault="00662DA6" w:rsidP="00662DA6">
      <w:pPr>
        <w:spacing w:after="0" w:line="240" w:lineRule="auto"/>
        <w:rPr>
          <w:rFonts w:ascii="Verdana" w:hAnsi="Verdana"/>
          <w:sz w:val="20"/>
          <w:szCs w:val="20"/>
        </w:rPr>
      </w:pP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662DA6" w:rsidRPr="00AB53AD" w:rsidRDefault="00662DA6" w:rsidP="00662DA6">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662DA6" w:rsidRDefault="00662DA6" w:rsidP="00662DA6">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662DA6" w:rsidRDefault="00662DA6" w:rsidP="00662DA6">
      <w:pPr>
        <w:spacing w:after="0" w:line="240" w:lineRule="auto"/>
        <w:rPr>
          <w:rFonts w:ascii="Verdana" w:hAnsi="Verdana"/>
          <w:sz w:val="20"/>
          <w:szCs w:val="20"/>
        </w:rPr>
      </w:pPr>
    </w:p>
    <w:p w:rsidR="00EE6025" w:rsidRPr="00EE6025" w:rsidRDefault="00662DA6" w:rsidP="00EE6025">
      <w:pPr>
        <w:spacing w:after="0"/>
        <w:rPr>
          <w:rFonts w:ascii="Verdana" w:hAnsi="Verdana" w:cs="Times New Roman"/>
          <w:b/>
          <w:bCs/>
          <w:color w:val="538135"/>
          <w:sz w:val="20"/>
          <w:szCs w:val="20"/>
        </w:rPr>
      </w:pPr>
      <w:r w:rsidRPr="00EE6025">
        <w:rPr>
          <w:rFonts w:ascii="Verdana" w:hAnsi="Verdana" w:cs="Times New Roman"/>
          <w:b/>
          <w:bCs/>
          <w:color w:val="538135"/>
          <w:sz w:val="20"/>
          <w:szCs w:val="20"/>
        </w:rPr>
        <w:t xml:space="preserve">Επεισόδιο </w:t>
      </w:r>
      <w:r w:rsidR="00EE6025" w:rsidRPr="00EE6025">
        <w:rPr>
          <w:rFonts w:ascii="Verdana" w:hAnsi="Verdana" w:cs="Times New Roman"/>
          <w:b/>
          <w:bCs/>
          <w:color w:val="538135"/>
          <w:sz w:val="20"/>
          <w:szCs w:val="20"/>
        </w:rPr>
        <w:t>7</w:t>
      </w:r>
      <w:r w:rsidRPr="00EE6025">
        <w:rPr>
          <w:rFonts w:ascii="Verdana" w:hAnsi="Verdana" w:cs="Times New Roman"/>
          <w:b/>
          <w:bCs/>
          <w:color w:val="538135"/>
          <w:sz w:val="20"/>
          <w:szCs w:val="20"/>
        </w:rPr>
        <w:t xml:space="preserve">ο: </w:t>
      </w:r>
      <w:r w:rsidR="00EE6025" w:rsidRPr="00EE6025">
        <w:rPr>
          <w:rFonts w:ascii="Verdana" w:hAnsi="Verdana" w:cs="Times New Roman"/>
          <w:b/>
          <w:bCs/>
          <w:color w:val="538135"/>
          <w:sz w:val="20"/>
          <w:szCs w:val="20"/>
        </w:rPr>
        <w:t>Άρης Πηγών </w:t>
      </w:r>
    </w:p>
    <w:p w:rsidR="00EE6025" w:rsidRPr="00EE6025" w:rsidRDefault="00EE6025" w:rsidP="00EE6025">
      <w:pPr>
        <w:spacing w:after="0"/>
        <w:rPr>
          <w:rFonts w:ascii="Verdana" w:hAnsi="Verdana" w:cs="Times New Roman"/>
          <w:b/>
          <w:bCs/>
          <w:color w:val="538135"/>
          <w:sz w:val="20"/>
          <w:szCs w:val="20"/>
          <w:highlight w:val="yellow"/>
        </w:rPr>
      </w:pPr>
      <w:r w:rsidRPr="00EE6025">
        <w:rPr>
          <w:rFonts w:ascii="Verdana" w:hAnsi="Verdana"/>
          <w:sz w:val="20"/>
          <w:szCs w:val="20"/>
        </w:rPr>
        <w:t>Ανάμεσα στο αεροδρόμιο της Χρυσούπολης και το λιμάνι της Κεραμωτής, υπάρχει ένα μικρό χωριό που έχει ένα από τα μεγαλύτερα πανηγύρια της Ελλάδας. Οι Πηγές Καβάλας και ο Άρης, η ποδοσφαιρική ομάδα του χωριού, έχουν προστάτιδα την Αγία Παρασκευή. Από το πανηγύρι της, γεμίζει το ταμείο της ομάδας, γίνονται οι μεταγραφές και το γήπεδο παίρνει φωτιά κάθε Κυριακή.</w:t>
      </w:r>
    </w:p>
    <w:p w:rsidR="00EE6025" w:rsidRPr="00EE6025" w:rsidRDefault="00EE6025" w:rsidP="00EE6025">
      <w:pPr>
        <w:spacing w:after="0"/>
        <w:rPr>
          <w:rFonts w:ascii="Verdana" w:hAnsi="Verdana"/>
          <w:sz w:val="20"/>
          <w:szCs w:val="20"/>
        </w:rPr>
      </w:pPr>
      <w:r w:rsidRPr="00EE6025">
        <w:rPr>
          <w:rFonts w:ascii="Verdana" w:hAnsi="Verdana"/>
          <w:sz w:val="20"/>
          <w:szCs w:val="20"/>
        </w:rPr>
        <w:t>Ο  θρύλος λέει πως όλο το χωριό έχει περάσει από τη διοίκηση της ομάδας. Ακόμα και ο πρωταγωνιστής του Καβάλαγουντ, Νίκος Στράντζαλης.</w:t>
      </w:r>
    </w:p>
    <w:p w:rsidR="00EE6025" w:rsidRPr="00EE6025" w:rsidRDefault="00EE6025" w:rsidP="00EE6025">
      <w:pPr>
        <w:spacing w:after="0"/>
        <w:rPr>
          <w:rFonts w:ascii="Verdana" w:hAnsi="Verdana"/>
          <w:sz w:val="20"/>
          <w:szCs w:val="20"/>
        </w:rPr>
      </w:pPr>
      <w:r w:rsidRPr="00EE6025">
        <w:rPr>
          <w:rFonts w:ascii="Verdana" w:hAnsi="Verdana"/>
          <w:sz w:val="20"/>
          <w:szCs w:val="20"/>
        </w:rPr>
        <w:t>Στον πάγκο της ομάδας, ο προπονητής - ψυχάρα Στέλιο</w:t>
      </w:r>
      <w:r w:rsidR="00F1111C">
        <w:rPr>
          <w:rFonts w:ascii="Verdana" w:hAnsi="Verdana"/>
          <w:sz w:val="20"/>
          <w:szCs w:val="20"/>
        </w:rPr>
        <w:t>ς</w:t>
      </w:r>
      <w:r w:rsidRPr="00EE6025">
        <w:rPr>
          <w:rFonts w:ascii="Verdana" w:hAnsi="Verdana"/>
          <w:sz w:val="20"/>
          <w:szCs w:val="20"/>
        </w:rPr>
        <w:t xml:space="preserve"> Ιγνατιάδη</w:t>
      </w:r>
      <w:r w:rsidR="00F1111C">
        <w:rPr>
          <w:rFonts w:ascii="Verdana" w:hAnsi="Verdana"/>
          <w:sz w:val="20"/>
          <w:szCs w:val="20"/>
        </w:rPr>
        <w:t>ς</w:t>
      </w:r>
      <w:r w:rsidRPr="00EE6025">
        <w:rPr>
          <w:rFonts w:ascii="Verdana" w:hAnsi="Verdana"/>
          <w:sz w:val="20"/>
          <w:szCs w:val="20"/>
        </w:rPr>
        <w:t>. Για πολλά χρόνια, ένα από τα επικά του τάκλιν ήταν το σκηνικό backround στην κορυφαία αθλητική εκπομπή της Ελλάδας «Κόσμος των Σπορ».</w:t>
      </w:r>
    </w:p>
    <w:p w:rsidR="00EE6025" w:rsidRPr="00EE6025" w:rsidRDefault="00EE6025" w:rsidP="00EE6025">
      <w:pPr>
        <w:spacing w:after="0"/>
        <w:rPr>
          <w:rFonts w:ascii="Verdana" w:hAnsi="Verdana"/>
          <w:sz w:val="20"/>
          <w:szCs w:val="20"/>
        </w:rPr>
      </w:pPr>
      <w:r w:rsidRPr="00EE6025">
        <w:rPr>
          <w:rFonts w:ascii="Verdana" w:hAnsi="Verdana"/>
          <w:sz w:val="20"/>
          <w:szCs w:val="20"/>
        </w:rPr>
        <w:t>Σήμερα δίνει γκάζια από τα αποδυτήρια και κοουτσάρει μαεστρικά την ομάδα γνωρίζοντας πως τα παιχνίδια είναι σαν τα οχυρά: δεν παραδίδονται, δεν καταλαμβάνονται. Το ματς μπορεί να γυρίσει μέχρι και στο 100ο λεπτό και η κερκίδα να πάρει φωτιά. Κυριολεκτικά.</w:t>
      </w:r>
    </w:p>
    <w:p w:rsidR="0075081A" w:rsidRPr="0064069C" w:rsidRDefault="003D3681" w:rsidP="00EE6025">
      <w:pPr>
        <w:spacing w:after="0"/>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00241CC3" w:rsidRPr="00056C63">
        <w:rPr>
          <w:rFonts w:ascii="Verdana" w:eastAsia="Times New Roman" w:hAnsi="Verdana" w:cs="Times New Roman"/>
          <w:b/>
          <w:color w:val="191E00"/>
          <w:sz w:val="20"/>
          <w:szCs w:val="20"/>
          <w:lang w:val="en-US" w:eastAsia="el-GR"/>
        </w:rPr>
        <w:t>0</w:t>
      </w:r>
      <w:r w:rsidR="0075081A" w:rsidRPr="00442D26">
        <w:rPr>
          <w:rFonts w:ascii="Verdana" w:eastAsia="Times New Roman" w:hAnsi="Verdana" w:cs="Times New Roman"/>
          <w:b/>
          <w:color w:val="191E00"/>
          <w:sz w:val="20"/>
          <w:szCs w:val="20"/>
          <w:lang w:val="en-US" w:eastAsia="el-GR"/>
        </w:rPr>
        <w:t>0 | Art Week-8</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75081A" w:rsidRDefault="0075081A" w:rsidP="0075081A">
      <w:pPr>
        <w:spacing w:after="0" w:line="240" w:lineRule="auto"/>
        <w:rPr>
          <w:rFonts w:ascii="Verdana" w:eastAsia="Times New Roman" w:hAnsi="Verdana" w:cs="Times New Roman"/>
          <w:b/>
          <w:color w:val="538135"/>
          <w:sz w:val="20"/>
          <w:szCs w:val="20"/>
          <w:lang w:eastAsia="el-GR"/>
        </w:rPr>
      </w:pPr>
    </w:p>
    <w:p w:rsidR="0075081A" w:rsidRPr="00547967" w:rsidRDefault="0075081A" w:rsidP="0075081A">
      <w:pPr>
        <w:spacing w:after="0" w:line="240" w:lineRule="auto"/>
        <w:rPr>
          <w:rFonts w:ascii="Verdana" w:eastAsia="Times New Roman" w:hAnsi="Verdana" w:cs="Courier New"/>
          <w:color w:val="212121"/>
          <w:sz w:val="20"/>
          <w:szCs w:val="20"/>
          <w:lang w:eastAsia="el-GR"/>
        </w:rPr>
      </w:pPr>
      <w:r w:rsidRPr="005F323E">
        <w:rPr>
          <w:rFonts w:ascii="Verdana" w:eastAsia="Times New Roman" w:hAnsi="Verdana" w:cs="Times New Roman"/>
          <w:b/>
          <w:color w:val="538135"/>
          <w:sz w:val="20"/>
          <w:szCs w:val="20"/>
          <w:lang w:eastAsia="el-GR"/>
        </w:rPr>
        <w:t xml:space="preserve">Επεισόδιο </w:t>
      </w:r>
      <w:r w:rsidR="00886696">
        <w:rPr>
          <w:rFonts w:ascii="Verdana" w:eastAsia="Times New Roman" w:hAnsi="Verdana" w:cs="Times New Roman"/>
          <w:b/>
          <w:color w:val="538135"/>
          <w:sz w:val="20"/>
          <w:szCs w:val="20"/>
          <w:lang w:eastAsia="el-GR"/>
        </w:rPr>
        <w:t>9</w:t>
      </w:r>
      <w:r w:rsidRPr="005F323E">
        <w:rPr>
          <w:rFonts w:ascii="Verdana" w:eastAsia="Times New Roman" w:hAnsi="Verdana" w:cs="Times New Roman"/>
          <w:b/>
          <w:color w:val="538135"/>
          <w:sz w:val="20"/>
          <w:szCs w:val="20"/>
          <w:lang w:eastAsia="el-GR"/>
        </w:rPr>
        <w:t>ο</w:t>
      </w:r>
    </w:p>
    <w:p w:rsidR="0075081A" w:rsidRDefault="0075081A" w:rsidP="00663DE5">
      <w:pPr>
        <w:spacing w:after="0" w:line="240" w:lineRule="auto"/>
        <w:rPr>
          <w:rFonts w:ascii="Verdana" w:hAnsi="Verdana"/>
          <w:sz w:val="20"/>
          <w:szCs w:val="20"/>
        </w:rPr>
      </w:pPr>
    </w:p>
    <w:p w:rsidR="00663DE5" w:rsidRPr="00FC4CDF" w:rsidRDefault="003D3681" w:rsidP="00663DE5">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FC4CDF" w:rsidTr="00663DE5">
        <w:trPr>
          <w:tblCellSpacing w:w="0" w:type="dxa"/>
        </w:trPr>
        <w:tc>
          <w:tcPr>
            <w:tcW w:w="2500" w:type="pct"/>
            <w:vAlign w:val="center"/>
            <w:hideMark/>
          </w:tcPr>
          <w:p w:rsidR="00663DE5" w:rsidRPr="00FC4CDF" w:rsidRDefault="00663DE5" w:rsidP="00663DE5">
            <w:pPr>
              <w:spacing w:after="0" w:line="240" w:lineRule="auto"/>
              <w:rPr>
                <w:rFonts w:ascii="Verdana" w:eastAsia="Times New Roman" w:hAnsi="Verdana" w:cs="Times New Roman"/>
                <w:color w:val="191E00"/>
                <w:sz w:val="20"/>
                <w:szCs w:val="20"/>
                <w:lang w:eastAsia="el-GR"/>
              </w:rPr>
            </w:pPr>
            <w:r w:rsidRPr="00FC4CDF">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FC4CDF" w:rsidRDefault="00663DE5" w:rsidP="00663DE5">
            <w:pPr>
              <w:spacing w:after="0" w:line="240" w:lineRule="auto"/>
              <w:jc w:val="right"/>
              <w:rPr>
                <w:rFonts w:ascii="Verdana" w:eastAsia="Times New Roman" w:hAnsi="Verdana" w:cs="Times New Roman"/>
                <w:color w:val="191E00"/>
                <w:sz w:val="20"/>
                <w:szCs w:val="20"/>
                <w:lang w:eastAsia="el-GR"/>
              </w:rPr>
            </w:pPr>
            <w:r w:rsidRPr="00FC4CDF">
              <w:rPr>
                <w:rFonts w:ascii="Verdana" w:eastAsia="Times New Roman" w:hAnsi="Verdana" w:cs="Times New Roman"/>
                <w:b/>
                <w:bCs/>
                <w:color w:val="053E62"/>
                <w:sz w:val="20"/>
                <w:szCs w:val="20"/>
                <w:lang w:eastAsia="el-GR"/>
              </w:rPr>
              <w:t>WEBTV</w:t>
            </w:r>
            <w:r w:rsidRPr="00FC4CDF">
              <w:rPr>
                <w:rFonts w:ascii="Verdana" w:eastAsia="Times New Roman" w:hAnsi="Verdana" w:cs="Times New Roman"/>
                <w:b/>
                <w:bCs/>
                <w:color w:val="053E62"/>
                <w:sz w:val="20"/>
                <w:szCs w:val="20"/>
                <w:lang w:val="en-US" w:eastAsia="el-GR"/>
              </w:rPr>
              <w:t xml:space="preserve"> GR</w:t>
            </w:r>
            <w:r w:rsidRPr="00FC4CDF">
              <w:rPr>
                <w:rFonts w:ascii="Verdana" w:eastAsia="Times New Roman" w:hAnsi="Verdana" w:cs="Times New Roman"/>
                <w:color w:val="191E00"/>
                <w:sz w:val="20"/>
                <w:szCs w:val="20"/>
                <w:lang w:eastAsia="el-GR"/>
              </w:rPr>
              <w:t xml:space="preserve"> </w:t>
            </w:r>
            <w:r w:rsidRPr="00FC4CDF">
              <w:rPr>
                <w:rFonts w:ascii="Verdana" w:eastAsia="Times New Roman" w:hAnsi="Verdana" w:cs="Times New Roman"/>
                <w:b/>
                <w:bCs/>
                <w:color w:val="053E62"/>
                <w:sz w:val="20"/>
                <w:szCs w:val="20"/>
                <w:lang w:eastAsia="el-GR"/>
              </w:rPr>
              <w:t>ERTflix</w:t>
            </w:r>
            <w:r w:rsidRPr="00FC4CDF">
              <w:rPr>
                <w:rFonts w:ascii="Verdana" w:eastAsia="Times New Roman" w:hAnsi="Verdana" w:cs="Times New Roman"/>
                <w:color w:val="191E00"/>
                <w:sz w:val="20"/>
                <w:szCs w:val="20"/>
                <w:lang w:eastAsia="el-GR"/>
              </w:rPr>
              <w:t xml:space="preserve"> </w:t>
            </w:r>
          </w:p>
        </w:tc>
      </w:tr>
    </w:tbl>
    <w:p w:rsidR="00663DE5" w:rsidRPr="00FC4CDF" w:rsidRDefault="00663DE5" w:rsidP="00663DE5">
      <w:pPr>
        <w:spacing w:after="0" w:line="240" w:lineRule="auto"/>
        <w:rPr>
          <w:rFonts w:ascii="Verdana" w:eastAsia="Times New Roman" w:hAnsi="Verdana" w:cs="Times New Roman"/>
          <w:b/>
          <w:color w:val="538135"/>
          <w:sz w:val="20"/>
          <w:szCs w:val="20"/>
          <w:lang w:eastAsia="el-GR"/>
        </w:rPr>
      </w:pPr>
    </w:p>
    <w:p w:rsidR="008442FF" w:rsidRPr="00FC4CDF" w:rsidRDefault="0075081A" w:rsidP="008442FF">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01</w:t>
      </w:r>
      <w:r w:rsidR="008442FF" w:rsidRPr="00FC4CDF">
        <w:rPr>
          <w:rFonts w:ascii="Verdana" w:eastAsia="Times New Roman" w:hAnsi="Verdana" w:cs="Arial"/>
          <w:b/>
          <w:color w:val="000000"/>
          <w:sz w:val="20"/>
          <w:szCs w:val="20"/>
          <w:shd w:val="clear" w:color="auto" w:fill="FFFFFF"/>
        </w:rPr>
        <w:t>:</w:t>
      </w:r>
      <w:r w:rsidR="00056C63">
        <w:rPr>
          <w:rFonts w:ascii="Verdana" w:eastAsia="Times New Roman" w:hAnsi="Verdana" w:cs="Arial"/>
          <w:b/>
          <w:color w:val="000000"/>
          <w:sz w:val="20"/>
          <w:szCs w:val="20"/>
          <w:shd w:val="clear" w:color="auto" w:fill="FFFFFF"/>
        </w:rPr>
        <w:t>0</w:t>
      </w:r>
      <w:r>
        <w:rPr>
          <w:rFonts w:ascii="Verdana" w:eastAsia="Times New Roman" w:hAnsi="Verdana" w:cs="Arial"/>
          <w:b/>
          <w:color w:val="000000"/>
          <w:sz w:val="20"/>
          <w:szCs w:val="20"/>
          <w:shd w:val="clear" w:color="auto" w:fill="FFFFFF"/>
        </w:rPr>
        <w:t>0</w:t>
      </w:r>
      <w:r w:rsidR="008442FF" w:rsidRPr="00FC4CDF">
        <w:rPr>
          <w:rFonts w:ascii="Verdana" w:eastAsia="Times New Roman" w:hAnsi="Verdana" w:cs="Arial"/>
          <w:b/>
          <w:color w:val="000000"/>
          <w:sz w:val="20"/>
          <w:szCs w:val="20"/>
          <w:shd w:val="clear" w:color="auto" w:fill="FFFFFF"/>
        </w:rPr>
        <w:t xml:space="preserve"> | Αλυσοδεμένη Αγάπη- </w:t>
      </w:r>
      <w:r w:rsidR="00056C63">
        <w:rPr>
          <w:rFonts w:ascii="Verdana" w:eastAsia="Times New Roman" w:hAnsi="Verdana" w:cs="Arial"/>
          <w:b/>
          <w:color w:val="000000"/>
          <w:sz w:val="20"/>
          <w:szCs w:val="20"/>
          <w:shd w:val="clear" w:color="auto" w:fill="FFFFFF"/>
        </w:rPr>
        <w:t>Δ</w:t>
      </w:r>
      <w:r w:rsidR="008442FF" w:rsidRPr="00FC4CDF">
        <w:rPr>
          <w:rFonts w:ascii="Verdana" w:eastAsia="Times New Roman" w:hAnsi="Verdana" w:cs="Arial"/>
          <w:b/>
          <w:color w:val="000000"/>
          <w:sz w:val="20"/>
          <w:szCs w:val="20"/>
          <w:shd w:val="clear" w:color="auto" w:fill="FFFFFF"/>
        </w:rPr>
        <w:t>’ ΚΥΚΛΟΣ  [</w:t>
      </w:r>
      <w:r w:rsidR="008442FF" w:rsidRPr="00FC4CDF">
        <w:rPr>
          <w:rFonts w:ascii="Verdana" w:eastAsia="Times New Roman" w:hAnsi="Verdana" w:cs="Arial"/>
          <w:b/>
          <w:color w:val="000000"/>
          <w:sz w:val="20"/>
          <w:szCs w:val="20"/>
          <w:shd w:val="clear" w:color="auto" w:fill="FFFFFF"/>
          <w:lang w:val="en-US"/>
        </w:rPr>
        <w:t>E</w:t>
      </w:r>
      <w:r w:rsidR="008442FF" w:rsidRPr="00FC4CDF">
        <w:rPr>
          <w:rFonts w:ascii="Verdana" w:eastAsia="Times New Roman" w:hAnsi="Verdana" w:cs="Arial"/>
          <w:b/>
          <w:color w:val="000000"/>
          <w:sz w:val="20"/>
          <w:szCs w:val="20"/>
          <w:shd w:val="clear" w:color="auto" w:fill="FFFFFF"/>
        </w:rPr>
        <w:t xml:space="preserve">] </w:t>
      </w:r>
      <w:r w:rsidR="008442FF" w:rsidRPr="00FC4CDF">
        <w:rPr>
          <w:rFonts w:ascii="Verdana" w:hAnsi="Verdana"/>
          <w:noProof/>
          <w:sz w:val="20"/>
          <w:szCs w:val="20"/>
          <w:lang w:eastAsia="el-GR"/>
        </w:rPr>
        <w:drawing>
          <wp:inline distT="0" distB="0" distL="0" distR="0">
            <wp:extent cx="230505" cy="176530"/>
            <wp:effectExtent l="19050" t="0" r="0" b="0"/>
            <wp:docPr id="3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8442FF" w:rsidRPr="00FC4CDF">
        <w:rPr>
          <w:rFonts w:ascii="Verdana" w:eastAsia="Times New Roman" w:hAnsi="Verdana" w:cs="Arial"/>
          <w:b/>
          <w:color w:val="FF0000"/>
          <w:sz w:val="20"/>
          <w:szCs w:val="20"/>
          <w:shd w:val="clear" w:color="auto" w:fill="FFFFFF"/>
        </w:rPr>
        <w:t xml:space="preserve">    </w:t>
      </w:r>
    </w:p>
    <w:p w:rsidR="008442FF" w:rsidRPr="00C0180D" w:rsidRDefault="008442FF" w:rsidP="008442FF">
      <w:pPr>
        <w:rPr>
          <w:rFonts w:ascii="Verdana" w:hAnsi="Verdana"/>
          <w:sz w:val="20"/>
          <w:szCs w:val="20"/>
        </w:rPr>
      </w:pPr>
      <w:r w:rsidRPr="00FC4CDF">
        <w:rPr>
          <w:rFonts w:ascii="Verdana" w:hAnsi="Verdana"/>
          <w:sz w:val="20"/>
          <w:szCs w:val="20"/>
        </w:rPr>
        <w:t>[</w:t>
      </w:r>
      <w:r w:rsidRPr="00FC4CDF">
        <w:rPr>
          <w:rFonts w:ascii="Verdana" w:hAnsi="Verdana"/>
          <w:sz w:val="20"/>
          <w:szCs w:val="20"/>
          <w:lang w:val="en-US"/>
        </w:rPr>
        <w:t>Love</w:t>
      </w:r>
      <w:r w:rsidRPr="00FC4CDF">
        <w:rPr>
          <w:rFonts w:ascii="Verdana" w:hAnsi="Verdana"/>
          <w:sz w:val="20"/>
          <w:szCs w:val="20"/>
        </w:rPr>
        <w:t xml:space="preserve"> </w:t>
      </w:r>
      <w:r w:rsidRPr="00FC4CDF">
        <w:rPr>
          <w:rFonts w:ascii="Verdana" w:hAnsi="Verdana"/>
          <w:sz w:val="20"/>
          <w:szCs w:val="20"/>
          <w:lang w:val="en-US"/>
        </w:rPr>
        <w:t>In</w:t>
      </w:r>
      <w:r w:rsidRPr="00FC4CDF">
        <w:rPr>
          <w:rFonts w:ascii="Verdana" w:hAnsi="Verdana"/>
          <w:sz w:val="20"/>
          <w:szCs w:val="20"/>
        </w:rPr>
        <w:t xml:space="preserve"> </w:t>
      </w:r>
      <w:r w:rsidRPr="00FC4CDF">
        <w:rPr>
          <w:rFonts w:ascii="Verdana" w:hAnsi="Verdana"/>
          <w:sz w:val="20"/>
          <w:szCs w:val="20"/>
          <w:lang w:val="en-US"/>
        </w:rPr>
        <w:t>Chains</w:t>
      </w:r>
      <w:r w:rsidRPr="00FC4CDF">
        <w:rPr>
          <w:rFonts w:ascii="Verdana" w:hAnsi="Verdana"/>
          <w:sz w:val="20"/>
          <w:szCs w:val="20"/>
        </w:rPr>
        <w:t>]</w:t>
      </w:r>
    </w:p>
    <w:p w:rsidR="008442FF" w:rsidRPr="00FC4CDF" w:rsidRDefault="008442FF" w:rsidP="008442FF">
      <w:pPr>
        <w:spacing w:after="0"/>
        <w:rPr>
          <w:rFonts w:ascii="Verdana" w:hAnsi="Verdana"/>
          <w:b/>
          <w:sz w:val="20"/>
          <w:szCs w:val="20"/>
        </w:rPr>
      </w:pPr>
      <w:r w:rsidRPr="00FC4CDF">
        <w:rPr>
          <w:rFonts w:ascii="Verdana" w:hAnsi="Verdana"/>
          <w:b/>
          <w:sz w:val="20"/>
          <w:szCs w:val="20"/>
        </w:rPr>
        <w:t>Δραματική σειρά παραγωγής Ουκρανίας 2019.</w:t>
      </w:r>
    </w:p>
    <w:p w:rsidR="008442FF" w:rsidRPr="00FC4CDF" w:rsidRDefault="008442FF" w:rsidP="008442FF">
      <w:pPr>
        <w:spacing w:after="0"/>
        <w:rPr>
          <w:rFonts w:ascii="Verdana" w:hAnsi="Verdana"/>
          <w:b/>
          <w:sz w:val="20"/>
          <w:szCs w:val="20"/>
        </w:rPr>
      </w:pPr>
      <w:r w:rsidRPr="00FC4CDF">
        <w:rPr>
          <w:rFonts w:ascii="Verdana" w:hAnsi="Verdana"/>
          <w:sz w:val="20"/>
          <w:szCs w:val="20"/>
        </w:rPr>
        <w:t xml:space="preserve">Πρωταγωνιστούν: </w:t>
      </w:r>
      <w:r w:rsidRPr="00FC4CDF">
        <w:rPr>
          <w:rFonts w:ascii="Verdana" w:hAnsi="Verdana"/>
          <w:sz w:val="20"/>
          <w:szCs w:val="20"/>
          <w:lang w:val="en-US"/>
        </w:rPr>
        <w:t>Katerina</w:t>
      </w:r>
      <w:r w:rsidRPr="00FC4CDF">
        <w:rPr>
          <w:rFonts w:ascii="Verdana" w:hAnsi="Verdana"/>
          <w:sz w:val="20"/>
          <w:szCs w:val="20"/>
        </w:rPr>
        <w:t xml:space="preserve"> </w:t>
      </w:r>
      <w:r w:rsidRPr="00FC4CDF">
        <w:rPr>
          <w:rFonts w:ascii="Verdana" w:hAnsi="Verdana"/>
          <w:sz w:val="20"/>
          <w:szCs w:val="20"/>
          <w:lang w:val="en-US"/>
        </w:rPr>
        <w:t>Kovalchyk</w:t>
      </w:r>
      <w:r w:rsidRPr="00FC4CDF">
        <w:rPr>
          <w:rFonts w:ascii="Verdana" w:hAnsi="Verdana"/>
          <w:sz w:val="20"/>
          <w:szCs w:val="20"/>
        </w:rPr>
        <w:t xml:space="preserve">, </w:t>
      </w:r>
      <w:r w:rsidRPr="00FC4CDF">
        <w:rPr>
          <w:rFonts w:ascii="Verdana" w:hAnsi="Verdana"/>
          <w:sz w:val="20"/>
          <w:szCs w:val="20"/>
          <w:lang w:val="en-US"/>
        </w:rPr>
        <w:t>Mikhail</w:t>
      </w:r>
      <w:r w:rsidRPr="00FC4CDF">
        <w:rPr>
          <w:rFonts w:ascii="Verdana" w:hAnsi="Verdana"/>
          <w:sz w:val="20"/>
          <w:szCs w:val="20"/>
        </w:rPr>
        <w:t xml:space="preserve"> </w:t>
      </w:r>
      <w:r w:rsidRPr="00FC4CDF">
        <w:rPr>
          <w:rFonts w:ascii="Verdana" w:hAnsi="Verdana"/>
          <w:sz w:val="20"/>
          <w:szCs w:val="20"/>
          <w:lang w:val="en-US"/>
        </w:rPr>
        <w:t>Gavrilov</w:t>
      </w:r>
      <w:r w:rsidRPr="00FC4CDF">
        <w:rPr>
          <w:rFonts w:ascii="Verdana" w:hAnsi="Verdana"/>
          <w:sz w:val="20"/>
          <w:szCs w:val="20"/>
        </w:rPr>
        <w:t xml:space="preserve">, </w:t>
      </w:r>
      <w:r w:rsidRPr="00FC4CDF">
        <w:rPr>
          <w:rFonts w:ascii="Verdana" w:hAnsi="Verdana"/>
          <w:sz w:val="20"/>
          <w:szCs w:val="20"/>
          <w:lang w:val="en-US"/>
        </w:rPr>
        <w:t>Anna</w:t>
      </w:r>
      <w:r w:rsidRPr="00FC4CDF">
        <w:rPr>
          <w:rFonts w:ascii="Verdana" w:hAnsi="Verdana"/>
          <w:sz w:val="20"/>
          <w:szCs w:val="20"/>
        </w:rPr>
        <w:t xml:space="preserve"> </w:t>
      </w:r>
      <w:r w:rsidRPr="00FC4CDF">
        <w:rPr>
          <w:rFonts w:ascii="Verdana" w:hAnsi="Verdana"/>
          <w:sz w:val="20"/>
          <w:szCs w:val="20"/>
          <w:lang w:val="en-US"/>
        </w:rPr>
        <w:t>Sagaydachnaya</w:t>
      </w:r>
    </w:p>
    <w:p w:rsidR="008442FF" w:rsidRPr="00FC4CDF" w:rsidRDefault="008442FF" w:rsidP="008442FF">
      <w:pPr>
        <w:spacing w:after="0"/>
        <w:rPr>
          <w:rFonts w:ascii="Verdana" w:hAnsi="Verdana"/>
          <w:sz w:val="20"/>
          <w:szCs w:val="20"/>
        </w:rPr>
      </w:pPr>
    </w:p>
    <w:p w:rsidR="008442FF" w:rsidRPr="00FC4CDF" w:rsidRDefault="008442FF" w:rsidP="008442FF">
      <w:pPr>
        <w:spacing w:after="0"/>
        <w:rPr>
          <w:rFonts w:ascii="Verdana" w:hAnsi="Verdana"/>
          <w:sz w:val="20"/>
          <w:szCs w:val="20"/>
        </w:rPr>
      </w:pPr>
      <w:r w:rsidRPr="00FC4CDF">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8442FF" w:rsidRPr="00FC4CDF" w:rsidRDefault="008442FF" w:rsidP="008442FF">
      <w:pPr>
        <w:spacing w:after="0"/>
        <w:rPr>
          <w:rFonts w:ascii="Verdana" w:hAnsi="Verdana"/>
          <w:sz w:val="20"/>
          <w:szCs w:val="20"/>
        </w:rPr>
      </w:pPr>
    </w:p>
    <w:p w:rsidR="00FF32A0" w:rsidRPr="00E9551A" w:rsidRDefault="00FF32A0" w:rsidP="00FF32A0">
      <w:pPr>
        <w:spacing w:after="0"/>
        <w:rPr>
          <w:rFonts w:ascii="Verdana" w:hAnsi="Verdana" w:cs="Times New Roman"/>
          <w:b/>
          <w:bCs/>
          <w:color w:val="538135"/>
          <w:sz w:val="20"/>
          <w:szCs w:val="20"/>
        </w:rPr>
      </w:pPr>
      <w:r w:rsidRPr="00444766">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2</w:t>
      </w:r>
      <w:r w:rsidRPr="00E9551A">
        <w:rPr>
          <w:rFonts w:ascii="Verdana" w:hAnsi="Verdana" w:cs="Times New Roman"/>
          <w:b/>
          <w:bCs/>
          <w:color w:val="538135"/>
          <w:sz w:val="20"/>
          <w:szCs w:val="20"/>
        </w:rPr>
        <w:t>0</w:t>
      </w:r>
      <w:r w:rsidRPr="00444766">
        <w:rPr>
          <w:rFonts w:ascii="Verdana" w:hAnsi="Verdana" w:cs="Times New Roman"/>
          <w:b/>
          <w:bCs/>
          <w:color w:val="538135"/>
          <w:sz w:val="20"/>
          <w:szCs w:val="20"/>
        </w:rPr>
        <w:t xml:space="preserve">ο: </w:t>
      </w:r>
    </w:p>
    <w:p w:rsidR="00FF32A0" w:rsidRPr="00A95081" w:rsidRDefault="00FF32A0" w:rsidP="00FF32A0">
      <w:pPr>
        <w:rPr>
          <w:rFonts w:ascii="Verdana" w:hAnsi="Verdana"/>
          <w:sz w:val="20"/>
          <w:szCs w:val="20"/>
        </w:rPr>
      </w:pPr>
      <w:r w:rsidRPr="00A95081">
        <w:rPr>
          <w:rFonts w:ascii="Verdana" w:hAnsi="Verdana"/>
          <w:sz w:val="20"/>
          <w:szCs w:val="20"/>
        </w:rPr>
        <w:t>Ο Χμέλνικ και ο Βασίλι ανακρίνουν τον Βλαντιμίρ. Εκείνος αποδεικνύει ότι οι προκηρύξεις φυτεύτηκαν και ότι ο Βασίλι τον εκδικείται για την αποτυχημένη σχέση του με την Τατιάνα. Ο Βασίλι χτυπάει τον Βλαντιμίρ. Ο Χμέλνικ απολύει τον Βασίλι. Η Μαριάννα ενημερώνει τον Βασίλι για την επίθεση στην Κοζάτσεφκα. Η Γκαλίνα και ο Πανάς ζητούν διαζύγιο από την εκκλησία, αλλά χρειάζονται μάρτυρες. Η ίδια η Νατάλκα και η Ακουλίνα αναλαμβάνουν να υπογράψουν. Η Μαριάννα ανακοινώνει τον αρραβώνα του Γιάνος και της Πωλίνας. Ο Γιάνος μετακομίζει στο κτήμα των Κόζατς. Ο Λεβ παρακολουθεί την Ζοριάνα και τον Μίσα. Ο Βασίλι στέλνει γράμμα στον Μπέισκι και εκείνος τον καλεί επειγόντως. Ο Σεργκέι σχεδόν συλλαμβάνεται με τις προκηρύξεις. Η Γκαλίνα μαθαίνει ότι ο Σεργκέι είναι μέλος της Λαϊκής Βούλησης.</w:t>
      </w:r>
    </w:p>
    <w:p w:rsidR="00575718" w:rsidRPr="0052189D" w:rsidRDefault="00575718" w:rsidP="00575718">
      <w:pPr>
        <w:spacing w:after="0" w:line="240" w:lineRule="auto"/>
        <w:rPr>
          <w:rFonts w:ascii="Verdana" w:hAnsi="Verdana"/>
          <w:sz w:val="20"/>
          <w:szCs w:val="20"/>
        </w:rPr>
      </w:pPr>
    </w:p>
    <w:p w:rsidR="007B0077" w:rsidRPr="00F1626F" w:rsidRDefault="003D3681" w:rsidP="00C72183">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92"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D114D9" w:rsidRPr="00D114D9" w:rsidRDefault="00D114D9"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114D9" w:rsidRPr="00F1626F" w:rsidRDefault="003D3681" w:rsidP="00D114D9">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p>
    <w:p w:rsidR="00D114D9" w:rsidRPr="00A66F20" w:rsidRDefault="00D114D9" w:rsidP="00D114D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02</w:t>
      </w:r>
      <w:r w:rsidRPr="00F1626F">
        <w:rPr>
          <w:rFonts w:ascii="Verdana" w:eastAsia="Times New Roman" w:hAnsi="Verdana" w:cs="Times New Roman"/>
          <w:b/>
          <w:color w:val="191E00"/>
          <w:sz w:val="20"/>
          <w:szCs w:val="20"/>
          <w:lang w:eastAsia="el-GR"/>
        </w:rPr>
        <w:t>:</w:t>
      </w:r>
      <w:r w:rsidR="00870541">
        <w:rPr>
          <w:rFonts w:ascii="Verdana" w:eastAsia="Times New Roman" w:hAnsi="Verdana" w:cs="Times New Roman"/>
          <w:b/>
          <w:color w:val="191E00"/>
          <w:sz w:val="20"/>
          <w:szCs w:val="20"/>
          <w:lang w:val="en-US" w:eastAsia="el-GR"/>
        </w:rPr>
        <w:t>0</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D114D9" w:rsidRPr="00F1626F" w:rsidRDefault="003D3681" w:rsidP="00D114D9">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6A7663" w:rsidRDefault="00D114D9" w:rsidP="00D114D9">
      <w:pPr>
        <w:spacing w:after="0" w:line="240" w:lineRule="auto"/>
        <w:rPr>
          <w:rFonts w:ascii="Verdana" w:eastAsia="Times New Roman" w:hAnsi="Verdana" w:cs="Times New Roman"/>
          <w:b/>
          <w:bCs/>
          <w:color w:val="191E00"/>
          <w:sz w:val="20"/>
          <w:szCs w:val="20"/>
          <w:highlight w:val="yellow"/>
          <w:lang w:val="en-US" w:eastAsia="el-GR"/>
        </w:rPr>
      </w:pPr>
      <w:r w:rsidRPr="006A7663">
        <w:rPr>
          <w:rFonts w:ascii="Verdana" w:eastAsia="Times New Roman" w:hAnsi="Verdana" w:cs="Times New Roman"/>
          <w:b/>
          <w:bCs/>
          <w:color w:val="191E00"/>
          <w:sz w:val="20"/>
          <w:szCs w:val="20"/>
          <w:highlight w:val="yellow"/>
          <w:lang w:val="en-US" w:eastAsia="el-GR"/>
        </w:rPr>
        <w:t>0</w:t>
      </w:r>
      <w:r w:rsidR="00870541" w:rsidRPr="006A7663">
        <w:rPr>
          <w:rFonts w:ascii="Verdana" w:eastAsia="Times New Roman" w:hAnsi="Verdana" w:cs="Times New Roman"/>
          <w:b/>
          <w:bCs/>
          <w:color w:val="191E00"/>
          <w:sz w:val="20"/>
          <w:szCs w:val="20"/>
          <w:highlight w:val="yellow"/>
          <w:lang w:val="en-US" w:eastAsia="el-GR"/>
        </w:rPr>
        <w:t>3</w:t>
      </w:r>
      <w:r w:rsidRPr="006A7663">
        <w:rPr>
          <w:rFonts w:ascii="Verdana" w:eastAsia="Times New Roman" w:hAnsi="Verdana" w:cs="Times New Roman"/>
          <w:b/>
          <w:bCs/>
          <w:color w:val="191E00"/>
          <w:sz w:val="20"/>
          <w:szCs w:val="20"/>
          <w:highlight w:val="yellow"/>
          <w:lang w:eastAsia="el-GR"/>
        </w:rPr>
        <w:t>:</w:t>
      </w:r>
      <w:r w:rsidR="006A7663" w:rsidRPr="006A7663">
        <w:rPr>
          <w:rFonts w:ascii="Verdana" w:eastAsia="Times New Roman" w:hAnsi="Verdana" w:cs="Times New Roman"/>
          <w:b/>
          <w:bCs/>
          <w:color w:val="191E00"/>
          <w:sz w:val="20"/>
          <w:szCs w:val="20"/>
          <w:highlight w:val="yellow"/>
          <w:lang w:val="en-US" w:eastAsia="el-GR"/>
        </w:rPr>
        <w:t>0</w:t>
      </w:r>
      <w:r w:rsidRPr="006A7663">
        <w:rPr>
          <w:rFonts w:ascii="Verdana" w:eastAsia="Times New Roman" w:hAnsi="Verdana" w:cs="Times New Roman"/>
          <w:b/>
          <w:bCs/>
          <w:color w:val="191E00"/>
          <w:sz w:val="20"/>
          <w:szCs w:val="20"/>
          <w:highlight w:val="yellow"/>
          <w:lang w:eastAsia="el-GR"/>
        </w:rPr>
        <w:t>0</w:t>
      </w:r>
      <w:r w:rsidRPr="006A7663">
        <w:rPr>
          <w:rFonts w:ascii="Verdana" w:eastAsia="Times New Roman" w:hAnsi="Verdana" w:cs="Times New Roman"/>
          <w:color w:val="191E00"/>
          <w:sz w:val="20"/>
          <w:szCs w:val="20"/>
          <w:highlight w:val="yellow"/>
          <w:lang w:eastAsia="el-GR"/>
        </w:rPr>
        <w:t> |</w:t>
      </w:r>
      <w:proofErr w:type="gramStart"/>
      <w:r w:rsidRPr="006A7663">
        <w:rPr>
          <w:rFonts w:ascii="Verdana" w:eastAsia="Times New Roman" w:hAnsi="Verdana" w:cs="Times New Roman"/>
          <w:color w:val="191E00"/>
          <w:sz w:val="20"/>
          <w:szCs w:val="20"/>
          <w:highlight w:val="yellow"/>
          <w:lang w:eastAsia="el-GR"/>
        </w:rPr>
        <w:t>  </w:t>
      </w:r>
      <w:r w:rsidRPr="006A7663">
        <w:rPr>
          <w:rFonts w:ascii="Verdana" w:eastAsia="Times New Roman" w:hAnsi="Verdana" w:cs="Times New Roman"/>
          <w:b/>
          <w:bCs/>
          <w:color w:val="191E00"/>
          <w:sz w:val="20"/>
          <w:szCs w:val="20"/>
          <w:highlight w:val="yellow"/>
          <w:lang w:eastAsia="el-GR"/>
        </w:rPr>
        <w:t>Περίμετρος</w:t>
      </w:r>
      <w:proofErr w:type="gramEnd"/>
      <w:r w:rsidRPr="006A7663">
        <w:rPr>
          <w:rFonts w:ascii="Verdana" w:eastAsia="Times New Roman" w:hAnsi="Verdana" w:cs="Times New Roman"/>
          <w:b/>
          <w:bCs/>
          <w:color w:val="191E00"/>
          <w:sz w:val="20"/>
          <w:szCs w:val="20"/>
          <w:highlight w:val="yellow"/>
          <w:lang w:eastAsia="el-GR"/>
        </w:rPr>
        <w:t xml:space="preserve"> </w:t>
      </w:r>
      <w:r w:rsidRPr="006A7663">
        <w:rPr>
          <w:rFonts w:ascii="Verdana" w:eastAsia="Times New Roman" w:hAnsi="Verdana" w:cs="Times New Roman"/>
          <w:b/>
          <w:bCs/>
          <w:noProof/>
          <w:color w:val="191E00"/>
          <w:sz w:val="20"/>
          <w:szCs w:val="20"/>
          <w:highlight w:val="yellow"/>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A7663" w:rsidRPr="006A7663" w:rsidRDefault="006A7663" w:rsidP="006A7663">
      <w:pPr>
        <w:spacing w:after="0" w:line="240" w:lineRule="auto"/>
        <w:rPr>
          <w:rFonts w:ascii="Verdana" w:eastAsia="Times New Roman" w:hAnsi="Verdana" w:cs="Tahoma"/>
          <w:sz w:val="20"/>
          <w:szCs w:val="20"/>
          <w:highlight w:val="yellow"/>
          <w:lang w:eastAsia="el-GR"/>
        </w:rPr>
      </w:pPr>
      <w:r w:rsidRPr="006A7663">
        <w:rPr>
          <w:rFonts w:ascii="Verdana" w:eastAsia="Times New Roman" w:hAnsi="Verdana" w:cs="Tahoma"/>
          <w:sz w:val="20"/>
          <w:szCs w:val="20"/>
          <w:highlight w:val="yellow"/>
          <w:lang w:eastAsia="el-GR"/>
        </w:rPr>
        <w:pict>
          <v:rect id="_x0000_i127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A7663" w:rsidRPr="006A7663" w:rsidTr="00EE5CAF">
        <w:trPr>
          <w:tblCellSpacing w:w="0" w:type="dxa"/>
        </w:trPr>
        <w:tc>
          <w:tcPr>
            <w:tcW w:w="5000" w:type="pct"/>
            <w:vAlign w:val="center"/>
            <w:hideMark/>
          </w:tcPr>
          <w:p w:rsidR="006A7663" w:rsidRPr="006A7663" w:rsidRDefault="006A7663" w:rsidP="00EE5CAF">
            <w:pPr>
              <w:spacing w:after="0" w:line="240" w:lineRule="auto"/>
              <w:rPr>
                <w:rFonts w:ascii="Verdana" w:eastAsia="Times New Roman" w:hAnsi="Verdana" w:cs="Times New Roman"/>
                <w:color w:val="191E00"/>
                <w:sz w:val="20"/>
                <w:szCs w:val="20"/>
                <w:highlight w:val="yellow"/>
                <w:lang w:eastAsia="el-GR"/>
              </w:rPr>
            </w:pPr>
            <w:r w:rsidRPr="006A7663">
              <w:rPr>
                <w:rFonts w:ascii="Verdana" w:eastAsia="Times New Roman" w:hAnsi="Verdana" w:cs="Times New Roman"/>
                <w:color w:val="808080"/>
                <w:sz w:val="20"/>
                <w:szCs w:val="20"/>
                <w:highlight w:val="yellow"/>
                <w:lang w:eastAsia="el-GR"/>
              </w:rPr>
              <w:t>ΝΤΟΚΙΜΑΝΤΕΡ / Ταξίδι</w:t>
            </w:r>
          </w:p>
        </w:tc>
      </w:tr>
    </w:tbl>
    <w:p w:rsidR="006A7663" w:rsidRPr="006A7663" w:rsidRDefault="006A7663" w:rsidP="006A7663">
      <w:pPr>
        <w:spacing w:after="0" w:line="240" w:lineRule="auto"/>
        <w:rPr>
          <w:rFonts w:ascii="Verdana" w:eastAsia="Times New Roman" w:hAnsi="Verdana"/>
          <w:b/>
          <w:bCs/>
          <w:color w:val="191E00"/>
          <w:sz w:val="20"/>
          <w:szCs w:val="20"/>
          <w:highlight w:val="yellow"/>
          <w:lang w:val="en-US"/>
        </w:rPr>
      </w:pPr>
    </w:p>
    <w:p w:rsidR="006A7663" w:rsidRPr="006A7663" w:rsidRDefault="006A7663" w:rsidP="006A7663">
      <w:pPr>
        <w:spacing w:after="0" w:line="240" w:lineRule="auto"/>
        <w:rPr>
          <w:rFonts w:ascii="Verdana" w:eastAsia="Times New Roman" w:hAnsi="Verdana" w:cs="Times New Roman"/>
          <w:b/>
          <w:bCs/>
          <w:color w:val="191E00"/>
          <w:sz w:val="20"/>
          <w:szCs w:val="20"/>
          <w:highlight w:val="yellow"/>
          <w:lang w:eastAsia="el-GR"/>
        </w:rPr>
      </w:pPr>
      <w:r w:rsidRPr="006A7663">
        <w:rPr>
          <w:rFonts w:ascii="Verdana" w:hAnsi="Verdana"/>
          <w:b/>
          <w:bCs/>
          <w:sz w:val="20"/>
          <w:szCs w:val="20"/>
          <w:highlight w:val="yellow"/>
        </w:rPr>
        <w:t>0</w:t>
      </w:r>
      <w:r w:rsidRPr="006A7663">
        <w:rPr>
          <w:rFonts w:ascii="Verdana" w:hAnsi="Verdana"/>
          <w:b/>
          <w:bCs/>
          <w:sz w:val="20"/>
          <w:szCs w:val="20"/>
          <w:highlight w:val="yellow"/>
          <w:lang w:val="en-US"/>
        </w:rPr>
        <w:t>4</w:t>
      </w:r>
      <w:r w:rsidRPr="006A7663">
        <w:rPr>
          <w:rFonts w:ascii="Verdana" w:hAnsi="Verdana"/>
          <w:b/>
          <w:bCs/>
          <w:sz w:val="20"/>
          <w:szCs w:val="20"/>
          <w:highlight w:val="yellow"/>
        </w:rPr>
        <w:t>:00 | Mε 300 Ευρώ</w:t>
      </w:r>
      <w:r w:rsidRPr="006A7663">
        <w:rPr>
          <w:rFonts w:ascii="Verdana" w:hAnsi="Verdana"/>
          <w:b/>
          <w:bCs/>
          <w:sz w:val="20"/>
          <w:szCs w:val="20"/>
          <w:highlight w:val="yellow"/>
          <w:lang w:val="en-US"/>
        </w:rPr>
        <w:t xml:space="preserve"> </w:t>
      </w:r>
      <w:r w:rsidRPr="006A7663">
        <w:rPr>
          <w:rFonts w:ascii="Verdana" w:hAnsi="Verdana"/>
          <w:b/>
          <w:bCs/>
          <w:sz w:val="20"/>
          <w:szCs w:val="20"/>
          <w:highlight w:val="yellow"/>
        </w:rPr>
        <w:t>[</w:t>
      </w:r>
      <w:r w:rsidRPr="006A7663">
        <w:rPr>
          <w:rFonts w:ascii="Verdana" w:hAnsi="Verdana"/>
          <w:b/>
          <w:bCs/>
          <w:sz w:val="20"/>
          <w:szCs w:val="20"/>
          <w:highlight w:val="yellow"/>
          <w:lang w:val="en-US"/>
        </w:rPr>
        <w:t>E</w:t>
      </w:r>
      <w:r w:rsidRPr="006A7663">
        <w:rPr>
          <w:rFonts w:ascii="Verdana" w:hAnsi="Verdana"/>
          <w:b/>
          <w:bCs/>
          <w:sz w:val="20"/>
          <w:szCs w:val="20"/>
          <w:highlight w:val="yellow"/>
        </w:rPr>
        <w:t xml:space="preserve">] </w:t>
      </w:r>
      <w:r w:rsidRPr="006A7663">
        <w:rPr>
          <w:rFonts w:ascii="Verdana" w:eastAsia="Times New Roman" w:hAnsi="Verdana" w:cs="Times New Roman"/>
          <w:b/>
          <w:bCs/>
          <w:noProof/>
          <w:color w:val="191E00"/>
          <w:sz w:val="20"/>
          <w:szCs w:val="20"/>
          <w:highlight w:val="yellow"/>
          <w:lang w:eastAsia="el-GR"/>
        </w:rPr>
        <w:drawing>
          <wp:inline distT="0" distB="0" distL="0" distR="0">
            <wp:extent cx="190500" cy="190500"/>
            <wp:effectExtent l="0" t="0" r="0" b="0"/>
            <wp:docPr id="14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A7663" w:rsidRPr="006A7663" w:rsidRDefault="006A7663" w:rsidP="006A7663">
      <w:pPr>
        <w:rPr>
          <w:rFonts w:ascii="Verdana" w:hAnsi="Verdana"/>
          <w:b/>
          <w:sz w:val="20"/>
          <w:szCs w:val="20"/>
          <w:highlight w:val="yellow"/>
        </w:rPr>
      </w:pPr>
      <w:r w:rsidRPr="006A7663">
        <w:rPr>
          <w:rFonts w:ascii="Verdana" w:hAnsi="Verdana"/>
          <w:sz w:val="20"/>
          <w:szCs w:val="20"/>
          <w:highlight w:val="yellow"/>
        </w:rPr>
        <w:t xml:space="preserve">[2 </w:t>
      </w:r>
      <w:r w:rsidRPr="006A7663">
        <w:rPr>
          <w:rFonts w:ascii="Verdana" w:hAnsi="Verdana"/>
          <w:sz w:val="20"/>
          <w:szCs w:val="20"/>
          <w:highlight w:val="yellow"/>
          <w:lang w:val="en-US"/>
        </w:rPr>
        <w:t>For</w:t>
      </w:r>
      <w:r w:rsidRPr="006A7663">
        <w:rPr>
          <w:rFonts w:ascii="Verdana" w:hAnsi="Verdana"/>
          <w:sz w:val="20"/>
          <w:szCs w:val="20"/>
          <w:highlight w:val="yellow"/>
        </w:rPr>
        <w:t xml:space="preserve"> 300]</w:t>
      </w:r>
    </w:p>
    <w:p w:rsidR="000F5F83" w:rsidRDefault="000F5F83" w:rsidP="00D114D9">
      <w:pPr>
        <w:spacing w:after="0" w:line="240" w:lineRule="auto"/>
        <w:rPr>
          <w:rFonts w:ascii="Verdana" w:eastAsia="Times New Roman" w:hAnsi="Verdana" w:cs="Times New Roman"/>
          <w:b/>
          <w:bCs/>
          <w:color w:val="191E00"/>
          <w:sz w:val="20"/>
          <w:szCs w:val="20"/>
          <w:lang w:val="en-US" w:eastAsia="el-GR"/>
        </w:rPr>
      </w:pPr>
    </w:p>
    <w:p w:rsidR="000F5F83" w:rsidRPr="00F1626F" w:rsidRDefault="003D3681" w:rsidP="000F5F83">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5F83" w:rsidRPr="00F1626F" w:rsidTr="004F102C">
        <w:trPr>
          <w:tblCellSpacing w:w="0" w:type="dxa"/>
        </w:trPr>
        <w:tc>
          <w:tcPr>
            <w:tcW w:w="2500" w:type="pct"/>
            <w:vAlign w:val="center"/>
            <w:hideMark/>
          </w:tcPr>
          <w:p w:rsidR="000F5F83" w:rsidRPr="00F1626F" w:rsidRDefault="000F5F83" w:rsidP="000F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0F5F83" w:rsidRPr="00F1626F" w:rsidRDefault="000F5F8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F5F83" w:rsidRDefault="000F5F83" w:rsidP="00D114D9">
      <w:pPr>
        <w:spacing w:after="0" w:line="240" w:lineRule="auto"/>
        <w:rPr>
          <w:rFonts w:ascii="Verdana" w:eastAsia="Times New Roman" w:hAnsi="Verdana" w:cs="Times New Roman"/>
          <w:color w:val="191E00"/>
          <w:sz w:val="20"/>
          <w:szCs w:val="20"/>
          <w:lang w:eastAsia="el-GR"/>
        </w:rPr>
      </w:pPr>
    </w:p>
    <w:p w:rsidR="000F5F83" w:rsidRPr="000F5F83" w:rsidRDefault="000F5F83" w:rsidP="00D114D9">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04:30|</w:t>
      </w:r>
      <w:r w:rsidR="0081402C" w:rsidRPr="000F5F83">
        <w:rPr>
          <w:rFonts w:ascii="Verdana" w:eastAsia="Times New Roman" w:hAnsi="Verdana" w:cs="Times New Roman"/>
          <w:b/>
          <w:color w:val="191E00"/>
          <w:sz w:val="20"/>
          <w:szCs w:val="20"/>
          <w:lang w:eastAsia="el-GR"/>
        </w:rPr>
        <w:t>Ο Τόπος Και Το Τραγούδι  Του</w:t>
      </w:r>
      <w:r w:rsidRPr="000F5F83">
        <w:rPr>
          <w:rFonts w:ascii="Verdana" w:eastAsia="Times New Roman" w:hAnsi="Verdana" w:cs="Times New Roman"/>
          <w:b/>
          <w:color w:val="191E00"/>
          <w:sz w:val="20"/>
          <w:szCs w:val="20"/>
          <w:lang w:eastAsia="el-GR"/>
        </w:rPr>
        <w:t>-ΚΥΚΛΟΣ 2007-2008</w:t>
      </w:r>
      <w:r>
        <w:rPr>
          <w:rFonts w:ascii="Verdana" w:eastAsia="Times New Roman" w:hAnsi="Verdana" w:cs="Times New Roman"/>
          <w:b/>
          <w:color w:val="191E00"/>
          <w:sz w:val="20"/>
          <w:szCs w:val="20"/>
          <w:lang w:eastAsia="el-GR"/>
        </w:rPr>
        <w:t>[Ε]</w:t>
      </w:r>
    </w:p>
    <w:p w:rsidR="000F5F83" w:rsidRPr="004D44B9" w:rsidRDefault="000F5F83" w:rsidP="000F5F83">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4D44B9" w:rsidRPr="001B0CFB">
        <w:rPr>
          <w:rFonts w:ascii="Verdana" w:hAnsi="Verdana" w:cs="Times New Roman"/>
          <w:b/>
          <w:bCs/>
          <w:color w:val="538135"/>
          <w:sz w:val="20"/>
          <w:szCs w:val="20"/>
        </w:rPr>
        <w:t>7</w:t>
      </w:r>
      <w:r w:rsidRPr="000F5F83">
        <w:rPr>
          <w:rFonts w:ascii="Verdana" w:hAnsi="Verdana" w:cs="Times New Roman"/>
          <w:b/>
          <w:bCs/>
          <w:color w:val="538135"/>
          <w:sz w:val="20"/>
          <w:szCs w:val="20"/>
        </w:rPr>
        <w:t xml:space="preserve">ο: </w:t>
      </w:r>
      <w:r w:rsidR="004D44B9">
        <w:rPr>
          <w:rFonts w:ascii="Verdana" w:hAnsi="Verdana" w:cs="Times New Roman"/>
          <w:b/>
          <w:bCs/>
          <w:color w:val="538135"/>
          <w:sz w:val="20"/>
          <w:szCs w:val="20"/>
        </w:rPr>
        <w:t>Αμύνταιο Φλώρινας</w:t>
      </w:r>
    </w:p>
    <w:p w:rsidR="001B0CFB" w:rsidRPr="00561881" w:rsidRDefault="003D3681" w:rsidP="001B0CFB">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CFB" w:rsidRPr="00561881" w:rsidTr="00B96B80">
        <w:trPr>
          <w:tblCellSpacing w:w="0" w:type="dxa"/>
        </w:trPr>
        <w:tc>
          <w:tcPr>
            <w:tcW w:w="2500" w:type="pct"/>
            <w:vAlign w:val="center"/>
            <w:hideMark/>
          </w:tcPr>
          <w:p w:rsidR="001B0CFB" w:rsidRPr="00885B29" w:rsidRDefault="001B0CFB" w:rsidP="00B96B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B0CFB" w:rsidRPr="00561881" w:rsidRDefault="001B0CFB" w:rsidP="00B96B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B0CFB" w:rsidRDefault="001B0CFB" w:rsidP="001B0CFB">
      <w:pPr>
        <w:spacing w:after="0" w:line="240" w:lineRule="auto"/>
        <w:rPr>
          <w:rFonts w:ascii="Verdana" w:eastAsia="Times New Roman" w:hAnsi="Verdana"/>
          <w:b/>
          <w:bCs/>
          <w:color w:val="191E00"/>
          <w:sz w:val="20"/>
          <w:szCs w:val="20"/>
          <w:lang w:val="en-US"/>
        </w:rPr>
      </w:pPr>
    </w:p>
    <w:p w:rsidR="001B0CFB" w:rsidRPr="00881BDC" w:rsidRDefault="001B0CFB" w:rsidP="001B0CFB">
      <w:pPr>
        <w:spacing w:after="0" w:line="240" w:lineRule="auto"/>
        <w:rPr>
          <w:rFonts w:ascii="Verdana" w:hAnsi="Verdana"/>
          <w:b/>
          <w:bCs/>
          <w:sz w:val="20"/>
          <w:szCs w:val="20"/>
          <w:lang w:val="en-US"/>
        </w:rPr>
      </w:pPr>
      <w:r>
        <w:rPr>
          <w:rFonts w:ascii="Verdana" w:hAnsi="Verdana"/>
          <w:b/>
          <w:bCs/>
          <w:sz w:val="20"/>
          <w:szCs w:val="20"/>
        </w:rPr>
        <w:t>0</w:t>
      </w:r>
      <w:r>
        <w:rPr>
          <w:rFonts w:ascii="Verdana" w:hAnsi="Verdana"/>
          <w:b/>
          <w:bCs/>
          <w:sz w:val="20"/>
          <w:szCs w:val="20"/>
          <w:lang w:val="en-US"/>
        </w:rPr>
        <w:t>5</w:t>
      </w:r>
      <w:r w:rsidRPr="0024573D">
        <w:rPr>
          <w:rFonts w:ascii="Verdana" w:hAnsi="Verdana"/>
          <w:b/>
          <w:bCs/>
          <w:sz w:val="20"/>
          <w:szCs w:val="20"/>
        </w:rPr>
        <w:t xml:space="preserve">:30 | Πράσινοι Παράδεισοι </w:t>
      </w:r>
      <w:r>
        <w:rPr>
          <w:rFonts w:ascii="Verdana" w:hAnsi="Verdana"/>
          <w:b/>
          <w:bCs/>
          <w:sz w:val="20"/>
          <w:szCs w:val="20"/>
          <w:lang w:val="en-US"/>
        </w:rPr>
        <w:t>[E]</w:t>
      </w:r>
      <w:r w:rsidRPr="008A0E04">
        <w:rPr>
          <w:rFonts w:ascii="Verdana" w:hAnsi="Verdana"/>
          <w:b/>
          <w:bCs/>
          <w:sz w:val="20"/>
          <w:szCs w:val="20"/>
        </w:rPr>
        <w:t xml:space="preserve"> </w:t>
      </w:r>
      <w:r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14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573D">
        <w:rPr>
          <w:rFonts w:ascii="Verdana" w:eastAsia="Times New Roman" w:hAnsi="Verdana"/>
          <w:b/>
          <w:bCs/>
          <w:color w:val="FF0000"/>
          <w:sz w:val="20"/>
          <w:szCs w:val="20"/>
        </w:rPr>
        <w:t xml:space="preserve"> </w:t>
      </w:r>
      <w:r w:rsidRPr="008A0E04">
        <w:rPr>
          <w:rFonts w:ascii="Verdana" w:eastAsia="Times New Roman" w:hAnsi="Verdana"/>
          <w:b/>
          <w:bCs/>
          <w:color w:val="FF0000"/>
          <w:sz w:val="20"/>
          <w:szCs w:val="20"/>
        </w:rPr>
        <w:t xml:space="preserve"> </w:t>
      </w:r>
    </w:p>
    <w:p w:rsidR="001B0CFB" w:rsidRPr="0024573D" w:rsidRDefault="001B0CFB" w:rsidP="001B0CFB">
      <w:pPr>
        <w:spacing w:after="0" w:line="240" w:lineRule="auto"/>
        <w:rPr>
          <w:rFonts w:ascii="Verdana" w:hAnsi="Verdana"/>
          <w:bCs/>
          <w:sz w:val="20"/>
          <w:szCs w:val="20"/>
          <w:highlight w:val="yellow"/>
        </w:rPr>
      </w:pPr>
      <w:r w:rsidRPr="0024573D">
        <w:rPr>
          <w:rFonts w:ascii="Verdana" w:hAnsi="Verdana"/>
          <w:sz w:val="20"/>
          <w:szCs w:val="20"/>
        </w:rPr>
        <w:t>[Green Paradise]</w:t>
      </w: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17"/>
          <w:pgSz w:w="11906" w:h="16838"/>
          <w:pgMar w:top="720" w:right="720" w:bottom="720" w:left="720" w:header="720" w:footer="720" w:gutter="0"/>
          <w:cols w:space="720"/>
          <w:docGrid w:linePitch="360"/>
        </w:sectPr>
      </w:pPr>
    </w:p>
    <w:p w:rsidR="00D8187C" w:rsidRPr="00E95BE9" w:rsidRDefault="00D8187C" w:rsidP="00D8187C">
      <w:pPr>
        <w:spacing w:after="0" w:line="240" w:lineRule="auto"/>
        <w:rPr>
          <w:rFonts w:ascii="Verdana" w:eastAsia="Times New Roman" w:hAnsi="Verdana" w:cs="Tahoma"/>
          <w:sz w:val="20"/>
          <w:szCs w:val="20"/>
          <w:highlight w:val="yellow"/>
          <w:lang w:eastAsia="el-GR"/>
        </w:rPr>
      </w:pPr>
      <w:r w:rsidRPr="00E95BE9">
        <w:rPr>
          <w:rFonts w:ascii="Verdana" w:eastAsia="Times New Roman" w:hAnsi="Verdana" w:cs="Tahoma"/>
          <w:sz w:val="20"/>
          <w:szCs w:val="20"/>
          <w:highlight w:val="yellow"/>
          <w:lang w:eastAsia="el-GR"/>
        </w:rPr>
        <w:lastRenderedPageBreak/>
        <w:pict>
          <v:rect id="_x0000_i12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87C" w:rsidRPr="00E95BE9" w:rsidTr="00461123">
        <w:trPr>
          <w:trHeight w:val="157"/>
          <w:tblCellSpacing w:w="0" w:type="dxa"/>
        </w:trPr>
        <w:tc>
          <w:tcPr>
            <w:tcW w:w="2500" w:type="pct"/>
            <w:vAlign w:val="center"/>
            <w:hideMark/>
          </w:tcPr>
          <w:p w:rsidR="00D8187C" w:rsidRPr="00E95BE9" w:rsidRDefault="00D8187C" w:rsidP="00461123">
            <w:pPr>
              <w:spacing w:after="0" w:line="240" w:lineRule="auto"/>
              <w:rPr>
                <w:rFonts w:ascii="Verdana" w:eastAsia="Times New Roman" w:hAnsi="Verdana" w:cs="Times New Roman"/>
                <w:color w:val="191E00"/>
                <w:sz w:val="20"/>
                <w:szCs w:val="20"/>
                <w:highlight w:val="yellow"/>
                <w:lang w:val="en-US" w:eastAsia="el-GR"/>
              </w:rPr>
            </w:pPr>
            <w:r w:rsidRPr="00E95BE9">
              <w:rPr>
                <w:rFonts w:ascii="Verdana" w:eastAsia="Times New Roman" w:hAnsi="Verdana" w:cs="Times New Roman"/>
                <w:color w:val="808080"/>
                <w:sz w:val="20"/>
                <w:szCs w:val="20"/>
                <w:highlight w:val="yellow"/>
                <w:lang w:eastAsia="el-GR"/>
              </w:rPr>
              <w:t>ΝΤΟΚΙΜΑΝΤΕΡ/Περιβάλλον</w:t>
            </w:r>
          </w:p>
        </w:tc>
        <w:tc>
          <w:tcPr>
            <w:tcW w:w="2500" w:type="pct"/>
            <w:vAlign w:val="center"/>
            <w:hideMark/>
          </w:tcPr>
          <w:p w:rsidR="00D8187C" w:rsidRPr="00E95BE9" w:rsidRDefault="00D8187C" w:rsidP="00461123">
            <w:pPr>
              <w:spacing w:after="0" w:line="240" w:lineRule="auto"/>
              <w:jc w:val="right"/>
              <w:rPr>
                <w:rFonts w:ascii="Verdana" w:eastAsia="Times New Roman" w:hAnsi="Verdana" w:cs="Times New Roman"/>
                <w:color w:val="191E00"/>
                <w:sz w:val="20"/>
                <w:szCs w:val="20"/>
                <w:highlight w:val="yellow"/>
                <w:lang w:eastAsia="el-GR"/>
              </w:rPr>
            </w:pPr>
            <w:r w:rsidRPr="00E95BE9">
              <w:rPr>
                <w:rFonts w:ascii="Verdana" w:eastAsia="Times New Roman" w:hAnsi="Verdana" w:cs="Times New Roman"/>
                <w:b/>
                <w:bCs/>
                <w:color w:val="053E62"/>
                <w:sz w:val="20"/>
                <w:szCs w:val="20"/>
                <w:highlight w:val="yellow"/>
                <w:lang w:eastAsia="el-GR"/>
              </w:rPr>
              <w:t xml:space="preserve">WEBTV </w:t>
            </w:r>
            <w:r w:rsidRPr="00E95BE9">
              <w:rPr>
                <w:rFonts w:ascii="Verdana" w:eastAsia="Times New Roman" w:hAnsi="Verdana" w:cs="Times New Roman"/>
                <w:b/>
                <w:bCs/>
                <w:color w:val="053E62"/>
                <w:sz w:val="20"/>
                <w:szCs w:val="20"/>
                <w:highlight w:val="yellow"/>
                <w:lang w:val="en-US" w:eastAsia="el-GR"/>
              </w:rPr>
              <w:t>GR</w:t>
            </w:r>
            <w:r w:rsidRPr="00E95BE9">
              <w:rPr>
                <w:rFonts w:ascii="Verdana" w:eastAsia="Times New Roman" w:hAnsi="Verdana" w:cs="Times New Roman"/>
                <w:b/>
                <w:bCs/>
                <w:color w:val="053E62"/>
                <w:sz w:val="20"/>
                <w:szCs w:val="20"/>
                <w:highlight w:val="yellow"/>
                <w:lang w:eastAsia="el-GR"/>
              </w:rPr>
              <w:t xml:space="preserve"> ERTflix</w:t>
            </w:r>
            <w:r w:rsidRPr="00E95BE9">
              <w:rPr>
                <w:rFonts w:ascii="Verdana" w:eastAsia="Times New Roman" w:hAnsi="Verdana" w:cs="Times New Roman"/>
                <w:color w:val="191E00"/>
                <w:sz w:val="20"/>
                <w:szCs w:val="20"/>
                <w:highlight w:val="yellow"/>
                <w:lang w:eastAsia="el-GR"/>
              </w:rPr>
              <w:t xml:space="preserve"> </w:t>
            </w:r>
          </w:p>
        </w:tc>
      </w:tr>
    </w:tbl>
    <w:p w:rsidR="00D8187C" w:rsidRPr="00E95BE9" w:rsidRDefault="00D8187C" w:rsidP="00D8187C">
      <w:pPr>
        <w:spacing w:after="0"/>
        <w:rPr>
          <w:rFonts w:ascii="Verdana" w:eastAsiaTheme="minorEastAsia" w:hAnsi="Verdana"/>
          <w:sz w:val="20"/>
          <w:szCs w:val="20"/>
          <w:highlight w:val="yellow"/>
          <w:lang w:eastAsia="fr-FR"/>
        </w:rPr>
      </w:pPr>
    </w:p>
    <w:p w:rsidR="00D8187C" w:rsidRPr="00E95BE9" w:rsidRDefault="00D8187C" w:rsidP="00D8187C">
      <w:pPr>
        <w:spacing w:after="0" w:line="240" w:lineRule="auto"/>
        <w:outlineLvl w:val="0"/>
        <w:rPr>
          <w:rFonts w:ascii="Verdana" w:eastAsia="Times New Roman" w:hAnsi="Verdana" w:cs="Times New Roman"/>
          <w:b/>
          <w:bCs/>
          <w:kern w:val="36"/>
          <w:sz w:val="20"/>
          <w:szCs w:val="20"/>
          <w:highlight w:val="yellow"/>
        </w:rPr>
      </w:pPr>
      <w:r w:rsidRPr="00E95BE9">
        <w:rPr>
          <w:rFonts w:ascii="Verdana" w:hAnsi="Verdana"/>
          <w:b/>
          <w:sz w:val="20"/>
          <w:szCs w:val="20"/>
          <w:highlight w:val="yellow"/>
        </w:rPr>
        <w:t xml:space="preserve">06:00 | </w:t>
      </w:r>
      <w:r w:rsidRPr="00E95BE9">
        <w:rPr>
          <w:rFonts w:ascii="Verdana" w:eastAsia="Times New Roman" w:hAnsi="Verdana" w:cs="Times New Roman"/>
          <w:b/>
          <w:bCs/>
          <w:kern w:val="36"/>
          <w:sz w:val="20"/>
          <w:szCs w:val="20"/>
          <w:highlight w:val="yellow"/>
        </w:rPr>
        <w:t xml:space="preserve">Ισλανδία, η Χώρα των Ξωτικών [Ε]   </w:t>
      </w:r>
      <w:r w:rsidRPr="00E95BE9">
        <w:rPr>
          <w:rFonts w:ascii="Verdana" w:eastAsia="Times New Roman" w:hAnsi="Verdana"/>
          <w:b/>
          <w:bCs/>
          <w:noProof/>
          <w:color w:val="191E00"/>
          <w:sz w:val="20"/>
          <w:szCs w:val="20"/>
          <w:highlight w:val="yellow"/>
          <w:lang w:eastAsia="el-GR"/>
        </w:rPr>
        <w:drawing>
          <wp:inline distT="0" distB="0" distL="0" distR="0">
            <wp:extent cx="190500" cy="190500"/>
            <wp:effectExtent l="0" t="0" r="0" b="0"/>
            <wp:docPr id="14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5BE9">
        <w:rPr>
          <w:rFonts w:ascii="Verdana" w:eastAsia="Times New Roman" w:hAnsi="Verdana"/>
          <w:b/>
          <w:bCs/>
          <w:color w:val="191E00"/>
          <w:sz w:val="20"/>
          <w:szCs w:val="20"/>
          <w:highlight w:val="yellow"/>
        </w:rPr>
        <w:t xml:space="preserve">  </w:t>
      </w:r>
    </w:p>
    <w:p w:rsidR="00D8187C" w:rsidRPr="00B531B2" w:rsidRDefault="00D8187C" w:rsidP="00D8187C">
      <w:pPr>
        <w:rPr>
          <w:rFonts w:ascii="Verdana" w:hAnsi="Verdana" w:cs="Arial"/>
          <w:iCs/>
          <w:sz w:val="20"/>
          <w:szCs w:val="20"/>
          <w:lang w:val="en-US" w:eastAsia="ja-JP"/>
        </w:rPr>
      </w:pPr>
      <w:r w:rsidRPr="00E95BE9">
        <w:rPr>
          <w:rFonts w:ascii="Verdana" w:hAnsi="Verdana" w:cs="Arial"/>
          <w:iCs/>
          <w:sz w:val="20"/>
          <w:szCs w:val="20"/>
          <w:highlight w:val="yellow"/>
          <w:lang w:val="en-US" w:eastAsia="ja-JP"/>
        </w:rPr>
        <w:t xml:space="preserve">[Iceland - Elves, Ice </w:t>
      </w:r>
      <w:proofErr w:type="gramStart"/>
      <w:r w:rsidRPr="00E95BE9">
        <w:rPr>
          <w:rFonts w:ascii="Verdana" w:hAnsi="Verdana" w:cs="Arial"/>
          <w:iCs/>
          <w:sz w:val="20"/>
          <w:szCs w:val="20"/>
          <w:highlight w:val="yellow"/>
          <w:lang w:val="en-US" w:eastAsia="ja-JP"/>
        </w:rPr>
        <w:t>And</w:t>
      </w:r>
      <w:proofErr w:type="gramEnd"/>
      <w:r w:rsidRPr="00E95BE9">
        <w:rPr>
          <w:rFonts w:ascii="Verdana" w:hAnsi="Verdana" w:cs="Arial"/>
          <w:iCs/>
          <w:sz w:val="20"/>
          <w:szCs w:val="20"/>
          <w:highlight w:val="yellow"/>
          <w:lang w:val="en-US" w:eastAsia="ja-JP"/>
        </w:rPr>
        <w:t xml:space="preserve"> Fire]</w:t>
      </w:r>
      <w:r w:rsidRPr="00B531B2">
        <w:rPr>
          <w:rFonts w:ascii="Verdana" w:hAnsi="Verdana" w:cs="Arial"/>
          <w:iCs/>
          <w:sz w:val="20"/>
          <w:szCs w:val="20"/>
          <w:lang w:val="en-US" w:eastAsia="ja-JP"/>
        </w:rPr>
        <w:t xml:space="preserve"> </w:t>
      </w:r>
    </w:p>
    <w:p w:rsidR="006162EB" w:rsidRPr="00034A94" w:rsidRDefault="006162EB" w:rsidP="006162EB">
      <w:pPr>
        <w:spacing w:after="0"/>
        <w:rPr>
          <w:rFonts w:ascii="Verdana" w:eastAsia="Times New Roman" w:hAnsi="Verdana" w:cs="Times New Roman"/>
          <w:b/>
          <w:bCs/>
          <w:color w:val="191E00"/>
          <w:sz w:val="20"/>
          <w:szCs w:val="20"/>
          <w:lang w:val="en-US" w:eastAsia="el-GR"/>
        </w:rPr>
      </w:pPr>
    </w:p>
    <w:p w:rsidR="0091036B" w:rsidRPr="00156AF2" w:rsidRDefault="003D3681" w:rsidP="0091036B">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9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156AF2" w:rsidTr="00BB46F0">
        <w:trPr>
          <w:tblCellSpacing w:w="0" w:type="dxa"/>
        </w:trPr>
        <w:tc>
          <w:tcPr>
            <w:tcW w:w="2500" w:type="pct"/>
            <w:vAlign w:val="center"/>
            <w:hideMark/>
          </w:tcPr>
          <w:p w:rsidR="0091036B" w:rsidRPr="00156AF2" w:rsidRDefault="0091036B" w:rsidP="00BB46F0">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156AF2" w:rsidRDefault="0091036B" w:rsidP="00BB46F0">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91036B" w:rsidRPr="00BA1635" w:rsidRDefault="0091036B" w:rsidP="0091036B">
      <w:pPr>
        <w:spacing w:after="0"/>
        <w:rPr>
          <w:rFonts w:ascii="Verdana" w:eastAsia="Times New Roman" w:hAnsi="Verdana" w:cs="Times New Roman"/>
          <w:b/>
          <w:color w:val="538135"/>
          <w:sz w:val="20"/>
          <w:szCs w:val="20"/>
          <w:lang w:val="en-US" w:eastAsia="el-GR"/>
        </w:rPr>
      </w:pPr>
    </w:p>
    <w:p w:rsidR="0091036B" w:rsidRPr="006201C1" w:rsidRDefault="0091036B" w:rsidP="0091036B">
      <w:pPr>
        <w:spacing w:after="0" w:line="240" w:lineRule="auto"/>
        <w:jc w:val="both"/>
        <w:rPr>
          <w:rFonts w:ascii="Verdana" w:eastAsia="Times New Roman" w:hAnsi="Verdana" w:cs="Times New Roman"/>
          <w:color w:val="191E00"/>
          <w:sz w:val="20"/>
          <w:szCs w:val="20"/>
          <w:lang w:eastAsia="el-GR"/>
        </w:rPr>
      </w:pPr>
      <w:r w:rsidRPr="006201C1">
        <w:rPr>
          <w:rFonts w:ascii="Verdana" w:eastAsia="Times New Roman" w:hAnsi="Verdana" w:cs="Times New Roman"/>
          <w:b/>
          <w:bCs/>
          <w:color w:val="191E00"/>
          <w:sz w:val="20"/>
          <w:szCs w:val="20"/>
          <w:lang w:eastAsia="el-GR"/>
        </w:rPr>
        <w:t>07:0</w:t>
      </w:r>
      <w:r w:rsidRPr="006201C1">
        <w:rPr>
          <w:rFonts w:ascii="Verdana" w:eastAsia="Times New Roman" w:hAnsi="Verdana" w:cs="Times New Roman"/>
          <w:b/>
          <w:bCs/>
          <w:color w:val="191E00"/>
          <w:sz w:val="20"/>
          <w:szCs w:val="20"/>
          <w:lang w:val="en-US" w:eastAsia="el-GR"/>
        </w:rPr>
        <w:t>0</w:t>
      </w:r>
      <w:r w:rsidRPr="006201C1">
        <w:rPr>
          <w:rFonts w:ascii="Verdana" w:eastAsia="Times New Roman" w:hAnsi="Verdana" w:cs="Times New Roman"/>
          <w:color w:val="191E00"/>
          <w:sz w:val="20"/>
          <w:szCs w:val="20"/>
          <w:lang w:eastAsia="el-GR"/>
        </w:rPr>
        <w:t> |  </w:t>
      </w:r>
      <w:r w:rsidRPr="006201C1">
        <w:rPr>
          <w:rFonts w:ascii="Verdana" w:eastAsia="Times New Roman" w:hAnsi="Verdana" w:cs="Times New Roman"/>
          <w:b/>
          <w:bCs/>
          <w:color w:val="191E00"/>
          <w:sz w:val="20"/>
          <w:szCs w:val="20"/>
          <w:lang w:eastAsia="el-GR"/>
        </w:rPr>
        <w:t xml:space="preserve">Φλουπαλού </w:t>
      </w:r>
      <w:r w:rsidRPr="006201C1">
        <w:rPr>
          <w:rFonts w:ascii="Verdana" w:eastAsia="Times New Roman" w:hAnsi="Verdana" w:cs="Times New Roman"/>
          <w:noProof/>
          <w:color w:val="191E00"/>
          <w:sz w:val="20"/>
          <w:szCs w:val="20"/>
          <w:lang w:eastAsia="el-GR"/>
        </w:rPr>
        <w:drawing>
          <wp:inline distT="0" distB="0" distL="0" distR="0">
            <wp:extent cx="196215" cy="196215"/>
            <wp:effectExtent l="0" t="0" r="0" b="0"/>
            <wp:docPr id="150"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91036B" w:rsidRPr="004C14CD" w:rsidRDefault="0091036B" w:rsidP="0091036B">
      <w:pPr>
        <w:spacing w:after="0" w:line="240" w:lineRule="auto"/>
        <w:jc w:val="both"/>
        <w:rPr>
          <w:rFonts w:ascii="Verdana" w:eastAsia="Times New Roman" w:hAnsi="Verdana" w:cs="Times New Roman"/>
          <w:b/>
          <w:color w:val="191E00"/>
          <w:sz w:val="20"/>
          <w:szCs w:val="20"/>
          <w:lang w:eastAsia="el-GR"/>
        </w:rPr>
      </w:pPr>
      <w:r w:rsidRPr="006201C1">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91036B" w:rsidRPr="00BA1635" w:rsidRDefault="0091036B" w:rsidP="0091036B">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91036B" w:rsidRDefault="0091036B" w:rsidP="0091036B">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C35C07">
        <w:rPr>
          <w:rFonts w:ascii="Verdana" w:eastAsia="Times New Roman" w:hAnsi="Verdana" w:cs="Times New Roman"/>
          <w:b/>
          <w:color w:val="538135"/>
          <w:sz w:val="20"/>
          <w:szCs w:val="20"/>
          <w:lang w:eastAsia="el-GR"/>
        </w:rPr>
        <w:t xml:space="preserve">Επεισόδια </w:t>
      </w:r>
      <w:r w:rsidRPr="00C35C07">
        <w:rPr>
          <w:rFonts w:ascii="Verdana" w:eastAsia="Times New Roman" w:hAnsi="Verdana" w:cs="Times New Roman"/>
          <w:b/>
          <w:color w:val="538135"/>
          <w:sz w:val="20"/>
          <w:szCs w:val="20"/>
          <w:lang w:val="en-US" w:eastAsia="el-GR"/>
        </w:rPr>
        <w:t xml:space="preserve">: </w:t>
      </w:r>
      <w:r w:rsidR="005066A8">
        <w:rPr>
          <w:rFonts w:ascii="Verdana" w:eastAsia="Times New Roman" w:hAnsi="Verdana" w:cs="Times New Roman"/>
          <w:b/>
          <w:color w:val="538135"/>
          <w:sz w:val="20"/>
          <w:szCs w:val="20"/>
          <w:lang w:eastAsia="el-GR"/>
        </w:rPr>
        <w:t>8</w:t>
      </w:r>
      <w:r w:rsidRPr="00C35C07">
        <w:rPr>
          <w:rFonts w:ascii="Verdana" w:eastAsia="Times New Roman" w:hAnsi="Verdana" w:cs="Times New Roman"/>
          <w:b/>
          <w:color w:val="538135"/>
          <w:sz w:val="20"/>
          <w:szCs w:val="20"/>
          <w:lang w:val="en-US" w:eastAsia="el-GR"/>
        </w:rPr>
        <w:t>7</w:t>
      </w:r>
      <w:r w:rsidRPr="00C35C07">
        <w:rPr>
          <w:rFonts w:ascii="Verdana" w:eastAsia="Times New Roman" w:hAnsi="Verdana" w:cs="Times New Roman"/>
          <w:b/>
          <w:color w:val="538135"/>
          <w:sz w:val="20"/>
          <w:szCs w:val="20"/>
          <w:vertAlign w:val="superscript"/>
          <w:lang w:eastAsia="el-GR"/>
        </w:rPr>
        <w:t>ο</w:t>
      </w:r>
      <w:r w:rsidRPr="00C35C07">
        <w:rPr>
          <w:rFonts w:ascii="Verdana" w:eastAsia="Times New Roman" w:hAnsi="Verdana" w:cs="Times New Roman"/>
          <w:b/>
          <w:color w:val="538135"/>
          <w:sz w:val="20"/>
          <w:szCs w:val="20"/>
          <w:lang w:eastAsia="el-GR"/>
        </w:rPr>
        <w:t xml:space="preserve"> &amp; </w:t>
      </w:r>
      <w:r w:rsidR="005066A8">
        <w:rPr>
          <w:rFonts w:ascii="Verdana" w:eastAsia="Times New Roman" w:hAnsi="Verdana" w:cs="Times New Roman"/>
          <w:b/>
          <w:color w:val="538135"/>
          <w:sz w:val="20"/>
          <w:szCs w:val="20"/>
          <w:lang w:eastAsia="el-GR"/>
        </w:rPr>
        <w:t>8</w:t>
      </w:r>
      <w:r w:rsidRPr="00C35C07">
        <w:rPr>
          <w:rFonts w:ascii="Verdana" w:eastAsia="Times New Roman" w:hAnsi="Verdana" w:cs="Times New Roman"/>
          <w:b/>
          <w:color w:val="538135"/>
          <w:sz w:val="20"/>
          <w:szCs w:val="20"/>
          <w:lang w:val="en-US" w:eastAsia="el-GR"/>
        </w:rPr>
        <w:t>8</w:t>
      </w:r>
      <w:r w:rsidRPr="00C35C07">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91036B" w:rsidRDefault="0091036B" w:rsidP="0091036B">
      <w:pPr>
        <w:spacing w:after="0"/>
        <w:rPr>
          <w:rFonts w:ascii="Verdana" w:eastAsia="Times New Roman" w:hAnsi="Verdana" w:cs="Times New Roman"/>
          <w:b/>
          <w:color w:val="538135"/>
          <w:sz w:val="20"/>
          <w:szCs w:val="20"/>
          <w:lang w:val="en-US" w:eastAsia="el-GR"/>
        </w:rPr>
      </w:pPr>
    </w:p>
    <w:p w:rsidR="0091036B" w:rsidRDefault="0091036B" w:rsidP="0091036B">
      <w:pPr>
        <w:spacing w:after="0"/>
        <w:rPr>
          <w:rFonts w:ascii="Verdana" w:eastAsia="Times New Roman" w:hAnsi="Verdana" w:cs="Times New Roman"/>
          <w:b/>
          <w:color w:val="538135"/>
          <w:sz w:val="20"/>
          <w:szCs w:val="20"/>
          <w:lang w:eastAsia="el-GR"/>
        </w:rPr>
      </w:pPr>
    </w:p>
    <w:p w:rsidR="0091036B" w:rsidRPr="007F771C" w:rsidRDefault="003D3681" w:rsidP="0091036B">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09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7F771C" w:rsidTr="00BB46F0">
        <w:trPr>
          <w:tblCellSpacing w:w="0" w:type="dxa"/>
        </w:trPr>
        <w:tc>
          <w:tcPr>
            <w:tcW w:w="2500" w:type="pct"/>
            <w:vAlign w:val="center"/>
            <w:hideMark/>
          </w:tcPr>
          <w:p w:rsidR="0091036B" w:rsidRPr="007F771C" w:rsidRDefault="0091036B" w:rsidP="00BB46F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7F771C" w:rsidRDefault="0091036B" w:rsidP="00BB46F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91036B" w:rsidRPr="006201C1" w:rsidRDefault="0091036B" w:rsidP="0091036B">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6201C1">
        <w:rPr>
          <w:rFonts w:ascii="Verdana" w:eastAsia="Times New Roman" w:hAnsi="Verdana" w:cs="Times New Roman"/>
          <w:b/>
          <w:bCs/>
          <w:color w:val="191E00"/>
          <w:sz w:val="20"/>
          <w:szCs w:val="20"/>
          <w:lang w:eastAsia="el-GR"/>
        </w:rPr>
        <w:t>07:24</w:t>
      </w:r>
      <w:r w:rsidRPr="006201C1">
        <w:rPr>
          <w:rFonts w:ascii="Verdana" w:eastAsia="Times New Roman" w:hAnsi="Verdana" w:cs="Times New Roman"/>
          <w:color w:val="191E00"/>
          <w:sz w:val="20"/>
          <w:szCs w:val="20"/>
          <w:lang w:eastAsia="el-GR"/>
        </w:rPr>
        <w:t>  |  </w:t>
      </w:r>
      <w:r w:rsidRPr="006201C1">
        <w:rPr>
          <w:rFonts w:ascii="Verdana" w:eastAsia="Times New Roman" w:hAnsi="Verdana" w:cs="Times New Roman"/>
          <w:b/>
          <w:bCs/>
          <w:color w:val="191E00"/>
          <w:sz w:val="20"/>
          <w:szCs w:val="20"/>
          <w:lang w:eastAsia="el-GR"/>
        </w:rPr>
        <w:t xml:space="preserve">Μολάνγκ – Α,Β,Γ ΚΥΚΛΟΙ [E]  </w:t>
      </w:r>
      <w:r w:rsidRPr="006201C1">
        <w:rPr>
          <w:rFonts w:ascii="Verdana" w:eastAsia="Times New Roman" w:hAnsi="Verdana" w:cs="Times New Roman"/>
          <w:color w:val="191E00"/>
          <w:sz w:val="20"/>
          <w:szCs w:val="20"/>
          <w:lang w:eastAsia="el-GR"/>
        </w:rPr>
        <w:t> </w:t>
      </w:r>
      <w:r w:rsidRPr="006201C1">
        <w:rPr>
          <w:rFonts w:ascii="Verdana" w:eastAsia="Times New Roman" w:hAnsi="Verdana" w:cs="Times New Roman"/>
          <w:noProof/>
          <w:color w:val="191E00"/>
          <w:sz w:val="20"/>
          <w:szCs w:val="20"/>
          <w:lang w:eastAsia="el-GR"/>
        </w:rPr>
        <w:drawing>
          <wp:inline distT="0" distB="0" distL="0" distR="0">
            <wp:extent cx="196215" cy="196215"/>
            <wp:effectExtent l="0" t="0" r="0" b="0"/>
            <wp:docPr id="15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1036B" w:rsidRPr="007F771C" w:rsidRDefault="0091036B" w:rsidP="0091036B">
      <w:pPr>
        <w:spacing w:after="240" w:line="240" w:lineRule="auto"/>
        <w:rPr>
          <w:rFonts w:ascii="Verdana" w:eastAsia="Times New Roman" w:hAnsi="Verdana" w:cs="Times New Roman"/>
          <w:b/>
          <w:color w:val="191E00"/>
          <w:sz w:val="20"/>
          <w:szCs w:val="20"/>
          <w:lang w:eastAsia="el-GR"/>
        </w:rPr>
      </w:pPr>
      <w:r w:rsidRPr="006201C1">
        <w:rPr>
          <w:rFonts w:ascii="Verdana" w:eastAsia="Times New Roman" w:hAnsi="Verdana" w:cs="Times New Roman"/>
          <w:iCs/>
          <w:color w:val="191E00"/>
          <w:sz w:val="20"/>
          <w:szCs w:val="20"/>
          <w:lang w:eastAsia="el-GR"/>
        </w:rPr>
        <w:t>[Molang-</w:t>
      </w:r>
      <w:r w:rsidRPr="006201C1">
        <w:rPr>
          <w:rFonts w:ascii="Verdana" w:eastAsia="Times New Roman" w:hAnsi="Verdana" w:cs="Times New Roman"/>
          <w:iCs/>
          <w:color w:val="191E00"/>
          <w:sz w:val="20"/>
          <w:szCs w:val="20"/>
          <w:lang w:val="en-US" w:eastAsia="el-GR"/>
        </w:rPr>
        <w:t>Season</w:t>
      </w:r>
      <w:r w:rsidRPr="006201C1">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91036B" w:rsidRPr="007F771C" w:rsidRDefault="0091036B" w:rsidP="0091036B">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91036B" w:rsidRPr="007F771C" w:rsidRDefault="0091036B" w:rsidP="0091036B">
      <w:pPr>
        <w:spacing w:after="0" w:line="240" w:lineRule="auto"/>
        <w:jc w:val="both"/>
        <w:rPr>
          <w:rFonts w:ascii="Verdana" w:eastAsia="Times New Roman" w:hAnsi="Verdana" w:cs="Times New Roman"/>
          <w:color w:val="191E00"/>
          <w:sz w:val="20"/>
          <w:szCs w:val="20"/>
          <w:lang w:eastAsia="el-GR"/>
        </w:rPr>
      </w:pPr>
    </w:p>
    <w:p w:rsidR="0091036B" w:rsidRPr="007F771C" w:rsidRDefault="0091036B" w:rsidP="0091036B">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C35C07">
        <w:rPr>
          <w:rFonts w:ascii="Verdana" w:eastAsia="Times New Roman" w:hAnsi="Verdana" w:cs="Times New Roman"/>
          <w:b/>
          <w:color w:val="538135"/>
          <w:sz w:val="20"/>
          <w:szCs w:val="20"/>
          <w:lang w:eastAsia="el-GR"/>
        </w:rPr>
        <w:t xml:space="preserve">Επεισόδια </w:t>
      </w:r>
      <w:r w:rsidR="005066A8">
        <w:rPr>
          <w:rFonts w:ascii="Verdana" w:eastAsia="Times New Roman" w:hAnsi="Verdana" w:cs="Times New Roman"/>
          <w:b/>
          <w:color w:val="538135"/>
          <w:sz w:val="20"/>
          <w:szCs w:val="20"/>
          <w:lang w:eastAsia="el-GR"/>
        </w:rPr>
        <w:t>9</w:t>
      </w:r>
      <w:r w:rsidRPr="00C35C07">
        <w:rPr>
          <w:rFonts w:ascii="Verdana" w:eastAsia="Times New Roman" w:hAnsi="Verdana" w:cs="Times New Roman"/>
          <w:b/>
          <w:color w:val="538135"/>
          <w:sz w:val="20"/>
          <w:szCs w:val="20"/>
          <w:lang w:val="en-US" w:eastAsia="el-GR"/>
        </w:rPr>
        <w:t xml:space="preserve">6 &amp;  </w:t>
      </w:r>
      <w:r w:rsidR="005066A8">
        <w:rPr>
          <w:rFonts w:ascii="Verdana" w:eastAsia="Times New Roman" w:hAnsi="Verdana" w:cs="Times New Roman"/>
          <w:b/>
          <w:color w:val="538135"/>
          <w:sz w:val="20"/>
          <w:szCs w:val="20"/>
          <w:lang w:eastAsia="el-GR"/>
        </w:rPr>
        <w:t>9</w:t>
      </w:r>
      <w:r w:rsidRPr="00C35C07">
        <w:rPr>
          <w:rFonts w:ascii="Verdana" w:eastAsia="Times New Roman" w:hAnsi="Verdana" w:cs="Times New Roman"/>
          <w:b/>
          <w:color w:val="538135"/>
          <w:sz w:val="20"/>
          <w:szCs w:val="20"/>
          <w:lang w:val="en-US" w:eastAsia="el-GR"/>
        </w:rPr>
        <w:t>7</w:t>
      </w:r>
    </w:p>
    <w:p w:rsidR="0091036B" w:rsidRPr="00EC18E1" w:rsidRDefault="0091036B" w:rsidP="0091036B">
      <w:pPr>
        <w:pStyle w:val="xmsonormal"/>
        <w:spacing w:before="0" w:beforeAutospacing="0" w:after="0" w:afterAutospacing="0"/>
        <w:rPr>
          <w:rFonts w:ascii="Verdana" w:eastAsiaTheme="minorHAnsi" w:hAnsi="Verdana" w:cstheme="minorBidi"/>
          <w:sz w:val="20"/>
          <w:szCs w:val="20"/>
          <w:lang w:eastAsia="en-US"/>
        </w:rPr>
      </w:pPr>
    </w:p>
    <w:p w:rsidR="0091036B" w:rsidRDefault="0091036B" w:rsidP="0091036B">
      <w:pPr>
        <w:spacing w:after="0"/>
        <w:rPr>
          <w:rFonts w:ascii="Verdana" w:eastAsia="Times New Roman" w:hAnsi="Verdana" w:cs="Times New Roman"/>
          <w:b/>
          <w:color w:val="538135"/>
          <w:sz w:val="20"/>
          <w:szCs w:val="20"/>
          <w:lang w:val="en-US" w:eastAsia="el-GR"/>
        </w:rPr>
      </w:pPr>
    </w:p>
    <w:p w:rsidR="0091036B" w:rsidRPr="007F771C" w:rsidRDefault="0091036B" w:rsidP="0091036B">
      <w:pPr>
        <w:spacing w:after="0"/>
        <w:rPr>
          <w:rFonts w:ascii="Verdana" w:eastAsia="Times New Roman" w:hAnsi="Verdana" w:cs="Times New Roman"/>
          <w:b/>
          <w:color w:val="538135"/>
          <w:sz w:val="20"/>
          <w:szCs w:val="20"/>
          <w:lang w:val="en-US" w:eastAsia="el-GR"/>
        </w:rPr>
      </w:pPr>
    </w:p>
    <w:p w:rsidR="0091036B" w:rsidRPr="006C4655" w:rsidRDefault="003D3681" w:rsidP="0091036B">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0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6C4655" w:rsidTr="00BB46F0">
        <w:trPr>
          <w:tblCellSpacing w:w="0" w:type="dxa"/>
        </w:trPr>
        <w:tc>
          <w:tcPr>
            <w:tcW w:w="2500" w:type="pct"/>
            <w:vAlign w:val="center"/>
            <w:hideMark/>
          </w:tcPr>
          <w:p w:rsidR="0091036B" w:rsidRPr="006C4655" w:rsidRDefault="0091036B" w:rsidP="00BB46F0">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6C4655" w:rsidRDefault="0091036B" w:rsidP="00BB46F0">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C6798C" w:rsidRPr="000A3669" w:rsidRDefault="0091036B" w:rsidP="00C6798C">
      <w:pPr>
        <w:spacing w:after="0"/>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lastRenderedPageBreak/>
        <w:br/>
      </w:r>
      <w:r w:rsidR="00C6798C" w:rsidRPr="003C60CE">
        <w:rPr>
          <w:rFonts w:ascii="Verdana" w:eastAsia="Times New Roman" w:hAnsi="Verdana" w:cs="Times New Roman"/>
          <w:b/>
          <w:bCs/>
          <w:color w:val="191E00"/>
          <w:sz w:val="20"/>
          <w:szCs w:val="20"/>
          <w:lang w:eastAsia="el-GR"/>
        </w:rPr>
        <w:t>07:30</w:t>
      </w:r>
      <w:r w:rsidR="00C6798C" w:rsidRPr="003C60CE">
        <w:rPr>
          <w:rFonts w:ascii="Verdana" w:eastAsia="Times New Roman" w:hAnsi="Verdana" w:cs="Times New Roman"/>
          <w:color w:val="191E00"/>
          <w:sz w:val="20"/>
          <w:szCs w:val="20"/>
          <w:lang w:eastAsia="el-GR"/>
        </w:rPr>
        <w:t>  |  </w:t>
      </w:r>
      <w:r w:rsidR="00C6798C" w:rsidRPr="003C60CE">
        <w:rPr>
          <w:rFonts w:ascii="Verdana" w:eastAsia="Times New Roman" w:hAnsi="Verdana" w:cs="Times New Roman"/>
          <w:b/>
          <w:bCs/>
          <w:color w:val="191E00"/>
          <w:sz w:val="20"/>
          <w:szCs w:val="20"/>
          <w:lang w:eastAsia="el-GR"/>
        </w:rPr>
        <w:t>Σον</w:t>
      </w:r>
      <w:r w:rsidR="00C6798C" w:rsidRPr="00967F9E">
        <w:rPr>
          <w:rFonts w:ascii="Verdana" w:eastAsia="Times New Roman" w:hAnsi="Verdana" w:cs="Times New Roman"/>
          <w:b/>
          <w:bCs/>
          <w:color w:val="191E00"/>
          <w:sz w:val="20"/>
          <w:szCs w:val="20"/>
          <w:lang w:eastAsia="el-GR"/>
        </w:rPr>
        <w:t>, Το Πρόβατο</w:t>
      </w:r>
      <w:r w:rsidR="00C6798C" w:rsidRPr="00967F9E">
        <w:rPr>
          <w:rFonts w:ascii="Verdana" w:eastAsia="Times New Roman" w:hAnsi="Verdana" w:cs="Times New Roman"/>
          <w:color w:val="191E00"/>
          <w:sz w:val="20"/>
          <w:szCs w:val="20"/>
          <w:lang w:eastAsia="el-GR"/>
        </w:rPr>
        <w:t xml:space="preserve"> </w:t>
      </w:r>
      <w:r w:rsidR="00C6798C" w:rsidRPr="00967F9E">
        <w:rPr>
          <w:rFonts w:ascii="Verdana" w:eastAsia="Times New Roman" w:hAnsi="Verdana" w:cs="Times New Roman"/>
          <w:b/>
          <w:color w:val="191E00"/>
          <w:sz w:val="20"/>
          <w:szCs w:val="20"/>
          <w:lang w:eastAsia="el-GR"/>
        </w:rPr>
        <w:t xml:space="preserve">– </w:t>
      </w:r>
      <w:r w:rsidR="00114F22">
        <w:rPr>
          <w:rFonts w:ascii="Verdana" w:eastAsia="Times New Roman" w:hAnsi="Verdana" w:cs="Times New Roman"/>
          <w:b/>
          <w:color w:val="191E00"/>
          <w:sz w:val="20"/>
          <w:szCs w:val="20"/>
          <w:lang w:eastAsia="el-GR"/>
        </w:rPr>
        <w:t>6</w:t>
      </w:r>
      <w:r w:rsidR="00C6798C">
        <w:rPr>
          <w:rFonts w:ascii="Verdana" w:eastAsia="Times New Roman" w:hAnsi="Verdana" w:cs="Times New Roman"/>
          <w:b/>
          <w:color w:val="191E00"/>
          <w:sz w:val="20"/>
          <w:szCs w:val="20"/>
          <w:lang w:eastAsia="el-GR"/>
        </w:rPr>
        <w:t>ος</w:t>
      </w:r>
      <w:r w:rsidR="00C6798C" w:rsidRPr="00967F9E">
        <w:rPr>
          <w:rFonts w:ascii="Verdana" w:eastAsia="Times New Roman" w:hAnsi="Verdana" w:cs="Times New Roman"/>
          <w:b/>
          <w:color w:val="191E00"/>
          <w:sz w:val="20"/>
          <w:szCs w:val="20"/>
          <w:lang w:eastAsia="el-GR"/>
        </w:rPr>
        <w:t xml:space="preserve"> ΚΥΚΛΟΣ</w:t>
      </w:r>
      <w:r w:rsidR="00C6798C">
        <w:rPr>
          <w:rFonts w:ascii="Verdana" w:eastAsia="Times New Roman" w:hAnsi="Verdana" w:cs="Times New Roman"/>
          <w:b/>
          <w:color w:val="191E00"/>
          <w:sz w:val="20"/>
          <w:szCs w:val="20"/>
          <w:lang w:eastAsia="el-GR"/>
        </w:rPr>
        <w:t xml:space="preserve"> </w:t>
      </w:r>
      <w:r w:rsidR="00C6798C" w:rsidRPr="00967F9E">
        <w:rPr>
          <w:rFonts w:ascii="Verdana" w:eastAsia="Times New Roman" w:hAnsi="Verdana" w:cs="Times New Roman"/>
          <w:b/>
          <w:color w:val="191E00"/>
          <w:sz w:val="20"/>
          <w:szCs w:val="20"/>
          <w:lang w:eastAsia="el-GR"/>
        </w:rPr>
        <w:t xml:space="preserve"> </w:t>
      </w:r>
      <w:r w:rsidR="00C6798C"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2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C6798C" w:rsidRPr="00967F9E">
        <w:rPr>
          <w:rFonts w:ascii="Verdana" w:eastAsia="Times New Roman" w:hAnsi="Verdana" w:cs="Times New Roman"/>
          <w:color w:val="191E00"/>
          <w:sz w:val="20"/>
          <w:szCs w:val="20"/>
          <w:lang w:eastAsia="el-GR"/>
        </w:rPr>
        <w:t xml:space="preserve"> </w:t>
      </w:r>
      <w:r w:rsidR="00C6798C" w:rsidRPr="00967F9E">
        <w:rPr>
          <w:rFonts w:ascii="Verdana" w:eastAsia="Times New Roman" w:hAnsi="Verdana" w:cs="Times New Roman"/>
          <w:color w:val="191E00"/>
          <w:sz w:val="20"/>
          <w:szCs w:val="20"/>
          <w:lang w:eastAsia="el-GR"/>
        </w:rPr>
        <w:br/>
      </w:r>
      <w:r w:rsidR="00C6798C" w:rsidRPr="000A3669">
        <w:rPr>
          <w:rFonts w:ascii="Verdana" w:eastAsia="Times New Roman" w:hAnsi="Verdana" w:cs="Times New Roman"/>
          <w:iCs/>
          <w:color w:val="191E00"/>
          <w:sz w:val="20"/>
          <w:szCs w:val="20"/>
          <w:lang w:eastAsia="el-GR"/>
        </w:rPr>
        <w:t>[Shaun, The Sheep]</w:t>
      </w:r>
      <w:r w:rsidR="00C6798C" w:rsidRPr="000A3669">
        <w:rPr>
          <w:rFonts w:ascii="Verdana" w:eastAsia="Times New Roman" w:hAnsi="Verdana" w:cs="Times New Roman"/>
          <w:color w:val="191E00"/>
          <w:sz w:val="20"/>
          <w:szCs w:val="20"/>
          <w:lang w:eastAsia="el-GR"/>
        </w:rPr>
        <w:br/>
      </w:r>
    </w:p>
    <w:p w:rsidR="00C6798C" w:rsidRDefault="00114F22" w:rsidP="00C6798C">
      <w:pPr>
        <w:spacing w:after="0" w:line="240" w:lineRule="auto"/>
        <w:jc w:val="both"/>
        <w:rPr>
          <w:rFonts w:ascii="Verdana" w:eastAsia="Times New Roman" w:hAnsi="Verdana" w:cs="Times New Roman"/>
          <w:b/>
          <w:color w:val="191E00"/>
          <w:sz w:val="20"/>
          <w:szCs w:val="20"/>
          <w:lang w:eastAsia="el-GR"/>
        </w:rPr>
      </w:pPr>
      <w:r w:rsidRPr="00114F22">
        <w:rPr>
          <w:rFonts w:ascii="Verdana" w:eastAsia="Times New Roman" w:hAnsi="Verdana" w:cs="Times New Roman"/>
          <w:b/>
          <w:color w:val="191E00"/>
          <w:sz w:val="20"/>
          <w:szCs w:val="20"/>
          <w:lang w:eastAsia="el-GR"/>
        </w:rPr>
        <w:t>Παιδική σειρά κινούμενων σχεδίων, παραγωγής Ηνωμένου Βασιλείου  2022</w:t>
      </w:r>
    </w:p>
    <w:p w:rsidR="00114F22" w:rsidRPr="000A3669" w:rsidRDefault="00114F22" w:rsidP="00C6798C">
      <w:pPr>
        <w:spacing w:after="0" w:line="240" w:lineRule="auto"/>
        <w:jc w:val="both"/>
        <w:rPr>
          <w:rFonts w:ascii="Verdana" w:eastAsia="Times New Roman" w:hAnsi="Verdana" w:cs="Times New Roman"/>
          <w:color w:val="191E00"/>
          <w:sz w:val="20"/>
          <w:szCs w:val="20"/>
          <w:lang w:eastAsia="el-GR"/>
        </w:rPr>
      </w:pPr>
    </w:p>
    <w:p w:rsidR="00C6798C" w:rsidRPr="000A3669" w:rsidRDefault="00C6798C" w:rsidP="00C6798C">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C6798C" w:rsidRPr="000A3669" w:rsidRDefault="00C6798C" w:rsidP="00C6798C">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C6798C" w:rsidRPr="000A3669" w:rsidRDefault="00C6798C" w:rsidP="00C6798C">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C6798C" w:rsidRPr="000A3669" w:rsidRDefault="00C6798C" w:rsidP="00C6798C">
      <w:pPr>
        <w:spacing w:after="0"/>
        <w:rPr>
          <w:rFonts w:ascii="Verdana" w:eastAsia="Times New Roman" w:hAnsi="Verdana" w:cs="Times New Roman"/>
          <w:b/>
          <w:color w:val="538135"/>
          <w:sz w:val="20"/>
          <w:szCs w:val="20"/>
          <w:lang w:eastAsia="el-GR"/>
        </w:rPr>
      </w:pPr>
    </w:p>
    <w:p w:rsidR="00BE05ED" w:rsidRPr="00A37D09" w:rsidRDefault="00C6798C" w:rsidP="00BE05ED">
      <w:pPr>
        <w:rPr>
          <w:rFonts w:cstheme="minorHAnsi"/>
          <w:b/>
          <w:u w:val="single"/>
        </w:rPr>
      </w:pPr>
      <w:r w:rsidRPr="00C35C07">
        <w:rPr>
          <w:rFonts w:ascii="Verdana" w:eastAsia="Times New Roman" w:hAnsi="Verdana" w:cs="Times New Roman"/>
          <w:b/>
          <w:color w:val="538135"/>
          <w:sz w:val="20"/>
          <w:szCs w:val="20"/>
          <w:lang w:eastAsia="el-GR"/>
        </w:rPr>
        <w:t xml:space="preserve">Επεισόδιο </w:t>
      </w:r>
      <w:r w:rsidR="00114F22">
        <w:rPr>
          <w:rFonts w:ascii="Verdana" w:eastAsia="Times New Roman" w:hAnsi="Verdana" w:cs="Times New Roman"/>
          <w:b/>
          <w:color w:val="538135"/>
          <w:sz w:val="20"/>
          <w:szCs w:val="20"/>
          <w:lang w:eastAsia="el-GR"/>
        </w:rPr>
        <w:t>0</w:t>
      </w:r>
      <w:r w:rsidRPr="00C35C07">
        <w:rPr>
          <w:rFonts w:ascii="Verdana" w:eastAsia="Times New Roman" w:hAnsi="Verdana" w:cs="Times New Roman"/>
          <w:b/>
          <w:color w:val="538135"/>
          <w:sz w:val="20"/>
          <w:szCs w:val="20"/>
          <w:lang w:eastAsia="el-GR"/>
        </w:rPr>
        <w:t xml:space="preserve">8: </w:t>
      </w:r>
      <w:r w:rsidR="00BE05ED" w:rsidRPr="00BE05ED">
        <w:rPr>
          <w:rFonts w:ascii="Verdana" w:eastAsia="Times New Roman" w:hAnsi="Verdana" w:cs="Times New Roman"/>
          <w:b/>
          <w:color w:val="538135"/>
          <w:sz w:val="20"/>
          <w:szCs w:val="20"/>
          <w:lang w:eastAsia="el-GR"/>
        </w:rPr>
        <w:t xml:space="preserve"> Άτακτο σκιουράκι</w:t>
      </w:r>
    </w:p>
    <w:p w:rsidR="003C75D8" w:rsidRDefault="00BE05ED" w:rsidP="003C75D8">
      <w:pPr>
        <w:spacing w:after="0" w:line="240" w:lineRule="auto"/>
        <w:jc w:val="both"/>
        <w:rPr>
          <w:rFonts w:ascii="Verdana" w:eastAsia="Times New Roman" w:hAnsi="Verdana" w:cs="Times New Roman"/>
          <w:color w:val="191E00"/>
          <w:sz w:val="20"/>
          <w:szCs w:val="20"/>
          <w:lang w:eastAsia="el-GR"/>
        </w:rPr>
      </w:pPr>
      <w:r w:rsidRPr="00BE05ED">
        <w:rPr>
          <w:rFonts w:ascii="Verdana" w:eastAsia="Times New Roman" w:hAnsi="Verdana" w:cs="Times New Roman"/>
          <w:color w:val="191E00"/>
          <w:sz w:val="20"/>
          <w:szCs w:val="20"/>
          <w:lang w:eastAsia="el-GR"/>
        </w:rPr>
        <w:t>Ο Μπίτζερ βάζει μερικά φουντούκια για να προσελκύσει σπάνια πουλιά που θέλει να παρατηρήσει. Οι καρποί όμως εξαφανίζονται μέσα σε δέκατα του δευτερολέπτου. Αυτός που τα κλέβει είναι γρήγορος σαν άνεμος. Πώς θα τον πιάσουν;</w:t>
      </w:r>
    </w:p>
    <w:p w:rsidR="00BE05ED" w:rsidRDefault="0091036B" w:rsidP="003C75D8">
      <w:pPr>
        <w:spacing w:after="0" w:line="240" w:lineRule="auto"/>
        <w:jc w:val="both"/>
        <w:rPr>
          <w:rFonts w:cstheme="minorHAnsi"/>
        </w:rPr>
      </w:pPr>
      <w:r w:rsidRPr="00C35C07">
        <w:rPr>
          <w:rFonts w:ascii="Verdana" w:hAnsi="Verdana"/>
          <w:b/>
          <w:color w:val="538135"/>
          <w:sz w:val="20"/>
          <w:szCs w:val="20"/>
        </w:rPr>
        <w:t xml:space="preserve">Επεισόδιο </w:t>
      </w:r>
      <w:r w:rsidR="00114F22">
        <w:rPr>
          <w:rFonts w:ascii="Verdana" w:hAnsi="Verdana"/>
          <w:b/>
          <w:color w:val="538135"/>
          <w:sz w:val="20"/>
          <w:szCs w:val="20"/>
        </w:rPr>
        <w:t>0</w:t>
      </w:r>
      <w:r w:rsidRPr="00C35C07">
        <w:rPr>
          <w:rFonts w:ascii="Verdana" w:hAnsi="Verdana"/>
          <w:b/>
          <w:color w:val="538135"/>
          <w:sz w:val="20"/>
          <w:szCs w:val="20"/>
        </w:rPr>
        <w:t>9</w:t>
      </w:r>
      <w:r w:rsidR="00967F9E" w:rsidRPr="00C35C07">
        <w:rPr>
          <w:rFonts w:ascii="Verdana" w:hAnsi="Verdana"/>
          <w:b/>
          <w:color w:val="538135"/>
          <w:sz w:val="20"/>
          <w:szCs w:val="20"/>
        </w:rPr>
        <w:t xml:space="preserve">: </w:t>
      </w:r>
      <w:r w:rsidRPr="00C35C07">
        <w:rPr>
          <w:rFonts w:ascii="Verdana" w:hAnsi="Verdana"/>
          <w:b/>
          <w:color w:val="538135"/>
          <w:sz w:val="20"/>
          <w:szCs w:val="20"/>
        </w:rPr>
        <w:t xml:space="preserve"> </w:t>
      </w:r>
      <w:r w:rsidR="00BE05ED" w:rsidRPr="00BE05ED">
        <w:rPr>
          <w:rFonts w:ascii="Verdana" w:hAnsi="Verdana"/>
          <w:b/>
          <w:color w:val="538135"/>
          <w:sz w:val="20"/>
          <w:szCs w:val="20"/>
        </w:rPr>
        <w:t>Ο ιπτάμενος Μπίτζερ</w:t>
      </w:r>
    </w:p>
    <w:p w:rsidR="0091036B" w:rsidRPr="00BE05ED" w:rsidRDefault="00BE05ED" w:rsidP="00BE05ED">
      <w:pPr>
        <w:rPr>
          <w:rFonts w:cstheme="minorHAnsi"/>
        </w:rPr>
      </w:pPr>
      <w:r w:rsidRPr="00BE05ED">
        <w:rPr>
          <w:rFonts w:ascii="Verdana" w:eastAsia="Times New Roman" w:hAnsi="Verdana" w:cs="Times New Roman"/>
          <w:color w:val="191E00"/>
          <w:sz w:val="20"/>
          <w:szCs w:val="20"/>
          <w:lang w:eastAsia="el-GR"/>
        </w:rPr>
        <w:t>Ο Μπίτζερ χρησιμοποιεί ένα drone για να ελέγχει τη φάρμα από την καρέκλα του. Όταν όμως ο Σον παίρνει το τηλεχειριστήριο ο Mπίτζερ βρίσκεται να ίπταται κρεμασμένος από το drone. Κανείς δεν μπορεί να τον κατεβάσει και η μπαταρία τελειώνει…</w:t>
      </w:r>
      <w:r w:rsidR="003D3681" w:rsidRPr="003D3681">
        <w:rPr>
          <w:rFonts w:ascii="Verdana" w:eastAsia="Times New Roman" w:hAnsi="Verdana" w:cs="Times New Roman"/>
          <w:color w:val="808080"/>
          <w:sz w:val="20"/>
          <w:szCs w:val="20"/>
          <w:lang w:eastAsia="el-GR"/>
        </w:rPr>
        <w:pict>
          <v:rect id="_x0000_i110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4C14CD" w:rsidTr="00BB46F0">
        <w:trPr>
          <w:tblCellSpacing w:w="0" w:type="dxa"/>
        </w:trPr>
        <w:tc>
          <w:tcPr>
            <w:tcW w:w="2500" w:type="pct"/>
            <w:vAlign w:val="center"/>
            <w:hideMark/>
          </w:tcPr>
          <w:p w:rsidR="0091036B" w:rsidRPr="004C14CD" w:rsidRDefault="0091036B" w:rsidP="00BB46F0">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4C14CD" w:rsidRDefault="0091036B" w:rsidP="00BB46F0">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91036B" w:rsidRPr="00073F1E"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073F1E">
        <w:rPr>
          <w:rFonts w:ascii="Verdana" w:eastAsia="Times New Roman" w:hAnsi="Verdana" w:cs="Times New Roman"/>
          <w:b/>
          <w:bCs/>
          <w:color w:val="191E00"/>
          <w:sz w:val="20"/>
          <w:szCs w:val="20"/>
          <w:lang w:eastAsia="el-GR"/>
        </w:rPr>
        <w:t>07:45</w:t>
      </w:r>
      <w:r w:rsidRPr="00073F1E">
        <w:rPr>
          <w:rFonts w:ascii="Verdana" w:eastAsia="Times New Roman" w:hAnsi="Verdana" w:cs="Times New Roman"/>
          <w:color w:val="191E00"/>
          <w:sz w:val="20"/>
          <w:szCs w:val="20"/>
          <w:lang w:eastAsia="el-GR"/>
        </w:rPr>
        <w:t>  |  </w:t>
      </w:r>
      <w:r w:rsidRPr="00073F1E">
        <w:rPr>
          <w:rFonts w:ascii="Verdana" w:eastAsia="Times New Roman" w:hAnsi="Verdana" w:cs="Times New Roman"/>
          <w:b/>
          <w:bCs/>
          <w:color w:val="191E00"/>
          <w:sz w:val="20"/>
          <w:szCs w:val="20"/>
          <w:lang w:eastAsia="el-GR"/>
        </w:rPr>
        <w:t xml:space="preserve">Ζίγκ και Σάρκο –ΚΥΚΛΟΣ 2,3  </w:t>
      </w:r>
      <w:r w:rsidRPr="00073F1E">
        <w:rPr>
          <w:rFonts w:ascii="Verdana" w:eastAsia="Times New Roman" w:hAnsi="Verdana" w:cs="Times New Roman"/>
          <w:color w:val="191E00"/>
          <w:sz w:val="20"/>
          <w:szCs w:val="20"/>
          <w:lang w:eastAsia="el-GR"/>
        </w:rPr>
        <w:t> </w:t>
      </w:r>
      <w:r w:rsidRPr="00073F1E">
        <w:rPr>
          <w:rFonts w:ascii="Verdana" w:eastAsia="Times New Roman" w:hAnsi="Verdana" w:cs="Times New Roman"/>
          <w:noProof/>
          <w:color w:val="191E00"/>
          <w:sz w:val="20"/>
          <w:szCs w:val="20"/>
          <w:lang w:eastAsia="el-GR"/>
        </w:rPr>
        <w:drawing>
          <wp:inline distT="0" distB="0" distL="0" distR="0">
            <wp:extent cx="196215" cy="196215"/>
            <wp:effectExtent l="0" t="0" r="0" b="0"/>
            <wp:docPr id="15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073F1E">
        <w:rPr>
          <w:rFonts w:ascii="Verdana" w:eastAsia="Times New Roman" w:hAnsi="Verdana" w:cs="Times New Roman"/>
          <w:color w:val="191E00"/>
          <w:sz w:val="20"/>
          <w:szCs w:val="20"/>
          <w:lang w:eastAsia="el-GR"/>
        </w:rPr>
        <w:t xml:space="preserve"> </w:t>
      </w:r>
      <w:r w:rsidRPr="00073F1E">
        <w:rPr>
          <w:rFonts w:ascii="Verdana" w:eastAsia="Times New Roman" w:hAnsi="Verdana" w:cs="Times New Roman"/>
          <w:color w:val="191E00"/>
          <w:sz w:val="20"/>
          <w:szCs w:val="20"/>
          <w:lang w:eastAsia="el-GR"/>
        </w:rPr>
        <w:br/>
      </w:r>
      <w:r w:rsidRPr="00073F1E">
        <w:rPr>
          <w:rFonts w:ascii="Verdana" w:eastAsia="Times New Roman" w:hAnsi="Verdana" w:cs="Times New Roman"/>
          <w:iCs/>
          <w:color w:val="191E00"/>
          <w:sz w:val="20"/>
          <w:szCs w:val="20"/>
          <w:lang w:eastAsia="el-GR"/>
        </w:rPr>
        <w:t>[Zig &amp; Sharko-</w:t>
      </w:r>
      <w:r w:rsidRPr="00073F1E">
        <w:rPr>
          <w:rFonts w:ascii="Verdana" w:eastAsia="Times New Roman" w:hAnsi="Verdana" w:cs="Times New Roman"/>
          <w:iCs/>
          <w:color w:val="191E00"/>
          <w:sz w:val="20"/>
          <w:szCs w:val="20"/>
          <w:lang w:val="en-US" w:eastAsia="el-GR"/>
        </w:rPr>
        <w:t>Season</w:t>
      </w:r>
      <w:r w:rsidRPr="00073F1E">
        <w:rPr>
          <w:rFonts w:ascii="Verdana" w:eastAsia="Times New Roman" w:hAnsi="Verdana" w:cs="Times New Roman"/>
          <w:iCs/>
          <w:color w:val="191E00"/>
          <w:sz w:val="20"/>
          <w:szCs w:val="20"/>
          <w:lang w:eastAsia="el-GR"/>
        </w:rPr>
        <w:t xml:space="preserve"> 2,3]  </w:t>
      </w:r>
    </w:p>
    <w:p w:rsidR="0091036B" w:rsidRPr="004C14CD" w:rsidRDefault="0091036B" w:rsidP="0091036B">
      <w:pPr>
        <w:spacing w:after="240" w:line="240" w:lineRule="auto"/>
        <w:rPr>
          <w:rFonts w:ascii="Verdana" w:eastAsia="Times New Roman" w:hAnsi="Verdana" w:cs="Times New Roman"/>
          <w:iCs/>
          <w:color w:val="191E00"/>
          <w:sz w:val="20"/>
          <w:szCs w:val="20"/>
          <w:lang w:eastAsia="el-GR"/>
        </w:rPr>
      </w:pPr>
      <w:r w:rsidRPr="00073F1E">
        <w:rPr>
          <w:rFonts w:ascii="Verdana" w:eastAsia="Times New Roman" w:hAnsi="Verdana" w:cs="Times New Roman"/>
          <w:b/>
          <w:iCs/>
          <w:color w:val="191E00"/>
          <w:sz w:val="20"/>
          <w:szCs w:val="20"/>
          <w:lang w:eastAsia="el-GR"/>
        </w:rPr>
        <w:t>Κινούμενα σχέδια, γαλλικής παραγωγής 2015-2018.</w:t>
      </w:r>
    </w:p>
    <w:p w:rsidR="0091036B" w:rsidRPr="004C14CD"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714DB8" w:rsidRPr="006D460F" w:rsidRDefault="0091036B" w:rsidP="00820D8D">
      <w:pPr>
        <w:spacing w:after="240" w:line="240" w:lineRule="auto"/>
        <w:rPr>
          <w:rFonts w:ascii="Verdana" w:eastAsia="Times New Roman" w:hAnsi="Verdana" w:cs="Times New Roman"/>
          <w:b/>
          <w:color w:val="538135"/>
          <w:sz w:val="20"/>
          <w:szCs w:val="20"/>
          <w:lang w:eastAsia="el-GR"/>
        </w:rPr>
      </w:pPr>
      <w:r w:rsidRPr="00B31F3E">
        <w:rPr>
          <w:rFonts w:ascii="Verdana" w:eastAsia="Times New Roman" w:hAnsi="Verdana" w:cs="Times New Roman"/>
          <w:b/>
          <w:color w:val="538135"/>
          <w:sz w:val="20"/>
          <w:szCs w:val="20"/>
          <w:lang w:eastAsia="el-GR"/>
        </w:rPr>
        <w:t xml:space="preserve">Επεισόδια : </w:t>
      </w:r>
      <w:r w:rsidR="003914A8">
        <w:rPr>
          <w:rFonts w:ascii="Verdana" w:eastAsia="Times New Roman" w:hAnsi="Verdana" w:cs="Times New Roman"/>
          <w:b/>
          <w:color w:val="538135"/>
          <w:sz w:val="20"/>
          <w:szCs w:val="20"/>
          <w:lang w:eastAsia="el-GR"/>
        </w:rPr>
        <w:t>5</w:t>
      </w:r>
      <w:r w:rsidRPr="00B31F3E">
        <w:rPr>
          <w:rFonts w:ascii="Verdana" w:eastAsia="Times New Roman" w:hAnsi="Verdana" w:cs="Times New Roman"/>
          <w:b/>
          <w:color w:val="538135"/>
          <w:sz w:val="20"/>
          <w:szCs w:val="20"/>
          <w:lang w:eastAsia="el-GR"/>
        </w:rPr>
        <w:t xml:space="preserve">2o &amp; </w:t>
      </w:r>
      <w:r w:rsidR="003914A8">
        <w:rPr>
          <w:rFonts w:ascii="Verdana" w:eastAsia="Times New Roman" w:hAnsi="Verdana" w:cs="Times New Roman"/>
          <w:b/>
          <w:color w:val="538135"/>
          <w:sz w:val="20"/>
          <w:szCs w:val="20"/>
          <w:lang w:eastAsia="el-GR"/>
        </w:rPr>
        <w:t>5</w:t>
      </w:r>
      <w:r w:rsidRPr="00B31F3E">
        <w:rPr>
          <w:rFonts w:ascii="Verdana" w:eastAsia="Times New Roman" w:hAnsi="Verdana" w:cs="Times New Roman"/>
          <w:b/>
          <w:color w:val="538135"/>
          <w:sz w:val="20"/>
          <w:szCs w:val="20"/>
          <w:lang w:eastAsia="el-GR"/>
        </w:rPr>
        <w:t>3</w:t>
      </w:r>
      <w:r w:rsidRPr="00B31F3E">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082E18" w:rsidRPr="00D406A3" w:rsidRDefault="00082E18" w:rsidP="00212234">
      <w:pPr>
        <w:spacing w:after="0" w:line="240" w:lineRule="auto"/>
        <w:jc w:val="both"/>
        <w:rPr>
          <w:rFonts w:ascii="Verdana" w:eastAsia="Times New Roman" w:hAnsi="Verdana" w:cs="Times New Roman"/>
          <w:b/>
          <w:color w:val="538135"/>
          <w:sz w:val="20"/>
          <w:szCs w:val="20"/>
          <w:lang w:eastAsia="el-GR"/>
        </w:rPr>
      </w:pPr>
    </w:p>
    <w:p w:rsidR="006D460F" w:rsidRPr="00F1626F" w:rsidRDefault="003D3681" w:rsidP="006D460F">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D460F" w:rsidRPr="00F1626F" w:rsidTr="00E12B72">
        <w:trPr>
          <w:tblCellSpacing w:w="0" w:type="dxa"/>
        </w:trPr>
        <w:tc>
          <w:tcPr>
            <w:tcW w:w="2500" w:type="pct"/>
            <w:vAlign w:val="center"/>
            <w:hideMark/>
          </w:tcPr>
          <w:p w:rsidR="006D460F" w:rsidRPr="00B15F9F" w:rsidRDefault="006D460F" w:rsidP="00E12B72">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6D460F" w:rsidRPr="00F1626F" w:rsidRDefault="006D460F" w:rsidP="00E12B7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D460F" w:rsidRPr="00F1626F" w:rsidRDefault="006D460F" w:rsidP="006D460F">
      <w:pPr>
        <w:spacing w:after="0" w:line="240" w:lineRule="auto"/>
        <w:rPr>
          <w:rFonts w:ascii="Verdana" w:eastAsia="Times New Roman" w:hAnsi="Verdana" w:cs="Times New Roman"/>
          <w:b/>
          <w:color w:val="538135"/>
          <w:sz w:val="20"/>
          <w:szCs w:val="20"/>
          <w:lang w:eastAsia="el-GR"/>
        </w:rPr>
      </w:pPr>
    </w:p>
    <w:p w:rsidR="006D460F" w:rsidRPr="00262211" w:rsidRDefault="006D460F" w:rsidP="006D460F">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Pr="00EC682E">
        <w:rPr>
          <w:rFonts w:ascii="Verdana" w:eastAsia="Times New Roman" w:hAnsi="Verdana" w:cs="Times New Roman"/>
          <w:b/>
          <w:color w:val="191E00"/>
          <w:sz w:val="20"/>
          <w:szCs w:val="20"/>
          <w:lang w:eastAsia="el-GR"/>
        </w:rPr>
        <w:t>Γραφικοί Σιδηρόδρομοι της Σκωτίας</w:t>
      </w:r>
      <w:r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6D460F" w:rsidRPr="006D7CBA" w:rsidRDefault="006D460F" w:rsidP="006D460F">
      <w:pPr>
        <w:spacing w:after="0"/>
        <w:rPr>
          <w:rFonts w:ascii="Verdana" w:hAnsi="Verdana"/>
          <w:sz w:val="20"/>
          <w:szCs w:val="20"/>
        </w:rPr>
      </w:pPr>
      <w:r w:rsidRPr="00EC682E">
        <w:rPr>
          <w:rFonts w:ascii="Verdana" w:hAnsi="Verdana"/>
          <w:sz w:val="20"/>
          <w:szCs w:val="20"/>
        </w:rPr>
        <w:t>[Scotland's Scenic Railways]</w:t>
      </w:r>
    </w:p>
    <w:p w:rsidR="006D460F" w:rsidRPr="00EC682E" w:rsidRDefault="006D460F" w:rsidP="006D460F">
      <w:pPr>
        <w:rPr>
          <w:rFonts w:ascii="Verdana" w:eastAsia="Times New Roman" w:hAnsi="Verdana" w:cs="Times New Roman"/>
          <w:iCs/>
          <w:color w:val="191E00"/>
          <w:sz w:val="20"/>
          <w:szCs w:val="20"/>
          <w:lang w:eastAsia="el-GR"/>
        </w:rPr>
      </w:pPr>
    </w:p>
    <w:p w:rsidR="006D460F" w:rsidRPr="00EC682E" w:rsidRDefault="006D460F" w:rsidP="006D460F">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6D460F" w:rsidRPr="00EC682E" w:rsidRDefault="006D460F" w:rsidP="006D460F">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6D460F" w:rsidRDefault="006D460F" w:rsidP="006D460F">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lastRenderedPageBreak/>
        <w:t>Έχουν ψηφιστεί οι ομορφότεροι σιδηρόδρομοι του κόσμου.Αυτή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6D460F" w:rsidRDefault="006D460F" w:rsidP="006D460F">
      <w:pPr>
        <w:rPr>
          <w:rFonts w:ascii="Verdana" w:eastAsia="Times New Roman" w:hAnsi="Verdana" w:cs="Times New Roman"/>
          <w:b/>
          <w:bCs/>
          <w:color w:val="538135"/>
          <w:sz w:val="20"/>
          <w:szCs w:val="20"/>
          <w:lang w:eastAsia="el-GR"/>
        </w:rPr>
      </w:pPr>
      <w:r w:rsidRPr="00E5485D">
        <w:rPr>
          <w:rFonts w:ascii="Verdana" w:eastAsia="Times New Roman" w:hAnsi="Verdana" w:cs="Times New Roman"/>
          <w:b/>
          <w:bCs/>
          <w:color w:val="538135"/>
          <w:sz w:val="20"/>
          <w:szCs w:val="20"/>
          <w:lang w:eastAsia="el-GR"/>
        </w:rPr>
        <w:t>Επεισόδιο</w:t>
      </w:r>
      <w:r w:rsidRPr="00F65444">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3</w:t>
      </w:r>
      <w:r w:rsidRPr="00F65444">
        <w:rPr>
          <w:rFonts w:ascii="Verdana" w:eastAsia="Times New Roman" w:hAnsi="Verdana" w:cs="Times New Roman"/>
          <w:b/>
          <w:bCs/>
          <w:color w:val="538135"/>
          <w:sz w:val="20"/>
          <w:szCs w:val="20"/>
          <w:vertAlign w:val="superscript"/>
          <w:lang w:eastAsia="el-GR"/>
        </w:rPr>
        <w:t>ο</w:t>
      </w:r>
    </w:p>
    <w:p w:rsidR="00CA1BE9" w:rsidRDefault="00CA1BE9" w:rsidP="00F65444">
      <w:pPr>
        <w:spacing w:after="0" w:line="240" w:lineRule="auto"/>
        <w:rPr>
          <w:rFonts w:ascii="Verdana" w:eastAsia="Times New Roman" w:hAnsi="Verdana" w:cs="Times New Roman"/>
          <w:color w:val="191E00"/>
          <w:sz w:val="20"/>
          <w:szCs w:val="20"/>
          <w:lang w:val="en-US" w:eastAsia="el-GR"/>
        </w:rPr>
      </w:pPr>
    </w:p>
    <w:p w:rsidR="00CA1BE9" w:rsidRPr="006A7663" w:rsidRDefault="00CA1BE9" w:rsidP="00CA1BE9">
      <w:pPr>
        <w:spacing w:after="0" w:line="240" w:lineRule="auto"/>
        <w:rPr>
          <w:rFonts w:ascii="Verdana" w:eastAsia="Times New Roman" w:hAnsi="Verdana" w:cs="Times New Roman"/>
          <w:color w:val="191E00"/>
          <w:sz w:val="20"/>
          <w:szCs w:val="20"/>
          <w:highlight w:val="yellow"/>
          <w:lang w:eastAsia="el-GR"/>
        </w:rPr>
      </w:pPr>
      <w:r w:rsidRPr="006A7663">
        <w:rPr>
          <w:rFonts w:ascii="Verdana" w:eastAsia="Times New Roman" w:hAnsi="Verdana" w:cs="Times New Roman"/>
          <w:color w:val="191E00"/>
          <w:sz w:val="20"/>
          <w:szCs w:val="20"/>
          <w:highlight w:val="yellow"/>
          <w:lang w:eastAsia="el-GR"/>
        </w:rPr>
        <w:pict>
          <v:rect id="_x0000_i12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BE9" w:rsidRPr="006A7663" w:rsidTr="00461123">
        <w:trPr>
          <w:tblCellSpacing w:w="0" w:type="dxa"/>
        </w:trPr>
        <w:tc>
          <w:tcPr>
            <w:tcW w:w="2500" w:type="pct"/>
            <w:vAlign w:val="center"/>
            <w:hideMark/>
          </w:tcPr>
          <w:p w:rsidR="00CA1BE9" w:rsidRPr="006A7663" w:rsidRDefault="00CA1BE9" w:rsidP="00461123">
            <w:pPr>
              <w:spacing w:after="0" w:line="240" w:lineRule="auto"/>
              <w:rPr>
                <w:rFonts w:ascii="Verdana" w:eastAsia="Times New Roman" w:hAnsi="Verdana" w:cs="Times New Roman"/>
                <w:color w:val="191E00"/>
                <w:sz w:val="20"/>
                <w:szCs w:val="20"/>
                <w:highlight w:val="yellow"/>
                <w:lang w:eastAsia="el-GR"/>
              </w:rPr>
            </w:pPr>
            <w:r w:rsidRPr="006A7663">
              <w:rPr>
                <w:rFonts w:ascii="Verdana" w:eastAsia="Times New Roman" w:hAnsi="Verdana" w:cs="Times New Roman"/>
                <w:color w:val="808080"/>
                <w:sz w:val="20"/>
                <w:szCs w:val="20"/>
                <w:highlight w:val="yellow"/>
                <w:lang w:eastAsia="el-GR"/>
              </w:rPr>
              <w:t>ΝΤΟΚΙΜΑΝΤΕΡ / Ταξίδι</w:t>
            </w:r>
          </w:p>
        </w:tc>
        <w:tc>
          <w:tcPr>
            <w:tcW w:w="2500" w:type="pct"/>
            <w:vAlign w:val="center"/>
            <w:hideMark/>
          </w:tcPr>
          <w:p w:rsidR="00CA1BE9" w:rsidRPr="006A7663" w:rsidRDefault="00CA1BE9" w:rsidP="00461123">
            <w:pPr>
              <w:spacing w:after="0" w:line="240" w:lineRule="auto"/>
              <w:jc w:val="right"/>
              <w:rPr>
                <w:rFonts w:ascii="Verdana" w:eastAsia="Times New Roman" w:hAnsi="Verdana" w:cs="Times New Roman"/>
                <w:color w:val="191E00"/>
                <w:sz w:val="20"/>
                <w:szCs w:val="20"/>
                <w:highlight w:val="yellow"/>
                <w:lang w:eastAsia="el-GR"/>
              </w:rPr>
            </w:pPr>
            <w:r w:rsidRPr="006A7663">
              <w:rPr>
                <w:rFonts w:ascii="Verdana" w:eastAsia="Times New Roman" w:hAnsi="Verdana" w:cs="Times New Roman"/>
                <w:b/>
                <w:bCs/>
                <w:color w:val="053E62"/>
                <w:sz w:val="20"/>
                <w:szCs w:val="20"/>
                <w:highlight w:val="yellow"/>
                <w:lang w:eastAsia="el-GR"/>
              </w:rPr>
              <w:t xml:space="preserve">WEBTV </w:t>
            </w:r>
            <w:r w:rsidRPr="006A7663">
              <w:rPr>
                <w:rFonts w:ascii="Verdana" w:eastAsia="Times New Roman" w:hAnsi="Verdana" w:cs="Times New Roman"/>
                <w:b/>
                <w:bCs/>
                <w:color w:val="053E62"/>
                <w:sz w:val="20"/>
                <w:szCs w:val="20"/>
                <w:highlight w:val="yellow"/>
                <w:lang w:val="en-US" w:eastAsia="el-GR"/>
              </w:rPr>
              <w:t>GR</w:t>
            </w:r>
            <w:r w:rsidRPr="006A7663">
              <w:rPr>
                <w:rFonts w:ascii="Verdana" w:eastAsia="Times New Roman" w:hAnsi="Verdana" w:cs="Times New Roman"/>
                <w:color w:val="191E00"/>
                <w:sz w:val="20"/>
                <w:szCs w:val="20"/>
                <w:highlight w:val="yellow"/>
                <w:lang w:eastAsia="el-GR"/>
              </w:rPr>
              <w:t xml:space="preserve"> </w:t>
            </w:r>
            <w:r w:rsidRPr="006A7663">
              <w:rPr>
                <w:rFonts w:ascii="Verdana" w:eastAsia="Times New Roman" w:hAnsi="Verdana" w:cs="Times New Roman"/>
                <w:b/>
                <w:bCs/>
                <w:color w:val="053E62"/>
                <w:sz w:val="20"/>
                <w:szCs w:val="20"/>
                <w:highlight w:val="yellow"/>
                <w:lang w:eastAsia="el-GR"/>
              </w:rPr>
              <w:t>ERTflix</w:t>
            </w:r>
            <w:r w:rsidRPr="006A7663">
              <w:rPr>
                <w:rFonts w:ascii="Verdana" w:eastAsia="Times New Roman" w:hAnsi="Verdana" w:cs="Times New Roman"/>
                <w:color w:val="191E00"/>
                <w:sz w:val="20"/>
                <w:szCs w:val="20"/>
                <w:highlight w:val="yellow"/>
                <w:lang w:eastAsia="el-GR"/>
              </w:rPr>
              <w:t xml:space="preserve"> </w:t>
            </w:r>
          </w:p>
        </w:tc>
      </w:tr>
    </w:tbl>
    <w:p w:rsidR="00CA1BE9" w:rsidRPr="006A7663" w:rsidRDefault="00CA1BE9" w:rsidP="00CA1BE9">
      <w:pPr>
        <w:spacing w:after="0" w:line="240" w:lineRule="auto"/>
        <w:rPr>
          <w:rFonts w:ascii="Verdana" w:eastAsia="Times New Roman" w:hAnsi="Verdana" w:cs="Times New Roman"/>
          <w:b/>
          <w:color w:val="538135"/>
          <w:sz w:val="20"/>
          <w:szCs w:val="20"/>
          <w:highlight w:val="yellow"/>
          <w:lang w:eastAsia="el-GR"/>
        </w:rPr>
      </w:pPr>
    </w:p>
    <w:p w:rsidR="00CA1BE9" w:rsidRPr="006A7663" w:rsidRDefault="00CA1BE9" w:rsidP="00CA1BE9">
      <w:pPr>
        <w:spacing w:after="0"/>
        <w:rPr>
          <w:rFonts w:ascii="Verdana" w:eastAsia="Times New Roman" w:hAnsi="Verdana" w:cs="Times New Roman"/>
          <w:b/>
          <w:bCs/>
          <w:color w:val="191E00"/>
          <w:sz w:val="20"/>
          <w:szCs w:val="20"/>
          <w:highlight w:val="yellow"/>
          <w:lang w:eastAsia="el-GR"/>
        </w:rPr>
      </w:pPr>
      <w:r w:rsidRPr="006A7663">
        <w:rPr>
          <w:rFonts w:ascii="Verdana" w:eastAsia="Times New Roman" w:hAnsi="Verdana" w:cs="Times New Roman"/>
          <w:b/>
          <w:bCs/>
          <w:color w:val="191E00"/>
          <w:sz w:val="20"/>
          <w:szCs w:val="20"/>
          <w:highlight w:val="yellow"/>
          <w:lang w:eastAsia="el-GR"/>
        </w:rPr>
        <w:t>09:00 |</w:t>
      </w:r>
      <w:r w:rsidRPr="006A7663">
        <w:rPr>
          <w:rFonts w:ascii="Verdana" w:hAnsi="Verdana"/>
          <w:sz w:val="20"/>
          <w:szCs w:val="20"/>
          <w:highlight w:val="yellow"/>
        </w:rPr>
        <w:t xml:space="preserve"> </w:t>
      </w:r>
      <w:r w:rsidRPr="006A7663">
        <w:rPr>
          <w:rFonts w:ascii="Verdana" w:eastAsia="Times New Roman" w:hAnsi="Verdana" w:cs="Times New Roman"/>
          <w:b/>
          <w:bCs/>
          <w:color w:val="191E00"/>
          <w:sz w:val="20"/>
          <w:szCs w:val="20"/>
          <w:highlight w:val="yellow"/>
          <w:lang w:eastAsia="el-GR"/>
        </w:rPr>
        <w:t>Ταξίδια με τον Φανταστικό Ποτιφάρ[Ε]</w:t>
      </w:r>
      <w:r w:rsidRPr="006A7663">
        <w:rPr>
          <w:rFonts w:ascii="Verdana" w:hAnsi="Verdana"/>
          <w:b/>
          <w:noProof/>
          <w:color w:val="000000"/>
          <w:sz w:val="20"/>
          <w:szCs w:val="20"/>
          <w:highlight w:val="yellow"/>
          <w:lang w:eastAsia="el-GR"/>
        </w:rPr>
        <w:drawing>
          <wp:inline distT="0" distB="0" distL="0" distR="0">
            <wp:extent cx="222885" cy="222885"/>
            <wp:effectExtent l="19050" t="0" r="5715" b="0"/>
            <wp:docPr id="149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A1BE9" w:rsidRPr="006A7663" w:rsidRDefault="00CA1BE9" w:rsidP="00CA1BE9">
      <w:pPr>
        <w:spacing w:after="0"/>
        <w:jc w:val="both"/>
        <w:rPr>
          <w:rFonts w:ascii="Verdana" w:hAnsi="Verdana" w:cstheme="minorHAnsi"/>
          <w:sz w:val="20"/>
          <w:szCs w:val="20"/>
          <w:highlight w:val="yellow"/>
        </w:rPr>
      </w:pPr>
      <w:r w:rsidRPr="006A7663">
        <w:rPr>
          <w:rFonts w:ascii="Verdana" w:hAnsi="Verdana" w:cstheme="minorHAnsi"/>
          <w:sz w:val="20"/>
          <w:szCs w:val="20"/>
          <w:highlight w:val="yellow"/>
        </w:rPr>
        <w:t>[Putiphar's Travel Guide]</w:t>
      </w:r>
    </w:p>
    <w:p w:rsidR="00CA1BE9" w:rsidRPr="006A7663" w:rsidRDefault="00CA1BE9" w:rsidP="00CA1BE9">
      <w:pPr>
        <w:spacing w:after="0"/>
        <w:jc w:val="both"/>
        <w:rPr>
          <w:rFonts w:ascii="Verdana" w:hAnsi="Verdana" w:cstheme="minorHAnsi"/>
          <w:sz w:val="20"/>
          <w:szCs w:val="20"/>
          <w:highlight w:val="yellow"/>
        </w:rPr>
      </w:pPr>
    </w:p>
    <w:p w:rsidR="00CA1BE9" w:rsidRPr="006A7663" w:rsidRDefault="00CA1BE9" w:rsidP="00CA1BE9">
      <w:pPr>
        <w:spacing w:after="0"/>
        <w:jc w:val="both"/>
        <w:rPr>
          <w:rFonts w:ascii="Verdana" w:hAnsi="Verdana"/>
          <w:b/>
          <w:sz w:val="20"/>
          <w:szCs w:val="20"/>
          <w:highlight w:val="yellow"/>
        </w:rPr>
      </w:pPr>
      <w:r w:rsidRPr="006A7663">
        <w:rPr>
          <w:rFonts w:ascii="Verdana" w:hAnsi="Verdana"/>
          <w:b/>
          <w:sz w:val="20"/>
          <w:szCs w:val="20"/>
          <w:highlight w:val="yellow"/>
        </w:rPr>
        <w:t>Σειρά ντοκιμαντέρ παραγωγής Γαλλίας 2019 που θα ολοκληρωθεί σε 11 ωριαία επεισόδια.</w:t>
      </w:r>
    </w:p>
    <w:p w:rsidR="00CA1BE9" w:rsidRPr="006A7663" w:rsidRDefault="00CA1BE9" w:rsidP="00CA1BE9">
      <w:pPr>
        <w:spacing w:after="0"/>
        <w:jc w:val="both"/>
        <w:rPr>
          <w:rFonts w:ascii="Verdana" w:hAnsi="Verdana" w:cstheme="minorHAnsi"/>
          <w:sz w:val="20"/>
          <w:szCs w:val="20"/>
          <w:highlight w:val="yellow"/>
        </w:rPr>
      </w:pPr>
    </w:p>
    <w:p w:rsidR="00CA1BE9" w:rsidRPr="006A7663" w:rsidRDefault="00CA1BE9" w:rsidP="00CA1BE9">
      <w:pPr>
        <w:spacing w:after="0"/>
        <w:jc w:val="both"/>
        <w:rPr>
          <w:rFonts w:ascii="Verdana" w:hAnsi="Verdana"/>
          <w:sz w:val="20"/>
          <w:szCs w:val="20"/>
          <w:highlight w:val="yellow"/>
        </w:rPr>
      </w:pPr>
      <w:r w:rsidRPr="006A7663">
        <w:rPr>
          <w:rFonts w:ascii="Verdana" w:hAnsi="Verdana"/>
          <w:sz w:val="20"/>
          <w:szCs w:val="20"/>
          <w:highlight w:val="yellow"/>
          <w:lang w:val="fr-FR"/>
        </w:rPr>
        <w:t>O</w:t>
      </w:r>
      <w:r w:rsidRPr="006A7663">
        <w:rPr>
          <w:rFonts w:ascii="Verdana" w:hAnsi="Verdana"/>
          <w:sz w:val="20"/>
          <w:szCs w:val="20"/>
          <w:highlight w:val="yellow"/>
        </w:rPr>
        <w:t xml:space="preserve"> Πέτρους Ποτιφάρ είναι συγγραφέας ταξιδιωτικών οδηγών.</w:t>
      </w:r>
    </w:p>
    <w:p w:rsidR="00CA1BE9" w:rsidRPr="006A7663" w:rsidRDefault="00CA1BE9" w:rsidP="00CA1BE9">
      <w:pPr>
        <w:spacing w:after="0"/>
        <w:jc w:val="both"/>
        <w:rPr>
          <w:rFonts w:ascii="Verdana" w:hAnsi="Verdana"/>
          <w:sz w:val="20"/>
          <w:szCs w:val="20"/>
          <w:highlight w:val="yellow"/>
        </w:rPr>
      </w:pPr>
      <w:r w:rsidRPr="006A7663">
        <w:rPr>
          <w:rFonts w:ascii="Verdana" w:hAnsi="Verdana"/>
          <w:sz w:val="20"/>
          <w:szCs w:val="20"/>
          <w:highlight w:val="yellow"/>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A7663">
        <w:rPr>
          <w:rFonts w:ascii="Verdana" w:hAnsi="Verdana"/>
          <w:sz w:val="20"/>
          <w:szCs w:val="20"/>
          <w:highlight w:val="yellow"/>
          <w:vertAlign w:val="superscript"/>
        </w:rPr>
        <w:t>ου</w:t>
      </w:r>
      <w:r w:rsidRPr="006A7663">
        <w:rPr>
          <w:rFonts w:ascii="Verdana" w:hAnsi="Verdana"/>
          <w:sz w:val="20"/>
          <w:szCs w:val="20"/>
          <w:highlight w:val="yellow"/>
        </w:rPr>
        <w:t xml:space="preserve"> αιώνα… διότι ο Ποτιφάρ ταξιδεύει  σε εκείνη ακριβώς την περίοδο.</w:t>
      </w:r>
    </w:p>
    <w:p w:rsidR="00CA1BE9" w:rsidRPr="006A7663" w:rsidRDefault="00CA1BE9" w:rsidP="00CA1BE9">
      <w:pPr>
        <w:spacing w:after="0"/>
        <w:jc w:val="both"/>
        <w:rPr>
          <w:rFonts w:ascii="Verdana" w:hAnsi="Verdana"/>
          <w:sz w:val="20"/>
          <w:szCs w:val="20"/>
          <w:highlight w:val="yellow"/>
        </w:rPr>
      </w:pPr>
    </w:p>
    <w:p w:rsidR="00CA1BE9" w:rsidRPr="006A7663" w:rsidRDefault="00CA1BE9" w:rsidP="00CA1BE9">
      <w:pPr>
        <w:rPr>
          <w:rFonts w:ascii="Verdana" w:eastAsia="Times New Roman" w:hAnsi="Verdana" w:cs="Times New Roman"/>
          <w:b/>
          <w:bCs/>
          <w:color w:val="538135"/>
          <w:sz w:val="20"/>
          <w:szCs w:val="20"/>
          <w:highlight w:val="yellow"/>
          <w:lang w:val="en-US" w:eastAsia="el-GR"/>
        </w:rPr>
      </w:pPr>
      <w:r w:rsidRPr="006A7663">
        <w:rPr>
          <w:rFonts w:ascii="Verdana" w:eastAsia="Times New Roman" w:hAnsi="Verdana" w:cs="Times New Roman"/>
          <w:b/>
          <w:bCs/>
          <w:color w:val="538135"/>
          <w:sz w:val="20"/>
          <w:szCs w:val="20"/>
          <w:highlight w:val="yellow"/>
          <w:lang w:eastAsia="el-GR"/>
        </w:rPr>
        <w:t>Επεισόδιο</w:t>
      </w:r>
      <w:r w:rsidRPr="006A7663">
        <w:rPr>
          <w:rFonts w:ascii="Verdana" w:eastAsia="Times New Roman" w:hAnsi="Verdana" w:cs="Times New Roman"/>
          <w:b/>
          <w:bCs/>
          <w:color w:val="538135"/>
          <w:sz w:val="20"/>
          <w:szCs w:val="20"/>
          <w:highlight w:val="yellow"/>
          <w:lang w:val="en-US" w:eastAsia="el-GR"/>
        </w:rPr>
        <w:t xml:space="preserve"> 8</w:t>
      </w:r>
      <w:r w:rsidRPr="006A7663">
        <w:rPr>
          <w:rFonts w:ascii="Verdana" w:eastAsia="Times New Roman" w:hAnsi="Verdana" w:cs="Times New Roman"/>
          <w:b/>
          <w:bCs/>
          <w:color w:val="538135"/>
          <w:sz w:val="20"/>
          <w:szCs w:val="20"/>
          <w:highlight w:val="yellow"/>
          <w:lang w:eastAsia="el-GR"/>
        </w:rPr>
        <w:t>ο</w:t>
      </w:r>
      <w:r w:rsidRPr="006A7663">
        <w:rPr>
          <w:rFonts w:ascii="Verdana" w:eastAsia="Times New Roman" w:hAnsi="Verdana" w:cs="Times New Roman"/>
          <w:b/>
          <w:bCs/>
          <w:color w:val="538135"/>
          <w:sz w:val="20"/>
          <w:szCs w:val="20"/>
          <w:highlight w:val="yellow"/>
          <w:lang w:val="en-US" w:eastAsia="el-GR"/>
        </w:rPr>
        <w:t xml:space="preserve">: </w:t>
      </w:r>
      <w:r w:rsidRPr="006A7663">
        <w:rPr>
          <w:rFonts w:ascii="Verdana" w:eastAsia="Times New Roman" w:hAnsi="Verdana" w:cs="Times New Roman"/>
          <w:b/>
          <w:bCs/>
          <w:color w:val="538135"/>
          <w:sz w:val="20"/>
          <w:szCs w:val="20"/>
          <w:highlight w:val="yellow"/>
          <w:lang w:eastAsia="el-GR"/>
        </w:rPr>
        <w:t>Αγία</w:t>
      </w:r>
      <w:r w:rsidRPr="006A7663">
        <w:rPr>
          <w:rFonts w:ascii="Verdana" w:eastAsia="Times New Roman" w:hAnsi="Verdana" w:cs="Times New Roman"/>
          <w:b/>
          <w:bCs/>
          <w:color w:val="538135"/>
          <w:sz w:val="20"/>
          <w:szCs w:val="20"/>
          <w:highlight w:val="yellow"/>
          <w:lang w:val="en-US" w:eastAsia="el-GR"/>
        </w:rPr>
        <w:t xml:space="preserve"> </w:t>
      </w:r>
      <w:r w:rsidRPr="006A7663">
        <w:rPr>
          <w:rFonts w:ascii="Verdana" w:eastAsia="Times New Roman" w:hAnsi="Verdana" w:cs="Times New Roman"/>
          <w:b/>
          <w:bCs/>
          <w:color w:val="538135"/>
          <w:sz w:val="20"/>
          <w:szCs w:val="20"/>
          <w:highlight w:val="yellow"/>
          <w:lang w:eastAsia="el-GR"/>
        </w:rPr>
        <w:t>Πετρούπολη</w:t>
      </w:r>
      <w:r w:rsidRPr="006A7663">
        <w:rPr>
          <w:rFonts w:ascii="Verdana" w:eastAsia="Times New Roman" w:hAnsi="Verdana" w:cs="Times New Roman"/>
          <w:b/>
          <w:bCs/>
          <w:color w:val="538135"/>
          <w:sz w:val="20"/>
          <w:szCs w:val="20"/>
          <w:highlight w:val="yellow"/>
          <w:lang w:val="en-US" w:eastAsia="el-GR"/>
        </w:rPr>
        <w:t xml:space="preserve"> [St. Petersburg, the Tsarina </w:t>
      </w:r>
      <w:proofErr w:type="gramStart"/>
      <w:r w:rsidRPr="006A7663">
        <w:rPr>
          <w:rFonts w:ascii="Verdana" w:eastAsia="Times New Roman" w:hAnsi="Verdana" w:cs="Times New Roman"/>
          <w:b/>
          <w:bCs/>
          <w:color w:val="538135"/>
          <w:sz w:val="20"/>
          <w:szCs w:val="20"/>
          <w:highlight w:val="yellow"/>
          <w:lang w:eastAsia="el-GR"/>
        </w:rPr>
        <w:t>ο</w:t>
      </w:r>
      <w:r w:rsidRPr="006A7663">
        <w:rPr>
          <w:rFonts w:ascii="Verdana" w:eastAsia="Times New Roman" w:hAnsi="Verdana" w:cs="Times New Roman"/>
          <w:b/>
          <w:bCs/>
          <w:color w:val="538135"/>
          <w:sz w:val="20"/>
          <w:szCs w:val="20"/>
          <w:highlight w:val="yellow"/>
          <w:lang w:val="en-US" w:eastAsia="el-GR"/>
        </w:rPr>
        <w:t>f</w:t>
      </w:r>
      <w:proofErr w:type="gramEnd"/>
      <w:r w:rsidRPr="006A7663">
        <w:rPr>
          <w:rFonts w:ascii="Verdana" w:eastAsia="Times New Roman" w:hAnsi="Verdana" w:cs="Times New Roman"/>
          <w:b/>
          <w:bCs/>
          <w:color w:val="538135"/>
          <w:sz w:val="20"/>
          <w:szCs w:val="20"/>
          <w:highlight w:val="yellow"/>
          <w:lang w:val="en-US" w:eastAsia="el-GR"/>
        </w:rPr>
        <w:t xml:space="preserve"> the East]</w:t>
      </w:r>
    </w:p>
    <w:p w:rsidR="00CA1BE9" w:rsidRPr="006A7663" w:rsidRDefault="00CA1BE9" w:rsidP="00CA1BE9">
      <w:pPr>
        <w:rPr>
          <w:rFonts w:ascii="Verdana" w:eastAsia="Times New Roman" w:hAnsi="Verdana" w:cs="Times New Roman"/>
          <w:b/>
          <w:bCs/>
          <w:color w:val="538135"/>
          <w:sz w:val="20"/>
          <w:szCs w:val="20"/>
          <w:highlight w:val="yellow"/>
          <w:lang w:eastAsia="el-GR"/>
        </w:rPr>
      </w:pPr>
      <w:r w:rsidRPr="006A7663">
        <w:rPr>
          <w:rFonts w:ascii="Verdana" w:eastAsia="Calibri" w:hAnsi="Verdana" w:cs="Arial"/>
          <w:sz w:val="20"/>
          <w:szCs w:val="20"/>
          <w:highlight w:val="yellow"/>
        </w:rPr>
        <w:t>Στην Αγία Πετρούπολη, την πόλη των τσάρων, τίποτα δεν αφήνεται στην τύχη του και όλα ξυπνούν αναμνήσεις και συναισθήματα. Η εξαιρετική ομορφιά μιας αυτοκρατορίας ξεδιπλώνεται μπροστά στα μάτια του επισκέπτη που κοιτά τον εκπληκτικό καθεδρικό ναό του Αγίου Πέτρου και του Αγίου Παύλου αλλά και τη θεαματική συλλογή του Ερμιτάζ.</w:t>
      </w:r>
    </w:p>
    <w:p w:rsidR="00CA1BE9" w:rsidRPr="006A7663" w:rsidRDefault="00CA1BE9" w:rsidP="00CA1BE9">
      <w:pPr>
        <w:spacing w:after="0" w:line="240" w:lineRule="auto"/>
        <w:rPr>
          <w:rFonts w:ascii="Verdana" w:eastAsia="Calibri" w:hAnsi="Verdana" w:cs="Arial"/>
          <w:sz w:val="20"/>
          <w:szCs w:val="20"/>
          <w:highlight w:val="yellow"/>
        </w:rPr>
      </w:pPr>
      <w:r w:rsidRPr="006A7663">
        <w:rPr>
          <w:rFonts w:ascii="Verdana" w:eastAsia="Calibri" w:hAnsi="Verdana" w:cs="Arial"/>
          <w:sz w:val="20"/>
          <w:szCs w:val="20"/>
          <w:highlight w:val="yellow"/>
        </w:rPr>
        <w:t>Μετά από μια ξέφρενη νύχτα χορεύοντας μαζούρκα, ατενίστε την ανατολή του ηλίου στην κύρια αρτηρία της πόλης. Επόμενος σταθμός ένα παιχνίδι σκάκι με τους πρωταθλητές του είδους.</w:t>
      </w:r>
    </w:p>
    <w:p w:rsidR="00CA1BE9" w:rsidRPr="006A7663" w:rsidRDefault="00CA1BE9" w:rsidP="00CA1BE9">
      <w:pPr>
        <w:spacing w:after="0" w:line="240" w:lineRule="auto"/>
        <w:rPr>
          <w:rFonts w:ascii="Verdana" w:eastAsia="Calibri" w:hAnsi="Verdana" w:cs="Arial"/>
          <w:sz w:val="20"/>
          <w:szCs w:val="20"/>
          <w:highlight w:val="yellow"/>
        </w:rPr>
      </w:pPr>
      <w:r w:rsidRPr="006A7663">
        <w:rPr>
          <w:rFonts w:ascii="Verdana" w:eastAsia="Calibri" w:hAnsi="Verdana" w:cs="Arial"/>
          <w:sz w:val="20"/>
          <w:szCs w:val="20"/>
          <w:highlight w:val="yellow"/>
        </w:rPr>
        <w:t>Στα χνάρια των μεγάλων Ρώσων συγγραφέων, ανακαλύπτουμε την εκπληκτική πρωτεύουσα των Ρομανώφ.</w:t>
      </w:r>
    </w:p>
    <w:p w:rsidR="00CA1BE9" w:rsidRPr="006A7663" w:rsidRDefault="00CA1BE9" w:rsidP="00F65444">
      <w:pPr>
        <w:spacing w:after="0" w:line="240" w:lineRule="auto"/>
        <w:rPr>
          <w:rFonts w:ascii="Verdana" w:eastAsia="Times New Roman" w:hAnsi="Verdana" w:cs="Times New Roman"/>
          <w:color w:val="191E00"/>
          <w:sz w:val="20"/>
          <w:szCs w:val="20"/>
          <w:highlight w:val="yellow"/>
          <w:lang w:eastAsia="el-GR"/>
        </w:rPr>
      </w:pPr>
    </w:p>
    <w:p w:rsidR="000A35C9" w:rsidRPr="006A7663" w:rsidRDefault="000A35C9" w:rsidP="000A35C9">
      <w:pPr>
        <w:spacing w:after="0"/>
        <w:jc w:val="both"/>
        <w:rPr>
          <w:rFonts w:ascii="Verdana" w:hAnsi="Verdana"/>
          <w:sz w:val="20"/>
          <w:szCs w:val="20"/>
          <w:highlight w:val="yellow"/>
        </w:rPr>
      </w:pPr>
    </w:p>
    <w:p w:rsidR="000A35C9" w:rsidRPr="006A7663" w:rsidRDefault="003D3681" w:rsidP="000A35C9">
      <w:pPr>
        <w:spacing w:after="0" w:line="240" w:lineRule="auto"/>
        <w:rPr>
          <w:rFonts w:ascii="Verdana" w:eastAsia="Times New Roman" w:hAnsi="Verdana" w:cs="Times New Roman"/>
          <w:color w:val="191E00"/>
          <w:sz w:val="20"/>
          <w:szCs w:val="20"/>
          <w:highlight w:val="yellow"/>
          <w:lang w:eastAsia="el-GR"/>
        </w:rPr>
      </w:pPr>
      <w:r w:rsidRPr="006A7663">
        <w:rPr>
          <w:rFonts w:ascii="Verdana" w:eastAsia="Times New Roman" w:hAnsi="Verdana" w:cs="Times New Roman"/>
          <w:color w:val="191E00"/>
          <w:sz w:val="20"/>
          <w:szCs w:val="20"/>
          <w:highlight w:val="yellow"/>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6A7663" w:rsidTr="004F102C">
        <w:trPr>
          <w:tblCellSpacing w:w="0" w:type="dxa"/>
        </w:trPr>
        <w:tc>
          <w:tcPr>
            <w:tcW w:w="2500" w:type="pct"/>
            <w:vAlign w:val="center"/>
            <w:hideMark/>
          </w:tcPr>
          <w:p w:rsidR="000A35C9" w:rsidRPr="006A7663" w:rsidRDefault="000A35C9" w:rsidP="004F102C">
            <w:pPr>
              <w:spacing w:after="0" w:line="240" w:lineRule="auto"/>
              <w:rPr>
                <w:rFonts w:ascii="Verdana" w:eastAsia="Times New Roman" w:hAnsi="Verdana" w:cs="Times New Roman"/>
                <w:color w:val="808080"/>
                <w:sz w:val="20"/>
                <w:szCs w:val="20"/>
                <w:highlight w:val="yellow"/>
                <w:lang w:eastAsia="el-GR"/>
              </w:rPr>
            </w:pPr>
            <w:r w:rsidRPr="006A7663">
              <w:rPr>
                <w:rFonts w:ascii="Verdana" w:eastAsia="Times New Roman" w:hAnsi="Verdana" w:cs="Times New Roman"/>
                <w:color w:val="808080"/>
                <w:sz w:val="20"/>
                <w:szCs w:val="20"/>
                <w:highlight w:val="yellow"/>
                <w:lang w:eastAsia="el-GR"/>
              </w:rPr>
              <w:t>ΕΝΗΜΕΡΩΣΗ/Μαγκαζίνο</w:t>
            </w:r>
          </w:p>
        </w:tc>
        <w:tc>
          <w:tcPr>
            <w:tcW w:w="2500" w:type="pct"/>
            <w:vAlign w:val="center"/>
            <w:hideMark/>
          </w:tcPr>
          <w:p w:rsidR="000A35C9" w:rsidRPr="006A7663" w:rsidRDefault="000A35C9" w:rsidP="004F102C">
            <w:pPr>
              <w:spacing w:after="0" w:line="240" w:lineRule="auto"/>
              <w:jc w:val="right"/>
              <w:rPr>
                <w:rFonts w:ascii="Verdana" w:eastAsia="Times New Roman" w:hAnsi="Verdana" w:cs="Times New Roman"/>
                <w:color w:val="191E00"/>
                <w:sz w:val="20"/>
                <w:szCs w:val="20"/>
                <w:highlight w:val="yellow"/>
                <w:lang w:eastAsia="el-GR"/>
              </w:rPr>
            </w:pPr>
            <w:r w:rsidRPr="006A7663">
              <w:rPr>
                <w:rFonts w:ascii="Verdana" w:eastAsia="Times New Roman" w:hAnsi="Verdana" w:cs="Times New Roman"/>
                <w:b/>
                <w:bCs/>
                <w:color w:val="053E62"/>
                <w:sz w:val="20"/>
                <w:szCs w:val="20"/>
                <w:highlight w:val="yellow"/>
                <w:lang w:eastAsia="el-GR"/>
              </w:rPr>
              <w:t>WEBTV</w:t>
            </w:r>
            <w:r w:rsidRPr="006A7663">
              <w:rPr>
                <w:rFonts w:ascii="Verdana" w:eastAsia="Times New Roman" w:hAnsi="Verdana" w:cs="Times New Roman"/>
                <w:b/>
                <w:bCs/>
                <w:color w:val="053E62"/>
                <w:sz w:val="20"/>
                <w:szCs w:val="20"/>
                <w:highlight w:val="yellow"/>
                <w:lang w:val="en-US" w:eastAsia="el-GR"/>
              </w:rPr>
              <w:t xml:space="preserve"> </w:t>
            </w:r>
            <w:r w:rsidRPr="006A7663">
              <w:rPr>
                <w:rFonts w:ascii="Verdana" w:eastAsia="Times New Roman" w:hAnsi="Verdana" w:cs="Times New Roman"/>
                <w:b/>
                <w:bCs/>
                <w:color w:val="053E62"/>
                <w:sz w:val="20"/>
                <w:szCs w:val="20"/>
                <w:highlight w:val="yellow"/>
                <w:lang w:eastAsia="el-GR"/>
              </w:rPr>
              <w:t>ERTflix</w:t>
            </w:r>
            <w:r w:rsidRPr="006A7663">
              <w:rPr>
                <w:rFonts w:ascii="Verdana" w:eastAsia="Times New Roman" w:hAnsi="Verdana" w:cs="Times New Roman"/>
                <w:color w:val="191E00"/>
                <w:sz w:val="20"/>
                <w:szCs w:val="20"/>
                <w:highlight w:val="yellow"/>
                <w:lang w:eastAsia="el-GR"/>
              </w:rPr>
              <w:t xml:space="preserve"> </w:t>
            </w:r>
          </w:p>
        </w:tc>
      </w:tr>
    </w:tbl>
    <w:p w:rsidR="000A35C9" w:rsidRPr="006A7663" w:rsidRDefault="000A35C9" w:rsidP="000A35C9">
      <w:pPr>
        <w:spacing w:after="0" w:line="240" w:lineRule="auto"/>
        <w:rPr>
          <w:rFonts w:ascii="Verdana" w:eastAsia="Times New Roman" w:hAnsi="Verdana" w:cs="Times New Roman"/>
          <w:color w:val="191E00"/>
          <w:sz w:val="20"/>
          <w:szCs w:val="20"/>
          <w:highlight w:val="yellow"/>
          <w:lang w:val="en-US" w:eastAsia="el-GR"/>
        </w:rPr>
      </w:pPr>
    </w:p>
    <w:p w:rsidR="000A35C9" w:rsidRPr="006A7663" w:rsidRDefault="000A35C9" w:rsidP="000A35C9">
      <w:pPr>
        <w:spacing w:after="0" w:line="240" w:lineRule="auto"/>
        <w:rPr>
          <w:rFonts w:ascii="Verdana" w:eastAsia="Times New Roman" w:hAnsi="Verdana" w:cs="Times New Roman"/>
          <w:color w:val="191E00"/>
          <w:sz w:val="20"/>
          <w:szCs w:val="20"/>
          <w:highlight w:val="yellow"/>
          <w:lang w:eastAsia="el-GR"/>
        </w:rPr>
      </w:pPr>
    </w:p>
    <w:p w:rsidR="000A35C9" w:rsidRPr="006A7663" w:rsidRDefault="000A35C9" w:rsidP="000A35C9">
      <w:pPr>
        <w:spacing w:after="0" w:line="240" w:lineRule="auto"/>
        <w:rPr>
          <w:rFonts w:ascii="Verdana" w:eastAsia="Times New Roman" w:hAnsi="Verdana" w:cs="Times New Roman"/>
          <w:b/>
          <w:bCs/>
          <w:color w:val="191E00"/>
          <w:sz w:val="20"/>
          <w:szCs w:val="20"/>
          <w:highlight w:val="yellow"/>
          <w:lang w:eastAsia="el-GR"/>
        </w:rPr>
      </w:pPr>
      <w:r w:rsidRPr="006A7663">
        <w:rPr>
          <w:rFonts w:ascii="Verdana" w:eastAsia="Times New Roman" w:hAnsi="Verdana" w:cs="Times New Roman"/>
          <w:b/>
          <w:color w:val="191E00"/>
          <w:sz w:val="20"/>
          <w:szCs w:val="20"/>
          <w:highlight w:val="yellow"/>
          <w:lang w:eastAsia="el-GR"/>
        </w:rPr>
        <w:t>10:</w:t>
      </w:r>
      <w:r w:rsidR="00461123" w:rsidRPr="006A7663">
        <w:rPr>
          <w:rFonts w:ascii="Verdana" w:eastAsia="Times New Roman" w:hAnsi="Verdana" w:cs="Times New Roman"/>
          <w:b/>
          <w:color w:val="191E00"/>
          <w:sz w:val="20"/>
          <w:szCs w:val="20"/>
          <w:highlight w:val="yellow"/>
          <w:lang w:val="en-US" w:eastAsia="el-GR"/>
        </w:rPr>
        <w:t>00</w:t>
      </w:r>
      <w:r w:rsidRPr="006A7663">
        <w:rPr>
          <w:rFonts w:ascii="Verdana" w:eastAsia="Times New Roman" w:hAnsi="Verdana" w:cs="Times New Roman"/>
          <w:b/>
          <w:color w:val="191E00"/>
          <w:sz w:val="20"/>
          <w:szCs w:val="20"/>
          <w:highlight w:val="yellow"/>
          <w:lang w:eastAsia="el-GR"/>
        </w:rPr>
        <w:t xml:space="preserve"> | Μέρα Με Χρώμα </w:t>
      </w:r>
      <w:r w:rsidRPr="006A7663">
        <w:rPr>
          <w:rFonts w:ascii="Verdana" w:eastAsia="Times New Roman" w:hAnsi="Verdana" w:cs="Times New Roman"/>
          <w:b/>
          <w:bCs/>
          <w:color w:val="191E00"/>
          <w:sz w:val="20"/>
          <w:szCs w:val="20"/>
          <w:highlight w:val="yellow"/>
          <w:lang w:eastAsia="el-GR"/>
        </w:rPr>
        <w:t xml:space="preserve"> </w:t>
      </w:r>
      <w:r w:rsidRPr="006A7663">
        <w:rPr>
          <w:rFonts w:ascii="Verdana" w:eastAsia="Times New Roman" w:hAnsi="Verdana" w:cs="Times New Roman"/>
          <w:b/>
          <w:bCs/>
          <w:noProof/>
          <w:color w:val="191E00"/>
          <w:sz w:val="20"/>
          <w:szCs w:val="20"/>
          <w:highlight w:val="yellow"/>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7663">
        <w:rPr>
          <w:rFonts w:ascii="Verdana" w:eastAsia="Times New Roman" w:hAnsi="Verdana" w:cs="Times New Roman"/>
          <w:b/>
          <w:bCs/>
          <w:color w:val="191E00"/>
          <w:sz w:val="20"/>
          <w:szCs w:val="20"/>
          <w:highlight w:val="yellow"/>
          <w:lang w:eastAsia="el-GR"/>
        </w:rPr>
        <w:t xml:space="preserve">             </w:t>
      </w:r>
    </w:p>
    <w:p w:rsidR="000A35C9" w:rsidRPr="006A7663" w:rsidRDefault="000A35C9" w:rsidP="000A35C9">
      <w:pPr>
        <w:spacing w:after="0" w:line="240" w:lineRule="auto"/>
        <w:rPr>
          <w:rFonts w:ascii="Verdana" w:eastAsia="Times New Roman" w:hAnsi="Verdana" w:cs="Times New Roman"/>
          <w:b/>
          <w:color w:val="191E00"/>
          <w:sz w:val="20"/>
          <w:szCs w:val="20"/>
          <w:highlight w:val="yellow"/>
          <w:lang w:eastAsia="el-GR"/>
        </w:rPr>
      </w:pPr>
    </w:p>
    <w:p w:rsidR="000A35C9" w:rsidRPr="00F1626F" w:rsidRDefault="000A35C9" w:rsidP="000A35C9">
      <w:pPr>
        <w:spacing w:after="0" w:line="240" w:lineRule="auto"/>
        <w:rPr>
          <w:rFonts w:ascii="Verdana" w:eastAsia="Times New Roman" w:hAnsi="Verdana" w:cs="Times New Roman"/>
          <w:b/>
          <w:color w:val="191E00"/>
          <w:sz w:val="20"/>
          <w:szCs w:val="20"/>
          <w:lang w:eastAsia="el-GR"/>
        </w:rPr>
      </w:pPr>
      <w:r w:rsidRPr="006A7663">
        <w:rPr>
          <w:rFonts w:ascii="Verdana" w:eastAsia="Times New Roman" w:hAnsi="Verdana" w:cs="Times New Roman"/>
          <w:b/>
          <w:color w:val="191E00"/>
          <w:sz w:val="20"/>
          <w:szCs w:val="20"/>
          <w:highlight w:val="yellow"/>
          <w:lang w:eastAsia="el-GR"/>
        </w:rPr>
        <w:t>Καθημερινή ενημερωτική εκπομπή .</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A35C9" w:rsidRDefault="000A35C9" w:rsidP="000A35C9">
      <w:pPr>
        <w:spacing w:after="0"/>
        <w:jc w:val="both"/>
        <w:rPr>
          <w:rFonts w:ascii="Verdana" w:eastAsia="Times New Roman" w:hAnsi="Verdana"/>
          <w:iCs/>
          <w:color w:val="191E00"/>
          <w:sz w:val="20"/>
          <w:szCs w:val="20"/>
        </w:rPr>
      </w:pPr>
    </w:p>
    <w:p w:rsidR="00954EBF" w:rsidRPr="00561881" w:rsidRDefault="003D3681" w:rsidP="00954EBF">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lastRenderedPageBreak/>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4EBF" w:rsidRPr="00561881" w:rsidTr="00B96B80">
        <w:trPr>
          <w:tblCellSpacing w:w="0" w:type="dxa"/>
        </w:trPr>
        <w:tc>
          <w:tcPr>
            <w:tcW w:w="2500" w:type="pct"/>
            <w:vAlign w:val="center"/>
            <w:hideMark/>
          </w:tcPr>
          <w:p w:rsidR="00954EBF" w:rsidRPr="00885B29" w:rsidRDefault="00954EBF" w:rsidP="00B96B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54EBF" w:rsidRPr="00561881" w:rsidRDefault="00954EBF" w:rsidP="00B96B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54EBF" w:rsidRDefault="00954EBF" w:rsidP="00954EBF">
      <w:pPr>
        <w:spacing w:after="0" w:line="240" w:lineRule="auto"/>
        <w:rPr>
          <w:rFonts w:ascii="Verdana" w:eastAsia="Times New Roman" w:hAnsi="Verdana"/>
          <w:b/>
          <w:bCs/>
          <w:color w:val="191E00"/>
          <w:sz w:val="20"/>
          <w:szCs w:val="20"/>
          <w:lang w:val="en-US"/>
        </w:rPr>
      </w:pPr>
    </w:p>
    <w:p w:rsidR="00954EBF" w:rsidRPr="008A0E04" w:rsidRDefault="00F65444" w:rsidP="00954EBF">
      <w:pPr>
        <w:spacing w:after="0" w:line="240" w:lineRule="auto"/>
        <w:rPr>
          <w:rFonts w:ascii="Verdana" w:hAnsi="Verdana"/>
          <w:b/>
          <w:bCs/>
          <w:sz w:val="20"/>
          <w:szCs w:val="20"/>
        </w:rPr>
      </w:pPr>
      <w:r>
        <w:rPr>
          <w:rFonts w:ascii="Verdana" w:hAnsi="Verdana"/>
          <w:b/>
          <w:bCs/>
          <w:sz w:val="20"/>
          <w:szCs w:val="20"/>
        </w:rPr>
        <w:t>11</w:t>
      </w:r>
      <w:r w:rsidR="00954EBF" w:rsidRPr="0024573D">
        <w:rPr>
          <w:rFonts w:ascii="Verdana" w:hAnsi="Verdana"/>
          <w:b/>
          <w:bCs/>
          <w:sz w:val="20"/>
          <w:szCs w:val="20"/>
        </w:rPr>
        <w:t xml:space="preserve">:30 | Πράσινοι Παράδεισοι </w:t>
      </w:r>
      <w:r w:rsidR="00954EBF" w:rsidRPr="008A0E04">
        <w:rPr>
          <w:rFonts w:ascii="Verdana" w:hAnsi="Verdana"/>
          <w:b/>
          <w:bCs/>
          <w:sz w:val="20"/>
          <w:szCs w:val="20"/>
        </w:rPr>
        <w:t xml:space="preserve"> </w:t>
      </w:r>
      <w:r w:rsidR="00954EBF"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4EBF" w:rsidRPr="0024573D">
        <w:rPr>
          <w:rFonts w:ascii="Verdana" w:eastAsia="Times New Roman" w:hAnsi="Verdana"/>
          <w:b/>
          <w:bCs/>
          <w:color w:val="FF0000"/>
          <w:sz w:val="20"/>
          <w:szCs w:val="20"/>
        </w:rPr>
        <w:t xml:space="preserve"> </w:t>
      </w:r>
      <w:r w:rsidR="00954EBF" w:rsidRPr="008A0E04">
        <w:rPr>
          <w:rFonts w:ascii="Verdana" w:eastAsia="Times New Roman" w:hAnsi="Verdana"/>
          <w:b/>
          <w:bCs/>
          <w:color w:val="FF0000"/>
          <w:sz w:val="20"/>
          <w:szCs w:val="20"/>
        </w:rPr>
        <w:t xml:space="preserve"> </w:t>
      </w:r>
      <w:r w:rsidR="00954EBF" w:rsidRPr="0024573D">
        <w:rPr>
          <w:rFonts w:ascii="Verdana" w:eastAsia="Times New Roman" w:hAnsi="Verdana"/>
          <w:b/>
          <w:bCs/>
          <w:color w:val="FF0000"/>
          <w:sz w:val="20"/>
          <w:szCs w:val="20"/>
        </w:rPr>
        <w:t>Α΄ΤΗΛΕΟΠΤΙΚΗ ΜΕΤΑΔΟΣΗ</w:t>
      </w:r>
    </w:p>
    <w:p w:rsidR="00954EBF" w:rsidRPr="0024573D" w:rsidRDefault="00954EBF" w:rsidP="00954EBF">
      <w:pPr>
        <w:spacing w:after="0" w:line="240" w:lineRule="auto"/>
        <w:rPr>
          <w:rFonts w:ascii="Verdana" w:hAnsi="Verdana"/>
          <w:bCs/>
          <w:sz w:val="20"/>
          <w:szCs w:val="20"/>
          <w:highlight w:val="yellow"/>
        </w:rPr>
      </w:pPr>
      <w:r w:rsidRPr="0024573D">
        <w:rPr>
          <w:rFonts w:ascii="Verdana" w:hAnsi="Verdana"/>
          <w:sz w:val="20"/>
          <w:szCs w:val="20"/>
        </w:rPr>
        <w:t>[Green Paradise]</w:t>
      </w:r>
    </w:p>
    <w:p w:rsidR="00954EBF" w:rsidRDefault="00954EBF" w:rsidP="00954EBF">
      <w:pPr>
        <w:spacing w:after="0" w:line="240" w:lineRule="auto"/>
        <w:rPr>
          <w:rFonts w:ascii="Verdana" w:hAnsi="Verdana"/>
          <w:sz w:val="20"/>
          <w:szCs w:val="20"/>
        </w:rPr>
      </w:pPr>
    </w:p>
    <w:p w:rsidR="00954EBF" w:rsidRPr="00622772" w:rsidRDefault="00954EBF" w:rsidP="00954EBF">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954EBF" w:rsidRPr="00622772" w:rsidRDefault="00954EBF" w:rsidP="00954EBF">
      <w:pPr>
        <w:spacing w:after="0" w:line="240" w:lineRule="auto"/>
        <w:rPr>
          <w:rFonts w:ascii="Verdana" w:hAnsi="Verdana"/>
          <w:sz w:val="20"/>
          <w:szCs w:val="20"/>
        </w:rPr>
      </w:pPr>
    </w:p>
    <w:p w:rsidR="00954EBF" w:rsidRDefault="00954EBF" w:rsidP="00954EBF">
      <w:pPr>
        <w:spacing w:after="0" w:line="240" w:lineRule="auto"/>
        <w:rPr>
          <w:rFonts w:ascii="Verdana" w:hAnsi="Verdana"/>
          <w:sz w:val="20"/>
          <w:szCs w:val="20"/>
        </w:rPr>
      </w:pPr>
    </w:p>
    <w:p w:rsidR="00954EBF" w:rsidRDefault="00954EBF" w:rsidP="00954EBF">
      <w:pPr>
        <w:spacing w:after="0" w:line="240" w:lineRule="auto"/>
        <w:rPr>
          <w:rFonts w:ascii="Verdana" w:hAnsi="Verdana"/>
          <w:sz w:val="20"/>
          <w:szCs w:val="20"/>
        </w:rPr>
      </w:pPr>
      <w:r>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954EBF" w:rsidRDefault="00954EBF" w:rsidP="00954EBF">
      <w:pPr>
        <w:spacing w:after="0" w:line="240" w:lineRule="auto"/>
        <w:jc w:val="both"/>
        <w:rPr>
          <w:rFonts w:ascii="Verdana" w:eastAsia="Times New Roman" w:hAnsi="Verdana" w:cs="Times New Roman"/>
          <w:b/>
          <w:color w:val="538135"/>
          <w:sz w:val="20"/>
          <w:szCs w:val="20"/>
          <w:lang w:eastAsia="el-GR"/>
        </w:rPr>
      </w:pPr>
    </w:p>
    <w:p w:rsidR="00954EBF" w:rsidRDefault="00954EBF" w:rsidP="00954EBF">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w:t>
      </w:r>
      <w:r w:rsidRPr="00D3517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Μεξικό- </w:t>
      </w:r>
      <w:r w:rsidRPr="00D35173">
        <w:rPr>
          <w:rFonts w:ascii="Verdana" w:eastAsia="Times New Roman" w:hAnsi="Verdana" w:cs="Times New Roman"/>
          <w:b/>
          <w:color w:val="538135"/>
          <w:sz w:val="20"/>
          <w:szCs w:val="20"/>
          <w:lang w:eastAsia="el-GR"/>
        </w:rPr>
        <w:t>Μια</w:t>
      </w:r>
      <w:r>
        <w:rPr>
          <w:rFonts w:ascii="Verdana" w:eastAsia="Times New Roman" w:hAnsi="Verdana" w:cs="Times New Roman"/>
          <w:b/>
          <w:color w:val="538135"/>
          <w:sz w:val="20"/>
          <w:szCs w:val="20"/>
          <w:lang w:eastAsia="el-GR"/>
        </w:rPr>
        <w:t xml:space="preserve"> έρημος ανάμεσα σε δύο θάλασσες</w:t>
      </w:r>
      <w:r w:rsidRPr="00D35173">
        <w:rPr>
          <w:rFonts w:ascii="Verdana" w:eastAsia="Times New Roman" w:hAnsi="Verdana" w:cs="Times New Roman"/>
          <w:b/>
          <w:color w:val="538135"/>
          <w:sz w:val="20"/>
          <w:szCs w:val="20"/>
          <w:lang w:eastAsia="el-GR"/>
        </w:rPr>
        <w:t xml:space="preserve"> [Mexico: A Desert Between Two Seas</w:t>
      </w:r>
      <w:r>
        <w:rPr>
          <w:rFonts w:ascii="Verdana" w:eastAsia="Times New Roman" w:hAnsi="Verdana" w:cs="Times New Roman"/>
          <w:b/>
          <w:color w:val="538135"/>
          <w:sz w:val="20"/>
          <w:szCs w:val="20"/>
          <w:lang w:eastAsia="el-GR"/>
        </w:rPr>
        <w:t>]</w:t>
      </w:r>
    </w:p>
    <w:p w:rsidR="00954EBF" w:rsidRDefault="00954EBF" w:rsidP="00954EBF">
      <w:pPr>
        <w:spacing w:after="0" w:line="240" w:lineRule="auto"/>
        <w:rPr>
          <w:rFonts w:ascii="Verdana" w:hAnsi="Verdana"/>
          <w:sz w:val="20"/>
          <w:szCs w:val="20"/>
        </w:rPr>
      </w:pPr>
      <w:r w:rsidRPr="00242158">
        <w:rPr>
          <w:rFonts w:ascii="Verdana" w:hAnsi="Verdana"/>
          <w:sz w:val="20"/>
          <w:szCs w:val="20"/>
        </w:rPr>
        <w:t xml:space="preserve">Η ακτογραμμή των 5.000 χιλιομέτρων είναι μια αλληλουχία παρθένων παραλιών με λευκή άμμο και λιμνοθαλασσών με κρυστάλλινα, ήρεμα, ρηχά νερά. Χιλιάδες φάλαινες έρχονται κάθε χρόνο για να αναπαραχθούν στα ζεστά νερά των παρθένων κόλπων της χερσονήσου- η περιοχή έχει ανακηρυχθεί Μνημείο Παγκόσμιας Πολιτιστικής Κληρονομιάς από την UNESCO. </w:t>
      </w:r>
    </w:p>
    <w:p w:rsidR="007F3F9E" w:rsidRPr="00242158" w:rsidRDefault="007F3F9E" w:rsidP="00954EBF">
      <w:pPr>
        <w:spacing w:after="0" w:line="240" w:lineRule="auto"/>
        <w:rPr>
          <w:rFonts w:ascii="Verdana" w:hAnsi="Verdana"/>
          <w:sz w:val="20"/>
          <w:szCs w:val="20"/>
        </w:rPr>
      </w:pPr>
    </w:p>
    <w:p w:rsidR="000A35C9" w:rsidRPr="00A84728" w:rsidRDefault="003D3681" w:rsidP="000A35C9">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2125A8" w:rsidTr="004F102C">
        <w:trPr>
          <w:tblCellSpacing w:w="0" w:type="dxa"/>
        </w:trPr>
        <w:tc>
          <w:tcPr>
            <w:tcW w:w="2500" w:type="pct"/>
            <w:vAlign w:val="center"/>
            <w:hideMark/>
          </w:tcPr>
          <w:p w:rsidR="000A35C9" w:rsidRPr="00F91315" w:rsidRDefault="000A35C9" w:rsidP="004F102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A35C9" w:rsidRPr="002125A8" w:rsidRDefault="000A35C9" w:rsidP="004F102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A35C9" w:rsidRPr="00300D7F" w:rsidRDefault="000A35C9" w:rsidP="000A35C9">
      <w:pPr>
        <w:pStyle w:val="Web"/>
        <w:spacing w:before="0" w:beforeAutospacing="0" w:after="0" w:afterAutospacing="0"/>
        <w:rPr>
          <w:rFonts w:ascii="Verdana" w:hAnsi="Verdana"/>
          <w:color w:val="000000"/>
          <w:sz w:val="20"/>
          <w:szCs w:val="20"/>
          <w:lang w:val="en-US"/>
        </w:rPr>
      </w:pPr>
    </w:p>
    <w:p w:rsidR="000A35C9" w:rsidRPr="00770C57" w:rsidRDefault="000A35C9" w:rsidP="000A35C9">
      <w:pPr>
        <w:spacing w:after="0" w:line="240" w:lineRule="auto"/>
        <w:rPr>
          <w:rFonts w:ascii="Verdana" w:hAnsi="Verdana"/>
          <w:b/>
          <w:sz w:val="20"/>
          <w:szCs w:val="20"/>
        </w:rPr>
      </w:pPr>
      <w:r w:rsidRPr="00770C57">
        <w:rPr>
          <w:rFonts w:ascii="Verdana" w:eastAsia="Times New Roman" w:hAnsi="Verdana" w:cs="Times New Roman"/>
          <w:b/>
          <w:color w:val="000000"/>
          <w:sz w:val="20"/>
          <w:szCs w:val="20"/>
          <w:lang w:eastAsia="el-GR"/>
        </w:rPr>
        <w:t xml:space="preserve">12:00 | </w:t>
      </w:r>
      <w:r w:rsidR="00770C57" w:rsidRPr="00770C57">
        <w:rPr>
          <w:rFonts w:ascii="Verdana" w:eastAsia="Times New Roman" w:hAnsi="Verdana" w:cs="Times New Roman"/>
          <w:b/>
          <w:color w:val="000000"/>
          <w:sz w:val="20"/>
          <w:szCs w:val="20"/>
          <w:lang w:eastAsia="el-GR"/>
        </w:rPr>
        <w:t xml:space="preserve">Μεσοκαλόκαιρο στη Νορβηγία </w:t>
      </w:r>
      <w:r w:rsidRPr="00770C57">
        <w:rPr>
          <w:rFonts w:ascii="Verdana" w:hAnsi="Verdana"/>
          <w:b/>
          <w:noProof/>
          <w:sz w:val="20"/>
          <w:szCs w:val="20"/>
          <w:lang w:eastAsia="el-GR"/>
        </w:rPr>
        <w:drawing>
          <wp:inline distT="0" distB="0" distL="0" distR="0">
            <wp:extent cx="190500" cy="190500"/>
            <wp:effectExtent l="0" t="0" r="0" b="0"/>
            <wp:docPr id="15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0C57">
        <w:rPr>
          <w:rFonts w:ascii="Verdana" w:hAnsi="Verdana"/>
          <w:b/>
          <w:sz w:val="20"/>
          <w:szCs w:val="20"/>
        </w:rPr>
        <w:t xml:space="preserve"> </w:t>
      </w:r>
      <w:r w:rsidR="00770C57" w:rsidRPr="00770C57">
        <w:rPr>
          <w:rFonts w:ascii="Verdana" w:eastAsia="Times New Roman" w:hAnsi="Verdana"/>
          <w:b/>
          <w:bCs/>
          <w:color w:val="FF0000"/>
          <w:sz w:val="20"/>
          <w:szCs w:val="20"/>
        </w:rPr>
        <w:t>Α΄ΤΗΛΕΟΠΤΙΚΗ ΜΕΤΑΔΟΣΗ</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 xml:space="preserve"> [Midsummer In Norway]</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b/>
          <w:color w:val="000000"/>
          <w:sz w:val="20"/>
          <w:szCs w:val="20"/>
          <w:lang w:eastAsia="el-GR"/>
        </w:rPr>
      </w:pPr>
      <w:r w:rsidRPr="00770C57">
        <w:rPr>
          <w:rFonts w:ascii="Verdana" w:eastAsia="Times New Roman" w:hAnsi="Verdana" w:cs="Times New Roman"/>
          <w:b/>
          <w:color w:val="000000"/>
          <w:sz w:val="20"/>
          <w:szCs w:val="20"/>
          <w:lang w:eastAsia="el-GR"/>
        </w:rPr>
        <w:t>Ντοκιμαντέρ 2 ωριαίων επεισοδίων παραγωγής 2021</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Το Μεσοκαλόκαιρο στη Νορβηγία είναι κάτι περισσότερο από μια φωτιά που ανάβει την παραμονή του Αγίου Ιωάννη. Είναι ένας σύντομος αναστεναγμός ανακούφισης.</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Το Μεσοκαλόκαιρο στη Νορβηγία είναι μια εποχή όπου ο ήλιος δεν εξαφανίζεται ποτέ εντελώς πίσω από τον ορίζοντα, μια εποχή όπου οι Νορβηγοί γιορτάζουν το τέλος του μεγάλου χειμώνα, ένας σύντομος αναστεναγμός ανακούφισης. Εκτός από τις γιορτές, πολλά μπορεί να εξερευνήσει κανείς το σύντομο καλοκαίρι. Στη Νορβηγία, χώρα αραιοκατοικημένη, κυριαρχεί η φύση. Ταξιδεύουμε μέσα από υπέροχα τοπία από τον νότο προς τον βορρά, διασχίζοντας τον Αρκτικό κύκλο.</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Η σειρά «Μεσοκαλόκαιρο στη Νορβηγία», που αποτελείται από δύο μέρη, απεικονίζει τους φυσικούς παραδείσους της Νορβηγίας κατά τη διάρκεια του σύντομου, ανέμελου καλοκαιριού της. Άγνωστα αρχιπελάγη και εθνικά πάρκα μακριά από τις συνηθισμένες τουριστικές διαδρομές στις ακτές που ξεπερνούν σε μήκος τα 2.000 χιλιόμετρα και η απλή ζωή των ανθρώπων και των ζώων στην ενδοχώρα, η οποία είναι πλήρως προσαρμοσμένη στη φύση, αποτελούν το θέμα της σειράς. Οι φυσικές ομορφιές της Νορβηγίας μεταξύ ανέγγιχτης και σύγχρονης προστασίας της φύσης, όπως κανείς δεν την έχει ξαναγνωρίσει.</w:t>
      </w:r>
    </w:p>
    <w:p w:rsidR="00770C57" w:rsidRPr="00770C57" w:rsidRDefault="00770C57" w:rsidP="00770C57">
      <w:pPr>
        <w:autoSpaceDE w:val="0"/>
        <w:autoSpaceDN w:val="0"/>
        <w:adjustRightInd w:val="0"/>
        <w:spacing w:after="0" w:line="240" w:lineRule="auto"/>
        <w:rPr>
          <w:rFonts w:ascii="Verdana" w:eastAsia="Times New Roman" w:hAnsi="Verdana" w:cs="Times New Roman"/>
          <w:color w:val="000000"/>
          <w:sz w:val="20"/>
          <w:szCs w:val="20"/>
          <w:lang w:eastAsia="el-GR"/>
        </w:rPr>
      </w:pPr>
    </w:p>
    <w:p w:rsidR="00770C57" w:rsidRPr="00770C57" w:rsidRDefault="00770C57" w:rsidP="00770C57">
      <w:pPr>
        <w:autoSpaceDE w:val="0"/>
        <w:autoSpaceDN w:val="0"/>
        <w:adjustRightInd w:val="0"/>
        <w:spacing w:after="0" w:line="240" w:lineRule="auto"/>
        <w:rPr>
          <w:rFonts w:ascii="Verdana" w:eastAsia="Times New Roman" w:hAnsi="Verdana" w:cs="Times New Roman"/>
          <w:b/>
          <w:color w:val="538135"/>
          <w:sz w:val="20"/>
          <w:szCs w:val="20"/>
          <w:lang w:eastAsia="el-GR"/>
        </w:rPr>
      </w:pPr>
      <w:r w:rsidRPr="00770C57">
        <w:rPr>
          <w:rFonts w:ascii="Verdana" w:eastAsia="Times New Roman" w:hAnsi="Verdana" w:cs="Times New Roman"/>
          <w:b/>
          <w:color w:val="538135"/>
          <w:sz w:val="20"/>
          <w:szCs w:val="20"/>
          <w:lang w:eastAsia="el-GR"/>
        </w:rPr>
        <w:t>Επεισόδιο 1: Νότια του Αρκτικού Κύκλου[South of the Arctic Circle]</w:t>
      </w:r>
    </w:p>
    <w:p w:rsidR="000A35C9" w:rsidRPr="007D40DE" w:rsidRDefault="00770C57" w:rsidP="00770C57">
      <w:pPr>
        <w:autoSpaceDE w:val="0"/>
        <w:autoSpaceDN w:val="0"/>
        <w:adjustRightInd w:val="0"/>
        <w:spacing w:after="0" w:line="240" w:lineRule="auto"/>
        <w:rPr>
          <w:rFonts w:ascii="Verdana" w:hAnsi="Verdana"/>
          <w:sz w:val="20"/>
          <w:szCs w:val="20"/>
        </w:rPr>
      </w:pPr>
      <w:r w:rsidRPr="00770C57">
        <w:rPr>
          <w:rFonts w:ascii="Verdana" w:eastAsia="Times New Roman" w:hAnsi="Verdana" w:cs="Times New Roman"/>
          <w:color w:val="000000"/>
          <w:sz w:val="20"/>
          <w:szCs w:val="20"/>
          <w:lang w:eastAsia="el-GR"/>
        </w:rPr>
        <w:t>Οι Νορβηγοί γιορτάζουν το θερινό ηλιοστάσιο την παραμονή της 24ης Ιουνίου ανάβοντας μεγάλες φωτιές. Η πιο εντυπωσιακή ανάβει στην πόλη Ώλεσουντ. Οι εορτασμοί αυτοί συμπίπτουν με την περίοδο του ήλιου του μεσονυκτίου, ο οποίος λούζει τα εντυπωσιακά γειτονικά φιόρδ με ένα μαγικό φως. Ενώ οι ντόπιοι απολαμβάνουν αυτή τη σύντομη ανάπαυλα πριν από την έναρξη του χειμώνα, οι αρκτικές αλεπούδες μεγαλώνουν τα μικρά τους στα βουνά.</w:t>
      </w:r>
    </w:p>
    <w:p w:rsidR="000A35C9" w:rsidRPr="007D40DE" w:rsidRDefault="000A35C9" w:rsidP="000A35C9">
      <w:pPr>
        <w:autoSpaceDE w:val="0"/>
        <w:autoSpaceDN w:val="0"/>
        <w:adjustRightInd w:val="0"/>
        <w:spacing w:after="0" w:line="240" w:lineRule="auto"/>
        <w:rPr>
          <w:rFonts w:ascii="Verdana" w:hAnsi="Verdana"/>
          <w:sz w:val="20"/>
          <w:szCs w:val="20"/>
        </w:rPr>
      </w:pPr>
    </w:p>
    <w:p w:rsidR="009034BC" w:rsidRPr="001E6024" w:rsidRDefault="009034BC" w:rsidP="00F55523">
      <w:pPr>
        <w:spacing w:after="0" w:line="360" w:lineRule="auto"/>
        <w:jc w:val="both"/>
        <w:rPr>
          <w:rFonts w:ascii="Verdana" w:eastAsia="Times New Roman" w:hAnsi="Verdana"/>
          <w:iCs/>
          <w:color w:val="191E00"/>
          <w:sz w:val="20"/>
          <w:szCs w:val="20"/>
        </w:rPr>
      </w:pPr>
    </w:p>
    <w:p w:rsidR="00734DAB" w:rsidRPr="00F1626F" w:rsidRDefault="003D3681" w:rsidP="00701C7F">
      <w:pPr>
        <w:spacing w:after="0" w:line="240" w:lineRule="auto"/>
        <w:rPr>
          <w:rFonts w:ascii="Verdana" w:eastAsia="Times New Roman" w:hAnsi="Verdana" w:cs="Courier New"/>
          <w:color w:val="212121"/>
          <w:sz w:val="20"/>
          <w:szCs w:val="20"/>
          <w:lang w:eastAsia="el-GR"/>
        </w:rPr>
      </w:pPr>
      <w:r w:rsidRPr="003D3681">
        <w:rPr>
          <w:rFonts w:ascii="Verdana" w:eastAsia="Times New Roman" w:hAnsi="Verdana" w:cs="Courier New"/>
          <w:color w:val="212121"/>
          <w:sz w:val="20"/>
          <w:szCs w:val="20"/>
          <w:lang w:eastAsia="el-GR"/>
        </w:rPr>
        <w:lastRenderedPageBreak/>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Default="00204944" w:rsidP="00204944">
      <w:pPr>
        <w:autoSpaceDE w:val="0"/>
        <w:autoSpaceDN w:val="0"/>
        <w:adjustRightInd w:val="0"/>
        <w:spacing w:after="0" w:line="240" w:lineRule="auto"/>
        <w:rPr>
          <w:rStyle w:val="jlqj4b"/>
          <w:rFonts w:ascii="Verdana" w:hAnsi="Verdana"/>
          <w:color w:val="000000"/>
          <w:sz w:val="20"/>
          <w:szCs w:val="20"/>
        </w:rPr>
      </w:pPr>
    </w:p>
    <w:p w:rsidR="006C5223" w:rsidRDefault="006C5223" w:rsidP="00204944">
      <w:pPr>
        <w:autoSpaceDE w:val="0"/>
        <w:autoSpaceDN w:val="0"/>
        <w:adjustRightInd w:val="0"/>
        <w:spacing w:after="0" w:line="240" w:lineRule="auto"/>
        <w:rPr>
          <w:rStyle w:val="jlqj4b"/>
          <w:rFonts w:ascii="Verdana" w:hAnsi="Verdana"/>
          <w:color w:val="000000"/>
          <w:sz w:val="20"/>
          <w:szCs w:val="20"/>
        </w:rPr>
      </w:pPr>
    </w:p>
    <w:p w:rsidR="006C5223" w:rsidRPr="00F1626F" w:rsidRDefault="006C5223"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3D3681" w:rsidP="005841E9">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5841E9" w:rsidRPr="00F1626F" w:rsidRDefault="005841E9" w:rsidP="005841E9">
      <w:pPr>
        <w:spacing w:after="0" w:line="240" w:lineRule="auto"/>
        <w:rPr>
          <w:rFonts w:ascii="Verdana" w:eastAsia="Times New Roman" w:hAnsi="Verdana" w:cs="Times New Roman"/>
          <w:b/>
          <w:color w:val="538135"/>
          <w:sz w:val="20"/>
          <w:szCs w:val="20"/>
          <w:highlight w:val="yellow"/>
          <w:lang w:eastAsia="el-GR"/>
        </w:rPr>
      </w:pPr>
    </w:p>
    <w:p w:rsidR="00893FD5" w:rsidRPr="00893FD5" w:rsidRDefault="005841E9" w:rsidP="00893FD5">
      <w:pPr>
        <w:pStyle w:val="Web"/>
        <w:spacing w:after="0"/>
        <w:rPr>
          <w:rFonts w:ascii="Verdana" w:hAnsi="Verdana"/>
          <w:b/>
          <w:bCs/>
          <w:color w:val="191E00"/>
          <w:sz w:val="20"/>
          <w:szCs w:val="20"/>
        </w:rPr>
      </w:pPr>
      <w:r w:rsidRPr="005D4EE7">
        <w:rPr>
          <w:rFonts w:ascii="Verdana" w:hAnsi="Verdana"/>
          <w:b/>
          <w:bCs/>
          <w:color w:val="191E00"/>
          <w:sz w:val="20"/>
          <w:szCs w:val="20"/>
        </w:rPr>
        <w:t xml:space="preserve">14:00 | </w:t>
      </w:r>
      <w:r w:rsidR="006C5223" w:rsidRPr="006C5223">
        <w:rPr>
          <w:rFonts w:ascii="Verdana" w:hAnsi="Verdana"/>
          <w:b/>
          <w:bCs/>
          <w:color w:val="191E00"/>
          <w:sz w:val="20"/>
          <w:szCs w:val="20"/>
        </w:rPr>
        <w:t>Ένας Βλάκας και Μισός</w:t>
      </w:r>
      <w:r w:rsidR="006C5223">
        <w:rPr>
          <w:rFonts w:ascii="Verdana" w:hAnsi="Verdana"/>
          <w:b/>
          <w:bCs/>
          <w:color w:val="191E00"/>
          <w:sz w:val="20"/>
          <w:szCs w:val="20"/>
        </w:rPr>
        <w:t xml:space="preserve">  </w:t>
      </w:r>
      <w:r w:rsidRPr="005D4EE7">
        <w:rPr>
          <w:rFonts w:ascii="Verdana" w:hAnsi="Verdana"/>
          <w:noProof/>
          <w:color w:val="191E00"/>
          <w:sz w:val="20"/>
          <w:szCs w:val="20"/>
        </w:rPr>
        <w:drawing>
          <wp:inline distT="0" distB="0" distL="0" distR="0">
            <wp:extent cx="190500" cy="190500"/>
            <wp:effectExtent l="0" t="0" r="0" b="0"/>
            <wp:docPr id="157"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b/>
          <w:sz w:val="20"/>
          <w:szCs w:val="20"/>
        </w:rPr>
      </w:pPr>
      <w:r w:rsidRPr="006C5223">
        <w:rPr>
          <w:rFonts w:ascii="Verdana" w:hAnsi="Verdana"/>
          <w:b/>
          <w:sz w:val="20"/>
          <w:szCs w:val="20"/>
        </w:rPr>
        <w:t>Κωμωδία, παραγωγής 1959.</w:t>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Διάρκεια: 79΄</w:t>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Σκηνοθεσία-σενάριο: Γιάννης Δαλιανίδης.</w:t>
      </w: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Συγγραφέας: Δημήτρης Ψαθάς.</w:t>
      </w: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Μουσική: Τάκης Μωράκης.</w:t>
      </w:r>
    </w:p>
    <w:p w:rsidR="006C5223" w:rsidRPr="006C5223" w:rsidRDefault="006C5223" w:rsidP="006C5223">
      <w:pPr>
        <w:spacing w:after="0" w:line="240" w:lineRule="auto"/>
        <w:rPr>
          <w:rFonts w:ascii="Verdana" w:hAnsi="Verdana"/>
          <w:sz w:val="20"/>
          <w:szCs w:val="20"/>
        </w:rPr>
      </w:pPr>
      <w:r w:rsidRPr="006C5223">
        <w:rPr>
          <w:rFonts w:ascii="Verdana" w:hAnsi="Verdana"/>
          <w:sz w:val="20"/>
          <w:szCs w:val="20"/>
        </w:rP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sz w:val="20"/>
          <w:szCs w:val="20"/>
        </w:rPr>
      </w:pPr>
      <w:r w:rsidRPr="006C5223">
        <w:rPr>
          <w:rFonts w:ascii="Verdana" w:hAnsi="Verdana"/>
          <w:b/>
          <w:sz w:val="20"/>
          <w:szCs w:val="20"/>
        </w:rPr>
        <w:t>Υπόθεση:</w:t>
      </w:r>
      <w:r>
        <w:rPr>
          <w:rFonts w:ascii="Verdana" w:hAnsi="Verdana"/>
          <w:sz w:val="20"/>
          <w:szCs w:val="20"/>
        </w:rPr>
        <w:t xml:space="preserve"> </w:t>
      </w:r>
      <w:r w:rsidRPr="006C5223">
        <w:rPr>
          <w:rFonts w:ascii="Verdana" w:hAnsi="Verdana"/>
          <w:sz w:val="20"/>
          <w:szCs w:val="20"/>
        </w:rP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p>
    <w:p w:rsidR="006C5223" w:rsidRPr="006C5223" w:rsidRDefault="006C5223" w:rsidP="006C5223">
      <w:pPr>
        <w:spacing w:after="0" w:line="240" w:lineRule="auto"/>
        <w:rPr>
          <w:rFonts w:ascii="Verdana" w:hAnsi="Verdana"/>
          <w:sz w:val="20"/>
          <w:szCs w:val="20"/>
        </w:rPr>
      </w:pPr>
    </w:p>
    <w:p w:rsidR="006C5223" w:rsidRPr="006C5223" w:rsidRDefault="006C5223" w:rsidP="006C5223">
      <w:pPr>
        <w:spacing w:after="0" w:line="240" w:lineRule="auto"/>
        <w:rPr>
          <w:rFonts w:ascii="Verdana" w:hAnsi="Verdana"/>
          <w:i/>
          <w:sz w:val="20"/>
          <w:szCs w:val="20"/>
        </w:rPr>
      </w:pPr>
      <w:r w:rsidRPr="006C5223">
        <w:rPr>
          <w:rFonts w:ascii="Verdana" w:hAnsi="Verdana"/>
          <w:i/>
          <w:sz w:val="20"/>
          <w:szCs w:val="20"/>
        </w:rPr>
        <w:t>Κινηματογραφική μεταφορά της ομότιτλης θεατρικής κωμωδίας του Δημήτρη Ψαθά.</w:t>
      </w:r>
    </w:p>
    <w:p w:rsidR="005841E9" w:rsidRPr="004B31BD" w:rsidRDefault="005841E9" w:rsidP="005841E9">
      <w:pPr>
        <w:pStyle w:val="Web"/>
        <w:spacing w:before="0" w:beforeAutospacing="0" w:after="0" w:afterAutospacing="0"/>
        <w:rPr>
          <w:rFonts w:ascii="Verdana" w:hAnsi="Verdana"/>
          <w:b/>
          <w:bCs/>
          <w:color w:val="191E00"/>
          <w:sz w:val="20"/>
          <w:szCs w:val="20"/>
          <w:highlight w:val="yellow"/>
        </w:rPr>
      </w:pPr>
    </w:p>
    <w:p w:rsidR="00597EE3" w:rsidRPr="00561881" w:rsidRDefault="003D3681" w:rsidP="00597EE3">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EE3" w:rsidRPr="00561881" w:rsidTr="00B96B80">
        <w:trPr>
          <w:tblCellSpacing w:w="0" w:type="dxa"/>
        </w:trPr>
        <w:tc>
          <w:tcPr>
            <w:tcW w:w="2500" w:type="pct"/>
            <w:vAlign w:val="center"/>
            <w:hideMark/>
          </w:tcPr>
          <w:p w:rsidR="00597EE3" w:rsidRPr="00885B29" w:rsidRDefault="00597EE3" w:rsidP="00B96B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97EE3" w:rsidRPr="00561881" w:rsidRDefault="00597EE3" w:rsidP="00B96B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97EE3" w:rsidRDefault="00597EE3" w:rsidP="00597EE3">
      <w:pPr>
        <w:spacing w:after="0" w:line="240" w:lineRule="auto"/>
        <w:rPr>
          <w:rFonts w:ascii="Verdana" w:eastAsia="Times New Roman" w:hAnsi="Verdana"/>
          <w:b/>
          <w:bCs/>
          <w:color w:val="191E00"/>
          <w:sz w:val="20"/>
          <w:szCs w:val="20"/>
          <w:lang w:val="en-US"/>
        </w:rPr>
      </w:pPr>
    </w:p>
    <w:p w:rsidR="00597EE3" w:rsidRPr="008A0E04" w:rsidRDefault="00597EE3" w:rsidP="00597EE3">
      <w:pPr>
        <w:spacing w:after="0" w:line="240" w:lineRule="auto"/>
        <w:rPr>
          <w:rFonts w:ascii="Verdana" w:hAnsi="Verdana"/>
          <w:b/>
          <w:bCs/>
          <w:sz w:val="20"/>
          <w:szCs w:val="20"/>
        </w:rPr>
      </w:pPr>
      <w:r w:rsidRPr="0024573D">
        <w:rPr>
          <w:rFonts w:ascii="Verdana" w:hAnsi="Verdana"/>
          <w:b/>
          <w:bCs/>
          <w:sz w:val="20"/>
          <w:szCs w:val="20"/>
        </w:rPr>
        <w:t>1</w:t>
      </w:r>
      <w:r w:rsidR="00954EBF">
        <w:rPr>
          <w:rFonts w:ascii="Verdana" w:hAnsi="Verdana"/>
          <w:b/>
          <w:bCs/>
          <w:sz w:val="20"/>
          <w:szCs w:val="20"/>
        </w:rPr>
        <w:t>5</w:t>
      </w:r>
      <w:r w:rsidRPr="0024573D">
        <w:rPr>
          <w:rFonts w:ascii="Verdana" w:hAnsi="Verdana"/>
          <w:b/>
          <w:bCs/>
          <w:sz w:val="20"/>
          <w:szCs w:val="20"/>
        </w:rPr>
        <w:t xml:space="preserve">:30 | Πράσινοι Παράδεισοι </w:t>
      </w:r>
      <w:r w:rsidRPr="008A0E04">
        <w:rPr>
          <w:rFonts w:ascii="Verdana" w:hAnsi="Verdana"/>
          <w:b/>
          <w:bCs/>
          <w:sz w:val="20"/>
          <w:szCs w:val="20"/>
        </w:rPr>
        <w:t xml:space="preserve"> </w:t>
      </w:r>
      <w:r w:rsidR="00954EBF">
        <w:rPr>
          <w:rFonts w:ascii="Verdana" w:hAnsi="Verdana"/>
          <w:b/>
          <w:bCs/>
          <w:sz w:val="20"/>
          <w:szCs w:val="20"/>
        </w:rPr>
        <w:t xml:space="preserve">[Ε] </w:t>
      </w:r>
      <w:r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4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573D">
        <w:rPr>
          <w:rFonts w:ascii="Verdana" w:eastAsia="Times New Roman" w:hAnsi="Verdana"/>
          <w:b/>
          <w:bCs/>
          <w:color w:val="FF0000"/>
          <w:sz w:val="20"/>
          <w:szCs w:val="20"/>
        </w:rPr>
        <w:t xml:space="preserve"> </w:t>
      </w:r>
      <w:r w:rsidRPr="008A0E04">
        <w:rPr>
          <w:rFonts w:ascii="Verdana" w:eastAsia="Times New Roman" w:hAnsi="Verdana"/>
          <w:b/>
          <w:bCs/>
          <w:color w:val="FF0000"/>
          <w:sz w:val="20"/>
          <w:szCs w:val="20"/>
        </w:rPr>
        <w:t xml:space="preserve"> </w:t>
      </w:r>
    </w:p>
    <w:p w:rsidR="00597EE3" w:rsidRPr="0024573D" w:rsidRDefault="00597EE3" w:rsidP="00597EE3">
      <w:pPr>
        <w:spacing w:after="0" w:line="240" w:lineRule="auto"/>
        <w:rPr>
          <w:rFonts w:ascii="Verdana" w:hAnsi="Verdana"/>
          <w:bCs/>
          <w:sz w:val="20"/>
          <w:szCs w:val="20"/>
          <w:highlight w:val="yellow"/>
        </w:rPr>
      </w:pPr>
      <w:r w:rsidRPr="0024573D">
        <w:rPr>
          <w:rFonts w:ascii="Verdana" w:hAnsi="Verdana"/>
          <w:sz w:val="20"/>
          <w:szCs w:val="20"/>
        </w:rPr>
        <w:t>[Green Paradise]</w:t>
      </w:r>
    </w:p>
    <w:p w:rsidR="00597EE3" w:rsidRDefault="00597EE3" w:rsidP="00597EE3">
      <w:pPr>
        <w:spacing w:after="0" w:line="240" w:lineRule="auto"/>
        <w:rPr>
          <w:rFonts w:ascii="Verdana" w:hAnsi="Verdana"/>
          <w:sz w:val="20"/>
          <w:szCs w:val="20"/>
        </w:rPr>
      </w:pPr>
    </w:p>
    <w:p w:rsidR="00597EE3" w:rsidRPr="00622772" w:rsidRDefault="00597EE3" w:rsidP="00597EE3">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597EE3" w:rsidRPr="00622772" w:rsidRDefault="00597EE3" w:rsidP="00597EE3">
      <w:pPr>
        <w:spacing w:after="0" w:line="240" w:lineRule="auto"/>
        <w:rPr>
          <w:rFonts w:ascii="Verdana" w:hAnsi="Verdana"/>
          <w:sz w:val="20"/>
          <w:szCs w:val="20"/>
        </w:rPr>
      </w:pPr>
    </w:p>
    <w:p w:rsidR="00597EE3" w:rsidRDefault="00597EE3" w:rsidP="00597EE3">
      <w:pPr>
        <w:spacing w:after="0" w:line="240" w:lineRule="auto"/>
        <w:rPr>
          <w:rFonts w:ascii="Verdana" w:hAnsi="Verdana"/>
          <w:sz w:val="20"/>
          <w:szCs w:val="20"/>
        </w:rPr>
      </w:pPr>
    </w:p>
    <w:p w:rsidR="00597EE3" w:rsidRDefault="00597EE3" w:rsidP="00597EE3">
      <w:pPr>
        <w:spacing w:after="0" w:line="240" w:lineRule="auto"/>
        <w:rPr>
          <w:rFonts w:ascii="Verdana" w:hAnsi="Verdana"/>
          <w:sz w:val="20"/>
          <w:szCs w:val="20"/>
        </w:rPr>
      </w:pPr>
      <w:r>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597EE3" w:rsidRDefault="00597EE3" w:rsidP="00597EE3">
      <w:pPr>
        <w:spacing w:after="0" w:line="240" w:lineRule="auto"/>
        <w:jc w:val="both"/>
        <w:rPr>
          <w:rFonts w:ascii="Verdana" w:eastAsia="Times New Roman" w:hAnsi="Verdana" w:cs="Times New Roman"/>
          <w:b/>
          <w:color w:val="538135"/>
          <w:sz w:val="20"/>
          <w:szCs w:val="20"/>
          <w:lang w:eastAsia="el-GR"/>
        </w:rPr>
      </w:pPr>
    </w:p>
    <w:p w:rsidR="00597EE3" w:rsidRDefault="00597EE3" w:rsidP="00597EE3">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2</w:t>
      </w:r>
      <w:r w:rsidRPr="00D35173">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Μεξικό- </w:t>
      </w:r>
      <w:r w:rsidRPr="00D35173">
        <w:rPr>
          <w:rFonts w:ascii="Verdana" w:eastAsia="Times New Roman" w:hAnsi="Verdana" w:cs="Times New Roman"/>
          <w:b/>
          <w:color w:val="538135"/>
          <w:sz w:val="20"/>
          <w:szCs w:val="20"/>
          <w:lang w:eastAsia="el-GR"/>
        </w:rPr>
        <w:t>Μια</w:t>
      </w:r>
      <w:r>
        <w:rPr>
          <w:rFonts w:ascii="Verdana" w:eastAsia="Times New Roman" w:hAnsi="Verdana" w:cs="Times New Roman"/>
          <w:b/>
          <w:color w:val="538135"/>
          <w:sz w:val="20"/>
          <w:szCs w:val="20"/>
          <w:lang w:eastAsia="el-GR"/>
        </w:rPr>
        <w:t xml:space="preserve"> έρημος ανάμεσα σε δύο θάλασσες</w:t>
      </w:r>
      <w:r w:rsidRPr="00D35173">
        <w:rPr>
          <w:rFonts w:ascii="Verdana" w:eastAsia="Times New Roman" w:hAnsi="Verdana" w:cs="Times New Roman"/>
          <w:b/>
          <w:color w:val="538135"/>
          <w:sz w:val="20"/>
          <w:szCs w:val="20"/>
          <w:lang w:eastAsia="el-GR"/>
        </w:rPr>
        <w:t xml:space="preserve"> [Mexico: A Desert Between Two Seas</w:t>
      </w:r>
      <w:r>
        <w:rPr>
          <w:rFonts w:ascii="Verdana" w:eastAsia="Times New Roman" w:hAnsi="Verdana" w:cs="Times New Roman"/>
          <w:b/>
          <w:color w:val="538135"/>
          <w:sz w:val="20"/>
          <w:szCs w:val="20"/>
          <w:lang w:eastAsia="el-GR"/>
        </w:rPr>
        <w:t>]</w:t>
      </w:r>
    </w:p>
    <w:p w:rsidR="00597EE3" w:rsidRPr="00242158" w:rsidRDefault="00597EE3" w:rsidP="00597EE3">
      <w:pPr>
        <w:spacing w:after="0" w:line="240" w:lineRule="auto"/>
        <w:rPr>
          <w:rFonts w:ascii="Verdana" w:hAnsi="Verdana"/>
          <w:sz w:val="20"/>
          <w:szCs w:val="20"/>
        </w:rPr>
      </w:pPr>
      <w:r w:rsidRPr="00242158">
        <w:rPr>
          <w:rFonts w:ascii="Verdana" w:hAnsi="Verdana"/>
          <w:sz w:val="20"/>
          <w:szCs w:val="20"/>
        </w:rPr>
        <w:t xml:space="preserve">Η ακτογραμμή των 5.000 χιλιομέτρων είναι μια αλληλουχία παρθένων παραλιών με λευκή άμμο και λιμνοθαλασσών με κρυστάλλινα, ήρεμα, ρηχά νερά. Χιλιάδες φάλαινες έρχονται κάθε χρόνο για να αναπαραχθούν στα ζεστά νερά των παρθένων κόλπων της χερσονήσου- η περιοχή έχει ανακηρυχθεί Μνημείο Παγκόσμιας Πολιτιστικής Κληρονομιάς από την UNESCO. </w:t>
      </w:r>
    </w:p>
    <w:p w:rsidR="00597EE3" w:rsidRPr="00597EE3" w:rsidRDefault="00597EE3" w:rsidP="00597EE3">
      <w:pPr>
        <w:spacing w:after="0" w:line="240" w:lineRule="auto"/>
        <w:jc w:val="both"/>
        <w:rPr>
          <w:rFonts w:ascii="Verdana" w:eastAsia="Times New Roman" w:hAnsi="Verdana" w:cs="Times New Roman"/>
          <w:b/>
          <w:color w:val="538135"/>
          <w:sz w:val="20"/>
          <w:szCs w:val="20"/>
          <w:lang w:eastAsia="el-GR"/>
        </w:rPr>
      </w:pPr>
    </w:p>
    <w:p w:rsidR="00270AC5" w:rsidRPr="00F1626F" w:rsidRDefault="003D3681" w:rsidP="00270AC5">
      <w:pPr>
        <w:spacing w:after="0" w:line="240" w:lineRule="auto"/>
        <w:jc w:val="both"/>
        <w:rPr>
          <w:rFonts w:ascii="Verdana" w:hAnsi="Verdana"/>
          <w:sz w:val="20"/>
          <w:szCs w:val="20"/>
        </w:rPr>
      </w:pPr>
      <w:r w:rsidRPr="003D3681">
        <w:rPr>
          <w:rFonts w:ascii="Verdana" w:hAnsi="Verdana"/>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827EA0" w:rsidRPr="0025709C" w:rsidRDefault="003D3681" w:rsidP="00827EA0">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b/>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7EA0" w:rsidRPr="0025709C" w:rsidTr="00770462">
        <w:trPr>
          <w:tblCellSpacing w:w="0" w:type="dxa"/>
        </w:trPr>
        <w:tc>
          <w:tcPr>
            <w:tcW w:w="2500" w:type="pct"/>
            <w:vAlign w:val="center"/>
            <w:hideMark/>
          </w:tcPr>
          <w:p w:rsidR="00827EA0" w:rsidRPr="0025709C" w:rsidRDefault="00827EA0" w:rsidP="0077046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827EA0" w:rsidRPr="0025709C" w:rsidRDefault="00827EA0" w:rsidP="0077046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27EA0" w:rsidRPr="0025709C" w:rsidRDefault="00827EA0" w:rsidP="00770462">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827EA0" w:rsidRDefault="00827EA0" w:rsidP="00827EA0">
      <w:pPr>
        <w:spacing w:after="0" w:line="256" w:lineRule="auto"/>
        <w:rPr>
          <w:rFonts w:ascii="Verdana" w:hAnsi="Verdana"/>
          <w:b/>
          <w:sz w:val="20"/>
          <w:szCs w:val="20"/>
        </w:rPr>
      </w:pPr>
    </w:p>
    <w:p w:rsidR="00827EA0" w:rsidRPr="0025709C" w:rsidRDefault="00827EA0" w:rsidP="00827EA0">
      <w:pPr>
        <w:spacing w:after="0" w:line="256" w:lineRule="auto"/>
        <w:rPr>
          <w:rFonts w:ascii="Verdana" w:hAnsi="Verdana"/>
          <w:b/>
          <w:sz w:val="20"/>
          <w:szCs w:val="20"/>
        </w:rPr>
      </w:pPr>
      <w:r w:rsidRPr="0025709C">
        <w:rPr>
          <w:rFonts w:ascii="Verdana" w:hAnsi="Verdana"/>
          <w:b/>
          <w:sz w:val="20"/>
          <w:szCs w:val="20"/>
        </w:rPr>
        <w:t>1</w:t>
      </w:r>
      <w:r>
        <w:rPr>
          <w:rFonts w:ascii="Verdana" w:hAnsi="Verdana"/>
          <w:b/>
          <w:sz w:val="20"/>
          <w:szCs w:val="20"/>
        </w:rPr>
        <w:t>7</w:t>
      </w:r>
      <w:r w:rsidRPr="0025709C">
        <w:rPr>
          <w:rFonts w:ascii="Verdana" w:hAnsi="Verdana"/>
          <w:b/>
          <w:sz w:val="20"/>
          <w:szCs w:val="20"/>
        </w:rPr>
        <w:t xml:space="preserve">:00 | Μα πώς Φτιάχνεται; </w:t>
      </w:r>
      <w:r w:rsidRPr="0025709C">
        <w:rPr>
          <w:rFonts w:ascii="Verdana" w:eastAsia="Times New Roman" w:hAnsi="Verdana" w:cs="Times New Roman"/>
          <w:b/>
          <w:noProof/>
          <w:sz w:val="20"/>
          <w:szCs w:val="20"/>
          <w:lang w:eastAsia="el-GR"/>
        </w:rPr>
        <w:t xml:space="preserve"> </w:t>
      </w:r>
      <w:r w:rsidRPr="0025709C">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5709C">
        <w:rPr>
          <w:rFonts w:ascii="Verdana" w:eastAsia="Times New Roman" w:hAnsi="Verdana" w:cs="Times New Roman"/>
          <w:b/>
          <w:noProof/>
          <w:sz w:val="20"/>
          <w:szCs w:val="20"/>
          <w:lang w:eastAsia="el-GR"/>
        </w:rPr>
        <w:t xml:space="preserve">  </w:t>
      </w:r>
      <w:r>
        <w:rPr>
          <w:rFonts w:ascii="Verdana" w:eastAsia="Times New Roman" w:hAnsi="Verdana" w:cs="Times New Roman"/>
          <w:b/>
          <w:color w:val="FF0000"/>
          <w:sz w:val="20"/>
          <w:szCs w:val="20"/>
          <w:lang w:eastAsia="el-GR"/>
        </w:rPr>
        <w:t>ΝΕΟ ΕΠΕΙΣΟΔΙΟ</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40" w:lineRule="auto"/>
        <w:rPr>
          <w:rFonts w:ascii="Verdana" w:hAnsi="Verdana" w:cs="Tahoma"/>
          <w:b/>
          <w:sz w:val="20"/>
          <w:szCs w:val="20"/>
        </w:rPr>
      </w:pPr>
      <w:r w:rsidRPr="0025709C">
        <w:rPr>
          <w:rFonts w:ascii="Verdana" w:hAnsi="Verdana" w:cs="Tahoma"/>
          <w:b/>
          <w:sz w:val="20"/>
          <w:szCs w:val="20"/>
        </w:rPr>
        <w:t>Ωριαία, εβδομαδιαία εκπομπή παραγωγής 2023 .</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827EA0" w:rsidRPr="0025709C" w:rsidRDefault="00827EA0" w:rsidP="00827EA0">
      <w:pPr>
        <w:spacing w:after="0" w:line="256" w:lineRule="auto"/>
        <w:rPr>
          <w:rFonts w:ascii="Verdana" w:hAnsi="Verdana"/>
          <w:sz w:val="20"/>
          <w:szCs w:val="20"/>
        </w:rPr>
      </w:pPr>
      <w:r w:rsidRPr="0025709C">
        <w:rPr>
          <w:rFonts w:ascii="Verdana" w:hAnsi="Verdana"/>
          <w:color w:val="222222"/>
          <w:sz w:val="20"/>
          <w:szCs w:val="20"/>
        </w:rPr>
        <w:t>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Ακόμη και τα εσώρουχα ή τα παπούτσια που φοράς;</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827EA0" w:rsidRPr="0025709C" w:rsidRDefault="00827EA0" w:rsidP="00827EA0">
      <w:pPr>
        <w:shd w:val="clear" w:color="auto" w:fill="FFFFFF"/>
        <w:spacing w:after="0" w:line="256" w:lineRule="auto"/>
        <w:rPr>
          <w:rFonts w:ascii="Verdana" w:hAnsi="Verdana"/>
          <w:color w:val="222222"/>
          <w:sz w:val="20"/>
          <w:szCs w:val="20"/>
        </w:rPr>
      </w:pPr>
    </w:p>
    <w:p w:rsidR="00827EA0" w:rsidRPr="0025709C" w:rsidRDefault="00827EA0" w:rsidP="00827EA0">
      <w:pPr>
        <w:shd w:val="clear" w:color="auto" w:fill="FFFFFF"/>
        <w:spacing w:after="0" w:line="256" w:lineRule="auto"/>
        <w:rPr>
          <w:rFonts w:ascii="Verdana" w:hAnsi="Verdana"/>
          <w:i/>
          <w:sz w:val="20"/>
          <w:szCs w:val="20"/>
        </w:rPr>
      </w:pPr>
      <w:r w:rsidRPr="0025709C">
        <w:rPr>
          <w:rFonts w:ascii="Verdana" w:hAnsi="Verdana"/>
          <w:i/>
          <w:color w:val="222222"/>
          <w:sz w:val="20"/>
          <w:szCs w:val="20"/>
        </w:rPr>
        <w:t>Να είστε σίγουροι ότι θα σας λυθούν πολλές απορίες και θα περάσετε καλά. Σαν εκπαιδευτική εκδρομή!</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 </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Σκηνοθεσία: Μάνος Αρβανιτάκης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Παρουσίαση: Γιώργος Βαγιάτας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Σενάριο / Αρχισυνταξία: Παύλος Τουμπέκης – Αντώνης Κωνσταντάρας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Διεύθυνση Φωτογραφίας: Αλέξανδρος Βηλαράς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Ηχοληψία: Βαγγέλης Σαρρηγιάννης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Μοντάζ: Βαγγέλης Φασουλόπουλος - Hyke</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&amp; Οργάνωση Παραγωγής: Φωτεινή Οικονομοπούλου</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Παραγωγής: OHMYDOG PRODUCTIONS</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 συνεργασία με την HYKE PRODUCTIONS</w:t>
      </w:r>
    </w:p>
    <w:p w:rsidR="00827EA0" w:rsidRPr="0025709C" w:rsidRDefault="00827EA0" w:rsidP="00827EA0">
      <w:pPr>
        <w:spacing w:after="0" w:line="256" w:lineRule="auto"/>
        <w:rPr>
          <w:rFonts w:ascii="Verdana" w:hAnsi="Verdana"/>
          <w:sz w:val="20"/>
          <w:szCs w:val="20"/>
        </w:rPr>
      </w:pPr>
    </w:p>
    <w:p w:rsidR="00827EA0" w:rsidRDefault="00827EA0" w:rsidP="00827EA0">
      <w:pPr>
        <w:spacing w:after="0" w:line="256" w:lineRule="auto"/>
        <w:rPr>
          <w:rFonts w:ascii="Verdana" w:eastAsia="Times New Roman" w:hAnsi="Verdana" w:cs="Times New Roman"/>
          <w:b/>
          <w:color w:val="538135"/>
          <w:sz w:val="20"/>
          <w:szCs w:val="20"/>
          <w:lang w:eastAsia="el-GR"/>
        </w:rPr>
      </w:pPr>
      <w:r w:rsidRPr="0025709C">
        <w:rPr>
          <w:rFonts w:ascii="Verdana" w:eastAsia="Times New Roman" w:hAnsi="Verdana" w:cs="Times New Roman"/>
          <w:b/>
          <w:color w:val="538135"/>
          <w:sz w:val="20"/>
          <w:szCs w:val="20"/>
          <w:lang w:eastAsia="el-GR"/>
        </w:rPr>
        <w:t xml:space="preserve">Επεισόδιο </w:t>
      </w:r>
      <w:r w:rsidR="00B0101C">
        <w:rPr>
          <w:rFonts w:ascii="Verdana" w:eastAsia="Times New Roman" w:hAnsi="Verdana" w:cs="Times New Roman"/>
          <w:b/>
          <w:color w:val="538135"/>
          <w:sz w:val="20"/>
          <w:szCs w:val="20"/>
          <w:lang w:eastAsia="el-GR"/>
        </w:rPr>
        <w:t>7</w:t>
      </w:r>
      <w:r w:rsidRPr="0025709C">
        <w:rPr>
          <w:rFonts w:ascii="Verdana" w:eastAsia="Times New Roman" w:hAnsi="Verdana" w:cs="Times New Roman"/>
          <w:b/>
          <w:color w:val="538135"/>
          <w:sz w:val="20"/>
          <w:szCs w:val="20"/>
          <w:lang w:eastAsia="el-GR"/>
        </w:rPr>
        <w:t xml:space="preserve">ο: </w:t>
      </w:r>
      <w:r w:rsidR="00B0101C" w:rsidRPr="00B0101C">
        <w:rPr>
          <w:rFonts w:ascii="Verdana" w:eastAsia="Times New Roman" w:hAnsi="Verdana" w:cs="Times New Roman"/>
          <w:b/>
          <w:color w:val="538135"/>
          <w:sz w:val="20"/>
          <w:szCs w:val="20"/>
          <w:lang w:eastAsia="el-GR"/>
        </w:rPr>
        <w:t>Αλείμματα</w:t>
      </w:r>
    </w:p>
    <w:p w:rsidR="00B0101C" w:rsidRPr="00B0101C" w:rsidRDefault="00B0101C" w:rsidP="00B0101C">
      <w:pPr>
        <w:spacing w:after="0" w:line="240" w:lineRule="auto"/>
        <w:rPr>
          <w:rFonts w:ascii="Verdana" w:hAnsi="Verdana"/>
          <w:sz w:val="20"/>
          <w:szCs w:val="20"/>
        </w:rPr>
      </w:pPr>
      <w:r w:rsidRPr="00B0101C">
        <w:rPr>
          <w:rFonts w:ascii="Verdana" w:hAnsi="Verdana"/>
          <w:sz w:val="20"/>
          <w:szCs w:val="20"/>
        </w:rPr>
        <w:t xml:space="preserve">Ο Γιώργος αναζητά πώς φτιάχνονται κάποια από τα αγαπημένα μας αλείμματα, όπως είναι για παράδειγμα το φυστικοβούτυρο και η πραλίνα φουντουκιού, αλλά και ο χαλβάς. Αφού παίξει ένα παιχνίδι γνώσεων με τους αρχισυντάκτες της εκπομπής, επισκέπτεται ένα χωράφι όπου παράγεται η βασική πρώτη ύλη για το ταχίνι και τον χαλβά, το σουσάμι. Στη συνέχεια βλέπει από πρώτο χέρι πώς φτιάχνονται τα αλείμματα, σε ένα από τα μεγαλύτερα εργοστάσια παραγωγής τους στην Ελλάδα. Φυσικά, δοκιμάζει κάποια life hacks που μπορεί να σας αλλάξουν τη ζωή και αφού φτιάξει τη δική του πραλίνα, τέλος, καλεί σε μια πρόκληση γευσιγνωσίας την YouTuber και φίλη του, Fosbloque. </w:t>
      </w:r>
    </w:p>
    <w:p w:rsidR="00B0101C" w:rsidRPr="00B0101C" w:rsidRDefault="00B0101C" w:rsidP="00B0101C">
      <w:pPr>
        <w:spacing w:after="0" w:line="240" w:lineRule="auto"/>
        <w:rPr>
          <w:rFonts w:ascii="Verdana" w:hAnsi="Verdana"/>
          <w:sz w:val="20"/>
          <w:szCs w:val="20"/>
        </w:rPr>
      </w:pPr>
      <w:r w:rsidRPr="00B0101C">
        <w:rPr>
          <w:rFonts w:ascii="Verdana" w:hAnsi="Verdana"/>
          <w:b/>
          <w:sz w:val="20"/>
          <w:szCs w:val="20"/>
        </w:rPr>
        <w:t> </w:t>
      </w:r>
    </w:p>
    <w:p w:rsidR="00547B80" w:rsidRPr="00547B80" w:rsidRDefault="00547B80" w:rsidP="00547B80">
      <w:pPr>
        <w:spacing w:after="0" w:line="240" w:lineRule="auto"/>
        <w:rPr>
          <w:rFonts w:ascii="Verdana" w:hAnsi="Verdana"/>
          <w:sz w:val="20"/>
          <w:szCs w:val="20"/>
        </w:rPr>
      </w:pPr>
      <w:r w:rsidRPr="00547B80">
        <w:rPr>
          <w:rFonts w:ascii="Verdana" w:hAnsi="Verdana"/>
          <w:b/>
          <w:sz w:val="20"/>
          <w:szCs w:val="20"/>
        </w:rPr>
        <w:t> </w:t>
      </w:r>
    </w:p>
    <w:p w:rsidR="00000BA9" w:rsidRPr="00F1626F" w:rsidRDefault="00000BA9" w:rsidP="00000BA9">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2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0BA9" w:rsidRPr="00F1626F" w:rsidTr="00EE5CAF">
        <w:trPr>
          <w:tblCellSpacing w:w="0" w:type="dxa"/>
        </w:trPr>
        <w:tc>
          <w:tcPr>
            <w:tcW w:w="2500" w:type="pct"/>
            <w:vAlign w:val="center"/>
            <w:hideMark/>
          </w:tcPr>
          <w:p w:rsidR="00000BA9" w:rsidRPr="008A7249" w:rsidRDefault="00000BA9" w:rsidP="00EE5CAF">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000BA9" w:rsidRPr="00F1626F" w:rsidRDefault="00000BA9" w:rsidP="00EE5CA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00BA9" w:rsidRPr="00F1626F" w:rsidRDefault="00000BA9" w:rsidP="00000BA9">
      <w:pPr>
        <w:spacing w:after="0" w:line="240" w:lineRule="auto"/>
        <w:rPr>
          <w:rFonts w:ascii="Verdana" w:eastAsia="Times New Roman" w:hAnsi="Verdana" w:cs="Times New Roman"/>
          <w:color w:val="191E00"/>
          <w:sz w:val="20"/>
          <w:szCs w:val="20"/>
          <w:lang w:val="en-US" w:eastAsia="el-GR"/>
        </w:rPr>
      </w:pPr>
    </w:p>
    <w:p w:rsidR="00000BA9" w:rsidRPr="00F1626F" w:rsidRDefault="00000BA9" w:rsidP="00000BA9">
      <w:pPr>
        <w:spacing w:after="0" w:line="240" w:lineRule="auto"/>
        <w:rPr>
          <w:rFonts w:ascii="Verdana" w:eastAsia="Times New Roman" w:hAnsi="Verdana" w:cs="Times New Roman"/>
          <w:color w:val="191E00"/>
          <w:sz w:val="20"/>
          <w:szCs w:val="20"/>
          <w:lang w:eastAsia="el-GR"/>
        </w:rPr>
      </w:pPr>
    </w:p>
    <w:p w:rsidR="00000BA9" w:rsidRPr="006A7663" w:rsidRDefault="00000BA9" w:rsidP="00000BA9">
      <w:pPr>
        <w:spacing w:after="0"/>
        <w:jc w:val="both"/>
        <w:rPr>
          <w:rFonts w:ascii="Verdana" w:hAnsi="Verdana"/>
          <w:b/>
          <w:sz w:val="20"/>
          <w:szCs w:val="20"/>
          <w:highlight w:val="yellow"/>
        </w:rPr>
      </w:pPr>
      <w:r w:rsidRPr="006A7663">
        <w:rPr>
          <w:rFonts w:ascii="Verdana" w:hAnsi="Verdana"/>
          <w:b/>
          <w:sz w:val="20"/>
          <w:szCs w:val="20"/>
          <w:highlight w:val="yellow"/>
        </w:rPr>
        <w:t>18:00 | ΠΑΓΚΟΣΜΙΟ ΥΓΡΟΥ ΣΤΙΒΟΥ (ΝΤΟΧΑ) - ΠΟΛΟ  ΓΥΝΑΙΚΩΝ (Ζ)</w:t>
      </w:r>
    </w:p>
    <w:p w:rsidR="00000BA9" w:rsidRPr="006A7663" w:rsidRDefault="00000BA9" w:rsidP="00000BA9">
      <w:pPr>
        <w:spacing w:after="0"/>
        <w:jc w:val="both"/>
        <w:rPr>
          <w:rFonts w:ascii="Verdana" w:hAnsi="Verdana"/>
          <w:b/>
          <w:sz w:val="20"/>
          <w:szCs w:val="20"/>
          <w:highlight w:val="yellow"/>
        </w:rPr>
      </w:pPr>
      <w:r w:rsidRPr="006A7663">
        <w:rPr>
          <w:rFonts w:ascii="Verdana" w:hAnsi="Verdana"/>
          <w:b/>
          <w:sz w:val="20"/>
          <w:szCs w:val="20"/>
          <w:highlight w:val="yellow"/>
        </w:rPr>
        <w:t>ΦΑΣΗ ΟΜΙΛΩΝ 2</w:t>
      </w:r>
      <w:r w:rsidRPr="006A7663">
        <w:rPr>
          <w:rFonts w:ascii="Verdana" w:hAnsi="Verdana"/>
          <w:b/>
          <w:sz w:val="20"/>
          <w:szCs w:val="20"/>
          <w:highlight w:val="yellow"/>
          <w:vertAlign w:val="superscript"/>
        </w:rPr>
        <w:t xml:space="preserve">Η </w:t>
      </w:r>
      <w:r w:rsidRPr="006A7663">
        <w:rPr>
          <w:rFonts w:ascii="Verdana" w:hAnsi="Verdana"/>
          <w:b/>
          <w:sz w:val="20"/>
          <w:szCs w:val="20"/>
          <w:highlight w:val="yellow"/>
        </w:rPr>
        <w:t xml:space="preserve">ΑΓΩΝΙΣΤΙΚΗ    ΙΣΠΑΝΙΑ - ΕΛΛΑΔΑ </w:t>
      </w:r>
    </w:p>
    <w:p w:rsidR="002E65A1" w:rsidRPr="006A7663" w:rsidRDefault="002E65A1" w:rsidP="001E217B">
      <w:pPr>
        <w:spacing w:after="0"/>
        <w:rPr>
          <w:rFonts w:ascii="Verdana" w:eastAsia="Times New Roman" w:hAnsi="Verdana" w:cs="Courier New"/>
          <w:color w:val="212121"/>
          <w:sz w:val="20"/>
          <w:szCs w:val="20"/>
          <w:highlight w:val="yellow"/>
          <w:lang w:eastAsia="el-GR"/>
        </w:rPr>
      </w:pPr>
    </w:p>
    <w:p w:rsidR="00C74415" w:rsidRPr="006A7663" w:rsidRDefault="003D3681" w:rsidP="00C74415">
      <w:pPr>
        <w:spacing w:after="0" w:line="240" w:lineRule="auto"/>
        <w:rPr>
          <w:rFonts w:ascii="Verdana" w:hAnsi="Verdana"/>
          <w:bCs/>
          <w:sz w:val="20"/>
          <w:szCs w:val="20"/>
          <w:highlight w:val="yellow"/>
        </w:rPr>
      </w:pPr>
      <w:r w:rsidRPr="006A7663">
        <w:rPr>
          <w:rFonts w:ascii="Verdana" w:eastAsia="Times New Roman" w:hAnsi="Verdana" w:cs="Times New Roman"/>
          <w:color w:val="191E00"/>
          <w:sz w:val="20"/>
          <w:szCs w:val="20"/>
          <w:highlight w:val="yellow"/>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6A7663" w:rsidTr="00C74415">
        <w:trPr>
          <w:tblCellSpacing w:w="0" w:type="dxa"/>
        </w:trPr>
        <w:tc>
          <w:tcPr>
            <w:tcW w:w="2500" w:type="pct"/>
            <w:vAlign w:val="center"/>
            <w:hideMark/>
          </w:tcPr>
          <w:p w:rsidR="00C74415" w:rsidRPr="006A7663" w:rsidRDefault="00C74415" w:rsidP="00C74415">
            <w:pPr>
              <w:spacing w:after="0" w:line="240" w:lineRule="auto"/>
              <w:rPr>
                <w:rFonts w:ascii="Verdana" w:eastAsia="Times New Roman" w:hAnsi="Verdana" w:cs="Times New Roman"/>
                <w:color w:val="191E00"/>
                <w:sz w:val="20"/>
                <w:szCs w:val="20"/>
                <w:highlight w:val="yellow"/>
                <w:lang w:eastAsia="el-GR"/>
              </w:rPr>
            </w:pPr>
            <w:r w:rsidRPr="006A7663">
              <w:rPr>
                <w:rFonts w:ascii="Verdana" w:eastAsia="Times New Roman" w:hAnsi="Verdana" w:cs="Times New Roman"/>
                <w:color w:val="808080"/>
                <w:sz w:val="20"/>
                <w:szCs w:val="20"/>
                <w:highlight w:val="yellow"/>
                <w:lang w:eastAsia="el-GR"/>
              </w:rPr>
              <w:t xml:space="preserve">ΕΝΗΜΕΡΩΣΗ / Ειδήσεις </w:t>
            </w:r>
          </w:p>
        </w:tc>
        <w:tc>
          <w:tcPr>
            <w:tcW w:w="2500" w:type="pct"/>
            <w:vAlign w:val="center"/>
            <w:hideMark/>
          </w:tcPr>
          <w:p w:rsidR="00C74415" w:rsidRPr="006A7663" w:rsidRDefault="00C74415" w:rsidP="00C74415">
            <w:pPr>
              <w:spacing w:after="0" w:line="240" w:lineRule="auto"/>
              <w:jc w:val="right"/>
              <w:rPr>
                <w:rFonts w:ascii="Verdana" w:eastAsia="Times New Roman" w:hAnsi="Verdana" w:cs="Times New Roman"/>
                <w:color w:val="191E00"/>
                <w:sz w:val="20"/>
                <w:szCs w:val="20"/>
                <w:highlight w:val="yellow"/>
                <w:lang w:eastAsia="el-GR"/>
              </w:rPr>
            </w:pPr>
            <w:r w:rsidRPr="006A7663">
              <w:rPr>
                <w:rFonts w:ascii="Verdana" w:eastAsia="Times New Roman" w:hAnsi="Verdana" w:cs="Times New Roman"/>
                <w:b/>
                <w:bCs/>
                <w:color w:val="053E62"/>
                <w:sz w:val="20"/>
                <w:szCs w:val="20"/>
                <w:highlight w:val="yellow"/>
                <w:lang w:eastAsia="el-GR"/>
              </w:rPr>
              <w:t>WEBTV</w:t>
            </w:r>
            <w:r w:rsidRPr="006A7663">
              <w:rPr>
                <w:rFonts w:ascii="Verdana" w:eastAsia="Times New Roman" w:hAnsi="Verdana" w:cs="Times New Roman"/>
                <w:color w:val="191E00"/>
                <w:sz w:val="20"/>
                <w:szCs w:val="20"/>
                <w:highlight w:val="yellow"/>
                <w:lang w:eastAsia="el-GR"/>
              </w:rPr>
              <w:t xml:space="preserve"> </w:t>
            </w:r>
            <w:r w:rsidRPr="006A7663">
              <w:rPr>
                <w:rFonts w:ascii="Verdana" w:eastAsia="Times New Roman" w:hAnsi="Verdana" w:cs="Times New Roman"/>
                <w:b/>
                <w:bCs/>
                <w:color w:val="053E62"/>
                <w:sz w:val="20"/>
                <w:szCs w:val="20"/>
                <w:highlight w:val="yellow"/>
                <w:lang w:eastAsia="el-GR"/>
              </w:rPr>
              <w:t>ERTflix</w:t>
            </w:r>
            <w:r w:rsidRPr="006A7663">
              <w:rPr>
                <w:rFonts w:ascii="Verdana" w:eastAsia="Times New Roman" w:hAnsi="Verdana" w:cs="Times New Roman"/>
                <w:color w:val="191E00"/>
                <w:sz w:val="20"/>
                <w:szCs w:val="20"/>
                <w:highlight w:val="yellow"/>
                <w:lang w:eastAsia="el-GR"/>
              </w:rPr>
              <w:t xml:space="preserve"> </w:t>
            </w:r>
          </w:p>
        </w:tc>
      </w:tr>
    </w:tbl>
    <w:p w:rsidR="004F445D" w:rsidRPr="006A7663" w:rsidRDefault="00C74415" w:rsidP="00000BA9">
      <w:pPr>
        <w:spacing w:after="0" w:line="240" w:lineRule="auto"/>
        <w:rPr>
          <w:rFonts w:ascii="Verdana" w:eastAsia="Times New Roman" w:hAnsi="Verdana" w:cs="Times New Roman"/>
          <w:color w:val="191E00"/>
          <w:sz w:val="20"/>
          <w:szCs w:val="20"/>
          <w:highlight w:val="yellow"/>
          <w:lang w:eastAsia="el-GR"/>
        </w:rPr>
      </w:pPr>
      <w:r w:rsidRPr="006A7663">
        <w:rPr>
          <w:rFonts w:ascii="Verdana" w:hAnsi="Verdana"/>
          <w:color w:val="191E00"/>
          <w:sz w:val="20"/>
          <w:szCs w:val="20"/>
          <w:highlight w:val="yellow"/>
        </w:rPr>
        <w:br/>
      </w:r>
    </w:p>
    <w:p w:rsidR="009F39A2" w:rsidRPr="00F1626F" w:rsidRDefault="009F39A2" w:rsidP="009F39A2">
      <w:pPr>
        <w:spacing w:after="0" w:line="240" w:lineRule="auto"/>
        <w:rPr>
          <w:rFonts w:ascii="Verdana" w:eastAsia="Times New Roman" w:hAnsi="Verdana" w:cs="Times New Roman"/>
          <w:b/>
          <w:bCs/>
          <w:color w:val="191E00"/>
          <w:sz w:val="20"/>
          <w:szCs w:val="20"/>
          <w:lang w:eastAsia="el-GR"/>
        </w:rPr>
      </w:pPr>
      <w:r w:rsidRPr="006A7663">
        <w:rPr>
          <w:rFonts w:ascii="Verdana" w:eastAsia="Times New Roman" w:hAnsi="Verdana" w:cs="Times New Roman"/>
          <w:b/>
          <w:bCs/>
          <w:color w:val="191E00"/>
          <w:sz w:val="20"/>
          <w:szCs w:val="20"/>
          <w:highlight w:val="yellow"/>
          <w:lang w:eastAsia="el-GR"/>
        </w:rPr>
        <w:t>19:15 | Καιρός με τον Σάκη Αρναούτογλου</w:t>
      </w:r>
    </w:p>
    <w:p w:rsidR="009F39A2" w:rsidRPr="00F1626F" w:rsidRDefault="009F39A2" w:rsidP="009F39A2">
      <w:pPr>
        <w:spacing w:after="0" w:line="240" w:lineRule="auto"/>
        <w:rPr>
          <w:rFonts w:ascii="Verdana" w:eastAsia="Times New Roman" w:hAnsi="Verdana" w:cs="Times New Roman"/>
          <w:b/>
          <w:bCs/>
          <w:color w:val="191E00"/>
          <w:sz w:val="20"/>
          <w:szCs w:val="20"/>
          <w:lang w:eastAsia="el-GR"/>
        </w:rPr>
      </w:pPr>
    </w:p>
    <w:p w:rsidR="00BF068A" w:rsidRPr="00F1626F" w:rsidRDefault="009F39A2" w:rsidP="00456AE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456AE4" w:rsidRPr="00F1626F" w:rsidRDefault="00456AE4" w:rsidP="00456AE4">
      <w:pPr>
        <w:spacing w:after="0" w:line="240" w:lineRule="auto"/>
        <w:rPr>
          <w:rFonts w:ascii="Verdana" w:eastAsia="Times New Roman" w:hAnsi="Verdana" w:cs="Times New Roman"/>
          <w:b/>
          <w:bCs/>
          <w:color w:val="191E00"/>
          <w:sz w:val="20"/>
          <w:szCs w:val="20"/>
          <w:lang w:eastAsia="el-GR"/>
        </w:rPr>
      </w:pPr>
    </w:p>
    <w:p w:rsidR="000443AC" w:rsidRPr="00BC4946" w:rsidRDefault="003D3681" w:rsidP="000443AC">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3AC" w:rsidRPr="00BC4946" w:rsidTr="00770462">
        <w:trPr>
          <w:tblCellSpacing w:w="0" w:type="dxa"/>
        </w:trPr>
        <w:tc>
          <w:tcPr>
            <w:tcW w:w="2500" w:type="pct"/>
            <w:vAlign w:val="center"/>
            <w:hideMark/>
          </w:tcPr>
          <w:p w:rsidR="000443AC" w:rsidRPr="00BC4946" w:rsidRDefault="000443AC" w:rsidP="007704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443AC" w:rsidRPr="00BC4946" w:rsidRDefault="000443AC" w:rsidP="0077046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443AC" w:rsidRPr="003D4C2D" w:rsidRDefault="000443AC" w:rsidP="000443A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3D4C2D">
        <w:rPr>
          <w:rFonts w:ascii="Verdana" w:eastAsia="Times New Roman" w:hAnsi="Verdana" w:cs="Times New Roman"/>
          <w:b/>
          <w:bCs/>
          <w:color w:val="191E00"/>
          <w:sz w:val="20"/>
          <w:szCs w:val="20"/>
          <w:lang w:eastAsia="el-GR"/>
        </w:rPr>
        <w:t>20:00</w:t>
      </w:r>
      <w:r w:rsidRPr="003D4C2D">
        <w:rPr>
          <w:rFonts w:ascii="Verdana" w:eastAsia="Times New Roman" w:hAnsi="Verdana" w:cs="Times New Roman"/>
          <w:color w:val="191E00"/>
          <w:sz w:val="20"/>
          <w:szCs w:val="20"/>
          <w:lang w:val="en-US" w:eastAsia="el-GR"/>
        </w:rPr>
        <w:t>  </w:t>
      </w:r>
      <w:r w:rsidRPr="003D4C2D">
        <w:rPr>
          <w:rFonts w:ascii="Verdana" w:eastAsia="Times New Roman" w:hAnsi="Verdana" w:cs="Times New Roman"/>
          <w:b/>
          <w:bCs/>
          <w:color w:val="191E00"/>
          <w:sz w:val="20"/>
          <w:szCs w:val="20"/>
          <w:lang w:eastAsia="el-GR"/>
        </w:rPr>
        <w:t>|</w:t>
      </w:r>
      <w:r w:rsidRPr="003D4C2D">
        <w:rPr>
          <w:rFonts w:ascii="Verdana" w:eastAsia="Times New Roman" w:hAnsi="Verdana" w:cs="Times New Roman"/>
          <w:b/>
          <w:bCs/>
          <w:color w:val="191E00"/>
          <w:sz w:val="20"/>
          <w:szCs w:val="20"/>
          <w:lang w:val="en-US" w:eastAsia="el-GR"/>
        </w:rPr>
        <w:t> </w:t>
      </w:r>
      <w:r w:rsidRPr="003D4C2D">
        <w:rPr>
          <w:rFonts w:ascii="Verdana" w:eastAsia="Times New Roman" w:hAnsi="Verdana" w:cs="Times New Roman"/>
          <w:b/>
          <w:bCs/>
          <w:color w:val="191E00"/>
          <w:sz w:val="20"/>
          <w:szCs w:val="20"/>
          <w:lang w:eastAsia="el-GR"/>
        </w:rPr>
        <w:t>Φράνκι Ντρέικ –Γ’ ΚΥΚΛΟΣ  [</w:t>
      </w:r>
      <w:r w:rsidRPr="003D4C2D">
        <w:rPr>
          <w:rFonts w:ascii="Verdana" w:eastAsia="Times New Roman" w:hAnsi="Verdana" w:cs="Times New Roman"/>
          <w:b/>
          <w:bCs/>
          <w:color w:val="191E00"/>
          <w:sz w:val="20"/>
          <w:szCs w:val="20"/>
          <w:lang w:val="en-US" w:eastAsia="el-GR"/>
        </w:rPr>
        <w:t>E</w:t>
      </w:r>
      <w:r w:rsidRPr="003D4C2D">
        <w:rPr>
          <w:rFonts w:ascii="Verdana" w:eastAsia="Times New Roman" w:hAnsi="Verdana" w:cs="Times New Roman"/>
          <w:b/>
          <w:bCs/>
          <w:color w:val="191E00"/>
          <w:sz w:val="20"/>
          <w:szCs w:val="20"/>
          <w:lang w:eastAsia="el-GR"/>
        </w:rPr>
        <w:t xml:space="preserve">] </w:t>
      </w:r>
      <w:r w:rsidRPr="003D4C2D">
        <w:rPr>
          <w:rFonts w:ascii="Verdana" w:eastAsia="Times New Roman" w:hAnsi="Verdana" w:cs="Times New Roman"/>
          <w:b/>
          <w:noProof/>
          <w:color w:val="FF00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D4C2D">
        <w:rPr>
          <w:rFonts w:ascii="Verdana" w:eastAsia="Times New Roman" w:hAnsi="Verdana" w:cs="Times New Roman"/>
          <w:b/>
          <w:bCs/>
          <w:color w:val="191E00"/>
          <w:sz w:val="20"/>
          <w:szCs w:val="20"/>
          <w:lang w:eastAsia="el-GR"/>
        </w:rPr>
        <w:t xml:space="preserve">  </w:t>
      </w:r>
    </w:p>
    <w:p w:rsidR="000443AC" w:rsidRPr="003D4C2D" w:rsidRDefault="000443AC" w:rsidP="000443AC">
      <w:pPr>
        <w:spacing w:after="0" w:line="240" w:lineRule="auto"/>
        <w:rPr>
          <w:rFonts w:ascii="Verdana" w:hAnsi="Verdana"/>
          <w:sz w:val="20"/>
          <w:szCs w:val="20"/>
        </w:rPr>
      </w:pPr>
      <w:r w:rsidRPr="003D4C2D">
        <w:rPr>
          <w:rFonts w:ascii="Verdana" w:hAnsi="Verdana"/>
          <w:sz w:val="20"/>
          <w:szCs w:val="20"/>
        </w:rPr>
        <w:t>[</w:t>
      </w:r>
      <w:r w:rsidRPr="003D4C2D">
        <w:rPr>
          <w:rFonts w:ascii="Verdana" w:hAnsi="Verdana"/>
          <w:sz w:val="20"/>
          <w:szCs w:val="20"/>
          <w:lang w:val="en-US"/>
        </w:rPr>
        <w:t>Frankie</w:t>
      </w:r>
      <w:r w:rsidRPr="003D4C2D">
        <w:rPr>
          <w:rFonts w:ascii="Verdana" w:hAnsi="Verdana"/>
          <w:sz w:val="20"/>
          <w:szCs w:val="20"/>
        </w:rPr>
        <w:t xml:space="preserve"> </w:t>
      </w:r>
      <w:r w:rsidRPr="003D4C2D">
        <w:rPr>
          <w:rFonts w:ascii="Verdana" w:hAnsi="Verdana"/>
          <w:sz w:val="20"/>
          <w:szCs w:val="20"/>
          <w:lang w:val="en-US"/>
        </w:rPr>
        <w:t>Drake</w:t>
      </w:r>
      <w:r w:rsidRPr="003D4C2D">
        <w:rPr>
          <w:rFonts w:ascii="Verdana" w:hAnsi="Verdana"/>
          <w:sz w:val="20"/>
          <w:szCs w:val="20"/>
        </w:rPr>
        <w:t xml:space="preserve"> </w:t>
      </w:r>
      <w:r w:rsidRPr="003D4C2D">
        <w:rPr>
          <w:rFonts w:ascii="Verdana" w:hAnsi="Verdana"/>
          <w:sz w:val="20"/>
          <w:szCs w:val="20"/>
          <w:lang w:val="en-US"/>
        </w:rPr>
        <w:t>Mysteries</w:t>
      </w:r>
      <w:r w:rsidRPr="003D4C2D">
        <w:rPr>
          <w:rFonts w:ascii="Verdana" w:hAnsi="Verdana"/>
          <w:sz w:val="20"/>
          <w:szCs w:val="20"/>
        </w:rPr>
        <w:t>]</w:t>
      </w:r>
    </w:p>
    <w:p w:rsidR="000443AC" w:rsidRPr="003D4C2D" w:rsidRDefault="000443AC" w:rsidP="000443AC">
      <w:pPr>
        <w:rPr>
          <w:rFonts w:ascii="Verdana" w:hAnsi="Verdana"/>
          <w:sz w:val="20"/>
          <w:szCs w:val="20"/>
        </w:rPr>
      </w:pPr>
    </w:p>
    <w:p w:rsidR="000443AC" w:rsidRPr="003D4C2D" w:rsidRDefault="000443AC" w:rsidP="000443AC">
      <w:pPr>
        <w:rPr>
          <w:rFonts w:ascii="Verdana" w:hAnsi="Verdana"/>
          <w:b/>
          <w:sz w:val="20"/>
          <w:szCs w:val="20"/>
        </w:rPr>
      </w:pPr>
      <w:r w:rsidRPr="003D4C2D">
        <w:rPr>
          <w:rFonts w:ascii="Verdana" w:hAnsi="Verdana"/>
          <w:b/>
          <w:sz w:val="20"/>
          <w:szCs w:val="20"/>
        </w:rPr>
        <w:t>Σειρά μυθοπλασίας μυστηρίου παραγωγής Καναδά 2020</w:t>
      </w:r>
      <w:r w:rsidRPr="003D4C2D">
        <w:t xml:space="preserve"> </w:t>
      </w:r>
      <w:r w:rsidRPr="003D4C2D">
        <w:rPr>
          <w:rFonts w:ascii="Verdana" w:hAnsi="Verdana"/>
          <w:b/>
          <w:sz w:val="20"/>
          <w:szCs w:val="20"/>
        </w:rPr>
        <w:t>που θα ολοκληρωθεί σε 10 ωριαία επεισόδια</w:t>
      </w:r>
    </w:p>
    <w:p w:rsidR="000443AC" w:rsidRPr="003D4C2D" w:rsidRDefault="000443AC" w:rsidP="000443AC">
      <w:pPr>
        <w:rPr>
          <w:rFonts w:ascii="Verdana" w:hAnsi="Verdana"/>
          <w:sz w:val="20"/>
          <w:szCs w:val="20"/>
          <w:lang w:val="en-US"/>
        </w:rPr>
      </w:pPr>
      <w:r w:rsidRPr="003D4C2D">
        <w:rPr>
          <w:rFonts w:ascii="Verdana" w:hAnsi="Verdana"/>
          <w:sz w:val="20"/>
          <w:szCs w:val="20"/>
        </w:rPr>
        <w:t>Πρωταγωνιστούν</w:t>
      </w:r>
      <w:r w:rsidRPr="003D4C2D">
        <w:rPr>
          <w:rFonts w:ascii="Verdana" w:hAnsi="Verdana"/>
          <w:sz w:val="20"/>
          <w:szCs w:val="20"/>
          <w:lang w:val="en-US"/>
        </w:rPr>
        <w:t>: Lauren Lee Smith, Chantel Riley, Rebecca Liddiard</w:t>
      </w:r>
    </w:p>
    <w:p w:rsidR="000443AC" w:rsidRPr="003D4C2D" w:rsidRDefault="000443AC" w:rsidP="000443AC">
      <w:pPr>
        <w:spacing w:after="0" w:line="240" w:lineRule="auto"/>
        <w:rPr>
          <w:rFonts w:ascii="Verdana" w:hAnsi="Verdana"/>
          <w:sz w:val="20"/>
          <w:szCs w:val="20"/>
        </w:rPr>
      </w:pPr>
      <w:r w:rsidRPr="003D4C2D">
        <w:rPr>
          <w:rFonts w:ascii="Verdana" w:hAnsi="Verdana"/>
          <w:sz w:val="20"/>
          <w:szCs w:val="20"/>
        </w:rPr>
        <w:t xml:space="preserve">Μια σειρά από νέες περιπέτειες ξεκινούν καθώς οι κυρίες των Ιδιωτικών Ντετέκτιβ Ντρέικ αναλαμβάνουν ακόμα πιο δύσκολες περιπτώσεις και αντιμετωπίζουν μερικούς εντυπωσιακούς εχθρούς. </w:t>
      </w:r>
    </w:p>
    <w:p w:rsidR="000443AC" w:rsidRPr="004E68C8" w:rsidRDefault="000443AC" w:rsidP="000443AC">
      <w:pPr>
        <w:spacing w:after="0" w:line="240" w:lineRule="auto"/>
        <w:rPr>
          <w:rFonts w:ascii="Verdana" w:eastAsia="Times New Roman" w:hAnsi="Verdana" w:cs="Times New Roman"/>
          <w:b/>
          <w:bCs/>
          <w:color w:val="538135"/>
          <w:sz w:val="20"/>
          <w:szCs w:val="20"/>
          <w:highlight w:val="yellow"/>
          <w:lang w:eastAsia="el-GR"/>
        </w:rPr>
      </w:pPr>
    </w:p>
    <w:p w:rsidR="0076242F" w:rsidRDefault="0076242F" w:rsidP="0076242F">
      <w:pPr>
        <w:rPr>
          <w:rFonts w:ascii="Verdana" w:eastAsia="Times New Roman" w:hAnsi="Verdana" w:cs="Times New Roman"/>
          <w:b/>
          <w:color w:val="538135"/>
          <w:sz w:val="20"/>
          <w:szCs w:val="20"/>
          <w:lang w:eastAsia="el-GR"/>
        </w:rPr>
      </w:pPr>
      <w:r w:rsidRPr="00712758">
        <w:rPr>
          <w:rFonts w:ascii="Verdana" w:eastAsia="Times New Roman" w:hAnsi="Verdana" w:cs="Times New Roman"/>
          <w:b/>
          <w:color w:val="538135"/>
          <w:sz w:val="20"/>
          <w:szCs w:val="20"/>
          <w:lang w:eastAsia="el-GR"/>
        </w:rPr>
        <w:t>Επεισόδιο</w:t>
      </w:r>
      <w:r w:rsidRPr="00DD42A1">
        <w:rPr>
          <w:rFonts w:ascii="Verdana" w:eastAsia="Times New Roman" w:hAnsi="Verdana" w:cs="Times New Roman"/>
          <w:b/>
          <w:color w:val="538135"/>
          <w:sz w:val="20"/>
          <w:szCs w:val="20"/>
          <w:lang w:eastAsia="el-GR"/>
        </w:rPr>
        <w:t xml:space="preserve"> 10</w:t>
      </w:r>
      <w:r w:rsidRPr="00712758">
        <w:rPr>
          <w:rFonts w:ascii="Verdana" w:eastAsia="Times New Roman" w:hAnsi="Verdana" w:cs="Times New Roman"/>
          <w:b/>
          <w:color w:val="538135"/>
          <w:sz w:val="20"/>
          <w:szCs w:val="20"/>
          <w:lang w:eastAsia="el-GR"/>
        </w:rPr>
        <w:t>ο</w:t>
      </w:r>
      <w:r w:rsidRPr="00DD42A1">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 xml:space="preserve">Με άλλη διάθεση </w:t>
      </w:r>
      <w:r w:rsidRPr="00DD42A1">
        <w:rPr>
          <w:rFonts w:ascii="Verdana" w:eastAsia="Times New Roman" w:hAnsi="Verdana" w:cs="Times New Roman"/>
          <w:b/>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A</w:t>
      </w:r>
      <w:r w:rsidRPr="00DD42A1">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Sunshine</w:t>
      </w:r>
      <w:r w:rsidRPr="00DD42A1">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State</w:t>
      </w:r>
      <w:r w:rsidRPr="00DD42A1">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of</w:t>
      </w:r>
      <w:r w:rsidRPr="00DD42A1">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Mind</w:t>
      </w:r>
      <w:r w:rsidRPr="00DD42A1">
        <w:rPr>
          <w:rFonts w:ascii="Verdana" w:eastAsia="Times New Roman" w:hAnsi="Verdana" w:cs="Times New Roman"/>
          <w:b/>
          <w:color w:val="538135"/>
          <w:sz w:val="20"/>
          <w:szCs w:val="20"/>
          <w:lang w:eastAsia="el-GR"/>
        </w:rPr>
        <w:t>]</w:t>
      </w:r>
    </w:p>
    <w:p w:rsidR="0076242F" w:rsidRPr="0076242F" w:rsidRDefault="0076242F" w:rsidP="0076242F">
      <w:pPr>
        <w:rPr>
          <w:rFonts w:ascii="Verdana" w:eastAsia="Times New Roman" w:hAnsi="Verdana" w:cs="Times New Roman"/>
          <w:b/>
          <w:color w:val="538135"/>
          <w:sz w:val="20"/>
          <w:szCs w:val="20"/>
          <w:lang w:eastAsia="el-GR"/>
        </w:rPr>
      </w:pPr>
      <w:r w:rsidRPr="001D6697">
        <w:rPr>
          <w:rFonts w:ascii="Verdana" w:hAnsi="Verdana"/>
          <w:sz w:val="20"/>
          <w:szCs w:val="20"/>
        </w:rPr>
        <w:lastRenderedPageBreak/>
        <w:t>Ο Φράνκι και η Τρούντι πρέπει να ξε</w:t>
      </w:r>
      <w:r>
        <w:rPr>
          <w:rFonts w:ascii="Verdana" w:hAnsi="Verdana"/>
          <w:sz w:val="20"/>
          <w:szCs w:val="20"/>
        </w:rPr>
        <w:t>σκεπάσουν</w:t>
      </w:r>
      <w:r w:rsidRPr="001D6697">
        <w:rPr>
          <w:rFonts w:ascii="Verdana" w:hAnsi="Verdana"/>
          <w:sz w:val="20"/>
          <w:szCs w:val="20"/>
        </w:rPr>
        <w:t xml:space="preserve"> έναν απατεώνα που έχει κλέψει χρήματα από τη Νόρα και τη Μίλντρεντ.</w:t>
      </w:r>
    </w:p>
    <w:p w:rsidR="009F68F8" w:rsidRPr="009F68F8" w:rsidRDefault="009F68F8" w:rsidP="009F68F8">
      <w:pPr>
        <w:pStyle w:val="Web"/>
        <w:shd w:val="clear" w:color="auto" w:fill="FFFFFF"/>
        <w:spacing w:before="0" w:beforeAutospacing="0" w:after="0" w:afterAutospacing="0"/>
        <w:rPr>
          <w:rFonts w:ascii="Verdana" w:hAnsi="Verdana"/>
          <w:b/>
          <w:color w:val="538135"/>
          <w:sz w:val="20"/>
          <w:szCs w:val="20"/>
        </w:rPr>
      </w:pPr>
    </w:p>
    <w:p w:rsidR="0009410E" w:rsidRPr="00F1626F" w:rsidRDefault="003D3681" w:rsidP="0009410E">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410E" w:rsidRPr="00F1626F" w:rsidTr="00A7111D">
        <w:trPr>
          <w:tblCellSpacing w:w="0" w:type="dxa"/>
        </w:trPr>
        <w:tc>
          <w:tcPr>
            <w:tcW w:w="2500" w:type="pct"/>
            <w:vAlign w:val="center"/>
            <w:hideMark/>
          </w:tcPr>
          <w:p w:rsidR="0009410E" w:rsidRPr="00F1626F" w:rsidRDefault="0009410E" w:rsidP="00B351F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00B351F9">
              <w:rPr>
                <w:rFonts w:ascii="Verdana" w:eastAsia="Times New Roman" w:hAnsi="Verdana" w:cs="Times New Roman"/>
                <w:color w:val="808080"/>
                <w:sz w:val="20"/>
                <w:szCs w:val="20"/>
                <w:lang w:eastAsia="el-GR"/>
              </w:rPr>
              <w:t>Περιβάλλον</w:t>
            </w:r>
          </w:p>
        </w:tc>
        <w:tc>
          <w:tcPr>
            <w:tcW w:w="2500" w:type="pct"/>
            <w:vAlign w:val="center"/>
            <w:hideMark/>
          </w:tcPr>
          <w:p w:rsidR="0009410E" w:rsidRPr="00F1626F" w:rsidRDefault="0009410E" w:rsidP="00A7111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09410E" w:rsidRPr="00F1626F" w:rsidRDefault="0009410E" w:rsidP="0009410E">
      <w:pPr>
        <w:spacing w:after="0" w:line="240" w:lineRule="auto"/>
        <w:rPr>
          <w:rFonts w:ascii="Verdana" w:eastAsia="Times New Roman" w:hAnsi="Verdana" w:cs="Times New Roman"/>
          <w:b/>
          <w:bCs/>
          <w:color w:val="538135"/>
          <w:sz w:val="20"/>
          <w:szCs w:val="20"/>
          <w:lang w:val="en-US" w:eastAsia="el-GR"/>
        </w:rPr>
      </w:pPr>
    </w:p>
    <w:p w:rsidR="009B7463" w:rsidRPr="00B526A5" w:rsidRDefault="009B7463" w:rsidP="009B7463">
      <w:pPr>
        <w:spacing w:after="0" w:line="240" w:lineRule="auto"/>
        <w:rPr>
          <w:rFonts w:ascii="Verdana" w:hAnsi="Verdana"/>
          <w:b/>
          <w:sz w:val="20"/>
          <w:szCs w:val="20"/>
        </w:rPr>
      </w:pPr>
      <w:r w:rsidRPr="00B526A5">
        <w:rPr>
          <w:rFonts w:ascii="Verdana" w:hAnsi="Verdana"/>
          <w:b/>
          <w:sz w:val="20"/>
          <w:szCs w:val="20"/>
        </w:rPr>
        <w:t xml:space="preserve">21:00|  </w:t>
      </w:r>
      <w:r w:rsidR="0039306E" w:rsidRPr="0039306E">
        <w:rPr>
          <w:rFonts w:ascii="Verdana" w:hAnsi="Verdana"/>
          <w:b/>
          <w:sz w:val="20"/>
          <w:szCs w:val="20"/>
        </w:rPr>
        <w:t>Ενυδρεία, Το σκοτεινό χόμπι</w:t>
      </w:r>
      <w:r w:rsidR="0039306E">
        <w:rPr>
          <w:rFonts w:ascii="Verdana" w:hAnsi="Verdana"/>
          <w:b/>
          <w:sz w:val="20"/>
          <w:szCs w:val="20"/>
        </w:rPr>
        <w:t xml:space="preserve"> </w:t>
      </w:r>
      <w:r w:rsidRPr="00B526A5">
        <w:rPr>
          <w:rFonts w:ascii="Verdana" w:hAnsi="Verdana"/>
          <w:b/>
          <w:noProof/>
          <w:color w:val="FF00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26A5">
        <w:rPr>
          <w:rFonts w:ascii="Verdana" w:hAnsi="Verdana"/>
          <w:b/>
          <w:color w:val="FF0000"/>
          <w:sz w:val="20"/>
          <w:szCs w:val="20"/>
        </w:rPr>
        <w:t xml:space="preserve">     Α΄ΤΗΛΕΟΠΤΙΚΗ ΜΕΤΑΔΟΣΗ</w:t>
      </w:r>
    </w:p>
    <w:p w:rsidR="0039306E" w:rsidRPr="0039306E" w:rsidRDefault="0039306E" w:rsidP="0039306E">
      <w:pPr>
        <w:spacing w:after="0" w:line="240" w:lineRule="auto"/>
        <w:rPr>
          <w:rFonts w:ascii="Verdana" w:eastAsia="Times New Roman" w:hAnsi="Verdana" w:cs="Calibri"/>
          <w:bCs/>
          <w:sz w:val="20"/>
          <w:szCs w:val="20"/>
          <w:lang w:val="en-US" w:eastAsia="el-GR"/>
        </w:rPr>
      </w:pPr>
      <w:r w:rsidRPr="0039306E">
        <w:rPr>
          <w:rFonts w:ascii="Verdana" w:eastAsia="Times New Roman" w:hAnsi="Verdana" w:cs="Calibri"/>
          <w:bCs/>
          <w:sz w:val="20"/>
          <w:szCs w:val="20"/>
          <w:lang w:eastAsia="el-GR"/>
        </w:rPr>
        <w:t xml:space="preserve"> </w:t>
      </w:r>
      <w:r w:rsidRPr="003954A8">
        <w:rPr>
          <w:rFonts w:ascii="Verdana" w:eastAsia="Times New Roman" w:hAnsi="Verdana" w:cs="Calibri"/>
          <w:bCs/>
          <w:sz w:val="20"/>
          <w:szCs w:val="20"/>
          <w:lang w:val="en-US" w:eastAsia="el-GR"/>
        </w:rPr>
        <w:t>[</w:t>
      </w:r>
      <w:r w:rsidRPr="0039306E">
        <w:rPr>
          <w:rFonts w:ascii="Verdana" w:eastAsia="Times New Roman" w:hAnsi="Verdana" w:cs="Calibri"/>
          <w:bCs/>
          <w:sz w:val="20"/>
          <w:szCs w:val="20"/>
          <w:lang w:val="en-US" w:eastAsia="el-GR"/>
        </w:rPr>
        <w:t>Aquariums: The Dark Hobby</w:t>
      </w:r>
      <w:r w:rsidRPr="003954A8">
        <w:rPr>
          <w:rFonts w:ascii="Verdana" w:eastAsia="Times New Roman" w:hAnsi="Verdana" w:cs="Calibri"/>
          <w:bCs/>
          <w:sz w:val="20"/>
          <w:szCs w:val="20"/>
          <w:lang w:val="en-US" w:eastAsia="el-GR"/>
        </w:rPr>
        <w:t>]</w:t>
      </w:r>
      <w:r w:rsidRPr="0039306E">
        <w:rPr>
          <w:rFonts w:ascii="Verdana" w:eastAsia="Times New Roman" w:hAnsi="Verdana" w:cs="Calibri"/>
          <w:bCs/>
          <w:sz w:val="20"/>
          <w:szCs w:val="20"/>
          <w:lang w:val="en-US" w:eastAsia="el-GR"/>
        </w:rPr>
        <w:t xml:space="preserve"> </w:t>
      </w:r>
    </w:p>
    <w:p w:rsidR="0039306E" w:rsidRPr="0039306E" w:rsidRDefault="0039306E" w:rsidP="0039306E">
      <w:pPr>
        <w:spacing w:after="0" w:line="240" w:lineRule="auto"/>
        <w:rPr>
          <w:rFonts w:ascii="Verdana" w:eastAsia="Times New Roman" w:hAnsi="Verdana" w:cs="Calibri"/>
          <w:b/>
          <w:bCs/>
          <w:sz w:val="20"/>
          <w:szCs w:val="20"/>
          <w:lang w:val="en-US" w:eastAsia="el-GR"/>
        </w:rPr>
      </w:pPr>
    </w:p>
    <w:p w:rsidR="0039306E" w:rsidRPr="0039306E" w:rsidRDefault="0039306E" w:rsidP="0039306E">
      <w:pPr>
        <w:spacing w:after="0" w:line="240" w:lineRule="auto"/>
        <w:rPr>
          <w:rFonts w:ascii="Verdana" w:hAnsi="Verdana"/>
          <w:b/>
          <w:sz w:val="20"/>
          <w:szCs w:val="20"/>
          <w:lang w:val="en-US"/>
        </w:rPr>
      </w:pPr>
      <w:r w:rsidRPr="0039306E">
        <w:rPr>
          <w:rFonts w:ascii="Verdana" w:hAnsi="Verdana"/>
          <w:b/>
          <w:sz w:val="20"/>
          <w:szCs w:val="20"/>
        </w:rPr>
        <w:t>Ωριαίο</w:t>
      </w:r>
      <w:r w:rsidRPr="0039306E">
        <w:rPr>
          <w:rFonts w:ascii="Verdana" w:hAnsi="Verdana"/>
          <w:b/>
          <w:sz w:val="20"/>
          <w:szCs w:val="20"/>
          <w:lang w:val="en-US"/>
        </w:rPr>
        <w:t xml:space="preserve"> </w:t>
      </w:r>
      <w:r w:rsidRPr="0039306E">
        <w:rPr>
          <w:rFonts w:ascii="Verdana" w:hAnsi="Verdana"/>
          <w:b/>
          <w:sz w:val="20"/>
          <w:szCs w:val="20"/>
        </w:rPr>
        <w:t>ντοκιμαντέρ</w:t>
      </w:r>
      <w:r w:rsidRPr="0039306E">
        <w:rPr>
          <w:rFonts w:ascii="Verdana" w:hAnsi="Verdana"/>
          <w:b/>
          <w:sz w:val="20"/>
          <w:szCs w:val="20"/>
          <w:lang w:val="en-US"/>
        </w:rPr>
        <w:t xml:space="preserve"> </w:t>
      </w:r>
      <w:r w:rsidRPr="0039306E">
        <w:rPr>
          <w:rFonts w:ascii="Verdana" w:hAnsi="Verdana"/>
          <w:b/>
          <w:sz w:val="20"/>
          <w:szCs w:val="20"/>
        </w:rPr>
        <w:t>παραγωγής</w:t>
      </w:r>
      <w:r w:rsidRPr="0039306E">
        <w:rPr>
          <w:rFonts w:ascii="Verdana" w:hAnsi="Verdana"/>
          <w:b/>
          <w:sz w:val="20"/>
          <w:szCs w:val="20"/>
          <w:lang w:val="en-US"/>
        </w:rPr>
        <w:t xml:space="preserve"> PARADISE FILMWORKS INTERNATIONAL, 2022.</w:t>
      </w:r>
    </w:p>
    <w:p w:rsidR="0039306E" w:rsidRPr="0039306E" w:rsidRDefault="0039306E" w:rsidP="0039306E">
      <w:pPr>
        <w:spacing w:after="0" w:line="240" w:lineRule="auto"/>
        <w:rPr>
          <w:rFonts w:ascii="Verdana" w:hAnsi="Verdana"/>
          <w:sz w:val="20"/>
          <w:szCs w:val="20"/>
          <w:lang w:val="en-US"/>
        </w:rPr>
      </w:pPr>
    </w:p>
    <w:p w:rsidR="0039306E" w:rsidRPr="0039306E" w:rsidRDefault="0039306E" w:rsidP="0039306E">
      <w:pPr>
        <w:spacing w:after="0" w:line="240" w:lineRule="auto"/>
        <w:rPr>
          <w:rFonts w:ascii="Verdana" w:hAnsi="Verdana"/>
          <w:sz w:val="20"/>
          <w:szCs w:val="20"/>
        </w:rPr>
      </w:pPr>
      <w:r w:rsidRPr="0039306E">
        <w:rPr>
          <w:rFonts w:ascii="Verdana" w:hAnsi="Verdana"/>
          <w:sz w:val="20"/>
          <w:szCs w:val="20"/>
        </w:rPr>
        <w:t xml:space="preserve">Σκηνοθεσία: </w:t>
      </w:r>
      <w:r w:rsidRPr="0039306E">
        <w:rPr>
          <w:rFonts w:ascii="Verdana" w:hAnsi="Verdana"/>
          <w:sz w:val="20"/>
          <w:szCs w:val="20"/>
          <w:lang w:val="en-US"/>
        </w:rPr>
        <w:t>Paula</w:t>
      </w:r>
      <w:r w:rsidRPr="0039306E">
        <w:rPr>
          <w:rFonts w:ascii="Verdana" w:hAnsi="Verdana"/>
          <w:sz w:val="20"/>
          <w:szCs w:val="20"/>
        </w:rPr>
        <w:t xml:space="preserve"> </w:t>
      </w:r>
      <w:r w:rsidRPr="0039306E">
        <w:rPr>
          <w:rFonts w:ascii="Verdana" w:hAnsi="Verdana"/>
          <w:sz w:val="20"/>
          <w:szCs w:val="20"/>
          <w:lang w:val="en-US"/>
        </w:rPr>
        <w:t>Fouce</w:t>
      </w:r>
    </w:p>
    <w:p w:rsidR="0039306E" w:rsidRPr="0039306E" w:rsidRDefault="0039306E" w:rsidP="0039306E">
      <w:pPr>
        <w:spacing w:after="0" w:line="240" w:lineRule="auto"/>
        <w:rPr>
          <w:rFonts w:ascii="Verdana" w:hAnsi="Verdana"/>
          <w:sz w:val="20"/>
          <w:szCs w:val="20"/>
        </w:rPr>
      </w:pPr>
    </w:p>
    <w:p w:rsidR="0039306E" w:rsidRPr="0039306E" w:rsidRDefault="0039306E" w:rsidP="0039306E">
      <w:pPr>
        <w:spacing w:after="0" w:line="240" w:lineRule="auto"/>
        <w:rPr>
          <w:rFonts w:ascii="Verdana" w:hAnsi="Verdana"/>
          <w:sz w:val="20"/>
          <w:szCs w:val="20"/>
        </w:rPr>
      </w:pPr>
    </w:p>
    <w:p w:rsidR="0039306E" w:rsidRPr="0039306E" w:rsidRDefault="0039306E" w:rsidP="0039306E">
      <w:pPr>
        <w:spacing w:after="0" w:line="240" w:lineRule="auto"/>
        <w:rPr>
          <w:rFonts w:ascii="Verdana" w:hAnsi="Verdana"/>
          <w:sz w:val="20"/>
          <w:szCs w:val="20"/>
        </w:rPr>
      </w:pPr>
      <w:r w:rsidRPr="0039306E">
        <w:rPr>
          <w:rFonts w:ascii="Verdana" w:hAnsi="Verdana"/>
          <w:sz w:val="20"/>
          <w:szCs w:val="20"/>
        </w:rPr>
        <w:t>Η Χαβάη είναι το σημείο μηδέν στον παγκόσμιο αγώνα για τη διάσωση της θαλάσσιας άγριας ζωής. Ορισμένα είδη ψαριών έχουν οδηγηθεί σε εξαφάνιση από τους συλλέκτες και άλλα έχουν μειωθεί σημαντικά. Τα κοράλλια, τα οποία παράγουν το 50% του οξυγόνου της γης, πεθαίνουν όταν απομακρύνονται από τον ύφαλο.</w:t>
      </w:r>
    </w:p>
    <w:p w:rsidR="0039306E" w:rsidRPr="0039306E" w:rsidRDefault="0039306E" w:rsidP="0039306E">
      <w:pPr>
        <w:spacing w:after="0" w:line="240" w:lineRule="auto"/>
        <w:rPr>
          <w:rFonts w:ascii="Verdana" w:hAnsi="Verdana"/>
          <w:sz w:val="20"/>
          <w:szCs w:val="20"/>
        </w:rPr>
      </w:pPr>
      <w:r w:rsidRPr="0039306E">
        <w:rPr>
          <w:rFonts w:ascii="Verdana" w:hAnsi="Verdana"/>
          <w:sz w:val="20"/>
          <w:szCs w:val="20"/>
        </w:rPr>
        <w:t>Στο ντοκιμαντέρ  υπογραμμίζεται το έργο των ιθαγενών πρεσβυτέρων της Χαβάης, των οικολόγων και των επιστημόνων που αγωνίζονται να εξασφαλίσουν την επιβίωση αυτών των εκπληκτικών μικροσκοπικών πλασμάτων που αποτελούν στόχο ενός εμπορίου αξίας δισεκατομμυρίων.</w:t>
      </w:r>
    </w:p>
    <w:p w:rsidR="0039306E" w:rsidRPr="0039306E" w:rsidRDefault="0039306E" w:rsidP="0039306E">
      <w:pPr>
        <w:spacing w:after="0" w:line="240" w:lineRule="auto"/>
        <w:rPr>
          <w:rFonts w:ascii="Verdana" w:hAnsi="Verdana"/>
          <w:sz w:val="20"/>
          <w:szCs w:val="20"/>
        </w:rPr>
      </w:pPr>
    </w:p>
    <w:p w:rsidR="0029598D" w:rsidRPr="006A728A" w:rsidRDefault="0029598D" w:rsidP="0029598D">
      <w:pPr>
        <w:jc w:val="both"/>
        <w:rPr>
          <w:rFonts w:ascii="Verdana" w:hAnsi="Verdana"/>
          <w:sz w:val="20"/>
          <w:szCs w:val="20"/>
        </w:rPr>
      </w:pPr>
    </w:p>
    <w:p w:rsidR="00673295" w:rsidRPr="00673295" w:rsidRDefault="00673295" w:rsidP="00673295">
      <w:pPr>
        <w:spacing w:after="0" w:line="240" w:lineRule="auto"/>
        <w:rPr>
          <w:rFonts w:ascii="Times New Roman" w:eastAsia="Times New Roman" w:hAnsi="Times New Roman" w:cs="Times New Roman"/>
          <w:sz w:val="28"/>
          <w:szCs w:val="28"/>
          <w:lang w:eastAsia="fr-FR"/>
        </w:rPr>
      </w:pPr>
    </w:p>
    <w:p w:rsidR="00733E29" w:rsidRPr="00E40A66" w:rsidRDefault="003D3681" w:rsidP="00733E29">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3E29" w:rsidRPr="000834BE" w:rsidTr="00845260">
        <w:trPr>
          <w:tblCellSpacing w:w="0" w:type="dxa"/>
        </w:trPr>
        <w:tc>
          <w:tcPr>
            <w:tcW w:w="2500" w:type="pct"/>
            <w:vAlign w:val="center"/>
            <w:hideMark/>
          </w:tcPr>
          <w:p w:rsidR="00733E29" w:rsidRPr="007E3A79" w:rsidRDefault="00733E29" w:rsidP="00845260">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33E29" w:rsidRPr="000834BE" w:rsidRDefault="00733E29" w:rsidP="0084526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733E29" w:rsidRPr="000834BE" w:rsidRDefault="00733E29" w:rsidP="00733E29">
      <w:pPr>
        <w:spacing w:after="0" w:line="240" w:lineRule="auto"/>
        <w:rPr>
          <w:rFonts w:ascii="Verdana" w:eastAsia="Times New Roman" w:hAnsi="Verdana" w:cs="Times New Roman"/>
          <w:b/>
          <w:bCs/>
          <w:color w:val="191E00"/>
          <w:sz w:val="20"/>
          <w:szCs w:val="20"/>
          <w:lang w:val="en-US" w:eastAsia="el-GR"/>
        </w:rPr>
      </w:pPr>
    </w:p>
    <w:p w:rsidR="005633BC" w:rsidRDefault="005633BC" w:rsidP="005633BC">
      <w:pPr>
        <w:spacing w:after="0" w:line="240" w:lineRule="auto"/>
        <w:rPr>
          <w:rFonts w:ascii="Verdana" w:hAnsi="Verdana"/>
          <w:b/>
          <w:sz w:val="20"/>
          <w:szCs w:val="20"/>
          <w:lang w:val="en-US"/>
        </w:rPr>
      </w:pPr>
    </w:p>
    <w:p w:rsidR="00826CE2" w:rsidRDefault="005633BC" w:rsidP="00826CE2">
      <w:pPr>
        <w:spacing w:after="0" w:line="240" w:lineRule="auto"/>
        <w:rPr>
          <w:rFonts w:ascii="Verdana" w:hAnsi="Verdana"/>
          <w:b/>
          <w:sz w:val="20"/>
          <w:szCs w:val="20"/>
        </w:rPr>
      </w:pPr>
      <w:r w:rsidRPr="005633BC">
        <w:rPr>
          <w:rFonts w:ascii="Verdana" w:hAnsi="Verdana"/>
          <w:b/>
          <w:sz w:val="20"/>
          <w:szCs w:val="20"/>
        </w:rPr>
        <w:t>22:00 |</w:t>
      </w:r>
      <w:r w:rsidR="00826CE2" w:rsidRPr="00826CE2">
        <w:t xml:space="preserve"> </w:t>
      </w:r>
      <w:r w:rsidR="00D55FA0" w:rsidRPr="00D55FA0">
        <w:rPr>
          <w:rFonts w:ascii="Verdana" w:hAnsi="Verdana"/>
          <w:b/>
          <w:sz w:val="20"/>
          <w:szCs w:val="20"/>
        </w:rPr>
        <w:t>Ανέφικτη Ειρήνη</w:t>
      </w:r>
      <w:r w:rsidR="005C207F">
        <w:rPr>
          <w:rFonts w:ascii="Verdana" w:hAnsi="Verdana"/>
          <w:b/>
          <w:sz w:val="20"/>
          <w:szCs w:val="20"/>
        </w:rPr>
        <w:t xml:space="preserve">   </w:t>
      </w:r>
      <w:r w:rsidRPr="005633BC">
        <w:rPr>
          <w:rFonts w:ascii="Verdana" w:hAnsi="Verdana"/>
          <w:b/>
          <w:noProof/>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6CE2" w:rsidRPr="00826CE2">
        <w:rPr>
          <w:rFonts w:ascii="Verdana" w:hAnsi="Verdana"/>
          <w:b/>
          <w:color w:val="FF0000"/>
          <w:sz w:val="20"/>
          <w:szCs w:val="20"/>
        </w:rPr>
        <w:t xml:space="preserve"> </w:t>
      </w:r>
      <w:r w:rsidR="00826CE2">
        <w:rPr>
          <w:rFonts w:ascii="Verdana" w:hAnsi="Verdana"/>
          <w:b/>
          <w:color w:val="FF0000"/>
          <w:sz w:val="20"/>
          <w:szCs w:val="20"/>
        </w:rPr>
        <w:t xml:space="preserve"> </w:t>
      </w:r>
      <w:r w:rsidR="00826CE2" w:rsidRPr="00F1626F">
        <w:rPr>
          <w:rFonts w:ascii="Verdana" w:hAnsi="Verdana"/>
          <w:b/>
          <w:color w:val="FF0000"/>
          <w:sz w:val="20"/>
          <w:szCs w:val="20"/>
        </w:rPr>
        <w:t>Α΄ΤΗΛΕΟΠΤΙΚΗ ΜΕΤΑΔΟΣΗ</w:t>
      </w:r>
    </w:p>
    <w:p w:rsidR="00D55FA0" w:rsidRPr="00D55FA0" w:rsidRDefault="00D55FA0" w:rsidP="00D55FA0">
      <w:pPr>
        <w:spacing w:after="0" w:line="240" w:lineRule="auto"/>
        <w:rPr>
          <w:rFonts w:ascii="Verdana" w:hAnsi="Verdana"/>
          <w:sz w:val="20"/>
          <w:szCs w:val="20"/>
        </w:rPr>
      </w:pPr>
      <w:r w:rsidRPr="00D55FA0">
        <w:rPr>
          <w:rFonts w:ascii="Verdana" w:hAnsi="Verdana"/>
          <w:sz w:val="20"/>
          <w:szCs w:val="20"/>
        </w:rPr>
        <w:t>[Impossible Peace]</w:t>
      </w:r>
    </w:p>
    <w:p w:rsid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b/>
          <w:sz w:val="20"/>
          <w:szCs w:val="20"/>
        </w:rPr>
      </w:pPr>
      <w:r w:rsidRPr="00D55FA0">
        <w:rPr>
          <w:rFonts w:ascii="Verdana" w:hAnsi="Verdana"/>
          <w:b/>
          <w:sz w:val="20"/>
          <w:szCs w:val="20"/>
        </w:rPr>
        <w:t>Σειρά ντοκιμαντέρ παραγωγής Αυστραλίας 2017, που θα ολοκληρωθεί σε 8 ωριαία επεισόδια</w:t>
      </w:r>
    </w:p>
    <w:p w:rsidR="00D55FA0" w:rsidRP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sz w:val="20"/>
          <w:szCs w:val="20"/>
        </w:rPr>
      </w:pPr>
      <w:r w:rsidRPr="00D55FA0">
        <w:rPr>
          <w:rFonts w:ascii="Verdana" w:hAnsi="Verdana"/>
          <w:sz w:val="20"/>
          <w:szCs w:val="20"/>
        </w:rPr>
        <w:t>Το «</w:t>
      </w:r>
      <w:r w:rsidRPr="00D55FA0">
        <w:rPr>
          <w:rFonts w:ascii="Verdana" w:hAnsi="Verdana"/>
          <w:sz w:val="20"/>
          <w:szCs w:val="20"/>
          <w:lang w:val="en-US"/>
        </w:rPr>
        <w:t>Impossible</w:t>
      </w:r>
      <w:r w:rsidRPr="00D55FA0">
        <w:rPr>
          <w:rFonts w:ascii="Verdana" w:hAnsi="Verdana"/>
          <w:sz w:val="20"/>
          <w:szCs w:val="20"/>
        </w:rPr>
        <w:t xml:space="preserve"> </w:t>
      </w:r>
      <w:r w:rsidRPr="00D55FA0">
        <w:rPr>
          <w:rFonts w:ascii="Verdana" w:hAnsi="Verdana"/>
          <w:sz w:val="20"/>
          <w:szCs w:val="20"/>
          <w:lang w:val="en-US"/>
        </w:rPr>
        <w:t>Peace</w:t>
      </w:r>
      <w:r w:rsidRPr="00D55FA0">
        <w:rPr>
          <w:rFonts w:ascii="Verdana" w:hAnsi="Verdana"/>
          <w:sz w:val="20"/>
          <w:szCs w:val="20"/>
        </w:rPr>
        <w:t>» είναι μια νέα, ιστορική σειρά που πρέπει να παρακολουθήσετε, η οποία διερευνά τι πήγε στραβά μετά τη Συνθήκη των Βερσαλλιών το 1919, ώστε να ξεσπάσει ένας δεύτερος παγκόσμιος πόλεμος μόλις 20 χρόνια αργότερα. Δείχνοντας ότι υπάρχουν πολύ περισσότερα στην ιστορία από την κατανόηση της "ανόδου του Χίτλερ", η σειρά μάς ταξιδεύει σε όλον τον κόσμο, τις επόμενες δύο δεκαετίες, για να δείξει ότι ο δρόμος προς τον Β' Παγκόσμιο Πόλεμο περνά μέσα από ένα απίστευτο, πολύχρωμο, επικίνδυνο και ποικιλόμορφο τοπίο. Από τη Μεγάλη Ύφεση και την Εποχή της Τζαζ μέχρι την άνοδο των Σοβιετικών, και από τον Γκάντι και τον Πικάσο μέχρι τον Κόουλ Πόρτερ, διερευνάται η σημασία σημαντικών γεγονότων και ανθρώπων. Παρακολουθούμε τη δυναμική της εξουσίας, της προσωπικότητας και της πολιτικής σε κάθε ήπειρο, όχι μόνο στην Ευρώπη, παρατηρώντας πώς οι εντάσεις, οι αντιπαλότητες και οι ζήλιες που υπήρχαν, έκαναν τον πόλεμο, σε παγκόσμια κλίμακα, όχι μόνο δυνατό, αλλά και αναπόφευκτο. Χρησιμοποιώντας πλούσιες πηγές αρχείων και έγκυρες συνεντεύξεις, αναλύουμε την ενίοτε αναπάντεχη, μα πάντα συναρπαστική, και σίγουρα πολύπλοκη απάντηση στο ερώτημα: τι οδήγησε δύο βαρυσήμαντες δεκαετίες σε μια ακατόρθωτη ειρήνη;</w:t>
      </w:r>
    </w:p>
    <w:p w:rsidR="00D55FA0" w:rsidRP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sz w:val="20"/>
          <w:szCs w:val="20"/>
        </w:rPr>
      </w:pPr>
    </w:p>
    <w:p w:rsidR="00702A7B" w:rsidRDefault="00D55FA0" w:rsidP="00E55CDB">
      <w:pPr>
        <w:rPr>
          <w:lang w:val="en-US"/>
        </w:rPr>
      </w:pPr>
      <w:r w:rsidRPr="00D55FA0">
        <w:rPr>
          <w:rFonts w:ascii="Verdana" w:eastAsia="Times New Roman" w:hAnsi="Verdana" w:cs="Times New Roman"/>
          <w:b/>
          <w:color w:val="538135"/>
          <w:sz w:val="20"/>
          <w:szCs w:val="20"/>
          <w:lang w:eastAsia="el-GR"/>
        </w:rPr>
        <w:t>Επεισόδιο</w:t>
      </w:r>
      <w:r w:rsidRPr="00E55CDB">
        <w:rPr>
          <w:rFonts w:ascii="Verdana" w:eastAsia="Times New Roman" w:hAnsi="Verdana" w:cs="Times New Roman"/>
          <w:b/>
          <w:color w:val="538135"/>
          <w:sz w:val="20"/>
          <w:szCs w:val="20"/>
          <w:lang w:val="en-US" w:eastAsia="el-GR"/>
        </w:rPr>
        <w:t xml:space="preserve"> </w:t>
      </w:r>
      <w:r w:rsidR="00E55CDB" w:rsidRPr="00E55CDB">
        <w:rPr>
          <w:rFonts w:ascii="Verdana" w:eastAsia="Times New Roman" w:hAnsi="Verdana" w:cs="Times New Roman"/>
          <w:b/>
          <w:color w:val="538135"/>
          <w:sz w:val="20"/>
          <w:szCs w:val="20"/>
          <w:lang w:val="en-US" w:eastAsia="el-GR"/>
        </w:rPr>
        <w:t>2</w:t>
      </w:r>
      <w:r w:rsidRPr="00D55FA0">
        <w:rPr>
          <w:rFonts w:ascii="Verdana" w:eastAsia="Times New Roman" w:hAnsi="Verdana" w:cs="Times New Roman"/>
          <w:b/>
          <w:color w:val="538135"/>
          <w:sz w:val="20"/>
          <w:szCs w:val="20"/>
          <w:lang w:eastAsia="el-GR"/>
        </w:rPr>
        <w:t>ο</w:t>
      </w:r>
      <w:r w:rsidRPr="00E55CDB">
        <w:rPr>
          <w:rFonts w:ascii="Verdana" w:eastAsia="Times New Roman" w:hAnsi="Verdana" w:cs="Times New Roman"/>
          <w:b/>
          <w:color w:val="538135"/>
          <w:sz w:val="20"/>
          <w:szCs w:val="20"/>
          <w:lang w:val="en-US" w:eastAsia="el-GR"/>
        </w:rPr>
        <w:t xml:space="preserve">: </w:t>
      </w:r>
      <w:r w:rsidR="00E55CDB" w:rsidRPr="00E55CDB">
        <w:rPr>
          <w:rFonts w:ascii="Verdana" w:eastAsia="Times New Roman" w:hAnsi="Verdana" w:cs="Times New Roman"/>
          <w:b/>
          <w:color w:val="538135"/>
          <w:sz w:val="20"/>
          <w:szCs w:val="20"/>
          <w:lang w:eastAsia="el-GR"/>
        </w:rPr>
        <w:t>Αραβικές</w:t>
      </w:r>
      <w:r w:rsidR="00E55CDB" w:rsidRPr="00E55CDB">
        <w:rPr>
          <w:rFonts w:ascii="Verdana" w:eastAsia="Times New Roman" w:hAnsi="Verdana" w:cs="Times New Roman"/>
          <w:b/>
          <w:color w:val="538135"/>
          <w:sz w:val="20"/>
          <w:szCs w:val="20"/>
          <w:lang w:val="en-US" w:eastAsia="el-GR"/>
        </w:rPr>
        <w:t xml:space="preserve">  </w:t>
      </w:r>
      <w:r w:rsidR="00E55CDB" w:rsidRPr="00E55CDB">
        <w:rPr>
          <w:rFonts w:ascii="Verdana" w:eastAsia="Times New Roman" w:hAnsi="Verdana" w:cs="Times New Roman"/>
          <w:b/>
          <w:color w:val="538135"/>
          <w:sz w:val="20"/>
          <w:szCs w:val="20"/>
          <w:lang w:eastAsia="el-GR"/>
        </w:rPr>
        <w:t>Νύχτες</w:t>
      </w:r>
      <w:r w:rsidR="00E55CDB" w:rsidRPr="00E55CDB">
        <w:rPr>
          <w:rFonts w:ascii="Verdana" w:eastAsia="Times New Roman" w:hAnsi="Verdana" w:cs="Times New Roman"/>
          <w:b/>
          <w:color w:val="538135"/>
          <w:sz w:val="20"/>
          <w:szCs w:val="20"/>
          <w:lang w:val="en-US" w:eastAsia="el-GR"/>
        </w:rPr>
        <w:t xml:space="preserve"> [Just Like the Arabian Nights, 1922 – 1925]</w:t>
      </w:r>
    </w:p>
    <w:p w:rsidR="00E55CDB" w:rsidRPr="003954A8" w:rsidRDefault="00E55CDB" w:rsidP="00E55CDB">
      <w:r w:rsidRPr="00E55CDB">
        <w:rPr>
          <w:rFonts w:ascii="Verdana" w:hAnsi="Verdana"/>
          <w:sz w:val="20"/>
          <w:szCs w:val="20"/>
        </w:rPr>
        <w:lastRenderedPageBreak/>
        <w:t>Οι νικητές του Α' Παγκοσμίου Πολέμου πίστευαν ότι η διατήρηση των ηττημένων εχθρών τους με λιγότερα όπλα θα εξασφάλιζε την ειρήνη. Και έτσι, οι ΗΠΑ και η Μεγάλη Βρετανία άρχισαν να αυξάνουν τα στρατιωτικά τους αποθέματα, εις βάρος της ταπεινωμένης Γερμανίας.</w:t>
      </w:r>
    </w:p>
    <w:p w:rsidR="0009410E" w:rsidRPr="00C0180D" w:rsidRDefault="0009410E" w:rsidP="005633BC">
      <w:pPr>
        <w:spacing w:after="0" w:line="240" w:lineRule="auto"/>
        <w:rPr>
          <w:rFonts w:ascii="Verdana" w:hAnsi="Verdana"/>
          <w:sz w:val="20"/>
          <w:szCs w:val="20"/>
        </w:rPr>
      </w:pPr>
    </w:p>
    <w:p w:rsidR="007F666C" w:rsidRPr="00D81195" w:rsidRDefault="003D3681" w:rsidP="007F666C">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666C" w:rsidRPr="00D013FD" w:rsidTr="005B5CEB">
        <w:trPr>
          <w:tblCellSpacing w:w="0" w:type="dxa"/>
        </w:trPr>
        <w:tc>
          <w:tcPr>
            <w:tcW w:w="2500" w:type="pct"/>
            <w:vAlign w:val="center"/>
            <w:hideMark/>
          </w:tcPr>
          <w:p w:rsidR="007F666C" w:rsidRPr="003E11E3" w:rsidRDefault="007F666C" w:rsidP="005B5CE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7F666C" w:rsidRPr="00D013FD" w:rsidRDefault="007F666C" w:rsidP="005B5CEB">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F666C" w:rsidRDefault="007F666C" w:rsidP="007F666C">
      <w:pPr>
        <w:spacing w:after="0" w:line="240" w:lineRule="auto"/>
        <w:jc w:val="both"/>
        <w:rPr>
          <w:rFonts w:ascii="Verdana" w:eastAsia="Times New Roman" w:hAnsi="Verdana" w:cs="Times New Roman"/>
          <w:b/>
          <w:bCs/>
          <w:color w:val="61DC7A"/>
          <w:sz w:val="20"/>
          <w:szCs w:val="20"/>
          <w:lang w:eastAsia="el-GR"/>
        </w:rPr>
      </w:pPr>
    </w:p>
    <w:p w:rsidR="007F666C" w:rsidRPr="0031312F" w:rsidRDefault="007F666C" w:rsidP="007F666C">
      <w:pPr>
        <w:spacing w:after="0"/>
        <w:rPr>
          <w:rFonts w:ascii="Verdana" w:hAnsi="Verdana"/>
          <w:sz w:val="20"/>
          <w:szCs w:val="20"/>
        </w:rPr>
      </w:pPr>
    </w:p>
    <w:p w:rsidR="00943070" w:rsidRPr="001F5D83" w:rsidRDefault="004405E4" w:rsidP="00943070">
      <w:pPr>
        <w:spacing w:after="0" w:line="240" w:lineRule="auto"/>
        <w:rPr>
          <w:rFonts w:ascii="Verdana" w:eastAsia="Times New Roman" w:hAnsi="Verdana" w:cs="Times New Roman"/>
          <w:color w:val="FF0000"/>
          <w:sz w:val="20"/>
          <w:szCs w:val="20"/>
          <w:lang w:eastAsia="el-GR"/>
        </w:rPr>
      </w:pPr>
      <w:r w:rsidRPr="0031312F">
        <w:rPr>
          <w:rFonts w:ascii="Verdana" w:eastAsia="Times New Roman" w:hAnsi="Verdana" w:cs="Times New Roman"/>
          <w:b/>
          <w:sz w:val="20"/>
          <w:szCs w:val="20"/>
          <w:lang w:eastAsia="el-GR"/>
        </w:rPr>
        <w:t xml:space="preserve">23:00  | </w:t>
      </w:r>
      <w:r w:rsidR="001F5D83" w:rsidRPr="001F5D83">
        <w:rPr>
          <w:rFonts w:ascii="Verdana" w:eastAsia="Times New Roman" w:hAnsi="Verdana" w:cs="Times New Roman"/>
          <w:b/>
          <w:bCs/>
          <w:sz w:val="20"/>
          <w:szCs w:val="20"/>
          <w:lang w:eastAsia="el-GR"/>
        </w:rPr>
        <w:t xml:space="preserve">Ανάσα ελευθερίας </w:t>
      </w:r>
      <w:r w:rsidR="0031312F" w:rsidRPr="0031312F">
        <w:rPr>
          <w:rFonts w:ascii="Verdana" w:eastAsia="Times New Roman" w:hAnsi="Verdana" w:cs="Times New Roman"/>
          <w:b/>
          <w:bCs/>
          <w:noProof/>
          <w:sz w:val="20"/>
          <w:szCs w:val="20"/>
          <w:lang w:eastAsia="el-GR"/>
        </w:rPr>
        <w:drawing>
          <wp:inline distT="0" distB="0" distL="0" distR="0">
            <wp:extent cx="230505" cy="176530"/>
            <wp:effectExtent l="19050" t="0" r="0" b="0"/>
            <wp:docPr id="150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31312F" w:rsidRPr="0031312F">
        <w:rPr>
          <w:rFonts w:ascii="Verdana" w:eastAsia="Times New Roman" w:hAnsi="Verdana" w:cs="Times New Roman"/>
          <w:b/>
          <w:bCs/>
          <w:sz w:val="20"/>
          <w:szCs w:val="20"/>
          <w:lang w:eastAsia="el-GR"/>
        </w:rPr>
        <w:t xml:space="preserve"> </w:t>
      </w:r>
      <w:r w:rsidR="0031312F">
        <w:rPr>
          <w:rFonts w:ascii="Verdana" w:eastAsia="Times New Roman" w:hAnsi="Verdana" w:cs="Times New Roman"/>
          <w:b/>
          <w:bCs/>
          <w:sz w:val="20"/>
          <w:szCs w:val="20"/>
          <w:lang w:eastAsia="el-GR"/>
        </w:rPr>
        <w:t xml:space="preserve">  </w:t>
      </w:r>
      <w:r w:rsidR="0031312F" w:rsidRPr="0031312F">
        <w:rPr>
          <w:rFonts w:ascii="Verdana" w:eastAsia="Times New Roman" w:hAnsi="Verdana" w:cs="Times New Roman"/>
          <w:b/>
          <w:bCs/>
          <w:color w:val="FF0000"/>
          <w:sz w:val="20"/>
          <w:szCs w:val="20"/>
          <w:lang w:eastAsia="el-GR"/>
        </w:rPr>
        <w:t>Α’ ΤΗΛΕΟΠΤΙΚΗ ΜΕΤΑΔΟΣΗ</w:t>
      </w:r>
      <w:r w:rsidR="00280BB6" w:rsidRPr="0031312F">
        <w:rPr>
          <w:rFonts w:ascii="Verdana" w:eastAsia="Times New Roman" w:hAnsi="Verdana" w:cs="Times New Roman"/>
          <w:sz w:val="20"/>
          <w:szCs w:val="20"/>
          <w:lang w:eastAsia="el-GR"/>
        </w:rPr>
        <w:br/>
      </w:r>
      <w:r w:rsidR="00943070" w:rsidRPr="001F5D83">
        <w:rPr>
          <w:rFonts w:ascii="Verdana" w:eastAsia="Times New Roman" w:hAnsi="Verdana" w:cs="Calibri"/>
          <w:sz w:val="20"/>
          <w:szCs w:val="20"/>
          <w:lang w:eastAsia="zh-CN"/>
        </w:rPr>
        <w:t xml:space="preserve">[And Breath Normally ]  </w:t>
      </w:r>
    </w:p>
    <w:p w:rsidR="00943070" w:rsidRPr="00943070" w:rsidRDefault="00943070" w:rsidP="00943070">
      <w:pPr>
        <w:spacing w:after="0" w:line="240" w:lineRule="auto"/>
        <w:rPr>
          <w:rFonts w:ascii="Verdana" w:eastAsia="Times New Roman" w:hAnsi="Verdana" w:cs="Calibri"/>
          <w:b/>
          <w:sz w:val="20"/>
          <w:szCs w:val="20"/>
          <w:lang w:eastAsia="zh-CN"/>
        </w:rPr>
      </w:pPr>
    </w:p>
    <w:p w:rsidR="00943070" w:rsidRPr="00943070" w:rsidRDefault="00943070" w:rsidP="00943070">
      <w:pPr>
        <w:spacing w:after="0" w:line="240" w:lineRule="auto"/>
        <w:rPr>
          <w:rFonts w:ascii="Verdana" w:eastAsia="Times New Roman" w:hAnsi="Verdana" w:cs="Calibri"/>
          <w:b/>
          <w:sz w:val="20"/>
          <w:szCs w:val="20"/>
          <w:lang w:eastAsia="zh-CN"/>
        </w:rPr>
      </w:pPr>
      <w:r w:rsidRPr="00943070">
        <w:rPr>
          <w:rFonts w:ascii="Verdana" w:eastAsia="Times New Roman" w:hAnsi="Verdana" w:cs="Calibri"/>
          <w:b/>
          <w:sz w:val="20"/>
          <w:szCs w:val="20"/>
          <w:lang w:eastAsia="zh-CN"/>
        </w:rPr>
        <w:t xml:space="preserve">Δραματική ταινία παραγωγλης </w:t>
      </w:r>
      <w:r w:rsidRPr="00943070">
        <w:rPr>
          <w:rFonts w:ascii="Verdana" w:eastAsia="Times New Roman" w:hAnsi="Verdana" w:cs="Calibri" w:hint="eastAsia"/>
          <w:b/>
          <w:sz w:val="20"/>
          <w:szCs w:val="20"/>
          <w:lang w:eastAsia="zh-CN"/>
        </w:rPr>
        <w:t>Ισλανδία</w:t>
      </w:r>
      <w:r w:rsidRPr="00943070">
        <w:rPr>
          <w:rFonts w:ascii="Verdana" w:eastAsia="Times New Roman" w:hAnsi="Verdana" w:cs="Calibri"/>
          <w:b/>
          <w:sz w:val="20"/>
          <w:szCs w:val="20"/>
          <w:lang w:eastAsia="zh-CN"/>
        </w:rPr>
        <w:t xml:space="preserve">, </w:t>
      </w:r>
      <w:r w:rsidRPr="00943070">
        <w:rPr>
          <w:rFonts w:ascii="Verdana" w:eastAsia="Times New Roman" w:hAnsi="Verdana" w:cs="Calibri" w:hint="eastAsia"/>
          <w:b/>
          <w:sz w:val="20"/>
          <w:szCs w:val="20"/>
          <w:lang w:eastAsia="zh-CN"/>
        </w:rPr>
        <w:t>Σουηδία</w:t>
      </w:r>
      <w:r w:rsidRPr="00943070">
        <w:rPr>
          <w:rFonts w:ascii="Verdana" w:eastAsia="Times New Roman" w:hAnsi="Verdana" w:cs="Calibri"/>
          <w:b/>
          <w:sz w:val="20"/>
          <w:szCs w:val="20"/>
          <w:lang w:eastAsia="zh-CN"/>
        </w:rPr>
        <w:t xml:space="preserve">, </w:t>
      </w:r>
      <w:r w:rsidRPr="00943070">
        <w:rPr>
          <w:rFonts w:ascii="Verdana" w:eastAsia="Times New Roman" w:hAnsi="Verdana" w:cs="Calibri" w:hint="eastAsia"/>
          <w:b/>
          <w:sz w:val="20"/>
          <w:szCs w:val="20"/>
          <w:lang w:eastAsia="zh-CN"/>
        </w:rPr>
        <w:t>Βέλγιο</w:t>
      </w:r>
      <w:r w:rsidRPr="00943070">
        <w:rPr>
          <w:rFonts w:ascii="Verdana" w:eastAsia="Times New Roman" w:hAnsi="Verdana" w:cs="Calibri"/>
          <w:b/>
          <w:sz w:val="20"/>
          <w:szCs w:val="20"/>
          <w:lang w:eastAsia="zh-CN"/>
        </w:rPr>
        <w:t xml:space="preserve"> 2018, διάρκειας 95΄.</w:t>
      </w:r>
    </w:p>
    <w:p w:rsidR="00943070" w:rsidRPr="001F5D83" w:rsidRDefault="00943070" w:rsidP="00943070">
      <w:pPr>
        <w:spacing w:after="0" w:line="240" w:lineRule="auto"/>
        <w:rPr>
          <w:rFonts w:ascii="Verdana" w:eastAsia="Times New Roman" w:hAnsi="Verdana" w:cs="Calibri"/>
          <w:sz w:val="20"/>
          <w:szCs w:val="20"/>
          <w:lang w:eastAsia="zh-CN"/>
        </w:rPr>
      </w:pPr>
    </w:p>
    <w:p w:rsidR="00943070" w:rsidRPr="001F5D83" w:rsidRDefault="00943070" w:rsidP="00943070">
      <w:pPr>
        <w:spacing w:after="0" w:line="240" w:lineRule="auto"/>
        <w:rPr>
          <w:rFonts w:ascii="Verdana" w:eastAsia="Times New Roman" w:hAnsi="Verdana" w:cs="Calibri"/>
          <w:sz w:val="20"/>
          <w:szCs w:val="20"/>
          <w:lang w:eastAsia="zh-CN"/>
        </w:rPr>
      </w:pPr>
      <w:r w:rsidRPr="001F5D83">
        <w:rPr>
          <w:rFonts w:ascii="Verdana" w:eastAsia="Times New Roman" w:hAnsi="Verdana" w:cs="Calibri"/>
          <w:sz w:val="20"/>
          <w:szCs w:val="20"/>
          <w:lang w:eastAsia="zh-CN"/>
        </w:rPr>
        <w:t>Σκηνοθεσία: Ιζόλντ Ιγκαντότιρ</w:t>
      </w:r>
    </w:p>
    <w:p w:rsidR="00943070" w:rsidRPr="001F5D83" w:rsidRDefault="00943070" w:rsidP="00943070">
      <w:pPr>
        <w:spacing w:after="0" w:line="240" w:lineRule="auto"/>
        <w:rPr>
          <w:rFonts w:ascii="Verdana" w:eastAsia="Times New Roman" w:hAnsi="Verdana" w:cs="Calibri"/>
          <w:sz w:val="20"/>
          <w:szCs w:val="20"/>
          <w:lang w:eastAsia="zh-CN"/>
        </w:rPr>
      </w:pPr>
      <w:r w:rsidRPr="001F5D83">
        <w:rPr>
          <w:rFonts w:ascii="Verdana" w:eastAsia="Times New Roman" w:hAnsi="Verdana" w:cs="Calibri"/>
          <w:sz w:val="20"/>
          <w:szCs w:val="20"/>
          <w:lang w:eastAsia="zh-CN"/>
        </w:rPr>
        <w:t>Πρωταγωνιστούν: Κριστίν Μπόρα Χαραλντσντότιρ, Μπεμπεντίνα Σάντγιο.Πάτρικ Νέκβι Πέτουρσον</w:t>
      </w:r>
    </w:p>
    <w:p w:rsidR="00943070" w:rsidRPr="00943070" w:rsidRDefault="00943070" w:rsidP="00943070">
      <w:pPr>
        <w:spacing w:after="0" w:line="240" w:lineRule="auto"/>
        <w:rPr>
          <w:rFonts w:ascii="Verdana" w:eastAsia="Times New Roman" w:hAnsi="Verdana" w:cs="Calibri"/>
          <w:b/>
          <w:sz w:val="20"/>
          <w:szCs w:val="20"/>
          <w:lang w:eastAsia="zh-CN"/>
        </w:rPr>
      </w:pPr>
    </w:p>
    <w:p w:rsidR="00943070" w:rsidRPr="00943070" w:rsidRDefault="00943070" w:rsidP="00943070">
      <w:pPr>
        <w:spacing w:after="0" w:line="240" w:lineRule="auto"/>
        <w:rPr>
          <w:rFonts w:ascii="Verdana" w:eastAsia="Times New Roman" w:hAnsi="Verdana" w:cs="Calibri"/>
          <w:b/>
          <w:sz w:val="20"/>
          <w:szCs w:val="20"/>
          <w:lang w:eastAsia="zh-CN"/>
        </w:rPr>
      </w:pPr>
    </w:p>
    <w:p w:rsidR="00943070" w:rsidRPr="001F5D83" w:rsidRDefault="001F5D83" w:rsidP="00943070">
      <w:pPr>
        <w:spacing w:after="0" w:line="240" w:lineRule="auto"/>
        <w:rPr>
          <w:rFonts w:ascii="Verdana" w:eastAsia="Times New Roman" w:hAnsi="Verdana" w:cs="Calibri"/>
          <w:sz w:val="20"/>
          <w:szCs w:val="20"/>
          <w:lang w:eastAsia="zh-CN"/>
        </w:rPr>
      </w:pPr>
      <w:r>
        <w:rPr>
          <w:rFonts w:ascii="Verdana" w:eastAsia="Times New Roman" w:hAnsi="Verdana" w:cs="Calibri"/>
          <w:b/>
          <w:sz w:val="20"/>
          <w:szCs w:val="20"/>
          <w:lang w:eastAsia="zh-CN"/>
        </w:rPr>
        <w:t xml:space="preserve">Υπόθεση: </w:t>
      </w:r>
      <w:r w:rsidR="00943070" w:rsidRPr="001F5D83">
        <w:rPr>
          <w:rFonts w:ascii="Verdana" w:eastAsia="Times New Roman" w:hAnsi="Verdana" w:cs="Calibri"/>
          <w:sz w:val="20"/>
          <w:szCs w:val="20"/>
          <w:lang w:eastAsia="zh-CN"/>
        </w:rPr>
        <w:t>Μία ανύπαντρη μητέρα από την Ισλανδία βλέπει την ζωή της να γίνεται ολοένα και πιο δύσκολη οικονομικά. Θα καταφέρει να πιάσει δουλειά στον έλεγχο διαβατηρίων σε αεροδρόμιο της Ισλανδίας. Εκεί θα γνωρίσει μία άλλη ανύπαντρη μητέρα, μετανάστρια με καταγωγή από την Γουινέα-Μπισάου, που θέλει να ταξιδέψει στον Καναδά, αλλά με πλαστό διαβατήριο. Οι ζωές των δύο</w:t>
      </w:r>
      <w:r w:rsidR="00943070" w:rsidRPr="001F5D83">
        <w:rPr>
          <w:rFonts w:ascii="Verdana" w:eastAsia="Times New Roman" w:hAnsi="Verdana" w:cs="Calibri"/>
          <w:sz w:val="20"/>
          <w:szCs w:val="20"/>
          <w:lang w:val="en-US" w:eastAsia="zh-CN"/>
        </w:rPr>
        <w:t> </w:t>
      </w:r>
      <w:r w:rsidR="00943070" w:rsidRPr="001F5D83">
        <w:rPr>
          <w:rFonts w:ascii="Verdana" w:eastAsia="Times New Roman" w:hAnsi="Verdana" w:cs="Calibri"/>
          <w:sz w:val="20"/>
          <w:szCs w:val="20"/>
          <w:lang w:eastAsia="zh-CN"/>
        </w:rPr>
        <w:t xml:space="preserve"> γυναικών θα διασταυρωθούν και θα αλλάξουν.</w:t>
      </w:r>
    </w:p>
    <w:p w:rsidR="00943070" w:rsidRPr="00943070" w:rsidRDefault="00943070" w:rsidP="00943070">
      <w:pPr>
        <w:spacing w:after="0" w:line="240" w:lineRule="auto"/>
        <w:rPr>
          <w:rFonts w:ascii="Verdana" w:eastAsia="Times New Roman" w:hAnsi="Verdana" w:cs="Calibri"/>
          <w:b/>
          <w:sz w:val="20"/>
          <w:szCs w:val="20"/>
          <w:lang w:eastAsia="zh-CN"/>
        </w:rPr>
      </w:pPr>
    </w:p>
    <w:p w:rsidR="00943070" w:rsidRPr="00943070" w:rsidRDefault="001F5D83" w:rsidP="00943070">
      <w:pPr>
        <w:spacing w:after="0" w:line="240" w:lineRule="auto"/>
        <w:rPr>
          <w:rFonts w:ascii="Verdana" w:eastAsia="Times New Roman" w:hAnsi="Verdana" w:cs="Calibri"/>
          <w:b/>
          <w:sz w:val="20"/>
          <w:szCs w:val="20"/>
          <w:lang w:eastAsia="zh-CN"/>
        </w:rPr>
      </w:pPr>
      <w:r>
        <w:rPr>
          <w:rFonts w:ascii="Verdana" w:eastAsia="Times New Roman" w:hAnsi="Verdana" w:cs="Calibri"/>
          <w:b/>
          <w:bCs/>
          <w:sz w:val="20"/>
          <w:szCs w:val="20"/>
          <w:lang w:eastAsia="zh-CN"/>
        </w:rPr>
        <w:t>-</w:t>
      </w:r>
      <w:r w:rsidR="00943070" w:rsidRPr="00943070">
        <w:rPr>
          <w:rFonts w:ascii="Verdana" w:eastAsia="Times New Roman" w:hAnsi="Verdana" w:cs="Calibri"/>
          <w:b/>
          <w:bCs/>
          <w:sz w:val="20"/>
          <w:szCs w:val="20"/>
          <w:lang w:eastAsia="zh-CN"/>
        </w:rPr>
        <w:t>ΒΡΑΒΕΙΟ ΚΑΛΥΤΕΡΗΣ ΣΚΗΝΟΘΕΣΙΑΣ ΣΤΟ ΦΕΣΤΙΒΑΛ ΣΑΝΤΑΝΣ</w:t>
      </w:r>
    </w:p>
    <w:p w:rsidR="00943070" w:rsidRPr="00943070" w:rsidRDefault="001F5D83" w:rsidP="00943070">
      <w:pPr>
        <w:spacing w:after="0" w:line="240" w:lineRule="auto"/>
        <w:rPr>
          <w:rFonts w:ascii="Verdana" w:eastAsia="Times New Roman" w:hAnsi="Verdana" w:cs="Calibri"/>
          <w:b/>
          <w:bCs/>
          <w:sz w:val="20"/>
          <w:szCs w:val="20"/>
          <w:lang w:eastAsia="zh-CN"/>
        </w:rPr>
      </w:pPr>
      <w:r>
        <w:rPr>
          <w:rFonts w:ascii="Verdana" w:eastAsia="Times New Roman" w:hAnsi="Verdana" w:cs="Calibri"/>
          <w:b/>
          <w:bCs/>
          <w:sz w:val="20"/>
          <w:szCs w:val="20"/>
          <w:lang w:eastAsia="zh-CN"/>
        </w:rPr>
        <w:t>-</w:t>
      </w:r>
      <w:r w:rsidR="00943070" w:rsidRPr="00943070">
        <w:rPr>
          <w:rFonts w:ascii="Verdana" w:eastAsia="Times New Roman" w:hAnsi="Verdana" w:cs="Calibri"/>
          <w:b/>
          <w:bCs/>
          <w:sz w:val="20"/>
          <w:szCs w:val="20"/>
          <w:lang w:eastAsia="zh-CN"/>
        </w:rPr>
        <w:t>ΒΡΑΒΕΙΟ ΚΟΙΝΟΥ ΣΤΙΣ  ΝΥΧΤΕΣ ΠΡΕΜΙΕΡΑΣ</w:t>
      </w:r>
    </w:p>
    <w:p w:rsidR="004405E4" w:rsidRPr="007D40DE" w:rsidRDefault="004405E4" w:rsidP="004405E4">
      <w:pPr>
        <w:spacing w:after="0" w:line="240" w:lineRule="auto"/>
        <w:rPr>
          <w:rFonts w:ascii="Verdana" w:eastAsia="Times New Roman" w:hAnsi="Verdana" w:cs="Times New Roman"/>
          <w:color w:val="000000"/>
          <w:sz w:val="20"/>
          <w:szCs w:val="20"/>
          <w:lang w:eastAsia="el-GR"/>
        </w:rPr>
      </w:pPr>
    </w:p>
    <w:p w:rsidR="00517797" w:rsidRPr="00535A09" w:rsidRDefault="003D3681" w:rsidP="00517797">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7797" w:rsidRPr="00535A09" w:rsidTr="007C2512">
        <w:trPr>
          <w:tblCellSpacing w:w="0" w:type="dxa"/>
        </w:trPr>
        <w:tc>
          <w:tcPr>
            <w:tcW w:w="2500" w:type="pct"/>
            <w:vAlign w:val="center"/>
            <w:hideMark/>
          </w:tcPr>
          <w:p w:rsidR="00517797" w:rsidRPr="00DE3225" w:rsidRDefault="00517797" w:rsidP="007C251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17797" w:rsidRPr="00535A09" w:rsidRDefault="00517797" w:rsidP="007C251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17797" w:rsidRPr="00535A09" w:rsidRDefault="00517797" w:rsidP="00517797">
      <w:pPr>
        <w:spacing w:after="0" w:line="240" w:lineRule="auto"/>
        <w:rPr>
          <w:rFonts w:ascii="Verdana" w:eastAsia="Times New Roman" w:hAnsi="Verdana" w:cs="Times New Roman"/>
          <w:b/>
          <w:color w:val="538135"/>
          <w:sz w:val="20"/>
          <w:szCs w:val="20"/>
          <w:lang w:eastAsia="el-GR"/>
        </w:rPr>
      </w:pPr>
    </w:p>
    <w:p w:rsidR="00517797" w:rsidRPr="00746D02" w:rsidRDefault="00517797" w:rsidP="00517797">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746D0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w:t>
      </w:r>
      <w:r w:rsidRPr="00746D02">
        <w:rPr>
          <w:rFonts w:ascii="Verdana" w:eastAsia="Times New Roman" w:hAnsi="Verdana" w:cs="Times New Roman"/>
          <w:b/>
          <w:bCs/>
          <w:color w:val="191E00"/>
          <w:sz w:val="20"/>
          <w:szCs w:val="20"/>
          <w:lang w:eastAsia="el-GR"/>
        </w:rPr>
        <w:t>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4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7797" w:rsidRDefault="00517797" w:rsidP="00517797">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517797" w:rsidRPr="008D58DC" w:rsidRDefault="00517797" w:rsidP="00517797">
      <w:pPr>
        <w:spacing w:after="0"/>
        <w:jc w:val="both"/>
        <w:rPr>
          <w:rFonts w:ascii="Verdana" w:hAnsi="Verdana" w:cstheme="minorHAnsi"/>
          <w:sz w:val="20"/>
          <w:szCs w:val="20"/>
        </w:rPr>
      </w:pPr>
    </w:p>
    <w:p w:rsidR="00517797" w:rsidRPr="00E92553" w:rsidRDefault="00517797" w:rsidP="00517797">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517797" w:rsidRPr="00761BE1" w:rsidRDefault="00517797" w:rsidP="00517797">
      <w:pPr>
        <w:spacing w:after="0"/>
        <w:jc w:val="both"/>
        <w:rPr>
          <w:rFonts w:ascii="Verdana" w:hAnsi="Verdana" w:cstheme="minorHAnsi"/>
          <w:sz w:val="20"/>
          <w:szCs w:val="20"/>
        </w:rPr>
      </w:pPr>
    </w:p>
    <w:p w:rsidR="00517797" w:rsidRPr="00696303" w:rsidRDefault="00517797" w:rsidP="00517797">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517797" w:rsidRPr="00E3279A" w:rsidRDefault="00517797" w:rsidP="00517797">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517797" w:rsidRPr="00E3279A" w:rsidRDefault="00517797" w:rsidP="00517797">
      <w:pPr>
        <w:spacing w:after="0"/>
        <w:jc w:val="both"/>
        <w:rPr>
          <w:rFonts w:ascii="Verdana" w:hAnsi="Verdana"/>
          <w:sz w:val="20"/>
          <w:szCs w:val="20"/>
        </w:rPr>
      </w:pPr>
    </w:p>
    <w:p w:rsidR="00517797" w:rsidRPr="00124F76" w:rsidRDefault="00517797" w:rsidP="00517797">
      <w:pPr>
        <w:rPr>
          <w:rFonts w:ascii="Verdana" w:eastAsia="Times New Roman" w:hAnsi="Verdana" w:cs="Times New Roman"/>
          <w:b/>
          <w:bCs/>
          <w:color w:val="538135"/>
          <w:sz w:val="20"/>
          <w:szCs w:val="20"/>
          <w:lang w:val="en-US" w:eastAsia="el-GR"/>
        </w:rPr>
      </w:pPr>
      <w:r w:rsidRPr="00124F76">
        <w:rPr>
          <w:rFonts w:ascii="Verdana" w:eastAsia="Times New Roman" w:hAnsi="Verdana" w:cs="Times New Roman"/>
          <w:b/>
          <w:bCs/>
          <w:color w:val="538135"/>
          <w:sz w:val="20"/>
          <w:szCs w:val="20"/>
          <w:lang w:eastAsia="el-GR"/>
        </w:rPr>
        <w:t>Επεισόδιο</w:t>
      </w:r>
      <w:r w:rsidRPr="00124F76">
        <w:rPr>
          <w:rFonts w:ascii="Verdana" w:eastAsia="Times New Roman" w:hAnsi="Verdana" w:cs="Times New Roman"/>
          <w:b/>
          <w:bCs/>
          <w:color w:val="538135"/>
          <w:sz w:val="20"/>
          <w:szCs w:val="20"/>
          <w:lang w:val="en-US" w:eastAsia="el-GR"/>
        </w:rPr>
        <w:t xml:space="preserve"> 8</w:t>
      </w:r>
      <w:r w:rsidRPr="00124F76">
        <w:rPr>
          <w:rFonts w:ascii="Verdana" w:eastAsia="Times New Roman" w:hAnsi="Verdana" w:cs="Times New Roman"/>
          <w:b/>
          <w:bCs/>
          <w:color w:val="538135"/>
          <w:sz w:val="20"/>
          <w:szCs w:val="20"/>
          <w:lang w:eastAsia="el-GR"/>
        </w:rPr>
        <w:t>ο</w:t>
      </w:r>
      <w:r w:rsidRPr="00124F76">
        <w:rPr>
          <w:rFonts w:ascii="Verdana" w:eastAsia="Times New Roman" w:hAnsi="Verdana" w:cs="Times New Roman"/>
          <w:b/>
          <w:bCs/>
          <w:color w:val="538135"/>
          <w:sz w:val="20"/>
          <w:szCs w:val="20"/>
          <w:lang w:val="en-US" w:eastAsia="el-GR"/>
        </w:rPr>
        <w:t xml:space="preserve">: </w:t>
      </w:r>
      <w:r w:rsidRPr="00124F76">
        <w:rPr>
          <w:rFonts w:ascii="Verdana" w:eastAsia="Times New Roman" w:hAnsi="Verdana" w:cs="Times New Roman"/>
          <w:b/>
          <w:bCs/>
          <w:color w:val="538135"/>
          <w:sz w:val="20"/>
          <w:szCs w:val="20"/>
          <w:lang w:eastAsia="el-GR"/>
        </w:rPr>
        <w:t>Αγία</w:t>
      </w:r>
      <w:r w:rsidRPr="00124F76">
        <w:rPr>
          <w:rFonts w:ascii="Verdana" w:eastAsia="Times New Roman" w:hAnsi="Verdana" w:cs="Times New Roman"/>
          <w:b/>
          <w:bCs/>
          <w:color w:val="538135"/>
          <w:sz w:val="20"/>
          <w:szCs w:val="20"/>
          <w:lang w:val="en-US" w:eastAsia="el-GR"/>
        </w:rPr>
        <w:t xml:space="preserve"> </w:t>
      </w:r>
      <w:r w:rsidRPr="00124F76">
        <w:rPr>
          <w:rFonts w:ascii="Verdana" w:eastAsia="Times New Roman" w:hAnsi="Verdana" w:cs="Times New Roman"/>
          <w:b/>
          <w:bCs/>
          <w:color w:val="538135"/>
          <w:sz w:val="20"/>
          <w:szCs w:val="20"/>
          <w:lang w:eastAsia="el-GR"/>
        </w:rPr>
        <w:t>Πετρούπολη</w:t>
      </w:r>
      <w:r w:rsidRPr="00124F76">
        <w:rPr>
          <w:rFonts w:ascii="Verdana" w:eastAsia="Times New Roman" w:hAnsi="Verdana" w:cs="Times New Roman"/>
          <w:b/>
          <w:bCs/>
          <w:color w:val="538135"/>
          <w:sz w:val="20"/>
          <w:szCs w:val="20"/>
          <w:lang w:val="en-US" w:eastAsia="el-GR"/>
        </w:rPr>
        <w:t xml:space="preserve"> [St. Petersburg, the Tsarina </w:t>
      </w:r>
      <w:proofErr w:type="gramStart"/>
      <w:r w:rsidRPr="00124F76">
        <w:rPr>
          <w:rFonts w:ascii="Verdana" w:eastAsia="Times New Roman" w:hAnsi="Verdana" w:cs="Times New Roman"/>
          <w:b/>
          <w:bCs/>
          <w:color w:val="538135"/>
          <w:sz w:val="20"/>
          <w:szCs w:val="20"/>
          <w:lang w:eastAsia="el-GR"/>
        </w:rPr>
        <w:t>ο</w:t>
      </w:r>
      <w:r w:rsidRPr="00124F76">
        <w:rPr>
          <w:rFonts w:ascii="Verdana" w:eastAsia="Times New Roman" w:hAnsi="Verdana" w:cs="Times New Roman"/>
          <w:b/>
          <w:bCs/>
          <w:color w:val="538135"/>
          <w:sz w:val="20"/>
          <w:szCs w:val="20"/>
          <w:lang w:val="en-US" w:eastAsia="el-GR"/>
        </w:rPr>
        <w:t>f</w:t>
      </w:r>
      <w:proofErr w:type="gramEnd"/>
      <w:r w:rsidRPr="00124F76">
        <w:rPr>
          <w:rFonts w:ascii="Verdana" w:eastAsia="Times New Roman" w:hAnsi="Verdana" w:cs="Times New Roman"/>
          <w:b/>
          <w:bCs/>
          <w:color w:val="538135"/>
          <w:sz w:val="20"/>
          <w:szCs w:val="20"/>
          <w:lang w:val="en-US" w:eastAsia="el-GR"/>
        </w:rPr>
        <w:t xml:space="preserve"> the East]</w:t>
      </w:r>
    </w:p>
    <w:p w:rsidR="00517797" w:rsidRPr="00124F76" w:rsidRDefault="00517797" w:rsidP="00517797">
      <w:pPr>
        <w:rPr>
          <w:rFonts w:ascii="Verdana" w:eastAsia="Times New Roman" w:hAnsi="Verdana" w:cs="Times New Roman"/>
          <w:b/>
          <w:bCs/>
          <w:color w:val="538135"/>
          <w:sz w:val="20"/>
          <w:szCs w:val="20"/>
          <w:lang w:eastAsia="el-GR"/>
        </w:rPr>
      </w:pPr>
      <w:r w:rsidRPr="00124F76">
        <w:rPr>
          <w:rFonts w:ascii="Verdana" w:eastAsia="Calibri" w:hAnsi="Verdana" w:cs="Arial"/>
          <w:sz w:val="20"/>
          <w:szCs w:val="20"/>
        </w:rPr>
        <w:t>Στην Αγία Πετρούπολη, την πόλη των τσάρων, τίποτα δεν αφήνεται στην τύχη του και όλα ξυπνούν αναμνήσεις και συναισθήματα. Η εξαιρετική ομορφιά μιας αυτοκρατορίας ξεδιπλώνεται μπροστά στα μάτια του επισκέπτη που κοιτά τον εκπληκτικό καθεδρικό ναό του Αγίου Πέτρου και του Αγίου Παύλου αλλά και τη θεαματική συλλογή του Ερμιτάζ.</w:t>
      </w:r>
    </w:p>
    <w:p w:rsidR="00517797" w:rsidRPr="00124F76" w:rsidRDefault="00517797" w:rsidP="00517797">
      <w:pPr>
        <w:spacing w:after="0" w:line="240" w:lineRule="auto"/>
        <w:rPr>
          <w:rFonts w:ascii="Verdana" w:eastAsia="Calibri" w:hAnsi="Verdana" w:cs="Arial"/>
          <w:sz w:val="20"/>
          <w:szCs w:val="20"/>
        </w:rPr>
      </w:pPr>
      <w:r w:rsidRPr="00124F76">
        <w:rPr>
          <w:rFonts w:ascii="Verdana" w:eastAsia="Calibri" w:hAnsi="Verdana" w:cs="Arial"/>
          <w:sz w:val="20"/>
          <w:szCs w:val="20"/>
        </w:rPr>
        <w:t>Μετά από μια ξέφρενη νύχτα χορεύοντας μαζούρκα, ατενίστε την ανατολή του ηλίου στην κύρια αρτηρία της πόλης. Επόμενος σταθμός ένα παιχνίδι σκάκι με τους πρωταθλητές του είδους.</w:t>
      </w:r>
    </w:p>
    <w:p w:rsidR="00517797" w:rsidRPr="00124F76" w:rsidRDefault="00517797" w:rsidP="00517797">
      <w:pPr>
        <w:spacing w:after="0" w:line="240" w:lineRule="auto"/>
        <w:rPr>
          <w:rFonts w:ascii="Verdana" w:eastAsia="Calibri" w:hAnsi="Verdana" w:cs="Arial"/>
          <w:sz w:val="20"/>
          <w:szCs w:val="20"/>
        </w:rPr>
      </w:pPr>
      <w:r w:rsidRPr="00124F76">
        <w:rPr>
          <w:rFonts w:ascii="Verdana" w:eastAsia="Calibri" w:hAnsi="Verdana" w:cs="Arial"/>
          <w:sz w:val="20"/>
          <w:szCs w:val="20"/>
        </w:rPr>
        <w:lastRenderedPageBreak/>
        <w:t>Στα χνάρια των μεγάλων Ρώσων συγγραφέων, ανακαλύπτουμε την εκπληκτική πρωτεύουσα των Ρομανώφ.</w:t>
      </w:r>
    </w:p>
    <w:p w:rsidR="00905B46" w:rsidRPr="00F1626F" w:rsidRDefault="003D3681" w:rsidP="00905B46">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F1626F" w:rsidTr="0041383F">
        <w:trPr>
          <w:tblCellSpacing w:w="0" w:type="dxa"/>
        </w:trPr>
        <w:tc>
          <w:tcPr>
            <w:tcW w:w="2500" w:type="pct"/>
            <w:vAlign w:val="center"/>
            <w:hideMark/>
          </w:tcPr>
          <w:p w:rsidR="00905B46" w:rsidRPr="00F1626F" w:rsidRDefault="00905B46" w:rsidP="0041383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F1626F" w:rsidRDefault="00905B46" w:rsidP="0041383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05B46" w:rsidRPr="00F1626F" w:rsidRDefault="00905B46" w:rsidP="00905B46">
      <w:pPr>
        <w:spacing w:after="0" w:line="240" w:lineRule="auto"/>
        <w:rPr>
          <w:rFonts w:ascii="Verdana" w:eastAsia="Times New Roman" w:hAnsi="Verdana" w:cs="Times New Roman"/>
          <w:b/>
          <w:color w:val="538135"/>
          <w:sz w:val="20"/>
          <w:szCs w:val="20"/>
          <w:lang w:eastAsia="el-GR"/>
        </w:rPr>
      </w:pPr>
    </w:p>
    <w:p w:rsidR="00862BC7" w:rsidRPr="00862BC7" w:rsidRDefault="00862BC7" w:rsidP="00862BC7">
      <w:pPr>
        <w:spacing w:after="0" w:line="240" w:lineRule="auto"/>
        <w:rPr>
          <w:rFonts w:ascii="Verdana" w:eastAsia="Times New Roman" w:hAnsi="Verdana" w:cs="Arial"/>
          <w:b/>
          <w:color w:val="000000"/>
          <w:sz w:val="20"/>
          <w:szCs w:val="20"/>
          <w:shd w:val="clear" w:color="auto" w:fill="FFFFFF"/>
          <w:lang w:val="en-US"/>
        </w:rPr>
      </w:pPr>
    </w:p>
    <w:p w:rsidR="009F2D4A" w:rsidRDefault="009F2D4A" w:rsidP="009F2D4A">
      <w:pPr>
        <w:spacing w:after="0" w:line="240" w:lineRule="auto"/>
        <w:rPr>
          <w:rFonts w:ascii="Verdana" w:eastAsia="Times New Roman" w:hAnsi="Verdana" w:cs="Arial"/>
          <w:b/>
          <w:color w:val="000000"/>
          <w:sz w:val="20"/>
          <w:szCs w:val="20"/>
          <w:shd w:val="clear" w:color="auto" w:fill="FFFFFF"/>
        </w:rPr>
      </w:pPr>
      <w:r w:rsidRPr="009F2D4A">
        <w:rPr>
          <w:rFonts w:ascii="Verdana" w:eastAsia="Times New Roman" w:hAnsi="Verdana" w:cs="Arial"/>
          <w:b/>
          <w:color w:val="000000"/>
          <w:sz w:val="20"/>
          <w:szCs w:val="20"/>
          <w:shd w:val="clear" w:color="auto" w:fill="FFFFFF"/>
        </w:rPr>
        <w:t>0</w:t>
      </w:r>
      <w:r w:rsidR="00041568">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sidR="00041568">
        <w:rPr>
          <w:rFonts w:ascii="Verdana" w:eastAsia="Times New Roman" w:hAnsi="Verdana" w:cs="Arial"/>
          <w:b/>
          <w:color w:val="000000"/>
          <w:sz w:val="20"/>
          <w:szCs w:val="20"/>
          <w:shd w:val="clear" w:color="auto" w:fill="FFFFFF"/>
        </w:rPr>
        <w:t>3</w:t>
      </w:r>
      <w:r>
        <w:rPr>
          <w:rFonts w:ascii="Verdana" w:eastAsia="Times New Roman" w:hAnsi="Verdana" w:cs="Arial"/>
          <w:b/>
          <w:color w:val="000000"/>
          <w:sz w:val="20"/>
          <w:szCs w:val="20"/>
          <w:shd w:val="clear" w:color="auto" w:fill="FFFFFF"/>
        </w:rPr>
        <w:t xml:space="preserve">0 </w:t>
      </w:r>
      <w:r w:rsidRPr="00EC17ED">
        <w:rPr>
          <w:rFonts w:ascii="Verdana" w:eastAsia="Times New Roman" w:hAnsi="Verdana" w:cs="Arial"/>
          <w:b/>
          <w:color w:val="000000"/>
          <w:sz w:val="20"/>
          <w:szCs w:val="20"/>
          <w:shd w:val="clear" w:color="auto" w:fill="FFFFFF"/>
        </w:rPr>
        <w:t xml:space="preserve">|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xml:space="preserve">’ </w:t>
      </w:r>
      <w:r w:rsidRPr="009F2D4A">
        <w:rPr>
          <w:rFonts w:ascii="Verdana" w:eastAsia="Times New Roman" w:hAnsi="Verdana" w:cs="Arial"/>
          <w:b/>
          <w:sz w:val="20"/>
          <w:szCs w:val="20"/>
          <w:shd w:val="clear" w:color="auto" w:fill="FFFFFF"/>
        </w:rPr>
        <w:t xml:space="preserve">ΚΥΚΛΟΣ </w:t>
      </w:r>
      <w:r w:rsidRPr="009F2D4A">
        <w:rPr>
          <w:rFonts w:ascii="Verdana" w:hAnsi="Verdana" w:cs="Calibri"/>
          <w:b/>
          <w:sz w:val="20"/>
          <w:szCs w:val="20"/>
        </w:rPr>
        <w:t>[</w:t>
      </w:r>
      <w:r w:rsidRPr="009F2D4A">
        <w:rPr>
          <w:rFonts w:ascii="Verdana" w:hAnsi="Verdana" w:cs="Calibri"/>
          <w:b/>
          <w:sz w:val="20"/>
          <w:szCs w:val="20"/>
          <w:lang w:val="en-US"/>
        </w:rPr>
        <w:t>E</w:t>
      </w:r>
      <w:r w:rsidRPr="009F2D4A">
        <w:rPr>
          <w:rFonts w:ascii="Verdana" w:hAnsi="Verdana" w:cs="Calibri"/>
          <w:b/>
          <w:sz w:val="20"/>
          <w:szCs w:val="20"/>
        </w:rPr>
        <w:t>]</w:t>
      </w:r>
      <w:r w:rsidRPr="009F2D4A">
        <w:rPr>
          <w:noProof/>
          <w:lang w:eastAsia="el-GR"/>
        </w:rPr>
        <w:drawing>
          <wp:inline distT="0" distB="0" distL="0" distR="0">
            <wp:extent cx="230505" cy="176530"/>
            <wp:effectExtent l="19050" t="0" r="0" b="0"/>
            <wp:docPr id="5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F2D4A" w:rsidRDefault="009F2D4A" w:rsidP="009F2D4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F2D4A" w:rsidRPr="00D25379" w:rsidRDefault="009F2D4A" w:rsidP="009F2D4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9F2D4A" w:rsidRPr="00D25379" w:rsidRDefault="009F2D4A" w:rsidP="009F2D4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9F2D4A" w:rsidRPr="00D25379" w:rsidRDefault="009F2D4A" w:rsidP="009F2D4A">
      <w:pPr>
        <w:spacing w:after="0"/>
        <w:rPr>
          <w:rFonts w:ascii="Verdana" w:hAnsi="Verdana"/>
          <w:sz w:val="20"/>
          <w:szCs w:val="20"/>
        </w:rPr>
      </w:pPr>
    </w:p>
    <w:p w:rsidR="009F2D4A" w:rsidRPr="00ED235C" w:rsidRDefault="009F2D4A" w:rsidP="009F2D4A">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9F2D4A" w:rsidRPr="00ED235C" w:rsidRDefault="009F2D4A" w:rsidP="009F2D4A">
      <w:pPr>
        <w:spacing w:after="0"/>
        <w:rPr>
          <w:rFonts w:ascii="Verdana" w:hAnsi="Verdana"/>
          <w:sz w:val="20"/>
          <w:szCs w:val="20"/>
        </w:rPr>
      </w:pPr>
    </w:p>
    <w:p w:rsidR="00932100" w:rsidRPr="002E119D" w:rsidRDefault="00932100" w:rsidP="00932100">
      <w:pPr>
        <w:spacing w:after="0"/>
        <w:rPr>
          <w:rFonts w:ascii="Verdana" w:hAnsi="Verdana" w:cs="Times New Roman"/>
          <w:b/>
          <w:bCs/>
          <w:color w:val="538135"/>
          <w:sz w:val="20"/>
          <w:szCs w:val="20"/>
        </w:rPr>
      </w:pPr>
      <w:r w:rsidRPr="00444766">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2</w:t>
      </w:r>
      <w:r w:rsidRPr="004C0DE4">
        <w:rPr>
          <w:rFonts w:ascii="Verdana" w:hAnsi="Verdana" w:cs="Times New Roman"/>
          <w:b/>
          <w:bCs/>
          <w:color w:val="538135"/>
          <w:sz w:val="20"/>
          <w:szCs w:val="20"/>
        </w:rPr>
        <w:t>1</w:t>
      </w:r>
      <w:r w:rsidRPr="00444766">
        <w:rPr>
          <w:rFonts w:ascii="Verdana" w:hAnsi="Verdana" w:cs="Times New Roman"/>
          <w:b/>
          <w:bCs/>
          <w:color w:val="538135"/>
          <w:sz w:val="20"/>
          <w:szCs w:val="20"/>
        </w:rPr>
        <w:t xml:space="preserve">ο: </w:t>
      </w:r>
    </w:p>
    <w:p w:rsidR="00581923" w:rsidRPr="00C11077" w:rsidRDefault="00932100" w:rsidP="00C11077">
      <w:pPr>
        <w:rPr>
          <w:rFonts w:ascii="Verdana" w:hAnsi="Verdana"/>
          <w:sz w:val="20"/>
          <w:szCs w:val="20"/>
        </w:rPr>
      </w:pPr>
      <w:r w:rsidRPr="004C0DE4">
        <w:rPr>
          <w:rFonts w:ascii="Verdana" w:hAnsi="Verdana"/>
          <w:sz w:val="20"/>
          <w:szCs w:val="20"/>
        </w:rPr>
        <w:t>Η επίσκεψη του Βασίλι στον Μπέισκι ανησυχεί τον Λεβ. Η Ζοριάνα δεν βλέπει καμία απειλή.  Η Όλγα λέει στον Ναζάρ ότι η Ζοριάνα και ο Βλαντιμίρ είναι εραστές και συνωμότες και ότι η Ζοριάνα πρέπει να σωθεί. Ο Ναζάρ δεν συμφωνεί. Ο Στεφάν ρωτάει την Όλγα για τον Γιάνος. Κατά τη διάρκεια της δεξίωσης, ο Βασίλι συλλαμβάνει τον Λεβ με διαταγή του Μπέισκι, αλλά η Ζοριάνα καταφέρνει να δραπετεύσει. Ο Λεβ αναλαμβάνει την ευθύνη και ο Βλαντιμίρ απελευθερώνεται. Η Γκαλίνα και ο Μαρκιάν προσπαθούν να σώσουν τον Σεργκέι, αλλά εκείνος μένει να αγωνιστεί. Ο Μπέισκι προσφέρει στον Λεβ μείωση της ποινής με αντάλλαγμα τα ονόματα των μελών της Λαϊκής Βούλησης. Ο Μιχαήλ προσπαθεί να πείσει την Ζοριάνα να δραπετεύσει, αλλά εκείνη σκοπεύει να ρίξει τη βόμβα. Η Νατάλκα ζητάει από τον Μπέισκι να αφήσει τον Λεβ χωρίς αποτέλεσμα. Η Πωλίνα συναντά τον Στεφάν. Ο Βάτσλαβ εκβιάζει τον Φιλίπ: θα πρέπει να ρίξει τη βόμβα. Μετά τη συνάντηση με την Γκαλίνα, ο Ναζάρ συνειδητοποιεί ότι η Ζοριάνα έχει πρόβλημα. Ο Σεργκέι και ο Βλαντιμίρ αποφασίζουν να σταματήσουν την Ζοριάνα.</w:t>
      </w:r>
    </w:p>
    <w:p w:rsidR="00376FD6" w:rsidRPr="00F1626F" w:rsidRDefault="003D3681" w:rsidP="00581923">
      <w:pPr>
        <w:autoSpaceDE w:val="0"/>
        <w:autoSpaceDN w:val="0"/>
        <w:adjustRightInd w:val="0"/>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sz w:val="20"/>
          <w:szCs w:val="20"/>
          <w:lang w:eastAsia="el-GR"/>
        </w:rPr>
        <w:pict>
          <v:rect id="_x0000_i1121"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Pr="005C207F"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5C207F" w:rsidRPr="00F1626F" w:rsidRDefault="003D3681" w:rsidP="005C207F">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F1626F" w:rsidTr="004F102C">
        <w:trPr>
          <w:tblCellSpacing w:w="0" w:type="dxa"/>
        </w:trPr>
        <w:tc>
          <w:tcPr>
            <w:tcW w:w="2500" w:type="pct"/>
            <w:vAlign w:val="center"/>
            <w:hideMark/>
          </w:tcPr>
          <w:p w:rsidR="005C207F" w:rsidRPr="00F1626F" w:rsidRDefault="005C207F"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207F" w:rsidRPr="00F1626F" w:rsidRDefault="005C207F"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207F" w:rsidRPr="00F1626F" w:rsidRDefault="005C207F" w:rsidP="005C207F">
      <w:pPr>
        <w:spacing w:after="0" w:line="240" w:lineRule="auto"/>
        <w:rPr>
          <w:rFonts w:ascii="Verdana" w:eastAsia="Times New Roman" w:hAnsi="Verdana" w:cs="Times New Roman"/>
          <w:color w:val="191E00"/>
          <w:sz w:val="20"/>
          <w:szCs w:val="20"/>
          <w:lang w:val="en-US" w:eastAsia="el-GR"/>
        </w:rPr>
      </w:pPr>
    </w:p>
    <w:p w:rsidR="005C207F" w:rsidRPr="00A66F20" w:rsidRDefault="005C207F" w:rsidP="005C207F">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6A7663">
        <w:rPr>
          <w:rFonts w:ascii="Verdana" w:eastAsia="Times New Roman" w:hAnsi="Verdana" w:cs="Times New Roman"/>
          <w:b/>
          <w:color w:val="191E00"/>
          <w:sz w:val="20"/>
          <w:szCs w:val="20"/>
          <w:lang w:val="en-US" w:eastAsia="el-GR"/>
        </w:rPr>
        <w:t>2</w:t>
      </w:r>
      <w:r w:rsidRPr="00F1626F">
        <w:rPr>
          <w:rFonts w:ascii="Verdana" w:eastAsia="Times New Roman" w:hAnsi="Verdana" w:cs="Times New Roman"/>
          <w:b/>
          <w:color w:val="191E00"/>
          <w:sz w:val="20"/>
          <w:szCs w:val="20"/>
          <w:lang w:eastAsia="el-GR"/>
        </w:rPr>
        <w:t>:</w:t>
      </w:r>
      <w:r w:rsidR="006A7663">
        <w:rPr>
          <w:rFonts w:ascii="Verdana" w:eastAsia="Times New Roman" w:hAnsi="Verdana" w:cs="Times New Roman"/>
          <w:b/>
          <w:color w:val="191E00"/>
          <w:sz w:val="20"/>
          <w:szCs w:val="20"/>
          <w:lang w:val="en-US"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207F" w:rsidRPr="00F1626F" w:rsidRDefault="003D3681" w:rsidP="005C207F">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F1626F" w:rsidTr="004F102C">
        <w:trPr>
          <w:tblCellSpacing w:w="0" w:type="dxa"/>
        </w:trPr>
        <w:tc>
          <w:tcPr>
            <w:tcW w:w="2500" w:type="pct"/>
            <w:vAlign w:val="center"/>
            <w:hideMark/>
          </w:tcPr>
          <w:p w:rsidR="005C207F" w:rsidRPr="00F1626F" w:rsidRDefault="005C207F"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C207F" w:rsidRPr="00F1626F" w:rsidRDefault="005C207F"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207F" w:rsidRPr="005C207F" w:rsidRDefault="005C207F" w:rsidP="005C207F">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w:t>
      </w:r>
      <w:proofErr w:type="gramStart"/>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proofErr w:type="gramEnd"/>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C207F" w:rsidRPr="00F1626F" w:rsidRDefault="003D3681" w:rsidP="005C207F">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F1626F" w:rsidTr="004F102C">
        <w:trPr>
          <w:tblCellSpacing w:w="0" w:type="dxa"/>
        </w:trPr>
        <w:tc>
          <w:tcPr>
            <w:tcW w:w="2500" w:type="pct"/>
            <w:vAlign w:val="center"/>
            <w:hideMark/>
          </w:tcPr>
          <w:p w:rsidR="005C207F" w:rsidRPr="00F1626F" w:rsidRDefault="005C207F" w:rsidP="004F102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5C207F" w:rsidRPr="00F1626F" w:rsidRDefault="005C207F"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207F" w:rsidRDefault="005C207F" w:rsidP="005C207F">
      <w:pPr>
        <w:spacing w:after="0" w:line="240" w:lineRule="auto"/>
        <w:rPr>
          <w:rFonts w:ascii="Verdana" w:eastAsia="Times New Roman" w:hAnsi="Verdana" w:cs="Times New Roman"/>
          <w:color w:val="191E00"/>
          <w:sz w:val="20"/>
          <w:szCs w:val="20"/>
          <w:lang w:eastAsia="el-GR"/>
        </w:rPr>
      </w:pPr>
    </w:p>
    <w:p w:rsidR="005C207F" w:rsidRPr="000F5F83" w:rsidRDefault="005C207F" w:rsidP="005C207F">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0F5F83">
        <w:rPr>
          <w:rFonts w:ascii="Verdana" w:eastAsia="Times New Roman" w:hAnsi="Verdana" w:cs="Times New Roman"/>
          <w:b/>
          <w:color w:val="191E00"/>
          <w:sz w:val="20"/>
          <w:szCs w:val="20"/>
          <w:lang w:eastAsia="el-GR"/>
        </w:rPr>
        <w:t>0|</w:t>
      </w:r>
      <w:r w:rsidR="00784E8A" w:rsidRPr="000F5F83">
        <w:rPr>
          <w:rFonts w:ascii="Verdana" w:eastAsia="Times New Roman" w:hAnsi="Verdana" w:cs="Times New Roman"/>
          <w:b/>
          <w:color w:val="191E00"/>
          <w:sz w:val="20"/>
          <w:szCs w:val="20"/>
          <w:lang w:eastAsia="el-GR"/>
        </w:rPr>
        <w:t>Ο Τόπος Και Το Τραγούδι  Του</w:t>
      </w:r>
      <w:r w:rsidRPr="000F5F83">
        <w:rPr>
          <w:rFonts w:ascii="Verdana" w:eastAsia="Times New Roman" w:hAnsi="Verdana" w:cs="Times New Roman"/>
          <w:b/>
          <w:color w:val="191E00"/>
          <w:sz w:val="20"/>
          <w:szCs w:val="20"/>
          <w:lang w:eastAsia="el-GR"/>
        </w:rPr>
        <w:t>-ΚΥΚΛΟΣ 2007-2008</w:t>
      </w:r>
      <w:r>
        <w:rPr>
          <w:rFonts w:ascii="Verdana" w:eastAsia="Times New Roman" w:hAnsi="Verdana" w:cs="Times New Roman"/>
          <w:b/>
          <w:color w:val="191E00"/>
          <w:sz w:val="20"/>
          <w:szCs w:val="20"/>
          <w:lang w:eastAsia="el-GR"/>
        </w:rPr>
        <w:t>[Ε]</w:t>
      </w:r>
    </w:p>
    <w:p w:rsidR="005C207F" w:rsidRPr="00DF576B" w:rsidRDefault="005C207F" w:rsidP="005C207F">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DF576B" w:rsidRPr="007F3F9E">
        <w:rPr>
          <w:rFonts w:ascii="Verdana" w:hAnsi="Verdana" w:cs="Times New Roman"/>
          <w:b/>
          <w:bCs/>
          <w:color w:val="538135"/>
          <w:sz w:val="20"/>
          <w:szCs w:val="20"/>
        </w:rPr>
        <w:t>11</w:t>
      </w:r>
      <w:r w:rsidRPr="000F5F83">
        <w:rPr>
          <w:rFonts w:ascii="Verdana" w:hAnsi="Verdana" w:cs="Times New Roman"/>
          <w:b/>
          <w:bCs/>
          <w:color w:val="538135"/>
          <w:sz w:val="20"/>
          <w:szCs w:val="20"/>
        </w:rPr>
        <w:t xml:space="preserve">ο: </w:t>
      </w:r>
      <w:r w:rsidR="00DF576B">
        <w:rPr>
          <w:rFonts w:ascii="Verdana" w:hAnsi="Verdana" w:cs="Times New Roman"/>
          <w:b/>
          <w:bCs/>
          <w:color w:val="538135"/>
          <w:sz w:val="20"/>
          <w:szCs w:val="20"/>
        </w:rPr>
        <w:t>‘Αγραφα</w:t>
      </w:r>
    </w:p>
    <w:p w:rsidR="008C6735" w:rsidRPr="00A53982" w:rsidRDefault="008C6735" w:rsidP="002B1FB9">
      <w:pPr>
        <w:spacing w:after="0" w:line="240" w:lineRule="auto"/>
        <w:rPr>
          <w:rFonts w:ascii="Verdana" w:eastAsia="Times New Roman" w:hAnsi="Verdana" w:cs="Calibri"/>
          <w:b/>
          <w:bCs/>
          <w:sz w:val="20"/>
          <w:szCs w:val="20"/>
          <w:highlight w:val="yellow"/>
          <w:lang w:eastAsia="el-GR"/>
        </w:rPr>
      </w:pPr>
    </w:p>
    <w:p w:rsidR="00623808" w:rsidRDefault="00623808" w:rsidP="002E65A1">
      <w:pPr>
        <w:spacing w:after="0" w:line="240" w:lineRule="auto"/>
        <w:rPr>
          <w:rFonts w:ascii="Verdana" w:eastAsia="Times New Roman" w:hAnsi="Verdana" w:cs="Times New Roman"/>
          <w:b/>
          <w:color w:val="191E00"/>
          <w:sz w:val="20"/>
          <w:szCs w:val="20"/>
          <w:lang w:eastAsia="el-GR"/>
        </w:rPr>
      </w:pPr>
    </w:p>
    <w:p w:rsidR="005C207F" w:rsidRPr="00704D49" w:rsidRDefault="005C207F" w:rsidP="002E65A1">
      <w:pPr>
        <w:spacing w:after="0" w:line="240" w:lineRule="auto"/>
        <w:rPr>
          <w:rFonts w:ascii="Verdana" w:hAnsi="Verdana"/>
          <w:sz w:val="20"/>
          <w:szCs w:val="20"/>
        </w:rPr>
        <w:sectPr w:rsidR="005C207F" w:rsidRPr="00704D49" w:rsidSect="0064069C">
          <w:headerReference w:type="default" r:id="rId18"/>
          <w:pgSz w:w="11906" w:h="16838"/>
          <w:pgMar w:top="720" w:right="720" w:bottom="720" w:left="720" w:header="720" w:footer="720" w:gutter="0"/>
          <w:cols w:space="720"/>
          <w:docGrid w:linePitch="360"/>
        </w:sectPr>
      </w:pPr>
    </w:p>
    <w:p w:rsidR="007F3F9E" w:rsidRPr="00A84728" w:rsidRDefault="003D3681" w:rsidP="007F3F9E">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color w:val="191E00"/>
          <w:sz w:val="20"/>
          <w:szCs w:val="20"/>
          <w:lang w:eastAsia="el-GR"/>
        </w:rPr>
        <w:lastRenderedPageBreak/>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3F9E" w:rsidRPr="002125A8" w:rsidTr="00847913">
        <w:trPr>
          <w:tblCellSpacing w:w="0" w:type="dxa"/>
        </w:trPr>
        <w:tc>
          <w:tcPr>
            <w:tcW w:w="2500" w:type="pct"/>
            <w:vAlign w:val="center"/>
            <w:hideMark/>
          </w:tcPr>
          <w:p w:rsidR="007F3F9E" w:rsidRPr="00F91315" w:rsidRDefault="007F3F9E" w:rsidP="0084791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F3F9E" w:rsidRPr="002125A8" w:rsidRDefault="007F3F9E" w:rsidP="0084791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3F9E" w:rsidRPr="00300D7F" w:rsidRDefault="007F3F9E" w:rsidP="007F3F9E">
      <w:pPr>
        <w:pStyle w:val="Web"/>
        <w:spacing w:before="0" w:beforeAutospacing="0" w:after="0" w:afterAutospacing="0"/>
        <w:rPr>
          <w:rFonts w:ascii="Verdana" w:hAnsi="Verdana"/>
          <w:color w:val="000000"/>
          <w:sz w:val="20"/>
          <w:szCs w:val="20"/>
          <w:lang w:val="en-US"/>
        </w:rPr>
      </w:pPr>
    </w:p>
    <w:p w:rsidR="007F3F9E" w:rsidRPr="00770C57" w:rsidRDefault="007F3F9E" w:rsidP="007F3F9E">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06</w:t>
      </w:r>
      <w:r w:rsidRPr="00770C57">
        <w:rPr>
          <w:rFonts w:ascii="Verdana" w:eastAsia="Times New Roman" w:hAnsi="Verdana" w:cs="Times New Roman"/>
          <w:b/>
          <w:color w:val="000000"/>
          <w:sz w:val="20"/>
          <w:szCs w:val="20"/>
          <w:lang w:eastAsia="el-GR"/>
        </w:rPr>
        <w:t>:00 | Μεσοκαλόκαιρο στη Νορβηγία</w:t>
      </w:r>
      <w:r>
        <w:rPr>
          <w:rFonts w:ascii="Verdana" w:eastAsia="Times New Roman" w:hAnsi="Verdana" w:cs="Times New Roman"/>
          <w:b/>
          <w:color w:val="000000"/>
          <w:sz w:val="20"/>
          <w:szCs w:val="20"/>
          <w:lang w:eastAsia="el-GR"/>
        </w:rPr>
        <w:t xml:space="preserve"> [Ε]</w:t>
      </w:r>
      <w:r w:rsidRPr="00770C57">
        <w:rPr>
          <w:rFonts w:ascii="Verdana" w:eastAsia="Times New Roman" w:hAnsi="Verdana" w:cs="Times New Roman"/>
          <w:b/>
          <w:color w:val="000000"/>
          <w:sz w:val="20"/>
          <w:szCs w:val="20"/>
          <w:lang w:eastAsia="el-GR"/>
        </w:rPr>
        <w:t xml:space="preserve"> </w:t>
      </w:r>
      <w:r w:rsidRPr="00770C57">
        <w:rPr>
          <w:rFonts w:ascii="Verdana" w:hAnsi="Verdan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0C57">
        <w:rPr>
          <w:rFonts w:ascii="Verdana" w:hAnsi="Verdana"/>
          <w:b/>
          <w:sz w:val="20"/>
          <w:szCs w:val="20"/>
        </w:rPr>
        <w:t xml:space="preserve"> </w:t>
      </w:r>
    </w:p>
    <w:p w:rsidR="007F3F9E" w:rsidRPr="00770C57" w:rsidRDefault="007F3F9E" w:rsidP="007F3F9E">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 xml:space="preserve"> [Midsummer In Norway]</w:t>
      </w:r>
    </w:p>
    <w:p w:rsidR="003E5BFD" w:rsidRDefault="003E5BFD" w:rsidP="003E5BFD">
      <w:pPr>
        <w:pStyle w:val="NoteLevel21"/>
        <w:rPr>
          <w:rFonts w:ascii="Verdana" w:hAnsi="Verdana" w:cs="Arial"/>
          <w:sz w:val="20"/>
          <w:szCs w:val="20"/>
          <w:lang w:val="el-GR" w:eastAsia="zh-CN"/>
        </w:rPr>
      </w:pPr>
    </w:p>
    <w:p w:rsidR="00615A9D" w:rsidRPr="00615A9D" w:rsidRDefault="00615A9D" w:rsidP="003E5BFD">
      <w:pPr>
        <w:pStyle w:val="NoteLevel21"/>
        <w:rPr>
          <w:rFonts w:ascii="Verdana" w:hAnsi="Verdana" w:cs="Arial"/>
          <w:sz w:val="20"/>
          <w:szCs w:val="20"/>
          <w:lang w:val="el-GR" w:eastAsia="zh-CN"/>
        </w:rPr>
      </w:pPr>
    </w:p>
    <w:p w:rsidR="00881F65" w:rsidRPr="00156AF2" w:rsidRDefault="003D3681" w:rsidP="00881F65">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2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156AF2" w:rsidTr="00AF3DA9">
        <w:trPr>
          <w:tblCellSpacing w:w="0" w:type="dxa"/>
        </w:trPr>
        <w:tc>
          <w:tcPr>
            <w:tcW w:w="2500" w:type="pct"/>
            <w:vAlign w:val="center"/>
            <w:hideMark/>
          </w:tcPr>
          <w:p w:rsidR="00881F65" w:rsidRPr="00156AF2" w:rsidRDefault="00881F65" w:rsidP="00AF3DA9">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156AF2" w:rsidRDefault="00881F65" w:rsidP="00AF3DA9">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881F65" w:rsidRPr="00BA1635" w:rsidRDefault="00881F65" w:rsidP="00881F65">
      <w:pPr>
        <w:spacing w:after="0"/>
        <w:rPr>
          <w:rFonts w:ascii="Verdana" w:eastAsia="Times New Roman" w:hAnsi="Verdana" w:cs="Times New Roman"/>
          <w:b/>
          <w:color w:val="538135"/>
          <w:sz w:val="20"/>
          <w:szCs w:val="20"/>
          <w:lang w:val="en-US" w:eastAsia="el-GR"/>
        </w:rPr>
      </w:pPr>
    </w:p>
    <w:p w:rsidR="00881F65" w:rsidRPr="006201C1" w:rsidRDefault="00881F65" w:rsidP="00881F65">
      <w:pPr>
        <w:spacing w:after="0" w:line="240" w:lineRule="auto"/>
        <w:jc w:val="both"/>
        <w:rPr>
          <w:rFonts w:ascii="Verdana" w:eastAsia="Times New Roman" w:hAnsi="Verdana" w:cs="Times New Roman"/>
          <w:color w:val="191E00"/>
          <w:sz w:val="20"/>
          <w:szCs w:val="20"/>
          <w:lang w:eastAsia="el-GR"/>
        </w:rPr>
      </w:pPr>
      <w:r w:rsidRPr="006201C1">
        <w:rPr>
          <w:rFonts w:ascii="Verdana" w:eastAsia="Times New Roman" w:hAnsi="Verdana" w:cs="Times New Roman"/>
          <w:b/>
          <w:bCs/>
          <w:color w:val="191E00"/>
          <w:sz w:val="20"/>
          <w:szCs w:val="20"/>
          <w:lang w:eastAsia="el-GR"/>
        </w:rPr>
        <w:t>07:0</w:t>
      </w:r>
      <w:r w:rsidRPr="006201C1">
        <w:rPr>
          <w:rFonts w:ascii="Verdana" w:eastAsia="Times New Roman" w:hAnsi="Verdana" w:cs="Times New Roman"/>
          <w:b/>
          <w:bCs/>
          <w:color w:val="191E00"/>
          <w:sz w:val="20"/>
          <w:szCs w:val="20"/>
          <w:lang w:val="en-US" w:eastAsia="el-GR"/>
        </w:rPr>
        <w:t>0</w:t>
      </w:r>
      <w:r w:rsidRPr="006201C1">
        <w:rPr>
          <w:rFonts w:ascii="Verdana" w:eastAsia="Times New Roman" w:hAnsi="Verdana" w:cs="Times New Roman"/>
          <w:color w:val="191E00"/>
          <w:sz w:val="20"/>
          <w:szCs w:val="20"/>
          <w:lang w:eastAsia="el-GR"/>
        </w:rPr>
        <w:t> |  </w:t>
      </w:r>
      <w:r w:rsidRPr="006201C1">
        <w:rPr>
          <w:rFonts w:ascii="Verdana" w:eastAsia="Times New Roman" w:hAnsi="Verdana" w:cs="Times New Roman"/>
          <w:b/>
          <w:bCs/>
          <w:color w:val="191E00"/>
          <w:sz w:val="20"/>
          <w:szCs w:val="20"/>
          <w:lang w:eastAsia="el-GR"/>
        </w:rPr>
        <w:t xml:space="preserve">Φλουπαλού </w:t>
      </w:r>
      <w:r w:rsidRPr="006201C1">
        <w:rPr>
          <w:rFonts w:ascii="Verdana" w:eastAsia="Times New Roman" w:hAnsi="Verdana" w:cs="Times New Roman"/>
          <w:noProof/>
          <w:color w:val="191E00"/>
          <w:sz w:val="20"/>
          <w:szCs w:val="20"/>
          <w:lang w:eastAsia="el-GR"/>
        </w:rPr>
        <w:drawing>
          <wp:inline distT="0" distB="0" distL="0" distR="0">
            <wp:extent cx="196215" cy="196215"/>
            <wp:effectExtent l="0" t="0" r="0" b="0"/>
            <wp:docPr id="117"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881F65" w:rsidRPr="004C14CD" w:rsidRDefault="00881F65" w:rsidP="00881F65">
      <w:pPr>
        <w:spacing w:after="0" w:line="240" w:lineRule="auto"/>
        <w:jc w:val="both"/>
        <w:rPr>
          <w:rFonts w:ascii="Verdana" w:eastAsia="Times New Roman" w:hAnsi="Verdana" w:cs="Times New Roman"/>
          <w:b/>
          <w:color w:val="191E00"/>
          <w:sz w:val="20"/>
          <w:szCs w:val="20"/>
          <w:lang w:eastAsia="el-GR"/>
        </w:rPr>
      </w:pPr>
      <w:r w:rsidRPr="006201C1">
        <w:rPr>
          <w:rFonts w:ascii="Verdana" w:eastAsia="Times New Roman" w:hAnsi="Verdana" w:cs="Times New Roman"/>
          <w:iCs/>
          <w:color w:val="191E00"/>
          <w:sz w:val="20"/>
          <w:szCs w:val="20"/>
          <w:lang w:eastAsia="el-GR"/>
        </w:rPr>
        <w:t>[Floopaloo]</w:t>
      </w:r>
      <w:r w:rsidRPr="00BA1635">
        <w:rPr>
          <w:rFonts w:ascii="Verdana" w:eastAsia="Times New Roman" w:hAnsi="Verdana" w:cs="Times New Roman"/>
          <w:color w:val="191E00"/>
          <w:sz w:val="20"/>
          <w:szCs w:val="20"/>
          <w:lang w:eastAsia="el-GR"/>
        </w:rPr>
        <w:t xml:space="preserve"> </w:t>
      </w:r>
      <w:r w:rsidRPr="004C14CD">
        <w:rPr>
          <w:rFonts w:ascii="Verdana" w:eastAsia="Times New Roman" w:hAnsi="Verdana" w:cs="Times New Roman"/>
          <w:b/>
          <w:color w:val="191E00"/>
          <w:sz w:val="20"/>
          <w:szCs w:val="20"/>
          <w:lang w:eastAsia="el-GR"/>
        </w:rPr>
        <w:br/>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881F65" w:rsidRPr="00BA1635" w:rsidRDefault="00881F65" w:rsidP="00881F65">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881F65" w:rsidRDefault="00881F65" w:rsidP="00881F65">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477D80">
        <w:rPr>
          <w:rFonts w:ascii="Verdana" w:eastAsia="Times New Roman" w:hAnsi="Verdana" w:cs="Times New Roman"/>
          <w:b/>
          <w:color w:val="538135"/>
          <w:sz w:val="20"/>
          <w:szCs w:val="20"/>
          <w:lang w:eastAsia="el-GR"/>
        </w:rPr>
        <w:t xml:space="preserve">Επεισόδια </w:t>
      </w:r>
      <w:r w:rsidRPr="00477D80">
        <w:rPr>
          <w:rFonts w:ascii="Verdana" w:eastAsia="Times New Roman" w:hAnsi="Verdana" w:cs="Times New Roman"/>
          <w:b/>
          <w:color w:val="538135"/>
          <w:sz w:val="20"/>
          <w:szCs w:val="20"/>
          <w:lang w:val="en-US" w:eastAsia="el-GR"/>
        </w:rPr>
        <w:t xml:space="preserve">: </w:t>
      </w:r>
      <w:r w:rsidR="00C57607">
        <w:rPr>
          <w:rFonts w:ascii="Verdana" w:eastAsia="Times New Roman" w:hAnsi="Verdana" w:cs="Times New Roman"/>
          <w:b/>
          <w:color w:val="538135"/>
          <w:sz w:val="20"/>
          <w:szCs w:val="20"/>
          <w:lang w:val="en-US" w:eastAsia="el-GR"/>
        </w:rPr>
        <w:t>8</w:t>
      </w:r>
      <w:r w:rsidRPr="00477D80">
        <w:rPr>
          <w:rFonts w:ascii="Verdana" w:eastAsia="Times New Roman" w:hAnsi="Verdana" w:cs="Times New Roman"/>
          <w:b/>
          <w:color w:val="538135"/>
          <w:sz w:val="20"/>
          <w:szCs w:val="20"/>
          <w:lang w:val="en-US" w:eastAsia="el-GR"/>
        </w:rPr>
        <w:t>9</w:t>
      </w:r>
      <w:r w:rsidRPr="00477D80">
        <w:rPr>
          <w:rFonts w:ascii="Verdana" w:eastAsia="Times New Roman" w:hAnsi="Verdana" w:cs="Times New Roman"/>
          <w:b/>
          <w:color w:val="538135"/>
          <w:sz w:val="20"/>
          <w:szCs w:val="20"/>
          <w:vertAlign w:val="superscript"/>
          <w:lang w:eastAsia="el-GR"/>
        </w:rPr>
        <w:t>ο</w:t>
      </w:r>
      <w:r w:rsidRPr="00477D80">
        <w:rPr>
          <w:rFonts w:ascii="Verdana" w:eastAsia="Times New Roman" w:hAnsi="Verdana" w:cs="Times New Roman"/>
          <w:b/>
          <w:color w:val="538135"/>
          <w:sz w:val="20"/>
          <w:szCs w:val="20"/>
          <w:lang w:eastAsia="el-GR"/>
        </w:rPr>
        <w:t xml:space="preserve"> &amp; </w:t>
      </w:r>
      <w:r w:rsidR="00C57607">
        <w:rPr>
          <w:rFonts w:ascii="Verdana" w:eastAsia="Times New Roman" w:hAnsi="Verdana" w:cs="Times New Roman"/>
          <w:b/>
          <w:color w:val="538135"/>
          <w:sz w:val="20"/>
          <w:szCs w:val="20"/>
          <w:lang w:val="en-US" w:eastAsia="el-GR"/>
        </w:rPr>
        <w:t>9</w:t>
      </w:r>
      <w:r w:rsidRPr="00477D80">
        <w:rPr>
          <w:rFonts w:ascii="Verdana" w:eastAsia="Times New Roman" w:hAnsi="Verdana" w:cs="Times New Roman"/>
          <w:b/>
          <w:color w:val="538135"/>
          <w:sz w:val="20"/>
          <w:szCs w:val="20"/>
          <w:lang w:val="en-US" w:eastAsia="el-GR"/>
        </w:rPr>
        <w:t>0</w:t>
      </w:r>
      <w:r w:rsidRPr="00477D80">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881F65" w:rsidRDefault="00881F65" w:rsidP="00881F65">
      <w:pPr>
        <w:spacing w:after="0"/>
        <w:rPr>
          <w:rFonts w:ascii="Verdana" w:eastAsia="Times New Roman" w:hAnsi="Verdana" w:cs="Times New Roman"/>
          <w:b/>
          <w:color w:val="538135"/>
          <w:sz w:val="20"/>
          <w:szCs w:val="20"/>
          <w:lang w:val="en-US" w:eastAsia="el-GR"/>
        </w:rPr>
      </w:pPr>
    </w:p>
    <w:p w:rsidR="00881F65" w:rsidRDefault="00881F65" w:rsidP="00881F65">
      <w:pPr>
        <w:spacing w:after="0"/>
        <w:rPr>
          <w:rFonts w:ascii="Verdana" w:eastAsia="Times New Roman" w:hAnsi="Verdana" w:cs="Times New Roman"/>
          <w:b/>
          <w:color w:val="538135"/>
          <w:sz w:val="20"/>
          <w:szCs w:val="20"/>
          <w:lang w:eastAsia="el-GR"/>
        </w:rPr>
      </w:pPr>
    </w:p>
    <w:p w:rsidR="00881F65" w:rsidRPr="007F771C" w:rsidRDefault="003D3681" w:rsidP="00881F65">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7F771C" w:rsidTr="00AF3DA9">
        <w:trPr>
          <w:tblCellSpacing w:w="0" w:type="dxa"/>
        </w:trPr>
        <w:tc>
          <w:tcPr>
            <w:tcW w:w="2500" w:type="pct"/>
            <w:vAlign w:val="center"/>
            <w:hideMark/>
          </w:tcPr>
          <w:p w:rsidR="00881F65" w:rsidRPr="007F771C" w:rsidRDefault="00881F65" w:rsidP="00AF3DA9">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7F771C" w:rsidRDefault="00881F65" w:rsidP="00AF3DA9">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881F65" w:rsidRPr="006201C1" w:rsidRDefault="00881F65" w:rsidP="00881F65">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6201C1">
        <w:rPr>
          <w:rFonts w:ascii="Verdana" w:eastAsia="Times New Roman" w:hAnsi="Verdana" w:cs="Times New Roman"/>
          <w:b/>
          <w:bCs/>
          <w:color w:val="191E00"/>
          <w:sz w:val="20"/>
          <w:szCs w:val="20"/>
          <w:lang w:eastAsia="el-GR"/>
        </w:rPr>
        <w:t>07:24</w:t>
      </w:r>
      <w:r w:rsidRPr="006201C1">
        <w:rPr>
          <w:rFonts w:ascii="Verdana" w:eastAsia="Times New Roman" w:hAnsi="Verdana" w:cs="Times New Roman"/>
          <w:color w:val="191E00"/>
          <w:sz w:val="20"/>
          <w:szCs w:val="20"/>
          <w:lang w:eastAsia="el-GR"/>
        </w:rPr>
        <w:t>  |  </w:t>
      </w:r>
      <w:r w:rsidRPr="006201C1">
        <w:rPr>
          <w:rFonts w:ascii="Verdana" w:eastAsia="Times New Roman" w:hAnsi="Verdana" w:cs="Times New Roman"/>
          <w:b/>
          <w:bCs/>
          <w:color w:val="191E00"/>
          <w:sz w:val="20"/>
          <w:szCs w:val="20"/>
          <w:lang w:eastAsia="el-GR"/>
        </w:rPr>
        <w:t xml:space="preserve">Μολάνγκ – Α,Β,Γ ΚΥΚΛΟΙ [E]  </w:t>
      </w:r>
      <w:r w:rsidRPr="006201C1">
        <w:rPr>
          <w:rFonts w:ascii="Verdana" w:eastAsia="Times New Roman" w:hAnsi="Verdana" w:cs="Times New Roman"/>
          <w:color w:val="191E00"/>
          <w:sz w:val="20"/>
          <w:szCs w:val="20"/>
          <w:lang w:eastAsia="el-GR"/>
        </w:rPr>
        <w:t> </w:t>
      </w:r>
      <w:r w:rsidRPr="006201C1">
        <w:rPr>
          <w:rFonts w:ascii="Verdana" w:eastAsia="Times New Roman" w:hAnsi="Verdana" w:cs="Times New Roman"/>
          <w:noProof/>
          <w:color w:val="191E00"/>
          <w:sz w:val="20"/>
          <w:szCs w:val="20"/>
          <w:lang w:eastAsia="el-GR"/>
        </w:rPr>
        <w:drawing>
          <wp:inline distT="0" distB="0" distL="0" distR="0">
            <wp:extent cx="196215" cy="196215"/>
            <wp:effectExtent l="0" t="0" r="0" b="0"/>
            <wp:docPr id="11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81F65" w:rsidRPr="007F771C" w:rsidRDefault="00881F65" w:rsidP="00881F65">
      <w:pPr>
        <w:spacing w:after="240" w:line="240" w:lineRule="auto"/>
        <w:rPr>
          <w:rFonts w:ascii="Verdana" w:eastAsia="Times New Roman" w:hAnsi="Verdana" w:cs="Times New Roman"/>
          <w:b/>
          <w:color w:val="191E00"/>
          <w:sz w:val="20"/>
          <w:szCs w:val="20"/>
          <w:lang w:eastAsia="el-GR"/>
        </w:rPr>
      </w:pPr>
      <w:r w:rsidRPr="006201C1">
        <w:rPr>
          <w:rFonts w:ascii="Verdana" w:eastAsia="Times New Roman" w:hAnsi="Verdana" w:cs="Times New Roman"/>
          <w:iCs/>
          <w:color w:val="191E00"/>
          <w:sz w:val="20"/>
          <w:szCs w:val="20"/>
          <w:lang w:eastAsia="el-GR"/>
        </w:rPr>
        <w:t>[Molang-</w:t>
      </w:r>
      <w:r w:rsidRPr="006201C1">
        <w:rPr>
          <w:rFonts w:ascii="Verdana" w:eastAsia="Times New Roman" w:hAnsi="Verdana" w:cs="Times New Roman"/>
          <w:iCs/>
          <w:color w:val="191E00"/>
          <w:sz w:val="20"/>
          <w:szCs w:val="20"/>
          <w:lang w:val="en-US" w:eastAsia="el-GR"/>
        </w:rPr>
        <w:t>Season</w:t>
      </w:r>
      <w:r w:rsidRPr="006201C1">
        <w:rPr>
          <w:rFonts w:ascii="Verdana" w:eastAsia="Times New Roman" w:hAnsi="Verdana" w:cs="Times New Roman"/>
          <w:iCs/>
          <w:color w:val="191E00"/>
          <w:sz w:val="20"/>
          <w:szCs w:val="20"/>
          <w:lang w:eastAsia="el-GR"/>
        </w:rPr>
        <w:t xml:space="preserve"> 1,2,3]</w:t>
      </w:r>
      <w:r w:rsidRPr="007F771C">
        <w:rPr>
          <w:rFonts w:ascii="Verdana" w:eastAsia="Times New Roman" w:hAnsi="Verdana" w:cs="Times New Roman"/>
          <w:color w:val="191E00"/>
          <w:sz w:val="20"/>
          <w:szCs w:val="20"/>
          <w:lang w:eastAsia="el-GR"/>
        </w:rPr>
        <w:br/>
      </w:r>
    </w:p>
    <w:p w:rsidR="00881F65" w:rsidRPr="007F771C" w:rsidRDefault="00881F65" w:rsidP="00881F65">
      <w:pPr>
        <w:spacing w:after="240" w:line="240" w:lineRule="auto"/>
        <w:rPr>
          <w:rFonts w:ascii="Verdana" w:eastAsia="Times New Roman" w:hAnsi="Verdana" w:cs="Times New Roman"/>
          <w:color w:val="191E00"/>
          <w:sz w:val="20"/>
          <w:szCs w:val="20"/>
          <w:lang w:eastAsia="el-GR"/>
        </w:rPr>
      </w:pPr>
      <w:r w:rsidRPr="007F771C">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881F65" w:rsidRPr="007F771C" w:rsidRDefault="00881F65" w:rsidP="00881F65">
      <w:pPr>
        <w:spacing w:after="0" w:line="240" w:lineRule="auto"/>
        <w:jc w:val="both"/>
        <w:rPr>
          <w:rFonts w:ascii="Verdana" w:eastAsia="Times New Roman" w:hAnsi="Verdana" w:cs="Times New Roman"/>
          <w:color w:val="191E00"/>
          <w:sz w:val="20"/>
          <w:szCs w:val="20"/>
          <w:lang w:eastAsia="el-GR"/>
        </w:rPr>
      </w:pPr>
    </w:p>
    <w:p w:rsidR="00881F65" w:rsidRPr="007F771C" w:rsidRDefault="00881F65" w:rsidP="00881F65">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881F65" w:rsidRPr="007F771C" w:rsidRDefault="00881F65" w:rsidP="00881F65">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881F65" w:rsidRPr="007F771C" w:rsidRDefault="00881F65" w:rsidP="00881F65">
      <w:pPr>
        <w:spacing w:after="0" w:line="240" w:lineRule="auto"/>
        <w:jc w:val="both"/>
        <w:rPr>
          <w:rFonts w:ascii="Verdana" w:eastAsia="Times New Roman" w:hAnsi="Verdana" w:cs="Times New Roman"/>
          <w:color w:val="191E00"/>
          <w:sz w:val="20"/>
          <w:szCs w:val="20"/>
          <w:lang w:eastAsia="el-GR"/>
        </w:rPr>
      </w:pPr>
    </w:p>
    <w:p w:rsidR="00881F65" w:rsidRPr="007F771C" w:rsidRDefault="00881F65" w:rsidP="00881F65">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477D80">
        <w:rPr>
          <w:rFonts w:ascii="Verdana" w:eastAsia="Times New Roman" w:hAnsi="Verdana" w:cs="Times New Roman"/>
          <w:b/>
          <w:color w:val="538135"/>
          <w:sz w:val="20"/>
          <w:szCs w:val="20"/>
          <w:lang w:eastAsia="el-GR"/>
        </w:rPr>
        <w:t xml:space="preserve">Επεισόδια </w:t>
      </w:r>
      <w:r w:rsidR="00664CF4">
        <w:rPr>
          <w:rFonts w:ascii="Verdana" w:eastAsia="Times New Roman" w:hAnsi="Verdana" w:cs="Times New Roman"/>
          <w:b/>
          <w:color w:val="538135"/>
          <w:sz w:val="20"/>
          <w:szCs w:val="20"/>
          <w:lang w:val="en-US" w:eastAsia="el-GR"/>
        </w:rPr>
        <w:t>9</w:t>
      </w:r>
      <w:r w:rsidR="00AF3DA9" w:rsidRPr="00477D80">
        <w:rPr>
          <w:rFonts w:ascii="Verdana" w:eastAsia="Times New Roman" w:hAnsi="Verdana" w:cs="Times New Roman"/>
          <w:b/>
          <w:color w:val="538135"/>
          <w:sz w:val="20"/>
          <w:szCs w:val="20"/>
          <w:lang w:val="en-US" w:eastAsia="el-GR"/>
        </w:rPr>
        <w:t>8</w:t>
      </w:r>
      <w:r w:rsidRPr="00477D80">
        <w:rPr>
          <w:rFonts w:ascii="Verdana" w:eastAsia="Times New Roman" w:hAnsi="Verdana" w:cs="Times New Roman"/>
          <w:b/>
          <w:color w:val="538135"/>
          <w:sz w:val="20"/>
          <w:szCs w:val="20"/>
          <w:lang w:val="en-US" w:eastAsia="el-GR"/>
        </w:rPr>
        <w:t xml:space="preserve"> &amp; </w:t>
      </w:r>
      <w:r w:rsidR="00664CF4">
        <w:rPr>
          <w:rFonts w:ascii="Verdana" w:eastAsia="Times New Roman" w:hAnsi="Verdana" w:cs="Times New Roman"/>
          <w:b/>
          <w:color w:val="538135"/>
          <w:sz w:val="20"/>
          <w:szCs w:val="20"/>
          <w:lang w:val="en-US" w:eastAsia="el-GR"/>
        </w:rPr>
        <w:t>99</w:t>
      </w:r>
    </w:p>
    <w:p w:rsidR="00881F65" w:rsidRPr="00EC18E1" w:rsidRDefault="00881F65" w:rsidP="00881F65">
      <w:pPr>
        <w:pStyle w:val="xmsonormal"/>
        <w:spacing w:before="0" w:beforeAutospacing="0" w:after="0" w:afterAutospacing="0"/>
        <w:rPr>
          <w:rFonts w:ascii="Verdana" w:eastAsiaTheme="minorHAnsi" w:hAnsi="Verdana" w:cstheme="minorBidi"/>
          <w:sz w:val="20"/>
          <w:szCs w:val="20"/>
          <w:lang w:eastAsia="en-US"/>
        </w:rPr>
      </w:pPr>
    </w:p>
    <w:p w:rsidR="00881F65" w:rsidRDefault="00881F65" w:rsidP="00881F65">
      <w:pPr>
        <w:spacing w:after="0"/>
        <w:rPr>
          <w:rFonts w:ascii="Verdana" w:eastAsia="Times New Roman" w:hAnsi="Verdana" w:cs="Times New Roman"/>
          <w:b/>
          <w:color w:val="538135"/>
          <w:sz w:val="20"/>
          <w:szCs w:val="20"/>
          <w:lang w:val="en-US" w:eastAsia="el-GR"/>
        </w:rPr>
      </w:pPr>
    </w:p>
    <w:p w:rsidR="00881F65" w:rsidRPr="007F771C" w:rsidRDefault="00881F65" w:rsidP="00881F65">
      <w:pPr>
        <w:spacing w:after="0"/>
        <w:rPr>
          <w:rFonts w:ascii="Verdana" w:eastAsia="Times New Roman" w:hAnsi="Verdana" w:cs="Times New Roman"/>
          <w:b/>
          <w:color w:val="538135"/>
          <w:sz w:val="20"/>
          <w:szCs w:val="20"/>
          <w:lang w:val="en-US" w:eastAsia="el-GR"/>
        </w:rPr>
      </w:pPr>
    </w:p>
    <w:p w:rsidR="00881F65" w:rsidRPr="006C4655" w:rsidRDefault="003D3681" w:rsidP="00881F65">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6C4655" w:rsidTr="00AF3DA9">
        <w:trPr>
          <w:tblCellSpacing w:w="0" w:type="dxa"/>
        </w:trPr>
        <w:tc>
          <w:tcPr>
            <w:tcW w:w="2500" w:type="pct"/>
            <w:vAlign w:val="center"/>
            <w:hideMark/>
          </w:tcPr>
          <w:p w:rsidR="00881F65" w:rsidRPr="006C4655" w:rsidRDefault="00881F65" w:rsidP="00AF3DA9">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6C4655" w:rsidRDefault="00881F65" w:rsidP="00AF3DA9">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AF3DA9" w:rsidRPr="00FC35D5" w:rsidRDefault="00881F65" w:rsidP="00F00038">
      <w:pPr>
        <w:spacing w:after="0" w:line="240" w:lineRule="auto"/>
        <w:rPr>
          <w:rFonts w:ascii="Verdana" w:eastAsia="Times New Roman" w:hAnsi="Verdana" w:cs="Times New Roman"/>
          <w:color w:val="191E00"/>
          <w:sz w:val="20"/>
          <w:szCs w:val="20"/>
          <w:highlight w:val="yellow"/>
          <w:lang w:eastAsia="el-GR"/>
        </w:rPr>
      </w:pPr>
      <w:r w:rsidRPr="006C4655">
        <w:rPr>
          <w:rFonts w:ascii="Arial Narrow" w:eastAsia="Times New Roman" w:hAnsi="Arial Narrow" w:cs="Times New Roman"/>
          <w:color w:val="191E00"/>
          <w:sz w:val="24"/>
          <w:szCs w:val="24"/>
          <w:lang w:eastAsia="el-GR"/>
        </w:rPr>
        <w:lastRenderedPageBreak/>
        <w:br/>
      </w:r>
    </w:p>
    <w:p w:rsidR="00881F65" w:rsidRPr="00FC35D5" w:rsidRDefault="00881F65" w:rsidP="00AF3DA9">
      <w:pPr>
        <w:spacing w:after="0" w:line="240" w:lineRule="auto"/>
        <w:rPr>
          <w:highlight w:val="yellow"/>
        </w:rPr>
      </w:pPr>
    </w:p>
    <w:p w:rsidR="00AF3DA9" w:rsidRPr="00F00038" w:rsidRDefault="00AF3DA9" w:rsidP="00881F65">
      <w:pPr>
        <w:spacing w:after="0"/>
        <w:rPr>
          <w:rFonts w:ascii="Verdana" w:eastAsia="Times New Roman" w:hAnsi="Verdana" w:cs="Times New Roman"/>
          <w:b/>
          <w:color w:val="191E00"/>
          <w:sz w:val="20"/>
          <w:szCs w:val="20"/>
          <w:lang w:eastAsia="el-GR"/>
        </w:rPr>
      </w:pPr>
      <w:r w:rsidRPr="00F00038">
        <w:rPr>
          <w:rFonts w:ascii="Verdana" w:eastAsia="Times New Roman" w:hAnsi="Verdana" w:cs="Times New Roman"/>
          <w:b/>
          <w:bCs/>
          <w:color w:val="191E00"/>
          <w:sz w:val="20"/>
          <w:szCs w:val="20"/>
          <w:lang w:eastAsia="el-GR"/>
        </w:rPr>
        <w:t>07:3</w:t>
      </w:r>
      <w:r w:rsidR="00F00038" w:rsidRPr="00F00038">
        <w:rPr>
          <w:rFonts w:ascii="Verdana" w:eastAsia="Times New Roman" w:hAnsi="Verdana" w:cs="Times New Roman"/>
          <w:b/>
          <w:bCs/>
          <w:color w:val="191E00"/>
          <w:sz w:val="20"/>
          <w:szCs w:val="20"/>
          <w:lang w:eastAsia="el-GR"/>
        </w:rPr>
        <w:t>0</w:t>
      </w:r>
      <w:r w:rsidRPr="00F00038">
        <w:rPr>
          <w:rFonts w:ascii="Verdana" w:eastAsia="Times New Roman" w:hAnsi="Verdana" w:cs="Times New Roman"/>
          <w:color w:val="191E00"/>
          <w:sz w:val="20"/>
          <w:szCs w:val="20"/>
          <w:lang w:eastAsia="el-GR"/>
        </w:rPr>
        <w:t>  |  </w:t>
      </w:r>
      <w:r w:rsidRPr="00F00038">
        <w:rPr>
          <w:rFonts w:ascii="Verdana" w:eastAsia="Times New Roman" w:hAnsi="Verdana" w:cs="Times New Roman"/>
          <w:b/>
          <w:bCs/>
          <w:color w:val="191E00"/>
          <w:sz w:val="20"/>
          <w:szCs w:val="20"/>
          <w:lang w:eastAsia="el-GR"/>
        </w:rPr>
        <w:t xml:space="preserve">Σον, Το </w:t>
      </w:r>
      <w:r w:rsidR="00A950E2" w:rsidRPr="00F00038">
        <w:rPr>
          <w:rFonts w:ascii="Verdana" w:eastAsia="Times New Roman" w:hAnsi="Verdana" w:cs="Times New Roman"/>
          <w:b/>
          <w:bCs/>
          <w:color w:val="191E00"/>
          <w:sz w:val="20"/>
          <w:szCs w:val="20"/>
          <w:lang w:eastAsia="el-GR"/>
        </w:rPr>
        <w:t>Πρόβατο</w:t>
      </w:r>
      <w:r w:rsidRPr="00F00038">
        <w:rPr>
          <w:rFonts w:ascii="Verdana" w:eastAsia="Times New Roman" w:hAnsi="Verdana" w:cs="Times New Roman"/>
          <w:color w:val="191E00"/>
          <w:sz w:val="20"/>
          <w:szCs w:val="20"/>
          <w:lang w:eastAsia="el-GR"/>
        </w:rPr>
        <w:t xml:space="preserve"> </w:t>
      </w:r>
      <w:r w:rsidR="003F44C5">
        <w:rPr>
          <w:rFonts w:ascii="Verdana" w:eastAsia="Times New Roman" w:hAnsi="Verdana" w:cs="Times New Roman"/>
          <w:b/>
          <w:color w:val="191E00"/>
          <w:sz w:val="20"/>
          <w:szCs w:val="20"/>
          <w:lang w:eastAsia="el-GR"/>
        </w:rPr>
        <w:t xml:space="preserve">– </w:t>
      </w:r>
      <w:r w:rsidR="003F44C5" w:rsidRPr="003F44C5">
        <w:rPr>
          <w:rFonts w:ascii="Verdana" w:eastAsia="Times New Roman" w:hAnsi="Verdana" w:cs="Times New Roman"/>
          <w:b/>
          <w:color w:val="191E00"/>
          <w:sz w:val="20"/>
          <w:szCs w:val="20"/>
          <w:lang w:eastAsia="el-GR"/>
        </w:rPr>
        <w:t>6</w:t>
      </w:r>
      <w:r w:rsidRPr="00F00038">
        <w:rPr>
          <w:rFonts w:ascii="Verdana" w:eastAsia="Times New Roman" w:hAnsi="Verdana" w:cs="Times New Roman"/>
          <w:b/>
          <w:color w:val="191E00"/>
          <w:sz w:val="20"/>
          <w:szCs w:val="20"/>
          <w:lang w:eastAsia="el-GR"/>
        </w:rPr>
        <w:t xml:space="preserve">ος ΚΥΚΛΟΣ </w:t>
      </w:r>
      <w:r w:rsidRPr="00F00038">
        <w:rPr>
          <w:rFonts w:ascii="Verdana" w:eastAsia="Times New Roman" w:hAnsi="Verdana" w:cs="Times New Roman"/>
          <w:noProof/>
          <w:color w:val="191E00"/>
          <w:sz w:val="20"/>
          <w:szCs w:val="20"/>
          <w:lang w:eastAsia="el-GR"/>
        </w:rPr>
        <w:drawing>
          <wp:inline distT="0" distB="0" distL="0" distR="0">
            <wp:extent cx="190500" cy="190500"/>
            <wp:effectExtent l="0" t="0" r="0" b="0"/>
            <wp:docPr id="128"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F00038">
        <w:rPr>
          <w:rFonts w:ascii="Verdana" w:eastAsia="Times New Roman" w:hAnsi="Verdana" w:cs="Times New Roman"/>
          <w:color w:val="191E00"/>
          <w:sz w:val="20"/>
          <w:szCs w:val="20"/>
          <w:lang w:eastAsia="el-GR"/>
        </w:rPr>
        <w:t xml:space="preserve"> </w:t>
      </w:r>
      <w:r w:rsidRPr="00F00038">
        <w:rPr>
          <w:rFonts w:ascii="Verdana" w:eastAsia="Times New Roman" w:hAnsi="Verdana" w:cs="Times New Roman"/>
          <w:color w:val="191E00"/>
          <w:sz w:val="20"/>
          <w:szCs w:val="20"/>
          <w:lang w:eastAsia="el-GR"/>
        </w:rPr>
        <w:br/>
      </w:r>
      <w:r w:rsidRPr="00F00038">
        <w:rPr>
          <w:rFonts w:ascii="Verdana" w:eastAsia="Times New Roman" w:hAnsi="Verdana" w:cs="Times New Roman"/>
          <w:iCs/>
          <w:color w:val="191E00"/>
          <w:sz w:val="20"/>
          <w:szCs w:val="20"/>
          <w:lang w:eastAsia="el-GR"/>
        </w:rPr>
        <w:t>[Shaun, The Sheep]</w:t>
      </w:r>
      <w:r w:rsidRPr="00F00038">
        <w:rPr>
          <w:rFonts w:ascii="Verdana" w:eastAsia="Times New Roman" w:hAnsi="Verdana" w:cs="Times New Roman"/>
          <w:color w:val="191E00"/>
          <w:sz w:val="20"/>
          <w:szCs w:val="20"/>
          <w:lang w:eastAsia="el-GR"/>
        </w:rPr>
        <w:br/>
      </w:r>
    </w:p>
    <w:p w:rsidR="00AF3DA9" w:rsidRPr="00F00038" w:rsidRDefault="00AF3DA9" w:rsidP="00AF3DA9">
      <w:pPr>
        <w:spacing w:after="0" w:line="240" w:lineRule="auto"/>
        <w:jc w:val="both"/>
        <w:rPr>
          <w:rFonts w:ascii="Verdana" w:eastAsia="Times New Roman" w:hAnsi="Verdana" w:cs="Times New Roman"/>
          <w:color w:val="191E00"/>
          <w:sz w:val="20"/>
          <w:szCs w:val="20"/>
          <w:lang w:eastAsia="el-GR"/>
        </w:rPr>
      </w:pPr>
      <w:r w:rsidRPr="00F00038">
        <w:rPr>
          <w:rFonts w:ascii="Verdana" w:eastAsia="Times New Roman" w:hAnsi="Verdana" w:cs="Times New Roman"/>
          <w:b/>
          <w:color w:val="191E00"/>
          <w:sz w:val="20"/>
          <w:szCs w:val="20"/>
          <w:lang w:eastAsia="el-GR"/>
        </w:rPr>
        <w:t xml:space="preserve">Παιδική σειρά κινούμενων σχεδίων, παραγωγής </w:t>
      </w:r>
      <w:r w:rsidRPr="00F00038">
        <w:rPr>
          <w:rFonts w:ascii="Verdana" w:eastAsia="Times New Roman" w:hAnsi="Verdana" w:cs="Times New Roman"/>
          <w:b/>
          <w:bCs/>
          <w:color w:val="222222"/>
          <w:sz w:val="20"/>
          <w:szCs w:val="20"/>
          <w:lang w:eastAsia="el-GR"/>
        </w:rPr>
        <w:t>Ηνωμένου Βασιλείου</w:t>
      </w:r>
      <w:r w:rsidRPr="00F00038">
        <w:rPr>
          <w:rFonts w:ascii="Verdana" w:eastAsia="Times New Roman" w:hAnsi="Verdana" w:cs="Times New Roman"/>
          <w:b/>
          <w:color w:val="191E00"/>
          <w:sz w:val="20"/>
          <w:szCs w:val="20"/>
          <w:lang w:eastAsia="el-GR"/>
        </w:rPr>
        <w:t xml:space="preserve">  20</w:t>
      </w:r>
      <w:r w:rsidR="003F44C5" w:rsidRPr="003F44C5">
        <w:rPr>
          <w:rFonts w:ascii="Verdana" w:eastAsia="Times New Roman" w:hAnsi="Verdana" w:cs="Times New Roman"/>
          <w:b/>
          <w:color w:val="191E00"/>
          <w:sz w:val="20"/>
          <w:szCs w:val="20"/>
          <w:lang w:eastAsia="el-GR"/>
        </w:rPr>
        <w:t>22</w:t>
      </w:r>
      <w:r w:rsidRPr="00F00038">
        <w:rPr>
          <w:rFonts w:ascii="Verdana" w:eastAsia="Times New Roman" w:hAnsi="Verdana" w:cs="Times New Roman"/>
          <w:color w:val="191E00"/>
          <w:sz w:val="20"/>
          <w:szCs w:val="20"/>
          <w:lang w:eastAsia="el-GR"/>
        </w:rPr>
        <w:br/>
        <w:t>Ο Σον, ένα μικρό, έξυπνο πρόβατο ζει με το κοπάδι του σε μια πληκτική φάρμα της Βόρειας Αγγλίας.</w:t>
      </w:r>
    </w:p>
    <w:p w:rsidR="00AF3DA9" w:rsidRPr="00F00038" w:rsidRDefault="00AF3DA9" w:rsidP="00AF3DA9">
      <w:pPr>
        <w:spacing w:after="0" w:line="240" w:lineRule="auto"/>
        <w:jc w:val="both"/>
        <w:rPr>
          <w:rFonts w:ascii="Verdana" w:eastAsia="Times New Roman" w:hAnsi="Verdana" w:cs="Times New Roman"/>
          <w:color w:val="191E00"/>
          <w:sz w:val="20"/>
          <w:szCs w:val="20"/>
          <w:lang w:eastAsia="el-GR"/>
        </w:rPr>
      </w:pPr>
      <w:r w:rsidRPr="00F00038">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AF3DA9" w:rsidRPr="00F00038" w:rsidRDefault="00AF3DA9" w:rsidP="00AF3DA9">
      <w:pPr>
        <w:spacing w:after="0" w:line="240" w:lineRule="auto"/>
        <w:jc w:val="both"/>
        <w:rPr>
          <w:rFonts w:ascii="Verdana" w:eastAsia="Times New Roman" w:hAnsi="Verdana" w:cs="Times New Roman"/>
          <w:color w:val="191E00"/>
          <w:sz w:val="20"/>
          <w:szCs w:val="20"/>
          <w:lang w:eastAsia="el-GR"/>
        </w:rPr>
      </w:pPr>
      <w:r w:rsidRPr="00F00038">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881F65" w:rsidRPr="00F00038" w:rsidRDefault="00881F65" w:rsidP="00881F65">
      <w:pPr>
        <w:spacing w:after="0"/>
        <w:rPr>
          <w:rFonts w:ascii="Verdana" w:eastAsia="Times New Roman" w:hAnsi="Verdana" w:cs="Times New Roman"/>
          <w:b/>
          <w:color w:val="538135"/>
          <w:sz w:val="20"/>
          <w:szCs w:val="20"/>
          <w:lang w:eastAsia="el-GR"/>
        </w:rPr>
      </w:pPr>
    </w:p>
    <w:p w:rsidR="003F44C5" w:rsidRPr="003F44C5" w:rsidRDefault="00AF3DA9" w:rsidP="003F44C5">
      <w:pPr>
        <w:rPr>
          <w:rFonts w:cstheme="minorHAnsi"/>
          <w:b/>
          <w:u w:val="single"/>
        </w:rPr>
      </w:pPr>
      <w:r w:rsidRPr="00477D80">
        <w:rPr>
          <w:rFonts w:ascii="Verdana" w:hAnsi="Verdana"/>
          <w:b/>
          <w:color w:val="538135"/>
          <w:sz w:val="20"/>
          <w:szCs w:val="20"/>
        </w:rPr>
        <w:t xml:space="preserve">Επεισόδιο </w:t>
      </w:r>
      <w:r w:rsidR="003F44C5" w:rsidRPr="003F44C5">
        <w:rPr>
          <w:rFonts w:ascii="Verdana" w:hAnsi="Verdana"/>
          <w:b/>
          <w:color w:val="538135"/>
          <w:sz w:val="20"/>
          <w:szCs w:val="20"/>
        </w:rPr>
        <w:t>1</w:t>
      </w:r>
      <w:r w:rsidR="00F00038" w:rsidRPr="00477D80">
        <w:rPr>
          <w:rFonts w:ascii="Verdana" w:hAnsi="Verdana"/>
          <w:b/>
          <w:color w:val="538135"/>
          <w:sz w:val="20"/>
          <w:szCs w:val="20"/>
        </w:rPr>
        <w:t>0</w:t>
      </w:r>
      <w:r w:rsidR="00A950E2" w:rsidRPr="00477D80">
        <w:rPr>
          <w:rFonts w:ascii="Verdana" w:hAnsi="Verdana"/>
          <w:b/>
          <w:color w:val="538135"/>
          <w:sz w:val="20"/>
          <w:szCs w:val="20"/>
        </w:rPr>
        <w:t>ο</w:t>
      </w:r>
      <w:r w:rsidRPr="00477D80">
        <w:rPr>
          <w:rFonts w:ascii="Verdana" w:hAnsi="Verdana"/>
          <w:b/>
          <w:color w:val="538135"/>
          <w:sz w:val="20"/>
          <w:szCs w:val="20"/>
        </w:rPr>
        <w:t xml:space="preserve">: </w:t>
      </w:r>
      <w:r w:rsidR="003F44C5" w:rsidRPr="003F44C5">
        <w:rPr>
          <w:rFonts w:ascii="Verdana" w:hAnsi="Verdana"/>
          <w:b/>
          <w:color w:val="538135"/>
          <w:sz w:val="20"/>
          <w:szCs w:val="20"/>
        </w:rPr>
        <w:t>Mάζεψε την κατσίκα σου</w:t>
      </w:r>
    </w:p>
    <w:p w:rsidR="003F44C5" w:rsidRPr="003F44C5" w:rsidRDefault="003F44C5" w:rsidP="003F44C5">
      <w:pPr>
        <w:rPr>
          <w:rFonts w:cstheme="minorHAnsi"/>
          <w:b/>
          <w:u w:val="single"/>
        </w:rPr>
      </w:pPr>
      <w:r w:rsidRPr="003F44C5">
        <w:rPr>
          <w:rFonts w:ascii="Verdana" w:eastAsia="Times New Roman" w:hAnsi="Verdana" w:cs="Times New Roman"/>
          <w:color w:val="191E00"/>
          <w:sz w:val="20"/>
          <w:szCs w:val="20"/>
          <w:lang w:eastAsia="el-GR"/>
        </w:rPr>
        <w:t xml:space="preserve">Ο Αγρότης είναι έτοιμος να θερίσει το καλαμποκοχώραφο. Κάπου όμως εκεί είναι κρυμμένος και κοιμάται ο Μάουερμαουθ, η φαταούλα κατσίκα.  </w:t>
      </w:r>
    </w:p>
    <w:p w:rsidR="003F44C5" w:rsidRPr="003F44C5" w:rsidRDefault="003F44C5" w:rsidP="003F44C5">
      <w:pPr>
        <w:spacing w:after="0" w:line="240" w:lineRule="auto"/>
        <w:rPr>
          <w:rFonts w:ascii="Verdana" w:hAnsi="Verdana"/>
          <w:b/>
          <w:color w:val="538135"/>
          <w:sz w:val="20"/>
          <w:szCs w:val="20"/>
        </w:rPr>
      </w:pPr>
    </w:p>
    <w:p w:rsidR="003F44C5" w:rsidRPr="00F1480D" w:rsidRDefault="00F00038" w:rsidP="003F44C5">
      <w:pPr>
        <w:rPr>
          <w:rFonts w:cstheme="minorHAnsi"/>
          <w:b/>
          <w:u w:val="single"/>
        </w:rPr>
      </w:pPr>
      <w:r w:rsidRPr="00477D80">
        <w:rPr>
          <w:rFonts w:ascii="Verdana" w:hAnsi="Verdana"/>
          <w:b/>
          <w:color w:val="538135"/>
          <w:sz w:val="20"/>
          <w:szCs w:val="20"/>
        </w:rPr>
        <w:t>Επεισόδιο 1</w:t>
      </w:r>
      <w:r w:rsidR="003F44C5" w:rsidRPr="003F44C5">
        <w:rPr>
          <w:rFonts w:ascii="Verdana" w:hAnsi="Verdana"/>
          <w:b/>
          <w:color w:val="538135"/>
          <w:sz w:val="20"/>
          <w:szCs w:val="20"/>
        </w:rPr>
        <w:t>1</w:t>
      </w:r>
      <w:r w:rsidRPr="00477D80">
        <w:rPr>
          <w:rFonts w:ascii="Verdana" w:hAnsi="Verdana"/>
          <w:b/>
          <w:color w:val="538135"/>
          <w:sz w:val="20"/>
          <w:szCs w:val="20"/>
        </w:rPr>
        <w:t xml:space="preserve">ο: </w:t>
      </w:r>
      <w:r w:rsidR="003F44C5" w:rsidRPr="003F44C5">
        <w:rPr>
          <w:rFonts w:ascii="Verdana" w:hAnsi="Verdana"/>
          <w:b/>
          <w:color w:val="538135"/>
          <w:sz w:val="20"/>
          <w:szCs w:val="20"/>
        </w:rPr>
        <w:t>Πάμε γερά, Μπίζερ!</w:t>
      </w:r>
    </w:p>
    <w:p w:rsidR="003F44C5" w:rsidRPr="003F44C5" w:rsidRDefault="003F44C5" w:rsidP="003F44C5">
      <w:pPr>
        <w:rPr>
          <w:rFonts w:ascii="Verdana" w:eastAsia="Times New Roman" w:hAnsi="Verdana" w:cs="Times New Roman"/>
          <w:color w:val="191E00"/>
          <w:sz w:val="20"/>
          <w:szCs w:val="20"/>
          <w:lang w:eastAsia="el-GR"/>
        </w:rPr>
      </w:pPr>
      <w:r w:rsidRPr="003F44C5">
        <w:rPr>
          <w:rFonts w:ascii="Verdana" w:eastAsia="Times New Roman" w:hAnsi="Verdana" w:cs="Times New Roman"/>
          <w:color w:val="191E00"/>
          <w:sz w:val="20"/>
          <w:szCs w:val="20"/>
          <w:lang w:eastAsia="el-GR"/>
        </w:rPr>
        <w:t>Ο σκύλος του Μπεν κερδίζει και αυτό το Γκραν Πρι, αφήνοντας τον Μπίτζερ δεύτερο και καταϊδρωμένο. Βλέποντας τον καταρρακωμένο φίλο του, ο Σον θα προσπαθήσει να τον βοηθήσει ώστε την επόμενη φορά να είναι εκείνος ο νικητής.</w:t>
      </w:r>
    </w:p>
    <w:p w:rsidR="00AF3DA9" w:rsidRPr="00EC2E9D" w:rsidRDefault="00AF3DA9" w:rsidP="003F44C5">
      <w:pPr>
        <w:spacing w:after="0" w:line="240" w:lineRule="auto"/>
        <w:rPr>
          <w:rFonts w:ascii="Verdana" w:eastAsia="Times New Roman" w:hAnsi="Verdana" w:cs="Times New Roman"/>
          <w:b/>
          <w:color w:val="538135"/>
          <w:sz w:val="20"/>
          <w:szCs w:val="20"/>
          <w:lang w:eastAsia="el-GR"/>
        </w:rPr>
      </w:pPr>
    </w:p>
    <w:p w:rsidR="00881F65" w:rsidRPr="004C14CD" w:rsidRDefault="003D3681" w:rsidP="00881F65">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4C14CD" w:rsidTr="00AF3DA9">
        <w:trPr>
          <w:tblCellSpacing w:w="0" w:type="dxa"/>
        </w:trPr>
        <w:tc>
          <w:tcPr>
            <w:tcW w:w="2500" w:type="pct"/>
            <w:vAlign w:val="center"/>
            <w:hideMark/>
          </w:tcPr>
          <w:p w:rsidR="00881F65" w:rsidRPr="004C14CD" w:rsidRDefault="00881F65" w:rsidP="00AF3DA9">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4C14CD" w:rsidRDefault="00881F65" w:rsidP="00AF3DA9">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881F65" w:rsidRPr="00073F1E" w:rsidRDefault="00881F65" w:rsidP="00881F65">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073F1E">
        <w:rPr>
          <w:rFonts w:ascii="Verdana" w:eastAsia="Times New Roman" w:hAnsi="Verdana" w:cs="Times New Roman"/>
          <w:b/>
          <w:bCs/>
          <w:color w:val="191E00"/>
          <w:sz w:val="20"/>
          <w:szCs w:val="20"/>
          <w:lang w:eastAsia="el-GR"/>
        </w:rPr>
        <w:t>07:45</w:t>
      </w:r>
      <w:r w:rsidRPr="00073F1E">
        <w:rPr>
          <w:rFonts w:ascii="Verdana" w:eastAsia="Times New Roman" w:hAnsi="Verdana" w:cs="Times New Roman"/>
          <w:color w:val="191E00"/>
          <w:sz w:val="20"/>
          <w:szCs w:val="20"/>
          <w:lang w:eastAsia="el-GR"/>
        </w:rPr>
        <w:t>  |  </w:t>
      </w:r>
      <w:r w:rsidRPr="00073F1E">
        <w:rPr>
          <w:rFonts w:ascii="Verdana" w:eastAsia="Times New Roman" w:hAnsi="Verdana" w:cs="Times New Roman"/>
          <w:b/>
          <w:bCs/>
          <w:color w:val="191E00"/>
          <w:sz w:val="20"/>
          <w:szCs w:val="20"/>
          <w:lang w:eastAsia="el-GR"/>
        </w:rPr>
        <w:t xml:space="preserve">Ζίγκ και Σάρκο –ΚΥΚΛΟΣ 2,3  </w:t>
      </w:r>
      <w:r w:rsidRPr="00073F1E">
        <w:rPr>
          <w:rFonts w:ascii="Verdana" w:eastAsia="Times New Roman" w:hAnsi="Verdana" w:cs="Times New Roman"/>
          <w:color w:val="191E00"/>
          <w:sz w:val="20"/>
          <w:szCs w:val="20"/>
          <w:lang w:eastAsia="el-GR"/>
        </w:rPr>
        <w:t> </w:t>
      </w:r>
      <w:r w:rsidRPr="00073F1E">
        <w:rPr>
          <w:rFonts w:ascii="Verdana" w:eastAsia="Times New Roman" w:hAnsi="Verdana" w:cs="Times New Roman"/>
          <w:noProof/>
          <w:color w:val="191E00"/>
          <w:sz w:val="20"/>
          <w:szCs w:val="20"/>
          <w:lang w:eastAsia="el-GR"/>
        </w:rPr>
        <w:drawing>
          <wp:inline distT="0" distB="0" distL="0" distR="0">
            <wp:extent cx="196215" cy="196215"/>
            <wp:effectExtent l="0" t="0" r="0" b="0"/>
            <wp:docPr id="12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073F1E">
        <w:rPr>
          <w:rFonts w:ascii="Verdana" w:eastAsia="Times New Roman" w:hAnsi="Verdana" w:cs="Times New Roman"/>
          <w:color w:val="191E00"/>
          <w:sz w:val="20"/>
          <w:szCs w:val="20"/>
          <w:lang w:eastAsia="el-GR"/>
        </w:rPr>
        <w:t xml:space="preserve"> </w:t>
      </w:r>
      <w:r w:rsidRPr="00073F1E">
        <w:rPr>
          <w:rFonts w:ascii="Verdana" w:eastAsia="Times New Roman" w:hAnsi="Verdana" w:cs="Times New Roman"/>
          <w:color w:val="191E00"/>
          <w:sz w:val="20"/>
          <w:szCs w:val="20"/>
          <w:lang w:eastAsia="el-GR"/>
        </w:rPr>
        <w:br/>
      </w:r>
      <w:r w:rsidRPr="00073F1E">
        <w:rPr>
          <w:rFonts w:ascii="Verdana" w:eastAsia="Times New Roman" w:hAnsi="Verdana" w:cs="Times New Roman"/>
          <w:iCs/>
          <w:color w:val="191E00"/>
          <w:sz w:val="20"/>
          <w:szCs w:val="20"/>
          <w:lang w:eastAsia="el-GR"/>
        </w:rPr>
        <w:t>[Zig &amp; Sharko-</w:t>
      </w:r>
      <w:r w:rsidRPr="00073F1E">
        <w:rPr>
          <w:rFonts w:ascii="Verdana" w:eastAsia="Times New Roman" w:hAnsi="Verdana" w:cs="Times New Roman"/>
          <w:iCs/>
          <w:color w:val="191E00"/>
          <w:sz w:val="20"/>
          <w:szCs w:val="20"/>
          <w:lang w:val="en-US" w:eastAsia="el-GR"/>
        </w:rPr>
        <w:t>Season</w:t>
      </w:r>
      <w:r w:rsidRPr="00073F1E">
        <w:rPr>
          <w:rFonts w:ascii="Verdana" w:eastAsia="Times New Roman" w:hAnsi="Verdana" w:cs="Times New Roman"/>
          <w:iCs/>
          <w:color w:val="191E00"/>
          <w:sz w:val="20"/>
          <w:szCs w:val="20"/>
          <w:lang w:eastAsia="el-GR"/>
        </w:rPr>
        <w:t xml:space="preserve"> 2,3]  </w:t>
      </w:r>
    </w:p>
    <w:p w:rsidR="00881F65" w:rsidRPr="004C14CD" w:rsidRDefault="00881F65" w:rsidP="00881F65">
      <w:pPr>
        <w:spacing w:after="240" w:line="240" w:lineRule="auto"/>
        <w:rPr>
          <w:rFonts w:ascii="Verdana" w:eastAsia="Times New Roman" w:hAnsi="Verdana" w:cs="Times New Roman"/>
          <w:iCs/>
          <w:color w:val="191E00"/>
          <w:sz w:val="20"/>
          <w:szCs w:val="20"/>
          <w:lang w:eastAsia="el-GR"/>
        </w:rPr>
      </w:pPr>
      <w:r w:rsidRPr="00073F1E">
        <w:rPr>
          <w:rFonts w:ascii="Verdana" w:eastAsia="Times New Roman" w:hAnsi="Verdana" w:cs="Times New Roman"/>
          <w:b/>
          <w:iCs/>
          <w:color w:val="191E00"/>
          <w:sz w:val="20"/>
          <w:szCs w:val="20"/>
          <w:lang w:eastAsia="el-GR"/>
        </w:rPr>
        <w:t>Κινούμενα σχέδια, γαλλικής παραγωγής 2015-2018.</w:t>
      </w:r>
    </w:p>
    <w:p w:rsidR="00881F65" w:rsidRPr="004C14CD" w:rsidRDefault="00881F65" w:rsidP="00881F65">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81F65" w:rsidRPr="004C14CD" w:rsidRDefault="00881F65" w:rsidP="00881F65">
      <w:pPr>
        <w:spacing w:after="240" w:line="240" w:lineRule="auto"/>
        <w:rPr>
          <w:rFonts w:ascii="Verdana" w:eastAsia="Times New Roman" w:hAnsi="Verdana" w:cs="Times New Roman"/>
          <w:b/>
          <w:color w:val="538135"/>
          <w:sz w:val="20"/>
          <w:szCs w:val="20"/>
          <w:lang w:eastAsia="el-GR"/>
        </w:rPr>
      </w:pPr>
      <w:r w:rsidRPr="00FF6409">
        <w:rPr>
          <w:rFonts w:ascii="Verdana" w:eastAsia="Times New Roman" w:hAnsi="Verdana" w:cs="Times New Roman"/>
          <w:b/>
          <w:color w:val="538135"/>
          <w:sz w:val="20"/>
          <w:szCs w:val="20"/>
          <w:lang w:eastAsia="el-GR"/>
        </w:rPr>
        <w:t xml:space="preserve">Επεισόδια : </w:t>
      </w:r>
      <w:r w:rsidR="00830F45" w:rsidRPr="00405200">
        <w:rPr>
          <w:rFonts w:ascii="Verdana" w:eastAsia="Times New Roman" w:hAnsi="Verdana" w:cs="Times New Roman"/>
          <w:b/>
          <w:color w:val="538135"/>
          <w:sz w:val="20"/>
          <w:szCs w:val="20"/>
          <w:lang w:eastAsia="el-GR"/>
        </w:rPr>
        <w:t>5</w:t>
      </w:r>
      <w:r w:rsidR="00A950E2" w:rsidRPr="00FF6409">
        <w:rPr>
          <w:rFonts w:ascii="Verdana" w:eastAsia="Times New Roman" w:hAnsi="Verdana" w:cs="Times New Roman"/>
          <w:b/>
          <w:color w:val="538135"/>
          <w:sz w:val="20"/>
          <w:szCs w:val="20"/>
          <w:lang w:eastAsia="el-GR"/>
        </w:rPr>
        <w:t>4</w:t>
      </w:r>
      <w:r w:rsidRPr="00FF6409">
        <w:rPr>
          <w:rFonts w:ascii="Verdana" w:eastAsia="Times New Roman" w:hAnsi="Verdana" w:cs="Times New Roman"/>
          <w:b/>
          <w:color w:val="538135"/>
          <w:sz w:val="20"/>
          <w:szCs w:val="20"/>
          <w:lang w:eastAsia="el-GR"/>
        </w:rPr>
        <w:t xml:space="preserve">o &amp; </w:t>
      </w:r>
      <w:r w:rsidR="00830F45" w:rsidRPr="00405200">
        <w:rPr>
          <w:rFonts w:ascii="Verdana" w:eastAsia="Times New Roman" w:hAnsi="Verdana" w:cs="Times New Roman"/>
          <w:b/>
          <w:color w:val="538135"/>
          <w:sz w:val="20"/>
          <w:szCs w:val="20"/>
          <w:lang w:eastAsia="el-GR"/>
        </w:rPr>
        <w:t>5</w:t>
      </w:r>
      <w:r w:rsidR="00A950E2" w:rsidRPr="00FF6409">
        <w:rPr>
          <w:rFonts w:ascii="Verdana" w:eastAsia="Times New Roman" w:hAnsi="Verdana" w:cs="Times New Roman"/>
          <w:b/>
          <w:color w:val="538135"/>
          <w:sz w:val="20"/>
          <w:szCs w:val="20"/>
          <w:lang w:eastAsia="el-GR"/>
        </w:rPr>
        <w:t>5</w:t>
      </w:r>
      <w:r w:rsidRPr="00FF6409">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981333" w:rsidRPr="00C04F5E" w:rsidRDefault="00981333" w:rsidP="00981333">
      <w:pPr>
        <w:pStyle w:val="xmsonormal"/>
        <w:spacing w:before="0" w:beforeAutospacing="0" w:after="0" w:afterAutospacing="0"/>
        <w:rPr>
          <w:rFonts w:ascii="Verdana" w:hAnsi="Verdana"/>
          <w:b/>
          <w:bCs/>
          <w:sz w:val="20"/>
          <w:szCs w:val="20"/>
          <w:highlight w:val="yellow"/>
        </w:rPr>
      </w:pPr>
    </w:p>
    <w:p w:rsidR="00405200" w:rsidRPr="00F1626F" w:rsidRDefault="003D3681" w:rsidP="00405200">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200" w:rsidRPr="00F1626F" w:rsidTr="006377AC">
        <w:trPr>
          <w:tblCellSpacing w:w="0" w:type="dxa"/>
        </w:trPr>
        <w:tc>
          <w:tcPr>
            <w:tcW w:w="2500" w:type="pct"/>
            <w:vAlign w:val="center"/>
            <w:hideMark/>
          </w:tcPr>
          <w:p w:rsidR="00405200" w:rsidRPr="00B15F9F" w:rsidRDefault="00405200" w:rsidP="006377A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405200" w:rsidRPr="00F1626F" w:rsidRDefault="00405200" w:rsidP="006377A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405200" w:rsidRPr="00F1626F" w:rsidRDefault="00405200" w:rsidP="00405200">
      <w:pPr>
        <w:spacing w:after="0" w:line="240" w:lineRule="auto"/>
        <w:rPr>
          <w:rFonts w:ascii="Verdana" w:eastAsia="Times New Roman" w:hAnsi="Verdana" w:cs="Times New Roman"/>
          <w:b/>
          <w:color w:val="538135"/>
          <w:sz w:val="20"/>
          <w:szCs w:val="20"/>
          <w:lang w:eastAsia="el-GR"/>
        </w:rPr>
      </w:pPr>
    </w:p>
    <w:p w:rsidR="00405200" w:rsidRPr="00262211" w:rsidRDefault="00405200" w:rsidP="00405200">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Pr="00EC682E">
        <w:rPr>
          <w:rFonts w:ascii="Verdana" w:eastAsia="Times New Roman" w:hAnsi="Verdana" w:cs="Times New Roman"/>
          <w:b/>
          <w:color w:val="191E00"/>
          <w:sz w:val="20"/>
          <w:szCs w:val="20"/>
          <w:lang w:eastAsia="el-GR"/>
        </w:rPr>
        <w:t>Γραφικοί Σιδηρόδρομοι της Σκωτίας</w:t>
      </w:r>
      <w:r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405200" w:rsidRPr="006D7CBA" w:rsidRDefault="00405200" w:rsidP="00405200">
      <w:pPr>
        <w:spacing w:after="0"/>
        <w:rPr>
          <w:rFonts w:ascii="Verdana" w:hAnsi="Verdana"/>
          <w:sz w:val="20"/>
          <w:szCs w:val="20"/>
        </w:rPr>
      </w:pPr>
      <w:r w:rsidRPr="00EC682E">
        <w:rPr>
          <w:rFonts w:ascii="Verdana" w:hAnsi="Verdana"/>
          <w:sz w:val="20"/>
          <w:szCs w:val="20"/>
        </w:rPr>
        <w:t>[Scotland's Scenic Railways]</w:t>
      </w:r>
    </w:p>
    <w:p w:rsidR="00405200" w:rsidRPr="00EC682E" w:rsidRDefault="00405200" w:rsidP="00405200">
      <w:pPr>
        <w:rPr>
          <w:rFonts w:ascii="Verdana" w:eastAsia="Times New Roman" w:hAnsi="Verdana" w:cs="Times New Roman"/>
          <w:iCs/>
          <w:color w:val="191E00"/>
          <w:sz w:val="20"/>
          <w:szCs w:val="20"/>
          <w:lang w:eastAsia="el-GR"/>
        </w:rPr>
      </w:pPr>
    </w:p>
    <w:p w:rsidR="00405200" w:rsidRPr="00EC682E" w:rsidRDefault="00405200" w:rsidP="00405200">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405200" w:rsidRPr="00EC682E" w:rsidRDefault="00405200" w:rsidP="00405200">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405200" w:rsidRDefault="00405200" w:rsidP="00405200">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lastRenderedPageBreak/>
        <w:t>Έχουν ψηφιστεί οι ομορφότεροι σιδηρόδρομοι του κόσμου.</w:t>
      </w:r>
      <w:r w:rsidR="00C1407A" w:rsidRPr="00C1407A">
        <w:rPr>
          <w:rFonts w:ascii="Verdana" w:eastAsia="Times New Roman" w:hAnsi="Verdana" w:cs="Times New Roman"/>
          <w:iCs/>
          <w:color w:val="191E00"/>
          <w:sz w:val="20"/>
          <w:szCs w:val="20"/>
          <w:lang w:eastAsia="el-GR"/>
        </w:rPr>
        <w:t xml:space="preserve"> </w:t>
      </w:r>
      <w:r w:rsidRPr="00EC682E">
        <w:rPr>
          <w:rFonts w:ascii="Verdana" w:eastAsia="Times New Roman" w:hAnsi="Verdana" w:cs="Times New Roman"/>
          <w:iCs/>
          <w:color w:val="191E00"/>
          <w:sz w:val="20"/>
          <w:szCs w:val="20"/>
          <w:lang w:eastAsia="el-GR"/>
        </w:rPr>
        <w:t>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405200" w:rsidRPr="00EC682E" w:rsidRDefault="00405200" w:rsidP="00405200">
      <w:pPr>
        <w:rPr>
          <w:rFonts w:ascii="Verdana" w:eastAsia="Times New Roman" w:hAnsi="Verdana" w:cs="Times New Roman"/>
          <w:iCs/>
          <w:color w:val="191E00"/>
          <w:sz w:val="20"/>
          <w:szCs w:val="20"/>
          <w:lang w:eastAsia="el-GR"/>
        </w:rPr>
      </w:pPr>
      <w:r w:rsidRPr="00E5485D">
        <w:rPr>
          <w:rFonts w:ascii="Verdana" w:eastAsia="Times New Roman" w:hAnsi="Verdana" w:cs="Times New Roman"/>
          <w:b/>
          <w:bCs/>
          <w:color w:val="538135"/>
          <w:sz w:val="20"/>
          <w:szCs w:val="20"/>
          <w:lang w:eastAsia="el-GR"/>
        </w:rPr>
        <w:t>Επεισόδιο</w:t>
      </w:r>
      <w:r w:rsidRPr="00615A9D">
        <w:rPr>
          <w:rFonts w:ascii="Verdana" w:eastAsia="Times New Roman" w:hAnsi="Verdana" w:cs="Times New Roman"/>
          <w:b/>
          <w:bCs/>
          <w:color w:val="538135"/>
          <w:sz w:val="20"/>
          <w:szCs w:val="20"/>
          <w:lang w:eastAsia="el-GR"/>
        </w:rPr>
        <w:t xml:space="preserve"> 4</w:t>
      </w:r>
      <w:r w:rsidRPr="00E5485D">
        <w:rPr>
          <w:rFonts w:ascii="Verdana" w:eastAsia="Times New Roman" w:hAnsi="Verdana" w:cs="Times New Roman"/>
          <w:b/>
          <w:bCs/>
          <w:color w:val="538135"/>
          <w:sz w:val="20"/>
          <w:szCs w:val="20"/>
          <w:lang w:eastAsia="el-GR"/>
        </w:rPr>
        <w:t>ο</w:t>
      </w:r>
    </w:p>
    <w:p w:rsidR="00615A9D" w:rsidRPr="00561881" w:rsidRDefault="003D3681" w:rsidP="00615A9D">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13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15A9D" w:rsidRPr="00561881" w:rsidTr="00847913">
        <w:trPr>
          <w:tblCellSpacing w:w="0" w:type="dxa"/>
        </w:trPr>
        <w:tc>
          <w:tcPr>
            <w:tcW w:w="5000" w:type="pct"/>
            <w:vAlign w:val="center"/>
            <w:hideMark/>
          </w:tcPr>
          <w:p w:rsidR="00615A9D" w:rsidRPr="00933793" w:rsidRDefault="00615A9D" w:rsidP="008479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615A9D" w:rsidRDefault="00615A9D" w:rsidP="00615A9D">
      <w:pPr>
        <w:spacing w:after="0" w:line="240" w:lineRule="auto"/>
        <w:rPr>
          <w:rFonts w:ascii="Verdana" w:eastAsia="Times New Roman" w:hAnsi="Verdana"/>
          <w:b/>
          <w:bCs/>
          <w:color w:val="191E00"/>
          <w:sz w:val="20"/>
          <w:szCs w:val="20"/>
          <w:lang w:val="en-US"/>
        </w:rPr>
      </w:pPr>
    </w:p>
    <w:p w:rsidR="00615A9D" w:rsidRPr="001605FF" w:rsidRDefault="00615A9D" w:rsidP="00615A9D">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09:0</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15A9D" w:rsidRPr="001605FF" w:rsidRDefault="00615A9D" w:rsidP="00615A9D">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p>
    <w:p w:rsidR="00615A9D" w:rsidRPr="001605FF" w:rsidRDefault="00615A9D" w:rsidP="00615A9D">
      <w:pPr>
        <w:rPr>
          <w:rFonts w:ascii="Verdana" w:hAnsi="Verdana"/>
          <w:b/>
          <w:sz w:val="20"/>
          <w:szCs w:val="20"/>
        </w:rPr>
      </w:pPr>
      <w:r w:rsidRPr="001605FF">
        <w:rPr>
          <w:rFonts w:ascii="Verdana" w:hAnsi="Verdana"/>
          <w:b/>
          <w:sz w:val="20"/>
          <w:szCs w:val="20"/>
        </w:rPr>
        <w:t>Σειρά ντοκιμαντέρ, 33 ημίωρων επεισοδίων, παραγωγής M.E. Works, WDR, 2015-2021.</w:t>
      </w:r>
    </w:p>
    <w:p w:rsidR="00615A9D" w:rsidRPr="005F7A18" w:rsidRDefault="00615A9D" w:rsidP="00615A9D">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615A9D" w:rsidRPr="005F7A18" w:rsidRDefault="00615A9D" w:rsidP="00615A9D">
      <w:pPr>
        <w:spacing w:after="0"/>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615A9D" w:rsidRPr="005F7A18" w:rsidRDefault="00615A9D" w:rsidP="00615A9D">
      <w:pPr>
        <w:spacing w:after="0"/>
        <w:rPr>
          <w:rFonts w:ascii="Verdana" w:hAnsi="Verdana"/>
          <w:sz w:val="20"/>
          <w:szCs w:val="20"/>
        </w:rPr>
      </w:pPr>
    </w:p>
    <w:p w:rsidR="00615A9D" w:rsidRPr="00FE0705" w:rsidRDefault="00615A9D" w:rsidP="00615A9D">
      <w:pPr>
        <w:rPr>
          <w:rFonts w:eastAsia="Times New Roman" w:cs="Calibri"/>
          <w:b/>
          <w:bCs/>
          <w:sz w:val="20"/>
          <w:szCs w:val="20"/>
          <w:lang w:eastAsia="el-GR"/>
        </w:rPr>
      </w:pPr>
      <w:r>
        <w:rPr>
          <w:rFonts w:ascii="Verdana" w:eastAsia="Times New Roman" w:hAnsi="Verdana" w:cs="Times New Roman"/>
          <w:b/>
          <w:color w:val="538135"/>
          <w:sz w:val="20"/>
          <w:szCs w:val="20"/>
          <w:lang w:eastAsia="el-GR"/>
        </w:rPr>
        <w:t>Επεισόδιο 22</w:t>
      </w:r>
      <w:r w:rsidRPr="00893B50">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Μπολόνια</w:t>
      </w:r>
      <w:r w:rsidRPr="00893B50">
        <w:rPr>
          <w:rFonts w:ascii="Verdana" w:eastAsia="Times New Roman" w:hAnsi="Verdana" w:cs="Times New Roman"/>
          <w:b/>
          <w:color w:val="538135"/>
          <w:sz w:val="20"/>
          <w:szCs w:val="20"/>
          <w:lang w:eastAsia="el-GR"/>
        </w:rPr>
        <w:t xml:space="preserve"> [</w:t>
      </w:r>
      <w:r w:rsidRPr="00977C89">
        <w:rPr>
          <w:rFonts w:ascii="Verdana" w:eastAsia="Times New Roman" w:hAnsi="Verdana" w:cs="Times New Roman"/>
          <w:b/>
          <w:bCs/>
          <w:color w:val="538135"/>
          <w:sz w:val="20"/>
          <w:szCs w:val="20"/>
          <w:lang w:val="en-US" w:eastAsia="el-GR"/>
        </w:rPr>
        <w:t>Bologna</w:t>
      </w:r>
      <w:r w:rsidRPr="00893B50">
        <w:rPr>
          <w:rFonts w:ascii="Verdana" w:eastAsia="Times New Roman" w:hAnsi="Verdana" w:cs="Times New Roman"/>
          <w:b/>
          <w:color w:val="538135"/>
          <w:sz w:val="20"/>
          <w:szCs w:val="20"/>
          <w:lang w:eastAsia="el-GR"/>
        </w:rPr>
        <w:t>]</w:t>
      </w:r>
    </w:p>
    <w:p w:rsidR="00615A9D" w:rsidRPr="00F1626F" w:rsidRDefault="003D3681" w:rsidP="00615A9D">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5A9D" w:rsidRPr="00F1626F" w:rsidTr="00847913">
        <w:trPr>
          <w:tblCellSpacing w:w="0" w:type="dxa"/>
        </w:trPr>
        <w:tc>
          <w:tcPr>
            <w:tcW w:w="2500" w:type="pct"/>
            <w:vAlign w:val="center"/>
            <w:hideMark/>
          </w:tcPr>
          <w:p w:rsidR="00615A9D" w:rsidRPr="008A7249" w:rsidRDefault="00615A9D" w:rsidP="0084791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615A9D" w:rsidRPr="00F1626F" w:rsidRDefault="00615A9D" w:rsidP="0084791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15A9D" w:rsidRPr="00F1626F" w:rsidRDefault="00615A9D" w:rsidP="00615A9D">
      <w:pPr>
        <w:spacing w:after="0" w:line="240" w:lineRule="auto"/>
        <w:rPr>
          <w:rFonts w:ascii="Verdana" w:eastAsia="Times New Roman" w:hAnsi="Verdana" w:cs="Times New Roman"/>
          <w:color w:val="191E00"/>
          <w:sz w:val="20"/>
          <w:szCs w:val="20"/>
          <w:lang w:val="en-US" w:eastAsia="el-GR"/>
        </w:rPr>
      </w:pPr>
    </w:p>
    <w:p w:rsidR="00615A9D" w:rsidRPr="00F1626F" w:rsidRDefault="00615A9D" w:rsidP="00615A9D">
      <w:pPr>
        <w:spacing w:after="0" w:line="240" w:lineRule="auto"/>
        <w:rPr>
          <w:rFonts w:ascii="Verdana" w:eastAsia="Times New Roman" w:hAnsi="Verdana" w:cs="Times New Roman"/>
          <w:color w:val="191E00"/>
          <w:sz w:val="20"/>
          <w:szCs w:val="20"/>
          <w:lang w:eastAsia="el-GR"/>
        </w:rPr>
      </w:pPr>
    </w:p>
    <w:p w:rsidR="00615A9D" w:rsidRPr="008A7249" w:rsidRDefault="00615A9D" w:rsidP="00615A9D">
      <w:pPr>
        <w:spacing w:after="0"/>
        <w:jc w:val="both"/>
        <w:rPr>
          <w:rFonts w:ascii="Verdana" w:hAnsi="Verdana"/>
          <w:b/>
          <w:sz w:val="20"/>
          <w:szCs w:val="20"/>
        </w:rPr>
      </w:pPr>
      <w:r>
        <w:rPr>
          <w:rFonts w:ascii="Verdana" w:hAnsi="Verdana"/>
          <w:b/>
          <w:sz w:val="20"/>
          <w:szCs w:val="20"/>
        </w:rPr>
        <w:t>09</w:t>
      </w:r>
      <w:r w:rsidRPr="008A7249">
        <w:rPr>
          <w:rFonts w:ascii="Verdana" w:hAnsi="Verdana"/>
          <w:b/>
          <w:sz w:val="20"/>
          <w:szCs w:val="20"/>
        </w:rPr>
        <w:t>:</w:t>
      </w:r>
      <w:r>
        <w:rPr>
          <w:rFonts w:ascii="Verdana" w:hAnsi="Verdana"/>
          <w:b/>
          <w:sz w:val="20"/>
          <w:szCs w:val="20"/>
        </w:rPr>
        <w:t>3</w:t>
      </w:r>
      <w:r w:rsidRPr="008A7249">
        <w:rPr>
          <w:rFonts w:ascii="Verdana" w:hAnsi="Verdana"/>
          <w:b/>
          <w:sz w:val="20"/>
          <w:szCs w:val="20"/>
        </w:rPr>
        <w:t xml:space="preserve">0 | ΠΑΓΚΟΣΜΙΟ ΥΓΡΟΥ </w:t>
      </w:r>
      <w:r>
        <w:rPr>
          <w:rFonts w:ascii="Verdana" w:hAnsi="Verdana"/>
          <w:b/>
          <w:sz w:val="20"/>
          <w:szCs w:val="20"/>
        </w:rPr>
        <w:t xml:space="preserve">ΣΤΙΒΟΥ (ΝΤΟΧΑ) </w:t>
      </w:r>
      <w:r w:rsidRPr="008A7249">
        <w:rPr>
          <w:rFonts w:ascii="Verdana" w:hAnsi="Verdana"/>
          <w:b/>
          <w:sz w:val="20"/>
          <w:szCs w:val="20"/>
        </w:rPr>
        <w:t>-</w:t>
      </w:r>
      <w:r>
        <w:rPr>
          <w:rFonts w:ascii="Verdana" w:hAnsi="Verdana"/>
          <w:b/>
          <w:sz w:val="20"/>
          <w:szCs w:val="20"/>
        </w:rPr>
        <w:t xml:space="preserve"> </w:t>
      </w:r>
      <w:r w:rsidRPr="008A7249">
        <w:rPr>
          <w:rFonts w:ascii="Verdana" w:hAnsi="Verdana"/>
          <w:b/>
          <w:sz w:val="20"/>
          <w:szCs w:val="20"/>
        </w:rPr>
        <w:t xml:space="preserve">ΠΟΛΟ  </w:t>
      </w:r>
      <w:r>
        <w:rPr>
          <w:rFonts w:ascii="Verdana" w:hAnsi="Verdana"/>
          <w:b/>
          <w:sz w:val="20"/>
          <w:szCs w:val="20"/>
        </w:rPr>
        <w:t xml:space="preserve">ΑΝΔΡΩΝ </w:t>
      </w:r>
      <w:r w:rsidRPr="008A7249">
        <w:rPr>
          <w:rFonts w:ascii="Verdana" w:hAnsi="Verdana"/>
          <w:b/>
          <w:sz w:val="20"/>
          <w:szCs w:val="20"/>
        </w:rPr>
        <w:t>(Ζ)</w:t>
      </w:r>
    </w:p>
    <w:p w:rsidR="00615A9D" w:rsidRDefault="00615A9D" w:rsidP="00615A9D">
      <w:pPr>
        <w:spacing w:after="0"/>
        <w:jc w:val="both"/>
        <w:rPr>
          <w:rFonts w:ascii="Verdana" w:hAnsi="Verdana"/>
          <w:b/>
          <w:sz w:val="20"/>
          <w:szCs w:val="20"/>
        </w:rPr>
      </w:pPr>
      <w:r w:rsidRPr="008A7249">
        <w:rPr>
          <w:rFonts w:ascii="Verdana" w:hAnsi="Verdana"/>
          <w:b/>
          <w:sz w:val="20"/>
          <w:szCs w:val="20"/>
        </w:rPr>
        <w:t xml:space="preserve">ΦΑΣΗ ΟΜΙΛΩΝ </w:t>
      </w:r>
      <w:r>
        <w:rPr>
          <w:rFonts w:ascii="Verdana" w:hAnsi="Verdana"/>
          <w:b/>
          <w:sz w:val="20"/>
          <w:szCs w:val="20"/>
        </w:rPr>
        <w:t>2</w:t>
      </w:r>
      <w:r w:rsidRPr="008A7249">
        <w:rPr>
          <w:rFonts w:ascii="Verdana" w:hAnsi="Verdana"/>
          <w:b/>
          <w:sz w:val="20"/>
          <w:szCs w:val="20"/>
          <w:vertAlign w:val="superscript"/>
        </w:rPr>
        <w:t xml:space="preserve">Η </w:t>
      </w:r>
      <w:r w:rsidRPr="008A7249">
        <w:rPr>
          <w:rFonts w:ascii="Verdana" w:hAnsi="Verdana"/>
          <w:b/>
          <w:sz w:val="20"/>
          <w:szCs w:val="20"/>
        </w:rPr>
        <w:t>ΑΓ</w:t>
      </w:r>
      <w:r>
        <w:rPr>
          <w:rFonts w:ascii="Verdana" w:hAnsi="Verdana"/>
          <w:b/>
          <w:sz w:val="20"/>
          <w:szCs w:val="20"/>
        </w:rPr>
        <w:t xml:space="preserve">ΩΝΙΣΤΙΚΗ   </w:t>
      </w:r>
      <w:r w:rsidRPr="008A7249">
        <w:rPr>
          <w:rFonts w:ascii="Verdana" w:hAnsi="Verdana"/>
          <w:b/>
          <w:sz w:val="20"/>
          <w:szCs w:val="20"/>
        </w:rPr>
        <w:t xml:space="preserve"> ΕΛΛΑΔΑ </w:t>
      </w:r>
      <w:r>
        <w:rPr>
          <w:rFonts w:ascii="Verdana" w:hAnsi="Verdana"/>
          <w:b/>
          <w:sz w:val="20"/>
          <w:szCs w:val="20"/>
        </w:rPr>
        <w:t>- ΒΡΑΖΙΛΙΑ</w:t>
      </w:r>
    </w:p>
    <w:p w:rsidR="00C04F5E" w:rsidRPr="00E01298" w:rsidRDefault="00C04F5E" w:rsidP="00C04F5E">
      <w:pPr>
        <w:spacing w:after="0"/>
        <w:jc w:val="both"/>
        <w:rPr>
          <w:rFonts w:ascii="Verdana" w:hAnsi="Verdana"/>
          <w:sz w:val="20"/>
          <w:szCs w:val="20"/>
        </w:rPr>
      </w:pPr>
    </w:p>
    <w:p w:rsidR="00C04F5E" w:rsidRPr="00F1626F" w:rsidRDefault="003D3681" w:rsidP="00C04F5E">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F5E" w:rsidRPr="00F1626F" w:rsidTr="004F102C">
        <w:trPr>
          <w:tblCellSpacing w:w="0" w:type="dxa"/>
        </w:trPr>
        <w:tc>
          <w:tcPr>
            <w:tcW w:w="2500" w:type="pct"/>
            <w:vAlign w:val="center"/>
            <w:hideMark/>
          </w:tcPr>
          <w:p w:rsidR="00C04F5E" w:rsidRPr="00F1626F" w:rsidRDefault="00C04F5E"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4F5E" w:rsidRPr="00F1626F" w:rsidRDefault="00C04F5E"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4F5E" w:rsidRPr="00F1626F" w:rsidRDefault="00C04F5E" w:rsidP="00C04F5E">
      <w:pPr>
        <w:spacing w:after="0" w:line="240" w:lineRule="auto"/>
        <w:rPr>
          <w:rFonts w:ascii="Verdana" w:eastAsia="Times New Roman" w:hAnsi="Verdana" w:cs="Times New Roman"/>
          <w:color w:val="191E00"/>
          <w:sz w:val="20"/>
          <w:szCs w:val="20"/>
          <w:lang w:val="en-US" w:eastAsia="el-GR"/>
        </w:rPr>
      </w:pPr>
    </w:p>
    <w:p w:rsidR="00C04F5E" w:rsidRPr="00462B12"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10:</w:t>
      </w:r>
      <w:r w:rsidR="009E78C8">
        <w:rPr>
          <w:rFonts w:ascii="Verdana" w:eastAsia="Times New Roman" w:hAnsi="Verdana" w:cs="Times New Roman"/>
          <w:b/>
          <w:color w:val="191E00"/>
          <w:sz w:val="20"/>
          <w:szCs w:val="20"/>
          <w:lang w:eastAsia="el-GR"/>
        </w:rPr>
        <w:t>45</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C04F5E" w:rsidRDefault="00C04F5E" w:rsidP="00C04F5E">
      <w:pPr>
        <w:spacing w:after="0"/>
        <w:jc w:val="both"/>
        <w:rPr>
          <w:rFonts w:ascii="Verdana" w:eastAsia="Times New Roman" w:hAnsi="Verdana"/>
          <w:iCs/>
          <w:color w:val="191E00"/>
          <w:sz w:val="20"/>
          <w:szCs w:val="20"/>
        </w:rPr>
      </w:pPr>
    </w:p>
    <w:p w:rsidR="002A60A5" w:rsidRPr="002A60A5" w:rsidRDefault="003D3681" w:rsidP="002A60A5">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60A5" w:rsidRPr="002A60A5" w:rsidTr="00B96B80">
        <w:trPr>
          <w:tblCellSpacing w:w="0" w:type="dxa"/>
        </w:trPr>
        <w:tc>
          <w:tcPr>
            <w:tcW w:w="2500" w:type="pct"/>
            <w:vAlign w:val="center"/>
            <w:hideMark/>
          </w:tcPr>
          <w:p w:rsidR="002A60A5" w:rsidRPr="002A60A5" w:rsidRDefault="002A60A5" w:rsidP="002A60A5">
            <w:pPr>
              <w:spacing w:after="0" w:line="240" w:lineRule="auto"/>
              <w:rPr>
                <w:rFonts w:ascii="Verdana" w:eastAsia="Times New Roman" w:hAnsi="Verdana" w:cs="Times New Roman"/>
                <w:color w:val="191E00"/>
                <w:sz w:val="20"/>
                <w:szCs w:val="20"/>
                <w:lang w:eastAsia="el-GR"/>
              </w:rPr>
            </w:pPr>
            <w:r w:rsidRPr="002A60A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2A60A5" w:rsidRPr="002A60A5" w:rsidRDefault="002A60A5" w:rsidP="002A60A5">
            <w:pPr>
              <w:spacing w:after="0" w:line="240" w:lineRule="auto"/>
              <w:jc w:val="right"/>
              <w:rPr>
                <w:rFonts w:ascii="Verdana" w:eastAsia="Times New Roman" w:hAnsi="Verdana" w:cs="Times New Roman"/>
                <w:color w:val="191E00"/>
                <w:sz w:val="20"/>
                <w:szCs w:val="20"/>
                <w:lang w:eastAsia="el-GR"/>
              </w:rPr>
            </w:pPr>
            <w:r w:rsidRPr="002A60A5">
              <w:rPr>
                <w:rFonts w:ascii="Verdana" w:eastAsia="Times New Roman" w:hAnsi="Verdana" w:cs="Times New Roman"/>
                <w:b/>
                <w:bCs/>
                <w:color w:val="053E62"/>
                <w:sz w:val="20"/>
                <w:szCs w:val="20"/>
                <w:lang w:eastAsia="el-GR"/>
              </w:rPr>
              <w:t xml:space="preserve">WEBTV </w:t>
            </w:r>
            <w:r w:rsidRPr="002A60A5">
              <w:rPr>
                <w:rFonts w:ascii="Verdana" w:eastAsia="Times New Roman" w:hAnsi="Verdana" w:cs="Times New Roman"/>
                <w:b/>
                <w:bCs/>
                <w:color w:val="053E62"/>
                <w:sz w:val="20"/>
                <w:szCs w:val="20"/>
                <w:lang w:val="en-US" w:eastAsia="el-GR"/>
              </w:rPr>
              <w:t>GR</w:t>
            </w:r>
            <w:r w:rsidRPr="002A60A5">
              <w:rPr>
                <w:rFonts w:ascii="Verdana" w:eastAsia="Times New Roman" w:hAnsi="Verdana" w:cs="Times New Roman"/>
                <w:color w:val="191E00"/>
                <w:sz w:val="20"/>
                <w:szCs w:val="20"/>
                <w:lang w:eastAsia="el-GR"/>
              </w:rPr>
              <w:t xml:space="preserve"> </w:t>
            </w:r>
            <w:r w:rsidRPr="002A60A5">
              <w:rPr>
                <w:rFonts w:ascii="Verdana" w:eastAsia="Times New Roman" w:hAnsi="Verdana" w:cs="Times New Roman"/>
                <w:b/>
                <w:bCs/>
                <w:color w:val="053E62"/>
                <w:sz w:val="20"/>
                <w:szCs w:val="20"/>
                <w:lang w:eastAsia="el-GR"/>
              </w:rPr>
              <w:t>ERTflix</w:t>
            </w:r>
            <w:r w:rsidRPr="002A60A5">
              <w:rPr>
                <w:rFonts w:ascii="Verdana" w:eastAsia="Times New Roman" w:hAnsi="Verdana" w:cs="Times New Roman"/>
                <w:color w:val="191E00"/>
                <w:sz w:val="20"/>
                <w:szCs w:val="20"/>
                <w:lang w:eastAsia="el-GR"/>
              </w:rPr>
              <w:t xml:space="preserve"> </w:t>
            </w:r>
          </w:p>
        </w:tc>
      </w:tr>
    </w:tbl>
    <w:p w:rsidR="002A60A5" w:rsidRPr="002A60A5" w:rsidRDefault="002A60A5" w:rsidP="002A60A5">
      <w:pPr>
        <w:spacing w:after="0" w:line="240" w:lineRule="auto"/>
        <w:rPr>
          <w:rFonts w:ascii="Verdana" w:eastAsia="Times New Roman" w:hAnsi="Verdana"/>
          <w:b/>
          <w:bCs/>
          <w:color w:val="191E00"/>
          <w:sz w:val="20"/>
          <w:szCs w:val="20"/>
          <w:lang w:val="en-US"/>
        </w:rPr>
      </w:pPr>
    </w:p>
    <w:p w:rsidR="002A60A5" w:rsidRPr="002A60A5" w:rsidRDefault="002A60A5" w:rsidP="002A60A5">
      <w:pPr>
        <w:spacing w:after="0" w:line="240" w:lineRule="auto"/>
        <w:rPr>
          <w:rFonts w:ascii="Verdana" w:hAnsi="Verdana"/>
          <w:b/>
          <w:bCs/>
          <w:sz w:val="20"/>
          <w:szCs w:val="20"/>
        </w:rPr>
      </w:pPr>
      <w:r w:rsidRPr="002A60A5">
        <w:rPr>
          <w:rFonts w:ascii="Verdana" w:hAnsi="Verdana"/>
          <w:b/>
          <w:bCs/>
          <w:sz w:val="20"/>
          <w:szCs w:val="20"/>
        </w:rPr>
        <w:t xml:space="preserve">11:30 | Πράσινοι Παράδεισοι  </w:t>
      </w:r>
      <w:r w:rsidRPr="002A60A5">
        <w:rPr>
          <w:rFonts w:ascii="Verdana" w:eastAsia="Times New Roman" w:hAnsi="Verdana" w:cs="Times New Roman"/>
          <w:b/>
          <w:noProof/>
          <w:color w:val="FF0000"/>
          <w:sz w:val="20"/>
          <w:szCs w:val="20"/>
          <w:lang w:eastAsia="el-GR"/>
        </w:rPr>
        <w:drawing>
          <wp:inline distT="0" distB="0" distL="0" distR="0">
            <wp:extent cx="190500" cy="190500"/>
            <wp:effectExtent l="0" t="0" r="0" b="0"/>
            <wp:docPr id="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A60A5">
        <w:rPr>
          <w:rFonts w:ascii="Verdana" w:eastAsia="Times New Roman" w:hAnsi="Verdana"/>
          <w:b/>
          <w:bCs/>
          <w:color w:val="FF0000"/>
          <w:sz w:val="20"/>
          <w:szCs w:val="20"/>
        </w:rPr>
        <w:t xml:space="preserve">  Α΄ΤΗΛΕΟΠΤΙΚΗ ΜΕΤΑΔΟΣΗ</w:t>
      </w:r>
    </w:p>
    <w:p w:rsidR="002A60A5" w:rsidRPr="002A60A5" w:rsidRDefault="002A60A5" w:rsidP="002A60A5">
      <w:pPr>
        <w:spacing w:after="0" w:line="240" w:lineRule="auto"/>
        <w:rPr>
          <w:rFonts w:ascii="Verdana" w:hAnsi="Verdana"/>
          <w:bCs/>
          <w:sz w:val="20"/>
          <w:szCs w:val="20"/>
          <w:highlight w:val="yellow"/>
        </w:rPr>
      </w:pPr>
      <w:r w:rsidRPr="002A60A5">
        <w:rPr>
          <w:rFonts w:ascii="Verdana" w:hAnsi="Verdana"/>
          <w:sz w:val="20"/>
          <w:szCs w:val="20"/>
        </w:rPr>
        <w:lastRenderedPageBreak/>
        <w:t>[Green Paradise]</w:t>
      </w:r>
    </w:p>
    <w:p w:rsidR="002A60A5" w:rsidRPr="002A60A5" w:rsidRDefault="002A60A5" w:rsidP="002A60A5">
      <w:pPr>
        <w:spacing w:after="0" w:line="240" w:lineRule="auto"/>
        <w:rPr>
          <w:rFonts w:ascii="Verdana" w:hAnsi="Verdana"/>
          <w:sz w:val="20"/>
          <w:szCs w:val="20"/>
        </w:rPr>
      </w:pPr>
    </w:p>
    <w:p w:rsidR="002A60A5" w:rsidRPr="002A60A5" w:rsidRDefault="002A60A5" w:rsidP="002A60A5">
      <w:pPr>
        <w:spacing w:after="0" w:line="240" w:lineRule="auto"/>
        <w:rPr>
          <w:rFonts w:ascii="Verdana" w:hAnsi="Verdana"/>
          <w:b/>
          <w:sz w:val="20"/>
          <w:szCs w:val="20"/>
        </w:rPr>
      </w:pPr>
      <w:r w:rsidRPr="002A60A5">
        <w:rPr>
          <w:rFonts w:ascii="Verdana" w:hAnsi="Verdana"/>
          <w:b/>
          <w:sz w:val="20"/>
          <w:szCs w:val="20"/>
        </w:rPr>
        <w:t>Σειρά ντοκιμαντέρ 28 ημίωρων επεισοδίων, συμπαραγωγής MAHA/ What's up Films/ ARTE G.E.I.E.</w:t>
      </w:r>
    </w:p>
    <w:p w:rsidR="002A60A5" w:rsidRPr="00BB1FD0" w:rsidRDefault="002A60A5" w:rsidP="002A60A5">
      <w:pPr>
        <w:spacing w:after="0" w:line="240" w:lineRule="auto"/>
        <w:rPr>
          <w:rFonts w:ascii="Verdana" w:hAnsi="Verdana"/>
          <w:sz w:val="20"/>
          <w:szCs w:val="20"/>
        </w:rPr>
      </w:pPr>
    </w:p>
    <w:p w:rsidR="002A60A5" w:rsidRPr="002A60A5" w:rsidRDefault="002A60A5" w:rsidP="002A60A5">
      <w:pPr>
        <w:spacing w:after="0" w:line="240" w:lineRule="auto"/>
        <w:rPr>
          <w:rFonts w:ascii="Verdana" w:hAnsi="Verdana"/>
          <w:sz w:val="20"/>
          <w:szCs w:val="20"/>
        </w:rPr>
      </w:pPr>
    </w:p>
    <w:p w:rsidR="002A60A5" w:rsidRPr="002A60A5" w:rsidRDefault="002A60A5" w:rsidP="002A60A5">
      <w:pPr>
        <w:spacing w:after="0" w:line="240" w:lineRule="auto"/>
        <w:rPr>
          <w:rFonts w:ascii="Verdana" w:hAnsi="Verdana"/>
          <w:sz w:val="20"/>
          <w:szCs w:val="20"/>
        </w:rPr>
      </w:pPr>
      <w:r w:rsidRPr="002A60A5">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2A60A5" w:rsidRPr="002A60A5" w:rsidRDefault="002A60A5" w:rsidP="002A60A5">
      <w:pPr>
        <w:spacing w:after="0" w:line="240" w:lineRule="auto"/>
        <w:jc w:val="both"/>
        <w:rPr>
          <w:rFonts w:ascii="Verdana" w:eastAsia="Times New Roman" w:hAnsi="Verdana" w:cs="Times New Roman"/>
          <w:b/>
          <w:color w:val="538135"/>
          <w:sz w:val="20"/>
          <w:szCs w:val="20"/>
          <w:lang w:eastAsia="el-GR"/>
        </w:rPr>
      </w:pPr>
    </w:p>
    <w:p w:rsidR="002A60A5" w:rsidRPr="00D35173" w:rsidRDefault="002A60A5" w:rsidP="002A60A5">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3</w:t>
      </w:r>
      <w:r w:rsidRPr="00D35173">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Χιλή- </w:t>
      </w:r>
      <w:r w:rsidRPr="00D35173">
        <w:rPr>
          <w:rFonts w:ascii="Verdana" w:eastAsia="Times New Roman" w:hAnsi="Verdana" w:cs="Times New Roman"/>
          <w:b/>
          <w:color w:val="538135"/>
          <w:sz w:val="20"/>
          <w:szCs w:val="20"/>
          <w:lang w:eastAsia="el-GR"/>
        </w:rPr>
        <w:t xml:space="preserve">Οι φωνές της ερήμου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Chile: Desert Voices</w:t>
      </w:r>
      <w:r>
        <w:rPr>
          <w:rFonts w:ascii="Verdana" w:eastAsia="Times New Roman" w:hAnsi="Verdana" w:cs="Times New Roman"/>
          <w:b/>
          <w:color w:val="538135"/>
          <w:sz w:val="20"/>
          <w:szCs w:val="20"/>
          <w:lang w:eastAsia="el-GR"/>
        </w:rPr>
        <w:t>]</w:t>
      </w:r>
    </w:p>
    <w:p w:rsidR="002A60A5" w:rsidRPr="00242158" w:rsidRDefault="002A60A5" w:rsidP="002A60A5">
      <w:pPr>
        <w:spacing w:after="0" w:line="240" w:lineRule="auto"/>
        <w:rPr>
          <w:rFonts w:ascii="Verdana" w:eastAsia="Times New Roman" w:hAnsi="Verdana" w:cs="Times New Roman"/>
          <w:color w:val="0000FF"/>
          <w:sz w:val="20"/>
          <w:szCs w:val="20"/>
          <w:u w:val="single"/>
        </w:rPr>
      </w:pPr>
      <w:r w:rsidRPr="00242158">
        <w:rPr>
          <w:rFonts w:ascii="Verdana" w:hAnsi="Verdana"/>
          <w:sz w:val="20"/>
          <w:szCs w:val="20"/>
        </w:rPr>
        <w:t xml:space="preserve">Η πιο άνυδρη έρημος στον κόσμο φιλοξενεί μερικά από τα πιο εντυπωσιακά τοπία της Νότιας Αμερικής. Ο οικοτουρισμός και ο τουρισμός περιπέτειας έχουν αναπτυχθεί στην έρημο Ατακάμα, η οποία εκτείνεται σε μήκος 1.000 χιλιομέτρων από το </w:t>
      </w:r>
      <w:hyperlink r:id="rId19" w:history="1">
        <w:r w:rsidRPr="00242158">
          <w:rPr>
            <w:rFonts w:ascii="Verdana" w:eastAsia="Times New Roman" w:hAnsi="Verdana" w:cs="Times New Roman"/>
            <w:sz w:val="20"/>
            <w:szCs w:val="20"/>
          </w:rPr>
          <w:t>Κοπιαπό</w:t>
        </w:r>
      </w:hyperlink>
      <w:r w:rsidRPr="00242158">
        <w:rPr>
          <w:rFonts w:ascii="Verdana" w:hAnsi="Verdana"/>
          <w:sz w:val="20"/>
          <w:szCs w:val="20"/>
        </w:rPr>
        <w:t xml:space="preserve"> μέχρι την Αρίκα. Η εξαιρετική ξηρασία αυτής της περιοχής επέτρεψε τη διατήρηση πλήθους αρχαιολογικών θησαυρών.</w:t>
      </w:r>
    </w:p>
    <w:p w:rsidR="00C04F5E" w:rsidRPr="005F323E" w:rsidRDefault="00C04F5E" w:rsidP="00C04F5E">
      <w:pPr>
        <w:spacing w:after="0" w:line="240" w:lineRule="auto"/>
        <w:rPr>
          <w:rFonts w:ascii="Verdana" w:eastAsia="Times New Roman" w:hAnsi="Verdana" w:cs="Times New Roman"/>
          <w:color w:val="191E00"/>
          <w:sz w:val="20"/>
          <w:szCs w:val="20"/>
          <w:lang w:eastAsia="el-GR"/>
        </w:rPr>
      </w:pPr>
    </w:p>
    <w:p w:rsidR="009E78C8" w:rsidRPr="00A84728" w:rsidRDefault="003D3681" w:rsidP="009E78C8">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8C8" w:rsidRPr="002125A8" w:rsidTr="00847913">
        <w:trPr>
          <w:tblCellSpacing w:w="0" w:type="dxa"/>
        </w:trPr>
        <w:tc>
          <w:tcPr>
            <w:tcW w:w="2500" w:type="pct"/>
            <w:vAlign w:val="center"/>
            <w:hideMark/>
          </w:tcPr>
          <w:p w:rsidR="009E78C8" w:rsidRPr="00F91315" w:rsidRDefault="009E78C8" w:rsidP="0084791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E78C8" w:rsidRPr="002125A8" w:rsidRDefault="009E78C8" w:rsidP="0084791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E78C8" w:rsidRPr="00300D7F" w:rsidRDefault="009E78C8" w:rsidP="009E78C8">
      <w:pPr>
        <w:pStyle w:val="Web"/>
        <w:spacing w:before="0" w:beforeAutospacing="0" w:after="0" w:afterAutospacing="0"/>
        <w:rPr>
          <w:rFonts w:ascii="Verdana" w:hAnsi="Verdana"/>
          <w:color w:val="000000"/>
          <w:sz w:val="20"/>
          <w:szCs w:val="20"/>
          <w:lang w:val="en-US"/>
        </w:rPr>
      </w:pPr>
    </w:p>
    <w:p w:rsidR="009E78C8" w:rsidRPr="00770C57" w:rsidRDefault="009E78C8" w:rsidP="009E78C8">
      <w:pPr>
        <w:spacing w:after="0" w:line="240" w:lineRule="auto"/>
        <w:rPr>
          <w:rFonts w:ascii="Verdana" w:hAnsi="Verdana"/>
          <w:b/>
          <w:sz w:val="20"/>
          <w:szCs w:val="20"/>
        </w:rPr>
      </w:pPr>
      <w:r w:rsidRPr="00770C57">
        <w:rPr>
          <w:rFonts w:ascii="Verdana" w:eastAsia="Times New Roman" w:hAnsi="Verdana" w:cs="Times New Roman"/>
          <w:b/>
          <w:color w:val="000000"/>
          <w:sz w:val="20"/>
          <w:szCs w:val="20"/>
          <w:lang w:eastAsia="el-GR"/>
        </w:rPr>
        <w:t xml:space="preserve">12:00 | Μεσοκαλόκαιρο στη Νορβηγία </w:t>
      </w:r>
      <w:r w:rsidRPr="00770C57">
        <w:rPr>
          <w:rFonts w:ascii="Verdana" w:hAnsi="Verdana"/>
          <w:b/>
          <w:noProof/>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0C57">
        <w:rPr>
          <w:rFonts w:ascii="Verdana" w:hAnsi="Verdana"/>
          <w:b/>
          <w:sz w:val="20"/>
          <w:szCs w:val="20"/>
        </w:rPr>
        <w:t xml:space="preserve"> </w:t>
      </w:r>
      <w:r w:rsidRPr="00770C57">
        <w:rPr>
          <w:rFonts w:ascii="Verdana" w:eastAsia="Times New Roman" w:hAnsi="Verdana"/>
          <w:b/>
          <w:bCs/>
          <w:color w:val="FF0000"/>
          <w:sz w:val="20"/>
          <w:szCs w:val="20"/>
        </w:rPr>
        <w:t>Α΄ΤΗΛΕΟΠΤΙΚΗ ΜΕΤΑΔΟΣΗ</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 xml:space="preserve"> [Midsummer In Norway]</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770C57" w:rsidRDefault="009E78C8" w:rsidP="009E78C8">
      <w:pPr>
        <w:autoSpaceDE w:val="0"/>
        <w:autoSpaceDN w:val="0"/>
        <w:adjustRightInd w:val="0"/>
        <w:spacing w:after="0" w:line="240" w:lineRule="auto"/>
        <w:rPr>
          <w:rFonts w:ascii="Verdana" w:eastAsia="Times New Roman" w:hAnsi="Verdana" w:cs="Times New Roman"/>
          <w:b/>
          <w:color w:val="000000"/>
          <w:sz w:val="20"/>
          <w:szCs w:val="20"/>
          <w:lang w:eastAsia="el-GR"/>
        </w:rPr>
      </w:pPr>
      <w:r w:rsidRPr="00770C57">
        <w:rPr>
          <w:rFonts w:ascii="Verdana" w:eastAsia="Times New Roman" w:hAnsi="Verdana" w:cs="Times New Roman"/>
          <w:b/>
          <w:color w:val="000000"/>
          <w:sz w:val="20"/>
          <w:szCs w:val="20"/>
          <w:lang w:eastAsia="el-GR"/>
        </w:rPr>
        <w:t>Ντοκιμαντέρ 2 ωριαίων επεισοδίων παραγωγής 2021</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Το Μεσοκαλόκαιρο στη Νορβηγία είναι κάτι περισσότερο από μια φωτιά που ανάβει την παραμονή του Αγίου Ιωάννη. Είναι ένας σύντομος αναστεναγμός ανακούφισης.</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Το Μεσοκαλόκαιρο στη Νορβηγία είναι μια εποχή όπου ο ήλιος δεν εξαφανίζεται ποτέ εντελώς πίσω από τον ορίζοντα, μια εποχή όπου οι Νορβηγοί γιορτάζουν το τέλος του μεγάλου χειμώνα, ένας σύντομος αναστεναγμός ανακούφισης. Εκτός από τις γιορτές, πολλά μπορεί να εξερευνήσει κανείς το σύντομο καλοκαίρι. Στη Νορβηγία, χώρα αραιοκατοικημένη, κυριαρχεί η φύση. Ταξιδεύουμε μέσα από υπέροχα τοπία από τον νότο προς τον βορρά, διασχίζοντας τον Αρκτικό κύκλο.</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Η σειρά «Μεσοκαλόκαιρο στη Νορβηγία», που αποτελείται από δύο μέρη, απεικονίζει τους φυσικούς παραδείσους της Νορβηγίας κατά τη διάρκεια του σύντομου, ανέμελου καλοκαιριού της. Άγνωστα αρχιπελάγη και εθνικά πάρκα μακριά από τις συνηθισμένες τουριστικές διαδρομές στις ακτές που ξεπερνούν σε μήκος τα 2.000 χιλιόμετρα και η απλή ζωή των ανθρώπων και των ζώων στην ενδοχώρα, η οποία είναι πλήρως προσαρμοσμένη στη φύση, αποτελούν το θέμα της σειράς. Οι φυσικές ομορφιές της Νορβηγίας μεταξύ ανέγγιχτης και σύγχρονης προστασίας της φύσης, όπως κανείς δεν την έχει ξαναγνωρίσει.</w:t>
      </w:r>
    </w:p>
    <w:p w:rsidR="009E78C8" w:rsidRPr="00770C57" w:rsidRDefault="009E78C8" w:rsidP="009E78C8">
      <w:pPr>
        <w:autoSpaceDE w:val="0"/>
        <w:autoSpaceDN w:val="0"/>
        <w:adjustRightInd w:val="0"/>
        <w:spacing w:after="0" w:line="240" w:lineRule="auto"/>
        <w:rPr>
          <w:rFonts w:ascii="Verdana" w:eastAsia="Times New Roman" w:hAnsi="Verdana" w:cs="Times New Roman"/>
          <w:color w:val="000000"/>
          <w:sz w:val="20"/>
          <w:szCs w:val="20"/>
          <w:lang w:eastAsia="el-GR"/>
        </w:rPr>
      </w:pPr>
    </w:p>
    <w:p w:rsidR="009E78C8" w:rsidRPr="009E78C8" w:rsidRDefault="009E78C8" w:rsidP="009E78C8">
      <w:pPr>
        <w:spacing w:after="0"/>
        <w:jc w:val="both"/>
        <w:rPr>
          <w:rFonts w:ascii="Verdana" w:eastAsia="Times New Roman" w:hAnsi="Verdana" w:cs="Times New Roman"/>
          <w:b/>
          <w:color w:val="538135"/>
          <w:sz w:val="20"/>
          <w:szCs w:val="20"/>
          <w:lang w:eastAsia="el-GR"/>
        </w:rPr>
      </w:pPr>
      <w:r w:rsidRPr="009E78C8">
        <w:rPr>
          <w:rFonts w:ascii="Verdana" w:eastAsia="Times New Roman" w:hAnsi="Verdana" w:cs="Times New Roman"/>
          <w:b/>
          <w:color w:val="538135"/>
          <w:sz w:val="20"/>
          <w:szCs w:val="20"/>
          <w:lang w:eastAsia="el-GR"/>
        </w:rPr>
        <w:t>Επεισόδιο 2: Βόρεια του Αρκτικού Κύκλου[North of the Arctic Circle]</w:t>
      </w:r>
    </w:p>
    <w:p w:rsidR="009E78C8" w:rsidRPr="009E78C8" w:rsidRDefault="009E78C8" w:rsidP="009E78C8">
      <w:pPr>
        <w:spacing w:after="0"/>
        <w:jc w:val="both"/>
        <w:rPr>
          <w:rFonts w:ascii="Verdana" w:eastAsia="Times New Roman" w:hAnsi="Verdana" w:cs="Times New Roman"/>
          <w:color w:val="000000"/>
          <w:sz w:val="20"/>
          <w:szCs w:val="20"/>
          <w:lang w:eastAsia="el-GR"/>
        </w:rPr>
      </w:pPr>
      <w:r w:rsidRPr="009E78C8">
        <w:rPr>
          <w:rFonts w:ascii="Verdana" w:eastAsia="Times New Roman" w:hAnsi="Verdana" w:cs="Times New Roman"/>
          <w:color w:val="000000"/>
          <w:sz w:val="20"/>
          <w:szCs w:val="20"/>
          <w:lang w:eastAsia="el-GR"/>
        </w:rPr>
        <w:t>Τα νορβηγικά νησιά Λοφότεν οφείλουν τα καθαρά, πλούσια σε ψάρια νερά τους στο ρεύμα του Κόλπου. Η αλιεία εξακολουθεί να αποτελεί σημαντική βιομηχανία σε αυτά τα αρκτικά ύδατα, καθώς αναπτύσσεται σταδιακά η συγκομιδή φυκιών. Στην ηπειρωτική χώρα, κοντά στα σύνορα με τη Σουηδία, τα ελκηθρόσκυλα εκμεταλλεύονται τους καλοκαιρινούς μήνες για να προπονηθούν για τις χειμερινές διαδρομές που έρχονται. Δεύτερο μέρος ενός ταξιδιού στη Νορβηγία στα μέσα του καλοκαιριού.</w:t>
      </w:r>
    </w:p>
    <w:p w:rsidR="00C04F5E" w:rsidRPr="001E6024" w:rsidRDefault="00C04F5E" w:rsidP="006A4D13">
      <w:pPr>
        <w:spacing w:after="0"/>
        <w:jc w:val="both"/>
        <w:rPr>
          <w:rFonts w:ascii="Verdana" w:eastAsia="Times New Roman" w:hAnsi="Verdana"/>
          <w:iCs/>
          <w:color w:val="191E00"/>
          <w:sz w:val="20"/>
          <w:szCs w:val="20"/>
        </w:rPr>
      </w:pPr>
    </w:p>
    <w:p w:rsidR="00E65A72" w:rsidRPr="005F323E" w:rsidRDefault="00E65A72" w:rsidP="00E65A72">
      <w:pPr>
        <w:spacing w:after="0" w:line="240" w:lineRule="auto"/>
        <w:jc w:val="both"/>
        <w:rPr>
          <w:rFonts w:ascii="Verdana" w:hAnsi="Verdana" w:cs="Times New Roman"/>
          <w:sz w:val="20"/>
          <w:szCs w:val="20"/>
        </w:rPr>
      </w:pPr>
    </w:p>
    <w:p w:rsidR="00C01A64" w:rsidRPr="00F1626F" w:rsidRDefault="003D3681" w:rsidP="00C01A64">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3D3681" w:rsidP="00074CE6">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6A7352" w:rsidRPr="006A7352" w:rsidRDefault="00074CE6" w:rsidP="006A7352">
      <w:pPr>
        <w:jc w:val="both"/>
        <w:rPr>
          <w:rFonts w:ascii="Verdana" w:eastAsia="Times New Roman" w:hAnsi="Verdana" w:cs="Times New Roman"/>
          <w:b/>
          <w:bCs/>
          <w:sz w:val="20"/>
          <w:szCs w:val="20"/>
          <w:lang w:eastAsia="el-GR"/>
        </w:rPr>
      </w:pPr>
      <w:r w:rsidRPr="00FA032B">
        <w:rPr>
          <w:rFonts w:ascii="Verdana" w:hAnsi="Verdana"/>
          <w:b/>
          <w:bCs/>
          <w:color w:val="191E00"/>
          <w:sz w:val="20"/>
          <w:szCs w:val="20"/>
        </w:rPr>
        <w:t xml:space="preserve">14:00 | </w:t>
      </w:r>
      <w:r w:rsidR="00582757" w:rsidRPr="00582757">
        <w:rPr>
          <w:rFonts w:ascii="Verdana" w:eastAsia="Times New Roman" w:hAnsi="Verdana" w:cs="Times New Roman"/>
          <w:b/>
          <w:bCs/>
          <w:sz w:val="20"/>
          <w:szCs w:val="20"/>
          <w:lang w:eastAsia="el-GR"/>
        </w:rPr>
        <w:t>Ο Κόσμος Τρελάθηκε</w:t>
      </w:r>
      <w:r w:rsidR="00AA6965" w:rsidRPr="00FA032B">
        <w:rPr>
          <w:rFonts w:ascii="Verdana" w:eastAsia="Times New Roman" w:hAnsi="Verdana" w:cs="Times New Roman"/>
          <w:b/>
          <w:bCs/>
          <w:noProof/>
          <w:sz w:val="20"/>
          <w:szCs w:val="20"/>
          <w:lang w:eastAsia="el-GR"/>
        </w:rPr>
        <w:drawing>
          <wp:inline distT="0" distB="0" distL="0" distR="0">
            <wp:extent cx="190500" cy="190500"/>
            <wp:effectExtent l="0" t="0" r="0" b="0"/>
            <wp:docPr id="5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2757" w:rsidRPr="00582757" w:rsidRDefault="00582757" w:rsidP="00582757">
      <w:pPr>
        <w:spacing w:after="0" w:line="240" w:lineRule="auto"/>
        <w:jc w:val="both"/>
        <w:rPr>
          <w:rFonts w:ascii="Verdana" w:eastAsia="Times New Roman" w:hAnsi="Verdana" w:cs="Times New Roman"/>
          <w:color w:val="191E00"/>
          <w:sz w:val="20"/>
          <w:szCs w:val="20"/>
          <w:lang w:val="en-US" w:eastAsia="el-GR"/>
        </w:rPr>
      </w:pPr>
    </w:p>
    <w:p w:rsidR="00582757" w:rsidRPr="00582757" w:rsidRDefault="00582757" w:rsidP="00582757">
      <w:pPr>
        <w:spacing w:after="0" w:line="240" w:lineRule="auto"/>
        <w:jc w:val="both"/>
        <w:rPr>
          <w:rFonts w:ascii="Verdana" w:eastAsia="Times New Roman" w:hAnsi="Verdana" w:cs="Times New Roman"/>
          <w:b/>
          <w:color w:val="191E00"/>
          <w:sz w:val="20"/>
          <w:szCs w:val="20"/>
          <w:lang w:eastAsia="el-GR"/>
        </w:rPr>
      </w:pPr>
      <w:r w:rsidRPr="00582757">
        <w:rPr>
          <w:rFonts w:ascii="Verdana" w:eastAsia="Times New Roman" w:hAnsi="Verdana" w:cs="Times New Roman"/>
          <w:b/>
          <w:color w:val="191E00"/>
          <w:sz w:val="20"/>
          <w:szCs w:val="20"/>
          <w:lang w:eastAsia="el-GR"/>
        </w:rPr>
        <w:t>Κωμωδία, παραγωγής 1967.</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Διάρκεια: 87΄</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Σκηνοθεσία: Ερρίκος Θαλασσινός</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Σενάριο: Ερρίκος Θαλασσινός, Γιώργος Λαζαρίδης</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Μουσική: Ηρακλής Θεοφανίδης</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Διεύθυνση φωτογραφίας: Γρηγόρης Δανάλης</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Παίζουν: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Μπονέλου, Μπάμπης Ανθόπουλος, Απόστολος Σουγκλάκος, Νίκος Νεογένης, Δημήτρης Καρυστινός</w:t>
      </w:r>
    </w:p>
    <w:p w:rsidR="00582757" w:rsidRPr="00582757" w:rsidRDefault="00582757" w:rsidP="00582757">
      <w:pPr>
        <w:spacing w:after="0" w:line="240" w:lineRule="auto"/>
        <w:jc w:val="both"/>
        <w:rPr>
          <w:rFonts w:ascii="Verdana" w:eastAsia="Times New Roman" w:hAnsi="Verdana" w:cs="Times New Roman"/>
          <w:b/>
          <w:color w:val="191E00"/>
          <w:sz w:val="20"/>
          <w:szCs w:val="20"/>
          <w:lang w:eastAsia="el-GR"/>
        </w:rPr>
      </w:pP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b/>
          <w:color w:val="191E00"/>
          <w:sz w:val="20"/>
          <w:szCs w:val="20"/>
          <w:lang w:eastAsia="el-GR"/>
        </w:rPr>
        <w:t>Υπόθεση:</w:t>
      </w:r>
      <w:r>
        <w:rPr>
          <w:rFonts w:ascii="Verdana" w:eastAsia="Times New Roman" w:hAnsi="Verdana" w:cs="Times New Roman"/>
          <w:color w:val="191E00"/>
          <w:sz w:val="20"/>
          <w:szCs w:val="20"/>
          <w:lang w:eastAsia="el-GR"/>
        </w:rPr>
        <w:t xml:space="preserve"> </w:t>
      </w:r>
      <w:r w:rsidRPr="00582757">
        <w:rPr>
          <w:rFonts w:ascii="Verdana" w:eastAsia="Times New Roman" w:hAnsi="Verdana" w:cs="Times New Roman"/>
          <w:color w:val="191E00"/>
          <w:sz w:val="20"/>
          <w:szCs w:val="20"/>
          <w:lang w:eastAsia="el-GR"/>
        </w:rPr>
        <w:t>Η όμορφη Καίτη, είναι αρραβωνιασμένη με τον Λυκούργο, αλλά αυτός φλερτάρει ασύστολα με άλλες γυναίκες, παρά τους όρκους πίστης και αφοσίωσης που της έχει δώσει.</w:t>
      </w:r>
    </w:p>
    <w:p w:rsidR="00582757" w:rsidRPr="00582757" w:rsidRDefault="00582757" w:rsidP="00582757">
      <w:pPr>
        <w:spacing w:after="0" w:line="240" w:lineRule="auto"/>
        <w:jc w:val="both"/>
        <w:rPr>
          <w:rFonts w:ascii="Verdana" w:eastAsia="Times New Roman" w:hAnsi="Verdana" w:cs="Times New Roman"/>
          <w:color w:val="191E00"/>
          <w:sz w:val="20"/>
          <w:szCs w:val="20"/>
          <w:lang w:eastAsia="el-GR"/>
        </w:rPr>
      </w:pPr>
      <w:r w:rsidRPr="00582757">
        <w:rPr>
          <w:rFonts w:ascii="Verdana" w:eastAsia="Times New Roman" w:hAnsi="Verdana" w:cs="Times New Roman"/>
          <w:color w:val="191E00"/>
          <w:sz w:val="20"/>
          <w:szCs w:val="20"/>
          <w:lang w:eastAsia="el-GR"/>
        </w:rPr>
        <w:t>Για να πάρει το αίμα της πίσω και να του δώσει ένα γερό μάθημα, αρχίζει να φλερτάρει με πέντε άντρες συγχρόνως. 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 όπου και την ακολουθούν όλοι οι μνηστήρες…</w:t>
      </w:r>
    </w:p>
    <w:p w:rsidR="006A7352" w:rsidRPr="005F323E" w:rsidRDefault="006A7352" w:rsidP="006A7352">
      <w:pPr>
        <w:spacing w:after="0" w:line="240" w:lineRule="auto"/>
        <w:rPr>
          <w:rFonts w:ascii="Verdana" w:eastAsia="Times New Roman" w:hAnsi="Verdana" w:cs="Times New Roman"/>
          <w:b/>
          <w:color w:val="538135"/>
          <w:sz w:val="20"/>
          <w:szCs w:val="20"/>
          <w:lang w:eastAsia="el-GR"/>
        </w:rPr>
      </w:pPr>
    </w:p>
    <w:p w:rsidR="00175BC3" w:rsidRPr="002A60A5" w:rsidRDefault="003D3681" w:rsidP="00175BC3">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75BC3" w:rsidRPr="002A60A5" w:rsidTr="00B96B80">
        <w:trPr>
          <w:tblCellSpacing w:w="0" w:type="dxa"/>
        </w:trPr>
        <w:tc>
          <w:tcPr>
            <w:tcW w:w="2500" w:type="pct"/>
            <w:vAlign w:val="center"/>
            <w:hideMark/>
          </w:tcPr>
          <w:p w:rsidR="00175BC3" w:rsidRPr="002A60A5" w:rsidRDefault="00175BC3" w:rsidP="00B96B80">
            <w:pPr>
              <w:spacing w:after="0" w:line="240" w:lineRule="auto"/>
              <w:rPr>
                <w:rFonts w:ascii="Verdana" w:eastAsia="Times New Roman" w:hAnsi="Verdana" w:cs="Times New Roman"/>
                <w:color w:val="191E00"/>
                <w:sz w:val="20"/>
                <w:szCs w:val="20"/>
                <w:lang w:eastAsia="el-GR"/>
              </w:rPr>
            </w:pPr>
            <w:r w:rsidRPr="002A60A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175BC3" w:rsidRPr="002A60A5" w:rsidRDefault="00175BC3" w:rsidP="00B96B80">
            <w:pPr>
              <w:spacing w:after="0" w:line="240" w:lineRule="auto"/>
              <w:jc w:val="right"/>
              <w:rPr>
                <w:rFonts w:ascii="Verdana" w:eastAsia="Times New Roman" w:hAnsi="Verdana" w:cs="Times New Roman"/>
                <w:color w:val="191E00"/>
                <w:sz w:val="20"/>
                <w:szCs w:val="20"/>
                <w:lang w:eastAsia="el-GR"/>
              </w:rPr>
            </w:pPr>
            <w:r w:rsidRPr="002A60A5">
              <w:rPr>
                <w:rFonts w:ascii="Verdana" w:eastAsia="Times New Roman" w:hAnsi="Verdana" w:cs="Times New Roman"/>
                <w:b/>
                <w:bCs/>
                <w:color w:val="053E62"/>
                <w:sz w:val="20"/>
                <w:szCs w:val="20"/>
                <w:lang w:eastAsia="el-GR"/>
              </w:rPr>
              <w:t xml:space="preserve">WEBTV </w:t>
            </w:r>
            <w:r w:rsidRPr="002A60A5">
              <w:rPr>
                <w:rFonts w:ascii="Verdana" w:eastAsia="Times New Roman" w:hAnsi="Verdana" w:cs="Times New Roman"/>
                <w:b/>
                <w:bCs/>
                <w:color w:val="053E62"/>
                <w:sz w:val="20"/>
                <w:szCs w:val="20"/>
                <w:lang w:val="en-US" w:eastAsia="el-GR"/>
              </w:rPr>
              <w:t>GR</w:t>
            </w:r>
            <w:r w:rsidRPr="002A60A5">
              <w:rPr>
                <w:rFonts w:ascii="Verdana" w:eastAsia="Times New Roman" w:hAnsi="Verdana" w:cs="Times New Roman"/>
                <w:color w:val="191E00"/>
                <w:sz w:val="20"/>
                <w:szCs w:val="20"/>
                <w:lang w:eastAsia="el-GR"/>
              </w:rPr>
              <w:t xml:space="preserve"> </w:t>
            </w:r>
            <w:r w:rsidRPr="002A60A5">
              <w:rPr>
                <w:rFonts w:ascii="Verdana" w:eastAsia="Times New Roman" w:hAnsi="Verdana" w:cs="Times New Roman"/>
                <w:b/>
                <w:bCs/>
                <w:color w:val="053E62"/>
                <w:sz w:val="20"/>
                <w:szCs w:val="20"/>
                <w:lang w:eastAsia="el-GR"/>
              </w:rPr>
              <w:t>ERTflix</w:t>
            </w:r>
            <w:r w:rsidRPr="002A60A5">
              <w:rPr>
                <w:rFonts w:ascii="Verdana" w:eastAsia="Times New Roman" w:hAnsi="Verdana" w:cs="Times New Roman"/>
                <w:color w:val="191E00"/>
                <w:sz w:val="20"/>
                <w:szCs w:val="20"/>
                <w:lang w:eastAsia="el-GR"/>
              </w:rPr>
              <w:t xml:space="preserve"> </w:t>
            </w:r>
          </w:p>
        </w:tc>
      </w:tr>
    </w:tbl>
    <w:p w:rsidR="00175BC3" w:rsidRPr="002A60A5" w:rsidRDefault="00175BC3" w:rsidP="00175BC3">
      <w:pPr>
        <w:spacing w:after="0" w:line="240" w:lineRule="auto"/>
        <w:rPr>
          <w:rFonts w:ascii="Verdana" w:eastAsia="Times New Roman" w:hAnsi="Verdana"/>
          <w:b/>
          <w:bCs/>
          <w:color w:val="191E00"/>
          <w:sz w:val="20"/>
          <w:szCs w:val="20"/>
          <w:lang w:val="en-US"/>
        </w:rPr>
      </w:pPr>
    </w:p>
    <w:p w:rsidR="00175BC3" w:rsidRPr="002A60A5" w:rsidRDefault="00175BC3" w:rsidP="00175BC3">
      <w:pPr>
        <w:spacing w:after="0" w:line="240" w:lineRule="auto"/>
        <w:rPr>
          <w:rFonts w:ascii="Verdana" w:hAnsi="Verdana"/>
          <w:b/>
          <w:bCs/>
          <w:sz w:val="20"/>
          <w:szCs w:val="20"/>
        </w:rPr>
      </w:pPr>
      <w:r w:rsidRPr="002A60A5">
        <w:rPr>
          <w:rFonts w:ascii="Verdana" w:hAnsi="Verdana"/>
          <w:b/>
          <w:bCs/>
          <w:sz w:val="20"/>
          <w:szCs w:val="20"/>
        </w:rPr>
        <w:t>1</w:t>
      </w:r>
      <w:r w:rsidRPr="00175BC3">
        <w:rPr>
          <w:rFonts w:ascii="Verdana" w:hAnsi="Verdana"/>
          <w:b/>
          <w:bCs/>
          <w:sz w:val="20"/>
          <w:szCs w:val="20"/>
        </w:rPr>
        <w:t>5</w:t>
      </w:r>
      <w:r w:rsidRPr="002A60A5">
        <w:rPr>
          <w:rFonts w:ascii="Verdana" w:hAnsi="Verdana"/>
          <w:b/>
          <w:bCs/>
          <w:sz w:val="20"/>
          <w:szCs w:val="20"/>
        </w:rPr>
        <w:t xml:space="preserve">:30 | Πράσινοι Παράδεισοι  </w:t>
      </w:r>
      <w:r>
        <w:rPr>
          <w:rFonts w:ascii="Verdana" w:hAnsi="Verdana"/>
          <w:b/>
          <w:bCs/>
          <w:sz w:val="20"/>
          <w:szCs w:val="20"/>
          <w:lang w:val="en-US"/>
        </w:rPr>
        <w:t xml:space="preserve">[E]  </w:t>
      </w:r>
      <w:r w:rsidRPr="002A60A5">
        <w:rPr>
          <w:rFonts w:ascii="Verdana" w:eastAsia="Times New Roman" w:hAnsi="Verdana" w:cs="Times New Roman"/>
          <w:b/>
          <w:noProof/>
          <w:color w:val="FF0000"/>
          <w:sz w:val="20"/>
          <w:szCs w:val="20"/>
          <w:lang w:eastAsia="el-GR"/>
        </w:rPr>
        <w:drawing>
          <wp:inline distT="0" distB="0" distL="0" distR="0">
            <wp:extent cx="190500" cy="190500"/>
            <wp:effectExtent l="0" t="0" r="0" b="0"/>
            <wp:docPr id="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A60A5">
        <w:rPr>
          <w:rFonts w:ascii="Verdana" w:eastAsia="Times New Roman" w:hAnsi="Verdana"/>
          <w:b/>
          <w:bCs/>
          <w:color w:val="FF0000"/>
          <w:sz w:val="20"/>
          <w:szCs w:val="20"/>
        </w:rPr>
        <w:t xml:space="preserve">  </w:t>
      </w:r>
    </w:p>
    <w:p w:rsidR="00175BC3" w:rsidRPr="002A60A5" w:rsidRDefault="00175BC3" w:rsidP="00175BC3">
      <w:pPr>
        <w:spacing w:after="0" w:line="240" w:lineRule="auto"/>
        <w:rPr>
          <w:rFonts w:ascii="Verdana" w:hAnsi="Verdana"/>
          <w:bCs/>
          <w:sz w:val="20"/>
          <w:szCs w:val="20"/>
          <w:highlight w:val="yellow"/>
        </w:rPr>
      </w:pPr>
      <w:r w:rsidRPr="002A60A5">
        <w:rPr>
          <w:rFonts w:ascii="Verdana" w:hAnsi="Verdana"/>
          <w:sz w:val="20"/>
          <w:szCs w:val="20"/>
        </w:rPr>
        <w:t>[Green Paradise]</w:t>
      </w:r>
    </w:p>
    <w:p w:rsidR="00175BC3" w:rsidRPr="002A60A5" w:rsidRDefault="00175BC3" w:rsidP="00175BC3">
      <w:pPr>
        <w:spacing w:after="0" w:line="240" w:lineRule="auto"/>
        <w:rPr>
          <w:rFonts w:ascii="Verdana" w:hAnsi="Verdana"/>
          <w:sz w:val="20"/>
          <w:szCs w:val="20"/>
        </w:rPr>
      </w:pPr>
    </w:p>
    <w:p w:rsidR="00175BC3" w:rsidRPr="002A60A5" w:rsidRDefault="00175BC3" w:rsidP="00175BC3">
      <w:pPr>
        <w:spacing w:after="0" w:line="240" w:lineRule="auto"/>
        <w:rPr>
          <w:rFonts w:ascii="Verdana" w:hAnsi="Verdana"/>
          <w:b/>
          <w:sz w:val="20"/>
          <w:szCs w:val="20"/>
        </w:rPr>
      </w:pPr>
      <w:r w:rsidRPr="002A60A5">
        <w:rPr>
          <w:rFonts w:ascii="Verdana" w:hAnsi="Verdana"/>
          <w:b/>
          <w:sz w:val="20"/>
          <w:szCs w:val="20"/>
        </w:rPr>
        <w:t>Σειρά ντοκιμαντέρ 28 ημίωρων επεισοδίων, συμπαραγωγής MAHA/ What's up Films/ ARTE G.E.I.E.</w:t>
      </w:r>
    </w:p>
    <w:p w:rsidR="00175BC3" w:rsidRPr="002A60A5" w:rsidRDefault="00175BC3" w:rsidP="00175BC3">
      <w:pPr>
        <w:spacing w:after="0" w:line="240" w:lineRule="auto"/>
        <w:rPr>
          <w:rFonts w:ascii="Verdana" w:hAnsi="Verdana"/>
          <w:sz w:val="20"/>
          <w:szCs w:val="20"/>
        </w:rPr>
      </w:pPr>
    </w:p>
    <w:p w:rsidR="00175BC3" w:rsidRPr="002A60A5" w:rsidRDefault="00175BC3" w:rsidP="00175BC3">
      <w:pPr>
        <w:spacing w:after="0" w:line="240" w:lineRule="auto"/>
        <w:rPr>
          <w:rFonts w:ascii="Verdana" w:hAnsi="Verdana"/>
          <w:sz w:val="20"/>
          <w:szCs w:val="20"/>
        </w:rPr>
      </w:pPr>
    </w:p>
    <w:p w:rsidR="00175BC3" w:rsidRPr="002A60A5" w:rsidRDefault="00175BC3" w:rsidP="00175BC3">
      <w:pPr>
        <w:spacing w:after="0" w:line="240" w:lineRule="auto"/>
        <w:rPr>
          <w:rFonts w:ascii="Verdana" w:hAnsi="Verdana"/>
          <w:sz w:val="20"/>
          <w:szCs w:val="20"/>
        </w:rPr>
      </w:pPr>
      <w:r w:rsidRPr="002A60A5">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175BC3" w:rsidRPr="002A60A5" w:rsidRDefault="00175BC3" w:rsidP="00175BC3">
      <w:pPr>
        <w:spacing w:after="0" w:line="240" w:lineRule="auto"/>
        <w:jc w:val="both"/>
        <w:rPr>
          <w:rFonts w:ascii="Verdana" w:eastAsia="Times New Roman" w:hAnsi="Verdana" w:cs="Times New Roman"/>
          <w:b/>
          <w:color w:val="538135"/>
          <w:sz w:val="20"/>
          <w:szCs w:val="20"/>
          <w:lang w:eastAsia="el-GR"/>
        </w:rPr>
      </w:pPr>
    </w:p>
    <w:p w:rsidR="00175BC3" w:rsidRPr="00D35173" w:rsidRDefault="00175BC3" w:rsidP="00175BC3">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lastRenderedPageBreak/>
        <w:t>Επεισόδιο 3</w:t>
      </w:r>
      <w:r w:rsidRPr="00D35173">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Χιλή- </w:t>
      </w:r>
      <w:r w:rsidRPr="00D35173">
        <w:rPr>
          <w:rFonts w:ascii="Verdana" w:eastAsia="Times New Roman" w:hAnsi="Verdana" w:cs="Times New Roman"/>
          <w:b/>
          <w:color w:val="538135"/>
          <w:sz w:val="20"/>
          <w:szCs w:val="20"/>
          <w:lang w:eastAsia="el-GR"/>
        </w:rPr>
        <w:t xml:space="preserve">Οι φωνές της ερήμου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Chile: Desert Voices</w:t>
      </w:r>
      <w:r>
        <w:rPr>
          <w:rFonts w:ascii="Verdana" w:eastAsia="Times New Roman" w:hAnsi="Verdana" w:cs="Times New Roman"/>
          <w:b/>
          <w:color w:val="538135"/>
          <w:sz w:val="20"/>
          <w:szCs w:val="20"/>
          <w:lang w:eastAsia="el-GR"/>
        </w:rPr>
        <w:t>]</w:t>
      </w:r>
    </w:p>
    <w:p w:rsidR="00175BC3" w:rsidRPr="00242158" w:rsidRDefault="00175BC3" w:rsidP="00175BC3">
      <w:pPr>
        <w:spacing w:after="0" w:line="240" w:lineRule="auto"/>
        <w:rPr>
          <w:rFonts w:ascii="Verdana" w:eastAsia="Times New Roman" w:hAnsi="Verdana" w:cs="Times New Roman"/>
          <w:color w:val="0000FF"/>
          <w:sz w:val="20"/>
          <w:szCs w:val="20"/>
          <w:u w:val="single"/>
        </w:rPr>
      </w:pPr>
      <w:r w:rsidRPr="00242158">
        <w:rPr>
          <w:rFonts w:ascii="Verdana" w:hAnsi="Verdana"/>
          <w:sz w:val="20"/>
          <w:szCs w:val="20"/>
        </w:rPr>
        <w:t xml:space="preserve">Η πιο άνυδρη έρημος στον κόσμο φιλοξενεί μερικά από τα πιο εντυπωσιακά τοπία της Νότιας Αμερικής. Ο οικοτουρισμός και ο τουρισμός περιπέτειας έχουν αναπτυχθεί στην έρημο Ατακάμα, η οποία εκτείνεται σε μήκος 1.000 χιλιομέτρων από το </w:t>
      </w:r>
      <w:hyperlink r:id="rId20" w:history="1">
        <w:r w:rsidRPr="00242158">
          <w:rPr>
            <w:rFonts w:ascii="Verdana" w:eastAsia="Times New Roman" w:hAnsi="Verdana" w:cs="Times New Roman"/>
            <w:sz w:val="20"/>
            <w:szCs w:val="20"/>
          </w:rPr>
          <w:t>Κοπιαπό</w:t>
        </w:r>
      </w:hyperlink>
      <w:r w:rsidRPr="00242158">
        <w:rPr>
          <w:rFonts w:ascii="Verdana" w:hAnsi="Verdana"/>
          <w:sz w:val="20"/>
          <w:szCs w:val="20"/>
        </w:rPr>
        <w:t xml:space="preserve"> μέχρι την Αρίκα. Η εξαιρετική ξηρασία αυτής της περιοχής επέτρεψε τη διατήρηση πλήθους αρχαιολογικών θησαυρών.</w:t>
      </w:r>
    </w:p>
    <w:p w:rsidR="00C01A64" w:rsidRPr="00F1626F" w:rsidRDefault="003D3681" w:rsidP="00C01A64">
      <w:pPr>
        <w:spacing w:after="0" w:line="240" w:lineRule="auto"/>
        <w:jc w:val="both"/>
        <w:rPr>
          <w:rFonts w:ascii="Verdana" w:hAnsi="Verdana"/>
          <w:sz w:val="20"/>
          <w:szCs w:val="20"/>
        </w:rPr>
      </w:pPr>
      <w:r w:rsidRPr="003D3681">
        <w:rPr>
          <w:rFonts w:ascii="Verdana" w:hAnsi="Verdana"/>
          <w:sz w:val="20"/>
          <w:szCs w:val="20"/>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3D3681" w:rsidP="00B5224A">
      <w:pPr>
        <w:spacing w:after="0"/>
        <w:jc w:val="both"/>
        <w:rPr>
          <w:rFonts w:ascii="Verdana" w:eastAsia="Times New Roman" w:hAnsi="Verdana" w:cs="Times New Roman"/>
          <w:bCs/>
          <w:color w:val="191E00"/>
          <w:sz w:val="20"/>
          <w:szCs w:val="20"/>
          <w:lang w:eastAsia="el-GR"/>
        </w:rPr>
      </w:pPr>
      <w:r w:rsidRPr="003D3681">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B5224A" w:rsidP="00BC734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5224A" w:rsidRPr="002125A8" w:rsidRDefault="00B5224A" w:rsidP="00BC734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B5224A" w:rsidRPr="006C4E82" w:rsidRDefault="00B5224A" w:rsidP="00B5224A">
      <w:pPr>
        <w:spacing w:after="0" w:line="240" w:lineRule="auto"/>
        <w:rPr>
          <w:rFonts w:ascii="Verdana" w:hAnsi="Verdana" w:cs="Times New Roman"/>
          <w:b/>
          <w:bCs/>
          <w:color w:val="191E00"/>
          <w:sz w:val="20"/>
          <w:szCs w:val="20"/>
        </w:rPr>
      </w:pPr>
      <w:r w:rsidRPr="00B5224A">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Pr>
          <w:rFonts w:ascii="Verdana" w:hAnsi="Verdana" w:cs="Times New Roman"/>
          <w:b/>
          <w:bCs/>
          <w:color w:val="191E00"/>
          <w:sz w:val="20"/>
          <w:szCs w:val="20"/>
          <w:lang w:val="en-US"/>
        </w:rPr>
        <w:t>A</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68"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5224A" w:rsidRPr="006C4E82" w:rsidRDefault="00B5224A" w:rsidP="00B5224A">
      <w:pPr>
        <w:spacing w:after="0" w:line="240" w:lineRule="auto"/>
        <w:rPr>
          <w:rFonts w:ascii="Verdana" w:hAnsi="Verdana" w:cs="Times New Roman"/>
          <w:color w:val="191E00"/>
          <w:sz w:val="20"/>
          <w:szCs w:val="20"/>
        </w:rPr>
      </w:pPr>
    </w:p>
    <w:p w:rsidR="00B5224A" w:rsidRPr="006C4E82" w:rsidRDefault="00B5224A" w:rsidP="00B5224A">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Pr>
          <w:rFonts w:ascii="Verdana" w:hAnsi="Verdana" w:cs="Times New Roman"/>
          <w:b/>
          <w:color w:val="191E00"/>
          <w:sz w:val="20"/>
          <w:szCs w:val="20"/>
        </w:rPr>
        <w:t xml:space="preserve"> εκπομπών παραγωγής 2017</w:t>
      </w:r>
      <w:r w:rsidRPr="006C4E82">
        <w:rPr>
          <w:rFonts w:ascii="Verdana" w:hAnsi="Verdana" w:cs="Times New Roman"/>
          <w:b/>
          <w:color w:val="191E00"/>
          <w:sz w:val="20"/>
          <w:szCs w:val="20"/>
        </w:rPr>
        <w:t xml:space="preserve">. </w:t>
      </w:r>
    </w:p>
    <w:p w:rsidR="00B5224A" w:rsidRPr="006C4E82" w:rsidRDefault="00B5224A" w:rsidP="00B5224A">
      <w:pPr>
        <w:spacing w:after="0" w:line="240" w:lineRule="auto"/>
        <w:rPr>
          <w:rFonts w:ascii="Verdana" w:hAnsi="Verdana" w:cs="Times New Roman"/>
          <w:b/>
          <w:bCs/>
          <w:color w:val="191E00"/>
          <w:sz w:val="20"/>
          <w:szCs w:val="20"/>
        </w:rPr>
      </w:pP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B5224A" w:rsidRPr="006C4E82" w:rsidRDefault="00B5224A" w:rsidP="00B5224A">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Σκηνοθέτης: Σκανδαλάρης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Σεναριογράφος: Μαντζουρανίδης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Διευθυντής φωτογραφίας: Φιλιππίδης Κώστας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Ηχολήπτης: Ασνάης Παναγιώτης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Επεξεργαστής Τελικής Σύνθεσης (Μοντέρ): Σκανδαλάρης Γιώργος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Παρουσιαστής: Στραχίνης Ηλίας</w:t>
      </w:r>
    </w:p>
    <w:p w:rsidR="00B5224A" w:rsidRPr="003C37E8" w:rsidRDefault="00B5224A" w:rsidP="00B5224A">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 xml:space="preserve">Παρουσιαστής - Ηθοποιός: Τσολερίδης Νίκος </w:t>
      </w:r>
    </w:p>
    <w:p w:rsidR="00B5224A" w:rsidRPr="006C4E82" w:rsidRDefault="00B5224A" w:rsidP="00B5224A">
      <w:pPr>
        <w:spacing w:after="0" w:line="240" w:lineRule="auto"/>
        <w:rPr>
          <w:rFonts w:ascii="Verdana" w:hAnsi="Verdana" w:cs="Times New Roman"/>
          <w:b/>
          <w:bCs/>
          <w:color w:val="191E00"/>
          <w:sz w:val="20"/>
          <w:szCs w:val="20"/>
        </w:rPr>
      </w:pPr>
    </w:p>
    <w:p w:rsidR="00B5224A" w:rsidRPr="00A27150" w:rsidRDefault="00B5224A" w:rsidP="00B5224A">
      <w:pPr>
        <w:spacing w:after="0" w:line="240" w:lineRule="auto"/>
        <w:rPr>
          <w:rFonts w:ascii="Verdana" w:eastAsia="Times New Roman" w:hAnsi="Verdana" w:cs="Times New Roman"/>
          <w:b/>
          <w:color w:val="538135"/>
          <w:sz w:val="20"/>
          <w:szCs w:val="20"/>
          <w:lang w:val="en-US" w:eastAsia="el-GR"/>
        </w:rPr>
      </w:pPr>
      <w:r w:rsidRPr="00581BBD">
        <w:rPr>
          <w:rFonts w:ascii="Verdana" w:eastAsia="Times New Roman" w:hAnsi="Verdana" w:cs="Times New Roman"/>
          <w:b/>
          <w:color w:val="538135"/>
          <w:sz w:val="20"/>
          <w:szCs w:val="20"/>
          <w:lang w:eastAsia="el-GR"/>
        </w:rPr>
        <w:t xml:space="preserve">Επεισόδιο </w:t>
      </w:r>
      <w:r w:rsidR="006377AC">
        <w:rPr>
          <w:rFonts w:ascii="Verdana" w:eastAsia="Times New Roman" w:hAnsi="Verdana" w:cs="Times New Roman"/>
          <w:b/>
          <w:color w:val="538135"/>
          <w:sz w:val="20"/>
          <w:szCs w:val="20"/>
          <w:lang w:eastAsia="el-GR"/>
        </w:rPr>
        <w:t>7</w:t>
      </w:r>
      <w:r w:rsidRPr="00581BBD">
        <w:rPr>
          <w:rFonts w:ascii="Verdana" w:eastAsia="Times New Roman" w:hAnsi="Verdana" w:cs="Times New Roman"/>
          <w:b/>
          <w:color w:val="538135"/>
          <w:sz w:val="20"/>
          <w:szCs w:val="20"/>
          <w:lang w:eastAsia="el-GR"/>
        </w:rPr>
        <w:t xml:space="preserve">ο: </w:t>
      </w:r>
      <w:r w:rsidR="006377AC">
        <w:rPr>
          <w:rFonts w:ascii="Verdana" w:eastAsia="Times New Roman" w:hAnsi="Verdana" w:cs="Times New Roman"/>
          <w:b/>
          <w:color w:val="538135"/>
          <w:sz w:val="20"/>
          <w:szCs w:val="20"/>
          <w:lang w:eastAsia="el-GR"/>
        </w:rPr>
        <w:t>Κερκίνη</w:t>
      </w:r>
    </w:p>
    <w:p w:rsidR="00C01A64" w:rsidRPr="00676EAE" w:rsidRDefault="00C01A64" w:rsidP="00C01A64">
      <w:pPr>
        <w:spacing w:after="0" w:line="240" w:lineRule="auto"/>
        <w:rPr>
          <w:rFonts w:ascii="Verdana" w:eastAsia="Times New Roman" w:hAnsi="Verdana" w:cs="Times New Roman"/>
          <w:b/>
          <w:color w:val="191E00"/>
          <w:sz w:val="20"/>
          <w:szCs w:val="20"/>
          <w:lang w:eastAsia="el-GR"/>
        </w:rPr>
      </w:pPr>
    </w:p>
    <w:p w:rsidR="00C5092F" w:rsidRPr="006F1580" w:rsidRDefault="003D3681" w:rsidP="00C5092F">
      <w:pPr>
        <w:spacing w:after="0" w:line="240" w:lineRule="auto"/>
        <w:jc w:val="both"/>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92F" w:rsidRPr="00A15CFA" w:rsidTr="00A7111D">
        <w:trPr>
          <w:tblCellSpacing w:w="0" w:type="dxa"/>
        </w:trPr>
        <w:tc>
          <w:tcPr>
            <w:tcW w:w="2500" w:type="pct"/>
            <w:vAlign w:val="center"/>
            <w:hideMark/>
          </w:tcPr>
          <w:p w:rsidR="00C5092F" w:rsidRPr="006F1580" w:rsidRDefault="006F1580" w:rsidP="00A7111D">
            <w:pPr>
              <w:spacing w:after="0" w:line="240" w:lineRule="auto"/>
              <w:rPr>
                <w:rFonts w:ascii="Verdana" w:eastAsia="Times New Roman" w:hAnsi="Verdana" w:cs="Times New Roman"/>
                <w:color w:val="191E00"/>
                <w:sz w:val="20"/>
                <w:szCs w:val="20"/>
                <w:lang w:eastAsia="el-GR"/>
              </w:rPr>
            </w:pPr>
            <w:r w:rsidRPr="006F1580">
              <w:rPr>
                <w:rFonts w:ascii="Verdana" w:eastAsia="Times New Roman" w:hAnsi="Verdana" w:cs="Times New Roman"/>
                <w:color w:val="808080"/>
                <w:sz w:val="20"/>
                <w:szCs w:val="20"/>
                <w:lang w:eastAsia="el-GR"/>
              </w:rPr>
              <w:t>ΤΕΧΝΕΣ/ΠΟΛΙΤΙΜΟΣ</w:t>
            </w:r>
          </w:p>
        </w:tc>
        <w:tc>
          <w:tcPr>
            <w:tcW w:w="2500" w:type="pct"/>
            <w:vAlign w:val="center"/>
            <w:hideMark/>
          </w:tcPr>
          <w:p w:rsidR="00C5092F" w:rsidRPr="006F1580" w:rsidRDefault="00C5092F" w:rsidP="000F7002">
            <w:pPr>
              <w:spacing w:after="0" w:line="240" w:lineRule="auto"/>
              <w:jc w:val="right"/>
              <w:rPr>
                <w:rFonts w:ascii="Verdana" w:eastAsia="Times New Roman" w:hAnsi="Verdana" w:cs="Times New Roman"/>
                <w:color w:val="191E00"/>
                <w:sz w:val="20"/>
                <w:szCs w:val="20"/>
                <w:lang w:eastAsia="el-GR"/>
              </w:rPr>
            </w:pPr>
            <w:r w:rsidRPr="006F1580">
              <w:rPr>
                <w:rFonts w:ascii="Verdana" w:eastAsia="Times New Roman" w:hAnsi="Verdana" w:cs="Times New Roman"/>
                <w:b/>
                <w:bCs/>
                <w:color w:val="053E62"/>
                <w:sz w:val="20"/>
                <w:szCs w:val="20"/>
                <w:lang w:eastAsia="el-GR"/>
              </w:rPr>
              <w:t>WEBTV</w:t>
            </w:r>
            <w:r w:rsidRPr="006F1580">
              <w:rPr>
                <w:rFonts w:ascii="Verdana" w:eastAsia="Times New Roman" w:hAnsi="Verdana" w:cs="Times New Roman"/>
                <w:b/>
                <w:bCs/>
                <w:color w:val="053E62"/>
                <w:sz w:val="20"/>
                <w:szCs w:val="20"/>
                <w:lang w:val="en-US" w:eastAsia="el-GR"/>
              </w:rPr>
              <w:t xml:space="preserve"> </w:t>
            </w:r>
            <w:r w:rsidRPr="006F1580">
              <w:rPr>
                <w:rFonts w:ascii="Verdana" w:eastAsia="Times New Roman" w:hAnsi="Verdana" w:cs="Times New Roman"/>
                <w:b/>
                <w:bCs/>
                <w:color w:val="053E62"/>
                <w:sz w:val="20"/>
                <w:szCs w:val="20"/>
                <w:lang w:eastAsia="el-GR"/>
              </w:rPr>
              <w:t>ERTflix</w:t>
            </w:r>
            <w:r w:rsidRPr="006F1580">
              <w:rPr>
                <w:rFonts w:ascii="Verdana" w:eastAsia="Times New Roman" w:hAnsi="Verdana" w:cs="Times New Roman"/>
                <w:color w:val="191E00"/>
                <w:sz w:val="20"/>
                <w:szCs w:val="20"/>
                <w:lang w:eastAsia="el-GR"/>
              </w:rPr>
              <w:t xml:space="preserve"> </w:t>
            </w:r>
          </w:p>
        </w:tc>
      </w:tr>
    </w:tbl>
    <w:p w:rsidR="00C5092F" w:rsidRPr="00A15CFA" w:rsidRDefault="00C5092F" w:rsidP="00C5092F">
      <w:pPr>
        <w:spacing w:after="0" w:line="240" w:lineRule="auto"/>
        <w:rPr>
          <w:rFonts w:ascii="Verdana" w:eastAsia="Times New Roman" w:hAnsi="Verdana" w:cs="Times New Roman"/>
          <w:b/>
          <w:color w:val="538135"/>
          <w:sz w:val="20"/>
          <w:szCs w:val="20"/>
          <w:highlight w:val="yellow"/>
          <w:lang w:eastAsia="el-GR"/>
        </w:rPr>
      </w:pPr>
    </w:p>
    <w:p w:rsidR="002F687D" w:rsidRPr="00407345" w:rsidRDefault="002F687D" w:rsidP="002F687D">
      <w:pPr>
        <w:spacing w:after="0" w:line="240" w:lineRule="auto"/>
        <w:rPr>
          <w:rFonts w:ascii="Verdana" w:eastAsia="Times New Roman" w:hAnsi="Verdana" w:cs="Times New Roman"/>
          <w:b/>
          <w:bCs/>
          <w:color w:val="191E00"/>
          <w:sz w:val="20"/>
          <w:szCs w:val="20"/>
          <w:lang w:eastAsia="el-GR"/>
        </w:rPr>
      </w:pPr>
      <w:r w:rsidRPr="00407345">
        <w:rPr>
          <w:rFonts w:ascii="Verdana" w:eastAsia="Times New Roman" w:hAnsi="Verdana" w:cs="Times New Roman"/>
          <w:b/>
          <w:bCs/>
          <w:color w:val="191E00"/>
          <w:sz w:val="20"/>
          <w:szCs w:val="20"/>
          <w:lang w:eastAsia="el-GR"/>
        </w:rPr>
        <w:t>18:00 | ΣουΚουΤου του ΑΠουΘου [Ε]</w:t>
      </w:r>
      <w:r w:rsidRPr="00407345">
        <w:rPr>
          <w:rFonts w:ascii="Verdana" w:hAnsi="Verdana" w:cs="Times New Roman"/>
          <w:b/>
          <w:noProof/>
          <w:color w:val="191E00"/>
          <w:sz w:val="20"/>
          <w:szCs w:val="20"/>
          <w:lang w:eastAsia="el-GR"/>
        </w:rPr>
        <w:t xml:space="preserve"> </w:t>
      </w:r>
      <w:r w:rsidRPr="00407345">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74"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F687D" w:rsidRPr="00407345" w:rsidRDefault="002F687D" w:rsidP="002F687D">
      <w:pPr>
        <w:spacing w:after="0" w:line="240" w:lineRule="auto"/>
        <w:rPr>
          <w:rFonts w:ascii="Verdana" w:eastAsia="Times New Roman" w:hAnsi="Verdana" w:cs="Times New Roman"/>
          <w:b/>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
          <w:bCs/>
          <w:color w:val="191E00"/>
          <w:sz w:val="20"/>
          <w:szCs w:val="20"/>
          <w:lang w:eastAsia="el-GR"/>
        </w:rPr>
      </w:pPr>
      <w:r w:rsidRPr="00407345">
        <w:rPr>
          <w:rFonts w:ascii="Verdana" w:eastAsia="Times New Roman" w:hAnsi="Verdana" w:cs="Times New Roman"/>
          <w:b/>
          <w:bCs/>
          <w:color w:val="191E00"/>
          <w:sz w:val="20"/>
          <w:szCs w:val="20"/>
          <w:lang w:eastAsia="el-GR"/>
        </w:rPr>
        <w:t>Σειρά εκπομπών παραγωγής 2018.</w:t>
      </w:r>
    </w:p>
    <w:p w:rsidR="002F687D" w:rsidRPr="002F687D" w:rsidRDefault="002F687D" w:rsidP="002F687D">
      <w:pPr>
        <w:spacing w:after="0" w:line="240" w:lineRule="auto"/>
        <w:rPr>
          <w:rFonts w:ascii="Verdana" w:eastAsia="Times New Roman" w:hAnsi="Verdana" w:cs="Times New Roman"/>
          <w:b/>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 xml:space="preserve">Ο Αναστάσης, η Σπυριδούλα, η Μυρτώ, η Ιωάννα, ο Βαγγέλης, ο Ανδρέας, η Μαρία, η Μαριάνα, η Δήμητρα… είναι φοιτητές της Σχολής Καλών Τεχνών του Α.Π.Θ. και ψάχνουν την τέχνη και το μέλλον τους μέσα από αυτήν! Επισκέπτονται τα Τμήματά τους, κουβεντιάζουν με τους καθηγητές τους, συναντούν φτασμένους καλλιτέχνες στην πόλη τους στη Θεσσαλονίκη, αλλά ταξιδεύουν και στην </w:t>
      </w:r>
      <w:r w:rsidRPr="002F687D">
        <w:rPr>
          <w:rFonts w:ascii="Verdana" w:eastAsia="Times New Roman" w:hAnsi="Verdana" w:cs="Times New Roman"/>
          <w:bCs/>
          <w:color w:val="191E00"/>
          <w:sz w:val="20"/>
          <w:szCs w:val="20"/>
          <w:lang w:eastAsia="el-GR"/>
        </w:rPr>
        <w:lastRenderedPageBreak/>
        <w:t>περιφέρεια! Ό,τι βρίσκουν, το καταγράφουν και σας το παρουσιάζουν στην εκπομπή τους μετίτλο "ΣουΚουΤου του ΑΠουΘου" Μη τους χάσετε γιατί ....κάτι μπορεί να βρείτε κι εσείς μαζί τους!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Σκηνοθεσία: Βασίλης Κατσίκης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Αρχισυνταξία: Κωνσταντίνος Παπαπρίλης Πανάτσας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Διεύθυνση Παραγωγής: Ελένη Πνευματικού</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Μοντάζ: Κώστας Χαλιάσας, Λευτέρης Παρασκευάς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Διεύθυνση Φωτογραφίας – Καλλιτεχνική Διεύθυνση: Κωνσταντίνος Χαλιάσας</w:t>
      </w:r>
    </w:p>
    <w:p w:rsidR="002F687D" w:rsidRPr="002F687D" w:rsidRDefault="002F687D" w:rsidP="002F687D">
      <w:pPr>
        <w:spacing w:after="0" w:line="240" w:lineRule="auto"/>
        <w:rPr>
          <w:rFonts w:ascii="Verdana" w:eastAsia="Times New Roman" w:hAnsi="Verdana" w:cs="Times New Roman"/>
          <w:bCs/>
          <w:color w:val="191E00"/>
          <w:sz w:val="20"/>
          <w:szCs w:val="20"/>
          <w:lang w:eastAsia="el-GR"/>
        </w:rPr>
      </w:pPr>
      <w:r w:rsidRPr="002F687D">
        <w:rPr>
          <w:rFonts w:ascii="Verdana" w:eastAsia="Times New Roman" w:hAnsi="Verdana" w:cs="Times New Roman"/>
          <w:bCs/>
          <w:color w:val="191E00"/>
          <w:sz w:val="20"/>
          <w:szCs w:val="20"/>
          <w:lang w:eastAsia="el-GR"/>
        </w:rPr>
        <w:t>Εικονοληψία: Παναγιώτης Παπαγιάννης, Κωνσταντίνος Χαλιάσας, Ορέστης</w:t>
      </w:r>
      <w:r>
        <w:rPr>
          <w:rFonts w:ascii="Verdana" w:eastAsia="Times New Roman" w:hAnsi="Verdana" w:cs="Times New Roman"/>
          <w:bCs/>
          <w:color w:val="191E00"/>
          <w:sz w:val="20"/>
          <w:szCs w:val="20"/>
          <w:lang w:eastAsia="el-GR"/>
        </w:rPr>
        <w:t xml:space="preserve"> </w:t>
      </w:r>
      <w:r w:rsidRPr="002F687D">
        <w:rPr>
          <w:rFonts w:ascii="Verdana" w:eastAsia="Times New Roman" w:hAnsi="Verdana" w:cs="Times New Roman"/>
          <w:bCs/>
          <w:color w:val="191E00"/>
          <w:sz w:val="20"/>
          <w:szCs w:val="20"/>
          <w:lang w:eastAsia="el-GR"/>
        </w:rPr>
        <w:t>Τεάζης</w:t>
      </w:r>
    </w:p>
    <w:p w:rsidR="002F687D" w:rsidRDefault="002F687D" w:rsidP="002F687D">
      <w:pPr>
        <w:spacing w:after="0" w:line="240" w:lineRule="auto"/>
        <w:rPr>
          <w:rFonts w:ascii="Verdana" w:eastAsia="Times New Roman" w:hAnsi="Verdana" w:cs="Times New Roman"/>
          <w:b/>
          <w:bCs/>
          <w:color w:val="191E00"/>
          <w:sz w:val="20"/>
          <w:szCs w:val="20"/>
          <w:lang w:eastAsia="el-GR"/>
        </w:rPr>
      </w:pPr>
    </w:p>
    <w:p w:rsidR="002F687D" w:rsidRPr="002F687D" w:rsidRDefault="002F687D" w:rsidP="002F687D">
      <w:pPr>
        <w:spacing w:after="0" w:line="240" w:lineRule="auto"/>
        <w:rPr>
          <w:rFonts w:ascii="Verdana" w:eastAsia="Times New Roman" w:hAnsi="Verdana" w:cs="Times New Roman"/>
          <w:b/>
          <w:bCs/>
          <w:color w:val="191E00"/>
          <w:sz w:val="20"/>
          <w:szCs w:val="20"/>
          <w:u w:val="single"/>
          <w:lang w:eastAsia="el-GR"/>
        </w:rPr>
      </w:pPr>
      <w:r w:rsidRPr="00391F17">
        <w:rPr>
          <w:rFonts w:ascii="Verdana" w:eastAsia="Times New Roman" w:hAnsi="Verdana" w:cs="Times New Roman"/>
          <w:b/>
          <w:color w:val="538135"/>
          <w:sz w:val="20"/>
          <w:szCs w:val="20"/>
          <w:lang w:eastAsia="el-GR"/>
        </w:rPr>
        <w:t xml:space="preserve">Επεισόδιο </w:t>
      </w:r>
      <w:r w:rsidR="00407345" w:rsidRPr="00407345">
        <w:rPr>
          <w:rFonts w:ascii="Verdana" w:eastAsia="Times New Roman" w:hAnsi="Verdana" w:cs="Times New Roman"/>
          <w:b/>
          <w:color w:val="538135"/>
          <w:sz w:val="20"/>
          <w:szCs w:val="20"/>
          <w:lang w:eastAsia="el-GR"/>
        </w:rPr>
        <w:t>5</w:t>
      </w:r>
      <w:r w:rsidRPr="00391F17">
        <w:rPr>
          <w:rFonts w:ascii="Verdana" w:eastAsia="Times New Roman" w:hAnsi="Verdana" w:cs="Times New Roman"/>
          <w:b/>
          <w:color w:val="538135"/>
          <w:sz w:val="20"/>
          <w:szCs w:val="20"/>
          <w:lang w:eastAsia="el-GR"/>
        </w:rPr>
        <w:t xml:space="preserve">ο: </w:t>
      </w:r>
      <w:r w:rsidR="00407345" w:rsidRPr="00407345">
        <w:rPr>
          <w:rFonts w:ascii="Verdana" w:eastAsia="Times New Roman" w:hAnsi="Verdana" w:cs="Times New Roman"/>
          <w:b/>
          <w:color w:val="538135"/>
          <w:sz w:val="20"/>
          <w:szCs w:val="20"/>
          <w:lang w:eastAsia="el-GR"/>
        </w:rPr>
        <w:t>ΣουΚουΤου με Β.Χαραλαμπόπουλο και Φ.Μουρατίδη</w:t>
      </w:r>
    </w:p>
    <w:p w:rsidR="00C01A64" w:rsidRPr="00F1626F" w:rsidRDefault="003D3681" w:rsidP="00C01A64">
      <w:pPr>
        <w:spacing w:after="0" w:line="240" w:lineRule="auto"/>
        <w:rPr>
          <w:rFonts w:ascii="Verdana" w:hAnsi="Verdana"/>
          <w:bCs/>
          <w:sz w:val="20"/>
          <w:szCs w:val="20"/>
        </w:rPr>
      </w:pPr>
      <w:r w:rsidRPr="003D3681">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82A51" w:rsidRPr="00F1626F" w:rsidRDefault="00C01A64" w:rsidP="00D82A51">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00D82A51" w:rsidRPr="00F1626F">
        <w:rPr>
          <w:rFonts w:ascii="Verdana" w:hAnsi="Verdana"/>
          <w:b/>
          <w:color w:val="000000"/>
          <w:sz w:val="20"/>
          <w:szCs w:val="20"/>
        </w:rPr>
        <w:t>19:00 | Ένθετο «Περιφερειακή Ανάπτυξη»</w:t>
      </w:r>
    </w:p>
    <w:p w:rsidR="00D82A51" w:rsidRPr="00F1626F" w:rsidRDefault="00D82A51" w:rsidP="00D82A51">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CC59B5" w:rsidRPr="00F1626F" w:rsidRDefault="00CC59B5" w:rsidP="00C01A64">
      <w:pPr>
        <w:spacing w:after="0" w:line="240" w:lineRule="auto"/>
        <w:rPr>
          <w:rFonts w:ascii="Verdana" w:eastAsia="Times New Roman" w:hAnsi="Verdana" w:cs="Times New Roman"/>
          <w:b/>
          <w:bCs/>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p>
    <w:p w:rsidR="00C01A64" w:rsidRPr="00F1626F" w:rsidRDefault="00C01A64" w:rsidP="00C01A64">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1D1512" w:rsidRPr="00F1626F" w:rsidRDefault="001D1512" w:rsidP="00C01A64">
      <w:pPr>
        <w:spacing w:after="0" w:line="240" w:lineRule="auto"/>
        <w:rPr>
          <w:rFonts w:ascii="Verdana" w:eastAsia="Times New Roman" w:hAnsi="Verdana" w:cs="Times New Roman"/>
          <w:bCs/>
          <w:color w:val="191E00"/>
          <w:sz w:val="20"/>
          <w:szCs w:val="20"/>
          <w:lang w:eastAsia="el-GR"/>
        </w:rPr>
      </w:pPr>
    </w:p>
    <w:p w:rsidR="002C0D27" w:rsidRPr="00EF4DD3" w:rsidRDefault="002C0D27" w:rsidP="002C0D27">
      <w:pPr>
        <w:spacing w:after="0"/>
        <w:rPr>
          <w:rFonts w:ascii="Verdana" w:eastAsiaTheme="minorEastAsia" w:hAnsi="Verdana"/>
          <w:sz w:val="20"/>
          <w:szCs w:val="20"/>
          <w:lang w:eastAsia="fr-FR"/>
        </w:rPr>
      </w:pPr>
    </w:p>
    <w:p w:rsidR="00807847" w:rsidRPr="00BC4946" w:rsidRDefault="003D3681" w:rsidP="00807847">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847" w:rsidRPr="00BC4946" w:rsidTr="005B5CEB">
        <w:trPr>
          <w:tblCellSpacing w:w="0" w:type="dxa"/>
        </w:trPr>
        <w:tc>
          <w:tcPr>
            <w:tcW w:w="2500" w:type="pct"/>
            <w:vAlign w:val="center"/>
            <w:hideMark/>
          </w:tcPr>
          <w:p w:rsidR="00807847" w:rsidRPr="00BC4946" w:rsidRDefault="00807847" w:rsidP="005B5CE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7847" w:rsidRPr="00BC4946" w:rsidRDefault="00807847" w:rsidP="005B5CEB">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07847" w:rsidRPr="0034385B" w:rsidRDefault="00807847" w:rsidP="00807847">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7233FC">
        <w:rPr>
          <w:rFonts w:ascii="Verdana" w:eastAsia="Times New Roman" w:hAnsi="Verdana" w:cs="Times New Roman"/>
          <w:b/>
          <w:bCs/>
          <w:color w:val="191E00"/>
          <w:sz w:val="20"/>
          <w:szCs w:val="20"/>
          <w:lang w:eastAsia="el-GR"/>
        </w:rPr>
        <w:t>20</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724579">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xml:space="preserve">’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07847" w:rsidRPr="0034385B" w:rsidRDefault="00807847" w:rsidP="00807847">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07847" w:rsidRDefault="00807847" w:rsidP="00807847">
      <w:pPr>
        <w:rPr>
          <w:rFonts w:ascii="Verdana" w:hAnsi="Verdana"/>
          <w:sz w:val="20"/>
          <w:szCs w:val="20"/>
        </w:rPr>
      </w:pPr>
    </w:p>
    <w:p w:rsidR="00807847" w:rsidRPr="0034385B" w:rsidRDefault="00807847" w:rsidP="00807847">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w:t>
      </w:r>
      <w:r w:rsidR="00EA0D1D" w:rsidRPr="00EA0D1D">
        <w:rPr>
          <w:rFonts w:ascii="Verdana" w:hAnsi="Verdana"/>
          <w:b/>
          <w:sz w:val="20"/>
          <w:szCs w:val="20"/>
        </w:rPr>
        <w:t>1</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807847" w:rsidRPr="0034385B" w:rsidRDefault="00807847" w:rsidP="00807847">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EA0D1D" w:rsidRPr="008D2164" w:rsidRDefault="00EA0D1D" w:rsidP="00EA0D1D">
      <w:pPr>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EA0D1D" w:rsidRDefault="00EA0D1D" w:rsidP="00EA0D1D">
      <w:pPr>
        <w:rPr>
          <w:rFonts w:ascii="Verdana" w:eastAsia="Times New Roman" w:hAnsi="Verdana" w:cs="Times New Roman"/>
          <w:b/>
          <w:color w:val="538135"/>
          <w:sz w:val="20"/>
          <w:szCs w:val="20"/>
          <w:lang w:eastAsia="el-GR"/>
        </w:rPr>
      </w:pPr>
      <w:r w:rsidRPr="00115828">
        <w:rPr>
          <w:rFonts w:ascii="Verdana" w:eastAsia="Times New Roman" w:hAnsi="Verdana" w:cs="Times New Roman"/>
          <w:b/>
          <w:color w:val="538135"/>
          <w:sz w:val="20"/>
          <w:szCs w:val="20"/>
          <w:lang w:eastAsia="el-GR"/>
        </w:rPr>
        <w:t>Επεισόδιο 1ο:Κυνήγι Θησαυρού  [Scavenger Hunt]</w:t>
      </w:r>
    </w:p>
    <w:p w:rsidR="00EA0D1D" w:rsidRPr="0098361C" w:rsidRDefault="00EA0D1D" w:rsidP="00EA0D1D">
      <w:pPr>
        <w:rPr>
          <w:rFonts w:ascii="Verdana" w:hAnsi="Verdana"/>
          <w:sz w:val="20"/>
          <w:szCs w:val="20"/>
        </w:rPr>
      </w:pPr>
      <w:r w:rsidRPr="00115828">
        <w:rPr>
          <w:rFonts w:ascii="Verdana" w:hAnsi="Verdana"/>
          <w:sz w:val="20"/>
          <w:szCs w:val="20"/>
        </w:rPr>
        <w:t xml:space="preserve">Σε ένα ζωηρό κυνήγι θησαυρού, ένας παίκτης δολοφονείται. Η ομάδα πρέπει να εξιχνιάσει την υπόθεση  για να προσδιορίσει αν πρόκειται για μια περίπτωση εξάλειψης  του ανταγωνισμού ή για </w:t>
      </w:r>
      <w:r>
        <w:rPr>
          <w:rFonts w:ascii="Verdana" w:hAnsi="Verdana"/>
          <w:sz w:val="20"/>
          <w:szCs w:val="20"/>
        </w:rPr>
        <w:t xml:space="preserve">μια </w:t>
      </w:r>
      <w:r w:rsidRPr="00115828">
        <w:rPr>
          <w:rFonts w:ascii="Verdana" w:hAnsi="Verdana"/>
          <w:sz w:val="20"/>
          <w:szCs w:val="20"/>
        </w:rPr>
        <w:t>δολοφονία με προσωπικά κίνητρα.</w:t>
      </w:r>
    </w:p>
    <w:p w:rsidR="00A26E13" w:rsidRPr="0098361C" w:rsidRDefault="00A26E13" w:rsidP="00EA0D1D">
      <w:pPr>
        <w:rPr>
          <w:rFonts w:ascii="Verdana" w:hAnsi="Verdana"/>
          <w:sz w:val="20"/>
          <w:szCs w:val="20"/>
        </w:rPr>
      </w:pPr>
    </w:p>
    <w:p w:rsidR="00C01A64" w:rsidRPr="00060A8F" w:rsidRDefault="003D3681" w:rsidP="00C01A64">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4B6C69" w:rsidTr="00E41E49">
        <w:trPr>
          <w:tblCellSpacing w:w="0" w:type="dxa"/>
        </w:trPr>
        <w:tc>
          <w:tcPr>
            <w:tcW w:w="2500" w:type="pct"/>
            <w:vAlign w:val="center"/>
            <w:hideMark/>
          </w:tcPr>
          <w:p w:rsidR="00C01A64" w:rsidRPr="00060A8F" w:rsidRDefault="00C01A64" w:rsidP="00065903">
            <w:pPr>
              <w:spacing w:after="0" w:line="240" w:lineRule="auto"/>
              <w:rPr>
                <w:rFonts w:ascii="Verdana" w:eastAsia="Times New Roman" w:hAnsi="Verdana" w:cs="Times New Roman"/>
                <w:color w:val="191E00"/>
                <w:sz w:val="20"/>
                <w:szCs w:val="20"/>
                <w:lang w:eastAsia="el-GR"/>
              </w:rPr>
            </w:pPr>
            <w:r w:rsidRPr="00060A8F">
              <w:rPr>
                <w:rFonts w:ascii="Verdana" w:eastAsia="Times New Roman" w:hAnsi="Verdana" w:cs="Times New Roman"/>
                <w:color w:val="808080"/>
                <w:sz w:val="20"/>
                <w:szCs w:val="20"/>
                <w:lang w:eastAsia="el-GR"/>
              </w:rPr>
              <w:t>ΝΤΟΚΙΜΑΝΤΕΡ /</w:t>
            </w:r>
            <w:r w:rsidR="00065903" w:rsidRPr="00060A8F">
              <w:rPr>
                <w:rFonts w:ascii="Verdana" w:eastAsia="Times New Roman" w:hAnsi="Verdana" w:cs="Times New Roman"/>
                <w:color w:val="808080"/>
                <w:sz w:val="20"/>
                <w:szCs w:val="20"/>
                <w:lang w:eastAsia="el-GR"/>
              </w:rPr>
              <w:t xml:space="preserve">Περιβάλλον </w:t>
            </w:r>
          </w:p>
        </w:tc>
        <w:tc>
          <w:tcPr>
            <w:tcW w:w="2500" w:type="pct"/>
            <w:vAlign w:val="center"/>
            <w:hideMark/>
          </w:tcPr>
          <w:p w:rsidR="00C01A64" w:rsidRPr="00060A8F" w:rsidRDefault="00C01A64" w:rsidP="00E41E49">
            <w:pPr>
              <w:spacing w:after="0" w:line="240" w:lineRule="auto"/>
              <w:jc w:val="right"/>
              <w:rPr>
                <w:rFonts w:ascii="Verdana" w:eastAsia="Times New Roman" w:hAnsi="Verdana" w:cs="Times New Roman"/>
                <w:color w:val="191E00"/>
                <w:sz w:val="20"/>
                <w:szCs w:val="20"/>
                <w:lang w:eastAsia="el-GR"/>
              </w:rPr>
            </w:pPr>
            <w:r w:rsidRPr="00060A8F">
              <w:rPr>
                <w:rFonts w:ascii="Verdana" w:eastAsia="Times New Roman" w:hAnsi="Verdana" w:cs="Times New Roman"/>
                <w:b/>
                <w:bCs/>
                <w:color w:val="053E62"/>
                <w:sz w:val="20"/>
                <w:szCs w:val="20"/>
                <w:lang w:eastAsia="el-GR"/>
              </w:rPr>
              <w:t>WEBTV</w:t>
            </w:r>
            <w:r w:rsidRPr="00060A8F">
              <w:rPr>
                <w:rFonts w:ascii="Verdana" w:eastAsia="Times New Roman" w:hAnsi="Verdana" w:cs="Times New Roman"/>
                <w:b/>
                <w:bCs/>
                <w:color w:val="053E62"/>
                <w:sz w:val="20"/>
                <w:szCs w:val="20"/>
                <w:lang w:val="en-US" w:eastAsia="el-GR"/>
              </w:rPr>
              <w:t xml:space="preserve"> GR</w:t>
            </w:r>
            <w:r w:rsidRPr="00060A8F">
              <w:rPr>
                <w:rFonts w:ascii="Verdana" w:eastAsia="Times New Roman" w:hAnsi="Verdana" w:cs="Times New Roman"/>
                <w:color w:val="191E00"/>
                <w:sz w:val="20"/>
                <w:szCs w:val="20"/>
                <w:lang w:eastAsia="el-GR"/>
              </w:rPr>
              <w:t xml:space="preserve"> </w:t>
            </w:r>
            <w:r w:rsidRPr="00060A8F">
              <w:rPr>
                <w:rFonts w:ascii="Verdana" w:eastAsia="Times New Roman" w:hAnsi="Verdana" w:cs="Times New Roman"/>
                <w:b/>
                <w:bCs/>
                <w:color w:val="053E62"/>
                <w:sz w:val="20"/>
                <w:szCs w:val="20"/>
                <w:lang w:eastAsia="el-GR"/>
              </w:rPr>
              <w:t>ERTflix</w:t>
            </w:r>
            <w:r w:rsidRPr="00060A8F">
              <w:rPr>
                <w:rFonts w:ascii="Verdana" w:eastAsia="Times New Roman" w:hAnsi="Verdana" w:cs="Times New Roman"/>
                <w:color w:val="191E00"/>
                <w:sz w:val="20"/>
                <w:szCs w:val="20"/>
                <w:lang w:eastAsia="el-GR"/>
              </w:rPr>
              <w:t xml:space="preserve"> </w:t>
            </w:r>
          </w:p>
        </w:tc>
      </w:tr>
    </w:tbl>
    <w:p w:rsidR="00C01A64" w:rsidRPr="004B6C69" w:rsidRDefault="00C01A64" w:rsidP="00C01A64">
      <w:pPr>
        <w:pStyle w:val="Web"/>
        <w:shd w:val="clear" w:color="auto" w:fill="FFFFFF"/>
        <w:spacing w:before="0" w:beforeAutospacing="0" w:after="0" w:afterAutospacing="0"/>
        <w:rPr>
          <w:rFonts w:ascii="Verdana" w:hAnsi="Verdana" w:cs="Calibri"/>
          <w:b/>
          <w:color w:val="323130"/>
          <w:sz w:val="20"/>
          <w:szCs w:val="20"/>
          <w:highlight w:val="yellow"/>
        </w:rPr>
      </w:pPr>
    </w:p>
    <w:p w:rsidR="00A26E13" w:rsidRPr="00A030D7" w:rsidRDefault="00A26E13" w:rsidP="00A26E13">
      <w:pPr>
        <w:spacing w:after="0" w:line="240" w:lineRule="auto"/>
        <w:rPr>
          <w:rFonts w:ascii="Verdana" w:hAnsi="Verdana"/>
          <w:b/>
          <w:sz w:val="20"/>
          <w:szCs w:val="20"/>
        </w:rPr>
      </w:pPr>
      <w:r w:rsidRPr="00F744E6">
        <w:rPr>
          <w:rFonts w:ascii="Verdana" w:eastAsia="Times New Roman" w:hAnsi="Verdana"/>
          <w:b/>
          <w:bCs/>
          <w:color w:val="191E00"/>
          <w:sz w:val="20"/>
          <w:szCs w:val="20"/>
        </w:rPr>
        <w:t>21</w:t>
      </w:r>
      <w:r>
        <w:rPr>
          <w:rFonts w:ascii="Verdana" w:eastAsia="Times New Roman" w:hAnsi="Verdana"/>
          <w:b/>
          <w:bCs/>
          <w:color w:val="191E00"/>
          <w:sz w:val="20"/>
          <w:szCs w:val="20"/>
        </w:rPr>
        <w:t xml:space="preserve">:00 | </w:t>
      </w:r>
      <w:r w:rsidRPr="00EE5F8F">
        <w:rPr>
          <w:rFonts w:ascii="Verdana" w:eastAsia="Times New Roman" w:hAnsi="Verdana"/>
          <w:b/>
          <w:bCs/>
          <w:color w:val="191E00"/>
          <w:sz w:val="20"/>
          <w:szCs w:val="20"/>
        </w:rPr>
        <w:t>Κόντρα στη Κλιματική Κρίση</w:t>
      </w:r>
      <w:r>
        <w:rPr>
          <w:rFonts w:ascii="Verdana" w:eastAsia="Times New Roman" w:hAnsi="Verdana"/>
          <w:b/>
          <w:bCs/>
          <w:color w:val="191E00"/>
          <w:sz w:val="20"/>
          <w:szCs w:val="20"/>
        </w:rPr>
        <w:t xml:space="preserve"> </w:t>
      </w:r>
      <w:r w:rsidRPr="00F744E6">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F744E6">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A26E13" w:rsidRPr="00EE5F8F" w:rsidRDefault="00A26E13" w:rsidP="00A26E13">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lastRenderedPageBreak/>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A26E13" w:rsidRPr="00EE5F8F" w:rsidRDefault="00A26E13" w:rsidP="00A26E13">
      <w:pPr>
        <w:autoSpaceDE w:val="0"/>
        <w:autoSpaceDN w:val="0"/>
        <w:adjustRightInd w:val="0"/>
        <w:spacing w:after="0" w:line="240" w:lineRule="auto"/>
        <w:rPr>
          <w:rFonts w:ascii="Verdana" w:eastAsia="Times New Roman" w:hAnsi="Verdana"/>
          <w:b/>
          <w:bCs/>
          <w:color w:val="191E00"/>
          <w:sz w:val="20"/>
          <w:szCs w:val="20"/>
        </w:rPr>
      </w:pPr>
    </w:p>
    <w:p w:rsidR="00A26E13" w:rsidRPr="00EE5F8F" w:rsidRDefault="00A26E13" w:rsidP="00A26E13">
      <w:pPr>
        <w:autoSpaceDE w:val="0"/>
        <w:autoSpaceDN w:val="0"/>
        <w:adjustRightInd w:val="0"/>
        <w:spacing w:after="0" w:line="240" w:lineRule="auto"/>
        <w:rPr>
          <w:rFonts w:ascii="Verdana" w:eastAsia="Times New Roman" w:hAnsi="Verdana"/>
          <w:b/>
          <w:bCs/>
          <w:color w:val="191E00"/>
          <w:sz w:val="20"/>
          <w:szCs w:val="20"/>
        </w:rPr>
      </w:pPr>
    </w:p>
    <w:p w:rsidR="00A26E13" w:rsidRPr="00EE5F8F" w:rsidRDefault="00A26E13" w:rsidP="00A26E13">
      <w:pPr>
        <w:autoSpaceDE w:val="0"/>
        <w:autoSpaceDN w:val="0"/>
        <w:adjustRightInd w:val="0"/>
        <w:spacing w:after="0" w:line="240" w:lineRule="auto"/>
        <w:rPr>
          <w:rFonts w:ascii="Verdana" w:eastAsia="Times New Roman" w:hAnsi="Verdana"/>
          <w:b/>
          <w:bCs/>
          <w:color w:val="191E00"/>
          <w:sz w:val="20"/>
          <w:szCs w:val="20"/>
        </w:rPr>
      </w:pPr>
      <w:r w:rsidRPr="00EE5F8F">
        <w:rPr>
          <w:rFonts w:ascii="Verdana" w:eastAsia="Times New Roman" w:hAnsi="Verdana"/>
          <w:b/>
          <w:bCs/>
          <w:color w:val="191E00"/>
          <w:sz w:val="20"/>
          <w:szCs w:val="20"/>
        </w:rPr>
        <w:t>Σειρά ντοκιμαντέρ 3 ωριαίων επεισοδίων</w:t>
      </w:r>
      <w:r w:rsidRPr="00EE5F8F">
        <w:rPr>
          <w:rFonts w:ascii="Verdana" w:eastAsia="Times New Roman" w:hAnsi="Verdana"/>
          <w:b/>
          <w:bCs/>
          <w:color w:val="191E00"/>
          <w:sz w:val="20"/>
          <w:szCs w:val="20"/>
          <w:lang w:val="fr-FR"/>
        </w:rPr>
        <w:t xml:space="preserve"> Galaxie/ Le Cinquième rêve/ ARTE France/ Ushuaïa TV,</w:t>
      </w:r>
      <w:r w:rsidRPr="00EE5F8F">
        <w:rPr>
          <w:rFonts w:ascii="Verdana" w:eastAsia="Times New Roman" w:hAnsi="Verdana"/>
          <w:b/>
          <w:bCs/>
          <w:color w:val="191E00"/>
          <w:sz w:val="20"/>
          <w:szCs w:val="20"/>
        </w:rPr>
        <w:t xml:space="preserve"> 2022.</w:t>
      </w:r>
    </w:p>
    <w:p w:rsidR="00A26E13" w:rsidRPr="00EE5F8F" w:rsidRDefault="00A26E13" w:rsidP="00A26E13">
      <w:pPr>
        <w:autoSpaceDE w:val="0"/>
        <w:autoSpaceDN w:val="0"/>
        <w:adjustRightInd w:val="0"/>
        <w:spacing w:after="0" w:line="240" w:lineRule="auto"/>
        <w:rPr>
          <w:rFonts w:ascii="Verdana" w:eastAsia="Times New Roman" w:hAnsi="Verdana"/>
          <w:b/>
          <w:bCs/>
          <w:color w:val="191E00"/>
          <w:sz w:val="20"/>
          <w:szCs w:val="20"/>
        </w:rPr>
      </w:pPr>
    </w:p>
    <w:p w:rsidR="00A26E13" w:rsidRPr="00EE5F8F" w:rsidRDefault="00A26E13" w:rsidP="00A26E13">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 xml:space="preserve">Σκηνοθεσία: </w:t>
      </w:r>
      <w:r w:rsidRPr="00EE5F8F">
        <w:rPr>
          <w:rFonts w:ascii="Verdana" w:eastAsia="Times New Roman" w:hAnsi="Verdana"/>
          <w:bCs/>
          <w:color w:val="191E00"/>
          <w:sz w:val="20"/>
          <w:szCs w:val="20"/>
          <w:lang w:val="en-US"/>
        </w:rPr>
        <w:t>Thierry</w:t>
      </w:r>
      <w:r w:rsidRPr="00EE5F8F">
        <w:rPr>
          <w:rFonts w:ascii="Verdana" w:eastAsia="Times New Roman" w:hAnsi="Verdana"/>
          <w:bCs/>
          <w:color w:val="191E00"/>
          <w:sz w:val="20"/>
          <w:szCs w:val="20"/>
        </w:rPr>
        <w:t xml:space="preserve"> </w:t>
      </w:r>
      <w:r w:rsidRPr="00EE5F8F">
        <w:rPr>
          <w:rFonts w:ascii="Verdana" w:eastAsia="Times New Roman" w:hAnsi="Verdana"/>
          <w:bCs/>
          <w:color w:val="191E00"/>
          <w:sz w:val="20"/>
          <w:szCs w:val="20"/>
          <w:lang w:val="en-US"/>
        </w:rPr>
        <w:t>Robert</w:t>
      </w:r>
    </w:p>
    <w:p w:rsidR="00A26E13" w:rsidRPr="00EE5F8F" w:rsidRDefault="00A26E13" w:rsidP="00A26E13">
      <w:pPr>
        <w:autoSpaceDE w:val="0"/>
        <w:autoSpaceDN w:val="0"/>
        <w:adjustRightInd w:val="0"/>
        <w:spacing w:after="0" w:line="240" w:lineRule="auto"/>
        <w:rPr>
          <w:rFonts w:ascii="Verdana" w:eastAsia="Times New Roman" w:hAnsi="Verdana"/>
          <w:bCs/>
          <w:color w:val="191E00"/>
          <w:sz w:val="20"/>
          <w:szCs w:val="20"/>
        </w:rPr>
      </w:pPr>
    </w:p>
    <w:p w:rsidR="00A26E13" w:rsidRPr="00EE5F8F" w:rsidRDefault="00A26E13" w:rsidP="00A26E13">
      <w:pPr>
        <w:spacing w:after="0"/>
        <w:rPr>
          <w:rFonts w:ascii="Verdana" w:eastAsia="Times New Roman" w:hAnsi="Verdana" w:cs="Times New Roman"/>
          <w:b/>
          <w:color w:val="538135"/>
          <w:sz w:val="20"/>
          <w:szCs w:val="20"/>
          <w:lang w:eastAsia="el-GR"/>
        </w:rPr>
      </w:pPr>
      <w:r w:rsidRPr="00EE5F8F">
        <w:rPr>
          <w:rFonts w:ascii="Verdana" w:eastAsia="Times New Roman" w:hAnsi="Verdana" w:cs="Times New Roman"/>
          <w:b/>
          <w:color w:val="538135"/>
          <w:sz w:val="20"/>
          <w:szCs w:val="20"/>
          <w:lang w:eastAsia="el-GR"/>
        </w:rPr>
        <w:t>Επεισόδιο 1ο: Αντίσταση [Resist]</w:t>
      </w:r>
    </w:p>
    <w:p w:rsidR="00A26E13" w:rsidRPr="00EE5F8F" w:rsidRDefault="00A26E13" w:rsidP="00A26E13">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Η κλιματική απορρύθμιση κλιμακώνεται, όπως το απέδειξαν τα πολλά, πρόσφατα γεγονότα για ακόμα μία φορά (ξηρασίες, πυρκαγιές…) Πώς να προετοιμαστούμε γι’αυτό το αναπόφευκτο σοκ; Ποιες είναι οι λύσεις μεγάλης εμβέλειας για να μπορέσουμε να χτίσουμε τον κόσμο του αύριο; Ο ακτιβιστής οικολόγος Συρίλ Ντιόν διανύει τον πλανήτη για να συναντήσει ανθρώπους που έφεραν την επανάσταση σε μια περιοχή, μια χώρα κλπ οι οποίοι μας δείχνουν τον δρόμο. Η κατάσταση είναι κρίσιμη.</w:t>
      </w:r>
    </w:p>
    <w:p w:rsidR="00885C98" w:rsidRPr="00885C98" w:rsidRDefault="00885C98" w:rsidP="00885C98">
      <w:pPr>
        <w:spacing w:after="0" w:line="240" w:lineRule="auto"/>
        <w:rPr>
          <w:rFonts w:ascii="Verdana" w:eastAsia="Times New Roman" w:hAnsi="Verdana" w:cs="Times New Roman"/>
          <w:b/>
          <w:color w:val="538135"/>
          <w:sz w:val="20"/>
          <w:szCs w:val="20"/>
          <w:lang w:eastAsia="el-GR"/>
        </w:rPr>
      </w:pPr>
    </w:p>
    <w:p w:rsidR="00A9691C" w:rsidRPr="00EF4DD3" w:rsidRDefault="00A9691C" w:rsidP="00885C98">
      <w:pPr>
        <w:spacing w:after="0" w:line="240" w:lineRule="auto"/>
        <w:rPr>
          <w:rFonts w:ascii="Verdana" w:eastAsia="Times New Roman" w:hAnsi="Verdana" w:cs="Times New Roman"/>
          <w:b/>
          <w:bCs/>
          <w:color w:val="191E00"/>
          <w:sz w:val="20"/>
          <w:szCs w:val="20"/>
          <w:lang w:eastAsia="el-GR"/>
        </w:rPr>
      </w:pPr>
    </w:p>
    <w:p w:rsidR="005B5CEB" w:rsidRPr="009B43E3" w:rsidRDefault="003D3681" w:rsidP="005B5CEB">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5CEB" w:rsidRPr="009B43E3" w:rsidTr="005B5CEB">
        <w:trPr>
          <w:tblCellSpacing w:w="0" w:type="dxa"/>
        </w:trPr>
        <w:tc>
          <w:tcPr>
            <w:tcW w:w="2500" w:type="pct"/>
            <w:vAlign w:val="center"/>
            <w:hideMark/>
          </w:tcPr>
          <w:p w:rsidR="005B5CEB" w:rsidRPr="009B43E3" w:rsidRDefault="005B5CEB" w:rsidP="005B5CEB">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B5CEB" w:rsidRPr="009B43E3" w:rsidRDefault="005B5CEB" w:rsidP="005B5CEB">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5B5CEB" w:rsidRPr="009B43E3" w:rsidRDefault="005B5CEB" w:rsidP="005B5CEB">
      <w:pPr>
        <w:spacing w:after="0" w:line="240" w:lineRule="auto"/>
        <w:rPr>
          <w:rFonts w:ascii="Verdana" w:eastAsia="Times New Roman" w:hAnsi="Verdana" w:cs="Times New Roman"/>
          <w:color w:val="191E00"/>
          <w:sz w:val="20"/>
          <w:szCs w:val="20"/>
          <w:lang w:eastAsia="el-GR"/>
        </w:rPr>
      </w:pPr>
    </w:p>
    <w:p w:rsidR="00DB3ACE" w:rsidRPr="00006042" w:rsidRDefault="00DB3ACE" w:rsidP="00DB3ACE">
      <w:pPr>
        <w:spacing w:after="0" w:line="240" w:lineRule="auto"/>
        <w:rPr>
          <w:rFonts w:ascii="Verdana" w:hAnsi="Verdana"/>
          <w:b/>
          <w:sz w:val="20"/>
          <w:szCs w:val="20"/>
        </w:rPr>
      </w:pPr>
      <w:r w:rsidRPr="00006042">
        <w:rPr>
          <w:rFonts w:ascii="Verdana" w:hAnsi="Verdana"/>
          <w:b/>
          <w:sz w:val="20"/>
          <w:szCs w:val="20"/>
        </w:rPr>
        <w:t>2</w:t>
      </w:r>
      <w:r w:rsidRPr="00DB3ACE">
        <w:rPr>
          <w:rFonts w:ascii="Verdana" w:hAnsi="Verdana"/>
          <w:b/>
          <w:sz w:val="20"/>
          <w:szCs w:val="20"/>
        </w:rPr>
        <w:t>2</w:t>
      </w:r>
      <w:r w:rsidRPr="00006042">
        <w:rPr>
          <w:rFonts w:ascii="Verdana" w:hAnsi="Verdana"/>
          <w:b/>
          <w:sz w:val="20"/>
          <w:szCs w:val="20"/>
        </w:rPr>
        <w:t>:00 |Η Αυτοκρατορία των Μογγόλων</w:t>
      </w:r>
      <w:r>
        <w:rPr>
          <w:rFonts w:ascii="Verdana" w:hAnsi="Verdana"/>
          <w:b/>
          <w:sz w:val="20"/>
          <w:szCs w:val="20"/>
        </w:rPr>
        <w:t xml:space="preserve"> </w:t>
      </w:r>
      <w:r w:rsidRPr="00FF1D8D">
        <w:rPr>
          <w:rFonts w:ascii="Verdana" w:hAnsi="Verdana"/>
          <w:b/>
          <w:sz w:val="20"/>
          <w:szCs w:val="20"/>
        </w:rPr>
        <w:t>[</w:t>
      </w:r>
      <w:r>
        <w:rPr>
          <w:rFonts w:ascii="Verdana" w:hAnsi="Verdana"/>
          <w:b/>
          <w:sz w:val="20"/>
          <w:szCs w:val="20"/>
          <w:lang w:val="en-US"/>
        </w:rPr>
        <w:t>E</w:t>
      </w:r>
      <w:r w:rsidRPr="00FF1D8D">
        <w:rPr>
          <w:rFonts w:ascii="Verdana" w:hAnsi="Verdana"/>
          <w:b/>
          <w:sz w:val="20"/>
          <w:szCs w:val="20"/>
        </w:rPr>
        <w:t xml:space="preserve">] </w:t>
      </w:r>
      <w:r>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DB3ACE" w:rsidRPr="00006042" w:rsidRDefault="00DB3ACE" w:rsidP="00DB3ACE">
      <w:pPr>
        <w:spacing w:after="0" w:line="240" w:lineRule="auto"/>
        <w:rPr>
          <w:rFonts w:ascii="Verdana" w:hAnsi="Verdana"/>
          <w:sz w:val="20"/>
          <w:szCs w:val="20"/>
          <w:lang w:val="en-US"/>
        </w:rPr>
      </w:pPr>
      <w:r w:rsidRPr="00006042">
        <w:rPr>
          <w:rFonts w:ascii="Verdana" w:hAnsi="Verdana"/>
          <w:sz w:val="20"/>
          <w:szCs w:val="20"/>
          <w:lang w:val="en-US"/>
        </w:rPr>
        <w:t>[Mongols: The Secret History]</w:t>
      </w:r>
    </w:p>
    <w:p w:rsidR="00DB3ACE" w:rsidRPr="00006042" w:rsidRDefault="00DB3ACE" w:rsidP="00DB3ACE">
      <w:pPr>
        <w:spacing w:after="0" w:line="240" w:lineRule="auto"/>
        <w:rPr>
          <w:rFonts w:ascii="Verdana" w:hAnsi="Verdana"/>
          <w:b/>
          <w:sz w:val="20"/>
          <w:szCs w:val="20"/>
          <w:lang w:val="en-US"/>
        </w:rPr>
      </w:pPr>
    </w:p>
    <w:p w:rsidR="00DB3ACE" w:rsidRPr="002348FB" w:rsidRDefault="00DB3ACE" w:rsidP="00DB3ACE">
      <w:pPr>
        <w:spacing w:after="0" w:line="240" w:lineRule="auto"/>
        <w:rPr>
          <w:rFonts w:ascii="Verdana" w:hAnsi="Verdana"/>
          <w:sz w:val="20"/>
          <w:szCs w:val="20"/>
          <w:lang w:val="en-US"/>
        </w:rPr>
      </w:pPr>
      <w:r w:rsidRPr="00006042">
        <w:rPr>
          <w:rFonts w:ascii="Verdana" w:hAnsi="Verdana"/>
          <w:sz w:val="20"/>
          <w:szCs w:val="20"/>
        </w:rPr>
        <w:t>Σειρά</w:t>
      </w:r>
      <w:r w:rsidRPr="002348FB">
        <w:rPr>
          <w:rFonts w:ascii="Verdana" w:hAnsi="Verdana"/>
          <w:sz w:val="20"/>
          <w:szCs w:val="20"/>
          <w:lang w:val="en-US"/>
        </w:rPr>
        <w:t xml:space="preserve"> </w:t>
      </w:r>
      <w:r w:rsidRPr="00006042">
        <w:rPr>
          <w:rFonts w:ascii="Verdana" w:hAnsi="Verdana"/>
          <w:sz w:val="20"/>
          <w:szCs w:val="20"/>
        </w:rPr>
        <w:t>ντοκιμαντέρ</w:t>
      </w:r>
      <w:r w:rsidRPr="002348FB">
        <w:rPr>
          <w:rFonts w:ascii="Verdana" w:hAnsi="Verdana"/>
          <w:sz w:val="20"/>
          <w:szCs w:val="20"/>
          <w:lang w:val="en-US"/>
        </w:rPr>
        <w:t xml:space="preserve"> 3 </w:t>
      </w:r>
      <w:r w:rsidRPr="00006042">
        <w:rPr>
          <w:rFonts w:ascii="Verdana" w:hAnsi="Verdana"/>
          <w:sz w:val="20"/>
          <w:szCs w:val="20"/>
        </w:rPr>
        <w:t>ωριαίων</w:t>
      </w:r>
      <w:r w:rsidRPr="002348FB">
        <w:rPr>
          <w:rFonts w:ascii="Verdana" w:hAnsi="Verdana"/>
          <w:sz w:val="20"/>
          <w:szCs w:val="20"/>
          <w:lang w:val="en-US"/>
        </w:rPr>
        <w:t xml:space="preserve"> </w:t>
      </w:r>
      <w:r w:rsidRPr="00006042">
        <w:rPr>
          <w:rFonts w:ascii="Verdana" w:hAnsi="Verdana"/>
          <w:sz w:val="20"/>
          <w:szCs w:val="20"/>
        </w:rPr>
        <w:t>επεισοδίων</w:t>
      </w:r>
      <w:r w:rsidRPr="002348FB">
        <w:rPr>
          <w:rFonts w:ascii="Verdana" w:hAnsi="Verdana"/>
          <w:sz w:val="20"/>
          <w:szCs w:val="20"/>
          <w:lang w:val="en-US"/>
        </w:rPr>
        <w:t xml:space="preserve">, </w:t>
      </w:r>
      <w:r w:rsidRPr="00006042">
        <w:rPr>
          <w:rFonts w:ascii="Verdana" w:hAnsi="Verdana"/>
          <w:sz w:val="20"/>
          <w:szCs w:val="20"/>
        </w:rPr>
        <w:t>συμπαραγωγής</w:t>
      </w:r>
      <w:r w:rsidRPr="002348FB">
        <w:rPr>
          <w:rFonts w:ascii="Verdana" w:hAnsi="Verdana"/>
          <w:sz w:val="20"/>
          <w:szCs w:val="20"/>
          <w:lang w:val="en-US"/>
        </w:rPr>
        <w:t xml:space="preserve"> </w:t>
      </w:r>
      <w:r w:rsidRPr="00006042">
        <w:rPr>
          <w:rFonts w:ascii="Verdana" w:hAnsi="Verdana"/>
          <w:sz w:val="20"/>
          <w:szCs w:val="20"/>
          <w:lang w:val="en-US"/>
        </w:rPr>
        <w:t>LION</w:t>
      </w:r>
      <w:r w:rsidRPr="002348FB">
        <w:rPr>
          <w:rFonts w:ascii="Verdana" w:hAnsi="Verdana"/>
          <w:sz w:val="20"/>
          <w:szCs w:val="20"/>
          <w:lang w:val="en-US"/>
        </w:rPr>
        <w:t xml:space="preserve"> </w:t>
      </w:r>
      <w:r w:rsidRPr="00006042">
        <w:rPr>
          <w:rFonts w:ascii="Verdana" w:hAnsi="Verdana"/>
          <w:sz w:val="20"/>
          <w:szCs w:val="20"/>
          <w:lang w:val="en-US"/>
        </w:rPr>
        <w:t>TELEVISION</w:t>
      </w:r>
      <w:r w:rsidRPr="002348FB">
        <w:rPr>
          <w:rFonts w:ascii="Verdana" w:hAnsi="Verdana"/>
          <w:sz w:val="20"/>
          <w:szCs w:val="20"/>
          <w:lang w:val="en-US"/>
        </w:rPr>
        <w:t xml:space="preserve">/ </w:t>
      </w:r>
      <w:r w:rsidRPr="00006042">
        <w:rPr>
          <w:rFonts w:ascii="Verdana" w:hAnsi="Verdana"/>
          <w:sz w:val="20"/>
          <w:szCs w:val="20"/>
          <w:lang w:val="en-US"/>
        </w:rPr>
        <w:t>SMITHSONIAN</w:t>
      </w:r>
      <w:r w:rsidRPr="002348FB">
        <w:rPr>
          <w:rFonts w:ascii="Verdana" w:hAnsi="Verdana"/>
          <w:sz w:val="20"/>
          <w:szCs w:val="20"/>
          <w:lang w:val="en-US"/>
        </w:rPr>
        <w:t xml:space="preserve"> </w:t>
      </w:r>
      <w:r w:rsidRPr="00006042">
        <w:rPr>
          <w:rFonts w:ascii="Verdana" w:hAnsi="Verdana"/>
          <w:sz w:val="20"/>
          <w:szCs w:val="20"/>
          <w:lang w:val="en-US"/>
        </w:rPr>
        <w:t>CHANNEL</w:t>
      </w:r>
      <w:r w:rsidRPr="002348FB">
        <w:rPr>
          <w:rFonts w:ascii="Verdana" w:hAnsi="Verdana"/>
          <w:sz w:val="20"/>
          <w:szCs w:val="20"/>
          <w:lang w:val="en-US"/>
        </w:rPr>
        <w:t>, 2022.</w:t>
      </w:r>
    </w:p>
    <w:p w:rsidR="00DB3ACE" w:rsidRPr="00006042" w:rsidRDefault="00DB3ACE" w:rsidP="00DB3ACE">
      <w:pPr>
        <w:spacing w:after="0" w:line="240" w:lineRule="auto"/>
        <w:rPr>
          <w:rFonts w:ascii="Verdana" w:hAnsi="Verdana"/>
          <w:sz w:val="20"/>
          <w:szCs w:val="20"/>
          <w:lang w:val="en-US"/>
        </w:rPr>
      </w:pPr>
      <w:r w:rsidRPr="00006042">
        <w:rPr>
          <w:rFonts w:ascii="Verdana" w:hAnsi="Verdana"/>
          <w:sz w:val="20"/>
          <w:szCs w:val="20"/>
        </w:rPr>
        <w:t>Σκηνοθεσία</w:t>
      </w:r>
      <w:r w:rsidRPr="00006042">
        <w:rPr>
          <w:rFonts w:ascii="Verdana" w:hAnsi="Verdana"/>
          <w:sz w:val="20"/>
          <w:szCs w:val="20"/>
          <w:lang w:val="en-US"/>
        </w:rPr>
        <w:t>: STUART ELLIOTT, GILES HARRISON, NAOMI LAW</w:t>
      </w:r>
    </w:p>
    <w:p w:rsidR="00DB3ACE" w:rsidRPr="00006042" w:rsidRDefault="00DB3ACE" w:rsidP="00DB3ACE">
      <w:pPr>
        <w:spacing w:after="0" w:line="240" w:lineRule="auto"/>
        <w:rPr>
          <w:rFonts w:ascii="Verdana" w:hAnsi="Verdana"/>
          <w:sz w:val="20"/>
          <w:szCs w:val="20"/>
          <w:lang w:val="en-US"/>
        </w:rPr>
      </w:pPr>
    </w:p>
    <w:p w:rsidR="00DB3ACE" w:rsidRPr="00006042" w:rsidRDefault="00DB3ACE" w:rsidP="00DB3ACE">
      <w:pPr>
        <w:spacing w:after="0" w:line="240" w:lineRule="auto"/>
        <w:rPr>
          <w:rFonts w:ascii="Verdana" w:hAnsi="Verdana"/>
          <w:sz w:val="20"/>
          <w:szCs w:val="20"/>
        </w:rPr>
      </w:pPr>
      <w:r w:rsidRPr="00006042">
        <w:rPr>
          <w:rFonts w:ascii="Verdana" w:hAnsi="Verdana"/>
          <w:sz w:val="20"/>
          <w:szCs w:val="20"/>
        </w:rPr>
        <w:t>Κατακτητές, ηγεμόνες, προστάτες, πολέμαρχοι - οι ζωές της «Χρυσής Οικογένειας» του Τζένγκις Χαν είναι το υλικό του μύθου. Όμως, παρά τις ιστορίες ευρηματικότητας, ωμότητας και μεγαλείου, οι περισσότεροι γνωρίζουν εκπληκτικά λίγα για αυτήν την εξαιρετική δυναστεία και τους ανθρώπους που οδήγησαν να κατακτήσουν τον κόσμο. Σε τρία επεισόδια, εξερευνούμε την ιστορία των Μογγόλων από την αρχή τους μέχρι την τελική κατάρρευση της δυναστείας τους. Κάθε επεισόδιο θα συνδυάζει τα πιο πρόσφατα αρχαιολογικά ευρήματα από βασικούς χώρους, ανακατασκευές CGI και θεαματικά δράματα. Με μοναδική πρόσβαση, υπέροχα τοπία, επικές ιστορίες, αρχαιολογικές αποκαλύψεις και αξέχαστες σκηνές της πραγματικής ζωής στην Κίνα και τη Μογγολία σήμερα, αυτή είναι μια καθηλωτική, πρωτοποριακή και διαμορφωτική τηλεόραση που αποκαλύπτει τη μυστική ιστορία των Μογγόλων.</w:t>
      </w:r>
    </w:p>
    <w:p w:rsidR="00DB3ACE" w:rsidRPr="00006042" w:rsidRDefault="00DB3ACE" w:rsidP="00DB3ACE">
      <w:pPr>
        <w:spacing w:after="0" w:line="240" w:lineRule="auto"/>
        <w:rPr>
          <w:rFonts w:ascii="Verdana" w:hAnsi="Verdana"/>
          <w:sz w:val="20"/>
          <w:szCs w:val="20"/>
        </w:rPr>
      </w:pPr>
    </w:p>
    <w:p w:rsidR="00F744E6" w:rsidRPr="00F744E6" w:rsidRDefault="00F744E6" w:rsidP="00F744E6">
      <w:pPr>
        <w:spacing w:after="0" w:line="240" w:lineRule="auto"/>
        <w:jc w:val="both"/>
        <w:rPr>
          <w:rFonts w:ascii="Verdana" w:hAnsi="Verdana"/>
          <w:b/>
          <w:color w:val="538135"/>
          <w:sz w:val="20"/>
          <w:szCs w:val="20"/>
        </w:rPr>
      </w:pPr>
      <w:r w:rsidRPr="00F744E6">
        <w:rPr>
          <w:rFonts w:ascii="Verdana" w:hAnsi="Verdana"/>
          <w:b/>
          <w:color w:val="538135"/>
          <w:sz w:val="20"/>
          <w:szCs w:val="20"/>
        </w:rPr>
        <w:t>Επεισόδιο 2ο: Η Επέκταση της Αυτοκρατορίας [</w:t>
      </w:r>
      <w:r w:rsidRPr="00F744E6">
        <w:rPr>
          <w:rFonts w:ascii="Verdana" w:hAnsi="Verdana"/>
          <w:b/>
          <w:color w:val="538135"/>
          <w:sz w:val="20"/>
          <w:szCs w:val="20"/>
          <w:lang w:val="en-US"/>
        </w:rPr>
        <w:t>Expanding</w:t>
      </w:r>
      <w:r w:rsidRPr="00F744E6">
        <w:rPr>
          <w:rFonts w:ascii="Verdana" w:hAnsi="Verdana"/>
          <w:b/>
          <w:color w:val="538135"/>
          <w:sz w:val="20"/>
          <w:szCs w:val="20"/>
        </w:rPr>
        <w:t xml:space="preserve"> </w:t>
      </w:r>
      <w:r w:rsidRPr="00F744E6">
        <w:rPr>
          <w:rFonts w:ascii="Verdana" w:hAnsi="Verdana"/>
          <w:b/>
          <w:color w:val="538135"/>
          <w:sz w:val="20"/>
          <w:szCs w:val="20"/>
          <w:lang w:val="en-US"/>
        </w:rPr>
        <w:t>Empire</w:t>
      </w:r>
      <w:r w:rsidRPr="00F744E6">
        <w:rPr>
          <w:rFonts w:ascii="Verdana" w:hAnsi="Verdana"/>
          <w:b/>
          <w:color w:val="538135"/>
          <w:sz w:val="20"/>
          <w:szCs w:val="20"/>
        </w:rPr>
        <w:t>]</w:t>
      </w:r>
    </w:p>
    <w:p w:rsidR="00F744E6" w:rsidRPr="00F744E6" w:rsidRDefault="00F744E6" w:rsidP="00F744E6">
      <w:pPr>
        <w:spacing w:after="0" w:line="240" w:lineRule="auto"/>
        <w:jc w:val="both"/>
        <w:rPr>
          <w:rFonts w:ascii="Verdana" w:hAnsi="Verdana"/>
          <w:sz w:val="20"/>
          <w:szCs w:val="20"/>
        </w:rPr>
      </w:pPr>
      <w:r w:rsidRPr="00F744E6">
        <w:rPr>
          <w:rFonts w:ascii="Verdana" w:hAnsi="Verdana"/>
          <w:sz w:val="20"/>
          <w:szCs w:val="20"/>
        </w:rPr>
        <w:t>Η ιστορικός Marie Favereau επισκέπτεται μια νομαδική οικογένεια, η οποία κινείται με τις εποχές, όπως έκαναν οι άνθρωποι του Τζένγκις Χαν οκτώ αιώνες νωρίτερα. Αποκαλύπτουμε την πνευματική σημασία της προσφοράς δώρων και γιατί η επιθυμία για εμπόριο τροφοδοτεί την επέκταση της Μογγολικής Αυτοκρατορίας και ο ιστορικός Bayarsaikhan Dashdondog δείχνει πώς χρησιμοποιήθηκε ένα σύστημα αναμετάδοσης αλόγων για την επικοινωνία στο απέραντο τοπίο της.</w:t>
      </w:r>
    </w:p>
    <w:p w:rsidR="00FF1D8D" w:rsidRDefault="00FF1D8D" w:rsidP="00A359BE">
      <w:pPr>
        <w:spacing w:after="0" w:line="240" w:lineRule="auto"/>
        <w:rPr>
          <w:rFonts w:ascii="Verdana" w:hAnsi="Verdana"/>
          <w:sz w:val="20"/>
          <w:szCs w:val="20"/>
        </w:rPr>
      </w:pPr>
    </w:p>
    <w:p w:rsidR="00FF1D8D" w:rsidRDefault="00FF1D8D" w:rsidP="00A359BE">
      <w:pPr>
        <w:spacing w:after="0" w:line="240" w:lineRule="auto"/>
        <w:rPr>
          <w:rFonts w:ascii="Verdana" w:hAnsi="Verdana"/>
          <w:sz w:val="20"/>
          <w:szCs w:val="20"/>
        </w:rPr>
      </w:pPr>
    </w:p>
    <w:p w:rsidR="00FF1D8D" w:rsidRPr="00C0180D" w:rsidRDefault="00FF1D8D" w:rsidP="00A359BE">
      <w:pPr>
        <w:spacing w:after="0" w:line="240" w:lineRule="auto"/>
        <w:rPr>
          <w:rFonts w:ascii="Verdana" w:hAnsi="Verdana"/>
          <w:sz w:val="20"/>
          <w:szCs w:val="20"/>
        </w:rPr>
      </w:pPr>
    </w:p>
    <w:p w:rsidR="003A0A77" w:rsidRPr="00F1626F" w:rsidRDefault="003D3681" w:rsidP="003A0A77">
      <w:pPr>
        <w:spacing w:after="0"/>
        <w:rPr>
          <w:rFonts w:ascii="Verdana" w:eastAsia="Times New Roman" w:hAnsi="Verdana"/>
          <w:color w:val="191E00"/>
          <w:sz w:val="20"/>
          <w:szCs w:val="20"/>
        </w:rPr>
      </w:pPr>
      <w:r w:rsidRPr="003D3681">
        <w:rPr>
          <w:rFonts w:ascii="Verdana" w:eastAsia="Times New Roman" w:hAnsi="Verdana"/>
          <w:color w:val="191E00"/>
          <w:sz w:val="20"/>
          <w:szCs w:val="20"/>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0A77" w:rsidRPr="00F1626F" w:rsidTr="00BC734F">
        <w:trPr>
          <w:tblCellSpacing w:w="0" w:type="dxa"/>
        </w:trPr>
        <w:tc>
          <w:tcPr>
            <w:tcW w:w="2500" w:type="pct"/>
            <w:vAlign w:val="center"/>
            <w:hideMark/>
          </w:tcPr>
          <w:p w:rsidR="003A0A77" w:rsidRPr="00F1626F" w:rsidRDefault="003A0A77" w:rsidP="00BC734F">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3A0A77" w:rsidRPr="00F1626F" w:rsidRDefault="003A0A77" w:rsidP="00BC734F">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3A0A77" w:rsidRDefault="003A0A77" w:rsidP="00265E21">
      <w:pPr>
        <w:spacing w:after="0" w:line="240" w:lineRule="auto"/>
        <w:rPr>
          <w:rFonts w:ascii="Verdana" w:eastAsia="Times New Roman" w:hAnsi="Verdana" w:cs="Times New Roman"/>
          <w:color w:val="191E00"/>
          <w:sz w:val="20"/>
          <w:szCs w:val="20"/>
          <w:lang w:eastAsia="el-GR"/>
        </w:rPr>
      </w:pPr>
    </w:p>
    <w:p w:rsidR="004334B5" w:rsidRPr="008A5D4D" w:rsidRDefault="004761C0" w:rsidP="005D1F12">
      <w:pPr>
        <w:spacing w:after="0"/>
        <w:rPr>
          <w:rFonts w:ascii="Verdana" w:hAnsi="Verdana"/>
          <w:b/>
          <w:sz w:val="20"/>
          <w:szCs w:val="20"/>
        </w:rPr>
      </w:pPr>
      <w:r w:rsidRPr="008A5D4D">
        <w:rPr>
          <w:rFonts w:ascii="Verdana" w:hAnsi="Verdana"/>
          <w:b/>
          <w:sz w:val="20"/>
          <w:szCs w:val="20"/>
        </w:rPr>
        <w:t>23:00 | </w:t>
      </w:r>
      <w:r w:rsidR="00145889" w:rsidRPr="00145889">
        <w:rPr>
          <w:rFonts w:ascii="Verdana" w:hAnsi="Verdana"/>
          <w:b/>
          <w:sz w:val="20"/>
          <w:szCs w:val="20"/>
        </w:rPr>
        <w:t xml:space="preserve">Ένας ακέραιος άνθρωπος </w:t>
      </w:r>
      <w:r w:rsidR="0013605F" w:rsidRPr="008A5D4D">
        <w:rPr>
          <w:rFonts w:ascii="Verdana" w:hAnsi="Verdana"/>
          <w:b/>
          <w:noProof/>
          <w:sz w:val="20"/>
          <w:szCs w:val="20"/>
          <w:lang w:eastAsia="el-GR"/>
        </w:rPr>
        <w:drawing>
          <wp:inline distT="0" distB="0" distL="0" distR="0">
            <wp:extent cx="230505" cy="176530"/>
            <wp:effectExtent l="19050" t="0" r="0" b="0"/>
            <wp:docPr id="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334B5" w:rsidRPr="008A5D4D">
        <w:rPr>
          <w:rFonts w:ascii="Verdana" w:hAnsi="Verdana"/>
          <w:b/>
          <w:sz w:val="20"/>
          <w:szCs w:val="20"/>
        </w:rPr>
        <w:t xml:space="preserve"> </w:t>
      </w:r>
      <w:r w:rsidR="004334B5" w:rsidRPr="008A5D4D">
        <w:rPr>
          <w:rFonts w:ascii="Verdana" w:hAnsi="Verdana"/>
          <w:b/>
          <w:color w:val="FF0000"/>
          <w:sz w:val="20"/>
          <w:szCs w:val="20"/>
        </w:rPr>
        <w:t>Α΄ΤΗΛΕΟΠΤΙΚΗ ΜΕΤΑΔΟΣΗ</w:t>
      </w:r>
    </w:p>
    <w:p w:rsidR="00FF1D8D" w:rsidRPr="0098361C" w:rsidRDefault="00FF1D8D" w:rsidP="00FF1D8D">
      <w:pPr>
        <w:spacing w:after="0" w:line="240" w:lineRule="auto"/>
        <w:rPr>
          <w:rFonts w:ascii="Verdana" w:hAnsi="Verdana" w:cs="Arial Unicode MS"/>
          <w:bCs/>
          <w:sz w:val="20"/>
          <w:szCs w:val="20"/>
        </w:rPr>
      </w:pPr>
      <w:r w:rsidRPr="0098361C">
        <w:rPr>
          <w:rFonts w:ascii="Verdana" w:hAnsi="Verdana" w:cs="Arial Unicode MS"/>
          <w:bCs/>
          <w:sz w:val="20"/>
          <w:szCs w:val="20"/>
        </w:rPr>
        <w:t>[</w:t>
      </w:r>
      <w:r w:rsidR="00145889" w:rsidRPr="00145889">
        <w:rPr>
          <w:rFonts w:ascii="Verdana" w:hAnsi="Verdana" w:cs="Arial Unicode MS"/>
          <w:bCs/>
          <w:sz w:val="20"/>
          <w:szCs w:val="20"/>
          <w:lang w:val="en-US"/>
        </w:rPr>
        <w:t>A</w:t>
      </w:r>
      <w:r w:rsidR="00145889" w:rsidRPr="0098361C">
        <w:rPr>
          <w:rFonts w:ascii="Verdana" w:hAnsi="Verdana" w:cs="Arial Unicode MS"/>
          <w:bCs/>
          <w:sz w:val="20"/>
          <w:szCs w:val="20"/>
        </w:rPr>
        <w:t xml:space="preserve"> </w:t>
      </w:r>
      <w:r w:rsidR="00145889" w:rsidRPr="00145889">
        <w:rPr>
          <w:rFonts w:ascii="Verdana" w:hAnsi="Verdana" w:cs="Arial Unicode MS"/>
          <w:bCs/>
          <w:sz w:val="20"/>
          <w:szCs w:val="20"/>
          <w:lang w:val="en-US"/>
        </w:rPr>
        <w:t>Man</w:t>
      </w:r>
      <w:r w:rsidR="00145889" w:rsidRPr="0098361C">
        <w:rPr>
          <w:rFonts w:ascii="Verdana" w:hAnsi="Verdana" w:cs="Arial Unicode MS"/>
          <w:bCs/>
          <w:sz w:val="20"/>
          <w:szCs w:val="20"/>
        </w:rPr>
        <w:t xml:space="preserve"> </w:t>
      </w:r>
      <w:r w:rsidR="00145889" w:rsidRPr="00145889">
        <w:rPr>
          <w:rFonts w:ascii="Verdana" w:hAnsi="Verdana" w:cs="Arial Unicode MS"/>
          <w:bCs/>
          <w:sz w:val="20"/>
          <w:szCs w:val="20"/>
          <w:lang w:val="en-US"/>
        </w:rPr>
        <w:t>Of</w:t>
      </w:r>
      <w:r w:rsidR="00145889" w:rsidRPr="0098361C">
        <w:rPr>
          <w:rFonts w:ascii="Verdana" w:hAnsi="Verdana" w:cs="Arial Unicode MS"/>
          <w:bCs/>
          <w:sz w:val="20"/>
          <w:szCs w:val="20"/>
        </w:rPr>
        <w:t xml:space="preserve"> </w:t>
      </w:r>
      <w:r w:rsidR="00145889" w:rsidRPr="00145889">
        <w:rPr>
          <w:rFonts w:ascii="Verdana" w:hAnsi="Verdana" w:cs="Arial Unicode MS"/>
          <w:bCs/>
          <w:sz w:val="20"/>
          <w:szCs w:val="20"/>
          <w:lang w:val="en-US"/>
        </w:rPr>
        <w:t>Integrity</w:t>
      </w:r>
      <w:r w:rsidRPr="0098361C">
        <w:rPr>
          <w:rFonts w:ascii="Verdana" w:hAnsi="Verdana" w:cs="Arial Unicode MS"/>
          <w:bCs/>
          <w:sz w:val="20"/>
          <w:szCs w:val="20"/>
        </w:rPr>
        <w:t xml:space="preserve">] </w:t>
      </w:r>
    </w:p>
    <w:p w:rsidR="00FF1D8D" w:rsidRPr="0098361C" w:rsidRDefault="00FF1D8D" w:rsidP="00FF1D8D">
      <w:pPr>
        <w:spacing w:after="0" w:line="240" w:lineRule="auto"/>
        <w:rPr>
          <w:rFonts w:ascii="Verdana" w:hAnsi="Verdana" w:cs="Arial Unicode MS"/>
          <w:bCs/>
          <w:sz w:val="20"/>
          <w:szCs w:val="20"/>
        </w:rPr>
      </w:pPr>
    </w:p>
    <w:p w:rsidR="00FF1D8D" w:rsidRPr="0098361C" w:rsidRDefault="00FF1D8D" w:rsidP="00FF1D8D">
      <w:pPr>
        <w:spacing w:after="0" w:line="240" w:lineRule="auto"/>
        <w:rPr>
          <w:rFonts w:ascii="Verdana" w:hAnsi="Verdana" w:cs="Arial Unicode MS"/>
          <w:bCs/>
          <w:sz w:val="20"/>
          <w:szCs w:val="20"/>
        </w:rPr>
      </w:pPr>
    </w:p>
    <w:p w:rsidR="00145889" w:rsidRPr="00DC65B9" w:rsidRDefault="00145889" w:rsidP="00145889">
      <w:pPr>
        <w:pStyle w:val="Web"/>
        <w:rPr>
          <w:rFonts w:ascii="Verdana" w:eastAsiaTheme="minorHAnsi" w:hAnsi="Verdana" w:cstheme="minorBidi"/>
          <w:b/>
          <w:sz w:val="20"/>
          <w:szCs w:val="20"/>
          <w:lang w:eastAsia="en-US"/>
        </w:rPr>
      </w:pPr>
      <w:r w:rsidRPr="00DC65B9">
        <w:rPr>
          <w:rFonts w:ascii="Verdana" w:eastAsiaTheme="minorHAnsi" w:hAnsi="Verdana" w:cstheme="minorBidi"/>
          <w:b/>
          <w:sz w:val="20"/>
          <w:szCs w:val="20"/>
          <w:lang w:eastAsia="en-US"/>
        </w:rPr>
        <w:t>Δραματική ταινία παραγωγής Ιράν 2017, διάρκειας 103΄.</w:t>
      </w:r>
    </w:p>
    <w:p w:rsidR="00145889" w:rsidRPr="00DC65B9" w:rsidRDefault="00145889" w:rsidP="00DC65B9">
      <w:pPr>
        <w:pStyle w:val="Web"/>
        <w:spacing w:before="0" w:beforeAutospacing="0" w:after="0" w:afterAutospacing="0"/>
        <w:rPr>
          <w:rFonts w:ascii="Verdana" w:eastAsiaTheme="minorHAnsi" w:hAnsi="Verdana" w:cstheme="minorBidi"/>
          <w:sz w:val="20"/>
          <w:szCs w:val="20"/>
          <w:lang w:eastAsia="en-US"/>
        </w:rPr>
      </w:pPr>
      <w:r w:rsidRPr="00DC65B9">
        <w:rPr>
          <w:rFonts w:ascii="Verdana" w:eastAsiaTheme="minorHAnsi" w:hAnsi="Verdana" w:cstheme="minorBidi"/>
          <w:sz w:val="20"/>
          <w:szCs w:val="20"/>
          <w:lang w:eastAsia="en-US"/>
        </w:rPr>
        <w:lastRenderedPageBreak/>
        <w:t>Σκηνοθεσία: Μοχάμαντ Ρασούλοφ</w:t>
      </w:r>
    </w:p>
    <w:p w:rsidR="00145889" w:rsidRPr="00DC65B9" w:rsidRDefault="00145889" w:rsidP="00DC65B9">
      <w:pPr>
        <w:pStyle w:val="Web"/>
        <w:spacing w:before="0" w:beforeAutospacing="0" w:after="0" w:afterAutospacing="0"/>
        <w:rPr>
          <w:rFonts w:ascii="Verdana" w:eastAsiaTheme="minorHAnsi" w:hAnsi="Verdana" w:cstheme="minorBidi"/>
          <w:sz w:val="20"/>
          <w:szCs w:val="20"/>
          <w:lang w:eastAsia="en-US"/>
        </w:rPr>
      </w:pPr>
      <w:r w:rsidRPr="00DC65B9">
        <w:rPr>
          <w:rFonts w:ascii="Verdana" w:eastAsiaTheme="minorHAnsi" w:hAnsi="Verdana" w:cstheme="minorBidi"/>
          <w:sz w:val="20"/>
          <w:szCs w:val="20"/>
          <w:lang w:eastAsia="en-US"/>
        </w:rPr>
        <w:t>Πρωταγωνιστούν: Ρεζά Αχλαγκιράντ, Σουνταμπέ Μπεϊζαέ, Νασίμ Ανταμπέ</w:t>
      </w:r>
    </w:p>
    <w:p w:rsidR="00DC65B9" w:rsidRDefault="00DC65B9" w:rsidP="00DC65B9">
      <w:pPr>
        <w:pStyle w:val="Web"/>
        <w:spacing w:before="0" w:beforeAutospacing="0" w:after="0" w:afterAutospacing="0"/>
        <w:rPr>
          <w:rFonts w:ascii="Verdana" w:eastAsiaTheme="minorHAnsi" w:hAnsi="Verdana" w:cstheme="minorBidi"/>
          <w:sz w:val="20"/>
          <w:szCs w:val="20"/>
          <w:lang w:eastAsia="en-US"/>
        </w:rPr>
      </w:pPr>
    </w:p>
    <w:p w:rsidR="00145889" w:rsidRPr="00DC65B9" w:rsidRDefault="00DC65B9" w:rsidP="00DC65B9">
      <w:pPr>
        <w:pStyle w:val="Web"/>
        <w:spacing w:before="0" w:beforeAutospacing="0" w:after="0" w:afterAutospacing="0"/>
        <w:rPr>
          <w:rFonts w:ascii="Verdana" w:eastAsiaTheme="minorHAnsi" w:hAnsi="Verdana" w:cstheme="minorBidi"/>
          <w:sz w:val="20"/>
          <w:szCs w:val="20"/>
          <w:lang w:eastAsia="en-US"/>
        </w:rPr>
      </w:pPr>
      <w:r w:rsidRPr="00961224">
        <w:rPr>
          <w:rFonts w:ascii="Verdana" w:eastAsiaTheme="minorHAnsi" w:hAnsi="Verdana" w:cstheme="minorBidi"/>
          <w:b/>
          <w:sz w:val="20"/>
          <w:szCs w:val="20"/>
          <w:lang w:eastAsia="en-US"/>
        </w:rPr>
        <w:t>Υπόθεση:</w:t>
      </w:r>
      <w:r>
        <w:rPr>
          <w:rFonts w:ascii="Verdana" w:eastAsiaTheme="minorHAnsi" w:hAnsi="Verdana" w:cstheme="minorBidi"/>
          <w:sz w:val="20"/>
          <w:szCs w:val="20"/>
          <w:lang w:eastAsia="en-US"/>
        </w:rPr>
        <w:t xml:space="preserve"> </w:t>
      </w:r>
      <w:r w:rsidRPr="00DC65B9">
        <w:rPr>
          <w:rFonts w:ascii="Verdana" w:eastAsiaTheme="minorHAnsi" w:hAnsi="Verdana" w:cstheme="minorBidi"/>
          <w:sz w:val="20"/>
          <w:szCs w:val="20"/>
          <w:lang w:eastAsia="en-US"/>
        </w:rPr>
        <w:t>Ένα</w:t>
      </w:r>
      <w:r w:rsidR="00145889" w:rsidRPr="00DC65B9">
        <w:rPr>
          <w:rFonts w:ascii="Verdana" w:eastAsiaTheme="minorHAnsi" w:hAnsi="Verdana" w:cstheme="minorBidi"/>
          <w:sz w:val="20"/>
          <w:szCs w:val="20"/>
          <w:lang w:eastAsia="en-US"/>
        </w:rPr>
        <w:t xml:space="preserve"> δράμα πάνω στη διαφθορά και την αδικία.</w:t>
      </w:r>
    </w:p>
    <w:p w:rsidR="00145889" w:rsidRPr="00DC65B9" w:rsidRDefault="00145889" w:rsidP="00DC65B9">
      <w:pPr>
        <w:pStyle w:val="Web"/>
        <w:spacing w:before="0" w:beforeAutospacing="0" w:after="0" w:afterAutospacing="0"/>
        <w:rPr>
          <w:rFonts w:ascii="Verdana" w:eastAsiaTheme="minorHAnsi" w:hAnsi="Verdana" w:cstheme="minorBidi"/>
          <w:sz w:val="20"/>
          <w:szCs w:val="20"/>
          <w:lang w:eastAsia="en-US"/>
        </w:rPr>
      </w:pPr>
      <w:r w:rsidRPr="00DC65B9">
        <w:rPr>
          <w:rFonts w:ascii="Verdana" w:eastAsiaTheme="minorHAnsi" w:hAnsi="Verdana" w:cstheme="minorBidi"/>
          <w:sz w:val="20"/>
          <w:szCs w:val="20"/>
          <w:lang w:eastAsia="en-US"/>
        </w:rPr>
        <w:t>Ο 35χρονος Ρεζά, έχοντας απομακρυνθεί από την πόλη, ζει μια ήρεμη ζωή με τη γυναίκα και τον μοναχογιό του, σε ένα απόμακρο χωριό στο Βόρειο Ιράν. Περνάει τις ημέρες του εκτρέφοντας χρυσόψαρα. Λίγο πιο δίπλα του, μια ιδιωτική εταιρεία που έχει στενές επαφές με την κυβέρνηση και τις τοπικές αρχές θα πάρει τον έλεγχο σε οτιδήποτε κινείται στην περιοχή.</w:t>
      </w:r>
    </w:p>
    <w:p w:rsidR="00145889" w:rsidRPr="00DC65B9" w:rsidRDefault="00145889" w:rsidP="00DC65B9">
      <w:pPr>
        <w:pStyle w:val="Web"/>
        <w:spacing w:before="0" w:beforeAutospacing="0" w:after="0" w:afterAutospacing="0"/>
        <w:rPr>
          <w:rFonts w:ascii="Verdana" w:eastAsiaTheme="minorHAnsi" w:hAnsi="Verdana" w:cstheme="minorBidi"/>
          <w:sz w:val="20"/>
          <w:szCs w:val="20"/>
          <w:lang w:eastAsia="en-US"/>
        </w:rPr>
      </w:pPr>
      <w:r w:rsidRPr="00DC65B9">
        <w:rPr>
          <w:rFonts w:ascii="Verdana" w:eastAsiaTheme="minorHAnsi" w:hAnsi="Verdana" w:cstheme="minorBidi"/>
          <w:sz w:val="20"/>
          <w:szCs w:val="20"/>
          <w:lang w:eastAsia="en-US"/>
        </w:rPr>
        <w:t>Οι πάμπλουτοι μέτοχοί της έχουν πιέσει τους χωρικούς και τους μικροϊδιοκτήτες να ερειπώσουν τη γη τους, τις αγροικίες και τα σπίτια τους, για το συμφέρον της εταιρείας. Όμως ο Ρεζά αντιδρά. Σύντομα, ωστόσο, θα συνειδητοποιήσει ότι δεν μπορεί πλέον να τα βάλει με αυτόν το ισχυρό, αλλά καλά κρυμμένο, σύστημα διαφθοράς που έχει δημιουργηθεί.</w:t>
      </w:r>
    </w:p>
    <w:p w:rsidR="00DE20E5" w:rsidRDefault="00DE20E5" w:rsidP="00DC65B9">
      <w:pPr>
        <w:pStyle w:val="Web"/>
        <w:spacing w:before="0" w:beforeAutospacing="0" w:after="0" w:afterAutospacing="0"/>
        <w:rPr>
          <w:rFonts w:ascii="Verdana" w:eastAsiaTheme="minorHAnsi" w:hAnsi="Verdana" w:cstheme="minorBidi"/>
          <w:sz w:val="20"/>
          <w:szCs w:val="20"/>
          <w:lang w:eastAsia="en-US"/>
        </w:rPr>
      </w:pPr>
    </w:p>
    <w:p w:rsidR="00145889" w:rsidRPr="00DC65B9" w:rsidRDefault="00DE20E5" w:rsidP="00DC65B9">
      <w:pPr>
        <w:pStyle w:val="Web"/>
        <w:spacing w:before="0" w:beforeAutospacing="0" w:after="0" w:afterAutospacing="0"/>
        <w:rPr>
          <w:rFonts w:ascii="Verdana" w:eastAsiaTheme="minorHAnsi" w:hAnsi="Verdana" w:cstheme="minorBidi"/>
          <w:sz w:val="20"/>
          <w:szCs w:val="20"/>
          <w:lang w:eastAsia="en-US"/>
        </w:rPr>
      </w:pPr>
      <w:r>
        <w:rPr>
          <w:rFonts w:ascii="Verdana" w:eastAsiaTheme="minorHAnsi" w:hAnsi="Verdana" w:cstheme="minorBidi"/>
          <w:sz w:val="20"/>
          <w:szCs w:val="20"/>
          <w:lang w:eastAsia="en-US"/>
        </w:rPr>
        <w:t>-</w:t>
      </w:r>
      <w:r w:rsidR="00145889" w:rsidRPr="00DC65B9">
        <w:rPr>
          <w:rFonts w:ascii="Verdana" w:eastAsiaTheme="minorHAnsi" w:hAnsi="Verdana" w:cstheme="minorBidi"/>
          <w:sz w:val="20"/>
          <w:szCs w:val="20"/>
          <w:lang w:eastAsia="en-US"/>
        </w:rPr>
        <w:t>Βραβείο «Ένα Κάποιο Βλέμμα» Φεστιβάλ Καννών 2017 Επίσημη Συμμετοχή Διεθνές Φεστιβάλ Κινηματογράφου Αθήνας «Νύχτες Πρεμιέρας» 2017</w:t>
      </w:r>
    </w:p>
    <w:p w:rsidR="00A922A9" w:rsidRPr="00535A09" w:rsidRDefault="003D3681" w:rsidP="00A922A9">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22A9" w:rsidRPr="00535A09" w:rsidTr="00A922A9">
        <w:trPr>
          <w:tblCellSpacing w:w="0" w:type="dxa"/>
        </w:trPr>
        <w:tc>
          <w:tcPr>
            <w:tcW w:w="2500" w:type="pct"/>
            <w:vAlign w:val="center"/>
            <w:hideMark/>
          </w:tcPr>
          <w:p w:rsidR="00A922A9" w:rsidRPr="00DE3225" w:rsidRDefault="00A922A9" w:rsidP="00A922A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22A9" w:rsidRPr="00535A09" w:rsidRDefault="00A922A9" w:rsidP="00A922A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922A9" w:rsidRPr="00535A09" w:rsidRDefault="00A922A9" w:rsidP="00A922A9">
      <w:pPr>
        <w:spacing w:after="0" w:line="240" w:lineRule="auto"/>
        <w:rPr>
          <w:rFonts w:ascii="Verdana" w:eastAsia="Times New Roman" w:hAnsi="Verdana" w:cs="Times New Roman"/>
          <w:b/>
          <w:color w:val="538135"/>
          <w:sz w:val="20"/>
          <w:szCs w:val="20"/>
          <w:lang w:eastAsia="el-GR"/>
        </w:rPr>
      </w:pPr>
    </w:p>
    <w:p w:rsidR="00A922A9" w:rsidRPr="00746D02" w:rsidRDefault="00A922A9" w:rsidP="00A922A9">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746D02">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746D02">
        <w:rPr>
          <w:rFonts w:ascii="Verdana" w:eastAsia="Times New Roman" w:hAnsi="Verdana" w:cs="Times New Roman"/>
          <w:b/>
          <w:bCs/>
          <w:color w:val="191E00"/>
          <w:sz w:val="20"/>
          <w:szCs w:val="20"/>
          <w:lang w:eastAsia="el-GR"/>
        </w:rPr>
        <w:t>|</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22A9" w:rsidRDefault="00A922A9" w:rsidP="00A922A9">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A922A9" w:rsidRPr="008D58DC" w:rsidRDefault="00A922A9" w:rsidP="00A922A9">
      <w:pPr>
        <w:spacing w:after="0"/>
        <w:jc w:val="both"/>
        <w:rPr>
          <w:rFonts w:ascii="Verdana" w:hAnsi="Verdana" w:cstheme="minorHAnsi"/>
          <w:sz w:val="20"/>
          <w:szCs w:val="20"/>
        </w:rPr>
      </w:pPr>
    </w:p>
    <w:p w:rsidR="00A922A9" w:rsidRPr="00E92553" w:rsidRDefault="00A922A9" w:rsidP="00A922A9">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A922A9" w:rsidRPr="00761BE1" w:rsidRDefault="00A922A9" w:rsidP="00A922A9">
      <w:pPr>
        <w:spacing w:after="0"/>
        <w:jc w:val="both"/>
        <w:rPr>
          <w:rFonts w:ascii="Verdana" w:hAnsi="Verdana" w:cstheme="minorHAnsi"/>
          <w:sz w:val="20"/>
          <w:szCs w:val="20"/>
        </w:rPr>
      </w:pPr>
    </w:p>
    <w:p w:rsidR="00A922A9" w:rsidRPr="00696303" w:rsidRDefault="00A922A9" w:rsidP="00A922A9">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A922A9" w:rsidRPr="00E3279A" w:rsidRDefault="00A922A9" w:rsidP="00A922A9">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A922A9" w:rsidRPr="00E3279A" w:rsidRDefault="00A922A9" w:rsidP="00A922A9">
      <w:pPr>
        <w:spacing w:after="0"/>
        <w:jc w:val="both"/>
        <w:rPr>
          <w:rFonts w:ascii="Verdana" w:hAnsi="Verdana"/>
          <w:sz w:val="20"/>
          <w:szCs w:val="20"/>
        </w:rPr>
      </w:pPr>
    </w:p>
    <w:p w:rsidR="00A922A9" w:rsidRPr="00246583" w:rsidRDefault="00A922A9" w:rsidP="00A922A9">
      <w:pPr>
        <w:spacing w:after="0"/>
        <w:jc w:val="both"/>
        <w:rPr>
          <w:rFonts w:ascii="Verdana" w:eastAsia="Times New Roman" w:hAnsi="Verdana" w:cs="Times New Roman"/>
          <w:b/>
          <w:color w:val="538135"/>
          <w:sz w:val="20"/>
          <w:szCs w:val="20"/>
          <w:lang w:val="en-US" w:eastAsia="el-GR"/>
        </w:rPr>
      </w:pPr>
      <w:r w:rsidRPr="00246583">
        <w:rPr>
          <w:rFonts w:ascii="Verdana" w:eastAsia="Times New Roman" w:hAnsi="Verdana" w:cs="Times New Roman"/>
          <w:b/>
          <w:color w:val="538135"/>
          <w:sz w:val="20"/>
          <w:szCs w:val="20"/>
          <w:lang w:eastAsia="el-GR"/>
        </w:rPr>
        <w:t>Επεισόδιο</w:t>
      </w:r>
      <w:r w:rsidRPr="00246583">
        <w:rPr>
          <w:rFonts w:ascii="Verdana" w:eastAsia="Times New Roman" w:hAnsi="Verdana" w:cs="Times New Roman"/>
          <w:b/>
          <w:color w:val="538135"/>
          <w:sz w:val="20"/>
          <w:szCs w:val="20"/>
          <w:lang w:val="en-US" w:eastAsia="el-GR"/>
        </w:rPr>
        <w:t xml:space="preserve"> 9</w:t>
      </w:r>
      <w:r w:rsidRPr="00246583">
        <w:rPr>
          <w:rFonts w:ascii="Verdana" w:eastAsia="Times New Roman" w:hAnsi="Verdana" w:cs="Times New Roman"/>
          <w:b/>
          <w:color w:val="538135"/>
          <w:sz w:val="20"/>
          <w:szCs w:val="20"/>
          <w:lang w:eastAsia="el-GR"/>
        </w:rPr>
        <w:t>ο</w:t>
      </w:r>
      <w:r w:rsidRPr="00246583">
        <w:rPr>
          <w:rFonts w:ascii="Verdana" w:eastAsia="Times New Roman" w:hAnsi="Verdana" w:cs="Times New Roman"/>
          <w:b/>
          <w:color w:val="538135"/>
          <w:sz w:val="20"/>
          <w:szCs w:val="20"/>
          <w:lang w:val="en-US" w:eastAsia="el-GR"/>
        </w:rPr>
        <w:t>:</w:t>
      </w:r>
      <w:r w:rsidRPr="00246583">
        <w:rPr>
          <w:rFonts w:ascii="Verdana" w:eastAsia="Times New Roman" w:hAnsi="Verdana" w:cs="Times New Roman"/>
          <w:b/>
          <w:color w:val="538135"/>
          <w:sz w:val="20"/>
          <w:szCs w:val="20"/>
          <w:lang w:eastAsia="el-GR"/>
        </w:rPr>
        <w:t>Βαρκελώνη</w:t>
      </w:r>
      <w:r w:rsidRPr="00246583">
        <w:rPr>
          <w:rFonts w:ascii="Verdana" w:eastAsia="Times New Roman" w:hAnsi="Verdana" w:cs="Times New Roman"/>
          <w:b/>
          <w:color w:val="538135"/>
          <w:sz w:val="20"/>
          <w:szCs w:val="20"/>
          <w:lang w:val="en-US" w:eastAsia="el-GR"/>
        </w:rPr>
        <w:t>[Barcelona, the Jewel of Catalonia]</w:t>
      </w:r>
    </w:p>
    <w:p w:rsidR="00A922A9" w:rsidRPr="00246583" w:rsidRDefault="00A922A9" w:rsidP="00A922A9">
      <w:pPr>
        <w:spacing w:after="0"/>
        <w:jc w:val="both"/>
        <w:rPr>
          <w:rFonts w:ascii="Verdana" w:hAnsi="Verdana"/>
          <w:sz w:val="20"/>
          <w:szCs w:val="20"/>
        </w:rPr>
      </w:pPr>
      <w:r>
        <w:rPr>
          <w:rFonts w:ascii="Verdana" w:hAnsi="Verdana"/>
          <w:sz w:val="20"/>
          <w:szCs w:val="20"/>
        </w:rPr>
        <w:t>Η Βαρκελώνη του 19</w:t>
      </w:r>
      <w:r w:rsidRPr="00246583">
        <w:rPr>
          <w:rFonts w:ascii="Verdana" w:hAnsi="Verdana"/>
          <w:sz w:val="20"/>
          <w:szCs w:val="20"/>
        </w:rPr>
        <w:t>ου αιώνα είναι η πόλη που γνώρισε πολλές αλλαγές χάρη στο Μοντερνισμό, με βασικό εκφραστή τον Αντόνι Γκαουντί με το Πάρκο Γκιουέλ, το Κάζα Μπατλό αλλά και τη Σαγράδα Φαμίλια. Ωστόσο, η Βαρκελώνη έχει πολλά πρόσωπα ακόμη, με τη θάλασσα αλλά και τα σοκάκια της που βρίθουν από ιδιαίτερες ιστορίες αλλά και ανέκδοτα περιστατικά. Με οδηγό τον Πέτρους Ποτιφάρ, θα επισκεφτούμε το Μέγαρο Μουσικής αλλά και τα παλάτια και τα πάρκα της γοητευτικής Βαρκελώνης.</w:t>
      </w:r>
    </w:p>
    <w:p w:rsidR="001F262A" w:rsidRPr="006318F0" w:rsidRDefault="001F262A" w:rsidP="001F262A">
      <w:pPr>
        <w:autoSpaceDE w:val="0"/>
        <w:autoSpaceDN w:val="0"/>
        <w:adjustRightInd w:val="0"/>
        <w:spacing w:after="0" w:line="240" w:lineRule="auto"/>
        <w:rPr>
          <w:rFonts w:ascii="Verdana" w:eastAsia="Times New Roman" w:hAnsi="Verdana" w:cs="Times New Roman"/>
          <w:sz w:val="20"/>
          <w:szCs w:val="20"/>
          <w:lang w:eastAsia="el-GR"/>
        </w:rPr>
      </w:pPr>
    </w:p>
    <w:p w:rsidR="001F262A" w:rsidRPr="00F1626F" w:rsidRDefault="003D3681" w:rsidP="001F262A">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262A" w:rsidRPr="00F1626F" w:rsidTr="00FF06B0">
        <w:trPr>
          <w:tblCellSpacing w:w="0" w:type="dxa"/>
        </w:trPr>
        <w:tc>
          <w:tcPr>
            <w:tcW w:w="2500" w:type="pct"/>
            <w:vAlign w:val="center"/>
            <w:hideMark/>
          </w:tcPr>
          <w:p w:rsidR="001F262A" w:rsidRPr="00F1626F" w:rsidRDefault="001F262A" w:rsidP="00FF06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ΞΕΝΗ ΣΕΙΡΑ</w:t>
            </w:r>
          </w:p>
        </w:tc>
        <w:tc>
          <w:tcPr>
            <w:tcW w:w="2500" w:type="pct"/>
            <w:vAlign w:val="center"/>
            <w:hideMark/>
          </w:tcPr>
          <w:p w:rsidR="001F262A" w:rsidRPr="00F1626F" w:rsidRDefault="001F262A" w:rsidP="00FF06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F262A" w:rsidRPr="00F1626F" w:rsidRDefault="001F262A" w:rsidP="001F262A">
      <w:pPr>
        <w:spacing w:after="0" w:line="240" w:lineRule="auto"/>
        <w:rPr>
          <w:rFonts w:ascii="Verdana" w:eastAsia="Times New Roman" w:hAnsi="Verdana" w:cs="Times New Roman"/>
          <w:b/>
          <w:color w:val="538135"/>
          <w:sz w:val="20"/>
          <w:szCs w:val="20"/>
          <w:lang w:eastAsia="el-GR"/>
        </w:rPr>
      </w:pPr>
    </w:p>
    <w:p w:rsidR="001F262A" w:rsidRPr="00862BC7" w:rsidRDefault="001F262A" w:rsidP="001F262A">
      <w:pPr>
        <w:spacing w:after="0" w:line="240" w:lineRule="auto"/>
        <w:rPr>
          <w:rFonts w:ascii="Verdana" w:eastAsia="Times New Roman" w:hAnsi="Verdana" w:cs="Arial"/>
          <w:b/>
          <w:color w:val="000000"/>
          <w:sz w:val="20"/>
          <w:szCs w:val="20"/>
          <w:shd w:val="clear" w:color="auto" w:fill="FFFFFF"/>
          <w:lang w:val="en-US"/>
        </w:rPr>
      </w:pPr>
    </w:p>
    <w:p w:rsidR="001F262A" w:rsidRDefault="001F262A" w:rsidP="001F262A">
      <w:pPr>
        <w:spacing w:after="0" w:line="240" w:lineRule="auto"/>
        <w:rPr>
          <w:rFonts w:ascii="Verdana" w:eastAsia="Times New Roman" w:hAnsi="Verdana" w:cs="Arial"/>
          <w:b/>
          <w:color w:val="000000"/>
          <w:sz w:val="20"/>
          <w:szCs w:val="20"/>
          <w:shd w:val="clear" w:color="auto" w:fill="FFFFFF"/>
        </w:rPr>
      </w:pPr>
      <w:r w:rsidRPr="00294A53">
        <w:rPr>
          <w:rFonts w:ascii="Verdana" w:eastAsia="Times New Roman" w:hAnsi="Verdana" w:cs="Arial"/>
          <w:b/>
          <w:color w:val="000000"/>
          <w:sz w:val="20"/>
          <w:szCs w:val="20"/>
          <w:shd w:val="clear" w:color="auto" w:fill="FFFFFF"/>
        </w:rPr>
        <w:t>0</w:t>
      </w:r>
      <w:r w:rsidR="00FF1D8D">
        <w:rPr>
          <w:rFonts w:ascii="Verdana" w:eastAsia="Times New Roman" w:hAnsi="Verdana" w:cs="Arial"/>
          <w:b/>
          <w:color w:val="000000"/>
          <w:sz w:val="20"/>
          <w:szCs w:val="20"/>
          <w:shd w:val="clear" w:color="auto" w:fill="FFFFFF"/>
        </w:rPr>
        <w:t>1</w:t>
      </w:r>
      <w:r w:rsidRPr="00294A53">
        <w:rPr>
          <w:rFonts w:ascii="Verdana" w:eastAsia="Times New Roman" w:hAnsi="Verdana" w:cs="Arial"/>
          <w:b/>
          <w:color w:val="000000"/>
          <w:sz w:val="20"/>
          <w:szCs w:val="20"/>
          <w:shd w:val="clear" w:color="auto" w:fill="FFFFFF"/>
        </w:rPr>
        <w:t>:</w:t>
      </w:r>
      <w:r w:rsidR="00FF1D8D">
        <w:rPr>
          <w:rFonts w:ascii="Verdana" w:eastAsia="Times New Roman" w:hAnsi="Verdana" w:cs="Arial"/>
          <w:b/>
          <w:color w:val="000000"/>
          <w:sz w:val="20"/>
          <w:szCs w:val="20"/>
          <w:shd w:val="clear" w:color="auto" w:fill="FFFFFF"/>
        </w:rPr>
        <w:t>4</w:t>
      </w:r>
      <w:r w:rsidR="00694CE0" w:rsidRPr="00294A53">
        <w:rPr>
          <w:rFonts w:ascii="Verdana" w:eastAsia="Times New Roman" w:hAnsi="Verdana" w:cs="Arial"/>
          <w:b/>
          <w:color w:val="000000"/>
          <w:sz w:val="20"/>
          <w:szCs w:val="20"/>
          <w:shd w:val="clear" w:color="auto" w:fill="FFFFFF"/>
        </w:rPr>
        <w:t>0</w:t>
      </w:r>
      <w:r w:rsidRPr="00294A53">
        <w:rPr>
          <w:rFonts w:ascii="Verdana" w:eastAsia="Times New Roman" w:hAnsi="Verdana" w:cs="Arial"/>
          <w:b/>
          <w:color w:val="000000"/>
          <w:sz w:val="20"/>
          <w:szCs w:val="20"/>
          <w:shd w:val="clear" w:color="auto" w:fill="FFFFFF"/>
        </w:rPr>
        <w:t>|</w:t>
      </w:r>
      <w:r w:rsidRPr="00694CE0">
        <w:rPr>
          <w:rFonts w:ascii="Verdana" w:eastAsia="Times New Roman" w:hAnsi="Verdana" w:cs="Arial"/>
          <w:b/>
          <w:color w:val="000000"/>
          <w:sz w:val="20"/>
          <w:szCs w:val="20"/>
          <w:shd w:val="clear" w:color="auto" w:fill="FFFFFF"/>
        </w:rPr>
        <w:t xml:space="preserve"> Αλυσοδεμένη</w:t>
      </w:r>
      <w:r w:rsidRPr="00ED235C">
        <w:rPr>
          <w:rFonts w:ascii="Verdana" w:eastAsia="Times New Roman" w:hAnsi="Verdana" w:cs="Arial"/>
          <w:b/>
          <w:color w:val="000000"/>
          <w:sz w:val="20"/>
          <w:szCs w:val="20"/>
          <w:shd w:val="clear" w:color="auto" w:fill="FFFFFF"/>
        </w:rPr>
        <w:t xml:space="preserve">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Δ</w:t>
      </w:r>
      <w:r w:rsidRPr="00966FED">
        <w:rPr>
          <w:rFonts w:ascii="Verdana" w:eastAsia="Times New Roman" w:hAnsi="Verdana" w:cs="Arial"/>
          <w:b/>
          <w:color w:val="000000"/>
          <w:sz w:val="20"/>
          <w:szCs w:val="20"/>
          <w:shd w:val="clear" w:color="auto" w:fill="FFFFFF"/>
        </w:rPr>
        <w:t xml:space="preserve">’ </w:t>
      </w:r>
      <w:r w:rsidRPr="009F2D4A">
        <w:rPr>
          <w:rFonts w:ascii="Verdana" w:eastAsia="Times New Roman" w:hAnsi="Verdana" w:cs="Arial"/>
          <w:b/>
          <w:sz w:val="20"/>
          <w:szCs w:val="20"/>
          <w:shd w:val="clear" w:color="auto" w:fill="FFFFFF"/>
        </w:rPr>
        <w:t xml:space="preserve">ΚΥΚΛΟΣ </w:t>
      </w:r>
      <w:r w:rsidRPr="009F2D4A">
        <w:rPr>
          <w:rFonts w:ascii="Verdana" w:hAnsi="Verdana" w:cs="Calibri"/>
          <w:b/>
          <w:sz w:val="20"/>
          <w:szCs w:val="20"/>
        </w:rPr>
        <w:t>[</w:t>
      </w:r>
      <w:r w:rsidRPr="009F2D4A">
        <w:rPr>
          <w:rFonts w:ascii="Verdana" w:hAnsi="Verdana" w:cs="Calibri"/>
          <w:b/>
          <w:sz w:val="20"/>
          <w:szCs w:val="20"/>
          <w:lang w:val="en-US"/>
        </w:rPr>
        <w:t>E</w:t>
      </w:r>
      <w:r w:rsidRPr="009F2D4A">
        <w:rPr>
          <w:rFonts w:ascii="Verdana" w:hAnsi="Verdana" w:cs="Calibri"/>
          <w:b/>
          <w:sz w:val="20"/>
          <w:szCs w:val="20"/>
        </w:rPr>
        <w:t>]</w:t>
      </w:r>
      <w:r w:rsidRPr="009F2D4A">
        <w:rPr>
          <w:noProof/>
          <w:lang w:eastAsia="el-GR"/>
        </w:rPr>
        <w:drawing>
          <wp:inline distT="0" distB="0" distL="0" distR="0">
            <wp:extent cx="230505" cy="176530"/>
            <wp:effectExtent l="19050" t="0" r="0" b="0"/>
            <wp:docPr id="1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1F262A" w:rsidRDefault="001F262A" w:rsidP="001F262A">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1F262A" w:rsidRPr="00D25379" w:rsidRDefault="001F262A" w:rsidP="001F262A">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1F262A" w:rsidRPr="00D25379" w:rsidRDefault="001F262A" w:rsidP="001F262A">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1F262A" w:rsidRPr="00D25379" w:rsidRDefault="001F262A" w:rsidP="001F262A">
      <w:pPr>
        <w:spacing w:after="0"/>
        <w:rPr>
          <w:rFonts w:ascii="Verdana" w:hAnsi="Verdana"/>
          <w:sz w:val="20"/>
          <w:szCs w:val="20"/>
        </w:rPr>
      </w:pPr>
    </w:p>
    <w:p w:rsidR="001F262A" w:rsidRPr="00ED235C" w:rsidRDefault="001F262A" w:rsidP="001F262A">
      <w:pPr>
        <w:spacing w:after="0"/>
        <w:rPr>
          <w:rFonts w:ascii="Verdana" w:hAnsi="Verdana"/>
          <w:sz w:val="20"/>
          <w:szCs w:val="20"/>
        </w:rPr>
      </w:pPr>
      <w:r w:rsidRPr="00AE45C3">
        <w:rPr>
          <w:rFonts w:ascii="Verdana" w:hAnsi="Verdana"/>
          <w:sz w:val="20"/>
          <w:szCs w:val="20"/>
        </w:rPr>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FF1D8D" w:rsidRPr="00EC682E" w:rsidRDefault="00FF1D8D" w:rsidP="00FF1D8D">
      <w:pPr>
        <w:spacing w:after="0"/>
        <w:rPr>
          <w:rFonts w:ascii="Verdana" w:hAnsi="Verdana" w:cs="Times New Roman"/>
          <w:b/>
          <w:bCs/>
          <w:color w:val="538135"/>
          <w:sz w:val="20"/>
          <w:szCs w:val="20"/>
        </w:rPr>
      </w:pPr>
    </w:p>
    <w:p w:rsidR="00860B0F" w:rsidRDefault="00860B0F" w:rsidP="00860B0F">
      <w:pPr>
        <w:spacing w:after="0"/>
        <w:rPr>
          <w:rFonts w:ascii="Verdana" w:eastAsia="Times New Roman" w:hAnsi="Verdana" w:cs="Times New Roman"/>
          <w:b/>
          <w:bCs/>
          <w:color w:val="538135"/>
          <w:sz w:val="20"/>
          <w:szCs w:val="20"/>
          <w:lang w:eastAsia="el-GR"/>
        </w:rPr>
      </w:pPr>
      <w:r w:rsidRPr="005451C0">
        <w:rPr>
          <w:rFonts w:ascii="Verdana" w:eastAsia="Times New Roman" w:hAnsi="Verdana" w:cs="Times New Roman"/>
          <w:b/>
          <w:bCs/>
          <w:color w:val="538135"/>
          <w:sz w:val="20"/>
          <w:szCs w:val="20"/>
          <w:lang w:eastAsia="el-GR"/>
        </w:rPr>
        <w:lastRenderedPageBreak/>
        <w:t>Επεισόδιο 22ο:</w:t>
      </w:r>
    </w:p>
    <w:p w:rsidR="00860B0F" w:rsidRPr="005451C0" w:rsidRDefault="00860B0F" w:rsidP="00860B0F">
      <w:pPr>
        <w:rPr>
          <w:rFonts w:ascii="Verdana" w:hAnsi="Verdana"/>
          <w:sz w:val="20"/>
          <w:szCs w:val="20"/>
        </w:rPr>
      </w:pPr>
      <w:r w:rsidRPr="005451C0">
        <w:rPr>
          <w:rFonts w:ascii="Verdana" w:hAnsi="Verdana"/>
          <w:sz w:val="20"/>
          <w:szCs w:val="20"/>
        </w:rPr>
        <w:t>Η Ολέσια βοηθά τη Νατάλκα να συναντήσει τον Λεβ. Η Νατάλκα λέει στον Λεβ την αλήθεια και ο Λεβ δείχνει κατανόηση. Οι ληστές αποτυγχάνουν να σκοτώσουν τον Βάτσλαβ. Αυτός αναγκάζει τον Φιλίπ να τον πάει στη Ζοριάνα και να τον παρουσιάσει ως μέλος των ανταρτών. Ο Βλαντιμίρ προσπαθεί να αποτρέψει τη Ζοριάνα από το να ρίξει τη βόμβα και εκείνη προσποιείται ότι συμφωνεί. Ο Βασίλι προτείνει στην Τατιάνα να εκδικηθεί τον σύζυγό της, αλλά αυτή αρνείται. Ο Σεργκέι ελέγχει ποιος είναι έτοιμος να πάει στο συλλαλητήριο. Ο Γιάνος και ο Στεφάν μιλούν ανοιχτά. Η Όλγα προσπαθεί να συναντήσει τον Βλαντιμίρ για να μάθει για τη Ζοριάνα, αλλά η Τατιάνα εμποδίζει τη συνάντηση. Οι δουλοπάροικοι φεύγουν από την Τσερβίνκα. Η Νατάλκα ζητά από τον Φιλίπ να παρέμβει για τον Λεβ, αλλά δεν του το επιτρέπουν. Ο Χμέλνικ προτείνει ο Μπέισκι να ακυρώσει την επίσκεψή του στο θέατρο. Ο Μπέισκι διαφωνεί.</w:t>
      </w:r>
    </w:p>
    <w:p w:rsidR="00265E21" w:rsidRPr="00F1626F" w:rsidRDefault="00265E2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3D3681"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sz w:val="20"/>
          <w:szCs w:val="20"/>
          <w:lang w:eastAsia="el-GR"/>
        </w:rPr>
        <w:pict>
          <v:rect id="_x0000_i1150"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01A64" w:rsidRDefault="00C01A64" w:rsidP="00D001F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F768DE" w:rsidRPr="00561881" w:rsidRDefault="003D3681" w:rsidP="00F768DE">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15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768DE" w:rsidRPr="00561881" w:rsidTr="000347BE">
        <w:trPr>
          <w:tblCellSpacing w:w="0" w:type="dxa"/>
        </w:trPr>
        <w:tc>
          <w:tcPr>
            <w:tcW w:w="5000" w:type="pct"/>
            <w:vAlign w:val="center"/>
            <w:hideMark/>
          </w:tcPr>
          <w:p w:rsidR="00F768DE" w:rsidRPr="00933793" w:rsidRDefault="00F768DE" w:rsidP="000347B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F768DE" w:rsidRDefault="00F768DE" w:rsidP="00F768DE">
      <w:pPr>
        <w:spacing w:after="0" w:line="240" w:lineRule="auto"/>
        <w:rPr>
          <w:rFonts w:ascii="Verdana" w:eastAsia="Times New Roman" w:hAnsi="Verdana"/>
          <w:b/>
          <w:bCs/>
          <w:color w:val="191E00"/>
          <w:sz w:val="20"/>
          <w:szCs w:val="20"/>
          <w:lang w:val="en-US"/>
        </w:rPr>
      </w:pPr>
    </w:p>
    <w:p w:rsidR="00F768DE" w:rsidRPr="001605FF" w:rsidRDefault="00F768DE" w:rsidP="00F768D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02</w:t>
      </w:r>
      <w:r>
        <w:rPr>
          <w:rFonts w:ascii="Verdana" w:hAnsi="Verdana"/>
          <w:b/>
          <w:bCs/>
          <w:sz w:val="20"/>
          <w:szCs w:val="20"/>
        </w:rPr>
        <w:t>:</w:t>
      </w:r>
      <w:r>
        <w:rPr>
          <w:rFonts w:ascii="Verdana" w:hAnsi="Verdana"/>
          <w:b/>
          <w:bCs/>
          <w:sz w:val="20"/>
          <w:szCs w:val="20"/>
          <w:lang w:val="en-US"/>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w:t>
      </w:r>
      <w:r>
        <w:rPr>
          <w:rFonts w:ascii="Verdana" w:hAnsi="Verdana"/>
          <w:b/>
          <w:bCs/>
          <w:sz w:val="20"/>
          <w:szCs w:val="20"/>
        </w:rPr>
        <w:t>υρώ</w:t>
      </w:r>
      <w:r>
        <w:rPr>
          <w:rFonts w:ascii="Verdana" w:hAnsi="Verdana"/>
          <w:b/>
          <w:bCs/>
          <w:sz w:val="20"/>
          <w:szCs w:val="20"/>
          <w:lang w:val="en-US"/>
        </w:rPr>
        <w:t xml:space="preserve"> </w:t>
      </w:r>
      <w:r w:rsidRPr="007444C9">
        <w:rPr>
          <w:rFonts w:ascii="Verdana" w:hAnsi="Verdana"/>
          <w:b/>
          <w:bCs/>
          <w:sz w:val="20"/>
          <w:szCs w:val="20"/>
        </w:rPr>
        <w:t>[</w:t>
      </w:r>
      <w:r>
        <w:rPr>
          <w:rFonts w:ascii="Verdana" w:hAnsi="Verdana"/>
          <w:b/>
          <w:bCs/>
          <w:sz w:val="20"/>
          <w:szCs w:val="20"/>
          <w:lang w:val="en-US"/>
        </w:rPr>
        <w:t>E</w:t>
      </w:r>
      <w:r w:rsidRPr="007444C9">
        <w:rPr>
          <w:rFonts w:ascii="Verdana" w:hAnsi="Verdana"/>
          <w:b/>
          <w:bCs/>
          <w:sz w:val="20"/>
          <w:szCs w:val="20"/>
        </w:rPr>
        <w:t>]</w:t>
      </w:r>
      <w:r>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94A53" w:rsidRPr="00F768DE" w:rsidRDefault="00F768DE" w:rsidP="00F768DE">
      <w:pPr>
        <w:rPr>
          <w:rFonts w:ascii="Verdana" w:hAnsi="Verdana"/>
          <w:b/>
          <w:sz w:val="20"/>
          <w:szCs w:val="20"/>
          <w:lang w:val="en-US"/>
        </w:rPr>
      </w:pPr>
      <w:r w:rsidRPr="001605FF">
        <w:rPr>
          <w:rFonts w:ascii="Verdana" w:hAnsi="Verdana"/>
          <w:sz w:val="20"/>
          <w:szCs w:val="20"/>
        </w:rPr>
        <w:t xml:space="preserve">[2 </w:t>
      </w:r>
      <w:r w:rsidRPr="001605FF">
        <w:rPr>
          <w:rFonts w:ascii="Verdana" w:hAnsi="Verdana"/>
          <w:sz w:val="20"/>
          <w:szCs w:val="20"/>
          <w:lang w:val="en-US"/>
        </w:rPr>
        <w:t>F</w:t>
      </w:r>
      <w:r>
        <w:rPr>
          <w:rFonts w:ascii="Verdana" w:hAnsi="Verdana"/>
          <w:sz w:val="20"/>
          <w:szCs w:val="20"/>
          <w:lang w:val="en-US"/>
        </w:rPr>
        <w:t>or</w:t>
      </w:r>
      <w:r w:rsidRPr="001605FF">
        <w:rPr>
          <w:rFonts w:ascii="Verdana" w:hAnsi="Verdana"/>
          <w:sz w:val="20"/>
          <w:szCs w:val="20"/>
        </w:rPr>
        <w:t xml:space="preserve"> 300</w:t>
      </w:r>
      <w:r>
        <w:rPr>
          <w:rFonts w:ascii="Verdana" w:hAnsi="Verdana"/>
          <w:sz w:val="20"/>
          <w:szCs w:val="20"/>
          <w:lang w:val="en-US"/>
        </w:rPr>
        <w:t>]</w:t>
      </w:r>
    </w:p>
    <w:p w:rsidR="00114501" w:rsidRPr="00F1626F" w:rsidRDefault="003D3681" w:rsidP="00114501">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F1626F" w:rsidRDefault="00114501" w:rsidP="00114501">
      <w:pPr>
        <w:spacing w:after="0" w:line="240" w:lineRule="auto"/>
        <w:rPr>
          <w:rFonts w:ascii="Verdana" w:eastAsia="Times New Roman" w:hAnsi="Verdana" w:cs="Times New Roman"/>
          <w:color w:val="191E00"/>
          <w:sz w:val="20"/>
          <w:szCs w:val="20"/>
          <w:lang w:val="en-US" w:eastAsia="el-GR"/>
        </w:rPr>
      </w:pPr>
    </w:p>
    <w:p w:rsidR="00114501" w:rsidRPr="00A66F20" w:rsidRDefault="00114501" w:rsidP="0011450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F768DE">
        <w:rPr>
          <w:rFonts w:ascii="Verdana" w:eastAsia="Times New Roman" w:hAnsi="Verdana" w:cs="Times New Roman"/>
          <w:b/>
          <w:color w:val="191E00"/>
          <w:sz w:val="20"/>
          <w:szCs w:val="20"/>
          <w:lang w:val="en-US" w:eastAsia="el-GR"/>
        </w:rPr>
        <w:t>3</w:t>
      </w:r>
      <w:r w:rsidRPr="00F1626F">
        <w:rPr>
          <w:rFonts w:ascii="Verdana" w:eastAsia="Times New Roman" w:hAnsi="Verdana" w:cs="Times New Roman"/>
          <w:b/>
          <w:color w:val="191E00"/>
          <w:sz w:val="20"/>
          <w:szCs w:val="20"/>
          <w:lang w:eastAsia="el-GR"/>
        </w:rPr>
        <w:t>:</w:t>
      </w:r>
      <w:r w:rsidR="00F768DE">
        <w:rPr>
          <w:rFonts w:ascii="Verdana" w:eastAsia="Times New Roman" w:hAnsi="Verdana" w:cs="Times New Roman"/>
          <w:b/>
          <w:color w:val="191E00"/>
          <w:sz w:val="20"/>
          <w:szCs w:val="20"/>
          <w:lang w:val="en-US" w:eastAsia="el-GR"/>
        </w:rPr>
        <w:t>0</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14501" w:rsidRPr="00F1626F" w:rsidRDefault="003D3681" w:rsidP="00114501">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5C207F" w:rsidRDefault="00114501" w:rsidP="00114501">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w:t>
      </w:r>
      <w:proofErr w:type="gramStart"/>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proofErr w:type="gramEnd"/>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4501" w:rsidRPr="00F1626F" w:rsidRDefault="003D3681" w:rsidP="00114501">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Default="00114501" w:rsidP="00114501">
      <w:pPr>
        <w:spacing w:after="0" w:line="240" w:lineRule="auto"/>
        <w:rPr>
          <w:rFonts w:ascii="Verdana" w:eastAsia="Times New Roman" w:hAnsi="Verdana" w:cs="Times New Roman"/>
          <w:color w:val="191E00"/>
          <w:sz w:val="20"/>
          <w:szCs w:val="20"/>
          <w:lang w:eastAsia="el-GR"/>
        </w:rPr>
      </w:pPr>
    </w:p>
    <w:p w:rsidR="00114501" w:rsidRPr="000F5F83" w:rsidRDefault="00114501" w:rsidP="00114501">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0F5F83">
        <w:rPr>
          <w:rFonts w:ascii="Verdana" w:eastAsia="Times New Roman" w:hAnsi="Verdana" w:cs="Times New Roman"/>
          <w:b/>
          <w:color w:val="191E00"/>
          <w:sz w:val="20"/>
          <w:szCs w:val="20"/>
          <w:lang w:eastAsia="el-GR"/>
        </w:rPr>
        <w:t>0|Ο Τόπος Και Το Τραγούδι  Του-ΚΥΚΛΟΣ 2007-2008</w:t>
      </w:r>
      <w:r>
        <w:rPr>
          <w:rFonts w:ascii="Verdana" w:eastAsia="Times New Roman" w:hAnsi="Verdana" w:cs="Times New Roman"/>
          <w:b/>
          <w:color w:val="191E00"/>
          <w:sz w:val="20"/>
          <w:szCs w:val="20"/>
          <w:lang w:eastAsia="el-GR"/>
        </w:rPr>
        <w:t>[Ε]</w:t>
      </w:r>
    </w:p>
    <w:p w:rsidR="00114501" w:rsidRPr="00031918" w:rsidRDefault="00114501" w:rsidP="00114501">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031918">
        <w:rPr>
          <w:rFonts w:ascii="Verdana" w:hAnsi="Verdana" w:cs="Times New Roman"/>
          <w:b/>
          <w:bCs/>
          <w:color w:val="538135"/>
          <w:sz w:val="20"/>
          <w:szCs w:val="20"/>
          <w:lang w:val="en-US"/>
        </w:rPr>
        <w:t>12</w:t>
      </w:r>
      <w:r w:rsidRPr="000F5F83">
        <w:rPr>
          <w:rFonts w:ascii="Verdana" w:hAnsi="Verdana" w:cs="Times New Roman"/>
          <w:b/>
          <w:bCs/>
          <w:color w:val="538135"/>
          <w:sz w:val="20"/>
          <w:szCs w:val="20"/>
        </w:rPr>
        <w:t xml:space="preserve">ο: </w:t>
      </w:r>
      <w:r w:rsidR="00031918">
        <w:rPr>
          <w:rFonts w:ascii="Verdana" w:hAnsi="Verdana" w:cs="Times New Roman"/>
          <w:b/>
          <w:bCs/>
          <w:color w:val="538135"/>
          <w:sz w:val="20"/>
          <w:szCs w:val="20"/>
        </w:rPr>
        <w:t>Καρδίτσα-Πεδινά-Αγραφα</w:t>
      </w:r>
    </w:p>
    <w:p w:rsidR="00114501" w:rsidRPr="00A53982" w:rsidRDefault="00114501" w:rsidP="00114501">
      <w:pPr>
        <w:spacing w:after="0" w:line="240" w:lineRule="auto"/>
        <w:rPr>
          <w:rFonts w:ascii="Verdana" w:eastAsia="Times New Roman" w:hAnsi="Verdana" w:cs="Calibri"/>
          <w:b/>
          <w:bCs/>
          <w:sz w:val="20"/>
          <w:szCs w:val="20"/>
          <w:highlight w:val="yellow"/>
          <w:lang w:eastAsia="el-GR"/>
        </w:rPr>
      </w:pPr>
    </w:p>
    <w:p w:rsidR="00830A7E" w:rsidRDefault="00830A7E" w:rsidP="00294A53">
      <w:pPr>
        <w:spacing w:after="0" w:line="240" w:lineRule="auto"/>
        <w:rPr>
          <w:rFonts w:ascii="Verdana" w:eastAsia="Times New Roman" w:hAnsi="Verdana" w:cs="Times New Roman"/>
          <w:color w:val="191E00"/>
          <w:sz w:val="20"/>
          <w:szCs w:val="20"/>
          <w:lang w:eastAsia="el-GR"/>
        </w:rPr>
      </w:pPr>
    </w:p>
    <w:p w:rsidR="00294A53" w:rsidRPr="00F1626F" w:rsidRDefault="00294A53" w:rsidP="00D001F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4CE0" w:rsidRPr="00B56552" w:rsidRDefault="00694CE0" w:rsidP="00C01A64">
      <w:pPr>
        <w:spacing w:after="0" w:line="240" w:lineRule="auto"/>
        <w:rPr>
          <w:rFonts w:ascii="Verdana" w:eastAsia="Times New Roman" w:hAnsi="Verdana" w:cs="Times New Roman"/>
          <w:b/>
          <w:bCs/>
          <w:color w:val="191E00"/>
          <w:sz w:val="20"/>
          <w:szCs w:val="20"/>
          <w:lang w:eastAsia="el-GR"/>
        </w:rPr>
      </w:pPr>
    </w:p>
    <w:p w:rsidR="00C171E2" w:rsidRPr="00B56552" w:rsidRDefault="00C171E2" w:rsidP="00C171E2">
      <w:pPr>
        <w:spacing w:after="0" w:line="240" w:lineRule="auto"/>
        <w:rPr>
          <w:rFonts w:ascii="Verdana" w:hAnsi="Verdana"/>
          <w:b/>
          <w:sz w:val="20"/>
          <w:szCs w:val="20"/>
        </w:rPr>
      </w:pPr>
    </w:p>
    <w:p w:rsidR="0081708D" w:rsidRPr="00B56552" w:rsidRDefault="0081708D" w:rsidP="0027539D">
      <w:pPr>
        <w:spacing w:after="0"/>
        <w:rPr>
          <w:rFonts w:ascii="Verdana" w:hAnsi="Verdana"/>
          <w:sz w:val="20"/>
          <w:szCs w:val="20"/>
        </w:rPr>
      </w:pPr>
    </w:p>
    <w:p w:rsidR="00C01A64" w:rsidRPr="00B56552" w:rsidRDefault="00C01A64" w:rsidP="00807391">
      <w:pPr>
        <w:spacing w:after="0" w:line="240" w:lineRule="auto"/>
        <w:rPr>
          <w:rFonts w:ascii="Verdana" w:hAnsi="Verdana" w:cs="Calibri"/>
          <w:color w:val="323130"/>
          <w:sz w:val="20"/>
          <w:szCs w:val="20"/>
        </w:rPr>
      </w:pPr>
    </w:p>
    <w:p w:rsidR="00376FD6" w:rsidRPr="00B56552" w:rsidRDefault="00376FD6" w:rsidP="00C01A64">
      <w:pPr>
        <w:spacing w:after="0" w:line="240" w:lineRule="auto"/>
        <w:rPr>
          <w:rFonts w:ascii="Verdana" w:hAnsi="Verdana"/>
          <w:sz w:val="20"/>
          <w:szCs w:val="20"/>
        </w:rPr>
        <w:sectPr w:rsidR="00376FD6" w:rsidRPr="00B56552" w:rsidSect="0064069C">
          <w:headerReference w:type="default" r:id="rId21"/>
          <w:pgSz w:w="11906" w:h="16838"/>
          <w:pgMar w:top="720" w:right="720" w:bottom="720" w:left="720" w:header="720" w:footer="720" w:gutter="0"/>
          <w:cols w:space="720"/>
          <w:docGrid w:linePitch="360"/>
        </w:sectPr>
      </w:pPr>
    </w:p>
    <w:p w:rsidR="00114501" w:rsidRPr="00060A8F" w:rsidRDefault="003D3681" w:rsidP="00114501">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lastRenderedPageBreak/>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4B6C69" w:rsidTr="004F102C">
        <w:trPr>
          <w:tblCellSpacing w:w="0" w:type="dxa"/>
        </w:trPr>
        <w:tc>
          <w:tcPr>
            <w:tcW w:w="2500" w:type="pct"/>
            <w:vAlign w:val="center"/>
            <w:hideMark/>
          </w:tcPr>
          <w:p w:rsidR="00114501" w:rsidRPr="00060A8F" w:rsidRDefault="00114501" w:rsidP="004F102C">
            <w:pPr>
              <w:spacing w:after="0" w:line="240" w:lineRule="auto"/>
              <w:rPr>
                <w:rFonts w:ascii="Verdana" w:eastAsia="Times New Roman" w:hAnsi="Verdana" w:cs="Times New Roman"/>
                <w:color w:val="191E00"/>
                <w:sz w:val="20"/>
                <w:szCs w:val="20"/>
                <w:lang w:eastAsia="el-GR"/>
              </w:rPr>
            </w:pPr>
            <w:r w:rsidRPr="00060A8F">
              <w:rPr>
                <w:rFonts w:ascii="Verdana" w:eastAsia="Times New Roman" w:hAnsi="Verdana" w:cs="Times New Roman"/>
                <w:color w:val="808080"/>
                <w:sz w:val="20"/>
                <w:szCs w:val="20"/>
                <w:lang w:eastAsia="el-GR"/>
              </w:rPr>
              <w:t xml:space="preserve">ΝΤΟΚΙΜΑΝΤΕΡ /Περιβάλλον </w:t>
            </w:r>
          </w:p>
        </w:tc>
        <w:tc>
          <w:tcPr>
            <w:tcW w:w="2500" w:type="pct"/>
            <w:vAlign w:val="center"/>
            <w:hideMark/>
          </w:tcPr>
          <w:p w:rsidR="00114501" w:rsidRPr="00060A8F" w:rsidRDefault="00114501" w:rsidP="004F102C">
            <w:pPr>
              <w:spacing w:after="0" w:line="240" w:lineRule="auto"/>
              <w:jc w:val="right"/>
              <w:rPr>
                <w:rFonts w:ascii="Verdana" w:eastAsia="Times New Roman" w:hAnsi="Verdana" w:cs="Times New Roman"/>
                <w:color w:val="191E00"/>
                <w:sz w:val="20"/>
                <w:szCs w:val="20"/>
                <w:lang w:eastAsia="el-GR"/>
              </w:rPr>
            </w:pPr>
            <w:r w:rsidRPr="00060A8F">
              <w:rPr>
                <w:rFonts w:ascii="Verdana" w:eastAsia="Times New Roman" w:hAnsi="Verdana" w:cs="Times New Roman"/>
                <w:b/>
                <w:bCs/>
                <w:color w:val="053E62"/>
                <w:sz w:val="20"/>
                <w:szCs w:val="20"/>
                <w:lang w:eastAsia="el-GR"/>
              </w:rPr>
              <w:t>WEBTV</w:t>
            </w:r>
            <w:r w:rsidRPr="00060A8F">
              <w:rPr>
                <w:rFonts w:ascii="Verdana" w:eastAsia="Times New Roman" w:hAnsi="Verdana" w:cs="Times New Roman"/>
                <w:b/>
                <w:bCs/>
                <w:color w:val="053E62"/>
                <w:sz w:val="20"/>
                <w:szCs w:val="20"/>
                <w:lang w:val="en-US" w:eastAsia="el-GR"/>
              </w:rPr>
              <w:t xml:space="preserve"> GR</w:t>
            </w:r>
            <w:r w:rsidRPr="00060A8F">
              <w:rPr>
                <w:rFonts w:ascii="Verdana" w:eastAsia="Times New Roman" w:hAnsi="Verdana" w:cs="Times New Roman"/>
                <w:color w:val="191E00"/>
                <w:sz w:val="20"/>
                <w:szCs w:val="20"/>
                <w:lang w:eastAsia="el-GR"/>
              </w:rPr>
              <w:t xml:space="preserve"> </w:t>
            </w:r>
            <w:r w:rsidRPr="00060A8F">
              <w:rPr>
                <w:rFonts w:ascii="Verdana" w:eastAsia="Times New Roman" w:hAnsi="Verdana" w:cs="Times New Roman"/>
                <w:b/>
                <w:bCs/>
                <w:color w:val="053E62"/>
                <w:sz w:val="20"/>
                <w:szCs w:val="20"/>
                <w:lang w:eastAsia="el-GR"/>
              </w:rPr>
              <w:t>ERTflix</w:t>
            </w:r>
            <w:r w:rsidRPr="00060A8F">
              <w:rPr>
                <w:rFonts w:ascii="Verdana" w:eastAsia="Times New Roman" w:hAnsi="Verdana" w:cs="Times New Roman"/>
                <w:color w:val="191E00"/>
                <w:sz w:val="20"/>
                <w:szCs w:val="20"/>
                <w:lang w:eastAsia="el-GR"/>
              </w:rPr>
              <w:t xml:space="preserve"> </w:t>
            </w:r>
          </w:p>
        </w:tc>
      </w:tr>
    </w:tbl>
    <w:p w:rsidR="00C314F8" w:rsidRPr="00A030D7" w:rsidRDefault="00C314F8" w:rsidP="00C314F8">
      <w:pPr>
        <w:spacing w:after="0" w:line="240" w:lineRule="auto"/>
        <w:rPr>
          <w:rFonts w:ascii="Verdana" w:hAnsi="Verdana"/>
          <w:b/>
          <w:sz w:val="20"/>
          <w:szCs w:val="20"/>
        </w:rPr>
      </w:pPr>
      <w:r>
        <w:rPr>
          <w:rFonts w:ascii="Verdana" w:eastAsia="Times New Roman" w:hAnsi="Verdana"/>
          <w:b/>
          <w:bCs/>
          <w:color w:val="191E00"/>
          <w:sz w:val="20"/>
          <w:szCs w:val="20"/>
        </w:rPr>
        <w:t xml:space="preserve">06:00 | </w:t>
      </w:r>
      <w:r w:rsidRPr="00EE5F8F">
        <w:rPr>
          <w:rFonts w:ascii="Verdana" w:eastAsia="Times New Roman" w:hAnsi="Verdana"/>
          <w:b/>
          <w:bCs/>
          <w:color w:val="191E00"/>
          <w:sz w:val="20"/>
          <w:szCs w:val="20"/>
        </w:rPr>
        <w:t>Κόντρα στη Κλιματική Κρίση</w:t>
      </w:r>
      <w:r>
        <w:rPr>
          <w:rFonts w:ascii="Verdana" w:eastAsia="Times New Roman" w:hAnsi="Verdana"/>
          <w:b/>
          <w:bCs/>
          <w:color w:val="191E00"/>
          <w:sz w:val="20"/>
          <w:szCs w:val="20"/>
        </w:rPr>
        <w:t xml:space="preserve"> </w:t>
      </w:r>
      <w:r w:rsidRPr="00F744E6">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F744E6">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1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C314F8" w:rsidRPr="00EE5F8F" w:rsidRDefault="00C314F8" w:rsidP="00C314F8">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81708D" w:rsidRPr="0081708D" w:rsidRDefault="0081708D" w:rsidP="0081708D">
      <w:pPr>
        <w:spacing w:after="0" w:line="240" w:lineRule="auto"/>
        <w:rPr>
          <w:rFonts w:ascii="Verdana" w:hAnsi="Verdana"/>
          <w:sz w:val="20"/>
          <w:szCs w:val="20"/>
          <w:lang w:val="en-US"/>
        </w:rPr>
      </w:pPr>
    </w:p>
    <w:p w:rsidR="00D34D87" w:rsidRPr="00156AF2" w:rsidRDefault="003D3681" w:rsidP="00D34D87">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5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156AF2" w:rsidTr="006712E2">
        <w:trPr>
          <w:tblCellSpacing w:w="0" w:type="dxa"/>
        </w:trPr>
        <w:tc>
          <w:tcPr>
            <w:tcW w:w="2500" w:type="pct"/>
            <w:vAlign w:val="center"/>
            <w:hideMark/>
          </w:tcPr>
          <w:p w:rsidR="00D34D87" w:rsidRPr="00156AF2" w:rsidRDefault="00D34D87" w:rsidP="006712E2">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156AF2" w:rsidRDefault="00D34D87" w:rsidP="006712E2">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D34D87" w:rsidRPr="00BA1635" w:rsidRDefault="00D34D87" w:rsidP="00D34D87">
      <w:pPr>
        <w:spacing w:after="0"/>
        <w:rPr>
          <w:rFonts w:ascii="Verdana" w:eastAsia="Times New Roman" w:hAnsi="Verdana" w:cs="Times New Roman"/>
          <w:b/>
          <w:color w:val="538135"/>
          <w:sz w:val="20"/>
          <w:szCs w:val="20"/>
          <w:lang w:val="en-US" w:eastAsia="el-GR"/>
        </w:rPr>
      </w:pP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b/>
          <w:bCs/>
          <w:color w:val="191E00"/>
          <w:sz w:val="20"/>
          <w:szCs w:val="20"/>
          <w:lang w:eastAsia="el-GR"/>
        </w:rPr>
        <w:t>07:0</w:t>
      </w:r>
      <w:r w:rsidRPr="002942B3">
        <w:rPr>
          <w:rFonts w:ascii="Verdana" w:eastAsia="Times New Roman" w:hAnsi="Verdana" w:cs="Times New Roman"/>
          <w:b/>
          <w:bCs/>
          <w:color w:val="191E00"/>
          <w:sz w:val="20"/>
          <w:szCs w:val="20"/>
          <w:lang w:val="en-US" w:eastAsia="el-GR"/>
        </w:rPr>
        <w:t>0</w:t>
      </w:r>
      <w:r w:rsidRPr="002942B3">
        <w:rPr>
          <w:rFonts w:ascii="Verdana" w:eastAsia="Times New Roman" w:hAnsi="Verdana" w:cs="Times New Roman"/>
          <w:color w:val="191E00"/>
          <w:sz w:val="20"/>
          <w:szCs w:val="20"/>
          <w:lang w:eastAsia="el-GR"/>
        </w:rPr>
        <w:t> |  </w:t>
      </w:r>
      <w:r w:rsidRPr="002942B3">
        <w:rPr>
          <w:rFonts w:ascii="Verdana" w:eastAsia="Times New Roman" w:hAnsi="Verdana" w:cs="Times New Roman"/>
          <w:b/>
          <w:bCs/>
          <w:color w:val="191E00"/>
          <w:sz w:val="20"/>
          <w:szCs w:val="20"/>
          <w:lang w:eastAsia="el-GR"/>
        </w:rPr>
        <w:t xml:space="preserve">Φλουπαλού </w:t>
      </w:r>
      <w:r w:rsidRPr="002942B3">
        <w:rPr>
          <w:rFonts w:ascii="Verdana" w:eastAsia="Times New Roman" w:hAnsi="Verdana" w:cs="Times New Roman"/>
          <w:noProof/>
          <w:color w:val="191E00"/>
          <w:sz w:val="20"/>
          <w:szCs w:val="20"/>
          <w:lang w:eastAsia="el-GR"/>
        </w:rPr>
        <w:drawing>
          <wp:inline distT="0" distB="0" distL="0" distR="0">
            <wp:extent cx="196215" cy="196215"/>
            <wp:effectExtent l="0" t="0" r="0" b="0"/>
            <wp:docPr id="184"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D34D87" w:rsidRPr="002942B3" w:rsidRDefault="00D34D87" w:rsidP="00D34D87">
      <w:pPr>
        <w:spacing w:after="0" w:line="240" w:lineRule="auto"/>
        <w:jc w:val="both"/>
        <w:rPr>
          <w:rFonts w:ascii="Verdana" w:eastAsia="Times New Roman" w:hAnsi="Verdana" w:cs="Times New Roman"/>
          <w:b/>
          <w:color w:val="191E00"/>
          <w:sz w:val="20"/>
          <w:szCs w:val="20"/>
          <w:lang w:eastAsia="el-GR"/>
        </w:rPr>
      </w:pPr>
      <w:r w:rsidRPr="002942B3">
        <w:rPr>
          <w:rFonts w:ascii="Verdana" w:eastAsia="Times New Roman" w:hAnsi="Verdana" w:cs="Times New Roman"/>
          <w:iCs/>
          <w:color w:val="191E00"/>
          <w:sz w:val="20"/>
          <w:szCs w:val="20"/>
          <w:lang w:eastAsia="el-GR"/>
        </w:rPr>
        <w:t>[Floopaloo]</w:t>
      </w:r>
      <w:r w:rsidRPr="002942B3">
        <w:rPr>
          <w:rFonts w:ascii="Verdana" w:eastAsia="Times New Roman" w:hAnsi="Verdana" w:cs="Times New Roman"/>
          <w:color w:val="191E00"/>
          <w:sz w:val="20"/>
          <w:szCs w:val="20"/>
          <w:lang w:eastAsia="el-GR"/>
        </w:rPr>
        <w:t xml:space="preserve"> </w:t>
      </w:r>
      <w:r w:rsidRPr="002942B3">
        <w:rPr>
          <w:rFonts w:ascii="Verdana" w:eastAsia="Times New Roman" w:hAnsi="Verdana" w:cs="Times New Roman"/>
          <w:b/>
          <w:color w:val="191E00"/>
          <w:sz w:val="20"/>
          <w:szCs w:val="20"/>
          <w:lang w:eastAsia="el-GR"/>
        </w:rPr>
        <w:br/>
      </w: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w:t>
      </w:r>
      <w:r w:rsidRPr="00BA1635">
        <w:rPr>
          <w:rFonts w:ascii="Verdana" w:eastAsia="Times New Roman" w:hAnsi="Verdana" w:cs="Times New Roman"/>
          <w:color w:val="191E00"/>
          <w:sz w:val="20"/>
          <w:szCs w:val="20"/>
          <w:lang w:eastAsia="el-GR"/>
        </w:rPr>
        <w:t xml:space="preserve"> προστατεύει.</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D34D87" w:rsidRPr="00BA1635" w:rsidRDefault="00D34D87" w:rsidP="00D34D87">
      <w:pPr>
        <w:spacing w:after="0" w:line="240" w:lineRule="auto"/>
        <w:jc w:val="both"/>
        <w:rPr>
          <w:rFonts w:ascii="Verdana" w:eastAsia="Times New Roman" w:hAnsi="Verdana" w:cs="Times New Roman"/>
          <w:color w:val="191E00"/>
          <w:sz w:val="20"/>
          <w:szCs w:val="20"/>
          <w:lang w:eastAsia="el-GR"/>
        </w:rPr>
      </w:pPr>
      <w:r w:rsidRPr="00BA1635">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D34D87" w:rsidRDefault="00D34D87" w:rsidP="00D34D87">
      <w:pPr>
        <w:spacing w:after="0"/>
        <w:rPr>
          <w:rFonts w:ascii="Verdana" w:eastAsia="Times New Roman" w:hAnsi="Verdana" w:cs="Times New Roman"/>
          <w:b/>
          <w:color w:val="538135"/>
          <w:sz w:val="20"/>
          <w:szCs w:val="20"/>
          <w:lang w:val="en-US" w:eastAsia="el-GR"/>
        </w:rPr>
      </w:pPr>
      <w:r w:rsidRPr="00BA1635">
        <w:rPr>
          <w:rFonts w:ascii="Arial Narrow" w:eastAsia="Times New Roman" w:hAnsi="Arial Narrow" w:cs="Times New Roman"/>
          <w:color w:val="0000FF"/>
          <w:sz w:val="24"/>
          <w:szCs w:val="24"/>
          <w:lang w:eastAsia="el-GR"/>
        </w:rPr>
        <w:br/>
      </w:r>
      <w:r w:rsidRPr="00FF6409">
        <w:rPr>
          <w:rFonts w:ascii="Verdana" w:eastAsia="Times New Roman" w:hAnsi="Verdana" w:cs="Times New Roman"/>
          <w:b/>
          <w:color w:val="538135"/>
          <w:sz w:val="20"/>
          <w:szCs w:val="20"/>
          <w:lang w:eastAsia="el-GR"/>
        </w:rPr>
        <w:t xml:space="preserve">Επεισόδια </w:t>
      </w:r>
      <w:r w:rsidRPr="00FF6409">
        <w:rPr>
          <w:rFonts w:ascii="Verdana" w:eastAsia="Times New Roman" w:hAnsi="Verdana" w:cs="Times New Roman"/>
          <w:b/>
          <w:color w:val="538135"/>
          <w:sz w:val="20"/>
          <w:szCs w:val="20"/>
          <w:lang w:val="en-US" w:eastAsia="el-GR"/>
        </w:rPr>
        <w:t xml:space="preserve">: </w:t>
      </w:r>
      <w:r w:rsidR="000617CD">
        <w:rPr>
          <w:rFonts w:ascii="Verdana" w:eastAsia="Times New Roman" w:hAnsi="Verdana" w:cs="Times New Roman"/>
          <w:b/>
          <w:color w:val="538135"/>
          <w:sz w:val="20"/>
          <w:szCs w:val="20"/>
          <w:lang w:val="en-US" w:eastAsia="el-GR"/>
        </w:rPr>
        <w:t>9</w:t>
      </w:r>
      <w:r w:rsidRPr="00FF6409">
        <w:rPr>
          <w:rFonts w:ascii="Verdana" w:eastAsia="Times New Roman" w:hAnsi="Verdana" w:cs="Times New Roman"/>
          <w:b/>
          <w:color w:val="538135"/>
          <w:sz w:val="20"/>
          <w:szCs w:val="20"/>
          <w:lang w:eastAsia="el-GR"/>
        </w:rPr>
        <w:t>1</w:t>
      </w:r>
      <w:r w:rsidRPr="00FF6409">
        <w:rPr>
          <w:rFonts w:ascii="Verdana" w:eastAsia="Times New Roman" w:hAnsi="Verdana" w:cs="Times New Roman"/>
          <w:b/>
          <w:color w:val="538135"/>
          <w:sz w:val="20"/>
          <w:szCs w:val="20"/>
          <w:vertAlign w:val="superscript"/>
          <w:lang w:eastAsia="el-GR"/>
        </w:rPr>
        <w:t>ο</w:t>
      </w:r>
      <w:r w:rsidRPr="00FF6409">
        <w:rPr>
          <w:rFonts w:ascii="Verdana" w:eastAsia="Times New Roman" w:hAnsi="Verdana" w:cs="Times New Roman"/>
          <w:b/>
          <w:color w:val="538135"/>
          <w:sz w:val="20"/>
          <w:szCs w:val="20"/>
          <w:lang w:eastAsia="el-GR"/>
        </w:rPr>
        <w:t xml:space="preserve"> &amp; </w:t>
      </w:r>
      <w:r w:rsidR="000617CD">
        <w:rPr>
          <w:rFonts w:ascii="Verdana" w:eastAsia="Times New Roman" w:hAnsi="Verdana" w:cs="Times New Roman"/>
          <w:b/>
          <w:color w:val="538135"/>
          <w:sz w:val="20"/>
          <w:szCs w:val="20"/>
          <w:lang w:val="en-US" w:eastAsia="el-GR"/>
        </w:rPr>
        <w:t>9</w:t>
      </w:r>
      <w:r w:rsidRPr="00FF6409">
        <w:rPr>
          <w:rFonts w:ascii="Verdana" w:eastAsia="Times New Roman" w:hAnsi="Verdana" w:cs="Times New Roman"/>
          <w:b/>
          <w:color w:val="538135"/>
          <w:sz w:val="20"/>
          <w:szCs w:val="20"/>
          <w:lang w:eastAsia="el-GR"/>
        </w:rPr>
        <w:t>2</w:t>
      </w:r>
      <w:r w:rsidRPr="00FF6409">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D34D87" w:rsidRDefault="00D34D87" w:rsidP="00D34D87">
      <w:pPr>
        <w:spacing w:after="0"/>
        <w:rPr>
          <w:rFonts w:ascii="Verdana" w:eastAsia="Times New Roman" w:hAnsi="Verdana" w:cs="Times New Roman"/>
          <w:b/>
          <w:color w:val="538135"/>
          <w:sz w:val="20"/>
          <w:szCs w:val="20"/>
          <w:lang w:val="en-US" w:eastAsia="el-GR"/>
        </w:rPr>
      </w:pPr>
    </w:p>
    <w:p w:rsidR="00D34D87" w:rsidRDefault="00D34D87" w:rsidP="00D34D87">
      <w:pPr>
        <w:spacing w:after="0"/>
        <w:rPr>
          <w:rFonts w:ascii="Verdana" w:eastAsia="Times New Roman" w:hAnsi="Verdana" w:cs="Times New Roman"/>
          <w:b/>
          <w:color w:val="538135"/>
          <w:sz w:val="20"/>
          <w:szCs w:val="20"/>
          <w:lang w:eastAsia="el-GR"/>
        </w:rPr>
      </w:pPr>
    </w:p>
    <w:p w:rsidR="00D34D87" w:rsidRPr="007F771C" w:rsidRDefault="003D3681" w:rsidP="00D34D87">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5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7F771C" w:rsidTr="006712E2">
        <w:trPr>
          <w:tblCellSpacing w:w="0" w:type="dxa"/>
        </w:trPr>
        <w:tc>
          <w:tcPr>
            <w:tcW w:w="2500" w:type="pct"/>
            <w:vAlign w:val="center"/>
            <w:hideMark/>
          </w:tcPr>
          <w:p w:rsidR="00D34D87" w:rsidRPr="007F771C" w:rsidRDefault="00D34D87" w:rsidP="006712E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7F771C" w:rsidRDefault="00D34D87" w:rsidP="006712E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D34D87" w:rsidRPr="002942B3" w:rsidRDefault="00D34D87" w:rsidP="00D34D87">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2942B3">
        <w:rPr>
          <w:rFonts w:ascii="Verdana" w:eastAsia="Times New Roman" w:hAnsi="Verdana" w:cs="Times New Roman"/>
          <w:b/>
          <w:bCs/>
          <w:color w:val="191E00"/>
          <w:sz w:val="20"/>
          <w:szCs w:val="20"/>
          <w:lang w:eastAsia="el-GR"/>
        </w:rPr>
        <w:t>07:24</w:t>
      </w:r>
      <w:r w:rsidRPr="002942B3">
        <w:rPr>
          <w:rFonts w:ascii="Verdana" w:eastAsia="Times New Roman" w:hAnsi="Verdana" w:cs="Times New Roman"/>
          <w:color w:val="191E00"/>
          <w:sz w:val="20"/>
          <w:szCs w:val="20"/>
          <w:lang w:eastAsia="el-GR"/>
        </w:rPr>
        <w:t>  |  </w:t>
      </w:r>
      <w:r w:rsidRPr="002942B3">
        <w:rPr>
          <w:rFonts w:ascii="Verdana" w:eastAsia="Times New Roman" w:hAnsi="Verdana" w:cs="Times New Roman"/>
          <w:b/>
          <w:bCs/>
          <w:color w:val="191E00"/>
          <w:sz w:val="20"/>
          <w:szCs w:val="20"/>
          <w:lang w:eastAsia="el-GR"/>
        </w:rPr>
        <w:t xml:space="preserve">Μολάνγκ – Α,Β,Γ ΚΥΚΛΟΙ [E]  </w:t>
      </w:r>
      <w:r w:rsidRPr="002942B3">
        <w:rPr>
          <w:rFonts w:ascii="Verdana" w:eastAsia="Times New Roman" w:hAnsi="Verdana" w:cs="Times New Roman"/>
          <w:color w:val="191E00"/>
          <w:sz w:val="20"/>
          <w:szCs w:val="20"/>
          <w:lang w:eastAsia="el-GR"/>
        </w:rPr>
        <w:t> </w:t>
      </w:r>
      <w:r w:rsidRPr="002942B3">
        <w:rPr>
          <w:rFonts w:ascii="Verdana" w:eastAsia="Times New Roman" w:hAnsi="Verdana" w:cs="Times New Roman"/>
          <w:noProof/>
          <w:color w:val="191E00"/>
          <w:sz w:val="20"/>
          <w:szCs w:val="20"/>
          <w:lang w:eastAsia="el-GR"/>
        </w:rPr>
        <w:drawing>
          <wp:inline distT="0" distB="0" distL="0" distR="0">
            <wp:extent cx="196215" cy="196215"/>
            <wp:effectExtent l="0" t="0" r="0" b="0"/>
            <wp:docPr id="18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34D87" w:rsidRPr="002942B3" w:rsidRDefault="00D34D87" w:rsidP="00D34D87">
      <w:pPr>
        <w:spacing w:after="240" w:line="240" w:lineRule="auto"/>
        <w:rPr>
          <w:rFonts w:ascii="Verdana" w:eastAsia="Times New Roman" w:hAnsi="Verdana" w:cs="Times New Roman"/>
          <w:b/>
          <w:color w:val="191E00"/>
          <w:sz w:val="20"/>
          <w:szCs w:val="20"/>
          <w:lang w:eastAsia="el-GR"/>
        </w:rPr>
      </w:pPr>
      <w:r w:rsidRPr="002942B3">
        <w:rPr>
          <w:rFonts w:ascii="Verdana" w:eastAsia="Times New Roman" w:hAnsi="Verdana" w:cs="Times New Roman"/>
          <w:iCs/>
          <w:color w:val="191E00"/>
          <w:sz w:val="20"/>
          <w:szCs w:val="20"/>
          <w:lang w:eastAsia="el-GR"/>
        </w:rPr>
        <w:t>[Molang-</w:t>
      </w:r>
      <w:r w:rsidRPr="002942B3">
        <w:rPr>
          <w:rFonts w:ascii="Verdana" w:eastAsia="Times New Roman" w:hAnsi="Verdana" w:cs="Times New Roman"/>
          <w:iCs/>
          <w:color w:val="191E00"/>
          <w:sz w:val="20"/>
          <w:szCs w:val="20"/>
          <w:lang w:val="en-US" w:eastAsia="el-GR"/>
        </w:rPr>
        <w:t>Season</w:t>
      </w:r>
      <w:r w:rsidRPr="002942B3">
        <w:rPr>
          <w:rFonts w:ascii="Verdana" w:eastAsia="Times New Roman" w:hAnsi="Verdana" w:cs="Times New Roman"/>
          <w:iCs/>
          <w:color w:val="191E00"/>
          <w:sz w:val="20"/>
          <w:szCs w:val="20"/>
          <w:lang w:eastAsia="el-GR"/>
        </w:rPr>
        <w:t xml:space="preserve"> 1,2,3]</w:t>
      </w:r>
      <w:r w:rsidRPr="002942B3">
        <w:rPr>
          <w:rFonts w:ascii="Verdana" w:eastAsia="Times New Roman" w:hAnsi="Verdana" w:cs="Times New Roman"/>
          <w:color w:val="191E00"/>
          <w:sz w:val="20"/>
          <w:szCs w:val="20"/>
          <w:lang w:eastAsia="el-GR"/>
        </w:rPr>
        <w:br/>
      </w:r>
    </w:p>
    <w:p w:rsidR="00D34D87" w:rsidRPr="002942B3" w:rsidRDefault="00D34D87" w:rsidP="00D34D87">
      <w:pPr>
        <w:spacing w:after="240" w:line="240" w:lineRule="auto"/>
        <w:rPr>
          <w:rFonts w:ascii="Verdana" w:eastAsia="Times New Roman" w:hAnsi="Verdana" w:cs="Times New Roman"/>
          <w:color w:val="191E00"/>
          <w:sz w:val="20"/>
          <w:szCs w:val="20"/>
          <w:lang w:eastAsia="el-GR"/>
        </w:rPr>
      </w:pPr>
      <w:r w:rsidRPr="002942B3">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D34D87" w:rsidRPr="002942B3"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r w:rsidRPr="002942B3">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w:t>
      </w:r>
      <w:r w:rsidRPr="007F771C">
        <w:rPr>
          <w:rFonts w:ascii="Verdana" w:eastAsia="Times New Roman" w:hAnsi="Verdana" w:cs="Times New Roman"/>
          <w:color w:val="191E00"/>
          <w:sz w:val="20"/>
          <w:szCs w:val="20"/>
          <w:lang w:eastAsia="el-GR"/>
        </w:rPr>
        <w:t xml:space="preserve">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r w:rsidRPr="007F771C">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D34D87" w:rsidRPr="007F771C" w:rsidRDefault="00D34D87" w:rsidP="00D34D87">
      <w:pPr>
        <w:spacing w:after="0" w:line="240" w:lineRule="auto"/>
        <w:jc w:val="both"/>
        <w:rPr>
          <w:rFonts w:ascii="Verdana" w:eastAsia="Times New Roman" w:hAnsi="Verdana" w:cs="Times New Roman"/>
          <w:color w:val="191E00"/>
          <w:sz w:val="20"/>
          <w:szCs w:val="20"/>
          <w:lang w:eastAsia="el-GR"/>
        </w:rPr>
      </w:pPr>
    </w:p>
    <w:p w:rsidR="00D34D87" w:rsidRPr="000617CD" w:rsidRDefault="00D34D87" w:rsidP="00D34D87">
      <w:pPr>
        <w:spacing w:after="0" w:line="240" w:lineRule="auto"/>
        <w:rPr>
          <w:rFonts w:ascii="Verdana" w:eastAsia="Times New Roman" w:hAnsi="Verdana" w:cs="Times New Roman"/>
          <w:b/>
          <w:color w:val="538135"/>
          <w:sz w:val="20"/>
          <w:szCs w:val="20"/>
          <w:lang w:val="en-US" w:eastAsia="el-GR"/>
        </w:rPr>
      </w:pPr>
      <w:r w:rsidRPr="007F771C">
        <w:rPr>
          <w:rFonts w:ascii="Arial Narrow" w:eastAsia="Times New Roman" w:hAnsi="Arial Narrow" w:cs="Times New Roman"/>
          <w:color w:val="0000FF"/>
          <w:sz w:val="24"/>
          <w:szCs w:val="24"/>
          <w:lang w:eastAsia="el-GR"/>
        </w:rPr>
        <w:br/>
      </w:r>
      <w:r w:rsidRPr="00FF6409">
        <w:rPr>
          <w:rFonts w:ascii="Verdana" w:eastAsia="Times New Roman" w:hAnsi="Verdana" w:cs="Times New Roman"/>
          <w:b/>
          <w:color w:val="538135"/>
          <w:sz w:val="20"/>
          <w:szCs w:val="20"/>
          <w:lang w:eastAsia="el-GR"/>
        </w:rPr>
        <w:t xml:space="preserve">Επεισόδια </w:t>
      </w:r>
      <w:r w:rsidR="000617CD">
        <w:rPr>
          <w:rFonts w:ascii="Verdana" w:eastAsia="Times New Roman" w:hAnsi="Verdana" w:cs="Times New Roman"/>
          <w:b/>
          <w:color w:val="538135"/>
          <w:sz w:val="20"/>
          <w:szCs w:val="20"/>
          <w:lang w:val="en-US" w:eastAsia="el-GR"/>
        </w:rPr>
        <w:t>10</w:t>
      </w:r>
      <w:r w:rsidRPr="00FF6409">
        <w:rPr>
          <w:rFonts w:ascii="Verdana" w:eastAsia="Times New Roman" w:hAnsi="Verdana" w:cs="Times New Roman"/>
          <w:b/>
          <w:color w:val="538135"/>
          <w:sz w:val="20"/>
          <w:szCs w:val="20"/>
          <w:lang w:eastAsia="el-GR"/>
        </w:rPr>
        <w:t>0</w:t>
      </w:r>
      <w:r w:rsidRPr="00FF6409">
        <w:rPr>
          <w:rFonts w:ascii="Verdana" w:eastAsia="Times New Roman" w:hAnsi="Verdana" w:cs="Times New Roman"/>
          <w:b/>
          <w:color w:val="538135"/>
          <w:sz w:val="20"/>
          <w:szCs w:val="20"/>
          <w:lang w:val="en-US" w:eastAsia="el-GR"/>
        </w:rPr>
        <w:t xml:space="preserve"> &amp; </w:t>
      </w:r>
      <w:r w:rsidR="000617CD">
        <w:rPr>
          <w:rFonts w:ascii="Verdana" w:eastAsia="Times New Roman" w:hAnsi="Verdana" w:cs="Times New Roman"/>
          <w:b/>
          <w:color w:val="538135"/>
          <w:sz w:val="20"/>
          <w:szCs w:val="20"/>
          <w:lang w:val="en-US" w:eastAsia="el-GR"/>
        </w:rPr>
        <w:t>101</w:t>
      </w:r>
    </w:p>
    <w:p w:rsidR="00D34D87" w:rsidRPr="00EC18E1" w:rsidRDefault="00D34D87" w:rsidP="00D34D87">
      <w:pPr>
        <w:pStyle w:val="xmsonormal"/>
        <w:spacing w:before="0" w:beforeAutospacing="0" w:after="0" w:afterAutospacing="0"/>
        <w:rPr>
          <w:rFonts w:ascii="Verdana" w:eastAsiaTheme="minorHAnsi" w:hAnsi="Verdana" w:cstheme="minorBidi"/>
          <w:sz w:val="20"/>
          <w:szCs w:val="20"/>
          <w:lang w:eastAsia="en-US"/>
        </w:rPr>
      </w:pPr>
    </w:p>
    <w:p w:rsidR="00D34D87" w:rsidRPr="008C5508" w:rsidRDefault="00D34D87" w:rsidP="00D34D87">
      <w:pPr>
        <w:spacing w:after="0"/>
        <w:rPr>
          <w:rFonts w:ascii="Verdana" w:eastAsia="Times New Roman" w:hAnsi="Verdana" w:cs="Times New Roman"/>
          <w:b/>
          <w:color w:val="538135"/>
          <w:sz w:val="20"/>
          <w:szCs w:val="20"/>
          <w:lang w:eastAsia="el-GR"/>
        </w:rPr>
      </w:pPr>
    </w:p>
    <w:p w:rsidR="00D34D87" w:rsidRPr="006C4655" w:rsidRDefault="003D3681" w:rsidP="00D34D87">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5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6C4655" w:rsidTr="006712E2">
        <w:trPr>
          <w:tblCellSpacing w:w="0" w:type="dxa"/>
        </w:trPr>
        <w:tc>
          <w:tcPr>
            <w:tcW w:w="2500" w:type="pct"/>
            <w:vAlign w:val="center"/>
            <w:hideMark/>
          </w:tcPr>
          <w:p w:rsidR="00D34D87" w:rsidRPr="006C4655" w:rsidRDefault="00D34D87" w:rsidP="006712E2">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6C4655" w:rsidRDefault="00D34D87" w:rsidP="006712E2">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3C60CE" w:rsidRDefault="00D34D87" w:rsidP="003C60CE">
      <w:pPr>
        <w:spacing w:after="0"/>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br/>
      </w:r>
      <w:r w:rsidRPr="003C60CE">
        <w:rPr>
          <w:rFonts w:ascii="Verdana" w:eastAsia="Times New Roman" w:hAnsi="Verdana" w:cs="Times New Roman"/>
          <w:b/>
          <w:bCs/>
          <w:color w:val="191E00"/>
          <w:sz w:val="20"/>
          <w:szCs w:val="20"/>
          <w:lang w:eastAsia="el-GR"/>
        </w:rPr>
        <w:t>07:30</w:t>
      </w:r>
      <w:r w:rsidRPr="003C60CE">
        <w:rPr>
          <w:rFonts w:ascii="Verdana" w:eastAsia="Times New Roman" w:hAnsi="Verdana" w:cs="Times New Roman"/>
          <w:color w:val="191E00"/>
          <w:sz w:val="20"/>
          <w:szCs w:val="20"/>
          <w:lang w:eastAsia="el-GR"/>
        </w:rPr>
        <w:t>  |  </w:t>
      </w:r>
      <w:r w:rsidR="003C60CE" w:rsidRPr="003C60CE">
        <w:rPr>
          <w:rFonts w:ascii="Verdana" w:eastAsia="Times New Roman" w:hAnsi="Verdana" w:cs="Times New Roman"/>
          <w:b/>
          <w:bCs/>
          <w:color w:val="191E00"/>
          <w:sz w:val="20"/>
          <w:szCs w:val="20"/>
          <w:lang w:eastAsia="el-GR"/>
        </w:rPr>
        <w:t>Σον</w:t>
      </w:r>
      <w:r w:rsidR="003C60CE" w:rsidRPr="00967F9E">
        <w:rPr>
          <w:rFonts w:ascii="Verdana" w:eastAsia="Times New Roman" w:hAnsi="Verdana" w:cs="Times New Roman"/>
          <w:b/>
          <w:bCs/>
          <w:color w:val="191E00"/>
          <w:sz w:val="20"/>
          <w:szCs w:val="20"/>
          <w:lang w:eastAsia="el-GR"/>
        </w:rPr>
        <w:t>, Το Πρόβατο</w:t>
      </w:r>
      <w:r w:rsidR="003C60CE" w:rsidRPr="00967F9E">
        <w:rPr>
          <w:rFonts w:ascii="Verdana" w:eastAsia="Times New Roman" w:hAnsi="Verdana" w:cs="Times New Roman"/>
          <w:color w:val="191E00"/>
          <w:sz w:val="20"/>
          <w:szCs w:val="20"/>
          <w:lang w:eastAsia="el-GR"/>
        </w:rPr>
        <w:t xml:space="preserve"> </w:t>
      </w:r>
      <w:r w:rsidR="003C60CE" w:rsidRPr="00967F9E">
        <w:rPr>
          <w:rFonts w:ascii="Verdana" w:eastAsia="Times New Roman" w:hAnsi="Verdana" w:cs="Times New Roman"/>
          <w:b/>
          <w:color w:val="191E00"/>
          <w:sz w:val="20"/>
          <w:szCs w:val="20"/>
          <w:lang w:eastAsia="el-GR"/>
        </w:rPr>
        <w:t xml:space="preserve">– </w:t>
      </w:r>
      <w:r w:rsidR="00FF6409">
        <w:rPr>
          <w:rFonts w:ascii="Verdana" w:eastAsia="Times New Roman" w:hAnsi="Verdana" w:cs="Times New Roman"/>
          <w:b/>
          <w:color w:val="191E00"/>
          <w:sz w:val="20"/>
          <w:szCs w:val="20"/>
          <w:lang w:eastAsia="el-GR"/>
        </w:rPr>
        <w:t>6</w:t>
      </w:r>
      <w:r w:rsidR="003C60CE">
        <w:rPr>
          <w:rFonts w:ascii="Verdana" w:eastAsia="Times New Roman" w:hAnsi="Verdana" w:cs="Times New Roman"/>
          <w:b/>
          <w:color w:val="191E00"/>
          <w:sz w:val="20"/>
          <w:szCs w:val="20"/>
          <w:lang w:eastAsia="el-GR"/>
        </w:rPr>
        <w:t>ος</w:t>
      </w:r>
      <w:r w:rsidR="003C60CE" w:rsidRPr="00967F9E">
        <w:rPr>
          <w:rFonts w:ascii="Verdana" w:eastAsia="Times New Roman" w:hAnsi="Verdana" w:cs="Times New Roman"/>
          <w:b/>
          <w:color w:val="191E00"/>
          <w:sz w:val="20"/>
          <w:szCs w:val="20"/>
          <w:lang w:eastAsia="el-GR"/>
        </w:rPr>
        <w:t xml:space="preserve"> ΚΥΚΛΟΣ</w:t>
      </w:r>
      <w:r w:rsidR="003C60CE">
        <w:rPr>
          <w:rFonts w:ascii="Verdana" w:eastAsia="Times New Roman" w:hAnsi="Verdana" w:cs="Times New Roman"/>
          <w:b/>
          <w:color w:val="191E00"/>
          <w:sz w:val="20"/>
          <w:szCs w:val="20"/>
          <w:lang w:eastAsia="el-GR"/>
        </w:rPr>
        <w:t xml:space="preserve"> </w:t>
      </w:r>
      <w:r w:rsidR="003C60CE" w:rsidRPr="00967F9E">
        <w:rPr>
          <w:rFonts w:ascii="Verdana" w:eastAsia="Times New Roman" w:hAnsi="Verdana" w:cs="Times New Roman"/>
          <w:b/>
          <w:color w:val="191E00"/>
          <w:sz w:val="20"/>
          <w:szCs w:val="20"/>
          <w:lang w:eastAsia="el-GR"/>
        </w:rPr>
        <w:t xml:space="preserve"> </w:t>
      </w:r>
      <w:r w:rsidR="003C60CE"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14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3C60CE" w:rsidRPr="00967F9E">
        <w:rPr>
          <w:rFonts w:ascii="Verdana" w:eastAsia="Times New Roman" w:hAnsi="Verdana" w:cs="Times New Roman"/>
          <w:color w:val="191E00"/>
          <w:sz w:val="20"/>
          <w:szCs w:val="20"/>
          <w:lang w:eastAsia="el-GR"/>
        </w:rPr>
        <w:t xml:space="preserve"> </w:t>
      </w:r>
      <w:r w:rsidR="003C60CE" w:rsidRPr="00967F9E">
        <w:rPr>
          <w:rFonts w:ascii="Verdana" w:eastAsia="Times New Roman" w:hAnsi="Verdana" w:cs="Times New Roman"/>
          <w:color w:val="191E00"/>
          <w:sz w:val="20"/>
          <w:szCs w:val="20"/>
          <w:lang w:eastAsia="el-GR"/>
        </w:rPr>
        <w:br/>
      </w:r>
      <w:r w:rsidR="003C60CE" w:rsidRPr="00967F9E">
        <w:rPr>
          <w:rFonts w:ascii="Verdana" w:eastAsia="Times New Roman" w:hAnsi="Verdana" w:cs="Times New Roman"/>
          <w:iCs/>
          <w:color w:val="191E00"/>
          <w:sz w:val="20"/>
          <w:szCs w:val="20"/>
          <w:lang w:eastAsia="el-GR"/>
        </w:rPr>
        <w:lastRenderedPageBreak/>
        <w:t>[Shaun, The Sheep]</w:t>
      </w:r>
      <w:r w:rsidR="003C60CE" w:rsidRPr="006C4655">
        <w:rPr>
          <w:rFonts w:ascii="Verdana" w:eastAsia="Times New Roman" w:hAnsi="Verdana" w:cs="Times New Roman"/>
          <w:color w:val="191E00"/>
          <w:sz w:val="20"/>
          <w:szCs w:val="20"/>
          <w:lang w:eastAsia="el-GR"/>
        </w:rPr>
        <w:br/>
      </w:r>
    </w:p>
    <w:p w:rsidR="008C5508" w:rsidRDefault="003C60CE" w:rsidP="003C60CE">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b/>
          <w:color w:val="191E00"/>
          <w:sz w:val="20"/>
          <w:szCs w:val="20"/>
          <w:lang w:eastAsia="el-GR"/>
        </w:rPr>
        <w:t xml:space="preserve">Παιδική σειρά κινούμενων σχεδίων, παραγωγής </w:t>
      </w:r>
      <w:r w:rsidRPr="006C4655">
        <w:rPr>
          <w:rFonts w:ascii="Verdana" w:eastAsia="Times New Roman" w:hAnsi="Verdana" w:cs="Times New Roman"/>
          <w:b/>
          <w:bCs/>
          <w:color w:val="222222"/>
          <w:sz w:val="20"/>
          <w:szCs w:val="20"/>
          <w:lang w:eastAsia="el-GR"/>
        </w:rPr>
        <w:t>Ηνωμένου Βασιλείου</w:t>
      </w:r>
      <w:r w:rsidRPr="006C4655">
        <w:rPr>
          <w:rFonts w:ascii="Verdana" w:eastAsia="Times New Roman" w:hAnsi="Verdana" w:cs="Times New Roman"/>
          <w:b/>
          <w:color w:val="191E00"/>
          <w:sz w:val="20"/>
          <w:szCs w:val="20"/>
          <w:lang w:eastAsia="el-GR"/>
        </w:rPr>
        <w:t xml:space="preserve">  20</w:t>
      </w:r>
      <w:r w:rsidR="00FF6409">
        <w:rPr>
          <w:rFonts w:ascii="Verdana" w:eastAsia="Times New Roman" w:hAnsi="Verdana" w:cs="Times New Roman"/>
          <w:b/>
          <w:color w:val="191E00"/>
          <w:sz w:val="20"/>
          <w:szCs w:val="20"/>
          <w:lang w:eastAsia="el-GR"/>
        </w:rPr>
        <w:t>22</w:t>
      </w:r>
      <w:r w:rsidRPr="006C4655">
        <w:rPr>
          <w:rFonts w:ascii="Verdana" w:eastAsia="Times New Roman" w:hAnsi="Verdana" w:cs="Times New Roman"/>
          <w:color w:val="191E00"/>
          <w:sz w:val="20"/>
          <w:szCs w:val="20"/>
          <w:lang w:eastAsia="el-GR"/>
        </w:rPr>
        <w:br/>
      </w:r>
    </w:p>
    <w:p w:rsidR="003C60CE" w:rsidRPr="006C4655" w:rsidRDefault="003C60CE" w:rsidP="003C60CE">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3C60CE" w:rsidRPr="006C4655" w:rsidRDefault="003C60CE" w:rsidP="003C60CE">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3C60CE" w:rsidRPr="006C4655" w:rsidRDefault="003C60CE" w:rsidP="003C60CE">
      <w:pPr>
        <w:spacing w:after="0" w:line="240" w:lineRule="auto"/>
        <w:jc w:val="both"/>
        <w:rPr>
          <w:rFonts w:ascii="Verdana" w:eastAsia="Times New Roman" w:hAnsi="Verdana" w:cs="Times New Roman"/>
          <w:color w:val="191E00"/>
          <w:sz w:val="20"/>
          <w:szCs w:val="20"/>
          <w:lang w:eastAsia="el-GR"/>
        </w:rPr>
      </w:pPr>
      <w:r w:rsidRPr="006C4655">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3C60CE" w:rsidRDefault="003C60CE" w:rsidP="003C60CE">
      <w:pPr>
        <w:spacing w:after="0"/>
        <w:rPr>
          <w:rFonts w:ascii="Verdana" w:eastAsia="Times New Roman" w:hAnsi="Verdana" w:cs="Times New Roman"/>
          <w:b/>
          <w:color w:val="538135"/>
          <w:sz w:val="20"/>
          <w:szCs w:val="20"/>
          <w:lang w:eastAsia="el-GR"/>
        </w:rPr>
      </w:pPr>
    </w:p>
    <w:p w:rsidR="00FF6409" w:rsidRDefault="003C60CE" w:rsidP="00FF6409">
      <w:pPr>
        <w:spacing w:after="0" w:line="240" w:lineRule="auto"/>
        <w:rPr>
          <w:rFonts w:ascii="Verdana" w:hAnsi="Verdana"/>
          <w:b/>
          <w:color w:val="538135"/>
          <w:sz w:val="20"/>
          <w:szCs w:val="20"/>
        </w:rPr>
      </w:pPr>
      <w:r w:rsidRPr="00FF6409">
        <w:rPr>
          <w:rFonts w:ascii="Verdana" w:hAnsi="Verdana"/>
          <w:b/>
          <w:color w:val="538135"/>
          <w:sz w:val="20"/>
          <w:szCs w:val="20"/>
        </w:rPr>
        <w:t xml:space="preserve">Επεισόδιο </w:t>
      </w:r>
      <w:r w:rsidR="000617CD" w:rsidRPr="000617CD">
        <w:rPr>
          <w:rFonts w:ascii="Verdana" w:hAnsi="Verdana"/>
          <w:b/>
          <w:color w:val="538135"/>
          <w:sz w:val="20"/>
          <w:szCs w:val="20"/>
        </w:rPr>
        <w:t>1</w:t>
      </w:r>
      <w:r w:rsidRPr="00FF6409">
        <w:rPr>
          <w:rFonts w:ascii="Verdana" w:hAnsi="Verdana"/>
          <w:b/>
          <w:color w:val="538135"/>
          <w:sz w:val="20"/>
          <w:szCs w:val="20"/>
        </w:rPr>
        <w:t xml:space="preserve">2ο: </w:t>
      </w:r>
      <w:r w:rsidR="000617CD" w:rsidRPr="000617CD">
        <w:rPr>
          <w:rFonts w:ascii="Verdana" w:hAnsi="Verdana"/>
          <w:b/>
          <w:color w:val="538135"/>
          <w:sz w:val="20"/>
          <w:szCs w:val="20"/>
        </w:rPr>
        <w:t>Ο νικητής</w:t>
      </w:r>
    </w:p>
    <w:p w:rsidR="003C60CE" w:rsidRPr="0098361C" w:rsidRDefault="000617CD" w:rsidP="00FF6409">
      <w:pPr>
        <w:spacing w:after="0" w:line="240" w:lineRule="auto"/>
        <w:rPr>
          <w:rFonts w:ascii="Verdana" w:hAnsi="Verdana"/>
          <w:color w:val="191E00"/>
          <w:sz w:val="20"/>
          <w:szCs w:val="20"/>
        </w:rPr>
      </w:pPr>
      <w:r w:rsidRPr="000617CD">
        <w:rPr>
          <w:rFonts w:ascii="Verdana" w:hAnsi="Verdana"/>
          <w:color w:val="191E00"/>
          <w:sz w:val="20"/>
          <w:szCs w:val="20"/>
        </w:rPr>
        <w:t>Ένα από τα Γουρούνια γυρίζει από το τοπικό πανηγύρι έχοντας κερδίσει ένα έπαθλο. Τα ζώα της Φάρμας τον αποθεώνουν κι εκείνος συμπεριφέρεται σαν βασιλιάς. Για τον Σον, κάποιο λάκκο έχει η φάβα αφού όλοι ξέρουν ότι τα βραβεία στο πανηγύρι τα είχε κερδίσει όλα ο Μπεν, ο γείτονας.</w:t>
      </w:r>
    </w:p>
    <w:p w:rsidR="000617CD" w:rsidRPr="0098361C" w:rsidRDefault="000617CD" w:rsidP="00FF6409">
      <w:pPr>
        <w:spacing w:after="0" w:line="240" w:lineRule="auto"/>
        <w:rPr>
          <w:rFonts w:ascii="Verdana" w:hAnsi="Verdana"/>
          <w:b/>
          <w:color w:val="538135"/>
          <w:sz w:val="20"/>
          <w:szCs w:val="20"/>
        </w:rPr>
      </w:pPr>
    </w:p>
    <w:p w:rsidR="002867F2" w:rsidRPr="00FF6409" w:rsidRDefault="003C60CE" w:rsidP="002867F2">
      <w:pPr>
        <w:spacing w:after="0" w:line="240" w:lineRule="auto"/>
        <w:rPr>
          <w:rFonts w:ascii="Verdana" w:hAnsi="Verdana"/>
          <w:b/>
          <w:color w:val="538135"/>
          <w:sz w:val="20"/>
          <w:szCs w:val="20"/>
        </w:rPr>
      </w:pPr>
      <w:r w:rsidRPr="00FF6409">
        <w:rPr>
          <w:rFonts w:ascii="Verdana" w:hAnsi="Verdana"/>
          <w:b/>
          <w:color w:val="538135"/>
          <w:sz w:val="20"/>
          <w:szCs w:val="20"/>
        </w:rPr>
        <w:t xml:space="preserve">Επεισόδιο </w:t>
      </w:r>
      <w:r w:rsidR="000617CD" w:rsidRPr="000617CD">
        <w:rPr>
          <w:rFonts w:ascii="Verdana" w:hAnsi="Verdana"/>
          <w:b/>
          <w:color w:val="538135"/>
          <w:sz w:val="20"/>
          <w:szCs w:val="20"/>
        </w:rPr>
        <w:t>1</w:t>
      </w:r>
      <w:r w:rsidRPr="00FF6409">
        <w:rPr>
          <w:rFonts w:ascii="Verdana" w:hAnsi="Verdana"/>
          <w:b/>
          <w:color w:val="538135"/>
          <w:sz w:val="20"/>
          <w:szCs w:val="20"/>
        </w:rPr>
        <w:t xml:space="preserve">3ο: </w:t>
      </w:r>
      <w:r w:rsidR="000617CD" w:rsidRPr="000617CD">
        <w:rPr>
          <w:rFonts w:ascii="Verdana" w:hAnsi="Verdana"/>
          <w:b/>
          <w:color w:val="538135"/>
          <w:sz w:val="20"/>
          <w:szCs w:val="20"/>
        </w:rPr>
        <w:t>Μια μέρα στη λίμνη</w:t>
      </w:r>
    </w:p>
    <w:p w:rsidR="000617CD" w:rsidRPr="000617CD" w:rsidRDefault="000617CD" w:rsidP="002867F2">
      <w:pPr>
        <w:spacing w:after="0" w:line="240" w:lineRule="auto"/>
        <w:rPr>
          <w:rFonts w:ascii="Verdana" w:eastAsia="Times New Roman" w:hAnsi="Verdana" w:cs="Times New Roman"/>
          <w:color w:val="191E00"/>
          <w:sz w:val="20"/>
          <w:szCs w:val="20"/>
          <w:lang w:eastAsia="el-GR"/>
        </w:rPr>
      </w:pPr>
      <w:r w:rsidRPr="000617CD">
        <w:rPr>
          <w:rFonts w:ascii="Verdana" w:eastAsia="Times New Roman" w:hAnsi="Verdana" w:cs="Times New Roman"/>
          <w:color w:val="191E00"/>
          <w:sz w:val="20"/>
          <w:szCs w:val="20"/>
          <w:lang w:eastAsia="el-GR"/>
        </w:rPr>
        <w:t>Η μέρα είναι πολύ ζεστή. Τι καλύτερο από μια βουτιά στη γειτονική λιμνούλα. Όμως η λίμνη έχει μετατραπεί σε σκουπιδότοπο. Το Κοπάδι βρίσκει τους ενόχους και η μάχη ξεκινά.</w:t>
      </w:r>
    </w:p>
    <w:p w:rsidR="00D34D87" w:rsidRPr="004C14CD" w:rsidRDefault="003D3681" w:rsidP="00D34D87">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5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4C14CD" w:rsidTr="006712E2">
        <w:trPr>
          <w:tblCellSpacing w:w="0" w:type="dxa"/>
        </w:trPr>
        <w:tc>
          <w:tcPr>
            <w:tcW w:w="2500" w:type="pct"/>
            <w:vAlign w:val="center"/>
            <w:hideMark/>
          </w:tcPr>
          <w:p w:rsidR="00D34D87" w:rsidRPr="004C14CD" w:rsidRDefault="00D34D87" w:rsidP="006712E2">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4C14CD" w:rsidRDefault="00D34D87" w:rsidP="006712E2">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A54D00">
        <w:rPr>
          <w:rFonts w:ascii="Verdana" w:eastAsia="Times New Roman" w:hAnsi="Verdana" w:cs="Times New Roman"/>
          <w:b/>
          <w:bCs/>
          <w:color w:val="191E00"/>
          <w:sz w:val="20"/>
          <w:szCs w:val="20"/>
          <w:lang w:eastAsia="el-GR"/>
        </w:rPr>
        <w:t>07:45</w:t>
      </w:r>
      <w:r w:rsidRPr="00A54D00">
        <w:rPr>
          <w:rFonts w:ascii="Verdana" w:eastAsia="Times New Roman" w:hAnsi="Verdana" w:cs="Times New Roman"/>
          <w:color w:val="191E00"/>
          <w:sz w:val="20"/>
          <w:szCs w:val="20"/>
          <w:lang w:eastAsia="el-GR"/>
        </w:rPr>
        <w:t>  |  </w:t>
      </w:r>
      <w:r w:rsidRPr="00A54D00">
        <w:rPr>
          <w:rFonts w:ascii="Verdana" w:eastAsia="Times New Roman" w:hAnsi="Verdana" w:cs="Times New Roman"/>
          <w:b/>
          <w:bCs/>
          <w:color w:val="191E00"/>
          <w:sz w:val="20"/>
          <w:szCs w:val="20"/>
          <w:lang w:eastAsia="el-GR"/>
        </w:rPr>
        <w:t xml:space="preserve">Ζίγκ και Σάρκο –ΚΥΚΛΟΣ 2,3  </w:t>
      </w:r>
      <w:r w:rsidRPr="00A54D00">
        <w:rPr>
          <w:rFonts w:ascii="Verdana" w:eastAsia="Times New Roman" w:hAnsi="Verdana" w:cs="Times New Roman"/>
          <w:color w:val="191E00"/>
          <w:sz w:val="20"/>
          <w:szCs w:val="20"/>
          <w:lang w:eastAsia="el-GR"/>
        </w:rPr>
        <w:t> </w:t>
      </w:r>
      <w:r w:rsidRPr="00A54D00">
        <w:rPr>
          <w:rFonts w:ascii="Verdana" w:eastAsia="Times New Roman" w:hAnsi="Verdana" w:cs="Times New Roman"/>
          <w:noProof/>
          <w:color w:val="191E00"/>
          <w:sz w:val="20"/>
          <w:szCs w:val="20"/>
          <w:lang w:eastAsia="el-GR"/>
        </w:rPr>
        <w:drawing>
          <wp:inline distT="0" distB="0" distL="0" distR="0">
            <wp:extent cx="196215" cy="196215"/>
            <wp:effectExtent l="0" t="0" r="0" b="0"/>
            <wp:docPr id="19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A54D00">
        <w:rPr>
          <w:rFonts w:ascii="Verdana" w:eastAsia="Times New Roman" w:hAnsi="Verdana" w:cs="Times New Roman"/>
          <w:color w:val="191E00"/>
          <w:sz w:val="20"/>
          <w:szCs w:val="20"/>
          <w:lang w:eastAsia="el-GR"/>
        </w:rPr>
        <w:t xml:space="preserve"> </w:t>
      </w:r>
      <w:r w:rsidRPr="00A54D00">
        <w:rPr>
          <w:rFonts w:ascii="Verdana" w:eastAsia="Times New Roman" w:hAnsi="Verdana" w:cs="Times New Roman"/>
          <w:color w:val="191E00"/>
          <w:sz w:val="20"/>
          <w:szCs w:val="20"/>
          <w:lang w:eastAsia="el-GR"/>
        </w:rPr>
        <w:br/>
      </w:r>
      <w:r w:rsidRPr="00A54D00">
        <w:rPr>
          <w:rFonts w:ascii="Verdana" w:eastAsia="Times New Roman" w:hAnsi="Verdana" w:cs="Times New Roman"/>
          <w:iCs/>
          <w:color w:val="191E00"/>
          <w:sz w:val="20"/>
          <w:szCs w:val="20"/>
          <w:lang w:eastAsia="el-GR"/>
        </w:rPr>
        <w:t>[Zig &amp; Sharko-</w:t>
      </w:r>
      <w:r w:rsidRPr="00A54D00">
        <w:rPr>
          <w:rFonts w:ascii="Verdana" w:eastAsia="Times New Roman" w:hAnsi="Verdana" w:cs="Times New Roman"/>
          <w:iCs/>
          <w:color w:val="191E00"/>
          <w:sz w:val="20"/>
          <w:szCs w:val="20"/>
          <w:lang w:val="en-US" w:eastAsia="el-GR"/>
        </w:rPr>
        <w:t>Season</w:t>
      </w:r>
      <w:r w:rsidRPr="00A54D00">
        <w:rPr>
          <w:rFonts w:ascii="Verdana" w:eastAsia="Times New Roman" w:hAnsi="Verdana" w:cs="Times New Roman"/>
          <w:iCs/>
          <w:color w:val="191E00"/>
          <w:sz w:val="20"/>
          <w:szCs w:val="20"/>
          <w:lang w:eastAsia="el-GR"/>
        </w:rPr>
        <w:t xml:space="preserve"> 2,3]</w:t>
      </w:r>
      <w:r w:rsidRPr="004C14CD">
        <w:rPr>
          <w:rFonts w:ascii="Verdana" w:eastAsia="Times New Roman" w:hAnsi="Verdana" w:cs="Times New Roman"/>
          <w:iCs/>
          <w:color w:val="191E00"/>
          <w:sz w:val="20"/>
          <w:szCs w:val="20"/>
          <w:lang w:eastAsia="el-GR"/>
        </w:rPr>
        <w:t xml:space="preserve">  </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b/>
          <w:iCs/>
          <w:color w:val="191E00"/>
          <w:sz w:val="20"/>
          <w:szCs w:val="20"/>
          <w:lang w:eastAsia="el-GR"/>
        </w:rPr>
        <w:t>Κινούμενα σχέδια, γαλλικής παραγωγής 2015-2018.</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34D87" w:rsidRPr="004C14CD" w:rsidRDefault="00D34D87" w:rsidP="00D34D87">
      <w:pPr>
        <w:spacing w:after="240" w:line="240" w:lineRule="auto"/>
        <w:rPr>
          <w:rFonts w:ascii="Verdana" w:eastAsia="Times New Roman" w:hAnsi="Verdana" w:cs="Times New Roman"/>
          <w:b/>
          <w:color w:val="538135"/>
          <w:sz w:val="20"/>
          <w:szCs w:val="20"/>
          <w:lang w:eastAsia="el-GR"/>
        </w:rPr>
      </w:pPr>
      <w:r w:rsidRPr="003F627D">
        <w:rPr>
          <w:rFonts w:ascii="Verdana" w:eastAsia="Times New Roman" w:hAnsi="Verdana" w:cs="Times New Roman"/>
          <w:b/>
          <w:color w:val="538135"/>
          <w:sz w:val="20"/>
          <w:szCs w:val="20"/>
          <w:lang w:eastAsia="el-GR"/>
        </w:rPr>
        <w:t xml:space="preserve">Επεισόδια : </w:t>
      </w:r>
      <w:r w:rsidR="000617CD" w:rsidRPr="00C1407A">
        <w:rPr>
          <w:rFonts w:ascii="Verdana" w:eastAsia="Times New Roman" w:hAnsi="Verdana" w:cs="Times New Roman"/>
          <w:b/>
          <w:color w:val="538135"/>
          <w:sz w:val="20"/>
          <w:szCs w:val="20"/>
          <w:lang w:eastAsia="el-GR"/>
        </w:rPr>
        <w:t>5</w:t>
      </w:r>
      <w:r w:rsidR="00803BB6" w:rsidRPr="003F627D">
        <w:rPr>
          <w:rFonts w:ascii="Verdana" w:eastAsia="Times New Roman" w:hAnsi="Verdana" w:cs="Times New Roman"/>
          <w:b/>
          <w:color w:val="538135"/>
          <w:sz w:val="20"/>
          <w:szCs w:val="20"/>
          <w:lang w:eastAsia="el-GR"/>
        </w:rPr>
        <w:t>6</w:t>
      </w:r>
      <w:r w:rsidRPr="003F627D">
        <w:rPr>
          <w:rFonts w:ascii="Verdana" w:eastAsia="Times New Roman" w:hAnsi="Verdana" w:cs="Times New Roman"/>
          <w:b/>
          <w:color w:val="538135"/>
          <w:sz w:val="20"/>
          <w:szCs w:val="20"/>
          <w:lang w:eastAsia="el-GR"/>
        </w:rPr>
        <w:t xml:space="preserve">o &amp; </w:t>
      </w:r>
      <w:r w:rsidR="000617CD" w:rsidRPr="00C1407A">
        <w:rPr>
          <w:rFonts w:ascii="Verdana" w:eastAsia="Times New Roman" w:hAnsi="Verdana" w:cs="Times New Roman"/>
          <w:b/>
          <w:color w:val="538135"/>
          <w:sz w:val="20"/>
          <w:szCs w:val="20"/>
          <w:lang w:eastAsia="el-GR"/>
        </w:rPr>
        <w:t>5</w:t>
      </w:r>
      <w:r w:rsidR="00803BB6" w:rsidRPr="003F627D">
        <w:rPr>
          <w:rFonts w:ascii="Verdana" w:eastAsia="Times New Roman" w:hAnsi="Verdana" w:cs="Times New Roman"/>
          <w:b/>
          <w:color w:val="538135"/>
          <w:sz w:val="20"/>
          <w:szCs w:val="20"/>
          <w:lang w:eastAsia="el-GR"/>
        </w:rPr>
        <w:t>7</w:t>
      </w:r>
      <w:r w:rsidRPr="003F627D">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BF3974" w:rsidRPr="002B6E88" w:rsidRDefault="00BF3974" w:rsidP="00981333">
      <w:pPr>
        <w:pStyle w:val="xmsonormal"/>
        <w:spacing w:before="0" w:beforeAutospacing="0" w:after="0" w:afterAutospacing="0"/>
        <w:rPr>
          <w:rFonts w:ascii="Verdana" w:hAnsi="Verdana"/>
          <w:b/>
          <w:bCs/>
          <w:sz w:val="20"/>
          <w:szCs w:val="20"/>
          <w:highlight w:val="yellow"/>
        </w:rPr>
      </w:pPr>
    </w:p>
    <w:p w:rsidR="00C1407A" w:rsidRPr="00F1626F" w:rsidRDefault="003D3681" w:rsidP="00C1407A">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407A" w:rsidRPr="00F1626F" w:rsidTr="00C32EA6">
        <w:trPr>
          <w:tblCellSpacing w:w="0" w:type="dxa"/>
        </w:trPr>
        <w:tc>
          <w:tcPr>
            <w:tcW w:w="2500" w:type="pct"/>
            <w:vAlign w:val="center"/>
            <w:hideMark/>
          </w:tcPr>
          <w:p w:rsidR="00C1407A" w:rsidRPr="00B15F9F" w:rsidRDefault="00C1407A" w:rsidP="00C32E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C1407A" w:rsidRPr="00F1626F" w:rsidRDefault="00C1407A" w:rsidP="00C32E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1407A" w:rsidRPr="00F1626F" w:rsidRDefault="00C1407A" w:rsidP="00C1407A">
      <w:pPr>
        <w:spacing w:after="0" w:line="240" w:lineRule="auto"/>
        <w:rPr>
          <w:rFonts w:ascii="Verdana" w:eastAsia="Times New Roman" w:hAnsi="Verdana" w:cs="Times New Roman"/>
          <w:b/>
          <w:color w:val="538135"/>
          <w:sz w:val="20"/>
          <w:szCs w:val="20"/>
          <w:lang w:eastAsia="el-GR"/>
        </w:rPr>
      </w:pPr>
    </w:p>
    <w:p w:rsidR="00C1407A" w:rsidRPr="00262211" w:rsidRDefault="00C1407A" w:rsidP="00C1407A">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Pr="00EC682E">
        <w:rPr>
          <w:rFonts w:ascii="Verdana" w:eastAsia="Times New Roman" w:hAnsi="Verdana" w:cs="Times New Roman"/>
          <w:b/>
          <w:color w:val="191E00"/>
          <w:sz w:val="20"/>
          <w:szCs w:val="20"/>
          <w:lang w:eastAsia="el-GR"/>
        </w:rPr>
        <w:t>Γραφικοί Σιδηρόδρομοι της Σκωτίας</w:t>
      </w:r>
      <w:r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C1407A" w:rsidRPr="006D7CBA" w:rsidRDefault="00C1407A" w:rsidP="00C1407A">
      <w:pPr>
        <w:spacing w:after="0"/>
        <w:rPr>
          <w:rFonts w:ascii="Verdana" w:hAnsi="Verdana"/>
          <w:sz w:val="20"/>
          <w:szCs w:val="20"/>
        </w:rPr>
      </w:pPr>
      <w:r w:rsidRPr="00EC682E">
        <w:rPr>
          <w:rFonts w:ascii="Verdana" w:hAnsi="Verdana"/>
          <w:sz w:val="20"/>
          <w:szCs w:val="20"/>
        </w:rPr>
        <w:t>[Scotland's Scenic Railways]</w:t>
      </w:r>
    </w:p>
    <w:p w:rsidR="00C1407A" w:rsidRPr="00EC682E" w:rsidRDefault="00C1407A" w:rsidP="00C1407A">
      <w:pPr>
        <w:rPr>
          <w:rFonts w:ascii="Verdana" w:eastAsia="Times New Roman" w:hAnsi="Verdana" w:cs="Times New Roman"/>
          <w:iCs/>
          <w:color w:val="191E00"/>
          <w:sz w:val="20"/>
          <w:szCs w:val="20"/>
          <w:lang w:eastAsia="el-GR"/>
        </w:rPr>
      </w:pPr>
    </w:p>
    <w:p w:rsidR="00C1407A" w:rsidRPr="00EC682E" w:rsidRDefault="00C1407A" w:rsidP="00C1407A">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C1407A" w:rsidRPr="00EC682E" w:rsidRDefault="00C1407A" w:rsidP="00C1407A">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C1407A" w:rsidRDefault="00C1407A" w:rsidP="00C1407A">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Έχουν ψηφιστεί οι ομορφότεροι σιδηρόδρομοι του κόσμου.Αυτή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C1407A" w:rsidRPr="00EC682E" w:rsidRDefault="00C1407A" w:rsidP="00C1407A">
      <w:pPr>
        <w:rPr>
          <w:rFonts w:ascii="Verdana" w:eastAsia="Times New Roman" w:hAnsi="Verdana" w:cs="Times New Roman"/>
          <w:iCs/>
          <w:color w:val="191E00"/>
          <w:sz w:val="20"/>
          <w:szCs w:val="20"/>
          <w:lang w:eastAsia="el-GR"/>
        </w:rPr>
      </w:pPr>
      <w:r w:rsidRPr="00E5485D">
        <w:rPr>
          <w:rFonts w:ascii="Verdana" w:eastAsia="Times New Roman" w:hAnsi="Verdana" w:cs="Times New Roman"/>
          <w:b/>
          <w:bCs/>
          <w:color w:val="538135"/>
          <w:sz w:val="20"/>
          <w:szCs w:val="20"/>
          <w:lang w:eastAsia="el-GR"/>
        </w:rPr>
        <w:t>Επεισόδιο</w:t>
      </w:r>
      <w:r w:rsidRPr="00DE3225">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val="en-US" w:eastAsia="el-GR"/>
        </w:rPr>
        <w:t>5</w:t>
      </w:r>
      <w:r w:rsidRPr="00E5485D">
        <w:rPr>
          <w:rFonts w:ascii="Verdana" w:eastAsia="Times New Roman" w:hAnsi="Verdana" w:cs="Times New Roman"/>
          <w:b/>
          <w:bCs/>
          <w:color w:val="538135"/>
          <w:sz w:val="20"/>
          <w:szCs w:val="20"/>
          <w:lang w:eastAsia="el-GR"/>
        </w:rPr>
        <w:t>ο</w:t>
      </w:r>
    </w:p>
    <w:p w:rsidR="00674613" w:rsidRPr="00535A09" w:rsidRDefault="003D3681" w:rsidP="00674613">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535A09" w:rsidTr="004F102C">
        <w:trPr>
          <w:tblCellSpacing w:w="0" w:type="dxa"/>
        </w:trPr>
        <w:tc>
          <w:tcPr>
            <w:tcW w:w="2500" w:type="pct"/>
            <w:vAlign w:val="center"/>
            <w:hideMark/>
          </w:tcPr>
          <w:p w:rsidR="00674613" w:rsidRPr="00DE3225" w:rsidRDefault="00674613" w:rsidP="004F102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4613" w:rsidRPr="00535A09" w:rsidRDefault="00674613" w:rsidP="004F102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74613" w:rsidRPr="00535A09" w:rsidRDefault="00674613" w:rsidP="00674613">
      <w:pPr>
        <w:spacing w:after="0" w:line="240" w:lineRule="auto"/>
        <w:rPr>
          <w:rFonts w:ascii="Verdana" w:eastAsia="Times New Roman" w:hAnsi="Verdana" w:cs="Times New Roman"/>
          <w:b/>
          <w:color w:val="538135"/>
          <w:sz w:val="20"/>
          <w:szCs w:val="20"/>
          <w:lang w:eastAsia="el-GR"/>
        </w:rPr>
      </w:pPr>
    </w:p>
    <w:p w:rsidR="00674613" w:rsidRPr="00746D02" w:rsidRDefault="00674613" w:rsidP="00674613">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sidRPr="001E7A62">
        <w:rPr>
          <w:rFonts w:ascii="Verdana" w:eastAsia="Times New Roman" w:hAnsi="Verdana" w:cs="Times New Roman"/>
          <w:b/>
          <w:bCs/>
          <w:color w:val="191E00"/>
          <w:sz w:val="20"/>
          <w:szCs w:val="20"/>
          <w:lang w:eastAsia="el-GR"/>
        </w:rPr>
        <w:t>9</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4613" w:rsidRDefault="00674613" w:rsidP="00674613">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674613" w:rsidRPr="008D58DC" w:rsidRDefault="00674613" w:rsidP="00674613">
      <w:pPr>
        <w:spacing w:after="0"/>
        <w:jc w:val="both"/>
        <w:rPr>
          <w:rFonts w:ascii="Verdana" w:hAnsi="Verdana" w:cstheme="minorHAnsi"/>
          <w:sz w:val="20"/>
          <w:szCs w:val="20"/>
        </w:rPr>
      </w:pPr>
    </w:p>
    <w:p w:rsidR="00674613" w:rsidRPr="00E92553" w:rsidRDefault="00674613" w:rsidP="00674613">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674613" w:rsidRPr="00761BE1" w:rsidRDefault="00674613" w:rsidP="00674613">
      <w:pPr>
        <w:spacing w:after="0"/>
        <w:jc w:val="both"/>
        <w:rPr>
          <w:rFonts w:ascii="Verdana" w:hAnsi="Verdana" w:cstheme="minorHAnsi"/>
          <w:sz w:val="20"/>
          <w:szCs w:val="20"/>
        </w:rPr>
      </w:pPr>
    </w:p>
    <w:p w:rsidR="00674613" w:rsidRPr="00696303" w:rsidRDefault="00674613" w:rsidP="00674613">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674613" w:rsidRPr="00E3279A" w:rsidRDefault="00674613" w:rsidP="00674613">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674613" w:rsidRPr="00E3279A" w:rsidRDefault="00674613" w:rsidP="00674613">
      <w:pPr>
        <w:spacing w:after="0"/>
        <w:jc w:val="both"/>
        <w:rPr>
          <w:rFonts w:ascii="Verdana" w:hAnsi="Verdana"/>
          <w:sz w:val="20"/>
          <w:szCs w:val="20"/>
        </w:rPr>
      </w:pPr>
    </w:p>
    <w:p w:rsidR="00C1407A" w:rsidRPr="00C1407A" w:rsidRDefault="00C1407A" w:rsidP="00C1407A">
      <w:pPr>
        <w:rPr>
          <w:rFonts w:ascii="Verdana" w:eastAsia="Times New Roman" w:hAnsi="Verdana" w:cs="Times New Roman"/>
          <w:b/>
          <w:bCs/>
          <w:color w:val="538135"/>
          <w:sz w:val="20"/>
          <w:szCs w:val="20"/>
          <w:lang w:eastAsia="el-GR"/>
        </w:rPr>
      </w:pPr>
      <w:r w:rsidRPr="00C1407A">
        <w:rPr>
          <w:rFonts w:ascii="Verdana" w:eastAsia="Times New Roman" w:hAnsi="Verdana" w:cs="Times New Roman"/>
          <w:b/>
          <w:bCs/>
          <w:color w:val="538135"/>
          <w:sz w:val="20"/>
          <w:szCs w:val="20"/>
          <w:lang w:eastAsia="el-GR"/>
        </w:rPr>
        <w:t>Επεισόδιο 10ο:Γαλλική Ριβιέρα[French Riviera]</w:t>
      </w:r>
    </w:p>
    <w:p w:rsidR="00C1407A" w:rsidRPr="00C1407A" w:rsidRDefault="00C1407A" w:rsidP="00C1407A">
      <w:pPr>
        <w:rPr>
          <w:rFonts w:ascii="Verdana" w:eastAsia="Times New Roman" w:hAnsi="Verdana" w:cs="Times New Roman"/>
          <w:b/>
          <w:bCs/>
          <w:color w:val="538135"/>
          <w:sz w:val="20"/>
          <w:szCs w:val="20"/>
          <w:lang w:eastAsia="el-GR"/>
        </w:rPr>
      </w:pPr>
      <w:r w:rsidRPr="00C1407A">
        <w:rPr>
          <w:rFonts w:ascii="Verdana" w:eastAsia="Calibri" w:hAnsi="Verdana" w:cs="Arial"/>
          <w:sz w:val="20"/>
          <w:szCs w:val="20"/>
        </w:rPr>
        <w:t xml:space="preserve">Νίκαια, Μεντόν, Μονακό, Γκρας, Κάννες... Αυτό το μέρος της ακτής της Μεσογείου ήταν ήδη πολύ της μόδας μεταξύ των ταξιδιωτών τον 19ο αιώνα. Οι Άγγλοι έδωσαν στην περιοχή το όνομα Γαλλική Ριβιέρα. Φημισμένη για την ποιότητα του αέρα, έγινε πόλος έλξης για τους πλούσιους  Ευρωπαίους που  επέλεξαν τη Γαλλική Ριβιέρα  για  τόπο διαμονής αρκετούς μήνες κάθε χρόνο. </w:t>
      </w:r>
    </w:p>
    <w:p w:rsidR="00C1407A" w:rsidRPr="00C1407A" w:rsidRDefault="00C1407A" w:rsidP="00C1407A">
      <w:pPr>
        <w:spacing w:after="160" w:line="259" w:lineRule="auto"/>
        <w:rPr>
          <w:rFonts w:ascii="Verdana" w:eastAsia="Calibri" w:hAnsi="Verdana" w:cs="Arial"/>
          <w:sz w:val="20"/>
          <w:szCs w:val="20"/>
        </w:rPr>
      </w:pPr>
      <w:r w:rsidRPr="00C1407A">
        <w:rPr>
          <w:rFonts w:ascii="Verdana" w:eastAsia="Calibri" w:hAnsi="Verdana" w:cs="Arial"/>
          <w:sz w:val="20"/>
          <w:szCs w:val="20"/>
        </w:rPr>
        <w:t>Στους λόφους της πόλης Μεντόν  ελιές και λεμονιές ανθίζουν ανάμεσα σε υπέροχες βίλες και πολυτελή ξενοδοχεία με όλες τις σύγχρονες ανέσεις. Στο Μονακό, ο ξεναγός μας Πέτρους Ποτιφάρ ζει  με την υψηλή κοινωνία. Κάνει βαρκάδα, εκδρομές στο καζίνο, βουτιές στο απέραντο γαλάζιο. Στη πόλη Γκρας αφηγείται την ιστορία των πολλών κρηνών που κάνουν το χωριό μοναδικό και χάνεται σε κήπους όπου ανθίζουν τριαντάφυλλα, γιασεμί και λεβάντα.</w:t>
      </w:r>
    </w:p>
    <w:p w:rsidR="00C1407A" w:rsidRPr="00C1407A" w:rsidRDefault="00C1407A" w:rsidP="00C1407A">
      <w:pPr>
        <w:spacing w:after="160" w:line="259" w:lineRule="auto"/>
        <w:rPr>
          <w:rFonts w:ascii="Verdana" w:eastAsia="Calibri" w:hAnsi="Verdana" w:cs="Arial"/>
          <w:sz w:val="20"/>
          <w:szCs w:val="20"/>
        </w:rPr>
      </w:pPr>
      <w:r w:rsidRPr="00C1407A">
        <w:rPr>
          <w:rFonts w:ascii="Verdana" w:eastAsia="Calibri" w:hAnsi="Verdana" w:cs="Arial"/>
          <w:sz w:val="20"/>
          <w:szCs w:val="20"/>
        </w:rPr>
        <w:t>Κάτω από τον ήλιο του 19ου αιώνα, ο Ποτιφάρ αποκαλύπτει μια χώρα φινέτσας, κομψότητας  αλλά και νωθρότητας.</w:t>
      </w:r>
    </w:p>
    <w:p w:rsidR="00674613" w:rsidRPr="00E01298" w:rsidRDefault="00674613" w:rsidP="00674613">
      <w:pPr>
        <w:spacing w:after="0"/>
        <w:jc w:val="both"/>
        <w:rPr>
          <w:rFonts w:ascii="Verdana" w:hAnsi="Verdana"/>
          <w:sz w:val="20"/>
          <w:szCs w:val="20"/>
        </w:rPr>
      </w:pPr>
    </w:p>
    <w:p w:rsidR="00674613" w:rsidRPr="00F1626F" w:rsidRDefault="003D3681" w:rsidP="00674613">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F1626F" w:rsidTr="004F102C">
        <w:trPr>
          <w:tblCellSpacing w:w="0" w:type="dxa"/>
        </w:trPr>
        <w:tc>
          <w:tcPr>
            <w:tcW w:w="2500" w:type="pct"/>
            <w:vAlign w:val="center"/>
            <w:hideMark/>
          </w:tcPr>
          <w:p w:rsidR="00674613" w:rsidRPr="00F1626F" w:rsidRDefault="00674613"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74613" w:rsidRPr="00F1626F" w:rsidRDefault="0067461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74613" w:rsidRPr="00F1626F" w:rsidRDefault="00674613" w:rsidP="00674613">
      <w:pPr>
        <w:spacing w:after="0" w:line="240" w:lineRule="auto"/>
        <w:rPr>
          <w:rFonts w:ascii="Verdana" w:eastAsia="Times New Roman" w:hAnsi="Verdana" w:cs="Times New Roman"/>
          <w:color w:val="191E00"/>
          <w:sz w:val="20"/>
          <w:szCs w:val="20"/>
          <w:lang w:val="en-US" w:eastAsia="el-GR"/>
        </w:rPr>
      </w:pPr>
    </w:p>
    <w:p w:rsidR="00674613" w:rsidRPr="00462B12"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674613" w:rsidRDefault="00674613" w:rsidP="00674613">
      <w:pPr>
        <w:spacing w:after="0"/>
        <w:jc w:val="both"/>
        <w:rPr>
          <w:rFonts w:ascii="Verdana" w:eastAsia="Times New Roman" w:hAnsi="Verdana"/>
          <w:iCs/>
          <w:color w:val="191E00"/>
          <w:sz w:val="20"/>
          <w:szCs w:val="20"/>
        </w:rPr>
      </w:pPr>
    </w:p>
    <w:p w:rsidR="00633D72" w:rsidRPr="00633D72" w:rsidRDefault="003D3681" w:rsidP="00633D72">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3D72" w:rsidRPr="00633D72" w:rsidTr="00B96B80">
        <w:trPr>
          <w:tblCellSpacing w:w="0" w:type="dxa"/>
        </w:trPr>
        <w:tc>
          <w:tcPr>
            <w:tcW w:w="2500" w:type="pct"/>
            <w:vAlign w:val="center"/>
            <w:hideMark/>
          </w:tcPr>
          <w:p w:rsidR="00633D72" w:rsidRPr="00633D72" w:rsidRDefault="00633D72" w:rsidP="00633D72">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633D72" w:rsidRPr="00633D72" w:rsidRDefault="00633D72" w:rsidP="00633D72">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633D72" w:rsidRPr="00633D72" w:rsidRDefault="00633D72" w:rsidP="00633D72">
      <w:pPr>
        <w:spacing w:after="0" w:line="240" w:lineRule="auto"/>
        <w:rPr>
          <w:rFonts w:ascii="Verdana" w:eastAsia="Times New Roman" w:hAnsi="Verdana"/>
          <w:b/>
          <w:bCs/>
          <w:color w:val="191E00"/>
          <w:sz w:val="20"/>
          <w:szCs w:val="20"/>
          <w:lang w:val="en-US"/>
        </w:rPr>
      </w:pPr>
    </w:p>
    <w:p w:rsidR="00633D72" w:rsidRPr="00633D72" w:rsidRDefault="00633D72" w:rsidP="00633D72">
      <w:pPr>
        <w:spacing w:after="0" w:line="240" w:lineRule="auto"/>
        <w:rPr>
          <w:rFonts w:ascii="Verdana" w:hAnsi="Verdana"/>
          <w:b/>
          <w:bCs/>
          <w:sz w:val="20"/>
          <w:szCs w:val="20"/>
        </w:rPr>
      </w:pPr>
      <w:r w:rsidRPr="00633D72">
        <w:rPr>
          <w:rFonts w:ascii="Verdana" w:hAnsi="Verdana"/>
          <w:b/>
          <w:bCs/>
          <w:sz w:val="20"/>
          <w:szCs w:val="20"/>
        </w:rPr>
        <w:lastRenderedPageBreak/>
        <w:t>11:30 | Πράσινοι Παράδεισοι –</w:t>
      </w:r>
      <w:r>
        <w:rPr>
          <w:rFonts w:ascii="Verdana" w:hAnsi="Verdana"/>
          <w:b/>
          <w:bCs/>
          <w:sz w:val="20"/>
          <w:szCs w:val="20"/>
          <w:lang w:val="en-US"/>
        </w:rPr>
        <w:t>A</w:t>
      </w:r>
      <w:r w:rsidRPr="00633D72">
        <w:rPr>
          <w:rFonts w:ascii="Verdana" w:hAnsi="Verdana"/>
          <w:b/>
          <w:bCs/>
          <w:sz w:val="20"/>
          <w:szCs w:val="20"/>
        </w:rPr>
        <w:t xml:space="preserve">’ </w:t>
      </w:r>
      <w:r>
        <w:rPr>
          <w:rFonts w:ascii="Verdana" w:hAnsi="Verdana"/>
          <w:b/>
          <w:bCs/>
          <w:sz w:val="20"/>
          <w:szCs w:val="20"/>
        </w:rPr>
        <w:t xml:space="preserve">ΚΥΚΛΟΣ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Α΄ΤΗΛΕΟΠΤΙΚΗ ΜΕΤΑΔΟΣΗ</w:t>
      </w:r>
    </w:p>
    <w:p w:rsidR="00633D72" w:rsidRPr="00633D72" w:rsidRDefault="00633D72" w:rsidP="00633D72">
      <w:pPr>
        <w:spacing w:after="0" w:line="240" w:lineRule="auto"/>
        <w:rPr>
          <w:rFonts w:ascii="Verdana" w:hAnsi="Verdana"/>
          <w:bCs/>
          <w:sz w:val="20"/>
          <w:szCs w:val="20"/>
          <w:highlight w:val="yellow"/>
        </w:rPr>
      </w:pPr>
      <w:r w:rsidRPr="00633D72">
        <w:rPr>
          <w:rFonts w:ascii="Verdana" w:hAnsi="Verdana"/>
          <w:sz w:val="20"/>
          <w:szCs w:val="20"/>
        </w:rPr>
        <w:t>[Green Paradise]</w:t>
      </w:r>
    </w:p>
    <w:p w:rsidR="00633D72" w:rsidRPr="00633D72" w:rsidRDefault="00633D72" w:rsidP="00633D72">
      <w:pPr>
        <w:spacing w:after="0" w:line="240" w:lineRule="auto"/>
        <w:rPr>
          <w:rFonts w:ascii="Verdana" w:hAnsi="Verdana"/>
          <w:sz w:val="20"/>
          <w:szCs w:val="20"/>
        </w:rPr>
      </w:pPr>
    </w:p>
    <w:p w:rsidR="00633D72" w:rsidRPr="00633D72" w:rsidRDefault="00633D72" w:rsidP="00633D72">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633D72" w:rsidRPr="00633D72" w:rsidRDefault="00633D72" w:rsidP="00633D72">
      <w:pPr>
        <w:spacing w:after="0" w:line="240" w:lineRule="auto"/>
        <w:rPr>
          <w:rFonts w:ascii="Verdana" w:hAnsi="Verdana"/>
          <w:sz w:val="20"/>
          <w:szCs w:val="20"/>
        </w:rPr>
      </w:pPr>
    </w:p>
    <w:p w:rsidR="00633D72" w:rsidRPr="00633D72" w:rsidRDefault="00633D72" w:rsidP="00633D72">
      <w:pPr>
        <w:spacing w:after="0" w:line="240" w:lineRule="auto"/>
        <w:rPr>
          <w:rFonts w:ascii="Verdana" w:hAnsi="Verdana"/>
          <w:sz w:val="20"/>
          <w:szCs w:val="20"/>
        </w:rPr>
      </w:pPr>
    </w:p>
    <w:p w:rsidR="00633D72" w:rsidRPr="00633D72" w:rsidRDefault="00633D72" w:rsidP="00633D72">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633D72" w:rsidRPr="00633D72" w:rsidRDefault="00633D72" w:rsidP="00633D72">
      <w:pPr>
        <w:spacing w:after="0" w:line="240" w:lineRule="auto"/>
        <w:jc w:val="both"/>
        <w:rPr>
          <w:rFonts w:ascii="Verdana" w:eastAsia="Times New Roman" w:hAnsi="Verdana" w:cs="Times New Roman"/>
          <w:b/>
          <w:color w:val="538135"/>
          <w:sz w:val="20"/>
          <w:szCs w:val="20"/>
          <w:lang w:eastAsia="el-GR"/>
        </w:rPr>
      </w:pPr>
    </w:p>
    <w:p w:rsidR="00633D72" w:rsidRDefault="00633D72" w:rsidP="00633D72">
      <w:pPr>
        <w:spacing w:after="0" w:line="240" w:lineRule="auto"/>
        <w:jc w:val="both"/>
        <w:rPr>
          <w:rFonts w:ascii="Verdana" w:eastAsia="Times New Roman" w:hAnsi="Verdana" w:cs="Times New Roman"/>
          <w:b/>
          <w:color w:val="538135"/>
          <w:sz w:val="20"/>
          <w:szCs w:val="20"/>
          <w:lang w:eastAsia="el-GR"/>
        </w:rPr>
      </w:pPr>
    </w:p>
    <w:p w:rsidR="00633D72" w:rsidRPr="00635212" w:rsidRDefault="00633D72" w:rsidP="00633D72">
      <w:pPr>
        <w:spacing w:after="0" w:line="240" w:lineRule="auto"/>
        <w:jc w:val="both"/>
        <w:rPr>
          <w:rFonts w:ascii="Verdana" w:eastAsia="Times New Roman" w:hAnsi="Verdana" w:cs="Times New Roman"/>
          <w:b/>
          <w:color w:val="538135"/>
          <w:sz w:val="20"/>
          <w:szCs w:val="20"/>
          <w:lang w:eastAsia="el-GR"/>
        </w:rPr>
      </w:pPr>
      <w:r w:rsidRPr="0088034F">
        <w:rPr>
          <w:rFonts w:ascii="Verdana" w:eastAsia="Times New Roman" w:hAnsi="Verdana" w:cs="Times New Roman"/>
          <w:b/>
          <w:color w:val="538135"/>
          <w:sz w:val="20"/>
          <w:szCs w:val="20"/>
          <w:lang w:eastAsia="el-GR"/>
        </w:rPr>
        <w:t>Επεισόδιο</w:t>
      </w:r>
      <w:r w:rsidRPr="00635212">
        <w:rPr>
          <w:rFonts w:ascii="Verdana" w:eastAsia="Times New Roman" w:hAnsi="Verdana" w:cs="Times New Roman"/>
          <w:b/>
          <w:color w:val="538135"/>
          <w:sz w:val="20"/>
          <w:szCs w:val="20"/>
          <w:lang w:eastAsia="el-GR"/>
        </w:rPr>
        <w:t xml:space="preserve"> 4</w:t>
      </w:r>
      <w:r w:rsidRPr="0088034F">
        <w:rPr>
          <w:rFonts w:ascii="Verdana" w:eastAsia="Times New Roman" w:hAnsi="Verdana" w:cs="Times New Roman"/>
          <w:b/>
          <w:color w:val="538135"/>
          <w:sz w:val="20"/>
          <w:szCs w:val="20"/>
          <w:lang w:eastAsia="el-GR"/>
        </w:rPr>
        <w:t>ο</w:t>
      </w:r>
      <w:r w:rsidRPr="00635212">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Μαδαγασκάρη</w:t>
      </w:r>
      <w:r w:rsidRPr="00635212">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Μια</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χώρα</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με</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χίλιες</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όψεις</w:t>
      </w:r>
      <w:r w:rsidRPr="00635212">
        <w:rPr>
          <w:rFonts w:ascii="Verdana" w:eastAsia="Times New Roman" w:hAnsi="Verdana" w:cs="Times New Roman"/>
          <w:b/>
          <w:color w:val="538135"/>
          <w:sz w:val="20"/>
          <w:szCs w:val="20"/>
          <w:lang w:eastAsia="el-GR"/>
        </w:rPr>
        <w:t xml:space="preserve"> [Madagascar: A multifaceted Land]</w:t>
      </w:r>
    </w:p>
    <w:p w:rsidR="00633D72" w:rsidRPr="00242158" w:rsidRDefault="00633D72" w:rsidP="00633D72">
      <w:pPr>
        <w:spacing w:after="0" w:line="240" w:lineRule="auto"/>
        <w:rPr>
          <w:rFonts w:ascii="Verdana" w:hAnsi="Verdana"/>
          <w:sz w:val="20"/>
          <w:szCs w:val="20"/>
        </w:rPr>
      </w:pPr>
      <w:r w:rsidRPr="00242158">
        <w:rPr>
          <w:rFonts w:ascii="Verdana" w:hAnsi="Verdana"/>
          <w:sz w:val="20"/>
          <w:szCs w:val="20"/>
        </w:rPr>
        <w:t>Το Κόκκινο Νησί είναι ένα παρθένο νησί όπου ο τουρισμός δεν έχει αμαυρώσει την αυθεντικότητά του. Η ποικιλία των τοπίων προσφέρει μαγικές αναμνήσεις στους ρυθμούς του salegy, της μουσικής του νησιού. Από τους ορυζώνες μέχρι τα βουνά, οι τόνοι των χρωμάτων είναι αναρίθμητοι.</w:t>
      </w:r>
    </w:p>
    <w:p w:rsidR="00633D72" w:rsidRPr="00F1626F" w:rsidRDefault="003D3681" w:rsidP="00633D72">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3D72" w:rsidRPr="00F1626F" w:rsidTr="00B96B80">
        <w:trPr>
          <w:tblCellSpacing w:w="0" w:type="dxa"/>
        </w:trPr>
        <w:tc>
          <w:tcPr>
            <w:tcW w:w="2500" w:type="pct"/>
            <w:vAlign w:val="center"/>
            <w:hideMark/>
          </w:tcPr>
          <w:p w:rsidR="00633D72" w:rsidRPr="00F1626F" w:rsidRDefault="00633D72" w:rsidP="00B96B8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Περιβάλλον </w:t>
            </w:r>
          </w:p>
        </w:tc>
        <w:tc>
          <w:tcPr>
            <w:tcW w:w="2500" w:type="pct"/>
            <w:vAlign w:val="center"/>
            <w:hideMark/>
          </w:tcPr>
          <w:p w:rsidR="00633D72" w:rsidRPr="00F1626F" w:rsidRDefault="00633D72" w:rsidP="00B96B8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33D72" w:rsidRDefault="00633D72" w:rsidP="00633D72">
      <w:pPr>
        <w:spacing w:after="0" w:line="240" w:lineRule="auto"/>
        <w:rPr>
          <w:rFonts w:ascii="Verdana" w:eastAsiaTheme="minorEastAsia" w:hAnsi="Verdana"/>
          <w:b/>
          <w:bCs/>
          <w:sz w:val="20"/>
          <w:szCs w:val="20"/>
          <w:lang w:eastAsia="fr-FR"/>
        </w:rPr>
      </w:pPr>
    </w:p>
    <w:p w:rsidR="00633D72" w:rsidRPr="00463B7C" w:rsidRDefault="00633D72" w:rsidP="00633D72">
      <w:pPr>
        <w:spacing w:after="0" w:line="240" w:lineRule="auto"/>
        <w:rPr>
          <w:rFonts w:ascii="Verdana" w:eastAsiaTheme="minorEastAsia" w:hAnsi="Verdana"/>
          <w:b/>
          <w:bCs/>
          <w:sz w:val="20"/>
          <w:szCs w:val="20"/>
          <w:lang w:eastAsia="fr-FR"/>
        </w:rPr>
      </w:pPr>
      <w:r w:rsidRPr="00633D72">
        <w:rPr>
          <w:rFonts w:ascii="Verdana" w:eastAsiaTheme="minorEastAsia" w:hAnsi="Verdana"/>
          <w:b/>
          <w:bCs/>
          <w:sz w:val="20"/>
          <w:szCs w:val="20"/>
          <w:lang w:eastAsia="fr-FR"/>
        </w:rPr>
        <w:t>12</w:t>
      </w:r>
      <w:r>
        <w:rPr>
          <w:rFonts w:ascii="Verdana" w:eastAsiaTheme="minorEastAsia" w:hAnsi="Verdana"/>
          <w:b/>
          <w:bCs/>
          <w:sz w:val="20"/>
          <w:szCs w:val="20"/>
          <w:lang w:eastAsia="fr-FR"/>
        </w:rPr>
        <w:t>:</w:t>
      </w:r>
      <w:r w:rsidRPr="00633D72">
        <w:rPr>
          <w:rFonts w:ascii="Verdana" w:eastAsiaTheme="minorEastAsia" w:hAnsi="Verdana"/>
          <w:b/>
          <w:bCs/>
          <w:sz w:val="20"/>
          <w:szCs w:val="20"/>
          <w:lang w:eastAsia="fr-FR"/>
        </w:rPr>
        <w:t>0</w:t>
      </w:r>
      <w:r>
        <w:rPr>
          <w:rFonts w:ascii="Verdana" w:eastAsiaTheme="minorEastAsia" w:hAnsi="Verdana"/>
          <w:b/>
          <w:bCs/>
          <w:sz w:val="20"/>
          <w:szCs w:val="20"/>
          <w:lang w:eastAsia="fr-FR"/>
        </w:rPr>
        <w:t xml:space="preserve">0| </w:t>
      </w:r>
      <w:r w:rsidRPr="00463B7C">
        <w:rPr>
          <w:rFonts w:ascii="Verdana" w:eastAsiaTheme="minorEastAsia" w:hAnsi="Verdana"/>
          <w:b/>
          <w:bCs/>
          <w:sz w:val="20"/>
          <w:szCs w:val="20"/>
          <w:lang w:eastAsia="fr-FR"/>
        </w:rPr>
        <w:t>Περιμένοντας το Χιόνι</w:t>
      </w:r>
      <w:r>
        <w:rPr>
          <w:rFonts w:ascii="Verdana" w:eastAsiaTheme="minorEastAsia" w:hAnsi="Verdana"/>
          <w:b/>
          <w:bCs/>
          <w:sz w:val="20"/>
          <w:szCs w:val="20"/>
          <w:lang w:val="en-US" w:eastAsia="fr-FR"/>
        </w:rPr>
        <w:t xml:space="preserve"> [E]</w:t>
      </w:r>
      <w:r>
        <w:rPr>
          <w:rFonts w:ascii="Verdana" w:eastAsiaTheme="minorEastAsia" w:hAnsi="Verdana"/>
          <w:b/>
          <w:bCs/>
          <w:sz w:val="20"/>
          <w:szCs w:val="20"/>
          <w:lang w:eastAsia="fr-FR"/>
        </w:rPr>
        <w:t xml:space="preserve">  </w:t>
      </w:r>
      <w:r w:rsidRPr="00463B7C">
        <w:rPr>
          <w:rFonts w:ascii="Verdana" w:eastAsiaTheme="minorEastAsia" w:hAnsi="Verdana"/>
          <w:b/>
          <w:bCs/>
          <w:noProof/>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heme="minorEastAsia" w:hAnsi="Verdana"/>
          <w:b/>
          <w:bCs/>
          <w:sz w:val="20"/>
          <w:szCs w:val="20"/>
          <w:lang w:eastAsia="fr-FR"/>
        </w:rPr>
        <w:t xml:space="preserve"> </w:t>
      </w:r>
      <w:r w:rsidRPr="00463B7C">
        <w:rPr>
          <w:rFonts w:ascii="Verdana" w:eastAsiaTheme="minorEastAsia" w:hAnsi="Verdana"/>
          <w:b/>
          <w:bCs/>
          <w:sz w:val="20"/>
          <w:szCs w:val="20"/>
          <w:lang w:eastAsia="fr-FR"/>
        </w:rPr>
        <w:t xml:space="preserve"> </w:t>
      </w:r>
    </w:p>
    <w:p w:rsidR="00633D72" w:rsidRPr="00463B7C" w:rsidRDefault="00633D72" w:rsidP="00633D72">
      <w:pPr>
        <w:spacing w:after="0" w:line="240" w:lineRule="auto"/>
        <w:rPr>
          <w:rFonts w:ascii="Verdana" w:eastAsiaTheme="minorEastAsia" w:hAnsi="Verdana"/>
          <w:bCs/>
          <w:sz w:val="20"/>
          <w:szCs w:val="20"/>
          <w:lang w:val="en-US" w:eastAsia="fr-FR"/>
        </w:rPr>
      </w:pPr>
      <w:r w:rsidRPr="00463B7C">
        <w:rPr>
          <w:rFonts w:ascii="Verdana" w:eastAsiaTheme="minorEastAsia" w:hAnsi="Verdana"/>
          <w:bCs/>
          <w:sz w:val="20"/>
          <w:szCs w:val="20"/>
          <w:lang w:val="en-US" w:eastAsia="fr-FR"/>
        </w:rPr>
        <w:t>[Snowfall</w:t>
      </w:r>
      <w:proofErr w:type="gramStart"/>
      <w:r w:rsidRPr="00463B7C">
        <w:rPr>
          <w:rFonts w:ascii="Verdana" w:eastAsiaTheme="minorEastAsia" w:hAnsi="Verdana"/>
          <w:bCs/>
          <w:sz w:val="20"/>
          <w:szCs w:val="20"/>
          <w:lang w:val="en-US" w:eastAsia="fr-FR"/>
        </w:rPr>
        <w:t>:The</w:t>
      </w:r>
      <w:proofErr w:type="gramEnd"/>
      <w:r w:rsidRPr="00463B7C">
        <w:rPr>
          <w:rFonts w:ascii="Verdana" w:eastAsiaTheme="minorEastAsia" w:hAnsi="Verdana"/>
          <w:bCs/>
          <w:sz w:val="20"/>
          <w:szCs w:val="20"/>
          <w:lang w:val="en-US" w:eastAsia="fr-FR"/>
        </w:rPr>
        <w:t xml:space="preserve"> Colors of the Winter]</w:t>
      </w:r>
    </w:p>
    <w:p w:rsidR="00633D72" w:rsidRPr="00463B7C" w:rsidRDefault="00633D72" w:rsidP="00633D72">
      <w:pPr>
        <w:spacing w:after="0" w:line="240" w:lineRule="auto"/>
        <w:rPr>
          <w:rFonts w:ascii="Verdana" w:eastAsiaTheme="minorEastAsia" w:hAnsi="Verdana"/>
          <w:b/>
          <w:bCs/>
          <w:sz w:val="20"/>
          <w:szCs w:val="20"/>
          <w:lang w:val="en-US" w:eastAsia="fr-FR"/>
        </w:rPr>
      </w:pPr>
    </w:p>
    <w:p w:rsidR="00633D72" w:rsidRPr="00463B7C" w:rsidRDefault="00633D72" w:rsidP="00633D72">
      <w:pPr>
        <w:spacing w:after="0" w:line="240" w:lineRule="auto"/>
        <w:rPr>
          <w:rFonts w:ascii="Verdana" w:eastAsiaTheme="minorEastAsia" w:hAnsi="Verdana"/>
          <w:b/>
          <w:bCs/>
          <w:sz w:val="20"/>
          <w:szCs w:val="20"/>
          <w:lang w:eastAsia="fr-FR"/>
        </w:rPr>
      </w:pPr>
      <w:r w:rsidRPr="00463B7C">
        <w:rPr>
          <w:rFonts w:ascii="Verdana" w:eastAsiaTheme="minorEastAsia" w:hAnsi="Verdana"/>
          <w:b/>
          <w:bCs/>
          <w:sz w:val="20"/>
          <w:szCs w:val="20"/>
          <w:lang w:eastAsia="fr-FR"/>
        </w:rPr>
        <w:t>Ωριαίο ντοκιμαντέρ παραγωγής Γαλλίας 2022.</w:t>
      </w:r>
    </w:p>
    <w:p w:rsidR="00633D72" w:rsidRDefault="00633D72" w:rsidP="00633D72">
      <w:pPr>
        <w:spacing w:after="0" w:line="240" w:lineRule="auto"/>
        <w:rPr>
          <w:rFonts w:ascii="Verdana" w:eastAsiaTheme="minorEastAsia" w:hAnsi="Verdana"/>
          <w:bCs/>
          <w:sz w:val="20"/>
          <w:szCs w:val="20"/>
          <w:lang w:eastAsia="fr-FR"/>
        </w:rPr>
      </w:pPr>
    </w:p>
    <w:p w:rsidR="00633D72" w:rsidRPr="00463B7C" w:rsidRDefault="00633D72" w:rsidP="00633D72">
      <w:pPr>
        <w:spacing w:after="0" w:line="240" w:lineRule="auto"/>
        <w:rPr>
          <w:rFonts w:ascii="Verdana" w:eastAsiaTheme="minorEastAsia" w:hAnsi="Verdana"/>
          <w:bCs/>
          <w:sz w:val="20"/>
          <w:szCs w:val="20"/>
          <w:lang w:eastAsia="fr-FR"/>
        </w:rPr>
      </w:pPr>
      <w:r w:rsidRPr="00463B7C">
        <w:rPr>
          <w:rFonts w:ascii="Verdana" w:eastAsiaTheme="minorEastAsia" w:hAnsi="Verdana"/>
          <w:bCs/>
          <w:sz w:val="20"/>
          <w:szCs w:val="20"/>
          <w:lang w:eastAsia="fr-FR"/>
        </w:rPr>
        <w:t>Το χιόνι. Διαστημική σκόνη, χειμερινή μαγεία. Αλλά τα επόμενα χρόνια, οι χειμώνες μας θα είναι ακόμη λευκοί; Με την υπερθέρμανση του πλανήτη, το χιόνι έρχεται όλο και πιο αργά και η περίοδος χιονόπτωσης γίνεται όλο και πιο σύντομη. Στα υψηλά υψόμετρα, η αύξηση της θερμοκρασίας δεν προμηνύει  ένα ρόδινο μέλλον. Και αν το χιόνι εξαφανιστεί, τι θα συμβεί σε όλα τα είδη, όχι μόνο στα ζώα αλλά και στα φυτά που εξαρτώνται από αυτό;</w:t>
      </w:r>
    </w:p>
    <w:p w:rsidR="00774C8F" w:rsidRPr="00976556" w:rsidRDefault="00774C8F" w:rsidP="00722766">
      <w:pPr>
        <w:jc w:val="both"/>
        <w:rPr>
          <w:rFonts w:ascii="Verdana" w:eastAsia="Times New Roman" w:hAnsi="Verdana" w:cs="Times New Roman"/>
          <w:bCs/>
          <w:color w:val="191E00"/>
          <w:sz w:val="20"/>
          <w:szCs w:val="20"/>
          <w:lang w:eastAsia="el-GR"/>
        </w:rPr>
      </w:pPr>
    </w:p>
    <w:p w:rsidR="00FE4E64" w:rsidRPr="005F323E" w:rsidRDefault="00FE4E64" w:rsidP="00320EE1">
      <w:pPr>
        <w:spacing w:after="0" w:line="240" w:lineRule="auto"/>
        <w:rPr>
          <w:rFonts w:ascii="Verdana" w:eastAsia="Times New Roman" w:hAnsi="Verdana" w:cs="Times New Roman"/>
          <w:b/>
          <w:color w:val="538135"/>
          <w:sz w:val="20"/>
          <w:szCs w:val="20"/>
          <w:lang w:eastAsia="el-GR"/>
        </w:rPr>
      </w:pPr>
    </w:p>
    <w:p w:rsidR="00335789" w:rsidRPr="00F1626F" w:rsidRDefault="003D3681" w:rsidP="00335789">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3D3681" w:rsidP="008861C8">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lastRenderedPageBreak/>
        <w:t xml:space="preserve">14:00 | </w:t>
      </w:r>
      <w:r w:rsidR="00553AE8" w:rsidRPr="00553AE8">
        <w:rPr>
          <w:rFonts w:ascii="Verdana" w:hAnsi="Verdana"/>
          <w:b/>
          <w:color w:val="191E00"/>
          <w:sz w:val="20"/>
          <w:szCs w:val="20"/>
        </w:rPr>
        <w:t xml:space="preserve">Ο Σταμάτης και ο Γρηγόρης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F3D6B" w:rsidRDefault="004F12A4" w:rsidP="004F12A4">
      <w:pPr>
        <w:spacing w:after="0" w:line="240" w:lineRule="auto"/>
        <w:jc w:val="both"/>
        <w:rPr>
          <w:rFonts w:ascii="Verdana" w:eastAsia="Times New Roman" w:hAnsi="Verdana" w:cs="Times New Roman"/>
          <w:b/>
          <w:color w:val="191E00"/>
          <w:sz w:val="20"/>
          <w:szCs w:val="20"/>
          <w:highlight w:val="yellow"/>
          <w:lang w:eastAsia="el-GR"/>
        </w:rPr>
      </w:pPr>
    </w:p>
    <w:p w:rsidR="00553AE8" w:rsidRPr="00553AE8" w:rsidRDefault="00553AE8" w:rsidP="00553AE8">
      <w:pPr>
        <w:spacing w:after="0" w:line="240" w:lineRule="auto"/>
        <w:rPr>
          <w:rFonts w:ascii="Verdana" w:hAnsi="Verdana"/>
          <w:sz w:val="20"/>
          <w:szCs w:val="20"/>
        </w:rPr>
      </w:pPr>
    </w:p>
    <w:p w:rsidR="00553AE8" w:rsidRPr="00553AE8" w:rsidRDefault="00553AE8" w:rsidP="00553AE8">
      <w:pPr>
        <w:spacing w:after="0" w:line="240" w:lineRule="auto"/>
        <w:rPr>
          <w:rFonts w:ascii="Verdana" w:hAnsi="Verdana"/>
          <w:b/>
          <w:sz w:val="20"/>
          <w:szCs w:val="20"/>
        </w:rPr>
      </w:pPr>
      <w:r w:rsidRPr="00553AE8">
        <w:rPr>
          <w:rFonts w:ascii="Verdana" w:hAnsi="Verdana"/>
          <w:b/>
          <w:sz w:val="20"/>
          <w:szCs w:val="20"/>
        </w:rPr>
        <w:t>Κωμωδία παραγωγής 1962.</w:t>
      </w:r>
    </w:p>
    <w:p w:rsidR="00553AE8" w:rsidRPr="00553AE8" w:rsidRDefault="00553AE8" w:rsidP="00553AE8">
      <w:pPr>
        <w:spacing w:after="0" w:line="240" w:lineRule="auto"/>
        <w:rPr>
          <w:rFonts w:ascii="Verdana" w:hAnsi="Verdana"/>
          <w:sz w:val="20"/>
          <w:szCs w:val="20"/>
        </w:rPr>
      </w:pP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Σκηνοθεσία: Γιώργος Παπακώστας</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Σενάριο: Δ. Βασιλειάδης – Κ. Νικολαϊδης</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Παίζουν: Μίμης Φωτόπουλος, Νίκος Σταυρίδης, Μάριον Σίβα, Γιώργος Τσιτσόπουλος, Τάσος Γιαννόπουλος, Γιάννης Ιωαννίδης</w:t>
      </w:r>
    </w:p>
    <w:p w:rsidR="00553AE8" w:rsidRPr="00553AE8" w:rsidRDefault="00553AE8" w:rsidP="00553AE8">
      <w:pPr>
        <w:spacing w:after="0" w:line="240" w:lineRule="auto"/>
        <w:rPr>
          <w:rFonts w:ascii="Verdana" w:hAnsi="Verdana"/>
          <w:sz w:val="20"/>
          <w:szCs w:val="20"/>
        </w:rPr>
      </w:pPr>
    </w:p>
    <w:p w:rsidR="00553AE8" w:rsidRPr="00553AE8" w:rsidRDefault="00553AE8" w:rsidP="00553AE8">
      <w:pPr>
        <w:spacing w:after="0" w:line="240" w:lineRule="auto"/>
        <w:rPr>
          <w:rFonts w:ascii="Verdana" w:hAnsi="Verdana"/>
          <w:sz w:val="20"/>
          <w:szCs w:val="20"/>
        </w:rPr>
      </w:pPr>
      <w:r w:rsidRPr="00553AE8">
        <w:rPr>
          <w:rFonts w:ascii="Verdana" w:hAnsi="Verdana"/>
          <w:b/>
          <w:sz w:val="20"/>
          <w:szCs w:val="20"/>
        </w:rPr>
        <w:t>Υπόθεση:</w:t>
      </w:r>
      <w:r>
        <w:rPr>
          <w:rFonts w:ascii="Verdana" w:hAnsi="Verdana"/>
          <w:sz w:val="20"/>
          <w:szCs w:val="20"/>
        </w:rPr>
        <w:t xml:space="preserve"> </w:t>
      </w:r>
      <w:r w:rsidRPr="00553AE8">
        <w:rPr>
          <w:rFonts w:ascii="Verdana" w:hAnsi="Verdana"/>
          <w:sz w:val="20"/>
          <w:szCs w:val="20"/>
        </w:rPr>
        <w:t>Δύο δικηγόροι διεκδικούν, ο καθένας για τον εαυτό του, την όμορφη γραμματέα που προσέλαβαν στο γραφείο τους.</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Ο ένας είναι πάντα καλοπροαίρετος και αργός, ο δεύτερος βρίσκεται πάντα σε διαρκή εγρήγορση και άγχος.</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Οι προσπάθειές τους θα αποδειχθούν ωστόσο μάταιες, αφού η κοπέλα είναι παντρεμένη.</w:t>
      </w:r>
    </w:p>
    <w:p w:rsidR="00553AE8" w:rsidRPr="00553AE8" w:rsidRDefault="00553AE8" w:rsidP="00553AE8">
      <w:pPr>
        <w:spacing w:after="0" w:line="240" w:lineRule="auto"/>
        <w:rPr>
          <w:rFonts w:ascii="Verdana" w:hAnsi="Verdana"/>
          <w:sz w:val="20"/>
          <w:szCs w:val="20"/>
        </w:rPr>
      </w:pPr>
      <w:r w:rsidRPr="00553AE8">
        <w:rPr>
          <w:rFonts w:ascii="Verdana" w:hAnsi="Verdana"/>
          <w:sz w:val="20"/>
          <w:szCs w:val="20"/>
        </w:rPr>
        <w:t>Οι δύο δικηγόροι θα σταματήσουν τον ανταγωνισμό τους και θα αποφασίσουν να βαφτίσουν τα δύο αγοράκια της γραμματέως τους.</w:t>
      </w:r>
    </w:p>
    <w:p w:rsidR="00553AE8" w:rsidRPr="00553AE8" w:rsidRDefault="00553AE8" w:rsidP="00553AE8">
      <w:pPr>
        <w:spacing w:after="0" w:line="240" w:lineRule="auto"/>
        <w:rPr>
          <w:rFonts w:ascii="Verdana" w:hAnsi="Verdana"/>
          <w:sz w:val="20"/>
          <w:szCs w:val="20"/>
        </w:rPr>
      </w:pPr>
    </w:p>
    <w:p w:rsidR="00553AE8" w:rsidRPr="00553AE8" w:rsidRDefault="00553AE8" w:rsidP="00553AE8">
      <w:pPr>
        <w:spacing w:after="0" w:line="240" w:lineRule="auto"/>
        <w:rPr>
          <w:rFonts w:ascii="Verdana" w:hAnsi="Verdana"/>
          <w:sz w:val="20"/>
          <w:szCs w:val="20"/>
        </w:rPr>
      </w:pPr>
    </w:p>
    <w:p w:rsidR="00DD5B09" w:rsidRPr="00DD5B09" w:rsidRDefault="00DD5B09" w:rsidP="00DD5B09">
      <w:pPr>
        <w:spacing w:after="0" w:line="240" w:lineRule="auto"/>
        <w:rPr>
          <w:rFonts w:ascii="Verdana" w:eastAsia="Times New Roman" w:hAnsi="Verdana" w:cs="Calibri"/>
          <w:color w:val="323130"/>
          <w:sz w:val="20"/>
          <w:szCs w:val="20"/>
          <w:lang w:eastAsia="el-GR"/>
        </w:rPr>
      </w:pPr>
    </w:p>
    <w:p w:rsidR="00BA25A7" w:rsidRPr="00633D72" w:rsidRDefault="003D3681" w:rsidP="00BA25A7">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5A7" w:rsidRPr="00633D72" w:rsidTr="00B96B80">
        <w:trPr>
          <w:tblCellSpacing w:w="0" w:type="dxa"/>
        </w:trPr>
        <w:tc>
          <w:tcPr>
            <w:tcW w:w="2500" w:type="pct"/>
            <w:vAlign w:val="center"/>
            <w:hideMark/>
          </w:tcPr>
          <w:p w:rsidR="00BA25A7" w:rsidRPr="00633D72" w:rsidRDefault="00BA25A7" w:rsidP="00B96B80">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BA25A7" w:rsidRPr="00633D72" w:rsidRDefault="00BA25A7" w:rsidP="00B96B80">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BA25A7" w:rsidRPr="00633D72" w:rsidRDefault="00BA25A7" w:rsidP="00BA25A7">
      <w:pPr>
        <w:spacing w:after="0" w:line="240" w:lineRule="auto"/>
        <w:rPr>
          <w:rFonts w:ascii="Verdana" w:eastAsia="Times New Roman" w:hAnsi="Verdana"/>
          <w:b/>
          <w:bCs/>
          <w:color w:val="191E00"/>
          <w:sz w:val="20"/>
          <w:szCs w:val="20"/>
          <w:lang w:val="en-US"/>
        </w:rPr>
      </w:pPr>
    </w:p>
    <w:p w:rsidR="00BA25A7" w:rsidRPr="00633D72" w:rsidRDefault="00BA25A7" w:rsidP="00BA25A7">
      <w:pPr>
        <w:spacing w:after="0" w:line="240" w:lineRule="auto"/>
        <w:rPr>
          <w:rFonts w:ascii="Verdana" w:hAnsi="Verdana"/>
          <w:b/>
          <w:bCs/>
          <w:sz w:val="20"/>
          <w:szCs w:val="20"/>
        </w:rPr>
      </w:pPr>
      <w:r w:rsidRPr="00633D72">
        <w:rPr>
          <w:rFonts w:ascii="Verdana" w:hAnsi="Verdana"/>
          <w:b/>
          <w:bCs/>
          <w:sz w:val="20"/>
          <w:szCs w:val="20"/>
        </w:rPr>
        <w:t>1</w:t>
      </w:r>
      <w:r w:rsidRPr="00BA25A7">
        <w:rPr>
          <w:rFonts w:ascii="Verdana" w:hAnsi="Verdana"/>
          <w:b/>
          <w:bCs/>
          <w:sz w:val="20"/>
          <w:szCs w:val="20"/>
        </w:rPr>
        <w:t>5</w:t>
      </w:r>
      <w:r w:rsidRPr="00633D72">
        <w:rPr>
          <w:rFonts w:ascii="Verdana" w:hAnsi="Verdana"/>
          <w:b/>
          <w:bCs/>
          <w:sz w:val="20"/>
          <w:szCs w:val="20"/>
        </w:rPr>
        <w:t>:30 | Πράσινοι Παράδεισοι –</w:t>
      </w:r>
      <w:r>
        <w:rPr>
          <w:rFonts w:ascii="Verdana" w:hAnsi="Verdana"/>
          <w:b/>
          <w:bCs/>
          <w:sz w:val="20"/>
          <w:szCs w:val="20"/>
          <w:lang w:val="en-US"/>
        </w:rPr>
        <w:t>A</w:t>
      </w:r>
      <w:r w:rsidRPr="00633D72">
        <w:rPr>
          <w:rFonts w:ascii="Verdana" w:hAnsi="Verdana"/>
          <w:b/>
          <w:bCs/>
          <w:sz w:val="20"/>
          <w:szCs w:val="20"/>
        </w:rPr>
        <w:t xml:space="preserve">’ </w:t>
      </w:r>
      <w:r>
        <w:rPr>
          <w:rFonts w:ascii="Verdana" w:hAnsi="Verdana"/>
          <w:b/>
          <w:bCs/>
          <w:sz w:val="20"/>
          <w:szCs w:val="20"/>
        </w:rPr>
        <w:t>ΚΥΚΛΟΣ</w:t>
      </w:r>
      <w:r w:rsidRPr="00BA25A7">
        <w:rPr>
          <w:rFonts w:ascii="Verdana" w:hAnsi="Verdana"/>
          <w:b/>
          <w:bCs/>
          <w:sz w:val="20"/>
          <w:szCs w:val="20"/>
        </w:rPr>
        <w:t>[</w:t>
      </w:r>
      <w:r>
        <w:rPr>
          <w:rFonts w:ascii="Verdana" w:hAnsi="Verdana"/>
          <w:b/>
          <w:bCs/>
          <w:sz w:val="20"/>
          <w:szCs w:val="20"/>
          <w:lang w:val="en-US"/>
        </w:rPr>
        <w:t>E</w:t>
      </w:r>
      <w:r w:rsidRPr="00BA25A7">
        <w:rPr>
          <w:rFonts w:ascii="Verdana" w:hAnsi="Verdana"/>
          <w:b/>
          <w:bCs/>
          <w:sz w:val="20"/>
          <w:szCs w:val="20"/>
        </w:rPr>
        <w:t>]</w:t>
      </w:r>
      <w:r>
        <w:rPr>
          <w:rFonts w:ascii="Verdana" w:hAnsi="Verdana"/>
          <w:b/>
          <w:bCs/>
          <w:sz w:val="20"/>
          <w:szCs w:val="20"/>
        </w:rPr>
        <w:t xml:space="preserve">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9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w:t>
      </w:r>
    </w:p>
    <w:p w:rsidR="00BA25A7" w:rsidRPr="00633D72" w:rsidRDefault="00BA25A7" w:rsidP="00BA25A7">
      <w:pPr>
        <w:spacing w:after="0" w:line="240" w:lineRule="auto"/>
        <w:rPr>
          <w:rFonts w:ascii="Verdana" w:hAnsi="Verdana"/>
          <w:bCs/>
          <w:sz w:val="20"/>
          <w:szCs w:val="20"/>
          <w:highlight w:val="yellow"/>
        </w:rPr>
      </w:pPr>
      <w:r w:rsidRPr="00633D72">
        <w:rPr>
          <w:rFonts w:ascii="Verdana" w:hAnsi="Verdana"/>
          <w:sz w:val="20"/>
          <w:szCs w:val="20"/>
        </w:rPr>
        <w:t>[Green Paradise]</w:t>
      </w:r>
    </w:p>
    <w:p w:rsidR="00BA25A7" w:rsidRPr="00633D72" w:rsidRDefault="00BA25A7" w:rsidP="00BA25A7">
      <w:pPr>
        <w:spacing w:after="0" w:line="240" w:lineRule="auto"/>
        <w:rPr>
          <w:rFonts w:ascii="Verdana" w:hAnsi="Verdana"/>
          <w:sz w:val="20"/>
          <w:szCs w:val="20"/>
        </w:rPr>
      </w:pPr>
    </w:p>
    <w:p w:rsidR="00BA25A7" w:rsidRPr="00633D72" w:rsidRDefault="00BA25A7" w:rsidP="00BA25A7">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BA25A7" w:rsidRPr="00633D72" w:rsidRDefault="00BA25A7" w:rsidP="00BA25A7">
      <w:pPr>
        <w:spacing w:after="0" w:line="240" w:lineRule="auto"/>
        <w:rPr>
          <w:rFonts w:ascii="Verdana" w:hAnsi="Verdana"/>
          <w:sz w:val="20"/>
          <w:szCs w:val="20"/>
        </w:rPr>
      </w:pPr>
    </w:p>
    <w:p w:rsidR="00BA25A7" w:rsidRPr="00633D72" w:rsidRDefault="00BA25A7" w:rsidP="00BA25A7">
      <w:pPr>
        <w:spacing w:after="0" w:line="240" w:lineRule="auto"/>
        <w:rPr>
          <w:rFonts w:ascii="Verdana" w:hAnsi="Verdana"/>
          <w:sz w:val="20"/>
          <w:szCs w:val="20"/>
        </w:rPr>
      </w:pPr>
    </w:p>
    <w:p w:rsidR="00BA25A7" w:rsidRPr="00633D72" w:rsidRDefault="00BA25A7" w:rsidP="00BA25A7">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BA25A7" w:rsidRPr="00633D72" w:rsidRDefault="00BA25A7" w:rsidP="00BA25A7">
      <w:pPr>
        <w:spacing w:after="0" w:line="240" w:lineRule="auto"/>
        <w:jc w:val="both"/>
        <w:rPr>
          <w:rFonts w:ascii="Verdana" w:eastAsia="Times New Roman" w:hAnsi="Verdana" w:cs="Times New Roman"/>
          <w:b/>
          <w:color w:val="538135"/>
          <w:sz w:val="20"/>
          <w:szCs w:val="20"/>
          <w:lang w:eastAsia="el-GR"/>
        </w:rPr>
      </w:pPr>
    </w:p>
    <w:p w:rsidR="00BA25A7" w:rsidRDefault="00BA25A7" w:rsidP="00BA25A7">
      <w:pPr>
        <w:spacing w:after="0" w:line="240" w:lineRule="auto"/>
        <w:jc w:val="both"/>
        <w:rPr>
          <w:rFonts w:ascii="Verdana" w:eastAsia="Times New Roman" w:hAnsi="Verdana" w:cs="Times New Roman"/>
          <w:b/>
          <w:color w:val="538135"/>
          <w:sz w:val="20"/>
          <w:szCs w:val="20"/>
          <w:lang w:eastAsia="el-GR"/>
        </w:rPr>
      </w:pPr>
    </w:p>
    <w:p w:rsidR="00BA25A7" w:rsidRPr="00635212" w:rsidRDefault="00BA25A7" w:rsidP="00BA25A7">
      <w:pPr>
        <w:spacing w:after="0" w:line="240" w:lineRule="auto"/>
        <w:jc w:val="both"/>
        <w:rPr>
          <w:rFonts w:ascii="Verdana" w:eastAsia="Times New Roman" w:hAnsi="Verdana" w:cs="Times New Roman"/>
          <w:b/>
          <w:color w:val="538135"/>
          <w:sz w:val="20"/>
          <w:szCs w:val="20"/>
          <w:lang w:eastAsia="el-GR"/>
        </w:rPr>
      </w:pPr>
      <w:r w:rsidRPr="0088034F">
        <w:rPr>
          <w:rFonts w:ascii="Verdana" w:eastAsia="Times New Roman" w:hAnsi="Verdana" w:cs="Times New Roman"/>
          <w:b/>
          <w:color w:val="538135"/>
          <w:sz w:val="20"/>
          <w:szCs w:val="20"/>
          <w:lang w:eastAsia="el-GR"/>
        </w:rPr>
        <w:t>Επεισόδιο</w:t>
      </w:r>
      <w:r w:rsidRPr="00635212">
        <w:rPr>
          <w:rFonts w:ascii="Verdana" w:eastAsia="Times New Roman" w:hAnsi="Verdana" w:cs="Times New Roman"/>
          <w:b/>
          <w:color w:val="538135"/>
          <w:sz w:val="20"/>
          <w:szCs w:val="20"/>
          <w:lang w:eastAsia="el-GR"/>
        </w:rPr>
        <w:t xml:space="preserve"> 4</w:t>
      </w:r>
      <w:r w:rsidRPr="0088034F">
        <w:rPr>
          <w:rFonts w:ascii="Verdana" w:eastAsia="Times New Roman" w:hAnsi="Verdana" w:cs="Times New Roman"/>
          <w:b/>
          <w:color w:val="538135"/>
          <w:sz w:val="20"/>
          <w:szCs w:val="20"/>
          <w:lang w:eastAsia="el-GR"/>
        </w:rPr>
        <w:t>ο</w:t>
      </w:r>
      <w:r w:rsidRPr="00635212">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Μαδαγασκάρη</w:t>
      </w:r>
      <w:r w:rsidRPr="00635212">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Μια</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χώρα</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με</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χίλιες</w:t>
      </w:r>
      <w:r w:rsidRPr="00635212">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όψεις</w:t>
      </w:r>
      <w:r w:rsidRPr="00635212">
        <w:rPr>
          <w:rFonts w:ascii="Verdana" w:eastAsia="Times New Roman" w:hAnsi="Verdana" w:cs="Times New Roman"/>
          <w:b/>
          <w:color w:val="538135"/>
          <w:sz w:val="20"/>
          <w:szCs w:val="20"/>
          <w:lang w:eastAsia="el-GR"/>
        </w:rPr>
        <w:t xml:space="preserve"> [Madagascar: A multifaceted Land]</w:t>
      </w:r>
    </w:p>
    <w:p w:rsidR="00BA25A7" w:rsidRPr="00242158" w:rsidRDefault="00BA25A7" w:rsidP="00BA25A7">
      <w:pPr>
        <w:spacing w:after="0" w:line="240" w:lineRule="auto"/>
        <w:rPr>
          <w:rFonts w:ascii="Verdana" w:hAnsi="Verdana"/>
          <w:sz w:val="20"/>
          <w:szCs w:val="20"/>
        </w:rPr>
      </w:pPr>
      <w:r w:rsidRPr="00242158">
        <w:rPr>
          <w:rFonts w:ascii="Verdana" w:hAnsi="Verdana"/>
          <w:sz w:val="20"/>
          <w:szCs w:val="20"/>
        </w:rPr>
        <w:t>Το Κόκκινο Νησί είναι ένα παρθένο νησί όπου ο τουρισμός δεν έχει αμαυρώσει την αυθεντικότητά του. Η ποικιλία των τοπίων προσφέρει μαγικές αναμνήσεις στους ρυθμούς του salegy, της μουσικής του νησιού. Από τους ορυζώνες μέχρι τα βουνά, οι τόνοι των χρωμάτων είναι αναρίθμητοι.</w:t>
      </w:r>
    </w:p>
    <w:p w:rsidR="00381E4D" w:rsidRPr="005F323E" w:rsidRDefault="00381E4D" w:rsidP="00381E4D">
      <w:pPr>
        <w:spacing w:after="0" w:line="240" w:lineRule="auto"/>
        <w:jc w:val="both"/>
        <w:rPr>
          <w:rFonts w:ascii="Verdana" w:eastAsia="Times New Roman" w:hAnsi="Verdana"/>
          <w:b/>
          <w:color w:val="538135"/>
          <w:sz w:val="20"/>
          <w:szCs w:val="20"/>
        </w:rPr>
      </w:pPr>
    </w:p>
    <w:p w:rsidR="00A2129F" w:rsidRPr="00F1626F" w:rsidRDefault="003D3681" w:rsidP="00DC5E7B">
      <w:pPr>
        <w:spacing w:after="0" w:line="240" w:lineRule="auto"/>
        <w:rPr>
          <w:rFonts w:ascii="Verdana" w:hAnsi="Verdana"/>
          <w:sz w:val="20"/>
          <w:szCs w:val="20"/>
        </w:rPr>
      </w:pPr>
      <w:r w:rsidRPr="003D3681">
        <w:rPr>
          <w:rFonts w:ascii="Verdana" w:hAnsi="Verdana"/>
          <w:sz w:val="20"/>
          <w:szCs w:val="20"/>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3D3681" w:rsidP="009E6D9B">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6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006C646F">
        <w:rPr>
          <w:rFonts w:ascii="Verdana" w:eastAsia="Times New Roman" w:hAnsi="Verdana" w:cs="Times New Roman"/>
          <w:b/>
          <w:bCs/>
          <w:color w:val="FF0000"/>
          <w:sz w:val="20"/>
          <w:szCs w:val="20"/>
          <w:lang w:eastAsia="el-GR"/>
        </w:rPr>
        <w:t>Α’ ΤΗΛΕΟΠΤΙΚΗ ΜΕΤΑΔΟΣΗ</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54198F" w:rsidRDefault="009E6D9B" w:rsidP="0054198F">
      <w:pPr>
        <w:rPr>
          <w:rFonts w:ascii="Verdana" w:eastAsia="Times New Roman" w:hAnsi="Verdana" w:cs="Times New Roman"/>
          <w:color w:val="000000"/>
          <w:sz w:val="20"/>
          <w:szCs w:val="20"/>
          <w:lang w:eastAsia="el-GR"/>
        </w:rPr>
      </w:pPr>
      <w:r w:rsidRPr="00756E7D">
        <w:rPr>
          <w:rFonts w:ascii="Verdana" w:eastAsia="Times New Roman" w:hAnsi="Verdana" w:cs="Times New Roman"/>
          <w:b/>
          <w:color w:val="538135"/>
          <w:sz w:val="20"/>
          <w:szCs w:val="20"/>
          <w:lang w:eastAsia="el-GR"/>
        </w:rPr>
        <w:t xml:space="preserve">Επεισόδιο </w:t>
      </w:r>
      <w:r w:rsidR="0054198F">
        <w:rPr>
          <w:rFonts w:ascii="Verdana" w:eastAsia="Times New Roman" w:hAnsi="Verdana" w:cs="Times New Roman"/>
          <w:b/>
          <w:color w:val="538135"/>
          <w:sz w:val="20"/>
          <w:szCs w:val="20"/>
          <w:lang w:eastAsia="el-GR"/>
        </w:rPr>
        <w:t>10</w:t>
      </w:r>
      <w:r w:rsidRPr="00756E7D">
        <w:rPr>
          <w:rFonts w:ascii="Verdana" w:eastAsia="Times New Roman" w:hAnsi="Verdana" w:cs="Times New Roman"/>
          <w:b/>
          <w:color w:val="538135"/>
          <w:sz w:val="20"/>
          <w:szCs w:val="20"/>
          <w:lang w:eastAsia="el-GR"/>
        </w:rPr>
        <w:t xml:space="preserve">ο:  </w:t>
      </w:r>
      <w:r w:rsidR="0054198F" w:rsidRPr="0054198F">
        <w:rPr>
          <w:rFonts w:ascii="Verdana" w:eastAsia="Times New Roman" w:hAnsi="Verdana" w:cs="Times New Roman"/>
          <w:b/>
          <w:color w:val="538135"/>
          <w:sz w:val="20"/>
          <w:szCs w:val="20"/>
          <w:lang w:eastAsia="el-GR"/>
        </w:rPr>
        <w:t>Μπάνια Λούκα  / Βοσνία Ερζεγοβίνη</w:t>
      </w:r>
      <w:r w:rsidR="0054198F" w:rsidRPr="00C156FF">
        <w:rPr>
          <w:rFonts w:ascii="Verdana" w:eastAsia="Times New Roman" w:hAnsi="Verdana" w:cs="Times New Roman"/>
          <w:color w:val="000000"/>
          <w:sz w:val="20"/>
          <w:szCs w:val="20"/>
          <w:lang w:eastAsia="el-GR"/>
        </w:rPr>
        <w:t xml:space="preserve"> </w:t>
      </w:r>
    </w:p>
    <w:p w:rsidR="00674697" w:rsidRPr="00674697" w:rsidRDefault="00674697" w:rsidP="00674697">
      <w:pPr>
        <w:spacing w:after="0" w:line="240" w:lineRule="auto"/>
        <w:rPr>
          <w:rFonts w:ascii="Verdana" w:eastAsia="Times New Roman" w:hAnsi="Verdana" w:cs="Tahoma"/>
          <w:sz w:val="20"/>
          <w:szCs w:val="20"/>
          <w:lang w:eastAsia="el-GR"/>
        </w:rPr>
      </w:pPr>
      <w:r w:rsidRPr="00674697">
        <w:rPr>
          <w:rFonts w:ascii="Verdana" w:eastAsia="Times New Roman" w:hAnsi="Verdana" w:cs="Tahoma"/>
          <w:sz w:val="20"/>
          <w:szCs w:val="20"/>
          <w:lang w:eastAsia="el-GR"/>
        </w:rPr>
        <w:t>Σε αυτό το επεισόδιο σας ταξιδεύουμε στην Σέρβικη Δημοκρατία της Βοσνίας, γνωστή και ως Ρεπούμπλικα Σέρπσκα, και στην πρωτεύουσά της, την πόλη Μπάνια Λούκα. Ξεκινάμε την περιήγησή μας από τις λαϊκές αγορές, όπου κτυπά η καρδιά της πόλης, και συνεχίζουμε στην ορθόδοξη εκκλησία του Σωτήρος, στο τζαμί Φερχαντία, στο μεσαιωνικό κάστρο αλλά και την πανεπιστημιακή βιβλιοθήκη της πόλης. Μαθαίνουμε για τον θρυλικό “Απαγορευμένο Έρωτα” της μουσουλμάνας Σοφικάδας, αλλά και για την ανθρωπιστική οργάνωση “Τζένεσις Πρότζεκτ”, που καλλιεργεί τις αξίες της συνύπαρξης, της ανεκτικότητας και της ειρηνικής επίλυσης των διαφορών, έχοντας αποσπάσει πολλά διεθνή βραβεία για την δράση της. Συνεχίζουμε στο γιγαντιαίο σοσιαλρεαλιστικό Μνημείο της Επανάστασης ή “Μνημείο της Κόζαρα”, στην κορυφή ενός βουνού της βορειοανατολικής Βοσνίας, όπου δόθηκε το 1942 μια αποφασιστική μάχη μεταξύ των αμυνόμενων Παρτιζάνων και των Γερμανών και των Κροατών Ούστασι συμμάχων τους. Επόμενος σταθμός μας το ορθόδοξο μοναστήρι “Κρούπα να Βέρμπασου”, αλλά και τα ιαματικά λουτρά “Βρούτσιτσα”, λίγο έξω από την Μπάνια Λούκα. Το ταξίδι μας τελειώνει στους καταρράκτες του ποταμού Κρούπα, με τους νερόμυλους, όπου συνεχίζουν να αντηχούν θρύλοι αλλά και παραδοσιακά τραγούδια της Βοσνιακής Κράινας.</w:t>
      </w:r>
    </w:p>
    <w:p w:rsidR="00C54C70" w:rsidRPr="00A27F99" w:rsidRDefault="003D3681" w:rsidP="00A27F99">
      <w:pPr>
        <w:spacing w:after="0" w:line="240" w:lineRule="auto"/>
        <w:jc w:val="both"/>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4C70" w:rsidRPr="00A27F99" w:rsidTr="00A7111D">
        <w:trPr>
          <w:tblCellSpacing w:w="0" w:type="dxa"/>
        </w:trPr>
        <w:tc>
          <w:tcPr>
            <w:tcW w:w="2500" w:type="pct"/>
            <w:vAlign w:val="center"/>
            <w:hideMark/>
          </w:tcPr>
          <w:p w:rsidR="00C54C70" w:rsidRPr="00A27F99" w:rsidRDefault="00E142ED" w:rsidP="00A27F9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C54C70" w:rsidRPr="00A27F99" w:rsidRDefault="00C54C70" w:rsidP="006E1CC5">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C54C70" w:rsidRPr="00A27F99" w:rsidRDefault="00C54C70" w:rsidP="00A27F99">
      <w:pPr>
        <w:spacing w:after="0" w:line="240" w:lineRule="auto"/>
        <w:rPr>
          <w:rFonts w:ascii="Verdana" w:eastAsia="Times New Roman" w:hAnsi="Verdana" w:cs="Times New Roman"/>
          <w:b/>
          <w:color w:val="538135"/>
          <w:sz w:val="20"/>
          <w:szCs w:val="20"/>
          <w:lang w:eastAsia="el-GR"/>
        </w:rPr>
      </w:pPr>
    </w:p>
    <w:p w:rsidR="00A27F99" w:rsidRPr="00F1626F" w:rsidRDefault="007A0D0B" w:rsidP="00A27F99">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lastRenderedPageBreak/>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00A27F99" w:rsidRPr="00A27F99">
        <w:rPr>
          <w:rFonts w:ascii="Verdana" w:hAnsi="Verdana"/>
          <w:b/>
          <w:sz w:val="20"/>
          <w:szCs w:val="20"/>
        </w:rPr>
        <w:t>Ώρα Χορού</w:t>
      </w:r>
      <w:r w:rsidR="00A27F99">
        <w:rPr>
          <w:rFonts w:ascii="Verdana" w:hAnsi="Verdana"/>
          <w:b/>
          <w:sz w:val="20"/>
          <w:szCs w:val="20"/>
        </w:rPr>
        <w:t xml:space="preserve">  </w:t>
      </w:r>
      <w:r w:rsidR="00A27F99" w:rsidRPr="00F1626F">
        <w:rPr>
          <w:rFonts w:ascii="Verdana" w:eastAsia="Times New Roman" w:hAnsi="Verdana" w:cs="Times New Roman"/>
          <w:b/>
          <w:bCs/>
          <w:color w:val="191E00"/>
          <w:sz w:val="20"/>
          <w:szCs w:val="20"/>
          <w:lang w:eastAsia="el-GR"/>
        </w:rPr>
        <w:t xml:space="preserve">[Ε] </w:t>
      </w:r>
      <w:r w:rsidR="00A27F99"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2"/>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27F99" w:rsidRPr="00A27F99" w:rsidRDefault="00A27F99" w:rsidP="00A27F99">
      <w:pPr>
        <w:spacing w:after="0" w:line="240" w:lineRule="auto"/>
        <w:rPr>
          <w:rFonts w:ascii="Verdana" w:hAnsi="Verdana"/>
          <w:b/>
          <w:sz w:val="20"/>
          <w:szCs w:val="20"/>
        </w:rPr>
      </w:pPr>
    </w:p>
    <w:p w:rsidR="00A27F99" w:rsidRPr="00A27F99" w:rsidRDefault="00A27F99" w:rsidP="00A27F99">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t>Ωριαία εκπομπή, παραγωγής 2022.</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Διεύθυνση Φωτογραφίας: Νίκος Παπαγγελής</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Η σειρά ντοκιμαντέρ «Ώρα Χορού» είναι η πρώτη σειρά ντοκιμαντέρ στην ΕΡΤ αφιερωμένη αποκλειστικά στον χορό.</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Μια σειρά που ξεχειλίζει μουσική, κίνηση και ρυθμό.</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A27F99" w:rsidRPr="00A27F99" w:rsidRDefault="00A27F99" w:rsidP="00A27F99">
      <w:pPr>
        <w:spacing w:after="0" w:line="240" w:lineRule="auto"/>
        <w:rPr>
          <w:rFonts w:ascii="Verdana" w:eastAsia="Times New Roman" w:hAnsi="Verdana" w:cs="Times New Roman"/>
          <w:color w:val="000000"/>
          <w:sz w:val="20"/>
          <w:szCs w:val="20"/>
          <w:lang w:eastAsia="el-GR"/>
        </w:rPr>
      </w:pPr>
    </w:p>
    <w:p w:rsidR="00674697" w:rsidRPr="00674697" w:rsidRDefault="00674697" w:rsidP="00674697">
      <w:pPr>
        <w:spacing w:after="0" w:line="240" w:lineRule="auto"/>
        <w:rPr>
          <w:rFonts w:ascii="Verdana" w:eastAsia="Times New Roman" w:hAnsi="Verdana" w:cs="Times New Roman"/>
          <w:b/>
          <w:color w:val="538135"/>
          <w:sz w:val="20"/>
          <w:szCs w:val="20"/>
          <w:lang w:val="en-US" w:eastAsia="el-GR"/>
        </w:rPr>
      </w:pPr>
      <w:r w:rsidRPr="00674697">
        <w:rPr>
          <w:rFonts w:ascii="Verdana" w:eastAsia="Times New Roman" w:hAnsi="Verdana" w:cs="Times New Roman"/>
          <w:b/>
          <w:color w:val="538135"/>
          <w:sz w:val="20"/>
          <w:szCs w:val="20"/>
          <w:lang w:eastAsia="el-GR"/>
        </w:rPr>
        <w:t>Επεισόδιο</w:t>
      </w:r>
      <w:r w:rsidRPr="00674697">
        <w:rPr>
          <w:rFonts w:ascii="Verdana" w:eastAsia="Times New Roman" w:hAnsi="Verdana" w:cs="Times New Roman"/>
          <w:b/>
          <w:color w:val="538135"/>
          <w:sz w:val="20"/>
          <w:szCs w:val="20"/>
          <w:lang w:val="en-US" w:eastAsia="el-GR"/>
        </w:rPr>
        <w:t xml:space="preserve"> 10</w:t>
      </w:r>
      <w:r w:rsidRPr="00674697">
        <w:rPr>
          <w:rFonts w:ascii="Verdana" w:eastAsia="Times New Roman" w:hAnsi="Verdana" w:cs="Times New Roman"/>
          <w:b/>
          <w:color w:val="538135"/>
          <w:sz w:val="20"/>
          <w:szCs w:val="20"/>
          <w:lang w:eastAsia="el-GR"/>
        </w:rPr>
        <w:t>ο</w:t>
      </w:r>
      <w:r w:rsidRPr="00674697">
        <w:rPr>
          <w:rFonts w:ascii="Verdana" w:eastAsia="Times New Roman" w:hAnsi="Verdana" w:cs="Times New Roman"/>
          <w:b/>
          <w:color w:val="538135"/>
          <w:sz w:val="20"/>
          <w:szCs w:val="20"/>
          <w:lang w:val="en-US" w:eastAsia="el-GR"/>
        </w:rPr>
        <w:t xml:space="preserve">: Lindy Hop [1o </w:t>
      </w:r>
      <w:r w:rsidRPr="00674697">
        <w:rPr>
          <w:rFonts w:ascii="Verdana" w:eastAsia="Times New Roman" w:hAnsi="Verdana" w:cs="Times New Roman"/>
          <w:b/>
          <w:color w:val="538135"/>
          <w:sz w:val="20"/>
          <w:szCs w:val="20"/>
          <w:lang w:eastAsia="el-GR"/>
        </w:rPr>
        <w:t>μέρος</w:t>
      </w:r>
      <w:r w:rsidRPr="00674697">
        <w:rPr>
          <w:rFonts w:ascii="Verdana" w:eastAsia="Times New Roman" w:hAnsi="Verdana" w:cs="Times New Roman"/>
          <w:b/>
          <w:color w:val="538135"/>
          <w:sz w:val="20"/>
          <w:szCs w:val="20"/>
          <w:lang w:val="en-US" w:eastAsia="el-GR"/>
        </w:rPr>
        <w:t>]-Brandon Barker, Rafał Pustelny</w:t>
      </w:r>
    </w:p>
    <w:p w:rsidR="00674697" w:rsidRPr="00674697" w:rsidRDefault="00674697" w:rsidP="00674697">
      <w:pPr>
        <w:spacing w:after="0" w:line="240" w:lineRule="auto"/>
        <w:rPr>
          <w:rFonts w:ascii="Verdana" w:hAnsi="Verdana"/>
          <w:sz w:val="20"/>
          <w:szCs w:val="20"/>
          <w:lang w:val="en-US"/>
        </w:rPr>
      </w:pPr>
      <w:r w:rsidRPr="00674697">
        <w:rPr>
          <w:rFonts w:ascii="Verdana" w:hAnsi="Verdana"/>
          <w:sz w:val="20"/>
          <w:szCs w:val="20"/>
        </w:rPr>
        <w:t>Στροφή</w:t>
      </w:r>
      <w:r w:rsidRPr="00674697">
        <w:rPr>
          <w:rFonts w:ascii="Verdana" w:hAnsi="Verdana"/>
          <w:sz w:val="20"/>
          <w:szCs w:val="20"/>
          <w:lang w:val="en-US"/>
        </w:rPr>
        <w:t xml:space="preserve">, </w:t>
      </w:r>
      <w:r w:rsidRPr="00674697">
        <w:rPr>
          <w:rFonts w:ascii="Verdana" w:hAnsi="Verdana"/>
          <w:sz w:val="20"/>
          <w:szCs w:val="20"/>
        </w:rPr>
        <w:t>χέρια</w:t>
      </w:r>
      <w:r w:rsidRPr="00674697">
        <w:rPr>
          <w:rFonts w:ascii="Verdana" w:hAnsi="Verdana"/>
          <w:sz w:val="20"/>
          <w:szCs w:val="20"/>
          <w:lang w:val="en-US"/>
        </w:rPr>
        <w:t xml:space="preserve">, </w:t>
      </w:r>
      <w:r w:rsidRPr="00674697">
        <w:rPr>
          <w:rFonts w:ascii="Verdana" w:hAnsi="Verdana"/>
          <w:sz w:val="20"/>
          <w:szCs w:val="20"/>
        </w:rPr>
        <w:t>βήμα</w:t>
      </w:r>
      <w:r w:rsidRPr="00674697">
        <w:rPr>
          <w:rFonts w:ascii="Verdana" w:hAnsi="Verdana"/>
          <w:sz w:val="20"/>
          <w:szCs w:val="20"/>
          <w:lang w:val="en-US"/>
        </w:rPr>
        <w:t xml:space="preserve">, </w:t>
      </w:r>
      <w:r w:rsidRPr="00674697">
        <w:rPr>
          <w:rFonts w:ascii="Verdana" w:hAnsi="Verdana"/>
          <w:sz w:val="20"/>
          <w:szCs w:val="20"/>
        </w:rPr>
        <w:t>ρυθμός</w:t>
      </w:r>
      <w:r w:rsidRPr="00674697">
        <w:rPr>
          <w:rFonts w:ascii="Verdana" w:hAnsi="Verdana"/>
          <w:sz w:val="20"/>
          <w:szCs w:val="20"/>
          <w:lang w:val="en-US"/>
        </w:rPr>
        <w:t>.</w:t>
      </w:r>
    </w:p>
    <w:p w:rsidR="00674697" w:rsidRPr="00674697" w:rsidRDefault="00674697" w:rsidP="00674697">
      <w:pPr>
        <w:spacing w:after="0" w:line="240" w:lineRule="auto"/>
        <w:rPr>
          <w:rFonts w:ascii="Verdana" w:hAnsi="Verdana"/>
          <w:sz w:val="20"/>
          <w:szCs w:val="20"/>
          <w:lang w:val="en-US"/>
        </w:rPr>
      </w:pPr>
      <w:r w:rsidRPr="00674697">
        <w:rPr>
          <w:rFonts w:ascii="Verdana" w:hAnsi="Verdana"/>
          <w:sz w:val="20"/>
          <w:szCs w:val="20"/>
        </w:rPr>
        <w:t>Οι</w:t>
      </w:r>
      <w:r w:rsidRPr="00674697">
        <w:rPr>
          <w:rFonts w:ascii="Verdana" w:hAnsi="Verdana"/>
          <w:sz w:val="20"/>
          <w:szCs w:val="20"/>
          <w:lang w:val="en-US"/>
        </w:rPr>
        <w:t xml:space="preserve"> Brandon Barker </w:t>
      </w:r>
      <w:r w:rsidRPr="00674697">
        <w:rPr>
          <w:rFonts w:ascii="Verdana" w:hAnsi="Verdana"/>
          <w:sz w:val="20"/>
          <w:szCs w:val="20"/>
        </w:rPr>
        <w:t>και</w:t>
      </w:r>
      <w:r w:rsidRPr="00674697">
        <w:rPr>
          <w:rFonts w:ascii="Verdana" w:hAnsi="Verdana"/>
          <w:sz w:val="20"/>
          <w:szCs w:val="20"/>
          <w:lang w:val="en-US"/>
        </w:rPr>
        <w:t xml:space="preserve"> Rafał Pustelny </w:t>
      </w:r>
      <w:r w:rsidRPr="00674697">
        <w:rPr>
          <w:rFonts w:ascii="Verdana" w:hAnsi="Verdana"/>
          <w:sz w:val="20"/>
          <w:szCs w:val="20"/>
        </w:rPr>
        <w:t>χορεύουν</w:t>
      </w:r>
      <w:r w:rsidRPr="00674697">
        <w:rPr>
          <w:rFonts w:ascii="Verdana" w:hAnsi="Verdana"/>
          <w:sz w:val="20"/>
          <w:szCs w:val="20"/>
          <w:lang w:val="en-US"/>
        </w:rPr>
        <w:t xml:space="preserve"> Lindy Hop </w:t>
      </w:r>
      <w:r w:rsidRPr="00674697">
        <w:rPr>
          <w:rFonts w:ascii="Verdana" w:hAnsi="Verdana"/>
          <w:sz w:val="20"/>
          <w:szCs w:val="20"/>
        </w:rPr>
        <w:t>στην</w:t>
      </w:r>
      <w:r w:rsidRPr="00674697">
        <w:rPr>
          <w:rFonts w:ascii="Verdana" w:hAnsi="Verdana"/>
          <w:sz w:val="20"/>
          <w:szCs w:val="20"/>
          <w:lang w:val="en-US"/>
        </w:rPr>
        <w:t xml:space="preserve"> </w:t>
      </w:r>
      <w:r w:rsidRPr="00674697">
        <w:rPr>
          <w:rFonts w:ascii="Verdana" w:hAnsi="Verdana"/>
          <w:sz w:val="20"/>
          <w:szCs w:val="20"/>
        </w:rPr>
        <w:t>καρδιά</w:t>
      </w:r>
      <w:r w:rsidRPr="00674697">
        <w:rPr>
          <w:rFonts w:ascii="Verdana" w:hAnsi="Verdana"/>
          <w:sz w:val="20"/>
          <w:szCs w:val="20"/>
          <w:lang w:val="en-US"/>
        </w:rPr>
        <w:t xml:space="preserve"> </w:t>
      </w:r>
      <w:r w:rsidRPr="00674697">
        <w:rPr>
          <w:rFonts w:ascii="Verdana" w:hAnsi="Verdana"/>
          <w:sz w:val="20"/>
          <w:szCs w:val="20"/>
        </w:rPr>
        <w:t>της</w:t>
      </w:r>
      <w:r w:rsidRPr="00674697">
        <w:rPr>
          <w:rFonts w:ascii="Verdana" w:hAnsi="Verdana"/>
          <w:sz w:val="20"/>
          <w:szCs w:val="20"/>
          <w:lang w:val="en-US"/>
        </w:rPr>
        <w:t xml:space="preserve"> </w:t>
      </w:r>
      <w:r w:rsidRPr="00674697">
        <w:rPr>
          <w:rFonts w:ascii="Verdana" w:hAnsi="Verdana"/>
          <w:sz w:val="20"/>
          <w:szCs w:val="20"/>
        </w:rPr>
        <w:t>Νέας</w:t>
      </w:r>
      <w:r w:rsidRPr="00674697">
        <w:rPr>
          <w:rFonts w:ascii="Verdana" w:hAnsi="Verdana"/>
          <w:sz w:val="20"/>
          <w:szCs w:val="20"/>
          <w:lang w:val="en-US"/>
        </w:rPr>
        <w:t xml:space="preserve"> </w:t>
      </w:r>
      <w:r w:rsidRPr="00674697">
        <w:rPr>
          <w:rFonts w:ascii="Verdana" w:hAnsi="Verdana"/>
          <w:sz w:val="20"/>
          <w:szCs w:val="20"/>
        </w:rPr>
        <w:t>Υόρκης</w:t>
      </w:r>
      <w:r w:rsidRPr="00674697">
        <w:rPr>
          <w:rFonts w:ascii="Verdana" w:hAnsi="Verdana"/>
          <w:sz w:val="20"/>
          <w:szCs w:val="20"/>
          <w:lang w:val="en-US"/>
        </w:rPr>
        <w:t xml:space="preserve"> </w:t>
      </w:r>
      <w:r w:rsidRPr="00674697">
        <w:rPr>
          <w:rFonts w:ascii="Verdana" w:hAnsi="Verdana"/>
          <w:sz w:val="20"/>
          <w:szCs w:val="20"/>
        </w:rPr>
        <w:t>και</w:t>
      </w:r>
      <w:r w:rsidRPr="00674697">
        <w:rPr>
          <w:rFonts w:ascii="Verdana" w:hAnsi="Verdana"/>
          <w:sz w:val="20"/>
          <w:szCs w:val="20"/>
          <w:lang w:val="en-US"/>
        </w:rPr>
        <w:t xml:space="preserve">, </w:t>
      </w:r>
      <w:r w:rsidRPr="00674697">
        <w:rPr>
          <w:rFonts w:ascii="Verdana" w:hAnsi="Verdana"/>
          <w:sz w:val="20"/>
          <w:szCs w:val="20"/>
        </w:rPr>
        <w:t>μαζί</w:t>
      </w:r>
      <w:r w:rsidRPr="00674697">
        <w:rPr>
          <w:rFonts w:ascii="Verdana" w:hAnsi="Verdana"/>
          <w:sz w:val="20"/>
          <w:szCs w:val="20"/>
          <w:lang w:val="en-US"/>
        </w:rPr>
        <w:t xml:space="preserve"> </w:t>
      </w:r>
      <w:r w:rsidRPr="00674697">
        <w:rPr>
          <w:rFonts w:ascii="Verdana" w:hAnsi="Verdana"/>
          <w:sz w:val="20"/>
          <w:szCs w:val="20"/>
        </w:rPr>
        <w:t>και</w:t>
      </w:r>
      <w:r w:rsidRPr="00674697">
        <w:rPr>
          <w:rFonts w:ascii="Verdana" w:hAnsi="Verdana"/>
          <w:sz w:val="20"/>
          <w:szCs w:val="20"/>
          <w:lang w:val="en-US"/>
        </w:rPr>
        <w:t xml:space="preserve"> </w:t>
      </w:r>
      <w:r w:rsidRPr="00674697">
        <w:rPr>
          <w:rFonts w:ascii="Verdana" w:hAnsi="Verdana"/>
          <w:sz w:val="20"/>
          <w:szCs w:val="20"/>
        </w:rPr>
        <w:t>με</w:t>
      </w:r>
      <w:r w:rsidRPr="00674697">
        <w:rPr>
          <w:rFonts w:ascii="Verdana" w:hAnsi="Verdana"/>
          <w:sz w:val="20"/>
          <w:szCs w:val="20"/>
          <w:lang w:val="en-US"/>
        </w:rPr>
        <w:t xml:space="preserve"> </w:t>
      </w:r>
      <w:r w:rsidRPr="00674697">
        <w:rPr>
          <w:rFonts w:ascii="Verdana" w:hAnsi="Verdana"/>
          <w:sz w:val="20"/>
          <w:szCs w:val="20"/>
        </w:rPr>
        <w:t>τους</w:t>
      </w:r>
      <w:r w:rsidRPr="00674697">
        <w:rPr>
          <w:rFonts w:ascii="Verdana" w:hAnsi="Verdana"/>
          <w:sz w:val="20"/>
          <w:szCs w:val="20"/>
          <w:lang w:val="en-US"/>
        </w:rPr>
        <w:t xml:space="preserve"> Jessica Miltenberger </w:t>
      </w:r>
      <w:r w:rsidRPr="00674697">
        <w:rPr>
          <w:rFonts w:ascii="Verdana" w:hAnsi="Verdana"/>
          <w:sz w:val="20"/>
          <w:szCs w:val="20"/>
        </w:rPr>
        <w:t>και</w:t>
      </w:r>
      <w:r w:rsidRPr="00674697">
        <w:rPr>
          <w:rFonts w:ascii="Verdana" w:hAnsi="Verdana"/>
          <w:sz w:val="20"/>
          <w:szCs w:val="20"/>
          <w:lang w:val="en-US"/>
        </w:rPr>
        <w:t xml:space="preserve"> Bobby White, </w:t>
      </w:r>
      <w:r w:rsidRPr="00674697">
        <w:rPr>
          <w:rFonts w:ascii="Verdana" w:hAnsi="Verdana"/>
          <w:sz w:val="20"/>
          <w:szCs w:val="20"/>
        </w:rPr>
        <w:t>μας</w:t>
      </w:r>
      <w:r w:rsidRPr="00674697">
        <w:rPr>
          <w:rFonts w:ascii="Verdana" w:hAnsi="Verdana"/>
          <w:sz w:val="20"/>
          <w:szCs w:val="20"/>
          <w:lang w:val="en-US"/>
        </w:rPr>
        <w:t xml:space="preserve"> </w:t>
      </w:r>
      <w:r w:rsidRPr="00674697">
        <w:rPr>
          <w:rFonts w:ascii="Verdana" w:hAnsi="Verdana"/>
          <w:sz w:val="20"/>
          <w:szCs w:val="20"/>
        </w:rPr>
        <w:t>βάζουν</w:t>
      </w:r>
      <w:r w:rsidRPr="00674697">
        <w:rPr>
          <w:rFonts w:ascii="Verdana" w:hAnsi="Verdana"/>
          <w:sz w:val="20"/>
          <w:szCs w:val="20"/>
          <w:lang w:val="en-US"/>
        </w:rPr>
        <w:t xml:space="preserve"> </w:t>
      </w:r>
      <w:r w:rsidRPr="00674697">
        <w:rPr>
          <w:rFonts w:ascii="Verdana" w:hAnsi="Verdana"/>
          <w:sz w:val="20"/>
          <w:szCs w:val="20"/>
        </w:rPr>
        <w:t>στον</w:t>
      </w:r>
      <w:r w:rsidRPr="00674697">
        <w:rPr>
          <w:rFonts w:ascii="Verdana" w:hAnsi="Verdana"/>
          <w:sz w:val="20"/>
          <w:szCs w:val="20"/>
          <w:lang w:val="en-US"/>
        </w:rPr>
        <w:t xml:space="preserve"> </w:t>
      </w:r>
      <w:r w:rsidRPr="00674697">
        <w:rPr>
          <w:rFonts w:ascii="Verdana" w:hAnsi="Verdana"/>
          <w:sz w:val="20"/>
          <w:szCs w:val="20"/>
        </w:rPr>
        <w:t>μαγικό</w:t>
      </w:r>
      <w:r w:rsidRPr="00674697">
        <w:rPr>
          <w:rFonts w:ascii="Verdana" w:hAnsi="Verdana"/>
          <w:sz w:val="20"/>
          <w:szCs w:val="20"/>
          <w:lang w:val="en-US"/>
        </w:rPr>
        <w:t xml:space="preserve"> </w:t>
      </w:r>
      <w:r w:rsidRPr="00674697">
        <w:rPr>
          <w:rFonts w:ascii="Verdana" w:hAnsi="Verdana"/>
          <w:sz w:val="20"/>
          <w:szCs w:val="20"/>
        </w:rPr>
        <w:t>κόσμο</w:t>
      </w:r>
      <w:r w:rsidRPr="00674697">
        <w:rPr>
          <w:rFonts w:ascii="Verdana" w:hAnsi="Verdana"/>
          <w:sz w:val="20"/>
          <w:szCs w:val="20"/>
          <w:lang w:val="en-US"/>
        </w:rPr>
        <w:t xml:space="preserve"> </w:t>
      </w:r>
      <w:r w:rsidRPr="00674697">
        <w:rPr>
          <w:rFonts w:ascii="Verdana" w:hAnsi="Verdana"/>
          <w:sz w:val="20"/>
          <w:szCs w:val="20"/>
        </w:rPr>
        <w:t>του</w:t>
      </w:r>
      <w:r w:rsidRPr="00674697">
        <w:rPr>
          <w:rFonts w:ascii="Verdana" w:hAnsi="Verdana"/>
          <w:sz w:val="20"/>
          <w:szCs w:val="20"/>
          <w:lang w:val="en-US"/>
        </w:rPr>
        <w:t xml:space="preserve"> Swing.</w:t>
      </w:r>
    </w:p>
    <w:p w:rsidR="00674697" w:rsidRPr="00674697" w:rsidRDefault="00674697" w:rsidP="00674697">
      <w:pPr>
        <w:spacing w:after="0" w:line="240" w:lineRule="auto"/>
        <w:rPr>
          <w:rFonts w:ascii="Verdana" w:hAnsi="Verdana"/>
          <w:sz w:val="20"/>
          <w:szCs w:val="20"/>
        </w:rPr>
      </w:pPr>
      <w:r w:rsidRPr="00674697">
        <w:rPr>
          <w:rFonts w:ascii="Verdana" w:hAnsi="Verdana"/>
          <w:sz w:val="20"/>
          <w:szCs w:val="20"/>
          <w:lang w:val="en-US"/>
        </w:rPr>
        <w:t xml:space="preserve"> </w:t>
      </w:r>
      <w:r w:rsidRPr="00674697">
        <w:rPr>
          <w:rFonts w:ascii="Verdana" w:hAnsi="Verdana"/>
          <w:sz w:val="20"/>
          <w:szCs w:val="20"/>
        </w:rPr>
        <w:t>Ταξιδεύουμε στη Νέα Υόρκη και μαθαίνουμε την ιστορία των χορών αυτών, τον ρόλο που έπαιξε η jazz μουσική και η μαύρη κοινότητα στην εξέλιξή τους, ενώ κατανοούμε πού οφείλεται η τόση δημοφιλία τους σε όλο τον κόσμο.</w:t>
      </w:r>
    </w:p>
    <w:p w:rsidR="00CA57EE" w:rsidRPr="007602B8" w:rsidRDefault="00CA57EE" w:rsidP="00CA57EE">
      <w:pPr>
        <w:spacing w:after="0" w:line="240" w:lineRule="auto"/>
        <w:rPr>
          <w:rFonts w:ascii="Verdana" w:eastAsia="Times New Roman" w:hAnsi="Verdana" w:cs="Times New Roman"/>
          <w:color w:val="000000"/>
          <w:sz w:val="20"/>
          <w:szCs w:val="20"/>
          <w:lang w:eastAsia="el-GR"/>
        </w:rPr>
      </w:pPr>
    </w:p>
    <w:p w:rsidR="001B65E0" w:rsidRPr="00EF21BB" w:rsidRDefault="003D3681" w:rsidP="001B65E0">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bCs/>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EF21BB" w:rsidTr="00C35B89">
        <w:trPr>
          <w:tblCellSpacing w:w="0" w:type="dxa"/>
        </w:trPr>
        <w:tc>
          <w:tcPr>
            <w:tcW w:w="2500" w:type="pct"/>
            <w:vAlign w:val="center"/>
            <w:hideMark/>
          </w:tcPr>
          <w:p w:rsidR="001B65E0" w:rsidRPr="00EF21BB" w:rsidRDefault="001B65E0" w:rsidP="00C35B89">
            <w:pPr>
              <w:spacing w:after="0" w:line="240" w:lineRule="auto"/>
              <w:rPr>
                <w:rFonts w:ascii="Verdana" w:eastAsia="Times New Roman" w:hAnsi="Verdana" w:cs="Times New Roman"/>
                <w:color w:val="191E00"/>
                <w:sz w:val="20"/>
                <w:szCs w:val="20"/>
                <w:lang w:eastAsia="el-GR"/>
              </w:rPr>
            </w:pPr>
            <w:r w:rsidRPr="00EF21B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EF21BB" w:rsidRDefault="001B65E0" w:rsidP="00C35B89">
            <w:pPr>
              <w:spacing w:after="0" w:line="240" w:lineRule="auto"/>
              <w:jc w:val="right"/>
              <w:rPr>
                <w:rFonts w:ascii="Verdana" w:eastAsia="Times New Roman" w:hAnsi="Verdana" w:cs="Times New Roman"/>
                <w:color w:val="191E00"/>
                <w:sz w:val="20"/>
                <w:szCs w:val="20"/>
                <w:lang w:eastAsia="el-GR"/>
              </w:rPr>
            </w:pPr>
            <w:r w:rsidRPr="00EF21BB">
              <w:rPr>
                <w:rFonts w:ascii="Verdana" w:eastAsia="Times New Roman" w:hAnsi="Verdana" w:cs="Times New Roman"/>
                <w:b/>
                <w:bCs/>
                <w:color w:val="053E62"/>
                <w:sz w:val="20"/>
                <w:szCs w:val="20"/>
                <w:lang w:eastAsia="el-GR"/>
              </w:rPr>
              <w:t>WEBTV</w:t>
            </w:r>
            <w:r w:rsidRPr="00EF21BB">
              <w:rPr>
                <w:rFonts w:ascii="Verdana" w:eastAsia="Times New Roman" w:hAnsi="Verdana" w:cs="Times New Roman"/>
                <w:color w:val="191E00"/>
                <w:sz w:val="20"/>
                <w:szCs w:val="20"/>
                <w:lang w:eastAsia="el-GR"/>
              </w:rPr>
              <w:t xml:space="preserve"> </w:t>
            </w:r>
            <w:r w:rsidRPr="00EF21BB">
              <w:rPr>
                <w:rFonts w:ascii="Verdana" w:eastAsia="Times New Roman" w:hAnsi="Verdana" w:cs="Times New Roman"/>
                <w:b/>
                <w:bCs/>
                <w:color w:val="053E62"/>
                <w:sz w:val="20"/>
                <w:szCs w:val="20"/>
                <w:lang w:eastAsia="el-GR"/>
              </w:rPr>
              <w:t>ERTflix</w:t>
            </w:r>
            <w:r w:rsidRPr="00EF21BB">
              <w:rPr>
                <w:rFonts w:ascii="Verdana" w:eastAsia="Times New Roman" w:hAnsi="Verdana" w:cs="Times New Roman"/>
                <w:color w:val="191E00"/>
                <w:sz w:val="20"/>
                <w:szCs w:val="20"/>
                <w:lang w:eastAsia="el-GR"/>
              </w:rPr>
              <w:t xml:space="preserve"> </w:t>
            </w:r>
          </w:p>
        </w:tc>
      </w:tr>
    </w:tbl>
    <w:p w:rsidR="000C59DE" w:rsidRPr="00F1626F" w:rsidRDefault="001B65E0" w:rsidP="00EF21BB">
      <w:pPr>
        <w:pStyle w:val="Web"/>
        <w:spacing w:before="0" w:beforeAutospacing="0" w:after="0" w:afterAutospacing="0"/>
        <w:rPr>
          <w:rFonts w:ascii="Verdana" w:hAnsi="Verdana"/>
          <w:b/>
          <w:bCs/>
          <w:color w:val="191E00"/>
          <w:sz w:val="20"/>
          <w:szCs w:val="20"/>
        </w:rPr>
      </w:pPr>
      <w:r w:rsidRPr="00EF21BB">
        <w:rPr>
          <w:rFonts w:ascii="Verdana" w:hAnsi="Verdana"/>
          <w:color w:val="191E00"/>
          <w:sz w:val="20"/>
          <w:szCs w:val="20"/>
        </w:rPr>
        <w:br/>
      </w:r>
      <w:r w:rsidR="000C59DE" w:rsidRPr="00EF21BB">
        <w:rPr>
          <w:rFonts w:ascii="Verdana" w:hAnsi="Verdana"/>
          <w:b/>
          <w:bCs/>
          <w:color w:val="191E00"/>
          <w:sz w:val="20"/>
          <w:szCs w:val="20"/>
        </w:rPr>
        <w:t>19:</w:t>
      </w:r>
      <w:r w:rsidR="00EF21BB" w:rsidRPr="00EF21BB">
        <w:rPr>
          <w:rFonts w:ascii="Verdana" w:hAnsi="Verdana"/>
          <w:b/>
          <w:bCs/>
          <w:color w:val="191E00"/>
          <w:sz w:val="20"/>
          <w:szCs w:val="20"/>
        </w:rPr>
        <w:t>0</w:t>
      </w:r>
      <w:r w:rsidR="000C59DE" w:rsidRPr="00EF21BB">
        <w:rPr>
          <w:rFonts w:ascii="Verdana" w:hAnsi="Verdana"/>
          <w:b/>
          <w:bCs/>
          <w:color w:val="191E00"/>
          <w:sz w:val="20"/>
          <w:szCs w:val="20"/>
        </w:rPr>
        <w:t>0 | Ειδήσεις από την Περιφέρεια</w:t>
      </w:r>
    </w:p>
    <w:p w:rsidR="00E4711A" w:rsidRPr="00F1626F" w:rsidRDefault="003D3681" w:rsidP="00E4711A">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711A" w:rsidRPr="00F1626F" w:rsidTr="00847913">
        <w:trPr>
          <w:tblCellSpacing w:w="0" w:type="dxa"/>
        </w:trPr>
        <w:tc>
          <w:tcPr>
            <w:tcW w:w="2500" w:type="pct"/>
            <w:vAlign w:val="center"/>
            <w:hideMark/>
          </w:tcPr>
          <w:p w:rsidR="00E4711A" w:rsidRPr="008A7249" w:rsidRDefault="00E4711A" w:rsidP="0084791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E4711A" w:rsidRPr="00F1626F" w:rsidRDefault="00E4711A" w:rsidP="0084791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EF21BB">
              <w:rPr>
                <w:rFonts w:ascii="Verdana" w:eastAsia="Times New Roman" w:hAnsi="Verdana" w:cs="Times New Roman"/>
                <w:b/>
                <w:bCs/>
                <w:color w:val="053E62"/>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4711A" w:rsidRPr="00EF21BB" w:rsidRDefault="00E4711A" w:rsidP="00E4711A">
      <w:pPr>
        <w:spacing w:after="0" w:line="240" w:lineRule="auto"/>
        <w:rPr>
          <w:rFonts w:ascii="Verdana" w:eastAsia="Times New Roman" w:hAnsi="Verdana" w:cs="Times New Roman"/>
          <w:color w:val="191E00"/>
          <w:sz w:val="20"/>
          <w:szCs w:val="20"/>
          <w:lang w:eastAsia="el-GR"/>
        </w:rPr>
      </w:pPr>
    </w:p>
    <w:p w:rsidR="00E4711A" w:rsidRPr="00F1626F" w:rsidRDefault="00E4711A" w:rsidP="00E4711A">
      <w:pPr>
        <w:spacing w:after="0" w:line="240" w:lineRule="auto"/>
        <w:rPr>
          <w:rFonts w:ascii="Verdana" w:eastAsia="Times New Roman" w:hAnsi="Verdana" w:cs="Times New Roman"/>
          <w:color w:val="191E00"/>
          <w:sz w:val="20"/>
          <w:szCs w:val="20"/>
          <w:lang w:eastAsia="el-GR"/>
        </w:rPr>
      </w:pPr>
    </w:p>
    <w:p w:rsidR="00E4711A" w:rsidRPr="00E4711A" w:rsidRDefault="00E4711A" w:rsidP="00E4711A">
      <w:pPr>
        <w:spacing w:after="0"/>
        <w:jc w:val="both"/>
        <w:rPr>
          <w:rFonts w:ascii="Verdana" w:hAnsi="Verdana"/>
          <w:b/>
          <w:sz w:val="20"/>
          <w:szCs w:val="20"/>
        </w:rPr>
      </w:pPr>
      <w:r w:rsidRPr="00E4711A">
        <w:rPr>
          <w:rFonts w:ascii="Verdana" w:hAnsi="Verdana"/>
          <w:b/>
          <w:sz w:val="20"/>
          <w:szCs w:val="20"/>
        </w:rPr>
        <w:t>19:30 | ΠΑΓΚΟΣΜΙΟ ΥΓΡΟΥ ΣΤΙΒΟΥ (ΝΤΟΧΑ) - ΠΟΛΟ  ΓΥΝΑΙΚΩΝ(Ζ)</w:t>
      </w:r>
    </w:p>
    <w:p w:rsidR="00E4711A" w:rsidRPr="00DE10CD" w:rsidRDefault="00E4711A" w:rsidP="00E4711A">
      <w:pPr>
        <w:spacing w:after="0"/>
        <w:jc w:val="both"/>
        <w:rPr>
          <w:rFonts w:ascii="Verdana" w:hAnsi="Verdana"/>
          <w:b/>
          <w:sz w:val="20"/>
          <w:szCs w:val="20"/>
        </w:rPr>
      </w:pPr>
      <w:r w:rsidRPr="00E4711A">
        <w:rPr>
          <w:rFonts w:ascii="Verdana" w:hAnsi="Verdana"/>
          <w:b/>
          <w:sz w:val="20"/>
          <w:szCs w:val="20"/>
        </w:rPr>
        <w:t>ΦΑΣΗ ΟΜΙΛΩΝ 3</w:t>
      </w:r>
      <w:r w:rsidRPr="00E4711A">
        <w:rPr>
          <w:rFonts w:ascii="Verdana" w:hAnsi="Verdana"/>
          <w:b/>
          <w:sz w:val="20"/>
          <w:szCs w:val="20"/>
          <w:vertAlign w:val="superscript"/>
        </w:rPr>
        <w:t xml:space="preserve">Η </w:t>
      </w:r>
      <w:r w:rsidRPr="00E4711A">
        <w:rPr>
          <w:rFonts w:ascii="Verdana" w:hAnsi="Verdana"/>
          <w:b/>
          <w:sz w:val="20"/>
          <w:szCs w:val="20"/>
        </w:rPr>
        <w:t xml:space="preserve">ΑΓΩΝΙΣΤΙΚΗ    ΕΛΛΑΔΑ </w:t>
      </w:r>
      <w:r w:rsidR="00DE10CD">
        <w:rPr>
          <w:rFonts w:ascii="Verdana" w:hAnsi="Verdana"/>
          <w:b/>
          <w:sz w:val="20"/>
          <w:szCs w:val="20"/>
        </w:rPr>
        <w:t>–</w:t>
      </w:r>
      <w:r w:rsidRPr="00E4711A">
        <w:rPr>
          <w:rFonts w:ascii="Verdana" w:hAnsi="Verdana"/>
          <w:b/>
          <w:sz w:val="20"/>
          <w:szCs w:val="20"/>
        </w:rPr>
        <w:t xml:space="preserve"> ΚΙΝΑ</w:t>
      </w:r>
    </w:p>
    <w:p w:rsidR="00DE10CD" w:rsidRPr="00DE10CD" w:rsidRDefault="00DE10CD" w:rsidP="00E4711A">
      <w:pPr>
        <w:spacing w:after="0"/>
        <w:jc w:val="both"/>
        <w:rPr>
          <w:rFonts w:ascii="Verdana" w:hAnsi="Verdana"/>
          <w:b/>
          <w:sz w:val="20"/>
          <w:szCs w:val="20"/>
        </w:rPr>
      </w:pPr>
    </w:p>
    <w:p w:rsidR="00EF21BB" w:rsidRPr="00DE10CD" w:rsidRDefault="003D3681" w:rsidP="00EF21BB">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bCs/>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21BB" w:rsidRPr="00DE10CD" w:rsidTr="000347BE">
        <w:trPr>
          <w:tblCellSpacing w:w="0" w:type="dxa"/>
        </w:trPr>
        <w:tc>
          <w:tcPr>
            <w:tcW w:w="2500" w:type="pct"/>
            <w:vAlign w:val="center"/>
            <w:hideMark/>
          </w:tcPr>
          <w:p w:rsidR="00EF21BB" w:rsidRPr="00DE10CD" w:rsidRDefault="00EF21BB" w:rsidP="000347BE">
            <w:pPr>
              <w:spacing w:after="0" w:line="240" w:lineRule="auto"/>
              <w:rPr>
                <w:rFonts w:ascii="Verdana" w:eastAsia="Times New Roman" w:hAnsi="Verdana" w:cs="Times New Roman"/>
                <w:color w:val="191E00"/>
                <w:sz w:val="20"/>
                <w:szCs w:val="20"/>
                <w:lang w:eastAsia="el-GR"/>
              </w:rPr>
            </w:pPr>
            <w:r w:rsidRPr="00DE10C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F21BB" w:rsidRPr="00DE10CD" w:rsidRDefault="00EF21BB" w:rsidP="000347BE">
            <w:pPr>
              <w:spacing w:after="0" w:line="240" w:lineRule="auto"/>
              <w:jc w:val="right"/>
              <w:rPr>
                <w:rFonts w:ascii="Verdana" w:eastAsia="Times New Roman" w:hAnsi="Verdana" w:cs="Times New Roman"/>
                <w:color w:val="191E00"/>
                <w:sz w:val="20"/>
                <w:szCs w:val="20"/>
                <w:lang w:eastAsia="el-GR"/>
              </w:rPr>
            </w:pPr>
            <w:r w:rsidRPr="00DE10CD">
              <w:rPr>
                <w:rFonts w:ascii="Verdana" w:eastAsia="Times New Roman" w:hAnsi="Verdana" w:cs="Times New Roman"/>
                <w:b/>
                <w:bCs/>
                <w:color w:val="053E62"/>
                <w:sz w:val="20"/>
                <w:szCs w:val="20"/>
                <w:lang w:eastAsia="el-GR"/>
              </w:rPr>
              <w:t>WEBTV</w:t>
            </w:r>
            <w:r w:rsidRPr="00DE10CD">
              <w:rPr>
                <w:rFonts w:ascii="Verdana" w:eastAsia="Times New Roman" w:hAnsi="Verdana" w:cs="Times New Roman"/>
                <w:color w:val="191E00"/>
                <w:sz w:val="20"/>
                <w:szCs w:val="20"/>
                <w:lang w:eastAsia="el-GR"/>
              </w:rPr>
              <w:t xml:space="preserve"> </w:t>
            </w:r>
            <w:r w:rsidRPr="00DE10CD">
              <w:rPr>
                <w:rFonts w:ascii="Verdana" w:eastAsia="Times New Roman" w:hAnsi="Verdana" w:cs="Times New Roman"/>
                <w:b/>
                <w:bCs/>
                <w:color w:val="053E62"/>
                <w:sz w:val="20"/>
                <w:szCs w:val="20"/>
                <w:lang w:eastAsia="el-GR"/>
              </w:rPr>
              <w:t>ERTflix</w:t>
            </w:r>
            <w:r w:rsidRPr="00DE10CD">
              <w:rPr>
                <w:rFonts w:ascii="Verdana" w:eastAsia="Times New Roman" w:hAnsi="Verdana" w:cs="Times New Roman"/>
                <w:color w:val="191E00"/>
                <w:sz w:val="20"/>
                <w:szCs w:val="20"/>
                <w:lang w:eastAsia="el-GR"/>
              </w:rPr>
              <w:t xml:space="preserve"> </w:t>
            </w:r>
          </w:p>
        </w:tc>
      </w:tr>
    </w:tbl>
    <w:p w:rsidR="00EF21BB" w:rsidRPr="00DE10CD" w:rsidRDefault="00EF21BB" w:rsidP="00DE10CD">
      <w:pPr>
        <w:pStyle w:val="Web"/>
        <w:spacing w:before="0" w:beforeAutospacing="0" w:after="0" w:afterAutospacing="0"/>
        <w:rPr>
          <w:rFonts w:ascii="Verdana" w:hAnsi="Verdana"/>
          <w:b/>
          <w:color w:val="000000"/>
          <w:sz w:val="20"/>
          <w:szCs w:val="20"/>
        </w:rPr>
      </w:pPr>
      <w:r w:rsidRPr="00DE10CD">
        <w:rPr>
          <w:rFonts w:ascii="Verdana" w:hAnsi="Verdana"/>
          <w:color w:val="191E00"/>
          <w:sz w:val="20"/>
          <w:szCs w:val="20"/>
        </w:rPr>
        <w:br/>
      </w:r>
    </w:p>
    <w:p w:rsidR="00EF21BB" w:rsidRPr="00DE10CD" w:rsidRDefault="00DE10CD" w:rsidP="00EF21BB">
      <w:pPr>
        <w:spacing w:after="0" w:line="240" w:lineRule="auto"/>
        <w:rPr>
          <w:rFonts w:ascii="Verdana" w:eastAsia="Times New Roman" w:hAnsi="Verdana" w:cs="Times New Roman"/>
          <w:b/>
          <w:bCs/>
          <w:color w:val="191E00"/>
          <w:sz w:val="20"/>
          <w:szCs w:val="20"/>
          <w:lang w:eastAsia="el-GR"/>
        </w:rPr>
      </w:pPr>
      <w:r w:rsidRPr="00DE10CD">
        <w:rPr>
          <w:rFonts w:ascii="Verdana" w:eastAsia="Times New Roman" w:hAnsi="Verdana" w:cs="Times New Roman"/>
          <w:b/>
          <w:bCs/>
          <w:color w:val="191E00"/>
          <w:sz w:val="20"/>
          <w:szCs w:val="20"/>
          <w:lang w:eastAsia="el-GR"/>
        </w:rPr>
        <w:t>20:45</w:t>
      </w:r>
      <w:r w:rsidR="00EF21BB" w:rsidRPr="00DE10CD">
        <w:rPr>
          <w:rFonts w:ascii="Verdana" w:eastAsia="Times New Roman" w:hAnsi="Verdana" w:cs="Times New Roman"/>
          <w:b/>
          <w:bCs/>
          <w:color w:val="191E00"/>
          <w:sz w:val="20"/>
          <w:szCs w:val="20"/>
          <w:lang w:eastAsia="el-GR"/>
        </w:rPr>
        <w:t xml:space="preserve"> | Καιρός με τον Σάκη Αρναούτογλου</w:t>
      </w:r>
    </w:p>
    <w:p w:rsidR="00E4711A" w:rsidRPr="00E01298" w:rsidRDefault="00E4711A" w:rsidP="00E4711A">
      <w:pPr>
        <w:spacing w:after="0"/>
        <w:jc w:val="both"/>
        <w:rPr>
          <w:rFonts w:ascii="Verdana" w:hAnsi="Verdana"/>
          <w:sz w:val="20"/>
          <w:szCs w:val="20"/>
        </w:rPr>
      </w:pPr>
    </w:p>
    <w:p w:rsidR="00BC25AA" w:rsidRPr="00F1626F" w:rsidRDefault="003D3681" w:rsidP="00BC25AA">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25AA" w:rsidRPr="00F1626F" w:rsidTr="004F102C">
        <w:trPr>
          <w:tblCellSpacing w:w="0" w:type="dxa"/>
        </w:trPr>
        <w:tc>
          <w:tcPr>
            <w:tcW w:w="2500" w:type="pct"/>
            <w:vAlign w:val="center"/>
            <w:hideMark/>
          </w:tcPr>
          <w:p w:rsidR="00BC25AA" w:rsidRPr="00F1626F" w:rsidRDefault="00BC25AA"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Επιστήμη</w:t>
            </w:r>
          </w:p>
        </w:tc>
        <w:tc>
          <w:tcPr>
            <w:tcW w:w="2500" w:type="pct"/>
            <w:vAlign w:val="center"/>
            <w:hideMark/>
          </w:tcPr>
          <w:p w:rsidR="00BC25AA" w:rsidRPr="00F1626F" w:rsidRDefault="00BC25AA"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C25AA" w:rsidRPr="00F1626F" w:rsidRDefault="00BC25AA" w:rsidP="00BC25AA">
      <w:pPr>
        <w:spacing w:after="0" w:line="240" w:lineRule="auto"/>
        <w:rPr>
          <w:rFonts w:ascii="Verdana" w:eastAsia="Times New Roman" w:hAnsi="Verdana" w:cs="Times New Roman"/>
          <w:b/>
          <w:color w:val="538135"/>
          <w:sz w:val="20"/>
          <w:szCs w:val="20"/>
          <w:lang w:val="en-US" w:eastAsia="el-GR"/>
        </w:rPr>
      </w:pPr>
    </w:p>
    <w:p w:rsidR="00BC25AA" w:rsidRPr="00B82E5A" w:rsidRDefault="00BC25AA" w:rsidP="00BC25AA">
      <w:pPr>
        <w:spacing w:after="0" w:line="240" w:lineRule="auto"/>
        <w:rPr>
          <w:rFonts w:ascii="Verdana" w:hAnsi="Verdana"/>
          <w:b/>
          <w:sz w:val="20"/>
          <w:szCs w:val="20"/>
        </w:rPr>
      </w:pPr>
      <w:r>
        <w:rPr>
          <w:rFonts w:ascii="Verdana" w:hAnsi="Verdana"/>
          <w:b/>
          <w:sz w:val="20"/>
          <w:szCs w:val="20"/>
        </w:rPr>
        <w:t>2</w:t>
      </w:r>
      <w:r w:rsidRPr="00B07CDE">
        <w:rPr>
          <w:rFonts w:ascii="Verdana" w:hAnsi="Verdana"/>
          <w:b/>
          <w:sz w:val="20"/>
          <w:szCs w:val="20"/>
        </w:rPr>
        <w:t>1</w:t>
      </w:r>
      <w:r w:rsidRPr="001C6898">
        <w:rPr>
          <w:rFonts w:ascii="Verdana" w:hAnsi="Verdana"/>
          <w:b/>
          <w:sz w:val="20"/>
          <w:szCs w:val="20"/>
        </w:rPr>
        <w:t xml:space="preserve">:00| </w:t>
      </w:r>
      <w:r w:rsidR="005D78C3" w:rsidRPr="005D78C3">
        <w:rPr>
          <w:rFonts w:ascii="Verdana" w:hAnsi="Verdana"/>
          <w:b/>
          <w:sz w:val="20"/>
          <w:szCs w:val="20"/>
        </w:rPr>
        <w:t xml:space="preserve">Γη, ένας Ζωντανός Οργανισμός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r w:rsidRPr="007E1021">
        <w:rPr>
          <w:rFonts w:ascii="Verdana" w:eastAsia="Times New Roman" w:hAnsi="Verdana"/>
          <w:b/>
          <w:bCs/>
          <w:color w:val="FF0000"/>
          <w:sz w:val="20"/>
          <w:szCs w:val="20"/>
        </w:rPr>
        <w:t>Α΄ΤΗΛΕΟΠΤΙΚΗ ΜΕΤΑΔΟΣΗ</w:t>
      </w:r>
    </w:p>
    <w:p w:rsidR="005D78C3" w:rsidRPr="00397DC2" w:rsidRDefault="005D78C3" w:rsidP="005D78C3">
      <w:pPr>
        <w:spacing w:line="240" w:lineRule="auto"/>
        <w:jc w:val="both"/>
        <w:rPr>
          <w:rFonts w:ascii="Verdana" w:hAnsi="Verdana"/>
          <w:sz w:val="20"/>
          <w:szCs w:val="20"/>
        </w:rPr>
      </w:pPr>
      <w:r>
        <w:rPr>
          <w:rFonts w:ascii="Verdana" w:hAnsi="Verdana"/>
          <w:sz w:val="20"/>
          <w:szCs w:val="20"/>
        </w:rPr>
        <w:t>[</w:t>
      </w:r>
      <w:r w:rsidRPr="00397DC2">
        <w:rPr>
          <w:rFonts w:ascii="Verdana" w:hAnsi="Verdana"/>
          <w:sz w:val="20"/>
          <w:szCs w:val="20"/>
          <w:lang w:val="en-US"/>
        </w:rPr>
        <w:t>Earth</w:t>
      </w:r>
      <w:r w:rsidRPr="005D78C3">
        <w:rPr>
          <w:rFonts w:ascii="Verdana" w:hAnsi="Verdana"/>
          <w:sz w:val="20"/>
          <w:szCs w:val="20"/>
        </w:rPr>
        <w:t xml:space="preserve">, </w:t>
      </w:r>
      <w:r w:rsidRPr="00397DC2">
        <w:rPr>
          <w:rFonts w:ascii="Verdana" w:hAnsi="Verdana"/>
          <w:sz w:val="20"/>
          <w:szCs w:val="20"/>
          <w:lang w:val="en-US"/>
        </w:rPr>
        <w:t>a</w:t>
      </w:r>
      <w:r w:rsidRPr="005D78C3">
        <w:rPr>
          <w:rFonts w:ascii="Verdana" w:hAnsi="Verdana"/>
          <w:sz w:val="20"/>
          <w:szCs w:val="20"/>
        </w:rPr>
        <w:t xml:space="preserve"> </w:t>
      </w:r>
      <w:r w:rsidRPr="00397DC2">
        <w:rPr>
          <w:rFonts w:ascii="Verdana" w:hAnsi="Verdana"/>
          <w:sz w:val="20"/>
          <w:szCs w:val="20"/>
          <w:lang w:val="en-US"/>
        </w:rPr>
        <w:t>Living</w:t>
      </w:r>
      <w:r w:rsidRPr="005D78C3">
        <w:rPr>
          <w:rFonts w:ascii="Verdana" w:hAnsi="Verdana"/>
          <w:sz w:val="20"/>
          <w:szCs w:val="20"/>
        </w:rPr>
        <w:t xml:space="preserve"> </w:t>
      </w:r>
      <w:r w:rsidRPr="00397DC2">
        <w:rPr>
          <w:rFonts w:ascii="Verdana" w:hAnsi="Verdana"/>
          <w:sz w:val="20"/>
          <w:szCs w:val="20"/>
          <w:lang w:val="en-US"/>
        </w:rPr>
        <w:t>Body</w:t>
      </w:r>
      <w:r>
        <w:rPr>
          <w:rFonts w:ascii="Verdana" w:hAnsi="Verdana"/>
          <w:sz w:val="20"/>
          <w:szCs w:val="20"/>
        </w:rPr>
        <w:t>]</w:t>
      </w:r>
    </w:p>
    <w:p w:rsidR="005D78C3" w:rsidRPr="005D78C3" w:rsidRDefault="005D78C3" w:rsidP="005D78C3">
      <w:pPr>
        <w:spacing w:line="240" w:lineRule="auto"/>
        <w:jc w:val="both"/>
        <w:rPr>
          <w:rFonts w:ascii="Verdana" w:hAnsi="Verdana"/>
          <w:sz w:val="20"/>
          <w:szCs w:val="20"/>
        </w:rPr>
      </w:pPr>
    </w:p>
    <w:p w:rsidR="005D78C3" w:rsidRPr="00887791" w:rsidRDefault="005D78C3" w:rsidP="005D78C3">
      <w:pPr>
        <w:spacing w:line="240" w:lineRule="auto"/>
        <w:jc w:val="both"/>
        <w:rPr>
          <w:rFonts w:ascii="Verdana" w:eastAsia="Times New Roman" w:hAnsi="Verdana" w:cs="Calibri"/>
          <w:b/>
          <w:color w:val="000000"/>
          <w:sz w:val="20"/>
          <w:szCs w:val="20"/>
          <w:lang w:eastAsia="el-GR"/>
        </w:rPr>
      </w:pPr>
      <w:r w:rsidRPr="00887791">
        <w:rPr>
          <w:rFonts w:ascii="Verdana" w:hAnsi="Verdana"/>
          <w:b/>
          <w:sz w:val="20"/>
          <w:szCs w:val="20"/>
        </w:rPr>
        <w:lastRenderedPageBreak/>
        <w:t xml:space="preserve">Σειρά ντοκιμαντέρ 2 ωριαίων επεισοδίων, συμπαραγωγής </w:t>
      </w:r>
      <w:r w:rsidRPr="00887791">
        <w:rPr>
          <w:rFonts w:ascii="Verdana" w:hAnsi="Verdana"/>
          <w:b/>
          <w:sz w:val="20"/>
          <w:szCs w:val="20"/>
          <w:lang w:val="en-US"/>
        </w:rPr>
        <w:t>Mona</w:t>
      </w:r>
      <w:r w:rsidRPr="00887791">
        <w:rPr>
          <w:rFonts w:ascii="Verdana" w:hAnsi="Verdana"/>
          <w:b/>
          <w:sz w:val="20"/>
          <w:szCs w:val="20"/>
        </w:rPr>
        <w:t xml:space="preserve"> </w:t>
      </w:r>
      <w:r w:rsidRPr="00887791">
        <w:rPr>
          <w:rFonts w:ascii="Verdana" w:hAnsi="Verdana"/>
          <w:b/>
          <w:sz w:val="20"/>
          <w:szCs w:val="20"/>
          <w:lang w:val="en-US"/>
        </w:rPr>
        <w:t>Lisa</w:t>
      </w:r>
      <w:r w:rsidRPr="00887791">
        <w:rPr>
          <w:rFonts w:ascii="Verdana" w:hAnsi="Verdana"/>
          <w:b/>
          <w:sz w:val="20"/>
          <w:szCs w:val="20"/>
        </w:rPr>
        <w:t xml:space="preserve"> </w:t>
      </w:r>
      <w:r w:rsidRPr="00887791">
        <w:rPr>
          <w:rFonts w:ascii="Verdana" w:hAnsi="Verdana"/>
          <w:b/>
          <w:sz w:val="20"/>
          <w:szCs w:val="20"/>
          <w:lang w:val="en-US"/>
        </w:rPr>
        <w:t>Production</w:t>
      </w:r>
      <w:r w:rsidRPr="00887791">
        <w:rPr>
          <w:rFonts w:ascii="Verdana" w:hAnsi="Verdana"/>
          <w:b/>
          <w:sz w:val="20"/>
          <w:szCs w:val="20"/>
        </w:rPr>
        <w:t xml:space="preserve">/ </w:t>
      </w:r>
      <w:r w:rsidRPr="00887791">
        <w:rPr>
          <w:rFonts w:ascii="Verdana" w:hAnsi="Verdana"/>
          <w:b/>
          <w:sz w:val="20"/>
          <w:szCs w:val="20"/>
          <w:lang w:val="en-US"/>
        </w:rPr>
        <w:t>France</w:t>
      </w:r>
      <w:r w:rsidRPr="00887791">
        <w:rPr>
          <w:rFonts w:ascii="Verdana" w:hAnsi="Verdana"/>
          <w:b/>
          <w:sz w:val="20"/>
          <w:szCs w:val="20"/>
        </w:rPr>
        <w:t xml:space="preserve"> </w:t>
      </w:r>
      <w:r w:rsidRPr="00887791">
        <w:rPr>
          <w:rFonts w:ascii="Verdana" w:hAnsi="Verdana"/>
          <w:b/>
          <w:sz w:val="20"/>
          <w:szCs w:val="20"/>
          <w:lang w:val="en-US"/>
        </w:rPr>
        <w:t>T</w:t>
      </w:r>
      <w:r w:rsidRPr="00887791">
        <w:rPr>
          <w:rFonts w:ascii="Verdana" w:hAnsi="Verdana"/>
          <w:b/>
          <w:sz w:val="20"/>
          <w:szCs w:val="20"/>
        </w:rPr>
        <w:t>é</w:t>
      </w:r>
      <w:r w:rsidRPr="00887791">
        <w:rPr>
          <w:rFonts w:ascii="Verdana" w:hAnsi="Verdana"/>
          <w:b/>
          <w:sz w:val="20"/>
          <w:szCs w:val="20"/>
          <w:lang w:val="en-US"/>
        </w:rPr>
        <w:t>l</w:t>
      </w:r>
      <w:r w:rsidRPr="00887791">
        <w:rPr>
          <w:rFonts w:ascii="Verdana" w:hAnsi="Verdana"/>
          <w:b/>
          <w:sz w:val="20"/>
          <w:szCs w:val="20"/>
        </w:rPr>
        <w:t>é</w:t>
      </w:r>
      <w:r w:rsidRPr="00887791">
        <w:rPr>
          <w:rFonts w:ascii="Verdana" w:hAnsi="Verdana"/>
          <w:b/>
          <w:sz w:val="20"/>
          <w:szCs w:val="20"/>
          <w:lang w:val="en-US"/>
        </w:rPr>
        <w:t>visions</w:t>
      </w:r>
      <w:r w:rsidRPr="00887791">
        <w:rPr>
          <w:rFonts w:ascii="Verdana" w:hAnsi="Verdana"/>
          <w:b/>
          <w:sz w:val="20"/>
          <w:szCs w:val="20"/>
        </w:rPr>
        <w:t>, 2022</w:t>
      </w:r>
    </w:p>
    <w:p w:rsidR="005D78C3" w:rsidRPr="00887791" w:rsidRDefault="005D78C3" w:rsidP="005D78C3">
      <w:pPr>
        <w:spacing w:line="240" w:lineRule="auto"/>
        <w:jc w:val="both"/>
        <w:rPr>
          <w:rFonts w:ascii="Verdana" w:eastAsia="Times New Roman" w:hAnsi="Verdana" w:cs="Calibri"/>
          <w:color w:val="000000"/>
          <w:sz w:val="20"/>
          <w:szCs w:val="20"/>
          <w:lang w:eastAsia="el-GR"/>
        </w:rPr>
      </w:pPr>
    </w:p>
    <w:p w:rsidR="005D78C3" w:rsidRPr="0098361C" w:rsidRDefault="005D78C3" w:rsidP="005D78C3">
      <w:pPr>
        <w:spacing w:after="0" w:line="240" w:lineRule="auto"/>
        <w:rPr>
          <w:rFonts w:ascii="Verdana" w:hAnsi="Verdana"/>
          <w:sz w:val="20"/>
          <w:szCs w:val="20"/>
        </w:rPr>
      </w:pPr>
      <w:r w:rsidRPr="00887791">
        <w:rPr>
          <w:rFonts w:ascii="Verdana" w:eastAsia="Times New Roman" w:hAnsi="Verdana" w:cs="Calibri"/>
          <w:color w:val="000000"/>
          <w:sz w:val="20"/>
          <w:szCs w:val="20"/>
          <w:lang w:eastAsia="el-GR"/>
        </w:rPr>
        <w:t>Σκηνοθεσία</w:t>
      </w:r>
      <w:r w:rsidRPr="0098361C">
        <w:rPr>
          <w:rFonts w:ascii="Verdana" w:eastAsia="Times New Roman" w:hAnsi="Verdana" w:cs="Calibri"/>
          <w:color w:val="000000"/>
          <w:sz w:val="20"/>
          <w:szCs w:val="20"/>
          <w:lang w:eastAsia="el-GR"/>
        </w:rPr>
        <w:t xml:space="preserve">: </w:t>
      </w:r>
      <w:r w:rsidRPr="00887791">
        <w:rPr>
          <w:rFonts w:ascii="Verdana" w:hAnsi="Verdana"/>
          <w:sz w:val="20"/>
          <w:szCs w:val="20"/>
          <w:lang w:val="en-US"/>
        </w:rPr>
        <w:t>Pierre</w:t>
      </w:r>
      <w:r w:rsidRPr="0098361C">
        <w:rPr>
          <w:rFonts w:ascii="Verdana" w:hAnsi="Verdana"/>
          <w:sz w:val="20"/>
          <w:szCs w:val="20"/>
        </w:rPr>
        <w:t>-</w:t>
      </w:r>
      <w:r w:rsidRPr="00887791">
        <w:rPr>
          <w:rFonts w:ascii="Verdana" w:hAnsi="Verdana"/>
          <w:sz w:val="20"/>
          <w:szCs w:val="20"/>
          <w:lang w:val="en-US"/>
        </w:rPr>
        <w:t>Fran</w:t>
      </w:r>
      <w:r w:rsidRPr="0098361C">
        <w:rPr>
          <w:rFonts w:ascii="Verdana" w:hAnsi="Verdana"/>
          <w:sz w:val="20"/>
          <w:szCs w:val="20"/>
        </w:rPr>
        <w:t>ç</w:t>
      </w:r>
      <w:r w:rsidRPr="00887791">
        <w:rPr>
          <w:rFonts w:ascii="Verdana" w:hAnsi="Verdana"/>
          <w:sz w:val="20"/>
          <w:szCs w:val="20"/>
          <w:lang w:val="en-US"/>
        </w:rPr>
        <w:t>ois</w:t>
      </w:r>
      <w:r w:rsidRPr="0098361C">
        <w:rPr>
          <w:rFonts w:ascii="Verdana" w:hAnsi="Verdana"/>
          <w:sz w:val="20"/>
          <w:szCs w:val="20"/>
        </w:rPr>
        <w:t xml:space="preserve"> </w:t>
      </w:r>
      <w:r w:rsidRPr="00887791">
        <w:rPr>
          <w:rFonts w:ascii="Verdana" w:hAnsi="Verdana"/>
          <w:sz w:val="20"/>
          <w:szCs w:val="20"/>
          <w:lang w:val="en-US"/>
        </w:rPr>
        <w:t>Gaudry</w:t>
      </w:r>
    </w:p>
    <w:p w:rsidR="005D78C3" w:rsidRPr="00887791" w:rsidRDefault="005D78C3" w:rsidP="005D78C3">
      <w:pPr>
        <w:spacing w:after="0" w:line="240" w:lineRule="auto"/>
        <w:jc w:val="both"/>
        <w:rPr>
          <w:rFonts w:ascii="Verdana" w:eastAsia="Times New Roman" w:hAnsi="Verdana" w:cs="Calibri"/>
          <w:color w:val="000000"/>
          <w:sz w:val="20"/>
          <w:szCs w:val="20"/>
          <w:lang w:eastAsia="el-GR"/>
        </w:rPr>
      </w:pPr>
    </w:p>
    <w:p w:rsidR="005D78C3" w:rsidRPr="00887791" w:rsidRDefault="005D78C3" w:rsidP="005D78C3">
      <w:pPr>
        <w:spacing w:after="0" w:line="240" w:lineRule="auto"/>
        <w:jc w:val="both"/>
        <w:rPr>
          <w:rFonts w:ascii="Verdana" w:eastAsia="Times New Roman" w:hAnsi="Verdana" w:cs="Calibri"/>
          <w:color w:val="000000"/>
          <w:sz w:val="20"/>
          <w:szCs w:val="20"/>
          <w:lang w:eastAsia="el-GR"/>
        </w:rPr>
      </w:pPr>
      <w:r w:rsidRPr="00887791">
        <w:rPr>
          <w:rFonts w:ascii="Verdana" w:eastAsia="Times New Roman" w:hAnsi="Verdana" w:cs="Calibri"/>
          <w:color w:val="000000"/>
          <w:sz w:val="20"/>
          <w:szCs w:val="20"/>
          <w:lang w:eastAsia="el-GR"/>
        </w:rPr>
        <w:t xml:space="preserve">Και αν εξερευνούσαμε τον πλανήτη μας μέσα από μια άλλη ματιά; </w:t>
      </w:r>
    </w:p>
    <w:p w:rsidR="005D78C3" w:rsidRPr="00887791" w:rsidRDefault="005D78C3" w:rsidP="005D78C3">
      <w:pPr>
        <w:spacing w:after="0" w:line="240" w:lineRule="auto"/>
        <w:jc w:val="both"/>
        <w:rPr>
          <w:rFonts w:ascii="Verdana" w:eastAsia="Times New Roman" w:hAnsi="Verdana" w:cs="Calibri"/>
          <w:color w:val="000000"/>
          <w:sz w:val="20"/>
          <w:szCs w:val="20"/>
          <w:lang w:eastAsia="el-GR"/>
        </w:rPr>
      </w:pPr>
      <w:r w:rsidRPr="00887791">
        <w:rPr>
          <w:rFonts w:ascii="Verdana" w:eastAsia="Times New Roman" w:hAnsi="Verdana" w:cs="Calibri"/>
          <w:color w:val="000000"/>
          <w:sz w:val="20"/>
          <w:szCs w:val="20"/>
          <w:lang w:eastAsia="el-GR"/>
        </w:rPr>
        <w:t>Παρατηρώντας το σαν ένα πελώριο, ζωντανό σώμα, ικανό να ρυθμίσει τις ισορροπίες.</w:t>
      </w:r>
    </w:p>
    <w:p w:rsidR="005D78C3" w:rsidRPr="00887791" w:rsidRDefault="005D78C3" w:rsidP="005D78C3">
      <w:pPr>
        <w:spacing w:after="0" w:line="240" w:lineRule="auto"/>
        <w:jc w:val="both"/>
        <w:rPr>
          <w:rFonts w:ascii="Verdana" w:eastAsia="Times New Roman" w:hAnsi="Verdana" w:cs="Calibri"/>
          <w:color w:val="000000"/>
          <w:sz w:val="20"/>
          <w:szCs w:val="20"/>
          <w:lang w:eastAsia="el-GR"/>
        </w:rPr>
      </w:pPr>
      <w:r w:rsidRPr="00887791">
        <w:rPr>
          <w:rFonts w:ascii="Verdana" w:eastAsia="Times New Roman" w:hAnsi="Verdana" w:cs="Calibri"/>
          <w:color w:val="000000"/>
          <w:sz w:val="20"/>
          <w:szCs w:val="20"/>
          <w:lang w:eastAsia="el-GR"/>
        </w:rPr>
        <w:t>Από τη μικροσκοπική στη συμπαντική ζωή, οι επιστήμονες μας ταξιδεύουν στην ανακάλυψη των διαφόρων διαστάσεων της φύσης και των μηχανισμών που τη διέπουν. Η Γη μας αναπνέει, ιδρώνει, προσαρμόζεται, εξελίσσεται.</w:t>
      </w:r>
      <w:r w:rsidRPr="005D78C3">
        <w:rPr>
          <w:rFonts w:ascii="Verdana" w:eastAsia="Times New Roman" w:hAnsi="Verdana" w:cs="Calibri"/>
          <w:color w:val="000000"/>
          <w:sz w:val="20"/>
          <w:szCs w:val="20"/>
          <w:lang w:eastAsia="el-GR"/>
        </w:rPr>
        <w:t xml:space="preserve"> </w:t>
      </w:r>
      <w:r w:rsidRPr="00887791">
        <w:rPr>
          <w:rFonts w:ascii="Verdana" w:eastAsia="Times New Roman" w:hAnsi="Verdana" w:cs="Calibri"/>
          <w:color w:val="000000"/>
          <w:sz w:val="20"/>
          <w:szCs w:val="20"/>
          <w:lang w:eastAsia="el-GR"/>
        </w:rPr>
        <w:t>Σε όλες τις κλίμακες, την κινούν εντυπωσιακά φαινόμενα τα οποία ευνοούν τη ζωή.</w:t>
      </w:r>
    </w:p>
    <w:p w:rsidR="005D78C3" w:rsidRPr="00887791" w:rsidRDefault="005D78C3" w:rsidP="005D78C3">
      <w:pPr>
        <w:spacing w:after="0" w:line="240" w:lineRule="auto"/>
        <w:rPr>
          <w:rFonts w:ascii="Verdana" w:hAnsi="Verdana"/>
          <w:sz w:val="20"/>
          <w:szCs w:val="20"/>
        </w:rPr>
      </w:pPr>
    </w:p>
    <w:p w:rsidR="005D78C3" w:rsidRPr="00887791" w:rsidRDefault="005D78C3" w:rsidP="005D78C3">
      <w:pPr>
        <w:spacing w:after="0"/>
        <w:jc w:val="both"/>
        <w:rPr>
          <w:rFonts w:ascii="Verdana" w:eastAsia="Times New Roman" w:hAnsi="Verdana" w:cs="Times New Roman"/>
          <w:b/>
          <w:color w:val="538135"/>
          <w:sz w:val="20"/>
          <w:szCs w:val="20"/>
          <w:lang w:eastAsia="el-GR"/>
        </w:rPr>
      </w:pPr>
    </w:p>
    <w:p w:rsidR="005D78C3" w:rsidRPr="00355E0A" w:rsidRDefault="005D78C3" w:rsidP="00355E0A">
      <w:pPr>
        <w:spacing w:after="0"/>
        <w:jc w:val="both"/>
        <w:rPr>
          <w:rFonts w:ascii="Verdana" w:eastAsia="Times New Roman" w:hAnsi="Verdana" w:cs="Times New Roman"/>
          <w:b/>
          <w:color w:val="538135"/>
          <w:sz w:val="20"/>
          <w:szCs w:val="20"/>
          <w:lang w:eastAsia="el-GR"/>
        </w:rPr>
      </w:pPr>
      <w:r w:rsidRPr="00887791">
        <w:rPr>
          <w:rFonts w:ascii="Verdana" w:eastAsia="Times New Roman" w:hAnsi="Verdana" w:cs="Times New Roman"/>
          <w:b/>
          <w:color w:val="538135"/>
          <w:sz w:val="20"/>
          <w:szCs w:val="20"/>
          <w:lang w:eastAsia="el-GR"/>
        </w:rPr>
        <w:t>Επεισόδιο 1</w:t>
      </w:r>
      <w:r w:rsidRPr="00887791">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Από τους Ωκεανούς στα Σύννεφα [</w:t>
      </w:r>
      <w:r w:rsidRPr="00887791">
        <w:rPr>
          <w:rFonts w:ascii="Verdana" w:eastAsia="Times New Roman" w:hAnsi="Verdana" w:cs="Times New Roman"/>
          <w:b/>
          <w:color w:val="538135"/>
          <w:sz w:val="20"/>
          <w:szCs w:val="20"/>
          <w:lang w:eastAsia="el-GR"/>
        </w:rPr>
        <w:t>From Oceans to Clouds</w:t>
      </w:r>
      <w:r>
        <w:rPr>
          <w:rFonts w:ascii="Verdana" w:eastAsia="Times New Roman" w:hAnsi="Verdana" w:cs="Times New Roman"/>
          <w:b/>
          <w:color w:val="538135"/>
          <w:sz w:val="20"/>
          <w:szCs w:val="20"/>
          <w:lang w:eastAsia="el-GR"/>
        </w:rPr>
        <w:t>]</w:t>
      </w:r>
    </w:p>
    <w:p w:rsidR="00727CDE" w:rsidRPr="00EC682E" w:rsidRDefault="00727CDE" w:rsidP="00B82E5A">
      <w:pPr>
        <w:spacing w:after="0" w:line="240" w:lineRule="auto"/>
        <w:rPr>
          <w:rFonts w:ascii="Verdana" w:eastAsia="Arial" w:hAnsi="Verdana"/>
          <w:b/>
          <w:color w:val="000000"/>
          <w:sz w:val="20"/>
          <w:szCs w:val="20"/>
        </w:rPr>
      </w:pPr>
    </w:p>
    <w:p w:rsidR="00830FC7" w:rsidRPr="0072430D" w:rsidRDefault="003D3681" w:rsidP="00830FC7">
      <w:pPr>
        <w:spacing w:after="0" w:line="240" w:lineRule="auto"/>
        <w:jc w:val="both"/>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0FC7" w:rsidRPr="0072430D" w:rsidTr="00886600">
        <w:trPr>
          <w:tblCellSpacing w:w="0" w:type="dxa"/>
        </w:trPr>
        <w:tc>
          <w:tcPr>
            <w:tcW w:w="2500" w:type="pct"/>
            <w:vAlign w:val="center"/>
            <w:hideMark/>
          </w:tcPr>
          <w:p w:rsidR="00830FC7" w:rsidRPr="0072430D" w:rsidRDefault="00830FC7" w:rsidP="0088660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830FC7" w:rsidRPr="0072430D" w:rsidRDefault="00830FC7" w:rsidP="0088660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30FC7" w:rsidRPr="00280C2A" w:rsidRDefault="00830FC7" w:rsidP="00830FC7">
      <w:pPr>
        <w:spacing w:after="0" w:line="240" w:lineRule="auto"/>
        <w:rPr>
          <w:rFonts w:ascii="Verdana" w:eastAsia="Times New Roman" w:hAnsi="Verdana" w:cs="Times New Roman"/>
          <w:b/>
          <w:bCs/>
          <w:color w:val="191E00"/>
          <w:sz w:val="20"/>
          <w:szCs w:val="20"/>
          <w:lang w:eastAsia="el-GR"/>
        </w:rPr>
      </w:pPr>
    </w:p>
    <w:p w:rsidR="00916F51" w:rsidRPr="00B13CA2" w:rsidRDefault="00916F51" w:rsidP="00916F51">
      <w:pPr>
        <w:spacing w:after="0" w:line="240" w:lineRule="auto"/>
        <w:rPr>
          <w:rFonts w:ascii="Verdana" w:hAnsi="Verdana"/>
          <w:b/>
          <w:sz w:val="20"/>
          <w:szCs w:val="20"/>
        </w:rPr>
      </w:pPr>
      <w:r w:rsidRPr="00B13CA2">
        <w:rPr>
          <w:rFonts w:ascii="Verdana" w:hAnsi="Verdana"/>
          <w:b/>
          <w:sz w:val="20"/>
          <w:szCs w:val="20"/>
        </w:rPr>
        <w:t>2</w:t>
      </w:r>
      <w:r w:rsidRPr="00916F51">
        <w:rPr>
          <w:rFonts w:ascii="Verdana" w:hAnsi="Verdana"/>
          <w:b/>
          <w:sz w:val="20"/>
          <w:szCs w:val="20"/>
        </w:rPr>
        <w:t>2</w:t>
      </w:r>
      <w:r w:rsidRPr="00B13CA2">
        <w:rPr>
          <w:rFonts w:ascii="Verdana" w:hAnsi="Verdana"/>
          <w:b/>
          <w:sz w:val="20"/>
          <w:szCs w:val="20"/>
        </w:rPr>
        <w:t>:</w:t>
      </w:r>
      <w:r w:rsidRPr="00320F04">
        <w:rPr>
          <w:rFonts w:ascii="Verdana" w:hAnsi="Verdana"/>
          <w:b/>
          <w:sz w:val="20"/>
          <w:szCs w:val="20"/>
        </w:rPr>
        <w:t>00</w:t>
      </w:r>
      <w:r w:rsidRPr="00B13CA2">
        <w:rPr>
          <w:rFonts w:ascii="Verdana" w:hAnsi="Verdana"/>
          <w:b/>
          <w:sz w:val="20"/>
          <w:szCs w:val="20"/>
        </w:rPr>
        <w:t xml:space="preserve">| </w:t>
      </w:r>
      <w:r w:rsidRPr="00670B88">
        <w:rPr>
          <w:rFonts w:ascii="Verdana" w:hAnsi="Verdana"/>
          <w:b/>
          <w:sz w:val="20"/>
          <w:szCs w:val="20"/>
        </w:rPr>
        <w:t>Το Γερμανοσοβιετικό Σύμφωνο- Το Φιάσκο της Ευρωπαϊκής Διπλωματίας</w:t>
      </w:r>
      <w:r w:rsidRPr="00320F04">
        <w:rPr>
          <w:rFonts w:ascii="Verdana" w:hAnsi="Verdana"/>
          <w:b/>
          <w:sz w:val="20"/>
          <w:szCs w:val="20"/>
        </w:rPr>
        <w:t>[</w:t>
      </w:r>
      <w:r>
        <w:rPr>
          <w:rFonts w:ascii="Verdana" w:hAnsi="Verdana"/>
          <w:b/>
          <w:sz w:val="20"/>
          <w:szCs w:val="20"/>
          <w:lang w:val="en-US"/>
        </w:rPr>
        <w:t>E</w:t>
      </w:r>
      <w:r w:rsidRPr="00320F04">
        <w:rPr>
          <w:rFonts w:ascii="Verdana" w:hAnsi="Verdana"/>
          <w:b/>
          <w:sz w:val="20"/>
          <w:szCs w:val="20"/>
        </w:rPr>
        <w:t>]</w:t>
      </w:r>
      <w:r>
        <w:rPr>
          <w:rFonts w:ascii="Verdana" w:hAnsi="Verdana"/>
          <w:b/>
          <w:sz w:val="20"/>
          <w:szCs w:val="20"/>
        </w:rPr>
        <w:t xml:space="preserve">  </w:t>
      </w:r>
      <w:r w:rsidRPr="00320F04">
        <w:rPr>
          <w:rFonts w:ascii="Verdana" w:hAnsi="Verdana"/>
          <w:b/>
          <w:noProof/>
          <w:sz w:val="20"/>
          <w:szCs w:val="20"/>
          <w:lang w:eastAsia="el-GR"/>
        </w:rPr>
        <w:drawing>
          <wp:inline distT="0" distB="0" distL="0" distR="0">
            <wp:extent cx="222885" cy="222885"/>
            <wp:effectExtent l="19050" t="0" r="5715" b="0"/>
            <wp:docPr id="1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hAnsi="Verdana"/>
          <w:b/>
          <w:sz w:val="20"/>
          <w:szCs w:val="20"/>
        </w:rPr>
        <w:t xml:space="preserve">                 </w:t>
      </w:r>
    </w:p>
    <w:p w:rsidR="00916F51" w:rsidRPr="00A91D0F" w:rsidRDefault="00916F51" w:rsidP="00916F51">
      <w:pPr>
        <w:spacing w:after="0" w:line="240" w:lineRule="auto"/>
        <w:rPr>
          <w:rFonts w:ascii="Verdana" w:hAnsi="Verdana"/>
          <w:sz w:val="20"/>
          <w:szCs w:val="20"/>
          <w:lang w:val="en-US"/>
        </w:rPr>
      </w:pPr>
      <w:r w:rsidRPr="00A91D0F">
        <w:rPr>
          <w:rFonts w:ascii="Verdana" w:hAnsi="Verdana"/>
          <w:sz w:val="20"/>
          <w:szCs w:val="20"/>
          <w:lang w:val="en-US"/>
        </w:rPr>
        <w:t xml:space="preserve">[The Nazi-Soviet Pact – The Fiasco </w:t>
      </w:r>
      <w:proofErr w:type="gramStart"/>
      <w:r w:rsidRPr="00A91D0F">
        <w:rPr>
          <w:rFonts w:ascii="Verdana" w:hAnsi="Verdana"/>
          <w:sz w:val="20"/>
          <w:szCs w:val="20"/>
          <w:lang w:val="en-US"/>
        </w:rPr>
        <w:t>Of</w:t>
      </w:r>
      <w:proofErr w:type="gramEnd"/>
      <w:r w:rsidRPr="00A91D0F">
        <w:rPr>
          <w:rFonts w:ascii="Verdana" w:hAnsi="Verdana"/>
          <w:sz w:val="20"/>
          <w:szCs w:val="20"/>
          <w:lang w:val="en-US"/>
        </w:rPr>
        <w:t xml:space="preserve"> The European Democracy]</w:t>
      </w:r>
    </w:p>
    <w:p w:rsidR="00916F51" w:rsidRPr="00A91D0F" w:rsidRDefault="00916F51" w:rsidP="00916F51">
      <w:pPr>
        <w:spacing w:after="0" w:line="240" w:lineRule="auto"/>
        <w:rPr>
          <w:rFonts w:ascii="Verdana" w:hAnsi="Verdana"/>
          <w:b/>
          <w:sz w:val="20"/>
          <w:szCs w:val="20"/>
          <w:lang w:val="en-US"/>
        </w:rPr>
      </w:pPr>
    </w:p>
    <w:p w:rsidR="00916F51" w:rsidRPr="00670B88" w:rsidRDefault="00916F51" w:rsidP="00916F51">
      <w:pPr>
        <w:spacing w:after="0" w:line="240" w:lineRule="auto"/>
        <w:rPr>
          <w:rFonts w:ascii="Verdana" w:hAnsi="Verdana"/>
          <w:b/>
          <w:sz w:val="20"/>
          <w:szCs w:val="20"/>
          <w:lang w:val="en-US"/>
        </w:rPr>
      </w:pPr>
      <w:r w:rsidRPr="00670B88">
        <w:rPr>
          <w:rFonts w:ascii="Verdana" w:hAnsi="Verdana"/>
          <w:b/>
          <w:sz w:val="20"/>
          <w:szCs w:val="20"/>
        </w:rPr>
        <w:t>Σειρά</w:t>
      </w:r>
      <w:r w:rsidRPr="00670B88">
        <w:rPr>
          <w:rFonts w:ascii="Verdana" w:hAnsi="Verdana"/>
          <w:b/>
          <w:sz w:val="20"/>
          <w:szCs w:val="20"/>
          <w:lang w:val="en-US"/>
        </w:rPr>
        <w:t xml:space="preserve"> </w:t>
      </w:r>
      <w:r w:rsidRPr="00670B88">
        <w:rPr>
          <w:rFonts w:ascii="Verdana" w:hAnsi="Verdana"/>
          <w:b/>
          <w:sz w:val="20"/>
          <w:szCs w:val="20"/>
        </w:rPr>
        <w:t>ντοκιμαντέρ</w:t>
      </w:r>
      <w:r w:rsidRPr="00670B88">
        <w:rPr>
          <w:rFonts w:ascii="Verdana" w:hAnsi="Verdana"/>
          <w:b/>
          <w:sz w:val="20"/>
          <w:szCs w:val="20"/>
          <w:lang w:val="en-US"/>
        </w:rPr>
        <w:t xml:space="preserve"> 2 </w:t>
      </w:r>
      <w:r w:rsidRPr="00670B88">
        <w:rPr>
          <w:rFonts w:ascii="Verdana" w:hAnsi="Verdana"/>
          <w:b/>
          <w:sz w:val="20"/>
          <w:szCs w:val="20"/>
        </w:rPr>
        <w:t>ωριαίων</w:t>
      </w:r>
      <w:r w:rsidRPr="00670B88">
        <w:rPr>
          <w:rFonts w:ascii="Verdana" w:hAnsi="Verdana"/>
          <w:b/>
          <w:sz w:val="20"/>
          <w:szCs w:val="20"/>
          <w:lang w:val="en-US"/>
        </w:rPr>
        <w:t xml:space="preserve"> </w:t>
      </w:r>
      <w:r w:rsidRPr="00670B88">
        <w:rPr>
          <w:rFonts w:ascii="Verdana" w:hAnsi="Verdana"/>
          <w:b/>
          <w:sz w:val="20"/>
          <w:szCs w:val="20"/>
        </w:rPr>
        <w:t>επεισοδίων</w:t>
      </w:r>
      <w:r w:rsidRPr="00670B88">
        <w:rPr>
          <w:rFonts w:ascii="Verdana" w:hAnsi="Verdana"/>
          <w:b/>
          <w:sz w:val="20"/>
          <w:szCs w:val="20"/>
          <w:lang w:val="en-US"/>
        </w:rPr>
        <w:t xml:space="preserve">, </w:t>
      </w:r>
      <w:r w:rsidRPr="00670B88">
        <w:rPr>
          <w:rFonts w:ascii="Verdana" w:hAnsi="Verdana"/>
          <w:b/>
          <w:sz w:val="20"/>
          <w:szCs w:val="20"/>
        </w:rPr>
        <w:t>συμπαραγωγής</w:t>
      </w:r>
      <w:r w:rsidRPr="00670B88">
        <w:rPr>
          <w:rFonts w:ascii="Verdana" w:hAnsi="Verdana"/>
          <w:b/>
          <w:sz w:val="20"/>
          <w:szCs w:val="20"/>
          <w:lang w:val="en-US"/>
        </w:rPr>
        <w:t xml:space="preserve"> Arte France/ Agat Films &amp; Cie present, 2018.</w:t>
      </w:r>
    </w:p>
    <w:p w:rsidR="00916F51" w:rsidRPr="00670B88" w:rsidRDefault="00916F51" w:rsidP="00916F51">
      <w:pPr>
        <w:spacing w:after="0" w:line="240" w:lineRule="auto"/>
        <w:rPr>
          <w:rFonts w:ascii="Verdana" w:hAnsi="Verdana"/>
          <w:sz w:val="20"/>
          <w:szCs w:val="20"/>
          <w:lang w:val="en-US"/>
        </w:rPr>
      </w:pPr>
    </w:p>
    <w:p w:rsidR="00916F51" w:rsidRPr="00670B88" w:rsidRDefault="00916F51" w:rsidP="00916F51">
      <w:pPr>
        <w:spacing w:after="0" w:line="240" w:lineRule="auto"/>
        <w:rPr>
          <w:rFonts w:ascii="Verdana" w:hAnsi="Verdana"/>
          <w:sz w:val="20"/>
          <w:szCs w:val="20"/>
        </w:rPr>
      </w:pPr>
      <w:r w:rsidRPr="00670B88">
        <w:rPr>
          <w:rFonts w:ascii="Verdana" w:hAnsi="Verdana"/>
          <w:sz w:val="20"/>
          <w:szCs w:val="20"/>
        </w:rPr>
        <w:t>Σκηνοθεσία: Cédric Tourbe</w:t>
      </w:r>
    </w:p>
    <w:p w:rsidR="00916F51" w:rsidRPr="00670B88" w:rsidRDefault="00916F51" w:rsidP="00916F51">
      <w:pPr>
        <w:spacing w:after="0" w:line="240" w:lineRule="auto"/>
        <w:rPr>
          <w:rFonts w:ascii="Verdana" w:hAnsi="Verdana"/>
          <w:sz w:val="20"/>
          <w:szCs w:val="20"/>
        </w:rPr>
      </w:pPr>
      <w:r w:rsidRPr="00670B88">
        <w:rPr>
          <w:rFonts w:ascii="Verdana" w:hAnsi="Verdana"/>
          <w:sz w:val="20"/>
          <w:szCs w:val="20"/>
        </w:rPr>
        <w:t>Η συμφωνία που επιτεύχθηκε τον Αύγουστο του 1939, ανάμεσα στον Χίτλερ</w:t>
      </w:r>
      <w:r w:rsidRPr="0067357E">
        <w:rPr>
          <w:rFonts w:ascii="Verdana" w:hAnsi="Verdana"/>
          <w:sz w:val="20"/>
          <w:szCs w:val="20"/>
        </w:rPr>
        <w:t xml:space="preserve"> </w:t>
      </w:r>
      <w:r w:rsidRPr="00670B88">
        <w:rPr>
          <w:rFonts w:ascii="Verdana" w:hAnsi="Verdana"/>
          <w:sz w:val="20"/>
          <w:szCs w:val="20"/>
        </w:rPr>
        <w:t>και τον Στάλιν, παραμένει μέχρι σήμερα σύμβολο της διπροσωπίας και του κυνισμού</w:t>
      </w:r>
      <w:r w:rsidRPr="0067357E">
        <w:rPr>
          <w:rFonts w:ascii="Verdana" w:hAnsi="Verdana"/>
          <w:sz w:val="20"/>
          <w:szCs w:val="20"/>
        </w:rPr>
        <w:t xml:space="preserve"> </w:t>
      </w:r>
      <w:r w:rsidRPr="00670B88">
        <w:rPr>
          <w:rFonts w:ascii="Verdana" w:hAnsi="Verdana"/>
          <w:sz w:val="20"/>
          <w:szCs w:val="20"/>
        </w:rPr>
        <w:t xml:space="preserve">του σοβιετικού </w:t>
      </w:r>
      <w:r>
        <w:rPr>
          <w:rFonts w:ascii="Verdana" w:hAnsi="Verdana"/>
          <w:sz w:val="20"/>
          <w:szCs w:val="20"/>
        </w:rPr>
        <w:t>ηγέτη</w:t>
      </w:r>
      <w:r w:rsidRPr="00670B88">
        <w:rPr>
          <w:rFonts w:ascii="Verdana" w:hAnsi="Verdana"/>
          <w:sz w:val="20"/>
          <w:szCs w:val="20"/>
        </w:rPr>
        <w:t xml:space="preserve">.  Εν τούτοις, η αληθινή ιστορία του συμφώνου, σημείο εκκίνησης του Β’ Παγκοσμίου Πολέμου, είναι πολύ πιο </w:t>
      </w:r>
      <w:r w:rsidRPr="00360D31">
        <w:rPr>
          <w:rFonts w:ascii="Verdana" w:hAnsi="Verdana"/>
          <w:sz w:val="20"/>
          <w:szCs w:val="20"/>
        </w:rPr>
        <w:t>ασαφής απ’</w:t>
      </w:r>
      <w:r w:rsidRPr="00670B88">
        <w:rPr>
          <w:rFonts w:ascii="Verdana" w:hAnsi="Verdana"/>
          <w:sz w:val="20"/>
          <w:szCs w:val="20"/>
        </w:rPr>
        <w:t xml:space="preserve"> όσο δείχνει.</w:t>
      </w:r>
    </w:p>
    <w:p w:rsidR="00916F51" w:rsidRPr="00670B88" w:rsidRDefault="00916F51" w:rsidP="00916F51">
      <w:pPr>
        <w:spacing w:after="0" w:line="240" w:lineRule="auto"/>
        <w:rPr>
          <w:rFonts w:ascii="Verdana" w:hAnsi="Verdana"/>
          <w:sz w:val="20"/>
          <w:szCs w:val="20"/>
        </w:rPr>
      </w:pPr>
      <w:r w:rsidRPr="00670B88">
        <w:rPr>
          <w:rFonts w:ascii="Verdana" w:hAnsi="Verdana"/>
          <w:sz w:val="20"/>
          <w:szCs w:val="20"/>
        </w:rPr>
        <w:t>Καταρχάς, είναι η ιστορία μιας μεγάλης συλλογικής αποτυχίας, για την οποία Βρετανοί</w:t>
      </w:r>
    </w:p>
    <w:p w:rsidR="00916F51" w:rsidRDefault="00916F51" w:rsidP="00916F51">
      <w:pPr>
        <w:spacing w:after="0" w:line="240" w:lineRule="auto"/>
        <w:rPr>
          <w:rFonts w:ascii="Verdana" w:hAnsi="Verdana"/>
          <w:sz w:val="20"/>
          <w:szCs w:val="20"/>
        </w:rPr>
      </w:pPr>
      <w:r w:rsidRPr="00670B88">
        <w:rPr>
          <w:rFonts w:ascii="Verdana" w:hAnsi="Verdana"/>
          <w:sz w:val="20"/>
          <w:szCs w:val="20"/>
        </w:rPr>
        <w:t xml:space="preserve">και Γάλλοι μοιράζονται ίσο μερίδιο ευθύνης. Ακολουθώντας βήμα-βήμα τα γεγονότα που οδήγησαν στην υπογραφή του συμφώνου, το ντοκιμαντέρ </w:t>
      </w:r>
      <w:r w:rsidRPr="00360D31">
        <w:rPr>
          <w:rFonts w:ascii="Verdana" w:hAnsi="Verdana"/>
          <w:sz w:val="20"/>
          <w:szCs w:val="20"/>
        </w:rPr>
        <w:t>αποκαλύπτει το χρονικό</w:t>
      </w:r>
      <w:r w:rsidRPr="0067357E">
        <w:rPr>
          <w:rFonts w:ascii="Verdana" w:hAnsi="Verdana"/>
          <w:sz w:val="20"/>
          <w:szCs w:val="20"/>
        </w:rPr>
        <w:t xml:space="preserve"> </w:t>
      </w:r>
      <w:r w:rsidRPr="00670B88">
        <w:rPr>
          <w:rFonts w:ascii="Verdana" w:hAnsi="Verdana"/>
          <w:sz w:val="20"/>
          <w:szCs w:val="20"/>
        </w:rPr>
        <w:t>αυτού του φιάσκου, μέσα από τα μάτια εκείνων που κατέβαλλαν κάθε δυνατή προσπάθεια για να αποφύγουν τα χειρότερα.</w:t>
      </w:r>
    </w:p>
    <w:p w:rsidR="00916F51" w:rsidRPr="00670B88" w:rsidRDefault="00916F51" w:rsidP="00916F51">
      <w:pPr>
        <w:spacing w:after="0" w:line="240" w:lineRule="auto"/>
        <w:rPr>
          <w:rFonts w:ascii="Verdana" w:hAnsi="Verdana"/>
          <w:sz w:val="20"/>
          <w:szCs w:val="20"/>
        </w:rPr>
      </w:pPr>
    </w:p>
    <w:p w:rsidR="00916F51" w:rsidRPr="00AD433F" w:rsidRDefault="00916F51" w:rsidP="00916F51">
      <w:pPr>
        <w:spacing w:after="0" w:line="240" w:lineRule="auto"/>
        <w:jc w:val="both"/>
        <w:rPr>
          <w:rFonts w:ascii="Verdana" w:eastAsia="Times New Roman" w:hAnsi="Verdana" w:cs="Times New Roman"/>
          <w:b/>
          <w:bCs/>
          <w:color w:val="538135"/>
          <w:sz w:val="20"/>
          <w:szCs w:val="20"/>
          <w:lang w:eastAsia="el-GR"/>
        </w:rPr>
      </w:pPr>
      <w:r w:rsidRPr="00AD433F">
        <w:rPr>
          <w:rFonts w:ascii="Verdana" w:eastAsia="Times New Roman" w:hAnsi="Verdana" w:cs="Times New Roman"/>
          <w:b/>
          <w:bCs/>
          <w:color w:val="538135"/>
          <w:sz w:val="20"/>
          <w:szCs w:val="20"/>
          <w:lang w:eastAsia="el-GR"/>
        </w:rPr>
        <w:t xml:space="preserve">Επεισόδιο </w:t>
      </w:r>
      <w:r w:rsidR="005D78C3">
        <w:rPr>
          <w:rFonts w:ascii="Verdana" w:eastAsia="Times New Roman" w:hAnsi="Verdana" w:cs="Times New Roman"/>
          <w:b/>
          <w:bCs/>
          <w:color w:val="538135"/>
          <w:sz w:val="20"/>
          <w:szCs w:val="20"/>
          <w:lang w:val="en-US" w:eastAsia="el-GR"/>
        </w:rPr>
        <w:t>2</w:t>
      </w:r>
      <w:r w:rsidRPr="00AD433F">
        <w:rPr>
          <w:rFonts w:ascii="Verdana" w:eastAsia="Times New Roman" w:hAnsi="Verdana" w:cs="Times New Roman"/>
          <w:b/>
          <w:bCs/>
          <w:color w:val="538135"/>
          <w:sz w:val="20"/>
          <w:szCs w:val="20"/>
          <w:lang w:eastAsia="el-GR"/>
        </w:rPr>
        <w:t>ο</w:t>
      </w:r>
    </w:p>
    <w:p w:rsidR="00D42BA2" w:rsidRPr="00830FC7" w:rsidRDefault="00FC6F36" w:rsidP="007D19DA">
      <w:pPr>
        <w:spacing w:after="0" w:line="240" w:lineRule="auto"/>
        <w:rPr>
          <w:rFonts w:ascii="Verdana" w:eastAsia="Times New Roman" w:hAnsi="Verdana" w:cs="Times New Roman"/>
          <w:b/>
          <w:bCs/>
          <w:color w:val="538135"/>
          <w:sz w:val="20"/>
          <w:szCs w:val="20"/>
          <w:lang w:eastAsia="el-GR"/>
        </w:rPr>
      </w:pPr>
      <w:r w:rsidRPr="00830FC7">
        <w:rPr>
          <w:rFonts w:ascii="Verdana" w:eastAsia="Times New Roman" w:hAnsi="Verdana" w:cs="Times New Roman"/>
          <w:b/>
          <w:bCs/>
          <w:color w:val="538135"/>
          <w:sz w:val="20"/>
          <w:szCs w:val="20"/>
          <w:lang w:eastAsia="el-GR"/>
        </w:rPr>
        <w:br/>
      </w:r>
    </w:p>
    <w:p w:rsidR="00A518DA" w:rsidRPr="00F1626F" w:rsidRDefault="003D3681" w:rsidP="00A518DA">
      <w:pPr>
        <w:spacing w:after="0"/>
        <w:rPr>
          <w:rFonts w:ascii="Verdana" w:eastAsia="Times New Roman" w:hAnsi="Verdana"/>
          <w:color w:val="191E00"/>
          <w:sz w:val="20"/>
          <w:szCs w:val="20"/>
        </w:rPr>
      </w:pPr>
      <w:r w:rsidRPr="003D3681">
        <w:rPr>
          <w:rFonts w:ascii="Verdana" w:eastAsia="Times New Roman" w:hAnsi="Verdana"/>
          <w:color w:val="191E00"/>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18DA" w:rsidRPr="00F1626F" w:rsidTr="00ED2219">
        <w:trPr>
          <w:tblCellSpacing w:w="0" w:type="dxa"/>
        </w:trPr>
        <w:tc>
          <w:tcPr>
            <w:tcW w:w="2500" w:type="pct"/>
            <w:vAlign w:val="center"/>
            <w:hideMark/>
          </w:tcPr>
          <w:p w:rsidR="00A518DA" w:rsidRPr="00F1626F" w:rsidRDefault="00A518DA" w:rsidP="00ED2219">
            <w:pPr>
              <w:spacing w:after="0" w:line="240" w:lineRule="auto"/>
              <w:rPr>
                <w:rFonts w:ascii="Verdana" w:eastAsia="Times New Roman" w:hAnsi="Verdana"/>
                <w:color w:val="191E00"/>
                <w:sz w:val="20"/>
                <w:szCs w:val="20"/>
              </w:rPr>
            </w:pPr>
            <w:r w:rsidRPr="00F1626F">
              <w:rPr>
                <w:rFonts w:ascii="Verdana" w:eastAsia="Times New Roman" w:hAnsi="Verdana"/>
                <w:color w:val="808080"/>
                <w:sz w:val="20"/>
                <w:szCs w:val="20"/>
              </w:rPr>
              <w:t>ΞΕΝΗ ΤΑΙΝΙΑ</w:t>
            </w:r>
          </w:p>
        </w:tc>
        <w:tc>
          <w:tcPr>
            <w:tcW w:w="2500" w:type="pct"/>
            <w:vAlign w:val="center"/>
            <w:hideMark/>
          </w:tcPr>
          <w:p w:rsidR="00A518DA" w:rsidRPr="00F1626F" w:rsidRDefault="00A518DA" w:rsidP="00ED2219">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CE6E4C" w:rsidRDefault="00CE6E4C" w:rsidP="00D42BA2">
      <w:pPr>
        <w:pStyle w:val="5"/>
        <w:shd w:val="clear" w:color="auto" w:fill="FFFFFF"/>
        <w:spacing w:before="0" w:line="298" w:lineRule="atLeast"/>
        <w:jc w:val="both"/>
        <w:rPr>
          <w:rFonts w:ascii="Verdana" w:eastAsia="Times New Roman" w:hAnsi="Verdana" w:cs="Times New Roman"/>
          <w:b/>
          <w:bCs/>
          <w:color w:val="191E00"/>
          <w:sz w:val="20"/>
          <w:szCs w:val="20"/>
          <w:lang w:val="en-US" w:eastAsia="el-GR"/>
        </w:rPr>
      </w:pPr>
    </w:p>
    <w:p w:rsidR="00EF4DD3" w:rsidRPr="0028557F" w:rsidRDefault="00A518DA" w:rsidP="00EF4DD3">
      <w:pPr>
        <w:spacing w:after="0"/>
        <w:rPr>
          <w:rFonts w:ascii="Verdana" w:hAnsi="Verdana"/>
          <w:sz w:val="20"/>
          <w:szCs w:val="20"/>
        </w:rPr>
      </w:pPr>
      <w:r w:rsidRPr="0028557F">
        <w:rPr>
          <w:rFonts w:ascii="Verdana" w:eastAsia="Times New Roman" w:hAnsi="Verdana"/>
          <w:b/>
          <w:bCs/>
          <w:sz w:val="20"/>
          <w:szCs w:val="20"/>
        </w:rPr>
        <w:t>23:00</w:t>
      </w:r>
      <w:r w:rsidRPr="00CC2005">
        <w:rPr>
          <w:rFonts w:ascii="Verdana" w:eastAsia="Times New Roman" w:hAnsi="Verdana"/>
          <w:b/>
          <w:bCs/>
          <w:sz w:val="20"/>
          <w:szCs w:val="20"/>
          <w:lang w:val="en-US"/>
        </w:rPr>
        <w:t> </w:t>
      </w:r>
      <w:r w:rsidRPr="0028557F">
        <w:rPr>
          <w:rFonts w:ascii="Verdana" w:eastAsia="Times New Roman" w:hAnsi="Verdana"/>
          <w:b/>
          <w:bCs/>
          <w:sz w:val="20"/>
          <w:szCs w:val="20"/>
        </w:rPr>
        <w:t>|</w:t>
      </w:r>
      <w:r w:rsidR="0006442E" w:rsidRPr="0028557F">
        <w:rPr>
          <w:rFonts w:ascii="Verdana" w:eastAsia="Times New Roman" w:hAnsi="Verdana"/>
          <w:b/>
          <w:bCs/>
          <w:sz w:val="20"/>
          <w:szCs w:val="20"/>
        </w:rPr>
        <w:t xml:space="preserve"> </w:t>
      </w:r>
      <w:r w:rsidR="00964FFF" w:rsidRPr="00964FFF">
        <w:rPr>
          <w:rFonts w:ascii="Verdana" w:eastAsia="Times New Roman" w:hAnsi="Verdana"/>
          <w:b/>
          <w:bCs/>
          <w:sz w:val="20"/>
          <w:szCs w:val="20"/>
        </w:rPr>
        <w:t xml:space="preserve">Μικροί Κύριοι </w:t>
      </w:r>
      <w:r w:rsidR="004F102C" w:rsidRPr="004F102C">
        <w:rPr>
          <w:rFonts w:ascii="Verdana" w:eastAsia="Times New Roman" w:hAnsi="Verdana"/>
          <w:b/>
          <w:bCs/>
          <w:noProof/>
          <w:sz w:val="20"/>
          <w:szCs w:val="20"/>
          <w:lang w:eastAsia="el-GR"/>
        </w:rPr>
        <w:drawing>
          <wp:inline distT="0" distB="0" distL="0" distR="0">
            <wp:extent cx="222885" cy="222885"/>
            <wp:effectExtent l="19050" t="0" r="5715" b="0"/>
            <wp:docPr id="1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7026E" w:rsidRPr="004F102C" w:rsidRDefault="00B7026E" w:rsidP="00B7026E">
      <w:pPr>
        <w:spacing w:after="0" w:line="240" w:lineRule="auto"/>
        <w:jc w:val="both"/>
        <w:rPr>
          <w:rFonts w:ascii="Verdana" w:eastAsia="Times New Roman" w:hAnsi="Verdana" w:cs="Times New Roman"/>
          <w:bCs/>
          <w:sz w:val="20"/>
          <w:szCs w:val="20"/>
          <w:lang w:val="en-US" w:eastAsia="el-GR"/>
        </w:rPr>
      </w:pPr>
      <w:r w:rsidRPr="004F102C">
        <w:rPr>
          <w:rFonts w:ascii="Verdana" w:eastAsia="Times New Roman" w:hAnsi="Verdana" w:cs="Times New Roman"/>
          <w:bCs/>
          <w:sz w:val="20"/>
          <w:szCs w:val="20"/>
          <w:lang w:val="en-US" w:eastAsia="el-GR"/>
        </w:rPr>
        <w:t>[</w:t>
      </w:r>
      <w:r w:rsidR="00964FFF" w:rsidRPr="00964FFF">
        <w:rPr>
          <w:rFonts w:ascii="Verdana" w:eastAsia="Times New Roman" w:hAnsi="Verdana" w:cs="Times New Roman"/>
          <w:bCs/>
          <w:sz w:val="20"/>
          <w:szCs w:val="20"/>
          <w:lang w:val="en-US" w:eastAsia="el-GR"/>
        </w:rPr>
        <w:t>Little men</w:t>
      </w:r>
      <w:r w:rsidR="004F102C" w:rsidRPr="004F102C">
        <w:rPr>
          <w:rFonts w:ascii="Verdana" w:eastAsia="Times New Roman" w:hAnsi="Verdana" w:cs="Times New Roman"/>
          <w:bCs/>
          <w:sz w:val="20"/>
          <w:szCs w:val="20"/>
          <w:lang w:val="en-US" w:eastAsia="el-GR"/>
        </w:rPr>
        <w:t>)</w:t>
      </w:r>
      <w:r w:rsidRPr="004F102C">
        <w:rPr>
          <w:rFonts w:ascii="Verdana" w:eastAsia="Times New Roman" w:hAnsi="Verdana" w:cs="Times New Roman"/>
          <w:bCs/>
          <w:sz w:val="20"/>
          <w:szCs w:val="20"/>
          <w:lang w:val="en-US" w:eastAsia="el-GR"/>
        </w:rPr>
        <w:t xml:space="preserve">]  </w:t>
      </w:r>
    </w:p>
    <w:p w:rsidR="00B7026E" w:rsidRPr="004F102C" w:rsidRDefault="00B7026E" w:rsidP="00B7026E">
      <w:pPr>
        <w:spacing w:after="0" w:line="240" w:lineRule="auto"/>
        <w:jc w:val="both"/>
        <w:rPr>
          <w:rFonts w:ascii="Verdana" w:eastAsia="Times New Roman" w:hAnsi="Verdana" w:cs="Times New Roman"/>
          <w:b/>
          <w:bCs/>
          <w:sz w:val="20"/>
          <w:szCs w:val="20"/>
          <w:lang w:val="en-US" w:eastAsia="el-GR"/>
        </w:rPr>
      </w:pPr>
    </w:p>
    <w:p w:rsidR="00964FFF" w:rsidRPr="006826C7" w:rsidRDefault="00964FFF" w:rsidP="00964FFF">
      <w:pPr>
        <w:pStyle w:val="Web"/>
        <w:rPr>
          <w:rFonts w:ascii="Verdana" w:hAnsi="Verdana"/>
          <w:b/>
          <w:color w:val="000000"/>
          <w:sz w:val="20"/>
          <w:szCs w:val="20"/>
        </w:rPr>
      </w:pPr>
      <w:r w:rsidRPr="006826C7">
        <w:rPr>
          <w:rFonts w:ascii="Verdana" w:hAnsi="Verdana"/>
          <w:b/>
          <w:color w:val="000000"/>
          <w:sz w:val="20"/>
          <w:szCs w:val="20"/>
        </w:rPr>
        <w:t>Δραματική ταινία παραγωγής ΗΠΑ 2016, διάρκειας 80΄.</w:t>
      </w:r>
    </w:p>
    <w:p w:rsidR="006826C7" w:rsidRDefault="00964FFF" w:rsidP="006826C7">
      <w:pPr>
        <w:pStyle w:val="Web"/>
        <w:spacing w:before="0" w:beforeAutospacing="0" w:after="0" w:afterAutospacing="0"/>
        <w:rPr>
          <w:rFonts w:ascii="Verdana" w:hAnsi="Verdana"/>
          <w:color w:val="000000"/>
          <w:sz w:val="20"/>
          <w:szCs w:val="20"/>
        </w:rPr>
      </w:pPr>
      <w:r w:rsidRPr="006826C7">
        <w:rPr>
          <w:rFonts w:ascii="Verdana" w:hAnsi="Verdana"/>
          <w:color w:val="000000"/>
          <w:sz w:val="20"/>
          <w:szCs w:val="20"/>
        </w:rPr>
        <w:t>Σκηνοθεσία: Άιρα Σακς</w:t>
      </w:r>
    </w:p>
    <w:p w:rsidR="00964FFF" w:rsidRPr="006826C7" w:rsidRDefault="00964FFF" w:rsidP="006826C7">
      <w:pPr>
        <w:pStyle w:val="Web"/>
        <w:spacing w:before="0" w:beforeAutospacing="0" w:after="0" w:afterAutospacing="0"/>
        <w:rPr>
          <w:rFonts w:ascii="Verdana" w:hAnsi="Verdana"/>
          <w:color w:val="000000"/>
          <w:sz w:val="20"/>
          <w:szCs w:val="20"/>
        </w:rPr>
      </w:pPr>
      <w:r w:rsidRPr="006826C7">
        <w:rPr>
          <w:rFonts w:ascii="Verdana" w:hAnsi="Verdana"/>
          <w:color w:val="000000"/>
          <w:sz w:val="20"/>
          <w:szCs w:val="20"/>
        </w:rPr>
        <w:t>Πρωταγωνιστούν: Γκρεγκ Κίνεαρ, Παουλίνα Γκαρσία, Άλφρεντ Μολίνα, Τζένιφερ Ελ</w:t>
      </w:r>
    </w:p>
    <w:p w:rsidR="00964FFF" w:rsidRPr="006826C7" w:rsidRDefault="00964FFF" w:rsidP="00964FFF">
      <w:pPr>
        <w:pStyle w:val="Web"/>
        <w:rPr>
          <w:rFonts w:ascii="Verdana" w:hAnsi="Verdana"/>
          <w:color w:val="000000"/>
          <w:sz w:val="20"/>
          <w:szCs w:val="20"/>
        </w:rPr>
      </w:pPr>
      <w:r w:rsidRPr="006826C7">
        <w:rPr>
          <w:rFonts w:ascii="Verdana" w:hAnsi="Verdana" w:cstheme="minorBidi"/>
          <w:b/>
          <w:bCs/>
          <w:sz w:val="20"/>
          <w:szCs w:val="20"/>
          <w:lang w:eastAsia="en-US"/>
        </w:rPr>
        <w:t>Υπόθεση</w:t>
      </w:r>
      <w:r w:rsidRPr="006826C7">
        <w:rPr>
          <w:rFonts w:ascii="Verdana" w:hAnsi="Verdana"/>
          <w:color w:val="000000"/>
          <w:sz w:val="20"/>
          <w:szCs w:val="20"/>
        </w:rPr>
        <w:t xml:space="preserve">: Ο Τζέικ, είναι ένα ευαίσθητο γυμνασιόπαιδο που ονειρεύεται να γίνει καλλιτέχνης. Στην κηδεία του παππού του γνωρίζει τον Τόνι και σύντομα γίνονται αχώριστοι. Αλλά η φιλία τους θα μπει σε </w:t>
      </w:r>
      <w:r w:rsidRPr="006826C7">
        <w:rPr>
          <w:rFonts w:ascii="Verdana" w:hAnsi="Verdana"/>
          <w:color w:val="000000"/>
          <w:sz w:val="20"/>
          <w:szCs w:val="20"/>
        </w:rPr>
        <w:lastRenderedPageBreak/>
        <w:t>κίνδυνο όταν οι γονείς του Τζέικ που νοικιάζουν ένα διαμέρισμα στη μητέρα του Τόνι έρχονται σε αντιπαράθεση για το ύψος του ενοικίου.</w:t>
      </w:r>
    </w:p>
    <w:p w:rsidR="00964FFF" w:rsidRPr="006826C7" w:rsidRDefault="00964FFF" w:rsidP="00964FFF">
      <w:pPr>
        <w:pStyle w:val="Web"/>
        <w:rPr>
          <w:rFonts w:ascii="Verdana" w:hAnsi="Verdana"/>
          <w:color w:val="000000"/>
          <w:sz w:val="20"/>
          <w:szCs w:val="20"/>
        </w:rPr>
      </w:pPr>
      <w:r w:rsidRPr="006826C7">
        <w:rPr>
          <w:rFonts w:ascii="Verdana" w:hAnsi="Verdana"/>
          <w:color w:val="000000"/>
          <w:sz w:val="20"/>
          <w:szCs w:val="20"/>
        </w:rPr>
        <w:t>Αν ο Μάρτιν Σκορσέζε ήταν ο σκηνοθέτης που έδειξε όπως κανείς τη μεταμόρφωση της Νέας Υόρκης τη δεκαετία του ’70, κι αν ο Σπάικ Λι έκανε το ίδιο για τη δεκαετία του ‘90, ο Άιρα Σακς είναι αυτή τη στιγμή ο κατεξοχήν Νεοϋορκέζος σκηνοθέτης που μας δείχνει κάθε γωνιά της μεγαλούπολης και πώς επιδρούν στον μικρόκοσμο της οικογένειας</w:t>
      </w:r>
    </w:p>
    <w:p w:rsidR="00964FFF" w:rsidRPr="006826C7" w:rsidRDefault="00964FFF" w:rsidP="00964FFF">
      <w:pPr>
        <w:pStyle w:val="Web"/>
        <w:rPr>
          <w:rFonts w:ascii="Verdana" w:hAnsi="Verdana"/>
          <w:color w:val="000000"/>
          <w:sz w:val="20"/>
          <w:szCs w:val="20"/>
        </w:rPr>
      </w:pPr>
      <w:r w:rsidRPr="006826C7">
        <w:rPr>
          <w:rFonts w:ascii="Verdana" w:hAnsi="Verdana"/>
          <w:color w:val="000000"/>
          <w:sz w:val="20"/>
          <w:szCs w:val="20"/>
        </w:rPr>
        <w:t>• Επίσημη συμμετοχή στο Κινηματογραφικό Φεστιβάλ Sundance 2016</w:t>
      </w:r>
    </w:p>
    <w:p w:rsidR="00964FFF" w:rsidRPr="006826C7" w:rsidRDefault="00964FFF" w:rsidP="00964FFF">
      <w:pPr>
        <w:pStyle w:val="Web"/>
        <w:rPr>
          <w:rFonts w:ascii="Verdana" w:hAnsi="Verdana"/>
          <w:color w:val="000000"/>
          <w:sz w:val="20"/>
          <w:szCs w:val="20"/>
        </w:rPr>
      </w:pPr>
      <w:r w:rsidRPr="006826C7">
        <w:rPr>
          <w:rFonts w:ascii="Verdana" w:hAnsi="Verdana"/>
          <w:color w:val="000000"/>
          <w:sz w:val="20"/>
          <w:szCs w:val="20"/>
        </w:rPr>
        <w:t>• Κινηματογραφικό Φεστιβάλ Βερολίνου 2016.</w:t>
      </w:r>
    </w:p>
    <w:p w:rsidR="00EC3D8B" w:rsidRPr="00EC3D8B" w:rsidRDefault="00EC3D8B" w:rsidP="00EF4DD3">
      <w:pPr>
        <w:spacing w:after="0" w:line="240" w:lineRule="auto"/>
        <w:jc w:val="both"/>
        <w:rPr>
          <w:rFonts w:ascii="Verdana" w:eastAsia="Times New Roman" w:hAnsi="Verdana"/>
          <w:color w:val="191E00"/>
          <w:sz w:val="20"/>
          <w:szCs w:val="20"/>
        </w:rPr>
      </w:pPr>
    </w:p>
    <w:p w:rsidR="005143F4" w:rsidRPr="00535A09" w:rsidRDefault="003D3681" w:rsidP="005143F4">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3F4" w:rsidRPr="00535A09" w:rsidTr="00CA6728">
        <w:trPr>
          <w:tblCellSpacing w:w="0" w:type="dxa"/>
        </w:trPr>
        <w:tc>
          <w:tcPr>
            <w:tcW w:w="2500" w:type="pct"/>
            <w:vAlign w:val="center"/>
            <w:hideMark/>
          </w:tcPr>
          <w:p w:rsidR="005143F4" w:rsidRPr="00DE3225" w:rsidRDefault="005143F4" w:rsidP="00CA672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143F4" w:rsidRPr="00535A09" w:rsidRDefault="005143F4" w:rsidP="00CA672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143F4" w:rsidRPr="00535A09" w:rsidRDefault="005143F4" w:rsidP="005143F4">
      <w:pPr>
        <w:spacing w:after="0" w:line="240" w:lineRule="auto"/>
        <w:rPr>
          <w:rFonts w:ascii="Verdana" w:eastAsia="Times New Roman" w:hAnsi="Verdana" w:cs="Times New Roman"/>
          <w:b/>
          <w:color w:val="538135"/>
          <w:sz w:val="20"/>
          <w:szCs w:val="20"/>
          <w:lang w:eastAsia="el-GR"/>
        </w:rPr>
      </w:pPr>
    </w:p>
    <w:p w:rsidR="005143F4" w:rsidRPr="00746D02" w:rsidRDefault="005143F4" w:rsidP="005143F4">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746D02">
        <w:rPr>
          <w:rFonts w:ascii="Verdana" w:eastAsia="Times New Roman" w:hAnsi="Verdana" w:cs="Times New Roman"/>
          <w:b/>
          <w:bCs/>
          <w:color w:val="191E00"/>
          <w:sz w:val="20"/>
          <w:szCs w:val="20"/>
          <w:lang w:eastAsia="el-GR"/>
        </w:rPr>
        <w:t>:</w:t>
      </w:r>
      <w:r w:rsidR="00355E0A">
        <w:rPr>
          <w:rFonts w:ascii="Verdana" w:eastAsia="Times New Roman" w:hAnsi="Verdana" w:cs="Times New Roman"/>
          <w:b/>
          <w:bCs/>
          <w:color w:val="191E00"/>
          <w:sz w:val="20"/>
          <w:szCs w:val="20"/>
          <w:lang w:eastAsia="el-GR"/>
        </w:rPr>
        <w:t>3</w:t>
      </w:r>
      <w:r w:rsidRPr="00746D02">
        <w:rPr>
          <w:rFonts w:ascii="Verdana" w:eastAsia="Times New Roman" w:hAnsi="Verdana" w:cs="Times New Roman"/>
          <w:b/>
          <w:bCs/>
          <w:color w:val="191E00"/>
          <w:sz w:val="20"/>
          <w:szCs w:val="20"/>
          <w:lang w:eastAsia="el-GR"/>
        </w:rPr>
        <w:t>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8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43F4" w:rsidRDefault="005143F4" w:rsidP="005143F4">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5143F4" w:rsidRPr="008D58DC" w:rsidRDefault="005143F4" w:rsidP="005143F4">
      <w:pPr>
        <w:spacing w:after="0"/>
        <w:jc w:val="both"/>
        <w:rPr>
          <w:rFonts w:ascii="Verdana" w:hAnsi="Verdana" w:cstheme="minorHAnsi"/>
          <w:sz w:val="20"/>
          <w:szCs w:val="20"/>
        </w:rPr>
      </w:pPr>
    </w:p>
    <w:p w:rsidR="005143F4" w:rsidRPr="00E92553" w:rsidRDefault="005143F4" w:rsidP="005143F4">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5143F4" w:rsidRPr="00761BE1" w:rsidRDefault="005143F4" w:rsidP="005143F4">
      <w:pPr>
        <w:spacing w:after="0"/>
        <w:jc w:val="both"/>
        <w:rPr>
          <w:rFonts w:ascii="Verdana" w:hAnsi="Verdana" w:cstheme="minorHAnsi"/>
          <w:sz w:val="20"/>
          <w:szCs w:val="20"/>
        </w:rPr>
      </w:pPr>
    </w:p>
    <w:p w:rsidR="005143F4" w:rsidRPr="00696303" w:rsidRDefault="005143F4" w:rsidP="005143F4">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5143F4" w:rsidRPr="00E3279A" w:rsidRDefault="005143F4" w:rsidP="005143F4">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5143F4" w:rsidRPr="00E3279A" w:rsidRDefault="005143F4" w:rsidP="005143F4">
      <w:pPr>
        <w:spacing w:after="0"/>
        <w:jc w:val="both"/>
        <w:rPr>
          <w:rFonts w:ascii="Verdana" w:hAnsi="Verdana"/>
          <w:sz w:val="20"/>
          <w:szCs w:val="20"/>
        </w:rPr>
      </w:pPr>
    </w:p>
    <w:p w:rsidR="00355E0A" w:rsidRPr="00355E0A" w:rsidRDefault="00355E0A" w:rsidP="00355E0A">
      <w:pPr>
        <w:spacing w:after="0" w:line="240" w:lineRule="auto"/>
        <w:rPr>
          <w:rFonts w:ascii="Verdana" w:eastAsia="Times New Roman" w:hAnsi="Verdana" w:cs="Times New Roman"/>
          <w:b/>
          <w:color w:val="538135"/>
          <w:sz w:val="20"/>
          <w:szCs w:val="20"/>
          <w:lang w:eastAsia="el-GR"/>
        </w:rPr>
      </w:pPr>
      <w:r w:rsidRPr="00355E0A">
        <w:rPr>
          <w:rFonts w:ascii="Verdana" w:eastAsia="Times New Roman" w:hAnsi="Verdana" w:cs="Times New Roman"/>
          <w:b/>
          <w:color w:val="538135"/>
          <w:sz w:val="20"/>
          <w:szCs w:val="20"/>
          <w:lang w:eastAsia="el-GR"/>
        </w:rPr>
        <w:t>Επεισόδιο 10ο:Γαλλική Ριβιέρα[French Riviera]</w:t>
      </w:r>
    </w:p>
    <w:p w:rsidR="00355E0A" w:rsidRPr="00355E0A" w:rsidRDefault="00355E0A" w:rsidP="00355E0A">
      <w:pPr>
        <w:spacing w:after="0" w:line="240" w:lineRule="auto"/>
        <w:rPr>
          <w:rFonts w:ascii="Verdana" w:hAnsi="Verdana"/>
          <w:sz w:val="20"/>
          <w:szCs w:val="20"/>
        </w:rPr>
      </w:pPr>
      <w:r w:rsidRPr="00355E0A">
        <w:rPr>
          <w:rFonts w:ascii="Verdana" w:hAnsi="Verdana"/>
          <w:sz w:val="20"/>
          <w:szCs w:val="20"/>
        </w:rPr>
        <w:t xml:space="preserve">Νίκαια, Μεντόν, Μονακό, Γκρας, Κάννες... Αυτό το μέρος της ακτής της Μεσογείου ήταν ήδη πολύ της μόδας μεταξύ των ταξιδιωτών τον 19ο αιώνα. Οι Άγγλοι έδωσαν στην περιοχή το όνομα Γαλλική Ριβιέρα. Φημισμένη για την ποιότητα του αέρα, έγινε πόλος έλξης για τους πλούσιους  Ευρωπαίους που  επέλεξαν τη Γαλλική Ριβιέρα  για  τόπο διαμονής αρκετούς μήνες κάθε χρόνο. </w:t>
      </w:r>
    </w:p>
    <w:p w:rsidR="00355E0A" w:rsidRPr="00355E0A" w:rsidRDefault="00355E0A" w:rsidP="00355E0A">
      <w:pPr>
        <w:spacing w:after="0" w:line="240" w:lineRule="auto"/>
        <w:rPr>
          <w:rFonts w:ascii="Verdana" w:hAnsi="Verdana"/>
          <w:sz w:val="20"/>
          <w:szCs w:val="20"/>
        </w:rPr>
      </w:pPr>
      <w:r w:rsidRPr="00355E0A">
        <w:rPr>
          <w:rFonts w:ascii="Verdana" w:hAnsi="Verdana"/>
          <w:sz w:val="20"/>
          <w:szCs w:val="20"/>
        </w:rPr>
        <w:t>Στους λόφους της πόλης Μεντόν  ελιές και λεμονιές ανθίζουν ανάμεσα σε υπέροχες βίλες και πολυτελή ξενοδοχεία με όλες τις σύγχρονες ανέσεις. Στο Μονακό, ο ξεναγός μας Πέτρους Ποτιφάρ ζει  με την υψηλή κοινωνία. Κάνει βαρκάδα, εκδρομές στο καζίνο, βουτιές στο απέραντο γαλάζιο. Στη πόλη Γκρας αφηγείται την ιστορία των πολλών κρηνών που κάνουν το χωριό μοναδικό και χάνεται σε κήπους όπου ανθίζουν τριαντάφυλλα, γιασεμί και λεβάντα.</w:t>
      </w:r>
    </w:p>
    <w:p w:rsidR="004B3FDE" w:rsidRPr="00D81195" w:rsidRDefault="00355E0A" w:rsidP="00355E0A">
      <w:pPr>
        <w:spacing w:after="0" w:line="240" w:lineRule="auto"/>
        <w:rPr>
          <w:rFonts w:ascii="Verdana" w:eastAsia="Times New Roman" w:hAnsi="Verdana" w:cs="Times New Roman"/>
          <w:color w:val="191E00"/>
          <w:sz w:val="20"/>
          <w:szCs w:val="20"/>
          <w:lang w:eastAsia="el-GR"/>
        </w:rPr>
      </w:pPr>
      <w:r w:rsidRPr="00355E0A">
        <w:rPr>
          <w:rFonts w:ascii="Verdana" w:hAnsi="Verdana"/>
          <w:sz w:val="20"/>
          <w:szCs w:val="20"/>
        </w:rPr>
        <w:t>Κάτω από τον ήλιο του 19ου αιώνα, ο Ποτιφάρ αποκαλύπτει μια χώρα φινέτσας, κομψότητας  αλλά και νωθρότητας.</w:t>
      </w:r>
      <w:r w:rsidR="003D3681" w:rsidRPr="003D3681">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FDE" w:rsidRPr="00D013FD" w:rsidTr="00F0638F">
        <w:trPr>
          <w:tblCellSpacing w:w="0" w:type="dxa"/>
        </w:trPr>
        <w:tc>
          <w:tcPr>
            <w:tcW w:w="2500" w:type="pct"/>
            <w:vAlign w:val="center"/>
            <w:hideMark/>
          </w:tcPr>
          <w:p w:rsidR="004B3FDE" w:rsidRPr="00EC17ED" w:rsidRDefault="004B3FDE" w:rsidP="00F0638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B3FDE" w:rsidRPr="00D013FD" w:rsidRDefault="004B3FDE" w:rsidP="00F0638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4B3FDE" w:rsidRPr="00D013FD" w:rsidRDefault="004B3FDE" w:rsidP="004B3FDE">
      <w:pPr>
        <w:spacing w:after="0" w:line="240" w:lineRule="auto"/>
        <w:rPr>
          <w:rFonts w:ascii="Verdana" w:eastAsia="Times New Roman" w:hAnsi="Verdana" w:cs="Times New Roman"/>
          <w:b/>
          <w:color w:val="538135"/>
          <w:sz w:val="20"/>
          <w:szCs w:val="20"/>
          <w:lang w:eastAsia="el-GR"/>
        </w:rPr>
      </w:pPr>
    </w:p>
    <w:p w:rsidR="004B3FDE" w:rsidRDefault="00CE5B60" w:rsidP="004B3FDE">
      <w:pPr>
        <w:spacing w:after="0" w:line="240" w:lineRule="auto"/>
        <w:rPr>
          <w:rFonts w:ascii="Verdana" w:eastAsia="Times New Roman" w:hAnsi="Verdana" w:cs="Arial"/>
          <w:b/>
          <w:color w:val="000000"/>
          <w:sz w:val="20"/>
          <w:szCs w:val="20"/>
          <w:shd w:val="clear" w:color="auto" w:fill="FFFFFF"/>
        </w:rPr>
      </w:pPr>
      <w:r w:rsidRPr="00CE5B60">
        <w:rPr>
          <w:rFonts w:ascii="Verdana" w:eastAsia="Times New Roman" w:hAnsi="Verdana" w:cs="Arial"/>
          <w:b/>
          <w:color w:val="000000"/>
          <w:sz w:val="20"/>
          <w:szCs w:val="20"/>
          <w:shd w:val="clear" w:color="auto" w:fill="FFFFFF"/>
        </w:rPr>
        <w:t>0</w:t>
      </w:r>
      <w:r w:rsidR="00B27132" w:rsidRPr="00B27132">
        <w:rPr>
          <w:rFonts w:ascii="Verdana" w:eastAsia="Times New Roman" w:hAnsi="Verdana" w:cs="Arial"/>
          <w:b/>
          <w:color w:val="000000"/>
          <w:sz w:val="20"/>
          <w:szCs w:val="20"/>
          <w:shd w:val="clear" w:color="auto" w:fill="FFFFFF"/>
        </w:rPr>
        <w:t>1</w:t>
      </w:r>
      <w:r w:rsidR="004B3FDE" w:rsidRPr="00CE5B60">
        <w:rPr>
          <w:rFonts w:ascii="Verdana" w:eastAsia="Times New Roman" w:hAnsi="Verdana" w:cs="Arial"/>
          <w:b/>
          <w:color w:val="000000"/>
          <w:sz w:val="20"/>
          <w:szCs w:val="20"/>
          <w:shd w:val="clear" w:color="auto" w:fill="FFFFFF"/>
        </w:rPr>
        <w:t>:</w:t>
      </w:r>
      <w:r w:rsidR="00B27132" w:rsidRPr="00B27132">
        <w:rPr>
          <w:rFonts w:ascii="Verdana" w:eastAsia="Times New Roman" w:hAnsi="Verdana" w:cs="Arial"/>
          <w:b/>
          <w:color w:val="000000"/>
          <w:sz w:val="20"/>
          <w:szCs w:val="20"/>
          <w:shd w:val="clear" w:color="auto" w:fill="FFFFFF"/>
        </w:rPr>
        <w:t>3</w:t>
      </w:r>
      <w:r w:rsidR="004B3FDE" w:rsidRPr="00CE5B60">
        <w:rPr>
          <w:rFonts w:ascii="Verdana" w:eastAsia="Times New Roman" w:hAnsi="Verdana" w:cs="Arial"/>
          <w:b/>
          <w:color w:val="000000"/>
          <w:sz w:val="20"/>
          <w:szCs w:val="20"/>
          <w:shd w:val="clear" w:color="auto" w:fill="FFFFFF"/>
        </w:rPr>
        <w:t>0 |</w:t>
      </w:r>
      <w:r w:rsidR="004B3FDE" w:rsidRPr="00EC17ED">
        <w:rPr>
          <w:rFonts w:ascii="Verdana" w:eastAsia="Times New Roman" w:hAnsi="Verdana" w:cs="Arial"/>
          <w:b/>
          <w:color w:val="000000"/>
          <w:sz w:val="20"/>
          <w:szCs w:val="20"/>
          <w:shd w:val="clear" w:color="auto" w:fill="FFFFFF"/>
        </w:rPr>
        <w:t xml:space="preserve"> </w:t>
      </w:r>
      <w:r w:rsidR="004B3FDE" w:rsidRPr="00ED235C">
        <w:rPr>
          <w:rFonts w:ascii="Verdana" w:eastAsia="Times New Roman" w:hAnsi="Verdana" w:cs="Arial"/>
          <w:b/>
          <w:color w:val="000000"/>
          <w:sz w:val="20"/>
          <w:szCs w:val="20"/>
          <w:shd w:val="clear" w:color="auto" w:fill="FFFFFF"/>
        </w:rPr>
        <w:t>Αλυσοδεμένη Αγάπη</w:t>
      </w:r>
      <w:r w:rsidR="004B3FDE">
        <w:rPr>
          <w:rFonts w:ascii="Verdana" w:eastAsia="Times New Roman" w:hAnsi="Verdana" w:cs="Arial"/>
          <w:b/>
          <w:color w:val="000000"/>
          <w:sz w:val="20"/>
          <w:szCs w:val="20"/>
          <w:shd w:val="clear" w:color="auto" w:fill="FFFFFF"/>
        </w:rPr>
        <w:t>-</w:t>
      </w:r>
      <w:r w:rsidR="004B3FDE" w:rsidRPr="00ED235C">
        <w:rPr>
          <w:rFonts w:ascii="Verdana" w:eastAsia="Times New Roman" w:hAnsi="Verdana" w:cs="Arial"/>
          <w:b/>
          <w:color w:val="000000"/>
          <w:sz w:val="20"/>
          <w:szCs w:val="20"/>
          <w:shd w:val="clear" w:color="auto" w:fill="FFFFFF"/>
        </w:rPr>
        <w:t xml:space="preserve"> </w:t>
      </w:r>
      <w:r w:rsidR="004B3FDE">
        <w:rPr>
          <w:rFonts w:ascii="Verdana" w:eastAsia="Times New Roman" w:hAnsi="Verdana" w:cs="Arial"/>
          <w:b/>
          <w:color w:val="000000"/>
          <w:sz w:val="20"/>
          <w:szCs w:val="20"/>
          <w:shd w:val="clear" w:color="auto" w:fill="FFFFFF"/>
        </w:rPr>
        <w:t>Δ</w:t>
      </w:r>
      <w:r w:rsidR="004B3FDE" w:rsidRPr="00966FED">
        <w:rPr>
          <w:rFonts w:ascii="Verdana" w:eastAsia="Times New Roman" w:hAnsi="Verdana" w:cs="Arial"/>
          <w:b/>
          <w:color w:val="000000"/>
          <w:sz w:val="20"/>
          <w:szCs w:val="20"/>
          <w:shd w:val="clear" w:color="auto" w:fill="FFFFFF"/>
        </w:rPr>
        <w:t>’ ΚΥΚΛΟΣ</w:t>
      </w:r>
      <w:r w:rsidR="004B3FDE" w:rsidRPr="00E601B6">
        <w:rPr>
          <w:rFonts w:ascii="Verdana" w:eastAsia="Times New Roman" w:hAnsi="Verdana" w:cs="Arial"/>
          <w:b/>
          <w:color w:val="000000"/>
          <w:sz w:val="20"/>
          <w:szCs w:val="20"/>
          <w:shd w:val="clear" w:color="auto" w:fill="FFFFFF"/>
        </w:rPr>
        <w:t xml:space="preserve"> </w:t>
      </w:r>
      <w:r w:rsidR="004B3FDE" w:rsidRPr="004B3FDE">
        <w:rPr>
          <w:rFonts w:ascii="Verdana" w:eastAsia="Times New Roman" w:hAnsi="Verdana" w:cs="Arial"/>
          <w:b/>
          <w:color w:val="000000"/>
          <w:sz w:val="20"/>
          <w:szCs w:val="20"/>
          <w:shd w:val="clear" w:color="auto" w:fill="FFFFFF"/>
        </w:rPr>
        <w:t>[Ε]</w:t>
      </w:r>
      <w:r w:rsidR="004B3FDE">
        <w:rPr>
          <w:rFonts w:ascii="Verdana" w:hAnsi="Verdana" w:cs="Calibri"/>
          <w:b/>
          <w:color w:val="FF0000"/>
          <w:sz w:val="20"/>
          <w:szCs w:val="20"/>
        </w:rPr>
        <w:t xml:space="preserve"> </w:t>
      </w:r>
      <w:r w:rsidR="004B3FDE">
        <w:rPr>
          <w:noProof/>
          <w:lang w:eastAsia="el-GR"/>
        </w:rPr>
        <w:drawing>
          <wp:inline distT="0" distB="0" distL="0" distR="0">
            <wp:extent cx="230505" cy="176530"/>
            <wp:effectExtent l="19050" t="0" r="0" b="0"/>
            <wp:docPr id="1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B3FDE">
        <w:rPr>
          <w:rFonts w:ascii="Verdana" w:eastAsia="Times New Roman" w:hAnsi="Verdana" w:cs="Arial"/>
          <w:b/>
          <w:color w:val="FF0000"/>
          <w:sz w:val="20"/>
          <w:szCs w:val="20"/>
          <w:shd w:val="clear" w:color="auto" w:fill="FFFFFF"/>
        </w:rPr>
        <w:t xml:space="preserve">     </w:t>
      </w:r>
    </w:p>
    <w:p w:rsidR="004B3FDE" w:rsidRDefault="004B3FDE" w:rsidP="004B3FDE">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4B3FDE" w:rsidRPr="00D25379" w:rsidRDefault="004B3FDE" w:rsidP="004B3FDE">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4B3FDE" w:rsidRPr="00D25379" w:rsidRDefault="004B3FDE" w:rsidP="004B3FDE">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4B3FDE" w:rsidRPr="00D25379" w:rsidRDefault="004B3FDE" w:rsidP="004B3FDE">
      <w:pPr>
        <w:spacing w:after="0"/>
        <w:rPr>
          <w:rFonts w:ascii="Verdana" w:hAnsi="Verdana"/>
          <w:sz w:val="20"/>
          <w:szCs w:val="20"/>
        </w:rPr>
      </w:pPr>
    </w:p>
    <w:p w:rsidR="004B3FDE" w:rsidRPr="00ED235C" w:rsidRDefault="004B3FDE" w:rsidP="004B3FDE">
      <w:pPr>
        <w:spacing w:after="0"/>
        <w:rPr>
          <w:rFonts w:ascii="Verdana" w:hAnsi="Verdana"/>
          <w:sz w:val="20"/>
          <w:szCs w:val="20"/>
        </w:rPr>
      </w:pPr>
      <w:r w:rsidRPr="00AE45C3">
        <w:rPr>
          <w:rFonts w:ascii="Verdana" w:hAnsi="Verdana"/>
          <w:sz w:val="20"/>
          <w:szCs w:val="20"/>
        </w:rPr>
        <w:lastRenderedPageBreak/>
        <w:t>Η Κατερίνα Βερμπίτσκαγια μεγάλωσε ως ευγενής με τη νονά της Άννα Τσερβίνσκαγια, αλλά για όλο τον κόσμο ήταν ακόμα μία ιδιοκτησία του Πιότρ Τσερβίνσκι. Στο δρόμο προς την ελευθερία και την αγάπη θα πρέπει να ξεπεράσει πολλές δοκιμασίες.</w:t>
      </w:r>
    </w:p>
    <w:p w:rsidR="009B7A43" w:rsidRPr="00886600" w:rsidRDefault="009B7A43" w:rsidP="009B7A43">
      <w:pPr>
        <w:spacing w:after="0"/>
        <w:rPr>
          <w:rFonts w:ascii="Verdana" w:hAnsi="Verdana" w:cs="Times New Roman"/>
          <w:b/>
          <w:bCs/>
          <w:color w:val="538135"/>
          <w:sz w:val="20"/>
          <w:szCs w:val="20"/>
        </w:rPr>
      </w:pPr>
    </w:p>
    <w:p w:rsidR="00355E0A" w:rsidRDefault="00355E0A" w:rsidP="00355E0A">
      <w:pPr>
        <w:spacing w:after="0"/>
        <w:rPr>
          <w:rFonts w:ascii="Verdana" w:eastAsia="Times New Roman" w:hAnsi="Verdana" w:cs="Times New Roman"/>
          <w:b/>
          <w:bCs/>
          <w:color w:val="538135"/>
          <w:sz w:val="20"/>
          <w:szCs w:val="20"/>
          <w:lang w:eastAsia="el-GR"/>
        </w:rPr>
      </w:pPr>
      <w:r w:rsidRPr="00AF70E0">
        <w:rPr>
          <w:rFonts w:ascii="Verdana" w:eastAsia="Times New Roman" w:hAnsi="Verdana" w:cs="Times New Roman"/>
          <w:b/>
          <w:bCs/>
          <w:color w:val="538135"/>
          <w:sz w:val="20"/>
          <w:szCs w:val="20"/>
          <w:lang w:eastAsia="el-GR"/>
        </w:rPr>
        <w:t>Επεισόδιο 23ο:</w:t>
      </w:r>
    </w:p>
    <w:p w:rsidR="00355E0A" w:rsidRPr="00AF70E0" w:rsidRDefault="00355E0A" w:rsidP="00355E0A">
      <w:pPr>
        <w:rPr>
          <w:rFonts w:ascii="Verdana" w:hAnsi="Verdana"/>
          <w:sz w:val="20"/>
          <w:szCs w:val="20"/>
        </w:rPr>
      </w:pPr>
      <w:r w:rsidRPr="00AF70E0">
        <w:rPr>
          <w:rFonts w:ascii="Verdana" w:hAnsi="Verdana"/>
          <w:sz w:val="20"/>
          <w:szCs w:val="20"/>
        </w:rPr>
        <w:t>Ο Βασίλι προσφέρει στον Λεβ μείωση της ποινής του με αντάλλαγμα τη Ζοριάνα και άλλους εθελοντές. Ο Χμέλνικ και ο Νικολάι ζητούν από τον Μπέισκι να ακυρώσει την επίσκεψη στο θέατρο. Εκείνος αρνείται και τα επεισόδια τούς βρίσκουν εκεί. Ο Φιλίπ προδίδει τη Ζοριάνα, τον Βάτσλαβ και τον Βλαντιμίρ. Ο Μπέισκι δίνει διαταγή να καθαριστεί η πλατεία. Ο Μιχαήλ λέει στη Ζοριάνα ότι ο Φιλίπ προσπάθησε να σκοτώσει τον Βάτσλαβ. Η Ζοριάνα συνειδητοποιεί ότι έχει γίνει πιόνι σε κάποιο άλλο παιχνίδι. Συμφωνεί να ρίξει τη βόμβα με αντάλλαγμα την ελευθερία του Μιχαήλ. Ο Γιάνος και η Νατάλκα βοηθούν τον Λεβ να δραπετεύσει από τη φυλακή. Ο Μιχαήλ οδηγεί τον Ναζάρ και την Όλγα στη Ζοριάνα. Η Πωλίνα υποθέτει ότι ο Γιάνος έχει πάει στην πλατεία και πηγαίνει εκεί μαζί με τη Μαριάννα. Στην πλατεία συναντούν τον Στεφάν.</w:t>
      </w:r>
    </w:p>
    <w:p w:rsidR="000E4B78" w:rsidRPr="00F1626F" w:rsidRDefault="000E4B78" w:rsidP="000E4B78">
      <w:pPr>
        <w:spacing w:after="0" w:line="240" w:lineRule="auto"/>
        <w:rPr>
          <w:rFonts w:ascii="Verdana" w:hAnsi="Verdana"/>
          <w:sz w:val="20"/>
          <w:szCs w:val="20"/>
        </w:rPr>
      </w:pPr>
    </w:p>
    <w:p w:rsidR="008A0CA1" w:rsidRPr="00F1626F" w:rsidRDefault="003D3681"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sz w:val="20"/>
          <w:szCs w:val="20"/>
          <w:lang w:eastAsia="el-GR"/>
        </w:rPr>
        <w:pict>
          <v:rect id="_x0000_i1179" style="width:.05pt;height:.75pt" o:hralign="center" o:hrstd="t" o:hr="t" fillcolor="#a0a0a0" stroked="f"/>
        </w:pict>
      </w:r>
    </w:p>
    <w:p w:rsidR="008A0CA1" w:rsidRPr="00F1626F"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t>ΝΥΧΤΕΡΙΝΕΣ ΕΠΑΝΑΛΗΨΕΙΣ</w:t>
      </w:r>
    </w:p>
    <w:p w:rsidR="008403FE" w:rsidRDefault="008403FE" w:rsidP="00C12416">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8403FE" w:rsidRPr="00F1626F" w:rsidRDefault="008403FE" w:rsidP="008403FE">
      <w:pPr>
        <w:spacing w:after="0" w:line="240" w:lineRule="auto"/>
        <w:rPr>
          <w:rFonts w:ascii="Verdana" w:hAnsi="Verdana" w:cs="Courier New"/>
          <w:color w:val="212121"/>
          <w:sz w:val="20"/>
          <w:szCs w:val="20"/>
        </w:rPr>
      </w:pPr>
    </w:p>
    <w:p w:rsidR="008403FE" w:rsidRPr="00F1626F" w:rsidRDefault="003D3681" w:rsidP="008403FE">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3FE" w:rsidRPr="00F1626F" w:rsidTr="008403FE">
        <w:trPr>
          <w:tblCellSpacing w:w="0" w:type="dxa"/>
        </w:trPr>
        <w:tc>
          <w:tcPr>
            <w:tcW w:w="2500" w:type="pct"/>
            <w:vAlign w:val="center"/>
            <w:hideMark/>
          </w:tcPr>
          <w:p w:rsidR="008403FE" w:rsidRPr="00F1626F" w:rsidRDefault="008403FE" w:rsidP="008403FE">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403FE" w:rsidRPr="00F1626F" w:rsidRDefault="008403FE" w:rsidP="008403F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403FE" w:rsidRPr="00F1626F" w:rsidRDefault="008403FE" w:rsidP="008403FE">
      <w:pPr>
        <w:spacing w:after="0" w:line="240" w:lineRule="auto"/>
        <w:rPr>
          <w:rFonts w:ascii="Verdana" w:eastAsia="Times New Roman" w:hAnsi="Verdana" w:cs="Times New Roman"/>
          <w:color w:val="191E00"/>
          <w:sz w:val="20"/>
          <w:szCs w:val="20"/>
          <w:lang w:val="en-US" w:eastAsia="el-GR"/>
        </w:rPr>
      </w:pPr>
    </w:p>
    <w:p w:rsidR="008403FE" w:rsidRPr="00F1626F" w:rsidRDefault="008403FE" w:rsidP="008403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8403FE" w:rsidRPr="00F1626F" w:rsidRDefault="008403FE" w:rsidP="008403FE">
      <w:pPr>
        <w:spacing w:after="0" w:line="240" w:lineRule="auto"/>
        <w:rPr>
          <w:rFonts w:ascii="Verdana" w:eastAsia="Times New Roman" w:hAnsi="Verdana" w:cs="Times New Roman"/>
          <w:b/>
          <w:color w:val="191E00"/>
          <w:sz w:val="20"/>
          <w:szCs w:val="20"/>
          <w:lang w:eastAsia="el-GR"/>
        </w:rPr>
      </w:pPr>
    </w:p>
    <w:p w:rsidR="00161326" w:rsidRPr="00F1626F" w:rsidRDefault="003D3681" w:rsidP="00161326">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8403FE" w:rsidP="0016132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04</w:t>
      </w:r>
      <w:r w:rsidR="00161326" w:rsidRPr="00F1626F">
        <w:rPr>
          <w:rFonts w:ascii="Verdana" w:eastAsia="Times New Roman" w:hAnsi="Verdana" w:cs="Times New Roman"/>
          <w:b/>
          <w:bCs/>
          <w:color w:val="191E00"/>
          <w:sz w:val="20"/>
          <w:szCs w:val="20"/>
          <w:lang w:eastAsia="el-GR"/>
        </w:rPr>
        <w:t>:</w:t>
      </w:r>
      <w:r w:rsidR="00CE5B60">
        <w:rPr>
          <w:rFonts w:ascii="Verdana" w:eastAsia="Times New Roman" w:hAnsi="Verdana" w:cs="Times New Roman"/>
          <w:b/>
          <w:bCs/>
          <w:color w:val="191E00"/>
          <w:sz w:val="20"/>
          <w:szCs w:val="20"/>
          <w:lang w:eastAsia="el-GR"/>
        </w:rPr>
        <w:t>0</w:t>
      </w:r>
      <w:r w:rsidR="00161326"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00161326" w:rsidRPr="00F1626F">
        <w:rPr>
          <w:rFonts w:ascii="Verdana" w:eastAsia="Times New Roman" w:hAnsi="Verdana" w:cs="Times New Roman"/>
          <w:b/>
          <w:bCs/>
          <w:color w:val="191E00"/>
          <w:sz w:val="20"/>
          <w:szCs w:val="20"/>
          <w:lang w:eastAsia="el-GR"/>
        </w:rPr>
        <w:t xml:space="preserve"> </w:t>
      </w:r>
      <w:r w:rsidR="00161326"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92667"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3E2918" w:rsidRDefault="00392667" w:rsidP="00392667">
      <w:pPr>
        <w:spacing w:after="0" w:line="240" w:lineRule="auto"/>
        <w:rPr>
          <w:rFonts w:ascii="Verdana" w:eastAsia="Times New Roman" w:hAnsi="Verdana" w:cs="Calibri"/>
          <w:color w:val="000000"/>
          <w:sz w:val="20"/>
          <w:szCs w:val="20"/>
          <w:bdr w:val="none" w:sz="0" w:space="0" w:color="auto" w:frame="1"/>
          <w:lang w:eastAsia="en-GB"/>
        </w:rPr>
      </w:pPr>
    </w:p>
    <w:p w:rsidR="003E1A00" w:rsidRPr="00F1626F" w:rsidRDefault="003D3681" w:rsidP="003E1A00">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A00" w:rsidRPr="00F1626F" w:rsidTr="00CA6728">
        <w:trPr>
          <w:tblCellSpacing w:w="0" w:type="dxa"/>
        </w:trPr>
        <w:tc>
          <w:tcPr>
            <w:tcW w:w="2500" w:type="pct"/>
            <w:vAlign w:val="center"/>
            <w:hideMark/>
          </w:tcPr>
          <w:p w:rsidR="003E1A00" w:rsidRPr="00F1626F" w:rsidRDefault="003E1A00" w:rsidP="00CA672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3E1A00" w:rsidRPr="00F1626F" w:rsidRDefault="003E1A00" w:rsidP="00CA672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E1A00" w:rsidRDefault="003E1A00" w:rsidP="003E1A00">
      <w:pPr>
        <w:spacing w:after="0" w:line="240" w:lineRule="auto"/>
        <w:rPr>
          <w:rFonts w:ascii="Verdana" w:eastAsia="Times New Roman" w:hAnsi="Verdana" w:cs="Times New Roman"/>
          <w:color w:val="191E00"/>
          <w:sz w:val="20"/>
          <w:szCs w:val="20"/>
          <w:lang w:eastAsia="el-GR"/>
        </w:rPr>
      </w:pPr>
    </w:p>
    <w:p w:rsidR="003E1A00" w:rsidRPr="000F5F83" w:rsidRDefault="003E1A00" w:rsidP="003E1A00">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0F5F83">
        <w:rPr>
          <w:rFonts w:ascii="Verdana" w:eastAsia="Times New Roman" w:hAnsi="Verdana" w:cs="Times New Roman"/>
          <w:b/>
          <w:color w:val="191E00"/>
          <w:sz w:val="20"/>
          <w:szCs w:val="20"/>
          <w:lang w:eastAsia="el-GR"/>
        </w:rPr>
        <w:t>0|Ο Τόπος Και Το Τραγούδι  Του-ΚΥΚΛΟΣ 2007-2008</w:t>
      </w:r>
      <w:r>
        <w:rPr>
          <w:rFonts w:ascii="Verdana" w:eastAsia="Times New Roman" w:hAnsi="Verdana" w:cs="Times New Roman"/>
          <w:b/>
          <w:color w:val="191E00"/>
          <w:sz w:val="20"/>
          <w:szCs w:val="20"/>
          <w:lang w:eastAsia="el-GR"/>
        </w:rPr>
        <w:t>[Ε]</w:t>
      </w:r>
    </w:p>
    <w:p w:rsidR="003E1A00" w:rsidRPr="00114501" w:rsidRDefault="003E1A00" w:rsidP="003E1A00">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7C6933">
        <w:rPr>
          <w:rFonts w:ascii="Verdana" w:hAnsi="Verdana" w:cs="Times New Roman"/>
          <w:b/>
          <w:bCs/>
          <w:color w:val="538135"/>
          <w:sz w:val="20"/>
          <w:szCs w:val="20"/>
        </w:rPr>
        <w:t>13</w:t>
      </w:r>
      <w:r w:rsidRPr="000F5F83">
        <w:rPr>
          <w:rFonts w:ascii="Verdana" w:hAnsi="Verdana" w:cs="Times New Roman"/>
          <w:b/>
          <w:bCs/>
          <w:color w:val="538135"/>
          <w:sz w:val="20"/>
          <w:szCs w:val="20"/>
        </w:rPr>
        <w:t xml:space="preserve">ο: </w:t>
      </w:r>
      <w:r w:rsidR="007C6933">
        <w:rPr>
          <w:rFonts w:ascii="Verdana" w:hAnsi="Verdana" w:cs="Times New Roman"/>
          <w:b/>
          <w:bCs/>
          <w:color w:val="538135"/>
          <w:sz w:val="20"/>
          <w:szCs w:val="20"/>
        </w:rPr>
        <w:t>Πρόμαχοι</w:t>
      </w:r>
    </w:p>
    <w:p w:rsidR="00392667" w:rsidRPr="003E1A00" w:rsidRDefault="00392667" w:rsidP="00161326">
      <w:pPr>
        <w:spacing w:after="0" w:line="240" w:lineRule="auto"/>
        <w:rPr>
          <w:rFonts w:ascii="Verdana" w:eastAsia="Times New Roman" w:hAnsi="Verdana" w:cs="Times New Roman"/>
          <w:b/>
          <w:bCs/>
          <w:color w:val="191E00"/>
          <w:sz w:val="20"/>
          <w:szCs w:val="20"/>
          <w:lang w:eastAsia="el-GR"/>
        </w:rPr>
      </w:pPr>
    </w:p>
    <w:p w:rsidR="00392667" w:rsidRPr="003E1A00" w:rsidRDefault="00392667" w:rsidP="00161326">
      <w:pPr>
        <w:spacing w:after="0" w:line="240" w:lineRule="auto"/>
        <w:rPr>
          <w:rFonts w:ascii="Verdana" w:eastAsia="Times New Roman" w:hAnsi="Verdana" w:cs="Times New Roman"/>
          <w:b/>
          <w:bCs/>
          <w:color w:val="191E00"/>
          <w:sz w:val="20"/>
          <w:szCs w:val="20"/>
          <w:lang w:eastAsia="el-GR"/>
        </w:rPr>
      </w:pPr>
    </w:p>
    <w:p w:rsidR="00FE46DA" w:rsidRPr="003E1A00" w:rsidRDefault="00FE46DA" w:rsidP="00FE46DA">
      <w:pPr>
        <w:spacing w:after="0" w:line="240" w:lineRule="auto"/>
        <w:ind w:firstLine="720"/>
        <w:rPr>
          <w:rFonts w:ascii="Verdana" w:eastAsia="Times New Roman" w:hAnsi="Verdana" w:cs="Times New Roman"/>
          <w:b/>
          <w:bCs/>
          <w:color w:val="191E00"/>
          <w:sz w:val="20"/>
          <w:szCs w:val="20"/>
          <w:lang w:eastAsia="el-GR"/>
        </w:rPr>
      </w:pPr>
    </w:p>
    <w:p w:rsidR="00EA264F" w:rsidRPr="003E1A00" w:rsidRDefault="00EA264F" w:rsidP="00FE46DA">
      <w:pPr>
        <w:spacing w:after="0" w:line="240" w:lineRule="auto"/>
        <w:ind w:firstLine="720"/>
        <w:rPr>
          <w:rFonts w:ascii="Verdana" w:eastAsia="Times New Roman" w:hAnsi="Verdana" w:cs="Times New Roman"/>
          <w:b/>
          <w:bCs/>
          <w:color w:val="191E00"/>
          <w:sz w:val="20"/>
          <w:szCs w:val="20"/>
          <w:lang w:eastAsia="el-GR"/>
        </w:rPr>
        <w:sectPr w:rsidR="00EA264F" w:rsidRPr="003E1A00" w:rsidSect="00C32C33">
          <w:headerReference w:type="default" r:id="rId23"/>
          <w:pgSz w:w="11906" w:h="16838"/>
          <w:pgMar w:top="720" w:right="720" w:bottom="720" w:left="720" w:header="720" w:footer="720" w:gutter="0"/>
          <w:cols w:space="720"/>
          <w:docGrid w:linePitch="360"/>
        </w:sectPr>
      </w:pPr>
    </w:p>
    <w:p w:rsidR="00BA25A7" w:rsidRPr="00F1626F" w:rsidRDefault="003D3681" w:rsidP="00BA25A7">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sz w:val="20"/>
          <w:szCs w:val="20"/>
          <w:lang w:eastAsia="el-GR"/>
        </w:rPr>
        <w:lastRenderedPageBreak/>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5A7" w:rsidRPr="00F1626F" w:rsidTr="00B96B80">
        <w:trPr>
          <w:tblCellSpacing w:w="0" w:type="dxa"/>
        </w:trPr>
        <w:tc>
          <w:tcPr>
            <w:tcW w:w="2500" w:type="pct"/>
            <w:vAlign w:val="center"/>
            <w:hideMark/>
          </w:tcPr>
          <w:p w:rsidR="00BA25A7" w:rsidRPr="00F1626F" w:rsidRDefault="00BA25A7" w:rsidP="00B96B8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Επιστήμη</w:t>
            </w:r>
          </w:p>
        </w:tc>
        <w:tc>
          <w:tcPr>
            <w:tcW w:w="2500" w:type="pct"/>
            <w:vAlign w:val="center"/>
            <w:hideMark/>
          </w:tcPr>
          <w:p w:rsidR="00BA25A7" w:rsidRPr="00F1626F" w:rsidRDefault="00BA25A7" w:rsidP="00B96B8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A25A7" w:rsidRPr="00F1626F" w:rsidRDefault="00BA25A7" w:rsidP="00BA25A7">
      <w:pPr>
        <w:spacing w:after="0" w:line="240" w:lineRule="auto"/>
        <w:rPr>
          <w:rFonts w:ascii="Verdana" w:eastAsia="Times New Roman" w:hAnsi="Verdana" w:cs="Times New Roman"/>
          <w:b/>
          <w:color w:val="538135"/>
          <w:sz w:val="20"/>
          <w:szCs w:val="20"/>
          <w:lang w:val="en-US" w:eastAsia="el-GR"/>
        </w:rPr>
      </w:pPr>
    </w:p>
    <w:p w:rsidR="00BA25A7" w:rsidRPr="00B82E5A" w:rsidRDefault="00BA25A7" w:rsidP="00BA25A7">
      <w:pPr>
        <w:spacing w:after="0" w:line="240" w:lineRule="auto"/>
        <w:rPr>
          <w:rFonts w:ascii="Verdana" w:hAnsi="Verdana"/>
          <w:b/>
          <w:sz w:val="20"/>
          <w:szCs w:val="20"/>
        </w:rPr>
      </w:pPr>
      <w:r w:rsidRPr="00BA25A7">
        <w:rPr>
          <w:rFonts w:ascii="Verdana" w:hAnsi="Verdana"/>
          <w:b/>
          <w:sz w:val="20"/>
          <w:szCs w:val="20"/>
        </w:rPr>
        <w:t>06</w:t>
      </w:r>
      <w:r w:rsidRPr="001C6898">
        <w:rPr>
          <w:rFonts w:ascii="Verdana" w:hAnsi="Verdana"/>
          <w:b/>
          <w:sz w:val="20"/>
          <w:szCs w:val="20"/>
        </w:rPr>
        <w:t xml:space="preserve">:00| </w:t>
      </w:r>
      <w:r w:rsidRPr="005D78C3">
        <w:rPr>
          <w:rFonts w:ascii="Verdana" w:hAnsi="Verdana"/>
          <w:b/>
          <w:sz w:val="20"/>
          <w:szCs w:val="20"/>
        </w:rPr>
        <w:t xml:space="preserve">Γη, ένας Ζωντανός Οργανισμός </w:t>
      </w:r>
      <w:r w:rsidRPr="00486FA2">
        <w:rPr>
          <w:rFonts w:ascii="Verdana" w:hAnsi="Verdana"/>
          <w:b/>
          <w:sz w:val="20"/>
          <w:szCs w:val="20"/>
        </w:rPr>
        <w:t>[</w:t>
      </w:r>
      <w:r>
        <w:rPr>
          <w:rFonts w:ascii="Verdana" w:hAnsi="Verdana"/>
          <w:b/>
          <w:sz w:val="20"/>
          <w:szCs w:val="20"/>
          <w:lang w:val="en-US"/>
        </w:rPr>
        <w:t>E</w:t>
      </w:r>
      <w:r w:rsidRPr="00486FA2">
        <w:rPr>
          <w:rFonts w:ascii="Verdana" w:hAnsi="Verdana"/>
          <w:b/>
          <w:sz w:val="20"/>
          <w:szCs w:val="20"/>
        </w:rPr>
        <w:t>]</w:t>
      </w:r>
      <w:r w:rsidRPr="005D78C3">
        <w:rPr>
          <w:rFonts w:ascii="Verdana" w:hAnsi="Verdana"/>
          <w:b/>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1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p>
    <w:p w:rsidR="00BA25A7" w:rsidRPr="00397DC2" w:rsidRDefault="00BA25A7" w:rsidP="00BA25A7">
      <w:pPr>
        <w:spacing w:line="240" w:lineRule="auto"/>
        <w:jc w:val="both"/>
        <w:rPr>
          <w:rFonts w:ascii="Verdana" w:hAnsi="Verdana"/>
          <w:sz w:val="20"/>
          <w:szCs w:val="20"/>
        </w:rPr>
      </w:pPr>
      <w:r>
        <w:rPr>
          <w:rFonts w:ascii="Verdana" w:hAnsi="Verdana"/>
          <w:sz w:val="20"/>
          <w:szCs w:val="20"/>
        </w:rPr>
        <w:t>[</w:t>
      </w:r>
      <w:r w:rsidRPr="00397DC2">
        <w:rPr>
          <w:rFonts w:ascii="Verdana" w:hAnsi="Verdana"/>
          <w:sz w:val="20"/>
          <w:szCs w:val="20"/>
          <w:lang w:val="en-US"/>
        </w:rPr>
        <w:t>Earth</w:t>
      </w:r>
      <w:r w:rsidRPr="005D78C3">
        <w:rPr>
          <w:rFonts w:ascii="Verdana" w:hAnsi="Verdana"/>
          <w:sz w:val="20"/>
          <w:szCs w:val="20"/>
        </w:rPr>
        <w:t xml:space="preserve">, </w:t>
      </w:r>
      <w:r w:rsidRPr="00397DC2">
        <w:rPr>
          <w:rFonts w:ascii="Verdana" w:hAnsi="Verdana"/>
          <w:sz w:val="20"/>
          <w:szCs w:val="20"/>
          <w:lang w:val="en-US"/>
        </w:rPr>
        <w:t>a</w:t>
      </w:r>
      <w:r w:rsidRPr="005D78C3">
        <w:rPr>
          <w:rFonts w:ascii="Verdana" w:hAnsi="Verdana"/>
          <w:sz w:val="20"/>
          <w:szCs w:val="20"/>
        </w:rPr>
        <w:t xml:space="preserve"> </w:t>
      </w:r>
      <w:r w:rsidRPr="00397DC2">
        <w:rPr>
          <w:rFonts w:ascii="Verdana" w:hAnsi="Verdana"/>
          <w:sz w:val="20"/>
          <w:szCs w:val="20"/>
          <w:lang w:val="en-US"/>
        </w:rPr>
        <w:t>Living</w:t>
      </w:r>
      <w:r w:rsidRPr="005D78C3">
        <w:rPr>
          <w:rFonts w:ascii="Verdana" w:hAnsi="Verdana"/>
          <w:sz w:val="20"/>
          <w:szCs w:val="20"/>
        </w:rPr>
        <w:t xml:space="preserve"> </w:t>
      </w:r>
      <w:r w:rsidRPr="00397DC2">
        <w:rPr>
          <w:rFonts w:ascii="Verdana" w:hAnsi="Verdana"/>
          <w:sz w:val="20"/>
          <w:szCs w:val="20"/>
          <w:lang w:val="en-US"/>
        </w:rPr>
        <w:t>Body</w:t>
      </w:r>
      <w:r>
        <w:rPr>
          <w:rFonts w:ascii="Verdana" w:hAnsi="Verdana"/>
          <w:sz w:val="20"/>
          <w:szCs w:val="20"/>
        </w:rPr>
        <w:t>]</w:t>
      </w:r>
    </w:p>
    <w:p w:rsidR="00F61288" w:rsidRDefault="00F61288" w:rsidP="000C5D8A">
      <w:pPr>
        <w:pStyle w:val="NoteLevel21"/>
        <w:rPr>
          <w:rFonts w:ascii="Verdana" w:hAnsi="Verdana" w:cs="Calibri"/>
          <w:bCs/>
          <w:sz w:val="20"/>
          <w:szCs w:val="20"/>
          <w:lang w:val="en-US" w:eastAsia="el-GR"/>
        </w:rPr>
      </w:pPr>
    </w:p>
    <w:p w:rsidR="006712E2" w:rsidRPr="00156AF2" w:rsidRDefault="003D3681" w:rsidP="006712E2">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8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156AF2" w:rsidTr="006712E2">
        <w:trPr>
          <w:tblCellSpacing w:w="0" w:type="dxa"/>
        </w:trPr>
        <w:tc>
          <w:tcPr>
            <w:tcW w:w="2500" w:type="pct"/>
            <w:vAlign w:val="center"/>
            <w:hideMark/>
          </w:tcPr>
          <w:p w:rsidR="006712E2" w:rsidRPr="00156AF2" w:rsidRDefault="006712E2" w:rsidP="006712E2">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156AF2" w:rsidRDefault="006712E2" w:rsidP="006712E2">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6712E2" w:rsidRPr="00BA1635" w:rsidRDefault="006712E2" w:rsidP="006712E2">
      <w:pPr>
        <w:spacing w:after="0"/>
        <w:rPr>
          <w:rFonts w:ascii="Verdana" w:eastAsia="Times New Roman" w:hAnsi="Verdana" w:cs="Times New Roman"/>
          <w:b/>
          <w:color w:val="538135"/>
          <w:sz w:val="20"/>
          <w:szCs w:val="20"/>
          <w:lang w:val="en-US" w:eastAsia="el-GR"/>
        </w:rPr>
      </w:pP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b/>
          <w:bCs/>
          <w:color w:val="191E00"/>
          <w:sz w:val="20"/>
          <w:szCs w:val="20"/>
          <w:lang w:eastAsia="el-GR"/>
        </w:rPr>
        <w:t>07:0</w:t>
      </w:r>
      <w:r w:rsidRPr="00ED6BBB">
        <w:rPr>
          <w:rFonts w:ascii="Verdana" w:eastAsia="Times New Roman" w:hAnsi="Verdana" w:cs="Times New Roman"/>
          <w:b/>
          <w:bCs/>
          <w:color w:val="191E00"/>
          <w:sz w:val="20"/>
          <w:szCs w:val="20"/>
          <w:lang w:val="en-US" w:eastAsia="el-GR"/>
        </w:rPr>
        <w:t>0</w:t>
      </w:r>
      <w:r w:rsidRPr="00ED6BBB">
        <w:rPr>
          <w:rFonts w:ascii="Verdana" w:eastAsia="Times New Roman" w:hAnsi="Verdana" w:cs="Times New Roman"/>
          <w:color w:val="191E00"/>
          <w:sz w:val="20"/>
          <w:szCs w:val="20"/>
          <w:lang w:eastAsia="el-GR"/>
        </w:rPr>
        <w:t> |  </w:t>
      </w:r>
      <w:r w:rsidRPr="00ED6BBB">
        <w:rPr>
          <w:rFonts w:ascii="Verdana" w:eastAsia="Times New Roman" w:hAnsi="Verdana" w:cs="Times New Roman"/>
          <w:b/>
          <w:bCs/>
          <w:color w:val="191E00"/>
          <w:sz w:val="20"/>
          <w:szCs w:val="20"/>
          <w:lang w:eastAsia="el-GR"/>
        </w:rPr>
        <w:t xml:space="preserve">Φλουπαλού </w:t>
      </w:r>
      <w:r w:rsidRPr="00ED6BBB">
        <w:rPr>
          <w:rFonts w:ascii="Verdana" w:eastAsia="Times New Roman" w:hAnsi="Verdana" w:cs="Times New Roman"/>
          <w:noProof/>
          <w:color w:val="191E00"/>
          <w:sz w:val="20"/>
          <w:szCs w:val="20"/>
          <w:lang w:eastAsia="el-GR"/>
        </w:rPr>
        <w:drawing>
          <wp:inline distT="0" distB="0" distL="0" distR="0">
            <wp:extent cx="196215" cy="196215"/>
            <wp:effectExtent l="0" t="0" r="0" b="0"/>
            <wp:docPr id="201"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6712E2" w:rsidRPr="00ED6BBB" w:rsidRDefault="006712E2" w:rsidP="006712E2">
      <w:pPr>
        <w:spacing w:after="0" w:line="240" w:lineRule="auto"/>
        <w:jc w:val="both"/>
        <w:rPr>
          <w:rFonts w:ascii="Verdana" w:eastAsia="Times New Roman" w:hAnsi="Verdana" w:cs="Times New Roman"/>
          <w:b/>
          <w:color w:val="191E00"/>
          <w:sz w:val="20"/>
          <w:szCs w:val="20"/>
          <w:lang w:eastAsia="el-GR"/>
        </w:rPr>
      </w:pPr>
      <w:r w:rsidRPr="00ED6BBB">
        <w:rPr>
          <w:rFonts w:ascii="Verdana" w:eastAsia="Times New Roman" w:hAnsi="Verdana" w:cs="Times New Roman"/>
          <w:iCs/>
          <w:color w:val="191E00"/>
          <w:sz w:val="20"/>
          <w:szCs w:val="20"/>
          <w:lang w:eastAsia="el-GR"/>
        </w:rPr>
        <w:t>[Floopaloo]</w:t>
      </w:r>
      <w:r w:rsidRPr="00ED6BBB">
        <w:rPr>
          <w:rFonts w:ascii="Verdana" w:eastAsia="Times New Roman" w:hAnsi="Verdana" w:cs="Times New Roman"/>
          <w:color w:val="191E00"/>
          <w:sz w:val="20"/>
          <w:szCs w:val="20"/>
          <w:lang w:eastAsia="el-GR"/>
        </w:rPr>
        <w:t xml:space="preserve"> </w:t>
      </w:r>
      <w:r w:rsidRPr="00ED6BBB">
        <w:rPr>
          <w:rFonts w:ascii="Verdana" w:eastAsia="Times New Roman" w:hAnsi="Verdana" w:cs="Times New Roman"/>
          <w:b/>
          <w:color w:val="191E00"/>
          <w:sz w:val="20"/>
          <w:szCs w:val="20"/>
          <w:lang w:eastAsia="el-GR"/>
        </w:rPr>
        <w:br/>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b/>
          <w:color w:val="191E00"/>
          <w:sz w:val="20"/>
          <w:szCs w:val="20"/>
          <w:lang w:eastAsia="el-GR"/>
        </w:rPr>
        <w:t>Παιδική σειρά κινούμενων σχεδίων, συμπαραγωγής Ιταλίας-Γαλλίας 2011-2014</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Η καθημερινότητα της Λίζας και του Ματ στην κατασκήνωση κάθε άλλο παρά βαρετή είναι.</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Οι σκηνές τους είναι στημένες σ’ ένα δάσος γεμάτο μυστικά που μόνο το Φλουπαλού γνωρίζει και προστατεύει.</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 xml:space="preserve">Θα ανακαλύψουν άραγε ποτέ πού κρύβεται το Φλουπαλού; </w:t>
      </w:r>
    </w:p>
    <w:p w:rsidR="006712E2" w:rsidRPr="00ED6BBB" w:rsidRDefault="006712E2" w:rsidP="006712E2">
      <w:pPr>
        <w:spacing w:after="0"/>
        <w:rPr>
          <w:rFonts w:ascii="Verdana" w:eastAsia="Times New Roman" w:hAnsi="Verdana" w:cs="Times New Roman"/>
          <w:b/>
          <w:color w:val="538135"/>
          <w:sz w:val="20"/>
          <w:szCs w:val="20"/>
          <w:lang w:val="en-US" w:eastAsia="el-GR"/>
        </w:rPr>
      </w:pPr>
      <w:r w:rsidRPr="00ED6BBB">
        <w:rPr>
          <w:rFonts w:ascii="Arial Narrow" w:eastAsia="Times New Roman" w:hAnsi="Arial Narrow" w:cs="Times New Roman"/>
          <w:color w:val="0000FF"/>
          <w:sz w:val="24"/>
          <w:szCs w:val="24"/>
          <w:lang w:eastAsia="el-GR"/>
        </w:rPr>
        <w:br/>
      </w:r>
      <w:r w:rsidRPr="00A1039F">
        <w:rPr>
          <w:rFonts w:ascii="Verdana" w:eastAsia="Times New Roman" w:hAnsi="Verdana" w:cs="Times New Roman"/>
          <w:b/>
          <w:color w:val="538135"/>
          <w:sz w:val="20"/>
          <w:szCs w:val="20"/>
          <w:lang w:eastAsia="el-GR"/>
        </w:rPr>
        <w:t xml:space="preserve">Επεισόδια </w:t>
      </w:r>
      <w:r w:rsidRPr="00A1039F">
        <w:rPr>
          <w:rFonts w:ascii="Verdana" w:eastAsia="Times New Roman" w:hAnsi="Verdana" w:cs="Times New Roman"/>
          <w:b/>
          <w:color w:val="538135"/>
          <w:sz w:val="20"/>
          <w:szCs w:val="20"/>
          <w:lang w:val="en-US" w:eastAsia="el-GR"/>
        </w:rPr>
        <w:t xml:space="preserve">: </w:t>
      </w:r>
      <w:r w:rsidR="0009017E">
        <w:rPr>
          <w:rFonts w:ascii="Verdana" w:eastAsia="Times New Roman" w:hAnsi="Verdana" w:cs="Times New Roman"/>
          <w:b/>
          <w:color w:val="538135"/>
          <w:sz w:val="20"/>
          <w:szCs w:val="20"/>
          <w:lang w:eastAsia="el-GR"/>
        </w:rPr>
        <w:t>9</w:t>
      </w:r>
      <w:r w:rsidRPr="00A1039F">
        <w:rPr>
          <w:rFonts w:ascii="Verdana" w:eastAsia="Times New Roman" w:hAnsi="Verdana" w:cs="Times New Roman"/>
          <w:b/>
          <w:color w:val="538135"/>
          <w:sz w:val="20"/>
          <w:szCs w:val="20"/>
          <w:lang w:eastAsia="el-GR"/>
        </w:rPr>
        <w:t>3</w:t>
      </w:r>
      <w:r w:rsidRPr="00A1039F">
        <w:rPr>
          <w:rFonts w:ascii="Verdana" w:eastAsia="Times New Roman" w:hAnsi="Verdana" w:cs="Times New Roman"/>
          <w:b/>
          <w:color w:val="538135"/>
          <w:sz w:val="20"/>
          <w:szCs w:val="20"/>
          <w:vertAlign w:val="superscript"/>
          <w:lang w:eastAsia="el-GR"/>
        </w:rPr>
        <w:t>ο</w:t>
      </w:r>
      <w:r w:rsidRPr="00A1039F">
        <w:rPr>
          <w:rFonts w:ascii="Verdana" w:eastAsia="Times New Roman" w:hAnsi="Verdana" w:cs="Times New Roman"/>
          <w:b/>
          <w:color w:val="538135"/>
          <w:sz w:val="20"/>
          <w:szCs w:val="20"/>
          <w:lang w:eastAsia="el-GR"/>
        </w:rPr>
        <w:t xml:space="preserve"> &amp; </w:t>
      </w:r>
      <w:r w:rsidR="0009017E">
        <w:rPr>
          <w:rFonts w:ascii="Verdana" w:eastAsia="Times New Roman" w:hAnsi="Verdana" w:cs="Times New Roman"/>
          <w:b/>
          <w:color w:val="538135"/>
          <w:sz w:val="20"/>
          <w:szCs w:val="20"/>
          <w:lang w:eastAsia="el-GR"/>
        </w:rPr>
        <w:t>9</w:t>
      </w:r>
      <w:r w:rsidRPr="00A1039F">
        <w:rPr>
          <w:rFonts w:ascii="Verdana" w:eastAsia="Times New Roman" w:hAnsi="Verdana" w:cs="Times New Roman"/>
          <w:b/>
          <w:color w:val="538135"/>
          <w:sz w:val="20"/>
          <w:szCs w:val="20"/>
          <w:lang w:eastAsia="el-GR"/>
        </w:rPr>
        <w:t>4</w:t>
      </w:r>
      <w:r w:rsidRPr="00A1039F">
        <w:rPr>
          <w:rFonts w:ascii="Verdana" w:eastAsia="Times New Roman" w:hAnsi="Verdana" w:cs="Times New Roman"/>
          <w:b/>
          <w:color w:val="538135"/>
          <w:sz w:val="20"/>
          <w:szCs w:val="20"/>
          <w:vertAlign w:val="superscript"/>
          <w:lang w:eastAsia="el-GR"/>
        </w:rPr>
        <w:t>Ο</w:t>
      </w:r>
      <w:r w:rsidRPr="00ED6BBB">
        <w:rPr>
          <w:rFonts w:ascii="Verdana" w:eastAsia="Times New Roman" w:hAnsi="Verdana" w:cs="Times New Roman"/>
          <w:b/>
          <w:color w:val="538135"/>
          <w:sz w:val="20"/>
          <w:szCs w:val="20"/>
          <w:lang w:eastAsia="el-GR"/>
        </w:rPr>
        <w:t xml:space="preserve">   </w:t>
      </w:r>
    </w:p>
    <w:p w:rsidR="006712E2" w:rsidRPr="000F3B6D" w:rsidRDefault="006712E2" w:rsidP="006712E2">
      <w:pPr>
        <w:spacing w:after="0"/>
        <w:rPr>
          <w:rFonts w:ascii="Verdana" w:eastAsia="Times New Roman" w:hAnsi="Verdana" w:cs="Times New Roman"/>
          <w:b/>
          <w:color w:val="538135"/>
          <w:sz w:val="20"/>
          <w:szCs w:val="20"/>
          <w:highlight w:val="yellow"/>
          <w:lang w:val="en-US" w:eastAsia="el-GR"/>
        </w:rPr>
      </w:pPr>
    </w:p>
    <w:p w:rsidR="006712E2" w:rsidRPr="000F3B6D" w:rsidRDefault="006712E2" w:rsidP="006712E2">
      <w:pPr>
        <w:spacing w:after="0"/>
        <w:rPr>
          <w:rFonts w:ascii="Verdana" w:eastAsia="Times New Roman" w:hAnsi="Verdana" w:cs="Times New Roman"/>
          <w:b/>
          <w:color w:val="538135"/>
          <w:sz w:val="20"/>
          <w:szCs w:val="20"/>
          <w:highlight w:val="yellow"/>
          <w:lang w:eastAsia="el-GR"/>
        </w:rPr>
      </w:pPr>
    </w:p>
    <w:p w:rsidR="006712E2" w:rsidRPr="00ED6BBB" w:rsidRDefault="003D3681" w:rsidP="006712E2">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8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ED6BBB" w:rsidTr="006712E2">
        <w:trPr>
          <w:tblCellSpacing w:w="0" w:type="dxa"/>
        </w:trPr>
        <w:tc>
          <w:tcPr>
            <w:tcW w:w="2500" w:type="pct"/>
            <w:vAlign w:val="center"/>
            <w:hideMark/>
          </w:tcPr>
          <w:p w:rsidR="006712E2" w:rsidRPr="00ED6BBB" w:rsidRDefault="006712E2" w:rsidP="006712E2">
            <w:pPr>
              <w:spacing w:after="0" w:line="240" w:lineRule="auto"/>
              <w:rPr>
                <w:rFonts w:ascii="Verdana" w:eastAsia="Times New Roman" w:hAnsi="Verdana" w:cs="Times New Roman"/>
                <w:color w:val="808080"/>
                <w:sz w:val="20"/>
                <w:szCs w:val="20"/>
                <w:lang w:eastAsia="el-GR"/>
              </w:rPr>
            </w:pPr>
            <w:r w:rsidRPr="00ED6BBB">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ED6BBB" w:rsidRDefault="006712E2" w:rsidP="006712E2">
            <w:pPr>
              <w:spacing w:after="0" w:line="240" w:lineRule="auto"/>
              <w:jc w:val="right"/>
              <w:rPr>
                <w:rFonts w:ascii="Verdana" w:eastAsia="Times New Roman" w:hAnsi="Verdana" w:cs="Times New Roman"/>
                <w:b/>
                <w:bCs/>
                <w:color w:val="053E62"/>
                <w:sz w:val="20"/>
                <w:szCs w:val="20"/>
                <w:lang w:eastAsia="el-GR"/>
              </w:rPr>
            </w:pPr>
            <w:r w:rsidRPr="00ED6BBB">
              <w:rPr>
                <w:rFonts w:ascii="Verdana" w:eastAsia="Times New Roman" w:hAnsi="Verdana" w:cs="Times New Roman"/>
                <w:b/>
                <w:bCs/>
                <w:color w:val="053E62"/>
                <w:sz w:val="20"/>
                <w:szCs w:val="20"/>
                <w:lang w:eastAsia="el-GR"/>
              </w:rPr>
              <w:t xml:space="preserve">WEBTV GR ERTflix </w:t>
            </w:r>
          </w:p>
        </w:tc>
      </w:tr>
    </w:tbl>
    <w:p w:rsidR="006712E2" w:rsidRPr="00ED6BBB" w:rsidRDefault="006712E2" w:rsidP="006712E2">
      <w:pPr>
        <w:spacing w:after="240" w:line="240" w:lineRule="auto"/>
        <w:rPr>
          <w:rFonts w:ascii="Verdana" w:eastAsia="Times New Roman" w:hAnsi="Verdana" w:cs="Times New Roman"/>
          <w:color w:val="191E00"/>
          <w:sz w:val="20"/>
          <w:szCs w:val="20"/>
          <w:lang w:eastAsia="el-GR"/>
        </w:rPr>
      </w:pPr>
      <w:r w:rsidRPr="00ED6BBB">
        <w:rPr>
          <w:rFonts w:ascii="Arial Narrow" w:eastAsia="Times New Roman" w:hAnsi="Arial Narrow" w:cs="Times New Roman"/>
          <w:color w:val="191E00"/>
          <w:sz w:val="24"/>
          <w:szCs w:val="24"/>
          <w:lang w:eastAsia="el-GR"/>
        </w:rPr>
        <w:br/>
      </w:r>
      <w:r w:rsidRPr="00ED6BBB">
        <w:rPr>
          <w:rFonts w:ascii="Verdana" w:eastAsia="Times New Roman" w:hAnsi="Verdana" w:cs="Times New Roman"/>
          <w:b/>
          <w:bCs/>
          <w:color w:val="191E00"/>
          <w:sz w:val="20"/>
          <w:szCs w:val="20"/>
          <w:lang w:eastAsia="el-GR"/>
        </w:rPr>
        <w:t>07:24</w:t>
      </w:r>
      <w:r w:rsidRPr="00ED6BBB">
        <w:rPr>
          <w:rFonts w:ascii="Verdana" w:eastAsia="Times New Roman" w:hAnsi="Verdana" w:cs="Times New Roman"/>
          <w:color w:val="191E00"/>
          <w:sz w:val="20"/>
          <w:szCs w:val="20"/>
          <w:lang w:eastAsia="el-GR"/>
        </w:rPr>
        <w:t>  |  </w:t>
      </w:r>
      <w:r w:rsidRPr="00ED6BBB">
        <w:rPr>
          <w:rFonts w:ascii="Verdana" w:eastAsia="Times New Roman" w:hAnsi="Verdana" w:cs="Times New Roman"/>
          <w:b/>
          <w:bCs/>
          <w:color w:val="191E00"/>
          <w:sz w:val="20"/>
          <w:szCs w:val="20"/>
          <w:lang w:eastAsia="el-GR"/>
        </w:rPr>
        <w:t xml:space="preserve">Μολάνγκ – Α,Β,Γ ΚΥΚΛΟΙ [E]  </w:t>
      </w:r>
      <w:r w:rsidRPr="00ED6BBB">
        <w:rPr>
          <w:rFonts w:ascii="Verdana" w:eastAsia="Times New Roman" w:hAnsi="Verdana" w:cs="Times New Roman"/>
          <w:color w:val="191E00"/>
          <w:sz w:val="20"/>
          <w:szCs w:val="20"/>
          <w:lang w:eastAsia="el-GR"/>
        </w:rPr>
        <w:t> </w:t>
      </w:r>
      <w:r w:rsidRPr="00ED6BBB">
        <w:rPr>
          <w:rFonts w:ascii="Verdana" w:eastAsia="Times New Roman" w:hAnsi="Verdana" w:cs="Times New Roman"/>
          <w:noProof/>
          <w:color w:val="191E00"/>
          <w:sz w:val="20"/>
          <w:szCs w:val="20"/>
          <w:lang w:eastAsia="el-GR"/>
        </w:rPr>
        <w:drawing>
          <wp:inline distT="0" distB="0" distL="0" distR="0">
            <wp:extent cx="196215" cy="196215"/>
            <wp:effectExtent l="0" t="0" r="0" b="0"/>
            <wp:docPr id="202"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1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712E2" w:rsidRPr="00ED6BBB" w:rsidRDefault="006712E2" w:rsidP="006712E2">
      <w:pPr>
        <w:spacing w:after="240" w:line="240" w:lineRule="auto"/>
        <w:rPr>
          <w:rFonts w:ascii="Verdana" w:eastAsia="Times New Roman" w:hAnsi="Verdana" w:cs="Times New Roman"/>
          <w:b/>
          <w:color w:val="191E00"/>
          <w:sz w:val="20"/>
          <w:szCs w:val="20"/>
          <w:lang w:eastAsia="el-GR"/>
        </w:rPr>
      </w:pPr>
      <w:r w:rsidRPr="00ED6BBB">
        <w:rPr>
          <w:rFonts w:ascii="Verdana" w:eastAsia="Times New Roman" w:hAnsi="Verdana" w:cs="Times New Roman"/>
          <w:iCs/>
          <w:color w:val="191E00"/>
          <w:sz w:val="20"/>
          <w:szCs w:val="20"/>
          <w:lang w:eastAsia="el-GR"/>
        </w:rPr>
        <w:t>[Molang-</w:t>
      </w:r>
      <w:r w:rsidRPr="00ED6BBB">
        <w:rPr>
          <w:rFonts w:ascii="Verdana" w:eastAsia="Times New Roman" w:hAnsi="Verdana" w:cs="Times New Roman"/>
          <w:iCs/>
          <w:color w:val="191E00"/>
          <w:sz w:val="20"/>
          <w:szCs w:val="20"/>
          <w:lang w:val="en-US" w:eastAsia="el-GR"/>
        </w:rPr>
        <w:t>Season</w:t>
      </w:r>
      <w:r w:rsidRPr="00ED6BBB">
        <w:rPr>
          <w:rFonts w:ascii="Verdana" w:eastAsia="Times New Roman" w:hAnsi="Verdana" w:cs="Times New Roman"/>
          <w:iCs/>
          <w:color w:val="191E00"/>
          <w:sz w:val="20"/>
          <w:szCs w:val="20"/>
          <w:lang w:eastAsia="el-GR"/>
        </w:rPr>
        <w:t xml:space="preserve"> 1,2,3]</w:t>
      </w:r>
      <w:r w:rsidRPr="00ED6BBB">
        <w:rPr>
          <w:rFonts w:ascii="Verdana" w:eastAsia="Times New Roman" w:hAnsi="Verdana" w:cs="Times New Roman"/>
          <w:color w:val="191E00"/>
          <w:sz w:val="20"/>
          <w:szCs w:val="20"/>
          <w:lang w:eastAsia="el-GR"/>
        </w:rPr>
        <w:br/>
      </w:r>
    </w:p>
    <w:p w:rsidR="006712E2" w:rsidRPr="00ED6BBB" w:rsidRDefault="006712E2" w:rsidP="006712E2">
      <w:pPr>
        <w:spacing w:after="240" w:line="240" w:lineRule="auto"/>
        <w:rPr>
          <w:rFonts w:ascii="Verdana" w:eastAsia="Times New Roman" w:hAnsi="Verdana" w:cs="Times New Roman"/>
          <w:color w:val="191E00"/>
          <w:sz w:val="20"/>
          <w:szCs w:val="20"/>
          <w:lang w:eastAsia="el-GR"/>
        </w:rPr>
      </w:pPr>
      <w:r w:rsidRPr="00ED6BBB">
        <w:rPr>
          <w:rFonts w:ascii="Verdana" w:eastAsia="Times New Roman" w:hAnsi="Verdana" w:cs="Times New Roman"/>
          <w:b/>
          <w:color w:val="191E00"/>
          <w:sz w:val="20"/>
          <w:szCs w:val="20"/>
          <w:lang w:eastAsia="el-GR"/>
        </w:rPr>
        <w:t>Παιδική σειρά κινούμενων σχεδίων, παραγωγής Γαλλίας 2016-2018</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Ένα γλυκύτατο, χαρούμενο και ενθουσιώδες κουνελάκι, με το όνομα Μολάνγκ και ένα τρυφερό, διακριτικό και ευγενικό κοτοπουλάκι, με το όνομα Πίου, μεγαλώνουν μαζί και ζουν περιπέτειες σε έναν παστέλ, ονειρικό κόσμο, όπου η γλυκύτητα ξεχειλίζει.</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r w:rsidRPr="00ED6BBB">
        <w:rPr>
          <w:rFonts w:ascii="Verdana" w:eastAsia="Times New Roman" w:hAnsi="Verdana" w:cs="Times New Roman"/>
          <w:color w:val="191E00"/>
          <w:sz w:val="20"/>
          <w:szCs w:val="20"/>
          <w:lang w:eastAsia="el-GR"/>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6712E2" w:rsidRPr="00ED6BBB" w:rsidRDefault="006712E2" w:rsidP="006712E2">
      <w:pPr>
        <w:spacing w:after="0" w:line="240" w:lineRule="auto"/>
        <w:jc w:val="both"/>
        <w:rPr>
          <w:rFonts w:ascii="Verdana" w:eastAsia="Times New Roman" w:hAnsi="Verdana" w:cs="Times New Roman"/>
          <w:color w:val="191E00"/>
          <w:sz w:val="20"/>
          <w:szCs w:val="20"/>
          <w:lang w:eastAsia="el-GR"/>
        </w:rPr>
      </w:pPr>
    </w:p>
    <w:p w:rsidR="006712E2" w:rsidRPr="00ED6BBB" w:rsidRDefault="006712E2" w:rsidP="006712E2">
      <w:pPr>
        <w:spacing w:after="0" w:line="240" w:lineRule="auto"/>
        <w:rPr>
          <w:rFonts w:ascii="Verdana" w:eastAsia="Times New Roman" w:hAnsi="Verdana" w:cs="Times New Roman"/>
          <w:b/>
          <w:color w:val="538135"/>
          <w:sz w:val="20"/>
          <w:szCs w:val="20"/>
          <w:lang w:eastAsia="el-GR"/>
        </w:rPr>
      </w:pPr>
      <w:r w:rsidRPr="00ED6BBB">
        <w:rPr>
          <w:rFonts w:ascii="Arial Narrow" w:eastAsia="Times New Roman" w:hAnsi="Arial Narrow" w:cs="Times New Roman"/>
          <w:color w:val="0000FF"/>
          <w:sz w:val="24"/>
          <w:szCs w:val="24"/>
          <w:lang w:eastAsia="el-GR"/>
        </w:rPr>
        <w:br/>
      </w:r>
      <w:r w:rsidRPr="00A1039F">
        <w:rPr>
          <w:rFonts w:ascii="Verdana" w:eastAsia="Times New Roman" w:hAnsi="Verdana" w:cs="Times New Roman"/>
          <w:b/>
          <w:color w:val="538135"/>
          <w:sz w:val="20"/>
          <w:szCs w:val="20"/>
          <w:lang w:eastAsia="el-GR"/>
        </w:rPr>
        <w:t xml:space="preserve">Επεισόδια </w:t>
      </w:r>
      <w:r w:rsidR="00A5343D">
        <w:rPr>
          <w:rFonts w:ascii="Verdana" w:eastAsia="Times New Roman" w:hAnsi="Verdana" w:cs="Times New Roman"/>
          <w:b/>
          <w:color w:val="538135"/>
          <w:sz w:val="20"/>
          <w:szCs w:val="20"/>
          <w:lang w:eastAsia="el-GR"/>
        </w:rPr>
        <w:t>10</w:t>
      </w:r>
      <w:r w:rsidRPr="00A1039F">
        <w:rPr>
          <w:rFonts w:ascii="Verdana" w:eastAsia="Times New Roman" w:hAnsi="Verdana" w:cs="Times New Roman"/>
          <w:b/>
          <w:color w:val="538135"/>
          <w:sz w:val="20"/>
          <w:szCs w:val="20"/>
          <w:lang w:eastAsia="el-GR"/>
        </w:rPr>
        <w:t>2</w:t>
      </w:r>
      <w:r w:rsidRPr="00A1039F">
        <w:rPr>
          <w:rFonts w:ascii="Verdana" w:eastAsia="Times New Roman" w:hAnsi="Verdana" w:cs="Times New Roman"/>
          <w:b/>
          <w:color w:val="538135"/>
          <w:sz w:val="20"/>
          <w:szCs w:val="20"/>
          <w:lang w:val="en-US" w:eastAsia="el-GR"/>
        </w:rPr>
        <w:t xml:space="preserve"> &amp; </w:t>
      </w:r>
      <w:r w:rsidR="00A5343D">
        <w:rPr>
          <w:rFonts w:ascii="Verdana" w:eastAsia="Times New Roman" w:hAnsi="Verdana" w:cs="Times New Roman"/>
          <w:b/>
          <w:color w:val="538135"/>
          <w:sz w:val="20"/>
          <w:szCs w:val="20"/>
          <w:lang w:eastAsia="el-GR"/>
        </w:rPr>
        <w:t>103</w:t>
      </w:r>
    </w:p>
    <w:p w:rsidR="006712E2" w:rsidRPr="000F3B6D" w:rsidRDefault="006712E2" w:rsidP="006712E2">
      <w:pPr>
        <w:pStyle w:val="xmsonormal"/>
        <w:spacing w:before="0" w:beforeAutospacing="0" w:after="0" w:afterAutospacing="0"/>
        <w:rPr>
          <w:rFonts w:ascii="Verdana" w:eastAsiaTheme="minorHAnsi" w:hAnsi="Verdana" w:cstheme="minorBidi"/>
          <w:sz w:val="20"/>
          <w:szCs w:val="20"/>
          <w:highlight w:val="yellow"/>
          <w:lang w:eastAsia="en-US"/>
        </w:rPr>
      </w:pPr>
    </w:p>
    <w:p w:rsidR="006712E2" w:rsidRPr="00ED6BBB" w:rsidRDefault="006712E2" w:rsidP="006712E2">
      <w:pPr>
        <w:spacing w:after="0"/>
        <w:rPr>
          <w:rFonts w:ascii="Verdana" w:eastAsia="Times New Roman" w:hAnsi="Verdana" w:cs="Times New Roman"/>
          <w:b/>
          <w:color w:val="538135"/>
          <w:sz w:val="20"/>
          <w:szCs w:val="20"/>
          <w:lang w:eastAsia="el-GR"/>
        </w:rPr>
      </w:pPr>
    </w:p>
    <w:p w:rsidR="006712E2" w:rsidRPr="00ED6BBB" w:rsidRDefault="003D3681" w:rsidP="006712E2">
      <w:pPr>
        <w:spacing w:after="0" w:line="240" w:lineRule="auto"/>
        <w:rPr>
          <w:rFonts w:ascii="Verdana" w:eastAsia="Times New Roman" w:hAnsi="Verdana" w:cs="Times New Roman"/>
          <w:color w:val="808080"/>
          <w:sz w:val="20"/>
          <w:szCs w:val="20"/>
          <w:lang w:eastAsia="el-GR"/>
        </w:rPr>
      </w:pPr>
      <w:r w:rsidRPr="003D3681">
        <w:rPr>
          <w:rFonts w:ascii="Verdana" w:eastAsia="Times New Roman" w:hAnsi="Verdana" w:cs="Times New Roman"/>
          <w:color w:val="808080"/>
          <w:sz w:val="20"/>
          <w:szCs w:val="20"/>
          <w:lang w:eastAsia="el-GR"/>
        </w:rPr>
        <w:pict>
          <v:rect id="_x0000_i118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0F3B6D" w:rsidTr="006712E2">
        <w:trPr>
          <w:tblCellSpacing w:w="0" w:type="dxa"/>
        </w:trPr>
        <w:tc>
          <w:tcPr>
            <w:tcW w:w="2500" w:type="pct"/>
            <w:vAlign w:val="center"/>
            <w:hideMark/>
          </w:tcPr>
          <w:p w:rsidR="006712E2" w:rsidRPr="00ED6BBB" w:rsidRDefault="006712E2" w:rsidP="006712E2">
            <w:pPr>
              <w:spacing w:after="0" w:line="240" w:lineRule="auto"/>
              <w:rPr>
                <w:rFonts w:ascii="Verdana" w:eastAsia="Times New Roman" w:hAnsi="Verdana" w:cs="Times New Roman"/>
                <w:color w:val="808080"/>
                <w:sz w:val="20"/>
                <w:szCs w:val="20"/>
                <w:lang w:eastAsia="el-GR"/>
              </w:rPr>
            </w:pPr>
            <w:r w:rsidRPr="00ED6BBB">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ED6BBB" w:rsidRDefault="006712E2" w:rsidP="006712E2">
            <w:pPr>
              <w:spacing w:after="0" w:line="240" w:lineRule="auto"/>
              <w:jc w:val="right"/>
              <w:rPr>
                <w:rFonts w:ascii="Verdana" w:eastAsia="Times New Roman" w:hAnsi="Verdana" w:cs="Times New Roman"/>
                <w:b/>
                <w:bCs/>
                <w:color w:val="053E62"/>
                <w:sz w:val="20"/>
                <w:szCs w:val="20"/>
                <w:lang w:eastAsia="el-GR"/>
              </w:rPr>
            </w:pPr>
            <w:r w:rsidRPr="00ED6BBB">
              <w:rPr>
                <w:rFonts w:ascii="Verdana" w:eastAsia="Times New Roman" w:hAnsi="Verdana" w:cs="Times New Roman"/>
                <w:b/>
                <w:bCs/>
                <w:color w:val="053E62"/>
                <w:sz w:val="20"/>
                <w:szCs w:val="20"/>
                <w:lang w:eastAsia="el-GR"/>
              </w:rPr>
              <w:t xml:space="preserve">WEBTV GR ERTflix </w:t>
            </w:r>
          </w:p>
        </w:tc>
      </w:tr>
    </w:tbl>
    <w:p w:rsidR="00ED6BBB" w:rsidRPr="00FA5B63" w:rsidRDefault="006712E2" w:rsidP="00ED6BBB">
      <w:pPr>
        <w:spacing w:after="0"/>
        <w:rPr>
          <w:rFonts w:ascii="Verdana" w:eastAsia="Times New Roman" w:hAnsi="Verdana" w:cs="Times New Roman"/>
          <w:b/>
          <w:color w:val="191E00"/>
          <w:sz w:val="20"/>
          <w:szCs w:val="20"/>
          <w:lang w:eastAsia="el-GR"/>
        </w:rPr>
      </w:pPr>
      <w:r w:rsidRPr="000F3B6D">
        <w:rPr>
          <w:rFonts w:ascii="Arial Narrow" w:eastAsia="Times New Roman" w:hAnsi="Arial Narrow" w:cs="Times New Roman"/>
          <w:color w:val="191E00"/>
          <w:sz w:val="24"/>
          <w:szCs w:val="24"/>
          <w:highlight w:val="yellow"/>
          <w:lang w:eastAsia="el-GR"/>
        </w:rPr>
        <w:lastRenderedPageBreak/>
        <w:br/>
      </w:r>
      <w:r w:rsidR="00ED6BBB" w:rsidRPr="003C60CE">
        <w:rPr>
          <w:rFonts w:ascii="Verdana" w:eastAsia="Times New Roman" w:hAnsi="Verdana" w:cs="Times New Roman"/>
          <w:b/>
          <w:bCs/>
          <w:color w:val="191E00"/>
          <w:sz w:val="20"/>
          <w:szCs w:val="20"/>
          <w:lang w:eastAsia="el-GR"/>
        </w:rPr>
        <w:t>07:30</w:t>
      </w:r>
      <w:r w:rsidR="00ED6BBB" w:rsidRPr="003C60CE">
        <w:rPr>
          <w:rFonts w:ascii="Verdana" w:eastAsia="Times New Roman" w:hAnsi="Verdana" w:cs="Times New Roman"/>
          <w:color w:val="191E00"/>
          <w:sz w:val="20"/>
          <w:szCs w:val="20"/>
          <w:lang w:eastAsia="el-GR"/>
        </w:rPr>
        <w:t>  |  </w:t>
      </w:r>
      <w:r w:rsidR="00ED6BBB" w:rsidRPr="003C60CE">
        <w:rPr>
          <w:rFonts w:ascii="Verdana" w:eastAsia="Times New Roman" w:hAnsi="Verdana" w:cs="Times New Roman"/>
          <w:b/>
          <w:bCs/>
          <w:color w:val="191E00"/>
          <w:sz w:val="20"/>
          <w:szCs w:val="20"/>
          <w:lang w:eastAsia="el-GR"/>
        </w:rPr>
        <w:t>Σον</w:t>
      </w:r>
      <w:r w:rsidR="00ED6BBB" w:rsidRPr="00967F9E">
        <w:rPr>
          <w:rFonts w:ascii="Verdana" w:eastAsia="Times New Roman" w:hAnsi="Verdana" w:cs="Times New Roman"/>
          <w:b/>
          <w:bCs/>
          <w:color w:val="191E00"/>
          <w:sz w:val="20"/>
          <w:szCs w:val="20"/>
          <w:lang w:eastAsia="el-GR"/>
        </w:rPr>
        <w:t>, Το Πρόβατο</w:t>
      </w:r>
      <w:r w:rsidR="00ED6BBB" w:rsidRPr="00967F9E">
        <w:rPr>
          <w:rFonts w:ascii="Verdana" w:eastAsia="Times New Roman" w:hAnsi="Verdana" w:cs="Times New Roman"/>
          <w:color w:val="191E00"/>
          <w:sz w:val="20"/>
          <w:szCs w:val="20"/>
          <w:lang w:eastAsia="el-GR"/>
        </w:rPr>
        <w:t xml:space="preserve"> </w:t>
      </w:r>
      <w:r w:rsidR="00ED6BBB" w:rsidRPr="00967F9E">
        <w:rPr>
          <w:rFonts w:ascii="Verdana" w:eastAsia="Times New Roman" w:hAnsi="Verdana" w:cs="Times New Roman"/>
          <w:b/>
          <w:color w:val="191E00"/>
          <w:sz w:val="20"/>
          <w:szCs w:val="20"/>
          <w:lang w:eastAsia="el-GR"/>
        </w:rPr>
        <w:t xml:space="preserve">– </w:t>
      </w:r>
      <w:r w:rsidR="00A1039F">
        <w:rPr>
          <w:rFonts w:ascii="Verdana" w:eastAsia="Times New Roman" w:hAnsi="Verdana" w:cs="Times New Roman"/>
          <w:b/>
          <w:color w:val="191E00"/>
          <w:sz w:val="20"/>
          <w:szCs w:val="20"/>
          <w:lang w:eastAsia="el-GR"/>
        </w:rPr>
        <w:t>6</w:t>
      </w:r>
      <w:r w:rsidR="00ED6BBB">
        <w:rPr>
          <w:rFonts w:ascii="Verdana" w:eastAsia="Times New Roman" w:hAnsi="Verdana" w:cs="Times New Roman"/>
          <w:b/>
          <w:color w:val="191E00"/>
          <w:sz w:val="20"/>
          <w:szCs w:val="20"/>
          <w:lang w:eastAsia="el-GR"/>
        </w:rPr>
        <w:t>ος</w:t>
      </w:r>
      <w:r w:rsidR="00ED6BBB" w:rsidRPr="00967F9E">
        <w:rPr>
          <w:rFonts w:ascii="Verdana" w:eastAsia="Times New Roman" w:hAnsi="Verdana" w:cs="Times New Roman"/>
          <w:b/>
          <w:color w:val="191E00"/>
          <w:sz w:val="20"/>
          <w:szCs w:val="20"/>
          <w:lang w:eastAsia="el-GR"/>
        </w:rPr>
        <w:t xml:space="preserve"> ΚΥΚΛΟΣ</w:t>
      </w:r>
      <w:r w:rsidR="00ED6BBB">
        <w:rPr>
          <w:rFonts w:ascii="Verdana" w:eastAsia="Times New Roman" w:hAnsi="Verdana" w:cs="Times New Roman"/>
          <w:b/>
          <w:color w:val="191E00"/>
          <w:sz w:val="20"/>
          <w:szCs w:val="20"/>
          <w:lang w:eastAsia="el-GR"/>
        </w:rPr>
        <w:t xml:space="preserve"> </w:t>
      </w:r>
      <w:r w:rsidR="00ED6BBB" w:rsidRPr="00967F9E">
        <w:rPr>
          <w:rFonts w:ascii="Verdana" w:eastAsia="Times New Roman" w:hAnsi="Verdana" w:cs="Times New Roman"/>
          <w:b/>
          <w:color w:val="191E00"/>
          <w:sz w:val="20"/>
          <w:szCs w:val="20"/>
          <w:lang w:eastAsia="el-GR"/>
        </w:rPr>
        <w:t xml:space="preserve"> </w:t>
      </w:r>
      <w:r w:rsidR="00ED6BBB"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14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ED6BBB" w:rsidRPr="00967F9E">
        <w:rPr>
          <w:rFonts w:ascii="Verdana" w:eastAsia="Times New Roman" w:hAnsi="Verdana" w:cs="Times New Roman"/>
          <w:color w:val="191E00"/>
          <w:sz w:val="20"/>
          <w:szCs w:val="20"/>
          <w:lang w:eastAsia="el-GR"/>
        </w:rPr>
        <w:t xml:space="preserve"> </w:t>
      </w:r>
      <w:r w:rsidR="00ED6BBB" w:rsidRPr="00967F9E">
        <w:rPr>
          <w:rFonts w:ascii="Verdana" w:eastAsia="Times New Roman" w:hAnsi="Verdana" w:cs="Times New Roman"/>
          <w:color w:val="191E00"/>
          <w:sz w:val="20"/>
          <w:szCs w:val="20"/>
          <w:lang w:eastAsia="el-GR"/>
        </w:rPr>
        <w:br/>
      </w:r>
      <w:r w:rsidR="00ED6BBB" w:rsidRPr="00FA5B63">
        <w:rPr>
          <w:rFonts w:ascii="Verdana" w:eastAsia="Times New Roman" w:hAnsi="Verdana" w:cs="Times New Roman"/>
          <w:iCs/>
          <w:color w:val="191E00"/>
          <w:sz w:val="20"/>
          <w:szCs w:val="20"/>
          <w:lang w:eastAsia="el-GR"/>
        </w:rPr>
        <w:t>[Shaun, The Sheep]</w:t>
      </w:r>
      <w:r w:rsidR="00ED6BBB" w:rsidRPr="00FA5B63">
        <w:rPr>
          <w:rFonts w:ascii="Verdana" w:eastAsia="Times New Roman" w:hAnsi="Verdana" w:cs="Times New Roman"/>
          <w:color w:val="191E00"/>
          <w:sz w:val="20"/>
          <w:szCs w:val="20"/>
          <w:lang w:eastAsia="el-GR"/>
        </w:rPr>
        <w:br/>
      </w:r>
    </w:p>
    <w:p w:rsidR="00ED6BBB" w:rsidRPr="00FA5B63" w:rsidRDefault="00ED6BBB" w:rsidP="00ED6BBB">
      <w:pPr>
        <w:spacing w:after="0" w:line="240" w:lineRule="auto"/>
        <w:jc w:val="both"/>
        <w:rPr>
          <w:rFonts w:ascii="Verdana" w:eastAsia="Times New Roman" w:hAnsi="Verdana" w:cs="Times New Roman"/>
          <w:color w:val="191E00"/>
          <w:sz w:val="20"/>
          <w:szCs w:val="20"/>
          <w:lang w:eastAsia="el-GR"/>
        </w:rPr>
      </w:pPr>
      <w:r w:rsidRPr="00FA5B63">
        <w:rPr>
          <w:rFonts w:ascii="Verdana" w:eastAsia="Times New Roman" w:hAnsi="Verdana" w:cs="Times New Roman"/>
          <w:b/>
          <w:color w:val="191E00"/>
          <w:sz w:val="20"/>
          <w:szCs w:val="20"/>
          <w:lang w:eastAsia="el-GR"/>
        </w:rPr>
        <w:t xml:space="preserve">Παιδική σειρά κινούμενων σχεδίων, παραγωγής </w:t>
      </w:r>
      <w:r w:rsidRPr="00FA5B63">
        <w:rPr>
          <w:rFonts w:ascii="Verdana" w:eastAsia="Times New Roman" w:hAnsi="Verdana" w:cs="Times New Roman"/>
          <w:b/>
          <w:bCs/>
          <w:color w:val="222222"/>
          <w:sz w:val="20"/>
          <w:szCs w:val="20"/>
          <w:lang w:eastAsia="el-GR"/>
        </w:rPr>
        <w:t>Ηνωμένου Βασιλείου</w:t>
      </w:r>
      <w:r w:rsidRPr="00FA5B63">
        <w:rPr>
          <w:rFonts w:ascii="Verdana" w:eastAsia="Times New Roman" w:hAnsi="Verdana" w:cs="Times New Roman"/>
          <w:b/>
          <w:color w:val="191E00"/>
          <w:sz w:val="20"/>
          <w:szCs w:val="20"/>
          <w:lang w:eastAsia="el-GR"/>
        </w:rPr>
        <w:t xml:space="preserve">  20</w:t>
      </w:r>
      <w:r w:rsidR="00A1039F">
        <w:rPr>
          <w:rFonts w:ascii="Verdana" w:eastAsia="Times New Roman" w:hAnsi="Verdana" w:cs="Times New Roman"/>
          <w:b/>
          <w:color w:val="191E00"/>
          <w:sz w:val="20"/>
          <w:szCs w:val="20"/>
          <w:lang w:eastAsia="el-GR"/>
        </w:rPr>
        <w:t>22</w:t>
      </w:r>
      <w:r w:rsidRPr="00FA5B63">
        <w:rPr>
          <w:rFonts w:ascii="Verdana" w:eastAsia="Times New Roman" w:hAnsi="Verdana" w:cs="Times New Roman"/>
          <w:color w:val="191E00"/>
          <w:sz w:val="20"/>
          <w:szCs w:val="20"/>
          <w:lang w:eastAsia="el-GR"/>
        </w:rPr>
        <w:br/>
      </w:r>
    </w:p>
    <w:p w:rsidR="00ED6BBB" w:rsidRPr="00FA5B63" w:rsidRDefault="00ED6BBB" w:rsidP="00ED6BBB">
      <w:pPr>
        <w:spacing w:after="0" w:line="240" w:lineRule="auto"/>
        <w:jc w:val="both"/>
        <w:rPr>
          <w:rFonts w:ascii="Verdana" w:eastAsia="Times New Roman" w:hAnsi="Verdana" w:cs="Times New Roman"/>
          <w:color w:val="191E00"/>
          <w:sz w:val="20"/>
          <w:szCs w:val="20"/>
          <w:lang w:eastAsia="el-GR"/>
        </w:rPr>
      </w:pPr>
      <w:r w:rsidRPr="00FA5B63">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ED6BBB" w:rsidRPr="00FA5B63" w:rsidRDefault="00ED6BBB" w:rsidP="00ED6BBB">
      <w:pPr>
        <w:spacing w:after="0" w:line="240" w:lineRule="auto"/>
        <w:jc w:val="both"/>
        <w:rPr>
          <w:rFonts w:ascii="Verdana" w:eastAsia="Times New Roman" w:hAnsi="Verdana" w:cs="Times New Roman"/>
          <w:color w:val="191E00"/>
          <w:sz w:val="20"/>
          <w:szCs w:val="20"/>
          <w:lang w:eastAsia="el-GR"/>
        </w:rPr>
      </w:pPr>
      <w:r w:rsidRPr="00FA5B63">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ED6BBB" w:rsidRPr="00FA5B63" w:rsidRDefault="00ED6BBB" w:rsidP="00ED6BBB">
      <w:pPr>
        <w:spacing w:after="0" w:line="240" w:lineRule="auto"/>
        <w:jc w:val="both"/>
        <w:rPr>
          <w:rFonts w:ascii="Verdana" w:eastAsia="Times New Roman" w:hAnsi="Verdana" w:cs="Times New Roman"/>
          <w:color w:val="191E00"/>
          <w:sz w:val="20"/>
          <w:szCs w:val="20"/>
          <w:lang w:eastAsia="el-GR"/>
        </w:rPr>
      </w:pPr>
      <w:r w:rsidRPr="00FA5B63">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ED6BBB" w:rsidRPr="002D754E" w:rsidRDefault="00ED6BBB" w:rsidP="00ED6BBB">
      <w:pPr>
        <w:spacing w:after="0"/>
        <w:rPr>
          <w:rFonts w:ascii="Verdana" w:eastAsia="Times New Roman" w:hAnsi="Verdana" w:cs="Times New Roman"/>
          <w:b/>
          <w:color w:val="538135"/>
          <w:sz w:val="20"/>
          <w:szCs w:val="20"/>
          <w:highlight w:val="yellow"/>
          <w:lang w:eastAsia="el-GR"/>
        </w:rPr>
      </w:pPr>
    </w:p>
    <w:p w:rsidR="00A5343D" w:rsidRDefault="00ED6BBB" w:rsidP="00A5343D">
      <w:pPr>
        <w:rPr>
          <w:rFonts w:ascii="Verdana" w:hAnsi="Verdana"/>
          <w:b/>
          <w:color w:val="538135"/>
          <w:sz w:val="20"/>
          <w:szCs w:val="20"/>
        </w:rPr>
      </w:pPr>
      <w:r w:rsidRPr="00A1039F">
        <w:rPr>
          <w:rFonts w:ascii="Verdana" w:hAnsi="Verdana"/>
          <w:b/>
          <w:color w:val="538135"/>
          <w:sz w:val="20"/>
          <w:szCs w:val="20"/>
        </w:rPr>
        <w:t xml:space="preserve">Επεισόδιο </w:t>
      </w:r>
      <w:r w:rsidR="00A5343D">
        <w:rPr>
          <w:rFonts w:ascii="Verdana" w:hAnsi="Verdana"/>
          <w:b/>
          <w:color w:val="538135"/>
          <w:sz w:val="20"/>
          <w:szCs w:val="20"/>
        </w:rPr>
        <w:t>1</w:t>
      </w:r>
      <w:r w:rsidRPr="00A1039F">
        <w:rPr>
          <w:rFonts w:ascii="Verdana" w:hAnsi="Verdana"/>
          <w:b/>
          <w:color w:val="538135"/>
          <w:sz w:val="20"/>
          <w:szCs w:val="20"/>
        </w:rPr>
        <w:t xml:space="preserve">4ο: </w:t>
      </w:r>
      <w:r w:rsidR="00A5343D" w:rsidRPr="00A5343D">
        <w:rPr>
          <w:rFonts w:ascii="Verdana" w:hAnsi="Verdana"/>
          <w:b/>
          <w:color w:val="538135"/>
          <w:sz w:val="20"/>
          <w:szCs w:val="20"/>
        </w:rPr>
        <w:t>Διαγωνισμός χορο</w:t>
      </w:r>
    </w:p>
    <w:p w:rsidR="00A5343D" w:rsidRPr="00A5343D" w:rsidRDefault="00A5343D" w:rsidP="00A5343D">
      <w:pPr>
        <w:rPr>
          <w:rFonts w:ascii="Verdana" w:hAnsi="Verdana"/>
          <w:b/>
          <w:color w:val="538135"/>
          <w:sz w:val="20"/>
          <w:szCs w:val="20"/>
        </w:rPr>
      </w:pPr>
      <w:r w:rsidRPr="00A5343D">
        <w:rPr>
          <w:rFonts w:ascii="Verdana" w:eastAsia="Times New Roman" w:hAnsi="Verdana" w:cs="Times New Roman"/>
          <w:color w:val="191E00"/>
          <w:sz w:val="20"/>
          <w:szCs w:val="20"/>
          <w:lang w:eastAsia="el-GR"/>
        </w:rPr>
        <w:t>Απόψε, είναι ο ετήσιος διαγωνισμός χορού της Φάρμας. Όλοι έχουν προετοιμαστεί σκληρά όμως τα Γουρούνια, με το βλέμμα στο τρόπαιο, παίζουν βρόμικα και εδώ.</w:t>
      </w:r>
    </w:p>
    <w:p w:rsidR="00A5343D" w:rsidRDefault="00FA5B63" w:rsidP="00A1039F">
      <w:pPr>
        <w:rPr>
          <w:rFonts w:ascii="Verdana" w:hAnsi="Verdana"/>
          <w:b/>
          <w:color w:val="538135"/>
          <w:sz w:val="20"/>
          <w:szCs w:val="20"/>
        </w:rPr>
      </w:pPr>
      <w:r w:rsidRPr="00A1039F">
        <w:rPr>
          <w:rFonts w:ascii="Verdana" w:hAnsi="Verdana"/>
          <w:b/>
          <w:color w:val="538135"/>
          <w:sz w:val="20"/>
          <w:szCs w:val="20"/>
        </w:rPr>
        <w:t xml:space="preserve">Επεισόδιο </w:t>
      </w:r>
      <w:r w:rsidR="00A5343D">
        <w:rPr>
          <w:rFonts w:ascii="Verdana" w:hAnsi="Verdana"/>
          <w:b/>
          <w:color w:val="538135"/>
          <w:sz w:val="20"/>
          <w:szCs w:val="20"/>
        </w:rPr>
        <w:t>1</w:t>
      </w:r>
      <w:r w:rsidRPr="00A1039F">
        <w:rPr>
          <w:rFonts w:ascii="Verdana" w:hAnsi="Verdana"/>
          <w:b/>
          <w:color w:val="538135"/>
          <w:sz w:val="20"/>
          <w:szCs w:val="20"/>
        </w:rPr>
        <w:t xml:space="preserve">5ο:  </w:t>
      </w:r>
      <w:r w:rsidR="00A5343D" w:rsidRPr="00A5343D">
        <w:rPr>
          <w:rFonts w:ascii="Verdana" w:hAnsi="Verdana"/>
          <w:b/>
          <w:color w:val="538135"/>
          <w:sz w:val="20"/>
          <w:szCs w:val="20"/>
        </w:rPr>
        <w:t>Έξωση</w:t>
      </w:r>
    </w:p>
    <w:p w:rsidR="006712E2" w:rsidRPr="00A5343D" w:rsidRDefault="00A5343D" w:rsidP="00A1039F">
      <w:pPr>
        <w:rPr>
          <w:rFonts w:ascii="Verdana" w:hAnsi="Verdana"/>
          <w:b/>
          <w:color w:val="538135"/>
          <w:sz w:val="20"/>
          <w:szCs w:val="20"/>
        </w:rPr>
      </w:pPr>
      <w:r w:rsidRPr="00A5343D">
        <w:rPr>
          <w:rFonts w:ascii="Verdana" w:eastAsia="Times New Roman" w:hAnsi="Verdana" w:cs="Times New Roman"/>
          <w:color w:val="191E00"/>
          <w:sz w:val="20"/>
          <w:szCs w:val="20"/>
          <w:lang w:eastAsia="el-GR"/>
        </w:rPr>
        <w:t>Ο Αγρότης αποφασίζει να νοικιάσει τον σταύλο σε ταξιδιώτες που θέλουν να ζήσουν μια αυθεντική αγροτουριστική εμπειρία και κάνει έξωση στο Κοπάδι. Όταν φτάνουν οι πρώτοι επισκέπτες το Κοπάδι θα προσπαθήσει να τους διώξει, εκείνοι όμως είναι τόσο κολλημένοι με το ίντερνετ που δεν τους κουνάει τίποτα.</w:t>
      </w:r>
      <w:r w:rsidR="003D3681" w:rsidRPr="003D3681">
        <w:rPr>
          <w:rFonts w:ascii="Verdana" w:eastAsia="Times New Roman" w:hAnsi="Verdana" w:cs="Times New Roman"/>
          <w:color w:val="808080"/>
          <w:sz w:val="20"/>
          <w:szCs w:val="20"/>
          <w:lang w:eastAsia="el-GR"/>
        </w:rPr>
        <w:pict>
          <v:rect id="_x0000_i118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AD2091" w:rsidTr="006712E2">
        <w:trPr>
          <w:tblCellSpacing w:w="0" w:type="dxa"/>
        </w:trPr>
        <w:tc>
          <w:tcPr>
            <w:tcW w:w="2500" w:type="pct"/>
            <w:vAlign w:val="center"/>
            <w:hideMark/>
          </w:tcPr>
          <w:p w:rsidR="006712E2" w:rsidRPr="00AD2091" w:rsidRDefault="006712E2" w:rsidP="006712E2">
            <w:pPr>
              <w:spacing w:after="0" w:line="240" w:lineRule="auto"/>
              <w:rPr>
                <w:rFonts w:ascii="Verdana" w:eastAsia="Times New Roman" w:hAnsi="Verdana" w:cs="Times New Roman"/>
                <w:color w:val="808080"/>
                <w:sz w:val="20"/>
                <w:szCs w:val="20"/>
                <w:lang w:eastAsia="el-GR"/>
              </w:rPr>
            </w:pPr>
            <w:r w:rsidRPr="00AD2091">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AD2091" w:rsidRDefault="006712E2" w:rsidP="006712E2">
            <w:pPr>
              <w:spacing w:after="0" w:line="240" w:lineRule="auto"/>
              <w:jc w:val="right"/>
              <w:rPr>
                <w:rFonts w:ascii="Verdana" w:eastAsia="Times New Roman" w:hAnsi="Verdana" w:cs="Times New Roman"/>
                <w:b/>
                <w:bCs/>
                <w:color w:val="053E62"/>
                <w:sz w:val="20"/>
                <w:szCs w:val="20"/>
                <w:lang w:eastAsia="el-GR"/>
              </w:rPr>
            </w:pPr>
            <w:r w:rsidRPr="00AD2091">
              <w:rPr>
                <w:rFonts w:ascii="Verdana" w:eastAsia="Times New Roman" w:hAnsi="Verdana" w:cs="Times New Roman"/>
                <w:b/>
                <w:bCs/>
                <w:color w:val="053E62"/>
                <w:sz w:val="20"/>
                <w:szCs w:val="20"/>
                <w:lang w:eastAsia="el-GR"/>
              </w:rPr>
              <w:t xml:space="preserve">WEBTV GR ERTflix </w:t>
            </w:r>
          </w:p>
        </w:tc>
      </w:tr>
    </w:tbl>
    <w:p w:rsidR="006712E2" w:rsidRPr="00AD2091"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Arial Narrow" w:eastAsia="Times New Roman" w:hAnsi="Arial Narrow" w:cs="Times New Roman"/>
          <w:color w:val="191E00"/>
          <w:sz w:val="24"/>
          <w:szCs w:val="24"/>
          <w:lang w:eastAsia="el-GR"/>
        </w:rPr>
        <w:br/>
      </w:r>
      <w:r w:rsidRPr="00AD2091">
        <w:rPr>
          <w:rFonts w:ascii="Verdana" w:eastAsia="Times New Roman" w:hAnsi="Verdana" w:cs="Times New Roman"/>
          <w:b/>
          <w:bCs/>
          <w:color w:val="191E00"/>
          <w:sz w:val="20"/>
          <w:szCs w:val="20"/>
          <w:lang w:eastAsia="el-GR"/>
        </w:rPr>
        <w:t>07:45</w:t>
      </w:r>
      <w:r w:rsidRPr="00AD2091">
        <w:rPr>
          <w:rFonts w:ascii="Verdana" w:eastAsia="Times New Roman" w:hAnsi="Verdana" w:cs="Times New Roman"/>
          <w:color w:val="191E00"/>
          <w:sz w:val="20"/>
          <w:szCs w:val="20"/>
          <w:lang w:eastAsia="el-GR"/>
        </w:rPr>
        <w:t>  |  </w:t>
      </w:r>
      <w:r w:rsidRPr="00AD2091">
        <w:rPr>
          <w:rFonts w:ascii="Verdana" w:eastAsia="Times New Roman" w:hAnsi="Verdana" w:cs="Times New Roman"/>
          <w:b/>
          <w:bCs/>
          <w:color w:val="191E00"/>
          <w:sz w:val="20"/>
          <w:szCs w:val="20"/>
          <w:lang w:eastAsia="el-GR"/>
        </w:rPr>
        <w:t xml:space="preserve">Ζίγκ και Σάρκο –ΚΥΚΛΟΣ 2,3  </w:t>
      </w:r>
      <w:r w:rsidRPr="00AD2091">
        <w:rPr>
          <w:rFonts w:ascii="Verdana" w:eastAsia="Times New Roman" w:hAnsi="Verdana" w:cs="Times New Roman"/>
          <w:color w:val="191E00"/>
          <w:sz w:val="20"/>
          <w:szCs w:val="20"/>
          <w:lang w:eastAsia="el-GR"/>
        </w:rPr>
        <w:t> </w:t>
      </w:r>
      <w:r w:rsidRPr="00AD2091">
        <w:rPr>
          <w:rFonts w:ascii="Verdana" w:eastAsia="Times New Roman" w:hAnsi="Verdana" w:cs="Times New Roman"/>
          <w:noProof/>
          <w:color w:val="191E00"/>
          <w:sz w:val="20"/>
          <w:szCs w:val="20"/>
          <w:lang w:eastAsia="el-GR"/>
        </w:rPr>
        <w:drawing>
          <wp:inline distT="0" distB="0" distL="0" distR="0">
            <wp:extent cx="196215" cy="196215"/>
            <wp:effectExtent l="0" t="0" r="0" b="0"/>
            <wp:docPr id="20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AD2091">
        <w:rPr>
          <w:rFonts w:ascii="Verdana" w:eastAsia="Times New Roman" w:hAnsi="Verdana" w:cs="Times New Roman"/>
          <w:color w:val="191E00"/>
          <w:sz w:val="20"/>
          <w:szCs w:val="20"/>
          <w:lang w:eastAsia="el-GR"/>
        </w:rPr>
        <w:t xml:space="preserve"> </w:t>
      </w:r>
      <w:r w:rsidRPr="00AD2091">
        <w:rPr>
          <w:rFonts w:ascii="Verdana" w:eastAsia="Times New Roman" w:hAnsi="Verdana" w:cs="Times New Roman"/>
          <w:color w:val="191E00"/>
          <w:sz w:val="20"/>
          <w:szCs w:val="20"/>
          <w:lang w:eastAsia="el-GR"/>
        </w:rPr>
        <w:br/>
      </w:r>
      <w:r w:rsidRPr="00AD2091">
        <w:rPr>
          <w:rFonts w:ascii="Verdana" w:eastAsia="Times New Roman" w:hAnsi="Verdana" w:cs="Times New Roman"/>
          <w:iCs/>
          <w:color w:val="191E00"/>
          <w:sz w:val="20"/>
          <w:szCs w:val="20"/>
          <w:lang w:eastAsia="el-GR"/>
        </w:rPr>
        <w:t>[Zig &amp; Sharko-</w:t>
      </w:r>
      <w:r w:rsidRPr="00AD2091">
        <w:rPr>
          <w:rFonts w:ascii="Verdana" w:eastAsia="Times New Roman" w:hAnsi="Verdana" w:cs="Times New Roman"/>
          <w:iCs/>
          <w:color w:val="191E00"/>
          <w:sz w:val="20"/>
          <w:szCs w:val="20"/>
          <w:lang w:val="en-US" w:eastAsia="el-GR"/>
        </w:rPr>
        <w:t>Season</w:t>
      </w:r>
      <w:r w:rsidRPr="00AD2091">
        <w:rPr>
          <w:rFonts w:ascii="Verdana" w:eastAsia="Times New Roman" w:hAnsi="Verdana" w:cs="Times New Roman"/>
          <w:iCs/>
          <w:color w:val="191E00"/>
          <w:sz w:val="20"/>
          <w:szCs w:val="20"/>
          <w:lang w:eastAsia="el-GR"/>
        </w:rPr>
        <w:t xml:space="preserve"> 2,3]  </w:t>
      </w:r>
    </w:p>
    <w:p w:rsidR="006712E2" w:rsidRPr="00AD2091"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Verdana" w:eastAsia="Times New Roman" w:hAnsi="Verdana" w:cs="Times New Roman"/>
          <w:b/>
          <w:iCs/>
          <w:color w:val="191E00"/>
          <w:sz w:val="20"/>
          <w:szCs w:val="20"/>
          <w:lang w:eastAsia="el-GR"/>
        </w:rPr>
        <w:t>Κινούμενα σχέδια, γαλλικής παραγωγής 2015-2018.</w:t>
      </w:r>
    </w:p>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6712E2" w:rsidRPr="004C14CD" w:rsidRDefault="006712E2" w:rsidP="006712E2">
      <w:pPr>
        <w:spacing w:after="240" w:line="240" w:lineRule="auto"/>
        <w:rPr>
          <w:rFonts w:ascii="Verdana" w:eastAsia="Times New Roman" w:hAnsi="Verdana" w:cs="Times New Roman"/>
          <w:b/>
          <w:color w:val="538135"/>
          <w:sz w:val="20"/>
          <w:szCs w:val="20"/>
          <w:lang w:eastAsia="el-GR"/>
        </w:rPr>
      </w:pPr>
      <w:r w:rsidRPr="00BC6C61">
        <w:rPr>
          <w:rFonts w:ascii="Verdana" w:eastAsia="Times New Roman" w:hAnsi="Verdana" w:cs="Times New Roman"/>
          <w:b/>
          <w:color w:val="538135"/>
          <w:sz w:val="20"/>
          <w:szCs w:val="20"/>
          <w:lang w:eastAsia="el-GR"/>
        </w:rPr>
        <w:t xml:space="preserve">Επεισόδια : </w:t>
      </w:r>
      <w:r w:rsidR="00285754">
        <w:rPr>
          <w:rFonts w:ascii="Verdana" w:eastAsia="Times New Roman" w:hAnsi="Verdana" w:cs="Times New Roman"/>
          <w:b/>
          <w:color w:val="538135"/>
          <w:sz w:val="20"/>
          <w:szCs w:val="20"/>
          <w:lang w:eastAsia="el-GR"/>
        </w:rPr>
        <w:t>5</w:t>
      </w:r>
      <w:r w:rsidR="00CC7FE1" w:rsidRPr="00BC6C61">
        <w:rPr>
          <w:rFonts w:ascii="Verdana" w:eastAsia="Times New Roman" w:hAnsi="Verdana" w:cs="Times New Roman"/>
          <w:b/>
          <w:color w:val="538135"/>
          <w:sz w:val="20"/>
          <w:szCs w:val="20"/>
          <w:lang w:eastAsia="el-GR"/>
        </w:rPr>
        <w:t>8</w:t>
      </w:r>
      <w:r w:rsidRPr="00BC6C61">
        <w:rPr>
          <w:rFonts w:ascii="Verdana" w:eastAsia="Times New Roman" w:hAnsi="Verdana" w:cs="Times New Roman"/>
          <w:b/>
          <w:color w:val="538135"/>
          <w:sz w:val="20"/>
          <w:szCs w:val="20"/>
          <w:lang w:eastAsia="el-GR"/>
        </w:rPr>
        <w:t xml:space="preserve">o &amp; </w:t>
      </w:r>
      <w:r w:rsidR="00285754">
        <w:rPr>
          <w:rFonts w:ascii="Verdana" w:eastAsia="Times New Roman" w:hAnsi="Verdana" w:cs="Times New Roman"/>
          <w:b/>
          <w:color w:val="538135"/>
          <w:sz w:val="20"/>
          <w:szCs w:val="20"/>
          <w:lang w:eastAsia="el-GR"/>
        </w:rPr>
        <w:t>5</w:t>
      </w:r>
      <w:r w:rsidR="00CC7FE1" w:rsidRPr="00BC6C61">
        <w:rPr>
          <w:rFonts w:ascii="Verdana" w:eastAsia="Times New Roman" w:hAnsi="Verdana" w:cs="Times New Roman"/>
          <w:b/>
          <w:color w:val="538135"/>
          <w:sz w:val="20"/>
          <w:szCs w:val="20"/>
          <w:lang w:eastAsia="el-GR"/>
        </w:rPr>
        <w:t>9</w:t>
      </w:r>
      <w:r w:rsidRPr="00BC6C61">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981333" w:rsidRPr="00DF0584" w:rsidRDefault="00981333" w:rsidP="00981333">
      <w:pPr>
        <w:pStyle w:val="xmsonormal"/>
        <w:spacing w:before="0" w:beforeAutospacing="0" w:after="0" w:afterAutospacing="0"/>
        <w:rPr>
          <w:rFonts w:ascii="Verdana" w:hAnsi="Verdana"/>
          <w:b/>
          <w:bCs/>
          <w:sz w:val="20"/>
          <w:szCs w:val="20"/>
        </w:rPr>
      </w:pPr>
    </w:p>
    <w:p w:rsidR="00B846FB" w:rsidRPr="00F1626F" w:rsidRDefault="003D3681" w:rsidP="00B846FB">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46FB" w:rsidRPr="00F1626F" w:rsidTr="001E7A62">
        <w:trPr>
          <w:tblCellSpacing w:w="0" w:type="dxa"/>
        </w:trPr>
        <w:tc>
          <w:tcPr>
            <w:tcW w:w="2500" w:type="pct"/>
            <w:vAlign w:val="center"/>
            <w:hideMark/>
          </w:tcPr>
          <w:p w:rsidR="00B846FB" w:rsidRPr="00B15F9F" w:rsidRDefault="00B846FB" w:rsidP="00EA45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EA4598">
              <w:rPr>
                <w:rFonts w:ascii="Verdana" w:eastAsia="Times New Roman" w:hAnsi="Verdana" w:cs="Times New Roman"/>
                <w:color w:val="808080"/>
                <w:sz w:val="20"/>
                <w:szCs w:val="20"/>
                <w:lang w:eastAsia="el-GR"/>
              </w:rPr>
              <w:t>Ταξίδι</w:t>
            </w:r>
          </w:p>
        </w:tc>
        <w:tc>
          <w:tcPr>
            <w:tcW w:w="2500" w:type="pct"/>
            <w:vAlign w:val="center"/>
            <w:hideMark/>
          </w:tcPr>
          <w:p w:rsidR="00B846FB" w:rsidRPr="00F1626F" w:rsidRDefault="00B846FB" w:rsidP="001E7A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846FB" w:rsidRPr="00F1626F" w:rsidRDefault="00B846FB" w:rsidP="00B846FB">
      <w:pPr>
        <w:spacing w:after="0" w:line="240" w:lineRule="auto"/>
        <w:rPr>
          <w:rFonts w:ascii="Verdana" w:eastAsia="Times New Roman" w:hAnsi="Verdana" w:cs="Times New Roman"/>
          <w:b/>
          <w:color w:val="538135"/>
          <w:sz w:val="20"/>
          <w:szCs w:val="20"/>
          <w:lang w:eastAsia="el-GR"/>
        </w:rPr>
      </w:pPr>
    </w:p>
    <w:p w:rsidR="00B846FB" w:rsidRPr="00262211" w:rsidRDefault="00B846FB" w:rsidP="00B846FB">
      <w:pPr>
        <w:spacing w:after="0" w:line="240" w:lineRule="auto"/>
        <w:jc w:val="both"/>
        <w:rPr>
          <w:rFonts w:ascii="Verdana" w:eastAsia="Times New Roman" w:hAnsi="Verdana" w:cs="Times New Roman"/>
          <w:b/>
          <w:color w:val="191E00"/>
          <w:sz w:val="20"/>
          <w:szCs w:val="20"/>
          <w:lang w:eastAsia="el-GR"/>
        </w:rPr>
      </w:pPr>
      <w:r w:rsidRPr="00B15F9F">
        <w:rPr>
          <w:rFonts w:ascii="Verdana" w:eastAsia="Times New Roman" w:hAnsi="Verdana" w:cs="Times New Roman"/>
          <w:b/>
          <w:color w:val="191E00"/>
          <w:sz w:val="20"/>
          <w:szCs w:val="20"/>
          <w:lang w:eastAsia="el-GR"/>
        </w:rPr>
        <w:t xml:space="preserve">08:00 | </w:t>
      </w:r>
      <w:r w:rsidR="00EC682E" w:rsidRPr="00EC682E">
        <w:rPr>
          <w:rFonts w:ascii="Verdana" w:eastAsia="Times New Roman" w:hAnsi="Verdana" w:cs="Times New Roman"/>
          <w:b/>
          <w:color w:val="191E00"/>
          <w:sz w:val="20"/>
          <w:szCs w:val="20"/>
          <w:lang w:eastAsia="el-GR"/>
        </w:rPr>
        <w:t>Γραφικοί Σιδηρόδρομοι της Σκωτίας</w:t>
      </w:r>
      <w:r w:rsidR="00EC682E" w:rsidRPr="00EC682E">
        <w:rPr>
          <w:rFonts w:ascii="Verdana" w:eastAsia="Times New Roman" w:hAnsi="Verdana" w:cs="Times New Roman"/>
          <w:b/>
          <w:color w:val="191E00"/>
          <w:sz w:val="20"/>
          <w:szCs w:val="20"/>
          <w:lang w:eastAsia="el-GR"/>
        </w:rPr>
        <w:tab/>
        <w:t xml:space="preserve"> </w:t>
      </w:r>
      <w:r w:rsidRPr="0026221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262211">
        <w:rPr>
          <w:rFonts w:ascii="Verdana" w:eastAsia="Times New Roman" w:hAnsi="Verdana" w:cs="Times New Roman"/>
          <w:b/>
          <w:color w:val="191E00"/>
          <w:sz w:val="20"/>
          <w:szCs w:val="20"/>
          <w:lang w:eastAsia="el-GR"/>
        </w:rPr>
        <w:t>]</w:t>
      </w:r>
      <w:r w:rsidRPr="00B15F9F">
        <w:rPr>
          <w:rFonts w:ascii="Verdana" w:eastAsia="Times New Roman" w:hAnsi="Verdana" w:cs="Times New Roman"/>
          <w:b/>
          <w:color w:val="191E00"/>
          <w:sz w:val="20"/>
          <w:szCs w:val="20"/>
          <w:lang w:eastAsia="el-GR"/>
        </w:rPr>
        <w:t xml:space="preserve"> </w:t>
      </w:r>
      <w:r w:rsidRPr="00B15F9F">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0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B15F9F">
        <w:rPr>
          <w:rFonts w:ascii="Verdana" w:eastAsia="Times New Roman" w:hAnsi="Verdana" w:cs="Times New Roman"/>
          <w:b/>
          <w:color w:val="191E00"/>
          <w:sz w:val="20"/>
          <w:szCs w:val="20"/>
          <w:lang w:eastAsia="el-GR"/>
        </w:rPr>
        <w:t xml:space="preserve"> </w:t>
      </w:r>
    </w:p>
    <w:p w:rsidR="00B846FB" w:rsidRPr="006D7CBA" w:rsidRDefault="00EC682E" w:rsidP="00B846FB">
      <w:pPr>
        <w:spacing w:after="0"/>
        <w:rPr>
          <w:rFonts w:ascii="Verdana" w:hAnsi="Verdana"/>
          <w:sz w:val="20"/>
          <w:szCs w:val="20"/>
        </w:rPr>
      </w:pPr>
      <w:r w:rsidRPr="00EC682E">
        <w:rPr>
          <w:rFonts w:ascii="Verdana" w:hAnsi="Verdana"/>
          <w:sz w:val="20"/>
          <w:szCs w:val="20"/>
        </w:rPr>
        <w:t>[Scotland's Scenic Railways]</w:t>
      </w:r>
    </w:p>
    <w:p w:rsidR="00EA4598" w:rsidRPr="00EC682E" w:rsidRDefault="00EA4598" w:rsidP="00EA4598">
      <w:pPr>
        <w:rPr>
          <w:rFonts w:ascii="Verdana" w:eastAsia="Times New Roman" w:hAnsi="Verdana" w:cs="Times New Roman"/>
          <w:iCs/>
          <w:color w:val="191E00"/>
          <w:sz w:val="20"/>
          <w:szCs w:val="20"/>
          <w:lang w:eastAsia="el-GR"/>
        </w:rPr>
      </w:pPr>
    </w:p>
    <w:p w:rsidR="00EA4598" w:rsidRPr="00EC682E" w:rsidRDefault="00EA4598" w:rsidP="00EA4598">
      <w:pPr>
        <w:rPr>
          <w:rFonts w:ascii="Verdana" w:eastAsia="Times New Roman" w:hAnsi="Verdana" w:cs="Times New Roman"/>
          <w:b/>
          <w:iCs/>
          <w:color w:val="191E00"/>
          <w:sz w:val="20"/>
          <w:szCs w:val="20"/>
          <w:lang w:eastAsia="el-GR"/>
        </w:rPr>
      </w:pPr>
      <w:r w:rsidRPr="00EC682E">
        <w:rPr>
          <w:rFonts w:ascii="Verdana" w:eastAsia="Times New Roman" w:hAnsi="Verdana" w:cs="Times New Roman"/>
          <w:b/>
          <w:iCs/>
          <w:color w:val="191E00"/>
          <w:sz w:val="20"/>
          <w:szCs w:val="20"/>
          <w:lang w:eastAsia="el-GR"/>
        </w:rPr>
        <w:t>Ντοκιμαντέρ 6 ωριαίων επεισοδίων παραγωγής 2019.</w:t>
      </w:r>
    </w:p>
    <w:p w:rsidR="00EA4598" w:rsidRPr="00EC682E" w:rsidRDefault="00EA4598" w:rsidP="00EA4598">
      <w:pPr>
        <w:rPr>
          <w:rFonts w:ascii="Verdana" w:eastAsia="Times New Roman" w:hAnsi="Verdana" w:cs="Times New Roman"/>
          <w:iCs/>
          <w:color w:val="191E00"/>
          <w:sz w:val="20"/>
          <w:szCs w:val="20"/>
          <w:lang w:eastAsia="el-GR"/>
        </w:rPr>
      </w:pPr>
    </w:p>
    <w:p w:rsidR="00EA4598" w:rsidRPr="00EC682E" w:rsidRDefault="00EA4598" w:rsidP="00EA4598">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lastRenderedPageBreak/>
        <w:t>Στους πρόποδες πελώριων βουνών και μέσα από ρεικότοπους, οι σιδηρόδρομοι της Σκωτίας ενώνουν παράκτιες πόλεις και αγροτικές περιοχές, περνώντας από τα εντυπωσιακά τοπία των Χάιλαντς.</w:t>
      </w:r>
    </w:p>
    <w:p w:rsidR="00EA4598" w:rsidRPr="00EC682E" w:rsidRDefault="00EA4598" w:rsidP="00EA4598">
      <w:pPr>
        <w:rPr>
          <w:rFonts w:ascii="Verdana" w:eastAsia="Times New Roman" w:hAnsi="Verdana" w:cs="Times New Roman"/>
          <w:iCs/>
          <w:color w:val="191E00"/>
          <w:sz w:val="20"/>
          <w:szCs w:val="20"/>
          <w:lang w:eastAsia="el-GR"/>
        </w:rPr>
      </w:pPr>
    </w:p>
    <w:p w:rsidR="00EA4598" w:rsidRDefault="00EA4598" w:rsidP="00EA4598">
      <w:pPr>
        <w:rPr>
          <w:rFonts w:ascii="Verdana" w:eastAsia="Times New Roman" w:hAnsi="Verdana" w:cs="Times New Roman"/>
          <w:iCs/>
          <w:color w:val="191E00"/>
          <w:sz w:val="20"/>
          <w:szCs w:val="20"/>
          <w:lang w:eastAsia="el-GR"/>
        </w:rPr>
      </w:pPr>
      <w:r w:rsidRPr="00EC682E">
        <w:rPr>
          <w:rFonts w:ascii="Verdana" w:eastAsia="Times New Roman" w:hAnsi="Verdana" w:cs="Times New Roman"/>
          <w:iCs/>
          <w:color w:val="191E00"/>
          <w:sz w:val="20"/>
          <w:szCs w:val="20"/>
          <w:lang w:eastAsia="el-GR"/>
        </w:rPr>
        <w:t>Έχουν ψηφιστεί οι ομορφότεροι σιδηρόδρομοι του κόσμου.Αυτή η σειρά παρουσιάζει τους ανθρώπους που δουλεύουν στον σιδηρόδρομο και τους λάτρεις των ατμομηχανών, οι οποίοι προστατεύουν αυτές τις εμβληματικές διαδρομές.</w:t>
      </w:r>
    </w:p>
    <w:p w:rsidR="00EC682E" w:rsidRPr="00EC682E" w:rsidRDefault="00EC682E" w:rsidP="00EA4598">
      <w:pPr>
        <w:rPr>
          <w:rFonts w:ascii="Verdana" w:eastAsia="Times New Roman" w:hAnsi="Verdana" w:cs="Times New Roman"/>
          <w:iCs/>
          <w:color w:val="191E00"/>
          <w:sz w:val="20"/>
          <w:szCs w:val="20"/>
          <w:lang w:eastAsia="el-GR"/>
        </w:rPr>
      </w:pPr>
      <w:r w:rsidRPr="00E5485D">
        <w:rPr>
          <w:rFonts w:ascii="Verdana" w:eastAsia="Times New Roman" w:hAnsi="Verdana" w:cs="Times New Roman"/>
          <w:b/>
          <w:bCs/>
          <w:color w:val="538135"/>
          <w:sz w:val="20"/>
          <w:szCs w:val="20"/>
          <w:lang w:eastAsia="el-GR"/>
        </w:rPr>
        <w:t>Επεισόδιο</w:t>
      </w:r>
      <w:r w:rsidRPr="00DE3225">
        <w:rPr>
          <w:rFonts w:ascii="Verdana" w:eastAsia="Times New Roman" w:hAnsi="Verdana" w:cs="Times New Roman"/>
          <w:b/>
          <w:bCs/>
          <w:color w:val="538135"/>
          <w:sz w:val="20"/>
          <w:szCs w:val="20"/>
          <w:lang w:val="en-US" w:eastAsia="el-GR"/>
        </w:rPr>
        <w:t xml:space="preserve"> </w:t>
      </w:r>
      <w:r w:rsidR="00C302E3">
        <w:rPr>
          <w:rFonts w:ascii="Verdana" w:eastAsia="Times New Roman" w:hAnsi="Verdana" w:cs="Times New Roman"/>
          <w:b/>
          <w:bCs/>
          <w:color w:val="538135"/>
          <w:sz w:val="20"/>
          <w:szCs w:val="20"/>
          <w:lang w:eastAsia="el-GR"/>
        </w:rPr>
        <w:t>6</w:t>
      </w:r>
      <w:r w:rsidRPr="00E5485D">
        <w:rPr>
          <w:rFonts w:ascii="Verdana" w:eastAsia="Times New Roman" w:hAnsi="Verdana" w:cs="Times New Roman"/>
          <w:b/>
          <w:bCs/>
          <w:color w:val="538135"/>
          <w:sz w:val="20"/>
          <w:szCs w:val="20"/>
          <w:lang w:eastAsia="el-GR"/>
        </w:rPr>
        <w:t>ο</w:t>
      </w:r>
    </w:p>
    <w:p w:rsidR="00B846FB" w:rsidRPr="00535A09" w:rsidRDefault="003D3681" w:rsidP="00B846FB">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46FB" w:rsidRPr="00535A09" w:rsidTr="001E7A62">
        <w:trPr>
          <w:tblCellSpacing w:w="0" w:type="dxa"/>
        </w:trPr>
        <w:tc>
          <w:tcPr>
            <w:tcW w:w="2500" w:type="pct"/>
            <w:vAlign w:val="center"/>
            <w:hideMark/>
          </w:tcPr>
          <w:p w:rsidR="00B846FB" w:rsidRPr="00DE3225" w:rsidRDefault="00B846FB" w:rsidP="001E7A6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846FB" w:rsidRPr="00535A09" w:rsidRDefault="00B846FB" w:rsidP="001E7A6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846FB" w:rsidRPr="00535A09" w:rsidRDefault="00B846FB" w:rsidP="00B846FB">
      <w:pPr>
        <w:spacing w:after="0" w:line="240" w:lineRule="auto"/>
        <w:rPr>
          <w:rFonts w:ascii="Verdana" w:eastAsia="Times New Roman" w:hAnsi="Verdana" w:cs="Times New Roman"/>
          <w:b/>
          <w:color w:val="538135"/>
          <w:sz w:val="20"/>
          <w:szCs w:val="20"/>
          <w:lang w:eastAsia="el-GR"/>
        </w:rPr>
      </w:pPr>
    </w:p>
    <w:p w:rsidR="00B846FB" w:rsidRPr="00746D02" w:rsidRDefault="00B846FB" w:rsidP="00B846FB">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w:t>
      </w:r>
      <w:r w:rsidRPr="001E7A62">
        <w:rPr>
          <w:rFonts w:ascii="Verdana" w:eastAsia="Times New Roman" w:hAnsi="Verdana" w:cs="Times New Roman"/>
          <w:b/>
          <w:bCs/>
          <w:color w:val="191E00"/>
          <w:sz w:val="20"/>
          <w:szCs w:val="20"/>
          <w:lang w:eastAsia="el-GR"/>
        </w:rPr>
        <w:t>9</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846FB" w:rsidRDefault="00B846FB" w:rsidP="00B846FB">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B846FB" w:rsidRPr="008D58DC" w:rsidRDefault="00B846FB" w:rsidP="00B846FB">
      <w:pPr>
        <w:spacing w:after="0"/>
        <w:jc w:val="both"/>
        <w:rPr>
          <w:rFonts w:ascii="Verdana" w:hAnsi="Verdana" w:cstheme="minorHAnsi"/>
          <w:sz w:val="20"/>
          <w:szCs w:val="20"/>
        </w:rPr>
      </w:pPr>
    </w:p>
    <w:p w:rsidR="00B846FB" w:rsidRPr="00E92553" w:rsidRDefault="00B846FB" w:rsidP="00B846FB">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B846FB" w:rsidRPr="00761BE1" w:rsidRDefault="00B846FB" w:rsidP="00B846FB">
      <w:pPr>
        <w:spacing w:after="0"/>
        <w:jc w:val="both"/>
        <w:rPr>
          <w:rFonts w:ascii="Verdana" w:hAnsi="Verdana" w:cstheme="minorHAnsi"/>
          <w:sz w:val="20"/>
          <w:szCs w:val="20"/>
        </w:rPr>
      </w:pPr>
    </w:p>
    <w:p w:rsidR="00B846FB" w:rsidRPr="00696303" w:rsidRDefault="00B846FB" w:rsidP="00B846FB">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B846FB" w:rsidRPr="00E5485D" w:rsidRDefault="00B846FB" w:rsidP="00B846FB">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Ε κι άλλες εμβληματικές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σε εκείνη ακριβώς την περίοδο.</w:t>
      </w:r>
    </w:p>
    <w:p w:rsidR="00B846FB" w:rsidRPr="00E5485D" w:rsidRDefault="00B846FB" w:rsidP="00B846FB">
      <w:pPr>
        <w:spacing w:after="0"/>
        <w:jc w:val="both"/>
        <w:rPr>
          <w:rFonts w:ascii="Verdana" w:hAnsi="Verdana"/>
          <w:b/>
          <w:sz w:val="20"/>
          <w:szCs w:val="20"/>
        </w:rPr>
      </w:pPr>
    </w:p>
    <w:p w:rsidR="00E22B58" w:rsidRPr="00E22B58" w:rsidRDefault="00E22B58" w:rsidP="00E22B58">
      <w:pPr>
        <w:spacing w:after="0"/>
        <w:jc w:val="both"/>
        <w:rPr>
          <w:rFonts w:ascii="Verdana" w:eastAsia="Times New Roman" w:hAnsi="Verdana" w:cs="Times New Roman"/>
          <w:b/>
          <w:bCs/>
          <w:color w:val="538135"/>
          <w:sz w:val="20"/>
          <w:szCs w:val="20"/>
          <w:lang w:eastAsia="el-GR"/>
        </w:rPr>
      </w:pPr>
      <w:r w:rsidRPr="00E22B58">
        <w:rPr>
          <w:rFonts w:ascii="Verdana" w:eastAsia="Times New Roman" w:hAnsi="Verdana" w:cs="Times New Roman"/>
          <w:b/>
          <w:bCs/>
          <w:color w:val="538135"/>
          <w:sz w:val="20"/>
          <w:szCs w:val="20"/>
          <w:lang w:eastAsia="el-GR"/>
        </w:rPr>
        <w:t>Επεισόδιο 11ο:Βενετία [</w:t>
      </w:r>
      <w:r w:rsidRPr="00E22B58">
        <w:rPr>
          <w:rFonts w:ascii="Verdana" w:eastAsia="Times New Roman" w:hAnsi="Verdana" w:cs="Times New Roman"/>
          <w:b/>
          <w:bCs/>
          <w:color w:val="538135"/>
          <w:sz w:val="20"/>
          <w:szCs w:val="20"/>
          <w:lang w:val="en-US" w:eastAsia="el-GR"/>
        </w:rPr>
        <w:t>Venice</w:t>
      </w:r>
      <w:r w:rsidRPr="00E22B58">
        <w:rPr>
          <w:rFonts w:ascii="Verdana" w:eastAsia="Times New Roman" w:hAnsi="Verdana" w:cs="Times New Roman"/>
          <w:b/>
          <w:bCs/>
          <w:color w:val="538135"/>
          <w:sz w:val="20"/>
          <w:szCs w:val="20"/>
          <w:lang w:eastAsia="el-GR"/>
        </w:rPr>
        <w:t>]</w:t>
      </w:r>
    </w:p>
    <w:p w:rsidR="00E22B58" w:rsidRPr="00E22B58" w:rsidRDefault="00E22B58" w:rsidP="00E22B58">
      <w:pPr>
        <w:spacing w:after="0"/>
        <w:jc w:val="both"/>
        <w:rPr>
          <w:rFonts w:ascii="Verdana" w:hAnsi="Verdana"/>
          <w:sz w:val="20"/>
          <w:szCs w:val="20"/>
        </w:rPr>
      </w:pPr>
      <w:r w:rsidRPr="00E22B58">
        <w:rPr>
          <w:rFonts w:ascii="Verdana" w:hAnsi="Verdana"/>
          <w:sz w:val="20"/>
          <w:szCs w:val="20"/>
        </w:rPr>
        <w:t>Η Βενετία αποτελεί το μαργαριτάρι της Ιταλίας, μια εξαιρετική πόλη που μοιάζει σα να έχει αναδυθεί ως εκ θαύματος μέσα από τα νερά. Στον απέραντο λαβύρινθο της Γαληνοτάτης, ακολουθούμε τον ξεναγό Πέτρους Ποτιφάρ σε μια διαδρομή κάπως διαφορετική… μια διαδρομή που έχει ως αφετηρία το παρελθόν, αλλά που εκτείνεται στο παρόν και κάποιες φορές και στο μέλλον.</w:t>
      </w:r>
    </w:p>
    <w:p w:rsidR="00B846FB" w:rsidRPr="00483C68" w:rsidRDefault="00B846FB" w:rsidP="00B846FB">
      <w:pPr>
        <w:spacing w:after="0"/>
        <w:jc w:val="both"/>
        <w:rPr>
          <w:rFonts w:ascii="Verdana" w:hAnsi="Verdana"/>
          <w:sz w:val="20"/>
          <w:szCs w:val="20"/>
        </w:rPr>
      </w:pPr>
    </w:p>
    <w:p w:rsidR="00980DED" w:rsidRPr="00B846FB" w:rsidRDefault="00980DED" w:rsidP="00A8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rPr>
      </w:pPr>
    </w:p>
    <w:p w:rsidR="005C13D8" w:rsidRPr="00F1626F" w:rsidRDefault="003D3681" w:rsidP="005C13D8">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Pr="001E7A62" w:rsidRDefault="00530728" w:rsidP="00530728">
      <w:pPr>
        <w:spacing w:after="0" w:line="240" w:lineRule="auto"/>
        <w:rPr>
          <w:rFonts w:ascii="Verdana" w:eastAsia="Times New Roman" w:hAnsi="Verdana"/>
          <w:b/>
          <w:bCs/>
          <w:color w:val="191E00"/>
          <w:sz w:val="20"/>
          <w:szCs w:val="20"/>
        </w:rPr>
      </w:pPr>
    </w:p>
    <w:p w:rsidR="00486FA2" w:rsidRPr="00633D72" w:rsidRDefault="003D3681" w:rsidP="00486FA2">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6FA2" w:rsidRPr="00633D72" w:rsidTr="00B96B80">
        <w:trPr>
          <w:tblCellSpacing w:w="0" w:type="dxa"/>
        </w:trPr>
        <w:tc>
          <w:tcPr>
            <w:tcW w:w="2500" w:type="pct"/>
            <w:vAlign w:val="center"/>
            <w:hideMark/>
          </w:tcPr>
          <w:p w:rsidR="00486FA2" w:rsidRPr="00633D72" w:rsidRDefault="00486FA2" w:rsidP="00B96B80">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486FA2" w:rsidRPr="00633D72" w:rsidRDefault="00486FA2" w:rsidP="00B96B80">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486FA2" w:rsidRPr="00633D72" w:rsidRDefault="00486FA2" w:rsidP="00486FA2">
      <w:pPr>
        <w:spacing w:after="0" w:line="240" w:lineRule="auto"/>
        <w:rPr>
          <w:rFonts w:ascii="Verdana" w:eastAsia="Times New Roman" w:hAnsi="Verdana"/>
          <w:b/>
          <w:bCs/>
          <w:color w:val="191E00"/>
          <w:sz w:val="20"/>
          <w:szCs w:val="20"/>
          <w:lang w:val="en-US"/>
        </w:rPr>
      </w:pPr>
    </w:p>
    <w:p w:rsidR="00486FA2" w:rsidRPr="00633D72" w:rsidRDefault="00486FA2" w:rsidP="00486FA2">
      <w:pPr>
        <w:spacing w:after="0" w:line="240" w:lineRule="auto"/>
        <w:rPr>
          <w:rFonts w:ascii="Verdana" w:hAnsi="Verdana"/>
          <w:b/>
          <w:bCs/>
          <w:sz w:val="20"/>
          <w:szCs w:val="20"/>
        </w:rPr>
      </w:pPr>
      <w:r w:rsidRPr="00633D72">
        <w:rPr>
          <w:rFonts w:ascii="Verdana" w:hAnsi="Verdana"/>
          <w:b/>
          <w:bCs/>
          <w:sz w:val="20"/>
          <w:szCs w:val="20"/>
        </w:rPr>
        <w:t>11:30 | Πράσινοι Παράδεισοι –</w:t>
      </w:r>
      <w:r>
        <w:rPr>
          <w:rFonts w:ascii="Verdana" w:hAnsi="Verdana"/>
          <w:b/>
          <w:bCs/>
          <w:sz w:val="20"/>
          <w:szCs w:val="20"/>
          <w:lang w:val="en-US"/>
        </w:rPr>
        <w:t>A</w:t>
      </w:r>
      <w:r w:rsidRPr="00633D72">
        <w:rPr>
          <w:rFonts w:ascii="Verdana" w:hAnsi="Verdana"/>
          <w:b/>
          <w:bCs/>
          <w:sz w:val="20"/>
          <w:szCs w:val="20"/>
        </w:rPr>
        <w:t xml:space="preserve">’ </w:t>
      </w:r>
      <w:r>
        <w:rPr>
          <w:rFonts w:ascii="Verdana" w:hAnsi="Verdana"/>
          <w:b/>
          <w:bCs/>
          <w:sz w:val="20"/>
          <w:szCs w:val="20"/>
        </w:rPr>
        <w:t xml:space="preserve">ΚΥΚΛΟΣ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11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Α΄ΤΗΛΕΟΠΤΙΚΗ ΜΕΤΑΔΟΣΗ</w:t>
      </w:r>
    </w:p>
    <w:p w:rsidR="00486FA2" w:rsidRPr="00633D72" w:rsidRDefault="00486FA2" w:rsidP="00486FA2">
      <w:pPr>
        <w:spacing w:after="0" w:line="240" w:lineRule="auto"/>
        <w:rPr>
          <w:rFonts w:ascii="Verdana" w:hAnsi="Verdana"/>
          <w:bCs/>
          <w:sz w:val="20"/>
          <w:szCs w:val="20"/>
          <w:highlight w:val="yellow"/>
        </w:rPr>
      </w:pPr>
      <w:r w:rsidRPr="00633D72">
        <w:rPr>
          <w:rFonts w:ascii="Verdana" w:hAnsi="Verdana"/>
          <w:sz w:val="20"/>
          <w:szCs w:val="20"/>
        </w:rPr>
        <w:t>[Green Paradise]</w:t>
      </w:r>
    </w:p>
    <w:p w:rsidR="00486FA2" w:rsidRPr="00633D72" w:rsidRDefault="00486FA2" w:rsidP="00486FA2">
      <w:pPr>
        <w:spacing w:after="0" w:line="240" w:lineRule="auto"/>
        <w:rPr>
          <w:rFonts w:ascii="Verdana" w:hAnsi="Verdana"/>
          <w:sz w:val="20"/>
          <w:szCs w:val="20"/>
        </w:rPr>
      </w:pPr>
    </w:p>
    <w:p w:rsidR="00486FA2" w:rsidRPr="00633D72" w:rsidRDefault="00486FA2" w:rsidP="00486FA2">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486FA2" w:rsidRPr="00633D72" w:rsidRDefault="00486FA2" w:rsidP="00486FA2">
      <w:pPr>
        <w:spacing w:after="0" w:line="240" w:lineRule="auto"/>
        <w:rPr>
          <w:rFonts w:ascii="Verdana" w:hAnsi="Verdana"/>
          <w:sz w:val="20"/>
          <w:szCs w:val="20"/>
        </w:rPr>
      </w:pPr>
    </w:p>
    <w:p w:rsidR="00486FA2" w:rsidRPr="00633D72" w:rsidRDefault="00486FA2" w:rsidP="00486FA2">
      <w:pPr>
        <w:spacing w:after="0" w:line="240" w:lineRule="auto"/>
        <w:rPr>
          <w:rFonts w:ascii="Verdana" w:hAnsi="Verdana"/>
          <w:sz w:val="20"/>
          <w:szCs w:val="20"/>
        </w:rPr>
      </w:pPr>
    </w:p>
    <w:p w:rsidR="00486FA2" w:rsidRPr="00633D72" w:rsidRDefault="00486FA2" w:rsidP="00486FA2">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486FA2" w:rsidRPr="00633D72" w:rsidRDefault="00486FA2" w:rsidP="00486FA2">
      <w:pPr>
        <w:spacing w:after="0" w:line="240" w:lineRule="auto"/>
        <w:jc w:val="both"/>
        <w:rPr>
          <w:rFonts w:ascii="Verdana" w:eastAsia="Times New Roman" w:hAnsi="Verdana" w:cs="Times New Roman"/>
          <w:b/>
          <w:color w:val="538135"/>
          <w:sz w:val="20"/>
          <w:szCs w:val="20"/>
          <w:lang w:eastAsia="el-GR"/>
        </w:rPr>
      </w:pPr>
    </w:p>
    <w:p w:rsidR="00486FA2" w:rsidRDefault="00486FA2" w:rsidP="00486FA2">
      <w:pPr>
        <w:spacing w:after="0" w:line="240" w:lineRule="auto"/>
        <w:jc w:val="both"/>
        <w:rPr>
          <w:rFonts w:ascii="Verdana" w:eastAsia="Times New Roman" w:hAnsi="Verdana" w:cs="Times New Roman"/>
          <w:b/>
          <w:color w:val="538135"/>
          <w:sz w:val="20"/>
          <w:szCs w:val="20"/>
          <w:lang w:eastAsia="el-GR"/>
        </w:rPr>
      </w:pPr>
    </w:p>
    <w:p w:rsidR="00486FA2" w:rsidRPr="00D35173" w:rsidRDefault="00486FA2" w:rsidP="00486FA2">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5</w:t>
      </w:r>
      <w:r w:rsidRPr="0088034F">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Αίγυπτος</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 xml:space="preserve">Νερό και άμμος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Egypt: Water and sand</w:t>
      </w:r>
      <w:r>
        <w:rPr>
          <w:rFonts w:ascii="Verdana" w:eastAsia="Times New Roman" w:hAnsi="Verdana" w:cs="Times New Roman"/>
          <w:b/>
          <w:color w:val="538135"/>
          <w:sz w:val="20"/>
          <w:szCs w:val="20"/>
          <w:lang w:eastAsia="el-GR"/>
        </w:rPr>
        <w:t>]</w:t>
      </w:r>
    </w:p>
    <w:p w:rsidR="00486FA2" w:rsidRPr="00242158" w:rsidRDefault="00486FA2" w:rsidP="00486FA2">
      <w:pPr>
        <w:spacing w:after="0" w:line="240" w:lineRule="auto"/>
        <w:rPr>
          <w:rFonts w:ascii="Verdana" w:hAnsi="Verdana"/>
          <w:sz w:val="20"/>
          <w:szCs w:val="20"/>
        </w:rPr>
      </w:pPr>
      <w:r w:rsidRPr="00242158">
        <w:rPr>
          <w:rFonts w:ascii="Verdana" w:hAnsi="Verdana"/>
          <w:sz w:val="20"/>
          <w:szCs w:val="20"/>
        </w:rPr>
        <w:t>Ένα καταπράσινο νησάκι στη μέση της Θάλασσας Άμμου της Σαχάρας, η όαση Σίβα ζει από την καλλιέργεια χουρμάδων, ελιών και κηπευτικών. Το νερό ρέει άφθονο από τα πολλά πηγάδια, τις βρύσες και τις πηγές της πόλης. Το ακρωτήριο του Ναού του Άμμωνα προσφέρει μια εκπληκτική θέα στη θάλασσα των φοινίκων που ξεπροβάλλει από τους αμμόλοφους- τα φανταστικά ερείπια του Σάλι και του Αγκουρμί προσθέτουν μια νότα μυστηρίου στην περιοχή.</w:t>
      </w:r>
    </w:p>
    <w:p w:rsidR="001E7A62" w:rsidRPr="00A84728" w:rsidRDefault="003D3681" w:rsidP="00486FA2">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7A62" w:rsidRPr="002125A8" w:rsidTr="001E7A62">
        <w:trPr>
          <w:tblCellSpacing w:w="0" w:type="dxa"/>
        </w:trPr>
        <w:tc>
          <w:tcPr>
            <w:tcW w:w="2500" w:type="pct"/>
            <w:vAlign w:val="center"/>
            <w:hideMark/>
          </w:tcPr>
          <w:p w:rsidR="001E7A62" w:rsidRPr="00F91315" w:rsidRDefault="001E7A62" w:rsidP="001E7A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E7A62" w:rsidRPr="002125A8" w:rsidRDefault="001E7A62" w:rsidP="001E7A6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E7A62" w:rsidRPr="00300D7F" w:rsidRDefault="001E7A62" w:rsidP="001E7A62">
      <w:pPr>
        <w:pStyle w:val="Web"/>
        <w:spacing w:before="0" w:beforeAutospacing="0" w:after="0" w:afterAutospacing="0"/>
        <w:rPr>
          <w:rFonts w:ascii="Verdana" w:hAnsi="Verdana"/>
          <w:color w:val="000000"/>
          <w:sz w:val="20"/>
          <w:szCs w:val="20"/>
          <w:lang w:val="en-US"/>
        </w:rPr>
      </w:pPr>
    </w:p>
    <w:p w:rsidR="00323B74" w:rsidRPr="007E1021" w:rsidRDefault="00323B74" w:rsidP="00323B74">
      <w:pPr>
        <w:spacing w:after="0" w:line="240" w:lineRule="auto"/>
        <w:rPr>
          <w:rFonts w:ascii="Verdana" w:eastAsia="Times New Roman" w:hAnsi="Verdana"/>
          <w:b/>
          <w:bCs/>
          <w:color w:val="191E00"/>
          <w:sz w:val="20"/>
          <w:szCs w:val="20"/>
        </w:rPr>
      </w:pPr>
      <w:r w:rsidRPr="007E1021">
        <w:rPr>
          <w:rFonts w:ascii="Verdana" w:eastAsia="Times New Roman" w:hAnsi="Verdana"/>
          <w:b/>
          <w:bCs/>
          <w:color w:val="191E00"/>
          <w:sz w:val="20"/>
          <w:szCs w:val="20"/>
        </w:rPr>
        <w:t>12:00</w:t>
      </w:r>
      <w:r w:rsidRPr="007E1021">
        <w:rPr>
          <w:rFonts w:ascii="Verdana" w:eastAsia="Times New Roman" w:hAnsi="Verdana"/>
          <w:color w:val="191E00"/>
          <w:sz w:val="20"/>
          <w:szCs w:val="20"/>
          <w:lang w:val="en-US"/>
        </w:rPr>
        <w:t> </w:t>
      </w:r>
      <w:r w:rsidRPr="007E1021">
        <w:rPr>
          <w:rFonts w:ascii="Verdana" w:eastAsia="Times New Roman" w:hAnsi="Verdana"/>
          <w:color w:val="191E00"/>
          <w:sz w:val="20"/>
          <w:szCs w:val="20"/>
        </w:rPr>
        <w:t>|</w:t>
      </w:r>
      <w:r w:rsidRPr="007E1021">
        <w:rPr>
          <w:rFonts w:ascii="Verdana" w:eastAsia="Times New Roman" w:hAnsi="Verdana"/>
          <w:color w:val="191E00"/>
          <w:sz w:val="20"/>
          <w:szCs w:val="20"/>
          <w:lang w:val="en-US"/>
        </w:rPr>
        <w:t>  </w:t>
      </w:r>
      <w:r w:rsidRPr="00B421F3">
        <w:rPr>
          <w:rFonts w:ascii="Verdana" w:eastAsia="Times New Roman" w:hAnsi="Verdana"/>
          <w:b/>
          <w:bCs/>
          <w:color w:val="191E00"/>
          <w:sz w:val="20"/>
          <w:szCs w:val="20"/>
        </w:rPr>
        <w:t xml:space="preserve">Παιχνίδια στο Χιόνι  </w:t>
      </w:r>
      <w:r>
        <w:rPr>
          <w:rFonts w:ascii="Verdana" w:eastAsia="Times New Roman" w:hAnsi="Verdana"/>
          <w:b/>
          <w:bCs/>
          <w:color w:val="191E00"/>
          <w:sz w:val="20"/>
          <w:szCs w:val="20"/>
          <w:lang w:val="en-US"/>
        </w:rPr>
        <w:t>[E]</w:t>
      </w:r>
      <w:r w:rsidRPr="00B421F3">
        <w:rPr>
          <w:rFonts w:ascii="Verdana" w:eastAsia="Times New Roman" w:hAnsi="Verdana"/>
          <w:b/>
          <w:bCs/>
          <w:color w:val="191E00"/>
          <w:sz w:val="20"/>
          <w:szCs w:val="20"/>
        </w:rPr>
        <w:t xml:space="preserve">  </w:t>
      </w:r>
      <w:r w:rsidRPr="007E1021">
        <w:rPr>
          <w:rFonts w:ascii="Verdana" w:eastAsia="Times New Roman" w:hAnsi="Verdana"/>
          <w:b/>
          <w:bCs/>
          <w:noProof/>
          <w:color w:val="191E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b/>
          <w:bCs/>
          <w:color w:val="191E00"/>
          <w:sz w:val="20"/>
          <w:szCs w:val="20"/>
        </w:rPr>
        <w:t xml:space="preserve">  </w:t>
      </w:r>
    </w:p>
    <w:p w:rsidR="00323B74" w:rsidRPr="001F69F9" w:rsidRDefault="00323B74" w:rsidP="00323B74">
      <w:pPr>
        <w:shd w:val="clear" w:color="auto" w:fill="FFFFFF"/>
        <w:spacing w:line="240" w:lineRule="auto"/>
        <w:textAlignment w:val="baseline"/>
        <w:rPr>
          <w:rFonts w:ascii="Verdana" w:eastAsia="Times New Roman" w:hAnsi="Verdana" w:cs="Times New Roman"/>
          <w:color w:val="191E00"/>
          <w:sz w:val="20"/>
          <w:szCs w:val="20"/>
          <w:lang w:val="en-US" w:eastAsia="el-GR"/>
        </w:rPr>
      </w:pPr>
      <w:r w:rsidRPr="001F69F9">
        <w:rPr>
          <w:rFonts w:ascii="Verdana" w:eastAsia="Times New Roman" w:hAnsi="Verdana" w:cs="Times New Roman"/>
          <w:color w:val="191E00"/>
          <w:sz w:val="20"/>
          <w:szCs w:val="20"/>
          <w:lang w:val="en-US" w:eastAsia="el-GR"/>
        </w:rPr>
        <w:t>[Winter Wonderland]</w:t>
      </w:r>
    </w:p>
    <w:p w:rsidR="00323B74" w:rsidRPr="00BB1FD0" w:rsidRDefault="00323B74" w:rsidP="00323B74">
      <w:pPr>
        <w:shd w:val="clear" w:color="auto" w:fill="FFFFFF"/>
        <w:spacing w:line="240" w:lineRule="auto"/>
        <w:textAlignment w:val="baseline"/>
        <w:rPr>
          <w:rFonts w:ascii="Verdana" w:eastAsia="Times New Roman" w:hAnsi="Verdana" w:cs="Times New Roman"/>
          <w:b/>
          <w:color w:val="191E00"/>
          <w:sz w:val="20"/>
          <w:szCs w:val="20"/>
          <w:lang w:eastAsia="el-GR"/>
        </w:rPr>
      </w:pPr>
      <w:r w:rsidRPr="00B421F3">
        <w:rPr>
          <w:rFonts w:ascii="Verdana" w:eastAsia="Times New Roman" w:hAnsi="Verdana" w:cs="Times New Roman"/>
          <w:b/>
          <w:color w:val="191E00"/>
          <w:sz w:val="20"/>
          <w:szCs w:val="20"/>
          <w:lang w:eastAsia="el-GR"/>
        </w:rPr>
        <w:t>Ωριαίο</w:t>
      </w:r>
      <w:r w:rsidRPr="00BB1FD0">
        <w:rPr>
          <w:rFonts w:ascii="Verdana" w:eastAsia="Times New Roman" w:hAnsi="Verdana" w:cs="Times New Roman"/>
          <w:b/>
          <w:color w:val="191E00"/>
          <w:sz w:val="20"/>
          <w:szCs w:val="20"/>
          <w:lang w:eastAsia="el-GR"/>
        </w:rPr>
        <w:t xml:space="preserve"> </w:t>
      </w:r>
      <w:r w:rsidRPr="00B421F3">
        <w:rPr>
          <w:rFonts w:ascii="Verdana" w:eastAsia="Times New Roman" w:hAnsi="Verdana" w:cs="Times New Roman"/>
          <w:b/>
          <w:color w:val="191E00"/>
          <w:sz w:val="20"/>
          <w:szCs w:val="20"/>
          <w:lang w:eastAsia="el-GR"/>
        </w:rPr>
        <w:t>ντοκιμαντέρ</w:t>
      </w:r>
      <w:r w:rsidRPr="00BB1FD0">
        <w:rPr>
          <w:rFonts w:ascii="Verdana" w:eastAsia="Times New Roman" w:hAnsi="Verdana" w:cs="Times New Roman"/>
          <w:b/>
          <w:color w:val="191E00"/>
          <w:sz w:val="20"/>
          <w:szCs w:val="20"/>
          <w:lang w:eastAsia="el-GR"/>
        </w:rPr>
        <w:t xml:space="preserve"> </w:t>
      </w:r>
      <w:r w:rsidRPr="00B421F3">
        <w:rPr>
          <w:rFonts w:ascii="Verdana" w:eastAsia="Times New Roman" w:hAnsi="Verdana" w:cs="Times New Roman"/>
          <w:b/>
          <w:color w:val="191E00"/>
          <w:sz w:val="20"/>
          <w:szCs w:val="20"/>
          <w:lang w:eastAsia="el-GR"/>
        </w:rPr>
        <w:t>παραγωγής</w:t>
      </w:r>
      <w:r w:rsidRPr="00BB1FD0">
        <w:rPr>
          <w:rFonts w:ascii="Verdana" w:eastAsia="Times New Roman" w:hAnsi="Verdana" w:cs="Times New Roman"/>
          <w:b/>
          <w:color w:val="191E00"/>
          <w:sz w:val="20"/>
          <w:szCs w:val="20"/>
          <w:lang w:eastAsia="el-GR"/>
        </w:rPr>
        <w:t xml:space="preserve">  </w:t>
      </w:r>
      <w:r w:rsidRPr="001F69F9">
        <w:rPr>
          <w:rFonts w:ascii="Verdana" w:eastAsia="Times New Roman" w:hAnsi="Verdana" w:cs="Times New Roman"/>
          <w:b/>
          <w:color w:val="191E00"/>
          <w:sz w:val="20"/>
          <w:szCs w:val="20"/>
          <w:lang w:val="en-US" w:eastAsia="el-GR"/>
        </w:rPr>
        <w:t>Off</w:t>
      </w:r>
      <w:r w:rsidRPr="00BB1FD0">
        <w:rPr>
          <w:rFonts w:ascii="Verdana" w:eastAsia="Times New Roman" w:hAnsi="Verdana" w:cs="Times New Roman"/>
          <w:b/>
          <w:color w:val="191E00"/>
          <w:sz w:val="20"/>
          <w:szCs w:val="20"/>
          <w:lang w:eastAsia="el-GR"/>
        </w:rPr>
        <w:t xml:space="preserve"> </w:t>
      </w:r>
      <w:r w:rsidRPr="001F69F9">
        <w:rPr>
          <w:rFonts w:ascii="Verdana" w:eastAsia="Times New Roman" w:hAnsi="Verdana" w:cs="Times New Roman"/>
          <w:b/>
          <w:color w:val="191E00"/>
          <w:sz w:val="20"/>
          <w:szCs w:val="20"/>
          <w:lang w:val="en-US" w:eastAsia="el-GR"/>
        </w:rPr>
        <w:t>The</w:t>
      </w:r>
      <w:r w:rsidRPr="00BB1FD0">
        <w:rPr>
          <w:rFonts w:ascii="Verdana" w:eastAsia="Times New Roman" w:hAnsi="Verdana" w:cs="Times New Roman"/>
          <w:b/>
          <w:color w:val="191E00"/>
          <w:sz w:val="20"/>
          <w:szCs w:val="20"/>
          <w:lang w:eastAsia="el-GR"/>
        </w:rPr>
        <w:t xml:space="preserve"> </w:t>
      </w:r>
      <w:r w:rsidRPr="001F69F9">
        <w:rPr>
          <w:rFonts w:ascii="Verdana" w:eastAsia="Times New Roman" w:hAnsi="Verdana" w:cs="Times New Roman"/>
          <w:b/>
          <w:color w:val="191E00"/>
          <w:sz w:val="20"/>
          <w:szCs w:val="20"/>
          <w:lang w:val="en-US" w:eastAsia="el-GR"/>
        </w:rPr>
        <w:t>Fence</w:t>
      </w:r>
      <w:r w:rsidRPr="00BB1FD0">
        <w:rPr>
          <w:rFonts w:ascii="Verdana" w:eastAsia="Times New Roman" w:hAnsi="Verdana" w:cs="Times New Roman"/>
          <w:b/>
          <w:color w:val="191E00"/>
          <w:sz w:val="20"/>
          <w:szCs w:val="20"/>
          <w:lang w:eastAsia="el-GR"/>
        </w:rPr>
        <w:t xml:space="preserve"> 2020</w:t>
      </w:r>
    </w:p>
    <w:p w:rsidR="00323B74" w:rsidRPr="00B421F3" w:rsidRDefault="00323B74" w:rsidP="00323B74">
      <w:pPr>
        <w:shd w:val="clear" w:color="auto" w:fill="FFFFFF"/>
        <w:spacing w:line="336" w:lineRule="atLeast"/>
        <w:textAlignment w:val="baseline"/>
        <w:rPr>
          <w:rFonts w:ascii="Verdana" w:eastAsia="Times New Roman" w:hAnsi="Verdana" w:cs="Times New Roman"/>
          <w:color w:val="191E00"/>
          <w:sz w:val="20"/>
          <w:szCs w:val="20"/>
          <w:lang w:eastAsia="el-GR"/>
        </w:rPr>
      </w:pPr>
      <w:r w:rsidRPr="00B421F3">
        <w:rPr>
          <w:rFonts w:ascii="Verdana" w:eastAsia="Times New Roman" w:hAnsi="Verdana" w:cs="Times New Roman"/>
          <w:color w:val="191E00"/>
          <w:sz w:val="20"/>
          <w:szCs w:val="20"/>
          <w:lang w:eastAsia="el-GR"/>
        </w:rPr>
        <w:t>Αυτό το μαγευτικό ωριαίο πρόγραμμα για την άγρια ζωή, γυρισμένο εξολοκλήρου στα χιόνια, θα σας παρουσιάσει ιστορίες ζώων που θα ραγίσουν καρδιές. Μια έγκυος πολική αρκούδα ψάχνει για μια παγωμένη σπηλιά. Ένα μωρό-θαλάσσιος ίππος προσπαθεί να ζεσταθεί μέσα στην αγέλη του. Μια μικρή λευκή νυφίτσα παίζει κρυφτό με ένα μωρό σκιουράκι. Η καθεμιά από τις συγκινητικές ιστορίες ζωντανεύει χάρη στο ιλαρό, έξυπνο σενάριο, την εορταστική μουσική υπόκρουση και το ατμοσφαιρικό πάντρεμα του ήχου με την εικόνα.</w:t>
      </w:r>
    </w:p>
    <w:p w:rsidR="00395F21" w:rsidRPr="00F1006C" w:rsidRDefault="00395F21" w:rsidP="00395F21">
      <w:pPr>
        <w:spacing w:after="0" w:line="240" w:lineRule="auto"/>
        <w:rPr>
          <w:rFonts w:ascii="Verdana" w:hAnsi="Verdana"/>
          <w:sz w:val="20"/>
          <w:szCs w:val="20"/>
        </w:rPr>
      </w:pPr>
    </w:p>
    <w:p w:rsidR="0010736F" w:rsidRPr="00F1626F" w:rsidRDefault="001E7A62" w:rsidP="001E7A62">
      <w:pPr>
        <w:autoSpaceDE w:val="0"/>
        <w:autoSpaceDN w:val="0"/>
        <w:adjustRightInd w:val="0"/>
        <w:spacing w:after="0" w:line="240" w:lineRule="auto"/>
        <w:rPr>
          <w:rFonts w:ascii="Verdana" w:eastAsia="Times New Roman" w:hAnsi="Verdana" w:cs="Times New Roman"/>
          <w:sz w:val="20"/>
          <w:szCs w:val="20"/>
          <w:lang w:eastAsia="el-GR"/>
        </w:rPr>
      </w:pPr>
      <w:r w:rsidRPr="008B7309">
        <w:rPr>
          <w:rFonts w:ascii="Verdana" w:hAnsi="Verdana"/>
          <w:sz w:val="20"/>
          <w:szCs w:val="20"/>
        </w:rPr>
        <w:br/>
      </w:r>
      <w:r w:rsidR="003D3681" w:rsidRPr="003D3681">
        <w:rPr>
          <w:rFonts w:ascii="Verdana" w:eastAsia="Times New Roman" w:hAnsi="Verdana" w:cs="Times New Roman"/>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lastRenderedPageBreak/>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3D3681" w:rsidP="008861C8">
      <w:pPr>
        <w:spacing w:after="0" w:line="240" w:lineRule="auto"/>
        <w:rPr>
          <w:rFonts w:ascii="Verdana" w:eastAsia="Times New Roman" w:hAnsi="Verdana" w:cs="Times New Roman"/>
          <w:b/>
          <w:color w:val="191E00"/>
          <w:sz w:val="20"/>
          <w:szCs w:val="20"/>
          <w:lang w:eastAsia="el-GR"/>
        </w:rPr>
      </w:pPr>
      <w:r w:rsidRPr="003D3681">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D51287" w:rsidRDefault="008861C8" w:rsidP="00D51287">
      <w:pPr>
        <w:pStyle w:val="Web"/>
        <w:spacing w:after="0"/>
        <w:rPr>
          <w:rFonts w:ascii="Verdana" w:hAnsi="Verdana"/>
          <w:b/>
          <w:bCs/>
          <w:color w:val="191E00"/>
          <w:sz w:val="20"/>
          <w:szCs w:val="20"/>
        </w:rPr>
      </w:pPr>
      <w:r w:rsidRPr="00D51287">
        <w:rPr>
          <w:rFonts w:ascii="Verdana" w:hAnsi="Verdana"/>
          <w:b/>
          <w:bCs/>
          <w:color w:val="191E00"/>
          <w:sz w:val="20"/>
          <w:szCs w:val="20"/>
        </w:rPr>
        <w:t xml:space="preserve">14:00 | </w:t>
      </w:r>
      <w:r w:rsidR="00502A7B" w:rsidRPr="00502A7B">
        <w:rPr>
          <w:rFonts w:ascii="Verdana" w:hAnsi="Verdana"/>
          <w:b/>
          <w:bCs/>
          <w:color w:val="191E00"/>
          <w:sz w:val="20"/>
          <w:szCs w:val="20"/>
        </w:rPr>
        <w:t xml:space="preserve">Φίφης, ο Αχτύπητος </w:t>
      </w:r>
      <w:r w:rsidRPr="00D51287">
        <w:rPr>
          <w:rFonts w:ascii="Verdana" w:hAnsi="Verdana"/>
          <w:noProof/>
          <w:color w:val="191E00"/>
          <w:sz w:val="20"/>
          <w:szCs w:val="20"/>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C0789" w:rsidRPr="00CC0789" w:rsidRDefault="00CC0789" w:rsidP="00CC0789">
      <w:pPr>
        <w:spacing w:after="0" w:line="240" w:lineRule="auto"/>
        <w:rPr>
          <w:rFonts w:ascii="Verdana" w:hAnsi="Verdana"/>
          <w:sz w:val="20"/>
          <w:szCs w:val="20"/>
          <w:lang w:val="en-US"/>
        </w:rPr>
      </w:pPr>
    </w:p>
    <w:p w:rsidR="00502A7B" w:rsidRPr="00502A7B" w:rsidRDefault="00502A7B" w:rsidP="00502A7B">
      <w:pPr>
        <w:spacing w:after="100" w:afterAutospacing="1"/>
        <w:rPr>
          <w:rFonts w:ascii="Verdana" w:hAnsi="Verdana"/>
          <w:b/>
          <w:sz w:val="20"/>
          <w:szCs w:val="20"/>
        </w:rPr>
      </w:pPr>
      <w:r w:rsidRPr="00502A7B">
        <w:rPr>
          <w:rFonts w:ascii="Verdana" w:hAnsi="Verdana"/>
          <w:b/>
          <w:sz w:val="20"/>
          <w:szCs w:val="20"/>
        </w:rPr>
        <w:t>Κωμωδία, παραγωγής 1966.</w:t>
      </w:r>
    </w:p>
    <w:p w:rsidR="00502A7B" w:rsidRPr="00502A7B" w:rsidRDefault="00502A7B" w:rsidP="00502A7B">
      <w:pPr>
        <w:spacing w:after="0"/>
        <w:rPr>
          <w:rFonts w:ascii="Verdana" w:hAnsi="Verdana"/>
          <w:sz w:val="20"/>
          <w:szCs w:val="20"/>
        </w:rPr>
      </w:pPr>
      <w:r w:rsidRPr="00502A7B">
        <w:rPr>
          <w:rFonts w:ascii="Verdana" w:hAnsi="Verdana"/>
          <w:sz w:val="20"/>
          <w:szCs w:val="20"/>
        </w:rPr>
        <w:t>Σκηνοθεσία: Κώστας Λυχναράς</w:t>
      </w:r>
    </w:p>
    <w:p w:rsidR="00502A7B" w:rsidRPr="00502A7B" w:rsidRDefault="00502A7B" w:rsidP="00502A7B">
      <w:pPr>
        <w:spacing w:after="0"/>
        <w:rPr>
          <w:rFonts w:ascii="Verdana" w:hAnsi="Verdana"/>
          <w:sz w:val="20"/>
          <w:szCs w:val="20"/>
        </w:rPr>
      </w:pPr>
      <w:r w:rsidRPr="00502A7B">
        <w:rPr>
          <w:rFonts w:ascii="Verdana" w:hAnsi="Verdana"/>
          <w:sz w:val="20"/>
          <w:szCs w:val="20"/>
        </w:rPr>
        <w:t>Σενάριο: Λάκης Μιχαηλίδης, Γιώργος Λαζαρίδης.</w:t>
      </w:r>
    </w:p>
    <w:p w:rsidR="00502A7B" w:rsidRPr="00502A7B" w:rsidRDefault="00502A7B" w:rsidP="00502A7B">
      <w:pPr>
        <w:spacing w:after="0"/>
        <w:rPr>
          <w:rFonts w:ascii="Verdana" w:hAnsi="Verdana"/>
          <w:sz w:val="20"/>
          <w:szCs w:val="20"/>
        </w:rPr>
      </w:pPr>
      <w:r w:rsidRPr="00502A7B">
        <w:rPr>
          <w:rFonts w:ascii="Verdana" w:hAnsi="Verdana"/>
          <w:sz w:val="20"/>
          <w:szCs w:val="20"/>
        </w:rPr>
        <w:t>Παίζουν: Σταύρος Παράβας, Νίκη Λινάρδου, Βασίλης Αυλωνίτης, Σωτήρης Μουστάκας, Χρήστος Δοξαράς, Σάσα Καστούρα, Γιώργος Κάππης, Σωκράτης Κορρές, Κώστας Σαββίδης, Ντίνος Δουλγεράκης, Μαρίνα Πεφάνη.</w:t>
      </w:r>
    </w:p>
    <w:p w:rsidR="00502A7B" w:rsidRPr="00502A7B" w:rsidRDefault="00502A7B" w:rsidP="00502A7B">
      <w:pPr>
        <w:spacing w:after="0"/>
        <w:rPr>
          <w:rFonts w:ascii="Verdana" w:hAnsi="Verdana"/>
          <w:sz w:val="20"/>
          <w:szCs w:val="20"/>
        </w:rPr>
      </w:pPr>
    </w:p>
    <w:p w:rsidR="00502A7B" w:rsidRPr="00502A7B" w:rsidRDefault="00502A7B" w:rsidP="00502A7B">
      <w:pPr>
        <w:spacing w:after="0"/>
        <w:rPr>
          <w:rFonts w:ascii="Verdana" w:hAnsi="Verdana"/>
          <w:sz w:val="20"/>
          <w:szCs w:val="20"/>
        </w:rPr>
      </w:pPr>
      <w:r w:rsidRPr="00502A7B">
        <w:rPr>
          <w:rFonts w:ascii="Verdana" w:hAnsi="Verdana"/>
          <w:b/>
          <w:sz w:val="20"/>
          <w:szCs w:val="20"/>
        </w:rPr>
        <w:t>Υπόθεση:</w:t>
      </w:r>
      <w:r>
        <w:rPr>
          <w:rFonts w:ascii="Verdana" w:hAnsi="Verdana"/>
          <w:sz w:val="20"/>
          <w:szCs w:val="20"/>
        </w:rPr>
        <w:t xml:space="preserve"> </w:t>
      </w:r>
      <w:r w:rsidRPr="00502A7B">
        <w:rPr>
          <w:rFonts w:ascii="Verdana" w:hAnsi="Verdana"/>
          <w:sz w:val="20"/>
          <w:szCs w:val="20"/>
        </w:rPr>
        <w:t>Ένας σκληρός ναυτικός, ο Φώτης, γυρίζει στην Ελλάδα για να παντρευτεί την αγαπημένη του αλλά και για να τακτοποιήσει κάποια κληρονομικά με τον δίδυμο αδερφό του Φίφη, ο οποίος είναι ένας θηλυπρεπής καλλιτέχνης.</w:t>
      </w:r>
    </w:p>
    <w:p w:rsidR="00502A7B" w:rsidRPr="00502A7B" w:rsidRDefault="00502A7B" w:rsidP="00502A7B">
      <w:pPr>
        <w:spacing w:after="0"/>
        <w:rPr>
          <w:rFonts w:ascii="Verdana" w:hAnsi="Verdana"/>
          <w:sz w:val="20"/>
          <w:szCs w:val="20"/>
        </w:rPr>
      </w:pPr>
      <w:r w:rsidRPr="00502A7B">
        <w:rPr>
          <w:rFonts w:ascii="Verdana" w:hAnsi="Verdana"/>
          <w:sz w:val="20"/>
          <w:szCs w:val="20"/>
        </w:rPr>
        <w:t>Η εκπληκτική τους ομοιότητα θα αναστατώσει εξίσου τις ζωές και των δύο.</w:t>
      </w:r>
    </w:p>
    <w:p w:rsidR="00894FE8" w:rsidRPr="00633D72" w:rsidRDefault="003D3681" w:rsidP="00894FE8">
      <w:pPr>
        <w:spacing w:after="0" w:line="240" w:lineRule="auto"/>
        <w:rPr>
          <w:rFonts w:ascii="Verdana" w:eastAsia="Times New Roman" w:hAnsi="Verdana" w:cs="Tahoma"/>
          <w:sz w:val="20"/>
          <w:szCs w:val="20"/>
          <w:lang w:eastAsia="el-GR"/>
        </w:rPr>
      </w:pPr>
      <w:r w:rsidRPr="003D3681">
        <w:rPr>
          <w:rFonts w:ascii="Verdana" w:eastAsia="Times New Roman" w:hAnsi="Verdana" w:cs="Tahoma"/>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4FE8" w:rsidRPr="00633D72" w:rsidTr="00B96B80">
        <w:trPr>
          <w:tblCellSpacing w:w="0" w:type="dxa"/>
        </w:trPr>
        <w:tc>
          <w:tcPr>
            <w:tcW w:w="2500" w:type="pct"/>
            <w:vAlign w:val="center"/>
            <w:hideMark/>
          </w:tcPr>
          <w:p w:rsidR="00894FE8" w:rsidRPr="00633D72" w:rsidRDefault="00894FE8" w:rsidP="00B96B80">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94FE8" w:rsidRPr="00633D72" w:rsidRDefault="00894FE8" w:rsidP="00B96B80">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894FE8" w:rsidRPr="00633D72" w:rsidRDefault="00894FE8" w:rsidP="00894FE8">
      <w:pPr>
        <w:spacing w:after="0" w:line="240" w:lineRule="auto"/>
        <w:rPr>
          <w:rFonts w:ascii="Verdana" w:eastAsia="Times New Roman" w:hAnsi="Verdana"/>
          <w:b/>
          <w:bCs/>
          <w:color w:val="191E00"/>
          <w:sz w:val="20"/>
          <w:szCs w:val="20"/>
          <w:lang w:val="en-US"/>
        </w:rPr>
      </w:pPr>
    </w:p>
    <w:p w:rsidR="00894FE8" w:rsidRPr="00633D72" w:rsidRDefault="00894FE8" w:rsidP="00894FE8">
      <w:pPr>
        <w:spacing w:after="0" w:line="240" w:lineRule="auto"/>
        <w:rPr>
          <w:rFonts w:ascii="Verdana" w:hAnsi="Verdana"/>
          <w:b/>
          <w:bCs/>
          <w:sz w:val="20"/>
          <w:szCs w:val="20"/>
        </w:rPr>
      </w:pPr>
      <w:r w:rsidRPr="00633D72">
        <w:rPr>
          <w:rFonts w:ascii="Verdana" w:hAnsi="Verdana"/>
          <w:b/>
          <w:bCs/>
          <w:sz w:val="20"/>
          <w:szCs w:val="20"/>
        </w:rPr>
        <w:t>1</w:t>
      </w:r>
      <w:r w:rsidRPr="00894FE8">
        <w:rPr>
          <w:rFonts w:ascii="Verdana" w:hAnsi="Verdana"/>
          <w:b/>
          <w:bCs/>
          <w:sz w:val="20"/>
          <w:szCs w:val="20"/>
        </w:rPr>
        <w:t>5</w:t>
      </w:r>
      <w:r w:rsidRPr="00633D72">
        <w:rPr>
          <w:rFonts w:ascii="Verdana" w:hAnsi="Verdana"/>
          <w:b/>
          <w:bCs/>
          <w:sz w:val="20"/>
          <w:szCs w:val="20"/>
        </w:rPr>
        <w:t>:30 | Πράσινοι Παράδεισοι –</w:t>
      </w:r>
      <w:r>
        <w:rPr>
          <w:rFonts w:ascii="Verdana" w:hAnsi="Verdana"/>
          <w:b/>
          <w:bCs/>
          <w:sz w:val="20"/>
          <w:szCs w:val="20"/>
          <w:lang w:val="en-US"/>
        </w:rPr>
        <w:t>A</w:t>
      </w:r>
      <w:r w:rsidRPr="00633D72">
        <w:rPr>
          <w:rFonts w:ascii="Verdana" w:hAnsi="Verdana"/>
          <w:b/>
          <w:bCs/>
          <w:sz w:val="20"/>
          <w:szCs w:val="20"/>
        </w:rPr>
        <w:t xml:space="preserve">’ </w:t>
      </w:r>
      <w:r>
        <w:rPr>
          <w:rFonts w:ascii="Verdana" w:hAnsi="Verdana"/>
          <w:b/>
          <w:bCs/>
          <w:sz w:val="20"/>
          <w:szCs w:val="20"/>
        </w:rPr>
        <w:t>ΚΥΚΛΟΣ</w:t>
      </w:r>
      <w:r w:rsidRPr="00323B74">
        <w:rPr>
          <w:rFonts w:ascii="Verdana" w:hAnsi="Verdana"/>
          <w:b/>
          <w:bCs/>
          <w:sz w:val="20"/>
          <w:szCs w:val="20"/>
        </w:rPr>
        <w:t xml:space="preserve"> [</w:t>
      </w:r>
      <w:r>
        <w:rPr>
          <w:rFonts w:ascii="Verdana" w:hAnsi="Verdana"/>
          <w:b/>
          <w:bCs/>
          <w:sz w:val="20"/>
          <w:szCs w:val="20"/>
          <w:lang w:val="en-US"/>
        </w:rPr>
        <w:t>E</w:t>
      </w:r>
      <w:r w:rsidRPr="00323B74">
        <w:rPr>
          <w:rFonts w:ascii="Verdana" w:hAnsi="Verdana"/>
          <w:b/>
          <w:bCs/>
          <w:sz w:val="20"/>
          <w:szCs w:val="20"/>
        </w:rPr>
        <w:t>]</w:t>
      </w:r>
      <w:r>
        <w:rPr>
          <w:rFonts w:ascii="Verdana" w:hAnsi="Verdana"/>
          <w:b/>
          <w:bCs/>
          <w:sz w:val="20"/>
          <w:szCs w:val="20"/>
        </w:rPr>
        <w:t xml:space="preserve">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1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w:t>
      </w:r>
    </w:p>
    <w:p w:rsidR="00894FE8" w:rsidRPr="00633D72" w:rsidRDefault="00894FE8" w:rsidP="00894FE8">
      <w:pPr>
        <w:spacing w:after="0" w:line="240" w:lineRule="auto"/>
        <w:rPr>
          <w:rFonts w:ascii="Verdana" w:hAnsi="Verdana"/>
          <w:bCs/>
          <w:sz w:val="20"/>
          <w:szCs w:val="20"/>
          <w:highlight w:val="yellow"/>
        </w:rPr>
      </w:pPr>
      <w:r w:rsidRPr="00633D72">
        <w:rPr>
          <w:rFonts w:ascii="Verdana" w:hAnsi="Verdana"/>
          <w:sz w:val="20"/>
          <w:szCs w:val="20"/>
        </w:rPr>
        <w:t>[Green Paradise]</w:t>
      </w:r>
    </w:p>
    <w:p w:rsidR="00894FE8" w:rsidRPr="00633D72" w:rsidRDefault="00894FE8" w:rsidP="00894FE8">
      <w:pPr>
        <w:spacing w:after="0" w:line="240" w:lineRule="auto"/>
        <w:rPr>
          <w:rFonts w:ascii="Verdana" w:hAnsi="Verdana"/>
          <w:sz w:val="20"/>
          <w:szCs w:val="20"/>
        </w:rPr>
      </w:pPr>
    </w:p>
    <w:p w:rsidR="00894FE8" w:rsidRPr="00633D72" w:rsidRDefault="00894FE8" w:rsidP="00894FE8">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894FE8" w:rsidRPr="00633D72" w:rsidRDefault="00894FE8" w:rsidP="00894FE8">
      <w:pPr>
        <w:spacing w:after="0" w:line="240" w:lineRule="auto"/>
        <w:rPr>
          <w:rFonts w:ascii="Verdana" w:hAnsi="Verdana"/>
          <w:sz w:val="20"/>
          <w:szCs w:val="20"/>
        </w:rPr>
      </w:pPr>
    </w:p>
    <w:p w:rsidR="00894FE8" w:rsidRPr="00633D72" w:rsidRDefault="00894FE8" w:rsidP="00894FE8">
      <w:pPr>
        <w:spacing w:after="0" w:line="240" w:lineRule="auto"/>
        <w:rPr>
          <w:rFonts w:ascii="Verdana" w:hAnsi="Verdana"/>
          <w:sz w:val="20"/>
          <w:szCs w:val="20"/>
        </w:rPr>
      </w:pPr>
    </w:p>
    <w:p w:rsidR="00894FE8" w:rsidRPr="00633D72" w:rsidRDefault="00894FE8" w:rsidP="00894FE8">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894FE8" w:rsidRPr="00633D72" w:rsidRDefault="00894FE8" w:rsidP="00894FE8">
      <w:pPr>
        <w:spacing w:after="0" w:line="240" w:lineRule="auto"/>
        <w:jc w:val="both"/>
        <w:rPr>
          <w:rFonts w:ascii="Verdana" w:eastAsia="Times New Roman" w:hAnsi="Verdana" w:cs="Times New Roman"/>
          <w:b/>
          <w:color w:val="538135"/>
          <w:sz w:val="20"/>
          <w:szCs w:val="20"/>
          <w:lang w:eastAsia="el-GR"/>
        </w:rPr>
      </w:pPr>
    </w:p>
    <w:p w:rsidR="00894FE8" w:rsidRDefault="00894FE8" w:rsidP="00894FE8">
      <w:pPr>
        <w:spacing w:after="0" w:line="240" w:lineRule="auto"/>
        <w:jc w:val="both"/>
        <w:rPr>
          <w:rFonts w:ascii="Verdana" w:eastAsia="Times New Roman" w:hAnsi="Verdana" w:cs="Times New Roman"/>
          <w:b/>
          <w:color w:val="538135"/>
          <w:sz w:val="20"/>
          <w:szCs w:val="20"/>
          <w:lang w:eastAsia="el-GR"/>
        </w:rPr>
      </w:pPr>
    </w:p>
    <w:p w:rsidR="00894FE8" w:rsidRPr="00D35173" w:rsidRDefault="00894FE8" w:rsidP="00894FE8">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5</w:t>
      </w:r>
      <w:r w:rsidRPr="0088034F">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Αίγυπτος</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 xml:space="preserve">Νερό και άμμος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Egypt: Water and sand</w:t>
      </w:r>
      <w:r>
        <w:rPr>
          <w:rFonts w:ascii="Verdana" w:eastAsia="Times New Roman" w:hAnsi="Verdana" w:cs="Times New Roman"/>
          <w:b/>
          <w:color w:val="538135"/>
          <w:sz w:val="20"/>
          <w:szCs w:val="20"/>
          <w:lang w:eastAsia="el-GR"/>
        </w:rPr>
        <w:t>]</w:t>
      </w:r>
    </w:p>
    <w:p w:rsidR="00894FE8" w:rsidRPr="00242158" w:rsidRDefault="00894FE8" w:rsidP="00894FE8">
      <w:pPr>
        <w:spacing w:after="0" w:line="240" w:lineRule="auto"/>
        <w:rPr>
          <w:rFonts w:ascii="Verdana" w:hAnsi="Verdana"/>
          <w:sz w:val="20"/>
          <w:szCs w:val="20"/>
        </w:rPr>
      </w:pPr>
      <w:r w:rsidRPr="00242158">
        <w:rPr>
          <w:rFonts w:ascii="Verdana" w:hAnsi="Verdana"/>
          <w:sz w:val="20"/>
          <w:szCs w:val="20"/>
        </w:rPr>
        <w:t>Ένα καταπράσινο νησάκι στη μέση της Θάλασσας Άμμου της Σαχάρας, η όαση Σίβα ζει από την καλλιέργεια χουρμάδων, ελιών και κηπευτικών. Το νερό ρέει άφθονο από τα πολλά πηγάδια, τις βρύσες και τις πηγές της πόλης. Το ακρωτήριο του Ναού του Άμμωνα προσφέρει μια εκπληκτική θέα στη θάλασσα των φοινίκων που ξεπροβάλλει από τους αμμόλοφους- τα φανταστικά ερείπια του Σάλι και του Αγκουρμί προσθέτουν μια νότα μυστηρίου στην περιοχή.</w:t>
      </w:r>
    </w:p>
    <w:p w:rsidR="0024749D" w:rsidRPr="008C4AC2" w:rsidRDefault="0024749D" w:rsidP="0024749D">
      <w:pPr>
        <w:spacing w:after="0" w:line="240" w:lineRule="auto"/>
        <w:rPr>
          <w:rFonts w:ascii="Verdana" w:hAnsi="Verdana" w:cs="Times New Roman"/>
          <w:sz w:val="20"/>
          <w:szCs w:val="20"/>
        </w:rPr>
      </w:pPr>
    </w:p>
    <w:p w:rsidR="00FE004F" w:rsidRPr="00F1626F" w:rsidRDefault="003D3681" w:rsidP="0024749D">
      <w:pPr>
        <w:spacing w:after="0" w:line="240" w:lineRule="auto"/>
        <w:rPr>
          <w:rFonts w:ascii="Verdana" w:hAnsi="Verdana"/>
          <w:sz w:val="20"/>
          <w:szCs w:val="20"/>
        </w:rPr>
      </w:pPr>
      <w:r w:rsidRPr="003D3681">
        <w:rPr>
          <w:rFonts w:ascii="Verdana" w:hAnsi="Verdana"/>
          <w:sz w:val="20"/>
          <w:szCs w:val="20"/>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3D3681" w:rsidP="00AF1D49">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823F05">
        <w:rPr>
          <w:rFonts w:ascii="Verdana" w:eastAsia="Times New Roman" w:hAnsi="Verdana" w:cs="Times New Roman"/>
          <w:b/>
          <w:color w:val="191E00"/>
          <w:sz w:val="20"/>
          <w:szCs w:val="20"/>
          <w:lang w:eastAsia="el-GR"/>
        </w:rPr>
        <w:t xml:space="preserve">–Β΄ΚΥΚΛΟΣ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r w:rsidR="00823F05">
        <w:rPr>
          <w:rFonts w:ascii="Verdana" w:hAnsi="Verdana" w:cs="Times New Roman"/>
          <w:b/>
          <w:color w:val="FF0000"/>
          <w:sz w:val="20"/>
          <w:szCs w:val="20"/>
        </w:rPr>
        <w:t xml:space="preserve">ΝΕΟ </w:t>
      </w:r>
      <w:r w:rsidR="00502A7B">
        <w:rPr>
          <w:rFonts w:ascii="Verdana" w:hAnsi="Verdana" w:cs="Times New Roman"/>
          <w:b/>
          <w:color w:val="FF0000"/>
          <w:sz w:val="20"/>
          <w:szCs w:val="20"/>
        </w:rPr>
        <w:t>ΕΠΕΙΣΟΔΙΟ</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sidR="00823F05">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-202</w:t>
      </w:r>
      <w:r w:rsidR="00823F05">
        <w:rPr>
          <w:rFonts w:ascii="Verdana" w:eastAsia="Times New Roman" w:hAnsi="Verdana" w:cs="Times New Roman"/>
          <w:b/>
          <w:bCs/>
          <w:color w:val="191E00"/>
          <w:sz w:val="20"/>
          <w:szCs w:val="20"/>
          <w:lang w:eastAsia="el-GR"/>
        </w:rPr>
        <w:t>4</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Σκηνοθεσία: Γιώργος Σαβόγλου &amp;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163A0E" w:rsidRPr="0098361C" w:rsidRDefault="00AF1D49" w:rsidP="00AF1D49">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682598">
        <w:rPr>
          <w:rFonts w:ascii="Verdana" w:eastAsia="Times New Roman" w:hAnsi="Verdana" w:cs="Times New Roman"/>
          <w:b/>
          <w:color w:val="538135"/>
          <w:sz w:val="20"/>
          <w:szCs w:val="20"/>
          <w:lang w:eastAsia="el-GR"/>
        </w:rPr>
        <w:t>2</w:t>
      </w:r>
      <w:r w:rsidRPr="002D20F0">
        <w:rPr>
          <w:rFonts w:ascii="Verdana" w:eastAsia="Times New Roman" w:hAnsi="Verdana" w:cs="Times New Roman"/>
          <w:b/>
          <w:color w:val="538135"/>
          <w:sz w:val="20"/>
          <w:szCs w:val="20"/>
          <w:lang w:eastAsia="el-GR"/>
        </w:rPr>
        <w:t xml:space="preserve">ο: </w:t>
      </w:r>
      <w:r w:rsidR="00682598">
        <w:rPr>
          <w:rFonts w:ascii="Verdana" w:eastAsia="Times New Roman" w:hAnsi="Verdana" w:cs="Times New Roman"/>
          <w:b/>
          <w:color w:val="538135"/>
          <w:sz w:val="20"/>
          <w:szCs w:val="20"/>
          <w:lang w:eastAsia="el-GR"/>
        </w:rPr>
        <w:t>Ηρακλειά</w:t>
      </w:r>
    </w:p>
    <w:p w:rsidR="00823F05" w:rsidRPr="00682598" w:rsidRDefault="00682598" w:rsidP="00AF1D49">
      <w:pPr>
        <w:spacing w:after="0"/>
        <w:rPr>
          <w:rFonts w:ascii="Verdana" w:eastAsia="Times New Roman" w:hAnsi="Verdana" w:cs="Times New Roman"/>
          <w:bCs/>
          <w:color w:val="191E00"/>
          <w:sz w:val="20"/>
          <w:szCs w:val="20"/>
          <w:lang w:eastAsia="el-GR"/>
        </w:rPr>
      </w:pPr>
      <w:r w:rsidRPr="00682598">
        <w:rPr>
          <w:rFonts w:ascii="Verdana" w:eastAsia="Times New Roman" w:hAnsi="Verdana" w:cs="Times New Roman"/>
          <w:bCs/>
          <w:color w:val="191E00"/>
          <w:sz w:val="20"/>
          <w:szCs w:val="20"/>
          <w:lang w:eastAsia="el-GR"/>
        </w:rPr>
        <w:t>Η Ηράκλειά είναι το μεγαλύτερο από τα νησιά των Μικρών Κυκλάδων και πάλι όμως είναι μια σταλιά. Οι μόνιμοι κάτοικοί της με δυσκολία φτάνουν τους 90. Εύκολα μπορεί κάνεις να τους συναντήσει μαζεμένους σε τόπους συναθροίσεων όπως στο καφενείο -παντοπωλείο της Γεωργίας, στην εκκλησία, στο λιμάνι κάθε φορά που έρχεται ο Σκοπελίτης. Ο Αγράντης είναι ο πρόεδρος της κοινότητας, η γυναίκα του η Χρυσούλα πηγαινοέρχεται στη Νάξο, ο Γιώργος, πρώην ψαράς, γνωρίζει κάθε σημείο στο νησί που βρίσκονται προϊστορικές βραχογραφίες. Ο Βαγγέλης, αναλαμβάνει τις οικοδομές σε ένα νησί που δυσκολεύεται να βρει εργατικά χέρια. Στην Παναγιά, τον δεύτερο οικισμό της Ηράκλειάς, ο κυρ Γιώργος, δεμένος με την γη σπέρνει φάβα ακόμα. Όλοι τους και ακόμη τόσοι ζούνε στην Ηράκλειά, σε αυτό το μικρό νησί που έχει αποφασίσει να μπει δυναμικά στον τουριστικό χάρτη της Ελλάδας.</w:t>
      </w:r>
    </w:p>
    <w:p w:rsidR="000E4899" w:rsidRPr="00F1626F" w:rsidRDefault="003D3681" w:rsidP="000E4899">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lastRenderedPageBreak/>
        <w:t xml:space="preserve">Σκηνοθεσία : Τηλέμαχος Κοεμτζόπουλος </w:t>
      </w:r>
    </w:p>
    <w:p w:rsidR="000E4899" w:rsidRDefault="000E4899" w:rsidP="000E4899">
      <w:pPr>
        <w:spacing w:after="0"/>
        <w:jc w:val="both"/>
        <w:rPr>
          <w:rFonts w:ascii="Verdana" w:eastAsia="Times New Roman" w:hAnsi="Verdana" w:cs="Times New Roman"/>
          <w:bCs/>
          <w:color w:val="191E00"/>
          <w:sz w:val="20"/>
          <w:szCs w:val="20"/>
          <w:lang w:val="en-US"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C71F0C" w:rsidRDefault="00C71F0C" w:rsidP="00A64E62">
      <w:pPr>
        <w:spacing w:after="0" w:line="240" w:lineRule="auto"/>
        <w:rPr>
          <w:rFonts w:ascii="Verdana" w:eastAsia="Times New Roman" w:hAnsi="Verdana" w:cs="Times New Roman"/>
          <w:b/>
          <w:color w:val="538135"/>
          <w:sz w:val="20"/>
          <w:szCs w:val="20"/>
          <w:lang w:eastAsia="el-GR"/>
        </w:rPr>
      </w:pPr>
    </w:p>
    <w:p w:rsidR="00C71F0C" w:rsidRPr="00F1626F" w:rsidRDefault="003D3681" w:rsidP="00C71F0C">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1F0C" w:rsidRPr="00F1626F" w:rsidTr="00847913">
        <w:trPr>
          <w:tblCellSpacing w:w="0" w:type="dxa"/>
        </w:trPr>
        <w:tc>
          <w:tcPr>
            <w:tcW w:w="2500" w:type="pct"/>
            <w:vAlign w:val="center"/>
            <w:hideMark/>
          </w:tcPr>
          <w:p w:rsidR="00C71F0C" w:rsidRPr="008A7249" w:rsidRDefault="00C71F0C" w:rsidP="0084791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Υγρός Στίβος</w:t>
            </w:r>
          </w:p>
        </w:tc>
        <w:tc>
          <w:tcPr>
            <w:tcW w:w="2500" w:type="pct"/>
            <w:vAlign w:val="center"/>
            <w:hideMark/>
          </w:tcPr>
          <w:p w:rsidR="00C71F0C" w:rsidRPr="00F1626F" w:rsidRDefault="00C71F0C" w:rsidP="00847913">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71F0C" w:rsidRPr="00F1626F" w:rsidRDefault="00C71F0C" w:rsidP="00C71F0C">
      <w:pPr>
        <w:spacing w:after="0" w:line="240" w:lineRule="auto"/>
        <w:rPr>
          <w:rFonts w:ascii="Verdana" w:eastAsia="Times New Roman" w:hAnsi="Verdana" w:cs="Times New Roman"/>
          <w:color w:val="191E00"/>
          <w:sz w:val="20"/>
          <w:szCs w:val="20"/>
          <w:lang w:val="en-US" w:eastAsia="el-GR"/>
        </w:rPr>
      </w:pPr>
    </w:p>
    <w:p w:rsidR="00C71F0C" w:rsidRPr="00F1626F" w:rsidRDefault="00C71F0C" w:rsidP="00C71F0C">
      <w:pPr>
        <w:spacing w:after="0" w:line="240" w:lineRule="auto"/>
        <w:rPr>
          <w:rFonts w:ascii="Verdana" w:eastAsia="Times New Roman" w:hAnsi="Verdana" w:cs="Times New Roman"/>
          <w:color w:val="191E00"/>
          <w:sz w:val="20"/>
          <w:szCs w:val="20"/>
          <w:lang w:eastAsia="el-GR"/>
        </w:rPr>
      </w:pPr>
    </w:p>
    <w:p w:rsidR="00C71F0C" w:rsidRPr="00E4711A" w:rsidRDefault="00C71F0C" w:rsidP="00C71F0C">
      <w:pPr>
        <w:spacing w:after="0"/>
        <w:jc w:val="both"/>
        <w:rPr>
          <w:rFonts w:ascii="Verdana" w:hAnsi="Verdana"/>
          <w:b/>
          <w:sz w:val="20"/>
          <w:szCs w:val="20"/>
        </w:rPr>
      </w:pPr>
      <w:r>
        <w:rPr>
          <w:rFonts w:ascii="Verdana" w:hAnsi="Verdana"/>
          <w:b/>
          <w:sz w:val="20"/>
          <w:szCs w:val="20"/>
        </w:rPr>
        <w:t>18</w:t>
      </w:r>
      <w:r w:rsidRPr="00E4711A">
        <w:rPr>
          <w:rFonts w:ascii="Verdana" w:hAnsi="Verdana"/>
          <w:b/>
          <w:sz w:val="20"/>
          <w:szCs w:val="20"/>
        </w:rPr>
        <w:t>:</w:t>
      </w:r>
      <w:r>
        <w:rPr>
          <w:rFonts w:ascii="Verdana" w:hAnsi="Verdana"/>
          <w:b/>
          <w:sz w:val="20"/>
          <w:szCs w:val="20"/>
        </w:rPr>
        <w:t>0</w:t>
      </w:r>
      <w:r w:rsidRPr="00E4711A">
        <w:rPr>
          <w:rFonts w:ascii="Verdana" w:hAnsi="Verdana"/>
          <w:b/>
          <w:sz w:val="20"/>
          <w:szCs w:val="20"/>
        </w:rPr>
        <w:t xml:space="preserve">0 | ΠΑΓΚΟΣΜΙΟ ΥΓΡΟΥ ΣΤΙΒΟΥ (ΝΤΟΧΑ) - ΠΟΛΟ  </w:t>
      </w:r>
      <w:r>
        <w:rPr>
          <w:rFonts w:ascii="Verdana" w:hAnsi="Verdana"/>
          <w:b/>
          <w:sz w:val="20"/>
          <w:szCs w:val="20"/>
        </w:rPr>
        <w:t>ΑΝΔΡΩΝ</w:t>
      </w:r>
      <w:r w:rsidRPr="00E4711A">
        <w:rPr>
          <w:rFonts w:ascii="Verdana" w:hAnsi="Verdana"/>
          <w:b/>
          <w:sz w:val="20"/>
          <w:szCs w:val="20"/>
        </w:rPr>
        <w:t>(Ζ)</w:t>
      </w:r>
    </w:p>
    <w:p w:rsidR="00C71F0C" w:rsidRDefault="00C71F0C" w:rsidP="00C71F0C">
      <w:pPr>
        <w:spacing w:after="0"/>
        <w:jc w:val="both"/>
        <w:rPr>
          <w:rFonts w:ascii="Verdana" w:hAnsi="Verdana"/>
          <w:b/>
          <w:sz w:val="20"/>
          <w:szCs w:val="20"/>
        </w:rPr>
      </w:pPr>
      <w:r w:rsidRPr="00E4711A">
        <w:rPr>
          <w:rFonts w:ascii="Verdana" w:hAnsi="Verdana"/>
          <w:b/>
          <w:sz w:val="20"/>
          <w:szCs w:val="20"/>
        </w:rPr>
        <w:t>ΦΑΣΗ ΟΜΙΛΩΝ 3</w:t>
      </w:r>
      <w:r w:rsidRPr="00E4711A">
        <w:rPr>
          <w:rFonts w:ascii="Verdana" w:hAnsi="Verdana"/>
          <w:b/>
          <w:sz w:val="20"/>
          <w:szCs w:val="20"/>
          <w:vertAlign w:val="superscript"/>
        </w:rPr>
        <w:t xml:space="preserve">Η </w:t>
      </w:r>
      <w:r w:rsidRPr="00E4711A">
        <w:rPr>
          <w:rFonts w:ascii="Verdana" w:hAnsi="Verdana"/>
          <w:b/>
          <w:sz w:val="20"/>
          <w:szCs w:val="20"/>
        </w:rPr>
        <w:t xml:space="preserve">ΑΓΩΝΙΣΤΙΚΗ    ΕΛΛΑΔΑ - </w:t>
      </w:r>
      <w:r>
        <w:rPr>
          <w:rFonts w:ascii="Verdana" w:hAnsi="Verdana"/>
          <w:b/>
          <w:sz w:val="20"/>
          <w:szCs w:val="20"/>
        </w:rPr>
        <w:t>ΓΑΛΛΙΑ</w:t>
      </w:r>
    </w:p>
    <w:p w:rsidR="00C71F0C" w:rsidRPr="00547967" w:rsidRDefault="00C71F0C" w:rsidP="00A64E62">
      <w:pPr>
        <w:spacing w:after="0" w:line="240" w:lineRule="auto"/>
        <w:rPr>
          <w:rFonts w:ascii="Verdana" w:eastAsia="Times New Roman" w:hAnsi="Verdana" w:cs="Courier New"/>
          <w:color w:val="212121"/>
          <w:sz w:val="20"/>
          <w:szCs w:val="20"/>
          <w:lang w:eastAsia="el-GR"/>
        </w:rPr>
      </w:pPr>
    </w:p>
    <w:p w:rsidR="00AA0202" w:rsidRPr="00F1626F" w:rsidRDefault="003D3681" w:rsidP="0064047B">
      <w:pPr>
        <w:spacing w:after="0" w:line="240" w:lineRule="auto"/>
        <w:rPr>
          <w:rFonts w:ascii="Verdana" w:eastAsia="Times New Roman" w:hAnsi="Verdana" w:cs="Times New Roman"/>
          <w:bCs/>
          <w:color w:val="191E00"/>
          <w:sz w:val="20"/>
          <w:szCs w:val="20"/>
          <w:lang w:eastAsia="el-GR"/>
        </w:rPr>
      </w:pPr>
      <w:r w:rsidRPr="003D3681">
        <w:rPr>
          <w:rFonts w:ascii="Verdana" w:eastAsia="Times New Roman" w:hAnsi="Verdana" w:cs="Times New Roman"/>
          <w:bCs/>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F1626F" w:rsidTr="00CC42F0">
        <w:trPr>
          <w:tblCellSpacing w:w="0" w:type="dxa"/>
        </w:trPr>
        <w:tc>
          <w:tcPr>
            <w:tcW w:w="2500" w:type="pct"/>
            <w:vAlign w:val="center"/>
            <w:hideMark/>
          </w:tcPr>
          <w:p w:rsidR="00AA0202" w:rsidRPr="00F1626F" w:rsidRDefault="00AA0202" w:rsidP="00CC42F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F1626F" w:rsidRDefault="00AA0202" w:rsidP="00CC42F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9D51D3" w:rsidRPr="00EB7D34" w:rsidRDefault="009D51D3" w:rsidP="00EB7D34">
      <w:pPr>
        <w:pStyle w:val="Web"/>
        <w:spacing w:before="0" w:beforeAutospacing="0" w:after="0" w:afterAutospacing="0"/>
        <w:rPr>
          <w:rFonts w:ascii="Verdana" w:eastAsiaTheme="minorHAnsi" w:hAnsi="Verdana" w:cs="Arial"/>
          <w:color w:val="222222"/>
          <w:sz w:val="20"/>
          <w:szCs w:val="20"/>
          <w:shd w:val="clear" w:color="auto" w:fill="FFFFFF"/>
          <w:lang w:val="en-US" w:eastAsia="en-US"/>
        </w:rPr>
      </w:pPr>
    </w:p>
    <w:p w:rsidR="00EF7E0C" w:rsidRPr="00F1626F" w:rsidRDefault="00EF7E0C" w:rsidP="009D51D3">
      <w:pPr>
        <w:pStyle w:val="xmsonormal"/>
        <w:shd w:val="clear" w:color="auto" w:fill="FFFFFF"/>
        <w:spacing w:before="0" w:beforeAutospacing="0" w:after="0" w:afterAutospacing="0"/>
        <w:rPr>
          <w:rFonts w:ascii="Verdana" w:hAnsi="Verdana"/>
          <w:b/>
          <w:bCs/>
          <w:color w:val="191E00"/>
          <w:sz w:val="20"/>
          <w:szCs w:val="20"/>
        </w:rPr>
      </w:pPr>
    </w:p>
    <w:p w:rsidR="00EF7E0C" w:rsidRPr="00F1626F" w:rsidRDefault="00EF7E0C" w:rsidP="00EF7E0C">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EF7E0C" w:rsidRPr="00F1626F" w:rsidRDefault="00EF7E0C" w:rsidP="00EF7E0C">
      <w:pPr>
        <w:spacing w:after="0" w:line="240" w:lineRule="auto"/>
        <w:rPr>
          <w:rFonts w:ascii="Verdana" w:eastAsia="Times New Roman" w:hAnsi="Verdana" w:cs="Times New Roman"/>
          <w:b/>
          <w:bCs/>
          <w:color w:val="191E00"/>
          <w:sz w:val="20"/>
          <w:szCs w:val="20"/>
          <w:lang w:eastAsia="el-GR"/>
        </w:rPr>
      </w:pPr>
    </w:p>
    <w:p w:rsidR="00EF7E0C" w:rsidRPr="00C0180D" w:rsidRDefault="00EF7E0C" w:rsidP="00EF7E0C">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067F0" w:rsidRPr="00C0180D" w:rsidRDefault="00E067F0" w:rsidP="00EF7E0C">
      <w:pPr>
        <w:spacing w:after="0" w:line="240" w:lineRule="auto"/>
        <w:rPr>
          <w:rFonts w:ascii="Verdana" w:eastAsia="Times New Roman" w:hAnsi="Verdana" w:cs="Times New Roman"/>
          <w:b/>
          <w:bCs/>
          <w:color w:val="191E00"/>
          <w:sz w:val="20"/>
          <w:szCs w:val="20"/>
          <w:lang w:eastAsia="el-GR"/>
        </w:rPr>
      </w:pPr>
    </w:p>
    <w:p w:rsidR="007C1B55" w:rsidRPr="00F1626F" w:rsidRDefault="003D3681" w:rsidP="007C1B55">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B55" w:rsidRPr="00E80F02" w:rsidTr="007C1B55">
        <w:trPr>
          <w:tblCellSpacing w:w="0" w:type="dxa"/>
        </w:trPr>
        <w:tc>
          <w:tcPr>
            <w:tcW w:w="2500" w:type="pct"/>
            <w:vAlign w:val="center"/>
            <w:hideMark/>
          </w:tcPr>
          <w:p w:rsidR="007C1B55" w:rsidRPr="00E80F02" w:rsidRDefault="007C1B55" w:rsidP="007C1B55">
            <w:pPr>
              <w:spacing w:after="0" w:line="240" w:lineRule="auto"/>
              <w:rPr>
                <w:rFonts w:ascii="Verdana" w:eastAsia="Times New Roman" w:hAnsi="Verdana" w:cs="Times New Roman"/>
                <w:color w:val="191E00"/>
                <w:sz w:val="20"/>
                <w:szCs w:val="20"/>
                <w:lang w:eastAsia="el-GR"/>
              </w:rPr>
            </w:pPr>
            <w:r w:rsidRPr="00E80F02">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7C1B55" w:rsidRPr="00E80F02" w:rsidRDefault="007C1B55" w:rsidP="007C1B55">
            <w:pPr>
              <w:spacing w:after="0" w:line="240" w:lineRule="auto"/>
              <w:jc w:val="right"/>
              <w:rPr>
                <w:rFonts w:ascii="Verdana" w:eastAsia="Times New Roman" w:hAnsi="Verdana" w:cs="Times New Roman"/>
                <w:color w:val="191E00"/>
                <w:sz w:val="20"/>
                <w:szCs w:val="20"/>
                <w:lang w:eastAsia="el-GR"/>
              </w:rPr>
            </w:pPr>
            <w:r w:rsidRPr="00E80F02">
              <w:rPr>
                <w:rFonts w:ascii="Verdana" w:eastAsia="Times New Roman" w:hAnsi="Verdana" w:cs="Times New Roman"/>
                <w:b/>
                <w:bCs/>
                <w:color w:val="053E62"/>
                <w:sz w:val="20"/>
                <w:szCs w:val="20"/>
                <w:lang w:eastAsia="el-GR"/>
              </w:rPr>
              <w:t xml:space="preserve">WEBTV </w:t>
            </w:r>
            <w:r w:rsidRPr="00E80F02">
              <w:rPr>
                <w:rFonts w:ascii="Verdana" w:eastAsia="Times New Roman" w:hAnsi="Verdana" w:cs="Times New Roman"/>
                <w:b/>
                <w:bCs/>
                <w:color w:val="053E62"/>
                <w:sz w:val="20"/>
                <w:szCs w:val="20"/>
                <w:lang w:val="en-US" w:eastAsia="el-GR"/>
              </w:rPr>
              <w:t>GR</w:t>
            </w:r>
            <w:r w:rsidRPr="00E80F02">
              <w:rPr>
                <w:rFonts w:ascii="Verdana" w:eastAsia="Times New Roman" w:hAnsi="Verdana" w:cs="Times New Roman"/>
                <w:color w:val="191E00"/>
                <w:sz w:val="20"/>
                <w:szCs w:val="20"/>
                <w:lang w:eastAsia="el-GR"/>
              </w:rPr>
              <w:t xml:space="preserve"> </w:t>
            </w:r>
            <w:r w:rsidRPr="00E80F02">
              <w:rPr>
                <w:rFonts w:ascii="Verdana" w:eastAsia="Times New Roman" w:hAnsi="Verdana" w:cs="Times New Roman"/>
                <w:b/>
                <w:bCs/>
                <w:color w:val="053E62"/>
                <w:sz w:val="20"/>
                <w:szCs w:val="20"/>
                <w:lang w:eastAsia="el-GR"/>
              </w:rPr>
              <w:t>ERTflix</w:t>
            </w:r>
            <w:r w:rsidRPr="00E80F02">
              <w:rPr>
                <w:rFonts w:ascii="Verdana" w:eastAsia="Times New Roman" w:hAnsi="Verdana" w:cs="Times New Roman"/>
                <w:color w:val="191E00"/>
                <w:sz w:val="20"/>
                <w:szCs w:val="20"/>
                <w:lang w:eastAsia="el-GR"/>
              </w:rPr>
              <w:t xml:space="preserve"> </w:t>
            </w:r>
          </w:p>
        </w:tc>
      </w:tr>
    </w:tbl>
    <w:p w:rsidR="007C1B55" w:rsidRPr="00E80F02" w:rsidRDefault="007C1B55" w:rsidP="007C1B55">
      <w:pPr>
        <w:spacing w:after="0" w:line="240" w:lineRule="auto"/>
        <w:rPr>
          <w:rFonts w:ascii="Verdana" w:eastAsia="Times New Roman" w:hAnsi="Verdana" w:cs="Times New Roman"/>
          <w:b/>
          <w:bCs/>
          <w:color w:val="191E00"/>
          <w:sz w:val="20"/>
          <w:szCs w:val="20"/>
          <w:lang w:val="en-US" w:eastAsia="el-GR"/>
        </w:rPr>
      </w:pPr>
    </w:p>
    <w:p w:rsidR="007C1B55" w:rsidRPr="00E80F02" w:rsidRDefault="007C1B55" w:rsidP="007C1B55">
      <w:pPr>
        <w:spacing w:after="0"/>
        <w:rPr>
          <w:rFonts w:ascii="Verdana" w:hAnsi="Verdana"/>
          <w:b/>
          <w:sz w:val="20"/>
          <w:szCs w:val="20"/>
        </w:rPr>
      </w:pPr>
      <w:r w:rsidRPr="00E80F02">
        <w:rPr>
          <w:rFonts w:ascii="Verdana" w:hAnsi="Verdana"/>
          <w:b/>
          <w:sz w:val="20"/>
          <w:szCs w:val="20"/>
        </w:rPr>
        <w:t xml:space="preserve">20:00 | Αστρίντ και Ραφαέλ- </w:t>
      </w:r>
      <w:r>
        <w:rPr>
          <w:rFonts w:ascii="Verdana" w:hAnsi="Verdana"/>
          <w:b/>
          <w:sz w:val="20"/>
          <w:szCs w:val="20"/>
        </w:rPr>
        <w:t>Β</w:t>
      </w:r>
      <w:r w:rsidRPr="00E80F02">
        <w:rPr>
          <w:rFonts w:ascii="Verdana" w:hAnsi="Verdana"/>
          <w:b/>
          <w:sz w:val="20"/>
          <w:szCs w:val="20"/>
        </w:rPr>
        <w:t>΄ΚΥΚΛΟΣ</w:t>
      </w:r>
      <w:r>
        <w:rPr>
          <w:rFonts w:ascii="Verdana" w:hAnsi="Verdana"/>
          <w:b/>
          <w:sz w:val="20"/>
          <w:szCs w:val="20"/>
        </w:rPr>
        <w:t xml:space="preserve"> </w:t>
      </w:r>
      <w:r w:rsidRPr="00E80F02">
        <w:rPr>
          <w:rFonts w:ascii="Verdana" w:hAnsi="Verdana"/>
          <w:b/>
          <w:sz w:val="20"/>
          <w:szCs w:val="20"/>
        </w:rPr>
        <w:t xml:space="preserve"> </w:t>
      </w:r>
      <w:r w:rsidRPr="009432C6">
        <w:rPr>
          <w:rFonts w:ascii="Verdana" w:hAnsi="Verdana"/>
          <w:b/>
          <w:noProof/>
          <w:sz w:val="20"/>
          <w:szCs w:val="20"/>
          <w:lang w:eastAsia="el-GR"/>
        </w:rPr>
        <w:drawing>
          <wp:inline distT="0" distB="0" distL="0" distR="0">
            <wp:extent cx="190500" cy="190500"/>
            <wp:effectExtent l="0" t="0" r="0" b="0"/>
            <wp:docPr id="14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0F02">
        <w:rPr>
          <w:rFonts w:ascii="Verdana" w:hAnsi="Verdana"/>
          <w:b/>
          <w:sz w:val="20"/>
          <w:szCs w:val="20"/>
        </w:rPr>
        <w:t xml:space="preserve">  </w:t>
      </w:r>
      <w:r w:rsidRPr="00E80F02">
        <w:rPr>
          <w:rFonts w:ascii="Verdana" w:hAnsi="Verdana"/>
          <w:b/>
          <w:color w:val="FF0000"/>
          <w:sz w:val="20"/>
          <w:szCs w:val="20"/>
        </w:rPr>
        <w:t>Α</w:t>
      </w:r>
      <w:r w:rsidRPr="00E80F02">
        <w:rPr>
          <w:rFonts w:ascii="Verdana" w:eastAsia="Times New Roman" w:hAnsi="Verdana" w:cs="Times New Roman"/>
          <w:b/>
          <w:bCs/>
          <w:color w:val="FF0000"/>
          <w:sz w:val="20"/>
          <w:szCs w:val="20"/>
          <w:lang w:eastAsia="el-GR"/>
        </w:rPr>
        <w:t>΄ΤΗΛΕΟΠΤΙΚΗ ΜΕΤΑΔΟΣΗ</w:t>
      </w:r>
    </w:p>
    <w:p w:rsidR="007C1B55" w:rsidRPr="00E80F02" w:rsidRDefault="007C1B55" w:rsidP="007C1B55">
      <w:pPr>
        <w:spacing w:after="0"/>
        <w:rPr>
          <w:rFonts w:ascii="Verdana" w:hAnsi="Verdana"/>
          <w:sz w:val="20"/>
          <w:szCs w:val="20"/>
          <w:lang w:val="en-US"/>
        </w:rPr>
      </w:pPr>
      <w:r w:rsidRPr="00E80F02">
        <w:rPr>
          <w:rFonts w:ascii="Verdana" w:hAnsi="Verdana"/>
          <w:sz w:val="20"/>
          <w:szCs w:val="20"/>
          <w:lang w:val="en-US"/>
        </w:rPr>
        <w:t xml:space="preserve">[Bright Minds/ Astrid </w:t>
      </w:r>
      <w:proofErr w:type="gramStart"/>
      <w:r w:rsidRPr="00E80F02">
        <w:rPr>
          <w:rFonts w:ascii="Verdana" w:hAnsi="Verdana"/>
          <w:sz w:val="20"/>
          <w:szCs w:val="20"/>
          <w:lang w:val="en-US"/>
        </w:rPr>
        <w:t>et</w:t>
      </w:r>
      <w:proofErr w:type="gramEnd"/>
      <w:r w:rsidRPr="00E80F02">
        <w:rPr>
          <w:rFonts w:ascii="Verdana" w:hAnsi="Verdana"/>
          <w:sz w:val="20"/>
          <w:szCs w:val="20"/>
          <w:lang w:val="en-US"/>
        </w:rPr>
        <w:t xml:space="preserve"> Raphaëlle]</w:t>
      </w:r>
    </w:p>
    <w:p w:rsidR="007C1B55" w:rsidRPr="00E80F02" w:rsidRDefault="007C1B55" w:rsidP="007C1B55">
      <w:pPr>
        <w:spacing w:after="0"/>
        <w:rPr>
          <w:rFonts w:ascii="Verdana" w:hAnsi="Verdana"/>
          <w:sz w:val="20"/>
          <w:szCs w:val="20"/>
          <w:lang w:val="en-US"/>
        </w:rPr>
      </w:pPr>
    </w:p>
    <w:p w:rsidR="007C1B55" w:rsidRPr="00E80F02" w:rsidRDefault="007C1B55" w:rsidP="007C1B55">
      <w:pPr>
        <w:spacing w:after="0"/>
        <w:rPr>
          <w:rFonts w:ascii="Verdana" w:hAnsi="Verdana"/>
          <w:b/>
          <w:sz w:val="20"/>
          <w:szCs w:val="20"/>
        </w:rPr>
      </w:pPr>
      <w:r w:rsidRPr="00E80F02">
        <w:rPr>
          <w:rFonts w:ascii="Verdana" w:hAnsi="Verdana"/>
          <w:b/>
          <w:sz w:val="20"/>
          <w:szCs w:val="20"/>
        </w:rPr>
        <w:t>Αστυνομική σειρά 8 ωριαίων επεισοδίων συμπαραγωγής Γαλλίας/ Βελγίου/ Ελβετίας, 20</w:t>
      </w:r>
      <w:r>
        <w:rPr>
          <w:rFonts w:ascii="Verdana" w:hAnsi="Verdana"/>
          <w:b/>
          <w:sz w:val="20"/>
          <w:szCs w:val="20"/>
        </w:rPr>
        <w:t>21</w:t>
      </w:r>
      <w:r w:rsidRPr="00E80F02">
        <w:rPr>
          <w:rFonts w:ascii="Verdana" w:hAnsi="Verdana"/>
          <w:b/>
          <w:sz w:val="20"/>
          <w:szCs w:val="20"/>
        </w:rPr>
        <w:t>.</w:t>
      </w:r>
    </w:p>
    <w:p w:rsidR="007C1B55" w:rsidRPr="00E80F02" w:rsidRDefault="007C1B55" w:rsidP="007C1B55">
      <w:pPr>
        <w:spacing w:after="0"/>
        <w:rPr>
          <w:rFonts w:ascii="Verdana" w:hAnsi="Verdana"/>
          <w:sz w:val="20"/>
          <w:szCs w:val="20"/>
        </w:rPr>
      </w:pPr>
    </w:p>
    <w:p w:rsidR="007C1B55" w:rsidRPr="00E80F02" w:rsidRDefault="007C1B55" w:rsidP="007C1B55">
      <w:pPr>
        <w:spacing w:after="0"/>
        <w:rPr>
          <w:rFonts w:ascii="Verdana" w:hAnsi="Verdana"/>
          <w:sz w:val="20"/>
          <w:szCs w:val="20"/>
        </w:rPr>
      </w:pPr>
      <w:r w:rsidRPr="00E80F02">
        <w:rPr>
          <w:rFonts w:ascii="Verdana" w:hAnsi="Verdana"/>
          <w:sz w:val="20"/>
          <w:szCs w:val="20"/>
        </w:rPr>
        <w:t>Σκηνοθεσία: Frédéric Berthe/Julien Seri/ Elsa Bennett/ Hippolyte Dard/ Éric Le Roux/ Chloé Micout/ François Ryckelynck/ Corinne Bergas.</w:t>
      </w:r>
    </w:p>
    <w:p w:rsidR="007C1B55" w:rsidRPr="00E80F02" w:rsidRDefault="007C1B55" w:rsidP="007C1B55">
      <w:pPr>
        <w:spacing w:after="0"/>
        <w:rPr>
          <w:rFonts w:ascii="Verdana" w:hAnsi="Verdana"/>
          <w:sz w:val="20"/>
          <w:szCs w:val="20"/>
          <w:lang w:val="en-US"/>
        </w:rPr>
      </w:pPr>
      <w:r w:rsidRPr="00E80F02">
        <w:rPr>
          <w:rFonts w:ascii="Verdana" w:hAnsi="Verdana"/>
          <w:sz w:val="20"/>
          <w:szCs w:val="20"/>
        </w:rPr>
        <w:t>Παίζουν</w:t>
      </w:r>
      <w:r w:rsidRPr="00E80F02">
        <w:rPr>
          <w:rFonts w:ascii="Verdana" w:hAnsi="Verdana"/>
          <w:sz w:val="20"/>
          <w:szCs w:val="20"/>
          <w:lang w:val="en-US"/>
        </w:rPr>
        <w:t>: Sara Mortensen, Lola Dewaere, Jean-Louis Garçon, Geoffroy Thiébaut, Valérie Kaprisky.</w:t>
      </w:r>
    </w:p>
    <w:p w:rsidR="007C1B55" w:rsidRPr="00E80F02" w:rsidRDefault="007C1B55" w:rsidP="007C1B55">
      <w:pPr>
        <w:rPr>
          <w:rFonts w:ascii="Verdana" w:eastAsiaTheme="majorEastAsia" w:hAnsi="Verdana" w:cstheme="majorBidi"/>
          <w:bCs/>
          <w:sz w:val="20"/>
          <w:szCs w:val="20"/>
          <w:lang w:val="en-US"/>
        </w:rPr>
      </w:pPr>
    </w:p>
    <w:p w:rsidR="007C1B55" w:rsidRPr="00E80F02" w:rsidRDefault="007C1B55" w:rsidP="007C1B55">
      <w:pPr>
        <w:rPr>
          <w:rFonts w:ascii="Verdana" w:eastAsiaTheme="majorEastAsia" w:hAnsi="Verdana" w:cstheme="majorBidi"/>
          <w:bCs/>
          <w:sz w:val="20"/>
          <w:szCs w:val="20"/>
        </w:rPr>
      </w:pPr>
      <w:r w:rsidRPr="00E80F02">
        <w:rPr>
          <w:rFonts w:ascii="Verdana" w:eastAsiaTheme="majorEastAsia" w:hAnsi="Verdana" w:cstheme="majorBidi"/>
          <w:bCs/>
          <w:sz w:val="20"/>
          <w:szCs w:val="20"/>
        </w:rPr>
        <w:t>Μετά την επιτυχία της πρώτης τους έρευνας, η Ραφαέλ Κοστ, Αστυνόμος στο Εγκληματολογικό Τμήμα και η βοηθός της Αστρίντ Νιλσέν-στο φάσμα του αυτισμού- εργαζόμενη στο Τμήμα Αρχείων της αστυνομίας, θα αντιμετωπίσουν κι άλλα περίπλοκα αινίγματα. Ένα στοιχειωμένο σπίτι, ένα θύμα που πέθανε από τον φόβο του, μια σκηνή εγκλήματος κλειδωμένη από μέσα και ένας νεαρός άντρας πάνω από ογδόντα χρονών… είναι κάποια από τα μυστήρια στα οποία θα πρέπει να ρίξουν φως, με όπλο τις διαφορές τους: η Ραφαέλ, διαισθητική και παίζοντας με τα όρια και η Αστρίντ εύθραυστη, αλλά ζωντανή εγκυκλοπαίδεια της εγκληματολογίας. Αντίθετα με ό,τι περίμεναν, οι δύο γυναίκες θα αναπτύξουν μια σχέση που θα ξεφύγει γρήγορα από το πλαίσιο των αστυνομικών υποθέσεων και θα γίνουν αχώριστες. Θα μάθουν κι οι δύο να ξεπερνούν τον εαυτό τους και θα ανακαλύψουν πως μπορούν να δείξουν εμπιστοσύνη η μία στην άλλη και να γίνουν φίλες.</w:t>
      </w:r>
    </w:p>
    <w:p w:rsidR="00B14AC3" w:rsidRPr="00B14AC3" w:rsidRDefault="004A68F8" w:rsidP="00B14AC3">
      <w:pPr>
        <w:autoSpaceDE w:val="0"/>
        <w:autoSpaceDN w:val="0"/>
        <w:adjustRightInd w:val="0"/>
        <w:spacing w:after="0" w:line="240" w:lineRule="auto"/>
        <w:rPr>
          <w:rFonts w:ascii="Times New Roman" w:hAnsi="Times New Roman" w:cs="Times New Roman"/>
          <w:b/>
          <w:bCs/>
          <w:szCs w:val="24"/>
        </w:rPr>
      </w:pPr>
      <w:r w:rsidRPr="004A68F8">
        <w:rPr>
          <w:rFonts w:ascii="Verdana" w:eastAsia="Times New Roman" w:hAnsi="Verdana" w:cs="Times New Roman"/>
          <w:b/>
          <w:color w:val="538135"/>
          <w:sz w:val="20"/>
          <w:szCs w:val="20"/>
          <w:lang w:eastAsia="el-GR"/>
        </w:rPr>
        <w:t xml:space="preserve">Επεισόδιο </w:t>
      </w:r>
      <w:r w:rsidR="00B14AC3" w:rsidRPr="00B14AC3">
        <w:rPr>
          <w:rFonts w:ascii="Verdana" w:eastAsia="Times New Roman" w:hAnsi="Verdana" w:cs="Times New Roman"/>
          <w:b/>
          <w:color w:val="538135"/>
          <w:sz w:val="20"/>
          <w:szCs w:val="20"/>
          <w:lang w:eastAsia="el-GR"/>
        </w:rPr>
        <w:t>5</w:t>
      </w:r>
      <w:r w:rsidRPr="004A68F8">
        <w:rPr>
          <w:rFonts w:ascii="Verdana" w:eastAsia="Times New Roman" w:hAnsi="Verdana" w:cs="Times New Roman"/>
          <w:b/>
          <w:color w:val="538135"/>
          <w:sz w:val="20"/>
          <w:szCs w:val="20"/>
          <w:lang w:eastAsia="el-GR"/>
        </w:rPr>
        <w:t xml:space="preserve">: </w:t>
      </w:r>
      <w:r w:rsidR="00B14AC3" w:rsidRPr="00B14AC3">
        <w:rPr>
          <w:rFonts w:ascii="Verdana" w:eastAsia="Times New Roman" w:hAnsi="Verdana" w:cs="Times New Roman"/>
          <w:b/>
          <w:color w:val="538135"/>
          <w:sz w:val="20"/>
          <w:szCs w:val="20"/>
          <w:lang w:eastAsia="el-GR"/>
        </w:rPr>
        <w:t>Κίρκη [Circé]</w:t>
      </w:r>
    </w:p>
    <w:p w:rsidR="00B14AC3" w:rsidRPr="00B14AC3" w:rsidRDefault="00B14AC3" w:rsidP="00B14AC3">
      <w:pPr>
        <w:autoSpaceDE w:val="0"/>
        <w:autoSpaceDN w:val="0"/>
        <w:adjustRightInd w:val="0"/>
        <w:spacing w:after="0" w:line="240" w:lineRule="auto"/>
        <w:rPr>
          <w:rFonts w:ascii="Verdana" w:eastAsiaTheme="majorEastAsia" w:hAnsi="Verdana" w:cstheme="majorBidi"/>
          <w:bCs/>
          <w:sz w:val="20"/>
          <w:szCs w:val="20"/>
        </w:rPr>
      </w:pPr>
      <w:r w:rsidRPr="00B14AC3">
        <w:rPr>
          <w:rFonts w:ascii="Verdana" w:eastAsiaTheme="majorEastAsia" w:hAnsi="Verdana" w:cstheme="majorBidi"/>
          <w:bCs/>
          <w:sz w:val="20"/>
          <w:szCs w:val="20"/>
        </w:rPr>
        <w:t>Μια νεαρή γυναίκα βρίσκεται νεκρή σε ένα δάσος. Το σώμα της είναι εν μέρει καμένο και κάποια παράξενα τελετουργικά φαίνονται να έχουν γίνει στον τόπο του εγκλήματος. Μια λεπτομέρεια περιπλέκει τα πράγματα: Είχε γεννήσει λίγες ώρες πριν τον θάνατό της και το μωρό αγνοείται. Η Αστρίντ και η Ραφαέλ ακολουθούν το στοιχείο μιας φεμινιστικής οργάνωσης, της Κίρκης. Η γυναίκα σκοτώθηκε λόγω της δράσης της; Ο φόνος συνδέεται με κάποια σκοτεινή πρακτική μαγείας; Ή μήπως με το μωρό που κουβαλούσε;</w:t>
      </w:r>
    </w:p>
    <w:p w:rsidR="007C1B55" w:rsidRPr="00F84E92" w:rsidRDefault="007C1B55" w:rsidP="00B14AC3">
      <w:pPr>
        <w:spacing w:after="0" w:line="240" w:lineRule="auto"/>
        <w:rPr>
          <w:rFonts w:ascii="Verdana" w:eastAsia="Times New Roman" w:hAnsi="Verdana" w:cs="Times New Roman"/>
          <w:b/>
          <w:bCs/>
          <w:color w:val="538135"/>
          <w:sz w:val="20"/>
          <w:szCs w:val="20"/>
          <w:lang w:eastAsia="el-GR"/>
        </w:rPr>
      </w:pPr>
    </w:p>
    <w:p w:rsidR="00E067F0" w:rsidRPr="00F1626F" w:rsidRDefault="003D3681" w:rsidP="00E067F0">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lastRenderedPageBreak/>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067F0" w:rsidRPr="00F1626F" w:rsidTr="00ED2219">
        <w:trPr>
          <w:tblCellSpacing w:w="0" w:type="dxa"/>
        </w:trPr>
        <w:tc>
          <w:tcPr>
            <w:tcW w:w="2500" w:type="pct"/>
            <w:vAlign w:val="center"/>
            <w:hideMark/>
          </w:tcPr>
          <w:p w:rsidR="00E067F0" w:rsidRPr="0012477D" w:rsidRDefault="00E067F0" w:rsidP="001247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sidR="0012477D">
              <w:rPr>
                <w:rFonts w:ascii="Verdana" w:eastAsia="Times New Roman" w:hAnsi="Verdana" w:cs="Times New Roman"/>
                <w:color w:val="808080"/>
                <w:sz w:val="20"/>
                <w:szCs w:val="20"/>
                <w:lang w:eastAsia="el-GR"/>
              </w:rPr>
              <w:t>Κοινωνία</w:t>
            </w:r>
          </w:p>
        </w:tc>
        <w:tc>
          <w:tcPr>
            <w:tcW w:w="2500" w:type="pct"/>
            <w:vAlign w:val="center"/>
            <w:hideMark/>
          </w:tcPr>
          <w:p w:rsidR="00E067F0" w:rsidRPr="00F1626F" w:rsidRDefault="00E067F0" w:rsidP="00ED221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067F0" w:rsidRPr="00F1626F" w:rsidRDefault="00E067F0" w:rsidP="00E067F0">
      <w:pPr>
        <w:spacing w:after="0" w:line="240" w:lineRule="auto"/>
        <w:rPr>
          <w:rFonts w:ascii="Verdana" w:eastAsia="Times New Roman" w:hAnsi="Verdana" w:cs="Times New Roman"/>
          <w:b/>
          <w:color w:val="538135"/>
          <w:sz w:val="20"/>
          <w:szCs w:val="20"/>
          <w:lang w:eastAsia="el-GR"/>
        </w:rPr>
      </w:pPr>
    </w:p>
    <w:p w:rsidR="00E067F0" w:rsidRPr="00201C50" w:rsidRDefault="00E067F0" w:rsidP="00E067F0">
      <w:pPr>
        <w:spacing w:after="0" w:line="240" w:lineRule="auto"/>
        <w:rPr>
          <w:rFonts w:ascii="Verdana" w:hAnsi="Verdana"/>
          <w:b/>
          <w:bCs/>
          <w:sz w:val="20"/>
          <w:szCs w:val="20"/>
        </w:rPr>
      </w:pPr>
      <w:r w:rsidRPr="00201C50">
        <w:rPr>
          <w:rFonts w:ascii="Verdana" w:hAnsi="Verdana"/>
          <w:b/>
          <w:bCs/>
          <w:sz w:val="20"/>
          <w:szCs w:val="20"/>
        </w:rPr>
        <w:t xml:space="preserve">21:00|  </w:t>
      </w:r>
      <w:r w:rsidR="0012477D" w:rsidRPr="00A74464">
        <w:rPr>
          <w:rFonts w:ascii="Verdana" w:hAnsi="Verdana"/>
          <w:b/>
          <w:bCs/>
          <w:sz w:val="20"/>
          <w:szCs w:val="20"/>
        </w:rPr>
        <w:t>Συλλαμβάνοντας Κλέφτες Έργων Τέχνης</w:t>
      </w:r>
      <w:r w:rsidR="0012477D" w:rsidRPr="0012477D">
        <w:rPr>
          <w:rFonts w:ascii="Verdana" w:hAnsi="Verdana"/>
          <w:b/>
          <w:bCs/>
          <w:sz w:val="20"/>
          <w:szCs w:val="20"/>
        </w:rPr>
        <w:t xml:space="preserve"> </w:t>
      </w:r>
      <w:r w:rsidR="00A74464" w:rsidRPr="00B96B80">
        <w:rPr>
          <w:rFonts w:ascii="Verdana" w:hAnsi="Verdana"/>
          <w:b/>
          <w:bCs/>
          <w:sz w:val="20"/>
          <w:szCs w:val="20"/>
        </w:rPr>
        <w:t>[</w:t>
      </w:r>
      <w:r w:rsidR="00A74464">
        <w:rPr>
          <w:rFonts w:ascii="Verdana" w:hAnsi="Verdana"/>
          <w:b/>
          <w:bCs/>
          <w:sz w:val="20"/>
          <w:szCs w:val="20"/>
          <w:lang w:val="en-US"/>
        </w:rPr>
        <w:t>E</w:t>
      </w:r>
      <w:r w:rsidR="00A74464" w:rsidRPr="00B96B80">
        <w:rPr>
          <w:rFonts w:ascii="Verdana" w:hAnsi="Verdana"/>
          <w:b/>
          <w:bCs/>
          <w:sz w:val="20"/>
          <w:szCs w:val="20"/>
        </w:rPr>
        <w:t>]</w:t>
      </w:r>
      <w:r w:rsidR="0012477D" w:rsidRPr="0012477D">
        <w:rPr>
          <w:rFonts w:ascii="Verdana" w:hAnsi="Verdana"/>
          <w:b/>
          <w:bCs/>
          <w:sz w:val="20"/>
          <w:szCs w:val="20"/>
        </w:rPr>
        <w:t xml:space="preserve">  </w:t>
      </w:r>
      <w:r w:rsidRPr="00201C50">
        <w:rPr>
          <w:rFonts w:ascii="Verdana" w:eastAsia="Times New Roman" w:hAnsi="Verdana" w:cs="Times New Roman"/>
          <w:b/>
          <w:noProof/>
          <w:color w:val="FF0000"/>
          <w:sz w:val="20"/>
          <w:szCs w:val="20"/>
          <w:lang w:eastAsia="el-GR"/>
        </w:rPr>
        <w:drawing>
          <wp:inline distT="0" distB="0" distL="0" distR="0">
            <wp:extent cx="190500" cy="190500"/>
            <wp:effectExtent l="0" t="0" r="0" b="0"/>
            <wp:docPr id="1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1C50">
        <w:rPr>
          <w:rFonts w:ascii="Verdana" w:eastAsia="Times New Roman" w:hAnsi="Verdana" w:cs="Times New Roman"/>
          <w:b/>
          <w:bCs/>
          <w:color w:val="191E00"/>
          <w:sz w:val="20"/>
          <w:szCs w:val="20"/>
          <w:lang w:eastAsia="el-GR"/>
        </w:rPr>
        <w:t xml:space="preserve">  </w:t>
      </w:r>
    </w:p>
    <w:p w:rsidR="0012477D" w:rsidRPr="0012477D" w:rsidRDefault="0012477D" w:rsidP="0012477D">
      <w:pPr>
        <w:spacing w:after="0" w:line="240" w:lineRule="auto"/>
        <w:jc w:val="both"/>
        <w:rPr>
          <w:rFonts w:ascii="Verdana" w:eastAsia="Times New Roman" w:hAnsi="Verdana" w:cs="Times New Roman"/>
          <w:color w:val="191E00"/>
          <w:sz w:val="20"/>
          <w:szCs w:val="20"/>
          <w:lang w:val="en-US" w:eastAsia="el-GR"/>
        </w:rPr>
      </w:pPr>
      <w:r w:rsidRPr="0012477D">
        <w:rPr>
          <w:rFonts w:ascii="Verdana" w:eastAsia="Times New Roman" w:hAnsi="Verdana" w:cs="Times New Roman"/>
          <w:iCs/>
          <w:color w:val="191E00"/>
          <w:sz w:val="20"/>
          <w:szCs w:val="20"/>
          <w:lang w:val="en-US" w:eastAsia="el-GR"/>
        </w:rPr>
        <w:t>[Stolen: Catching the Art Thieves]</w:t>
      </w:r>
    </w:p>
    <w:p w:rsidR="0012477D" w:rsidRPr="0012477D" w:rsidRDefault="0012477D" w:rsidP="0012477D">
      <w:pPr>
        <w:spacing w:after="0" w:line="240" w:lineRule="auto"/>
        <w:jc w:val="both"/>
        <w:rPr>
          <w:rFonts w:ascii="Verdana" w:hAnsi="Verdana"/>
          <w:b/>
          <w:bCs/>
          <w:sz w:val="20"/>
          <w:szCs w:val="20"/>
          <w:lang w:val="en-US"/>
        </w:rPr>
      </w:pPr>
    </w:p>
    <w:p w:rsidR="0012477D" w:rsidRPr="0012477D" w:rsidRDefault="0012477D" w:rsidP="0012477D">
      <w:pPr>
        <w:spacing w:after="0" w:line="240" w:lineRule="auto"/>
        <w:jc w:val="both"/>
        <w:rPr>
          <w:rFonts w:ascii="Verdana" w:hAnsi="Verdana"/>
          <w:sz w:val="20"/>
          <w:szCs w:val="20"/>
        </w:rPr>
      </w:pPr>
      <w:r w:rsidRPr="0012477D">
        <w:rPr>
          <w:rFonts w:ascii="Verdana" w:hAnsi="Verdana"/>
          <w:b/>
          <w:bCs/>
          <w:sz w:val="20"/>
          <w:szCs w:val="20"/>
        </w:rPr>
        <w:t>Σειρά ντοκιμαντέρ 3 επεισοδίων, παραγωγής Ηνωμένου Βασιλείου 2022</w:t>
      </w:r>
    </w:p>
    <w:p w:rsidR="0012477D" w:rsidRPr="0012477D" w:rsidRDefault="0012477D" w:rsidP="0012477D">
      <w:pPr>
        <w:spacing w:after="0" w:line="240" w:lineRule="auto"/>
        <w:rPr>
          <w:rFonts w:ascii="Verdana" w:eastAsia="Times New Roman" w:hAnsi="Verdana" w:cs="Times New Roman"/>
          <w:color w:val="191E00"/>
          <w:sz w:val="20"/>
          <w:szCs w:val="20"/>
          <w:lang w:eastAsia="el-GR"/>
        </w:rPr>
      </w:pPr>
    </w:p>
    <w:p w:rsidR="0012477D" w:rsidRPr="0012477D" w:rsidRDefault="0012477D" w:rsidP="0012477D">
      <w:pPr>
        <w:spacing w:after="0" w:line="240" w:lineRule="auto"/>
        <w:jc w:val="both"/>
        <w:rPr>
          <w:rFonts w:ascii="Verdana" w:eastAsia="Times New Roman" w:hAnsi="Verdana" w:cs="Times New Roman"/>
          <w:color w:val="191E00"/>
          <w:sz w:val="20"/>
          <w:szCs w:val="20"/>
          <w:lang w:eastAsia="el-GR"/>
        </w:rPr>
      </w:pPr>
      <w:r w:rsidRPr="0012477D">
        <w:rPr>
          <w:rFonts w:ascii="Verdana" w:eastAsia="Times New Roman" w:hAnsi="Verdana" w:cs="Times New Roman"/>
          <w:color w:val="191E00"/>
          <w:sz w:val="20"/>
          <w:szCs w:val="20"/>
          <w:lang w:eastAsia="el-GR"/>
        </w:rPr>
        <w:t>Οι μεγαλύτεροι πίνακες ζωγραφικής στον κόσμο και οι πιο τολμηρές ληστείες Τέχνης όλων των εποχών.</w:t>
      </w:r>
    </w:p>
    <w:p w:rsidR="0012477D" w:rsidRPr="0012477D" w:rsidRDefault="0012477D" w:rsidP="0012477D">
      <w:pPr>
        <w:spacing w:after="0" w:line="240" w:lineRule="auto"/>
        <w:jc w:val="both"/>
        <w:rPr>
          <w:rFonts w:ascii="Verdana" w:eastAsia="Times New Roman" w:hAnsi="Verdana" w:cs="Times New Roman"/>
          <w:color w:val="191E00"/>
          <w:sz w:val="20"/>
          <w:szCs w:val="20"/>
          <w:lang w:eastAsia="el-GR"/>
        </w:rPr>
      </w:pPr>
      <w:r w:rsidRPr="0012477D">
        <w:rPr>
          <w:rFonts w:ascii="Verdana" w:eastAsia="Times New Roman" w:hAnsi="Verdana" w:cs="Times New Roman"/>
          <w:color w:val="191E00"/>
          <w:sz w:val="20"/>
          <w:szCs w:val="20"/>
          <w:lang w:eastAsia="el-GR"/>
        </w:rPr>
        <w:t>Συναρπαστικές αληθινές ιστορίες ενός παγκόσμιου παιχνιδιού γάτας και ποντικιού, καθώς η υψηλή κουλτούρα συναντά τον υπόκοσμο.</w:t>
      </w:r>
    </w:p>
    <w:p w:rsidR="0012477D" w:rsidRPr="0012477D" w:rsidRDefault="0012477D" w:rsidP="0012477D">
      <w:pPr>
        <w:spacing w:after="0" w:line="240" w:lineRule="auto"/>
        <w:jc w:val="both"/>
        <w:rPr>
          <w:rFonts w:ascii="Verdana" w:eastAsia="Times New Roman" w:hAnsi="Verdana" w:cs="Times New Roman"/>
          <w:b/>
          <w:color w:val="538135"/>
          <w:sz w:val="20"/>
          <w:szCs w:val="20"/>
          <w:lang w:eastAsia="el-GR"/>
        </w:rPr>
      </w:pPr>
      <w:r w:rsidRPr="0012477D">
        <w:rPr>
          <w:rFonts w:ascii="Verdana" w:eastAsia="Times New Roman" w:hAnsi="Verdana" w:cs="Times New Roman"/>
          <w:color w:val="191E00"/>
          <w:sz w:val="20"/>
          <w:szCs w:val="20"/>
          <w:lang w:eastAsia="el-GR"/>
        </w:rPr>
        <w:br/>
      </w:r>
      <w:r w:rsidRPr="0012477D">
        <w:rPr>
          <w:rFonts w:ascii="Verdana" w:eastAsia="Times New Roman" w:hAnsi="Verdana" w:cs="Times New Roman"/>
          <w:b/>
          <w:color w:val="538135"/>
          <w:sz w:val="20"/>
          <w:szCs w:val="20"/>
          <w:lang w:eastAsia="el-GR"/>
        </w:rPr>
        <w:t>Eπεισόδιο 1ο: Όσλο [Oslo]</w:t>
      </w:r>
    </w:p>
    <w:p w:rsidR="0012477D" w:rsidRPr="0012477D" w:rsidRDefault="0012477D" w:rsidP="0012477D">
      <w:pPr>
        <w:spacing w:after="0" w:line="240" w:lineRule="auto"/>
        <w:jc w:val="both"/>
        <w:rPr>
          <w:rFonts w:ascii="Verdana" w:eastAsia="Times New Roman" w:hAnsi="Verdana" w:cs="Times New Roman"/>
          <w:color w:val="191E00"/>
          <w:sz w:val="20"/>
          <w:szCs w:val="20"/>
          <w:lang w:eastAsia="el-GR"/>
        </w:rPr>
      </w:pPr>
      <w:r w:rsidRPr="0012477D">
        <w:rPr>
          <w:rFonts w:ascii="Verdana" w:eastAsia="Times New Roman" w:hAnsi="Verdana" w:cs="Times New Roman"/>
          <w:color w:val="191E00"/>
          <w:sz w:val="20"/>
          <w:szCs w:val="20"/>
          <w:lang w:eastAsia="el-GR"/>
        </w:rPr>
        <w:t xml:space="preserve">Η κλοπή ενός από τους πιο διάσημους πίνακες στον κόσμο, </w:t>
      </w:r>
      <w:r w:rsidRPr="0012477D">
        <w:rPr>
          <w:rFonts w:ascii="Verdana" w:eastAsia="Times New Roman" w:hAnsi="Verdana" w:cs="Times New Roman"/>
          <w:b/>
          <w:color w:val="191E00"/>
          <w:sz w:val="20"/>
          <w:szCs w:val="20"/>
          <w:lang w:eastAsia="el-GR"/>
        </w:rPr>
        <w:t xml:space="preserve">«Η Κραυγή» </w:t>
      </w:r>
      <w:r w:rsidRPr="0012477D">
        <w:rPr>
          <w:rFonts w:ascii="Verdana" w:eastAsia="Times New Roman" w:hAnsi="Verdana" w:cs="Times New Roman"/>
          <w:color w:val="191E00"/>
          <w:sz w:val="20"/>
          <w:szCs w:val="20"/>
          <w:lang w:eastAsia="el-GR"/>
        </w:rPr>
        <w:t>το 2004, και το κυνήγι για την ανάκτησή του εκθέτει μέχρι πού φτάνουν οι εγκληματίες για να κερδίσουν «κάρτα εξόδου» από τη φυλακή όταν έχουν καταδικαστεί για φόνο.</w:t>
      </w:r>
    </w:p>
    <w:p w:rsidR="00E067F0" w:rsidRPr="00201C50" w:rsidRDefault="00E067F0" w:rsidP="0048039B">
      <w:pPr>
        <w:spacing w:after="0" w:line="240" w:lineRule="auto"/>
        <w:rPr>
          <w:rFonts w:ascii="Verdana" w:eastAsia="Times New Roman" w:hAnsi="Verdana" w:cs="Times New Roman"/>
          <w:b/>
          <w:bCs/>
          <w:color w:val="538135"/>
          <w:sz w:val="20"/>
          <w:szCs w:val="20"/>
          <w:lang w:eastAsia="el-GR"/>
        </w:rPr>
      </w:pPr>
    </w:p>
    <w:p w:rsidR="002A18A7" w:rsidRPr="00201C50" w:rsidRDefault="003D3681" w:rsidP="002A18A7">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8A7" w:rsidRPr="002A18A7" w:rsidTr="004415F3">
        <w:trPr>
          <w:tblCellSpacing w:w="0" w:type="dxa"/>
        </w:trPr>
        <w:tc>
          <w:tcPr>
            <w:tcW w:w="2500" w:type="pct"/>
            <w:vAlign w:val="center"/>
            <w:hideMark/>
          </w:tcPr>
          <w:p w:rsidR="002A18A7" w:rsidRPr="002A18A7" w:rsidRDefault="002A18A7" w:rsidP="002A18A7">
            <w:pPr>
              <w:spacing w:after="0" w:line="240" w:lineRule="auto"/>
              <w:rPr>
                <w:rFonts w:ascii="Verdana" w:eastAsia="Times New Roman" w:hAnsi="Verdana" w:cs="Times New Roman"/>
                <w:color w:val="191E00"/>
                <w:sz w:val="20"/>
                <w:szCs w:val="20"/>
                <w:lang w:val="en-US" w:eastAsia="el-GR"/>
              </w:rPr>
            </w:pPr>
            <w:r w:rsidRPr="002A18A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A18A7" w:rsidRPr="002A18A7" w:rsidRDefault="002A18A7" w:rsidP="002A18A7">
            <w:pPr>
              <w:spacing w:after="0" w:line="240" w:lineRule="auto"/>
              <w:jc w:val="right"/>
              <w:rPr>
                <w:rFonts w:ascii="Verdana" w:eastAsia="Times New Roman" w:hAnsi="Verdana" w:cs="Times New Roman"/>
                <w:color w:val="191E00"/>
                <w:sz w:val="20"/>
                <w:szCs w:val="20"/>
                <w:lang w:eastAsia="el-GR"/>
              </w:rPr>
            </w:pPr>
            <w:r w:rsidRPr="002A18A7">
              <w:rPr>
                <w:rFonts w:ascii="Verdana" w:eastAsia="Times New Roman" w:hAnsi="Verdana" w:cs="Times New Roman"/>
                <w:b/>
                <w:bCs/>
                <w:color w:val="053E62"/>
                <w:sz w:val="20"/>
                <w:szCs w:val="20"/>
                <w:lang w:eastAsia="el-GR"/>
              </w:rPr>
              <w:t>WEBTV</w:t>
            </w:r>
            <w:r w:rsidRPr="002A18A7">
              <w:rPr>
                <w:rFonts w:ascii="Verdana" w:eastAsia="Times New Roman" w:hAnsi="Verdana" w:cs="Times New Roman"/>
                <w:b/>
                <w:bCs/>
                <w:color w:val="053E62"/>
                <w:sz w:val="20"/>
                <w:szCs w:val="20"/>
                <w:lang w:val="en-US" w:eastAsia="el-GR"/>
              </w:rPr>
              <w:t xml:space="preserve"> GR</w:t>
            </w:r>
            <w:r w:rsidRPr="002A18A7">
              <w:rPr>
                <w:rFonts w:ascii="Verdana" w:eastAsia="Times New Roman" w:hAnsi="Verdana" w:cs="Times New Roman"/>
                <w:color w:val="191E00"/>
                <w:sz w:val="20"/>
                <w:szCs w:val="20"/>
                <w:lang w:eastAsia="el-GR"/>
              </w:rPr>
              <w:t xml:space="preserve"> </w:t>
            </w:r>
            <w:r w:rsidRPr="002A18A7">
              <w:rPr>
                <w:rFonts w:ascii="Verdana" w:eastAsia="Times New Roman" w:hAnsi="Verdana" w:cs="Times New Roman"/>
                <w:b/>
                <w:bCs/>
                <w:color w:val="053E62"/>
                <w:sz w:val="20"/>
                <w:szCs w:val="20"/>
                <w:lang w:eastAsia="el-GR"/>
              </w:rPr>
              <w:t>ERTflix</w:t>
            </w:r>
            <w:r w:rsidRPr="002A18A7">
              <w:rPr>
                <w:rFonts w:ascii="Verdana" w:eastAsia="Times New Roman" w:hAnsi="Verdana" w:cs="Times New Roman"/>
                <w:color w:val="191E00"/>
                <w:sz w:val="20"/>
                <w:szCs w:val="20"/>
                <w:lang w:eastAsia="el-GR"/>
              </w:rPr>
              <w:t xml:space="preserve"> </w:t>
            </w:r>
          </w:p>
        </w:tc>
      </w:tr>
    </w:tbl>
    <w:p w:rsidR="002A18A7" w:rsidRPr="002A18A7" w:rsidRDefault="002A18A7" w:rsidP="002A18A7">
      <w:pPr>
        <w:spacing w:after="0" w:line="240" w:lineRule="auto"/>
        <w:rPr>
          <w:rFonts w:ascii="Verdana" w:eastAsia="Times New Roman" w:hAnsi="Verdana" w:cs="Times New Roman"/>
          <w:color w:val="191E00"/>
          <w:sz w:val="20"/>
          <w:szCs w:val="20"/>
          <w:lang w:eastAsia="el-GR"/>
        </w:rPr>
      </w:pPr>
    </w:p>
    <w:p w:rsidR="00D3567B" w:rsidRPr="00D3567B" w:rsidRDefault="002A18A7" w:rsidP="00D3567B">
      <w:pPr>
        <w:spacing w:after="0" w:line="240" w:lineRule="auto"/>
        <w:rPr>
          <w:rFonts w:ascii="Verdana" w:hAnsi="Verdana"/>
          <w:b/>
          <w:sz w:val="20"/>
          <w:szCs w:val="20"/>
        </w:rPr>
      </w:pPr>
      <w:r w:rsidRPr="002A18A7">
        <w:rPr>
          <w:rFonts w:ascii="Verdana" w:hAnsi="Verdana"/>
          <w:b/>
          <w:sz w:val="20"/>
          <w:szCs w:val="20"/>
        </w:rPr>
        <w:t>22</w:t>
      </w:r>
      <w:r>
        <w:rPr>
          <w:rFonts w:ascii="Verdana" w:hAnsi="Verdana"/>
          <w:b/>
          <w:sz w:val="20"/>
          <w:szCs w:val="20"/>
        </w:rPr>
        <w:t>:00</w:t>
      </w:r>
      <w:r w:rsidRPr="002A18A7">
        <w:rPr>
          <w:rFonts w:ascii="Verdana" w:hAnsi="Verdana"/>
          <w:b/>
          <w:sz w:val="20"/>
          <w:szCs w:val="20"/>
        </w:rPr>
        <w:t xml:space="preserve"> | </w:t>
      </w:r>
      <w:r w:rsidR="0012477D" w:rsidRPr="0012477D">
        <w:rPr>
          <w:rFonts w:ascii="Verdana" w:hAnsi="Verdana"/>
          <w:b/>
          <w:sz w:val="20"/>
          <w:szCs w:val="20"/>
        </w:rPr>
        <w:t>101 Γεγονότα που Άλλαξαν τον 20ο Αιώνα</w:t>
      </w:r>
      <w:r w:rsidR="0012477D">
        <w:rPr>
          <w:rFonts w:ascii="Verdana" w:hAnsi="Verdana"/>
          <w:b/>
          <w:sz w:val="20"/>
          <w:szCs w:val="20"/>
        </w:rPr>
        <w:t xml:space="preserve">  </w:t>
      </w:r>
      <w:r w:rsidR="007146A2">
        <w:rPr>
          <w:rFonts w:ascii="Verdana" w:eastAsia="Times New Roman" w:hAnsi="Verdana" w:cs="Times New Roman"/>
          <w:b/>
          <w:bCs/>
          <w:color w:val="191E00"/>
          <w:sz w:val="20"/>
          <w:szCs w:val="20"/>
          <w:lang w:eastAsia="el-GR"/>
        </w:rPr>
        <w:t xml:space="preserve"> </w:t>
      </w:r>
      <w:r w:rsidR="0012477D" w:rsidRPr="0012477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146A2">
        <w:rPr>
          <w:rFonts w:ascii="Verdana" w:eastAsia="Times New Roman" w:hAnsi="Verdana" w:cs="Times New Roman"/>
          <w:b/>
          <w:bCs/>
          <w:color w:val="191E00"/>
          <w:sz w:val="20"/>
          <w:szCs w:val="20"/>
          <w:lang w:eastAsia="el-GR"/>
        </w:rPr>
        <w:t xml:space="preserve"> </w:t>
      </w:r>
      <w:r w:rsidR="007146A2" w:rsidRPr="00F1626F">
        <w:rPr>
          <w:rFonts w:ascii="Verdana" w:eastAsia="Times New Roman" w:hAnsi="Verdana" w:cs="Times New Roman"/>
          <w:b/>
          <w:bCs/>
          <w:color w:val="FF0000"/>
          <w:sz w:val="20"/>
          <w:szCs w:val="20"/>
          <w:lang w:eastAsia="el-GR"/>
        </w:rPr>
        <w:t>Α΄ΤΗΛΕΟΠΤΙΚΗ ΜΕΤΑΔΟΣΗ</w:t>
      </w:r>
    </w:p>
    <w:p w:rsidR="0012477D" w:rsidRPr="0012477D" w:rsidRDefault="0012477D" w:rsidP="0012477D">
      <w:pPr>
        <w:spacing w:after="0" w:line="240" w:lineRule="auto"/>
        <w:jc w:val="both"/>
        <w:rPr>
          <w:rFonts w:ascii="Verdana" w:hAnsi="Verdana" w:cs="Times New Roman"/>
          <w:color w:val="000000"/>
          <w:sz w:val="20"/>
          <w:szCs w:val="20"/>
          <w:lang w:val="en-US"/>
        </w:rPr>
      </w:pPr>
      <w:r w:rsidRPr="0012477D">
        <w:rPr>
          <w:rFonts w:ascii="Verdana" w:hAnsi="Verdana" w:cs="Times New Roman"/>
          <w:color w:val="000000"/>
          <w:sz w:val="20"/>
          <w:szCs w:val="20"/>
          <w:lang w:val="en-US"/>
        </w:rPr>
        <w:t>[101 Events That Changed the 20th Century]</w:t>
      </w:r>
    </w:p>
    <w:p w:rsidR="0012477D" w:rsidRPr="0012477D" w:rsidRDefault="0012477D" w:rsidP="0012477D">
      <w:pPr>
        <w:spacing w:after="0" w:line="240" w:lineRule="auto"/>
        <w:jc w:val="both"/>
        <w:rPr>
          <w:rFonts w:ascii="Verdana" w:hAnsi="Verdana" w:cs="Times New Roman"/>
          <w:b/>
          <w:color w:val="000000"/>
          <w:sz w:val="20"/>
          <w:szCs w:val="20"/>
          <w:lang w:val="en-US"/>
        </w:rPr>
      </w:pPr>
    </w:p>
    <w:p w:rsidR="0012477D" w:rsidRPr="0012477D" w:rsidRDefault="0012477D" w:rsidP="0012477D">
      <w:pPr>
        <w:spacing w:after="0" w:line="240" w:lineRule="auto"/>
        <w:jc w:val="both"/>
        <w:rPr>
          <w:rFonts w:ascii="Verdana" w:hAnsi="Verdana" w:cs="Times New Roman"/>
          <w:b/>
          <w:color w:val="000000"/>
          <w:sz w:val="20"/>
          <w:szCs w:val="20"/>
          <w:lang w:val="en-US"/>
        </w:rPr>
      </w:pPr>
    </w:p>
    <w:p w:rsidR="0012477D" w:rsidRPr="0012477D" w:rsidRDefault="0012477D" w:rsidP="0012477D">
      <w:pPr>
        <w:spacing w:after="0" w:line="240" w:lineRule="auto"/>
        <w:jc w:val="both"/>
        <w:rPr>
          <w:rFonts w:ascii="Verdana" w:hAnsi="Verdana" w:cs="Times New Roman"/>
          <w:b/>
          <w:color w:val="000000"/>
          <w:sz w:val="20"/>
          <w:szCs w:val="20"/>
        </w:rPr>
      </w:pPr>
      <w:r w:rsidRPr="0012477D">
        <w:rPr>
          <w:rFonts w:ascii="Verdana" w:hAnsi="Verdana" w:cs="Times New Roman"/>
          <w:b/>
          <w:color w:val="000000"/>
          <w:sz w:val="20"/>
          <w:szCs w:val="20"/>
        </w:rPr>
        <w:t>Σειρά ιστορικών ντοκιμαντέρ 8 ωριαίων επεισοδίων, παραγωγής All3Media International, 2017.</w:t>
      </w:r>
    </w:p>
    <w:p w:rsidR="0012477D" w:rsidRPr="0012477D" w:rsidRDefault="0012477D" w:rsidP="0012477D">
      <w:pPr>
        <w:spacing w:after="0" w:line="240" w:lineRule="auto"/>
        <w:jc w:val="both"/>
        <w:rPr>
          <w:rFonts w:ascii="Verdana" w:hAnsi="Verdana" w:cs="Times New Roman"/>
          <w:color w:val="000000"/>
          <w:sz w:val="20"/>
          <w:szCs w:val="20"/>
        </w:rPr>
      </w:pP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Η ιστορία της ανθρωπότητας είναι μία συνεχής ιστορία αλλαγών, επαναστάσεων και εξελίξεων – αλλά αναμφίβολα κανένας αιώνας δεν είδε τόσες δραματικές, ραγδαίες και μη-αναστρέψιμες αλλαγές όσο αυτός του 20ού Αιώνα.</w:t>
      </w: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Στις αρχές του 20ού αιώνα ο παγκόσμιος χάρτης ήταν χρωματιστός για να φαίνεται η διεισδυτικότητα των σπουδαίων ευρωπαϊκών αυτοκρατοριών. Παντού από την Κίνα στα ανατολικά μέχρι παντού στον κόσμο πλην μερικών ευρωπαϊκών χωρών, οι αρχαίες δυναστείες φορούσαν τις κορώνες τους με ξεκάθαρη ασφάλεια. Τίποτα από όλα αυτά δεν άντεξε τα επόμενα εκατό χρόνια.</w:t>
      </w: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Όμως η αλλαγή δεν έρχεται εύκολα. Η αλλαγή προηγείται των γεγονότων – μία πολιτική διένεξη, μία δολοφονία, μία φυσική καταστροφή, ένα ανθρώπινο λάθος ή μία ιδιοφυής ιδέα.</w:t>
      </w: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Σπουδαίες αλλαγές απορρέουν από τέτοια γεγονότα. Τα πιο ταραχώδη γεγονότα του 20ού αιώνα άλλαξαν τον κόσμο σε πρωτοφανή βαθμό.</w:t>
      </w:r>
    </w:p>
    <w:p w:rsidR="0012477D" w:rsidRPr="0012477D" w:rsidRDefault="0012477D" w:rsidP="0012477D">
      <w:pPr>
        <w:spacing w:after="0" w:line="240" w:lineRule="auto"/>
        <w:jc w:val="both"/>
        <w:rPr>
          <w:rFonts w:ascii="Verdana" w:hAnsi="Verdana" w:cs="Times New Roman"/>
          <w:color w:val="000000"/>
          <w:sz w:val="20"/>
          <w:szCs w:val="20"/>
        </w:rPr>
      </w:pPr>
      <w:r w:rsidRPr="0012477D">
        <w:rPr>
          <w:rFonts w:ascii="Verdana" w:hAnsi="Verdana" w:cs="Times New Roman"/>
          <w:color w:val="000000"/>
          <w:sz w:val="20"/>
          <w:szCs w:val="20"/>
        </w:rPr>
        <w:t>Σε αυτήν τη σειρά θα εξετάσουμε τα 101 Γεγονότα, τα οποία σύμφωνα με τους ειδικούς, συμπεριλαμβανομένων κι αυτών που συνέβαλαν στη σειρά, ήταν τα πιο επιδραστικά στον αιώνα, στον κόσμο μας και στον τρόπο ζωής μας.</w:t>
      </w:r>
    </w:p>
    <w:p w:rsidR="0012477D" w:rsidRPr="0012477D" w:rsidRDefault="0012477D" w:rsidP="0012477D">
      <w:pPr>
        <w:spacing w:after="0" w:line="240" w:lineRule="auto"/>
        <w:jc w:val="both"/>
        <w:rPr>
          <w:rFonts w:ascii="Verdana" w:hAnsi="Verdana" w:cs="Times New Roman"/>
          <w:color w:val="000000"/>
          <w:sz w:val="20"/>
          <w:szCs w:val="20"/>
        </w:rPr>
      </w:pPr>
    </w:p>
    <w:p w:rsidR="0012477D" w:rsidRPr="0012477D" w:rsidRDefault="0012477D" w:rsidP="0012477D">
      <w:pPr>
        <w:widowControl w:val="0"/>
        <w:autoSpaceDE w:val="0"/>
        <w:autoSpaceDN w:val="0"/>
        <w:spacing w:after="0"/>
        <w:jc w:val="both"/>
        <w:rPr>
          <w:rFonts w:ascii="Verdana" w:eastAsia="DIN-Light" w:hAnsi="Verdana" w:cs="DIN-Light"/>
          <w:color w:val="D2262E"/>
          <w:sz w:val="20"/>
          <w:szCs w:val="20"/>
        </w:rPr>
      </w:pPr>
    </w:p>
    <w:p w:rsidR="0012477D" w:rsidRPr="0012477D" w:rsidRDefault="0012477D" w:rsidP="0012477D">
      <w:pPr>
        <w:widowControl w:val="0"/>
        <w:autoSpaceDE w:val="0"/>
        <w:autoSpaceDN w:val="0"/>
        <w:spacing w:after="0"/>
        <w:jc w:val="both"/>
        <w:rPr>
          <w:rFonts w:ascii="Verdana" w:eastAsia="Times New Roman" w:hAnsi="Verdana" w:cs="Times New Roman"/>
          <w:b/>
          <w:color w:val="538135"/>
          <w:sz w:val="20"/>
          <w:szCs w:val="20"/>
          <w:lang w:eastAsia="el-GR"/>
        </w:rPr>
      </w:pPr>
      <w:r w:rsidRPr="0012477D">
        <w:rPr>
          <w:rFonts w:ascii="Verdana" w:eastAsia="Times New Roman" w:hAnsi="Verdana" w:cs="Times New Roman"/>
          <w:b/>
          <w:color w:val="538135"/>
          <w:sz w:val="20"/>
          <w:szCs w:val="20"/>
          <w:lang w:eastAsia="el-GR"/>
        </w:rPr>
        <w:t xml:space="preserve">Επεισόδιο 1ο: </w:t>
      </w:r>
    </w:p>
    <w:p w:rsidR="0012477D" w:rsidRPr="0012477D" w:rsidRDefault="0012477D" w:rsidP="0012477D">
      <w:pPr>
        <w:widowControl w:val="0"/>
        <w:autoSpaceDE w:val="0"/>
        <w:autoSpaceDN w:val="0"/>
        <w:spacing w:after="0"/>
        <w:jc w:val="both"/>
        <w:rPr>
          <w:rFonts w:ascii="Verdana" w:eastAsia="DIN-Light" w:hAnsi="Verdana" w:cstheme="minorHAnsi"/>
          <w:sz w:val="20"/>
          <w:szCs w:val="20"/>
        </w:rPr>
      </w:pPr>
      <w:r w:rsidRPr="0012477D">
        <w:rPr>
          <w:rFonts w:ascii="Verdana" w:eastAsia="DIN-Light" w:hAnsi="Verdana" w:cstheme="minorHAnsi"/>
          <w:sz w:val="20"/>
          <w:szCs w:val="20"/>
        </w:rPr>
        <w:t>Από τη στέψη της μακροβιότερης Βρετανίδας Βασίλισσας Ελισάβετ Β’ μέχρι την άνοδο του Ιρανού δικτάτορα Χομεϊνί και τις δίκες του Αμερικανού Προέδρου Μπιλ Κλίντον, το Επεισόδιο 1 μετρά αντίστροφα από το 101 ως το 89, τα γεγονότα που καθόρισαν τον περασμένο αιώνα. Από την ανακάλυψη του Φαραώ Τουταγχαμών στην Κοιλάδα των Βασιλέων μέχρι την εκκένωση της Δουνκέρκης, από τη Διάσκεψη του Μπαντούνγκ μέχρι τον θάνατο της Αζάρια Τσάμπερλεϊν στο Ουλουρού, το πρώτο μας επεισόδιο ταξιδεύει σε όλον τον πλανήτη και πραγματεύεται πολέμους, εγκλήματα, πολιτική, ψυχαγωγία. Ξεκινάει με τον Φόβο του Έτους 2000 – ένα γεγονός που προκάλεσε μαζική παράνοια.</w:t>
      </w:r>
    </w:p>
    <w:p w:rsidR="00D3567B" w:rsidRPr="00D3567B" w:rsidRDefault="00D3567B" w:rsidP="00D3567B">
      <w:pPr>
        <w:spacing w:after="0" w:line="240" w:lineRule="auto"/>
        <w:rPr>
          <w:rFonts w:ascii="Verdana" w:hAnsi="Verdana"/>
          <w:b/>
          <w:sz w:val="20"/>
          <w:szCs w:val="20"/>
        </w:rPr>
      </w:pPr>
    </w:p>
    <w:p w:rsidR="003C3A3D" w:rsidRDefault="003D3681" w:rsidP="003C3A3D">
      <w:pPr>
        <w:spacing w:after="0"/>
        <w:rPr>
          <w:rFonts w:ascii="Verdana" w:eastAsia="Times New Roman" w:hAnsi="Verdana"/>
          <w:color w:val="191E00"/>
          <w:sz w:val="20"/>
          <w:szCs w:val="20"/>
        </w:rPr>
      </w:pPr>
      <w:r w:rsidRPr="003D3681">
        <w:rPr>
          <w:rFonts w:ascii="Verdana" w:eastAsia="Times New Roman" w:hAnsi="Verdana"/>
          <w:color w:val="191E00"/>
          <w:sz w:val="20"/>
          <w:szCs w:val="20"/>
        </w:rPr>
        <w:lastRenderedPageBreak/>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3A3D" w:rsidTr="00AF3DA9">
        <w:trPr>
          <w:tblCellSpacing w:w="0" w:type="dxa"/>
        </w:trPr>
        <w:tc>
          <w:tcPr>
            <w:tcW w:w="2500" w:type="pct"/>
            <w:vAlign w:val="center"/>
            <w:hideMark/>
          </w:tcPr>
          <w:p w:rsidR="003C3A3D" w:rsidRPr="00927B00" w:rsidRDefault="003C3A3D" w:rsidP="00AF3DA9">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3C3A3D" w:rsidRDefault="003C3A3D" w:rsidP="00AF3DA9">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C3A3D" w:rsidRPr="0084243F" w:rsidRDefault="003C3A3D" w:rsidP="003C3A3D">
      <w:pPr>
        <w:spacing w:after="0"/>
        <w:rPr>
          <w:rFonts w:ascii="Verdana" w:eastAsia="Times New Roman" w:hAnsi="Verdana"/>
          <w:color w:val="191E00"/>
          <w:sz w:val="20"/>
          <w:szCs w:val="20"/>
        </w:rPr>
      </w:pPr>
    </w:p>
    <w:p w:rsidR="00FD7BC6" w:rsidRPr="0098361C" w:rsidRDefault="003C3A3D" w:rsidP="00FD7BC6">
      <w:pPr>
        <w:pStyle w:val="Web"/>
        <w:spacing w:before="0" w:beforeAutospacing="0" w:after="0" w:afterAutospacing="0"/>
        <w:rPr>
          <w:rFonts w:ascii="Verdana" w:hAnsi="Verdana"/>
          <w:b/>
          <w:color w:val="000000"/>
          <w:sz w:val="20"/>
          <w:szCs w:val="20"/>
        </w:rPr>
      </w:pPr>
      <w:r w:rsidRPr="00BE14AE">
        <w:rPr>
          <w:rFonts w:ascii="Verdana" w:hAnsi="Verdana"/>
          <w:b/>
          <w:bCs/>
          <w:sz w:val="20"/>
          <w:szCs w:val="20"/>
        </w:rPr>
        <w:t>23:00</w:t>
      </w:r>
      <w:r w:rsidRPr="00BE14AE">
        <w:rPr>
          <w:rFonts w:ascii="Verdana" w:hAnsi="Verdana"/>
          <w:b/>
          <w:sz w:val="20"/>
          <w:szCs w:val="20"/>
        </w:rPr>
        <w:t>  </w:t>
      </w:r>
      <w:r w:rsidRPr="00BE14AE">
        <w:rPr>
          <w:rFonts w:ascii="Verdana" w:hAnsi="Verdana"/>
          <w:b/>
          <w:bCs/>
          <w:sz w:val="20"/>
          <w:szCs w:val="20"/>
        </w:rPr>
        <w:t>| </w:t>
      </w:r>
      <w:r w:rsidR="00FD7BC6" w:rsidRPr="00BE14AE">
        <w:rPr>
          <w:rFonts w:ascii="Verdana" w:hAnsi="Verdana"/>
          <w:b/>
          <w:color w:val="000000"/>
          <w:sz w:val="20"/>
          <w:szCs w:val="20"/>
        </w:rPr>
        <w:t xml:space="preserve"> </w:t>
      </w:r>
      <w:r w:rsidR="00BE14AE" w:rsidRPr="00BE14AE">
        <w:rPr>
          <w:rFonts w:ascii="Verdana" w:hAnsi="Verdana"/>
          <w:b/>
          <w:color w:val="000000"/>
          <w:sz w:val="20"/>
          <w:szCs w:val="20"/>
        </w:rPr>
        <w:t>Το Κάλεσμα του  Λύκου</w:t>
      </w:r>
      <w:r w:rsidR="00FD7BC6" w:rsidRPr="00BE14AE">
        <w:rPr>
          <w:rFonts w:ascii="Verdana" w:hAnsi="Verdana"/>
          <w:b/>
          <w:color w:val="000000"/>
          <w:sz w:val="20"/>
          <w:szCs w:val="20"/>
        </w:rPr>
        <w:t xml:space="preserve"> </w:t>
      </w:r>
      <w:r w:rsidR="005115C7" w:rsidRPr="00BE14AE">
        <w:rPr>
          <w:rFonts w:ascii="Verdana" w:hAnsi="Verdana"/>
          <w:b/>
          <w:noProof/>
          <w:color w:val="000000"/>
          <w:sz w:val="20"/>
          <w:szCs w:val="20"/>
        </w:rPr>
        <w:drawing>
          <wp:inline distT="0" distB="0" distL="0" distR="0">
            <wp:extent cx="230505" cy="176530"/>
            <wp:effectExtent l="19050" t="0" r="0" b="0"/>
            <wp:docPr id="4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5115C7" w:rsidRPr="00BE14AE">
        <w:rPr>
          <w:rFonts w:ascii="Verdana" w:hAnsi="Verdana" w:cs="Arial"/>
          <w:b/>
          <w:noProof/>
          <w:color w:val="FF0000"/>
          <w:sz w:val="20"/>
          <w:szCs w:val="20"/>
          <w:shd w:val="clear" w:color="auto" w:fill="FFFFFF"/>
        </w:rPr>
        <w:t xml:space="preserve"> Α΄ΤΗΛΕΟΠΤΙΚΗ ΜΕΤΑΔΟΣΗ</w:t>
      </w:r>
    </w:p>
    <w:p w:rsidR="005115C7" w:rsidRPr="005115C7" w:rsidRDefault="005115C7" w:rsidP="005115C7">
      <w:pPr>
        <w:spacing w:after="0"/>
        <w:rPr>
          <w:rFonts w:ascii="Verdana" w:eastAsia="Times New Roman" w:hAnsi="Verdana" w:cs="Times New Roman"/>
          <w:color w:val="000000"/>
          <w:sz w:val="20"/>
          <w:szCs w:val="20"/>
          <w:lang w:val="en-US" w:eastAsia="el-GR"/>
        </w:rPr>
      </w:pPr>
      <w:r w:rsidRPr="005115C7">
        <w:rPr>
          <w:rFonts w:ascii="Verdana" w:eastAsia="Times New Roman" w:hAnsi="Verdana" w:cs="Times New Roman"/>
          <w:color w:val="000000"/>
          <w:sz w:val="20"/>
          <w:szCs w:val="20"/>
          <w:lang w:val="en-US" w:eastAsia="el-GR"/>
        </w:rPr>
        <w:t xml:space="preserve">[Le chant du loup / The Wolf's Call] </w:t>
      </w:r>
    </w:p>
    <w:p w:rsidR="005115C7" w:rsidRPr="005115C7" w:rsidRDefault="005115C7" w:rsidP="005115C7">
      <w:pPr>
        <w:spacing w:after="0"/>
        <w:rPr>
          <w:rFonts w:ascii="Verdana" w:eastAsia="Times New Roman" w:hAnsi="Verdana" w:cs="Times New Roman"/>
          <w:color w:val="000000"/>
          <w:sz w:val="20"/>
          <w:szCs w:val="20"/>
          <w:lang w:val="en-US" w:eastAsia="el-GR"/>
        </w:rPr>
      </w:pPr>
    </w:p>
    <w:p w:rsidR="005115C7" w:rsidRPr="005115C7" w:rsidRDefault="005115C7" w:rsidP="005115C7">
      <w:pPr>
        <w:spacing w:after="0"/>
        <w:rPr>
          <w:rFonts w:ascii="Verdana" w:eastAsia="Times New Roman" w:hAnsi="Verdana" w:cs="Times New Roman"/>
          <w:b/>
          <w:color w:val="000000"/>
          <w:sz w:val="20"/>
          <w:szCs w:val="20"/>
          <w:lang w:eastAsia="el-GR"/>
        </w:rPr>
      </w:pPr>
      <w:r w:rsidRPr="005115C7">
        <w:rPr>
          <w:rFonts w:ascii="Verdana" w:eastAsia="Times New Roman" w:hAnsi="Verdana" w:cs="Times New Roman"/>
          <w:b/>
          <w:color w:val="000000"/>
          <w:sz w:val="20"/>
          <w:szCs w:val="20"/>
          <w:lang w:eastAsia="el-GR"/>
        </w:rPr>
        <w:t>Θρίλερ παραγωγής Γαλλίας 2019 ,διάρκειας 111΄.</w:t>
      </w:r>
    </w:p>
    <w:p w:rsidR="005115C7" w:rsidRDefault="005115C7" w:rsidP="005115C7">
      <w:pPr>
        <w:spacing w:after="0"/>
        <w:rPr>
          <w:rFonts w:ascii="Verdana" w:eastAsia="Times New Roman" w:hAnsi="Verdana" w:cs="Times New Roman"/>
          <w:color w:val="000000"/>
          <w:sz w:val="20"/>
          <w:szCs w:val="20"/>
          <w:lang w:eastAsia="el-GR"/>
        </w:rPr>
      </w:pPr>
    </w:p>
    <w:p w:rsidR="005115C7" w:rsidRPr="005115C7" w:rsidRDefault="005115C7" w:rsidP="005115C7">
      <w:pPr>
        <w:spacing w:after="0"/>
        <w:rPr>
          <w:rFonts w:ascii="Verdana" w:eastAsia="Times New Roman" w:hAnsi="Verdana" w:cs="Times New Roman"/>
          <w:color w:val="000000"/>
          <w:sz w:val="20"/>
          <w:szCs w:val="20"/>
          <w:lang w:eastAsia="el-GR"/>
        </w:rPr>
      </w:pPr>
      <w:r w:rsidRPr="005115C7">
        <w:rPr>
          <w:rFonts w:ascii="Verdana" w:eastAsia="Times New Roman" w:hAnsi="Verdana" w:cs="Times New Roman"/>
          <w:color w:val="000000"/>
          <w:sz w:val="20"/>
          <w:szCs w:val="20"/>
          <w:lang w:eastAsia="el-GR"/>
        </w:rPr>
        <w:t xml:space="preserve">Σκηνοθεσία: Αντονίν Μποντρί </w:t>
      </w:r>
    </w:p>
    <w:p w:rsidR="005115C7" w:rsidRPr="005115C7" w:rsidRDefault="005115C7" w:rsidP="005115C7">
      <w:pPr>
        <w:spacing w:after="0"/>
        <w:rPr>
          <w:rFonts w:ascii="Verdana" w:eastAsia="Times New Roman" w:hAnsi="Verdana" w:cs="Times New Roman"/>
          <w:color w:val="000000"/>
          <w:sz w:val="20"/>
          <w:szCs w:val="20"/>
          <w:lang w:eastAsia="el-GR"/>
        </w:rPr>
      </w:pPr>
      <w:r w:rsidRPr="005115C7">
        <w:rPr>
          <w:rFonts w:ascii="Verdana" w:eastAsia="Times New Roman" w:hAnsi="Verdana" w:cs="Times New Roman"/>
          <w:color w:val="000000"/>
          <w:sz w:val="20"/>
          <w:szCs w:val="20"/>
          <w:lang w:eastAsia="el-GR"/>
        </w:rPr>
        <w:t>Πρωταγωνιστούν: Φρανσουά Σιβίλ, Ομάρ Σι, Ματιέ Κασσοβίτς, Ρεντά Κατέμπ</w:t>
      </w:r>
    </w:p>
    <w:p w:rsidR="005115C7" w:rsidRPr="0098361C" w:rsidRDefault="005115C7" w:rsidP="005115C7">
      <w:pPr>
        <w:spacing w:after="0"/>
        <w:rPr>
          <w:rFonts w:ascii="Verdana" w:eastAsia="Times New Roman" w:hAnsi="Verdana" w:cs="Times New Roman"/>
          <w:color w:val="000000"/>
          <w:sz w:val="20"/>
          <w:szCs w:val="20"/>
          <w:lang w:eastAsia="el-GR"/>
        </w:rPr>
      </w:pPr>
    </w:p>
    <w:p w:rsidR="005115C7" w:rsidRPr="005115C7" w:rsidRDefault="005115C7" w:rsidP="005115C7">
      <w:pPr>
        <w:spacing w:after="0"/>
        <w:rPr>
          <w:rFonts w:ascii="Verdana" w:eastAsia="Times New Roman" w:hAnsi="Verdana" w:cs="Times New Roman"/>
          <w:color w:val="000000"/>
          <w:sz w:val="20"/>
          <w:szCs w:val="20"/>
          <w:lang w:eastAsia="el-GR"/>
        </w:rPr>
      </w:pPr>
      <w:r w:rsidRPr="005115C7">
        <w:rPr>
          <w:rFonts w:ascii="Verdana" w:eastAsia="Times New Roman" w:hAnsi="Verdana" w:cs="Times New Roman"/>
          <w:color w:val="000000"/>
          <w:sz w:val="20"/>
          <w:szCs w:val="20"/>
          <w:lang w:eastAsia="el-GR"/>
        </w:rPr>
        <w:t>Σε αποστολή του στον κόλπο της Συρίας, το γαλλικό υποβρύχιο Τιτάν έρχεται αντιμέτωπο με άγνωστης προέλευσης υποβρύχιο. Η επιστροφή του προσωπικού στη στεριά ικανοποιεί τους περισσότερους, όμως τα ανώτερα κλιμάκια διατηρούν επιφυλακτική στάση απέναντί τους και στα γεγονότα που συνέβησαν. Όταν ο υπεύθυνος του σόναρ ανακαλύψει την αλήθεια που κρύβεται πίσω από το μυστηριώδες υποβρύχιο, μια νέα αποστολή τίθεται σε εξέλιξη.</w:t>
      </w:r>
    </w:p>
    <w:p w:rsidR="005115C7" w:rsidRDefault="005115C7" w:rsidP="005115C7">
      <w:pPr>
        <w:spacing w:after="0"/>
        <w:rPr>
          <w:rFonts w:ascii="Verdana" w:eastAsia="Times New Roman" w:hAnsi="Verdana" w:cs="Times New Roman"/>
          <w:color w:val="000000"/>
          <w:sz w:val="20"/>
          <w:szCs w:val="20"/>
          <w:lang w:eastAsia="el-GR"/>
        </w:rPr>
      </w:pPr>
    </w:p>
    <w:p w:rsidR="005115C7" w:rsidRPr="005115C7" w:rsidRDefault="005115C7" w:rsidP="005115C7">
      <w:pPr>
        <w:spacing w:after="0"/>
        <w:rPr>
          <w:rFonts w:ascii="Verdana" w:eastAsia="Times New Roman" w:hAnsi="Verdana" w:cs="Times New Roman"/>
          <w:color w:val="000000"/>
          <w:sz w:val="20"/>
          <w:szCs w:val="20"/>
          <w:lang w:eastAsia="el-GR"/>
        </w:rPr>
      </w:pPr>
      <w:r w:rsidRPr="005115C7">
        <w:rPr>
          <w:rFonts w:ascii="Verdana" w:eastAsia="Times New Roman" w:hAnsi="Verdana" w:cs="Times New Roman"/>
          <w:color w:val="000000"/>
          <w:sz w:val="20"/>
          <w:szCs w:val="20"/>
          <w:lang w:eastAsia="el-GR"/>
        </w:rPr>
        <w:t>Η ταινία ήταν υποψήφια για 3 βραβεία Σεζάρ το 2020,κατακτώντας τελικά το βραβείο καλύτερου ήχου.</w:t>
      </w:r>
    </w:p>
    <w:p w:rsidR="00FD3088" w:rsidRPr="00054A57" w:rsidRDefault="00FD3088" w:rsidP="00FD7BC6">
      <w:pPr>
        <w:spacing w:after="0"/>
      </w:pPr>
    </w:p>
    <w:p w:rsidR="00666679" w:rsidRPr="00F1626F" w:rsidRDefault="003D3681" w:rsidP="00B6708D">
      <w:pPr>
        <w:spacing w:after="0" w:line="240" w:lineRule="auto"/>
        <w:rPr>
          <w:rFonts w:ascii="Verdana" w:hAnsi="Verdana"/>
          <w:sz w:val="20"/>
          <w:szCs w:val="20"/>
        </w:rPr>
      </w:pPr>
      <w:r w:rsidRPr="003D3681">
        <w:rPr>
          <w:rFonts w:ascii="Verdana" w:hAnsi="Verdana"/>
          <w:sz w:val="20"/>
          <w:szCs w:val="20"/>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679" w:rsidRPr="00F1626F" w:rsidTr="004B600E">
        <w:trPr>
          <w:tblCellSpacing w:w="0" w:type="dxa"/>
        </w:trPr>
        <w:tc>
          <w:tcPr>
            <w:tcW w:w="2500" w:type="pct"/>
            <w:vAlign w:val="center"/>
            <w:hideMark/>
          </w:tcPr>
          <w:p w:rsidR="00666679" w:rsidRPr="00F1626F" w:rsidRDefault="00666679" w:rsidP="004B600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2500" w:type="pct"/>
            <w:vAlign w:val="center"/>
            <w:hideMark/>
          </w:tcPr>
          <w:p w:rsidR="00666679" w:rsidRPr="00F1626F" w:rsidRDefault="00666679" w:rsidP="004B600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 xml:space="preserve">WEBTV </w:t>
            </w:r>
            <w:r w:rsidRPr="00F1626F">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67A2C" w:rsidRPr="00F1626F" w:rsidRDefault="00E67A2C" w:rsidP="00E67A2C">
      <w:pPr>
        <w:spacing w:after="0" w:line="240" w:lineRule="auto"/>
        <w:rPr>
          <w:rFonts w:ascii="Verdana" w:eastAsia="Times New Roman" w:hAnsi="Verdana" w:cs="Times New Roman"/>
          <w:b/>
          <w:bCs/>
          <w:color w:val="191E00"/>
          <w:sz w:val="20"/>
          <w:szCs w:val="20"/>
          <w:lang w:eastAsia="el-GR"/>
        </w:rPr>
      </w:pPr>
    </w:p>
    <w:p w:rsidR="00806408" w:rsidRPr="00F1626F" w:rsidRDefault="00806408" w:rsidP="00806408">
      <w:pPr>
        <w:spacing w:after="0" w:line="240" w:lineRule="auto"/>
        <w:rPr>
          <w:rFonts w:ascii="Verdana" w:eastAsia="Times New Roman" w:hAnsi="Verdana" w:cs="Arial"/>
          <w:b/>
          <w:color w:val="000000"/>
          <w:sz w:val="20"/>
          <w:szCs w:val="20"/>
          <w:shd w:val="clear" w:color="auto" w:fill="FFFFFF"/>
        </w:rPr>
      </w:pPr>
      <w:r w:rsidRPr="0095699C">
        <w:rPr>
          <w:rFonts w:ascii="Verdana" w:eastAsia="Times New Roman" w:hAnsi="Verdana" w:cs="Arial"/>
          <w:b/>
          <w:color w:val="000000"/>
          <w:sz w:val="20"/>
          <w:szCs w:val="20"/>
          <w:shd w:val="clear" w:color="auto" w:fill="FFFFFF"/>
        </w:rPr>
        <w:t>0</w:t>
      </w:r>
      <w:r w:rsidR="00E37285" w:rsidRPr="00E37285">
        <w:rPr>
          <w:rFonts w:ascii="Verdana" w:eastAsia="Times New Roman" w:hAnsi="Verdana" w:cs="Arial"/>
          <w:b/>
          <w:color w:val="000000"/>
          <w:sz w:val="20"/>
          <w:szCs w:val="20"/>
          <w:shd w:val="clear" w:color="auto" w:fill="FFFFFF"/>
        </w:rPr>
        <w:t>1</w:t>
      </w:r>
      <w:r w:rsidRPr="0095699C">
        <w:rPr>
          <w:rFonts w:ascii="Verdana" w:eastAsia="Times New Roman" w:hAnsi="Verdana" w:cs="Arial"/>
          <w:b/>
          <w:color w:val="000000"/>
          <w:sz w:val="20"/>
          <w:szCs w:val="20"/>
          <w:shd w:val="clear" w:color="auto" w:fill="FFFFFF"/>
        </w:rPr>
        <w:t>:</w:t>
      </w:r>
      <w:r w:rsidR="00E37285">
        <w:rPr>
          <w:rFonts w:ascii="Verdana" w:eastAsia="Times New Roman" w:hAnsi="Verdana" w:cs="Arial"/>
          <w:b/>
          <w:color w:val="000000"/>
          <w:sz w:val="20"/>
          <w:szCs w:val="20"/>
          <w:shd w:val="clear" w:color="auto" w:fill="FFFFFF"/>
          <w:lang w:val="en-US"/>
        </w:rPr>
        <w:t>0</w:t>
      </w:r>
      <w:r w:rsidR="00FE58A3">
        <w:rPr>
          <w:rFonts w:ascii="Verdana" w:eastAsia="Times New Roman" w:hAnsi="Verdana" w:cs="Arial"/>
          <w:b/>
          <w:color w:val="000000"/>
          <w:sz w:val="20"/>
          <w:szCs w:val="20"/>
          <w:shd w:val="clear" w:color="auto" w:fill="FFFFFF"/>
        </w:rPr>
        <w:t>0</w:t>
      </w:r>
      <w:r w:rsidRPr="00F1626F">
        <w:rPr>
          <w:rFonts w:ascii="Verdana" w:eastAsia="Times New Roman" w:hAnsi="Verdana" w:cs="Arial"/>
          <w:b/>
          <w:color w:val="000000"/>
          <w:sz w:val="20"/>
          <w:szCs w:val="20"/>
          <w:shd w:val="clear" w:color="auto" w:fill="FFFFFF"/>
        </w:rPr>
        <w:t>| Στον Καναπέ</w:t>
      </w:r>
      <w:r w:rsidR="00666679"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w:t>
      </w:r>
      <w:r w:rsidR="00666679"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666679"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806408" w:rsidRPr="00F1626F" w:rsidRDefault="00806408" w:rsidP="00806408">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806408" w:rsidRPr="00F1626F" w:rsidRDefault="00806408" w:rsidP="00806408">
      <w:pPr>
        <w:spacing w:after="0" w:line="240" w:lineRule="auto"/>
        <w:rPr>
          <w:rFonts w:ascii="Verdana" w:eastAsia="Times New Roman" w:hAnsi="Verdana" w:cs="Calibri"/>
          <w:b/>
          <w:bCs/>
          <w:sz w:val="20"/>
          <w:szCs w:val="20"/>
          <w:lang w:eastAsia="el-GR"/>
        </w:rPr>
      </w:pPr>
    </w:p>
    <w:p w:rsidR="00806408" w:rsidRPr="00F1626F" w:rsidRDefault="00806408" w:rsidP="00806408">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806408" w:rsidRPr="00F1626F" w:rsidRDefault="00806408" w:rsidP="00806408">
      <w:pPr>
        <w:spacing w:after="0" w:line="240" w:lineRule="auto"/>
        <w:rPr>
          <w:rFonts w:ascii="Verdana" w:eastAsia="Times New Roman" w:hAnsi="Verdana" w:cs="Calibri"/>
          <w:b/>
          <w:bCs/>
          <w:sz w:val="20"/>
          <w:szCs w:val="20"/>
          <w:lang w:eastAsia="el-GR"/>
        </w:rPr>
      </w:pPr>
    </w:p>
    <w:p w:rsidR="00806408" w:rsidRPr="00F1626F" w:rsidRDefault="00806408" w:rsidP="00806408">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806408" w:rsidRPr="00F1626F" w:rsidRDefault="00806408" w:rsidP="00806408">
      <w:pPr>
        <w:spacing w:after="0" w:line="240" w:lineRule="auto"/>
        <w:rPr>
          <w:rFonts w:ascii="Verdana" w:eastAsia="Times New Roman" w:hAnsi="Verdana" w:cs="Calibri"/>
          <w:b/>
          <w:bCs/>
          <w:sz w:val="20"/>
          <w:szCs w:val="20"/>
          <w:lang w:val="en-US" w:eastAsia="el-GR"/>
        </w:rPr>
      </w:pPr>
    </w:p>
    <w:p w:rsidR="00806408" w:rsidRPr="00F1626F" w:rsidRDefault="00806408" w:rsidP="00806408">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806408" w:rsidRPr="00F1626F" w:rsidRDefault="00806408" w:rsidP="00806408">
      <w:pPr>
        <w:spacing w:after="0" w:line="240" w:lineRule="auto"/>
        <w:rPr>
          <w:rFonts w:ascii="Verdana" w:hAnsi="Verdana"/>
          <w:sz w:val="20"/>
          <w:szCs w:val="20"/>
          <w:lang w:val="en-US"/>
        </w:rPr>
      </w:pPr>
    </w:p>
    <w:p w:rsidR="00806408" w:rsidRPr="00F1626F" w:rsidRDefault="00806408" w:rsidP="00806408">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w:t>
      </w:r>
      <w:r w:rsidR="00F0436D" w:rsidRPr="00F1626F">
        <w:rPr>
          <w:rFonts w:ascii="Verdana" w:hAnsi="Verdana"/>
          <w:sz w:val="20"/>
          <w:szCs w:val="20"/>
        </w:rPr>
        <w:t>ύχια</w:t>
      </w:r>
      <w:r w:rsidRPr="00F1626F">
        <w:rPr>
          <w:rFonts w:ascii="Verdana" w:hAnsi="Verdana"/>
          <w:sz w:val="20"/>
          <w:szCs w:val="20"/>
        </w:rPr>
        <w:t xml:space="preserve"> μυστικά τους, οι πιο σκοτεινές σκέψεις τους στον καναπέ του ψυχοθεραπευτή τους</w:t>
      </w:r>
    </w:p>
    <w:p w:rsidR="00806408" w:rsidRPr="00F1626F" w:rsidRDefault="00806408" w:rsidP="00806408">
      <w:pPr>
        <w:spacing w:after="0" w:line="240" w:lineRule="auto"/>
        <w:rPr>
          <w:rFonts w:ascii="Verdana" w:hAnsi="Verdana"/>
          <w:sz w:val="20"/>
          <w:szCs w:val="20"/>
        </w:rPr>
      </w:pPr>
    </w:p>
    <w:p w:rsidR="00E37285" w:rsidRPr="0098361C" w:rsidRDefault="00A30F0E" w:rsidP="00E37285">
      <w:pPr>
        <w:pStyle w:val="Web"/>
        <w:spacing w:before="238" w:beforeAutospacing="0" w:after="0" w:afterAutospacing="0"/>
      </w:pPr>
      <w:r w:rsidRPr="00A30F0E">
        <w:rPr>
          <w:rFonts w:ascii="Verdana" w:hAnsi="Verdana"/>
          <w:b/>
          <w:color w:val="538135"/>
          <w:sz w:val="20"/>
          <w:szCs w:val="20"/>
        </w:rPr>
        <w:t xml:space="preserve">Επεισόδιο </w:t>
      </w:r>
      <w:r w:rsidR="00100281">
        <w:rPr>
          <w:rFonts w:ascii="Verdana" w:hAnsi="Verdana"/>
          <w:b/>
          <w:color w:val="538135"/>
          <w:sz w:val="20"/>
          <w:szCs w:val="20"/>
        </w:rPr>
        <w:t>2</w:t>
      </w:r>
      <w:r w:rsidR="00E37285" w:rsidRPr="00E37285">
        <w:rPr>
          <w:rFonts w:ascii="Verdana" w:hAnsi="Verdana"/>
          <w:b/>
          <w:color w:val="538135"/>
          <w:sz w:val="20"/>
          <w:szCs w:val="20"/>
        </w:rPr>
        <w:t>8</w:t>
      </w:r>
      <w:r w:rsidRPr="00A30F0E">
        <w:rPr>
          <w:rFonts w:ascii="Verdana" w:hAnsi="Verdana"/>
          <w:b/>
          <w:color w:val="538135"/>
          <w:sz w:val="20"/>
          <w:szCs w:val="20"/>
        </w:rPr>
        <w:t xml:space="preserve">ο: </w:t>
      </w:r>
      <w:r w:rsidR="003D55A8" w:rsidRPr="003D55A8">
        <w:rPr>
          <w:rFonts w:ascii="Verdana" w:hAnsi="Verdana"/>
          <w:b/>
          <w:color w:val="538135"/>
          <w:sz w:val="20"/>
          <w:szCs w:val="20"/>
        </w:rPr>
        <w:t>Κλάρα[Clara]</w:t>
      </w:r>
    </w:p>
    <w:p w:rsidR="00E37285" w:rsidRPr="00BB1FD0" w:rsidRDefault="00E37285" w:rsidP="003D55A8">
      <w:pPr>
        <w:spacing w:after="0" w:line="240" w:lineRule="auto"/>
        <w:rPr>
          <w:rFonts w:ascii="Verdana" w:hAnsi="Verdana"/>
          <w:sz w:val="20"/>
          <w:szCs w:val="20"/>
        </w:rPr>
      </w:pPr>
      <w:r w:rsidRPr="003D55A8">
        <w:rPr>
          <w:rFonts w:ascii="Verdana" w:hAnsi="Verdana"/>
          <w:sz w:val="20"/>
          <w:szCs w:val="20"/>
        </w:rPr>
        <w:t>Η Κλάρα έρχεται πεινασμένη στη συνεδρία και τρώει, γιατ</w:t>
      </w:r>
      <w:r w:rsidR="003D55A8">
        <w:rPr>
          <w:rFonts w:ascii="Verdana" w:hAnsi="Verdana"/>
          <w:sz w:val="20"/>
          <w:szCs w:val="20"/>
        </w:rPr>
        <w:t>ί λέει πως έχει χάσει βάρος και</w:t>
      </w:r>
      <w:r w:rsidR="003D55A8" w:rsidRPr="003D55A8">
        <w:rPr>
          <w:rFonts w:ascii="Verdana" w:hAnsi="Verdana"/>
          <w:sz w:val="20"/>
          <w:szCs w:val="20"/>
        </w:rPr>
        <w:t xml:space="preserve"> </w:t>
      </w:r>
      <w:r w:rsidRPr="003D55A8">
        <w:rPr>
          <w:rFonts w:ascii="Verdana" w:hAnsi="Verdana"/>
          <w:sz w:val="20"/>
          <w:szCs w:val="20"/>
        </w:rPr>
        <w:t>πως ο Αριέλ την πιέζει να πάρει κιλά. Όλα ξεκινάνε με το πρόβλημα με το φαγητό, αλλά ο Γκιγιέρμο συνδέει το φαγητό με το σεξ, και μάλιστα εμφανίζει ένα βιβλίο με φωτογραφίες του πατέρα της Κλάρα.</w:t>
      </w:r>
    </w:p>
    <w:p w:rsidR="00031508" w:rsidRPr="00BB1FD0" w:rsidRDefault="00031508" w:rsidP="003D55A8">
      <w:pPr>
        <w:spacing w:after="0" w:line="240" w:lineRule="auto"/>
        <w:rPr>
          <w:rFonts w:ascii="Verdana" w:hAnsi="Verdana"/>
          <w:sz w:val="20"/>
          <w:szCs w:val="20"/>
        </w:rPr>
      </w:pPr>
    </w:p>
    <w:p w:rsidR="00031508" w:rsidRPr="00F1626F" w:rsidRDefault="003D3681" w:rsidP="00031508">
      <w:pPr>
        <w:spacing w:after="0" w:line="240" w:lineRule="auto"/>
        <w:rPr>
          <w:rFonts w:ascii="Verdana" w:hAnsi="Verdana"/>
          <w:sz w:val="20"/>
          <w:szCs w:val="20"/>
        </w:rPr>
      </w:pPr>
      <w:r w:rsidRPr="003D3681">
        <w:rPr>
          <w:rFonts w:ascii="Verdana" w:hAnsi="Verdana"/>
          <w:sz w:val="20"/>
          <w:szCs w:val="20"/>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1508" w:rsidRPr="00F1626F" w:rsidTr="00031508">
        <w:trPr>
          <w:tblCellSpacing w:w="0" w:type="dxa"/>
        </w:trPr>
        <w:tc>
          <w:tcPr>
            <w:tcW w:w="2500" w:type="pct"/>
            <w:vAlign w:val="center"/>
            <w:hideMark/>
          </w:tcPr>
          <w:p w:rsidR="00031508" w:rsidRPr="00031508" w:rsidRDefault="00031508" w:rsidP="0003150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ΕΛΛΗΝΙΚΟΣ ΚΙΝΗΜΑΤΟΓΡΑΦΟΣ</w:t>
            </w:r>
          </w:p>
        </w:tc>
        <w:tc>
          <w:tcPr>
            <w:tcW w:w="2500" w:type="pct"/>
            <w:vAlign w:val="center"/>
            <w:hideMark/>
          </w:tcPr>
          <w:p w:rsidR="00031508" w:rsidRPr="00F1626F" w:rsidRDefault="00031508" w:rsidP="006F35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E37285" w:rsidRDefault="00E37285" w:rsidP="00E37285"/>
    <w:p w:rsidR="00031508" w:rsidRPr="00031508" w:rsidRDefault="00031508" w:rsidP="00031508">
      <w:pPr>
        <w:spacing w:after="0" w:line="240" w:lineRule="auto"/>
        <w:jc w:val="both"/>
        <w:rPr>
          <w:rFonts w:ascii="Verdana" w:eastAsia="Times New Roman" w:hAnsi="Verdana" w:cs="Arial"/>
          <w:b/>
          <w:bCs/>
          <w:color w:val="212529"/>
          <w:sz w:val="20"/>
          <w:szCs w:val="20"/>
        </w:rPr>
      </w:pPr>
      <w:r w:rsidRPr="00031508">
        <w:rPr>
          <w:rFonts w:ascii="Verdana" w:eastAsia="Times New Roman" w:hAnsi="Verdana" w:cs="Arial"/>
          <w:b/>
          <w:bCs/>
          <w:color w:val="212529"/>
          <w:sz w:val="20"/>
          <w:szCs w:val="20"/>
        </w:rPr>
        <w:t>01:30 | Γυναίκες Δηλητήριο</w:t>
      </w:r>
      <w:r w:rsidRPr="00031508">
        <w:rPr>
          <w:rFonts w:ascii="Verdana" w:eastAsia="Times New Roman" w:hAnsi="Verdana" w:cs="Arial"/>
          <w:b/>
          <w:bCs/>
          <w:noProof/>
          <w:color w:val="212529"/>
          <w:sz w:val="20"/>
          <w:szCs w:val="20"/>
          <w:lang w:eastAsia="el-GR"/>
        </w:rPr>
        <w:drawing>
          <wp:inline distT="0" distB="0" distL="0" distR="0">
            <wp:extent cx="276860" cy="176530"/>
            <wp:effectExtent l="19050" t="0" r="8890" b="0"/>
            <wp:docPr id="127"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3"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Default="00031508" w:rsidP="00031508">
      <w:pPr>
        <w:spacing w:after="0" w:line="240" w:lineRule="auto"/>
        <w:jc w:val="both"/>
        <w:rPr>
          <w:rFonts w:ascii="Verdana" w:eastAsia="Times New Roman" w:hAnsi="Verdana" w:cs="Arial"/>
          <w:b/>
          <w:bCs/>
          <w:color w:val="212529"/>
          <w:sz w:val="20"/>
          <w:szCs w:val="20"/>
        </w:rPr>
      </w:pPr>
    </w:p>
    <w:p w:rsidR="00031508" w:rsidRPr="00031508" w:rsidRDefault="00031508" w:rsidP="00031508">
      <w:pPr>
        <w:spacing w:after="0" w:line="240" w:lineRule="auto"/>
        <w:jc w:val="both"/>
        <w:rPr>
          <w:rFonts w:ascii="Verdana" w:eastAsia="Times New Roman" w:hAnsi="Verdana" w:cs="Arial"/>
          <w:b/>
          <w:bCs/>
          <w:color w:val="212529"/>
          <w:sz w:val="20"/>
          <w:szCs w:val="20"/>
        </w:rPr>
      </w:pPr>
      <w:r w:rsidRPr="00031508">
        <w:rPr>
          <w:rFonts w:ascii="Verdana" w:eastAsia="Times New Roman" w:hAnsi="Verdana" w:cs="Arial"/>
          <w:b/>
          <w:bCs/>
          <w:color w:val="212529"/>
          <w:sz w:val="20"/>
          <w:szCs w:val="20"/>
        </w:rPr>
        <w:t>Κωμωδία, παραγωγής 1993, διάρκειας 90’.</w:t>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lastRenderedPageBreak/>
        <w:t>Σκηνοθεσία: Νίκος Ζερβός.</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Σενάριο: Χάρης Ρώμας, Άννα Χατζησοφιά.</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Διεύθυνση φωτογραφίας: Ντίνος Κατσουρίδης.</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Μουσική: Κώστας Τουρνάς.</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Tραγούδι τίτλων: Σταμάτης Κραουνάκης.</w:t>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Παίζουν: Σπύρος Παπαδόπουλος, Νάντια Μουρούζη, Κώστας Ρηγόπουλος, Χάρρυ Κλυν, Ηλίας Λογοθέτης, Αθηνά Τσιλύρα, Βλάσσης Μπονάτσος, Βαλέρια Χριστοδουλίδου, Άλκης Παναγιωτίδης, Ανδρέας Βουτσινάς, Γιάννης Καρατζογιάννης, Γιολάντα Μπαλαούρα, Σπύρος Μπιμπίλας, Ελισάβετ Ναζλίδου, Άλκης Ζερβός, Άννα Δήμα, Χριστόφορος Νέζερ, Σπύρος Δρόσος, Τζώννυ Βαβούρας, Σπύρος Μπουρνάζος, Άννα Κυριακού, Περικλής Κασσανδρινός, Βίβιαν Βαλσάμη, Δημήτρης Κατσιμάνης.</w:t>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031508" w:rsidRPr="00031508" w:rsidRDefault="00031508" w:rsidP="00031508">
      <w:pPr>
        <w:spacing w:line="240" w:lineRule="auto"/>
        <w:jc w:val="both"/>
        <w:rPr>
          <w:rFonts w:ascii="Verdana" w:hAnsi="Verdana" w:cs="Arial"/>
          <w:bCs/>
          <w:color w:val="212529"/>
          <w:sz w:val="20"/>
          <w:szCs w:val="20"/>
        </w:rPr>
      </w:pPr>
      <w:r w:rsidRPr="00031508">
        <w:rPr>
          <w:rFonts w:ascii="Verdana" w:eastAsia="Times New Roman" w:hAnsi="Verdana" w:cs="Arial"/>
          <w:b/>
          <w:bCs/>
          <w:color w:val="212529"/>
          <w:sz w:val="20"/>
          <w:szCs w:val="20"/>
        </w:rPr>
        <w:t>Υπόθεση:</w:t>
      </w:r>
      <w:r w:rsidRPr="00031508">
        <w:rPr>
          <w:rFonts w:ascii="Verdana" w:eastAsia="Times New Roman" w:hAnsi="Verdana" w:cs="Arial"/>
          <w:bCs/>
          <w:color w:val="212529"/>
          <w:sz w:val="20"/>
          <w:szCs w:val="20"/>
        </w:rPr>
        <w:t xml:space="preserve"> </w:t>
      </w:r>
      <w:r w:rsidRPr="00031508">
        <w:rPr>
          <w:rFonts w:ascii="Verdana" w:hAnsi="Verdana" w:cs="Arial"/>
          <w:bCs/>
          <w:color w:val="212529"/>
          <w:sz w:val="20"/>
          <w:szCs w:val="20"/>
        </w:rPr>
        <w:t>Ο Κωνσταντίνος Σεμπέκος είναι επιτυχημένος ψυχίατρος και διάσημος συγγραφέας ενός βιβλίο για τις σχέσεις ανάμεσα στα δυο φύλα. Εκτός αυτού είναι  πλούσιος, έχεις ασθενείς που τον λατρεύουν και μια ιδανική σχέση με μια όμορφη και δραστήρια γυναίκα. </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Εντελώς ξαφνικά, ένας καταιγισμός γεγονότων του αναστατώνει τη ζωή. Ο αδελφός του, ο επίδοξος σκηνοθέτης Αλέξανδρος,  αποπειράται να αυτοκτονήσει, η ηλικιωμένη μητέρα του ξεκινά μια καινούργια ζωή εγκαταλείποντας την οικογενειακή εστία, ενώ ο πατέρας του χάνει την ακοή και την ομιλία του. </w:t>
      </w:r>
    </w:p>
    <w:p w:rsidR="00031508" w:rsidRPr="00031508" w:rsidRDefault="00031508" w:rsidP="00031508">
      <w:pPr>
        <w:spacing w:after="0" w:line="240" w:lineRule="auto"/>
        <w:jc w:val="both"/>
        <w:rPr>
          <w:rFonts w:ascii="Verdana" w:eastAsia="Times New Roman" w:hAnsi="Verdana" w:cs="Arial"/>
          <w:bCs/>
          <w:color w:val="212529"/>
          <w:sz w:val="20"/>
          <w:szCs w:val="20"/>
        </w:rPr>
      </w:pPr>
      <w:r w:rsidRPr="00031508">
        <w:rPr>
          <w:rFonts w:ascii="Verdana" w:eastAsia="Times New Roman" w:hAnsi="Verdana" w:cs="Arial"/>
          <w:bCs/>
          <w:color w:val="212529"/>
          <w:sz w:val="20"/>
          <w:szCs w:val="20"/>
        </w:rPr>
        <w:t>Ο Κωνσταντίνος παραμένει ψύχραιμος, ώσπου ο συνδυασμός πολλών τραγελαφικών καταστάσεων ξεπερνά τον νηφάλιο χαρακτήρα του και ανατρέπει τα πιστεύω του μιας ολόκληρης ζωής.</w:t>
      </w: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E67A2C" w:rsidRPr="00F1626F" w:rsidRDefault="00E67A2C" w:rsidP="00100281">
      <w:pPr>
        <w:spacing w:after="0" w:line="240" w:lineRule="auto"/>
        <w:jc w:val="both"/>
        <w:rPr>
          <w:rFonts w:ascii="Verdana" w:eastAsia="Times New Roman" w:hAnsi="Verdana" w:cs="Arial"/>
          <w:bCs/>
          <w:color w:val="212529"/>
          <w:sz w:val="20"/>
          <w:szCs w:val="20"/>
        </w:rPr>
      </w:pPr>
    </w:p>
    <w:p w:rsidR="00D851D8" w:rsidRPr="00F1626F" w:rsidRDefault="003D3681" w:rsidP="00077EF9">
      <w:pPr>
        <w:spacing w:after="0" w:line="240" w:lineRule="auto"/>
        <w:jc w:val="both"/>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207" style="width:.05pt;height:.75pt" o:hralign="center" o:hrstd="t" o:hr="t" fillcolor="#a0a0a0" stroked="f"/>
        </w:pict>
      </w:r>
    </w:p>
    <w:p w:rsidR="006024FD" w:rsidRPr="00F1626F"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123B62"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09D5">
        <w:rPr>
          <w:rFonts w:ascii="Verdana" w:eastAsia="Times New Roman" w:hAnsi="Verdana" w:cs="Times New Roman"/>
          <w:b/>
          <w:bCs/>
          <w:color w:val="61DC7A"/>
          <w:sz w:val="20"/>
          <w:szCs w:val="20"/>
          <w:lang w:eastAsia="el-GR"/>
        </w:rPr>
        <w:t>ΝΥΧΤΕΡΙΝΕΣ ΕΠΑΝΑΛΗΨΕΙΣ</w:t>
      </w:r>
    </w:p>
    <w:p w:rsidR="00C44E84" w:rsidRPr="00123B62" w:rsidRDefault="00C44E84"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44E84" w:rsidRPr="00123B62" w:rsidRDefault="00C44E84"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096E7D" w:rsidRPr="009E09D5" w:rsidRDefault="003D3681" w:rsidP="00096E7D">
      <w:pPr>
        <w:spacing w:after="0" w:line="240" w:lineRule="auto"/>
        <w:rPr>
          <w:rFonts w:ascii="Verdana" w:eastAsia="Times New Roman" w:hAnsi="Verdana" w:cs="Times New Roman"/>
          <w:color w:val="191E00"/>
          <w:sz w:val="20"/>
          <w:szCs w:val="20"/>
          <w:lang w:eastAsia="el-GR"/>
        </w:rPr>
      </w:pPr>
      <w:r w:rsidRPr="003D3681">
        <w:rPr>
          <w:rFonts w:ascii="Verdana" w:eastAsia="Times New Roman" w:hAnsi="Verdana" w:cs="Times New Roman"/>
          <w:color w:val="191E00"/>
          <w:sz w:val="20"/>
          <w:szCs w:val="20"/>
          <w:lang w:eastAsia="el-GR"/>
        </w:rPr>
        <w:pict>
          <v:rect id="_x0000_i12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808080"/>
                <w:sz w:val="20"/>
                <w:szCs w:val="20"/>
                <w:lang w:eastAsia="el-GR"/>
              </w:rPr>
            </w:pPr>
            <w:r w:rsidRPr="009E09D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b/>
                <w:bCs/>
                <w:color w:val="053E62"/>
                <w:sz w:val="20"/>
                <w:szCs w:val="20"/>
                <w:lang w:val="en-US"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96E7D" w:rsidRPr="009E09D5" w:rsidRDefault="00096E7D" w:rsidP="00096E7D">
      <w:pPr>
        <w:spacing w:after="0" w:line="240" w:lineRule="auto"/>
        <w:rPr>
          <w:rFonts w:ascii="Verdana" w:eastAsia="Times New Roman" w:hAnsi="Verdana" w:cs="Times New Roman"/>
          <w:b/>
          <w:bCs/>
          <w:color w:val="191E00"/>
          <w:sz w:val="20"/>
          <w:szCs w:val="20"/>
          <w:lang w:eastAsia="el-GR"/>
        </w:rPr>
      </w:pPr>
      <w:r w:rsidRPr="009E09D5">
        <w:rPr>
          <w:rFonts w:ascii="Verdana" w:eastAsia="Times New Roman" w:hAnsi="Verdana" w:cs="Times New Roman"/>
          <w:b/>
          <w:color w:val="191E00"/>
          <w:sz w:val="20"/>
          <w:szCs w:val="20"/>
          <w:lang w:val="en-US" w:eastAsia="el-GR"/>
        </w:rPr>
        <w:t>0</w:t>
      </w:r>
      <w:r w:rsidR="006F3518">
        <w:rPr>
          <w:rFonts w:ascii="Verdana" w:eastAsia="Times New Roman" w:hAnsi="Verdana" w:cs="Times New Roman"/>
          <w:b/>
          <w:color w:val="191E00"/>
          <w:sz w:val="20"/>
          <w:szCs w:val="20"/>
          <w:lang w:eastAsia="el-GR"/>
        </w:rPr>
        <w:t>3</w:t>
      </w:r>
      <w:r w:rsidRPr="009E09D5">
        <w:rPr>
          <w:rFonts w:ascii="Verdana" w:eastAsia="Times New Roman" w:hAnsi="Verdana" w:cs="Times New Roman"/>
          <w:b/>
          <w:color w:val="191E00"/>
          <w:sz w:val="20"/>
          <w:szCs w:val="20"/>
          <w:lang w:eastAsia="el-GR"/>
        </w:rPr>
        <w:t>:</w:t>
      </w:r>
      <w:r w:rsidR="00E1191E">
        <w:rPr>
          <w:rFonts w:ascii="Verdana" w:eastAsia="Times New Roman" w:hAnsi="Verdana" w:cs="Times New Roman"/>
          <w:b/>
          <w:color w:val="191E00"/>
          <w:sz w:val="20"/>
          <w:szCs w:val="20"/>
          <w:lang w:val="en-US" w:eastAsia="el-GR"/>
        </w:rPr>
        <w:t>0</w:t>
      </w:r>
      <w:r w:rsidRPr="009E09D5">
        <w:rPr>
          <w:rFonts w:ascii="Verdana" w:eastAsia="Times New Roman" w:hAnsi="Verdana" w:cs="Times New Roman"/>
          <w:b/>
          <w:color w:val="191E00"/>
          <w:sz w:val="20"/>
          <w:szCs w:val="20"/>
          <w:lang w:eastAsia="el-GR"/>
        </w:rPr>
        <w:t>0 | Μέρα Με Χρώμα</w:t>
      </w:r>
      <w:r w:rsidR="000B1A3E" w:rsidRPr="009E09D5">
        <w:rPr>
          <w:rFonts w:ascii="Verdana" w:eastAsia="Times New Roman" w:hAnsi="Verdana" w:cs="Times New Roman"/>
          <w:b/>
          <w:color w:val="191E00"/>
          <w:sz w:val="20"/>
          <w:szCs w:val="20"/>
          <w:lang w:eastAsia="el-GR"/>
        </w:rPr>
        <w:t>[Ε]</w:t>
      </w:r>
      <w:r w:rsidRPr="009E09D5">
        <w:rPr>
          <w:rFonts w:ascii="Verdana" w:eastAsia="Times New Roman" w:hAnsi="Verdana" w:cs="Times New Roman"/>
          <w:b/>
          <w:color w:val="191E00"/>
          <w:sz w:val="20"/>
          <w:szCs w:val="20"/>
          <w:lang w:eastAsia="el-GR"/>
        </w:rPr>
        <w:t xml:space="preserve"> </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09D5">
        <w:rPr>
          <w:rFonts w:ascii="Verdana" w:eastAsia="Times New Roman" w:hAnsi="Verdana" w:cs="Times New Roman"/>
          <w:b/>
          <w:bCs/>
          <w:color w:val="191E00"/>
          <w:sz w:val="20"/>
          <w:szCs w:val="20"/>
          <w:lang w:eastAsia="el-GR"/>
        </w:rPr>
        <w:t xml:space="preserve">             </w:t>
      </w:r>
    </w:p>
    <w:p w:rsidR="00096E7D" w:rsidRPr="009E09D5" w:rsidRDefault="003D3681" w:rsidP="00096E7D">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2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191E00"/>
                <w:sz w:val="20"/>
                <w:szCs w:val="20"/>
                <w:lang w:eastAsia="el-GR"/>
              </w:rPr>
            </w:pPr>
            <w:r w:rsidRPr="009E09D5">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color w:val="191E00"/>
                <w:sz w:val="20"/>
                <w:szCs w:val="20"/>
                <w:lang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87E5A" w:rsidRDefault="00096E7D" w:rsidP="005D3AA2">
      <w:pPr>
        <w:spacing w:after="0" w:line="240" w:lineRule="auto"/>
        <w:rPr>
          <w:rFonts w:ascii="Verdana" w:eastAsia="Times New Roman" w:hAnsi="Verdana" w:cs="Times New Roman"/>
          <w:b/>
          <w:bCs/>
          <w:color w:val="191E00"/>
          <w:sz w:val="20"/>
          <w:szCs w:val="20"/>
          <w:lang w:val="en-US" w:eastAsia="el-GR"/>
        </w:rPr>
      </w:pPr>
      <w:r w:rsidRPr="009E09D5">
        <w:rPr>
          <w:rFonts w:ascii="Verdana" w:eastAsia="Times New Roman" w:hAnsi="Verdana" w:cs="Times New Roman"/>
          <w:b/>
          <w:bCs/>
          <w:color w:val="191E00"/>
          <w:sz w:val="20"/>
          <w:szCs w:val="20"/>
          <w:lang w:val="en-US" w:eastAsia="el-GR"/>
        </w:rPr>
        <w:t>0</w:t>
      </w:r>
      <w:r w:rsidR="006F3518">
        <w:rPr>
          <w:rFonts w:ascii="Verdana" w:eastAsia="Times New Roman" w:hAnsi="Verdana" w:cs="Times New Roman"/>
          <w:b/>
          <w:bCs/>
          <w:color w:val="191E00"/>
          <w:sz w:val="20"/>
          <w:szCs w:val="20"/>
          <w:lang w:eastAsia="el-GR"/>
        </w:rPr>
        <w:t>4</w:t>
      </w:r>
      <w:r w:rsidRPr="009E09D5">
        <w:rPr>
          <w:rFonts w:ascii="Verdana" w:eastAsia="Times New Roman" w:hAnsi="Verdana" w:cs="Times New Roman"/>
          <w:b/>
          <w:bCs/>
          <w:color w:val="191E00"/>
          <w:sz w:val="20"/>
          <w:szCs w:val="20"/>
          <w:lang w:eastAsia="el-GR"/>
        </w:rPr>
        <w:t>:</w:t>
      </w:r>
      <w:r w:rsidR="00E1191E">
        <w:rPr>
          <w:rFonts w:ascii="Verdana" w:eastAsia="Times New Roman" w:hAnsi="Verdana" w:cs="Times New Roman"/>
          <w:b/>
          <w:bCs/>
          <w:color w:val="191E00"/>
          <w:sz w:val="20"/>
          <w:szCs w:val="20"/>
          <w:lang w:val="en-US" w:eastAsia="el-GR"/>
        </w:rPr>
        <w:t>3</w:t>
      </w:r>
      <w:r w:rsidRPr="009E09D5">
        <w:rPr>
          <w:rFonts w:ascii="Verdana" w:eastAsia="Times New Roman" w:hAnsi="Verdana" w:cs="Times New Roman"/>
          <w:b/>
          <w:bCs/>
          <w:color w:val="191E00"/>
          <w:sz w:val="20"/>
          <w:szCs w:val="20"/>
          <w:lang w:eastAsia="el-GR"/>
        </w:rPr>
        <w:t>0</w:t>
      </w:r>
      <w:proofErr w:type="gramStart"/>
      <w:r w:rsidRPr="009E09D5">
        <w:rPr>
          <w:rFonts w:ascii="Verdana" w:eastAsia="Times New Roman" w:hAnsi="Verdana" w:cs="Times New Roman"/>
          <w:color w:val="191E00"/>
          <w:sz w:val="20"/>
          <w:szCs w:val="20"/>
          <w:lang w:eastAsia="el-GR"/>
        </w:rPr>
        <w:t>  |</w:t>
      </w:r>
      <w:proofErr w:type="gramEnd"/>
      <w:r w:rsidRPr="009E09D5">
        <w:rPr>
          <w:rFonts w:ascii="Verdana" w:eastAsia="Times New Roman" w:hAnsi="Verdana" w:cs="Times New Roman"/>
          <w:color w:val="191E00"/>
          <w:sz w:val="20"/>
          <w:szCs w:val="20"/>
          <w:lang w:eastAsia="el-GR"/>
        </w:rPr>
        <w:t>  </w:t>
      </w:r>
      <w:r w:rsidRPr="009E09D5">
        <w:rPr>
          <w:rFonts w:ascii="Verdana" w:eastAsia="Times New Roman" w:hAnsi="Verdana" w:cs="Times New Roman"/>
          <w:b/>
          <w:bCs/>
          <w:color w:val="191E00"/>
          <w:sz w:val="20"/>
          <w:szCs w:val="20"/>
          <w:lang w:eastAsia="el-GR"/>
        </w:rPr>
        <w:t>Περίμετρος</w:t>
      </w:r>
      <w:r w:rsidR="000B1A3E" w:rsidRPr="009E09D5">
        <w:rPr>
          <w:rFonts w:ascii="Verdana" w:eastAsia="Times New Roman" w:hAnsi="Verdana" w:cs="Times New Roman"/>
          <w:b/>
          <w:bCs/>
          <w:color w:val="191E00"/>
          <w:sz w:val="20"/>
          <w:szCs w:val="20"/>
          <w:lang w:eastAsia="el-GR"/>
        </w:rPr>
        <w:t>[Ε]</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60000" w:rsidRPr="00F1626F" w:rsidRDefault="003D3681" w:rsidP="00F60000">
      <w:pPr>
        <w:autoSpaceDE w:val="0"/>
        <w:autoSpaceDN w:val="0"/>
        <w:adjustRightInd w:val="0"/>
        <w:spacing w:after="0" w:line="240" w:lineRule="auto"/>
        <w:rPr>
          <w:rFonts w:ascii="Verdana" w:eastAsia="Times New Roman" w:hAnsi="Verdana" w:cs="Times New Roman"/>
          <w:sz w:val="20"/>
          <w:szCs w:val="20"/>
          <w:lang w:eastAsia="el-GR"/>
        </w:rPr>
      </w:pPr>
      <w:r w:rsidRPr="003D3681">
        <w:rPr>
          <w:rFonts w:ascii="Verdana" w:eastAsia="Times New Roman" w:hAnsi="Verdana" w:cs="Times New Roman"/>
          <w:sz w:val="20"/>
          <w:szCs w:val="20"/>
          <w:lang w:eastAsia="el-GR"/>
        </w:rPr>
        <w:pict>
          <v:rect id="_x0000_i12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0000" w:rsidRPr="00F1626F" w:rsidTr="00843C74">
        <w:trPr>
          <w:tblCellSpacing w:w="0" w:type="dxa"/>
        </w:trPr>
        <w:tc>
          <w:tcPr>
            <w:tcW w:w="2500" w:type="pct"/>
            <w:vAlign w:val="center"/>
            <w:hideMark/>
          </w:tcPr>
          <w:p w:rsidR="00F60000" w:rsidRPr="00F1626F" w:rsidRDefault="00F60000" w:rsidP="00843C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F60000" w:rsidRPr="00F1626F" w:rsidRDefault="00F60000" w:rsidP="00843C7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60000" w:rsidRDefault="00F60000" w:rsidP="00F60000">
      <w:pPr>
        <w:spacing w:after="0" w:line="240" w:lineRule="auto"/>
        <w:rPr>
          <w:rFonts w:ascii="Verdana" w:eastAsia="Times New Roman" w:hAnsi="Verdana" w:cs="Times New Roman"/>
          <w:color w:val="191E00"/>
          <w:sz w:val="20"/>
          <w:szCs w:val="20"/>
          <w:lang w:eastAsia="el-GR"/>
        </w:rPr>
      </w:pPr>
    </w:p>
    <w:p w:rsidR="00F60000" w:rsidRPr="000F5F83" w:rsidRDefault="00F60000" w:rsidP="00F6000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w:t>
      </w:r>
      <w:r w:rsidR="006F3518">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0F5F83">
        <w:rPr>
          <w:rFonts w:ascii="Verdana" w:eastAsia="Times New Roman" w:hAnsi="Verdana" w:cs="Times New Roman"/>
          <w:b/>
          <w:color w:val="191E00"/>
          <w:sz w:val="20"/>
          <w:szCs w:val="20"/>
          <w:lang w:eastAsia="el-GR"/>
        </w:rPr>
        <w:t>0|Ο Τόπος Και Το Τραγούδι  Του-ΚΥΚΛΟΣ 2007-2008</w:t>
      </w:r>
      <w:r>
        <w:rPr>
          <w:rFonts w:ascii="Verdana" w:eastAsia="Times New Roman" w:hAnsi="Verdana" w:cs="Times New Roman"/>
          <w:b/>
          <w:color w:val="191E00"/>
          <w:sz w:val="20"/>
          <w:szCs w:val="20"/>
          <w:lang w:eastAsia="el-GR"/>
        </w:rPr>
        <w:t>[Ε]</w:t>
      </w:r>
    </w:p>
    <w:p w:rsidR="00F60000" w:rsidRPr="00114501" w:rsidRDefault="00F60000" w:rsidP="00F60000">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6F3518">
        <w:rPr>
          <w:rFonts w:ascii="Verdana" w:hAnsi="Verdana" w:cs="Times New Roman"/>
          <w:b/>
          <w:bCs/>
          <w:color w:val="538135"/>
          <w:sz w:val="20"/>
          <w:szCs w:val="20"/>
        </w:rPr>
        <w:t>14</w:t>
      </w:r>
      <w:r w:rsidR="006F3518" w:rsidRPr="006F3518">
        <w:rPr>
          <w:rFonts w:ascii="Verdana" w:hAnsi="Verdana" w:cs="Times New Roman"/>
          <w:b/>
          <w:bCs/>
          <w:color w:val="538135"/>
          <w:sz w:val="20"/>
          <w:szCs w:val="20"/>
          <w:vertAlign w:val="superscript"/>
        </w:rPr>
        <w:t>ο</w:t>
      </w:r>
      <w:r w:rsidR="006F3518">
        <w:rPr>
          <w:rFonts w:ascii="Verdana" w:hAnsi="Verdana" w:cs="Times New Roman"/>
          <w:b/>
          <w:bCs/>
          <w:color w:val="538135"/>
          <w:sz w:val="20"/>
          <w:szCs w:val="20"/>
        </w:rPr>
        <w:t>:</w:t>
      </w:r>
      <w:r w:rsidR="00FA2A7E">
        <w:rPr>
          <w:rFonts w:ascii="Verdana" w:hAnsi="Verdana" w:cs="Times New Roman"/>
          <w:b/>
          <w:bCs/>
          <w:color w:val="538135"/>
          <w:sz w:val="20"/>
          <w:szCs w:val="20"/>
        </w:rPr>
        <w:t>Στα Πιέρια</w:t>
      </w:r>
    </w:p>
    <w:p w:rsidR="00F60000" w:rsidRPr="00A53982" w:rsidRDefault="00F60000" w:rsidP="00F60000">
      <w:pPr>
        <w:spacing w:after="0" w:line="240" w:lineRule="auto"/>
        <w:rPr>
          <w:rFonts w:ascii="Verdana" w:eastAsia="Times New Roman" w:hAnsi="Verdana" w:cs="Calibri"/>
          <w:b/>
          <w:bCs/>
          <w:sz w:val="20"/>
          <w:szCs w:val="20"/>
          <w:highlight w:val="yellow"/>
          <w:lang w:eastAsia="el-GR"/>
        </w:rPr>
      </w:pPr>
    </w:p>
    <w:sectPr w:rsidR="00F60000" w:rsidRPr="00A53982" w:rsidSect="00870AE1">
      <w:headerReference w:type="default" r:id="rId24"/>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23" w:rsidRDefault="00461123" w:rsidP="009131FB">
      <w:pPr>
        <w:spacing w:after="0" w:line="240" w:lineRule="auto"/>
      </w:pPr>
      <w:r>
        <w:separator/>
      </w:r>
    </w:p>
  </w:endnote>
  <w:endnote w:type="continuationSeparator" w:id="0">
    <w:p w:rsidR="00461123" w:rsidRDefault="00461123"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venir-Book">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DIN-Ligh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23" w:rsidRDefault="00461123" w:rsidP="009131FB">
      <w:pPr>
        <w:spacing w:after="0" w:line="240" w:lineRule="auto"/>
      </w:pPr>
      <w:r>
        <w:separator/>
      </w:r>
    </w:p>
  </w:footnote>
  <w:footnote w:type="continuationSeparator" w:id="0">
    <w:p w:rsidR="00461123" w:rsidRDefault="00461123"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23" w:rsidRDefault="00461123"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1123" w:rsidRPr="0080051C" w:rsidRDefault="00461123"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03/02/2024</w:t>
    </w:r>
    <w:r>
      <w:rPr>
        <w:rFonts w:ascii="Verdana" w:eastAsia="Times New Roman" w:hAnsi="Verdana"/>
        <w:b/>
        <w:bCs/>
        <w:color w:val="191E00"/>
      </w:rPr>
      <w:t xml:space="preserve"> έως </w:t>
    </w:r>
    <w:r>
      <w:rPr>
        <w:rFonts w:ascii="Verdana" w:eastAsia="Times New Roman" w:hAnsi="Verdana"/>
        <w:b/>
        <w:bCs/>
        <w:color w:val="053E62"/>
      </w:rPr>
      <w:t>09/</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p>
  <w:p w:rsidR="00461123" w:rsidRDefault="00461123" w:rsidP="00C96426">
    <w:pPr>
      <w:spacing w:after="0"/>
      <w:jc w:val="center"/>
      <w:rPr>
        <w:rFonts w:ascii="Verdana" w:eastAsia="Times New Roman" w:hAnsi="Verdana"/>
        <w:b/>
        <w:bCs/>
        <w:color w:val="810513"/>
        <w:sz w:val="21"/>
        <w:szCs w:val="21"/>
        <w:lang w:val="en-US"/>
      </w:rPr>
    </w:pPr>
  </w:p>
  <w:p w:rsidR="00461123" w:rsidRDefault="00461123"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03/02/2024</w:t>
    </w:r>
  </w:p>
  <w:p w:rsidR="00461123" w:rsidRPr="00FA35FD" w:rsidRDefault="00461123"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23" w:rsidRDefault="00461123"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461123" w:rsidRDefault="00461123" w:rsidP="00445690">
    <w:pPr>
      <w:spacing w:after="0"/>
      <w:jc w:val="center"/>
      <w:rPr>
        <w:rFonts w:ascii="Verdana" w:eastAsia="Times New Roman" w:hAnsi="Verdana"/>
        <w:b/>
        <w:bCs/>
        <w:color w:val="191E00"/>
      </w:rPr>
    </w:pPr>
  </w:p>
  <w:p w:rsidR="00461123" w:rsidRPr="00FD1845" w:rsidRDefault="00461123" w:rsidP="00445690">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03</w:t>
    </w:r>
    <w:r>
      <w:rPr>
        <w:rFonts w:ascii="Verdana" w:eastAsia="Times New Roman" w:hAnsi="Verdana"/>
        <w:b/>
        <w:bCs/>
        <w:color w:val="053E62"/>
      </w:rPr>
      <w:t>/</w:t>
    </w:r>
    <w:r>
      <w:rPr>
        <w:rFonts w:ascii="Verdana" w:eastAsia="Times New Roman" w:hAnsi="Verdana"/>
        <w:b/>
        <w:bCs/>
        <w:color w:val="053E62"/>
        <w:lang w:val="en-US"/>
      </w:rPr>
      <w:t>02</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/02/2024</w:t>
    </w:r>
  </w:p>
  <w:p w:rsidR="00461123" w:rsidRDefault="00461123" w:rsidP="00445690">
    <w:pPr>
      <w:spacing w:after="0"/>
      <w:jc w:val="center"/>
      <w:rPr>
        <w:rFonts w:ascii="Verdana" w:eastAsia="Times New Roman" w:hAnsi="Verdana"/>
        <w:b/>
        <w:bCs/>
        <w:color w:val="810513"/>
        <w:sz w:val="21"/>
        <w:szCs w:val="21"/>
        <w:lang w:val="en-US"/>
      </w:rPr>
    </w:pPr>
  </w:p>
  <w:p w:rsidR="00461123" w:rsidRPr="003B209B" w:rsidRDefault="00461123" w:rsidP="00445690">
    <w:pPr>
      <w:spacing w:after="0"/>
      <w:jc w:val="center"/>
      <w:rPr>
        <w:lang w:val="en-US"/>
      </w:rP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04</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461123" w:rsidRPr="00ED7AD4" w:rsidRDefault="00461123"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23" w:rsidRDefault="0046112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1123" w:rsidRPr="009340C5" w:rsidRDefault="00461123"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03/02/2024</w:t>
    </w:r>
    <w:r>
      <w:rPr>
        <w:rFonts w:ascii="Verdana" w:eastAsia="Times New Roman" w:hAnsi="Verdana"/>
        <w:b/>
        <w:bCs/>
        <w:color w:val="191E00"/>
      </w:rPr>
      <w:t xml:space="preserve"> έως </w:t>
    </w:r>
    <w:r>
      <w:rPr>
        <w:rFonts w:ascii="Verdana" w:eastAsia="Times New Roman" w:hAnsi="Verdana"/>
        <w:b/>
        <w:bCs/>
        <w:color w:val="053E62"/>
      </w:rPr>
      <w:t>09/02/2024</w:t>
    </w:r>
  </w:p>
  <w:p w:rsidR="00461123" w:rsidRPr="009340C5" w:rsidRDefault="00461123" w:rsidP="00851B53">
    <w:pPr>
      <w:spacing w:after="0"/>
    </w:pPr>
    <w:r>
      <w:rPr>
        <w:rFonts w:ascii="Verdana" w:eastAsia="Times New Roman" w:hAnsi="Verdana"/>
        <w:b/>
        <w:bCs/>
        <w:color w:val="810513"/>
        <w:sz w:val="21"/>
        <w:szCs w:val="21"/>
      </w:rPr>
      <w:t xml:space="preserve">                                                      ΔΕΥΤΕΡΑ 05/02/2024</w:t>
    </w:r>
  </w:p>
  <w:p w:rsidR="00461123" w:rsidRDefault="0046112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23" w:rsidRDefault="0046112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1123" w:rsidRPr="00352FCB" w:rsidRDefault="00461123"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03/</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09/</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p>
  <w:p w:rsidR="00461123" w:rsidRPr="00352FCB" w:rsidRDefault="00461123" w:rsidP="00851B53">
    <w:pPr>
      <w:spacing w:after="0"/>
      <w:rPr>
        <w:lang w:val="en-US"/>
      </w:rPr>
    </w:pPr>
    <w:r>
      <w:rPr>
        <w:rFonts w:ascii="Verdana" w:eastAsia="Times New Roman" w:hAnsi="Verdana"/>
        <w:b/>
        <w:bCs/>
        <w:color w:val="810513"/>
        <w:sz w:val="21"/>
        <w:szCs w:val="21"/>
      </w:rPr>
      <w:t xml:space="preserve">                                                      ΤΡΙΤΗ 06/</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2/202</w:t>
    </w:r>
    <w:r>
      <w:rPr>
        <w:rFonts w:ascii="Verdana" w:eastAsia="Times New Roman" w:hAnsi="Verdana"/>
        <w:b/>
        <w:bCs/>
        <w:color w:val="810513"/>
        <w:sz w:val="21"/>
        <w:szCs w:val="21"/>
        <w:lang w:val="en-US"/>
      </w:rPr>
      <w:t>4</w:t>
    </w:r>
  </w:p>
  <w:p w:rsidR="00461123" w:rsidRDefault="0046112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23" w:rsidRDefault="0046112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1123" w:rsidRPr="00AC05C8" w:rsidRDefault="00461123"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03</w:t>
    </w:r>
    <w:r>
      <w:rPr>
        <w:rFonts w:ascii="Verdana" w:eastAsia="Times New Roman" w:hAnsi="Verdana"/>
        <w:b/>
        <w:bCs/>
        <w:color w:val="053E62"/>
      </w:rPr>
      <w:t>/</w:t>
    </w:r>
    <w:r>
      <w:rPr>
        <w:rFonts w:ascii="Verdana" w:eastAsia="Times New Roman" w:hAnsi="Verdana"/>
        <w:b/>
        <w:bCs/>
        <w:color w:val="053E62"/>
        <w:lang w:val="en-US"/>
      </w:rPr>
      <w:t>02</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p>
  <w:p w:rsidR="00461123" w:rsidRPr="00AC05C8" w:rsidRDefault="00461123" w:rsidP="00851B53">
    <w:pPr>
      <w:spacing w:after="0"/>
      <w:rPr>
        <w:lang w:val="en-US"/>
      </w:rPr>
    </w:pPr>
    <w:r>
      <w:rPr>
        <w:rFonts w:ascii="Verdana" w:eastAsia="Times New Roman" w:hAnsi="Verdana"/>
        <w:b/>
        <w:bCs/>
        <w:color w:val="810513"/>
        <w:sz w:val="21"/>
        <w:szCs w:val="21"/>
      </w:rPr>
      <w:t xml:space="preserve">                                                      ΤΕΤΑΡΤΗ </w:t>
    </w:r>
    <w:r>
      <w:rPr>
        <w:rFonts w:ascii="Verdana" w:eastAsia="Times New Roman" w:hAnsi="Verdana"/>
        <w:b/>
        <w:bCs/>
        <w:color w:val="810513"/>
        <w:sz w:val="21"/>
        <w:szCs w:val="21"/>
        <w:lang w:val="en-US"/>
      </w:rPr>
      <w:t>07</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461123" w:rsidRDefault="0046112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23" w:rsidRDefault="0046112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1123" w:rsidRDefault="0046112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rPr>
      <w:t>03/</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09/</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r>
      <w:rPr>
        <w:rFonts w:ascii="Verdana" w:eastAsia="Times New Roman" w:hAnsi="Verdana"/>
        <w:b/>
        <w:bCs/>
        <w:color w:val="053E62"/>
      </w:rPr>
      <w:tab/>
    </w:r>
  </w:p>
  <w:p w:rsidR="00461123" w:rsidRPr="00122A72" w:rsidRDefault="00461123"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ΠΕΜΠΤΗ 08</w:t>
    </w:r>
    <w:r>
      <w:rPr>
        <w:rFonts w:ascii="Verdana" w:eastAsia="Times New Roman" w:hAnsi="Verdana"/>
        <w:b/>
        <w:bCs/>
        <w:color w:val="C00000"/>
        <w:lang w:val="en-US"/>
      </w:rPr>
      <w:t>/0</w:t>
    </w:r>
    <w:r>
      <w:rPr>
        <w:rFonts w:ascii="Verdana" w:eastAsia="Times New Roman" w:hAnsi="Verdana"/>
        <w:b/>
        <w:bCs/>
        <w:color w:val="C00000"/>
      </w:rPr>
      <w:t>2</w:t>
    </w:r>
    <w:r w:rsidRPr="00990ADC">
      <w:rPr>
        <w:rFonts w:ascii="Verdana" w:eastAsia="Times New Roman" w:hAnsi="Verdana"/>
        <w:b/>
        <w:bCs/>
        <w:color w:val="C00000"/>
      </w:rPr>
      <w:t>/202</w:t>
    </w:r>
    <w:r>
      <w:rPr>
        <w:rFonts w:ascii="Verdana" w:eastAsia="Times New Roman" w:hAnsi="Verdana"/>
        <w:b/>
        <w:bCs/>
        <w:color w:val="C00000"/>
        <w:lang w:val="en-US"/>
      </w:rPr>
      <w:t>4</w:t>
    </w:r>
  </w:p>
  <w:p w:rsidR="00461123" w:rsidRDefault="0046112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23" w:rsidRDefault="0046112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61123" w:rsidRDefault="0046112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rPr>
      <w:t>03/</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09/02/2024</w:t>
    </w:r>
    <w:r>
      <w:rPr>
        <w:rFonts w:ascii="Verdana" w:eastAsia="Times New Roman" w:hAnsi="Verdana"/>
        <w:b/>
        <w:bCs/>
        <w:color w:val="053E62"/>
      </w:rPr>
      <w:tab/>
    </w:r>
  </w:p>
  <w:p w:rsidR="00461123" w:rsidRPr="00990ADC" w:rsidRDefault="00461123"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ΠΑΡΑΣΚΕΥΗ 09</w:t>
    </w:r>
    <w:r>
      <w:rPr>
        <w:rFonts w:ascii="Verdana" w:eastAsia="Times New Roman" w:hAnsi="Verdana"/>
        <w:b/>
        <w:bCs/>
        <w:color w:val="C00000"/>
        <w:lang w:val="en-US"/>
      </w:rPr>
      <w:t>/</w:t>
    </w:r>
    <w:r>
      <w:rPr>
        <w:rFonts w:ascii="Verdana" w:eastAsia="Times New Roman" w:hAnsi="Verdana"/>
        <w:b/>
        <w:bCs/>
        <w:color w:val="C00000"/>
      </w:rPr>
      <w:t>02</w:t>
    </w:r>
    <w:r w:rsidRPr="00990ADC">
      <w:rPr>
        <w:rFonts w:ascii="Verdana" w:eastAsia="Times New Roman" w:hAnsi="Verdana"/>
        <w:b/>
        <w:bCs/>
        <w:color w:val="C00000"/>
      </w:rPr>
      <w:t>/202</w:t>
    </w:r>
    <w:r>
      <w:rPr>
        <w:rFonts w:ascii="Verdana" w:eastAsia="Times New Roman" w:hAnsi="Verdana"/>
        <w:b/>
        <w:bCs/>
        <w:color w:val="C00000"/>
      </w:rPr>
      <w:t>4</w:t>
    </w:r>
  </w:p>
  <w:p w:rsidR="00461123" w:rsidRDefault="004611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712623D"/>
    <w:multiLevelType w:val="multilevel"/>
    <w:tmpl w:val="F1E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drawingGridHorizontalSpacing w:val="110"/>
  <w:displayHorizontalDrawingGridEvery w:val="2"/>
  <w:characterSpacingControl w:val="doNotCompress"/>
  <w:hdrShapeDefaults>
    <o:shapedefaults v:ext="edit" spidmax="557057"/>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A9"/>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34"/>
    <w:rsid w:val="000034C1"/>
    <w:rsid w:val="00003625"/>
    <w:rsid w:val="0000388D"/>
    <w:rsid w:val="00003AD9"/>
    <w:rsid w:val="00003C1A"/>
    <w:rsid w:val="00003C3C"/>
    <w:rsid w:val="00003E93"/>
    <w:rsid w:val="00003FD1"/>
    <w:rsid w:val="000042E9"/>
    <w:rsid w:val="00004348"/>
    <w:rsid w:val="000043A2"/>
    <w:rsid w:val="00004599"/>
    <w:rsid w:val="000045AF"/>
    <w:rsid w:val="00004780"/>
    <w:rsid w:val="000047A1"/>
    <w:rsid w:val="00004B88"/>
    <w:rsid w:val="00004DE9"/>
    <w:rsid w:val="00004E8A"/>
    <w:rsid w:val="00005309"/>
    <w:rsid w:val="0000541D"/>
    <w:rsid w:val="00005430"/>
    <w:rsid w:val="000056C6"/>
    <w:rsid w:val="000056D6"/>
    <w:rsid w:val="00005814"/>
    <w:rsid w:val="00005A0B"/>
    <w:rsid w:val="00005B92"/>
    <w:rsid w:val="00006042"/>
    <w:rsid w:val="00006389"/>
    <w:rsid w:val="00006CF8"/>
    <w:rsid w:val="0000703D"/>
    <w:rsid w:val="000070C0"/>
    <w:rsid w:val="0000757D"/>
    <w:rsid w:val="000077FF"/>
    <w:rsid w:val="000078A1"/>
    <w:rsid w:val="00007984"/>
    <w:rsid w:val="00007AA8"/>
    <w:rsid w:val="00007EC7"/>
    <w:rsid w:val="00010306"/>
    <w:rsid w:val="00010646"/>
    <w:rsid w:val="000107E7"/>
    <w:rsid w:val="0001087F"/>
    <w:rsid w:val="00010C8F"/>
    <w:rsid w:val="00010E30"/>
    <w:rsid w:val="00010E84"/>
    <w:rsid w:val="000113B2"/>
    <w:rsid w:val="000114AC"/>
    <w:rsid w:val="000115EB"/>
    <w:rsid w:val="00011B35"/>
    <w:rsid w:val="000120FF"/>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3FD"/>
    <w:rsid w:val="000157E0"/>
    <w:rsid w:val="00015845"/>
    <w:rsid w:val="00015A43"/>
    <w:rsid w:val="00015B33"/>
    <w:rsid w:val="00015F01"/>
    <w:rsid w:val="00015FCF"/>
    <w:rsid w:val="0001665A"/>
    <w:rsid w:val="00016699"/>
    <w:rsid w:val="000166DB"/>
    <w:rsid w:val="000166F8"/>
    <w:rsid w:val="00016801"/>
    <w:rsid w:val="00016870"/>
    <w:rsid w:val="000169E4"/>
    <w:rsid w:val="00016A05"/>
    <w:rsid w:val="00016C95"/>
    <w:rsid w:val="00016DA4"/>
    <w:rsid w:val="00016F89"/>
    <w:rsid w:val="00017125"/>
    <w:rsid w:val="00017430"/>
    <w:rsid w:val="0001749C"/>
    <w:rsid w:val="000174D0"/>
    <w:rsid w:val="00017580"/>
    <w:rsid w:val="00017676"/>
    <w:rsid w:val="000176D2"/>
    <w:rsid w:val="000176F2"/>
    <w:rsid w:val="000179EE"/>
    <w:rsid w:val="00017B1F"/>
    <w:rsid w:val="00017B67"/>
    <w:rsid w:val="00017C5F"/>
    <w:rsid w:val="00017E60"/>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7DA"/>
    <w:rsid w:val="00021935"/>
    <w:rsid w:val="0002197D"/>
    <w:rsid w:val="00021998"/>
    <w:rsid w:val="00021D12"/>
    <w:rsid w:val="00021FF3"/>
    <w:rsid w:val="00022045"/>
    <w:rsid w:val="000221A9"/>
    <w:rsid w:val="000222E2"/>
    <w:rsid w:val="00022449"/>
    <w:rsid w:val="000224E5"/>
    <w:rsid w:val="0002255C"/>
    <w:rsid w:val="00022780"/>
    <w:rsid w:val="00022921"/>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C56"/>
    <w:rsid w:val="00023E20"/>
    <w:rsid w:val="00023FD4"/>
    <w:rsid w:val="00024207"/>
    <w:rsid w:val="0002432A"/>
    <w:rsid w:val="0002461D"/>
    <w:rsid w:val="00024961"/>
    <w:rsid w:val="00024ADC"/>
    <w:rsid w:val="00024D0A"/>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508"/>
    <w:rsid w:val="00031918"/>
    <w:rsid w:val="00031996"/>
    <w:rsid w:val="00031B63"/>
    <w:rsid w:val="00031C8A"/>
    <w:rsid w:val="00032010"/>
    <w:rsid w:val="0003244C"/>
    <w:rsid w:val="00032656"/>
    <w:rsid w:val="00032827"/>
    <w:rsid w:val="00032BFF"/>
    <w:rsid w:val="00032C50"/>
    <w:rsid w:val="00032D27"/>
    <w:rsid w:val="00032DBA"/>
    <w:rsid w:val="00033243"/>
    <w:rsid w:val="0003334C"/>
    <w:rsid w:val="0003388A"/>
    <w:rsid w:val="00033A1C"/>
    <w:rsid w:val="00033A58"/>
    <w:rsid w:val="00033B59"/>
    <w:rsid w:val="00033C1A"/>
    <w:rsid w:val="00033DAB"/>
    <w:rsid w:val="00033E17"/>
    <w:rsid w:val="00033F12"/>
    <w:rsid w:val="00033FA3"/>
    <w:rsid w:val="0003411D"/>
    <w:rsid w:val="0003429F"/>
    <w:rsid w:val="00034660"/>
    <w:rsid w:val="00034757"/>
    <w:rsid w:val="00034792"/>
    <w:rsid w:val="000347BE"/>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A3E"/>
    <w:rsid w:val="00037C05"/>
    <w:rsid w:val="00037D75"/>
    <w:rsid w:val="00037E2E"/>
    <w:rsid w:val="0004013E"/>
    <w:rsid w:val="000401CB"/>
    <w:rsid w:val="0004036F"/>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568"/>
    <w:rsid w:val="00041742"/>
    <w:rsid w:val="00041A21"/>
    <w:rsid w:val="00041A9E"/>
    <w:rsid w:val="00041BEE"/>
    <w:rsid w:val="00041DF9"/>
    <w:rsid w:val="00042147"/>
    <w:rsid w:val="000422E2"/>
    <w:rsid w:val="00042372"/>
    <w:rsid w:val="00042474"/>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3AC"/>
    <w:rsid w:val="0004453F"/>
    <w:rsid w:val="00044768"/>
    <w:rsid w:val="00044A57"/>
    <w:rsid w:val="00044B20"/>
    <w:rsid w:val="00044F38"/>
    <w:rsid w:val="0004523C"/>
    <w:rsid w:val="0004535D"/>
    <w:rsid w:val="00045509"/>
    <w:rsid w:val="0004558B"/>
    <w:rsid w:val="00045610"/>
    <w:rsid w:val="000456FD"/>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31AB"/>
    <w:rsid w:val="0005334A"/>
    <w:rsid w:val="000534FA"/>
    <w:rsid w:val="00053D85"/>
    <w:rsid w:val="0005420E"/>
    <w:rsid w:val="00054613"/>
    <w:rsid w:val="00054673"/>
    <w:rsid w:val="00054ADD"/>
    <w:rsid w:val="00054AE5"/>
    <w:rsid w:val="00054CEA"/>
    <w:rsid w:val="00054E9B"/>
    <w:rsid w:val="00054EE4"/>
    <w:rsid w:val="0005549C"/>
    <w:rsid w:val="000554CC"/>
    <w:rsid w:val="000554CE"/>
    <w:rsid w:val="000556CC"/>
    <w:rsid w:val="00055802"/>
    <w:rsid w:val="00055A5E"/>
    <w:rsid w:val="00055BEC"/>
    <w:rsid w:val="00055DB2"/>
    <w:rsid w:val="00055E21"/>
    <w:rsid w:val="000561F5"/>
    <w:rsid w:val="00056271"/>
    <w:rsid w:val="000562F0"/>
    <w:rsid w:val="00056617"/>
    <w:rsid w:val="00056C63"/>
    <w:rsid w:val="00056DAE"/>
    <w:rsid w:val="00056EF3"/>
    <w:rsid w:val="000570E8"/>
    <w:rsid w:val="00057212"/>
    <w:rsid w:val="000577A2"/>
    <w:rsid w:val="0005798A"/>
    <w:rsid w:val="0005798D"/>
    <w:rsid w:val="00057A97"/>
    <w:rsid w:val="00057AA3"/>
    <w:rsid w:val="00057AA6"/>
    <w:rsid w:val="00057BD6"/>
    <w:rsid w:val="00057CA2"/>
    <w:rsid w:val="00057DB2"/>
    <w:rsid w:val="00057DCB"/>
    <w:rsid w:val="00060094"/>
    <w:rsid w:val="000601FE"/>
    <w:rsid w:val="000603A1"/>
    <w:rsid w:val="00060A1C"/>
    <w:rsid w:val="00060A8F"/>
    <w:rsid w:val="00060A95"/>
    <w:rsid w:val="00060BAD"/>
    <w:rsid w:val="00060C94"/>
    <w:rsid w:val="00060E98"/>
    <w:rsid w:val="000612C5"/>
    <w:rsid w:val="00061380"/>
    <w:rsid w:val="000617CD"/>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4AD"/>
    <w:rsid w:val="0006350F"/>
    <w:rsid w:val="000635FA"/>
    <w:rsid w:val="000641E7"/>
    <w:rsid w:val="0006432F"/>
    <w:rsid w:val="0006442E"/>
    <w:rsid w:val="00064548"/>
    <w:rsid w:val="0006471F"/>
    <w:rsid w:val="00064B04"/>
    <w:rsid w:val="00064EBC"/>
    <w:rsid w:val="0006516C"/>
    <w:rsid w:val="000651AE"/>
    <w:rsid w:val="0006522F"/>
    <w:rsid w:val="000653BF"/>
    <w:rsid w:val="000653E1"/>
    <w:rsid w:val="00065513"/>
    <w:rsid w:val="00065851"/>
    <w:rsid w:val="00065903"/>
    <w:rsid w:val="000659DB"/>
    <w:rsid w:val="00065CF9"/>
    <w:rsid w:val="00065CFD"/>
    <w:rsid w:val="0006628B"/>
    <w:rsid w:val="000662F2"/>
    <w:rsid w:val="00066576"/>
    <w:rsid w:val="00066884"/>
    <w:rsid w:val="00066E1B"/>
    <w:rsid w:val="00066EC0"/>
    <w:rsid w:val="00067A7B"/>
    <w:rsid w:val="00067DD7"/>
    <w:rsid w:val="00067EF1"/>
    <w:rsid w:val="000701D7"/>
    <w:rsid w:val="000701E0"/>
    <w:rsid w:val="0007035E"/>
    <w:rsid w:val="00070787"/>
    <w:rsid w:val="00070E58"/>
    <w:rsid w:val="00071C00"/>
    <w:rsid w:val="0007256C"/>
    <w:rsid w:val="000729AA"/>
    <w:rsid w:val="00072A3B"/>
    <w:rsid w:val="00072B8B"/>
    <w:rsid w:val="00072E7A"/>
    <w:rsid w:val="00072FFF"/>
    <w:rsid w:val="00073045"/>
    <w:rsid w:val="000731BE"/>
    <w:rsid w:val="00073223"/>
    <w:rsid w:val="000732D3"/>
    <w:rsid w:val="00073672"/>
    <w:rsid w:val="000738E9"/>
    <w:rsid w:val="00073A46"/>
    <w:rsid w:val="00073C3C"/>
    <w:rsid w:val="00073D30"/>
    <w:rsid w:val="00073F1E"/>
    <w:rsid w:val="00073FCA"/>
    <w:rsid w:val="000742A8"/>
    <w:rsid w:val="000744D5"/>
    <w:rsid w:val="0007477B"/>
    <w:rsid w:val="00074B49"/>
    <w:rsid w:val="00074BFD"/>
    <w:rsid w:val="00074C2B"/>
    <w:rsid w:val="00074CE6"/>
    <w:rsid w:val="00074E90"/>
    <w:rsid w:val="000751B7"/>
    <w:rsid w:val="000753A9"/>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18"/>
    <w:rsid w:val="00082E24"/>
    <w:rsid w:val="00082E26"/>
    <w:rsid w:val="00082E81"/>
    <w:rsid w:val="000834BE"/>
    <w:rsid w:val="0008356A"/>
    <w:rsid w:val="0008373A"/>
    <w:rsid w:val="0008383E"/>
    <w:rsid w:val="00083915"/>
    <w:rsid w:val="0008393F"/>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08A"/>
    <w:rsid w:val="000862E4"/>
    <w:rsid w:val="000862EC"/>
    <w:rsid w:val="00086665"/>
    <w:rsid w:val="000867AA"/>
    <w:rsid w:val="000868F3"/>
    <w:rsid w:val="00086A27"/>
    <w:rsid w:val="00086B40"/>
    <w:rsid w:val="00086F96"/>
    <w:rsid w:val="00087207"/>
    <w:rsid w:val="0008738E"/>
    <w:rsid w:val="00087481"/>
    <w:rsid w:val="000875BB"/>
    <w:rsid w:val="000875F1"/>
    <w:rsid w:val="00087BE2"/>
    <w:rsid w:val="00087C30"/>
    <w:rsid w:val="00087D27"/>
    <w:rsid w:val="00087E5A"/>
    <w:rsid w:val="0009017E"/>
    <w:rsid w:val="000901B5"/>
    <w:rsid w:val="0009030C"/>
    <w:rsid w:val="0009060F"/>
    <w:rsid w:val="000908A2"/>
    <w:rsid w:val="00090CC5"/>
    <w:rsid w:val="00090DA0"/>
    <w:rsid w:val="00090EB0"/>
    <w:rsid w:val="00090FC8"/>
    <w:rsid w:val="00091216"/>
    <w:rsid w:val="000912F1"/>
    <w:rsid w:val="00091492"/>
    <w:rsid w:val="000916AE"/>
    <w:rsid w:val="00091876"/>
    <w:rsid w:val="0009199B"/>
    <w:rsid w:val="00091A1C"/>
    <w:rsid w:val="00091C4C"/>
    <w:rsid w:val="00091C9F"/>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6B0"/>
    <w:rsid w:val="000946C1"/>
    <w:rsid w:val="00094770"/>
    <w:rsid w:val="0009496E"/>
    <w:rsid w:val="00094DF1"/>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AEA"/>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5C9"/>
    <w:rsid w:val="000A361F"/>
    <w:rsid w:val="000A3669"/>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E9"/>
    <w:rsid w:val="000A5A54"/>
    <w:rsid w:val="000A5DAC"/>
    <w:rsid w:val="000A5E82"/>
    <w:rsid w:val="000A600A"/>
    <w:rsid w:val="000A60CA"/>
    <w:rsid w:val="000A625F"/>
    <w:rsid w:val="000A63BC"/>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976"/>
    <w:rsid w:val="000B0BDE"/>
    <w:rsid w:val="000B0E48"/>
    <w:rsid w:val="000B104B"/>
    <w:rsid w:val="000B1261"/>
    <w:rsid w:val="000B1313"/>
    <w:rsid w:val="000B1412"/>
    <w:rsid w:val="000B14FE"/>
    <w:rsid w:val="000B16C6"/>
    <w:rsid w:val="000B18E0"/>
    <w:rsid w:val="000B1901"/>
    <w:rsid w:val="000B1A3E"/>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A44"/>
    <w:rsid w:val="000B3B02"/>
    <w:rsid w:val="000B3B56"/>
    <w:rsid w:val="000B3B98"/>
    <w:rsid w:val="000B3DEF"/>
    <w:rsid w:val="000B3E08"/>
    <w:rsid w:val="000B401B"/>
    <w:rsid w:val="000B446A"/>
    <w:rsid w:val="000B4623"/>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C65"/>
    <w:rsid w:val="000B6D9C"/>
    <w:rsid w:val="000B6DB7"/>
    <w:rsid w:val="000B75F1"/>
    <w:rsid w:val="000B7A6A"/>
    <w:rsid w:val="000B7BD2"/>
    <w:rsid w:val="000B7C72"/>
    <w:rsid w:val="000C0088"/>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76F"/>
    <w:rsid w:val="000C2AFD"/>
    <w:rsid w:val="000C2C4E"/>
    <w:rsid w:val="000C2D82"/>
    <w:rsid w:val="000C2E5A"/>
    <w:rsid w:val="000C2FC1"/>
    <w:rsid w:val="000C373B"/>
    <w:rsid w:val="000C37A4"/>
    <w:rsid w:val="000C3A20"/>
    <w:rsid w:val="000C3A9D"/>
    <w:rsid w:val="000C3D2E"/>
    <w:rsid w:val="000C4104"/>
    <w:rsid w:val="000C42B1"/>
    <w:rsid w:val="000C43BF"/>
    <w:rsid w:val="000C443F"/>
    <w:rsid w:val="000C44CB"/>
    <w:rsid w:val="000C4631"/>
    <w:rsid w:val="000C46EE"/>
    <w:rsid w:val="000C4CF8"/>
    <w:rsid w:val="000C4E77"/>
    <w:rsid w:val="000C4F92"/>
    <w:rsid w:val="000C526E"/>
    <w:rsid w:val="000C5433"/>
    <w:rsid w:val="000C5540"/>
    <w:rsid w:val="000C5692"/>
    <w:rsid w:val="000C59DE"/>
    <w:rsid w:val="000C5A1A"/>
    <w:rsid w:val="000C5D8A"/>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593"/>
    <w:rsid w:val="000D0621"/>
    <w:rsid w:val="000D070C"/>
    <w:rsid w:val="000D0E9E"/>
    <w:rsid w:val="000D0FF5"/>
    <w:rsid w:val="000D134A"/>
    <w:rsid w:val="000D141D"/>
    <w:rsid w:val="000D1722"/>
    <w:rsid w:val="000D1739"/>
    <w:rsid w:val="000D2230"/>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50"/>
    <w:rsid w:val="000D3FE2"/>
    <w:rsid w:val="000D407F"/>
    <w:rsid w:val="000D4104"/>
    <w:rsid w:val="000D424B"/>
    <w:rsid w:val="000D4471"/>
    <w:rsid w:val="000D46DF"/>
    <w:rsid w:val="000D46E7"/>
    <w:rsid w:val="000D4ADE"/>
    <w:rsid w:val="000D4EF1"/>
    <w:rsid w:val="000D5030"/>
    <w:rsid w:val="000D545D"/>
    <w:rsid w:val="000D554F"/>
    <w:rsid w:val="000D5598"/>
    <w:rsid w:val="000D56E4"/>
    <w:rsid w:val="000D57E8"/>
    <w:rsid w:val="000D58E5"/>
    <w:rsid w:val="000D594A"/>
    <w:rsid w:val="000D5A28"/>
    <w:rsid w:val="000D5F5B"/>
    <w:rsid w:val="000D5F8B"/>
    <w:rsid w:val="000D60C1"/>
    <w:rsid w:val="000D6202"/>
    <w:rsid w:val="000D6209"/>
    <w:rsid w:val="000D6240"/>
    <w:rsid w:val="000D62FD"/>
    <w:rsid w:val="000D6415"/>
    <w:rsid w:val="000D65B0"/>
    <w:rsid w:val="000D66B8"/>
    <w:rsid w:val="000D67CF"/>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1FB6"/>
    <w:rsid w:val="000E2114"/>
    <w:rsid w:val="000E227E"/>
    <w:rsid w:val="000E228A"/>
    <w:rsid w:val="000E2487"/>
    <w:rsid w:val="000E2507"/>
    <w:rsid w:val="000E25BC"/>
    <w:rsid w:val="000E2897"/>
    <w:rsid w:val="000E2924"/>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1D1"/>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462"/>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782"/>
    <w:rsid w:val="000F0874"/>
    <w:rsid w:val="000F0AAB"/>
    <w:rsid w:val="000F0B02"/>
    <w:rsid w:val="000F0CB8"/>
    <w:rsid w:val="000F0CBF"/>
    <w:rsid w:val="000F0F78"/>
    <w:rsid w:val="000F0FF2"/>
    <w:rsid w:val="000F1366"/>
    <w:rsid w:val="000F147D"/>
    <w:rsid w:val="000F1C71"/>
    <w:rsid w:val="000F1C9F"/>
    <w:rsid w:val="000F2001"/>
    <w:rsid w:val="000F2545"/>
    <w:rsid w:val="000F2812"/>
    <w:rsid w:val="000F2B0D"/>
    <w:rsid w:val="000F2C07"/>
    <w:rsid w:val="000F2D4D"/>
    <w:rsid w:val="000F2FA6"/>
    <w:rsid w:val="000F2FBF"/>
    <w:rsid w:val="000F2FF9"/>
    <w:rsid w:val="000F33CA"/>
    <w:rsid w:val="000F348E"/>
    <w:rsid w:val="000F364A"/>
    <w:rsid w:val="000F3719"/>
    <w:rsid w:val="000F38F3"/>
    <w:rsid w:val="000F3988"/>
    <w:rsid w:val="000F3A0F"/>
    <w:rsid w:val="000F3B6D"/>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83"/>
    <w:rsid w:val="000F5F99"/>
    <w:rsid w:val="000F621E"/>
    <w:rsid w:val="000F6238"/>
    <w:rsid w:val="000F62F3"/>
    <w:rsid w:val="000F64A1"/>
    <w:rsid w:val="000F6787"/>
    <w:rsid w:val="000F685C"/>
    <w:rsid w:val="000F697A"/>
    <w:rsid w:val="000F6AC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281"/>
    <w:rsid w:val="00100289"/>
    <w:rsid w:val="001004AD"/>
    <w:rsid w:val="00100645"/>
    <w:rsid w:val="00100899"/>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EF8"/>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813"/>
    <w:rsid w:val="00105929"/>
    <w:rsid w:val="00105ABF"/>
    <w:rsid w:val="00106003"/>
    <w:rsid w:val="00106012"/>
    <w:rsid w:val="00106057"/>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96E"/>
    <w:rsid w:val="001079A4"/>
    <w:rsid w:val="00107B08"/>
    <w:rsid w:val="00107BA4"/>
    <w:rsid w:val="00107BAD"/>
    <w:rsid w:val="00107FEB"/>
    <w:rsid w:val="00110552"/>
    <w:rsid w:val="00110605"/>
    <w:rsid w:val="0011086A"/>
    <w:rsid w:val="00110AFA"/>
    <w:rsid w:val="001111B8"/>
    <w:rsid w:val="001112E9"/>
    <w:rsid w:val="001112FB"/>
    <w:rsid w:val="00111558"/>
    <w:rsid w:val="0011172D"/>
    <w:rsid w:val="00111779"/>
    <w:rsid w:val="00111899"/>
    <w:rsid w:val="001119F3"/>
    <w:rsid w:val="00111CA7"/>
    <w:rsid w:val="00111E05"/>
    <w:rsid w:val="00111E06"/>
    <w:rsid w:val="00111F8C"/>
    <w:rsid w:val="00111FBE"/>
    <w:rsid w:val="0011213B"/>
    <w:rsid w:val="001123AC"/>
    <w:rsid w:val="0011260B"/>
    <w:rsid w:val="00112A19"/>
    <w:rsid w:val="00112E04"/>
    <w:rsid w:val="00112E13"/>
    <w:rsid w:val="00112E6E"/>
    <w:rsid w:val="001131CC"/>
    <w:rsid w:val="00113576"/>
    <w:rsid w:val="00113583"/>
    <w:rsid w:val="0011365D"/>
    <w:rsid w:val="001137B6"/>
    <w:rsid w:val="00113846"/>
    <w:rsid w:val="00113969"/>
    <w:rsid w:val="00113A66"/>
    <w:rsid w:val="0011427E"/>
    <w:rsid w:val="00114392"/>
    <w:rsid w:val="00114501"/>
    <w:rsid w:val="00114899"/>
    <w:rsid w:val="00114C51"/>
    <w:rsid w:val="00114F22"/>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F6C"/>
    <w:rsid w:val="00117F73"/>
    <w:rsid w:val="00117FD0"/>
    <w:rsid w:val="001200C5"/>
    <w:rsid w:val="001200F1"/>
    <w:rsid w:val="00120296"/>
    <w:rsid w:val="00120390"/>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EF"/>
    <w:rsid w:val="001217F2"/>
    <w:rsid w:val="00121A58"/>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B62"/>
    <w:rsid w:val="00123D74"/>
    <w:rsid w:val="001241C2"/>
    <w:rsid w:val="00124269"/>
    <w:rsid w:val="00124391"/>
    <w:rsid w:val="001244EA"/>
    <w:rsid w:val="0012470B"/>
    <w:rsid w:val="00124710"/>
    <w:rsid w:val="00124743"/>
    <w:rsid w:val="0012477D"/>
    <w:rsid w:val="001247A0"/>
    <w:rsid w:val="00124870"/>
    <w:rsid w:val="001249FA"/>
    <w:rsid w:val="00124CBA"/>
    <w:rsid w:val="00124F76"/>
    <w:rsid w:val="001251A1"/>
    <w:rsid w:val="00125214"/>
    <w:rsid w:val="00125441"/>
    <w:rsid w:val="001258AE"/>
    <w:rsid w:val="00125AC1"/>
    <w:rsid w:val="00125B7B"/>
    <w:rsid w:val="00125E19"/>
    <w:rsid w:val="00125EC4"/>
    <w:rsid w:val="00125F23"/>
    <w:rsid w:val="00125F6F"/>
    <w:rsid w:val="00125F73"/>
    <w:rsid w:val="00126160"/>
    <w:rsid w:val="00126508"/>
    <w:rsid w:val="001265B0"/>
    <w:rsid w:val="001265EB"/>
    <w:rsid w:val="001266CF"/>
    <w:rsid w:val="001266DE"/>
    <w:rsid w:val="0012674C"/>
    <w:rsid w:val="00126DD0"/>
    <w:rsid w:val="00126EA6"/>
    <w:rsid w:val="001270A0"/>
    <w:rsid w:val="001271B1"/>
    <w:rsid w:val="001271DB"/>
    <w:rsid w:val="00127373"/>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9EC"/>
    <w:rsid w:val="00131AFA"/>
    <w:rsid w:val="00131C59"/>
    <w:rsid w:val="00132086"/>
    <w:rsid w:val="00132475"/>
    <w:rsid w:val="00132F81"/>
    <w:rsid w:val="00133016"/>
    <w:rsid w:val="00133093"/>
    <w:rsid w:val="00133706"/>
    <w:rsid w:val="00133894"/>
    <w:rsid w:val="0013398E"/>
    <w:rsid w:val="00133B5B"/>
    <w:rsid w:val="00133BA5"/>
    <w:rsid w:val="00133CBF"/>
    <w:rsid w:val="00133DA6"/>
    <w:rsid w:val="00133E2B"/>
    <w:rsid w:val="00133E85"/>
    <w:rsid w:val="00134141"/>
    <w:rsid w:val="001341D7"/>
    <w:rsid w:val="00134240"/>
    <w:rsid w:val="001342BB"/>
    <w:rsid w:val="0013436B"/>
    <w:rsid w:val="0013451E"/>
    <w:rsid w:val="00134762"/>
    <w:rsid w:val="001347D8"/>
    <w:rsid w:val="00134A9B"/>
    <w:rsid w:val="00134C82"/>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519"/>
    <w:rsid w:val="001416E7"/>
    <w:rsid w:val="0014188F"/>
    <w:rsid w:val="00141979"/>
    <w:rsid w:val="00141A30"/>
    <w:rsid w:val="00141CC5"/>
    <w:rsid w:val="00141E99"/>
    <w:rsid w:val="00142012"/>
    <w:rsid w:val="0014215C"/>
    <w:rsid w:val="001421A9"/>
    <w:rsid w:val="001426E8"/>
    <w:rsid w:val="0014308E"/>
    <w:rsid w:val="0014349B"/>
    <w:rsid w:val="0014350A"/>
    <w:rsid w:val="0014367A"/>
    <w:rsid w:val="00143B57"/>
    <w:rsid w:val="00143BA4"/>
    <w:rsid w:val="00144039"/>
    <w:rsid w:val="001440A4"/>
    <w:rsid w:val="00144503"/>
    <w:rsid w:val="0014464B"/>
    <w:rsid w:val="001446F8"/>
    <w:rsid w:val="00144AAF"/>
    <w:rsid w:val="00144EF3"/>
    <w:rsid w:val="001452C1"/>
    <w:rsid w:val="0014572F"/>
    <w:rsid w:val="00145889"/>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6FD"/>
    <w:rsid w:val="00150A21"/>
    <w:rsid w:val="00150B18"/>
    <w:rsid w:val="00150EDE"/>
    <w:rsid w:val="00151045"/>
    <w:rsid w:val="00151050"/>
    <w:rsid w:val="0015105C"/>
    <w:rsid w:val="001510E9"/>
    <w:rsid w:val="00151200"/>
    <w:rsid w:val="00151235"/>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5F"/>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F09"/>
    <w:rsid w:val="00163178"/>
    <w:rsid w:val="00163535"/>
    <w:rsid w:val="00163671"/>
    <w:rsid w:val="001639F8"/>
    <w:rsid w:val="00163A0E"/>
    <w:rsid w:val="00163B58"/>
    <w:rsid w:val="00163BCA"/>
    <w:rsid w:val="001640C5"/>
    <w:rsid w:val="001642D0"/>
    <w:rsid w:val="001642D2"/>
    <w:rsid w:val="00164474"/>
    <w:rsid w:val="001645FE"/>
    <w:rsid w:val="00164679"/>
    <w:rsid w:val="00164E2D"/>
    <w:rsid w:val="00164EE9"/>
    <w:rsid w:val="00165405"/>
    <w:rsid w:val="00165605"/>
    <w:rsid w:val="0016593A"/>
    <w:rsid w:val="0016594E"/>
    <w:rsid w:val="00165BA6"/>
    <w:rsid w:val="00165DE9"/>
    <w:rsid w:val="00165EA7"/>
    <w:rsid w:val="00166031"/>
    <w:rsid w:val="00166036"/>
    <w:rsid w:val="0016631F"/>
    <w:rsid w:val="0016649F"/>
    <w:rsid w:val="00166550"/>
    <w:rsid w:val="001665FC"/>
    <w:rsid w:val="001667B3"/>
    <w:rsid w:val="00166AF6"/>
    <w:rsid w:val="00166C03"/>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16D3"/>
    <w:rsid w:val="00171960"/>
    <w:rsid w:val="00171A7C"/>
    <w:rsid w:val="00171AF1"/>
    <w:rsid w:val="00171BA8"/>
    <w:rsid w:val="00171D34"/>
    <w:rsid w:val="00171D40"/>
    <w:rsid w:val="00171D74"/>
    <w:rsid w:val="00171E22"/>
    <w:rsid w:val="00171E48"/>
    <w:rsid w:val="00172492"/>
    <w:rsid w:val="00172643"/>
    <w:rsid w:val="001727C9"/>
    <w:rsid w:val="00172841"/>
    <w:rsid w:val="00172A1D"/>
    <w:rsid w:val="00172A6E"/>
    <w:rsid w:val="00172DAF"/>
    <w:rsid w:val="0017301E"/>
    <w:rsid w:val="00173121"/>
    <w:rsid w:val="001735BC"/>
    <w:rsid w:val="001739D5"/>
    <w:rsid w:val="00173A33"/>
    <w:rsid w:val="00173A8C"/>
    <w:rsid w:val="00173CB0"/>
    <w:rsid w:val="00173D43"/>
    <w:rsid w:val="0017427B"/>
    <w:rsid w:val="001743BE"/>
    <w:rsid w:val="001749A3"/>
    <w:rsid w:val="00174C3F"/>
    <w:rsid w:val="00174CB2"/>
    <w:rsid w:val="00174CF5"/>
    <w:rsid w:val="00174D71"/>
    <w:rsid w:val="00174E04"/>
    <w:rsid w:val="00174F6F"/>
    <w:rsid w:val="00174F92"/>
    <w:rsid w:val="00175107"/>
    <w:rsid w:val="00175187"/>
    <w:rsid w:val="00175193"/>
    <w:rsid w:val="001753B0"/>
    <w:rsid w:val="001755E0"/>
    <w:rsid w:val="00175937"/>
    <w:rsid w:val="00175A8E"/>
    <w:rsid w:val="00175BC3"/>
    <w:rsid w:val="00175BE5"/>
    <w:rsid w:val="00175D90"/>
    <w:rsid w:val="00175EFB"/>
    <w:rsid w:val="00175F2E"/>
    <w:rsid w:val="0017600C"/>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AAA"/>
    <w:rsid w:val="00184BB3"/>
    <w:rsid w:val="00184D02"/>
    <w:rsid w:val="00184E2F"/>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9D"/>
    <w:rsid w:val="00187626"/>
    <w:rsid w:val="0018774D"/>
    <w:rsid w:val="00187A30"/>
    <w:rsid w:val="00187B15"/>
    <w:rsid w:val="00187C11"/>
    <w:rsid w:val="00187F35"/>
    <w:rsid w:val="001908F3"/>
    <w:rsid w:val="00190958"/>
    <w:rsid w:val="001909EE"/>
    <w:rsid w:val="00190B67"/>
    <w:rsid w:val="00190DAE"/>
    <w:rsid w:val="00191034"/>
    <w:rsid w:val="001913A9"/>
    <w:rsid w:val="001913E7"/>
    <w:rsid w:val="00191423"/>
    <w:rsid w:val="001915C2"/>
    <w:rsid w:val="00191689"/>
    <w:rsid w:val="00191722"/>
    <w:rsid w:val="00191855"/>
    <w:rsid w:val="0019194B"/>
    <w:rsid w:val="001919A7"/>
    <w:rsid w:val="00191B48"/>
    <w:rsid w:val="00191DE0"/>
    <w:rsid w:val="00191E62"/>
    <w:rsid w:val="00191E6E"/>
    <w:rsid w:val="00191F17"/>
    <w:rsid w:val="00191FC2"/>
    <w:rsid w:val="001921F3"/>
    <w:rsid w:val="0019262D"/>
    <w:rsid w:val="001927D5"/>
    <w:rsid w:val="00192864"/>
    <w:rsid w:val="00192ACA"/>
    <w:rsid w:val="00192C1F"/>
    <w:rsid w:val="00192F69"/>
    <w:rsid w:val="00192FCE"/>
    <w:rsid w:val="0019326F"/>
    <w:rsid w:val="001934A3"/>
    <w:rsid w:val="00193835"/>
    <w:rsid w:val="00193970"/>
    <w:rsid w:val="00193A1F"/>
    <w:rsid w:val="00193A59"/>
    <w:rsid w:val="00193B27"/>
    <w:rsid w:val="001940FE"/>
    <w:rsid w:val="0019419D"/>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B76"/>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198"/>
    <w:rsid w:val="001A035F"/>
    <w:rsid w:val="001A054E"/>
    <w:rsid w:val="001A06F1"/>
    <w:rsid w:val="001A084A"/>
    <w:rsid w:val="001A0F93"/>
    <w:rsid w:val="001A1292"/>
    <w:rsid w:val="001A12EB"/>
    <w:rsid w:val="001A1309"/>
    <w:rsid w:val="001A143A"/>
    <w:rsid w:val="001A1642"/>
    <w:rsid w:val="001A1971"/>
    <w:rsid w:val="001A1B38"/>
    <w:rsid w:val="001A1B5B"/>
    <w:rsid w:val="001A22F4"/>
    <w:rsid w:val="001A237B"/>
    <w:rsid w:val="001A2532"/>
    <w:rsid w:val="001A27D6"/>
    <w:rsid w:val="001A29DD"/>
    <w:rsid w:val="001A2BBE"/>
    <w:rsid w:val="001A2C98"/>
    <w:rsid w:val="001A2CD7"/>
    <w:rsid w:val="001A2FA9"/>
    <w:rsid w:val="001A31A2"/>
    <w:rsid w:val="001A3384"/>
    <w:rsid w:val="001A349D"/>
    <w:rsid w:val="001A34CC"/>
    <w:rsid w:val="001A3653"/>
    <w:rsid w:val="001A37AA"/>
    <w:rsid w:val="001A385B"/>
    <w:rsid w:val="001A38C1"/>
    <w:rsid w:val="001A3F7D"/>
    <w:rsid w:val="001A4099"/>
    <w:rsid w:val="001A433C"/>
    <w:rsid w:val="001A4644"/>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CFB"/>
    <w:rsid w:val="001B0D0D"/>
    <w:rsid w:val="001B0FCF"/>
    <w:rsid w:val="001B11EA"/>
    <w:rsid w:val="001B1212"/>
    <w:rsid w:val="001B1380"/>
    <w:rsid w:val="001B1418"/>
    <w:rsid w:val="001B171B"/>
    <w:rsid w:val="001B1897"/>
    <w:rsid w:val="001B18E9"/>
    <w:rsid w:val="001B1CE2"/>
    <w:rsid w:val="001B1DBD"/>
    <w:rsid w:val="001B1F26"/>
    <w:rsid w:val="001B202C"/>
    <w:rsid w:val="001B23BA"/>
    <w:rsid w:val="001B246A"/>
    <w:rsid w:val="001B24D7"/>
    <w:rsid w:val="001B267E"/>
    <w:rsid w:val="001B283C"/>
    <w:rsid w:val="001B291C"/>
    <w:rsid w:val="001B2A95"/>
    <w:rsid w:val="001B2C98"/>
    <w:rsid w:val="001B2D3F"/>
    <w:rsid w:val="001B2D44"/>
    <w:rsid w:val="001B32C7"/>
    <w:rsid w:val="001B3314"/>
    <w:rsid w:val="001B3458"/>
    <w:rsid w:val="001B3508"/>
    <w:rsid w:val="001B379E"/>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5D49"/>
    <w:rsid w:val="001B60A0"/>
    <w:rsid w:val="001B61F4"/>
    <w:rsid w:val="001B62A0"/>
    <w:rsid w:val="001B62AC"/>
    <w:rsid w:val="001B62F6"/>
    <w:rsid w:val="001B63AE"/>
    <w:rsid w:val="001B63E1"/>
    <w:rsid w:val="001B6412"/>
    <w:rsid w:val="001B6461"/>
    <w:rsid w:val="001B64A3"/>
    <w:rsid w:val="001B65E0"/>
    <w:rsid w:val="001B6725"/>
    <w:rsid w:val="001B67A4"/>
    <w:rsid w:val="001B6A7C"/>
    <w:rsid w:val="001B6AAD"/>
    <w:rsid w:val="001B6B14"/>
    <w:rsid w:val="001B6B45"/>
    <w:rsid w:val="001B6D9F"/>
    <w:rsid w:val="001B6DAB"/>
    <w:rsid w:val="001B6DBF"/>
    <w:rsid w:val="001B6EB5"/>
    <w:rsid w:val="001B7059"/>
    <w:rsid w:val="001B70EA"/>
    <w:rsid w:val="001B7163"/>
    <w:rsid w:val="001B7443"/>
    <w:rsid w:val="001B7457"/>
    <w:rsid w:val="001B7531"/>
    <w:rsid w:val="001B7548"/>
    <w:rsid w:val="001B7614"/>
    <w:rsid w:val="001B7750"/>
    <w:rsid w:val="001B78CE"/>
    <w:rsid w:val="001B795F"/>
    <w:rsid w:val="001B7BC3"/>
    <w:rsid w:val="001B7C94"/>
    <w:rsid w:val="001B7D01"/>
    <w:rsid w:val="001B7F39"/>
    <w:rsid w:val="001C0560"/>
    <w:rsid w:val="001C05F7"/>
    <w:rsid w:val="001C071D"/>
    <w:rsid w:val="001C082A"/>
    <w:rsid w:val="001C0B4E"/>
    <w:rsid w:val="001C0D91"/>
    <w:rsid w:val="001C10F4"/>
    <w:rsid w:val="001C12F7"/>
    <w:rsid w:val="001C1652"/>
    <w:rsid w:val="001C1679"/>
    <w:rsid w:val="001C16EC"/>
    <w:rsid w:val="001C1811"/>
    <w:rsid w:val="001C198D"/>
    <w:rsid w:val="001C19BC"/>
    <w:rsid w:val="001C19E1"/>
    <w:rsid w:val="001C1CA8"/>
    <w:rsid w:val="001C1D52"/>
    <w:rsid w:val="001C1E49"/>
    <w:rsid w:val="001C1F7E"/>
    <w:rsid w:val="001C20F8"/>
    <w:rsid w:val="001C2147"/>
    <w:rsid w:val="001C223E"/>
    <w:rsid w:val="001C258B"/>
    <w:rsid w:val="001C26BD"/>
    <w:rsid w:val="001C28D3"/>
    <w:rsid w:val="001C2B60"/>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5AB"/>
    <w:rsid w:val="001D069D"/>
    <w:rsid w:val="001D0739"/>
    <w:rsid w:val="001D09C8"/>
    <w:rsid w:val="001D0A42"/>
    <w:rsid w:val="001D0D08"/>
    <w:rsid w:val="001D1069"/>
    <w:rsid w:val="001D1086"/>
    <w:rsid w:val="001D10DB"/>
    <w:rsid w:val="001D1330"/>
    <w:rsid w:val="001D1512"/>
    <w:rsid w:val="001D1662"/>
    <w:rsid w:val="001D1830"/>
    <w:rsid w:val="001D1A31"/>
    <w:rsid w:val="001D1BBA"/>
    <w:rsid w:val="001D1E43"/>
    <w:rsid w:val="001D1F48"/>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3FD"/>
    <w:rsid w:val="001E157D"/>
    <w:rsid w:val="001E15F1"/>
    <w:rsid w:val="001E15F3"/>
    <w:rsid w:val="001E1B9D"/>
    <w:rsid w:val="001E1BEF"/>
    <w:rsid w:val="001E1F25"/>
    <w:rsid w:val="001E203E"/>
    <w:rsid w:val="001E205A"/>
    <w:rsid w:val="001E217B"/>
    <w:rsid w:val="001E236B"/>
    <w:rsid w:val="001E2398"/>
    <w:rsid w:val="001E2528"/>
    <w:rsid w:val="001E2D7F"/>
    <w:rsid w:val="001E2E42"/>
    <w:rsid w:val="001E2E8E"/>
    <w:rsid w:val="001E3093"/>
    <w:rsid w:val="001E32A9"/>
    <w:rsid w:val="001E36BD"/>
    <w:rsid w:val="001E3999"/>
    <w:rsid w:val="001E3CC5"/>
    <w:rsid w:val="001E40E7"/>
    <w:rsid w:val="001E459E"/>
    <w:rsid w:val="001E4757"/>
    <w:rsid w:val="001E47F0"/>
    <w:rsid w:val="001E4AF5"/>
    <w:rsid w:val="001E4B6E"/>
    <w:rsid w:val="001E4D33"/>
    <w:rsid w:val="001E4F5D"/>
    <w:rsid w:val="001E52AE"/>
    <w:rsid w:val="001E5545"/>
    <w:rsid w:val="001E55F5"/>
    <w:rsid w:val="001E56D2"/>
    <w:rsid w:val="001E56E8"/>
    <w:rsid w:val="001E5AA4"/>
    <w:rsid w:val="001E5B13"/>
    <w:rsid w:val="001E5E29"/>
    <w:rsid w:val="001E5EF3"/>
    <w:rsid w:val="001E6024"/>
    <w:rsid w:val="001E638C"/>
    <w:rsid w:val="001E668F"/>
    <w:rsid w:val="001E66F0"/>
    <w:rsid w:val="001E69C8"/>
    <w:rsid w:val="001E71A1"/>
    <w:rsid w:val="001E7865"/>
    <w:rsid w:val="001E788D"/>
    <w:rsid w:val="001E7A62"/>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9F9"/>
    <w:rsid w:val="001F1B37"/>
    <w:rsid w:val="001F1BA4"/>
    <w:rsid w:val="001F1C6A"/>
    <w:rsid w:val="001F2172"/>
    <w:rsid w:val="001F262A"/>
    <w:rsid w:val="001F2744"/>
    <w:rsid w:val="001F2A26"/>
    <w:rsid w:val="001F2A6E"/>
    <w:rsid w:val="001F2A6F"/>
    <w:rsid w:val="001F2DE2"/>
    <w:rsid w:val="001F3597"/>
    <w:rsid w:val="001F3613"/>
    <w:rsid w:val="001F3702"/>
    <w:rsid w:val="001F3941"/>
    <w:rsid w:val="001F3AB5"/>
    <w:rsid w:val="001F3D6B"/>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5D83"/>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061"/>
    <w:rsid w:val="002001E8"/>
    <w:rsid w:val="00200208"/>
    <w:rsid w:val="002002C7"/>
    <w:rsid w:val="002003B0"/>
    <w:rsid w:val="002004DC"/>
    <w:rsid w:val="0020082C"/>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C50"/>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91"/>
    <w:rsid w:val="0020401F"/>
    <w:rsid w:val="0020424B"/>
    <w:rsid w:val="00204398"/>
    <w:rsid w:val="002043AA"/>
    <w:rsid w:val="002043E6"/>
    <w:rsid w:val="002046E6"/>
    <w:rsid w:val="002047FB"/>
    <w:rsid w:val="00204944"/>
    <w:rsid w:val="002049D8"/>
    <w:rsid w:val="00204AA6"/>
    <w:rsid w:val="00204B7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B18"/>
    <w:rsid w:val="00207E69"/>
    <w:rsid w:val="00207EB0"/>
    <w:rsid w:val="002103E1"/>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4C6"/>
    <w:rsid w:val="002125A6"/>
    <w:rsid w:val="002125A8"/>
    <w:rsid w:val="002125D0"/>
    <w:rsid w:val="0021274E"/>
    <w:rsid w:val="0021293C"/>
    <w:rsid w:val="00212ACF"/>
    <w:rsid w:val="00212B0F"/>
    <w:rsid w:val="00212BF9"/>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29"/>
    <w:rsid w:val="00214E8A"/>
    <w:rsid w:val="00214EBD"/>
    <w:rsid w:val="00214F7C"/>
    <w:rsid w:val="00215172"/>
    <w:rsid w:val="002152CF"/>
    <w:rsid w:val="002158C7"/>
    <w:rsid w:val="00215937"/>
    <w:rsid w:val="0021598E"/>
    <w:rsid w:val="00216229"/>
    <w:rsid w:val="0021633A"/>
    <w:rsid w:val="00216414"/>
    <w:rsid w:val="002166FB"/>
    <w:rsid w:val="002167CA"/>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FBC"/>
    <w:rsid w:val="00220494"/>
    <w:rsid w:val="002205EB"/>
    <w:rsid w:val="00220882"/>
    <w:rsid w:val="002208E2"/>
    <w:rsid w:val="00220949"/>
    <w:rsid w:val="00220A25"/>
    <w:rsid w:val="00220A39"/>
    <w:rsid w:val="00220A5C"/>
    <w:rsid w:val="00220ABD"/>
    <w:rsid w:val="00220CA4"/>
    <w:rsid w:val="00220CE8"/>
    <w:rsid w:val="00220F3E"/>
    <w:rsid w:val="00221163"/>
    <w:rsid w:val="0022154F"/>
    <w:rsid w:val="0022166D"/>
    <w:rsid w:val="002216EB"/>
    <w:rsid w:val="002216F2"/>
    <w:rsid w:val="002217FF"/>
    <w:rsid w:val="002218B8"/>
    <w:rsid w:val="00221ADE"/>
    <w:rsid w:val="00221BA3"/>
    <w:rsid w:val="00221C87"/>
    <w:rsid w:val="00221EBE"/>
    <w:rsid w:val="0022208F"/>
    <w:rsid w:val="002220CC"/>
    <w:rsid w:val="0022257F"/>
    <w:rsid w:val="00222620"/>
    <w:rsid w:val="00222835"/>
    <w:rsid w:val="00222876"/>
    <w:rsid w:val="00222880"/>
    <w:rsid w:val="00222A94"/>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907"/>
    <w:rsid w:val="0022597F"/>
    <w:rsid w:val="00225B28"/>
    <w:rsid w:val="00225B32"/>
    <w:rsid w:val="00225C38"/>
    <w:rsid w:val="00225C86"/>
    <w:rsid w:val="00225D68"/>
    <w:rsid w:val="002261DE"/>
    <w:rsid w:val="002264DB"/>
    <w:rsid w:val="00226558"/>
    <w:rsid w:val="002265AF"/>
    <w:rsid w:val="0022676B"/>
    <w:rsid w:val="002268C0"/>
    <w:rsid w:val="002268FA"/>
    <w:rsid w:val="002269CE"/>
    <w:rsid w:val="00226A82"/>
    <w:rsid w:val="00226C47"/>
    <w:rsid w:val="00226F1A"/>
    <w:rsid w:val="00227194"/>
    <w:rsid w:val="002271CE"/>
    <w:rsid w:val="0022725C"/>
    <w:rsid w:val="0022741F"/>
    <w:rsid w:val="00227D3C"/>
    <w:rsid w:val="00227D89"/>
    <w:rsid w:val="0023003C"/>
    <w:rsid w:val="0023078B"/>
    <w:rsid w:val="00231191"/>
    <w:rsid w:val="00231297"/>
    <w:rsid w:val="002312BE"/>
    <w:rsid w:val="00231504"/>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D04"/>
    <w:rsid w:val="00233FE7"/>
    <w:rsid w:val="0023402D"/>
    <w:rsid w:val="002342C5"/>
    <w:rsid w:val="0023431F"/>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23A"/>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0E66"/>
    <w:rsid w:val="002410BA"/>
    <w:rsid w:val="002411B3"/>
    <w:rsid w:val="00241224"/>
    <w:rsid w:val="00241268"/>
    <w:rsid w:val="0024146C"/>
    <w:rsid w:val="0024162B"/>
    <w:rsid w:val="00241A08"/>
    <w:rsid w:val="00241AD9"/>
    <w:rsid w:val="00241CC3"/>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C54"/>
    <w:rsid w:val="00243CE4"/>
    <w:rsid w:val="00243F92"/>
    <w:rsid w:val="002443CE"/>
    <w:rsid w:val="00244902"/>
    <w:rsid w:val="002449CE"/>
    <w:rsid w:val="00244C25"/>
    <w:rsid w:val="00244C87"/>
    <w:rsid w:val="00244DE6"/>
    <w:rsid w:val="00244E57"/>
    <w:rsid w:val="0024515B"/>
    <w:rsid w:val="002451C0"/>
    <w:rsid w:val="002456EF"/>
    <w:rsid w:val="00245708"/>
    <w:rsid w:val="0024573D"/>
    <w:rsid w:val="00245889"/>
    <w:rsid w:val="0024590E"/>
    <w:rsid w:val="00245912"/>
    <w:rsid w:val="00245B2C"/>
    <w:rsid w:val="00245B88"/>
    <w:rsid w:val="00245C33"/>
    <w:rsid w:val="00245DD5"/>
    <w:rsid w:val="00245F29"/>
    <w:rsid w:val="0024603E"/>
    <w:rsid w:val="00246104"/>
    <w:rsid w:val="002464C9"/>
    <w:rsid w:val="002464CD"/>
    <w:rsid w:val="00246561"/>
    <w:rsid w:val="00246583"/>
    <w:rsid w:val="002466EA"/>
    <w:rsid w:val="002467BC"/>
    <w:rsid w:val="0024692E"/>
    <w:rsid w:val="00246A40"/>
    <w:rsid w:val="0024709E"/>
    <w:rsid w:val="00247226"/>
    <w:rsid w:val="00247303"/>
    <w:rsid w:val="00247423"/>
    <w:rsid w:val="0024749D"/>
    <w:rsid w:val="0024762D"/>
    <w:rsid w:val="0024763E"/>
    <w:rsid w:val="0024779A"/>
    <w:rsid w:val="00247A4B"/>
    <w:rsid w:val="00247A9B"/>
    <w:rsid w:val="00247AE5"/>
    <w:rsid w:val="00247B1A"/>
    <w:rsid w:val="00247CC3"/>
    <w:rsid w:val="00247DBF"/>
    <w:rsid w:val="00247DD7"/>
    <w:rsid w:val="00247DDF"/>
    <w:rsid w:val="00247E0F"/>
    <w:rsid w:val="00247E6D"/>
    <w:rsid w:val="0025021C"/>
    <w:rsid w:val="0025029E"/>
    <w:rsid w:val="00250554"/>
    <w:rsid w:val="00250646"/>
    <w:rsid w:val="00250A95"/>
    <w:rsid w:val="00250BFA"/>
    <w:rsid w:val="00250CF0"/>
    <w:rsid w:val="00250DBA"/>
    <w:rsid w:val="002511E8"/>
    <w:rsid w:val="00251266"/>
    <w:rsid w:val="0025133E"/>
    <w:rsid w:val="00251605"/>
    <w:rsid w:val="00251660"/>
    <w:rsid w:val="002516D0"/>
    <w:rsid w:val="00251C52"/>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E66"/>
    <w:rsid w:val="00253FB0"/>
    <w:rsid w:val="00254245"/>
    <w:rsid w:val="00254385"/>
    <w:rsid w:val="00254396"/>
    <w:rsid w:val="00254582"/>
    <w:rsid w:val="002548BE"/>
    <w:rsid w:val="00254998"/>
    <w:rsid w:val="00254A42"/>
    <w:rsid w:val="00254C92"/>
    <w:rsid w:val="00254DCE"/>
    <w:rsid w:val="00254EA4"/>
    <w:rsid w:val="00254EAF"/>
    <w:rsid w:val="0025510A"/>
    <w:rsid w:val="0025520D"/>
    <w:rsid w:val="0025524B"/>
    <w:rsid w:val="00255346"/>
    <w:rsid w:val="00255680"/>
    <w:rsid w:val="00255CCD"/>
    <w:rsid w:val="00255D16"/>
    <w:rsid w:val="00255FBC"/>
    <w:rsid w:val="002561F3"/>
    <w:rsid w:val="00256414"/>
    <w:rsid w:val="00256EAB"/>
    <w:rsid w:val="00256FE6"/>
    <w:rsid w:val="002571EE"/>
    <w:rsid w:val="002572D2"/>
    <w:rsid w:val="002573B6"/>
    <w:rsid w:val="002574E9"/>
    <w:rsid w:val="00257B0F"/>
    <w:rsid w:val="00257C92"/>
    <w:rsid w:val="00257DD8"/>
    <w:rsid w:val="00257EC9"/>
    <w:rsid w:val="00260041"/>
    <w:rsid w:val="00260360"/>
    <w:rsid w:val="002603B4"/>
    <w:rsid w:val="0026058F"/>
    <w:rsid w:val="002609C3"/>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1EC6"/>
    <w:rsid w:val="00261F48"/>
    <w:rsid w:val="00262044"/>
    <w:rsid w:val="00262211"/>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78D"/>
    <w:rsid w:val="00264883"/>
    <w:rsid w:val="00264A24"/>
    <w:rsid w:val="00264BC5"/>
    <w:rsid w:val="00264DE7"/>
    <w:rsid w:val="00264E54"/>
    <w:rsid w:val="00265125"/>
    <w:rsid w:val="0026518E"/>
    <w:rsid w:val="00265536"/>
    <w:rsid w:val="002655DA"/>
    <w:rsid w:val="0026572E"/>
    <w:rsid w:val="00265909"/>
    <w:rsid w:val="00265936"/>
    <w:rsid w:val="00265E09"/>
    <w:rsid w:val="00265E21"/>
    <w:rsid w:val="00265F6F"/>
    <w:rsid w:val="00266189"/>
    <w:rsid w:val="002662AA"/>
    <w:rsid w:val="002664E2"/>
    <w:rsid w:val="0026681D"/>
    <w:rsid w:val="002668B8"/>
    <w:rsid w:val="00266963"/>
    <w:rsid w:val="002669CC"/>
    <w:rsid w:val="00266E0D"/>
    <w:rsid w:val="00266F68"/>
    <w:rsid w:val="00266FC1"/>
    <w:rsid w:val="00266FE1"/>
    <w:rsid w:val="00267297"/>
    <w:rsid w:val="00267CBB"/>
    <w:rsid w:val="00267CD9"/>
    <w:rsid w:val="00267FC8"/>
    <w:rsid w:val="0027004D"/>
    <w:rsid w:val="0027033A"/>
    <w:rsid w:val="00270AC5"/>
    <w:rsid w:val="00270C9C"/>
    <w:rsid w:val="00270CE9"/>
    <w:rsid w:val="00270F09"/>
    <w:rsid w:val="0027106C"/>
    <w:rsid w:val="0027108F"/>
    <w:rsid w:val="0027117E"/>
    <w:rsid w:val="002716E7"/>
    <w:rsid w:val="00271804"/>
    <w:rsid w:val="00271B31"/>
    <w:rsid w:val="00271E5F"/>
    <w:rsid w:val="00271ED2"/>
    <w:rsid w:val="00271F41"/>
    <w:rsid w:val="00272041"/>
    <w:rsid w:val="0027247F"/>
    <w:rsid w:val="00272643"/>
    <w:rsid w:val="00272838"/>
    <w:rsid w:val="002728F5"/>
    <w:rsid w:val="002729F4"/>
    <w:rsid w:val="00273053"/>
    <w:rsid w:val="0027316A"/>
    <w:rsid w:val="0027317B"/>
    <w:rsid w:val="00273253"/>
    <w:rsid w:val="00273404"/>
    <w:rsid w:val="002737CE"/>
    <w:rsid w:val="00273E11"/>
    <w:rsid w:val="00273EF7"/>
    <w:rsid w:val="00273FC3"/>
    <w:rsid w:val="0027403D"/>
    <w:rsid w:val="0027410C"/>
    <w:rsid w:val="00274170"/>
    <w:rsid w:val="00274430"/>
    <w:rsid w:val="0027486E"/>
    <w:rsid w:val="00274986"/>
    <w:rsid w:val="00274AE5"/>
    <w:rsid w:val="00274F1B"/>
    <w:rsid w:val="00274F63"/>
    <w:rsid w:val="002752AC"/>
    <w:rsid w:val="0027539D"/>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EA"/>
    <w:rsid w:val="00280BB6"/>
    <w:rsid w:val="00280C2A"/>
    <w:rsid w:val="00280DE2"/>
    <w:rsid w:val="00280E76"/>
    <w:rsid w:val="00280F19"/>
    <w:rsid w:val="00281029"/>
    <w:rsid w:val="00281322"/>
    <w:rsid w:val="002813D8"/>
    <w:rsid w:val="002814B2"/>
    <w:rsid w:val="00281555"/>
    <w:rsid w:val="00281564"/>
    <w:rsid w:val="002817FD"/>
    <w:rsid w:val="0028186D"/>
    <w:rsid w:val="00281DF9"/>
    <w:rsid w:val="00281E0E"/>
    <w:rsid w:val="00281E34"/>
    <w:rsid w:val="00281E5F"/>
    <w:rsid w:val="0028236C"/>
    <w:rsid w:val="00282AB6"/>
    <w:rsid w:val="00282C06"/>
    <w:rsid w:val="00282C7B"/>
    <w:rsid w:val="00282FDD"/>
    <w:rsid w:val="00283392"/>
    <w:rsid w:val="0028349E"/>
    <w:rsid w:val="00283505"/>
    <w:rsid w:val="00283919"/>
    <w:rsid w:val="002839C6"/>
    <w:rsid w:val="00283A60"/>
    <w:rsid w:val="00283C86"/>
    <w:rsid w:val="00283FB0"/>
    <w:rsid w:val="00284012"/>
    <w:rsid w:val="002840CB"/>
    <w:rsid w:val="0028426A"/>
    <w:rsid w:val="00284388"/>
    <w:rsid w:val="0028446A"/>
    <w:rsid w:val="00284521"/>
    <w:rsid w:val="0028452C"/>
    <w:rsid w:val="002845D1"/>
    <w:rsid w:val="002846A0"/>
    <w:rsid w:val="002847E2"/>
    <w:rsid w:val="002848D4"/>
    <w:rsid w:val="00284C17"/>
    <w:rsid w:val="00284C4C"/>
    <w:rsid w:val="00284D5D"/>
    <w:rsid w:val="00285069"/>
    <w:rsid w:val="002850E9"/>
    <w:rsid w:val="00285116"/>
    <w:rsid w:val="002851D4"/>
    <w:rsid w:val="002852DF"/>
    <w:rsid w:val="0028535D"/>
    <w:rsid w:val="0028538E"/>
    <w:rsid w:val="0028543F"/>
    <w:rsid w:val="002854CF"/>
    <w:rsid w:val="00285548"/>
    <w:rsid w:val="0028557F"/>
    <w:rsid w:val="0028559E"/>
    <w:rsid w:val="00285610"/>
    <w:rsid w:val="002856F2"/>
    <w:rsid w:val="00285754"/>
    <w:rsid w:val="00285811"/>
    <w:rsid w:val="0028588B"/>
    <w:rsid w:val="00285972"/>
    <w:rsid w:val="00285BDA"/>
    <w:rsid w:val="00285FEF"/>
    <w:rsid w:val="00286400"/>
    <w:rsid w:val="002865C8"/>
    <w:rsid w:val="00286701"/>
    <w:rsid w:val="0028671D"/>
    <w:rsid w:val="002867C6"/>
    <w:rsid w:val="002867F2"/>
    <w:rsid w:val="0028697E"/>
    <w:rsid w:val="00286D23"/>
    <w:rsid w:val="00286FC8"/>
    <w:rsid w:val="002870F6"/>
    <w:rsid w:val="00287236"/>
    <w:rsid w:val="00287343"/>
    <w:rsid w:val="00287545"/>
    <w:rsid w:val="002879DE"/>
    <w:rsid w:val="00287A92"/>
    <w:rsid w:val="00287E93"/>
    <w:rsid w:val="00287EA7"/>
    <w:rsid w:val="00287F45"/>
    <w:rsid w:val="00290026"/>
    <w:rsid w:val="00290269"/>
    <w:rsid w:val="00290345"/>
    <w:rsid w:val="00290347"/>
    <w:rsid w:val="0029037E"/>
    <w:rsid w:val="00290426"/>
    <w:rsid w:val="002905D0"/>
    <w:rsid w:val="0029061E"/>
    <w:rsid w:val="002907A4"/>
    <w:rsid w:val="00290925"/>
    <w:rsid w:val="0029099B"/>
    <w:rsid w:val="00290D0D"/>
    <w:rsid w:val="00290DF2"/>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4A"/>
    <w:rsid w:val="00292AFC"/>
    <w:rsid w:val="00292D6F"/>
    <w:rsid w:val="00292E87"/>
    <w:rsid w:val="00293076"/>
    <w:rsid w:val="0029318D"/>
    <w:rsid w:val="0029325F"/>
    <w:rsid w:val="002933BB"/>
    <w:rsid w:val="002933D1"/>
    <w:rsid w:val="00293407"/>
    <w:rsid w:val="002937D1"/>
    <w:rsid w:val="002939FA"/>
    <w:rsid w:val="00293DAE"/>
    <w:rsid w:val="00294197"/>
    <w:rsid w:val="002942B3"/>
    <w:rsid w:val="0029434D"/>
    <w:rsid w:val="0029442C"/>
    <w:rsid w:val="00294960"/>
    <w:rsid w:val="00294A53"/>
    <w:rsid w:val="00294BDE"/>
    <w:rsid w:val="00294FC7"/>
    <w:rsid w:val="00295257"/>
    <w:rsid w:val="002954AE"/>
    <w:rsid w:val="00295630"/>
    <w:rsid w:val="0029598D"/>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0E4"/>
    <w:rsid w:val="002A0915"/>
    <w:rsid w:val="002A0A09"/>
    <w:rsid w:val="002A0A15"/>
    <w:rsid w:val="002A0A9A"/>
    <w:rsid w:val="002A0B7D"/>
    <w:rsid w:val="002A0E5E"/>
    <w:rsid w:val="002A1302"/>
    <w:rsid w:val="002A13DC"/>
    <w:rsid w:val="002A18A7"/>
    <w:rsid w:val="002A1995"/>
    <w:rsid w:val="002A1A4A"/>
    <w:rsid w:val="002A1EA1"/>
    <w:rsid w:val="002A1FAD"/>
    <w:rsid w:val="002A244E"/>
    <w:rsid w:val="002A247F"/>
    <w:rsid w:val="002A2627"/>
    <w:rsid w:val="002A276E"/>
    <w:rsid w:val="002A2857"/>
    <w:rsid w:val="002A28DF"/>
    <w:rsid w:val="002A28E2"/>
    <w:rsid w:val="002A293F"/>
    <w:rsid w:val="002A2951"/>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02B"/>
    <w:rsid w:val="002A4165"/>
    <w:rsid w:val="002A42E6"/>
    <w:rsid w:val="002A43FF"/>
    <w:rsid w:val="002A4468"/>
    <w:rsid w:val="002A4861"/>
    <w:rsid w:val="002A49A7"/>
    <w:rsid w:val="002A4AAC"/>
    <w:rsid w:val="002A4FA4"/>
    <w:rsid w:val="002A5184"/>
    <w:rsid w:val="002A540C"/>
    <w:rsid w:val="002A54F1"/>
    <w:rsid w:val="002A560B"/>
    <w:rsid w:val="002A56BE"/>
    <w:rsid w:val="002A5785"/>
    <w:rsid w:val="002A5B3D"/>
    <w:rsid w:val="002A5CA5"/>
    <w:rsid w:val="002A5D6D"/>
    <w:rsid w:val="002A5E76"/>
    <w:rsid w:val="002A5FBE"/>
    <w:rsid w:val="002A6068"/>
    <w:rsid w:val="002A60A5"/>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73B"/>
    <w:rsid w:val="002B08D2"/>
    <w:rsid w:val="002B0C33"/>
    <w:rsid w:val="002B0E25"/>
    <w:rsid w:val="002B0F0C"/>
    <w:rsid w:val="002B1020"/>
    <w:rsid w:val="002B1126"/>
    <w:rsid w:val="002B11AD"/>
    <w:rsid w:val="002B1651"/>
    <w:rsid w:val="002B1687"/>
    <w:rsid w:val="002B1945"/>
    <w:rsid w:val="002B1E95"/>
    <w:rsid w:val="002B1EC5"/>
    <w:rsid w:val="002B1FB9"/>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8D"/>
    <w:rsid w:val="002B742F"/>
    <w:rsid w:val="002B7814"/>
    <w:rsid w:val="002B783E"/>
    <w:rsid w:val="002B7931"/>
    <w:rsid w:val="002B7961"/>
    <w:rsid w:val="002B79C7"/>
    <w:rsid w:val="002B7BA8"/>
    <w:rsid w:val="002B7C07"/>
    <w:rsid w:val="002C01F9"/>
    <w:rsid w:val="002C01FB"/>
    <w:rsid w:val="002C0245"/>
    <w:rsid w:val="002C0353"/>
    <w:rsid w:val="002C0A56"/>
    <w:rsid w:val="002C0D27"/>
    <w:rsid w:val="002C0F08"/>
    <w:rsid w:val="002C0F32"/>
    <w:rsid w:val="002C1144"/>
    <w:rsid w:val="002C1209"/>
    <w:rsid w:val="002C135F"/>
    <w:rsid w:val="002C13C3"/>
    <w:rsid w:val="002C1BB8"/>
    <w:rsid w:val="002C1D82"/>
    <w:rsid w:val="002C1EA4"/>
    <w:rsid w:val="002C226E"/>
    <w:rsid w:val="002C239E"/>
    <w:rsid w:val="002C27DF"/>
    <w:rsid w:val="002C2944"/>
    <w:rsid w:val="002C2A32"/>
    <w:rsid w:val="002C2C41"/>
    <w:rsid w:val="002C2D5F"/>
    <w:rsid w:val="002C2DE0"/>
    <w:rsid w:val="002C2FED"/>
    <w:rsid w:val="002C30BF"/>
    <w:rsid w:val="002C315B"/>
    <w:rsid w:val="002C3261"/>
    <w:rsid w:val="002C3443"/>
    <w:rsid w:val="002C37C7"/>
    <w:rsid w:val="002C3ADB"/>
    <w:rsid w:val="002C3AEE"/>
    <w:rsid w:val="002C3D09"/>
    <w:rsid w:val="002C3E51"/>
    <w:rsid w:val="002C4177"/>
    <w:rsid w:val="002C4B6C"/>
    <w:rsid w:val="002C4E52"/>
    <w:rsid w:val="002C514F"/>
    <w:rsid w:val="002C5314"/>
    <w:rsid w:val="002C5677"/>
    <w:rsid w:val="002C5724"/>
    <w:rsid w:val="002C57AF"/>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C7972"/>
    <w:rsid w:val="002D02BF"/>
    <w:rsid w:val="002D045D"/>
    <w:rsid w:val="002D065D"/>
    <w:rsid w:val="002D07B5"/>
    <w:rsid w:val="002D0E89"/>
    <w:rsid w:val="002D0FE7"/>
    <w:rsid w:val="002D1092"/>
    <w:rsid w:val="002D16A9"/>
    <w:rsid w:val="002D16DE"/>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E79"/>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12"/>
    <w:rsid w:val="002D6A26"/>
    <w:rsid w:val="002D6AEB"/>
    <w:rsid w:val="002D70EB"/>
    <w:rsid w:val="002D72D1"/>
    <w:rsid w:val="002D74FC"/>
    <w:rsid w:val="002D753F"/>
    <w:rsid w:val="002D754E"/>
    <w:rsid w:val="002D78D1"/>
    <w:rsid w:val="002D7A47"/>
    <w:rsid w:val="002D7E95"/>
    <w:rsid w:val="002E01C5"/>
    <w:rsid w:val="002E0445"/>
    <w:rsid w:val="002E069F"/>
    <w:rsid w:val="002E0D62"/>
    <w:rsid w:val="002E0E31"/>
    <w:rsid w:val="002E0F82"/>
    <w:rsid w:val="002E0F8A"/>
    <w:rsid w:val="002E0FE7"/>
    <w:rsid w:val="002E119D"/>
    <w:rsid w:val="002E12B0"/>
    <w:rsid w:val="002E182B"/>
    <w:rsid w:val="002E1C7C"/>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55F"/>
    <w:rsid w:val="002E3991"/>
    <w:rsid w:val="002E3B65"/>
    <w:rsid w:val="002E3B9D"/>
    <w:rsid w:val="002E3F29"/>
    <w:rsid w:val="002E44AF"/>
    <w:rsid w:val="002E4734"/>
    <w:rsid w:val="002E4794"/>
    <w:rsid w:val="002E4A0E"/>
    <w:rsid w:val="002E4ABA"/>
    <w:rsid w:val="002E4E7F"/>
    <w:rsid w:val="002E4F05"/>
    <w:rsid w:val="002E5374"/>
    <w:rsid w:val="002E57A5"/>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5E0"/>
    <w:rsid w:val="002E78B9"/>
    <w:rsid w:val="002E7B10"/>
    <w:rsid w:val="002E7BE5"/>
    <w:rsid w:val="002E7C3C"/>
    <w:rsid w:val="002F00C0"/>
    <w:rsid w:val="002F013F"/>
    <w:rsid w:val="002F024C"/>
    <w:rsid w:val="002F05B6"/>
    <w:rsid w:val="002F05D6"/>
    <w:rsid w:val="002F076F"/>
    <w:rsid w:val="002F07E9"/>
    <w:rsid w:val="002F08ED"/>
    <w:rsid w:val="002F0EFF"/>
    <w:rsid w:val="002F0FD2"/>
    <w:rsid w:val="002F110B"/>
    <w:rsid w:val="002F1201"/>
    <w:rsid w:val="002F1254"/>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9FE"/>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7AD"/>
    <w:rsid w:val="002F5946"/>
    <w:rsid w:val="002F5B19"/>
    <w:rsid w:val="002F5B77"/>
    <w:rsid w:val="002F5DD4"/>
    <w:rsid w:val="002F5EEC"/>
    <w:rsid w:val="002F6135"/>
    <w:rsid w:val="002F687D"/>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46F"/>
    <w:rsid w:val="0030049F"/>
    <w:rsid w:val="0030050C"/>
    <w:rsid w:val="003008D6"/>
    <w:rsid w:val="00300D7F"/>
    <w:rsid w:val="00300F4F"/>
    <w:rsid w:val="003010EA"/>
    <w:rsid w:val="0030111D"/>
    <w:rsid w:val="00301187"/>
    <w:rsid w:val="00301362"/>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0"/>
    <w:rsid w:val="00304AC6"/>
    <w:rsid w:val="00304BF4"/>
    <w:rsid w:val="00304CE9"/>
    <w:rsid w:val="00304CEF"/>
    <w:rsid w:val="00304E92"/>
    <w:rsid w:val="00304F9F"/>
    <w:rsid w:val="003052D7"/>
    <w:rsid w:val="00305315"/>
    <w:rsid w:val="00305337"/>
    <w:rsid w:val="00305380"/>
    <w:rsid w:val="003054AC"/>
    <w:rsid w:val="003054BD"/>
    <w:rsid w:val="00305952"/>
    <w:rsid w:val="00305C2D"/>
    <w:rsid w:val="00305E30"/>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1195"/>
    <w:rsid w:val="00311359"/>
    <w:rsid w:val="003113C4"/>
    <w:rsid w:val="003116AA"/>
    <w:rsid w:val="00311850"/>
    <w:rsid w:val="00311AF3"/>
    <w:rsid w:val="00311B03"/>
    <w:rsid w:val="00311C73"/>
    <w:rsid w:val="00311D16"/>
    <w:rsid w:val="00311E19"/>
    <w:rsid w:val="00311F62"/>
    <w:rsid w:val="0031204A"/>
    <w:rsid w:val="003128C4"/>
    <w:rsid w:val="00312935"/>
    <w:rsid w:val="00312994"/>
    <w:rsid w:val="00312BDA"/>
    <w:rsid w:val="00312EED"/>
    <w:rsid w:val="00312F78"/>
    <w:rsid w:val="0031312F"/>
    <w:rsid w:val="003131B6"/>
    <w:rsid w:val="00313796"/>
    <w:rsid w:val="00313D9F"/>
    <w:rsid w:val="00313DBC"/>
    <w:rsid w:val="00313DED"/>
    <w:rsid w:val="00313F5D"/>
    <w:rsid w:val="00314154"/>
    <w:rsid w:val="0031468F"/>
    <w:rsid w:val="00314A0D"/>
    <w:rsid w:val="00314A26"/>
    <w:rsid w:val="00314ADD"/>
    <w:rsid w:val="00314C89"/>
    <w:rsid w:val="00314CB9"/>
    <w:rsid w:val="00314D23"/>
    <w:rsid w:val="00314F07"/>
    <w:rsid w:val="0031508B"/>
    <w:rsid w:val="00315424"/>
    <w:rsid w:val="00315625"/>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714C"/>
    <w:rsid w:val="003173F3"/>
    <w:rsid w:val="003174F4"/>
    <w:rsid w:val="00317845"/>
    <w:rsid w:val="00317A6D"/>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DE6"/>
    <w:rsid w:val="00321E8B"/>
    <w:rsid w:val="003221CE"/>
    <w:rsid w:val="00322481"/>
    <w:rsid w:val="003227CC"/>
    <w:rsid w:val="0032291B"/>
    <w:rsid w:val="00322ABD"/>
    <w:rsid w:val="00322B16"/>
    <w:rsid w:val="00322DEE"/>
    <w:rsid w:val="003233E3"/>
    <w:rsid w:val="0032357A"/>
    <w:rsid w:val="00323621"/>
    <w:rsid w:val="00323637"/>
    <w:rsid w:val="003236C4"/>
    <w:rsid w:val="003237DD"/>
    <w:rsid w:val="003239DF"/>
    <w:rsid w:val="00323B74"/>
    <w:rsid w:val="00323C42"/>
    <w:rsid w:val="00323CEC"/>
    <w:rsid w:val="003240AC"/>
    <w:rsid w:val="0032455B"/>
    <w:rsid w:val="00324AAD"/>
    <w:rsid w:val="00324F1D"/>
    <w:rsid w:val="00324FA7"/>
    <w:rsid w:val="0032527E"/>
    <w:rsid w:val="003254CC"/>
    <w:rsid w:val="003255C7"/>
    <w:rsid w:val="00325617"/>
    <w:rsid w:val="003257D6"/>
    <w:rsid w:val="0032592D"/>
    <w:rsid w:val="00325D4F"/>
    <w:rsid w:val="00325E9C"/>
    <w:rsid w:val="00325ED2"/>
    <w:rsid w:val="00325FCA"/>
    <w:rsid w:val="00326258"/>
    <w:rsid w:val="00326668"/>
    <w:rsid w:val="003266CA"/>
    <w:rsid w:val="003267FE"/>
    <w:rsid w:val="003268AD"/>
    <w:rsid w:val="00326C73"/>
    <w:rsid w:val="00326C9B"/>
    <w:rsid w:val="00326D66"/>
    <w:rsid w:val="00326EB5"/>
    <w:rsid w:val="00326F5A"/>
    <w:rsid w:val="003273DB"/>
    <w:rsid w:val="003274D8"/>
    <w:rsid w:val="0032750D"/>
    <w:rsid w:val="00327634"/>
    <w:rsid w:val="00327715"/>
    <w:rsid w:val="00327748"/>
    <w:rsid w:val="00327899"/>
    <w:rsid w:val="003279BE"/>
    <w:rsid w:val="00327AD9"/>
    <w:rsid w:val="00327B44"/>
    <w:rsid w:val="00327BC7"/>
    <w:rsid w:val="00327D77"/>
    <w:rsid w:val="00327E71"/>
    <w:rsid w:val="0033000E"/>
    <w:rsid w:val="00330472"/>
    <w:rsid w:val="00330B0A"/>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CDA"/>
    <w:rsid w:val="00337D7B"/>
    <w:rsid w:val="00337F56"/>
    <w:rsid w:val="00337FB4"/>
    <w:rsid w:val="003400D9"/>
    <w:rsid w:val="003402B0"/>
    <w:rsid w:val="003402CA"/>
    <w:rsid w:val="003403E7"/>
    <w:rsid w:val="00340689"/>
    <w:rsid w:val="003406E2"/>
    <w:rsid w:val="00340738"/>
    <w:rsid w:val="003408F4"/>
    <w:rsid w:val="00340B99"/>
    <w:rsid w:val="00340D63"/>
    <w:rsid w:val="003410F9"/>
    <w:rsid w:val="003412A4"/>
    <w:rsid w:val="003412B4"/>
    <w:rsid w:val="003413EE"/>
    <w:rsid w:val="003414FA"/>
    <w:rsid w:val="0034156F"/>
    <w:rsid w:val="00341697"/>
    <w:rsid w:val="003416D9"/>
    <w:rsid w:val="00341D4E"/>
    <w:rsid w:val="003420BA"/>
    <w:rsid w:val="003423C2"/>
    <w:rsid w:val="00342663"/>
    <w:rsid w:val="003426D8"/>
    <w:rsid w:val="00342780"/>
    <w:rsid w:val="003428E4"/>
    <w:rsid w:val="00342D3C"/>
    <w:rsid w:val="00342E74"/>
    <w:rsid w:val="00343034"/>
    <w:rsid w:val="003430C9"/>
    <w:rsid w:val="00343491"/>
    <w:rsid w:val="003434E7"/>
    <w:rsid w:val="00343666"/>
    <w:rsid w:val="00343711"/>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6F92"/>
    <w:rsid w:val="00347190"/>
    <w:rsid w:val="00347319"/>
    <w:rsid w:val="003474C5"/>
    <w:rsid w:val="0034750A"/>
    <w:rsid w:val="0034751C"/>
    <w:rsid w:val="00347696"/>
    <w:rsid w:val="00347D14"/>
    <w:rsid w:val="00350053"/>
    <w:rsid w:val="00350073"/>
    <w:rsid w:val="003501D8"/>
    <w:rsid w:val="00350754"/>
    <w:rsid w:val="0035092F"/>
    <w:rsid w:val="00350A6B"/>
    <w:rsid w:val="00350B92"/>
    <w:rsid w:val="00350D1F"/>
    <w:rsid w:val="00350D62"/>
    <w:rsid w:val="00351014"/>
    <w:rsid w:val="003510C8"/>
    <w:rsid w:val="0035128D"/>
    <w:rsid w:val="0035132E"/>
    <w:rsid w:val="00351443"/>
    <w:rsid w:val="003514C0"/>
    <w:rsid w:val="00351817"/>
    <w:rsid w:val="00351CE5"/>
    <w:rsid w:val="00351D34"/>
    <w:rsid w:val="00351E47"/>
    <w:rsid w:val="00352082"/>
    <w:rsid w:val="00352159"/>
    <w:rsid w:val="003521BF"/>
    <w:rsid w:val="003522CB"/>
    <w:rsid w:val="00352467"/>
    <w:rsid w:val="003524E5"/>
    <w:rsid w:val="00352543"/>
    <w:rsid w:val="003525C0"/>
    <w:rsid w:val="003525EA"/>
    <w:rsid w:val="00352D40"/>
    <w:rsid w:val="00352F35"/>
    <w:rsid w:val="00352F88"/>
    <w:rsid w:val="00352FB1"/>
    <w:rsid w:val="00352FCB"/>
    <w:rsid w:val="0035314F"/>
    <w:rsid w:val="003531FE"/>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76F"/>
    <w:rsid w:val="003557BA"/>
    <w:rsid w:val="00355817"/>
    <w:rsid w:val="003559A7"/>
    <w:rsid w:val="00355BFB"/>
    <w:rsid w:val="00355E0A"/>
    <w:rsid w:val="003562A5"/>
    <w:rsid w:val="0035640F"/>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8E8"/>
    <w:rsid w:val="00360A32"/>
    <w:rsid w:val="00360BBE"/>
    <w:rsid w:val="00360BC1"/>
    <w:rsid w:val="00360D31"/>
    <w:rsid w:val="00361113"/>
    <w:rsid w:val="0036123E"/>
    <w:rsid w:val="00361306"/>
    <w:rsid w:val="003614E9"/>
    <w:rsid w:val="003619B8"/>
    <w:rsid w:val="00361A0D"/>
    <w:rsid w:val="00361C95"/>
    <w:rsid w:val="00361DD7"/>
    <w:rsid w:val="00361EF6"/>
    <w:rsid w:val="0036229F"/>
    <w:rsid w:val="003622DA"/>
    <w:rsid w:val="003624D2"/>
    <w:rsid w:val="0036260B"/>
    <w:rsid w:val="00362691"/>
    <w:rsid w:val="00362834"/>
    <w:rsid w:val="003629E2"/>
    <w:rsid w:val="00362CE3"/>
    <w:rsid w:val="00362DA2"/>
    <w:rsid w:val="00362E38"/>
    <w:rsid w:val="003631CC"/>
    <w:rsid w:val="003631E1"/>
    <w:rsid w:val="00363279"/>
    <w:rsid w:val="00363341"/>
    <w:rsid w:val="00363469"/>
    <w:rsid w:val="0036360F"/>
    <w:rsid w:val="00363666"/>
    <w:rsid w:val="00363679"/>
    <w:rsid w:val="00363D27"/>
    <w:rsid w:val="00363D46"/>
    <w:rsid w:val="00363EAB"/>
    <w:rsid w:val="00363EEA"/>
    <w:rsid w:val="00363F4A"/>
    <w:rsid w:val="00364321"/>
    <w:rsid w:val="003643C5"/>
    <w:rsid w:val="003644F9"/>
    <w:rsid w:val="00364795"/>
    <w:rsid w:val="00364AF5"/>
    <w:rsid w:val="00364C9A"/>
    <w:rsid w:val="00364EE0"/>
    <w:rsid w:val="00364F47"/>
    <w:rsid w:val="003650DB"/>
    <w:rsid w:val="00365178"/>
    <w:rsid w:val="003652C7"/>
    <w:rsid w:val="003652F2"/>
    <w:rsid w:val="00365394"/>
    <w:rsid w:val="003653D6"/>
    <w:rsid w:val="00365B94"/>
    <w:rsid w:val="00365FF6"/>
    <w:rsid w:val="003661A4"/>
    <w:rsid w:val="003662E3"/>
    <w:rsid w:val="003663DC"/>
    <w:rsid w:val="00366458"/>
    <w:rsid w:val="0036649F"/>
    <w:rsid w:val="00366683"/>
    <w:rsid w:val="00366849"/>
    <w:rsid w:val="00366B64"/>
    <w:rsid w:val="00366EB1"/>
    <w:rsid w:val="00367011"/>
    <w:rsid w:val="00367072"/>
    <w:rsid w:val="00367279"/>
    <w:rsid w:val="003674B5"/>
    <w:rsid w:val="003674E9"/>
    <w:rsid w:val="00367517"/>
    <w:rsid w:val="00367578"/>
    <w:rsid w:val="00367699"/>
    <w:rsid w:val="00367750"/>
    <w:rsid w:val="0036777C"/>
    <w:rsid w:val="00367BC9"/>
    <w:rsid w:val="00370095"/>
    <w:rsid w:val="003700B2"/>
    <w:rsid w:val="00370104"/>
    <w:rsid w:val="003703C8"/>
    <w:rsid w:val="003704F8"/>
    <w:rsid w:val="003705F8"/>
    <w:rsid w:val="003707FC"/>
    <w:rsid w:val="00370E0E"/>
    <w:rsid w:val="00370E27"/>
    <w:rsid w:val="00370E3D"/>
    <w:rsid w:val="0037127B"/>
    <w:rsid w:val="0037148F"/>
    <w:rsid w:val="00371612"/>
    <w:rsid w:val="00371750"/>
    <w:rsid w:val="0037189B"/>
    <w:rsid w:val="003718E9"/>
    <w:rsid w:val="00371B1E"/>
    <w:rsid w:val="00371B9C"/>
    <w:rsid w:val="00371C3B"/>
    <w:rsid w:val="00371D32"/>
    <w:rsid w:val="00372231"/>
    <w:rsid w:val="003725A1"/>
    <w:rsid w:val="003728B2"/>
    <w:rsid w:val="003729D2"/>
    <w:rsid w:val="00372C97"/>
    <w:rsid w:val="00372EF9"/>
    <w:rsid w:val="00372F80"/>
    <w:rsid w:val="00373388"/>
    <w:rsid w:val="003733BA"/>
    <w:rsid w:val="00373420"/>
    <w:rsid w:val="0037365F"/>
    <w:rsid w:val="0037367D"/>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64C"/>
    <w:rsid w:val="00375873"/>
    <w:rsid w:val="003759C8"/>
    <w:rsid w:val="00375A98"/>
    <w:rsid w:val="00375AC5"/>
    <w:rsid w:val="00375D9F"/>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2F4"/>
    <w:rsid w:val="00380583"/>
    <w:rsid w:val="0038058A"/>
    <w:rsid w:val="00380830"/>
    <w:rsid w:val="00380A1E"/>
    <w:rsid w:val="00380BB8"/>
    <w:rsid w:val="00381494"/>
    <w:rsid w:val="003817F4"/>
    <w:rsid w:val="003819DD"/>
    <w:rsid w:val="00381C98"/>
    <w:rsid w:val="00381E4D"/>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278"/>
    <w:rsid w:val="00384513"/>
    <w:rsid w:val="003845A7"/>
    <w:rsid w:val="003845D2"/>
    <w:rsid w:val="003845F9"/>
    <w:rsid w:val="0038464C"/>
    <w:rsid w:val="003847F8"/>
    <w:rsid w:val="00384C24"/>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4A8"/>
    <w:rsid w:val="00391545"/>
    <w:rsid w:val="003915EE"/>
    <w:rsid w:val="003917CE"/>
    <w:rsid w:val="0039182A"/>
    <w:rsid w:val="0039182B"/>
    <w:rsid w:val="00391A17"/>
    <w:rsid w:val="00391DC5"/>
    <w:rsid w:val="00391E73"/>
    <w:rsid w:val="00391F17"/>
    <w:rsid w:val="00391F3E"/>
    <w:rsid w:val="00391FB8"/>
    <w:rsid w:val="00392131"/>
    <w:rsid w:val="00392164"/>
    <w:rsid w:val="00392188"/>
    <w:rsid w:val="0039221F"/>
    <w:rsid w:val="0039250F"/>
    <w:rsid w:val="00392667"/>
    <w:rsid w:val="003926BE"/>
    <w:rsid w:val="00392988"/>
    <w:rsid w:val="00392A9D"/>
    <w:rsid w:val="00392AC2"/>
    <w:rsid w:val="00392B5E"/>
    <w:rsid w:val="00392C9F"/>
    <w:rsid w:val="00392CB8"/>
    <w:rsid w:val="00392F22"/>
    <w:rsid w:val="0039306E"/>
    <w:rsid w:val="0039308D"/>
    <w:rsid w:val="003935E2"/>
    <w:rsid w:val="003936DA"/>
    <w:rsid w:val="0039388E"/>
    <w:rsid w:val="00393E8F"/>
    <w:rsid w:val="00393FA3"/>
    <w:rsid w:val="0039446E"/>
    <w:rsid w:val="003944D9"/>
    <w:rsid w:val="003946CA"/>
    <w:rsid w:val="003949D9"/>
    <w:rsid w:val="003949FC"/>
    <w:rsid w:val="00394C72"/>
    <w:rsid w:val="00394DC9"/>
    <w:rsid w:val="003953F6"/>
    <w:rsid w:val="003954A8"/>
    <w:rsid w:val="003954CC"/>
    <w:rsid w:val="00395574"/>
    <w:rsid w:val="00395663"/>
    <w:rsid w:val="00395702"/>
    <w:rsid w:val="00395E2E"/>
    <w:rsid w:val="00395E8E"/>
    <w:rsid w:val="00395F21"/>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F9"/>
    <w:rsid w:val="003A0A77"/>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23"/>
    <w:rsid w:val="003A3174"/>
    <w:rsid w:val="003A3188"/>
    <w:rsid w:val="003A3380"/>
    <w:rsid w:val="003A39ED"/>
    <w:rsid w:val="003A3E64"/>
    <w:rsid w:val="003A3EF4"/>
    <w:rsid w:val="003A4070"/>
    <w:rsid w:val="003A4075"/>
    <w:rsid w:val="003A4226"/>
    <w:rsid w:val="003A433A"/>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6FD"/>
    <w:rsid w:val="003B07E4"/>
    <w:rsid w:val="003B0840"/>
    <w:rsid w:val="003B09EC"/>
    <w:rsid w:val="003B0BA8"/>
    <w:rsid w:val="003B0E34"/>
    <w:rsid w:val="003B0E90"/>
    <w:rsid w:val="003B11CF"/>
    <w:rsid w:val="003B1262"/>
    <w:rsid w:val="003B169C"/>
    <w:rsid w:val="003B19EC"/>
    <w:rsid w:val="003B1B7A"/>
    <w:rsid w:val="003B1DA2"/>
    <w:rsid w:val="003B1E61"/>
    <w:rsid w:val="003B209B"/>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A54"/>
    <w:rsid w:val="003B4B8C"/>
    <w:rsid w:val="003B4E0A"/>
    <w:rsid w:val="003B513F"/>
    <w:rsid w:val="003B5188"/>
    <w:rsid w:val="003B5258"/>
    <w:rsid w:val="003B5406"/>
    <w:rsid w:val="003B54B4"/>
    <w:rsid w:val="003B54C6"/>
    <w:rsid w:val="003B568F"/>
    <w:rsid w:val="003B5955"/>
    <w:rsid w:val="003B5B86"/>
    <w:rsid w:val="003B5C75"/>
    <w:rsid w:val="003B5C93"/>
    <w:rsid w:val="003B5FEF"/>
    <w:rsid w:val="003B600A"/>
    <w:rsid w:val="003B6425"/>
    <w:rsid w:val="003B6725"/>
    <w:rsid w:val="003B6756"/>
    <w:rsid w:val="003B6835"/>
    <w:rsid w:val="003B69C0"/>
    <w:rsid w:val="003B6C41"/>
    <w:rsid w:val="003B6EFC"/>
    <w:rsid w:val="003B6F1D"/>
    <w:rsid w:val="003B75FE"/>
    <w:rsid w:val="003B7976"/>
    <w:rsid w:val="003B7B38"/>
    <w:rsid w:val="003B7D77"/>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BFF"/>
    <w:rsid w:val="003C1D6B"/>
    <w:rsid w:val="003C1FFB"/>
    <w:rsid w:val="003C21F6"/>
    <w:rsid w:val="003C2240"/>
    <w:rsid w:val="003C2722"/>
    <w:rsid w:val="003C288A"/>
    <w:rsid w:val="003C28BA"/>
    <w:rsid w:val="003C2BFA"/>
    <w:rsid w:val="003C2FAB"/>
    <w:rsid w:val="003C2FF9"/>
    <w:rsid w:val="003C30FB"/>
    <w:rsid w:val="003C32B4"/>
    <w:rsid w:val="003C3337"/>
    <w:rsid w:val="003C34ED"/>
    <w:rsid w:val="003C3630"/>
    <w:rsid w:val="003C36FF"/>
    <w:rsid w:val="003C37E8"/>
    <w:rsid w:val="003C3A3D"/>
    <w:rsid w:val="003C3DB1"/>
    <w:rsid w:val="003C3DF5"/>
    <w:rsid w:val="003C3F0D"/>
    <w:rsid w:val="003C3F71"/>
    <w:rsid w:val="003C4100"/>
    <w:rsid w:val="003C41F8"/>
    <w:rsid w:val="003C476A"/>
    <w:rsid w:val="003C47FF"/>
    <w:rsid w:val="003C5147"/>
    <w:rsid w:val="003C5319"/>
    <w:rsid w:val="003C55FD"/>
    <w:rsid w:val="003C5894"/>
    <w:rsid w:val="003C5FAC"/>
    <w:rsid w:val="003C60CE"/>
    <w:rsid w:val="003C612A"/>
    <w:rsid w:val="003C6465"/>
    <w:rsid w:val="003C6723"/>
    <w:rsid w:val="003C70C1"/>
    <w:rsid w:val="003C7206"/>
    <w:rsid w:val="003C7290"/>
    <w:rsid w:val="003C740C"/>
    <w:rsid w:val="003C75D8"/>
    <w:rsid w:val="003C76A6"/>
    <w:rsid w:val="003C78C5"/>
    <w:rsid w:val="003C7A31"/>
    <w:rsid w:val="003C7AB4"/>
    <w:rsid w:val="003C7AF0"/>
    <w:rsid w:val="003C7DCD"/>
    <w:rsid w:val="003D0069"/>
    <w:rsid w:val="003D00A2"/>
    <w:rsid w:val="003D022E"/>
    <w:rsid w:val="003D03F4"/>
    <w:rsid w:val="003D0477"/>
    <w:rsid w:val="003D06E1"/>
    <w:rsid w:val="003D0781"/>
    <w:rsid w:val="003D097B"/>
    <w:rsid w:val="003D145D"/>
    <w:rsid w:val="003D156D"/>
    <w:rsid w:val="003D175C"/>
    <w:rsid w:val="003D1A9F"/>
    <w:rsid w:val="003D1C05"/>
    <w:rsid w:val="003D246A"/>
    <w:rsid w:val="003D25C6"/>
    <w:rsid w:val="003D25E0"/>
    <w:rsid w:val="003D284C"/>
    <w:rsid w:val="003D2A83"/>
    <w:rsid w:val="003D2B0E"/>
    <w:rsid w:val="003D2C0E"/>
    <w:rsid w:val="003D2EB9"/>
    <w:rsid w:val="003D311F"/>
    <w:rsid w:val="003D3369"/>
    <w:rsid w:val="003D3533"/>
    <w:rsid w:val="003D35A8"/>
    <w:rsid w:val="003D3681"/>
    <w:rsid w:val="003D3946"/>
    <w:rsid w:val="003D3C3A"/>
    <w:rsid w:val="003D3FDE"/>
    <w:rsid w:val="003D4066"/>
    <w:rsid w:val="003D4207"/>
    <w:rsid w:val="003D422E"/>
    <w:rsid w:val="003D42E6"/>
    <w:rsid w:val="003D462D"/>
    <w:rsid w:val="003D4640"/>
    <w:rsid w:val="003D4994"/>
    <w:rsid w:val="003D49C2"/>
    <w:rsid w:val="003D4C2D"/>
    <w:rsid w:val="003D4E17"/>
    <w:rsid w:val="003D4EAD"/>
    <w:rsid w:val="003D5082"/>
    <w:rsid w:val="003D51CC"/>
    <w:rsid w:val="003D52B5"/>
    <w:rsid w:val="003D535A"/>
    <w:rsid w:val="003D54A8"/>
    <w:rsid w:val="003D550B"/>
    <w:rsid w:val="003D5510"/>
    <w:rsid w:val="003D5551"/>
    <w:rsid w:val="003D5591"/>
    <w:rsid w:val="003D55A8"/>
    <w:rsid w:val="003D57FA"/>
    <w:rsid w:val="003D5932"/>
    <w:rsid w:val="003D5975"/>
    <w:rsid w:val="003D5AFA"/>
    <w:rsid w:val="003D5E42"/>
    <w:rsid w:val="003D5F84"/>
    <w:rsid w:val="003D61DB"/>
    <w:rsid w:val="003D621D"/>
    <w:rsid w:val="003D622A"/>
    <w:rsid w:val="003D644C"/>
    <w:rsid w:val="003D6802"/>
    <w:rsid w:val="003D6A15"/>
    <w:rsid w:val="003D6A3A"/>
    <w:rsid w:val="003D6CA6"/>
    <w:rsid w:val="003D6E8A"/>
    <w:rsid w:val="003D6ED2"/>
    <w:rsid w:val="003D6FC6"/>
    <w:rsid w:val="003D728A"/>
    <w:rsid w:val="003D7347"/>
    <w:rsid w:val="003D7706"/>
    <w:rsid w:val="003D78EE"/>
    <w:rsid w:val="003D7917"/>
    <w:rsid w:val="003D7A26"/>
    <w:rsid w:val="003D7A83"/>
    <w:rsid w:val="003D7CB3"/>
    <w:rsid w:val="003E00C2"/>
    <w:rsid w:val="003E070B"/>
    <w:rsid w:val="003E089E"/>
    <w:rsid w:val="003E0D58"/>
    <w:rsid w:val="003E0F35"/>
    <w:rsid w:val="003E101F"/>
    <w:rsid w:val="003E11E3"/>
    <w:rsid w:val="003E1468"/>
    <w:rsid w:val="003E151C"/>
    <w:rsid w:val="003E15A2"/>
    <w:rsid w:val="003E168D"/>
    <w:rsid w:val="003E190C"/>
    <w:rsid w:val="003E1A00"/>
    <w:rsid w:val="003E1CE8"/>
    <w:rsid w:val="003E1EE9"/>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18B"/>
    <w:rsid w:val="003E5201"/>
    <w:rsid w:val="003E5326"/>
    <w:rsid w:val="003E540A"/>
    <w:rsid w:val="003E5490"/>
    <w:rsid w:val="003E59CC"/>
    <w:rsid w:val="003E5BFD"/>
    <w:rsid w:val="003E5C45"/>
    <w:rsid w:val="003E5E5D"/>
    <w:rsid w:val="003E5EC9"/>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E5"/>
    <w:rsid w:val="003F3794"/>
    <w:rsid w:val="003F3A5F"/>
    <w:rsid w:val="003F3AD6"/>
    <w:rsid w:val="003F3FA3"/>
    <w:rsid w:val="003F3FAD"/>
    <w:rsid w:val="003F4127"/>
    <w:rsid w:val="003F44C5"/>
    <w:rsid w:val="003F460D"/>
    <w:rsid w:val="003F492F"/>
    <w:rsid w:val="003F49AD"/>
    <w:rsid w:val="003F4B03"/>
    <w:rsid w:val="003F4CC5"/>
    <w:rsid w:val="003F4D43"/>
    <w:rsid w:val="003F4DC8"/>
    <w:rsid w:val="003F50A5"/>
    <w:rsid w:val="003F5201"/>
    <w:rsid w:val="003F52ED"/>
    <w:rsid w:val="003F553E"/>
    <w:rsid w:val="003F57FA"/>
    <w:rsid w:val="003F5836"/>
    <w:rsid w:val="003F5A47"/>
    <w:rsid w:val="003F5B8C"/>
    <w:rsid w:val="003F5D5E"/>
    <w:rsid w:val="003F5DFA"/>
    <w:rsid w:val="003F6043"/>
    <w:rsid w:val="003F60A0"/>
    <w:rsid w:val="003F627D"/>
    <w:rsid w:val="003F63D7"/>
    <w:rsid w:val="003F6413"/>
    <w:rsid w:val="003F6649"/>
    <w:rsid w:val="003F66A8"/>
    <w:rsid w:val="003F6790"/>
    <w:rsid w:val="003F6A78"/>
    <w:rsid w:val="003F6FA0"/>
    <w:rsid w:val="003F70D3"/>
    <w:rsid w:val="003F74D6"/>
    <w:rsid w:val="003F74EF"/>
    <w:rsid w:val="003F7712"/>
    <w:rsid w:val="003F78E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782"/>
    <w:rsid w:val="00402929"/>
    <w:rsid w:val="00402A0B"/>
    <w:rsid w:val="00402DF3"/>
    <w:rsid w:val="00402F34"/>
    <w:rsid w:val="00402FFD"/>
    <w:rsid w:val="00403161"/>
    <w:rsid w:val="0040320A"/>
    <w:rsid w:val="00403210"/>
    <w:rsid w:val="0040325C"/>
    <w:rsid w:val="0040331D"/>
    <w:rsid w:val="004033AD"/>
    <w:rsid w:val="004035BB"/>
    <w:rsid w:val="00403741"/>
    <w:rsid w:val="00403B77"/>
    <w:rsid w:val="00403CC0"/>
    <w:rsid w:val="00403CE0"/>
    <w:rsid w:val="00404000"/>
    <w:rsid w:val="00404510"/>
    <w:rsid w:val="004045E4"/>
    <w:rsid w:val="0040464F"/>
    <w:rsid w:val="00404A5D"/>
    <w:rsid w:val="00404CD9"/>
    <w:rsid w:val="00404DC3"/>
    <w:rsid w:val="00404E67"/>
    <w:rsid w:val="00405200"/>
    <w:rsid w:val="00405337"/>
    <w:rsid w:val="00405426"/>
    <w:rsid w:val="00405613"/>
    <w:rsid w:val="004059BA"/>
    <w:rsid w:val="00405A6E"/>
    <w:rsid w:val="00405BAB"/>
    <w:rsid w:val="00405BC4"/>
    <w:rsid w:val="0040611B"/>
    <w:rsid w:val="00406136"/>
    <w:rsid w:val="004061EB"/>
    <w:rsid w:val="0040638C"/>
    <w:rsid w:val="00406575"/>
    <w:rsid w:val="004066B1"/>
    <w:rsid w:val="00406A83"/>
    <w:rsid w:val="00406CC7"/>
    <w:rsid w:val="0040703C"/>
    <w:rsid w:val="0040731B"/>
    <w:rsid w:val="00407345"/>
    <w:rsid w:val="00407739"/>
    <w:rsid w:val="00407841"/>
    <w:rsid w:val="00407C5A"/>
    <w:rsid w:val="00407E90"/>
    <w:rsid w:val="004109A1"/>
    <w:rsid w:val="00410A31"/>
    <w:rsid w:val="00410A8C"/>
    <w:rsid w:val="00410C0D"/>
    <w:rsid w:val="00410C77"/>
    <w:rsid w:val="00410D0F"/>
    <w:rsid w:val="00410DB7"/>
    <w:rsid w:val="00410E08"/>
    <w:rsid w:val="00410E34"/>
    <w:rsid w:val="004110A5"/>
    <w:rsid w:val="004112B9"/>
    <w:rsid w:val="00411491"/>
    <w:rsid w:val="0041150B"/>
    <w:rsid w:val="00411661"/>
    <w:rsid w:val="0041198C"/>
    <w:rsid w:val="00411D22"/>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62"/>
    <w:rsid w:val="004140E6"/>
    <w:rsid w:val="0041478E"/>
    <w:rsid w:val="004148DA"/>
    <w:rsid w:val="00414B4E"/>
    <w:rsid w:val="004150BA"/>
    <w:rsid w:val="0041535C"/>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1E16"/>
    <w:rsid w:val="00421E38"/>
    <w:rsid w:val="004226B2"/>
    <w:rsid w:val="0042272A"/>
    <w:rsid w:val="00422782"/>
    <w:rsid w:val="0042289C"/>
    <w:rsid w:val="00422C12"/>
    <w:rsid w:val="00422C7E"/>
    <w:rsid w:val="00422F4A"/>
    <w:rsid w:val="00422FBC"/>
    <w:rsid w:val="00423098"/>
    <w:rsid w:val="0042311A"/>
    <w:rsid w:val="0042342D"/>
    <w:rsid w:val="0042366C"/>
    <w:rsid w:val="00423881"/>
    <w:rsid w:val="00423B90"/>
    <w:rsid w:val="00423DCD"/>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2E"/>
    <w:rsid w:val="00425A6C"/>
    <w:rsid w:val="00425B36"/>
    <w:rsid w:val="00425B3B"/>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6BA"/>
    <w:rsid w:val="00431774"/>
    <w:rsid w:val="00431961"/>
    <w:rsid w:val="004319E2"/>
    <w:rsid w:val="00431A51"/>
    <w:rsid w:val="00431AB4"/>
    <w:rsid w:val="00431BC6"/>
    <w:rsid w:val="00431EE2"/>
    <w:rsid w:val="0043204F"/>
    <w:rsid w:val="004320B3"/>
    <w:rsid w:val="004321AD"/>
    <w:rsid w:val="004321B1"/>
    <w:rsid w:val="00432200"/>
    <w:rsid w:val="0043227F"/>
    <w:rsid w:val="00432696"/>
    <w:rsid w:val="004326FB"/>
    <w:rsid w:val="00432AE3"/>
    <w:rsid w:val="00432DAE"/>
    <w:rsid w:val="00432E03"/>
    <w:rsid w:val="00432E69"/>
    <w:rsid w:val="00433251"/>
    <w:rsid w:val="004332CB"/>
    <w:rsid w:val="004334B5"/>
    <w:rsid w:val="00433582"/>
    <w:rsid w:val="00433701"/>
    <w:rsid w:val="00433C88"/>
    <w:rsid w:val="00433CF5"/>
    <w:rsid w:val="00433FE8"/>
    <w:rsid w:val="004341D8"/>
    <w:rsid w:val="00434264"/>
    <w:rsid w:val="00434435"/>
    <w:rsid w:val="00434A29"/>
    <w:rsid w:val="00434A95"/>
    <w:rsid w:val="004350C2"/>
    <w:rsid w:val="004351AD"/>
    <w:rsid w:val="00435211"/>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9CE"/>
    <w:rsid w:val="00437AEB"/>
    <w:rsid w:val="00437BA6"/>
    <w:rsid w:val="004405E4"/>
    <w:rsid w:val="0044063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9AB"/>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FA5"/>
    <w:rsid w:val="00453FF3"/>
    <w:rsid w:val="00454142"/>
    <w:rsid w:val="0045438F"/>
    <w:rsid w:val="004544E1"/>
    <w:rsid w:val="004545EB"/>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97A"/>
    <w:rsid w:val="00460A7A"/>
    <w:rsid w:val="00461123"/>
    <w:rsid w:val="00461377"/>
    <w:rsid w:val="004615A8"/>
    <w:rsid w:val="004615D5"/>
    <w:rsid w:val="0046190C"/>
    <w:rsid w:val="004625B2"/>
    <w:rsid w:val="0046277A"/>
    <w:rsid w:val="004628AC"/>
    <w:rsid w:val="00462B12"/>
    <w:rsid w:val="00462FF9"/>
    <w:rsid w:val="004634E8"/>
    <w:rsid w:val="00463597"/>
    <w:rsid w:val="004636BB"/>
    <w:rsid w:val="004639F0"/>
    <w:rsid w:val="00463B3D"/>
    <w:rsid w:val="00463B7C"/>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DEE"/>
    <w:rsid w:val="00466E2A"/>
    <w:rsid w:val="004677D3"/>
    <w:rsid w:val="00470066"/>
    <w:rsid w:val="00470274"/>
    <w:rsid w:val="004707D3"/>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425"/>
    <w:rsid w:val="004746D1"/>
    <w:rsid w:val="00474A08"/>
    <w:rsid w:val="00474A17"/>
    <w:rsid w:val="00474A90"/>
    <w:rsid w:val="00474C79"/>
    <w:rsid w:val="00474CCB"/>
    <w:rsid w:val="00474F73"/>
    <w:rsid w:val="00474F98"/>
    <w:rsid w:val="00475082"/>
    <w:rsid w:val="00475244"/>
    <w:rsid w:val="0047526E"/>
    <w:rsid w:val="004755AC"/>
    <w:rsid w:val="004756BE"/>
    <w:rsid w:val="00475A1B"/>
    <w:rsid w:val="00475A53"/>
    <w:rsid w:val="00475AAE"/>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D80"/>
    <w:rsid w:val="00477E26"/>
    <w:rsid w:val="00477F24"/>
    <w:rsid w:val="00480008"/>
    <w:rsid w:val="00480063"/>
    <w:rsid w:val="00480291"/>
    <w:rsid w:val="0048039B"/>
    <w:rsid w:val="00480407"/>
    <w:rsid w:val="004806AB"/>
    <w:rsid w:val="00480882"/>
    <w:rsid w:val="00480A53"/>
    <w:rsid w:val="00480EC4"/>
    <w:rsid w:val="0048129D"/>
    <w:rsid w:val="004816F4"/>
    <w:rsid w:val="00481B9E"/>
    <w:rsid w:val="00481C4B"/>
    <w:rsid w:val="00481D93"/>
    <w:rsid w:val="00481DC0"/>
    <w:rsid w:val="00482256"/>
    <w:rsid w:val="00482261"/>
    <w:rsid w:val="00482774"/>
    <w:rsid w:val="00482825"/>
    <w:rsid w:val="0048293F"/>
    <w:rsid w:val="00482955"/>
    <w:rsid w:val="00482DB9"/>
    <w:rsid w:val="00482E17"/>
    <w:rsid w:val="00482FAF"/>
    <w:rsid w:val="00482FB2"/>
    <w:rsid w:val="00482FD4"/>
    <w:rsid w:val="004830E2"/>
    <w:rsid w:val="00483866"/>
    <w:rsid w:val="004839FC"/>
    <w:rsid w:val="00483C68"/>
    <w:rsid w:val="00483C7F"/>
    <w:rsid w:val="00483EA3"/>
    <w:rsid w:val="00483EC0"/>
    <w:rsid w:val="00484017"/>
    <w:rsid w:val="00484212"/>
    <w:rsid w:val="00484396"/>
    <w:rsid w:val="004843FE"/>
    <w:rsid w:val="004844EA"/>
    <w:rsid w:val="00484789"/>
    <w:rsid w:val="00484830"/>
    <w:rsid w:val="00484F39"/>
    <w:rsid w:val="00485023"/>
    <w:rsid w:val="00485225"/>
    <w:rsid w:val="0048523A"/>
    <w:rsid w:val="00485294"/>
    <w:rsid w:val="0048547D"/>
    <w:rsid w:val="00485650"/>
    <w:rsid w:val="0048573B"/>
    <w:rsid w:val="00485753"/>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6FA2"/>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451"/>
    <w:rsid w:val="00491532"/>
    <w:rsid w:val="004916D0"/>
    <w:rsid w:val="004918FB"/>
    <w:rsid w:val="00491B15"/>
    <w:rsid w:val="00491B51"/>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13"/>
    <w:rsid w:val="00495EB1"/>
    <w:rsid w:val="00495EEC"/>
    <w:rsid w:val="004960EF"/>
    <w:rsid w:val="00496276"/>
    <w:rsid w:val="004966D9"/>
    <w:rsid w:val="0049678A"/>
    <w:rsid w:val="004967FF"/>
    <w:rsid w:val="00496BE0"/>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75"/>
    <w:rsid w:val="004A15A8"/>
    <w:rsid w:val="004A19FF"/>
    <w:rsid w:val="004A1B14"/>
    <w:rsid w:val="004A1D00"/>
    <w:rsid w:val="004A1D72"/>
    <w:rsid w:val="004A1EE5"/>
    <w:rsid w:val="004A213A"/>
    <w:rsid w:val="004A2183"/>
    <w:rsid w:val="004A2927"/>
    <w:rsid w:val="004A2A03"/>
    <w:rsid w:val="004A2B47"/>
    <w:rsid w:val="004A2C00"/>
    <w:rsid w:val="004A2C11"/>
    <w:rsid w:val="004A2D26"/>
    <w:rsid w:val="004A2DB6"/>
    <w:rsid w:val="004A2E8E"/>
    <w:rsid w:val="004A305A"/>
    <w:rsid w:val="004A307B"/>
    <w:rsid w:val="004A313B"/>
    <w:rsid w:val="004A3433"/>
    <w:rsid w:val="004A34B6"/>
    <w:rsid w:val="004A34D4"/>
    <w:rsid w:val="004A3645"/>
    <w:rsid w:val="004A37F5"/>
    <w:rsid w:val="004A3CC0"/>
    <w:rsid w:val="004A3F9A"/>
    <w:rsid w:val="004A4946"/>
    <w:rsid w:val="004A49E4"/>
    <w:rsid w:val="004A4BBD"/>
    <w:rsid w:val="004A4E52"/>
    <w:rsid w:val="004A4EFE"/>
    <w:rsid w:val="004A4F38"/>
    <w:rsid w:val="004A5400"/>
    <w:rsid w:val="004A54CF"/>
    <w:rsid w:val="004A5544"/>
    <w:rsid w:val="004A5567"/>
    <w:rsid w:val="004A5705"/>
    <w:rsid w:val="004A57A2"/>
    <w:rsid w:val="004A5A65"/>
    <w:rsid w:val="004A5B62"/>
    <w:rsid w:val="004A5B7C"/>
    <w:rsid w:val="004A5D83"/>
    <w:rsid w:val="004A5E47"/>
    <w:rsid w:val="004A5E82"/>
    <w:rsid w:val="004A5F55"/>
    <w:rsid w:val="004A6276"/>
    <w:rsid w:val="004A668C"/>
    <w:rsid w:val="004A68F8"/>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A2"/>
    <w:rsid w:val="004B2F2B"/>
    <w:rsid w:val="004B31BD"/>
    <w:rsid w:val="004B324B"/>
    <w:rsid w:val="004B3282"/>
    <w:rsid w:val="004B333E"/>
    <w:rsid w:val="004B33CA"/>
    <w:rsid w:val="004B33E8"/>
    <w:rsid w:val="004B359C"/>
    <w:rsid w:val="004B3608"/>
    <w:rsid w:val="004B37A0"/>
    <w:rsid w:val="004B37AD"/>
    <w:rsid w:val="004B3837"/>
    <w:rsid w:val="004B3CD5"/>
    <w:rsid w:val="004B3CED"/>
    <w:rsid w:val="004B3D61"/>
    <w:rsid w:val="004B3FDE"/>
    <w:rsid w:val="004B4178"/>
    <w:rsid w:val="004B4246"/>
    <w:rsid w:val="004B459B"/>
    <w:rsid w:val="004B493F"/>
    <w:rsid w:val="004B4A37"/>
    <w:rsid w:val="004B4EC2"/>
    <w:rsid w:val="004B5316"/>
    <w:rsid w:val="004B5520"/>
    <w:rsid w:val="004B575E"/>
    <w:rsid w:val="004B5888"/>
    <w:rsid w:val="004B5898"/>
    <w:rsid w:val="004B5B68"/>
    <w:rsid w:val="004B5E9D"/>
    <w:rsid w:val="004B600E"/>
    <w:rsid w:val="004B64E0"/>
    <w:rsid w:val="004B658F"/>
    <w:rsid w:val="004B67A4"/>
    <w:rsid w:val="004B6C69"/>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DE"/>
    <w:rsid w:val="004C0FE1"/>
    <w:rsid w:val="004C11B3"/>
    <w:rsid w:val="004C14CD"/>
    <w:rsid w:val="004C1586"/>
    <w:rsid w:val="004C1762"/>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313"/>
    <w:rsid w:val="004C3451"/>
    <w:rsid w:val="004C362B"/>
    <w:rsid w:val="004C3679"/>
    <w:rsid w:val="004C36F9"/>
    <w:rsid w:val="004C3775"/>
    <w:rsid w:val="004C3AB3"/>
    <w:rsid w:val="004C3AE1"/>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2066"/>
    <w:rsid w:val="004D2086"/>
    <w:rsid w:val="004D2286"/>
    <w:rsid w:val="004D23A5"/>
    <w:rsid w:val="004D2651"/>
    <w:rsid w:val="004D2794"/>
    <w:rsid w:val="004D27FD"/>
    <w:rsid w:val="004D2A30"/>
    <w:rsid w:val="004D2F33"/>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4B9"/>
    <w:rsid w:val="004D47EF"/>
    <w:rsid w:val="004D48D9"/>
    <w:rsid w:val="004D49E5"/>
    <w:rsid w:val="004D4B65"/>
    <w:rsid w:val="004D4BB0"/>
    <w:rsid w:val="004D4CE0"/>
    <w:rsid w:val="004D4E98"/>
    <w:rsid w:val="004D4F4F"/>
    <w:rsid w:val="004D4F5E"/>
    <w:rsid w:val="004D5186"/>
    <w:rsid w:val="004D5290"/>
    <w:rsid w:val="004D52D8"/>
    <w:rsid w:val="004D535F"/>
    <w:rsid w:val="004D536B"/>
    <w:rsid w:val="004D549C"/>
    <w:rsid w:val="004D55F2"/>
    <w:rsid w:val="004D5776"/>
    <w:rsid w:val="004D580A"/>
    <w:rsid w:val="004D5A12"/>
    <w:rsid w:val="004D5E46"/>
    <w:rsid w:val="004D5E82"/>
    <w:rsid w:val="004D5F30"/>
    <w:rsid w:val="004D63A0"/>
    <w:rsid w:val="004D6782"/>
    <w:rsid w:val="004D6C17"/>
    <w:rsid w:val="004D6F69"/>
    <w:rsid w:val="004D714F"/>
    <w:rsid w:val="004D71F4"/>
    <w:rsid w:val="004D72A8"/>
    <w:rsid w:val="004D79D4"/>
    <w:rsid w:val="004D7AC1"/>
    <w:rsid w:val="004D7AC8"/>
    <w:rsid w:val="004D7E17"/>
    <w:rsid w:val="004D7F7A"/>
    <w:rsid w:val="004D7FAD"/>
    <w:rsid w:val="004E016E"/>
    <w:rsid w:val="004E02DF"/>
    <w:rsid w:val="004E039A"/>
    <w:rsid w:val="004E041D"/>
    <w:rsid w:val="004E053B"/>
    <w:rsid w:val="004E0570"/>
    <w:rsid w:val="004E07CE"/>
    <w:rsid w:val="004E0852"/>
    <w:rsid w:val="004E0985"/>
    <w:rsid w:val="004E09E5"/>
    <w:rsid w:val="004E0AA8"/>
    <w:rsid w:val="004E0CCA"/>
    <w:rsid w:val="004E0F3D"/>
    <w:rsid w:val="004E122F"/>
    <w:rsid w:val="004E13B4"/>
    <w:rsid w:val="004E13E5"/>
    <w:rsid w:val="004E1568"/>
    <w:rsid w:val="004E1604"/>
    <w:rsid w:val="004E183C"/>
    <w:rsid w:val="004E18F4"/>
    <w:rsid w:val="004E1B46"/>
    <w:rsid w:val="004E1CE6"/>
    <w:rsid w:val="004E1D30"/>
    <w:rsid w:val="004E2074"/>
    <w:rsid w:val="004E20F0"/>
    <w:rsid w:val="004E2225"/>
    <w:rsid w:val="004E254C"/>
    <w:rsid w:val="004E2781"/>
    <w:rsid w:val="004E27FA"/>
    <w:rsid w:val="004E2A7C"/>
    <w:rsid w:val="004E2E5A"/>
    <w:rsid w:val="004E32DC"/>
    <w:rsid w:val="004E3377"/>
    <w:rsid w:val="004E35A4"/>
    <w:rsid w:val="004E38E3"/>
    <w:rsid w:val="004E3A65"/>
    <w:rsid w:val="004E3B78"/>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5F71"/>
    <w:rsid w:val="004E61F8"/>
    <w:rsid w:val="004E659B"/>
    <w:rsid w:val="004E6621"/>
    <w:rsid w:val="004E6683"/>
    <w:rsid w:val="004E68C8"/>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2C"/>
    <w:rsid w:val="004F106F"/>
    <w:rsid w:val="004F1219"/>
    <w:rsid w:val="004F12A4"/>
    <w:rsid w:val="004F1387"/>
    <w:rsid w:val="004F1561"/>
    <w:rsid w:val="004F1ABE"/>
    <w:rsid w:val="004F1C21"/>
    <w:rsid w:val="004F1C41"/>
    <w:rsid w:val="004F1EBA"/>
    <w:rsid w:val="004F2656"/>
    <w:rsid w:val="004F2862"/>
    <w:rsid w:val="004F2C62"/>
    <w:rsid w:val="004F2C72"/>
    <w:rsid w:val="004F2D5E"/>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A81"/>
    <w:rsid w:val="004F5C2A"/>
    <w:rsid w:val="004F5CF9"/>
    <w:rsid w:val="004F616E"/>
    <w:rsid w:val="004F6434"/>
    <w:rsid w:val="004F6546"/>
    <w:rsid w:val="004F6800"/>
    <w:rsid w:val="004F6837"/>
    <w:rsid w:val="004F695E"/>
    <w:rsid w:val="004F6DC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ED"/>
    <w:rsid w:val="00502338"/>
    <w:rsid w:val="005026F7"/>
    <w:rsid w:val="0050275E"/>
    <w:rsid w:val="00502778"/>
    <w:rsid w:val="005028DD"/>
    <w:rsid w:val="00502A7B"/>
    <w:rsid w:val="00502AC2"/>
    <w:rsid w:val="00502BDF"/>
    <w:rsid w:val="00502CA1"/>
    <w:rsid w:val="00502DF5"/>
    <w:rsid w:val="00502EAE"/>
    <w:rsid w:val="00503080"/>
    <w:rsid w:val="0050335F"/>
    <w:rsid w:val="005036A8"/>
    <w:rsid w:val="0050387E"/>
    <w:rsid w:val="00503D43"/>
    <w:rsid w:val="00503ED0"/>
    <w:rsid w:val="00503F9B"/>
    <w:rsid w:val="0050404E"/>
    <w:rsid w:val="005042BF"/>
    <w:rsid w:val="005042E8"/>
    <w:rsid w:val="00504567"/>
    <w:rsid w:val="00504747"/>
    <w:rsid w:val="005049A9"/>
    <w:rsid w:val="00504A25"/>
    <w:rsid w:val="00504C11"/>
    <w:rsid w:val="00504D3A"/>
    <w:rsid w:val="00504EE3"/>
    <w:rsid w:val="00504EFD"/>
    <w:rsid w:val="00504F5B"/>
    <w:rsid w:val="00504F8B"/>
    <w:rsid w:val="0050528C"/>
    <w:rsid w:val="005054D8"/>
    <w:rsid w:val="00505545"/>
    <w:rsid w:val="00505643"/>
    <w:rsid w:val="00505906"/>
    <w:rsid w:val="0050593E"/>
    <w:rsid w:val="005059B0"/>
    <w:rsid w:val="005059FD"/>
    <w:rsid w:val="00505A92"/>
    <w:rsid w:val="00505CDE"/>
    <w:rsid w:val="00505D92"/>
    <w:rsid w:val="0050604F"/>
    <w:rsid w:val="005062F8"/>
    <w:rsid w:val="005064BE"/>
    <w:rsid w:val="005066A8"/>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B65"/>
    <w:rsid w:val="00510F3E"/>
    <w:rsid w:val="005110E4"/>
    <w:rsid w:val="005114C5"/>
    <w:rsid w:val="005115C7"/>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3F4"/>
    <w:rsid w:val="0051485D"/>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7122"/>
    <w:rsid w:val="005173ED"/>
    <w:rsid w:val="005174D4"/>
    <w:rsid w:val="0051765D"/>
    <w:rsid w:val="00517797"/>
    <w:rsid w:val="005178EA"/>
    <w:rsid w:val="00517CFD"/>
    <w:rsid w:val="005201C8"/>
    <w:rsid w:val="0052030A"/>
    <w:rsid w:val="005205B0"/>
    <w:rsid w:val="005206BB"/>
    <w:rsid w:val="00520823"/>
    <w:rsid w:val="00520933"/>
    <w:rsid w:val="00520ABF"/>
    <w:rsid w:val="00520E8D"/>
    <w:rsid w:val="00520EEB"/>
    <w:rsid w:val="00520FE9"/>
    <w:rsid w:val="00521088"/>
    <w:rsid w:val="00521418"/>
    <w:rsid w:val="005215F4"/>
    <w:rsid w:val="005217D8"/>
    <w:rsid w:val="0052189D"/>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D73"/>
    <w:rsid w:val="005242D6"/>
    <w:rsid w:val="00524360"/>
    <w:rsid w:val="005244F3"/>
    <w:rsid w:val="00524521"/>
    <w:rsid w:val="0052453D"/>
    <w:rsid w:val="00524649"/>
    <w:rsid w:val="00524A07"/>
    <w:rsid w:val="00524AEB"/>
    <w:rsid w:val="005253A0"/>
    <w:rsid w:val="00525AC8"/>
    <w:rsid w:val="00525CBE"/>
    <w:rsid w:val="00525D86"/>
    <w:rsid w:val="00525F01"/>
    <w:rsid w:val="00525F5F"/>
    <w:rsid w:val="00525F78"/>
    <w:rsid w:val="005261D0"/>
    <w:rsid w:val="00526365"/>
    <w:rsid w:val="00526502"/>
    <w:rsid w:val="0052669B"/>
    <w:rsid w:val="005269E3"/>
    <w:rsid w:val="005271C2"/>
    <w:rsid w:val="005271F8"/>
    <w:rsid w:val="005272D7"/>
    <w:rsid w:val="0052746A"/>
    <w:rsid w:val="005277B0"/>
    <w:rsid w:val="00527A1A"/>
    <w:rsid w:val="00527A8C"/>
    <w:rsid w:val="00527BC9"/>
    <w:rsid w:val="00527D68"/>
    <w:rsid w:val="00527FFC"/>
    <w:rsid w:val="005303D8"/>
    <w:rsid w:val="00530724"/>
    <w:rsid w:val="00530728"/>
    <w:rsid w:val="00530745"/>
    <w:rsid w:val="005307E2"/>
    <w:rsid w:val="0053087F"/>
    <w:rsid w:val="00530FAF"/>
    <w:rsid w:val="00531298"/>
    <w:rsid w:val="005313B5"/>
    <w:rsid w:val="00531480"/>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A37"/>
    <w:rsid w:val="00533A9F"/>
    <w:rsid w:val="00533AAA"/>
    <w:rsid w:val="00533B10"/>
    <w:rsid w:val="00533C90"/>
    <w:rsid w:val="00533CFD"/>
    <w:rsid w:val="0053400F"/>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25"/>
    <w:rsid w:val="00535670"/>
    <w:rsid w:val="0053573C"/>
    <w:rsid w:val="00535808"/>
    <w:rsid w:val="00535A09"/>
    <w:rsid w:val="00535BC6"/>
    <w:rsid w:val="00535C4F"/>
    <w:rsid w:val="00535C93"/>
    <w:rsid w:val="00535CB6"/>
    <w:rsid w:val="00535D1E"/>
    <w:rsid w:val="00535F56"/>
    <w:rsid w:val="0053637E"/>
    <w:rsid w:val="005366CF"/>
    <w:rsid w:val="005369D3"/>
    <w:rsid w:val="00536C8B"/>
    <w:rsid w:val="00536DEC"/>
    <w:rsid w:val="00536E9F"/>
    <w:rsid w:val="00536F7C"/>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98F"/>
    <w:rsid w:val="00541B98"/>
    <w:rsid w:val="00541CAB"/>
    <w:rsid w:val="00541D15"/>
    <w:rsid w:val="00541D81"/>
    <w:rsid w:val="00541F7E"/>
    <w:rsid w:val="00541F86"/>
    <w:rsid w:val="00541FFB"/>
    <w:rsid w:val="00542219"/>
    <w:rsid w:val="005422E9"/>
    <w:rsid w:val="00542761"/>
    <w:rsid w:val="00542858"/>
    <w:rsid w:val="00542899"/>
    <w:rsid w:val="0054289A"/>
    <w:rsid w:val="00542CDC"/>
    <w:rsid w:val="00542D14"/>
    <w:rsid w:val="00543286"/>
    <w:rsid w:val="005432CE"/>
    <w:rsid w:val="0054340A"/>
    <w:rsid w:val="00543626"/>
    <w:rsid w:val="005437D6"/>
    <w:rsid w:val="005438C9"/>
    <w:rsid w:val="005439A5"/>
    <w:rsid w:val="00543B46"/>
    <w:rsid w:val="00543BDA"/>
    <w:rsid w:val="00543EA2"/>
    <w:rsid w:val="00543FAE"/>
    <w:rsid w:val="005440CD"/>
    <w:rsid w:val="005442B7"/>
    <w:rsid w:val="005444BC"/>
    <w:rsid w:val="005445D9"/>
    <w:rsid w:val="00544691"/>
    <w:rsid w:val="005446A3"/>
    <w:rsid w:val="005447EA"/>
    <w:rsid w:val="00544A4F"/>
    <w:rsid w:val="00544B82"/>
    <w:rsid w:val="00544CAD"/>
    <w:rsid w:val="00544F95"/>
    <w:rsid w:val="00545183"/>
    <w:rsid w:val="005451C0"/>
    <w:rsid w:val="00545529"/>
    <w:rsid w:val="005457EE"/>
    <w:rsid w:val="00545D4A"/>
    <w:rsid w:val="00546030"/>
    <w:rsid w:val="005462BD"/>
    <w:rsid w:val="0054630D"/>
    <w:rsid w:val="0054651B"/>
    <w:rsid w:val="0054656A"/>
    <w:rsid w:val="00546D87"/>
    <w:rsid w:val="00546E09"/>
    <w:rsid w:val="00546FD8"/>
    <w:rsid w:val="00547085"/>
    <w:rsid w:val="005471F6"/>
    <w:rsid w:val="00547664"/>
    <w:rsid w:val="00547684"/>
    <w:rsid w:val="005476BD"/>
    <w:rsid w:val="0054777D"/>
    <w:rsid w:val="00547816"/>
    <w:rsid w:val="0054790B"/>
    <w:rsid w:val="00547967"/>
    <w:rsid w:val="00547B80"/>
    <w:rsid w:val="00547F32"/>
    <w:rsid w:val="00547FFC"/>
    <w:rsid w:val="005505CF"/>
    <w:rsid w:val="005506D4"/>
    <w:rsid w:val="005507A0"/>
    <w:rsid w:val="00550C4F"/>
    <w:rsid w:val="00550C65"/>
    <w:rsid w:val="00550DA3"/>
    <w:rsid w:val="00550E56"/>
    <w:rsid w:val="00550F69"/>
    <w:rsid w:val="005512ED"/>
    <w:rsid w:val="005515DF"/>
    <w:rsid w:val="00551859"/>
    <w:rsid w:val="005518A2"/>
    <w:rsid w:val="00551B6D"/>
    <w:rsid w:val="00551BC6"/>
    <w:rsid w:val="00551E00"/>
    <w:rsid w:val="005520CD"/>
    <w:rsid w:val="005521A3"/>
    <w:rsid w:val="0055233B"/>
    <w:rsid w:val="005523C8"/>
    <w:rsid w:val="0055260D"/>
    <w:rsid w:val="00552ADD"/>
    <w:rsid w:val="00552EDE"/>
    <w:rsid w:val="00552F85"/>
    <w:rsid w:val="005530AF"/>
    <w:rsid w:val="005532E4"/>
    <w:rsid w:val="00553512"/>
    <w:rsid w:val="0055369A"/>
    <w:rsid w:val="005536AF"/>
    <w:rsid w:val="005538FB"/>
    <w:rsid w:val="00553AE8"/>
    <w:rsid w:val="00553F42"/>
    <w:rsid w:val="00553F78"/>
    <w:rsid w:val="0055402A"/>
    <w:rsid w:val="00554055"/>
    <w:rsid w:val="005544A3"/>
    <w:rsid w:val="00554538"/>
    <w:rsid w:val="00554587"/>
    <w:rsid w:val="0055494D"/>
    <w:rsid w:val="00554B2B"/>
    <w:rsid w:val="00554CC3"/>
    <w:rsid w:val="00554DB7"/>
    <w:rsid w:val="00555005"/>
    <w:rsid w:val="005557F2"/>
    <w:rsid w:val="0055585B"/>
    <w:rsid w:val="005559E0"/>
    <w:rsid w:val="00555B31"/>
    <w:rsid w:val="00555C64"/>
    <w:rsid w:val="00555DB7"/>
    <w:rsid w:val="00555E66"/>
    <w:rsid w:val="00555F8C"/>
    <w:rsid w:val="00556244"/>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1907"/>
    <w:rsid w:val="005620D1"/>
    <w:rsid w:val="005620D6"/>
    <w:rsid w:val="005625E7"/>
    <w:rsid w:val="0056262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5FE9"/>
    <w:rsid w:val="00566170"/>
    <w:rsid w:val="0056651E"/>
    <w:rsid w:val="005666B9"/>
    <w:rsid w:val="005667E3"/>
    <w:rsid w:val="00566914"/>
    <w:rsid w:val="005669A9"/>
    <w:rsid w:val="00566A51"/>
    <w:rsid w:val="00566B02"/>
    <w:rsid w:val="00566C32"/>
    <w:rsid w:val="00566C73"/>
    <w:rsid w:val="00566CD2"/>
    <w:rsid w:val="00567474"/>
    <w:rsid w:val="0056751A"/>
    <w:rsid w:val="0056768B"/>
    <w:rsid w:val="0056777C"/>
    <w:rsid w:val="0056783E"/>
    <w:rsid w:val="00567B0C"/>
    <w:rsid w:val="00567C53"/>
    <w:rsid w:val="00567CAE"/>
    <w:rsid w:val="00570404"/>
    <w:rsid w:val="00570569"/>
    <w:rsid w:val="0057067C"/>
    <w:rsid w:val="00570BA2"/>
    <w:rsid w:val="00570C6C"/>
    <w:rsid w:val="00570DA1"/>
    <w:rsid w:val="00570F0C"/>
    <w:rsid w:val="00571012"/>
    <w:rsid w:val="0057109A"/>
    <w:rsid w:val="0057111D"/>
    <w:rsid w:val="005712C8"/>
    <w:rsid w:val="005713A7"/>
    <w:rsid w:val="005714AA"/>
    <w:rsid w:val="00571615"/>
    <w:rsid w:val="005716C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84"/>
    <w:rsid w:val="005738DF"/>
    <w:rsid w:val="00574096"/>
    <w:rsid w:val="005743C7"/>
    <w:rsid w:val="005743C9"/>
    <w:rsid w:val="00574480"/>
    <w:rsid w:val="00574541"/>
    <w:rsid w:val="00574750"/>
    <w:rsid w:val="005747FF"/>
    <w:rsid w:val="00574BC1"/>
    <w:rsid w:val="00574CCA"/>
    <w:rsid w:val="00574DDB"/>
    <w:rsid w:val="00574FEC"/>
    <w:rsid w:val="0057516F"/>
    <w:rsid w:val="00575324"/>
    <w:rsid w:val="00575618"/>
    <w:rsid w:val="00575718"/>
    <w:rsid w:val="00575AD9"/>
    <w:rsid w:val="00575C37"/>
    <w:rsid w:val="005760F6"/>
    <w:rsid w:val="00576309"/>
    <w:rsid w:val="0057681A"/>
    <w:rsid w:val="0057698E"/>
    <w:rsid w:val="00576A30"/>
    <w:rsid w:val="00576C1C"/>
    <w:rsid w:val="00576C3E"/>
    <w:rsid w:val="00576DE4"/>
    <w:rsid w:val="00576F39"/>
    <w:rsid w:val="00576F47"/>
    <w:rsid w:val="00577135"/>
    <w:rsid w:val="005775C4"/>
    <w:rsid w:val="00577C21"/>
    <w:rsid w:val="00577CC2"/>
    <w:rsid w:val="00577F31"/>
    <w:rsid w:val="00580123"/>
    <w:rsid w:val="0058012F"/>
    <w:rsid w:val="0058016F"/>
    <w:rsid w:val="005801AF"/>
    <w:rsid w:val="005801C6"/>
    <w:rsid w:val="00580231"/>
    <w:rsid w:val="00580288"/>
    <w:rsid w:val="005802DB"/>
    <w:rsid w:val="005803AD"/>
    <w:rsid w:val="00580457"/>
    <w:rsid w:val="005805EB"/>
    <w:rsid w:val="00580B70"/>
    <w:rsid w:val="00580CF1"/>
    <w:rsid w:val="00580D30"/>
    <w:rsid w:val="00580E9A"/>
    <w:rsid w:val="00580FC5"/>
    <w:rsid w:val="00580FF4"/>
    <w:rsid w:val="00581923"/>
    <w:rsid w:val="00581AC1"/>
    <w:rsid w:val="00581BBD"/>
    <w:rsid w:val="00581C2B"/>
    <w:rsid w:val="00581D8E"/>
    <w:rsid w:val="00581F8E"/>
    <w:rsid w:val="0058222B"/>
    <w:rsid w:val="005822F8"/>
    <w:rsid w:val="0058272E"/>
    <w:rsid w:val="00582757"/>
    <w:rsid w:val="005828CC"/>
    <w:rsid w:val="00582914"/>
    <w:rsid w:val="00582B87"/>
    <w:rsid w:val="00582B92"/>
    <w:rsid w:val="005830CB"/>
    <w:rsid w:val="00583287"/>
    <w:rsid w:val="00583291"/>
    <w:rsid w:val="0058348F"/>
    <w:rsid w:val="00583554"/>
    <w:rsid w:val="005835D4"/>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C5"/>
    <w:rsid w:val="0058753A"/>
    <w:rsid w:val="00587977"/>
    <w:rsid w:val="00587A49"/>
    <w:rsid w:val="00587CBF"/>
    <w:rsid w:val="00587D17"/>
    <w:rsid w:val="00587D83"/>
    <w:rsid w:val="00590007"/>
    <w:rsid w:val="0059011F"/>
    <w:rsid w:val="00590145"/>
    <w:rsid w:val="005902CA"/>
    <w:rsid w:val="00590467"/>
    <w:rsid w:val="0059051D"/>
    <w:rsid w:val="00590575"/>
    <w:rsid w:val="0059088F"/>
    <w:rsid w:val="005908CB"/>
    <w:rsid w:val="0059097A"/>
    <w:rsid w:val="005909EB"/>
    <w:rsid w:val="00590B02"/>
    <w:rsid w:val="00590C1A"/>
    <w:rsid w:val="00590C31"/>
    <w:rsid w:val="00590CC4"/>
    <w:rsid w:val="00590CD2"/>
    <w:rsid w:val="005911C9"/>
    <w:rsid w:val="005913B1"/>
    <w:rsid w:val="00591926"/>
    <w:rsid w:val="00591CAC"/>
    <w:rsid w:val="00591DDD"/>
    <w:rsid w:val="00591DFC"/>
    <w:rsid w:val="005921C2"/>
    <w:rsid w:val="005928E5"/>
    <w:rsid w:val="00592F15"/>
    <w:rsid w:val="00592FB4"/>
    <w:rsid w:val="00593267"/>
    <w:rsid w:val="0059347D"/>
    <w:rsid w:val="005934D6"/>
    <w:rsid w:val="00593572"/>
    <w:rsid w:val="00593905"/>
    <w:rsid w:val="00593A0A"/>
    <w:rsid w:val="00593A1B"/>
    <w:rsid w:val="00593BAE"/>
    <w:rsid w:val="00593E44"/>
    <w:rsid w:val="00593FCC"/>
    <w:rsid w:val="00593FE8"/>
    <w:rsid w:val="00593FF7"/>
    <w:rsid w:val="0059438B"/>
    <w:rsid w:val="0059448D"/>
    <w:rsid w:val="0059458E"/>
    <w:rsid w:val="0059467D"/>
    <w:rsid w:val="00594862"/>
    <w:rsid w:val="00594A3A"/>
    <w:rsid w:val="00594A3D"/>
    <w:rsid w:val="00594B26"/>
    <w:rsid w:val="00594D35"/>
    <w:rsid w:val="00594F61"/>
    <w:rsid w:val="00595131"/>
    <w:rsid w:val="00595260"/>
    <w:rsid w:val="005953AB"/>
    <w:rsid w:val="0059563E"/>
    <w:rsid w:val="00595695"/>
    <w:rsid w:val="0059581C"/>
    <w:rsid w:val="0059584A"/>
    <w:rsid w:val="00595879"/>
    <w:rsid w:val="00595987"/>
    <w:rsid w:val="00595EE4"/>
    <w:rsid w:val="00595F8B"/>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97EE3"/>
    <w:rsid w:val="005A0276"/>
    <w:rsid w:val="005A0449"/>
    <w:rsid w:val="005A04C7"/>
    <w:rsid w:val="005A0687"/>
    <w:rsid w:val="005A0713"/>
    <w:rsid w:val="005A077F"/>
    <w:rsid w:val="005A0A5B"/>
    <w:rsid w:val="005A0B8B"/>
    <w:rsid w:val="005A11E9"/>
    <w:rsid w:val="005A146C"/>
    <w:rsid w:val="005A184B"/>
    <w:rsid w:val="005A1873"/>
    <w:rsid w:val="005A190B"/>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E1"/>
    <w:rsid w:val="005A3047"/>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2C"/>
    <w:rsid w:val="005A6F64"/>
    <w:rsid w:val="005A7118"/>
    <w:rsid w:val="005A763F"/>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DE"/>
    <w:rsid w:val="005B5CEB"/>
    <w:rsid w:val="005B5D9B"/>
    <w:rsid w:val="005B5EAD"/>
    <w:rsid w:val="005B63F1"/>
    <w:rsid w:val="005B6781"/>
    <w:rsid w:val="005B68C3"/>
    <w:rsid w:val="005B6AFE"/>
    <w:rsid w:val="005B70B9"/>
    <w:rsid w:val="005B71AC"/>
    <w:rsid w:val="005B7451"/>
    <w:rsid w:val="005B74E1"/>
    <w:rsid w:val="005B770B"/>
    <w:rsid w:val="005B78D0"/>
    <w:rsid w:val="005B7D37"/>
    <w:rsid w:val="005B7FE7"/>
    <w:rsid w:val="005C003B"/>
    <w:rsid w:val="005C0222"/>
    <w:rsid w:val="005C04D0"/>
    <w:rsid w:val="005C0681"/>
    <w:rsid w:val="005C0921"/>
    <w:rsid w:val="005C0B21"/>
    <w:rsid w:val="005C0D36"/>
    <w:rsid w:val="005C127F"/>
    <w:rsid w:val="005C13D8"/>
    <w:rsid w:val="005C1689"/>
    <w:rsid w:val="005C18A4"/>
    <w:rsid w:val="005C19CE"/>
    <w:rsid w:val="005C1BCE"/>
    <w:rsid w:val="005C1DE3"/>
    <w:rsid w:val="005C207F"/>
    <w:rsid w:val="005C26D3"/>
    <w:rsid w:val="005C2760"/>
    <w:rsid w:val="005C2825"/>
    <w:rsid w:val="005C2B93"/>
    <w:rsid w:val="005C2C98"/>
    <w:rsid w:val="005C2EC3"/>
    <w:rsid w:val="005C31BC"/>
    <w:rsid w:val="005C36A5"/>
    <w:rsid w:val="005C375D"/>
    <w:rsid w:val="005C3808"/>
    <w:rsid w:val="005C3900"/>
    <w:rsid w:val="005C3B11"/>
    <w:rsid w:val="005C3BB8"/>
    <w:rsid w:val="005C3BFE"/>
    <w:rsid w:val="005C3C62"/>
    <w:rsid w:val="005C3F00"/>
    <w:rsid w:val="005C3FCC"/>
    <w:rsid w:val="005C407B"/>
    <w:rsid w:val="005C42AB"/>
    <w:rsid w:val="005C442A"/>
    <w:rsid w:val="005C4506"/>
    <w:rsid w:val="005C459E"/>
    <w:rsid w:val="005C45C3"/>
    <w:rsid w:val="005C464A"/>
    <w:rsid w:val="005C5151"/>
    <w:rsid w:val="005C5AEF"/>
    <w:rsid w:val="005C5AF6"/>
    <w:rsid w:val="005C6539"/>
    <w:rsid w:val="005C6551"/>
    <w:rsid w:val="005C66EF"/>
    <w:rsid w:val="005C6823"/>
    <w:rsid w:val="005C6E76"/>
    <w:rsid w:val="005C6EB4"/>
    <w:rsid w:val="005C6F15"/>
    <w:rsid w:val="005C70CA"/>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65E"/>
    <w:rsid w:val="005D0713"/>
    <w:rsid w:val="005D0AEE"/>
    <w:rsid w:val="005D0AF2"/>
    <w:rsid w:val="005D0B4B"/>
    <w:rsid w:val="005D0E24"/>
    <w:rsid w:val="005D0E77"/>
    <w:rsid w:val="005D0ED6"/>
    <w:rsid w:val="005D0F85"/>
    <w:rsid w:val="005D1059"/>
    <w:rsid w:val="005D116D"/>
    <w:rsid w:val="005D11C6"/>
    <w:rsid w:val="005D12FC"/>
    <w:rsid w:val="005D13DC"/>
    <w:rsid w:val="005D149C"/>
    <w:rsid w:val="005D19A7"/>
    <w:rsid w:val="005D1D48"/>
    <w:rsid w:val="005D1DDF"/>
    <w:rsid w:val="005D1E02"/>
    <w:rsid w:val="005D1F1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AA2"/>
    <w:rsid w:val="005D3D1D"/>
    <w:rsid w:val="005D3EE6"/>
    <w:rsid w:val="005D4295"/>
    <w:rsid w:val="005D439B"/>
    <w:rsid w:val="005D43F1"/>
    <w:rsid w:val="005D462D"/>
    <w:rsid w:val="005D46F4"/>
    <w:rsid w:val="005D4988"/>
    <w:rsid w:val="005D4B2C"/>
    <w:rsid w:val="005D4C0C"/>
    <w:rsid w:val="005D4EE7"/>
    <w:rsid w:val="005D5274"/>
    <w:rsid w:val="005D52E8"/>
    <w:rsid w:val="005D53EA"/>
    <w:rsid w:val="005D5525"/>
    <w:rsid w:val="005D5618"/>
    <w:rsid w:val="005D58E5"/>
    <w:rsid w:val="005D590E"/>
    <w:rsid w:val="005D5975"/>
    <w:rsid w:val="005D5FC5"/>
    <w:rsid w:val="005D60CD"/>
    <w:rsid w:val="005D6295"/>
    <w:rsid w:val="005D648F"/>
    <w:rsid w:val="005D653E"/>
    <w:rsid w:val="005D6CE3"/>
    <w:rsid w:val="005D6FC6"/>
    <w:rsid w:val="005D715D"/>
    <w:rsid w:val="005D73AB"/>
    <w:rsid w:val="005D76C8"/>
    <w:rsid w:val="005D76C9"/>
    <w:rsid w:val="005D78C3"/>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A9C"/>
    <w:rsid w:val="005E0B24"/>
    <w:rsid w:val="005E10AC"/>
    <w:rsid w:val="005E1401"/>
    <w:rsid w:val="005E1845"/>
    <w:rsid w:val="005E2344"/>
    <w:rsid w:val="005E23C2"/>
    <w:rsid w:val="005E262A"/>
    <w:rsid w:val="005E29AE"/>
    <w:rsid w:val="005E2C6B"/>
    <w:rsid w:val="005E2DD0"/>
    <w:rsid w:val="005E2EAB"/>
    <w:rsid w:val="005E2FD3"/>
    <w:rsid w:val="005E3121"/>
    <w:rsid w:val="005E367B"/>
    <w:rsid w:val="005E38FA"/>
    <w:rsid w:val="005E3908"/>
    <w:rsid w:val="005E391A"/>
    <w:rsid w:val="005E39DA"/>
    <w:rsid w:val="005E4111"/>
    <w:rsid w:val="005E4194"/>
    <w:rsid w:val="005E4220"/>
    <w:rsid w:val="005E465F"/>
    <w:rsid w:val="005E4A4E"/>
    <w:rsid w:val="005E4EAD"/>
    <w:rsid w:val="005E5101"/>
    <w:rsid w:val="005E5154"/>
    <w:rsid w:val="005E540E"/>
    <w:rsid w:val="005E5540"/>
    <w:rsid w:val="005E569B"/>
    <w:rsid w:val="005E5A83"/>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C7"/>
    <w:rsid w:val="005F2F89"/>
    <w:rsid w:val="005F31A3"/>
    <w:rsid w:val="005F323E"/>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B15"/>
    <w:rsid w:val="005F6E69"/>
    <w:rsid w:val="005F7339"/>
    <w:rsid w:val="005F780B"/>
    <w:rsid w:val="005F7A18"/>
    <w:rsid w:val="005F7A81"/>
    <w:rsid w:val="005F7BC9"/>
    <w:rsid w:val="005F7BD9"/>
    <w:rsid w:val="005F7E0A"/>
    <w:rsid w:val="005F7EF2"/>
    <w:rsid w:val="005F7F05"/>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225"/>
    <w:rsid w:val="00601492"/>
    <w:rsid w:val="0060156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80"/>
    <w:rsid w:val="00606ED0"/>
    <w:rsid w:val="00607346"/>
    <w:rsid w:val="006077ED"/>
    <w:rsid w:val="00607BF7"/>
    <w:rsid w:val="00607C0C"/>
    <w:rsid w:val="00607D87"/>
    <w:rsid w:val="00607F7C"/>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9B9"/>
    <w:rsid w:val="00611A35"/>
    <w:rsid w:val="00611C56"/>
    <w:rsid w:val="0061205C"/>
    <w:rsid w:val="00612250"/>
    <w:rsid w:val="0061226D"/>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724"/>
    <w:rsid w:val="006159BE"/>
    <w:rsid w:val="00615A20"/>
    <w:rsid w:val="00615A9D"/>
    <w:rsid w:val="00615AB8"/>
    <w:rsid w:val="00615CBB"/>
    <w:rsid w:val="00615FEB"/>
    <w:rsid w:val="006160BD"/>
    <w:rsid w:val="006162EB"/>
    <w:rsid w:val="00616474"/>
    <w:rsid w:val="00616486"/>
    <w:rsid w:val="0061651E"/>
    <w:rsid w:val="0061668E"/>
    <w:rsid w:val="00616A29"/>
    <w:rsid w:val="0061772D"/>
    <w:rsid w:val="00617825"/>
    <w:rsid w:val="00617CD8"/>
    <w:rsid w:val="00617E75"/>
    <w:rsid w:val="00617F75"/>
    <w:rsid w:val="006200F3"/>
    <w:rsid w:val="006201C1"/>
    <w:rsid w:val="0062022F"/>
    <w:rsid w:val="00620423"/>
    <w:rsid w:val="0062059C"/>
    <w:rsid w:val="006205EA"/>
    <w:rsid w:val="00620793"/>
    <w:rsid w:val="006207E2"/>
    <w:rsid w:val="00620BA8"/>
    <w:rsid w:val="00620CFD"/>
    <w:rsid w:val="00620E56"/>
    <w:rsid w:val="00621017"/>
    <w:rsid w:val="00621201"/>
    <w:rsid w:val="00621266"/>
    <w:rsid w:val="006214EA"/>
    <w:rsid w:val="0062157D"/>
    <w:rsid w:val="00621709"/>
    <w:rsid w:val="0062177F"/>
    <w:rsid w:val="006217EF"/>
    <w:rsid w:val="00621A71"/>
    <w:rsid w:val="00621B56"/>
    <w:rsid w:val="00621E20"/>
    <w:rsid w:val="00621E6E"/>
    <w:rsid w:val="006222D2"/>
    <w:rsid w:val="00622496"/>
    <w:rsid w:val="006225A0"/>
    <w:rsid w:val="0062261C"/>
    <w:rsid w:val="00622625"/>
    <w:rsid w:val="0062267C"/>
    <w:rsid w:val="006229C2"/>
    <w:rsid w:val="00622B0E"/>
    <w:rsid w:val="00622B86"/>
    <w:rsid w:val="00622FC9"/>
    <w:rsid w:val="0062305F"/>
    <w:rsid w:val="006230B4"/>
    <w:rsid w:val="0062324C"/>
    <w:rsid w:val="006233D2"/>
    <w:rsid w:val="00623488"/>
    <w:rsid w:val="006234AA"/>
    <w:rsid w:val="006234DB"/>
    <w:rsid w:val="006235B8"/>
    <w:rsid w:val="00623808"/>
    <w:rsid w:val="006238EA"/>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19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30"/>
    <w:rsid w:val="00631991"/>
    <w:rsid w:val="006319DC"/>
    <w:rsid w:val="00631A85"/>
    <w:rsid w:val="00631A94"/>
    <w:rsid w:val="00631B77"/>
    <w:rsid w:val="00631BD4"/>
    <w:rsid w:val="00631CA8"/>
    <w:rsid w:val="00631E40"/>
    <w:rsid w:val="00631E7C"/>
    <w:rsid w:val="00631FFD"/>
    <w:rsid w:val="006320E8"/>
    <w:rsid w:val="00632192"/>
    <w:rsid w:val="006321F1"/>
    <w:rsid w:val="006322C2"/>
    <w:rsid w:val="0063279D"/>
    <w:rsid w:val="00632833"/>
    <w:rsid w:val="006329C1"/>
    <w:rsid w:val="00633453"/>
    <w:rsid w:val="00633813"/>
    <w:rsid w:val="0063398D"/>
    <w:rsid w:val="00633D42"/>
    <w:rsid w:val="00633D72"/>
    <w:rsid w:val="006342F5"/>
    <w:rsid w:val="00634372"/>
    <w:rsid w:val="00634667"/>
    <w:rsid w:val="00634785"/>
    <w:rsid w:val="006347FE"/>
    <w:rsid w:val="00634C52"/>
    <w:rsid w:val="00634CE8"/>
    <w:rsid w:val="00635050"/>
    <w:rsid w:val="00635161"/>
    <w:rsid w:val="006357D6"/>
    <w:rsid w:val="0063582F"/>
    <w:rsid w:val="00635C02"/>
    <w:rsid w:val="00635DA0"/>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AC"/>
    <w:rsid w:val="006377FA"/>
    <w:rsid w:val="00637806"/>
    <w:rsid w:val="0063792F"/>
    <w:rsid w:val="006379D7"/>
    <w:rsid w:val="00637A24"/>
    <w:rsid w:val="00637C42"/>
    <w:rsid w:val="00637DD0"/>
    <w:rsid w:val="00637ECB"/>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6C1"/>
    <w:rsid w:val="006428DE"/>
    <w:rsid w:val="00642EB9"/>
    <w:rsid w:val="0064335F"/>
    <w:rsid w:val="0064337C"/>
    <w:rsid w:val="0064356D"/>
    <w:rsid w:val="00643B15"/>
    <w:rsid w:val="00643C85"/>
    <w:rsid w:val="00643F7D"/>
    <w:rsid w:val="00644084"/>
    <w:rsid w:val="006442E3"/>
    <w:rsid w:val="0064463D"/>
    <w:rsid w:val="00644818"/>
    <w:rsid w:val="00644859"/>
    <w:rsid w:val="00644F9B"/>
    <w:rsid w:val="0064520C"/>
    <w:rsid w:val="006453AA"/>
    <w:rsid w:val="0064544B"/>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BF1"/>
    <w:rsid w:val="00647C17"/>
    <w:rsid w:val="00647CD3"/>
    <w:rsid w:val="00647D0B"/>
    <w:rsid w:val="00647D94"/>
    <w:rsid w:val="00650151"/>
    <w:rsid w:val="006501F5"/>
    <w:rsid w:val="00650347"/>
    <w:rsid w:val="0065052F"/>
    <w:rsid w:val="00650616"/>
    <w:rsid w:val="006507F3"/>
    <w:rsid w:val="00650AE5"/>
    <w:rsid w:val="0065110F"/>
    <w:rsid w:val="0065135E"/>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364"/>
    <w:rsid w:val="006574F1"/>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1F7E"/>
    <w:rsid w:val="00662061"/>
    <w:rsid w:val="00662335"/>
    <w:rsid w:val="006625E7"/>
    <w:rsid w:val="006625EC"/>
    <w:rsid w:val="00662D08"/>
    <w:rsid w:val="00662DA6"/>
    <w:rsid w:val="00662E6B"/>
    <w:rsid w:val="00662F39"/>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761"/>
    <w:rsid w:val="006649E5"/>
    <w:rsid w:val="006649FB"/>
    <w:rsid w:val="00664A76"/>
    <w:rsid w:val="00664CF4"/>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0F24"/>
    <w:rsid w:val="006710D5"/>
    <w:rsid w:val="00671160"/>
    <w:rsid w:val="006712E2"/>
    <w:rsid w:val="00671465"/>
    <w:rsid w:val="00671665"/>
    <w:rsid w:val="00671BE4"/>
    <w:rsid w:val="00671C44"/>
    <w:rsid w:val="00671F84"/>
    <w:rsid w:val="00672276"/>
    <w:rsid w:val="0067254D"/>
    <w:rsid w:val="00672708"/>
    <w:rsid w:val="006727BA"/>
    <w:rsid w:val="006727FD"/>
    <w:rsid w:val="00672885"/>
    <w:rsid w:val="00672952"/>
    <w:rsid w:val="00672ABF"/>
    <w:rsid w:val="00672B3A"/>
    <w:rsid w:val="00672E55"/>
    <w:rsid w:val="00672E9A"/>
    <w:rsid w:val="00672F83"/>
    <w:rsid w:val="00672FCC"/>
    <w:rsid w:val="006731BE"/>
    <w:rsid w:val="0067323E"/>
    <w:rsid w:val="00673295"/>
    <w:rsid w:val="00673357"/>
    <w:rsid w:val="00673449"/>
    <w:rsid w:val="0067357E"/>
    <w:rsid w:val="006736C1"/>
    <w:rsid w:val="006739B9"/>
    <w:rsid w:val="006739DC"/>
    <w:rsid w:val="00673CC6"/>
    <w:rsid w:val="00673F54"/>
    <w:rsid w:val="00673F5E"/>
    <w:rsid w:val="00674076"/>
    <w:rsid w:val="0067407F"/>
    <w:rsid w:val="00674613"/>
    <w:rsid w:val="00674641"/>
    <w:rsid w:val="00674697"/>
    <w:rsid w:val="00674709"/>
    <w:rsid w:val="0067483E"/>
    <w:rsid w:val="00674BA6"/>
    <w:rsid w:val="00674C0E"/>
    <w:rsid w:val="00674D0B"/>
    <w:rsid w:val="00674E0D"/>
    <w:rsid w:val="00674EAC"/>
    <w:rsid w:val="00674F41"/>
    <w:rsid w:val="006750BF"/>
    <w:rsid w:val="00675827"/>
    <w:rsid w:val="00675870"/>
    <w:rsid w:val="00675A51"/>
    <w:rsid w:val="00675A54"/>
    <w:rsid w:val="00675D10"/>
    <w:rsid w:val="00675EC0"/>
    <w:rsid w:val="00676206"/>
    <w:rsid w:val="00676535"/>
    <w:rsid w:val="00676900"/>
    <w:rsid w:val="00676915"/>
    <w:rsid w:val="006769D5"/>
    <w:rsid w:val="006769DE"/>
    <w:rsid w:val="00676B30"/>
    <w:rsid w:val="00676EAE"/>
    <w:rsid w:val="00677244"/>
    <w:rsid w:val="00677274"/>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0DF"/>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598"/>
    <w:rsid w:val="006826C7"/>
    <w:rsid w:val="006829E4"/>
    <w:rsid w:val="00682A76"/>
    <w:rsid w:val="00682B07"/>
    <w:rsid w:val="00682BBB"/>
    <w:rsid w:val="00682CE3"/>
    <w:rsid w:val="00682E2C"/>
    <w:rsid w:val="0068313B"/>
    <w:rsid w:val="00683141"/>
    <w:rsid w:val="006832EA"/>
    <w:rsid w:val="00683528"/>
    <w:rsid w:val="00683601"/>
    <w:rsid w:val="00683619"/>
    <w:rsid w:val="006836E2"/>
    <w:rsid w:val="006839EA"/>
    <w:rsid w:val="00683AA5"/>
    <w:rsid w:val="00683C3D"/>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F6"/>
    <w:rsid w:val="00685608"/>
    <w:rsid w:val="00685700"/>
    <w:rsid w:val="00685938"/>
    <w:rsid w:val="00685BA2"/>
    <w:rsid w:val="00685D4C"/>
    <w:rsid w:val="00685EE6"/>
    <w:rsid w:val="0068613B"/>
    <w:rsid w:val="006861E8"/>
    <w:rsid w:val="0068622F"/>
    <w:rsid w:val="0068730D"/>
    <w:rsid w:val="00687487"/>
    <w:rsid w:val="0068752B"/>
    <w:rsid w:val="006877E6"/>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103"/>
    <w:rsid w:val="00692205"/>
    <w:rsid w:val="00692507"/>
    <w:rsid w:val="00692605"/>
    <w:rsid w:val="00692732"/>
    <w:rsid w:val="0069291C"/>
    <w:rsid w:val="00692946"/>
    <w:rsid w:val="00692C3E"/>
    <w:rsid w:val="00692C8E"/>
    <w:rsid w:val="00692E97"/>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303"/>
    <w:rsid w:val="006964B9"/>
    <w:rsid w:val="006965F4"/>
    <w:rsid w:val="006968A1"/>
    <w:rsid w:val="006968D9"/>
    <w:rsid w:val="00696A4F"/>
    <w:rsid w:val="00696A56"/>
    <w:rsid w:val="00696AB6"/>
    <w:rsid w:val="00696BC1"/>
    <w:rsid w:val="00696EDF"/>
    <w:rsid w:val="00697182"/>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3B9"/>
    <w:rsid w:val="006A2463"/>
    <w:rsid w:val="006A2516"/>
    <w:rsid w:val="006A2720"/>
    <w:rsid w:val="006A279C"/>
    <w:rsid w:val="006A2884"/>
    <w:rsid w:val="006A288E"/>
    <w:rsid w:val="006A2B40"/>
    <w:rsid w:val="006A2D42"/>
    <w:rsid w:val="006A2EF4"/>
    <w:rsid w:val="006A2F04"/>
    <w:rsid w:val="006A3180"/>
    <w:rsid w:val="006A33BC"/>
    <w:rsid w:val="006A387E"/>
    <w:rsid w:val="006A3E2A"/>
    <w:rsid w:val="006A436E"/>
    <w:rsid w:val="006A4407"/>
    <w:rsid w:val="006A476D"/>
    <w:rsid w:val="006A48CF"/>
    <w:rsid w:val="006A4A5A"/>
    <w:rsid w:val="006A4AD7"/>
    <w:rsid w:val="006A4BAA"/>
    <w:rsid w:val="006A4BB0"/>
    <w:rsid w:val="006A4D13"/>
    <w:rsid w:val="006A50F3"/>
    <w:rsid w:val="006A5C0D"/>
    <w:rsid w:val="006A5EE7"/>
    <w:rsid w:val="006A5F37"/>
    <w:rsid w:val="006A5FBE"/>
    <w:rsid w:val="006A5FF2"/>
    <w:rsid w:val="006A630D"/>
    <w:rsid w:val="006A647E"/>
    <w:rsid w:val="006A66B1"/>
    <w:rsid w:val="006A67EB"/>
    <w:rsid w:val="006A6838"/>
    <w:rsid w:val="006A6BD3"/>
    <w:rsid w:val="006A6C3F"/>
    <w:rsid w:val="006A6C92"/>
    <w:rsid w:val="006A6DF6"/>
    <w:rsid w:val="006A6FB7"/>
    <w:rsid w:val="006A7352"/>
    <w:rsid w:val="006A7577"/>
    <w:rsid w:val="006A75E6"/>
    <w:rsid w:val="006A7663"/>
    <w:rsid w:val="006A76D5"/>
    <w:rsid w:val="006A770E"/>
    <w:rsid w:val="006A7E20"/>
    <w:rsid w:val="006B00E6"/>
    <w:rsid w:val="006B0171"/>
    <w:rsid w:val="006B01C0"/>
    <w:rsid w:val="006B038B"/>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55"/>
    <w:rsid w:val="006B44AB"/>
    <w:rsid w:val="006B4558"/>
    <w:rsid w:val="006B46BD"/>
    <w:rsid w:val="006B46C9"/>
    <w:rsid w:val="006B4770"/>
    <w:rsid w:val="006B47A5"/>
    <w:rsid w:val="006B4BB2"/>
    <w:rsid w:val="006B52B0"/>
    <w:rsid w:val="006B54D9"/>
    <w:rsid w:val="006B55A6"/>
    <w:rsid w:val="006B5634"/>
    <w:rsid w:val="006B5638"/>
    <w:rsid w:val="006B57A1"/>
    <w:rsid w:val="006B58A8"/>
    <w:rsid w:val="006B5BD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D7C"/>
    <w:rsid w:val="006C14A0"/>
    <w:rsid w:val="006C1CAF"/>
    <w:rsid w:val="006C1CEF"/>
    <w:rsid w:val="006C1DF9"/>
    <w:rsid w:val="006C213F"/>
    <w:rsid w:val="006C22F4"/>
    <w:rsid w:val="006C2450"/>
    <w:rsid w:val="006C2660"/>
    <w:rsid w:val="006C26D7"/>
    <w:rsid w:val="006C2883"/>
    <w:rsid w:val="006C2B32"/>
    <w:rsid w:val="006C2B50"/>
    <w:rsid w:val="006C2C75"/>
    <w:rsid w:val="006C3035"/>
    <w:rsid w:val="006C3104"/>
    <w:rsid w:val="006C339B"/>
    <w:rsid w:val="006C37F9"/>
    <w:rsid w:val="006C3953"/>
    <w:rsid w:val="006C3A41"/>
    <w:rsid w:val="006C3CAB"/>
    <w:rsid w:val="006C3E9A"/>
    <w:rsid w:val="006C402F"/>
    <w:rsid w:val="006C40A4"/>
    <w:rsid w:val="006C4194"/>
    <w:rsid w:val="006C4655"/>
    <w:rsid w:val="006C493E"/>
    <w:rsid w:val="006C49C4"/>
    <w:rsid w:val="006C4E82"/>
    <w:rsid w:val="006C5223"/>
    <w:rsid w:val="006C5243"/>
    <w:rsid w:val="006C5268"/>
    <w:rsid w:val="006C5578"/>
    <w:rsid w:val="006C56D3"/>
    <w:rsid w:val="006C578E"/>
    <w:rsid w:val="006C58B6"/>
    <w:rsid w:val="006C60C1"/>
    <w:rsid w:val="006C62D7"/>
    <w:rsid w:val="006C646F"/>
    <w:rsid w:val="006C6490"/>
    <w:rsid w:val="006C65B9"/>
    <w:rsid w:val="006C66A3"/>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CDF"/>
    <w:rsid w:val="006D2F7A"/>
    <w:rsid w:val="006D3580"/>
    <w:rsid w:val="006D3632"/>
    <w:rsid w:val="006D3785"/>
    <w:rsid w:val="006D39CA"/>
    <w:rsid w:val="006D3A67"/>
    <w:rsid w:val="006D3C25"/>
    <w:rsid w:val="006D40D5"/>
    <w:rsid w:val="006D441E"/>
    <w:rsid w:val="006D45E8"/>
    <w:rsid w:val="006D460F"/>
    <w:rsid w:val="006D4B7A"/>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6D08"/>
    <w:rsid w:val="006D702E"/>
    <w:rsid w:val="006D7189"/>
    <w:rsid w:val="006D72B4"/>
    <w:rsid w:val="006D73D4"/>
    <w:rsid w:val="006D7644"/>
    <w:rsid w:val="006D7823"/>
    <w:rsid w:val="006D79BD"/>
    <w:rsid w:val="006D79FB"/>
    <w:rsid w:val="006D7C1A"/>
    <w:rsid w:val="006D7C3E"/>
    <w:rsid w:val="006D7CBA"/>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BF3"/>
    <w:rsid w:val="006E2CD2"/>
    <w:rsid w:val="006E2D39"/>
    <w:rsid w:val="006E2FEE"/>
    <w:rsid w:val="006E3095"/>
    <w:rsid w:val="006E3294"/>
    <w:rsid w:val="006E33EB"/>
    <w:rsid w:val="006E3452"/>
    <w:rsid w:val="006E351D"/>
    <w:rsid w:val="006E37B0"/>
    <w:rsid w:val="006E3B7F"/>
    <w:rsid w:val="006E3FCE"/>
    <w:rsid w:val="006E4156"/>
    <w:rsid w:val="006E435C"/>
    <w:rsid w:val="006E464B"/>
    <w:rsid w:val="006E479C"/>
    <w:rsid w:val="006E4845"/>
    <w:rsid w:val="006E48E0"/>
    <w:rsid w:val="006E4ACA"/>
    <w:rsid w:val="006E4B69"/>
    <w:rsid w:val="006E4D74"/>
    <w:rsid w:val="006E4DB3"/>
    <w:rsid w:val="006E4EDB"/>
    <w:rsid w:val="006E4F71"/>
    <w:rsid w:val="006E5085"/>
    <w:rsid w:val="006E5109"/>
    <w:rsid w:val="006E53E3"/>
    <w:rsid w:val="006E553B"/>
    <w:rsid w:val="006E5705"/>
    <w:rsid w:val="006E5738"/>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C38"/>
    <w:rsid w:val="006E6E07"/>
    <w:rsid w:val="006E6E13"/>
    <w:rsid w:val="006E6F02"/>
    <w:rsid w:val="006E6F6C"/>
    <w:rsid w:val="006E7288"/>
    <w:rsid w:val="006E73FC"/>
    <w:rsid w:val="006E75B8"/>
    <w:rsid w:val="006E7916"/>
    <w:rsid w:val="006F007A"/>
    <w:rsid w:val="006F0184"/>
    <w:rsid w:val="006F01A7"/>
    <w:rsid w:val="006F01D4"/>
    <w:rsid w:val="006F02AB"/>
    <w:rsid w:val="006F0618"/>
    <w:rsid w:val="006F0722"/>
    <w:rsid w:val="006F0940"/>
    <w:rsid w:val="006F0B2A"/>
    <w:rsid w:val="006F0ED1"/>
    <w:rsid w:val="006F1281"/>
    <w:rsid w:val="006F13AD"/>
    <w:rsid w:val="006F1580"/>
    <w:rsid w:val="006F17A5"/>
    <w:rsid w:val="006F1B08"/>
    <w:rsid w:val="006F1C47"/>
    <w:rsid w:val="006F1D06"/>
    <w:rsid w:val="006F1D91"/>
    <w:rsid w:val="006F1ECF"/>
    <w:rsid w:val="006F1F14"/>
    <w:rsid w:val="006F2319"/>
    <w:rsid w:val="006F2337"/>
    <w:rsid w:val="006F23FA"/>
    <w:rsid w:val="006F2574"/>
    <w:rsid w:val="006F270E"/>
    <w:rsid w:val="006F28D9"/>
    <w:rsid w:val="006F2A30"/>
    <w:rsid w:val="006F2D43"/>
    <w:rsid w:val="006F314A"/>
    <w:rsid w:val="006F3518"/>
    <w:rsid w:val="006F35A3"/>
    <w:rsid w:val="006F3876"/>
    <w:rsid w:val="006F3B83"/>
    <w:rsid w:val="006F3BA4"/>
    <w:rsid w:val="006F3C3B"/>
    <w:rsid w:val="006F3F24"/>
    <w:rsid w:val="006F48AC"/>
    <w:rsid w:val="006F4934"/>
    <w:rsid w:val="006F50E1"/>
    <w:rsid w:val="006F53CB"/>
    <w:rsid w:val="006F53FB"/>
    <w:rsid w:val="006F550B"/>
    <w:rsid w:val="006F5548"/>
    <w:rsid w:val="006F5592"/>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C7F"/>
    <w:rsid w:val="00701F83"/>
    <w:rsid w:val="00701FBF"/>
    <w:rsid w:val="007020FF"/>
    <w:rsid w:val="00702388"/>
    <w:rsid w:val="007023B7"/>
    <w:rsid w:val="007025F8"/>
    <w:rsid w:val="007026CF"/>
    <w:rsid w:val="00702814"/>
    <w:rsid w:val="0070281D"/>
    <w:rsid w:val="00702952"/>
    <w:rsid w:val="00702A7B"/>
    <w:rsid w:val="00702B79"/>
    <w:rsid w:val="00702DAD"/>
    <w:rsid w:val="00702E36"/>
    <w:rsid w:val="007032B9"/>
    <w:rsid w:val="00703358"/>
    <w:rsid w:val="00703712"/>
    <w:rsid w:val="0070371E"/>
    <w:rsid w:val="007037E9"/>
    <w:rsid w:val="007039E1"/>
    <w:rsid w:val="00703D57"/>
    <w:rsid w:val="00703DDC"/>
    <w:rsid w:val="007042A9"/>
    <w:rsid w:val="00704461"/>
    <w:rsid w:val="00704591"/>
    <w:rsid w:val="0070470D"/>
    <w:rsid w:val="00704BEB"/>
    <w:rsid w:val="00704C3D"/>
    <w:rsid w:val="00704D49"/>
    <w:rsid w:val="00704E6C"/>
    <w:rsid w:val="00705178"/>
    <w:rsid w:val="007053D7"/>
    <w:rsid w:val="0070573D"/>
    <w:rsid w:val="007058E7"/>
    <w:rsid w:val="00705F79"/>
    <w:rsid w:val="007060D4"/>
    <w:rsid w:val="007060E7"/>
    <w:rsid w:val="00706121"/>
    <w:rsid w:val="00706255"/>
    <w:rsid w:val="00706971"/>
    <w:rsid w:val="00706C59"/>
    <w:rsid w:val="00706D30"/>
    <w:rsid w:val="00706D90"/>
    <w:rsid w:val="00706E77"/>
    <w:rsid w:val="00706E83"/>
    <w:rsid w:val="00706F01"/>
    <w:rsid w:val="007071DE"/>
    <w:rsid w:val="007072DF"/>
    <w:rsid w:val="00707314"/>
    <w:rsid w:val="007075E3"/>
    <w:rsid w:val="00707B45"/>
    <w:rsid w:val="00707D29"/>
    <w:rsid w:val="00707DA1"/>
    <w:rsid w:val="00710068"/>
    <w:rsid w:val="00710161"/>
    <w:rsid w:val="007101DC"/>
    <w:rsid w:val="00710679"/>
    <w:rsid w:val="0071069D"/>
    <w:rsid w:val="00710785"/>
    <w:rsid w:val="0071079C"/>
    <w:rsid w:val="00710861"/>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6A2"/>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B9A"/>
    <w:rsid w:val="00715C6C"/>
    <w:rsid w:val="00715DE1"/>
    <w:rsid w:val="0071606E"/>
    <w:rsid w:val="0071607A"/>
    <w:rsid w:val="007161B6"/>
    <w:rsid w:val="007161DE"/>
    <w:rsid w:val="007163D8"/>
    <w:rsid w:val="007163E8"/>
    <w:rsid w:val="0071645D"/>
    <w:rsid w:val="00716486"/>
    <w:rsid w:val="00716723"/>
    <w:rsid w:val="0071688D"/>
    <w:rsid w:val="00716B33"/>
    <w:rsid w:val="00716DD4"/>
    <w:rsid w:val="00716EE8"/>
    <w:rsid w:val="00716F72"/>
    <w:rsid w:val="00717A3D"/>
    <w:rsid w:val="00717A82"/>
    <w:rsid w:val="00717B4C"/>
    <w:rsid w:val="007206B7"/>
    <w:rsid w:val="00720BDA"/>
    <w:rsid w:val="00720E13"/>
    <w:rsid w:val="007211DE"/>
    <w:rsid w:val="007212EE"/>
    <w:rsid w:val="00721ACA"/>
    <w:rsid w:val="00721D94"/>
    <w:rsid w:val="00721FAB"/>
    <w:rsid w:val="007222B7"/>
    <w:rsid w:val="007226A5"/>
    <w:rsid w:val="00722766"/>
    <w:rsid w:val="0072294F"/>
    <w:rsid w:val="007229A6"/>
    <w:rsid w:val="00722A1D"/>
    <w:rsid w:val="00722A48"/>
    <w:rsid w:val="00722BBF"/>
    <w:rsid w:val="00723059"/>
    <w:rsid w:val="0072316D"/>
    <w:rsid w:val="007233FC"/>
    <w:rsid w:val="007238AC"/>
    <w:rsid w:val="007238B2"/>
    <w:rsid w:val="0072399A"/>
    <w:rsid w:val="007239BF"/>
    <w:rsid w:val="00723DCB"/>
    <w:rsid w:val="00723E9D"/>
    <w:rsid w:val="00724197"/>
    <w:rsid w:val="0072430D"/>
    <w:rsid w:val="00724445"/>
    <w:rsid w:val="00724540"/>
    <w:rsid w:val="0072456B"/>
    <w:rsid w:val="00724579"/>
    <w:rsid w:val="00724877"/>
    <w:rsid w:val="00724A66"/>
    <w:rsid w:val="00724D13"/>
    <w:rsid w:val="00724E8A"/>
    <w:rsid w:val="00724FE9"/>
    <w:rsid w:val="00724FF6"/>
    <w:rsid w:val="00725005"/>
    <w:rsid w:val="007250D5"/>
    <w:rsid w:val="0072553B"/>
    <w:rsid w:val="00725572"/>
    <w:rsid w:val="007259D3"/>
    <w:rsid w:val="00726009"/>
    <w:rsid w:val="007262D9"/>
    <w:rsid w:val="0072650B"/>
    <w:rsid w:val="007266B0"/>
    <w:rsid w:val="007267D2"/>
    <w:rsid w:val="00726847"/>
    <w:rsid w:val="00726A65"/>
    <w:rsid w:val="00726B3C"/>
    <w:rsid w:val="00726CDF"/>
    <w:rsid w:val="00726E61"/>
    <w:rsid w:val="007277B8"/>
    <w:rsid w:val="0072787F"/>
    <w:rsid w:val="00727A75"/>
    <w:rsid w:val="00727AC6"/>
    <w:rsid w:val="00727CDE"/>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5D1"/>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1DE"/>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2F96"/>
    <w:rsid w:val="00743065"/>
    <w:rsid w:val="00743735"/>
    <w:rsid w:val="0074397D"/>
    <w:rsid w:val="007439CF"/>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B0"/>
    <w:rsid w:val="00751BF6"/>
    <w:rsid w:val="0075211F"/>
    <w:rsid w:val="007522AE"/>
    <w:rsid w:val="007523C1"/>
    <w:rsid w:val="007525A7"/>
    <w:rsid w:val="007526BF"/>
    <w:rsid w:val="00752C69"/>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2B8"/>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2F"/>
    <w:rsid w:val="0076248D"/>
    <w:rsid w:val="007625DD"/>
    <w:rsid w:val="00762808"/>
    <w:rsid w:val="007628FE"/>
    <w:rsid w:val="00762A37"/>
    <w:rsid w:val="00762AD4"/>
    <w:rsid w:val="00762B7B"/>
    <w:rsid w:val="00762C0E"/>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98"/>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57D"/>
    <w:rsid w:val="0076773C"/>
    <w:rsid w:val="007677AB"/>
    <w:rsid w:val="007679D2"/>
    <w:rsid w:val="00767C73"/>
    <w:rsid w:val="00767F75"/>
    <w:rsid w:val="00770041"/>
    <w:rsid w:val="0077009C"/>
    <w:rsid w:val="007701A5"/>
    <w:rsid w:val="0077032A"/>
    <w:rsid w:val="00770407"/>
    <w:rsid w:val="00770462"/>
    <w:rsid w:val="00770554"/>
    <w:rsid w:val="007705B4"/>
    <w:rsid w:val="00770716"/>
    <w:rsid w:val="00770B4F"/>
    <w:rsid w:val="00770C57"/>
    <w:rsid w:val="00770E64"/>
    <w:rsid w:val="00770F0D"/>
    <w:rsid w:val="007710DD"/>
    <w:rsid w:val="00771153"/>
    <w:rsid w:val="0077145B"/>
    <w:rsid w:val="00771552"/>
    <w:rsid w:val="00771691"/>
    <w:rsid w:val="00771725"/>
    <w:rsid w:val="00771EA5"/>
    <w:rsid w:val="00772119"/>
    <w:rsid w:val="007721B5"/>
    <w:rsid w:val="0077222B"/>
    <w:rsid w:val="00772332"/>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C8F"/>
    <w:rsid w:val="00774D50"/>
    <w:rsid w:val="00774E82"/>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1FB1"/>
    <w:rsid w:val="007820B0"/>
    <w:rsid w:val="007820D1"/>
    <w:rsid w:val="007821E1"/>
    <w:rsid w:val="007821F2"/>
    <w:rsid w:val="0078233F"/>
    <w:rsid w:val="007824AE"/>
    <w:rsid w:val="007824C4"/>
    <w:rsid w:val="007824FC"/>
    <w:rsid w:val="0078269A"/>
    <w:rsid w:val="00782A5F"/>
    <w:rsid w:val="00782B06"/>
    <w:rsid w:val="00782F02"/>
    <w:rsid w:val="00783059"/>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4E8A"/>
    <w:rsid w:val="0078524F"/>
    <w:rsid w:val="0078526D"/>
    <w:rsid w:val="0078551B"/>
    <w:rsid w:val="0078559E"/>
    <w:rsid w:val="007858DE"/>
    <w:rsid w:val="00785CFF"/>
    <w:rsid w:val="00785D22"/>
    <w:rsid w:val="00786169"/>
    <w:rsid w:val="00786392"/>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2E19"/>
    <w:rsid w:val="007930A2"/>
    <w:rsid w:val="00793184"/>
    <w:rsid w:val="0079341C"/>
    <w:rsid w:val="00793701"/>
    <w:rsid w:val="0079373A"/>
    <w:rsid w:val="00793850"/>
    <w:rsid w:val="00793E7A"/>
    <w:rsid w:val="007940A5"/>
    <w:rsid w:val="007944C8"/>
    <w:rsid w:val="0079451C"/>
    <w:rsid w:val="0079456E"/>
    <w:rsid w:val="0079499B"/>
    <w:rsid w:val="00794D73"/>
    <w:rsid w:val="0079503C"/>
    <w:rsid w:val="00795050"/>
    <w:rsid w:val="007950D2"/>
    <w:rsid w:val="007951FB"/>
    <w:rsid w:val="00795466"/>
    <w:rsid w:val="007955D2"/>
    <w:rsid w:val="00795839"/>
    <w:rsid w:val="007958E2"/>
    <w:rsid w:val="007958F4"/>
    <w:rsid w:val="00795B55"/>
    <w:rsid w:val="00795C44"/>
    <w:rsid w:val="00795DCC"/>
    <w:rsid w:val="00795DF8"/>
    <w:rsid w:val="00795FD1"/>
    <w:rsid w:val="00796008"/>
    <w:rsid w:val="00796030"/>
    <w:rsid w:val="0079646D"/>
    <w:rsid w:val="0079678E"/>
    <w:rsid w:val="007967E4"/>
    <w:rsid w:val="007968A6"/>
    <w:rsid w:val="00796964"/>
    <w:rsid w:val="00796BB4"/>
    <w:rsid w:val="00796E6F"/>
    <w:rsid w:val="0079706A"/>
    <w:rsid w:val="0079720E"/>
    <w:rsid w:val="0079726A"/>
    <w:rsid w:val="00797537"/>
    <w:rsid w:val="0079776F"/>
    <w:rsid w:val="00797D98"/>
    <w:rsid w:val="007A0317"/>
    <w:rsid w:val="007A04C0"/>
    <w:rsid w:val="007A079B"/>
    <w:rsid w:val="007A09FF"/>
    <w:rsid w:val="007A0A1E"/>
    <w:rsid w:val="007A0C3F"/>
    <w:rsid w:val="007A0D0B"/>
    <w:rsid w:val="007A0E86"/>
    <w:rsid w:val="007A0F6C"/>
    <w:rsid w:val="007A1117"/>
    <w:rsid w:val="007A1173"/>
    <w:rsid w:val="007A14F0"/>
    <w:rsid w:val="007A16CE"/>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6A"/>
    <w:rsid w:val="007A3DAC"/>
    <w:rsid w:val="007A414B"/>
    <w:rsid w:val="007A4408"/>
    <w:rsid w:val="007A459A"/>
    <w:rsid w:val="007A45A2"/>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B5"/>
    <w:rsid w:val="007B0A2D"/>
    <w:rsid w:val="007B0F1A"/>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AA"/>
    <w:rsid w:val="007B31FD"/>
    <w:rsid w:val="007B36E5"/>
    <w:rsid w:val="007B370F"/>
    <w:rsid w:val="007B3832"/>
    <w:rsid w:val="007B3E05"/>
    <w:rsid w:val="007B3E85"/>
    <w:rsid w:val="007B3EF5"/>
    <w:rsid w:val="007B3F43"/>
    <w:rsid w:val="007B4345"/>
    <w:rsid w:val="007B4687"/>
    <w:rsid w:val="007B4721"/>
    <w:rsid w:val="007B4760"/>
    <w:rsid w:val="007B480C"/>
    <w:rsid w:val="007B5096"/>
    <w:rsid w:val="007B52A8"/>
    <w:rsid w:val="007B5795"/>
    <w:rsid w:val="007B58F6"/>
    <w:rsid w:val="007B592A"/>
    <w:rsid w:val="007B59B4"/>
    <w:rsid w:val="007B5D71"/>
    <w:rsid w:val="007B5DC2"/>
    <w:rsid w:val="007B5FBF"/>
    <w:rsid w:val="007B60E1"/>
    <w:rsid w:val="007B62AC"/>
    <w:rsid w:val="007B62C5"/>
    <w:rsid w:val="007B62DE"/>
    <w:rsid w:val="007B63E2"/>
    <w:rsid w:val="007B648C"/>
    <w:rsid w:val="007B65E2"/>
    <w:rsid w:val="007B67C2"/>
    <w:rsid w:val="007B68F8"/>
    <w:rsid w:val="007B69D4"/>
    <w:rsid w:val="007B6B0B"/>
    <w:rsid w:val="007B6C51"/>
    <w:rsid w:val="007B6DFE"/>
    <w:rsid w:val="007B6EA4"/>
    <w:rsid w:val="007B7360"/>
    <w:rsid w:val="007B7413"/>
    <w:rsid w:val="007B7424"/>
    <w:rsid w:val="007B74A7"/>
    <w:rsid w:val="007B7533"/>
    <w:rsid w:val="007B7745"/>
    <w:rsid w:val="007B7835"/>
    <w:rsid w:val="007B78B4"/>
    <w:rsid w:val="007B78CD"/>
    <w:rsid w:val="007B79C1"/>
    <w:rsid w:val="007B7B65"/>
    <w:rsid w:val="007B7D46"/>
    <w:rsid w:val="007B7D78"/>
    <w:rsid w:val="007C0327"/>
    <w:rsid w:val="007C04D6"/>
    <w:rsid w:val="007C0783"/>
    <w:rsid w:val="007C07EC"/>
    <w:rsid w:val="007C0A0A"/>
    <w:rsid w:val="007C0A61"/>
    <w:rsid w:val="007C0C37"/>
    <w:rsid w:val="007C0EA3"/>
    <w:rsid w:val="007C10F8"/>
    <w:rsid w:val="007C14D0"/>
    <w:rsid w:val="007C1528"/>
    <w:rsid w:val="007C1865"/>
    <w:rsid w:val="007C1B55"/>
    <w:rsid w:val="007C1B91"/>
    <w:rsid w:val="007C1C4D"/>
    <w:rsid w:val="007C1C89"/>
    <w:rsid w:val="007C1F6A"/>
    <w:rsid w:val="007C22C5"/>
    <w:rsid w:val="007C2512"/>
    <w:rsid w:val="007C2B27"/>
    <w:rsid w:val="007C2D8B"/>
    <w:rsid w:val="007C2DC4"/>
    <w:rsid w:val="007C302B"/>
    <w:rsid w:val="007C30D6"/>
    <w:rsid w:val="007C3237"/>
    <w:rsid w:val="007C32AE"/>
    <w:rsid w:val="007C32D0"/>
    <w:rsid w:val="007C33DE"/>
    <w:rsid w:val="007C34E9"/>
    <w:rsid w:val="007C3552"/>
    <w:rsid w:val="007C375A"/>
    <w:rsid w:val="007C37D0"/>
    <w:rsid w:val="007C3835"/>
    <w:rsid w:val="007C396B"/>
    <w:rsid w:val="007C3A35"/>
    <w:rsid w:val="007C3B31"/>
    <w:rsid w:val="007C3C37"/>
    <w:rsid w:val="007C3CA8"/>
    <w:rsid w:val="007C3F81"/>
    <w:rsid w:val="007C4215"/>
    <w:rsid w:val="007C4259"/>
    <w:rsid w:val="007C4327"/>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73"/>
    <w:rsid w:val="007C5DFB"/>
    <w:rsid w:val="007C6041"/>
    <w:rsid w:val="007C614D"/>
    <w:rsid w:val="007C6235"/>
    <w:rsid w:val="007C6300"/>
    <w:rsid w:val="007C63E5"/>
    <w:rsid w:val="007C6569"/>
    <w:rsid w:val="007C6933"/>
    <w:rsid w:val="007C6972"/>
    <w:rsid w:val="007C6DF1"/>
    <w:rsid w:val="007C7033"/>
    <w:rsid w:val="007C7310"/>
    <w:rsid w:val="007C737C"/>
    <w:rsid w:val="007C7459"/>
    <w:rsid w:val="007C7524"/>
    <w:rsid w:val="007C77B4"/>
    <w:rsid w:val="007C7808"/>
    <w:rsid w:val="007C7B76"/>
    <w:rsid w:val="007C7B88"/>
    <w:rsid w:val="007C7CC3"/>
    <w:rsid w:val="007D0048"/>
    <w:rsid w:val="007D00AA"/>
    <w:rsid w:val="007D0136"/>
    <w:rsid w:val="007D02BF"/>
    <w:rsid w:val="007D033E"/>
    <w:rsid w:val="007D06EB"/>
    <w:rsid w:val="007D0C24"/>
    <w:rsid w:val="007D0FF0"/>
    <w:rsid w:val="007D1702"/>
    <w:rsid w:val="007D1740"/>
    <w:rsid w:val="007D19DA"/>
    <w:rsid w:val="007D1AA6"/>
    <w:rsid w:val="007D1D8B"/>
    <w:rsid w:val="007D1DA2"/>
    <w:rsid w:val="007D1E75"/>
    <w:rsid w:val="007D1E8C"/>
    <w:rsid w:val="007D226A"/>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BBD"/>
    <w:rsid w:val="007D3E09"/>
    <w:rsid w:val="007D3E89"/>
    <w:rsid w:val="007D3FB4"/>
    <w:rsid w:val="007D3FC2"/>
    <w:rsid w:val="007D3FEB"/>
    <w:rsid w:val="007D3FF7"/>
    <w:rsid w:val="007D40DE"/>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E56"/>
    <w:rsid w:val="007D60D1"/>
    <w:rsid w:val="007D62BC"/>
    <w:rsid w:val="007D64CC"/>
    <w:rsid w:val="007D65E3"/>
    <w:rsid w:val="007D6973"/>
    <w:rsid w:val="007D6979"/>
    <w:rsid w:val="007D69BE"/>
    <w:rsid w:val="007D6A60"/>
    <w:rsid w:val="007D71E8"/>
    <w:rsid w:val="007D7212"/>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8A9"/>
    <w:rsid w:val="007E08E1"/>
    <w:rsid w:val="007E0B64"/>
    <w:rsid w:val="007E0E2E"/>
    <w:rsid w:val="007E0FDE"/>
    <w:rsid w:val="007E0FE2"/>
    <w:rsid w:val="007E1021"/>
    <w:rsid w:val="007E1369"/>
    <w:rsid w:val="007E140D"/>
    <w:rsid w:val="007E173A"/>
    <w:rsid w:val="007E184F"/>
    <w:rsid w:val="007E1BB4"/>
    <w:rsid w:val="007E1C9E"/>
    <w:rsid w:val="007E1D0D"/>
    <w:rsid w:val="007E21B0"/>
    <w:rsid w:val="007E21FE"/>
    <w:rsid w:val="007E222B"/>
    <w:rsid w:val="007E27AE"/>
    <w:rsid w:val="007E28F1"/>
    <w:rsid w:val="007E2954"/>
    <w:rsid w:val="007E2CC1"/>
    <w:rsid w:val="007E2E37"/>
    <w:rsid w:val="007E33DF"/>
    <w:rsid w:val="007E33ED"/>
    <w:rsid w:val="007E34A5"/>
    <w:rsid w:val="007E34D9"/>
    <w:rsid w:val="007E355F"/>
    <w:rsid w:val="007E368D"/>
    <w:rsid w:val="007E3808"/>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AE"/>
    <w:rsid w:val="007E56BB"/>
    <w:rsid w:val="007E5CB0"/>
    <w:rsid w:val="007E5D2B"/>
    <w:rsid w:val="007E5E0B"/>
    <w:rsid w:val="007E5E45"/>
    <w:rsid w:val="007E5EFE"/>
    <w:rsid w:val="007E62A6"/>
    <w:rsid w:val="007E650D"/>
    <w:rsid w:val="007E6F33"/>
    <w:rsid w:val="007E70A5"/>
    <w:rsid w:val="007E710D"/>
    <w:rsid w:val="007E7133"/>
    <w:rsid w:val="007E717F"/>
    <w:rsid w:val="007E7263"/>
    <w:rsid w:val="007E7477"/>
    <w:rsid w:val="007E7511"/>
    <w:rsid w:val="007E78C6"/>
    <w:rsid w:val="007E79EE"/>
    <w:rsid w:val="007E7D02"/>
    <w:rsid w:val="007E7E94"/>
    <w:rsid w:val="007F022B"/>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87D"/>
    <w:rsid w:val="007F2950"/>
    <w:rsid w:val="007F2B59"/>
    <w:rsid w:val="007F2E1B"/>
    <w:rsid w:val="007F2FC9"/>
    <w:rsid w:val="007F3232"/>
    <w:rsid w:val="007F33B9"/>
    <w:rsid w:val="007F341C"/>
    <w:rsid w:val="007F391A"/>
    <w:rsid w:val="007F3A5D"/>
    <w:rsid w:val="007F3A97"/>
    <w:rsid w:val="007F3B6B"/>
    <w:rsid w:val="007F3DAA"/>
    <w:rsid w:val="007F3F9E"/>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6023"/>
    <w:rsid w:val="007F60B0"/>
    <w:rsid w:val="007F611B"/>
    <w:rsid w:val="007F6347"/>
    <w:rsid w:val="007F6410"/>
    <w:rsid w:val="007F655F"/>
    <w:rsid w:val="007F65E2"/>
    <w:rsid w:val="007F666C"/>
    <w:rsid w:val="007F6A85"/>
    <w:rsid w:val="007F6D17"/>
    <w:rsid w:val="007F6FCC"/>
    <w:rsid w:val="007F73E0"/>
    <w:rsid w:val="007F7495"/>
    <w:rsid w:val="007F7506"/>
    <w:rsid w:val="007F764A"/>
    <w:rsid w:val="007F771C"/>
    <w:rsid w:val="007F7CAB"/>
    <w:rsid w:val="007F7EF8"/>
    <w:rsid w:val="007F7F75"/>
    <w:rsid w:val="007F7F89"/>
    <w:rsid w:val="0080002C"/>
    <w:rsid w:val="00800365"/>
    <w:rsid w:val="008004BC"/>
    <w:rsid w:val="0080051C"/>
    <w:rsid w:val="00800684"/>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BB6"/>
    <w:rsid w:val="00803E7A"/>
    <w:rsid w:val="00804046"/>
    <w:rsid w:val="008042F9"/>
    <w:rsid w:val="00804340"/>
    <w:rsid w:val="008044DE"/>
    <w:rsid w:val="00804685"/>
    <w:rsid w:val="0080479D"/>
    <w:rsid w:val="008048A6"/>
    <w:rsid w:val="00804D76"/>
    <w:rsid w:val="00804F27"/>
    <w:rsid w:val="00805313"/>
    <w:rsid w:val="00805A20"/>
    <w:rsid w:val="00805C62"/>
    <w:rsid w:val="00805DEA"/>
    <w:rsid w:val="00805F3F"/>
    <w:rsid w:val="00805F42"/>
    <w:rsid w:val="0080603C"/>
    <w:rsid w:val="0080608B"/>
    <w:rsid w:val="0080620E"/>
    <w:rsid w:val="008062CC"/>
    <w:rsid w:val="00806408"/>
    <w:rsid w:val="00806595"/>
    <w:rsid w:val="00806690"/>
    <w:rsid w:val="008067EF"/>
    <w:rsid w:val="0080693E"/>
    <w:rsid w:val="00806A52"/>
    <w:rsid w:val="00806A74"/>
    <w:rsid w:val="00806D1A"/>
    <w:rsid w:val="00806D36"/>
    <w:rsid w:val="00806E54"/>
    <w:rsid w:val="0080704B"/>
    <w:rsid w:val="008071F1"/>
    <w:rsid w:val="00807288"/>
    <w:rsid w:val="00807391"/>
    <w:rsid w:val="008073EE"/>
    <w:rsid w:val="00807632"/>
    <w:rsid w:val="008076EB"/>
    <w:rsid w:val="00807847"/>
    <w:rsid w:val="00807BA8"/>
    <w:rsid w:val="00807BC6"/>
    <w:rsid w:val="00807BD2"/>
    <w:rsid w:val="00807C0A"/>
    <w:rsid w:val="00807C4B"/>
    <w:rsid w:val="00807DA5"/>
    <w:rsid w:val="00810004"/>
    <w:rsid w:val="00810278"/>
    <w:rsid w:val="00810488"/>
    <w:rsid w:val="00810694"/>
    <w:rsid w:val="008106D6"/>
    <w:rsid w:val="0081077C"/>
    <w:rsid w:val="0081092C"/>
    <w:rsid w:val="00810A30"/>
    <w:rsid w:val="00810B07"/>
    <w:rsid w:val="00810B45"/>
    <w:rsid w:val="008112F5"/>
    <w:rsid w:val="00811359"/>
    <w:rsid w:val="00811646"/>
    <w:rsid w:val="00811C1A"/>
    <w:rsid w:val="00811EA8"/>
    <w:rsid w:val="00811F46"/>
    <w:rsid w:val="00811F9E"/>
    <w:rsid w:val="008120A7"/>
    <w:rsid w:val="008121D6"/>
    <w:rsid w:val="008121DE"/>
    <w:rsid w:val="00812389"/>
    <w:rsid w:val="008127D0"/>
    <w:rsid w:val="00812937"/>
    <w:rsid w:val="0081293D"/>
    <w:rsid w:val="008129F9"/>
    <w:rsid w:val="00812EFA"/>
    <w:rsid w:val="00813108"/>
    <w:rsid w:val="0081326F"/>
    <w:rsid w:val="008132AF"/>
    <w:rsid w:val="00813515"/>
    <w:rsid w:val="0081382C"/>
    <w:rsid w:val="0081391E"/>
    <w:rsid w:val="00813E3C"/>
    <w:rsid w:val="0081402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D8D"/>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B59"/>
    <w:rsid w:val="00822ED6"/>
    <w:rsid w:val="00822FDD"/>
    <w:rsid w:val="0082308D"/>
    <w:rsid w:val="0082338E"/>
    <w:rsid w:val="00823399"/>
    <w:rsid w:val="008237B5"/>
    <w:rsid w:val="00823815"/>
    <w:rsid w:val="00823B1A"/>
    <w:rsid w:val="00823CDC"/>
    <w:rsid w:val="00823D42"/>
    <w:rsid w:val="00823F05"/>
    <w:rsid w:val="008240E2"/>
    <w:rsid w:val="0082413D"/>
    <w:rsid w:val="00824212"/>
    <w:rsid w:val="00824353"/>
    <w:rsid w:val="00824754"/>
    <w:rsid w:val="008247C8"/>
    <w:rsid w:val="008247FA"/>
    <w:rsid w:val="0082482A"/>
    <w:rsid w:val="00824B8C"/>
    <w:rsid w:val="00824CBB"/>
    <w:rsid w:val="0082508B"/>
    <w:rsid w:val="0082519E"/>
    <w:rsid w:val="008252AE"/>
    <w:rsid w:val="00825C7E"/>
    <w:rsid w:val="00825ED6"/>
    <w:rsid w:val="00826126"/>
    <w:rsid w:val="00826265"/>
    <w:rsid w:val="008263E4"/>
    <w:rsid w:val="00826701"/>
    <w:rsid w:val="0082687E"/>
    <w:rsid w:val="008268EE"/>
    <w:rsid w:val="008269F6"/>
    <w:rsid w:val="00826C27"/>
    <w:rsid w:val="00826CE2"/>
    <w:rsid w:val="00826E51"/>
    <w:rsid w:val="00826EC5"/>
    <w:rsid w:val="00827080"/>
    <w:rsid w:val="0082708E"/>
    <w:rsid w:val="008270DD"/>
    <w:rsid w:val="00827639"/>
    <w:rsid w:val="00827764"/>
    <w:rsid w:val="00827C2C"/>
    <w:rsid w:val="00827E68"/>
    <w:rsid w:val="00827EA0"/>
    <w:rsid w:val="00830714"/>
    <w:rsid w:val="00830A6C"/>
    <w:rsid w:val="00830A7E"/>
    <w:rsid w:val="00830C67"/>
    <w:rsid w:val="00830F45"/>
    <w:rsid w:val="00830FC7"/>
    <w:rsid w:val="00831291"/>
    <w:rsid w:val="008317FC"/>
    <w:rsid w:val="00831ACA"/>
    <w:rsid w:val="00831CA0"/>
    <w:rsid w:val="00831D39"/>
    <w:rsid w:val="00831D3C"/>
    <w:rsid w:val="00831EA3"/>
    <w:rsid w:val="008320BA"/>
    <w:rsid w:val="0083221F"/>
    <w:rsid w:val="00832325"/>
    <w:rsid w:val="008327CE"/>
    <w:rsid w:val="008328F2"/>
    <w:rsid w:val="00833050"/>
    <w:rsid w:val="00833213"/>
    <w:rsid w:val="0083341F"/>
    <w:rsid w:val="0083343A"/>
    <w:rsid w:val="008334A6"/>
    <w:rsid w:val="008336D8"/>
    <w:rsid w:val="00833747"/>
    <w:rsid w:val="00833C01"/>
    <w:rsid w:val="00833CFD"/>
    <w:rsid w:val="008342CE"/>
    <w:rsid w:val="0083434F"/>
    <w:rsid w:val="00834351"/>
    <w:rsid w:val="00834533"/>
    <w:rsid w:val="0083476D"/>
    <w:rsid w:val="00834924"/>
    <w:rsid w:val="0083495E"/>
    <w:rsid w:val="00834A11"/>
    <w:rsid w:val="00834AC6"/>
    <w:rsid w:val="00834E9C"/>
    <w:rsid w:val="00834EC4"/>
    <w:rsid w:val="0083517F"/>
    <w:rsid w:val="00835222"/>
    <w:rsid w:val="0083527A"/>
    <w:rsid w:val="00835364"/>
    <w:rsid w:val="00835483"/>
    <w:rsid w:val="00835607"/>
    <w:rsid w:val="008356EC"/>
    <w:rsid w:val="00835997"/>
    <w:rsid w:val="00835F01"/>
    <w:rsid w:val="00835FC8"/>
    <w:rsid w:val="00836306"/>
    <w:rsid w:val="00836309"/>
    <w:rsid w:val="008364EA"/>
    <w:rsid w:val="0083663E"/>
    <w:rsid w:val="0083672F"/>
    <w:rsid w:val="00836734"/>
    <w:rsid w:val="00836779"/>
    <w:rsid w:val="00836819"/>
    <w:rsid w:val="00836DC3"/>
    <w:rsid w:val="00837081"/>
    <w:rsid w:val="008370C9"/>
    <w:rsid w:val="0083714D"/>
    <w:rsid w:val="0083729A"/>
    <w:rsid w:val="008372B5"/>
    <w:rsid w:val="0083752B"/>
    <w:rsid w:val="00837591"/>
    <w:rsid w:val="00837636"/>
    <w:rsid w:val="00837A4E"/>
    <w:rsid w:val="00837BB8"/>
    <w:rsid w:val="00837CEA"/>
    <w:rsid w:val="008401E2"/>
    <w:rsid w:val="008402E7"/>
    <w:rsid w:val="008403FE"/>
    <w:rsid w:val="008406F2"/>
    <w:rsid w:val="00840843"/>
    <w:rsid w:val="00840853"/>
    <w:rsid w:val="008408D8"/>
    <w:rsid w:val="008409A6"/>
    <w:rsid w:val="00840A96"/>
    <w:rsid w:val="00840BDC"/>
    <w:rsid w:val="00840F54"/>
    <w:rsid w:val="00840FBD"/>
    <w:rsid w:val="00841CD7"/>
    <w:rsid w:val="00841E57"/>
    <w:rsid w:val="00842138"/>
    <w:rsid w:val="00842190"/>
    <w:rsid w:val="008422CF"/>
    <w:rsid w:val="008422E8"/>
    <w:rsid w:val="0084243F"/>
    <w:rsid w:val="008426EE"/>
    <w:rsid w:val="00842C7D"/>
    <w:rsid w:val="008432B5"/>
    <w:rsid w:val="008433A7"/>
    <w:rsid w:val="008436A8"/>
    <w:rsid w:val="008436C3"/>
    <w:rsid w:val="008436D5"/>
    <w:rsid w:val="00843A3D"/>
    <w:rsid w:val="00843C74"/>
    <w:rsid w:val="00843CF8"/>
    <w:rsid w:val="00844109"/>
    <w:rsid w:val="008442D9"/>
    <w:rsid w:val="008442FF"/>
    <w:rsid w:val="0084438C"/>
    <w:rsid w:val="008444EC"/>
    <w:rsid w:val="00844562"/>
    <w:rsid w:val="008445F4"/>
    <w:rsid w:val="008449E6"/>
    <w:rsid w:val="00844C28"/>
    <w:rsid w:val="00845085"/>
    <w:rsid w:val="00845204"/>
    <w:rsid w:val="00845260"/>
    <w:rsid w:val="008452F5"/>
    <w:rsid w:val="0084536E"/>
    <w:rsid w:val="00845933"/>
    <w:rsid w:val="00845A8B"/>
    <w:rsid w:val="00845B35"/>
    <w:rsid w:val="00845E00"/>
    <w:rsid w:val="00845F5F"/>
    <w:rsid w:val="00846101"/>
    <w:rsid w:val="008467FB"/>
    <w:rsid w:val="008467FE"/>
    <w:rsid w:val="00846AA0"/>
    <w:rsid w:val="00847172"/>
    <w:rsid w:val="008473C5"/>
    <w:rsid w:val="008474DF"/>
    <w:rsid w:val="00847697"/>
    <w:rsid w:val="0084778B"/>
    <w:rsid w:val="00847913"/>
    <w:rsid w:val="00847A47"/>
    <w:rsid w:val="00847B5C"/>
    <w:rsid w:val="00847E05"/>
    <w:rsid w:val="0085038E"/>
    <w:rsid w:val="008503AF"/>
    <w:rsid w:val="008503B0"/>
    <w:rsid w:val="008504A2"/>
    <w:rsid w:val="00850538"/>
    <w:rsid w:val="008505D2"/>
    <w:rsid w:val="0085093E"/>
    <w:rsid w:val="0085097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F8"/>
    <w:rsid w:val="00852AF9"/>
    <w:rsid w:val="00852BBE"/>
    <w:rsid w:val="00852C53"/>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A8A"/>
    <w:rsid w:val="00854B71"/>
    <w:rsid w:val="00854DF7"/>
    <w:rsid w:val="00854EAD"/>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C5A"/>
    <w:rsid w:val="00857EF1"/>
    <w:rsid w:val="00857F2E"/>
    <w:rsid w:val="00857F7D"/>
    <w:rsid w:val="00860016"/>
    <w:rsid w:val="008600E7"/>
    <w:rsid w:val="0086049D"/>
    <w:rsid w:val="008604D2"/>
    <w:rsid w:val="00860563"/>
    <w:rsid w:val="00860664"/>
    <w:rsid w:val="008606E4"/>
    <w:rsid w:val="00860757"/>
    <w:rsid w:val="00860804"/>
    <w:rsid w:val="0086089C"/>
    <w:rsid w:val="00860B0F"/>
    <w:rsid w:val="00860E98"/>
    <w:rsid w:val="00860EE8"/>
    <w:rsid w:val="00861470"/>
    <w:rsid w:val="00861799"/>
    <w:rsid w:val="008618D2"/>
    <w:rsid w:val="00861B64"/>
    <w:rsid w:val="00861DED"/>
    <w:rsid w:val="00861EAE"/>
    <w:rsid w:val="00861EFC"/>
    <w:rsid w:val="00861F0B"/>
    <w:rsid w:val="008622A5"/>
    <w:rsid w:val="00862309"/>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FFE"/>
    <w:rsid w:val="00866047"/>
    <w:rsid w:val="008660DB"/>
    <w:rsid w:val="0086624D"/>
    <w:rsid w:val="00866529"/>
    <w:rsid w:val="008667B2"/>
    <w:rsid w:val="00866B0D"/>
    <w:rsid w:val="00866C67"/>
    <w:rsid w:val="00866D62"/>
    <w:rsid w:val="00866EB6"/>
    <w:rsid w:val="008670DC"/>
    <w:rsid w:val="0086719E"/>
    <w:rsid w:val="00867386"/>
    <w:rsid w:val="00867A09"/>
    <w:rsid w:val="00867C58"/>
    <w:rsid w:val="00867FB2"/>
    <w:rsid w:val="00867FBE"/>
    <w:rsid w:val="0087002C"/>
    <w:rsid w:val="00870068"/>
    <w:rsid w:val="00870119"/>
    <w:rsid w:val="0087029A"/>
    <w:rsid w:val="00870541"/>
    <w:rsid w:val="00870768"/>
    <w:rsid w:val="008707F1"/>
    <w:rsid w:val="00870968"/>
    <w:rsid w:val="00870AE1"/>
    <w:rsid w:val="00870BEB"/>
    <w:rsid w:val="00870D3A"/>
    <w:rsid w:val="00870DFF"/>
    <w:rsid w:val="008710CE"/>
    <w:rsid w:val="008711F9"/>
    <w:rsid w:val="0087174F"/>
    <w:rsid w:val="0087189D"/>
    <w:rsid w:val="0087198C"/>
    <w:rsid w:val="00871D33"/>
    <w:rsid w:val="00871FDB"/>
    <w:rsid w:val="00872095"/>
    <w:rsid w:val="0087213C"/>
    <w:rsid w:val="0087260C"/>
    <w:rsid w:val="00872C0D"/>
    <w:rsid w:val="00872D7D"/>
    <w:rsid w:val="00872E71"/>
    <w:rsid w:val="00872F40"/>
    <w:rsid w:val="008730E6"/>
    <w:rsid w:val="00873254"/>
    <w:rsid w:val="008732E4"/>
    <w:rsid w:val="0087366A"/>
    <w:rsid w:val="00873B9B"/>
    <w:rsid w:val="00873C5B"/>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85C"/>
    <w:rsid w:val="00877941"/>
    <w:rsid w:val="008779D7"/>
    <w:rsid w:val="00877A38"/>
    <w:rsid w:val="00877A87"/>
    <w:rsid w:val="00877B2A"/>
    <w:rsid w:val="00877C15"/>
    <w:rsid w:val="00877C55"/>
    <w:rsid w:val="00877F1B"/>
    <w:rsid w:val="00877F9B"/>
    <w:rsid w:val="00877FAC"/>
    <w:rsid w:val="0088019B"/>
    <w:rsid w:val="008801C2"/>
    <w:rsid w:val="008803A6"/>
    <w:rsid w:val="008803FE"/>
    <w:rsid w:val="00880786"/>
    <w:rsid w:val="00880CB1"/>
    <w:rsid w:val="00880EC6"/>
    <w:rsid w:val="00881353"/>
    <w:rsid w:val="008814C3"/>
    <w:rsid w:val="0088155E"/>
    <w:rsid w:val="00881669"/>
    <w:rsid w:val="008816E9"/>
    <w:rsid w:val="00881A6D"/>
    <w:rsid w:val="00881AD6"/>
    <w:rsid w:val="00881BDC"/>
    <w:rsid w:val="00881C2B"/>
    <w:rsid w:val="00881DBE"/>
    <w:rsid w:val="00881E15"/>
    <w:rsid w:val="00881F65"/>
    <w:rsid w:val="00882021"/>
    <w:rsid w:val="008826CE"/>
    <w:rsid w:val="00882D36"/>
    <w:rsid w:val="00882E15"/>
    <w:rsid w:val="00882EDB"/>
    <w:rsid w:val="00882F7A"/>
    <w:rsid w:val="00882FBC"/>
    <w:rsid w:val="0088316B"/>
    <w:rsid w:val="008831FB"/>
    <w:rsid w:val="0088326F"/>
    <w:rsid w:val="0088375E"/>
    <w:rsid w:val="0088398A"/>
    <w:rsid w:val="00883BB7"/>
    <w:rsid w:val="0088400A"/>
    <w:rsid w:val="008843AB"/>
    <w:rsid w:val="0088453A"/>
    <w:rsid w:val="008845BD"/>
    <w:rsid w:val="00884726"/>
    <w:rsid w:val="008847A0"/>
    <w:rsid w:val="00884859"/>
    <w:rsid w:val="0088487D"/>
    <w:rsid w:val="008848EF"/>
    <w:rsid w:val="0088490F"/>
    <w:rsid w:val="00884A5B"/>
    <w:rsid w:val="00884DC9"/>
    <w:rsid w:val="0088597B"/>
    <w:rsid w:val="00885B29"/>
    <w:rsid w:val="00885C98"/>
    <w:rsid w:val="00885F81"/>
    <w:rsid w:val="00885FEA"/>
    <w:rsid w:val="008860D5"/>
    <w:rsid w:val="0088614A"/>
    <w:rsid w:val="008861C8"/>
    <w:rsid w:val="008863EA"/>
    <w:rsid w:val="00886600"/>
    <w:rsid w:val="00886630"/>
    <w:rsid w:val="00886696"/>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297"/>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3FD5"/>
    <w:rsid w:val="0089434A"/>
    <w:rsid w:val="008944DC"/>
    <w:rsid w:val="0089452D"/>
    <w:rsid w:val="008945EC"/>
    <w:rsid w:val="008948E4"/>
    <w:rsid w:val="00894FE8"/>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4C9"/>
    <w:rsid w:val="008A050C"/>
    <w:rsid w:val="008A060E"/>
    <w:rsid w:val="008A0934"/>
    <w:rsid w:val="008A0A96"/>
    <w:rsid w:val="008A0C24"/>
    <w:rsid w:val="008A0CA1"/>
    <w:rsid w:val="008A0E04"/>
    <w:rsid w:val="008A0E52"/>
    <w:rsid w:val="008A1023"/>
    <w:rsid w:val="008A1069"/>
    <w:rsid w:val="008A13CE"/>
    <w:rsid w:val="008A1664"/>
    <w:rsid w:val="008A175E"/>
    <w:rsid w:val="008A1C6B"/>
    <w:rsid w:val="008A1D1B"/>
    <w:rsid w:val="008A209D"/>
    <w:rsid w:val="008A20A3"/>
    <w:rsid w:val="008A2286"/>
    <w:rsid w:val="008A241A"/>
    <w:rsid w:val="008A25D0"/>
    <w:rsid w:val="008A26B3"/>
    <w:rsid w:val="008A26BA"/>
    <w:rsid w:val="008A27DB"/>
    <w:rsid w:val="008A28FA"/>
    <w:rsid w:val="008A2AF6"/>
    <w:rsid w:val="008A2F5E"/>
    <w:rsid w:val="008A3006"/>
    <w:rsid w:val="008A302B"/>
    <w:rsid w:val="008A30B1"/>
    <w:rsid w:val="008A3382"/>
    <w:rsid w:val="008A38B5"/>
    <w:rsid w:val="008A39DA"/>
    <w:rsid w:val="008A3A81"/>
    <w:rsid w:val="008A3B33"/>
    <w:rsid w:val="008A3B75"/>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3BB"/>
    <w:rsid w:val="008A6460"/>
    <w:rsid w:val="008A65C9"/>
    <w:rsid w:val="008A660D"/>
    <w:rsid w:val="008A6687"/>
    <w:rsid w:val="008A673D"/>
    <w:rsid w:val="008A6B50"/>
    <w:rsid w:val="008A6E59"/>
    <w:rsid w:val="008A6EA2"/>
    <w:rsid w:val="008A7026"/>
    <w:rsid w:val="008A70BE"/>
    <w:rsid w:val="008A7249"/>
    <w:rsid w:val="008A733B"/>
    <w:rsid w:val="008A7458"/>
    <w:rsid w:val="008A77AC"/>
    <w:rsid w:val="008A78D6"/>
    <w:rsid w:val="008A7922"/>
    <w:rsid w:val="008A79F2"/>
    <w:rsid w:val="008A7BF7"/>
    <w:rsid w:val="008B0210"/>
    <w:rsid w:val="008B02C6"/>
    <w:rsid w:val="008B03D9"/>
    <w:rsid w:val="008B04AD"/>
    <w:rsid w:val="008B04CA"/>
    <w:rsid w:val="008B0597"/>
    <w:rsid w:val="008B068C"/>
    <w:rsid w:val="008B070B"/>
    <w:rsid w:val="008B09EE"/>
    <w:rsid w:val="008B0AFF"/>
    <w:rsid w:val="008B0C2B"/>
    <w:rsid w:val="008B0E07"/>
    <w:rsid w:val="008B0FF1"/>
    <w:rsid w:val="008B108A"/>
    <w:rsid w:val="008B11EE"/>
    <w:rsid w:val="008B130D"/>
    <w:rsid w:val="008B171D"/>
    <w:rsid w:val="008B1AD2"/>
    <w:rsid w:val="008B20EC"/>
    <w:rsid w:val="008B2119"/>
    <w:rsid w:val="008B21DD"/>
    <w:rsid w:val="008B21E6"/>
    <w:rsid w:val="008B222A"/>
    <w:rsid w:val="008B2260"/>
    <w:rsid w:val="008B22CE"/>
    <w:rsid w:val="008B2558"/>
    <w:rsid w:val="008B2810"/>
    <w:rsid w:val="008B2841"/>
    <w:rsid w:val="008B28B8"/>
    <w:rsid w:val="008B2B68"/>
    <w:rsid w:val="008B3211"/>
    <w:rsid w:val="008B32A8"/>
    <w:rsid w:val="008B33DE"/>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020"/>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7E1"/>
    <w:rsid w:val="008C183B"/>
    <w:rsid w:val="008C1A15"/>
    <w:rsid w:val="008C1B74"/>
    <w:rsid w:val="008C1BED"/>
    <w:rsid w:val="008C1C7B"/>
    <w:rsid w:val="008C1CB8"/>
    <w:rsid w:val="008C1F9A"/>
    <w:rsid w:val="008C2572"/>
    <w:rsid w:val="008C25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AC2"/>
    <w:rsid w:val="008C4B5F"/>
    <w:rsid w:val="008C4BC9"/>
    <w:rsid w:val="008C4C54"/>
    <w:rsid w:val="008C4C95"/>
    <w:rsid w:val="008C4CA1"/>
    <w:rsid w:val="008C4E83"/>
    <w:rsid w:val="008C4FED"/>
    <w:rsid w:val="008C54B9"/>
    <w:rsid w:val="008C5508"/>
    <w:rsid w:val="008C556A"/>
    <w:rsid w:val="008C5741"/>
    <w:rsid w:val="008C58C4"/>
    <w:rsid w:val="008C5938"/>
    <w:rsid w:val="008C5A8C"/>
    <w:rsid w:val="008C5BE8"/>
    <w:rsid w:val="008C5CCB"/>
    <w:rsid w:val="008C60C0"/>
    <w:rsid w:val="008C6214"/>
    <w:rsid w:val="008C651E"/>
    <w:rsid w:val="008C66A4"/>
    <w:rsid w:val="008C6728"/>
    <w:rsid w:val="008C6735"/>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593"/>
    <w:rsid w:val="008D066A"/>
    <w:rsid w:val="008D0A24"/>
    <w:rsid w:val="008D0AE4"/>
    <w:rsid w:val="008D0B3D"/>
    <w:rsid w:val="008D1056"/>
    <w:rsid w:val="008D1100"/>
    <w:rsid w:val="008D119D"/>
    <w:rsid w:val="008D14FE"/>
    <w:rsid w:val="008D163F"/>
    <w:rsid w:val="008D19E0"/>
    <w:rsid w:val="008D1C07"/>
    <w:rsid w:val="008D1ED7"/>
    <w:rsid w:val="008D1FF4"/>
    <w:rsid w:val="008D21AE"/>
    <w:rsid w:val="008D2266"/>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789"/>
    <w:rsid w:val="008E47C8"/>
    <w:rsid w:val="008E4A79"/>
    <w:rsid w:val="008E4A8A"/>
    <w:rsid w:val="008E4E00"/>
    <w:rsid w:val="008E4E1F"/>
    <w:rsid w:val="008E4E82"/>
    <w:rsid w:val="008E4EFB"/>
    <w:rsid w:val="008E4F2C"/>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569"/>
    <w:rsid w:val="008F487A"/>
    <w:rsid w:val="008F4AE8"/>
    <w:rsid w:val="008F4F67"/>
    <w:rsid w:val="008F548A"/>
    <w:rsid w:val="008F558E"/>
    <w:rsid w:val="008F5BF4"/>
    <w:rsid w:val="008F5C17"/>
    <w:rsid w:val="008F5E21"/>
    <w:rsid w:val="008F5EDD"/>
    <w:rsid w:val="008F60DB"/>
    <w:rsid w:val="008F61B9"/>
    <w:rsid w:val="008F61C1"/>
    <w:rsid w:val="008F632F"/>
    <w:rsid w:val="008F6343"/>
    <w:rsid w:val="008F63CE"/>
    <w:rsid w:val="008F6582"/>
    <w:rsid w:val="008F699D"/>
    <w:rsid w:val="008F6A2C"/>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2D5"/>
    <w:rsid w:val="0090147E"/>
    <w:rsid w:val="009014E2"/>
    <w:rsid w:val="00901553"/>
    <w:rsid w:val="009017D2"/>
    <w:rsid w:val="00901A23"/>
    <w:rsid w:val="00901C1B"/>
    <w:rsid w:val="00901C65"/>
    <w:rsid w:val="00901E88"/>
    <w:rsid w:val="00901F10"/>
    <w:rsid w:val="00901FAC"/>
    <w:rsid w:val="00902382"/>
    <w:rsid w:val="0090252D"/>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07FD5"/>
    <w:rsid w:val="00910121"/>
    <w:rsid w:val="0091035F"/>
    <w:rsid w:val="0091036B"/>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5F1"/>
    <w:rsid w:val="00916697"/>
    <w:rsid w:val="0091669D"/>
    <w:rsid w:val="00916B74"/>
    <w:rsid w:val="00916CD6"/>
    <w:rsid w:val="00916F51"/>
    <w:rsid w:val="009172F7"/>
    <w:rsid w:val="00917473"/>
    <w:rsid w:val="009174B9"/>
    <w:rsid w:val="00917851"/>
    <w:rsid w:val="00917A15"/>
    <w:rsid w:val="00917B63"/>
    <w:rsid w:val="00920712"/>
    <w:rsid w:val="00920810"/>
    <w:rsid w:val="009208C9"/>
    <w:rsid w:val="009208CA"/>
    <w:rsid w:val="009208F0"/>
    <w:rsid w:val="00920AD5"/>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DCF"/>
    <w:rsid w:val="00922E04"/>
    <w:rsid w:val="009231BE"/>
    <w:rsid w:val="0092329A"/>
    <w:rsid w:val="00923322"/>
    <w:rsid w:val="009233F4"/>
    <w:rsid w:val="009233F9"/>
    <w:rsid w:val="0092346B"/>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EA6"/>
    <w:rsid w:val="00926FB7"/>
    <w:rsid w:val="00927759"/>
    <w:rsid w:val="009277D4"/>
    <w:rsid w:val="00927EB3"/>
    <w:rsid w:val="00927EC6"/>
    <w:rsid w:val="00927F3B"/>
    <w:rsid w:val="00927FD1"/>
    <w:rsid w:val="009300EF"/>
    <w:rsid w:val="00930220"/>
    <w:rsid w:val="009303E0"/>
    <w:rsid w:val="00930642"/>
    <w:rsid w:val="0093079D"/>
    <w:rsid w:val="0093091F"/>
    <w:rsid w:val="009309E9"/>
    <w:rsid w:val="00930C3D"/>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100"/>
    <w:rsid w:val="009324F0"/>
    <w:rsid w:val="009325FE"/>
    <w:rsid w:val="00932B51"/>
    <w:rsid w:val="00932BAC"/>
    <w:rsid w:val="00932CCB"/>
    <w:rsid w:val="00932EAA"/>
    <w:rsid w:val="00932EB9"/>
    <w:rsid w:val="00932FAE"/>
    <w:rsid w:val="00932FB0"/>
    <w:rsid w:val="0093354F"/>
    <w:rsid w:val="009335C4"/>
    <w:rsid w:val="00933755"/>
    <w:rsid w:val="00933793"/>
    <w:rsid w:val="00933868"/>
    <w:rsid w:val="00933A4F"/>
    <w:rsid w:val="00933A74"/>
    <w:rsid w:val="00933BD2"/>
    <w:rsid w:val="00934099"/>
    <w:rsid w:val="009340C5"/>
    <w:rsid w:val="009342F5"/>
    <w:rsid w:val="0093441B"/>
    <w:rsid w:val="009349F6"/>
    <w:rsid w:val="00934A37"/>
    <w:rsid w:val="00934A75"/>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1F"/>
    <w:rsid w:val="00936C5D"/>
    <w:rsid w:val="00936D7A"/>
    <w:rsid w:val="00937042"/>
    <w:rsid w:val="009370F4"/>
    <w:rsid w:val="0093734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7D0"/>
    <w:rsid w:val="00941AEC"/>
    <w:rsid w:val="00941D47"/>
    <w:rsid w:val="00941DC9"/>
    <w:rsid w:val="00942186"/>
    <w:rsid w:val="009423BC"/>
    <w:rsid w:val="0094249A"/>
    <w:rsid w:val="00942708"/>
    <w:rsid w:val="0094270D"/>
    <w:rsid w:val="009428D2"/>
    <w:rsid w:val="009429CD"/>
    <w:rsid w:val="00942DD4"/>
    <w:rsid w:val="00942EC7"/>
    <w:rsid w:val="00942EEC"/>
    <w:rsid w:val="00942F8E"/>
    <w:rsid w:val="00943070"/>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50EC"/>
    <w:rsid w:val="00945163"/>
    <w:rsid w:val="00945528"/>
    <w:rsid w:val="00945645"/>
    <w:rsid w:val="009456F1"/>
    <w:rsid w:val="00945932"/>
    <w:rsid w:val="00946072"/>
    <w:rsid w:val="0094620E"/>
    <w:rsid w:val="00946330"/>
    <w:rsid w:val="00946472"/>
    <w:rsid w:val="00946663"/>
    <w:rsid w:val="009466B8"/>
    <w:rsid w:val="009467AD"/>
    <w:rsid w:val="0094692E"/>
    <w:rsid w:val="00946AD6"/>
    <w:rsid w:val="00946B68"/>
    <w:rsid w:val="00946B7C"/>
    <w:rsid w:val="009473AD"/>
    <w:rsid w:val="0094743F"/>
    <w:rsid w:val="009474C2"/>
    <w:rsid w:val="00947595"/>
    <w:rsid w:val="009478EA"/>
    <w:rsid w:val="009479C3"/>
    <w:rsid w:val="009479E4"/>
    <w:rsid w:val="00947AB0"/>
    <w:rsid w:val="00947DE5"/>
    <w:rsid w:val="0095001E"/>
    <w:rsid w:val="00950082"/>
    <w:rsid w:val="009502A4"/>
    <w:rsid w:val="009502BC"/>
    <w:rsid w:val="00950638"/>
    <w:rsid w:val="009506B2"/>
    <w:rsid w:val="009507CE"/>
    <w:rsid w:val="0095093E"/>
    <w:rsid w:val="00950986"/>
    <w:rsid w:val="00950BAA"/>
    <w:rsid w:val="00950E8D"/>
    <w:rsid w:val="009510C1"/>
    <w:rsid w:val="0095130B"/>
    <w:rsid w:val="0095131F"/>
    <w:rsid w:val="00951A2B"/>
    <w:rsid w:val="009520B6"/>
    <w:rsid w:val="00952265"/>
    <w:rsid w:val="00952271"/>
    <w:rsid w:val="009522EE"/>
    <w:rsid w:val="00952928"/>
    <w:rsid w:val="00952949"/>
    <w:rsid w:val="00952A6F"/>
    <w:rsid w:val="00952AE6"/>
    <w:rsid w:val="00952BE6"/>
    <w:rsid w:val="00952CA1"/>
    <w:rsid w:val="00952D6C"/>
    <w:rsid w:val="00952D89"/>
    <w:rsid w:val="00952E0D"/>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4EBF"/>
    <w:rsid w:val="00955068"/>
    <w:rsid w:val="009551B4"/>
    <w:rsid w:val="00955367"/>
    <w:rsid w:val="00955520"/>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460"/>
    <w:rsid w:val="009574A2"/>
    <w:rsid w:val="009574DA"/>
    <w:rsid w:val="009577E5"/>
    <w:rsid w:val="00957A7B"/>
    <w:rsid w:val="00957A83"/>
    <w:rsid w:val="009601C0"/>
    <w:rsid w:val="009603A9"/>
    <w:rsid w:val="009606FA"/>
    <w:rsid w:val="0096086A"/>
    <w:rsid w:val="00960A47"/>
    <w:rsid w:val="00960D3D"/>
    <w:rsid w:val="00960D54"/>
    <w:rsid w:val="00960D80"/>
    <w:rsid w:val="00960F18"/>
    <w:rsid w:val="00960F83"/>
    <w:rsid w:val="009610AD"/>
    <w:rsid w:val="00961224"/>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3F71"/>
    <w:rsid w:val="009640B6"/>
    <w:rsid w:val="00964218"/>
    <w:rsid w:val="0096421D"/>
    <w:rsid w:val="0096436C"/>
    <w:rsid w:val="009643BB"/>
    <w:rsid w:val="00964438"/>
    <w:rsid w:val="00964518"/>
    <w:rsid w:val="00964638"/>
    <w:rsid w:val="00964723"/>
    <w:rsid w:val="009648B6"/>
    <w:rsid w:val="00964B3A"/>
    <w:rsid w:val="00964D97"/>
    <w:rsid w:val="00964FFF"/>
    <w:rsid w:val="00965016"/>
    <w:rsid w:val="00965279"/>
    <w:rsid w:val="00965393"/>
    <w:rsid w:val="009658EA"/>
    <w:rsid w:val="00965BEC"/>
    <w:rsid w:val="00965C56"/>
    <w:rsid w:val="0096615C"/>
    <w:rsid w:val="00966456"/>
    <w:rsid w:val="00966622"/>
    <w:rsid w:val="009668E0"/>
    <w:rsid w:val="009669C9"/>
    <w:rsid w:val="009669CC"/>
    <w:rsid w:val="00966C06"/>
    <w:rsid w:val="00966C57"/>
    <w:rsid w:val="00966ED5"/>
    <w:rsid w:val="00966FED"/>
    <w:rsid w:val="0096726C"/>
    <w:rsid w:val="00967339"/>
    <w:rsid w:val="00967808"/>
    <w:rsid w:val="00967A7B"/>
    <w:rsid w:val="00967C35"/>
    <w:rsid w:val="00967C52"/>
    <w:rsid w:val="00967E01"/>
    <w:rsid w:val="00967F93"/>
    <w:rsid w:val="00967F9E"/>
    <w:rsid w:val="00967FBD"/>
    <w:rsid w:val="00967FD3"/>
    <w:rsid w:val="009701EB"/>
    <w:rsid w:val="00970394"/>
    <w:rsid w:val="00970442"/>
    <w:rsid w:val="009707B7"/>
    <w:rsid w:val="00970C92"/>
    <w:rsid w:val="00970F2D"/>
    <w:rsid w:val="00970FAE"/>
    <w:rsid w:val="009710C7"/>
    <w:rsid w:val="0097154B"/>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AE"/>
    <w:rsid w:val="00973FDA"/>
    <w:rsid w:val="009742BD"/>
    <w:rsid w:val="009745C2"/>
    <w:rsid w:val="0097496E"/>
    <w:rsid w:val="0097499C"/>
    <w:rsid w:val="00974D23"/>
    <w:rsid w:val="00974E65"/>
    <w:rsid w:val="00975253"/>
    <w:rsid w:val="009752D4"/>
    <w:rsid w:val="0097533F"/>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8075A"/>
    <w:rsid w:val="00980961"/>
    <w:rsid w:val="00980C23"/>
    <w:rsid w:val="00980DED"/>
    <w:rsid w:val="00980E55"/>
    <w:rsid w:val="009810C7"/>
    <w:rsid w:val="00981124"/>
    <w:rsid w:val="0098124C"/>
    <w:rsid w:val="00981333"/>
    <w:rsid w:val="009817CD"/>
    <w:rsid w:val="00981901"/>
    <w:rsid w:val="00981AC7"/>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61C"/>
    <w:rsid w:val="0098392E"/>
    <w:rsid w:val="0098399E"/>
    <w:rsid w:val="009839E0"/>
    <w:rsid w:val="00983A2D"/>
    <w:rsid w:val="00983A7A"/>
    <w:rsid w:val="00983A95"/>
    <w:rsid w:val="00983C59"/>
    <w:rsid w:val="00983CBE"/>
    <w:rsid w:val="009840EB"/>
    <w:rsid w:val="00984132"/>
    <w:rsid w:val="009841B2"/>
    <w:rsid w:val="0098430B"/>
    <w:rsid w:val="009843DF"/>
    <w:rsid w:val="009844DD"/>
    <w:rsid w:val="00984A7C"/>
    <w:rsid w:val="00984AC6"/>
    <w:rsid w:val="00984C28"/>
    <w:rsid w:val="00984D0A"/>
    <w:rsid w:val="00984D4B"/>
    <w:rsid w:val="00984D9D"/>
    <w:rsid w:val="00984E9F"/>
    <w:rsid w:val="00984F1C"/>
    <w:rsid w:val="00985517"/>
    <w:rsid w:val="00985621"/>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3F"/>
    <w:rsid w:val="009876C3"/>
    <w:rsid w:val="0098774A"/>
    <w:rsid w:val="0098775F"/>
    <w:rsid w:val="009879B0"/>
    <w:rsid w:val="00987AB2"/>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977"/>
    <w:rsid w:val="0099404B"/>
    <w:rsid w:val="009941D7"/>
    <w:rsid w:val="00994513"/>
    <w:rsid w:val="009945B6"/>
    <w:rsid w:val="00994606"/>
    <w:rsid w:val="009948F5"/>
    <w:rsid w:val="0099496C"/>
    <w:rsid w:val="00994F7E"/>
    <w:rsid w:val="0099502A"/>
    <w:rsid w:val="00995547"/>
    <w:rsid w:val="00995764"/>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43F"/>
    <w:rsid w:val="009A060A"/>
    <w:rsid w:val="009A0746"/>
    <w:rsid w:val="009A077B"/>
    <w:rsid w:val="009A08C9"/>
    <w:rsid w:val="009A0939"/>
    <w:rsid w:val="009A09A0"/>
    <w:rsid w:val="009A139D"/>
    <w:rsid w:val="009A14BF"/>
    <w:rsid w:val="009A14FD"/>
    <w:rsid w:val="009A16AE"/>
    <w:rsid w:val="009A16ED"/>
    <w:rsid w:val="009A1761"/>
    <w:rsid w:val="009A187B"/>
    <w:rsid w:val="009A18A5"/>
    <w:rsid w:val="009A1B0C"/>
    <w:rsid w:val="009A1C35"/>
    <w:rsid w:val="009A1D23"/>
    <w:rsid w:val="009A1EDB"/>
    <w:rsid w:val="009A1F0F"/>
    <w:rsid w:val="009A2414"/>
    <w:rsid w:val="009A251F"/>
    <w:rsid w:val="009A2680"/>
    <w:rsid w:val="009A2AB6"/>
    <w:rsid w:val="009A2E03"/>
    <w:rsid w:val="009A2E68"/>
    <w:rsid w:val="009A2EDF"/>
    <w:rsid w:val="009A359C"/>
    <w:rsid w:val="009A36A4"/>
    <w:rsid w:val="009A3833"/>
    <w:rsid w:val="009A3912"/>
    <w:rsid w:val="009A39C8"/>
    <w:rsid w:val="009A3C42"/>
    <w:rsid w:val="009A3D82"/>
    <w:rsid w:val="009A3EC9"/>
    <w:rsid w:val="009A3FEE"/>
    <w:rsid w:val="009A4089"/>
    <w:rsid w:val="009A4136"/>
    <w:rsid w:val="009A42AA"/>
    <w:rsid w:val="009A432E"/>
    <w:rsid w:val="009A4950"/>
    <w:rsid w:val="009A4A25"/>
    <w:rsid w:val="009A51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693"/>
    <w:rsid w:val="009A778B"/>
    <w:rsid w:val="009A77B1"/>
    <w:rsid w:val="009A78E5"/>
    <w:rsid w:val="009A7AEA"/>
    <w:rsid w:val="009A7C8A"/>
    <w:rsid w:val="009A7C98"/>
    <w:rsid w:val="009A7D4E"/>
    <w:rsid w:val="009A7E06"/>
    <w:rsid w:val="009B00A4"/>
    <w:rsid w:val="009B04D5"/>
    <w:rsid w:val="009B0724"/>
    <w:rsid w:val="009B08D0"/>
    <w:rsid w:val="009B108F"/>
    <w:rsid w:val="009B1491"/>
    <w:rsid w:val="009B14DE"/>
    <w:rsid w:val="009B1764"/>
    <w:rsid w:val="009B17A4"/>
    <w:rsid w:val="009B1B8D"/>
    <w:rsid w:val="009B1D81"/>
    <w:rsid w:val="009B1F5D"/>
    <w:rsid w:val="009B1FAD"/>
    <w:rsid w:val="009B23C1"/>
    <w:rsid w:val="009B23ED"/>
    <w:rsid w:val="009B27FB"/>
    <w:rsid w:val="009B280C"/>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1B2"/>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260"/>
    <w:rsid w:val="009B7463"/>
    <w:rsid w:val="009B7477"/>
    <w:rsid w:val="009B793A"/>
    <w:rsid w:val="009B7A43"/>
    <w:rsid w:val="009B7AC9"/>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4B7"/>
    <w:rsid w:val="009C469C"/>
    <w:rsid w:val="009C47F1"/>
    <w:rsid w:val="009C49A6"/>
    <w:rsid w:val="009C4B57"/>
    <w:rsid w:val="009C4BF5"/>
    <w:rsid w:val="009C4CFD"/>
    <w:rsid w:val="009C4E47"/>
    <w:rsid w:val="009C4ED3"/>
    <w:rsid w:val="009C50D5"/>
    <w:rsid w:val="009C5233"/>
    <w:rsid w:val="009C5453"/>
    <w:rsid w:val="009C58AC"/>
    <w:rsid w:val="009C59B2"/>
    <w:rsid w:val="009C5B35"/>
    <w:rsid w:val="009C5D52"/>
    <w:rsid w:val="009C5E10"/>
    <w:rsid w:val="009C5F9A"/>
    <w:rsid w:val="009C6006"/>
    <w:rsid w:val="009C6094"/>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79"/>
    <w:rsid w:val="009D049E"/>
    <w:rsid w:val="009D04DC"/>
    <w:rsid w:val="009D0863"/>
    <w:rsid w:val="009D093C"/>
    <w:rsid w:val="009D0A62"/>
    <w:rsid w:val="009D0CD3"/>
    <w:rsid w:val="009D124B"/>
    <w:rsid w:val="009D1361"/>
    <w:rsid w:val="009D13F3"/>
    <w:rsid w:val="009D15DE"/>
    <w:rsid w:val="009D19AC"/>
    <w:rsid w:val="009D1A4A"/>
    <w:rsid w:val="009D1BB5"/>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890"/>
    <w:rsid w:val="009D3913"/>
    <w:rsid w:val="009D39A5"/>
    <w:rsid w:val="009D3A7C"/>
    <w:rsid w:val="009D3B29"/>
    <w:rsid w:val="009D3C79"/>
    <w:rsid w:val="009D3DFF"/>
    <w:rsid w:val="009D3F15"/>
    <w:rsid w:val="009D411D"/>
    <w:rsid w:val="009D41BC"/>
    <w:rsid w:val="009D4490"/>
    <w:rsid w:val="009D4552"/>
    <w:rsid w:val="009D461F"/>
    <w:rsid w:val="009D472D"/>
    <w:rsid w:val="009D4735"/>
    <w:rsid w:val="009D4774"/>
    <w:rsid w:val="009D49BA"/>
    <w:rsid w:val="009D4A3A"/>
    <w:rsid w:val="009D4A61"/>
    <w:rsid w:val="009D4ACD"/>
    <w:rsid w:val="009D4B0F"/>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883"/>
    <w:rsid w:val="009E09D5"/>
    <w:rsid w:val="009E0A21"/>
    <w:rsid w:val="009E0FA4"/>
    <w:rsid w:val="009E11EB"/>
    <w:rsid w:val="009E1699"/>
    <w:rsid w:val="009E1736"/>
    <w:rsid w:val="009E19C4"/>
    <w:rsid w:val="009E1E43"/>
    <w:rsid w:val="009E1E76"/>
    <w:rsid w:val="009E1EF8"/>
    <w:rsid w:val="009E2166"/>
    <w:rsid w:val="009E23C0"/>
    <w:rsid w:val="009E247E"/>
    <w:rsid w:val="009E2488"/>
    <w:rsid w:val="009E26A7"/>
    <w:rsid w:val="009E2B14"/>
    <w:rsid w:val="009E3087"/>
    <w:rsid w:val="009E30A8"/>
    <w:rsid w:val="009E30C0"/>
    <w:rsid w:val="009E320B"/>
    <w:rsid w:val="009E32DA"/>
    <w:rsid w:val="009E3330"/>
    <w:rsid w:val="009E335F"/>
    <w:rsid w:val="009E375C"/>
    <w:rsid w:val="009E3885"/>
    <w:rsid w:val="009E39BC"/>
    <w:rsid w:val="009E3C72"/>
    <w:rsid w:val="009E3D75"/>
    <w:rsid w:val="009E3E54"/>
    <w:rsid w:val="009E3F05"/>
    <w:rsid w:val="009E4228"/>
    <w:rsid w:val="009E44C8"/>
    <w:rsid w:val="009E450D"/>
    <w:rsid w:val="009E47A5"/>
    <w:rsid w:val="009E489B"/>
    <w:rsid w:val="009E4DC0"/>
    <w:rsid w:val="009E4E3C"/>
    <w:rsid w:val="009E4F74"/>
    <w:rsid w:val="009E5083"/>
    <w:rsid w:val="009E50B2"/>
    <w:rsid w:val="009E50E5"/>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D9B"/>
    <w:rsid w:val="009E6EE8"/>
    <w:rsid w:val="009E73EF"/>
    <w:rsid w:val="009E74CA"/>
    <w:rsid w:val="009E7690"/>
    <w:rsid w:val="009E78C8"/>
    <w:rsid w:val="009E795C"/>
    <w:rsid w:val="009E799A"/>
    <w:rsid w:val="009E7D06"/>
    <w:rsid w:val="009E7D9C"/>
    <w:rsid w:val="009E7E64"/>
    <w:rsid w:val="009F00D9"/>
    <w:rsid w:val="009F01AB"/>
    <w:rsid w:val="009F037D"/>
    <w:rsid w:val="009F0799"/>
    <w:rsid w:val="009F0935"/>
    <w:rsid w:val="009F0983"/>
    <w:rsid w:val="009F0986"/>
    <w:rsid w:val="009F0A70"/>
    <w:rsid w:val="009F0C39"/>
    <w:rsid w:val="009F0FCE"/>
    <w:rsid w:val="009F1083"/>
    <w:rsid w:val="009F118E"/>
    <w:rsid w:val="009F11E7"/>
    <w:rsid w:val="009F1239"/>
    <w:rsid w:val="009F137A"/>
    <w:rsid w:val="009F140D"/>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D4A"/>
    <w:rsid w:val="009F2E95"/>
    <w:rsid w:val="009F2FBA"/>
    <w:rsid w:val="009F316D"/>
    <w:rsid w:val="009F3699"/>
    <w:rsid w:val="009F39A2"/>
    <w:rsid w:val="009F39DF"/>
    <w:rsid w:val="009F3CFE"/>
    <w:rsid w:val="009F3D7A"/>
    <w:rsid w:val="009F3F36"/>
    <w:rsid w:val="009F41B2"/>
    <w:rsid w:val="009F41EE"/>
    <w:rsid w:val="009F43E5"/>
    <w:rsid w:val="009F47AB"/>
    <w:rsid w:val="009F47BB"/>
    <w:rsid w:val="009F486B"/>
    <w:rsid w:val="009F4B45"/>
    <w:rsid w:val="009F4EDF"/>
    <w:rsid w:val="009F4F0E"/>
    <w:rsid w:val="009F4FC4"/>
    <w:rsid w:val="009F532A"/>
    <w:rsid w:val="009F537C"/>
    <w:rsid w:val="009F54D4"/>
    <w:rsid w:val="009F586A"/>
    <w:rsid w:val="009F5A65"/>
    <w:rsid w:val="009F5B6B"/>
    <w:rsid w:val="009F5CFF"/>
    <w:rsid w:val="009F5DB0"/>
    <w:rsid w:val="009F5E07"/>
    <w:rsid w:val="009F5FFF"/>
    <w:rsid w:val="009F62CB"/>
    <w:rsid w:val="009F6464"/>
    <w:rsid w:val="009F653D"/>
    <w:rsid w:val="009F655A"/>
    <w:rsid w:val="009F6602"/>
    <w:rsid w:val="009F68F8"/>
    <w:rsid w:val="009F6934"/>
    <w:rsid w:val="009F69E4"/>
    <w:rsid w:val="009F6A08"/>
    <w:rsid w:val="009F6BE1"/>
    <w:rsid w:val="009F701A"/>
    <w:rsid w:val="009F71AD"/>
    <w:rsid w:val="009F7379"/>
    <w:rsid w:val="009F7695"/>
    <w:rsid w:val="009F77DD"/>
    <w:rsid w:val="009F7983"/>
    <w:rsid w:val="009F7B28"/>
    <w:rsid w:val="009F7B8C"/>
    <w:rsid w:val="009F7C52"/>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3F4"/>
    <w:rsid w:val="00A0151F"/>
    <w:rsid w:val="00A01521"/>
    <w:rsid w:val="00A01778"/>
    <w:rsid w:val="00A01CDC"/>
    <w:rsid w:val="00A01E12"/>
    <w:rsid w:val="00A01EF9"/>
    <w:rsid w:val="00A01F5F"/>
    <w:rsid w:val="00A01F95"/>
    <w:rsid w:val="00A020EA"/>
    <w:rsid w:val="00A02123"/>
    <w:rsid w:val="00A0217A"/>
    <w:rsid w:val="00A021ED"/>
    <w:rsid w:val="00A02388"/>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D0F"/>
    <w:rsid w:val="00A05D92"/>
    <w:rsid w:val="00A06150"/>
    <w:rsid w:val="00A06482"/>
    <w:rsid w:val="00A06631"/>
    <w:rsid w:val="00A067B3"/>
    <w:rsid w:val="00A06A20"/>
    <w:rsid w:val="00A06BAE"/>
    <w:rsid w:val="00A06D94"/>
    <w:rsid w:val="00A07008"/>
    <w:rsid w:val="00A070A6"/>
    <w:rsid w:val="00A07403"/>
    <w:rsid w:val="00A07841"/>
    <w:rsid w:val="00A07B7F"/>
    <w:rsid w:val="00A101C8"/>
    <w:rsid w:val="00A10373"/>
    <w:rsid w:val="00A1039F"/>
    <w:rsid w:val="00A10CF7"/>
    <w:rsid w:val="00A10ECD"/>
    <w:rsid w:val="00A10EE0"/>
    <w:rsid w:val="00A1108E"/>
    <w:rsid w:val="00A11657"/>
    <w:rsid w:val="00A11666"/>
    <w:rsid w:val="00A11A5C"/>
    <w:rsid w:val="00A11C4F"/>
    <w:rsid w:val="00A11DC2"/>
    <w:rsid w:val="00A123C9"/>
    <w:rsid w:val="00A12513"/>
    <w:rsid w:val="00A125C0"/>
    <w:rsid w:val="00A127A8"/>
    <w:rsid w:val="00A12826"/>
    <w:rsid w:val="00A12912"/>
    <w:rsid w:val="00A12C84"/>
    <w:rsid w:val="00A12DEB"/>
    <w:rsid w:val="00A131D7"/>
    <w:rsid w:val="00A1321D"/>
    <w:rsid w:val="00A13279"/>
    <w:rsid w:val="00A13460"/>
    <w:rsid w:val="00A1355A"/>
    <w:rsid w:val="00A13566"/>
    <w:rsid w:val="00A13641"/>
    <w:rsid w:val="00A1387E"/>
    <w:rsid w:val="00A138CA"/>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600D"/>
    <w:rsid w:val="00A16132"/>
    <w:rsid w:val="00A16367"/>
    <w:rsid w:val="00A16473"/>
    <w:rsid w:val="00A164DC"/>
    <w:rsid w:val="00A16826"/>
    <w:rsid w:val="00A16D4C"/>
    <w:rsid w:val="00A16E98"/>
    <w:rsid w:val="00A171E8"/>
    <w:rsid w:val="00A1723E"/>
    <w:rsid w:val="00A175C4"/>
    <w:rsid w:val="00A17678"/>
    <w:rsid w:val="00A17900"/>
    <w:rsid w:val="00A17919"/>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587"/>
    <w:rsid w:val="00A227D4"/>
    <w:rsid w:val="00A22AE2"/>
    <w:rsid w:val="00A2326F"/>
    <w:rsid w:val="00A238B6"/>
    <w:rsid w:val="00A23960"/>
    <w:rsid w:val="00A23A39"/>
    <w:rsid w:val="00A2413C"/>
    <w:rsid w:val="00A24253"/>
    <w:rsid w:val="00A248A1"/>
    <w:rsid w:val="00A24B88"/>
    <w:rsid w:val="00A24BF0"/>
    <w:rsid w:val="00A24CB4"/>
    <w:rsid w:val="00A25230"/>
    <w:rsid w:val="00A2542C"/>
    <w:rsid w:val="00A255C9"/>
    <w:rsid w:val="00A25987"/>
    <w:rsid w:val="00A259E7"/>
    <w:rsid w:val="00A25A06"/>
    <w:rsid w:val="00A25AC2"/>
    <w:rsid w:val="00A25D3F"/>
    <w:rsid w:val="00A25E8A"/>
    <w:rsid w:val="00A25EB0"/>
    <w:rsid w:val="00A25FC3"/>
    <w:rsid w:val="00A2607F"/>
    <w:rsid w:val="00A268EF"/>
    <w:rsid w:val="00A2694B"/>
    <w:rsid w:val="00A26ADD"/>
    <w:rsid w:val="00A26C4D"/>
    <w:rsid w:val="00A26C95"/>
    <w:rsid w:val="00A26DE3"/>
    <w:rsid w:val="00A26E13"/>
    <w:rsid w:val="00A27150"/>
    <w:rsid w:val="00A272EE"/>
    <w:rsid w:val="00A27394"/>
    <w:rsid w:val="00A277EB"/>
    <w:rsid w:val="00A27A67"/>
    <w:rsid w:val="00A27A86"/>
    <w:rsid w:val="00A27F34"/>
    <w:rsid w:val="00A27F99"/>
    <w:rsid w:val="00A27FB3"/>
    <w:rsid w:val="00A3004F"/>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EA"/>
    <w:rsid w:val="00A32B0C"/>
    <w:rsid w:val="00A32D33"/>
    <w:rsid w:val="00A33438"/>
    <w:rsid w:val="00A3356D"/>
    <w:rsid w:val="00A33610"/>
    <w:rsid w:val="00A338F9"/>
    <w:rsid w:val="00A3393E"/>
    <w:rsid w:val="00A339DF"/>
    <w:rsid w:val="00A33A54"/>
    <w:rsid w:val="00A33B39"/>
    <w:rsid w:val="00A33C08"/>
    <w:rsid w:val="00A33E55"/>
    <w:rsid w:val="00A33F67"/>
    <w:rsid w:val="00A3410B"/>
    <w:rsid w:val="00A34202"/>
    <w:rsid w:val="00A34619"/>
    <w:rsid w:val="00A34917"/>
    <w:rsid w:val="00A35814"/>
    <w:rsid w:val="00A35919"/>
    <w:rsid w:val="00A359BE"/>
    <w:rsid w:val="00A35C91"/>
    <w:rsid w:val="00A35E6C"/>
    <w:rsid w:val="00A35EF1"/>
    <w:rsid w:val="00A36084"/>
    <w:rsid w:val="00A36094"/>
    <w:rsid w:val="00A360C3"/>
    <w:rsid w:val="00A36254"/>
    <w:rsid w:val="00A364C2"/>
    <w:rsid w:val="00A36675"/>
    <w:rsid w:val="00A3686A"/>
    <w:rsid w:val="00A36990"/>
    <w:rsid w:val="00A36A35"/>
    <w:rsid w:val="00A36B0E"/>
    <w:rsid w:val="00A36BAE"/>
    <w:rsid w:val="00A36C03"/>
    <w:rsid w:val="00A3708E"/>
    <w:rsid w:val="00A37218"/>
    <w:rsid w:val="00A372FD"/>
    <w:rsid w:val="00A37351"/>
    <w:rsid w:val="00A37359"/>
    <w:rsid w:val="00A37374"/>
    <w:rsid w:val="00A3739E"/>
    <w:rsid w:val="00A374FD"/>
    <w:rsid w:val="00A377E1"/>
    <w:rsid w:val="00A37826"/>
    <w:rsid w:val="00A3792E"/>
    <w:rsid w:val="00A379EA"/>
    <w:rsid w:val="00A37A0F"/>
    <w:rsid w:val="00A37A26"/>
    <w:rsid w:val="00A37B5C"/>
    <w:rsid w:val="00A4056C"/>
    <w:rsid w:val="00A40838"/>
    <w:rsid w:val="00A408E7"/>
    <w:rsid w:val="00A40B15"/>
    <w:rsid w:val="00A40B43"/>
    <w:rsid w:val="00A40CD3"/>
    <w:rsid w:val="00A41018"/>
    <w:rsid w:val="00A4102A"/>
    <w:rsid w:val="00A413C7"/>
    <w:rsid w:val="00A4181E"/>
    <w:rsid w:val="00A41A4A"/>
    <w:rsid w:val="00A41FD2"/>
    <w:rsid w:val="00A42031"/>
    <w:rsid w:val="00A4212E"/>
    <w:rsid w:val="00A42416"/>
    <w:rsid w:val="00A42583"/>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827"/>
    <w:rsid w:val="00A44A2E"/>
    <w:rsid w:val="00A44EEE"/>
    <w:rsid w:val="00A44F73"/>
    <w:rsid w:val="00A455F6"/>
    <w:rsid w:val="00A45647"/>
    <w:rsid w:val="00A45852"/>
    <w:rsid w:val="00A45854"/>
    <w:rsid w:val="00A45AD8"/>
    <w:rsid w:val="00A45C37"/>
    <w:rsid w:val="00A45DCA"/>
    <w:rsid w:val="00A45FF0"/>
    <w:rsid w:val="00A46019"/>
    <w:rsid w:val="00A463D6"/>
    <w:rsid w:val="00A46585"/>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C4D"/>
    <w:rsid w:val="00A47CDC"/>
    <w:rsid w:val="00A47DEF"/>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43D"/>
    <w:rsid w:val="00A53568"/>
    <w:rsid w:val="00A5377A"/>
    <w:rsid w:val="00A53982"/>
    <w:rsid w:val="00A53ABF"/>
    <w:rsid w:val="00A53B37"/>
    <w:rsid w:val="00A53F8D"/>
    <w:rsid w:val="00A54041"/>
    <w:rsid w:val="00A542CC"/>
    <w:rsid w:val="00A54375"/>
    <w:rsid w:val="00A544B1"/>
    <w:rsid w:val="00A5477B"/>
    <w:rsid w:val="00A5489A"/>
    <w:rsid w:val="00A54CE2"/>
    <w:rsid w:val="00A54D00"/>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488"/>
    <w:rsid w:val="00A57886"/>
    <w:rsid w:val="00A57C8C"/>
    <w:rsid w:val="00A57FBF"/>
    <w:rsid w:val="00A600AD"/>
    <w:rsid w:val="00A6028B"/>
    <w:rsid w:val="00A6034F"/>
    <w:rsid w:val="00A60788"/>
    <w:rsid w:val="00A60A02"/>
    <w:rsid w:val="00A60C24"/>
    <w:rsid w:val="00A60DFC"/>
    <w:rsid w:val="00A612C9"/>
    <w:rsid w:val="00A613CC"/>
    <w:rsid w:val="00A614AC"/>
    <w:rsid w:val="00A616C4"/>
    <w:rsid w:val="00A618D7"/>
    <w:rsid w:val="00A6196B"/>
    <w:rsid w:val="00A61C7E"/>
    <w:rsid w:val="00A6257D"/>
    <w:rsid w:val="00A62741"/>
    <w:rsid w:val="00A627CF"/>
    <w:rsid w:val="00A628CE"/>
    <w:rsid w:val="00A6303C"/>
    <w:rsid w:val="00A6303F"/>
    <w:rsid w:val="00A630CC"/>
    <w:rsid w:val="00A6314C"/>
    <w:rsid w:val="00A6315F"/>
    <w:rsid w:val="00A631BE"/>
    <w:rsid w:val="00A632FA"/>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AC9"/>
    <w:rsid w:val="00A64B1F"/>
    <w:rsid w:val="00A64E62"/>
    <w:rsid w:val="00A64F77"/>
    <w:rsid w:val="00A65432"/>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368"/>
    <w:rsid w:val="00A673E3"/>
    <w:rsid w:val="00A67526"/>
    <w:rsid w:val="00A67658"/>
    <w:rsid w:val="00A67679"/>
    <w:rsid w:val="00A67860"/>
    <w:rsid w:val="00A67994"/>
    <w:rsid w:val="00A6799C"/>
    <w:rsid w:val="00A67B3C"/>
    <w:rsid w:val="00A67BCD"/>
    <w:rsid w:val="00A67E44"/>
    <w:rsid w:val="00A7014F"/>
    <w:rsid w:val="00A701F2"/>
    <w:rsid w:val="00A7031B"/>
    <w:rsid w:val="00A704E2"/>
    <w:rsid w:val="00A70528"/>
    <w:rsid w:val="00A706A0"/>
    <w:rsid w:val="00A706C6"/>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3003"/>
    <w:rsid w:val="00A7313A"/>
    <w:rsid w:val="00A73580"/>
    <w:rsid w:val="00A737B7"/>
    <w:rsid w:val="00A737FA"/>
    <w:rsid w:val="00A738E7"/>
    <w:rsid w:val="00A73A03"/>
    <w:rsid w:val="00A73A08"/>
    <w:rsid w:val="00A73A7E"/>
    <w:rsid w:val="00A73E16"/>
    <w:rsid w:val="00A73E8C"/>
    <w:rsid w:val="00A74050"/>
    <w:rsid w:val="00A741C9"/>
    <w:rsid w:val="00A742C6"/>
    <w:rsid w:val="00A742C9"/>
    <w:rsid w:val="00A742F8"/>
    <w:rsid w:val="00A74464"/>
    <w:rsid w:val="00A74508"/>
    <w:rsid w:val="00A7478C"/>
    <w:rsid w:val="00A74B55"/>
    <w:rsid w:val="00A74F41"/>
    <w:rsid w:val="00A750B4"/>
    <w:rsid w:val="00A75B39"/>
    <w:rsid w:val="00A75C1E"/>
    <w:rsid w:val="00A75CDF"/>
    <w:rsid w:val="00A75D4A"/>
    <w:rsid w:val="00A75DCC"/>
    <w:rsid w:val="00A75FA3"/>
    <w:rsid w:val="00A76068"/>
    <w:rsid w:val="00A7614E"/>
    <w:rsid w:val="00A7624B"/>
    <w:rsid w:val="00A7736E"/>
    <w:rsid w:val="00A775E8"/>
    <w:rsid w:val="00A7774E"/>
    <w:rsid w:val="00A80470"/>
    <w:rsid w:val="00A804B5"/>
    <w:rsid w:val="00A805DE"/>
    <w:rsid w:val="00A8089D"/>
    <w:rsid w:val="00A80E97"/>
    <w:rsid w:val="00A81110"/>
    <w:rsid w:val="00A813BB"/>
    <w:rsid w:val="00A81734"/>
    <w:rsid w:val="00A81A95"/>
    <w:rsid w:val="00A81C50"/>
    <w:rsid w:val="00A81D6C"/>
    <w:rsid w:val="00A81E02"/>
    <w:rsid w:val="00A82015"/>
    <w:rsid w:val="00A820CA"/>
    <w:rsid w:val="00A82110"/>
    <w:rsid w:val="00A8263D"/>
    <w:rsid w:val="00A82710"/>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CD"/>
    <w:rsid w:val="00A92204"/>
    <w:rsid w:val="00A922A9"/>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8B"/>
    <w:rsid w:val="00A947E7"/>
    <w:rsid w:val="00A94B4A"/>
    <w:rsid w:val="00A94C86"/>
    <w:rsid w:val="00A94DE7"/>
    <w:rsid w:val="00A94E39"/>
    <w:rsid w:val="00A94E95"/>
    <w:rsid w:val="00A94F26"/>
    <w:rsid w:val="00A95031"/>
    <w:rsid w:val="00A95081"/>
    <w:rsid w:val="00A950E2"/>
    <w:rsid w:val="00A95128"/>
    <w:rsid w:val="00A95172"/>
    <w:rsid w:val="00A9529E"/>
    <w:rsid w:val="00A953FE"/>
    <w:rsid w:val="00A95487"/>
    <w:rsid w:val="00A956F8"/>
    <w:rsid w:val="00A95AB6"/>
    <w:rsid w:val="00A95DEB"/>
    <w:rsid w:val="00A96226"/>
    <w:rsid w:val="00A9635A"/>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147"/>
    <w:rsid w:val="00AA33B0"/>
    <w:rsid w:val="00AA3426"/>
    <w:rsid w:val="00AA34F1"/>
    <w:rsid w:val="00AA367B"/>
    <w:rsid w:val="00AA3779"/>
    <w:rsid w:val="00AA394F"/>
    <w:rsid w:val="00AA39BD"/>
    <w:rsid w:val="00AA3BF1"/>
    <w:rsid w:val="00AA3FC3"/>
    <w:rsid w:val="00AA406E"/>
    <w:rsid w:val="00AA42A9"/>
    <w:rsid w:val="00AA4468"/>
    <w:rsid w:val="00AA4657"/>
    <w:rsid w:val="00AA47EC"/>
    <w:rsid w:val="00AA4844"/>
    <w:rsid w:val="00AA490A"/>
    <w:rsid w:val="00AA4984"/>
    <w:rsid w:val="00AA4A73"/>
    <w:rsid w:val="00AA4BED"/>
    <w:rsid w:val="00AA4FA9"/>
    <w:rsid w:val="00AA5883"/>
    <w:rsid w:val="00AA59DF"/>
    <w:rsid w:val="00AA5BCB"/>
    <w:rsid w:val="00AA5C6F"/>
    <w:rsid w:val="00AA5CEB"/>
    <w:rsid w:val="00AA5D95"/>
    <w:rsid w:val="00AA5DEB"/>
    <w:rsid w:val="00AA636B"/>
    <w:rsid w:val="00AA6620"/>
    <w:rsid w:val="00AA684D"/>
    <w:rsid w:val="00AA6965"/>
    <w:rsid w:val="00AA6A44"/>
    <w:rsid w:val="00AA6ACA"/>
    <w:rsid w:val="00AA6BCA"/>
    <w:rsid w:val="00AA6C19"/>
    <w:rsid w:val="00AA6CF3"/>
    <w:rsid w:val="00AA6D4E"/>
    <w:rsid w:val="00AA6D62"/>
    <w:rsid w:val="00AA6F3D"/>
    <w:rsid w:val="00AA70D3"/>
    <w:rsid w:val="00AA7371"/>
    <w:rsid w:val="00AA73AA"/>
    <w:rsid w:val="00AA73D6"/>
    <w:rsid w:val="00AA74B7"/>
    <w:rsid w:val="00AA7504"/>
    <w:rsid w:val="00AA76D6"/>
    <w:rsid w:val="00AA79D7"/>
    <w:rsid w:val="00AA7A3C"/>
    <w:rsid w:val="00AA7C39"/>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359"/>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CC7"/>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655"/>
    <w:rsid w:val="00AC172C"/>
    <w:rsid w:val="00AC1870"/>
    <w:rsid w:val="00AC1A49"/>
    <w:rsid w:val="00AC1AA4"/>
    <w:rsid w:val="00AC20A8"/>
    <w:rsid w:val="00AC2100"/>
    <w:rsid w:val="00AC2328"/>
    <w:rsid w:val="00AC23CF"/>
    <w:rsid w:val="00AC26F2"/>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6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83F"/>
    <w:rsid w:val="00AD1C85"/>
    <w:rsid w:val="00AD1D50"/>
    <w:rsid w:val="00AD1DC9"/>
    <w:rsid w:val="00AD2091"/>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54A"/>
    <w:rsid w:val="00AE0674"/>
    <w:rsid w:val="00AE088A"/>
    <w:rsid w:val="00AE08D5"/>
    <w:rsid w:val="00AE1039"/>
    <w:rsid w:val="00AE104A"/>
    <w:rsid w:val="00AE10E6"/>
    <w:rsid w:val="00AE1194"/>
    <w:rsid w:val="00AE1767"/>
    <w:rsid w:val="00AE19B3"/>
    <w:rsid w:val="00AE1AA5"/>
    <w:rsid w:val="00AE1CAA"/>
    <w:rsid w:val="00AE1F93"/>
    <w:rsid w:val="00AE20CA"/>
    <w:rsid w:val="00AE2160"/>
    <w:rsid w:val="00AE2174"/>
    <w:rsid w:val="00AE223E"/>
    <w:rsid w:val="00AE2759"/>
    <w:rsid w:val="00AE2B35"/>
    <w:rsid w:val="00AE2D37"/>
    <w:rsid w:val="00AE3260"/>
    <w:rsid w:val="00AE34BC"/>
    <w:rsid w:val="00AE3500"/>
    <w:rsid w:val="00AE3E24"/>
    <w:rsid w:val="00AE3E40"/>
    <w:rsid w:val="00AE4177"/>
    <w:rsid w:val="00AE4311"/>
    <w:rsid w:val="00AE43F9"/>
    <w:rsid w:val="00AE45C3"/>
    <w:rsid w:val="00AE45F8"/>
    <w:rsid w:val="00AE47AA"/>
    <w:rsid w:val="00AE4950"/>
    <w:rsid w:val="00AE4986"/>
    <w:rsid w:val="00AE49DF"/>
    <w:rsid w:val="00AE4C75"/>
    <w:rsid w:val="00AE4CCD"/>
    <w:rsid w:val="00AE4F43"/>
    <w:rsid w:val="00AE4FA7"/>
    <w:rsid w:val="00AE5007"/>
    <w:rsid w:val="00AE5125"/>
    <w:rsid w:val="00AE5310"/>
    <w:rsid w:val="00AE5317"/>
    <w:rsid w:val="00AE5367"/>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46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805"/>
    <w:rsid w:val="00AF08CF"/>
    <w:rsid w:val="00AF097F"/>
    <w:rsid w:val="00AF098A"/>
    <w:rsid w:val="00AF0B4C"/>
    <w:rsid w:val="00AF0E21"/>
    <w:rsid w:val="00AF1176"/>
    <w:rsid w:val="00AF149E"/>
    <w:rsid w:val="00AF14A4"/>
    <w:rsid w:val="00AF16F7"/>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5B3"/>
    <w:rsid w:val="00AF36C7"/>
    <w:rsid w:val="00AF372A"/>
    <w:rsid w:val="00AF39FD"/>
    <w:rsid w:val="00AF3ADA"/>
    <w:rsid w:val="00AF3B52"/>
    <w:rsid w:val="00AF3DA9"/>
    <w:rsid w:val="00AF3E58"/>
    <w:rsid w:val="00AF3EF9"/>
    <w:rsid w:val="00AF420A"/>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F78"/>
    <w:rsid w:val="00AF70E0"/>
    <w:rsid w:val="00AF72FF"/>
    <w:rsid w:val="00AF7345"/>
    <w:rsid w:val="00AF7501"/>
    <w:rsid w:val="00AF75B7"/>
    <w:rsid w:val="00AF78AF"/>
    <w:rsid w:val="00AF7A4C"/>
    <w:rsid w:val="00AF7D7B"/>
    <w:rsid w:val="00AF7DBB"/>
    <w:rsid w:val="00AF7F1C"/>
    <w:rsid w:val="00AF7F64"/>
    <w:rsid w:val="00B00071"/>
    <w:rsid w:val="00B0028E"/>
    <w:rsid w:val="00B00625"/>
    <w:rsid w:val="00B006C6"/>
    <w:rsid w:val="00B00A01"/>
    <w:rsid w:val="00B00CFA"/>
    <w:rsid w:val="00B0100F"/>
    <w:rsid w:val="00B0101C"/>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F5"/>
    <w:rsid w:val="00B02D19"/>
    <w:rsid w:val="00B02D25"/>
    <w:rsid w:val="00B02D9E"/>
    <w:rsid w:val="00B02FD5"/>
    <w:rsid w:val="00B03194"/>
    <w:rsid w:val="00B03195"/>
    <w:rsid w:val="00B03499"/>
    <w:rsid w:val="00B038C8"/>
    <w:rsid w:val="00B039D7"/>
    <w:rsid w:val="00B03B6B"/>
    <w:rsid w:val="00B03C1A"/>
    <w:rsid w:val="00B03E0D"/>
    <w:rsid w:val="00B03E34"/>
    <w:rsid w:val="00B04033"/>
    <w:rsid w:val="00B04159"/>
    <w:rsid w:val="00B04348"/>
    <w:rsid w:val="00B0446C"/>
    <w:rsid w:val="00B045B6"/>
    <w:rsid w:val="00B04D8E"/>
    <w:rsid w:val="00B04F35"/>
    <w:rsid w:val="00B0502C"/>
    <w:rsid w:val="00B05336"/>
    <w:rsid w:val="00B054DA"/>
    <w:rsid w:val="00B0557F"/>
    <w:rsid w:val="00B0594C"/>
    <w:rsid w:val="00B059E7"/>
    <w:rsid w:val="00B05A73"/>
    <w:rsid w:val="00B05BC6"/>
    <w:rsid w:val="00B0607F"/>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81D"/>
    <w:rsid w:val="00B1090D"/>
    <w:rsid w:val="00B10927"/>
    <w:rsid w:val="00B109CB"/>
    <w:rsid w:val="00B10B5F"/>
    <w:rsid w:val="00B10F58"/>
    <w:rsid w:val="00B11268"/>
    <w:rsid w:val="00B1197B"/>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879"/>
    <w:rsid w:val="00B14A29"/>
    <w:rsid w:val="00B14AC3"/>
    <w:rsid w:val="00B14CE5"/>
    <w:rsid w:val="00B14CE7"/>
    <w:rsid w:val="00B14F87"/>
    <w:rsid w:val="00B1501C"/>
    <w:rsid w:val="00B150C3"/>
    <w:rsid w:val="00B1541E"/>
    <w:rsid w:val="00B1545A"/>
    <w:rsid w:val="00B156B2"/>
    <w:rsid w:val="00B156B7"/>
    <w:rsid w:val="00B15AE0"/>
    <w:rsid w:val="00B15BE3"/>
    <w:rsid w:val="00B15E33"/>
    <w:rsid w:val="00B15F9F"/>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47E"/>
    <w:rsid w:val="00B21605"/>
    <w:rsid w:val="00B216ED"/>
    <w:rsid w:val="00B21981"/>
    <w:rsid w:val="00B21B45"/>
    <w:rsid w:val="00B21C01"/>
    <w:rsid w:val="00B21DBF"/>
    <w:rsid w:val="00B21F29"/>
    <w:rsid w:val="00B21F92"/>
    <w:rsid w:val="00B22139"/>
    <w:rsid w:val="00B22475"/>
    <w:rsid w:val="00B22479"/>
    <w:rsid w:val="00B225D6"/>
    <w:rsid w:val="00B2268D"/>
    <w:rsid w:val="00B2280D"/>
    <w:rsid w:val="00B22A14"/>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602F"/>
    <w:rsid w:val="00B260A6"/>
    <w:rsid w:val="00B2613E"/>
    <w:rsid w:val="00B26203"/>
    <w:rsid w:val="00B2629F"/>
    <w:rsid w:val="00B262D6"/>
    <w:rsid w:val="00B26967"/>
    <w:rsid w:val="00B26A18"/>
    <w:rsid w:val="00B2706F"/>
    <w:rsid w:val="00B27080"/>
    <w:rsid w:val="00B27132"/>
    <w:rsid w:val="00B2748C"/>
    <w:rsid w:val="00B27609"/>
    <w:rsid w:val="00B27693"/>
    <w:rsid w:val="00B27881"/>
    <w:rsid w:val="00B279AE"/>
    <w:rsid w:val="00B27BAA"/>
    <w:rsid w:val="00B27C69"/>
    <w:rsid w:val="00B27D18"/>
    <w:rsid w:val="00B27F11"/>
    <w:rsid w:val="00B302B5"/>
    <w:rsid w:val="00B30609"/>
    <w:rsid w:val="00B306E3"/>
    <w:rsid w:val="00B3094E"/>
    <w:rsid w:val="00B30A05"/>
    <w:rsid w:val="00B30B59"/>
    <w:rsid w:val="00B30D5A"/>
    <w:rsid w:val="00B30F79"/>
    <w:rsid w:val="00B3108F"/>
    <w:rsid w:val="00B3120D"/>
    <w:rsid w:val="00B31620"/>
    <w:rsid w:val="00B31ECC"/>
    <w:rsid w:val="00B31F3E"/>
    <w:rsid w:val="00B31F84"/>
    <w:rsid w:val="00B31FE7"/>
    <w:rsid w:val="00B32014"/>
    <w:rsid w:val="00B3229B"/>
    <w:rsid w:val="00B325B8"/>
    <w:rsid w:val="00B32B97"/>
    <w:rsid w:val="00B32C59"/>
    <w:rsid w:val="00B32E20"/>
    <w:rsid w:val="00B32E32"/>
    <w:rsid w:val="00B333B4"/>
    <w:rsid w:val="00B3340B"/>
    <w:rsid w:val="00B335A2"/>
    <w:rsid w:val="00B33606"/>
    <w:rsid w:val="00B3360D"/>
    <w:rsid w:val="00B33781"/>
    <w:rsid w:val="00B3395E"/>
    <w:rsid w:val="00B340AF"/>
    <w:rsid w:val="00B34273"/>
    <w:rsid w:val="00B343CE"/>
    <w:rsid w:val="00B348A4"/>
    <w:rsid w:val="00B3493D"/>
    <w:rsid w:val="00B349FD"/>
    <w:rsid w:val="00B34A2C"/>
    <w:rsid w:val="00B34ACF"/>
    <w:rsid w:val="00B34B2E"/>
    <w:rsid w:val="00B34C10"/>
    <w:rsid w:val="00B34CA4"/>
    <w:rsid w:val="00B34D64"/>
    <w:rsid w:val="00B351F9"/>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B44"/>
    <w:rsid w:val="00B37C3F"/>
    <w:rsid w:val="00B37CF5"/>
    <w:rsid w:val="00B40068"/>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B3E"/>
    <w:rsid w:val="00B42C00"/>
    <w:rsid w:val="00B42DCB"/>
    <w:rsid w:val="00B42DED"/>
    <w:rsid w:val="00B42E28"/>
    <w:rsid w:val="00B43252"/>
    <w:rsid w:val="00B4373F"/>
    <w:rsid w:val="00B43822"/>
    <w:rsid w:val="00B439C9"/>
    <w:rsid w:val="00B43ACB"/>
    <w:rsid w:val="00B43D63"/>
    <w:rsid w:val="00B43EBA"/>
    <w:rsid w:val="00B43EDF"/>
    <w:rsid w:val="00B43F17"/>
    <w:rsid w:val="00B44251"/>
    <w:rsid w:val="00B4436F"/>
    <w:rsid w:val="00B445CC"/>
    <w:rsid w:val="00B446D5"/>
    <w:rsid w:val="00B44720"/>
    <w:rsid w:val="00B44759"/>
    <w:rsid w:val="00B4476C"/>
    <w:rsid w:val="00B449DC"/>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9A9"/>
    <w:rsid w:val="00B469EA"/>
    <w:rsid w:val="00B46AD2"/>
    <w:rsid w:val="00B46E1D"/>
    <w:rsid w:val="00B46EF5"/>
    <w:rsid w:val="00B46F51"/>
    <w:rsid w:val="00B46FFF"/>
    <w:rsid w:val="00B4730E"/>
    <w:rsid w:val="00B47708"/>
    <w:rsid w:val="00B477CE"/>
    <w:rsid w:val="00B4794D"/>
    <w:rsid w:val="00B47AA5"/>
    <w:rsid w:val="00B47AB5"/>
    <w:rsid w:val="00B47B3B"/>
    <w:rsid w:val="00B47C4C"/>
    <w:rsid w:val="00B47C66"/>
    <w:rsid w:val="00B47FB6"/>
    <w:rsid w:val="00B50153"/>
    <w:rsid w:val="00B501C7"/>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AB1"/>
    <w:rsid w:val="00B51D76"/>
    <w:rsid w:val="00B51E0E"/>
    <w:rsid w:val="00B51EB1"/>
    <w:rsid w:val="00B5224A"/>
    <w:rsid w:val="00B522C4"/>
    <w:rsid w:val="00B5235E"/>
    <w:rsid w:val="00B526A5"/>
    <w:rsid w:val="00B52898"/>
    <w:rsid w:val="00B52ABB"/>
    <w:rsid w:val="00B52B55"/>
    <w:rsid w:val="00B52F69"/>
    <w:rsid w:val="00B52FA7"/>
    <w:rsid w:val="00B52FED"/>
    <w:rsid w:val="00B531B2"/>
    <w:rsid w:val="00B53261"/>
    <w:rsid w:val="00B533FA"/>
    <w:rsid w:val="00B53679"/>
    <w:rsid w:val="00B53C44"/>
    <w:rsid w:val="00B53E4F"/>
    <w:rsid w:val="00B53F70"/>
    <w:rsid w:val="00B54351"/>
    <w:rsid w:val="00B544F9"/>
    <w:rsid w:val="00B547AE"/>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5C"/>
    <w:rsid w:val="00B56357"/>
    <w:rsid w:val="00B56552"/>
    <w:rsid w:val="00B565A5"/>
    <w:rsid w:val="00B56AB2"/>
    <w:rsid w:val="00B56CB5"/>
    <w:rsid w:val="00B56EE7"/>
    <w:rsid w:val="00B56FBA"/>
    <w:rsid w:val="00B571C4"/>
    <w:rsid w:val="00B57852"/>
    <w:rsid w:val="00B57D8E"/>
    <w:rsid w:val="00B57FE3"/>
    <w:rsid w:val="00B600FD"/>
    <w:rsid w:val="00B60127"/>
    <w:rsid w:val="00B6039F"/>
    <w:rsid w:val="00B603A4"/>
    <w:rsid w:val="00B605D2"/>
    <w:rsid w:val="00B606F6"/>
    <w:rsid w:val="00B6073C"/>
    <w:rsid w:val="00B60792"/>
    <w:rsid w:val="00B6085D"/>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914"/>
    <w:rsid w:val="00B66B56"/>
    <w:rsid w:val="00B6700C"/>
    <w:rsid w:val="00B6708D"/>
    <w:rsid w:val="00B67356"/>
    <w:rsid w:val="00B6739A"/>
    <w:rsid w:val="00B67508"/>
    <w:rsid w:val="00B677D1"/>
    <w:rsid w:val="00B67943"/>
    <w:rsid w:val="00B67C35"/>
    <w:rsid w:val="00B67C3D"/>
    <w:rsid w:val="00B67E7D"/>
    <w:rsid w:val="00B701E6"/>
    <w:rsid w:val="00B7026E"/>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306D"/>
    <w:rsid w:val="00B732EE"/>
    <w:rsid w:val="00B73326"/>
    <w:rsid w:val="00B735D4"/>
    <w:rsid w:val="00B7375E"/>
    <w:rsid w:val="00B737CC"/>
    <w:rsid w:val="00B739A0"/>
    <w:rsid w:val="00B7432A"/>
    <w:rsid w:val="00B744C2"/>
    <w:rsid w:val="00B746A3"/>
    <w:rsid w:val="00B74B5F"/>
    <w:rsid w:val="00B74CEE"/>
    <w:rsid w:val="00B74D97"/>
    <w:rsid w:val="00B758CB"/>
    <w:rsid w:val="00B758E4"/>
    <w:rsid w:val="00B759F6"/>
    <w:rsid w:val="00B75D68"/>
    <w:rsid w:val="00B75E55"/>
    <w:rsid w:val="00B7605F"/>
    <w:rsid w:val="00B76185"/>
    <w:rsid w:val="00B761DE"/>
    <w:rsid w:val="00B7625A"/>
    <w:rsid w:val="00B76269"/>
    <w:rsid w:val="00B7629B"/>
    <w:rsid w:val="00B762A9"/>
    <w:rsid w:val="00B764BA"/>
    <w:rsid w:val="00B764C5"/>
    <w:rsid w:val="00B7679F"/>
    <w:rsid w:val="00B767C4"/>
    <w:rsid w:val="00B7687E"/>
    <w:rsid w:val="00B76A20"/>
    <w:rsid w:val="00B76FF5"/>
    <w:rsid w:val="00B77219"/>
    <w:rsid w:val="00B77286"/>
    <w:rsid w:val="00B776D0"/>
    <w:rsid w:val="00B776DA"/>
    <w:rsid w:val="00B7782F"/>
    <w:rsid w:val="00B779ED"/>
    <w:rsid w:val="00B77A37"/>
    <w:rsid w:val="00B77BAA"/>
    <w:rsid w:val="00B77C6D"/>
    <w:rsid w:val="00B77D82"/>
    <w:rsid w:val="00B77F54"/>
    <w:rsid w:val="00B77FD2"/>
    <w:rsid w:val="00B800B8"/>
    <w:rsid w:val="00B800C7"/>
    <w:rsid w:val="00B808E4"/>
    <w:rsid w:val="00B8098B"/>
    <w:rsid w:val="00B80B74"/>
    <w:rsid w:val="00B80B91"/>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09"/>
    <w:rsid w:val="00B84382"/>
    <w:rsid w:val="00B846FB"/>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87FFA"/>
    <w:rsid w:val="00B90125"/>
    <w:rsid w:val="00B9014F"/>
    <w:rsid w:val="00B903CE"/>
    <w:rsid w:val="00B904B5"/>
    <w:rsid w:val="00B90DE8"/>
    <w:rsid w:val="00B911FF"/>
    <w:rsid w:val="00B9133D"/>
    <w:rsid w:val="00B91572"/>
    <w:rsid w:val="00B91967"/>
    <w:rsid w:val="00B91D30"/>
    <w:rsid w:val="00B92163"/>
    <w:rsid w:val="00B921EA"/>
    <w:rsid w:val="00B92269"/>
    <w:rsid w:val="00B92533"/>
    <w:rsid w:val="00B9254E"/>
    <w:rsid w:val="00B925AF"/>
    <w:rsid w:val="00B925FB"/>
    <w:rsid w:val="00B92811"/>
    <w:rsid w:val="00B92B7D"/>
    <w:rsid w:val="00B93036"/>
    <w:rsid w:val="00B9317A"/>
    <w:rsid w:val="00B933D4"/>
    <w:rsid w:val="00B93690"/>
    <w:rsid w:val="00B93C6A"/>
    <w:rsid w:val="00B93E7B"/>
    <w:rsid w:val="00B93F1C"/>
    <w:rsid w:val="00B93FE5"/>
    <w:rsid w:val="00B94104"/>
    <w:rsid w:val="00B942F3"/>
    <w:rsid w:val="00B94440"/>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673"/>
    <w:rsid w:val="00B95749"/>
    <w:rsid w:val="00B957B5"/>
    <w:rsid w:val="00B958DC"/>
    <w:rsid w:val="00B95AD2"/>
    <w:rsid w:val="00B95BF8"/>
    <w:rsid w:val="00B95F81"/>
    <w:rsid w:val="00B96086"/>
    <w:rsid w:val="00B962B9"/>
    <w:rsid w:val="00B962C8"/>
    <w:rsid w:val="00B96681"/>
    <w:rsid w:val="00B9685A"/>
    <w:rsid w:val="00B96B70"/>
    <w:rsid w:val="00B96B8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987"/>
    <w:rsid w:val="00BA1A47"/>
    <w:rsid w:val="00BA1C94"/>
    <w:rsid w:val="00BA1EE6"/>
    <w:rsid w:val="00BA2091"/>
    <w:rsid w:val="00BA20CA"/>
    <w:rsid w:val="00BA20D2"/>
    <w:rsid w:val="00BA2149"/>
    <w:rsid w:val="00BA217A"/>
    <w:rsid w:val="00BA25A7"/>
    <w:rsid w:val="00BA271D"/>
    <w:rsid w:val="00BA28C4"/>
    <w:rsid w:val="00BA2A01"/>
    <w:rsid w:val="00BA2AC3"/>
    <w:rsid w:val="00BA2BD3"/>
    <w:rsid w:val="00BA2C38"/>
    <w:rsid w:val="00BA2FAF"/>
    <w:rsid w:val="00BA3093"/>
    <w:rsid w:val="00BA30E1"/>
    <w:rsid w:val="00BA328B"/>
    <w:rsid w:val="00BA32AC"/>
    <w:rsid w:val="00BA337E"/>
    <w:rsid w:val="00BA3604"/>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87A"/>
    <w:rsid w:val="00BA6A1D"/>
    <w:rsid w:val="00BA6C04"/>
    <w:rsid w:val="00BA6C29"/>
    <w:rsid w:val="00BA6D0C"/>
    <w:rsid w:val="00BA6D6A"/>
    <w:rsid w:val="00BA6FDF"/>
    <w:rsid w:val="00BA72D6"/>
    <w:rsid w:val="00BA74BA"/>
    <w:rsid w:val="00BA7961"/>
    <w:rsid w:val="00BA79D5"/>
    <w:rsid w:val="00BA79EF"/>
    <w:rsid w:val="00BA7A4F"/>
    <w:rsid w:val="00BA7A6A"/>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5CE"/>
    <w:rsid w:val="00BB16BB"/>
    <w:rsid w:val="00BB1A50"/>
    <w:rsid w:val="00BB1ACA"/>
    <w:rsid w:val="00BB1B51"/>
    <w:rsid w:val="00BB1F9F"/>
    <w:rsid w:val="00BB1FD0"/>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71B"/>
    <w:rsid w:val="00BB38DC"/>
    <w:rsid w:val="00BB3E6E"/>
    <w:rsid w:val="00BB40E6"/>
    <w:rsid w:val="00BB4125"/>
    <w:rsid w:val="00BB414A"/>
    <w:rsid w:val="00BB415C"/>
    <w:rsid w:val="00BB42D5"/>
    <w:rsid w:val="00BB46F0"/>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B9D"/>
    <w:rsid w:val="00BC0C1C"/>
    <w:rsid w:val="00BC173E"/>
    <w:rsid w:val="00BC176E"/>
    <w:rsid w:val="00BC18F7"/>
    <w:rsid w:val="00BC1B39"/>
    <w:rsid w:val="00BC1D63"/>
    <w:rsid w:val="00BC1DED"/>
    <w:rsid w:val="00BC1E84"/>
    <w:rsid w:val="00BC1F4E"/>
    <w:rsid w:val="00BC1F88"/>
    <w:rsid w:val="00BC2234"/>
    <w:rsid w:val="00BC22A2"/>
    <w:rsid w:val="00BC25AA"/>
    <w:rsid w:val="00BC26D8"/>
    <w:rsid w:val="00BC28AA"/>
    <w:rsid w:val="00BC2903"/>
    <w:rsid w:val="00BC291D"/>
    <w:rsid w:val="00BC295A"/>
    <w:rsid w:val="00BC2A39"/>
    <w:rsid w:val="00BC2A47"/>
    <w:rsid w:val="00BC2B6C"/>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6C61"/>
    <w:rsid w:val="00BC734F"/>
    <w:rsid w:val="00BC78D2"/>
    <w:rsid w:val="00BC79E3"/>
    <w:rsid w:val="00BC79F1"/>
    <w:rsid w:val="00BC7A79"/>
    <w:rsid w:val="00BC7B37"/>
    <w:rsid w:val="00BC7F2E"/>
    <w:rsid w:val="00BC7FA9"/>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C3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4EF"/>
    <w:rsid w:val="00BD45EE"/>
    <w:rsid w:val="00BD4673"/>
    <w:rsid w:val="00BD467B"/>
    <w:rsid w:val="00BD48B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505"/>
    <w:rsid w:val="00BD7734"/>
    <w:rsid w:val="00BD77B9"/>
    <w:rsid w:val="00BD7848"/>
    <w:rsid w:val="00BE0076"/>
    <w:rsid w:val="00BE00DF"/>
    <w:rsid w:val="00BE05ED"/>
    <w:rsid w:val="00BE0767"/>
    <w:rsid w:val="00BE07FB"/>
    <w:rsid w:val="00BE084E"/>
    <w:rsid w:val="00BE089C"/>
    <w:rsid w:val="00BE09B0"/>
    <w:rsid w:val="00BE0BA6"/>
    <w:rsid w:val="00BE0BFD"/>
    <w:rsid w:val="00BE0E11"/>
    <w:rsid w:val="00BE1006"/>
    <w:rsid w:val="00BE12B3"/>
    <w:rsid w:val="00BE140A"/>
    <w:rsid w:val="00BE14AE"/>
    <w:rsid w:val="00BE153A"/>
    <w:rsid w:val="00BE15C4"/>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933"/>
    <w:rsid w:val="00BE3C76"/>
    <w:rsid w:val="00BE3D8E"/>
    <w:rsid w:val="00BE3F61"/>
    <w:rsid w:val="00BE3FBF"/>
    <w:rsid w:val="00BE4045"/>
    <w:rsid w:val="00BE40E4"/>
    <w:rsid w:val="00BE416E"/>
    <w:rsid w:val="00BE47EF"/>
    <w:rsid w:val="00BE4DED"/>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401"/>
    <w:rsid w:val="00BE77D0"/>
    <w:rsid w:val="00BE7DC3"/>
    <w:rsid w:val="00BE7E25"/>
    <w:rsid w:val="00BE7E36"/>
    <w:rsid w:val="00BE7FAD"/>
    <w:rsid w:val="00BF0289"/>
    <w:rsid w:val="00BF02A8"/>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6B5"/>
    <w:rsid w:val="00BF696C"/>
    <w:rsid w:val="00BF6D98"/>
    <w:rsid w:val="00BF6F2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10A6"/>
    <w:rsid w:val="00C010AD"/>
    <w:rsid w:val="00C01209"/>
    <w:rsid w:val="00C0131C"/>
    <w:rsid w:val="00C01335"/>
    <w:rsid w:val="00C014DB"/>
    <w:rsid w:val="00C01653"/>
    <w:rsid w:val="00C017DA"/>
    <w:rsid w:val="00C0180D"/>
    <w:rsid w:val="00C018C7"/>
    <w:rsid w:val="00C01905"/>
    <w:rsid w:val="00C01957"/>
    <w:rsid w:val="00C019A7"/>
    <w:rsid w:val="00C01A64"/>
    <w:rsid w:val="00C01C91"/>
    <w:rsid w:val="00C01D97"/>
    <w:rsid w:val="00C01E2D"/>
    <w:rsid w:val="00C020BF"/>
    <w:rsid w:val="00C021EA"/>
    <w:rsid w:val="00C024F5"/>
    <w:rsid w:val="00C02507"/>
    <w:rsid w:val="00C0256F"/>
    <w:rsid w:val="00C026AD"/>
    <w:rsid w:val="00C026D4"/>
    <w:rsid w:val="00C028B9"/>
    <w:rsid w:val="00C0290D"/>
    <w:rsid w:val="00C02DCB"/>
    <w:rsid w:val="00C02EA4"/>
    <w:rsid w:val="00C02FBD"/>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4F5E"/>
    <w:rsid w:val="00C0502F"/>
    <w:rsid w:val="00C0520C"/>
    <w:rsid w:val="00C05326"/>
    <w:rsid w:val="00C05389"/>
    <w:rsid w:val="00C057EF"/>
    <w:rsid w:val="00C059A3"/>
    <w:rsid w:val="00C05A68"/>
    <w:rsid w:val="00C05A98"/>
    <w:rsid w:val="00C05CBE"/>
    <w:rsid w:val="00C06025"/>
    <w:rsid w:val="00C060DB"/>
    <w:rsid w:val="00C06784"/>
    <w:rsid w:val="00C0689C"/>
    <w:rsid w:val="00C06B07"/>
    <w:rsid w:val="00C06BAC"/>
    <w:rsid w:val="00C06D53"/>
    <w:rsid w:val="00C0768D"/>
    <w:rsid w:val="00C078A1"/>
    <w:rsid w:val="00C07A31"/>
    <w:rsid w:val="00C07F58"/>
    <w:rsid w:val="00C10476"/>
    <w:rsid w:val="00C10828"/>
    <w:rsid w:val="00C10935"/>
    <w:rsid w:val="00C10BC4"/>
    <w:rsid w:val="00C10E17"/>
    <w:rsid w:val="00C10E2D"/>
    <w:rsid w:val="00C10E59"/>
    <w:rsid w:val="00C10E69"/>
    <w:rsid w:val="00C11077"/>
    <w:rsid w:val="00C114B4"/>
    <w:rsid w:val="00C11768"/>
    <w:rsid w:val="00C11897"/>
    <w:rsid w:val="00C119BB"/>
    <w:rsid w:val="00C11A8B"/>
    <w:rsid w:val="00C11C74"/>
    <w:rsid w:val="00C11CED"/>
    <w:rsid w:val="00C11EF3"/>
    <w:rsid w:val="00C121C4"/>
    <w:rsid w:val="00C12285"/>
    <w:rsid w:val="00C12416"/>
    <w:rsid w:val="00C1247B"/>
    <w:rsid w:val="00C125B1"/>
    <w:rsid w:val="00C12859"/>
    <w:rsid w:val="00C12A17"/>
    <w:rsid w:val="00C12EF6"/>
    <w:rsid w:val="00C12F5F"/>
    <w:rsid w:val="00C13027"/>
    <w:rsid w:val="00C135F9"/>
    <w:rsid w:val="00C13838"/>
    <w:rsid w:val="00C13C87"/>
    <w:rsid w:val="00C13D46"/>
    <w:rsid w:val="00C13EB9"/>
    <w:rsid w:val="00C1407A"/>
    <w:rsid w:val="00C1416F"/>
    <w:rsid w:val="00C146FC"/>
    <w:rsid w:val="00C14743"/>
    <w:rsid w:val="00C1501F"/>
    <w:rsid w:val="00C15205"/>
    <w:rsid w:val="00C154CE"/>
    <w:rsid w:val="00C156FF"/>
    <w:rsid w:val="00C1583B"/>
    <w:rsid w:val="00C158CB"/>
    <w:rsid w:val="00C15AB8"/>
    <w:rsid w:val="00C16388"/>
    <w:rsid w:val="00C163AE"/>
    <w:rsid w:val="00C163AF"/>
    <w:rsid w:val="00C17026"/>
    <w:rsid w:val="00C17037"/>
    <w:rsid w:val="00C1706A"/>
    <w:rsid w:val="00C1714F"/>
    <w:rsid w:val="00C171C9"/>
    <w:rsid w:val="00C171E2"/>
    <w:rsid w:val="00C17290"/>
    <w:rsid w:val="00C17354"/>
    <w:rsid w:val="00C17487"/>
    <w:rsid w:val="00C17647"/>
    <w:rsid w:val="00C17701"/>
    <w:rsid w:val="00C179AB"/>
    <w:rsid w:val="00C17C02"/>
    <w:rsid w:val="00C17CD9"/>
    <w:rsid w:val="00C17CF8"/>
    <w:rsid w:val="00C20076"/>
    <w:rsid w:val="00C200D8"/>
    <w:rsid w:val="00C20244"/>
    <w:rsid w:val="00C202D7"/>
    <w:rsid w:val="00C20487"/>
    <w:rsid w:val="00C204B7"/>
    <w:rsid w:val="00C205C3"/>
    <w:rsid w:val="00C20761"/>
    <w:rsid w:val="00C207B0"/>
    <w:rsid w:val="00C20A9F"/>
    <w:rsid w:val="00C20AFB"/>
    <w:rsid w:val="00C20FD1"/>
    <w:rsid w:val="00C2143B"/>
    <w:rsid w:val="00C217B9"/>
    <w:rsid w:val="00C219E8"/>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438F"/>
    <w:rsid w:val="00C24546"/>
    <w:rsid w:val="00C2455A"/>
    <w:rsid w:val="00C24573"/>
    <w:rsid w:val="00C245DE"/>
    <w:rsid w:val="00C246A9"/>
    <w:rsid w:val="00C246C3"/>
    <w:rsid w:val="00C2481C"/>
    <w:rsid w:val="00C24935"/>
    <w:rsid w:val="00C24A48"/>
    <w:rsid w:val="00C24BEC"/>
    <w:rsid w:val="00C24DDB"/>
    <w:rsid w:val="00C24DFB"/>
    <w:rsid w:val="00C25117"/>
    <w:rsid w:val="00C2538A"/>
    <w:rsid w:val="00C25404"/>
    <w:rsid w:val="00C25502"/>
    <w:rsid w:val="00C2576B"/>
    <w:rsid w:val="00C259DC"/>
    <w:rsid w:val="00C25E3A"/>
    <w:rsid w:val="00C265CC"/>
    <w:rsid w:val="00C26733"/>
    <w:rsid w:val="00C2681F"/>
    <w:rsid w:val="00C2697A"/>
    <w:rsid w:val="00C26A25"/>
    <w:rsid w:val="00C26AD8"/>
    <w:rsid w:val="00C26B41"/>
    <w:rsid w:val="00C26ECA"/>
    <w:rsid w:val="00C26F03"/>
    <w:rsid w:val="00C27410"/>
    <w:rsid w:val="00C2768F"/>
    <w:rsid w:val="00C276B3"/>
    <w:rsid w:val="00C27782"/>
    <w:rsid w:val="00C301E1"/>
    <w:rsid w:val="00C302E3"/>
    <w:rsid w:val="00C30309"/>
    <w:rsid w:val="00C30428"/>
    <w:rsid w:val="00C30661"/>
    <w:rsid w:val="00C30E85"/>
    <w:rsid w:val="00C31245"/>
    <w:rsid w:val="00C3124F"/>
    <w:rsid w:val="00C312E2"/>
    <w:rsid w:val="00C3135F"/>
    <w:rsid w:val="00C314AF"/>
    <w:rsid w:val="00C314F8"/>
    <w:rsid w:val="00C31720"/>
    <w:rsid w:val="00C31882"/>
    <w:rsid w:val="00C319BA"/>
    <w:rsid w:val="00C31AE8"/>
    <w:rsid w:val="00C31EC2"/>
    <w:rsid w:val="00C31EE8"/>
    <w:rsid w:val="00C31F40"/>
    <w:rsid w:val="00C3219E"/>
    <w:rsid w:val="00C321FD"/>
    <w:rsid w:val="00C32371"/>
    <w:rsid w:val="00C32431"/>
    <w:rsid w:val="00C328A8"/>
    <w:rsid w:val="00C32C33"/>
    <w:rsid w:val="00C32DF3"/>
    <w:rsid w:val="00C32EA6"/>
    <w:rsid w:val="00C3306D"/>
    <w:rsid w:val="00C33141"/>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DD"/>
    <w:rsid w:val="00C350FA"/>
    <w:rsid w:val="00C35158"/>
    <w:rsid w:val="00C351B7"/>
    <w:rsid w:val="00C35875"/>
    <w:rsid w:val="00C358F8"/>
    <w:rsid w:val="00C35B89"/>
    <w:rsid w:val="00C35C07"/>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5A"/>
    <w:rsid w:val="00C402EC"/>
    <w:rsid w:val="00C4074E"/>
    <w:rsid w:val="00C4084E"/>
    <w:rsid w:val="00C40A6D"/>
    <w:rsid w:val="00C41187"/>
    <w:rsid w:val="00C416BB"/>
    <w:rsid w:val="00C416F2"/>
    <w:rsid w:val="00C41D33"/>
    <w:rsid w:val="00C41DDD"/>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9F6"/>
    <w:rsid w:val="00C43A17"/>
    <w:rsid w:val="00C43E0B"/>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84F"/>
    <w:rsid w:val="00C5090D"/>
    <w:rsid w:val="00C5092F"/>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129"/>
    <w:rsid w:val="00C56158"/>
    <w:rsid w:val="00C561D5"/>
    <w:rsid w:val="00C5674C"/>
    <w:rsid w:val="00C57048"/>
    <w:rsid w:val="00C57296"/>
    <w:rsid w:val="00C573FF"/>
    <w:rsid w:val="00C57607"/>
    <w:rsid w:val="00C5768A"/>
    <w:rsid w:val="00C578FA"/>
    <w:rsid w:val="00C5793E"/>
    <w:rsid w:val="00C57A46"/>
    <w:rsid w:val="00C57F64"/>
    <w:rsid w:val="00C60727"/>
    <w:rsid w:val="00C60F33"/>
    <w:rsid w:val="00C61633"/>
    <w:rsid w:val="00C61726"/>
    <w:rsid w:val="00C61921"/>
    <w:rsid w:val="00C6199A"/>
    <w:rsid w:val="00C619A6"/>
    <w:rsid w:val="00C61A78"/>
    <w:rsid w:val="00C61EE6"/>
    <w:rsid w:val="00C622D1"/>
    <w:rsid w:val="00C62331"/>
    <w:rsid w:val="00C625B1"/>
    <w:rsid w:val="00C62849"/>
    <w:rsid w:val="00C6291C"/>
    <w:rsid w:val="00C629EA"/>
    <w:rsid w:val="00C63098"/>
    <w:rsid w:val="00C63160"/>
    <w:rsid w:val="00C63185"/>
    <w:rsid w:val="00C631BF"/>
    <w:rsid w:val="00C63628"/>
    <w:rsid w:val="00C6392E"/>
    <w:rsid w:val="00C63A4E"/>
    <w:rsid w:val="00C63BA6"/>
    <w:rsid w:val="00C63FAB"/>
    <w:rsid w:val="00C64313"/>
    <w:rsid w:val="00C64434"/>
    <w:rsid w:val="00C64994"/>
    <w:rsid w:val="00C64A6B"/>
    <w:rsid w:val="00C64A73"/>
    <w:rsid w:val="00C64BAA"/>
    <w:rsid w:val="00C64D85"/>
    <w:rsid w:val="00C64EAB"/>
    <w:rsid w:val="00C64FF1"/>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6DBE"/>
    <w:rsid w:val="00C671BF"/>
    <w:rsid w:val="00C67512"/>
    <w:rsid w:val="00C676BA"/>
    <w:rsid w:val="00C676E7"/>
    <w:rsid w:val="00C6798C"/>
    <w:rsid w:val="00C67CD2"/>
    <w:rsid w:val="00C67FD2"/>
    <w:rsid w:val="00C702AD"/>
    <w:rsid w:val="00C7037D"/>
    <w:rsid w:val="00C704B6"/>
    <w:rsid w:val="00C70634"/>
    <w:rsid w:val="00C706CC"/>
    <w:rsid w:val="00C70A39"/>
    <w:rsid w:val="00C70AE1"/>
    <w:rsid w:val="00C70BCE"/>
    <w:rsid w:val="00C70D33"/>
    <w:rsid w:val="00C710D6"/>
    <w:rsid w:val="00C71205"/>
    <w:rsid w:val="00C7130C"/>
    <w:rsid w:val="00C71438"/>
    <w:rsid w:val="00C715EE"/>
    <w:rsid w:val="00C71830"/>
    <w:rsid w:val="00C71B8A"/>
    <w:rsid w:val="00C71C2A"/>
    <w:rsid w:val="00C71DDA"/>
    <w:rsid w:val="00C71F0C"/>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451"/>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0C"/>
    <w:rsid w:val="00C8044F"/>
    <w:rsid w:val="00C80683"/>
    <w:rsid w:val="00C806E9"/>
    <w:rsid w:val="00C8079C"/>
    <w:rsid w:val="00C808F3"/>
    <w:rsid w:val="00C80AB7"/>
    <w:rsid w:val="00C80BA3"/>
    <w:rsid w:val="00C80CF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9B9"/>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A17"/>
    <w:rsid w:val="00C87B0D"/>
    <w:rsid w:val="00C87D7F"/>
    <w:rsid w:val="00C87DE6"/>
    <w:rsid w:val="00C87FD3"/>
    <w:rsid w:val="00C905D9"/>
    <w:rsid w:val="00C905FB"/>
    <w:rsid w:val="00C90687"/>
    <w:rsid w:val="00C906CD"/>
    <w:rsid w:val="00C906F9"/>
    <w:rsid w:val="00C90813"/>
    <w:rsid w:val="00C9084E"/>
    <w:rsid w:val="00C90856"/>
    <w:rsid w:val="00C909FC"/>
    <w:rsid w:val="00C90A29"/>
    <w:rsid w:val="00C90E90"/>
    <w:rsid w:val="00C90EE5"/>
    <w:rsid w:val="00C9129E"/>
    <w:rsid w:val="00C91718"/>
    <w:rsid w:val="00C918AE"/>
    <w:rsid w:val="00C91940"/>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738"/>
    <w:rsid w:val="00C93755"/>
    <w:rsid w:val="00C93879"/>
    <w:rsid w:val="00C93CD7"/>
    <w:rsid w:val="00C941EC"/>
    <w:rsid w:val="00C941FC"/>
    <w:rsid w:val="00C9421E"/>
    <w:rsid w:val="00C9459D"/>
    <w:rsid w:val="00C947BB"/>
    <w:rsid w:val="00C948A5"/>
    <w:rsid w:val="00C94B54"/>
    <w:rsid w:val="00C94F7A"/>
    <w:rsid w:val="00C950A5"/>
    <w:rsid w:val="00C95126"/>
    <w:rsid w:val="00C95177"/>
    <w:rsid w:val="00C957E0"/>
    <w:rsid w:val="00C95A96"/>
    <w:rsid w:val="00C95AC8"/>
    <w:rsid w:val="00C95B10"/>
    <w:rsid w:val="00C95DF1"/>
    <w:rsid w:val="00C95F1E"/>
    <w:rsid w:val="00C9603B"/>
    <w:rsid w:val="00C9606E"/>
    <w:rsid w:val="00C960B9"/>
    <w:rsid w:val="00C963F0"/>
    <w:rsid w:val="00C96426"/>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506"/>
    <w:rsid w:val="00CA07D4"/>
    <w:rsid w:val="00CA0902"/>
    <w:rsid w:val="00CA0B93"/>
    <w:rsid w:val="00CA0F02"/>
    <w:rsid w:val="00CA1006"/>
    <w:rsid w:val="00CA1159"/>
    <w:rsid w:val="00CA1220"/>
    <w:rsid w:val="00CA12F6"/>
    <w:rsid w:val="00CA1337"/>
    <w:rsid w:val="00CA1429"/>
    <w:rsid w:val="00CA1573"/>
    <w:rsid w:val="00CA170D"/>
    <w:rsid w:val="00CA1948"/>
    <w:rsid w:val="00CA19B4"/>
    <w:rsid w:val="00CA1BE9"/>
    <w:rsid w:val="00CA1CAB"/>
    <w:rsid w:val="00CA1F4D"/>
    <w:rsid w:val="00CA21A5"/>
    <w:rsid w:val="00CA23C6"/>
    <w:rsid w:val="00CA24AE"/>
    <w:rsid w:val="00CA2867"/>
    <w:rsid w:val="00CA29AA"/>
    <w:rsid w:val="00CA2D20"/>
    <w:rsid w:val="00CA2E82"/>
    <w:rsid w:val="00CA32D8"/>
    <w:rsid w:val="00CA3768"/>
    <w:rsid w:val="00CA3902"/>
    <w:rsid w:val="00CA3D12"/>
    <w:rsid w:val="00CA3EB0"/>
    <w:rsid w:val="00CA3FC1"/>
    <w:rsid w:val="00CA4177"/>
    <w:rsid w:val="00CA4203"/>
    <w:rsid w:val="00CA436C"/>
    <w:rsid w:val="00CA4404"/>
    <w:rsid w:val="00CA4486"/>
    <w:rsid w:val="00CA461C"/>
    <w:rsid w:val="00CA48B6"/>
    <w:rsid w:val="00CA4A23"/>
    <w:rsid w:val="00CA4DA6"/>
    <w:rsid w:val="00CA57EE"/>
    <w:rsid w:val="00CA5857"/>
    <w:rsid w:val="00CA5D57"/>
    <w:rsid w:val="00CA5EA5"/>
    <w:rsid w:val="00CA5ECC"/>
    <w:rsid w:val="00CA5FC8"/>
    <w:rsid w:val="00CA6025"/>
    <w:rsid w:val="00CA6150"/>
    <w:rsid w:val="00CA64EF"/>
    <w:rsid w:val="00CA6728"/>
    <w:rsid w:val="00CA6B9F"/>
    <w:rsid w:val="00CA6C75"/>
    <w:rsid w:val="00CA6D82"/>
    <w:rsid w:val="00CA6E49"/>
    <w:rsid w:val="00CA70B3"/>
    <w:rsid w:val="00CA70CB"/>
    <w:rsid w:val="00CA7287"/>
    <w:rsid w:val="00CA72A2"/>
    <w:rsid w:val="00CA732B"/>
    <w:rsid w:val="00CA7412"/>
    <w:rsid w:val="00CA7460"/>
    <w:rsid w:val="00CA7483"/>
    <w:rsid w:val="00CA7502"/>
    <w:rsid w:val="00CA7B81"/>
    <w:rsid w:val="00CA7C13"/>
    <w:rsid w:val="00CA7F17"/>
    <w:rsid w:val="00CB003F"/>
    <w:rsid w:val="00CB0071"/>
    <w:rsid w:val="00CB04AE"/>
    <w:rsid w:val="00CB0794"/>
    <w:rsid w:val="00CB08D7"/>
    <w:rsid w:val="00CB0913"/>
    <w:rsid w:val="00CB0A2D"/>
    <w:rsid w:val="00CB0A4A"/>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B66"/>
    <w:rsid w:val="00CB3B88"/>
    <w:rsid w:val="00CB3D10"/>
    <w:rsid w:val="00CB3DB6"/>
    <w:rsid w:val="00CB3EEB"/>
    <w:rsid w:val="00CB3F5C"/>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552"/>
    <w:rsid w:val="00CB57E8"/>
    <w:rsid w:val="00CB5AC1"/>
    <w:rsid w:val="00CB5B89"/>
    <w:rsid w:val="00CB634F"/>
    <w:rsid w:val="00CB66CB"/>
    <w:rsid w:val="00CB684F"/>
    <w:rsid w:val="00CB69D2"/>
    <w:rsid w:val="00CB6C19"/>
    <w:rsid w:val="00CB6D5C"/>
    <w:rsid w:val="00CB70ED"/>
    <w:rsid w:val="00CB7338"/>
    <w:rsid w:val="00CB7680"/>
    <w:rsid w:val="00CB778A"/>
    <w:rsid w:val="00CB7947"/>
    <w:rsid w:val="00CB79AD"/>
    <w:rsid w:val="00CB7AC9"/>
    <w:rsid w:val="00CB7F31"/>
    <w:rsid w:val="00CC0064"/>
    <w:rsid w:val="00CC00B3"/>
    <w:rsid w:val="00CC0148"/>
    <w:rsid w:val="00CC0316"/>
    <w:rsid w:val="00CC0491"/>
    <w:rsid w:val="00CC04D5"/>
    <w:rsid w:val="00CC04D7"/>
    <w:rsid w:val="00CC0516"/>
    <w:rsid w:val="00CC066F"/>
    <w:rsid w:val="00CC068D"/>
    <w:rsid w:val="00CC0789"/>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7BC"/>
    <w:rsid w:val="00CC39B6"/>
    <w:rsid w:val="00CC3A3B"/>
    <w:rsid w:val="00CC3ACF"/>
    <w:rsid w:val="00CC3EB5"/>
    <w:rsid w:val="00CC3F1D"/>
    <w:rsid w:val="00CC3F20"/>
    <w:rsid w:val="00CC3F4D"/>
    <w:rsid w:val="00CC3FF2"/>
    <w:rsid w:val="00CC4065"/>
    <w:rsid w:val="00CC42F0"/>
    <w:rsid w:val="00CC439C"/>
    <w:rsid w:val="00CC43D4"/>
    <w:rsid w:val="00CC4EA0"/>
    <w:rsid w:val="00CC504C"/>
    <w:rsid w:val="00CC5227"/>
    <w:rsid w:val="00CC5959"/>
    <w:rsid w:val="00CC59B5"/>
    <w:rsid w:val="00CC5DCD"/>
    <w:rsid w:val="00CC5F92"/>
    <w:rsid w:val="00CC6398"/>
    <w:rsid w:val="00CC660A"/>
    <w:rsid w:val="00CC6801"/>
    <w:rsid w:val="00CC6BBC"/>
    <w:rsid w:val="00CC719B"/>
    <w:rsid w:val="00CC72D8"/>
    <w:rsid w:val="00CC77AB"/>
    <w:rsid w:val="00CC7A36"/>
    <w:rsid w:val="00CC7AD8"/>
    <w:rsid w:val="00CC7BA7"/>
    <w:rsid w:val="00CC7C03"/>
    <w:rsid w:val="00CC7E45"/>
    <w:rsid w:val="00CC7FE1"/>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5F6"/>
    <w:rsid w:val="00CD47B9"/>
    <w:rsid w:val="00CD47CC"/>
    <w:rsid w:val="00CD4AAE"/>
    <w:rsid w:val="00CD4CB7"/>
    <w:rsid w:val="00CD4E15"/>
    <w:rsid w:val="00CD4F5E"/>
    <w:rsid w:val="00CD4FBB"/>
    <w:rsid w:val="00CD5087"/>
    <w:rsid w:val="00CD5123"/>
    <w:rsid w:val="00CD526F"/>
    <w:rsid w:val="00CD541D"/>
    <w:rsid w:val="00CD580E"/>
    <w:rsid w:val="00CD5897"/>
    <w:rsid w:val="00CD5AF0"/>
    <w:rsid w:val="00CD5F8E"/>
    <w:rsid w:val="00CD611D"/>
    <w:rsid w:val="00CD6458"/>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841"/>
    <w:rsid w:val="00CE58D7"/>
    <w:rsid w:val="00CE5968"/>
    <w:rsid w:val="00CE597D"/>
    <w:rsid w:val="00CE5B60"/>
    <w:rsid w:val="00CE5BF2"/>
    <w:rsid w:val="00CE5DB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128B"/>
    <w:rsid w:val="00CF134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7E5"/>
    <w:rsid w:val="00CF2842"/>
    <w:rsid w:val="00CF2A5B"/>
    <w:rsid w:val="00CF2B2D"/>
    <w:rsid w:val="00CF2BA0"/>
    <w:rsid w:val="00CF2D4A"/>
    <w:rsid w:val="00CF2DC4"/>
    <w:rsid w:val="00CF366D"/>
    <w:rsid w:val="00CF36EB"/>
    <w:rsid w:val="00CF3874"/>
    <w:rsid w:val="00CF3B74"/>
    <w:rsid w:val="00CF3BB3"/>
    <w:rsid w:val="00CF3D71"/>
    <w:rsid w:val="00CF4133"/>
    <w:rsid w:val="00CF41AE"/>
    <w:rsid w:val="00CF41B8"/>
    <w:rsid w:val="00CF4652"/>
    <w:rsid w:val="00CF48F8"/>
    <w:rsid w:val="00CF4CAA"/>
    <w:rsid w:val="00CF4E83"/>
    <w:rsid w:val="00CF50D5"/>
    <w:rsid w:val="00CF5308"/>
    <w:rsid w:val="00CF532D"/>
    <w:rsid w:val="00CF54D8"/>
    <w:rsid w:val="00CF574D"/>
    <w:rsid w:val="00CF5B53"/>
    <w:rsid w:val="00CF5F83"/>
    <w:rsid w:val="00CF6183"/>
    <w:rsid w:val="00CF624B"/>
    <w:rsid w:val="00CF6335"/>
    <w:rsid w:val="00CF6578"/>
    <w:rsid w:val="00CF666E"/>
    <w:rsid w:val="00CF6A55"/>
    <w:rsid w:val="00CF6A6D"/>
    <w:rsid w:val="00CF6AED"/>
    <w:rsid w:val="00CF6F64"/>
    <w:rsid w:val="00CF70D2"/>
    <w:rsid w:val="00CF7226"/>
    <w:rsid w:val="00CF723F"/>
    <w:rsid w:val="00CF7364"/>
    <w:rsid w:val="00CF742F"/>
    <w:rsid w:val="00CF760B"/>
    <w:rsid w:val="00CF775A"/>
    <w:rsid w:val="00CF7772"/>
    <w:rsid w:val="00CF78D2"/>
    <w:rsid w:val="00CF78D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13F"/>
    <w:rsid w:val="00D043F5"/>
    <w:rsid w:val="00D043FD"/>
    <w:rsid w:val="00D04424"/>
    <w:rsid w:val="00D049B9"/>
    <w:rsid w:val="00D04A40"/>
    <w:rsid w:val="00D04EA9"/>
    <w:rsid w:val="00D04F03"/>
    <w:rsid w:val="00D04F12"/>
    <w:rsid w:val="00D04F40"/>
    <w:rsid w:val="00D051FA"/>
    <w:rsid w:val="00D05268"/>
    <w:rsid w:val="00D0553E"/>
    <w:rsid w:val="00D057BE"/>
    <w:rsid w:val="00D05896"/>
    <w:rsid w:val="00D0595C"/>
    <w:rsid w:val="00D06494"/>
    <w:rsid w:val="00D06860"/>
    <w:rsid w:val="00D06D32"/>
    <w:rsid w:val="00D06E71"/>
    <w:rsid w:val="00D06FA6"/>
    <w:rsid w:val="00D0700B"/>
    <w:rsid w:val="00D07230"/>
    <w:rsid w:val="00D073C3"/>
    <w:rsid w:val="00D073F9"/>
    <w:rsid w:val="00D07472"/>
    <w:rsid w:val="00D0774E"/>
    <w:rsid w:val="00D077D5"/>
    <w:rsid w:val="00D078E3"/>
    <w:rsid w:val="00D07933"/>
    <w:rsid w:val="00D07DC9"/>
    <w:rsid w:val="00D10178"/>
    <w:rsid w:val="00D10368"/>
    <w:rsid w:val="00D10387"/>
    <w:rsid w:val="00D10796"/>
    <w:rsid w:val="00D10992"/>
    <w:rsid w:val="00D10AD0"/>
    <w:rsid w:val="00D11240"/>
    <w:rsid w:val="00D11453"/>
    <w:rsid w:val="00D114D9"/>
    <w:rsid w:val="00D11567"/>
    <w:rsid w:val="00D11742"/>
    <w:rsid w:val="00D11796"/>
    <w:rsid w:val="00D11848"/>
    <w:rsid w:val="00D118F4"/>
    <w:rsid w:val="00D11AB7"/>
    <w:rsid w:val="00D11BBF"/>
    <w:rsid w:val="00D11F27"/>
    <w:rsid w:val="00D11F3F"/>
    <w:rsid w:val="00D120EB"/>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CB6"/>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718"/>
    <w:rsid w:val="00D1599E"/>
    <w:rsid w:val="00D15B6B"/>
    <w:rsid w:val="00D15BAD"/>
    <w:rsid w:val="00D16030"/>
    <w:rsid w:val="00D16159"/>
    <w:rsid w:val="00D16306"/>
    <w:rsid w:val="00D16387"/>
    <w:rsid w:val="00D16442"/>
    <w:rsid w:val="00D1671A"/>
    <w:rsid w:val="00D16740"/>
    <w:rsid w:val="00D16C22"/>
    <w:rsid w:val="00D17140"/>
    <w:rsid w:val="00D173B4"/>
    <w:rsid w:val="00D1786A"/>
    <w:rsid w:val="00D1791D"/>
    <w:rsid w:val="00D179A6"/>
    <w:rsid w:val="00D17F7A"/>
    <w:rsid w:val="00D206C1"/>
    <w:rsid w:val="00D20BF0"/>
    <w:rsid w:val="00D20F4C"/>
    <w:rsid w:val="00D210DC"/>
    <w:rsid w:val="00D21188"/>
    <w:rsid w:val="00D212B6"/>
    <w:rsid w:val="00D213A0"/>
    <w:rsid w:val="00D2154B"/>
    <w:rsid w:val="00D217FC"/>
    <w:rsid w:val="00D21AF8"/>
    <w:rsid w:val="00D21B47"/>
    <w:rsid w:val="00D21BCF"/>
    <w:rsid w:val="00D21BE5"/>
    <w:rsid w:val="00D21C91"/>
    <w:rsid w:val="00D21D59"/>
    <w:rsid w:val="00D21E77"/>
    <w:rsid w:val="00D21E7F"/>
    <w:rsid w:val="00D22153"/>
    <w:rsid w:val="00D2234C"/>
    <w:rsid w:val="00D22557"/>
    <w:rsid w:val="00D22605"/>
    <w:rsid w:val="00D227A8"/>
    <w:rsid w:val="00D22938"/>
    <w:rsid w:val="00D22957"/>
    <w:rsid w:val="00D22BB7"/>
    <w:rsid w:val="00D22C62"/>
    <w:rsid w:val="00D22D5B"/>
    <w:rsid w:val="00D22DFD"/>
    <w:rsid w:val="00D233BB"/>
    <w:rsid w:val="00D234D4"/>
    <w:rsid w:val="00D2369B"/>
    <w:rsid w:val="00D23822"/>
    <w:rsid w:val="00D238BA"/>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818"/>
    <w:rsid w:val="00D279D7"/>
    <w:rsid w:val="00D27C41"/>
    <w:rsid w:val="00D27E90"/>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D87"/>
    <w:rsid w:val="00D34E46"/>
    <w:rsid w:val="00D3517C"/>
    <w:rsid w:val="00D352EB"/>
    <w:rsid w:val="00D3540E"/>
    <w:rsid w:val="00D354E9"/>
    <w:rsid w:val="00D35663"/>
    <w:rsid w:val="00D3567B"/>
    <w:rsid w:val="00D35A7A"/>
    <w:rsid w:val="00D35BCF"/>
    <w:rsid w:val="00D35E45"/>
    <w:rsid w:val="00D3608A"/>
    <w:rsid w:val="00D36211"/>
    <w:rsid w:val="00D36529"/>
    <w:rsid w:val="00D369B2"/>
    <w:rsid w:val="00D36C05"/>
    <w:rsid w:val="00D36DCD"/>
    <w:rsid w:val="00D36EEF"/>
    <w:rsid w:val="00D36F70"/>
    <w:rsid w:val="00D37702"/>
    <w:rsid w:val="00D37A75"/>
    <w:rsid w:val="00D37CDE"/>
    <w:rsid w:val="00D37D10"/>
    <w:rsid w:val="00D37D43"/>
    <w:rsid w:val="00D37D81"/>
    <w:rsid w:val="00D37E42"/>
    <w:rsid w:val="00D37F30"/>
    <w:rsid w:val="00D403E6"/>
    <w:rsid w:val="00D40574"/>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72"/>
    <w:rsid w:val="00D425F1"/>
    <w:rsid w:val="00D42779"/>
    <w:rsid w:val="00D429CC"/>
    <w:rsid w:val="00D42AB3"/>
    <w:rsid w:val="00D42BA2"/>
    <w:rsid w:val="00D42CBA"/>
    <w:rsid w:val="00D42F19"/>
    <w:rsid w:val="00D431CE"/>
    <w:rsid w:val="00D431D7"/>
    <w:rsid w:val="00D4323B"/>
    <w:rsid w:val="00D43498"/>
    <w:rsid w:val="00D437D1"/>
    <w:rsid w:val="00D43AC2"/>
    <w:rsid w:val="00D44450"/>
    <w:rsid w:val="00D4484E"/>
    <w:rsid w:val="00D44A10"/>
    <w:rsid w:val="00D44FA9"/>
    <w:rsid w:val="00D4509E"/>
    <w:rsid w:val="00D45169"/>
    <w:rsid w:val="00D451B4"/>
    <w:rsid w:val="00D45393"/>
    <w:rsid w:val="00D45666"/>
    <w:rsid w:val="00D45912"/>
    <w:rsid w:val="00D45A8A"/>
    <w:rsid w:val="00D45B09"/>
    <w:rsid w:val="00D45C36"/>
    <w:rsid w:val="00D460AE"/>
    <w:rsid w:val="00D461D5"/>
    <w:rsid w:val="00D46668"/>
    <w:rsid w:val="00D469B2"/>
    <w:rsid w:val="00D46A6B"/>
    <w:rsid w:val="00D46B27"/>
    <w:rsid w:val="00D46D74"/>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CDF"/>
    <w:rsid w:val="00D51D32"/>
    <w:rsid w:val="00D5230C"/>
    <w:rsid w:val="00D52432"/>
    <w:rsid w:val="00D5248D"/>
    <w:rsid w:val="00D524BE"/>
    <w:rsid w:val="00D5256D"/>
    <w:rsid w:val="00D52A71"/>
    <w:rsid w:val="00D52D32"/>
    <w:rsid w:val="00D52F25"/>
    <w:rsid w:val="00D530CC"/>
    <w:rsid w:val="00D53341"/>
    <w:rsid w:val="00D533C6"/>
    <w:rsid w:val="00D53D0C"/>
    <w:rsid w:val="00D53E8D"/>
    <w:rsid w:val="00D53F08"/>
    <w:rsid w:val="00D53FC0"/>
    <w:rsid w:val="00D5460B"/>
    <w:rsid w:val="00D54B7F"/>
    <w:rsid w:val="00D54C57"/>
    <w:rsid w:val="00D54DAB"/>
    <w:rsid w:val="00D55050"/>
    <w:rsid w:val="00D55067"/>
    <w:rsid w:val="00D55488"/>
    <w:rsid w:val="00D556DF"/>
    <w:rsid w:val="00D55A2A"/>
    <w:rsid w:val="00D55B1C"/>
    <w:rsid w:val="00D55C41"/>
    <w:rsid w:val="00D55D15"/>
    <w:rsid w:val="00D55F85"/>
    <w:rsid w:val="00D55FA0"/>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F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A8E"/>
    <w:rsid w:val="00D65DA1"/>
    <w:rsid w:val="00D65DC3"/>
    <w:rsid w:val="00D65F76"/>
    <w:rsid w:val="00D66167"/>
    <w:rsid w:val="00D663AD"/>
    <w:rsid w:val="00D663C8"/>
    <w:rsid w:val="00D665C1"/>
    <w:rsid w:val="00D667BD"/>
    <w:rsid w:val="00D66838"/>
    <w:rsid w:val="00D66A4B"/>
    <w:rsid w:val="00D66C5C"/>
    <w:rsid w:val="00D66C90"/>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08"/>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7C"/>
    <w:rsid w:val="00D818F7"/>
    <w:rsid w:val="00D81BE4"/>
    <w:rsid w:val="00D81BFA"/>
    <w:rsid w:val="00D81C94"/>
    <w:rsid w:val="00D81D2F"/>
    <w:rsid w:val="00D81DB4"/>
    <w:rsid w:val="00D81DD8"/>
    <w:rsid w:val="00D82017"/>
    <w:rsid w:val="00D82198"/>
    <w:rsid w:val="00D8233C"/>
    <w:rsid w:val="00D824BB"/>
    <w:rsid w:val="00D8279E"/>
    <w:rsid w:val="00D82900"/>
    <w:rsid w:val="00D82939"/>
    <w:rsid w:val="00D82A3C"/>
    <w:rsid w:val="00D82A51"/>
    <w:rsid w:val="00D82AFB"/>
    <w:rsid w:val="00D82B22"/>
    <w:rsid w:val="00D82EC0"/>
    <w:rsid w:val="00D82FD9"/>
    <w:rsid w:val="00D83086"/>
    <w:rsid w:val="00D831BB"/>
    <w:rsid w:val="00D832E2"/>
    <w:rsid w:val="00D833C6"/>
    <w:rsid w:val="00D837B5"/>
    <w:rsid w:val="00D83B04"/>
    <w:rsid w:val="00D83CC9"/>
    <w:rsid w:val="00D83E3A"/>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FA"/>
    <w:rsid w:val="00D929B3"/>
    <w:rsid w:val="00D92B9C"/>
    <w:rsid w:val="00D92EF0"/>
    <w:rsid w:val="00D92F59"/>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D1C"/>
    <w:rsid w:val="00D94D1E"/>
    <w:rsid w:val="00D94D87"/>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207A"/>
    <w:rsid w:val="00DA23CD"/>
    <w:rsid w:val="00DA2444"/>
    <w:rsid w:val="00DA2830"/>
    <w:rsid w:val="00DA294C"/>
    <w:rsid w:val="00DA2D7D"/>
    <w:rsid w:val="00DA34F6"/>
    <w:rsid w:val="00DA37BF"/>
    <w:rsid w:val="00DA3862"/>
    <w:rsid w:val="00DA39BE"/>
    <w:rsid w:val="00DA3AF5"/>
    <w:rsid w:val="00DA3D6E"/>
    <w:rsid w:val="00DA3E9D"/>
    <w:rsid w:val="00DA3EE8"/>
    <w:rsid w:val="00DA4198"/>
    <w:rsid w:val="00DA41F8"/>
    <w:rsid w:val="00DA463F"/>
    <w:rsid w:val="00DA465B"/>
    <w:rsid w:val="00DA470E"/>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16F"/>
    <w:rsid w:val="00DA6228"/>
    <w:rsid w:val="00DA63BE"/>
    <w:rsid w:val="00DA6795"/>
    <w:rsid w:val="00DA6861"/>
    <w:rsid w:val="00DA6C6A"/>
    <w:rsid w:val="00DA6E86"/>
    <w:rsid w:val="00DA708C"/>
    <w:rsid w:val="00DA7119"/>
    <w:rsid w:val="00DA72F9"/>
    <w:rsid w:val="00DA7334"/>
    <w:rsid w:val="00DA76C1"/>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55A"/>
    <w:rsid w:val="00DB1659"/>
    <w:rsid w:val="00DB165C"/>
    <w:rsid w:val="00DB16AC"/>
    <w:rsid w:val="00DB17D8"/>
    <w:rsid w:val="00DB1AE1"/>
    <w:rsid w:val="00DB1F23"/>
    <w:rsid w:val="00DB1F8E"/>
    <w:rsid w:val="00DB2252"/>
    <w:rsid w:val="00DB249F"/>
    <w:rsid w:val="00DB27C4"/>
    <w:rsid w:val="00DB2B46"/>
    <w:rsid w:val="00DB2CAA"/>
    <w:rsid w:val="00DB2CD4"/>
    <w:rsid w:val="00DB2EF3"/>
    <w:rsid w:val="00DB2F0F"/>
    <w:rsid w:val="00DB2F33"/>
    <w:rsid w:val="00DB317F"/>
    <w:rsid w:val="00DB319F"/>
    <w:rsid w:val="00DB3244"/>
    <w:rsid w:val="00DB3304"/>
    <w:rsid w:val="00DB3689"/>
    <w:rsid w:val="00DB3A48"/>
    <w:rsid w:val="00DB3A61"/>
    <w:rsid w:val="00DB3ACE"/>
    <w:rsid w:val="00DB3BB3"/>
    <w:rsid w:val="00DB3C7A"/>
    <w:rsid w:val="00DB40DD"/>
    <w:rsid w:val="00DB42C7"/>
    <w:rsid w:val="00DB44EA"/>
    <w:rsid w:val="00DB453D"/>
    <w:rsid w:val="00DB4975"/>
    <w:rsid w:val="00DB49CA"/>
    <w:rsid w:val="00DB4BC4"/>
    <w:rsid w:val="00DB4C05"/>
    <w:rsid w:val="00DB4CCC"/>
    <w:rsid w:val="00DB50B1"/>
    <w:rsid w:val="00DB539D"/>
    <w:rsid w:val="00DB5761"/>
    <w:rsid w:val="00DB57C9"/>
    <w:rsid w:val="00DB58B6"/>
    <w:rsid w:val="00DB59F7"/>
    <w:rsid w:val="00DB5A58"/>
    <w:rsid w:val="00DB5E1C"/>
    <w:rsid w:val="00DB6171"/>
    <w:rsid w:val="00DB6291"/>
    <w:rsid w:val="00DB63FD"/>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F41"/>
    <w:rsid w:val="00DC0342"/>
    <w:rsid w:val="00DC041F"/>
    <w:rsid w:val="00DC0443"/>
    <w:rsid w:val="00DC08FD"/>
    <w:rsid w:val="00DC0A03"/>
    <w:rsid w:val="00DC0BEB"/>
    <w:rsid w:val="00DC121F"/>
    <w:rsid w:val="00DC14A5"/>
    <w:rsid w:val="00DC14A6"/>
    <w:rsid w:val="00DC162D"/>
    <w:rsid w:val="00DC1A30"/>
    <w:rsid w:val="00DC1A49"/>
    <w:rsid w:val="00DC1D10"/>
    <w:rsid w:val="00DC20E9"/>
    <w:rsid w:val="00DC2114"/>
    <w:rsid w:val="00DC21DD"/>
    <w:rsid w:val="00DC2226"/>
    <w:rsid w:val="00DC251D"/>
    <w:rsid w:val="00DC275D"/>
    <w:rsid w:val="00DC2BAF"/>
    <w:rsid w:val="00DC2BBD"/>
    <w:rsid w:val="00DC2BD6"/>
    <w:rsid w:val="00DC2D16"/>
    <w:rsid w:val="00DC31B4"/>
    <w:rsid w:val="00DC31FF"/>
    <w:rsid w:val="00DC3479"/>
    <w:rsid w:val="00DC353A"/>
    <w:rsid w:val="00DC3A10"/>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5B9"/>
    <w:rsid w:val="00DC683B"/>
    <w:rsid w:val="00DC6B2B"/>
    <w:rsid w:val="00DC6C05"/>
    <w:rsid w:val="00DC6C4E"/>
    <w:rsid w:val="00DC6CD5"/>
    <w:rsid w:val="00DC6DB2"/>
    <w:rsid w:val="00DC7020"/>
    <w:rsid w:val="00DC7288"/>
    <w:rsid w:val="00DC738E"/>
    <w:rsid w:val="00DC74DF"/>
    <w:rsid w:val="00DC7969"/>
    <w:rsid w:val="00DC7BA6"/>
    <w:rsid w:val="00DC7C9E"/>
    <w:rsid w:val="00DC7DA9"/>
    <w:rsid w:val="00DC7ED0"/>
    <w:rsid w:val="00DC7EDE"/>
    <w:rsid w:val="00DD0090"/>
    <w:rsid w:val="00DD013F"/>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1DCC"/>
    <w:rsid w:val="00DD1F56"/>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3D2"/>
    <w:rsid w:val="00DD54F2"/>
    <w:rsid w:val="00DD5543"/>
    <w:rsid w:val="00DD5575"/>
    <w:rsid w:val="00DD55E4"/>
    <w:rsid w:val="00DD5682"/>
    <w:rsid w:val="00DD59A1"/>
    <w:rsid w:val="00DD5B09"/>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84E"/>
    <w:rsid w:val="00DD79A9"/>
    <w:rsid w:val="00DD7CD5"/>
    <w:rsid w:val="00DD7E86"/>
    <w:rsid w:val="00DD7EF7"/>
    <w:rsid w:val="00DE046C"/>
    <w:rsid w:val="00DE070A"/>
    <w:rsid w:val="00DE098A"/>
    <w:rsid w:val="00DE09C4"/>
    <w:rsid w:val="00DE0C7D"/>
    <w:rsid w:val="00DE0F22"/>
    <w:rsid w:val="00DE10CD"/>
    <w:rsid w:val="00DE1294"/>
    <w:rsid w:val="00DE1402"/>
    <w:rsid w:val="00DE1576"/>
    <w:rsid w:val="00DE16FC"/>
    <w:rsid w:val="00DE1980"/>
    <w:rsid w:val="00DE1D1B"/>
    <w:rsid w:val="00DE1E0B"/>
    <w:rsid w:val="00DE1EBA"/>
    <w:rsid w:val="00DE20E5"/>
    <w:rsid w:val="00DE2165"/>
    <w:rsid w:val="00DE24E9"/>
    <w:rsid w:val="00DE252B"/>
    <w:rsid w:val="00DE255B"/>
    <w:rsid w:val="00DE2795"/>
    <w:rsid w:val="00DE2FE9"/>
    <w:rsid w:val="00DE3062"/>
    <w:rsid w:val="00DE307F"/>
    <w:rsid w:val="00DE3225"/>
    <w:rsid w:val="00DE335F"/>
    <w:rsid w:val="00DE33BD"/>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8"/>
    <w:rsid w:val="00DE5DA9"/>
    <w:rsid w:val="00DE5DED"/>
    <w:rsid w:val="00DE5FDE"/>
    <w:rsid w:val="00DE5FFB"/>
    <w:rsid w:val="00DE622A"/>
    <w:rsid w:val="00DE6233"/>
    <w:rsid w:val="00DE64B0"/>
    <w:rsid w:val="00DE6742"/>
    <w:rsid w:val="00DE6838"/>
    <w:rsid w:val="00DE687B"/>
    <w:rsid w:val="00DE6A9C"/>
    <w:rsid w:val="00DE6B5A"/>
    <w:rsid w:val="00DE6BD0"/>
    <w:rsid w:val="00DE6C0C"/>
    <w:rsid w:val="00DE6E19"/>
    <w:rsid w:val="00DE6E3D"/>
    <w:rsid w:val="00DE708D"/>
    <w:rsid w:val="00DE712F"/>
    <w:rsid w:val="00DE7231"/>
    <w:rsid w:val="00DE7248"/>
    <w:rsid w:val="00DE742C"/>
    <w:rsid w:val="00DE7548"/>
    <w:rsid w:val="00DE757C"/>
    <w:rsid w:val="00DE77C3"/>
    <w:rsid w:val="00DE77FD"/>
    <w:rsid w:val="00DE7A7D"/>
    <w:rsid w:val="00DE7B6E"/>
    <w:rsid w:val="00DE7BDE"/>
    <w:rsid w:val="00DE7F36"/>
    <w:rsid w:val="00DE7F9E"/>
    <w:rsid w:val="00DF0314"/>
    <w:rsid w:val="00DF0329"/>
    <w:rsid w:val="00DF0584"/>
    <w:rsid w:val="00DF074E"/>
    <w:rsid w:val="00DF0807"/>
    <w:rsid w:val="00DF0B00"/>
    <w:rsid w:val="00DF0CDE"/>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3D2"/>
    <w:rsid w:val="00DF3589"/>
    <w:rsid w:val="00DF3763"/>
    <w:rsid w:val="00DF391F"/>
    <w:rsid w:val="00DF39A0"/>
    <w:rsid w:val="00DF39EE"/>
    <w:rsid w:val="00DF3A91"/>
    <w:rsid w:val="00DF3AE6"/>
    <w:rsid w:val="00DF3D95"/>
    <w:rsid w:val="00DF40B6"/>
    <w:rsid w:val="00DF40F7"/>
    <w:rsid w:val="00DF4240"/>
    <w:rsid w:val="00DF4299"/>
    <w:rsid w:val="00DF42F6"/>
    <w:rsid w:val="00DF432F"/>
    <w:rsid w:val="00DF4353"/>
    <w:rsid w:val="00DF4C34"/>
    <w:rsid w:val="00DF52FB"/>
    <w:rsid w:val="00DF536C"/>
    <w:rsid w:val="00DF53D7"/>
    <w:rsid w:val="00DF562A"/>
    <w:rsid w:val="00DF564A"/>
    <w:rsid w:val="00DF576B"/>
    <w:rsid w:val="00DF5900"/>
    <w:rsid w:val="00DF5A59"/>
    <w:rsid w:val="00DF5AA7"/>
    <w:rsid w:val="00DF5D67"/>
    <w:rsid w:val="00DF5F50"/>
    <w:rsid w:val="00DF632B"/>
    <w:rsid w:val="00DF64FC"/>
    <w:rsid w:val="00DF6516"/>
    <w:rsid w:val="00DF6571"/>
    <w:rsid w:val="00DF6DE2"/>
    <w:rsid w:val="00DF700B"/>
    <w:rsid w:val="00DF7144"/>
    <w:rsid w:val="00DF74EC"/>
    <w:rsid w:val="00DF75A0"/>
    <w:rsid w:val="00DF75A4"/>
    <w:rsid w:val="00DF7770"/>
    <w:rsid w:val="00DF7922"/>
    <w:rsid w:val="00DF79FF"/>
    <w:rsid w:val="00DF7B51"/>
    <w:rsid w:val="00DF7C19"/>
    <w:rsid w:val="00DF7CDB"/>
    <w:rsid w:val="00DF7D95"/>
    <w:rsid w:val="00DF7E6C"/>
    <w:rsid w:val="00DF7F6D"/>
    <w:rsid w:val="00E00086"/>
    <w:rsid w:val="00E000D1"/>
    <w:rsid w:val="00E00417"/>
    <w:rsid w:val="00E0053A"/>
    <w:rsid w:val="00E00546"/>
    <w:rsid w:val="00E0080F"/>
    <w:rsid w:val="00E00B94"/>
    <w:rsid w:val="00E01298"/>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D7"/>
    <w:rsid w:val="00E0616C"/>
    <w:rsid w:val="00E061FB"/>
    <w:rsid w:val="00E0628E"/>
    <w:rsid w:val="00E0649F"/>
    <w:rsid w:val="00E0658E"/>
    <w:rsid w:val="00E067F0"/>
    <w:rsid w:val="00E0687E"/>
    <w:rsid w:val="00E06922"/>
    <w:rsid w:val="00E06932"/>
    <w:rsid w:val="00E06F6D"/>
    <w:rsid w:val="00E0716B"/>
    <w:rsid w:val="00E0718A"/>
    <w:rsid w:val="00E073B4"/>
    <w:rsid w:val="00E07603"/>
    <w:rsid w:val="00E0760E"/>
    <w:rsid w:val="00E077CE"/>
    <w:rsid w:val="00E077E9"/>
    <w:rsid w:val="00E07A86"/>
    <w:rsid w:val="00E07E05"/>
    <w:rsid w:val="00E1016D"/>
    <w:rsid w:val="00E10591"/>
    <w:rsid w:val="00E105A9"/>
    <w:rsid w:val="00E1067D"/>
    <w:rsid w:val="00E108E2"/>
    <w:rsid w:val="00E10A78"/>
    <w:rsid w:val="00E10BC9"/>
    <w:rsid w:val="00E10D03"/>
    <w:rsid w:val="00E10D72"/>
    <w:rsid w:val="00E10E68"/>
    <w:rsid w:val="00E10EFB"/>
    <w:rsid w:val="00E110A7"/>
    <w:rsid w:val="00E11213"/>
    <w:rsid w:val="00E1136A"/>
    <w:rsid w:val="00E115B6"/>
    <w:rsid w:val="00E115DA"/>
    <w:rsid w:val="00E1163A"/>
    <w:rsid w:val="00E118BE"/>
    <w:rsid w:val="00E1191E"/>
    <w:rsid w:val="00E11BC9"/>
    <w:rsid w:val="00E11C87"/>
    <w:rsid w:val="00E11ECA"/>
    <w:rsid w:val="00E12014"/>
    <w:rsid w:val="00E1256B"/>
    <w:rsid w:val="00E12822"/>
    <w:rsid w:val="00E12930"/>
    <w:rsid w:val="00E12AF8"/>
    <w:rsid w:val="00E12B72"/>
    <w:rsid w:val="00E12DDC"/>
    <w:rsid w:val="00E12E04"/>
    <w:rsid w:val="00E12F0E"/>
    <w:rsid w:val="00E1303A"/>
    <w:rsid w:val="00E13116"/>
    <w:rsid w:val="00E13278"/>
    <w:rsid w:val="00E13786"/>
    <w:rsid w:val="00E13A23"/>
    <w:rsid w:val="00E13C2B"/>
    <w:rsid w:val="00E13DCF"/>
    <w:rsid w:val="00E141FC"/>
    <w:rsid w:val="00E1423D"/>
    <w:rsid w:val="00E142ED"/>
    <w:rsid w:val="00E14671"/>
    <w:rsid w:val="00E147BF"/>
    <w:rsid w:val="00E14978"/>
    <w:rsid w:val="00E149CA"/>
    <w:rsid w:val="00E149D3"/>
    <w:rsid w:val="00E14B00"/>
    <w:rsid w:val="00E14B48"/>
    <w:rsid w:val="00E1509B"/>
    <w:rsid w:val="00E1514D"/>
    <w:rsid w:val="00E15163"/>
    <w:rsid w:val="00E151D3"/>
    <w:rsid w:val="00E151DF"/>
    <w:rsid w:val="00E153E6"/>
    <w:rsid w:val="00E15986"/>
    <w:rsid w:val="00E15DD8"/>
    <w:rsid w:val="00E15E43"/>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023"/>
    <w:rsid w:val="00E221FB"/>
    <w:rsid w:val="00E224FF"/>
    <w:rsid w:val="00E22585"/>
    <w:rsid w:val="00E22977"/>
    <w:rsid w:val="00E22ACB"/>
    <w:rsid w:val="00E22B58"/>
    <w:rsid w:val="00E22C65"/>
    <w:rsid w:val="00E22C70"/>
    <w:rsid w:val="00E22E46"/>
    <w:rsid w:val="00E22F7F"/>
    <w:rsid w:val="00E22FA2"/>
    <w:rsid w:val="00E233DB"/>
    <w:rsid w:val="00E23460"/>
    <w:rsid w:val="00E23747"/>
    <w:rsid w:val="00E23847"/>
    <w:rsid w:val="00E23BEC"/>
    <w:rsid w:val="00E23C13"/>
    <w:rsid w:val="00E23CFF"/>
    <w:rsid w:val="00E23D85"/>
    <w:rsid w:val="00E23E5E"/>
    <w:rsid w:val="00E24057"/>
    <w:rsid w:val="00E240C7"/>
    <w:rsid w:val="00E2414D"/>
    <w:rsid w:val="00E241FC"/>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5C0"/>
    <w:rsid w:val="00E30747"/>
    <w:rsid w:val="00E30808"/>
    <w:rsid w:val="00E30E54"/>
    <w:rsid w:val="00E30E6E"/>
    <w:rsid w:val="00E3116B"/>
    <w:rsid w:val="00E31287"/>
    <w:rsid w:val="00E31923"/>
    <w:rsid w:val="00E31A1A"/>
    <w:rsid w:val="00E31A9C"/>
    <w:rsid w:val="00E31D1A"/>
    <w:rsid w:val="00E31E4D"/>
    <w:rsid w:val="00E31F55"/>
    <w:rsid w:val="00E322BF"/>
    <w:rsid w:val="00E32362"/>
    <w:rsid w:val="00E324C4"/>
    <w:rsid w:val="00E32698"/>
    <w:rsid w:val="00E3279A"/>
    <w:rsid w:val="00E3279C"/>
    <w:rsid w:val="00E327F1"/>
    <w:rsid w:val="00E3280D"/>
    <w:rsid w:val="00E32BB1"/>
    <w:rsid w:val="00E32BBA"/>
    <w:rsid w:val="00E32D5A"/>
    <w:rsid w:val="00E32E82"/>
    <w:rsid w:val="00E33335"/>
    <w:rsid w:val="00E33629"/>
    <w:rsid w:val="00E3372A"/>
    <w:rsid w:val="00E33776"/>
    <w:rsid w:val="00E337E9"/>
    <w:rsid w:val="00E33828"/>
    <w:rsid w:val="00E338D4"/>
    <w:rsid w:val="00E33B52"/>
    <w:rsid w:val="00E33C0E"/>
    <w:rsid w:val="00E33E1D"/>
    <w:rsid w:val="00E33F75"/>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F4"/>
    <w:rsid w:val="00E366A1"/>
    <w:rsid w:val="00E366DC"/>
    <w:rsid w:val="00E367CB"/>
    <w:rsid w:val="00E36961"/>
    <w:rsid w:val="00E3699B"/>
    <w:rsid w:val="00E3699D"/>
    <w:rsid w:val="00E36D3C"/>
    <w:rsid w:val="00E36FC3"/>
    <w:rsid w:val="00E37112"/>
    <w:rsid w:val="00E37285"/>
    <w:rsid w:val="00E374DB"/>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3D88"/>
    <w:rsid w:val="00E440FE"/>
    <w:rsid w:val="00E4424C"/>
    <w:rsid w:val="00E442F3"/>
    <w:rsid w:val="00E44349"/>
    <w:rsid w:val="00E445A7"/>
    <w:rsid w:val="00E447BB"/>
    <w:rsid w:val="00E447DA"/>
    <w:rsid w:val="00E44820"/>
    <w:rsid w:val="00E44827"/>
    <w:rsid w:val="00E4490F"/>
    <w:rsid w:val="00E44B75"/>
    <w:rsid w:val="00E44C72"/>
    <w:rsid w:val="00E44D1B"/>
    <w:rsid w:val="00E44F7C"/>
    <w:rsid w:val="00E45292"/>
    <w:rsid w:val="00E45574"/>
    <w:rsid w:val="00E45A23"/>
    <w:rsid w:val="00E45B4C"/>
    <w:rsid w:val="00E45DA9"/>
    <w:rsid w:val="00E45E7C"/>
    <w:rsid w:val="00E460E0"/>
    <w:rsid w:val="00E460E4"/>
    <w:rsid w:val="00E463DD"/>
    <w:rsid w:val="00E465C3"/>
    <w:rsid w:val="00E466B5"/>
    <w:rsid w:val="00E468C6"/>
    <w:rsid w:val="00E46923"/>
    <w:rsid w:val="00E46C46"/>
    <w:rsid w:val="00E46DCF"/>
    <w:rsid w:val="00E46E55"/>
    <w:rsid w:val="00E46E77"/>
    <w:rsid w:val="00E4707D"/>
    <w:rsid w:val="00E4711A"/>
    <w:rsid w:val="00E47271"/>
    <w:rsid w:val="00E472D7"/>
    <w:rsid w:val="00E4739A"/>
    <w:rsid w:val="00E4794D"/>
    <w:rsid w:val="00E479CC"/>
    <w:rsid w:val="00E479DA"/>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B33"/>
    <w:rsid w:val="00E52D38"/>
    <w:rsid w:val="00E53071"/>
    <w:rsid w:val="00E53391"/>
    <w:rsid w:val="00E535D1"/>
    <w:rsid w:val="00E53AE0"/>
    <w:rsid w:val="00E53BD6"/>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98F"/>
    <w:rsid w:val="00E55A75"/>
    <w:rsid w:val="00E55A92"/>
    <w:rsid w:val="00E55C80"/>
    <w:rsid w:val="00E55CDB"/>
    <w:rsid w:val="00E55F9D"/>
    <w:rsid w:val="00E560F6"/>
    <w:rsid w:val="00E56223"/>
    <w:rsid w:val="00E56318"/>
    <w:rsid w:val="00E5640E"/>
    <w:rsid w:val="00E56987"/>
    <w:rsid w:val="00E569D9"/>
    <w:rsid w:val="00E56B53"/>
    <w:rsid w:val="00E56E50"/>
    <w:rsid w:val="00E56EA0"/>
    <w:rsid w:val="00E57079"/>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AAC"/>
    <w:rsid w:val="00E61C42"/>
    <w:rsid w:val="00E621C2"/>
    <w:rsid w:val="00E623EC"/>
    <w:rsid w:val="00E6256A"/>
    <w:rsid w:val="00E62913"/>
    <w:rsid w:val="00E62D35"/>
    <w:rsid w:val="00E62E34"/>
    <w:rsid w:val="00E62EB5"/>
    <w:rsid w:val="00E62F01"/>
    <w:rsid w:val="00E63147"/>
    <w:rsid w:val="00E63304"/>
    <w:rsid w:val="00E635E9"/>
    <w:rsid w:val="00E6373F"/>
    <w:rsid w:val="00E6388A"/>
    <w:rsid w:val="00E6394A"/>
    <w:rsid w:val="00E63D94"/>
    <w:rsid w:val="00E64189"/>
    <w:rsid w:val="00E641AA"/>
    <w:rsid w:val="00E6420E"/>
    <w:rsid w:val="00E645BB"/>
    <w:rsid w:val="00E646C5"/>
    <w:rsid w:val="00E646F8"/>
    <w:rsid w:val="00E64862"/>
    <w:rsid w:val="00E64BB5"/>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2C"/>
    <w:rsid w:val="00E724D4"/>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549"/>
    <w:rsid w:val="00E74584"/>
    <w:rsid w:val="00E745A8"/>
    <w:rsid w:val="00E745EA"/>
    <w:rsid w:val="00E7472E"/>
    <w:rsid w:val="00E747A8"/>
    <w:rsid w:val="00E7485A"/>
    <w:rsid w:val="00E748D4"/>
    <w:rsid w:val="00E7491C"/>
    <w:rsid w:val="00E74D3C"/>
    <w:rsid w:val="00E74E15"/>
    <w:rsid w:val="00E753D8"/>
    <w:rsid w:val="00E753F9"/>
    <w:rsid w:val="00E755FE"/>
    <w:rsid w:val="00E7573F"/>
    <w:rsid w:val="00E758E5"/>
    <w:rsid w:val="00E75A96"/>
    <w:rsid w:val="00E75AA3"/>
    <w:rsid w:val="00E75AF9"/>
    <w:rsid w:val="00E75B79"/>
    <w:rsid w:val="00E75E8C"/>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AB7"/>
    <w:rsid w:val="00E80B76"/>
    <w:rsid w:val="00E80BD4"/>
    <w:rsid w:val="00E80EAD"/>
    <w:rsid w:val="00E80F02"/>
    <w:rsid w:val="00E8100D"/>
    <w:rsid w:val="00E8102B"/>
    <w:rsid w:val="00E81059"/>
    <w:rsid w:val="00E81141"/>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A4B"/>
    <w:rsid w:val="00E84E3E"/>
    <w:rsid w:val="00E84FC8"/>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10"/>
    <w:rsid w:val="00E92B6B"/>
    <w:rsid w:val="00E9315C"/>
    <w:rsid w:val="00E9331F"/>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783"/>
    <w:rsid w:val="00E959D1"/>
    <w:rsid w:val="00E95BE9"/>
    <w:rsid w:val="00E95D65"/>
    <w:rsid w:val="00E95ED9"/>
    <w:rsid w:val="00E95FAF"/>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1D"/>
    <w:rsid w:val="00EA0D50"/>
    <w:rsid w:val="00EA0F94"/>
    <w:rsid w:val="00EA1174"/>
    <w:rsid w:val="00EA12C3"/>
    <w:rsid w:val="00EA148A"/>
    <w:rsid w:val="00EA1492"/>
    <w:rsid w:val="00EA14CA"/>
    <w:rsid w:val="00EA1788"/>
    <w:rsid w:val="00EA19BF"/>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98"/>
    <w:rsid w:val="00EA45B0"/>
    <w:rsid w:val="00EA47F7"/>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33A"/>
    <w:rsid w:val="00EA76DA"/>
    <w:rsid w:val="00EA79AA"/>
    <w:rsid w:val="00EA7EC2"/>
    <w:rsid w:val="00EA7F4B"/>
    <w:rsid w:val="00EB00C7"/>
    <w:rsid w:val="00EB0261"/>
    <w:rsid w:val="00EB0475"/>
    <w:rsid w:val="00EB0731"/>
    <w:rsid w:val="00EB09B4"/>
    <w:rsid w:val="00EB0AE1"/>
    <w:rsid w:val="00EB0D15"/>
    <w:rsid w:val="00EB0D8D"/>
    <w:rsid w:val="00EB0DB1"/>
    <w:rsid w:val="00EB0F25"/>
    <w:rsid w:val="00EB0FDE"/>
    <w:rsid w:val="00EB0FE4"/>
    <w:rsid w:val="00EB10BA"/>
    <w:rsid w:val="00EB1669"/>
    <w:rsid w:val="00EB16C9"/>
    <w:rsid w:val="00EB1731"/>
    <w:rsid w:val="00EB1B61"/>
    <w:rsid w:val="00EB1B85"/>
    <w:rsid w:val="00EB1D84"/>
    <w:rsid w:val="00EB1F55"/>
    <w:rsid w:val="00EB216C"/>
    <w:rsid w:val="00EB2215"/>
    <w:rsid w:val="00EB22D0"/>
    <w:rsid w:val="00EB232E"/>
    <w:rsid w:val="00EB254D"/>
    <w:rsid w:val="00EB266D"/>
    <w:rsid w:val="00EB2805"/>
    <w:rsid w:val="00EB2D1B"/>
    <w:rsid w:val="00EB2EB0"/>
    <w:rsid w:val="00EB2F50"/>
    <w:rsid w:val="00EB31A0"/>
    <w:rsid w:val="00EB3212"/>
    <w:rsid w:val="00EB36EE"/>
    <w:rsid w:val="00EB3739"/>
    <w:rsid w:val="00EB3A86"/>
    <w:rsid w:val="00EB3A8D"/>
    <w:rsid w:val="00EB4209"/>
    <w:rsid w:val="00EB46AE"/>
    <w:rsid w:val="00EB4744"/>
    <w:rsid w:val="00EB48C5"/>
    <w:rsid w:val="00EB48E0"/>
    <w:rsid w:val="00EB4D67"/>
    <w:rsid w:val="00EB4E66"/>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D34"/>
    <w:rsid w:val="00EB7E7E"/>
    <w:rsid w:val="00EB7FDC"/>
    <w:rsid w:val="00EC0030"/>
    <w:rsid w:val="00EC0183"/>
    <w:rsid w:val="00EC0256"/>
    <w:rsid w:val="00EC0278"/>
    <w:rsid w:val="00EC09C2"/>
    <w:rsid w:val="00EC09F2"/>
    <w:rsid w:val="00EC09FC"/>
    <w:rsid w:val="00EC0B91"/>
    <w:rsid w:val="00EC0C8E"/>
    <w:rsid w:val="00EC0F6D"/>
    <w:rsid w:val="00EC0FCA"/>
    <w:rsid w:val="00EC1264"/>
    <w:rsid w:val="00EC14E9"/>
    <w:rsid w:val="00EC1623"/>
    <w:rsid w:val="00EC17D1"/>
    <w:rsid w:val="00EC17ED"/>
    <w:rsid w:val="00EC18E1"/>
    <w:rsid w:val="00EC1B3F"/>
    <w:rsid w:val="00EC1DBF"/>
    <w:rsid w:val="00EC1E6C"/>
    <w:rsid w:val="00EC1F97"/>
    <w:rsid w:val="00EC205F"/>
    <w:rsid w:val="00EC2194"/>
    <w:rsid w:val="00EC2293"/>
    <w:rsid w:val="00EC2613"/>
    <w:rsid w:val="00EC2881"/>
    <w:rsid w:val="00EC2A4B"/>
    <w:rsid w:val="00EC2A53"/>
    <w:rsid w:val="00EC2B59"/>
    <w:rsid w:val="00EC2C3B"/>
    <w:rsid w:val="00EC2E9D"/>
    <w:rsid w:val="00EC3303"/>
    <w:rsid w:val="00EC3359"/>
    <w:rsid w:val="00EC37FD"/>
    <w:rsid w:val="00EC3827"/>
    <w:rsid w:val="00EC3A2C"/>
    <w:rsid w:val="00EC3AD3"/>
    <w:rsid w:val="00EC3C26"/>
    <w:rsid w:val="00EC3D28"/>
    <w:rsid w:val="00EC3D8B"/>
    <w:rsid w:val="00EC4058"/>
    <w:rsid w:val="00EC43BC"/>
    <w:rsid w:val="00EC453C"/>
    <w:rsid w:val="00EC48C8"/>
    <w:rsid w:val="00EC4BAE"/>
    <w:rsid w:val="00EC4CFC"/>
    <w:rsid w:val="00EC50EC"/>
    <w:rsid w:val="00EC51E5"/>
    <w:rsid w:val="00EC53FE"/>
    <w:rsid w:val="00EC55D7"/>
    <w:rsid w:val="00EC55F9"/>
    <w:rsid w:val="00EC583A"/>
    <w:rsid w:val="00EC5D75"/>
    <w:rsid w:val="00EC5E0D"/>
    <w:rsid w:val="00EC5F0F"/>
    <w:rsid w:val="00EC5F2B"/>
    <w:rsid w:val="00EC670C"/>
    <w:rsid w:val="00EC682E"/>
    <w:rsid w:val="00EC6896"/>
    <w:rsid w:val="00EC69AE"/>
    <w:rsid w:val="00EC69F9"/>
    <w:rsid w:val="00EC6A12"/>
    <w:rsid w:val="00EC6B1C"/>
    <w:rsid w:val="00EC6D0E"/>
    <w:rsid w:val="00EC71B9"/>
    <w:rsid w:val="00EC71FE"/>
    <w:rsid w:val="00EC72C1"/>
    <w:rsid w:val="00EC73E1"/>
    <w:rsid w:val="00EC75C5"/>
    <w:rsid w:val="00EC7670"/>
    <w:rsid w:val="00EC77B4"/>
    <w:rsid w:val="00EC7912"/>
    <w:rsid w:val="00EC7A48"/>
    <w:rsid w:val="00EC7B29"/>
    <w:rsid w:val="00EC7DDA"/>
    <w:rsid w:val="00ED0658"/>
    <w:rsid w:val="00ED0698"/>
    <w:rsid w:val="00ED0821"/>
    <w:rsid w:val="00ED0976"/>
    <w:rsid w:val="00ED0A39"/>
    <w:rsid w:val="00ED0B82"/>
    <w:rsid w:val="00ED0D18"/>
    <w:rsid w:val="00ED0EAA"/>
    <w:rsid w:val="00ED11E6"/>
    <w:rsid w:val="00ED11FD"/>
    <w:rsid w:val="00ED13D9"/>
    <w:rsid w:val="00ED1805"/>
    <w:rsid w:val="00ED1C62"/>
    <w:rsid w:val="00ED1CFD"/>
    <w:rsid w:val="00ED1E0F"/>
    <w:rsid w:val="00ED1EA3"/>
    <w:rsid w:val="00ED2202"/>
    <w:rsid w:val="00ED2219"/>
    <w:rsid w:val="00ED235C"/>
    <w:rsid w:val="00ED2365"/>
    <w:rsid w:val="00ED275C"/>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E94"/>
    <w:rsid w:val="00ED5114"/>
    <w:rsid w:val="00ED5135"/>
    <w:rsid w:val="00ED5150"/>
    <w:rsid w:val="00ED54BD"/>
    <w:rsid w:val="00ED5508"/>
    <w:rsid w:val="00ED594E"/>
    <w:rsid w:val="00ED5978"/>
    <w:rsid w:val="00ED5CE9"/>
    <w:rsid w:val="00ED6048"/>
    <w:rsid w:val="00ED6B88"/>
    <w:rsid w:val="00ED6BBB"/>
    <w:rsid w:val="00ED6C18"/>
    <w:rsid w:val="00ED6C8F"/>
    <w:rsid w:val="00ED6E99"/>
    <w:rsid w:val="00ED6F8E"/>
    <w:rsid w:val="00ED709C"/>
    <w:rsid w:val="00ED7104"/>
    <w:rsid w:val="00ED71FF"/>
    <w:rsid w:val="00ED72B5"/>
    <w:rsid w:val="00ED7573"/>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2CA"/>
    <w:rsid w:val="00EE12F5"/>
    <w:rsid w:val="00EE14C5"/>
    <w:rsid w:val="00EE17D9"/>
    <w:rsid w:val="00EE1A02"/>
    <w:rsid w:val="00EE1A87"/>
    <w:rsid w:val="00EE1CA9"/>
    <w:rsid w:val="00EE203C"/>
    <w:rsid w:val="00EE23E4"/>
    <w:rsid w:val="00EE26B4"/>
    <w:rsid w:val="00EE291A"/>
    <w:rsid w:val="00EE2BAD"/>
    <w:rsid w:val="00EE311B"/>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025"/>
    <w:rsid w:val="00EE625E"/>
    <w:rsid w:val="00EE64C7"/>
    <w:rsid w:val="00EE64F4"/>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589"/>
    <w:rsid w:val="00EF0D6E"/>
    <w:rsid w:val="00EF0F4B"/>
    <w:rsid w:val="00EF10E4"/>
    <w:rsid w:val="00EF10F9"/>
    <w:rsid w:val="00EF111B"/>
    <w:rsid w:val="00EF12C1"/>
    <w:rsid w:val="00EF134E"/>
    <w:rsid w:val="00EF1376"/>
    <w:rsid w:val="00EF1557"/>
    <w:rsid w:val="00EF16A4"/>
    <w:rsid w:val="00EF16DC"/>
    <w:rsid w:val="00EF1A9E"/>
    <w:rsid w:val="00EF1B1D"/>
    <w:rsid w:val="00EF1B4A"/>
    <w:rsid w:val="00EF1DEA"/>
    <w:rsid w:val="00EF1EB8"/>
    <w:rsid w:val="00EF1FC1"/>
    <w:rsid w:val="00EF2126"/>
    <w:rsid w:val="00EF21BB"/>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4DD3"/>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EF7E0C"/>
    <w:rsid w:val="00F00038"/>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76"/>
    <w:rsid w:val="00F026BD"/>
    <w:rsid w:val="00F026F2"/>
    <w:rsid w:val="00F027A5"/>
    <w:rsid w:val="00F02902"/>
    <w:rsid w:val="00F02AF4"/>
    <w:rsid w:val="00F02CF1"/>
    <w:rsid w:val="00F02E63"/>
    <w:rsid w:val="00F032AE"/>
    <w:rsid w:val="00F032E0"/>
    <w:rsid w:val="00F03618"/>
    <w:rsid w:val="00F039CF"/>
    <w:rsid w:val="00F03A4D"/>
    <w:rsid w:val="00F03B33"/>
    <w:rsid w:val="00F03E11"/>
    <w:rsid w:val="00F04177"/>
    <w:rsid w:val="00F04289"/>
    <w:rsid w:val="00F042FC"/>
    <w:rsid w:val="00F0436D"/>
    <w:rsid w:val="00F04461"/>
    <w:rsid w:val="00F0447F"/>
    <w:rsid w:val="00F04537"/>
    <w:rsid w:val="00F04733"/>
    <w:rsid w:val="00F047D1"/>
    <w:rsid w:val="00F0483C"/>
    <w:rsid w:val="00F04CA3"/>
    <w:rsid w:val="00F04CB3"/>
    <w:rsid w:val="00F04D62"/>
    <w:rsid w:val="00F04E59"/>
    <w:rsid w:val="00F04EF1"/>
    <w:rsid w:val="00F05050"/>
    <w:rsid w:val="00F051E8"/>
    <w:rsid w:val="00F0521D"/>
    <w:rsid w:val="00F05259"/>
    <w:rsid w:val="00F052BC"/>
    <w:rsid w:val="00F05584"/>
    <w:rsid w:val="00F05A8D"/>
    <w:rsid w:val="00F05C34"/>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A91"/>
    <w:rsid w:val="00F07B69"/>
    <w:rsid w:val="00F07BC4"/>
    <w:rsid w:val="00F1027E"/>
    <w:rsid w:val="00F10475"/>
    <w:rsid w:val="00F104BE"/>
    <w:rsid w:val="00F1061A"/>
    <w:rsid w:val="00F106C6"/>
    <w:rsid w:val="00F106F7"/>
    <w:rsid w:val="00F1072B"/>
    <w:rsid w:val="00F10954"/>
    <w:rsid w:val="00F109BF"/>
    <w:rsid w:val="00F10FC6"/>
    <w:rsid w:val="00F1111C"/>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3342"/>
    <w:rsid w:val="00F135AA"/>
    <w:rsid w:val="00F13645"/>
    <w:rsid w:val="00F13B26"/>
    <w:rsid w:val="00F13CB5"/>
    <w:rsid w:val="00F13CE5"/>
    <w:rsid w:val="00F13D98"/>
    <w:rsid w:val="00F13F58"/>
    <w:rsid w:val="00F1415F"/>
    <w:rsid w:val="00F14432"/>
    <w:rsid w:val="00F14983"/>
    <w:rsid w:val="00F14AA7"/>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59D"/>
    <w:rsid w:val="00F17623"/>
    <w:rsid w:val="00F1765B"/>
    <w:rsid w:val="00F17707"/>
    <w:rsid w:val="00F17847"/>
    <w:rsid w:val="00F1792F"/>
    <w:rsid w:val="00F17C7C"/>
    <w:rsid w:val="00F17F43"/>
    <w:rsid w:val="00F2003C"/>
    <w:rsid w:val="00F2023B"/>
    <w:rsid w:val="00F206E3"/>
    <w:rsid w:val="00F2097C"/>
    <w:rsid w:val="00F20A9E"/>
    <w:rsid w:val="00F20B7D"/>
    <w:rsid w:val="00F20CD2"/>
    <w:rsid w:val="00F20D59"/>
    <w:rsid w:val="00F20F4A"/>
    <w:rsid w:val="00F20FE5"/>
    <w:rsid w:val="00F21011"/>
    <w:rsid w:val="00F212F9"/>
    <w:rsid w:val="00F21663"/>
    <w:rsid w:val="00F219A2"/>
    <w:rsid w:val="00F21D75"/>
    <w:rsid w:val="00F21E59"/>
    <w:rsid w:val="00F21F91"/>
    <w:rsid w:val="00F22362"/>
    <w:rsid w:val="00F22567"/>
    <w:rsid w:val="00F22611"/>
    <w:rsid w:val="00F22687"/>
    <w:rsid w:val="00F22C39"/>
    <w:rsid w:val="00F22D2F"/>
    <w:rsid w:val="00F22EC1"/>
    <w:rsid w:val="00F22FD4"/>
    <w:rsid w:val="00F234EC"/>
    <w:rsid w:val="00F236A2"/>
    <w:rsid w:val="00F237E4"/>
    <w:rsid w:val="00F23872"/>
    <w:rsid w:val="00F2397C"/>
    <w:rsid w:val="00F23B2A"/>
    <w:rsid w:val="00F23D9E"/>
    <w:rsid w:val="00F23E4E"/>
    <w:rsid w:val="00F23F99"/>
    <w:rsid w:val="00F23FAB"/>
    <w:rsid w:val="00F241AA"/>
    <w:rsid w:val="00F242B1"/>
    <w:rsid w:val="00F244C5"/>
    <w:rsid w:val="00F24B69"/>
    <w:rsid w:val="00F24C3A"/>
    <w:rsid w:val="00F24CEF"/>
    <w:rsid w:val="00F24D21"/>
    <w:rsid w:val="00F24F7C"/>
    <w:rsid w:val="00F25188"/>
    <w:rsid w:val="00F25214"/>
    <w:rsid w:val="00F25240"/>
    <w:rsid w:val="00F253A3"/>
    <w:rsid w:val="00F2563B"/>
    <w:rsid w:val="00F25770"/>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3A6"/>
    <w:rsid w:val="00F3345F"/>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330"/>
    <w:rsid w:val="00F364E2"/>
    <w:rsid w:val="00F36868"/>
    <w:rsid w:val="00F369DB"/>
    <w:rsid w:val="00F36ABC"/>
    <w:rsid w:val="00F36F93"/>
    <w:rsid w:val="00F3716F"/>
    <w:rsid w:val="00F3717D"/>
    <w:rsid w:val="00F37262"/>
    <w:rsid w:val="00F37518"/>
    <w:rsid w:val="00F375DE"/>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1C2"/>
    <w:rsid w:val="00F4223E"/>
    <w:rsid w:val="00F423CC"/>
    <w:rsid w:val="00F425CC"/>
    <w:rsid w:val="00F426DF"/>
    <w:rsid w:val="00F4299B"/>
    <w:rsid w:val="00F42D27"/>
    <w:rsid w:val="00F4345F"/>
    <w:rsid w:val="00F43493"/>
    <w:rsid w:val="00F43759"/>
    <w:rsid w:val="00F43981"/>
    <w:rsid w:val="00F43BBB"/>
    <w:rsid w:val="00F43E11"/>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BD5"/>
    <w:rsid w:val="00F47C01"/>
    <w:rsid w:val="00F47E67"/>
    <w:rsid w:val="00F47EA6"/>
    <w:rsid w:val="00F47F5A"/>
    <w:rsid w:val="00F50087"/>
    <w:rsid w:val="00F5040F"/>
    <w:rsid w:val="00F5042F"/>
    <w:rsid w:val="00F50621"/>
    <w:rsid w:val="00F50640"/>
    <w:rsid w:val="00F507E5"/>
    <w:rsid w:val="00F507FF"/>
    <w:rsid w:val="00F50985"/>
    <w:rsid w:val="00F509DE"/>
    <w:rsid w:val="00F50AF0"/>
    <w:rsid w:val="00F50C7D"/>
    <w:rsid w:val="00F50CFC"/>
    <w:rsid w:val="00F50E08"/>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523"/>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000"/>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51F7"/>
    <w:rsid w:val="00F65371"/>
    <w:rsid w:val="00F6544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2E1"/>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026"/>
    <w:rsid w:val="00F74407"/>
    <w:rsid w:val="00F744E6"/>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099"/>
    <w:rsid w:val="00F76211"/>
    <w:rsid w:val="00F768DE"/>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7DB"/>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A4"/>
    <w:rsid w:val="00F85BF8"/>
    <w:rsid w:val="00F85E33"/>
    <w:rsid w:val="00F85E4E"/>
    <w:rsid w:val="00F8602B"/>
    <w:rsid w:val="00F8607F"/>
    <w:rsid w:val="00F8623A"/>
    <w:rsid w:val="00F864AB"/>
    <w:rsid w:val="00F8658B"/>
    <w:rsid w:val="00F86759"/>
    <w:rsid w:val="00F8686D"/>
    <w:rsid w:val="00F86A09"/>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3BA"/>
    <w:rsid w:val="00F92606"/>
    <w:rsid w:val="00F92777"/>
    <w:rsid w:val="00F92B50"/>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C8"/>
    <w:rsid w:val="00F95E36"/>
    <w:rsid w:val="00F95F60"/>
    <w:rsid w:val="00F96028"/>
    <w:rsid w:val="00F961E1"/>
    <w:rsid w:val="00F96322"/>
    <w:rsid w:val="00F966AF"/>
    <w:rsid w:val="00F967C9"/>
    <w:rsid w:val="00F9682C"/>
    <w:rsid w:val="00F96B5E"/>
    <w:rsid w:val="00F96E71"/>
    <w:rsid w:val="00F97338"/>
    <w:rsid w:val="00F975B3"/>
    <w:rsid w:val="00F975DF"/>
    <w:rsid w:val="00F9768D"/>
    <w:rsid w:val="00F97869"/>
    <w:rsid w:val="00F97A5B"/>
    <w:rsid w:val="00F97A7A"/>
    <w:rsid w:val="00F97B27"/>
    <w:rsid w:val="00F97B31"/>
    <w:rsid w:val="00F97FBA"/>
    <w:rsid w:val="00FA0205"/>
    <w:rsid w:val="00FA032B"/>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A5A"/>
    <w:rsid w:val="00FA2A7E"/>
    <w:rsid w:val="00FA2DA1"/>
    <w:rsid w:val="00FA2DB2"/>
    <w:rsid w:val="00FA2E6B"/>
    <w:rsid w:val="00FA303F"/>
    <w:rsid w:val="00FA3293"/>
    <w:rsid w:val="00FA33BB"/>
    <w:rsid w:val="00FA3494"/>
    <w:rsid w:val="00FA34A3"/>
    <w:rsid w:val="00FA35FD"/>
    <w:rsid w:val="00FA37A2"/>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4E37"/>
    <w:rsid w:val="00FA5137"/>
    <w:rsid w:val="00FA53D6"/>
    <w:rsid w:val="00FA54F0"/>
    <w:rsid w:val="00FA5686"/>
    <w:rsid w:val="00FA5740"/>
    <w:rsid w:val="00FA595F"/>
    <w:rsid w:val="00FA5A4F"/>
    <w:rsid w:val="00FA5B63"/>
    <w:rsid w:val="00FA5CBD"/>
    <w:rsid w:val="00FA5F0D"/>
    <w:rsid w:val="00FA5F13"/>
    <w:rsid w:val="00FA5FA2"/>
    <w:rsid w:val="00FA607A"/>
    <w:rsid w:val="00FA64D6"/>
    <w:rsid w:val="00FA674F"/>
    <w:rsid w:val="00FA6A04"/>
    <w:rsid w:val="00FA6B03"/>
    <w:rsid w:val="00FA6B6C"/>
    <w:rsid w:val="00FA6DF5"/>
    <w:rsid w:val="00FA6E18"/>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1D"/>
    <w:rsid w:val="00FB2F56"/>
    <w:rsid w:val="00FB30DA"/>
    <w:rsid w:val="00FB31EF"/>
    <w:rsid w:val="00FB3464"/>
    <w:rsid w:val="00FB3CDB"/>
    <w:rsid w:val="00FB40D4"/>
    <w:rsid w:val="00FB413B"/>
    <w:rsid w:val="00FB4373"/>
    <w:rsid w:val="00FB44FA"/>
    <w:rsid w:val="00FB4572"/>
    <w:rsid w:val="00FB4A21"/>
    <w:rsid w:val="00FB4AB8"/>
    <w:rsid w:val="00FB4C14"/>
    <w:rsid w:val="00FB4E0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3110"/>
    <w:rsid w:val="00FC3483"/>
    <w:rsid w:val="00FC35D5"/>
    <w:rsid w:val="00FC369C"/>
    <w:rsid w:val="00FC3873"/>
    <w:rsid w:val="00FC390F"/>
    <w:rsid w:val="00FC39E4"/>
    <w:rsid w:val="00FC3A64"/>
    <w:rsid w:val="00FC3D81"/>
    <w:rsid w:val="00FC3EB9"/>
    <w:rsid w:val="00FC40E2"/>
    <w:rsid w:val="00FC458D"/>
    <w:rsid w:val="00FC46A5"/>
    <w:rsid w:val="00FC4A28"/>
    <w:rsid w:val="00FC4B77"/>
    <w:rsid w:val="00FC4CDF"/>
    <w:rsid w:val="00FC4DF0"/>
    <w:rsid w:val="00FC4E30"/>
    <w:rsid w:val="00FC4FE2"/>
    <w:rsid w:val="00FC506E"/>
    <w:rsid w:val="00FC5310"/>
    <w:rsid w:val="00FC54F6"/>
    <w:rsid w:val="00FC57E2"/>
    <w:rsid w:val="00FC5834"/>
    <w:rsid w:val="00FC5B34"/>
    <w:rsid w:val="00FC5B5B"/>
    <w:rsid w:val="00FC5C20"/>
    <w:rsid w:val="00FC5DCB"/>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85E"/>
    <w:rsid w:val="00FD28D7"/>
    <w:rsid w:val="00FD2955"/>
    <w:rsid w:val="00FD2CF6"/>
    <w:rsid w:val="00FD2D07"/>
    <w:rsid w:val="00FD2E51"/>
    <w:rsid w:val="00FD3088"/>
    <w:rsid w:val="00FD30FF"/>
    <w:rsid w:val="00FD325E"/>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6E1"/>
    <w:rsid w:val="00FD7A77"/>
    <w:rsid w:val="00FD7A94"/>
    <w:rsid w:val="00FD7BC6"/>
    <w:rsid w:val="00FD7BD0"/>
    <w:rsid w:val="00FD7D36"/>
    <w:rsid w:val="00FD7F55"/>
    <w:rsid w:val="00FD7FCF"/>
    <w:rsid w:val="00FE004F"/>
    <w:rsid w:val="00FE008E"/>
    <w:rsid w:val="00FE0705"/>
    <w:rsid w:val="00FE0755"/>
    <w:rsid w:val="00FE077B"/>
    <w:rsid w:val="00FE077E"/>
    <w:rsid w:val="00FE07F8"/>
    <w:rsid w:val="00FE0D4E"/>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72"/>
    <w:rsid w:val="00FE30CE"/>
    <w:rsid w:val="00FE3232"/>
    <w:rsid w:val="00FE3300"/>
    <w:rsid w:val="00FE3586"/>
    <w:rsid w:val="00FE3592"/>
    <w:rsid w:val="00FE376E"/>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8A3"/>
    <w:rsid w:val="00FE5A6B"/>
    <w:rsid w:val="00FE5B36"/>
    <w:rsid w:val="00FE5E2F"/>
    <w:rsid w:val="00FE5E8D"/>
    <w:rsid w:val="00FE5EC1"/>
    <w:rsid w:val="00FE5FAC"/>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C5"/>
    <w:rsid w:val="00FE79E0"/>
    <w:rsid w:val="00FE7B72"/>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B1"/>
    <w:rsid w:val="00FF13DD"/>
    <w:rsid w:val="00FF13E3"/>
    <w:rsid w:val="00FF13FE"/>
    <w:rsid w:val="00FF1486"/>
    <w:rsid w:val="00FF170E"/>
    <w:rsid w:val="00FF1852"/>
    <w:rsid w:val="00FF1AE6"/>
    <w:rsid w:val="00FF1BE3"/>
    <w:rsid w:val="00FF1CF2"/>
    <w:rsid w:val="00FF1D8D"/>
    <w:rsid w:val="00FF1DDE"/>
    <w:rsid w:val="00FF21E0"/>
    <w:rsid w:val="00FF2267"/>
    <w:rsid w:val="00FF2274"/>
    <w:rsid w:val="00FF22E7"/>
    <w:rsid w:val="00FF2811"/>
    <w:rsid w:val="00FF295D"/>
    <w:rsid w:val="00FF2B2D"/>
    <w:rsid w:val="00FF2BF1"/>
    <w:rsid w:val="00FF32A0"/>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E38"/>
    <w:rsid w:val="00FF4EFF"/>
    <w:rsid w:val="00FF5024"/>
    <w:rsid w:val="00FF518C"/>
    <w:rsid w:val="00FF51B2"/>
    <w:rsid w:val="00FF5337"/>
    <w:rsid w:val="00FF57EB"/>
    <w:rsid w:val="00FF58F0"/>
    <w:rsid w:val="00FF5927"/>
    <w:rsid w:val="00FF599C"/>
    <w:rsid w:val="00FF59F6"/>
    <w:rsid w:val="00FF5C14"/>
    <w:rsid w:val="00FF5C21"/>
    <w:rsid w:val="00FF5D17"/>
    <w:rsid w:val="00FF5DE7"/>
    <w:rsid w:val="00FF6190"/>
    <w:rsid w:val="00FF6232"/>
    <w:rsid w:val="00FF63D7"/>
    <w:rsid w:val="00FF6409"/>
    <w:rsid w:val="00FF64B7"/>
    <w:rsid w:val="00FF689D"/>
    <w:rsid w:val="00FF6B4A"/>
    <w:rsid w:val="00FF6B4B"/>
    <w:rsid w:val="00FF6C5C"/>
    <w:rsid w:val="00FF6EEF"/>
    <w:rsid w:val="00FF75C1"/>
    <w:rsid w:val="00FF766A"/>
    <w:rsid w:val="00FF77F4"/>
    <w:rsid w:val="00FF7928"/>
    <w:rsid w:val="00FF7A6F"/>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7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663"/>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 w:type="character" w:customStyle="1" w:styleId="Bodytext2">
    <w:name w:val="Body text (2)_"/>
    <w:basedOn w:val="a0"/>
    <w:link w:val="Bodytext20"/>
    <w:rsid w:val="00826CE2"/>
    <w:rPr>
      <w:rFonts w:ascii="Arial" w:eastAsia="Arial" w:hAnsi="Arial" w:cs="Arial"/>
      <w:sz w:val="15"/>
      <w:szCs w:val="15"/>
      <w:shd w:val="clear" w:color="auto" w:fill="FFFFFF"/>
    </w:rPr>
  </w:style>
  <w:style w:type="character" w:customStyle="1" w:styleId="Bodytext2Italic">
    <w:name w:val="Body text (2) + Italic"/>
    <w:basedOn w:val="Bodytext2"/>
    <w:rsid w:val="00826CE2"/>
    <w:rPr>
      <w:i/>
      <w:iCs/>
      <w:color w:val="000000"/>
      <w:spacing w:val="0"/>
      <w:w w:val="100"/>
      <w:position w:val="0"/>
      <w:lang w:val="en-US" w:eastAsia="en-US" w:bidi="en-US"/>
    </w:rPr>
  </w:style>
  <w:style w:type="character" w:customStyle="1" w:styleId="Heading3">
    <w:name w:val="Heading #3"/>
    <w:basedOn w:val="a0"/>
    <w:rsid w:val="00826CE2"/>
    <w:rPr>
      <w:rFonts w:ascii="Arial" w:eastAsia="Arial" w:hAnsi="Arial" w:cs="Arial"/>
      <w:b/>
      <w:bCs/>
      <w:i w:val="0"/>
      <w:iCs w:val="0"/>
      <w:smallCaps w:val="0"/>
      <w:strike w:val="0"/>
      <w:color w:val="2ACC87"/>
      <w:spacing w:val="0"/>
      <w:w w:val="100"/>
      <w:position w:val="0"/>
      <w:sz w:val="15"/>
      <w:szCs w:val="15"/>
      <w:u w:val="none"/>
      <w:lang w:val="en-US" w:eastAsia="en-US" w:bidi="en-US"/>
    </w:rPr>
  </w:style>
  <w:style w:type="paragraph" w:customStyle="1" w:styleId="Bodytext20">
    <w:name w:val="Body text (2)"/>
    <w:basedOn w:val="a"/>
    <w:link w:val="Bodytext2"/>
    <w:rsid w:val="00826CE2"/>
    <w:pPr>
      <w:widowControl w:val="0"/>
      <w:shd w:val="clear" w:color="auto" w:fill="FFFFFF"/>
      <w:spacing w:before="760" w:after="160" w:line="253" w:lineRule="exact"/>
    </w:pPr>
    <w:rPr>
      <w:rFonts w:ascii="Arial" w:eastAsia="Arial" w:hAnsi="Arial" w:cs="Arial"/>
      <w:sz w:val="15"/>
      <w:szCs w:val="15"/>
    </w:rPr>
  </w:style>
  <w:style w:type="paragraph" w:customStyle="1" w:styleId="elementtoproof">
    <w:name w:val="elementtoproof"/>
    <w:basedOn w:val="a"/>
    <w:rsid w:val="00BD2C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dmbb243gd">
    <w:name w:val="markdmbb243gd"/>
    <w:basedOn w:val="a0"/>
    <w:rsid w:val="00A45DCA"/>
  </w:style>
  <w:style w:type="paragraph" w:customStyle="1" w:styleId="11">
    <w:name w:val="Σώμα κειμένου1"/>
    <w:basedOn w:val="a"/>
    <w:rsid w:val="00674697"/>
    <w:pPr>
      <w:widowControl w:val="0"/>
      <w:suppressAutoHyphens/>
      <w:spacing w:after="140" w:line="288" w:lineRule="auto"/>
    </w:pPr>
    <w:rPr>
      <w:rFonts w:ascii="Liberation Serif" w:eastAsia="SimSun" w:hAnsi="Liberation Serif" w:cs="Lucida Sans"/>
      <w:color w:val="00000A"/>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4181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6420">
          <w:marLeft w:val="0"/>
          <w:marRight w:val="0"/>
          <w:marTop w:val="0"/>
          <w:marBottom w:val="0"/>
          <w:divBdr>
            <w:top w:val="none" w:sz="0" w:space="0" w:color="auto"/>
            <w:left w:val="none" w:sz="0" w:space="0" w:color="auto"/>
            <w:bottom w:val="none" w:sz="0" w:space="0" w:color="auto"/>
            <w:right w:val="none" w:sz="0" w:space="0" w:color="auto"/>
          </w:divBdr>
        </w:div>
      </w:divsChild>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709202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3185893">
      <w:bodyDiv w:val="1"/>
      <w:marLeft w:val="0"/>
      <w:marRight w:val="0"/>
      <w:marTop w:val="0"/>
      <w:marBottom w:val="0"/>
      <w:divBdr>
        <w:top w:val="none" w:sz="0" w:space="0" w:color="auto"/>
        <w:left w:val="none" w:sz="0" w:space="0" w:color="auto"/>
        <w:bottom w:val="none" w:sz="0" w:space="0" w:color="auto"/>
        <w:right w:val="none" w:sz="0" w:space="0" w:color="auto"/>
      </w:divBdr>
      <w:divsChild>
        <w:div w:id="90320910">
          <w:marLeft w:val="0"/>
          <w:marRight w:val="0"/>
          <w:marTop w:val="0"/>
          <w:marBottom w:val="0"/>
          <w:divBdr>
            <w:top w:val="none" w:sz="0" w:space="0" w:color="auto"/>
            <w:left w:val="none" w:sz="0" w:space="0" w:color="auto"/>
            <w:bottom w:val="none" w:sz="0" w:space="0" w:color="auto"/>
            <w:right w:val="none" w:sz="0" w:space="0" w:color="auto"/>
          </w:divBdr>
        </w:div>
        <w:div w:id="534851560">
          <w:marLeft w:val="0"/>
          <w:marRight w:val="0"/>
          <w:marTop w:val="0"/>
          <w:marBottom w:val="0"/>
          <w:divBdr>
            <w:top w:val="none" w:sz="0" w:space="0" w:color="auto"/>
            <w:left w:val="none" w:sz="0" w:space="0" w:color="auto"/>
            <w:bottom w:val="none" w:sz="0" w:space="0" w:color="auto"/>
            <w:right w:val="none" w:sz="0" w:space="0" w:color="auto"/>
          </w:divBdr>
        </w:div>
        <w:div w:id="2013146476">
          <w:marLeft w:val="0"/>
          <w:marRight w:val="0"/>
          <w:marTop w:val="0"/>
          <w:marBottom w:val="0"/>
          <w:divBdr>
            <w:top w:val="none" w:sz="0" w:space="0" w:color="auto"/>
            <w:left w:val="none" w:sz="0" w:space="0" w:color="auto"/>
            <w:bottom w:val="none" w:sz="0" w:space="0" w:color="auto"/>
            <w:right w:val="none" w:sz="0" w:space="0" w:color="auto"/>
          </w:divBdr>
        </w:div>
        <w:div w:id="316498057">
          <w:marLeft w:val="0"/>
          <w:marRight w:val="0"/>
          <w:marTop w:val="0"/>
          <w:marBottom w:val="0"/>
          <w:divBdr>
            <w:top w:val="none" w:sz="0" w:space="0" w:color="auto"/>
            <w:left w:val="none" w:sz="0" w:space="0" w:color="auto"/>
            <w:bottom w:val="none" w:sz="0" w:space="0" w:color="auto"/>
            <w:right w:val="none" w:sz="0" w:space="0" w:color="auto"/>
          </w:divBdr>
        </w:div>
      </w:divsChild>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45704158">
      <w:bodyDiv w:val="1"/>
      <w:marLeft w:val="0"/>
      <w:marRight w:val="0"/>
      <w:marTop w:val="0"/>
      <w:marBottom w:val="0"/>
      <w:divBdr>
        <w:top w:val="none" w:sz="0" w:space="0" w:color="auto"/>
        <w:left w:val="none" w:sz="0" w:space="0" w:color="auto"/>
        <w:bottom w:val="none" w:sz="0" w:space="0" w:color="auto"/>
        <w:right w:val="none" w:sz="0" w:space="0" w:color="auto"/>
      </w:divBdr>
    </w:div>
    <w:div w:id="147063041">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64505602">
      <w:bodyDiv w:val="1"/>
      <w:marLeft w:val="0"/>
      <w:marRight w:val="0"/>
      <w:marTop w:val="0"/>
      <w:marBottom w:val="0"/>
      <w:divBdr>
        <w:top w:val="none" w:sz="0" w:space="0" w:color="auto"/>
        <w:left w:val="none" w:sz="0" w:space="0" w:color="auto"/>
        <w:bottom w:val="none" w:sz="0" w:space="0" w:color="auto"/>
        <w:right w:val="none" w:sz="0" w:space="0" w:color="auto"/>
      </w:divBdr>
      <w:divsChild>
        <w:div w:id="630326926">
          <w:marLeft w:val="0"/>
          <w:marRight w:val="0"/>
          <w:marTop w:val="0"/>
          <w:marBottom w:val="0"/>
          <w:divBdr>
            <w:top w:val="none" w:sz="0" w:space="0" w:color="auto"/>
            <w:left w:val="none" w:sz="0" w:space="0" w:color="auto"/>
            <w:bottom w:val="none" w:sz="0" w:space="0" w:color="auto"/>
            <w:right w:val="none" w:sz="0" w:space="0" w:color="auto"/>
          </w:divBdr>
        </w:div>
        <w:div w:id="2090809636">
          <w:marLeft w:val="0"/>
          <w:marRight w:val="0"/>
          <w:marTop w:val="0"/>
          <w:marBottom w:val="0"/>
          <w:divBdr>
            <w:top w:val="none" w:sz="0" w:space="0" w:color="auto"/>
            <w:left w:val="none" w:sz="0" w:space="0" w:color="auto"/>
            <w:bottom w:val="none" w:sz="0" w:space="0" w:color="auto"/>
            <w:right w:val="none" w:sz="0" w:space="0" w:color="auto"/>
          </w:divBdr>
        </w:div>
        <w:div w:id="768233463">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sChild>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1015243">
      <w:bodyDiv w:val="1"/>
      <w:marLeft w:val="0"/>
      <w:marRight w:val="0"/>
      <w:marTop w:val="0"/>
      <w:marBottom w:val="0"/>
      <w:divBdr>
        <w:top w:val="none" w:sz="0" w:space="0" w:color="auto"/>
        <w:left w:val="none" w:sz="0" w:space="0" w:color="auto"/>
        <w:bottom w:val="none" w:sz="0" w:space="0" w:color="auto"/>
        <w:right w:val="none" w:sz="0" w:space="0" w:color="auto"/>
      </w:divBdr>
      <w:divsChild>
        <w:div w:id="1075905680">
          <w:marLeft w:val="0"/>
          <w:marRight w:val="0"/>
          <w:marTop w:val="0"/>
          <w:marBottom w:val="0"/>
          <w:divBdr>
            <w:top w:val="none" w:sz="0" w:space="0" w:color="auto"/>
            <w:left w:val="none" w:sz="0" w:space="0" w:color="auto"/>
            <w:bottom w:val="none" w:sz="0" w:space="0" w:color="auto"/>
            <w:right w:val="none" w:sz="0" w:space="0" w:color="auto"/>
          </w:divBdr>
        </w:div>
      </w:divsChild>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479694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6932887">
      <w:bodyDiv w:val="1"/>
      <w:marLeft w:val="0"/>
      <w:marRight w:val="0"/>
      <w:marTop w:val="0"/>
      <w:marBottom w:val="0"/>
      <w:divBdr>
        <w:top w:val="none" w:sz="0" w:space="0" w:color="auto"/>
        <w:left w:val="none" w:sz="0" w:space="0" w:color="auto"/>
        <w:bottom w:val="none" w:sz="0" w:space="0" w:color="auto"/>
        <w:right w:val="none" w:sz="0" w:space="0" w:color="auto"/>
      </w:divBdr>
      <w:divsChild>
        <w:div w:id="1871917917">
          <w:marLeft w:val="0"/>
          <w:marRight w:val="0"/>
          <w:marTop w:val="0"/>
          <w:marBottom w:val="0"/>
          <w:divBdr>
            <w:top w:val="none" w:sz="0" w:space="0" w:color="auto"/>
            <w:left w:val="none" w:sz="0" w:space="0" w:color="auto"/>
            <w:bottom w:val="none" w:sz="0" w:space="0" w:color="auto"/>
            <w:right w:val="none" w:sz="0" w:space="0" w:color="auto"/>
          </w:divBdr>
        </w:div>
      </w:divsChild>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491585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3349537">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8546360">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82877236">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794762">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04446407">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5196645">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657587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1856980">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0621211">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2652872">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6924235">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6299194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79421627">
      <w:bodyDiv w:val="1"/>
      <w:marLeft w:val="0"/>
      <w:marRight w:val="0"/>
      <w:marTop w:val="0"/>
      <w:marBottom w:val="0"/>
      <w:divBdr>
        <w:top w:val="none" w:sz="0" w:space="0" w:color="auto"/>
        <w:left w:val="none" w:sz="0" w:space="0" w:color="auto"/>
        <w:bottom w:val="none" w:sz="0" w:space="0" w:color="auto"/>
        <w:right w:val="none" w:sz="0" w:space="0" w:color="auto"/>
      </w:divBdr>
    </w:div>
    <w:div w:id="1480539770">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727075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171020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1314022">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3855342">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1991203213">
      <w:bodyDiv w:val="1"/>
      <w:marLeft w:val="0"/>
      <w:marRight w:val="0"/>
      <w:marTop w:val="0"/>
      <w:marBottom w:val="0"/>
      <w:divBdr>
        <w:top w:val="none" w:sz="0" w:space="0" w:color="auto"/>
        <w:left w:val="none" w:sz="0" w:space="0" w:color="auto"/>
        <w:bottom w:val="none" w:sz="0" w:space="0" w:color="auto"/>
        <w:right w:val="none" w:sz="0" w:space="0" w:color="auto"/>
      </w:divBdr>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252704">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el.wikipedia.org/wiki/%CE%9A%CE%BF%CF%80%CE%B9%CE%B1%CF%80%CF%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36" Type="http://schemas.microsoft.com/office/2007/relationships/stylesWithEffects" Target="stylesWithEffects.xml"/><Relationship Id="rId10" Type="http://schemas.openxmlformats.org/officeDocument/2006/relationships/image" Target="https://program.ert.gr/images/simata/K.png" TargetMode="External"/><Relationship Id="rId19" Type="http://schemas.openxmlformats.org/officeDocument/2006/relationships/hyperlink" Target="https://el.wikipedia.org/wiki/%CE%9A%CE%BF%CF%80%CE%B9%CE%B1%CF%80%CF%8C" TargetMode="Externa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header" Target="header1.xm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BAB00-A0EB-4170-843D-AB0A5A15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66</Pages>
  <Words>21479</Words>
  <Characters>115992</Characters>
  <Application>Microsoft Office Word</Application>
  <DocSecurity>0</DocSecurity>
  <Lines>966</Lines>
  <Paragraphs>274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304</cp:revision>
  <cp:lastPrinted>2023-04-18T08:27:00Z</cp:lastPrinted>
  <dcterms:created xsi:type="dcterms:W3CDTF">2024-01-18T09:33:00Z</dcterms:created>
  <dcterms:modified xsi:type="dcterms:W3CDTF">2024-01-25T10:55:00Z</dcterms:modified>
</cp:coreProperties>
</file>