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61" w:rsidRPr="00535A09" w:rsidRDefault="005507F8" w:rsidP="00E16061">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6061" w:rsidRPr="00535A09" w:rsidTr="00E16061">
        <w:trPr>
          <w:tblCellSpacing w:w="0" w:type="dxa"/>
        </w:trPr>
        <w:tc>
          <w:tcPr>
            <w:tcW w:w="2500" w:type="pct"/>
            <w:vAlign w:val="center"/>
            <w:hideMark/>
          </w:tcPr>
          <w:p w:rsidR="00E16061" w:rsidRPr="00FA68EF" w:rsidRDefault="00E16061" w:rsidP="00E1606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E16061" w:rsidRPr="00535A09" w:rsidRDefault="00E16061" w:rsidP="00E1606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16061" w:rsidRPr="00746D02" w:rsidRDefault="00E16061" w:rsidP="00E16061">
      <w:pPr>
        <w:spacing w:after="0"/>
        <w:rPr>
          <w:rFonts w:ascii="Verdana" w:eastAsia="Times New Roman" w:hAnsi="Verdana" w:cs="Times New Roman"/>
          <w:b/>
          <w:bCs/>
          <w:color w:val="191E00"/>
          <w:sz w:val="20"/>
          <w:szCs w:val="20"/>
          <w:lang w:eastAsia="el-GR"/>
        </w:rPr>
      </w:pPr>
      <w:r w:rsidRPr="00746D02">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val="en-US" w:eastAsia="el-GR"/>
        </w:rPr>
        <w:t>6</w:t>
      </w:r>
      <w:r w:rsidRPr="00746D02">
        <w:rPr>
          <w:rFonts w:ascii="Verdana" w:eastAsia="Times New Roman" w:hAnsi="Verdana" w:cs="Times New Roman"/>
          <w:b/>
          <w:bCs/>
          <w:color w:val="191E00"/>
          <w:sz w:val="20"/>
          <w:szCs w:val="20"/>
          <w:lang w:eastAsia="el-GR"/>
        </w:rPr>
        <w:t>:00 |</w:t>
      </w:r>
      <w:r w:rsidRPr="00746D02">
        <w:rPr>
          <w:rFonts w:ascii="Verdana" w:hAnsi="Verdana"/>
          <w:sz w:val="20"/>
          <w:szCs w:val="20"/>
        </w:rPr>
        <w:t xml:space="preserve"> </w:t>
      </w:r>
      <w:r w:rsidRPr="00FA68EF">
        <w:rPr>
          <w:rFonts w:ascii="Verdana" w:eastAsia="Times New Roman" w:hAnsi="Verdana" w:cs="Times New Roman"/>
          <w:b/>
          <w:bCs/>
          <w:color w:val="191E00"/>
          <w:sz w:val="20"/>
          <w:szCs w:val="20"/>
          <w:lang w:eastAsia="el-GR"/>
        </w:rPr>
        <w:t xml:space="preserve">Μαγική Ισλανδία </w:t>
      </w:r>
      <w:r>
        <w:rPr>
          <w:rFonts w:ascii="Verdana" w:eastAsia="Times New Roman" w:hAnsi="Verdana" w:cs="Times New Roman"/>
          <w:b/>
          <w:bCs/>
          <w:color w:val="191E00"/>
          <w:sz w:val="20"/>
          <w:szCs w:val="20"/>
          <w:lang w:eastAsia="el-GR"/>
        </w:rPr>
        <w:t>[Ε]</w:t>
      </w:r>
      <w:r w:rsidRPr="00D42210">
        <w:rPr>
          <w:rFonts w:ascii="Verdana" w:hAnsi="Verdana"/>
          <w:b/>
          <w:noProof/>
          <w:color w:val="000000"/>
          <w:sz w:val="20"/>
          <w:szCs w:val="20"/>
          <w:lang w:eastAsia="el-GR"/>
        </w:rPr>
        <w:drawing>
          <wp:inline distT="0" distB="0" distL="0" distR="0">
            <wp:extent cx="222885" cy="222885"/>
            <wp:effectExtent l="19050" t="0" r="5715" b="0"/>
            <wp:docPr id="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E16061" w:rsidRPr="00FA68EF" w:rsidRDefault="00E16061" w:rsidP="00E16061">
      <w:pPr>
        <w:rPr>
          <w:rFonts w:ascii="Verdana" w:eastAsia="Times New Roman" w:hAnsi="Verdana" w:cs="Calibri"/>
          <w:bCs/>
          <w:sz w:val="20"/>
          <w:szCs w:val="20"/>
          <w:lang w:eastAsia="el-GR"/>
        </w:rPr>
      </w:pPr>
      <w:r w:rsidRPr="00FA68EF">
        <w:rPr>
          <w:rFonts w:ascii="Verdana" w:eastAsia="Times New Roman" w:hAnsi="Verdana" w:cs="Calibri"/>
          <w:bCs/>
          <w:sz w:val="20"/>
          <w:szCs w:val="20"/>
          <w:lang w:eastAsia="el-GR"/>
        </w:rPr>
        <w:t>[Magical Iceland ]</w:t>
      </w:r>
    </w:p>
    <w:p w:rsidR="00E16061" w:rsidRPr="00A84728" w:rsidRDefault="005507F8" w:rsidP="00E16061">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16061" w:rsidRPr="002125A8" w:rsidTr="00E16061">
        <w:trPr>
          <w:tblCellSpacing w:w="0" w:type="dxa"/>
        </w:trPr>
        <w:tc>
          <w:tcPr>
            <w:tcW w:w="2500" w:type="pct"/>
            <w:vAlign w:val="center"/>
            <w:hideMark/>
          </w:tcPr>
          <w:p w:rsidR="00E16061" w:rsidRPr="003B694E" w:rsidRDefault="00E16061" w:rsidP="00E1606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E16061" w:rsidRPr="002125A8" w:rsidRDefault="00E16061" w:rsidP="00E1606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E16061" w:rsidRPr="00770C57" w:rsidRDefault="00E16061" w:rsidP="00E16061">
      <w:pPr>
        <w:spacing w:after="0" w:line="240" w:lineRule="auto"/>
        <w:rPr>
          <w:rFonts w:ascii="Verdana" w:hAnsi="Verdana"/>
          <w:b/>
          <w:sz w:val="20"/>
          <w:szCs w:val="20"/>
        </w:rPr>
      </w:pPr>
      <w:r w:rsidRPr="00E16061">
        <w:rPr>
          <w:rFonts w:ascii="Verdana" w:eastAsia="Times New Roman" w:hAnsi="Verdana" w:cs="Times New Roman"/>
          <w:b/>
          <w:color w:val="000000"/>
          <w:sz w:val="20"/>
          <w:szCs w:val="20"/>
          <w:lang w:eastAsia="el-GR"/>
        </w:rPr>
        <w:t>07</w:t>
      </w:r>
      <w:r w:rsidRPr="00770C57">
        <w:rPr>
          <w:rFonts w:ascii="Verdana" w:eastAsia="Times New Roman" w:hAnsi="Verdana" w:cs="Times New Roman"/>
          <w:b/>
          <w:color w:val="000000"/>
          <w:sz w:val="20"/>
          <w:szCs w:val="20"/>
          <w:lang w:eastAsia="el-GR"/>
        </w:rPr>
        <w:t xml:space="preserve">:00 | </w:t>
      </w:r>
      <w:r>
        <w:rPr>
          <w:rFonts w:ascii="Verdana" w:eastAsia="Times New Roman" w:hAnsi="Verdana" w:cs="Times New Roman"/>
          <w:b/>
          <w:color w:val="000000"/>
          <w:sz w:val="20"/>
          <w:szCs w:val="20"/>
          <w:lang w:eastAsia="el-GR"/>
        </w:rPr>
        <w:t>Οι Καλοί Ταξιδιώτες</w:t>
      </w:r>
      <w:r>
        <w:rPr>
          <w:rFonts w:ascii="Verdana" w:eastAsia="Times New Roman" w:hAnsi="Verdana" w:cs="Times New Roman"/>
          <w:b/>
          <w:color w:val="000000"/>
          <w:sz w:val="20"/>
          <w:szCs w:val="20"/>
          <w:lang w:val="en-US" w:eastAsia="el-GR"/>
        </w:rPr>
        <w:t>[E]</w:t>
      </w:r>
      <w:r w:rsidRPr="00770C57">
        <w:rPr>
          <w:rFonts w:ascii="Verdana" w:eastAsia="Times New Roman" w:hAnsi="Verdana" w:cs="Times New Roman"/>
          <w:b/>
          <w:color w:val="000000"/>
          <w:sz w:val="20"/>
          <w:szCs w:val="20"/>
          <w:lang w:eastAsia="el-GR"/>
        </w:rPr>
        <w:t xml:space="preserve"> </w:t>
      </w:r>
      <w:r w:rsidRPr="00770C57">
        <w:rPr>
          <w:rFonts w:ascii="Verdana" w:hAnsi="Verdana"/>
          <w:b/>
          <w:noProof/>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C57">
        <w:rPr>
          <w:rFonts w:ascii="Verdana" w:hAnsi="Verdana"/>
          <w:b/>
          <w:sz w:val="20"/>
          <w:szCs w:val="20"/>
        </w:rPr>
        <w:t xml:space="preserve"> </w:t>
      </w:r>
    </w:p>
    <w:p w:rsidR="00E16061" w:rsidRPr="00770C57" w:rsidRDefault="00E16061" w:rsidP="00E16061">
      <w:pPr>
        <w:autoSpaceDE w:val="0"/>
        <w:autoSpaceDN w:val="0"/>
        <w:adjustRightInd w:val="0"/>
        <w:spacing w:after="0" w:line="240" w:lineRule="auto"/>
        <w:rPr>
          <w:rFonts w:ascii="Verdana" w:eastAsia="Times New Roman" w:hAnsi="Verdana" w:cs="Times New Roman"/>
          <w:color w:val="000000"/>
          <w:sz w:val="20"/>
          <w:szCs w:val="20"/>
          <w:lang w:eastAsia="el-GR"/>
        </w:rPr>
      </w:pPr>
      <w:r w:rsidRPr="00770C57">
        <w:rPr>
          <w:rFonts w:ascii="Verdana" w:eastAsia="Times New Roman" w:hAnsi="Verdana" w:cs="Times New Roman"/>
          <w:color w:val="000000"/>
          <w:sz w:val="20"/>
          <w:szCs w:val="20"/>
          <w:lang w:eastAsia="el-GR"/>
        </w:rPr>
        <w:t>[</w:t>
      </w:r>
      <w:r w:rsidRPr="003B694E">
        <w:rPr>
          <w:rFonts w:ascii="Verdana" w:eastAsia="Times New Roman" w:hAnsi="Verdana" w:cs="Times New Roman"/>
          <w:color w:val="000000"/>
          <w:sz w:val="20"/>
          <w:szCs w:val="20"/>
          <w:lang w:eastAsia="el-GR"/>
        </w:rPr>
        <w:t>Discover. The Good Travellers</w:t>
      </w:r>
      <w:r w:rsidRPr="00770C57">
        <w:rPr>
          <w:rFonts w:ascii="Verdana" w:eastAsia="Times New Roman" w:hAnsi="Verdana" w:cs="Times New Roman"/>
          <w:color w:val="000000"/>
          <w:sz w:val="20"/>
          <w:szCs w:val="20"/>
          <w:lang w:eastAsia="el-GR"/>
        </w:rPr>
        <w:t>]</w:t>
      </w:r>
    </w:p>
    <w:p w:rsidR="00E16061" w:rsidRDefault="00E16061" w:rsidP="00843C74">
      <w:pPr>
        <w:spacing w:after="0" w:line="240" w:lineRule="auto"/>
        <w:rPr>
          <w:rFonts w:ascii="Verdana" w:eastAsia="Times New Roman" w:hAnsi="Verdana" w:cs="Times New Roman"/>
          <w:color w:val="191E00"/>
          <w:sz w:val="20"/>
          <w:szCs w:val="20"/>
          <w:lang w:val="en-US" w:eastAsia="el-GR"/>
        </w:rPr>
      </w:pPr>
    </w:p>
    <w:p w:rsidR="00E16061" w:rsidRDefault="00E16061" w:rsidP="00843C74">
      <w:pPr>
        <w:spacing w:after="0" w:line="240" w:lineRule="auto"/>
        <w:rPr>
          <w:rFonts w:ascii="Verdana" w:eastAsia="Times New Roman" w:hAnsi="Verdana" w:cs="Times New Roman"/>
          <w:color w:val="191E00"/>
          <w:sz w:val="20"/>
          <w:szCs w:val="20"/>
          <w:lang w:val="en-US" w:eastAsia="el-GR"/>
        </w:rPr>
      </w:pPr>
    </w:p>
    <w:p w:rsidR="00843C74" w:rsidRPr="0064069C" w:rsidRDefault="005507F8" w:rsidP="00843C74">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43C74" w:rsidRPr="000E5A70" w:rsidTr="00843C74">
        <w:trPr>
          <w:tblCellSpacing w:w="0" w:type="dxa"/>
        </w:trPr>
        <w:tc>
          <w:tcPr>
            <w:tcW w:w="2500" w:type="pct"/>
            <w:vAlign w:val="center"/>
            <w:hideMark/>
          </w:tcPr>
          <w:p w:rsidR="00843C74" w:rsidRDefault="00843C74" w:rsidP="00843C74">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843C74" w:rsidRPr="0064069C" w:rsidRDefault="00843C74" w:rsidP="00843C74">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43C74" w:rsidRPr="000E5A70" w:rsidRDefault="00843C74" w:rsidP="00843C74">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843C74" w:rsidRPr="000409C9" w:rsidRDefault="00843C74" w:rsidP="00843C74">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07:45</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color w:val="191E00"/>
          <w:sz w:val="20"/>
          <w:szCs w:val="20"/>
          <w:lang w:eastAsia="el-GR"/>
        </w:rPr>
        <w:t>|</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b/>
          <w:color w:val="191E00"/>
          <w:sz w:val="20"/>
          <w:szCs w:val="20"/>
          <w:lang w:eastAsia="el-GR"/>
        </w:rPr>
        <w:t>Νησι</w:t>
      </w:r>
      <w:r>
        <w:rPr>
          <w:rFonts w:ascii="Verdana" w:eastAsia="Times New Roman" w:hAnsi="Verdana" w:cs="Times New Roman"/>
          <w:b/>
          <w:color w:val="191E00"/>
          <w:sz w:val="20"/>
          <w:szCs w:val="20"/>
          <w:lang w:eastAsia="el-GR"/>
        </w:rPr>
        <w:t>ά</w:t>
      </w:r>
      <w:r w:rsidRPr="000409C9">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σ</w:t>
      </w:r>
      <w:r w:rsidRPr="000409C9">
        <w:rPr>
          <w:rFonts w:ascii="Verdana" w:eastAsia="Times New Roman" w:hAnsi="Verdana" w:cs="Times New Roman"/>
          <w:b/>
          <w:color w:val="191E00"/>
          <w:sz w:val="20"/>
          <w:szCs w:val="20"/>
          <w:lang w:eastAsia="el-GR"/>
        </w:rPr>
        <w:t xml:space="preserve">την </w:t>
      </w:r>
      <w:r>
        <w:rPr>
          <w:rFonts w:ascii="Verdana" w:eastAsia="Times New Roman" w:hAnsi="Verdana" w:cs="Times New Roman"/>
          <w:b/>
          <w:color w:val="191E00"/>
          <w:sz w:val="20"/>
          <w:szCs w:val="20"/>
          <w:lang w:eastAsia="el-GR"/>
        </w:rPr>
        <w:t>‘Α</w:t>
      </w:r>
      <w:r w:rsidRPr="000409C9">
        <w:rPr>
          <w:rFonts w:ascii="Verdana" w:eastAsia="Times New Roman" w:hAnsi="Verdana" w:cs="Times New Roman"/>
          <w:b/>
          <w:color w:val="191E00"/>
          <w:sz w:val="20"/>
          <w:szCs w:val="20"/>
          <w:lang w:eastAsia="el-GR"/>
        </w:rPr>
        <w:t xml:space="preserve">κρη </w:t>
      </w:r>
      <w:r>
        <w:rPr>
          <w:rFonts w:ascii="Verdana" w:eastAsia="Times New Roman" w:hAnsi="Verdana" w:cs="Times New Roman"/>
          <w:b/>
          <w:color w:val="191E00"/>
          <w:sz w:val="20"/>
          <w:szCs w:val="20"/>
          <w:lang w:eastAsia="el-GR"/>
        </w:rPr>
        <w:t>–Β΄ΚΥΚΛΟΣ</w:t>
      </w:r>
      <w:r w:rsidR="0008393F" w:rsidRPr="0008393F">
        <w:rPr>
          <w:rFonts w:ascii="Verdana" w:eastAsia="Times New Roman" w:hAnsi="Verdana" w:cs="Times New Roman"/>
          <w:b/>
          <w:color w:val="191E00"/>
          <w:sz w:val="20"/>
          <w:szCs w:val="20"/>
          <w:lang w:eastAsia="el-GR"/>
        </w:rPr>
        <w:t xml:space="preserve"> [</w:t>
      </w:r>
      <w:r w:rsidR="0008393F">
        <w:rPr>
          <w:rFonts w:ascii="Verdana" w:eastAsia="Times New Roman" w:hAnsi="Verdana" w:cs="Times New Roman"/>
          <w:b/>
          <w:color w:val="191E00"/>
          <w:sz w:val="20"/>
          <w:szCs w:val="20"/>
          <w:lang w:val="en-US" w:eastAsia="el-GR"/>
        </w:rPr>
        <w:t>E</w:t>
      </w:r>
      <w:r w:rsidR="0008393F" w:rsidRPr="0008393F">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 xml:space="preserve"> </w:t>
      </w:r>
      <w:r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409C9">
        <w:rPr>
          <w:rFonts w:ascii="Verdana" w:hAnsi="Verdana" w:cs="Times New Roman"/>
          <w:b/>
          <w:color w:val="FF0000"/>
          <w:sz w:val="20"/>
          <w:szCs w:val="20"/>
        </w:rPr>
        <w:t xml:space="preserve">    </w:t>
      </w:r>
    </w:p>
    <w:p w:rsidR="00364F47" w:rsidRPr="00C24546" w:rsidRDefault="00364F47" w:rsidP="00364F47">
      <w:pPr>
        <w:spacing w:after="0" w:line="240" w:lineRule="auto"/>
        <w:jc w:val="both"/>
        <w:rPr>
          <w:rFonts w:ascii="Verdana" w:eastAsia="Times New Roman" w:hAnsi="Verdana" w:cs="Times New Roman"/>
          <w:b/>
          <w:color w:val="000000"/>
          <w:sz w:val="20"/>
          <w:szCs w:val="20"/>
          <w:lang w:eastAsia="el-GR"/>
        </w:rPr>
      </w:pPr>
    </w:p>
    <w:p w:rsidR="00515DE9" w:rsidRPr="00843C74" w:rsidRDefault="00515DE9" w:rsidP="00515DE9">
      <w:pPr>
        <w:spacing w:after="0" w:line="240" w:lineRule="auto"/>
        <w:rPr>
          <w:rFonts w:ascii="Verdana" w:eastAsia="Times New Roman" w:hAnsi="Verdana" w:cs="Times New Roman"/>
          <w:b/>
          <w:bCs/>
          <w:color w:val="191E00"/>
          <w:sz w:val="20"/>
          <w:szCs w:val="20"/>
          <w:highlight w:val="yellow"/>
          <w:lang w:eastAsia="el-GR"/>
        </w:rPr>
      </w:pPr>
    </w:p>
    <w:p w:rsidR="00883BB7" w:rsidRPr="00843C74" w:rsidRDefault="00883BB7" w:rsidP="00515DE9">
      <w:pPr>
        <w:spacing w:after="0" w:line="240" w:lineRule="auto"/>
        <w:rPr>
          <w:rFonts w:ascii="Verdana" w:eastAsia="Times New Roman" w:hAnsi="Verdana" w:cs="Times New Roman"/>
          <w:b/>
          <w:bCs/>
          <w:color w:val="191E00"/>
          <w:sz w:val="20"/>
          <w:szCs w:val="20"/>
          <w:highlight w:val="yellow"/>
          <w:lang w:eastAsia="el-GR"/>
        </w:rPr>
      </w:pPr>
    </w:p>
    <w:p w:rsidR="00886600" w:rsidRPr="00C26ECA" w:rsidRDefault="005507F8" w:rsidP="00886600">
      <w:pPr>
        <w:spacing w:after="0" w:line="240" w:lineRule="auto"/>
        <w:rPr>
          <w:rFonts w:ascii="Verdana" w:eastAsia="Times New Roman" w:hAnsi="Verdana" w:cs="Times New Roman"/>
          <w:color w:val="191E00"/>
          <w:sz w:val="20"/>
          <w:szCs w:val="20"/>
          <w:lang w:val="en-US" w:eastAsia="el-GR"/>
        </w:rPr>
      </w:pPr>
      <w:r w:rsidRPr="005507F8">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86600" w:rsidRPr="00034660" w:rsidTr="00886600">
        <w:trPr>
          <w:tblCellSpacing w:w="0" w:type="dxa"/>
        </w:trPr>
        <w:tc>
          <w:tcPr>
            <w:tcW w:w="1667" w:type="pct"/>
            <w:vAlign w:val="center"/>
            <w:hideMark/>
          </w:tcPr>
          <w:p w:rsidR="00886600" w:rsidRPr="008F2FEC" w:rsidRDefault="00886600" w:rsidP="0088660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 Μ</w:t>
            </w:r>
            <w:r w:rsidRPr="008F2FEC">
              <w:rPr>
                <w:rFonts w:ascii="Verdana" w:eastAsia="Times New Roman" w:hAnsi="Verdana" w:cs="Times New Roman"/>
                <w:color w:val="808080"/>
                <w:sz w:val="20"/>
                <w:szCs w:val="20"/>
                <w:lang w:eastAsia="el-GR"/>
              </w:rPr>
              <w:t xml:space="preserve">ουσική </w:t>
            </w:r>
          </w:p>
        </w:tc>
        <w:tc>
          <w:tcPr>
            <w:tcW w:w="1667" w:type="pct"/>
            <w:vAlign w:val="center"/>
          </w:tcPr>
          <w:p w:rsidR="00886600" w:rsidRPr="008F2FEC" w:rsidRDefault="00886600" w:rsidP="00886600">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886600" w:rsidRPr="008F2FEC" w:rsidRDefault="00886600" w:rsidP="00886600">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886600" w:rsidRDefault="00886600" w:rsidP="00886600">
      <w:pPr>
        <w:shd w:val="clear" w:color="auto" w:fill="FFFFFF"/>
        <w:spacing w:after="0"/>
        <w:rPr>
          <w:rFonts w:ascii="Verdana" w:hAnsi="Verdana" w:cs="Times New Roman"/>
          <w:b/>
          <w:bCs/>
          <w:color w:val="222222"/>
          <w:sz w:val="20"/>
          <w:szCs w:val="20"/>
        </w:rPr>
      </w:pPr>
    </w:p>
    <w:p w:rsidR="00E16061" w:rsidRPr="007F1E77" w:rsidRDefault="00E16061" w:rsidP="00E16061">
      <w:pPr>
        <w:spacing w:after="0" w:line="240" w:lineRule="auto"/>
        <w:rPr>
          <w:rFonts w:ascii="Verdana" w:hAnsi="Verdana" w:cs="Arial"/>
          <w:b/>
          <w:sz w:val="20"/>
          <w:szCs w:val="20"/>
          <w:lang w:val="en-US"/>
        </w:rPr>
      </w:pPr>
      <w:r>
        <w:rPr>
          <w:rFonts w:ascii="Verdana" w:hAnsi="Verdana" w:cs="Arial"/>
          <w:b/>
          <w:sz w:val="20"/>
          <w:szCs w:val="20"/>
          <w:lang w:val="en-US"/>
        </w:rPr>
        <w:t>08</w:t>
      </w:r>
      <w:r w:rsidRPr="00922BF3">
        <w:rPr>
          <w:rFonts w:ascii="Verdana" w:hAnsi="Verdana" w:cs="Arial"/>
          <w:b/>
          <w:sz w:val="20"/>
          <w:szCs w:val="20"/>
          <w:lang w:val="en-US"/>
        </w:rPr>
        <w:t>:</w:t>
      </w:r>
      <w:r w:rsidR="009D059B">
        <w:rPr>
          <w:rFonts w:ascii="Verdana" w:hAnsi="Verdana" w:cs="Arial"/>
          <w:b/>
          <w:sz w:val="20"/>
          <w:szCs w:val="20"/>
          <w:lang w:val="en-US"/>
        </w:rPr>
        <w:t>15</w:t>
      </w:r>
      <w:r w:rsidRPr="00922BF3">
        <w:rPr>
          <w:rFonts w:ascii="Verdana" w:hAnsi="Verdana" w:cs="Arial"/>
          <w:b/>
          <w:sz w:val="20"/>
          <w:szCs w:val="20"/>
          <w:lang w:val="en-US"/>
        </w:rPr>
        <w:t xml:space="preserve"> | </w:t>
      </w:r>
      <w:r w:rsidRPr="00922BF3">
        <w:rPr>
          <w:rFonts w:ascii="Verdana" w:hAnsi="Verdana" w:cs="Arial"/>
          <w:b/>
          <w:sz w:val="20"/>
          <w:szCs w:val="20"/>
        </w:rPr>
        <w:t>Μότσαρτ</w:t>
      </w:r>
      <w:r w:rsidRPr="00922BF3">
        <w:rPr>
          <w:rFonts w:ascii="Verdana" w:hAnsi="Verdana" w:cs="Arial"/>
          <w:b/>
          <w:sz w:val="20"/>
          <w:szCs w:val="20"/>
          <w:lang w:val="en-US"/>
        </w:rPr>
        <w:t xml:space="preserve">, </w:t>
      </w:r>
      <w:r w:rsidRPr="00922BF3">
        <w:rPr>
          <w:rFonts w:ascii="Verdana" w:hAnsi="Verdana" w:cs="Arial"/>
          <w:b/>
          <w:sz w:val="20"/>
          <w:szCs w:val="20"/>
        </w:rPr>
        <w:t>Συμφωνία</w:t>
      </w:r>
      <w:r w:rsidRPr="00922BF3">
        <w:rPr>
          <w:rFonts w:ascii="Verdana" w:hAnsi="Verdana" w:cs="Arial"/>
          <w:b/>
          <w:sz w:val="20"/>
          <w:szCs w:val="20"/>
          <w:lang w:val="en-US"/>
        </w:rPr>
        <w:t xml:space="preserve"> </w:t>
      </w:r>
      <w:r w:rsidRPr="00922BF3">
        <w:rPr>
          <w:rFonts w:ascii="Verdana" w:hAnsi="Verdana" w:cs="Arial"/>
          <w:b/>
          <w:sz w:val="20"/>
          <w:szCs w:val="20"/>
        </w:rPr>
        <w:t>Νο</w:t>
      </w:r>
      <w:r w:rsidRPr="00922BF3">
        <w:rPr>
          <w:rFonts w:ascii="Verdana" w:hAnsi="Verdana" w:cs="Arial"/>
          <w:b/>
          <w:sz w:val="20"/>
          <w:szCs w:val="20"/>
          <w:lang w:val="en-US"/>
        </w:rPr>
        <w:t xml:space="preserve">. 41 </w:t>
      </w:r>
      <w:r>
        <w:rPr>
          <w:rFonts w:ascii="Verdana" w:hAnsi="Verdana" w:cs="Arial"/>
          <w:b/>
          <w:sz w:val="20"/>
          <w:szCs w:val="20"/>
          <w:lang w:val="en-US"/>
        </w:rPr>
        <w:t>[E]</w:t>
      </w:r>
    </w:p>
    <w:p w:rsidR="00E16061" w:rsidRPr="00922BF3" w:rsidRDefault="00E16061" w:rsidP="00E16061">
      <w:pPr>
        <w:spacing w:after="0" w:line="240" w:lineRule="auto"/>
        <w:rPr>
          <w:rFonts w:ascii="Verdana" w:hAnsi="Verdana" w:cs="Arial"/>
          <w:sz w:val="20"/>
          <w:szCs w:val="20"/>
          <w:lang w:val="en-US"/>
        </w:rPr>
      </w:pPr>
      <w:r w:rsidRPr="00922BF3">
        <w:rPr>
          <w:rFonts w:ascii="Verdana" w:hAnsi="Verdana" w:cs="Arial"/>
          <w:sz w:val="20"/>
          <w:szCs w:val="20"/>
          <w:lang w:val="en-US"/>
        </w:rPr>
        <w:t xml:space="preserve">[Mozart, Symphony No.41 </w:t>
      </w:r>
      <w:proofErr w:type="gramStart"/>
      <w:r w:rsidRPr="00922BF3">
        <w:rPr>
          <w:rFonts w:ascii="Verdana" w:hAnsi="Verdana" w:cs="Arial"/>
          <w:sz w:val="20"/>
          <w:szCs w:val="20"/>
          <w:lang w:val="en-US"/>
        </w:rPr>
        <w:t>In</w:t>
      </w:r>
      <w:proofErr w:type="gramEnd"/>
      <w:r w:rsidRPr="00922BF3">
        <w:rPr>
          <w:rFonts w:ascii="Verdana" w:hAnsi="Verdana" w:cs="Arial"/>
          <w:sz w:val="20"/>
          <w:szCs w:val="20"/>
          <w:lang w:val="en-US"/>
        </w:rPr>
        <w:t xml:space="preserve"> C Major, K.551 "Jupiter"]</w:t>
      </w:r>
    </w:p>
    <w:p w:rsidR="00E16061" w:rsidRPr="00922BF3" w:rsidRDefault="00E16061" w:rsidP="00E16061">
      <w:pPr>
        <w:spacing w:after="0" w:line="240" w:lineRule="auto"/>
        <w:rPr>
          <w:rFonts w:ascii="Verdana" w:hAnsi="Verdana" w:cs="Arial"/>
          <w:b/>
          <w:sz w:val="20"/>
          <w:szCs w:val="20"/>
          <w:lang w:val="en-US"/>
        </w:rPr>
      </w:pPr>
    </w:p>
    <w:p w:rsidR="00E16061" w:rsidRPr="00922BF3" w:rsidRDefault="00E16061" w:rsidP="00E16061">
      <w:pPr>
        <w:spacing w:after="0" w:line="240" w:lineRule="auto"/>
        <w:rPr>
          <w:rFonts w:ascii="Verdana" w:hAnsi="Verdana" w:cs="Arial"/>
          <w:b/>
          <w:sz w:val="20"/>
          <w:szCs w:val="20"/>
        </w:rPr>
      </w:pPr>
      <w:r w:rsidRPr="00922BF3">
        <w:rPr>
          <w:rFonts w:ascii="Verdana" w:hAnsi="Verdana" w:cs="Arial"/>
          <w:b/>
          <w:sz w:val="20"/>
          <w:szCs w:val="20"/>
        </w:rPr>
        <w:t>Συναυλία κλασ</w:t>
      </w:r>
      <w:r>
        <w:rPr>
          <w:rFonts w:ascii="Verdana" w:hAnsi="Verdana" w:cs="Arial"/>
          <w:b/>
          <w:sz w:val="20"/>
          <w:szCs w:val="20"/>
        </w:rPr>
        <w:t>σικής μουσικής παραγωγής UNITEL, διάρκειας 40΄.</w:t>
      </w:r>
    </w:p>
    <w:p w:rsidR="00E16061" w:rsidRPr="00922BF3" w:rsidRDefault="00E16061" w:rsidP="00E16061">
      <w:pPr>
        <w:spacing w:after="0" w:line="240" w:lineRule="auto"/>
        <w:rPr>
          <w:rFonts w:ascii="Verdana" w:hAnsi="Verdana" w:cs="Arial"/>
          <w:b/>
          <w:sz w:val="20"/>
          <w:szCs w:val="20"/>
        </w:rPr>
      </w:pPr>
    </w:p>
    <w:p w:rsidR="00E16061" w:rsidRPr="00922BF3" w:rsidRDefault="00E16061" w:rsidP="00E16061">
      <w:pPr>
        <w:spacing w:after="0" w:line="240" w:lineRule="auto"/>
        <w:rPr>
          <w:rFonts w:ascii="Verdana" w:hAnsi="Verdana" w:cs="Arial"/>
          <w:sz w:val="20"/>
          <w:szCs w:val="20"/>
        </w:rPr>
      </w:pPr>
      <w:r w:rsidRPr="00922BF3">
        <w:rPr>
          <w:rFonts w:ascii="Verdana" w:hAnsi="Verdana" w:cs="Arial"/>
          <w:sz w:val="20"/>
          <w:szCs w:val="20"/>
        </w:rPr>
        <w:t>Ο Κέντ Ναγκάνο διευθύνει τη Φιλαρμονική του Βερολίνου στην τελευταία συμφωνία, που</w:t>
      </w:r>
      <w:r w:rsidRPr="00922BF3">
        <w:rPr>
          <w:rFonts w:ascii="Verdana" w:hAnsi="Verdana" w:cs="Arial"/>
          <w:b/>
          <w:sz w:val="20"/>
          <w:szCs w:val="20"/>
        </w:rPr>
        <w:t xml:space="preserve"> </w:t>
      </w:r>
      <w:r w:rsidRPr="00922BF3">
        <w:rPr>
          <w:rFonts w:ascii="Verdana" w:hAnsi="Verdana" w:cs="Arial"/>
          <w:sz w:val="20"/>
          <w:szCs w:val="20"/>
        </w:rPr>
        <w:t>έγραψε ο Μότσαρτ, την επονομαζόμενη Δίας / Jupiter. Με έντονα τα μπαρόκ στοιχεία το έργο αυτό σε ντο μείζονα αποτελεί ένα πραγματικά ολύμπιο κατόρθωμα ανυψώνοντας τη συμφωνική μουσική σε πρωτοφανή ύψη.</w:t>
      </w:r>
    </w:p>
    <w:p w:rsidR="00E16061" w:rsidRPr="00922BF3" w:rsidRDefault="00E16061" w:rsidP="00E16061">
      <w:pPr>
        <w:spacing w:after="0" w:line="240" w:lineRule="auto"/>
        <w:rPr>
          <w:rFonts w:ascii="Verdana" w:hAnsi="Verdana" w:cs="Arial"/>
          <w:sz w:val="20"/>
          <w:szCs w:val="20"/>
          <w:lang w:val="en-US"/>
        </w:rPr>
      </w:pPr>
      <w:r w:rsidRPr="00922BF3">
        <w:rPr>
          <w:rFonts w:ascii="Verdana" w:hAnsi="Verdana" w:cs="Arial"/>
          <w:sz w:val="20"/>
          <w:szCs w:val="20"/>
        </w:rPr>
        <w:t>Συνθέτης</w:t>
      </w:r>
      <w:r w:rsidRPr="00922BF3">
        <w:rPr>
          <w:rFonts w:ascii="Verdana" w:hAnsi="Verdana" w:cs="Arial"/>
          <w:sz w:val="20"/>
          <w:szCs w:val="20"/>
          <w:lang w:val="en-US"/>
        </w:rPr>
        <w:t>: Wolfgang Amadeus Mozart</w:t>
      </w:r>
    </w:p>
    <w:p w:rsidR="00E16061" w:rsidRPr="00922BF3" w:rsidRDefault="00E16061" w:rsidP="00E16061">
      <w:pPr>
        <w:spacing w:after="0" w:line="240" w:lineRule="auto"/>
        <w:rPr>
          <w:rFonts w:ascii="Verdana" w:hAnsi="Verdana" w:cs="Arial"/>
          <w:sz w:val="20"/>
          <w:szCs w:val="20"/>
          <w:lang w:val="en-US"/>
        </w:rPr>
      </w:pPr>
      <w:r w:rsidRPr="00922BF3">
        <w:rPr>
          <w:rFonts w:ascii="Verdana" w:hAnsi="Verdana" w:cs="Arial"/>
          <w:sz w:val="20"/>
          <w:szCs w:val="20"/>
        </w:rPr>
        <w:t>Έργο</w:t>
      </w:r>
      <w:r w:rsidRPr="00922BF3">
        <w:rPr>
          <w:rFonts w:ascii="Verdana" w:hAnsi="Verdana" w:cs="Arial"/>
          <w:sz w:val="20"/>
          <w:szCs w:val="20"/>
          <w:lang w:val="en-US"/>
        </w:rPr>
        <w:t xml:space="preserve">: </w:t>
      </w:r>
      <w:r w:rsidRPr="00922BF3">
        <w:rPr>
          <w:rFonts w:ascii="Verdana" w:hAnsi="Verdana" w:cs="Arial"/>
          <w:sz w:val="20"/>
          <w:szCs w:val="20"/>
          <w:lang w:val="en-US"/>
        </w:rPr>
        <w:tab/>
        <w:t>Mozart, Symphony No.41 in C major, K.551 "Jupiter" (Kent Nagano Conducts Classical Masterpieces)</w:t>
      </w:r>
    </w:p>
    <w:p w:rsidR="00E16061" w:rsidRPr="00922BF3" w:rsidRDefault="00E16061" w:rsidP="00E16061">
      <w:pPr>
        <w:spacing w:after="0" w:line="240" w:lineRule="auto"/>
        <w:rPr>
          <w:rFonts w:ascii="Verdana" w:hAnsi="Verdana" w:cs="Arial"/>
          <w:sz w:val="20"/>
          <w:szCs w:val="20"/>
          <w:lang w:val="en-US"/>
        </w:rPr>
      </w:pPr>
      <w:r w:rsidRPr="00922BF3">
        <w:rPr>
          <w:rFonts w:ascii="Verdana" w:hAnsi="Verdana" w:cs="Arial"/>
          <w:sz w:val="20"/>
          <w:szCs w:val="20"/>
        </w:rPr>
        <w:t>Διευθυντής</w:t>
      </w:r>
      <w:r w:rsidRPr="00922BF3">
        <w:rPr>
          <w:rFonts w:ascii="Verdana" w:hAnsi="Verdana" w:cs="Arial"/>
          <w:sz w:val="20"/>
          <w:szCs w:val="20"/>
          <w:lang w:val="en-US"/>
        </w:rPr>
        <w:t xml:space="preserve"> </w:t>
      </w:r>
      <w:r w:rsidRPr="00922BF3">
        <w:rPr>
          <w:rFonts w:ascii="Verdana" w:hAnsi="Verdana" w:cs="Arial"/>
          <w:sz w:val="20"/>
          <w:szCs w:val="20"/>
        </w:rPr>
        <w:t>Ορχήστρας</w:t>
      </w:r>
      <w:r w:rsidRPr="00922BF3">
        <w:rPr>
          <w:rFonts w:ascii="Verdana" w:hAnsi="Verdana" w:cs="Arial"/>
          <w:sz w:val="20"/>
          <w:szCs w:val="20"/>
          <w:lang w:val="en-US"/>
        </w:rPr>
        <w:t>: Kent Nagano</w:t>
      </w:r>
    </w:p>
    <w:p w:rsidR="00E16061" w:rsidRPr="00922BF3" w:rsidRDefault="00E16061" w:rsidP="00E16061">
      <w:pPr>
        <w:spacing w:after="0" w:line="240" w:lineRule="auto"/>
        <w:rPr>
          <w:rFonts w:ascii="Verdana" w:hAnsi="Verdana" w:cs="Arial"/>
          <w:sz w:val="20"/>
          <w:szCs w:val="20"/>
          <w:lang w:val="en-US"/>
        </w:rPr>
      </w:pPr>
      <w:r w:rsidRPr="00922BF3">
        <w:rPr>
          <w:rFonts w:ascii="Verdana" w:hAnsi="Verdana" w:cs="Arial"/>
          <w:sz w:val="20"/>
          <w:szCs w:val="20"/>
        </w:rPr>
        <w:t>Ορχήστρα</w:t>
      </w:r>
      <w:r w:rsidRPr="00922BF3">
        <w:rPr>
          <w:rFonts w:ascii="Verdana" w:hAnsi="Verdana" w:cs="Arial"/>
          <w:sz w:val="20"/>
          <w:szCs w:val="20"/>
          <w:lang w:val="en-US"/>
        </w:rPr>
        <w:t>: Radio-Symphonie-Orch. Berlin</w:t>
      </w:r>
    </w:p>
    <w:p w:rsidR="00E16061" w:rsidRPr="00922BF3" w:rsidRDefault="00E16061" w:rsidP="00E16061">
      <w:pPr>
        <w:spacing w:after="0" w:line="240" w:lineRule="auto"/>
        <w:rPr>
          <w:rFonts w:ascii="Verdana" w:hAnsi="Verdana" w:cs="Arial"/>
          <w:sz w:val="20"/>
          <w:szCs w:val="20"/>
          <w:lang w:val="en-US"/>
        </w:rPr>
      </w:pPr>
      <w:r w:rsidRPr="00922BF3">
        <w:rPr>
          <w:rFonts w:ascii="Verdana" w:hAnsi="Verdana" w:cs="Arial"/>
          <w:sz w:val="20"/>
          <w:szCs w:val="20"/>
        </w:rPr>
        <w:t>Σκηνοθεσία</w:t>
      </w:r>
      <w:r w:rsidRPr="00922BF3">
        <w:rPr>
          <w:rFonts w:ascii="Verdana" w:hAnsi="Verdana" w:cs="Arial"/>
          <w:sz w:val="20"/>
          <w:szCs w:val="20"/>
          <w:lang w:val="en-US"/>
        </w:rPr>
        <w:t>: Oliver Becker, Ellen Fellmann</w:t>
      </w:r>
    </w:p>
    <w:p w:rsidR="00E16061" w:rsidRPr="007F1E77" w:rsidRDefault="00E16061" w:rsidP="00E16061">
      <w:pPr>
        <w:spacing w:after="0" w:line="240" w:lineRule="auto"/>
        <w:rPr>
          <w:rFonts w:ascii="Verdana" w:hAnsi="Verdana"/>
          <w:b/>
          <w:sz w:val="20"/>
          <w:szCs w:val="20"/>
          <w:lang w:val="en-US"/>
        </w:rPr>
      </w:pPr>
    </w:p>
    <w:p w:rsidR="00E4490F" w:rsidRPr="007D40DE" w:rsidRDefault="005507F8" w:rsidP="006E2FEE">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029"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7D40DE" w:rsidTr="00E4490F">
        <w:trPr>
          <w:tblCellSpacing w:w="0" w:type="dxa"/>
        </w:trPr>
        <w:tc>
          <w:tcPr>
            <w:tcW w:w="2500" w:type="pct"/>
            <w:vAlign w:val="center"/>
            <w:hideMark/>
          </w:tcPr>
          <w:p w:rsidR="00E4490F" w:rsidRPr="007D40DE" w:rsidRDefault="00E4490F" w:rsidP="00E4490F">
            <w:pPr>
              <w:spacing w:after="0" w:line="240" w:lineRule="auto"/>
              <w:rPr>
                <w:rFonts w:ascii="Verdana" w:eastAsia="Times New Roman" w:hAnsi="Verdana" w:cs="Times New Roman"/>
                <w:color w:val="808080"/>
                <w:sz w:val="20"/>
                <w:szCs w:val="20"/>
                <w:lang w:eastAsia="el-GR"/>
              </w:rPr>
            </w:pPr>
            <w:r w:rsidRPr="007D40DE">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7D40DE" w:rsidRDefault="00E4490F" w:rsidP="00E4490F">
            <w:pPr>
              <w:spacing w:after="0" w:line="240" w:lineRule="auto"/>
              <w:jc w:val="right"/>
              <w:rPr>
                <w:rFonts w:ascii="Verdana" w:eastAsia="Times New Roman" w:hAnsi="Verdana" w:cs="Times New Roman"/>
                <w:b/>
                <w:bCs/>
                <w:color w:val="053E62"/>
                <w:sz w:val="20"/>
                <w:szCs w:val="20"/>
                <w:lang w:eastAsia="el-GR"/>
              </w:rPr>
            </w:pPr>
            <w:r w:rsidRPr="007D40DE">
              <w:rPr>
                <w:rFonts w:ascii="Verdana" w:eastAsia="Times New Roman" w:hAnsi="Verdana" w:cs="Times New Roman"/>
                <w:b/>
                <w:bCs/>
                <w:color w:val="053E62"/>
                <w:sz w:val="20"/>
                <w:szCs w:val="20"/>
                <w:lang w:eastAsia="el-GR"/>
              </w:rPr>
              <w:t xml:space="preserve">WEBTV GR ERTflix </w:t>
            </w:r>
          </w:p>
        </w:tc>
      </w:tr>
    </w:tbl>
    <w:p w:rsidR="00E4490F" w:rsidRPr="007D40DE" w:rsidRDefault="00E4490F" w:rsidP="00E4490F">
      <w:pPr>
        <w:spacing w:after="0"/>
        <w:rPr>
          <w:rFonts w:ascii="Verdana" w:eastAsia="Times New Roman" w:hAnsi="Verdana" w:cs="Times New Roman"/>
          <w:b/>
          <w:color w:val="538135"/>
          <w:sz w:val="20"/>
          <w:szCs w:val="20"/>
          <w:lang w:val="en-US" w:eastAsia="el-GR"/>
        </w:rPr>
      </w:pP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b/>
          <w:bCs/>
          <w:color w:val="191E00"/>
          <w:sz w:val="20"/>
          <w:szCs w:val="20"/>
          <w:lang w:eastAsia="el-GR"/>
        </w:rPr>
        <w:t>09:0</w:t>
      </w:r>
      <w:r w:rsidRPr="007D40DE">
        <w:rPr>
          <w:rFonts w:ascii="Verdana" w:eastAsia="Times New Roman" w:hAnsi="Verdana" w:cs="Times New Roman"/>
          <w:b/>
          <w:bCs/>
          <w:color w:val="191E00"/>
          <w:sz w:val="20"/>
          <w:szCs w:val="20"/>
          <w:lang w:val="en-US" w:eastAsia="el-GR"/>
        </w:rPr>
        <w:t>0</w:t>
      </w:r>
      <w:r w:rsidRPr="007D40DE">
        <w:rPr>
          <w:rFonts w:ascii="Verdana" w:eastAsia="Times New Roman" w:hAnsi="Verdana" w:cs="Times New Roman"/>
          <w:color w:val="191E00"/>
          <w:sz w:val="20"/>
          <w:szCs w:val="20"/>
          <w:lang w:eastAsia="el-GR"/>
        </w:rPr>
        <w:t> |  </w:t>
      </w:r>
      <w:r w:rsidRPr="007D40DE">
        <w:rPr>
          <w:rFonts w:ascii="Verdana" w:eastAsia="Times New Roman" w:hAnsi="Verdana" w:cs="Times New Roman"/>
          <w:b/>
          <w:bCs/>
          <w:color w:val="191E00"/>
          <w:sz w:val="20"/>
          <w:szCs w:val="20"/>
          <w:lang w:eastAsia="el-GR"/>
        </w:rPr>
        <w:t xml:space="preserve">Φλουπαλού </w:t>
      </w:r>
      <w:r w:rsidRPr="007D40DE">
        <w:rPr>
          <w:rFonts w:ascii="Verdana" w:eastAsia="Times New Roman" w:hAnsi="Verdana" w:cs="Times New Roman"/>
          <w:noProof/>
          <w:color w:val="191E00"/>
          <w:sz w:val="20"/>
          <w:szCs w:val="20"/>
          <w:lang w:eastAsia="el-GR"/>
        </w:rPr>
        <w:drawing>
          <wp:inline distT="0" distB="0" distL="0" distR="0">
            <wp:extent cx="196215" cy="196215"/>
            <wp:effectExtent l="0" t="0" r="0" b="0"/>
            <wp:docPr id="156"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E4490F" w:rsidRPr="007D40DE" w:rsidRDefault="00E4490F" w:rsidP="00E4490F">
      <w:pPr>
        <w:spacing w:after="0" w:line="240" w:lineRule="auto"/>
        <w:jc w:val="both"/>
        <w:rPr>
          <w:rFonts w:ascii="Verdana" w:eastAsia="Times New Roman" w:hAnsi="Verdana" w:cs="Times New Roman"/>
          <w:b/>
          <w:color w:val="191E00"/>
          <w:sz w:val="20"/>
          <w:szCs w:val="20"/>
          <w:lang w:eastAsia="el-GR"/>
        </w:rPr>
      </w:pPr>
      <w:r w:rsidRPr="007D40DE">
        <w:rPr>
          <w:rFonts w:ascii="Verdana" w:eastAsia="Times New Roman" w:hAnsi="Verdana" w:cs="Times New Roman"/>
          <w:iCs/>
          <w:color w:val="191E00"/>
          <w:sz w:val="20"/>
          <w:szCs w:val="20"/>
          <w:lang w:eastAsia="el-GR"/>
        </w:rPr>
        <w:t>[Floopaloo]</w:t>
      </w:r>
      <w:r w:rsidRPr="007D40DE">
        <w:rPr>
          <w:rFonts w:ascii="Verdana" w:eastAsia="Times New Roman" w:hAnsi="Verdana" w:cs="Times New Roman"/>
          <w:color w:val="191E00"/>
          <w:sz w:val="20"/>
          <w:szCs w:val="20"/>
          <w:lang w:eastAsia="el-GR"/>
        </w:rPr>
        <w:t xml:space="preserve"> </w:t>
      </w:r>
      <w:r w:rsidRPr="007D40DE">
        <w:rPr>
          <w:rFonts w:ascii="Verdana" w:eastAsia="Times New Roman" w:hAnsi="Verdana" w:cs="Times New Roman"/>
          <w:b/>
          <w:color w:val="191E00"/>
          <w:sz w:val="20"/>
          <w:szCs w:val="20"/>
          <w:lang w:eastAsia="el-GR"/>
        </w:rPr>
        <w:br/>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b/>
          <w:color w:val="191E00"/>
          <w:sz w:val="20"/>
          <w:szCs w:val="20"/>
          <w:lang w:eastAsia="el-GR"/>
        </w:rPr>
        <w:t>Παιδική σειρά κινούμενων σχεδίων, συμπαραγωγής Ιταλίας-Γαλλίας 2011-2014</w:t>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color w:val="191E00"/>
          <w:sz w:val="20"/>
          <w:szCs w:val="20"/>
          <w:lang w:eastAsia="el-GR"/>
        </w:rPr>
        <w:t>Η καθημερινότητα της Λίζας και του Ματ στην κατασκήνωση κάθε άλλο παρά βαρετή είναι.</w:t>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color w:val="191E00"/>
          <w:sz w:val="20"/>
          <w:szCs w:val="20"/>
          <w:lang w:eastAsia="el-GR"/>
        </w:rPr>
        <w:t>Οι σκηνές τους είναι στημένες σ’ ένα δάσος γεμάτο μυστικά που μόνο το Φλουπαλού γνωρίζει και προστατεύει.</w:t>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color w:val="191E00"/>
          <w:sz w:val="20"/>
          <w:szCs w:val="20"/>
          <w:lang w:eastAsia="el-GR"/>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E4490F" w:rsidRPr="007D40DE" w:rsidRDefault="00E4490F" w:rsidP="00E4490F">
      <w:pPr>
        <w:spacing w:after="0" w:line="240" w:lineRule="auto"/>
        <w:jc w:val="both"/>
        <w:rPr>
          <w:rFonts w:ascii="Verdana" w:eastAsia="Times New Roman" w:hAnsi="Verdana" w:cs="Times New Roman"/>
          <w:color w:val="191E00"/>
          <w:sz w:val="20"/>
          <w:szCs w:val="20"/>
          <w:lang w:eastAsia="el-GR"/>
        </w:rPr>
      </w:pPr>
      <w:r w:rsidRPr="007D40DE">
        <w:rPr>
          <w:rFonts w:ascii="Verdana" w:eastAsia="Times New Roman" w:hAnsi="Verdana" w:cs="Times New Roman"/>
          <w:color w:val="191E00"/>
          <w:sz w:val="20"/>
          <w:szCs w:val="20"/>
          <w:lang w:eastAsia="el-GR"/>
        </w:rPr>
        <w:t xml:space="preserve">Θα ανακαλύψουν άραγε ποτέ πού κρύβεται το Φλουπαλού; </w:t>
      </w:r>
    </w:p>
    <w:p w:rsidR="00E4490F" w:rsidRPr="007D40DE" w:rsidRDefault="00E4490F" w:rsidP="00E4490F">
      <w:pPr>
        <w:spacing w:after="0"/>
        <w:rPr>
          <w:rFonts w:ascii="Verdana" w:eastAsia="Times New Roman" w:hAnsi="Verdana" w:cs="Times New Roman"/>
          <w:b/>
          <w:color w:val="538135"/>
          <w:sz w:val="20"/>
          <w:szCs w:val="20"/>
          <w:lang w:val="en-US" w:eastAsia="el-GR"/>
        </w:rPr>
      </w:pPr>
      <w:r w:rsidRPr="007D40DE">
        <w:rPr>
          <w:rFonts w:ascii="Arial Narrow" w:eastAsia="Times New Roman" w:hAnsi="Arial Narrow" w:cs="Times New Roman"/>
          <w:color w:val="0000FF"/>
          <w:sz w:val="24"/>
          <w:szCs w:val="24"/>
          <w:lang w:eastAsia="el-GR"/>
        </w:rPr>
        <w:br/>
      </w:r>
      <w:r w:rsidRPr="007D40DE">
        <w:rPr>
          <w:rFonts w:ascii="Verdana" w:eastAsia="Times New Roman" w:hAnsi="Verdana" w:cs="Times New Roman"/>
          <w:b/>
          <w:color w:val="538135"/>
          <w:sz w:val="20"/>
          <w:szCs w:val="20"/>
          <w:lang w:eastAsia="el-GR"/>
        </w:rPr>
        <w:t xml:space="preserve">Επεισόδια </w:t>
      </w:r>
      <w:r w:rsidRPr="007D40DE">
        <w:rPr>
          <w:rFonts w:ascii="Verdana" w:eastAsia="Times New Roman" w:hAnsi="Verdana" w:cs="Times New Roman"/>
          <w:b/>
          <w:color w:val="538135"/>
          <w:sz w:val="20"/>
          <w:szCs w:val="20"/>
          <w:lang w:val="en-US" w:eastAsia="el-GR"/>
        </w:rPr>
        <w:t xml:space="preserve">: </w:t>
      </w:r>
      <w:r w:rsidR="00D55946">
        <w:rPr>
          <w:rFonts w:ascii="Verdana" w:eastAsia="Times New Roman" w:hAnsi="Verdana" w:cs="Times New Roman"/>
          <w:b/>
          <w:color w:val="538135"/>
          <w:sz w:val="20"/>
          <w:szCs w:val="20"/>
          <w:lang w:val="en-US" w:eastAsia="el-GR"/>
        </w:rPr>
        <w:t>9</w:t>
      </w:r>
      <w:r w:rsidRPr="007D40DE">
        <w:rPr>
          <w:rFonts w:ascii="Verdana" w:eastAsia="Times New Roman" w:hAnsi="Verdana" w:cs="Times New Roman"/>
          <w:b/>
          <w:color w:val="538135"/>
          <w:sz w:val="20"/>
          <w:szCs w:val="20"/>
          <w:lang w:val="en-US" w:eastAsia="el-GR"/>
        </w:rPr>
        <w:t>5</w:t>
      </w:r>
      <w:r w:rsidRPr="007D40DE">
        <w:rPr>
          <w:rFonts w:ascii="Verdana" w:eastAsia="Times New Roman" w:hAnsi="Verdana" w:cs="Times New Roman"/>
          <w:b/>
          <w:color w:val="538135"/>
          <w:sz w:val="20"/>
          <w:szCs w:val="20"/>
          <w:vertAlign w:val="superscript"/>
          <w:lang w:eastAsia="el-GR"/>
        </w:rPr>
        <w:t>ο</w:t>
      </w:r>
      <w:r w:rsidRPr="007D40DE">
        <w:rPr>
          <w:rFonts w:ascii="Verdana" w:eastAsia="Times New Roman" w:hAnsi="Verdana" w:cs="Times New Roman"/>
          <w:b/>
          <w:color w:val="538135"/>
          <w:sz w:val="20"/>
          <w:szCs w:val="20"/>
          <w:lang w:eastAsia="el-GR"/>
        </w:rPr>
        <w:t xml:space="preserve"> ,</w:t>
      </w:r>
      <w:r w:rsidR="00D55946">
        <w:rPr>
          <w:rFonts w:ascii="Verdana" w:eastAsia="Times New Roman" w:hAnsi="Verdana" w:cs="Times New Roman"/>
          <w:b/>
          <w:color w:val="538135"/>
          <w:sz w:val="20"/>
          <w:szCs w:val="20"/>
          <w:lang w:val="en-US" w:eastAsia="el-GR"/>
        </w:rPr>
        <w:t>9</w:t>
      </w:r>
      <w:r w:rsidRPr="007D40DE">
        <w:rPr>
          <w:rFonts w:ascii="Verdana" w:eastAsia="Times New Roman" w:hAnsi="Verdana" w:cs="Times New Roman"/>
          <w:b/>
          <w:color w:val="538135"/>
          <w:sz w:val="20"/>
          <w:szCs w:val="20"/>
          <w:lang w:val="en-US" w:eastAsia="el-GR"/>
        </w:rPr>
        <w:t>6</w:t>
      </w:r>
      <w:r w:rsidRPr="007D40DE">
        <w:rPr>
          <w:rFonts w:ascii="Verdana" w:eastAsia="Times New Roman" w:hAnsi="Verdana" w:cs="Times New Roman"/>
          <w:b/>
          <w:color w:val="538135"/>
          <w:sz w:val="20"/>
          <w:szCs w:val="20"/>
          <w:vertAlign w:val="superscript"/>
          <w:lang w:eastAsia="el-GR"/>
        </w:rPr>
        <w:t>Ο</w:t>
      </w:r>
      <w:r w:rsidRPr="007D40DE">
        <w:rPr>
          <w:rFonts w:ascii="Verdana" w:eastAsia="Times New Roman" w:hAnsi="Verdana" w:cs="Times New Roman"/>
          <w:b/>
          <w:color w:val="538135"/>
          <w:sz w:val="20"/>
          <w:szCs w:val="20"/>
          <w:lang w:eastAsia="el-GR"/>
        </w:rPr>
        <w:t xml:space="preserve"> &amp; </w:t>
      </w:r>
      <w:r w:rsidR="00D55946">
        <w:rPr>
          <w:rFonts w:ascii="Verdana" w:eastAsia="Times New Roman" w:hAnsi="Verdana" w:cs="Times New Roman"/>
          <w:b/>
          <w:color w:val="538135"/>
          <w:sz w:val="20"/>
          <w:szCs w:val="20"/>
          <w:lang w:val="en-US" w:eastAsia="el-GR"/>
        </w:rPr>
        <w:t>9</w:t>
      </w:r>
      <w:r w:rsidRPr="007D40DE">
        <w:rPr>
          <w:rFonts w:ascii="Verdana" w:eastAsia="Times New Roman" w:hAnsi="Verdana" w:cs="Times New Roman"/>
          <w:b/>
          <w:color w:val="538135"/>
          <w:sz w:val="20"/>
          <w:szCs w:val="20"/>
          <w:lang w:eastAsia="el-GR"/>
        </w:rPr>
        <w:t>7</w:t>
      </w:r>
      <w:r w:rsidRPr="007D40DE">
        <w:rPr>
          <w:rFonts w:ascii="Verdana" w:eastAsia="Times New Roman" w:hAnsi="Verdana" w:cs="Times New Roman"/>
          <w:b/>
          <w:color w:val="538135"/>
          <w:sz w:val="20"/>
          <w:szCs w:val="20"/>
          <w:vertAlign w:val="superscript"/>
          <w:lang w:eastAsia="el-GR"/>
        </w:rPr>
        <w:t>ο</w:t>
      </w:r>
      <w:r w:rsidRPr="007D40DE">
        <w:rPr>
          <w:rFonts w:ascii="Verdana" w:eastAsia="Times New Roman" w:hAnsi="Verdana" w:cs="Times New Roman"/>
          <w:b/>
          <w:color w:val="538135"/>
          <w:sz w:val="20"/>
          <w:szCs w:val="20"/>
          <w:lang w:eastAsia="el-GR"/>
        </w:rPr>
        <w:t xml:space="preserve">  </w:t>
      </w:r>
    </w:p>
    <w:p w:rsidR="00E4490F" w:rsidRPr="007D40DE" w:rsidRDefault="00E4490F" w:rsidP="00E4490F">
      <w:pPr>
        <w:spacing w:after="0"/>
        <w:rPr>
          <w:rFonts w:ascii="Verdana" w:eastAsia="Times New Roman" w:hAnsi="Verdana" w:cs="Times New Roman"/>
          <w:b/>
          <w:color w:val="538135"/>
          <w:sz w:val="20"/>
          <w:szCs w:val="20"/>
          <w:lang w:val="en-US" w:eastAsia="el-GR"/>
        </w:rPr>
      </w:pPr>
    </w:p>
    <w:p w:rsidR="00E4490F" w:rsidRPr="00EA1174" w:rsidRDefault="00E4490F" w:rsidP="00E4490F">
      <w:pPr>
        <w:spacing w:after="0"/>
        <w:rPr>
          <w:rFonts w:ascii="Verdana" w:eastAsia="Times New Roman" w:hAnsi="Verdana" w:cs="Times New Roman"/>
          <w:b/>
          <w:color w:val="538135"/>
          <w:sz w:val="20"/>
          <w:szCs w:val="20"/>
          <w:highlight w:val="yellow"/>
          <w:lang w:eastAsia="el-GR"/>
        </w:rPr>
      </w:pPr>
    </w:p>
    <w:p w:rsidR="00E4490F" w:rsidRPr="00EA1174" w:rsidRDefault="00E4490F" w:rsidP="00E4490F">
      <w:pPr>
        <w:spacing w:after="0"/>
        <w:rPr>
          <w:rFonts w:ascii="Verdana" w:eastAsia="Times New Roman" w:hAnsi="Verdana" w:cs="Times New Roman"/>
          <w:b/>
          <w:color w:val="538135"/>
          <w:sz w:val="20"/>
          <w:szCs w:val="20"/>
          <w:highlight w:val="yellow"/>
          <w:lang w:val="en-US" w:eastAsia="el-GR"/>
        </w:rPr>
      </w:pPr>
    </w:p>
    <w:p w:rsidR="00E4490F" w:rsidRPr="00EA1174" w:rsidRDefault="00E4490F" w:rsidP="00E4490F">
      <w:pPr>
        <w:spacing w:after="0" w:line="240" w:lineRule="auto"/>
        <w:jc w:val="both"/>
        <w:rPr>
          <w:rFonts w:ascii="Verdana" w:eastAsia="Times New Roman" w:hAnsi="Verdana" w:cs="Times New Roman"/>
          <w:color w:val="191E00"/>
          <w:sz w:val="20"/>
          <w:szCs w:val="20"/>
          <w:highlight w:val="yellow"/>
          <w:lang w:eastAsia="el-GR"/>
        </w:rPr>
      </w:pPr>
    </w:p>
    <w:p w:rsidR="00E4490F" w:rsidRPr="007D40DE" w:rsidRDefault="00E4490F" w:rsidP="00E4490F">
      <w:pPr>
        <w:spacing w:after="0"/>
        <w:rPr>
          <w:rFonts w:ascii="Verdana" w:eastAsia="Times New Roman" w:hAnsi="Verdana" w:cs="Times New Roman"/>
          <w:b/>
          <w:color w:val="538135"/>
          <w:sz w:val="20"/>
          <w:szCs w:val="20"/>
          <w:lang w:eastAsia="el-GR"/>
        </w:rPr>
      </w:pPr>
    </w:p>
    <w:p w:rsidR="00E4490F" w:rsidRPr="007D40DE" w:rsidRDefault="005507F8" w:rsidP="00E4490F">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03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7D40DE" w:rsidTr="00E4490F">
        <w:trPr>
          <w:tblCellSpacing w:w="0" w:type="dxa"/>
        </w:trPr>
        <w:tc>
          <w:tcPr>
            <w:tcW w:w="2500" w:type="pct"/>
            <w:vAlign w:val="center"/>
            <w:hideMark/>
          </w:tcPr>
          <w:p w:rsidR="00E4490F" w:rsidRPr="007D40DE" w:rsidRDefault="00E4490F" w:rsidP="00E4490F">
            <w:pPr>
              <w:spacing w:after="0" w:line="240" w:lineRule="auto"/>
              <w:rPr>
                <w:rFonts w:ascii="Verdana" w:eastAsia="Times New Roman" w:hAnsi="Verdana" w:cs="Times New Roman"/>
                <w:color w:val="808080"/>
                <w:sz w:val="20"/>
                <w:szCs w:val="20"/>
                <w:lang w:eastAsia="el-GR"/>
              </w:rPr>
            </w:pPr>
            <w:r w:rsidRPr="007D40DE">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7D40DE" w:rsidRDefault="00E4490F" w:rsidP="00E4490F">
            <w:pPr>
              <w:spacing w:after="0" w:line="240" w:lineRule="auto"/>
              <w:jc w:val="right"/>
              <w:rPr>
                <w:rFonts w:ascii="Verdana" w:eastAsia="Times New Roman" w:hAnsi="Verdana" w:cs="Times New Roman"/>
                <w:b/>
                <w:bCs/>
                <w:color w:val="053E62"/>
                <w:sz w:val="20"/>
                <w:szCs w:val="20"/>
                <w:lang w:eastAsia="el-GR"/>
              </w:rPr>
            </w:pPr>
            <w:r w:rsidRPr="007D40DE">
              <w:rPr>
                <w:rFonts w:ascii="Verdana" w:eastAsia="Times New Roman" w:hAnsi="Verdana" w:cs="Times New Roman"/>
                <w:b/>
                <w:bCs/>
                <w:color w:val="053E62"/>
                <w:sz w:val="20"/>
                <w:szCs w:val="20"/>
                <w:lang w:eastAsia="el-GR"/>
              </w:rPr>
              <w:t xml:space="preserve">WEBTV GR ERTflix </w:t>
            </w:r>
          </w:p>
        </w:tc>
      </w:tr>
    </w:tbl>
    <w:p w:rsidR="00E4490F" w:rsidRPr="007D40DE" w:rsidRDefault="00E4490F" w:rsidP="00E4490F">
      <w:pPr>
        <w:spacing w:after="240" w:line="240" w:lineRule="auto"/>
        <w:rPr>
          <w:rFonts w:ascii="Verdana" w:eastAsia="Times New Roman" w:hAnsi="Verdana" w:cs="Times New Roman"/>
          <w:iCs/>
          <w:color w:val="191E00"/>
          <w:sz w:val="20"/>
          <w:szCs w:val="20"/>
          <w:lang w:eastAsia="el-GR"/>
        </w:rPr>
      </w:pPr>
      <w:r w:rsidRPr="007D40DE">
        <w:rPr>
          <w:rFonts w:ascii="Arial Narrow" w:eastAsia="Times New Roman" w:hAnsi="Arial Narrow" w:cs="Times New Roman"/>
          <w:color w:val="191E00"/>
          <w:sz w:val="24"/>
          <w:szCs w:val="24"/>
          <w:lang w:eastAsia="el-GR"/>
        </w:rPr>
        <w:br/>
      </w:r>
      <w:r w:rsidRPr="007D40DE">
        <w:rPr>
          <w:rFonts w:ascii="Verdana" w:eastAsia="Times New Roman" w:hAnsi="Verdana" w:cs="Times New Roman"/>
          <w:b/>
          <w:bCs/>
          <w:color w:val="191E00"/>
          <w:sz w:val="20"/>
          <w:szCs w:val="20"/>
          <w:lang w:eastAsia="el-GR"/>
        </w:rPr>
        <w:t>09:45</w:t>
      </w:r>
      <w:r w:rsidRPr="007D40DE">
        <w:rPr>
          <w:rFonts w:ascii="Verdana" w:eastAsia="Times New Roman" w:hAnsi="Verdana" w:cs="Times New Roman"/>
          <w:color w:val="191E00"/>
          <w:sz w:val="20"/>
          <w:szCs w:val="20"/>
          <w:lang w:eastAsia="el-GR"/>
        </w:rPr>
        <w:t>  |  </w:t>
      </w:r>
      <w:r w:rsidRPr="007D40DE">
        <w:rPr>
          <w:rFonts w:ascii="Verdana" w:eastAsia="Times New Roman" w:hAnsi="Verdana" w:cs="Times New Roman"/>
          <w:b/>
          <w:bCs/>
          <w:color w:val="191E00"/>
          <w:sz w:val="20"/>
          <w:szCs w:val="20"/>
          <w:lang w:eastAsia="el-GR"/>
        </w:rPr>
        <w:t xml:space="preserve">Ζίγκ και Σάρκο –ΚΥΚΛΟΣ 2,3  </w:t>
      </w:r>
      <w:r w:rsidRPr="007D40DE">
        <w:rPr>
          <w:rFonts w:ascii="Verdana" w:eastAsia="Times New Roman" w:hAnsi="Verdana" w:cs="Times New Roman"/>
          <w:color w:val="191E00"/>
          <w:sz w:val="20"/>
          <w:szCs w:val="20"/>
          <w:lang w:eastAsia="el-GR"/>
        </w:rPr>
        <w:t> </w:t>
      </w:r>
      <w:r w:rsidRPr="007D40DE">
        <w:rPr>
          <w:rFonts w:ascii="Verdana" w:eastAsia="Times New Roman" w:hAnsi="Verdana" w:cs="Times New Roman"/>
          <w:noProof/>
          <w:color w:val="191E00"/>
          <w:sz w:val="20"/>
          <w:szCs w:val="20"/>
          <w:lang w:eastAsia="el-GR"/>
        </w:rPr>
        <w:drawing>
          <wp:inline distT="0" distB="0" distL="0" distR="0">
            <wp:extent cx="196215" cy="196215"/>
            <wp:effectExtent l="0" t="0" r="0" b="0"/>
            <wp:docPr id="163"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r w:rsidRPr="007D40DE">
        <w:rPr>
          <w:rFonts w:ascii="Verdana" w:eastAsia="Times New Roman" w:hAnsi="Verdana" w:cs="Times New Roman"/>
          <w:color w:val="191E00"/>
          <w:sz w:val="20"/>
          <w:szCs w:val="20"/>
          <w:lang w:eastAsia="el-GR"/>
        </w:rPr>
        <w:t xml:space="preserve"> </w:t>
      </w:r>
      <w:r w:rsidRPr="007D40DE">
        <w:rPr>
          <w:rFonts w:ascii="Verdana" w:eastAsia="Times New Roman" w:hAnsi="Verdana" w:cs="Times New Roman"/>
          <w:color w:val="191E00"/>
          <w:sz w:val="20"/>
          <w:szCs w:val="20"/>
          <w:lang w:eastAsia="el-GR"/>
        </w:rPr>
        <w:br/>
      </w:r>
      <w:r w:rsidRPr="007D40DE">
        <w:rPr>
          <w:rFonts w:ascii="Verdana" w:eastAsia="Times New Roman" w:hAnsi="Verdana" w:cs="Times New Roman"/>
          <w:iCs/>
          <w:color w:val="191E00"/>
          <w:sz w:val="20"/>
          <w:szCs w:val="20"/>
          <w:lang w:eastAsia="el-GR"/>
        </w:rPr>
        <w:t>[Zig &amp; Sharko-</w:t>
      </w:r>
      <w:r w:rsidRPr="007D40DE">
        <w:rPr>
          <w:rFonts w:ascii="Verdana" w:eastAsia="Times New Roman" w:hAnsi="Verdana" w:cs="Times New Roman"/>
          <w:iCs/>
          <w:color w:val="191E00"/>
          <w:sz w:val="20"/>
          <w:szCs w:val="20"/>
          <w:lang w:val="en-US" w:eastAsia="el-GR"/>
        </w:rPr>
        <w:t>Season</w:t>
      </w:r>
      <w:r w:rsidRPr="007D40DE">
        <w:rPr>
          <w:rFonts w:ascii="Verdana" w:eastAsia="Times New Roman" w:hAnsi="Verdana" w:cs="Times New Roman"/>
          <w:iCs/>
          <w:color w:val="191E00"/>
          <w:sz w:val="20"/>
          <w:szCs w:val="20"/>
          <w:lang w:eastAsia="el-GR"/>
        </w:rPr>
        <w:t xml:space="preserve"> 2,3]  </w:t>
      </w:r>
    </w:p>
    <w:p w:rsidR="00E4490F" w:rsidRPr="007D40DE" w:rsidRDefault="00E4490F" w:rsidP="00E4490F">
      <w:pPr>
        <w:spacing w:after="240" w:line="240" w:lineRule="auto"/>
        <w:rPr>
          <w:rFonts w:ascii="Verdana" w:eastAsia="Times New Roman" w:hAnsi="Verdana" w:cs="Times New Roman"/>
          <w:iCs/>
          <w:color w:val="191E00"/>
          <w:sz w:val="20"/>
          <w:szCs w:val="20"/>
          <w:lang w:eastAsia="el-GR"/>
        </w:rPr>
      </w:pPr>
      <w:r w:rsidRPr="007D40DE">
        <w:rPr>
          <w:rFonts w:ascii="Verdana" w:eastAsia="Times New Roman" w:hAnsi="Verdana" w:cs="Times New Roman"/>
          <w:b/>
          <w:iCs/>
          <w:color w:val="191E00"/>
          <w:sz w:val="20"/>
          <w:szCs w:val="20"/>
          <w:lang w:eastAsia="el-GR"/>
        </w:rPr>
        <w:t>Κινούμενα σχέδια, γαλλικής παραγωγής 2015-2018.</w:t>
      </w:r>
    </w:p>
    <w:p w:rsidR="00E4490F" w:rsidRPr="007D40DE" w:rsidRDefault="00E4490F" w:rsidP="00E4490F">
      <w:pPr>
        <w:spacing w:after="240" w:line="240" w:lineRule="auto"/>
        <w:rPr>
          <w:rFonts w:ascii="Verdana" w:eastAsia="Times New Roman" w:hAnsi="Verdana" w:cs="Times New Roman"/>
          <w:iCs/>
          <w:color w:val="191E00"/>
          <w:sz w:val="20"/>
          <w:szCs w:val="20"/>
          <w:lang w:eastAsia="el-GR"/>
        </w:rPr>
      </w:pPr>
      <w:r w:rsidRPr="007D40DE">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4490F" w:rsidRPr="007D40DE" w:rsidRDefault="007D40DE" w:rsidP="00E4490F">
      <w:pPr>
        <w:spacing w:after="24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Επεισόδια : </w:t>
      </w:r>
      <w:r w:rsidR="00D55946">
        <w:rPr>
          <w:rFonts w:ascii="Verdana" w:eastAsia="Times New Roman" w:hAnsi="Verdana" w:cs="Times New Roman"/>
          <w:b/>
          <w:color w:val="538135"/>
          <w:sz w:val="20"/>
          <w:szCs w:val="20"/>
          <w:lang w:val="en-US" w:eastAsia="el-GR"/>
        </w:rPr>
        <w:t>6</w:t>
      </w:r>
      <w:r w:rsidR="00E4490F" w:rsidRPr="007D40DE">
        <w:rPr>
          <w:rFonts w:ascii="Verdana" w:eastAsia="Times New Roman" w:hAnsi="Verdana" w:cs="Times New Roman"/>
          <w:b/>
          <w:color w:val="538135"/>
          <w:sz w:val="20"/>
          <w:szCs w:val="20"/>
          <w:lang w:eastAsia="el-GR"/>
        </w:rPr>
        <w:t xml:space="preserve">0o &amp; </w:t>
      </w:r>
      <w:r w:rsidR="00D55946">
        <w:rPr>
          <w:rFonts w:ascii="Verdana" w:eastAsia="Times New Roman" w:hAnsi="Verdana" w:cs="Times New Roman"/>
          <w:b/>
          <w:color w:val="538135"/>
          <w:sz w:val="20"/>
          <w:szCs w:val="20"/>
          <w:lang w:val="en-US" w:eastAsia="el-GR"/>
        </w:rPr>
        <w:t>6</w:t>
      </w:r>
      <w:r w:rsidR="00E4490F" w:rsidRPr="007D40DE">
        <w:rPr>
          <w:rFonts w:ascii="Verdana" w:eastAsia="Times New Roman" w:hAnsi="Verdana" w:cs="Times New Roman"/>
          <w:b/>
          <w:color w:val="538135"/>
          <w:sz w:val="20"/>
          <w:szCs w:val="20"/>
          <w:lang w:eastAsia="el-GR"/>
        </w:rPr>
        <w:t>1</w:t>
      </w:r>
      <w:r w:rsidR="00E4490F" w:rsidRPr="007D40DE">
        <w:rPr>
          <w:rFonts w:ascii="Verdana" w:eastAsia="Times New Roman" w:hAnsi="Verdana" w:cs="Times New Roman"/>
          <w:b/>
          <w:color w:val="538135"/>
          <w:sz w:val="20"/>
          <w:szCs w:val="20"/>
          <w:lang w:val="en-US" w:eastAsia="el-GR"/>
        </w:rPr>
        <w:t>o</w:t>
      </w:r>
      <w:r w:rsidR="00E4490F" w:rsidRPr="007D40DE">
        <w:rPr>
          <w:rFonts w:ascii="Verdana" w:eastAsia="Times New Roman" w:hAnsi="Verdana" w:cs="Times New Roman"/>
          <w:b/>
          <w:color w:val="538135"/>
          <w:sz w:val="20"/>
          <w:szCs w:val="20"/>
          <w:lang w:eastAsia="el-GR"/>
        </w:rPr>
        <w:t xml:space="preserve"> </w:t>
      </w:r>
    </w:p>
    <w:p w:rsidR="00E4490F" w:rsidRPr="007D40DE" w:rsidRDefault="005507F8" w:rsidP="00E4490F">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03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490F" w:rsidRPr="007D40DE" w:rsidTr="00E4490F">
        <w:trPr>
          <w:tblCellSpacing w:w="0" w:type="dxa"/>
        </w:trPr>
        <w:tc>
          <w:tcPr>
            <w:tcW w:w="2500" w:type="pct"/>
            <w:vAlign w:val="center"/>
            <w:hideMark/>
          </w:tcPr>
          <w:p w:rsidR="00E4490F" w:rsidRPr="007D40DE" w:rsidRDefault="00E4490F" w:rsidP="00E4490F">
            <w:pPr>
              <w:spacing w:after="0" w:line="240" w:lineRule="auto"/>
              <w:rPr>
                <w:rFonts w:ascii="Verdana" w:eastAsia="Times New Roman" w:hAnsi="Verdana" w:cs="Times New Roman"/>
                <w:color w:val="808080"/>
                <w:sz w:val="20"/>
                <w:szCs w:val="20"/>
                <w:lang w:eastAsia="el-GR"/>
              </w:rPr>
            </w:pPr>
            <w:r w:rsidRPr="007D40DE">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4490F" w:rsidRPr="007D40DE" w:rsidRDefault="00E4490F" w:rsidP="00E4490F">
            <w:pPr>
              <w:spacing w:after="0" w:line="240" w:lineRule="auto"/>
              <w:jc w:val="right"/>
              <w:rPr>
                <w:rFonts w:ascii="Verdana" w:eastAsia="Times New Roman" w:hAnsi="Verdana" w:cs="Times New Roman"/>
                <w:b/>
                <w:bCs/>
                <w:color w:val="053E62"/>
                <w:sz w:val="20"/>
                <w:szCs w:val="20"/>
                <w:lang w:eastAsia="el-GR"/>
              </w:rPr>
            </w:pPr>
            <w:r w:rsidRPr="007D40DE">
              <w:rPr>
                <w:rFonts w:ascii="Verdana" w:eastAsia="Times New Roman" w:hAnsi="Verdana" w:cs="Times New Roman"/>
                <w:b/>
                <w:bCs/>
                <w:color w:val="053E62"/>
                <w:sz w:val="20"/>
                <w:szCs w:val="20"/>
                <w:lang w:eastAsia="el-GR"/>
              </w:rPr>
              <w:t xml:space="preserve">WEBTV GR ERTflix </w:t>
            </w:r>
          </w:p>
        </w:tc>
      </w:tr>
    </w:tbl>
    <w:p w:rsidR="00EA19BF" w:rsidRPr="000A3669" w:rsidRDefault="00E4490F" w:rsidP="00EA19BF">
      <w:pPr>
        <w:spacing w:after="0"/>
        <w:rPr>
          <w:rFonts w:ascii="Verdana" w:eastAsia="Times New Roman" w:hAnsi="Verdana" w:cs="Times New Roman"/>
          <w:b/>
          <w:color w:val="191E00"/>
          <w:sz w:val="20"/>
          <w:szCs w:val="20"/>
          <w:lang w:eastAsia="el-GR"/>
        </w:rPr>
      </w:pPr>
      <w:r w:rsidRPr="007D40DE">
        <w:rPr>
          <w:rFonts w:ascii="Arial Narrow" w:eastAsia="Times New Roman" w:hAnsi="Arial Narrow" w:cs="Times New Roman"/>
          <w:color w:val="191E00"/>
          <w:sz w:val="24"/>
          <w:szCs w:val="24"/>
          <w:lang w:eastAsia="el-GR"/>
        </w:rPr>
        <w:br/>
      </w:r>
      <w:r w:rsidR="00FF4E38" w:rsidRPr="00FF4E38">
        <w:rPr>
          <w:rFonts w:ascii="Verdana" w:eastAsia="Times New Roman" w:hAnsi="Verdana" w:cs="Times New Roman"/>
          <w:b/>
          <w:bCs/>
          <w:color w:val="191E00"/>
          <w:sz w:val="20"/>
          <w:szCs w:val="20"/>
          <w:lang w:eastAsia="el-GR"/>
        </w:rPr>
        <w:t>10</w:t>
      </w:r>
      <w:r w:rsidR="00EA19BF" w:rsidRPr="003C60CE">
        <w:rPr>
          <w:rFonts w:ascii="Verdana" w:eastAsia="Times New Roman" w:hAnsi="Verdana" w:cs="Times New Roman"/>
          <w:b/>
          <w:bCs/>
          <w:color w:val="191E00"/>
          <w:sz w:val="20"/>
          <w:szCs w:val="20"/>
          <w:lang w:eastAsia="el-GR"/>
        </w:rPr>
        <w:t>:</w:t>
      </w:r>
      <w:r w:rsidR="00FF4E38" w:rsidRPr="00FF4E38">
        <w:rPr>
          <w:rFonts w:ascii="Verdana" w:eastAsia="Times New Roman" w:hAnsi="Verdana" w:cs="Times New Roman"/>
          <w:b/>
          <w:bCs/>
          <w:color w:val="191E00"/>
          <w:sz w:val="20"/>
          <w:szCs w:val="20"/>
          <w:lang w:eastAsia="el-GR"/>
        </w:rPr>
        <w:t>0</w:t>
      </w:r>
      <w:r w:rsidR="00EA19BF" w:rsidRPr="003C60CE">
        <w:rPr>
          <w:rFonts w:ascii="Verdana" w:eastAsia="Times New Roman" w:hAnsi="Verdana" w:cs="Times New Roman"/>
          <w:b/>
          <w:bCs/>
          <w:color w:val="191E00"/>
          <w:sz w:val="20"/>
          <w:szCs w:val="20"/>
          <w:lang w:eastAsia="el-GR"/>
        </w:rPr>
        <w:t>0</w:t>
      </w:r>
      <w:r w:rsidR="00EA19BF" w:rsidRPr="003C60CE">
        <w:rPr>
          <w:rFonts w:ascii="Verdana" w:eastAsia="Times New Roman" w:hAnsi="Verdana" w:cs="Times New Roman"/>
          <w:color w:val="191E00"/>
          <w:sz w:val="20"/>
          <w:szCs w:val="20"/>
          <w:lang w:eastAsia="el-GR"/>
        </w:rPr>
        <w:t>  |  </w:t>
      </w:r>
      <w:r w:rsidR="00EA19BF" w:rsidRPr="003C60CE">
        <w:rPr>
          <w:rFonts w:ascii="Verdana" w:eastAsia="Times New Roman" w:hAnsi="Verdana" w:cs="Times New Roman"/>
          <w:b/>
          <w:bCs/>
          <w:color w:val="191E00"/>
          <w:sz w:val="20"/>
          <w:szCs w:val="20"/>
          <w:lang w:eastAsia="el-GR"/>
        </w:rPr>
        <w:t>Σον</w:t>
      </w:r>
      <w:r w:rsidR="00EA19BF" w:rsidRPr="00967F9E">
        <w:rPr>
          <w:rFonts w:ascii="Verdana" w:eastAsia="Times New Roman" w:hAnsi="Verdana" w:cs="Times New Roman"/>
          <w:b/>
          <w:bCs/>
          <w:color w:val="191E00"/>
          <w:sz w:val="20"/>
          <w:szCs w:val="20"/>
          <w:lang w:eastAsia="el-GR"/>
        </w:rPr>
        <w:t>, Το Πρόβατο</w:t>
      </w:r>
      <w:r w:rsidR="00EA19BF" w:rsidRPr="00967F9E">
        <w:rPr>
          <w:rFonts w:ascii="Verdana" w:eastAsia="Times New Roman" w:hAnsi="Verdana" w:cs="Times New Roman"/>
          <w:color w:val="191E00"/>
          <w:sz w:val="20"/>
          <w:szCs w:val="20"/>
          <w:lang w:eastAsia="el-GR"/>
        </w:rPr>
        <w:t xml:space="preserve"> </w:t>
      </w:r>
      <w:r w:rsidR="00EA19BF" w:rsidRPr="00967F9E">
        <w:rPr>
          <w:rFonts w:ascii="Verdana" w:eastAsia="Times New Roman" w:hAnsi="Verdana" w:cs="Times New Roman"/>
          <w:b/>
          <w:color w:val="191E00"/>
          <w:sz w:val="20"/>
          <w:szCs w:val="20"/>
          <w:lang w:eastAsia="el-GR"/>
        </w:rPr>
        <w:t xml:space="preserve">– </w:t>
      </w:r>
      <w:r w:rsidR="003E5F9A" w:rsidRPr="003E5F9A">
        <w:rPr>
          <w:rFonts w:ascii="Verdana" w:eastAsia="Times New Roman" w:hAnsi="Verdana" w:cs="Times New Roman"/>
          <w:b/>
          <w:color w:val="191E00"/>
          <w:sz w:val="20"/>
          <w:szCs w:val="20"/>
          <w:lang w:eastAsia="el-GR"/>
        </w:rPr>
        <w:t>6</w:t>
      </w:r>
      <w:r w:rsidR="00EA19BF">
        <w:rPr>
          <w:rFonts w:ascii="Verdana" w:eastAsia="Times New Roman" w:hAnsi="Verdana" w:cs="Times New Roman"/>
          <w:b/>
          <w:color w:val="191E00"/>
          <w:sz w:val="20"/>
          <w:szCs w:val="20"/>
          <w:lang w:eastAsia="el-GR"/>
        </w:rPr>
        <w:t>ος</w:t>
      </w:r>
      <w:r w:rsidR="00EA19BF" w:rsidRPr="00967F9E">
        <w:rPr>
          <w:rFonts w:ascii="Verdana" w:eastAsia="Times New Roman" w:hAnsi="Verdana" w:cs="Times New Roman"/>
          <w:b/>
          <w:color w:val="191E00"/>
          <w:sz w:val="20"/>
          <w:szCs w:val="20"/>
          <w:lang w:eastAsia="el-GR"/>
        </w:rPr>
        <w:t xml:space="preserve"> ΚΥΚΛΟΣ</w:t>
      </w:r>
      <w:r w:rsidR="00EA19BF">
        <w:rPr>
          <w:rFonts w:ascii="Verdana" w:eastAsia="Times New Roman" w:hAnsi="Verdana" w:cs="Times New Roman"/>
          <w:b/>
          <w:color w:val="191E00"/>
          <w:sz w:val="20"/>
          <w:szCs w:val="20"/>
          <w:lang w:eastAsia="el-GR"/>
        </w:rPr>
        <w:t xml:space="preserve"> </w:t>
      </w:r>
      <w:r w:rsidR="00EA19BF" w:rsidRPr="00967F9E">
        <w:rPr>
          <w:rFonts w:ascii="Verdana" w:eastAsia="Times New Roman" w:hAnsi="Verdana" w:cs="Times New Roman"/>
          <w:b/>
          <w:color w:val="191E00"/>
          <w:sz w:val="20"/>
          <w:szCs w:val="20"/>
          <w:lang w:eastAsia="el-GR"/>
        </w:rPr>
        <w:t xml:space="preserve"> </w:t>
      </w:r>
      <w:r w:rsidR="00EA19BF" w:rsidRPr="00967F9E">
        <w:rPr>
          <w:rFonts w:ascii="Verdana" w:eastAsia="Times New Roman" w:hAnsi="Verdana" w:cs="Times New Roman"/>
          <w:noProof/>
          <w:color w:val="191E00"/>
          <w:sz w:val="20"/>
          <w:szCs w:val="20"/>
          <w:lang w:eastAsia="el-GR"/>
        </w:rPr>
        <w:drawing>
          <wp:inline distT="0" distB="0" distL="0" distR="0">
            <wp:extent cx="190500" cy="190500"/>
            <wp:effectExtent l="0" t="0" r="0" b="0"/>
            <wp:docPr id="1480"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EA19BF" w:rsidRPr="00967F9E">
        <w:rPr>
          <w:rFonts w:ascii="Verdana" w:eastAsia="Times New Roman" w:hAnsi="Verdana" w:cs="Times New Roman"/>
          <w:color w:val="191E00"/>
          <w:sz w:val="20"/>
          <w:szCs w:val="20"/>
          <w:lang w:eastAsia="el-GR"/>
        </w:rPr>
        <w:t xml:space="preserve"> </w:t>
      </w:r>
      <w:r w:rsidR="00EA19BF" w:rsidRPr="00967F9E">
        <w:rPr>
          <w:rFonts w:ascii="Verdana" w:eastAsia="Times New Roman" w:hAnsi="Verdana" w:cs="Times New Roman"/>
          <w:color w:val="191E00"/>
          <w:sz w:val="20"/>
          <w:szCs w:val="20"/>
          <w:lang w:eastAsia="el-GR"/>
        </w:rPr>
        <w:br/>
      </w:r>
      <w:r w:rsidR="00EA19BF" w:rsidRPr="000A3669">
        <w:rPr>
          <w:rFonts w:ascii="Verdana" w:eastAsia="Times New Roman" w:hAnsi="Verdana" w:cs="Times New Roman"/>
          <w:iCs/>
          <w:color w:val="191E00"/>
          <w:sz w:val="20"/>
          <w:szCs w:val="20"/>
          <w:lang w:eastAsia="el-GR"/>
        </w:rPr>
        <w:t>[Shaun, The Sheep]</w:t>
      </w:r>
      <w:r w:rsidR="00EA19BF" w:rsidRPr="000A3669">
        <w:rPr>
          <w:rFonts w:ascii="Verdana" w:eastAsia="Times New Roman" w:hAnsi="Verdana" w:cs="Times New Roman"/>
          <w:color w:val="191E00"/>
          <w:sz w:val="20"/>
          <w:szCs w:val="20"/>
          <w:lang w:eastAsia="el-GR"/>
        </w:rPr>
        <w:br/>
      </w:r>
    </w:p>
    <w:p w:rsidR="00EA19BF" w:rsidRPr="000A3669" w:rsidRDefault="00EA19BF" w:rsidP="00EA19BF">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b/>
          <w:color w:val="191E00"/>
          <w:sz w:val="20"/>
          <w:szCs w:val="20"/>
          <w:lang w:eastAsia="el-GR"/>
        </w:rPr>
        <w:t xml:space="preserve">Παιδική σειρά κινούμενων σχεδίων, παραγωγής </w:t>
      </w:r>
      <w:r w:rsidRPr="000A3669">
        <w:rPr>
          <w:rFonts w:ascii="Verdana" w:eastAsia="Times New Roman" w:hAnsi="Verdana" w:cs="Times New Roman"/>
          <w:b/>
          <w:bCs/>
          <w:color w:val="222222"/>
          <w:sz w:val="20"/>
          <w:szCs w:val="20"/>
          <w:lang w:eastAsia="el-GR"/>
        </w:rPr>
        <w:t>Ηνωμένου Βασιλείου</w:t>
      </w:r>
      <w:r w:rsidRPr="000A3669">
        <w:rPr>
          <w:rFonts w:ascii="Verdana" w:eastAsia="Times New Roman" w:hAnsi="Verdana" w:cs="Times New Roman"/>
          <w:b/>
          <w:color w:val="191E00"/>
          <w:sz w:val="20"/>
          <w:szCs w:val="20"/>
          <w:lang w:eastAsia="el-GR"/>
        </w:rPr>
        <w:t xml:space="preserve">  20</w:t>
      </w:r>
      <w:r w:rsidR="003E5F9A" w:rsidRPr="003E5F9A">
        <w:rPr>
          <w:rFonts w:ascii="Verdana" w:eastAsia="Times New Roman" w:hAnsi="Verdana" w:cs="Times New Roman"/>
          <w:b/>
          <w:color w:val="191E00"/>
          <w:sz w:val="20"/>
          <w:szCs w:val="20"/>
          <w:lang w:eastAsia="el-GR"/>
        </w:rPr>
        <w:t>22</w:t>
      </w:r>
      <w:r w:rsidRPr="000A3669">
        <w:rPr>
          <w:rFonts w:ascii="Verdana" w:eastAsia="Times New Roman" w:hAnsi="Verdana" w:cs="Times New Roman"/>
          <w:color w:val="191E00"/>
          <w:sz w:val="20"/>
          <w:szCs w:val="20"/>
          <w:lang w:eastAsia="el-GR"/>
        </w:rPr>
        <w:br/>
      </w:r>
    </w:p>
    <w:p w:rsidR="00EA19BF" w:rsidRPr="000A3669" w:rsidRDefault="00EA19BF" w:rsidP="00EA19BF">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EA19BF" w:rsidRPr="000A3669" w:rsidRDefault="00EA19BF" w:rsidP="00EA19BF">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EA19BF" w:rsidRPr="000A3669" w:rsidRDefault="00EA19BF" w:rsidP="00EA19BF">
      <w:pPr>
        <w:spacing w:after="0" w:line="240" w:lineRule="auto"/>
        <w:jc w:val="both"/>
        <w:rPr>
          <w:rFonts w:ascii="Verdana" w:eastAsia="Times New Roman" w:hAnsi="Verdana" w:cs="Times New Roman"/>
          <w:color w:val="191E00"/>
          <w:sz w:val="20"/>
          <w:szCs w:val="20"/>
          <w:lang w:eastAsia="el-GR"/>
        </w:rPr>
      </w:pPr>
      <w:r w:rsidRPr="000A3669">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E4490F" w:rsidRPr="007D40DE" w:rsidRDefault="00E4490F" w:rsidP="00EA19BF">
      <w:pPr>
        <w:spacing w:after="0" w:line="240" w:lineRule="auto"/>
        <w:rPr>
          <w:rFonts w:ascii="Verdana" w:eastAsia="Times New Roman" w:hAnsi="Verdana" w:cstheme="minorHAnsi"/>
          <w:b/>
          <w:bCs/>
          <w:sz w:val="20"/>
          <w:szCs w:val="20"/>
          <w:lang w:eastAsia="el-GR"/>
        </w:rPr>
      </w:pPr>
    </w:p>
    <w:p w:rsidR="00D55946" w:rsidRPr="00DD48C0" w:rsidRDefault="00D55946" w:rsidP="00D55946">
      <w:pPr>
        <w:spacing w:after="0" w:line="240" w:lineRule="auto"/>
        <w:rPr>
          <w:rFonts w:ascii="Verdana" w:eastAsia="Times New Roman" w:hAnsi="Verdana" w:cs="Times New Roman"/>
          <w:b/>
          <w:color w:val="538135"/>
          <w:sz w:val="20"/>
          <w:szCs w:val="20"/>
          <w:lang w:eastAsia="el-GR"/>
        </w:rPr>
      </w:pPr>
      <w:r w:rsidRPr="00DD48C0">
        <w:rPr>
          <w:rFonts w:ascii="Verdana" w:eastAsia="Times New Roman" w:hAnsi="Verdana" w:cs="Times New Roman"/>
          <w:b/>
          <w:color w:val="538135"/>
          <w:sz w:val="20"/>
          <w:szCs w:val="20"/>
          <w:lang w:eastAsia="el-GR"/>
        </w:rPr>
        <w:t>Επεισόδιο 16</w:t>
      </w:r>
      <w:r w:rsidRPr="00BA7A6C">
        <w:rPr>
          <w:rFonts w:ascii="Verdana" w:eastAsia="Times New Roman" w:hAnsi="Verdana" w:cs="Times New Roman"/>
          <w:b/>
          <w:color w:val="538135"/>
          <w:sz w:val="20"/>
          <w:szCs w:val="20"/>
          <w:lang w:eastAsia="el-GR"/>
        </w:rPr>
        <w:t>:</w:t>
      </w:r>
      <w:r w:rsidRPr="00DD48C0">
        <w:rPr>
          <w:rFonts w:ascii="Verdana" w:eastAsia="Times New Roman" w:hAnsi="Verdana" w:cs="Times New Roman"/>
          <w:b/>
          <w:color w:val="538135"/>
          <w:sz w:val="20"/>
          <w:szCs w:val="20"/>
          <w:lang w:eastAsia="el-GR"/>
        </w:rPr>
        <w:t xml:space="preserve"> Τα νέα γυαλιά </w:t>
      </w:r>
    </w:p>
    <w:p w:rsidR="00D55946" w:rsidRPr="00DD48C0" w:rsidRDefault="00D55946" w:rsidP="00D55946">
      <w:pPr>
        <w:rPr>
          <w:rFonts w:ascii="Verdana" w:eastAsia="Times New Roman" w:hAnsi="Verdana" w:cs="Times New Roman"/>
          <w:color w:val="191E00"/>
          <w:sz w:val="20"/>
          <w:szCs w:val="20"/>
          <w:lang w:eastAsia="el-GR"/>
        </w:rPr>
      </w:pPr>
      <w:r w:rsidRPr="00DD48C0">
        <w:rPr>
          <w:rFonts w:ascii="Verdana" w:eastAsia="Times New Roman" w:hAnsi="Verdana" w:cs="Times New Roman"/>
          <w:color w:val="191E00"/>
          <w:sz w:val="20"/>
          <w:szCs w:val="20"/>
          <w:lang w:eastAsia="el-GR"/>
        </w:rPr>
        <w:t>Ο Αγρότης χρειάζεται επειγόντως νέα γυαλιά μιας και η όρασή του χειροτερεύει μέρα με την ημέρα. Ο Σον και το Κοπάδι θα κάνουν τα πάντα για να μην λάβει ποτέ τα νέα γυαλιά αφού, όσο δεν βλέπει, επιδίδονται σε ένα σωρό αταξίες κάτω από τη μύτη του.</w:t>
      </w:r>
    </w:p>
    <w:p w:rsidR="00D55946" w:rsidRPr="00BA7A6C" w:rsidRDefault="00D55946" w:rsidP="00D55946">
      <w:pPr>
        <w:rPr>
          <w:rFonts w:cstheme="minorHAnsi"/>
          <w:color w:val="000000" w:themeColor="text1"/>
        </w:rPr>
      </w:pPr>
      <w:r w:rsidRPr="00DD48C0">
        <w:rPr>
          <w:rFonts w:cstheme="minorHAnsi"/>
          <w:color w:val="000000" w:themeColor="text1"/>
        </w:rPr>
        <w:t xml:space="preserve"> </w:t>
      </w:r>
      <w:r w:rsidRPr="00DD48C0">
        <w:rPr>
          <w:rFonts w:ascii="Verdana" w:eastAsia="Times New Roman" w:hAnsi="Verdana" w:cs="Times New Roman"/>
          <w:b/>
          <w:color w:val="538135"/>
          <w:sz w:val="20"/>
          <w:szCs w:val="20"/>
          <w:lang w:eastAsia="el-GR"/>
        </w:rPr>
        <w:t>Επεισόδιο 1</w:t>
      </w:r>
      <w:r w:rsidRPr="00BA7A6C">
        <w:rPr>
          <w:rFonts w:ascii="Verdana" w:eastAsia="Times New Roman" w:hAnsi="Verdana" w:cs="Times New Roman"/>
          <w:b/>
          <w:color w:val="538135"/>
          <w:sz w:val="20"/>
          <w:szCs w:val="20"/>
          <w:lang w:eastAsia="el-GR"/>
        </w:rPr>
        <w:t>7:</w:t>
      </w:r>
      <w:r w:rsidRPr="00DD48C0">
        <w:rPr>
          <w:rFonts w:ascii="Verdana" w:eastAsia="Times New Roman" w:hAnsi="Verdana" w:cs="Times New Roman"/>
          <w:b/>
          <w:color w:val="538135"/>
          <w:sz w:val="20"/>
          <w:szCs w:val="20"/>
          <w:lang w:eastAsia="el-GR"/>
        </w:rPr>
        <w:t xml:space="preserve"> Το χηνάκι</w:t>
      </w:r>
    </w:p>
    <w:p w:rsidR="000B16C6" w:rsidRPr="00403095" w:rsidRDefault="00D55946" w:rsidP="000B16C6">
      <w:pPr>
        <w:rPr>
          <w:rFonts w:cstheme="minorHAnsi"/>
          <w:color w:val="000000" w:themeColor="text1"/>
          <w:lang w:val="en-US"/>
        </w:rPr>
      </w:pPr>
      <w:r w:rsidRPr="00DD48C0">
        <w:rPr>
          <w:rFonts w:ascii="Verdana" w:eastAsia="Times New Roman" w:hAnsi="Verdana" w:cs="Times New Roman"/>
          <w:color w:val="191E00"/>
          <w:sz w:val="20"/>
          <w:szCs w:val="20"/>
          <w:lang w:eastAsia="el-GR"/>
        </w:rPr>
        <w:t>Ένα νεογέννητο χηνάκι, πέφτει στη γη καθώς η οικογένειά του πετά πάνω από τη Φάρμα. Ο Σον το παίρνει υπό την προστασία του αλλά αν και γλυκύτατο, οι αταξίες του είναι άνευ προηγουμένου! Πρέπει άμεσα να βρεθεί κοντά στους γονείς του.</w:t>
      </w:r>
    </w:p>
    <w:p w:rsidR="00D55946" w:rsidRPr="00257D12" w:rsidRDefault="00D55946" w:rsidP="00D55946">
      <w:pPr>
        <w:rPr>
          <w:rFonts w:cstheme="minorHAnsi"/>
          <w:b/>
          <w:u w:val="single"/>
        </w:rPr>
      </w:pPr>
      <w:r w:rsidRPr="00C35C07">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1</w:t>
      </w:r>
      <w:r w:rsidRPr="00C35C07">
        <w:rPr>
          <w:rFonts w:ascii="Verdana" w:eastAsia="Times New Roman" w:hAnsi="Verdana" w:cs="Times New Roman"/>
          <w:b/>
          <w:color w:val="538135"/>
          <w:sz w:val="20"/>
          <w:szCs w:val="20"/>
          <w:lang w:eastAsia="el-GR"/>
        </w:rPr>
        <w:t xml:space="preserve">8: </w:t>
      </w:r>
      <w:r w:rsidRPr="00BE05ED">
        <w:rPr>
          <w:rFonts w:ascii="Verdana" w:eastAsia="Times New Roman" w:hAnsi="Verdana" w:cs="Times New Roman"/>
          <w:b/>
          <w:color w:val="538135"/>
          <w:sz w:val="20"/>
          <w:szCs w:val="20"/>
          <w:lang w:eastAsia="el-GR"/>
        </w:rPr>
        <w:t xml:space="preserve"> </w:t>
      </w:r>
      <w:r w:rsidRPr="009E0587">
        <w:rPr>
          <w:rFonts w:ascii="Verdana" w:eastAsia="Times New Roman" w:hAnsi="Verdana" w:cs="Times New Roman"/>
          <w:b/>
          <w:color w:val="538135"/>
          <w:sz w:val="20"/>
          <w:szCs w:val="20"/>
          <w:lang w:eastAsia="el-GR"/>
        </w:rPr>
        <w:t>Ιστορικό δράμα</w:t>
      </w:r>
    </w:p>
    <w:p w:rsidR="00D55946" w:rsidRPr="009E0587" w:rsidRDefault="00D55946" w:rsidP="00D55946">
      <w:pPr>
        <w:rPr>
          <w:rFonts w:ascii="Verdana" w:eastAsia="Times New Roman" w:hAnsi="Verdana" w:cs="Times New Roman"/>
          <w:color w:val="191E00"/>
          <w:sz w:val="20"/>
          <w:szCs w:val="20"/>
          <w:lang w:eastAsia="el-GR"/>
        </w:rPr>
      </w:pPr>
      <w:r w:rsidRPr="009E0587">
        <w:rPr>
          <w:rFonts w:ascii="Verdana" w:eastAsia="Times New Roman" w:hAnsi="Verdana" w:cs="Times New Roman"/>
          <w:color w:val="191E00"/>
          <w:sz w:val="20"/>
          <w:szCs w:val="20"/>
          <w:lang w:eastAsia="el-GR"/>
        </w:rPr>
        <w:t>Μια εταιρεία παραγωγής επιλέγει τη Φάρμα ως το ιδανικό μέρος για να γυριστεί η νέα ταινία της. Ιδανικό μέχρι να φάει το φιλμ ο Μάουερμάουθ, η κατσίκα.</w:t>
      </w:r>
    </w:p>
    <w:p w:rsidR="00D55946" w:rsidRPr="009E0587" w:rsidRDefault="00D55946" w:rsidP="00D55946">
      <w:pPr>
        <w:spacing w:after="0" w:line="240" w:lineRule="auto"/>
        <w:jc w:val="both"/>
        <w:rPr>
          <w:rFonts w:ascii="Verdana" w:hAnsi="Verdana"/>
          <w:b/>
          <w:color w:val="538135"/>
          <w:sz w:val="20"/>
          <w:szCs w:val="20"/>
          <w:u w:val="single"/>
        </w:rPr>
      </w:pPr>
      <w:r w:rsidRPr="00C35C07">
        <w:rPr>
          <w:rFonts w:ascii="Verdana" w:hAnsi="Verdana"/>
          <w:b/>
          <w:color w:val="538135"/>
          <w:sz w:val="20"/>
          <w:szCs w:val="20"/>
        </w:rPr>
        <w:t xml:space="preserve">Επεισόδιο </w:t>
      </w:r>
      <w:r>
        <w:rPr>
          <w:rFonts w:ascii="Verdana" w:hAnsi="Verdana"/>
          <w:b/>
          <w:color w:val="538135"/>
          <w:sz w:val="20"/>
          <w:szCs w:val="20"/>
        </w:rPr>
        <w:t>1</w:t>
      </w:r>
      <w:r w:rsidRPr="00C35C07">
        <w:rPr>
          <w:rFonts w:ascii="Verdana" w:hAnsi="Verdana"/>
          <w:b/>
          <w:color w:val="538135"/>
          <w:sz w:val="20"/>
          <w:szCs w:val="20"/>
        </w:rPr>
        <w:t xml:space="preserve">9:  </w:t>
      </w:r>
      <w:r w:rsidRPr="009E0587">
        <w:rPr>
          <w:rFonts w:ascii="Verdana" w:hAnsi="Verdana"/>
          <w:b/>
          <w:color w:val="538135"/>
          <w:sz w:val="20"/>
          <w:szCs w:val="20"/>
        </w:rPr>
        <w:t>Φάρμα για αγκαλιές</w:t>
      </w:r>
    </w:p>
    <w:p w:rsidR="00D55946" w:rsidRPr="009E0587" w:rsidRDefault="00D55946" w:rsidP="00D55946">
      <w:pPr>
        <w:spacing w:after="0" w:line="240" w:lineRule="auto"/>
        <w:jc w:val="both"/>
        <w:rPr>
          <w:rFonts w:ascii="Verdana" w:eastAsia="Times New Roman" w:hAnsi="Verdana" w:cs="Times New Roman"/>
          <w:color w:val="191E00"/>
          <w:sz w:val="20"/>
          <w:szCs w:val="20"/>
          <w:lang w:eastAsia="el-GR"/>
        </w:rPr>
      </w:pPr>
      <w:r w:rsidRPr="009E0587">
        <w:rPr>
          <w:rFonts w:ascii="Verdana" w:eastAsia="Times New Roman" w:hAnsi="Verdana" w:cs="Times New Roman"/>
          <w:color w:val="191E00"/>
          <w:sz w:val="20"/>
          <w:szCs w:val="20"/>
          <w:lang w:eastAsia="el-GR"/>
        </w:rPr>
        <w:lastRenderedPageBreak/>
        <w:t>Όταν ο Αγρότης συνειδητοποιεί πόσο γλυκά είναι τα ζωάκια του αποφασίζει να ανοίξει τη Φάρμα για τους επισκέπτες, οι οποίοι μπορούν να χαϊδεύουν και να παίζουν μαζί τους έναντι αντιτίμου φυσικά. Το σχέδιο όμως γίνεται θύμα της ίδιας του της επιτυχίας.</w:t>
      </w:r>
    </w:p>
    <w:p w:rsidR="00633453" w:rsidRPr="00E4490F" w:rsidRDefault="00633453" w:rsidP="00E4490F">
      <w:pPr>
        <w:spacing w:after="0" w:line="240" w:lineRule="auto"/>
        <w:jc w:val="both"/>
        <w:rPr>
          <w:rFonts w:ascii="Verdana" w:eastAsia="Times New Roman" w:hAnsi="Verdana" w:cs="Times New Roman"/>
          <w:color w:val="191E00"/>
          <w:sz w:val="20"/>
          <w:szCs w:val="20"/>
          <w:lang w:eastAsia="el-GR"/>
        </w:rPr>
      </w:pPr>
    </w:p>
    <w:p w:rsidR="00633453" w:rsidRPr="00156AF2" w:rsidRDefault="005507F8" w:rsidP="00633453">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032"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3453" w:rsidRPr="00156AF2" w:rsidTr="00633453">
        <w:trPr>
          <w:tblCellSpacing w:w="0" w:type="dxa"/>
        </w:trPr>
        <w:tc>
          <w:tcPr>
            <w:tcW w:w="2500" w:type="pct"/>
            <w:vAlign w:val="center"/>
            <w:hideMark/>
          </w:tcPr>
          <w:p w:rsidR="00633453" w:rsidRPr="00156AF2" w:rsidRDefault="00633453" w:rsidP="00633453">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w:t>
            </w:r>
          </w:p>
        </w:tc>
        <w:tc>
          <w:tcPr>
            <w:tcW w:w="2500" w:type="pct"/>
            <w:vAlign w:val="center"/>
            <w:hideMark/>
          </w:tcPr>
          <w:p w:rsidR="00633453" w:rsidRPr="00156AF2" w:rsidRDefault="00633453" w:rsidP="00633453">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633453" w:rsidRDefault="00633453" w:rsidP="00633453">
      <w:pPr>
        <w:spacing w:after="240" w:line="240" w:lineRule="auto"/>
        <w:rPr>
          <w:rFonts w:ascii="Verdana" w:eastAsia="Times New Roman" w:hAnsi="Verdana" w:cs="Times New Roman"/>
          <w:b/>
          <w:bCs/>
          <w:color w:val="191E00"/>
          <w:sz w:val="20"/>
          <w:szCs w:val="20"/>
          <w:lang w:val="en-US" w:eastAsia="el-GR"/>
        </w:rPr>
      </w:pPr>
    </w:p>
    <w:p w:rsidR="00633453" w:rsidRPr="0050593E" w:rsidRDefault="00633453" w:rsidP="00633453">
      <w:pPr>
        <w:spacing w:after="240" w:line="240" w:lineRule="auto"/>
        <w:rPr>
          <w:rFonts w:ascii="Verdana" w:eastAsia="Times New Roman" w:hAnsi="Verdana" w:cs="Times New Roman"/>
          <w:iCs/>
          <w:color w:val="191E00"/>
          <w:sz w:val="20"/>
          <w:szCs w:val="20"/>
          <w:lang w:eastAsia="el-GR"/>
        </w:rPr>
      </w:pPr>
      <w:r w:rsidRPr="0050593E">
        <w:rPr>
          <w:rFonts w:ascii="Verdana" w:eastAsia="Times New Roman" w:hAnsi="Verdana" w:cs="Times New Roman"/>
          <w:b/>
          <w:bCs/>
          <w:color w:val="191E00"/>
          <w:sz w:val="20"/>
          <w:szCs w:val="20"/>
          <w:lang w:eastAsia="el-GR"/>
        </w:rPr>
        <w:t>10:30</w:t>
      </w:r>
      <w:r w:rsidRPr="0050593E">
        <w:rPr>
          <w:rFonts w:ascii="Verdana" w:eastAsia="Times New Roman" w:hAnsi="Verdana" w:cs="Times New Roman"/>
          <w:color w:val="191E00"/>
          <w:sz w:val="20"/>
          <w:szCs w:val="20"/>
          <w:lang w:eastAsia="el-GR"/>
        </w:rPr>
        <w:t>  |  </w:t>
      </w:r>
      <w:r w:rsidRPr="0050593E">
        <w:rPr>
          <w:rFonts w:ascii="Verdana" w:eastAsia="Times New Roman" w:hAnsi="Verdana" w:cs="Times New Roman"/>
          <w:b/>
          <w:bCs/>
          <w:color w:val="191E00"/>
          <w:sz w:val="20"/>
          <w:szCs w:val="20"/>
          <w:lang w:eastAsia="el-GR"/>
        </w:rPr>
        <w:t>Η Καλύτερη Τούρτα Κερδίζει  –</w:t>
      </w:r>
      <w:r w:rsidR="0050593E" w:rsidRPr="0050593E">
        <w:rPr>
          <w:rFonts w:ascii="Verdana" w:eastAsia="Times New Roman" w:hAnsi="Verdana" w:cs="Times New Roman"/>
          <w:b/>
          <w:bCs/>
          <w:color w:val="191E00"/>
          <w:sz w:val="20"/>
          <w:szCs w:val="20"/>
          <w:lang w:eastAsia="el-GR"/>
        </w:rPr>
        <w:t xml:space="preserve"> </w:t>
      </w:r>
      <w:r w:rsidR="0050593E">
        <w:rPr>
          <w:rFonts w:ascii="Verdana" w:eastAsia="Times New Roman" w:hAnsi="Verdana" w:cs="Times New Roman"/>
          <w:b/>
          <w:bCs/>
          <w:color w:val="191E00"/>
          <w:sz w:val="20"/>
          <w:szCs w:val="20"/>
          <w:lang w:eastAsia="el-GR"/>
        </w:rPr>
        <w:t xml:space="preserve">Α’ &amp; Β’  </w:t>
      </w:r>
      <w:r w:rsidRPr="0050593E">
        <w:rPr>
          <w:rFonts w:ascii="Verdana" w:eastAsia="Times New Roman" w:hAnsi="Verdana" w:cs="Times New Roman"/>
          <w:b/>
          <w:bCs/>
          <w:color w:val="191E00"/>
          <w:sz w:val="20"/>
          <w:szCs w:val="20"/>
          <w:lang w:eastAsia="el-GR"/>
        </w:rPr>
        <w:t xml:space="preserve">ΚΥΚΛΟΣ  </w:t>
      </w:r>
      <w:r w:rsidRPr="0050593E">
        <w:rPr>
          <w:rFonts w:ascii="Verdana" w:eastAsia="Times New Roman" w:hAnsi="Verdana" w:cs="Times New Roman"/>
          <w:color w:val="191E00"/>
          <w:sz w:val="20"/>
          <w:szCs w:val="20"/>
          <w:lang w:eastAsia="el-GR"/>
        </w:rPr>
        <w:t> </w:t>
      </w:r>
      <w:r w:rsidRPr="0050593E">
        <w:rPr>
          <w:rFonts w:ascii="Verdana" w:eastAsia="Times New Roman" w:hAnsi="Verdana" w:cs="Times New Roman"/>
          <w:noProof/>
          <w:color w:val="191E00"/>
          <w:sz w:val="20"/>
          <w:szCs w:val="20"/>
          <w:lang w:eastAsia="el-GR"/>
        </w:rPr>
        <w:drawing>
          <wp:inline distT="0" distB="0" distL="0" distR="0">
            <wp:extent cx="196215" cy="196215"/>
            <wp:effectExtent l="0" t="0" r="0" b="0"/>
            <wp:docPr id="170"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r w:rsidRPr="0050593E">
        <w:rPr>
          <w:rFonts w:ascii="Verdana" w:eastAsia="Times New Roman" w:hAnsi="Verdana" w:cs="Times New Roman"/>
          <w:color w:val="191E00"/>
          <w:sz w:val="20"/>
          <w:szCs w:val="20"/>
          <w:lang w:eastAsia="el-GR"/>
        </w:rPr>
        <w:t xml:space="preserve"> </w:t>
      </w:r>
      <w:r w:rsidRPr="0050593E">
        <w:rPr>
          <w:rFonts w:ascii="Verdana" w:eastAsia="Times New Roman" w:hAnsi="Verdana" w:cs="Times New Roman"/>
          <w:color w:val="191E00"/>
          <w:sz w:val="20"/>
          <w:szCs w:val="20"/>
          <w:lang w:eastAsia="el-GR"/>
        </w:rPr>
        <w:br/>
      </w:r>
      <w:r w:rsidRPr="0050593E">
        <w:rPr>
          <w:rFonts w:ascii="Verdana" w:eastAsia="Times New Roman" w:hAnsi="Verdana" w:cs="Times New Roman"/>
          <w:iCs/>
          <w:color w:val="191E00"/>
          <w:sz w:val="20"/>
          <w:szCs w:val="20"/>
          <w:lang w:eastAsia="el-GR"/>
        </w:rPr>
        <w:t xml:space="preserve"> [Best Cake Wins-Season</w:t>
      </w:r>
      <w:r w:rsidR="0050593E">
        <w:rPr>
          <w:rFonts w:ascii="Verdana" w:eastAsia="Times New Roman" w:hAnsi="Verdana" w:cs="Times New Roman"/>
          <w:iCs/>
          <w:color w:val="191E00"/>
          <w:sz w:val="20"/>
          <w:szCs w:val="20"/>
          <w:lang w:eastAsia="el-GR"/>
        </w:rPr>
        <w:t xml:space="preserve"> 1,2</w:t>
      </w:r>
      <w:r w:rsidRPr="0050593E">
        <w:rPr>
          <w:rFonts w:ascii="Verdana" w:eastAsia="Times New Roman" w:hAnsi="Verdana" w:cs="Times New Roman"/>
          <w:iCs/>
          <w:color w:val="191E00"/>
          <w:sz w:val="20"/>
          <w:szCs w:val="20"/>
          <w:lang w:eastAsia="el-GR"/>
        </w:rPr>
        <w:t xml:space="preserve"> ] </w:t>
      </w:r>
      <w:r w:rsidRPr="0050593E">
        <w:rPr>
          <w:rFonts w:ascii="Verdana" w:eastAsia="Times New Roman" w:hAnsi="Verdana" w:cs="Times New Roman"/>
          <w:iCs/>
          <w:color w:val="191E00"/>
          <w:sz w:val="20"/>
          <w:szCs w:val="20"/>
          <w:lang w:eastAsia="el-GR"/>
        </w:rPr>
        <w:br/>
      </w:r>
    </w:p>
    <w:p w:rsidR="00633453" w:rsidRPr="0050593E" w:rsidRDefault="00633453" w:rsidP="00633453">
      <w:pPr>
        <w:spacing w:after="240" w:line="240" w:lineRule="auto"/>
        <w:rPr>
          <w:rFonts w:ascii="Verdana" w:eastAsia="Times New Roman" w:hAnsi="Verdana" w:cs="Times New Roman"/>
          <w:b/>
          <w:iCs/>
          <w:color w:val="191E00"/>
          <w:sz w:val="20"/>
          <w:szCs w:val="20"/>
          <w:lang w:eastAsia="el-GR"/>
        </w:rPr>
      </w:pPr>
      <w:r w:rsidRPr="0050593E">
        <w:rPr>
          <w:rFonts w:ascii="Verdana" w:eastAsia="Times New Roman" w:hAnsi="Verdana" w:cs="Times New Roman"/>
          <w:b/>
          <w:iCs/>
          <w:color w:val="191E00"/>
          <w:sz w:val="20"/>
          <w:szCs w:val="20"/>
          <w:lang w:eastAsia="el-GR"/>
        </w:rPr>
        <w:t>Παιδική σειρά ντοκιμαντέρ</w:t>
      </w:r>
      <w:r w:rsidR="0050593E">
        <w:rPr>
          <w:rFonts w:ascii="Verdana" w:eastAsia="Times New Roman" w:hAnsi="Verdana" w:cs="Times New Roman"/>
          <w:b/>
          <w:iCs/>
          <w:color w:val="191E00"/>
          <w:sz w:val="20"/>
          <w:szCs w:val="20"/>
          <w:lang w:eastAsia="el-GR"/>
        </w:rPr>
        <w:t xml:space="preserve"> 20 επεισοδίων </w:t>
      </w:r>
      <w:r w:rsidRPr="0050593E">
        <w:rPr>
          <w:rFonts w:ascii="Verdana" w:eastAsia="Times New Roman" w:hAnsi="Verdana" w:cs="Times New Roman"/>
          <w:b/>
          <w:iCs/>
          <w:color w:val="191E00"/>
          <w:sz w:val="20"/>
          <w:szCs w:val="20"/>
          <w:lang w:eastAsia="el-GR"/>
        </w:rPr>
        <w:t>, συμπαραγωγής ΗΠΑ-Καναδά 201</w:t>
      </w:r>
      <w:r w:rsidR="0050593E">
        <w:rPr>
          <w:rFonts w:ascii="Verdana" w:eastAsia="Times New Roman" w:hAnsi="Verdana" w:cs="Times New Roman"/>
          <w:b/>
          <w:iCs/>
          <w:color w:val="191E00"/>
          <w:sz w:val="20"/>
          <w:szCs w:val="20"/>
          <w:lang w:eastAsia="el-GR"/>
        </w:rPr>
        <w:t>8.</w:t>
      </w:r>
    </w:p>
    <w:p w:rsidR="00633453" w:rsidRPr="0050593E" w:rsidRDefault="00633453" w:rsidP="00633453">
      <w:pPr>
        <w:jc w:val="both"/>
        <w:rPr>
          <w:rFonts w:ascii="Verdana" w:eastAsia="Times New Roman" w:hAnsi="Verdana" w:cs="Times New Roman"/>
          <w:iCs/>
          <w:color w:val="191E00"/>
          <w:sz w:val="20"/>
          <w:szCs w:val="20"/>
          <w:lang w:eastAsia="el-GR"/>
        </w:rPr>
      </w:pPr>
    </w:p>
    <w:p w:rsidR="00633453" w:rsidRPr="0050593E" w:rsidRDefault="00633453" w:rsidP="00633453">
      <w:pPr>
        <w:rPr>
          <w:rFonts w:ascii="Verdana" w:eastAsia="Times New Roman" w:hAnsi="Verdana" w:cs="Times New Roman"/>
          <w:iCs/>
          <w:color w:val="191E00"/>
          <w:sz w:val="20"/>
          <w:szCs w:val="20"/>
          <w:lang w:eastAsia="el-GR"/>
        </w:rPr>
      </w:pPr>
      <w:r w:rsidRPr="0050593E">
        <w:rPr>
          <w:rFonts w:ascii="Verdana" w:eastAsia="Times New Roman" w:hAnsi="Verdana" w:cs="Times New Roman"/>
          <w:iCs/>
          <w:color w:val="191E00"/>
          <w:sz w:val="20"/>
          <w:szCs w:val="20"/>
          <w:lang w:eastAsia="el-GR"/>
        </w:rPr>
        <w:t xml:space="preserve"> «Η καλύτερη τούρτα κερδίζει» έρχεται να καθηλώσει μικρούς και μεγάλους με </w:t>
      </w:r>
      <w:r w:rsidR="0050593E">
        <w:rPr>
          <w:rFonts w:ascii="Verdana" w:eastAsia="Times New Roman" w:hAnsi="Verdana" w:cs="Times New Roman"/>
          <w:iCs/>
          <w:color w:val="191E00"/>
          <w:sz w:val="20"/>
          <w:szCs w:val="20"/>
          <w:lang w:eastAsia="el-GR"/>
        </w:rPr>
        <w:t>τις</w:t>
      </w:r>
      <w:r w:rsidRPr="0050593E">
        <w:rPr>
          <w:rFonts w:ascii="Verdana" w:eastAsia="Times New Roman" w:hAnsi="Verdana" w:cs="Times New Roman"/>
          <w:iCs/>
          <w:color w:val="191E00"/>
          <w:sz w:val="20"/>
          <w:szCs w:val="20"/>
          <w:lang w:eastAsia="el-GR"/>
        </w:rPr>
        <w:t xml:space="preserve"> πιο ευφάνταστες, πιο μεγάλες, πιο πολύπλοκες και πιο δημιουργικές τούρτες. 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να δώσει το σχέδιό του σε δύο κορυφαίους ζαχαροπλάστες. 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FF4E38" w:rsidRPr="00FF4E38" w:rsidRDefault="00633453" w:rsidP="00FF4E38">
      <w:pPr>
        <w:shd w:val="clear" w:color="auto" w:fill="FFFFFF"/>
        <w:spacing w:after="0" w:line="240" w:lineRule="auto"/>
        <w:textAlignment w:val="baseline"/>
        <w:rPr>
          <w:rFonts w:ascii="Verdana" w:eastAsia="Times New Roman" w:hAnsi="Verdana" w:cs="Times New Roman"/>
          <w:b/>
          <w:color w:val="538135"/>
          <w:sz w:val="20"/>
          <w:szCs w:val="20"/>
          <w:lang w:eastAsia="el-GR"/>
        </w:rPr>
      </w:pPr>
      <w:r w:rsidRPr="0050593E">
        <w:rPr>
          <w:rFonts w:ascii="Verdana" w:eastAsia="Times New Roman" w:hAnsi="Verdana" w:cs="Times New Roman"/>
          <w:b/>
          <w:color w:val="538135"/>
          <w:sz w:val="20"/>
          <w:szCs w:val="20"/>
          <w:lang w:eastAsia="el-GR"/>
        </w:rPr>
        <w:t xml:space="preserve">Επεισόδιο </w:t>
      </w:r>
      <w:r w:rsidR="00214AEE">
        <w:rPr>
          <w:rFonts w:ascii="Verdana" w:eastAsia="Times New Roman" w:hAnsi="Verdana" w:cs="Times New Roman"/>
          <w:b/>
          <w:color w:val="538135"/>
          <w:sz w:val="20"/>
          <w:szCs w:val="20"/>
          <w:lang w:val="en-US" w:eastAsia="el-GR"/>
        </w:rPr>
        <w:t>3</w:t>
      </w:r>
      <w:r w:rsidR="0050593E">
        <w:rPr>
          <w:rFonts w:ascii="Verdana" w:eastAsia="Times New Roman" w:hAnsi="Verdana" w:cs="Times New Roman"/>
          <w:b/>
          <w:color w:val="538135"/>
          <w:sz w:val="20"/>
          <w:szCs w:val="20"/>
          <w:lang w:eastAsia="el-GR"/>
        </w:rPr>
        <w:t>ο</w:t>
      </w:r>
    </w:p>
    <w:p w:rsidR="00E4490F" w:rsidRPr="000D3FE2" w:rsidRDefault="00E4490F" w:rsidP="00E4490F">
      <w:pPr>
        <w:spacing w:after="0" w:line="240" w:lineRule="auto"/>
        <w:jc w:val="both"/>
        <w:rPr>
          <w:rFonts w:ascii="Verdana" w:eastAsia="Times New Roman" w:hAnsi="Verdana" w:cs="Times New Roman"/>
          <w:color w:val="191E00"/>
          <w:sz w:val="20"/>
          <w:szCs w:val="20"/>
          <w:lang w:val="en-US" w:eastAsia="el-GR"/>
        </w:rPr>
      </w:pPr>
    </w:p>
    <w:p w:rsidR="00883BB7" w:rsidRPr="00E4490F" w:rsidRDefault="00883BB7" w:rsidP="00515DE9">
      <w:pPr>
        <w:spacing w:after="0" w:line="240" w:lineRule="auto"/>
        <w:rPr>
          <w:rFonts w:ascii="Verdana" w:eastAsia="Times New Roman" w:hAnsi="Verdana" w:cs="Times New Roman"/>
          <w:b/>
          <w:bCs/>
          <w:color w:val="191E00"/>
          <w:sz w:val="20"/>
          <w:szCs w:val="20"/>
          <w:highlight w:val="yellow"/>
          <w:lang w:eastAsia="el-GR"/>
        </w:rPr>
      </w:pPr>
    </w:p>
    <w:p w:rsidR="00EC4058" w:rsidRPr="00F1626F" w:rsidRDefault="005507F8" w:rsidP="00EC4058">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4058" w:rsidRPr="00F1626F" w:rsidTr="00FA6E18">
        <w:trPr>
          <w:tblCellSpacing w:w="0" w:type="dxa"/>
        </w:trPr>
        <w:tc>
          <w:tcPr>
            <w:tcW w:w="2500" w:type="pct"/>
            <w:vAlign w:val="center"/>
            <w:hideMark/>
          </w:tcPr>
          <w:p w:rsidR="00EC4058" w:rsidRPr="00B15F9F" w:rsidRDefault="00EC4058" w:rsidP="00FA6E1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EC4058" w:rsidRPr="00F1626F" w:rsidRDefault="00EC4058" w:rsidP="00FA6E1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C4058" w:rsidRDefault="00EC4058" w:rsidP="00EC4058">
      <w:pPr>
        <w:spacing w:after="0" w:line="240" w:lineRule="auto"/>
        <w:rPr>
          <w:rFonts w:ascii="Verdana" w:hAnsi="Verdana"/>
          <w:b/>
          <w:sz w:val="20"/>
          <w:szCs w:val="20"/>
          <w:lang w:val="en-US"/>
        </w:rPr>
      </w:pPr>
    </w:p>
    <w:p w:rsidR="00EC4058" w:rsidRDefault="00EC4058" w:rsidP="00EC4058">
      <w:pPr>
        <w:spacing w:after="0" w:line="240" w:lineRule="auto"/>
        <w:rPr>
          <w:rFonts w:ascii="Verdana" w:hAnsi="Verdana"/>
          <w:b/>
          <w:sz w:val="20"/>
          <w:szCs w:val="20"/>
          <w:lang w:val="en-US"/>
        </w:rPr>
      </w:pPr>
    </w:p>
    <w:p w:rsidR="00EC4058" w:rsidRPr="00AC7D8D" w:rsidRDefault="00EC4058" w:rsidP="00EC4058">
      <w:pPr>
        <w:spacing w:after="0" w:line="240" w:lineRule="auto"/>
        <w:rPr>
          <w:rFonts w:ascii="Verdana" w:hAnsi="Verdana"/>
          <w:b/>
          <w:sz w:val="20"/>
          <w:szCs w:val="20"/>
          <w:lang w:val="en-US"/>
        </w:rPr>
      </w:pPr>
      <w:r w:rsidRPr="00AC7D8D">
        <w:rPr>
          <w:rFonts w:ascii="Verdana" w:hAnsi="Verdana"/>
          <w:b/>
          <w:sz w:val="20"/>
          <w:szCs w:val="20"/>
          <w:lang w:val="en-US"/>
        </w:rPr>
        <w:t>11:00 |</w:t>
      </w:r>
      <w:r w:rsidRPr="00AC7D8D">
        <w:rPr>
          <w:rFonts w:ascii="Verdana" w:hAnsi="Verdana"/>
          <w:b/>
          <w:sz w:val="20"/>
          <w:szCs w:val="20"/>
        </w:rPr>
        <w:t>Άγρια</w:t>
      </w:r>
      <w:r w:rsidRPr="00AC7D8D">
        <w:rPr>
          <w:rFonts w:ascii="Verdana" w:hAnsi="Verdana"/>
          <w:b/>
          <w:sz w:val="20"/>
          <w:szCs w:val="20"/>
          <w:lang w:val="en-US"/>
        </w:rPr>
        <w:t xml:space="preserve"> </w:t>
      </w:r>
      <w:r w:rsidRPr="00AC7D8D">
        <w:rPr>
          <w:rFonts w:ascii="Verdana" w:hAnsi="Verdana"/>
          <w:b/>
          <w:sz w:val="20"/>
          <w:szCs w:val="20"/>
        </w:rPr>
        <w:t>Πόλη</w:t>
      </w:r>
      <w:r w:rsidRPr="00AC7D8D">
        <w:rPr>
          <w:rFonts w:ascii="Verdana" w:hAnsi="Verdana"/>
          <w:b/>
          <w:sz w:val="20"/>
          <w:szCs w:val="20"/>
          <w:lang w:val="en-US"/>
        </w:rPr>
        <w:t xml:space="preserve"> [</w:t>
      </w:r>
      <w:r w:rsidRPr="00AC7D8D">
        <w:rPr>
          <w:rFonts w:ascii="Verdana" w:hAnsi="Verdana"/>
          <w:b/>
          <w:sz w:val="20"/>
          <w:szCs w:val="20"/>
        </w:rPr>
        <w:t>Ε</w:t>
      </w:r>
      <w:r w:rsidRPr="00AC7D8D">
        <w:rPr>
          <w:rFonts w:ascii="Verdana" w:hAnsi="Verdana"/>
          <w:b/>
          <w:sz w:val="20"/>
          <w:szCs w:val="20"/>
          <w:lang w:val="en-US"/>
        </w:rPr>
        <w:t>]</w:t>
      </w:r>
      <w:r w:rsidRPr="00AC7D8D">
        <w:rPr>
          <w:rFonts w:ascii="Verdana" w:eastAsia="Times New Roman" w:hAnsi="Verdana" w:cs="Times New Roman"/>
          <w:b/>
          <w:bCs/>
          <w:noProof/>
          <w:color w:val="191E00"/>
          <w:sz w:val="20"/>
          <w:szCs w:val="20"/>
          <w:lang w:val="en-US" w:eastAsia="el-GR"/>
        </w:rPr>
        <w:t xml:space="preserve"> </w:t>
      </w:r>
      <w:r w:rsidRPr="00AC7D8D">
        <w:rPr>
          <w:rFonts w:ascii="Verdana" w:hAnsi="Verdana"/>
          <w:b/>
          <w:noProof/>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C4058" w:rsidRPr="00AC7D8D" w:rsidRDefault="00EC4058" w:rsidP="00EC4058">
      <w:pPr>
        <w:spacing w:after="0" w:line="240" w:lineRule="auto"/>
        <w:rPr>
          <w:rFonts w:ascii="Verdana" w:hAnsi="Verdana"/>
          <w:sz w:val="20"/>
          <w:szCs w:val="20"/>
          <w:lang w:val="en-US"/>
        </w:rPr>
      </w:pPr>
      <w:r w:rsidRPr="00AC7D8D">
        <w:rPr>
          <w:rFonts w:ascii="Verdana" w:hAnsi="Verdana"/>
          <w:sz w:val="20"/>
          <w:szCs w:val="20"/>
          <w:lang w:val="en-US"/>
        </w:rPr>
        <w:t>[Wild City]</w:t>
      </w:r>
    </w:p>
    <w:p w:rsidR="00EC4058" w:rsidRPr="00AC7D8D" w:rsidRDefault="00EC4058" w:rsidP="00EC4058">
      <w:pPr>
        <w:spacing w:after="0" w:line="240" w:lineRule="auto"/>
        <w:rPr>
          <w:rFonts w:ascii="Verdana" w:eastAsia="Calibri" w:hAnsi="Verdana" w:cs="Tahoma"/>
          <w:b/>
          <w:sz w:val="20"/>
          <w:szCs w:val="20"/>
          <w:lang w:val="en-US"/>
        </w:rPr>
      </w:pPr>
    </w:p>
    <w:p w:rsidR="00EC4058" w:rsidRPr="00AC7D8D" w:rsidRDefault="00EC4058" w:rsidP="00EC4058">
      <w:pPr>
        <w:spacing w:after="0" w:line="240" w:lineRule="auto"/>
        <w:rPr>
          <w:rFonts w:ascii="Verdana" w:eastAsia="Calibri" w:hAnsi="Verdana" w:cs="Tahoma"/>
          <w:b/>
          <w:bCs/>
          <w:sz w:val="20"/>
          <w:szCs w:val="20"/>
        </w:rPr>
      </w:pPr>
      <w:r w:rsidRPr="00AC7D8D">
        <w:rPr>
          <w:rFonts w:ascii="Verdana" w:eastAsia="Calibri" w:hAnsi="Verdana" w:cs="Tahoma"/>
          <w:b/>
          <w:bCs/>
          <w:sz w:val="20"/>
          <w:szCs w:val="20"/>
        </w:rPr>
        <w:t>Σειρά ντοκιμαντέρ, παραγωγής Ηνωμένου Βασιλείου 2016-2019</w:t>
      </w:r>
    </w:p>
    <w:p w:rsidR="00EC4058" w:rsidRPr="00AC7D8D" w:rsidRDefault="00EC4058" w:rsidP="00EC4058">
      <w:pPr>
        <w:spacing w:after="0" w:line="240" w:lineRule="auto"/>
        <w:rPr>
          <w:rFonts w:ascii="Verdana" w:eastAsia="Calibri" w:hAnsi="Verdana" w:cs="Tahoma"/>
          <w:b/>
          <w:sz w:val="20"/>
          <w:szCs w:val="20"/>
        </w:rPr>
      </w:pP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Η σειρά παρουσιάζει την ποικιλία ζώων και φυτών της Σιγκαπούρης, τις εντυπωσιακές συμπεριφορές τους αλλά και τα διαφορετικά περιβάλλοντα γύρω από την άναρχη αστική επέκταση.</w:t>
      </w:r>
    </w:p>
    <w:p w:rsidR="00EC4058" w:rsidRPr="00AC7D8D" w:rsidRDefault="00EC4058" w:rsidP="00EC4058">
      <w:pPr>
        <w:spacing w:after="0" w:line="240" w:lineRule="auto"/>
        <w:rPr>
          <w:rFonts w:ascii="Verdana" w:eastAsia="Calibri" w:hAnsi="Verdana" w:cs="Tahoma"/>
          <w:sz w:val="20"/>
          <w:szCs w:val="20"/>
        </w:rPr>
      </w:pPr>
      <w:r w:rsidRPr="00AC7D8D">
        <w:rPr>
          <w:rFonts w:ascii="Verdana" w:eastAsia="Calibri" w:hAnsi="Verdana" w:cs="Tahoma"/>
          <w:sz w:val="20"/>
          <w:szCs w:val="20"/>
        </w:rPr>
        <w:t>Έπειτα, ταξιδεύει στα κρυμμένα κέντρα της άγριας ζωής: από το παραγνωρισμένο εσωτερικό μέχρι τη δύσβατη ακτογραμμή και τα νησιά, που έχουν μετατραπεί σε αυτοσχέδια καταφύγια για τη φυσική κληρονομιά της Σιγκαπούρης.</w:t>
      </w:r>
    </w:p>
    <w:p w:rsidR="00E529FC" w:rsidRPr="00E5495B" w:rsidRDefault="00EC4058" w:rsidP="00E529FC">
      <w:pPr>
        <w:spacing w:after="0" w:line="240" w:lineRule="auto"/>
        <w:rPr>
          <w:rFonts w:ascii="Verdana" w:eastAsia="Times New Roman" w:hAnsi="Verdana" w:cs="Times New Roman"/>
          <w:b/>
          <w:bCs/>
          <w:color w:val="538135"/>
          <w:sz w:val="20"/>
          <w:szCs w:val="20"/>
          <w:lang w:eastAsia="el-GR"/>
        </w:rPr>
      </w:pPr>
      <w:r w:rsidRPr="00AC7D8D">
        <w:rPr>
          <w:rFonts w:ascii="Verdana" w:eastAsia="Calibri" w:hAnsi="Verdana" w:cs="Tahoma"/>
          <w:b/>
          <w:sz w:val="20"/>
          <w:szCs w:val="20"/>
        </w:rPr>
        <w:br/>
      </w:r>
      <w:r w:rsidR="00E529FC" w:rsidRPr="00AC7D8D">
        <w:rPr>
          <w:rFonts w:ascii="Verdana" w:eastAsia="Times New Roman" w:hAnsi="Verdana" w:cs="Times New Roman"/>
          <w:b/>
          <w:bCs/>
          <w:color w:val="538135"/>
          <w:sz w:val="20"/>
          <w:szCs w:val="20"/>
          <w:lang w:eastAsia="el-GR"/>
        </w:rPr>
        <w:t xml:space="preserve">Επεισόδιο </w:t>
      </w:r>
      <w:r w:rsidR="00E529FC" w:rsidRPr="00060904">
        <w:rPr>
          <w:rFonts w:ascii="Verdana" w:eastAsia="Times New Roman" w:hAnsi="Verdana" w:cs="Times New Roman"/>
          <w:b/>
          <w:bCs/>
          <w:color w:val="538135"/>
          <w:sz w:val="20"/>
          <w:szCs w:val="20"/>
          <w:lang w:eastAsia="el-GR"/>
        </w:rPr>
        <w:t>6</w:t>
      </w:r>
      <w:r w:rsidR="00E529FC" w:rsidRPr="00AC7D8D">
        <w:rPr>
          <w:rFonts w:ascii="Verdana" w:eastAsia="Times New Roman" w:hAnsi="Verdana" w:cs="Times New Roman"/>
          <w:b/>
          <w:bCs/>
          <w:color w:val="538135"/>
          <w:sz w:val="20"/>
          <w:szCs w:val="20"/>
          <w:lang w:eastAsia="el-GR"/>
        </w:rPr>
        <w:t xml:space="preserve">ο: </w:t>
      </w:r>
      <w:r w:rsidR="00E529FC">
        <w:rPr>
          <w:rFonts w:ascii="Verdana" w:eastAsia="Times New Roman" w:hAnsi="Verdana" w:cs="Times New Roman"/>
          <w:b/>
          <w:bCs/>
          <w:color w:val="538135"/>
          <w:sz w:val="20"/>
          <w:szCs w:val="20"/>
          <w:lang w:eastAsia="el-GR"/>
        </w:rPr>
        <w:t xml:space="preserve">Ο κόσμος των ποταμών </w:t>
      </w:r>
      <w:r w:rsidR="00E529FC" w:rsidRPr="00E5495B">
        <w:rPr>
          <w:rFonts w:ascii="Verdana" w:eastAsia="Times New Roman" w:hAnsi="Verdana" w:cs="Times New Roman"/>
          <w:b/>
          <w:bCs/>
          <w:color w:val="538135"/>
          <w:sz w:val="20"/>
          <w:szCs w:val="20"/>
          <w:lang w:eastAsia="el-GR"/>
        </w:rPr>
        <w:t>[</w:t>
      </w:r>
      <w:r w:rsidR="00E529FC">
        <w:rPr>
          <w:rFonts w:ascii="Verdana" w:eastAsia="Times New Roman" w:hAnsi="Verdana" w:cs="Times New Roman"/>
          <w:b/>
          <w:bCs/>
          <w:color w:val="538135"/>
          <w:sz w:val="20"/>
          <w:szCs w:val="20"/>
          <w:lang w:val="en-US" w:eastAsia="el-GR"/>
        </w:rPr>
        <w:t>River</w:t>
      </w:r>
      <w:r w:rsidR="00E529FC" w:rsidRPr="00AC7D8D">
        <w:rPr>
          <w:rFonts w:ascii="Verdana" w:eastAsia="Times New Roman" w:hAnsi="Verdana" w:cs="Times New Roman"/>
          <w:b/>
          <w:bCs/>
          <w:color w:val="538135"/>
          <w:sz w:val="20"/>
          <w:szCs w:val="20"/>
          <w:lang w:eastAsia="el-GR"/>
        </w:rPr>
        <w:t xml:space="preserve"> World</w:t>
      </w:r>
      <w:r w:rsidR="00E529FC" w:rsidRPr="00E5495B">
        <w:rPr>
          <w:rFonts w:ascii="Verdana" w:eastAsia="Times New Roman" w:hAnsi="Verdana" w:cs="Times New Roman"/>
          <w:b/>
          <w:bCs/>
          <w:color w:val="538135"/>
          <w:sz w:val="20"/>
          <w:szCs w:val="20"/>
          <w:lang w:eastAsia="el-GR"/>
        </w:rPr>
        <w:t>]</w:t>
      </w:r>
    </w:p>
    <w:p w:rsidR="0097499C" w:rsidRPr="00E529FC" w:rsidRDefault="0097499C" w:rsidP="00A2660F">
      <w:pPr>
        <w:spacing w:after="0" w:line="240" w:lineRule="auto"/>
        <w:rPr>
          <w:rFonts w:ascii="Verdana" w:eastAsia="Times New Roman" w:hAnsi="Verdana" w:cs="Times New Roman"/>
          <w:b/>
          <w:bCs/>
          <w:color w:val="191E00"/>
          <w:sz w:val="20"/>
          <w:szCs w:val="20"/>
          <w:lang w:eastAsia="el-GR"/>
        </w:rPr>
      </w:pPr>
    </w:p>
    <w:p w:rsidR="003845D2" w:rsidRPr="00F1626F" w:rsidRDefault="005507F8" w:rsidP="003845D2">
      <w:pPr>
        <w:spacing w:after="0" w:line="240" w:lineRule="auto"/>
        <w:rPr>
          <w:rFonts w:ascii="Verdana" w:hAnsi="Verdana"/>
          <w:sz w:val="20"/>
          <w:szCs w:val="20"/>
        </w:rPr>
      </w:pPr>
      <w:r w:rsidRPr="005507F8">
        <w:rPr>
          <w:rFonts w:ascii="Verdana" w:hAnsi="Verdana"/>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45D2" w:rsidRPr="00F1626F" w:rsidTr="004654AF">
        <w:trPr>
          <w:tblCellSpacing w:w="0" w:type="dxa"/>
        </w:trPr>
        <w:tc>
          <w:tcPr>
            <w:tcW w:w="2500" w:type="pct"/>
            <w:vAlign w:val="center"/>
            <w:hideMark/>
          </w:tcPr>
          <w:p w:rsidR="003845D2" w:rsidRPr="00F1626F" w:rsidRDefault="003845D2" w:rsidP="004654A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3845D2" w:rsidRPr="00F1626F" w:rsidRDefault="003845D2" w:rsidP="004654A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845D2" w:rsidRPr="00DD5A36" w:rsidRDefault="003845D2" w:rsidP="003845D2">
      <w:pPr>
        <w:spacing w:after="0" w:line="240" w:lineRule="auto"/>
        <w:rPr>
          <w:rFonts w:ascii="Verdana" w:hAnsi="Verdana" w:cstheme="minorHAnsi"/>
          <w:b/>
          <w:sz w:val="20"/>
          <w:szCs w:val="20"/>
        </w:rPr>
      </w:pPr>
      <w:r w:rsidRPr="00F1626F">
        <w:rPr>
          <w:rFonts w:ascii="Verdana" w:eastAsia="Times New Roman" w:hAnsi="Verdana" w:cs="Times New Roman"/>
          <w:color w:val="191E00"/>
          <w:sz w:val="20"/>
          <w:szCs w:val="20"/>
          <w:lang w:eastAsia="el-GR"/>
        </w:rPr>
        <w:br/>
      </w:r>
      <w:r w:rsidRPr="0090252D">
        <w:rPr>
          <w:rFonts w:ascii="Verdana" w:eastAsia="Times New Roman" w:hAnsi="Verdana" w:cs="Times New Roman"/>
          <w:b/>
          <w:bCs/>
          <w:color w:val="191E00"/>
          <w:sz w:val="20"/>
          <w:szCs w:val="20"/>
          <w:lang w:eastAsia="el-GR"/>
        </w:rPr>
        <w:t>12:00</w:t>
      </w:r>
      <w:r w:rsidRPr="0090252D">
        <w:rPr>
          <w:rFonts w:ascii="Verdana" w:eastAsia="Times New Roman" w:hAnsi="Verdana" w:cs="Times New Roman"/>
          <w:color w:val="191E00"/>
          <w:sz w:val="20"/>
          <w:szCs w:val="20"/>
          <w:lang w:eastAsia="el-GR"/>
        </w:rPr>
        <w:t>  |  </w:t>
      </w:r>
      <w:r w:rsidRPr="0090252D">
        <w:rPr>
          <w:rFonts w:ascii="Verdana" w:eastAsia="Times New Roman" w:hAnsi="Verdana" w:cs="Times New Roman"/>
          <w:b/>
          <w:bCs/>
          <w:color w:val="191E00"/>
          <w:sz w:val="20"/>
          <w:szCs w:val="20"/>
          <w:lang w:eastAsia="el-GR"/>
        </w:rPr>
        <w:t>Αuto Moto – 8</w:t>
      </w:r>
      <w:r w:rsidRPr="0090252D">
        <w:rPr>
          <w:rFonts w:ascii="Verdana" w:eastAsia="Times New Roman" w:hAnsi="Verdana" w:cs="Times New Roman"/>
          <w:b/>
          <w:bCs/>
          <w:color w:val="191E00"/>
          <w:sz w:val="20"/>
          <w:szCs w:val="20"/>
          <w:vertAlign w:val="superscript"/>
          <w:lang w:eastAsia="el-GR"/>
        </w:rPr>
        <w:t>ΟΣ</w:t>
      </w:r>
      <w:r w:rsidRPr="0090252D">
        <w:rPr>
          <w:rFonts w:ascii="Verdana" w:eastAsia="Times New Roman" w:hAnsi="Verdana" w:cs="Times New Roman"/>
          <w:b/>
          <w:bCs/>
          <w:color w:val="191E00"/>
          <w:sz w:val="20"/>
          <w:szCs w:val="20"/>
          <w:lang w:eastAsia="el-GR"/>
        </w:rPr>
        <w:t xml:space="preserve"> ΚΥΚΛΟΣ</w:t>
      </w:r>
      <w:r w:rsidR="00BB1FD0">
        <w:rPr>
          <w:rFonts w:ascii="Verdana" w:eastAsia="Times New Roman" w:hAnsi="Verdana" w:cs="Times New Roman"/>
          <w:b/>
          <w:bCs/>
          <w:color w:val="191E00"/>
          <w:sz w:val="20"/>
          <w:szCs w:val="20"/>
          <w:lang w:eastAsia="el-GR"/>
        </w:rPr>
        <w:t xml:space="preserve"> </w:t>
      </w:r>
      <w:r w:rsidRPr="0090252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90252D">
        <w:rPr>
          <w:rFonts w:ascii="Verdana" w:eastAsia="Times New Roman" w:hAnsi="Verdana" w:cs="Times New Roman"/>
          <w:b/>
          <w:bCs/>
          <w:color w:val="191E00"/>
          <w:sz w:val="20"/>
          <w:szCs w:val="20"/>
          <w:lang w:eastAsia="el-GR"/>
        </w:rPr>
        <w:t xml:space="preserve">  </w:t>
      </w:r>
      <w:r w:rsidR="00EC4058" w:rsidRPr="0090252D">
        <w:rPr>
          <w:rFonts w:ascii="Verdana" w:eastAsia="Times New Roman" w:hAnsi="Verdana" w:cs="Times New Roman"/>
          <w:b/>
          <w:bCs/>
          <w:color w:val="191E00"/>
          <w:sz w:val="20"/>
          <w:szCs w:val="20"/>
          <w:lang w:eastAsia="el-GR"/>
        </w:rPr>
        <w:t xml:space="preserve"> </w:t>
      </w:r>
      <w:r w:rsidR="00DD5A36" w:rsidRPr="00DD5A36">
        <w:rPr>
          <w:rFonts w:ascii="Verdana" w:eastAsia="Times New Roman" w:hAnsi="Verdana" w:cs="Times New Roman"/>
          <w:b/>
          <w:bCs/>
          <w:color w:val="FF0000"/>
          <w:sz w:val="20"/>
          <w:szCs w:val="20"/>
          <w:lang w:eastAsia="el-GR"/>
        </w:rPr>
        <w:t>Α΄ΤΗΛΕΟΠΤΙΚΗ ΜΕΤΑΔΟΣΗ</w:t>
      </w:r>
    </w:p>
    <w:p w:rsidR="009D1A4A" w:rsidRPr="0090252D" w:rsidRDefault="009D1A4A" w:rsidP="003845D2">
      <w:pPr>
        <w:spacing w:after="0" w:line="240" w:lineRule="auto"/>
        <w:rPr>
          <w:rFonts w:ascii="Verdana" w:hAnsi="Verdana" w:cstheme="minorHAnsi"/>
          <w:b/>
          <w:sz w:val="20"/>
          <w:szCs w:val="20"/>
        </w:rPr>
      </w:pPr>
    </w:p>
    <w:p w:rsidR="003845D2" w:rsidRPr="0090252D" w:rsidRDefault="003845D2" w:rsidP="003845D2">
      <w:pPr>
        <w:spacing w:after="0" w:line="240" w:lineRule="auto"/>
        <w:rPr>
          <w:rFonts w:ascii="Verdana" w:hAnsi="Verdana" w:cstheme="minorHAnsi"/>
          <w:b/>
          <w:sz w:val="20"/>
          <w:szCs w:val="20"/>
        </w:rPr>
      </w:pPr>
      <w:r w:rsidRPr="0090252D">
        <w:rPr>
          <w:rFonts w:ascii="Verdana" w:hAnsi="Verdana" w:cstheme="minorHAnsi"/>
          <w:b/>
          <w:sz w:val="20"/>
          <w:szCs w:val="20"/>
        </w:rPr>
        <w:t>Εκπομπή για τον μηχανοκίνητο αθλητισμό παραγωγής 2023-24</w:t>
      </w:r>
    </w:p>
    <w:p w:rsidR="003845D2" w:rsidRPr="0090252D" w:rsidRDefault="003845D2" w:rsidP="003845D2">
      <w:pPr>
        <w:spacing w:after="0" w:line="240" w:lineRule="auto"/>
        <w:rPr>
          <w:rFonts w:ascii="Verdana" w:hAnsi="Verdana" w:cstheme="minorHAnsi"/>
          <w:sz w:val="20"/>
          <w:szCs w:val="20"/>
        </w:rPr>
      </w:pPr>
      <w:r w:rsidRPr="0090252D">
        <w:rPr>
          <w:rFonts w:ascii="Verdana" w:hAnsi="Verdana" w:cstheme="minorHAnsi"/>
          <w:sz w:val="20"/>
          <w:szCs w:val="20"/>
        </w:rPr>
        <w:t>Παρουσίαση: Νίκος Κορόβηλας, Νίκος Παγιωτέλης.</w:t>
      </w:r>
    </w:p>
    <w:p w:rsidR="003845D2" w:rsidRPr="0090252D" w:rsidRDefault="003845D2" w:rsidP="003845D2">
      <w:pPr>
        <w:spacing w:after="0" w:line="240" w:lineRule="auto"/>
        <w:rPr>
          <w:rFonts w:ascii="Verdana" w:hAnsi="Verdana" w:cstheme="minorHAnsi"/>
          <w:sz w:val="20"/>
          <w:szCs w:val="20"/>
        </w:rPr>
      </w:pPr>
      <w:r w:rsidRPr="0090252D">
        <w:rPr>
          <w:rFonts w:ascii="Verdana" w:hAnsi="Verdana" w:cstheme="minorHAnsi"/>
          <w:sz w:val="20"/>
          <w:szCs w:val="20"/>
        </w:rPr>
        <w:t>Σκηνοθέτης: Γιώργος Παπαϊωάννου </w:t>
      </w:r>
    </w:p>
    <w:p w:rsidR="003845D2" w:rsidRPr="0090252D" w:rsidRDefault="003845D2" w:rsidP="003845D2">
      <w:pPr>
        <w:spacing w:after="0" w:line="240" w:lineRule="auto"/>
        <w:rPr>
          <w:rFonts w:ascii="Verdana" w:hAnsi="Verdana" w:cstheme="minorHAnsi"/>
          <w:sz w:val="20"/>
          <w:szCs w:val="20"/>
        </w:rPr>
      </w:pPr>
      <w:r w:rsidRPr="0090252D">
        <w:rPr>
          <w:rFonts w:ascii="Verdana" w:hAnsi="Verdana" w:cstheme="minorHAnsi"/>
          <w:sz w:val="20"/>
          <w:szCs w:val="20"/>
        </w:rPr>
        <w:t>Cameraman: Γιώργος Παπαϊωάννου, Αποστόλης Κυριάκης, Κώστας Ρηγόπουλος</w:t>
      </w:r>
    </w:p>
    <w:p w:rsidR="003845D2" w:rsidRPr="0090252D" w:rsidRDefault="003845D2" w:rsidP="003845D2">
      <w:pPr>
        <w:spacing w:after="0" w:line="240" w:lineRule="auto"/>
        <w:jc w:val="both"/>
        <w:rPr>
          <w:rFonts w:ascii="Verdana" w:hAnsi="Verdana" w:cstheme="minorHAnsi"/>
          <w:sz w:val="20"/>
          <w:szCs w:val="20"/>
        </w:rPr>
      </w:pPr>
      <w:r w:rsidRPr="0090252D">
        <w:rPr>
          <w:rFonts w:ascii="Verdana" w:hAnsi="Verdana" w:cstheme="minorHAnsi"/>
          <w:sz w:val="20"/>
          <w:szCs w:val="20"/>
        </w:rPr>
        <w:lastRenderedPageBreak/>
        <w:t>Ηχολήπτες: Νίκος Παλιατσούδης, Γιάννης Σερπάνος, Κώστας Αδάμ, Δημήτρης Γκανάτσιος, Μερκούρης Μουμτζόγλου, Κώστας Τάκης, Φώτης Πάντος</w:t>
      </w:r>
    </w:p>
    <w:p w:rsidR="003845D2" w:rsidRPr="0090252D" w:rsidRDefault="003845D2" w:rsidP="003845D2">
      <w:pPr>
        <w:spacing w:after="0" w:line="240" w:lineRule="auto"/>
        <w:jc w:val="both"/>
        <w:rPr>
          <w:rFonts w:ascii="Verdana" w:hAnsi="Verdana" w:cstheme="minorHAnsi"/>
          <w:sz w:val="20"/>
          <w:szCs w:val="20"/>
        </w:rPr>
      </w:pPr>
      <w:r w:rsidRPr="0090252D">
        <w:rPr>
          <w:rFonts w:ascii="Verdana" w:hAnsi="Verdana" w:cstheme="minorHAnsi"/>
          <w:sz w:val="20"/>
          <w:szCs w:val="20"/>
        </w:rPr>
        <w:t>Παραγωγός: Πάνος Κατσούλης</w:t>
      </w:r>
    </w:p>
    <w:p w:rsidR="003845D2" w:rsidRPr="0090252D" w:rsidRDefault="003845D2" w:rsidP="003845D2">
      <w:pPr>
        <w:spacing w:after="0" w:line="240" w:lineRule="auto"/>
        <w:jc w:val="both"/>
        <w:rPr>
          <w:rFonts w:ascii="Verdana" w:hAnsi="Verdana" w:cstheme="minorHAnsi"/>
          <w:sz w:val="20"/>
          <w:szCs w:val="20"/>
        </w:rPr>
      </w:pPr>
      <w:r w:rsidRPr="0090252D">
        <w:rPr>
          <w:rFonts w:ascii="Verdana" w:hAnsi="Verdana" w:cstheme="minorHAnsi"/>
          <w:sz w:val="20"/>
          <w:szCs w:val="20"/>
        </w:rPr>
        <w:t>Οδηγός: Μανώλης Σπυριδάκης</w:t>
      </w:r>
    </w:p>
    <w:p w:rsidR="003845D2" w:rsidRPr="0090252D" w:rsidRDefault="003845D2" w:rsidP="003845D2">
      <w:pPr>
        <w:spacing w:after="0" w:line="240" w:lineRule="auto"/>
        <w:jc w:val="both"/>
        <w:rPr>
          <w:rFonts w:ascii="Verdana" w:eastAsia="Times New Roman" w:hAnsi="Verdana" w:cs="Times New Roman"/>
          <w:b/>
          <w:bCs/>
          <w:color w:val="538135"/>
          <w:sz w:val="20"/>
          <w:szCs w:val="20"/>
          <w:lang w:eastAsia="el-GR"/>
        </w:rPr>
      </w:pPr>
    </w:p>
    <w:p w:rsidR="003845D2" w:rsidRPr="0090252D" w:rsidRDefault="003845D2" w:rsidP="003845D2">
      <w:pPr>
        <w:spacing w:after="0" w:line="240" w:lineRule="auto"/>
        <w:rPr>
          <w:rFonts w:ascii="Verdana" w:eastAsia="Times New Roman" w:hAnsi="Verdana" w:cs="Times New Roman"/>
          <w:b/>
          <w:bCs/>
          <w:color w:val="538135"/>
          <w:sz w:val="20"/>
          <w:szCs w:val="20"/>
          <w:lang w:eastAsia="el-GR"/>
        </w:rPr>
      </w:pPr>
    </w:p>
    <w:p w:rsidR="00200061" w:rsidRPr="004E3A7B" w:rsidRDefault="00200061" w:rsidP="00200061">
      <w:pPr>
        <w:spacing w:after="0" w:line="240" w:lineRule="auto"/>
        <w:rPr>
          <w:rFonts w:ascii="Verdana" w:eastAsia="Times New Roman" w:hAnsi="Verdana" w:cs="Times New Roman"/>
          <w:b/>
          <w:bCs/>
          <w:color w:val="538135"/>
          <w:sz w:val="20"/>
          <w:szCs w:val="20"/>
          <w:vertAlign w:val="superscript"/>
          <w:lang w:eastAsia="el-GR"/>
        </w:rPr>
      </w:pPr>
      <w:r w:rsidRPr="0090252D">
        <w:rPr>
          <w:rFonts w:ascii="Verdana" w:eastAsia="Times New Roman" w:hAnsi="Verdana" w:cs="Times New Roman"/>
          <w:b/>
          <w:bCs/>
          <w:color w:val="538135"/>
          <w:sz w:val="20"/>
          <w:szCs w:val="20"/>
          <w:lang w:eastAsia="el-GR"/>
        </w:rPr>
        <w:t>Επεισόδιο 1</w:t>
      </w:r>
      <w:r w:rsidR="00DD5A36">
        <w:rPr>
          <w:rFonts w:ascii="Verdana" w:eastAsia="Times New Roman" w:hAnsi="Verdana" w:cs="Times New Roman"/>
          <w:b/>
          <w:bCs/>
          <w:color w:val="538135"/>
          <w:sz w:val="20"/>
          <w:szCs w:val="20"/>
          <w:lang w:val="en-US" w:eastAsia="el-GR"/>
        </w:rPr>
        <w:t>6</w:t>
      </w:r>
      <w:r w:rsidRPr="0090252D">
        <w:rPr>
          <w:rFonts w:ascii="Verdana" w:eastAsia="Times New Roman" w:hAnsi="Verdana" w:cs="Times New Roman"/>
          <w:b/>
          <w:bCs/>
          <w:color w:val="538135"/>
          <w:sz w:val="20"/>
          <w:szCs w:val="20"/>
          <w:vertAlign w:val="superscript"/>
          <w:lang w:eastAsia="el-GR"/>
        </w:rPr>
        <w:t>ο</w:t>
      </w:r>
    </w:p>
    <w:p w:rsidR="006009DE" w:rsidRPr="00F1626F" w:rsidRDefault="005507F8" w:rsidP="000E5AFA">
      <w:pPr>
        <w:autoSpaceDE w:val="0"/>
        <w:autoSpaceDN w:val="0"/>
        <w:adjustRightInd w:val="0"/>
        <w:spacing w:after="0" w:line="240" w:lineRule="auto"/>
        <w:jc w:val="both"/>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009DE" w:rsidRPr="00F1626F" w:rsidTr="006009DE">
        <w:trPr>
          <w:tblCellSpacing w:w="0" w:type="dxa"/>
        </w:trPr>
        <w:tc>
          <w:tcPr>
            <w:tcW w:w="2500" w:type="pct"/>
            <w:vAlign w:val="center"/>
            <w:hideMark/>
          </w:tcPr>
          <w:p w:rsidR="006009DE" w:rsidRPr="00F1626F" w:rsidRDefault="006009DE" w:rsidP="006009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6009DE" w:rsidRPr="00F1626F" w:rsidRDefault="006009DE" w:rsidP="006009D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009DE" w:rsidRPr="00F1626F" w:rsidRDefault="006009DE" w:rsidP="006009D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6009DE" w:rsidRPr="00F1626F" w:rsidRDefault="006009DE" w:rsidP="006009DE">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860016"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860016" w:rsidRPr="00F1626F">
        <w:rPr>
          <w:rFonts w:ascii="Verdana" w:eastAsia="Times New Roman" w:hAnsi="Verdana" w:cs="Times New Roman"/>
          <w:b/>
          <w:color w:val="191E00"/>
          <w:sz w:val="20"/>
          <w:szCs w:val="20"/>
          <w:lang w:eastAsia="el-GR"/>
        </w:rPr>
        <w:t>.</w:t>
      </w:r>
    </w:p>
    <w:p w:rsidR="006009DE" w:rsidRPr="00F1626F" w:rsidRDefault="006009DE" w:rsidP="006009DE">
      <w:pPr>
        <w:spacing w:after="0" w:line="240" w:lineRule="auto"/>
        <w:rPr>
          <w:rFonts w:ascii="Verdana" w:eastAsia="Times New Roman" w:hAnsi="Verdana" w:cs="Times New Roman"/>
          <w:color w:val="191E00"/>
          <w:sz w:val="20"/>
          <w:szCs w:val="20"/>
          <w:lang w:eastAsia="el-GR"/>
        </w:rPr>
      </w:pPr>
    </w:p>
    <w:p w:rsidR="006009DE" w:rsidRPr="00F1626F" w:rsidRDefault="006009DE" w:rsidP="000E5AFA">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10785" w:rsidRPr="00F1626F" w:rsidRDefault="005507F8" w:rsidP="00710785">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0785" w:rsidRPr="00F1626F" w:rsidTr="00710785">
        <w:trPr>
          <w:tblCellSpacing w:w="0" w:type="dxa"/>
        </w:trPr>
        <w:tc>
          <w:tcPr>
            <w:tcW w:w="2500" w:type="pct"/>
            <w:vAlign w:val="center"/>
            <w:hideMark/>
          </w:tcPr>
          <w:p w:rsidR="00710785" w:rsidRPr="00F1626F" w:rsidRDefault="00710785" w:rsidP="0071078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ΤΕΧΝΕΣ-ΠΟΛΙΤΙΣΜΟΣ/Μουσική-τραγούδι</w:t>
            </w:r>
          </w:p>
        </w:tc>
        <w:tc>
          <w:tcPr>
            <w:tcW w:w="2500" w:type="pct"/>
            <w:vAlign w:val="center"/>
            <w:hideMark/>
          </w:tcPr>
          <w:p w:rsidR="00710785" w:rsidRPr="00F1626F" w:rsidRDefault="00710785" w:rsidP="0071078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10785" w:rsidRPr="00F1626F" w:rsidRDefault="00710785" w:rsidP="00710785">
      <w:pPr>
        <w:spacing w:after="0" w:line="240" w:lineRule="auto"/>
        <w:rPr>
          <w:rFonts w:ascii="Verdana" w:eastAsia="Times New Roman" w:hAnsi="Verdana" w:cs="Times New Roman"/>
          <w:b/>
          <w:color w:val="191E00"/>
          <w:sz w:val="20"/>
          <w:szCs w:val="20"/>
          <w:lang w:eastAsia="el-GR"/>
        </w:rPr>
      </w:pPr>
    </w:p>
    <w:p w:rsidR="00DF33D2" w:rsidRPr="00410E08" w:rsidRDefault="00710785" w:rsidP="00DF33D2">
      <w:pPr>
        <w:spacing w:after="0" w:line="240" w:lineRule="auto"/>
        <w:rPr>
          <w:rFonts w:ascii="Verdana" w:eastAsia="Times New Roman" w:hAnsi="Verdana" w:cs="Times New Roman"/>
          <w:b/>
          <w:noProof/>
          <w:sz w:val="20"/>
          <w:szCs w:val="20"/>
          <w:lang w:eastAsia="el-GR"/>
        </w:rPr>
      </w:pPr>
      <w:r w:rsidRPr="00F174B1">
        <w:rPr>
          <w:rFonts w:ascii="Verdana" w:eastAsia="Times New Roman" w:hAnsi="Verdana" w:cs="Times New Roman"/>
          <w:b/>
          <w:color w:val="191E00"/>
          <w:sz w:val="20"/>
          <w:szCs w:val="20"/>
          <w:lang w:eastAsia="el-GR"/>
        </w:rPr>
        <w:t>1</w:t>
      </w:r>
      <w:r w:rsidR="0027106C" w:rsidRPr="00F174B1">
        <w:rPr>
          <w:rFonts w:ascii="Verdana" w:eastAsia="Times New Roman" w:hAnsi="Verdana" w:cs="Times New Roman"/>
          <w:b/>
          <w:color w:val="191E00"/>
          <w:sz w:val="20"/>
          <w:szCs w:val="20"/>
          <w:lang w:eastAsia="el-GR"/>
        </w:rPr>
        <w:t>4</w:t>
      </w:r>
      <w:r w:rsidRPr="00F174B1">
        <w:rPr>
          <w:rFonts w:ascii="Verdana" w:eastAsia="Times New Roman" w:hAnsi="Verdana" w:cs="Times New Roman"/>
          <w:b/>
          <w:color w:val="191E00"/>
          <w:sz w:val="20"/>
          <w:szCs w:val="20"/>
          <w:lang w:eastAsia="el-GR"/>
        </w:rPr>
        <w:t>:00 |</w:t>
      </w:r>
      <w:r w:rsidR="00DF33D2" w:rsidRPr="00DF33D2">
        <w:rPr>
          <w:rFonts w:ascii="Verdana" w:eastAsia="Times New Roman" w:hAnsi="Verdana" w:cs="Times New Roman"/>
          <w:b/>
          <w:color w:val="191E00"/>
          <w:sz w:val="20"/>
          <w:szCs w:val="20"/>
          <w:lang w:eastAsia="el-GR"/>
        </w:rPr>
        <w:t xml:space="preserve"> </w:t>
      </w:r>
      <w:r w:rsidR="00DF33D2" w:rsidRPr="00F1626F">
        <w:rPr>
          <w:rFonts w:ascii="Verdana" w:eastAsia="Times New Roman" w:hAnsi="Verdana" w:cs="Times New Roman"/>
          <w:b/>
          <w:color w:val="191E00"/>
          <w:sz w:val="20"/>
          <w:szCs w:val="20"/>
          <w:lang w:eastAsia="el-GR"/>
        </w:rPr>
        <w:t>Το Αλάτι της Γης –</w:t>
      </w:r>
      <w:r w:rsidR="00DF33D2" w:rsidRPr="00742F96">
        <w:rPr>
          <w:rFonts w:ascii="Verdana" w:eastAsia="Times New Roman" w:hAnsi="Verdana" w:cs="Times New Roman"/>
          <w:b/>
          <w:color w:val="191E00"/>
          <w:sz w:val="20"/>
          <w:szCs w:val="20"/>
          <w:lang w:eastAsia="el-GR"/>
        </w:rPr>
        <w:t>1</w:t>
      </w:r>
      <w:r w:rsidR="00B7636B">
        <w:rPr>
          <w:rFonts w:ascii="Verdana" w:eastAsia="Times New Roman" w:hAnsi="Verdana" w:cs="Times New Roman"/>
          <w:b/>
          <w:color w:val="191E00"/>
          <w:sz w:val="20"/>
          <w:szCs w:val="20"/>
          <w:lang w:eastAsia="el-GR"/>
        </w:rPr>
        <w:t>0</w:t>
      </w:r>
      <w:r w:rsidR="00DF33D2" w:rsidRPr="00742F96">
        <w:rPr>
          <w:rFonts w:ascii="Verdana" w:eastAsia="Times New Roman" w:hAnsi="Verdana" w:cs="Times New Roman"/>
          <w:b/>
          <w:color w:val="191E00"/>
          <w:sz w:val="20"/>
          <w:szCs w:val="20"/>
          <w:vertAlign w:val="superscript"/>
          <w:lang w:eastAsia="el-GR"/>
        </w:rPr>
        <w:t>ΟΣ</w:t>
      </w:r>
      <w:r w:rsidR="00DF33D2" w:rsidRPr="00742F96">
        <w:rPr>
          <w:rFonts w:ascii="Verdana" w:eastAsia="Times New Roman" w:hAnsi="Verdana" w:cs="Times New Roman"/>
          <w:b/>
          <w:color w:val="191E00"/>
          <w:sz w:val="20"/>
          <w:szCs w:val="20"/>
          <w:lang w:eastAsia="el-GR"/>
        </w:rPr>
        <w:t xml:space="preserve"> ΚΥΚΛΟΣ</w:t>
      </w:r>
      <w:r w:rsidR="00553363" w:rsidRPr="00553363">
        <w:rPr>
          <w:rFonts w:ascii="Verdana" w:eastAsia="Times New Roman" w:hAnsi="Verdana" w:cs="Times New Roman"/>
          <w:b/>
          <w:color w:val="191E00"/>
          <w:sz w:val="20"/>
          <w:szCs w:val="20"/>
          <w:lang w:eastAsia="el-GR"/>
        </w:rPr>
        <w:t>[</w:t>
      </w:r>
      <w:r w:rsidR="00553363">
        <w:rPr>
          <w:rFonts w:ascii="Verdana" w:eastAsia="Times New Roman" w:hAnsi="Verdana" w:cs="Times New Roman"/>
          <w:b/>
          <w:color w:val="191E00"/>
          <w:sz w:val="20"/>
          <w:szCs w:val="20"/>
          <w:lang w:val="en-US" w:eastAsia="el-GR"/>
        </w:rPr>
        <w:t>E</w:t>
      </w:r>
      <w:r w:rsidR="00553363" w:rsidRPr="00553363">
        <w:rPr>
          <w:rFonts w:ascii="Verdana" w:eastAsia="Times New Roman" w:hAnsi="Verdana" w:cs="Times New Roman"/>
          <w:b/>
          <w:color w:val="191E00"/>
          <w:sz w:val="20"/>
          <w:szCs w:val="20"/>
          <w:lang w:eastAsia="el-GR"/>
        </w:rPr>
        <w:t>]</w:t>
      </w:r>
      <w:r w:rsidR="00DF33D2" w:rsidRPr="00742F96">
        <w:rPr>
          <w:rFonts w:ascii="Verdana" w:eastAsia="Times New Roman" w:hAnsi="Verdana" w:cs="Times New Roman"/>
          <w:b/>
          <w:color w:val="191E00"/>
          <w:sz w:val="20"/>
          <w:szCs w:val="20"/>
          <w:lang w:eastAsia="el-GR"/>
        </w:rPr>
        <w:t xml:space="preserve"> </w:t>
      </w:r>
      <w:r w:rsidR="00DF33D2" w:rsidRPr="00742F96">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75"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00DF33D2" w:rsidRPr="00742F96">
        <w:rPr>
          <w:rFonts w:ascii="Verdana" w:eastAsia="Times New Roman" w:hAnsi="Verdana" w:cs="Times New Roman"/>
          <w:b/>
          <w:color w:val="191E00"/>
          <w:sz w:val="20"/>
          <w:szCs w:val="20"/>
          <w:lang w:eastAsia="el-GR"/>
        </w:rPr>
        <w:t xml:space="preserve">   </w:t>
      </w:r>
    </w:p>
    <w:p w:rsidR="00DF33D2" w:rsidRPr="00F1626F" w:rsidRDefault="00DF33D2" w:rsidP="00DF33D2">
      <w:pPr>
        <w:spacing w:after="0" w:line="240" w:lineRule="auto"/>
        <w:rPr>
          <w:rFonts w:ascii="Verdana" w:eastAsia="Times New Roman" w:hAnsi="Verdana" w:cs="Times New Roman"/>
          <w:b/>
          <w:noProof/>
          <w:sz w:val="20"/>
          <w:szCs w:val="20"/>
          <w:lang w:eastAsia="el-GR"/>
        </w:rPr>
      </w:pPr>
    </w:p>
    <w:p w:rsidR="00DF33D2" w:rsidRPr="00F1626F" w:rsidRDefault="00DF33D2" w:rsidP="00DF33D2">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Σειρά εκπομπών για την ελληνική μουσική παράδοση παραγωγής  202</w:t>
      </w:r>
      <w:r w:rsidR="00E12070" w:rsidRPr="00E12070">
        <w:rPr>
          <w:rFonts w:ascii="Verdana" w:eastAsia="Times New Roman" w:hAnsi="Verdana" w:cs="Times New Roman"/>
          <w:b/>
          <w:color w:val="191E00"/>
          <w:sz w:val="20"/>
          <w:szCs w:val="20"/>
          <w:lang w:eastAsia="el-GR"/>
        </w:rPr>
        <w:t>2</w:t>
      </w:r>
      <w:r>
        <w:rPr>
          <w:rFonts w:ascii="Verdana" w:eastAsia="Times New Roman" w:hAnsi="Verdana" w:cs="Times New Roman"/>
          <w:b/>
          <w:color w:val="191E00"/>
          <w:sz w:val="20"/>
          <w:szCs w:val="20"/>
          <w:lang w:eastAsia="el-GR"/>
        </w:rPr>
        <w:t>-2</w:t>
      </w:r>
      <w:r w:rsidR="00E12070" w:rsidRPr="00E12070">
        <w:rPr>
          <w:rFonts w:ascii="Verdana" w:eastAsia="Times New Roman" w:hAnsi="Verdana" w:cs="Times New Roman"/>
          <w:b/>
          <w:color w:val="191E00"/>
          <w:sz w:val="20"/>
          <w:szCs w:val="20"/>
          <w:lang w:eastAsia="el-GR"/>
        </w:rPr>
        <w:t>3</w:t>
      </w:r>
      <w:r w:rsidRPr="00F1626F">
        <w:rPr>
          <w:rFonts w:ascii="Verdana" w:eastAsia="Times New Roman" w:hAnsi="Verdana" w:cs="Times New Roman"/>
          <w:b/>
          <w:color w:val="191E00"/>
          <w:sz w:val="20"/>
          <w:szCs w:val="20"/>
          <w:lang w:eastAsia="el-GR"/>
        </w:rPr>
        <w:t>, διάρκειας 120΄</w:t>
      </w:r>
    </w:p>
    <w:p w:rsidR="00DF33D2" w:rsidRPr="00F1626F" w:rsidRDefault="00DF33D2" w:rsidP="00DF33D2">
      <w:pPr>
        <w:spacing w:after="0" w:line="240" w:lineRule="auto"/>
        <w:rPr>
          <w:rFonts w:ascii="Verdana" w:eastAsia="Times New Roman" w:hAnsi="Verdana" w:cs="Times New Roman"/>
          <w:b/>
          <w:color w:val="191E00"/>
          <w:sz w:val="20"/>
          <w:szCs w:val="20"/>
          <w:lang w:eastAsia="el-GR"/>
        </w:rPr>
      </w:pP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Έρευνα-Κείμενα-Παρουσίαση: Λάμπρος Λιάβας </w:t>
      </w:r>
    </w:p>
    <w:p w:rsidR="00DF33D2" w:rsidRPr="00F1626F" w:rsidRDefault="00DF33D2" w:rsidP="00DF33D2">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Σκηνοθεσία: Μανώλης Φιλαΐτης </w:t>
      </w:r>
    </w:p>
    <w:p w:rsidR="00DF33D2" w:rsidRPr="00381494" w:rsidRDefault="00DF33D2" w:rsidP="00DF33D2">
      <w:pPr>
        <w:spacing w:after="0" w:line="240" w:lineRule="auto"/>
        <w:jc w:val="both"/>
        <w:rPr>
          <w:rFonts w:ascii="Verdana" w:eastAsia="Times New Roman" w:hAnsi="Verdana" w:cs="Times New Roman"/>
          <w:color w:val="191E00"/>
          <w:sz w:val="20"/>
          <w:szCs w:val="20"/>
          <w:lang w:eastAsia="el-GR"/>
        </w:rPr>
      </w:pPr>
      <w:r w:rsidRPr="00381494">
        <w:rPr>
          <w:rFonts w:ascii="Verdana" w:eastAsia="Times New Roman" w:hAnsi="Verdana" w:cs="Times New Roman"/>
          <w:color w:val="191E00"/>
          <w:sz w:val="20"/>
          <w:szCs w:val="20"/>
          <w:lang w:eastAsia="el-GR"/>
        </w:rPr>
        <w:t>Διεύθυνση φωτογραφίας: Αλέξανδρος Βουτσινάς</w:t>
      </w:r>
    </w:p>
    <w:p w:rsidR="00DF33D2" w:rsidRPr="00F1626F" w:rsidRDefault="00DF33D2" w:rsidP="00DF33D2">
      <w:pPr>
        <w:spacing w:after="120"/>
        <w:jc w:val="both"/>
        <w:rPr>
          <w:rFonts w:ascii="Verdana" w:hAnsi="Verdana"/>
          <w:b/>
          <w:color w:val="538135"/>
          <w:sz w:val="20"/>
          <w:szCs w:val="20"/>
        </w:rPr>
      </w:pPr>
    </w:p>
    <w:p w:rsidR="009A7693" w:rsidRPr="003D6A15" w:rsidRDefault="00DF33D2" w:rsidP="009A7693">
      <w:pPr>
        <w:spacing w:after="0"/>
        <w:jc w:val="both"/>
        <w:rPr>
          <w:rFonts w:ascii="Verdana" w:eastAsia="Times New Roman" w:hAnsi="Verdana" w:cs="Times New Roman"/>
          <w:color w:val="191E00"/>
          <w:sz w:val="20"/>
          <w:szCs w:val="20"/>
          <w:lang w:eastAsia="el-GR"/>
        </w:rPr>
      </w:pPr>
      <w:r w:rsidRPr="00972267">
        <w:rPr>
          <w:rFonts w:ascii="Verdana" w:eastAsia="Times New Roman" w:hAnsi="Verdana" w:cs="Times New Roman"/>
          <w:b/>
          <w:color w:val="538135"/>
          <w:sz w:val="20"/>
          <w:szCs w:val="20"/>
          <w:lang w:eastAsia="el-GR"/>
        </w:rPr>
        <w:t>Επεισόδιο</w:t>
      </w:r>
      <w:r w:rsidR="00B7636B">
        <w:rPr>
          <w:rFonts w:ascii="Verdana" w:eastAsia="Times New Roman" w:hAnsi="Verdana" w:cs="Times New Roman"/>
          <w:b/>
          <w:color w:val="538135"/>
          <w:sz w:val="20"/>
          <w:szCs w:val="20"/>
          <w:lang w:eastAsia="el-GR"/>
        </w:rPr>
        <w:t xml:space="preserve"> 1ο </w:t>
      </w:r>
      <w:r w:rsidRPr="00972267">
        <w:rPr>
          <w:rFonts w:ascii="Verdana" w:eastAsia="Times New Roman" w:hAnsi="Verdana" w:cs="Times New Roman"/>
          <w:b/>
          <w:color w:val="538135"/>
          <w:sz w:val="20"/>
          <w:szCs w:val="20"/>
          <w:lang w:eastAsia="el-GR"/>
        </w:rPr>
        <w:t xml:space="preserve">: </w:t>
      </w:r>
      <w:r w:rsidR="00B7636B" w:rsidRPr="00B7636B">
        <w:rPr>
          <w:rFonts w:ascii="Verdana" w:eastAsia="Times New Roman" w:hAnsi="Verdana" w:cs="Times New Roman"/>
          <w:b/>
          <w:color w:val="538135"/>
          <w:sz w:val="20"/>
          <w:szCs w:val="20"/>
          <w:lang w:eastAsia="el-GR"/>
        </w:rPr>
        <w:t>Μουσικό οδοιπορικό στις Σέρρες Μέρος Α’: Βισαλτία και Δαρνακοχώρια</w:t>
      </w:r>
    </w:p>
    <w:p w:rsidR="00B7636B" w:rsidRPr="00B7636B" w:rsidRDefault="00B7636B" w:rsidP="00B7636B">
      <w:pPr>
        <w:spacing w:after="0"/>
        <w:jc w:val="both"/>
        <w:rPr>
          <w:rFonts w:ascii="Verdana" w:eastAsia="Times New Roman" w:hAnsi="Verdana" w:cs="Times New Roman"/>
          <w:color w:val="191E00"/>
          <w:sz w:val="20"/>
          <w:szCs w:val="20"/>
          <w:lang w:eastAsia="el-GR"/>
        </w:rPr>
      </w:pPr>
      <w:r w:rsidRPr="00B7636B">
        <w:rPr>
          <w:rFonts w:ascii="Verdana" w:eastAsia="Times New Roman" w:hAnsi="Verdana" w:cs="Times New Roman"/>
          <w:b/>
          <w:color w:val="191E00"/>
          <w:sz w:val="20"/>
          <w:szCs w:val="20"/>
          <w:lang w:eastAsia="el-GR"/>
        </w:rPr>
        <w:t>Α’ μέρος: ΒΙΣΑΛΤΙΑ</w:t>
      </w:r>
      <w:r w:rsidRPr="00B7636B">
        <w:rPr>
          <w:rFonts w:ascii="Verdana" w:eastAsia="Times New Roman" w:hAnsi="Verdana" w:cs="Times New Roman"/>
          <w:color w:val="191E00"/>
          <w:sz w:val="20"/>
          <w:szCs w:val="20"/>
          <w:lang w:eastAsia="el-GR"/>
        </w:rPr>
        <w:t xml:space="preserve"> </w:t>
      </w:r>
    </w:p>
    <w:p w:rsidR="00B7636B" w:rsidRPr="00B7636B" w:rsidRDefault="00B7636B" w:rsidP="00B7636B">
      <w:pPr>
        <w:spacing w:after="0"/>
        <w:jc w:val="both"/>
        <w:rPr>
          <w:rFonts w:ascii="Verdana" w:eastAsia="Times New Roman" w:hAnsi="Verdana" w:cs="Times New Roman"/>
          <w:b/>
          <w:color w:val="191E00"/>
          <w:sz w:val="20"/>
          <w:szCs w:val="20"/>
          <w:lang w:eastAsia="el-GR"/>
        </w:rPr>
      </w:pPr>
      <w:r w:rsidRPr="00B7636B">
        <w:rPr>
          <w:rFonts w:ascii="Verdana" w:eastAsia="Times New Roman" w:hAnsi="Verdana" w:cs="Times New Roman"/>
          <w:color w:val="191E00"/>
          <w:sz w:val="20"/>
          <w:szCs w:val="20"/>
          <w:lang w:eastAsia="el-GR"/>
        </w:rPr>
        <w:t xml:space="preserve">Η μουσική παρέα «Επιμένουμε παραδοσιακά», με συντονιστή τον Νίκο Δάπη,  παρουσιάζει τα αργά μελισματικά τραγούδια της τάβλας που έκαναν γνωστά στο Πανελλήνιο η Νίτσα Τσίτρα και ο Κώστας Κουφογιάγκος (με καταγωγή αντίστοιχα από το Αηδονοχώρι και τη Νιγρίτα). Ο Νίκος Πασχαλούδης, μελετητής της τοπικής λαογραφίας και συγγραφέας, αναφέρεται στα τραγούδια και τους χορούς της Βισαλτίας, που παρουσιάζουν χορευτές από τη Νιγρίτα και την Τερπνή (επιμέλεια: Στέλλα Μπίμπη) και από τον Πολιτιστικό Σύλλογο «Αγ. Ιωάννης» Φλαμπούρου (επιμέλεια: Ηλίας Χριστοδούλου). </w:t>
      </w:r>
    </w:p>
    <w:p w:rsidR="00B7636B" w:rsidRPr="00B7636B" w:rsidRDefault="00B7636B" w:rsidP="00B7636B">
      <w:pPr>
        <w:spacing w:after="0"/>
        <w:jc w:val="both"/>
        <w:rPr>
          <w:rFonts w:ascii="Verdana" w:eastAsia="Times New Roman" w:hAnsi="Verdana" w:cs="Times New Roman"/>
          <w:color w:val="191E00"/>
          <w:sz w:val="20"/>
          <w:szCs w:val="20"/>
          <w:lang w:eastAsia="el-GR"/>
        </w:rPr>
      </w:pPr>
      <w:r w:rsidRPr="00B7636B">
        <w:rPr>
          <w:rFonts w:ascii="Verdana" w:eastAsia="Times New Roman" w:hAnsi="Verdana" w:cs="Times New Roman"/>
          <w:color w:val="191E00"/>
          <w:sz w:val="20"/>
          <w:szCs w:val="20"/>
          <w:lang w:eastAsia="el-GR"/>
        </w:rPr>
        <w:t>Συμμετέχουν οι μουσικοί: Νίκος Ζάρκος (κλαρίνο), Σπύρος Κούκος (βιολί), Παναγιώτης Ζαρίμπας (ούτι), Τάσος Φουρλάκης (λαούτο), Βασίλης Μάγειρας (τουμπελέκι), καθώς και οι: Αριστείδης Δράμαλης &amp; Βασίλης Καρακώστας (ζουρνάς) και Σάκης Νούρης (νταούλι).</w:t>
      </w:r>
    </w:p>
    <w:p w:rsidR="00B7636B" w:rsidRPr="00B7636B" w:rsidRDefault="00B7636B" w:rsidP="00B7636B">
      <w:pPr>
        <w:spacing w:after="0"/>
        <w:jc w:val="both"/>
        <w:rPr>
          <w:rFonts w:ascii="Verdana" w:eastAsia="Times New Roman" w:hAnsi="Verdana" w:cs="Times New Roman"/>
          <w:color w:val="191E00"/>
          <w:sz w:val="20"/>
          <w:szCs w:val="20"/>
          <w:lang w:eastAsia="el-GR"/>
        </w:rPr>
      </w:pPr>
      <w:r w:rsidRPr="00B7636B">
        <w:rPr>
          <w:rFonts w:ascii="Verdana" w:eastAsia="Times New Roman" w:hAnsi="Verdana" w:cs="Times New Roman"/>
          <w:color w:val="191E00"/>
          <w:sz w:val="20"/>
          <w:szCs w:val="20"/>
          <w:lang w:eastAsia="el-GR"/>
        </w:rPr>
        <w:t>Τραγουδούν οι: Αστέριος Γούναρης, Κωνσταντίνος Τσαλαπάτης, Νάσος Κουντουράς, Άρης Κουντουράς, Χαράλαμπος Καράπαλης, Μίμης Καταρτζής, Κωνσταντίνος Καραγιώρας, Πέτρος Μανούγκας, Απόστολος Χατζηστραβός.</w:t>
      </w:r>
    </w:p>
    <w:p w:rsidR="00B7636B" w:rsidRPr="00B7636B" w:rsidRDefault="00B7636B" w:rsidP="00B7636B">
      <w:pPr>
        <w:spacing w:after="0"/>
        <w:jc w:val="both"/>
        <w:rPr>
          <w:rFonts w:ascii="Verdana" w:eastAsia="Times New Roman" w:hAnsi="Verdana" w:cs="Times New Roman"/>
          <w:color w:val="191E00"/>
          <w:sz w:val="20"/>
          <w:szCs w:val="20"/>
          <w:lang w:eastAsia="el-GR"/>
        </w:rPr>
      </w:pPr>
    </w:p>
    <w:p w:rsidR="00B7636B" w:rsidRPr="00B7636B" w:rsidRDefault="00B7636B" w:rsidP="00B7636B">
      <w:pPr>
        <w:spacing w:after="0"/>
        <w:jc w:val="both"/>
        <w:rPr>
          <w:rFonts w:ascii="Verdana" w:eastAsia="Times New Roman" w:hAnsi="Verdana" w:cs="Times New Roman"/>
          <w:b/>
          <w:color w:val="191E00"/>
          <w:sz w:val="20"/>
          <w:szCs w:val="20"/>
          <w:lang w:eastAsia="el-GR"/>
        </w:rPr>
      </w:pPr>
      <w:r w:rsidRPr="00B7636B">
        <w:rPr>
          <w:rFonts w:ascii="Verdana" w:eastAsia="Times New Roman" w:hAnsi="Verdana" w:cs="Times New Roman"/>
          <w:b/>
          <w:color w:val="191E00"/>
          <w:sz w:val="20"/>
          <w:szCs w:val="20"/>
          <w:lang w:eastAsia="el-GR"/>
        </w:rPr>
        <w:t>Β΄μέρος: ΔΑΡΝΑΚΟΧΩΡΙΑ</w:t>
      </w:r>
    </w:p>
    <w:p w:rsidR="00B7636B" w:rsidRPr="00B7636B" w:rsidRDefault="00B7636B" w:rsidP="00B7636B">
      <w:pPr>
        <w:spacing w:after="0"/>
        <w:jc w:val="both"/>
        <w:rPr>
          <w:rFonts w:ascii="Verdana" w:eastAsia="Times New Roman" w:hAnsi="Verdana" w:cs="Times New Roman"/>
          <w:color w:val="191E00"/>
          <w:sz w:val="20"/>
          <w:szCs w:val="20"/>
          <w:lang w:eastAsia="el-GR"/>
        </w:rPr>
      </w:pPr>
      <w:r w:rsidRPr="00B7636B">
        <w:rPr>
          <w:rFonts w:ascii="Verdana" w:eastAsia="Times New Roman" w:hAnsi="Verdana" w:cs="Times New Roman"/>
          <w:color w:val="191E00"/>
          <w:sz w:val="20"/>
          <w:szCs w:val="20"/>
          <w:lang w:eastAsia="el-GR"/>
        </w:rPr>
        <w:lastRenderedPageBreak/>
        <w:t>Τα πέντε χωριά που παρτίζουν τα «Δαρνακοχώρια» είναι το Νέο Σούλι, το Άγιο Πνεύμα, ο Εμμανουήλ Παππάς,  το Χρυσό και η Πεντάπολη. περιοχή αυτή απέκτησε οικονομική ευμάρεια με την καλλιέργεια του καπνού, γεγονός που αποτυπώνεται στην τοπική γυναικεία φορεσιά καθώς και στα τραγούδια και τις κομπανίες των μουσικών που έπαιζαν στα γλέντια και στα πανηγύρια. Ο Απόστολος Μελισσάς και ο Στέργιος Βάκουλης είναι οι ξεναγοί μας στην τοπική λαογραφία, στη γαστρονομία και στη μουσική και χορευτική παράδοση. Μετά τα καθιστικά τραγούδια της τάβλας που ανοίγουν το γλέντι, ακολουθούν τα παλιά όργανα γκάιντα και ζουρνάδες, για να καταλήξουμε στην κομπανία με το κλαρίνο και το βιολί. Γίνεται ιδιαίτερη αναφορά στη σχέση μουσικού και χορευτή, ενώ παρουσιάζεται και ένας πολύ χαρακτηριστικός εθιμικός χορός που χορεύουν οι γυναίκες την ημέρα του Αγίου Πνεύματος στο ομώνυμο χωριό.</w:t>
      </w:r>
    </w:p>
    <w:p w:rsidR="00B7636B" w:rsidRPr="00B7636B" w:rsidRDefault="00B7636B" w:rsidP="00B7636B">
      <w:pPr>
        <w:spacing w:after="0"/>
        <w:jc w:val="both"/>
        <w:rPr>
          <w:rFonts w:ascii="Verdana" w:eastAsia="Times New Roman" w:hAnsi="Verdana" w:cs="Times New Roman"/>
          <w:color w:val="191E00"/>
          <w:sz w:val="20"/>
          <w:szCs w:val="20"/>
          <w:lang w:eastAsia="el-GR"/>
        </w:rPr>
      </w:pPr>
      <w:r w:rsidRPr="00B7636B">
        <w:rPr>
          <w:rFonts w:ascii="Verdana" w:eastAsia="Times New Roman" w:hAnsi="Verdana" w:cs="Times New Roman"/>
          <w:color w:val="191E00"/>
          <w:sz w:val="20"/>
          <w:szCs w:val="20"/>
          <w:lang w:eastAsia="el-GR"/>
        </w:rPr>
        <w:t>Συμμετέχουν οι μουσικοί: Ανδρέας Χατζηανδρέας: κλαρίνο, Αθανάσιος Χατζηανδρέας: βιολί, Στέλιος Τσαϊρίδης: λαούτο-ούτι, Δημήτρης Τζένος: ακορντεόν, Νίκος Καραμανλής: τουμπελέκι-νταούλι, Γιάννης Μάλαμας &amp; Χρήστος Μάλαμας: ζουρνάς, Ηλίας Δημάνος: νταούλι.</w:t>
      </w:r>
    </w:p>
    <w:p w:rsidR="00B7636B" w:rsidRPr="00B7636B" w:rsidRDefault="00B7636B" w:rsidP="00B7636B">
      <w:pPr>
        <w:spacing w:after="0"/>
        <w:jc w:val="both"/>
        <w:rPr>
          <w:rFonts w:ascii="Verdana" w:eastAsia="Times New Roman" w:hAnsi="Verdana" w:cs="Times New Roman"/>
          <w:color w:val="191E00"/>
          <w:sz w:val="20"/>
          <w:szCs w:val="20"/>
          <w:lang w:eastAsia="el-GR"/>
        </w:rPr>
      </w:pPr>
      <w:r w:rsidRPr="00B7636B">
        <w:rPr>
          <w:rFonts w:ascii="Verdana" w:eastAsia="Times New Roman" w:hAnsi="Verdana" w:cs="Times New Roman"/>
          <w:color w:val="191E00"/>
          <w:sz w:val="20"/>
          <w:szCs w:val="20"/>
          <w:lang w:eastAsia="el-GR"/>
        </w:rPr>
        <w:t>Τραγουδούν οι: Αλέκος Κωτσούλας, Παναγιώτα Μάλαμα, Χρυσούλα Αρναούτογλου.</w:t>
      </w:r>
    </w:p>
    <w:p w:rsidR="00B7636B" w:rsidRPr="00B7636B" w:rsidRDefault="00B7636B" w:rsidP="00B7636B">
      <w:pPr>
        <w:spacing w:after="0"/>
        <w:jc w:val="both"/>
        <w:rPr>
          <w:rFonts w:ascii="Verdana" w:eastAsia="Times New Roman" w:hAnsi="Verdana" w:cs="Times New Roman"/>
          <w:color w:val="191E00"/>
          <w:sz w:val="20"/>
          <w:szCs w:val="20"/>
          <w:lang w:eastAsia="el-GR"/>
        </w:rPr>
      </w:pPr>
      <w:r w:rsidRPr="00B7636B">
        <w:rPr>
          <w:rFonts w:ascii="Verdana" w:eastAsia="Times New Roman" w:hAnsi="Verdana" w:cs="Times New Roman"/>
          <w:color w:val="191E00"/>
          <w:sz w:val="20"/>
          <w:szCs w:val="20"/>
          <w:lang w:eastAsia="el-GR"/>
        </w:rPr>
        <w:t>Χορεύουν και τραγουδούν μέλη του Πολιτιστικού Συλλόγου Αγ. Πνεύματος και χορευτές από τα Δαρνακοχώρια (επιμέλεια: Στέργιος Βάκουλης).</w:t>
      </w:r>
    </w:p>
    <w:p w:rsidR="00E23BD0" w:rsidRDefault="00E23BD0" w:rsidP="00E23BD0">
      <w:pPr>
        <w:spacing w:after="0" w:line="240" w:lineRule="auto"/>
        <w:rPr>
          <w:rFonts w:ascii="Verdana" w:hAnsi="Verdana"/>
          <w:b/>
          <w:sz w:val="20"/>
          <w:szCs w:val="20"/>
        </w:rPr>
      </w:pPr>
    </w:p>
    <w:p w:rsidR="00E23BD0" w:rsidRPr="00F1626F" w:rsidRDefault="00E23BD0" w:rsidP="00E23BD0">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23BD0" w:rsidRPr="00F1626F" w:rsidTr="00E23BD0">
        <w:trPr>
          <w:tblCellSpacing w:w="0" w:type="dxa"/>
        </w:trPr>
        <w:tc>
          <w:tcPr>
            <w:tcW w:w="2500" w:type="pct"/>
            <w:vAlign w:val="center"/>
            <w:hideMark/>
          </w:tcPr>
          <w:p w:rsidR="00E23BD0" w:rsidRPr="00F1626F" w:rsidRDefault="00E23BD0" w:rsidP="00E23BD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w:t>
            </w:r>
            <w:r>
              <w:rPr>
                <w:rFonts w:ascii="Verdana" w:eastAsia="Times New Roman" w:hAnsi="Verdana" w:cs="Times New Roman"/>
                <w:color w:val="808080"/>
                <w:sz w:val="20"/>
                <w:szCs w:val="20"/>
                <w:lang w:eastAsia="el-GR"/>
              </w:rPr>
              <w:t>Ντοκιμαντέρ</w:t>
            </w:r>
          </w:p>
        </w:tc>
        <w:tc>
          <w:tcPr>
            <w:tcW w:w="2500" w:type="pct"/>
            <w:vAlign w:val="center"/>
            <w:hideMark/>
          </w:tcPr>
          <w:p w:rsidR="00E23BD0" w:rsidRPr="00F1626F" w:rsidRDefault="00E23BD0" w:rsidP="00E23BD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23BD0" w:rsidRDefault="00E23BD0" w:rsidP="00E23BD0">
      <w:pPr>
        <w:spacing w:after="0" w:line="240" w:lineRule="auto"/>
        <w:rPr>
          <w:rFonts w:ascii="Verdana" w:hAnsi="Verdana"/>
          <w:b/>
          <w:sz w:val="20"/>
          <w:szCs w:val="20"/>
        </w:rPr>
      </w:pPr>
    </w:p>
    <w:p w:rsidR="00E23BD0" w:rsidRDefault="00E23BD0" w:rsidP="00E23BD0">
      <w:pPr>
        <w:spacing w:after="0" w:line="240" w:lineRule="auto"/>
        <w:rPr>
          <w:rFonts w:ascii="Verdana" w:hAnsi="Verdana"/>
          <w:b/>
          <w:sz w:val="20"/>
          <w:szCs w:val="20"/>
        </w:rPr>
      </w:pPr>
    </w:p>
    <w:p w:rsidR="00E23BD0" w:rsidRPr="00E23BD0" w:rsidRDefault="00E23BD0" w:rsidP="00E23BD0">
      <w:pPr>
        <w:spacing w:after="0" w:line="240" w:lineRule="auto"/>
        <w:rPr>
          <w:rFonts w:ascii="Verdana" w:hAnsi="Verdana"/>
          <w:b/>
          <w:sz w:val="20"/>
          <w:szCs w:val="20"/>
        </w:rPr>
      </w:pPr>
      <w:r>
        <w:rPr>
          <w:rFonts w:ascii="Verdana" w:hAnsi="Verdana"/>
          <w:b/>
          <w:sz w:val="20"/>
          <w:szCs w:val="20"/>
        </w:rPr>
        <w:t xml:space="preserve">16:00| </w:t>
      </w:r>
      <w:r w:rsidRPr="00E23BD0">
        <w:rPr>
          <w:rFonts w:ascii="Verdana" w:hAnsi="Verdana"/>
          <w:b/>
          <w:sz w:val="20"/>
          <w:szCs w:val="20"/>
        </w:rPr>
        <w:t xml:space="preserve">Το Οδοιπορικό Των Μαρμάρων </w:t>
      </w:r>
      <w:r w:rsidRPr="00E23BD0">
        <w:rPr>
          <w:rFonts w:ascii="Verdana" w:hAnsi="Verdana"/>
          <w:b/>
          <w:sz w:val="20"/>
          <w:szCs w:val="20"/>
        </w:rPr>
        <w:drawing>
          <wp:inline distT="0" distB="0" distL="0" distR="0">
            <wp:extent cx="192405" cy="192405"/>
            <wp:effectExtent l="19050" t="0" r="0" b="0"/>
            <wp:docPr id="4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E23BD0">
        <w:rPr>
          <w:rFonts w:ascii="Verdana" w:hAnsi="Verdana"/>
          <w:b/>
          <w:sz w:val="20"/>
          <w:szCs w:val="20"/>
        </w:rPr>
        <w:t xml:space="preserve"> </w:t>
      </w:r>
      <w:r>
        <w:rPr>
          <w:rFonts w:ascii="Verdana" w:hAnsi="Verdana"/>
          <w:b/>
          <w:sz w:val="20"/>
          <w:szCs w:val="20"/>
        </w:rPr>
        <w:t xml:space="preserve">   </w:t>
      </w:r>
      <w:r w:rsidRPr="00E23BD0">
        <w:rPr>
          <w:rFonts w:ascii="Verdana" w:hAnsi="Verdana"/>
          <w:b/>
          <w:color w:val="FF0000"/>
          <w:sz w:val="20"/>
          <w:szCs w:val="20"/>
        </w:rPr>
        <w:t>Α΄ΤΗΛΕΟΠΤΙΚΗ ΜΕΤΑΔΟΣΗ</w:t>
      </w:r>
    </w:p>
    <w:p w:rsidR="00E23BD0" w:rsidRPr="00E23BD0" w:rsidRDefault="00E23BD0" w:rsidP="00E23BD0">
      <w:pPr>
        <w:spacing w:after="0" w:line="240" w:lineRule="auto"/>
        <w:rPr>
          <w:rFonts w:ascii="Verdana" w:hAnsi="Verdana"/>
          <w:sz w:val="20"/>
          <w:szCs w:val="20"/>
        </w:rPr>
      </w:pPr>
      <w:r w:rsidRPr="00E23BD0">
        <w:rPr>
          <w:rFonts w:ascii="Verdana" w:hAnsi="Verdana"/>
          <w:sz w:val="20"/>
          <w:szCs w:val="20"/>
        </w:rPr>
        <w:t>[</w:t>
      </w:r>
      <w:r w:rsidRPr="00E23BD0">
        <w:rPr>
          <w:rFonts w:ascii="Verdana" w:hAnsi="Verdana"/>
          <w:sz w:val="20"/>
          <w:szCs w:val="20"/>
          <w:lang w:val="en-US"/>
        </w:rPr>
        <w:t>A</w:t>
      </w:r>
      <w:r w:rsidRPr="00E23BD0">
        <w:rPr>
          <w:rFonts w:ascii="Verdana" w:hAnsi="Verdana"/>
          <w:sz w:val="20"/>
          <w:szCs w:val="20"/>
        </w:rPr>
        <w:t xml:space="preserve"> </w:t>
      </w:r>
      <w:r w:rsidRPr="00E23BD0">
        <w:rPr>
          <w:rFonts w:ascii="Verdana" w:hAnsi="Verdana"/>
          <w:sz w:val="20"/>
          <w:szCs w:val="20"/>
          <w:lang w:val="en-US"/>
        </w:rPr>
        <w:t>Marble</w:t>
      </w:r>
      <w:r w:rsidRPr="00E23BD0">
        <w:rPr>
          <w:rFonts w:ascii="Verdana" w:hAnsi="Verdana"/>
          <w:sz w:val="20"/>
          <w:szCs w:val="20"/>
        </w:rPr>
        <w:t xml:space="preserve"> </w:t>
      </w:r>
      <w:r w:rsidRPr="00E23BD0">
        <w:rPr>
          <w:rFonts w:ascii="Verdana" w:hAnsi="Verdana"/>
          <w:sz w:val="20"/>
          <w:szCs w:val="20"/>
          <w:lang w:val="en-US"/>
        </w:rPr>
        <w:t>Travelogue</w:t>
      </w:r>
      <w:r w:rsidRPr="00E23BD0">
        <w:rPr>
          <w:rFonts w:ascii="Verdana" w:hAnsi="Verdana"/>
          <w:sz w:val="20"/>
          <w:szCs w:val="20"/>
        </w:rPr>
        <w:t>]</w:t>
      </w:r>
    </w:p>
    <w:p w:rsidR="00E23BD0" w:rsidRPr="00E23BD0" w:rsidRDefault="00E23BD0" w:rsidP="00E23BD0">
      <w:pPr>
        <w:spacing w:after="0" w:line="240" w:lineRule="auto"/>
        <w:rPr>
          <w:rFonts w:ascii="Verdana" w:hAnsi="Verdana"/>
          <w:sz w:val="20"/>
          <w:szCs w:val="20"/>
        </w:rPr>
      </w:pPr>
    </w:p>
    <w:p w:rsidR="00E23BD0" w:rsidRPr="00835E49" w:rsidRDefault="00E23BD0" w:rsidP="00E23BD0">
      <w:pPr>
        <w:spacing w:after="0" w:line="240" w:lineRule="auto"/>
        <w:rPr>
          <w:rFonts w:ascii="Verdana" w:hAnsi="Verdana"/>
          <w:b/>
          <w:sz w:val="20"/>
          <w:szCs w:val="20"/>
        </w:rPr>
      </w:pPr>
      <w:r w:rsidRPr="00835E49">
        <w:rPr>
          <w:rFonts w:ascii="Verdana" w:hAnsi="Verdana"/>
          <w:b/>
          <w:sz w:val="20"/>
          <w:szCs w:val="20"/>
        </w:rPr>
        <w:t>Ντοκιμαντέρ, παραγωγής 2021, διάρκειας 100’</w:t>
      </w:r>
    </w:p>
    <w:p w:rsidR="00E23BD0" w:rsidRPr="00E23BD0" w:rsidRDefault="00E23BD0" w:rsidP="00E23BD0">
      <w:pPr>
        <w:spacing w:after="0" w:line="240" w:lineRule="auto"/>
        <w:rPr>
          <w:rFonts w:ascii="Verdana" w:hAnsi="Verdana"/>
          <w:sz w:val="20"/>
          <w:szCs w:val="20"/>
        </w:rPr>
      </w:pPr>
    </w:p>
    <w:p w:rsidR="00E23BD0" w:rsidRPr="00E23BD0" w:rsidRDefault="00E23BD0" w:rsidP="00E23BD0">
      <w:pPr>
        <w:spacing w:after="0" w:line="240" w:lineRule="auto"/>
        <w:rPr>
          <w:rFonts w:ascii="Verdana" w:hAnsi="Verdana"/>
          <w:sz w:val="20"/>
          <w:szCs w:val="20"/>
        </w:rPr>
      </w:pPr>
      <w:r w:rsidRPr="00E23BD0">
        <w:rPr>
          <w:rFonts w:ascii="Verdana" w:hAnsi="Verdana"/>
          <w:sz w:val="20"/>
          <w:szCs w:val="20"/>
        </w:rPr>
        <w:t>Σκηνοθεσία: Σον Γουάνγκ</w:t>
      </w:r>
    </w:p>
    <w:p w:rsidR="00E23BD0" w:rsidRPr="00E23BD0" w:rsidRDefault="00E23BD0" w:rsidP="00E23BD0">
      <w:pPr>
        <w:spacing w:after="0" w:line="240" w:lineRule="auto"/>
        <w:rPr>
          <w:rFonts w:ascii="Verdana" w:hAnsi="Verdana"/>
          <w:sz w:val="20"/>
          <w:szCs w:val="20"/>
        </w:rPr>
      </w:pPr>
      <w:r w:rsidRPr="00E23BD0">
        <w:rPr>
          <w:rFonts w:ascii="Verdana" w:hAnsi="Verdana"/>
          <w:sz w:val="20"/>
          <w:szCs w:val="20"/>
        </w:rPr>
        <w:t xml:space="preserve">Διεύθυνση φωτογραφίας: </w:t>
      </w:r>
      <w:r w:rsidRPr="00E23BD0">
        <w:rPr>
          <w:rFonts w:ascii="Verdana" w:hAnsi="Verdana"/>
          <w:sz w:val="20"/>
          <w:szCs w:val="20"/>
          <w:lang w:val="en-US"/>
        </w:rPr>
        <w:t>Xiao</w:t>
      </w:r>
      <w:r w:rsidRPr="00E23BD0">
        <w:rPr>
          <w:rFonts w:ascii="Verdana" w:hAnsi="Verdana"/>
          <w:sz w:val="20"/>
          <w:szCs w:val="20"/>
        </w:rPr>
        <w:t xml:space="preserve"> </w:t>
      </w:r>
      <w:r w:rsidRPr="00E23BD0">
        <w:rPr>
          <w:rFonts w:ascii="Verdana" w:hAnsi="Verdana"/>
          <w:sz w:val="20"/>
          <w:szCs w:val="20"/>
          <w:lang w:val="en-US"/>
        </w:rPr>
        <w:t>Xiao</w:t>
      </w:r>
      <w:r w:rsidRPr="00E23BD0">
        <w:rPr>
          <w:rFonts w:ascii="Verdana" w:hAnsi="Verdana"/>
          <w:sz w:val="20"/>
          <w:szCs w:val="20"/>
        </w:rPr>
        <w:t xml:space="preserve">, </w:t>
      </w:r>
      <w:r w:rsidRPr="00E23BD0">
        <w:rPr>
          <w:rFonts w:ascii="Verdana" w:hAnsi="Verdana"/>
          <w:sz w:val="20"/>
          <w:szCs w:val="20"/>
          <w:lang w:val="en-US"/>
        </w:rPr>
        <w:t>Carles</w:t>
      </w:r>
      <w:r w:rsidRPr="00E23BD0">
        <w:rPr>
          <w:rFonts w:ascii="Verdana" w:hAnsi="Verdana"/>
          <w:sz w:val="20"/>
          <w:szCs w:val="20"/>
        </w:rPr>
        <w:t xml:space="preserve"> </w:t>
      </w:r>
      <w:r w:rsidRPr="00E23BD0">
        <w:rPr>
          <w:rFonts w:ascii="Verdana" w:hAnsi="Verdana"/>
          <w:sz w:val="20"/>
          <w:szCs w:val="20"/>
          <w:lang w:val="en-US"/>
        </w:rPr>
        <w:t>Mu</w:t>
      </w:r>
      <w:r w:rsidRPr="00E23BD0">
        <w:rPr>
          <w:rFonts w:ascii="Verdana" w:hAnsi="Verdana"/>
          <w:sz w:val="20"/>
          <w:szCs w:val="20"/>
        </w:rPr>
        <w:t>ñ</w:t>
      </w:r>
      <w:r w:rsidRPr="00E23BD0">
        <w:rPr>
          <w:rFonts w:ascii="Verdana" w:hAnsi="Verdana"/>
          <w:sz w:val="20"/>
          <w:szCs w:val="20"/>
          <w:lang w:val="en-US"/>
        </w:rPr>
        <w:t>oz</w:t>
      </w:r>
      <w:r w:rsidRPr="00E23BD0">
        <w:rPr>
          <w:rFonts w:ascii="Verdana" w:hAnsi="Verdana"/>
          <w:sz w:val="20"/>
          <w:szCs w:val="20"/>
        </w:rPr>
        <w:t xml:space="preserve"> </w:t>
      </w:r>
      <w:r w:rsidRPr="00E23BD0">
        <w:rPr>
          <w:rFonts w:ascii="Verdana" w:hAnsi="Verdana"/>
          <w:sz w:val="20"/>
          <w:szCs w:val="20"/>
          <w:lang w:val="en-US"/>
        </w:rPr>
        <w:t>G</w:t>
      </w:r>
      <w:r w:rsidRPr="00E23BD0">
        <w:rPr>
          <w:rFonts w:ascii="Verdana" w:hAnsi="Verdana"/>
          <w:sz w:val="20"/>
          <w:szCs w:val="20"/>
        </w:rPr>
        <w:t>ó</w:t>
      </w:r>
      <w:r w:rsidRPr="00E23BD0">
        <w:rPr>
          <w:rFonts w:ascii="Verdana" w:hAnsi="Verdana"/>
          <w:sz w:val="20"/>
          <w:szCs w:val="20"/>
          <w:lang w:val="en-US"/>
        </w:rPr>
        <w:t>mez</w:t>
      </w:r>
      <w:r w:rsidRPr="00E23BD0">
        <w:rPr>
          <w:rFonts w:ascii="Verdana" w:hAnsi="Verdana"/>
          <w:sz w:val="20"/>
          <w:szCs w:val="20"/>
        </w:rPr>
        <w:t>-</w:t>
      </w:r>
      <w:r w:rsidRPr="00E23BD0">
        <w:rPr>
          <w:rFonts w:ascii="Verdana" w:hAnsi="Verdana"/>
          <w:sz w:val="20"/>
          <w:szCs w:val="20"/>
          <w:lang w:val="en-US"/>
        </w:rPr>
        <w:t>Quintero</w:t>
      </w:r>
      <w:r w:rsidRPr="00E23BD0">
        <w:rPr>
          <w:rFonts w:ascii="Verdana" w:hAnsi="Verdana"/>
          <w:sz w:val="20"/>
          <w:szCs w:val="20"/>
        </w:rPr>
        <w:t xml:space="preserve">, </w:t>
      </w:r>
      <w:r w:rsidRPr="00E23BD0">
        <w:rPr>
          <w:rFonts w:ascii="Verdana" w:hAnsi="Verdana"/>
          <w:sz w:val="20"/>
          <w:szCs w:val="20"/>
          <w:lang w:val="en-US"/>
        </w:rPr>
        <w:t>Sean</w:t>
      </w:r>
      <w:r w:rsidRPr="00E23BD0">
        <w:rPr>
          <w:rFonts w:ascii="Verdana" w:hAnsi="Verdana"/>
          <w:sz w:val="20"/>
          <w:szCs w:val="20"/>
        </w:rPr>
        <w:t xml:space="preserve"> </w:t>
      </w:r>
      <w:r w:rsidRPr="00E23BD0">
        <w:rPr>
          <w:rFonts w:ascii="Verdana" w:hAnsi="Verdana"/>
          <w:sz w:val="20"/>
          <w:szCs w:val="20"/>
          <w:lang w:val="en-US"/>
        </w:rPr>
        <w:t>Wang</w:t>
      </w:r>
    </w:p>
    <w:p w:rsidR="00E23BD0" w:rsidRPr="00E23BD0" w:rsidRDefault="00E23BD0" w:rsidP="00E23BD0">
      <w:pPr>
        <w:spacing w:after="0" w:line="240" w:lineRule="auto"/>
        <w:rPr>
          <w:rFonts w:ascii="Verdana" w:hAnsi="Verdana"/>
          <w:sz w:val="20"/>
          <w:szCs w:val="20"/>
          <w:lang w:val="en-US"/>
        </w:rPr>
      </w:pPr>
      <w:r w:rsidRPr="00E23BD0">
        <w:rPr>
          <w:rFonts w:ascii="Verdana" w:hAnsi="Verdana"/>
          <w:sz w:val="20"/>
          <w:szCs w:val="20"/>
        </w:rPr>
        <w:t>Μοντάζ</w:t>
      </w:r>
      <w:r w:rsidRPr="00E23BD0">
        <w:rPr>
          <w:rFonts w:ascii="Verdana" w:hAnsi="Verdana"/>
          <w:sz w:val="20"/>
          <w:szCs w:val="20"/>
          <w:lang w:val="en-US"/>
        </w:rPr>
        <w:t>: Tao Gu, Claudio Hughes, Sean Wang</w:t>
      </w:r>
    </w:p>
    <w:p w:rsidR="00E23BD0" w:rsidRPr="00E23BD0" w:rsidRDefault="00E23BD0" w:rsidP="00E23BD0">
      <w:pPr>
        <w:spacing w:after="0" w:line="240" w:lineRule="auto"/>
        <w:rPr>
          <w:rFonts w:ascii="Verdana" w:hAnsi="Verdana"/>
          <w:sz w:val="20"/>
          <w:szCs w:val="20"/>
          <w:lang w:val="en-US"/>
        </w:rPr>
      </w:pPr>
      <w:r w:rsidRPr="00E23BD0">
        <w:rPr>
          <w:rFonts w:ascii="Verdana" w:hAnsi="Verdana"/>
          <w:sz w:val="20"/>
          <w:szCs w:val="20"/>
        </w:rPr>
        <w:t>Ήχος</w:t>
      </w:r>
      <w:r w:rsidRPr="00E23BD0">
        <w:rPr>
          <w:rFonts w:ascii="Verdana" w:hAnsi="Verdana"/>
          <w:sz w:val="20"/>
          <w:szCs w:val="20"/>
          <w:lang w:val="en-US"/>
        </w:rPr>
        <w:t>: Jeroen Goeijers</w:t>
      </w:r>
    </w:p>
    <w:p w:rsidR="00E23BD0" w:rsidRPr="00E23BD0" w:rsidRDefault="00E23BD0" w:rsidP="00E23BD0">
      <w:pPr>
        <w:spacing w:after="0" w:line="240" w:lineRule="auto"/>
        <w:rPr>
          <w:rFonts w:ascii="Verdana" w:hAnsi="Verdana"/>
          <w:sz w:val="20"/>
          <w:szCs w:val="20"/>
          <w:lang w:val="en-US"/>
        </w:rPr>
      </w:pPr>
      <w:r w:rsidRPr="00E23BD0">
        <w:rPr>
          <w:rFonts w:ascii="Verdana" w:hAnsi="Verdana"/>
          <w:sz w:val="20"/>
          <w:szCs w:val="20"/>
        </w:rPr>
        <w:t>Μουσική</w:t>
      </w:r>
      <w:r w:rsidRPr="00E23BD0">
        <w:rPr>
          <w:rFonts w:ascii="Verdana" w:hAnsi="Verdana"/>
          <w:sz w:val="20"/>
          <w:szCs w:val="20"/>
          <w:lang w:val="en-US"/>
        </w:rPr>
        <w:t>: Jeroen Goeijers, Soviet Pop</w:t>
      </w:r>
    </w:p>
    <w:p w:rsidR="00E23BD0" w:rsidRPr="00E23BD0" w:rsidRDefault="00E23BD0" w:rsidP="00E23BD0">
      <w:pPr>
        <w:spacing w:after="0" w:line="240" w:lineRule="auto"/>
        <w:rPr>
          <w:rFonts w:ascii="Verdana" w:hAnsi="Verdana"/>
          <w:sz w:val="20"/>
          <w:szCs w:val="20"/>
          <w:lang w:val="en-US"/>
        </w:rPr>
      </w:pPr>
      <w:r w:rsidRPr="00E23BD0">
        <w:rPr>
          <w:rFonts w:ascii="Verdana" w:hAnsi="Verdana"/>
          <w:sz w:val="20"/>
          <w:szCs w:val="20"/>
        </w:rPr>
        <w:t>Ηθοποιοί</w:t>
      </w:r>
      <w:r w:rsidRPr="00E23BD0">
        <w:rPr>
          <w:rFonts w:ascii="Verdana" w:hAnsi="Verdana"/>
          <w:sz w:val="20"/>
          <w:szCs w:val="20"/>
          <w:lang w:val="en-US"/>
        </w:rPr>
        <w:t xml:space="preserve">: </w:t>
      </w:r>
      <w:r w:rsidRPr="00E23BD0">
        <w:rPr>
          <w:rFonts w:ascii="Verdana" w:hAnsi="Verdana"/>
          <w:sz w:val="20"/>
          <w:szCs w:val="20"/>
        </w:rPr>
        <w:t>Μαριάννα</w:t>
      </w:r>
      <w:r w:rsidRPr="00E23BD0">
        <w:rPr>
          <w:rFonts w:ascii="Verdana" w:hAnsi="Verdana"/>
          <w:sz w:val="20"/>
          <w:szCs w:val="20"/>
          <w:lang w:val="en-US"/>
        </w:rPr>
        <w:t xml:space="preserve"> </w:t>
      </w:r>
      <w:r w:rsidRPr="00E23BD0">
        <w:rPr>
          <w:rFonts w:ascii="Verdana" w:hAnsi="Verdana"/>
          <w:sz w:val="20"/>
          <w:szCs w:val="20"/>
        </w:rPr>
        <w:t>Ερωτοκρίτου</w:t>
      </w:r>
      <w:r w:rsidRPr="00E23BD0">
        <w:rPr>
          <w:rFonts w:ascii="Verdana" w:hAnsi="Verdana"/>
          <w:sz w:val="20"/>
          <w:szCs w:val="20"/>
          <w:lang w:val="en-US"/>
        </w:rPr>
        <w:t xml:space="preserve">, </w:t>
      </w:r>
      <w:r w:rsidRPr="00E23BD0">
        <w:rPr>
          <w:rFonts w:ascii="Verdana" w:hAnsi="Verdana"/>
          <w:sz w:val="20"/>
          <w:szCs w:val="20"/>
        </w:rPr>
        <w:t>Σοφία</w:t>
      </w:r>
      <w:r w:rsidRPr="00E23BD0">
        <w:rPr>
          <w:rFonts w:ascii="Verdana" w:hAnsi="Verdana"/>
          <w:sz w:val="20"/>
          <w:szCs w:val="20"/>
          <w:lang w:val="en-US"/>
        </w:rPr>
        <w:t xml:space="preserve"> </w:t>
      </w:r>
      <w:r w:rsidRPr="00E23BD0">
        <w:rPr>
          <w:rFonts w:ascii="Verdana" w:hAnsi="Verdana"/>
          <w:sz w:val="20"/>
          <w:szCs w:val="20"/>
        </w:rPr>
        <w:t>Ερωτοκρίτου</w:t>
      </w:r>
      <w:r w:rsidRPr="00E23BD0">
        <w:rPr>
          <w:rFonts w:ascii="Verdana" w:hAnsi="Verdana"/>
          <w:sz w:val="20"/>
          <w:szCs w:val="20"/>
          <w:lang w:val="en-US"/>
        </w:rPr>
        <w:t xml:space="preserve">, </w:t>
      </w:r>
      <w:r w:rsidRPr="00E23BD0">
        <w:rPr>
          <w:rFonts w:ascii="Verdana" w:hAnsi="Verdana"/>
          <w:sz w:val="20"/>
          <w:szCs w:val="20"/>
        </w:rPr>
        <w:t>Ανδρέας</w:t>
      </w:r>
      <w:r w:rsidRPr="00E23BD0">
        <w:rPr>
          <w:rFonts w:ascii="Verdana" w:hAnsi="Verdana"/>
          <w:sz w:val="20"/>
          <w:szCs w:val="20"/>
          <w:lang w:val="en-US"/>
        </w:rPr>
        <w:t xml:space="preserve"> </w:t>
      </w:r>
      <w:r w:rsidRPr="00E23BD0">
        <w:rPr>
          <w:rFonts w:ascii="Verdana" w:hAnsi="Verdana"/>
          <w:sz w:val="20"/>
          <w:szCs w:val="20"/>
        </w:rPr>
        <w:t>Ερωτοκρίτου</w:t>
      </w:r>
      <w:r w:rsidRPr="00E23BD0">
        <w:rPr>
          <w:rFonts w:ascii="Verdana" w:hAnsi="Verdana"/>
          <w:sz w:val="20"/>
          <w:szCs w:val="20"/>
          <w:lang w:val="en-US"/>
        </w:rPr>
        <w:t xml:space="preserve">, </w:t>
      </w:r>
      <w:r w:rsidRPr="00E23BD0">
        <w:rPr>
          <w:rFonts w:ascii="Verdana" w:hAnsi="Verdana"/>
          <w:sz w:val="20"/>
          <w:szCs w:val="20"/>
        </w:rPr>
        <w:t>Βάσω</w:t>
      </w:r>
      <w:r w:rsidRPr="00E23BD0">
        <w:rPr>
          <w:rFonts w:ascii="Verdana" w:hAnsi="Verdana"/>
          <w:sz w:val="20"/>
          <w:szCs w:val="20"/>
          <w:lang w:val="en-US"/>
        </w:rPr>
        <w:t xml:space="preserve"> </w:t>
      </w:r>
      <w:r w:rsidRPr="00E23BD0">
        <w:rPr>
          <w:rFonts w:ascii="Verdana" w:hAnsi="Verdana"/>
          <w:sz w:val="20"/>
          <w:szCs w:val="20"/>
        </w:rPr>
        <w:t>Ερωτοκρίτου</w:t>
      </w:r>
      <w:r w:rsidRPr="00E23BD0">
        <w:rPr>
          <w:rFonts w:ascii="Verdana" w:hAnsi="Verdana"/>
          <w:sz w:val="20"/>
          <w:szCs w:val="20"/>
          <w:lang w:val="en-US"/>
        </w:rPr>
        <w:t>, Zhen Congda, Laurent Sebban, Wang Xiaoying</w:t>
      </w:r>
    </w:p>
    <w:p w:rsidR="00E23BD0" w:rsidRPr="00E23BD0" w:rsidRDefault="00E23BD0" w:rsidP="00E23BD0">
      <w:pPr>
        <w:spacing w:after="0" w:line="240" w:lineRule="auto"/>
        <w:rPr>
          <w:rFonts w:ascii="Verdana" w:hAnsi="Verdana"/>
          <w:sz w:val="20"/>
          <w:szCs w:val="20"/>
          <w:lang w:val="en-US"/>
        </w:rPr>
      </w:pPr>
      <w:r w:rsidRPr="00E23BD0">
        <w:rPr>
          <w:rFonts w:ascii="Verdana" w:hAnsi="Verdana"/>
          <w:sz w:val="20"/>
          <w:szCs w:val="20"/>
        </w:rPr>
        <w:t>Παραγωγή</w:t>
      </w:r>
      <w:r w:rsidRPr="00E23BD0">
        <w:rPr>
          <w:rFonts w:ascii="Verdana" w:hAnsi="Verdana"/>
          <w:sz w:val="20"/>
          <w:szCs w:val="20"/>
          <w:lang w:val="en-US"/>
        </w:rPr>
        <w:t>: Muyi Film, Toag</w:t>
      </w:r>
    </w:p>
    <w:p w:rsidR="00E23BD0" w:rsidRPr="00E23BD0" w:rsidRDefault="00E23BD0" w:rsidP="00E23BD0">
      <w:pPr>
        <w:spacing w:after="0" w:line="240" w:lineRule="auto"/>
        <w:rPr>
          <w:rFonts w:ascii="Verdana" w:hAnsi="Verdana"/>
          <w:sz w:val="20"/>
          <w:szCs w:val="20"/>
          <w:lang w:val="en-US"/>
        </w:rPr>
      </w:pPr>
      <w:r w:rsidRPr="00E23BD0">
        <w:rPr>
          <w:rFonts w:ascii="Verdana" w:hAnsi="Verdana"/>
          <w:sz w:val="20"/>
          <w:szCs w:val="20"/>
        </w:rPr>
        <w:t>Παραγωγοί</w:t>
      </w:r>
      <w:r w:rsidRPr="00E23BD0">
        <w:rPr>
          <w:rFonts w:ascii="Verdana" w:hAnsi="Verdana"/>
          <w:sz w:val="20"/>
          <w:szCs w:val="20"/>
          <w:lang w:val="en-US"/>
        </w:rPr>
        <w:t>: Jia Zhao, Zijian Wang</w:t>
      </w:r>
    </w:p>
    <w:p w:rsidR="00E23BD0" w:rsidRPr="00E23BD0" w:rsidRDefault="00E23BD0" w:rsidP="00E23BD0">
      <w:pPr>
        <w:spacing w:after="0" w:line="240" w:lineRule="auto"/>
        <w:rPr>
          <w:rFonts w:ascii="Verdana" w:hAnsi="Verdana"/>
          <w:sz w:val="20"/>
          <w:szCs w:val="20"/>
          <w:lang w:val="en-US"/>
        </w:rPr>
      </w:pPr>
      <w:r w:rsidRPr="00E23BD0">
        <w:rPr>
          <w:rFonts w:ascii="Verdana" w:hAnsi="Verdana"/>
          <w:sz w:val="20"/>
          <w:szCs w:val="20"/>
        </w:rPr>
        <w:t>Συμπαραγωγή</w:t>
      </w:r>
      <w:r w:rsidRPr="00E23BD0">
        <w:rPr>
          <w:rFonts w:ascii="Verdana" w:hAnsi="Verdana"/>
          <w:sz w:val="20"/>
          <w:szCs w:val="20"/>
          <w:lang w:val="en-US"/>
        </w:rPr>
        <w:t xml:space="preserve">: Arte GEIE, </w:t>
      </w:r>
      <w:r w:rsidRPr="00E23BD0">
        <w:rPr>
          <w:rFonts w:ascii="Verdana" w:hAnsi="Verdana"/>
          <w:sz w:val="20"/>
          <w:szCs w:val="20"/>
        </w:rPr>
        <w:t>ΕΡΤ</w:t>
      </w:r>
      <w:r w:rsidRPr="00E23BD0">
        <w:rPr>
          <w:rFonts w:ascii="Verdana" w:hAnsi="Verdana"/>
          <w:sz w:val="20"/>
          <w:szCs w:val="20"/>
          <w:lang w:val="en-US"/>
        </w:rPr>
        <w:t>, Little Big Story, Anemon Productions</w:t>
      </w:r>
    </w:p>
    <w:p w:rsidR="00E23BD0" w:rsidRPr="00E23BD0" w:rsidRDefault="00E23BD0" w:rsidP="00E23BD0">
      <w:pPr>
        <w:spacing w:after="0" w:line="240" w:lineRule="auto"/>
        <w:rPr>
          <w:rFonts w:ascii="Verdana" w:hAnsi="Verdana"/>
          <w:sz w:val="20"/>
          <w:szCs w:val="20"/>
        </w:rPr>
      </w:pPr>
      <w:r w:rsidRPr="00E23BD0">
        <w:rPr>
          <w:rFonts w:ascii="Verdana" w:hAnsi="Verdana"/>
          <w:sz w:val="20"/>
          <w:szCs w:val="20"/>
        </w:rPr>
        <w:t>Συμπαραγωγοί: Valérie Montmartin, Ρέα Αποστολίδη</w:t>
      </w:r>
    </w:p>
    <w:p w:rsidR="00E23BD0" w:rsidRPr="00E23BD0" w:rsidRDefault="00E23BD0" w:rsidP="00E23BD0">
      <w:pPr>
        <w:spacing w:after="0" w:line="240" w:lineRule="auto"/>
        <w:rPr>
          <w:rFonts w:ascii="Verdana" w:hAnsi="Verdana"/>
          <w:sz w:val="20"/>
          <w:szCs w:val="20"/>
          <w:lang w:val="en-US"/>
        </w:rPr>
      </w:pPr>
    </w:p>
    <w:p w:rsidR="00E23BD0" w:rsidRPr="00E23BD0" w:rsidRDefault="00E23BD0" w:rsidP="00E23BD0">
      <w:pPr>
        <w:spacing w:after="0" w:line="240" w:lineRule="auto"/>
        <w:rPr>
          <w:rFonts w:ascii="Verdana" w:hAnsi="Verdana"/>
          <w:sz w:val="20"/>
          <w:szCs w:val="20"/>
        </w:rPr>
      </w:pPr>
      <w:r w:rsidRPr="00E23BD0">
        <w:rPr>
          <w:rFonts w:ascii="Verdana" w:hAnsi="Verdana"/>
          <w:sz w:val="20"/>
          <w:szCs w:val="20"/>
        </w:rPr>
        <w:t>Το ντοκιμαντέρ ακολουθεί το οδοιπορικό των μαρμάρων από την Ελλάδα έως την Κίνα, όπου οι γλύπτες τα μετατρέπουν σε αγάλματα και κολώνες ελληνιστικού τύπου, μαγνητάκια ψυγείου και άλλα τουριστικά σουβενίρ, τα οποία στη συνέχεια επιστρέφουν στην αγορά της Ευρώπης και πωλούνται στους Κινέζους τουρίστες. Η ταινία περιγράφει τις περίπλοκες συνδέσεις αυτής της καταναλωτικής αλυσίδας και αναδεικνύει με χιούμορ τις ευρωπαϊκές φιλοδοξίες της κινεζικής μεσαίας τάξης, με ένα διακριτικό αλλά οπτικά σαγηνευτικό στιλ.</w:t>
      </w:r>
    </w:p>
    <w:p w:rsidR="00B7636B" w:rsidRPr="00B7636B" w:rsidRDefault="00B7636B" w:rsidP="00B7636B">
      <w:pPr>
        <w:spacing w:after="0"/>
        <w:jc w:val="both"/>
        <w:rPr>
          <w:rFonts w:ascii="Verdana" w:eastAsia="Times New Roman" w:hAnsi="Verdana" w:cs="Times New Roman"/>
          <w:color w:val="191E00"/>
          <w:sz w:val="20"/>
          <w:szCs w:val="20"/>
          <w:lang w:eastAsia="el-GR"/>
        </w:rPr>
      </w:pPr>
    </w:p>
    <w:p w:rsidR="001B5217" w:rsidRPr="00F1626F" w:rsidRDefault="001B5217" w:rsidP="001B5217">
      <w:pPr>
        <w:spacing w:after="0"/>
        <w:jc w:val="both"/>
        <w:rPr>
          <w:rFonts w:ascii="Verdana" w:eastAsia="Times New Roman" w:hAnsi="Verdana" w:cs="Times New Roman"/>
          <w:b/>
          <w:bCs/>
          <w:color w:val="538135"/>
          <w:sz w:val="20"/>
          <w:szCs w:val="20"/>
          <w:lang w:eastAsia="el-GR"/>
        </w:rPr>
      </w:pPr>
    </w:p>
    <w:p w:rsidR="00314F25" w:rsidRPr="00F1626F" w:rsidRDefault="005507F8" w:rsidP="00314F25">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14F25" w:rsidRPr="00F1626F" w:rsidTr="00314F25">
        <w:trPr>
          <w:tblCellSpacing w:w="0" w:type="dxa"/>
        </w:trPr>
        <w:tc>
          <w:tcPr>
            <w:tcW w:w="2500" w:type="pct"/>
            <w:vAlign w:val="center"/>
            <w:hideMark/>
          </w:tcPr>
          <w:p w:rsidR="00314F25" w:rsidRPr="008A7249" w:rsidRDefault="00314F25" w:rsidP="00314F25">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ΑΘΛΗΤΙΚΑ</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 xml:space="preserve"> Υγρός Στίβος</w:t>
            </w:r>
          </w:p>
        </w:tc>
        <w:tc>
          <w:tcPr>
            <w:tcW w:w="2500" w:type="pct"/>
            <w:vAlign w:val="center"/>
            <w:hideMark/>
          </w:tcPr>
          <w:p w:rsidR="00314F25" w:rsidRPr="00F1626F" w:rsidRDefault="00314F25" w:rsidP="00314F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14F25" w:rsidRPr="00F1626F" w:rsidRDefault="00314F25" w:rsidP="00314F25">
      <w:pPr>
        <w:spacing w:after="0" w:line="240" w:lineRule="auto"/>
        <w:rPr>
          <w:rFonts w:ascii="Verdana" w:eastAsia="Times New Roman" w:hAnsi="Verdana" w:cs="Times New Roman"/>
          <w:color w:val="191E00"/>
          <w:sz w:val="20"/>
          <w:szCs w:val="20"/>
          <w:lang w:val="en-US" w:eastAsia="el-GR"/>
        </w:rPr>
      </w:pPr>
    </w:p>
    <w:p w:rsidR="00314F25" w:rsidRPr="00890FE5" w:rsidRDefault="00314F25" w:rsidP="00314F25">
      <w:pPr>
        <w:spacing w:after="0"/>
        <w:jc w:val="both"/>
        <w:rPr>
          <w:rFonts w:ascii="Verdana" w:hAnsi="Verdana"/>
          <w:b/>
          <w:sz w:val="20"/>
          <w:szCs w:val="20"/>
        </w:rPr>
      </w:pPr>
      <w:r w:rsidRPr="00890FE5">
        <w:rPr>
          <w:rFonts w:ascii="Verdana" w:hAnsi="Verdana"/>
          <w:b/>
          <w:sz w:val="20"/>
          <w:szCs w:val="20"/>
        </w:rPr>
        <w:t>18:00 | ΠΑΓΚΟΣΜΙΟ ΥΓΡΟΥ ΣΤΙΒΟΥ (ΝΤΟΧΑ) (Ζ)</w:t>
      </w:r>
    </w:p>
    <w:p w:rsidR="00314F25" w:rsidRDefault="00314F25" w:rsidP="00314F25">
      <w:pPr>
        <w:spacing w:after="0"/>
        <w:rPr>
          <w:rFonts w:ascii="Verdana" w:hAnsi="Verdana"/>
          <w:b/>
          <w:sz w:val="20"/>
          <w:szCs w:val="20"/>
        </w:rPr>
      </w:pPr>
      <w:r w:rsidRPr="00890FE5">
        <w:rPr>
          <w:rFonts w:ascii="Verdana" w:hAnsi="Verdana"/>
          <w:b/>
          <w:sz w:val="20"/>
          <w:szCs w:val="20"/>
        </w:rPr>
        <w:t xml:space="preserve">ΚΟΛΥΜΒΗΣΗ </w:t>
      </w:r>
      <w:r>
        <w:rPr>
          <w:rFonts w:ascii="Verdana" w:hAnsi="Verdana"/>
          <w:b/>
          <w:sz w:val="20"/>
          <w:szCs w:val="20"/>
        </w:rPr>
        <w:t>-7</w:t>
      </w:r>
      <w:r w:rsidRPr="00890FE5">
        <w:rPr>
          <w:rFonts w:ascii="Verdana" w:hAnsi="Verdana"/>
          <w:b/>
          <w:sz w:val="20"/>
          <w:szCs w:val="20"/>
          <w:vertAlign w:val="superscript"/>
        </w:rPr>
        <w:t>Η</w:t>
      </w:r>
      <w:r w:rsidRPr="00890FE5">
        <w:rPr>
          <w:rFonts w:ascii="Verdana" w:hAnsi="Verdana"/>
          <w:b/>
          <w:sz w:val="20"/>
          <w:szCs w:val="20"/>
        </w:rPr>
        <w:t xml:space="preserve"> ΜΕΡΑ</w:t>
      </w:r>
      <w:r>
        <w:rPr>
          <w:rFonts w:ascii="Verdana" w:hAnsi="Verdana"/>
          <w:b/>
          <w:sz w:val="20"/>
          <w:szCs w:val="20"/>
        </w:rPr>
        <w:t xml:space="preserve"> ΑΠΟΓΕΥΜΑ</w:t>
      </w:r>
    </w:p>
    <w:p w:rsidR="0019683F" w:rsidRDefault="0019683F" w:rsidP="00314F25">
      <w:pPr>
        <w:spacing w:after="0"/>
        <w:rPr>
          <w:rFonts w:ascii="Verdana" w:hAnsi="Verdana"/>
          <w:b/>
          <w:sz w:val="20"/>
          <w:szCs w:val="20"/>
        </w:rPr>
      </w:pPr>
    </w:p>
    <w:p w:rsidR="0019683F" w:rsidRDefault="0019683F" w:rsidP="00314F25">
      <w:pPr>
        <w:spacing w:after="0"/>
        <w:rPr>
          <w:rFonts w:ascii="Verdana" w:hAnsi="Verdana"/>
          <w:b/>
          <w:sz w:val="20"/>
          <w:szCs w:val="20"/>
        </w:rPr>
      </w:pPr>
    </w:p>
    <w:p w:rsidR="0019683F" w:rsidRPr="00BC4946" w:rsidRDefault="0019683F" w:rsidP="0019683F">
      <w:pPr>
        <w:spacing w:after="0" w:line="240" w:lineRule="auto"/>
        <w:jc w:val="center"/>
        <w:rPr>
          <w:rFonts w:ascii="Verdana" w:eastAsia="Times New Roman" w:hAnsi="Verdana" w:cs="Times New Roman"/>
          <w:color w:val="191E00"/>
          <w:sz w:val="20"/>
          <w:szCs w:val="20"/>
          <w:lang w:eastAsia="el-GR"/>
        </w:rPr>
      </w:pPr>
      <w:r w:rsidRPr="00975317">
        <w:rPr>
          <w:rFonts w:ascii="Verdana" w:eastAsia="Times New Roman" w:hAnsi="Verdana" w:cs="Times New Roman"/>
          <w:color w:val="191E00"/>
          <w:sz w:val="20"/>
          <w:szCs w:val="20"/>
          <w:lang w:eastAsia="el-GR"/>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9683F" w:rsidRPr="00BC4946" w:rsidTr="005C3DE5">
        <w:trPr>
          <w:tblCellSpacing w:w="0" w:type="dxa"/>
        </w:trPr>
        <w:tc>
          <w:tcPr>
            <w:tcW w:w="2500" w:type="pct"/>
            <w:vAlign w:val="center"/>
            <w:hideMark/>
          </w:tcPr>
          <w:p w:rsidR="0019683F" w:rsidRPr="00BC4946" w:rsidRDefault="0019683F" w:rsidP="005C3D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BC4946">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Περιβάλλον</w:t>
            </w:r>
          </w:p>
        </w:tc>
        <w:tc>
          <w:tcPr>
            <w:tcW w:w="2500" w:type="pct"/>
            <w:vAlign w:val="center"/>
            <w:hideMark/>
          </w:tcPr>
          <w:p w:rsidR="0019683F" w:rsidRPr="00BC4946" w:rsidRDefault="0019683F" w:rsidP="005C3DE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19683F" w:rsidRPr="00A852DD" w:rsidRDefault="0019683F" w:rsidP="0019683F">
      <w:pPr>
        <w:spacing w:after="0" w:line="240" w:lineRule="auto"/>
        <w:rPr>
          <w:rFonts w:ascii="Verdana" w:eastAsia="Times New Roman" w:hAnsi="Verdana" w:cs="Times New Roman"/>
          <w:color w:val="191E00"/>
          <w:sz w:val="20"/>
          <w:szCs w:val="20"/>
          <w:lang w:val="en-US" w:eastAsia="el-GR"/>
        </w:rPr>
      </w:pPr>
    </w:p>
    <w:p w:rsidR="0019683F" w:rsidRPr="00A852DD" w:rsidRDefault="0019683F" w:rsidP="0019683F">
      <w:pPr>
        <w:spacing w:after="0" w:line="240" w:lineRule="auto"/>
        <w:rPr>
          <w:rFonts w:ascii="Verdana" w:eastAsia="Times New Roman" w:hAnsi="Verdana" w:cs="Times New Roman"/>
          <w:b/>
          <w:bCs/>
          <w:color w:val="191E00"/>
          <w:sz w:val="20"/>
          <w:szCs w:val="20"/>
          <w:lang w:eastAsia="el-GR"/>
        </w:rPr>
      </w:pPr>
      <w:r w:rsidRPr="0019683F">
        <w:rPr>
          <w:rFonts w:ascii="Verdana" w:eastAsia="Times New Roman" w:hAnsi="Verdana" w:cs="Times New Roman"/>
          <w:b/>
          <w:bCs/>
          <w:color w:val="191E00"/>
          <w:sz w:val="20"/>
          <w:szCs w:val="20"/>
          <w:lang w:eastAsia="el-GR"/>
        </w:rPr>
        <w:t>20</w:t>
      </w:r>
      <w:r>
        <w:rPr>
          <w:rFonts w:ascii="Verdana" w:eastAsia="Times New Roman" w:hAnsi="Verdana" w:cs="Times New Roman"/>
          <w:b/>
          <w:bCs/>
          <w:color w:val="191E00"/>
          <w:sz w:val="20"/>
          <w:szCs w:val="20"/>
          <w:lang w:eastAsia="el-GR"/>
        </w:rPr>
        <w:t>:</w:t>
      </w:r>
      <w:r w:rsidRPr="0019683F">
        <w:rPr>
          <w:rFonts w:ascii="Verdana" w:eastAsia="Times New Roman" w:hAnsi="Verdana" w:cs="Times New Roman"/>
          <w:b/>
          <w:bCs/>
          <w:color w:val="191E00"/>
          <w:sz w:val="20"/>
          <w:szCs w:val="20"/>
          <w:lang w:eastAsia="el-GR"/>
        </w:rPr>
        <w:t>30</w:t>
      </w:r>
      <w:r w:rsidRPr="00A852DD">
        <w:rPr>
          <w:rFonts w:ascii="Verdana" w:eastAsia="Times New Roman" w:hAnsi="Verdana" w:cs="Times New Roman"/>
          <w:b/>
          <w:bCs/>
          <w:color w:val="191E00"/>
          <w:sz w:val="20"/>
          <w:szCs w:val="20"/>
          <w:lang w:eastAsia="el-GR"/>
        </w:rPr>
        <w:t xml:space="preserve"> | </w:t>
      </w:r>
      <w:r w:rsidRPr="00C23CDA">
        <w:rPr>
          <w:rFonts w:ascii="Verdana" w:eastAsia="Times New Roman" w:hAnsi="Verdana" w:cs="Times New Roman"/>
          <w:b/>
          <w:bCs/>
          <w:color w:val="191E00"/>
          <w:sz w:val="20"/>
          <w:szCs w:val="20"/>
          <w:lang w:eastAsia="el-GR"/>
        </w:rPr>
        <w:t xml:space="preserve">Στην Αγκαλιά Του Ωκεανού </w:t>
      </w:r>
      <w:r w:rsidRPr="00A852DD">
        <w:rPr>
          <w:rFonts w:ascii="Verdana" w:eastAsia="Times New Roman" w:hAnsi="Verdana" w:cs="Times New Roman"/>
          <w:b/>
          <w:bCs/>
          <w:color w:val="191E00"/>
          <w:sz w:val="20"/>
          <w:szCs w:val="20"/>
          <w:lang w:eastAsia="el-GR"/>
        </w:rPr>
        <w:t>[Ε]</w:t>
      </w:r>
      <w:r w:rsidR="00C1055C" w:rsidRPr="005C3DE5">
        <w:rPr>
          <w:rFonts w:ascii="Verdana" w:eastAsia="Times New Roman" w:hAnsi="Verdana" w:cs="Times New Roman"/>
          <w:b/>
          <w:bCs/>
          <w:color w:val="191E00"/>
          <w:sz w:val="20"/>
          <w:szCs w:val="20"/>
          <w:lang w:eastAsia="el-GR"/>
        </w:rPr>
        <w:t xml:space="preserve">  </w:t>
      </w:r>
      <w:r w:rsidRPr="00A852DD">
        <w:rPr>
          <w:rFonts w:ascii="Verdana" w:eastAsia="Times New Roman" w:hAnsi="Verdana" w:cs="Times New Roman"/>
          <w:b/>
          <w:bCs/>
          <w:color w:val="191E00"/>
          <w:sz w:val="20"/>
          <w:szCs w:val="20"/>
          <w:lang w:eastAsia="el-GR"/>
        </w:rPr>
        <w:t xml:space="preserve"> </w:t>
      </w:r>
      <w:r w:rsidRPr="00A852D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683F" w:rsidRPr="00F949CD" w:rsidRDefault="0019683F" w:rsidP="0019683F">
      <w:pPr>
        <w:spacing w:after="0" w:line="240" w:lineRule="auto"/>
        <w:rPr>
          <w:rFonts w:ascii="Verdana" w:eastAsia="Times New Roman" w:hAnsi="Verdana" w:cs="Times New Roman"/>
          <w:b/>
          <w:bCs/>
          <w:color w:val="191E00"/>
          <w:sz w:val="20"/>
          <w:szCs w:val="20"/>
          <w:lang w:eastAsia="el-GR"/>
        </w:rPr>
      </w:pPr>
      <w:r w:rsidRPr="00F949CD">
        <w:rPr>
          <w:rFonts w:ascii="Verdana" w:eastAsia="Times New Roman" w:hAnsi="Verdana" w:cs="Times New Roman"/>
          <w:bCs/>
          <w:color w:val="191E00"/>
          <w:sz w:val="20"/>
          <w:szCs w:val="20"/>
          <w:lang w:eastAsia="el-GR"/>
        </w:rPr>
        <w:t>[</w:t>
      </w:r>
      <w:r w:rsidRPr="00C23CDA">
        <w:rPr>
          <w:rFonts w:ascii="Verdana" w:eastAsia="Times New Roman" w:hAnsi="Verdana" w:cs="Times New Roman"/>
          <w:bCs/>
          <w:color w:val="191E00"/>
          <w:sz w:val="20"/>
          <w:szCs w:val="20"/>
          <w:lang w:val="en-US" w:eastAsia="el-GR"/>
        </w:rPr>
        <w:t>Mother</w:t>
      </w:r>
      <w:r w:rsidRPr="00F949CD">
        <w:rPr>
          <w:rFonts w:ascii="Verdana" w:eastAsia="Times New Roman" w:hAnsi="Verdana" w:cs="Times New Roman"/>
          <w:bCs/>
          <w:color w:val="191E00"/>
          <w:sz w:val="20"/>
          <w:szCs w:val="20"/>
          <w:lang w:eastAsia="el-GR"/>
        </w:rPr>
        <w:t xml:space="preserve"> </w:t>
      </w:r>
      <w:r w:rsidRPr="00C23CDA">
        <w:rPr>
          <w:rFonts w:ascii="Verdana" w:eastAsia="Times New Roman" w:hAnsi="Verdana" w:cs="Times New Roman"/>
          <w:bCs/>
          <w:color w:val="191E00"/>
          <w:sz w:val="20"/>
          <w:szCs w:val="20"/>
          <w:lang w:val="en-US" w:eastAsia="el-GR"/>
        </w:rPr>
        <w:t>Ocean</w:t>
      </w:r>
      <w:r w:rsidRPr="00F949CD">
        <w:rPr>
          <w:rFonts w:ascii="Verdana" w:eastAsia="Times New Roman" w:hAnsi="Verdana" w:cs="Times New Roman"/>
          <w:bCs/>
          <w:color w:val="191E00"/>
          <w:sz w:val="20"/>
          <w:szCs w:val="20"/>
          <w:lang w:eastAsia="el-GR"/>
        </w:rPr>
        <w:t>]</w:t>
      </w:r>
    </w:p>
    <w:p w:rsidR="0019683F" w:rsidRDefault="0019683F" w:rsidP="0019683F">
      <w:pPr>
        <w:rPr>
          <w:rFonts w:ascii="Verdana" w:hAnsi="Verdana" w:cs="Arial"/>
          <w:b/>
          <w:sz w:val="20"/>
          <w:szCs w:val="20"/>
        </w:rPr>
      </w:pPr>
    </w:p>
    <w:p w:rsidR="0019683F" w:rsidRPr="00C23CDA" w:rsidRDefault="0019683F" w:rsidP="0019683F">
      <w:pPr>
        <w:rPr>
          <w:rFonts w:ascii="Verdana" w:hAnsi="Verdana" w:cs="Arial"/>
          <w:b/>
          <w:sz w:val="20"/>
          <w:szCs w:val="20"/>
        </w:rPr>
      </w:pPr>
      <w:r w:rsidRPr="00C23CDA">
        <w:rPr>
          <w:rFonts w:ascii="Verdana" w:hAnsi="Verdana" w:cs="Arial"/>
          <w:b/>
          <w:sz w:val="20"/>
          <w:szCs w:val="20"/>
        </w:rPr>
        <w:t>Ωριαίο ντοκιμαντέρ παραγωγής Γαλλίας 2016.</w:t>
      </w:r>
    </w:p>
    <w:p w:rsidR="0019683F" w:rsidRPr="00C23CDA" w:rsidRDefault="0019683F" w:rsidP="0019683F">
      <w:pPr>
        <w:rPr>
          <w:rFonts w:ascii="Verdana" w:hAnsi="Verdana" w:cs="Arial"/>
          <w:sz w:val="20"/>
          <w:szCs w:val="20"/>
        </w:rPr>
      </w:pPr>
      <w:r w:rsidRPr="00C23CDA">
        <w:rPr>
          <w:rFonts w:ascii="Verdana" w:hAnsi="Verdana" w:cs="Arial"/>
          <w:sz w:val="20"/>
          <w:szCs w:val="20"/>
        </w:rPr>
        <w:t>Ο διάσημος και ταλαντούχος σκηνοθέτης και σεναριογράφος Γιαν Κάουνεν ταξιδεύει τον θεατή σε μία μοναδική περιπέτεια της εγκυμοσύνης, της γέννας, και της πρώτης βουτιάς του μωρού πλάι στα ζώα της θάλασσας.</w:t>
      </w:r>
      <w:r>
        <w:rPr>
          <w:rFonts w:ascii="Verdana" w:hAnsi="Verdana" w:cs="Arial"/>
          <w:sz w:val="20"/>
          <w:szCs w:val="20"/>
        </w:rPr>
        <w:t xml:space="preserve"> </w:t>
      </w:r>
      <w:r w:rsidRPr="00C23CDA">
        <w:rPr>
          <w:rFonts w:ascii="Verdana" w:hAnsi="Verdana" w:cs="Arial"/>
          <w:sz w:val="20"/>
          <w:szCs w:val="20"/>
        </w:rPr>
        <w:t>Η Λέινα Σάτο είναι μία Ιαπωνίδα επαγγελματίας καταδύτης που περιμένει το πρώτο της παιδί. Ο σύντροφός της, ο Ζαν-Μαρί Γκιλάν είναι διάσημος υποβρύχιος φωτογράφος. Μοιράζονται το πάθος για τον ωκεανό, και πιστεύουν πως μία μέλλουσα μητέρα μπορεί να αναπτύξει πολύ δυνατό δεσμό με τα κητοειδή. Και θέλουν να το αποδείξουν. Η Λέινα θα αυξήσει την αλληλεπίδρασή της με φάλαινες, δελφίνια κι άλλα θαλάσσια θηλαστικά.Το «</w:t>
      </w:r>
      <w:r w:rsidRPr="00C23CDA">
        <w:rPr>
          <w:rFonts w:ascii="Verdana" w:hAnsi="Verdana" w:cs="Arial"/>
          <w:sz w:val="20"/>
          <w:szCs w:val="20"/>
          <w:lang w:val="en-US"/>
        </w:rPr>
        <w:t>Mother</w:t>
      </w:r>
      <w:r w:rsidRPr="00C23CDA">
        <w:rPr>
          <w:rFonts w:ascii="Verdana" w:hAnsi="Verdana" w:cs="Arial"/>
          <w:sz w:val="20"/>
          <w:szCs w:val="20"/>
        </w:rPr>
        <w:t xml:space="preserve"> </w:t>
      </w:r>
      <w:r w:rsidRPr="00C23CDA">
        <w:rPr>
          <w:rFonts w:ascii="Verdana" w:hAnsi="Verdana" w:cs="Arial"/>
          <w:sz w:val="20"/>
          <w:szCs w:val="20"/>
          <w:lang w:val="en-US"/>
        </w:rPr>
        <w:t>Ocean</w:t>
      </w:r>
      <w:r w:rsidRPr="00C23CDA">
        <w:rPr>
          <w:rFonts w:ascii="Verdana" w:hAnsi="Verdana" w:cs="Arial"/>
          <w:sz w:val="20"/>
          <w:szCs w:val="20"/>
        </w:rPr>
        <w:t>» είναι μία απίστευτη συνάντηση του ανθρώπου με τη θαλάσσια ζωή, γύρω από το καθολικό θέμα της γέννας και της δύναμης να δημιουργούμε ζωή.</w:t>
      </w:r>
    </w:p>
    <w:p w:rsidR="005C3DE5" w:rsidRDefault="005C3DE5" w:rsidP="005C3DE5">
      <w:pPr>
        <w:spacing w:after="0"/>
        <w:rPr>
          <w:rFonts w:ascii="Verdana" w:hAnsi="Verdana"/>
          <w:b/>
          <w:sz w:val="20"/>
          <w:szCs w:val="20"/>
          <w:lang w:val="en-US"/>
        </w:rPr>
      </w:pPr>
    </w:p>
    <w:p w:rsidR="005C3DE5" w:rsidRPr="00BC4946" w:rsidRDefault="005C3DE5" w:rsidP="005C3DE5">
      <w:pPr>
        <w:spacing w:after="0" w:line="240" w:lineRule="auto"/>
        <w:jc w:val="center"/>
        <w:rPr>
          <w:rFonts w:ascii="Verdana" w:eastAsia="Times New Roman" w:hAnsi="Verdana" w:cs="Times New Roman"/>
          <w:color w:val="191E00"/>
          <w:sz w:val="20"/>
          <w:szCs w:val="20"/>
          <w:lang w:eastAsia="el-GR"/>
        </w:rPr>
      </w:pPr>
      <w:r w:rsidRPr="00975317">
        <w:rPr>
          <w:rFonts w:ascii="Verdana" w:eastAsia="Times New Roman" w:hAnsi="Verdana" w:cs="Times New Roman"/>
          <w:color w:val="191E00"/>
          <w:sz w:val="20"/>
          <w:szCs w:val="20"/>
          <w:lang w:eastAsia="el-GR"/>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3DE5" w:rsidRPr="00BC4946" w:rsidTr="005C3DE5">
        <w:trPr>
          <w:tblCellSpacing w:w="0" w:type="dxa"/>
        </w:trPr>
        <w:tc>
          <w:tcPr>
            <w:tcW w:w="2500" w:type="pct"/>
            <w:vAlign w:val="center"/>
            <w:hideMark/>
          </w:tcPr>
          <w:p w:rsidR="005C3DE5" w:rsidRPr="005C3DE5" w:rsidRDefault="005C3DE5" w:rsidP="005C3D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BC4946">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Κοινωνία</w:t>
            </w:r>
          </w:p>
        </w:tc>
        <w:tc>
          <w:tcPr>
            <w:tcW w:w="2500" w:type="pct"/>
            <w:vAlign w:val="center"/>
            <w:hideMark/>
          </w:tcPr>
          <w:p w:rsidR="005C3DE5" w:rsidRPr="00BC4946" w:rsidRDefault="005C3DE5" w:rsidP="005C3DE5">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 </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5C3DE5" w:rsidRDefault="005C3DE5" w:rsidP="005C3DE5">
      <w:pPr>
        <w:spacing w:after="0"/>
        <w:rPr>
          <w:rFonts w:ascii="Verdana" w:hAnsi="Verdana"/>
          <w:b/>
          <w:sz w:val="20"/>
          <w:szCs w:val="20"/>
          <w:lang w:val="en-US"/>
        </w:rPr>
      </w:pPr>
    </w:p>
    <w:p w:rsidR="005C3DE5" w:rsidRPr="005C3DE5" w:rsidRDefault="005C3DE5" w:rsidP="005C3DE5">
      <w:pPr>
        <w:spacing w:after="0"/>
        <w:rPr>
          <w:rFonts w:ascii="Verdana" w:hAnsi="Verdana"/>
          <w:b/>
          <w:sz w:val="20"/>
          <w:szCs w:val="20"/>
        </w:rPr>
      </w:pPr>
      <w:r>
        <w:rPr>
          <w:rFonts w:ascii="Verdana" w:hAnsi="Verdana"/>
          <w:b/>
          <w:sz w:val="20"/>
          <w:szCs w:val="20"/>
        </w:rPr>
        <w:t>21:</w:t>
      </w:r>
      <w:r w:rsidR="001660F7">
        <w:rPr>
          <w:rFonts w:ascii="Verdana" w:hAnsi="Verdana"/>
          <w:b/>
          <w:sz w:val="20"/>
          <w:szCs w:val="20"/>
        </w:rPr>
        <w:t>3</w:t>
      </w:r>
      <w:r>
        <w:rPr>
          <w:rFonts w:ascii="Verdana" w:hAnsi="Verdana"/>
          <w:b/>
          <w:sz w:val="20"/>
          <w:szCs w:val="20"/>
        </w:rPr>
        <w:t xml:space="preserve">0 | </w:t>
      </w:r>
      <w:r w:rsidRPr="005C3DE5">
        <w:rPr>
          <w:rFonts w:ascii="Verdana" w:hAnsi="Verdana"/>
          <w:b/>
          <w:sz w:val="20"/>
          <w:szCs w:val="20"/>
        </w:rPr>
        <w:t>Η Τελευταία Φυλή</w:t>
      </w:r>
      <w:r w:rsidR="001660F7">
        <w:rPr>
          <w:rFonts w:ascii="Verdana" w:hAnsi="Verdana"/>
          <w:b/>
          <w:sz w:val="20"/>
          <w:szCs w:val="20"/>
        </w:rPr>
        <w:t xml:space="preserve">   </w:t>
      </w:r>
      <w:r w:rsidR="007C133B" w:rsidRPr="007C133B">
        <w:rPr>
          <w:rFonts w:ascii="Verdana" w:hAnsi="Verdana"/>
          <w:b/>
          <w:sz w:val="20"/>
          <w:szCs w:val="20"/>
        </w:rPr>
        <w:drawing>
          <wp:inline distT="0" distB="0" distL="0" distR="0">
            <wp:extent cx="230505" cy="176530"/>
            <wp:effectExtent l="19050" t="0" r="0" b="0"/>
            <wp:docPr id="50"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1660F7">
        <w:rPr>
          <w:rFonts w:ascii="Verdana" w:hAnsi="Verdana"/>
          <w:b/>
          <w:sz w:val="20"/>
          <w:szCs w:val="20"/>
        </w:rPr>
        <w:t xml:space="preserve"> </w:t>
      </w:r>
      <w:r w:rsidR="001660F7" w:rsidRPr="001660F7">
        <w:rPr>
          <w:rFonts w:ascii="Verdana" w:hAnsi="Verdana"/>
          <w:b/>
          <w:color w:val="FF0000"/>
          <w:sz w:val="20"/>
          <w:szCs w:val="20"/>
        </w:rPr>
        <w:t>Α΄ΤΗΛΕΟΠΤΙΚΗ ΜΕΤΑΔΟΣΗ</w:t>
      </w:r>
    </w:p>
    <w:p w:rsidR="005C3DE5" w:rsidRPr="005C3DE5" w:rsidRDefault="005C3DE5" w:rsidP="005C3DE5">
      <w:pPr>
        <w:spacing w:after="0"/>
        <w:rPr>
          <w:rFonts w:ascii="Verdana" w:hAnsi="Verdana"/>
          <w:sz w:val="20"/>
          <w:szCs w:val="20"/>
        </w:rPr>
      </w:pPr>
      <w:r w:rsidRPr="005C3DE5">
        <w:rPr>
          <w:rFonts w:ascii="Verdana" w:hAnsi="Verdana"/>
          <w:sz w:val="20"/>
          <w:szCs w:val="20"/>
        </w:rPr>
        <w:t>[</w:t>
      </w:r>
      <w:r w:rsidRPr="005C3DE5">
        <w:rPr>
          <w:rFonts w:ascii="Verdana" w:hAnsi="Verdana"/>
          <w:sz w:val="20"/>
          <w:szCs w:val="20"/>
          <w:lang w:val="en-US"/>
        </w:rPr>
        <w:t>The</w:t>
      </w:r>
      <w:r w:rsidRPr="005C3DE5">
        <w:rPr>
          <w:rFonts w:ascii="Verdana" w:hAnsi="Verdana"/>
          <w:sz w:val="20"/>
          <w:szCs w:val="20"/>
        </w:rPr>
        <w:t xml:space="preserve"> </w:t>
      </w:r>
      <w:r w:rsidRPr="005C3DE5">
        <w:rPr>
          <w:rFonts w:ascii="Verdana" w:hAnsi="Verdana"/>
          <w:sz w:val="20"/>
          <w:szCs w:val="20"/>
          <w:lang w:val="en-US"/>
        </w:rPr>
        <w:t>Last</w:t>
      </w:r>
      <w:r w:rsidRPr="005C3DE5">
        <w:rPr>
          <w:rFonts w:ascii="Verdana" w:hAnsi="Verdana"/>
          <w:sz w:val="20"/>
          <w:szCs w:val="20"/>
        </w:rPr>
        <w:t xml:space="preserve"> </w:t>
      </w:r>
      <w:r w:rsidRPr="005C3DE5">
        <w:rPr>
          <w:rFonts w:ascii="Verdana" w:hAnsi="Verdana"/>
          <w:sz w:val="20"/>
          <w:szCs w:val="20"/>
          <w:lang w:val="en-US"/>
        </w:rPr>
        <w:t>Tribe</w:t>
      </w:r>
      <w:r w:rsidRPr="005C3DE5">
        <w:rPr>
          <w:rFonts w:ascii="Verdana" w:hAnsi="Verdana"/>
          <w:sz w:val="20"/>
          <w:szCs w:val="20"/>
        </w:rPr>
        <w:t>]</w:t>
      </w:r>
    </w:p>
    <w:p w:rsidR="005C3DE5" w:rsidRDefault="005C3DE5" w:rsidP="005C3DE5">
      <w:pPr>
        <w:spacing w:after="0"/>
        <w:rPr>
          <w:rFonts w:ascii="Verdana" w:hAnsi="Verdana"/>
          <w:b/>
          <w:sz w:val="20"/>
          <w:szCs w:val="20"/>
        </w:rPr>
      </w:pPr>
    </w:p>
    <w:p w:rsidR="005C3DE5" w:rsidRPr="005C3DE5" w:rsidRDefault="005C3DE5" w:rsidP="005C3DE5">
      <w:pPr>
        <w:spacing w:after="0"/>
        <w:rPr>
          <w:rFonts w:ascii="Verdana" w:hAnsi="Verdana"/>
          <w:b/>
          <w:sz w:val="20"/>
          <w:szCs w:val="20"/>
        </w:rPr>
      </w:pPr>
      <w:r w:rsidRPr="005C3DE5">
        <w:rPr>
          <w:rFonts w:ascii="Verdana" w:hAnsi="Verdana"/>
          <w:b/>
          <w:sz w:val="20"/>
          <w:szCs w:val="20"/>
        </w:rPr>
        <w:t>Ωριαίο ντοκιμαντέρ παραγωγής Γαλλίας 2022</w:t>
      </w:r>
    </w:p>
    <w:p w:rsidR="005C3DE5" w:rsidRDefault="005C3DE5" w:rsidP="005C3DE5">
      <w:pPr>
        <w:spacing w:after="0"/>
        <w:rPr>
          <w:rFonts w:ascii="Verdana" w:hAnsi="Verdana"/>
          <w:sz w:val="20"/>
          <w:szCs w:val="20"/>
        </w:rPr>
      </w:pPr>
    </w:p>
    <w:p w:rsidR="005C3DE5" w:rsidRPr="005C3DE5" w:rsidRDefault="005C3DE5" w:rsidP="005C3DE5">
      <w:pPr>
        <w:spacing w:after="0"/>
        <w:rPr>
          <w:rFonts w:ascii="Verdana" w:hAnsi="Verdana"/>
          <w:sz w:val="20"/>
          <w:szCs w:val="20"/>
        </w:rPr>
      </w:pPr>
      <w:r w:rsidRPr="005C3DE5">
        <w:rPr>
          <w:rFonts w:ascii="Verdana" w:hAnsi="Verdana"/>
          <w:sz w:val="20"/>
          <w:szCs w:val="20"/>
        </w:rPr>
        <w:t>Τον Νοέμβριο του 2018, η ακόλουθη είδηση κάνει τον γύρο του κόσμου: ένας 27χρονος Αμερικανός πέθανε κάτω από μυστηριώδεις συνθήκες σε ένα μικρό νησί στον Ινδικό Ωκεανό.</w:t>
      </w:r>
    </w:p>
    <w:p w:rsidR="005C3DE5" w:rsidRPr="005C3DE5" w:rsidRDefault="005C3DE5" w:rsidP="005C3DE5">
      <w:pPr>
        <w:spacing w:after="0"/>
        <w:rPr>
          <w:rFonts w:ascii="Verdana" w:hAnsi="Verdana"/>
          <w:sz w:val="20"/>
          <w:szCs w:val="20"/>
        </w:rPr>
      </w:pPr>
      <w:r w:rsidRPr="005C3DE5">
        <w:rPr>
          <w:rFonts w:ascii="Verdana" w:hAnsi="Verdana"/>
          <w:sz w:val="20"/>
          <w:szCs w:val="20"/>
        </w:rPr>
        <w:t>Όλος ο κόσμος ανακαλύπτει την ύπαρξη του λαού του Σέντινελ, της πιο απομονωμένης φυλής στη Γη. Κανείς δεν γνωρίζει ούτε τη γλώσσα τους ούτε πολλά για την ιστορία τους. Το πυκνόφυτο νησί τους -περίπου στο μέγεθος του Μανχάταν- παραμένει ένα μυστήριο. Ενώ οι συνάνθρωποι τους στα γύρω νησιά έχουν υποφέρει από σκλαβιά, αρρώστιες και θάνατο, οι Σεντινελέζοι δεν εγκατέλειψαν ποτέ την ελευθερία τους. Με κάποιο τρόπο, επιβίωσαν από τις επιδρομές της νεωτερικότητας.</w:t>
      </w:r>
    </w:p>
    <w:p w:rsidR="005C3DE5" w:rsidRPr="005C3DE5" w:rsidRDefault="005C3DE5" w:rsidP="005C3DE5">
      <w:pPr>
        <w:spacing w:after="0"/>
        <w:rPr>
          <w:rFonts w:ascii="Verdana" w:hAnsi="Verdana"/>
          <w:sz w:val="20"/>
          <w:szCs w:val="20"/>
        </w:rPr>
      </w:pPr>
      <w:r w:rsidRPr="005C3DE5">
        <w:rPr>
          <w:rFonts w:ascii="Verdana" w:hAnsi="Verdana"/>
          <w:sz w:val="20"/>
          <w:szCs w:val="20"/>
        </w:rPr>
        <w:t>Ο Τζον Τσάου πίστευε ότι μπορούσε να τους προσηλυτίσει. Προετοιμαζόταν κρυφά για την αποστολή του από τότε που ήταν 17 ετών.</w:t>
      </w:r>
    </w:p>
    <w:p w:rsidR="005C3DE5" w:rsidRPr="005C3DE5" w:rsidRDefault="005C3DE5" w:rsidP="005C3DE5">
      <w:pPr>
        <w:spacing w:after="0"/>
        <w:rPr>
          <w:rFonts w:ascii="Verdana" w:hAnsi="Verdana"/>
          <w:sz w:val="20"/>
          <w:szCs w:val="20"/>
        </w:rPr>
      </w:pPr>
      <w:r w:rsidRPr="005C3DE5">
        <w:rPr>
          <w:rFonts w:ascii="Verdana" w:hAnsi="Verdana"/>
          <w:sz w:val="20"/>
          <w:szCs w:val="20"/>
        </w:rPr>
        <w:t>Η μητέρα του πιστεύει ότι είναι ακόμα ζωντανός.</w:t>
      </w:r>
    </w:p>
    <w:p w:rsidR="005C3DE5" w:rsidRPr="005C3DE5" w:rsidRDefault="005C3DE5" w:rsidP="005C3DE5">
      <w:pPr>
        <w:spacing w:after="0"/>
        <w:rPr>
          <w:rFonts w:ascii="Verdana" w:hAnsi="Verdana"/>
          <w:sz w:val="20"/>
          <w:szCs w:val="20"/>
        </w:rPr>
      </w:pPr>
      <w:r w:rsidRPr="005C3DE5">
        <w:rPr>
          <w:rFonts w:ascii="Verdana" w:hAnsi="Verdana"/>
          <w:sz w:val="20"/>
          <w:szCs w:val="20"/>
        </w:rPr>
        <w:t>Συνδυάζοντας την ερευνητική δημοσιογραφία και το ντοκιμαντέρ αφηγείται την απίστευτη ιστορία ενός νεαρού Ευαγγελικού Χριστιανού εξερευνητή και εξετάζει διεξοδικά την τραγική μοίρα των φυλών των Ανταμάν.</w:t>
      </w:r>
    </w:p>
    <w:p w:rsidR="0019683F" w:rsidRPr="0019683F" w:rsidRDefault="0019683F" w:rsidP="00314F25">
      <w:pPr>
        <w:spacing w:after="0"/>
        <w:rPr>
          <w:rFonts w:ascii="Verdana" w:hAnsi="Verdana"/>
          <w:b/>
          <w:sz w:val="20"/>
          <w:szCs w:val="20"/>
        </w:rPr>
      </w:pPr>
    </w:p>
    <w:p w:rsidR="003B07E4" w:rsidRPr="00F1626F" w:rsidRDefault="005507F8" w:rsidP="003B07E4">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14F25" w:rsidRPr="00A5548C" w:rsidTr="00314F25">
        <w:trPr>
          <w:tblCellSpacing w:w="0" w:type="dxa"/>
        </w:trPr>
        <w:tc>
          <w:tcPr>
            <w:tcW w:w="2500" w:type="pct"/>
            <w:vAlign w:val="center"/>
            <w:hideMark/>
          </w:tcPr>
          <w:p w:rsidR="00314F25" w:rsidRPr="00F1626F" w:rsidRDefault="00314F25" w:rsidP="00DC3F9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ΕΛΛΗΝΙΚΟΣ ΚΙΝΗΜΑΤΟΓΡΑΦΟΣ</w:t>
            </w:r>
          </w:p>
        </w:tc>
        <w:tc>
          <w:tcPr>
            <w:tcW w:w="2500" w:type="pct"/>
            <w:vAlign w:val="center"/>
          </w:tcPr>
          <w:p w:rsidR="00314F25" w:rsidRPr="00F1626F" w:rsidRDefault="00314F25" w:rsidP="00314F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B07E4" w:rsidRPr="00F1626F" w:rsidRDefault="003B07E4" w:rsidP="003B07E4">
      <w:pPr>
        <w:spacing w:after="0" w:line="240" w:lineRule="auto"/>
        <w:rPr>
          <w:rFonts w:ascii="Verdana" w:eastAsia="Times New Roman" w:hAnsi="Verdana" w:cs="Times New Roman"/>
          <w:b/>
          <w:color w:val="191E00"/>
          <w:sz w:val="20"/>
          <w:szCs w:val="20"/>
          <w:lang w:eastAsia="el-GR"/>
        </w:rPr>
      </w:pPr>
    </w:p>
    <w:p w:rsidR="000C44CB" w:rsidRDefault="000C44CB" w:rsidP="000C44CB">
      <w:pPr>
        <w:spacing w:after="0"/>
        <w:rPr>
          <w:rFonts w:ascii="Verdana" w:hAnsi="Verdana"/>
          <w:b/>
          <w:sz w:val="20"/>
          <w:szCs w:val="20"/>
          <w:lang w:val="en-US"/>
        </w:rPr>
      </w:pPr>
    </w:p>
    <w:p w:rsidR="000C44CB" w:rsidRPr="00620604" w:rsidRDefault="003B07E4" w:rsidP="000C44CB">
      <w:pPr>
        <w:spacing w:after="0"/>
        <w:rPr>
          <w:rFonts w:ascii="Verdana" w:hAnsi="Verdana" w:cs="Times New Roman"/>
          <w:b/>
          <w:bCs/>
          <w:sz w:val="20"/>
          <w:szCs w:val="20"/>
        </w:rPr>
      </w:pPr>
      <w:r w:rsidRPr="00620604">
        <w:rPr>
          <w:rFonts w:ascii="Verdana" w:hAnsi="Verdana"/>
          <w:b/>
          <w:sz w:val="20"/>
          <w:szCs w:val="20"/>
        </w:rPr>
        <w:t>22:30 |</w:t>
      </w:r>
      <w:r w:rsidR="005E7C32" w:rsidRPr="00620604">
        <w:rPr>
          <w:rFonts w:ascii="Verdana" w:hAnsi="Verdana" w:cs="Times New Roman"/>
          <w:b/>
          <w:sz w:val="20"/>
          <w:szCs w:val="20"/>
        </w:rPr>
        <w:t xml:space="preserve"> </w:t>
      </w:r>
      <w:r w:rsidR="00314F25">
        <w:rPr>
          <w:rFonts w:ascii="Verdana" w:hAnsi="Verdana" w:cs="Times New Roman"/>
          <w:b/>
          <w:bCs/>
          <w:noProof/>
          <w:sz w:val="20"/>
          <w:szCs w:val="20"/>
          <w:lang w:eastAsia="el-GR"/>
        </w:rPr>
        <w:t>Πλατεία Αμερι</w:t>
      </w:r>
      <w:r w:rsidR="00314F25" w:rsidRPr="00314F25">
        <w:rPr>
          <w:rFonts w:ascii="Verdana" w:hAnsi="Verdana" w:cs="Times New Roman"/>
          <w:b/>
          <w:bCs/>
          <w:noProof/>
          <w:sz w:val="20"/>
          <w:szCs w:val="20"/>
          <w:lang w:eastAsia="el-GR"/>
        </w:rPr>
        <w:t>κ</w:t>
      </w:r>
      <w:r w:rsidR="00314F25">
        <w:rPr>
          <w:rFonts w:ascii="Verdana" w:hAnsi="Verdana" w:cs="Times New Roman"/>
          <w:b/>
          <w:bCs/>
          <w:noProof/>
          <w:sz w:val="20"/>
          <w:szCs w:val="20"/>
          <w:lang w:eastAsia="el-GR"/>
        </w:rPr>
        <w:t>ή</w:t>
      </w:r>
      <w:r w:rsidR="00314F25" w:rsidRPr="00314F25">
        <w:rPr>
          <w:rFonts w:ascii="Verdana" w:hAnsi="Verdana" w:cs="Times New Roman"/>
          <w:b/>
          <w:bCs/>
          <w:noProof/>
          <w:sz w:val="20"/>
          <w:szCs w:val="20"/>
          <w:lang w:eastAsia="el-GR"/>
        </w:rPr>
        <w:t xml:space="preserve">ς </w:t>
      </w:r>
      <w:r w:rsidR="00314F25">
        <w:rPr>
          <w:rFonts w:ascii="Verdana" w:hAnsi="Verdana" w:cs="Times New Roman"/>
          <w:b/>
          <w:bCs/>
          <w:noProof/>
          <w:sz w:val="20"/>
          <w:szCs w:val="20"/>
          <w:lang w:eastAsia="el-GR"/>
        </w:rPr>
        <w:t xml:space="preserve"> </w:t>
      </w:r>
      <w:r w:rsidR="00620604" w:rsidRPr="00620604">
        <w:rPr>
          <w:rFonts w:ascii="Verdana" w:hAnsi="Verdana" w:cs="Times New Roman"/>
          <w:b/>
          <w:bCs/>
          <w:noProof/>
          <w:sz w:val="20"/>
          <w:szCs w:val="20"/>
          <w:lang w:eastAsia="el-GR"/>
        </w:rPr>
        <w:drawing>
          <wp:inline distT="0" distB="0" distL="0" distR="0">
            <wp:extent cx="276860" cy="176530"/>
            <wp:effectExtent l="19050" t="0" r="8890" b="0"/>
            <wp:docPr id="55"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p>
    <w:p w:rsidR="00407E90" w:rsidRPr="00C54017" w:rsidRDefault="00946472" w:rsidP="00407E90">
      <w:pPr>
        <w:spacing w:after="0"/>
        <w:rPr>
          <w:rFonts w:ascii="Verdana" w:hAnsi="Verdana" w:cs="Times New Roman"/>
          <w:sz w:val="20"/>
          <w:szCs w:val="20"/>
          <w:highlight w:val="yellow"/>
        </w:rPr>
      </w:pPr>
      <w:r w:rsidRPr="00C54017">
        <w:rPr>
          <w:rFonts w:ascii="Verdana" w:hAnsi="Verdana" w:cs="Times New Roman"/>
          <w:b/>
          <w:sz w:val="20"/>
          <w:szCs w:val="20"/>
          <w:highlight w:val="yellow"/>
        </w:rPr>
        <w:t xml:space="preserve"> </w:t>
      </w:r>
    </w:p>
    <w:p w:rsidR="00407E90" w:rsidRPr="00C54017" w:rsidRDefault="00407E90" w:rsidP="00407E90">
      <w:pPr>
        <w:spacing w:after="0" w:line="240" w:lineRule="auto"/>
        <w:rPr>
          <w:rFonts w:ascii="Verdana" w:hAnsi="Verdana"/>
          <w:sz w:val="20"/>
          <w:szCs w:val="20"/>
          <w:highlight w:val="yellow"/>
        </w:rPr>
      </w:pPr>
    </w:p>
    <w:p w:rsidR="00946472" w:rsidRPr="00112670" w:rsidRDefault="00112670" w:rsidP="00946472">
      <w:pPr>
        <w:spacing w:after="0"/>
        <w:jc w:val="both"/>
        <w:rPr>
          <w:rFonts w:ascii="Verdana" w:hAnsi="Verdana" w:cs="Times New Roman"/>
          <w:b/>
          <w:bCs/>
          <w:noProof/>
          <w:sz w:val="20"/>
          <w:szCs w:val="20"/>
          <w:lang w:eastAsia="el-GR"/>
        </w:rPr>
      </w:pPr>
      <w:r w:rsidRPr="00112670">
        <w:rPr>
          <w:rFonts w:ascii="Verdana" w:hAnsi="Verdana" w:cs="Times New Roman"/>
          <w:b/>
          <w:bCs/>
          <w:noProof/>
          <w:sz w:val="20"/>
          <w:szCs w:val="20"/>
          <w:lang w:eastAsia="el-GR"/>
        </w:rPr>
        <w:lastRenderedPageBreak/>
        <w:t>Δραματική ταινία παραγωγής 20</w:t>
      </w:r>
      <w:r w:rsidR="00314F25">
        <w:rPr>
          <w:rFonts w:ascii="Verdana" w:hAnsi="Verdana" w:cs="Times New Roman"/>
          <w:b/>
          <w:bCs/>
          <w:noProof/>
          <w:sz w:val="20"/>
          <w:szCs w:val="20"/>
          <w:lang w:eastAsia="el-GR"/>
        </w:rPr>
        <w:t>16, διάρκειας 83</w:t>
      </w:r>
      <w:r w:rsidRPr="00112670">
        <w:rPr>
          <w:rFonts w:ascii="Verdana" w:hAnsi="Verdana" w:cs="Times New Roman"/>
          <w:b/>
          <w:bCs/>
          <w:noProof/>
          <w:sz w:val="20"/>
          <w:szCs w:val="20"/>
          <w:lang w:eastAsia="el-GR"/>
        </w:rPr>
        <w:t>΄.</w:t>
      </w:r>
    </w:p>
    <w:p w:rsidR="00112670" w:rsidRDefault="00112670" w:rsidP="00620604">
      <w:pPr>
        <w:spacing w:after="0"/>
        <w:jc w:val="both"/>
        <w:rPr>
          <w:rFonts w:ascii="Verdana" w:eastAsia="Times New Roman" w:hAnsi="Verdana"/>
          <w:bCs/>
          <w:color w:val="191E00"/>
          <w:sz w:val="20"/>
          <w:szCs w:val="20"/>
          <w:lang w:val="en-US"/>
        </w:rPr>
      </w:pP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Σκηνοθεσία: Γιάννης Σιακαρίδης</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Σενάριο: Γιάννης Σακαρίδης, Γιάννης Τσίρμπας, Βαγγέλης Μουρίκης</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Ηθοποιοί: Γ. Στάνκογλου, Μ. Πάπαδημητρίου, Β. Κουκαλάνη, Θ. Μπαζάκα, Ε. Λίτσης, Ξ. Ντάνια</w:t>
      </w:r>
    </w:p>
    <w:p w:rsidR="00767683" w:rsidRPr="00767683" w:rsidRDefault="00767683" w:rsidP="00767683">
      <w:pPr>
        <w:spacing w:after="0"/>
        <w:jc w:val="both"/>
        <w:rPr>
          <w:rFonts w:ascii="Verdana" w:eastAsia="Times New Roman" w:hAnsi="Verdana"/>
          <w:bCs/>
          <w:color w:val="191E00"/>
          <w:sz w:val="20"/>
          <w:szCs w:val="20"/>
        </w:rPr>
      </w:pP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Διεύθυνση φωτογραφίας: Jan Vogel</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Μοντάζ: Γιάννης Σακαρίδης</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Ήχος: Σπύρος Αραβοσιτάς, Γιώργος Μικρογιαννάκης</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Κοστούμια: Αλεξία Θεοδωράκη</w:t>
      </w:r>
    </w:p>
    <w:p w:rsidR="00767683" w:rsidRPr="00767683" w:rsidRDefault="00767683" w:rsidP="00767683">
      <w:pPr>
        <w:spacing w:after="0"/>
        <w:jc w:val="both"/>
        <w:rPr>
          <w:rFonts w:ascii="Verdana" w:eastAsia="Times New Roman" w:hAnsi="Verdana"/>
          <w:bCs/>
          <w:color w:val="191E00"/>
          <w:sz w:val="20"/>
          <w:szCs w:val="20"/>
          <w:lang w:val="en-US"/>
        </w:rPr>
      </w:pPr>
      <w:r w:rsidRPr="00767683">
        <w:rPr>
          <w:rFonts w:ascii="Verdana" w:eastAsia="Times New Roman" w:hAnsi="Verdana"/>
          <w:bCs/>
          <w:color w:val="191E00"/>
          <w:sz w:val="20"/>
          <w:szCs w:val="20"/>
        </w:rPr>
        <w:t>Μουσική</w:t>
      </w:r>
      <w:r w:rsidRPr="00767683">
        <w:rPr>
          <w:rFonts w:ascii="Verdana" w:eastAsia="Times New Roman" w:hAnsi="Verdana"/>
          <w:bCs/>
          <w:color w:val="191E00"/>
          <w:sz w:val="20"/>
          <w:szCs w:val="20"/>
          <w:lang w:val="en-US"/>
        </w:rPr>
        <w:t xml:space="preserve">: </w:t>
      </w:r>
      <w:r w:rsidRPr="00767683">
        <w:rPr>
          <w:rFonts w:ascii="Verdana" w:eastAsia="Times New Roman" w:hAnsi="Verdana"/>
          <w:bCs/>
          <w:color w:val="191E00"/>
          <w:sz w:val="20"/>
          <w:szCs w:val="20"/>
        </w:rPr>
        <w:t>Μίνος</w:t>
      </w:r>
      <w:r w:rsidRPr="00767683">
        <w:rPr>
          <w:rFonts w:ascii="Verdana" w:eastAsia="Times New Roman" w:hAnsi="Verdana"/>
          <w:bCs/>
          <w:color w:val="191E00"/>
          <w:sz w:val="20"/>
          <w:szCs w:val="20"/>
          <w:lang w:val="en-US"/>
        </w:rPr>
        <w:t xml:space="preserve"> </w:t>
      </w:r>
      <w:r w:rsidRPr="00767683">
        <w:rPr>
          <w:rFonts w:ascii="Verdana" w:eastAsia="Times New Roman" w:hAnsi="Verdana"/>
          <w:bCs/>
          <w:color w:val="191E00"/>
          <w:sz w:val="20"/>
          <w:szCs w:val="20"/>
        </w:rPr>
        <w:t>Μάτσας</w:t>
      </w:r>
    </w:p>
    <w:p w:rsidR="00767683" w:rsidRPr="00767683" w:rsidRDefault="00767683" w:rsidP="00767683">
      <w:pPr>
        <w:spacing w:after="0"/>
        <w:jc w:val="both"/>
        <w:rPr>
          <w:rFonts w:ascii="Verdana" w:eastAsia="Times New Roman" w:hAnsi="Verdana"/>
          <w:bCs/>
          <w:color w:val="191E00"/>
          <w:sz w:val="20"/>
          <w:szCs w:val="20"/>
          <w:lang w:val="en-US"/>
        </w:rPr>
      </w:pPr>
      <w:r w:rsidRPr="00767683">
        <w:rPr>
          <w:rFonts w:ascii="Verdana" w:eastAsia="Times New Roman" w:hAnsi="Verdana"/>
          <w:bCs/>
          <w:color w:val="191E00"/>
          <w:sz w:val="20"/>
          <w:szCs w:val="20"/>
        </w:rPr>
        <w:t>Συμπαραγωγή</w:t>
      </w:r>
      <w:r w:rsidRPr="00767683">
        <w:rPr>
          <w:rFonts w:ascii="Verdana" w:eastAsia="Times New Roman" w:hAnsi="Verdana"/>
          <w:bCs/>
          <w:color w:val="191E00"/>
          <w:sz w:val="20"/>
          <w:szCs w:val="20"/>
          <w:lang w:val="en-US"/>
        </w:rPr>
        <w:t xml:space="preserve">: </w:t>
      </w:r>
      <w:r w:rsidRPr="00767683">
        <w:rPr>
          <w:rFonts w:ascii="Verdana" w:eastAsia="Times New Roman" w:hAnsi="Verdana"/>
          <w:bCs/>
          <w:color w:val="191E00"/>
          <w:sz w:val="20"/>
          <w:szCs w:val="20"/>
        </w:rPr>
        <w:t>ΕΡΤ</w:t>
      </w:r>
      <w:r w:rsidRPr="00767683">
        <w:rPr>
          <w:rFonts w:ascii="Verdana" w:eastAsia="Times New Roman" w:hAnsi="Verdana"/>
          <w:bCs/>
          <w:color w:val="191E00"/>
          <w:sz w:val="20"/>
          <w:szCs w:val="20"/>
          <w:lang w:val="en-US"/>
        </w:rPr>
        <w:t xml:space="preserve"> </w:t>
      </w:r>
      <w:r w:rsidRPr="00767683">
        <w:rPr>
          <w:rFonts w:ascii="Verdana" w:eastAsia="Times New Roman" w:hAnsi="Verdana"/>
          <w:bCs/>
          <w:color w:val="191E00"/>
          <w:sz w:val="20"/>
          <w:szCs w:val="20"/>
        </w:rPr>
        <w:t>ΑΕ</w:t>
      </w:r>
      <w:r w:rsidRPr="00767683">
        <w:rPr>
          <w:rFonts w:ascii="Verdana" w:eastAsia="Times New Roman" w:hAnsi="Verdana"/>
          <w:bCs/>
          <w:color w:val="191E00"/>
          <w:sz w:val="20"/>
          <w:szCs w:val="20"/>
          <w:lang w:val="en-US"/>
        </w:rPr>
        <w:t>, Marblemen Productions, True Motion Pictures Gmbh, Arctos, Scripta Manent Tattoo Studio, Athens Filmmakers’ Co-Operative</w:t>
      </w:r>
    </w:p>
    <w:p w:rsidR="00786392" w:rsidRPr="00767683" w:rsidRDefault="00786392" w:rsidP="00786392">
      <w:pPr>
        <w:spacing w:after="0"/>
        <w:jc w:val="both"/>
        <w:rPr>
          <w:rFonts w:ascii="Verdana" w:eastAsia="Times New Roman" w:hAnsi="Verdana"/>
          <w:bCs/>
          <w:color w:val="191E00"/>
          <w:sz w:val="20"/>
          <w:szCs w:val="20"/>
          <w:highlight w:val="yellow"/>
          <w:lang w:val="en-US"/>
        </w:rPr>
      </w:pP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
          <w:bCs/>
          <w:color w:val="191E00"/>
          <w:sz w:val="20"/>
          <w:szCs w:val="20"/>
        </w:rPr>
        <w:t>Υπόθεση:</w:t>
      </w:r>
      <w:r w:rsidRPr="00767683">
        <w:rPr>
          <w:rFonts w:ascii="Verdana" w:eastAsia="Times New Roman" w:hAnsi="Verdana"/>
          <w:bCs/>
          <w:color w:val="191E00"/>
          <w:sz w:val="20"/>
          <w:szCs w:val="20"/>
        </w:rPr>
        <w:t xml:space="preserve"> Με φόντο την Πλατεία Αμερικής, τέσσερεις διαφορετικοί άνθρωποι συναντιούνται και αλληλοκαθορίζονται. Ο Μπίλι (Γιάννης Στάνκογλου) και ο Νάκος (Μάκης Παπαδημητρίου) είναι φίλοι από παιδιά, όμως έχουν εξελιχθεί σε δυο διαμετρικά αντίθετους χαρακτήρες. </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 xml:space="preserve">Ο Νάκος, ζει ακόμα με τους γονείς του και μισεί τους ξένους που έχουν κατακλύσει τη γειτονιά του. </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 xml:space="preserve">Ο Μπίλι, ένας ροκ σαραντάρης, ιδιοκτήτης μπαρ, με παράνομο στούντιο για τατουάζ στο πατάρι, βλέπει τον μικρόκοσμό του να βομβαρδίζεται από μια αναπάντεχη ερωτική ιστορία. </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Όσο ο Νάκος καταστρώνει σχέδια εξολόθρευσης των μεταναστών, η τύχη εξυφαίνει τη δική της πλοκή και φέρνει τους ανθρώπους κοντά, όσο μακριά κι αν γεννήθηκαν.</w:t>
      </w:r>
    </w:p>
    <w:p w:rsidR="00767683" w:rsidRPr="00767683" w:rsidRDefault="00767683" w:rsidP="00767683">
      <w:pPr>
        <w:spacing w:after="0"/>
        <w:jc w:val="both"/>
        <w:rPr>
          <w:rFonts w:ascii="Verdana" w:eastAsia="Times New Roman" w:hAnsi="Verdana"/>
          <w:bCs/>
          <w:color w:val="191E00"/>
          <w:sz w:val="20"/>
          <w:szCs w:val="20"/>
        </w:rPr>
      </w:pPr>
      <w:r w:rsidRPr="00767683">
        <w:rPr>
          <w:rFonts w:ascii="Verdana" w:eastAsia="Times New Roman" w:hAnsi="Verdana"/>
          <w:bCs/>
          <w:color w:val="191E00"/>
          <w:sz w:val="20"/>
          <w:szCs w:val="20"/>
        </w:rPr>
        <w:t>Η δεύτερη ταινία του Γιάννη Σιακαρίδη διαδραματίζεται στην ομώνυμη Πλατεία Αμερικής. Ο σκηνοθέτης διαπλέκει το ρεαλιστικό με το ποιητικό, τη σκληρή πραγματικότητα με το πνεύμα αλληλεγγύης και μεταμορφώνει τις τυχαίες συναντήσεις σε λυτρωτικές ή ακόμα και μοιραίες εμπειρίες. Αν ο ένας πρωταγωνιστής στρέφεται στην βία, ο άλλος ως αντίβαρο επιλέγει την ανιδιοτέλεια. Έτσι, η Πλατεία Αμερικής, Amerika Square για τους «ξένους» της, εξακολουθεί να σφύζει από ενέργεια, ζωή και όνειρα.</w:t>
      </w:r>
    </w:p>
    <w:p w:rsidR="00314F25" w:rsidRDefault="00314F25" w:rsidP="00314F25"/>
    <w:p w:rsidR="00314F25" w:rsidRPr="000A295C" w:rsidRDefault="00314F25" w:rsidP="00314F25">
      <w:pPr>
        <w:spacing w:line="360" w:lineRule="auto"/>
        <w:rPr>
          <w:rFonts w:ascii="Century Gothic" w:hAnsi="Century Gothic"/>
        </w:rPr>
      </w:pPr>
    </w:p>
    <w:p w:rsidR="00314F25" w:rsidRPr="00767683" w:rsidRDefault="00314F25" w:rsidP="00767683">
      <w:pPr>
        <w:tabs>
          <w:tab w:val="left" w:pos="1428"/>
        </w:tabs>
        <w:spacing w:line="360" w:lineRule="auto"/>
        <w:rPr>
          <w:rFonts w:ascii="Verdana" w:eastAsia="Times New Roman" w:hAnsi="Verdana"/>
          <w:b/>
          <w:bCs/>
          <w:color w:val="191E00"/>
          <w:sz w:val="20"/>
          <w:szCs w:val="20"/>
        </w:rPr>
      </w:pPr>
      <w:r w:rsidRPr="00767683">
        <w:rPr>
          <w:rFonts w:ascii="Verdana" w:eastAsia="Times New Roman" w:hAnsi="Verdana"/>
          <w:b/>
          <w:bCs/>
          <w:color w:val="191E00"/>
          <w:sz w:val="20"/>
          <w:szCs w:val="20"/>
        </w:rPr>
        <w:t xml:space="preserve">Βραβεία: </w:t>
      </w:r>
      <w:r w:rsidR="00767683" w:rsidRPr="00767683">
        <w:rPr>
          <w:rFonts w:ascii="Verdana" w:eastAsia="Times New Roman" w:hAnsi="Verdana"/>
          <w:b/>
          <w:bCs/>
          <w:color w:val="191E00"/>
          <w:sz w:val="20"/>
          <w:szCs w:val="20"/>
        </w:rPr>
        <w:tab/>
      </w:r>
    </w:p>
    <w:p w:rsidR="00314F25" w:rsidRPr="00767683" w:rsidRDefault="00314F25" w:rsidP="00767683">
      <w:pPr>
        <w:spacing w:after="0" w:line="360" w:lineRule="auto"/>
        <w:rPr>
          <w:rFonts w:ascii="Verdana" w:eastAsia="Times New Roman" w:hAnsi="Verdana"/>
          <w:bCs/>
          <w:color w:val="191E00"/>
          <w:sz w:val="20"/>
          <w:szCs w:val="20"/>
        </w:rPr>
      </w:pPr>
      <w:r w:rsidRPr="00767683">
        <w:rPr>
          <w:rFonts w:ascii="Verdana" w:eastAsia="Times New Roman" w:hAnsi="Verdana"/>
          <w:bCs/>
          <w:color w:val="191E00"/>
          <w:sz w:val="20"/>
          <w:szCs w:val="20"/>
        </w:rPr>
        <w:t>57</w:t>
      </w:r>
      <w:r w:rsidRPr="00767683">
        <w:rPr>
          <w:rFonts w:ascii="Verdana" w:eastAsia="Times New Roman" w:hAnsi="Verdana"/>
          <w:bCs/>
          <w:color w:val="191E00"/>
          <w:sz w:val="20"/>
          <w:szCs w:val="20"/>
          <w:vertAlign w:val="superscript"/>
        </w:rPr>
        <w:t xml:space="preserve">Ο </w:t>
      </w:r>
      <w:r w:rsidRPr="00767683">
        <w:rPr>
          <w:rFonts w:ascii="Verdana" w:eastAsia="Times New Roman" w:hAnsi="Verdana"/>
          <w:bCs/>
          <w:color w:val="191E00"/>
          <w:sz w:val="20"/>
          <w:szCs w:val="20"/>
        </w:rPr>
        <w:t>Φεστιβάλ Κινηματογράφου Θεσσαλονίκης</w:t>
      </w:r>
    </w:p>
    <w:p w:rsidR="00314F25" w:rsidRPr="00767683" w:rsidRDefault="00314F25" w:rsidP="00767683">
      <w:pPr>
        <w:spacing w:after="0" w:line="360" w:lineRule="auto"/>
        <w:rPr>
          <w:rFonts w:ascii="Verdana" w:eastAsia="Times New Roman" w:hAnsi="Verdana"/>
          <w:bCs/>
          <w:color w:val="191E00"/>
          <w:sz w:val="20"/>
          <w:szCs w:val="20"/>
        </w:rPr>
      </w:pPr>
      <w:r w:rsidRPr="00767683">
        <w:rPr>
          <w:rFonts w:ascii="Verdana" w:eastAsia="Times New Roman" w:hAnsi="Verdana"/>
          <w:bCs/>
          <w:color w:val="191E00"/>
          <w:sz w:val="20"/>
          <w:szCs w:val="20"/>
        </w:rPr>
        <w:t>Ειδική Μνεία στον ηθοποιό Βασίλη Κουκαλάνι, Βραβείο FIPRESCI (Διεθνής Ομοσπονδία Κριτικών Κινηματογράφου), Βραβείο Επιτροπής Νεότητας</w:t>
      </w:r>
    </w:p>
    <w:p w:rsidR="00314F25" w:rsidRPr="00767683" w:rsidRDefault="00314F25" w:rsidP="00767683">
      <w:pPr>
        <w:spacing w:after="0" w:line="360" w:lineRule="auto"/>
        <w:rPr>
          <w:rFonts w:ascii="Verdana" w:eastAsia="Times New Roman" w:hAnsi="Verdana"/>
          <w:bCs/>
          <w:color w:val="191E00"/>
          <w:sz w:val="20"/>
          <w:szCs w:val="20"/>
        </w:rPr>
      </w:pPr>
      <w:r w:rsidRPr="00767683">
        <w:rPr>
          <w:rFonts w:ascii="Verdana" w:eastAsia="Times New Roman" w:hAnsi="Verdana"/>
          <w:bCs/>
          <w:color w:val="191E00"/>
          <w:sz w:val="20"/>
          <w:szCs w:val="20"/>
        </w:rPr>
        <w:t>IRIS – Ελληνική Ακαδημία Κινηματογράφου</w:t>
      </w:r>
    </w:p>
    <w:p w:rsidR="00314F25" w:rsidRPr="00767683" w:rsidRDefault="00314F25" w:rsidP="00767683">
      <w:pPr>
        <w:spacing w:after="0" w:line="360" w:lineRule="auto"/>
        <w:rPr>
          <w:rFonts w:ascii="Verdana" w:eastAsia="Times New Roman" w:hAnsi="Verdana"/>
          <w:bCs/>
          <w:color w:val="191E00"/>
          <w:sz w:val="20"/>
          <w:szCs w:val="20"/>
        </w:rPr>
      </w:pPr>
      <w:r w:rsidRPr="00767683">
        <w:rPr>
          <w:rFonts w:ascii="Verdana" w:eastAsia="Times New Roman" w:hAnsi="Verdana"/>
          <w:bCs/>
          <w:color w:val="191E00"/>
          <w:sz w:val="20"/>
          <w:szCs w:val="20"/>
        </w:rPr>
        <w:t>Βραβείο Μοντάζ</w:t>
      </w:r>
    </w:p>
    <w:p w:rsidR="00946472" w:rsidRPr="00946472" w:rsidRDefault="00946472" w:rsidP="00946472">
      <w:pPr>
        <w:spacing w:after="0"/>
        <w:jc w:val="both"/>
        <w:rPr>
          <w:rFonts w:ascii="Verdana" w:eastAsia="Times New Roman" w:hAnsi="Verdana"/>
          <w:b/>
          <w:bCs/>
          <w:color w:val="191E00"/>
          <w:sz w:val="20"/>
          <w:szCs w:val="20"/>
        </w:rPr>
      </w:pPr>
    </w:p>
    <w:p w:rsidR="0095001E" w:rsidRPr="00F1626F" w:rsidRDefault="005507F8" w:rsidP="0095001E">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2E7BE5" w:rsidRPr="00F1626F" w:rsidTr="005A6F2C">
        <w:trPr>
          <w:tblCellSpacing w:w="0" w:type="dxa"/>
        </w:trPr>
        <w:tc>
          <w:tcPr>
            <w:tcW w:w="1667" w:type="pct"/>
            <w:vAlign w:val="center"/>
            <w:hideMark/>
          </w:tcPr>
          <w:p w:rsidR="002E7BE5" w:rsidRPr="00F1626F" w:rsidRDefault="002E7BE5" w:rsidP="0095001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1667" w:type="pct"/>
            <w:vAlign w:val="center"/>
          </w:tcPr>
          <w:p w:rsidR="002E7BE5" w:rsidRPr="00D403E6" w:rsidRDefault="002E7BE5" w:rsidP="005A6F2C">
            <w:pPr>
              <w:spacing w:after="0" w:line="240" w:lineRule="auto"/>
              <w:jc w:val="right"/>
              <w:rPr>
                <w:rFonts w:ascii="Verdana" w:eastAsia="Times New Roman" w:hAnsi="Verdana" w:cs="Times New Roman"/>
                <w:color w:val="191E00"/>
                <w:sz w:val="20"/>
                <w:szCs w:val="20"/>
                <w:lang w:eastAsia="el-GR"/>
              </w:rPr>
            </w:pPr>
            <w:r w:rsidRPr="00D403E6">
              <w:rPr>
                <w:rFonts w:ascii="Verdana" w:eastAsia="Times New Roman" w:hAnsi="Verdana" w:cs="Times New Roman"/>
                <w:b/>
                <w:bCs/>
                <w:color w:val="053E62"/>
                <w:sz w:val="20"/>
                <w:szCs w:val="20"/>
                <w:lang w:eastAsia="el-GR"/>
              </w:rPr>
              <w:t xml:space="preserve">WEBTV </w:t>
            </w:r>
            <w:r w:rsidRPr="00D403E6">
              <w:rPr>
                <w:rFonts w:ascii="Verdana" w:eastAsia="Times New Roman" w:hAnsi="Verdana" w:cs="Times New Roman"/>
                <w:b/>
                <w:bCs/>
                <w:color w:val="053E62"/>
                <w:sz w:val="20"/>
                <w:szCs w:val="20"/>
                <w:lang w:val="en-US" w:eastAsia="el-GR"/>
              </w:rPr>
              <w:t>GR</w:t>
            </w:r>
            <w:r w:rsidRPr="00D403E6">
              <w:rPr>
                <w:rFonts w:ascii="Verdana" w:eastAsia="Times New Roman" w:hAnsi="Verdana" w:cs="Times New Roman"/>
                <w:color w:val="191E00"/>
                <w:sz w:val="20"/>
                <w:szCs w:val="20"/>
                <w:lang w:eastAsia="el-GR"/>
              </w:rPr>
              <w:t xml:space="preserve"> </w:t>
            </w:r>
            <w:r w:rsidRPr="00D403E6">
              <w:rPr>
                <w:rFonts w:ascii="Verdana" w:eastAsia="Times New Roman" w:hAnsi="Verdana" w:cs="Times New Roman"/>
                <w:b/>
                <w:bCs/>
                <w:color w:val="053E62"/>
                <w:sz w:val="20"/>
                <w:szCs w:val="20"/>
                <w:lang w:eastAsia="el-GR"/>
              </w:rPr>
              <w:t>ERTflix</w:t>
            </w:r>
            <w:r w:rsidRPr="00D403E6">
              <w:rPr>
                <w:rFonts w:ascii="Verdana" w:eastAsia="Times New Roman" w:hAnsi="Verdana" w:cs="Times New Roman"/>
                <w:color w:val="191E00"/>
                <w:sz w:val="20"/>
                <w:szCs w:val="20"/>
                <w:lang w:eastAsia="el-GR"/>
              </w:rPr>
              <w:t xml:space="preserve"> </w:t>
            </w:r>
          </w:p>
        </w:tc>
        <w:tc>
          <w:tcPr>
            <w:tcW w:w="1667" w:type="pct"/>
            <w:vAlign w:val="center"/>
            <w:hideMark/>
          </w:tcPr>
          <w:p w:rsidR="002E7BE5" w:rsidRPr="00F1626F" w:rsidRDefault="002E7BE5" w:rsidP="0095001E">
            <w:pPr>
              <w:spacing w:after="0" w:line="240" w:lineRule="auto"/>
              <w:jc w:val="right"/>
              <w:rPr>
                <w:rFonts w:ascii="Verdana" w:eastAsia="Times New Roman" w:hAnsi="Verdana" w:cs="Times New Roman"/>
                <w:color w:val="191E00"/>
                <w:sz w:val="20"/>
                <w:szCs w:val="20"/>
                <w:lang w:eastAsia="el-GR"/>
              </w:rPr>
            </w:pPr>
          </w:p>
        </w:tc>
      </w:tr>
    </w:tbl>
    <w:p w:rsidR="0095001E" w:rsidRPr="00F1626F" w:rsidRDefault="0095001E" w:rsidP="0095001E">
      <w:pPr>
        <w:spacing w:after="0" w:line="240" w:lineRule="auto"/>
        <w:rPr>
          <w:rFonts w:ascii="Verdana" w:eastAsia="Times New Roman" w:hAnsi="Verdana" w:cs="Arial"/>
          <w:bCs/>
          <w:color w:val="212529"/>
          <w:sz w:val="20"/>
          <w:szCs w:val="20"/>
        </w:rPr>
      </w:pPr>
    </w:p>
    <w:p w:rsidR="0095001E" w:rsidRPr="00F1626F" w:rsidRDefault="0095001E" w:rsidP="0095001E">
      <w:pPr>
        <w:spacing w:after="0" w:line="240" w:lineRule="auto"/>
        <w:rPr>
          <w:rFonts w:ascii="Verdana" w:eastAsia="Times New Roman" w:hAnsi="Verdana" w:cs="Times New Roman"/>
          <w:b/>
          <w:bCs/>
          <w:color w:val="191E00"/>
          <w:sz w:val="20"/>
          <w:szCs w:val="20"/>
          <w:lang w:val="en-US" w:eastAsia="el-GR"/>
        </w:rPr>
      </w:pPr>
    </w:p>
    <w:p w:rsidR="0095001E" w:rsidRPr="00F1626F" w:rsidRDefault="0095001E" w:rsidP="0095001E">
      <w:pPr>
        <w:spacing w:after="0" w:line="240" w:lineRule="auto"/>
        <w:rPr>
          <w:rFonts w:ascii="Verdana" w:eastAsia="Times New Roman" w:hAnsi="Verdana" w:cs="Arial"/>
          <w:b/>
          <w:color w:val="000000"/>
          <w:sz w:val="20"/>
          <w:szCs w:val="20"/>
          <w:shd w:val="clear" w:color="auto" w:fill="FFFFFF"/>
        </w:rPr>
      </w:pPr>
      <w:r w:rsidRPr="005D065E">
        <w:rPr>
          <w:rFonts w:ascii="Verdana" w:eastAsia="Times New Roman" w:hAnsi="Verdana" w:cs="Arial"/>
          <w:b/>
          <w:color w:val="000000"/>
          <w:sz w:val="20"/>
          <w:szCs w:val="20"/>
          <w:shd w:val="clear" w:color="auto" w:fill="FFFFFF"/>
        </w:rPr>
        <w:t>0</w:t>
      </w:r>
      <w:r w:rsidR="00407E90" w:rsidRPr="00407E90">
        <w:rPr>
          <w:rFonts w:ascii="Verdana" w:eastAsia="Times New Roman" w:hAnsi="Verdana" w:cs="Arial"/>
          <w:b/>
          <w:color w:val="000000"/>
          <w:sz w:val="20"/>
          <w:szCs w:val="20"/>
          <w:shd w:val="clear" w:color="auto" w:fill="FFFFFF"/>
        </w:rPr>
        <w:t>0</w:t>
      </w:r>
      <w:r w:rsidRPr="005D065E">
        <w:rPr>
          <w:rFonts w:ascii="Verdana" w:eastAsia="Times New Roman" w:hAnsi="Verdana" w:cs="Arial"/>
          <w:b/>
          <w:color w:val="000000"/>
          <w:sz w:val="20"/>
          <w:szCs w:val="20"/>
          <w:shd w:val="clear" w:color="auto" w:fill="FFFFFF"/>
        </w:rPr>
        <w:t>:</w:t>
      </w:r>
      <w:r w:rsidR="00B0575F" w:rsidRPr="00B0575F">
        <w:rPr>
          <w:rFonts w:ascii="Verdana" w:eastAsia="Times New Roman" w:hAnsi="Verdana" w:cs="Arial"/>
          <w:b/>
          <w:color w:val="000000"/>
          <w:sz w:val="20"/>
          <w:szCs w:val="20"/>
          <w:shd w:val="clear" w:color="auto" w:fill="FFFFFF"/>
        </w:rPr>
        <w:t>0</w:t>
      </w:r>
      <w:r w:rsidR="00FA607A">
        <w:rPr>
          <w:rFonts w:ascii="Verdana" w:eastAsia="Times New Roman" w:hAnsi="Verdana" w:cs="Arial"/>
          <w:b/>
          <w:color w:val="000000"/>
          <w:sz w:val="20"/>
          <w:szCs w:val="20"/>
          <w:shd w:val="clear" w:color="auto" w:fill="FFFFFF"/>
        </w:rPr>
        <w:t>0</w:t>
      </w:r>
      <w:r w:rsidRPr="005D065E">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color w:val="000000"/>
          <w:sz w:val="20"/>
          <w:szCs w:val="20"/>
          <w:shd w:val="clear" w:color="auto" w:fill="FFFFFF"/>
        </w:rPr>
        <w:t xml:space="preserve"> Στον Καναπέ  </w:t>
      </w:r>
      <w:r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42"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FF0000"/>
          <w:sz w:val="20"/>
          <w:szCs w:val="20"/>
          <w:shd w:val="clear" w:color="auto" w:fill="FFFFFF"/>
          <w:lang w:eastAsia="el-GR"/>
        </w:rPr>
        <w:t>Α΄ΤΗΛΕΟΠΤΙΚΗ ΜΕΤΑΔΟΣΗ</w:t>
      </w:r>
    </w:p>
    <w:p w:rsidR="0095001E" w:rsidRPr="00F1626F" w:rsidRDefault="0095001E" w:rsidP="0095001E">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95001E" w:rsidRPr="00F1626F" w:rsidRDefault="0095001E" w:rsidP="0095001E">
      <w:pPr>
        <w:spacing w:after="0" w:line="240" w:lineRule="auto"/>
        <w:rPr>
          <w:rFonts w:ascii="Verdana" w:eastAsia="Times New Roman" w:hAnsi="Verdana" w:cs="Calibri"/>
          <w:b/>
          <w:bCs/>
          <w:sz w:val="20"/>
          <w:szCs w:val="20"/>
          <w:lang w:eastAsia="el-GR"/>
        </w:rPr>
      </w:pPr>
    </w:p>
    <w:p w:rsidR="0095001E" w:rsidRPr="00F1626F" w:rsidRDefault="0095001E" w:rsidP="0095001E">
      <w:pPr>
        <w:spacing w:after="0" w:line="240" w:lineRule="auto"/>
        <w:rPr>
          <w:rFonts w:ascii="Verdana" w:eastAsia="Times New Roman" w:hAnsi="Verdana" w:cs="Calibri"/>
          <w:b/>
          <w:bCs/>
          <w:sz w:val="20"/>
          <w:szCs w:val="20"/>
          <w:lang w:eastAsia="el-GR"/>
        </w:rPr>
      </w:pPr>
      <w:r w:rsidRPr="00F1626F">
        <w:rPr>
          <w:rFonts w:ascii="Verdana" w:eastAsia="Times New Roman" w:hAnsi="Verdana" w:cs="Calibri"/>
          <w:b/>
          <w:bCs/>
          <w:sz w:val="20"/>
          <w:szCs w:val="20"/>
          <w:lang w:eastAsia="el-GR"/>
        </w:rPr>
        <w:t>Δραματική σειρά 45 ημίωρων επεισοδίων, παραγωγής Αργεντινής, 2012.</w:t>
      </w:r>
    </w:p>
    <w:p w:rsidR="0095001E" w:rsidRPr="00F1626F" w:rsidRDefault="0095001E" w:rsidP="0095001E">
      <w:pPr>
        <w:spacing w:after="0" w:line="240" w:lineRule="auto"/>
        <w:rPr>
          <w:rFonts w:ascii="Verdana" w:eastAsia="Times New Roman" w:hAnsi="Verdana" w:cs="Calibri"/>
          <w:b/>
          <w:bCs/>
          <w:sz w:val="20"/>
          <w:szCs w:val="20"/>
          <w:lang w:eastAsia="el-GR"/>
        </w:rPr>
      </w:pPr>
    </w:p>
    <w:p w:rsidR="0095001E" w:rsidRPr="00F1626F" w:rsidRDefault="0095001E" w:rsidP="0095001E">
      <w:pPr>
        <w:spacing w:after="0" w:line="240" w:lineRule="auto"/>
        <w:rPr>
          <w:rFonts w:ascii="Verdana" w:eastAsia="Times New Roman" w:hAnsi="Verdana" w:cs="Calibri"/>
          <w:b/>
          <w:bCs/>
          <w:sz w:val="20"/>
          <w:szCs w:val="20"/>
          <w:lang w:val="en-US" w:eastAsia="el-GR"/>
        </w:rPr>
      </w:pPr>
      <w:r w:rsidRPr="00F1626F">
        <w:rPr>
          <w:rFonts w:ascii="Verdana" w:eastAsia="Times New Roman" w:hAnsi="Verdana" w:cs="Calibri"/>
          <w:b/>
          <w:bCs/>
          <w:sz w:val="20"/>
          <w:szCs w:val="20"/>
          <w:lang w:eastAsia="el-GR"/>
        </w:rPr>
        <w:t>Σκηνοθεσία</w:t>
      </w:r>
      <w:r w:rsidRPr="00F1626F">
        <w:rPr>
          <w:rFonts w:ascii="Verdana" w:eastAsia="Times New Roman" w:hAnsi="Verdana" w:cs="Calibri"/>
          <w:b/>
          <w:bCs/>
          <w:sz w:val="20"/>
          <w:szCs w:val="20"/>
          <w:lang w:val="en-US" w:eastAsia="el-GR"/>
        </w:rPr>
        <w:t>:</w:t>
      </w:r>
      <w:r w:rsidRPr="00F1626F">
        <w:rPr>
          <w:rFonts w:ascii="Verdana" w:hAnsi="Verdana"/>
          <w:sz w:val="20"/>
          <w:szCs w:val="20"/>
          <w:lang w:val="en-US"/>
        </w:rPr>
        <w:t xml:space="preserve"> </w:t>
      </w:r>
      <w:r w:rsidRPr="00F1626F">
        <w:rPr>
          <w:rFonts w:ascii="Verdana" w:eastAsia="Times New Roman" w:hAnsi="Verdana" w:cs="Calibri"/>
          <w:b/>
          <w:bCs/>
          <w:sz w:val="20"/>
          <w:szCs w:val="20"/>
          <w:lang w:val="en-US" w:eastAsia="el-GR"/>
        </w:rPr>
        <w:t>Alejandro Maci</w:t>
      </w:r>
    </w:p>
    <w:p w:rsidR="0095001E" w:rsidRPr="00F1626F" w:rsidRDefault="0095001E" w:rsidP="0095001E">
      <w:pPr>
        <w:spacing w:after="0" w:line="240" w:lineRule="auto"/>
        <w:rPr>
          <w:rFonts w:ascii="Verdana" w:eastAsia="Times New Roman" w:hAnsi="Verdana" w:cs="Calibri"/>
          <w:b/>
          <w:bCs/>
          <w:sz w:val="20"/>
          <w:szCs w:val="20"/>
          <w:lang w:val="en-US" w:eastAsia="el-GR"/>
        </w:rPr>
      </w:pPr>
    </w:p>
    <w:p w:rsidR="0095001E" w:rsidRPr="00F1626F" w:rsidRDefault="0095001E" w:rsidP="0095001E">
      <w:pPr>
        <w:spacing w:after="0" w:line="240" w:lineRule="auto"/>
        <w:rPr>
          <w:rFonts w:ascii="Verdana" w:hAnsi="Verdana"/>
          <w:sz w:val="20"/>
          <w:szCs w:val="20"/>
          <w:lang w:val="en-US"/>
        </w:rPr>
      </w:pPr>
      <w:r w:rsidRPr="00F1626F">
        <w:rPr>
          <w:rFonts w:ascii="Verdana" w:hAnsi="Verdana"/>
          <w:sz w:val="20"/>
          <w:szCs w:val="20"/>
        </w:rPr>
        <w:t>Παίζουν</w:t>
      </w:r>
      <w:r w:rsidRPr="00F1626F">
        <w:rPr>
          <w:rFonts w:ascii="Verdana" w:hAnsi="Verdana"/>
          <w:sz w:val="20"/>
          <w:szCs w:val="20"/>
          <w:lang w:val="en-US"/>
        </w:rPr>
        <w:t>: Diego Peretti, Norma Aleandro, Leonardo Sbaraglia, Dolores Fonzi, Julieta Cardinali, Vera Spinetta</w:t>
      </w:r>
    </w:p>
    <w:p w:rsidR="0095001E" w:rsidRPr="00F1626F" w:rsidRDefault="0095001E" w:rsidP="0095001E">
      <w:pPr>
        <w:spacing w:after="0" w:line="240" w:lineRule="auto"/>
        <w:rPr>
          <w:rFonts w:ascii="Verdana" w:hAnsi="Verdana"/>
          <w:sz w:val="20"/>
          <w:szCs w:val="20"/>
          <w:lang w:val="en-US"/>
        </w:rPr>
      </w:pPr>
    </w:p>
    <w:p w:rsidR="0095001E" w:rsidRPr="00F1626F" w:rsidRDefault="0095001E" w:rsidP="0095001E">
      <w:pPr>
        <w:spacing w:after="0" w:line="240" w:lineRule="auto"/>
        <w:rPr>
          <w:rFonts w:ascii="Verdana" w:hAnsi="Verdana"/>
          <w:sz w:val="20"/>
          <w:szCs w:val="20"/>
        </w:rPr>
      </w:pPr>
      <w:r w:rsidRPr="00F1626F">
        <w:rPr>
          <w:rFonts w:ascii="Verdana" w:hAnsi="Verdana"/>
          <w:sz w:val="20"/>
          <w:szCs w:val="20"/>
        </w:rPr>
        <w:t>5 ασθενείς, οι προσωπικές τους στιγμές, τα πιο μύχια μυστικά τους, οι πιο σκοτεινές σκέψεις τους στον καναπέ του ψυχοθεραπευτή τους</w:t>
      </w:r>
    </w:p>
    <w:p w:rsidR="0095001E" w:rsidRPr="00F1626F" w:rsidRDefault="0095001E" w:rsidP="0095001E">
      <w:pPr>
        <w:spacing w:after="0" w:line="240" w:lineRule="auto"/>
        <w:rPr>
          <w:rFonts w:ascii="Verdana" w:hAnsi="Verdana"/>
          <w:sz w:val="20"/>
          <w:szCs w:val="20"/>
        </w:rPr>
      </w:pPr>
    </w:p>
    <w:p w:rsidR="00B0575F" w:rsidRPr="00B0575F" w:rsidRDefault="00B0575F" w:rsidP="00B0575F">
      <w:pPr>
        <w:spacing w:after="0" w:line="240" w:lineRule="auto"/>
        <w:jc w:val="both"/>
        <w:rPr>
          <w:rFonts w:ascii="Verdana" w:eastAsia="Times New Roman" w:hAnsi="Verdana" w:cs="Times New Roman"/>
          <w:b/>
          <w:color w:val="538135"/>
          <w:sz w:val="20"/>
          <w:szCs w:val="20"/>
          <w:lang w:eastAsia="el-GR"/>
        </w:rPr>
      </w:pPr>
      <w:r w:rsidRPr="00B0575F">
        <w:rPr>
          <w:rFonts w:ascii="Verdana" w:eastAsia="Times New Roman" w:hAnsi="Verdana" w:cs="Times New Roman"/>
          <w:b/>
          <w:color w:val="538135"/>
          <w:sz w:val="20"/>
          <w:szCs w:val="20"/>
          <w:lang w:eastAsia="el-GR"/>
        </w:rPr>
        <w:t>Επεισόδιο 31: Μαρίνα [Marina]</w:t>
      </w:r>
    </w:p>
    <w:p w:rsidR="00B0575F" w:rsidRPr="00B0575F" w:rsidRDefault="00B0575F" w:rsidP="00B0575F">
      <w:pPr>
        <w:spacing w:after="0" w:line="240" w:lineRule="auto"/>
        <w:jc w:val="both"/>
        <w:rPr>
          <w:rFonts w:ascii="Verdana" w:hAnsi="Verdana"/>
          <w:sz w:val="20"/>
          <w:szCs w:val="20"/>
        </w:rPr>
      </w:pPr>
      <w:r w:rsidRPr="00B0575F">
        <w:rPr>
          <w:rFonts w:ascii="Verdana" w:hAnsi="Verdana"/>
          <w:sz w:val="20"/>
          <w:szCs w:val="20"/>
        </w:rPr>
        <w:t>Η Μαρίνα επισκέπτεται απρόσμενα τον Γκιγιέρμο, για να του φέρει κέικ πορτοκάλι. Ο Γκιγιέρμο δεν έχει ασθενή εκείνη την ώρα και την καλεί μέσα, να πιουν καφέ και να φάνε το κέικ. Η συζήτηση καταλήγει στην πρώτη τους συνάντηση και έτσι, βλέπουμε αποσπάσματα από την πρώτη τους συνεδρία.</w:t>
      </w:r>
    </w:p>
    <w:p w:rsidR="008A63BB" w:rsidRPr="00097F6B" w:rsidRDefault="005507F8" w:rsidP="008A63BB">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63BB" w:rsidRPr="00DD024F" w:rsidTr="008A04C9">
        <w:trPr>
          <w:tblCellSpacing w:w="0" w:type="dxa"/>
        </w:trPr>
        <w:tc>
          <w:tcPr>
            <w:tcW w:w="2500" w:type="pct"/>
            <w:vAlign w:val="center"/>
            <w:hideMark/>
          </w:tcPr>
          <w:p w:rsidR="008A63BB" w:rsidRPr="003E37CB" w:rsidRDefault="008A63BB" w:rsidP="00AB7CC7">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sidR="00AB7CC7">
              <w:rPr>
                <w:rFonts w:ascii="Verdana" w:eastAsia="Times New Roman" w:hAnsi="Verdana" w:cs="Times New Roman"/>
                <w:color w:val="808080"/>
                <w:sz w:val="20"/>
                <w:szCs w:val="20"/>
                <w:lang w:eastAsia="el-GR"/>
              </w:rPr>
              <w:t>Κοινωνία</w:t>
            </w:r>
          </w:p>
        </w:tc>
        <w:tc>
          <w:tcPr>
            <w:tcW w:w="2500" w:type="pct"/>
            <w:vAlign w:val="center"/>
            <w:hideMark/>
          </w:tcPr>
          <w:p w:rsidR="008A63BB" w:rsidRPr="00097F6B" w:rsidRDefault="008A63BB" w:rsidP="008A04C9">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8A63BB" w:rsidRPr="00DD024F" w:rsidRDefault="008A63BB" w:rsidP="008A63BB">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8A63BB" w:rsidRDefault="008A63BB" w:rsidP="008A63BB">
      <w:pPr>
        <w:spacing w:after="0"/>
        <w:rPr>
          <w:rFonts w:ascii="Verdana" w:hAnsi="Verdana"/>
          <w:b/>
          <w:sz w:val="20"/>
          <w:szCs w:val="20"/>
        </w:rPr>
      </w:pPr>
    </w:p>
    <w:p w:rsidR="00AB7CC7" w:rsidRPr="003E0F35" w:rsidRDefault="008A63BB" w:rsidP="00AB7CC7">
      <w:pPr>
        <w:spacing w:after="0" w:line="240" w:lineRule="auto"/>
        <w:rPr>
          <w:rFonts w:ascii="Verdana" w:hAnsi="Verdana"/>
          <w:b/>
          <w:sz w:val="20"/>
          <w:szCs w:val="20"/>
        </w:rPr>
      </w:pPr>
      <w:r w:rsidRPr="003E0F35">
        <w:rPr>
          <w:rFonts w:ascii="Verdana" w:hAnsi="Verdana"/>
          <w:b/>
          <w:sz w:val="20"/>
          <w:szCs w:val="20"/>
        </w:rPr>
        <w:t>0</w:t>
      </w:r>
      <w:r w:rsidR="00B0575F" w:rsidRPr="00B0575F">
        <w:rPr>
          <w:rFonts w:ascii="Verdana" w:hAnsi="Verdana"/>
          <w:b/>
          <w:sz w:val="20"/>
          <w:szCs w:val="20"/>
        </w:rPr>
        <w:t>0</w:t>
      </w:r>
      <w:r w:rsidRPr="003E0F35">
        <w:rPr>
          <w:rFonts w:ascii="Verdana" w:hAnsi="Verdana"/>
          <w:b/>
          <w:sz w:val="20"/>
          <w:szCs w:val="20"/>
        </w:rPr>
        <w:t>:</w:t>
      </w:r>
      <w:r w:rsidR="00B0575F" w:rsidRPr="00B0575F">
        <w:rPr>
          <w:rFonts w:ascii="Verdana" w:hAnsi="Verdana"/>
          <w:b/>
          <w:sz w:val="20"/>
          <w:szCs w:val="20"/>
        </w:rPr>
        <w:t>3</w:t>
      </w:r>
      <w:r w:rsidRPr="003E0F35">
        <w:rPr>
          <w:rFonts w:ascii="Verdana" w:hAnsi="Verdana"/>
          <w:b/>
          <w:sz w:val="20"/>
          <w:szCs w:val="20"/>
        </w:rPr>
        <w:t>0 |</w:t>
      </w:r>
      <w:r w:rsidR="0098361C" w:rsidRPr="003E0F35">
        <w:rPr>
          <w:rFonts w:ascii="Verdana" w:hAnsi="Verdana"/>
          <w:b/>
          <w:sz w:val="20"/>
          <w:szCs w:val="20"/>
        </w:rPr>
        <w:t xml:space="preserve">  </w:t>
      </w:r>
      <w:r w:rsidR="003E0F35">
        <w:rPr>
          <w:rFonts w:ascii="Verdana" w:hAnsi="Verdana"/>
          <w:b/>
          <w:sz w:val="20"/>
          <w:szCs w:val="20"/>
        </w:rPr>
        <w:t>Κυνηγώντας Τα Κυκλώματα Σωματεμπορίας</w:t>
      </w:r>
      <w:r w:rsidR="003E0F35" w:rsidRPr="003E0F35">
        <w:rPr>
          <w:rFonts w:ascii="Verdana" w:hAnsi="Verdana"/>
          <w:b/>
          <w:sz w:val="20"/>
          <w:szCs w:val="20"/>
        </w:rPr>
        <w:t xml:space="preserve">    </w:t>
      </w:r>
      <w:r w:rsidR="0098361C" w:rsidRPr="0098361C">
        <w:rPr>
          <w:rFonts w:ascii="Verdana" w:hAnsi="Verdana"/>
          <w:b/>
          <w:noProof/>
          <w:sz w:val="20"/>
          <w:szCs w:val="20"/>
          <w:lang w:eastAsia="el-GR"/>
        </w:rPr>
        <w:drawing>
          <wp:inline distT="0" distB="0" distL="0" distR="0">
            <wp:extent cx="276860" cy="176530"/>
            <wp:effectExtent l="19050" t="0" r="8890" b="0"/>
            <wp:docPr id="2"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AB7CC7" w:rsidRPr="00F1626F">
        <w:rPr>
          <w:rFonts w:ascii="Verdana" w:eastAsia="Times New Roman" w:hAnsi="Verdana" w:cs="Arial"/>
          <w:b/>
          <w:noProof/>
          <w:color w:val="FF0000"/>
          <w:sz w:val="20"/>
          <w:szCs w:val="20"/>
          <w:shd w:val="clear" w:color="auto" w:fill="FFFFFF"/>
          <w:lang w:eastAsia="el-GR"/>
        </w:rPr>
        <w:t>Α΄ΤΗΛΕΟΠΤΙΚΗ ΜΕΤΑΔΟΣΗ</w:t>
      </w:r>
    </w:p>
    <w:p w:rsidR="00AB7CC7" w:rsidRPr="00AB7CC7" w:rsidRDefault="00AB7CC7" w:rsidP="00AB7CC7">
      <w:pPr>
        <w:spacing w:after="0" w:line="240" w:lineRule="auto"/>
        <w:rPr>
          <w:rFonts w:ascii="Verdana" w:eastAsia="Times New Roman" w:hAnsi="Verdana" w:cs="Calibri"/>
          <w:bCs/>
          <w:sz w:val="20"/>
          <w:szCs w:val="20"/>
          <w:lang w:val="en-US" w:eastAsia="el-GR"/>
        </w:rPr>
      </w:pPr>
      <w:r w:rsidRPr="00AB7CC7">
        <w:rPr>
          <w:rFonts w:ascii="Verdana" w:eastAsia="Times New Roman" w:hAnsi="Verdana" w:cs="Calibri"/>
          <w:bCs/>
          <w:sz w:val="20"/>
          <w:szCs w:val="20"/>
          <w:lang w:val="en-US" w:eastAsia="el-GR"/>
        </w:rPr>
        <w:t>[</w:t>
      </w:r>
      <w:r w:rsidRPr="00F54303">
        <w:rPr>
          <w:rFonts w:ascii="Verdana" w:eastAsia="Times New Roman" w:hAnsi="Verdana" w:cs="Calibri"/>
          <w:bCs/>
          <w:sz w:val="20"/>
          <w:szCs w:val="20"/>
          <w:lang w:val="en-US" w:eastAsia="el-GR"/>
        </w:rPr>
        <w:t xml:space="preserve">Taken: Hunting </w:t>
      </w:r>
      <w:proofErr w:type="gramStart"/>
      <w:r w:rsidRPr="00F54303">
        <w:rPr>
          <w:rFonts w:ascii="Verdana" w:eastAsia="Times New Roman" w:hAnsi="Verdana" w:cs="Calibri"/>
          <w:bCs/>
          <w:sz w:val="20"/>
          <w:szCs w:val="20"/>
          <w:lang w:val="en-US" w:eastAsia="el-GR"/>
        </w:rPr>
        <w:t>The</w:t>
      </w:r>
      <w:proofErr w:type="gramEnd"/>
      <w:r w:rsidRPr="00F54303">
        <w:rPr>
          <w:rFonts w:ascii="Verdana" w:eastAsia="Times New Roman" w:hAnsi="Verdana" w:cs="Calibri"/>
          <w:bCs/>
          <w:sz w:val="20"/>
          <w:szCs w:val="20"/>
          <w:lang w:val="en-US" w:eastAsia="el-GR"/>
        </w:rPr>
        <w:t xml:space="preserve"> Sex Traffickers</w:t>
      </w:r>
      <w:r w:rsidRPr="00AB7CC7">
        <w:rPr>
          <w:rFonts w:ascii="Verdana" w:eastAsia="Times New Roman" w:hAnsi="Verdana" w:cs="Calibri"/>
          <w:bCs/>
          <w:sz w:val="20"/>
          <w:szCs w:val="20"/>
          <w:lang w:val="en-US" w:eastAsia="el-GR"/>
        </w:rPr>
        <w:t>]</w:t>
      </w:r>
      <w:r w:rsidRPr="00F54303">
        <w:rPr>
          <w:rFonts w:ascii="Verdana" w:eastAsia="Times New Roman" w:hAnsi="Verdana" w:cs="Calibri"/>
          <w:bCs/>
          <w:sz w:val="20"/>
          <w:szCs w:val="20"/>
          <w:lang w:val="en-US" w:eastAsia="el-GR"/>
        </w:rPr>
        <w:t xml:space="preserve"> </w:t>
      </w:r>
    </w:p>
    <w:p w:rsidR="00AB7CC7" w:rsidRPr="00F54303" w:rsidRDefault="00AB7CC7" w:rsidP="00AB7CC7">
      <w:pPr>
        <w:pStyle w:val="Web"/>
        <w:spacing w:before="0" w:beforeAutospacing="0" w:after="0" w:afterAutospacing="0"/>
        <w:rPr>
          <w:rFonts w:ascii="Verdana" w:hAnsi="Verdana"/>
          <w:color w:val="000000"/>
          <w:sz w:val="20"/>
          <w:szCs w:val="20"/>
          <w:lang w:val="en-US"/>
        </w:rPr>
      </w:pPr>
    </w:p>
    <w:p w:rsidR="00AB7CC7" w:rsidRPr="00F54303" w:rsidRDefault="00AB7CC7" w:rsidP="00AB7CC7">
      <w:pPr>
        <w:pStyle w:val="Web"/>
        <w:spacing w:before="0" w:beforeAutospacing="0" w:after="0" w:afterAutospacing="0"/>
        <w:rPr>
          <w:rFonts w:ascii="Verdana" w:hAnsi="Verdana"/>
          <w:color w:val="000000"/>
          <w:sz w:val="20"/>
          <w:szCs w:val="20"/>
          <w:lang w:val="en-US"/>
        </w:rPr>
      </w:pPr>
    </w:p>
    <w:p w:rsidR="00AB7CC7" w:rsidRPr="00AB7CC7" w:rsidRDefault="00AB7CC7" w:rsidP="00AB7CC7">
      <w:pPr>
        <w:pStyle w:val="Web"/>
        <w:spacing w:before="0" w:beforeAutospacing="0" w:after="0" w:afterAutospacing="0"/>
        <w:rPr>
          <w:rFonts w:ascii="Verdana" w:hAnsi="Verdana"/>
          <w:b/>
          <w:color w:val="000000"/>
          <w:sz w:val="20"/>
          <w:szCs w:val="20"/>
        </w:rPr>
      </w:pPr>
      <w:r w:rsidRPr="00AB7CC7">
        <w:rPr>
          <w:rFonts w:ascii="Verdana" w:hAnsi="Verdana"/>
          <w:b/>
          <w:color w:val="000000"/>
          <w:sz w:val="20"/>
          <w:szCs w:val="20"/>
        </w:rPr>
        <w:t>Σειρά ντοκιμαντέρ παραγωγής 2020 που θα ολοκληρωθεί σε 3 ωριαία επεισόδια</w:t>
      </w:r>
    </w:p>
    <w:p w:rsidR="00AB7CC7" w:rsidRPr="00F54303" w:rsidRDefault="00AB7CC7" w:rsidP="00AB7CC7">
      <w:pPr>
        <w:pStyle w:val="Web"/>
        <w:spacing w:before="0" w:beforeAutospacing="0" w:after="0" w:afterAutospacing="0"/>
        <w:rPr>
          <w:rFonts w:ascii="Verdana" w:hAnsi="Verdana"/>
          <w:color w:val="000000"/>
          <w:sz w:val="20"/>
          <w:szCs w:val="20"/>
        </w:rPr>
      </w:pPr>
    </w:p>
    <w:p w:rsidR="00AB7CC7" w:rsidRPr="00F54303" w:rsidRDefault="00AB7CC7" w:rsidP="00AB7CC7">
      <w:pPr>
        <w:pStyle w:val="Web"/>
        <w:spacing w:before="0" w:beforeAutospacing="0" w:after="0" w:afterAutospacing="0"/>
        <w:rPr>
          <w:rFonts w:ascii="Verdana" w:hAnsi="Verdana"/>
          <w:color w:val="000000"/>
          <w:sz w:val="20"/>
          <w:szCs w:val="20"/>
        </w:rPr>
      </w:pPr>
      <w:r w:rsidRPr="00F54303">
        <w:rPr>
          <w:rFonts w:ascii="Verdana" w:hAnsi="Verdana"/>
          <w:color w:val="000000"/>
          <w:sz w:val="20"/>
          <w:szCs w:val="20"/>
        </w:rPr>
        <w:t xml:space="preserve">Για πρώτη φορά μια αφοσιωμένη ομάδα μυστικών αστυνομικών πήρε άδεια να καταγράψει σε βίντεο μια μυστική έρευνα για ένα κύκλωμα σωματεμπορίας. </w:t>
      </w:r>
    </w:p>
    <w:p w:rsidR="00AB7CC7" w:rsidRPr="00F54303" w:rsidRDefault="00AB7CC7" w:rsidP="00AB7CC7">
      <w:pPr>
        <w:pStyle w:val="Web"/>
        <w:spacing w:before="0" w:beforeAutospacing="0" w:after="0" w:afterAutospacing="0"/>
        <w:rPr>
          <w:rFonts w:ascii="Verdana" w:hAnsi="Verdana"/>
          <w:color w:val="000000"/>
          <w:sz w:val="20"/>
          <w:szCs w:val="20"/>
        </w:rPr>
      </w:pPr>
      <w:r w:rsidRPr="00F54303">
        <w:rPr>
          <w:rFonts w:ascii="Verdana" w:hAnsi="Verdana"/>
          <w:color w:val="000000"/>
          <w:sz w:val="20"/>
          <w:szCs w:val="20"/>
        </w:rPr>
        <w:t xml:space="preserve">Αστυνομικοί παρακολούθησης και μυστικοί αστυνομικοί, επί τρία χρόνια παρακολουθούν σε αυτό το ντοκιμαντέρ των τριών επεισοδίων ένα κύκλωμα του οργανωμένου εγκλήματος να μεταφέρουν λαθραία γυναίκες από τη Νότιο Αμερική για να εργαστούν ως ιερόδουλες σε οίκους ανοχής στο ΗΒ. </w:t>
      </w:r>
    </w:p>
    <w:p w:rsidR="00AB7CC7" w:rsidRPr="00F54303" w:rsidRDefault="00AB7CC7" w:rsidP="00AB7CC7">
      <w:pPr>
        <w:pStyle w:val="Web"/>
        <w:spacing w:before="0" w:beforeAutospacing="0" w:after="0" w:afterAutospacing="0"/>
        <w:rPr>
          <w:rFonts w:ascii="Verdana" w:hAnsi="Verdana"/>
          <w:color w:val="000000"/>
          <w:sz w:val="20"/>
          <w:szCs w:val="20"/>
        </w:rPr>
      </w:pPr>
      <w:r w:rsidRPr="00F54303">
        <w:rPr>
          <w:rFonts w:ascii="Verdana" w:hAnsi="Verdana"/>
          <w:color w:val="000000"/>
          <w:sz w:val="20"/>
          <w:szCs w:val="20"/>
        </w:rPr>
        <w:t xml:space="preserve">Γυρισμένο σε Βραζιλία, ΗΒ και Ευρώπη, μας δίνει μια εικόνα από τις μυστικές αστυνομικές επιχειρήσεις, που σπάνια μπορούμε να δούμε. Επίσης, βλέπουμε και  τις γυναίκες που ως θύματα εκμετάλλευσης, τροφοδοτούν τον πολυτελή τρόπο ζωής των εγκληματιών που τις ελέγχουν. </w:t>
      </w:r>
    </w:p>
    <w:p w:rsidR="00AB7CC7" w:rsidRPr="0037514D" w:rsidRDefault="00AB7CC7" w:rsidP="005D7033">
      <w:pPr>
        <w:pStyle w:val="NoteLevel21"/>
        <w:rPr>
          <w:rFonts w:ascii="Verdana" w:hAnsi="Verdana"/>
          <w:sz w:val="20"/>
          <w:szCs w:val="20"/>
          <w:lang w:val="el-GR"/>
        </w:rPr>
      </w:pPr>
    </w:p>
    <w:p w:rsidR="00AB7CC7" w:rsidRPr="0037514D" w:rsidRDefault="00AB7CC7" w:rsidP="005D7033">
      <w:pPr>
        <w:pStyle w:val="NoteLevel21"/>
        <w:rPr>
          <w:rFonts w:ascii="Verdana" w:eastAsia="Times New Roman" w:hAnsi="Verdana"/>
          <w:b/>
          <w:color w:val="538135"/>
          <w:sz w:val="20"/>
          <w:szCs w:val="20"/>
          <w:lang w:val="el-GR" w:eastAsia="el-GR"/>
        </w:rPr>
      </w:pPr>
      <w:r w:rsidRPr="0037514D">
        <w:rPr>
          <w:rFonts w:ascii="Verdana" w:eastAsia="Times New Roman" w:hAnsi="Verdana"/>
          <w:b/>
          <w:color w:val="538135"/>
          <w:sz w:val="20"/>
          <w:szCs w:val="20"/>
          <w:lang w:val="el-GR" w:eastAsia="el-GR"/>
        </w:rPr>
        <w:t xml:space="preserve">Επεισόδιο </w:t>
      </w:r>
      <w:r w:rsidR="00B0575F" w:rsidRPr="00B0575F">
        <w:rPr>
          <w:rFonts w:ascii="Verdana" w:eastAsia="Times New Roman" w:hAnsi="Verdana"/>
          <w:b/>
          <w:color w:val="538135"/>
          <w:sz w:val="20"/>
          <w:szCs w:val="20"/>
          <w:lang w:val="el-GR" w:eastAsia="el-GR"/>
        </w:rPr>
        <w:t>3</w:t>
      </w:r>
      <w:r w:rsidRPr="0037514D">
        <w:rPr>
          <w:rFonts w:ascii="Verdana" w:eastAsia="Times New Roman" w:hAnsi="Verdana"/>
          <w:b/>
          <w:color w:val="538135"/>
          <w:sz w:val="20"/>
          <w:szCs w:val="20"/>
          <w:lang w:val="el-GR" w:eastAsia="el-GR"/>
        </w:rPr>
        <w:t>ο:</w:t>
      </w:r>
    </w:p>
    <w:p w:rsidR="00B0575F" w:rsidRPr="00B0575F" w:rsidRDefault="00B0575F" w:rsidP="00B0575F">
      <w:pPr>
        <w:spacing w:after="0" w:line="240" w:lineRule="auto"/>
        <w:rPr>
          <w:rFonts w:ascii="Verdana" w:eastAsia="Calibri" w:hAnsi="Verdana" w:cs="Arial"/>
          <w:sz w:val="20"/>
          <w:szCs w:val="20"/>
        </w:rPr>
      </w:pPr>
      <w:r w:rsidRPr="00B0575F">
        <w:rPr>
          <w:rFonts w:ascii="Verdana" w:eastAsia="Calibri" w:hAnsi="Verdana" w:cs="Arial"/>
          <w:sz w:val="20"/>
          <w:szCs w:val="20"/>
        </w:rPr>
        <w:t xml:space="preserve">Στο τελευταίο επεισόδιο, βρίσκουμε την αστυνομία στο τελευταίο στάδιο της επιχείρησης. </w:t>
      </w:r>
    </w:p>
    <w:p w:rsidR="00B0575F" w:rsidRPr="00B0575F" w:rsidRDefault="00B0575F" w:rsidP="00B0575F">
      <w:pPr>
        <w:spacing w:after="0" w:line="240" w:lineRule="auto"/>
        <w:rPr>
          <w:rFonts w:ascii="Verdana" w:eastAsia="Calibri" w:hAnsi="Verdana" w:cs="Arial"/>
          <w:sz w:val="20"/>
          <w:szCs w:val="20"/>
        </w:rPr>
      </w:pPr>
      <w:r w:rsidRPr="00B0575F">
        <w:rPr>
          <w:rFonts w:ascii="Verdana" w:eastAsia="Calibri" w:hAnsi="Verdana" w:cs="Arial"/>
          <w:sz w:val="20"/>
          <w:szCs w:val="20"/>
        </w:rPr>
        <w:t>Ο αρχηγός της ομάδας  οργανωμένου εγκλήματος  έχει διαφύγει στην Ισπανία θεωρώντας ότι βρίσκεται στο απυρόβλητο. Αυτό που δεν ξέρει, όμως, είναι ότι η αγγλική και η ισπανική αστυνομία συνεργάζονται προκειμένου να αποδείξουν την κατηγορία της σωματεμπορίας  που αντιμετωπίζει. Μιλάμε με τη Σίλβια στη Ν.Αμερική  πρώην εκδιδόμενη γυναίκα από άλλη συμμορία, η οποία βρίσκεται σε απελπιστική οικονομική κατάσταση και σκέφτεται να επιστρέψει στο Ην.Βασίλειο για να τα βγάλει πέρα.</w:t>
      </w:r>
    </w:p>
    <w:p w:rsidR="008A63BB" w:rsidRPr="007C37D2" w:rsidRDefault="008A63BB" w:rsidP="00AB7CC7">
      <w:pPr>
        <w:spacing w:after="0" w:line="240" w:lineRule="auto"/>
        <w:rPr>
          <w:rFonts w:ascii="Verdana" w:hAnsi="Verdana"/>
          <w:sz w:val="20"/>
          <w:szCs w:val="20"/>
        </w:rPr>
      </w:pPr>
    </w:p>
    <w:p w:rsidR="000D68C3" w:rsidRPr="007C37D2" w:rsidRDefault="000D68C3" w:rsidP="00AB7CC7">
      <w:pPr>
        <w:spacing w:after="0" w:line="240" w:lineRule="auto"/>
        <w:rPr>
          <w:rFonts w:ascii="Verdana" w:hAnsi="Verdana"/>
          <w:sz w:val="20"/>
          <w:szCs w:val="20"/>
        </w:rPr>
      </w:pPr>
    </w:p>
    <w:p w:rsidR="000D68C3" w:rsidRPr="007C37D2" w:rsidRDefault="000D68C3" w:rsidP="00AB7CC7">
      <w:pPr>
        <w:spacing w:after="0" w:line="240" w:lineRule="auto"/>
        <w:rPr>
          <w:rFonts w:ascii="Verdana" w:hAnsi="Verdana"/>
          <w:sz w:val="20"/>
          <w:szCs w:val="20"/>
        </w:rPr>
      </w:pPr>
    </w:p>
    <w:p w:rsidR="000D68C3" w:rsidRPr="007C37D2" w:rsidRDefault="000D68C3" w:rsidP="00AB7CC7">
      <w:pPr>
        <w:spacing w:after="0" w:line="240" w:lineRule="auto"/>
        <w:rPr>
          <w:rFonts w:ascii="Verdana" w:hAnsi="Verdana"/>
          <w:sz w:val="20"/>
          <w:szCs w:val="20"/>
        </w:rPr>
      </w:pPr>
    </w:p>
    <w:p w:rsidR="000D68C3" w:rsidRPr="007C37D2" w:rsidRDefault="000D68C3" w:rsidP="00AB7CC7">
      <w:pPr>
        <w:spacing w:after="0" w:line="240" w:lineRule="auto"/>
        <w:rPr>
          <w:rFonts w:ascii="Verdana" w:hAnsi="Verdana"/>
          <w:sz w:val="20"/>
          <w:szCs w:val="20"/>
        </w:rPr>
      </w:pPr>
    </w:p>
    <w:p w:rsidR="00555F8C" w:rsidRPr="00555F8C" w:rsidRDefault="005507F8" w:rsidP="00D403E6">
      <w:pPr>
        <w:pStyle w:val="xmsonormal"/>
        <w:spacing w:before="0" w:beforeAutospacing="0" w:after="0" w:afterAutospacing="0"/>
        <w:rPr>
          <w:rFonts w:ascii="Verdana" w:hAnsi="Verdana" w:cs="Tahoma"/>
          <w:sz w:val="20"/>
          <w:szCs w:val="20"/>
        </w:rPr>
      </w:pPr>
      <w:r w:rsidRPr="005507F8">
        <w:rPr>
          <w:rFonts w:ascii="Verdana" w:hAnsi="Verdana" w:cs="Tahoma"/>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55F8C" w:rsidRPr="00555F8C" w:rsidTr="00555F8C">
        <w:trPr>
          <w:tblCellSpacing w:w="0" w:type="dxa"/>
        </w:trPr>
        <w:tc>
          <w:tcPr>
            <w:tcW w:w="2500" w:type="pct"/>
            <w:vAlign w:val="center"/>
            <w:hideMark/>
          </w:tcPr>
          <w:p w:rsidR="00555F8C" w:rsidRPr="000D68C3" w:rsidRDefault="00555F8C" w:rsidP="000D68C3">
            <w:pPr>
              <w:spacing w:after="0" w:line="240" w:lineRule="auto"/>
              <w:rPr>
                <w:rFonts w:ascii="Verdana" w:eastAsia="Times New Roman" w:hAnsi="Verdana" w:cs="Times New Roman"/>
                <w:color w:val="191E00"/>
                <w:sz w:val="20"/>
                <w:szCs w:val="20"/>
                <w:lang w:eastAsia="el-GR"/>
              </w:rPr>
            </w:pPr>
            <w:r w:rsidRPr="00555F8C">
              <w:rPr>
                <w:rFonts w:ascii="Verdana" w:eastAsia="Times New Roman" w:hAnsi="Verdana" w:cs="Times New Roman"/>
                <w:color w:val="808080"/>
                <w:sz w:val="20"/>
                <w:szCs w:val="20"/>
                <w:lang w:eastAsia="el-GR"/>
              </w:rPr>
              <w:t xml:space="preserve">ΝΤΟΚΙΜΑΝΤΕΡ </w:t>
            </w:r>
            <w:r w:rsidRPr="00555F8C">
              <w:rPr>
                <w:rFonts w:ascii="Verdana" w:eastAsia="Times New Roman" w:hAnsi="Verdana" w:cs="Times New Roman"/>
                <w:color w:val="808080"/>
                <w:sz w:val="20"/>
                <w:szCs w:val="20"/>
                <w:lang w:val="en-US" w:eastAsia="el-GR"/>
              </w:rPr>
              <w:t>/</w:t>
            </w:r>
            <w:r w:rsidR="000D68C3">
              <w:rPr>
                <w:rFonts w:ascii="Verdana" w:eastAsia="Times New Roman" w:hAnsi="Verdana" w:cs="Times New Roman"/>
                <w:color w:val="808080"/>
                <w:sz w:val="20"/>
                <w:szCs w:val="20"/>
                <w:lang w:eastAsia="el-GR"/>
              </w:rPr>
              <w:t>Τεχνολογία</w:t>
            </w:r>
          </w:p>
        </w:tc>
        <w:tc>
          <w:tcPr>
            <w:tcW w:w="2500" w:type="pct"/>
            <w:vAlign w:val="center"/>
            <w:hideMark/>
          </w:tcPr>
          <w:p w:rsidR="00555F8C" w:rsidRPr="00555F8C" w:rsidRDefault="00555F8C" w:rsidP="00555F8C">
            <w:pPr>
              <w:spacing w:after="0" w:line="240" w:lineRule="auto"/>
              <w:jc w:val="right"/>
              <w:rPr>
                <w:rFonts w:ascii="Verdana" w:eastAsia="Times New Roman" w:hAnsi="Verdana" w:cs="Times New Roman"/>
                <w:color w:val="191E00"/>
                <w:sz w:val="20"/>
                <w:szCs w:val="20"/>
                <w:lang w:eastAsia="el-GR"/>
              </w:rPr>
            </w:pPr>
            <w:r w:rsidRPr="00555F8C">
              <w:rPr>
                <w:rFonts w:ascii="Verdana" w:eastAsia="Times New Roman" w:hAnsi="Verdana" w:cs="Times New Roman"/>
                <w:b/>
                <w:bCs/>
                <w:color w:val="053E62"/>
                <w:sz w:val="20"/>
                <w:szCs w:val="20"/>
                <w:lang w:eastAsia="el-GR"/>
              </w:rPr>
              <w:t xml:space="preserve">WEBTV </w:t>
            </w:r>
            <w:r w:rsidRPr="00555F8C">
              <w:rPr>
                <w:rFonts w:ascii="Verdana" w:eastAsia="Times New Roman" w:hAnsi="Verdana" w:cs="Times New Roman"/>
                <w:b/>
                <w:bCs/>
                <w:color w:val="053E62"/>
                <w:sz w:val="20"/>
                <w:szCs w:val="20"/>
                <w:lang w:val="en-US" w:eastAsia="el-GR"/>
              </w:rPr>
              <w:t>GR</w:t>
            </w:r>
            <w:r w:rsidRPr="00555F8C">
              <w:rPr>
                <w:rFonts w:ascii="Verdana" w:eastAsia="Times New Roman" w:hAnsi="Verdana" w:cs="Times New Roman"/>
                <w:color w:val="191E00"/>
                <w:sz w:val="20"/>
                <w:szCs w:val="20"/>
                <w:lang w:eastAsia="el-GR"/>
              </w:rPr>
              <w:t xml:space="preserve"> </w:t>
            </w:r>
            <w:r w:rsidRPr="00555F8C">
              <w:rPr>
                <w:rFonts w:ascii="Verdana" w:eastAsia="Times New Roman" w:hAnsi="Verdana" w:cs="Times New Roman"/>
                <w:b/>
                <w:bCs/>
                <w:color w:val="053E62"/>
                <w:sz w:val="20"/>
                <w:szCs w:val="20"/>
                <w:lang w:eastAsia="el-GR"/>
              </w:rPr>
              <w:t>ERTflix</w:t>
            </w:r>
            <w:r w:rsidRPr="00555F8C">
              <w:rPr>
                <w:rFonts w:ascii="Verdana" w:eastAsia="Times New Roman" w:hAnsi="Verdana" w:cs="Times New Roman"/>
                <w:color w:val="191E00"/>
                <w:sz w:val="20"/>
                <w:szCs w:val="20"/>
                <w:lang w:eastAsia="el-GR"/>
              </w:rPr>
              <w:t xml:space="preserve"> </w:t>
            </w:r>
          </w:p>
        </w:tc>
      </w:tr>
    </w:tbl>
    <w:p w:rsidR="00555F8C" w:rsidRDefault="00555F8C" w:rsidP="00CF6AED">
      <w:pPr>
        <w:jc w:val="both"/>
        <w:rPr>
          <w:rFonts w:ascii="Verdana" w:eastAsia="Times New Roman" w:hAnsi="Verdana" w:cs="Times New Roman"/>
          <w:b/>
          <w:color w:val="538135"/>
          <w:sz w:val="20"/>
          <w:szCs w:val="20"/>
          <w:lang w:val="en-US" w:eastAsia="el-GR"/>
        </w:rPr>
      </w:pPr>
    </w:p>
    <w:p w:rsidR="00555F8C" w:rsidRPr="00496BE0" w:rsidRDefault="00555F8C" w:rsidP="008527B4">
      <w:pPr>
        <w:spacing w:after="0"/>
        <w:rPr>
          <w:rFonts w:ascii="Verdana" w:hAnsi="Verdana"/>
          <w:bCs/>
          <w:sz w:val="20"/>
          <w:szCs w:val="20"/>
          <w:lang w:val="en-US"/>
        </w:rPr>
      </w:pPr>
      <w:r w:rsidRPr="00555F8C">
        <w:rPr>
          <w:rFonts w:ascii="Verdana" w:eastAsia="Times New Roman" w:hAnsi="Verdana" w:cs="Times New Roman"/>
          <w:b/>
          <w:sz w:val="20"/>
          <w:szCs w:val="20"/>
          <w:lang w:val="en-US" w:eastAsia="el-GR"/>
        </w:rPr>
        <w:t>0</w:t>
      </w:r>
      <w:r w:rsidR="000D68C3">
        <w:rPr>
          <w:rFonts w:ascii="Verdana" w:eastAsia="Times New Roman" w:hAnsi="Verdana" w:cs="Times New Roman"/>
          <w:b/>
          <w:sz w:val="20"/>
          <w:szCs w:val="20"/>
          <w:lang w:val="en-US" w:eastAsia="el-GR"/>
        </w:rPr>
        <w:t>1</w:t>
      </w:r>
      <w:r w:rsidRPr="00555F8C">
        <w:rPr>
          <w:rFonts w:ascii="Verdana" w:eastAsia="Times New Roman" w:hAnsi="Verdana" w:cs="Times New Roman"/>
          <w:b/>
          <w:sz w:val="20"/>
          <w:szCs w:val="20"/>
          <w:lang w:val="en-US" w:eastAsia="el-GR"/>
        </w:rPr>
        <w:t>:</w:t>
      </w:r>
      <w:r w:rsidR="000D68C3">
        <w:rPr>
          <w:rFonts w:ascii="Verdana" w:eastAsia="Times New Roman" w:hAnsi="Verdana" w:cs="Times New Roman"/>
          <w:b/>
          <w:sz w:val="20"/>
          <w:szCs w:val="20"/>
          <w:lang w:val="en-US" w:eastAsia="el-GR"/>
        </w:rPr>
        <w:t>3</w:t>
      </w:r>
      <w:r w:rsidRPr="00555F8C">
        <w:rPr>
          <w:rFonts w:ascii="Verdana" w:eastAsia="Times New Roman" w:hAnsi="Verdana" w:cs="Times New Roman"/>
          <w:b/>
          <w:sz w:val="20"/>
          <w:szCs w:val="20"/>
          <w:lang w:val="en-US" w:eastAsia="el-GR"/>
        </w:rPr>
        <w:t xml:space="preserve">0 | </w:t>
      </w:r>
      <w:r w:rsidR="000D68C3" w:rsidRPr="000D68C3">
        <w:rPr>
          <w:rFonts w:ascii="Verdana" w:hAnsi="Verdana"/>
          <w:b/>
          <w:bCs/>
          <w:sz w:val="20"/>
          <w:szCs w:val="20"/>
        </w:rPr>
        <w:t>Μυστήρια</w:t>
      </w:r>
      <w:r w:rsidR="000D68C3" w:rsidRPr="000D68C3">
        <w:rPr>
          <w:rFonts w:ascii="Verdana" w:hAnsi="Verdana"/>
          <w:b/>
          <w:bCs/>
          <w:sz w:val="20"/>
          <w:szCs w:val="20"/>
          <w:lang w:val="en-US"/>
        </w:rPr>
        <w:t xml:space="preserve"> </w:t>
      </w:r>
      <w:r w:rsidR="000D68C3" w:rsidRPr="000D68C3">
        <w:rPr>
          <w:rFonts w:ascii="Verdana" w:hAnsi="Verdana"/>
          <w:b/>
          <w:bCs/>
          <w:sz w:val="20"/>
          <w:szCs w:val="20"/>
        </w:rPr>
        <w:t>από</w:t>
      </w:r>
      <w:r w:rsidR="000D68C3" w:rsidRPr="000D68C3">
        <w:rPr>
          <w:rFonts w:ascii="Verdana" w:hAnsi="Verdana"/>
          <w:b/>
          <w:bCs/>
          <w:sz w:val="20"/>
          <w:szCs w:val="20"/>
          <w:lang w:val="en-US"/>
        </w:rPr>
        <w:t xml:space="preserve"> </w:t>
      </w:r>
      <w:r w:rsidR="000D68C3" w:rsidRPr="000D68C3">
        <w:rPr>
          <w:rFonts w:ascii="Verdana" w:hAnsi="Verdana"/>
          <w:b/>
          <w:bCs/>
          <w:sz w:val="20"/>
          <w:szCs w:val="20"/>
        </w:rPr>
        <w:t>Ψηλά</w:t>
      </w:r>
      <w:r w:rsidR="000D68C3" w:rsidRPr="000D68C3">
        <w:rPr>
          <w:rFonts w:ascii="Verdana" w:hAnsi="Verdana"/>
          <w:b/>
          <w:bCs/>
          <w:sz w:val="20"/>
          <w:szCs w:val="20"/>
          <w:lang w:val="en-US"/>
        </w:rPr>
        <w:t xml:space="preserve"> </w:t>
      </w:r>
      <w:r w:rsidRPr="00555F8C">
        <w:rPr>
          <w:rFonts w:ascii="Verdana" w:hAnsi="Verdana"/>
          <w:b/>
          <w:bCs/>
          <w:sz w:val="20"/>
          <w:szCs w:val="20"/>
          <w:lang w:val="en-US"/>
        </w:rPr>
        <w:t>[</w:t>
      </w:r>
      <w:r w:rsidRPr="00555F8C">
        <w:rPr>
          <w:rFonts w:ascii="Verdana" w:hAnsi="Verdana"/>
          <w:b/>
          <w:bCs/>
          <w:sz w:val="20"/>
          <w:szCs w:val="20"/>
        </w:rPr>
        <w:t>Ε</w:t>
      </w:r>
      <w:r w:rsidRPr="00555F8C">
        <w:rPr>
          <w:rFonts w:ascii="Verdana" w:hAnsi="Verdana"/>
          <w:b/>
          <w:bCs/>
          <w:sz w:val="20"/>
          <w:szCs w:val="20"/>
          <w:lang w:val="en-US"/>
        </w:rPr>
        <w:t>]</w:t>
      </w:r>
      <w:r w:rsidRPr="00555F8C">
        <w:rPr>
          <w:rFonts w:ascii="Verdana" w:hAnsi="Verdana"/>
          <w:b/>
          <w:bCs/>
          <w:noProof/>
          <w:sz w:val="20"/>
          <w:szCs w:val="20"/>
          <w:lang w:val="en-US"/>
        </w:rPr>
        <w:t xml:space="preserve"> </w:t>
      </w:r>
      <w:r w:rsidRPr="00555F8C">
        <w:rPr>
          <w:rFonts w:ascii="Verdana" w:hAnsi="Verdana"/>
          <w:b/>
          <w:bCs/>
          <w:noProof/>
          <w:sz w:val="20"/>
          <w:szCs w:val="20"/>
          <w:lang w:eastAsia="el-GR"/>
        </w:rPr>
        <w:drawing>
          <wp:inline distT="0" distB="0" distL="0" distR="0">
            <wp:extent cx="190500" cy="190500"/>
            <wp:effectExtent l="0" t="0" r="0" b="0"/>
            <wp:docPr id="148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5F8C">
        <w:rPr>
          <w:rFonts w:ascii="Verdana" w:hAnsi="Verdana"/>
          <w:b/>
          <w:bCs/>
          <w:sz w:val="20"/>
          <w:szCs w:val="20"/>
          <w:lang w:val="en-US"/>
        </w:rPr>
        <w:br/>
      </w:r>
      <w:r w:rsidR="000D68C3">
        <w:rPr>
          <w:rFonts w:ascii="Verdana" w:hAnsi="Verdana"/>
          <w:bCs/>
          <w:sz w:val="20"/>
          <w:szCs w:val="20"/>
          <w:lang w:val="en-US"/>
        </w:rPr>
        <w:t>[Mysteries From Above</w:t>
      </w:r>
      <w:r w:rsidR="000D68C3" w:rsidRPr="000D68C3">
        <w:rPr>
          <w:rFonts w:ascii="Verdana" w:hAnsi="Verdana"/>
          <w:bCs/>
          <w:sz w:val="20"/>
          <w:szCs w:val="20"/>
          <w:lang w:val="en-US"/>
        </w:rPr>
        <w:t>]</w:t>
      </w:r>
    </w:p>
    <w:p w:rsidR="00555F8C" w:rsidRPr="00496BE0" w:rsidRDefault="00555F8C" w:rsidP="008527B4">
      <w:pPr>
        <w:spacing w:after="0"/>
        <w:rPr>
          <w:rFonts w:ascii="Verdana" w:hAnsi="Verdana"/>
          <w:bCs/>
          <w:sz w:val="20"/>
          <w:szCs w:val="20"/>
          <w:lang w:val="en-US"/>
        </w:rPr>
      </w:pPr>
    </w:p>
    <w:p w:rsidR="000D68C3" w:rsidRPr="000D68C3" w:rsidRDefault="000D68C3" w:rsidP="000D68C3">
      <w:pPr>
        <w:rPr>
          <w:b/>
        </w:rPr>
      </w:pPr>
      <w:r w:rsidRPr="000D68C3">
        <w:rPr>
          <w:rFonts w:ascii="Verdana" w:hAnsi="Verdana"/>
          <w:b/>
          <w:bCs/>
          <w:sz w:val="20"/>
          <w:szCs w:val="20"/>
        </w:rPr>
        <w:t>Σειρά ντοκιμαντέρ 10 ωριαίων επεισοδίων παραγωγής 2022.</w:t>
      </w:r>
    </w:p>
    <w:p w:rsidR="000D68C3" w:rsidRPr="000D68C3" w:rsidRDefault="000D68C3" w:rsidP="000D68C3">
      <w:pPr>
        <w:rPr>
          <w:rFonts w:ascii="Verdana" w:hAnsi="Verdana"/>
          <w:bCs/>
          <w:sz w:val="20"/>
          <w:szCs w:val="20"/>
        </w:rPr>
      </w:pPr>
    </w:p>
    <w:p w:rsidR="000D68C3" w:rsidRPr="007C37D2" w:rsidRDefault="000D68C3" w:rsidP="000D68C3">
      <w:pPr>
        <w:rPr>
          <w:rFonts w:ascii="Verdana" w:hAnsi="Verdana"/>
          <w:bCs/>
          <w:sz w:val="20"/>
          <w:szCs w:val="20"/>
        </w:rPr>
      </w:pPr>
      <w:r w:rsidRPr="007C37D2">
        <w:rPr>
          <w:rFonts w:ascii="Verdana" w:hAnsi="Verdana"/>
          <w:bCs/>
          <w:sz w:val="20"/>
          <w:szCs w:val="20"/>
        </w:rPr>
        <w:lastRenderedPageBreak/>
        <w:t>Η σειρά ντοκιμαντέρ "Μυστήρια από Ψηλά" ερευνά σημαντικές ιστορικές και σύγχρονες τοποθεσίες από αποκαλυπτικές οπτικές γωνίες, με ντρόουν, δορυφόρους και εναέριες φωτογραφίες.</w:t>
      </w:r>
      <w:r w:rsidRPr="007C37D2">
        <w:rPr>
          <w:rFonts w:ascii="Verdana" w:hAnsi="Verdana"/>
          <w:bCs/>
          <w:sz w:val="20"/>
          <w:szCs w:val="20"/>
        </w:rPr>
        <w:br/>
        <w:t>Κάθε επεισόδιο περιέχει τέσσερις ξεχωριστές ιστορίες και καθεμία ξεκινά με θέα από ψηλά.</w:t>
      </w:r>
      <w:r w:rsidRPr="007C37D2">
        <w:rPr>
          <w:rFonts w:ascii="Verdana" w:hAnsi="Verdana"/>
          <w:bCs/>
          <w:sz w:val="20"/>
          <w:szCs w:val="20"/>
        </w:rPr>
        <w:br/>
        <w:t>Έτσι, έχουμε μια μοναδική ευκαιρία για να καταλάβουμε την από κάτω τοποθεσία, γεγονός που αλλάζει δραματικά τον τρόπο με τον οποίο βλέπουμε τον εαυτό μας και τον κόσμο γύρω μας.</w:t>
      </w:r>
    </w:p>
    <w:p w:rsidR="000D68C3" w:rsidRPr="0037514D" w:rsidRDefault="000D68C3" w:rsidP="000D68C3">
      <w:pPr>
        <w:pStyle w:val="NoteLevel21"/>
        <w:rPr>
          <w:rFonts w:ascii="Verdana" w:eastAsia="Times New Roman" w:hAnsi="Verdana"/>
          <w:b/>
          <w:color w:val="538135"/>
          <w:sz w:val="20"/>
          <w:szCs w:val="20"/>
          <w:lang w:val="el-GR" w:eastAsia="el-GR"/>
        </w:rPr>
      </w:pPr>
      <w:r w:rsidRPr="0037514D">
        <w:rPr>
          <w:rFonts w:ascii="Verdana" w:eastAsia="Times New Roman" w:hAnsi="Verdana"/>
          <w:b/>
          <w:color w:val="538135"/>
          <w:sz w:val="20"/>
          <w:szCs w:val="20"/>
          <w:lang w:val="el-GR" w:eastAsia="el-GR"/>
        </w:rPr>
        <w:t xml:space="preserve">Επεισόδιο </w:t>
      </w:r>
      <w:r w:rsidR="00C91EAC">
        <w:rPr>
          <w:rFonts w:ascii="Verdana" w:eastAsia="Times New Roman" w:hAnsi="Verdana"/>
          <w:b/>
          <w:color w:val="538135"/>
          <w:sz w:val="20"/>
          <w:szCs w:val="20"/>
          <w:lang w:val="el-GR" w:eastAsia="el-GR"/>
        </w:rPr>
        <w:t>1</w:t>
      </w:r>
      <w:r w:rsidRPr="0037514D">
        <w:rPr>
          <w:rFonts w:ascii="Verdana" w:eastAsia="Times New Roman" w:hAnsi="Verdana"/>
          <w:b/>
          <w:color w:val="538135"/>
          <w:sz w:val="20"/>
          <w:szCs w:val="20"/>
          <w:lang w:val="el-GR" w:eastAsia="el-GR"/>
        </w:rPr>
        <w:t>ο:</w:t>
      </w:r>
      <w:r w:rsidRPr="000D68C3">
        <w:rPr>
          <w:rFonts w:ascii="Arial" w:eastAsia="Times New Roman" w:hAnsi="Arial" w:cs="Arial"/>
          <w:b/>
          <w:bCs/>
          <w:color w:val="000000"/>
          <w:sz w:val="20"/>
          <w:szCs w:val="20"/>
          <w:lang w:eastAsia="el-GR"/>
        </w:rPr>
        <w:t xml:space="preserve"> </w:t>
      </w:r>
      <w:r w:rsidRPr="000D68C3">
        <w:rPr>
          <w:rFonts w:ascii="Verdana" w:eastAsia="Times New Roman" w:hAnsi="Verdana"/>
          <w:b/>
          <w:color w:val="538135"/>
          <w:sz w:val="20"/>
          <w:szCs w:val="20"/>
          <w:lang w:val="el-GR" w:eastAsia="el-GR"/>
        </w:rPr>
        <w:t>Τυχαίες Ανακαλύψεις</w:t>
      </w:r>
    </w:p>
    <w:p w:rsidR="00FB2577" w:rsidRPr="00FB2577" w:rsidRDefault="00FB2577" w:rsidP="00FB2577">
      <w:pPr>
        <w:spacing w:after="0" w:line="240" w:lineRule="auto"/>
        <w:rPr>
          <w:rFonts w:ascii="Verdana" w:eastAsia="Times New Roman" w:hAnsi="Verdana" w:cs="Times New Roman"/>
          <w:b/>
          <w:color w:val="538135"/>
          <w:sz w:val="20"/>
          <w:szCs w:val="20"/>
          <w:lang w:eastAsia="el-GR"/>
        </w:rPr>
      </w:pPr>
    </w:p>
    <w:p w:rsidR="001A5CF8" w:rsidRPr="00BD44EF" w:rsidRDefault="005507F8" w:rsidP="00685700">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043" style="width:.05pt;height:.75pt" o:hralign="center" o:hrstd="t" o:hr="t" fillcolor="#a0a0a0" stroked="f"/>
        </w:pict>
      </w:r>
    </w:p>
    <w:p w:rsidR="0079163C" w:rsidRPr="00BD44EF" w:rsidRDefault="005E1401" w:rsidP="00A50592">
      <w:pPr>
        <w:spacing w:after="0"/>
        <w:rPr>
          <w:rFonts w:ascii="Verdana" w:eastAsia="Calibri" w:hAnsi="Verdana" w:cs="Times New Roman"/>
          <w:sz w:val="20"/>
          <w:szCs w:val="20"/>
        </w:rPr>
      </w:pPr>
      <w:r w:rsidRPr="00BD44EF">
        <w:rPr>
          <w:rFonts w:ascii="Verdana" w:hAnsi="Verdana"/>
          <w:sz w:val="20"/>
          <w:szCs w:val="20"/>
        </w:rPr>
        <w:tab/>
      </w:r>
    </w:p>
    <w:p w:rsidR="005A3544" w:rsidRPr="00BD44EF" w:rsidRDefault="005A3544" w:rsidP="007E173A">
      <w:pPr>
        <w:spacing w:after="240" w:line="240" w:lineRule="auto"/>
        <w:rPr>
          <w:rFonts w:ascii="Verdana" w:eastAsia="Times New Roman" w:hAnsi="Verdana" w:cs="Times New Roman"/>
          <w:color w:val="191E00"/>
          <w:sz w:val="20"/>
          <w:szCs w:val="20"/>
          <w:lang w:eastAsia="el-GR"/>
        </w:rPr>
      </w:pPr>
    </w:p>
    <w:p w:rsidR="00EA0386" w:rsidRDefault="007E173A" w:rsidP="00EC219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w:t>
      </w:r>
      <w:r w:rsidRPr="00FB2577">
        <w:rPr>
          <w:rFonts w:ascii="Verdana" w:eastAsia="Times New Roman" w:hAnsi="Verdana" w:cs="Times New Roman"/>
          <w:b/>
          <w:bCs/>
          <w:color w:val="61DC7A"/>
          <w:sz w:val="20"/>
          <w:szCs w:val="20"/>
          <w:lang w:eastAsia="el-GR"/>
        </w:rPr>
        <w:t xml:space="preserve"> </w:t>
      </w:r>
      <w:r w:rsidRPr="00F1626F">
        <w:rPr>
          <w:rFonts w:ascii="Verdana" w:eastAsia="Times New Roman" w:hAnsi="Verdana" w:cs="Times New Roman"/>
          <w:b/>
          <w:bCs/>
          <w:color w:val="61DC7A"/>
          <w:sz w:val="20"/>
          <w:szCs w:val="20"/>
          <w:lang w:eastAsia="el-GR"/>
        </w:rPr>
        <w:t>ΕΠΑΝΑΛΗΨΕΙΣ</w:t>
      </w:r>
    </w:p>
    <w:p w:rsidR="008905A3" w:rsidRDefault="008905A3" w:rsidP="00EC219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C91EAC" w:rsidRPr="00F1626F" w:rsidRDefault="005507F8" w:rsidP="00C91EAC">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C91EAC" w:rsidRPr="00F1626F" w:rsidTr="004902C7">
        <w:trPr>
          <w:tblCellSpacing w:w="0" w:type="dxa"/>
        </w:trPr>
        <w:tc>
          <w:tcPr>
            <w:tcW w:w="1667" w:type="pct"/>
            <w:vAlign w:val="center"/>
            <w:hideMark/>
          </w:tcPr>
          <w:p w:rsidR="00C91EAC" w:rsidRPr="00F1626F" w:rsidRDefault="00C91EAC" w:rsidP="004902C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1667" w:type="pct"/>
            <w:vAlign w:val="center"/>
          </w:tcPr>
          <w:p w:rsidR="00C91EAC" w:rsidRPr="00D403E6" w:rsidRDefault="00C91EAC" w:rsidP="004902C7">
            <w:pPr>
              <w:spacing w:after="0" w:line="240" w:lineRule="auto"/>
              <w:jc w:val="right"/>
              <w:rPr>
                <w:rFonts w:ascii="Verdana" w:eastAsia="Times New Roman" w:hAnsi="Verdana" w:cs="Times New Roman"/>
                <w:color w:val="191E00"/>
                <w:sz w:val="20"/>
                <w:szCs w:val="20"/>
                <w:lang w:eastAsia="el-GR"/>
              </w:rPr>
            </w:pPr>
            <w:r w:rsidRPr="00D403E6">
              <w:rPr>
                <w:rFonts w:ascii="Verdana" w:eastAsia="Times New Roman" w:hAnsi="Verdana" w:cs="Times New Roman"/>
                <w:b/>
                <w:bCs/>
                <w:color w:val="053E62"/>
                <w:sz w:val="20"/>
                <w:szCs w:val="20"/>
                <w:lang w:eastAsia="el-GR"/>
              </w:rPr>
              <w:t xml:space="preserve">WEBTV </w:t>
            </w:r>
            <w:r w:rsidRPr="00D403E6">
              <w:rPr>
                <w:rFonts w:ascii="Verdana" w:eastAsia="Times New Roman" w:hAnsi="Verdana" w:cs="Times New Roman"/>
                <w:b/>
                <w:bCs/>
                <w:color w:val="053E62"/>
                <w:sz w:val="20"/>
                <w:szCs w:val="20"/>
                <w:lang w:val="en-US" w:eastAsia="el-GR"/>
              </w:rPr>
              <w:t>GR</w:t>
            </w:r>
            <w:r w:rsidRPr="00D403E6">
              <w:rPr>
                <w:rFonts w:ascii="Verdana" w:eastAsia="Times New Roman" w:hAnsi="Verdana" w:cs="Times New Roman"/>
                <w:color w:val="191E00"/>
                <w:sz w:val="20"/>
                <w:szCs w:val="20"/>
                <w:lang w:eastAsia="el-GR"/>
              </w:rPr>
              <w:t xml:space="preserve"> </w:t>
            </w:r>
            <w:r w:rsidRPr="00D403E6">
              <w:rPr>
                <w:rFonts w:ascii="Verdana" w:eastAsia="Times New Roman" w:hAnsi="Verdana" w:cs="Times New Roman"/>
                <w:b/>
                <w:bCs/>
                <w:color w:val="053E62"/>
                <w:sz w:val="20"/>
                <w:szCs w:val="20"/>
                <w:lang w:eastAsia="el-GR"/>
              </w:rPr>
              <w:t>ERTflix</w:t>
            </w:r>
            <w:r w:rsidRPr="00D403E6">
              <w:rPr>
                <w:rFonts w:ascii="Verdana" w:eastAsia="Times New Roman" w:hAnsi="Verdana" w:cs="Times New Roman"/>
                <w:color w:val="191E00"/>
                <w:sz w:val="20"/>
                <w:szCs w:val="20"/>
                <w:lang w:eastAsia="el-GR"/>
              </w:rPr>
              <w:t xml:space="preserve"> </w:t>
            </w:r>
          </w:p>
        </w:tc>
        <w:tc>
          <w:tcPr>
            <w:tcW w:w="1667" w:type="pct"/>
            <w:vAlign w:val="center"/>
            <w:hideMark/>
          </w:tcPr>
          <w:p w:rsidR="00C91EAC" w:rsidRPr="00F1626F" w:rsidRDefault="00C91EAC" w:rsidP="004902C7">
            <w:pPr>
              <w:spacing w:after="0" w:line="240" w:lineRule="auto"/>
              <w:jc w:val="right"/>
              <w:rPr>
                <w:rFonts w:ascii="Verdana" w:eastAsia="Times New Roman" w:hAnsi="Verdana" w:cs="Times New Roman"/>
                <w:color w:val="191E00"/>
                <w:sz w:val="20"/>
                <w:szCs w:val="20"/>
                <w:lang w:eastAsia="el-GR"/>
              </w:rPr>
            </w:pPr>
          </w:p>
        </w:tc>
      </w:tr>
    </w:tbl>
    <w:p w:rsidR="00C91EAC" w:rsidRPr="00F1626F" w:rsidRDefault="00C91EAC" w:rsidP="00C91EAC">
      <w:pPr>
        <w:spacing w:after="0" w:line="240" w:lineRule="auto"/>
        <w:rPr>
          <w:rFonts w:ascii="Verdana" w:eastAsia="Times New Roman" w:hAnsi="Verdana" w:cs="Arial"/>
          <w:bCs/>
          <w:color w:val="212529"/>
          <w:sz w:val="20"/>
          <w:szCs w:val="20"/>
        </w:rPr>
      </w:pPr>
    </w:p>
    <w:p w:rsidR="00C91EAC" w:rsidRPr="00F1626F" w:rsidRDefault="00C91EAC" w:rsidP="00C91EAC">
      <w:pPr>
        <w:spacing w:after="0" w:line="240" w:lineRule="auto"/>
        <w:rPr>
          <w:rFonts w:ascii="Verdana" w:eastAsia="Times New Roman" w:hAnsi="Verdana" w:cs="Arial"/>
          <w:b/>
          <w:color w:val="000000"/>
          <w:sz w:val="20"/>
          <w:szCs w:val="20"/>
          <w:shd w:val="clear" w:color="auto" w:fill="FFFFFF"/>
        </w:rPr>
      </w:pPr>
      <w:r w:rsidRPr="005D065E">
        <w:rPr>
          <w:rFonts w:ascii="Verdana" w:eastAsia="Times New Roman" w:hAnsi="Verdana" w:cs="Arial"/>
          <w:b/>
          <w:color w:val="000000"/>
          <w:sz w:val="20"/>
          <w:szCs w:val="20"/>
          <w:shd w:val="clear" w:color="auto" w:fill="FFFFFF"/>
        </w:rPr>
        <w:t>0</w:t>
      </w:r>
      <w:r>
        <w:rPr>
          <w:rFonts w:ascii="Verdana" w:eastAsia="Times New Roman" w:hAnsi="Verdana" w:cs="Arial"/>
          <w:b/>
          <w:color w:val="000000"/>
          <w:sz w:val="20"/>
          <w:szCs w:val="20"/>
          <w:shd w:val="clear" w:color="auto" w:fill="FFFFFF"/>
        </w:rPr>
        <w:t>2</w:t>
      </w:r>
      <w:r w:rsidRPr="005D065E">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rPr>
        <w:t>30</w:t>
      </w:r>
      <w:r w:rsidRPr="005D065E">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color w:val="000000"/>
          <w:sz w:val="20"/>
          <w:szCs w:val="20"/>
          <w:shd w:val="clear" w:color="auto" w:fill="FFFFFF"/>
        </w:rPr>
        <w:t xml:space="preserve"> Στον Καναπέ </w:t>
      </w:r>
      <w:r>
        <w:rPr>
          <w:rFonts w:ascii="Verdana" w:eastAsia="Times New Roman" w:hAnsi="Verdana" w:cs="Arial"/>
          <w:b/>
          <w:color w:val="000000"/>
          <w:sz w:val="20"/>
          <w:szCs w:val="20"/>
          <w:shd w:val="clear" w:color="auto" w:fill="FFFFFF"/>
        </w:rPr>
        <w:t>[Ε]</w:t>
      </w:r>
      <w:r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24"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F1626F">
        <w:rPr>
          <w:rFonts w:ascii="Verdana" w:eastAsia="Times New Roman" w:hAnsi="Verdana" w:cs="Arial"/>
          <w:b/>
          <w:color w:val="000000"/>
          <w:sz w:val="20"/>
          <w:szCs w:val="20"/>
          <w:shd w:val="clear" w:color="auto" w:fill="FFFFFF"/>
        </w:rPr>
        <w:t xml:space="preserve"> </w:t>
      </w:r>
    </w:p>
    <w:p w:rsidR="008905A3" w:rsidRPr="00C91EAC" w:rsidRDefault="00C91EAC" w:rsidP="00C91EAC">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BF0CF2" w:rsidRPr="0051485D" w:rsidRDefault="005507F8" w:rsidP="00BF0CF2">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F0CF2" w:rsidRPr="0051485D" w:rsidTr="004654AF">
        <w:trPr>
          <w:tblCellSpacing w:w="0" w:type="dxa"/>
        </w:trPr>
        <w:tc>
          <w:tcPr>
            <w:tcW w:w="2500" w:type="pct"/>
            <w:vAlign w:val="center"/>
            <w:hideMark/>
          </w:tcPr>
          <w:p w:rsidR="00BF0CF2" w:rsidRPr="0051485D" w:rsidRDefault="00BF0CF2" w:rsidP="004654AF">
            <w:pPr>
              <w:spacing w:after="0" w:line="240" w:lineRule="auto"/>
              <w:rPr>
                <w:rFonts w:ascii="Verdana" w:eastAsia="Times New Roman" w:hAnsi="Verdana" w:cs="Times New Roman"/>
                <w:color w:val="191E00"/>
                <w:sz w:val="20"/>
                <w:szCs w:val="20"/>
                <w:lang w:eastAsia="el-GR"/>
              </w:rPr>
            </w:pPr>
            <w:r w:rsidRPr="0051485D">
              <w:rPr>
                <w:rFonts w:ascii="Verdana" w:eastAsia="Times New Roman" w:hAnsi="Verdana" w:cs="Times New Roman"/>
                <w:color w:val="808080"/>
                <w:sz w:val="20"/>
                <w:szCs w:val="20"/>
                <w:lang w:eastAsia="el-GR"/>
              </w:rPr>
              <w:t>ΤΕΧΝΕΣ-ΠΟΛΙΤΙΣΜΟΣ/Μουσική-τραγούδι</w:t>
            </w:r>
          </w:p>
        </w:tc>
        <w:tc>
          <w:tcPr>
            <w:tcW w:w="2500" w:type="pct"/>
            <w:vAlign w:val="center"/>
            <w:hideMark/>
          </w:tcPr>
          <w:p w:rsidR="00BF0CF2" w:rsidRPr="0051485D" w:rsidRDefault="00BF0CF2" w:rsidP="004654AF">
            <w:pPr>
              <w:spacing w:after="0" w:line="240" w:lineRule="auto"/>
              <w:jc w:val="right"/>
              <w:rPr>
                <w:rFonts w:ascii="Verdana" w:eastAsia="Times New Roman" w:hAnsi="Verdana" w:cs="Times New Roman"/>
                <w:color w:val="191E00"/>
                <w:sz w:val="20"/>
                <w:szCs w:val="20"/>
                <w:lang w:eastAsia="el-GR"/>
              </w:rPr>
            </w:pPr>
            <w:r w:rsidRPr="0051485D">
              <w:rPr>
                <w:rFonts w:ascii="Verdana" w:eastAsia="Times New Roman" w:hAnsi="Verdana" w:cs="Times New Roman"/>
                <w:b/>
                <w:bCs/>
                <w:color w:val="053E62"/>
                <w:sz w:val="20"/>
                <w:szCs w:val="20"/>
                <w:lang w:eastAsia="el-GR"/>
              </w:rPr>
              <w:t>WEBTV</w:t>
            </w:r>
            <w:r w:rsidRPr="0051485D">
              <w:rPr>
                <w:rFonts w:ascii="Verdana" w:eastAsia="Times New Roman" w:hAnsi="Verdana" w:cs="Times New Roman"/>
                <w:color w:val="191E00"/>
                <w:sz w:val="20"/>
                <w:szCs w:val="20"/>
                <w:lang w:eastAsia="el-GR"/>
              </w:rPr>
              <w:t xml:space="preserve"> </w:t>
            </w:r>
            <w:r w:rsidRPr="0051485D">
              <w:rPr>
                <w:rFonts w:ascii="Verdana" w:eastAsia="Times New Roman" w:hAnsi="Verdana" w:cs="Times New Roman"/>
                <w:b/>
                <w:bCs/>
                <w:color w:val="053E62"/>
                <w:sz w:val="20"/>
                <w:szCs w:val="20"/>
                <w:lang w:eastAsia="el-GR"/>
              </w:rPr>
              <w:t>ERTflix</w:t>
            </w:r>
            <w:r w:rsidRPr="0051485D">
              <w:rPr>
                <w:rFonts w:ascii="Verdana" w:eastAsia="Times New Roman" w:hAnsi="Verdana" w:cs="Times New Roman"/>
                <w:color w:val="191E00"/>
                <w:sz w:val="20"/>
                <w:szCs w:val="20"/>
                <w:lang w:eastAsia="el-GR"/>
              </w:rPr>
              <w:t xml:space="preserve"> </w:t>
            </w:r>
          </w:p>
        </w:tc>
      </w:tr>
    </w:tbl>
    <w:p w:rsidR="00BF0CF2" w:rsidRPr="003D6A15" w:rsidRDefault="00BF0CF2" w:rsidP="00BF0CF2">
      <w:pPr>
        <w:spacing w:after="0" w:line="240" w:lineRule="auto"/>
        <w:rPr>
          <w:rFonts w:ascii="Verdana" w:eastAsia="Times New Roman" w:hAnsi="Verdana" w:cs="Times New Roman"/>
          <w:b/>
          <w:color w:val="191E00"/>
          <w:sz w:val="20"/>
          <w:szCs w:val="20"/>
          <w:lang w:eastAsia="el-GR"/>
        </w:rPr>
      </w:pPr>
      <w:r w:rsidRPr="0051485D">
        <w:rPr>
          <w:rFonts w:ascii="Verdana" w:eastAsia="Times New Roman" w:hAnsi="Verdana" w:cs="Times New Roman"/>
          <w:b/>
          <w:color w:val="191E00"/>
          <w:sz w:val="20"/>
          <w:szCs w:val="20"/>
          <w:lang w:eastAsia="el-GR"/>
        </w:rPr>
        <w:t>0</w:t>
      </w:r>
      <w:r w:rsidR="008905A3">
        <w:rPr>
          <w:rFonts w:ascii="Verdana" w:eastAsia="Times New Roman" w:hAnsi="Verdana" w:cs="Times New Roman"/>
          <w:b/>
          <w:color w:val="191E00"/>
          <w:sz w:val="20"/>
          <w:szCs w:val="20"/>
          <w:lang w:eastAsia="el-GR"/>
        </w:rPr>
        <w:t>3</w:t>
      </w:r>
      <w:r w:rsidRPr="0051485D">
        <w:rPr>
          <w:rFonts w:ascii="Verdana" w:eastAsia="Times New Roman" w:hAnsi="Verdana" w:cs="Times New Roman"/>
          <w:b/>
          <w:color w:val="191E00"/>
          <w:sz w:val="20"/>
          <w:szCs w:val="20"/>
          <w:lang w:eastAsia="el-GR"/>
        </w:rPr>
        <w:t>:</w:t>
      </w:r>
      <w:r w:rsidR="008905A3">
        <w:rPr>
          <w:rFonts w:ascii="Verdana" w:eastAsia="Times New Roman" w:hAnsi="Verdana" w:cs="Times New Roman"/>
          <w:b/>
          <w:color w:val="191E00"/>
          <w:sz w:val="20"/>
          <w:szCs w:val="20"/>
          <w:lang w:eastAsia="el-GR"/>
        </w:rPr>
        <w:t>0</w:t>
      </w:r>
      <w:r w:rsidRPr="0051485D">
        <w:rPr>
          <w:rFonts w:ascii="Verdana" w:eastAsia="Times New Roman" w:hAnsi="Verdana" w:cs="Times New Roman"/>
          <w:b/>
          <w:color w:val="191E00"/>
          <w:sz w:val="20"/>
          <w:szCs w:val="20"/>
          <w:lang w:eastAsia="el-GR"/>
        </w:rPr>
        <w:t>0 |Το Αλάτι της Γης [</w:t>
      </w:r>
      <w:r w:rsidRPr="0051485D">
        <w:rPr>
          <w:rFonts w:ascii="Verdana" w:eastAsia="Times New Roman" w:hAnsi="Verdana" w:cs="Times New Roman"/>
          <w:b/>
          <w:color w:val="191E00"/>
          <w:sz w:val="20"/>
          <w:szCs w:val="20"/>
          <w:lang w:val="en-US" w:eastAsia="el-GR"/>
        </w:rPr>
        <w:t>E</w:t>
      </w:r>
      <w:r w:rsidRPr="0051485D">
        <w:rPr>
          <w:rFonts w:ascii="Verdana" w:eastAsia="Times New Roman" w:hAnsi="Verdana" w:cs="Times New Roman"/>
          <w:b/>
          <w:color w:val="191E00"/>
          <w:sz w:val="20"/>
          <w:szCs w:val="20"/>
          <w:lang w:eastAsia="el-GR"/>
        </w:rPr>
        <w:t xml:space="preserve">] </w:t>
      </w:r>
      <w:r w:rsidRPr="0051485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00"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E801E5">
        <w:rPr>
          <w:rFonts w:ascii="Verdana" w:eastAsia="Times New Roman" w:hAnsi="Verdana" w:cs="Times New Roman"/>
          <w:b/>
          <w:color w:val="191E00"/>
          <w:sz w:val="20"/>
          <w:szCs w:val="20"/>
          <w:lang w:eastAsia="el-GR"/>
        </w:rPr>
        <w:t xml:space="preserve">   </w:t>
      </w:r>
    </w:p>
    <w:p w:rsidR="00970C92" w:rsidRPr="008905A3" w:rsidRDefault="00970C92" w:rsidP="00BF0CF2">
      <w:pPr>
        <w:spacing w:after="0" w:line="240" w:lineRule="auto"/>
        <w:rPr>
          <w:rFonts w:ascii="Verdana" w:eastAsia="Times New Roman" w:hAnsi="Verdana" w:cs="Times New Roman"/>
          <w:b/>
          <w:noProof/>
          <w:sz w:val="20"/>
          <w:szCs w:val="20"/>
          <w:lang w:eastAsia="el-GR"/>
        </w:rPr>
      </w:pPr>
    </w:p>
    <w:p w:rsidR="00C91EAC" w:rsidRPr="00555F8C" w:rsidRDefault="005507F8" w:rsidP="00C91EAC">
      <w:pPr>
        <w:pStyle w:val="xmsonormal"/>
        <w:spacing w:before="0" w:beforeAutospacing="0" w:after="0" w:afterAutospacing="0"/>
        <w:rPr>
          <w:rFonts w:ascii="Verdana" w:hAnsi="Verdana" w:cs="Tahoma"/>
          <w:sz w:val="20"/>
          <w:szCs w:val="20"/>
        </w:rPr>
      </w:pPr>
      <w:r w:rsidRPr="005507F8">
        <w:rPr>
          <w:rFonts w:ascii="Verdana" w:hAnsi="Verdana" w:cs="Tahoma"/>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91EAC" w:rsidRPr="00555F8C" w:rsidTr="004902C7">
        <w:trPr>
          <w:tblCellSpacing w:w="0" w:type="dxa"/>
        </w:trPr>
        <w:tc>
          <w:tcPr>
            <w:tcW w:w="2500" w:type="pct"/>
            <w:vAlign w:val="center"/>
            <w:hideMark/>
          </w:tcPr>
          <w:p w:rsidR="00C91EAC" w:rsidRPr="000D68C3" w:rsidRDefault="00C91EAC" w:rsidP="004902C7">
            <w:pPr>
              <w:spacing w:after="0" w:line="240" w:lineRule="auto"/>
              <w:rPr>
                <w:rFonts w:ascii="Verdana" w:eastAsia="Times New Roman" w:hAnsi="Verdana" w:cs="Times New Roman"/>
                <w:color w:val="191E00"/>
                <w:sz w:val="20"/>
                <w:szCs w:val="20"/>
                <w:lang w:eastAsia="el-GR"/>
              </w:rPr>
            </w:pPr>
            <w:r w:rsidRPr="00555F8C">
              <w:rPr>
                <w:rFonts w:ascii="Verdana" w:eastAsia="Times New Roman" w:hAnsi="Verdana" w:cs="Times New Roman"/>
                <w:color w:val="808080"/>
                <w:sz w:val="20"/>
                <w:szCs w:val="20"/>
                <w:lang w:eastAsia="el-GR"/>
              </w:rPr>
              <w:t xml:space="preserve">ΝΤΟΚΙΜΑΝΤΕΡ </w:t>
            </w:r>
            <w:r w:rsidRPr="00555F8C">
              <w:rPr>
                <w:rFonts w:ascii="Verdana" w:eastAsia="Times New Roman" w:hAnsi="Verdana" w:cs="Times New Roman"/>
                <w:color w:val="808080"/>
                <w:sz w:val="20"/>
                <w:szCs w:val="20"/>
                <w:lang w:val="en-US" w:eastAsia="el-GR"/>
              </w:rPr>
              <w:t>/</w:t>
            </w:r>
            <w:r>
              <w:rPr>
                <w:rFonts w:ascii="Verdana" w:eastAsia="Times New Roman" w:hAnsi="Verdana" w:cs="Times New Roman"/>
                <w:color w:val="808080"/>
                <w:sz w:val="20"/>
                <w:szCs w:val="20"/>
                <w:lang w:eastAsia="el-GR"/>
              </w:rPr>
              <w:t>Τεχνολογία</w:t>
            </w:r>
          </w:p>
        </w:tc>
        <w:tc>
          <w:tcPr>
            <w:tcW w:w="2500" w:type="pct"/>
            <w:vAlign w:val="center"/>
            <w:hideMark/>
          </w:tcPr>
          <w:p w:rsidR="00C91EAC" w:rsidRPr="00555F8C" w:rsidRDefault="00C91EAC" w:rsidP="004902C7">
            <w:pPr>
              <w:spacing w:after="0" w:line="240" w:lineRule="auto"/>
              <w:jc w:val="right"/>
              <w:rPr>
                <w:rFonts w:ascii="Verdana" w:eastAsia="Times New Roman" w:hAnsi="Verdana" w:cs="Times New Roman"/>
                <w:color w:val="191E00"/>
                <w:sz w:val="20"/>
                <w:szCs w:val="20"/>
                <w:lang w:eastAsia="el-GR"/>
              </w:rPr>
            </w:pPr>
            <w:r w:rsidRPr="00555F8C">
              <w:rPr>
                <w:rFonts w:ascii="Verdana" w:eastAsia="Times New Roman" w:hAnsi="Verdana" w:cs="Times New Roman"/>
                <w:b/>
                <w:bCs/>
                <w:color w:val="053E62"/>
                <w:sz w:val="20"/>
                <w:szCs w:val="20"/>
                <w:lang w:eastAsia="el-GR"/>
              </w:rPr>
              <w:t xml:space="preserve">WEBTV </w:t>
            </w:r>
            <w:r w:rsidRPr="00555F8C">
              <w:rPr>
                <w:rFonts w:ascii="Verdana" w:eastAsia="Times New Roman" w:hAnsi="Verdana" w:cs="Times New Roman"/>
                <w:b/>
                <w:bCs/>
                <w:color w:val="053E62"/>
                <w:sz w:val="20"/>
                <w:szCs w:val="20"/>
                <w:lang w:val="en-US" w:eastAsia="el-GR"/>
              </w:rPr>
              <w:t>GR</w:t>
            </w:r>
            <w:r w:rsidRPr="00555F8C">
              <w:rPr>
                <w:rFonts w:ascii="Verdana" w:eastAsia="Times New Roman" w:hAnsi="Verdana" w:cs="Times New Roman"/>
                <w:color w:val="191E00"/>
                <w:sz w:val="20"/>
                <w:szCs w:val="20"/>
                <w:lang w:eastAsia="el-GR"/>
              </w:rPr>
              <w:t xml:space="preserve"> </w:t>
            </w:r>
            <w:r w:rsidRPr="00555F8C">
              <w:rPr>
                <w:rFonts w:ascii="Verdana" w:eastAsia="Times New Roman" w:hAnsi="Verdana" w:cs="Times New Roman"/>
                <w:b/>
                <w:bCs/>
                <w:color w:val="053E62"/>
                <w:sz w:val="20"/>
                <w:szCs w:val="20"/>
                <w:lang w:eastAsia="el-GR"/>
              </w:rPr>
              <w:t>ERTflix</w:t>
            </w:r>
            <w:r w:rsidRPr="00555F8C">
              <w:rPr>
                <w:rFonts w:ascii="Verdana" w:eastAsia="Times New Roman" w:hAnsi="Verdana" w:cs="Times New Roman"/>
                <w:color w:val="191E00"/>
                <w:sz w:val="20"/>
                <w:szCs w:val="20"/>
                <w:lang w:eastAsia="el-GR"/>
              </w:rPr>
              <w:t xml:space="preserve"> </w:t>
            </w:r>
          </w:p>
        </w:tc>
      </w:tr>
    </w:tbl>
    <w:p w:rsidR="00C91EAC" w:rsidRPr="00496BE0" w:rsidRDefault="00C91EAC" w:rsidP="00C91EAC">
      <w:pPr>
        <w:spacing w:after="0"/>
        <w:rPr>
          <w:rFonts w:ascii="Verdana" w:hAnsi="Verdana"/>
          <w:bCs/>
          <w:sz w:val="20"/>
          <w:szCs w:val="20"/>
          <w:lang w:val="en-US"/>
        </w:rPr>
      </w:pPr>
      <w:r w:rsidRPr="00555F8C">
        <w:rPr>
          <w:rFonts w:ascii="Verdana" w:eastAsia="Times New Roman" w:hAnsi="Verdana" w:cs="Times New Roman"/>
          <w:b/>
          <w:sz w:val="20"/>
          <w:szCs w:val="20"/>
          <w:lang w:val="en-US" w:eastAsia="el-GR"/>
        </w:rPr>
        <w:t>0</w:t>
      </w:r>
      <w:r w:rsidRPr="00C91EAC">
        <w:rPr>
          <w:rFonts w:ascii="Verdana" w:eastAsia="Times New Roman" w:hAnsi="Verdana" w:cs="Times New Roman"/>
          <w:b/>
          <w:sz w:val="20"/>
          <w:szCs w:val="20"/>
          <w:lang w:val="en-US" w:eastAsia="el-GR"/>
        </w:rPr>
        <w:t>5</w:t>
      </w:r>
      <w:r w:rsidRPr="00555F8C">
        <w:rPr>
          <w:rFonts w:ascii="Verdana" w:eastAsia="Times New Roman" w:hAnsi="Verdana" w:cs="Times New Roman"/>
          <w:b/>
          <w:sz w:val="20"/>
          <w:szCs w:val="20"/>
          <w:lang w:val="en-US" w:eastAsia="el-GR"/>
        </w:rPr>
        <w:t>:</w:t>
      </w:r>
      <w:r w:rsidRPr="00C91EAC">
        <w:rPr>
          <w:rFonts w:ascii="Verdana" w:eastAsia="Times New Roman" w:hAnsi="Verdana" w:cs="Times New Roman"/>
          <w:b/>
          <w:sz w:val="20"/>
          <w:szCs w:val="20"/>
          <w:lang w:val="en-US" w:eastAsia="el-GR"/>
        </w:rPr>
        <w:t>0</w:t>
      </w:r>
      <w:r w:rsidRPr="00555F8C">
        <w:rPr>
          <w:rFonts w:ascii="Verdana" w:eastAsia="Times New Roman" w:hAnsi="Verdana" w:cs="Times New Roman"/>
          <w:b/>
          <w:sz w:val="20"/>
          <w:szCs w:val="20"/>
          <w:lang w:val="en-US" w:eastAsia="el-GR"/>
        </w:rPr>
        <w:t xml:space="preserve">0 | </w:t>
      </w:r>
      <w:r w:rsidRPr="000D68C3">
        <w:rPr>
          <w:rFonts w:ascii="Verdana" w:hAnsi="Verdana"/>
          <w:b/>
          <w:bCs/>
          <w:sz w:val="20"/>
          <w:szCs w:val="20"/>
        </w:rPr>
        <w:t>Μυστήρια</w:t>
      </w:r>
      <w:r w:rsidRPr="000D68C3">
        <w:rPr>
          <w:rFonts w:ascii="Verdana" w:hAnsi="Verdana"/>
          <w:b/>
          <w:bCs/>
          <w:sz w:val="20"/>
          <w:szCs w:val="20"/>
          <w:lang w:val="en-US"/>
        </w:rPr>
        <w:t xml:space="preserve"> </w:t>
      </w:r>
      <w:r w:rsidRPr="000D68C3">
        <w:rPr>
          <w:rFonts w:ascii="Verdana" w:hAnsi="Verdana"/>
          <w:b/>
          <w:bCs/>
          <w:sz w:val="20"/>
          <w:szCs w:val="20"/>
        </w:rPr>
        <w:t>από</w:t>
      </w:r>
      <w:r w:rsidRPr="000D68C3">
        <w:rPr>
          <w:rFonts w:ascii="Verdana" w:hAnsi="Verdana"/>
          <w:b/>
          <w:bCs/>
          <w:sz w:val="20"/>
          <w:szCs w:val="20"/>
          <w:lang w:val="en-US"/>
        </w:rPr>
        <w:t xml:space="preserve"> </w:t>
      </w:r>
      <w:r w:rsidRPr="000D68C3">
        <w:rPr>
          <w:rFonts w:ascii="Verdana" w:hAnsi="Verdana"/>
          <w:b/>
          <w:bCs/>
          <w:sz w:val="20"/>
          <w:szCs w:val="20"/>
        </w:rPr>
        <w:t>Ψηλά</w:t>
      </w:r>
      <w:r w:rsidRPr="000D68C3">
        <w:rPr>
          <w:rFonts w:ascii="Verdana" w:hAnsi="Verdana"/>
          <w:b/>
          <w:bCs/>
          <w:sz w:val="20"/>
          <w:szCs w:val="20"/>
          <w:lang w:val="en-US"/>
        </w:rPr>
        <w:t xml:space="preserve"> </w:t>
      </w:r>
      <w:r w:rsidRPr="00555F8C">
        <w:rPr>
          <w:rFonts w:ascii="Verdana" w:hAnsi="Verdana"/>
          <w:b/>
          <w:bCs/>
          <w:sz w:val="20"/>
          <w:szCs w:val="20"/>
          <w:lang w:val="en-US"/>
        </w:rPr>
        <w:t>[</w:t>
      </w:r>
      <w:r w:rsidRPr="00555F8C">
        <w:rPr>
          <w:rFonts w:ascii="Verdana" w:hAnsi="Verdana"/>
          <w:b/>
          <w:bCs/>
          <w:sz w:val="20"/>
          <w:szCs w:val="20"/>
        </w:rPr>
        <w:t>Ε</w:t>
      </w:r>
      <w:r w:rsidRPr="00555F8C">
        <w:rPr>
          <w:rFonts w:ascii="Verdana" w:hAnsi="Verdana"/>
          <w:b/>
          <w:bCs/>
          <w:sz w:val="20"/>
          <w:szCs w:val="20"/>
          <w:lang w:val="en-US"/>
        </w:rPr>
        <w:t>]</w:t>
      </w:r>
      <w:r w:rsidRPr="00555F8C">
        <w:rPr>
          <w:rFonts w:ascii="Verdana" w:hAnsi="Verdana"/>
          <w:b/>
          <w:bCs/>
          <w:noProof/>
          <w:sz w:val="20"/>
          <w:szCs w:val="20"/>
          <w:lang w:val="en-US"/>
        </w:rPr>
        <w:t xml:space="preserve"> </w:t>
      </w:r>
      <w:r w:rsidRPr="00555F8C">
        <w:rPr>
          <w:rFonts w:ascii="Verdana" w:hAnsi="Verdana"/>
          <w:b/>
          <w:bCs/>
          <w:noProof/>
          <w:sz w:val="20"/>
          <w:szCs w:val="20"/>
          <w:lang w:eastAsia="el-GR"/>
        </w:rPr>
        <w:drawing>
          <wp:inline distT="0" distB="0" distL="0" distR="0">
            <wp:extent cx="190500" cy="190500"/>
            <wp:effectExtent l="0" t="0" r="0" b="0"/>
            <wp:docPr id="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5F8C">
        <w:rPr>
          <w:rFonts w:ascii="Verdana" w:hAnsi="Verdana"/>
          <w:b/>
          <w:bCs/>
          <w:sz w:val="20"/>
          <w:szCs w:val="20"/>
          <w:lang w:val="en-US"/>
        </w:rPr>
        <w:br/>
      </w:r>
      <w:r>
        <w:rPr>
          <w:rFonts w:ascii="Verdana" w:hAnsi="Verdana"/>
          <w:bCs/>
          <w:sz w:val="20"/>
          <w:szCs w:val="20"/>
          <w:lang w:val="en-US"/>
        </w:rPr>
        <w:t>[Mysteries From Above</w:t>
      </w:r>
      <w:r w:rsidRPr="000D68C3">
        <w:rPr>
          <w:rFonts w:ascii="Verdana" w:hAnsi="Verdana"/>
          <w:bCs/>
          <w:sz w:val="20"/>
          <w:szCs w:val="20"/>
          <w:lang w:val="en-US"/>
        </w:rPr>
        <w:t>]</w:t>
      </w:r>
    </w:p>
    <w:p w:rsidR="00A67368" w:rsidRPr="00D42572" w:rsidRDefault="00A67368" w:rsidP="00CC0491">
      <w:pPr>
        <w:spacing w:after="0"/>
        <w:rPr>
          <w:rFonts w:ascii="Verdana" w:eastAsia="Times New Roman" w:hAnsi="Verdana" w:cs="Times New Roman"/>
          <w:color w:val="191E00"/>
          <w:sz w:val="20"/>
          <w:szCs w:val="20"/>
          <w:lang w:val="en-US" w:eastAsia="el-GR"/>
        </w:rPr>
      </w:pPr>
    </w:p>
    <w:p w:rsidR="009B547A" w:rsidRPr="00D42572" w:rsidRDefault="009B547A" w:rsidP="005151FB">
      <w:pPr>
        <w:spacing w:after="0" w:line="240" w:lineRule="auto"/>
        <w:rPr>
          <w:rFonts w:ascii="Verdana" w:eastAsia="Times New Roman" w:hAnsi="Verdana" w:cs="Times New Roman"/>
          <w:b/>
          <w:bCs/>
          <w:color w:val="538135"/>
          <w:sz w:val="20"/>
          <w:szCs w:val="20"/>
          <w:lang w:val="en-US" w:eastAsia="el-GR"/>
        </w:rPr>
        <w:sectPr w:rsidR="009B547A" w:rsidRPr="00D42572" w:rsidSect="009E799A">
          <w:headerReference w:type="default" r:id="rId14"/>
          <w:pgSz w:w="11906" w:h="16838"/>
          <w:pgMar w:top="720" w:right="720" w:bottom="720" w:left="720" w:header="720" w:footer="720" w:gutter="0"/>
          <w:cols w:space="720"/>
          <w:docGrid w:linePitch="360"/>
        </w:sectPr>
      </w:pPr>
    </w:p>
    <w:p w:rsidR="0077032A" w:rsidRPr="00D42572" w:rsidRDefault="0077032A" w:rsidP="00B764BA">
      <w:pPr>
        <w:spacing w:after="0" w:line="240" w:lineRule="auto"/>
        <w:rPr>
          <w:rFonts w:ascii="Verdana" w:eastAsia="Times New Roman" w:hAnsi="Verdana" w:cs="Times New Roman"/>
          <w:color w:val="191E00"/>
          <w:sz w:val="20"/>
          <w:szCs w:val="20"/>
          <w:lang w:val="en-US" w:eastAsia="el-GR"/>
        </w:rPr>
      </w:pPr>
    </w:p>
    <w:p w:rsidR="003531FE" w:rsidRPr="00970C92" w:rsidRDefault="003531FE" w:rsidP="003531FE">
      <w:pPr>
        <w:autoSpaceDE w:val="0"/>
        <w:autoSpaceDN w:val="0"/>
        <w:adjustRightInd w:val="0"/>
        <w:spacing w:after="0" w:line="240" w:lineRule="auto"/>
        <w:rPr>
          <w:rFonts w:ascii="Verdana" w:eastAsia="Times New Roman" w:hAnsi="Verdana" w:cs="Times New Roman"/>
          <w:b/>
          <w:bCs/>
          <w:color w:val="191E00"/>
          <w:sz w:val="20"/>
          <w:szCs w:val="20"/>
          <w:lang w:val="en-US" w:eastAsia="el-GR"/>
        </w:rPr>
      </w:pPr>
    </w:p>
    <w:p w:rsidR="0077032A" w:rsidRPr="00970C92" w:rsidRDefault="0077032A" w:rsidP="00B764BA">
      <w:pPr>
        <w:spacing w:after="0" w:line="240" w:lineRule="auto"/>
        <w:rPr>
          <w:rFonts w:ascii="Verdana" w:eastAsia="Times New Roman" w:hAnsi="Verdana" w:cs="Times New Roman"/>
          <w:color w:val="191E00"/>
          <w:sz w:val="20"/>
          <w:szCs w:val="20"/>
          <w:lang w:val="en-US" w:eastAsia="el-GR"/>
        </w:rPr>
      </w:pPr>
    </w:p>
    <w:p w:rsidR="009E247E" w:rsidRPr="00F1626F" w:rsidRDefault="005507F8" w:rsidP="009E247E">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247E" w:rsidRPr="00F1626F" w:rsidTr="005A6F2C">
        <w:trPr>
          <w:tblCellSpacing w:w="0" w:type="dxa"/>
        </w:trPr>
        <w:tc>
          <w:tcPr>
            <w:tcW w:w="2500" w:type="pct"/>
            <w:vAlign w:val="center"/>
            <w:hideMark/>
          </w:tcPr>
          <w:p w:rsidR="009E247E" w:rsidRPr="00B15F9F" w:rsidRDefault="009E247E" w:rsidP="005A6F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hideMark/>
          </w:tcPr>
          <w:p w:rsidR="009E247E" w:rsidRPr="00F1626F" w:rsidRDefault="009E247E" w:rsidP="005A6F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E247E" w:rsidRDefault="009E247E" w:rsidP="009E247E">
      <w:pPr>
        <w:spacing w:after="0" w:line="240" w:lineRule="auto"/>
        <w:rPr>
          <w:rFonts w:ascii="Verdana" w:hAnsi="Verdana"/>
          <w:b/>
          <w:sz w:val="20"/>
          <w:szCs w:val="20"/>
          <w:lang w:val="en-US"/>
        </w:rPr>
      </w:pPr>
    </w:p>
    <w:p w:rsidR="009E247E" w:rsidRDefault="009E247E" w:rsidP="009E247E">
      <w:pPr>
        <w:spacing w:after="0" w:line="240" w:lineRule="auto"/>
        <w:rPr>
          <w:rFonts w:ascii="Verdana" w:hAnsi="Verdana"/>
          <w:b/>
          <w:sz w:val="20"/>
          <w:szCs w:val="20"/>
          <w:lang w:val="en-US"/>
        </w:rPr>
      </w:pPr>
    </w:p>
    <w:p w:rsidR="009E247E" w:rsidRPr="00AC7D8D" w:rsidRDefault="009E247E" w:rsidP="009E247E">
      <w:pPr>
        <w:spacing w:after="0" w:line="240" w:lineRule="auto"/>
        <w:rPr>
          <w:rFonts w:ascii="Verdana" w:hAnsi="Verdana"/>
          <w:b/>
          <w:sz w:val="20"/>
          <w:szCs w:val="20"/>
          <w:lang w:val="en-US"/>
        </w:rPr>
      </w:pPr>
      <w:r w:rsidRPr="00274F1B">
        <w:rPr>
          <w:rFonts w:ascii="Verdana" w:hAnsi="Verdana"/>
          <w:b/>
          <w:sz w:val="20"/>
          <w:szCs w:val="20"/>
        </w:rPr>
        <w:t>0</w:t>
      </w:r>
      <w:r w:rsidR="00274F1B" w:rsidRPr="00274F1B">
        <w:rPr>
          <w:rFonts w:ascii="Verdana" w:hAnsi="Verdana"/>
          <w:b/>
          <w:sz w:val="20"/>
          <w:szCs w:val="20"/>
        </w:rPr>
        <w:t>6</w:t>
      </w:r>
      <w:r w:rsidRPr="00274F1B">
        <w:rPr>
          <w:rFonts w:ascii="Verdana" w:hAnsi="Verdana"/>
          <w:b/>
          <w:sz w:val="20"/>
          <w:szCs w:val="20"/>
          <w:lang w:val="en-US"/>
        </w:rPr>
        <w:t>:</w:t>
      </w:r>
      <w:r w:rsidR="00701E52">
        <w:rPr>
          <w:rFonts w:ascii="Verdana" w:hAnsi="Verdana"/>
          <w:b/>
          <w:sz w:val="20"/>
          <w:szCs w:val="20"/>
        </w:rPr>
        <w:t>0</w:t>
      </w:r>
      <w:r w:rsidRPr="00274F1B">
        <w:rPr>
          <w:rFonts w:ascii="Verdana" w:hAnsi="Verdana"/>
          <w:b/>
          <w:sz w:val="20"/>
          <w:szCs w:val="20"/>
          <w:lang w:val="en-US"/>
        </w:rPr>
        <w:t>0 |</w:t>
      </w:r>
      <w:r w:rsidRPr="00AC7D8D">
        <w:rPr>
          <w:rFonts w:ascii="Verdana" w:hAnsi="Verdana"/>
          <w:b/>
          <w:sz w:val="20"/>
          <w:szCs w:val="20"/>
        </w:rPr>
        <w:t>Άγρια</w:t>
      </w:r>
      <w:r w:rsidRPr="00AC7D8D">
        <w:rPr>
          <w:rFonts w:ascii="Verdana" w:hAnsi="Verdana"/>
          <w:b/>
          <w:sz w:val="20"/>
          <w:szCs w:val="20"/>
          <w:lang w:val="en-US"/>
        </w:rPr>
        <w:t xml:space="preserve"> </w:t>
      </w:r>
      <w:r w:rsidRPr="00AC7D8D">
        <w:rPr>
          <w:rFonts w:ascii="Verdana" w:hAnsi="Verdana"/>
          <w:b/>
          <w:sz w:val="20"/>
          <w:szCs w:val="20"/>
        </w:rPr>
        <w:t>Πόλη</w:t>
      </w:r>
      <w:r w:rsidRPr="00AC7D8D">
        <w:rPr>
          <w:rFonts w:ascii="Verdana" w:hAnsi="Verdana"/>
          <w:b/>
          <w:sz w:val="20"/>
          <w:szCs w:val="20"/>
          <w:lang w:val="en-US"/>
        </w:rPr>
        <w:t xml:space="preserve"> [</w:t>
      </w:r>
      <w:r w:rsidRPr="00AC7D8D">
        <w:rPr>
          <w:rFonts w:ascii="Verdana" w:hAnsi="Verdana"/>
          <w:b/>
          <w:sz w:val="20"/>
          <w:szCs w:val="20"/>
        </w:rPr>
        <w:t>Ε</w:t>
      </w:r>
      <w:r w:rsidRPr="00AC7D8D">
        <w:rPr>
          <w:rFonts w:ascii="Verdana" w:hAnsi="Verdana"/>
          <w:b/>
          <w:sz w:val="20"/>
          <w:szCs w:val="20"/>
          <w:lang w:val="en-US"/>
        </w:rPr>
        <w:t>]</w:t>
      </w:r>
      <w:r w:rsidRPr="00AC7D8D">
        <w:rPr>
          <w:rFonts w:ascii="Verdana" w:eastAsia="Times New Roman" w:hAnsi="Verdana" w:cs="Times New Roman"/>
          <w:b/>
          <w:bCs/>
          <w:noProof/>
          <w:color w:val="191E00"/>
          <w:sz w:val="20"/>
          <w:szCs w:val="20"/>
          <w:lang w:val="en-US" w:eastAsia="el-GR"/>
        </w:rPr>
        <w:t xml:space="preserve"> </w:t>
      </w:r>
      <w:r w:rsidRPr="00AC7D8D">
        <w:rPr>
          <w:rFonts w:ascii="Verdana" w:hAnsi="Verdana"/>
          <w:b/>
          <w:noProof/>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E247E" w:rsidRPr="00AC7D8D" w:rsidRDefault="009E247E" w:rsidP="009E247E">
      <w:pPr>
        <w:spacing w:after="0" w:line="240" w:lineRule="auto"/>
        <w:rPr>
          <w:rFonts w:ascii="Verdana" w:hAnsi="Verdana"/>
          <w:sz w:val="20"/>
          <w:szCs w:val="20"/>
          <w:lang w:val="en-US"/>
        </w:rPr>
      </w:pPr>
      <w:r w:rsidRPr="00AC7D8D">
        <w:rPr>
          <w:rFonts w:ascii="Verdana" w:hAnsi="Verdana"/>
          <w:sz w:val="20"/>
          <w:szCs w:val="20"/>
          <w:lang w:val="en-US"/>
        </w:rPr>
        <w:t>[Wild City]</w:t>
      </w:r>
    </w:p>
    <w:p w:rsidR="009E247E" w:rsidRPr="00AC7D8D" w:rsidRDefault="009E247E" w:rsidP="009E247E">
      <w:pPr>
        <w:spacing w:after="0" w:line="240" w:lineRule="auto"/>
        <w:rPr>
          <w:rFonts w:ascii="Verdana" w:eastAsia="Calibri" w:hAnsi="Verdana" w:cs="Tahoma"/>
          <w:b/>
          <w:sz w:val="20"/>
          <w:szCs w:val="20"/>
          <w:lang w:val="en-US"/>
        </w:rPr>
      </w:pPr>
    </w:p>
    <w:p w:rsidR="009E247E" w:rsidRPr="00AC7D8D" w:rsidRDefault="009E247E" w:rsidP="009E247E">
      <w:pPr>
        <w:spacing w:after="0" w:line="240" w:lineRule="auto"/>
        <w:rPr>
          <w:rFonts w:ascii="Verdana" w:eastAsia="Calibri" w:hAnsi="Verdana" w:cs="Tahoma"/>
          <w:b/>
          <w:bCs/>
          <w:sz w:val="20"/>
          <w:szCs w:val="20"/>
        </w:rPr>
      </w:pPr>
      <w:r w:rsidRPr="00AC7D8D">
        <w:rPr>
          <w:rFonts w:ascii="Verdana" w:eastAsia="Calibri" w:hAnsi="Verdana" w:cs="Tahoma"/>
          <w:b/>
          <w:bCs/>
          <w:sz w:val="20"/>
          <w:szCs w:val="20"/>
        </w:rPr>
        <w:t>Σειρά ντοκιμαντέρ, παραγωγής Ηνωμένου Βασιλείου 2016-2019</w:t>
      </w:r>
    </w:p>
    <w:p w:rsidR="009E247E" w:rsidRPr="00AC7D8D" w:rsidRDefault="009E247E" w:rsidP="009E247E">
      <w:pPr>
        <w:spacing w:after="0" w:line="240" w:lineRule="auto"/>
        <w:rPr>
          <w:rFonts w:ascii="Verdana" w:eastAsia="Calibri" w:hAnsi="Verdana" w:cs="Tahoma"/>
          <w:b/>
          <w:sz w:val="20"/>
          <w:szCs w:val="20"/>
        </w:rPr>
      </w:pPr>
    </w:p>
    <w:p w:rsidR="009E247E" w:rsidRPr="00AC7D8D" w:rsidRDefault="009E247E" w:rsidP="009E247E">
      <w:pPr>
        <w:spacing w:after="0" w:line="240" w:lineRule="auto"/>
        <w:rPr>
          <w:rFonts w:ascii="Verdana" w:eastAsia="Calibri" w:hAnsi="Verdana" w:cs="Tahoma"/>
          <w:sz w:val="20"/>
          <w:szCs w:val="20"/>
        </w:rPr>
      </w:pPr>
      <w:r w:rsidRPr="00AC7D8D">
        <w:rPr>
          <w:rFonts w:ascii="Verdana" w:eastAsia="Calibri" w:hAnsi="Verdana" w:cs="Tahoma"/>
          <w:sz w:val="20"/>
          <w:szCs w:val="20"/>
        </w:rPr>
        <w:t>Η σειρά παρουσιάζει την ποικιλία ζώων και φυτών της Σιγκαπούρης, τις εντυπωσιακές συμπεριφορές τους αλλά και τα διαφορετικά περιβάλλοντα γύρω από την άναρχη αστική επέκταση.</w:t>
      </w:r>
    </w:p>
    <w:p w:rsidR="009E247E" w:rsidRPr="00AC7D8D" w:rsidRDefault="009E247E" w:rsidP="009E247E">
      <w:pPr>
        <w:spacing w:after="0" w:line="240" w:lineRule="auto"/>
        <w:rPr>
          <w:rFonts w:ascii="Verdana" w:eastAsia="Calibri" w:hAnsi="Verdana" w:cs="Tahoma"/>
          <w:sz w:val="20"/>
          <w:szCs w:val="20"/>
        </w:rPr>
      </w:pPr>
      <w:r w:rsidRPr="00AC7D8D">
        <w:rPr>
          <w:rFonts w:ascii="Verdana" w:eastAsia="Calibri" w:hAnsi="Verdana" w:cs="Tahoma"/>
          <w:sz w:val="20"/>
          <w:szCs w:val="20"/>
        </w:rPr>
        <w:t>Έπειτα, ταξιδεύει στα κρυμμένα κέντρα της άγριας ζωής: από το παραγνωρισμένο εσωτερικό μέχρι τη δύσβατη ακτογραμμή και τα νησιά, που έχουν μετατραπεί σε αυτοσχέδια καταφύγια για τη φυσική κληρονομιά της Σιγκαπούρης.</w:t>
      </w:r>
    </w:p>
    <w:p w:rsidR="00764CAE" w:rsidRPr="00FD20FE" w:rsidRDefault="009E247E" w:rsidP="00662FEA">
      <w:pPr>
        <w:spacing w:after="0" w:line="240" w:lineRule="auto"/>
        <w:rPr>
          <w:rFonts w:ascii="Verdana" w:eastAsia="Times New Roman" w:hAnsi="Verdana" w:cs="Times New Roman"/>
          <w:b/>
          <w:color w:val="538135"/>
          <w:sz w:val="20"/>
          <w:szCs w:val="20"/>
          <w:lang w:eastAsia="el-GR"/>
        </w:rPr>
      </w:pPr>
      <w:r w:rsidRPr="00AC7D8D">
        <w:rPr>
          <w:rFonts w:ascii="Verdana" w:eastAsia="Calibri" w:hAnsi="Verdana" w:cs="Tahoma"/>
          <w:b/>
          <w:sz w:val="20"/>
          <w:szCs w:val="20"/>
        </w:rPr>
        <w:br/>
      </w:r>
      <w:r w:rsidR="00662FEA" w:rsidRPr="00662FEA">
        <w:rPr>
          <w:rFonts w:ascii="Verdana" w:eastAsia="Times New Roman" w:hAnsi="Verdana" w:cs="Times New Roman"/>
          <w:b/>
          <w:bCs/>
          <w:color w:val="538135"/>
          <w:sz w:val="20"/>
          <w:szCs w:val="20"/>
          <w:lang w:eastAsia="el-GR"/>
        </w:rPr>
        <w:t>Επεισόδιο 6ο: Ο κόσμος των ποταμών [River World]</w:t>
      </w:r>
      <w:r w:rsidR="005507F8" w:rsidRPr="005507F8">
        <w:rPr>
          <w:rFonts w:ascii="Verdana" w:eastAsia="Times New Roman" w:hAnsi="Verdana" w:cs="Tahoma"/>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4CAE" w:rsidRPr="00561881" w:rsidTr="00881AF4">
        <w:trPr>
          <w:tblCellSpacing w:w="0" w:type="dxa"/>
        </w:trPr>
        <w:tc>
          <w:tcPr>
            <w:tcW w:w="2500" w:type="pct"/>
            <w:vAlign w:val="center"/>
            <w:hideMark/>
          </w:tcPr>
          <w:p w:rsidR="00764CAE" w:rsidRPr="00571615" w:rsidRDefault="00764CAE" w:rsidP="00881AF4">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64CAE" w:rsidRPr="00561881" w:rsidRDefault="00764CAE" w:rsidP="00881AF4">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64CAE" w:rsidRDefault="00764CAE" w:rsidP="00764CAE">
      <w:pPr>
        <w:spacing w:after="0" w:line="240" w:lineRule="auto"/>
        <w:rPr>
          <w:rFonts w:ascii="Verdana" w:eastAsia="Times New Roman" w:hAnsi="Verdana" w:cs="Times New Roman"/>
          <w:color w:val="191E00"/>
          <w:sz w:val="20"/>
          <w:szCs w:val="20"/>
          <w:lang w:eastAsia="el-GR"/>
        </w:rPr>
      </w:pPr>
    </w:p>
    <w:p w:rsidR="00764CAE" w:rsidRPr="008207D4" w:rsidRDefault="00764CAE" w:rsidP="00764CAE">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07</w:t>
      </w:r>
      <w:r w:rsidRPr="008207D4">
        <w:rPr>
          <w:rFonts w:ascii="Verdana" w:eastAsia="Times New Roman" w:hAnsi="Verdana" w:cs="Times New Roman"/>
          <w:b/>
          <w:color w:val="191E00"/>
          <w:sz w:val="20"/>
          <w:szCs w:val="20"/>
          <w:lang w:val="en-US" w:eastAsia="el-GR"/>
        </w:rPr>
        <w:t>:</w:t>
      </w:r>
      <w:r>
        <w:rPr>
          <w:rFonts w:ascii="Verdana" w:eastAsia="Times New Roman" w:hAnsi="Verdana" w:cs="Times New Roman"/>
          <w:b/>
          <w:color w:val="191E00"/>
          <w:sz w:val="20"/>
          <w:szCs w:val="20"/>
          <w:lang w:val="en-US" w:eastAsia="el-GR"/>
        </w:rPr>
        <w:t>0</w:t>
      </w:r>
      <w:r w:rsidRPr="008207D4">
        <w:rPr>
          <w:rFonts w:ascii="Verdana" w:eastAsia="Times New Roman" w:hAnsi="Verdana" w:cs="Times New Roman"/>
          <w:b/>
          <w:color w:val="191E00"/>
          <w:sz w:val="20"/>
          <w:szCs w:val="20"/>
          <w:lang w:val="en-US" w:eastAsia="el-GR"/>
        </w:rPr>
        <w:t xml:space="preserve">0 | </w:t>
      </w:r>
      <w:r w:rsidRPr="008207D4">
        <w:rPr>
          <w:rFonts w:ascii="Verdana" w:eastAsia="Times New Roman" w:hAnsi="Verdana" w:cs="Times New Roman"/>
          <w:b/>
          <w:color w:val="191E00"/>
          <w:sz w:val="20"/>
          <w:szCs w:val="20"/>
          <w:lang w:val="en-GB" w:eastAsia="el-GR"/>
        </w:rPr>
        <w:t>Ιστορικ</w:t>
      </w:r>
      <w:r>
        <w:rPr>
          <w:rFonts w:ascii="Verdana" w:eastAsia="Times New Roman" w:hAnsi="Verdana" w:cs="Times New Roman"/>
          <w:b/>
          <w:color w:val="191E00"/>
          <w:sz w:val="20"/>
          <w:szCs w:val="20"/>
          <w:lang w:eastAsia="el-GR"/>
        </w:rPr>
        <w:t>ά</w:t>
      </w:r>
      <w:r w:rsidRPr="008207D4">
        <w:rPr>
          <w:rFonts w:ascii="Verdana" w:eastAsia="Times New Roman" w:hAnsi="Verdana" w:cs="Times New Roman"/>
          <w:b/>
          <w:color w:val="191E00"/>
          <w:sz w:val="20"/>
          <w:szCs w:val="20"/>
          <w:lang w:val="en-GB" w:eastAsia="el-GR"/>
        </w:rPr>
        <w:t xml:space="preserve"> </w:t>
      </w:r>
      <w:proofErr w:type="gramStart"/>
      <w:r w:rsidRPr="008207D4">
        <w:rPr>
          <w:rFonts w:ascii="Verdana" w:eastAsia="Times New Roman" w:hAnsi="Verdana" w:cs="Times New Roman"/>
          <w:b/>
          <w:color w:val="191E00"/>
          <w:sz w:val="20"/>
          <w:szCs w:val="20"/>
          <w:lang w:val="en-GB" w:eastAsia="el-GR"/>
        </w:rPr>
        <w:t>Προσκ</w:t>
      </w:r>
      <w:r w:rsidRPr="008207D4">
        <w:rPr>
          <w:rFonts w:ascii="Verdana" w:eastAsia="Times New Roman" w:hAnsi="Verdana" w:cs="Times New Roman"/>
          <w:b/>
          <w:color w:val="191E00"/>
          <w:sz w:val="20"/>
          <w:szCs w:val="20"/>
          <w:lang w:eastAsia="el-GR"/>
        </w:rPr>
        <w:t>υ</w:t>
      </w:r>
      <w:r w:rsidRPr="008207D4">
        <w:rPr>
          <w:rFonts w:ascii="Verdana" w:eastAsia="Times New Roman" w:hAnsi="Verdana" w:cs="Times New Roman"/>
          <w:b/>
          <w:color w:val="191E00"/>
          <w:sz w:val="20"/>
          <w:szCs w:val="20"/>
          <w:lang w:val="en-GB" w:eastAsia="el-GR"/>
        </w:rPr>
        <w:t>ν</w:t>
      </w:r>
      <w:r>
        <w:rPr>
          <w:rFonts w:ascii="Verdana" w:eastAsia="Times New Roman" w:hAnsi="Verdana" w:cs="Times New Roman"/>
          <w:b/>
          <w:color w:val="191E00"/>
          <w:sz w:val="20"/>
          <w:szCs w:val="20"/>
          <w:lang w:eastAsia="el-GR"/>
        </w:rPr>
        <w:t>ή</w:t>
      </w:r>
      <w:r w:rsidRPr="008207D4">
        <w:rPr>
          <w:rFonts w:ascii="Verdana" w:eastAsia="Times New Roman" w:hAnsi="Verdana" w:cs="Times New Roman"/>
          <w:b/>
          <w:color w:val="191E00"/>
          <w:sz w:val="20"/>
          <w:szCs w:val="20"/>
          <w:lang w:val="en-GB" w:eastAsia="el-GR"/>
        </w:rPr>
        <w:t>ματα</w:t>
      </w:r>
      <w:r>
        <w:rPr>
          <w:rFonts w:ascii="Verdana" w:eastAsia="Times New Roman" w:hAnsi="Verdana" w:cs="Times New Roman"/>
          <w:b/>
          <w:color w:val="191E00"/>
          <w:sz w:val="20"/>
          <w:szCs w:val="20"/>
          <w:lang w:eastAsia="el-GR"/>
        </w:rPr>
        <w:t xml:space="preserve">  [</w:t>
      </w:r>
      <w:proofErr w:type="gramEnd"/>
      <w:r>
        <w:rPr>
          <w:rFonts w:ascii="Verdana" w:eastAsia="Times New Roman" w:hAnsi="Verdana" w:cs="Times New Roman"/>
          <w:b/>
          <w:color w:val="191E00"/>
          <w:sz w:val="20"/>
          <w:szCs w:val="20"/>
          <w:lang w:eastAsia="el-GR"/>
        </w:rPr>
        <w:t xml:space="preserve">Ε] </w:t>
      </w:r>
      <w:r w:rsidRPr="008207D4">
        <w:rPr>
          <w:rFonts w:ascii="Verdana" w:eastAsia="Times New Roman" w:hAnsi="Verdana" w:cs="Times New Roman"/>
          <w:b/>
          <w:color w:val="191E00"/>
          <w:sz w:val="20"/>
          <w:szCs w:val="20"/>
          <w:lang w:val="en-GB" w:eastAsia="el-GR"/>
        </w:rPr>
        <w:t xml:space="preserve"> </w:t>
      </w:r>
      <w:r w:rsidRPr="00BE084E">
        <w:rPr>
          <w:rFonts w:ascii="Verdana" w:eastAsia="Times New Roman" w:hAnsi="Verdana" w:cs="Times New Roman"/>
          <w:b/>
          <w:noProof/>
          <w:color w:val="191E00"/>
          <w:sz w:val="20"/>
          <w:szCs w:val="20"/>
          <w:lang w:eastAsia="el-GR"/>
        </w:rPr>
        <w:drawing>
          <wp:inline distT="0" distB="0" distL="0" distR="0">
            <wp:extent cx="190500" cy="190500"/>
            <wp:effectExtent l="0" t="0" r="0" b="0"/>
            <wp:docPr id="7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4CAE" w:rsidRPr="00BE084E" w:rsidRDefault="00764CAE" w:rsidP="00764CAE">
      <w:pPr>
        <w:spacing w:after="0" w:line="240" w:lineRule="auto"/>
        <w:rPr>
          <w:rFonts w:ascii="Verdana" w:eastAsia="Times New Roman" w:hAnsi="Verdana" w:cs="Times New Roman"/>
          <w:color w:val="191E00"/>
          <w:sz w:val="20"/>
          <w:szCs w:val="20"/>
          <w:lang w:val="en-GB" w:eastAsia="el-GR"/>
        </w:rPr>
      </w:pPr>
      <w:r w:rsidRPr="00BE084E">
        <w:rPr>
          <w:rFonts w:ascii="Verdana" w:eastAsia="Times New Roman" w:hAnsi="Verdana" w:cs="Times New Roman"/>
          <w:color w:val="191E00"/>
          <w:sz w:val="20"/>
          <w:szCs w:val="20"/>
          <w:lang w:val="en-GB" w:eastAsia="el-GR"/>
        </w:rPr>
        <w:t>[In Search Of Hidden Holy Sites]</w:t>
      </w:r>
    </w:p>
    <w:p w:rsidR="00764CAE" w:rsidRPr="005B6781" w:rsidRDefault="00764CAE" w:rsidP="00764CAE">
      <w:pPr>
        <w:spacing w:after="0" w:line="240" w:lineRule="auto"/>
        <w:rPr>
          <w:rFonts w:ascii="Verdana" w:eastAsia="Times New Roman" w:hAnsi="Verdana" w:cs="Times New Roman"/>
          <w:color w:val="191E00"/>
          <w:sz w:val="20"/>
          <w:szCs w:val="20"/>
          <w:lang w:val="en-US" w:eastAsia="el-GR"/>
        </w:rPr>
      </w:pPr>
    </w:p>
    <w:p w:rsidR="00764CAE" w:rsidRPr="00BE084E" w:rsidRDefault="00764CAE" w:rsidP="00764CAE">
      <w:pPr>
        <w:spacing w:after="0" w:line="240" w:lineRule="auto"/>
        <w:rPr>
          <w:rFonts w:ascii="Verdana" w:eastAsia="Times New Roman" w:hAnsi="Verdana" w:cs="Times New Roman"/>
          <w:b/>
          <w:color w:val="191E00"/>
          <w:sz w:val="20"/>
          <w:szCs w:val="20"/>
          <w:lang w:eastAsia="el-GR"/>
        </w:rPr>
      </w:pPr>
      <w:r w:rsidRPr="00BE084E">
        <w:rPr>
          <w:rFonts w:ascii="Verdana" w:eastAsia="Times New Roman" w:hAnsi="Verdana" w:cs="Times New Roman"/>
          <w:b/>
          <w:color w:val="191E00"/>
          <w:sz w:val="20"/>
          <w:szCs w:val="20"/>
          <w:lang w:eastAsia="el-GR"/>
        </w:rPr>
        <w:t>Σειρά ιστορικών ντοκιμαντέρ που θα ολοκληρωθεί σε 1</w:t>
      </w:r>
      <w:r>
        <w:rPr>
          <w:rFonts w:ascii="Verdana" w:eastAsia="Times New Roman" w:hAnsi="Verdana" w:cs="Times New Roman"/>
          <w:b/>
          <w:color w:val="191E00"/>
          <w:sz w:val="20"/>
          <w:szCs w:val="20"/>
          <w:lang w:eastAsia="el-GR"/>
        </w:rPr>
        <w:t>3</w:t>
      </w:r>
      <w:r w:rsidRPr="00BE084E">
        <w:rPr>
          <w:rFonts w:ascii="Verdana" w:eastAsia="Times New Roman" w:hAnsi="Verdana" w:cs="Times New Roman"/>
          <w:b/>
          <w:color w:val="191E00"/>
          <w:sz w:val="20"/>
          <w:szCs w:val="20"/>
          <w:lang w:eastAsia="el-GR"/>
        </w:rPr>
        <w:t xml:space="preserve"> 45λεπτα επεισόδια παραγωγής </w:t>
      </w:r>
      <w:r w:rsidRPr="00BE084E">
        <w:rPr>
          <w:rFonts w:ascii="Verdana" w:eastAsia="Times New Roman" w:hAnsi="Verdana" w:cs="Times New Roman"/>
          <w:b/>
          <w:color w:val="191E00"/>
          <w:sz w:val="20"/>
          <w:szCs w:val="20"/>
          <w:lang w:val="en-US" w:eastAsia="el-GR"/>
        </w:rPr>
        <w:t>WH</w:t>
      </w:r>
      <w:r w:rsidRPr="00BE084E">
        <w:rPr>
          <w:rFonts w:ascii="Verdana" w:eastAsia="Times New Roman" w:hAnsi="Verdana" w:cs="Times New Roman"/>
          <w:b/>
          <w:color w:val="191E00"/>
          <w:sz w:val="20"/>
          <w:szCs w:val="20"/>
          <w:lang w:eastAsia="el-GR"/>
        </w:rPr>
        <w:t>Ι</w:t>
      </w:r>
      <w:r w:rsidRPr="00BE084E">
        <w:rPr>
          <w:rFonts w:ascii="Verdana" w:eastAsia="Times New Roman" w:hAnsi="Verdana" w:cs="Times New Roman"/>
          <w:b/>
          <w:color w:val="191E00"/>
          <w:sz w:val="20"/>
          <w:szCs w:val="20"/>
          <w:lang w:val="en-US" w:eastAsia="el-GR"/>
        </w:rPr>
        <w:t>TE</w:t>
      </w:r>
      <w:r w:rsidRPr="00BE084E">
        <w:rPr>
          <w:rFonts w:ascii="Verdana" w:eastAsia="Times New Roman" w:hAnsi="Verdana" w:cs="Times New Roman"/>
          <w:b/>
          <w:color w:val="191E00"/>
          <w:sz w:val="20"/>
          <w:szCs w:val="20"/>
          <w:lang w:eastAsia="el-GR"/>
        </w:rPr>
        <w:t xml:space="preserve"> </w:t>
      </w:r>
      <w:r w:rsidRPr="00BE084E">
        <w:rPr>
          <w:rFonts w:ascii="Verdana" w:eastAsia="Times New Roman" w:hAnsi="Verdana" w:cs="Times New Roman"/>
          <w:b/>
          <w:color w:val="191E00"/>
          <w:sz w:val="20"/>
          <w:szCs w:val="20"/>
          <w:lang w:val="en-US" w:eastAsia="el-GR"/>
        </w:rPr>
        <w:t>FOX</w:t>
      </w:r>
      <w:r w:rsidRPr="00BE084E">
        <w:rPr>
          <w:rFonts w:ascii="Verdana" w:eastAsia="Times New Roman" w:hAnsi="Verdana" w:cs="Times New Roman"/>
          <w:b/>
          <w:color w:val="191E00"/>
          <w:sz w:val="20"/>
          <w:szCs w:val="20"/>
          <w:lang w:eastAsia="el-GR"/>
        </w:rPr>
        <w:t xml:space="preserve">  2012-2016.</w:t>
      </w:r>
    </w:p>
    <w:p w:rsidR="00764CAE" w:rsidRDefault="00764CAE" w:rsidP="00764CAE">
      <w:pPr>
        <w:spacing w:after="0" w:line="240" w:lineRule="auto"/>
        <w:rPr>
          <w:rFonts w:ascii="Verdana" w:eastAsia="Times New Roman" w:hAnsi="Verdana" w:cs="Times New Roman"/>
          <w:color w:val="191E00"/>
          <w:sz w:val="20"/>
          <w:szCs w:val="20"/>
          <w:lang w:eastAsia="el-GR"/>
        </w:rPr>
      </w:pPr>
    </w:p>
    <w:p w:rsidR="00764CAE" w:rsidRPr="008207D4" w:rsidRDefault="00764CAE" w:rsidP="00764CAE">
      <w:pPr>
        <w:spacing w:after="0" w:line="240" w:lineRule="auto"/>
        <w:rPr>
          <w:rFonts w:ascii="Verdana" w:eastAsia="Times New Roman" w:hAnsi="Verdana" w:cs="Times New Roman"/>
          <w:color w:val="191E00"/>
          <w:sz w:val="20"/>
          <w:szCs w:val="20"/>
          <w:lang w:eastAsia="el-GR"/>
        </w:rPr>
      </w:pPr>
      <w:r w:rsidRPr="008207D4">
        <w:rPr>
          <w:rFonts w:ascii="Verdana" w:eastAsia="Times New Roman" w:hAnsi="Verdana" w:cs="Times New Roman"/>
          <w:color w:val="191E00"/>
          <w:sz w:val="20"/>
          <w:szCs w:val="20"/>
          <w:lang w:eastAsia="el-GR"/>
        </w:rPr>
        <w:t>Εκατομμύρια επισκέπτες, από όλο τον κόσμο συγκεντρώνονται σε διάφορα μέρη με σημαντική ιστορία και πολιτισμό. Ερευνήσαμε και βρήκαμε τους κρυφούς ιερούς τόπους και με τη βοήθεια των καλύτερων οδηγών καταγράψαμε κάθε δυνατή λεπτομέρεια. Η σειρά ταξιδεύει στην Ιερουσαλήμ, την Ελλάδα, τον Πόντο, την Κωνσταντινούπολη και την Κύπρο ... για να δει πού εξακολουθεί να συμβαίνει το θαύμα.</w:t>
      </w:r>
    </w:p>
    <w:p w:rsidR="00764CAE" w:rsidRDefault="00764CAE" w:rsidP="00764CAE">
      <w:pPr>
        <w:spacing w:after="0" w:line="240" w:lineRule="auto"/>
        <w:rPr>
          <w:rFonts w:ascii="Verdana" w:eastAsia="Times New Roman" w:hAnsi="Verdana" w:cs="Times New Roman"/>
          <w:b/>
          <w:bCs/>
          <w:color w:val="538135"/>
          <w:sz w:val="20"/>
          <w:szCs w:val="20"/>
          <w:lang w:eastAsia="el-GR"/>
        </w:rPr>
      </w:pPr>
    </w:p>
    <w:p w:rsidR="00E009F9" w:rsidRPr="002C2944" w:rsidRDefault="00E009F9" w:rsidP="00E009F9">
      <w:pPr>
        <w:shd w:val="clear" w:color="auto" w:fill="FFFFFF"/>
        <w:spacing w:after="0" w:line="240" w:lineRule="auto"/>
        <w:textAlignment w:val="baseline"/>
        <w:rPr>
          <w:rFonts w:ascii="Verdana" w:eastAsia="Times New Roman" w:hAnsi="Verdana" w:cs="Times New Roman"/>
          <w:b/>
          <w:bCs/>
          <w:color w:val="538135"/>
          <w:sz w:val="20"/>
          <w:szCs w:val="20"/>
          <w:lang w:eastAsia="el-GR"/>
        </w:rPr>
      </w:pPr>
      <w:r w:rsidRPr="002C2944">
        <w:rPr>
          <w:rFonts w:ascii="Verdana" w:eastAsia="Times New Roman" w:hAnsi="Verdana" w:cs="Times New Roman"/>
          <w:b/>
          <w:bCs/>
          <w:color w:val="538135"/>
          <w:sz w:val="20"/>
          <w:szCs w:val="20"/>
          <w:lang w:eastAsia="el-GR"/>
        </w:rPr>
        <w:t>Επεισόδιο 2</w:t>
      </w:r>
      <w:r>
        <w:rPr>
          <w:rFonts w:ascii="Verdana" w:eastAsia="Times New Roman" w:hAnsi="Verdana" w:cs="Times New Roman"/>
          <w:b/>
          <w:bCs/>
          <w:color w:val="538135"/>
          <w:sz w:val="20"/>
          <w:szCs w:val="20"/>
          <w:lang w:eastAsia="el-GR"/>
        </w:rPr>
        <w:t>ο</w:t>
      </w:r>
      <w:r w:rsidRPr="002C2944">
        <w:rPr>
          <w:rFonts w:ascii="Verdana" w:eastAsia="Times New Roman" w:hAnsi="Verdana" w:cs="Times New Roman"/>
          <w:b/>
          <w:bCs/>
          <w:color w:val="538135"/>
          <w:sz w:val="20"/>
          <w:szCs w:val="20"/>
          <w:lang w:eastAsia="el-GR"/>
        </w:rPr>
        <w:t>: Κωνσταντινούπολη</w:t>
      </w:r>
      <w:r>
        <w:rPr>
          <w:rFonts w:ascii="Verdana" w:eastAsia="Times New Roman" w:hAnsi="Verdana" w:cs="Times New Roman"/>
          <w:b/>
          <w:bCs/>
          <w:color w:val="538135"/>
          <w:sz w:val="20"/>
          <w:szCs w:val="20"/>
          <w:lang w:eastAsia="el-GR"/>
        </w:rPr>
        <w:t>-</w:t>
      </w:r>
      <w:r w:rsidRPr="002C2944">
        <w:rPr>
          <w:rFonts w:ascii="Verdana" w:eastAsia="Times New Roman" w:hAnsi="Verdana" w:cs="Times New Roman"/>
          <w:b/>
          <w:bCs/>
          <w:color w:val="538135"/>
          <w:sz w:val="20"/>
          <w:szCs w:val="20"/>
          <w:lang w:eastAsia="el-GR"/>
        </w:rPr>
        <w:t xml:space="preserve"> Μέρος 2</w:t>
      </w:r>
    </w:p>
    <w:p w:rsidR="00E009F9" w:rsidRPr="002C2944" w:rsidRDefault="00E009F9" w:rsidP="00E009F9">
      <w:pPr>
        <w:spacing w:after="0"/>
        <w:rPr>
          <w:rFonts w:ascii="Verdana" w:hAnsi="Verdana" w:cstheme="minorHAnsi"/>
          <w:sz w:val="20"/>
          <w:szCs w:val="20"/>
        </w:rPr>
      </w:pPr>
      <w:r w:rsidRPr="002C2944">
        <w:rPr>
          <w:rFonts w:ascii="Verdana" w:hAnsi="Verdana" w:cstheme="minorHAnsi"/>
          <w:sz w:val="20"/>
          <w:szCs w:val="20"/>
        </w:rPr>
        <w:t xml:space="preserve">Η Κωνσταντινούπολη ονομάστηκε Νέα Ρώμη, θεματοφύλακας του ελληνορωμαϊκού πολιτισμού, κέντρο του ορθόδοξου-χριστιανικού κόσμου, ένα σταυροδρόμι μεταξύ Ευρώπης και Ασίας.  Καταπληκτικά μοναστήρια όπως η </w:t>
      </w:r>
      <w:r w:rsidRPr="002C2944">
        <w:rPr>
          <w:rFonts w:ascii="Verdana" w:hAnsi="Verdana" w:cstheme="minorHAnsi"/>
          <w:sz w:val="20"/>
          <w:szCs w:val="20"/>
          <w:lang w:val="en-US"/>
        </w:rPr>
        <w:t> </w:t>
      </w:r>
      <w:r w:rsidRPr="002C2944">
        <w:rPr>
          <w:rFonts w:ascii="Verdana" w:hAnsi="Verdana" w:cstheme="minorHAnsi"/>
          <w:sz w:val="20"/>
          <w:szCs w:val="20"/>
        </w:rPr>
        <w:t>μονή</w:t>
      </w:r>
      <w:r w:rsidRPr="002C2944">
        <w:rPr>
          <w:rFonts w:ascii="Verdana" w:hAnsi="Verdana" w:cstheme="minorHAnsi"/>
          <w:sz w:val="20"/>
          <w:szCs w:val="20"/>
          <w:lang w:val="en-US"/>
        </w:rPr>
        <w:t> </w:t>
      </w:r>
      <w:r w:rsidRPr="002C2944">
        <w:rPr>
          <w:rFonts w:ascii="Verdana" w:hAnsi="Verdana" w:cstheme="minorHAnsi"/>
          <w:bCs/>
          <w:i/>
          <w:iCs/>
          <w:sz w:val="20"/>
          <w:szCs w:val="20"/>
        </w:rPr>
        <w:t>Ακατάληπτου Χριστού</w:t>
      </w:r>
      <w:r w:rsidRPr="002C2944">
        <w:rPr>
          <w:rFonts w:ascii="Verdana" w:hAnsi="Verdana" w:cstheme="minorHAnsi"/>
          <w:sz w:val="20"/>
          <w:szCs w:val="20"/>
        </w:rPr>
        <w:t xml:space="preserve">, η μονή του Χριστού Παντοκράτορα, της Παναγιάς της Παμμακαρίστου και του Σωτήρος και  μνημεία  διηγούνται την ιστορία της πόλης. </w:t>
      </w:r>
    </w:p>
    <w:p w:rsidR="00764CAE" w:rsidRPr="0037514D" w:rsidRDefault="00764CAE" w:rsidP="00764CAE">
      <w:pPr>
        <w:spacing w:after="0" w:line="240" w:lineRule="auto"/>
        <w:rPr>
          <w:rFonts w:ascii="Verdana" w:eastAsia="Times New Roman" w:hAnsi="Verdana" w:cs="Times New Roman"/>
          <w:color w:val="191E00"/>
          <w:sz w:val="20"/>
          <w:szCs w:val="20"/>
          <w:lang w:eastAsia="el-GR"/>
        </w:rPr>
      </w:pPr>
    </w:p>
    <w:p w:rsidR="00764CAE" w:rsidRPr="00561881" w:rsidRDefault="005507F8" w:rsidP="00764CAE">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4CAE" w:rsidRPr="00561881" w:rsidTr="00881AF4">
        <w:trPr>
          <w:tblCellSpacing w:w="0" w:type="dxa"/>
        </w:trPr>
        <w:tc>
          <w:tcPr>
            <w:tcW w:w="2500" w:type="pct"/>
            <w:vAlign w:val="center"/>
            <w:hideMark/>
          </w:tcPr>
          <w:p w:rsidR="00764CAE" w:rsidRPr="00885B29" w:rsidRDefault="00764CAE" w:rsidP="00881AF4">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764CAE" w:rsidRPr="00561881" w:rsidRDefault="00764CAE" w:rsidP="00881AF4">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764CAE" w:rsidRDefault="00764CAE" w:rsidP="00764CAE">
      <w:pPr>
        <w:spacing w:after="0" w:line="240" w:lineRule="auto"/>
        <w:rPr>
          <w:rFonts w:ascii="Verdana" w:eastAsia="Times New Roman" w:hAnsi="Verdana"/>
          <w:b/>
          <w:bCs/>
          <w:color w:val="191E00"/>
          <w:sz w:val="20"/>
          <w:szCs w:val="20"/>
          <w:lang w:val="en-US"/>
        </w:rPr>
      </w:pPr>
    </w:p>
    <w:p w:rsidR="00764CAE" w:rsidRPr="00764CAE" w:rsidRDefault="00764CAE" w:rsidP="00764CAE">
      <w:pPr>
        <w:spacing w:after="0" w:line="240" w:lineRule="auto"/>
        <w:rPr>
          <w:rFonts w:ascii="Verdana" w:hAnsi="Verdana"/>
          <w:b/>
          <w:bCs/>
          <w:sz w:val="20"/>
          <w:szCs w:val="20"/>
        </w:rPr>
      </w:pPr>
      <w:r w:rsidRPr="00764CAE">
        <w:rPr>
          <w:rFonts w:ascii="Verdana" w:hAnsi="Verdana"/>
          <w:b/>
          <w:bCs/>
          <w:sz w:val="20"/>
          <w:szCs w:val="20"/>
        </w:rPr>
        <w:t>08:</w:t>
      </w:r>
      <w:r w:rsidRPr="005D52BD">
        <w:rPr>
          <w:rFonts w:ascii="Verdana" w:hAnsi="Verdana"/>
          <w:b/>
          <w:bCs/>
          <w:sz w:val="20"/>
          <w:szCs w:val="20"/>
        </w:rPr>
        <w:t>0</w:t>
      </w:r>
      <w:r w:rsidRPr="00764CAE">
        <w:rPr>
          <w:rFonts w:ascii="Verdana" w:hAnsi="Verdana"/>
          <w:b/>
          <w:bCs/>
          <w:sz w:val="20"/>
          <w:szCs w:val="20"/>
        </w:rPr>
        <w:t>0 | Πράσινοι Παράδεισοι</w:t>
      </w:r>
      <w:r w:rsidR="00916F35">
        <w:rPr>
          <w:rFonts w:ascii="Verdana" w:hAnsi="Verdana"/>
          <w:b/>
          <w:bCs/>
          <w:sz w:val="20"/>
          <w:szCs w:val="20"/>
        </w:rPr>
        <w:t>-Α΄ΚΥΚΛΟΣ</w:t>
      </w:r>
      <w:r w:rsidRPr="00764CAE">
        <w:rPr>
          <w:rFonts w:ascii="Verdana" w:hAnsi="Verdana"/>
          <w:b/>
          <w:bCs/>
          <w:sz w:val="20"/>
          <w:szCs w:val="20"/>
        </w:rPr>
        <w:t xml:space="preserve">  </w:t>
      </w:r>
      <w:r w:rsidRPr="00764CAE">
        <w:rPr>
          <w:rFonts w:ascii="Verdana" w:eastAsia="Times New Roman" w:hAnsi="Verdana" w:cs="Times New Roman"/>
          <w:b/>
          <w:noProof/>
          <w:color w:val="FF0000"/>
          <w:sz w:val="20"/>
          <w:szCs w:val="20"/>
          <w:lang w:eastAsia="el-GR"/>
        </w:rPr>
        <w:drawing>
          <wp:inline distT="0" distB="0" distL="0" distR="0">
            <wp:extent cx="190500" cy="190500"/>
            <wp:effectExtent l="0" t="0" r="0" b="0"/>
            <wp:docPr id="1491"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64CAE">
        <w:rPr>
          <w:rFonts w:ascii="Verdana" w:eastAsia="Times New Roman" w:hAnsi="Verdana"/>
          <w:b/>
          <w:bCs/>
          <w:color w:val="FF0000"/>
          <w:sz w:val="20"/>
          <w:szCs w:val="20"/>
        </w:rPr>
        <w:t xml:space="preserve">  Α΄ΤΗΛΕΟΠΤΙΚΗ ΜΕΤΑΔΟΣΗ</w:t>
      </w:r>
    </w:p>
    <w:p w:rsidR="00764CAE" w:rsidRPr="00764CAE" w:rsidRDefault="00764CAE" w:rsidP="00764CAE">
      <w:pPr>
        <w:spacing w:after="0" w:line="240" w:lineRule="auto"/>
        <w:rPr>
          <w:rFonts w:ascii="Verdana" w:hAnsi="Verdana"/>
          <w:bCs/>
          <w:sz w:val="20"/>
          <w:szCs w:val="20"/>
        </w:rPr>
      </w:pPr>
      <w:r w:rsidRPr="00764CAE">
        <w:rPr>
          <w:rFonts w:ascii="Verdana" w:hAnsi="Verdana"/>
          <w:sz w:val="20"/>
          <w:szCs w:val="20"/>
        </w:rPr>
        <w:t>[Green Paradise]</w:t>
      </w:r>
    </w:p>
    <w:p w:rsidR="00764CAE" w:rsidRPr="00764CAE" w:rsidRDefault="00764CAE" w:rsidP="00764CAE">
      <w:pPr>
        <w:spacing w:after="0" w:line="240" w:lineRule="auto"/>
        <w:rPr>
          <w:rFonts w:ascii="Verdana" w:hAnsi="Verdana"/>
          <w:sz w:val="20"/>
          <w:szCs w:val="20"/>
        </w:rPr>
      </w:pPr>
    </w:p>
    <w:p w:rsidR="00764CAE" w:rsidRPr="00764CAE" w:rsidRDefault="00764CAE" w:rsidP="00764CAE">
      <w:pPr>
        <w:spacing w:after="0" w:line="240" w:lineRule="auto"/>
        <w:rPr>
          <w:rFonts w:ascii="Verdana" w:hAnsi="Verdana"/>
          <w:b/>
          <w:sz w:val="20"/>
          <w:szCs w:val="20"/>
        </w:rPr>
      </w:pPr>
      <w:r w:rsidRPr="00764CAE">
        <w:rPr>
          <w:rFonts w:ascii="Verdana" w:hAnsi="Verdana"/>
          <w:b/>
          <w:sz w:val="20"/>
          <w:szCs w:val="20"/>
        </w:rPr>
        <w:t>Σειρά ντοκιμαντέρ 28 ημίωρων επεισοδίων, συμπαραγωγής MAHA/ What's up Films/ ARTE G.E.I.E.</w:t>
      </w:r>
    </w:p>
    <w:p w:rsidR="00764CAE" w:rsidRPr="00764CAE" w:rsidRDefault="00764CAE" w:rsidP="00764CAE">
      <w:pPr>
        <w:spacing w:after="0" w:line="240" w:lineRule="auto"/>
        <w:rPr>
          <w:rFonts w:ascii="Verdana" w:hAnsi="Verdana"/>
          <w:sz w:val="20"/>
          <w:szCs w:val="20"/>
        </w:rPr>
      </w:pPr>
    </w:p>
    <w:p w:rsidR="00764CAE" w:rsidRPr="00764CAE" w:rsidRDefault="00764CAE" w:rsidP="00764CAE">
      <w:pPr>
        <w:spacing w:after="0" w:line="240" w:lineRule="auto"/>
        <w:rPr>
          <w:rFonts w:ascii="Verdana" w:hAnsi="Verdana"/>
          <w:sz w:val="20"/>
          <w:szCs w:val="20"/>
        </w:rPr>
      </w:pPr>
    </w:p>
    <w:p w:rsidR="00764CAE" w:rsidRPr="00764CAE" w:rsidRDefault="00764CAE" w:rsidP="00764CAE">
      <w:pPr>
        <w:spacing w:after="0" w:line="240" w:lineRule="auto"/>
        <w:rPr>
          <w:rFonts w:ascii="Verdana" w:hAnsi="Verdana"/>
          <w:sz w:val="20"/>
          <w:szCs w:val="20"/>
        </w:rPr>
      </w:pPr>
      <w:r w:rsidRPr="00764CAE">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764CAE" w:rsidRPr="000D0593" w:rsidRDefault="00764CAE" w:rsidP="00764CAE">
      <w:pPr>
        <w:spacing w:after="0" w:line="240" w:lineRule="auto"/>
        <w:jc w:val="both"/>
        <w:rPr>
          <w:rFonts w:ascii="Verdana" w:eastAsia="Times New Roman" w:hAnsi="Verdana" w:cs="Times New Roman"/>
          <w:b/>
          <w:color w:val="538135"/>
          <w:sz w:val="20"/>
          <w:szCs w:val="20"/>
          <w:highlight w:val="yellow"/>
          <w:lang w:eastAsia="el-GR"/>
        </w:rPr>
      </w:pPr>
    </w:p>
    <w:p w:rsidR="00916F35" w:rsidRPr="00D35173" w:rsidRDefault="00916F35" w:rsidP="00916F35">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6</w:t>
      </w:r>
      <w:r w:rsidRPr="0088034F">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Νότια Αφρική: </w:t>
      </w:r>
      <w:r w:rsidRPr="00D35173">
        <w:rPr>
          <w:rFonts w:ascii="Verdana" w:eastAsia="Times New Roman" w:hAnsi="Verdana" w:cs="Times New Roman"/>
          <w:b/>
          <w:color w:val="538135"/>
          <w:sz w:val="20"/>
          <w:szCs w:val="20"/>
          <w:lang w:eastAsia="el-GR"/>
        </w:rPr>
        <w:t xml:space="preserve">Μια χώρα ουράνιων τόξων  </w:t>
      </w:r>
      <w:r>
        <w:rPr>
          <w:rFonts w:ascii="Verdana" w:eastAsia="Times New Roman" w:hAnsi="Verdana" w:cs="Times New Roman"/>
          <w:b/>
          <w:color w:val="538135"/>
          <w:sz w:val="20"/>
          <w:szCs w:val="20"/>
          <w:lang w:eastAsia="el-GR"/>
        </w:rPr>
        <w:t>[</w:t>
      </w:r>
      <w:r w:rsidRPr="00D35173">
        <w:rPr>
          <w:rFonts w:ascii="Verdana" w:eastAsia="Times New Roman" w:hAnsi="Verdana" w:cs="Times New Roman"/>
          <w:b/>
          <w:color w:val="538135"/>
          <w:sz w:val="20"/>
          <w:szCs w:val="20"/>
          <w:lang w:eastAsia="el-GR"/>
        </w:rPr>
        <w:t>South Africa: A rainbow nation</w:t>
      </w:r>
      <w:r>
        <w:rPr>
          <w:rFonts w:ascii="Verdana" w:eastAsia="Times New Roman" w:hAnsi="Verdana" w:cs="Times New Roman"/>
          <w:b/>
          <w:color w:val="538135"/>
          <w:sz w:val="20"/>
          <w:szCs w:val="20"/>
          <w:lang w:eastAsia="el-GR"/>
        </w:rPr>
        <w:t>]</w:t>
      </w:r>
    </w:p>
    <w:p w:rsidR="00916F35" w:rsidRPr="00242158" w:rsidRDefault="00916F35" w:rsidP="00916F35">
      <w:pPr>
        <w:spacing w:after="0" w:line="240" w:lineRule="auto"/>
        <w:rPr>
          <w:rFonts w:ascii="Verdana" w:hAnsi="Verdana"/>
          <w:sz w:val="20"/>
          <w:szCs w:val="20"/>
        </w:rPr>
      </w:pPr>
      <w:r w:rsidRPr="00242158">
        <w:rPr>
          <w:rFonts w:ascii="Verdana" w:hAnsi="Verdana"/>
          <w:sz w:val="20"/>
          <w:szCs w:val="20"/>
        </w:rPr>
        <w:t xml:space="preserve">Το Κουαζούλου-Νατάλ είναι η αυθεντική Αφρική. Η Ζούλουλαντ είναι μια βουτιά στην πραγματική Αφρική, με τον πολιτισμό και τις παραδόσεις των Ζουλού. Πρόκειται για μια περιοχή με πανέμορφους ανάγλυφους λόφους. Η Μαπούταλαντ είναι μία από τις πιο άγριες περιοχές της Νότιας Αφρικής. Στα σύνορα μεταξύ Μοζαμβίκης και Νότιας Αφρικής, φιλοξενεί το πάρκο </w:t>
      </w:r>
      <w:r w:rsidRPr="00242158">
        <w:rPr>
          <w:rFonts w:ascii="Verdana" w:hAnsi="Verdana" w:cs="Tahoma"/>
          <w:bCs/>
          <w:color w:val="000000" w:themeColor="text1"/>
          <w:sz w:val="20"/>
          <w:szCs w:val="20"/>
          <w:highlight w:val="white"/>
        </w:rPr>
        <w:t>Σλουσλουγουί-Ουμφολόζι</w:t>
      </w:r>
      <w:r w:rsidRPr="00242158">
        <w:rPr>
          <w:rFonts w:ascii="Verdana" w:hAnsi="Verdana"/>
          <w:color w:val="000000" w:themeColor="text1"/>
          <w:sz w:val="20"/>
          <w:szCs w:val="20"/>
        </w:rPr>
        <w:t xml:space="preserve"> - </w:t>
      </w:r>
      <w:r w:rsidRPr="00242158">
        <w:rPr>
          <w:rFonts w:ascii="Verdana" w:hAnsi="Verdana"/>
          <w:sz w:val="20"/>
          <w:szCs w:val="20"/>
        </w:rPr>
        <w:t>ένα καταφύγιο μόλις 906 τ. χλμ, που φιλοξενεί τα "Big 5" (ρινόκερους, λιοντάρια, λεοπαρδάλεις, βουβάλια, ελέφαντες).</w:t>
      </w:r>
    </w:p>
    <w:p w:rsidR="00764CAE" w:rsidRPr="00764CAE" w:rsidRDefault="00764CAE" w:rsidP="00764CAE">
      <w:pPr>
        <w:spacing w:after="0" w:line="240" w:lineRule="auto"/>
        <w:rPr>
          <w:rFonts w:ascii="Verdana" w:eastAsia="Times New Roman" w:hAnsi="Verdana" w:cs="Times New Roman"/>
          <w:color w:val="191E00"/>
          <w:sz w:val="20"/>
          <w:szCs w:val="20"/>
          <w:lang w:eastAsia="el-GR"/>
        </w:rPr>
      </w:pPr>
    </w:p>
    <w:p w:rsidR="001E6024" w:rsidRPr="0037514D" w:rsidRDefault="001E6024" w:rsidP="00E64189">
      <w:pPr>
        <w:spacing w:after="0"/>
        <w:rPr>
          <w:rFonts w:ascii="Verdana" w:eastAsia="Times New Roman" w:hAnsi="Verdana"/>
          <w:iCs/>
          <w:color w:val="191E00"/>
          <w:sz w:val="20"/>
          <w:szCs w:val="20"/>
        </w:rPr>
      </w:pPr>
    </w:p>
    <w:p w:rsidR="005D52BD" w:rsidRPr="005A4929" w:rsidRDefault="005507F8" w:rsidP="005D52BD">
      <w:pPr>
        <w:spacing w:after="0" w:line="240" w:lineRule="auto"/>
        <w:rPr>
          <w:rFonts w:ascii="Verdana" w:eastAsia="Times New Roman" w:hAnsi="Verdana" w:cs="Times New Roman"/>
          <w:color w:val="191E00"/>
          <w:sz w:val="20"/>
          <w:szCs w:val="20"/>
          <w:lang w:val="en-US" w:eastAsia="el-GR"/>
        </w:rPr>
      </w:pPr>
      <w:r w:rsidRPr="005507F8">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5D52BD" w:rsidRPr="00034660" w:rsidTr="004902C7">
        <w:trPr>
          <w:tblCellSpacing w:w="0" w:type="dxa"/>
        </w:trPr>
        <w:tc>
          <w:tcPr>
            <w:tcW w:w="1667" w:type="pct"/>
            <w:vAlign w:val="center"/>
            <w:hideMark/>
          </w:tcPr>
          <w:p w:rsidR="005D52BD" w:rsidRPr="008F2FEC" w:rsidRDefault="005D52BD" w:rsidP="004902C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5D52BD" w:rsidRPr="008F2FEC" w:rsidRDefault="005D52BD" w:rsidP="004902C7">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5D52BD" w:rsidRPr="008F2FEC" w:rsidRDefault="005D52BD" w:rsidP="004902C7">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5D52BD" w:rsidRPr="008C5A8C" w:rsidRDefault="005D52BD" w:rsidP="005D52BD">
      <w:pPr>
        <w:spacing w:after="0" w:line="240" w:lineRule="auto"/>
        <w:rPr>
          <w:rFonts w:ascii="Verdana" w:eastAsia="Times New Roman" w:hAnsi="Verdana" w:cs="Times New Roman"/>
          <w:b/>
          <w:bCs/>
          <w:color w:val="191E00"/>
          <w:sz w:val="20"/>
          <w:szCs w:val="20"/>
          <w:highlight w:val="yellow"/>
          <w:lang w:val="en-US" w:eastAsia="el-GR"/>
        </w:rPr>
      </w:pPr>
    </w:p>
    <w:p w:rsidR="005D52BD" w:rsidRPr="00491B51" w:rsidRDefault="005D52BD" w:rsidP="005D52BD">
      <w:pPr>
        <w:spacing w:after="0" w:line="240" w:lineRule="auto"/>
        <w:rPr>
          <w:rFonts w:ascii="Verdana" w:eastAsia="Times New Roman" w:hAnsi="Verdana" w:cs="Times New Roman"/>
          <w:b/>
          <w:color w:val="191E00"/>
          <w:sz w:val="20"/>
          <w:szCs w:val="20"/>
          <w:lang w:eastAsia="el-GR"/>
        </w:rPr>
      </w:pPr>
      <w:r w:rsidRPr="00491B51">
        <w:rPr>
          <w:rFonts w:ascii="Verdana" w:eastAsia="Times New Roman" w:hAnsi="Verdana" w:cs="Times New Roman"/>
          <w:b/>
          <w:bCs/>
          <w:color w:val="191E00"/>
          <w:sz w:val="20"/>
          <w:szCs w:val="20"/>
          <w:lang w:eastAsia="el-GR"/>
        </w:rPr>
        <w:t>08:30</w:t>
      </w:r>
      <w:r w:rsidRPr="00491B51">
        <w:rPr>
          <w:rFonts w:ascii="Verdana" w:eastAsia="Times New Roman" w:hAnsi="Verdana" w:cs="Times New Roman"/>
          <w:color w:val="191E00"/>
          <w:sz w:val="20"/>
          <w:szCs w:val="20"/>
          <w:lang w:eastAsia="el-GR"/>
        </w:rPr>
        <w:t>|</w:t>
      </w:r>
      <w:r w:rsidRPr="00491B51">
        <w:rPr>
          <w:rFonts w:ascii="Verdana" w:eastAsia="Times New Roman" w:hAnsi="Verdana" w:cs="Times New Roman"/>
          <w:color w:val="191E00"/>
          <w:sz w:val="20"/>
          <w:szCs w:val="20"/>
          <w:lang w:val="en-US" w:eastAsia="el-GR"/>
        </w:rPr>
        <w:t> </w:t>
      </w:r>
      <w:r w:rsidRPr="00491B51">
        <w:rPr>
          <w:rFonts w:ascii="Verdana" w:eastAsia="Times New Roman" w:hAnsi="Verdana" w:cs="Times New Roman"/>
          <w:b/>
          <w:color w:val="191E00"/>
          <w:sz w:val="20"/>
          <w:szCs w:val="20"/>
          <w:lang w:eastAsia="el-GR"/>
        </w:rPr>
        <w:t xml:space="preserve">Βιεννέζικη Χοροεσπερίδα </w:t>
      </w:r>
      <w:r>
        <w:rPr>
          <w:rFonts w:ascii="Verdana" w:eastAsia="Times New Roman" w:hAnsi="Verdana" w:cs="Times New Roman"/>
          <w:b/>
          <w:color w:val="191E00"/>
          <w:sz w:val="20"/>
          <w:szCs w:val="20"/>
          <w:lang w:eastAsia="el-GR"/>
        </w:rPr>
        <w:t>μ</w:t>
      </w:r>
      <w:r w:rsidRPr="00491B51">
        <w:rPr>
          <w:rFonts w:ascii="Verdana" w:eastAsia="Times New Roman" w:hAnsi="Verdana" w:cs="Times New Roman"/>
          <w:b/>
          <w:color w:val="191E00"/>
          <w:sz w:val="20"/>
          <w:szCs w:val="20"/>
          <w:lang w:eastAsia="el-GR"/>
        </w:rPr>
        <w:t xml:space="preserve">ε </w:t>
      </w:r>
      <w:r>
        <w:rPr>
          <w:rFonts w:ascii="Verdana" w:eastAsia="Times New Roman" w:hAnsi="Verdana" w:cs="Times New Roman"/>
          <w:b/>
          <w:color w:val="191E00"/>
          <w:sz w:val="20"/>
          <w:szCs w:val="20"/>
          <w:lang w:eastAsia="el-GR"/>
        </w:rPr>
        <w:t>τ</w:t>
      </w:r>
      <w:r w:rsidRPr="00491B51">
        <w:rPr>
          <w:rFonts w:ascii="Verdana" w:eastAsia="Times New Roman" w:hAnsi="Verdana" w:cs="Times New Roman"/>
          <w:b/>
          <w:color w:val="191E00"/>
          <w:sz w:val="20"/>
          <w:szCs w:val="20"/>
          <w:lang w:eastAsia="el-GR"/>
        </w:rPr>
        <w:t xml:space="preserve">ην Ορχήστρα </w:t>
      </w:r>
      <w:r>
        <w:rPr>
          <w:rFonts w:ascii="Verdana" w:eastAsia="Times New Roman" w:hAnsi="Verdana" w:cs="Times New Roman"/>
          <w:b/>
          <w:color w:val="191E00"/>
          <w:sz w:val="20"/>
          <w:szCs w:val="20"/>
          <w:lang w:eastAsia="el-GR"/>
        </w:rPr>
        <w:t>τ</w:t>
      </w:r>
      <w:r w:rsidRPr="00491B51">
        <w:rPr>
          <w:rFonts w:ascii="Verdana" w:eastAsia="Times New Roman" w:hAnsi="Verdana" w:cs="Times New Roman"/>
          <w:b/>
          <w:color w:val="191E00"/>
          <w:sz w:val="20"/>
          <w:szCs w:val="20"/>
          <w:lang w:eastAsia="el-GR"/>
        </w:rPr>
        <w:t xml:space="preserve">ου Παρισιού </w:t>
      </w:r>
      <w:r>
        <w:rPr>
          <w:rFonts w:ascii="Verdana" w:eastAsia="Times New Roman" w:hAnsi="Verdana" w:cs="Times New Roman"/>
          <w:b/>
          <w:color w:val="191E00"/>
          <w:sz w:val="20"/>
          <w:szCs w:val="20"/>
          <w:lang w:eastAsia="el-GR"/>
        </w:rPr>
        <w:t>[Ε]</w:t>
      </w:r>
    </w:p>
    <w:p w:rsidR="005D52BD" w:rsidRPr="00491B51" w:rsidRDefault="005D52BD" w:rsidP="005D52BD">
      <w:pPr>
        <w:spacing w:after="0" w:line="240" w:lineRule="auto"/>
        <w:rPr>
          <w:rFonts w:ascii="Verdana" w:eastAsia="Times New Roman" w:hAnsi="Verdana" w:cs="Times New Roman"/>
          <w:b/>
          <w:color w:val="191E00"/>
          <w:sz w:val="20"/>
          <w:szCs w:val="20"/>
          <w:highlight w:val="yellow"/>
          <w:lang w:val="en-US" w:eastAsia="el-GR"/>
        </w:rPr>
      </w:pPr>
      <w:r w:rsidRPr="00491B51">
        <w:rPr>
          <w:rFonts w:ascii="Verdana" w:eastAsia="Times New Roman" w:hAnsi="Verdana" w:cs="Times New Roman"/>
          <w:color w:val="191E00"/>
          <w:sz w:val="20"/>
          <w:szCs w:val="20"/>
          <w:lang w:val="en-US" w:eastAsia="el-GR"/>
        </w:rPr>
        <w:t xml:space="preserve">[Orchestre De Paris Bal </w:t>
      </w:r>
      <w:proofErr w:type="gramStart"/>
      <w:r w:rsidRPr="00491B51">
        <w:rPr>
          <w:rFonts w:ascii="Verdana" w:eastAsia="Times New Roman" w:hAnsi="Verdana" w:cs="Times New Roman"/>
          <w:color w:val="191E00"/>
          <w:sz w:val="20"/>
          <w:szCs w:val="20"/>
          <w:lang w:val="en-US" w:eastAsia="el-GR"/>
        </w:rPr>
        <w:t>Viennois ]</w:t>
      </w:r>
      <w:proofErr w:type="gramEnd"/>
    </w:p>
    <w:p w:rsidR="005D52BD" w:rsidRPr="00491B51" w:rsidRDefault="005D52BD" w:rsidP="005D52BD">
      <w:pPr>
        <w:spacing w:after="0" w:line="240" w:lineRule="auto"/>
        <w:rPr>
          <w:rFonts w:ascii="Verdana" w:eastAsia="Times New Roman" w:hAnsi="Verdana" w:cs="Calibri"/>
          <w:b/>
          <w:sz w:val="20"/>
          <w:szCs w:val="20"/>
          <w:lang w:val="en-US" w:eastAsia="el-GR"/>
        </w:rPr>
      </w:pPr>
    </w:p>
    <w:p w:rsidR="005D52BD" w:rsidRPr="00154B2A" w:rsidRDefault="005D52BD" w:rsidP="005D52BD">
      <w:pPr>
        <w:spacing w:after="0" w:line="240" w:lineRule="auto"/>
        <w:rPr>
          <w:rFonts w:ascii="Verdana" w:eastAsia="Times New Roman" w:hAnsi="Verdana" w:cstheme="minorHAnsi"/>
          <w:b/>
          <w:sz w:val="20"/>
          <w:szCs w:val="20"/>
          <w:lang w:eastAsia="el-GR"/>
        </w:rPr>
      </w:pPr>
      <w:r w:rsidRPr="00491B51">
        <w:rPr>
          <w:rFonts w:ascii="Verdana" w:eastAsia="Times New Roman" w:hAnsi="Verdana" w:cstheme="minorHAnsi"/>
          <w:b/>
          <w:sz w:val="20"/>
          <w:szCs w:val="20"/>
          <w:lang w:eastAsia="el-GR"/>
        </w:rPr>
        <w:t xml:space="preserve">Συναυλία κλασσικής μουσικής παραγωγής </w:t>
      </w:r>
      <w:r w:rsidRPr="00491B51">
        <w:rPr>
          <w:rFonts w:ascii="Verdana" w:eastAsia="Times New Roman" w:hAnsi="Verdana" w:cstheme="minorHAnsi"/>
          <w:b/>
          <w:sz w:val="20"/>
          <w:szCs w:val="20"/>
          <w:lang w:val="en-US" w:eastAsia="el-GR"/>
        </w:rPr>
        <w:t>Gingerlemon</w:t>
      </w:r>
      <w:r w:rsidRPr="00491B51">
        <w:rPr>
          <w:rFonts w:ascii="Verdana" w:eastAsia="Times New Roman" w:hAnsi="Verdana" w:cstheme="minorHAnsi"/>
          <w:b/>
          <w:sz w:val="20"/>
          <w:szCs w:val="20"/>
          <w:lang w:eastAsia="el-GR"/>
        </w:rPr>
        <w:t xml:space="preserve"> 2017,διάρκειας 84’.</w:t>
      </w:r>
    </w:p>
    <w:p w:rsidR="005D52BD" w:rsidRPr="00491B51" w:rsidRDefault="005D52BD" w:rsidP="005D52BD">
      <w:pPr>
        <w:spacing w:after="0" w:line="240" w:lineRule="auto"/>
        <w:rPr>
          <w:rFonts w:ascii="Verdana" w:eastAsia="Times New Roman" w:hAnsi="Verdana" w:cstheme="minorHAnsi"/>
          <w:sz w:val="20"/>
          <w:szCs w:val="20"/>
          <w:lang w:eastAsia="el-GR"/>
        </w:rPr>
      </w:pPr>
      <w:r w:rsidRPr="00491B51">
        <w:rPr>
          <w:rFonts w:ascii="Verdana" w:eastAsia="Times New Roman" w:hAnsi="Verdana" w:cstheme="minorHAnsi"/>
          <w:sz w:val="20"/>
          <w:szCs w:val="20"/>
          <w:lang w:eastAsia="el-GR"/>
        </w:rPr>
        <w:t>Ένα μελωδικό ταξίδι σε μια παράδοση που ξεκινά τον 18</w:t>
      </w:r>
      <w:r w:rsidRPr="00491B51">
        <w:rPr>
          <w:rFonts w:ascii="Verdana" w:eastAsia="Times New Roman" w:hAnsi="Verdana" w:cstheme="minorHAnsi"/>
          <w:sz w:val="20"/>
          <w:szCs w:val="20"/>
          <w:vertAlign w:val="superscript"/>
          <w:lang w:eastAsia="el-GR"/>
        </w:rPr>
        <w:t>ο</w:t>
      </w:r>
      <w:r w:rsidRPr="00491B51">
        <w:rPr>
          <w:rFonts w:ascii="Verdana" w:eastAsia="Times New Roman" w:hAnsi="Verdana" w:cstheme="minorHAnsi"/>
          <w:sz w:val="20"/>
          <w:szCs w:val="20"/>
          <w:lang w:eastAsia="el-GR"/>
        </w:rPr>
        <w:t xml:space="preserve"> αιώνα στην αυλή του Αυτοκράτορα Ιωσήφ, στις Βιεννέζικες Χοροεσπερίδες. Η Ορχήστρα του Παρισιού υπό την διεύθυνση του Τόμας Χένγκελμπροκ με τη συμμετοχή της ξεχωριστής σοπράνο </w:t>
      </w:r>
      <w:r w:rsidRPr="00491B51">
        <w:rPr>
          <w:rFonts w:ascii="Verdana" w:eastAsia="Times New Roman" w:hAnsi="Verdana" w:cstheme="minorHAnsi"/>
          <w:sz w:val="20"/>
          <w:szCs w:val="20"/>
          <w:lang w:val="en-US" w:eastAsia="el-GR"/>
        </w:rPr>
        <w:t>Annette</w:t>
      </w:r>
      <w:r w:rsidRPr="00491B51">
        <w:rPr>
          <w:rFonts w:ascii="Verdana" w:eastAsia="Times New Roman" w:hAnsi="Verdana" w:cstheme="minorHAnsi"/>
          <w:sz w:val="20"/>
          <w:szCs w:val="20"/>
          <w:lang w:eastAsia="el-GR"/>
        </w:rPr>
        <w:t xml:space="preserve"> </w:t>
      </w:r>
      <w:r w:rsidRPr="00491B51">
        <w:rPr>
          <w:rFonts w:ascii="Verdana" w:eastAsia="Times New Roman" w:hAnsi="Verdana" w:cstheme="minorHAnsi"/>
          <w:sz w:val="20"/>
          <w:szCs w:val="20"/>
          <w:lang w:val="en-US" w:eastAsia="el-GR"/>
        </w:rPr>
        <w:t>Dasch</w:t>
      </w:r>
      <w:r w:rsidRPr="00491B51">
        <w:rPr>
          <w:rFonts w:ascii="Verdana" w:eastAsia="Times New Roman" w:hAnsi="Verdana" w:cstheme="minorHAnsi"/>
          <w:sz w:val="20"/>
          <w:szCs w:val="20"/>
          <w:lang w:eastAsia="el-GR"/>
        </w:rPr>
        <w:t xml:space="preserve"> και του πολυβραβευμένου τενόρου της Εθνικής Όπερας του Παρισιού</w:t>
      </w:r>
      <w:r w:rsidRPr="00491B51">
        <w:rPr>
          <w:rFonts w:ascii="Verdana" w:hAnsi="Verdana"/>
          <w:sz w:val="20"/>
          <w:szCs w:val="20"/>
        </w:rPr>
        <w:t xml:space="preserve"> </w:t>
      </w:r>
      <w:r w:rsidRPr="00491B51">
        <w:rPr>
          <w:rFonts w:ascii="Verdana" w:eastAsia="Times New Roman" w:hAnsi="Verdana" w:cstheme="minorHAnsi"/>
          <w:sz w:val="20"/>
          <w:szCs w:val="20"/>
          <w:lang w:eastAsia="el-GR"/>
        </w:rPr>
        <w:t xml:space="preserve">Cyrille Dubois δημιουργεί μια μαγευτική ατμόσφαιρα με χορευτικές μελωδίες της Βιεννέζικης Όπερας. </w:t>
      </w:r>
    </w:p>
    <w:p w:rsidR="005D52BD" w:rsidRPr="00491B51" w:rsidRDefault="005D52BD" w:rsidP="005D52BD">
      <w:pPr>
        <w:spacing w:after="0" w:line="240" w:lineRule="auto"/>
        <w:rPr>
          <w:rFonts w:ascii="Verdana" w:eastAsia="Times New Roman" w:hAnsi="Verdana" w:cstheme="minorHAnsi"/>
          <w:sz w:val="20"/>
          <w:szCs w:val="20"/>
          <w:lang w:val="en-US" w:eastAsia="el-GR"/>
        </w:rPr>
      </w:pPr>
      <w:r w:rsidRPr="00491B51">
        <w:rPr>
          <w:rFonts w:ascii="Verdana" w:eastAsia="Times New Roman" w:hAnsi="Verdana" w:cstheme="minorHAnsi"/>
          <w:sz w:val="20"/>
          <w:szCs w:val="20"/>
          <w:lang w:eastAsia="el-GR"/>
        </w:rPr>
        <w:t>Έργα</w:t>
      </w:r>
      <w:r w:rsidRPr="00491B51">
        <w:rPr>
          <w:rFonts w:ascii="Verdana" w:eastAsia="Times New Roman" w:hAnsi="Verdana" w:cstheme="minorHAnsi"/>
          <w:sz w:val="20"/>
          <w:szCs w:val="20"/>
          <w:lang w:val="en-US" w:eastAsia="el-GR"/>
        </w:rPr>
        <w:t>:</w:t>
      </w:r>
    </w:p>
    <w:p w:rsidR="005D52BD" w:rsidRPr="00491B51" w:rsidRDefault="005D52BD" w:rsidP="005D52BD">
      <w:pPr>
        <w:pStyle w:val="a7"/>
        <w:rPr>
          <w:rFonts w:ascii="Verdana" w:hAnsi="Verdana"/>
          <w:sz w:val="20"/>
          <w:szCs w:val="20"/>
          <w:lang w:val="en-US"/>
        </w:rPr>
      </w:pPr>
      <w:r w:rsidRPr="00491B51">
        <w:rPr>
          <w:rFonts w:ascii="Verdana" w:hAnsi="Verdana"/>
          <w:sz w:val="20"/>
          <w:szCs w:val="20"/>
          <w:lang w:val="en-US"/>
        </w:rPr>
        <w:t>Mozart: Le nozze di Figaro – Overture</w:t>
      </w:r>
    </w:p>
    <w:p w:rsidR="005D52BD" w:rsidRPr="00491B51" w:rsidRDefault="005D52BD" w:rsidP="005D52BD">
      <w:pPr>
        <w:pStyle w:val="a7"/>
        <w:rPr>
          <w:rFonts w:ascii="Verdana" w:hAnsi="Verdana"/>
          <w:sz w:val="20"/>
          <w:szCs w:val="20"/>
          <w:lang w:val="en-US"/>
        </w:rPr>
      </w:pPr>
      <w:r w:rsidRPr="00491B51">
        <w:rPr>
          <w:rFonts w:ascii="Verdana" w:hAnsi="Verdana"/>
          <w:sz w:val="20"/>
          <w:szCs w:val="20"/>
          <w:lang w:val="en-US"/>
        </w:rPr>
        <w:t xml:space="preserve">Beethoven: Symphony No. 4 in B Major, Op. 60 </w:t>
      </w:r>
    </w:p>
    <w:p w:rsidR="005D52BD" w:rsidRPr="00491B51" w:rsidRDefault="005D52BD" w:rsidP="005D52BD">
      <w:pPr>
        <w:pStyle w:val="a7"/>
        <w:rPr>
          <w:rFonts w:ascii="Verdana" w:hAnsi="Verdana"/>
          <w:sz w:val="20"/>
          <w:szCs w:val="20"/>
          <w:lang w:val="en-US"/>
        </w:rPr>
      </w:pPr>
      <w:r w:rsidRPr="00491B51">
        <w:rPr>
          <w:rFonts w:ascii="Verdana" w:hAnsi="Verdana"/>
          <w:sz w:val="20"/>
          <w:szCs w:val="20"/>
          <w:lang w:val="en-US"/>
        </w:rPr>
        <w:t>Strauss: Die Fledermaus – Overture; Csárdás from “Ritter Pázmán“</w:t>
      </w:r>
    </w:p>
    <w:p w:rsidR="005D52BD" w:rsidRPr="00491B51" w:rsidRDefault="005D52BD" w:rsidP="005D52BD">
      <w:pPr>
        <w:pStyle w:val="a7"/>
        <w:rPr>
          <w:rFonts w:ascii="Verdana" w:hAnsi="Verdana"/>
          <w:sz w:val="20"/>
          <w:szCs w:val="20"/>
          <w:lang w:val="en-US"/>
        </w:rPr>
      </w:pPr>
      <w:r w:rsidRPr="00491B51">
        <w:rPr>
          <w:rFonts w:ascii="Verdana" w:hAnsi="Verdana"/>
          <w:sz w:val="20"/>
          <w:szCs w:val="20"/>
          <w:lang w:val="en-US"/>
        </w:rPr>
        <w:t xml:space="preserve">Lecoq: O Paris, gai séjour de Plaisir from “Les cents Vierges” </w:t>
      </w:r>
    </w:p>
    <w:p w:rsidR="005D52BD" w:rsidRPr="00491B51" w:rsidRDefault="005D52BD" w:rsidP="005D52BD">
      <w:pPr>
        <w:pStyle w:val="a7"/>
        <w:rPr>
          <w:rFonts w:ascii="Verdana" w:hAnsi="Verdana"/>
          <w:sz w:val="20"/>
          <w:szCs w:val="20"/>
          <w:lang w:val="en-US"/>
        </w:rPr>
      </w:pPr>
      <w:r w:rsidRPr="00491B51">
        <w:rPr>
          <w:rFonts w:ascii="Verdana" w:hAnsi="Verdana"/>
          <w:sz w:val="20"/>
          <w:szCs w:val="20"/>
          <w:lang w:val="en-US"/>
        </w:rPr>
        <w:t>Lehár: Lippen schweigen from “Die lustige Witwe“</w:t>
      </w:r>
    </w:p>
    <w:p w:rsidR="005D52BD" w:rsidRPr="00491B51" w:rsidRDefault="005D52BD" w:rsidP="005D52BD">
      <w:pPr>
        <w:spacing w:after="0" w:line="240" w:lineRule="auto"/>
        <w:rPr>
          <w:rFonts w:ascii="Verdana" w:eastAsia="Times New Roman" w:hAnsi="Verdana" w:cstheme="minorHAnsi"/>
          <w:sz w:val="20"/>
          <w:szCs w:val="20"/>
          <w:lang w:val="en-US" w:eastAsia="el-GR"/>
        </w:rPr>
      </w:pPr>
      <w:r w:rsidRPr="00491B51">
        <w:rPr>
          <w:rFonts w:ascii="Verdana" w:eastAsia="Times New Roman" w:hAnsi="Verdana" w:cstheme="minorHAnsi"/>
          <w:sz w:val="20"/>
          <w:szCs w:val="20"/>
          <w:lang w:eastAsia="el-GR"/>
        </w:rPr>
        <w:t>Ορχήστρα</w:t>
      </w:r>
      <w:r w:rsidRPr="00491B51">
        <w:rPr>
          <w:rFonts w:ascii="Verdana" w:eastAsia="Times New Roman" w:hAnsi="Verdana" w:cstheme="minorHAnsi"/>
          <w:sz w:val="20"/>
          <w:szCs w:val="20"/>
          <w:lang w:val="en-US" w:eastAsia="el-GR"/>
        </w:rPr>
        <w:t>: Orchestre de Paris</w:t>
      </w:r>
    </w:p>
    <w:p w:rsidR="005D52BD" w:rsidRPr="00491B51" w:rsidRDefault="005D52BD" w:rsidP="005D52BD">
      <w:pPr>
        <w:spacing w:after="0" w:line="240" w:lineRule="auto"/>
        <w:rPr>
          <w:rFonts w:ascii="Verdana" w:eastAsia="Times New Roman" w:hAnsi="Verdana" w:cstheme="minorHAnsi"/>
          <w:sz w:val="20"/>
          <w:szCs w:val="20"/>
          <w:lang w:val="en-US" w:eastAsia="el-GR"/>
        </w:rPr>
      </w:pPr>
      <w:r w:rsidRPr="00491B51">
        <w:rPr>
          <w:rFonts w:ascii="Verdana" w:eastAsia="Times New Roman" w:hAnsi="Verdana" w:cstheme="minorHAnsi"/>
          <w:sz w:val="20"/>
          <w:szCs w:val="20"/>
          <w:lang w:eastAsia="el-GR"/>
        </w:rPr>
        <w:t>Σολίστ</w:t>
      </w:r>
      <w:r w:rsidRPr="00491B51">
        <w:rPr>
          <w:rFonts w:ascii="Verdana" w:eastAsia="Times New Roman" w:hAnsi="Verdana" w:cstheme="minorHAnsi"/>
          <w:sz w:val="20"/>
          <w:szCs w:val="20"/>
          <w:lang w:val="en-US" w:eastAsia="el-GR"/>
        </w:rPr>
        <w:t xml:space="preserve">: Annette Dasch </w:t>
      </w:r>
      <w:r w:rsidRPr="00491B51">
        <w:rPr>
          <w:rFonts w:ascii="Verdana" w:eastAsia="Times New Roman" w:hAnsi="Verdana" w:cstheme="minorHAnsi"/>
          <w:sz w:val="20"/>
          <w:szCs w:val="20"/>
          <w:lang w:eastAsia="el-GR"/>
        </w:rPr>
        <w:t>σοπράνο</w:t>
      </w:r>
      <w:r w:rsidRPr="00491B51">
        <w:rPr>
          <w:rFonts w:ascii="Verdana" w:eastAsia="Times New Roman" w:hAnsi="Verdana" w:cstheme="minorHAnsi"/>
          <w:sz w:val="20"/>
          <w:szCs w:val="20"/>
          <w:lang w:val="en-US" w:eastAsia="el-GR"/>
        </w:rPr>
        <w:t xml:space="preserve"> | Cyrille Dubois </w:t>
      </w:r>
      <w:r w:rsidRPr="00491B51">
        <w:rPr>
          <w:rFonts w:ascii="Verdana" w:eastAsia="Times New Roman" w:hAnsi="Verdana" w:cstheme="minorHAnsi"/>
          <w:sz w:val="20"/>
          <w:szCs w:val="20"/>
          <w:lang w:eastAsia="el-GR"/>
        </w:rPr>
        <w:t>τενόρος</w:t>
      </w:r>
    </w:p>
    <w:p w:rsidR="005D52BD" w:rsidRPr="00491B51" w:rsidRDefault="005D52BD" w:rsidP="005D52BD">
      <w:pPr>
        <w:spacing w:after="0" w:line="240" w:lineRule="auto"/>
        <w:rPr>
          <w:rFonts w:ascii="Verdana" w:eastAsia="Times New Roman" w:hAnsi="Verdana" w:cstheme="minorHAnsi"/>
          <w:sz w:val="20"/>
          <w:szCs w:val="20"/>
          <w:lang w:val="en-US" w:eastAsia="el-GR"/>
        </w:rPr>
      </w:pPr>
      <w:r w:rsidRPr="00491B51">
        <w:rPr>
          <w:rFonts w:ascii="Verdana" w:eastAsia="Times New Roman" w:hAnsi="Verdana" w:cstheme="minorHAnsi"/>
          <w:sz w:val="20"/>
          <w:szCs w:val="20"/>
          <w:lang w:eastAsia="el-GR"/>
        </w:rPr>
        <w:t>Διεύθυνση</w:t>
      </w:r>
      <w:r w:rsidRPr="00491B51">
        <w:rPr>
          <w:rFonts w:ascii="Verdana" w:eastAsia="Times New Roman" w:hAnsi="Verdana" w:cstheme="minorHAnsi"/>
          <w:sz w:val="20"/>
          <w:szCs w:val="20"/>
          <w:lang w:val="en-US" w:eastAsia="el-GR"/>
        </w:rPr>
        <w:t xml:space="preserve"> </w:t>
      </w:r>
      <w:r w:rsidRPr="00491B51">
        <w:rPr>
          <w:rFonts w:ascii="Verdana" w:eastAsia="Times New Roman" w:hAnsi="Verdana" w:cstheme="minorHAnsi"/>
          <w:sz w:val="20"/>
          <w:szCs w:val="20"/>
          <w:lang w:eastAsia="el-GR"/>
        </w:rPr>
        <w:t>Ορχήστρας</w:t>
      </w:r>
      <w:r w:rsidRPr="00491B51">
        <w:rPr>
          <w:rFonts w:ascii="Verdana" w:eastAsia="Times New Roman" w:hAnsi="Verdana" w:cstheme="minorHAnsi"/>
          <w:sz w:val="20"/>
          <w:szCs w:val="20"/>
          <w:lang w:val="en-US" w:eastAsia="el-GR"/>
        </w:rPr>
        <w:t>: Thomas Hengelbrock</w:t>
      </w:r>
    </w:p>
    <w:p w:rsidR="00F219A2" w:rsidRPr="00DD53D2" w:rsidRDefault="00F219A2" w:rsidP="00F219A2">
      <w:pPr>
        <w:spacing w:after="0" w:line="240" w:lineRule="auto"/>
        <w:rPr>
          <w:rFonts w:ascii="Verdana" w:hAnsi="Verdana" w:cstheme="minorHAnsi"/>
          <w:sz w:val="20"/>
          <w:szCs w:val="20"/>
        </w:rPr>
      </w:pPr>
    </w:p>
    <w:p w:rsidR="008545C7" w:rsidRPr="007835B9" w:rsidRDefault="005507F8" w:rsidP="008545C7">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45C7" w:rsidRPr="007835B9" w:rsidTr="008545C7">
        <w:trPr>
          <w:tblCellSpacing w:w="0" w:type="dxa"/>
        </w:trPr>
        <w:tc>
          <w:tcPr>
            <w:tcW w:w="2500" w:type="pct"/>
            <w:vAlign w:val="center"/>
            <w:hideMark/>
          </w:tcPr>
          <w:p w:rsidR="008545C7" w:rsidRPr="00034A94" w:rsidRDefault="008545C7" w:rsidP="008545C7">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545C7" w:rsidRPr="007835B9" w:rsidRDefault="008545C7" w:rsidP="008545C7">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8545C7" w:rsidRPr="00B37C3F" w:rsidRDefault="008545C7" w:rsidP="008545C7">
      <w:pPr>
        <w:spacing w:after="0"/>
        <w:rPr>
          <w:rFonts w:ascii="Verdana" w:eastAsia="Times New Roman" w:hAnsi="Verdana" w:cs="Times New Roman"/>
          <w:b/>
          <w:bCs/>
          <w:color w:val="191E00"/>
          <w:sz w:val="20"/>
          <w:szCs w:val="20"/>
          <w:lang w:eastAsia="el-GR"/>
        </w:rPr>
      </w:pPr>
    </w:p>
    <w:p w:rsidR="008545C7" w:rsidRPr="00746D02" w:rsidRDefault="008545C7" w:rsidP="008545C7">
      <w:pPr>
        <w:spacing w:after="0"/>
        <w:rPr>
          <w:rFonts w:ascii="Verdana" w:eastAsia="Times New Roman" w:hAnsi="Verdana" w:cs="Times New Roman"/>
          <w:b/>
          <w:bCs/>
          <w:color w:val="191E00"/>
          <w:sz w:val="20"/>
          <w:szCs w:val="20"/>
          <w:lang w:eastAsia="el-GR"/>
        </w:rPr>
      </w:pPr>
      <w:r w:rsidRPr="005D52BD">
        <w:rPr>
          <w:rFonts w:ascii="Verdana" w:eastAsia="Times New Roman" w:hAnsi="Verdana" w:cs="Times New Roman"/>
          <w:b/>
          <w:bCs/>
          <w:color w:val="191E00"/>
          <w:sz w:val="20"/>
          <w:szCs w:val="20"/>
          <w:lang w:eastAsia="el-GR"/>
        </w:rPr>
        <w:t>10</w:t>
      </w:r>
      <w:r w:rsidRPr="005B4C36">
        <w:rPr>
          <w:rFonts w:ascii="Verdana" w:eastAsia="Times New Roman" w:hAnsi="Verdana" w:cs="Times New Roman"/>
          <w:b/>
          <w:bCs/>
          <w:color w:val="191E00"/>
          <w:sz w:val="20"/>
          <w:szCs w:val="20"/>
          <w:lang w:eastAsia="el-GR"/>
        </w:rPr>
        <w:t xml:space="preserve">:00 | </w:t>
      </w:r>
      <w:r w:rsidR="005D52BD" w:rsidRPr="005D52BD">
        <w:rPr>
          <w:rFonts w:ascii="Verdana" w:eastAsia="Times New Roman" w:hAnsi="Verdana" w:cs="Times New Roman"/>
          <w:b/>
          <w:bCs/>
          <w:color w:val="191E00"/>
          <w:sz w:val="20"/>
          <w:szCs w:val="20"/>
          <w:lang w:eastAsia="el-GR"/>
        </w:rPr>
        <w:t xml:space="preserve">Η Παταγονία Από Ψηλά </w:t>
      </w:r>
      <w:r w:rsidRPr="005D52BD">
        <w:rPr>
          <w:rFonts w:ascii="Verdana" w:eastAsia="Times New Roman" w:hAnsi="Verdana" w:cs="Times New Roman"/>
          <w:b/>
          <w:bCs/>
          <w:sz w:val="20"/>
          <w:szCs w:val="20"/>
          <w:lang w:eastAsia="el-GR"/>
        </w:rPr>
        <w:t>[</w:t>
      </w:r>
      <w:r w:rsidRPr="0087785C">
        <w:rPr>
          <w:rFonts w:ascii="Verdana" w:eastAsia="Times New Roman" w:hAnsi="Verdana" w:cs="Times New Roman"/>
          <w:b/>
          <w:bCs/>
          <w:sz w:val="20"/>
          <w:szCs w:val="20"/>
          <w:lang w:val="en-US" w:eastAsia="el-GR"/>
        </w:rPr>
        <w:t>E</w:t>
      </w:r>
      <w:r w:rsidRPr="005D52BD">
        <w:rPr>
          <w:rFonts w:ascii="Verdana" w:eastAsia="Times New Roman" w:hAnsi="Verdana" w:cs="Times New Roman"/>
          <w:b/>
          <w:bCs/>
          <w:sz w:val="20"/>
          <w:szCs w:val="20"/>
          <w:lang w:eastAsia="el-GR"/>
        </w:rPr>
        <w:t>]</w:t>
      </w:r>
      <w:r w:rsidRPr="005D52BD">
        <w:rPr>
          <w:rFonts w:ascii="Verdana" w:eastAsia="Times New Roman" w:hAnsi="Verdana" w:cs="Times New Roman"/>
          <w:b/>
          <w:bCs/>
          <w:color w:val="FF0000"/>
          <w:sz w:val="20"/>
          <w:szCs w:val="20"/>
          <w:lang w:eastAsia="el-GR"/>
        </w:rPr>
        <w:t xml:space="preserve"> </w:t>
      </w:r>
      <w:r w:rsidRPr="005B4C36">
        <w:rPr>
          <w:rFonts w:ascii="Verdana" w:hAnsi="Verdana"/>
          <w:b/>
          <w:noProof/>
          <w:color w:val="000000"/>
          <w:sz w:val="20"/>
          <w:szCs w:val="20"/>
          <w:lang w:eastAsia="el-GR"/>
        </w:rPr>
        <w:drawing>
          <wp:inline distT="0" distB="0" distL="0" distR="0">
            <wp:extent cx="222885" cy="222885"/>
            <wp:effectExtent l="19050" t="0" r="5715" b="0"/>
            <wp:docPr id="148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545C7" w:rsidRPr="00976556" w:rsidRDefault="005D52BD" w:rsidP="008545C7">
      <w:pPr>
        <w:spacing w:after="0"/>
        <w:rPr>
          <w:rFonts w:ascii="Verdana" w:hAnsi="Verdana"/>
          <w:sz w:val="20"/>
          <w:szCs w:val="20"/>
        </w:rPr>
      </w:pPr>
      <w:r w:rsidRPr="005D52BD">
        <w:rPr>
          <w:rFonts w:ascii="Verdana" w:eastAsia="Times New Roman" w:hAnsi="Verdana" w:cs="Times New Roman"/>
          <w:bCs/>
          <w:color w:val="191E00"/>
          <w:sz w:val="20"/>
          <w:szCs w:val="20"/>
          <w:lang w:eastAsia="el-GR"/>
        </w:rPr>
        <w:t>[Patagonia Wings]</w:t>
      </w:r>
    </w:p>
    <w:p w:rsidR="005D52BD" w:rsidRPr="007C37D2" w:rsidRDefault="005D52BD" w:rsidP="005D52BD">
      <w:pPr>
        <w:pStyle w:val="a7"/>
        <w:rPr>
          <w:color w:val="222222"/>
          <w:szCs w:val="18"/>
          <w:lang w:val="el-GR" w:eastAsia="el-GR"/>
        </w:rPr>
      </w:pPr>
    </w:p>
    <w:p w:rsidR="005D52BD" w:rsidRPr="007C37D2" w:rsidRDefault="005D52BD" w:rsidP="005D52BD">
      <w:pPr>
        <w:pStyle w:val="a7"/>
        <w:rPr>
          <w:rFonts w:ascii="Verdana" w:hAnsi="Verdana"/>
          <w:sz w:val="20"/>
          <w:szCs w:val="20"/>
          <w:lang w:val="el-GR"/>
        </w:rPr>
      </w:pPr>
      <w:r w:rsidRPr="005D52BD">
        <w:rPr>
          <w:rFonts w:ascii="Verdana" w:eastAsia="Times New Roman" w:hAnsi="Verdana" w:cs="Times New Roman"/>
          <w:b/>
          <w:bCs/>
          <w:color w:val="191E00"/>
          <w:sz w:val="20"/>
          <w:szCs w:val="20"/>
          <w:lang w:val="el-GR" w:eastAsia="el-GR"/>
        </w:rPr>
        <w:t>Ωριαίο ντοκιμαντέρ, παραγωγής Γαλλίας 2020</w:t>
      </w:r>
      <w:r w:rsidRPr="005D52BD">
        <w:rPr>
          <w:rFonts w:ascii="Verdana" w:eastAsia="Times New Roman" w:hAnsi="Verdana" w:cs="Times New Roman"/>
          <w:b/>
          <w:bCs/>
          <w:color w:val="191E00"/>
          <w:sz w:val="20"/>
          <w:szCs w:val="20"/>
          <w:lang w:val="el-GR" w:eastAsia="el-GR"/>
        </w:rPr>
        <w:br/>
      </w:r>
      <w:r w:rsidRPr="007C37D2">
        <w:rPr>
          <w:rFonts w:ascii="Verdana" w:hAnsi="Verdana"/>
          <w:sz w:val="20"/>
          <w:szCs w:val="20"/>
          <w:lang w:val="el-GR"/>
        </w:rPr>
        <w:t>Σκηνοθεσία:</w:t>
      </w:r>
      <w:r w:rsidRPr="005D52BD">
        <w:rPr>
          <w:rFonts w:ascii="Verdana" w:hAnsi="Verdana"/>
          <w:sz w:val="20"/>
          <w:szCs w:val="20"/>
          <w:lang w:val="en-US"/>
        </w:rPr>
        <w:t> Christophe</w:t>
      </w:r>
      <w:r w:rsidRPr="007C37D2">
        <w:rPr>
          <w:rFonts w:ascii="Verdana" w:hAnsi="Verdana"/>
          <w:sz w:val="20"/>
          <w:szCs w:val="20"/>
          <w:lang w:val="el-GR"/>
        </w:rPr>
        <w:t xml:space="preserve"> </w:t>
      </w:r>
      <w:r w:rsidRPr="005D52BD">
        <w:rPr>
          <w:rFonts w:ascii="Verdana" w:hAnsi="Verdana"/>
          <w:sz w:val="20"/>
          <w:szCs w:val="20"/>
          <w:lang w:val="en-US"/>
        </w:rPr>
        <w:t>Raylat</w:t>
      </w:r>
      <w:r w:rsidRPr="007C37D2">
        <w:rPr>
          <w:rFonts w:ascii="Verdana" w:hAnsi="Verdana"/>
          <w:sz w:val="20"/>
          <w:szCs w:val="20"/>
          <w:lang w:val="el-GR"/>
        </w:rPr>
        <w:br/>
      </w:r>
    </w:p>
    <w:p w:rsidR="005D52BD" w:rsidRPr="007C37D2" w:rsidRDefault="005D52BD" w:rsidP="005D52BD">
      <w:pPr>
        <w:pStyle w:val="a7"/>
        <w:rPr>
          <w:rFonts w:ascii="Verdana" w:hAnsi="Verdana"/>
          <w:sz w:val="20"/>
          <w:szCs w:val="20"/>
          <w:lang w:val="el-GR"/>
        </w:rPr>
      </w:pPr>
      <w:r w:rsidRPr="007C37D2">
        <w:rPr>
          <w:rFonts w:ascii="Verdana" w:hAnsi="Verdana"/>
          <w:sz w:val="20"/>
          <w:szCs w:val="20"/>
          <w:lang w:val="el-GR"/>
        </w:rPr>
        <w:t xml:space="preserve">Παρακολουθήστε την αποστολή των μελών της </w:t>
      </w:r>
      <w:r w:rsidRPr="005D52BD">
        <w:rPr>
          <w:rFonts w:ascii="Verdana" w:hAnsi="Verdana"/>
          <w:sz w:val="20"/>
          <w:szCs w:val="20"/>
          <w:lang w:val="en-US"/>
        </w:rPr>
        <w:t>High</w:t>
      </w:r>
      <w:r w:rsidRPr="007C37D2">
        <w:rPr>
          <w:rFonts w:ascii="Verdana" w:hAnsi="Verdana"/>
          <w:sz w:val="20"/>
          <w:szCs w:val="20"/>
          <w:lang w:val="el-GR"/>
        </w:rPr>
        <w:t xml:space="preserve"> </w:t>
      </w:r>
      <w:r w:rsidRPr="005D52BD">
        <w:rPr>
          <w:rFonts w:ascii="Verdana" w:hAnsi="Verdana"/>
          <w:sz w:val="20"/>
          <w:szCs w:val="20"/>
          <w:lang w:val="en-US"/>
        </w:rPr>
        <w:t>Mountain</w:t>
      </w:r>
      <w:r w:rsidRPr="007C37D2">
        <w:rPr>
          <w:rFonts w:ascii="Verdana" w:hAnsi="Verdana"/>
          <w:sz w:val="20"/>
          <w:szCs w:val="20"/>
          <w:lang w:val="el-GR"/>
        </w:rPr>
        <w:t xml:space="preserve"> </w:t>
      </w:r>
      <w:r w:rsidRPr="005D52BD">
        <w:rPr>
          <w:rFonts w:ascii="Verdana" w:hAnsi="Verdana"/>
          <w:sz w:val="20"/>
          <w:szCs w:val="20"/>
          <w:lang w:val="en-US"/>
        </w:rPr>
        <w:t>Military</w:t>
      </w:r>
      <w:r w:rsidRPr="007C37D2">
        <w:rPr>
          <w:rFonts w:ascii="Verdana" w:hAnsi="Verdana"/>
          <w:sz w:val="20"/>
          <w:szCs w:val="20"/>
          <w:lang w:val="el-GR"/>
        </w:rPr>
        <w:t xml:space="preserve"> </w:t>
      </w:r>
      <w:r w:rsidRPr="005D52BD">
        <w:rPr>
          <w:rFonts w:ascii="Verdana" w:hAnsi="Verdana"/>
          <w:sz w:val="20"/>
          <w:szCs w:val="20"/>
          <w:lang w:val="en-US"/>
        </w:rPr>
        <w:t>Group</w:t>
      </w:r>
      <w:r w:rsidRPr="007C37D2">
        <w:rPr>
          <w:rFonts w:ascii="Verdana" w:hAnsi="Verdana"/>
          <w:sz w:val="20"/>
          <w:szCs w:val="20"/>
          <w:lang w:val="el-GR"/>
        </w:rPr>
        <w:t xml:space="preserve"> από τις Άλπεις στα πέρατα της Παταγονίας.</w:t>
      </w:r>
      <w:r w:rsidRPr="007C37D2">
        <w:rPr>
          <w:rFonts w:ascii="Verdana" w:hAnsi="Verdana"/>
          <w:sz w:val="20"/>
          <w:szCs w:val="20"/>
          <w:lang w:val="el-GR"/>
        </w:rPr>
        <w:br/>
        <w:t xml:space="preserve">Τους ενώνει το πάθος τους για την ύπαιθρο και αποτίνουν φόρο τιμής στους ήρωες της </w:t>
      </w:r>
      <w:r w:rsidRPr="005D52BD">
        <w:rPr>
          <w:rFonts w:ascii="Verdana" w:hAnsi="Verdana"/>
          <w:sz w:val="20"/>
          <w:szCs w:val="20"/>
          <w:lang w:val="en-US"/>
        </w:rPr>
        <w:t>Aeropostale</w:t>
      </w:r>
      <w:r w:rsidRPr="007C37D2">
        <w:rPr>
          <w:rFonts w:ascii="Verdana" w:hAnsi="Verdana"/>
          <w:sz w:val="20"/>
          <w:szCs w:val="20"/>
          <w:lang w:val="el-GR"/>
        </w:rPr>
        <w:t xml:space="preserve">, σκαρφαλώνοντας στις τρεις κορυφές ή </w:t>
      </w:r>
      <w:r w:rsidRPr="005D52BD">
        <w:rPr>
          <w:rFonts w:ascii="Verdana" w:hAnsi="Verdana"/>
          <w:sz w:val="20"/>
          <w:szCs w:val="20"/>
          <w:lang w:val="en-US"/>
        </w:rPr>
        <w:t>Agujas</w:t>
      </w:r>
      <w:r w:rsidRPr="007C37D2">
        <w:rPr>
          <w:rFonts w:ascii="Verdana" w:hAnsi="Verdana"/>
          <w:sz w:val="20"/>
          <w:szCs w:val="20"/>
          <w:lang w:val="el-GR"/>
        </w:rPr>
        <w:t>, της οροσειράς Φιτζ Ρόι που φέρει τα ονόματά τους: Μέμροζ, Σεντ Εξιπερί και Γκιγιομέ.</w:t>
      </w:r>
      <w:r w:rsidRPr="007C37D2">
        <w:rPr>
          <w:rFonts w:ascii="Verdana" w:hAnsi="Verdana"/>
          <w:sz w:val="20"/>
          <w:szCs w:val="20"/>
          <w:lang w:val="el-GR"/>
        </w:rPr>
        <w:br/>
        <w:t xml:space="preserve">Ο θεατής συνοδεύει αυτούς τους λάτρεις της περιπέτειας από το Σαμονί μέχρι και το </w:t>
      </w:r>
      <w:r w:rsidRPr="005D52BD">
        <w:rPr>
          <w:rFonts w:ascii="Verdana" w:hAnsi="Verdana"/>
          <w:sz w:val="20"/>
          <w:szCs w:val="20"/>
          <w:lang w:val="en-US"/>
        </w:rPr>
        <w:t>base</w:t>
      </w:r>
      <w:r w:rsidRPr="007C37D2">
        <w:rPr>
          <w:rFonts w:ascii="Verdana" w:hAnsi="Verdana"/>
          <w:sz w:val="20"/>
          <w:szCs w:val="20"/>
          <w:lang w:val="el-GR"/>
        </w:rPr>
        <w:t xml:space="preserve"> </w:t>
      </w:r>
      <w:r w:rsidRPr="005D52BD">
        <w:rPr>
          <w:rFonts w:ascii="Verdana" w:hAnsi="Verdana"/>
          <w:sz w:val="20"/>
          <w:szCs w:val="20"/>
          <w:lang w:val="en-US"/>
        </w:rPr>
        <w:t>jump</w:t>
      </w:r>
      <w:r w:rsidRPr="007C37D2">
        <w:rPr>
          <w:rFonts w:ascii="Verdana" w:hAnsi="Verdana"/>
          <w:sz w:val="20"/>
          <w:szCs w:val="20"/>
          <w:lang w:val="el-GR"/>
        </w:rPr>
        <w:t xml:space="preserve"> τους από τις κορυφές!</w:t>
      </w:r>
      <w:r w:rsidRPr="007C37D2">
        <w:rPr>
          <w:rFonts w:ascii="Verdana" w:hAnsi="Verdana"/>
          <w:sz w:val="20"/>
          <w:szCs w:val="20"/>
          <w:lang w:val="el-GR"/>
        </w:rPr>
        <w:br/>
        <w:t>Λαμβάνοντας υπ’ όψιν την απρόβλεπτη φύση του άγριου τοπίου, θα ανταποκριθούν στην πρόκληση;</w:t>
      </w:r>
      <w:r w:rsidRPr="007C37D2">
        <w:rPr>
          <w:rFonts w:ascii="Verdana" w:hAnsi="Verdana"/>
          <w:sz w:val="20"/>
          <w:szCs w:val="20"/>
          <w:lang w:val="el-GR"/>
        </w:rPr>
        <w:br/>
        <w:t xml:space="preserve">Έναν αιώνα μετά την </w:t>
      </w:r>
      <w:r w:rsidRPr="005D52BD">
        <w:rPr>
          <w:rFonts w:ascii="Verdana" w:hAnsi="Verdana"/>
          <w:sz w:val="20"/>
          <w:szCs w:val="20"/>
          <w:lang w:val="en-US"/>
        </w:rPr>
        <w:t>Aeropostale</w:t>
      </w:r>
      <w:r w:rsidRPr="007C37D2">
        <w:rPr>
          <w:rFonts w:ascii="Verdana" w:hAnsi="Verdana"/>
          <w:sz w:val="20"/>
          <w:szCs w:val="20"/>
          <w:lang w:val="el-GR"/>
        </w:rPr>
        <w:t>, αυτό το μοναδικό ντοκιμαντέρ αποτελεί ένα φανταστικό αφιέρωμα στην αδελφοσύνη και στην υπέρβαση των ορίων.</w:t>
      </w:r>
    </w:p>
    <w:p w:rsidR="005D52BD" w:rsidRPr="005D52BD" w:rsidRDefault="005507F8" w:rsidP="005D52BD">
      <w:pPr>
        <w:pStyle w:val="a7"/>
        <w:rPr>
          <w:lang w:val="el-GR"/>
        </w:rPr>
      </w:pPr>
      <w:hyperlink r:id="rId15" w:history="1">
        <w:r w:rsidR="005D52BD" w:rsidRPr="005D52BD">
          <w:rPr>
            <w:color w:val="4DB2EC"/>
            <w:szCs w:val="18"/>
            <w:u w:val="single"/>
            <w:lang w:val="el-GR" w:eastAsia="el-GR"/>
          </w:rPr>
          <w:br/>
        </w:r>
      </w:hyperlink>
    </w:p>
    <w:p w:rsidR="005D0F9F" w:rsidRPr="003631E1" w:rsidRDefault="005507F8" w:rsidP="005D0F9F">
      <w:pPr>
        <w:spacing w:after="0" w:line="240" w:lineRule="auto"/>
        <w:jc w:val="both"/>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lastRenderedPageBreak/>
        <w:pict>
          <v:rect id="_x0000_i1052"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5D0F9F" w:rsidRPr="002125A8" w:rsidTr="00881AF4">
        <w:trPr>
          <w:tblCellSpacing w:w="0" w:type="dxa"/>
        </w:trPr>
        <w:tc>
          <w:tcPr>
            <w:tcW w:w="5000" w:type="pct"/>
            <w:vAlign w:val="center"/>
            <w:hideMark/>
          </w:tcPr>
          <w:p w:rsidR="005D0F9F" w:rsidRPr="007072DF" w:rsidRDefault="005D0F9F" w:rsidP="00881AF4">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 xml:space="preserve"> Ταξίδι</w:t>
            </w:r>
          </w:p>
        </w:tc>
      </w:tr>
    </w:tbl>
    <w:p w:rsidR="005D0F9F" w:rsidRDefault="005D0F9F" w:rsidP="005D0F9F">
      <w:pPr>
        <w:spacing w:after="0"/>
        <w:rPr>
          <w:rFonts w:ascii="Verdana" w:eastAsia="Times New Roman" w:hAnsi="Verdana" w:cs="Times New Roman"/>
          <w:b/>
          <w:bCs/>
          <w:color w:val="191E00"/>
          <w:sz w:val="20"/>
          <w:szCs w:val="20"/>
          <w:lang w:val="en-US" w:eastAsia="el-GR"/>
        </w:rPr>
      </w:pPr>
    </w:p>
    <w:p w:rsidR="005D0F9F" w:rsidRDefault="005D0F9F" w:rsidP="005D0F9F">
      <w:pPr>
        <w:spacing w:after="0"/>
        <w:rPr>
          <w:rFonts w:ascii="Verdana" w:eastAsia="Times New Roman" w:hAnsi="Verdana" w:cs="Times New Roman"/>
          <w:b/>
          <w:bCs/>
          <w:color w:val="191E00"/>
          <w:sz w:val="20"/>
          <w:szCs w:val="20"/>
          <w:lang w:val="en-US" w:eastAsia="el-GR"/>
        </w:rPr>
      </w:pPr>
    </w:p>
    <w:p w:rsidR="005D0F9F" w:rsidRPr="00746D02" w:rsidRDefault="005D0F9F" w:rsidP="005D0F9F">
      <w:pPr>
        <w:spacing w:after="0"/>
        <w:rPr>
          <w:rFonts w:ascii="Verdana" w:eastAsia="Times New Roman" w:hAnsi="Verdana" w:cs="Times New Roman"/>
          <w:b/>
          <w:bCs/>
          <w:color w:val="191E00"/>
          <w:sz w:val="20"/>
          <w:szCs w:val="20"/>
          <w:lang w:eastAsia="el-GR"/>
        </w:rPr>
      </w:pPr>
      <w:r w:rsidRPr="007072DF">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1</w:t>
      </w:r>
      <w:r w:rsidRPr="00C87B0D">
        <w:rPr>
          <w:rFonts w:ascii="Verdana" w:eastAsia="Times New Roman" w:hAnsi="Verdana" w:cs="Times New Roman"/>
          <w:b/>
          <w:bCs/>
          <w:color w:val="191E00"/>
          <w:sz w:val="20"/>
          <w:szCs w:val="20"/>
          <w:lang w:eastAsia="el-GR"/>
        </w:rPr>
        <w:t>:</w:t>
      </w:r>
      <w:r w:rsidRPr="007072DF">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Pr>
          <w:rFonts w:ascii="Verdana" w:eastAsia="Times New Roman" w:hAnsi="Verdana" w:cs="Times New Roman"/>
          <w:b/>
          <w:bCs/>
          <w:color w:val="191E00"/>
          <w:sz w:val="20"/>
          <w:szCs w:val="20"/>
          <w:lang w:eastAsia="el-GR"/>
        </w:rPr>
        <w:t>Κοντά στο Ηφαίστειο</w:t>
      </w:r>
      <w:r>
        <w:rPr>
          <w:rFonts w:ascii="Verdana" w:eastAsia="Times New Roman" w:hAnsi="Verdana" w:cs="Times New Roman"/>
          <w:b/>
          <w:bCs/>
          <w:color w:val="191E00"/>
          <w:sz w:val="20"/>
          <w:szCs w:val="20"/>
          <w:lang w:val="en-US" w:eastAsia="el-GR"/>
        </w:rPr>
        <w:t>[E]</w:t>
      </w:r>
      <w:r w:rsidRPr="00C87B0D">
        <w:rPr>
          <w:rFonts w:ascii="Verdana" w:hAnsi="Verdana"/>
          <w:b/>
          <w:noProof/>
          <w:color w:val="000000"/>
          <w:sz w:val="20"/>
          <w:szCs w:val="20"/>
          <w:lang w:eastAsia="el-GR"/>
        </w:rPr>
        <w:drawing>
          <wp:inline distT="0" distB="0" distL="0" distR="0">
            <wp:extent cx="222885" cy="222885"/>
            <wp:effectExtent l="19050" t="0" r="5715" b="0"/>
            <wp:docPr id="149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D0F9F" w:rsidRPr="00C87B0D" w:rsidRDefault="005D0F9F" w:rsidP="005D0F9F">
      <w:pPr>
        <w:spacing w:after="0"/>
        <w:rPr>
          <w:rFonts w:ascii="Verdana" w:eastAsia="Times New Roman" w:hAnsi="Verdana" w:cs="Times New Roman"/>
          <w:bCs/>
          <w:color w:val="191E00"/>
          <w:sz w:val="20"/>
          <w:szCs w:val="20"/>
          <w:lang w:eastAsia="el-GR"/>
        </w:rPr>
      </w:pPr>
      <w:r w:rsidRPr="002923FB">
        <w:rPr>
          <w:rFonts w:ascii="Verdana" w:eastAsia="Times New Roman" w:hAnsi="Verdana" w:cs="Times New Roman"/>
          <w:bCs/>
          <w:color w:val="191E00"/>
          <w:sz w:val="20"/>
          <w:szCs w:val="20"/>
          <w:lang w:eastAsia="el-GR"/>
        </w:rPr>
        <w:t>[</w:t>
      </w:r>
      <w:r w:rsidRPr="00C87B0D">
        <w:rPr>
          <w:rFonts w:ascii="Verdana" w:eastAsia="Times New Roman" w:hAnsi="Verdana" w:cs="Times New Roman"/>
          <w:bCs/>
          <w:color w:val="191E00"/>
          <w:sz w:val="20"/>
          <w:szCs w:val="20"/>
          <w:lang w:val="en-US" w:eastAsia="el-GR"/>
        </w:rPr>
        <w:t>Volcano</w:t>
      </w:r>
      <w:r w:rsidRPr="00C87B0D">
        <w:rPr>
          <w:rFonts w:ascii="Verdana" w:eastAsia="Times New Roman" w:hAnsi="Verdana" w:cs="Times New Roman"/>
          <w:bCs/>
          <w:color w:val="191E00"/>
          <w:sz w:val="20"/>
          <w:szCs w:val="20"/>
          <w:lang w:eastAsia="el-GR"/>
        </w:rPr>
        <w:t xml:space="preserve"> </w:t>
      </w:r>
      <w:r w:rsidRPr="00C87B0D">
        <w:rPr>
          <w:rFonts w:ascii="Verdana" w:eastAsia="Times New Roman" w:hAnsi="Verdana" w:cs="Times New Roman"/>
          <w:bCs/>
          <w:color w:val="191E00"/>
          <w:sz w:val="20"/>
          <w:szCs w:val="20"/>
          <w:lang w:val="en-US" w:eastAsia="el-GR"/>
        </w:rPr>
        <w:t>Stories</w:t>
      </w:r>
      <w:r w:rsidRPr="002923FB">
        <w:rPr>
          <w:rFonts w:ascii="Verdana" w:eastAsia="Times New Roman" w:hAnsi="Verdana" w:cs="Times New Roman"/>
          <w:bCs/>
          <w:color w:val="191E00"/>
          <w:sz w:val="20"/>
          <w:szCs w:val="20"/>
          <w:lang w:eastAsia="el-GR"/>
        </w:rPr>
        <w:t>]</w:t>
      </w:r>
    </w:p>
    <w:p w:rsidR="005D0F9F" w:rsidRPr="00C87B0D" w:rsidRDefault="005D0F9F" w:rsidP="005D0F9F">
      <w:pPr>
        <w:spacing w:after="0"/>
        <w:rPr>
          <w:rFonts w:ascii="Verdana" w:eastAsia="Times New Roman" w:hAnsi="Verdana" w:cs="Times New Roman"/>
          <w:b/>
          <w:bCs/>
          <w:color w:val="191E00"/>
          <w:sz w:val="20"/>
          <w:szCs w:val="20"/>
          <w:lang w:eastAsia="el-GR"/>
        </w:rPr>
      </w:pPr>
    </w:p>
    <w:p w:rsidR="005D0F9F" w:rsidRPr="00AF1176" w:rsidRDefault="005D0F9F" w:rsidP="005D0F9F">
      <w:pPr>
        <w:spacing w:after="0"/>
        <w:rPr>
          <w:rFonts w:ascii="Verdana" w:eastAsia="Times New Roman" w:hAnsi="Verdana" w:cs="Times New Roman"/>
          <w:b/>
          <w:bCs/>
          <w:color w:val="191E00"/>
          <w:sz w:val="20"/>
          <w:szCs w:val="20"/>
          <w:lang w:eastAsia="el-GR"/>
        </w:rPr>
      </w:pPr>
      <w:r w:rsidRPr="00AF1176">
        <w:rPr>
          <w:rFonts w:ascii="Verdana" w:eastAsia="Times New Roman" w:hAnsi="Verdana" w:cs="Times New Roman"/>
          <w:b/>
          <w:bCs/>
          <w:color w:val="191E00"/>
          <w:sz w:val="20"/>
          <w:szCs w:val="20"/>
          <w:lang w:eastAsia="el-GR"/>
        </w:rPr>
        <w:t>Σειρά ντοκιμαντέρ 20 ημίωρων επεισοδίων, συμπαραγωγής LES BONS CLIENTS , ARTE FRANCE 2021. (A’ Kύκλος)</w:t>
      </w:r>
    </w:p>
    <w:p w:rsidR="005D0F9F" w:rsidRPr="00AF1176" w:rsidRDefault="005D0F9F" w:rsidP="005D0F9F">
      <w:pPr>
        <w:spacing w:after="0"/>
        <w:rPr>
          <w:rFonts w:ascii="Verdana" w:eastAsia="Times New Roman" w:hAnsi="Verdana" w:cs="Times New Roman"/>
          <w:b/>
          <w:bCs/>
          <w:color w:val="191E00"/>
          <w:sz w:val="20"/>
          <w:szCs w:val="20"/>
          <w:lang w:eastAsia="el-GR"/>
        </w:rPr>
      </w:pPr>
    </w:p>
    <w:p w:rsidR="005D0F9F" w:rsidRPr="00AF1176" w:rsidRDefault="005D0F9F" w:rsidP="005D0F9F">
      <w:pPr>
        <w:spacing w:after="0"/>
        <w:rPr>
          <w:rFonts w:ascii="Verdana" w:eastAsia="Times New Roman" w:hAnsi="Verdana" w:cs="Times New Roman"/>
          <w:bCs/>
          <w:color w:val="191E00"/>
          <w:sz w:val="20"/>
          <w:szCs w:val="20"/>
          <w:lang w:eastAsia="el-GR"/>
        </w:rPr>
      </w:pPr>
      <w:r w:rsidRPr="00AF1176">
        <w:rPr>
          <w:rFonts w:ascii="Verdana" w:eastAsia="Times New Roman" w:hAnsi="Verdana" w:cs="Times New Roman"/>
          <w:bCs/>
          <w:color w:val="191E00"/>
          <w:sz w:val="20"/>
          <w:szCs w:val="20"/>
          <w:lang w:eastAsia="el-GR"/>
        </w:rPr>
        <w:t>Συναρπαστικά και τρομακτικά… τα ηφαίστεια διαμορφώνουν τα τοπία και επηρεάζουν τη ζωή των ντόπιων. Από τη Νέα</w:t>
      </w:r>
      <w:r>
        <w:rPr>
          <w:rFonts w:ascii="Verdana" w:eastAsia="Times New Roman" w:hAnsi="Verdana" w:cs="Times New Roman"/>
          <w:bCs/>
          <w:color w:val="191E00"/>
          <w:sz w:val="20"/>
          <w:szCs w:val="20"/>
          <w:lang w:eastAsia="el-GR"/>
        </w:rPr>
        <w:t xml:space="preserve"> </w:t>
      </w:r>
      <w:r w:rsidRPr="00AF1176">
        <w:rPr>
          <w:rFonts w:ascii="Verdana" w:eastAsia="Times New Roman" w:hAnsi="Verdana" w:cs="Times New Roman"/>
          <w:bCs/>
          <w:color w:val="191E00"/>
          <w:sz w:val="20"/>
          <w:szCs w:val="20"/>
          <w:lang w:eastAsia="el-GR"/>
        </w:rPr>
        <w:t>Ζηλανδία μέχρι τον Βόρειο Ατλαντικό Ωκεανό και την Ισλανδία, επιστήμονες, αλλά και τουρίστες, σπεύδουν να επισκεφτούν τα βουνά που άλλοτε μένουν ήσυχα και άλλοτε βρυχώνται</w:t>
      </w:r>
    </w:p>
    <w:p w:rsidR="005D0F9F" w:rsidRPr="00AF1176" w:rsidRDefault="005D0F9F" w:rsidP="005D0F9F">
      <w:pPr>
        <w:spacing w:after="0"/>
        <w:rPr>
          <w:rFonts w:ascii="Verdana" w:eastAsia="Times New Roman" w:hAnsi="Verdana" w:cs="Times New Roman"/>
          <w:bCs/>
          <w:color w:val="191E00"/>
          <w:sz w:val="20"/>
          <w:szCs w:val="20"/>
          <w:lang w:eastAsia="el-GR"/>
        </w:rPr>
      </w:pPr>
      <w:r w:rsidRPr="00AF1176">
        <w:rPr>
          <w:rFonts w:ascii="Verdana" w:eastAsia="Times New Roman" w:hAnsi="Verdana" w:cs="Times New Roman"/>
          <w:bCs/>
          <w:color w:val="191E00"/>
          <w:sz w:val="20"/>
          <w:szCs w:val="20"/>
          <w:lang w:eastAsia="el-GR"/>
        </w:rPr>
        <w:t>Μια γεωλογική παγκόσμια περιήγηση ανάμεσα σε δημοφιλείς θρύλους και σεληνιακά τοπία.</w:t>
      </w:r>
    </w:p>
    <w:p w:rsidR="005D0F9F" w:rsidRPr="00AF1176" w:rsidRDefault="005D0F9F" w:rsidP="005D0F9F">
      <w:pPr>
        <w:spacing w:after="0"/>
        <w:rPr>
          <w:rFonts w:ascii="Verdana" w:eastAsia="Times New Roman" w:hAnsi="Verdana" w:cs="Times New Roman"/>
          <w:bCs/>
          <w:color w:val="191E00"/>
          <w:sz w:val="20"/>
          <w:szCs w:val="20"/>
          <w:lang w:eastAsia="el-GR"/>
        </w:rPr>
      </w:pPr>
    </w:p>
    <w:p w:rsidR="00926DF9" w:rsidRPr="00926DF9" w:rsidRDefault="00926DF9" w:rsidP="00926DF9">
      <w:pPr>
        <w:spacing w:after="0" w:line="240" w:lineRule="auto"/>
        <w:rPr>
          <w:rFonts w:ascii="Verdana" w:eastAsia="Times New Roman" w:hAnsi="Verdana" w:cs="Times New Roman"/>
          <w:b/>
          <w:bCs/>
          <w:color w:val="538135"/>
          <w:sz w:val="20"/>
          <w:szCs w:val="20"/>
          <w:lang w:eastAsia="el-GR"/>
        </w:rPr>
      </w:pPr>
      <w:r w:rsidRPr="00926DF9">
        <w:rPr>
          <w:rFonts w:ascii="Verdana" w:eastAsia="Times New Roman" w:hAnsi="Verdana" w:cs="Times New Roman"/>
          <w:b/>
          <w:bCs/>
          <w:color w:val="538135"/>
          <w:sz w:val="20"/>
          <w:szCs w:val="20"/>
          <w:lang w:eastAsia="el-GR"/>
        </w:rPr>
        <w:t>Επεισόδιο 8</w:t>
      </w:r>
      <w:r w:rsidRPr="00926DF9">
        <w:rPr>
          <w:rFonts w:ascii="Verdana" w:eastAsia="Times New Roman" w:hAnsi="Verdana" w:cs="Times New Roman"/>
          <w:b/>
          <w:bCs/>
          <w:color w:val="538135"/>
          <w:sz w:val="20"/>
          <w:szCs w:val="20"/>
          <w:vertAlign w:val="superscript"/>
          <w:lang w:eastAsia="el-GR"/>
        </w:rPr>
        <w:t>ο</w:t>
      </w:r>
      <w:r w:rsidRPr="00926DF9">
        <w:rPr>
          <w:rFonts w:ascii="Verdana" w:eastAsia="Times New Roman" w:hAnsi="Verdana" w:cs="Times New Roman"/>
          <w:b/>
          <w:bCs/>
          <w:color w:val="538135"/>
          <w:sz w:val="20"/>
          <w:szCs w:val="20"/>
          <w:lang w:eastAsia="el-GR"/>
        </w:rPr>
        <w:t>:Στα έγκατα του Κάουα Ιτζέν[</w:t>
      </w:r>
      <w:r w:rsidRPr="00926DF9">
        <w:rPr>
          <w:rFonts w:ascii="Verdana" w:eastAsia="Times New Roman" w:hAnsi="Verdana" w:cs="Times New Roman"/>
          <w:b/>
          <w:bCs/>
          <w:color w:val="538135"/>
          <w:sz w:val="20"/>
          <w:szCs w:val="20"/>
          <w:lang w:val="fr-FR" w:eastAsia="el-GR"/>
        </w:rPr>
        <w:t>Kawah Ijen : dans l’enfer du soufre</w:t>
      </w:r>
      <w:r w:rsidRPr="00926DF9">
        <w:rPr>
          <w:rFonts w:ascii="Verdana" w:eastAsia="Times New Roman" w:hAnsi="Verdana" w:cs="Times New Roman"/>
          <w:b/>
          <w:bCs/>
          <w:color w:val="538135"/>
          <w:sz w:val="20"/>
          <w:szCs w:val="20"/>
          <w:lang w:eastAsia="el-GR"/>
        </w:rPr>
        <w:t>]</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Στην Ινδονησία, το Κάουα Ιτζέν αποκαλύπτει τα τρομερά έγκατά του.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Οι εξορύκτες θείου εργάζονται καθημερινά σε αυτό το ανυπόφορο περιβάλλον του κρατήρα του.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Ένας από αυτούς είναι και ο Σάρνο, εργάζεται εδώ επί είκοσι οκτώ χρόνια.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Υπό σκληρές συνθήκες, εξάγει θειάφι με λοστό, πριν κουβαλήσει στην πλάτη του έως και 75 κιλά από αυτό.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Η Σουμ Άρτι είναι ηφαιστειολόγος.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Μπαίνει στον κρατήρα για να μετράει τα επίπεδα των επικίνδυνων αερίων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Προκειμένου να  προστατεύει τους εργάτες από τις  δυνητικά θανατηφόρες φυσαλίδες αερίων.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Το νερό στη λίμνη του κρατήρα είναι όξινο.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Εισχωρεί βαθιά στο έδαφος και σχηματίζει ένα ποτάμι πολύ επικίνδυνο  για τους κατοίκους.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Στο χωριό Μπαν Ταλ, έχουν ανοιχτεί  πηγάδια που  παρέχουν στους κατοίκους του χωριού καθαρό νερό.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 xml:space="preserve">Όταν σουρουπώνει, το ηφαίστειο προσφέρει ένα μαγικό θέαμα: τις μπλε φλόγες... </w:t>
      </w:r>
    </w:p>
    <w:p w:rsidR="00926DF9" w:rsidRPr="00926DF9" w:rsidRDefault="00926DF9" w:rsidP="00926DF9">
      <w:pPr>
        <w:spacing w:after="0" w:line="240" w:lineRule="auto"/>
        <w:rPr>
          <w:rFonts w:ascii="Verdana" w:eastAsia="Times New Roman" w:hAnsi="Verdana" w:cs="Times New Roman"/>
          <w:bCs/>
          <w:color w:val="191E00"/>
          <w:sz w:val="20"/>
          <w:szCs w:val="20"/>
          <w:lang w:eastAsia="el-GR"/>
        </w:rPr>
      </w:pPr>
      <w:r w:rsidRPr="00926DF9">
        <w:rPr>
          <w:rFonts w:ascii="Verdana" w:eastAsia="Times New Roman" w:hAnsi="Verdana" w:cs="Times New Roman"/>
          <w:bCs/>
          <w:color w:val="191E00"/>
          <w:sz w:val="20"/>
          <w:szCs w:val="20"/>
          <w:lang w:eastAsia="el-GR"/>
        </w:rPr>
        <w:t>Ένα φαινόμενο μοναδικό στον κόσμο.</w:t>
      </w:r>
    </w:p>
    <w:p w:rsidR="005D0F9F" w:rsidRPr="00E3279A" w:rsidRDefault="005D0F9F" w:rsidP="005D0F9F">
      <w:pPr>
        <w:spacing w:after="0" w:line="240" w:lineRule="auto"/>
        <w:rPr>
          <w:rFonts w:ascii="Verdana" w:eastAsia="Times New Roman" w:hAnsi="Verdana" w:cs="Times New Roman"/>
          <w:bCs/>
          <w:color w:val="191E00"/>
          <w:sz w:val="20"/>
          <w:szCs w:val="20"/>
          <w:lang w:eastAsia="el-GR"/>
        </w:rPr>
      </w:pPr>
    </w:p>
    <w:p w:rsidR="005D0F9F" w:rsidRPr="00E3279A" w:rsidRDefault="005D0F9F" w:rsidP="005D0F9F">
      <w:pPr>
        <w:spacing w:after="0" w:line="240" w:lineRule="auto"/>
        <w:rPr>
          <w:rFonts w:ascii="Verdana" w:eastAsia="Times New Roman" w:hAnsi="Verdana" w:cs="Times New Roman"/>
          <w:bCs/>
          <w:color w:val="191E00"/>
          <w:sz w:val="20"/>
          <w:szCs w:val="20"/>
          <w:lang w:eastAsia="el-GR"/>
        </w:rPr>
      </w:pPr>
    </w:p>
    <w:p w:rsidR="005D0F9F" w:rsidRPr="00F1626F" w:rsidRDefault="005507F8" w:rsidP="005D0F9F">
      <w:pPr>
        <w:spacing w:after="0" w:line="240" w:lineRule="auto"/>
        <w:rPr>
          <w:rFonts w:ascii="Verdana" w:hAnsi="Verdana"/>
          <w:sz w:val="20"/>
          <w:szCs w:val="20"/>
        </w:rPr>
      </w:pPr>
      <w:r w:rsidRPr="005507F8">
        <w:rPr>
          <w:rFonts w:ascii="Verdana" w:hAnsi="Verdana"/>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0F9F" w:rsidRPr="00F1626F" w:rsidTr="00881AF4">
        <w:trPr>
          <w:tblCellSpacing w:w="0" w:type="dxa"/>
        </w:trPr>
        <w:tc>
          <w:tcPr>
            <w:tcW w:w="2500" w:type="pct"/>
            <w:vAlign w:val="center"/>
            <w:hideMark/>
          </w:tcPr>
          <w:p w:rsidR="005D0F9F" w:rsidRPr="001F5831" w:rsidRDefault="005D0F9F" w:rsidP="00881AF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5D0F9F" w:rsidRPr="00F1626F" w:rsidRDefault="005D0F9F" w:rsidP="00881AF4">
            <w:pPr>
              <w:spacing w:after="0" w:line="240" w:lineRule="auto"/>
              <w:jc w:val="right"/>
              <w:rPr>
                <w:rFonts w:ascii="Verdana" w:eastAsia="Times New Roman" w:hAnsi="Verdana" w:cs="Times New Roman"/>
                <w:color w:val="191E00"/>
                <w:sz w:val="20"/>
                <w:szCs w:val="20"/>
                <w:lang w:eastAsia="el-GR"/>
              </w:rPr>
            </w:pPr>
          </w:p>
        </w:tc>
      </w:tr>
    </w:tbl>
    <w:p w:rsidR="005D0F9F" w:rsidRDefault="005D0F9F" w:rsidP="005D0F9F">
      <w:pPr>
        <w:spacing w:after="0" w:line="240" w:lineRule="auto"/>
        <w:rPr>
          <w:rFonts w:ascii="Verdana" w:eastAsia="Times New Roman" w:hAnsi="Verdana" w:cs="Times New Roman"/>
          <w:color w:val="191E00"/>
          <w:sz w:val="20"/>
          <w:szCs w:val="20"/>
          <w:lang w:val="en-US" w:eastAsia="el-GR"/>
        </w:rPr>
      </w:pPr>
    </w:p>
    <w:p w:rsidR="005D0F9F" w:rsidRDefault="005D0F9F" w:rsidP="005D0F9F">
      <w:pPr>
        <w:spacing w:after="0" w:line="240" w:lineRule="auto"/>
        <w:rPr>
          <w:rFonts w:ascii="Verdana" w:eastAsia="Times New Roman" w:hAnsi="Verdana" w:cs="Times New Roman"/>
          <w:color w:val="191E00"/>
          <w:sz w:val="20"/>
          <w:szCs w:val="20"/>
          <w:lang w:val="en-US" w:eastAsia="el-GR"/>
        </w:rPr>
      </w:pPr>
    </w:p>
    <w:p w:rsidR="005D0F9F" w:rsidRDefault="005D0F9F" w:rsidP="005D0F9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11</w:t>
      </w:r>
      <w:r w:rsidRPr="001F5831">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1F5831">
        <w:rPr>
          <w:rFonts w:ascii="Verdana" w:eastAsia="Times New Roman" w:hAnsi="Verdana" w:cs="Times New Roman"/>
          <w:b/>
          <w:color w:val="191E00"/>
          <w:sz w:val="20"/>
          <w:szCs w:val="20"/>
          <w:lang w:eastAsia="el-GR"/>
        </w:rPr>
        <w:t>0 |</w:t>
      </w:r>
      <w:r w:rsidRPr="001F5831">
        <w:rPr>
          <w:rFonts w:ascii="Verdana" w:eastAsia="Times New Roman" w:hAnsi="Verdana" w:cs="Times New Roman"/>
          <w:b/>
          <w:bCs/>
          <w:color w:val="191E00"/>
          <w:sz w:val="20"/>
          <w:szCs w:val="20"/>
          <w:lang w:eastAsia="el-GR"/>
        </w:rPr>
        <w:t>Με Αρετή και Τόλμη - 2023 (Νέος Kύκλος) </w:t>
      </w:r>
    </w:p>
    <w:p w:rsidR="005D0F9F" w:rsidRDefault="005D0F9F" w:rsidP="005D0F9F">
      <w:pPr>
        <w:spacing w:after="0" w:line="240" w:lineRule="auto"/>
        <w:rPr>
          <w:rFonts w:ascii="Verdana" w:eastAsia="Times New Roman" w:hAnsi="Verdana" w:cs="Times New Roman"/>
          <w:b/>
          <w:bCs/>
          <w:color w:val="191E00"/>
          <w:sz w:val="20"/>
          <w:szCs w:val="20"/>
          <w:lang w:eastAsia="el-GR"/>
        </w:rPr>
      </w:pPr>
    </w:p>
    <w:p w:rsidR="005D0F9F" w:rsidRDefault="005D0F9F" w:rsidP="005D0F9F">
      <w:pPr>
        <w:spacing w:after="0" w:line="240" w:lineRule="auto"/>
        <w:rPr>
          <w:rFonts w:ascii="Verdana" w:eastAsia="Times New Roman" w:hAnsi="Verdana" w:cs="Times New Roman"/>
          <w:b/>
          <w:bCs/>
          <w:color w:val="191E00"/>
          <w:sz w:val="20"/>
          <w:szCs w:val="20"/>
          <w:lang w:eastAsia="el-GR"/>
        </w:rPr>
      </w:pPr>
    </w:p>
    <w:p w:rsidR="005D0F9F" w:rsidRPr="001F5831" w:rsidRDefault="005D0F9F" w:rsidP="005D0F9F">
      <w:pPr>
        <w:spacing w:after="0" w:line="240" w:lineRule="auto"/>
        <w:rPr>
          <w:rFonts w:ascii="Verdana" w:eastAsia="Times New Roman" w:hAnsi="Verdana" w:cs="Times New Roman"/>
          <w:color w:val="191E00"/>
          <w:sz w:val="20"/>
          <w:szCs w:val="20"/>
          <w:lang w:eastAsia="el-GR"/>
        </w:rPr>
      </w:pPr>
      <w:r w:rsidRPr="001F5831">
        <w:rPr>
          <w:rFonts w:ascii="Verdana" w:eastAsia="Times New Roman" w:hAnsi="Verdana" w:cs="Times New Roman"/>
          <w:color w:val="191E00"/>
          <w:sz w:val="20"/>
          <w:szCs w:val="20"/>
          <w:lang w:eastAsia="el-GR"/>
        </w:rPr>
        <w:t>Η εκπομπή «Με αρετή και τόλμη» καλύπτει θέματα που αφορούν στη δράση των Ενόπλων Δυνάμεων.</w:t>
      </w:r>
      <w:r w:rsidRPr="001F5831">
        <w:rPr>
          <w:rFonts w:ascii="Verdana" w:eastAsia="Times New Roman" w:hAnsi="Verdana" w:cs="Times New Roman"/>
          <w:color w:val="191E00"/>
          <w:sz w:val="20"/>
          <w:szCs w:val="20"/>
          <w:lang w:eastAsia="el-GR"/>
        </w:rPr>
        <w:br/>
      </w:r>
      <w:r w:rsidRPr="001F5831">
        <w:rPr>
          <w:rFonts w:ascii="Verdana" w:eastAsia="Times New Roman" w:hAnsi="Verdana" w:cs="Times New Roman"/>
          <w:color w:val="191E00"/>
          <w:sz w:val="20"/>
          <w:szCs w:val="20"/>
          <w:lang w:eastAsia="el-GR"/>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sidRPr="001F5831">
        <w:rPr>
          <w:rFonts w:ascii="Verdana" w:eastAsia="Times New Roman" w:hAnsi="Verdana" w:cs="Times New Roman"/>
          <w:color w:val="191E00"/>
          <w:sz w:val="20"/>
          <w:szCs w:val="20"/>
          <w:lang w:eastAsia="el-GR"/>
        </w:rPr>
        <w:br/>
      </w:r>
      <w:r w:rsidRPr="001F5831">
        <w:rPr>
          <w:rFonts w:ascii="Verdana" w:eastAsia="Times New Roman" w:hAnsi="Verdana" w:cs="Times New Roman"/>
          <w:color w:val="191E00"/>
          <w:sz w:val="20"/>
          <w:szCs w:val="20"/>
          <w:lang w:eastAsia="el-GR"/>
        </w:rPr>
        <w:br/>
        <w:t>Επίσης, η εκπομπή καλύπτει θέματα διεθνούς αμυντικής πολιτικής και διπλωματίας με συνεντεύξεις και ρεπορτάζ από το εξωτερικό.</w:t>
      </w:r>
    </w:p>
    <w:p w:rsidR="005D0F9F" w:rsidRDefault="005D0F9F" w:rsidP="005D0F9F">
      <w:pPr>
        <w:spacing w:after="0" w:line="240" w:lineRule="auto"/>
        <w:rPr>
          <w:rFonts w:ascii="Verdana" w:eastAsia="Times New Roman" w:hAnsi="Verdana" w:cs="Times New Roman"/>
          <w:color w:val="191E00"/>
          <w:sz w:val="20"/>
          <w:szCs w:val="20"/>
          <w:lang w:eastAsia="el-GR"/>
        </w:rPr>
      </w:pPr>
      <w:r w:rsidRPr="001F5831">
        <w:rPr>
          <w:rFonts w:ascii="Verdana" w:eastAsia="Times New Roman" w:hAnsi="Verdana" w:cs="Times New Roman"/>
          <w:color w:val="191E00"/>
          <w:sz w:val="20"/>
          <w:szCs w:val="20"/>
          <w:lang w:eastAsia="el-GR"/>
        </w:rPr>
        <w:br/>
        <w:t>Σκηνοθεσία: Τάσος Μπιρσίμ</w:t>
      </w:r>
      <w:r w:rsidRPr="001F5831">
        <w:rPr>
          <w:rFonts w:ascii="Verdana" w:eastAsia="Times New Roman" w:hAnsi="Verdana" w:cs="Times New Roman"/>
          <w:color w:val="191E00"/>
          <w:sz w:val="20"/>
          <w:szCs w:val="20"/>
          <w:lang w:eastAsia="el-GR"/>
        </w:rPr>
        <w:br/>
        <w:t>Αρχισυνταξία: Τάσος Ζορμπάς</w:t>
      </w:r>
    </w:p>
    <w:p w:rsidR="005D0F9F" w:rsidRPr="001F5831" w:rsidRDefault="005D0F9F" w:rsidP="005D0F9F">
      <w:pPr>
        <w:spacing w:after="0"/>
        <w:jc w:val="both"/>
        <w:rPr>
          <w:rFonts w:ascii="Verdana" w:eastAsia="Times New Roman" w:hAnsi="Verdana" w:cs="Times New Roman"/>
          <w:b/>
          <w:color w:val="538135"/>
          <w:sz w:val="20"/>
          <w:szCs w:val="20"/>
          <w:lang w:eastAsia="el-GR"/>
        </w:rPr>
      </w:pPr>
    </w:p>
    <w:p w:rsidR="005D0F9F" w:rsidRPr="001F5831" w:rsidRDefault="005D0F9F" w:rsidP="005D0F9F">
      <w:pPr>
        <w:spacing w:after="0" w:line="240" w:lineRule="auto"/>
        <w:rPr>
          <w:rFonts w:ascii="Verdana" w:eastAsia="Times New Roman" w:hAnsi="Verdana" w:cs="Times New Roman"/>
          <w:b/>
          <w:color w:val="538135"/>
          <w:sz w:val="20"/>
          <w:szCs w:val="20"/>
          <w:lang w:eastAsia="el-GR"/>
        </w:rPr>
      </w:pPr>
      <w:r w:rsidRPr="001F5831">
        <w:rPr>
          <w:rFonts w:ascii="Verdana" w:eastAsia="Times New Roman" w:hAnsi="Verdana" w:cs="Times New Roman"/>
          <w:b/>
          <w:color w:val="538135"/>
          <w:sz w:val="20"/>
          <w:szCs w:val="20"/>
          <w:lang w:eastAsia="el-GR"/>
        </w:rPr>
        <w:t>Νέο επεισόδιο</w:t>
      </w:r>
    </w:p>
    <w:p w:rsidR="005D0F9F" w:rsidRPr="0025524B" w:rsidRDefault="005D0F9F" w:rsidP="005D0F9F">
      <w:pPr>
        <w:spacing w:after="0"/>
        <w:rPr>
          <w:rFonts w:ascii="Verdana" w:hAnsi="Verdana"/>
          <w:color w:val="191E00"/>
          <w:sz w:val="20"/>
          <w:szCs w:val="20"/>
        </w:rPr>
      </w:pPr>
    </w:p>
    <w:p w:rsidR="005D0F9F" w:rsidRPr="00180E05" w:rsidRDefault="005507F8" w:rsidP="005D0F9F">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54"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D0F9F" w:rsidRPr="00180E05" w:rsidTr="00881AF4">
        <w:trPr>
          <w:tblCellSpacing w:w="0" w:type="dxa"/>
        </w:trPr>
        <w:tc>
          <w:tcPr>
            <w:tcW w:w="2500" w:type="pct"/>
            <w:vAlign w:val="center"/>
            <w:hideMark/>
          </w:tcPr>
          <w:p w:rsidR="005D0F9F" w:rsidRPr="00180E05" w:rsidRDefault="005D0F9F" w:rsidP="00881AF4">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5D0F9F" w:rsidRPr="00180E05" w:rsidRDefault="005D0F9F" w:rsidP="00881AF4">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5D0F9F" w:rsidRPr="00180E05" w:rsidRDefault="005D0F9F" w:rsidP="005D0F9F">
      <w:pPr>
        <w:spacing w:after="0" w:line="240" w:lineRule="auto"/>
        <w:rPr>
          <w:rFonts w:ascii="Verdana" w:eastAsia="Times New Roman" w:hAnsi="Verdana" w:cs="Times New Roman"/>
          <w:color w:val="191E00"/>
          <w:sz w:val="20"/>
          <w:szCs w:val="20"/>
          <w:lang w:eastAsia="el-GR"/>
        </w:rPr>
      </w:pPr>
    </w:p>
    <w:p w:rsidR="005D0F9F" w:rsidRPr="00F1626F" w:rsidRDefault="005D0F9F" w:rsidP="005D0F9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12</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Pr="00666745">
        <w:rPr>
          <w:rFonts w:ascii="Verdana" w:eastAsia="Times New Roman" w:hAnsi="Verdana" w:cs="Calibri"/>
          <w:b/>
          <w:sz w:val="20"/>
          <w:szCs w:val="20"/>
          <w:lang w:eastAsia="el-GR"/>
        </w:rPr>
        <w:t xml:space="preserve"> </w:t>
      </w:r>
      <w:r>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Pr>
          <w:rFonts w:ascii="Verdana" w:eastAsia="Times New Roman" w:hAnsi="Verdana" w:cs="Times New Roman"/>
          <w:b/>
          <w:bCs/>
          <w:color w:val="191E00"/>
          <w:sz w:val="20"/>
          <w:szCs w:val="20"/>
          <w:lang w:eastAsia="el-GR"/>
        </w:rPr>
        <w:t xml:space="preserve"> [Ε]</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5D0F9F" w:rsidRPr="00666745" w:rsidRDefault="005D0F9F" w:rsidP="005D0F9F">
      <w:pPr>
        <w:spacing w:after="0" w:line="240" w:lineRule="auto"/>
        <w:rPr>
          <w:rFonts w:ascii="Verdana" w:eastAsia="Times New Roman" w:hAnsi="Verdana" w:cs="Times New Roman"/>
          <w:b/>
          <w:bCs/>
          <w:color w:val="191E00"/>
          <w:sz w:val="20"/>
          <w:szCs w:val="20"/>
          <w:lang w:eastAsia="el-GR"/>
        </w:rPr>
      </w:pPr>
    </w:p>
    <w:p w:rsidR="005D0F9F" w:rsidRPr="00666745" w:rsidRDefault="005D0F9F" w:rsidP="005D0F9F">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Σειρά ταξιδιωτικών εκπομπών παραγωγής 202</w:t>
      </w:r>
      <w:r>
        <w:rPr>
          <w:rFonts w:ascii="Verdana" w:eastAsia="Times New Roman" w:hAnsi="Verdana" w:cs="Tahoma"/>
          <w:b/>
          <w:sz w:val="20"/>
          <w:szCs w:val="20"/>
          <w:lang w:eastAsia="el-GR"/>
        </w:rPr>
        <w:t>3-24.</w:t>
      </w:r>
    </w:p>
    <w:p w:rsidR="005D0F9F" w:rsidRPr="00666745" w:rsidRDefault="005D0F9F" w:rsidP="005D0F9F">
      <w:pPr>
        <w:spacing w:after="0" w:line="240" w:lineRule="auto"/>
        <w:jc w:val="center"/>
        <w:rPr>
          <w:rFonts w:ascii="Verdana" w:eastAsia="Times New Roman" w:hAnsi="Verdana" w:cs="Times New Roman"/>
          <w:b/>
          <w:bCs/>
          <w:color w:val="810513"/>
          <w:sz w:val="21"/>
          <w:szCs w:val="21"/>
          <w:lang w:eastAsia="el-GR"/>
        </w:rPr>
      </w:pPr>
    </w:p>
    <w:p w:rsidR="005D0F9F" w:rsidRPr="00C46FFD" w:rsidRDefault="005D0F9F" w:rsidP="005D0F9F">
      <w:pPr>
        <w:spacing w:after="0" w:line="240" w:lineRule="auto"/>
        <w:rPr>
          <w:rFonts w:ascii="Verdana" w:eastAsia="Times New Roman" w:hAnsi="Verdana" w:cs="Tahoma"/>
          <w:sz w:val="20"/>
          <w:szCs w:val="20"/>
          <w:lang w:eastAsia="el-GR"/>
        </w:rPr>
      </w:pPr>
      <w:r>
        <w:rPr>
          <w:rFonts w:ascii="Verdana" w:eastAsia="Times New Roman" w:hAnsi="Verdana" w:cs="Tahoma" w:hint="eastAsia"/>
          <w:iCs/>
          <w:sz w:val="20"/>
          <w:szCs w:val="20"/>
          <w:lang w:eastAsia="el-GR"/>
        </w:rPr>
        <w:t xml:space="preserve">Το Βαλκάνια </w:t>
      </w:r>
      <w:r>
        <w:rPr>
          <w:rFonts w:ascii="Verdana" w:eastAsia="Times New Roman" w:hAnsi="Verdana" w:cs="Tahoma"/>
          <w:iCs/>
          <w:sz w:val="20"/>
          <w:szCs w:val="20"/>
          <w:lang w:eastAsia="el-GR"/>
        </w:rPr>
        <w:t>Ε</w:t>
      </w:r>
      <w:r w:rsidRPr="00C46FFD">
        <w:rPr>
          <w:rFonts w:ascii="Verdana" w:eastAsia="Times New Roman" w:hAnsi="Verdana" w:cs="Tahoma" w:hint="eastAsia"/>
          <w:iCs/>
          <w:sz w:val="20"/>
          <w:szCs w:val="20"/>
          <w:lang w:eastAsia="el-GR"/>
        </w:rPr>
        <w:t>ξπρές είναι από τις μακροβιότερες εκπομπές της ελληνικής δημόσιας τηλεόρασης. </w:t>
      </w:r>
    </w:p>
    <w:p w:rsidR="005D0F9F" w:rsidRPr="00C46FFD" w:rsidRDefault="005D0F9F" w:rsidP="005D0F9F">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Ύστερα από μια πολυετή περίοδο κλειστών συνόρων όπου τα Βαλκάνια και η Ν.Α. Ευρώπη «αποκόπηκαν» από τον χάρτη, το Βαλκάνια Εξπρές ήταν από τις πρώτες σειρές της ΕΡΤ που άρχισαν να καταγράφουν συστηματικά αυτή την περιοχή. </w:t>
      </w:r>
    </w:p>
    <w:p w:rsidR="005D0F9F" w:rsidRPr="00C46FFD" w:rsidRDefault="005D0F9F" w:rsidP="005D0F9F">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πλανήτη που καταστάλαξαν οι μεγάλοι πολιτισμοί της ανθρωπότητας, γράφηκαν οι περισσότερες σελίδες της παγκόσμιας ιστορίας και διαφορετικά στοιχεία εθνών, θρησκειών και λαϊκού πολιτισμού συνυπάρχουν σε ένα ψηφιδωτό. </w:t>
      </w:r>
    </w:p>
    <w:p w:rsidR="005D0F9F" w:rsidRPr="00C46FFD" w:rsidRDefault="005D0F9F" w:rsidP="005D0F9F">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Αναζητούμε τα ίχνη του Ελληνισμού που πάντα έβρισκε ζωτικό χώρο σε αυτή την περιοχή και άκμαζε σε διάφορες φάσης της ιστορίας. Ακολουθούμε τις ανθρώπινες ιστορίες και την σύγχρονη ζώσα πραγματικότητα.</w:t>
      </w:r>
    </w:p>
    <w:p w:rsidR="005D0F9F" w:rsidRDefault="005D0F9F" w:rsidP="005D0F9F">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Καταγράφουμε στα Βαλκάνια την περίοδο της μετάβασης, την Ευρωπαϊκή προοπτική, την μετανάστευση και την δημογραφική αιμορραγία, το περιβάλλον και την βιωσιμότητα, την 4</w:t>
      </w:r>
      <w:r w:rsidRPr="00C46FFD">
        <w:rPr>
          <w:rFonts w:ascii="Verdana" w:eastAsia="Times New Roman" w:hAnsi="Verdana" w:cs="Tahoma" w:hint="eastAsia"/>
          <w:iCs/>
          <w:sz w:val="20"/>
          <w:szCs w:val="20"/>
          <w:vertAlign w:val="superscript"/>
          <w:lang w:eastAsia="el-GR"/>
        </w:rPr>
        <w:t>η</w:t>
      </w:r>
      <w:r w:rsidRPr="00C46FFD">
        <w:rPr>
          <w:rFonts w:ascii="Verdana" w:eastAsia="Times New Roman" w:hAnsi="Verdana" w:cs="Tahoma" w:hint="eastAsia"/>
          <w:iCs/>
          <w:sz w:val="20"/>
          <w:szCs w:val="20"/>
          <w:lang w:eastAsia="el-GR"/>
        </w:rPr>
        <w:t>τεχνολογική επανάσταση, τις νέες ιδέες και την καινοτομία, καθώς και πολλές άλλες πτυχές της σύγχρονης ζωής. </w:t>
      </w:r>
    </w:p>
    <w:p w:rsidR="005D0F9F" w:rsidRPr="00C46FFD" w:rsidRDefault="005D0F9F" w:rsidP="005D0F9F">
      <w:pPr>
        <w:spacing w:after="0" w:line="240" w:lineRule="auto"/>
        <w:rPr>
          <w:rFonts w:ascii="Verdana" w:eastAsia="Times New Roman" w:hAnsi="Verdana" w:cs="Tahoma"/>
          <w:sz w:val="20"/>
          <w:szCs w:val="20"/>
          <w:lang w:eastAsia="el-GR"/>
        </w:rPr>
      </w:pPr>
      <w:r w:rsidRPr="00C46FFD">
        <w:rPr>
          <w:rFonts w:ascii="Verdana" w:eastAsia="Times New Roman" w:hAnsi="Verdana" w:cs="Tahoma"/>
          <w:iCs/>
          <w:sz w:val="20"/>
          <w:szCs w:val="20"/>
          <w:lang w:eastAsia="el-GR"/>
        </w:rPr>
        <w:t> ...και όλα αυτά μέσα από ένα «άλλο» ταξίδι, το ταξίδι του Βαλκάνια εξπρές. </w:t>
      </w:r>
      <w:r w:rsidRPr="00C46FFD">
        <w:rPr>
          <w:rFonts w:ascii="Verdana" w:eastAsia="Times New Roman" w:hAnsi="Verdana" w:cs="Tahoma"/>
          <w:sz w:val="20"/>
          <w:szCs w:val="20"/>
          <w:lang w:eastAsia="el-GR"/>
        </w:rPr>
        <w:t> </w:t>
      </w:r>
      <w:r w:rsidRPr="00C46FFD">
        <w:rPr>
          <w:rFonts w:ascii="Verdana" w:eastAsia="Times New Roman" w:hAnsi="Verdana" w:cs="Tahoma"/>
          <w:iCs/>
          <w:sz w:val="20"/>
          <w:szCs w:val="20"/>
          <w:lang w:eastAsia="el-GR"/>
        </w:rPr>
        <w:t> </w:t>
      </w:r>
    </w:p>
    <w:p w:rsidR="005D0F9F" w:rsidRDefault="005D0F9F" w:rsidP="005D0F9F">
      <w:pPr>
        <w:spacing w:after="0" w:line="240" w:lineRule="auto"/>
        <w:rPr>
          <w:rFonts w:ascii="Verdana" w:eastAsia="Times New Roman" w:hAnsi="Verdana" w:cs="Tahoma"/>
          <w:sz w:val="20"/>
          <w:szCs w:val="20"/>
          <w:lang w:eastAsia="el-GR"/>
        </w:rPr>
      </w:pPr>
    </w:p>
    <w:p w:rsidR="005D0F9F" w:rsidRPr="00666745" w:rsidRDefault="005D0F9F" w:rsidP="005D0F9F">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Σκηνοθεσία – σενάριο: Θεόδωρος Καλέσης</w:t>
      </w:r>
    </w:p>
    <w:p w:rsidR="005D0F9F" w:rsidRPr="00666745" w:rsidRDefault="005D0F9F" w:rsidP="005D0F9F">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Μοντάζ – τεχνική επεξεργασία: Κωνσταντινίδης Αργύρης</w:t>
      </w:r>
    </w:p>
    <w:p w:rsidR="005D0F9F" w:rsidRPr="00666745" w:rsidRDefault="005D0F9F" w:rsidP="005D0F9F">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5D0F9F" w:rsidRPr="00666745" w:rsidRDefault="005D0F9F" w:rsidP="005D0F9F">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r w:rsidRPr="00666745">
        <w:rPr>
          <w:rFonts w:ascii="Verdana" w:eastAsia="Times New Roman" w:hAnsi="Verdana" w:cs="Tahoma"/>
          <w:sz w:val="20"/>
          <w:szCs w:val="20"/>
          <w:lang w:eastAsia="el-GR"/>
        </w:rPr>
        <w:t>ικονολήπτης :</w:t>
      </w:r>
      <w:proofErr w:type="gramEnd"/>
      <w:r w:rsidRPr="00666745">
        <w:rPr>
          <w:rFonts w:ascii="Verdana" w:eastAsia="Times New Roman" w:hAnsi="Verdana" w:cs="Tahoma"/>
          <w:sz w:val="20"/>
          <w:szCs w:val="20"/>
          <w:lang w:eastAsia="el-GR"/>
        </w:rPr>
        <w:t xml:space="preserve">  </w:t>
      </w:r>
      <w:r>
        <w:rPr>
          <w:rFonts w:ascii="Verdana" w:eastAsia="Times New Roman" w:hAnsi="Verdana" w:cs="Tahoma"/>
          <w:sz w:val="20"/>
          <w:szCs w:val="20"/>
          <w:lang w:eastAsia="el-GR"/>
        </w:rPr>
        <w:t>Παναγιώτης Ασνάης</w:t>
      </w:r>
    </w:p>
    <w:p w:rsidR="005D0F9F" w:rsidRPr="00666745" w:rsidRDefault="005D0F9F" w:rsidP="005D0F9F">
      <w:pPr>
        <w:spacing w:after="0" w:line="240" w:lineRule="auto"/>
        <w:rPr>
          <w:rFonts w:ascii="Verdana" w:eastAsia="Times New Roman" w:hAnsi="Verdana" w:cs="Tahoma"/>
          <w:sz w:val="20"/>
          <w:szCs w:val="20"/>
          <w:lang w:eastAsia="el-GR"/>
        </w:rPr>
      </w:pPr>
      <w:r>
        <w:rPr>
          <w:rFonts w:ascii="Verdana" w:eastAsia="Times New Roman" w:hAnsi="Verdana" w:cs="Tahoma"/>
          <w:sz w:val="20"/>
          <w:szCs w:val="20"/>
          <w:lang w:eastAsia="el-GR"/>
        </w:rPr>
        <w:t>Χ</w:t>
      </w:r>
      <w:r w:rsidRPr="00666745">
        <w:rPr>
          <w:rFonts w:ascii="Verdana" w:eastAsia="Times New Roman" w:hAnsi="Verdana" w:cs="Tahoma"/>
          <w:sz w:val="20"/>
          <w:szCs w:val="20"/>
          <w:lang w:eastAsia="el-GR"/>
        </w:rPr>
        <w:t xml:space="preserve">ειρίστης </w:t>
      </w:r>
      <w:r w:rsidRPr="00666745">
        <w:rPr>
          <w:rFonts w:ascii="Verdana" w:eastAsia="Times New Roman" w:hAnsi="Verdana" w:cs="Tahoma"/>
          <w:sz w:val="20"/>
          <w:szCs w:val="20"/>
          <w:lang w:val="en-US" w:eastAsia="el-GR"/>
        </w:rPr>
        <w:t>drone</w:t>
      </w:r>
      <w:r w:rsidRPr="00666745">
        <w:rPr>
          <w:rFonts w:ascii="Verdana" w:eastAsia="Times New Roman" w:hAnsi="Verdana" w:cs="Tahoma"/>
          <w:sz w:val="20"/>
          <w:szCs w:val="20"/>
          <w:lang w:eastAsia="el-GR"/>
        </w:rPr>
        <w:t>:</w:t>
      </w:r>
      <w:r>
        <w:rPr>
          <w:rFonts w:ascii="Verdana" w:eastAsia="Times New Roman" w:hAnsi="Verdana" w:cs="Tahoma"/>
          <w:sz w:val="20"/>
          <w:szCs w:val="20"/>
          <w:lang w:eastAsia="el-GR"/>
        </w:rPr>
        <w:t>Αγησίλαος Δεληγιαννίδης</w:t>
      </w:r>
    </w:p>
    <w:p w:rsidR="005D0F9F" w:rsidRPr="00666745" w:rsidRDefault="005D0F9F" w:rsidP="005D0F9F">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Επιστημονικός συνεργάτης: Γιώργος Στάμκος</w:t>
      </w:r>
    </w:p>
    <w:p w:rsidR="005D0F9F" w:rsidRPr="00666745" w:rsidRDefault="005D0F9F" w:rsidP="005D0F9F">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Σκριπτ: Νόπη Ράντη</w:t>
      </w:r>
    </w:p>
    <w:p w:rsidR="005D0F9F" w:rsidRPr="00666745" w:rsidRDefault="005D0F9F" w:rsidP="005D0F9F">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Αφήγηση :Κώστας Χατζησάββας</w:t>
      </w:r>
    </w:p>
    <w:p w:rsidR="005D0F9F" w:rsidRPr="00A338F9" w:rsidRDefault="005D0F9F" w:rsidP="005D0F9F">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Βοηθός Μοντάζ: Ελένη Καψούρα</w:t>
      </w:r>
    </w:p>
    <w:p w:rsidR="005D0F9F" w:rsidRPr="00A338F9" w:rsidRDefault="005D0F9F" w:rsidP="005D0F9F">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Μουσική Επιμέλεια: Αργύρης Κωνσταντινίδης</w:t>
      </w:r>
    </w:p>
    <w:p w:rsidR="005D0F9F" w:rsidRDefault="005D0F9F" w:rsidP="005D0F9F">
      <w:pPr>
        <w:spacing w:after="0" w:line="240" w:lineRule="auto"/>
        <w:rPr>
          <w:rFonts w:ascii="Verdana" w:eastAsia="Times New Roman" w:hAnsi="Verdana" w:cs="Times New Roman"/>
          <w:b/>
          <w:bCs/>
          <w:color w:val="538135"/>
          <w:sz w:val="20"/>
          <w:szCs w:val="20"/>
          <w:lang w:eastAsia="el-GR"/>
        </w:rPr>
      </w:pPr>
    </w:p>
    <w:p w:rsidR="0014350A" w:rsidRPr="005D0F9F" w:rsidRDefault="004902C7" w:rsidP="005D0F9F">
      <w:pPr>
        <w:autoSpaceDE w:val="0"/>
        <w:autoSpaceDN w:val="0"/>
        <w:adjustRightInd w:val="0"/>
        <w:spacing w:after="0" w:line="240" w:lineRule="auto"/>
        <w:jc w:val="both"/>
        <w:rPr>
          <w:rFonts w:ascii="Verdana" w:eastAsia="Times New Roman" w:hAnsi="Verdana" w:cs="Times New Roman"/>
          <w:sz w:val="20"/>
          <w:szCs w:val="20"/>
          <w:lang w:eastAsia="el-GR"/>
        </w:rPr>
      </w:pPr>
      <w:r w:rsidRPr="004902C7">
        <w:rPr>
          <w:rFonts w:ascii="Verdana" w:eastAsia="Times New Roman" w:hAnsi="Verdana" w:cs="Times New Roman"/>
          <w:b/>
          <w:color w:val="538135"/>
          <w:sz w:val="20"/>
          <w:szCs w:val="20"/>
          <w:lang w:eastAsia="el-GR"/>
        </w:rPr>
        <w:t>Επεισόδιο 1ο:  Οι Δρόμοι Του Αμπελιού Και Της Ιστορίας / Μαυροβούνιο</w:t>
      </w:r>
      <w:r w:rsidR="005507F8" w:rsidRPr="005507F8">
        <w:rPr>
          <w:rFonts w:ascii="Verdana" w:eastAsia="Times New Roman" w:hAnsi="Verdana" w:cs="Times New Roman"/>
          <w:sz w:val="20"/>
          <w:szCs w:val="20"/>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4350A" w:rsidRPr="005D0F9F" w:rsidTr="000753A9">
        <w:trPr>
          <w:tblCellSpacing w:w="0" w:type="dxa"/>
        </w:trPr>
        <w:tc>
          <w:tcPr>
            <w:tcW w:w="2500" w:type="pct"/>
            <w:vAlign w:val="center"/>
            <w:hideMark/>
          </w:tcPr>
          <w:p w:rsidR="0014350A" w:rsidRPr="005D0F9F" w:rsidRDefault="0014350A" w:rsidP="000753A9">
            <w:pPr>
              <w:spacing w:after="0" w:line="240" w:lineRule="auto"/>
              <w:rPr>
                <w:rFonts w:ascii="Verdana" w:eastAsia="Times New Roman" w:hAnsi="Verdana" w:cs="Times New Roman"/>
                <w:color w:val="191E00"/>
                <w:sz w:val="20"/>
                <w:szCs w:val="20"/>
                <w:lang w:eastAsia="el-GR"/>
              </w:rPr>
            </w:pPr>
            <w:r w:rsidRPr="005D0F9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4350A" w:rsidRPr="005D0F9F" w:rsidRDefault="0014350A" w:rsidP="000753A9">
            <w:pPr>
              <w:spacing w:after="0" w:line="240" w:lineRule="auto"/>
              <w:jc w:val="right"/>
              <w:rPr>
                <w:rFonts w:ascii="Verdana" w:eastAsia="Times New Roman" w:hAnsi="Verdana" w:cs="Times New Roman"/>
                <w:color w:val="191E00"/>
                <w:sz w:val="20"/>
                <w:szCs w:val="20"/>
                <w:lang w:eastAsia="el-GR"/>
              </w:rPr>
            </w:pPr>
            <w:r w:rsidRPr="005D0F9F">
              <w:rPr>
                <w:rFonts w:ascii="Verdana" w:eastAsia="Times New Roman" w:hAnsi="Verdana" w:cs="Times New Roman"/>
                <w:b/>
                <w:bCs/>
                <w:color w:val="053E62"/>
                <w:sz w:val="20"/>
                <w:szCs w:val="20"/>
                <w:lang w:eastAsia="el-GR"/>
              </w:rPr>
              <w:t>WEBTV</w:t>
            </w:r>
            <w:r w:rsidRPr="005D0F9F">
              <w:rPr>
                <w:rFonts w:ascii="Verdana" w:eastAsia="Times New Roman" w:hAnsi="Verdana" w:cs="Times New Roman"/>
                <w:color w:val="191E00"/>
                <w:sz w:val="20"/>
                <w:szCs w:val="20"/>
                <w:lang w:eastAsia="el-GR"/>
              </w:rPr>
              <w:t xml:space="preserve"> </w:t>
            </w:r>
            <w:r w:rsidRPr="005D0F9F">
              <w:rPr>
                <w:rFonts w:ascii="Verdana" w:eastAsia="Times New Roman" w:hAnsi="Verdana" w:cs="Times New Roman"/>
                <w:b/>
                <w:bCs/>
                <w:color w:val="053E62"/>
                <w:sz w:val="20"/>
                <w:szCs w:val="20"/>
                <w:lang w:eastAsia="el-GR"/>
              </w:rPr>
              <w:t>ERTflix</w:t>
            </w:r>
            <w:r w:rsidRPr="005D0F9F">
              <w:rPr>
                <w:rFonts w:ascii="Verdana" w:eastAsia="Times New Roman" w:hAnsi="Verdana" w:cs="Times New Roman"/>
                <w:color w:val="191E00"/>
                <w:sz w:val="20"/>
                <w:szCs w:val="20"/>
                <w:lang w:eastAsia="el-GR"/>
              </w:rPr>
              <w:t xml:space="preserve"> </w:t>
            </w:r>
          </w:p>
        </w:tc>
      </w:tr>
    </w:tbl>
    <w:p w:rsidR="0014350A" w:rsidRPr="005D0F9F" w:rsidRDefault="0014350A" w:rsidP="0014350A">
      <w:pPr>
        <w:spacing w:after="0" w:line="240" w:lineRule="auto"/>
        <w:rPr>
          <w:rFonts w:ascii="Verdana" w:eastAsia="Times New Roman" w:hAnsi="Verdana" w:cs="Times New Roman"/>
          <w:color w:val="191E00"/>
          <w:sz w:val="20"/>
          <w:szCs w:val="20"/>
          <w:lang w:eastAsia="el-GR"/>
        </w:rPr>
      </w:pPr>
      <w:r w:rsidRPr="005D0F9F">
        <w:rPr>
          <w:rFonts w:ascii="Verdana" w:eastAsia="Times New Roman" w:hAnsi="Verdana" w:cs="Times New Roman"/>
          <w:color w:val="191E00"/>
          <w:sz w:val="20"/>
          <w:szCs w:val="20"/>
          <w:lang w:eastAsia="el-GR"/>
        </w:rPr>
        <w:br/>
      </w:r>
      <w:r w:rsidRPr="005D0F9F">
        <w:rPr>
          <w:rFonts w:ascii="Verdana" w:eastAsia="Times New Roman" w:hAnsi="Verdana" w:cs="Times New Roman"/>
          <w:b/>
          <w:bCs/>
          <w:color w:val="191E00"/>
          <w:sz w:val="20"/>
          <w:szCs w:val="20"/>
          <w:lang w:eastAsia="el-GR"/>
        </w:rPr>
        <w:t>13:00</w:t>
      </w:r>
      <w:r w:rsidRPr="005D0F9F">
        <w:rPr>
          <w:rFonts w:ascii="Verdana" w:eastAsia="Times New Roman" w:hAnsi="Verdana" w:cs="Times New Roman"/>
          <w:color w:val="191E00"/>
          <w:sz w:val="20"/>
          <w:szCs w:val="20"/>
          <w:lang w:eastAsia="el-GR"/>
        </w:rPr>
        <w:t>  |  </w:t>
      </w:r>
      <w:r w:rsidRPr="005D0F9F">
        <w:rPr>
          <w:rFonts w:ascii="Verdana" w:eastAsia="Times New Roman" w:hAnsi="Verdana" w:cs="Times New Roman"/>
          <w:b/>
          <w:bCs/>
          <w:color w:val="191E00"/>
          <w:sz w:val="20"/>
          <w:szCs w:val="20"/>
          <w:lang w:eastAsia="el-GR"/>
        </w:rPr>
        <w:t xml:space="preserve">Περίμετρος </w:t>
      </w:r>
      <w:r w:rsidRPr="005D0F9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5D0F9F">
        <w:rPr>
          <w:rFonts w:ascii="Verdana" w:eastAsia="Times New Roman" w:hAnsi="Verdana" w:cs="Times New Roman"/>
          <w:color w:val="191E00"/>
          <w:sz w:val="20"/>
          <w:szCs w:val="20"/>
          <w:lang w:eastAsia="el-GR"/>
        </w:rPr>
        <w:br/>
      </w:r>
    </w:p>
    <w:p w:rsidR="0014350A" w:rsidRPr="00F1626F" w:rsidRDefault="0014350A" w:rsidP="0014350A">
      <w:pPr>
        <w:spacing w:after="0" w:line="240" w:lineRule="auto"/>
        <w:rPr>
          <w:rFonts w:ascii="Verdana" w:eastAsia="Times New Roman" w:hAnsi="Verdana" w:cs="Times New Roman"/>
          <w:b/>
          <w:color w:val="191E00"/>
          <w:sz w:val="20"/>
          <w:szCs w:val="20"/>
          <w:lang w:eastAsia="el-GR"/>
        </w:rPr>
      </w:pPr>
      <w:r w:rsidRPr="005D0F9F">
        <w:rPr>
          <w:rFonts w:ascii="Verdana" w:eastAsia="Times New Roman" w:hAnsi="Verdana" w:cs="Times New Roman"/>
          <w:b/>
          <w:color w:val="191E00"/>
          <w:sz w:val="20"/>
          <w:szCs w:val="20"/>
          <w:lang w:eastAsia="el-GR"/>
        </w:rPr>
        <w:t>Καθημερινή ενημερωτική εκπομπή .</w:t>
      </w:r>
    </w:p>
    <w:p w:rsidR="0014350A" w:rsidRPr="00F1626F" w:rsidRDefault="0014350A" w:rsidP="0014350A">
      <w:pPr>
        <w:spacing w:after="0" w:line="240" w:lineRule="auto"/>
        <w:rPr>
          <w:rFonts w:ascii="Verdana" w:eastAsia="Times New Roman" w:hAnsi="Verdana" w:cs="Times New Roman"/>
          <w:color w:val="191E00"/>
          <w:sz w:val="20"/>
          <w:szCs w:val="20"/>
          <w:lang w:eastAsia="el-GR"/>
        </w:rPr>
      </w:pPr>
    </w:p>
    <w:p w:rsidR="0014350A" w:rsidRPr="00F1626F" w:rsidRDefault="0014350A" w:rsidP="0014350A">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2148B" w:rsidRPr="00480C10" w:rsidRDefault="00E2148B" w:rsidP="00F25214">
      <w:pPr>
        <w:spacing w:after="0"/>
        <w:rPr>
          <w:rFonts w:ascii="Verdana" w:hAnsi="Verdana"/>
          <w:color w:val="191E00"/>
          <w:sz w:val="20"/>
          <w:szCs w:val="20"/>
        </w:rPr>
      </w:pPr>
    </w:p>
    <w:p w:rsidR="004C3AE1" w:rsidRPr="00F1626F" w:rsidRDefault="005507F8" w:rsidP="004C3AE1">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b/>
          <w:color w:val="538135"/>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3AE1" w:rsidRPr="00F1626F" w:rsidTr="00301362">
        <w:trPr>
          <w:tblCellSpacing w:w="0" w:type="dxa"/>
        </w:trPr>
        <w:tc>
          <w:tcPr>
            <w:tcW w:w="2500" w:type="pct"/>
            <w:vAlign w:val="center"/>
            <w:hideMark/>
          </w:tcPr>
          <w:p w:rsidR="004C3AE1" w:rsidRPr="00F1626F" w:rsidRDefault="004C3AE1" w:rsidP="00301362">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4C3AE1" w:rsidRPr="00F1626F" w:rsidRDefault="004C3AE1" w:rsidP="003013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4C3AE1" w:rsidRPr="00F1626F" w:rsidRDefault="004C3AE1" w:rsidP="004C3AE1">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color w:val="191E00"/>
          <w:sz w:val="20"/>
          <w:szCs w:val="20"/>
          <w:lang w:eastAsia="el-GR"/>
        </w:rPr>
        <w:lastRenderedPageBreak/>
        <w:br/>
      </w:r>
      <w:r w:rsidRPr="00F1626F">
        <w:rPr>
          <w:rFonts w:ascii="Verdana" w:eastAsia="Times New Roman" w:hAnsi="Verdana" w:cs="Times New Roman"/>
          <w:b/>
          <w:bCs/>
          <w:color w:val="191E00"/>
          <w:sz w:val="20"/>
          <w:szCs w:val="20"/>
          <w:lang w:eastAsia="el-GR"/>
        </w:rPr>
        <w:t>14:00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color w:val="191E00"/>
          <w:sz w:val="20"/>
          <w:szCs w:val="20"/>
          <w:lang w:eastAsia="el-GR"/>
        </w:rPr>
        <w:t>|</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sz w:val="20"/>
          <w:szCs w:val="20"/>
          <w:lang w:eastAsia="el-GR"/>
        </w:rPr>
        <w:t xml:space="preserve">Κυριακή στο Χωριό Ξανά – Γ’ ΚΥΚΛΟΣ [Ε] </w:t>
      </w:r>
      <w:r w:rsidRPr="00F1626F">
        <w:rPr>
          <w:rFonts w:ascii="Verdana" w:eastAsia="Times New Roman" w:hAnsi="Verdana" w:cs="Times New Roman"/>
          <w:b/>
          <w:noProof/>
          <w:sz w:val="20"/>
          <w:szCs w:val="20"/>
          <w:lang w:eastAsia="el-GR"/>
        </w:rPr>
        <w:drawing>
          <wp:inline distT="0" distB="0" distL="0" distR="0">
            <wp:extent cx="190500" cy="190500"/>
            <wp:effectExtent l="0" t="0" r="0" b="0"/>
            <wp:docPr id="148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sz w:val="20"/>
          <w:szCs w:val="20"/>
          <w:lang w:eastAsia="el-GR"/>
        </w:rPr>
        <w:t xml:space="preserve">  </w:t>
      </w:r>
    </w:p>
    <w:p w:rsidR="004C3AE1" w:rsidRPr="00F1626F" w:rsidRDefault="004C3AE1" w:rsidP="004C3AE1">
      <w:pPr>
        <w:spacing w:after="0" w:line="240" w:lineRule="auto"/>
        <w:jc w:val="both"/>
        <w:rPr>
          <w:rFonts w:ascii="Verdana" w:eastAsia="Times New Roman" w:hAnsi="Verdana" w:cs="Tahoma"/>
          <w:b/>
          <w:sz w:val="20"/>
          <w:szCs w:val="20"/>
          <w:lang w:eastAsia="el-GR"/>
        </w:rPr>
      </w:pPr>
    </w:p>
    <w:p w:rsidR="004C3AE1" w:rsidRPr="00F1626F" w:rsidRDefault="004C3AE1" w:rsidP="004C3AE1">
      <w:pPr>
        <w:spacing w:after="0" w:line="240" w:lineRule="auto"/>
        <w:jc w:val="both"/>
        <w:rPr>
          <w:rFonts w:ascii="Verdana" w:eastAsia="Times New Roman" w:hAnsi="Verdana" w:cs="Tahoma"/>
          <w:b/>
          <w:sz w:val="20"/>
          <w:szCs w:val="20"/>
          <w:lang w:eastAsia="el-GR"/>
        </w:rPr>
      </w:pPr>
      <w:r w:rsidRPr="00F1626F">
        <w:rPr>
          <w:rFonts w:ascii="Verdana" w:eastAsia="Times New Roman" w:hAnsi="Verdana" w:cs="Tahoma"/>
          <w:b/>
          <w:sz w:val="20"/>
          <w:szCs w:val="20"/>
          <w:lang w:eastAsia="el-GR"/>
        </w:rPr>
        <w:t>Ταξιδιωτική εκπομπή παραγωγής ΕΡΤ3 2023 διάρκειας 90’.</w:t>
      </w:r>
    </w:p>
    <w:p w:rsidR="004C3AE1" w:rsidRPr="00F1626F" w:rsidRDefault="004C3AE1" w:rsidP="004C3AE1">
      <w:pPr>
        <w:spacing w:after="0" w:line="240" w:lineRule="auto"/>
        <w:jc w:val="both"/>
        <w:rPr>
          <w:rFonts w:ascii="Verdana" w:eastAsia="Times New Roman" w:hAnsi="Verdana" w:cs="Tahoma"/>
          <w:sz w:val="20"/>
          <w:szCs w:val="20"/>
          <w:lang w:eastAsia="el-GR"/>
        </w:rPr>
      </w:pP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4C3AE1" w:rsidRPr="00F1626F" w:rsidRDefault="004C3AE1" w:rsidP="004C3AE1">
      <w:pPr>
        <w:spacing w:after="0" w:line="240" w:lineRule="auto"/>
        <w:jc w:val="both"/>
        <w:rPr>
          <w:rFonts w:ascii="Verdana" w:eastAsia="Times New Roman" w:hAnsi="Verdana" w:cs="Tahoma"/>
          <w:sz w:val="20"/>
          <w:szCs w:val="20"/>
          <w:lang w:eastAsia="el-GR"/>
        </w:rPr>
      </w:pP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Σενάριο-Αρχισυνταξία: Κωστής Ζαφειράκης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Σκηνοθεσία: Κώστας Αυγέρης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Διεύθυνση Φωτογραφίας: Διονύσης  Πετρουτσόπουλος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Οπερατέρ: Διονύσης Πετρουτσόπουλος, Μάκης Πεσκελίδης, Νίκος Φυλάτος, Κώστας Αυγέρης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Εναέριες λήψεις: Λευτέρης Παρασκευάς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Ήχος: Λευτέρης Παρασκευάς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Σχεδιασμός γραφικών: Θανάσης Γεωργίου</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Μοντάζ-</w:t>
      </w:r>
      <w:r w:rsidRPr="00F1626F">
        <w:rPr>
          <w:rFonts w:ascii="Verdana" w:eastAsia="Times New Roman" w:hAnsi="Verdana" w:cs="Tahoma"/>
          <w:sz w:val="20"/>
          <w:szCs w:val="20"/>
          <w:lang w:val="en-US" w:eastAsia="el-GR"/>
        </w:rPr>
        <w:t>post</w:t>
      </w:r>
      <w:r w:rsidRPr="00F1626F">
        <w:rPr>
          <w:rFonts w:ascii="Verdana" w:eastAsia="Times New Roman" w:hAnsi="Verdana" w:cs="Tahoma"/>
          <w:sz w:val="20"/>
          <w:szCs w:val="20"/>
          <w:lang w:eastAsia="el-GR"/>
        </w:rPr>
        <w:t xml:space="preserve"> </w:t>
      </w:r>
      <w:r w:rsidRPr="00F1626F">
        <w:rPr>
          <w:rFonts w:ascii="Verdana" w:eastAsia="Times New Roman" w:hAnsi="Verdana" w:cs="Tahoma"/>
          <w:sz w:val="20"/>
          <w:szCs w:val="20"/>
          <w:lang w:val="en-US" w:eastAsia="el-GR"/>
        </w:rPr>
        <w:t>production</w:t>
      </w:r>
      <w:r w:rsidRPr="00F1626F">
        <w:rPr>
          <w:rFonts w:ascii="Verdana" w:eastAsia="Times New Roman" w:hAnsi="Verdana" w:cs="Tahoma"/>
          <w:sz w:val="20"/>
          <w:szCs w:val="20"/>
          <w:lang w:eastAsia="el-GR"/>
        </w:rPr>
        <w:t>: Βαγγέλης Μολυβιάτης</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val="en-US" w:eastAsia="el-GR"/>
        </w:rPr>
        <w:t>Creative</w:t>
      </w:r>
      <w:r w:rsidRPr="00F1626F">
        <w:rPr>
          <w:rFonts w:ascii="Verdana" w:eastAsia="Times New Roman" w:hAnsi="Verdana" w:cs="Tahoma"/>
          <w:sz w:val="20"/>
          <w:szCs w:val="20"/>
          <w:lang w:eastAsia="el-GR"/>
        </w:rPr>
        <w:t xml:space="preserve"> </w:t>
      </w:r>
      <w:r w:rsidRPr="00F1626F">
        <w:rPr>
          <w:rFonts w:ascii="Verdana" w:eastAsia="Times New Roman" w:hAnsi="Verdana" w:cs="Tahoma"/>
          <w:sz w:val="20"/>
          <w:szCs w:val="20"/>
          <w:lang w:val="en-US" w:eastAsia="el-GR"/>
        </w:rPr>
        <w:t>Producer</w:t>
      </w:r>
      <w:r w:rsidRPr="00F1626F">
        <w:rPr>
          <w:rFonts w:ascii="Verdana" w:eastAsia="Times New Roman" w:hAnsi="Verdana" w:cs="Tahoma"/>
          <w:sz w:val="20"/>
          <w:szCs w:val="20"/>
          <w:lang w:eastAsia="el-GR"/>
        </w:rPr>
        <w:t>: Γιούλη Παπαοικονόμου</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Οργάνωση Παραγωγής: Χριστίνα Γκωλέκα</w:t>
      </w:r>
    </w:p>
    <w:p w:rsidR="004C3AE1" w:rsidRPr="00F1626F" w:rsidRDefault="004C3AE1" w:rsidP="004C3AE1">
      <w:pPr>
        <w:spacing w:after="0" w:line="240" w:lineRule="auto"/>
        <w:jc w:val="both"/>
        <w:rPr>
          <w:rFonts w:ascii="Verdana" w:eastAsia="Times New Roman" w:hAnsi="Verdana" w:cs="Tahoma"/>
          <w:sz w:val="20"/>
          <w:szCs w:val="20"/>
          <w:lang w:eastAsia="el-GR"/>
        </w:rPr>
      </w:pPr>
      <w:r w:rsidRPr="00F1626F">
        <w:rPr>
          <w:rFonts w:ascii="Verdana" w:eastAsia="Times New Roman" w:hAnsi="Verdana" w:cs="Tahoma"/>
          <w:sz w:val="20"/>
          <w:szCs w:val="20"/>
          <w:lang w:eastAsia="el-GR"/>
        </w:rPr>
        <w:t>Β. Αρχισυντάκτη: Φοίβος Θεοδωρίδης</w:t>
      </w:r>
    </w:p>
    <w:p w:rsidR="004C3AE1" w:rsidRPr="00F1626F" w:rsidRDefault="004C3AE1" w:rsidP="004C3AE1">
      <w:pPr>
        <w:spacing w:after="0" w:line="240" w:lineRule="auto"/>
        <w:jc w:val="both"/>
        <w:rPr>
          <w:rFonts w:ascii="Verdana" w:eastAsia="Times New Roman" w:hAnsi="Verdana" w:cs="Times New Roman"/>
          <w:b/>
          <w:color w:val="538135"/>
          <w:sz w:val="20"/>
          <w:szCs w:val="20"/>
          <w:lang w:eastAsia="el-GR"/>
        </w:rPr>
      </w:pPr>
    </w:p>
    <w:p w:rsidR="004C3AE1" w:rsidRPr="0035576F" w:rsidRDefault="004C3AE1" w:rsidP="004C3AE1">
      <w:pPr>
        <w:spacing w:after="0" w:line="240" w:lineRule="auto"/>
        <w:jc w:val="both"/>
        <w:rPr>
          <w:rFonts w:ascii="Verdana" w:eastAsia="Times New Roman" w:hAnsi="Verdana" w:cs="Times New Roman"/>
          <w:b/>
          <w:color w:val="538135"/>
          <w:sz w:val="20"/>
          <w:szCs w:val="20"/>
          <w:lang w:eastAsia="el-GR"/>
        </w:rPr>
      </w:pPr>
      <w:r w:rsidRPr="00F1626F">
        <w:rPr>
          <w:rFonts w:ascii="Verdana" w:eastAsia="Times New Roman" w:hAnsi="Verdana" w:cs="Times New Roman"/>
          <w:b/>
          <w:color w:val="538135"/>
          <w:sz w:val="20"/>
          <w:szCs w:val="20"/>
          <w:lang w:eastAsia="el-GR"/>
        </w:rPr>
        <w:t xml:space="preserve">Επεισόδιο </w:t>
      </w:r>
      <w:r w:rsidR="00A5339F">
        <w:rPr>
          <w:rFonts w:ascii="Verdana" w:eastAsia="Times New Roman" w:hAnsi="Verdana" w:cs="Times New Roman"/>
          <w:b/>
          <w:color w:val="538135"/>
          <w:sz w:val="20"/>
          <w:szCs w:val="20"/>
          <w:lang w:eastAsia="el-GR"/>
        </w:rPr>
        <w:t>1</w:t>
      </w:r>
      <w:r w:rsidR="000861CE">
        <w:rPr>
          <w:rFonts w:ascii="Verdana" w:eastAsia="Times New Roman" w:hAnsi="Verdana" w:cs="Times New Roman"/>
          <w:b/>
          <w:color w:val="538135"/>
          <w:sz w:val="20"/>
          <w:szCs w:val="20"/>
          <w:lang w:eastAsia="el-GR"/>
        </w:rPr>
        <w:t>1</w:t>
      </w:r>
      <w:r w:rsidRPr="00F1626F">
        <w:rPr>
          <w:rFonts w:ascii="Verdana" w:eastAsia="Times New Roman" w:hAnsi="Verdana" w:cs="Times New Roman"/>
          <w:b/>
          <w:color w:val="538135"/>
          <w:sz w:val="20"/>
          <w:szCs w:val="20"/>
          <w:lang w:eastAsia="el-GR"/>
        </w:rPr>
        <w:t>ο:</w:t>
      </w:r>
      <w:r w:rsidRPr="00F1626F">
        <w:rPr>
          <w:rFonts w:ascii="Verdana" w:hAnsi="Verdana"/>
          <w:color w:val="000000"/>
          <w:sz w:val="20"/>
          <w:szCs w:val="20"/>
        </w:rPr>
        <w:t xml:space="preserve"> </w:t>
      </w:r>
      <w:r w:rsidR="000861CE">
        <w:rPr>
          <w:rFonts w:ascii="Verdana" w:eastAsia="Times New Roman" w:hAnsi="Verdana" w:cs="Times New Roman"/>
          <w:b/>
          <w:color w:val="538135"/>
          <w:sz w:val="20"/>
          <w:szCs w:val="20"/>
          <w:lang w:eastAsia="el-GR"/>
        </w:rPr>
        <w:t>Σέριφος</w:t>
      </w:r>
    </w:p>
    <w:p w:rsidR="000861CE" w:rsidRPr="000861CE" w:rsidRDefault="000861CE" w:rsidP="000861CE">
      <w:pPr>
        <w:spacing w:after="0" w:line="240" w:lineRule="auto"/>
        <w:rPr>
          <w:rFonts w:ascii="Verdana" w:eastAsia="Times New Roman" w:hAnsi="Verdana" w:cs="Tahoma"/>
          <w:sz w:val="20"/>
          <w:szCs w:val="20"/>
          <w:lang w:eastAsia="el-GR"/>
        </w:rPr>
      </w:pPr>
      <w:r w:rsidRPr="000861CE">
        <w:rPr>
          <w:rFonts w:ascii="Verdana" w:eastAsia="Times New Roman" w:hAnsi="Verdana" w:cs="Tahoma"/>
          <w:sz w:val="20"/>
          <w:szCs w:val="20"/>
          <w:lang w:eastAsia="el-GR"/>
        </w:rPr>
        <w:t xml:space="preserve">Κυριακή στο χωριό ξανά. Στην Σέριφο της βαθιάς ιστορίας- από την αρχαιότητα ως την θρυλική απεργία των μεταλλωρύχων τον Αύγουστο του 1916. Στην Σέριφο της μυθολογίας (Περσέας και Ανδρομέδα), των παράξενων καιρικών φαινομένων (ηλεκτρικές καταιγίδες), του μυστηρίου και της άγριας ομορφιάς (70 παραλίες). Ο Κωστής ανιχνεύει τους θρύλους του νησιού, κουβεντιάζει με τους κατοίκους για την σύγχρονη οικονομία αλλά και την αλλοτινή, τότε που όλοι εδώ ζούσανε από τα μεταλλεία. Επισκέπτεται το μοναστήρι των Ταξιαρχών. Και μαθαίνει τι εννοούν οι Σεριφιώτες όταν λένε «μ’ έπιασε φαλαγγονία». Η Κυριακάτικη γιορτή στην πλατεία Δημαρχείου, μια σπάνια κυκλαδίτικη σκηνογραφία, έχει σουράβλι και τουμπί, έχει τον «Ποταμό» (εθνικός ύμνος του νησιού), έχει τον «κεραστή» της, την «σούστα» και τον «Μαλακό» και φυσικά, το μεγάλο τραπέζι με τις ντόπιες νοστιμιές. </w:t>
      </w:r>
    </w:p>
    <w:p w:rsidR="008A13CE" w:rsidRPr="00003625" w:rsidRDefault="005507F8" w:rsidP="008A13CE">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b/>
          <w:color w:val="191E00"/>
          <w:sz w:val="20"/>
          <w:szCs w:val="20"/>
          <w:lang w:eastAsia="el-GR"/>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13CE" w:rsidRPr="0064069C" w:rsidTr="002C3E51">
        <w:trPr>
          <w:tblCellSpacing w:w="0" w:type="dxa"/>
        </w:trPr>
        <w:tc>
          <w:tcPr>
            <w:tcW w:w="2500" w:type="pct"/>
            <w:vAlign w:val="center"/>
            <w:hideMark/>
          </w:tcPr>
          <w:p w:rsidR="008A13CE" w:rsidRDefault="008A13CE" w:rsidP="002C3E5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8A13CE" w:rsidRPr="0064069C" w:rsidRDefault="008A13CE" w:rsidP="002C3E5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A13CE" w:rsidRPr="0064069C" w:rsidRDefault="008A13CE" w:rsidP="002C3E5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8A13CE" w:rsidRPr="00542858" w:rsidRDefault="008A13CE" w:rsidP="008A13CE">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5</w:t>
      </w:r>
      <w:r w:rsidRPr="0064069C">
        <w:rPr>
          <w:rFonts w:ascii="Verdana" w:eastAsia="Times New Roman" w:hAnsi="Verdana" w:cs="Times New Roman"/>
          <w:b/>
          <w:bCs/>
          <w:color w:val="191E00"/>
          <w:sz w:val="20"/>
          <w:szCs w:val="20"/>
          <w:lang w:eastAsia="el-GR"/>
        </w:rPr>
        <w:t>:</w:t>
      </w:r>
      <w:r w:rsidRPr="001C1652">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 xml:space="preserve">άστοροι 60 Μαθητάδες - Β’ ΚΥΚΛΟΣ </w:t>
      </w:r>
      <w:r w:rsidRPr="001C1652">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9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ΝΕΟ ΕΠΕΙΣΟΔΙΟ</w:t>
      </w:r>
    </w:p>
    <w:p w:rsidR="008A13CE" w:rsidRPr="0064069C" w:rsidRDefault="008A13CE" w:rsidP="008A13CE">
      <w:pPr>
        <w:spacing w:after="0" w:line="240" w:lineRule="auto"/>
        <w:rPr>
          <w:rFonts w:ascii="Verdana" w:eastAsia="Times New Roman" w:hAnsi="Verdana" w:cs="Times New Roman"/>
          <w:b/>
          <w:color w:val="538135"/>
          <w:sz w:val="20"/>
          <w:szCs w:val="20"/>
          <w:lang w:eastAsia="el-GR"/>
        </w:rPr>
      </w:pPr>
    </w:p>
    <w:p w:rsidR="008A13CE" w:rsidRPr="0064069C" w:rsidRDefault="008A13CE" w:rsidP="008A13CE">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2023-2024.</w:t>
      </w:r>
    </w:p>
    <w:p w:rsidR="008A13CE" w:rsidRDefault="008A13CE" w:rsidP="008A13CE">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8A13CE" w:rsidRPr="00D0413F" w:rsidRDefault="008A13CE" w:rsidP="008A13CE">
      <w:pPr>
        <w:pStyle w:val="Web"/>
        <w:rPr>
          <w:rFonts w:ascii="Verdana" w:hAnsi="Verdana"/>
          <w:color w:val="191E00"/>
          <w:sz w:val="20"/>
          <w:szCs w:val="20"/>
        </w:rPr>
      </w:pPr>
      <w:r w:rsidRPr="00D0413F">
        <w:rPr>
          <w:rFonts w:ascii="Verdana" w:hAnsi="Verdana"/>
          <w:color w:val="191E00"/>
          <w:sz w:val="20"/>
          <w:szCs w:val="20"/>
        </w:rPr>
        <w:t>Δεύτερος κύκλος 10 πρωτότυπων ημίωρων ντοκιμαντέρ, τα οποία έχουν γυριστεί από τους πρόποδες του Πάικου και το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p>
    <w:p w:rsidR="008A13CE" w:rsidRPr="00D0413F" w:rsidRDefault="008A13CE" w:rsidP="008A13CE">
      <w:pPr>
        <w:pStyle w:val="Web"/>
        <w:rPr>
          <w:rFonts w:ascii="Verdana" w:hAnsi="Verdana"/>
          <w:color w:val="191E00"/>
          <w:sz w:val="20"/>
          <w:szCs w:val="20"/>
        </w:rPr>
      </w:pPr>
      <w:r w:rsidRPr="00D0413F">
        <w:rPr>
          <w:rFonts w:ascii="Verdana" w:hAnsi="Verdana"/>
          <w:color w:val="191E00"/>
          <w:sz w:val="20"/>
          <w:szCs w:val="20"/>
        </w:rPr>
        <w:t xml:space="preserve">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w:t>
      </w:r>
      <w:r w:rsidRPr="00D0413F">
        <w:rPr>
          <w:rFonts w:ascii="Verdana" w:hAnsi="Verdana"/>
          <w:color w:val="191E00"/>
          <w:sz w:val="20"/>
          <w:szCs w:val="20"/>
        </w:rPr>
        <w:lastRenderedPageBreak/>
        <w:t>ασκούνται αυτές οι τέχνες. Μαζί της, βιώνει τον κόπο, τις δυσκολίες και τις ιδιαιτερότητες της κάθε τέχνης κι ο θεατής των ντοκιμαντέρ!</w:t>
      </w:r>
    </w:p>
    <w:p w:rsidR="008A13CE" w:rsidRPr="001F6687" w:rsidRDefault="008A13CE" w:rsidP="008A13CE">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Παρουσίαση: Ήρα Κατσούδα</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Σκηνοθεσία - Concept: Γρηγόρης Βαρδαρινός</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Σενάριο - Επιστημονικός Συνεργάτης: Φίλιππος Μανδηλαράς</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Διεύθυνση Παραγωγής: Ιωάννα Δούκα</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Διεύθυνση Φωτογραφίας: Γιάννης Σίμος</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Εικονοληψία: Μιχάλης Καλιδώνης, Γιώργος Γουτζούλιας</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Ηχοληψία: Σίμος Λαζαρίδης</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Μοντάζ: Μιχάλης Καλλιγέρης</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Σύνθεση Πρωτότυπης Μουσικής: Γεώργιος Μουχτάρης</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Τίτλοι αρχής - Graphics: Παναγιώτης Γιωργάκας</w:t>
      </w:r>
    </w:p>
    <w:p w:rsidR="00474E97" w:rsidRP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Μίξη Ήχου: Τάσος Καραδέδος</w:t>
      </w:r>
    </w:p>
    <w:p w:rsidR="00474E97" w:rsidRDefault="00474E97" w:rsidP="00474E97">
      <w:pPr>
        <w:spacing w:after="0" w:line="240" w:lineRule="auto"/>
        <w:rPr>
          <w:rFonts w:ascii="Verdana" w:hAnsi="Verdana"/>
          <w:color w:val="191E00"/>
          <w:sz w:val="20"/>
          <w:szCs w:val="20"/>
        </w:rPr>
      </w:pPr>
      <w:r w:rsidRPr="00474E97">
        <w:rPr>
          <w:rFonts w:ascii="Verdana" w:hAnsi="Verdana"/>
          <w:color w:val="191E00"/>
          <w:sz w:val="20"/>
          <w:szCs w:val="20"/>
        </w:rPr>
        <w:t>Ενδυματολόγος Ήρας: Κωνσταντίνα Μαρδίκη</w:t>
      </w:r>
    </w:p>
    <w:p w:rsidR="00474E97" w:rsidRDefault="00474E97" w:rsidP="00474E97">
      <w:pPr>
        <w:spacing w:after="0" w:line="240" w:lineRule="auto"/>
        <w:rPr>
          <w:rFonts w:ascii="Verdana" w:hAnsi="Verdana"/>
          <w:color w:val="191E00"/>
          <w:sz w:val="20"/>
          <w:szCs w:val="20"/>
        </w:rPr>
      </w:pPr>
    </w:p>
    <w:p w:rsidR="00474E97" w:rsidRDefault="00474E97" w:rsidP="00474E97">
      <w:pPr>
        <w:spacing w:after="0" w:line="240" w:lineRule="auto"/>
        <w:rPr>
          <w:rFonts w:ascii="Verdana" w:hAnsi="Verdana"/>
          <w:color w:val="191E00"/>
          <w:sz w:val="20"/>
          <w:szCs w:val="20"/>
        </w:rPr>
      </w:pPr>
    </w:p>
    <w:p w:rsidR="00482825" w:rsidRPr="005023BD" w:rsidRDefault="008A13CE" w:rsidP="00474E97">
      <w:pPr>
        <w:spacing w:after="0" w:line="240" w:lineRule="auto"/>
        <w:rPr>
          <w:rFonts w:ascii="Verdana" w:eastAsia="Times New Roman" w:hAnsi="Verdana" w:cs="Times New Roman"/>
          <w:b/>
          <w:color w:val="538135"/>
          <w:sz w:val="20"/>
          <w:szCs w:val="20"/>
          <w:lang w:eastAsia="el-GR"/>
        </w:rPr>
      </w:pPr>
      <w:r w:rsidRPr="005023BD">
        <w:rPr>
          <w:rFonts w:ascii="Verdana" w:eastAsia="Times New Roman" w:hAnsi="Verdana" w:cs="Times New Roman"/>
          <w:b/>
          <w:color w:val="538135"/>
          <w:sz w:val="20"/>
          <w:szCs w:val="20"/>
          <w:lang w:eastAsia="el-GR"/>
        </w:rPr>
        <w:t>Επεισόδιο</w:t>
      </w:r>
      <w:r w:rsidR="005023BD" w:rsidRPr="005023BD">
        <w:rPr>
          <w:rFonts w:ascii="Verdana" w:eastAsia="Times New Roman" w:hAnsi="Verdana" w:cs="Times New Roman"/>
          <w:b/>
          <w:color w:val="538135"/>
          <w:sz w:val="20"/>
          <w:szCs w:val="20"/>
          <w:lang w:eastAsia="el-GR"/>
        </w:rPr>
        <w:t xml:space="preserve"> 7o</w:t>
      </w:r>
    </w:p>
    <w:p w:rsidR="008A13CE" w:rsidRPr="007C6DF1" w:rsidRDefault="005507F8" w:rsidP="007C6DF1">
      <w:pPr>
        <w:spacing w:after="0" w:line="240" w:lineRule="auto"/>
        <w:rPr>
          <w:rFonts w:ascii="Verdana" w:hAnsi="Verdana"/>
          <w:color w:val="191E00"/>
          <w:sz w:val="20"/>
          <w:szCs w:val="20"/>
        </w:rPr>
      </w:pPr>
      <w:r w:rsidRPr="005507F8">
        <w:rPr>
          <w:rFonts w:ascii="Verdana" w:eastAsia="Times New Roman" w:hAnsi="Verdana" w:cs="Times New Roman"/>
          <w:color w:val="191E00"/>
          <w:sz w:val="20"/>
          <w:szCs w:val="20"/>
          <w:lang w:eastAsia="el-GR"/>
        </w:rPr>
        <w:pict>
          <v:rect id="_x0000_i105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8A13CE" w:rsidRPr="0072430D" w:rsidTr="002C3E51">
        <w:trPr>
          <w:tblCellSpacing w:w="0" w:type="dxa"/>
        </w:trPr>
        <w:tc>
          <w:tcPr>
            <w:tcW w:w="1667" w:type="pct"/>
            <w:vAlign w:val="center"/>
            <w:hideMark/>
          </w:tcPr>
          <w:p w:rsidR="008A13CE" w:rsidRPr="00EE7DF0" w:rsidRDefault="008A13CE" w:rsidP="002C3E51">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1667" w:type="pct"/>
            <w:vAlign w:val="center"/>
          </w:tcPr>
          <w:p w:rsidR="008A13CE" w:rsidRPr="00F1626F" w:rsidRDefault="008A13CE" w:rsidP="002C3E5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8A13CE" w:rsidRPr="0072430D" w:rsidRDefault="008A13CE" w:rsidP="002C3E51">
            <w:pPr>
              <w:spacing w:after="0" w:line="240" w:lineRule="auto"/>
              <w:jc w:val="right"/>
              <w:rPr>
                <w:rFonts w:ascii="Verdana" w:eastAsia="Times New Roman" w:hAnsi="Verdana" w:cs="Times New Roman"/>
                <w:color w:val="191E00"/>
                <w:sz w:val="20"/>
                <w:szCs w:val="20"/>
                <w:lang w:eastAsia="el-GR"/>
              </w:rPr>
            </w:pPr>
          </w:p>
        </w:tc>
      </w:tr>
    </w:tbl>
    <w:p w:rsidR="008A13CE" w:rsidRDefault="008A13CE" w:rsidP="008A13CE">
      <w:pPr>
        <w:spacing w:after="0" w:line="240" w:lineRule="auto"/>
        <w:rPr>
          <w:rFonts w:ascii="Verdana" w:eastAsia="Times New Roman" w:hAnsi="Verdana" w:cs="Times New Roman"/>
          <w:color w:val="191E00"/>
          <w:sz w:val="20"/>
          <w:szCs w:val="20"/>
          <w:lang w:eastAsia="el-GR"/>
        </w:rPr>
      </w:pPr>
    </w:p>
    <w:p w:rsidR="008A13CE" w:rsidRDefault="008A13CE" w:rsidP="008A13CE">
      <w:pPr>
        <w:spacing w:after="0" w:line="240" w:lineRule="auto"/>
        <w:rPr>
          <w:rFonts w:ascii="Verdana" w:hAnsi="Verdana"/>
          <w:b/>
          <w:sz w:val="20"/>
          <w:szCs w:val="20"/>
        </w:rPr>
      </w:pPr>
    </w:p>
    <w:p w:rsidR="008A13CE" w:rsidRPr="00B87CC5" w:rsidRDefault="008A13CE" w:rsidP="008A13CE">
      <w:pPr>
        <w:spacing w:after="0" w:line="240" w:lineRule="auto"/>
        <w:rPr>
          <w:rFonts w:ascii="Verdana" w:hAnsi="Verdana"/>
          <w:b/>
          <w:sz w:val="20"/>
          <w:szCs w:val="20"/>
        </w:rPr>
      </w:pPr>
      <w:r>
        <w:rPr>
          <w:rFonts w:ascii="Verdana" w:hAnsi="Verdana"/>
          <w:b/>
          <w:sz w:val="20"/>
          <w:szCs w:val="20"/>
        </w:rPr>
        <w:t>16</w:t>
      </w:r>
      <w:r w:rsidRPr="00B87CC5">
        <w:rPr>
          <w:rFonts w:ascii="Verdana" w:hAnsi="Verdana"/>
          <w:b/>
          <w:sz w:val="20"/>
          <w:szCs w:val="20"/>
        </w:rPr>
        <w:t>:</w:t>
      </w:r>
      <w:r w:rsidRPr="00AC06C9">
        <w:rPr>
          <w:rFonts w:ascii="Verdana" w:hAnsi="Verdana"/>
          <w:b/>
          <w:sz w:val="20"/>
          <w:szCs w:val="20"/>
        </w:rPr>
        <w:t>00</w:t>
      </w:r>
      <w:r w:rsidRPr="00B87CC5">
        <w:rPr>
          <w:rFonts w:ascii="Verdana" w:hAnsi="Verdana"/>
          <w:b/>
          <w:sz w:val="20"/>
          <w:szCs w:val="20"/>
        </w:rPr>
        <w:t xml:space="preserve">|  </w:t>
      </w:r>
      <w:r>
        <w:rPr>
          <w:rFonts w:ascii="Verdana" w:hAnsi="Verdana"/>
          <w:b/>
          <w:sz w:val="20"/>
          <w:szCs w:val="20"/>
        </w:rPr>
        <w:t>Βί</w:t>
      </w:r>
      <w:r w:rsidRPr="00AB53AD">
        <w:rPr>
          <w:rFonts w:ascii="Verdana" w:hAnsi="Verdana"/>
          <w:b/>
          <w:sz w:val="20"/>
          <w:szCs w:val="20"/>
        </w:rPr>
        <w:t>λατζ Γιουν</w:t>
      </w:r>
      <w:r>
        <w:rPr>
          <w:rFonts w:ascii="Verdana" w:hAnsi="Verdana"/>
          <w:b/>
          <w:sz w:val="20"/>
          <w:szCs w:val="20"/>
        </w:rPr>
        <w:t>άιτ</w:t>
      </w:r>
      <w:r w:rsidRPr="00AB53AD">
        <w:rPr>
          <w:rFonts w:ascii="Verdana" w:hAnsi="Verdana"/>
          <w:b/>
          <w:sz w:val="20"/>
          <w:szCs w:val="20"/>
        </w:rPr>
        <w:t>εντ</w:t>
      </w:r>
      <w:r>
        <w:rPr>
          <w:rFonts w:ascii="Verdana" w:hAnsi="Verdana"/>
          <w:b/>
          <w:sz w:val="20"/>
          <w:szCs w:val="20"/>
        </w:rPr>
        <w:t xml:space="preserve">  [</w:t>
      </w:r>
      <w:r w:rsidR="00475A53">
        <w:rPr>
          <w:rFonts w:ascii="Verdana" w:hAnsi="Verdana"/>
          <w:b/>
          <w:sz w:val="20"/>
          <w:szCs w:val="20"/>
        </w:rPr>
        <w:t>Ε</w:t>
      </w:r>
      <w:r>
        <w:rPr>
          <w:rFonts w:ascii="Verdana" w:hAnsi="Verdana"/>
          <w:b/>
          <w:sz w:val="20"/>
          <w:szCs w:val="20"/>
        </w:rPr>
        <w:t xml:space="preserve">] </w:t>
      </w:r>
      <w:r w:rsidRPr="00AB53AD">
        <w:rPr>
          <w:rFonts w:ascii="Verdana" w:hAnsi="Verdana"/>
          <w:b/>
          <w:sz w:val="20"/>
          <w:szCs w:val="20"/>
        </w:rPr>
        <w:t xml:space="preserve"> </w:t>
      </w:r>
      <w:r>
        <w:rPr>
          <w:rFonts w:ascii="Verdana" w:hAnsi="Verdana"/>
          <w:b/>
          <w:sz w:val="20"/>
          <w:szCs w:val="20"/>
        </w:rPr>
        <w:t xml:space="preserve"> </w:t>
      </w:r>
      <w:r w:rsidRPr="009701EB">
        <w:rPr>
          <w:rFonts w:ascii="Verdana" w:hAnsi="Verdana"/>
          <w:b/>
          <w:noProof/>
          <w:sz w:val="20"/>
          <w:szCs w:val="20"/>
          <w:lang w:eastAsia="el-GR"/>
        </w:rPr>
        <w:drawing>
          <wp:inline distT="0" distB="0" distL="0" distR="0">
            <wp:extent cx="190500" cy="190500"/>
            <wp:effectExtent l="0" t="0" r="0" b="0"/>
            <wp:docPr id="14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8A13CE" w:rsidRPr="009701EB" w:rsidRDefault="008A13CE" w:rsidP="008A13CE">
      <w:pPr>
        <w:spacing w:after="0" w:line="240" w:lineRule="auto"/>
        <w:rPr>
          <w:rFonts w:ascii="Times New Roman" w:eastAsia="Times New Roman" w:hAnsi="Times New Roman" w:cs="Times New Roman"/>
          <w:sz w:val="24"/>
          <w:szCs w:val="24"/>
          <w:lang w:val="en-US"/>
        </w:rPr>
      </w:pPr>
    </w:p>
    <w:p w:rsidR="008A13CE" w:rsidRPr="009F316D" w:rsidRDefault="008A13CE" w:rsidP="008A13CE">
      <w:pPr>
        <w:spacing w:after="0" w:line="240" w:lineRule="auto"/>
        <w:rPr>
          <w:rFonts w:ascii="Verdana" w:hAnsi="Verdana"/>
          <w:b/>
          <w:sz w:val="20"/>
          <w:szCs w:val="20"/>
        </w:rPr>
      </w:pPr>
      <w:r>
        <w:rPr>
          <w:rFonts w:ascii="Verdana" w:hAnsi="Verdana"/>
          <w:b/>
          <w:sz w:val="20"/>
          <w:szCs w:val="20"/>
        </w:rPr>
        <w:t>Σειρά εκπομπών</w:t>
      </w:r>
      <w:r w:rsidRPr="009701EB">
        <w:rPr>
          <w:rFonts w:ascii="Verdana" w:hAnsi="Verdana"/>
          <w:b/>
          <w:sz w:val="20"/>
          <w:szCs w:val="20"/>
        </w:rPr>
        <w:t xml:space="preserve"> παραγωγής </w:t>
      </w:r>
      <w:r>
        <w:rPr>
          <w:rFonts w:ascii="Verdana" w:hAnsi="Verdana"/>
          <w:b/>
          <w:sz w:val="20"/>
          <w:szCs w:val="20"/>
        </w:rPr>
        <w:t>2023-24.</w:t>
      </w:r>
    </w:p>
    <w:p w:rsidR="008A13CE" w:rsidRPr="009F316D" w:rsidRDefault="008A13CE" w:rsidP="008A13CE">
      <w:pPr>
        <w:spacing w:after="0" w:line="240" w:lineRule="auto"/>
        <w:rPr>
          <w:rFonts w:ascii="Verdana" w:hAnsi="Verdana"/>
          <w:b/>
          <w:sz w:val="20"/>
          <w:szCs w:val="20"/>
        </w:rPr>
      </w:pPr>
    </w:p>
    <w:p w:rsidR="008A13CE" w:rsidRDefault="008A13CE" w:rsidP="008A13CE">
      <w:pPr>
        <w:spacing w:after="0" w:line="240" w:lineRule="auto"/>
        <w:rPr>
          <w:rFonts w:ascii="Verdana" w:hAnsi="Verdana"/>
          <w:sz w:val="20"/>
          <w:szCs w:val="20"/>
        </w:rPr>
      </w:pPr>
      <w:r w:rsidRPr="00AB53AD">
        <w:rPr>
          <w:rFonts w:ascii="Verdana" w:hAnsi="Verdana"/>
          <w:sz w:val="20"/>
          <w:szCs w:val="20"/>
        </w:rPr>
        <w:t>Τρία είναι τα σηµεία που ορίζουν τη ζωή και τις αξίες της ελληνικής υπαίθρου. Η εκκλησία, το καφενείο και το ποδοσφαιρικό γήπεδο. Η Βίλατζ Γιουνάιτεντ οργώνει την ελληνική επικράτεια και παρακολουθεί τις κοινότητες των χωριών και τις οµάδες τους ολοκληρωτικά και… απεί</w:t>
      </w:r>
      <w:r>
        <w:rPr>
          <w:rFonts w:ascii="Verdana" w:hAnsi="Verdana"/>
          <w:sz w:val="20"/>
          <w:szCs w:val="20"/>
        </w:rPr>
        <w:t>ραχτα. Στρέφουµε την κάµερα σε π</w:t>
      </w:r>
      <w:r w:rsidRPr="00AB53AD">
        <w:rPr>
          <w:rFonts w:ascii="Verdana" w:hAnsi="Verdana"/>
          <w:sz w:val="20"/>
          <w:szCs w:val="20"/>
        </w:rPr>
        <w:t xml:space="preserve">οδοσφαιριστές που αγωνίζονται µόνο για το χειροκρότηµα και την τιµή του χωριού και της φανέλας. </w:t>
      </w:r>
    </w:p>
    <w:p w:rsidR="008A13CE" w:rsidRDefault="008A13CE" w:rsidP="008A13CE">
      <w:pPr>
        <w:spacing w:after="0" w:line="240" w:lineRule="auto"/>
        <w:rPr>
          <w:rFonts w:ascii="Verdana" w:hAnsi="Verdana"/>
          <w:sz w:val="20"/>
          <w:szCs w:val="20"/>
        </w:rPr>
      </w:pP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Ιδέα / Σενάριο / Διεύθυνση Παραγωγής </w:t>
      </w:r>
      <w:r>
        <w:rPr>
          <w:rFonts w:ascii="Verdana" w:hAnsi="Verdana"/>
          <w:sz w:val="20"/>
          <w:szCs w:val="20"/>
        </w:rPr>
        <w:t>:</w:t>
      </w:r>
      <w:r w:rsidRPr="00AB53AD">
        <w:rPr>
          <w:rFonts w:ascii="Verdana" w:hAnsi="Verdana"/>
          <w:sz w:val="20"/>
          <w:szCs w:val="20"/>
        </w:rPr>
        <w:t xml:space="preserve">ΘΑΝΑΣΗΣ ΝΙΚΟΛΑΟΥ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Σκηνοθεσία / Διεύθυνση Φωτογραφίας </w:t>
      </w:r>
      <w:r>
        <w:rPr>
          <w:rFonts w:ascii="Verdana" w:hAnsi="Verdana"/>
          <w:sz w:val="20"/>
          <w:szCs w:val="20"/>
        </w:rPr>
        <w:t>:</w:t>
      </w:r>
      <w:r w:rsidRPr="00AB53AD">
        <w:rPr>
          <w:rFonts w:ascii="Verdana" w:hAnsi="Verdana"/>
          <w:sz w:val="20"/>
          <w:szCs w:val="20"/>
        </w:rPr>
        <w:t xml:space="preserve">ΚΩΣΤΑΣ ΑΜΟΙΡΙΔΗΣ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Οργάνωση Παραγωγής </w:t>
      </w:r>
      <w:r>
        <w:rPr>
          <w:rFonts w:ascii="Verdana" w:hAnsi="Verdana"/>
          <w:sz w:val="20"/>
          <w:szCs w:val="20"/>
        </w:rPr>
        <w:t>:</w:t>
      </w:r>
      <w:r w:rsidRPr="00AB53AD">
        <w:rPr>
          <w:rFonts w:ascii="Verdana" w:hAnsi="Verdana"/>
          <w:sz w:val="20"/>
          <w:szCs w:val="20"/>
        </w:rPr>
        <w:t xml:space="preserve">ΑΛΕΞΑΝΔΡΑ ΚΑΡΑΜΠΟΥΡΝΙΩΤΗ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Αρχισυνταξία / Βοηθός Διευθυντή Παραγωγής </w:t>
      </w:r>
      <w:r>
        <w:rPr>
          <w:rFonts w:ascii="Verdana" w:hAnsi="Verdana"/>
          <w:sz w:val="20"/>
          <w:szCs w:val="20"/>
        </w:rPr>
        <w:t>:</w:t>
      </w:r>
      <w:r w:rsidRPr="00AB53AD">
        <w:rPr>
          <w:rFonts w:ascii="Verdana" w:hAnsi="Verdana"/>
          <w:sz w:val="20"/>
          <w:szCs w:val="20"/>
        </w:rPr>
        <w:t xml:space="preserve">ΘΑΝΟΣ ΛΕΥΚΟΣ ΠΑΝΑΓΙΩΤΟΥ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Δηµοσιογραφική Έρευνα </w:t>
      </w:r>
      <w:r>
        <w:rPr>
          <w:rFonts w:ascii="Verdana" w:hAnsi="Verdana"/>
          <w:sz w:val="20"/>
          <w:szCs w:val="20"/>
        </w:rPr>
        <w:t>:</w:t>
      </w:r>
      <w:r w:rsidRPr="00AB53AD">
        <w:rPr>
          <w:rFonts w:ascii="Verdana" w:hAnsi="Verdana"/>
          <w:sz w:val="20"/>
          <w:szCs w:val="20"/>
        </w:rPr>
        <w:t xml:space="preserve">ΣΤΑΥΡΟΣ ΓΕΩΡΓΑΚΟΠΟΥΛΟΣ ΔΗΜΗΤΡΗΣ ΤΥΧΑΛΑΣ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Αφήγηση </w:t>
      </w:r>
      <w:r>
        <w:rPr>
          <w:rFonts w:ascii="Verdana" w:hAnsi="Verdana"/>
          <w:sz w:val="20"/>
          <w:szCs w:val="20"/>
        </w:rPr>
        <w:t>:</w:t>
      </w:r>
      <w:r w:rsidRPr="00AB53AD">
        <w:rPr>
          <w:rFonts w:ascii="Verdana" w:hAnsi="Verdana"/>
          <w:sz w:val="20"/>
          <w:szCs w:val="20"/>
        </w:rPr>
        <w:t>ΣΤΕΦΑΝΟΣ ΤΣΙΤΣΟΠΟΥΛΟΣ</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 Μοντάζ / Μουσική Επιµέλεια </w:t>
      </w:r>
      <w:r>
        <w:rPr>
          <w:rFonts w:ascii="Verdana" w:hAnsi="Verdana"/>
          <w:sz w:val="20"/>
          <w:szCs w:val="20"/>
        </w:rPr>
        <w:t>:</w:t>
      </w:r>
      <w:r w:rsidRPr="00AB53AD">
        <w:rPr>
          <w:rFonts w:ascii="Verdana" w:hAnsi="Verdana"/>
          <w:sz w:val="20"/>
          <w:szCs w:val="20"/>
        </w:rPr>
        <w:t xml:space="preserve">ΠΑΥΛΟΣ ΠΑΠΑΔΟΠΟΥΛΟΣ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Βοηθός µοντάζ </w:t>
      </w:r>
      <w:r>
        <w:rPr>
          <w:rFonts w:ascii="Verdana" w:hAnsi="Verdana"/>
          <w:sz w:val="20"/>
          <w:szCs w:val="20"/>
        </w:rPr>
        <w:t>:</w:t>
      </w:r>
      <w:r w:rsidRPr="00AB53AD">
        <w:rPr>
          <w:rFonts w:ascii="Verdana" w:hAnsi="Verdana"/>
          <w:sz w:val="20"/>
          <w:szCs w:val="20"/>
        </w:rPr>
        <w:t xml:space="preserve">ΔΗΜΗΤΡΗΣ ΠΑΠΑΝΑΣΤΑΣΙΟΥ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Εικονοληψία</w:t>
      </w:r>
      <w:r>
        <w:rPr>
          <w:rFonts w:ascii="Verdana" w:hAnsi="Verdana"/>
          <w:sz w:val="20"/>
          <w:szCs w:val="20"/>
        </w:rPr>
        <w:t>:</w:t>
      </w:r>
      <w:r w:rsidRPr="00AB53AD">
        <w:rPr>
          <w:rFonts w:ascii="Verdana" w:hAnsi="Verdana"/>
          <w:sz w:val="20"/>
          <w:szCs w:val="20"/>
        </w:rPr>
        <w:t xml:space="preserve"> ΓΙΑΝΝΗΣ ΣΑΡΟΓΛΟΥ ΖΩΗΣ ΑΝΤΩΝΗΣ ΓΙΑΝΝΗΣ ΕΜΜΑΝΟΥΗΛΙΔΗΣ ΣΤΕΦΑΝΙΑ ΝΤΟΚΟΥ ΔΗΜΗΤΡΗΣ ΠΑΠΑΝΑΣΤΑΣΙΟΥ </w:t>
      </w:r>
    </w:p>
    <w:p w:rsidR="008A13CE" w:rsidRPr="00AB53AD" w:rsidRDefault="008A13CE" w:rsidP="008A13CE">
      <w:pPr>
        <w:spacing w:after="0" w:line="240" w:lineRule="auto"/>
        <w:rPr>
          <w:rFonts w:ascii="Verdana" w:hAnsi="Verdana"/>
          <w:sz w:val="20"/>
          <w:szCs w:val="20"/>
        </w:rPr>
      </w:pPr>
      <w:r w:rsidRPr="00AB53AD">
        <w:rPr>
          <w:rFonts w:ascii="Verdana" w:hAnsi="Verdana"/>
          <w:sz w:val="20"/>
          <w:szCs w:val="20"/>
        </w:rPr>
        <w:t xml:space="preserve">Ηχοληψία </w:t>
      </w:r>
      <w:r>
        <w:rPr>
          <w:rFonts w:ascii="Verdana" w:hAnsi="Verdana"/>
          <w:sz w:val="20"/>
          <w:szCs w:val="20"/>
        </w:rPr>
        <w:t>:</w:t>
      </w:r>
      <w:r w:rsidRPr="00AB53AD">
        <w:rPr>
          <w:rFonts w:ascii="Verdana" w:hAnsi="Verdana"/>
          <w:sz w:val="20"/>
          <w:szCs w:val="20"/>
        </w:rPr>
        <w:t xml:space="preserve">ΣΙΜΟΣ ΛΑΖΑΡΙΔΗΣ ΤΑΣΟΣ ΚΑΡΑΔΕΔΟΣ </w:t>
      </w:r>
    </w:p>
    <w:p w:rsidR="008A13CE" w:rsidRDefault="008A13CE" w:rsidP="008A13CE">
      <w:pPr>
        <w:spacing w:after="0" w:line="240" w:lineRule="auto"/>
        <w:rPr>
          <w:rFonts w:ascii="Verdana" w:hAnsi="Verdana"/>
          <w:sz w:val="20"/>
          <w:szCs w:val="20"/>
        </w:rPr>
      </w:pPr>
      <w:r w:rsidRPr="00AB53AD">
        <w:rPr>
          <w:rFonts w:ascii="Verdana" w:hAnsi="Verdana"/>
          <w:sz w:val="20"/>
          <w:szCs w:val="20"/>
        </w:rPr>
        <w:t xml:space="preserve">Σχεδιασµός Γραφικών </w:t>
      </w:r>
      <w:r>
        <w:rPr>
          <w:rFonts w:ascii="Verdana" w:hAnsi="Verdana"/>
          <w:sz w:val="20"/>
          <w:szCs w:val="20"/>
        </w:rPr>
        <w:t>:</w:t>
      </w:r>
      <w:r w:rsidRPr="00AB53AD">
        <w:rPr>
          <w:rFonts w:ascii="Verdana" w:hAnsi="Verdana"/>
          <w:sz w:val="20"/>
          <w:szCs w:val="20"/>
        </w:rPr>
        <w:t>ΘΑΝΑΣΗΣ ΓΕΩΡΓΙΟΥ</w:t>
      </w:r>
    </w:p>
    <w:p w:rsidR="008A13CE" w:rsidRDefault="008A13CE" w:rsidP="008A13CE">
      <w:pPr>
        <w:spacing w:after="0" w:line="240" w:lineRule="auto"/>
        <w:rPr>
          <w:rFonts w:ascii="Verdana" w:hAnsi="Verdana"/>
          <w:sz w:val="20"/>
          <w:szCs w:val="20"/>
        </w:rPr>
      </w:pPr>
    </w:p>
    <w:p w:rsidR="008A13CE" w:rsidRPr="00FC4CDF" w:rsidRDefault="008A13CE" w:rsidP="008A13CE">
      <w:pPr>
        <w:spacing w:after="0"/>
        <w:rPr>
          <w:rFonts w:ascii="Verdana" w:hAnsi="Verdana"/>
          <w:sz w:val="20"/>
          <w:szCs w:val="20"/>
        </w:rPr>
      </w:pPr>
    </w:p>
    <w:p w:rsidR="00E069C3" w:rsidRDefault="00E069C3" w:rsidP="00E069C3">
      <w:pPr>
        <w:spacing w:after="0"/>
        <w:rPr>
          <w:rFonts w:ascii="Verdana" w:hAnsi="Verdana" w:cs="Times New Roman"/>
          <w:b/>
          <w:bCs/>
          <w:color w:val="538135"/>
          <w:sz w:val="20"/>
          <w:szCs w:val="20"/>
        </w:rPr>
      </w:pPr>
      <w:r w:rsidRPr="00A31D40">
        <w:rPr>
          <w:rFonts w:ascii="Verdana" w:hAnsi="Verdana" w:cs="Times New Roman"/>
          <w:b/>
          <w:bCs/>
          <w:color w:val="538135"/>
          <w:sz w:val="20"/>
          <w:szCs w:val="20"/>
        </w:rPr>
        <w:t xml:space="preserve">Επεισόδιο </w:t>
      </w:r>
      <w:r>
        <w:rPr>
          <w:rFonts w:ascii="Verdana" w:hAnsi="Verdana" w:cs="Times New Roman"/>
          <w:b/>
          <w:bCs/>
          <w:color w:val="538135"/>
          <w:sz w:val="20"/>
          <w:szCs w:val="20"/>
        </w:rPr>
        <w:t>4</w:t>
      </w:r>
      <w:r w:rsidRPr="00A31D40">
        <w:rPr>
          <w:rFonts w:ascii="Verdana" w:hAnsi="Verdana" w:cs="Times New Roman"/>
          <w:b/>
          <w:bCs/>
          <w:color w:val="538135"/>
          <w:sz w:val="20"/>
          <w:szCs w:val="20"/>
        </w:rPr>
        <w:t xml:space="preserve">ο: </w:t>
      </w:r>
      <w:r>
        <w:rPr>
          <w:rFonts w:ascii="Verdana" w:hAnsi="Verdana" w:cs="Times New Roman"/>
          <w:b/>
          <w:bCs/>
          <w:color w:val="538135"/>
          <w:sz w:val="20"/>
          <w:szCs w:val="20"/>
        </w:rPr>
        <w:t>Αθλητική Ένωση Πραμάντων</w:t>
      </w:r>
    </w:p>
    <w:p w:rsidR="00E069C3" w:rsidRPr="00F13F58" w:rsidRDefault="00E069C3" w:rsidP="00E069C3">
      <w:pPr>
        <w:spacing w:after="0" w:line="240" w:lineRule="auto"/>
        <w:rPr>
          <w:rFonts w:ascii="Verdana" w:eastAsia="Times New Roman" w:hAnsi="Verdana" w:cs="Times New Roman"/>
          <w:color w:val="191E00"/>
          <w:sz w:val="20"/>
          <w:szCs w:val="20"/>
          <w:lang w:eastAsia="el-GR"/>
        </w:rPr>
      </w:pPr>
      <w:r w:rsidRPr="00F13F58">
        <w:rPr>
          <w:rFonts w:ascii="Verdana" w:eastAsia="Times New Roman" w:hAnsi="Verdana" w:cs="Times New Roman"/>
          <w:color w:val="191E00"/>
          <w:sz w:val="20"/>
          <w:szCs w:val="20"/>
          <w:lang w:eastAsia="el-GR"/>
        </w:rPr>
        <w:t>Διαπερνώντας τους νομούς Άρτας και Ιωαννίνων, τα Τζουμέρκα, μια από τις μεγαλύτερες</w:t>
      </w:r>
      <w:r>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οροσειρές της Δυτικής Ελλάδας, έχουν τιμή και καμάρι τους τα Πράμαντα. Χτισμένο σε</w:t>
      </w:r>
      <w:r>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784 μέτρα ύψος, το χωριό με τη διάσημη πλατεία του όπου μπορείτε να δοκιμάσετε</w:t>
      </w:r>
      <w:r>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συγκλονιστικά πίτες, κοκορέτσια, κοντοσούβλια, παϊδάκια και ένα κολασμένο χωριάτικο</w:t>
      </w:r>
      <w:r>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λουκάνικο, τα Τζουμέρκα έχουν ακόμα ένα αχτύπητο γλυκάδι, την ποδοσφαιρική ομάδα</w:t>
      </w:r>
      <w:r>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τους. Με 40 χρόνια ανελλιπούς παρουσίας στο ερασιτεχνικό ποδόσφαιρο, η Αθλητική</w:t>
      </w:r>
      <w:r>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Ένωση Πραμάντων έχει ένα από τα πιο όμορφα γήπεδα στην Ελλάδα. Αξίζει να το</w:t>
      </w:r>
    </w:p>
    <w:p w:rsidR="00E069C3" w:rsidRPr="00F13F58" w:rsidRDefault="00E069C3" w:rsidP="00E069C3">
      <w:pPr>
        <w:spacing w:after="0" w:line="240" w:lineRule="auto"/>
        <w:rPr>
          <w:rFonts w:ascii="Verdana" w:eastAsia="Times New Roman" w:hAnsi="Verdana" w:cs="Times New Roman"/>
          <w:color w:val="191E00"/>
          <w:sz w:val="20"/>
          <w:szCs w:val="20"/>
          <w:lang w:eastAsia="el-GR"/>
        </w:rPr>
      </w:pPr>
      <w:r w:rsidRPr="00F13F58">
        <w:rPr>
          <w:rFonts w:ascii="Verdana" w:eastAsia="Times New Roman" w:hAnsi="Verdana" w:cs="Times New Roman"/>
          <w:color w:val="191E00"/>
          <w:sz w:val="20"/>
          <w:szCs w:val="20"/>
          <w:lang w:eastAsia="el-GR"/>
        </w:rPr>
        <w:t>επισκεφθείτε ακόμα κι αν δεν είστε φίλαθλος, αφού η θέα κι όλα τα τριγύρω κόβουν την</w:t>
      </w:r>
      <w:r w:rsidRPr="00E069C3">
        <w:rPr>
          <w:rFonts w:ascii="Verdana" w:eastAsia="Times New Roman" w:hAnsi="Verdana" w:cs="Times New Roman"/>
          <w:color w:val="191E00"/>
          <w:sz w:val="20"/>
          <w:szCs w:val="20"/>
          <w:lang w:eastAsia="el-GR"/>
        </w:rPr>
        <w:t xml:space="preserve"> </w:t>
      </w:r>
      <w:r w:rsidRPr="00F13F58">
        <w:rPr>
          <w:rFonts w:ascii="Verdana" w:eastAsia="Times New Roman" w:hAnsi="Verdana" w:cs="Times New Roman"/>
          <w:color w:val="191E00"/>
          <w:sz w:val="20"/>
          <w:szCs w:val="20"/>
          <w:lang w:eastAsia="el-GR"/>
        </w:rPr>
        <w:t>ανάσα.</w:t>
      </w:r>
    </w:p>
    <w:p w:rsidR="003B461E" w:rsidRPr="007835B9" w:rsidRDefault="003B461E" w:rsidP="003B461E">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lastRenderedPageBreak/>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461E" w:rsidRPr="007835B9" w:rsidTr="0020461D">
        <w:trPr>
          <w:tblCellSpacing w:w="0" w:type="dxa"/>
        </w:trPr>
        <w:tc>
          <w:tcPr>
            <w:tcW w:w="2500" w:type="pct"/>
            <w:vAlign w:val="center"/>
            <w:hideMark/>
          </w:tcPr>
          <w:p w:rsidR="003B461E" w:rsidRPr="00034A94" w:rsidRDefault="003B461E" w:rsidP="0020461D">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3B461E" w:rsidRPr="007835B9" w:rsidRDefault="003B461E" w:rsidP="0020461D">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3B461E" w:rsidRPr="00B37C3F" w:rsidRDefault="003B461E" w:rsidP="003B461E">
      <w:pPr>
        <w:spacing w:after="0"/>
        <w:rPr>
          <w:rFonts w:ascii="Verdana" w:eastAsia="Times New Roman" w:hAnsi="Verdana" w:cs="Times New Roman"/>
          <w:b/>
          <w:bCs/>
          <w:color w:val="191E00"/>
          <w:sz w:val="20"/>
          <w:szCs w:val="20"/>
          <w:lang w:eastAsia="el-GR"/>
        </w:rPr>
      </w:pPr>
    </w:p>
    <w:p w:rsidR="003B461E" w:rsidRPr="00746D02" w:rsidRDefault="003B461E" w:rsidP="003B461E">
      <w:pPr>
        <w:spacing w:after="0"/>
        <w:rPr>
          <w:rFonts w:ascii="Verdana" w:eastAsia="Times New Roman" w:hAnsi="Verdana" w:cs="Times New Roman"/>
          <w:b/>
          <w:bCs/>
          <w:color w:val="191E00"/>
          <w:sz w:val="20"/>
          <w:szCs w:val="20"/>
          <w:lang w:eastAsia="el-GR"/>
        </w:rPr>
      </w:pPr>
      <w:r w:rsidRPr="005D52BD">
        <w:rPr>
          <w:rFonts w:ascii="Verdana" w:eastAsia="Times New Roman" w:hAnsi="Verdana" w:cs="Times New Roman"/>
          <w:b/>
          <w:bCs/>
          <w:color w:val="191E00"/>
          <w:sz w:val="20"/>
          <w:szCs w:val="20"/>
          <w:lang w:eastAsia="el-GR"/>
        </w:rPr>
        <w:t>1</w:t>
      </w:r>
      <w:r w:rsidRPr="005023BD">
        <w:rPr>
          <w:rFonts w:ascii="Verdana" w:eastAsia="Times New Roman" w:hAnsi="Verdana" w:cs="Times New Roman"/>
          <w:b/>
          <w:bCs/>
          <w:color w:val="191E00"/>
          <w:sz w:val="20"/>
          <w:szCs w:val="20"/>
          <w:lang w:eastAsia="el-GR"/>
        </w:rPr>
        <w:t>7</w:t>
      </w:r>
      <w:r w:rsidRPr="005B4C36">
        <w:rPr>
          <w:rFonts w:ascii="Verdana" w:eastAsia="Times New Roman" w:hAnsi="Verdana" w:cs="Times New Roman"/>
          <w:b/>
          <w:bCs/>
          <w:color w:val="191E00"/>
          <w:sz w:val="20"/>
          <w:szCs w:val="20"/>
          <w:lang w:eastAsia="el-GR"/>
        </w:rPr>
        <w:t xml:space="preserve">:00 | </w:t>
      </w:r>
      <w:r w:rsidRPr="005D52BD">
        <w:rPr>
          <w:rFonts w:ascii="Verdana" w:eastAsia="Times New Roman" w:hAnsi="Verdana" w:cs="Times New Roman"/>
          <w:b/>
          <w:bCs/>
          <w:color w:val="191E00"/>
          <w:sz w:val="20"/>
          <w:szCs w:val="20"/>
          <w:lang w:eastAsia="el-GR"/>
        </w:rPr>
        <w:t xml:space="preserve">Η Παταγονία Από Ψηλά </w:t>
      </w:r>
      <w:r w:rsidRPr="005D52BD">
        <w:rPr>
          <w:rFonts w:ascii="Verdana" w:eastAsia="Times New Roman" w:hAnsi="Verdana" w:cs="Times New Roman"/>
          <w:b/>
          <w:bCs/>
          <w:sz w:val="20"/>
          <w:szCs w:val="20"/>
          <w:lang w:eastAsia="el-GR"/>
        </w:rPr>
        <w:t>[</w:t>
      </w:r>
      <w:r w:rsidRPr="0087785C">
        <w:rPr>
          <w:rFonts w:ascii="Verdana" w:eastAsia="Times New Roman" w:hAnsi="Verdana" w:cs="Times New Roman"/>
          <w:b/>
          <w:bCs/>
          <w:sz w:val="20"/>
          <w:szCs w:val="20"/>
          <w:lang w:val="en-US" w:eastAsia="el-GR"/>
        </w:rPr>
        <w:t>E</w:t>
      </w:r>
      <w:r w:rsidRPr="005D52BD">
        <w:rPr>
          <w:rFonts w:ascii="Verdana" w:eastAsia="Times New Roman" w:hAnsi="Verdana" w:cs="Times New Roman"/>
          <w:b/>
          <w:bCs/>
          <w:sz w:val="20"/>
          <w:szCs w:val="20"/>
          <w:lang w:eastAsia="el-GR"/>
        </w:rPr>
        <w:t>]</w:t>
      </w:r>
      <w:r w:rsidRPr="005D52BD">
        <w:rPr>
          <w:rFonts w:ascii="Verdana" w:eastAsia="Times New Roman" w:hAnsi="Verdana" w:cs="Times New Roman"/>
          <w:b/>
          <w:bCs/>
          <w:color w:val="FF0000"/>
          <w:sz w:val="20"/>
          <w:szCs w:val="20"/>
          <w:lang w:eastAsia="el-GR"/>
        </w:rPr>
        <w:t xml:space="preserve"> </w:t>
      </w:r>
      <w:r w:rsidRPr="005B4C36">
        <w:rPr>
          <w:rFonts w:ascii="Verdana" w:hAnsi="Verdana"/>
          <w:b/>
          <w:noProof/>
          <w:color w:val="000000"/>
          <w:sz w:val="20"/>
          <w:szCs w:val="20"/>
          <w:lang w:eastAsia="el-GR"/>
        </w:rPr>
        <w:drawing>
          <wp:inline distT="0" distB="0" distL="0" distR="0">
            <wp:extent cx="222885" cy="222885"/>
            <wp:effectExtent l="19050" t="0" r="5715" b="0"/>
            <wp:docPr id="1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B461E" w:rsidRPr="00976556" w:rsidRDefault="003B461E" w:rsidP="003B461E">
      <w:pPr>
        <w:spacing w:after="0"/>
        <w:rPr>
          <w:rFonts w:ascii="Verdana" w:hAnsi="Verdana"/>
          <w:sz w:val="20"/>
          <w:szCs w:val="20"/>
        </w:rPr>
      </w:pPr>
      <w:r w:rsidRPr="005D52BD">
        <w:rPr>
          <w:rFonts w:ascii="Verdana" w:eastAsia="Times New Roman" w:hAnsi="Verdana" w:cs="Times New Roman"/>
          <w:bCs/>
          <w:color w:val="191E00"/>
          <w:sz w:val="20"/>
          <w:szCs w:val="20"/>
          <w:lang w:eastAsia="el-GR"/>
        </w:rPr>
        <w:t>[Patagonia Wings]</w:t>
      </w:r>
    </w:p>
    <w:p w:rsidR="003B461E" w:rsidRPr="007C37D2" w:rsidRDefault="003B461E" w:rsidP="003B461E">
      <w:pPr>
        <w:pStyle w:val="a7"/>
        <w:rPr>
          <w:color w:val="222222"/>
          <w:szCs w:val="18"/>
          <w:lang w:val="el-GR" w:eastAsia="el-GR"/>
        </w:rPr>
      </w:pPr>
    </w:p>
    <w:p w:rsidR="003B461E" w:rsidRPr="007C37D2" w:rsidRDefault="003B461E" w:rsidP="003B461E">
      <w:pPr>
        <w:pStyle w:val="a7"/>
        <w:rPr>
          <w:rFonts w:ascii="Verdana" w:hAnsi="Verdana"/>
          <w:sz w:val="20"/>
          <w:szCs w:val="20"/>
          <w:lang w:val="el-GR"/>
        </w:rPr>
      </w:pPr>
      <w:r w:rsidRPr="005D52BD">
        <w:rPr>
          <w:rFonts w:ascii="Verdana" w:eastAsia="Times New Roman" w:hAnsi="Verdana" w:cs="Times New Roman"/>
          <w:b/>
          <w:bCs/>
          <w:color w:val="191E00"/>
          <w:sz w:val="20"/>
          <w:szCs w:val="20"/>
          <w:lang w:val="el-GR" w:eastAsia="el-GR"/>
        </w:rPr>
        <w:t>Ωριαίο ντοκιμαντέρ, παραγωγής Γαλλίας 2020</w:t>
      </w:r>
      <w:r w:rsidRPr="005D52BD">
        <w:rPr>
          <w:rFonts w:ascii="Verdana" w:eastAsia="Times New Roman" w:hAnsi="Verdana" w:cs="Times New Roman"/>
          <w:b/>
          <w:bCs/>
          <w:color w:val="191E00"/>
          <w:sz w:val="20"/>
          <w:szCs w:val="20"/>
          <w:lang w:val="el-GR" w:eastAsia="el-GR"/>
        </w:rPr>
        <w:br/>
      </w:r>
      <w:r w:rsidRPr="007C37D2">
        <w:rPr>
          <w:rFonts w:ascii="Verdana" w:hAnsi="Verdana"/>
          <w:sz w:val="20"/>
          <w:szCs w:val="20"/>
          <w:lang w:val="el-GR"/>
        </w:rPr>
        <w:t>Σκηνοθεσία:</w:t>
      </w:r>
      <w:r w:rsidRPr="005D52BD">
        <w:rPr>
          <w:rFonts w:ascii="Verdana" w:hAnsi="Verdana"/>
          <w:sz w:val="20"/>
          <w:szCs w:val="20"/>
          <w:lang w:val="en-US"/>
        </w:rPr>
        <w:t> Christophe</w:t>
      </w:r>
      <w:r w:rsidRPr="007C37D2">
        <w:rPr>
          <w:rFonts w:ascii="Verdana" w:hAnsi="Verdana"/>
          <w:sz w:val="20"/>
          <w:szCs w:val="20"/>
          <w:lang w:val="el-GR"/>
        </w:rPr>
        <w:t xml:space="preserve"> </w:t>
      </w:r>
      <w:r w:rsidRPr="005D52BD">
        <w:rPr>
          <w:rFonts w:ascii="Verdana" w:hAnsi="Verdana"/>
          <w:sz w:val="20"/>
          <w:szCs w:val="20"/>
          <w:lang w:val="en-US"/>
        </w:rPr>
        <w:t>Raylat</w:t>
      </w:r>
      <w:r w:rsidRPr="007C37D2">
        <w:rPr>
          <w:rFonts w:ascii="Verdana" w:hAnsi="Verdana"/>
          <w:sz w:val="20"/>
          <w:szCs w:val="20"/>
          <w:lang w:val="el-GR"/>
        </w:rPr>
        <w:br/>
      </w:r>
    </w:p>
    <w:p w:rsidR="003B461E" w:rsidRPr="007C37D2" w:rsidRDefault="003B461E" w:rsidP="003B461E">
      <w:pPr>
        <w:pStyle w:val="a7"/>
        <w:rPr>
          <w:rFonts w:ascii="Verdana" w:hAnsi="Verdana"/>
          <w:sz w:val="20"/>
          <w:szCs w:val="20"/>
          <w:lang w:val="el-GR"/>
        </w:rPr>
      </w:pPr>
      <w:r w:rsidRPr="007C37D2">
        <w:rPr>
          <w:rFonts w:ascii="Verdana" w:hAnsi="Verdana"/>
          <w:sz w:val="20"/>
          <w:szCs w:val="20"/>
          <w:lang w:val="el-GR"/>
        </w:rPr>
        <w:t xml:space="preserve">Παρακολουθήστε την αποστολή των μελών της </w:t>
      </w:r>
      <w:r w:rsidRPr="005D52BD">
        <w:rPr>
          <w:rFonts w:ascii="Verdana" w:hAnsi="Verdana"/>
          <w:sz w:val="20"/>
          <w:szCs w:val="20"/>
          <w:lang w:val="en-US"/>
        </w:rPr>
        <w:t>High</w:t>
      </w:r>
      <w:r w:rsidRPr="007C37D2">
        <w:rPr>
          <w:rFonts w:ascii="Verdana" w:hAnsi="Verdana"/>
          <w:sz w:val="20"/>
          <w:szCs w:val="20"/>
          <w:lang w:val="el-GR"/>
        </w:rPr>
        <w:t xml:space="preserve"> </w:t>
      </w:r>
      <w:r w:rsidRPr="005D52BD">
        <w:rPr>
          <w:rFonts w:ascii="Verdana" w:hAnsi="Verdana"/>
          <w:sz w:val="20"/>
          <w:szCs w:val="20"/>
          <w:lang w:val="en-US"/>
        </w:rPr>
        <w:t>Mountain</w:t>
      </w:r>
      <w:r w:rsidRPr="007C37D2">
        <w:rPr>
          <w:rFonts w:ascii="Verdana" w:hAnsi="Verdana"/>
          <w:sz w:val="20"/>
          <w:szCs w:val="20"/>
          <w:lang w:val="el-GR"/>
        </w:rPr>
        <w:t xml:space="preserve"> </w:t>
      </w:r>
      <w:r w:rsidRPr="005D52BD">
        <w:rPr>
          <w:rFonts w:ascii="Verdana" w:hAnsi="Verdana"/>
          <w:sz w:val="20"/>
          <w:szCs w:val="20"/>
          <w:lang w:val="en-US"/>
        </w:rPr>
        <w:t>Military</w:t>
      </w:r>
      <w:r w:rsidRPr="007C37D2">
        <w:rPr>
          <w:rFonts w:ascii="Verdana" w:hAnsi="Verdana"/>
          <w:sz w:val="20"/>
          <w:szCs w:val="20"/>
          <w:lang w:val="el-GR"/>
        </w:rPr>
        <w:t xml:space="preserve"> </w:t>
      </w:r>
      <w:r w:rsidRPr="005D52BD">
        <w:rPr>
          <w:rFonts w:ascii="Verdana" w:hAnsi="Verdana"/>
          <w:sz w:val="20"/>
          <w:szCs w:val="20"/>
          <w:lang w:val="en-US"/>
        </w:rPr>
        <w:t>Group</w:t>
      </w:r>
      <w:r w:rsidRPr="007C37D2">
        <w:rPr>
          <w:rFonts w:ascii="Verdana" w:hAnsi="Verdana"/>
          <w:sz w:val="20"/>
          <w:szCs w:val="20"/>
          <w:lang w:val="el-GR"/>
        </w:rPr>
        <w:t xml:space="preserve"> από τις Άλπεις στα πέρατα της Παταγονίας.</w:t>
      </w:r>
      <w:r w:rsidRPr="007C37D2">
        <w:rPr>
          <w:rFonts w:ascii="Verdana" w:hAnsi="Verdana"/>
          <w:sz w:val="20"/>
          <w:szCs w:val="20"/>
          <w:lang w:val="el-GR"/>
        </w:rPr>
        <w:br/>
        <w:t xml:space="preserve">Τους ενώνει το πάθος τους για την ύπαιθρο και αποτίνουν φόρο τιμής στους ήρωες της </w:t>
      </w:r>
      <w:r w:rsidRPr="005D52BD">
        <w:rPr>
          <w:rFonts w:ascii="Verdana" w:hAnsi="Verdana"/>
          <w:sz w:val="20"/>
          <w:szCs w:val="20"/>
          <w:lang w:val="en-US"/>
        </w:rPr>
        <w:t>Aeropostale</w:t>
      </w:r>
      <w:r w:rsidRPr="007C37D2">
        <w:rPr>
          <w:rFonts w:ascii="Verdana" w:hAnsi="Verdana"/>
          <w:sz w:val="20"/>
          <w:szCs w:val="20"/>
          <w:lang w:val="el-GR"/>
        </w:rPr>
        <w:t xml:space="preserve">, σκαρφαλώνοντας στις τρεις κορυφές ή </w:t>
      </w:r>
      <w:r w:rsidRPr="005D52BD">
        <w:rPr>
          <w:rFonts w:ascii="Verdana" w:hAnsi="Verdana"/>
          <w:sz w:val="20"/>
          <w:szCs w:val="20"/>
          <w:lang w:val="en-US"/>
        </w:rPr>
        <w:t>Agujas</w:t>
      </w:r>
      <w:r w:rsidRPr="007C37D2">
        <w:rPr>
          <w:rFonts w:ascii="Verdana" w:hAnsi="Verdana"/>
          <w:sz w:val="20"/>
          <w:szCs w:val="20"/>
          <w:lang w:val="el-GR"/>
        </w:rPr>
        <w:t>, της οροσειράς Φιτζ Ρόι που φέρει τα ονόματά τους: Μέμροζ, Σεντ Εξιπερί και Γκιγιομέ.</w:t>
      </w:r>
      <w:r w:rsidRPr="007C37D2">
        <w:rPr>
          <w:rFonts w:ascii="Verdana" w:hAnsi="Verdana"/>
          <w:sz w:val="20"/>
          <w:szCs w:val="20"/>
          <w:lang w:val="el-GR"/>
        </w:rPr>
        <w:br/>
        <w:t xml:space="preserve">Ο θεατής συνοδεύει αυτούς τους λάτρεις της περιπέτειας από το Σαμονί μέχρι και το </w:t>
      </w:r>
      <w:r w:rsidRPr="005D52BD">
        <w:rPr>
          <w:rFonts w:ascii="Verdana" w:hAnsi="Verdana"/>
          <w:sz w:val="20"/>
          <w:szCs w:val="20"/>
          <w:lang w:val="en-US"/>
        </w:rPr>
        <w:t>base</w:t>
      </w:r>
      <w:r w:rsidRPr="007C37D2">
        <w:rPr>
          <w:rFonts w:ascii="Verdana" w:hAnsi="Verdana"/>
          <w:sz w:val="20"/>
          <w:szCs w:val="20"/>
          <w:lang w:val="el-GR"/>
        </w:rPr>
        <w:t xml:space="preserve"> </w:t>
      </w:r>
      <w:r w:rsidRPr="005D52BD">
        <w:rPr>
          <w:rFonts w:ascii="Verdana" w:hAnsi="Verdana"/>
          <w:sz w:val="20"/>
          <w:szCs w:val="20"/>
          <w:lang w:val="en-US"/>
        </w:rPr>
        <w:t>jump</w:t>
      </w:r>
      <w:r w:rsidRPr="007C37D2">
        <w:rPr>
          <w:rFonts w:ascii="Verdana" w:hAnsi="Verdana"/>
          <w:sz w:val="20"/>
          <w:szCs w:val="20"/>
          <w:lang w:val="el-GR"/>
        </w:rPr>
        <w:t xml:space="preserve"> τους από τις κορυφές!</w:t>
      </w:r>
      <w:r w:rsidRPr="007C37D2">
        <w:rPr>
          <w:rFonts w:ascii="Verdana" w:hAnsi="Verdana"/>
          <w:sz w:val="20"/>
          <w:szCs w:val="20"/>
          <w:lang w:val="el-GR"/>
        </w:rPr>
        <w:br/>
        <w:t>Λαμβάνοντας υπ’ όψιν την απρόβλεπτη φύση του άγριου τοπίου, θα ανταποκριθούν στην πρόκληση;</w:t>
      </w:r>
      <w:r w:rsidRPr="007C37D2">
        <w:rPr>
          <w:rFonts w:ascii="Verdana" w:hAnsi="Verdana"/>
          <w:sz w:val="20"/>
          <w:szCs w:val="20"/>
          <w:lang w:val="el-GR"/>
        </w:rPr>
        <w:br/>
        <w:t xml:space="preserve">Έναν αιώνα μετά την </w:t>
      </w:r>
      <w:r w:rsidRPr="005D52BD">
        <w:rPr>
          <w:rFonts w:ascii="Verdana" w:hAnsi="Verdana"/>
          <w:sz w:val="20"/>
          <w:szCs w:val="20"/>
          <w:lang w:val="en-US"/>
        </w:rPr>
        <w:t>Aeropostale</w:t>
      </w:r>
      <w:r w:rsidRPr="007C37D2">
        <w:rPr>
          <w:rFonts w:ascii="Verdana" w:hAnsi="Verdana"/>
          <w:sz w:val="20"/>
          <w:szCs w:val="20"/>
          <w:lang w:val="el-GR"/>
        </w:rPr>
        <w:t>, αυτό το μοναδικό ντοκιμαντέρ αποτελεί ένα φανταστικό αφιέρωμα στην αδελφοσύνη και στην υπέρβαση των ορίων.</w:t>
      </w:r>
    </w:p>
    <w:p w:rsidR="00966C57" w:rsidRPr="00966C57" w:rsidRDefault="00966C57" w:rsidP="00301362">
      <w:pPr>
        <w:spacing w:after="0" w:line="240" w:lineRule="auto"/>
        <w:jc w:val="both"/>
        <w:rPr>
          <w:rFonts w:ascii="Verdana" w:eastAsia="Times New Roman" w:hAnsi="Verdana" w:cs="Tahoma"/>
          <w:sz w:val="20"/>
          <w:szCs w:val="20"/>
          <w:lang w:eastAsia="el-GR"/>
        </w:rPr>
      </w:pPr>
    </w:p>
    <w:p w:rsidR="009734C9" w:rsidRPr="00F1626F" w:rsidRDefault="005507F8" w:rsidP="009734C9">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734C9" w:rsidRPr="00F1626F" w:rsidTr="004D6A23">
        <w:trPr>
          <w:tblCellSpacing w:w="0" w:type="dxa"/>
        </w:trPr>
        <w:tc>
          <w:tcPr>
            <w:tcW w:w="2500" w:type="pct"/>
            <w:vAlign w:val="center"/>
            <w:hideMark/>
          </w:tcPr>
          <w:p w:rsidR="009734C9" w:rsidRPr="008A7249" w:rsidRDefault="009734C9" w:rsidP="004D6A23">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ΑΘΛΗΤΙΚΑ</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 xml:space="preserve"> Υγρός Στίβος</w:t>
            </w:r>
          </w:p>
        </w:tc>
        <w:tc>
          <w:tcPr>
            <w:tcW w:w="2500" w:type="pct"/>
            <w:vAlign w:val="center"/>
            <w:hideMark/>
          </w:tcPr>
          <w:p w:rsidR="009734C9" w:rsidRPr="00F1626F" w:rsidRDefault="009734C9" w:rsidP="004D6A2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9734C9" w:rsidRPr="00F1626F" w:rsidRDefault="009734C9" w:rsidP="009734C9">
      <w:pPr>
        <w:spacing w:after="0" w:line="240" w:lineRule="auto"/>
        <w:rPr>
          <w:rFonts w:ascii="Verdana" w:eastAsia="Times New Roman" w:hAnsi="Verdana" w:cs="Times New Roman"/>
          <w:color w:val="191E00"/>
          <w:sz w:val="20"/>
          <w:szCs w:val="20"/>
          <w:lang w:val="en-US" w:eastAsia="el-GR"/>
        </w:rPr>
      </w:pPr>
    </w:p>
    <w:p w:rsidR="009734C9" w:rsidRPr="00890FE5" w:rsidRDefault="009734C9" w:rsidP="009734C9">
      <w:pPr>
        <w:spacing w:after="0"/>
        <w:jc w:val="both"/>
        <w:rPr>
          <w:rFonts w:ascii="Verdana" w:hAnsi="Verdana"/>
          <w:b/>
          <w:sz w:val="20"/>
          <w:szCs w:val="20"/>
        </w:rPr>
      </w:pPr>
      <w:r w:rsidRPr="00890FE5">
        <w:rPr>
          <w:rFonts w:ascii="Verdana" w:hAnsi="Verdana"/>
          <w:b/>
          <w:sz w:val="20"/>
          <w:szCs w:val="20"/>
        </w:rPr>
        <w:t>18:00 | ΠΑΓΚΟΣΜΙΟ ΥΓΡΟΥ ΣΤΙΒΟΥ (ΝΤΟΧΑ) (Ζ)</w:t>
      </w:r>
    </w:p>
    <w:p w:rsidR="009734C9" w:rsidRDefault="009734C9" w:rsidP="009734C9">
      <w:pPr>
        <w:spacing w:after="0"/>
        <w:rPr>
          <w:rFonts w:ascii="Verdana" w:hAnsi="Verdana"/>
          <w:b/>
          <w:sz w:val="20"/>
          <w:szCs w:val="20"/>
        </w:rPr>
      </w:pPr>
      <w:r w:rsidRPr="00890FE5">
        <w:rPr>
          <w:rFonts w:ascii="Verdana" w:hAnsi="Verdana"/>
          <w:b/>
          <w:sz w:val="20"/>
          <w:szCs w:val="20"/>
        </w:rPr>
        <w:t xml:space="preserve">ΚΟΛΥΜΒΗΣΗ </w:t>
      </w:r>
      <w:r>
        <w:rPr>
          <w:rFonts w:ascii="Verdana" w:hAnsi="Verdana"/>
          <w:b/>
          <w:sz w:val="20"/>
          <w:szCs w:val="20"/>
        </w:rPr>
        <w:t>-</w:t>
      </w:r>
      <w:r w:rsidR="009849A7">
        <w:rPr>
          <w:rFonts w:ascii="Verdana" w:hAnsi="Verdana"/>
          <w:b/>
          <w:sz w:val="20"/>
          <w:szCs w:val="20"/>
        </w:rPr>
        <w:t>8</w:t>
      </w:r>
      <w:r w:rsidRPr="00890FE5">
        <w:rPr>
          <w:rFonts w:ascii="Verdana" w:hAnsi="Verdana"/>
          <w:b/>
          <w:sz w:val="20"/>
          <w:szCs w:val="20"/>
          <w:vertAlign w:val="superscript"/>
        </w:rPr>
        <w:t>Η</w:t>
      </w:r>
      <w:r w:rsidRPr="00890FE5">
        <w:rPr>
          <w:rFonts w:ascii="Verdana" w:hAnsi="Verdana"/>
          <w:b/>
          <w:sz w:val="20"/>
          <w:szCs w:val="20"/>
        </w:rPr>
        <w:t xml:space="preserve"> ΜΕΡΑ</w:t>
      </w:r>
      <w:r w:rsidR="009849A7">
        <w:rPr>
          <w:rFonts w:ascii="Verdana" w:hAnsi="Verdana"/>
          <w:b/>
          <w:sz w:val="20"/>
          <w:szCs w:val="20"/>
        </w:rPr>
        <w:t xml:space="preserve"> ΑΠΟΓΕΥΜΑ</w:t>
      </w:r>
    </w:p>
    <w:p w:rsidR="005339A7" w:rsidRPr="00F05050" w:rsidRDefault="005339A7" w:rsidP="005339A7">
      <w:pPr>
        <w:spacing w:after="0" w:line="240" w:lineRule="auto"/>
        <w:rPr>
          <w:rFonts w:ascii="Verdana" w:eastAsia="Times New Roman" w:hAnsi="Verdana" w:cs="Tahoma"/>
          <w:sz w:val="20"/>
          <w:szCs w:val="20"/>
          <w:lang w:eastAsia="el-GR"/>
        </w:rPr>
      </w:pPr>
      <w:r w:rsidRPr="00444429">
        <w:rPr>
          <w:rFonts w:ascii="Verdana" w:eastAsia="Times New Roman" w:hAnsi="Verdana" w:cs="Tahoma"/>
          <w:sz w:val="20"/>
          <w:szCs w:val="20"/>
          <w:lang w:eastAsia="el-GR"/>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39A7" w:rsidRPr="00F05050" w:rsidTr="005339A7">
        <w:trPr>
          <w:tblCellSpacing w:w="0" w:type="dxa"/>
        </w:trPr>
        <w:tc>
          <w:tcPr>
            <w:tcW w:w="2500" w:type="pct"/>
            <w:vAlign w:val="center"/>
            <w:hideMark/>
          </w:tcPr>
          <w:p w:rsidR="005339A7" w:rsidRPr="00F05050" w:rsidRDefault="005339A7" w:rsidP="005339A7">
            <w:pPr>
              <w:spacing w:after="0" w:line="240" w:lineRule="auto"/>
              <w:rPr>
                <w:rFonts w:ascii="Verdana" w:eastAsia="Times New Roman" w:hAnsi="Verdana" w:cs="Times New Roman"/>
                <w:color w:val="191E00"/>
                <w:sz w:val="20"/>
                <w:szCs w:val="20"/>
                <w:lang w:eastAsia="el-GR"/>
              </w:rPr>
            </w:pPr>
            <w:r w:rsidRPr="00F05050">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5339A7" w:rsidRPr="00F05050" w:rsidRDefault="005339A7" w:rsidP="005339A7">
            <w:pPr>
              <w:spacing w:after="0" w:line="240" w:lineRule="auto"/>
              <w:jc w:val="right"/>
              <w:rPr>
                <w:rFonts w:ascii="Verdana" w:eastAsia="Times New Roman" w:hAnsi="Verdana" w:cs="Times New Roman"/>
                <w:color w:val="191E00"/>
                <w:sz w:val="20"/>
                <w:szCs w:val="20"/>
                <w:lang w:eastAsia="el-GR"/>
              </w:rPr>
            </w:pPr>
            <w:r w:rsidRPr="00F05050">
              <w:rPr>
                <w:rFonts w:ascii="Verdana" w:eastAsia="Times New Roman" w:hAnsi="Verdana" w:cs="Times New Roman"/>
                <w:b/>
                <w:bCs/>
                <w:color w:val="053E62"/>
                <w:sz w:val="20"/>
                <w:szCs w:val="20"/>
                <w:lang w:eastAsia="el-GR"/>
              </w:rPr>
              <w:t xml:space="preserve">WEBTV </w:t>
            </w:r>
            <w:r w:rsidRPr="00F05050">
              <w:rPr>
                <w:rFonts w:ascii="Verdana" w:eastAsia="Times New Roman" w:hAnsi="Verdana" w:cs="Times New Roman"/>
                <w:b/>
                <w:bCs/>
                <w:color w:val="053E62"/>
                <w:sz w:val="20"/>
                <w:szCs w:val="20"/>
                <w:lang w:val="en-US" w:eastAsia="el-GR"/>
              </w:rPr>
              <w:t>GR</w:t>
            </w:r>
            <w:r w:rsidRPr="00F05050">
              <w:rPr>
                <w:rFonts w:ascii="Verdana" w:eastAsia="Times New Roman" w:hAnsi="Verdana" w:cs="Times New Roman"/>
                <w:color w:val="191E00"/>
                <w:sz w:val="20"/>
                <w:szCs w:val="20"/>
                <w:lang w:eastAsia="el-GR"/>
              </w:rPr>
              <w:t xml:space="preserve"> </w:t>
            </w:r>
            <w:r w:rsidRPr="00F05050">
              <w:rPr>
                <w:rFonts w:ascii="Verdana" w:eastAsia="Times New Roman" w:hAnsi="Verdana" w:cs="Times New Roman"/>
                <w:b/>
                <w:bCs/>
                <w:color w:val="053E62"/>
                <w:sz w:val="20"/>
                <w:szCs w:val="20"/>
                <w:lang w:eastAsia="el-GR"/>
              </w:rPr>
              <w:t>ERTflix</w:t>
            </w:r>
            <w:r w:rsidRPr="00F05050">
              <w:rPr>
                <w:rFonts w:ascii="Verdana" w:eastAsia="Times New Roman" w:hAnsi="Verdana" w:cs="Times New Roman"/>
                <w:color w:val="191E00"/>
                <w:sz w:val="20"/>
                <w:szCs w:val="20"/>
                <w:lang w:eastAsia="el-GR"/>
              </w:rPr>
              <w:t xml:space="preserve"> </w:t>
            </w:r>
          </w:p>
        </w:tc>
      </w:tr>
    </w:tbl>
    <w:p w:rsidR="005339A7" w:rsidRPr="00F05050" w:rsidRDefault="005339A7" w:rsidP="005339A7">
      <w:pPr>
        <w:spacing w:after="0" w:line="240" w:lineRule="auto"/>
        <w:rPr>
          <w:rFonts w:ascii="Verdana" w:eastAsia="Times New Roman" w:hAnsi="Verdana"/>
          <w:b/>
          <w:bCs/>
          <w:color w:val="191E00"/>
          <w:sz w:val="20"/>
          <w:szCs w:val="20"/>
          <w:lang w:val="en-US"/>
        </w:rPr>
      </w:pPr>
    </w:p>
    <w:p w:rsidR="005339A7" w:rsidRPr="00F05050" w:rsidRDefault="005339A7" w:rsidP="005339A7">
      <w:pPr>
        <w:spacing w:after="0" w:line="240" w:lineRule="auto"/>
        <w:rPr>
          <w:rFonts w:ascii="Verdana" w:eastAsia="Times New Roman" w:hAnsi="Verdana" w:cs="Calibri"/>
          <w:b/>
          <w:bCs/>
          <w:sz w:val="20"/>
          <w:szCs w:val="20"/>
          <w:lang w:eastAsia="el-GR"/>
        </w:rPr>
      </w:pPr>
      <w:r w:rsidRPr="00F05050">
        <w:rPr>
          <w:rFonts w:ascii="Verdana" w:eastAsia="Times New Roman" w:hAnsi="Verdana" w:cs="Calibri"/>
          <w:b/>
          <w:bCs/>
          <w:sz w:val="20"/>
          <w:szCs w:val="20"/>
          <w:lang w:eastAsia="el-GR"/>
        </w:rPr>
        <w:t xml:space="preserve">20:30 | Σώστε τα Δάση </w:t>
      </w:r>
      <w:r>
        <w:rPr>
          <w:rFonts w:ascii="Verdana" w:eastAsia="Times New Roman" w:hAnsi="Verdana" w:cs="Calibri"/>
          <w:b/>
          <w:bCs/>
          <w:sz w:val="20"/>
          <w:szCs w:val="20"/>
          <w:lang w:eastAsia="el-GR"/>
        </w:rPr>
        <w:t xml:space="preserve">μας     </w:t>
      </w:r>
      <w:r w:rsidRPr="00F05050">
        <w:rPr>
          <w:rFonts w:ascii="Verdana" w:eastAsia="Times New Roman" w:hAnsi="Verdana" w:cs="Times New Roman"/>
          <w:b/>
          <w:noProof/>
          <w:color w:val="FF0000"/>
          <w:sz w:val="20"/>
          <w:szCs w:val="20"/>
          <w:lang w:eastAsia="el-GR"/>
        </w:rPr>
        <w:drawing>
          <wp:inline distT="0" distB="0" distL="0" distR="0">
            <wp:extent cx="190500" cy="190500"/>
            <wp:effectExtent l="0" t="0" r="0" b="0"/>
            <wp:docPr id="5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F05050">
        <w:rPr>
          <w:rFonts w:ascii="Verdana" w:eastAsia="Times New Roman" w:hAnsi="Verdana" w:cs="Times New Roman"/>
          <w:b/>
          <w:bCs/>
          <w:color w:val="191E00"/>
          <w:sz w:val="20"/>
          <w:szCs w:val="20"/>
          <w:lang w:eastAsia="el-GR"/>
        </w:rPr>
        <w:t xml:space="preserve">  </w:t>
      </w:r>
      <w:r w:rsidRPr="00F05050">
        <w:rPr>
          <w:rFonts w:ascii="Verdana" w:eastAsia="Times New Roman" w:hAnsi="Verdana" w:cs="Times New Roman"/>
          <w:b/>
          <w:bCs/>
          <w:color w:val="FF0000"/>
          <w:sz w:val="20"/>
          <w:szCs w:val="20"/>
          <w:lang w:eastAsia="el-GR"/>
        </w:rPr>
        <w:t>Α΄ΤΗΛΕΟΠΤΙΚΗ ΜΕΤΑΔΟΣΗ</w:t>
      </w:r>
    </w:p>
    <w:p w:rsidR="005339A7" w:rsidRPr="001374C3" w:rsidRDefault="005339A7" w:rsidP="005339A7">
      <w:pPr>
        <w:pStyle w:val="BodyA"/>
        <w:jc w:val="both"/>
        <w:rPr>
          <w:rFonts w:ascii="Verdana" w:hAnsi="Verdana" w:cstheme="minorHAnsi"/>
          <w:sz w:val="20"/>
          <w:szCs w:val="20"/>
          <w:lang w:val="el-GR"/>
        </w:rPr>
      </w:pPr>
      <w:r w:rsidRPr="00F05050">
        <w:rPr>
          <w:rFonts w:ascii="Verdana" w:hAnsi="Verdana" w:cstheme="minorHAnsi"/>
          <w:sz w:val="20"/>
          <w:szCs w:val="20"/>
          <w:lang w:val="el-GR"/>
        </w:rPr>
        <w:t>[</w:t>
      </w:r>
      <w:r w:rsidRPr="001374C3">
        <w:rPr>
          <w:rFonts w:ascii="Verdana" w:hAnsi="Verdana" w:cstheme="minorHAnsi"/>
          <w:sz w:val="20"/>
          <w:szCs w:val="20"/>
          <w:lang w:val="en-US"/>
        </w:rPr>
        <w:t>Save</w:t>
      </w:r>
      <w:r w:rsidRPr="00F05050">
        <w:rPr>
          <w:rFonts w:ascii="Verdana" w:hAnsi="Verdana" w:cstheme="minorHAnsi"/>
          <w:sz w:val="20"/>
          <w:szCs w:val="20"/>
          <w:lang w:val="el-GR"/>
        </w:rPr>
        <w:t xml:space="preserve"> </w:t>
      </w:r>
      <w:r w:rsidRPr="001374C3">
        <w:rPr>
          <w:rFonts w:ascii="Verdana" w:hAnsi="Verdana" w:cstheme="minorHAnsi"/>
          <w:sz w:val="20"/>
          <w:szCs w:val="20"/>
          <w:lang w:val="en-US"/>
        </w:rPr>
        <w:t>Our</w:t>
      </w:r>
      <w:r w:rsidRPr="00F05050">
        <w:rPr>
          <w:rFonts w:ascii="Verdana" w:hAnsi="Verdana" w:cstheme="minorHAnsi"/>
          <w:sz w:val="20"/>
          <w:szCs w:val="20"/>
          <w:lang w:val="el-GR"/>
        </w:rPr>
        <w:t xml:space="preserve"> </w:t>
      </w:r>
      <w:r w:rsidRPr="001374C3">
        <w:rPr>
          <w:rFonts w:ascii="Verdana" w:hAnsi="Verdana" w:cstheme="minorHAnsi"/>
          <w:sz w:val="20"/>
          <w:szCs w:val="20"/>
          <w:lang w:val="en-US"/>
        </w:rPr>
        <w:t>Forests</w:t>
      </w:r>
      <w:r w:rsidRPr="00F05050">
        <w:rPr>
          <w:rFonts w:ascii="Verdana" w:hAnsi="Verdana" w:cstheme="minorHAnsi"/>
          <w:sz w:val="20"/>
          <w:szCs w:val="20"/>
          <w:lang w:val="el-GR"/>
        </w:rPr>
        <w:t>]</w:t>
      </w:r>
    </w:p>
    <w:p w:rsidR="005339A7" w:rsidRPr="001374C3" w:rsidRDefault="005339A7" w:rsidP="005339A7">
      <w:pPr>
        <w:pStyle w:val="BodyA"/>
        <w:jc w:val="both"/>
        <w:rPr>
          <w:rFonts w:ascii="Verdana" w:hAnsi="Verdana" w:cstheme="minorHAnsi"/>
          <w:sz w:val="20"/>
          <w:szCs w:val="20"/>
          <w:lang w:val="el-GR"/>
        </w:rPr>
      </w:pPr>
    </w:p>
    <w:p w:rsidR="005339A7" w:rsidRPr="001374C3" w:rsidRDefault="005339A7" w:rsidP="005339A7">
      <w:pPr>
        <w:pStyle w:val="BodyA"/>
        <w:jc w:val="both"/>
        <w:rPr>
          <w:rFonts w:ascii="Verdana" w:hAnsi="Verdana" w:cstheme="minorHAnsi"/>
          <w:b/>
          <w:sz w:val="20"/>
          <w:szCs w:val="20"/>
          <w:lang w:val="el-GR"/>
        </w:rPr>
      </w:pPr>
      <w:r>
        <w:rPr>
          <w:rFonts w:ascii="Verdana" w:hAnsi="Verdana" w:cstheme="minorHAnsi"/>
          <w:b/>
          <w:sz w:val="20"/>
          <w:szCs w:val="20"/>
          <w:lang w:val="el-GR"/>
        </w:rPr>
        <w:t>Σειρά ντοκιμαντέρ παράγωγ</w:t>
      </w:r>
      <w:r w:rsidRPr="001374C3">
        <w:rPr>
          <w:rFonts w:ascii="Verdana" w:hAnsi="Verdana" w:cstheme="minorHAnsi"/>
          <w:b/>
          <w:sz w:val="20"/>
          <w:szCs w:val="20"/>
          <w:lang w:val="el-GR"/>
        </w:rPr>
        <w:t>ης Γερμανίας 2019 που θα ολοκληρωθεί σε 5 ημίωρα επεισόδια.</w:t>
      </w:r>
    </w:p>
    <w:p w:rsidR="005339A7" w:rsidRPr="001374C3" w:rsidRDefault="005339A7" w:rsidP="005339A7">
      <w:pPr>
        <w:pStyle w:val="BodyA"/>
        <w:jc w:val="both"/>
        <w:rPr>
          <w:rFonts w:ascii="Verdana" w:hAnsi="Verdana" w:cstheme="minorHAnsi"/>
          <w:sz w:val="20"/>
          <w:szCs w:val="20"/>
          <w:lang w:val="el-GR"/>
        </w:rPr>
      </w:pPr>
    </w:p>
    <w:p w:rsidR="005339A7" w:rsidRPr="001374C3" w:rsidRDefault="005339A7" w:rsidP="005339A7">
      <w:pPr>
        <w:pStyle w:val="TableStyle2A"/>
        <w:jc w:val="both"/>
        <w:rPr>
          <w:rFonts w:ascii="Verdana" w:hAnsi="Verdana" w:cstheme="minorHAnsi"/>
        </w:rPr>
      </w:pPr>
      <w:r w:rsidRPr="001374C3">
        <w:rPr>
          <w:rFonts w:ascii="Verdana" w:hAnsi="Verdana" w:cstheme="minorHAnsi"/>
        </w:rP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 Μας παρέχει πολύτιμες πρώτες ύλες· αποθηκεύει νερό και εξασφαλίζει ένα καλό κλίμα.</w:t>
      </w:r>
    </w:p>
    <w:p w:rsidR="005339A7" w:rsidRDefault="005339A7" w:rsidP="005339A7">
      <w:pPr>
        <w:pStyle w:val="TableStyle2A"/>
        <w:jc w:val="both"/>
        <w:rPr>
          <w:rFonts w:ascii="Verdana" w:hAnsi="Verdana" w:cstheme="minorHAnsi"/>
        </w:rPr>
      </w:pPr>
      <w:r w:rsidRPr="001374C3">
        <w:rPr>
          <w:rFonts w:ascii="Verdana" w:hAnsi="Verdana" w:cstheme="minorHAnsi"/>
        </w:rPr>
        <w:t xml:space="preserve">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5339A7" w:rsidRDefault="005339A7" w:rsidP="005339A7">
      <w:pPr>
        <w:pStyle w:val="TableStyle2A"/>
        <w:jc w:val="both"/>
        <w:rPr>
          <w:rFonts w:ascii="Verdana" w:hAnsi="Verdana" w:cstheme="minorHAnsi"/>
        </w:rPr>
      </w:pPr>
    </w:p>
    <w:p w:rsidR="005339A7" w:rsidRPr="005339A7" w:rsidRDefault="005339A7" w:rsidP="005339A7">
      <w:pPr>
        <w:spacing w:after="0"/>
        <w:rPr>
          <w:rFonts w:ascii="Verdana" w:hAnsi="Verdana" w:cs="Times New Roman"/>
          <w:b/>
          <w:bCs/>
          <w:color w:val="538135"/>
          <w:sz w:val="20"/>
          <w:szCs w:val="20"/>
        </w:rPr>
      </w:pPr>
      <w:r w:rsidRPr="005339A7">
        <w:rPr>
          <w:rFonts w:ascii="Verdana" w:hAnsi="Verdana" w:cs="Times New Roman"/>
          <w:b/>
          <w:bCs/>
          <w:color w:val="538135"/>
          <w:sz w:val="20"/>
          <w:szCs w:val="20"/>
        </w:rPr>
        <w:t>Επεισόδιο 4: Μάχη ενάντια στην παράνομη υλοτομία [The Fight Against Illegal Logging]</w:t>
      </w:r>
    </w:p>
    <w:p w:rsidR="005339A7" w:rsidRPr="005339A7" w:rsidRDefault="005339A7" w:rsidP="005339A7">
      <w:pPr>
        <w:pBdr>
          <w:top w:val="nil"/>
          <w:left w:val="nil"/>
          <w:bottom w:val="nil"/>
          <w:right w:val="nil"/>
          <w:between w:val="nil"/>
          <w:bar w:val="nil"/>
        </w:pBdr>
        <w:spacing w:after="0" w:line="240" w:lineRule="auto"/>
        <w:jc w:val="both"/>
        <w:rPr>
          <w:rFonts w:ascii="Verdana" w:eastAsia="Arial Unicode MS" w:hAnsi="Verdana" w:cstheme="minorHAnsi"/>
          <w:color w:val="000000"/>
          <w:sz w:val="20"/>
          <w:szCs w:val="20"/>
          <w:u w:color="000000"/>
          <w:bdr w:val="nil"/>
          <w:lang w:val="de-DE" w:eastAsia="de-DE"/>
        </w:rPr>
      </w:pPr>
      <w:r w:rsidRPr="005339A7">
        <w:rPr>
          <w:rFonts w:ascii="Verdana" w:eastAsia="Arial Unicode MS" w:hAnsi="Verdana" w:cstheme="minorHAnsi"/>
          <w:color w:val="000000"/>
          <w:sz w:val="20"/>
          <w:szCs w:val="20"/>
          <w:u w:color="000000"/>
          <w:bdr w:val="nil"/>
          <w:lang w:val="de-DE" w:eastAsia="de-DE"/>
        </w:rPr>
        <w:t>Το ξύλο είναι πολύτιμο και γεννά επιθυμίες. Σε πολλές περιοχές της ανατολικής Ευρώπης με πυκνή βλάστηση, η παράνομη υλοτομία είναι, επομένως, τακτικό φαινόμενο. Η διαφθορά και η βία επιτρέπουν στις εγκληματικές οργανώσεις να αναπτύξουν αυτήν την επικερδή επιχειρηματική δραστηριότητα. Μόνο στη Ρουμανία πέρυσι, δολοφονήθηκαν έξι δασοκόμοι, οι οποίοι ήταν στα ίχνη των κλεφτών ξυλείας.</w:t>
      </w:r>
    </w:p>
    <w:p w:rsidR="005339A7" w:rsidRPr="005339A7" w:rsidRDefault="005339A7" w:rsidP="005339A7">
      <w:pPr>
        <w:pBdr>
          <w:top w:val="nil"/>
          <w:left w:val="nil"/>
          <w:bottom w:val="nil"/>
          <w:right w:val="nil"/>
          <w:between w:val="nil"/>
          <w:bar w:val="nil"/>
        </w:pBdr>
        <w:spacing w:after="0" w:line="240" w:lineRule="auto"/>
        <w:jc w:val="both"/>
        <w:rPr>
          <w:rFonts w:ascii="Verdana" w:eastAsia="Arial Unicode MS" w:hAnsi="Verdana" w:cstheme="minorHAnsi"/>
          <w:color w:val="000000"/>
          <w:sz w:val="20"/>
          <w:szCs w:val="20"/>
          <w:u w:color="000000"/>
          <w:bdr w:val="nil"/>
          <w:lang w:val="de-DE" w:eastAsia="de-DE"/>
        </w:rPr>
      </w:pPr>
      <w:r w:rsidRPr="005339A7">
        <w:rPr>
          <w:rFonts w:ascii="Verdana" w:eastAsia="Arial Unicode MS" w:hAnsi="Verdana" w:cstheme="minorHAnsi"/>
          <w:color w:val="000000"/>
          <w:sz w:val="20"/>
          <w:szCs w:val="20"/>
          <w:u w:color="000000"/>
          <w:bdr w:val="nil"/>
          <w:lang w:val="de-DE" w:eastAsia="de-DE"/>
        </w:rPr>
        <w:t>Ο Γιοχάνες Τσάνεν από τη WWF αφιερώνει πολλή ενέργεια στην καταπολέμηση της παράνομης υλοτομίας στα τελευταία παρθένα δάση της Ευρώπης. Στο πλευρό του στέκεται η ρουμανική αστυνομία και η Ιντερπόλ. Ο Τσάνεν διοργανώνει εργαστήρια για την επιβολή του νόμου, συναντά ακτιβιστές και εξετάζει την κατάσταση επί τόπου. Μια δουλειά που γίνεται ολοένα και πιο επικίνδυνη.</w:t>
      </w:r>
    </w:p>
    <w:p w:rsidR="005339A7" w:rsidRDefault="005339A7" w:rsidP="005339A7">
      <w:pPr>
        <w:pStyle w:val="TableStyle2A"/>
        <w:jc w:val="both"/>
        <w:rPr>
          <w:rFonts w:ascii="Verdana" w:eastAsia="Helvetica Neue" w:hAnsi="Verdana" w:cstheme="minorHAnsi"/>
          <w:lang w:val="en-US"/>
        </w:rPr>
      </w:pPr>
    </w:p>
    <w:p w:rsidR="005339A7" w:rsidRDefault="005339A7" w:rsidP="005339A7">
      <w:pPr>
        <w:pStyle w:val="TableStyle2A"/>
        <w:jc w:val="both"/>
        <w:rPr>
          <w:rFonts w:ascii="Verdana" w:eastAsia="Helvetica Neue" w:hAnsi="Verdana" w:cstheme="minorHAnsi"/>
          <w:lang w:val="en-US"/>
        </w:rPr>
      </w:pPr>
    </w:p>
    <w:p w:rsidR="005339A7" w:rsidRDefault="005339A7" w:rsidP="005339A7">
      <w:pPr>
        <w:pStyle w:val="TableStyle2A"/>
        <w:jc w:val="both"/>
        <w:rPr>
          <w:rFonts w:ascii="Verdana" w:eastAsia="Helvetica Neue" w:hAnsi="Verdana" w:cstheme="minorHAnsi"/>
          <w:lang w:val="en-US"/>
        </w:rPr>
      </w:pPr>
    </w:p>
    <w:p w:rsidR="005339A7" w:rsidRPr="00D81195" w:rsidRDefault="005339A7" w:rsidP="005339A7">
      <w:pPr>
        <w:spacing w:after="0" w:line="240" w:lineRule="auto"/>
        <w:rPr>
          <w:rFonts w:ascii="Verdana" w:eastAsia="Times New Roman" w:hAnsi="Verdana" w:cs="Times New Roman"/>
          <w:color w:val="191E00"/>
          <w:sz w:val="20"/>
          <w:szCs w:val="20"/>
          <w:lang w:eastAsia="el-GR"/>
        </w:rPr>
      </w:pPr>
      <w:r w:rsidRPr="003B7BAE">
        <w:rPr>
          <w:rFonts w:ascii="Verdana" w:eastAsia="Times New Roman" w:hAnsi="Verdana" w:cs="Times New Roman"/>
          <w:color w:val="191E00"/>
          <w:sz w:val="20"/>
          <w:szCs w:val="20"/>
          <w:lang w:eastAsia="el-GR"/>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39A7" w:rsidRPr="00D013FD" w:rsidTr="005339A7">
        <w:trPr>
          <w:tblCellSpacing w:w="0" w:type="dxa"/>
        </w:trPr>
        <w:tc>
          <w:tcPr>
            <w:tcW w:w="2500" w:type="pct"/>
            <w:vAlign w:val="center"/>
            <w:hideMark/>
          </w:tcPr>
          <w:p w:rsidR="005339A7" w:rsidRPr="003E11E3" w:rsidRDefault="005339A7" w:rsidP="005339A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5339A7" w:rsidRPr="00D013FD" w:rsidRDefault="005339A7" w:rsidP="005339A7">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5339A7" w:rsidRDefault="005339A7" w:rsidP="005339A7">
      <w:pPr>
        <w:spacing w:after="0" w:line="240" w:lineRule="auto"/>
        <w:jc w:val="both"/>
        <w:rPr>
          <w:rFonts w:ascii="Verdana" w:eastAsia="Times New Roman" w:hAnsi="Verdana" w:cs="Times New Roman"/>
          <w:b/>
          <w:bCs/>
          <w:color w:val="61DC7A"/>
          <w:sz w:val="20"/>
          <w:szCs w:val="20"/>
          <w:lang w:eastAsia="el-GR"/>
        </w:rPr>
      </w:pPr>
    </w:p>
    <w:p w:rsidR="005339A7" w:rsidRPr="00280076" w:rsidRDefault="005339A7" w:rsidP="005339A7">
      <w:pPr>
        <w:autoSpaceDE w:val="0"/>
        <w:autoSpaceDN w:val="0"/>
        <w:adjustRightInd w:val="0"/>
        <w:spacing w:after="0" w:line="240" w:lineRule="auto"/>
        <w:rPr>
          <w:rFonts w:ascii="Verdana" w:eastAsia="Times New Roman" w:hAnsi="Verdana" w:cs="Courier New"/>
          <w:b/>
          <w:color w:val="000000"/>
          <w:sz w:val="20"/>
          <w:szCs w:val="20"/>
        </w:rPr>
      </w:pPr>
      <w:r w:rsidRPr="00280076">
        <w:rPr>
          <w:rFonts w:ascii="Verdana" w:eastAsia="Times New Roman" w:hAnsi="Verdana" w:cs="Courier New"/>
          <w:b/>
          <w:color w:val="000000"/>
          <w:sz w:val="20"/>
          <w:szCs w:val="20"/>
        </w:rPr>
        <w:t>2</w:t>
      </w:r>
      <w:r w:rsidR="00983E34" w:rsidRPr="00983E34">
        <w:rPr>
          <w:rFonts w:ascii="Verdana" w:eastAsia="Times New Roman" w:hAnsi="Verdana" w:cs="Courier New"/>
          <w:b/>
          <w:color w:val="000000"/>
          <w:sz w:val="20"/>
          <w:szCs w:val="20"/>
        </w:rPr>
        <w:t>1</w:t>
      </w:r>
      <w:r w:rsidRPr="00280076">
        <w:rPr>
          <w:rFonts w:ascii="Verdana" w:eastAsia="Times New Roman" w:hAnsi="Verdana" w:cs="Courier New"/>
          <w:b/>
          <w:color w:val="000000"/>
          <w:sz w:val="20"/>
          <w:szCs w:val="20"/>
        </w:rPr>
        <w:t>:</w:t>
      </w:r>
      <w:r w:rsidR="00983E34" w:rsidRPr="00983E34">
        <w:rPr>
          <w:rFonts w:ascii="Verdana" w:eastAsia="Times New Roman" w:hAnsi="Verdana" w:cs="Courier New"/>
          <w:b/>
          <w:color w:val="000000"/>
          <w:sz w:val="20"/>
          <w:szCs w:val="20"/>
        </w:rPr>
        <w:t>00</w:t>
      </w:r>
      <w:r w:rsidRPr="00280076">
        <w:rPr>
          <w:rFonts w:ascii="Verdana" w:eastAsia="Times New Roman" w:hAnsi="Verdana" w:cs="Courier New"/>
          <w:b/>
          <w:color w:val="000000"/>
          <w:sz w:val="20"/>
          <w:szCs w:val="20"/>
        </w:rPr>
        <w:t xml:space="preserve"> | </w:t>
      </w:r>
      <w:r w:rsidRPr="009879B0">
        <w:rPr>
          <w:rFonts w:ascii="Verdana" w:eastAsia="Times New Roman" w:hAnsi="Verdana" w:cs="Courier New"/>
          <w:b/>
          <w:color w:val="000000"/>
          <w:sz w:val="20"/>
          <w:szCs w:val="20"/>
        </w:rPr>
        <w:t>Σταβίσκι</w:t>
      </w:r>
      <w:r w:rsidRPr="001C3B29">
        <w:rPr>
          <w:rFonts w:ascii="Verdana" w:eastAsia="Times New Roman" w:hAnsi="Verdana" w:cs="Courier New"/>
          <w:b/>
          <w:color w:val="000000"/>
          <w:sz w:val="20"/>
          <w:szCs w:val="20"/>
        </w:rPr>
        <w:t xml:space="preserve">, </w:t>
      </w:r>
      <w:r>
        <w:rPr>
          <w:rFonts w:ascii="Verdana" w:eastAsia="Times New Roman" w:hAnsi="Verdana" w:cs="Courier New"/>
          <w:b/>
          <w:color w:val="000000"/>
          <w:sz w:val="20"/>
          <w:szCs w:val="20"/>
        </w:rPr>
        <w:t>η Γοητεία της Απάτης</w:t>
      </w:r>
      <w:r w:rsidRPr="009879B0">
        <w:rPr>
          <w:rFonts w:ascii="Verdana" w:eastAsia="Times New Roman" w:hAnsi="Verdana" w:cs="Courier New"/>
          <w:b/>
          <w:color w:val="000000"/>
          <w:sz w:val="20"/>
          <w:szCs w:val="20"/>
        </w:rPr>
        <w:t xml:space="preserve"> </w:t>
      </w:r>
      <w:r w:rsidRPr="00D5035B">
        <w:rPr>
          <w:rFonts w:ascii="Verdana" w:eastAsia="Times New Roman" w:hAnsi="Verdana" w:cs="Times New Roman"/>
          <w:b/>
          <w:bCs/>
          <w:noProof/>
          <w:color w:val="FF0000"/>
          <w:sz w:val="20"/>
          <w:szCs w:val="20"/>
          <w:lang w:eastAsia="el-GR"/>
        </w:rPr>
        <w:drawing>
          <wp:inline distT="0" distB="0" distL="0" distR="0">
            <wp:extent cx="190500" cy="190500"/>
            <wp:effectExtent l="0" t="0" r="0" b="0"/>
            <wp:docPr id="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39A7" w:rsidRPr="00BA7E7C" w:rsidRDefault="005339A7" w:rsidP="005339A7">
      <w:pPr>
        <w:spacing w:after="0" w:line="240" w:lineRule="auto"/>
        <w:rPr>
          <w:rFonts w:ascii="Verdana" w:hAnsi="Verdana" w:cs="Courier New"/>
          <w:sz w:val="20"/>
          <w:szCs w:val="20"/>
          <w:lang w:val="en-US"/>
        </w:rPr>
      </w:pPr>
      <w:r w:rsidRPr="009879B0">
        <w:rPr>
          <w:rFonts w:ascii="Verdana" w:hAnsi="Verdana" w:cs="Courier New"/>
          <w:sz w:val="20"/>
          <w:szCs w:val="20"/>
          <w:lang w:val="en-US"/>
        </w:rPr>
        <w:t>[Stavisky, Crook of the Century]</w:t>
      </w:r>
    </w:p>
    <w:p w:rsidR="005339A7" w:rsidRPr="00BA7E7C" w:rsidRDefault="005339A7" w:rsidP="005339A7">
      <w:pPr>
        <w:spacing w:after="0" w:line="240" w:lineRule="auto"/>
        <w:rPr>
          <w:rFonts w:ascii="Verdana" w:hAnsi="Verdana" w:cs="Courier New"/>
          <w:sz w:val="20"/>
          <w:szCs w:val="20"/>
          <w:lang w:val="en-US"/>
        </w:rPr>
      </w:pPr>
    </w:p>
    <w:p w:rsidR="005339A7" w:rsidRPr="00BA7E7C" w:rsidRDefault="005339A7" w:rsidP="005339A7">
      <w:pPr>
        <w:spacing w:after="0"/>
        <w:rPr>
          <w:rFonts w:ascii="Verdana" w:hAnsi="Verdana"/>
          <w:b/>
          <w:sz w:val="20"/>
          <w:szCs w:val="20"/>
          <w:lang w:val="en-US"/>
        </w:rPr>
      </w:pPr>
      <w:r w:rsidRPr="009879B0">
        <w:rPr>
          <w:rFonts w:ascii="Verdana" w:hAnsi="Verdana"/>
          <w:b/>
          <w:sz w:val="20"/>
          <w:szCs w:val="20"/>
        </w:rPr>
        <w:t>Ιστορικό</w:t>
      </w:r>
      <w:r w:rsidRPr="009879B0">
        <w:rPr>
          <w:rFonts w:ascii="Verdana" w:hAnsi="Verdana"/>
          <w:b/>
          <w:sz w:val="20"/>
          <w:szCs w:val="20"/>
          <w:lang w:val="en-US"/>
        </w:rPr>
        <w:t xml:space="preserve"> </w:t>
      </w:r>
      <w:r w:rsidRPr="009879B0">
        <w:rPr>
          <w:rFonts w:ascii="Verdana" w:hAnsi="Verdana"/>
          <w:b/>
          <w:sz w:val="20"/>
          <w:szCs w:val="20"/>
        </w:rPr>
        <w:t>δράμα</w:t>
      </w:r>
      <w:r w:rsidRPr="009879B0">
        <w:rPr>
          <w:rFonts w:ascii="Verdana" w:hAnsi="Verdana"/>
          <w:b/>
          <w:sz w:val="20"/>
          <w:szCs w:val="20"/>
          <w:lang w:val="en-US"/>
        </w:rPr>
        <w:t xml:space="preserve"> </w:t>
      </w:r>
      <w:r w:rsidRPr="009879B0">
        <w:rPr>
          <w:rFonts w:ascii="Verdana" w:hAnsi="Verdana"/>
          <w:b/>
          <w:sz w:val="20"/>
          <w:szCs w:val="20"/>
        </w:rPr>
        <w:t>συμπαραγωγής</w:t>
      </w:r>
      <w:r w:rsidRPr="009879B0">
        <w:rPr>
          <w:rFonts w:ascii="Verdana" w:hAnsi="Verdana"/>
          <w:b/>
          <w:sz w:val="20"/>
          <w:szCs w:val="20"/>
          <w:lang w:val="en-US"/>
        </w:rPr>
        <w:t xml:space="preserve">  Septembre Productions/ France Télévisions /TV5MONDE, 2013, </w:t>
      </w:r>
      <w:r w:rsidRPr="009879B0">
        <w:rPr>
          <w:rFonts w:ascii="Verdana" w:hAnsi="Verdana"/>
          <w:b/>
          <w:sz w:val="20"/>
          <w:szCs w:val="20"/>
        </w:rPr>
        <w:t>διάρκειας</w:t>
      </w:r>
      <w:r w:rsidRPr="009879B0">
        <w:rPr>
          <w:rFonts w:ascii="Verdana" w:hAnsi="Verdana"/>
          <w:b/>
          <w:sz w:val="20"/>
          <w:szCs w:val="20"/>
          <w:lang w:val="en-US"/>
        </w:rPr>
        <w:t xml:space="preserve"> 90’.</w:t>
      </w:r>
    </w:p>
    <w:p w:rsidR="005339A7" w:rsidRPr="00BA7E7C" w:rsidRDefault="005339A7" w:rsidP="005339A7">
      <w:pPr>
        <w:spacing w:after="0"/>
        <w:rPr>
          <w:rFonts w:ascii="Verdana" w:hAnsi="Verdana"/>
          <w:sz w:val="20"/>
          <w:szCs w:val="20"/>
          <w:lang w:val="en-US"/>
        </w:rPr>
      </w:pPr>
    </w:p>
    <w:p w:rsidR="005339A7" w:rsidRPr="009879B0" w:rsidRDefault="005339A7" w:rsidP="005339A7">
      <w:pPr>
        <w:spacing w:after="0" w:line="240" w:lineRule="auto"/>
        <w:rPr>
          <w:rFonts w:ascii="Verdana" w:hAnsi="Verdana" w:cs="Courier New"/>
          <w:sz w:val="20"/>
          <w:szCs w:val="20"/>
          <w:lang w:val="en-US"/>
        </w:rPr>
      </w:pPr>
      <w:r w:rsidRPr="009879B0">
        <w:rPr>
          <w:rFonts w:ascii="Verdana" w:hAnsi="Verdana" w:cs="Courier New"/>
          <w:sz w:val="20"/>
          <w:szCs w:val="20"/>
        </w:rPr>
        <w:t>Σκηνοθεσία</w:t>
      </w:r>
      <w:r w:rsidRPr="009879B0">
        <w:rPr>
          <w:rFonts w:ascii="Verdana" w:hAnsi="Verdana" w:cs="Courier New"/>
          <w:sz w:val="20"/>
          <w:szCs w:val="20"/>
          <w:lang w:val="en-US"/>
        </w:rPr>
        <w:t>: Claude-Michel Rome</w:t>
      </w:r>
    </w:p>
    <w:p w:rsidR="005339A7" w:rsidRPr="009879B0" w:rsidRDefault="005339A7" w:rsidP="005339A7">
      <w:pPr>
        <w:spacing w:after="0" w:line="240" w:lineRule="auto"/>
        <w:rPr>
          <w:rFonts w:ascii="Verdana" w:hAnsi="Verdana" w:cs="Courier New"/>
          <w:sz w:val="20"/>
          <w:szCs w:val="20"/>
          <w:lang w:val="en-US"/>
        </w:rPr>
      </w:pPr>
      <w:r w:rsidRPr="009879B0">
        <w:rPr>
          <w:rFonts w:ascii="Verdana" w:hAnsi="Verdana" w:cs="Courier New"/>
          <w:sz w:val="20"/>
          <w:szCs w:val="20"/>
        </w:rPr>
        <w:t>Πρωταγωνιστούν</w:t>
      </w:r>
      <w:r w:rsidRPr="009879B0">
        <w:rPr>
          <w:rFonts w:ascii="Verdana" w:hAnsi="Verdana" w:cs="Courier New"/>
          <w:sz w:val="20"/>
          <w:szCs w:val="20"/>
          <w:lang w:val="en-US"/>
        </w:rPr>
        <w:t>: Tomer Sisley, Raphaëlle Agogué, Francis Renaud.</w:t>
      </w:r>
    </w:p>
    <w:p w:rsidR="005339A7" w:rsidRPr="009879B0" w:rsidRDefault="005339A7" w:rsidP="005339A7">
      <w:pPr>
        <w:spacing w:after="0" w:line="240" w:lineRule="auto"/>
        <w:rPr>
          <w:rFonts w:ascii="Verdana" w:hAnsi="Verdana" w:cs="Courier New"/>
          <w:sz w:val="20"/>
          <w:szCs w:val="20"/>
          <w:lang w:val="en-US"/>
        </w:rPr>
      </w:pPr>
    </w:p>
    <w:p w:rsidR="005339A7" w:rsidRDefault="005339A7" w:rsidP="005339A7">
      <w:pPr>
        <w:spacing w:after="0" w:line="240" w:lineRule="auto"/>
        <w:rPr>
          <w:rFonts w:ascii="Verdana" w:hAnsi="Verdana" w:cs="Courier New"/>
          <w:sz w:val="20"/>
          <w:szCs w:val="20"/>
        </w:rPr>
      </w:pPr>
      <w:r w:rsidRPr="009879B0">
        <w:rPr>
          <w:rFonts w:ascii="Verdana" w:hAnsi="Verdana" w:cs="Courier New"/>
          <w:sz w:val="20"/>
          <w:szCs w:val="20"/>
        </w:rPr>
        <w:t>Υπόθεση: Η ιστορία του Alexandre Stavisky, ενός γοητευτικού αλλά κυρίως αδίστακτου απατεώνα που μπόρεσε να ξεφύγει από τη Δικαιοσύνη για μεγάλο χρονικό διάστημα επειδή είχε δωροδοκήσει και διαφθείρει υψηλόβαθμα στελέχη της γαλλικής κυβέρνησης. Όμως, η περίοδος χάριτος δεν διαρκεί για πάντα!</w:t>
      </w:r>
    </w:p>
    <w:p w:rsidR="005339A7" w:rsidRPr="005339A7" w:rsidRDefault="005339A7" w:rsidP="005339A7">
      <w:pPr>
        <w:pStyle w:val="TableStyle2A"/>
        <w:jc w:val="both"/>
        <w:rPr>
          <w:rFonts w:ascii="Verdana" w:eastAsia="Helvetica Neue" w:hAnsi="Verdana" w:cstheme="minorHAnsi"/>
          <w:lang w:val="en-US"/>
        </w:rPr>
      </w:pPr>
    </w:p>
    <w:p w:rsidR="00742F96" w:rsidRPr="00F1626F" w:rsidRDefault="005507F8" w:rsidP="00742F96">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2F96" w:rsidRPr="00F1626F" w:rsidTr="00742F96">
        <w:trPr>
          <w:tblCellSpacing w:w="0" w:type="dxa"/>
        </w:trPr>
        <w:tc>
          <w:tcPr>
            <w:tcW w:w="2500" w:type="pct"/>
            <w:vAlign w:val="center"/>
            <w:hideMark/>
          </w:tcPr>
          <w:p w:rsidR="00742F96" w:rsidRPr="00683619" w:rsidRDefault="00475A53" w:rsidP="0068361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742F96" w:rsidRPr="00F1626F">
              <w:rPr>
                <w:rFonts w:ascii="Verdana" w:eastAsia="Times New Roman" w:hAnsi="Verdana" w:cs="Times New Roman"/>
                <w:color w:val="808080"/>
                <w:sz w:val="20"/>
                <w:szCs w:val="20"/>
                <w:lang w:eastAsia="el-GR"/>
              </w:rPr>
              <w:t>/</w:t>
            </w:r>
            <w:r w:rsidR="00683619">
              <w:rPr>
                <w:rFonts w:ascii="Verdana" w:eastAsia="Times New Roman" w:hAnsi="Verdana" w:cs="Times New Roman"/>
                <w:color w:val="808080"/>
                <w:sz w:val="20"/>
                <w:szCs w:val="20"/>
                <w:lang w:eastAsia="el-GR"/>
              </w:rPr>
              <w:t>Περιβάλλον</w:t>
            </w:r>
          </w:p>
        </w:tc>
        <w:tc>
          <w:tcPr>
            <w:tcW w:w="2500" w:type="pct"/>
            <w:vAlign w:val="center"/>
            <w:hideMark/>
          </w:tcPr>
          <w:p w:rsidR="00742F96" w:rsidRPr="00F1626F" w:rsidRDefault="00742F96" w:rsidP="00742F9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00380A1E">
              <w:rPr>
                <w:rFonts w:ascii="Verdana" w:eastAsia="Times New Roman" w:hAnsi="Verdana" w:cs="Times New Roman"/>
                <w:b/>
                <w:bCs/>
                <w:color w:val="053E62"/>
                <w:sz w:val="20"/>
                <w:szCs w:val="20"/>
                <w:lang w:eastAsia="el-GR"/>
              </w:rPr>
              <w:t xml:space="preserve"> </w:t>
            </w:r>
            <w:r w:rsidR="00380A1E">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2F96" w:rsidRPr="00F1626F" w:rsidRDefault="00742F96" w:rsidP="00742F96">
      <w:pPr>
        <w:spacing w:after="0" w:line="240" w:lineRule="auto"/>
        <w:rPr>
          <w:rFonts w:ascii="Verdana" w:eastAsia="Times New Roman" w:hAnsi="Verdana" w:cs="Times New Roman"/>
          <w:b/>
          <w:color w:val="191E00"/>
          <w:sz w:val="20"/>
          <w:szCs w:val="20"/>
          <w:lang w:eastAsia="el-GR"/>
        </w:rPr>
      </w:pPr>
    </w:p>
    <w:p w:rsidR="00634B6E" w:rsidRPr="00BA7A6C" w:rsidRDefault="00742F96" w:rsidP="00634B6E">
      <w:pPr>
        <w:spacing w:after="0" w:line="240" w:lineRule="auto"/>
        <w:rPr>
          <w:rFonts w:ascii="Verdana" w:eastAsia="Times New Roman" w:hAnsi="Verdana" w:cs="Avenir-Book"/>
          <w:b/>
          <w:bCs/>
          <w:color w:val="000000"/>
          <w:sz w:val="20"/>
          <w:szCs w:val="20"/>
        </w:rPr>
      </w:pPr>
      <w:r w:rsidRPr="00683619">
        <w:rPr>
          <w:rFonts w:ascii="Verdana" w:eastAsia="Times New Roman" w:hAnsi="Verdana" w:cs="Times New Roman"/>
          <w:b/>
          <w:color w:val="191E00"/>
          <w:sz w:val="20"/>
          <w:szCs w:val="20"/>
          <w:lang w:eastAsia="el-GR"/>
        </w:rPr>
        <w:t>2</w:t>
      </w:r>
      <w:r w:rsidR="00475A53" w:rsidRPr="00683619">
        <w:rPr>
          <w:rFonts w:ascii="Verdana" w:eastAsia="Times New Roman" w:hAnsi="Verdana" w:cs="Times New Roman"/>
          <w:b/>
          <w:color w:val="191E00"/>
          <w:sz w:val="20"/>
          <w:szCs w:val="20"/>
          <w:lang w:eastAsia="el-GR"/>
        </w:rPr>
        <w:t>2</w:t>
      </w:r>
      <w:r w:rsidRPr="00683619">
        <w:rPr>
          <w:rFonts w:ascii="Verdana" w:eastAsia="Times New Roman" w:hAnsi="Verdana" w:cs="Times New Roman"/>
          <w:b/>
          <w:color w:val="191E00"/>
          <w:sz w:val="20"/>
          <w:szCs w:val="20"/>
          <w:lang w:eastAsia="el-GR"/>
        </w:rPr>
        <w:t>:30 |</w:t>
      </w:r>
      <w:r w:rsidR="00041BF5" w:rsidRPr="00041BF5">
        <w:t xml:space="preserve"> </w:t>
      </w:r>
      <w:r w:rsidR="00041BF5" w:rsidRPr="00041BF5">
        <w:rPr>
          <w:rFonts w:ascii="Verdana" w:eastAsia="Times New Roman" w:hAnsi="Verdana" w:cs="Avenir-Book"/>
          <w:b/>
          <w:bCs/>
          <w:color w:val="000000"/>
          <w:sz w:val="20"/>
          <w:szCs w:val="20"/>
        </w:rPr>
        <w:t>Επιχείρηση Αμαζόνιος</w:t>
      </w:r>
      <w:r w:rsidR="00683619" w:rsidRPr="00683619">
        <w:rPr>
          <w:rFonts w:ascii="Verdana" w:eastAsia="Times New Roman" w:hAnsi="Verdana" w:cs="Avenir-Book"/>
          <w:b/>
          <w:bCs/>
          <w:color w:val="000000"/>
          <w:sz w:val="20"/>
          <w:szCs w:val="20"/>
        </w:rPr>
        <w:tab/>
      </w:r>
      <w:r w:rsidR="00634B6E" w:rsidRPr="00634B6E">
        <w:rPr>
          <w:rFonts w:ascii="Verdana" w:eastAsia="Times New Roman" w:hAnsi="Verdana" w:cs="Avenir-Book"/>
          <w:b/>
          <w:bCs/>
          <w:noProof/>
          <w:color w:val="000000"/>
          <w:sz w:val="20"/>
          <w:szCs w:val="20"/>
          <w:lang w:eastAsia="el-GR"/>
        </w:rPr>
        <w:drawing>
          <wp:inline distT="0" distB="0" distL="0" distR="0">
            <wp:extent cx="190500" cy="190500"/>
            <wp:effectExtent l="0" t="0" r="0" b="0"/>
            <wp:docPr id="1487"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683619" w:rsidRPr="00683619">
        <w:rPr>
          <w:rFonts w:ascii="Verdana" w:eastAsia="Times New Roman" w:hAnsi="Verdana" w:cs="Avenir-Book"/>
          <w:b/>
          <w:bCs/>
          <w:color w:val="000000"/>
          <w:sz w:val="20"/>
          <w:szCs w:val="20"/>
        </w:rPr>
        <w:tab/>
      </w:r>
      <w:r w:rsidR="00634B6E" w:rsidRPr="00683619">
        <w:rPr>
          <w:rFonts w:ascii="Verdana" w:eastAsia="Times New Roman" w:hAnsi="Verdana" w:cs="Times New Roman"/>
          <w:b/>
          <w:noProof/>
          <w:color w:val="FF0000"/>
          <w:sz w:val="20"/>
          <w:szCs w:val="20"/>
          <w:lang w:eastAsia="el-GR"/>
        </w:rPr>
        <w:t>Α΄ΤΗΛΕΟΠΤΙΚΗ ΜΕΤΑΔΟΣΗ</w:t>
      </w:r>
      <w:r w:rsidR="00683619" w:rsidRPr="00683619">
        <w:rPr>
          <w:rFonts w:ascii="Verdana" w:eastAsia="Times New Roman" w:hAnsi="Verdana" w:cs="Avenir-Book"/>
          <w:b/>
          <w:bCs/>
          <w:color w:val="000000"/>
          <w:sz w:val="20"/>
          <w:szCs w:val="20"/>
        </w:rPr>
        <w:tab/>
      </w:r>
    </w:p>
    <w:p w:rsidR="00041BF5" w:rsidRPr="00041BF5" w:rsidRDefault="00041BF5" w:rsidP="00041BF5">
      <w:pPr>
        <w:rPr>
          <w:rFonts w:ascii="Verdana" w:eastAsia="Calibri" w:hAnsi="Verdana" w:cs="Times New Roman"/>
          <w:sz w:val="20"/>
          <w:szCs w:val="20"/>
        </w:rPr>
      </w:pPr>
      <w:r w:rsidRPr="00041BF5">
        <w:rPr>
          <w:rFonts w:ascii="Verdana" w:eastAsia="Calibri" w:hAnsi="Verdana" w:cs="Times New Roman"/>
          <w:sz w:val="20"/>
          <w:szCs w:val="20"/>
        </w:rPr>
        <w:t>[Amazonia Undercover]</w:t>
      </w:r>
    </w:p>
    <w:p w:rsidR="00041BF5" w:rsidRPr="00041BF5" w:rsidRDefault="00041BF5" w:rsidP="00041BF5">
      <w:pPr>
        <w:rPr>
          <w:rFonts w:ascii="Verdana" w:eastAsia="Calibri" w:hAnsi="Verdana" w:cs="Times New Roman"/>
          <w:sz w:val="20"/>
          <w:szCs w:val="20"/>
        </w:rPr>
      </w:pPr>
    </w:p>
    <w:p w:rsidR="00041BF5" w:rsidRPr="00041BF5" w:rsidRDefault="00041BF5" w:rsidP="00041BF5">
      <w:pPr>
        <w:rPr>
          <w:rFonts w:ascii="Verdana" w:eastAsia="Calibri" w:hAnsi="Verdana" w:cs="Times New Roman"/>
          <w:b/>
          <w:sz w:val="20"/>
          <w:szCs w:val="20"/>
        </w:rPr>
      </w:pPr>
      <w:r w:rsidRPr="00041BF5">
        <w:rPr>
          <w:rFonts w:ascii="Verdana" w:eastAsia="Calibri" w:hAnsi="Verdana" w:cs="Times New Roman"/>
          <w:b/>
          <w:sz w:val="20"/>
          <w:szCs w:val="20"/>
        </w:rPr>
        <w:t>Ντοκιμαντέρ παραγωγής Βραζιλίας 2019, διάρκειας 90’.</w:t>
      </w:r>
    </w:p>
    <w:p w:rsidR="00041BF5" w:rsidRPr="00041BF5" w:rsidRDefault="00041BF5" w:rsidP="00041BF5">
      <w:pPr>
        <w:rPr>
          <w:rFonts w:ascii="Verdana" w:eastAsia="Calibri" w:hAnsi="Verdana" w:cs="Times New Roman"/>
          <w:sz w:val="20"/>
          <w:szCs w:val="20"/>
        </w:rPr>
      </w:pPr>
    </w:p>
    <w:p w:rsidR="00041BF5" w:rsidRPr="00041BF5" w:rsidRDefault="00041BF5" w:rsidP="00041BF5">
      <w:pPr>
        <w:rPr>
          <w:rFonts w:ascii="Verdana" w:eastAsia="Calibri" w:hAnsi="Verdana" w:cs="Times New Roman"/>
          <w:sz w:val="20"/>
          <w:szCs w:val="20"/>
        </w:rPr>
      </w:pPr>
      <w:r w:rsidRPr="00041BF5">
        <w:rPr>
          <w:rFonts w:ascii="Verdana" w:eastAsia="Calibri" w:hAnsi="Verdana" w:cs="Times New Roman"/>
          <w:sz w:val="20"/>
          <w:szCs w:val="20"/>
        </w:rPr>
        <w:t>Για 14.000 χρόνια, οι αυτόχθονες πληθυσμοί του Αμαζονίου συνυπάρχουν με το τροπικό δάσος.</w:t>
      </w:r>
    </w:p>
    <w:p w:rsidR="00041BF5" w:rsidRPr="00041BF5" w:rsidRDefault="00041BF5" w:rsidP="00041BF5">
      <w:pPr>
        <w:rPr>
          <w:rFonts w:ascii="Verdana" w:eastAsia="Calibri" w:hAnsi="Verdana" w:cs="Times New Roman"/>
          <w:sz w:val="20"/>
          <w:szCs w:val="20"/>
        </w:rPr>
      </w:pPr>
      <w:r w:rsidRPr="00041BF5">
        <w:rPr>
          <w:rFonts w:ascii="Verdana" w:eastAsia="Calibri" w:hAnsi="Verdana" w:cs="Times New Roman"/>
          <w:sz w:val="20"/>
          <w:szCs w:val="20"/>
        </w:rPr>
        <w:t>Από το 1970, το 20% του Αμαζονίου στη Βραζιλία έχει αποψιλωθεί. Υλοτομία και δασικές πυρκαγιές απειλούν άλλο ένα 20%. Οι επιστήμονες λένε ότι στο 40% της αποψίλωσης, θα φτάσουμε σε σημείο που δεν έχει γυρισμό. Λόγω της αποτυχίας της κυβέρνησης της Βραζιλίας να προστατεύσει τον Αμαζόνιο, σχηματίζεται μια απρόσμενη ένωση στα βάθη του δάσους. Κοινότητες αυτοχθόνων και ντόπιων γράφουν  ξανά ιστορία καθώς συμμαχούν για πρώτη φορά απέναντι στον κοινό εχθρό:Τις ανελέητες και εγκληματικές δυνάμεις και το σύστημα που οδηγεί στην καταστροφή.</w:t>
      </w:r>
    </w:p>
    <w:p w:rsidR="00041BF5" w:rsidRPr="00142ECC" w:rsidRDefault="00041BF5" w:rsidP="00041BF5">
      <w:pPr>
        <w:rPr>
          <w:rFonts w:ascii="Calibri" w:eastAsia="Calibri" w:hAnsi="Calibri" w:cs="Times New Roman"/>
        </w:rPr>
      </w:pPr>
    </w:p>
    <w:p w:rsidR="00634B6E" w:rsidRPr="00634B6E" w:rsidRDefault="00634B6E" w:rsidP="00634B6E">
      <w:pPr>
        <w:spacing w:after="0" w:line="240" w:lineRule="auto"/>
        <w:rPr>
          <w:rFonts w:ascii="Verdana" w:eastAsia="Times New Roman" w:hAnsi="Verdana" w:cs="Avenir-Book"/>
          <w:bCs/>
          <w:color w:val="000000"/>
          <w:sz w:val="20"/>
          <w:szCs w:val="20"/>
        </w:rPr>
      </w:pPr>
    </w:p>
    <w:p w:rsidR="00534062" w:rsidRPr="00683619" w:rsidRDefault="005507F8" w:rsidP="00534062">
      <w:pPr>
        <w:spacing w:after="0" w:line="240" w:lineRule="auto"/>
        <w:rPr>
          <w:rFonts w:ascii="Verdana" w:eastAsia="Times New Roman" w:hAnsi="Verdana" w:cs="Times New Roman"/>
          <w:color w:val="191E00"/>
          <w:sz w:val="20"/>
          <w:szCs w:val="20"/>
          <w:lang w:val="en-US" w:eastAsia="el-GR"/>
        </w:rPr>
      </w:pPr>
      <w:r w:rsidRPr="005507F8">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4062" w:rsidRPr="00F1626F" w:rsidTr="00534062">
        <w:trPr>
          <w:tblCellSpacing w:w="0" w:type="dxa"/>
        </w:trPr>
        <w:tc>
          <w:tcPr>
            <w:tcW w:w="2500" w:type="pct"/>
            <w:vAlign w:val="center"/>
            <w:hideMark/>
          </w:tcPr>
          <w:p w:rsidR="00534062" w:rsidRPr="00534062" w:rsidRDefault="00534062" w:rsidP="00534062">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 -ΠΟΛΙΤΙΣΜΟΣ</w:t>
            </w:r>
          </w:p>
        </w:tc>
        <w:tc>
          <w:tcPr>
            <w:tcW w:w="2500" w:type="pct"/>
            <w:vAlign w:val="center"/>
            <w:hideMark/>
          </w:tcPr>
          <w:p w:rsidR="00534062" w:rsidRPr="00F1626F" w:rsidRDefault="00534062" w:rsidP="005340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83619" w:rsidRPr="00683619" w:rsidRDefault="00683619" w:rsidP="00683619">
      <w:pPr>
        <w:spacing w:after="0" w:line="240" w:lineRule="auto"/>
        <w:rPr>
          <w:rFonts w:ascii="Verdana" w:eastAsia="Times New Roman" w:hAnsi="Verdana" w:cs="Avenir-Book"/>
          <w:bCs/>
          <w:color w:val="000000"/>
          <w:sz w:val="20"/>
          <w:szCs w:val="20"/>
        </w:rPr>
      </w:pPr>
    </w:p>
    <w:p w:rsidR="001D1786" w:rsidRPr="001D1786" w:rsidRDefault="001D1786" w:rsidP="00683619">
      <w:pPr>
        <w:spacing w:after="0" w:line="240" w:lineRule="auto"/>
        <w:rPr>
          <w:rFonts w:ascii="Verdana" w:eastAsia="Times New Roman" w:hAnsi="Verdana" w:cs="Avenir-Book"/>
          <w:b/>
          <w:bCs/>
          <w:color w:val="000000"/>
          <w:sz w:val="20"/>
          <w:szCs w:val="20"/>
        </w:rPr>
      </w:pPr>
      <w:r w:rsidRPr="001D1786">
        <w:rPr>
          <w:rFonts w:ascii="Verdana" w:eastAsia="Times New Roman" w:hAnsi="Verdana" w:cs="Avenir-Book"/>
          <w:b/>
          <w:bCs/>
          <w:color w:val="000000"/>
          <w:sz w:val="20"/>
          <w:szCs w:val="20"/>
        </w:rPr>
        <w:t>00:00 | Η Εποχή των Εικόνων</w:t>
      </w:r>
      <w:r w:rsidR="00003AFE">
        <w:rPr>
          <w:rFonts w:ascii="Verdana" w:eastAsia="Times New Roman" w:hAnsi="Verdana" w:cs="Avenir-Book"/>
          <w:b/>
          <w:bCs/>
          <w:color w:val="000000"/>
          <w:sz w:val="20"/>
          <w:szCs w:val="20"/>
        </w:rPr>
        <w:t>-8</w:t>
      </w:r>
      <w:r w:rsidR="00003AFE" w:rsidRPr="00003AFE">
        <w:rPr>
          <w:rFonts w:ascii="Verdana" w:eastAsia="Times New Roman" w:hAnsi="Verdana" w:cs="Avenir-Book"/>
          <w:b/>
          <w:bCs/>
          <w:color w:val="000000"/>
          <w:sz w:val="20"/>
          <w:szCs w:val="20"/>
          <w:vertAlign w:val="superscript"/>
        </w:rPr>
        <w:t>ος</w:t>
      </w:r>
      <w:r w:rsidR="00003AFE">
        <w:rPr>
          <w:rFonts w:ascii="Verdana" w:eastAsia="Times New Roman" w:hAnsi="Verdana" w:cs="Avenir-Book"/>
          <w:b/>
          <w:bCs/>
          <w:color w:val="000000"/>
          <w:sz w:val="20"/>
          <w:szCs w:val="20"/>
        </w:rPr>
        <w:t xml:space="preserve"> ΚΥΚΛΟΣ </w:t>
      </w:r>
      <w:r w:rsidRPr="001D1786">
        <w:rPr>
          <w:rFonts w:ascii="Verdana" w:eastAsia="Times New Roman" w:hAnsi="Verdana" w:cs="Avenir-Book"/>
          <w:b/>
          <w:bCs/>
          <w:color w:val="000000"/>
          <w:sz w:val="20"/>
          <w:szCs w:val="20"/>
        </w:rPr>
        <w:t xml:space="preserve"> </w:t>
      </w:r>
      <w:r w:rsidR="00B25BB3">
        <w:rPr>
          <w:rFonts w:ascii="Verdana" w:eastAsia="Times New Roman" w:hAnsi="Verdana" w:cs="Avenir-Book"/>
          <w:b/>
          <w:bCs/>
          <w:color w:val="000000"/>
          <w:sz w:val="20"/>
          <w:szCs w:val="20"/>
        </w:rPr>
        <w:t xml:space="preserve"> </w:t>
      </w:r>
      <w:r w:rsidR="00003AFE" w:rsidRPr="00003AFE">
        <w:rPr>
          <w:rFonts w:ascii="Verdana" w:eastAsia="Times New Roman" w:hAnsi="Verdana" w:cs="Avenir-Book"/>
          <w:b/>
          <w:bCs/>
          <w:color w:val="FF0000"/>
          <w:sz w:val="20"/>
          <w:szCs w:val="20"/>
        </w:rPr>
        <w:t xml:space="preserve">ΝΕΟ </w:t>
      </w:r>
      <w:r w:rsidR="00041BF5">
        <w:rPr>
          <w:rFonts w:ascii="Verdana" w:eastAsia="Times New Roman" w:hAnsi="Verdana" w:cs="Avenir-Book"/>
          <w:b/>
          <w:bCs/>
          <w:color w:val="FF0000"/>
          <w:sz w:val="20"/>
          <w:szCs w:val="20"/>
        </w:rPr>
        <w:t>ΕΠΕΙΣΟΔΙΟ</w:t>
      </w:r>
    </w:p>
    <w:p w:rsidR="001D1786" w:rsidRDefault="001D1786" w:rsidP="00683619">
      <w:pPr>
        <w:spacing w:after="0" w:line="240" w:lineRule="auto"/>
        <w:rPr>
          <w:rFonts w:ascii="Verdana" w:eastAsia="Times New Roman" w:hAnsi="Verdana" w:cs="Avenir-Book"/>
          <w:bCs/>
          <w:color w:val="000000"/>
          <w:sz w:val="20"/>
          <w:szCs w:val="20"/>
        </w:rPr>
      </w:pPr>
    </w:p>
    <w:p w:rsidR="001D1786" w:rsidRPr="00003AFE" w:rsidRDefault="00003AFE" w:rsidP="00683619">
      <w:pPr>
        <w:spacing w:after="0" w:line="240" w:lineRule="auto"/>
        <w:rPr>
          <w:rFonts w:ascii="Verdana" w:eastAsia="Times New Roman" w:hAnsi="Verdana" w:cs="Avenir-Book"/>
          <w:b/>
          <w:bCs/>
          <w:color w:val="000000"/>
          <w:sz w:val="20"/>
          <w:szCs w:val="20"/>
        </w:rPr>
      </w:pPr>
      <w:r w:rsidRPr="00003AFE">
        <w:rPr>
          <w:rFonts w:ascii="Verdana" w:eastAsia="Times New Roman" w:hAnsi="Verdana" w:cs="Avenir-Book"/>
          <w:b/>
          <w:bCs/>
          <w:color w:val="000000"/>
          <w:sz w:val="20"/>
          <w:szCs w:val="20"/>
        </w:rPr>
        <w:t>Εκπομπή με θέμα τις εικαστικές τέχνες </w:t>
      </w:r>
      <w:r>
        <w:rPr>
          <w:rFonts w:ascii="Verdana" w:eastAsia="Times New Roman" w:hAnsi="Verdana" w:cs="Avenir-Book"/>
          <w:b/>
          <w:bCs/>
          <w:color w:val="000000"/>
          <w:sz w:val="20"/>
          <w:szCs w:val="20"/>
        </w:rPr>
        <w:t>παραγωγής 2024.</w:t>
      </w:r>
    </w:p>
    <w:p w:rsidR="001D1786" w:rsidRDefault="001D1786" w:rsidP="00683619">
      <w:pPr>
        <w:spacing w:after="0" w:line="240" w:lineRule="auto"/>
        <w:rPr>
          <w:rFonts w:ascii="Verdana" w:eastAsia="Times New Roman" w:hAnsi="Verdana" w:cs="Avenir-Book"/>
          <w:bCs/>
          <w:color w:val="000000"/>
          <w:sz w:val="20"/>
          <w:szCs w:val="20"/>
        </w:rPr>
      </w:pP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Έρευνα-Παρουσίαση</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 xml:space="preserve"> Κατερίνα Ζαχαροπούλου</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Σκηνοθεσία</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 xml:space="preserve"> Δημήτρης Παντελιάς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Καλλιτεχνική Επιμέλεια</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 xml:space="preserve"> Παναγιώτης Κουτσοθεόδωρος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lastRenderedPageBreak/>
        <w:t xml:space="preserve">Διεύθυνση Φωτογραφίας </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Δημήτρης Κορδελάς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Μοντάζ-Μιξάζ </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Δημήτρης Διακουμόπουλος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Οπερατέρ </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Δημήτρης Κασιμάτης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Βοηθός Οπερατέρ</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 xml:space="preserve"> Νεφέλη Αθανασάκη</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Ηχολήπτης</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 xml:space="preserve"> Άρης Παυλίδης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Ενδυματολόγος</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 xml:space="preserve"> Δέσποινα Χειμώνα</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Διεύθυνση Παραγωγής </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Πέτρος-Παναγιώτης Δαμιανός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Mακιγιάζ </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Χρυσούλα Ρουφογάλη</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Βοηθός Παραγωγoύ </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Aλεξάνδρα Κουρή</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Βοηθός Σκηνοθέτη</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 xml:space="preserve"> Μάριος Αποστόλου</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Bοηθός Μοντέρ </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Ελευθερία Ντερμπεντέρη</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Post Production</w:t>
      </w:r>
      <w:r>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 xml:space="preserve"> Pan Entertainment</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Επεξεργασία Εικόνας/Χρώματος 235/Σάκης Μπουζιάνης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Μουσική Τίτλων Εκπομπής George Gaudy/Πανίνος Δαμιανός</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Facebook –Blog </w:t>
      </w:r>
      <w:r w:rsidR="00003AFE">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Γιούλα Ράπτη</w:t>
      </w:r>
    </w:p>
    <w:p w:rsidR="001D1786" w:rsidRP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Παραγωγός </w:t>
      </w:r>
      <w:r w:rsidR="00003AFE">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Ελένη Κοσσυφίδου</w:t>
      </w:r>
    </w:p>
    <w:p w:rsidR="001D1786" w:rsidRDefault="001D1786" w:rsidP="001D1786">
      <w:pPr>
        <w:spacing w:after="0" w:line="240" w:lineRule="auto"/>
        <w:rPr>
          <w:rFonts w:ascii="Verdana" w:eastAsia="Times New Roman" w:hAnsi="Verdana" w:cs="Avenir-Book"/>
          <w:bCs/>
          <w:color w:val="000000"/>
          <w:sz w:val="20"/>
          <w:szCs w:val="20"/>
        </w:rPr>
      </w:pPr>
      <w:r w:rsidRPr="001D1786">
        <w:rPr>
          <w:rFonts w:ascii="Verdana" w:eastAsia="Times New Roman" w:hAnsi="Verdana" w:cs="Avenir-Book"/>
          <w:bCs/>
          <w:color w:val="000000"/>
          <w:sz w:val="20"/>
          <w:szCs w:val="20"/>
        </w:rPr>
        <w:t xml:space="preserve">Εκτέλεση Παραγωγής </w:t>
      </w:r>
      <w:r w:rsidR="00003AFE">
        <w:rPr>
          <w:rFonts w:ascii="Verdana" w:eastAsia="Times New Roman" w:hAnsi="Verdana" w:cs="Avenir-Book"/>
          <w:bCs/>
          <w:color w:val="000000"/>
          <w:sz w:val="20"/>
          <w:szCs w:val="20"/>
        </w:rPr>
        <w:t>:</w:t>
      </w:r>
      <w:r w:rsidRPr="001D1786">
        <w:rPr>
          <w:rFonts w:ascii="Verdana" w:eastAsia="Times New Roman" w:hAnsi="Verdana" w:cs="Avenir-Book"/>
          <w:bCs/>
          <w:color w:val="000000"/>
          <w:sz w:val="20"/>
          <w:szCs w:val="20"/>
        </w:rPr>
        <w:t>Blackbird Productions</w:t>
      </w:r>
    </w:p>
    <w:p w:rsidR="001D1786" w:rsidRDefault="001D1786" w:rsidP="00683619">
      <w:pPr>
        <w:spacing w:after="0" w:line="240" w:lineRule="auto"/>
        <w:rPr>
          <w:rFonts w:ascii="Verdana" w:eastAsia="Times New Roman" w:hAnsi="Verdana" w:cs="Avenir-Book"/>
          <w:bCs/>
          <w:color w:val="000000"/>
          <w:sz w:val="20"/>
          <w:szCs w:val="20"/>
        </w:rPr>
      </w:pPr>
    </w:p>
    <w:p w:rsidR="001D1786" w:rsidRDefault="001D1786" w:rsidP="00683619">
      <w:pPr>
        <w:spacing w:after="0" w:line="240" w:lineRule="auto"/>
        <w:rPr>
          <w:rFonts w:ascii="Verdana" w:eastAsia="Times New Roman" w:hAnsi="Verdana" w:cs="Avenir-Book"/>
          <w:bCs/>
          <w:color w:val="000000"/>
          <w:sz w:val="20"/>
          <w:szCs w:val="20"/>
        </w:rPr>
      </w:pPr>
    </w:p>
    <w:p w:rsidR="001D1786" w:rsidRPr="00003AFE" w:rsidRDefault="001D1786" w:rsidP="00003AFE">
      <w:pPr>
        <w:spacing w:after="0" w:line="240" w:lineRule="auto"/>
        <w:rPr>
          <w:rFonts w:ascii="Verdana" w:eastAsia="Times New Roman" w:hAnsi="Verdana" w:cs="Avenir-Book"/>
          <w:bCs/>
          <w:color w:val="000000"/>
          <w:sz w:val="20"/>
          <w:szCs w:val="20"/>
        </w:rPr>
      </w:pPr>
      <w:r w:rsidRPr="00003AFE">
        <w:rPr>
          <w:rFonts w:ascii="Verdana" w:eastAsia="Times New Roman" w:hAnsi="Verdana" w:cs="Avenir-Book"/>
          <w:bCs/>
          <w:color w:val="000000"/>
          <w:sz w:val="20"/>
          <w:szCs w:val="20"/>
        </w:rPr>
        <w:t>Η «Εποχή των Εικόνων» (2003-2023 ΕΡΤ) συμπλήρωσε 20 χρόνια</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σταθερής παρουσίας και καταγραφής της σύγχρονης εικαστικής</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σκηνής τόσο στην Ελλάδα όσο και στο εξωτερικό. Σε αυτή την 20ετία</w:t>
      </w:r>
    </w:p>
    <w:p w:rsidR="001D1786" w:rsidRPr="00003AFE" w:rsidRDefault="001D1786" w:rsidP="00003AFE">
      <w:pPr>
        <w:spacing w:after="0" w:line="240" w:lineRule="auto"/>
        <w:rPr>
          <w:rFonts w:ascii="Verdana" w:eastAsia="Times New Roman" w:hAnsi="Verdana" w:cs="Avenir-Book"/>
          <w:bCs/>
          <w:color w:val="000000"/>
          <w:sz w:val="20"/>
          <w:szCs w:val="20"/>
        </w:rPr>
      </w:pPr>
      <w:r w:rsidRPr="00003AFE">
        <w:rPr>
          <w:rFonts w:ascii="Verdana" w:eastAsia="Times New Roman" w:hAnsi="Verdana" w:cs="Avenir-Book"/>
          <w:bCs/>
          <w:color w:val="000000"/>
          <w:sz w:val="20"/>
          <w:szCs w:val="20"/>
        </w:rPr>
        <w:t>δημιουργήθηκε ένα εθνικό αν και διεθνές αρχείο για τη σύγχρονη</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τέχνη δίνοντας παράλληλα στο κοινό τη δυνατότητα να γνωρίσει</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σπουδαίους καλλιτέχνες, μεγάλες εκθέσεις, μουσεία, συλλέκτες. Η</w:t>
      </w:r>
    </w:p>
    <w:p w:rsidR="001D1786" w:rsidRPr="00003AFE" w:rsidRDefault="001D1786" w:rsidP="00003AFE">
      <w:pPr>
        <w:spacing w:after="0" w:line="240" w:lineRule="auto"/>
        <w:rPr>
          <w:rFonts w:ascii="Verdana" w:eastAsia="Times New Roman" w:hAnsi="Verdana" w:cs="Avenir-Book"/>
          <w:bCs/>
          <w:color w:val="000000"/>
          <w:sz w:val="20"/>
          <w:szCs w:val="20"/>
        </w:rPr>
      </w:pPr>
      <w:r w:rsidRPr="00003AFE">
        <w:rPr>
          <w:rFonts w:ascii="Verdana" w:eastAsia="Times New Roman" w:hAnsi="Verdana" w:cs="Avenir-Book"/>
          <w:bCs/>
          <w:color w:val="000000"/>
          <w:sz w:val="20"/>
          <w:szCs w:val="20"/>
        </w:rPr>
        <w:t>Κατερίνα Ζαχαροπούλου που επιμελείται, ερευνά και παρουσιάζει επί</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20 χρόνια την «Εποχή των Εικόνων» συνεχίζει να καταγράφει αυτόν</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τον συναρπαστικό και σύγχρονο κόσμο της τέχνης του οποίου τα</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μηνύματα, οι αναζητήσεις και οι μορφές συντονίζονται με καίρια</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ζητήματα της εποχής όπως οι ταυτότητες, οι οικολογίες, οι</w:t>
      </w:r>
      <w:r w:rsidR="00003AFE">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συλλογικότητες, οι γενιές ελλήνων και ξένων καλλιτεχνών και η εκ</w:t>
      </w:r>
      <w:r w:rsidR="00003AFE">
        <w:rPr>
          <w:rFonts w:ascii="Verdana" w:eastAsia="Times New Roman" w:hAnsi="Verdana" w:cs="Avenir-Book"/>
          <w:bCs/>
          <w:color w:val="000000"/>
          <w:sz w:val="20"/>
          <w:szCs w:val="20"/>
        </w:rPr>
        <w:t xml:space="preserve"> </w:t>
      </w:r>
      <w:r w:rsidR="007752E5">
        <w:rPr>
          <w:rFonts w:ascii="Verdana" w:eastAsia="Times New Roman" w:hAnsi="Verdana" w:cs="Avenir-Book"/>
          <w:bCs/>
          <w:color w:val="000000"/>
          <w:sz w:val="20"/>
          <w:szCs w:val="20"/>
        </w:rPr>
        <w:t xml:space="preserve">νέου </w:t>
      </w:r>
      <w:r w:rsidRPr="00003AFE">
        <w:rPr>
          <w:rFonts w:ascii="Verdana" w:eastAsia="Times New Roman" w:hAnsi="Verdana" w:cs="Avenir-Book"/>
          <w:bCs/>
          <w:color w:val="000000"/>
          <w:sz w:val="20"/>
          <w:szCs w:val="20"/>
        </w:rPr>
        <w:t>ανάγνωση των έργων τους, το σώμα, η ανάδειξη παραδοσιακών</w:t>
      </w:r>
      <w:r w:rsidR="007752E5">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μορφών τέχνης μέσα σε νέα πλαίσια και με νέα γλώσσα, τα μουσεία</w:t>
      </w:r>
      <w:r w:rsidR="007752E5">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και οι νέοι τους στόχοι, η ζωγραφική, η γλυπτική και η κινούμενη εικόνα</w:t>
      </w:r>
    </w:p>
    <w:p w:rsidR="001D1786" w:rsidRPr="00003AFE" w:rsidRDefault="001D1786" w:rsidP="00003AFE">
      <w:pPr>
        <w:spacing w:after="0" w:line="240" w:lineRule="auto"/>
        <w:rPr>
          <w:rFonts w:ascii="Verdana" w:eastAsia="Times New Roman" w:hAnsi="Verdana" w:cs="Avenir-Book"/>
          <w:bCs/>
          <w:color w:val="000000"/>
          <w:sz w:val="20"/>
          <w:szCs w:val="20"/>
        </w:rPr>
      </w:pPr>
      <w:r w:rsidRPr="00003AFE">
        <w:rPr>
          <w:rFonts w:ascii="Verdana" w:eastAsia="Times New Roman" w:hAnsi="Verdana" w:cs="Avenir-Book"/>
          <w:bCs/>
          <w:color w:val="000000"/>
          <w:sz w:val="20"/>
          <w:szCs w:val="20"/>
        </w:rPr>
        <w:t>μέσα από διαφορετικές αναγνώσεις του Κόσμου, των φύλλων, των</w:t>
      </w:r>
      <w:r w:rsidR="007752E5">
        <w:rPr>
          <w:rFonts w:ascii="Verdana" w:eastAsia="Times New Roman" w:hAnsi="Verdana" w:cs="Avenir-Book"/>
          <w:bCs/>
          <w:color w:val="000000"/>
          <w:sz w:val="20"/>
          <w:szCs w:val="20"/>
        </w:rPr>
        <w:t xml:space="preserve"> </w:t>
      </w:r>
      <w:r w:rsidRPr="00003AFE">
        <w:rPr>
          <w:rFonts w:ascii="Verdana" w:eastAsia="Times New Roman" w:hAnsi="Verdana" w:cs="Avenir-Book"/>
          <w:bCs/>
          <w:color w:val="000000"/>
          <w:sz w:val="20"/>
          <w:szCs w:val="20"/>
        </w:rPr>
        <w:t>τόπων, της ιστορίας τους.</w:t>
      </w:r>
    </w:p>
    <w:p w:rsidR="00B25BB3" w:rsidRDefault="00B25BB3" w:rsidP="001D1786">
      <w:pPr>
        <w:spacing w:after="0"/>
        <w:rPr>
          <w:rFonts w:ascii="Verdana" w:eastAsia="Times New Roman" w:hAnsi="Verdana" w:cs="Avenir-Book"/>
          <w:bCs/>
          <w:color w:val="000000"/>
          <w:sz w:val="20"/>
          <w:szCs w:val="20"/>
        </w:rPr>
      </w:pPr>
    </w:p>
    <w:p w:rsidR="001D1786" w:rsidRPr="00B25BB3" w:rsidRDefault="001D1786" w:rsidP="001D1786">
      <w:pPr>
        <w:spacing w:after="0"/>
        <w:rPr>
          <w:rFonts w:ascii="Verdana" w:eastAsia="Times New Roman" w:hAnsi="Verdana" w:cs="Avenir-Book"/>
          <w:bCs/>
          <w:color w:val="000000"/>
          <w:sz w:val="20"/>
          <w:szCs w:val="20"/>
        </w:rPr>
      </w:pPr>
      <w:r w:rsidRPr="00B25BB3">
        <w:rPr>
          <w:rFonts w:ascii="Verdana" w:eastAsia="Times New Roman" w:hAnsi="Verdana" w:cs="Avenir-Book"/>
          <w:bCs/>
          <w:color w:val="000000"/>
          <w:sz w:val="20"/>
          <w:szCs w:val="20"/>
        </w:rPr>
        <w:t>Ο Νέος κύκλος των 12 αρχικά επεισοδίων εστιάζει σε καλλιτέχνες και</w:t>
      </w:r>
      <w:r w:rsidR="00B25BB3" w:rsidRPr="00B25BB3">
        <w:rPr>
          <w:rFonts w:ascii="Verdana" w:eastAsia="Times New Roman" w:hAnsi="Verdana" w:cs="Avenir-Book"/>
          <w:bCs/>
          <w:color w:val="000000"/>
          <w:sz w:val="20"/>
          <w:szCs w:val="20"/>
        </w:rPr>
        <w:t xml:space="preserve"> </w:t>
      </w:r>
      <w:r w:rsidRPr="00B25BB3">
        <w:rPr>
          <w:rFonts w:ascii="Verdana" w:eastAsia="Times New Roman" w:hAnsi="Verdana" w:cs="Avenir-Book"/>
          <w:bCs/>
          <w:color w:val="000000"/>
          <w:sz w:val="20"/>
          <w:szCs w:val="20"/>
        </w:rPr>
        <w:t>εκθέσεις που αυτή τη χρονική στιγμή επαναπροσδιορίζουν όλα αυτά τα</w:t>
      </w:r>
      <w:r w:rsidR="00B25BB3" w:rsidRPr="00B25BB3">
        <w:rPr>
          <w:rFonts w:ascii="Verdana" w:eastAsia="Times New Roman" w:hAnsi="Verdana" w:cs="Avenir-Book"/>
          <w:bCs/>
          <w:color w:val="000000"/>
          <w:sz w:val="20"/>
          <w:szCs w:val="20"/>
        </w:rPr>
        <w:t xml:space="preserve"> </w:t>
      </w:r>
      <w:r w:rsidRPr="00B25BB3">
        <w:rPr>
          <w:rFonts w:ascii="Verdana" w:eastAsia="Times New Roman" w:hAnsi="Verdana" w:cs="Avenir-Book"/>
          <w:bCs/>
          <w:color w:val="000000"/>
          <w:sz w:val="20"/>
          <w:szCs w:val="20"/>
        </w:rPr>
        <w:t>ζητήματα, στον τρόπο που τα μουσεία αντιλαμβάνονται τον</w:t>
      </w:r>
      <w:r w:rsidR="00B25BB3" w:rsidRPr="00B25BB3">
        <w:rPr>
          <w:rFonts w:ascii="Verdana" w:eastAsia="Times New Roman" w:hAnsi="Verdana" w:cs="Avenir-Book"/>
          <w:bCs/>
          <w:color w:val="000000"/>
          <w:sz w:val="20"/>
          <w:szCs w:val="20"/>
        </w:rPr>
        <w:t xml:space="preserve"> </w:t>
      </w:r>
      <w:r w:rsidRPr="00B25BB3">
        <w:rPr>
          <w:rFonts w:ascii="Verdana" w:eastAsia="Times New Roman" w:hAnsi="Verdana" w:cs="Avenir-Book"/>
          <w:bCs/>
          <w:color w:val="000000"/>
          <w:sz w:val="20"/>
          <w:szCs w:val="20"/>
        </w:rPr>
        <w:t>μουσειολογικό και κοινωνικό τους ρόλο, με νέες πρακτικές και</w:t>
      </w:r>
      <w:r w:rsidR="00B25BB3">
        <w:rPr>
          <w:rFonts w:ascii="Verdana" w:eastAsia="Times New Roman" w:hAnsi="Verdana" w:cs="Avenir-Book"/>
          <w:bCs/>
          <w:color w:val="000000"/>
          <w:sz w:val="20"/>
          <w:szCs w:val="20"/>
        </w:rPr>
        <w:t xml:space="preserve"> </w:t>
      </w:r>
      <w:r w:rsidRPr="00B25BB3">
        <w:rPr>
          <w:rFonts w:ascii="Verdana" w:eastAsia="Times New Roman" w:hAnsi="Verdana" w:cs="Avenir-Book"/>
          <w:bCs/>
          <w:color w:val="000000"/>
          <w:sz w:val="20"/>
          <w:szCs w:val="20"/>
        </w:rPr>
        <w:t>αφηγήσεις κάνοντας αισθητό το γεγονός ενός κόσμου που αλλάζει</w:t>
      </w:r>
      <w:r w:rsidR="00B25BB3" w:rsidRPr="00B25BB3">
        <w:rPr>
          <w:rFonts w:ascii="Verdana" w:eastAsia="Times New Roman" w:hAnsi="Verdana" w:cs="Avenir-Book"/>
          <w:bCs/>
          <w:color w:val="000000"/>
          <w:sz w:val="20"/>
          <w:szCs w:val="20"/>
        </w:rPr>
        <w:t xml:space="preserve"> </w:t>
      </w:r>
      <w:r w:rsidRPr="00B25BB3">
        <w:rPr>
          <w:rFonts w:ascii="Verdana" w:eastAsia="Times New Roman" w:hAnsi="Verdana" w:cs="Avenir-Book"/>
          <w:bCs/>
          <w:color w:val="000000"/>
          <w:sz w:val="20"/>
          <w:szCs w:val="20"/>
        </w:rPr>
        <w:t>ραγδαία.</w:t>
      </w:r>
    </w:p>
    <w:p w:rsidR="00B25BB3" w:rsidRDefault="00B25BB3" w:rsidP="001D1786">
      <w:pPr>
        <w:spacing w:after="0"/>
        <w:rPr>
          <w:rFonts w:ascii="Verdana" w:hAnsi="Verdana" w:cs="Times New Roman"/>
          <w:b/>
          <w:bCs/>
          <w:color w:val="538135"/>
          <w:sz w:val="20"/>
          <w:szCs w:val="20"/>
        </w:rPr>
      </w:pPr>
    </w:p>
    <w:p w:rsidR="00041BF5" w:rsidRPr="00041BF5" w:rsidRDefault="001D1786" w:rsidP="00041BF5">
      <w:pPr>
        <w:spacing w:after="0"/>
        <w:rPr>
          <w:rFonts w:ascii="Verdana" w:hAnsi="Verdana" w:cs="Times New Roman"/>
          <w:b/>
          <w:bCs/>
          <w:color w:val="538135"/>
          <w:sz w:val="20"/>
          <w:szCs w:val="20"/>
          <w:lang w:val="en-US"/>
        </w:rPr>
      </w:pPr>
      <w:r w:rsidRPr="001D1786">
        <w:rPr>
          <w:rFonts w:ascii="Verdana" w:hAnsi="Verdana" w:cs="Times New Roman"/>
          <w:b/>
          <w:bCs/>
          <w:color w:val="538135"/>
          <w:sz w:val="20"/>
          <w:szCs w:val="20"/>
        </w:rPr>
        <w:t>Επεισόδιο :</w:t>
      </w:r>
      <w:r>
        <w:rPr>
          <w:rFonts w:ascii="Verdana" w:hAnsi="Verdana" w:cs="Times New Roman"/>
          <w:b/>
          <w:bCs/>
          <w:color w:val="538135"/>
          <w:sz w:val="20"/>
          <w:szCs w:val="20"/>
        </w:rPr>
        <w:t xml:space="preserve"> </w:t>
      </w:r>
      <w:r w:rsidR="00041BF5" w:rsidRPr="00041BF5">
        <w:rPr>
          <w:rFonts w:ascii="Verdana" w:hAnsi="Verdana" w:cs="Times New Roman"/>
          <w:b/>
          <w:bCs/>
          <w:color w:val="538135"/>
          <w:sz w:val="20"/>
          <w:szCs w:val="20"/>
        </w:rPr>
        <w:t>Αλέξης</w:t>
      </w:r>
      <w:r w:rsidR="00041BF5" w:rsidRPr="00041BF5">
        <w:rPr>
          <w:rFonts w:ascii="Verdana" w:hAnsi="Verdana" w:cs="Times New Roman"/>
          <w:b/>
          <w:bCs/>
          <w:color w:val="538135"/>
          <w:sz w:val="20"/>
          <w:szCs w:val="20"/>
          <w:lang w:val="en-US"/>
        </w:rPr>
        <w:t xml:space="preserve"> </w:t>
      </w:r>
      <w:r w:rsidR="00041BF5">
        <w:rPr>
          <w:rFonts w:ascii="Verdana" w:hAnsi="Verdana" w:cs="Times New Roman"/>
          <w:b/>
          <w:bCs/>
          <w:color w:val="538135"/>
          <w:sz w:val="20"/>
          <w:szCs w:val="20"/>
        </w:rPr>
        <w:t>Κυριτσό</w:t>
      </w:r>
      <w:r w:rsidR="00041BF5" w:rsidRPr="00041BF5">
        <w:rPr>
          <w:rFonts w:ascii="Verdana" w:hAnsi="Verdana" w:cs="Times New Roman"/>
          <w:b/>
          <w:bCs/>
          <w:color w:val="538135"/>
          <w:sz w:val="20"/>
          <w:szCs w:val="20"/>
        </w:rPr>
        <w:t>πουλος</w:t>
      </w:r>
      <w:r w:rsidR="00041BF5" w:rsidRPr="00041BF5">
        <w:rPr>
          <w:rFonts w:ascii="Verdana" w:hAnsi="Verdana" w:cs="Times New Roman"/>
          <w:b/>
          <w:bCs/>
          <w:color w:val="538135"/>
          <w:sz w:val="20"/>
          <w:szCs w:val="20"/>
          <w:lang w:val="en-US"/>
        </w:rPr>
        <w:t xml:space="preserve"> "</w:t>
      </w:r>
      <w:r w:rsidR="00041BF5" w:rsidRPr="00041BF5">
        <w:rPr>
          <w:rFonts w:ascii="Verdana" w:hAnsi="Verdana" w:cs="Times New Roman"/>
          <w:b/>
          <w:bCs/>
          <w:color w:val="538135"/>
          <w:sz w:val="20"/>
          <w:szCs w:val="20"/>
        </w:rPr>
        <w:t>Παράλληλα</w:t>
      </w:r>
      <w:r w:rsidR="00041BF5" w:rsidRPr="00041BF5">
        <w:rPr>
          <w:rFonts w:ascii="Verdana" w:hAnsi="Verdana" w:cs="Times New Roman"/>
          <w:b/>
          <w:bCs/>
          <w:color w:val="538135"/>
          <w:sz w:val="20"/>
          <w:szCs w:val="20"/>
          <w:lang w:val="en-US"/>
        </w:rPr>
        <w:t>"</w:t>
      </w:r>
    </w:p>
    <w:p w:rsidR="00934A75" w:rsidRPr="00683619" w:rsidRDefault="005507F8" w:rsidP="00041BF5">
      <w:pPr>
        <w:spacing w:after="0"/>
        <w:rPr>
          <w:rFonts w:ascii="Verdana" w:eastAsia="Times New Roman" w:hAnsi="Verdana" w:cs="Times New Roman"/>
          <w:color w:val="191E00"/>
          <w:sz w:val="20"/>
          <w:szCs w:val="20"/>
          <w:lang w:val="en-US" w:eastAsia="el-GR"/>
        </w:rPr>
      </w:pPr>
      <w:r w:rsidRPr="005507F8">
        <w:rPr>
          <w:rFonts w:ascii="Verdana" w:eastAsia="Times New Roman" w:hAnsi="Verdana" w:cs="Times New Roman"/>
          <w:color w:val="191E00"/>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34A75" w:rsidRPr="00F1626F" w:rsidTr="00934A75">
        <w:trPr>
          <w:tblCellSpacing w:w="0" w:type="dxa"/>
        </w:trPr>
        <w:tc>
          <w:tcPr>
            <w:tcW w:w="2500" w:type="pct"/>
            <w:vAlign w:val="center"/>
            <w:hideMark/>
          </w:tcPr>
          <w:p w:rsidR="00934A75" w:rsidRPr="00F1626F" w:rsidRDefault="00934A75" w:rsidP="00934A7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tc>
        <w:tc>
          <w:tcPr>
            <w:tcW w:w="2500" w:type="pct"/>
            <w:vAlign w:val="center"/>
            <w:hideMark/>
          </w:tcPr>
          <w:p w:rsidR="00934A75" w:rsidRPr="00F1626F" w:rsidRDefault="00934A75" w:rsidP="00934A7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2F96" w:rsidRDefault="00742F96" w:rsidP="00475A53">
      <w:pPr>
        <w:spacing w:after="0" w:line="240" w:lineRule="auto"/>
        <w:rPr>
          <w:rFonts w:ascii="Verdana" w:hAnsi="Verdana"/>
          <w:b/>
          <w:color w:val="538135"/>
          <w:sz w:val="20"/>
          <w:szCs w:val="20"/>
          <w:highlight w:val="yellow"/>
        </w:rPr>
      </w:pPr>
    </w:p>
    <w:p w:rsidR="00934A75" w:rsidRDefault="00934A75" w:rsidP="00475A53">
      <w:pPr>
        <w:spacing w:after="0" w:line="240" w:lineRule="auto"/>
        <w:rPr>
          <w:rFonts w:ascii="Verdana" w:hAnsi="Verdana"/>
          <w:b/>
          <w:color w:val="538135"/>
          <w:sz w:val="20"/>
          <w:szCs w:val="20"/>
          <w:highlight w:val="yellow"/>
        </w:rPr>
      </w:pP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683619">
        <w:rPr>
          <w:rFonts w:ascii="Verdana" w:eastAsia="Times New Roman" w:hAnsi="Verdana" w:cs="Times New Roman"/>
          <w:b/>
          <w:color w:val="191E00"/>
          <w:sz w:val="20"/>
          <w:szCs w:val="20"/>
          <w:lang w:eastAsia="el-GR"/>
        </w:rPr>
        <w:t>0</w:t>
      </w:r>
      <w:r w:rsidR="00B25BB3">
        <w:rPr>
          <w:rFonts w:ascii="Verdana" w:eastAsia="Times New Roman" w:hAnsi="Verdana" w:cs="Times New Roman"/>
          <w:b/>
          <w:color w:val="191E00"/>
          <w:sz w:val="20"/>
          <w:szCs w:val="20"/>
          <w:lang w:eastAsia="el-GR"/>
        </w:rPr>
        <w:t>1</w:t>
      </w:r>
      <w:r w:rsidRPr="00683619">
        <w:rPr>
          <w:rFonts w:ascii="Verdana" w:eastAsia="Times New Roman" w:hAnsi="Verdana" w:cs="Times New Roman"/>
          <w:b/>
          <w:color w:val="191E00"/>
          <w:sz w:val="20"/>
          <w:szCs w:val="20"/>
          <w:lang w:eastAsia="el-GR"/>
        </w:rPr>
        <w:t>:</w:t>
      </w:r>
      <w:r w:rsidR="00B25BB3">
        <w:rPr>
          <w:rFonts w:ascii="Verdana" w:eastAsia="Times New Roman" w:hAnsi="Verdana" w:cs="Times New Roman"/>
          <w:b/>
          <w:color w:val="191E00"/>
          <w:sz w:val="20"/>
          <w:szCs w:val="20"/>
          <w:lang w:eastAsia="el-GR"/>
        </w:rPr>
        <w:t>0</w:t>
      </w:r>
      <w:r w:rsidR="00D21BCF" w:rsidRPr="00D21BCF">
        <w:rPr>
          <w:rFonts w:ascii="Verdana" w:eastAsia="Times New Roman" w:hAnsi="Verdana" w:cs="Times New Roman"/>
          <w:b/>
          <w:color w:val="191E00"/>
          <w:sz w:val="20"/>
          <w:szCs w:val="20"/>
          <w:lang w:eastAsia="el-GR"/>
        </w:rPr>
        <w:t>0</w:t>
      </w:r>
      <w:r w:rsidRPr="00683619">
        <w:rPr>
          <w:rFonts w:ascii="Verdana" w:eastAsia="Times New Roman" w:hAnsi="Verdana" w:cs="Times New Roman"/>
          <w:b/>
          <w:color w:val="191E00"/>
          <w:sz w:val="20"/>
          <w:szCs w:val="20"/>
          <w:lang w:eastAsia="el-GR"/>
        </w:rPr>
        <w:t xml:space="preserve"> | Τρέχει ο Ιδρώτας</w:t>
      </w:r>
      <w:r w:rsidR="003802F4" w:rsidRPr="00683619">
        <w:rPr>
          <w:rFonts w:ascii="Verdana" w:eastAsia="Times New Roman" w:hAnsi="Verdana" w:cs="Times New Roman"/>
          <w:b/>
          <w:color w:val="191E00"/>
          <w:sz w:val="20"/>
          <w:szCs w:val="20"/>
          <w:lang w:eastAsia="el-GR"/>
        </w:rPr>
        <w:t xml:space="preserve">  </w:t>
      </w:r>
      <w:r w:rsidRPr="00683619">
        <w:rPr>
          <w:rFonts w:ascii="Verdana" w:eastAsia="Times New Roman" w:hAnsi="Verdana" w:cs="Times New Roman"/>
          <w:b/>
          <w:noProof/>
          <w:color w:val="191E00"/>
          <w:sz w:val="20"/>
          <w:szCs w:val="20"/>
          <w:lang w:eastAsia="el-GR"/>
        </w:rPr>
        <w:drawing>
          <wp:inline distT="0" distB="0" distL="0" distR="0">
            <wp:extent cx="230505" cy="176530"/>
            <wp:effectExtent l="19050" t="0" r="0" b="0"/>
            <wp:docPr id="3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3802F4" w:rsidRPr="00683619">
        <w:rPr>
          <w:rFonts w:ascii="Verdana" w:eastAsia="Times New Roman" w:hAnsi="Verdana" w:cs="Times New Roman"/>
          <w:b/>
          <w:color w:val="191E00"/>
          <w:sz w:val="20"/>
          <w:szCs w:val="20"/>
          <w:lang w:eastAsia="el-GR"/>
        </w:rPr>
        <w:t xml:space="preserve"> </w:t>
      </w:r>
      <w:r w:rsidRPr="00683619">
        <w:rPr>
          <w:rFonts w:ascii="Verdana" w:eastAsia="Times New Roman" w:hAnsi="Verdana" w:cs="Times New Roman"/>
          <w:b/>
          <w:color w:val="191E00"/>
          <w:sz w:val="20"/>
          <w:szCs w:val="20"/>
          <w:lang w:eastAsia="el-GR"/>
        </w:rPr>
        <w:t xml:space="preserve"> </w:t>
      </w:r>
      <w:r w:rsidRPr="00683619">
        <w:rPr>
          <w:rFonts w:ascii="Verdana" w:eastAsia="Times New Roman" w:hAnsi="Verdana" w:cs="Times New Roman"/>
          <w:b/>
          <w:noProof/>
          <w:color w:val="FF0000"/>
          <w:sz w:val="20"/>
          <w:szCs w:val="20"/>
          <w:lang w:eastAsia="el-GR"/>
        </w:rPr>
        <w:t>Α΄ΤΗΛΕΟΠΤΙΚΗ ΜΕΤΑΔΟΣΗ</w:t>
      </w:r>
    </w:p>
    <w:p w:rsidR="00934A75" w:rsidRPr="00934A75" w:rsidRDefault="00934A75" w:rsidP="00934A75">
      <w:pPr>
        <w:spacing w:after="0" w:line="240" w:lineRule="auto"/>
        <w:rPr>
          <w:rFonts w:ascii="Verdana" w:eastAsia="Times New Roman" w:hAnsi="Verdana" w:cs="Times New Roman"/>
          <w:color w:val="191E00"/>
          <w:sz w:val="20"/>
          <w:szCs w:val="20"/>
          <w:lang w:eastAsia="el-GR"/>
        </w:rPr>
      </w:pPr>
      <w:r w:rsidRPr="00934A75">
        <w:rPr>
          <w:rFonts w:ascii="Verdana" w:eastAsia="Times New Roman" w:hAnsi="Verdana" w:cs="Times New Roman"/>
          <w:color w:val="191E00"/>
          <w:sz w:val="20"/>
          <w:szCs w:val="20"/>
          <w:lang w:eastAsia="el-GR"/>
        </w:rPr>
        <w:t xml:space="preserve">[Perfect Sweat] </w:t>
      </w:r>
    </w:p>
    <w:p w:rsidR="00934A75" w:rsidRPr="00934A75" w:rsidRDefault="00934A75" w:rsidP="00934A75">
      <w:pPr>
        <w:spacing w:after="0" w:line="240" w:lineRule="auto"/>
        <w:rPr>
          <w:rFonts w:ascii="Verdana" w:hAnsi="Verdana"/>
          <w:b/>
          <w:color w:val="538135"/>
          <w:sz w:val="20"/>
          <w:szCs w:val="20"/>
          <w:highlight w:val="yellow"/>
        </w:rPr>
      </w:pP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t>Σειρά ντοκιμαντέρ παραγωγής ΗΠΑ 2020, που θα ολοκληρωθεί σε 7 ημίωρα επεισόδια</w:t>
      </w: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t> </w:t>
      </w:r>
    </w:p>
    <w:p w:rsidR="00934A75" w:rsidRPr="00934A75" w:rsidRDefault="00934A75" w:rsidP="00934A75">
      <w:pPr>
        <w:spacing w:after="0" w:line="240" w:lineRule="auto"/>
        <w:rPr>
          <w:rFonts w:ascii="Verdana" w:eastAsia="Times New Roman" w:hAnsi="Verdana" w:cs="Times New Roman"/>
          <w:color w:val="191E00"/>
          <w:sz w:val="20"/>
          <w:szCs w:val="20"/>
          <w:lang w:eastAsia="el-GR"/>
        </w:rPr>
      </w:pPr>
      <w:r w:rsidRPr="00934A75">
        <w:rPr>
          <w:rFonts w:ascii="Verdana" w:eastAsia="Times New Roman" w:hAnsi="Verdana" w:cs="Times New Roman"/>
          <w:color w:val="191E00"/>
          <w:sz w:val="20"/>
          <w:szCs w:val="20"/>
          <w:lang w:eastAsia="el-GR"/>
        </w:rPr>
        <w:t xml:space="preserve">Εμπνευσμένη από το βιβλίο «Ιδρώτας» του Μίκελ Άαλαντ, η σειρά </w:t>
      </w:r>
      <w:r>
        <w:rPr>
          <w:rFonts w:ascii="Verdana" w:eastAsia="Times New Roman" w:hAnsi="Verdana" w:cs="Times New Roman"/>
          <w:color w:val="191E00"/>
          <w:sz w:val="20"/>
          <w:szCs w:val="20"/>
          <w:lang w:eastAsia="el-GR"/>
        </w:rPr>
        <w:t>αυτή</w:t>
      </w:r>
      <w:r w:rsidRPr="00934A75">
        <w:rPr>
          <w:rFonts w:ascii="Verdana" w:eastAsia="Times New Roman" w:hAnsi="Verdana" w:cs="Times New Roman"/>
          <w:color w:val="191E00"/>
          <w:sz w:val="20"/>
          <w:szCs w:val="20"/>
          <w:lang w:eastAsia="el-GR"/>
        </w:rPr>
        <w:t xml:space="preserve"> ταξιδεύει τους θεατές σε όλο τον κόσμο, επισκεπτόμενη χώρες και παραδόσεις λουτρών που κατέγραψε ο Μίκελ πριν από σαράντα χρόνια. Εξερευνήστε την αναγέννηση τελετουργικών λουτρών όπως η φινλανδική σάουνα, η ρωσική μπάνια, το ιαπωνικό μουσιμπούρο και άλλα, μαζί με τοπικούς ξεναγούς που ξέρουν να «ρίχνουν ιδρώτα»! </w:t>
      </w:r>
    </w:p>
    <w:p w:rsidR="00934A75" w:rsidRPr="00934A75" w:rsidRDefault="00934A75" w:rsidP="00934A75">
      <w:pPr>
        <w:spacing w:after="0" w:line="240" w:lineRule="auto"/>
        <w:rPr>
          <w:rFonts w:ascii="Verdana" w:eastAsia="Times New Roman" w:hAnsi="Verdana" w:cs="Times New Roman"/>
          <w:b/>
          <w:color w:val="191E00"/>
          <w:sz w:val="20"/>
          <w:szCs w:val="20"/>
          <w:lang w:eastAsia="el-GR"/>
        </w:rPr>
      </w:pPr>
      <w:r w:rsidRPr="00934A75">
        <w:rPr>
          <w:rFonts w:ascii="Verdana" w:eastAsia="Times New Roman" w:hAnsi="Verdana" w:cs="Times New Roman"/>
          <w:b/>
          <w:color w:val="191E00"/>
          <w:sz w:val="20"/>
          <w:szCs w:val="20"/>
          <w:lang w:eastAsia="el-GR"/>
        </w:rPr>
        <w:t> </w:t>
      </w:r>
    </w:p>
    <w:p w:rsidR="00D929B4" w:rsidRPr="00D929B4" w:rsidRDefault="00934A75" w:rsidP="00D929B4">
      <w:pPr>
        <w:spacing w:after="0"/>
        <w:rPr>
          <w:rFonts w:ascii="Verdana" w:hAnsi="Verdana" w:cs="Times New Roman"/>
          <w:b/>
          <w:bCs/>
          <w:color w:val="538135"/>
          <w:sz w:val="20"/>
          <w:szCs w:val="20"/>
        </w:rPr>
      </w:pPr>
      <w:r w:rsidRPr="00934A75">
        <w:rPr>
          <w:rFonts w:ascii="Verdana" w:hAnsi="Verdana" w:cs="Times New Roman"/>
          <w:b/>
          <w:bCs/>
          <w:color w:val="538135"/>
          <w:sz w:val="20"/>
          <w:szCs w:val="20"/>
        </w:rPr>
        <w:t xml:space="preserve">Επεισόδιο </w:t>
      </w:r>
      <w:r w:rsidR="00D929B4">
        <w:rPr>
          <w:rFonts w:ascii="Verdana" w:hAnsi="Verdana" w:cs="Times New Roman"/>
          <w:b/>
          <w:bCs/>
          <w:color w:val="538135"/>
          <w:sz w:val="20"/>
          <w:szCs w:val="20"/>
        </w:rPr>
        <w:t>7</w:t>
      </w:r>
      <w:r>
        <w:rPr>
          <w:rFonts w:ascii="Verdana" w:hAnsi="Verdana" w:cs="Times New Roman"/>
          <w:b/>
          <w:bCs/>
          <w:color w:val="538135"/>
          <w:sz w:val="20"/>
          <w:szCs w:val="20"/>
        </w:rPr>
        <w:t>ο:</w:t>
      </w:r>
      <w:r w:rsidR="001E5E29" w:rsidRPr="001E5E29">
        <w:rPr>
          <w:rFonts w:ascii="Verdana" w:hAnsi="Verdana"/>
          <w:szCs w:val="24"/>
        </w:rPr>
        <w:t xml:space="preserve"> </w:t>
      </w:r>
      <w:r w:rsidR="00D929B4" w:rsidRPr="00D929B4">
        <w:rPr>
          <w:rFonts w:ascii="Verdana" w:hAnsi="Verdana" w:cs="Times New Roman"/>
          <w:b/>
          <w:bCs/>
          <w:color w:val="538135"/>
          <w:sz w:val="20"/>
          <w:szCs w:val="20"/>
        </w:rPr>
        <w:t>Φεστιβάλ Φλεγόμενου Ανθρώπου</w:t>
      </w:r>
    </w:p>
    <w:p w:rsidR="00934A75" w:rsidRPr="0020461D" w:rsidRDefault="00D929B4" w:rsidP="0020461D">
      <w:pPr>
        <w:rPr>
          <w:rFonts w:ascii="Verdana" w:eastAsia="Times New Roman" w:hAnsi="Verdana" w:cs="Times New Roman"/>
          <w:color w:val="191E00"/>
          <w:sz w:val="20"/>
          <w:szCs w:val="20"/>
          <w:lang w:eastAsia="el-GR"/>
        </w:rPr>
      </w:pPr>
      <w:r w:rsidRPr="00D929B4">
        <w:rPr>
          <w:rFonts w:ascii="Verdana" w:eastAsia="Times New Roman" w:hAnsi="Verdana" w:cs="Times New Roman"/>
          <w:color w:val="191E00"/>
          <w:sz w:val="20"/>
          <w:szCs w:val="20"/>
          <w:lang w:eastAsia="el-GR"/>
        </w:rPr>
        <w:lastRenderedPageBreak/>
        <w:t>Η σειρά κλείνει με ένα αξέχαστο ταξίδι στο Φεστιβάλ Φλεγόμενου Ανθρώπου, μια τεράστια γιορτή τέχνης στην έρημο της Νεβάδας. Με ξεναγούς την Τερέζα Γιουνγκ και τον Ζακ Ρόμπερτσον, ο Μίκελ συναντά ανθρώπους από παντού στον κόσμο που φέρνουν τα καινοτόμα σχέδια των ατμόλουτρών τους στην Πλάγια. Από κινητές μπάνια με ρόδες ώς αυτοσχέδιες γιούρτες ατμού, είναι ένα μεγάλο βαριετέ που παρουσιάζει την κουλτούρα του ατμόλουτρου.</w:t>
      </w:r>
    </w:p>
    <w:p w:rsidR="00C5084F" w:rsidRPr="00F1626F" w:rsidRDefault="005507F8" w:rsidP="00C5084F">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5084F" w:rsidRPr="00F1626F" w:rsidTr="009A5125">
        <w:trPr>
          <w:tblCellSpacing w:w="0" w:type="dxa"/>
        </w:trPr>
        <w:tc>
          <w:tcPr>
            <w:tcW w:w="2500" w:type="pct"/>
            <w:vAlign w:val="center"/>
            <w:hideMark/>
          </w:tcPr>
          <w:p w:rsidR="00C5084F" w:rsidRPr="00C5084F" w:rsidRDefault="00C5084F" w:rsidP="00C5084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Τέχνες</w:t>
            </w:r>
          </w:p>
        </w:tc>
        <w:tc>
          <w:tcPr>
            <w:tcW w:w="2500" w:type="pct"/>
            <w:vAlign w:val="center"/>
            <w:hideMark/>
          </w:tcPr>
          <w:p w:rsidR="00C5084F" w:rsidRPr="00F1626F" w:rsidRDefault="00C5084F" w:rsidP="009A51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5084F" w:rsidRDefault="00C5084F" w:rsidP="00C5084F">
      <w:pPr>
        <w:spacing w:after="0" w:line="240" w:lineRule="auto"/>
        <w:rPr>
          <w:rFonts w:ascii="Verdana" w:hAnsi="Verdana"/>
          <w:b/>
          <w:color w:val="538135"/>
          <w:sz w:val="20"/>
          <w:szCs w:val="20"/>
          <w:highlight w:val="yellow"/>
        </w:rPr>
      </w:pPr>
    </w:p>
    <w:p w:rsidR="00934A75" w:rsidRPr="007023B7" w:rsidRDefault="00934A75" w:rsidP="00475A53">
      <w:pPr>
        <w:spacing w:after="0" w:line="240" w:lineRule="auto"/>
        <w:rPr>
          <w:rFonts w:ascii="Verdana" w:hAnsi="Verdana"/>
          <w:b/>
          <w:color w:val="538135"/>
          <w:sz w:val="20"/>
          <w:szCs w:val="20"/>
          <w:highlight w:val="yellow"/>
        </w:rPr>
      </w:pPr>
    </w:p>
    <w:p w:rsidR="00C5084F" w:rsidRPr="005315B0" w:rsidRDefault="00C5084F" w:rsidP="00C5084F">
      <w:pPr>
        <w:spacing w:after="0"/>
        <w:rPr>
          <w:rFonts w:ascii="Verdana" w:eastAsia="Times New Roman" w:hAnsi="Verdana"/>
          <w:b/>
          <w:bCs/>
          <w:color w:val="191E00"/>
          <w:sz w:val="20"/>
          <w:szCs w:val="20"/>
        </w:rPr>
      </w:pPr>
      <w:r w:rsidRPr="003D7917">
        <w:rPr>
          <w:rFonts w:ascii="Verdana" w:eastAsia="Times New Roman" w:hAnsi="Verdana"/>
          <w:b/>
          <w:bCs/>
          <w:color w:val="191E00"/>
          <w:sz w:val="20"/>
          <w:szCs w:val="20"/>
        </w:rPr>
        <w:t>0</w:t>
      </w:r>
      <w:r w:rsidR="00885BFB">
        <w:rPr>
          <w:rFonts w:ascii="Verdana" w:eastAsia="Times New Roman" w:hAnsi="Verdana"/>
          <w:b/>
          <w:bCs/>
          <w:color w:val="191E00"/>
          <w:sz w:val="20"/>
          <w:szCs w:val="20"/>
        </w:rPr>
        <w:t>1</w:t>
      </w:r>
      <w:r w:rsidRPr="003D7917">
        <w:rPr>
          <w:rFonts w:ascii="Verdana" w:eastAsia="Times New Roman" w:hAnsi="Verdana"/>
          <w:b/>
          <w:bCs/>
          <w:color w:val="191E00"/>
          <w:sz w:val="20"/>
          <w:szCs w:val="20"/>
        </w:rPr>
        <w:t>:</w:t>
      </w:r>
      <w:r w:rsidR="00885BFB">
        <w:rPr>
          <w:rFonts w:ascii="Verdana" w:eastAsia="Times New Roman" w:hAnsi="Verdana"/>
          <w:b/>
          <w:bCs/>
          <w:color w:val="191E00"/>
          <w:sz w:val="20"/>
          <w:szCs w:val="20"/>
          <w:lang w:val="en-US"/>
        </w:rPr>
        <w:t>3</w:t>
      </w:r>
      <w:r w:rsidR="005A190B">
        <w:rPr>
          <w:rFonts w:ascii="Verdana" w:eastAsia="Times New Roman" w:hAnsi="Verdana"/>
          <w:b/>
          <w:bCs/>
          <w:color w:val="191E00"/>
          <w:sz w:val="20"/>
          <w:szCs w:val="20"/>
          <w:lang w:val="en-US"/>
        </w:rPr>
        <w:t>0</w:t>
      </w:r>
      <w:r w:rsidRPr="003D7917">
        <w:rPr>
          <w:rFonts w:ascii="Verdana" w:eastAsia="Times New Roman" w:hAnsi="Verdana"/>
          <w:b/>
          <w:bCs/>
          <w:color w:val="191E00"/>
          <w:sz w:val="20"/>
          <w:szCs w:val="20"/>
        </w:rPr>
        <w:t>|</w:t>
      </w:r>
      <w:r>
        <w:rPr>
          <w:rFonts w:ascii="Verdana" w:eastAsia="Times New Roman" w:hAnsi="Verdana"/>
          <w:b/>
          <w:bCs/>
          <w:color w:val="191E00"/>
          <w:sz w:val="20"/>
          <w:szCs w:val="20"/>
        </w:rPr>
        <w:t xml:space="preserve"> </w:t>
      </w:r>
      <w:r w:rsidRPr="00034770">
        <w:rPr>
          <w:rFonts w:ascii="Verdana" w:eastAsia="Times New Roman" w:hAnsi="Verdana"/>
          <w:b/>
          <w:bCs/>
          <w:color w:val="191E00"/>
          <w:sz w:val="20"/>
          <w:szCs w:val="20"/>
        </w:rPr>
        <w:t>Αρχιτεκτονικά</w:t>
      </w:r>
      <w:r w:rsidRPr="005315B0">
        <w:rPr>
          <w:rFonts w:ascii="Verdana" w:eastAsia="Times New Roman" w:hAnsi="Verdana"/>
          <w:b/>
          <w:bCs/>
          <w:color w:val="191E00"/>
          <w:sz w:val="20"/>
          <w:szCs w:val="20"/>
        </w:rPr>
        <w:t xml:space="preserve"> </w:t>
      </w:r>
      <w:r>
        <w:rPr>
          <w:rFonts w:ascii="Verdana" w:eastAsia="Times New Roman" w:hAnsi="Verdana"/>
          <w:b/>
          <w:bCs/>
          <w:color w:val="191E00"/>
          <w:sz w:val="20"/>
          <w:szCs w:val="20"/>
        </w:rPr>
        <w:t>Στολίδια [Ε]</w:t>
      </w:r>
      <w:r w:rsidRPr="005315B0">
        <w:rPr>
          <w:rFonts w:ascii="Verdana" w:eastAsia="Times New Roman" w:hAnsi="Verdana"/>
          <w:b/>
          <w:bCs/>
          <w:color w:val="191E00"/>
          <w:sz w:val="20"/>
          <w:szCs w:val="20"/>
        </w:rPr>
        <w:t xml:space="preserve"> </w:t>
      </w:r>
      <w:r w:rsidRPr="00034770">
        <w:rPr>
          <w:rFonts w:ascii="Verdana" w:eastAsia="Times New Roman" w:hAnsi="Verdana"/>
          <w:b/>
          <w:bCs/>
          <w:noProof/>
          <w:color w:val="191E00"/>
          <w:sz w:val="20"/>
          <w:szCs w:val="20"/>
          <w:lang w:eastAsia="el-GR"/>
        </w:rPr>
        <w:drawing>
          <wp:inline distT="0" distB="0" distL="0" distR="0">
            <wp:extent cx="190500" cy="190500"/>
            <wp:effectExtent l="0" t="0" r="0" b="0"/>
            <wp:docPr id="224"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5084F" w:rsidRPr="00C5084F" w:rsidRDefault="00C5084F" w:rsidP="00C5084F">
      <w:pPr>
        <w:spacing w:after="0"/>
        <w:rPr>
          <w:rFonts w:ascii="Verdana" w:eastAsia="Times New Roman" w:hAnsi="Verdana"/>
          <w:iCs/>
          <w:color w:val="191E00"/>
          <w:sz w:val="20"/>
          <w:szCs w:val="20"/>
        </w:rPr>
      </w:pPr>
      <w:r>
        <w:rPr>
          <w:rFonts w:ascii="Verdana" w:eastAsia="Times New Roman" w:hAnsi="Verdana"/>
          <w:iCs/>
          <w:color w:val="191E00"/>
          <w:sz w:val="20"/>
          <w:szCs w:val="20"/>
        </w:rPr>
        <w:t>[</w:t>
      </w:r>
      <w:r w:rsidRPr="00C5084F">
        <w:rPr>
          <w:rFonts w:ascii="Verdana" w:eastAsia="Times New Roman" w:hAnsi="Verdana"/>
          <w:iCs/>
          <w:color w:val="191E00"/>
          <w:sz w:val="20"/>
          <w:szCs w:val="20"/>
          <w:lang w:val="en-US"/>
        </w:rPr>
        <w:t>Fabulous</w:t>
      </w:r>
      <w:r w:rsidRPr="00C5084F">
        <w:rPr>
          <w:rFonts w:ascii="Verdana" w:eastAsia="Times New Roman" w:hAnsi="Verdana"/>
          <w:iCs/>
          <w:color w:val="191E00"/>
          <w:sz w:val="20"/>
          <w:szCs w:val="20"/>
        </w:rPr>
        <w:t xml:space="preserve"> </w:t>
      </w:r>
      <w:r w:rsidRPr="00C5084F">
        <w:rPr>
          <w:rFonts w:ascii="Verdana" w:eastAsia="Times New Roman" w:hAnsi="Verdana"/>
          <w:iCs/>
          <w:color w:val="191E00"/>
          <w:sz w:val="20"/>
          <w:szCs w:val="20"/>
          <w:lang w:val="en-US"/>
        </w:rPr>
        <w:t>Designs</w:t>
      </w:r>
      <w:r>
        <w:rPr>
          <w:rFonts w:ascii="Verdana" w:eastAsia="Times New Roman" w:hAnsi="Verdana"/>
          <w:iCs/>
          <w:color w:val="191E00"/>
          <w:sz w:val="20"/>
          <w:szCs w:val="20"/>
        </w:rPr>
        <w:t>]</w:t>
      </w:r>
    </w:p>
    <w:p w:rsidR="00C5084F" w:rsidRPr="005315B0" w:rsidRDefault="00C5084F" w:rsidP="00C5084F">
      <w:pPr>
        <w:spacing w:after="0"/>
        <w:rPr>
          <w:rStyle w:val="a8"/>
          <w:rFonts w:ascii="Verdana" w:eastAsia="Times New Roman" w:hAnsi="Verdana"/>
          <w:color w:val="191E00"/>
          <w:sz w:val="20"/>
          <w:szCs w:val="20"/>
        </w:rPr>
      </w:pPr>
    </w:p>
    <w:p w:rsidR="00C5084F" w:rsidRPr="005315B0" w:rsidRDefault="00C5084F" w:rsidP="00C5084F">
      <w:pPr>
        <w:spacing w:after="0"/>
        <w:rPr>
          <w:rFonts w:ascii="Verdana" w:eastAsia="Times New Roman" w:hAnsi="Verdana"/>
          <w:color w:val="191E00"/>
          <w:sz w:val="20"/>
          <w:szCs w:val="20"/>
        </w:rPr>
      </w:pPr>
      <w:r w:rsidRPr="00034770">
        <w:rPr>
          <w:rStyle w:val="a8"/>
          <w:rFonts w:ascii="Verdana" w:hAnsi="Verdana"/>
          <w:color w:val="222222"/>
          <w:sz w:val="20"/>
          <w:szCs w:val="20"/>
        </w:rPr>
        <w:t>Σειρά ντοκιμαντέρ, 8 ωριαίων επεισοδίων</w:t>
      </w:r>
      <w:r>
        <w:rPr>
          <w:rStyle w:val="a8"/>
          <w:rFonts w:ascii="Verdana" w:hAnsi="Verdana"/>
          <w:color w:val="222222"/>
          <w:sz w:val="20"/>
          <w:szCs w:val="20"/>
        </w:rPr>
        <w:t>.</w:t>
      </w:r>
    </w:p>
    <w:p w:rsidR="00C5084F" w:rsidRDefault="00C5084F" w:rsidP="00C5084F">
      <w:pPr>
        <w:spacing w:after="0"/>
        <w:rPr>
          <w:rFonts w:ascii="Verdana" w:eastAsia="Times New Roman" w:hAnsi="Verdana"/>
          <w:color w:val="191E00"/>
          <w:sz w:val="20"/>
          <w:szCs w:val="20"/>
        </w:rPr>
      </w:pPr>
    </w:p>
    <w:p w:rsidR="00C5084F" w:rsidRPr="00034770" w:rsidRDefault="00C5084F" w:rsidP="00C5084F">
      <w:pPr>
        <w:spacing w:after="0"/>
        <w:rPr>
          <w:rFonts w:ascii="Verdana" w:eastAsia="Times New Roman" w:hAnsi="Verdana"/>
          <w:color w:val="191E00"/>
          <w:sz w:val="20"/>
          <w:szCs w:val="20"/>
        </w:rPr>
      </w:pPr>
      <w:r w:rsidRPr="00034770">
        <w:rPr>
          <w:rFonts w:ascii="Verdana" w:eastAsia="Times New Roman" w:hAnsi="Verdana"/>
          <w:color w:val="191E00"/>
          <w:sz w:val="20"/>
          <w:szCs w:val="20"/>
        </w:rPr>
        <w:t>Η σειρά εξερευνά τους πιο ιδιαίτερους σχεδιασμούς κατοικιών ανά τον κόσμο.</w:t>
      </w:r>
    </w:p>
    <w:p w:rsidR="00C5084F" w:rsidRPr="00034770" w:rsidRDefault="00C5084F" w:rsidP="00C5084F">
      <w:pPr>
        <w:spacing w:after="0"/>
        <w:jc w:val="both"/>
        <w:rPr>
          <w:rFonts w:ascii="Verdana" w:eastAsia="Times New Roman" w:hAnsi="Verdana"/>
          <w:color w:val="191E00"/>
          <w:sz w:val="20"/>
          <w:szCs w:val="20"/>
        </w:rPr>
      </w:pPr>
      <w:r w:rsidRPr="00034770">
        <w:rPr>
          <w:rFonts w:ascii="Verdana" w:eastAsia="Times New Roman" w:hAnsi="Verdana"/>
          <w:color w:val="191E00"/>
          <w:sz w:val="20"/>
          <w:szCs w:val="20"/>
        </w:rPr>
        <w:t>Θα σας μυήσει στις πιο εντυπωσιακές αρχιτεκτονικές και εσωτερικά σπιτιών, που δεν είναι μόνο καινοτόμα και ασυνήθιστα, αλλά και φιλικά προς το περιβάλλον!</w:t>
      </w:r>
    </w:p>
    <w:p w:rsidR="00C5084F" w:rsidRPr="00034770" w:rsidRDefault="00C5084F" w:rsidP="00C5084F">
      <w:pPr>
        <w:spacing w:after="0"/>
        <w:jc w:val="both"/>
        <w:rPr>
          <w:rFonts w:ascii="Verdana" w:eastAsia="Times New Roman" w:hAnsi="Verdana"/>
          <w:color w:val="191E00"/>
          <w:sz w:val="20"/>
          <w:szCs w:val="20"/>
        </w:rPr>
      </w:pPr>
      <w:r w:rsidRPr="00034770">
        <w:rPr>
          <w:rFonts w:ascii="Verdana" w:eastAsia="Times New Roman" w:hAnsi="Verdana"/>
          <w:color w:val="191E00"/>
          <w:sz w:val="20"/>
          <w:szCs w:val="20"/>
        </w:rPr>
        <w:t>Αποδεικνύοντας πως το οικολογικό μπορεί να είναι υπέροχο!</w:t>
      </w:r>
    </w:p>
    <w:p w:rsidR="00930C3D" w:rsidRPr="00930C3D" w:rsidRDefault="00C5084F" w:rsidP="00930C3D">
      <w:pPr>
        <w:spacing w:after="0"/>
        <w:jc w:val="both"/>
        <w:rPr>
          <w:rFonts w:ascii="Verdana" w:hAnsi="Verdana" w:cs="Times New Roman"/>
          <w:b/>
          <w:bCs/>
          <w:color w:val="538135"/>
          <w:sz w:val="20"/>
          <w:szCs w:val="20"/>
        </w:rPr>
      </w:pPr>
      <w:r w:rsidRPr="00034770">
        <w:rPr>
          <w:rFonts w:ascii="Verdana" w:eastAsia="Times New Roman" w:hAnsi="Verdana"/>
          <w:color w:val="191E00"/>
          <w:sz w:val="20"/>
          <w:szCs w:val="20"/>
        </w:rPr>
        <w:br/>
      </w:r>
      <w:r w:rsidR="00930C3D" w:rsidRPr="00930C3D">
        <w:rPr>
          <w:rFonts w:ascii="Verdana" w:hAnsi="Verdana" w:cs="Times New Roman"/>
          <w:b/>
          <w:bCs/>
          <w:color w:val="538135"/>
          <w:sz w:val="20"/>
          <w:szCs w:val="20"/>
        </w:rPr>
        <w:t>Επεισόδιο </w:t>
      </w:r>
      <w:r w:rsidR="00C61D87">
        <w:rPr>
          <w:rFonts w:ascii="Verdana" w:hAnsi="Verdana" w:cs="Times New Roman"/>
          <w:b/>
          <w:bCs/>
          <w:color w:val="538135"/>
          <w:sz w:val="20"/>
          <w:szCs w:val="20"/>
        </w:rPr>
        <w:t>7</w:t>
      </w:r>
      <w:r w:rsidR="00930C3D" w:rsidRPr="00930C3D">
        <w:rPr>
          <w:rFonts w:ascii="Verdana" w:hAnsi="Verdana" w:cs="Times New Roman"/>
          <w:b/>
          <w:bCs/>
          <w:color w:val="538135"/>
          <w:sz w:val="20"/>
          <w:szCs w:val="20"/>
        </w:rPr>
        <w:t>ο</w:t>
      </w:r>
    </w:p>
    <w:p w:rsidR="00C61D87" w:rsidRPr="00C61D87" w:rsidRDefault="00C61D87" w:rsidP="00C61D87">
      <w:pPr>
        <w:spacing w:after="0"/>
        <w:jc w:val="both"/>
        <w:rPr>
          <w:rFonts w:ascii="Verdana" w:eastAsia="Times New Roman" w:hAnsi="Verdana"/>
          <w:color w:val="191E00"/>
          <w:sz w:val="20"/>
          <w:szCs w:val="20"/>
        </w:rPr>
      </w:pPr>
      <w:r w:rsidRPr="00C61D87">
        <w:rPr>
          <w:rFonts w:ascii="Verdana" w:eastAsia="Times New Roman" w:hAnsi="Verdana"/>
          <w:color w:val="191E00"/>
          <w:sz w:val="20"/>
          <w:szCs w:val="20"/>
        </w:rPr>
        <w:t>Στο νέο ταξίδι, η σειρά μάς μεταφέρει στις ΗΠΑ, όπου μια οικογένεια έχει χτίσει ένα υπερσύγχρονο σπίτι ιαπωνικής έμπνευσης στην καρδιά του Λος Άντζελες.</w:t>
      </w:r>
    </w:p>
    <w:p w:rsidR="00C61D87" w:rsidRPr="00C61D87" w:rsidRDefault="00C61D87" w:rsidP="00C61D87">
      <w:pPr>
        <w:spacing w:after="0"/>
        <w:jc w:val="both"/>
        <w:rPr>
          <w:rFonts w:ascii="Verdana" w:eastAsia="Times New Roman" w:hAnsi="Verdana"/>
          <w:color w:val="191E00"/>
          <w:sz w:val="20"/>
          <w:szCs w:val="20"/>
        </w:rPr>
      </w:pPr>
      <w:r w:rsidRPr="00C61D87">
        <w:rPr>
          <w:rFonts w:ascii="Verdana" w:eastAsia="Times New Roman" w:hAnsi="Verdana"/>
          <w:color w:val="191E00"/>
          <w:sz w:val="20"/>
          <w:szCs w:val="20"/>
        </w:rPr>
        <w:t>Έπειτα, θα πάμε στην ανατολική Γαλλία για να επισκεφθούμε τα πιο ασυνήθιστα καταλύματα της περιοχής: κρεμαστές και πλωτές καλύβες.</w:t>
      </w:r>
    </w:p>
    <w:p w:rsidR="00C61D87" w:rsidRPr="00C61D87" w:rsidRDefault="00C61D87" w:rsidP="00C61D87">
      <w:pPr>
        <w:spacing w:after="0"/>
        <w:jc w:val="both"/>
        <w:rPr>
          <w:rFonts w:ascii="Verdana" w:eastAsia="Times New Roman" w:hAnsi="Verdana"/>
          <w:color w:val="191E00"/>
          <w:sz w:val="20"/>
          <w:szCs w:val="20"/>
        </w:rPr>
      </w:pPr>
      <w:r w:rsidRPr="00C61D87">
        <w:rPr>
          <w:rFonts w:ascii="Verdana" w:eastAsia="Times New Roman" w:hAnsi="Verdana"/>
          <w:color w:val="191E00"/>
          <w:sz w:val="20"/>
          <w:szCs w:val="20"/>
        </w:rPr>
        <w:t>Πρώτα, όμως, φύγαμε για Τανζανία, στην Αφρική, όπου ένα ζευγάρι έχτισε ένα οικολογικό ξενοδοχείο που μεταμόρφωσε μια ολόκληρη περιοχή.</w:t>
      </w:r>
    </w:p>
    <w:p w:rsidR="00C5084F" w:rsidRPr="00F1626F" w:rsidRDefault="005507F8" w:rsidP="00930C3D">
      <w:pPr>
        <w:spacing w:after="0"/>
        <w:jc w:val="both"/>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66" style="width:.05pt;height:.75pt" o:hralign="center" o:hrstd="t" o:hr="t" fillcolor="#a0a0a0" stroked="f"/>
        </w:pict>
      </w:r>
    </w:p>
    <w:p w:rsidR="000E5402" w:rsidRPr="00C5084F" w:rsidRDefault="000E5402" w:rsidP="00DA7DCC">
      <w:pPr>
        <w:spacing w:before="100" w:beforeAutospacing="1" w:after="100" w:afterAutospacing="1" w:line="240" w:lineRule="auto"/>
        <w:rPr>
          <w:rFonts w:ascii="Verdana" w:eastAsia="Times New Roman" w:hAnsi="Verdana" w:cs="Times New Roman"/>
          <w:b/>
          <w:bCs/>
          <w:color w:val="61DC7A"/>
          <w:sz w:val="20"/>
          <w:szCs w:val="20"/>
          <w:highlight w:val="yellow"/>
          <w:lang w:eastAsia="el-GR"/>
        </w:rPr>
      </w:pPr>
    </w:p>
    <w:p w:rsidR="0054060B" w:rsidRPr="00573884"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w:t>
      </w:r>
      <w:r w:rsidRPr="00573884">
        <w:rPr>
          <w:rFonts w:ascii="Verdana" w:eastAsia="Times New Roman" w:hAnsi="Verdana" w:cs="Times New Roman"/>
          <w:b/>
          <w:bCs/>
          <w:color w:val="61DC7A"/>
          <w:sz w:val="20"/>
          <w:szCs w:val="20"/>
          <w:lang w:eastAsia="el-GR"/>
        </w:rPr>
        <w:t xml:space="preserve"> </w:t>
      </w:r>
      <w:r w:rsidRPr="00F1626F">
        <w:rPr>
          <w:rFonts w:ascii="Verdana" w:eastAsia="Times New Roman" w:hAnsi="Verdana" w:cs="Times New Roman"/>
          <w:b/>
          <w:bCs/>
          <w:color w:val="61DC7A"/>
          <w:sz w:val="20"/>
          <w:szCs w:val="20"/>
          <w:lang w:eastAsia="el-GR"/>
        </w:rPr>
        <w:t>ΕΠΑΝΑΛΗΨΕΙΣ</w:t>
      </w:r>
    </w:p>
    <w:p w:rsidR="00E049FF" w:rsidRPr="00F81AD8" w:rsidRDefault="00E049FF" w:rsidP="00E049FF">
      <w:pPr>
        <w:rPr>
          <w:rFonts w:ascii="Verdana" w:hAnsi="Verdana"/>
          <w:sz w:val="20"/>
          <w:szCs w:val="20"/>
          <w:highlight w:val="yellow"/>
        </w:rPr>
      </w:pPr>
    </w:p>
    <w:p w:rsidR="0029392D" w:rsidRPr="007835B9" w:rsidRDefault="0029392D" w:rsidP="0029392D">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9392D" w:rsidRPr="007835B9" w:rsidTr="00AB7035">
        <w:trPr>
          <w:tblCellSpacing w:w="0" w:type="dxa"/>
        </w:trPr>
        <w:tc>
          <w:tcPr>
            <w:tcW w:w="2500" w:type="pct"/>
            <w:vAlign w:val="center"/>
            <w:hideMark/>
          </w:tcPr>
          <w:p w:rsidR="0029392D" w:rsidRPr="00034A94" w:rsidRDefault="0029392D" w:rsidP="00AB7035">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29392D" w:rsidRPr="007835B9" w:rsidRDefault="0029392D" w:rsidP="00AB7035">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29392D" w:rsidRPr="00B37C3F" w:rsidRDefault="0029392D" w:rsidP="0029392D">
      <w:pPr>
        <w:spacing w:after="0"/>
        <w:rPr>
          <w:rFonts w:ascii="Verdana" w:eastAsia="Times New Roman" w:hAnsi="Verdana" w:cs="Times New Roman"/>
          <w:b/>
          <w:bCs/>
          <w:color w:val="191E00"/>
          <w:sz w:val="20"/>
          <w:szCs w:val="20"/>
          <w:lang w:eastAsia="el-GR"/>
        </w:rPr>
      </w:pPr>
    </w:p>
    <w:p w:rsidR="0029392D" w:rsidRPr="00746D02" w:rsidRDefault="0029392D" w:rsidP="0029392D">
      <w:pPr>
        <w:spacing w:after="0"/>
        <w:rPr>
          <w:rFonts w:ascii="Verdana" w:eastAsia="Times New Roman" w:hAnsi="Verdana" w:cs="Times New Roman"/>
          <w:b/>
          <w:bCs/>
          <w:color w:val="191E00"/>
          <w:sz w:val="20"/>
          <w:szCs w:val="20"/>
          <w:lang w:eastAsia="el-GR"/>
        </w:rPr>
      </w:pPr>
      <w:r w:rsidRPr="0029392D">
        <w:rPr>
          <w:rFonts w:ascii="Verdana" w:eastAsia="Times New Roman" w:hAnsi="Verdana" w:cs="Times New Roman"/>
          <w:b/>
          <w:bCs/>
          <w:color w:val="191E00"/>
          <w:sz w:val="20"/>
          <w:szCs w:val="20"/>
          <w:lang w:eastAsia="el-GR"/>
        </w:rPr>
        <w:t>02</w:t>
      </w:r>
      <w:r w:rsidRPr="005B4C36">
        <w:rPr>
          <w:rFonts w:ascii="Verdana" w:eastAsia="Times New Roman" w:hAnsi="Verdana" w:cs="Times New Roman"/>
          <w:b/>
          <w:bCs/>
          <w:color w:val="191E00"/>
          <w:sz w:val="20"/>
          <w:szCs w:val="20"/>
          <w:lang w:eastAsia="el-GR"/>
        </w:rPr>
        <w:t>:</w:t>
      </w:r>
      <w:r w:rsidRPr="00423A30">
        <w:rPr>
          <w:rFonts w:ascii="Verdana" w:eastAsia="Times New Roman" w:hAnsi="Verdana" w:cs="Times New Roman"/>
          <w:b/>
          <w:bCs/>
          <w:color w:val="191E00"/>
          <w:sz w:val="20"/>
          <w:szCs w:val="20"/>
          <w:lang w:eastAsia="el-GR"/>
        </w:rPr>
        <w:t>3</w:t>
      </w:r>
      <w:r w:rsidRPr="005B4C36">
        <w:rPr>
          <w:rFonts w:ascii="Verdana" w:eastAsia="Times New Roman" w:hAnsi="Verdana" w:cs="Times New Roman"/>
          <w:b/>
          <w:bCs/>
          <w:color w:val="191E00"/>
          <w:sz w:val="20"/>
          <w:szCs w:val="20"/>
          <w:lang w:eastAsia="el-GR"/>
        </w:rPr>
        <w:t xml:space="preserve">0 | </w:t>
      </w:r>
      <w:r w:rsidRPr="005D52BD">
        <w:rPr>
          <w:rFonts w:ascii="Verdana" w:eastAsia="Times New Roman" w:hAnsi="Verdana" w:cs="Times New Roman"/>
          <w:b/>
          <w:bCs/>
          <w:color w:val="191E00"/>
          <w:sz w:val="20"/>
          <w:szCs w:val="20"/>
          <w:lang w:eastAsia="el-GR"/>
        </w:rPr>
        <w:t xml:space="preserve">Η Παταγονία Από Ψηλά </w:t>
      </w:r>
      <w:r w:rsidRPr="005D52BD">
        <w:rPr>
          <w:rFonts w:ascii="Verdana" w:eastAsia="Times New Roman" w:hAnsi="Verdana" w:cs="Times New Roman"/>
          <w:b/>
          <w:bCs/>
          <w:sz w:val="20"/>
          <w:szCs w:val="20"/>
          <w:lang w:eastAsia="el-GR"/>
        </w:rPr>
        <w:t>[</w:t>
      </w:r>
      <w:r w:rsidRPr="0087785C">
        <w:rPr>
          <w:rFonts w:ascii="Verdana" w:eastAsia="Times New Roman" w:hAnsi="Verdana" w:cs="Times New Roman"/>
          <w:b/>
          <w:bCs/>
          <w:sz w:val="20"/>
          <w:szCs w:val="20"/>
          <w:lang w:val="en-US" w:eastAsia="el-GR"/>
        </w:rPr>
        <w:t>E</w:t>
      </w:r>
      <w:r w:rsidRPr="005D52BD">
        <w:rPr>
          <w:rFonts w:ascii="Verdana" w:eastAsia="Times New Roman" w:hAnsi="Verdana" w:cs="Times New Roman"/>
          <w:b/>
          <w:bCs/>
          <w:sz w:val="20"/>
          <w:szCs w:val="20"/>
          <w:lang w:eastAsia="el-GR"/>
        </w:rPr>
        <w:t>]</w:t>
      </w:r>
      <w:r w:rsidRPr="005D52BD">
        <w:rPr>
          <w:rFonts w:ascii="Verdana" w:eastAsia="Times New Roman" w:hAnsi="Verdana" w:cs="Times New Roman"/>
          <w:b/>
          <w:bCs/>
          <w:color w:val="FF0000"/>
          <w:sz w:val="20"/>
          <w:szCs w:val="20"/>
          <w:lang w:eastAsia="el-GR"/>
        </w:rPr>
        <w:t xml:space="preserve"> </w:t>
      </w:r>
      <w:r w:rsidRPr="005B4C36">
        <w:rPr>
          <w:rFonts w:ascii="Verdana" w:hAnsi="Verdana"/>
          <w:b/>
          <w:noProof/>
          <w:color w:val="000000"/>
          <w:sz w:val="20"/>
          <w:szCs w:val="20"/>
          <w:lang w:eastAsia="el-GR"/>
        </w:rPr>
        <w:drawing>
          <wp:inline distT="0" distB="0" distL="0" distR="0">
            <wp:extent cx="222885" cy="222885"/>
            <wp:effectExtent l="19050" t="0" r="5715" b="0"/>
            <wp:docPr id="9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9392D" w:rsidRPr="00976556" w:rsidRDefault="0029392D" w:rsidP="0029392D">
      <w:pPr>
        <w:spacing w:after="0"/>
        <w:rPr>
          <w:rFonts w:ascii="Verdana" w:hAnsi="Verdana"/>
          <w:sz w:val="20"/>
          <w:szCs w:val="20"/>
        </w:rPr>
      </w:pPr>
      <w:r w:rsidRPr="005D52BD">
        <w:rPr>
          <w:rFonts w:ascii="Verdana" w:eastAsia="Times New Roman" w:hAnsi="Verdana" w:cs="Times New Roman"/>
          <w:bCs/>
          <w:color w:val="191E00"/>
          <w:sz w:val="20"/>
          <w:szCs w:val="20"/>
          <w:lang w:eastAsia="el-GR"/>
        </w:rPr>
        <w:t>[Patagonia Wings]</w:t>
      </w:r>
    </w:p>
    <w:p w:rsidR="00411D22" w:rsidRPr="007C6DF1" w:rsidRDefault="005507F8" w:rsidP="00411D22">
      <w:pPr>
        <w:spacing w:after="0" w:line="240" w:lineRule="auto"/>
        <w:rPr>
          <w:rFonts w:ascii="Verdana" w:hAnsi="Verdana"/>
          <w:color w:val="191E00"/>
          <w:sz w:val="20"/>
          <w:szCs w:val="20"/>
        </w:rPr>
      </w:pPr>
      <w:r w:rsidRPr="005507F8">
        <w:rPr>
          <w:rFonts w:ascii="Verdana" w:eastAsia="Times New Roman" w:hAnsi="Verdana" w:cs="Times New Roman"/>
          <w:color w:val="191E00"/>
          <w:sz w:val="20"/>
          <w:szCs w:val="20"/>
          <w:lang w:eastAsia="el-GR"/>
        </w:rPr>
        <w:pict>
          <v:rect id="_x0000_i1306"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411D22" w:rsidRPr="0072430D" w:rsidTr="000347BE">
        <w:trPr>
          <w:tblCellSpacing w:w="0" w:type="dxa"/>
        </w:trPr>
        <w:tc>
          <w:tcPr>
            <w:tcW w:w="1667" w:type="pct"/>
            <w:vAlign w:val="center"/>
            <w:hideMark/>
          </w:tcPr>
          <w:p w:rsidR="00411D22" w:rsidRPr="00EE7DF0" w:rsidRDefault="00411D22" w:rsidP="000347BE">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1667" w:type="pct"/>
            <w:vAlign w:val="center"/>
          </w:tcPr>
          <w:p w:rsidR="00411D22" w:rsidRPr="00F1626F" w:rsidRDefault="00411D22" w:rsidP="000347B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411D22" w:rsidRPr="0072430D" w:rsidRDefault="00411D22" w:rsidP="000347BE">
            <w:pPr>
              <w:spacing w:after="0" w:line="240" w:lineRule="auto"/>
              <w:jc w:val="right"/>
              <w:rPr>
                <w:rFonts w:ascii="Verdana" w:eastAsia="Times New Roman" w:hAnsi="Verdana" w:cs="Times New Roman"/>
                <w:color w:val="191E00"/>
                <w:sz w:val="20"/>
                <w:szCs w:val="20"/>
                <w:lang w:eastAsia="el-GR"/>
              </w:rPr>
            </w:pPr>
          </w:p>
        </w:tc>
      </w:tr>
    </w:tbl>
    <w:p w:rsidR="00411D22" w:rsidRDefault="00411D22" w:rsidP="00411D22">
      <w:pPr>
        <w:spacing w:after="0" w:line="240" w:lineRule="auto"/>
        <w:rPr>
          <w:rFonts w:ascii="Verdana" w:eastAsia="Times New Roman" w:hAnsi="Verdana" w:cs="Times New Roman"/>
          <w:color w:val="191E00"/>
          <w:sz w:val="20"/>
          <w:szCs w:val="20"/>
          <w:lang w:eastAsia="el-GR"/>
        </w:rPr>
      </w:pPr>
    </w:p>
    <w:p w:rsidR="00411D22" w:rsidRPr="00B87CC5" w:rsidRDefault="00411D22" w:rsidP="00411D22">
      <w:pPr>
        <w:spacing w:after="0" w:line="240" w:lineRule="auto"/>
        <w:rPr>
          <w:rFonts w:ascii="Verdana" w:hAnsi="Verdana"/>
          <w:b/>
          <w:sz w:val="20"/>
          <w:szCs w:val="20"/>
        </w:rPr>
      </w:pPr>
      <w:r>
        <w:rPr>
          <w:rFonts w:ascii="Verdana" w:hAnsi="Verdana"/>
          <w:b/>
          <w:sz w:val="20"/>
          <w:szCs w:val="20"/>
          <w:lang w:val="en-US"/>
        </w:rPr>
        <w:t>0</w:t>
      </w:r>
      <w:r w:rsidR="00F52E9B">
        <w:rPr>
          <w:rFonts w:ascii="Verdana" w:hAnsi="Verdana"/>
          <w:b/>
          <w:sz w:val="20"/>
          <w:szCs w:val="20"/>
        </w:rPr>
        <w:t>3</w:t>
      </w:r>
      <w:r w:rsidRPr="00B87CC5">
        <w:rPr>
          <w:rFonts w:ascii="Verdana" w:hAnsi="Verdana"/>
          <w:b/>
          <w:sz w:val="20"/>
          <w:szCs w:val="20"/>
        </w:rPr>
        <w:t>:</w:t>
      </w:r>
      <w:r w:rsidR="00F52E9B">
        <w:rPr>
          <w:rFonts w:ascii="Verdana" w:hAnsi="Verdana"/>
          <w:b/>
          <w:sz w:val="20"/>
          <w:szCs w:val="20"/>
        </w:rPr>
        <w:t>3</w:t>
      </w:r>
      <w:r w:rsidRPr="00AC06C9">
        <w:rPr>
          <w:rFonts w:ascii="Verdana" w:hAnsi="Verdana"/>
          <w:b/>
          <w:sz w:val="20"/>
          <w:szCs w:val="20"/>
        </w:rPr>
        <w:t>0</w:t>
      </w:r>
      <w:proofErr w:type="gramStart"/>
      <w:r w:rsidRPr="00B87CC5">
        <w:rPr>
          <w:rFonts w:ascii="Verdana" w:hAnsi="Verdana"/>
          <w:b/>
          <w:sz w:val="20"/>
          <w:szCs w:val="20"/>
        </w:rPr>
        <w:t xml:space="preserve">|  </w:t>
      </w:r>
      <w:r>
        <w:rPr>
          <w:rFonts w:ascii="Verdana" w:hAnsi="Verdana"/>
          <w:b/>
          <w:sz w:val="20"/>
          <w:szCs w:val="20"/>
        </w:rPr>
        <w:t>Βί</w:t>
      </w:r>
      <w:r w:rsidRPr="00AB53AD">
        <w:rPr>
          <w:rFonts w:ascii="Verdana" w:hAnsi="Verdana"/>
          <w:b/>
          <w:sz w:val="20"/>
          <w:szCs w:val="20"/>
        </w:rPr>
        <w:t>λατζ</w:t>
      </w:r>
      <w:proofErr w:type="gramEnd"/>
      <w:r w:rsidRPr="00AB53AD">
        <w:rPr>
          <w:rFonts w:ascii="Verdana" w:hAnsi="Verdana"/>
          <w:b/>
          <w:sz w:val="20"/>
          <w:szCs w:val="20"/>
        </w:rPr>
        <w:t xml:space="preserve"> Γιουν</w:t>
      </w:r>
      <w:r>
        <w:rPr>
          <w:rFonts w:ascii="Verdana" w:hAnsi="Verdana"/>
          <w:b/>
          <w:sz w:val="20"/>
          <w:szCs w:val="20"/>
        </w:rPr>
        <w:t>άιτ</w:t>
      </w:r>
      <w:r w:rsidRPr="00AB53AD">
        <w:rPr>
          <w:rFonts w:ascii="Verdana" w:hAnsi="Verdana"/>
          <w:b/>
          <w:sz w:val="20"/>
          <w:szCs w:val="20"/>
        </w:rPr>
        <w:t>εντ</w:t>
      </w:r>
      <w:r>
        <w:rPr>
          <w:rFonts w:ascii="Verdana" w:hAnsi="Verdana"/>
          <w:b/>
          <w:sz w:val="20"/>
          <w:szCs w:val="20"/>
        </w:rPr>
        <w:t xml:space="preserve">  [Ε] </w:t>
      </w:r>
      <w:r w:rsidRPr="00AB53AD">
        <w:rPr>
          <w:rFonts w:ascii="Verdana" w:hAnsi="Verdana"/>
          <w:b/>
          <w:sz w:val="20"/>
          <w:szCs w:val="20"/>
        </w:rPr>
        <w:t xml:space="preserve"> </w:t>
      </w:r>
      <w:r>
        <w:rPr>
          <w:rFonts w:ascii="Verdana" w:hAnsi="Verdana"/>
          <w:b/>
          <w:sz w:val="20"/>
          <w:szCs w:val="20"/>
        </w:rPr>
        <w:t xml:space="preserve"> </w:t>
      </w:r>
      <w:r w:rsidRPr="009701EB">
        <w:rPr>
          <w:rFonts w:ascii="Verdana" w:hAnsi="Verdana"/>
          <w:b/>
          <w:noProof/>
          <w:sz w:val="20"/>
          <w:szCs w:val="20"/>
          <w:lang w:eastAsia="el-GR"/>
        </w:rPr>
        <w:drawing>
          <wp:inline distT="0" distB="0" distL="0" distR="0">
            <wp:extent cx="190500" cy="190500"/>
            <wp:effectExtent l="0" t="0" r="0" b="0"/>
            <wp:docPr id="1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b/>
          <w:sz w:val="20"/>
          <w:szCs w:val="20"/>
        </w:rPr>
        <w:t xml:space="preserve">    </w:t>
      </w:r>
    </w:p>
    <w:p w:rsidR="00573884" w:rsidRPr="00DC1A30" w:rsidRDefault="00573884" w:rsidP="00F05584">
      <w:pPr>
        <w:spacing w:after="0" w:line="240" w:lineRule="auto"/>
        <w:rPr>
          <w:rFonts w:ascii="Verdana" w:eastAsia="Times New Roman" w:hAnsi="Verdana" w:cs="Times New Roman"/>
          <w:b/>
          <w:bCs/>
          <w:color w:val="191E00"/>
          <w:sz w:val="20"/>
          <w:szCs w:val="20"/>
          <w:lang w:eastAsia="el-GR"/>
        </w:rPr>
      </w:pPr>
    </w:p>
    <w:p w:rsidR="00F52E9B" w:rsidRPr="00180E05" w:rsidRDefault="005507F8" w:rsidP="00F52E9B">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69"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52E9B" w:rsidRPr="00180E05" w:rsidTr="00DD48C0">
        <w:trPr>
          <w:tblCellSpacing w:w="0" w:type="dxa"/>
        </w:trPr>
        <w:tc>
          <w:tcPr>
            <w:tcW w:w="2500" w:type="pct"/>
            <w:vAlign w:val="center"/>
            <w:hideMark/>
          </w:tcPr>
          <w:p w:rsidR="00F52E9B" w:rsidRPr="00180E05" w:rsidRDefault="00F52E9B" w:rsidP="00DD48C0">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F52E9B" w:rsidRPr="00180E05" w:rsidRDefault="00F52E9B" w:rsidP="00DD48C0">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F52E9B" w:rsidRPr="00180E05" w:rsidRDefault="00F52E9B" w:rsidP="00F52E9B">
      <w:pPr>
        <w:spacing w:after="0" w:line="240" w:lineRule="auto"/>
        <w:rPr>
          <w:rFonts w:ascii="Verdana" w:eastAsia="Times New Roman" w:hAnsi="Verdana" w:cs="Times New Roman"/>
          <w:color w:val="191E00"/>
          <w:sz w:val="20"/>
          <w:szCs w:val="20"/>
          <w:lang w:eastAsia="el-GR"/>
        </w:rPr>
      </w:pPr>
    </w:p>
    <w:p w:rsidR="00F52E9B" w:rsidRPr="00F1626F" w:rsidRDefault="00F52E9B" w:rsidP="00F52E9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04</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Pr="00666745">
        <w:rPr>
          <w:rFonts w:ascii="Verdana" w:eastAsia="Times New Roman" w:hAnsi="Verdana" w:cs="Calibri"/>
          <w:b/>
          <w:sz w:val="20"/>
          <w:szCs w:val="20"/>
          <w:lang w:eastAsia="el-GR"/>
        </w:rPr>
        <w:t xml:space="preserve"> </w:t>
      </w:r>
      <w:r>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Pr>
          <w:rFonts w:ascii="Verdana" w:eastAsia="Times New Roman" w:hAnsi="Verdana" w:cs="Times New Roman"/>
          <w:b/>
          <w:bCs/>
          <w:color w:val="191E00"/>
          <w:sz w:val="20"/>
          <w:szCs w:val="20"/>
          <w:lang w:eastAsia="el-GR"/>
        </w:rPr>
        <w:t xml:space="preserve"> [Ε]</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6968A1" w:rsidRPr="00DC1A30" w:rsidRDefault="005507F8" w:rsidP="006968A1">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b/>
          <w:color w:val="191E00"/>
          <w:sz w:val="20"/>
          <w:szCs w:val="20"/>
          <w:lang w:eastAsia="el-GR"/>
        </w:rPr>
        <w:lastRenderedPageBreak/>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68A1" w:rsidRPr="00DC1A30" w:rsidTr="00E81141">
        <w:trPr>
          <w:tblCellSpacing w:w="0" w:type="dxa"/>
        </w:trPr>
        <w:tc>
          <w:tcPr>
            <w:tcW w:w="2500" w:type="pct"/>
            <w:vAlign w:val="center"/>
            <w:hideMark/>
          </w:tcPr>
          <w:p w:rsidR="006968A1" w:rsidRPr="00DC1A30" w:rsidRDefault="006968A1" w:rsidP="00E81141">
            <w:pPr>
              <w:spacing w:after="0" w:line="240" w:lineRule="auto"/>
              <w:rPr>
                <w:rFonts w:ascii="Verdana" w:eastAsia="Times New Roman" w:hAnsi="Verdana" w:cs="Times New Roman"/>
                <w:color w:val="808080"/>
                <w:sz w:val="20"/>
                <w:szCs w:val="20"/>
                <w:lang w:eastAsia="el-GR"/>
              </w:rPr>
            </w:pPr>
            <w:r w:rsidRPr="00DC1A30">
              <w:rPr>
                <w:rFonts w:ascii="Verdana" w:eastAsia="Times New Roman" w:hAnsi="Verdana" w:cs="Times New Roman"/>
                <w:color w:val="808080"/>
                <w:sz w:val="20"/>
                <w:szCs w:val="20"/>
                <w:lang w:eastAsia="el-GR"/>
              </w:rPr>
              <w:t>ΤΕΧΝΕΣ-ΠΟΛΙΤΙΣΜΟΣ/Ιστορία-Λαογραφία</w:t>
            </w:r>
          </w:p>
          <w:p w:rsidR="006968A1" w:rsidRPr="00DC1A30" w:rsidRDefault="006968A1" w:rsidP="00E8114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6968A1" w:rsidRPr="00DC1A30" w:rsidRDefault="006968A1" w:rsidP="00E81141">
            <w:pPr>
              <w:spacing w:after="0" w:line="240" w:lineRule="auto"/>
              <w:jc w:val="right"/>
              <w:rPr>
                <w:rFonts w:ascii="Verdana" w:eastAsia="Times New Roman" w:hAnsi="Verdana" w:cs="Times New Roman"/>
                <w:color w:val="191E00"/>
                <w:sz w:val="20"/>
                <w:szCs w:val="20"/>
                <w:lang w:eastAsia="el-GR"/>
              </w:rPr>
            </w:pPr>
            <w:r w:rsidRPr="00DC1A30">
              <w:rPr>
                <w:rFonts w:ascii="Verdana" w:eastAsia="Times New Roman" w:hAnsi="Verdana" w:cs="Times New Roman"/>
                <w:b/>
                <w:bCs/>
                <w:color w:val="053E62"/>
                <w:sz w:val="20"/>
                <w:szCs w:val="20"/>
                <w:lang w:eastAsia="el-GR"/>
              </w:rPr>
              <w:t>WEBTV</w:t>
            </w:r>
            <w:r w:rsidRPr="00DC1A30">
              <w:rPr>
                <w:rFonts w:ascii="Verdana" w:eastAsia="Times New Roman" w:hAnsi="Verdana" w:cs="Times New Roman"/>
                <w:color w:val="191E00"/>
                <w:sz w:val="20"/>
                <w:szCs w:val="20"/>
                <w:lang w:eastAsia="el-GR"/>
              </w:rPr>
              <w:t xml:space="preserve"> </w:t>
            </w:r>
            <w:r w:rsidRPr="00DC1A30">
              <w:rPr>
                <w:rFonts w:ascii="Verdana" w:eastAsia="Times New Roman" w:hAnsi="Verdana" w:cs="Times New Roman"/>
                <w:b/>
                <w:bCs/>
                <w:color w:val="053E62"/>
                <w:sz w:val="20"/>
                <w:szCs w:val="20"/>
                <w:lang w:eastAsia="el-GR"/>
              </w:rPr>
              <w:t>ERTflix</w:t>
            </w:r>
            <w:r w:rsidRPr="00DC1A30">
              <w:rPr>
                <w:rFonts w:ascii="Verdana" w:eastAsia="Times New Roman" w:hAnsi="Verdana" w:cs="Times New Roman"/>
                <w:color w:val="191E00"/>
                <w:sz w:val="20"/>
                <w:szCs w:val="20"/>
                <w:lang w:eastAsia="el-GR"/>
              </w:rPr>
              <w:t xml:space="preserve"> </w:t>
            </w:r>
          </w:p>
        </w:tc>
      </w:tr>
    </w:tbl>
    <w:p w:rsidR="006968A1" w:rsidRPr="00542858" w:rsidRDefault="006968A1" w:rsidP="006968A1">
      <w:pPr>
        <w:spacing w:after="0" w:line="240" w:lineRule="auto"/>
        <w:rPr>
          <w:rFonts w:ascii="Verdana" w:eastAsia="Times New Roman" w:hAnsi="Verdana" w:cs="Times New Roman"/>
          <w:b/>
          <w:sz w:val="20"/>
          <w:szCs w:val="20"/>
          <w:lang w:eastAsia="el-GR"/>
        </w:rPr>
      </w:pPr>
      <w:r w:rsidRPr="00DC1A30">
        <w:rPr>
          <w:rFonts w:ascii="Verdana" w:eastAsia="Times New Roman" w:hAnsi="Verdana" w:cs="Times New Roman"/>
          <w:b/>
          <w:bCs/>
          <w:color w:val="191E00"/>
          <w:sz w:val="20"/>
          <w:szCs w:val="20"/>
          <w:lang w:eastAsia="el-GR"/>
        </w:rPr>
        <w:t>05:30</w:t>
      </w:r>
      <w:r w:rsidRPr="00DC1A30">
        <w:rPr>
          <w:rFonts w:ascii="Verdana" w:eastAsia="Times New Roman" w:hAnsi="Verdana" w:cs="Times New Roman"/>
          <w:color w:val="191E00"/>
          <w:sz w:val="20"/>
          <w:szCs w:val="20"/>
          <w:lang w:val="en-US" w:eastAsia="el-GR"/>
        </w:rPr>
        <w:t> </w:t>
      </w:r>
      <w:r w:rsidRPr="00DC1A30">
        <w:rPr>
          <w:rFonts w:ascii="Verdana" w:eastAsia="Times New Roman" w:hAnsi="Verdana" w:cs="Times New Roman"/>
          <w:color w:val="191E00"/>
          <w:sz w:val="20"/>
          <w:szCs w:val="20"/>
          <w:lang w:eastAsia="el-GR"/>
        </w:rPr>
        <w:t>|</w:t>
      </w:r>
      <w:r w:rsidRPr="00DC1A30">
        <w:rPr>
          <w:rFonts w:ascii="Verdana" w:eastAsia="Times New Roman" w:hAnsi="Verdana" w:cs="Times New Roman"/>
          <w:color w:val="191E00"/>
          <w:sz w:val="20"/>
          <w:szCs w:val="20"/>
          <w:lang w:val="en-US" w:eastAsia="el-GR"/>
        </w:rPr>
        <w:t>  </w:t>
      </w:r>
      <w:r w:rsidRPr="00DC1A30">
        <w:rPr>
          <w:rFonts w:ascii="Verdana" w:eastAsia="Times New Roman" w:hAnsi="Verdana" w:cs="Times New Roman"/>
          <w:b/>
          <w:sz w:val="20"/>
          <w:szCs w:val="20"/>
          <w:lang w:eastAsia="el-GR"/>
        </w:rPr>
        <w:t>45 Μάστοροι 60 Μαθητάδες - Β’ ΚΥΚΛΟΣ [</w:t>
      </w:r>
      <w:r w:rsidRPr="00DC1A30">
        <w:rPr>
          <w:rFonts w:ascii="Verdana" w:eastAsia="Times New Roman" w:hAnsi="Verdana" w:cs="Times New Roman"/>
          <w:b/>
          <w:sz w:val="20"/>
          <w:szCs w:val="20"/>
          <w:lang w:val="en-US" w:eastAsia="el-GR"/>
        </w:rPr>
        <w:t>E</w:t>
      </w:r>
      <w:r w:rsidRPr="00DC1A30">
        <w:rPr>
          <w:rFonts w:ascii="Verdana" w:eastAsia="Times New Roman" w:hAnsi="Verdana" w:cs="Times New Roman"/>
          <w:b/>
          <w:sz w:val="20"/>
          <w:szCs w:val="20"/>
          <w:lang w:eastAsia="el-GR"/>
        </w:rPr>
        <w:t xml:space="preserve">] </w:t>
      </w:r>
      <w:r w:rsidRPr="00DC1A30">
        <w:rPr>
          <w:rFonts w:ascii="Verdana" w:eastAsia="Times New Roman" w:hAnsi="Verdana" w:cs="Times New Roman"/>
          <w:b/>
          <w:noProof/>
          <w:sz w:val="20"/>
          <w:szCs w:val="20"/>
          <w:lang w:eastAsia="el-GR"/>
        </w:rPr>
        <w:drawing>
          <wp:inline distT="0" distB="0" distL="0" distR="0">
            <wp:extent cx="190500" cy="190500"/>
            <wp:effectExtent l="0" t="0" r="0" b="0"/>
            <wp:docPr id="147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573884" w:rsidRPr="00860563" w:rsidRDefault="00573884" w:rsidP="00573884">
      <w:pPr>
        <w:rPr>
          <w:rFonts w:ascii="Verdana" w:eastAsia="Times New Roman" w:hAnsi="Verdana" w:cs="Times New Roman"/>
          <w:sz w:val="20"/>
          <w:szCs w:val="20"/>
          <w:lang w:eastAsia="el-GR"/>
        </w:rPr>
      </w:pPr>
    </w:p>
    <w:p w:rsidR="00573884" w:rsidRPr="00860563" w:rsidRDefault="00573884" w:rsidP="00573884">
      <w:pPr>
        <w:rPr>
          <w:rFonts w:ascii="Verdana" w:eastAsia="Times New Roman" w:hAnsi="Verdana" w:cs="Times New Roman"/>
          <w:sz w:val="20"/>
          <w:szCs w:val="20"/>
          <w:lang w:eastAsia="el-GR"/>
        </w:rPr>
      </w:pPr>
    </w:p>
    <w:p w:rsidR="00573884" w:rsidRPr="00860563" w:rsidRDefault="00573884" w:rsidP="00573884">
      <w:pPr>
        <w:rPr>
          <w:rFonts w:ascii="Verdana" w:eastAsia="Times New Roman" w:hAnsi="Verdana" w:cs="Times New Roman"/>
          <w:sz w:val="20"/>
          <w:szCs w:val="20"/>
          <w:lang w:eastAsia="el-GR"/>
        </w:rPr>
        <w:sectPr w:rsidR="00573884" w:rsidRPr="00860563" w:rsidSect="009E799A">
          <w:headerReference w:type="default" r:id="rId16"/>
          <w:pgSz w:w="11906" w:h="16838"/>
          <w:pgMar w:top="720" w:right="720" w:bottom="720" w:left="720" w:header="720" w:footer="720" w:gutter="0"/>
          <w:cols w:space="720"/>
          <w:docGrid w:linePitch="360"/>
        </w:sectPr>
      </w:pPr>
    </w:p>
    <w:p w:rsidR="007411DE" w:rsidRPr="00F1626F" w:rsidRDefault="005507F8" w:rsidP="007411DE">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lastRenderedPageBreak/>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11DE" w:rsidRPr="00F1626F" w:rsidTr="009A5125">
        <w:trPr>
          <w:tblCellSpacing w:w="0" w:type="dxa"/>
        </w:trPr>
        <w:tc>
          <w:tcPr>
            <w:tcW w:w="2500" w:type="pct"/>
            <w:vAlign w:val="center"/>
            <w:hideMark/>
          </w:tcPr>
          <w:p w:rsidR="007411DE" w:rsidRPr="00C5084F" w:rsidRDefault="007411DE" w:rsidP="009A512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Τέχνες</w:t>
            </w:r>
          </w:p>
        </w:tc>
        <w:tc>
          <w:tcPr>
            <w:tcW w:w="2500" w:type="pct"/>
            <w:vAlign w:val="center"/>
            <w:hideMark/>
          </w:tcPr>
          <w:p w:rsidR="007411DE" w:rsidRPr="00F1626F" w:rsidRDefault="007411DE" w:rsidP="009A512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411DE" w:rsidRDefault="007411DE" w:rsidP="007411DE">
      <w:pPr>
        <w:spacing w:after="0" w:line="240" w:lineRule="auto"/>
        <w:rPr>
          <w:rFonts w:ascii="Verdana" w:hAnsi="Verdana"/>
          <w:b/>
          <w:color w:val="538135"/>
          <w:sz w:val="20"/>
          <w:szCs w:val="20"/>
          <w:highlight w:val="yellow"/>
        </w:rPr>
      </w:pPr>
    </w:p>
    <w:p w:rsidR="007411DE" w:rsidRPr="00860563" w:rsidRDefault="007411DE" w:rsidP="007411DE">
      <w:pPr>
        <w:spacing w:after="0"/>
        <w:rPr>
          <w:rFonts w:ascii="Verdana" w:eastAsia="Times New Roman" w:hAnsi="Verdana"/>
          <w:b/>
          <w:bCs/>
          <w:color w:val="191E00"/>
          <w:sz w:val="20"/>
          <w:szCs w:val="20"/>
        </w:rPr>
      </w:pPr>
      <w:r w:rsidRPr="00860563">
        <w:rPr>
          <w:rFonts w:ascii="Verdana" w:eastAsia="Times New Roman" w:hAnsi="Verdana"/>
          <w:b/>
          <w:bCs/>
          <w:color w:val="191E00"/>
          <w:sz w:val="20"/>
          <w:szCs w:val="20"/>
        </w:rPr>
        <w:t xml:space="preserve">06:00 | Αρχιτεκτονικά Στολίδια [Ε] </w:t>
      </w:r>
      <w:r w:rsidRPr="00860563">
        <w:rPr>
          <w:rFonts w:ascii="Verdana" w:eastAsia="Times New Roman" w:hAnsi="Verdana"/>
          <w:b/>
          <w:bCs/>
          <w:noProof/>
          <w:color w:val="191E00"/>
          <w:sz w:val="20"/>
          <w:szCs w:val="20"/>
          <w:lang w:eastAsia="el-GR"/>
        </w:rPr>
        <w:drawing>
          <wp:inline distT="0" distB="0" distL="0" distR="0">
            <wp:extent cx="190500" cy="190500"/>
            <wp:effectExtent l="0" t="0" r="0" b="0"/>
            <wp:docPr id="1"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411DE" w:rsidRDefault="007411DE" w:rsidP="007411DE">
      <w:pPr>
        <w:spacing w:after="0"/>
        <w:rPr>
          <w:rFonts w:ascii="Verdana" w:eastAsia="Times New Roman" w:hAnsi="Verdana"/>
          <w:iCs/>
          <w:color w:val="191E00"/>
          <w:sz w:val="20"/>
          <w:szCs w:val="20"/>
          <w:lang w:val="en-US"/>
        </w:rPr>
      </w:pPr>
      <w:r w:rsidRPr="00860563">
        <w:rPr>
          <w:rFonts w:ascii="Verdana" w:eastAsia="Times New Roman" w:hAnsi="Verdana"/>
          <w:iCs/>
          <w:color w:val="191E00"/>
          <w:sz w:val="20"/>
          <w:szCs w:val="20"/>
        </w:rPr>
        <w:t>[</w:t>
      </w:r>
      <w:r w:rsidRPr="00860563">
        <w:rPr>
          <w:rFonts w:ascii="Verdana" w:eastAsia="Times New Roman" w:hAnsi="Verdana"/>
          <w:iCs/>
          <w:color w:val="191E00"/>
          <w:sz w:val="20"/>
          <w:szCs w:val="20"/>
          <w:lang w:val="en-US"/>
        </w:rPr>
        <w:t>Fabulous</w:t>
      </w:r>
      <w:r w:rsidRPr="00860563">
        <w:rPr>
          <w:rFonts w:ascii="Verdana" w:eastAsia="Times New Roman" w:hAnsi="Verdana"/>
          <w:iCs/>
          <w:color w:val="191E00"/>
          <w:sz w:val="20"/>
          <w:szCs w:val="20"/>
        </w:rPr>
        <w:t xml:space="preserve"> </w:t>
      </w:r>
      <w:r w:rsidRPr="00860563">
        <w:rPr>
          <w:rFonts w:ascii="Verdana" w:eastAsia="Times New Roman" w:hAnsi="Verdana"/>
          <w:iCs/>
          <w:color w:val="191E00"/>
          <w:sz w:val="20"/>
          <w:szCs w:val="20"/>
          <w:lang w:val="en-US"/>
        </w:rPr>
        <w:t>Designs</w:t>
      </w:r>
      <w:r w:rsidRPr="00860563">
        <w:rPr>
          <w:rFonts w:ascii="Verdana" w:eastAsia="Times New Roman" w:hAnsi="Verdana"/>
          <w:iCs/>
          <w:color w:val="191E00"/>
          <w:sz w:val="20"/>
          <w:szCs w:val="20"/>
        </w:rPr>
        <w:t>]</w:t>
      </w:r>
    </w:p>
    <w:p w:rsidR="004C14CD" w:rsidRDefault="004C14CD" w:rsidP="007411DE">
      <w:pPr>
        <w:spacing w:after="0"/>
        <w:rPr>
          <w:rFonts w:ascii="Verdana" w:eastAsia="Times New Roman" w:hAnsi="Verdana"/>
          <w:iCs/>
          <w:color w:val="191E00"/>
          <w:sz w:val="20"/>
          <w:szCs w:val="20"/>
          <w:lang w:val="en-US"/>
        </w:rPr>
      </w:pPr>
    </w:p>
    <w:p w:rsidR="004C14CD" w:rsidRPr="004C14CD" w:rsidRDefault="004C14CD" w:rsidP="007411DE">
      <w:pPr>
        <w:spacing w:after="0"/>
        <w:rPr>
          <w:rFonts w:ascii="Verdana" w:eastAsia="Times New Roman" w:hAnsi="Verdana"/>
          <w:iCs/>
          <w:color w:val="191E00"/>
          <w:sz w:val="20"/>
          <w:szCs w:val="20"/>
          <w:lang w:val="en-US"/>
        </w:rPr>
      </w:pPr>
    </w:p>
    <w:p w:rsidR="004C14CD" w:rsidRPr="00156AF2" w:rsidRDefault="005507F8" w:rsidP="004C14CD">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072"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14CD" w:rsidRPr="00156AF2" w:rsidTr="007F771C">
        <w:trPr>
          <w:tblCellSpacing w:w="0" w:type="dxa"/>
        </w:trPr>
        <w:tc>
          <w:tcPr>
            <w:tcW w:w="2500" w:type="pct"/>
            <w:vAlign w:val="center"/>
            <w:hideMark/>
          </w:tcPr>
          <w:p w:rsidR="004C14CD" w:rsidRPr="00156AF2" w:rsidRDefault="004C14CD" w:rsidP="007F771C">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4C14CD" w:rsidRPr="00156AF2" w:rsidRDefault="004C14CD" w:rsidP="007F771C">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4C14CD" w:rsidRPr="00BA1635" w:rsidRDefault="004C14CD" w:rsidP="004C14CD">
      <w:pPr>
        <w:spacing w:after="0"/>
        <w:rPr>
          <w:rFonts w:ascii="Verdana" w:eastAsia="Times New Roman" w:hAnsi="Verdana" w:cs="Times New Roman"/>
          <w:b/>
          <w:color w:val="538135"/>
          <w:sz w:val="20"/>
          <w:szCs w:val="20"/>
          <w:lang w:val="en-US" w:eastAsia="el-GR"/>
        </w:rPr>
      </w:pPr>
    </w:p>
    <w:p w:rsidR="004C14CD" w:rsidRPr="003F6B41" w:rsidRDefault="004C14CD" w:rsidP="004C14CD">
      <w:pPr>
        <w:spacing w:after="0" w:line="240" w:lineRule="auto"/>
        <w:jc w:val="both"/>
        <w:rPr>
          <w:rFonts w:ascii="Verdana" w:eastAsia="Times New Roman" w:hAnsi="Verdana" w:cs="Times New Roman"/>
          <w:b/>
          <w:color w:val="191E00"/>
          <w:sz w:val="20"/>
          <w:szCs w:val="20"/>
          <w:lang w:eastAsia="el-GR"/>
        </w:rPr>
      </w:pPr>
      <w:r w:rsidRPr="003F6B41">
        <w:rPr>
          <w:rFonts w:ascii="Verdana" w:eastAsia="Times New Roman" w:hAnsi="Verdana" w:cs="Times New Roman"/>
          <w:b/>
          <w:bCs/>
          <w:color w:val="191E00"/>
          <w:sz w:val="20"/>
          <w:szCs w:val="20"/>
          <w:lang w:eastAsia="el-GR"/>
        </w:rPr>
        <w:t>07:0</w:t>
      </w:r>
      <w:r w:rsidRPr="003F6B41">
        <w:rPr>
          <w:rFonts w:ascii="Verdana" w:eastAsia="Times New Roman" w:hAnsi="Verdana" w:cs="Times New Roman"/>
          <w:b/>
          <w:bCs/>
          <w:color w:val="191E00"/>
          <w:sz w:val="20"/>
          <w:szCs w:val="20"/>
          <w:lang w:val="en-US" w:eastAsia="el-GR"/>
        </w:rPr>
        <w:t>0</w:t>
      </w:r>
      <w:r w:rsidRPr="003F6B41">
        <w:rPr>
          <w:rFonts w:ascii="Verdana" w:eastAsia="Times New Roman" w:hAnsi="Verdana" w:cs="Times New Roman"/>
          <w:b/>
          <w:color w:val="191E00"/>
          <w:sz w:val="20"/>
          <w:szCs w:val="20"/>
          <w:lang w:eastAsia="el-GR"/>
        </w:rPr>
        <w:t> | </w:t>
      </w:r>
      <w:r w:rsidR="003F6B41" w:rsidRPr="003F6B41">
        <w:rPr>
          <w:rFonts w:ascii="Verdana" w:eastAsia="Times New Roman" w:hAnsi="Verdana" w:cs="Times New Roman"/>
          <w:b/>
          <w:color w:val="191E00"/>
          <w:sz w:val="20"/>
          <w:szCs w:val="20"/>
          <w:lang w:eastAsia="el-GR"/>
        </w:rPr>
        <w:t>Μουκ- Α΄ΚΥΚΛΟΣ</w:t>
      </w:r>
      <w:r w:rsidR="003F6B41">
        <w:rPr>
          <w:rFonts w:ascii="Verdana" w:eastAsia="Times New Roman" w:hAnsi="Verdana" w:cs="Times New Roman"/>
          <w:b/>
          <w:color w:val="191E00"/>
          <w:sz w:val="20"/>
          <w:szCs w:val="20"/>
          <w:lang w:eastAsia="el-GR"/>
        </w:rPr>
        <w:t xml:space="preserve">  </w:t>
      </w:r>
      <w:r w:rsidRPr="003F6B41">
        <w:rPr>
          <w:rFonts w:ascii="Verdana" w:eastAsia="Times New Roman" w:hAnsi="Verdana" w:cs="Times New Roman"/>
          <w:b/>
          <w:bCs/>
          <w:color w:val="191E00"/>
          <w:sz w:val="20"/>
          <w:szCs w:val="20"/>
          <w:lang w:eastAsia="el-GR"/>
        </w:rPr>
        <w:t xml:space="preserve"> </w:t>
      </w:r>
      <w:r w:rsidRPr="003F6B41">
        <w:rPr>
          <w:rFonts w:ascii="Verdana" w:eastAsia="Times New Roman" w:hAnsi="Verdana" w:cs="Times New Roman"/>
          <w:b/>
          <w:noProof/>
          <w:color w:val="191E00"/>
          <w:sz w:val="20"/>
          <w:szCs w:val="20"/>
          <w:lang w:eastAsia="el-GR"/>
        </w:rPr>
        <w:drawing>
          <wp:inline distT="0" distB="0" distL="0" distR="0">
            <wp:extent cx="196215" cy="196215"/>
            <wp:effectExtent l="0" t="0" r="0" b="0"/>
            <wp:docPr id="132"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4C14CD" w:rsidRPr="003F6B41" w:rsidRDefault="003F6B41" w:rsidP="00F35FC8">
      <w:pPr>
        <w:spacing w:after="0" w:line="240" w:lineRule="auto"/>
        <w:rPr>
          <w:rFonts w:ascii="Verdana" w:eastAsia="Times New Roman" w:hAnsi="Verdana" w:cs="Times New Roman"/>
          <w:b/>
          <w:color w:val="191E00"/>
          <w:sz w:val="20"/>
          <w:szCs w:val="20"/>
          <w:lang w:eastAsia="el-GR"/>
        </w:rPr>
      </w:pP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iCs/>
          <w:color w:val="191E00"/>
          <w:sz w:val="20"/>
          <w:szCs w:val="20"/>
          <w:lang w:val="en-US" w:eastAsia="el-GR"/>
        </w:rPr>
        <w:t>Mouk-</w:t>
      </w:r>
      <w:r>
        <w:rPr>
          <w:rFonts w:ascii="Verdana" w:eastAsia="Times New Roman" w:hAnsi="Verdana" w:cs="Times New Roman"/>
          <w:iCs/>
          <w:color w:val="191E00"/>
          <w:sz w:val="20"/>
          <w:szCs w:val="20"/>
          <w:lang w:eastAsia="el-GR"/>
        </w:rPr>
        <w:t xml:space="preserve"> </w:t>
      </w:r>
      <w:r w:rsidRPr="003F6B41">
        <w:rPr>
          <w:rFonts w:ascii="Verdana" w:eastAsia="Times New Roman" w:hAnsi="Verdana" w:cs="Times New Roman"/>
          <w:iCs/>
          <w:color w:val="191E00"/>
          <w:sz w:val="20"/>
          <w:szCs w:val="20"/>
          <w:lang w:val="en-US" w:eastAsia="el-GR"/>
        </w:rPr>
        <w:t>season1</w:t>
      </w:r>
      <w:r w:rsidR="004C14CD" w:rsidRPr="003F6B41">
        <w:rPr>
          <w:rFonts w:ascii="Verdana" w:eastAsia="Times New Roman" w:hAnsi="Verdana" w:cs="Times New Roman"/>
          <w:iCs/>
          <w:color w:val="191E00"/>
          <w:sz w:val="20"/>
          <w:szCs w:val="20"/>
          <w:lang w:eastAsia="el-GR"/>
        </w:rPr>
        <w:t>]</w:t>
      </w:r>
      <w:r w:rsidR="004C14CD" w:rsidRPr="003F6B41">
        <w:rPr>
          <w:rFonts w:ascii="Verdana" w:eastAsia="Times New Roman" w:hAnsi="Verdana" w:cs="Times New Roman"/>
          <w:color w:val="191E00"/>
          <w:sz w:val="20"/>
          <w:szCs w:val="20"/>
          <w:lang w:eastAsia="el-GR"/>
        </w:rPr>
        <w:t xml:space="preserve"> </w:t>
      </w:r>
      <w:r w:rsidR="004C14CD" w:rsidRPr="003F6B41">
        <w:rPr>
          <w:rFonts w:ascii="Verdana" w:eastAsia="Times New Roman" w:hAnsi="Verdana" w:cs="Times New Roman"/>
          <w:b/>
          <w:color w:val="191E00"/>
          <w:sz w:val="20"/>
          <w:szCs w:val="20"/>
          <w:lang w:eastAsia="el-GR"/>
        </w:rPr>
        <w:br/>
      </w:r>
    </w:p>
    <w:p w:rsidR="004C14CD" w:rsidRPr="003F6B41" w:rsidRDefault="004C14CD" w:rsidP="004C14CD">
      <w:pPr>
        <w:spacing w:after="0" w:line="240" w:lineRule="auto"/>
        <w:jc w:val="both"/>
        <w:rPr>
          <w:rFonts w:ascii="Verdana" w:eastAsia="Times New Roman" w:hAnsi="Verdana" w:cs="Times New Roman"/>
          <w:color w:val="191E00"/>
          <w:sz w:val="20"/>
          <w:szCs w:val="20"/>
          <w:lang w:eastAsia="el-GR"/>
        </w:rPr>
      </w:pPr>
      <w:r w:rsidRPr="003F6B41">
        <w:rPr>
          <w:rFonts w:ascii="Verdana" w:eastAsia="Times New Roman" w:hAnsi="Verdana" w:cs="Times New Roman"/>
          <w:b/>
          <w:color w:val="191E00"/>
          <w:sz w:val="20"/>
          <w:szCs w:val="20"/>
          <w:lang w:eastAsia="el-GR"/>
        </w:rPr>
        <w:t>Παιδική σειρά κινούμενων σχεδίων, παραγωγής Γαλλίας 2011</w:t>
      </w:r>
    </w:p>
    <w:p w:rsidR="004C14CD" w:rsidRPr="007C37D2" w:rsidRDefault="004C14CD" w:rsidP="004C14CD">
      <w:pPr>
        <w:spacing w:after="0" w:line="240" w:lineRule="auto"/>
        <w:jc w:val="both"/>
        <w:rPr>
          <w:rFonts w:ascii="Verdana" w:eastAsia="Times New Roman" w:hAnsi="Verdana" w:cs="Times New Roman"/>
          <w:color w:val="191E00"/>
          <w:sz w:val="20"/>
          <w:szCs w:val="20"/>
          <w:highlight w:val="yellow"/>
          <w:lang w:eastAsia="el-GR"/>
        </w:rPr>
      </w:pPr>
    </w:p>
    <w:p w:rsidR="003F6B41" w:rsidRPr="003F6B41" w:rsidRDefault="003F6B41" w:rsidP="003F6B41">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O Mουκ και ο Τσάβαπα γυρίζουν τον κόσμο με τα ποδήλατά τους και μαθαίνουν καινούργια πράγματα σε κάθε χώρα που επισκέπτονται.</w:t>
      </w:r>
    </w:p>
    <w:p w:rsidR="003F6B41" w:rsidRPr="003F6B41" w:rsidRDefault="003F6B41" w:rsidP="003F6B41">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3F6B41" w:rsidRDefault="003F6B41" w:rsidP="003F6B41">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Κάθε επεισόδιο είναι ένα παράθυρο σε μια άλλη κουλτούρα, άλλη γαστρονομία, άλλη γλώσσα.</w:t>
      </w:r>
    </w:p>
    <w:p w:rsidR="004C14CD" w:rsidRPr="003F6B41" w:rsidRDefault="004C14CD" w:rsidP="003F6B41">
      <w:pPr>
        <w:spacing w:after="0"/>
        <w:rPr>
          <w:rFonts w:ascii="Verdana" w:eastAsia="Times New Roman" w:hAnsi="Verdana" w:cs="Times New Roman"/>
          <w:b/>
          <w:color w:val="538135"/>
          <w:sz w:val="20"/>
          <w:szCs w:val="20"/>
          <w:lang w:eastAsia="el-GR"/>
        </w:rPr>
      </w:pPr>
      <w:r w:rsidRPr="007C37D2">
        <w:rPr>
          <w:rFonts w:ascii="Arial Narrow" w:eastAsia="Times New Roman" w:hAnsi="Arial Narrow" w:cs="Times New Roman"/>
          <w:color w:val="0000FF"/>
          <w:sz w:val="24"/>
          <w:szCs w:val="24"/>
          <w:highlight w:val="yellow"/>
          <w:lang w:eastAsia="el-GR"/>
        </w:rPr>
        <w:br/>
      </w:r>
      <w:r w:rsidRPr="003F6B41">
        <w:rPr>
          <w:rFonts w:ascii="Verdana" w:eastAsia="Times New Roman" w:hAnsi="Verdana" w:cs="Times New Roman"/>
          <w:b/>
          <w:color w:val="538135"/>
          <w:sz w:val="20"/>
          <w:szCs w:val="20"/>
          <w:lang w:eastAsia="el-GR"/>
        </w:rPr>
        <w:t xml:space="preserve">Επεισόδια : </w:t>
      </w:r>
      <w:r w:rsidR="003F6B41" w:rsidRPr="003F6B41">
        <w:rPr>
          <w:rFonts w:ascii="Verdana" w:eastAsia="Times New Roman" w:hAnsi="Verdana" w:cs="Times New Roman"/>
          <w:b/>
          <w:color w:val="538135"/>
          <w:sz w:val="20"/>
          <w:szCs w:val="20"/>
          <w:lang w:eastAsia="el-GR"/>
        </w:rPr>
        <w:t>1</w:t>
      </w:r>
      <w:r w:rsidRPr="003F6B41">
        <w:rPr>
          <w:rFonts w:ascii="Verdana" w:eastAsia="Times New Roman" w:hAnsi="Verdana" w:cs="Times New Roman"/>
          <w:b/>
          <w:color w:val="538135"/>
          <w:sz w:val="20"/>
          <w:szCs w:val="20"/>
          <w:vertAlign w:val="superscript"/>
          <w:lang w:eastAsia="el-GR"/>
        </w:rPr>
        <w:t>ο</w:t>
      </w:r>
      <w:r w:rsidRPr="003F6B41">
        <w:rPr>
          <w:rFonts w:ascii="Verdana" w:eastAsia="Times New Roman" w:hAnsi="Verdana" w:cs="Times New Roman"/>
          <w:b/>
          <w:color w:val="538135"/>
          <w:sz w:val="20"/>
          <w:szCs w:val="20"/>
          <w:lang w:eastAsia="el-GR"/>
        </w:rPr>
        <w:t xml:space="preserve"> &amp; </w:t>
      </w:r>
      <w:r w:rsidR="003F6B41" w:rsidRPr="003F6B41">
        <w:rPr>
          <w:rFonts w:ascii="Verdana" w:eastAsia="Times New Roman" w:hAnsi="Verdana" w:cs="Times New Roman"/>
          <w:b/>
          <w:color w:val="538135"/>
          <w:sz w:val="20"/>
          <w:szCs w:val="20"/>
          <w:lang w:eastAsia="el-GR"/>
        </w:rPr>
        <w:t>2</w:t>
      </w:r>
      <w:r w:rsidRPr="003F6B41">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7F771C" w:rsidRPr="003F6B41" w:rsidRDefault="007F771C" w:rsidP="004C14CD">
      <w:pPr>
        <w:spacing w:after="0"/>
        <w:rPr>
          <w:rFonts w:ascii="Verdana" w:eastAsia="Times New Roman" w:hAnsi="Verdana" w:cs="Times New Roman"/>
          <w:b/>
          <w:color w:val="538135"/>
          <w:sz w:val="20"/>
          <w:szCs w:val="20"/>
          <w:lang w:eastAsia="el-GR"/>
        </w:rPr>
      </w:pPr>
    </w:p>
    <w:p w:rsidR="007F771C" w:rsidRDefault="007F771C" w:rsidP="007F771C">
      <w:pPr>
        <w:spacing w:after="0"/>
        <w:rPr>
          <w:rFonts w:ascii="Verdana" w:eastAsia="Times New Roman" w:hAnsi="Verdana" w:cs="Times New Roman"/>
          <w:b/>
          <w:color w:val="538135"/>
          <w:sz w:val="20"/>
          <w:szCs w:val="20"/>
          <w:lang w:eastAsia="el-GR"/>
        </w:rPr>
      </w:pPr>
    </w:p>
    <w:p w:rsidR="007F771C" w:rsidRPr="007F771C" w:rsidRDefault="005507F8" w:rsidP="007F771C">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073"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771C" w:rsidRPr="007F771C" w:rsidTr="007F771C">
        <w:trPr>
          <w:tblCellSpacing w:w="0" w:type="dxa"/>
        </w:trPr>
        <w:tc>
          <w:tcPr>
            <w:tcW w:w="2500" w:type="pct"/>
            <w:vAlign w:val="center"/>
            <w:hideMark/>
          </w:tcPr>
          <w:p w:rsidR="007F771C" w:rsidRPr="007F771C" w:rsidRDefault="007F771C" w:rsidP="007F771C">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7F771C" w:rsidRPr="007F771C" w:rsidRDefault="007F771C" w:rsidP="007F771C">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7F771C" w:rsidRPr="00C34F62" w:rsidRDefault="007F771C" w:rsidP="007F771C">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C34F62">
        <w:rPr>
          <w:rFonts w:ascii="Verdana" w:eastAsia="Times New Roman" w:hAnsi="Verdana" w:cs="Times New Roman"/>
          <w:b/>
          <w:bCs/>
          <w:color w:val="191E00"/>
          <w:sz w:val="20"/>
          <w:szCs w:val="20"/>
          <w:lang w:eastAsia="el-GR"/>
        </w:rPr>
        <w:t>07:2</w:t>
      </w:r>
      <w:r w:rsidR="00C34F62" w:rsidRPr="00C34F62">
        <w:rPr>
          <w:rFonts w:ascii="Verdana" w:eastAsia="Times New Roman" w:hAnsi="Verdana" w:cs="Times New Roman"/>
          <w:b/>
          <w:bCs/>
          <w:color w:val="191E00"/>
          <w:sz w:val="20"/>
          <w:szCs w:val="20"/>
          <w:lang w:eastAsia="el-GR"/>
        </w:rPr>
        <w:t>0</w:t>
      </w:r>
      <w:r w:rsidRPr="00C34F62">
        <w:rPr>
          <w:rFonts w:ascii="Verdana" w:eastAsia="Times New Roman" w:hAnsi="Verdana" w:cs="Times New Roman"/>
          <w:color w:val="191E00"/>
          <w:sz w:val="20"/>
          <w:szCs w:val="20"/>
          <w:lang w:eastAsia="el-GR"/>
        </w:rPr>
        <w:t>  |  </w:t>
      </w:r>
      <w:r w:rsidRPr="00C34F62">
        <w:rPr>
          <w:rFonts w:ascii="Verdana" w:eastAsia="Times New Roman" w:hAnsi="Verdana" w:cs="Times New Roman"/>
          <w:b/>
          <w:bCs/>
          <w:color w:val="191E00"/>
          <w:sz w:val="20"/>
          <w:szCs w:val="20"/>
          <w:lang w:eastAsia="el-GR"/>
        </w:rPr>
        <w:t xml:space="preserve">Μολάνγκ – Α,Β,Γ ΚΥΚΛΟΙ [E]  </w:t>
      </w:r>
      <w:r w:rsidRPr="00C34F62">
        <w:rPr>
          <w:rFonts w:ascii="Verdana" w:eastAsia="Times New Roman" w:hAnsi="Verdana" w:cs="Times New Roman"/>
          <w:color w:val="191E00"/>
          <w:sz w:val="20"/>
          <w:szCs w:val="20"/>
          <w:lang w:eastAsia="el-GR"/>
        </w:rPr>
        <w:t> </w:t>
      </w:r>
      <w:r w:rsidRPr="00C34F62">
        <w:rPr>
          <w:rFonts w:ascii="Verdana" w:eastAsia="Times New Roman" w:hAnsi="Verdana" w:cs="Times New Roman"/>
          <w:noProof/>
          <w:color w:val="191E00"/>
          <w:sz w:val="20"/>
          <w:szCs w:val="20"/>
          <w:lang w:eastAsia="el-GR"/>
        </w:rPr>
        <w:drawing>
          <wp:inline distT="0" distB="0" distL="0" distR="0">
            <wp:extent cx="196215" cy="196215"/>
            <wp:effectExtent l="0" t="0" r="0" b="0"/>
            <wp:docPr id="138"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7F771C" w:rsidRPr="00C34F62" w:rsidRDefault="007F771C" w:rsidP="007F771C">
      <w:pPr>
        <w:spacing w:after="240" w:line="240" w:lineRule="auto"/>
        <w:rPr>
          <w:rFonts w:ascii="Verdana" w:eastAsia="Times New Roman" w:hAnsi="Verdana" w:cs="Times New Roman"/>
          <w:b/>
          <w:color w:val="191E00"/>
          <w:sz w:val="20"/>
          <w:szCs w:val="20"/>
          <w:lang w:eastAsia="el-GR"/>
        </w:rPr>
      </w:pPr>
      <w:r w:rsidRPr="00C34F62">
        <w:rPr>
          <w:rFonts w:ascii="Verdana" w:eastAsia="Times New Roman" w:hAnsi="Verdana" w:cs="Times New Roman"/>
          <w:iCs/>
          <w:color w:val="191E00"/>
          <w:sz w:val="20"/>
          <w:szCs w:val="20"/>
          <w:lang w:eastAsia="el-GR"/>
        </w:rPr>
        <w:t>[Molang-</w:t>
      </w:r>
      <w:r w:rsidRPr="00C34F62">
        <w:rPr>
          <w:rFonts w:ascii="Verdana" w:eastAsia="Times New Roman" w:hAnsi="Verdana" w:cs="Times New Roman"/>
          <w:iCs/>
          <w:color w:val="191E00"/>
          <w:sz w:val="20"/>
          <w:szCs w:val="20"/>
          <w:lang w:val="en-US" w:eastAsia="el-GR"/>
        </w:rPr>
        <w:t>Season</w:t>
      </w:r>
      <w:r w:rsidRPr="00C34F62">
        <w:rPr>
          <w:rFonts w:ascii="Verdana" w:eastAsia="Times New Roman" w:hAnsi="Verdana" w:cs="Times New Roman"/>
          <w:iCs/>
          <w:color w:val="191E00"/>
          <w:sz w:val="20"/>
          <w:szCs w:val="20"/>
          <w:lang w:eastAsia="el-GR"/>
        </w:rPr>
        <w:t xml:space="preserve"> 1,2,3]</w:t>
      </w:r>
      <w:r w:rsidRPr="00C34F62">
        <w:rPr>
          <w:rFonts w:ascii="Verdana" w:eastAsia="Times New Roman" w:hAnsi="Verdana" w:cs="Times New Roman"/>
          <w:color w:val="191E00"/>
          <w:sz w:val="20"/>
          <w:szCs w:val="20"/>
          <w:lang w:eastAsia="el-GR"/>
        </w:rPr>
        <w:br/>
      </w:r>
    </w:p>
    <w:p w:rsidR="007F771C" w:rsidRPr="00C34F62" w:rsidRDefault="007F771C" w:rsidP="007F771C">
      <w:pPr>
        <w:spacing w:after="240" w:line="240" w:lineRule="auto"/>
        <w:rPr>
          <w:rFonts w:ascii="Verdana" w:eastAsia="Times New Roman" w:hAnsi="Verdana" w:cs="Times New Roman"/>
          <w:color w:val="191E00"/>
          <w:sz w:val="20"/>
          <w:szCs w:val="20"/>
          <w:lang w:eastAsia="el-GR"/>
        </w:rPr>
      </w:pPr>
      <w:r w:rsidRPr="00C34F62">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7F771C" w:rsidRPr="00C34F62" w:rsidRDefault="007F771C" w:rsidP="007F771C">
      <w:pPr>
        <w:spacing w:after="0" w:line="240" w:lineRule="auto"/>
        <w:jc w:val="both"/>
        <w:rPr>
          <w:rFonts w:ascii="Verdana" w:eastAsia="Times New Roman" w:hAnsi="Verdana" w:cs="Times New Roman"/>
          <w:color w:val="191E00"/>
          <w:sz w:val="20"/>
          <w:szCs w:val="20"/>
          <w:lang w:eastAsia="el-GR"/>
        </w:rPr>
      </w:pPr>
    </w:p>
    <w:p w:rsidR="007F771C" w:rsidRPr="00C34F62" w:rsidRDefault="007F771C" w:rsidP="007F771C">
      <w:pPr>
        <w:spacing w:after="0" w:line="240" w:lineRule="auto"/>
        <w:jc w:val="both"/>
        <w:rPr>
          <w:rFonts w:ascii="Verdana" w:eastAsia="Times New Roman" w:hAnsi="Verdana" w:cs="Times New Roman"/>
          <w:color w:val="191E00"/>
          <w:sz w:val="20"/>
          <w:szCs w:val="20"/>
          <w:lang w:eastAsia="el-GR"/>
        </w:rPr>
      </w:pPr>
      <w:r w:rsidRPr="00C34F62">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7F771C" w:rsidRPr="00C34F62" w:rsidRDefault="007F771C" w:rsidP="007F771C">
      <w:pPr>
        <w:spacing w:after="0" w:line="240" w:lineRule="auto"/>
        <w:jc w:val="both"/>
        <w:rPr>
          <w:rFonts w:ascii="Verdana" w:eastAsia="Times New Roman" w:hAnsi="Verdana" w:cs="Times New Roman"/>
          <w:color w:val="191E00"/>
          <w:sz w:val="20"/>
          <w:szCs w:val="20"/>
          <w:lang w:eastAsia="el-GR"/>
        </w:rPr>
      </w:pPr>
      <w:r w:rsidRPr="00C34F62">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7F771C" w:rsidRPr="00C34F62" w:rsidRDefault="007F771C" w:rsidP="007F771C">
      <w:pPr>
        <w:spacing w:after="0" w:line="240" w:lineRule="auto"/>
        <w:jc w:val="both"/>
        <w:rPr>
          <w:rFonts w:ascii="Verdana" w:eastAsia="Times New Roman" w:hAnsi="Verdana" w:cs="Times New Roman"/>
          <w:color w:val="191E00"/>
          <w:sz w:val="20"/>
          <w:szCs w:val="20"/>
          <w:lang w:eastAsia="el-GR"/>
        </w:rPr>
      </w:pPr>
    </w:p>
    <w:p w:rsidR="007F771C" w:rsidRPr="00C34F62" w:rsidRDefault="007F771C" w:rsidP="007F771C">
      <w:pPr>
        <w:spacing w:after="0" w:line="240" w:lineRule="auto"/>
        <w:rPr>
          <w:rFonts w:ascii="Verdana" w:eastAsia="Times New Roman" w:hAnsi="Verdana" w:cs="Times New Roman"/>
          <w:b/>
          <w:color w:val="538135"/>
          <w:sz w:val="20"/>
          <w:szCs w:val="20"/>
          <w:lang w:eastAsia="el-GR"/>
        </w:rPr>
      </w:pPr>
      <w:r w:rsidRPr="00C34F62">
        <w:rPr>
          <w:rFonts w:ascii="Arial Narrow" w:eastAsia="Times New Roman" w:hAnsi="Arial Narrow" w:cs="Times New Roman"/>
          <w:color w:val="0000FF"/>
          <w:sz w:val="24"/>
          <w:szCs w:val="24"/>
          <w:lang w:eastAsia="el-GR"/>
        </w:rPr>
        <w:br/>
      </w:r>
      <w:r w:rsidRPr="00C34F62">
        <w:rPr>
          <w:rFonts w:ascii="Verdana" w:eastAsia="Times New Roman" w:hAnsi="Verdana" w:cs="Times New Roman"/>
          <w:b/>
          <w:color w:val="538135"/>
          <w:sz w:val="20"/>
          <w:szCs w:val="20"/>
          <w:lang w:eastAsia="el-GR"/>
        </w:rPr>
        <w:t xml:space="preserve">Επεισόδια </w:t>
      </w:r>
      <w:r w:rsidR="00C34F62" w:rsidRPr="00C34F62">
        <w:rPr>
          <w:rFonts w:ascii="Verdana" w:eastAsia="Times New Roman" w:hAnsi="Verdana" w:cs="Times New Roman"/>
          <w:b/>
          <w:color w:val="538135"/>
          <w:sz w:val="20"/>
          <w:szCs w:val="20"/>
          <w:lang w:eastAsia="el-GR"/>
        </w:rPr>
        <w:t>114,115,116</w:t>
      </w:r>
    </w:p>
    <w:p w:rsidR="007F771C" w:rsidRPr="00EC18E1" w:rsidRDefault="007F771C" w:rsidP="007F771C">
      <w:pPr>
        <w:pStyle w:val="xmsonormal"/>
        <w:spacing w:before="0" w:beforeAutospacing="0" w:after="0" w:afterAutospacing="0"/>
        <w:rPr>
          <w:rFonts w:ascii="Verdana" w:eastAsiaTheme="minorHAnsi" w:hAnsi="Verdana" w:cstheme="minorBidi"/>
          <w:sz w:val="20"/>
          <w:szCs w:val="20"/>
          <w:lang w:eastAsia="en-US"/>
        </w:rPr>
      </w:pPr>
    </w:p>
    <w:p w:rsidR="00601562" w:rsidRPr="007F771C" w:rsidRDefault="00601562" w:rsidP="004C14CD">
      <w:pPr>
        <w:spacing w:after="0"/>
        <w:rPr>
          <w:rFonts w:ascii="Verdana" w:eastAsia="Times New Roman" w:hAnsi="Verdana" w:cs="Times New Roman"/>
          <w:b/>
          <w:color w:val="538135"/>
          <w:sz w:val="20"/>
          <w:szCs w:val="20"/>
          <w:lang w:val="en-US" w:eastAsia="el-GR"/>
        </w:rPr>
      </w:pPr>
    </w:p>
    <w:p w:rsidR="004C14CD" w:rsidRPr="006C4655" w:rsidRDefault="005507F8" w:rsidP="004C14CD">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074"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C14CD" w:rsidRPr="006C4655" w:rsidTr="007F771C">
        <w:trPr>
          <w:tblCellSpacing w:w="0" w:type="dxa"/>
        </w:trPr>
        <w:tc>
          <w:tcPr>
            <w:tcW w:w="2500" w:type="pct"/>
            <w:vAlign w:val="center"/>
            <w:hideMark/>
          </w:tcPr>
          <w:p w:rsidR="004C14CD" w:rsidRPr="006C4655" w:rsidRDefault="004C14CD" w:rsidP="007F771C">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4C14CD" w:rsidRPr="006C4655" w:rsidRDefault="004C14CD" w:rsidP="007F771C">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0A3669" w:rsidRPr="00A22963" w:rsidRDefault="004C14CD" w:rsidP="000A3669">
      <w:pPr>
        <w:spacing w:after="0"/>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br/>
      </w:r>
      <w:r w:rsidR="000A3669" w:rsidRPr="00A22963">
        <w:rPr>
          <w:rFonts w:ascii="Verdana" w:eastAsia="Times New Roman" w:hAnsi="Verdana" w:cs="Times New Roman"/>
          <w:b/>
          <w:bCs/>
          <w:color w:val="191E00"/>
          <w:sz w:val="20"/>
          <w:szCs w:val="20"/>
          <w:lang w:eastAsia="el-GR"/>
        </w:rPr>
        <w:t>07:30</w:t>
      </w:r>
      <w:r w:rsidR="000A3669" w:rsidRPr="00A22963">
        <w:rPr>
          <w:rFonts w:ascii="Verdana" w:eastAsia="Times New Roman" w:hAnsi="Verdana" w:cs="Times New Roman"/>
          <w:color w:val="191E00"/>
          <w:sz w:val="20"/>
          <w:szCs w:val="20"/>
          <w:lang w:eastAsia="el-GR"/>
        </w:rPr>
        <w:t>  |  </w:t>
      </w:r>
      <w:r w:rsidR="000A3669" w:rsidRPr="00A22963">
        <w:rPr>
          <w:rFonts w:ascii="Verdana" w:eastAsia="Times New Roman" w:hAnsi="Verdana" w:cs="Times New Roman"/>
          <w:b/>
          <w:bCs/>
          <w:color w:val="191E00"/>
          <w:sz w:val="20"/>
          <w:szCs w:val="20"/>
          <w:lang w:eastAsia="el-GR"/>
        </w:rPr>
        <w:t>Σον, Το Πρόβατο</w:t>
      </w:r>
      <w:r w:rsidR="000A3669" w:rsidRPr="00A22963">
        <w:rPr>
          <w:rFonts w:ascii="Verdana" w:eastAsia="Times New Roman" w:hAnsi="Verdana" w:cs="Times New Roman"/>
          <w:color w:val="191E00"/>
          <w:sz w:val="20"/>
          <w:szCs w:val="20"/>
          <w:lang w:eastAsia="el-GR"/>
        </w:rPr>
        <w:t xml:space="preserve"> </w:t>
      </w:r>
      <w:r w:rsidR="000A3669" w:rsidRPr="00A22963">
        <w:rPr>
          <w:rFonts w:ascii="Verdana" w:eastAsia="Times New Roman" w:hAnsi="Verdana" w:cs="Times New Roman"/>
          <w:b/>
          <w:color w:val="191E00"/>
          <w:sz w:val="20"/>
          <w:szCs w:val="20"/>
          <w:lang w:eastAsia="el-GR"/>
        </w:rPr>
        <w:t xml:space="preserve">– </w:t>
      </w:r>
      <w:r w:rsidR="00A22963" w:rsidRPr="00A22963">
        <w:rPr>
          <w:rFonts w:ascii="Verdana" w:eastAsia="Times New Roman" w:hAnsi="Verdana" w:cs="Times New Roman"/>
          <w:b/>
          <w:color w:val="191E00"/>
          <w:sz w:val="20"/>
          <w:szCs w:val="20"/>
          <w:lang w:eastAsia="el-GR"/>
        </w:rPr>
        <w:t>5</w:t>
      </w:r>
      <w:r w:rsidR="000A3669" w:rsidRPr="00A22963">
        <w:rPr>
          <w:rFonts w:ascii="Verdana" w:eastAsia="Times New Roman" w:hAnsi="Verdana" w:cs="Times New Roman"/>
          <w:b/>
          <w:color w:val="191E00"/>
          <w:sz w:val="20"/>
          <w:szCs w:val="20"/>
          <w:lang w:eastAsia="el-GR"/>
        </w:rPr>
        <w:t>ος ΚΥΚΛΟΣ</w:t>
      </w:r>
      <w:r w:rsidR="00A22963">
        <w:rPr>
          <w:rFonts w:ascii="Verdana" w:eastAsia="Times New Roman" w:hAnsi="Verdana" w:cs="Times New Roman"/>
          <w:b/>
          <w:color w:val="191E00"/>
          <w:sz w:val="20"/>
          <w:szCs w:val="20"/>
          <w:lang w:eastAsia="el-GR"/>
        </w:rPr>
        <w:t>[Ε]</w:t>
      </w:r>
      <w:r w:rsidR="000A3669" w:rsidRPr="00A22963">
        <w:rPr>
          <w:rFonts w:ascii="Verdana" w:eastAsia="Times New Roman" w:hAnsi="Verdana" w:cs="Times New Roman"/>
          <w:b/>
          <w:color w:val="191E00"/>
          <w:sz w:val="20"/>
          <w:szCs w:val="20"/>
          <w:lang w:eastAsia="el-GR"/>
        </w:rPr>
        <w:t xml:space="preserve">  </w:t>
      </w:r>
      <w:r w:rsidR="000A3669" w:rsidRPr="00A22963">
        <w:rPr>
          <w:rFonts w:ascii="Verdana" w:eastAsia="Times New Roman" w:hAnsi="Verdana" w:cs="Times New Roman"/>
          <w:noProof/>
          <w:color w:val="191E00"/>
          <w:sz w:val="20"/>
          <w:szCs w:val="20"/>
          <w:lang w:eastAsia="el-GR"/>
        </w:rPr>
        <w:drawing>
          <wp:inline distT="0" distB="0" distL="0" distR="0">
            <wp:extent cx="190500" cy="190500"/>
            <wp:effectExtent l="0" t="0" r="0" b="0"/>
            <wp:docPr id="19"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0A3669" w:rsidRPr="00A22963">
        <w:rPr>
          <w:rFonts w:ascii="Verdana" w:eastAsia="Times New Roman" w:hAnsi="Verdana" w:cs="Times New Roman"/>
          <w:color w:val="191E00"/>
          <w:sz w:val="20"/>
          <w:szCs w:val="20"/>
          <w:lang w:eastAsia="el-GR"/>
        </w:rPr>
        <w:t xml:space="preserve"> </w:t>
      </w:r>
      <w:r w:rsidR="000A3669" w:rsidRPr="00A22963">
        <w:rPr>
          <w:rFonts w:ascii="Verdana" w:eastAsia="Times New Roman" w:hAnsi="Verdana" w:cs="Times New Roman"/>
          <w:color w:val="191E00"/>
          <w:sz w:val="20"/>
          <w:szCs w:val="20"/>
          <w:lang w:eastAsia="el-GR"/>
        </w:rPr>
        <w:br/>
      </w:r>
      <w:r w:rsidR="000A3669" w:rsidRPr="00A22963">
        <w:rPr>
          <w:rFonts w:ascii="Verdana" w:eastAsia="Times New Roman" w:hAnsi="Verdana" w:cs="Times New Roman"/>
          <w:iCs/>
          <w:color w:val="191E00"/>
          <w:sz w:val="20"/>
          <w:szCs w:val="20"/>
          <w:lang w:eastAsia="el-GR"/>
        </w:rPr>
        <w:lastRenderedPageBreak/>
        <w:t>[Shaun, The Sheep]</w:t>
      </w:r>
      <w:r w:rsidR="000A3669" w:rsidRPr="00A22963">
        <w:rPr>
          <w:rFonts w:ascii="Verdana" w:eastAsia="Times New Roman" w:hAnsi="Verdana" w:cs="Times New Roman"/>
          <w:color w:val="191E00"/>
          <w:sz w:val="20"/>
          <w:szCs w:val="20"/>
          <w:lang w:eastAsia="el-GR"/>
        </w:rPr>
        <w:br/>
      </w:r>
    </w:p>
    <w:p w:rsidR="000A3669" w:rsidRPr="00A22963" w:rsidRDefault="008B33DE" w:rsidP="000A3669">
      <w:pPr>
        <w:spacing w:after="0" w:line="240" w:lineRule="auto"/>
        <w:jc w:val="both"/>
        <w:rPr>
          <w:rFonts w:ascii="Verdana" w:eastAsia="Times New Roman" w:hAnsi="Verdana" w:cs="Times New Roman"/>
          <w:b/>
          <w:color w:val="191E00"/>
          <w:sz w:val="20"/>
          <w:szCs w:val="20"/>
          <w:lang w:eastAsia="el-GR"/>
        </w:rPr>
      </w:pPr>
      <w:r w:rsidRPr="00A22963">
        <w:rPr>
          <w:rFonts w:ascii="Verdana" w:eastAsia="Times New Roman" w:hAnsi="Verdana" w:cs="Times New Roman"/>
          <w:b/>
          <w:color w:val="191E00"/>
          <w:sz w:val="20"/>
          <w:szCs w:val="20"/>
          <w:lang w:eastAsia="el-GR"/>
        </w:rPr>
        <w:t>Παιδική σειρά κινούμενων σχεδίων, παραγωγής Ηνωμένου Βασιλείου  20</w:t>
      </w:r>
      <w:r w:rsidR="00A22963" w:rsidRPr="00A22963">
        <w:rPr>
          <w:rFonts w:ascii="Verdana" w:eastAsia="Times New Roman" w:hAnsi="Verdana" w:cs="Times New Roman"/>
          <w:b/>
          <w:color w:val="191E00"/>
          <w:sz w:val="20"/>
          <w:szCs w:val="20"/>
          <w:lang w:eastAsia="el-GR"/>
        </w:rPr>
        <w:t>16</w:t>
      </w:r>
    </w:p>
    <w:p w:rsidR="008B33DE" w:rsidRPr="00A22963" w:rsidRDefault="008B33DE" w:rsidP="000A3669">
      <w:pPr>
        <w:spacing w:after="0" w:line="240" w:lineRule="auto"/>
        <w:jc w:val="both"/>
        <w:rPr>
          <w:rFonts w:ascii="Verdana" w:eastAsia="Times New Roman" w:hAnsi="Verdana" w:cs="Times New Roman"/>
          <w:color w:val="191E00"/>
          <w:sz w:val="20"/>
          <w:szCs w:val="20"/>
          <w:lang w:eastAsia="el-GR"/>
        </w:rPr>
      </w:pPr>
    </w:p>
    <w:p w:rsidR="000A3669" w:rsidRPr="00A22963" w:rsidRDefault="000A3669" w:rsidP="000A3669">
      <w:pPr>
        <w:spacing w:after="0" w:line="240" w:lineRule="auto"/>
        <w:jc w:val="both"/>
        <w:rPr>
          <w:rFonts w:ascii="Verdana" w:eastAsia="Times New Roman" w:hAnsi="Verdana" w:cs="Times New Roman"/>
          <w:color w:val="191E00"/>
          <w:sz w:val="20"/>
          <w:szCs w:val="20"/>
          <w:lang w:eastAsia="el-GR"/>
        </w:rPr>
      </w:pPr>
      <w:r w:rsidRPr="00A22963">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0A3669" w:rsidRPr="00A22963" w:rsidRDefault="000A3669" w:rsidP="000A3669">
      <w:pPr>
        <w:spacing w:after="0" w:line="240" w:lineRule="auto"/>
        <w:jc w:val="both"/>
        <w:rPr>
          <w:rFonts w:ascii="Verdana" w:eastAsia="Times New Roman" w:hAnsi="Verdana" w:cs="Times New Roman"/>
          <w:color w:val="191E00"/>
          <w:sz w:val="20"/>
          <w:szCs w:val="20"/>
          <w:lang w:eastAsia="el-GR"/>
        </w:rPr>
      </w:pPr>
      <w:r w:rsidRPr="00A22963">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0A3669" w:rsidRPr="00A22963" w:rsidRDefault="000A3669" w:rsidP="000A3669">
      <w:pPr>
        <w:spacing w:after="0" w:line="240" w:lineRule="auto"/>
        <w:jc w:val="both"/>
        <w:rPr>
          <w:rFonts w:ascii="Verdana" w:eastAsia="Times New Roman" w:hAnsi="Verdana" w:cs="Times New Roman"/>
          <w:color w:val="191E00"/>
          <w:sz w:val="20"/>
          <w:szCs w:val="20"/>
          <w:lang w:eastAsia="el-GR"/>
        </w:rPr>
      </w:pPr>
      <w:r w:rsidRPr="00A22963">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0A3669" w:rsidRPr="00A22963" w:rsidRDefault="000A3669" w:rsidP="000A3669">
      <w:pPr>
        <w:spacing w:after="0"/>
        <w:rPr>
          <w:rFonts w:ascii="Verdana" w:eastAsia="Times New Roman" w:hAnsi="Verdana" w:cs="Times New Roman"/>
          <w:b/>
          <w:color w:val="538135"/>
          <w:sz w:val="20"/>
          <w:szCs w:val="20"/>
          <w:lang w:eastAsia="el-GR"/>
        </w:rPr>
      </w:pPr>
    </w:p>
    <w:p w:rsidR="00F03FFF" w:rsidRDefault="00F03FFF" w:rsidP="00A22963">
      <w:pPr>
        <w:spacing w:after="0" w:line="240" w:lineRule="auto"/>
        <w:rPr>
          <w:rFonts w:ascii="Verdana" w:eastAsia="Times New Roman" w:hAnsi="Verdana" w:cs="Times New Roman"/>
          <w:b/>
          <w:color w:val="538135"/>
          <w:sz w:val="20"/>
          <w:szCs w:val="20"/>
          <w:lang w:eastAsia="el-GR"/>
        </w:rPr>
      </w:pPr>
    </w:p>
    <w:p w:rsidR="00A22963" w:rsidRPr="00A22963" w:rsidRDefault="00DD48C0" w:rsidP="00A22963">
      <w:pPr>
        <w:spacing w:after="0" w:line="240" w:lineRule="auto"/>
        <w:rPr>
          <w:rFonts w:ascii="Verdana" w:eastAsia="Times New Roman" w:hAnsi="Verdana" w:cs="Times New Roman"/>
          <w:b/>
          <w:color w:val="538135"/>
          <w:sz w:val="20"/>
          <w:szCs w:val="20"/>
          <w:lang w:eastAsia="el-GR"/>
        </w:rPr>
      </w:pPr>
      <w:r w:rsidRPr="00A22963">
        <w:rPr>
          <w:rFonts w:ascii="Verdana" w:eastAsia="Times New Roman" w:hAnsi="Verdana" w:cs="Times New Roman"/>
          <w:b/>
          <w:color w:val="538135"/>
          <w:sz w:val="20"/>
          <w:szCs w:val="20"/>
          <w:lang w:eastAsia="el-GR"/>
        </w:rPr>
        <w:t xml:space="preserve">Επεισόδιο </w:t>
      </w:r>
      <w:r w:rsidR="00A22963" w:rsidRPr="00A22963">
        <w:rPr>
          <w:rFonts w:ascii="Verdana" w:eastAsia="Times New Roman" w:hAnsi="Verdana" w:cs="Times New Roman"/>
          <w:b/>
          <w:color w:val="538135"/>
          <w:sz w:val="20"/>
          <w:szCs w:val="20"/>
          <w:lang w:eastAsia="el-GR"/>
        </w:rPr>
        <w:t>0</w:t>
      </w:r>
      <w:r w:rsidRPr="00A22963">
        <w:rPr>
          <w:rFonts w:ascii="Verdana" w:eastAsia="Times New Roman" w:hAnsi="Verdana" w:cs="Times New Roman"/>
          <w:b/>
          <w:color w:val="538135"/>
          <w:sz w:val="20"/>
          <w:szCs w:val="20"/>
          <w:lang w:eastAsia="el-GR"/>
        </w:rPr>
        <w:t xml:space="preserve">6: </w:t>
      </w:r>
      <w:r w:rsidR="00A22963" w:rsidRPr="00A22963">
        <w:rPr>
          <w:rFonts w:ascii="Verdana" w:eastAsia="Times New Roman" w:hAnsi="Verdana" w:cs="Times New Roman"/>
          <w:b/>
          <w:color w:val="538135"/>
          <w:sz w:val="20"/>
          <w:szCs w:val="20"/>
          <w:lang w:eastAsia="el-GR"/>
        </w:rPr>
        <w:t>Η αποκαθήλωση</w:t>
      </w:r>
      <w:r w:rsidR="00A22963" w:rsidRPr="00C96DC6">
        <w:rPr>
          <w:rFonts w:ascii="Helvetica" w:hAnsi="Helvetica"/>
          <w:b/>
          <w:color w:val="000000" w:themeColor="text1"/>
        </w:rPr>
        <w:t xml:space="preserve"> </w:t>
      </w:r>
    </w:p>
    <w:p w:rsidR="00A22963" w:rsidRPr="00A22963" w:rsidRDefault="00A22963" w:rsidP="00A22963">
      <w:pPr>
        <w:rPr>
          <w:rFonts w:ascii="Verdana" w:eastAsia="Times New Roman" w:hAnsi="Verdana" w:cs="Times New Roman"/>
          <w:color w:val="191E00"/>
          <w:sz w:val="20"/>
          <w:szCs w:val="20"/>
          <w:lang w:eastAsia="el-GR"/>
        </w:rPr>
      </w:pPr>
      <w:r w:rsidRPr="00A22963">
        <w:rPr>
          <w:rFonts w:ascii="Verdana" w:eastAsia="Times New Roman" w:hAnsi="Verdana" w:cs="Times New Roman"/>
          <w:color w:val="191E00"/>
          <w:sz w:val="20"/>
          <w:szCs w:val="20"/>
          <w:lang w:eastAsia="el-GR"/>
        </w:rPr>
        <w:t>Ποτέ μη συναντάς τα ινδάλματά σου. Να όμως που ο αγαπημένος ροκ σταρ του Αγρότη καταλήγει να ζητήσει τη βοήθειά του μετά από μια μηχανική βλάβη στο αυτοκίνητό του. Είναι αγενής και κακότροπος και ο Σον αποφασίζει να το δώσει ένα μάθημα.</w:t>
      </w:r>
    </w:p>
    <w:p w:rsidR="00A22963" w:rsidRDefault="00A22963" w:rsidP="00A22963">
      <w:pPr>
        <w:rPr>
          <w:rFonts w:ascii="Verdana" w:eastAsia="Times New Roman" w:hAnsi="Verdana" w:cs="Times New Roman"/>
          <w:b/>
          <w:color w:val="538135"/>
          <w:sz w:val="20"/>
          <w:szCs w:val="20"/>
          <w:lang w:eastAsia="el-GR"/>
        </w:rPr>
      </w:pPr>
      <w:r w:rsidRPr="00A22963">
        <w:rPr>
          <w:rFonts w:ascii="Verdana" w:eastAsia="Times New Roman" w:hAnsi="Verdana" w:cs="Times New Roman"/>
          <w:b/>
          <w:color w:val="538135"/>
          <w:sz w:val="20"/>
          <w:szCs w:val="20"/>
          <w:lang w:eastAsia="el-GR"/>
        </w:rPr>
        <w:t>Επεισόδιο 07: Το κρίκετ</w:t>
      </w:r>
    </w:p>
    <w:p w:rsidR="00A22963" w:rsidRPr="00A22963" w:rsidRDefault="00A22963" w:rsidP="00A22963">
      <w:pPr>
        <w:rPr>
          <w:rFonts w:ascii="Verdana" w:eastAsia="Times New Roman" w:hAnsi="Verdana" w:cs="Times New Roman"/>
          <w:b/>
          <w:color w:val="538135"/>
          <w:sz w:val="20"/>
          <w:szCs w:val="20"/>
          <w:lang w:eastAsia="el-GR"/>
        </w:rPr>
      </w:pPr>
      <w:r w:rsidRPr="00A22963">
        <w:rPr>
          <w:rFonts w:ascii="Verdana" w:eastAsia="Times New Roman" w:hAnsi="Verdana" w:cs="Times New Roman"/>
          <w:color w:val="191E00"/>
          <w:sz w:val="20"/>
          <w:szCs w:val="20"/>
          <w:lang w:eastAsia="el-GR"/>
        </w:rPr>
        <w:t>Ο Μπίτζερ, ο Σον και το Κοπάδι παίζουν έναν αγώνα κρίκετ στο άνοιγμα της Φάρμας, κάτι που όμως δεν αρέσει καθόλου στους τυφλοπόντικες που μένουν ακριβώς από κάτω.</w:t>
      </w:r>
    </w:p>
    <w:p w:rsidR="00DD48C0" w:rsidRPr="00A22963" w:rsidRDefault="00DD48C0" w:rsidP="00A22963">
      <w:pPr>
        <w:rPr>
          <w:rFonts w:ascii="Verdana" w:eastAsia="Times New Roman" w:hAnsi="Verdana" w:cs="Times New Roman"/>
          <w:color w:val="191E00"/>
          <w:sz w:val="20"/>
          <w:szCs w:val="20"/>
          <w:lang w:eastAsia="el-GR"/>
        </w:rPr>
      </w:pPr>
      <w:r w:rsidRPr="00A22963">
        <w:rPr>
          <w:rFonts w:ascii="Verdana" w:eastAsia="Times New Roman" w:hAnsi="Verdana" w:cs="Times New Roman"/>
          <w:color w:val="191E00"/>
          <w:sz w:val="20"/>
          <w:szCs w:val="20"/>
          <w:lang w:eastAsia="el-GR"/>
        </w:rPr>
        <w:t xml:space="preserve"> </w:t>
      </w:r>
    </w:p>
    <w:p w:rsidR="00EC2E9D" w:rsidRPr="00EC2E9D" w:rsidRDefault="00EC2E9D" w:rsidP="004A57A2">
      <w:pPr>
        <w:spacing w:after="0" w:line="240" w:lineRule="auto"/>
        <w:rPr>
          <w:rFonts w:ascii="Verdana" w:eastAsia="Times New Roman" w:hAnsi="Verdana" w:cs="Times New Roman"/>
          <w:b/>
          <w:color w:val="538135"/>
          <w:sz w:val="20"/>
          <w:szCs w:val="20"/>
          <w:lang w:eastAsia="el-GR"/>
        </w:rPr>
      </w:pPr>
    </w:p>
    <w:p w:rsidR="00EC18E1" w:rsidRPr="004C14CD" w:rsidRDefault="005507F8" w:rsidP="00EC18E1">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075"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C18E1" w:rsidRPr="004C14CD" w:rsidTr="00EC18E1">
        <w:trPr>
          <w:tblCellSpacing w:w="0" w:type="dxa"/>
        </w:trPr>
        <w:tc>
          <w:tcPr>
            <w:tcW w:w="2500" w:type="pct"/>
            <w:vAlign w:val="center"/>
            <w:hideMark/>
          </w:tcPr>
          <w:p w:rsidR="00EC18E1" w:rsidRPr="004C14CD" w:rsidRDefault="00EC18E1" w:rsidP="00EC18E1">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C18E1" w:rsidRPr="004C14CD" w:rsidRDefault="00EC18E1" w:rsidP="00EC18E1">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EC18E1" w:rsidRPr="003B06B1" w:rsidRDefault="00EC18E1" w:rsidP="00EC18E1">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C439F6">
        <w:rPr>
          <w:rFonts w:ascii="Verdana" w:eastAsia="Times New Roman" w:hAnsi="Verdana" w:cs="Times New Roman"/>
          <w:b/>
          <w:bCs/>
          <w:color w:val="191E00"/>
          <w:sz w:val="20"/>
          <w:szCs w:val="20"/>
          <w:lang w:eastAsia="el-GR"/>
        </w:rPr>
        <w:t>07:</w:t>
      </w:r>
      <w:r w:rsidR="004C14CD" w:rsidRPr="00C439F6">
        <w:rPr>
          <w:rFonts w:ascii="Verdana" w:eastAsia="Times New Roman" w:hAnsi="Verdana" w:cs="Times New Roman"/>
          <w:b/>
          <w:bCs/>
          <w:color w:val="191E00"/>
          <w:sz w:val="20"/>
          <w:szCs w:val="20"/>
          <w:lang w:eastAsia="el-GR"/>
        </w:rPr>
        <w:t>45</w:t>
      </w:r>
      <w:r w:rsidRPr="00C439F6">
        <w:rPr>
          <w:rFonts w:ascii="Verdana" w:eastAsia="Times New Roman" w:hAnsi="Verdana" w:cs="Times New Roman"/>
          <w:color w:val="191E00"/>
          <w:sz w:val="20"/>
          <w:szCs w:val="20"/>
          <w:lang w:eastAsia="el-GR"/>
        </w:rPr>
        <w:t>  |  </w:t>
      </w:r>
      <w:r w:rsidRPr="00C439F6">
        <w:rPr>
          <w:rFonts w:ascii="Verdana" w:eastAsia="Times New Roman" w:hAnsi="Verdana" w:cs="Times New Roman"/>
          <w:b/>
          <w:bCs/>
          <w:color w:val="191E00"/>
          <w:sz w:val="20"/>
          <w:szCs w:val="20"/>
          <w:lang w:eastAsia="el-GR"/>
        </w:rPr>
        <w:t xml:space="preserve">Ζίγκ και Σάρκο –ΚΥΚΛΟΣ 2,3  </w:t>
      </w:r>
      <w:r w:rsidRPr="00C439F6">
        <w:rPr>
          <w:rFonts w:ascii="Verdana" w:eastAsia="Times New Roman" w:hAnsi="Verdana" w:cs="Times New Roman"/>
          <w:color w:val="191E00"/>
          <w:sz w:val="20"/>
          <w:szCs w:val="20"/>
          <w:lang w:eastAsia="el-GR"/>
        </w:rPr>
        <w:t> </w:t>
      </w:r>
      <w:r w:rsidRPr="00C439F6">
        <w:rPr>
          <w:rFonts w:ascii="Verdana" w:eastAsia="Times New Roman" w:hAnsi="Verdana" w:cs="Times New Roman"/>
          <w:noProof/>
          <w:color w:val="191E00"/>
          <w:sz w:val="20"/>
          <w:szCs w:val="20"/>
          <w:lang w:eastAsia="el-GR"/>
        </w:rPr>
        <w:drawing>
          <wp:inline distT="0" distB="0" distL="0" distR="0">
            <wp:extent cx="196215" cy="196215"/>
            <wp:effectExtent l="0" t="0" r="0" b="0"/>
            <wp:docPr id="123"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r w:rsidRPr="00C439F6">
        <w:rPr>
          <w:rFonts w:ascii="Verdana" w:eastAsia="Times New Roman" w:hAnsi="Verdana" w:cs="Times New Roman"/>
          <w:color w:val="191E00"/>
          <w:sz w:val="20"/>
          <w:szCs w:val="20"/>
          <w:lang w:eastAsia="el-GR"/>
        </w:rPr>
        <w:t xml:space="preserve"> </w:t>
      </w:r>
      <w:r w:rsidRPr="00C439F6">
        <w:rPr>
          <w:rFonts w:ascii="Verdana" w:eastAsia="Times New Roman" w:hAnsi="Verdana" w:cs="Times New Roman"/>
          <w:color w:val="191E00"/>
          <w:sz w:val="20"/>
          <w:szCs w:val="20"/>
          <w:lang w:eastAsia="el-GR"/>
        </w:rPr>
        <w:br/>
      </w:r>
      <w:r w:rsidRPr="003B06B1">
        <w:rPr>
          <w:rFonts w:ascii="Verdana" w:eastAsia="Times New Roman" w:hAnsi="Verdana" w:cs="Times New Roman"/>
          <w:iCs/>
          <w:color w:val="191E00"/>
          <w:sz w:val="20"/>
          <w:szCs w:val="20"/>
          <w:lang w:eastAsia="el-GR"/>
        </w:rPr>
        <w:t>[Zig &amp; Sharko-</w:t>
      </w:r>
      <w:r w:rsidRPr="003B06B1">
        <w:rPr>
          <w:rFonts w:ascii="Verdana" w:eastAsia="Times New Roman" w:hAnsi="Verdana" w:cs="Times New Roman"/>
          <w:iCs/>
          <w:color w:val="191E00"/>
          <w:sz w:val="20"/>
          <w:szCs w:val="20"/>
          <w:lang w:val="en-US" w:eastAsia="el-GR"/>
        </w:rPr>
        <w:t>Season</w:t>
      </w:r>
      <w:r w:rsidRPr="003B06B1">
        <w:rPr>
          <w:rFonts w:ascii="Verdana" w:eastAsia="Times New Roman" w:hAnsi="Verdana" w:cs="Times New Roman"/>
          <w:iCs/>
          <w:color w:val="191E00"/>
          <w:sz w:val="20"/>
          <w:szCs w:val="20"/>
          <w:lang w:eastAsia="el-GR"/>
        </w:rPr>
        <w:t xml:space="preserve"> 2,3]  </w:t>
      </w:r>
    </w:p>
    <w:p w:rsidR="00EC18E1" w:rsidRPr="003B06B1" w:rsidRDefault="00EC18E1" w:rsidP="00EC18E1">
      <w:pPr>
        <w:spacing w:after="240" w:line="240" w:lineRule="auto"/>
        <w:rPr>
          <w:rFonts w:ascii="Verdana" w:eastAsia="Times New Roman" w:hAnsi="Verdana" w:cs="Times New Roman"/>
          <w:iCs/>
          <w:color w:val="191E00"/>
          <w:sz w:val="20"/>
          <w:szCs w:val="20"/>
          <w:lang w:eastAsia="el-GR"/>
        </w:rPr>
      </w:pPr>
      <w:r w:rsidRPr="003B06B1">
        <w:rPr>
          <w:rFonts w:ascii="Verdana" w:eastAsia="Times New Roman" w:hAnsi="Verdana" w:cs="Times New Roman"/>
          <w:b/>
          <w:iCs/>
          <w:color w:val="191E00"/>
          <w:sz w:val="20"/>
          <w:szCs w:val="20"/>
          <w:lang w:eastAsia="el-GR"/>
        </w:rPr>
        <w:t>Κινούμενα σχέδια, γαλλικής παραγωγής 2015-2018.</w:t>
      </w:r>
    </w:p>
    <w:p w:rsidR="00EC18E1" w:rsidRPr="003B06B1" w:rsidRDefault="00EC18E1" w:rsidP="00EC18E1">
      <w:pPr>
        <w:spacing w:after="240" w:line="240" w:lineRule="auto"/>
        <w:rPr>
          <w:rFonts w:ascii="Verdana" w:eastAsia="Times New Roman" w:hAnsi="Verdana" w:cs="Times New Roman"/>
          <w:iCs/>
          <w:color w:val="191E00"/>
          <w:sz w:val="20"/>
          <w:szCs w:val="20"/>
          <w:lang w:eastAsia="el-GR"/>
        </w:rPr>
      </w:pPr>
      <w:r w:rsidRPr="003B06B1">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EC18E1" w:rsidRPr="004C14CD" w:rsidRDefault="00EC18E1" w:rsidP="00EC18E1">
      <w:pPr>
        <w:spacing w:after="240" w:line="240" w:lineRule="auto"/>
        <w:rPr>
          <w:rFonts w:ascii="Verdana" w:eastAsia="Times New Roman" w:hAnsi="Verdana" w:cs="Times New Roman"/>
          <w:b/>
          <w:color w:val="538135"/>
          <w:sz w:val="20"/>
          <w:szCs w:val="20"/>
          <w:lang w:eastAsia="el-GR"/>
        </w:rPr>
      </w:pPr>
      <w:r w:rsidRPr="003B06B1">
        <w:rPr>
          <w:rFonts w:ascii="Verdana" w:eastAsia="Times New Roman" w:hAnsi="Verdana" w:cs="Times New Roman"/>
          <w:b/>
          <w:color w:val="538135"/>
          <w:sz w:val="20"/>
          <w:szCs w:val="20"/>
          <w:lang w:eastAsia="el-GR"/>
        </w:rPr>
        <w:t>Επεισόδια :</w:t>
      </w:r>
      <w:r w:rsidR="003B06B1" w:rsidRPr="003B06B1">
        <w:rPr>
          <w:rFonts w:ascii="Verdana" w:eastAsia="Times New Roman" w:hAnsi="Verdana" w:cs="Times New Roman"/>
          <w:b/>
          <w:color w:val="538135"/>
          <w:sz w:val="20"/>
          <w:szCs w:val="20"/>
          <w:lang w:eastAsia="el-GR"/>
        </w:rPr>
        <w:t xml:space="preserve"> 70</w:t>
      </w:r>
      <w:r w:rsidRPr="003B06B1">
        <w:rPr>
          <w:rFonts w:ascii="Verdana" w:eastAsia="Times New Roman" w:hAnsi="Verdana" w:cs="Times New Roman"/>
          <w:b/>
          <w:color w:val="538135"/>
          <w:sz w:val="20"/>
          <w:szCs w:val="20"/>
          <w:lang w:eastAsia="el-GR"/>
        </w:rPr>
        <w:t xml:space="preserve"> &amp; </w:t>
      </w:r>
      <w:r w:rsidR="003B06B1" w:rsidRPr="003B06B1">
        <w:rPr>
          <w:rFonts w:ascii="Verdana" w:eastAsia="Times New Roman" w:hAnsi="Verdana" w:cs="Times New Roman"/>
          <w:b/>
          <w:color w:val="538135"/>
          <w:sz w:val="20"/>
          <w:szCs w:val="20"/>
          <w:lang w:eastAsia="el-GR"/>
        </w:rPr>
        <w:t>7</w:t>
      </w:r>
      <w:r w:rsidRPr="003B06B1">
        <w:rPr>
          <w:rFonts w:ascii="Verdana" w:eastAsia="Times New Roman" w:hAnsi="Verdana" w:cs="Times New Roman"/>
          <w:b/>
          <w:color w:val="538135"/>
          <w:sz w:val="20"/>
          <w:szCs w:val="20"/>
          <w:lang w:eastAsia="el-GR"/>
        </w:rPr>
        <w:t>1</w:t>
      </w:r>
      <w:r w:rsidRPr="003B06B1">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141979" w:rsidRPr="00F1626F" w:rsidRDefault="005507F8" w:rsidP="00141979">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41979" w:rsidRPr="00F1626F" w:rsidTr="00E12B72">
        <w:trPr>
          <w:tblCellSpacing w:w="0" w:type="dxa"/>
        </w:trPr>
        <w:tc>
          <w:tcPr>
            <w:tcW w:w="2500" w:type="pct"/>
            <w:vAlign w:val="center"/>
            <w:hideMark/>
          </w:tcPr>
          <w:p w:rsidR="00141979" w:rsidRPr="00B15F9F" w:rsidRDefault="00141979" w:rsidP="00E12B72">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141979" w:rsidRPr="00F1626F" w:rsidRDefault="00141979" w:rsidP="00E12B7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41979" w:rsidRPr="00F1626F" w:rsidRDefault="00141979" w:rsidP="00141979">
      <w:pPr>
        <w:spacing w:after="0" w:line="240" w:lineRule="auto"/>
        <w:rPr>
          <w:rFonts w:ascii="Verdana" w:eastAsia="Times New Roman" w:hAnsi="Verdana" w:cs="Times New Roman"/>
          <w:b/>
          <w:color w:val="538135"/>
          <w:sz w:val="20"/>
          <w:szCs w:val="20"/>
          <w:lang w:eastAsia="el-GR"/>
        </w:rPr>
      </w:pPr>
    </w:p>
    <w:p w:rsidR="00D16B2F" w:rsidRDefault="00D16B2F" w:rsidP="00D16B2F">
      <w:pPr>
        <w:spacing w:after="0" w:line="240" w:lineRule="auto"/>
        <w:rPr>
          <w:rFonts w:ascii="Verdana" w:hAnsi="Verdana"/>
          <w:b/>
          <w:sz w:val="20"/>
          <w:szCs w:val="20"/>
        </w:rPr>
      </w:pPr>
      <w:r>
        <w:rPr>
          <w:rFonts w:ascii="Verdana" w:hAnsi="Verdana"/>
          <w:b/>
          <w:bCs/>
          <w:sz w:val="20"/>
          <w:szCs w:val="20"/>
        </w:rPr>
        <w:t xml:space="preserve">08:00 | </w:t>
      </w:r>
      <w:r w:rsidRPr="003D3909">
        <w:rPr>
          <w:rFonts w:ascii="Verdana" w:hAnsi="Verdana"/>
          <w:b/>
          <w:bCs/>
          <w:sz w:val="20"/>
          <w:szCs w:val="20"/>
        </w:rPr>
        <w:t xml:space="preserve">Ο Ομορφότερος Σιδηρόδρομος του Κόσμου </w:t>
      </w:r>
      <w:r>
        <w:rPr>
          <w:rFonts w:ascii="Verdana" w:hAnsi="Verdana"/>
          <w:b/>
          <w:bCs/>
          <w:sz w:val="20"/>
          <w:szCs w:val="20"/>
        </w:rPr>
        <w:t>[</w:t>
      </w:r>
      <w:r w:rsidRPr="003D3909">
        <w:rPr>
          <w:rFonts w:ascii="Verdana" w:hAnsi="Verdana"/>
          <w:b/>
          <w:bCs/>
          <w:sz w:val="20"/>
          <w:szCs w:val="20"/>
        </w:rPr>
        <w:t>Ε</w:t>
      </w:r>
      <w:r>
        <w:rPr>
          <w:rFonts w:ascii="Verdana" w:hAnsi="Verdana"/>
          <w:b/>
          <w:bCs/>
          <w:sz w:val="20"/>
          <w:szCs w:val="20"/>
        </w:rPr>
        <w:t>]</w:t>
      </w:r>
      <w:r w:rsidRPr="003D3909">
        <w:rPr>
          <w:rFonts w:ascii="Verdana" w:hAnsi="Verdana"/>
          <w:b/>
          <w:bCs/>
          <w:sz w:val="20"/>
          <w:szCs w:val="20"/>
        </w:rPr>
        <w:t xml:space="preserve"> </w:t>
      </w:r>
      <w:r w:rsidRPr="003D3909">
        <w:rPr>
          <w:rFonts w:ascii="Verdana" w:hAnsi="Verdana"/>
          <w:noProof/>
          <w:sz w:val="20"/>
          <w:szCs w:val="20"/>
          <w:lang w:eastAsia="el-GR"/>
        </w:rPr>
        <w:drawing>
          <wp:inline distT="0" distB="0" distL="0" distR="0">
            <wp:extent cx="190500" cy="190500"/>
            <wp:effectExtent l="0" t="0" r="0" b="0"/>
            <wp:docPr id="56"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D3909">
        <w:rPr>
          <w:rFonts w:ascii="Verdana" w:hAnsi="Verdana"/>
          <w:sz w:val="20"/>
          <w:szCs w:val="20"/>
        </w:rPr>
        <w:t xml:space="preserve"> </w:t>
      </w:r>
      <w:r w:rsidRPr="003D3909">
        <w:rPr>
          <w:rFonts w:ascii="Verdana" w:hAnsi="Verdana"/>
          <w:sz w:val="20"/>
          <w:szCs w:val="20"/>
        </w:rPr>
        <w:br/>
      </w:r>
      <w:r>
        <w:rPr>
          <w:rFonts w:ascii="Verdana" w:hAnsi="Verdana"/>
          <w:iCs/>
          <w:sz w:val="20"/>
          <w:szCs w:val="20"/>
        </w:rPr>
        <w:t>[</w:t>
      </w:r>
      <w:r w:rsidRPr="003D3909">
        <w:rPr>
          <w:rFonts w:ascii="Verdana" w:hAnsi="Verdana"/>
          <w:iCs/>
          <w:sz w:val="20"/>
          <w:szCs w:val="20"/>
        </w:rPr>
        <w:t>The World's Most Beautiful Railway</w:t>
      </w:r>
      <w:r>
        <w:rPr>
          <w:rFonts w:ascii="Verdana" w:hAnsi="Verdana"/>
          <w:iCs/>
          <w:sz w:val="20"/>
          <w:szCs w:val="20"/>
        </w:rPr>
        <w:t>]</w:t>
      </w:r>
      <w:r w:rsidRPr="003D3909">
        <w:rPr>
          <w:rFonts w:ascii="Verdana" w:hAnsi="Verdana"/>
          <w:sz w:val="20"/>
          <w:szCs w:val="20"/>
        </w:rPr>
        <w:t xml:space="preserve"> </w:t>
      </w:r>
      <w:r w:rsidRPr="003D3909">
        <w:rPr>
          <w:rFonts w:ascii="Verdana" w:hAnsi="Verdana"/>
          <w:sz w:val="20"/>
          <w:szCs w:val="20"/>
        </w:rPr>
        <w:br/>
      </w:r>
    </w:p>
    <w:p w:rsidR="00D16B2F" w:rsidRPr="003D3909" w:rsidRDefault="00D16B2F" w:rsidP="00D16B2F">
      <w:pPr>
        <w:spacing w:after="0" w:line="240" w:lineRule="auto"/>
        <w:rPr>
          <w:rFonts w:ascii="Verdana" w:hAnsi="Verdana"/>
          <w:b/>
          <w:bCs/>
          <w:sz w:val="20"/>
          <w:szCs w:val="20"/>
        </w:rPr>
      </w:pPr>
      <w:r w:rsidRPr="003D3909">
        <w:rPr>
          <w:rFonts w:ascii="Verdana" w:hAnsi="Verdana"/>
          <w:b/>
          <w:sz w:val="20"/>
          <w:szCs w:val="20"/>
        </w:rPr>
        <w:t xml:space="preserve">Σειρά ντοκιμαντέρ </w:t>
      </w:r>
      <w:r w:rsidRPr="003D3909">
        <w:rPr>
          <w:rFonts w:ascii="Verdana" w:hAnsi="Verdana"/>
          <w:b/>
          <w:bCs/>
          <w:sz w:val="20"/>
          <w:szCs w:val="20"/>
        </w:rPr>
        <w:t>έξι επεισοδίων</w:t>
      </w:r>
      <w:r w:rsidRPr="003D3909">
        <w:rPr>
          <w:rFonts w:ascii="Verdana" w:hAnsi="Verdana"/>
          <w:b/>
          <w:sz w:val="20"/>
          <w:szCs w:val="20"/>
        </w:rPr>
        <w:t>, παραγωγής Ηνωμένου Βασιλείου 2019</w:t>
      </w:r>
    </w:p>
    <w:p w:rsidR="00D16B2F" w:rsidRPr="003D3909" w:rsidRDefault="00D16B2F" w:rsidP="00D16B2F">
      <w:pPr>
        <w:spacing w:after="0" w:line="240" w:lineRule="auto"/>
        <w:jc w:val="both"/>
        <w:rPr>
          <w:rFonts w:ascii="Verdana" w:eastAsia="Times New Roman" w:hAnsi="Verdana"/>
          <w:b/>
          <w:bCs/>
          <w:color w:val="0000FF"/>
          <w:sz w:val="20"/>
          <w:szCs w:val="20"/>
        </w:rPr>
      </w:pPr>
    </w:p>
    <w:p w:rsidR="007C37D2" w:rsidRPr="000365E9" w:rsidRDefault="007C37D2" w:rsidP="007C37D2">
      <w:pPr>
        <w:spacing w:after="0" w:line="240" w:lineRule="auto"/>
        <w:jc w:val="both"/>
        <w:rPr>
          <w:rFonts w:ascii="Verdana" w:eastAsia="Times New Roman" w:hAnsi="Verdana" w:cs="Times New Roman"/>
          <w:b/>
          <w:color w:val="538135"/>
          <w:sz w:val="20"/>
          <w:szCs w:val="20"/>
          <w:lang w:eastAsia="el-GR"/>
        </w:rPr>
      </w:pPr>
      <w:r w:rsidRPr="000365E9">
        <w:rPr>
          <w:rFonts w:ascii="Verdana" w:eastAsia="Times New Roman" w:hAnsi="Verdana" w:cs="Times New Roman"/>
          <w:b/>
          <w:color w:val="538135"/>
          <w:sz w:val="20"/>
          <w:szCs w:val="20"/>
          <w:lang w:eastAsia="el-GR"/>
        </w:rPr>
        <w:t>Eπεισόδιο 6o</w:t>
      </w:r>
    </w:p>
    <w:p w:rsidR="007C37D2" w:rsidRPr="003D3909" w:rsidRDefault="007C37D2" w:rsidP="007C37D2">
      <w:pPr>
        <w:spacing w:after="0" w:line="240" w:lineRule="auto"/>
        <w:jc w:val="both"/>
        <w:rPr>
          <w:rFonts w:ascii="Verdana" w:eastAsia="Times New Roman" w:hAnsi="Verdana"/>
          <w:color w:val="191E00"/>
          <w:sz w:val="20"/>
          <w:szCs w:val="20"/>
        </w:rPr>
      </w:pPr>
      <w:r w:rsidRPr="003D3909">
        <w:rPr>
          <w:rFonts w:ascii="Verdana" w:eastAsia="Times New Roman" w:hAnsi="Verdana"/>
          <w:color w:val="191E00"/>
          <w:sz w:val="20"/>
          <w:szCs w:val="20"/>
        </w:rPr>
        <w:t xml:space="preserve">Η σιδηροδρομική γραμμή Highland Mainline διέρχεται από τον Εθνικό Δρυμό Κέρνγκορμς και συνδέει τις κωμοπόλεις και τα χωριά από την Ινβερνές έως το Περθ. Περίπου 50 χιλιόμετρα νότια της Ινβερνές, στην κωμόπολη Άβιεμορ, οι επιχειρηματίες Λορέιν και Στίβεν άνοιξαν έναν ξενώνα και αγόρασαν το παλιό εστιατόριο του Σταθμού. </w:t>
      </w:r>
    </w:p>
    <w:p w:rsidR="007C37D2" w:rsidRPr="003D3909" w:rsidRDefault="007C37D2" w:rsidP="007C37D2">
      <w:pPr>
        <w:spacing w:after="0" w:line="240" w:lineRule="auto"/>
        <w:jc w:val="both"/>
        <w:rPr>
          <w:rFonts w:ascii="Verdana" w:eastAsia="Times New Roman" w:hAnsi="Verdana"/>
          <w:color w:val="191E00"/>
          <w:sz w:val="20"/>
          <w:szCs w:val="20"/>
        </w:rPr>
      </w:pPr>
      <w:r w:rsidRPr="003D3909">
        <w:rPr>
          <w:rFonts w:ascii="Verdana" w:eastAsia="Times New Roman" w:hAnsi="Verdana"/>
          <w:color w:val="191E00"/>
          <w:sz w:val="20"/>
          <w:szCs w:val="20"/>
        </w:rPr>
        <w:t xml:space="preserve">Η σιδηροδρομική γραμμή West Highland Line θεωρείται ο ωραιότερος σιδηρόδρομος του κόσμου. Κατευθύνεται βόρεια κατά μήκος μιας διαδρομής 330 χιλιομέτρων από τη Γλασκώβη έως τα Χάιλαντς και </w:t>
      </w:r>
      <w:r w:rsidRPr="003D3909">
        <w:rPr>
          <w:rFonts w:ascii="Verdana" w:eastAsia="Times New Roman" w:hAnsi="Verdana"/>
          <w:color w:val="191E00"/>
          <w:sz w:val="20"/>
          <w:szCs w:val="20"/>
        </w:rPr>
        <w:lastRenderedPageBreak/>
        <w:t>περνώντας μέσα από πανέμορφα τοπία καταλήγει στο αλιευτικό λιμάνι Μαλέιγκ. Η Σούζι Σάγκαν, εισπράκτορας της εταιρείας σιδηροδρόμων «ScotRail» μοιράζεται τις εναλλαγές του τοπίου αυτής της γραμμής, ανεβάζοντας συνεχώς φωτογραφίες στο Instagram.</w:t>
      </w:r>
    </w:p>
    <w:p w:rsidR="00254C3F" w:rsidRPr="00561881" w:rsidRDefault="005507F8" w:rsidP="00254C3F">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54C3F" w:rsidRPr="00561881" w:rsidTr="00E3347F">
        <w:trPr>
          <w:tblCellSpacing w:w="0" w:type="dxa"/>
        </w:trPr>
        <w:tc>
          <w:tcPr>
            <w:tcW w:w="2500" w:type="pct"/>
            <w:vAlign w:val="center"/>
            <w:hideMark/>
          </w:tcPr>
          <w:p w:rsidR="00254C3F" w:rsidRPr="00933793" w:rsidRDefault="00254C3F" w:rsidP="00E3347F">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Pr="008B53DC">
              <w:rPr>
                <w:rFonts w:ascii="Verdana" w:eastAsia="Times New Roman" w:hAnsi="Verdana" w:cs="Times New Roman"/>
                <w:color w:val="808080"/>
                <w:sz w:val="20"/>
                <w:szCs w:val="20"/>
                <w:lang w:eastAsia="el-GR"/>
              </w:rPr>
              <w:t>Περιβάλλον</w:t>
            </w:r>
          </w:p>
        </w:tc>
        <w:tc>
          <w:tcPr>
            <w:tcW w:w="2500" w:type="pct"/>
            <w:vAlign w:val="center"/>
            <w:hideMark/>
          </w:tcPr>
          <w:p w:rsidR="00254C3F" w:rsidRPr="00561881" w:rsidRDefault="00254C3F" w:rsidP="00E3347F">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54C3F" w:rsidRDefault="00254C3F" w:rsidP="00254C3F">
      <w:pPr>
        <w:spacing w:after="0" w:line="240" w:lineRule="auto"/>
        <w:rPr>
          <w:rFonts w:ascii="Verdana" w:eastAsia="Times New Roman" w:hAnsi="Verdana"/>
          <w:b/>
          <w:bCs/>
          <w:color w:val="191E00"/>
          <w:sz w:val="20"/>
          <w:szCs w:val="20"/>
          <w:lang w:val="en-US"/>
        </w:rPr>
      </w:pPr>
    </w:p>
    <w:p w:rsidR="00254C3F" w:rsidRPr="00A030D7" w:rsidRDefault="00254C3F" w:rsidP="00254C3F">
      <w:pPr>
        <w:spacing w:after="0" w:line="240" w:lineRule="auto"/>
        <w:rPr>
          <w:rFonts w:ascii="Verdana" w:hAnsi="Verdana"/>
          <w:b/>
          <w:sz w:val="20"/>
          <w:szCs w:val="20"/>
        </w:rPr>
      </w:pPr>
      <w:r>
        <w:rPr>
          <w:rFonts w:ascii="Verdana" w:eastAsia="Times New Roman" w:hAnsi="Verdana" w:cs="Times New Roman"/>
          <w:b/>
          <w:color w:val="000000"/>
          <w:sz w:val="20"/>
          <w:szCs w:val="20"/>
          <w:lang w:val="en-US" w:eastAsia="el-GR"/>
        </w:rPr>
        <w:t>09</w:t>
      </w:r>
      <w:r w:rsidRPr="00A030D7">
        <w:rPr>
          <w:rFonts w:ascii="Verdana" w:eastAsia="Times New Roman" w:hAnsi="Verdana" w:cs="Times New Roman"/>
          <w:b/>
          <w:color w:val="000000"/>
          <w:sz w:val="20"/>
          <w:szCs w:val="20"/>
          <w:lang w:eastAsia="el-GR"/>
        </w:rPr>
        <w:t>:00 |</w:t>
      </w:r>
      <w:r>
        <w:rPr>
          <w:rFonts w:ascii="Verdana" w:eastAsia="Times New Roman" w:hAnsi="Verdana" w:cs="Times New Roman"/>
          <w:b/>
          <w:color w:val="000000"/>
          <w:sz w:val="20"/>
          <w:szCs w:val="20"/>
          <w:lang w:eastAsia="el-GR"/>
        </w:rPr>
        <w:t>Ακολουθώντας το Ποτάμι</w:t>
      </w:r>
      <w:r>
        <w:rPr>
          <w:rFonts w:ascii="Verdana" w:eastAsia="Times New Roman" w:hAnsi="Verdana" w:cs="Times New Roman"/>
          <w:b/>
          <w:color w:val="000000"/>
          <w:sz w:val="20"/>
          <w:szCs w:val="20"/>
          <w:lang w:val="en-US" w:eastAsia="el-GR"/>
        </w:rPr>
        <w:t xml:space="preserve"> [E] </w:t>
      </w:r>
      <w:r w:rsidRPr="00A030D7">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254C3F" w:rsidRPr="00A030D7" w:rsidRDefault="00254C3F" w:rsidP="00254C3F">
      <w:pPr>
        <w:spacing w:after="0" w:line="240" w:lineRule="auto"/>
        <w:rPr>
          <w:rFonts w:ascii="Verdana" w:hAnsi="Verdana"/>
          <w:sz w:val="20"/>
          <w:szCs w:val="20"/>
          <w:lang w:val="en-US"/>
        </w:rPr>
      </w:pPr>
      <w:r w:rsidRPr="00254C3F">
        <w:rPr>
          <w:rFonts w:ascii="Verdana" w:hAnsi="Verdana"/>
          <w:sz w:val="20"/>
          <w:szCs w:val="20"/>
          <w:lang w:val="en-US"/>
        </w:rPr>
        <w:t xml:space="preserve"> </w:t>
      </w:r>
      <w:r w:rsidRPr="00A030D7">
        <w:rPr>
          <w:rFonts w:ascii="Verdana" w:hAnsi="Verdana"/>
          <w:sz w:val="20"/>
          <w:szCs w:val="20"/>
          <w:lang w:val="en-US"/>
        </w:rPr>
        <w:t>[World’s Most Scenic River Journeys]</w:t>
      </w:r>
    </w:p>
    <w:p w:rsidR="00254C3F" w:rsidRPr="00A030D7" w:rsidRDefault="00254C3F" w:rsidP="00254C3F">
      <w:pPr>
        <w:spacing w:after="0" w:line="240" w:lineRule="auto"/>
        <w:rPr>
          <w:rFonts w:ascii="Verdana" w:hAnsi="Verdana"/>
          <w:b/>
          <w:sz w:val="20"/>
          <w:szCs w:val="20"/>
          <w:lang w:val="en-US"/>
        </w:rPr>
      </w:pPr>
    </w:p>
    <w:p w:rsidR="00254C3F" w:rsidRPr="00A030D7" w:rsidRDefault="00254C3F" w:rsidP="00254C3F">
      <w:pPr>
        <w:spacing w:after="0" w:line="240" w:lineRule="auto"/>
        <w:rPr>
          <w:rFonts w:ascii="Verdana" w:hAnsi="Verdana"/>
          <w:b/>
          <w:sz w:val="20"/>
          <w:szCs w:val="20"/>
          <w:lang w:val="en-US"/>
        </w:rPr>
      </w:pPr>
      <w:r w:rsidRPr="00A030D7">
        <w:rPr>
          <w:rFonts w:ascii="Verdana" w:hAnsi="Verdana"/>
          <w:b/>
          <w:sz w:val="20"/>
          <w:szCs w:val="20"/>
        </w:rPr>
        <w:t>Σειρά</w:t>
      </w:r>
      <w:r w:rsidRPr="00A030D7">
        <w:rPr>
          <w:rFonts w:ascii="Verdana" w:hAnsi="Verdana"/>
          <w:b/>
          <w:sz w:val="20"/>
          <w:szCs w:val="20"/>
          <w:lang w:val="en-US"/>
        </w:rPr>
        <w:t xml:space="preserve"> </w:t>
      </w:r>
      <w:r w:rsidRPr="00A030D7">
        <w:rPr>
          <w:rFonts w:ascii="Verdana" w:hAnsi="Verdana"/>
          <w:b/>
          <w:sz w:val="20"/>
          <w:szCs w:val="20"/>
        </w:rPr>
        <w:t>ντοκιμαντέρ</w:t>
      </w:r>
      <w:r w:rsidRPr="00A030D7">
        <w:rPr>
          <w:rFonts w:ascii="Verdana" w:hAnsi="Verdana"/>
          <w:b/>
          <w:sz w:val="20"/>
          <w:szCs w:val="20"/>
          <w:lang w:val="en-US"/>
        </w:rPr>
        <w:t xml:space="preserve"> 6 </w:t>
      </w:r>
      <w:r w:rsidRPr="00A030D7">
        <w:rPr>
          <w:rFonts w:ascii="Verdana" w:hAnsi="Verdana"/>
          <w:b/>
          <w:sz w:val="20"/>
          <w:szCs w:val="20"/>
        </w:rPr>
        <w:t>ωριαίων</w:t>
      </w:r>
      <w:r w:rsidRPr="00A030D7">
        <w:rPr>
          <w:rFonts w:ascii="Verdana" w:hAnsi="Verdana"/>
          <w:b/>
          <w:sz w:val="20"/>
          <w:szCs w:val="20"/>
          <w:lang w:val="en-US"/>
        </w:rPr>
        <w:t xml:space="preserve"> </w:t>
      </w:r>
      <w:r w:rsidRPr="00A030D7">
        <w:rPr>
          <w:rFonts w:ascii="Verdana" w:hAnsi="Verdana"/>
          <w:b/>
          <w:sz w:val="20"/>
          <w:szCs w:val="20"/>
        </w:rPr>
        <w:t>επεισοδίων</w:t>
      </w:r>
      <w:r w:rsidRPr="00A030D7">
        <w:rPr>
          <w:rFonts w:ascii="Verdana" w:hAnsi="Verdana"/>
          <w:b/>
          <w:sz w:val="20"/>
          <w:szCs w:val="20"/>
          <w:lang w:val="en-US"/>
        </w:rPr>
        <w:t xml:space="preserve"> </w:t>
      </w:r>
      <w:r w:rsidRPr="00A030D7">
        <w:rPr>
          <w:rFonts w:ascii="Verdana" w:hAnsi="Verdana"/>
          <w:b/>
          <w:sz w:val="20"/>
          <w:szCs w:val="20"/>
        </w:rPr>
        <w:t>συμπαραγωγής</w:t>
      </w:r>
      <w:r w:rsidRPr="00A030D7">
        <w:rPr>
          <w:rFonts w:ascii="Verdana" w:hAnsi="Verdana"/>
          <w:b/>
          <w:sz w:val="20"/>
          <w:szCs w:val="20"/>
          <w:lang w:val="en-US"/>
        </w:rPr>
        <w:t xml:space="preserve"> BRITESPARK FILMS EAST/ SALOON MEDIA/BLUE ANT STUDIOS/ CHANNEL 5, 2020.</w:t>
      </w:r>
    </w:p>
    <w:p w:rsidR="00254C3F" w:rsidRPr="00A030D7" w:rsidRDefault="00254C3F" w:rsidP="00254C3F">
      <w:pPr>
        <w:spacing w:after="0" w:line="240" w:lineRule="auto"/>
        <w:rPr>
          <w:rFonts w:ascii="Verdana" w:hAnsi="Verdana"/>
          <w:b/>
          <w:sz w:val="20"/>
          <w:szCs w:val="20"/>
          <w:lang w:val="en-US"/>
        </w:rPr>
      </w:pPr>
    </w:p>
    <w:p w:rsidR="00254C3F" w:rsidRPr="00A030D7" w:rsidRDefault="00254C3F" w:rsidP="00254C3F">
      <w:pPr>
        <w:spacing w:after="0" w:line="240" w:lineRule="auto"/>
        <w:rPr>
          <w:rFonts w:ascii="Verdana" w:hAnsi="Verdana"/>
          <w:b/>
          <w:sz w:val="20"/>
          <w:szCs w:val="20"/>
          <w:lang w:val="en-US"/>
        </w:rPr>
      </w:pPr>
    </w:p>
    <w:p w:rsidR="00254C3F" w:rsidRPr="00A030D7" w:rsidRDefault="00254C3F" w:rsidP="00254C3F">
      <w:pPr>
        <w:spacing w:after="0" w:line="240" w:lineRule="auto"/>
        <w:rPr>
          <w:rFonts w:ascii="Verdana" w:hAnsi="Verdana"/>
          <w:b/>
          <w:sz w:val="20"/>
          <w:szCs w:val="20"/>
        </w:rPr>
      </w:pPr>
      <w:r w:rsidRPr="00A030D7">
        <w:rPr>
          <w:rFonts w:ascii="Verdana" w:hAnsi="Verdana"/>
          <w:b/>
          <w:sz w:val="20"/>
          <w:szCs w:val="20"/>
        </w:rPr>
        <w:t xml:space="preserve">Σκηνοθεσία: </w:t>
      </w:r>
      <w:r w:rsidRPr="00A030D7">
        <w:rPr>
          <w:rFonts w:ascii="Verdana" w:hAnsi="Verdana"/>
          <w:b/>
          <w:sz w:val="20"/>
          <w:szCs w:val="20"/>
          <w:lang w:val="en-US"/>
        </w:rPr>
        <w:t>Andrew</w:t>
      </w:r>
      <w:r w:rsidRPr="00A030D7">
        <w:rPr>
          <w:rFonts w:ascii="Verdana" w:hAnsi="Verdana"/>
          <w:b/>
          <w:sz w:val="20"/>
          <w:szCs w:val="20"/>
        </w:rPr>
        <w:t xml:space="preserve"> </w:t>
      </w:r>
      <w:r w:rsidRPr="00A030D7">
        <w:rPr>
          <w:rFonts w:ascii="Verdana" w:hAnsi="Verdana"/>
          <w:b/>
          <w:sz w:val="20"/>
          <w:szCs w:val="20"/>
          <w:lang w:val="en-US"/>
        </w:rPr>
        <w:t>Robbins</w:t>
      </w:r>
    </w:p>
    <w:p w:rsidR="00254C3F" w:rsidRPr="00A030D7" w:rsidRDefault="00254C3F" w:rsidP="00254C3F">
      <w:pPr>
        <w:spacing w:after="0" w:line="240" w:lineRule="auto"/>
        <w:rPr>
          <w:rFonts w:ascii="Verdana" w:hAnsi="Verdana"/>
          <w:b/>
          <w:sz w:val="20"/>
          <w:szCs w:val="20"/>
        </w:rPr>
      </w:pPr>
    </w:p>
    <w:p w:rsidR="00254C3F" w:rsidRPr="00A030D7" w:rsidRDefault="00254C3F" w:rsidP="00254C3F">
      <w:pPr>
        <w:spacing w:after="0" w:line="240" w:lineRule="auto"/>
        <w:jc w:val="both"/>
        <w:rPr>
          <w:rFonts w:ascii="Verdana" w:eastAsia="Times New Roman" w:hAnsi="Verdana" w:cstheme="minorHAnsi"/>
          <w:color w:val="201F1E"/>
          <w:sz w:val="20"/>
          <w:szCs w:val="20"/>
          <w:lang w:eastAsia="en-GB"/>
        </w:rPr>
      </w:pPr>
      <w:r w:rsidRPr="00A030D7">
        <w:rPr>
          <w:rFonts w:ascii="Verdana" w:eastAsia="Times New Roman" w:hAnsi="Verdana" w:cstheme="minorHAnsi"/>
          <w:color w:val="201F1E"/>
          <w:sz w:val="20"/>
          <w:szCs w:val="20"/>
          <w:lang w:eastAsia="en-GB"/>
        </w:rP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p>
    <w:p w:rsidR="00254C3F" w:rsidRPr="00A030D7" w:rsidRDefault="00254C3F" w:rsidP="00254C3F">
      <w:pPr>
        <w:spacing w:after="0" w:line="240" w:lineRule="auto"/>
        <w:jc w:val="both"/>
        <w:rPr>
          <w:rFonts w:ascii="Verdana" w:hAnsi="Verdana"/>
          <w:sz w:val="20"/>
          <w:szCs w:val="20"/>
        </w:rPr>
      </w:pPr>
      <w:r w:rsidRPr="00A030D7">
        <w:rPr>
          <w:rFonts w:ascii="Verdana" w:hAnsi="Verdana"/>
          <w:sz w:val="20"/>
          <w:szCs w:val="20"/>
        </w:rP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254C3F" w:rsidRDefault="00254C3F" w:rsidP="00254C3F">
      <w:pPr>
        <w:spacing w:after="0" w:line="240" w:lineRule="auto"/>
        <w:jc w:val="both"/>
        <w:rPr>
          <w:rFonts w:ascii="Verdana" w:eastAsia="Times New Roman" w:hAnsi="Verdana" w:cs="Times New Roman"/>
          <w:b/>
          <w:color w:val="538135"/>
          <w:sz w:val="20"/>
          <w:szCs w:val="20"/>
          <w:lang w:eastAsia="el-GR"/>
        </w:rPr>
      </w:pPr>
    </w:p>
    <w:p w:rsidR="00254C3F" w:rsidRPr="00A030D7" w:rsidRDefault="00254C3F" w:rsidP="00254C3F">
      <w:pPr>
        <w:spacing w:after="0" w:line="240" w:lineRule="auto"/>
        <w:jc w:val="both"/>
        <w:rPr>
          <w:rFonts w:ascii="Verdana" w:eastAsia="Times New Roman" w:hAnsi="Verdana" w:cs="Times New Roman"/>
          <w:b/>
          <w:color w:val="538135"/>
          <w:sz w:val="20"/>
          <w:szCs w:val="20"/>
          <w:lang w:eastAsia="el-GR"/>
        </w:rPr>
      </w:pPr>
      <w:r w:rsidRPr="00A030D7">
        <w:rPr>
          <w:rFonts w:ascii="Verdana" w:eastAsia="Times New Roman" w:hAnsi="Verdana" w:cs="Times New Roman"/>
          <w:b/>
          <w:color w:val="538135"/>
          <w:sz w:val="20"/>
          <w:szCs w:val="20"/>
          <w:lang w:eastAsia="el-GR"/>
        </w:rPr>
        <w:t>Επεισόδιο 1ο: Ποταμός Σπέι, Σκωτία [</w:t>
      </w:r>
      <w:r w:rsidRPr="00A030D7">
        <w:rPr>
          <w:rFonts w:ascii="Verdana" w:eastAsia="Times New Roman" w:hAnsi="Verdana" w:cs="Times New Roman"/>
          <w:b/>
          <w:color w:val="538135"/>
          <w:sz w:val="20"/>
          <w:szCs w:val="20"/>
          <w:lang w:val="en-US" w:eastAsia="el-GR"/>
        </w:rPr>
        <w:t>The</w:t>
      </w:r>
      <w:r w:rsidRPr="00A030D7">
        <w:rPr>
          <w:rFonts w:ascii="Verdana" w:eastAsia="Times New Roman" w:hAnsi="Verdana" w:cs="Times New Roman"/>
          <w:b/>
          <w:color w:val="538135"/>
          <w:sz w:val="20"/>
          <w:szCs w:val="20"/>
          <w:lang w:eastAsia="el-GR"/>
        </w:rPr>
        <w:t xml:space="preserve"> </w:t>
      </w:r>
      <w:r w:rsidRPr="00A030D7">
        <w:rPr>
          <w:rFonts w:ascii="Verdana" w:eastAsia="Times New Roman" w:hAnsi="Verdana" w:cs="Times New Roman"/>
          <w:b/>
          <w:color w:val="538135"/>
          <w:sz w:val="20"/>
          <w:szCs w:val="20"/>
          <w:lang w:val="en-US" w:eastAsia="el-GR"/>
        </w:rPr>
        <w:t>River</w:t>
      </w:r>
      <w:r w:rsidRPr="00A030D7">
        <w:rPr>
          <w:rFonts w:ascii="Verdana" w:eastAsia="Times New Roman" w:hAnsi="Verdana" w:cs="Times New Roman"/>
          <w:b/>
          <w:color w:val="538135"/>
          <w:sz w:val="20"/>
          <w:szCs w:val="20"/>
          <w:lang w:eastAsia="el-GR"/>
        </w:rPr>
        <w:t xml:space="preserve"> </w:t>
      </w:r>
      <w:r w:rsidRPr="00A030D7">
        <w:rPr>
          <w:rFonts w:ascii="Verdana" w:eastAsia="Times New Roman" w:hAnsi="Verdana" w:cs="Times New Roman"/>
          <w:b/>
          <w:color w:val="538135"/>
          <w:sz w:val="20"/>
          <w:szCs w:val="20"/>
          <w:lang w:val="en-US" w:eastAsia="el-GR"/>
        </w:rPr>
        <w:t>Spey</w:t>
      </w:r>
      <w:r w:rsidRPr="00A030D7">
        <w:rPr>
          <w:rFonts w:ascii="Verdana" w:eastAsia="Times New Roman" w:hAnsi="Verdana" w:cs="Times New Roman"/>
          <w:b/>
          <w:color w:val="538135"/>
          <w:sz w:val="20"/>
          <w:szCs w:val="20"/>
          <w:lang w:eastAsia="el-GR"/>
        </w:rPr>
        <w:t xml:space="preserve">, </w:t>
      </w:r>
      <w:r w:rsidRPr="00A030D7">
        <w:rPr>
          <w:rFonts w:ascii="Verdana" w:eastAsia="Times New Roman" w:hAnsi="Verdana" w:cs="Times New Roman"/>
          <w:b/>
          <w:color w:val="538135"/>
          <w:sz w:val="20"/>
          <w:szCs w:val="20"/>
          <w:lang w:val="en-US" w:eastAsia="el-GR"/>
        </w:rPr>
        <w:t>Scotland</w:t>
      </w:r>
      <w:r w:rsidRPr="00A030D7">
        <w:rPr>
          <w:rFonts w:ascii="Verdana" w:eastAsia="Times New Roman" w:hAnsi="Verdana" w:cs="Times New Roman"/>
          <w:b/>
          <w:color w:val="538135"/>
          <w:sz w:val="20"/>
          <w:szCs w:val="20"/>
          <w:lang w:eastAsia="el-GR"/>
        </w:rPr>
        <w:t>]</w:t>
      </w:r>
    </w:p>
    <w:p w:rsidR="00254C3F" w:rsidRPr="00A030D7" w:rsidRDefault="00254C3F" w:rsidP="00254C3F">
      <w:pPr>
        <w:shd w:val="clear" w:color="auto" w:fill="FCFFFC"/>
        <w:spacing w:after="0" w:line="240" w:lineRule="auto"/>
        <w:jc w:val="both"/>
        <w:rPr>
          <w:rFonts w:ascii="Verdana" w:eastAsia="Times New Roman" w:hAnsi="Verdana" w:cstheme="minorHAnsi"/>
          <w:color w:val="201F1E"/>
          <w:sz w:val="20"/>
          <w:szCs w:val="20"/>
          <w:lang w:eastAsia="en-GB"/>
        </w:rPr>
      </w:pPr>
      <w:r w:rsidRPr="00A030D7">
        <w:rPr>
          <w:rFonts w:ascii="Verdana" w:eastAsia="Times New Roman" w:hAnsi="Verdana" w:cstheme="minorHAnsi"/>
          <w:color w:val="201F1E"/>
          <w:sz w:val="20"/>
          <w:szCs w:val="20"/>
          <w:lang w:eastAsia="en-GB"/>
        </w:rPr>
        <w:t xml:space="preserve">Ταξιδεύουμε στον εκπληκτικό ποταμό Σπέι της Σκωτίας, από την πηγή του στα Χάιλαντς, μέσα από επιβλητικά βουνά, ως το σημείο όπου ο ποταμός συναντά τη Βόρεια Θάλασσα. Το φθινόπωρο στον ποταμό, γνωστό για την παραγωγή ουίσκι και το ψάρεμα σολομού, φέρνει κάθε είδους χρώματα. Ξεκινάμε από τα όρη Κέρνγκορμ με δύο βιολόγους που καταμετρούν τον πληθυσμό των σολομών. Έπειτα, κωπηλατούμε στον ρηχό ποταμό καθώς αυτός ανεβάζει ταχύτητα, μέσα από τη λίμνη Ινς, όπου συναντούμε δύο τολμηρές κολυμβήτριες. Περνάμε από το αρχαίο δάσος Ροθιμέρκους και μαθαίνουμε πώς μεταφέρονταν τα δασόπευκα με βάρκες 4.000 ετών. Παρακάτω, συναντούμε τα διάσημα κοπάδια </w:t>
      </w:r>
      <w:r w:rsidRPr="00A030D7">
        <w:rPr>
          <w:rFonts w:ascii="Verdana" w:eastAsia="Times New Roman" w:hAnsi="Verdana" w:cstheme="minorHAnsi"/>
          <w:color w:val="201F1E"/>
          <w:sz w:val="20"/>
          <w:szCs w:val="20"/>
          <w:lang w:val="en-GB" w:eastAsia="en-GB"/>
        </w:rPr>
        <w:t>Aberdeen</w:t>
      </w:r>
      <w:r w:rsidRPr="00A030D7">
        <w:rPr>
          <w:rFonts w:ascii="Verdana" w:eastAsia="Times New Roman" w:hAnsi="Verdana" w:cstheme="minorHAnsi"/>
          <w:color w:val="201F1E"/>
          <w:sz w:val="20"/>
          <w:szCs w:val="20"/>
          <w:lang w:eastAsia="en-GB"/>
        </w:rPr>
        <w:t xml:space="preserve"> </w:t>
      </w:r>
      <w:r w:rsidRPr="00A030D7">
        <w:rPr>
          <w:rFonts w:ascii="Verdana" w:eastAsia="Times New Roman" w:hAnsi="Verdana" w:cstheme="minorHAnsi"/>
          <w:color w:val="201F1E"/>
          <w:sz w:val="20"/>
          <w:szCs w:val="20"/>
          <w:lang w:val="en-GB" w:eastAsia="en-GB"/>
        </w:rPr>
        <w:t>Angus</w:t>
      </w:r>
      <w:r w:rsidRPr="00A030D7">
        <w:rPr>
          <w:rFonts w:ascii="Verdana" w:eastAsia="Times New Roman" w:hAnsi="Verdana" w:cstheme="minorHAnsi"/>
          <w:color w:val="201F1E"/>
          <w:sz w:val="20"/>
          <w:szCs w:val="20"/>
          <w:lang w:eastAsia="en-GB"/>
        </w:rPr>
        <w:t xml:space="preserve"> και μαθαίνουν για το είδος ψαρέματος που ιδρύθηκε τον 19</w:t>
      </w:r>
      <w:r w:rsidRPr="00A030D7">
        <w:rPr>
          <w:rFonts w:ascii="Verdana" w:eastAsia="Times New Roman" w:hAnsi="Verdana" w:cstheme="minorHAnsi"/>
          <w:color w:val="201F1E"/>
          <w:sz w:val="20"/>
          <w:szCs w:val="20"/>
          <w:vertAlign w:val="superscript"/>
          <w:lang w:eastAsia="en-GB"/>
        </w:rPr>
        <w:t>ο</w:t>
      </w:r>
      <w:r w:rsidRPr="00A030D7">
        <w:rPr>
          <w:rFonts w:ascii="Verdana" w:eastAsia="Times New Roman" w:hAnsi="Verdana" w:cstheme="minorHAnsi"/>
          <w:color w:val="201F1E"/>
          <w:sz w:val="20"/>
          <w:szCs w:val="20"/>
          <w:lang w:eastAsia="en-GB"/>
        </w:rPr>
        <w:t xml:space="preserve"> αιώνα στον Σπέι. Τέλος, δοκιμάζουμε το περίφημο τοπικό ουίσκι, και φτάνουμε στον κόλπο Μπέι για το μεγαλύτερο παγοποιείο της Μεγάλης Βρετανίας.</w:t>
      </w:r>
    </w:p>
    <w:p w:rsidR="000753A9" w:rsidRPr="00480C10" w:rsidRDefault="000753A9" w:rsidP="00E01298">
      <w:pPr>
        <w:spacing w:after="0"/>
        <w:jc w:val="both"/>
        <w:rPr>
          <w:rFonts w:ascii="Verdana" w:hAnsi="Verdana"/>
          <w:b/>
          <w:sz w:val="20"/>
          <w:szCs w:val="20"/>
          <w:highlight w:val="yellow"/>
        </w:rPr>
      </w:pPr>
    </w:p>
    <w:p w:rsidR="00462B12" w:rsidRPr="006C6810" w:rsidRDefault="005507F8" w:rsidP="00E01298">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62B12" w:rsidRPr="006C6810" w:rsidTr="00662DA6">
        <w:trPr>
          <w:tblCellSpacing w:w="0" w:type="dxa"/>
        </w:trPr>
        <w:tc>
          <w:tcPr>
            <w:tcW w:w="2500" w:type="pct"/>
            <w:vAlign w:val="center"/>
            <w:hideMark/>
          </w:tcPr>
          <w:p w:rsidR="00462B12" w:rsidRPr="006C6810" w:rsidRDefault="00462B12" w:rsidP="00662DA6">
            <w:pPr>
              <w:spacing w:after="0" w:line="240" w:lineRule="auto"/>
              <w:rPr>
                <w:rFonts w:ascii="Verdana" w:eastAsia="Times New Roman" w:hAnsi="Verdana" w:cs="Times New Roman"/>
                <w:color w:val="808080"/>
                <w:sz w:val="20"/>
                <w:szCs w:val="20"/>
                <w:lang w:eastAsia="el-GR"/>
              </w:rPr>
            </w:pPr>
            <w:r w:rsidRPr="006C6810">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462B12" w:rsidRPr="006C6810" w:rsidRDefault="00462B12" w:rsidP="00662DA6">
            <w:pPr>
              <w:spacing w:after="0" w:line="240" w:lineRule="auto"/>
              <w:jc w:val="right"/>
              <w:rPr>
                <w:rFonts w:ascii="Verdana" w:eastAsia="Times New Roman" w:hAnsi="Verdana" w:cs="Times New Roman"/>
                <w:color w:val="191E00"/>
                <w:sz w:val="20"/>
                <w:szCs w:val="20"/>
                <w:lang w:eastAsia="el-GR"/>
              </w:rPr>
            </w:pPr>
            <w:r w:rsidRPr="006C6810">
              <w:rPr>
                <w:rFonts w:ascii="Verdana" w:eastAsia="Times New Roman" w:hAnsi="Verdana" w:cs="Times New Roman"/>
                <w:b/>
                <w:bCs/>
                <w:color w:val="053E62"/>
                <w:sz w:val="20"/>
                <w:szCs w:val="20"/>
                <w:lang w:eastAsia="el-GR"/>
              </w:rPr>
              <w:t>WEBTV</w:t>
            </w:r>
            <w:r w:rsidRPr="006C6810">
              <w:rPr>
                <w:rFonts w:ascii="Verdana" w:eastAsia="Times New Roman" w:hAnsi="Verdana" w:cs="Times New Roman"/>
                <w:b/>
                <w:bCs/>
                <w:color w:val="053E62"/>
                <w:sz w:val="20"/>
                <w:szCs w:val="20"/>
                <w:lang w:val="en-US" w:eastAsia="el-GR"/>
              </w:rPr>
              <w:t xml:space="preserve"> </w:t>
            </w:r>
            <w:r w:rsidRPr="006C6810">
              <w:rPr>
                <w:rFonts w:ascii="Verdana" w:eastAsia="Times New Roman" w:hAnsi="Verdana" w:cs="Times New Roman"/>
                <w:b/>
                <w:bCs/>
                <w:color w:val="053E62"/>
                <w:sz w:val="20"/>
                <w:szCs w:val="20"/>
                <w:lang w:eastAsia="el-GR"/>
              </w:rPr>
              <w:t>ERTflix</w:t>
            </w:r>
            <w:r w:rsidRPr="006C6810">
              <w:rPr>
                <w:rFonts w:ascii="Verdana" w:eastAsia="Times New Roman" w:hAnsi="Verdana" w:cs="Times New Roman"/>
                <w:color w:val="191E00"/>
                <w:sz w:val="20"/>
                <w:szCs w:val="20"/>
                <w:lang w:eastAsia="el-GR"/>
              </w:rPr>
              <w:t xml:space="preserve"> </w:t>
            </w:r>
          </w:p>
        </w:tc>
      </w:tr>
    </w:tbl>
    <w:p w:rsidR="00462B12" w:rsidRPr="006C6810" w:rsidRDefault="00462B12" w:rsidP="00462B12">
      <w:pPr>
        <w:spacing w:after="0" w:line="240" w:lineRule="auto"/>
        <w:rPr>
          <w:rFonts w:ascii="Verdana" w:eastAsia="Times New Roman" w:hAnsi="Verdana" w:cs="Times New Roman"/>
          <w:color w:val="191E00"/>
          <w:sz w:val="20"/>
          <w:szCs w:val="20"/>
          <w:lang w:val="en-US" w:eastAsia="el-GR"/>
        </w:rPr>
      </w:pPr>
    </w:p>
    <w:p w:rsidR="00BE687D" w:rsidRPr="006C6810" w:rsidRDefault="00BE687D" w:rsidP="00BE687D">
      <w:pPr>
        <w:spacing w:after="0" w:line="240" w:lineRule="auto"/>
        <w:rPr>
          <w:rFonts w:ascii="Verdana" w:eastAsia="Times New Roman" w:hAnsi="Verdana" w:cs="Times New Roman"/>
          <w:color w:val="191E00"/>
          <w:sz w:val="20"/>
          <w:szCs w:val="20"/>
          <w:lang w:eastAsia="el-GR"/>
        </w:rPr>
      </w:pPr>
    </w:p>
    <w:p w:rsidR="00BE687D" w:rsidRPr="006C6810" w:rsidRDefault="00BE687D" w:rsidP="00BE687D">
      <w:pPr>
        <w:spacing w:after="0" w:line="240" w:lineRule="auto"/>
        <w:rPr>
          <w:rFonts w:ascii="Verdana" w:eastAsia="Times New Roman" w:hAnsi="Verdana" w:cs="Times New Roman"/>
          <w:b/>
          <w:bCs/>
          <w:color w:val="191E00"/>
          <w:sz w:val="20"/>
          <w:szCs w:val="20"/>
          <w:lang w:eastAsia="el-GR"/>
        </w:rPr>
      </w:pPr>
      <w:r w:rsidRPr="006C6810">
        <w:rPr>
          <w:rFonts w:ascii="Verdana" w:eastAsia="Times New Roman" w:hAnsi="Verdana" w:cs="Times New Roman"/>
          <w:b/>
          <w:color w:val="191E00"/>
          <w:sz w:val="20"/>
          <w:szCs w:val="20"/>
          <w:lang w:eastAsia="el-GR"/>
        </w:rPr>
        <w:t>1</w:t>
      </w:r>
      <w:r w:rsidR="006C6810" w:rsidRPr="006C6810">
        <w:rPr>
          <w:rFonts w:ascii="Verdana" w:eastAsia="Times New Roman" w:hAnsi="Verdana" w:cs="Times New Roman"/>
          <w:b/>
          <w:color w:val="191E00"/>
          <w:sz w:val="20"/>
          <w:szCs w:val="20"/>
          <w:lang w:val="en-US" w:eastAsia="el-GR"/>
        </w:rPr>
        <w:t>0</w:t>
      </w:r>
      <w:r w:rsidRPr="006C6810">
        <w:rPr>
          <w:rFonts w:ascii="Verdana" w:eastAsia="Times New Roman" w:hAnsi="Verdana" w:cs="Times New Roman"/>
          <w:b/>
          <w:color w:val="191E00"/>
          <w:sz w:val="20"/>
          <w:szCs w:val="20"/>
          <w:lang w:eastAsia="el-GR"/>
        </w:rPr>
        <w:t>:</w:t>
      </w:r>
      <w:r w:rsidR="006C6810" w:rsidRPr="006C6810">
        <w:rPr>
          <w:rFonts w:ascii="Verdana" w:eastAsia="Times New Roman" w:hAnsi="Verdana" w:cs="Times New Roman"/>
          <w:b/>
          <w:color w:val="191E00"/>
          <w:sz w:val="20"/>
          <w:szCs w:val="20"/>
          <w:lang w:val="en-US" w:eastAsia="el-GR"/>
        </w:rPr>
        <w:t>00</w:t>
      </w:r>
      <w:r w:rsidRPr="006C6810">
        <w:rPr>
          <w:rFonts w:ascii="Verdana" w:eastAsia="Times New Roman" w:hAnsi="Verdana" w:cs="Times New Roman"/>
          <w:b/>
          <w:color w:val="191E00"/>
          <w:sz w:val="20"/>
          <w:szCs w:val="20"/>
          <w:lang w:eastAsia="el-GR"/>
        </w:rPr>
        <w:t xml:space="preserve"> | Μέρα Με Χρώμα </w:t>
      </w:r>
      <w:r w:rsidRPr="006C6810">
        <w:rPr>
          <w:rFonts w:ascii="Verdana" w:eastAsia="Times New Roman" w:hAnsi="Verdana" w:cs="Times New Roman"/>
          <w:b/>
          <w:bCs/>
          <w:color w:val="191E00"/>
          <w:sz w:val="20"/>
          <w:szCs w:val="20"/>
          <w:lang w:eastAsia="el-GR"/>
        </w:rPr>
        <w:t xml:space="preserve"> </w:t>
      </w:r>
      <w:r w:rsidRPr="006C681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6810">
        <w:rPr>
          <w:rFonts w:ascii="Verdana" w:eastAsia="Times New Roman" w:hAnsi="Verdana" w:cs="Times New Roman"/>
          <w:b/>
          <w:bCs/>
          <w:color w:val="191E00"/>
          <w:sz w:val="20"/>
          <w:szCs w:val="20"/>
          <w:lang w:eastAsia="el-GR"/>
        </w:rPr>
        <w:t xml:space="preserve">             </w:t>
      </w:r>
    </w:p>
    <w:p w:rsidR="00BE687D" w:rsidRPr="006C6810" w:rsidRDefault="00BE687D" w:rsidP="00BE687D">
      <w:pPr>
        <w:spacing w:after="0" w:line="240" w:lineRule="auto"/>
        <w:rPr>
          <w:rFonts w:ascii="Verdana" w:eastAsia="Times New Roman" w:hAnsi="Verdana" w:cs="Times New Roman"/>
          <w:b/>
          <w:color w:val="191E00"/>
          <w:sz w:val="20"/>
          <w:szCs w:val="20"/>
          <w:lang w:eastAsia="el-GR"/>
        </w:rPr>
      </w:pPr>
    </w:p>
    <w:p w:rsidR="00BE687D" w:rsidRPr="00F1626F" w:rsidRDefault="00BE687D" w:rsidP="00BE687D">
      <w:pPr>
        <w:spacing w:after="0" w:line="240" w:lineRule="auto"/>
        <w:rPr>
          <w:rFonts w:ascii="Verdana" w:eastAsia="Times New Roman" w:hAnsi="Verdana" w:cs="Times New Roman"/>
          <w:b/>
          <w:color w:val="191E00"/>
          <w:sz w:val="20"/>
          <w:szCs w:val="20"/>
          <w:lang w:eastAsia="el-GR"/>
        </w:rPr>
      </w:pPr>
      <w:r w:rsidRPr="006C6810">
        <w:rPr>
          <w:rFonts w:ascii="Verdana" w:eastAsia="Times New Roman" w:hAnsi="Verdana" w:cs="Times New Roman"/>
          <w:b/>
          <w:color w:val="191E00"/>
          <w:sz w:val="20"/>
          <w:szCs w:val="20"/>
          <w:lang w:eastAsia="el-GR"/>
        </w:rPr>
        <w:t>Καθημερινή ενημερωτική εκπομπή .</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BE687D" w:rsidRPr="00F1626F" w:rsidRDefault="00BE687D" w:rsidP="00BE687D">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BE687D" w:rsidRPr="00F1626F"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BE687D" w:rsidRDefault="00BE687D" w:rsidP="00BE687D">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lastRenderedPageBreak/>
        <w:t>Σκηνοθεσία: Γιώργος Μπότσος</w:t>
      </w:r>
    </w:p>
    <w:p w:rsidR="008A7249" w:rsidRDefault="008A7249" w:rsidP="00BE687D">
      <w:pPr>
        <w:spacing w:after="0" w:line="240" w:lineRule="auto"/>
        <w:rPr>
          <w:rFonts w:ascii="Verdana" w:eastAsia="Times New Roman" w:hAnsi="Verdana" w:cs="Times New Roman"/>
          <w:color w:val="191E00"/>
          <w:sz w:val="20"/>
          <w:szCs w:val="20"/>
          <w:lang w:eastAsia="el-GR"/>
        </w:rPr>
      </w:pPr>
    </w:p>
    <w:p w:rsidR="008A7249" w:rsidRPr="008A7249" w:rsidRDefault="008A7249" w:rsidP="00BE687D">
      <w:pPr>
        <w:spacing w:after="0"/>
        <w:jc w:val="both"/>
        <w:rPr>
          <w:rFonts w:ascii="Verdana" w:hAnsi="Verdana"/>
          <w:b/>
          <w:sz w:val="20"/>
          <w:szCs w:val="20"/>
        </w:rPr>
      </w:pPr>
    </w:p>
    <w:p w:rsidR="00BE687D" w:rsidRPr="000B3CFA" w:rsidRDefault="005507F8" w:rsidP="00BE687D">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E687D" w:rsidRPr="000B3CFA" w:rsidTr="00E52525">
        <w:trPr>
          <w:tblCellSpacing w:w="0" w:type="dxa"/>
        </w:trPr>
        <w:tc>
          <w:tcPr>
            <w:tcW w:w="2500" w:type="pct"/>
            <w:vAlign w:val="center"/>
            <w:hideMark/>
          </w:tcPr>
          <w:p w:rsidR="00BE687D" w:rsidRPr="000B3CFA" w:rsidRDefault="00BE687D" w:rsidP="00885B29">
            <w:pPr>
              <w:spacing w:after="0" w:line="240" w:lineRule="auto"/>
              <w:rPr>
                <w:rFonts w:ascii="Verdana" w:eastAsia="Times New Roman" w:hAnsi="Verdana" w:cs="Times New Roman"/>
                <w:color w:val="191E00"/>
                <w:sz w:val="20"/>
                <w:szCs w:val="20"/>
                <w:lang w:eastAsia="el-GR"/>
              </w:rPr>
            </w:pPr>
            <w:r w:rsidRPr="000B3CFA">
              <w:rPr>
                <w:rFonts w:ascii="Verdana" w:eastAsia="Times New Roman" w:hAnsi="Verdana" w:cs="Times New Roman"/>
                <w:color w:val="808080"/>
                <w:sz w:val="20"/>
                <w:szCs w:val="20"/>
                <w:lang w:eastAsia="el-GR"/>
              </w:rPr>
              <w:t xml:space="preserve">ΝΤΟΚΙΜΑΝΤΕΡ / </w:t>
            </w:r>
            <w:r w:rsidR="00885B29" w:rsidRPr="000B3CFA">
              <w:rPr>
                <w:rFonts w:ascii="Verdana" w:eastAsia="Times New Roman" w:hAnsi="Verdana" w:cs="Times New Roman"/>
                <w:color w:val="808080"/>
                <w:sz w:val="20"/>
                <w:szCs w:val="20"/>
                <w:lang w:eastAsia="el-GR"/>
              </w:rPr>
              <w:t>Περιβάλλον</w:t>
            </w:r>
          </w:p>
        </w:tc>
        <w:tc>
          <w:tcPr>
            <w:tcW w:w="2500" w:type="pct"/>
            <w:vAlign w:val="center"/>
            <w:hideMark/>
          </w:tcPr>
          <w:p w:rsidR="00BE687D" w:rsidRPr="000B3CFA" w:rsidRDefault="00BE687D" w:rsidP="00E52525">
            <w:pPr>
              <w:spacing w:after="0" w:line="240" w:lineRule="auto"/>
              <w:jc w:val="right"/>
              <w:rPr>
                <w:rFonts w:ascii="Verdana" w:eastAsia="Times New Roman" w:hAnsi="Verdana" w:cs="Times New Roman"/>
                <w:color w:val="191E00"/>
                <w:sz w:val="20"/>
                <w:szCs w:val="20"/>
                <w:lang w:eastAsia="el-GR"/>
              </w:rPr>
            </w:pPr>
            <w:r w:rsidRPr="000B3CFA">
              <w:rPr>
                <w:rFonts w:ascii="Verdana" w:eastAsia="Times New Roman" w:hAnsi="Verdana" w:cs="Times New Roman"/>
                <w:b/>
                <w:bCs/>
                <w:color w:val="053E62"/>
                <w:sz w:val="20"/>
                <w:szCs w:val="20"/>
                <w:lang w:eastAsia="el-GR"/>
              </w:rPr>
              <w:t xml:space="preserve">WEBTV </w:t>
            </w:r>
            <w:r w:rsidRPr="000B3CFA">
              <w:rPr>
                <w:rFonts w:ascii="Verdana" w:eastAsia="Times New Roman" w:hAnsi="Verdana" w:cs="Times New Roman"/>
                <w:b/>
                <w:bCs/>
                <w:color w:val="053E62"/>
                <w:sz w:val="20"/>
                <w:szCs w:val="20"/>
                <w:lang w:val="en-US" w:eastAsia="el-GR"/>
              </w:rPr>
              <w:t>GR</w:t>
            </w:r>
            <w:r w:rsidRPr="000B3CFA">
              <w:rPr>
                <w:rFonts w:ascii="Verdana" w:eastAsia="Times New Roman" w:hAnsi="Verdana" w:cs="Times New Roman"/>
                <w:color w:val="191E00"/>
                <w:sz w:val="20"/>
                <w:szCs w:val="20"/>
                <w:lang w:eastAsia="el-GR"/>
              </w:rPr>
              <w:t xml:space="preserve"> </w:t>
            </w:r>
            <w:r w:rsidRPr="000B3CFA">
              <w:rPr>
                <w:rFonts w:ascii="Verdana" w:eastAsia="Times New Roman" w:hAnsi="Verdana" w:cs="Times New Roman"/>
                <w:b/>
                <w:bCs/>
                <w:color w:val="053E62"/>
                <w:sz w:val="20"/>
                <w:szCs w:val="20"/>
                <w:lang w:eastAsia="el-GR"/>
              </w:rPr>
              <w:t>ERTflix</w:t>
            </w:r>
            <w:r w:rsidRPr="000B3CFA">
              <w:rPr>
                <w:rFonts w:ascii="Verdana" w:eastAsia="Times New Roman" w:hAnsi="Verdana" w:cs="Times New Roman"/>
                <w:color w:val="191E00"/>
                <w:sz w:val="20"/>
                <w:szCs w:val="20"/>
                <w:lang w:eastAsia="el-GR"/>
              </w:rPr>
              <w:t xml:space="preserve"> </w:t>
            </w:r>
          </w:p>
        </w:tc>
      </w:tr>
    </w:tbl>
    <w:p w:rsidR="00BE687D" w:rsidRPr="000B3CFA" w:rsidRDefault="00BE687D" w:rsidP="00BE687D">
      <w:pPr>
        <w:spacing w:after="0" w:line="240" w:lineRule="auto"/>
        <w:rPr>
          <w:rFonts w:ascii="Verdana" w:eastAsia="Times New Roman" w:hAnsi="Verdana"/>
          <w:b/>
          <w:bCs/>
          <w:color w:val="191E00"/>
          <w:sz w:val="20"/>
          <w:szCs w:val="20"/>
          <w:lang w:val="en-US"/>
        </w:rPr>
      </w:pPr>
    </w:p>
    <w:p w:rsidR="0024573D" w:rsidRPr="000B3CFA" w:rsidRDefault="00BE687D" w:rsidP="0024573D">
      <w:pPr>
        <w:spacing w:after="0" w:line="240" w:lineRule="auto"/>
        <w:rPr>
          <w:rFonts w:ascii="Verdana" w:hAnsi="Verdana"/>
          <w:b/>
          <w:bCs/>
          <w:sz w:val="20"/>
          <w:szCs w:val="20"/>
        </w:rPr>
      </w:pPr>
      <w:r w:rsidRPr="000B3CFA">
        <w:rPr>
          <w:rFonts w:ascii="Verdana" w:hAnsi="Verdana"/>
          <w:b/>
          <w:bCs/>
          <w:sz w:val="20"/>
          <w:szCs w:val="20"/>
        </w:rPr>
        <w:t>1</w:t>
      </w:r>
      <w:r w:rsidR="0041478E" w:rsidRPr="000B3CFA">
        <w:rPr>
          <w:rFonts w:ascii="Verdana" w:hAnsi="Verdana"/>
          <w:b/>
          <w:bCs/>
          <w:sz w:val="20"/>
          <w:szCs w:val="20"/>
        </w:rPr>
        <w:t>1</w:t>
      </w:r>
      <w:r w:rsidRPr="000B3CFA">
        <w:rPr>
          <w:rFonts w:ascii="Verdana" w:hAnsi="Verdana"/>
          <w:b/>
          <w:bCs/>
          <w:sz w:val="20"/>
          <w:szCs w:val="20"/>
        </w:rPr>
        <w:t xml:space="preserve">:30 | </w:t>
      </w:r>
      <w:r w:rsidR="0024573D" w:rsidRPr="000B3CFA">
        <w:rPr>
          <w:rFonts w:ascii="Verdana" w:hAnsi="Verdana"/>
          <w:b/>
          <w:bCs/>
          <w:sz w:val="20"/>
          <w:szCs w:val="20"/>
        </w:rPr>
        <w:t>Πράσινοι Παράδεισοι</w:t>
      </w:r>
      <w:r w:rsidR="0063211B" w:rsidRPr="0063211B">
        <w:rPr>
          <w:rFonts w:ascii="Verdana" w:hAnsi="Verdana"/>
          <w:b/>
          <w:bCs/>
          <w:sz w:val="20"/>
          <w:szCs w:val="20"/>
        </w:rPr>
        <w:t>-</w:t>
      </w:r>
      <w:r w:rsidR="0063211B">
        <w:rPr>
          <w:rFonts w:ascii="Verdana" w:hAnsi="Verdana"/>
          <w:b/>
          <w:bCs/>
          <w:sz w:val="20"/>
          <w:szCs w:val="20"/>
          <w:lang w:val="en-US"/>
        </w:rPr>
        <w:t>B</w:t>
      </w:r>
      <w:r w:rsidR="0063211B" w:rsidRPr="0063211B">
        <w:rPr>
          <w:rFonts w:ascii="Verdana" w:hAnsi="Verdana"/>
          <w:b/>
          <w:bCs/>
          <w:sz w:val="20"/>
          <w:szCs w:val="20"/>
        </w:rPr>
        <w:t xml:space="preserve">’ </w:t>
      </w:r>
      <w:r w:rsidR="0063211B">
        <w:rPr>
          <w:rFonts w:ascii="Verdana" w:hAnsi="Verdana"/>
          <w:b/>
          <w:bCs/>
          <w:sz w:val="20"/>
          <w:szCs w:val="20"/>
        </w:rPr>
        <w:t>ΚΥΚΛΟΣ</w:t>
      </w:r>
      <w:r w:rsidR="0024573D" w:rsidRPr="000B3CFA">
        <w:rPr>
          <w:rFonts w:ascii="Verdana" w:hAnsi="Verdana"/>
          <w:b/>
          <w:bCs/>
          <w:sz w:val="20"/>
          <w:szCs w:val="20"/>
        </w:rPr>
        <w:t xml:space="preserve">  </w:t>
      </w:r>
      <w:r w:rsidRPr="000B3CFA">
        <w:rPr>
          <w:rFonts w:ascii="Verdana" w:eastAsia="Times New Roman" w:hAnsi="Verdana" w:cs="Times New Roman"/>
          <w:b/>
          <w:noProof/>
          <w:color w:val="FF0000"/>
          <w:sz w:val="20"/>
          <w:szCs w:val="20"/>
          <w:lang w:eastAsia="el-GR"/>
        </w:rPr>
        <w:drawing>
          <wp:inline distT="0" distB="0" distL="0" distR="0">
            <wp:extent cx="190500" cy="190500"/>
            <wp:effectExtent l="0" t="0" r="0" b="0"/>
            <wp:docPr id="10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3CFA">
        <w:rPr>
          <w:rFonts w:ascii="Verdana" w:eastAsia="Times New Roman" w:hAnsi="Verdana"/>
          <w:b/>
          <w:bCs/>
          <w:color w:val="FF0000"/>
          <w:sz w:val="20"/>
          <w:szCs w:val="20"/>
        </w:rPr>
        <w:t xml:space="preserve"> </w:t>
      </w:r>
      <w:r w:rsidR="0024573D" w:rsidRPr="000B3CFA">
        <w:rPr>
          <w:rFonts w:ascii="Verdana" w:eastAsia="Times New Roman" w:hAnsi="Verdana"/>
          <w:b/>
          <w:bCs/>
          <w:color w:val="FF0000"/>
          <w:sz w:val="20"/>
          <w:szCs w:val="20"/>
        </w:rPr>
        <w:t xml:space="preserve"> </w:t>
      </w:r>
      <w:r w:rsidR="00885B29" w:rsidRPr="000B3CFA">
        <w:rPr>
          <w:rFonts w:ascii="Verdana" w:eastAsia="Times New Roman" w:hAnsi="Verdana"/>
          <w:b/>
          <w:bCs/>
          <w:color w:val="FF0000"/>
          <w:sz w:val="20"/>
          <w:szCs w:val="20"/>
        </w:rPr>
        <w:t>Α΄ΤΗΛΕΟΠΤΙΚΗ ΜΕΤΑΔΟΣΗ</w:t>
      </w:r>
    </w:p>
    <w:p w:rsidR="0024573D" w:rsidRPr="000B3CFA" w:rsidRDefault="0024573D" w:rsidP="0024573D">
      <w:pPr>
        <w:spacing w:after="0" w:line="240" w:lineRule="auto"/>
        <w:rPr>
          <w:rFonts w:ascii="Verdana" w:hAnsi="Verdana"/>
          <w:bCs/>
          <w:sz w:val="20"/>
          <w:szCs w:val="20"/>
        </w:rPr>
      </w:pPr>
      <w:r w:rsidRPr="000B3CFA">
        <w:rPr>
          <w:rFonts w:ascii="Verdana" w:hAnsi="Verdana"/>
          <w:sz w:val="20"/>
          <w:szCs w:val="20"/>
        </w:rPr>
        <w:t>[Green Paradise]</w:t>
      </w:r>
    </w:p>
    <w:p w:rsidR="0024573D" w:rsidRPr="000B3CFA" w:rsidRDefault="0024573D" w:rsidP="0024573D">
      <w:pPr>
        <w:spacing w:after="0" w:line="240" w:lineRule="auto"/>
        <w:rPr>
          <w:rFonts w:ascii="Verdana" w:hAnsi="Verdana"/>
          <w:sz w:val="20"/>
          <w:szCs w:val="20"/>
        </w:rPr>
      </w:pPr>
    </w:p>
    <w:p w:rsidR="0024573D" w:rsidRPr="000B3CFA" w:rsidRDefault="0024573D" w:rsidP="0024573D">
      <w:pPr>
        <w:spacing w:after="0" w:line="240" w:lineRule="auto"/>
        <w:rPr>
          <w:rFonts w:ascii="Verdana" w:hAnsi="Verdana"/>
          <w:b/>
          <w:sz w:val="20"/>
          <w:szCs w:val="20"/>
        </w:rPr>
      </w:pPr>
      <w:r w:rsidRPr="000B3CFA">
        <w:rPr>
          <w:rFonts w:ascii="Verdana" w:hAnsi="Verdana"/>
          <w:b/>
          <w:sz w:val="20"/>
          <w:szCs w:val="20"/>
        </w:rPr>
        <w:t>Σειρά ντοκιμαντέρ 28 ημίωρων επεισοδίων, συμπαραγωγής MAHA/ What's up Films/ ARTE G.E.I.E.</w:t>
      </w:r>
    </w:p>
    <w:p w:rsidR="0024573D" w:rsidRPr="000B3CFA" w:rsidRDefault="0024573D" w:rsidP="0024573D">
      <w:pPr>
        <w:spacing w:after="0" w:line="240" w:lineRule="auto"/>
        <w:rPr>
          <w:rFonts w:ascii="Verdana" w:hAnsi="Verdana"/>
          <w:sz w:val="20"/>
          <w:szCs w:val="20"/>
        </w:rPr>
      </w:pPr>
    </w:p>
    <w:p w:rsidR="0024573D" w:rsidRPr="000B3CFA" w:rsidRDefault="0024573D" w:rsidP="0024573D">
      <w:pPr>
        <w:spacing w:after="0" w:line="240" w:lineRule="auto"/>
        <w:rPr>
          <w:rFonts w:ascii="Verdana" w:hAnsi="Verdana"/>
          <w:sz w:val="20"/>
          <w:szCs w:val="20"/>
        </w:rPr>
      </w:pPr>
    </w:p>
    <w:p w:rsidR="0024573D" w:rsidRPr="000B3CFA" w:rsidRDefault="0024573D" w:rsidP="0024573D">
      <w:pPr>
        <w:spacing w:after="0" w:line="240" w:lineRule="auto"/>
        <w:rPr>
          <w:rFonts w:ascii="Verdana" w:hAnsi="Verdana"/>
          <w:sz w:val="20"/>
          <w:szCs w:val="20"/>
        </w:rPr>
      </w:pPr>
      <w:r w:rsidRPr="000B3CFA">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8A0E04" w:rsidRPr="000D0593" w:rsidRDefault="008A0E04" w:rsidP="008A0E04">
      <w:pPr>
        <w:spacing w:after="0" w:line="240" w:lineRule="auto"/>
        <w:jc w:val="both"/>
        <w:rPr>
          <w:rFonts w:ascii="Verdana" w:eastAsia="Times New Roman" w:hAnsi="Verdana" w:cs="Times New Roman"/>
          <w:b/>
          <w:color w:val="538135"/>
          <w:sz w:val="20"/>
          <w:szCs w:val="20"/>
          <w:highlight w:val="yellow"/>
          <w:lang w:eastAsia="el-GR"/>
        </w:rPr>
      </w:pPr>
    </w:p>
    <w:p w:rsidR="0063211B" w:rsidRPr="00D35173" w:rsidRDefault="0063211B" w:rsidP="0063211B">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3</w:t>
      </w:r>
      <w:r w:rsidRPr="002A34AA">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Μαρόκο - Η μαγεία του απέραντου Νότου</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Morocco: the magic of the great South</w:t>
      </w:r>
      <w:r>
        <w:rPr>
          <w:rFonts w:ascii="Verdana" w:eastAsia="Times New Roman" w:hAnsi="Verdana" w:cs="Times New Roman"/>
          <w:b/>
          <w:color w:val="538135"/>
          <w:sz w:val="20"/>
          <w:szCs w:val="20"/>
          <w:lang w:eastAsia="el-GR"/>
        </w:rPr>
        <w:t>]</w:t>
      </w:r>
    </w:p>
    <w:p w:rsidR="0063211B" w:rsidRPr="00242158" w:rsidRDefault="0063211B" w:rsidP="0063211B">
      <w:pPr>
        <w:spacing w:after="0" w:line="240" w:lineRule="auto"/>
        <w:jc w:val="both"/>
        <w:rPr>
          <w:rFonts w:ascii="Verdana" w:hAnsi="Verdana" w:cs="Calibri"/>
          <w:sz w:val="20"/>
          <w:szCs w:val="20"/>
        </w:rPr>
      </w:pPr>
      <w:r w:rsidRPr="00242158">
        <w:rPr>
          <w:rFonts w:ascii="Verdana" w:hAnsi="Verdana" w:cs="Calibri"/>
          <w:sz w:val="20"/>
          <w:szCs w:val="20"/>
        </w:rPr>
        <w:t xml:space="preserve">Ο σκηνοθέτης Φιλίπ Πριτζέν μάς προσκαλεί σε ένα ταξίδι στους αμμόλοφους της μαροκινής ερήμου. Ο άνεμος διαμορφώνει αυτό το απέραντο τοπίο που μοιάζει παγωμένο για πάντα. Άμμος μέχρι εκεί που φτάνει το μάτι, και όμως στο βάθος των αμμόλοφων ορθώνεται ένας καταυλισμό. Κάποιοι λάτρεις της ερήμου μας προσφέρουν ένα διαφορετικό είδος τουρισμού από τις κλασικές εκδρομές, στο εφήμερο σκηνικό μιας κατασκήνωσης που δεν θα αφήσει κανένα αποτύπωμα σε αυτό το τοπίο της Σαχάρας, μια επιστροφή στα ουσιώδη μέσα σε έναν ωκεανό άμμου. Ξαφνικά, μέσα στην απαλή ζεστασιά των χρωμάτων της ώχρας, το πράσινο αναδύεται σαν κήπος της Εδέμ. </w:t>
      </w:r>
    </w:p>
    <w:p w:rsidR="0063211B" w:rsidRDefault="0063211B" w:rsidP="0063211B">
      <w:pPr>
        <w:spacing w:after="0" w:line="240" w:lineRule="auto"/>
        <w:jc w:val="both"/>
        <w:rPr>
          <w:rFonts w:ascii="Verdana" w:eastAsia="Times New Roman" w:hAnsi="Verdana" w:cs="Times New Roman"/>
          <w:b/>
          <w:color w:val="538135"/>
          <w:sz w:val="20"/>
          <w:szCs w:val="20"/>
          <w:lang w:eastAsia="el-GR"/>
        </w:rPr>
      </w:pPr>
    </w:p>
    <w:p w:rsidR="0063211B" w:rsidRDefault="0063211B" w:rsidP="0063211B">
      <w:pPr>
        <w:spacing w:after="0" w:line="240" w:lineRule="auto"/>
        <w:jc w:val="both"/>
        <w:rPr>
          <w:rFonts w:ascii="Verdana" w:eastAsia="Times New Roman" w:hAnsi="Verdana" w:cs="Times New Roman"/>
          <w:b/>
          <w:color w:val="538135"/>
          <w:sz w:val="20"/>
          <w:szCs w:val="20"/>
          <w:lang w:eastAsia="el-GR"/>
        </w:rPr>
      </w:pPr>
    </w:p>
    <w:p w:rsidR="00CD5F00" w:rsidRPr="00A84728" w:rsidRDefault="005507F8" w:rsidP="00CD5F00">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5F00" w:rsidRPr="002125A8" w:rsidTr="00E3347F">
        <w:trPr>
          <w:tblCellSpacing w:w="0" w:type="dxa"/>
        </w:trPr>
        <w:tc>
          <w:tcPr>
            <w:tcW w:w="2500" w:type="pct"/>
            <w:vAlign w:val="center"/>
            <w:hideMark/>
          </w:tcPr>
          <w:p w:rsidR="00CD5F00" w:rsidRPr="003B694E" w:rsidRDefault="00CD5F00" w:rsidP="00E3347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D5F00" w:rsidRPr="002125A8" w:rsidRDefault="00CD5F00" w:rsidP="00E3347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D5F00" w:rsidRPr="00300D7F" w:rsidRDefault="00CD5F00" w:rsidP="00CD5F00">
      <w:pPr>
        <w:pStyle w:val="Web"/>
        <w:spacing w:before="0" w:beforeAutospacing="0" w:after="0" w:afterAutospacing="0"/>
        <w:rPr>
          <w:rFonts w:ascii="Verdana" w:hAnsi="Verdana"/>
          <w:color w:val="000000"/>
          <w:sz w:val="20"/>
          <w:szCs w:val="20"/>
          <w:lang w:val="en-US"/>
        </w:rPr>
      </w:pPr>
    </w:p>
    <w:p w:rsidR="00CD5F00" w:rsidRPr="00770C57" w:rsidRDefault="00CD5F00" w:rsidP="00CD5F00">
      <w:pPr>
        <w:spacing w:after="0" w:line="240" w:lineRule="auto"/>
        <w:rPr>
          <w:rFonts w:ascii="Verdana" w:hAnsi="Verdana"/>
          <w:b/>
          <w:sz w:val="20"/>
          <w:szCs w:val="20"/>
        </w:rPr>
      </w:pPr>
      <w:r w:rsidRPr="00770C57">
        <w:rPr>
          <w:rFonts w:ascii="Verdana" w:eastAsia="Times New Roman" w:hAnsi="Verdana" w:cs="Times New Roman"/>
          <w:b/>
          <w:color w:val="000000"/>
          <w:sz w:val="20"/>
          <w:szCs w:val="20"/>
          <w:lang w:eastAsia="el-GR"/>
        </w:rPr>
        <w:t xml:space="preserve">12:00 | </w:t>
      </w:r>
      <w:r>
        <w:rPr>
          <w:rFonts w:ascii="Verdana" w:eastAsia="Times New Roman" w:hAnsi="Verdana" w:cs="Times New Roman"/>
          <w:b/>
          <w:color w:val="000000"/>
          <w:sz w:val="20"/>
          <w:szCs w:val="20"/>
          <w:lang w:eastAsia="el-GR"/>
        </w:rPr>
        <w:t xml:space="preserve">Οι Καλοί Ταξιδιώτες  </w:t>
      </w:r>
      <w:r w:rsidRPr="00770C57">
        <w:rPr>
          <w:rFonts w:ascii="Verdana" w:hAnsi="Verdana"/>
          <w:b/>
          <w:noProof/>
          <w:sz w:val="20"/>
          <w:szCs w:val="20"/>
          <w:lang w:eastAsia="el-GR"/>
        </w:rPr>
        <w:drawing>
          <wp:inline distT="0" distB="0" distL="0" distR="0">
            <wp:extent cx="190500" cy="190500"/>
            <wp:effectExtent l="0" t="0" r="0" b="0"/>
            <wp:docPr id="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C57">
        <w:rPr>
          <w:rFonts w:ascii="Verdana" w:hAnsi="Verdana"/>
          <w:b/>
          <w:sz w:val="20"/>
          <w:szCs w:val="20"/>
        </w:rPr>
        <w:t xml:space="preserve"> </w:t>
      </w:r>
      <w:r w:rsidRPr="00770C57">
        <w:rPr>
          <w:rFonts w:ascii="Verdana" w:eastAsia="Times New Roman" w:hAnsi="Verdana"/>
          <w:b/>
          <w:bCs/>
          <w:color w:val="FF0000"/>
          <w:sz w:val="20"/>
          <w:szCs w:val="20"/>
        </w:rPr>
        <w:t>Α΄ΤΗΛΕΟΠΤΙΚΗ ΜΕΤΑΔΟΣΗ</w:t>
      </w:r>
    </w:p>
    <w:p w:rsidR="00CD5F00" w:rsidRPr="00770C57" w:rsidRDefault="00CD5F00" w:rsidP="00CD5F00">
      <w:pPr>
        <w:autoSpaceDE w:val="0"/>
        <w:autoSpaceDN w:val="0"/>
        <w:adjustRightInd w:val="0"/>
        <w:spacing w:after="0" w:line="240" w:lineRule="auto"/>
        <w:rPr>
          <w:rFonts w:ascii="Verdana" w:eastAsia="Times New Roman" w:hAnsi="Verdana" w:cs="Times New Roman"/>
          <w:color w:val="000000"/>
          <w:sz w:val="20"/>
          <w:szCs w:val="20"/>
          <w:lang w:eastAsia="el-GR"/>
        </w:rPr>
      </w:pPr>
      <w:r w:rsidRPr="00770C57">
        <w:rPr>
          <w:rFonts w:ascii="Verdana" w:eastAsia="Times New Roman" w:hAnsi="Verdana" w:cs="Times New Roman"/>
          <w:color w:val="000000"/>
          <w:sz w:val="20"/>
          <w:szCs w:val="20"/>
          <w:lang w:eastAsia="el-GR"/>
        </w:rPr>
        <w:t>[</w:t>
      </w:r>
      <w:r w:rsidRPr="003B694E">
        <w:rPr>
          <w:rFonts w:ascii="Verdana" w:eastAsia="Times New Roman" w:hAnsi="Verdana" w:cs="Times New Roman"/>
          <w:color w:val="000000"/>
          <w:sz w:val="20"/>
          <w:szCs w:val="20"/>
          <w:lang w:eastAsia="el-GR"/>
        </w:rPr>
        <w:t>Discover. The Good Travellers</w:t>
      </w:r>
      <w:r w:rsidRPr="00770C57">
        <w:rPr>
          <w:rFonts w:ascii="Verdana" w:eastAsia="Times New Roman" w:hAnsi="Verdana" w:cs="Times New Roman"/>
          <w:color w:val="000000"/>
          <w:sz w:val="20"/>
          <w:szCs w:val="20"/>
          <w:lang w:eastAsia="el-GR"/>
        </w:rPr>
        <w:t>]</w:t>
      </w:r>
    </w:p>
    <w:p w:rsidR="00CD5F00" w:rsidRPr="00770C57" w:rsidRDefault="00CD5F00" w:rsidP="00CD5F00">
      <w:pPr>
        <w:autoSpaceDE w:val="0"/>
        <w:autoSpaceDN w:val="0"/>
        <w:adjustRightInd w:val="0"/>
        <w:spacing w:after="0" w:line="240" w:lineRule="auto"/>
        <w:rPr>
          <w:rFonts w:ascii="Verdana" w:eastAsia="Times New Roman" w:hAnsi="Verdana" w:cs="Times New Roman"/>
          <w:color w:val="000000"/>
          <w:sz w:val="20"/>
          <w:szCs w:val="20"/>
          <w:lang w:eastAsia="el-GR"/>
        </w:rPr>
      </w:pPr>
    </w:p>
    <w:p w:rsidR="00CD5F00" w:rsidRPr="00770C57" w:rsidRDefault="00CD5F00" w:rsidP="00CD5F00">
      <w:pPr>
        <w:autoSpaceDE w:val="0"/>
        <w:autoSpaceDN w:val="0"/>
        <w:adjustRightInd w:val="0"/>
        <w:spacing w:after="0" w:line="240" w:lineRule="auto"/>
        <w:rPr>
          <w:rFonts w:ascii="Verdana" w:eastAsia="Times New Roman" w:hAnsi="Verdana" w:cs="Times New Roman"/>
          <w:color w:val="000000"/>
          <w:sz w:val="20"/>
          <w:szCs w:val="20"/>
          <w:lang w:eastAsia="el-GR"/>
        </w:rPr>
      </w:pPr>
    </w:p>
    <w:p w:rsidR="00CD5F00" w:rsidRPr="003B694E" w:rsidRDefault="00CD5F00" w:rsidP="00CD5F00">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CD5F00" w:rsidRPr="003B694E" w:rsidRDefault="00CD5F00" w:rsidP="00CD5F00">
      <w:pPr>
        <w:autoSpaceDE w:val="0"/>
        <w:autoSpaceDN w:val="0"/>
        <w:adjustRightInd w:val="0"/>
        <w:spacing w:after="0" w:line="240" w:lineRule="auto"/>
        <w:rPr>
          <w:rFonts w:ascii="Verdana" w:eastAsia="Times New Roman" w:hAnsi="Verdana" w:cs="Times New Roman"/>
          <w:b/>
          <w:color w:val="000000"/>
          <w:sz w:val="20"/>
          <w:szCs w:val="20"/>
          <w:lang w:eastAsia="el-GR"/>
        </w:rPr>
      </w:pPr>
      <w:r w:rsidRPr="003B694E">
        <w:rPr>
          <w:rFonts w:ascii="Verdana" w:eastAsia="Times New Roman" w:hAnsi="Verdana" w:cs="Times New Roman"/>
          <w:b/>
          <w:color w:val="000000"/>
          <w:sz w:val="20"/>
          <w:szCs w:val="20"/>
          <w:lang w:eastAsia="el-GR"/>
        </w:rPr>
        <w:t>Σειρά ντοκιμαντέρ παραγωγής Ισπανίας 2023 που θα ολοκληρωθεί σε 14 ωριαία επεισόδια.</w:t>
      </w:r>
    </w:p>
    <w:p w:rsidR="00CD5F00" w:rsidRPr="003B694E" w:rsidRDefault="00CD5F00" w:rsidP="00CD5F00">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CD5F00" w:rsidRPr="003B694E" w:rsidRDefault="00CD5F00" w:rsidP="00CD5F00">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p>
    <w:p w:rsidR="00CD5F00" w:rsidRPr="003B694E" w:rsidRDefault="00CD5F00" w:rsidP="00CD5F00">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τη γαστρονομία, την άγρια ζωή, περιπετειώδη αθλήματα και σημαντικές πρωτοβουλίες για να γίνει πιο βιώσιμος ο τουρισμός. </w:t>
      </w:r>
    </w:p>
    <w:p w:rsidR="00CD5F00" w:rsidRPr="003B694E" w:rsidRDefault="00CD5F00" w:rsidP="00CD5F00">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Η σειρά εστιάζει στην εξέλιξη ενός τουρισμού βασισμένου στην κοινότητα και σε πρωτοβουλίες βιώσιμης ανάπτυξης, μέσα στα πλαίσια της Αντζέντας 2030 </w:t>
      </w:r>
    </w:p>
    <w:p w:rsidR="00CD5F00" w:rsidRPr="003B694E" w:rsidRDefault="00CD5F00" w:rsidP="00CD5F00">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για τη βιώσιμη ανάπτυξη.</w:t>
      </w:r>
    </w:p>
    <w:p w:rsidR="001A0198" w:rsidRPr="005F323E" w:rsidRDefault="001A0198" w:rsidP="001A0198">
      <w:pPr>
        <w:spacing w:after="0" w:line="240" w:lineRule="auto"/>
        <w:rPr>
          <w:rFonts w:ascii="Verdana" w:eastAsia="Times New Roman" w:hAnsi="Verdana" w:cs="Times New Roman"/>
          <w:color w:val="191E00"/>
          <w:sz w:val="20"/>
          <w:szCs w:val="20"/>
          <w:lang w:eastAsia="el-GR"/>
        </w:rPr>
      </w:pPr>
    </w:p>
    <w:p w:rsidR="00CD5F00" w:rsidRPr="00CD5F00" w:rsidRDefault="00CD5F00" w:rsidP="00CD5F00">
      <w:pPr>
        <w:pStyle w:val="NoteLevel21"/>
        <w:rPr>
          <w:rFonts w:ascii="Verdana" w:eastAsia="Times New Roman" w:hAnsi="Verdana"/>
          <w:b/>
          <w:color w:val="538135"/>
          <w:sz w:val="20"/>
          <w:szCs w:val="20"/>
          <w:lang w:val="el-GR" w:eastAsia="el-GR"/>
        </w:rPr>
      </w:pPr>
      <w:r w:rsidRPr="00CD5F00">
        <w:rPr>
          <w:rFonts w:ascii="Verdana" w:eastAsia="Times New Roman" w:hAnsi="Verdana"/>
          <w:b/>
          <w:color w:val="538135"/>
          <w:sz w:val="20"/>
          <w:szCs w:val="20"/>
          <w:lang w:val="el-GR" w:eastAsia="el-GR"/>
        </w:rPr>
        <w:t>Επεισόδιο 5ο: Κουιντάνα Ρου: Η Άλλη Ριβιέρα[Quintana Roo]</w:t>
      </w:r>
    </w:p>
    <w:p w:rsidR="00CD5F00" w:rsidRPr="00CD5F00" w:rsidRDefault="00CD5F00" w:rsidP="00CD5F00">
      <w:pPr>
        <w:pStyle w:val="NoteLevel21"/>
        <w:rPr>
          <w:rFonts w:ascii="Verdana" w:hAnsi="Verdana"/>
          <w:sz w:val="20"/>
          <w:szCs w:val="20"/>
          <w:lang w:val="el-GR"/>
        </w:rPr>
      </w:pPr>
      <w:r w:rsidRPr="00CD5F00">
        <w:rPr>
          <w:rFonts w:ascii="Verdana" w:hAnsi="Verdana"/>
          <w:sz w:val="20"/>
          <w:szCs w:val="20"/>
          <w:lang w:val="el-GR"/>
        </w:rPr>
        <w:t>Ας ανακαλύψουμε την άλλη Ριβιέρα Μάγια. Ξεκινάμε στο Τουλούμ. Ξυπνάμε νωρίς για να επισκεφτούμε τα διάσημα ερείπια των Μάγια και πάμε στην κοινότητα Σιάτ. Από εκεί πάμε βόρεια για να βρούμε τη χαμένη πόλη Κόμπα. Επιστρέφουμε στην ακτή και πάμε στο Τσεμουγίλ με τα περίφημα σενότε και μετά στο Πουέρτο Μορέλος, όπου κάνουμε κατάδυση στον κοραλλιογενή του ύφαλο. Τελειώνουμε το ταξίδι μας στην Πλάγια ντελ Κάρμεν, με τη νυχτερινή ζωή, τη γαστρονομία της και το εκπληκτικό ξενοδοχείο ”</w:t>
      </w:r>
      <w:r w:rsidRPr="00CD5F00">
        <w:rPr>
          <w:rFonts w:ascii="Verdana" w:hAnsi="Verdana"/>
          <w:sz w:val="20"/>
          <w:szCs w:val="20"/>
          <w:lang w:val="en-US"/>
        </w:rPr>
        <w:t>Paradisus</w:t>
      </w:r>
      <w:r w:rsidRPr="00CD5F00">
        <w:rPr>
          <w:rFonts w:ascii="Verdana" w:hAnsi="Verdana"/>
          <w:sz w:val="20"/>
          <w:szCs w:val="20"/>
          <w:lang w:val="el-GR"/>
        </w:rPr>
        <w:t>”.</w:t>
      </w:r>
    </w:p>
    <w:p w:rsidR="00B92163" w:rsidRPr="00B92163" w:rsidRDefault="00B92163" w:rsidP="00B4794D">
      <w:pPr>
        <w:pStyle w:val="NoteLevel21"/>
        <w:rPr>
          <w:rFonts w:ascii="Verdana" w:eastAsiaTheme="minorHAnsi" w:hAnsi="Verdana" w:cstheme="minorBidi"/>
          <w:sz w:val="20"/>
          <w:szCs w:val="20"/>
          <w:lang w:val="el-GR"/>
        </w:rPr>
      </w:pPr>
    </w:p>
    <w:p w:rsidR="00EF7C83" w:rsidRPr="00F1626F" w:rsidRDefault="005507F8" w:rsidP="00DE0C7D">
      <w:pPr>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lastRenderedPageBreak/>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F7C83" w:rsidRPr="00F1626F" w:rsidTr="00161BAA">
        <w:trPr>
          <w:tblCellSpacing w:w="0" w:type="dxa"/>
        </w:trPr>
        <w:tc>
          <w:tcPr>
            <w:tcW w:w="2500" w:type="pct"/>
            <w:vAlign w:val="center"/>
            <w:hideMark/>
          </w:tcPr>
          <w:p w:rsidR="00EF7C83" w:rsidRPr="00F1626F" w:rsidRDefault="00EF7C83" w:rsidP="00161BAA">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F7C83" w:rsidRPr="00F1626F" w:rsidRDefault="00EF7C83" w:rsidP="00161BAA">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F7C83" w:rsidRPr="00F1626F" w:rsidRDefault="00EF7C83" w:rsidP="00EF7C8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EF7C83" w:rsidRPr="00F1626F" w:rsidRDefault="00EF7C83" w:rsidP="00EF7C83">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E761AE"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E761AE" w:rsidRPr="00F1626F">
        <w:rPr>
          <w:rFonts w:ascii="Verdana" w:eastAsia="Times New Roman" w:hAnsi="Verdana" w:cs="Times New Roman"/>
          <w:b/>
          <w:color w:val="191E00"/>
          <w:sz w:val="20"/>
          <w:szCs w:val="20"/>
          <w:lang w:eastAsia="el-GR"/>
        </w:rPr>
        <w:t>.</w:t>
      </w:r>
    </w:p>
    <w:p w:rsidR="00EF7C83" w:rsidRPr="00F1626F" w:rsidRDefault="00EF7C83" w:rsidP="00744895">
      <w:pPr>
        <w:spacing w:after="0" w:line="240" w:lineRule="auto"/>
        <w:jc w:val="both"/>
        <w:rPr>
          <w:rFonts w:ascii="Verdana" w:eastAsia="Times New Roman" w:hAnsi="Verdana" w:cs="Times New Roman"/>
          <w:color w:val="191E00"/>
          <w:sz w:val="20"/>
          <w:szCs w:val="20"/>
          <w:lang w:eastAsia="el-GR"/>
        </w:rPr>
      </w:pPr>
    </w:p>
    <w:p w:rsidR="00EF7C83" w:rsidRPr="00F1626F" w:rsidRDefault="00EF7C83" w:rsidP="00744895">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F7C83" w:rsidRPr="00F1626F" w:rsidRDefault="00EF7C83" w:rsidP="00EF7C8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CF5B53" w:rsidRPr="00F1626F" w:rsidRDefault="00ED54BD" w:rsidP="00CF5B53">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 xml:space="preserve">Αρχισυνταξία: Μπάμπης Τζιομπάνογλου </w:t>
      </w:r>
    </w:p>
    <w:p w:rsidR="00231297" w:rsidRPr="00F1626F" w:rsidRDefault="00231297" w:rsidP="00CF5B53">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0E544E" w:rsidRPr="00F1626F" w:rsidRDefault="000E544E" w:rsidP="00CF5B53">
      <w:pPr>
        <w:pStyle w:val="Web"/>
        <w:shd w:val="clear" w:color="auto" w:fill="FFFFFF"/>
        <w:spacing w:before="0" w:beforeAutospacing="0" w:after="0" w:afterAutospacing="0"/>
        <w:rPr>
          <w:rFonts w:ascii="Verdana" w:hAnsi="Verdana" w:cs="Calibri"/>
          <w:color w:val="323130"/>
          <w:sz w:val="20"/>
          <w:szCs w:val="20"/>
        </w:rPr>
      </w:pPr>
    </w:p>
    <w:p w:rsidR="00BC3A67" w:rsidRPr="00AF35B3" w:rsidRDefault="005507F8" w:rsidP="00BC3A67">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C3A67" w:rsidRPr="00F1626F" w:rsidTr="00F61BB8">
        <w:trPr>
          <w:tblCellSpacing w:w="0" w:type="dxa"/>
        </w:trPr>
        <w:tc>
          <w:tcPr>
            <w:tcW w:w="2500" w:type="pct"/>
            <w:vAlign w:val="center"/>
            <w:hideMark/>
          </w:tcPr>
          <w:p w:rsidR="00BC3A67" w:rsidRPr="00AF35B3" w:rsidRDefault="0028446A" w:rsidP="00F61BB8">
            <w:pPr>
              <w:spacing w:after="0" w:line="240" w:lineRule="auto"/>
              <w:rPr>
                <w:rFonts w:ascii="Verdana" w:eastAsia="Times New Roman" w:hAnsi="Verdana" w:cs="Times New Roman"/>
                <w:color w:val="191E00"/>
                <w:sz w:val="20"/>
                <w:szCs w:val="20"/>
                <w:lang w:eastAsia="el-GR"/>
              </w:rPr>
            </w:pPr>
            <w:r w:rsidRPr="00AF35B3">
              <w:rPr>
                <w:rFonts w:ascii="Verdana" w:eastAsia="Times New Roman" w:hAnsi="Verdana" w:cs="Times New Roman"/>
                <w:color w:val="808080"/>
                <w:sz w:val="20"/>
                <w:szCs w:val="20"/>
                <w:lang w:eastAsia="el-GR"/>
              </w:rPr>
              <w:t>ΕΛΛΗΝΙΚΗ ΤΑΙΝΙΑ</w:t>
            </w:r>
          </w:p>
        </w:tc>
        <w:tc>
          <w:tcPr>
            <w:tcW w:w="2500" w:type="pct"/>
            <w:vAlign w:val="center"/>
            <w:hideMark/>
          </w:tcPr>
          <w:p w:rsidR="00BC3A67" w:rsidRPr="00AF35B3" w:rsidRDefault="00BC3A67" w:rsidP="00AF35B3">
            <w:pPr>
              <w:spacing w:after="0" w:line="240" w:lineRule="auto"/>
              <w:jc w:val="right"/>
              <w:rPr>
                <w:rFonts w:ascii="Verdana" w:eastAsia="Times New Roman" w:hAnsi="Verdana" w:cs="Times New Roman"/>
                <w:color w:val="191E00"/>
                <w:sz w:val="20"/>
                <w:szCs w:val="20"/>
                <w:lang w:eastAsia="el-GR"/>
              </w:rPr>
            </w:pPr>
            <w:r w:rsidRPr="00AF35B3">
              <w:rPr>
                <w:rFonts w:ascii="Verdana" w:eastAsia="Times New Roman" w:hAnsi="Verdana" w:cs="Times New Roman"/>
                <w:b/>
                <w:bCs/>
                <w:color w:val="053E62"/>
                <w:sz w:val="20"/>
                <w:szCs w:val="20"/>
                <w:lang w:eastAsia="el-GR"/>
              </w:rPr>
              <w:t>WEBTV</w:t>
            </w:r>
            <w:r w:rsidRPr="00AF35B3">
              <w:rPr>
                <w:rFonts w:ascii="Verdana" w:eastAsia="Times New Roman" w:hAnsi="Verdana" w:cs="Times New Roman"/>
                <w:b/>
                <w:bCs/>
                <w:color w:val="053E62"/>
                <w:sz w:val="20"/>
                <w:szCs w:val="20"/>
                <w:lang w:val="en-US" w:eastAsia="el-GR"/>
              </w:rPr>
              <w:t xml:space="preserve"> </w:t>
            </w:r>
          </w:p>
        </w:tc>
      </w:tr>
    </w:tbl>
    <w:p w:rsidR="00BC3A67" w:rsidRPr="00F1626F" w:rsidRDefault="00BC3A67" w:rsidP="00BC3A67">
      <w:pPr>
        <w:spacing w:after="0" w:line="240" w:lineRule="auto"/>
        <w:rPr>
          <w:rFonts w:ascii="Verdana" w:eastAsia="Times New Roman" w:hAnsi="Verdana" w:cs="Times New Roman"/>
          <w:b/>
          <w:color w:val="538135"/>
          <w:sz w:val="20"/>
          <w:szCs w:val="20"/>
          <w:highlight w:val="yellow"/>
          <w:lang w:eastAsia="el-GR"/>
        </w:rPr>
      </w:pPr>
    </w:p>
    <w:p w:rsidR="00D326F8" w:rsidRDefault="00A465BC" w:rsidP="00D326F8">
      <w:r w:rsidRPr="005F323E">
        <w:rPr>
          <w:rFonts w:ascii="Verdana" w:hAnsi="Verdana"/>
          <w:b/>
          <w:bCs/>
          <w:color w:val="191E00"/>
          <w:sz w:val="20"/>
          <w:szCs w:val="20"/>
        </w:rPr>
        <w:t>14:00 |</w:t>
      </w:r>
      <w:r w:rsidR="00A73003" w:rsidRPr="005F323E">
        <w:rPr>
          <w:rFonts w:ascii="Verdana" w:hAnsi="Verdana"/>
          <w:b/>
          <w:bCs/>
          <w:color w:val="191E00"/>
          <w:sz w:val="20"/>
          <w:szCs w:val="20"/>
        </w:rPr>
        <w:t xml:space="preserve"> </w:t>
      </w:r>
      <w:r w:rsidR="00D326F8" w:rsidRPr="00D326F8">
        <w:rPr>
          <w:rFonts w:ascii="Verdana" w:eastAsia="Times New Roman" w:hAnsi="Verdana"/>
          <w:b/>
          <w:bCs/>
          <w:color w:val="191E00"/>
          <w:sz w:val="20"/>
          <w:szCs w:val="20"/>
        </w:rPr>
        <w:t>Ένα Βότσαλο στη Λίμνη</w:t>
      </w:r>
      <w:r w:rsidR="00D326F8" w:rsidRPr="00D326F8">
        <w:rPr>
          <w:rFonts w:ascii="Verdana" w:eastAsia="Times New Roman" w:hAnsi="Verdana"/>
          <w:b/>
          <w:bCs/>
          <w:color w:val="191E00"/>
          <w:sz w:val="20"/>
          <w:szCs w:val="20"/>
        </w:rPr>
        <w:tab/>
      </w:r>
      <w:r w:rsidR="00D326F8" w:rsidRPr="00D326F8">
        <w:rPr>
          <w:rFonts w:ascii="Verdana" w:eastAsia="Times New Roman" w:hAnsi="Verdana"/>
          <w:b/>
          <w:bCs/>
          <w:noProof/>
          <w:color w:val="191E00"/>
          <w:sz w:val="20"/>
          <w:szCs w:val="20"/>
          <w:lang w:eastAsia="el-GR"/>
        </w:rPr>
        <w:drawing>
          <wp:inline distT="0" distB="0" distL="0" distR="0">
            <wp:extent cx="196215" cy="196215"/>
            <wp:effectExtent l="0" t="0" r="0" b="0"/>
            <wp:docPr id="26"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r w:rsidR="007D3BBD" w:rsidRPr="007D3BBD">
        <w:rPr>
          <w:rFonts w:ascii="Verdana" w:eastAsia="Times New Roman" w:hAnsi="Verdana"/>
          <w:color w:val="191E00"/>
          <w:sz w:val="20"/>
          <w:szCs w:val="20"/>
        </w:rPr>
        <w:br/>
      </w:r>
      <w:r w:rsidR="00D326F8">
        <w:tab/>
      </w:r>
    </w:p>
    <w:p w:rsidR="00D326F8" w:rsidRPr="00D326F8" w:rsidRDefault="00D326F8" w:rsidP="00D326F8">
      <w:pPr>
        <w:pStyle w:val="Web"/>
        <w:shd w:val="clear" w:color="auto" w:fill="FFFFFF"/>
        <w:spacing w:before="0" w:beforeAutospacing="0" w:after="0" w:afterAutospacing="0"/>
        <w:rPr>
          <w:rFonts w:ascii="Verdana" w:hAnsi="Verdana" w:cs="Calibri"/>
          <w:b/>
          <w:color w:val="323130"/>
          <w:sz w:val="20"/>
          <w:szCs w:val="20"/>
        </w:rPr>
      </w:pPr>
      <w:r w:rsidRPr="00D326F8">
        <w:rPr>
          <w:rFonts w:ascii="Verdana" w:hAnsi="Verdana" w:cs="Calibri"/>
          <w:b/>
          <w:color w:val="323130"/>
          <w:sz w:val="20"/>
          <w:szCs w:val="20"/>
        </w:rPr>
        <w:t>Κωμωδία, παραγωγής 1952.</w:t>
      </w:r>
    </w:p>
    <w:p w:rsidR="00D326F8" w:rsidRPr="00D326F8" w:rsidRDefault="00D326F8" w:rsidP="00D326F8">
      <w:pPr>
        <w:pStyle w:val="Web"/>
        <w:shd w:val="clear" w:color="auto" w:fill="FFFFFF"/>
        <w:spacing w:before="0" w:beforeAutospacing="0" w:after="0" w:afterAutospacing="0"/>
        <w:rPr>
          <w:rFonts w:ascii="Verdana" w:hAnsi="Verdana" w:cs="Calibri"/>
          <w:color w:val="323130"/>
          <w:sz w:val="20"/>
          <w:szCs w:val="20"/>
        </w:rPr>
      </w:pPr>
    </w:p>
    <w:p w:rsidR="00D326F8" w:rsidRPr="00D326F8" w:rsidRDefault="00D326F8" w:rsidP="00D326F8">
      <w:pPr>
        <w:pStyle w:val="Web"/>
        <w:shd w:val="clear" w:color="auto" w:fill="FFFFFF"/>
        <w:spacing w:before="0" w:beforeAutospacing="0" w:after="0" w:afterAutospacing="0"/>
        <w:rPr>
          <w:rFonts w:ascii="Verdana" w:hAnsi="Verdana" w:cs="Calibri"/>
          <w:color w:val="323130"/>
          <w:sz w:val="20"/>
          <w:szCs w:val="20"/>
        </w:rPr>
      </w:pPr>
      <w:r w:rsidRPr="00D326F8">
        <w:rPr>
          <w:rFonts w:ascii="Verdana" w:hAnsi="Verdana" w:cs="Calibri"/>
          <w:color w:val="323130"/>
          <w:sz w:val="20"/>
          <w:szCs w:val="20"/>
        </w:rPr>
        <w:t>Σκηνοθεσία: Αλέκος Σακελλάριος</w:t>
      </w:r>
    </w:p>
    <w:p w:rsidR="00D326F8" w:rsidRPr="00D326F8" w:rsidRDefault="00D326F8" w:rsidP="00D326F8">
      <w:pPr>
        <w:pStyle w:val="Web"/>
        <w:shd w:val="clear" w:color="auto" w:fill="FFFFFF"/>
        <w:spacing w:before="0" w:beforeAutospacing="0" w:after="0" w:afterAutospacing="0"/>
        <w:rPr>
          <w:rFonts w:ascii="Verdana" w:hAnsi="Verdana" w:cs="Calibri"/>
          <w:color w:val="323130"/>
          <w:sz w:val="20"/>
          <w:szCs w:val="20"/>
        </w:rPr>
      </w:pPr>
      <w:r w:rsidRPr="00D326F8">
        <w:rPr>
          <w:rFonts w:ascii="Verdana" w:hAnsi="Verdana" w:cs="Calibri"/>
          <w:color w:val="323130"/>
          <w:sz w:val="20"/>
          <w:szCs w:val="20"/>
        </w:rPr>
        <w:t>Σενάριο: Αλέκος Σακελλάριος - Χρήστος Γιανακόπουλος</w:t>
      </w:r>
    </w:p>
    <w:p w:rsidR="00D326F8" w:rsidRPr="00D326F8" w:rsidRDefault="00D326F8" w:rsidP="00D326F8">
      <w:pPr>
        <w:pStyle w:val="Web"/>
        <w:shd w:val="clear" w:color="auto" w:fill="FFFFFF"/>
        <w:spacing w:before="0" w:beforeAutospacing="0" w:after="0" w:afterAutospacing="0"/>
        <w:rPr>
          <w:rFonts w:ascii="Verdana" w:hAnsi="Verdana" w:cs="Calibri"/>
          <w:color w:val="323130"/>
          <w:sz w:val="20"/>
          <w:szCs w:val="20"/>
        </w:rPr>
      </w:pPr>
      <w:r w:rsidRPr="00D326F8">
        <w:rPr>
          <w:rFonts w:ascii="Verdana" w:hAnsi="Verdana" w:cs="Calibri"/>
          <w:color w:val="323130"/>
          <w:sz w:val="20"/>
          <w:szCs w:val="20"/>
        </w:rPr>
        <w:t>Παίζουν: Βασίλης Λογοθετίδης, Ίλυα Λιβυκού, Ευάγγελος Πρωτόπαππας, Μαίρη Λαλοπούλου, Καίτη Λαμπροπούλου, Στέφανος Στρατηγός</w:t>
      </w:r>
    </w:p>
    <w:p w:rsidR="00D326F8" w:rsidRPr="00D326F8" w:rsidRDefault="00D326F8" w:rsidP="00D326F8">
      <w:pPr>
        <w:pStyle w:val="Web"/>
        <w:shd w:val="clear" w:color="auto" w:fill="FFFFFF"/>
        <w:spacing w:before="0" w:beforeAutospacing="0" w:after="0" w:afterAutospacing="0"/>
        <w:rPr>
          <w:rFonts w:ascii="Verdana" w:hAnsi="Verdana" w:cs="Calibri"/>
          <w:color w:val="323130"/>
          <w:sz w:val="20"/>
          <w:szCs w:val="20"/>
        </w:rPr>
      </w:pPr>
    </w:p>
    <w:p w:rsidR="00D326F8" w:rsidRPr="00D326F8" w:rsidRDefault="00D326F8" w:rsidP="00D326F8">
      <w:pPr>
        <w:pStyle w:val="Web"/>
        <w:shd w:val="clear" w:color="auto" w:fill="FFFFFF"/>
        <w:spacing w:before="0" w:beforeAutospacing="0" w:after="0" w:afterAutospacing="0"/>
        <w:rPr>
          <w:rFonts w:ascii="Verdana" w:hAnsi="Verdana" w:cs="Calibri"/>
          <w:color w:val="323130"/>
          <w:sz w:val="20"/>
          <w:szCs w:val="20"/>
        </w:rPr>
      </w:pPr>
      <w:r w:rsidRPr="00D326F8">
        <w:rPr>
          <w:rFonts w:ascii="Verdana" w:hAnsi="Verdana" w:cs="Calibri"/>
          <w:b/>
          <w:color w:val="323130"/>
          <w:sz w:val="20"/>
          <w:szCs w:val="20"/>
        </w:rPr>
        <w:t>Υπόθεση:</w:t>
      </w:r>
      <w:r w:rsidRPr="00D326F8">
        <w:rPr>
          <w:rFonts w:ascii="Verdana" w:hAnsi="Verdana" w:cs="Calibri"/>
          <w:color w:val="323130"/>
          <w:sz w:val="20"/>
          <w:szCs w:val="20"/>
        </w:rPr>
        <w:t xml:space="preserve"> 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τον συνέταιρό του, το Γιώργο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p>
    <w:p w:rsidR="00D326F8" w:rsidRPr="00D326F8" w:rsidRDefault="00D326F8" w:rsidP="00D326F8">
      <w:pPr>
        <w:pStyle w:val="Web"/>
        <w:shd w:val="clear" w:color="auto" w:fill="FFFFFF"/>
        <w:spacing w:before="0" w:beforeAutospacing="0" w:after="0" w:afterAutospacing="0"/>
        <w:rPr>
          <w:rFonts w:ascii="Verdana" w:hAnsi="Verdana" w:cs="Calibri"/>
          <w:color w:val="323130"/>
          <w:sz w:val="20"/>
          <w:szCs w:val="20"/>
        </w:rPr>
      </w:pPr>
    </w:p>
    <w:p w:rsidR="00D326F8" w:rsidRPr="00D326F8" w:rsidRDefault="00D326F8" w:rsidP="00D326F8">
      <w:pPr>
        <w:pStyle w:val="Web"/>
        <w:shd w:val="clear" w:color="auto" w:fill="FFFFFF"/>
        <w:spacing w:before="0" w:beforeAutospacing="0" w:after="0" w:afterAutospacing="0"/>
        <w:rPr>
          <w:rFonts w:ascii="Verdana" w:hAnsi="Verdana" w:cs="Calibri"/>
          <w:color w:val="323130"/>
          <w:sz w:val="20"/>
          <w:szCs w:val="20"/>
        </w:rPr>
      </w:pPr>
      <w:r w:rsidRPr="00D326F8">
        <w:rPr>
          <w:rFonts w:ascii="Verdana" w:hAnsi="Verdana" w:cs="Calibri"/>
          <w:color w:val="323130"/>
          <w:sz w:val="20"/>
          <w:szCs w:val="20"/>
        </w:rPr>
        <w:t>Κινηματογραφική μεταφορά του ομότιτλου θεατρικού έργου των Αλέκου Σακελλάριου και Χρήστου Γιανακόπουλου, που υπήρξε μεγάλη θεατρική επιτυχία.</w:t>
      </w:r>
    </w:p>
    <w:p w:rsidR="003B5F57" w:rsidRPr="000B3CFA" w:rsidRDefault="005507F8" w:rsidP="003B5F57">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B5F57" w:rsidRPr="000B3CFA" w:rsidTr="00E3347F">
        <w:trPr>
          <w:tblCellSpacing w:w="0" w:type="dxa"/>
        </w:trPr>
        <w:tc>
          <w:tcPr>
            <w:tcW w:w="2500" w:type="pct"/>
            <w:vAlign w:val="center"/>
            <w:hideMark/>
          </w:tcPr>
          <w:p w:rsidR="003B5F57" w:rsidRPr="000B3CFA" w:rsidRDefault="003B5F57" w:rsidP="00E3347F">
            <w:pPr>
              <w:spacing w:after="0" w:line="240" w:lineRule="auto"/>
              <w:rPr>
                <w:rFonts w:ascii="Verdana" w:eastAsia="Times New Roman" w:hAnsi="Verdana" w:cs="Times New Roman"/>
                <w:color w:val="191E00"/>
                <w:sz w:val="20"/>
                <w:szCs w:val="20"/>
                <w:lang w:eastAsia="el-GR"/>
              </w:rPr>
            </w:pPr>
            <w:r w:rsidRPr="000B3CFA">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3B5F57" w:rsidRPr="000B3CFA" w:rsidRDefault="003B5F57" w:rsidP="00E3347F">
            <w:pPr>
              <w:spacing w:after="0" w:line="240" w:lineRule="auto"/>
              <w:jc w:val="right"/>
              <w:rPr>
                <w:rFonts w:ascii="Verdana" w:eastAsia="Times New Roman" w:hAnsi="Verdana" w:cs="Times New Roman"/>
                <w:color w:val="191E00"/>
                <w:sz w:val="20"/>
                <w:szCs w:val="20"/>
                <w:lang w:eastAsia="el-GR"/>
              </w:rPr>
            </w:pPr>
            <w:r w:rsidRPr="000B3CFA">
              <w:rPr>
                <w:rFonts w:ascii="Verdana" w:eastAsia="Times New Roman" w:hAnsi="Verdana" w:cs="Times New Roman"/>
                <w:b/>
                <w:bCs/>
                <w:color w:val="053E62"/>
                <w:sz w:val="20"/>
                <w:szCs w:val="20"/>
                <w:lang w:eastAsia="el-GR"/>
              </w:rPr>
              <w:t xml:space="preserve">WEBTV </w:t>
            </w:r>
            <w:r w:rsidRPr="000B3CFA">
              <w:rPr>
                <w:rFonts w:ascii="Verdana" w:eastAsia="Times New Roman" w:hAnsi="Verdana" w:cs="Times New Roman"/>
                <w:b/>
                <w:bCs/>
                <w:color w:val="053E62"/>
                <w:sz w:val="20"/>
                <w:szCs w:val="20"/>
                <w:lang w:val="en-US" w:eastAsia="el-GR"/>
              </w:rPr>
              <w:t>GR</w:t>
            </w:r>
            <w:r w:rsidRPr="000B3CFA">
              <w:rPr>
                <w:rFonts w:ascii="Verdana" w:eastAsia="Times New Roman" w:hAnsi="Verdana" w:cs="Times New Roman"/>
                <w:color w:val="191E00"/>
                <w:sz w:val="20"/>
                <w:szCs w:val="20"/>
                <w:lang w:eastAsia="el-GR"/>
              </w:rPr>
              <w:t xml:space="preserve"> </w:t>
            </w:r>
            <w:r w:rsidRPr="000B3CFA">
              <w:rPr>
                <w:rFonts w:ascii="Verdana" w:eastAsia="Times New Roman" w:hAnsi="Verdana" w:cs="Times New Roman"/>
                <w:b/>
                <w:bCs/>
                <w:color w:val="053E62"/>
                <w:sz w:val="20"/>
                <w:szCs w:val="20"/>
                <w:lang w:eastAsia="el-GR"/>
              </w:rPr>
              <w:t>ERTflix</w:t>
            </w:r>
            <w:r w:rsidRPr="000B3CFA">
              <w:rPr>
                <w:rFonts w:ascii="Verdana" w:eastAsia="Times New Roman" w:hAnsi="Verdana" w:cs="Times New Roman"/>
                <w:color w:val="191E00"/>
                <w:sz w:val="20"/>
                <w:szCs w:val="20"/>
                <w:lang w:eastAsia="el-GR"/>
              </w:rPr>
              <w:t xml:space="preserve"> </w:t>
            </w:r>
          </w:p>
        </w:tc>
      </w:tr>
    </w:tbl>
    <w:p w:rsidR="003B5F57" w:rsidRPr="000B3CFA" w:rsidRDefault="003B5F57" w:rsidP="003B5F57">
      <w:pPr>
        <w:spacing w:after="0" w:line="240" w:lineRule="auto"/>
        <w:rPr>
          <w:rFonts w:ascii="Verdana" w:eastAsia="Times New Roman" w:hAnsi="Verdana"/>
          <w:b/>
          <w:bCs/>
          <w:color w:val="191E00"/>
          <w:sz w:val="20"/>
          <w:szCs w:val="20"/>
          <w:lang w:val="en-US"/>
        </w:rPr>
      </w:pPr>
    </w:p>
    <w:p w:rsidR="003B5F57" w:rsidRPr="000B3CFA" w:rsidRDefault="003B5F57" w:rsidP="003B5F57">
      <w:pPr>
        <w:spacing w:after="0" w:line="240" w:lineRule="auto"/>
        <w:rPr>
          <w:rFonts w:ascii="Verdana" w:hAnsi="Verdana"/>
          <w:b/>
          <w:bCs/>
          <w:sz w:val="20"/>
          <w:szCs w:val="20"/>
        </w:rPr>
      </w:pPr>
      <w:r w:rsidRPr="000B3CFA">
        <w:rPr>
          <w:rFonts w:ascii="Verdana" w:hAnsi="Verdana"/>
          <w:b/>
          <w:bCs/>
          <w:sz w:val="20"/>
          <w:szCs w:val="20"/>
        </w:rPr>
        <w:t>1</w:t>
      </w:r>
      <w:r>
        <w:rPr>
          <w:rFonts w:ascii="Verdana" w:hAnsi="Verdana"/>
          <w:b/>
          <w:bCs/>
          <w:sz w:val="20"/>
          <w:szCs w:val="20"/>
        </w:rPr>
        <w:t>5</w:t>
      </w:r>
      <w:r w:rsidRPr="000B3CFA">
        <w:rPr>
          <w:rFonts w:ascii="Verdana" w:hAnsi="Verdana"/>
          <w:b/>
          <w:bCs/>
          <w:sz w:val="20"/>
          <w:szCs w:val="20"/>
        </w:rPr>
        <w:t>:30 | Πράσινοι Παράδεισοι</w:t>
      </w:r>
      <w:r w:rsidRPr="0063211B">
        <w:rPr>
          <w:rFonts w:ascii="Verdana" w:hAnsi="Verdana"/>
          <w:b/>
          <w:bCs/>
          <w:sz w:val="20"/>
          <w:szCs w:val="20"/>
        </w:rPr>
        <w:t>-</w:t>
      </w:r>
      <w:r>
        <w:rPr>
          <w:rFonts w:ascii="Verdana" w:hAnsi="Verdana"/>
          <w:b/>
          <w:bCs/>
          <w:sz w:val="20"/>
          <w:szCs w:val="20"/>
          <w:lang w:val="en-US"/>
        </w:rPr>
        <w:t>B</w:t>
      </w:r>
      <w:r w:rsidRPr="0063211B">
        <w:rPr>
          <w:rFonts w:ascii="Verdana" w:hAnsi="Verdana"/>
          <w:b/>
          <w:bCs/>
          <w:sz w:val="20"/>
          <w:szCs w:val="20"/>
        </w:rPr>
        <w:t xml:space="preserve">’ </w:t>
      </w:r>
      <w:r>
        <w:rPr>
          <w:rFonts w:ascii="Verdana" w:hAnsi="Verdana"/>
          <w:b/>
          <w:bCs/>
          <w:sz w:val="20"/>
          <w:szCs w:val="20"/>
        </w:rPr>
        <w:t>ΚΥΚΛΟΣ</w:t>
      </w:r>
      <w:r w:rsidRPr="000B3CFA">
        <w:rPr>
          <w:rFonts w:ascii="Verdana" w:hAnsi="Verdana"/>
          <w:b/>
          <w:bCs/>
          <w:sz w:val="20"/>
          <w:szCs w:val="20"/>
        </w:rPr>
        <w:t xml:space="preserve">  </w:t>
      </w:r>
      <w:r w:rsidRPr="000B3CFA">
        <w:rPr>
          <w:rFonts w:ascii="Verdana" w:eastAsia="Times New Roman" w:hAnsi="Verdana" w:cs="Times New Roman"/>
          <w:b/>
          <w:noProof/>
          <w:color w:val="FF0000"/>
          <w:sz w:val="20"/>
          <w:szCs w:val="20"/>
          <w:lang w:eastAsia="el-GR"/>
        </w:rPr>
        <w:drawing>
          <wp:inline distT="0" distB="0" distL="0" distR="0">
            <wp:extent cx="190500" cy="190500"/>
            <wp:effectExtent l="0" t="0" r="0" b="0"/>
            <wp:docPr id="147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3CFA">
        <w:rPr>
          <w:rFonts w:ascii="Verdana" w:eastAsia="Times New Roman" w:hAnsi="Verdana"/>
          <w:b/>
          <w:bCs/>
          <w:color w:val="FF0000"/>
          <w:sz w:val="20"/>
          <w:szCs w:val="20"/>
        </w:rPr>
        <w:t xml:space="preserve">  </w:t>
      </w:r>
    </w:p>
    <w:p w:rsidR="003B5F57" w:rsidRPr="000B3CFA" w:rsidRDefault="003B5F57" w:rsidP="003B5F57">
      <w:pPr>
        <w:spacing w:after="0" w:line="240" w:lineRule="auto"/>
        <w:rPr>
          <w:rFonts w:ascii="Verdana" w:hAnsi="Verdana"/>
          <w:bCs/>
          <w:sz w:val="20"/>
          <w:szCs w:val="20"/>
        </w:rPr>
      </w:pPr>
      <w:r w:rsidRPr="000B3CFA">
        <w:rPr>
          <w:rFonts w:ascii="Verdana" w:hAnsi="Verdana"/>
          <w:sz w:val="20"/>
          <w:szCs w:val="20"/>
        </w:rPr>
        <w:t>[Green Paradise]</w:t>
      </w:r>
    </w:p>
    <w:p w:rsidR="003B5F57" w:rsidRPr="000B3CFA" w:rsidRDefault="003B5F57" w:rsidP="003B5F57">
      <w:pPr>
        <w:spacing w:after="0" w:line="240" w:lineRule="auto"/>
        <w:rPr>
          <w:rFonts w:ascii="Verdana" w:hAnsi="Verdana"/>
          <w:sz w:val="20"/>
          <w:szCs w:val="20"/>
        </w:rPr>
      </w:pPr>
    </w:p>
    <w:p w:rsidR="003B5F57" w:rsidRPr="000B3CFA" w:rsidRDefault="003B5F57" w:rsidP="003B5F57">
      <w:pPr>
        <w:spacing w:after="0" w:line="240" w:lineRule="auto"/>
        <w:rPr>
          <w:rFonts w:ascii="Verdana" w:hAnsi="Verdana"/>
          <w:b/>
          <w:sz w:val="20"/>
          <w:szCs w:val="20"/>
        </w:rPr>
      </w:pPr>
      <w:r w:rsidRPr="000B3CFA">
        <w:rPr>
          <w:rFonts w:ascii="Verdana" w:hAnsi="Verdana"/>
          <w:b/>
          <w:sz w:val="20"/>
          <w:szCs w:val="20"/>
        </w:rPr>
        <w:t>Σειρά ντοκιμαντέρ 28 ημίωρων επεισοδίων, συμπαραγωγής MAHA/ What's up Films/ ARTE G.E.I.E.</w:t>
      </w:r>
    </w:p>
    <w:p w:rsidR="003B5F57" w:rsidRPr="000B3CFA" w:rsidRDefault="003B5F57" w:rsidP="003B5F57">
      <w:pPr>
        <w:spacing w:after="0" w:line="240" w:lineRule="auto"/>
        <w:rPr>
          <w:rFonts w:ascii="Verdana" w:hAnsi="Verdana"/>
          <w:sz w:val="20"/>
          <w:szCs w:val="20"/>
        </w:rPr>
      </w:pPr>
    </w:p>
    <w:p w:rsidR="003B5F57" w:rsidRPr="000B3CFA" w:rsidRDefault="003B5F57" w:rsidP="003B5F57">
      <w:pPr>
        <w:spacing w:after="0" w:line="240" w:lineRule="auto"/>
        <w:rPr>
          <w:rFonts w:ascii="Verdana" w:hAnsi="Verdana"/>
          <w:sz w:val="20"/>
          <w:szCs w:val="20"/>
        </w:rPr>
      </w:pPr>
    </w:p>
    <w:p w:rsidR="003B5F57" w:rsidRPr="000B3CFA" w:rsidRDefault="003B5F57" w:rsidP="003B5F57">
      <w:pPr>
        <w:spacing w:after="0" w:line="240" w:lineRule="auto"/>
        <w:rPr>
          <w:rFonts w:ascii="Verdana" w:hAnsi="Verdana"/>
          <w:sz w:val="20"/>
          <w:szCs w:val="20"/>
        </w:rPr>
      </w:pPr>
      <w:r w:rsidRPr="000B3CFA">
        <w:rPr>
          <w:rFonts w:ascii="Verdana" w:hAnsi="Verdana"/>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w:t>
      </w:r>
      <w:r w:rsidRPr="000B3CFA">
        <w:rPr>
          <w:rFonts w:ascii="Verdana" w:hAnsi="Verdana"/>
          <w:sz w:val="20"/>
          <w:szCs w:val="20"/>
        </w:rPr>
        <w:lastRenderedPageBreak/>
        <w:t>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3B5F57" w:rsidRPr="000D0593" w:rsidRDefault="003B5F57" w:rsidP="003B5F57">
      <w:pPr>
        <w:spacing w:after="0" w:line="240" w:lineRule="auto"/>
        <w:jc w:val="both"/>
        <w:rPr>
          <w:rFonts w:ascii="Verdana" w:eastAsia="Times New Roman" w:hAnsi="Verdana" w:cs="Times New Roman"/>
          <w:b/>
          <w:color w:val="538135"/>
          <w:sz w:val="20"/>
          <w:szCs w:val="20"/>
          <w:highlight w:val="yellow"/>
          <w:lang w:eastAsia="el-GR"/>
        </w:rPr>
      </w:pPr>
    </w:p>
    <w:p w:rsidR="003B5F57" w:rsidRPr="00D35173" w:rsidRDefault="003B5F57" w:rsidP="003B5F57">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3</w:t>
      </w:r>
      <w:r w:rsidRPr="002A34AA">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Μαρόκο - Η μαγεία του απέραντου Νότου</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Morocco: the magic of the great South</w:t>
      </w:r>
      <w:r>
        <w:rPr>
          <w:rFonts w:ascii="Verdana" w:eastAsia="Times New Roman" w:hAnsi="Verdana" w:cs="Times New Roman"/>
          <w:b/>
          <w:color w:val="538135"/>
          <w:sz w:val="20"/>
          <w:szCs w:val="20"/>
          <w:lang w:eastAsia="el-GR"/>
        </w:rPr>
        <w:t>]</w:t>
      </w:r>
    </w:p>
    <w:p w:rsidR="003B5F57" w:rsidRPr="00242158" w:rsidRDefault="003B5F57" w:rsidP="003B5F57">
      <w:pPr>
        <w:spacing w:after="0" w:line="240" w:lineRule="auto"/>
        <w:jc w:val="both"/>
        <w:rPr>
          <w:rFonts w:ascii="Verdana" w:hAnsi="Verdana" w:cs="Calibri"/>
          <w:sz w:val="20"/>
          <w:szCs w:val="20"/>
        </w:rPr>
      </w:pPr>
      <w:r w:rsidRPr="00242158">
        <w:rPr>
          <w:rFonts w:ascii="Verdana" w:hAnsi="Verdana" w:cs="Calibri"/>
          <w:sz w:val="20"/>
          <w:szCs w:val="20"/>
        </w:rPr>
        <w:t xml:space="preserve">Ο σκηνοθέτης Φιλίπ Πριτζέν μάς προσκαλεί σε ένα ταξίδι στους αμμόλοφους της μαροκινής ερήμου. Ο άνεμος διαμορφώνει αυτό το απέραντο τοπίο που μοιάζει παγωμένο για πάντα. Άμμος μέχρι εκεί που φτάνει το μάτι, και όμως στο βάθος των αμμόλοφων ορθώνεται ένας καταυλισμό. Κάποιοι λάτρεις της ερήμου μας προσφέρουν ένα διαφορετικό είδος τουρισμού από τις κλασικές εκδρομές, στο εφήμερο σκηνικό μιας κατασκήνωσης που δεν θα αφήσει κανένα αποτύπωμα σε αυτό το τοπίο της Σαχάρας, μια επιστροφή στα ουσιώδη μέσα σε έναν ωκεανό άμμου. Ξαφνικά, μέσα στην απαλή ζεστασιά των χρωμάτων της ώχρας, το πράσινο αναδύεται σαν κήπος της Εδέμ. </w:t>
      </w:r>
    </w:p>
    <w:p w:rsidR="003B5F57" w:rsidRDefault="003B5F57" w:rsidP="003B5F57">
      <w:pPr>
        <w:spacing w:after="0" w:line="240" w:lineRule="auto"/>
        <w:jc w:val="both"/>
        <w:rPr>
          <w:rFonts w:ascii="Verdana" w:eastAsia="Times New Roman" w:hAnsi="Verdana" w:cs="Times New Roman"/>
          <w:b/>
          <w:color w:val="538135"/>
          <w:sz w:val="20"/>
          <w:szCs w:val="20"/>
          <w:lang w:eastAsia="el-GR"/>
        </w:rPr>
      </w:pPr>
    </w:p>
    <w:p w:rsidR="00FC2ACE" w:rsidRPr="003B461E" w:rsidRDefault="00FC2ACE" w:rsidP="00FC2ACE">
      <w:pPr>
        <w:pStyle w:val="a7"/>
        <w:rPr>
          <w:rFonts w:ascii="Arial Narrow" w:eastAsia="Times New Roman" w:hAnsi="Arial Narrow"/>
          <w:b/>
          <w:lang w:val="el-GR"/>
        </w:rPr>
      </w:pPr>
    </w:p>
    <w:p w:rsidR="005471F6" w:rsidRPr="00F1626F" w:rsidRDefault="005507F8" w:rsidP="005471F6">
      <w:pPr>
        <w:spacing w:after="0" w:line="240" w:lineRule="auto"/>
        <w:jc w:val="both"/>
        <w:rPr>
          <w:rFonts w:ascii="Verdana" w:hAnsi="Verdana"/>
          <w:sz w:val="20"/>
          <w:szCs w:val="20"/>
        </w:rPr>
      </w:pPr>
      <w:r w:rsidRPr="005507F8">
        <w:rPr>
          <w:rFonts w:ascii="Verdana" w:hAnsi="Verdana"/>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71F6" w:rsidRPr="00F1626F" w:rsidTr="00662DA6">
        <w:trPr>
          <w:tblCellSpacing w:w="0" w:type="dxa"/>
        </w:trPr>
        <w:tc>
          <w:tcPr>
            <w:tcW w:w="2500" w:type="pct"/>
            <w:vAlign w:val="center"/>
            <w:hideMark/>
          </w:tcPr>
          <w:p w:rsidR="005471F6" w:rsidRPr="00F1626F" w:rsidRDefault="005471F6" w:rsidP="00662DA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5471F6" w:rsidRPr="00F1626F" w:rsidRDefault="005471F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471F6" w:rsidRPr="00F1626F" w:rsidRDefault="005471F6" w:rsidP="005471F6">
      <w:pPr>
        <w:spacing w:after="0" w:line="240" w:lineRule="auto"/>
        <w:rPr>
          <w:rFonts w:ascii="Verdana" w:eastAsia="Times New Roman" w:hAnsi="Verdana" w:cs="Times New Roman"/>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w:t>
      </w:r>
      <w:r w:rsidRPr="008B2D17">
        <w:rPr>
          <w:rFonts w:ascii="Verdana" w:eastAsia="Times New Roman" w:hAnsi="Verdana" w:cs="Times New Roman"/>
          <w:b/>
          <w:color w:val="191E00"/>
          <w:sz w:val="20"/>
          <w:szCs w:val="20"/>
          <w:lang w:eastAsia="el-GR"/>
        </w:rPr>
        <w:t>6</w:t>
      </w:r>
      <w:r w:rsidRPr="00F1626F">
        <w:rPr>
          <w:rFonts w:ascii="Verdana" w:eastAsia="Times New Roman" w:hAnsi="Verdana" w:cs="Times New Roman"/>
          <w:b/>
          <w:color w:val="191E00"/>
          <w:sz w:val="20"/>
          <w:szCs w:val="20"/>
          <w:lang w:eastAsia="el-GR"/>
        </w:rPr>
        <w:t xml:space="preserve">:00  |  Ο Κόσμος των Σπορ   </w:t>
      </w: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p>
    <w:p w:rsidR="005471F6" w:rsidRPr="00F1626F" w:rsidRDefault="005471F6" w:rsidP="005471F6">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αθλητική εκπομπή .</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p>
    <w:p w:rsidR="005471F6" w:rsidRPr="00F1626F" w:rsidRDefault="005471F6" w:rsidP="005471F6">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Πάνος Μπλέτσος, Τάσος Σταμπουλής</w:t>
      </w:r>
    </w:p>
    <w:p w:rsidR="005471F6" w:rsidRPr="00F1626F" w:rsidRDefault="005471F6" w:rsidP="005471F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5471F6" w:rsidRDefault="005471F6" w:rsidP="005471F6">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Σταύρος Νταής</w:t>
      </w:r>
    </w:p>
    <w:p w:rsidR="0024429A" w:rsidRDefault="0024429A" w:rsidP="005471F6">
      <w:pPr>
        <w:spacing w:after="0" w:line="240" w:lineRule="auto"/>
        <w:rPr>
          <w:rFonts w:ascii="Verdana" w:eastAsia="Times New Roman" w:hAnsi="Verdana" w:cs="Times New Roman"/>
          <w:color w:val="191E00"/>
          <w:sz w:val="20"/>
          <w:szCs w:val="20"/>
          <w:lang w:eastAsia="el-GR"/>
        </w:rPr>
      </w:pPr>
    </w:p>
    <w:p w:rsidR="00CE240C" w:rsidRPr="00017125" w:rsidRDefault="005507F8" w:rsidP="00CE240C">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E240C" w:rsidRPr="00017125" w:rsidTr="005C16F3">
        <w:trPr>
          <w:trHeight w:val="157"/>
          <w:tblCellSpacing w:w="0" w:type="dxa"/>
        </w:trPr>
        <w:tc>
          <w:tcPr>
            <w:tcW w:w="2500" w:type="pct"/>
            <w:vAlign w:val="center"/>
            <w:hideMark/>
          </w:tcPr>
          <w:p w:rsidR="00CE240C" w:rsidRPr="00017125" w:rsidRDefault="00CE240C" w:rsidP="005C16F3">
            <w:pPr>
              <w:spacing w:after="0" w:line="240" w:lineRule="auto"/>
              <w:rPr>
                <w:rFonts w:ascii="Verdana" w:eastAsia="Times New Roman" w:hAnsi="Verdana" w:cs="Times New Roman"/>
                <w:color w:val="808080"/>
                <w:sz w:val="20"/>
                <w:szCs w:val="20"/>
                <w:lang w:eastAsia="el-GR"/>
              </w:rPr>
            </w:pPr>
            <w:r w:rsidRPr="00017125">
              <w:rPr>
                <w:rFonts w:ascii="Verdana" w:eastAsia="Times New Roman" w:hAnsi="Verdana" w:cs="Times New Roman"/>
                <w:color w:val="808080"/>
                <w:sz w:val="20"/>
                <w:szCs w:val="20"/>
                <w:lang w:eastAsia="el-GR"/>
              </w:rPr>
              <w:t>ΑΘΛΗΤΙΚΑ/ Βόλεϊ</w:t>
            </w:r>
          </w:p>
          <w:p w:rsidR="00CE240C" w:rsidRPr="00017125" w:rsidRDefault="00CE240C" w:rsidP="005C16F3">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CE240C" w:rsidRPr="00017125" w:rsidRDefault="00CE240C" w:rsidP="005C16F3">
            <w:pPr>
              <w:spacing w:after="0" w:line="240" w:lineRule="auto"/>
              <w:jc w:val="right"/>
              <w:rPr>
                <w:rFonts w:ascii="Verdana" w:eastAsia="Times New Roman" w:hAnsi="Verdana" w:cs="Times New Roman"/>
                <w:color w:val="191E00"/>
                <w:sz w:val="20"/>
                <w:szCs w:val="20"/>
                <w:lang w:eastAsia="el-GR"/>
              </w:rPr>
            </w:pPr>
            <w:r w:rsidRPr="00017125">
              <w:rPr>
                <w:rFonts w:ascii="Verdana" w:eastAsia="Times New Roman" w:hAnsi="Verdana" w:cs="Times New Roman"/>
                <w:b/>
                <w:bCs/>
                <w:color w:val="053E62"/>
                <w:sz w:val="20"/>
                <w:szCs w:val="20"/>
                <w:lang w:eastAsia="el-GR"/>
              </w:rPr>
              <w:t>WEBTV ERTflix</w:t>
            </w:r>
            <w:r w:rsidRPr="00017125">
              <w:rPr>
                <w:rFonts w:ascii="Verdana" w:eastAsia="Times New Roman" w:hAnsi="Verdana" w:cs="Times New Roman"/>
                <w:color w:val="191E00"/>
                <w:sz w:val="20"/>
                <w:szCs w:val="20"/>
                <w:lang w:eastAsia="el-GR"/>
              </w:rPr>
              <w:t xml:space="preserve"> </w:t>
            </w:r>
          </w:p>
        </w:tc>
      </w:tr>
    </w:tbl>
    <w:p w:rsidR="00CE240C" w:rsidRPr="00017125" w:rsidRDefault="00CE240C" w:rsidP="00CE240C">
      <w:pPr>
        <w:spacing w:after="0" w:line="240" w:lineRule="auto"/>
        <w:rPr>
          <w:rFonts w:ascii="Verdana" w:eastAsia="Times New Roman" w:hAnsi="Verdana" w:cs="Times New Roman"/>
          <w:color w:val="191E00"/>
          <w:sz w:val="20"/>
          <w:szCs w:val="20"/>
          <w:lang w:val="en-US" w:eastAsia="el-GR"/>
        </w:rPr>
      </w:pPr>
    </w:p>
    <w:p w:rsidR="00CE240C" w:rsidRPr="00017125" w:rsidRDefault="00CE240C" w:rsidP="00CE240C">
      <w:pPr>
        <w:rPr>
          <w:rFonts w:ascii="Verdana" w:hAnsi="Verdana"/>
          <w:b/>
          <w:bCs/>
          <w:color w:val="191E00"/>
          <w:sz w:val="20"/>
          <w:szCs w:val="20"/>
        </w:rPr>
      </w:pPr>
      <w:r w:rsidRPr="00017125">
        <w:rPr>
          <w:rFonts w:ascii="Verdana" w:hAnsi="Verdana"/>
          <w:b/>
          <w:bCs/>
          <w:color w:val="191E00"/>
          <w:sz w:val="20"/>
          <w:szCs w:val="20"/>
        </w:rPr>
        <w:t>17:00| Volley League (Ζ)</w:t>
      </w:r>
    </w:p>
    <w:p w:rsidR="00CE240C" w:rsidRPr="00017125" w:rsidRDefault="00CE240C" w:rsidP="00CE240C">
      <w:pPr>
        <w:rPr>
          <w:rFonts w:ascii="Verdana" w:hAnsi="Verdana"/>
          <w:bCs/>
          <w:color w:val="191E00"/>
          <w:sz w:val="20"/>
          <w:szCs w:val="20"/>
        </w:rPr>
      </w:pPr>
      <w:r w:rsidRPr="00017125">
        <w:rPr>
          <w:rFonts w:ascii="Verdana" w:hAnsi="Verdana"/>
          <w:bCs/>
          <w:color w:val="191E00"/>
          <w:sz w:val="20"/>
          <w:szCs w:val="20"/>
        </w:rPr>
        <w:t>Εννιά  ομάδες σε μια διαρκή μάχη για την αγωνιστική επιβίωση στη Volley League 2023-2024 με την ΕΡΤ3 να μεταδίδει απευθείας τις σημαντικότερες αναμετρήσεις. 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Οι κάμερες της ΕΡΤ είναι εκεί, καταγράφοντας τις εξελίξεις μέχρι την ανάδειξη του πρωταθλητή!</w:t>
      </w:r>
    </w:p>
    <w:p w:rsidR="00DD47A7" w:rsidRPr="00CE240C" w:rsidRDefault="00CE240C" w:rsidP="00CE240C">
      <w:pPr>
        <w:rPr>
          <w:rFonts w:ascii="Verdana" w:hAnsi="Verdana"/>
          <w:b/>
          <w:bCs/>
          <w:color w:val="191E00"/>
          <w:sz w:val="20"/>
          <w:szCs w:val="20"/>
        </w:rPr>
      </w:pPr>
      <w:r>
        <w:rPr>
          <w:rFonts w:ascii="Verdana" w:hAnsi="Verdana"/>
          <w:b/>
          <w:bCs/>
          <w:color w:val="191E00"/>
          <w:sz w:val="20"/>
          <w:szCs w:val="20"/>
        </w:rPr>
        <w:t>Α.Ο.Π</w:t>
      </w:r>
      <w:r w:rsidRPr="004D47EF">
        <w:rPr>
          <w:rFonts w:ascii="Verdana" w:hAnsi="Verdana"/>
          <w:b/>
          <w:bCs/>
          <w:color w:val="191E00"/>
          <w:sz w:val="20"/>
          <w:szCs w:val="20"/>
        </w:rPr>
        <w:t>.</w:t>
      </w:r>
      <w:r>
        <w:rPr>
          <w:rFonts w:ascii="Verdana" w:hAnsi="Verdana"/>
          <w:b/>
          <w:bCs/>
          <w:color w:val="191E00"/>
          <w:sz w:val="20"/>
          <w:szCs w:val="20"/>
        </w:rPr>
        <w:t xml:space="preserve"> ΚΗΦΙΣΙΑΣ- ΠΑΟΚ</w:t>
      </w:r>
    </w:p>
    <w:p w:rsidR="00CE240C" w:rsidRPr="00F1626F" w:rsidRDefault="005507F8" w:rsidP="00CE240C">
      <w:pPr>
        <w:spacing w:after="0" w:line="240" w:lineRule="auto"/>
        <w:jc w:val="both"/>
        <w:rPr>
          <w:rFonts w:ascii="Verdana" w:hAnsi="Verdana"/>
          <w:b/>
          <w:sz w:val="20"/>
          <w:szCs w:val="20"/>
          <w:lang w:val="en-US"/>
        </w:rPr>
      </w:pPr>
      <w:r w:rsidRPr="005507F8">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E240C" w:rsidRPr="00F1626F" w:rsidTr="005C16F3">
        <w:trPr>
          <w:tblCellSpacing w:w="0" w:type="dxa"/>
        </w:trPr>
        <w:tc>
          <w:tcPr>
            <w:tcW w:w="2500" w:type="pct"/>
            <w:vAlign w:val="center"/>
            <w:hideMark/>
          </w:tcPr>
          <w:p w:rsidR="00CE240C" w:rsidRPr="00F1626F" w:rsidRDefault="00CE240C" w:rsidP="005C16F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E240C" w:rsidRPr="00F1626F" w:rsidRDefault="00CE240C" w:rsidP="005C16F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E240C" w:rsidRPr="00F1626F" w:rsidRDefault="00CE240C" w:rsidP="00CE240C">
      <w:pPr>
        <w:spacing w:after="0" w:line="240" w:lineRule="auto"/>
        <w:rPr>
          <w:rFonts w:ascii="Verdana" w:eastAsia="Times New Roman" w:hAnsi="Verdana" w:cs="Times New Roman"/>
          <w:b/>
          <w:color w:val="191E00"/>
          <w:sz w:val="20"/>
          <w:szCs w:val="20"/>
          <w:lang w:eastAsia="el-GR"/>
        </w:rPr>
      </w:pPr>
    </w:p>
    <w:p w:rsidR="00CE240C" w:rsidRPr="00C026AD" w:rsidRDefault="00CE240C" w:rsidP="00CE240C">
      <w:pPr>
        <w:spacing w:after="0" w:line="240" w:lineRule="auto"/>
        <w:rPr>
          <w:rFonts w:ascii="Verdana" w:eastAsia="Times New Roman" w:hAnsi="Verdana" w:cs="Times New Roman"/>
          <w:b/>
          <w:color w:val="191E00"/>
          <w:sz w:val="20"/>
          <w:szCs w:val="20"/>
          <w:lang w:eastAsia="el-GR"/>
        </w:rPr>
      </w:pPr>
      <w:r w:rsidRPr="00C026AD">
        <w:rPr>
          <w:rFonts w:ascii="Verdana" w:eastAsia="Times New Roman" w:hAnsi="Verdana" w:cs="Times New Roman"/>
          <w:b/>
          <w:color w:val="191E00"/>
          <w:sz w:val="20"/>
          <w:szCs w:val="20"/>
          <w:lang w:eastAsia="el-GR"/>
        </w:rPr>
        <w:t>19:00 | Ένθετο «Λαϊκή Παράδοση»</w:t>
      </w:r>
    </w:p>
    <w:p w:rsidR="00CE240C" w:rsidRPr="00C026AD" w:rsidRDefault="00CE240C" w:rsidP="00CE240C">
      <w:pPr>
        <w:spacing w:after="0" w:line="240" w:lineRule="auto"/>
        <w:rPr>
          <w:rFonts w:ascii="Verdana" w:eastAsia="Times New Roman" w:hAnsi="Verdana" w:cs="Courier New"/>
          <w:color w:val="212121"/>
          <w:sz w:val="20"/>
          <w:szCs w:val="20"/>
          <w:lang w:eastAsia="el-GR"/>
        </w:rPr>
      </w:pPr>
      <w:r w:rsidRPr="00C026AD">
        <w:rPr>
          <w:rFonts w:ascii="Verdana" w:eastAsia="Times New Roman" w:hAnsi="Verdana" w:cs="Courier New"/>
          <w:color w:val="212121"/>
          <w:sz w:val="20"/>
          <w:szCs w:val="20"/>
          <w:lang w:eastAsia="el-GR"/>
        </w:rPr>
        <w:t>Δεκάλεπτο εβδομαδιαίο ταξίδι στην ελληνική περιφέρεια. Η λαϊκή παράδοση της πατρίδας μας, ήθη και έθιμα, η ελληνική πολιτιστική κληρονομιά από το χθες στο σήμερα.</w:t>
      </w:r>
    </w:p>
    <w:p w:rsidR="00CE240C" w:rsidRDefault="00CE240C" w:rsidP="00CE240C">
      <w:pPr>
        <w:spacing w:after="0" w:line="240" w:lineRule="auto"/>
        <w:rPr>
          <w:rFonts w:ascii="Verdana" w:eastAsia="Times New Roman" w:hAnsi="Verdana" w:cs="Times New Roman"/>
          <w:b/>
          <w:color w:val="191E00"/>
          <w:sz w:val="20"/>
          <w:szCs w:val="20"/>
          <w:lang w:eastAsia="el-GR"/>
        </w:rPr>
      </w:pPr>
    </w:p>
    <w:p w:rsidR="00CE240C" w:rsidRDefault="00CE240C" w:rsidP="00CE240C">
      <w:pPr>
        <w:spacing w:after="0" w:line="240" w:lineRule="auto"/>
        <w:rPr>
          <w:rFonts w:ascii="Verdana" w:eastAsia="Times New Roman" w:hAnsi="Verdana" w:cs="Times New Roman"/>
          <w:b/>
          <w:color w:val="191E00"/>
          <w:sz w:val="20"/>
          <w:szCs w:val="20"/>
          <w:lang w:eastAsia="el-GR"/>
        </w:rPr>
      </w:pPr>
    </w:p>
    <w:p w:rsidR="00CE240C" w:rsidRPr="00F1626F" w:rsidRDefault="00CE240C" w:rsidP="00CE240C">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19:15 | Καιρός με τον Σάκη Αρναούτογλου</w:t>
      </w:r>
    </w:p>
    <w:p w:rsidR="00CE240C" w:rsidRPr="00F1626F" w:rsidRDefault="00CE240C" w:rsidP="00CE240C">
      <w:pPr>
        <w:spacing w:after="0" w:line="240" w:lineRule="auto"/>
        <w:rPr>
          <w:rFonts w:ascii="Verdana" w:eastAsia="Times New Roman" w:hAnsi="Verdana" w:cs="Times New Roman"/>
          <w:b/>
          <w:color w:val="191E00"/>
          <w:sz w:val="20"/>
          <w:szCs w:val="20"/>
          <w:lang w:eastAsia="el-GR"/>
        </w:rPr>
      </w:pPr>
    </w:p>
    <w:p w:rsidR="00CE240C" w:rsidRPr="00F1626F" w:rsidRDefault="00CE240C" w:rsidP="00CE240C">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w:t>
      </w:r>
      <w:r w:rsidRPr="00F1626F">
        <w:rPr>
          <w:rFonts w:ascii="Verdana" w:eastAsia="Times New Roman" w:hAnsi="Verdana" w:cs="Times New Roman"/>
          <w:b/>
          <w:color w:val="191E00"/>
          <w:sz w:val="20"/>
          <w:szCs w:val="20"/>
          <w:lang w:eastAsia="el-GR"/>
        </w:rPr>
        <w:t> |</w:t>
      </w:r>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 xml:space="preserve">Ειδήσεις από την Περιφέρεια </w:t>
      </w:r>
    </w:p>
    <w:p w:rsidR="00AB7035" w:rsidRPr="00A84728" w:rsidRDefault="00AB7035" w:rsidP="00AB7035">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B7035" w:rsidRPr="002125A8" w:rsidTr="00AB7035">
        <w:trPr>
          <w:tblCellSpacing w:w="0" w:type="dxa"/>
        </w:trPr>
        <w:tc>
          <w:tcPr>
            <w:tcW w:w="2500" w:type="pct"/>
            <w:vAlign w:val="center"/>
            <w:hideMark/>
          </w:tcPr>
          <w:p w:rsidR="00AB7035" w:rsidRPr="003B694E" w:rsidRDefault="00AB7035" w:rsidP="00AB703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AB7035" w:rsidRPr="002125A8" w:rsidRDefault="00AB7035" w:rsidP="00AB703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B7035" w:rsidRPr="00300D7F" w:rsidRDefault="00AB7035" w:rsidP="00AB7035">
      <w:pPr>
        <w:pStyle w:val="Web"/>
        <w:spacing w:before="0" w:beforeAutospacing="0" w:after="0" w:afterAutospacing="0"/>
        <w:rPr>
          <w:rFonts w:ascii="Verdana" w:hAnsi="Verdana"/>
          <w:color w:val="000000"/>
          <w:sz w:val="20"/>
          <w:szCs w:val="20"/>
          <w:lang w:val="en-US"/>
        </w:rPr>
      </w:pPr>
    </w:p>
    <w:p w:rsidR="00AB7035" w:rsidRPr="00770C57" w:rsidRDefault="00AB7035" w:rsidP="00AB7035">
      <w:pPr>
        <w:spacing w:after="0" w:line="240" w:lineRule="auto"/>
        <w:rPr>
          <w:rFonts w:ascii="Verdana" w:hAnsi="Verdana"/>
          <w:b/>
          <w:sz w:val="20"/>
          <w:szCs w:val="20"/>
        </w:rPr>
      </w:pPr>
      <w:r>
        <w:rPr>
          <w:rFonts w:ascii="Verdana" w:eastAsia="Times New Roman" w:hAnsi="Verdana" w:cs="Times New Roman"/>
          <w:b/>
          <w:color w:val="000000"/>
          <w:sz w:val="20"/>
          <w:szCs w:val="20"/>
          <w:lang w:val="en-US" w:eastAsia="el-GR"/>
        </w:rPr>
        <w:lastRenderedPageBreak/>
        <w:t>20</w:t>
      </w:r>
      <w:r w:rsidRPr="00770C57">
        <w:rPr>
          <w:rFonts w:ascii="Verdana" w:eastAsia="Times New Roman" w:hAnsi="Verdana" w:cs="Times New Roman"/>
          <w:b/>
          <w:color w:val="000000"/>
          <w:sz w:val="20"/>
          <w:szCs w:val="20"/>
          <w:lang w:eastAsia="el-GR"/>
        </w:rPr>
        <w:t xml:space="preserve">:00 | </w:t>
      </w:r>
      <w:r>
        <w:rPr>
          <w:rFonts w:ascii="Verdana" w:eastAsia="Times New Roman" w:hAnsi="Verdana" w:cs="Times New Roman"/>
          <w:b/>
          <w:color w:val="000000"/>
          <w:sz w:val="20"/>
          <w:szCs w:val="20"/>
          <w:lang w:eastAsia="el-GR"/>
        </w:rPr>
        <w:t xml:space="preserve">Οι Καλοί </w:t>
      </w:r>
      <w:proofErr w:type="gramStart"/>
      <w:r>
        <w:rPr>
          <w:rFonts w:ascii="Verdana" w:eastAsia="Times New Roman" w:hAnsi="Verdana" w:cs="Times New Roman"/>
          <w:b/>
          <w:color w:val="000000"/>
          <w:sz w:val="20"/>
          <w:szCs w:val="20"/>
          <w:lang w:eastAsia="el-GR"/>
        </w:rPr>
        <w:t>Ταξιδιώτες  [</w:t>
      </w:r>
      <w:proofErr w:type="gramEnd"/>
      <w:r>
        <w:rPr>
          <w:rFonts w:ascii="Verdana" w:eastAsia="Times New Roman" w:hAnsi="Verdana" w:cs="Times New Roman"/>
          <w:b/>
          <w:color w:val="000000"/>
          <w:sz w:val="20"/>
          <w:szCs w:val="20"/>
          <w:lang w:eastAsia="el-GR"/>
        </w:rPr>
        <w:t xml:space="preserve">Ε]  </w:t>
      </w:r>
      <w:r w:rsidRPr="00770C57">
        <w:rPr>
          <w:rFonts w:ascii="Verdana" w:hAnsi="Verdana"/>
          <w:b/>
          <w:noProof/>
          <w:sz w:val="20"/>
          <w:szCs w:val="20"/>
          <w:lang w:eastAsia="el-GR"/>
        </w:rPr>
        <w:drawing>
          <wp:inline distT="0" distB="0" distL="0" distR="0">
            <wp:extent cx="190500" cy="190500"/>
            <wp:effectExtent l="0" t="0" r="0" b="0"/>
            <wp:docPr id="10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C57">
        <w:rPr>
          <w:rFonts w:ascii="Verdana" w:hAnsi="Verdana"/>
          <w:b/>
          <w:sz w:val="20"/>
          <w:szCs w:val="20"/>
        </w:rPr>
        <w:t xml:space="preserve"> </w:t>
      </w:r>
    </w:p>
    <w:p w:rsidR="00AB7035" w:rsidRPr="00770C57" w:rsidRDefault="00AB7035" w:rsidP="00AB7035">
      <w:pPr>
        <w:autoSpaceDE w:val="0"/>
        <w:autoSpaceDN w:val="0"/>
        <w:adjustRightInd w:val="0"/>
        <w:spacing w:after="0" w:line="240" w:lineRule="auto"/>
        <w:rPr>
          <w:rFonts w:ascii="Verdana" w:eastAsia="Times New Roman" w:hAnsi="Verdana" w:cs="Times New Roman"/>
          <w:color w:val="000000"/>
          <w:sz w:val="20"/>
          <w:szCs w:val="20"/>
          <w:lang w:eastAsia="el-GR"/>
        </w:rPr>
      </w:pPr>
      <w:r w:rsidRPr="00770C57">
        <w:rPr>
          <w:rFonts w:ascii="Verdana" w:eastAsia="Times New Roman" w:hAnsi="Verdana" w:cs="Times New Roman"/>
          <w:color w:val="000000"/>
          <w:sz w:val="20"/>
          <w:szCs w:val="20"/>
          <w:lang w:eastAsia="el-GR"/>
        </w:rPr>
        <w:t>[</w:t>
      </w:r>
      <w:r w:rsidRPr="003B694E">
        <w:rPr>
          <w:rFonts w:ascii="Verdana" w:eastAsia="Times New Roman" w:hAnsi="Verdana" w:cs="Times New Roman"/>
          <w:color w:val="000000"/>
          <w:sz w:val="20"/>
          <w:szCs w:val="20"/>
          <w:lang w:eastAsia="el-GR"/>
        </w:rPr>
        <w:t>Discover. The Good Travellers</w:t>
      </w:r>
      <w:r w:rsidRPr="00770C57">
        <w:rPr>
          <w:rFonts w:ascii="Verdana" w:eastAsia="Times New Roman" w:hAnsi="Verdana" w:cs="Times New Roman"/>
          <w:color w:val="000000"/>
          <w:sz w:val="20"/>
          <w:szCs w:val="20"/>
          <w:lang w:eastAsia="el-GR"/>
        </w:rPr>
        <w:t>]</w:t>
      </w:r>
    </w:p>
    <w:p w:rsidR="00AB7035" w:rsidRPr="00770C57" w:rsidRDefault="00AB7035" w:rsidP="00AB7035">
      <w:pPr>
        <w:autoSpaceDE w:val="0"/>
        <w:autoSpaceDN w:val="0"/>
        <w:adjustRightInd w:val="0"/>
        <w:spacing w:after="0" w:line="240" w:lineRule="auto"/>
        <w:rPr>
          <w:rFonts w:ascii="Verdana" w:eastAsia="Times New Roman" w:hAnsi="Verdana" w:cs="Times New Roman"/>
          <w:color w:val="000000"/>
          <w:sz w:val="20"/>
          <w:szCs w:val="20"/>
          <w:lang w:eastAsia="el-GR"/>
        </w:rPr>
      </w:pPr>
    </w:p>
    <w:p w:rsidR="00AB7035" w:rsidRPr="00770C57" w:rsidRDefault="00AB7035" w:rsidP="00AB7035">
      <w:pPr>
        <w:autoSpaceDE w:val="0"/>
        <w:autoSpaceDN w:val="0"/>
        <w:adjustRightInd w:val="0"/>
        <w:spacing w:after="0" w:line="240" w:lineRule="auto"/>
        <w:rPr>
          <w:rFonts w:ascii="Verdana" w:eastAsia="Times New Roman" w:hAnsi="Verdana" w:cs="Times New Roman"/>
          <w:color w:val="000000"/>
          <w:sz w:val="20"/>
          <w:szCs w:val="20"/>
          <w:lang w:eastAsia="el-GR"/>
        </w:rPr>
      </w:pPr>
    </w:p>
    <w:p w:rsidR="00AB7035" w:rsidRPr="003B694E" w:rsidRDefault="00AB7035" w:rsidP="00AB7035">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AB7035" w:rsidRPr="003B694E" w:rsidRDefault="00AB7035" w:rsidP="00AB7035">
      <w:pPr>
        <w:autoSpaceDE w:val="0"/>
        <w:autoSpaceDN w:val="0"/>
        <w:adjustRightInd w:val="0"/>
        <w:spacing w:after="0" w:line="240" w:lineRule="auto"/>
        <w:rPr>
          <w:rFonts w:ascii="Verdana" w:eastAsia="Times New Roman" w:hAnsi="Verdana" w:cs="Times New Roman"/>
          <w:b/>
          <w:color w:val="000000"/>
          <w:sz w:val="20"/>
          <w:szCs w:val="20"/>
          <w:lang w:eastAsia="el-GR"/>
        </w:rPr>
      </w:pPr>
      <w:r w:rsidRPr="003B694E">
        <w:rPr>
          <w:rFonts w:ascii="Verdana" w:eastAsia="Times New Roman" w:hAnsi="Verdana" w:cs="Times New Roman"/>
          <w:b/>
          <w:color w:val="000000"/>
          <w:sz w:val="20"/>
          <w:szCs w:val="20"/>
          <w:lang w:eastAsia="el-GR"/>
        </w:rPr>
        <w:t>Σειρά ντοκιμαντέρ παραγωγής Ισπανίας 2023 που θα ολοκληρωθεί σε 14 ωριαία επεισόδια.</w:t>
      </w:r>
    </w:p>
    <w:p w:rsidR="00AB7035" w:rsidRPr="003B694E" w:rsidRDefault="00AB7035" w:rsidP="00AB7035">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AB7035" w:rsidRPr="003B694E" w:rsidRDefault="00AB7035" w:rsidP="00AB7035">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p>
    <w:p w:rsidR="00AB7035" w:rsidRPr="003B694E" w:rsidRDefault="00AB7035" w:rsidP="00AB7035">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τη γαστρονομία, την άγρια ζωή, περιπετειώδη αθλήματα και σημαντικές πρωτοβουλίες για να γίνει πιο βιώσιμος ο τουρισμός. </w:t>
      </w:r>
    </w:p>
    <w:p w:rsidR="00AB7035" w:rsidRPr="003B694E" w:rsidRDefault="00AB7035" w:rsidP="00AB7035">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Η σειρά εστιάζει στην εξέλιξη ενός τουρισμού βασισμένου στην κοινότητα και σε πρωτοβουλίες βιώσιμης ανάπτυξης, μέσα στα πλαίσια της Αντζέντας 2030 </w:t>
      </w:r>
    </w:p>
    <w:p w:rsidR="00AB7035" w:rsidRPr="003B694E" w:rsidRDefault="00AB7035" w:rsidP="00AB7035">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για τη βιώσιμη ανάπτυξη.</w:t>
      </w:r>
    </w:p>
    <w:p w:rsidR="00AB7035" w:rsidRPr="005F323E" w:rsidRDefault="00AB7035" w:rsidP="00AB7035">
      <w:pPr>
        <w:spacing w:after="0" w:line="240" w:lineRule="auto"/>
        <w:rPr>
          <w:rFonts w:ascii="Verdana" w:eastAsia="Times New Roman" w:hAnsi="Verdana" w:cs="Times New Roman"/>
          <w:color w:val="191E00"/>
          <w:sz w:val="20"/>
          <w:szCs w:val="20"/>
          <w:lang w:eastAsia="el-GR"/>
        </w:rPr>
      </w:pPr>
    </w:p>
    <w:p w:rsidR="00AB7035" w:rsidRPr="00CD5F00" w:rsidRDefault="00AB7035" w:rsidP="00AB7035">
      <w:pPr>
        <w:pStyle w:val="NoteLevel21"/>
        <w:rPr>
          <w:rFonts w:ascii="Verdana" w:eastAsia="Times New Roman" w:hAnsi="Verdana"/>
          <w:b/>
          <w:color w:val="538135"/>
          <w:sz w:val="20"/>
          <w:szCs w:val="20"/>
          <w:lang w:val="el-GR" w:eastAsia="el-GR"/>
        </w:rPr>
      </w:pPr>
      <w:r w:rsidRPr="00CD5F00">
        <w:rPr>
          <w:rFonts w:ascii="Verdana" w:eastAsia="Times New Roman" w:hAnsi="Verdana"/>
          <w:b/>
          <w:color w:val="538135"/>
          <w:sz w:val="20"/>
          <w:szCs w:val="20"/>
          <w:lang w:val="el-GR" w:eastAsia="el-GR"/>
        </w:rPr>
        <w:t>Επεισόδιο 5ο: Κουιντάνα Ρου: Η Άλλη Ριβιέρα[Quintana Roo]</w:t>
      </w:r>
    </w:p>
    <w:p w:rsidR="00AB7035" w:rsidRPr="00CD5F00" w:rsidRDefault="00AB7035" w:rsidP="00AB7035">
      <w:pPr>
        <w:pStyle w:val="NoteLevel21"/>
        <w:rPr>
          <w:rFonts w:ascii="Verdana" w:hAnsi="Verdana"/>
          <w:sz w:val="20"/>
          <w:szCs w:val="20"/>
          <w:lang w:val="el-GR"/>
        </w:rPr>
      </w:pPr>
      <w:r w:rsidRPr="00CD5F00">
        <w:rPr>
          <w:rFonts w:ascii="Verdana" w:hAnsi="Verdana"/>
          <w:sz w:val="20"/>
          <w:szCs w:val="20"/>
          <w:lang w:val="el-GR"/>
        </w:rPr>
        <w:t>Ας ανακαλύψουμε την άλλη Ριβιέρα Μάγια. Ξεκινάμε στο Τουλούμ. Ξυπνάμε νωρίς για να επισκεφτούμε τα διάσημα ερείπια των Μάγια και πάμε στην κοινότητα Σιάτ. Από εκεί πάμε βόρεια για να βρούμε τη χαμένη πόλη Κόμπα. Επιστρέφουμε στην ακτή και πάμε στο Τσεμουγίλ με τα περίφημα σενότε και μετά στο Πουέρτο Μορέλος, όπου κάνουμε κατάδυση στον κοραλλιογενή του ύφαλο. Τελειώνουμε το ταξίδι μας στην Πλάγια ντελ Κάρμεν, με τη νυχτερινή ζωή, τη γαστρονομία της και το εκπληκτικό ξενοδοχείο ”</w:t>
      </w:r>
      <w:r w:rsidRPr="00CD5F00">
        <w:rPr>
          <w:rFonts w:ascii="Verdana" w:hAnsi="Verdana"/>
          <w:sz w:val="20"/>
          <w:szCs w:val="20"/>
          <w:lang w:val="en-US"/>
        </w:rPr>
        <w:t>Paradisus</w:t>
      </w:r>
      <w:r w:rsidRPr="00CD5F00">
        <w:rPr>
          <w:rFonts w:ascii="Verdana" w:hAnsi="Verdana"/>
          <w:sz w:val="20"/>
          <w:szCs w:val="20"/>
          <w:lang w:val="el-GR"/>
        </w:rPr>
        <w:t>”.</w:t>
      </w:r>
    </w:p>
    <w:p w:rsidR="00B22C6F" w:rsidRDefault="00B22C6F" w:rsidP="00B22C6F">
      <w:pPr>
        <w:spacing w:after="0"/>
        <w:ind w:firstLine="720"/>
        <w:rPr>
          <w:rFonts w:ascii="Verdana" w:eastAsia="Times New Roman" w:hAnsi="Verdana"/>
          <w:color w:val="191E00"/>
          <w:sz w:val="20"/>
          <w:szCs w:val="20"/>
        </w:rPr>
      </w:pPr>
      <w:r w:rsidRPr="001C6839">
        <w:rPr>
          <w:rFonts w:ascii="Verdana" w:eastAsia="Times New Roman" w:hAnsi="Verdana"/>
          <w:color w:val="191E00"/>
          <w:sz w:val="20"/>
          <w:szCs w:val="20"/>
        </w:rPr>
        <w:pict>
          <v:rect id="_x0000_i13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2C6F" w:rsidTr="00403095">
        <w:trPr>
          <w:tblCellSpacing w:w="0" w:type="dxa"/>
        </w:trPr>
        <w:tc>
          <w:tcPr>
            <w:tcW w:w="2500" w:type="pct"/>
            <w:vAlign w:val="center"/>
            <w:hideMark/>
          </w:tcPr>
          <w:p w:rsidR="00B22C6F" w:rsidRPr="00927B00" w:rsidRDefault="00B22C6F" w:rsidP="00403095">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B22C6F" w:rsidRDefault="00B22C6F" w:rsidP="00403095">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22C6F" w:rsidRPr="002E7552" w:rsidRDefault="00B22C6F" w:rsidP="00B22C6F">
      <w:pPr>
        <w:spacing w:after="0"/>
        <w:rPr>
          <w:rFonts w:ascii="Verdana" w:hAnsi="Verdana"/>
          <w:b/>
          <w:sz w:val="20"/>
          <w:szCs w:val="20"/>
        </w:rPr>
      </w:pPr>
      <w:r w:rsidRPr="0047435E">
        <w:rPr>
          <w:rFonts w:ascii="Verdana" w:eastAsia="Times New Roman" w:hAnsi="Verdana"/>
          <w:color w:val="191E00"/>
          <w:sz w:val="20"/>
          <w:szCs w:val="20"/>
        </w:rPr>
        <w:br/>
      </w:r>
      <w:r w:rsidRPr="00E03583">
        <w:rPr>
          <w:rFonts w:ascii="Verdana" w:eastAsia="Times New Roman" w:hAnsi="Verdana" w:cs="Times New Roman"/>
          <w:b/>
          <w:bCs/>
          <w:color w:val="191E00"/>
          <w:sz w:val="20"/>
          <w:szCs w:val="20"/>
          <w:lang w:eastAsia="el-GR"/>
        </w:rPr>
        <w:t>21:</w:t>
      </w:r>
      <w:r w:rsidRPr="005756C7">
        <w:rPr>
          <w:rFonts w:ascii="Verdana" w:eastAsia="Times New Roman" w:hAnsi="Verdana" w:cs="Times New Roman"/>
          <w:b/>
          <w:bCs/>
          <w:color w:val="191E00"/>
          <w:sz w:val="20"/>
          <w:szCs w:val="20"/>
          <w:lang w:eastAsia="el-GR"/>
        </w:rPr>
        <w:t>0</w:t>
      </w:r>
      <w:r w:rsidRPr="00E03583">
        <w:rPr>
          <w:rFonts w:ascii="Verdana" w:eastAsia="Times New Roman" w:hAnsi="Verdana" w:cs="Times New Roman"/>
          <w:b/>
          <w:bCs/>
          <w:color w:val="191E00"/>
          <w:sz w:val="20"/>
          <w:szCs w:val="20"/>
          <w:lang w:eastAsia="el-GR"/>
        </w:rPr>
        <w:t>0</w:t>
      </w:r>
      <w:r w:rsidRPr="00E03583">
        <w:rPr>
          <w:rFonts w:ascii="Verdana" w:eastAsia="Times New Roman" w:hAnsi="Verdana" w:cs="Times New Roman"/>
          <w:color w:val="191E00"/>
          <w:sz w:val="20"/>
          <w:szCs w:val="20"/>
          <w:lang w:eastAsia="el-GR"/>
        </w:rPr>
        <w:t>  </w:t>
      </w:r>
      <w:r w:rsidRPr="00E03583">
        <w:rPr>
          <w:rFonts w:ascii="Verdana" w:eastAsia="Times New Roman" w:hAnsi="Verdana" w:cs="Times New Roman"/>
          <w:b/>
          <w:bCs/>
          <w:color w:val="191E00"/>
          <w:sz w:val="20"/>
          <w:szCs w:val="20"/>
          <w:lang w:eastAsia="el-GR"/>
        </w:rPr>
        <w:t>| </w:t>
      </w:r>
      <w:r w:rsidRPr="002E7552">
        <w:rPr>
          <w:rFonts w:ascii="Verdana" w:hAnsi="Verdana"/>
          <w:b/>
          <w:sz w:val="20"/>
          <w:szCs w:val="20"/>
        </w:rPr>
        <w:t>Στον Καθρέφτη Είδα τον Δολοφόνο</w:t>
      </w:r>
      <w:r w:rsidRPr="007835B9">
        <w:rPr>
          <w:rFonts w:ascii="Verdana" w:hAnsi="Verdana"/>
          <w:b/>
          <w:sz w:val="20"/>
          <w:szCs w:val="20"/>
        </w:rPr>
        <w:t xml:space="preserve">  </w:t>
      </w:r>
      <w:r w:rsidRPr="00964723">
        <w:rPr>
          <w:rFonts w:ascii="Verdana" w:hAnsi="Verdana"/>
          <w:b/>
          <w:noProof/>
          <w:sz w:val="20"/>
          <w:szCs w:val="20"/>
          <w:lang w:eastAsia="el-GR"/>
        </w:rPr>
        <w:drawing>
          <wp:inline distT="0" distB="0" distL="0" distR="0">
            <wp:extent cx="190500" cy="190500"/>
            <wp:effectExtent l="0" t="0" r="0" b="0"/>
            <wp:docPr id="10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2C6F" w:rsidRPr="002E7552" w:rsidRDefault="00B22C6F" w:rsidP="00B22C6F">
      <w:pPr>
        <w:spacing w:after="0"/>
        <w:rPr>
          <w:rFonts w:ascii="Verdana" w:hAnsi="Verdana"/>
          <w:sz w:val="20"/>
          <w:szCs w:val="20"/>
        </w:rPr>
      </w:pPr>
      <w:r w:rsidRPr="002E7552">
        <w:rPr>
          <w:rFonts w:ascii="Verdana" w:hAnsi="Verdana"/>
          <w:sz w:val="20"/>
          <w:szCs w:val="20"/>
        </w:rPr>
        <w:t>[The Mirror Crack'd]</w:t>
      </w:r>
    </w:p>
    <w:p w:rsidR="00B22C6F" w:rsidRPr="002E7552" w:rsidRDefault="00B22C6F" w:rsidP="00B22C6F">
      <w:pPr>
        <w:spacing w:after="0"/>
        <w:rPr>
          <w:rFonts w:ascii="Verdana" w:hAnsi="Verdana"/>
          <w:b/>
          <w:sz w:val="20"/>
          <w:szCs w:val="20"/>
        </w:rPr>
      </w:pPr>
    </w:p>
    <w:p w:rsidR="00B22C6F" w:rsidRPr="001A349D" w:rsidRDefault="00B22C6F" w:rsidP="00B22C6F">
      <w:pPr>
        <w:spacing w:after="0"/>
        <w:rPr>
          <w:rFonts w:ascii="Verdana" w:hAnsi="Verdana"/>
          <w:b/>
          <w:sz w:val="20"/>
          <w:szCs w:val="20"/>
        </w:rPr>
      </w:pPr>
      <w:r w:rsidRPr="001A349D">
        <w:rPr>
          <w:rFonts w:ascii="Verdana" w:hAnsi="Verdana"/>
          <w:b/>
          <w:sz w:val="20"/>
          <w:szCs w:val="20"/>
        </w:rPr>
        <w:t>Ταινία μυστηρίου βρετανικής παραγωγής  1981, διάρκειας 101’.</w:t>
      </w:r>
    </w:p>
    <w:p w:rsidR="00B22C6F" w:rsidRDefault="00B22C6F" w:rsidP="00B22C6F">
      <w:pPr>
        <w:spacing w:after="0"/>
        <w:rPr>
          <w:rFonts w:ascii="Verdana" w:hAnsi="Verdana"/>
          <w:sz w:val="20"/>
          <w:szCs w:val="20"/>
        </w:rPr>
      </w:pPr>
    </w:p>
    <w:p w:rsidR="00B22C6F" w:rsidRPr="002E7552" w:rsidRDefault="00B22C6F" w:rsidP="00B22C6F">
      <w:pPr>
        <w:spacing w:after="0"/>
        <w:rPr>
          <w:rFonts w:ascii="Verdana" w:hAnsi="Verdana"/>
          <w:sz w:val="20"/>
          <w:szCs w:val="20"/>
        </w:rPr>
      </w:pPr>
      <w:r w:rsidRPr="002E7552">
        <w:rPr>
          <w:rFonts w:ascii="Verdana" w:hAnsi="Verdana"/>
          <w:sz w:val="20"/>
          <w:szCs w:val="20"/>
        </w:rPr>
        <w:t>Σκηνοθεσία: Γκάι Χάμιλτον</w:t>
      </w:r>
    </w:p>
    <w:p w:rsidR="00B22C6F" w:rsidRPr="002E7552" w:rsidRDefault="00B22C6F" w:rsidP="00B22C6F">
      <w:pPr>
        <w:spacing w:after="0"/>
        <w:rPr>
          <w:rFonts w:ascii="Verdana" w:hAnsi="Verdana"/>
          <w:sz w:val="20"/>
          <w:szCs w:val="20"/>
        </w:rPr>
      </w:pPr>
      <w:r w:rsidRPr="002E7552">
        <w:rPr>
          <w:rFonts w:ascii="Verdana" w:hAnsi="Verdana"/>
          <w:sz w:val="20"/>
          <w:szCs w:val="20"/>
        </w:rPr>
        <w:t>Πρωταγωνιστούν: Ελίζαμπεθ Τέιλορ, Άντζελα Λάνσμπερι, Κιμ Νόβακ, Ροκ Χάτσον, Τόνι Κέρτις, Τζεραλντίν Τσάπλιν.</w:t>
      </w:r>
    </w:p>
    <w:p w:rsidR="00B22C6F" w:rsidRPr="002E7552" w:rsidRDefault="00B22C6F" w:rsidP="00B22C6F">
      <w:pPr>
        <w:spacing w:after="0"/>
        <w:rPr>
          <w:rFonts w:ascii="Verdana" w:hAnsi="Verdana"/>
          <w:b/>
          <w:sz w:val="20"/>
          <w:szCs w:val="20"/>
        </w:rPr>
      </w:pPr>
    </w:p>
    <w:p w:rsidR="00B22C6F" w:rsidRPr="002E7552" w:rsidRDefault="00B22C6F" w:rsidP="00B22C6F">
      <w:pPr>
        <w:spacing w:after="0"/>
        <w:rPr>
          <w:rFonts w:ascii="Verdana" w:hAnsi="Verdana"/>
          <w:sz w:val="20"/>
          <w:szCs w:val="20"/>
        </w:rPr>
      </w:pPr>
      <w:r w:rsidRPr="002E7552">
        <w:rPr>
          <w:rFonts w:ascii="Verdana" w:hAnsi="Verdana"/>
          <w:b/>
          <w:sz w:val="20"/>
          <w:szCs w:val="20"/>
        </w:rPr>
        <w:t xml:space="preserve">Υπόθεση: </w:t>
      </w:r>
      <w:r w:rsidRPr="002E7552">
        <w:rPr>
          <w:rFonts w:ascii="Verdana" w:hAnsi="Verdana"/>
          <w:sz w:val="20"/>
          <w:szCs w:val="20"/>
        </w:rPr>
        <w:t>Το 1953, στο παραλιακό χωριό Σεντ Μέρι Μιντ της Βρετανίας, γενέτειρα της Μις Μαρπλ, φτάνει μια μεγάλη εταιρεία παραγωγής του Χόλιγουντ για να γυρίσει μια ταινία για τη Μαρία Α΄ της Σκωτίας και την Βασίλισσα Ελισάβετ. Οι δύο  πρωταγωνίστριες είναι παλιοί αντίπαλοι και μισιούνται θανάσιμα. Όταν ένας άντρας δολοφονείται με δηλητήριο, όλοι πιστεύουν πως το ποτό προορίζονταν για την μία απ’ αυτές. Την υπόθεση αναλαμβάνει η Μις Μαρπλ…</w:t>
      </w:r>
    </w:p>
    <w:p w:rsidR="00423A30" w:rsidRPr="00AB7035" w:rsidRDefault="00423A30" w:rsidP="00662DA6">
      <w:pPr>
        <w:spacing w:after="0" w:line="240" w:lineRule="auto"/>
        <w:rPr>
          <w:rFonts w:ascii="Verdana" w:hAnsi="Verdana"/>
          <w:color w:val="000000" w:themeColor="text1"/>
          <w:sz w:val="20"/>
          <w:szCs w:val="20"/>
        </w:rPr>
      </w:pPr>
    </w:p>
    <w:p w:rsidR="00662DA6" w:rsidRPr="0072430D" w:rsidRDefault="005507F8" w:rsidP="00662DA6">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662DA6" w:rsidRPr="0072430D" w:rsidTr="00662DA6">
        <w:trPr>
          <w:tblCellSpacing w:w="0" w:type="dxa"/>
        </w:trPr>
        <w:tc>
          <w:tcPr>
            <w:tcW w:w="1667" w:type="pct"/>
            <w:vAlign w:val="center"/>
            <w:hideMark/>
          </w:tcPr>
          <w:p w:rsidR="00662DA6" w:rsidRPr="00EE7DF0" w:rsidRDefault="00662DA6" w:rsidP="00662DA6">
            <w:pPr>
              <w:spacing w:after="0" w:line="240" w:lineRule="auto"/>
              <w:rPr>
                <w:rFonts w:ascii="Verdana" w:eastAsia="Times New Roman" w:hAnsi="Verdana" w:cs="Times New Roman"/>
                <w:color w:val="191E00"/>
                <w:sz w:val="20"/>
                <w:szCs w:val="20"/>
                <w:lang w:val="en-US" w:eastAsia="el-GR"/>
              </w:rPr>
            </w:pPr>
            <w:r w:rsidRPr="0072430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1667" w:type="pct"/>
            <w:vAlign w:val="center"/>
          </w:tcPr>
          <w:p w:rsidR="00662DA6" w:rsidRPr="00F1626F" w:rsidRDefault="00662DA6" w:rsidP="00662DA6">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c>
          <w:tcPr>
            <w:tcW w:w="1667" w:type="pct"/>
            <w:vAlign w:val="center"/>
            <w:hideMark/>
          </w:tcPr>
          <w:p w:rsidR="00662DA6" w:rsidRPr="0072430D" w:rsidRDefault="00662DA6" w:rsidP="00662DA6">
            <w:pPr>
              <w:spacing w:after="0" w:line="240" w:lineRule="auto"/>
              <w:jc w:val="right"/>
              <w:rPr>
                <w:rFonts w:ascii="Verdana" w:eastAsia="Times New Roman" w:hAnsi="Verdana" w:cs="Times New Roman"/>
                <w:color w:val="191E00"/>
                <w:sz w:val="20"/>
                <w:szCs w:val="20"/>
                <w:lang w:eastAsia="el-GR"/>
              </w:rPr>
            </w:pPr>
          </w:p>
        </w:tc>
      </w:tr>
    </w:tbl>
    <w:p w:rsidR="00662DA6" w:rsidRDefault="00662DA6" w:rsidP="00662DA6">
      <w:pPr>
        <w:spacing w:after="0" w:line="240" w:lineRule="auto"/>
        <w:rPr>
          <w:rFonts w:ascii="Verdana" w:eastAsia="Times New Roman" w:hAnsi="Verdana" w:cs="Times New Roman"/>
          <w:color w:val="191E00"/>
          <w:sz w:val="20"/>
          <w:szCs w:val="20"/>
          <w:lang w:eastAsia="el-GR"/>
        </w:rPr>
      </w:pPr>
    </w:p>
    <w:p w:rsidR="00662DA6" w:rsidRDefault="00662DA6" w:rsidP="00662DA6">
      <w:pPr>
        <w:spacing w:after="0" w:line="240" w:lineRule="auto"/>
        <w:rPr>
          <w:rFonts w:ascii="Verdana" w:hAnsi="Verdana"/>
          <w:b/>
          <w:sz w:val="20"/>
          <w:szCs w:val="20"/>
        </w:rPr>
      </w:pPr>
    </w:p>
    <w:p w:rsidR="00662DA6" w:rsidRPr="00662DA6" w:rsidRDefault="00662DA6" w:rsidP="00662DA6">
      <w:pPr>
        <w:spacing w:after="0" w:line="240" w:lineRule="auto"/>
        <w:rPr>
          <w:rFonts w:ascii="Verdana" w:hAnsi="Verdana"/>
          <w:b/>
          <w:sz w:val="20"/>
          <w:szCs w:val="20"/>
          <w:lang w:val="en-US"/>
        </w:rPr>
      </w:pPr>
      <w:r>
        <w:rPr>
          <w:rFonts w:ascii="Verdana" w:hAnsi="Verdana"/>
          <w:b/>
          <w:sz w:val="20"/>
          <w:szCs w:val="20"/>
        </w:rPr>
        <w:t>2</w:t>
      </w:r>
      <w:r w:rsidRPr="002E0FE7">
        <w:rPr>
          <w:rFonts w:ascii="Verdana" w:hAnsi="Verdana"/>
          <w:b/>
          <w:sz w:val="20"/>
          <w:szCs w:val="20"/>
        </w:rPr>
        <w:t>3</w:t>
      </w:r>
      <w:r w:rsidRPr="00B87CC5">
        <w:rPr>
          <w:rFonts w:ascii="Verdana" w:hAnsi="Verdana"/>
          <w:b/>
          <w:sz w:val="20"/>
          <w:szCs w:val="20"/>
        </w:rPr>
        <w:t>:</w:t>
      </w:r>
      <w:r w:rsidRPr="00AC06C9">
        <w:rPr>
          <w:rFonts w:ascii="Verdana" w:hAnsi="Verdana"/>
          <w:b/>
          <w:sz w:val="20"/>
          <w:szCs w:val="20"/>
        </w:rPr>
        <w:t>00</w:t>
      </w:r>
      <w:r w:rsidRPr="00B87CC5">
        <w:rPr>
          <w:rFonts w:ascii="Verdana" w:hAnsi="Verdana"/>
          <w:b/>
          <w:sz w:val="20"/>
          <w:szCs w:val="20"/>
        </w:rPr>
        <w:t xml:space="preserve">|  </w:t>
      </w:r>
      <w:r>
        <w:rPr>
          <w:rFonts w:ascii="Verdana" w:hAnsi="Verdana"/>
          <w:b/>
          <w:sz w:val="20"/>
          <w:szCs w:val="20"/>
        </w:rPr>
        <w:t>Βί</w:t>
      </w:r>
      <w:r w:rsidRPr="00AB53AD">
        <w:rPr>
          <w:rFonts w:ascii="Verdana" w:hAnsi="Verdana"/>
          <w:b/>
          <w:sz w:val="20"/>
          <w:szCs w:val="20"/>
        </w:rPr>
        <w:t>λατζ Γιουν</w:t>
      </w:r>
      <w:r>
        <w:rPr>
          <w:rFonts w:ascii="Verdana" w:hAnsi="Verdana"/>
          <w:b/>
          <w:sz w:val="20"/>
          <w:szCs w:val="20"/>
        </w:rPr>
        <w:t>άιτ</w:t>
      </w:r>
      <w:r w:rsidRPr="00AB53AD">
        <w:rPr>
          <w:rFonts w:ascii="Verdana" w:hAnsi="Verdana"/>
          <w:b/>
          <w:sz w:val="20"/>
          <w:szCs w:val="20"/>
        </w:rPr>
        <w:t>εντ</w:t>
      </w:r>
      <w:r>
        <w:rPr>
          <w:rFonts w:ascii="Verdana" w:hAnsi="Verdana"/>
          <w:b/>
          <w:sz w:val="20"/>
          <w:szCs w:val="20"/>
        </w:rPr>
        <w:t xml:space="preserve">  </w:t>
      </w:r>
      <w:r w:rsidR="00B439C9" w:rsidRPr="00B439C9">
        <w:rPr>
          <w:rFonts w:ascii="Verdana" w:hAnsi="Verdana"/>
          <w:b/>
          <w:noProof/>
          <w:sz w:val="20"/>
          <w:szCs w:val="20"/>
          <w:lang w:eastAsia="el-GR"/>
        </w:rPr>
        <w:drawing>
          <wp:inline distT="0" distB="0" distL="0" distR="0">
            <wp:extent cx="276860" cy="176530"/>
            <wp:effectExtent l="19050" t="0" r="8890" b="0"/>
            <wp:docPr id="1493"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AB53AD">
        <w:rPr>
          <w:rFonts w:ascii="Verdana" w:hAnsi="Verdana"/>
          <w:b/>
          <w:sz w:val="20"/>
          <w:szCs w:val="20"/>
        </w:rPr>
        <w:t xml:space="preserve"> </w:t>
      </w:r>
      <w:r>
        <w:rPr>
          <w:rFonts w:ascii="Verdana" w:hAnsi="Verdana"/>
          <w:b/>
          <w:sz w:val="20"/>
          <w:szCs w:val="20"/>
          <w:lang w:val="en-US"/>
        </w:rPr>
        <w:t xml:space="preserve"> </w:t>
      </w:r>
      <w:r w:rsidRPr="00CD65A6">
        <w:rPr>
          <w:rFonts w:ascii="Verdana" w:hAnsi="Verdana"/>
          <w:b/>
          <w:color w:val="FF0000"/>
          <w:sz w:val="20"/>
          <w:szCs w:val="20"/>
        </w:rPr>
        <w:t>ΝΕΟ ΕΠΕΙΣΟΔΙΟ</w:t>
      </w:r>
      <w:r>
        <w:rPr>
          <w:rFonts w:ascii="Verdana" w:hAnsi="Verdana"/>
          <w:b/>
          <w:sz w:val="20"/>
          <w:szCs w:val="20"/>
        </w:rPr>
        <w:t xml:space="preserve">   </w:t>
      </w:r>
    </w:p>
    <w:p w:rsidR="00662DA6" w:rsidRPr="009701EB" w:rsidRDefault="00662DA6" w:rsidP="00662DA6">
      <w:pPr>
        <w:spacing w:after="0" w:line="240" w:lineRule="auto"/>
        <w:rPr>
          <w:rFonts w:ascii="Times New Roman" w:eastAsia="Times New Roman" w:hAnsi="Times New Roman" w:cs="Times New Roman"/>
          <w:sz w:val="24"/>
          <w:szCs w:val="24"/>
          <w:lang w:val="en-US"/>
        </w:rPr>
      </w:pPr>
    </w:p>
    <w:p w:rsidR="00662DA6" w:rsidRPr="009F316D" w:rsidRDefault="00662DA6" w:rsidP="00662DA6">
      <w:pPr>
        <w:spacing w:after="0" w:line="240" w:lineRule="auto"/>
        <w:rPr>
          <w:rFonts w:ascii="Verdana" w:hAnsi="Verdana"/>
          <w:b/>
          <w:sz w:val="20"/>
          <w:szCs w:val="20"/>
        </w:rPr>
      </w:pPr>
      <w:r>
        <w:rPr>
          <w:rFonts w:ascii="Verdana" w:hAnsi="Verdana"/>
          <w:b/>
          <w:sz w:val="20"/>
          <w:szCs w:val="20"/>
        </w:rPr>
        <w:t>Σειρά εκπομπών</w:t>
      </w:r>
      <w:r w:rsidRPr="009701EB">
        <w:rPr>
          <w:rFonts w:ascii="Verdana" w:hAnsi="Verdana"/>
          <w:b/>
          <w:sz w:val="20"/>
          <w:szCs w:val="20"/>
        </w:rPr>
        <w:t xml:space="preserve"> παραγωγής </w:t>
      </w:r>
      <w:r>
        <w:rPr>
          <w:rFonts w:ascii="Verdana" w:hAnsi="Verdana"/>
          <w:b/>
          <w:sz w:val="20"/>
          <w:szCs w:val="20"/>
        </w:rPr>
        <w:t>2023-24.</w:t>
      </w:r>
    </w:p>
    <w:p w:rsidR="00662DA6" w:rsidRPr="009F316D" w:rsidRDefault="00662DA6" w:rsidP="00662DA6">
      <w:pPr>
        <w:spacing w:after="0" w:line="240" w:lineRule="auto"/>
        <w:rPr>
          <w:rFonts w:ascii="Verdana" w:hAnsi="Verdana"/>
          <w:b/>
          <w:sz w:val="20"/>
          <w:szCs w:val="20"/>
        </w:rPr>
      </w:pPr>
    </w:p>
    <w:p w:rsidR="00662DA6" w:rsidRDefault="00662DA6" w:rsidP="00662DA6">
      <w:pPr>
        <w:spacing w:after="0" w:line="240" w:lineRule="auto"/>
        <w:rPr>
          <w:rFonts w:ascii="Verdana" w:hAnsi="Verdana"/>
          <w:sz w:val="20"/>
          <w:szCs w:val="20"/>
        </w:rPr>
      </w:pPr>
      <w:r w:rsidRPr="00AB53AD">
        <w:rPr>
          <w:rFonts w:ascii="Verdana" w:hAnsi="Verdana"/>
          <w:sz w:val="20"/>
          <w:szCs w:val="20"/>
        </w:rPr>
        <w:t>Τρία είναι τα σηµεία που ορίζουν τη ζωή και τις αξίες της ελληνικής υπαίθρου. Η εκκλησία, το καφενείο και το ποδοσφαιρικό γήπεδο. Η Βίλατζ Γιουνάιτεντ οργώνει την ελληνική επικράτεια και παρακολουθεί τις κοινότητες των χωριών και τις οµάδες τους ολοκληρωτικά και… απεί</w:t>
      </w:r>
      <w:r>
        <w:rPr>
          <w:rFonts w:ascii="Verdana" w:hAnsi="Verdana"/>
          <w:sz w:val="20"/>
          <w:szCs w:val="20"/>
        </w:rPr>
        <w:t>ραχτα. Στρέφουµε την κάµερα σε π</w:t>
      </w:r>
      <w:r w:rsidRPr="00AB53AD">
        <w:rPr>
          <w:rFonts w:ascii="Verdana" w:hAnsi="Verdana"/>
          <w:sz w:val="20"/>
          <w:szCs w:val="20"/>
        </w:rPr>
        <w:t xml:space="preserve">οδοσφαιριστές που αγωνίζονται µόνο για το χειροκρότηµα και την τιµή του χωριού και της φανέλας. </w:t>
      </w:r>
    </w:p>
    <w:p w:rsidR="00662DA6" w:rsidRDefault="00662DA6" w:rsidP="00662DA6">
      <w:pPr>
        <w:spacing w:after="0" w:line="240" w:lineRule="auto"/>
        <w:rPr>
          <w:rFonts w:ascii="Verdana" w:hAnsi="Verdana"/>
          <w:sz w:val="20"/>
          <w:szCs w:val="20"/>
        </w:rPr>
      </w:pP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Ιδέα / Σενάριο / Διεύθυνση Παραγωγής </w:t>
      </w:r>
      <w:r>
        <w:rPr>
          <w:rFonts w:ascii="Verdana" w:hAnsi="Verdana"/>
          <w:sz w:val="20"/>
          <w:szCs w:val="20"/>
        </w:rPr>
        <w:t>:</w:t>
      </w:r>
      <w:r w:rsidRPr="00AB53AD">
        <w:rPr>
          <w:rFonts w:ascii="Verdana" w:hAnsi="Verdana"/>
          <w:sz w:val="20"/>
          <w:szCs w:val="20"/>
        </w:rPr>
        <w:t xml:space="preserve">ΘΑΝΑΣΗΣ ΝΙΚΟΛΑΟΥ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Σκηνοθεσία / Διεύθυνση Φωτογραφίας </w:t>
      </w:r>
      <w:r>
        <w:rPr>
          <w:rFonts w:ascii="Verdana" w:hAnsi="Verdana"/>
          <w:sz w:val="20"/>
          <w:szCs w:val="20"/>
        </w:rPr>
        <w:t>:</w:t>
      </w:r>
      <w:r w:rsidRPr="00AB53AD">
        <w:rPr>
          <w:rFonts w:ascii="Verdana" w:hAnsi="Verdana"/>
          <w:sz w:val="20"/>
          <w:szCs w:val="20"/>
        </w:rPr>
        <w:t xml:space="preserve">ΚΩΣΤΑΣ ΑΜΟΙΡΙΔΗΣ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Οργάνωση Παραγωγής </w:t>
      </w:r>
      <w:r>
        <w:rPr>
          <w:rFonts w:ascii="Verdana" w:hAnsi="Verdana"/>
          <w:sz w:val="20"/>
          <w:szCs w:val="20"/>
        </w:rPr>
        <w:t>:</w:t>
      </w:r>
      <w:r w:rsidRPr="00AB53AD">
        <w:rPr>
          <w:rFonts w:ascii="Verdana" w:hAnsi="Verdana"/>
          <w:sz w:val="20"/>
          <w:szCs w:val="20"/>
        </w:rPr>
        <w:t xml:space="preserve">ΑΛΕΞΑΝΔΡΑ ΚΑΡΑΜΠΟΥΡΝΙΩΤΗ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Αρχισυνταξία / Βοηθός Διευθυντή Παραγωγής </w:t>
      </w:r>
      <w:r>
        <w:rPr>
          <w:rFonts w:ascii="Verdana" w:hAnsi="Verdana"/>
          <w:sz w:val="20"/>
          <w:szCs w:val="20"/>
        </w:rPr>
        <w:t>:</w:t>
      </w:r>
      <w:r w:rsidRPr="00AB53AD">
        <w:rPr>
          <w:rFonts w:ascii="Verdana" w:hAnsi="Verdana"/>
          <w:sz w:val="20"/>
          <w:szCs w:val="20"/>
        </w:rPr>
        <w:t xml:space="preserve">ΘΑΝΟΣ ΛΕΥΚΟΣ ΠΑΝΑΓΙΩΤΟΥ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Δηµοσιογραφική Έρευνα </w:t>
      </w:r>
      <w:r>
        <w:rPr>
          <w:rFonts w:ascii="Verdana" w:hAnsi="Verdana"/>
          <w:sz w:val="20"/>
          <w:szCs w:val="20"/>
        </w:rPr>
        <w:t>:</w:t>
      </w:r>
      <w:r w:rsidRPr="00AB53AD">
        <w:rPr>
          <w:rFonts w:ascii="Verdana" w:hAnsi="Verdana"/>
          <w:sz w:val="20"/>
          <w:szCs w:val="20"/>
        </w:rPr>
        <w:t xml:space="preserve">ΣΤΑΥΡΟΣ ΓΕΩΡΓΑΚΟΠΟΥΛΟΣ ΔΗΜΗΤΡΗΣ ΤΥΧΑΛΑΣ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Αφήγηση </w:t>
      </w:r>
      <w:r>
        <w:rPr>
          <w:rFonts w:ascii="Verdana" w:hAnsi="Verdana"/>
          <w:sz w:val="20"/>
          <w:szCs w:val="20"/>
        </w:rPr>
        <w:t>:</w:t>
      </w:r>
      <w:r w:rsidRPr="00AB53AD">
        <w:rPr>
          <w:rFonts w:ascii="Verdana" w:hAnsi="Verdana"/>
          <w:sz w:val="20"/>
          <w:szCs w:val="20"/>
        </w:rPr>
        <w:t>ΣΤΕΦΑΝΟΣ ΤΣΙΤΣΟΠΟΥΛΟΣ</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 Μοντάζ / Μουσική Επιµέλεια </w:t>
      </w:r>
      <w:r>
        <w:rPr>
          <w:rFonts w:ascii="Verdana" w:hAnsi="Verdana"/>
          <w:sz w:val="20"/>
          <w:szCs w:val="20"/>
        </w:rPr>
        <w:t>:</w:t>
      </w:r>
      <w:r w:rsidRPr="00AB53AD">
        <w:rPr>
          <w:rFonts w:ascii="Verdana" w:hAnsi="Verdana"/>
          <w:sz w:val="20"/>
          <w:szCs w:val="20"/>
        </w:rPr>
        <w:t xml:space="preserve">ΠΑΥΛΟΣ ΠΑΠΑΔΟΠΟΥΛΟΣ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Βοηθός µοντάζ </w:t>
      </w:r>
      <w:r>
        <w:rPr>
          <w:rFonts w:ascii="Verdana" w:hAnsi="Verdana"/>
          <w:sz w:val="20"/>
          <w:szCs w:val="20"/>
        </w:rPr>
        <w:t>:</w:t>
      </w:r>
      <w:r w:rsidRPr="00AB53AD">
        <w:rPr>
          <w:rFonts w:ascii="Verdana" w:hAnsi="Verdana"/>
          <w:sz w:val="20"/>
          <w:szCs w:val="20"/>
        </w:rPr>
        <w:t xml:space="preserve">ΔΗΜΗΤΡΗΣ ΠΑΠΑΝΑΣΤΑΣΙΟΥ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Εικονοληψία</w:t>
      </w:r>
      <w:r>
        <w:rPr>
          <w:rFonts w:ascii="Verdana" w:hAnsi="Verdana"/>
          <w:sz w:val="20"/>
          <w:szCs w:val="20"/>
        </w:rPr>
        <w:t>:</w:t>
      </w:r>
      <w:r w:rsidRPr="00AB53AD">
        <w:rPr>
          <w:rFonts w:ascii="Verdana" w:hAnsi="Verdana"/>
          <w:sz w:val="20"/>
          <w:szCs w:val="20"/>
        </w:rPr>
        <w:t xml:space="preserve"> ΓΙΑΝΝΗΣ ΣΑΡΟΓΛΟΥ ΖΩΗΣ ΑΝΤΩΝΗΣ ΓΙΑΝΝΗΣ ΕΜΜΑΝΟΥΗΛΙΔΗΣ ΣΤΕΦΑΝΙΑ ΝΤΟΚΟΥ ΔΗΜΗΤΡΗΣ ΠΑΠΑΝΑΣΤΑΣΙΟΥ </w:t>
      </w:r>
    </w:p>
    <w:p w:rsidR="00662DA6" w:rsidRPr="00AB53AD" w:rsidRDefault="00662DA6" w:rsidP="00662DA6">
      <w:pPr>
        <w:spacing w:after="0" w:line="240" w:lineRule="auto"/>
        <w:rPr>
          <w:rFonts w:ascii="Verdana" w:hAnsi="Verdana"/>
          <w:sz w:val="20"/>
          <w:szCs w:val="20"/>
        </w:rPr>
      </w:pPr>
      <w:r w:rsidRPr="00AB53AD">
        <w:rPr>
          <w:rFonts w:ascii="Verdana" w:hAnsi="Verdana"/>
          <w:sz w:val="20"/>
          <w:szCs w:val="20"/>
        </w:rPr>
        <w:t xml:space="preserve">Ηχοληψία </w:t>
      </w:r>
      <w:r>
        <w:rPr>
          <w:rFonts w:ascii="Verdana" w:hAnsi="Verdana"/>
          <w:sz w:val="20"/>
          <w:szCs w:val="20"/>
        </w:rPr>
        <w:t>:</w:t>
      </w:r>
      <w:r w:rsidRPr="00AB53AD">
        <w:rPr>
          <w:rFonts w:ascii="Verdana" w:hAnsi="Verdana"/>
          <w:sz w:val="20"/>
          <w:szCs w:val="20"/>
        </w:rPr>
        <w:t xml:space="preserve">ΣΙΜΟΣ ΛΑΖΑΡΙΔΗΣ ΤΑΣΟΣ ΚΑΡΑΔΕΔΟΣ </w:t>
      </w:r>
    </w:p>
    <w:p w:rsidR="00662DA6" w:rsidRDefault="00662DA6" w:rsidP="00662DA6">
      <w:pPr>
        <w:spacing w:after="0" w:line="240" w:lineRule="auto"/>
        <w:rPr>
          <w:rFonts w:ascii="Verdana" w:hAnsi="Verdana"/>
          <w:sz w:val="20"/>
          <w:szCs w:val="20"/>
        </w:rPr>
      </w:pPr>
      <w:r w:rsidRPr="00AB53AD">
        <w:rPr>
          <w:rFonts w:ascii="Verdana" w:hAnsi="Verdana"/>
          <w:sz w:val="20"/>
          <w:szCs w:val="20"/>
        </w:rPr>
        <w:t xml:space="preserve">Σχεδιασµός Γραφικών </w:t>
      </w:r>
      <w:r>
        <w:rPr>
          <w:rFonts w:ascii="Verdana" w:hAnsi="Verdana"/>
          <w:sz w:val="20"/>
          <w:szCs w:val="20"/>
        </w:rPr>
        <w:t>:</w:t>
      </w:r>
      <w:r w:rsidRPr="00AB53AD">
        <w:rPr>
          <w:rFonts w:ascii="Verdana" w:hAnsi="Verdana"/>
          <w:sz w:val="20"/>
          <w:szCs w:val="20"/>
        </w:rPr>
        <w:t>ΘΑΝΑΣΗΣ ΓΕΩΡΓΙΟΥ</w:t>
      </w:r>
    </w:p>
    <w:p w:rsidR="00662DA6" w:rsidRDefault="00662DA6" w:rsidP="00662DA6">
      <w:pPr>
        <w:spacing w:after="0" w:line="240" w:lineRule="auto"/>
        <w:rPr>
          <w:rFonts w:ascii="Verdana" w:hAnsi="Verdana"/>
          <w:sz w:val="20"/>
          <w:szCs w:val="20"/>
        </w:rPr>
      </w:pPr>
    </w:p>
    <w:p w:rsidR="004D6A23" w:rsidRPr="005179A0" w:rsidRDefault="00662DA6" w:rsidP="004D6A23">
      <w:pPr>
        <w:rPr>
          <w:rFonts w:ascii="Verdana" w:hAnsi="Verdana"/>
          <w:b/>
          <w:bCs/>
          <w:color w:val="538135"/>
          <w:sz w:val="20"/>
          <w:szCs w:val="20"/>
          <w:lang w:val="en-US"/>
        </w:rPr>
      </w:pPr>
      <w:r w:rsidRPr="00423A30">
        <w:rPr>
          <w:rFonts w:ascii="Verdana" w:hAnsi="Verdana" w:cs="Times New Roman"/>
          <w:b/>
          <w:bCs/>
          <w:color w:val="538135"/>
          <w:sz w:val="20"/>
          <w:szCs w:val="20"/>
        </w:rPr>
        <w:t xml:space="preserve">Επεισόδιο </w:t>
      </w:r>
      <w:r w:rsidR="00423A30" w:rsidRPr="00423A30">
        <w:rPr>
          <w:rFonts w:ascii="Verdana" w:hAnsi="Verdana" w:cs="Times New Roman"/>
          <w:b/>
          <w:bCs/>
          <w:color w:val="538135"/>
          <w:sz w:val="20"/>
          <w:szCs w:val="20"/>
          <w:lang w:val="en-US"/>
        </w:rPr>
        <w:t>9</w:t>
      </w:r>
      <w:r w:rsidRPr="00423A30">
        <w:rPr>
          <w:rFonts w:ascii="Verdana" w:hAnsi="Verdana" w:cs="Times New Roman"/>
          <w:b/>
          <w:bCs/>
          <w:color w:val="538135"/>
          <w:sz w:val="20"/>
          <w:szCs w:val="20"/>
          <w:vertAlign w:val="superscript"/>
        </w:rPr>
        <w:t>ο</w:t>
      </w:r>
      <w:r w:rsidR="004D6A23" w:rsidRPr="00423A30">
        <w:rPr>
          <w:rFonts w:ascii="Verdana" w:hAnsi="Verdana" w:cs="Times New Roman"/>
          <w:b/>
          <w:bCs/>
          <w:color w:val="538135"/>
          <w:sz w:val="20"/>
          <w:szCs w:val="20"/>
        </w:rPr>
        <w:t>:</w:t>
      </w:r>
      <w:r w:rsidR="00423A30">
        <w:rPr>
          <w:rFonts w:ascii="Verdana" w:hAnsi="Verdana" w:cs="Times New Roman"/>
          <w:b/>
          <w:bCs/>
          <w:color w:val="538135"/>
          <w:sz w:val="20"/>
          <w:szCs w:val="20"/>
          <w:lang w:val="en-US"/>
        </w:rPr>
        <w:t xml:space="preserve"> </w:t>
      </w:r>
      <w:r w:rsidR="00423A30">
        <w:rPr>
          <w:rFonts w:ascii="Verdana" w:hAnsi="Verdana" w:cs="Times New Roman"/>
          <w:b/>
          <w:bCs/>
          <w:color w:val="538135"/>
          <w:sz w:val="20"/>
          <w:szCs w:val="20"/>
        </w:rPr>
        <w:t>Εθνικός Αστέρας Καλλιφύτου</w:t>
      </w:r>
    </w:p>
    <w:p w:rsidR="004D6A23" w:rsidRPr="004D6A23" w:rsidRDefault="004D6A23" w:rsidP="004D6A23">
      <w:pPr>
        <w:spacing w:after="0"/>
        <w:rPr>
          <w:rFonts w:ascii="Verdana" w:hAnsi="Verdana" w:cs="Times New Roman"/>
          <w:b/>
          <w:bCs/>
          <w:color w:val="538135"/>
          <w:sz w:val="20"/>
          <w:szCs w:val="20"/>
        </w:rPr>
      </w:pPr>
    </w:p>
    <w:p w:rsidR="0075081A" w:rsidRPr="0064069C" w:rsidRDefault="005507F8" w:rsidP="00EE6025">
      <w:pPr>
        <w:spacing w:after="0"/>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081A" w:rsidRPr="000E5A70" w:rsidTr="00166031">
        <w:trPr>
          <w:tblCellSpacing w:w="0" w:type="dxa"/>
        </w:trPr>
        <w:tc>
          <w:tcPr>
            <w:tcW w:w="2500" w:type="pct"/>
            <w:vAlign w:val="center"/>
            <w:hideMark/>
          </w:tcPr>
          <w:p w:rsidR="0075081A" w:rsidRPr="0064069C" w:rsidRDefault="0075081A" w:rsidP="00166031">
            <w:pPr>
              <w:spacing w:after="0" w:line="240" w:lineRule="auto"/>
              <w:rPr>
                <w:rFonts w:ascii="Verdana" w:eastAsia="Times New Roman" w:hAnsi="Verdana" w:cs="Times New Roman"/>
                <w:color w:val="191E00"/>
                <w:sz w:val="20"/>
                <w:szCs w:val="20"/>
                <w:lang w:eastAsia="el-GR"/>
              </w:rPr>
            </w:pPr>
            <w:r w:rsidRPr="00002C78">
              <w:rPr>
                <w:rFonts w:ascii="Verdana" w:eastAsia="Times New Roman" w:hAnsi="Verdana" w:cs="Times New Roman"/>
                <w:color w:val="808080"/>
                <w:sz w:val="20"/>
                <w:szCs w:val="20"/>
                <w:lang w:eastAsia="el-GR"/>
              </w:rPr>
              <w:t>ΤΕΧΝΕΣ/ΠΟΛΙΤΙΣΜΟΣ</w:t>
            </w:r>
            <w:r w:rsidRPr="00A64E62">
              <w:rPr>
                <w:rFonts w:ascii="Verdana" w:eastAsia="Times New Roman" w:hAnsi="Verdana" w:cs="Times New Roman"/>
                <w:color w:val="191E00"/>
                <w:sz w:val="20"/>
                <w:szCs w:val="20"/>
                <w:lang w:eastAsia="el-GR"/>
              </w:rPr>
              <w:t xml:space="preserve"> </w:t>
            </w:r>
          </w:p>
        </w:tc>
        <w:tc>
          <w:tcPr>
            <w:tcW w:w="2500" w:type="pct"/>
            <w:vAlign w:val="center"/>
            <w:hideMark/>
          </w:tcPr>
          <w:p w:rsidR="0075081A" w:rsidRPr="000E5A70" w:rsidRDefault="0075081A" w:rsidP="00166031">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75081A" w:rsidRDefault="0075081A" w:rsidP="0075081A">
      <w:pPr>
        <w:spacing w:after="0" w:line="240" w:lineRule="auto"/>
        <w:rPr>
          <w:rFonts w:ascii="Verdana" w:eastAsia="Times New Roman" w:hAnsi="Verdana" w:cs="Times New Roman"/>
          <w:color w:val="191E00"/>
          <w:sz w:val="20"/>
          <w:szCs w:val="20"/>
          <w:lang w:val="en-US" w:eastAsia="el-GR"/>
        </w:rPr>
      </w:pPr>
    </w:p>
    <w:p w:rsidR="0075081A" w:rsidRPr="00AB5AD1" w:rsidRDefault="00096151" w:rsidP="0075081A">
      <w:pPr>
        <w:spacing w:after="0" w:line="240" w:lineRule="auto"/>
        <w:rPr>
          <w:rFonts w:ascii="Verdana" w:eastAsia="Times New Roman" w:hAnsi="Verdana" w:cs="Times New Roman"/>
          <w:b/>
          <w:color w:val="191E00"/>
          <w:sz w:val="20"/>
          <w:szCs w:val="20"/>
          <w:lang w:val="en-US" w:eastAsia="el-GR"/>
        </w:rPr>
      </w:pPr>
      <w:r>
        <w:rPr>
          <w:rFonts w:ascii="Verdana" w:eastAsia="Times New Roman" w:hAnsi="Verdana" w:cs="Times New Roman"/>
          <w:b/>
          <w:color w:val="191E00"/>
          <w:sz w:val="20"/>
          <w:szCs w:val="20"/>
          <w:lang w:val="en-US" w:eastAsia="el-GR"/>
        </w:rPr>
        <w:t>00:</w:t>
      </w:r>
      <w:r w:rsidR="00241CC3" w:rsidRPr="00056C63">
        <w:rPr>
          <w:rFonts w:ascii="Verdana" w:eastAsia="Times New Roman" w:hAnsi="Verdana" w:cs="Times New Roman"/>
          <w:b/>
          <w:color w:val="191E00"/>
          <w:sz w:val="20"/>
          <w:szCs w:val="20"/>
          <w:lang w:val="en-US" w:eastAsia="el-GR"/>
        </w:rPr>
        <w:t>0</w:t>
      </w:r>
      <w:r w:rsidR="0075081A" w:rsidRPr="00442D26">
        <w:rPr>
          <w:rFonts w:ascii="Verdana" w:eastAsia="Times New Roman" w:hAnsi="Verdana" w:cs="Times New Roman"/>
          <w:b/>
          <w:color w:val="191E00"/>
          <w:sz w:val="20"/>
          <w:szCs w:val="20"/>
          <w:lang w:val="en-US" w:eastAsia="el-GR"/>
        </w:rPr>
        <w:t>0 | Art Week-8</w:t>
      </w:r>
      <w:r w:rsidR="0075081A" w:rsidRPr="00442D26">
        <w:rPr>
          <w:rFonts w:ascii="Verdana" w:eastAsia="Times New Roman" w:hAnsi="Verdana" w:cs="Times New Roman"/>
          <w:b/>
          <w:color w:val="191E00"/>
          <w:sz w:val="20"/>
          <w:szCs w:val="20"/>
          <w:vertAlign w:val="superscript"/>
          <w:lang w:eastAsia="el-GR"/>
        </w:rPr>
        <w:t>Ος</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color w:val="191E00"/>
          <w:sz w:val="20"/>
          <w:szCs w:val="20"/>
          <w:lang w:eastAsia="el-GR"/>
        </w:rPr>
        <w:t>ΚΥΚΛΟΣ</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color w:val="191E00"/>
          <w:sz w:val="20"/>
          <w:szCs w:val="20"/>
          <w:lang w:eastAsia="el-GR"/>
        </w:rPr>
        <w:t>Ε</w:t>
      </w:r>
      <w:r w:rsidR="0075081A" w:rsidRPr="00442D26">
        <w:rPr>
          <w:rFonts w:ascii="Verdana" w:eastAsia="Times New Roman" w:hAnsi="Verdana" w:cs="Times New Roman"/>
          <w:b/>
          <w:color w:val="191E00"/>
          <w:sz w:val="20"/>
          <w:szCs w:val="20"/>
          <w:lang w:val="en-US" w:eastAsia="el-GR"/>
        </w:rPr>
        <w:t xml:space="preserve">]  </w:t>
      </w:r>
      <w:r w:rsidR="0075081A" w:rsidRPr="00442D26">
        <w:rPr>
          <w:rFonts w:ascii="Verdana" w:eastAsia="Times New Roman" w:hAnsi="Verdana" w:cs="Times New Roman"/>
          <w:b/>
          <w:noProof/>
          <w:color w:val="191E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5081A" w:rsidRPr="00AB5AD1">
        <w:rPr>
          <w:rFonts w:ascii="Verdana" w:eastAsia="Times New Roman" w:hAnsi="Verdana" w:cs="Times New Roman"/>
          <w:b/>
          <w:color w:val="191E00"/>
          <w:sz w:val="20"/>
          <w:szCs w:val="20"/>
          <w:lang w:val="en-US" w:eastAsia="el-GR"/>
        </w:rPr>
        <w:t xml:space="preserve">  </w:t>
      </w:r>
    </w:p>
    <w:p w:rsidR="0075081A" w:rsidRPr="00AB5AD1" w:rsidRDefault="0075081A" w:rsidP="0075081A">
      <w:pPr>
        <w:spacing w:after="0" w:line="240" w:lineRule="auto"/>
        <w:rPr>
          <w:rFonts w:ascii="Verdana" w:eastAsia="Times New Roman" w:hAnsi="Verdana" w:cs="Times New Roman"/>
          <w:color w:val="191E00"/>
          <w:sz w:val="20"/>
          <w:szCs w:val="20"/>
          <w:highlight w:val="yellow"/>
          <w:lang w:val="en-US" w:eastAsia="el-GR"/>
        </w:rPr>
      </w:pPr>
    </w:p>
    <w:p w:rsidR="0075081A" w:rsidRPr="00AB5AD1" w:rsidRDefault="0075081A" w:rsidP="0075081A">
      <w:pPr>
        <w:spacing w:after="0" w:line="240" w:lineRule="auto"/>
        <w:rPr>
          <w:rFonts w:ascii="Verdana" w:eastAsia="Times New Roman" w:hAnsi="Verdana" w:cs="Times New Roman"/>
          <w:color w:val="191E00"/>
          <w:sz w:val="20"/>
          <w:szCs w:val="20"/>
          <w:highlight w:val="yellow"/>
          <w:lang w:val="en-US"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75081A" w:rsidRPr="00C125B1" w:rsidRDefault="0075081A" w:rsidP="0075081A">
      <w:pPr>
        <w:spacing w:after="0" w:line="240" w:lineRule="auto"/>
        <w:textAlignment w:val="baseline"/>
        <w:rPr>
          <w:rFonts w:ascii="Times New Roman" w:eastAsia="Times New Roman" w:hAnsi="Times New Roman" w:cs="Times New Roman"/>
          <w:sz w:val="24"/>
          <w:szCs w:val="24"/>
          <w:lang w:eastAsia="el-GR"/>
        </w:rPr>
      </w:pPr>
      <w:r w:rsidRPr="00547967">
        <w:rPr>
          <w:rFonts w:ascii="Cambria" w:eastAsia="Times New Roman" w:hAnsi="Cambria" w:cs="Times New Roman"/>
          <w:sz w:val="24"/>
          <w:szCs w:val="24"/>
          <w:bdr w:val="none" w:sz="0" w:space="0" w:color="auto" w:frame="1"/>
          <w:lang w:eastAsia="el-GR"/>
        </w:rPr>
        <w:br/>
      </w:r>
      <w:r w:rsidRPr="00547967">
        <w:rPr>
          <w:rFonts w:ascii="Verdana" w:eastAsia="Times New Roman" w:hAnsi="Verdana" w:cs="Times New Roman"/>
          <w:color w:val="191E00"/>
          <w:sz w:val="20"/>
          <w:szCs w:val="20"/>
          <w:lang w:eastAsia="el-GR"/>
        </w:rPr>
        <w:t>Παρουσίαση – αρχισυνταξία – επιμέλεια εκπομπής: Λένα Αρώνη</w:t>
      </w:r>
    </w:p>
    <w:p w:rsidR="0075081A" w:rsidRPr="00547967" w:rsidRDefault="0075081A" w:rsidP="0075081A">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Σκηνοθεσία: Μανώλης Παπανικήτας</w:t>
      </w:r>
    </w:p>
    <w:p w:rsidR="0075081A" w:rsidRDefault="0075081A" w:rsidP="0075081A">
      <w:pPr>
        <w:spacing w:after="0" w:line="240" w:lineRule="auto"/>
        <w:rPr>
          <w:rFonts w:ascii="Verdana" w:eastAsia="Times New Roman" w:hAnsi="Verdana" w:cs="Times New Roman"/>
          <w:b/>
          <w:color w:val="538135"/>
          <w:sz w:val="20"/>
          <w:szCs w:val="20"/>
          <w:lang w:eastAsia="el-GR"/>
        </w:rPr>
      </w:pPr>
    </w:p>
    <w:p w:rsidR="005179A0" w:rsidRDefault="0075081A" w:rsidP="005179A0">
      <w:pPr>
        <w:spacing w:after="0" w:line="240" w:lineRule="auto"/>
        <w:rPr>
          <w:rFonts w:ascii="Verdana" w:eastAsia="Times New Roman" w:hAnsi="Verdana" w:cs="Times New Roman"/>
          <w:b/>
          <w:color w:val="538135"/>
          <w:sz w:val="20"/>
          <w:szCs w:val="20"/>
          <w:lang w:val="en-US" w:eastAsia="el-GR"/>
        </w:rPr>
      </w:pPr>
      <w:r w:rsidRPr="005179A0">
        <w:rPr>
          <w:rFonts w:ascii="Verdana" w:eastAsia="Times New Roman" w:hAnsi="Verdana" w:cs="Times New Roman"/>
          <w:b/>
          <w:color w:val="538135"/>
          <w:sz w:val="20"/>
          <w:szCs w:val="20"/>
          <w:lang w:eastAsia="el-GR"/>
        </w:rPr>
        <w:t>Επεισόδιο</w:t>
      </w:r>
      <w:r w:rsidR="006908E7" w:rsidRPr="005179A0">
        <w:rPr>
          <w:rFonts w:ascii="Verdana" w:eastAsia="Times New Roman" w:hAnsi="Verdana" w:cs="Courier New"/>
          <w:color w:val="212121"/>
          <w:sz w:val="20"/>
          <w:szCs w:val="20"/>
          <w:lang w:eastAsia="el-GR"/>
        </w:rPr>
        <w:t xml:space="preserve">: </w:t>
      </w:r>
      <w:r w:rsidR="005179A0" w:rsidRPr="005179A0">
        <w:rPr>
          <w:rFonts w:ascii="Verdana" w:eastAsia="Times New Roman" w:hAnsi="Verdana" w:cs="Times New Roman"/>
          <w:b/>
          <w:color w:val="538135"/>
          <w:sz w:val="20"/>
          <w:szCs w:val="20"/>
          <w:lang w:eastAsia="el-GR"/>
        </w:rPr>
        <w:t>Αφιέρωμα στην Άλκη Ζέη -100 Χρόνια Από την Γέννηση της</w:t>
      </w:r>
    </w:p>
    <w:p w:rsidR="005179A0" w:rsidRPr="005179A0" w:rsidRDefault="005179A0" w:rsidP="005179A0">
      <w:pPr>
        <w:spacing w:after="0" w:line="240" w:lineRule="auto"/>
        <w:textAlignment w:val="baseline"/>
        <w:rPr>
          <w:rFonts w:ascii="Verdana" w:eastAsia="Times New Roman" w:hAnsi="Verdana" w:cs="Times New Roman"/>
          <w:color w:val="191E00"/>
          <w:sz w:val="20"/>
          <w:szCs w:val="20"/>
          <w:lang w:eastAsia="el-GR"/>
        </w:rPr>
      </w:pPr>
      <w:r w:rsidRPr="005179A0">
        <w:rPr>
          <w:rFonts w:ascii="Verdana" w:eastAsia="Times New Roman" w:hAnsi="Verdana" w:cs="Times New Roman"/>
          <w:color w:val="191E00"/>
          <w:sz w:val="20"/>
          <w:szCs w:val="20"/>
          <w:lang w:eastAsia="el-GR"/>
        </w:rPr>
        <w:t>Η εκπομπή τιμά την αξεπέραστη συγγραφέα και διανοούμενη Άλκη Ζέη, καθώς με αφορμή τα εκατό χρόνια από την γέννησή της, η χρονιά που σε λίγο εκπνέει ανακηρύχτηκε ως έτος Άλκης Ζέη.</w:t>
      </w:r>
      <w:r w:rsidRPr="005179A0">
        <w:rPr>
          <w:rFonts w:ascii="Verdana" w:eastAsia="Times New Roman" w:hAnsi="Verdana" w:cs="Times New Roman"/>
          <w:color w:val="191E00"/>
          <w:sz w:val="20"/>
          <w:szCs w:val="20"/>
          <w:lang w:eastAsia="el-GR"/>
        </w:rPr>
        <w:br/>
        <w:t>Η Λένα έχει την χαρά και την τιμή, να συναντάει τον γιο της Πέτρο Σεβαστικόγλου, σκηνοθέτη και την επιμελήτρια όλων των βιβλίων της και επιστήθια φίλη Ελένη Μπούρα, επιμελήτρια ελληνικής λογοτεχνίας στις εκδόσεις ΜΕΤΑΙΧΜΙΟ.</w:t>
      </w:r>
      <w:r w:rsidRPr="005179A0">
        <w:rPr>
          <w:rFonts w:ascii="Verdana" w:eastAsia="Times New Roman" w:hAnsi="Verdana" w:cs="Times New Roman"/>
          <w:color w:val="191E00"/>
          <w:sz w:val="20"/>
          <w:szCs w:val="20"/>
          <w:lang w:eastAsia="el-GR"/>
        </w:rPr>
        <w:br/>
        <w:t>Οι καλεσμένοι μιλούν σε προσωπικό τόνο αποκαλύπτοντας τον άνθρωπο Άλκη Ζέη, ως μαμά, ως φίλη, ως συνεργάτις και γυναίκα αγωνίστρια και μάχιμη μέχρι το τέλος της ζωής της.</w:t>
      </w:r>
      <w:r w:rsidRPr="005179A0">
        <w:rPr>
          <w:rFonts w:ascii="Verdana" w:eastAsia="Times New Roman" w:hAnsi="Verdana" w:cs="Times New Roman"/>
          <w:color w:val="191E00"/>
          <w:sz w:val="20"/>
          <w:szCs w:val="20"/>
          <w:lang w:eastAsia="el-GR"/>
        </w:rPr>
        <w:br/>
        <w:t>Τέλος, υπάρχουν και συγκινητικά στιγμιότυπα από την τελευταία συνέντευξή της, που έμελλε να καταγραφεί από τον φακό της εκπομπής στο σπίτι της, λίγον καιρό πριν φύγει, τον Φεβρουάριο του 2020.</w:t>
      </w:r>
    </w:p>
    <w:p w:rsidR="0075081A" w:rsidRDefault="0075081A" w:rsidP="00663DE5">
      <w:pPr>
        <w:spacing w:after="0" w:line="240" w:lineRule="auto"/>
        <w:rPr>
          <w:rFonts w:ascii="Verdana" w:hAnsi="Verdana"/>
          <w:sz w:val="20"/>
          <w:szCs w:val="20"/>
        </w:rPr>
      </w:pPr>
    </w:p>
    <w:p w:rsidR="005756C7" w:rsidRPr="00F1626F" w:rsidRDefault="005756C7" w:rsidP="005756C7">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56C7" w:rsidRPr="00F1626F" w:rsidTr="00403095">
        <w:trPr>
          <w:tblCellSpacing w:w="0" w:type="dxa"/>
        </w:trPr>
        <w:tc>
          <w:tcPr>
            <w:tcW w:w="2500" w:type="pct"/>
            <w:vAlign w:val="center"/>
            <w:hideMark/>
          </w:tcPr>
          <w:p w:rsidR="005756C7" w:rsidRPr="00B15F9F" w:rsidRDefault="005756C7" w:rsidP="0040309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5756C7" w:rsidRPr="00F1626F" w:rsidRDefault="005756C7" w:rsidP="00403095">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756C7" w:rsidRPr="00F1626F" w:rsidRDefault="005756C7" w:rsidP="005756C7">
      <w:pPr>
        <w:spacing w:after="0" w:line="240" w:lineRule="auto"/>
        <w:rPr>
          <w:rFonts w:ascii="Verdana" w:eastAsia="Times New Roman" w:hAnsi="Verdana" w:cs="Times New Roman"/>
          <w:b/>
          <w:color w:val="538135"/>
          <w:sz w:val="20"/>
          <w:szCs w:val="20"/>
          <w:lang w:eastAsia="el-GR"/>
        </w:rPr>
      </w:pPr>
    </w:p>
    <w:p w:rsidR="005756C7" w:rsidRDefault="005756C7" w:rsidP="005756C7">
      <w:pPr>
        <w:spacing w:after="0" w:line="240" w:lineRule="auto"/>
        <w:rPr>
          <w:rFonts w:ascii="Verdana" w:hAnsi="Verdana"/>
          <w:b/>
          <w:sz w:val="20"/>
          <w:szCs w:val="20"/>
        </w:rPr>
      </w:pPr>
      <w:r>
        <w:rPr>
          <w:rFonts w:ascii="Verdana" w:hAnsi="Verdana"/>
          <w:b/>
          <w:bCs/>
          <w:sz w:val="20"/>
          <w:szCs w:val="20"/>
        </w:rPr>
        <w:lastRenderedPageBreak/>
        <w:t>0</w:t>
      </w:r>
      <w:r w:rsidRPr="00530956">
        <w:rPr>
          <w:rFonts w:ascii="Verdana" w:hAnsi="Verdana"/>
          <w:b/>
          <w:bCs/>
          <w:sz w:val="20"/>
          <w:szCs w:val="20"/>
        </w:rPr>
        <w:t>1</w:t>
      </w:r>
      <w:r>
        <w:rPr>
          <w:rFonts w:ascii="Verdana" w:hAnsi="Verdana"/>
          <w:b/>
          <w:bCs/>
          <w:sz w:val="20"/>
          <w:szCs w:val="20"/>
        </w:rPr>
        <w:t xml:space="preserve">:00 | </w:t>
      </w:r>
      <w:r w:rsidRPr="003D3909">
        <w:rPr>
          <w:rFonts w:ascii="Verdana" w:hAnsi="Verdana"/>
          <w:b/>
          <w:bCs/>
          <w:sz w:val="20"/>
          <w:szCs w:val="20"/>
        </w:rPr>
        <w:t xml:space="preserve">Ο Ομορφότερος Σιδηρόδρομος του Κόσμου </w:t>
      </w:r>
      <w:r>
        <w:rPr>
          <w:rFonts w:ascii="Verdana" w:hAnsi="Verdana"/>
          <w:b/>
          <w:bCs/>
          <w:sz w:val="20"/>
          <w:szCs w:val="20"/>
        </w:rPr>
        <w:t>[</w:t>
      </w:r>
      <w:r w:rsidRPr="003D3909">
        <w:rPr>
          <w:rFonts w:ascii="Verdana" w:hAnsi="Verdana"/>
          <w:b/>
          <w:bCs/>
          <w:sz w:val="20"/>
          <w:szCs w:val="20"/>
        </w:rPr>
        <w:t>Ε</w:t>
      </w:r>
      <w:r>
        <w:rPr>
          <w:rFonts w:ascii="Verdana" w:hAnsi="Verdana"/>
          <w:b/>
          <w:bCs/>
          <w:sz w:val="20"/>
          <w:szCs w:val="20"/>
        </w:rPr>
        <w:t>]</w:t>
      </w:r>
      <w:r w:rsidRPr="003D3909">
        <w:rPr>
          <w:rFonts w:ascii="Verdana" w:hAnsi="Verdana"/>
          <w:b/>
          <w:bCs/>
          <w:sz w:val="20"/>
          <w:szCs w:val="20"/>
        </w:rPr>
        <w:t xml:space="preserve"> </w:t>
      </w:r>
      <w:r w:rsidRPr="003D3909">
        <w:rPr>
          <w:rFonts w:ascii="Verdana" w:hAnsi="Verdana"/>
          <w:noProof/>
          <w:sz w:val="20"/>
          <w:szCs w:val="20"/>
          <w:lang w:eastAsia="el-GR"/>
        </w:rPr>
        <w:drawing>
          <wp:inline distT="0" distB="0" distL="0" distR="0">
            <wp:extent cx="190500" cy="190500"/>
            <wp:effectExtent l="0" t="0" r="0" b="0"/>
            <wp:docPr id="114"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D3909">
        <w:rPr>
          <w:rFonts w:ascii="Verdana" w:hAnsi="Verdana"/>
          <w:sz w:val="20"/>
          <w:szCs w:val="20"/>
        </w:rPr>
        <w:t xml:space="preserve"> </w:t>
      </w:r>
      <w:r w:rsidRPr="003D3909">
        <w:rPr>
          <w:rFonts w:ascii="Verdana" w:hAnsi="Verdana"/>
          <w:sz w:val="20"/>
          <w:szCs w:val="20"/>
        </w:rPr>
        <w:br/>
      </w:r>
      <w:r>
        <w:rPr>
          <w:rFonts w:ascii="Verdana" w:hAnsi="Verdana"/>
          <w:iCs/>
          <w:sz w:val="20"/>
          <w:szCs w:val="20"/>
        </w:rPr>
        <w:t>[</w:t>
      </w:r>
      <w:r w:rsidRPr="003D3909">
        <w:rPr>
          <w:rFonts w:ascii="Verdana" w:hAnsi="Verdana"/>
          <w:iCs/>
          <w:sz w:val="20"/>
          <w:szCs w:val="20"/>
        </w:rPr>
        <w:t>The World's Most Beautiful Railway</w:t>
      </w:r>
      <w:r>
        <w:rPr>
          <w:rFonts w:ascii="Verdana" w:hAnsi="Verdana"/>
          <w:iCs/>
          <w:sz w:val="20"/>
          <w:szCs w:val="20"/>
        </w:rPr>
        <w:t>]</w:t>
      </w:r>
      <w:r w:rsidRPr="003D3909">
        <w:rPr>
          <w:rFonts w:ascii="Verdana" w:hAnsi="Verdana"/>
          <w:sz w:val="20"/>
          <w:szCs w:val="20"/>
        </w:rPr>
        <w:t xml:space="preserve"> </w:t>
      </w:r>
      <w:r w:rsidRPr="003D3909">
        <w:rPr>
          <w:rFonts w:ascii="Verdana" w:hAnsi="Verdana"/>
          <w:sz w:val="20"/>
          <w:szCs w:val="20"/>
        </w:rPr>
        <w:br/>
      </w:r>
    </w:p>
    <w:p w:rsidR="005756C7" w:rsidRPr="003D3909" w:rsidRDefault="005756C7" w:rsidP="005756C7">
      <w:pPr>
        <w:spacing w:after="0" w:line="240" w:lineRule="auto"/>
        <w:rPr>
          <w:rFonts w:ascii="Verdana" w:hAnsi="Verdana"/>
          <w:b/>
          <w:bCs/>
          <w:sz w:val="20"/>
          <w:szCs w:val="20"/>
        </w:rPr>
      </w:pPr>
      <w:r w:rsidRPr="003D3909">
        <w:rPr>
          <w:rFonts w:ascii="Verdana" w:hAnsi="Verdana"/>
          <w:b/>
          <w:sz w:val="20"/>
          <w:szCs w:val="20"/>
        </w:rPr>
        <w:t xml:space="preserve">Σειρά ντοκιμαντέρ </w:t>
      </w:r>
      <w:r w:rsidRPr="003D3909">
        <w:rPr>
          <w:rFonts w:ascii="Verdana" w:hAnsi="Verdana"/>
          <w:b/>
          <w:bCs/>
          <w:sz w:val="20"/>
          <w:szCs w:val="20"/>
        </w:rPr>
        <w:t>έξι επεισοδίων</w:t>
      </w:r>
      <w:r w:rsidRPr="003D3909">
        <w:rPr>
          <w:rFonts w:ascii="Verdana" w:hAnsi="Verdana"/>
          <w:b/>
          <w:sz w:val="20"/>
          <w:szCs w:val="20"/>
        </w:rPr>
        <w:t>, παραγωγής Ηνωμένου Βασιλείου 2019</w:t>
      </w:r>
    </w:p>
    <w:p w:rsidR="005756C7" w:rsidRPr="003D3909" w:rsidRDefault="005756C7" w:rsidP="005756C7">
      <w:pPr>
        <w:spacing w:after="0" w:line="240" w:lineRule="auto"/>
        <w:jc w:val="both"/>
        <w:rPr>
          <w:rFonts w:ascii="Verdana" w:eastAsia="Times New Roman" w:hAnsi="Verdana"/>
          <w:b/>
          <w:bCs/>
          <w:color w:val="0000FF"/>
          <w:sz w:val="20"/>
          <w:szCs w:val="20"/>
        </w:rPr>
      </w:pPr>
    </w:p>
    <w:p w:rsidR="005756C7" w:rsidRPr="000365E9" w:rsidRDefault="005756C7" w:rsidP="005756C7">
      <w:pPr>
        <w:spacing w:after="0" w:line="240" w:lineRule="auto"/>
        <w:jc w:val="both"/>
        <w:rPr>
          <w:rFonts w:ascii="Verdana" w:eastAsia="Times New Roman" w:hAnsi="Verdana" w:cs="Times New Roman"/>
          <w:b/>
          <w:color w:val="538135"/>
          <w:sz w:val="20"/>
          <w:szCs w:val="20"/>
          <w:lang w:eastAsia="el-GR"/>
        </w:rPr>
      </w:pPr>
      <w:r w:rsidRPr="000365E9">
        <w:rPr>
          <w:rFonts w:ascii="Verdana" w:eastAsia="Times New Roman" w:hAnsi="Verdana" w:cs="Times New Roman"/>
          <w:b/>
          <w:color w:val="538135"/>
          <w:sz w:val="20"/>
          <w:szCs w:val="20"/>
          <w:lang w:eastAsia="el-GR"/>
        </w:rPr>
        <w:t>Eπεισόδιο 6o</w:t>
      </w:r>
    </w:p>
    <w:p w:rsidR="005756C7" w:rsidRPr="003D3909" w:rsidRDefault="005756C7" w:rsidP="005756C7">
      <w:pPr>
        <w:spacing w:after="0" w:line="240" w:lineRule="auto"/>
        <w:jc w:val="both"/>
        <w:rPr>
          <w:rFonts w:ascii="Verdana" w:eastAsia="Times New Roman" w:hAnsi="Verdana"/>
          <w:color w:val="191E00"/>
          <w:sz w:val="20"/>
          <w:szCs w:val="20"/>
        </w:rPr>
      </w:pPr>
      <w:r w:rsidRPr="003D3909">
        <w:rPr>
          <w:rFonts w:ascii="Verdana" w:eastAsia="Times New Roman" w:hAnsi="Verdana"/>
          <w:color w:val="191E00"/>
          <w:sz w:val="20"/>
          <w:szCs w:val="20"/>
        </w:rPr>
        <w:t xml:space="preserve">Η σιδηροδρομική γραμμή Highland Mainline διέρχεται από τον Εθνικό Δρυμό Κέρνγκορμς και συνδέει τις κωμοπόλεις και τα χωριά από την Ινβερνές έως το Περθ. Περίπου 50 χιλιόμετρα νότια της Ινβερνές, στην κωμόπολη Άβιεμορ, οι επιχειρηματίες Λορέιν και Στίβεν άνοιξαν έναν ξενώνα και αγόρασαν το παλιό εστιατόριο του Σταθμού. </w:t>
      </w:r>
    </w:p>
    <w:p w:rsidR="005756C7" w:rsidRPr="003D3909" w:rsidRDefault="005756C7" w:rsidP="005756C7">
      <w:pPr>
        <w:spacing w:after="0" w:line="240" w:lineRule="auto"/>
        <w:jc w:val="both"/>
        <w:rPr>
          <w:rFonts w:ascii="Verdana" w:eastAsia="Times New Roman" w:hAnsi="Verdana"/>
          <w:color w:val="191E00"/>
          <w:sz w:val="20"/>
          <w:szCs w:val="20"/>
        </w:rPr>
      </w:pPr>
      <w:r w:rsidRPr="003D3909">
        <w:rPr>
          <w:rFonts w:ascii="Verdana" w:eastAsia="Times New Roman" w:hAnsi="Verdana"/>
          <w:color w:val="191E00"/>
          <w:sz w:val="20"/>
          <w:szCs w:val="20"/>
        </w:rPr>
        <w:t>Η σιδηροδρομική γραμμή West Highland Line θεωρείται ο ωραιότερος σιδηρόδρομος του κόσμου. Κατευθύνεται βόρεια κατά μήκος μιας διαδρομής 330 χιλιομέτρων από τη Γλασκώβη έως τα Χάιλαντς και περνώντας μέσα από πανέμορφα τοπία καταλήγει στο αλιευτικό λιμάνι Μαλέιγκ. Η Σούζι Σάγκαν, εισπράκτορας της εταιρείας σιδηροδρόμων «ScotRail» μοιράζεται τις εναλλαγές του τοπίου αυτής της γραμμής, ανεβάζοντας συνεχώς φωτογραφίες στο Instagram.</w:t>
      </w:r>
    </w:p>
    <w:p w:rsidR="00575718" w:rsidRPr="0052189D" w:rsidRDefault="00575718" w:rsidP="00575718">
      <w:pPr>
        <w:spacing w:after="0" w:line="240" w:lineRule="auto"/>
        <w:rPr>
          <w:rFonts w:ascii="Verdana" w:hAnsi="Verdana"/>
          <w:sz w:val="20"/>
          <w:szCs w:val="20"/>
        </w:rPr>
      </w:pPr>
    </w:p>
    <w:p w:rsidR="007B0077" w:rsidRPr="00F1626F" w:rsidRDefault="005507F8" w:rsidP="00C72183">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92" style="width:.05pt;height:.75pt" o:hralign="center" o:hrstd="t" o:hr="t" fillcolor="#a0a0a0" stroked="f"/>
        </w:pict>
      </w:r>
    </w:p>
    <w:p w:rsidR="00C72183" w:rsidRPr="00F1626F" w:rsidRDefault="00C72183"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4768FD"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F1626F">
        <w:rPr>
          <w:rFonts w:ascii="Verdana" w:eastAsia="Times New Roman" w:hAnsi="Verdana" w:cs="Times New Roman"/>
          <w:b/>
          <w:bCs/>
          <w:color w:val="61DC7A"/>
          <w:sz w:val="20"/>
          <w:szCs w:val="20"/>
          <w:lang w:eastAsia="el-GR"/>
        </w:rPr>
        <w:t>ΝΥΧΤΕΡΙΝΕΣ ΕΠΑΝΑΛΗΨΕΙΣ</w:t>
      </w:r>
    </w:p>
    <w:p w:rsidR="00D114D9" w:rsidRPr="00D114D9" w:rsidRDefault="00D114D9" w:rsidP="00571F90">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114D9" w:rsidRPr="00F1626F" w:rsidRDefault="005507F8" w:rsidP="00D114D9">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14D9" w:rsidRPr="00F1626F" w:rsidTr="00770462">
        <w:trPr>
          <w:tblCellSpacing w:w="0" w:type="dxa"/>
        </w:trPr>
        <w:tc>
          <w:tcPr>
            <w:tcW w:w="2500" w:type="pct"/>
            <w:vAlign w:val="center"/>
            <w:hideMark/>
          </w:tcPr>
          <w:p w:rsidR="00D114D9" w:rsidRPr="00F1626F" w:rsidRDefault="00D114D9" w:rsidP="00770462">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D114D9" w:rsidRPr="00F1626F" w:rsidRDefault="00D114D9" w:rsidP="0077046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114D9" w:rsidRPr="00F1626F" w:rsidRDefault="00D114D9" w:rsidP="00D114D9">
      <w:pPr>
        <w:spacing w:after="0" w:line="240" w:lineRule="auto"/>
        <w:rPr>
          <w:rFonts w:ascii="Verdana" w:eastAsia="Times New Roman" w:hAnsi="Verdana" w:cs="Times New Roman"/>
          <w:color w:val="191E00"/>
          <w:sz w:val="20"/>
          <w:szCs w:val="20"/>
          <w:lang w:val="en-US" w:eastAsia="el-GR"/>
        </w:rPr>
      </w:pPr>
    </w:p>
    <w:p w:rsidR="00D114D9" w:rsidRPr="00A66F20" w:rsidRDefault="00D114D9" w:rsidP="00D114D9">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02</w:t>
      </w:r>
      <w:r w:rsidRPr="00F1626F">
        <w:rPr>
          <w:rFonts w:ascii="Verdana" w:eastAsia="Times New Roman" w:hAnsi="Verdana" w:cs="Times New Roman"/>
          <w:b/>
          <w:color w:val="191E00"/>
          <w:sz w:val="20"/>
          <w:szCs w:val="20"/>
          <w:lang w:eastAsia="el-GR"/>
        </w:rPr>
        <w:t>:</w:t>
      </w:r>
      <w:r w:rsidR="00870541">
        <w:rPr>
          <w:rFonts w:ascii="Verdana" w:eastAsia="Times New Roman" w:hAnsi="Verdana" w:cs="Times New Roman"/>
          <w:b/>
          <w:color w:val="191E00"/>
          <w:sz w:val="20"/>
          <w:szCs w:val="20"/>
          <w:lang w:val="en-US" w:eastAsia="el-GR"/>
        </w:rPr>
        <w:t>0</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D114D9" w:rsidRPr="00F26A87" w:rsidRDefault="005507F8" w:rsidP="00D114D9">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114D9" w:rsidRPr="00F26A87" w:rsidTr="00770462">
        <w:trPr>
          <w:tblCellSpacing w:w="0" w:type="dxa"/>
        </w:trPr>
        <w:tc>
          <w:tcPr>
            <w:tcW w:w="2500" w:type="pct"/>
            <w:vAlign w:val="center"/>
            <w:hideMark/>
          </w:tcPr>
          <w:p w:rsidR="00D114D9" w:rsidRPr="00F26A87" w:rsidRDefault="00D114D9" w:rsidP="00770462">
            <w:pPr>
              <w:spacing w:after="0" w:line="240" w:lineRule="auto"/>
              <w:rPr>
                <w:rFonts w:ascii="Verdana" w:eastAsia="Times New Roman" w:hAnsi="Verdana" w:cs="Times New Roman"/>
                <w:color w:val="191E00"/>
                <w:sz w:val="20"/>
                <w:szCs w:val="20"/>
                <w:lang w:eastAsia="el-GR"/>
              </w:rPr>
            </w:pPr>
            <w:r w:rsidRPr="00F26A87">
              <w:rPr>
                <w:rFonts w:ascii="Verdana" w:eastAsia="Times New Roman" w:hAnsi="Verdana" w:cs="Times New Roman"/>
                <w:color w:val="808080"/>
                <w:sz w:val="20"/>
                <w:szCs w:val="20"/>
                <w:lang w:eastAsia="el-GR"/>
              </w:rPr>
              <w:t>ΕΝΗΜΕΡΩΣΗ / Εκπομπή</w:t>
            </w:r>
          </w:p>
        </w:tc>
        <w:tc>
          <w:tcPr>
            <w:tcW w:w="2500" w:type="pct"/>
            <w:vAlign w:val="center"/>
            <w:hideMark/>
          </w:tcPr>
          <w:p w:rsidR="00D114D9" w:rsidRPr="00F26A87" w:rsidRDefault="00D114D9" w:rsidP="00770462">
            <w:pPr>
              <w:spacing w:after="0" w:line="240" w:lineRule="auto"/>
              <w:jc w:val="right"/>
              <w:rPr>
                <w:rFonts w:ascii="Verdana" w:eastAsia="Times New Roman" w:hAnsi="Verdana" w:cs="Times New Roman"/>
                <w:color w:val="191E00"/>
                <w:sz w:val="20"/>
                <w:szCs w:val="20"/>
                <w:lang w:eastAsia="el-GR"/>
              </w:rPr>
            </w:pPr>
            <w:r w:rsidRPr="00F26A87">
              <w:rPr>
                <w:rFonts w:ascii="Verdana" w:eastAsia="Times New Roman" w:hAnsi="Verdana" w:cs="Times New Roman"/>
                <w:b/>
                <w:bCs/>
                <w:color w:val="053E62"/>
                <w:sz w:val="20"/>
                <w:szCs w:val="20"/>
                <w:lang w:eastAsia="el-GR"/>
              </w:rPr>
              <w:t>WEBTV</w:t>
            </w:r>
            <w:r w:rsidRPr="00F26A87">
              <w:rPr>
                <w:rFonts w:ascii="Verdana" w:eastAsia="Times New Roman" w:hAnsi="Verdana" w:cs="Times New Roman"/>
                <w:color w:val="191E00"/>
                <w:sz w:val="20"/>
                <w:szCs w:val="20"/>
                <w:lang w:eastAsia="el-GR"/>
              </w:rPr>
              <w:t xml:space="preserve"> </w:t>
            </w:r>
            <w:r w:rsidRPr="00F26A87">
              <w:rPr>
                <w:rFonts w:ascii="Verdana" w:eastAsia="Times New Roman" w:hAnsi="Verdana" w:cs="Times New Roman"/>
                <w:b/>
                <w:bCs/>
                <w:color w:val="053E62"/>
                <w:sz w:val="20"/>
                <w:szCs w:val="20"/>
                <w:lang w:eastAsia="el-GR"/>
              </w:rPr>
              <w:t>ERTflix</w:t>
            </w:r>
            <w:r w:rsidRPr="00F26A87">
              <w:rPr>
                <w:rFonts w:ascii="Verdana" w:eastAsia="Times New Roman" w:hAnsi="Verdana" w:cs="Times New Roman"/>
                <w:color w:val="191E00"/>
                <w:sz w:val="20"/>
                <w:szCs w:val="20"/>
                <w:lang w:eastAsia="el-GR"/>
              </w:rPr>
              <w:t xml:space="preserve"> </w:t>
            </w:r>
          </w:p>
        </w:tc>
      </w:tr>
    </w:tbl>
    <w:p w:rsidR="00D114D9" w:rsidRPr="00F26A87" w:rsidRDefault="00D114D9" w:rsidP="00D114D9">
      <w:pPr>
        <w:spacing w:after="0" w:line="240" w:lineRule="auto"/>
        <w:rPr>
          <w:rFonts w:ascii="Verdana" w:eastAsia="Times New Roman" w:hAnsi="Verdana" w:cs="Times New Roman"/>
          <w:b/>
          <w:bCs/>
          <w:color w:val="191E00"/>
          <w:sz w:val="20"/>
          <w:szCs w:val="20"/>
          <w:lang w:val="en-US" w:eastAsia="el-GR"/>
        </w:rPr>
      </w:pPr>
      <w:r w:rsidRPr="00F26A87">
        <w:rPr>
          <w:rFonts w:ascii="Verdana" w:eastAsia="Times New Roman" w:hAnsi="Verdana" w:cs="Times New Roman"/>
          <w:b/>
          <w:bCs/>
          <w:color w:val="191E00"/>
          <w:sz w:val="20"/>
          <w:szCs w:val="20"/>
          <w:lang w:val="en-US" w:eastAsia="el-GR"/>
        </w:rPr>
        <w:t>0</w:t>
      </w:r>
      <w:r w:rsidR="00870541" w:rsidRPr="00F26A87">
        <w:rPr>
          <w:rFonts w:ascii="Verdana" w:eastAsia="Times New Roman" w:hAnsi="Verdana" w:cs="Times New Roman"/>
          <w:b/>
          <w:bCs/>
          <w:color w:val="191E00"/>
          <w:sz w:val="20"/>
          <w:szCs w:val="20"/>
          <w:lang w:val="en-US" w:eastAsia="el-GR"/>
        </w:rPr>
        <w:t>3</w:t>
      </w:r>
      <w:r w:rsidRPr="00F26A87">
        <w:rPr>
          <w:rFonts w:ascii="Verdana" w:eastAsia="Times New Roman" w:hAnsi="Verdana" w:cs="Times New Roman"/>
          <w:b/>
          <w:bCs/>
          <w:color w:val="191E00"/>
          <w:sz w:val="20"/>
          <w:szCs w:val="20"/>
          <w:lang w:eastAsia="el-GR"/>
        </w:rPr>
        <w:t>:</w:t>
      </w:r>
      <w:r w:rsidR="00F26A87" w:rsidRPr="00F26A87">
        <w:rPr>
          <w:rFonts w:ascii="Verdana" w:eastAsia="Times New Roman" w:hAnsi="Verdana" w:cs="Times New Roman"/>
          <w:b/>
          <w:bCs/>
          <w:color w:val="191E00"/>
          <w:sz w:val="20"/>
          <w:szCs w:val="20"/>
          <w:lang w:val="en-US" w:eastAsia="el-GR"/>
        </w:rPr>
        <w:t>3</w:t>
      </w:r>
      <w:r w:rsidRPr="00F26A87">
        <w:rPr>
          <w:rFonts w:ascii="Verdana" w:eastAsia="Times New Roman" w:hAnsi="Verdana" w:cs="Times New Roman"/>
          <w:b/>
          <w:bCs/>
          <w:color w:val="191E00"/>
          <w:sz w:val="20"/>
          <w:szCs w:val="20"/>
          <w:lang w:eastAsia="el-GR"/>
        </w:rPr>
        <w:t>0</w:t>
      </w:r>
      <w:r w:rsidRPr="00F26A87">
        <w:rPr>
          <w:rFonts w:ascii="Verdana" w:eastAsia="Times New Roman" w:hAnsi="Verdana" w:cs="Times New Roman"/>
          <w:color w:val="191E00"/>
          <w:sz w:val="20"/>
          <w:szCs w:val="20"/>
          <w:lang w:eastAsia="el-GR"/>
        </w:rPr>
        <w:t> |</w:t>
      </w:r>
      <w:proofErr w:type="gramStart"/>
      <w:r w:rsidRPr="00F26A87">
        <w:rPr>
          <w:rFonts w:ascii="Verdana" w:eastAsia="Times New Roman" w:hAnsi="Verdana" w:cs="Times New Roman"/>
          <w:color w:val="191E00"/>
          <w:sz w:val="20"/>
          <w:szCs w:val="20"/>
          <w:lang w:eastAsia="el-GR"/>
        </w:rPr>
        <w:t>  </w:t>
      </w:r>
      <w:r w:rsidRPr="00F26A87">
        <w:rPr>
          <w:rFonts w:ascii="Verdana" w:eastAsia="Times New Roman" w:hAnsi="Verdana" w:cs="Times New Roman"/>
          <w:b/>
          <w:bCs/>
          <w:color w:val="191E00"/>
          <w:sz w:val="20"/>
          <w:szCs w:val="20"/>
          <w:lang w:eastAsia="el-GR"/>
        </w:rPr>
        <w:t>Περίμετρος</w:t>
      </w:r>
      <w:proofErr w:type="gramEnd"/>
      <w:r w:rsidRPr="00F26A87">
        <w:rPr>
          <w:rFonts w:ascii="Verdana" w:eastAsia="Times New Roman" w:hAnsi="Verdana" w:cs="Times New Roman"/>
          <w:b/>
          <w:bCs/>
          <w:color w:val="191E00"/>
          <w:sz w:val="20"/>
          <w:szCs w:val="20"/>
          <w:lang w:eastAsia="el-GR"/>
        </w:rPr>
        <w:t xml:space="preserve"> </w:t>
      </w:r>
      <w:r w:rsidRPr="00F26A8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F5F83" w:rsidRDefault="000F5F83" w:rsidP="00D114D9">
      <w:pPr>
        <w:spacing w:after="0" w:line="240" w:lineRule="auto"/>
        <w:rPr>
          <w:rFonts w:ascii="Verdana" w:eastAsia="Times New Roman" w:hAnsi="Verdana" w:cs="Times New Roman"/>
          <w:b/>
          <w:bCs/>
          <w:color w:val="191E00"/>
          <w:sz w:val="20"/>
          <w:szCs w:val="20"/>
          <w:lang w:val="en-US" w:eastAsia="el-GR"/>
        </w:rPr>
      </w:pPr>
    </w:p>
    <w:p w:rsidR="000F5F83" w:rsidRPr="00F1626F" w:rsidRDefault="005507F8" w:rsidP="000F5F83">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F5F83" w:rsidRPr="00F1626F" w:rsidTr="004F102C">
        <w:trPr>
          <w:tblCellSpacing w:w="0" w:type="dxa"/>
        </w:trPr>
        <w:tc>
          <w:tcPr>
            <w:tcW w:w="2500" w:type="pct"/>
            <w:vAlign w:val="center"/>
            <w:hideMark/>
          </w:tcPr>
          <w:p w:rsidR="000F5F83" w:rsidRPr="00F1626F" w:rsidRDefault="000F5F83" w:rsidP="000F5F8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0F5F83" w:rsidRPr="00F1626F" w:rsidRDefault="000F5F83"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F5F83" w:rsidRDefault="000F5F83" w:rsidP="00D114D9">
      <w:pPr>
        <w:spacing w:after="0" w:line="240" w:lineRule="auto"/>
        <w:rPr>
          <w:rFonts w:ascii="Verdana" w:eastAsia="Times New Roman" w:hAnsi="Verdana" w:cs="Times New Roman"/>
          <w:color w:val="191E00"/>
          <w:sz w:val="20"/>
          <w:szCs w:val="20"/>
          <w:lang w:eastAsia="el-GR"/>
        </w:rPr>
      </w:pPr>
    </w:p>
    <w:p w:rsidR="000F5F83" w:rsidRPr="000F5F83" w:rsidRDefault="000F5F83" w:rsidP="00D114D9">
      <w:pPr>
        <w:spacing w:after="0" w:line="240" w:lineRule="auto"/>
        <w:rPr>
          <w:rFonts w:ascii="Verdana" w:eastAsia="Times New Roman" w:hAnsi="Verdana" w:cs="Times New Roman"/>
          <w:b/>
          <w:color w:val="191E00"/>
          <w:sz w:val="20"/>
          <w:szCs w:val="20"/>
          <w:lang w:eastAsia="el-GR"/>
        </w:rPr>
      </w:pPr>
      <w:r w:rsidRPr="000F5F83">
        <w:rPr>
          <w:rFonts w:ascii="Verdana" w:eastAsia="Times New Roman" w:hAnsi="Verdana" w:cs="Times New Roman"/>
          <w:b/>
          <w:color w:val="191E00"/>
          <w:sz w:val="20"/>
          <w:szCs w:val="20"/>
          <w:lang w:eastAsia="el-GR"/>
        </w:rPr>
        <w:t>04:30|</w:t>
      </w:r>
      <w:r w:rsidR="0081402C" w:rsidRPr="000F5F83">
        <w:rPr>
          <w:rFonts w:ascii="Verdana" w:eastAsia="Times New Roman" w:hAnsi="Verdana" w:cs="Times New Roman"/>
          <w:b/>
          <w:color w:val="191E00"/>
          <w:sz w:val="20"/>
          <w:szCs w:val="20"/>
          <w:lang w:eastAsia="el-GR"/>
        </w:rPr>
        <w:t>Ο Τόπος Και Το Τραγούδι  Του</w:t>
      </w:r>
      <w:r w:rsidRPr="000F5F83">
        <w:rPr>
          <w:rFonts w:ascii="Verdana" w:eastAsia="Times New Roman" w:hAnsi="Verdana" w:cs="Times New Roman"/>
          <w:b/>
          <w:color w:val="191E00"/>
          <w:sz w:val="20"/>
          <w:szCs w:val="20"/>
          <w:lang w:eastAsia="el-GR"/>
        </w:rPr>
        <w:t>-ΚΥΚΛΟΣ 200</w:t>
      </w:r>
      <w:r w:rsidR="00FA5E7A">
        <w:rPr>
          <w:rFonts w:ascii="Verdana" w:eastAsia="Times New Roman" w:hAnsi="Verdana" w:cs="Times New Roman"/>
          <w:b/>
          <w:color w:val="191E00"/>
          <w:sz w:val="20"/>
          <w:szCs w:val="20"/>
          <w:lang w:eastAsia="el-GR"/>
        </w:rPr>
        <w:t>8</w:t>
      </w:r>
      <w:r w:rsidRPr="000F5F83">
        <w:rPr>
          <w:rFonts w:ascii="Verdana" w:eastAsia="Times New Roman" w:hAnsi="Verdana" w:cs="Times New Roman"/>
          <w:b/>
          <w:color w:val="191E00"/>
          <w:sz w:val="20"/>
          <w:szCs w:val="20"/>
          <w:lang w:eastAsia="el-GR"/>
        </w:rPr>
        <w:t>-200</w:t>
      </w:r>
      <w:r w:rsidR="00FA5E7A">
        <w:rPr>
          <w:rFonts w:ascii="Verdana" w:eastAsia="Times New Roman" w:hAnsi="Verdana" w:cs="Times New Roman"/>
          <w:b/>
          <w:color w:val="191E00"/>
          <w:sz w:val="20"/>
          <w:szCs w:val="20"/>
          <w:lang w:eastAsia="el-GR"/>
        </w:rPr>
        <w:t>9</w:t>
      </w:r>
      <w:r>
        <w:rPr>
          <w:rFonts w:ascii="Verdana" w:eastAsia="Times New Roman" w:hAnsi="Verdana" w:cs="Times New Roman"/>
          <w:b/>
          <w:color w:val="191E00"/>
          <w:sz w:val="20"/>
          <w:szCs w:val="20"/>
          <w:lang w:eastAsia="el-GR"/>
        </w:rPr>
        <w:t>[Ε]</w:t>
      </w:r>
    </w:p>
    <w:p w:rsidR="000F5F83" w:rsidRPr="00F26A87" w:rsidRDefault="000F5F83" w:rsidP="000F5F83">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w:t>
      </w:r>
      <w:r w:rsidR="00FA5E7A">
        <w:rPr>
          <w:rFonts w:ascii="Verdana" w:hAnsi="Verdana" w:cs="Times New Roman"/>
          <w:b/>
          <w:bCs/>
          <w:color w:val="538135"/>
          <w:sz w:val="20"/>
          <w:szCs w:val="20"/>
        </w:rPr>
        <w:t>2</w:t>
      </w:r>
      <w:r w:rsidRPr="000F5F83">
        <w:rPr>
          <w:rFonts w:ascii="Verdana" w:hAnsi="Verdana" w:cs="Times New Roman"/>
          <w:b/>
          <w:bCs/>
          <w:color w:val="538135"/>
          <w:sz w:val="20"/>
          <w:szCs w:val="20"/>
        </w:rPr>
        <w:t xml:space="preserve">ο: </w:t>
      </w:r>
      <w:r w:rsidR="00FA5E7A">
        <w:rPr>
          <w:rFonts w:ascii="Verdana" w:hAnsi="Verdana" w:cs="Times New Roman"/>
          <w:b/>
          <w:bCs/>
          <w:color w:val="538135"/>
          <w:sz w:val="20"/>
          <w:szCs w:val="20"/>
        </w:rPr>
        <w:t>Νάματα Κοζάνης</w:t>
      </w:r>
    </w:p>
    <w:p w:rsidR="001B0CFB" w:rsidRPr="00561881" w:rsidRDefault="005507F8" w:rsidP="001B0CFB">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0CFB" w:rsidRPr="00561881" w:rsidTr="00B96B80">
        <w:trPr>
          <w:tblCellSpacing w:w="0" w:type="dxa"/>
        </w:trPr>
        <w:tc>
          <w:tcPr>
            <w:tcW w:w="2500" w:type="pct"/>
            <w:vAlign w:val="center"/>
            <w:hideMark/>
          </w:tcPr>
          <w:p w:rsidR="001B0CFB" w:rsidRPr="00885B29" w:rsidRDefault="001B0CFB" w:rsidP="00B96B8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B0CFB" w:rsidRPr="00561881" w:rsidRDefault="001B0CFB" w:rsidP="00B96B8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1B0CFB" w:rsidRDefault="001B0CFB" w:rsidP="001B0CFB">
      <w:pPr>
        <w:spacing w:after="0" w:line="240" w:lineRule="auto"/>
        <w:rPr>
          <w:rFonts w:ascii="Verdana" w:eastAsia="Times New Roman" w:hAnsi="Verdana"/>
          <w:b/>
          <w:bCs/>
          <w:color w:val="191E00"/>
          <w:sz w:val="20"/>
          <w:szCs w:val="20"/>
          <w:lang w:val="en-US"/>
        </w:rPr>
      </w:pPr>
    </w:p>
    <w:p w:rsidR="001B0CFB" w:rsidRPr="00881BDC" w:rsidRDefault="001B0CFB" w:rsidP="001B0CFB">
      <w:pPr>
        <w:spacing w:after="0" w:line="240" w:lineRule="auto"/>
        <w:rPr>
          <w:rFonts w:ascii="Verdana" w:hAnsi="Verdana"/>
          <w:b/>
          <w:bCs/>
          <w:sz w:val="20"/>
          <w:szCs w:val="20"/>
          <w:lang w:val="en-US"/>
        </w:rPr>
      </w:pPr>
      <w:r>
        <w:rPr>
          <w:rFonts w:ascii="Verdana" w:hAnsi="Verdana"/>
          <w:b/>
          <w:bCs/>
          <w:sz w:val="20"/>
          <w:szCs w:val="20"/>
        </w:rPr>
        <w:t>0</w:t>
      </w:r>
      <w:r>
        <w:rPr>
          <w:rFonts w:ascii="Verdana" w:hAnsi="Verdana"/>
          <w:b/>
          <w:bCs/>
          <w:sz w:val="20"/>
          <w:szCs w:val="20"/>
          <w:lang w:val="en-US"/>
        </w:rPr>
        <w:t>5</w:t>
      </w:r>
      <w:r w:rsidRPr="0024573D">
        <w:rPr>
          <w:rFonts w:ascii="Verdana" w:hAnsi="Verdana"/>
          <w:b/>
          <w:bCs/>
          <w:sz w:val="20"/>
          <w:szCs w:val="20"/>
        </w:rPr>
        <w:t xml:space="preserve">:30 | Πράσινοι Παράδεισοι </w:t>
      </w:r>
      <w:r>
        <w:rPr>
          <w:rFonts w:ascii="Verdana" w:hAnsi="Verdana"/>
          <w:b/>
          <w:bCs/>
          <w:sz w:val="20"/>
          <w:szCs w:val="20"/>
          <w:lang w:val="en-US"/>
        </w:rPr>
        <w:t>[E]</w:t>
      </w:r>
      <w:r w:rsidRPr="008A0E04">
        <w:rPr>
          <w:rFonts w:ascii="Verdana" w:hAnsi="Verdana"/>
          <w:b/>
          <w:bCs/>
          <w:sz w:val="20"/>
          <w:szCs w:val="20"/>
        </w:rPr>
        <w:t xml:space="preserve"> </w:t>
      </w:r>
      <w:r w:rsidRPr="0024573D">
        <w:rPr>
          <w:rFonts w:ascii="Verdana" w:eastAsia="Times New Roman" w:hAnsi="Verdana" w:cs="Times New Roman"/>
          <w:b/>
          <w:noProof/>
          <w:color w:val="FF0000"/>
          <w:sz w:val="20"/>
          <w:szCs w:val="20"/>
          <w:lang w:eastAsia="el-GR"/>
        </w:rPr>
        <w:drawing>
          <wp:inline distT="0" distB="0" distL="0" distR="0">
            <wp:extent cx="190500" cy="190500"/>
            <wp:effectExtent l="0" t="0" r="0" b="0"/>
            <wp:docPr id="149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573D">
        <w:rPr>
          <w:rFonts w:ascii="Verdana" w:eastAsia="Times New Roman" w:hAnsi="Verdana"/>
          <w:b/>
          <w:bCs/>
          <w:color w:val="FF0000"/>
          <w:sz w:val="20"/>
          <w:szCs w:val="20"/>
        </w:rPr>
        <w:t xml:space="preserve"> </w:t>
      </w:r>
      <w:r w:rsidRPr="008A0E04">
        <w:rPr>
          <w:rFonts w:ascii="Verdana" w:eastAsia="Times New Roman" w:hAnsi="Verdana"/>
          <w:b/>
          <w:bCs/>
          <w:color w:val="FF0000"/>
          <w:sz w:val="20"/>
          <w:szCs w:val="20"/>
        </w:rPr>
        <w:t xml:space="preserve"> </w:t>
      </w:r>
    </w:p>
    <w:p w:rsidR="001B0CFB" w:rsidRPr="0024573D" w:rsidRDefault="001B0CFB" w:rsidP="001B0CFB">
      <w:pPr>
        <w:spacing w:after="0" w:line="240" w:lineRule="auto"/>
        <w:rPr>
          <w:rFonts w:ascii="Verdana" w:hAnsi="Verdana"/>
          <w:bCs/>
          <w:sz w:val="20"/>
          <w:szCs w:val="20"/>
          <w:highlight w:val="yellow"/>
        </w:rPr>
      </w:pPr>
      <w:r w:rsidRPr="0024573D">
        <w:rPr>
          <w:rFonts w:ascii="Verdana" w:hAnsi="Verdana"/>
          <w:sz w:val="20"/>
          <w:szCs w:val="20"/>
        </w:rPr>
        <w:t>[Green Paradise]</w:t>
      </w:r>
    </w:p>
    <w:p w:rsidR="00CD5087" w:rsidRPr="00EB4E66" w:rsidRDefault="00CD5087" w:rsidP="003B6F1D">
      <w:pPr>
        <w:spacing w:after="0" w:line="240" w:lineRule="auto"/>
        <w:rPr>
          <w:rFonts w:ascii="Verdana" w:eastAsia="Times New Roman" w:hAnsi="Verdana" w:cs="Times New Roman"/>
          <w:b/>
          <w:color w:val="538135"/>
          <w:sz w:val="20"/>
          <w:szCs w:val="20"/>
          <w:lang w:val="en-US" w:eastAsia="el-GR"/>
        </w:rPr>
      </w:pP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pP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pPr>
    </w:p>
    <w:p w:rsidR="00444C6A" w:rsidRPr="00EB4E66" w:rsidRDefault="00444C6A" w:rsidP="003B6F1D">
      <w:pPr>
        <w:spacing w:after="0" w:line="240" w:lineRule="auto"/>
        <w:rPr>
          <w:rFonts w:ascii="Verdana" w:eastAsia="Times New Roman" w:hAnsi="Verdana" w:cs="Times New Roman"/>
          <w:b/>
          <w:color w:val="538135"/>
          <w:sz w:val="20"/>
          <w:szCs w:val="20"/>
          <w:lang w:val="en-US" w:eastAsia="el-GR"/>
        </w:rPr>
        <w:sectPr w:rsidR="00444C6A" w:rsidRPr="00EB4E66" w:rsidSect="0064069C">
          <w:headerReference w:type="default" r:id="rId17"/>
          <w:pgSz w:w="11906" w:h="16838"/>
          <w:pgMar w:top="720" w:right="720" w:bottom="720" w:left="720" w:header="720" w:footer="720" w:gutter="0"/>
          <w:cols w:space="720"/>
          <w:docGrid w:linePitch="360"/>
        </w:sectPr>
      </w:pPr>
    </w:p>
    <w:p w:rsidR="00231987" w:rsidRPr="00561881" w:rsidRDefault="005507F8" w:rsidP="00231987">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lastRenderedPageBreak/>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1987" w:rsidRPr="00561881" w:rsidTr="005C16F3">
        <w:trPr>
          <w:tblCellSpacing w:w="0" w:type="dxa"/>
        </w:trPr>
        <w:tc>
          <w:tcPr>
            <w:tcW w:w="2500" w:type="pct"/>
            <w:vAlign w:val="center"/>
            <w:hideMark/>
          </w:tcPr>
          <w:p w:rsidR="00231987" w:rsidRPr="00933793" w:rsidRDefault="00231987" w:rsidP="005C16F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Pr="008B53DC">
              <w:rPr>
                <w:rFonts w:ascii="Verdana" w:eastAsia="Times New Roman" w:hAnsi="Verdana" w:cs="Times New Roman"/>
                <w:color w:val="808080"/>
                <w:sz w:val="20"/>
                <w:szCs w:val="20"/>
                <w:lang w:eastAsia="el-GR"/>
              </w:rPr>
              <w:t>Περιβάλλον</w:t>
            </w:r>
          </w:p>
        </w:tc>
        <w:tc>
          <w:tcPr>
            <w:tcW w:w="2500" w:type="pct"/>
            <w:vAlign w:val="center"/>
            <w:hideMark/>
          </w:tcPr>
          <w:p w:rsidR="00231987" w:rsidRPr="00561881" w:rsidRDefault="00231987" w:rsidP="005C16F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31987" w:rsidRDefault="00231987" w:rsidP="00231987">
      <w:pPr>
        <w:spacing w:after="0" w:line="240" w:lineRule="auto"/>
        <w:rPr>
          <w:rFonts w:ascii="Verdana" w:eastAsia="Times New Roman" w:hAnsi="Verdana"/>
          <w:b/>
          <w:bCs/>
          <w:color w:val="191E00"/>
          <w:sz w:val="20"/>
          <w:szCs w:val="20"/>
          <w:lang w:val="en-US"/>
        </w:rPr>
      </w:pPr>
    </w:p>
    <w:p w:rsidR="00231987" w:rsidRPr="00A030D7" w:rsidRDefault="00231987" w:rsidP="00231987">
      <w:pPr>
        <w:spacing w:after="0" w:line="240" w:lineRule="auto"/>
        <w:rPr>
          <w:rFonts w:ascii="Verdana" w:hAnsi="Verdana"/>
          <w:b/>
          <w:sz w:val="20"/>
          <w:szCs w:val="20"/>
        </w:rPr>
      </w:pPr>
      <w:r>
        <w:rPr>
          <w:rFonts w:ascii="Verdana" w:eastAsia="Times New Roman" w:hAnsi="Verdana" w:cs="Times New Roman"/>
          <w:b/>
          <w:color w:val="000000"/>
          <w:sz w:val="20"/>
          <w:szCs w:val="20"/>
          <w:lang w:val="en-US" w:eastAsia="el-GR"/>
        </w:rPr>
        <w:t>0</w:t>
      </w:r>
      <w:r>
        <w:rPr>
          <w:rFonts w:ascii="Verdana" w:eastAsia="Times New Roman" w:hAnsi="Verdana" w:cs="Times New Roman"/>
          <w:b/>
          <w:color w:val="000000"/>
          <w:sz w:val="20"/>
          <w:szCs w:val="20"/>
          <w:lang w:eastAsia="el-GR"/>
        </w:rPr>
        <w:t>6</w:t>
      </w:r>
      <w:r w:rsidRPr="00A030D7">
        <w:rPr>
          <w:rFonts w:ascii="Verdana" w:eastAsia="Times New Roman" w:hAnsi="Verdana" w:cs="Times New Roman"/>
          <w:b/>
          <w:color w:val="000000"/>
          <w:sz w:val="20"/>
          <w:szCs w:val="20"/>
          <w:lang w:eastAsia="el-GR"/>
        </w:rPr>
        <w:t>:00 |</w:t>
      </w:r>
      <w:r>
        <w:rPr>
          <w:rFonts w:ascii="Verdana" w:eastAsia="Times New Roman" w:hAnsi="Verdana" w:cs="Times New Roman"/>
          <w:b/>
          <w:color w:val="000000"/>
          <w:sz w:val="20"/>
          <w:szCs w:val="20"/>
          <w:lang w:eastAsia="el-GR"/>
        </w:rPr>
        <w:t>Ακολουθώντας το Ποτάμι</w:t>
      </w:r>
      <w:r>
        <w:rPr>
          <w:rFonts w:ascii="Verdana" w:eastAsia="Times New Roman" w:hAnsi="Verdana" w:cs="Times New Roman"/>
          <w:b/>
          <w:color w:val="000000"/>
          <w:sz w:val="20"/>
          <w:szCs w:val="20"/>
          <w:lang w:val="en-US" w:eastAsia="el-GR"/>
        </w:rPr>
        <w:t xml:space="preserve"> [E] </w:t>
      </w:r>
      <w:r w:rsidRPr="00A030D7">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150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231987" w:rsidRPr="003B461E" w:rsidRDefault="00231987" w:rsidP="00231987">
      <w:pPr>
        <w:spacing w:after="0" w:line="240" w:lineRule="auto"/>
        <w:rPr>
          <w:rFonts w:ascii="Verdana" w:hAnsi="Verdana"/>
          <w:sz w:val="20"/>
          <w:szCs w:val="20"/>
          <w:lang w:val="en-US"/>
        </w:rPr>
      </w:pPr>
      <w:r w:rsidRPr="00254C3F">
        <w:rPr>
          <w:rFonts w:ascii="Verdana" w:hAnsi="Verdana"/>
          <w:sz w:val="20"/>
          <w:szCs w:val="20"/>
          <w:lang w:val="en-US"/>
        </w:rPr>
        <w:t xml:space="preserve"> </w:t>
      </w:r>
      <w:r w:rsidRPr="00A030D7">
        <w:rPr>
          <w:rFonts w:ascii="Verdana" w:hAnsi="Verdana"/>
          <w:sz w:val="20"/>
          <w:szCs w:val="20"/>
          <w:lang w:val="en-US"/>
        </w:rPr>
        <w:t>[World’s Most Scenic River Journeys]</w:t>
      </w:r>
    </w:p>
    <w:p w:rsidR="00231987" w:rsidRPr="003B461E" w:rsidRDefault="00231987" w:rsidP="00231987">
      <w:pPr>
        <w:spacing w:after="0" w:line="240" w:lineRule="auto"/>
        <w:rPr>
          <w:rFonts w:ascii="Verdana" w:hAnsi="Verdana"/>
          <w:sz w:val="20"/>
          <w:szCs w:val="20"/>
          <w:lang w:val="en-US"/>
        </w:rPr>
      </w:pPr>
    </w:p>
    <w:p w:rsidR="00231987" w:rsidRPr="003B461E" w:rsidRDefault="00231987" w:rsidP="00231987">
      <w:pPr>
        <w:spacing w:after="0" w:line="240" w:lineRule="auto"/>
        <w:rPr>
          <w:rFonts w:ascii="Verdana" w:hAnsi="Verdana"/>
          <w:sz w:val="20"/>
          <w:szCs w:val="20"/>
          <w:lang w:val="en-US"/>
        </w:rPr>
      </w:pPr>
    </w:p>
    <w:p w:rsidR="00C27113" w:rsidRPr="00156AF2" w:rsidRDefault="00C27113" w:rsidP="00C27113">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238"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27113" w:rsidRPr="00156AF2" w:rsidTr="00B4064A">
        <w:trPr>
          <w:tblCellSpacing w:w="0" w:type="dxa"/>
        </w:trPr>
        <w:tc>
          <w:tcPr>
            <w:tcW w:w="2500" w:type="pct"/>
            <w:vAlign w:val="center"/>
            <w:hideMark/>
          </w:tcPr>
          <w:p w:rsidR="00C27113" w:rsidRPr="00156AF2" w:rsidRDefault="00C27113" w:rsidP="00B4064A">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C27113" w:rsidRPr="00156AF2" w:rsidRDefault="00C27113" w:rsidP="00B4064A">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C27113" w:rsidRPr="00BA1635" w:rsidRDefault="00C27113" w:rsidP="00C27113">
      <w:pPr>
        <w:spacing w:after="0"/>
        <w:rPr>
          <w:rFonts w:ascii="Verdana" w:eastAsia="Times New Roman" w:hAnsi="Verdana" w:cs="Times New Roman"/>
          <w:b/>
          <w:color w:val="538135"/>
          <w:sz w:val="20"/>
          <w:szCs w:val="20"/>
          <w:lang w:val="en-US" w:eastAsia="el-GR"/>
        </w:rPr>
      </w:pPr>
    </w:p>
    <w:p w:rsidR="00C27113" w:rsidRPr="003F6B41" w:rsidRDefault="00C27113" w:rsidP="00C27113">
      <w:pPr>
        <w:spacing w:after="0" w:line="240" w:lineRule="auto"/>
        <w:jc w:val="both"/>
        <w:rPr>
          <w:rFonts w:ascii="Verdana" w:eastAsia="Times New Roman" w:hAnsi="Verdana" w:cs="Times New Roman"/>
          <w:b/>
          <w:color w:val="191E00"/>
          <w:sz w:val="20"/>
          <w:szCs w:val="20"/>
          <w:lang w:eastAsia="el-GR"/>
        </w:rPr>
      </w:pPr>
      <w:r w:rsidRPr="003F6B41">
        <w:rPr>
          <w:rFonts w:ascii="Verdana" w:eastAsia="Times New Roman" w:hAnsi="Verdana" w:cs="Times New Roman"/>
          <w:b/>
          <w:bCs/>
          <w:color w:val="191E00"/>
          <w:sz w:val="20"/>
          <w:szCs w:val="20"/>
          <w:lang w:eastAsia="el-GR"/>
        </w:rPr>
        <w:t>07:0</w:t>
      </w:r>
      <w:r w:rsidRPr="003F6B41">
        <w:rPr>
          <w:rFonts w:ascii="Verdana" w:eastAsia="Times New Roman" w:hAnsi="Verdana" w:cs="Times New Roman"/>
          <w:b/>
          <w:bCs/>
          <w:color w:val="191E00"/>
          <w:sz w:val="20"/>
          <w:szCs w:val="20"/>
          <w:lang w:val="en-US" w:eastAsia="el-GR"/>
        </w:rPr>
        <w:t>0</w:t>
      </w:r>
      <w:r w:rsidRPr="003F6B41">
        <w:rPr>
          <w:rFonts w:ascii="Verdana" w:eastAsia="Times New Roman" w:hAnsi="Verdana" w:cs="Times New Roman"/>
          <w:b/>
          <w:color w:val="191E00"/>
          <w:sz w:val="20"/>
          <w:szCs w:val="20"/>
          <w:lang w:eastAsia="el-GR"/>
        </w:rPr>
        <w:t> | Μουκ- Α΄ΚΥΚΛΟΣ</w:t>
      </w:r>
      <w:r>
        <w:rPr>
          <w:rFonts w:ascii="Verdana" w:eastAsia="Times New Roman" w:hAnsi="Verdana" w:cs="Times New Roman"/>
          <w:b/>
          <w:color w:val="191E00"/>
          <w:sz w:val="20"/>
          <w:szCs w:val="20"/>
          <w:lang w:eastAsia="el-GR"/>
        </w:rPr>
        <w:t xml:space="preserve">  </w:t>
      </w:r>
      <w:r w:rsidRPr="003F6B41">
        <w:rPr>
          <w:rFonts w:ascii="Verdana" w:eastAsia="Times New Roman" w:hAnsi="Verdana" w:cs="Times New Roman"/>
          <w:b/>
          <w:bCs/>
          <w:color w:val="191E00"/>
          <w:sz w:val="20"/>
          <w:szCs w:val="20"/>
          <w:lang w:eastAsia="el-GR"/>
        </w:rPr>
        <w:t xml:space="preserve"> </w:t>
      </w:r>
      <w:r w:rsidRPr="003F6B41">
        <w:rPr>
          <w:rFonts w:ascii="Verdana" w:eastAsia="Times New Roman" w:hAnsi="Verdana" w:cs="Times New Roman"/>
          <w:b/>
          <w:noProof/>
          <w:color w:val="191E00"/>
          <w:sz w:val="20"/>
          <w:szCs w:val="20"/>
          <w:lang w:eastAsia="el-GR"/>
        </w:rPr>
        <w:drawing>
          <wp:inline distT="0" distB="0" distL="0" distR="0">
            <wp:extent cx="196215" cy="196215"/>
            <wp:effectExtent l="0" t="0" r="0" b="0"/>
            <wp:docPr id="1499"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C27113" w:rsidRPr="003F6B41" w:rsidRDefault="00C27113" w:rsidP="00E34101">
      <w:pPr>
        <w:spacing w:after="0" w:line="240" w:lineRule="auto"/>
        <w:rPr>
          <w:rFonts w:ascii="Verdana" w:eastAsia="Times New Roman" w:hAnsi="Verdana" w:cs="Times New Roman"/>
          <w:b/>
          <w:color w:val="191E00"/>
          <w:sz w:val="20"/>
          <w:szCs w:val="20"/>
          <w:lang w:eastAsia="el-GR"/>
        </w:rPr>
      </w:pP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iCs/>
          <w:color w:val="191E00"/>
          <w:sz w:val="20"/>
          <w:szCs w:val="20"/>
          <w:lang w:val="en-US" w:eastAsia="el-GR"/>
        </w:rPr>
        <w:t>Mouk-</w:t>
      </w:r>
      <w:r>
        <w:rPr>
          <w:rFonts w:ascii="Verdana" w:eastAsia="Times New Roman" w:hAnsi="Verdana" w:cs="Times New Roman"/>
          <w:iCs/>
          <w:color w:val="191E00"/>
          <w:sz w:val="20"/>
          <w:szCs w:val="20"/>
          <w:lang w:eastAsia="el-GR"/>
        </w:rPr>
        <w:t xml:space="preserve"> </w:t>
      </w:r>
      <w:r w:rsidRPr="003F6B41">
        <w:rPr>
          <w:rFonts w:ascii="Verdana" w:eastAsia="Times New Roman" w:hAnsi="Verdana" w:cs="Times New Roman"/>
          <w:iCs/>
          <w:color w:val="191E00"/>
          <w:sz w:val="20"/>
          <w:szCs w:val="20"/>
          <w:lang w:val="en-US" w:eastAsia="el-GR"/>
        </w:rPr>
        <w:t>season1</w:t>
      </w: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color w:val="191E00"/>
          <w:sz w:val="20"/>
          <w:szCs w:val="20"/>
          <w:lang w:eastAsia="el-GR"/>
        </w:rPr>
        <w:t xml:space="preserve"> </w:t>
      </w:r>
      <w:r w:rsidRPr="003F6B41">
        <w:rPr>
          <w:rFonts w:ascii="Verdana" w:eastAsia="Times New Roman" w:hAnsi="Verdana" w:cs="Times New Roman"/>
          <w:b/>
          <w:color w:val="191E00"/>
          <w:sz w:val="20"/>
          <w:szCs w:val="20"/>
          <w:lang w:eastAsia="el-GR"/>
        </w:rPr>
        <w:br/>
      </w:r>
    </w:p>
    <w:p w:rsidR="00C27113" w:rsidRPr="003F6B41" w:rsidRDefault="00C27113" w:rsidP="00C27113">
      <w:pPr>
        <w:spacing w:after="0" w:line="240" w:lineRule="auto"/>
        <w:jc w:val="both"/>
        <w:rPr>
          <w:rFonts w:ascii="Verdana" w:eastAsia="Times New Roman" w:hAnsi="Verdana" w:cs="Times New Roman"/>
          <w:color w:val="191E00"/>
          <w:sz w:val="20"/>
          <w:szCs w:val="20"/>
          <w:lang w:eastAsia="el-GR"/>
        </w:rPr>
      </w:pPr>
      <w:r w:rsidRPr="003F6B41">
        <w:rPr>
          <w:rFonts w:ascii="Verdana" w:eastAsia="Times New Roman" w:hAnsi="Verdana" w:cs="Times New Roman"/>
          <w:b/>
          <w:color w:val="191E00"/>
          <w:sz w:val="20"/>
          <w:szCs w:val="20"/>
          <w:lang w:eastAsia="el-GR"/>
        </w:rPr>
        <w:t>Παιδική σειρά κινούμενων σχεδίων, παραγωγής Γαλλίας 2011</w:t>
      </w:r>
    </w:p>
    <w:p w:rsidR="00C27113" w:rsidRPr="007C37D2" w:rsidRDefault="00C27113" w:rsidP="00C27113">
      <w:pPr>
        <w:spacing w:after="0" w:line="240" w:lineRule="auto"/>
        <w:jc w:val="both"/>
        <w:rPr>
          <w:rFonts w:ascii="Verdana" w:eastAsia="Times New Roman" w:hAnsi="Verdana" w:cs="Times New Roman"/>
          <w:color w:val="191E00"/>
          <w:sz w:val="20"/>
          <w:szCs w:val="20"/>
          <w:highlight w:val="yellow"/>
          <w:lang w:eastAsia="el-GR"/>
        </w:rPr>
      </w:pPr>
    </w:p>
    <w:p w:rsidR="00C27113" w:rsidRPr="003F6B41" w:rsidRDefault="00C27113" w:rsidP="00C27113">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O Mουκ και ο Τσάβαπα γυρίζουν τον κόσμο με τα ποδήλατά τους και μαθαίνουν καινούργια πράγματα σε κάθε χώρα που επισκέπτονται.</w:t>
      </w:r>
    </w:p>
    <w:p w:rsidR="00C27113" w:rsidRPr="003F6B41" w:rsidRDefault="00C27113" w:rsidP="00C27113">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C27113" w:rsidRDefault="00C27113" w:rsidP="00C27113">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Κάθε επεισόδιο είναι ένα παράθυρο σε μια άλλη κουλτούρα, άλλη γαστρονομία, άλλη γλώσσα.</w:t>
      </w:r>
    </w:p>
    <w:p w:rsidR="00C27113" w:rsidRPr="003F6B41" w:rsidRDefault="00C27113" w:rsidP="00C27113">
      <w:pPr>
        <w:spacing w:after="0"/>
        <w:rPr>
          <w:rFonts w:ascii="Verdana" w:eastAsia="Times New Roman" w:hAnsi="Verdana" w:cs="Times New Roman"/>
          <w:b/>
          <w:color w:val="538135"/>
          <w:sz w:val="20"/>
          <w:szCs w:val="20"/>
          <w:lang w:eastAsia="el-GR"/>
        </w:rPr>
      </w:pPr>
      <w:r w:rsidRPr="007C37D2">
        <w:rPr>
          <w:rFonts w:ascii="Arial Narrow" w:eastAsia="Times New Roman" w:hAnsi="Arial Narrow" w:cs="Times New Roman"/>
          <w:color w:val="0000FF"/>
          <w:sz w:val="24"/>
          <w:szCs w:val="24"/>
          <w:highlight w:val="yellow"/>
          <w:lang w:eastAsia="el-GR"/>
        </w:rPr>
        <w:br/>
      </w:r>
      <w:r w:rsidRPr="003F6B41">
        <w:rPr>
          <w:rFonts w:ascii="Verdana" w:eastAsia="Times New Roman" w:hAnsi="Verdana" w:cs="Times New Roman"/>
          <w:b/>
          <w:color w:val="538135"/>
          <w:sz w:val="20"/>
          <w:szCs w:val="20"/>
          <w:lang w:eastAsia="el-GR"/>
        </w:rPr>
        <w:t xml:space="preserve">Επεισόδια : </w:t>
      </w:r>
      <w:r w:rsidR="00C935ED">
        <w:rPr>
          <w:rFonts w:ascii="Verdana" w:eastAsia="Times New Roman" w:hAnsi="Verdana" w:cs="Times New Roman"/>
          <w:b/>
          <w:color w:val="538135"/>
          <w:sz w:val="20"/>
          <w:szCs w:val="20"/>
          <w:lang w:eastAsia="el-GR"/>
        </w:rPr>
        <w:t>3</w:t>
      </w:r>
      <w:r w:rsidRPr="003F6B41">
        <w:rPr>
          <w:rFonts w:ascii="Verdana" w:eastAsia="Times New Roman" w:hAnsi="Verdana" w:cs="Times New Roman"/>
          <w:b/>
          <w:color w:val="538135"/>
          <w:sz w:val="20"/>
          <w:szCs w:val="20"/>
          <w:vertAlign w:val="superscript"/>
          <w:lang w:eastAsia="el-GR"/>
        </w:rPr>
        <w:t>ο</w:t>
      </w:r>
      <w:r w:rsidRPr="003F6B41">
        <w:rPr>
          <w:rFonts w:ascii="Verdana" w:eastAsia="Times New Roman" w:hAnsi="Verdana" w:cs="Times New Roman"/>
          <w:b/>
          <w:color w:val="538135"/>
          <w:sz w:val="20"/>
          <w:szCs w:val="20"/>
          <w:lang w:eastAsia="el-GR"/>
        </w:rPr>
        <w:t xml:space="preserve"> &amp; </w:t>
      </w:r>
      <w:r w:rsidR="00C935ED">
        <w:rPr>
          <w:rFonts w:ascii="Verdana" w:eastAsia="Times New Roman" w:hAnsi="Verdana" w:cs="Times New Roman"/>
          <w:b/>
          <w:color w:val="538135"/>
          <w:sz w:val="20"/>
          <w:szCs w:val="20"/>
          <w:lang w:eastAsia="el-GR"/>
        </w:rPr>
        <w:t>4</w:t>
      </w:r>
      <w:r w:rsidRPr="003F6B41">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91036B" w:rsidRDefault="0091036B" w:rsidP="0091036B">
      <w:pPr>
        <w:spacing w:after="0"/>
        <w:rPr>
          <w:rFonts w:ascii="Verdana" w:eastAsia="Times New Roman" w:hAnsi="Verdana" w:cs="Times New Roman"/>
          <w:b/>
          <w:color w:val="538135"/>
          <w:sz w:val="20"/>
          <w:szCs w:val="20"/>
          <w:lang w:val="en-US" w:eastAsia="el-GR"/>
        </w:rPr>
      </w:pPr>
    </w:p>
    <w:p w:rsidR="0091036B" w:rsidRDefault="0091036B" w:rsidP="0091036B">
      <w:pPr>
        <w:spacing w:after="0"/>
        <w:rPr>
          <w:rFonts w:ascii="Verdana" w:eastAsia="Times New Roman" w:hAnsi="Verdana" w:cs="Times New Roman"/>
          <w:b/>
          <w:color w:val="538135"/>
          <w:sz w:val="20"/>
          <w:szCs w:val="20"/>
          <w:lang w:eastAsia="el-GR"/>
        </w:rPr>
      </w:pPr>
    </w:p>
    <w:p w:rsidR="0091036B" w:rsidRPr="00CD54F6" w:rsidRDefault="005507F8" w:rsidP="0091036B">
      <w:pPr>
        <w:spacing w:after="0" w:line="240" w:lineRule="auto"/>
        <w:rPr>
          <w:rFonts w:ascii="Verdana" w:eastAsia="Times New Roman" w:hAnsi="Verdana" w:cs="Times New Roman"/>
          <w:color w:val="808080"/>
          <w:sz w:val="20"/>
          <w:szCs w:val="20"/>
          <w:lang w:eastAsia="el-GR"/>
        </w:rPr>
      </w:pPr>
      <w:r w:rsidRPr="00CD54F6">
        <w:rPr>
          <w:rFonts w:ascii="Verdana" w:eastAsia="Times New Roman" w:hAnsi="Verdana" w:cs="Times New Roman"/>
          <w:color w:val="808080"/>
          <w:sz w:val="20"/>
          <w:szCs w:val="20"/>
          <w:lang w:eastAsia="el-GR"/>
        </w:rPr>
        <w:pict>
          <v:rect id="_x0000_i1099"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CD54F6" w:rsidTr="00BB46F0">
        <w:trPr>
          <w:tblCellSpacing w:w="0" w:type="dxa"/>
        </w:trPr>
        <w:tc>
          <w:tcPr>
            <w:tcW w:w="2500" w:type="pct"/>
            <w:vAlign w:val="center"/>
            <w:hideMark/>
          </w:tcPr>
          <w:p w:rsidR="0091036B" w:rsidRPr="00CD54F6" w:rsidRDefault="0091036B" w:rsidP="00BB46F0">
            <w:pPr>
              <w:spacing w:after="0" w:line="240" w:lineRule="auto"/>
              <w:rPr>
                <w:rFonts w:ascii="Verdana" w:eastAsia="Times New Roman" w:hAnsi="Verdana" w:cs="Times New Roman"/>
                <w:color w:val="808080"/>
                <w:sz w:val="20"/>
                <w:szCs w:val="20"/>
                <w:lang w:eastAsia="el-GR"/>
              </w:rPr>
            </w:pPr>
            <w:r w:rsidRPr="00CD54F6">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CD54F6" w:rsidRDefault="0091036B" w:rsidP="00BB46F0">
            <w:pPr>
              <w:spacing w:after="0" w:line="240" w:lineRule="auto"/>
              <w:jc w:val="right"/>
              <w:rPr>
                <w:rFonts w:ascii="Verdana" w:eastAsia="Times New Roman" w:hAnsi="Verdana" w:cs="Times New Roman"/>
                <w:b/>
                <w:bCs/>
                <w:color w:val="053E62"/>
                <w:sz w:val="20"/>
                <w:szCs w:val="20"/>
                <w:lang w:eastAsia="el-GR"/>
              </w:rPr>
            </w:pPr>
            <w:r w:rsidRPr="00CD54F6">
              <w:rPr>
                <w:rFonts w:ascii="Verdana" w:eastAsia="Times New Roman" w:hAnsi="Verdana" w:cs="Times New Roman"/>
                <w:b/>
                <w:bCs/>
                <w:color w:val="053E62"/>
                <w:sz w:val="20"/>
                <w:szCs w:val="20"/>
                <w:lang w:eastAsia="el-GR"/>
              </w:rPr>
              <w:t xml:space="preserve">WEBTV GR ERTflix </w:t>
            </w:r>
          </w:p>
        </w:tc>
      </w:tr>
    </w:tbl>
    <w:p w:rsidR="0091036B" w:rsidRPr="00CD54F6" w:rsidRDefault="0091036B" w:rsidP="0091036B">
      <w:pPr>
        <w:spacing w:after="240" w:line="240" w:lineRule="auto"/>
        <w:rPr>
          <w:rFonts w:ascii="Verdana" w:eastAsia="Times New Roman" w:hAnsi="Verdana" w:cs="Times New Roman"/>
          <w:color w:val="191E00"/>
          <w:sz w:val="20"/>
          <w:szCs w:val="20"/>
          <w:lang w:eastAsia="el-GR"/>
        </w:rPr>
      </w:pPr>
      <w:r w:rsidRPr="00CD54F6">
        <w:rPr>
          <w:rFonts w:ascii="Arial Narrow" w:eastAsia="Times New Roman" w:hAnsi="Arial Narrow" w:cs="Times New Roman"/>
          <w:color w:val="191E00"/>
          <w:sz w:val="24"/>
          <w:szCs w:val="24"/>
          <w:lang w:eastAsia="el-GR"/>
        </w:rPr>
        <w:br/>
      </w:r>
      <w:r w:rsidRPr="00CD54F6">
        <w:rPr>
          <w:rFonts w:ascii="Verdana" w:eastAsia="Times New Roman" w:hAnsi="Verdana" w:cs="Times New Roman"/>
          <w:b/>
          <w:bCs/>
          <w:color w:val="191E00"/>
          <w:sz w:val="20"/>
          <w:szCs w:val="20"/>
          <w:lang w:eastAsia="el-GR"/>
        </w:rPr>
        <w:t>07:2</w:t>
      </w:r>
      <w:r w:rsidR="00CD54F6">
        <w:rPr>
          <w:rFonts w:ascii="Verdana" w:eastAsia="Times New Roman" w:hAnsi="Verdana" w:cs="Times New Roman"/>
          <w:b/>
          <w:bCs/>
          <w:color w:val="191E00"/>
          <w:sz w:val="20"/>
          <w:szCs w:val="20"/>
          <w:lang w:eastAsia="el-GR"/>
        </w:rPr>
        <w:t>0</w:t>
      </w:r>
      <w:r w:rsidRPr="00CD54F6">
        <w:rPr>
          <w:rFonts w:ascii="Verdana" w:eastAsia="Times New Roman" w:hAnsi="Verdana" w:cs="Times New Roman"/>
          <w:color w:val="191E00"/>
          <w:sz w:val="20"/>
          <w:szCs w:val="20"/>
          <w:lang w:eastAsia="el-GR"/>
        </w:rPr>
        <w:t>  |  </w:t>
      </w:r>
      <w:r w:rsidRPr="00CD54F6">
        <w:rPr>
          <w:rFonts w:ascii="Verdana" w:eastAsia="Times New Roman" w:hAnsi="Verdana" w:cs="Times New Roman"/>
          <w:b/>
          <w:bCs/>
          <w:color w:val="191E00"/>
          <w:sz w:val="20"/>
          <w:szCs w:val="20"/>
          <w:lang w:eastAsia="el-GR"/>
        </w:rPr>
        <w:t xml:space="preserve">Μολάνγκ – Α,Β,Γ ΚΥΚΛΟΙ [E]  </w:t>
      </w:r>
      <w:r w:rsidRPr="00CD54F6">
        <w:rPr>
          <w:rFonts w:ascii="Verdana" w:eastAsia="Times New Roman" w:hAnsi="Verdana" w:cs="Times New Roman"/>
          <w:color w:val="191E00"/>
          <w:sz w:val="20"/>
          <w:szCs w:val="20"/>
          <w:lang w:eastAsia="el-GR"/>
        </w:rPr>
        <w:t> </w:t>
      </w:r>
      <w:r w:rsidRPr="00CD54F6">
        <w:rPr>
          <w:rFonts w:ascii="Verdana" w:eastAsia="Times New Roman" w:hAnsi="Verdana" w:cs="Times New Roman"/>
          <w:noProof/>
          <w:color w:val="191E00"/>
          <w:sz w:val="20"/>
          <w:szCs w:val="20"/>
          <w:lang w:eastAsia="el-GR"/>
        </w:rPr>
        <w:drawing>
          <wp:inline distT="0" distB="0" distL="0" distR="0">
            <wp:extent cx="196215" cy="196215"/>
            <wp:effectExtent l="0" t="0" r="0" b="0"/>
            <wp:docPr id="151"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91036B" w:rsidRPr="00CD54F6" w:rsidRDefault="0091036B" w:rsidP="0091036B">
      <w:pPr>
        <w:spacing w:after="240" w:line="240" w:lineRule="auto"/>
        <w:rPr>
          <w:rFonts w:ascii="Verdana" w:eastAsia="Times New Roman" w:hAnsi="Verdana" w:cs="Times New Roman"/>
          <w:b/>
          <w:color w:val="191E00"/>
          <w:sz w:val="20"/>
          <w:szCs w:val="20"/>
          <w:lang w:eastAsia="el-GR"/>
        </w:rPr>
      </w:pPr>
      <w:r w:rsidRPr="00CD54F6">
        <w:rPr>
          <w:rFonts w:ascii="Verdana" w:eastAsia="Times New Roman" w:hAnsi="Verdana" w:cs="Times New Roman"/>
          <w:iCs/>
          <w:color w:val="191E00"/>
          <w:sz w:val="20"/>
          <w:szCs w:val="20"/>
          <w:lang w:eastAsia="el-GR"/>
        </w:rPr>
        <w:t>[Molang-</w:t>
      </w:r>
      <w:r w:rsidRPr="00CD54F6">
        <w:rPr>
          <w:rFonts w:ascii="Verdana" w:eastAsia="Times New Roman" w:hAnsi="Verdana" w:cs="Times New Roman"/>
          <w:iCs/>
          <w:color w:val="191E00"/>
          <w:sz w:val="20"/>
          <w:szCs w:val="20"/>
          <w:lang w:val="en-US" w:eastAsia="el-GR"/>
        </w:rPr>
        <w:t>Season</w:t>
      </w:r>
      <w:r w:rsidRPr="00CD54F6">
        <w:rPr>
          <w:rFonts w:ascii="Verdana" w:eastAsia="Times New Roman" w:hAnsi="Verdana" w:cs="Times New Roman"/>
          <w:iCs/>
          <w:color w:val="191E00"/>
          <w:sz w:val="20"/>
          <w:szCs w:val="20"/>
          <w:lang w:eastAsia="el-GR"/>
        </w:rPr>
        <w:t xml:space="preserve"> 1,2,3]</w:t>
      </w:r>
      <w:r w:rsidRPr="00CD54F6">
        <w:rPr>
          <w:rFonts w:ascii="Verdana" w:eastAsia="Times New Roman" w:hAnsi="Verdana" w:cs="Times New Roman"/>
          <w:color w:val="191E00"/>
          <w:sz w:val="20"/>
          <w:szCs w:val="20"/>
          <w:lang w:eastAsia="el-GR"/>
        </w:rPr>
        <w:br/>
      </w:r>
    </w:p>
    <w:p w:rsidR="0091036B" w:rsidRPr="00CD54F6" w:rsidRDefault="0091036B" w:rsidP="0091036B">
      <w:pPr>
        <w:spacing w:after="240" w:line="240" w:lineRule="auto"/>
        <w:rPr>
          <w:rFonts w:ascii="Verdana" w:eastAsia="Times New Roman" w:hAnsi="Verdana" w:cs="Times New Roman"/>
          <w:color w:val="191E00"/>
          <w:sz w:val="20"/>
          <w:szCs w:val="20"/>
          <w:lang w:eastAsia="el-GR"/>
        </w:rPr>
      </w:pPr>
      <w:r w:rsidRPr="00CD54F6">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91036B" w:rsidRPr="00CD54F6" w:rsidRDefault="0091036B" w:rsidP="0091036B">
      <w:pPr>
        <w:spacing w:after="0" w:line="240" w:lineRule="auto"/>
        <w:jc w:val="both"/>
        <w:rPr>
          <w:rFonts w:ascii="Verdana" w:eastAsia="Times New Roman" w:hAnsi="Verdana" w:cs="Times New Roman"/>
          <w:color w:val="191E00"/>
          <w:sz w:val="20"/>
          <w:szCs w:val="20"/>
          <w:lang w:eastAsia="el-GR"/>
        </w:rPr>
      </w:pPr>
    </w:p>
    <w:p w:rsidR="0091036B" w:rsidRPr="00CD54F6" w:rsidRDefault="0091036B" w:rsidP="0091036B">
      <w:pPr>
        <w:spacing w:after="0" w:line="240" w:lineRule="auto"/>
        <w:jc w:val="both"/>
        <w:rPr>
          <w:rFonts w:ascii="Verdana" w:eastAsia="Times New Roman" w:hAnsi="Verdana" w:cs="Times New Roman"/>
          <w:color w:val="191E00"/>
          <w:sz w:val="20"/>
          <w:szCs w:val="20"/>
          <w:lang w:eastAsia="el-GR"/>
        </w:rPr>
      </w:pPr>
      <w:r w:rsidRPr="00CD54F6">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91036B" w:rsidRPr="00CD54F6" w:rsidRDefault="0091036B" w:rsidP="0091036B">
      <w:pPr>
        <w:spacing w:after="0" w:line="240" w:lineRule="auto"/>
        <w:jc w:val="both"/>
        <w:rPr>
          <w:rFonts w:ascii="Verdana" w:eastAsia="Times New Roman" w:hAnsi="Verdana" w:cs="Times New Roman"/>
          <w:color w:val="191E00"/>
          <w:sz w:val="20"/>
          <w:szCs w:val="20"/>
          <w:lang w:eastAsia="el-GR"/>
        </w:rPr>
      </w:pPr>
      <w:r w:rsidRPr="00CD54F6">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91036B" w:rsidRPr="00CD54F6" w:rsidRDefault="0091036B" w:rsidP="0091036B">
      <w:pPr>
        <w:spacing w:after="0" w:line="240" w:lineRule="auto"/>
        <w:jc w:val="both"/>
        <w:rPr>
          <w:rFonts w:ascii="Verdana" w:eastAsia="Times New Roman" w:hAnsi="Verdana" w:cs="Times New Roman"/>
          <w:color w:val="191E00"/>
          <w:sz w:val="20"/>
          <w:szCs w:val="20"/>
          <w:lang w:eastAsia="el-GR"/>
        </w:rPr>
      </w:pPr>
    </w:p>
    <w:p w:rsidR="0091036B" w:rsidRPr="007F771C" w:rsidRDefault="0091036B" w:rsidP="0091036B">
      <w:pPr>
        <w:spacing w:after="0" w:line="240" w:lineRule="auto"/>
        <w:rPr>
          <w:rFonts w:ascii="Verdana" w:eastAsia="Times New Roman" w:hAnsi="Verdana" w:cs="Times New Roman"/>
          <w:b/>
          <w:color w:val="538135"/>
          <w:sz w:val="20"/>
          <w:szCs w:val="20"/>
          <w:lang w:val="en-US" w:eastAsia="el-GR"/>
        </w:rPr>
      </w:pPr>
      <w:r w:rsidRPr="00CD54F6">
        <w:rPr>
          <w:rFonts w:ascii="Arial Narrow" w:eastAsia="Times New Roman" w:hAnsi="Arial Narrow" w:cs="Times New Roman"/>
          <w:color w:val="0000FF"/>
          <w:sz w:val="24"/>
          <w:szCs w:val="24"/>
          <w:lang w:eastAsia="el-GR"/>
        </w:rPr>
        <w:br/>
      </w:r>
      <w:r w:rsidRPr="00CD54F6">
        <w:rPr>
          <w:rFonts w:ascii="Verdana" w:eastAsia="Times New Roman" w:hAnsi="Verdana" w:cs="Times New Roman"/>
          <w:b/>
          <w:color w:val="538135"/>
          <w:sz w:val="20"/>
          <w:szCs w:val="20"/>
          <w:lang w:eastAsia="el-GR"/>
        </w:rPr>
        <w:t xml:space="preserve">Επεισόδια </w:t>
      </w:r>
      <w:r w:rsidR="00CD54F6" w:rsidRPr="00CD54F6">
        <w:rPr>
          <w:rFonts w:ascii="Verdana" w:eastAsia="Times New Roman" w:hAnsi="Verdana" w:cs="Times New Roman"/>
          <w:b/>
          <w:color w:val="538135"/>
          <w:sz w:val="20"/>
          <w:szCs w:val="20"/>
          <w:lang w:eastAsia="el-GR"/>
        </w:rPr>
        <w:t>117,118,119</w:t>
      </w:r>
    </w:p>
    <w:p w:rsidR="0091036B" w:rsidRPr="00EC18E1" w:rsidRDefault="0091036B" w:rsidP="0091036B">
      <w:pPr>
        <w:pStyle w:val="xmsonormal"/>
        <w:spacing w:before="0" w:beforeAutospacing="0" w:after="0" w:afterAutospacing="0"/>
        <w:rPr>
          <w:rFonts w:ascii="Verdana" w:eastAsiaTheme="minorHAnsi" w:hAnsi="Verdana" w:cstheme="minorBidi"/>
          <w:sz w:val="20"/>
          <w:szCs w:val="20"/>
          <w:lang w:eastAsia="en-US"/>
        </w:rPr>
      </w:pPr>
    </w:p>
    <w:p w:rsidR="0091036B" w:rsidRDefault="0091036B" w:rsidP="0091036B">
      <w:pPr>
        <w:spacing w:after="0"/>
        <w:rPr>
          <w:rFonts w:ascii="Verdana" w:eastAsia="Times New Roman" w:hAnsi="Verdana" w:cs="Times New Roman"/>
          <w:b/>
          <w:color w:val="538135"/>
          <w:sz w:val="20"/>
          <w:szCs w:val="20"/>
          <w:lang w:val="en-US" w:eastAsia="el-GR"/>
        </w:rPr>
      </w:pPr>
    </w:p>
    <w:p w:rsidR="0091036B" w:rsidRPr="007F771C" w:rsidRDefault="0091036B" w:rsidP="0091036B">
      <w:pPr>
        <w:spacing w:after="0"/>
        <w:rPr>
          <w:rFonts w:ascii="Verdana" w:eastAsia="Times New Roman" w:hAnsi="Verdana" w:cs="Times New Roman"/>
          <w:b/>
          <w:color w:val="538135"/>
          <w:sz w:val="20"/>
          <w:szCs w:val="20"/>
          <w:lang w:val="en-US" w:eastAsia="el-GR"/>
        </w:rPr>
      </w:pPr>
    </w:p>
    <w:p w:rsidR="0091036B" w:rsidRPr="006C4655" w:rsidRDefault="005507F8" w:rsidP="0091036B">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10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6C4655" w:rsidTr="00BB46F0">
        <w:trPr>
          <w:tblCellSpacing w:w="0" w:type="dxa"/>
        </w:trPr>
        <w:tc>
          <w:tcPr>
            <w:tcW w:w="2500" w:type="pct"/>
            <w:vAlign w:val="center"/>
            <w:hideMark/>
          </w:tcPr>
          <w:p w:rsidR="0091036B" w:rsidRPr="006C4655" w:rsidRDefault="0091036B" w:rsidP="00BB46F0">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6C4655" w:rsidRDefault="0091036B" w:rsidP="00BB46F0">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C6798C" w:rsidRPr="00EA614B" w:rsidRDefault="0091036B" w:rsidP="00C6798C">
      <w:pPr>
        <w:spacing w:after="0"/>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lastRenderedPageBreak/>
        <w:br/>
      </w:r>
      <w:r w:rsidR="00C6798C" w:rsidRPr="00EA614B">
        <w:rPr>
          <w:rFonts w:ascii="Verdana" w:eastAsia="Times New Roman" w:hAnsi="Verdana" w:cs="Times New Roman"/>
          <w:b/>
          <w:bCs/>
          <w:color w:val="191E00"/>
          <w:sz w:val="20"/>
          <w:szCs w:val="20"/>
          <w:lang w:eastAsia="el-GR"/>
        </w:rPr>
        <w:t>07:30</w:t>
      </w:r>
      <w:r w:rsidR="00C6798C" w:rsidRPr="00EA614B">
        <w:rPr>
          <w:rFonts w:ascii="Verdana" w:eastAsia="Times New Roman" w:hAnsi="Verdana" w:cs="Times New Roman"/>
          <w:color w:val="191E00"/>
          <w:sz w:val="20"/>
          <w:szCs w:val="20"/>
          <w:lang w:eastAsia="el-GR"/>
        </w:rPr>
        <w:t>  |  </w:t>
      </w:r>
      <w:r w:rsidR="00C6798C" w:rsidRPr="00EA614B">
        <w:rPr>
          <w:rFonts w:ascii="Verdana" w:eastAsia="Times New Roman" w:hAnsi="Verdana" w:cs="Times New Roman"/>
          <w:b/>
          <w:bCs/>
          <w:color w:val="191E00"/>
          <w:sz w:val="20"/>
          <w:szCs w:val="20"/>
          <w:lang w:eastAsia="el-GR"/>
        </w:rPr>
        <w:t>Σον, Το Πρόβατο</w:t>
      </w:r>
      <w:r w:rsidR="00C6798C" w:rsidRPr="00EA614B">
        <w:rPr>
          <w:rFonts w:ascii="Verdana" w:eastAsia="Times New Roman" w:hAnsi="Verdana" w:cs="Times New Roman"/>
          <w:color w:val="191E00"/>
          <w:sz w:val="20"/>
          <w:szCs w:val="20"/>
          <w:lang w:eastAsia="el-GR"/>
        </w:rPr>
        <w:t xml:space="preserve"> </w:t>
      </w:r>
      <w:r w:rsidR="00C6798C" w:rsidRPr="00EA614B">
        <w:rPr>
          <w:rFonts w:ascii="Verdana" w:eastAsia="Times New Roman" w:hAnsi="Verdana" w:cs="Times New Roman"/>
          <w:b/>
          <w:color w:val="191E00"/>
          <w:sz w:val="20"/>
          <w:szCs w:val="20"/>
          <w:lang w:eastAsia="el-GR"/>
        </w:rPr>
        <w:t xml:space="preserve">– </w:t>
      </w:r>
      <w:r w:rsidR="00EA614B" w:rsidRPr="00EA614B">
        <w:rPr>
          <w:rFonts w:ascii="Verdana" w:eastAsia="Times New Roman" w:hAnsi="Verdana" w:cs="Times New Roman"/>
          <w:b/>
          <w:color w:val="191E00"/>
          <w:sz w:val="20"/>
          <w:szCs w:val="20"/>
          <w:lang w:eastAsia="el-GR"/>
        </w:rPr>
        <w:t>5</w:t>
      </w:r>
      <w:r w:rsidR="00C6798C" w:rsidRPr="00EA614B">
        <w:rPr>
          <w:rFonts w:ascii="Verdana" w:eastAsia="Times New Roman" w:hAnsi="Verdana" w:cs="Times New Roman"/>
          <w:b/>
          <w:color w:val="191E00"/>
          <w:sz w:val="20"/>
          <w:szCs w:val="20"/>
          <w:lang w:eastAsia="el-GR"/>
        </w:rPr>
        <w:t>ος ΚΥΚΛΟΣ</w:t>
      </w:r>
      <w:r w:rsidR="00410D47" w:rsidRPr="00410D47">
        <w:rPr>
          <w:rFonts w:ascii="Verdana" w:eastAsia="Times New Roman" w:hAnsi="Verdana" w:cs="Times New Roman"/>
          <w:b/>
          <w:color w:val="191E00"/>
          <w:sz w:val="20"/>
          <w:szCs w:val="20"/>
          <w:lang w:eastAsia="el-GR"/>
        </w:rPr>
        <w:t>[</w:t>
      </w:r>
      <w:r w:rsidR="00410D47">
        <w:rPr>
          <w:rFonts w:ascii="Verdana" w:eastAsia="Times New Roman" w:hAnsi="Verdana" w:cs="Times New Roman"/>
          <w:b/>
          <w:color w:val="191E00"/>
          <w:sz w:val="20"/>
          <w:szCs w:val="20"/>
          <w:lang w:val="en-US" w:eastAsia="el-GR"/>
        </w:rPr>
        <w:t>E</w:t>
      </w:r>
      <w:r w:rsidR="00410D47" w:rsidRPr="00410D47">
        <w:rPr>
          <w:rFonts w:ascii="Verdana" w:eastAsia="Times New Roman" w:hAnsi="Verdana" w:cs="Times New Roman"/>
          <w:b/>
          <w:color w:val="191E00"/>
          <w:sz w:val="20"/>
          <w:szCs w:val="20"/>
          <w:lang w:eastAsia="el-GR"/>
        </w:rPr>
        <w:t>]</w:t>
      </w:r>
      <w:r w:rsidR="00C6798C" w:rsidRPr="00EA614B">
        <w:rPr>
          <w:rFonts w:ascii="Verdana" w:eastAsia="Times New Roman" w:hAnsi="Verdana" w:cs="Times New Roman"/>
          <w:b/>
          <w:color w:val="191E00"/>
          <w:sz w:val="20"/>
          <w:szCs w:val="20"/>
          <w:lang w:eastAsia="el-GR"/>
        </w:rPr>
        <w:t xml:space="preserve">  </w:t>
      </w:r>
      <w:r w:rsidR="00C6798C" w:rsidRPr="00EA614B">
        <w:rPr>
          <w:rFonts w:ascii="Verdana" w:eastAsia="Times New Roman" w:hAnsi="Verdana" w:cs="Times New Roman"/>
          <w:noProof/>
          <w:color w:val="191E00"/>
          <w:sz w:val="20"/>
          <w:szCs w:val="20"/>
          <w:lang w:eastAsia="el-GR"/>
        </w:rPr>
        <w:drawing>
          <wp:inline distT="0" distB="0" distL="0" distR="0">
            <wp:extent cx="190500" cy="190500"/>
            <wp:effectExtent l="0" t="0" r="0" b="0"/>
            <wp:docPr id="23"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C6798C" w:rsidRPr="00EA614B">
        <w:rPr>
          <w:rFonts w:ascii="Verdana" w:eastAsia="Times New Roman" w:hAnsi="Verdana" w:cs="Times New Roman"/>
          <w:color w:val="191E00"/>
          <w:sz w:val="20"/>
          <w:szCs w:val="20"/>
          <w:lang w:eastAsia="el-GR"/>
        </w:rPr>
        <w:t xml:space="preserve"> </w:t>
      </w:r>
      <w:r w:rsidR="00C6798C" w:rsidRPr="00EA614B">
        <w:rPr>
          <w:rFonts w:ascii="Verdana" w:eastAsia="Times New Roman" w:hAnsi="Verdana" w:cs="Times New Roman"/>
          <w:color w:val="191E00"/>
          <w:sz w:val="20"/>
          <w:szCs w:val="20"/>
          <w:lang w:eastAsia="el-GR"/>
        </w:rPr>
        <w:br/>
      </w:r>
      <w:r w:rsidR="00C6798C" w:rsidRPr="00EA614B">
        <w:rPr>
          <w:rFonts w:ascii="Verdana" w:eastAsia="Times New Roman" w:hAnsi="Verdana" w:cs="Times New Roman"/>
          <w:iCs/>
          <w:color w:val="191E00"/>
          <w:sz w:val="20"/>
          <w:szCs w:val="20"/>
          <w:lang w:eastAsia="el-GR"/>
        </w:rPr>
        <w:t>[Shaun, The Sheep]</w:t>
      </w:r>
      <w:r w:rsidR="00C6798C" w:rsidRPr="00EA614B">
        <w:rPr>
          <w:rFonts w:ascii="Verdana" w:eastAsia="Times New Roman" w:hAnsi="Verdana" w:cs="Times New Roman"/>
          <w:color w:val="191E00"/>
          <w:sz w:val="20"/>
          <w:szCs w:val="20"/>
          <w:lang w:eastAsia="el-GR"/>
        </w:rPr>
        <w:br/>
      </w:r>
    </w:p>
    <w:p w:rsidR="00C6798C" w:rsidRPr="00EA614B" w:rsidRDefault="00114F22" w:rsidP="00C6798C">
      <w:pPr>
        <w:spacing w:after="0" w:line="240" w:lineRule="auto"/>
        <w:jc w:val="both"/>
        <w:rPr>
          <w:rFonts w:ascii="Verdana" w:eastAsia="Times New Roman" w:hAnsi="Verdana" w:cs="Times New Roman"/>
          <w:b/>
          <w:color w:val="191E00"/>
          <w:sz w:val="20"/>
          <w:szCs w:val="20"/>
          <w:lang w:eastAsia="el-GR"/>
        </w:rPr>
      </w:pPr>
      <w:r w:rsidRPr="00EA614B">
        <w:rPr>
          <w:rFonts w:ascii="Verdana" w:eastAsia="Times New Roman" w:hAnsi="Verdana" w:cs="Times New Roman"/>
          <w:b/>
          <w:color w:val="191E00"/>
          <w:sz w:val="20"/>
          <w:szCs w:val="20"/>
          <w:lang w:eastAsia="el-GR"/>
        </w:rPr>
        <w:t>Παιδική σειρά κινούμενων σχεδίων, παραγωγής Ηνωμένου Βασιλείου  20</w:t>
      </w:r>
      <w:r w:rsidR="00EA614B" w:rsidRPr="00EA614B">
        <w:rPr>
          <w:rFonts w:ascii="Verdana" w:eastAsia="Times New Roman" w:hAnsi="Verdana" w:cs="Times New Roman"/>
          <w:b/>
          <w:color w:val="191E00"/>
          <w:sz w:val="20"/>
          <w:szCs w:val="20"/>
          <w:lang w:eastAsia="el-GR"/>
        </w:rPr>
        <w:t>16</w:t>
      </w:r>
    </w:p>
    <w:p w:rsidR="00114F22" w:rsidRPr="00EA614B" w:rsidRDefault="00114F22" w:rsidP="00C6798C">
      <w:pPr>
        <w:spacing w:after="0" w:line="240" w:lineRule="auto"/>
        <w:jc w:val="both"/>
        <w:rPr>
          <w:rFonts w:ascii="Verdana" w:eastAsia="Times New Roman" w:hAnsi="Verdana" w:cs="Times New Roman"/>
          <w:color w:val="191E00"/>
          <w:sz w:val="20"/>
          <w:szCs w:val="20"/>
          <w:lang w:eastAsia="el-GR"/>
        </w:rPr>
      </w:pPr>
    </w:p>
    <w:p w:rsidR="00C6798C" w:rsidRPr="00EA614B" w:rsidRDefault="00C6798C" w:rsidP="00C6798C">
      <w:pPr>
        <w:spacing w:after="0" w:line="240" w:lineRule="auto"/>
        <w:jc w:val="both"/>
        <w:rPr>
          <w:rFonts w:ascii="Verdana" w:eastAsia="Times New Roman" w:hAnsi="Verdana" w:cs="Times New Roman"/>
          <w:color w:val="191E00"/>
          <w:sz w:val="20"/>
          <w:szCs w:val="20"/>
          <w:lang w:eastAsia="el-GR"/>
        </w:rPr>
      </w:pPr>
      <w:r w:rsidRPr="00EA614B">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C6798C" w:rsidRPr="00EA614B" w:rsidRDefault="00C6798C" w:rsidP="00C6798C">
      <w:pPr>
        <w:spacing w:after="0" w:line="240" w:lineRule="auto"/>
        <w:jc w:val="both"/>
        <w:rPr>
          <w:rFonts w:ascii="Verdana" w:eastAsia="Times New Roman" w:hAnsi="Verdana" w:cs="Times New Roman"/>
          <w:color w:val="191E00"/>
          <w:sz w:val="20"/>
          <w:szCs w:val="20"/>
          <w:lang w:eastAsia="el-GR"/>
        </w:rPr>
      </w:pPr>
      <w:r w:rsidRPr="00EA614B">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C6798C" w:rsidRPr="00EA614B" w:rsidRDefault="00C6798C" w:rsidP="00C6798C">
      <w:pPr>
        <w:spacing w:after="0" w:line="240" w:lineRule="auto"/>
        <w:jc w:val="both"/>
        <w:rPr>
          <w:rFonts w:ascii="Verdana" w:eastAsia="Times New Roman" w:hAnsi="Verdana" w:cs="Times New Roman"/>
          <w:color w:val="191E00"/>
          <w:sz w:val="20"/>
          <w:szCs w:val="20"/>
          <w:lang w:eastAsia="el-GR"/>
        </w:rPr>
      </w:pPr>
      <w:r w:rsidRPr="00EA614B">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C6798C" w:rsidRPr="003406F9" w:rsidRDefault="00C6798C" w:rsidP="00C6798C">
      <w:pPr>
        <w:spacing w:after="0"/>
        <w:rPr>
          <w:rFonts w:ascii="Verdana" w:eastAsia="Times New Roman" w:hAnsi="Verdana" w:cs="Times New Roman"/>
          <w:b/>
          <w:color w:val="538135"/>
          <w:sz w:val="20"/>
          <w:szCs w:val="20"/>
          <w:highlight w:val="yellow"/>
          <w:lang w:eastAsia="el-GR"/>
        </w:rPr>
      </w:pPr>
    </w:p>
    <w:p w:rsidR="003406F9" w:rsidRPr="00C96DC6" w:rsidRDefault="00C6798C" w:rsidP="003406F9">
      <w:pPr>
        <w:rPr>
          <w:rFonts w:ascii="Helvetica" w:hAnsi="Helvetica"/>
          <w:b/>
          <w:color w:val="000000" w:themeColor="text1"/>
        </w:rPr>
      </w:pPr>
      <w:r w:rsidRPr="003406F9">
        <w:rPr>
          <w:rFonts w:ascii="Verdana" w:eastAsia="Times New Roman" w:hAnsi="Verdana" w:cs="Times New Roman"/>
          <w:b/>
          <w:color w:val="538135"/>
          <w:sz w:val="20"/>
          <w:szCs w:val="20"/>
          <w:lang w:eastAsia="el-GR"/>
        </w:rPr>
        <w:t xml:space="preserve">Επεισόδιο </w:t>
      </w:r>
      <w:r w:rsidR="003406F9" w:rsidRPr="003406F9">
        <w:rPr>
          <w:rFonts w:ascii="Verdana" w:eastAsia="Times New Roman" w:hAnsi="Verdana" w:cs="Times New Roman"/>
          <w:b/>
          <w:color w:val="538135"/>
          <w:sz w:val="20"/>
          <w:szCs w:val="20"/>
          <w:lang w:eastAsia="el-GR"/>
        </w:rPr>
        <w:t>0</w:t>
      </w:r>
      <w:r w:rsidRPr="003406F9">
        <w:rPr>
          <w:rFonts w:ascii="Verdana" w:eastAsia="Times New Roman" w:hAnsi="Verdana" w:cs="Times New Roman"/>
          <w:b/>
          <w:color w:val="538135"/>
          <w:sz w:val="20"/>
          <w:szCs w:val="20"/>
          <w:lang w:eastAsia="el-GR"/>
        </w:rPr>
        <w:t xml:space="preserve">8: </w:t>
      </w:r>
      <w:r w:rsidR="00BE05ED" w:rsidRPr="003406F9">
        <w:rPr>
          <w:rFonts w:ascii="Verdana" w:eastAsia="Times New Roman" w:hAnsi="Verdana" w:cs="Times New Roman"/>
          <w:b/>
          <w:color w:val="538135"/>
          <w:sz w:val="20"/>
          <w:szCs w:val="20"/>
          <w:lang w:eastAsia="el-GR"/>
        </w:rPr>
        <w:t xml:space="preserve"> </w:t>
      </w:r>
      <w:r w:rsidR="003406F9" w:rsidRPr="003406F9">
        <w:rPr>
          <w:rFonts w:ascii="Verdana" w:eastAsia="Times New Roman" w:hAnsi="Verdana" w:cs="Times New Roman"/>
          <w:b/>
          <w:color w:val="538135"/>
          <w:sz w:val="20"/>
          <w:szCs w:val="20"/>
          <w:lang w:eastAsia="el-GR"/>
        </w:rPr>
        <w:t>Πού είναι τα μαλλι</w:t>
      </w:r>
      <w:r w:rsidR="003406F9" w:rsidRPr="003406F9">
        <w:rPr>
          <w:rFonts w:ascii="Helvetica" w:hAnsi="Helvetica"/>
          <w:b/>
          <w:color w:val="000000" w:themeColor="text1"/>
        </w:rPr>
        <w:t xml:space="preserve">ά </w:t>
      </w:r>
      <w:r w:rsidR="003406F9" w:rsidRPr="003406F9">
        <w:rPr>
          <w:rFonts w:ascii="Verdana" w:eastAsia="Times New Roman" w:hAnsi="Verdana" w:cs="Times New Roman"/>
          <w:b/>
          <w:color w:val="538135"/>
          <w:sz w:val="20"/>
          <w:szCs w:val="20"/>
          <w:lang w:eastAsia="el-GR"/>
        </w:rPr>
        <w:t>του Σον;</w:t>
      </w:r>
    </w:p>
    <w:p w:rsidR="003406F9" w:rsidRPr="003406F9" w:rsidRDefault="003406F9" w:rsidP="003406F9">
      <w:pPr>
        <w:spacing w:after="0" w:line="240" w:lineRule="auto"/>
        <w:jc w:val="both"/>
        <w:rPr>
          <w:rFonts w:ascii="Verdana" w:eastAsia="Times New Roman" w:hAnsi="Verdana" w:cs="Times New Roman"/>
          <w:color w:val="191E00"/>
          <w:sz w:val="20"/>
          <w:szCs w:val="20"/>
          <w:lang w:eastAsia="el-GR"/>
        </w:rPr>
      </w:pPr>
      <w:r w:rsidRPr="003406F9">
        <w:rPr>
          <w:rFonts w:ascii="Verdana" w:eastAsia="Times New Roman" w:hAnsi="Verdana" w:cs="Times New Roman"/>
          <w:color w:val="191E00"/>
          <w:sz w:val="20"/>
          <w:szCs w:val="20"/>
          <w:lang w:eastAsia="el-GR"/>
        </w:rPr>
        <w:t xml:space="preserve">Ο Σον ξυπνά χωρίς ένα από τα πιο ξεχωριστά χαρακτηριστικά του, τα μαλλιά του! Ο Μπίτζερ κάνει ό,τι μπορεί για να τον βοηθήσει αλλά μέχρι να τα βρει κάτι άλλο θα σταθεί επικεφαλής! </w:t>
      </w:r>
    </w:p>
    <w:p w:rsidR="003406F9" w:rsidRDefault="003406F9" w:rsidP="003406F9">
      <w:pPr>
        <w:rPr>
          <w:rFonts w:ascii="Helvetica" w:hAnsi="Helvetica"/>
          <w:color w:val="000000" w:themeColor="text1"/>
        </w:rPr>
      </w:pPr>
    </w:p>
    <w:p w:rsidR="003406F9" w:rsidRDefault="0091036B" w:rsidP="003406F9">
      <w:pPr>
        <w:rPr>
          <w:rFonts w:ascii="Verdana" w:hAnsi="Verdana"/>
          <w:b/>
          <w:color w:val="538135"/>
          <w:sz w:val="20"/>
          <w:szCs w:val="20"/>
          <w:u w:val="single"/>
          <w:lang w:val="en-US"/>
        </w:rPr>
      </w:pPr>
      <w:r w:rsidRPr="003406F9">
        <w:rPr>
          <w:rFonts w:ascii="Verdana" w:hAnsi="Verdana"/>
          <w:b/>
          <w:color w:val="538135"/>
          <w:sz w:val="20"/>
          <w:szCs w:val="20"/>
        </w:rPr>
        <w:t xml:space="preserve">Επεισόδιο </w:t>
      </w:r>
      <w:r w:rsidR="003406F9" w:rsidRPr="003406F9">
        <w:rPr>
          <w:rFonts w:ascii="Verdana" w:hAnsi="Verdana"/>
          <w:b/>
          <w:color w:val="538135"/>
          <w:sz w:val="20"/>
          <w:szCs w:val="20"/>
        </w:rPr>
        <w:t>0</w:t>
      </w:r>
      <w:r w:rsidRPr="003406F9">
        <w:rPr>
          <w:rFonts w:ascii="Verdana" w:hAnsi="Verdana"/>
          <w:b/>
          <w:color w:val="538135"/>
          <w:sz w:val="20"/>
          <w:szCs w:val="20"/>
        </w:rPr>
        <w:t>9</w:t>
      </w:r>
      <w:r w:rsidR="00967F9E" w:rsidRPr="003406F9">
        <w:rPr>
          <w:rFonts w:ascii="Verdana" w:hAnsi="Verdana"/>
          <w:b/>
          <w:color w:val="538135"/>
          <w:sz w:val="20"/>
          <w:szCs w:val="20"/>
        </w:rPr>
        <w:t xml:space="preserve">: </w:t>
      </w:r>
      <w:r w:rsidRPr="003406F9">
        <w:rPr>
          <w:rFonts w:ascii="Verdana" w:hAnsi="Verdana"/>
          <w:b/>
          <w:color w:val="538135"/>
          <w:sz w:val="20"/>
          <w:szCs w:val="20"/>
        </w:rPr>
        <w:t xml:space="preserve"> </w:t>
      </w:r>
      <w:r w:rsidR="003406F9" w:rsidRPr="003406F9">
        <w:rPr>
          <w:rFonts w:ascii="Verdana" w:hAnsi="Verdana"/>
          <w:b/>
          <w:color w:val="538135"/>
          <w:sz w:val="20"/>
          <w:szCs w:val="20"/>
        </w:rPr>
        <w:t>Ο ανιψιός του Αγρότη</w:t>
      </w:r>
    </w:p>
    <w:p w:rsidR="0091036B" w:rsidRPr="003406F9" w:rsidRDefault="003406F9" w:rsidP="003406F9">
      <w:pPr>
        <w:rPr>
          <w:rFonts w:ascii="Verdana" w:hAnsi="Verdana"/>
          <w:b/>
          <w:color w:val="538135"/>
          <w:sz w:val="20"/>
          <w:szCs w:val="20"/>
          <w:u w:val="single"/>
        </w:rPr>
      </w:pPr>
      <w:r w:rsidRPr="003406F9">
        <w:rPr>
          <w:rFonts w:ascii="Verdana" w:eastAsia="Times New Roman" w:hAnsi="Verdana" w:cs="Times New Roman"/>
          <w:color w:val="191E00"/>
          <w:sz w:val="20"/>
          <w:szCs w:val="20"/>
          <w:lang w:eastAsia="el-GR"/>
        </w:rPr>
        <w:t>Μετά από ένα ατύχημα, ο Αγρότης τραυματίζεται και δεν μπορεί να δουλέψει στη Φαρμα. Καλεί για βοήθεια τον ανιψιό του, ο οποίος όμως ασχολείται μόνο με το κινητό του αφήνοντας μόνο του τον Μπίτζερ να βγάλει όλη τη δουλειά.</w:t>
      </w:r>
      <w:r w:rsidR="005507F8" w:rsidRPr="005507F8">
        <w:rPr>
          <w:rFonts w:ascii="Verdana" w:eastAsia="Times New Roman" w:hAnsi="Verdana" w:cs="Times New Roman"/>
          <w:color w:val="808080"/>
          <w:sz w:val="20"/>
          <w:szCs w:val="20"/>
          <w:lang w:eastAsia="el-GR"/>
        </w:rPr>
        <w:pict>
          <v:rect id="_x0000_i110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6B" w:rsidRPr="004C14CD" w:rsidTr="00BB46F0">
        <w:trPr>
          <w:tblCellSpacing w:w="0" w:type="dxa"/>
        </w:trPr>
        <w:tc>
          <w:tcPr>
            <w:tcW w:w="2500" w:type="pct"/>
            <w:vAlign w:val="center"/>
            <w:hideMark/>
          </w:tcPr>
          <w:p w:rsidR="0091036B" w:rsidRPr="004C14CD" w:rsidRDefault="0091036B" w:rsidP="00BB46F0">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91036B" w:rsidRPr="004C14CD" w:rsidRDefault="0091036B" w:rsidP="00BB46F0">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91036B" w:rsidRPr="00170F08" w:rsidRDefault="0091036B" w:rsidP="0091036B">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170F08">
        <w:rPr>
          <w:rFonts w:ascii="Verdana" w:eastAsia="Times New Roman" w:hAnsi="Verdana" w:cs="Times New Roman"/>
          <w:b/>
          <w:bCs/>
          <w:color w:val="191E00"/>
          <w:sz w:val="20"/>
          <w:szCs w:val="20"/>
          <w:lang w:eastAsia="el-GR"/>
        </w:rPr>
        <w:t>07:45</w:t>
      </w:r>
      <w:r w:rsidRPr="00170F08">
        <w:rPr>
          <w:rFonts w:ascii="Verdana" w:eastAsia="Times New Roman" w:hAnsi="Verdana" w:cs="Times New Roman"/>
          <w:color w:val="191E00"/>
          <w:sz w:val="20"/>
          <w:szCs w:val="20"/>
          <w:lang w:eastAsia="el-GR"/>
        </w:rPr>
        <w:t>  |  </w:t>
      </w:r>
      <w:r w:rsidRPr="00170F08">
        <w:rPr>
          <w:rFonts w:ascii="Verdana" w:eastAsia="Times New Roman" w:hAnsi="Verdana" w:cs="Times New Roman"/>
          <w:b/>
          <w:bCs/>
          <w:color w:val="191E00"/>
          <w:sz w:val="20"/>
          <w:szCs w:val="20"/>
          <w:lang w:eastAsia="el-GR"/>
        </w:rPr>
        <w:t xml:space="preserve">Ζίγκ και Σάρκο –ΚΥΚΛΟΣ 2,3  </w:t>
      </w:r>
      <w:r w:rsidRPr="00170F08">
        <w:rPr>
          <w:rFonts w:ascii="Verdana" w:eastAsia="Times New Roman" w:hAnsi="Verdana" w:cs="Times New Roman"/>
          <w:color w:val="191E00"/>
          <w:sz w:val="20"/>
          <w:szCs w:val="20"/>
          <w:lang w:eastAsia="el-GR"/>
        </w:rPr>
        <w:t> </w:t>
      </w:r>
      <w:r w:rsidRPr="00170F08">
        <w:rPr>
          <w:rFonts w:ascii="Verdana" w:eastAsia="Times New Roman" w:hAnsi="Verdana" w:cs="Times New Roman"/>
          <w:noProof/>
          <w:color w:val="191E00"/>
          <w:sz w:val="20"/>
          <w:szCs w:val="20"/>
          <w:lang w:eastAsia="el-GR"/>
        </w:rPr>
        <w:drawing>
          <wp:inline distT="0" distB="0" distL="0" distR="0">
            <wp:extent cx="196215" cy="196215"/>
            <wp:effectExtent l="0" t="0" r="0" b="0"/>
            <wp:docPr id="155"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r w:rsidRPr="00170F08">
        <w:rPr>
          <w:rFonts w:ascii="Verdana" w:eastAsia="Times New Roman" w:hAnsi="Verdana" w:cs="Times New Roman"/>
          <w:color w:val="191E00"/>
          <w:sz w:val="20"/>
          <w:szCs w:val="20"/>
          <w:lang w:eastAsia="el-GR"/>
        </w:rPr>
        <w:t xml:space="preserve"> </w:t>
      </w:r>
      <w:r w:rsidRPr="00170F08">
        <w:rPr>
          <w:rFonts w:ascii="Verdana" w:eastAsia="Times New Roman" w:hAnsi="Verdana" w:cs="Times New Roman"/>
          <w:color w:val="191E00"/>
          <w:sz w:val="20"/>
          <w:szCs w:val="20"/>
          <w:lang w:eastAsia="el-GR"/>
        </w:rPr>
        <w:br/>
      </w:r>
      <w:r w:rsidRPr="00170F08">
        <w:rPr>
          <w:rFonts w:ascii="Verdana" w:eastAsia="Times New Roman" w:hAnsi="Verdana" w:cs="Times New Roman"/>
          <w:iCs/>
          <w:color w:val="191E00"/>
          <w:sz w:val="20"/>
          <w:szCs w:val="20"/>
          <w:lang w:eastAsia="el-GR"/>
        </w:rPr>
        <w:t>[Zig &amp; Sharko-</w:t>
      </w:r>
      <w:r w:rsidRPr="00170F08">
        <w:rPr>
          <w:rFonts w:ascii="Verdana" w:eastAsia="Times New Roman" w:hAnsi="Verdana" w:cs="Times New Roman"/>
          <w:iCs/>
          <w:color w:val="191E00"/>
          <w:sz w:val="20"/>
          <w:szCs w:val="20"/>
          <w:lang w:val="en-US" w:eastAsia="el-GR"/>
        </w:rPr>
        <w:t>Season</w:t>
      </w:r>
      <w:r w:rsidRPr="00170F08">
        <w:rPr>
          <w:rFonts w:ascii="Verdana" w:eastAsia="Times New Roman" w:hAnsi="Verdana" w:cs="Times New Roman"/>
          <w:iCs/>
          <w:color w:val="191E00"/>
          <w:sz w:val="20"/>
          <w:szCs w:val="20"/>
          <w:lang w:eastAsia="el-GR"/>
        </w:rPr>
        <w:t xml:space="preserve"> 2,3]  </w:t>
      </w:r>
    </w:p>
    <w:p w:rsidR="0091036B" w:rsidRPr="00170F08" w:rsidRDefault="0091036B" w:rsidP="0091036B">
      <w:pPr>
        <w:spacing w:after="240" w:line="240" w:lineRule="auto"/>
        <w:rPr>
          <w:rFonts w:ascii="Verdana" w:eastAsia="Times New Roman" w:hAnsi="Verdana" w:cs="Times New Roman"/>
          <w:iCs/>
          <w:color w:val="191E00"/>
          <w:sz w:val="20"/>
          <w:szCs w:val="20"/>
          <w:lang w:eastAsia="el-GR"/>
        </w:rPr>
      </w:pPr>
      <w:r w:rsidRPr="00170F08">
        <w:rPr>
          <w:rFonts w:ascii="Verdana" w:eastAsia="Times New Roman" w:hAnsi="Verdana" w:cs="Times New Roman"/>
          <w:b/>
          <w:iCs/>
          <w:color w:val="191E00"/>
          <w:sz w:val="20"/>
          <w:szCs w:val="20"/>
          <w:lang w:eastAsia="el-GR"/>
        </w:rPr>
        <w:t>Κινούμενα σχέδια, γαλλικής παραγωγής 2015-2018.</w:t>
      </w:r>
    </w:p>
    <w:p w:rsidR="0091036B" w:rsidRPr="00170F08" w:rsidRDefault="0091036B" w:rsidP="0091036B">
      <w:pPr>
        <w:spacing w:after="240" w:line="240" w:lineRule="auto"/>
        <w:rPr>
          <w:rFonts w:ascii="Verdana" w:eastAsia="Times New Roman" w:hAnsi="Verdana" w:cs="Times New Roman"/>
          <w:iCs/>
          <w:color w:val="191E00"/>
          <w:sz w:val="20"/>
          <w:szCs w:val="20"/>
          <w:lang w:eastAsia="el-GR"/>
        </w:rPr>
      </w:pPr>
      <w:r w:rsidRPr="00170F08">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714DB8" w:rsidRPr="006D460F" w:rsidRDefault="0091036B" w:rsidP="00820D8D">
      <w:pPr>
        <w:spacing w:after="240" w:line="240" w:lineRule="auto"/>
        <w:rPr>
          <w:rFonts w:ascii="Verdana" w:eastAsia="Times New Roman" w:hAnsi="Verdana" w:cs="Times New Roman"/>
          <w:b/>
          <w:color w:val="538135"/>
          <w:sz w:val="20"/>
          <w:szCs w:val="20"/>
          <w:lang w:eastAsia="el-GR"/>
        </w:rPr>
      </w:pPr>
      <w:r w:rsidRPr="00170F08">
        <w:rPr>
          <w:rFonts w:ascii="Verdana" w:eastAsia="Times New Roman" w:hAnsi="Verdana" w:cs="Times New Roman"/>
          <w:b/>
          <w:color w:val="538135"/>
          <w:sz w:val="20"/>
          <w:szCs w:val="20"/>
          <w:lang w:eastAsia="el-GR"/>
        </w:rPr>
        <w:t xml:space="preserve">Επεισόδια : </w:t>
      </w:r>
      <w:r w:rsidR="00170F08" w:rsidRPr="00170F08">
        <w:rPr>
          <w:rFonts w:ascii="Verdana" w:eastAsia="Times New Roman" w:hAnsi="Verdana" w:cs="Times New Roman"/>
          <w:b/>
          <w:color w:val="538135"/>
          <w:sz w:val="20"/>
          <w:szCs w:val="20"/>
          <w:lang w:val="en-US" w:eastAsia="el-GR"/>
        </w:rPr>
        <w:t>7</w:t>
      </w:r>
      <w:r w:rsidRPr="00170F08">
        <w:rPr>
          <w:rFonts w:ascii="Verdana" w:eastAsia="Times New Roman" w:hAnsi="Verdana" w:cs="Times New Roman"/>
          <w:b/>
          <w:color w:val="538135"/>
          <w:sz w:val="20"/>
          <w:szCs w:val="20"/>
          <w:lang w:eastAsia="el-GR"/>
        </w:rPr>
        <w:t xml:space="preserve">2o &amp; </w:t>
      </w:r>
      <w:r w:rsidR="00170F08" w:rsidRPr="00170F08">
        <w:rPr>
          <w:rFonts w:ascii="Verdana" w:eastAsia="Times New Roman" w:hAnsi="Verdana" w:cs="Times New Roman"/>
          <w:b/>
          <w:color w:val="538135"/>
          <w:sz w:val="20"/>
          <w:szCs w:val="20"/>
          <w:lang w:val="en-US" w:eastAsia="el-GR"/>
        </w:rPr>
        <w:t>7</w:t>
      </w:r>
      <w:r w:rsidRPr="00170F08">
        <w:rPr>
          <w:rFonts w:ascii="Verdana" w:eastAsia="Times New Roman" w:hAnsi="Verdana" w:cs="Times New Roman"/>
          <w:b/>
          <w:color w:val="538135"/>
          <w:sz w:val="20"/>
          <w:szCs w:val="20"/>
          <w:lang w:eastAsia="el-GR"/>
        </w:rPr>
        <w:t>3</w:t>
      </w:r>
      <w:r w:rsidRPr="00170F08">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082E18" w:rsidRPr="00D406A3" w:rsidRDefault="00082E18" w:rsidP="00212234">
      <w:pPr>
        <w:spacing w:after="0" w:line="240" w:lineRule="auto"/>
        <w:jc w:val="both"/>
        <w:rPr>
          <w:rFonts w:ascii="Verdana" w:eastAsia="Times New Roman" w:hAnsi="Verdana" w:cs="Times New Roman"/>
          <w:b/>
          <w:color w:val="538135"/>
          <w:sz w:val="20"/>
          <w:szCs w:val="20"/>
          <w:lang w:eastAsia="el-GR"/>
        </w:rPr>
      </w:pPr>
    </w:p>
    <w:p w:rsidR="00073974" w:rsidRPr="00F1626F" w:rsidRDefault="005507F8" w:rsidP="00073974">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3974" w:rsidRPr="00F1626F" w:rsidTr="004D6A23">
        <w:trPr>
          <w:tblCellSpacing w:w="0" w:type="dxa"/>
        </w:trPr>
        <w:tc>
          <w:tcPr>
            <w:tcW w:w="2500" w:type="pct"/>
            <w:vAlign w:val="center"/>
            <w:hideMark/>
          </w:tcPr>
          <w:p w:rsidR="00073974" w:rsidRPr="00B15F9F" w:rsidRDefault="00073974" w:rsidP="004D6A2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73974" w:rsidRPr="00F1626F" w:rsidRDefault="00073974" w:rsidP="004D6A23">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73974" w:rsidRPr="00F1626F" w:rsidRDefault="00073974" w:rsidP="00073974">
      <w:pPr>
        <w:spacing w:after="0" w:line="240" w:lineRule="auto"/>
        <w:rPr>
          <w:rFonts w:ascii="Verdana" w:eastAsia="Times New Roman" w:hAnsi="Verdana" w:cs="Times New Roman"/>
          <w:b/>
          <w:color w:val="538135"/>
          <w:sz w:val="20"/>
          <w:szCs w:val="20"/>
          <w:lang w:eastAsia="el-GR"/>
        </w:rPr>
      </w:pPr>
    </w:p>
    <w:p w:rsidR="003C6E94" w:rsidRPr="003C6E94" w:rsidRDefault="00073974" w:rsidP="003C6E94">
      <w:pPr>
        <w:spacing w:after="0"/>
        <w:rPr>
          <w:rFonts w:ascii="Verdana" w:hAnsi="Verdana"/>
          <w:b/>
          <w:sz w:val="20"/>
          <w:szCs w:val="20"/>
        </w:rPr>
      </w:pPr>
      <w:r>
        <w:rPr>
          <w:rFonts w:ascii="Verdana" w:hAnsi="Verdana"/>
          <w:b/>
          <w:bCs/>
          <w:sz w:val="20"/>
          <w:szCs w:val="20"/>
        </w:rPr>
        <w:t xml:space="preserve">08:00 | </w:t>
      </w:r>
      <w:r w:rsidR="003C6E94" w:rsidRPr="003C6E94">
        <w:rPr>
          <w:rFonts w:ascii="Verdana" w:hAnsi="Verdana"/>
          <w:b/>
          <w:bCs/>
          <w:sz w:val="20"/>
          <w:szCs w:val="20"/>
        </w:rPr>
        <w:t xml:space="preserve">Ταξίδια με Ατμοκίνητα Τρένα </w:t>
      </w:r>
      <w:r>
        <w:rPr>
          <w:rFonts w:ascii="Verdana" w:hAnsi="Verdana"/>
          <w:b/>
          <w:bCs/>
          <w:sz w:val="20"/>
          <w:szCs w:val="20"/>
        </w:rPr>
        <w:t>[</w:t>
      </w:r>
      <w:r w:rsidRPr="003D3909">
        <w:rPr>
          <w:rFonts w:ascii="Verdana" w:hAnsi="Verdana"/>
          <w:b/>
          <w:bCs/>
          <w:sz w:val="20"/>
          <w:szCs w:val="20"/>
        </w:rPr>
        <w:t>Ε</w:t>
      </w:r>
      <w:r>
        <w:rPr>
          <w:rFonts w:ascii="Verdana" w:hAnsi="Verdana"/>
          <w:b/>
          <w:bCs/>
          <w:sz w:val="20"/>
          <w:szCs w:val="20"/>
        </w:rPr>
        <w:t>]</w:t>
      </w:r>
      <w:r w:rsidRPr="003D3909">
        <w:rPr>
          <w:rFonts w:ascii="Verdana" w:hAnsi="Verdana"/>
          <w:b/>
          <w:bCs/>
          <w:sz w:val="20"/>
          <w:szCs w:val="20"/>
        </w:rPr>
        <w:t xml:space="preserve"> </w:t>
      </w:r>
      <w:r w:rsidRPr="003D3909">
        <w:rPr>
          <w:rFonts w:ascii="Verdana" w:hAnsi="Verdana"/>
          <w:noProof/>
          <w:sz w:val="20"/>
          <w:szCs w:val="20"/>
          <w:lang w:eastAsia="el-GR"/>
        </w:rPr>
        <w:drawing>
          <wp:inline distT="0" distB="0" distL="0" distR="0">
            <wp:extent cx="190500" cy="190500"/>
            <wp:effectExtent l="0" t="0" r="0" b="0"/>
            <wp:docPr id="101"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D3909">
        <w:rPr>
          <w:rFonts w:ascii="Verdana" w:hAnsi="Verdana"/>
          <w:sz w:val="20"/>
          <w:szCs w:val="20"/>
        </w:rPr>
        <w:t xml:space="preserve"> </w:t>
      </w:r>
      <w:r w:rsidRPr="003D3909">
        <w:rPr>
          <w:rFonts w:ascii="Verdana" w:hAnsi="Verdana"/>
          <w:sz w:val="20"/>
          <w:szCs w:val="20"/>
        </w:rPr>
        <w:br/>
      </w:r>
      <w:r w:rsidR="003C6E94" w:rsidRPr="003C3B17">
        <w:rPr>
          <w:rFonts w:ascii="Verdana" w:hAnsi="Verdana"/>
          <w:sz w:val="20"/>
          <w:szCs w:val="20"/>
        </w:rPr>
        <w:t>[Steam Train Journeys]</w:t>
      </w:r>
    </w:p>
    <w:p w:rsidR="003C6E94" w:rsidRDefault="003C6E94" w:rsidP="003C6E94">
      <w:pPr>
        <w:spacing w:after="0"/>
        <w:rPr>
          <w:rFonts w:ascii="Verdana" w:hAnsi="Verdana"/>
          <w:sz w:val="20"/>
          <w:szCs w:val="20"/>
        </w:rPr>
      </w:pPr>
    </w:p>
    <w:p w:rsidR="003C6E94" w:rsidRPr="003C6E94" w:rsidRDefault="003C6E94" w:rsidP="003C6E94">
      <w:pPr>
        <w:spacing w:after="0"/>
        <w:rPr>
          <w:rFonts w:ascii="Verdana" w:hAnsi="Verdana"/>
          <w:b/>
          <w:sz w:val="20"/>
          <w:szCs w:val="20"/>
        </w:rPr>
      </w:pPr>
      <w:r w:rsidRPr="003C6E94">
        <w:rPr>
          <w:rFonts w:ascii="Verdana" w:hAnsi="Verdana"/>
          <w:b/>
          <w:sz w:val="20"/>
          <w:szCs w:val="20"/>
        </w:rPr>
        <w:t>Σειρά ντοκιμαντέρ 10 ωριαίων επεισοδίων παραγωγής Μ. Βρετανίας  2019</w:t>
      </w:r>
    </w:p>
    <w:p w:rsidR="003C6E94" w:rsidRDefault="003C6E94" w:rsidP="003C6E94">
      <w:pPr>
        <w:spacing w:after="0"/>
        <w:rPr>
          <w:rFonts w:ascii="Verdana" w:hAnsi="Verdana"/>
          <w:sz w:val="20"/>
          <w:szCs w:val="20"/>
        </w:rPr>
      </w:pPr>
    </w:p>
    <w:p w:rsidR="003C6E94" w:rsidRPr="003C3B17" w:rsidRDefault="003C6E94" w:rsidP="003C6E94">
      <w:pPr>
        <w:spacing w:after="0"/>
        <w:rPr>
          <w:rFonts w:ascii="Verdana" w:hAnsi="Verdana"/>
          <w:sz w:val="20"/>
          <w:szCs w:val="20"/>
        </w:rPr>
      </w:pPr>
      <w:r w:rsidRPr="003C3B17">
        <w:rPr>
          <w:rFonts w:ascii="Verdana" w:hAnsi="Verdana"/>
          <w:sz w:val="20"/>
          <w:szCs w:val="20"/>
        </w:rPr>
        <w:t>Μια διαδρομή με ατμοκίνητο τρένο αποτελεί πάντα ένα νοσταλγικό ταξίδι πίσω στο χρόνο.</w:t>
      </w:r>
    </w:p>
    <w:p w:rsidR="003C6E94" w:rsidRPr="003C3B17" w:rsidRDefault="003C6E94" w:rsidP="003C6E94">
      <w:pPr>
        <w:spacing w:after="0"/>
        <w:rPr>
          <w:rFonts w:ascii="Verdana" w:hAnsi="Verdana"/>
          <w:sz w:val="20"/>
          <w:szCs w:val="20"/>
        </w:rPr>
      </w:pPr>
      <w:r w:rsidRPr="003C3B17">
        <w:rPr>
          <w:rFonts w:ascii="Verdana" w:hAnsi="Verdana"/>
          <w:sz w:val="20"/>
          <w:szCs w:val="20"/>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3C6E94" w:rsidRPr="003C3B17" w:rsidRDefault="003C6E94" w:rsidP="003C6E94">
      <w:pPr>
        <w:spacing w:after="0"/>
        <w:rPr>
          <w:rFonts w:ascii="Verdana" w:hAnsi="Verdana"/>
          <w:sz w:val="20"/>
          <w:szCs w:val="20"/>
        </w:rPr>
      </w:pPr>
      <w:r w:rsidRPr="003C3B17">
        <w:rPr>
          <w:rFonts w:ascii="Verdana" w:hAnsi="Verdana"/>
          <w:sz w:val="20"/>
          <w:szCs w:val="20"/>
        </w:rPr>
        <w:lastRenderedPageBreak/>
        <w:t>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w:t>
      </w:r>
    </w:p>
    <w:p w:rsidR="00073974" w:rsidRDefault="00073974" w:rsidP="003C6E94">
      <w:pPr>
        <w:spacing w:after="0" w:line="240" w:lineRule="auto"/>
        <w:rPr>
          <w:rFonts w:ascii="Verdana" w:hAnsi="Verdana"/>
          <w:b/>
          <w:sz w:val="20"/>
          <w:szCs w:val="20"/>
        </w:rPr>
      </w:pPr>
    </w:p>
    <w:p w:rsidR="00073974" w:rsidRPr="003C6E94" w:rsidRDefault="003C6E94" w:rsidP="00073974">
      <w:pPr>
        <w:spacing w:after="0" w:line="240" w:lineRule="auto"/>
        <w:rPr>
          <w:rFonts w:ascii="Verdana" w:hAnsi="Verdana"/>
          <w:b/>
          <w:bCs/>
          <w:sz w:val="20"/>
          <w:szCs w:val="20"/>
        </w:rPr>
      </w:pPr>
      <w:r w:rsidRPr="00EA43CF">
        <w:rPr>
          <w:rFonts w:ascii="Verdana" w:eastAsia="Times New Roman" w:hAnsi="Verdana" w:cs="Times New Roman"/>
          <w:b/>
          <w:color w:val="538135"/>
          <w:sz w:val="20"/>
          <w:szCs w:val="20"/>
          <w:lang w:eastAsia="el-GR"/>
        </w:rPr>
        <w:t xml:space="preserve">Επεισόδιο 1ο </w:t>
      </w:r>
    </w:p>
    <w:p w:rsidR="003C6E94" w:rsidRPr="00561881" w:rsidRDefault="005507F8" w:rsidP="003C6E94">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C6E94" w:rsidRPr="00561881" w:rsidTr="005C16F3">
        <w:trPr>
          <w:tblCellSpacing w:w="0" w:type="dxa"/>
        </w:trPr>
        <w:tc>
          <w:tcPr>
            <w:tcW w:w="2500" w:type="pct"/>
            <w:vAlign w:val="center"/>
            <w:hideMark/>
          </w:tcPr>
          <w:p w:rsidR="003C6E94" w:rsidRPr="00933793" w:rsidRDefault="003C6E94" w:rsidP="005C16F3">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Pr="008B53DC">
              <w:rPr>
                <w:rFonts w:ascii="Verdana" w:eastAsia="Times New Roman" w:hAnsi="Verdana" w:cs="Times New Roman"/>
                <w:color w:val="808080"/>
                <w:sz w:val="20"/>
                <w:szCs w:val="20"/>
                <w:lang w:eastAsia="el-GR"/>
              </w:rPr>
              <w:t>Περιβάλλον</w:t>
            </w:r>
          </w:p>
        </w:tc>
        <w:tc>
          <w:tcPr>
            <w:tcW w:w="2500" w:type="pct"/>
            <w:vAlign w:val="center"/>
            <w:hideMark/>
          </w:tcPr>
          <w:p w:rsidR="003C6E94" w:rsidRPr="00561881" w:rsidRDefault="003C6E94" w:rsidP="005C16F3">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3C6E94" w:rsidRDefault="003C6E94" w:rsidP="003C6E94">
      <w:pPr>
        <w:spacing w:after="0" w:line="240" w:lineRule="auto"/>
        <w:rPr>
          <w:rFonts w:ascii="Verdana" w:eastAsia="Times New Roman" w:hAnsi="Verdana"/>
          <w:b/>
          <w:bCs/>
          <w:color w:val="191E00"/>
          <w:sz w:val="20"/>
          <w:szCs w:val="20"/>
          <w:lang w:val="en-US"/>
        </w:rPr>
      </w:pPr>
    </w:p>
    <w:p w:rsidR="003C6E94" w:rsidRPr="00A030D7" w:rsidRDefault="003C6E94" w:rsidP="003C6E94">
      <w:pPr>
        <w:spacing w:after="0" w:line="240" w:lineRule="auto"/>
        <w:rPr>
          <w:rFonts w:ascii="Verdana" w:hAnsi="Verdana"/>
          <w:b/>
          <w:sz w:val="20"/>
          <w:szCs w:val="20"/>
        </w:rPr>
      </w:pPr>
      <w:r>
        <w:rPr>
          <w:rFonts w:ascii="Verdana" w:eastAsia="Times New Roman" w:hAnsi="Verdana" w:cs="Times New Roman"/>
          <w:b/>
          <w:color w:val="000000"/>
          <w:sz w:val="20"/>
          <w:szCs w:val="20"/>
          <w:lang w:val="en-US" w:eastAsia="el-GR"/>
        </w:rPr>
        <w:t>09</w:t>
      </w:r>
      <w:r w:rsidRPr="00A030D7">
        <w:rPr>
          <w:rFonts w:ascii="Verdana" w:eastAsia="Times New Roman" w:hAnsi="Verdana" w:cs="Times New Roman"/>
          <w:b/>
          <w:color w:val="000000"/>
          <w:sz w:val="20"/>
          <w:szCs w:val="20"/>
          <w:lang w:eastAsia="el-GR"/>
        </w:rPr>
        <w:t>:00 |</w:t>
      </w:r>
      <w:r>
        <w:rPr>
          <w:rFonts w:ascii="Verdana" w:eastAsia="Times New Roman" w:hAnsi="Verdana" w:cs="Times New Roman"/>
          <w:b/>
          <w:color w:val="000000"/>
          <w:sz w:val="20"/>
          <w:szCs w:val="20"/>
          <w:lang w:eastAsia="el-GR"/>
        </w:rPr>
        <w:t>Ακολουθώντας το Ποτάμι</w:t>
      </w:r>
      <w:r>
        <w:rPr>
          <w:rFonts w:ascii="Verdana" w:eastAsia="Times New Roman" w:hAnsi="Verdana" w:cs="Times New Roman"/>
          <w:b/>
          <w:color w:val="000000"/>
          <w:sz w:val="20"/>
          <w:szCs w:val="20"/>
          <w:lang w:val="en-US" w:eastAsia="el-GR"/>
        </w:rPr>
        <w:t xml:space="preserve"> [E] </w:t>
      </w:r>
      <w:r w:rsidRPr="00A030D7">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3C6E94" w:rsidRPr="00A030D7" w:rsidRDefault="003C6E94" w:rsidP="003C6E94">
      <w:pPr>
        <w:spacing w:after="0" w:line="240" w:lineRule="auto"/>
        <w:rPr>
          <w:rFonts w:ascii="Verdana" w:hAnsi="Verdana"/>
          <w:sz w:val="20"/>
          <w:szCs w:val="20"/>
          <w:lang w:val="en-US"/>
        </w:rPr>
      </w:pPr>
      <w:r w:rsidRPr="00254C3F">
        <w:rPr>
          <w:rFonts w:ascii="Verdana" w:hAnsi="Verdana"/>
          <w:sz w:val="20"/>
          <w:szCs w:val="20"/>
          <w:lang w:val="en-US"/>
        </w:rPr>
        <w:t xml:space="preserve"> </w:t>
      </w:r>
      <w:r w:rsidRPr="00A030D7">
        <w:rPr>
          <w:rFonts w:ascii="Verdana" w:hAnsi="Verdana"/>
          <w:sz w:val="20"/>
          <w:szCs w:val="20"/>
          <w:lang w:val="en-US"/>
        </w:rPr>
        <w:t>[World’s Most Scenic River Journeys]</w:t>
      </w:r>
    </w:p>
    <w:p w:rsidR="003C6E94" w:rsidRPr="00A030D7" w:rsidRDefault="003C6E94" w:rsidP="003C6E94">
      <w:pPr>
        <w:spacing w:after="0" w:line="240" w:lineRule="auto"/>
        <w:rPr>
          <w:rFonts w:ascii="Verdana" w:hAnsi="Verdana"/>
          <w:b/>
          <w:sz w:val="20"/>
          <w:szCs w:val="20"/>
          <w:lang w:val="en-US"/>
        </w:rPr>
      </w:pPr>
    </w:p>
    <w:p w:rsidR="003C6E94" w:rsidRPr="00A030D7" w:rsidRDefault="003C6E94" w:rsidP="003C6E94">
      <w:pPr>
        <w:spacing w:after="0" w:line="240" w:lineRule="auto"/>
        <w:rPr>
          <w:rFonts w:ascii="Verdana" w:hAnsi="Verdana"/>
          <w:b/>
          <w:sz w:val="20"/>
          <w:szCs w:val="20"/>
          <w:lang w:val="en-US"/>
        </w:rPr>
      </w:pPr>
      <w:r w:rsidRPr="00A030D7">
        <w:rPr>
          <w:rFonts w:ascii="Verdana" w:hAnsi="Verdana"/>
          <w:b/>
          <w:sz w:val="20"/>
          <w:szCs w:val="20"/>
        </w:rPr>
        <w:t>Σειρά</w:t>
      </w:r>
      <w:r w:rsidRPr="00A030D7">
        <w:rPr>
          <w:rFonts w:ascii="Verdana" w:hAnsi="Verdana"/>
          <w:b/>
          <w:sz w:val="20"/>
          <w:szCs w:val="20"/>
          <w:lang w:val="en-US"/>
        </w:rPr>
        <w:t xml:space="preserve"> </w:t>
      </w:r>
      <w:r w:rsidRPr="00A030D7">
        <w:rPr>
          <w:rFonts w:ascii="Verdana" w:hAnsi="Verdana"/>
          <w:b/>
          <w:sz w:val="20"/>
          <w:szCs w:val="20"/>
        </w:rPr>
        <w:t>ντοκιμαντέρ</w:t>
      </w:r>
      <w:r w:rsidRPr="00A030D7">
        <w:rPr>
          <w:rFonts w:ascii="Verdana" w:hAnsi="Verdana"/>
          <w:b/>
          <w:sz w:val="20"/>
          <w:szCs w:val="20"/>
          <w:lang w:val="en-US"/>
        </w:rPr>
        <w:t xml:space="preserve"> 6 </w:t>
      </w:r>
      <w:r w:rsidRPr="00A030D7">
        <w:rPr>
          <w:rFonts w:ascii="Verdana" w:hAnsi="Verdana"/>
          <w:b/>
          <w:sz w:val="20"/>
          <w:szCs w:val="20"/>
        </w:rPr>
        <w:t>ωριαίων</w:t>
      </w:r>
      <w:r w:rsidRPr="00A030D7">
        <w:rPr>
          <w:rFonts w:ascii="Verdana" w:hAnsi="Verdana"/>
          <w:b/>
          <w:sz w:val="20"/>
          <w:szCs w:val="20"/>
          <w:lang w:val="en-US"/>
        </w:rPr>
        <w:t xml:space="preserve"> </w:t>
      </w:r>
      <w:r w:rsidRPr="00A030D7">
        <w:rPr>
          <w:rFonts w:ascii="Verdana" w:hAnsi="Verdana"/>
          <w:b/>
          <w:sz w:val="20"/>
          <w:szCs w:val="20"/>
        </w:rPr>
        <w:t>επεισοδίων</w:t>
      </w:r>
      <w:r w:rsidRPr="00A030D7">
        <w:rPr>
          <w:rFonts w:ascii="Verdana" w:hAnsi="Verdana"/>
          <w:b/>
          <w:sz w:val="20"/>
          <w:szCs w:val="20"/>
          <w:lang w:val="en-US"/>
        </w:rPr>
        <w:t xml:space="preserve"> </w:t>
      </w:r>
      <w:r w:rsidRPr="00A030D7">
        <w:rPr>
          <w:rFonts w:ascii="Verdana" w:hAnsi="Verdana"/>
          <w:b/>
          <w:sz w:val="20"/>
          <w:szCs w:val="20"/>
        </w:rPr>
        <w:t>συμπαραγωγής</w:t>
      </w:r>
      <w:r w:rsidRPr="00A030D7">
        <w:rPr>
          <w:rFonts w:ascii="Verdana" w:hAnsi="Verdana"/>
          <w:b/>
          <w:sz w:val="20"/>
          <w:szCs w:val="20"/>
          <w:lang w:val="en-US"/>
        </w:rPr>
        <w:t xml:space="preserve"> BRITESPARK FILMS EAST/ SALOON MEDIA/BLUE ANT STUDIOS/ CHANNEL 5, 2020.</w:t>
      </w:r>
    </w:p>
    <w:p w:rsidR="003C6E94" w:rsidRPr="00A030D7" w:rsidRDefault="003C6E94" w:rsidP="003C6E94">
      <w:pPr>
        <w:spacing w:after="0" w:line="240" w:lineRule="auto"/>
        <w:rPr>
          <w:rFonts w:ascii="Verdana" w:hAnsi="Verdana"/>
          <w:b/>
          <w:sz w:val="20"/>
          <w:szCs w:val="20"/>
          <w:lang w:val="en-US"/>
        </w:rPr>
      </w:pPr>
    </w:p>
    <w:p w:rsidR="003C6E94" w:rsidRPr="00A030D7" w:rsidRDefault="003C6E94" w:rsidP="003C6E94">
      <w:pPr>
        <w:spacing w:after="0" w:line="240" w:lineRule="auto"/>
        <w:rPr>
          <w:rFonts w:ascii="Verdana" w:hAnsi="Verdana"/>
          <w:b/>
          <w:sz w:val="20"/>
          <w:szCs w:val="20"/>
          <w:lang w:val="en-US"/>
        </w:rPr>
      </w:pPr>
    </w:p>
    <w:p w:rsidR="003C6E94" w:rsidRPr="00A030D7" w:rsidRDefault="003C6E94" w:rsidP="003C6E94">
      <w:pPr>
        <w:spacing w:after="0" w:line="240" w:lineRule="auto"/>
        <w:rPr>
          <w:rFonts w:ascii="Verdana" w:hAnsi="Verdana"/>
          <w:b/>
          <w:sz w:val="20"/>
          <w:szCs w:val="20"/>
        </w:rPr>
      </w:pPr>
      <w:r w:rsidRPr="00A030D7">
        <w:rPr>
          <w:rFonts w:ascii="Verdana" w:hAnsi="Verdana"/>
          <w:b/>
          <w:sz w:val="20"/>
          <w:szCs w:val="20"/>
        </w:rPr>
        <w:t xml:space="preserve">Σκηνοθεσία: </w:t>
      </w:r>
      <w:r w:rsidRPr="00A030D7">
        <w:rPr>
          <w:rFonts w:ascii="Verdana" w:hAnsi="Verdana"/>
          <w:b/>
          <w:sz w:val="20"/>
          <w:szCs w:val="20"/>
          <w:lang w:val="en-US"/>
        </w:rPr>
        <w:t>Andrew</w:t>
      </w:r>
      <w:r w:rsidRPr="00A030D7">
        <w:rPr>
          <w:rFonts w:ascii="Verdana" w:hAnsi="Verdana"/>
          <w:b/>
          <w:sz w:val="20"/>
          <w:szCs w:val="20"/>
        </w:rPr>
        <w:t xml:space="preserve"> </w:t>
      </w:r>
      <w:r w:rsidRPr="00A030D7">
        <w:rPr>
          <w:rFonts w:ascii="Verdana" w:hAnsi="Verdana"/>
          <w:b/>
          <w:sz w:val="20"/>
          <w:szCs w:val="20"/>
          <w:lang w:val="en-US"/>
        </w:rPr>
        <w:t>Robbins</w:t>
      </w:r>
    </w:p>
    <w:p w:rsidR="003C6E94" w:rsidRPr="00A030D7" w:rsidRDefault="003C6E94" w:rsidP="003C6E94">
      <w:pPr>
        <w:spacing w:after="0" w:line="240" w:lineRule="auto"/>
        <w:rPr>
          <w:rFonts w:ascii="Verdana" w:hAnsi="Verdana"/>
          <w:b/>
          <w:sz w:val="20"/>
          <w:szCs w:val="20"/>
        </w:rPr>
      </w:pPr>
    </w:p>
    <w:p w:rsidR="003C6E94" w:rsidRPr="00A030D7" w:rsidRDefault="003C6E94" w:rsidP="003C6E94">
      <w:pPr>
        <w:spacing w:after="0" w:line="240" w:lineRule="auto"/>
        <w:jc w:val="both"/>
        <w:rPr>
          <w:rFonts w:ascii="Verdana" w:eastAsia="Times New Roman" w:hAnsi="Verdana" w:cstheme="minorHAnsi"/>
          <w:color w:val="201F1E"/>
          <w:sz w:val="20"/>
          <w:szCs w:val="20"/>
          <w:lang w:eastAsia="en-GB"/>
        </w:rPr>
      </w:pPr>
      <w:r w:rsidRPr="00A030D7">
        <w:rPr>
          <w:rFonts w:ascii="Verdana" w:eastAsia="Times New Roman" w:hAnsi="Verdana" w:cstheme="minorHAnsi"/>
          <w:color w:val="201F1E"/>
          <w:sz w:val="20"/>
          <w:szCs w:val="20"/>
          <w:lang w:eastAsia="en-GB"/>
        </w:rP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p>
    <w:p w:rsidR="003C6E94" w:rsidRPr="003B461E" w:rsidRDefault="003C6E94" w:rsidP="003C6E94">
      <w:pPr>
        <w:spacing w:after="0" w:line="240" w:lineRule="auto"/>
        <w:jc w:val="both"/>
        <w:rPr>
          <w:rFonts w:ascii="Verdana" w:hAnsi="Verdana"/>
          <w:sz w:val="20"/>
          <w:szCs w:val="20"/>
        </w:rPr>
      </w:pPr>
      <w:r w:rsidRPr="00A030D7">
        <w:rPr>
          <w:rFonts w:ascii="Verdana" w:hAnsi="Verdana"/>
          <w:sz w:val="20"/>
          <w:szCs w:val="20"/>
        </w:rP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00332E" w:rsidRPr="003B461E" w:rsidRDefault="0000332E" w:rsidP="003C6E94">
      <w:pPr>
        <w:spacing w:after="0" w:line="240" w:lineRule="auto"/>
        <w:jc w:val="both"/>
        <w:rPr>
          <w:rFonts w:ascii="Verdana" w:hAnsi="Verdana"/>
          <w:sz w:val="20"/>
          <w:szCs w:val="20"/>
        </w:rPr>
      </w:pPr>
    </w:p>
    <w:p w:rsidR="0000332E" w:rsidRPr="0000332E" w:rsidRDefault="0000332E" w:rsidP="0000332E">
      <w:pPr>
        <w:spacing w:after="0" w:line="240" w:lineRule="auto"/>
        <w:jc w:val="both"/>
        <w:rPr>
          <w:rFonts w:ascii="Verdana" w:hAnsi="Verdana"/>
          <w:sz w:val="20"/>
          <w:szCs w:val="20"/>
        </w:rPr>
      </w:pPr>
    </w:p>
    <w:p w:rsidR="0000332E" w:rsidRPr="0000332E" w:rsidRDefault="0000332E" w:rsidP="0000332E">
      <w:pPr>
        <w:spacing w:after="0" w:line="240" w:lineRule="auto"/>
        <w:rPr>
          <w:rFonts w:ascii="Verdana" w:eastAsia="Times New Roman" w:hAnsi="Verdana" w:cs="Times New Roman"/>
          <w:b/>
          <w:color w:val="538135"/>
          <w:sz w:val="20"/>
          <w:szCs w:val="20"/>
          <w:lang w:eastAsia="el-GR"/>
        </w:rPr>
      </w:pPr>
      <w:r w:rsidRPr="0000332E">
        <w:rPr>
          <w:rFonts w:ascii="Verdana" w:eastAsia="Times New Roman" w:hAnsi="Verdana" w:cs="Times New Roman"/>
          <w:b/>
          <w:color w:val="538135"/>
          <w:sz w:val="20"/>
          <w:szCs w:val="20"/>
          <w:lang w:eastAsia="el-GR"/>
        </w:rPr>
        <w:t>Επεισόδιο 2ο: Ποταμός Σάνον, Ιρλανδία [The Shannon River, Ireland]</w:t>
      </w:r>
    </w:p>
    <w:p w:rsidR="0000332E" w:rsidRPr="0000332E" w:rsidRDefault="0000332E" w:rsidP="0000332E">
      <w:pPr>
        <w:spacing w:after="0" w:line="240" w:lineRule="auto"/>
        <w:jc w:val="both"/>
        <w:rPr>
          <w:rFonts w:ascii="Verdana" w:hAnsi="Verdana"/>
          <w:sz w:val="20"/>
          <w:szCs w:val="20"/>
        </w:rPr>
      </w:pPr>
      <w:r w:rsidRPr="0000332E">
        <w:rPr>
          <w:rFonts w:ascii="Verdana" w:hAnsi="Verdana"/>
          <w:sz w:val="20"/>
          <w:szCs w:val="20"/>
        </w:rPr>
        <w:t>Ταξιδεύουμε στον Σάνον, τον μεγαλύτερο ποταμό της Ιρλανδίας, μέσα από καταπράσινους λόφους και πανέμορφα νερά. Διασχίζοντας τη χώρα από τον Βορρά ως τον Νότο, ανακαλύπτουμε Βίκινγκ, μοναχούς, και βασιλιάδες που άφησαν το σημάδι τους εδώ. Φεύγοντας από το Σάνον Ποτ, όπου ο ποταμός βγαίνει για πρώτη φορά στην επιφάνεια, κάνουμε κρουαζιέρα στη λίμνη Ρι.  Μαθαίνουμε για τον θρύλο του τέρατος που ζει στα βάθη της λίμνης και ταξιδεύουμε με κναρ των Βίκινγκ σε μια μοναστική τοποθεσία. Πίνουμε ένα ποτό σε παμπ 380 ετών και κατευθυνόμαστε νότια, για να εξερευνήσουμε τους θησαυρούς του Ιερού Νησιού. Έπειτα, συναντάμε μια συλλέκτρια φορτηγίδων και βγαίνουμε στη λίμνη μέσα σε καταιγίδα. Περνάμε από τον βαθύτερο υδατοφράκτη στον σταθμό παραγωγής ενέργειας Αρντνακράσα και καταλήγουμε στη χερσόνησο Λουπ Χεντ, όπου ο Σάνον συναντά τον Ατλαντικό.</w:t>
      </w:r>
    </w:p>
    <w:p w:rsidR="0000332E" w:rsidRPr="0000332E" w:rsidRDefault="0000332E" w:rsidP="003C6E94">
      <w:pPr>
        <w:spacing w:after="0" w:line="240" w:lineRule="auto"/>
        <w:jc w:val="both"/>
        <w:rPr>
          <w:rFonts w:ascii="Verdana" w:hAnsi="Verdana"/>
          <w:sz w:val="20"/>
          <w:szCs w:val="20"/>
        </w:rPr>
      </w:pPr>
    </w:p>
    <w:p w:rsidR="003C6E94" w:rsidRDefault="003C6E94" w:rsidP="003C6E94">
      <w:pPr>
        <w:spacing w:after="0" w:line="240" w:lineRule="auto"/>
        <w:jc w:val="both"/>
        <w:rPr>
          <w:rFonts w:ascii="Verdana" w:eastAsia="Times New Roman" w:hAnsi="Verdana" w:cs="Times New Roman"/>
          <w:b/>
          <w:color w:val="538135"/>
          <w:sz w:val="20"/>
          <w:szCs w:val="20"/>
          <w:lang w:eastAsia="el-GR"/>
        </w:rPr>
      </w:pPr>
    </w:p>
    <w:p w:rsidR="000A35C9" w:rsidRPr="00EC0D6A" w:rsidRDefault="005507F8" w:rsidP="000A35C9">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35C9" w:rsidRPr="00EC0D6A" w:rsidTr="004F102C">
        <w:trPr>
          <w:tblCellSpacing w:w="0" w:type="dxa"/>
        </w:trPr>
        <w:tc>
          <w:tcPr>
            <w:tcW w:w="2500" w:type="pct"/>
            <w:vAlign w:val="center"/>
            <w:hideMark/>
          </w:tcPr>
          <w:p w:rsidR="000A35C9" w:rsidRPr="00EC0D6A" w:rsidRDefault="000A35C9" w:rsidP="004F102C">
            <w:pPr>
              <w:spacing w:after="0" w:line="240" w:lineRule="auto"/>
              <w:rPr>
                <w:rFonts w:ascii="Verdana" w:eastAsia="Times New Roman" w:hAnsi="Verdana" w:cs="Times New Roman"/>
                <w:color w:val="808080"/>
                <w:sz w:val="20"/>
                <w:szCs w:val="20"/>
                <w:lang w:eastAsia="el-GR"/>
              </w:rPr>
            </w:pPr>
            <w:r w:rsidRPr="00EC0D6A">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A35C9" w:rsidRPr="00EC0D6A" w:rsidRDefault="000A35C9" w:rsidP="004F102C">
            <w:pPr>
              <w:spacing w:after="0" w:line="240" w:lineRule="auto"/>
              <w:jc w:val="right"/>
              <w:rPr>
                <w:rFonts w:ascii="Verdana" w:eastAsia="Times New Roman" w:hAnsi="Verdana" w:cs="Times New Roman"/>
                <w:color w:val="191E00"/>
                <w:sz w:val="20"/>
                <w:szCs w:val="20"/>
                <w:lang w:eastAsia="el-GR"/>
              </w:rPr>
            </w:pPr>
            <w:r w:rsidRPr="00EC0D6A">
              <w:rPr>
                <w:rFonts w:ascii="Verdana" w:eastAsia="Times New Roman" w:hAnsi="Verdana" w:cs="Times New Roman"/>
                <w:b/>
                <w:bCs/>
                <w:color w:val="053E62"/>
                <w:sz w:val="20"/>
                <w:szCs w:val="20"/>
                <w:lang w:eastAsia="el-GR"/>
              </w:rPr>
              <w:t>WEBTV</w:t>
            </w:r>
            <w:r w:rsidRPr="00EC0D6A">
              <w:rPr>
                <w:rFonts w:ascii="Verdana" w:eastAsia="Times New Roman" w:hAnsi="Verdana" w:cs="Times New Roman"/>
                <w:b/>
                <w:bCs/>
                <w:color w:val="053E62"/>
                <w:sz w:val="20"/>
                <w:szCs w:val="20"/>
                <w:lang w:val="en-US" w:eastAsia="el-GR"/>
              </w:rPr>
              <w:t xml:space="preserve"> </w:t>
            </w:r>
            <w:r w:rsidRPr="00EC0D6A">
              <w:rPr>
                <w:rFonts w:ascii="Verdana" w:eastAsia="Times New Roman" w:hAnsi="Verdana" w:cs="Times New Roman"/>
                <w:b/>
                <w:bCs/>
                <w:color w:val="053E62"/>
                <w:sz w:val="20"/>
                <w:szCs w:val="20"/>
                <w:lang w:eastAsia="el-GR"/>
              </w:rPr>
              <w:t>ERTflix</w:t>
            </w:r>
            <w:r w:rsidRPr="00EC0D6A">
              <w:rPr>
                <w:rFonts w:ascii="Verdana" w:eastAsia="Times New Roman" w:hAnsi="Verdana" w:cs="Times New Roman"/>
                <w:color w:val="191E00"/>
                <w:sz w:val="20"/>
                <w:szCs w:val="20"/>
                <w:lang w:eastAsia="el-GR"/>
              </w:rPr>
              <w:t xml:space="preserve"> </w:t>
            </w:r>
          </w:p>
        </w:tc>
      </w:tr>
    </w:tbl>
    <w:p w:rsidR="000A35C9" w:rsidRPr="00EC0D6A" w:rsidRDefault="000A35C9" w:rsidP="000A35C9">
      <w:pPr>
        <w:spacing w:after="0" w:line="240" w:lineRule="auto"/>
        <w:rPr>
          <w:rFonts w:ascii="Verdana" w:eastAsia="Times New Roman" w:hAnsi="Verdana" w:cs="Times New Roman"/>
          <w:color w:val="191E00"/>
          <w:sz w:val="20"/>
          <w:szCs w:val="20"/>
          <w:lang w:val="en-US" w:eastAsia="el-GR"/>
        </w:rPr>
      </w:pPr>
    </w:p>
    <w:p w:rsidR="000A35C9" w:rsidRPr="00EC0D6A" w:rsidRDefault="000A35C9" w:rsidP="000A35C9">
      <w:pPr>
        <w:spacing w:after="0" w:line="240" w:lineRule="auto"/>
        <w:rPr>
          <w:rFonts w:ascii="Verdana" w:eastAsia="Times New Roman" w:hAnsi="Verdana" w:cs="Times New Roman"/>
          <w:color w:val="191E00"/>
          <w:sz w:val="20"/>
          <w:szCs w:val="20"/>
          <w:lang w:eastAsia="el-GR"/>
        </w:rPr>
      </w:pPr>
    </w:p>
    <w:p w:rsidR="000A35C9" w:rsidRPr="00EC0D6A" w:rsidRDefault="000A35C9" w:rsidP="000A35C9">
      <w:pPr>
        <w:spacing w:after="0" w:line="240" w:lineRule="auto"/>
        <w:rPr>
          <w:rFonts w:ascii="Verdana" w:eastAsia="Times New Roman" w:hAnsi="Verdana" w:cs="Times New Roman"/>
          <w:b/>
          <w:bCs/>
          <w:color w:val="191E00"/>
          <w:sz w:val="20"/>
          <w:szCs w:val="20"/>
          <w:lang w:eastAsia="el-GR"/>
        </w:rPr>
      </w:pPr>
      <w:r w:rsidRPr="00EC0D6A">
        <w:rPr>
          <w:rFonts w:ascii="Verdana" w:eastAsia="Times New Roman" w:hAnsi="Verdana" w:cs="Times New Roman"/>
          <w:b/>
          <w:color w:val="191E00"/>
          <w:sz w:val="20"/>
          <w:szCs w:val="20"/>
          <w:lang w:eastAsia="el-GR"/>
        </w:rPr>
        <w:t>10:</w:t>
      </w:r>
      <w:r w:rsidR="00461123" w:rsidRPr="00EC0D6A">
        <w:rPr>
          <w:rFonts w:ascii="Verdana" w:eastAsia="Times New Roman" w:hAnsi="Verdana" w:cs="Times New Roman"/>
          <w:b/>
          <w:color w:val="191E00"/>
          <w:sz w:val="20"/>
          <w:szCs w:val="20"/>
          <w:lang w:val="en-US" w:eastAsia="el-GR"/>
        </w:rPr>
        <w:t>00</w:t>
      </w:r>
      <w:r w:rsidRPr="00EC0D6A">
        <w:rPr>
          <w:rFonts w:ascii="Verdana" w:eastAsia="Times New Roman" w:hAnsi="Verdana" w:cs="Times New Roman"/>
          <w:b/>
          <w:color w:val="191E00"/>
          <w:sz w:val="20"/>
          <w:szCs w:val="20"/>
          <w:lang w:eastAsia="el-GR"/>
        </w:rPr>
        <w:t xml:space="preserve"> | Μέρα Με Χρώμα </w:t>
      </w:r>
      <w:r w:rsidRPr="00EC0D6A">
        <w:rPr>
          <w:rFonts w:ascii="Verdana" w:eastAsia="Times New Roman" w:hAnsi="Verdana" w:cs="Times New Roman"/>
          <w:b/>
          <w:bCs/>
          <w:color w:val="191E00"/>
          <w:sz w:val="20"/>
          <w:szCs w:val="20"/>
          <w:lang w:eastAsia="el-GR"/>
        </w:rPr>
        <w:t xml:space="preserve"> </w:t>
      </w:r>
      <w:r w:rsidRPr="00EC0D6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0D6A">
        <w:rPr>
          <w:rFonts w:ascii="Verdana" w:eastAsia="Times New Roman" w:hAnsi="Verdana" w:cs="Times New Roman"/>
          <w:b/>
          <w:bCs/>
          <w:color w:val="191E00"/>
          <w:sz w:val="20"/>
          <w:szCs w:val="20"/>
          <w:lang w:eastAsia="el-GR"/>
        </w:rPr>
        <w:t xml:space="preserve">             </w:t>
      </w:r>
    </w:p>
    <w:p w:rsidR="000A35C9" w:rsidRPr="00EC0D6A" w:rsidRDefault="000A35C9" w:rsidP="000A35C9">
      <w:pPr>
        <w:spacing w:after="0" w:line="240" w:lineRule="auto"/>
        <w:rPr>
          <w:rFonts w:ascii="Verdana" w:eastAsia="Times New Roman" w:hAnsi="Verdana" w:cs="Times New Roman"/>
          <w:b/>
          <w:color w:val="191E00"/>
          <w:sz w:val="20"/>
          <w:szCs w:val="20"/>
          <w:lang w:eastAsia="el-GR"/>
        </w:rPr>
      </w:pPr>
    </w:p>
    <w:p w:rsidR="000A35C9" w:rsidRPr="00EC0D6A" w:rsidRDefault="000A35C9" w:rsidP="000A35C9">
      <w:pPr>
        <w:spacing w:after="0" w:line="240" w:lineRule="auto"/>
        <w:rPr>
          <w:rFonts w:ascii="Verdana" w:eastAsia="Times New Roman" w:hAnsi="Verdana" w:cs="Times New Roman"/>
          <w:b/>
          <w:color w:val="191E00"/>
          <w:sz w:val="20"/>
          <w:szCs w:val="20"/>
          <w:lang w:eastAsia="el-GR"/>
        </w:rPr>
      </w:pPr>
      <w:r w:rsidRPr="00EC0D6A">
        <w:rPr>
          <w:rFonts w:ascii="Verdana" w:eastAsia="Times New Roman" w:hAnsi="Verdana" w:cs="Times New Roman"/>
          <w:b/>
          <w:color w:val="191E00"/>
          <w:sz w:val="20"/>
          <w:szCs w:val="20"/>
          <w:lang w:eastAsia="el-GR"/>
        </w:rPr>
        <w:t>Καθημερινή ενημερωτική εκπομπή .</w:t>
      </w:r>
    </w:p>
    <w:p w:rsidR="000A35C9" w:rsidRPr="00EC0D6A" w:rsidRDefault="000A35C9" w:rsidP="000A35C9">
      <w:pPr>
        <w:spacing w:after="0" w:line="240" w:lineRule="auto"/>
        <w:rPr>
          <w:rFonts w:ascii="Verdana" w:eastAsia="Times New Roman" w:hAnsi="Verdana" w:cs="Times New Roman"/>
          <w:color w:val="191E00"/>
          <w:sz w:val="20"/>
          <w:szCs w:val="20"/>
          <w:lang w:eastAsia="el-GR"/>
        </w:rPr>
      </w:pPr>
    </w:p>
    <w:p w:rsidR="000A35C9" w:rsidRPr="00F1626F" w:rsidRDefault="000A35C9" w:rsidP="000A35C9">
      <w:pPr>
        <w:spacing w:after="0" w:line="240" w:lineRule="auto"/>
        <w:jc w:val="both"/>
        <w:rPr>
          <w:rFonts w:ascii="Verdana" w:eastAsia="Times New Roman" w:hAnsi="Verdana" w:cs="Times New Roman"/>
          <w:color w:val="191E00"/>
          <w:sz w:val="20"/>
          <w:szCs w:val="20"/>
          <w:lang w:eastAsia="el-GR"/>
        </w:rPr>
      </w:pPr>
      <w:r w:rsidRPr="00EC0D6A">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w:t>
      </w:r>
      <w:r w:rsidRPr="00F1626F">
        <w:rPr>
          <w:rFonts w:ascii="Verdana" w:eastAsia="Times New Roman" w:hAnsi="Verdana" w:cs="Times New Roman"/>
          <w:color w:val="191E00"/>
          <w:sz w:val="20"/>
          <w:szCs w:val="20"/>
          <w:lang w:eastAsia="el-GR"/>
        </w:rPr>
        <w:t xml:space="preserve"> περιβάλλον, την καινοτομία, την επιχειρηματικότητα,  αλλά και την καθημερινότητα του πολίτη.</w:t>
      </w:r>
    </w:p>
    <w:p w:rsidR="000A35C9" w:rsidRPr="00F1626F" w:rsidRDefault="000A35C9" w:rsidP="000A35C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lastRenderedPageBreak/>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0A35C9" w:rsidRPr="00F1626F" w:rsidRDefault="000A35C9" w:rsidP="000A35C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0A35C9" w:rsidRPr="00F1626F" w:rsidRDefault="000A35C9" w:rsidP="000A35C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0A35C9" w:rsidRPr="00F1626F" w:rsidRDefault="000A35C9" w:rsidP="000A35C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0A35C9" w:rsidRPr="00F1626F" w:rsidRDefault="000A35C9" w:rsidP="000A35C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0A35C9" w:rsidRDefault="000A35C9" w:rsidP="000A35C9">
      <w:pPr>
        <w:spacing w:after="0"/>
        <w:jc w:val="both"/>
        <w:rPr>
          <w:rFonts w:ascii="Verdana" w:eastAsia="Times New Roman" w:hAnsi="Verdana"/>
          <w:iCs/>
          <w:color w:val="191E00"/>
          <w:sz w:val="20"/>
          <w:szCs w:val="20"/>
        </w:rPr>
      </w:pPr>
    </w:p>
    <w:p w:rsidR="00954EBF" w:rsidRPr="00561881" w:rsidRDefault="005507F8" w:rsidP="00954EBF">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54EBF" w:rsidRPr="00561881" w:rsidTr="00B96B80">
        <w:trPr>
          <w:tblCellSpacing w:w="0" w:type="dxa"/>
        </w:trPr>
        <w:tc>
          <w:tcPr>
            <w:tcW w:w="2500" w:type="pct"/>
            <w:vAlign w:val="center"/>
            <w:hideMark/>
          </w:tcPr>
          <w:p w:rsidR="00954EBF" w:rsidRPr="00885B29" w:rsidRDefault="00954EBF" w:rsidP="00B96B8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54EBF" w:rsidRPr="00561881" w:rsidRDefault="00954EBF" w:rsidP="00B96B8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954EBF" w:rsidRDefault="00954EBF" w:rsidP="00954EBF">
      <w:pPr>
        <w:spacing w:after="0" w:line="240" w:lineRule="auto"/>
        <w:rPr>
          <w:rFonts w:ascii="Verdana" w:eastAsia="Times New Roman" w:hAnsi="Verdana"/>
          <w:b/>
          <w:bCs/>
          <w:color w:val="191E00"/>
          <w:sz w:val="20"/>
          <w:szCs w:val="20"/>
          <w:lang w:val="en-US"/>
        </w:rPr>
      </w:pPr>
    </w:p>
    <w:p w:rsidR="00954EBF" w:rsidRPr="008A0E04" w:rsidRDefault="00F65444" w:rsidP="00954EBF">
      <w:pPr>
        <w:spacing w:after="0" w:line="240" w:lineRule="auto"/>
        <w:rPr>
          <w:rFonts w:ascii="Verdana" w:hAnsi="Verdana"/>
          <w:b/>
          <w:bCs/>
          <w:sz w:val="20"/>
          <w:szCs w:val="20"/>
        </w:rPr>
      </w:pPr>
      <w:r>
        <w:rPr>
          <w:rFonts w:ascii="Verdana" w:hAnsi="Verdana"/>
          <w:b/>
          <w:bCs/>
          <w:sz w:val="20"/>
          <w:szCs w:val="20"/>
        </w:rPr>
        <w:t>11</w:t>
      </w:r>
      <w:r w:rsidR="00954EBF" w:rsidRPr="0024573D">
        <w:rPr>
          <w:rFonts w:ascii="Verdana" w:hAnsi="Verdana"/>
          <w:b/>
          <w:bCs/>
          <w:sz w:val="20"/>
          <w:szCs w:val="20"/>
        </w:rPr>
        <w:t xml:space="preserve">:30 | Πράσινοι Παράδεισοι </w:t>
      </w:r>
      <w:r w:rsidR="005C16F3" w:rsidRPr="005C16F3">
        <w:rPr>
          <w:rFonts w:ascii="Verdana" w:hAnsi="Verdana"/>
          <w:b/>
          <w:bCs/>
          <w:sz w:val="20"/>
          <w:szCs w:val="20"/>
        </w:rPr>
        <w:t>–</w:t>
      </w:r>
      <w:r w:rsidR="005C16F3">
        <w:rPr>
          <w:rFonts w:ascii="Verdana" w:hAnsi="Verdana"/>
          <w:b/>
          <w:bCs/>
          <w:sz w:val="20"/>
          <w:szCs w:val="20"/>
          <w:lang w:val="en-US"/>
        </w:rPr>
        <w:t>B</w:t>
      </w:r>
      <w:r w:rsidR="005C16F3" w:rsidRPr="005C16F3">
        <w:rPr>
          <w:rFonts w:ascii="Verdana" w:hAnsi="Verdana"/>
          <w:b/>
          <w:bCs/>
          <w:sz w:val="20"/>
          <w:szCs w:val="20"/>
        </w:rPr>
        <w:t xml:space="preserve">’ </w:t>
      </w:r>
      <w:r w:rsidR="005C16F3">
        <w:rPr>
          <w:rFonts w:ascii="Verdana" w:hAnsi="Verdana"/>
          <w:b/>
          <w:bCs/>
          <w:sz w:val="20"/>
          <w:szCs w:val="20"/>
        </w:rPr>
        <w:t xml:space="preserve">ΚΥΚΛΟΣ </w:t>
      </w:r>
      <w:r w:rsidR="00954EBF" w:rsidRPr="008A0E04">
        <w:rPr>
          <w:rFonts w:ascii="Verdana" w:hAnsi="Verdana"/>
          <w:b/>
          <w:bCs/>
          <w:sz w:val="20"/>
          <w:szCs w:val="20"/>
        </w:rPr>
        <w:t xml:space="preserve"> </w:t>
      </w:r>
      <w:r w:rsidR="00954EBF" w:rsidRPr="0024573D">
        <w:rPr>
          <w:rFonts w:ascii="Verdana" w:eastAsia="Times New Roman" w:hAnsi="Verdana" w:cs="Times New Roman"/>
          <w:b/>
          <w:noProof/>
          <w:color w:val="FF0000"/>
          <w:sz w:val="20"/>
          <w:szCs w:val="20"/>
          <w:lang w:eastAsia="el-GR"/>
        </w:rPr>
        <w:drawing>
          <wp:inline distT="0" distB="0" distL="0" distR="0">
            <wp:extent cx="190500" cy="190500"/>
            <wp:effectExtent l="0" t="0" r="0" b="0"/>
            <wp:docPr id="4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4EBF" w:rsidRPr="0024573D">
        <w:rPr>
          <w:rFonts w:ascii="Verdana" w:eastAsia="Times New Roman" w:hAnsi="Verdana"/>
          <w:b/>
          <w:bCs/>
          <w:color w:val="FF0000"/>
          <w:sz w:val="20"/>
          <w:szCs w:val="20"/>
        </w:rPr>
        <w:t xml:space="preserve"> </w:t>
      </w:r>
      <w:r w:rsidR="00954EBF" w:rsidRPr="008A0E04">
        <w:rPr>
          <w:rFonts w:ascii="Verdana" w:eastAsia="Times New Roman" w:hAnsi="Verdana"/>
          <w:b/>
          <w:bCs/>
          <w:color w:val="FF0000"/>
          <w:sz w:val="20"/>
          <w:szCs w:val="20"/>
        </w:rPr>
        <w:t xml:space="preserve"> </w:t>
      </w:r>
      <w:r w:rsidR="00954EBF" w:rsidRPr="0024573D">
        <w:rPr>
          <w:rFonts w:ascii="Verdana" w:eastAsia="Times New Roman" w:hAnsi="Verdana"/>
          <w:b/>
          <w:bCs/>
          <w:color w:val="FF0000"/>
          <w:sz w:val="20"/>
          <w:szCs w:val="20"/>
        </w:rPr>
        <w:t>Α΄ΤΗΛΕΟΠΤΙΚΗ ΜΕΤΑΔΟΣΗ</w:t>
      </w:r>
    </w:p>
    <w:p w:rsidR="00954EBF" w:rsidRPr="0024573D" w:rsidRDefault="00954EBF" w:rsidP="00954EBF">
      <w:pPr>
        <w:spacing w:after="0" w:line="240" w:lineRule="auto"/>
        <w:rPr>
          <w:rFonts w:ascii="Verdana" w:hAnsi="Verdana"/>
          <w:bCs/>
          <w:sz w:val="20"/>
          <w:szCs w:val="20"/>
          <w:highlight w:val="yellow"/>
        </w:rPr>
      </w:pPr>
      <w:r w:rsidRPr="0024573D">
        <w:rPr>
          <w:rFonts w:ascii="Verdana" w:hAnsi="Verdana"/>
          <w:sz w:val="20"/>
          <w:szCs w:val="20"/>
        </w:rPr>
        <w:t>[Green Paradise]</w:t>
      </w:r>
    </w:p>
    <w:p w:rsidR="00954EBF" w:rsidRDefault="00954EBF" w:rsidP="00954EBF">
      <w:pPr>
        <w:spacing w:after="0" w:line="240" w:lineRule="auto"/>
        <w:rPr>
          <w:rFonts w:ascii="Verdana" w:hAnsi="Verdana"/>
          <w:sz w:val="20"/>
          <w:szCs w:val="20"/>
        </w:rPr>
      </w:pPr>
    </w:p>
    <w:p w:rsidR="00954EBF" w:rsidRPr="00622772" w:rsidRDefault="00954EBF" w:rsidP="00954EBF">
      <w:pPr>
        <w:spacing w:after="0" w:line="240" w:lineRule="auto"/>
        <w:rPr>
          <w:rFonts w:ascii="Verdana" w:hAnsi="Verdana"/>
          <w:b/>
          <w:sz w:val="20"/>
          <w:szCs w:val="20"/>
        </w:rPr>
      </w:pPr>
      <w:r w:rsidRPr="00622772">
        <w:rPr>
          <w:rFonts w:ascii="Verdana" w:hAnsi="Verdana"/>
          <w:b/>
          <w:sz w:val="20"/>
          <w:szCs w:val="20"/>
        </w:rPr>
        <w:t>Σειρά ντοκιμαντέρ 28 ημίωρων επεισοδίων, συμπαραγωγής MAHA/ What's up Films/ ARTE G.E.I.E.</w:t>
      </w:r>
    </w:p>
    <w:p w:rsidR="00954EBF" w:rsidRPr="00622772" w:rsidRDefault="00954EBF" w:rsidP="00954EBF">
      <w:pPr>
        <w:spacing w:after="0" w:line="240" w:lineRule="auto"/>
        <w:rPr>
          <w:rFonts w:ascii="Verdana" w:hAnsi="Verdana"/>
          <w:sz w:val="20"/>
          <w:szCs w:val="20"/>
        </w:rPr>
      </w:pPr>
    </w:p>
    <w:p w:rsidR="00954EBF" w:rsidRDefault="00954EBF" w:rsidP="00954EBF">
      <w:pPr>
        <w:spacing w:after="0" w:line="240" w:lineRule="auto"/>
        <w:rPr>
          <w:rFonts w:ascii="Verdana" w:hAnsi="Verdana"/>
          <w:sz w:val="20"/>
          <w:szCs w:val="20"/>
        </w:rPr>
      </w:pPr>
    </w:p>
    <w:p w:rsidR="00954EBF" w:rsidRDefault="00954EBF" w:rsidP="00954EBF">
      <w:pPr>
        <w:spacing w:after="0" w:line="240" w:lineRule="auto"/>
        <w:rPr>
          <w:rFonts w:ascii="Verdana" w:hAnsi="Verdana"/>
          <w:sz w:val="20"/>
          <w:szCs w:val="20"/>
        </w:rPr>
      </w:pPr>
      <w:r>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954EBF" w:rsidRDefault="00954EBF" w:rsidP="00954EBF">
      <w:pPr>
        <w:spacing w:after="0" w:line="240" w:lineRule="auto"/>
        <w:jc w:val="both"/>
        <w:rPr>
          <w:rFonts w:ascii="Verdana" w:eastAsia="Times New Roman" w:hAnsi="Verdana" w:cs="Times New Roman"/>
          <w:b/>
          <w:color w:val="538135"/>
          <w:sz w:val="20"/>
          <w:szCs w:val="20"/>
          <w:lang w:eastAsia="el-GR"/>
        </w:rPr>
      </w:pPr>
    </w:p>
    <w:p w:rsidR="005C16F3" w:rsidRPr="00D35173" w:rsidRDefault="005C16F3" w:rsidP="005C16F3">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4</w:t>
      </w:r>
      <w:r w:rsidRPr="002A34AA">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Παλάου - Η κοραλλιογενής δημοκρατία</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Palau: the Coral Republic</w:t>
      </w:r>
      <w:r>
        <w:rPr>
          <w:rFonts w:ascii="Verdana" w:eastAsia="Times New Roman" w:hAnsi="Verdana" w:cs="Times New Roman"/>
          <w:b/>
          <w:color w:val="538135"/>
          <w:sz w:val="20"/>
          <w:szCs w:val="20"/>
          <w:lang w:eastAsia="el-GR"/>
        </w:rPr>
        <w:t>]</w:t>
      </w:r>
    </w:p>
    <w:p w:rsidR="005C16F3" w:rsidRPr="00242158" w:rsidRDefault="005C16F3" w:rsidP="005C16F3">
      <w:pPr>
        <w:spacing w:after="0" w:line="240" w:lineRule="auto"/>
        <w:jc w:val="both"/>
        <w:rPr>
          <w:rFonts w:ascii="Verdana" w:hAnsi="Verdana" w:cs="Calibri"/>
          <w:sz w:val="20"/>
          <w:szCs w:val="20"/>
        </w:rPr>
      </w:pPr>
      <w:r w:rsidRPr="00242158">
        <w:rPr>
          <w:rFonts w:ascii="Verdana" w:hAnsi="Verdana" w:cs="Calibri"/>
          <w:sz w:val="20"/>
          <w:szCs w:val="20"/>
        </w:rPr>
        <w:t xml:space="preserve">Το Παλάου είναι ένα νησιωτικό κράτος στον Ειρηνικό Ωκεανό, περίπου 800 χιλιόμετρα ανατολικά των Φιλιππίνων. Η χώρα απέκτησε την ανεξαρτησία της το 1994, γεγονός που την καθιστά ένα από τα νεότερα έθνη του κόσμου- για τον λόγο αυτό, το ίδιο το όνομα Παλάου είναι άγνωστο σε πολλούς ταξιδιώτες... εκτός ίσως από τους δύτες! Ο σκηνοθέτης Μαρτίν Μπλανσάρ εξερευνά την αλυσίδα νησιών του Παλάου.  Κάνουμε μια περιήγηση με καγιάκ στα διάσημα νησιά Ροκ. Με περισσότερα από 200 νησιά, το Παλάου προσφέρει από τις καλύτερες καταδύσεις στον κόσμο. Το υποβρύχιο τοπίο είναι εξαιρετικό. Περιλαμβάνει σχεδόν όλα όσα θα μπορούσατε να ελπίζετε να βρείτε: φαράγγια, υποβρύχιες σήραγγες, σπήλαια και λιμνοθάλασσες. </w:t>
      </w:r>
    </w:p>
    <w:p w:rsidR="007F3F9E" w:rsidRPr="00242158" w:rsidRDefault="007F3F9E" w:rsidP="00954EBF">
      <w:pPr>
        <w:spacing w:after="0" w:line="240" w:lineRule="auto"/>
        <w:rPr>
          <w:rFonts w:ascii="Verdana" w:hAnsi="Verdana"/>
          <w:sz w:val="20"/>
          <w:szCs w:val="20"/>
        </w:rPr>
      </w:pPr>
    </w:p>
    <w:p w:rsidR="000A35C9" w:rsidRPr="00A84728" w:rsidRDefault="005507F8" w:rsidP="000A35C9">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A35C9" w:rsidRPr="002125A8" w:rsidTr="004F102C">
        <w:trPr>
          <w:tblCellSpacing w:w="0" w:type="dxa"/>
        </w:trPr>
        <w:tc>
          <w:tcPr>
            <w:tcW w:w="2500" w:type="pct"/>
            <w:vAlign w:val="center"/>
            <w:hideMark/>
          </w:tcPr>
          <w:p w:rsidR="000A35C9" w:rsidRPr="003B694E" w:rsidRDefault="000A35C9" w:rsidP="003B694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sidR="003B694E">
              <w:rPr>
                <w:rFonts w:ascii="Verdana" w:eastAsia="Times New Roman" w:hAnsi="Verdana" w:cs="Times New Roman"/>
                <w:color w:val="808080"/>
                <w:sz w:val="20"/>
                <w:szCs w:val="20"/>
                <w:lang w:eastAsia="el-GR"/>
              </w:rPr>
              <w:t>Ταξίδι</w:t>
            </w:r>
          </w:p>
        </w:tc>
        <w:tc>
          <w:tcPr>
            <w:tcW w:w="2500" w:type="pct"/>
            <w:vAlign w:val="center"/>
            <w:hideMark/>
          </w:tcPr>
          <w:p w:rsidR="000A35C9" w:rsidRPr="002125A8" w:rsidRDefault="000A35C9" w:rsidP="004F102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A35C9" w:rsidRPr="00300D7F" w:rsidRDefault="000A35C9" w:rsidP="000A35C9">
      <w:pPr>
        <w:pStyle w:val="Web"/>
        <w:spacing w:before="0" w:beforeAutospacing="0" w:after="0" w:afterAutospacing="0"/>
        <w:rPr>
          <w:rFonts w:ascii="Verdana" w:hAnsi="Verdana"/>
          <w:color w:val="000000"/>
          <w:sz w:val="20"/>
          <w:szCs w:val="20"/>
          <w:lang w:val="en-US"/>
        </w:rPr>
      </w:pPr>
    </w:p>
    <w:p w:rsidR="000A35C9" w:rsidRPr="00770C57" w:rsidRDefault="000A35C9" w:rsidP="000A35C9">
      <w:pPr>
        <w:spacing w:after="0" w:line="240" w:lineRule="auto"/>
        <w:rPr>
          <w:rFonts w:ascii="Verdana" w:hAnsi="Verdana"/>
          <w:b/>
          <w:sz w:val="20"/>
          <w:szCs w:val="20"/>
        </w:rPr>
      </w:pPr>
      <w:r w:rsidRPr="00770C57">
        <w:rPr>
          <w:rFonts w:ascii="Verdana" w:eastAsia="Times New Roman" w:hAnsi="Verdana" w:cs="Times New Roman"/>
          <w:b/>
          <w:color w:val="000000"/>
          <w:sz w:val="20"/>
          <w:szCs w:val="20"/>
          <w:lang w:eastAsia="el-GR"/>
        </w:rPr>
        <w:t xml:space="preserve">12:00 | </w:t>
      </w:r>
      <w:r w:rsidR="001D21AA">
        <w:rPr>
          <w:rFonts w:ascii="Verdana" w:eastAsia="Times New Roman" w:hAnsi="Verdana" w:cs="Times New Roman"/>
          <w:b/>
          <w:color w:val="000000"/>
          <w:sz w:val="20"/>
          <w:szCs w:val="20"/>
          <w:lang w:eastAsia="el-GR"/>
        </w:rPr>
        <w:t xml:space="preserve">Οι Καλοί Ταξιδιώτες  </w:t>
      </w:r>
      <w:r w:rsidRPr="00770C57">
        <w:rPr>
          <w:rFonts w:ascii="Verdana" w:hAnsi="Verdana"/>
          <w:b/>
          <w:noProof/>
          <w:sz w:val="20"/>
          <w:szCs w:val="20"/>
          <w:lang w:eastAsia="el-GR"/>
        </w:rPr>
        <w:drawing>
          <wp:inline distT="0" distB="0" distL="0" distR="0">
            <wp:extent cx="190500" cy="190500"/>
            <wp:effectExtent l="0" t="0" r="0" b="0"/>
            <wp:docPr id="15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C57">
        <w:rPr>
          <w:rFonts w:ascii="Verdana" w:hAnsi="Verdana"/>
          <w:b/>
          <w:sz w:val="20"/>
          <w:szCs w:val="20"/>
        </w:rPr>
        <w:t xml:space="preserve"> </w:t>
      </w:r>
      <w:r w:rsidR="00770C57" w:rsidRPr="00770C57">
        <w:rPr>
          <w:rFonts w:ascii="Verdana" w:eastAsia="Times New Roman" w:hAnsi="Verdana"/>
          <w:b/>
          <w:bCs/>
          <w:color w:val="FF0000"/>
          <w:sz w:val="20"/>
          <w:szCs w:val="20"/>
        </w:rPr>
        <w:t>Α΄ΤΗΛΕΟΠΤΙΚΗ ΜΕΤΑΔΟΣΗ</w:t>
      </w:r>
    </w:p>
    <w:p w:rsidR="00770C57" w:rsidRPr="00770C57" w:rsidRDefault="00770C57" w:rsidP="00770C57">
      <w:pPr>
        <w:autoSpaceDE w:val="0"/>
        <w:autoSpaceDN w:val="0"/>
        <w:adjustRightInd w:val="0"/>
        <w:spacing w:after="0" w:line="240" w:lineRule="auto"/>
        <w:rPr>
          <w:rFonts w:ascii="Verdana" w:eastAsia="Times New Roman" w:hAnsi="Verdana" w:cs="Times New Roman"/>
          <w:color w:val="000000"/>
          <w:sz w:val="20"/>
          <w:szCs w:val="20"/>
          <w:lang w:eastAsia="el-GR"/>
        </w:rPr>
      </w:pPr>
      <w:r w:rsidRPr="00770C57">
        <w:rPr>
          <w:rFonts w:ascii="Verdana" w:eastAsia="Times New Roman" w:hAnsi="Verdana" w:cs="Times New Roman"/>
          <w:color w:val="000000"/>
          <w:sz w:val="20"/>
          <w:szCs w:val="20"/>
          <w:lang w:eastAsia="el-GR"/>
        </w:rPr>
        <w:t>[</w:t>
      </w:r>
      <w:r w:rsidR="003B694E" w:rsidRPr="003B694E">
        <w:rPr>
          <w:rFonts w:ascii="Verdana" w:eastAsia="Times New Roman" w:hAnsi="Verdana" w:cs="Times New Roman"/>
          <w:color w:val="000000"/>
          <w:sz w:val="20"/>
          <w:szCs w:val="20"/>
          <w:lang w:eastAsia="el-GR"/>
        </w:rPr>
        <w:t>Discover. The Good Travellers</w:t>
      </w:r>
      <w:r w:rsidRPr="00770C57">
        <w:rPr>
          <w:rFonts w:ascii="Verdana" w:eastAsia="Times New Roman" w:hAnsi="Verdana" w:cs="Times New Roman"/>
          <w:color w:val="000000"/>
          <w:sz w:val="20"/>
          <w:szCs w:val="20"/>
          <w:lang w:eastAsia="el-GR"/>
        </w:rPr>
        <w:t>]</w:t>
      </w:r>
    </w:p>
    <w:p w:rsidR="00770C57" w:rsidRPr="00770C57" w:rsidRDefault="00770C57" w:rsidP="00770C57">
      <w:pPr>
        <w:autoSpaceDE w:val="0"/>
        <w:autoSpaceDN w:val="0"/>
        <w:adjustRightInd w:val="0"/>
        <w:spacing w:after="0" w:line="240" w:lineRule="auto"/>
        <w:rPr>
          <w:rFonts w:ascii="Verdana" w:eastAsia="Times New Roman" w:hAnsi="Verdana" w:cs="Times New Roman"/>
          <w:color w:val="000000"/>
          <w:sz w:val="20"/>
          <w:szCs w:val="20"/>
          <w:lang w:eastAsia="el-GR"/>
        </w:rPr>
      </w:pPr>
    </w:p>
    <w:p w:rsidR="00770C57" w:rsidRPr="00770C57" w:rsidRDefault="00770C57" w:rsidP="00770C57">
      <w:pPr>
        <w:autoSpaceDE w:val="0"/>
        <w:autoSpaceDN w:val="0"/>
        <w:adjustRightInd w:val="0"/>
        <w:spacing w:after="0" w:line="240" w:lineRule="auto"/>
        <w:rPr>
          <w:rFonts w:ascii="Verdana" w:eastAsia="Times New Roman" w:hAnsi="Verdana" w:cs="Times New Roman"/>
          <w:color w:val="000000"/>
          <w:sz w:val="20"/>
          <w:szCs w:val="20"/>
          <w:lang w:eastAsia="el-GR"/>
        </w:rPr>
      </w:pPr>
    </w:p>
    <w:p w:rsidR="003B694E" w:rsidRPr="003B694E" w:rsidRDefault="003B694E" w:rsidP="003B694E">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3B694E" w:rsidRPr="003B694E" w:rsidRDefault="003B694E" w:rsidP="003B694E">
      <w:pPr>
        <w:autoSpaceDE w:val="0"/>
        <w:autoSpaceDN w:val="0"/>
        <w:adjustRightInd w:val="0"/>
        <w:spacing w:after="0" w:line="240" w:lineRule="auto"/>
        <w:rPr>
          <w:rFonts w:ascii="Verdana" w:eastAsia="Times New Roman" w:hAnsi="Verdana" w:cs="Times New Roman"/>
          <w:b/>
          <w:color w:val="000000"/>
          <w:sz w:val="20"/>
          <w:szCs w:val="20"/>
          <w:lang w:eastAsia="el-GR"/>
        </w:rPr>
      </w:pPr>
      <w:r w:rsidRPr="003B694E">
        <w:rPr>
          <w:rFonts w:ascii="Verdana" w:eastAsia="Times New Roman" w:hAnsi="Verdana" w:cs="Times New Roman"/>
          <w:b/>
          <w:color w:val="000000"/>
          <w:sz w:val="20"/>
          <w:szCs w:val="20"/>
          <w:lang w:eastAsia="el-GR"/>
        </w:rPr>
        <w:t>Σειρά ντοκιμαντέρ παραγωγής Ισπανίας 2023 που θα ολοκληρωθεί σε 14 ωριαία επεισόδια.</w:t>
      </w:r>
    </w:p>
    <w:p w:rsidR="003B694E" w:rsidRPr="003B694E" w:rsidRDefault="003B694E" w:rsidP="003B694E">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3B694E" w:rsidRPr="003B694E" w:rsidRDefault="003B694E" w:rsidP="003B694E">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p>
    <w:p w:rsidR="003B694E" w:rsidRPr="003B694E" w:rsidRDefault="003B694E" w:rsidP="003B694E">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τη γαστρονομία, την άγρια ζωή, περιπετειώδη αθλήματα και σημαντικές πρωτοβουλίες για να γίνει πιο βιώσιμος ο τουρισμός. </w:t>
      </w:r>
    </w:p>
    <w:p w:rsidR="003B694E" w:rsidRPr="003B694E" w:rsidRDefault="003B694E" w:rsidP="003B694E">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Η σειρά εστιάζει στην εξέλιξη ενός τουρισμού βασισμένου στην κοινότητα και σε πρωτοβουλίες βιώσιμης ανάπτυξης, μέσα στα πλαίσια της Αντζέντας 2030 </w:t>
      </w:r>
    </w:p>
    <w:p w:rsidR="003B694E" w:rsidRPr="003B694E" w:rsidRDefault="003B694E" w:rsidP="003B694E">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για τη βιώσιμη ανάπτυξη.</w:t>
      </w:r>
    </w:p>
    <w:p w:rsidR="003B694E" w:rsidRPr="003B694E" w:rsidRDefault="003B694E" w:rsidP="003B694E">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EF632D" w:rsidRPr="00EF632D" w:rsidRDefault="003B694E" w:rsidP="00EF632D">
      <w:pPr>
        <w:spacing w:after="0" w:line="240" w:lineRule="auto"/>
        <w:jc w:val="both"/>
        <w:rPr>
          <w:rFonts w:ascii="Verdana" w:eastAsia="Times New Roman" w:hAnsi="Verdana" w:cs="Times New Roman"/>
          <w:b/>
          <w:bCs/>
          <w:color w:val="538135"/>
          <w:sz w:val="20"/>
          <w:szCs w:val="20"/>
          <w:lang w:eastAsia="el-GR"/>
        </w:rPr>
      </w:pPr>
      <w:r w:rsidRPr="003B694E">
        <w:rPr>
          <w:rFonts w:ascii="Verdana" w:eastAsia="Times New Roman" w:hAnsi="Verdana" w:cs="Times New Roman"/>
          <w:b/>
          <w:color w:val="538135"/>
          <w:sz w:val="20"/>
          <w:szCs w:val="20"/>
          <w:lang w:eastAsia="el-GR"/>
        </w:rPr>
        <w:t xml:space="preserve">Επεισόδιο </w:t>
      </w:r>
      <w:r w:rsidR="00EF632D" w:rsidRPr="00EF632D">
        <w:rPr>
          <w:rFonts w:ascii="Verdana" w:eastAsia="Times New Roman" w:hAnsi="Verdana" w:cs="Times New Roman"/>
          <w:b/>
          <w:color w:val="538135"/>
          <w:sz w:val="20"/>
          <w:szCs w:val="20"/>
          <w:lang w:eastAsia="el-GR"/>
        </w:rPr>
        <w:t>6</w:t>
      </w:r>
      <w:r w:rsidRPr="003B694E">
        <w:rPr>
          <w:rFonts w:ascii="Verdana" w:eastAsia="Times New Roman" w:hAnsi="Verdana" w:cs="Times New Roman"/>
          <w:b/>
          <w:color w:val="538135"/>
          <w:sz w:val="20"/>
          <w:szCs w:val="20"/>
          <w:lang w:eastAsia="el-GR"/>
        </w:rPr>
        <w:t xml:space="preserve">ο: </w:t>
      </w:r>
      <w:r w:rsidR="00EF632D" w:rsidRPr="00EF632D">
        <w:rPr>
          <w:rFonts w:ascii="Verdana" w:eastAsia="Times New Roman" w:hAnsi="Verdana" w:cs="Times New Roman"/>
          <w:b/>
          <w:bCs/>
          <w:color w:val="538135"/>
          <w:sz w:val="20"/>
          <w:szCs w:val="20"/>
          <w:lang w:eastAsia="el-GR"/>
        </w:rPr>
        <w:t>Υψίπεδα της Τσιάπας</w:t>
      </w:r>
      <w:r w:rsidR="00EF632D" w:rsidRPr="00EF632D">
        <w:rPr>
          <w:rFonts w:ascii="Verdana" w:eastAsia="Times New Roman" w:hAnsi="Verdana" w:cs="Times New Roman"/>
          <w:b/>
          <w:color w:val="538135"/>
          <w:sz w:val="20"/>
          <w:szCs w:val="20"/>
          <w:lang w:eastAsia="el-GR"/>
        </w:rPr>
        <w:t xml:space="preserve"> [</w:t>
      </w:r>
      <w:r w:rsidR="00EF632D" w:rsidRPr="00EF632D">
        <w:rPr>
          <w:rFonts w:ascii="Verdana" w:eastAsia="Times New Roman" w:hAnsi="Verdana" w:cs="Times New Roman"/>
          <w:b/>
          <w:bCs/>
          <w:color w:val="538135"/>
          <w:sz w:val="20"/>
          <w:szCs w:val="20"/>
          <w:lang w:eastAsia="el-GR"/>
        </w:rPr>
        <w:t>Chiapas Highlands]</w:t>
      </w:r>
    </w:p>
    <w:p w:rsidR="00EF632D" w:rsidRPr="00EF632D" w:rsidRDefault="00EF632D" w:rsidP="00EF632D">
      <w:pPr>
        <w:spacing w:after="0" w:line="240" w:lineRule="auto"/>
        <w:jc w:val="both"/>
        <w:rPr>
          <w:rFonts w:ascii="Verdana" w:eastAsia="Times New Roman" w:hAnsi="Verdana" w:cs="Times New Roman"/>
          <w:color w:val="000000"/>
          <w:sz w:val="20"/>
          <w:szCs w:val="20"/>
          <w:lang w:eastAsia="el-GR"/>
        </w:rPr>
      </w:pPr>
      <w:r w:rsidRPr="00EF632D">
        <w:rPr>
          <w:rFonts w:ascii="Verdana" w:eastAsia="Times New Roman" w:hAnsi="Verdana" w:cs="Times New Roman"/>
          <w:color w:val="000000"/>
          <w:sz w:val="20"/>
          <w:szCs w:val="20"/>
          <w:lang w:eastAsia="el-GR"/>
        </w:rPr>
        <w:t xml:space="preserve">Ας ανακαλύψουμε τα Υψίπεδα της Τσιάπας του Μεξικού. Φτάνουμε με λεωφορείο στην Αριάγα και από εκεί ταξιδεύουμε στην Τσιάπα ντε Κόρσο, για να επισκεφτούμε το φαράγγι Σουμιντέρο. Μετά συνεχίζουμε στην καρδιά των υψιπέδων όπου θα επισκεφτούμε το Σινακαντάν, το Σαν Κριστόμπαλ ντε λας Κάσας και το Σαν Χουάν Τσαμούλα, όπου θα μάθουμε την κουλτούρα του Πος. Από εκεί θα πάμε </w:t>
      </w:r>
      <w:r w:rsidRPr="00EF632D">
        <w:rPr>
          <w:rFonts w:ascii="Verdana" w:eastAsia="Times New Roman" w:hAnsi="Verdana" w:cs="Times New Roman"/>
          <w:color w:val="000000"/>
          <w:sz w:val="20"/>
          <w:szCs w:val="20"/>
          <w:lang w:eastAsia="el-GR"/>
        </w:rPr>
        <w:lastRenderedPageBreak/>
        <w:t>ανατολικά στο Τσιμόλ στην άκρη των υψιπέδων της Τσιάπας και θα τελειώσουμε το ταξίδι μας με μια εντυπωσιακή περιπέτεια στους τρεις Τσιμολέρα.</w:t>
      </w:r>
    </w:p>
    <w:p w:rsidR="009034BC" w:rsidRPr="00EF632D" w:rsidRDefault="009034BC" w:rsidP="00EF632D">
      <w:pPr>
        <w:spacing w:after="0" w:line="240" w:lineRule="auto"/>
        <w:jc w:val="both"/>
        <w:rPr>
          <w:rFonts w:ascii="Verdana" w:eastAsia="Times New Roman" w:hAnsi="Verdana"/>
          <w:iCs/>
          <w:color w:val="191E00"/>
          <w:sz w:val="20"/>
          <w:szCs w:val="20"/>
        </w:rPr>
      </w:pPr>
    </w:p>
    <w:p w:rsidR="00734DAB" w:rsidRPr="00F1626F" w:rsidRDefault="005507F8" w:rsidP="00701C7F">
      <w:pPr>
        <w:spacing w:after="0" w:line="240" w:lineRule="auto"/>
        <w:rPr>
          <w:rFonts w:ascii="Verdana" w:eastAsia="Times New Roman" w:hAnsi="Verdana" w:cs="Courier New"/>
          <w:color w:val="212121"/>
          <w:sz w:val="20"/>
          <w:szCs w:val="20"/>
          <w:lang w:eastAsia="el-GR"/>
        </w:rPr>
      </w:pPr>
      <w:r w:rsidRPr="005507F8">
        <w:rPr>
          <w:rFonts w:ascii="Verdana" w:eastAsia="Times New Roman" w:hAnsi="Verdana" w:cs="Courier New"/>
          <w:color w:val="212121"/>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F1626F" w:rsidTr="00734DAB">
        <w:trPr>
          <w:tblCellSpacing w:w="0" w:type="dxa"/>
        </w:trPr>
        <w:tc>
          <w:tcPr>
            <w:tcW w:w="2500" w:type="pct"/>
            <w:vAlign w:val="center"/>
            <w:hideMark/>
          </w:tcPr>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34DAB" w:rsidRPr="00F1626F" w:rsidRDefault="00734DAB" w:rsidP="00734DA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734DAB" w:rsidRPr="00F1626F" w:rsidRDefault="00734DAB" w:rsidP="00734DAB">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281E5F"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281E5F" w:rsidRPr="00F1626F">
        <w:rPr>
          <w:rFonts w:ascii="Verdana" w:eastAsia="Times New Roman" w:hAnsi="Verdana" w:cs="Times New Roman"/>
          <w:b/>
          <w:color w:val="191E00"/>
          <w:sz w:val="20"/>
          <w:szCs w:val="20"/>
          <w:lang w:eastAsia="el-GR"/>
        </w:rPr>
        <w:t>.</w:t>
      </w:r>
    </w:p>
    <w:p w:rsidR="00734DAB" w:rsidRPr="00F1626F" w:rsidRDefault="00734DAB" w:rsidP="00734DAB">
      <w:pPr>
        <w:spacing w:after="0" w:line="240" w:lineRule="auto"/>
        <w:rPr>
          <w:rFonts w:ascii="Verdana" w:eastAsia="Times New Roman" w:hAnsi="Verdana" w:cs="Times New Roman"/>
          <w:color w:val="191E00"/>
          <w:sz w:val="20"/>
          <w:szCs w:val="20"/>
          <w:lang w:eastAsia="el-GR"/>
        </w:rPr>
      </w:pPr>
    </w:p>
    <w:p w:rsidR="00734DAB" w:rsidRPr="00F1626F" w:rsidRDefault="00734DAB"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34DAB" w:rsidRPr="00F1626F" w:rsidRDefault="00734DAB" w:rsidP="00734DA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835222" w:rsidRPr="00F1626F" w:rsidRDefault="00641DF5" w:rsidP="00165605">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231297" w:rsidRPr="00F1626F" w:rsidRDefault="00231297" w:rsidP="00165605">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204944" w:rsidRDefault="00204944" w:rsidP="00204944">
      <w:pPr>
        <w:autoSpaceDE w:val="0"/>
        <w:autoSpaceDN w:val="0"/>
        <w:adjustRightInd w:val="0"/>
        <w:spacing w:after="0" w:line="240" w:lineRule="auto"/>
        <w:rPr>
          <w:rStyle w:val="jlqj4b"/>
          <w:rFonts w:ascii="Verdana" w:hAnsi="Verdana"/>
          <w:color w:val="000000"/>
          <w:sz w:val="20"/>
          <w:szCs w:val="20"/>
        </w:rPr>
      </w:pPr>
    </w:p>
    <w:p w:rsidR="006C5223" w:rsidRPr="00F1626F" w:rsidRDefault="006C5223" w:rsidP="00204944">
      <w:pPr>
        <w:autoSpaceDE w:val="0"/>
        <w:autoSpaceDN w:val="0"/>
        <w:adjustRightInd w:val="0"/>
        <w:spacing w:after="0" w:line="240" w:lineRule="auto"/>
        <w:rPr>
          <w:rStyle w:val="jlqj4b"/>
          <w:rFonts w:ascii="Verdana" w:hAnsi="Verdana"/>
          <w:color w:val="000000"/>
          <w:sz w:val="20"/>
          <w:szCs w:val="20"/>
        </w:rPr>
      </w:pPr>
    </w:p>
    <w:p w:rsidR="005841E9" w:rsidRPr="004B31BD" w:rsidRDefault="005507F8" w:rsidP="005841E9">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841E9" w:rsidRPr="00040D37" w:rsidTr="007C7459">
        <w:trPr>
          <w:tblCellSpacing w:w="0" w:type="dxa"/>
        </w:trPr>
        <w:tc>
          <w:tcPr>
            <w:tcW w:w="2500" w:type="pct"/>
            <w:vAlign w:val="center"/>
            <w:hideMark/>
          </w:tcPr>
          <w:p w:rsidR="005841E9" w:rsidRPr="004B31BD" w:rsidRDefault="005841E9" w:rsidP="007C7459">
            <w:pPr>
              <w:spacing w:after="0" w:line="240" w:lineRule="auto"/>
              <w:rPr>
                <w:rFonts w:ascii="Verdana" w:eastAsia="Times New Roman" w:hAnsi="Verdana" w:cs="Times New Roman"/>
                <w:color w:val="191E00"/>
                <w:sz w:val="20"/>
                <w:szCs w:val="20"/>
                <w:lang w:eastAsia="el-GR"/>
              </w:rPr>
            </w:pPr>
            <w:r w:rsidRPr="004B31BD">
              <w:rPr>
                <w:rFonts w:ascii="Verdana" w:eastAsia="Times New Roman" w:hAnsi="Verdana" w:cs="Times New Roman"/>
                <w:color w:val="808080"/>
                <w:sz w:val="20"/>
                <w:szCs w:val="20"/>
                <w:lang w:eastAsia="el-GR"/>
              </w:rPr>
              <w:t>ΕΛΛΗΝΙΚΗ ΤΑΙΝΙΑ</w:t>
            </w:r>
          </w:p>
        </w:tc>
        <w:tc>
          <w:tcPr>
            <w:tcW w:w="2500" w:type="pct"/>
            <w:vAlign w:val="center"/>
            <w:hideMark/>
          </w:tcPr>
          <w:p w:rsidR="005841E9" w:rsidRPr="00040D37" w:rsidRDefault="005841E9" w:rsidP="00040D37">
            <w:pPr>
              <w:spacing w:after="0" w:line="240" w:lineRule="auto"/>
              <w:jc w:val="right"/>
              <w:rPr>
                <w:rFonts w:ascii="Verdana" w:eastAsia="Times New Roman" w:hAnsi="Verdana" w:cs="Times New Roman"/>
                <w:color w:val="191E00"/>
                <w:sz w:val="20"/>
                <w:szCs w:val="20"/>
                <w:lang w:eastAsia="el-GR"/>
              </w:rPr>
            </w:pPr>
            <w:r w:rsidRPr="00040D37">
              <w:rPr>
                <w:rFonts w:ascii="Verdana" w:eastAsia="Times New Roman" w:hAnsi="Verdana" w:cs="Times New Roman"/>
                <w:b/>
                <w:bCs/>
                <w:color w:val="053E62"/>
                <w:sz w:val="20"/>
                <w:szCs w:val="20"/>
                <w:lang w:eastAsia="el-GR"/>
              </w:rPr>
              <w:t>WEBTV</w:t>
            </w:r>
            <w:r w:rsidRPr="00040D37">
              <w:rPr>
                <w:rFonts w:ascii="Verdana" w:eastAsia="Times New Roman" w:hAnsi="Verdana" w:cs="Times New Roman"/>
                <w:b/>
                <w:bCs/>
                <w:color w:val="053E62"/>
                <w:sz w:val="20"/>
                <w:szCs w:val="20"/>
                <w:lang w:val="en-US" w:eastAsia="el-GR"/>
              </w:rPr>
              <w:t xml:space="preserve"> </w:t>
            </w:r>
          </w:p>
        </w:tc>
      </w:tr>
    </w:tbl>
    <w:p w:rsidR="005841E9" w:rsidRPr="00F1626F" w:rsidRDefault="005841E9" w:rsidP="005841E9">
      <w:pPr>
        <w:spacing w:after="0" w:line="240" w:lineRule="auto"/>
        <w:rPr>
          <w:rFonts w:ascii="Verdana" w:eastAsia="Times New Roman" w:hAnsi="Verdana" w:cs="Times New Roman"/>
          <w:b/>
          <w:color w:val="538135"/>
          <w:sz w:val="20"/>
          <w:szCs w:val="20"/>
          <w:highlight w:val="yellow"/>
          <w:lang w:eastAsia="el-GR"/>
        </w:rPr>
      </w:pPr>
    </w:p>
    <w:p w:rsidR="00DA3198" w:rsidRPr="0089209A" w:rsidRDefault="005841E9" w:rsidP="0089209A">
      <w:pPr>
        <w:pStyle w:val="Web"/>
        <w:spacing w:after="0"/>
        <w:rPr>
          <w:rFonts w:ascii="Verdana" w:hAnsi="Verdana"/>
          <w:b/>
          <w:bCs/>
          <w:color w:val="191E00"/>
          <w:sz w:val="20"/>
          <w:szCs w:val="20"/>
          <w:lang w:val="en-US"/>
        </w:rPr>
      </w:pPr>
      <w:r w:rsidRPr="005D4EE7">
        <w:rPr>
          <w:rFonts w:ascii="Verdana" w:hAnsi="Verdana"/>
          <w:b/>
          <w:bCs/>
          <w:color w:val="191E00"/>
          <w:sz w:val="20"/>
          <w:szCs w:val="20"/>
        </w:rPr>
        <w:t xml:space="preserve">14:00 | </w:t>
      </w:r>
      <w:r w:rsidR="0089209A" w:rsidRPr="0089209A">
        <w:rPr>
          <w:rFonts w:ascii="Verdana" w:hAnsi="Verdana"/>
          <w:b/>
          <w:bCs/>
          <w:color w:val="191E00"/>
          <w:sz w:val="20"/>
          <w:szCs w:val="20"/>
        </w:rPr>
        <w:t xml:space="preserve">Η Μουσίτσα </w:t>
      </w:r>
      <w:r w:rsidRPr="005D4EE7">
        <w:rPr>
          <w:rFonts w:ascii="Verdana" w:hAnsi="Verdana"/>
          <w:noProof/>
          <w:color w:val="191E00"/>
          <w:sz w:val="20"/>
          <w:szCs w:val="20"/>
        </w:rPr>
        <w:drawing>
          <wp:inline distT="0" distB="0" distL="0" distR="0">
            <wp:extent cx="190500" cy="190500"/>
            <wp:effectExtent l="0" t="0" r="0" b="0"/>
            <wp:docPr id="157"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DA3198" w:rsidRPr="0089209A" w:rsidRDefault="0089209A" w:rsidP="0089209A">
      <w:pPr>
        <w:rPr>
          <w:rFonts w:ascii="Verdana" w:eastAsia="Calibri" w:hAnsi="Verdana" w:cs="Times New Roman"/>
          <w:b/>
          <w:sz w:val="20"/>
          <w:szCs w:val="20"/>
        </w:rPr>
      </w:pPr>
      <w:r>
        <w:rPr>
          <w:rFonts w:ascii="Verdana" w:eastAsia="Calibri" w:hAnsi="Verdana" w:cs="Times New Roman"/>
          <w:b/>
          <w:sz w:val="20"/>
          <w:szCs w:val="20"/>
        </w:rPr>
        <w:t xml:space="preserve">Κωμωδία  </w:t>
      </w:r>
      <w:r w:rsidR="00DA3198" w:rsidRPr="0089209A">
        <w:rPr>
          <w:rFonts w:ascii="Verdana" w:eastAsia="Calibri" w:hAnsi="Verdana" w:cs="Times New Roman"/>
          <w:b/>
          <w:sz w:val="20"/>
          <w:szCs w:val="20"/>
        </w:rPr>
        <w:t>παραγωγής</w:t>
      </w:r>
      <w:r>
        <w:rPr>
          <w:rFonts w:ascii="Verdana" w:eastAsia="Calibri" w:hAnsi="Verdana" w:cs="Times New Roman"/>
          <w:b/>
          <w:sz w:val="20"/>
          <w:szCs w:val="20"/>
          <w:lang w:val="en-US"/>
        </w:rPr>
        <w:t xml:space="preserve"> </w:t>
      </w:r>
      <w:r w:rsidR="00DA3198" w:rsidRPr="0089209A">
        <w:rPr>
          <w:rFonts w:ascii="Verdana" w:eastAsia="Calibri" w:hAnsi="Verdana" w:cs="Times New Roman"/>
          <w:b/>
          <w:sz w:val="20"/>
          <w:szCs w:val="20"/>
        </w:rPr>
        <w:t>1959</w:t>
      </w:r>
    </w:p>
    <w:p w:rsidR="00DA3198" w:rsidRPr="0089209A" w:rsidRDefault="00DA3198" w:rsidP="0089209A">
      <w:pPr>
        <w:rPr>
          <w:rFonts w:ascii="Verdana" w:eastAsia="Calibri" w:hAnsi="Verdana" w:cs="Times New Roman"/>
          <w:b/>
          <w:sz w:val="20"/>
          <w:szCs w:val="20"/>
        </w:rPr>
      </w:pPr>
    </w:p>
    <w:p w:rsidR="00DA3198" w:rsidRPr="0089209A" w:rsidRDefault="00DA3198" w:rsidP="0089209A">
      <w:pPr>
        <w:spacing w:after="0"/>
        <w:rPr>
          <w:rFonts w:ascii="Verdana" w:eastAsia="Calibri" w:hAnsi="Verdana" w:cs="Times New Roman"/>
          <w:b/>
          <w:sz w:val="20"/>
          <w:szCs w:val="20"/>
        </w:rPr>
      </w:pP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Κοντοπούλου</w:t>
      </w:r>
    </w:p>
    <w:p w:rsidR="0089209A" w:rsidRDefault="0089209A" w:rsidP="0089209A">
      <w:pPr>
        <w:spacing w:after="0"/>
        <w:rPr>
          <w:rFonts w:ascii="Verdana" w:eastAsia="Calibri" w:hAnsi="Verdana" w:cs="Times New Roman"/>
          <w:sz w:val="20"/>
          <w:szCs w:val="20"/>
        </w:rPr>
      </w:pP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Σενάριο: Γιάννης Δαλιανίδης</w:t>
      </w: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Μουσική: Τάκης Μωράκης</w:t>
      </w: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Διεύθυνση φωτογραφίας: Αντώνης Καρατζόπουλος</w:t>
      </w: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Σκηνικά: Τάσος Ζωγράφος</w:t>
      </w:r>
    </w:p>
    <w:p w:rsidR="00DA3198" w:rsidRPr="0089209A" w:rsidRDefault="00DA3198" w:rsidP="0089209A">
      <w:pPr>
        <w:spacing w:after="0"/>
        <w:rPr>
          <w:rFonts w:ascii="Verdana" w:eastAsia="Calibri" w:hAnsi="Verdana" w:cs="Times New Roman"/>
          <w:sz w:val="20"/>
          <w:szCs w:val="20"/>
        </w:rPr>
      </w:pP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Σκηνοθεσία: Γιάννης Δαλιανίδης</w:t>
      </w:r>
    </w:p>
    <w:p w:rsidR="00DA3198" w:rsidRPr="0089209A" w:rsidRDefault="00DA3198" w:rsidP="0089209A">
      <w:pPr>
        <w:rPr>
          <w:rFonts w:ascii="Verdana" w:eastAsia="Calibri" w:hAnsi="Verdana" w:cs="Times New Roman"/>
          <w:sz w:val="20"/>
          <w:szCs w:val="20"/>
        </w:rPr>
      </w:pPr>
    </w:p>
    <w:p w:rsidR="00DA3198" w:rsidRPr="0089209A" w:rsidRDefault="0089209A" w:rsidP="0089209A">
      <w:pPr>
        <w:spacing w:after="0"/>
        <w:rPr>
          <w:rFonts w:ascii="Verdana" w:eastAsia="Calibri" w:hAnsi="Verdana" w:cs="Times New Roman"/>
          <w:sz w:val="20"/>
          <w:szCs w:val="20"/>
        </w:rPr>
      </w:pPr>
      <w:r>
        <w:rPr>
          <w:rFonts w:ascii="Verdana" w:eastAsia="Calibri" w:hAnsi="Verdana" w:cs="Times New Roman"/>
          <w:b/>
          <w:sz w:val="20"/>
          <w:szCs w:val="20"/>
        </w:rPr>
        <w:t xml:space="preserve">Υπόθεση: </w:t>
      </w:r>
      <w:r w:rsidR="00DA3198" w:rsidRPr="0089209A">
        <w:rPr>
          <w:rFonts w:ascii="Verdana" w:eastAsia="Calibri" w:hAnsi="Verdana" w:cs="Times New Roman"/>
          <w:sz w:val="20"/>
          <w:szCs w:val="20"/>
        </w:rPr>
        <w:t>Μια ζωηρή και ατίθαση κοπέλα, η Αλίκη, εργάζεται σε εφημερίδα και αναλαμβάνει να πάρει συνέντευξη από έναν επιστήμονα που πρόκειται να έρθει στην Ελλάδα.</w:t>
      </w: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Παράλληλα, γνωρίζεται μ’ έναν συνάδελφο που εργάζεται σε άλλη εφημερίδα.</w:t>
      </w: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Όταν η Αλίκη χάνει την άφιξη του αεροπλάνου του επιστήμονα, φτιάχνει μια δική της συνέντευξη.</w:t>
      </w: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Μαθαίνοντας ότι η άφιξη του επιστήμονα έχει ματαιωθεί, επιμένει ότι ο ξένος ήρθε και παρουσιάζει κάποιον άλλο στη θέση του.</w:t>
      </w:r>
    </w:p>
    <w:p w:rsidR="00DA3198" w:rsidRPr="0089209A" w:rsidRDefault="00DA3198" w:rsidP="0089209A">
      <w:pPr>
        <w:spacing w:after="0"/>
        <w:rPr>
          <w:rFonts w:ascii="Verdana" w:eastAsia="Calibri" w:hAnsi="Verdana" w:cs="Times New Roman"/>
          <w:sz w:val="20"/>
          <w:szCs w:val="20"/>
        </w:rPr>
      </w:pPr>
      <w:r w:rsidRPr="0089209A">
        <w:rPr>
          <w:rFonts w:ascii="Verdana" w:eastAsia="Calibri" w:hAnsi="Verdana" w:cs="Times New Roman"/>
          <w:sz w:val="20"/>
          <w:szCs w:val="20"/>
        </w:rPr>
        <w:t>Η απάτη της αποκαλύπτεται από τον συνάδελφό της, ο οποίος όμως την αγαπά και θα την παντρευτεί μετά την απόλυσή της.</w:t>
      </w:r>
    </w:p>
    <w:p w:rsidR="005841E9" w:rsidRPr="004B31BD" w:rsidRDefault="005841E9" w:rsidP="005841E9">
      <w:pPr>
        <w:pStyle w:val="Web"/>
        <w:spacing w:before="0" w:beforeAutospacing="0" w:after="0" w:afterAutospacing="0"/>
        <w:rPr>
          <w:rFonts w:ascii="Verdana" w:hAnsi="Verdana"/>
          <w:b/>
          <w:bCs/>
          <w:color w:val="191E00"/>
          <w:sz w:val="20"/>
          <w:szCs w:val="20"/>
          <w:highlight w:val="yellow"/>
        </w:rPr>
      </w:pPr>
    </w:p>
    <w:p w:rsidR="00597EE3" w:rsidRPr="00561881" w:rsidRDefault="005507F8" w:rsidP="00597EE3">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7EE3" w:rsidRPr="00561881" w:rsidTr="00B96B80">
        <w:trPr>
          <w:tblCellSpacing w:w="0" w:type="dxa"/>
        </w:trPr>
        <w:tc>
          <w:tcPr>
            <w:tcW w:w="2500" w:type="pct"/>
            <w:vAlign w:val="center"/>
            <w:hideMark/>
          </w:tcPr>
          <w:p w:rsidR="00597EE3" w:rsidRPr="00885B29" w:rsidRDefault="00597EE3" w:rsidP="00B96B8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597EE3" w:rsidRPr="00561881" w:rsidRDefault="00597EE3" w:rsidP="00B96B8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97EE3" w:rsidRDefault="00597EE3" w:rsidP="00597EE3">
      <w:pPr>
        <w:spacing w:after="0" w:line="240" w:lineRule="auto"/>
        <w:rPr>
          <w:rFonts w:ascii="Verdana" w:eastAsia="Times New Roman" w:hAnsi="Verdana"/>
          <w:b/>
          <w:bCs/>
          <w:color w:val="191E00"/>
          <w:sz w:val="20"/>
          <w:szCs w:val="20"/>
          <w:lang w:val="en-US"/>
        </w:rPr>
      </w:pPr>
    </w:p>
    <w:p w:rsidR="00883626" w:rsidRPr="008A0E04" w:rsidRDefault="00883626" w:rsidP="00883626">
      <w:pPr>
        <w:spacing w:after="0" w:line="240" w:lineRule="auto"/>
        <w:rPr>
          <w:rFonts w:ascii="Verdana" w:hAnsi="Verdana"/>
          <w:b/>
          <w:bCs/>
          <w:sz w:val="20"/>
          <w:szCs w:val="20"/>
        </w:rPr>
      </w:pPr>
      <w:r>
        <w:rPr>
          <w:rFonts w:ascii="Verdana" w:hAnsi="Verdana"/>
          <w:b/>
          <w:bCs/>
          <w:sz w:val="20"/>
          <w:szCs w:val="20"/>
        </w:rPr>
        <w:t>15</w:t>
      </w:r>
      <w:r w:rsidRPr="0024573D">
        <w:rPr>
          <w:rFonts w:ascii="Verdana" w:hAnsi="Verdana"/>
          <w:b/>
          <w:bCs/>
          <w:sz w:val="20"/>
          <w:szCs w:val="20"/>
        </w:rPr>
        <w:t xml:space="preserve">:30 | Πράσινοι Παράδεισοι </w:t>
      </w:r>
      <w:r w:rsidRPr="005C16F3">
        <w:rPr>
          <w:rFonts w:ascii="Verdana" w:hAnsi="Verdana"/>
          <w:b/>
          <w:bCs/>
          <w:sz w:val="20"/>
          <w:szCs w:val="20"/>
        </w:rPr>
        <w:t>–</w:t>
      </w:r>
      <w:r>
        <w:rPr>
          <w:rFonts w:ascii="Verdana" w:hAnsi="Verdana"/>
          <w:b/>
          <w:bCs/>
          <w:sz w:val="20"/>
          <w:szCs w:val="20"/>
          <w:lang w:val="en-US"/>
        </w:rPr>
        <w:t>B</w:t>
      </w:r>
      <w:r w:rsidRPr="005C16F3">
        <w:rPr>
          <w:rFonts w:ascii="Verdana" w:hAnsi="Verdana"/>
          <w:b/>
          <w:bCs/>
          <w:sz w:val="20"/>
          <w:szCs w:val="20"/>
        </w:rPr>
        <w:t xml:space="preserve">’ </w:t>
      </w:r>
      <w:r>
        <w:rPr>
          <w:rFonts w:ascii="Verdana" w:hAnsi="Verdana"/>
          <w:b/>
          <w:bCs/>
          <w:sz w:val="20"/>
          <w:szCs w:val="20"/>
        </w:rPr>
        <w:t xml:space="preserve">ΚΥΚΛΟΣ [Ε]  </w:t>
      </w:r>
      <w:r w:rsidRPr="008A0E04">
        <w:rPr>
          <w:rFonts w:ascii="Verdana" w:hAnsi="Verdana"/>
          <w:b/>
          <w:bCs/>
          <w:sz w:val="20"/>
          <w:szCs w:val="20"/>
        </w:rPr>
        <w:t xml:space="preserve"> </w:t>
      </w:r>
      <w:r w:rsidRPr="0024573D">
        <w:rPr>
          <w:rFonts w:ascii="Verdana" w:eastAsia="Times New Roman" w:hAnsi="Verdana" w:cs="Times New Roman"/>
          <w:b/>
          <w:noProof/>
          <w:color w:val="FF0000"/>
          <w:sz w:val="20"/>
          <w:szCs w:val="20"/>
          <w:lang w:eastAsia="el-GR"/>
        </w:rPr>
        <w:drawing>
          <wp:inline distT="0" distB="0" distL="0" distR="0">
            <wp:extent cx="190500" cy="190500"/>
            <wp:effectExtent l="0" t="0" r="0" b="0"/>
            <wp:docPr id="5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573D">
        <w:rPr>
          <w:rFonts w:ascii="Verdana" w:eastAsia="Times New Roman" w:hAnsi="Verdana"/>
          <w:b/>
          <w:bCs/>
          <w:color w:val="FF0000"/>
          <w:sz w:val="20"/>
          <w:szCs w:val="20"/>
        </w:rPr>
        <w:t xml:space="preserve"> </w:t>
      </w:r>
      <w:r w:rsidRPr="008A0E04">
        <w:rPr>
          <w:rFonts w:ascii="Verdana" w:eastAsia="Times New Roman" w:hAnsi="Verdana"/>
          <w:b/>
          <w:bCs/>
          <w:color w:val="FF0000"/>
          <w:sz w:val="20"/>
          <w:szCs w:val="20"/>
        </w:rPr>
        <w:t xml:space="preserve"> </w:t>
      </w:r>
    </w:p>
    <w:p w:rsidR="00883626" w:rsidRPr="0024573D" w:rsidRDefault="00883626" w:rsidP="00883626">
      <w:pPr>
        <w:spacing w:after="0" w:line="240" w:lineRule="auto"/>
        <w:rPr>
          <w:rFonts w:ascii="Verdana" w:hAnsi="Verdana"/>
          <w:bCs/>
          <w:sz w:val="20"/>
          <w:szCs w:val="20"/>
          <w:highlight w:val="yellow"/>
        </w:rPr>
      </w:pPr>
      <w:r w:rsidRPr="0024573D">
        <w:rPr>
          <w:rFonts w:ascii="Verdana" w:hAnsi="Verdana"/>
          <w:sz w:val="20"/>
          <w:szCs w:val="20"/>
        </w:rPr>
        <w:t>[Green Paradise]</w:t>
      </w:r>
    </w:p>
    <w:p w:rsidR="00883626" w:rsidRDefault="00883626" w:rsidP="00883626">
      <w:pPr>
        <w:spacing w:after="0" w:line="240" w:lineRule="auto"/>
        <w:rPr>
          <w:rFonts w:ascii="Verdana" w:hAnsi="Verdana"/>
          <w:sz w:val="20"/>
          <w:szCs w:val="20"/>
        </w:rPr>
      </w:pPr>
    </w:p>
    <w:p w:rsidR="00883626" w:rsidRPr="00622772" w:rsidRDefault="00883626" w:rsidP="00883626">
      <w:pPr>
        <w:spacing w:after="0" w:line="240" w:lineRule="auto"/>
        <w:rPr>
          <w:rFonts w:ascii="Verdana" w:hAnsi="Verdana"/>
          <w:b/>
          <w:sz w:val="20"/>
          <w:szCs w:val="20"/>
        </w:rPr>
      </w:pPr>
      <w:r w:rsidRPr="00622772">
        <w:rPr>
          <w:rFonts w:ascii="Verdana" w:hAnsi="Verdana"/>
          <w:b/>
          <w:sz w:val="20"/>
          <w:szCs w:val="20"/>
        </w:rPr>
        <w:t>Σειρά ντοκιμαντέρ 28 ημίωρων επεισοδίων, συμπαραγωγής MAHA/ What's up Films/ ARTE G.E.I.E.</w:t>
      </w:r>
    </w:p>
    <w:p w:rsidR="00883626" w:rsidRPr="00622772" w:rsidRDefault="00883626" w:rsidP="00883626">
      <w:pPr>
        <w:spacing w:after="0" w:line="240" w:lineRule="auto"/>
        <w:rPr>
          <w:rFonts w:ascii="Verdana" w:hAnsi="Verdana"/>
          <w:sz w:val="20"/>
          <w:szCs w:val="20"/>
        </w:rPr>
      </w:pPr>
    </w:p>
    <w:p w:rsidR="00883626" w:rsidRDefault="00883626" w:rsidP="00883626">
      <w:pPr>
        <w:spacing w:after="0" w:line="240" w:lineRule="auto"/>
        <w:rPr>
          <w:rFonts w:ascii="Verdana" w:hAnsi="Verdana"/>
          <w:sz w:val="20"/>
          <w:szCs w:val="20"/>
        </w:rPr>
      </w:pPr>
    </w:p>
    <w:p w:rsidR="00883626" w:rsidRDefault="00883626" w:rsidP="00883626">
      <w:pPr>
        <w:spacing w:after="0" w:line="240" w:lineRule="auto"/>
        <w:rPr>
          <w:rFonts w:ascii="Verdana" w:hAnsi="Verdana"/>
          <w:sz w:val="20"/>
          <w:szCs w:val="20"/>
        </w:rPr>
      </w:pPr>
      <w:r>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883626" w:rsidRDefault="00883626" w:rsidP="00883626">
      <w:pPr>
        <w:spacing w:after="0" w:line="240" w:lineRule="auto"/>
        <w:jc w:val="both"/>
        <w:rPr>
          <w:rFonts w:ascii="Verdana" w:eastAsia="Times New Roman" w:hAnsi="Verdana" w:cs="Times New Roman"/>
          <w:b/>
          <w:color w:val="538135"/>
          <w:sz w:val="20"/>
          <w:szCs w:val="20"/>
          <w:lang w:eastAsia="el-GR"/>
        </w:rPr>
      </w:pPr>
    </w:p>
    <w:p w:rsidR="00883626" w:rsidRPr="00D35173" w:rsidRDefault="00883626" w:rsidP="00883626">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4</w:t>
      </w:r>
      <w:r w:rsidRPr="002A34AA">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Παλάου - Η κοραλλιογενής δημοκρατία</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Palau: the Coral Republic</w:t>
      </w:r>
      <w:r>
        <w:rPr>
          <w:rFonts w:ascii="Verdana" w:eastAsia="Times New Roman" w:hAnsi="Verdana" w:cs="Times New Roman"/>
          <w:b/>
          <w:color w:val="538135"/>
          <w:sz w:val="20"/>
          <w:szCs w:val="20"/>
          <w:lang w:eastAsia="el-GR"/>
        </w:rPr>
        <w:t>]</w:t>
      </w:r>
    </w:p>
    <w:p w:rsidR="00883626" w:rsidRPr="00242158" w:rsidRDefault="00883626" w:rsidP="00883626">
      <w:pPr>
        <w:spacing w:after="0" w:line="240" w:lineRule="auto"/>
        <w:jc w:val="both"/>
        <w:rPr>
          <w:rFonts w:ascii="Verdana" w:hAnsi="Verdana" w:cs="Calibri"/>
          <w:sz w:val="20"/>
          <w:szCs w:val="20"/>
        </w:rPr>
      </w:pPr>
      <w:r w:rsidRPr="00242158">
        <w:rPr>
          <w:rFonts w:ascii="Verdana" w:hAnsi="Verdana" w:cs="Calibri"/>
          <w:sz w:val="20"/>
          <w:szCs w:val="20"/>
        </w:rPr>
        <w:t xml:space="preserve">Το Παλάου είναι ένα νησιωτικό κράτος στον Ειρηνικό Ωκεανό, περίπου 800 χιλιόμετρα ανατολικά των Φιλιππίνων. Η χώρα απέκτησε την ανεξαρτησία της το 1994, γεγονός που την καθιστά ένα από τα νεότερα έθνη του κόσμου- για τον λόγο αυτό, το ίδιο το όνομα Παλάου είναι άγνωστο σε πολλούς ταξιδιώτες... εκτός ίσως από τους δύτες! Ο σκηνοθέτης Μαρτίν Μπλανσάρ εξερευνά την αλυσίδα νησιών του Παλάου.  Κάνουμε μια περιήγηση με καγιάκ στα διάσημα νησιά Ροκ. Με περισσότερα από 200 νησιά, το Παλάου προσφέρει από τις καλύτερες καταδύσεις στον κόσμο. Το υποβρύχιο τοπίο είναι εξαιρετικό. Περιλαμβάνει σχεδόν όλα όσα θα μπορούσατε να ελπίζετε να βρείτε: φαράγγια, υποβρύχιες σήραγγες, σπήλαια και λιμνοθάλασσες. </w:t>
      </w:r>
    </w:p>
    <w:p w:rsidR="00597EE3" w:rsidRPr="00597EE3" w:rsidRDefault="00597EE3" w:rsidP="00597EE3">
      <w:pPr>
        <w:spacing w:after="0" w:line="240" w:lineRule="auto"/>
        <w:jc w:val="both"/>
        <w:rPr>
          <w:rFonts w:ascii="Verdana" w:eastAsia="Times New Roman" w:hAnsi="Verdana" w:cs="Times New Roman"/>
          <w:b/>
          <w:color w:val="538135"/>
          <w:sz w:val="20"/>
          <w:szCs w:val="20"/>
          <w:lang w:eastAsia="el-GR"/>
        </w:rPr>
      </w:pPr>
    </w:p>
    <w:p w:rsidR="00270AC5" w:rsidRPr="00F1626F" w:rsidRDefault="005507F8" w:rsidP="00270AC5">
      <w:pPr>
        <w:spacing w:after="0" w:line="240" w:lineRule="auto"/>
        <w:jc w:val="both"/>
        <w:rPr>
          <w:rFonts w:ascii="Verdana" w:hAnsi="Verdana"/>
          <w:sz w:val="20"/>
          <w:szCs w:val="20"/>
        </w:rPr>
      </w:pPr>
      <w:r w:rsidRPr="005507F8">
        <w:rPr>
          <w:rFonts w:ascii="Verdana" w:hAnsi="Verdana"/>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0AC5" w:rsidRPr="00F1626F" w:rsidTr="00F35CA0">
        <w:trPr>
          <w:tblCellSpacing w:w="0" w:type="dxa"/>
        </w:trPr>
        <w:tc>
          <w:tcPr>
            <w:tcW w:w="2500" w:type="pct"/>
            <w:vAlign w:val="center"/>
            <w:hideMark/>
          </w:tcPr>
          <w:p w:rsidR="00270AC5" w:rsidRPr="00F1626F" w:rsidRDefault="00270AC5" w:rsidP="00F35CA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270AC5" w:rsidRPr="00F1626F" w:rsidRDefault="00270AC5" w:rsidP="00F35CA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270AC5" w:rsidRPr="00F1626F" w:rsidRDefault="00270AC5" w:rsidP="00270AC5">
      <w:pPr>
        <w:spacing w:after="0" w:line="240" w:lineRule="auto"/>
        <w:rPr>
          <w:rFonts w:ascii="Verdana" w:eastAsia="Times New Roman" w:hAnsi="Verdana" w:cs="Times New Roman"/>
          <w:color w:val="191E00"/>
          <w:sz w:val="20"/>
          <w:szCs w:val="20"/>
          <w:lang w:eastAsia="el-GR"/>
        </w:rPr>
      </w:pP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1</w:t>
      </w:r>
      <w:r w:rsidRPr="00F1626F">
        <w:rPr>
          <w:rFonts w:ascii="Verdana" w:eastAsia="Times New Roman" w:hAnsi="Verdana" w:cs="Times New Roman"/>
          <w:b/>
          <w:color w:val="191E00"/>
          <w:sz w:val="20"/>
          <w:szCs w:val="20"/>
          <w:lang w:val="en-US" w:eastAsia="el-GR"/>
        </w:rPr>
        <w:t>6</w:t>
      </w:r>
      <w:r w:rsidRPr="00F1626F">
        <w:rPr>
          <w:rFonts w:ascii="Verdana" w:eastAsia="Times New Roman" w:hAnsi="Verdana" w:cs="Times New Roman"/>
          <w:b/>
          <w:color w:val="191E00"/>
          <w:sz w:val="20"/>
          <w:szCs w:val="20"/>
          <w:lang w:eastAsia="el-GR"/>
        </w:rPr>
        <w:t xml:space="preserve">:00  |  Ο Κόσμος των Σπορ   </w:t>
      </w: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p>
    <w:p w:rsidR="00270AC5" w:rsidRPr="00F1626F" w:rsidRDefault="00270AC5" w:rsidP="00270AC5">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αθλητική εκπομπή </w:t>
      </w:r>
      <w:r w:rsidR="00093F8A" w:rsidRPr="00F1626F">
        <w:rPr>
          <w:rFonts w:ascii="Verdana" w:eastAsia="Times New Roman" w:hAnsi="Verdana" w:cs="Times New Roman"/>
          <w:b/>
          <w:color w:val="191E00"/>
          <w:sz w:val="20"/>
          <w:szCs w:val="20"/>
          <w:lang w:eastAsia="el-GR"/>
        </w:rPr>
        <w:t>.</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p>
    <w:p w:rsidR="00270AC5" w:rsidRPr="00F1626F" w:rsidRDefault="00270AC5"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70AC5" w:rsidRPr="00F1626F" w:rsidRDefault="00270AC5" w:rsidP="00F8446C">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Πάνος Μπλέτσος, Τάσος Σταμπουλής</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270AC5" w:rsidRPr="00F1626F" w:rsidRDefault="00270AC5" w:rsidP="00270AC5">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Σταύρος Νταής</w:t>
      </w:r>
    </w:p>
    <w:p w:rsidR="00165605" w:rsidRPr="00F1626F" w:rsidRDefault="00165605" w:rsidP="00165605">
      <w:pPr>
        <w:pStyle w:val="Web"/>
        <w:shd w:val="clear" w:color="auto" w:fill="FFFFFF"/>
        <w:spacing w:before="0" w:beforeAutospacing="0" w:after="0" w:afterAutospacing="0"/>
        <w:rPr>
          <w:rFonts w:ascii="Verdana" w:hAnsi="Verdana" w:cs="Calibri"/>
          <w:color w:val="323130"/>
          <w:sz w:val="20"/>
          <w:szCs w:val="20"/>
        </w:rPr>
      </w:pPr>
    </w:p>
    <w:p w:rsidR="00827EA0" w:rsidRPr="0025709C" w:rsidRDefault="005507F8" w:rsidP="00827EA0">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b/>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7EA0" w:rsidRPr="0025709C" w:rsidTr="00770462">
        <w:trPr>
          <w:tblCellSpacing w:w="0" w:type="dxa"/>
        </w:trPr>
        <w:tc>
          <w:tcPr>
            <w:tcW w:w="2500" w:type="pct"/>
            <w:vAlign w:val="center"/>
            <w:hideMark/>
          </w:tcPr>
          <w:p w:rsidR="00827EA0" w:rsidRPr="0025709C" w:rsidRDefault="00827EA0" w:rsidP="00770462">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p>
          <w:p w:rsidR="00827EA0" w:rsidRPr="0025709C" w:rsidRDefault="00827EA0" w:rsidP="00770462">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827EA0" w:rsidRPr="0025709C" w:rsidRDefault="00827EA0" w:rsidP="00770462">
            <w:pPr>
              <w:spacing w:after="0" w:line="240" w:lineRule="auto"/>
              <w:jc w:val="right"/>
              <w:rPr>
                <w:rFonts w:ascii="Verdana" w:eastAsia="Times New Roman" w:hAnsi="Verdana" w:cs="Times New Roman"/>
                <w:color w:val="191E00"/>
                <w:sz w:val="20"/>
                <w:szCs w:val="20"/>
                <w:lang w:eastAsia="el-GR"/>
              </w:rPr>
            </w:pPr>
            <w:r w:rsidRPr="0025709C">
              <w:rPr>
                <w:rFonts w:ascii="Verdana" w:eastAsia="Times New Roman" w:hAnsi="Verdana" w:cs="Times New Roman"/>
                <w:b/>
                <w:bCs/>
                <w:color w:val="053E62"/>
                <w:sz w:val="20"/>
                <w:szCs w:val="20"/>
                <w:lang w:eastAsia="el-GR"/>
              </w:rPr>
              <w:t>WEBTV</w:t>
            </w:r>
            <w:r w:rsidRPr="0025709C">
              <w:rPr>
                <w:rFonts w:ascii="Verdana" w:eastAsia="Times New Roman" w:hAnsi="Verdana" w:cs="Times New Roman"/>
                <w:color w:val="191E00"/>
                <w:sz w:val="20"/>
                <w:szCs w:val="20"/>
                <w:lang w:eastAsia="el-GR"/>
              </w:rPr>
              <w:t xml:space="preserve"> </w:t>
            </w:r>
            <w:r w:rsidRPr="0025709C">
              <w:rPr>
                <w:rFonts w:ascii="Verdana" w:eastAsia="Times New Roman" w:hAnsi="Verdana" w:cs="Times New Roman"/>
                <w:b/>
                <w:bCs/>
                <w:color w:val="053E62"/>
                <w:sz w:val="20"/>
                <w:szCs w:val="20"/>
                <w:lang w:eastAsia="el-GR"/>
              </w:rPr>
              <w:t>ERTflix</w:t>
            </w:r>
            <w:r w:rsidRPr="0025709C">
              <w:rPr>
                <w:rFonts w:ascii="Verdana" w:eastAsia="Times New Roman" w:hAnsi="Verdana" w:cs="Times New Roman"/>
                <w:color w:val="191E00"/>
                <w:sz w:val="20"/>
                <w:szCs w:val="20"/>
                <w:lang w:eastAsia="el-GR"/>
              </w:rPr>
              <w:t xml:space="preserve"> </w:t>
            </w:r>
          </w:p>
        </w:tc>
      </w:tr>
    </w:tbl>
    <w:p w:rsidR="00827EA0" w:rsidRDefault="00827EA0" w:rsidP="00827EA0">
      <w:pPr>
        <w:spacing w:after="0" w:line="256" w:lineRule="auto"/>
        <w:rPr>
          <w:rFonts w:ascii="Verdana" w:hAnsi="Verdana"/>
          <w:b/>
          <w:sz w:val="20"/>
          <w:szCs w:val="20"/>
        </w:rPr>
      </w:pPr>
    </w:p>
    <w:p w:rsidR="00827EA0" w:rsidRPr="0025709C" w:rsidRDefault="00827EA0" w:rsidP="00827EA0">
      <w:pPr>
        <w:spacing w:after="0" w:line="256" w:lineRule="auto"/>
        <w:rPr>
          <w:rFonts w:ascii="Verdana" w:hAnsi="Verdana"/>
          <w:b/>
          <w:sz w:val="20"/>
          <w:szCs w:val="20"/>
        </w:rPr>
      </w:pPr>
      <w:r w:rsidRPr="0025709C">
        <w:rPr>
          <w:rFonts w:ascii="Verdana" w:hAnsi="Verdana"/>
          <w:b/>
          <w:sz w:val="20"/>
          <w:szCs w:val="20"/>
        </w:rPr>
        <w:t>1</w:t>
      </w:r>
      <w:r>
        <w:rPr>
          <w:rFonts w:ascii="Verdana" w:hAnsi="Verdana"/>
          <w:b/>
          <w:sz w:val="20"/>
          <w:szCs w:val="20"/>
        </w:rPr>
        <w:t>7</w:t>
      </w:r>
      <w:r w:rsidRPr="0025709C">
        <w:rPr>
          <w:rFonts w:ascii="Verdana" w:hAnsi="Verdana"/>
          <w:b/>
          <w:sz w:val="20"/>
          <w:szCs w:val="20"/>
        </w:rPr>
        <w:t xml:space="preserve">:00 | Μα πώς Φτιάχνεται; </w:t>
      </w:r>
      <w:r w:rsidRPr="0025709C">
        <w:rPr>
          <w:rFonts w:ascii="Verdana" w:eastAsia="Times New Roman" w:hAnsi="Verdana" w:cs="Times New Roman"/>
          <w:b/>
          <w:noProof/>
          <w:sz w:val="20"/>
          <w:szCs w:val="20"/>
          <w:lang w:eastAsia="el-GR"/>
        </w:rPr>
        <w:t xml:space="preserve"> </w:t>
      </w:r>
      <w:r w:rsidRPr="0025709C">
        <w:rPr>
          <w:rFonts w:ascii="Verdana" w:hAnsi="Verdana"/>
          <w:b/>
          <w:noProof/>
          <w:sz w:val="20"/>
          <w:szCs w:val="20"/>
          <w:lang w:eastAsia="el-GR"/>
        </w:rPr>
        <w:drawing>
          <wp:inline distT="0" distB="0" distL="0" distR="0">
            <wp:extent cx="190500" cy="190500"/>
            <wp:effectExtent l="0" t="0" r="0" b="0"/>
            <wp:docPr id="3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5709C">
        <w:rPr>
          <w:rFonts w:ascii="Verdana" w:eastAsia="Times New Roman" w:hAnsi="Verdana" w:cs="Times New Roman"/>
          <w:b/>
          <w:noProof/>
          <w:sz w:val="20"/>
          <w:szCs w:val="20"/>
          <w:lang w:eastAsia="el-GR"/>
        </w:rPr>
        <w:t xml:space="preserve">  </w:t>
      </w:r>
      <w:r>
        <w:rPr>
          <w:rFonts w:ascii="Verdana" w:eastAsia="Times New Roman" w:hAnsi="Verdana" w:cs="Times New Roman"/>
          <w:b/>
          <w:color w:val="FF0000"/>
          <w:sz w:val="20"/>
          <w:szCs w:val="20"/>
          <w:lang w:eastAsia="el-GR"/>
        </w:rPr>
        <w:t>ΝΕΟ ΕΠΕΙΣΟΔΙΟ</w:t>
      </w:r>
    </w:p>
    <w:p w:rsidR="00827EA0" w:rsidRPr="0025709C" w:rsidRDefault="00827EA0" w:rsidP="00827EA0">
      <w:pPr>
        <w:spacing w:after="0" w:line="256" w:lineRule="auto"/>
        <w:rPr>
          <w:rFonts w:ascii="Verdana" w:hAnsi="Verdana"/>
          <w:sz w:val="20"/>
          <w:szCs w:val="20"/>
        </w:rPr>
      </w:pPr>
    </w:p>
    <w:p w:rsidR="00827EA0" w:rsidRPr="0025709C" w:rsidRDefault="00827EA0" w:rsidP="00827EA0">
      <w:pPr>
        <w:spacing w:after="0" w:line="240" w:lineRule="auto"/>
        <w:rPr>
          <w:rFonts w:ascii="Verdana" w:hAnsi="Verdana" w:cs="Tahoma"/>
          <w:b/>
          <w:sz w:val="20"/>
          <w:szCs w:val="20"/>
        </w:rPr>
      </w:pPr>
      <w:r w:rsidRPr="0025709C">
        <w:rPr>
          <w:rFonts w:ascii="Verdana" w:hAnsi="Verdana" w:cs="Tahoma"/>
          <w:b/>
          <w:sz w:val="20"/>
          <w:szCs w:val="20"/>
        </w:rPr>
        <w:t>Ωριαία, εβδομαδιαία εκπομπή παραγωγής 2023 .</w:t>
      </w:r>
    </w:p>
    <w:p w:rsidR="00827EA0" w:rsidRPr="0025709C" w:rsidRDefault="00827EA0" w:rsidP="00827EA0">
      <w:pPr>
        <w:spacing w:after="0" w:line="256" w:lineRule="auto"/>
        <w:rPr>
          <w:rFonts w:ascii="Verdana" w:hAnsi="Verdana"/>
          <w:sz w:val="20"/>
          <w:szCs w:val="20"/>
        </w:rPr>
      </w:pP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Ο Γιώργος Βαγιάτας ταξιδεύει σε εργοστάσια της Ελλάδας και μαθαίνει πώς φτιάχνονται τα προϊόντα που χρησιμοποιείς καθημερινά.</w:t>
      </w:r>
    </w:p>
    <w:p w:rsidR="00827EA0" w:rsidRPr="0025709C" w:rsidRDefault="00827EA0" w:rsidP="00827EA0">
      <w:pPr>
        <w:spacing w:after="0" w:line="256" w:lineRule="auto"/>
        <w:rPr>
          <w:rFonts w:ascii="Verdana" w:hAnsi="Verdana"/>
          <w:sz w:val="20"/>
          <w:szCs w:val="20"/>
        </w:rPr>
      </w:pPr>
      <w:r w:rsidRPr="0025709C">
        <w:rPr>
          <w:rFonts w:ascii="Verdana" w:hAnsi="Verdana"/>
          <w:color w:val="222222"/>
          <w:sz w:val="20"/>
          <w:szCs w:val="20"/>
        </w:rP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lastRenderedPageBreak/>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p>
    <w:p w:rsidR="00827EA0" w:rsidRPr="0025709C" w:rsidRDefault="00827EA0" w:rsidP="00827EA0">
      <w:pPr>
        <w:shd w:val="clear" w:color="auto" w:fill="FFFFFF"/>
        <w:spacing w:after="0" w:line="256" w:lineRule="auto"/>
        <w:rPr>
          <w:rFonts w:ascii="Verdana" w:hAnsi="Verdana"/>
          <w:color w:val="222222"/>
          <w:sz w:val="20"/>
          <w:szCs w:val="20"/>
        </w:rPr>
      </w:pPr>
      <w:r w:rsidRPr="0025709C">
        <w:rPr>
          <w:rFonts w:ascii="Verdana" w:hAnsi="Verdana"/>
          <w:color w:val="222222"/>
          <w:sz w:val="20"/>
          <w:szCs w:val="20"/>
        </w:rP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p>
    <w:p w:rsidR="00827EA0" w:rsidRPr="0025709C" w:rsidRDefault="00827EA0" w:rsidP="00827EA0">
      <w:pPr>
        <w:shd w:val="clear" w:color="auto" w:fill="FFFFFF"/>
        <w:spacing w:after="0" w:line="256" w:lineRule="auto"/>
        <w:rPr>
          <w:rFonts w:ascii="Verdana" w:hAnsi="Verdana"/>
          <w:color w:val="222222"/>
          <w:sz w:val="20"/>
          <w:szCs w:val="20"/>
        </w:rPr>
      </w:pPr>
    </w:p>
    <w:p w:rsidR="00827EA0" w:rsidRPr="0025709C" w:rsidRDefault="00827EA0" w:rsidP="00827EA0">
      <w:pPr>
        <w:shd w:val="clear" w:color="auto" w:fill="FFFFFF"/>
        <w:spacing w:after="0" w:line="256" w:lineRule="auto"/>
        <w:rPr>
          <w:rFonts w:ascii="Verdana" w:hAnsi="Verdana"/>
          <w:i/>
          <w:sz w:val="20"/>
          <w:szCs w:val="20"/>
        </w:rPr>
      </w:pPr>
      <w:r w:rsidRPr="0025709C">
        <w:rPr>
          <w:rFonts w:ascii="Verdana" w:hAnsi="Verdana"/>
          <w:i/>
          <w:color w:val="222222"/>
          <w:sz w:val="20"/>
          <w:szCs w:val="20"/>
        </w:rPr>
        <w:t>Να είστε σίγουροι ότι θα σας λυθούν πολλές απορίες και θα περάσετε καλά. Σαν εκπαιδευτική εκδρομή!</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 </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Σκηνοθεσία: Μάνος Αρβανιτάκης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Παρουσίαση: Γιώργος Βαγιάτας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Σενάριο / Αρχισυνταξία: Παύλος Τουμπέκης – Αντώνης Κωνσταντάρας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Διεύθυνση Φωτογραφίας: Αλέξανδρος Βηλαράς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Ηχοληψία: Βαγγέλης Σαρρηγιάννης</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Μοντάζ: Βαγγέλης Φασουλόπουλος - Hyke</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Εκτέλεση &amp; Οργάνωση Παραγωγής: Φωτεινή Οικονομοπούλου</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Εκτέλεση Παραγωγής: OHMYDOG PRODUCTIONS</w:t>
      </w:r>
    </w:p>
    <w:p w:rsidR="00827EA0" w:rsidRPr="0025709C" w:rsidRDefault="00827EA0" w:rsidP="00827EA0">
      <w:pPr>
        <w:spacing w:after="0" w:line="256" w:lineRule="auto"/>
        <w:rPr>
          <w:rFonts w:ascii="Verdana" w:hAnsi="Verdana"/>
          <w:sz w:val="20"/>
          <w:szCs w:val="20"/>
        </w:rPr>
      </w:pPr>
      <w:r w:rsidRPr="0025709C">
        <w:rPr>
          <w:rFonts w:ascii="Verdana" w:hAnsi="Verdana"/>
          <w:sz w:val="20"/>
          <w:szCs w:val="20"/>
        </w:rPr>
        <w:t>Σε συνεργασία με την HYKE PRODUCTIONS</w:t>
      </w:r>
    </w:p>
    <w:p w:rsidR="00827EA0" w:rsidRPr="0025709C" w:rsidRDefault="00827EA0" w:rsidP="00827EA0">
      <w:pPr>
        <w:spacing w:after="0" w:line="256" w:lineRule="auto"/>
        <w:rPr>
          <w:rFonts w:ascii="Verdana" w:hAnsi="Verdana"/>
          <w:sz w:val="20"/>
          <w:szCs w:val="20"/>
        </w:rPr>
      </w:pPr>
    </w:p>
    <w:p w:rsidR="00827EA0" w:rsidRDefault="00827EA0" w:rsidP="00827EA0">
      <w:pPr>
        <w:spacing w:after="0" w:line="256" w:lineRule="auto"/>
        <w:rPr>
          <w:rFonts w:ascii="Verdana" w:eastAsia="Times New Roman" w:hAnsi="Verdana" w:cs="Times New Roman"/>
          <w:b/>
          <w:color w:val="538135"/>
          <w:sz w:val="20"/>
          <w:szCs w:val="20"/>
          <w:lang w:eastAsia="el-GR"/>
        </w:rPr>
      </w:pPr>
      <w:r w:rsidRPr="0025709C">
        <w:rPr>
          <w:rFonts w:ascii="Verdana" w:eastAsia="Times New Roman" w:hAnsi="Verdana" w:cs="Times New Roman"/>
          <w:b/>
          <w:color w:val="538135"/>
          <w:sz w:val="20"/>
          <w:szCs w:val="20"/>
          <w:lang w:eastAsia="el-GR"/>
        </w:rPr>
        <w:t xml:space="preserve">Επεισόδιο </w:t>
      </w:r>
      <w:r w:rsidR="00E14BBA">
        <w:rPr>
          <w:rFonts w:ascii="Verdana" w:eastAsia="Times New Roman" w:hAnsi="Verdana" w:cs="Times New Roman"/>
          <w:b/>
          <w:color w:val="538135"/>
          <w:sz w:val="20"/>
          <w:szCs w:val="20"/>
          <w:lang w:eastAsia="el-GR"/>
        </w:rPr>
        <w:t>9</w:t>
      </w:r>
      <w:r w:rsidRPr="0025709C">
        <w:rPr>
          <w:rFonts w:ascii="Verdana" w:eastAsia="Times New Roman" w:hAnsi="Verdana" w:cs="Times New Roman"/>
          <w:b/>
          <w:color w:val="538135"/>
          <w:sz w:val="20"/>
          <w:szCs w:val="20"/>
          <w:lang w:eastAsia="el-GR"/>
        </w:rPr>
        <w:t xml:space="preserve">ο: </w:t>
      </w:r>
      <w:r w:rsidR="00E14BBA">
        <w:rPr>
          <w:rFonts w:ascii="Verdana" w:eastAsia="Times New Roman" w:hAnsi="Verdana" w:cs="Times New Roman"/>
          <w:b/>
          <w:color w:val="538135"/>
          <w:sz w:val="20"/>
          <w:szCs w:val="20"/>
          <w:lang w:eastAsia="el-GR"/>
        </w:rPr>
        <w:t>Σάλτσες/Σαλάτες</w:t>
      </w:r>
    </w:p>
    <w:p w:rsidR="00E14BBA" w:rsidRPr="00E14BBA" w:rsidRDefault="00E14BBA" w:rsidP="00E14BBA">
      <w:pPr>
        <w:spacing w:after="0" w:line="240" w:lineRule="auto"/>
        <w:rPr>
          <w:rFonts w:ascii="Verdana" w:hAnsi="Verdana"/>
          <w:sz w:val="20"/>
          <w:szCs w:val="20"/>
        </w:rPr>
      </w:pPr>
      <w:r w:rsidRPr="00E14BBA">
        <w:rPr>
          <w:rFonts w:ascii="Verdana" w:hAnsi="Verdana"/>
          <w:sz w:val="20"/>
          <w:szCs w:val="20"/>
        </w:rPr>
        <w:t>Ο Γιώργος αναζητά πώς φτιάχνονται οι αγαπημένες μας σάλτσες, όπως είναι η κέτσαπ και η μουστάρδα, αλλά και σαλάτες, όπως το τζατζίκι. Παίζει ένα -σχεδόν- γευστικό παιχνίδι γνώσεων με τον Παύλο και τον Αντώνη και ξεκινάει το ταξίδι του για ένα από τα μεγαλύτερα εργοστάσια παραγωγής σαλτσών στην Ελλάδα, όπου μαθαίνει τα πάντα για τον τρόπο παρασκευής τους. Ακόμη, δοκιμάζει κάποια life hacks που μπορεί να σας αλλάξουν τη ζωή. Επίσης, προσπαθεί να φτιάξει τη δική του κέτσαπ και τέλος μαθαίνει τα μυστικά ενός λαχταριστού μπέργκερ, του φαγητού που αναδεικνύει όσο κανένα άλλο όλες αυτές τις σάλτσες.</w:t>
      </w:r>
    </w:p>
    <w:p w:rsidR="00B0101C" w:rsidRPr="00B0101C" w:rsidRDefault="00B0101C" w:rsidP="00B0101C">
      <w:pPr>
        <w:spacing w:after="0" w:line="240" w:lineRule="auto"/>
        <w:rPr>
          <w:rFonts w:ascii="Verdana" w:hAnsi="Verdana"/>
          <w:sz w:val="20"/>
          <w:szCs w:val="20"/>
        </w:rPr>
      </w:pPr>
      <w:r w:rsidRPr="00B0101C">
        <w:rPr>
          <w:rFonts w:ascii="Verdana" w:hAnsi="Verdana"/>
          <w:b/>
          <w:sz w:val="20"/>
          <w:szCs w:val="20"/>
        </w:rPr>
        <w:t> </w:t>
      </w:r>
    </w:p>
    <w:p w:rsidR="00547B80" w:rsidRPr="00547B80" w:rsidRDefault="00547B80" w:rsidP="00547B80">
      <w:pPr>
        <w:spacing w:after="0" w:line="240" w:lineRule="auto"/>
        <w:rPr>
          <w:rFonts w:ascii="Verdana" w:hAnsi="Verdana"/>
          <w:sz w:val="20"/>
          <w:szCs w:val="20"/>
        </w:rPr>
      </w:pPr>
      <w:r w:rsidRPr="00547B80">
        <w:rPr>
          <w:rFonts w:ascii="Verdana" w:hAnsi="Verdana"/>
          <w:b/>
          <w:sz w:val="20"/>
          <w:szCs w:val="20"/>
        </w:rPr>
        <w:t> </w:t>
      </w:r>
    </w:p>
    <w:p w:rsidR="00DA3198" w:rsidRPr="00F1626F" w:rsidRDefault="005507F8" w:rsidP="00DA3198">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A3198" w:rsidRPr="00F1626F" w:rsidTr="00DA3198">
        <w:trPr>
          <w:tblCellSpacing w:w="0" w:type="dxa"/>
        </w:trPr>
        <w:tc>
          <w:tcPr>
            <w:tcW w:w="2500" w:type="pct"/>
            <w:vAlign w:val="center"/>
            <w:hideMark/>
          </w:tcPr>
          <w:p w:rsidR="00DA3198" w:rsidRPr="00F1626F" w:rsidRDefault="00DA3198" w:rsidP="00DA319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ΤΕΧΝΕΣ-ΠΟΛΙΤΙΣΜΟΣ/Μουσική</w:t>
            </w:r>
          </w:p>
        </w:tc>
        <w:tc>
          <w:tcPr>
            <w:tcW w:w="2500" w:type="pct"/>
            <w:vAlign w:val="center"/>
            <w:hideMark/>
          </w:tcPr>
          <w:p w:rsidR="00DA3198" w:rsidRPr="00F1626F" w:rsidRDefault="00DA3198" w:rsidP="00DA319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DA3198" w:rsidRPr="00F1626F" w:rsidRDefault="00DA3198" w:rsidP="00DA3198">
      <w:pPr>
        <w:spacing w:after="0" w:line="240" w:lineRule="auto"/>
        <w:rPr>
          <w:rFonts w:ascii="Verdana" w:eastAsia="Times New Roman" w:hAnsi="Verdana" w:cs="Times New Roman"/>
          <w:b/>
          <w:bCs/>
          <w:color w:val="538135"/>
          <w:sz w:val="20"/>
          <w:szCs w:val="20"/>
          <w:lang w:val="en-US" w:eastAsia="el-GR"/>
        </w:rPr>
      </w:pPr>
    </w:p>
    <w:p w:rsidR="00DA3198" w:rsidRPr="00B84309" w:rsidRDefault="00DA3198" w:rsidP="00DA3198">
      <w:pPr>
        <w:spacing w:after="0"/>
        <w:rPr>
          <w:rFonts w:ascii="Verdana" w:hAnsi="Verdana" w:cs="Tahoma"/>
          <w:b/>
          <w:sz w:val="20"/>
          <w:szCs w:val="20"/>
        </w:rPr>
      </w:pPr>
      <w:r w:rsidRPr="007C7459">
        <w:rPr>
          <w:rFonts w:ascii="Verdana" w:eastAsia="Times New Roman" w:hAnsi="Verdana" w:cs="Times New Roman"/>
          <w:b/>
          <w:bCs/>
          <w:color w:val="191E00"/>
          <w:sz w:val="20"/>
          <w:szCs w:val="20"/>
          <w:lang w:eastAsia="el-GR"/>
        </w:rPr>
        <w:t>18</w:t>
      </w:r>
      <w:r w:rsidRPr="00F1626F">
        <w:rPr>
          <w:rFonts w:ascii="Verdana" w:eastAsia="Times New Roman" w:hAnsi="Verdana" w:cs="Times New Roman"/>
          <w:b/>
          <w:bCs/>
          <w:color w:val="191E00"/>
          <w:sz w:val="20"/>
          <w:szCs w:val="20"/>
          <w:lang w:eastAsia="el-GR"/>
        </w:rPr>
        <w:t>:00</w:t>
      </w:r>
      <w:r w:rsidRPr="00F1626F">
        <w:rPr>
          <w:rFonts w:ascii="Verdana" w:eastAsia="Times New Roman" w:hAnsi="Verdana" w:cs="Times New Roman"/>
          <w:color w:val="191E00"/>
          <w:sz w:val="20"/>
          <w:szCs w:val="20"/>
          <w:lang w:val="en-US" w:eastAsia="el-GR"/>
        </w:rPr>
        <w:t> </w:t>
      </w:r>
      <w:r w:rsidRPr="00F1626F">
        <w:rPr>
          <w:rFonts w:ascii="Verdana" w:eastAsia="Times New Roman" w:hAnsi="Verdana" w:cs="Times New Roman"/>
          <w:b/>
          <w:color w:val="191E00"/>
          <w:sz w:val="20"/>
          <w:szCs w:val="20"/>
          <w:lang w:eastAsia="el-GR"/>
        </w:rPr>
        <w:t>|</w:t>
      </w:r>
      <w:r w:rsidRPr="00B84309">
        <w:t xml:space="preserve"> </w:t>
      </w:r>
      <w:r w:rsidRPr="00B84309">
        <w:rPr>
          <w:rFonts w:ascii="Verdana" w:eastAsia="Times New Roman" w:hAnsi="Verdana" w:cs="Times New Roman"/>
          <w:b/>
          <w:color w:val="191E00"/>
          <w:sz w:val="20"/>
          <w:szCs w:val="20"/>
          <w:lang w:eastAsia="el-GR"/>
        </w:rPr>
        <w:t>MUSIKOLOGY</w:t>
      </w:r>
      <w:r w:rsidRPr="00F1626F">
        <w:rPr>
          <w:rFonts w:ascii="Verdana" w:eastAsia="Times New Roman" w:hAnsi="Verdana" w:cs="Times New Roman"/>
          <w:color w:val="191E00"/>
          <w:sz w:val="20"/>
          <w:szCs w:val="20"/>
          <w:lang w:val="en-US" w:eastAsia="el-GR"/>
        </w:rPr>
        <w:t> </w:t>
      </w:r>
      <w:r w:rsidRPr="00F1626F">
        <w:rPr>
          <w:rFonts w:ascii="Verdana" w:hAnsi="Verdana" w:cs="Tahoma"/>
          <w:b/>
          <w:sz w:val="20"/>
          <w:szCs w:val="20"/>
        </w:rPr>
        <w:t xml:space="preserve"> </w:t>
      </w:r>
      <w:r w:rsidRPr="00F1626F">
        <w:rPr>
          <w:rFonts w:ascii="Verdana" w:hAnsi="Verdana" w:cs="Tahoma"/>
          <w:b/>
          <w:noProof/>
          <w:sz w:val="20"/>
          <w:szCs w:val="20"/>
          <w:lang w:eastAsia="el-GR"/>
        </w:rPr>
        <w:drawing>
          <wp:inline distT="0" distB="0" distL="0" distR="0">
            <wp:extent cx="192405" cy="192405"/>
            <wp:effectExtent l="19050" t="0" r="0" b="0"/>
            <wp:docPr id="16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1" r:link="rId9"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hAnsi="Verdana" w:cs="Tahoma"/>
          <w:b/>
          <w:sz w:val="20"/>
          <w:szCs w:val="20"/>
          <w:lang w:val="en-US"/>
        </w:rPr>
        <w:t xml:space="preserve">  </w:t>
      </w:r>
      <w:r>
        <w:rPr>
          <w:rFonts w:ascii="Verdana" w:hAnsi="Verdana" w:cs="Tahoma"/>
          <w:b/>
          <w:color w:val="FF0000"/>
          <w:sz w:val="20"/>
          <w:szCs w:val="20"/>
        </w:rPr>
        <w:t>ΝΕΟ ΕΠΕΙΣΟΔΙΟ</w:t>
      </w:r>
    </w:p>
    <w:p w:rsidR="00DA3198" w:rsidRPr="00F1626F" w:rsidRDefault="00DA3198" w:rsidP="00DA3198">
      <w:pPr>
        <w:spacing w:after="0"/>
        <w:rPr>
          <w:rFonts w:ascii="Verdana" w:hAnsi="Verdana" w:cs="Tahoma"/>
          <w:sz w:val="20"/>
          <w:szCs w:val="20"/>
        </w:rPr>
      </w:pPr>
    </w:p>
    <w:p w:rsidR="00DA3198" w:rsidRPr="00B84309" w:rsidRDefault="00DA3198" w:rsidP="00DA3198">
      <w:pPr>
        <w:spacing w:after="0"/>
        <w:rPr>
          <w:rFonts w:ascii="Verdana" w:hAnsi="Verdana" w:cs="Tahoma"/>
          <w:b/>
          <w:sz w:val="20"/>
          <w:szCs w:val="20"/>
        </w:rPr>
      </w:pPr>
      <w:r w:rsidRPr="00B84309">
        <w:rPr>
          <w:rFonts w:ascii="Verdana" w:hAnsi="Verdana" w:cs="Tahoma"/>
          <w:b/>
          <w:sz w:val="20"/>
          <w:szCs w:val="20"/>
        </w:rPr>
        <w:t>Σειρά εκπομπών παραγωγής 2024.</w:t>
      </w:r>
    </w:p>
    <w:p w:rsidR="00DA3198" w:rsidRDefault="00DA3198" w:rsidP="00DA3198">
      <w:pPr>
        <w:spacing w:after="0"/>
        <w:rPr>
          <w:rFonts w:ascii="Verdana" w:hAnsi="Verdana" w:cs="Tahoma"/>
          <w:sz w:val="20"/>
          <w:szCs w:val="20"/>
        </w:rPr>
      </w:pP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 xml:space="preserve">Σε αυτά και πολλά άλλα ερωτήματα έρχεται να δώσει απαντήσεις το MUSIKOLOGY! </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 xml:space="preserve">Μια αισθητικά σύγχρονη εκπομπή που κινεί το ενδιαφέρον του κοινού, με διαχρονικά ερωτήματα και θεματολογία για όλες τις ηλικίες. </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 xml:space="preserve">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είδος και εποχή. </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 xml:space="preserve">Από μαθήματα μουσικής, συνεντεύξεις μέχρι και μουσικά πειράματα, το MUSIKOLOGY θέλει να αποδείξει ότι υπάρχουν μόνο δυο είδη μουσικής. </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lastRenderedPageBreak/>
        <w:t xml:space="preserve">Η καλή και η κακή. </w:t>
      </w:r>
    </w:p>
    <w:p w:rsidR="00DA3198" w:rsidRPr="00B84309" w:rsidRDefault="00DA3198" w:rsidP="00DA3198">
      <w:pPr>
        <w:spacing w:after="0"/>
        <w:rPr>
          <w:rFonts w:ascii="Verdana" w:hAnsi="Verdana" w:cs="Tahoma"/>
          <w:sz w:val="20"/>
          <w:szCs w:val="20"/>
        </w:rPr>
      </w:pP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 xml:space="preserve">Σενάριο-Παρουσίαση: Ηλίας Παπαχαραλάμπους                                        </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 xml:space="preserve">Σκηνοθεσία-Μοντάζ: Αλέξης Σκουλίδης                                                          </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Διεύθυνση Φωτογραφίας: Παναγιώτης Κράββαρης</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Αρχισυνταξία: Αλέξανδρος Δανδουλάκης</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Δημοσιογράφος: Γιάννης Λέφας</w:t>
      </w:r>
    </w:p>
    <w:p w:rsidR="00DA3198" w:rsidRPr="007D40DE" w:rsidRDefault="00DA3198" w:rsidP="00DA3198">
      <w:pPr>
        <w:spacing w:after="0"/>
        <w:rPr>
          <w:rFonts w:ascii="Verdana" w:hAnsi="Verdana" w:cs="Tahoma"/>
          <w:sz w:val="20"/>
          <w:szCs w:val="20"/>
        </w:rPr>
      </w:pPr>
      <w:r w:rsidRPr="00B84309">
        <w:rPr>
          <w:rFonts w:ascii="Verdana" w:hAnsi="Verdana" w:cs="Tahoma"/>
          <w:sz w:val="20"/>
          <w:szCs w:val="20"/>
        </w:rPr>
        <w:t xml:space="preserve">Sound Design : Φώτης Παπαθεοδώρου                                                        </w:t>
      </w:r>
    </w:p>
    <w:p w:rsidR="00DA3198" w:rsidRPr="00B84309" w:rsidRDefault="00DA3198" w:rsidP="00DA3198">
      <w:pPr>
        <w:spacing w:after="0"/>
        <w:rPr>
          <w:rFonts w:ascii="Verdana" w:hAnsi="Verdana" w:cs="Tahoma"/>
          <w:sz w:val="20"/>
          <w:szCs w:val="20"/>
        </w:rPr>
      </w:pPr>
      <w:r w:rsidRPr="00B84309">
        <w:rPr>
          <w:rFonts w:ascii="Verdana" w:hAnsi="Verdana" w:cs="Tahoma"/>
          <w:sz w:val="20"/>
          <w:szCs w:val="20"/>
        </w:rPr>
        <w:t xml:space="preserve">Διεύθυνση Παραγωγής: Βερένα Καποπούλου </w:t>
      </w:r>
    </w:p>
    <w:p w:rsidR="00DA3198" w:rsidRPr="001E217B" w:rsidRDefault="00DA3198" w:rsidP="00DA3198">
      <w:pPr>
        <w:spacing w:after="0"/>
        <w:rPr>
          <w:rFonts w:ascii="Verdana" w:hAnsi="Verdana"/>
          <w:b/>
          <w:bCs/>
          <w:color w:val="538135"/>
          <w:sz w:val="20"/>
          <w:szCs w:val="20"/>
          <w:highlight w:val="yellow"/>
        </w:rPr>
      </w:pPr>
    </w:p>
    <w:p w:rsidR="003C2956" w:rsidRDefault="00DA3198" w:rsidP="003C2956">
      <w:pPr>
        <w:rPr>
          <w:rFonts w:ascii="Verdana" w:hAnsi="Verdana"/>
          <w:b/>
          <w:bCs/>
          <w:color w:val="538135"/>
          <w:sz w:val="20"/>
          <w:szCs w:val="20"/>
        </w:rPr>
      </w:pPr>
      <w:r w:rsidRPr="001E217B">
        <w:rPr>
          <w:rFonts w:ascii="Verdana" w:hAnsi="Verdana"/>
          <w:b/>
          <w:bCs/>
          <w:color w:val="538135"/>
          <w:sz w:val="20"/>
          <w:szCs w:val="20"/>
        </w:rPr>
        <w:t xml:space="preserve">Επεισόδιο </w:t>
      </w:r>
      <w:r w:rsidRPr="003C2956">
        <w:rPr>
          <w:rFonts w:ascii="Verdana" w:hAnsi="Verdana"/>
          <w:b/>
          <w:bCs/>
          <w:color w:val="538135"/>
          <w:sz w:val="20"/>
          <w:szCs w:val="20"/>
        </w:rPr>
        <w:t>3</w:t>
      </w:r>
      <w:r w:rsidRPr="001E217B">
        <w:rPr>
          <w:rFonts w:ascii="Verdana" w:hAnsi="Verdana"/>
          <w:b/>
          <w:bCs/>
          <w:color w:val="538135"/>
          <w:sz w:val="20"/>
          <w:szCs w:val="20"/>
          <w:vertAlign w:val="superscript"/>
        </w:rPr>
        <w:t>ο</w:t>
      </w:r>
      <w:r w:rsidRPr="001E217B">
        <w:rPr>
          <w:rFonts w:ascii="Verdana" w:hAnsi="Verdana"/>
          <w:b/>
          <w:bCs/>
          <w:color w:val="538135"/>
          <w:sz w:val="20"/>
          <w:szCs w:val="20"/>
        </w:rPr>
        <w:t xml:space="preserve">  : </w:t>
      </w:r>
    </w:p>
    <w:p w:rsidR="003C2956" w:rsidRPr="003C2956" w:rsidRDefault="003C2956" w:rsidP="003C2956">
      <w:pPr>
        <w:spacing w:after="0"/>
        <w:rPr>
          <w:rFonts w:ascii="Verdana" w:hAnsi="Verdana" w:cs="Tahoma"/>
          <w:sz w:val="20"/>
          <w:szCs w:val="20"/>
        </w:rPr>
      </w:pPr>
      <w:r w:rsidRPr="003C2956">
        <w:rPr>
          <w:rFonts w:ascii="Verdana" w:hAnsi="Verdana" w:cs="Tahoma"/>
          <w:sz w:val="20"/>
          <w:szCs w:val="20"/>
        </w:rPr>
        <w:t>Στο τρίτο επεισόδιο του MUSΙΚΟLOGY πάμε στο γήπεδο για να βρούμε τα τραγούδια που κρύβονται πίσω από τα συνθήματα των ομάδων και αποκαλύπτουμε ποια είναι η μεγαλύτερη συναυλία που έχει γίνει ποτέ!</w:t>
      </w:r>
    </w:p>
    <w:p w:rsidR="003C2956" w:rsidRPr="003C2956" w:rsidRDefault="003C2956" w:rsidP="003C2956">
      <w:pPr>
        <w:spacing w:after="0"/>
        <w:rPr>
          <w:rFonts w:ascii="Verdana" w:hAnsi="Verdana" w:cs="Tahoma"/>
          <w:sz w:val="20"/>
          <w:szCs w:val="20"/>
        </w:rPr>
      </w:pPr>
    </w:p>
    <w:p w:rsidR="003C2956" w:rsidRPr="003C2956" w:rsidRDefault="003C2956" w:rsidP="003C2956">
      <w:pPr>
        <w:spacing w:after="0"/>
        <w:rPr>
          <w:rFonts w:ascii="Verdana" w:hAnsi="Verdana" w:cs="Tahoma"/>
          <w:sz w:val="20"/>
          <w:szCs w:val="20"/>
        </w:rPr>
      </w:pPr>
      <w:r w:rsidRPr="003C2956">
        <w:rPr>
          <w:rFonts w:ascii="Verdana" w:hAnsi="Verdana" w:cs="Tahoma"/>
          <w:sz w:val="20"/>
          <w:szCs w:val="20"/>
        </w:rPr>
        <w:t>Ο Αλέξανδρος μας εξηγεί την διαφορά του ματζόρε από το μινόρε, μαθαίνουμε για την μουσική της Τζαμάικα, αποκαλύπτουμε αν τελικά ο Hendrix γνώρισε τον Χιώτη και ερευνούμε αν η ταχύτητα ενός κομματιού μπορεί να επηρεάσει τους χτύπους της καρδιάς μας.</w:t>
      </w:r>
    </w:p>
    <w:p w:rsidR="003C2956" w:rsidRPr="003C2956" w:rsidRDefault="003C2956" w:rsidP="003C2956">
      <w:pPr>
        <w:spacing w:after="0"/>
        <w:rPr>
          <w:rFonts w:ascii="Verdana" w:hAnsi="Verdana" w:cs="Tahoma"/>
          <w:sz w:val="20"/>
          <w:szCs w:val="20"/>
        </w:rPr>
      </w:pPr>
    </w:p>
    <w:p w:rsidR="003C2956" w:rsidRPr="003C2956" w:rsidRDefault="003C2956" w:rsidP="003C2956">
      <w:pPr>
        <w:spacing w:after="0"/>
        <w:rPr>
          <w:rFonts w:ascii="Verdana" w:hAnsi="Verdana" w:cs="Tahoma"/>
          <w:sz w:val="20"/>
          <w:szCs w:val="20"/>
        </w:rPr>
      </w:pPr>
      <w:r w:rsidRPr="003C2956">
        <w:rPr>
          <w:rFonts w:ascii="Verdana" w:hAnsi="Verdana" w:cs="Tahoma"/>
          <w:sz w:val="20"/>
          <w:szCs w:val="20"/>
        </w:rPr>
        <w:t>Η Νεφέλη Φασούλη μας πάει βόλτα στα μέρη που αγάπησε την μουσική και ο Εισβολέας μας υποδέχεται στο σπίτι του, όπου συζητάμε για την σημερινή Hip Hop και όχι μόνο.</w:t>
      </w:r>
    </w:p>
    <w:p w:rsidR="003C2956" w:rsidRPr="003C2956" w:rsidRDefault="003C2956" w:rsidP="003C2956">
      <w:pPr>
        <w:spacing w:after="0"/>
        <w:rPr>
          <w:rFonts w:ascii="Verdana" w:hAnsi="Verdana" w:cs="Tahoma"/>
          <w:sz w:val="20"/>
          <w:szCs w:val="20"/>
        </w:rPr>
      </w:pPr>
    </w:p>
    <w:p w:rsidR="003C2956" w:rsidRPr="003C2956" w:rsidRDefault="003C2956" w:rsidP="003C2956">
      <w:pPr>
        <w:spacing w:after="0"/>
        <w:rPr>
          <w:rFonts w:ascii="Verdana" w:hAnsi="Verdana" w:cs="Tahoma"/>
          <w:sz w:val="20"/>
          <w:szCs w:val="20"/>
        </w:rPr>
      </w:pPr>
      <w:r w:rsidRPr="003C2956">
        <w:rPr>
          <w:rFonts w:ascii="Verdana" w:hAnsi="Verdana" w:cs="Tahoma"/>
          <w:sz w:val="20"/>
          <w:szCs w:val="20"/>
        </w:rPr>
        <w:t>Όλα αυτά μαζί με απαντήσεις σε μουσικά ερωτήματα που δεν έθεσε ποτέ κανείς, στο τρίτο επεισόδιο του MUSIKOLOGY!</w:t>
      </w:r>
    </w:p>
    <w:p w:rsidR="003C2956" w:rsidRPr="003C2956" w:rsidRDefault="003C2956" w:rsidP="003C2956">
      <w:pPr>
        <w:spacing w:after="0"/>
        <w:rPr>
          <w:rFonts w:ascii="Verdana" w:hAnsi="Verdana" w:cs="Tahoma"/>
          <w:sz w:val="20"/>
          <w:szCs w:val="20"/>
        </w:rPr>
      </w:pPr>
    </w:p>
    <w:p w:rsidR="003C2956" w:rsidRPr="003C2956" w:rsidRDefault="003C2956" w:rsidP="003C2956">
      <w:pPr>
        <w:spacing w:after="0"/>
        <w:rPr>
          <w:rFonts w:ascii="Verdana" w:hAnsi="Verdana" w:cs="Tahoma"/>
          <w:sz w:val="20"/>
          <w:szCs w:val="20"/>
        </w:rPr>
      </w:pPr>
      <w:r w:rsidRPr="003C2956">
        <w:rPr>
          <w:rFonts w:ascii="Verdana" w:hAnsi="Verdana" w:cs="Tahoma"/>
          <w:sz w:val="20"/>
          <w:szCs w:val="20"/>
        </w:rPr>
        <w:t xml:space="preserve">ΚΑΛΕΣΜΕΝΟΙ:                                    </w:t>
      </w:r>
    </w:p>
    <w:p w:rsidR="003C2956" w:rsidRPr="003C2956" w:rsidRDefault="003C2956" w:rsidP="003C2956">
      <w:pPr>
        <w:spacing w:after="0"/>
        <w:rPr>
          <w:rFonts w:ascii="Verdana" w:hAnsi="Verdana" w:cs="Tahoma"/>
          <w:sz w:val="20"/>
          <w:szCs w:val="20"/>
        </w:rPr>
      </w:pPr>
      <w:r w:rsidRPr="003C2956">
        <w:rPr>
          <w:rFonts w:ascii="Verdana" w:hAnsi="Verdana" w:cs="Tahoma"/>
          <w:sz w:val="20"/>
          <w:szCs w:val="20"/>
        </w:rPr>
        <w:t>Εισβολέας</w:t>
      </w:r>
    </w:p>
    <w:p w:rsidR="003C2956" w:rsidRPr="003C2956" w:rsidRDefault="003C2956" w:rsidP="003C2956">
      <w:pPr>
        <w:spacing w:after="0"/>
        <w:rPr>
          <w:rFonts w:ascii="Verdana" w:hAnsi="Verdana" w:cs="Tahoma"/>
          <w:sz w:val="20"/>
          <w:szCs w:val="20"/>
        </w:rPr>
      </w:pPr>
      <w:r w:rsidRPr="003C2956">
        <w:rPr>
          <w:rFonts w:ascii="Verdana" w:hAnsi="Verdana" w:cs="Tahoma"/>
          <w:sz w:val="20"/>
          <w:szCs w:val="20"/>
        </w:rPr>
        <w:t>Νεφέλη Φασούλη</w:t>
      </w:r>
    </w:p>
    <w:p w:rsidR="00DA3198" w:rsidRDefault="00DA3198" w:rsidP="00DA3198">
      <w:pPr>
        <w:rPr>
          <w:rFonts w:ascii="Verdana" w:hAnsi="Verdana"/>
          <w:b/>
          <w:bCs/>
          <w:color w:val="538135"/>
          <w:sz w:val="20"/>
          <w:szCs w:val="20"/>
        </w:rPr>
      </w:pPr>
    </w:p>
    <w:p w:rsidR="00DA3198" w:rsidRPr="003C1BFF" w:rsidRDefault="00DA3198" w:rsidP="00DA3198">
      <w:pPr>
        <w:spacing w:after="0"/>
        <w:rPr>
          <w:rFonts w:ascii="Verdana" w:eastAsia="Times New Roman" w:hAnsi="Verdana" w:cs="Courier New"/>
          <w:color w:val="212121"/>
          <w:sz w:val="20"/>
          <w:szCs w:val="20"/>
          <w:lang w:eastAsia="el-GR"/>
        </w:rPr>
      </w:pPr>
    </w:p>
    <w:p w:rsidR="00DA3198" w:rsidRPr="00F1626F" w:rsidRDefault="005507F8" w:rsidP="00DA3198">
      <w:pPr>
        <w:spacing w:after="0" w:line="240" w:lineRule="auto"/>
        <w:rPr>
          <w:rFonts w:ascii="Verdana" w:hAnsi="Verdana"/>
          <w:bCs/>
          <w:sz w:val="20"/>
          <w:szCs w:val="20"/>
        </w:rPr>
      </w:pPr>
      <w:r w:rsidRPr="005507F8">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A3198" w:rsidRPr="00F1626F" w:rsidTr="00DA3198">
        <w:trPr>
          <w:tblCellSpacing w:w="0" w:type="dxa"/>
        </w:trPr>
        <w:tc>
          <w:tcPr>
            <w:tcW w:w="2500" w:type="pct"/>
            <w:vAlign w:val="center"/>
            <w:hideMark/>
          </w:tcPr>
          <w:p w:rsidR="00DA3198" w:rsidRPr="00F1626F" w:rsidRDefault="00DA3198" w:rsidP="00DA319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DA3198" w:rsidRPr="00F1626F" w:rsidRDefault="00DA3198" w:rsidP="00DA319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A3198" w:rsidRPr="00F1626F" w:rsidRDefault="00DA3198" w:rsidP="00DA3198">
      <w:pPr>
        <w:spacing w:after="0" w:line="240" w:lineRule="auto"/>
        <w:rPr>
          <w:rFonts w:ascii="Verdana" w:eastAsia="Times New Roman" w:hAnsi="Verdana" w:cs="Times New Roman"/>
          <w:b/>
          <w:color w:val="191E00"/>
          <w:sz w:val="20"/>
          <w:szCs w:val="20"/>
          <w:lang w:eastAsia="el-GR"/>
        </w:rPr>
      </w:pPr>
      <w:r w:rsidRPr="00F1626F">
        <w:rPr>
          <w:rFonts w:ascii="Verdana" w:hAnsi="Verdana"/>
          <w:color w:val="191E00"/>
          <w:sz w:val="20"/>
          <w:szCs w:val="20"/>
        </w:rPr>
        <w:br/>
      </w:r>
      <w:r w:rsidRPr="00F1626F">
        <w:rPr>
          <w:rFonts w:ascii="Verdana" w:eastAsia="Times New Roman" w:hAnsi="Verdana" w:cs="Times New Roman"/>
          <w:b/>
          <w:color w:val="191E00"/>
          <w:sz w:val="20"/>
          <w:szCs w:val="20"/>
          <w:lang w:eastAsia="el-GR"/>
        </w:rPr>
        <w:t>19:00 | Ένθετο «Πόλεις»</w:t>
      </w:r>
    </w:p>
    <w:p w:rsidR="00DA3198" w:rsidRPr="00F1626F" w:rsidRDefault="00DA3198" w:rsidP="00DA3198">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Δεκάλεπτη εβδομαδιαία ενημέρωση από τη ζωή στις πόλεις της ελληνικής περιφέρειας με τη συνδρομή του εκτενούς δικτύου ανταποκριτών της ΕΡΤ. Όσα απασχολούν την καθημερινότητα των τοπικών κοινωνιών και δεν βρίσκουν χώρο στα δελτία ειδήσεων.</w:t>
      </w:r>
    </w:p>
    <w:p w:rsidR="00DA3198" w:rsidRPr="00F1626F" w:rsidRDefault="00DA3198" w:rsidP="00DA3198">
      <w:pPr>
        <w:pStyle w:val="xmsonormal"/>
        <w:shd w:val="clear" w:color="auto" w:fill="FFFFFF"/>
        <w:spacing w:before="0" w:beforeAutospacing="0" w:after="0" w:afterAutospacing="0"/>
        <w:rPr>
          <w:rFonts w:ascii="Verdana" w:hAnsi="Verdana"/>
          <w:b/>
          <w:bCs/>
          <w:color w:val="191E00"/>
          <w:sz w:val="20"/>
          <w:szCs w:val="20"/>
        </w:rPr>
      </w:pPr>
    </w:p>
    <w:p w:rsidR="00DA3198" w:rsidRPr="00F1626F" w:rsidRDefault="00DA3198" w:rsidP="00DA3198">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DA3198" w:rsidRPr="00F1626F" w:rsidRDefault="00DA3198" w:rsidP="00DA3198">
      <w:pPr>
        <w:spacing w:after="0" w:line="240" w:lineRule="auto"/>
        <w:rPr>
          <w:rFonts w:ascii="Verdana" w:eastAsia="Times New Roman" w:hAnsi="Verdana" w:cs="Times New Roman"/>
          <w:b/>
          <w:bCs/>
          <w:color w:val="191E00"/>
          <w:sz w:val="20"/>
          <w:szCs w:val="20"/>
          <w:lang w:eastAsia="el-GR"/>
        </w:rPr>
      </w:pPr>
    </w:p>
    <w:p w:rsidR="00DA3198" w:rsidRPr="00F1626F" w:rsidRDefault="00DA3198" w:rsidP="00DA3198">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 xml:space="preserve">19:30 | Ειδήσεις από την Περιφέρεια </w:t>
      </w:r>
    </w:p>
    <w:p w:rsidR="00DA3198" w:rsidRPr="00F1626F" w:rsidRDefault="00DA3198" w:rsidP="00DA3198">
      <w:pPr>
        <w:spacing w:after="0" w:line="240" w:lineRule="auto"/>
        <w:rPr>
          <w:rFonts w:ascii="Verdana" w:eastAsia="Times New Roman" w:hAnsi="Verdana" w:cs="Times New Roman"/>
          <w:b/>
          <w:bCs/>
          <w:color w:val="191E00"/>
          <w:sz w:val="20"/>
          <w:szCs w:val="20"/>
          <w:lang w:eastAsia="el-GR"/>
        </w:rPr>
      </w:pPr>
    </w:p>
    <w:p w:rsidR="007B0F60" w:rsidRPr="00F1626F" w:rsidRDefault="007B0F60" w:rsidP="007B0F60">
      <w:pPr>
        <w:spacing w:after="0" w:line="240" w:lineRule="auto"/>
        <w:rPr>
          <w:rFonts w:ascii="Verdana" w:eastAsia="Times New Roman" w:hAnsi="Verdana" w:cs="Times New Roman"/>
          <w:b/>
          <w:bCs/>
          <w:color w:val="191E00"/>
          <w:sz w:val="20"/>
          <w:szCs w:val="20"/>
          <w:lang w:eastAsia="el-GR"/>
        </w:rPr>
      </w:pPr>
    </w:p>
    <w:p w:rsidR="007B0F60" w:rsidRPr="00BC4946" w:rsidRDefault="005507F8" w:rsidP="007B0F60">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B0F60" w:rsidRPr="00BC4946" w:rsidTr="007B0F60">
        <w:trPr>
          <w:tblCellSpacing w:w="0" w:type="dxa"/>
        </w:trPr>
        <w:tc>
          <w:tcPr>
            <w:tcW w:w="2500" w:type="pct"/>
            <w:vAlign w:val="center"/>
            <w:hideMark/>
          </w:tcPr>
          <w:p w:rsidR="007B0F60" w:rsidRPr="00BC4946" w:rsidRDefault="007B0F60" w:rsidP="007B0F6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7B0F60" w:rsidRPr="00BC4946" w:rsidRDefault="007B0F60" w:rsidP="007B0F60">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7B0F60" w:rsidRPr="0034385B" w:rsidRDefault="007B0F60" w:rsidP="007B0F60">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20</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 xml:space="preserve">–Δ’ ΚΥΚΛΟΣ[Ε]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7B0F60" w:rsidRPr="0034385B" w:rsidRDefault="007B0F60" w:rsidP="007B0F60">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7B0F60" w:rsidRDefault="007B0F60" w:rsidP="007B0F60">
      <w:pPr>
        <w:rPr>
          <w:rFonts w:ascii="Verdana" w:hAnsi="Verdana"/>
          <w:sz w:val="20"/>
          <w:szCs w:val="20"/>
        </w:rPr>
      </w:pPr>
    </w:p>
    <w:p w:rsidR="007B0F60" w:rsidRPr="0034385B" w:rsidRDefault="007B0F60" w:rsidP="007B0F60">
      <w:pPr>
        <w:rPr>
          <w:rFonts w:ascii="Verdana" w:hAnsi="Verdana"/>
          <w:b/>
          <w:sz w:val="20"/>
          <w:szCs w:val="20"/>
        </w:rPr>
      </w:pPr>
      <w:r w:rsidRPr="0034385B">
        <w:rPr>
          <w:rFonts w:ascii="Verdana" w:hAnsi="Verdana"/>
          <w:b/>
          <w:sz w:val="20"/>
          <w:szCs w:val="20"/>
        </w:rPr>
        <w:lastRenderedPageBreak/>
        <w:t>Σειρά μυθοπλασίας μυστηρίου παραγωγής Καναδά 20</w:t>
      </w:r>
      <w:r>
        <w:rPr>
          <w:rFonts w:ascii="Verdana" w:hAnsi="Verdana"/>
          <w:b/>
          <w:sz w:val="20"/>
          <w:szCs w:val="20"/>
        </w:rPr>
        <w:t>2</w:t>
      </w:r>
      <w:r w:rsidRPr="00EA0D1D">
        <w:rPr>
          <w:rFonts w:ascii="Verdana" w:hAnsi="Verdana"/>
          <w:b/>
          <w:sz w:val="20"/>
          <w:szCs w:val="20"/>
        </w:rPr>
        <w:t>1</w:t>
      </w:r>
      <w:r w:rsidRPr="001D0D08">
        <w:t xml:space="preserve"> </w:t>
      </w:r>
      <w:r w:rsidRPr="001D0D08">
        <w:rPr>
          <w:rFonts w:ascii="Verdana" w:hAnsi="Verdana"/>
          <w:b/>
          <w:sz w:val="20"/>
          <w:szCs w:val="20"/>
        </w:rPr>
        <w:t>που θα ολοκληρωθεί σε 1</w:t>
      </w:r>
      <w:r>
        <w:rPr>
          <w:rFonts w:ascii="Verdana" w:hAnsi="Verdana"/>
          <w:b/>
          <w:sz w:val="20"/>
          <w:szCs w:val="20"/>
        </w:rPr>
        <w:t>0</w:t>
      </w:r>
      <w:r w:rsidRPr="001D0D08">
        <w:rPr>
          <w:rFonts w:ascii="Verdana" w:hAnsi="Verdana"/>
          <w:b/>
          <w:sz w:val="20"/>
          <w:szCs w:val="20"/>
        </w:rPr>
        <w:t xml:space="preserve"> ωριαία επεισόδια</w:t>
      </w:r>
    </w:p>
    <w:p w:rsidR="007B0F60" w:rsidRPr="0034385B" w:rsidRDefault="007B0F60" w:rsidP="007B0F60">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7B0F60" w:rsidRPr="008D2164" w:rsidRDefault="007B0F60" w:rsidP="007B0F60">
      <w:pPr>
        <w:rPr>
          <w:rFonts w:ascii="Verdana" w:hAnsi="Verdana"/>
          <w:sz w:val="20"/>
          <w:szCs w:val="20"/>
        </w:rPr>
      </w:pPr>
      <w:r w:rsidRPr="008D2164">
        <w:rPr>
          <w:rFonts w:ascii="Verdana" w:hAnsi="Verdana"/>
          <w:sz w:val="20"/>
          <w:szCs w:val="20"/>
        </w:rPr>
        <w:t xml:space="preserve">Από </w:t>
      </w:r>
      <w:r>
        <w:rPr>
          <w:rFonts w:ascii="Verdana" w:hAnsi="Verdana"/>
          <w:sz w:val="20"/>
          <w:szCs w:val="20"/>
        </w:rPr>
        <w:t>τον σκληρό</w:t>
      </w:r>
      <w:r w:rsidRPr="008D2164">
        <w:rPr>
          <w:rFonts w:ascii="Verdana" w:hAnsi="Verdana"/>
          <w:sz w:val="20"/>
          <w:szCs w:val="20"/>
        </w:rPr>
        <w:t xml:space="preserve"> κόσμο της υψηλής κοινωνίας, από ένα υπόγειο καμπαρέ σε ένα εργοστάσιο </w:t>
      </w:r>
      <w:r>
        <w:rPr>
          <w:rFonts w:ascii="Verdana" w:hAnsi="Verdana"/>
          <w:sz w:val="20"/>
          <w:szCs w:val="20"/>
        </w:rPr>
        <w:t>γλυκών</w:t>
      </w:r>
      <w:r w:rsidRPr="008D2164">
        <w:rPr>
          <w:rFonts w:ascii="Verdana" w:hAnsi="Verdana"/>
          <w:sz w:val="20"/>
          <w:szCs w:val="20"/>
        </w:rPr>
        <w:t xml:space="preserve">, </w:t>
      </w:r>
      <w:r>
        <w:rPr>
          <w:rFonts w:ascii="Verdana" w:hAnsi="Verdana"/>
          <w:sz w:val="20"/>
          <w:szCs w:val="20"/>
        </w:rPr>
        <w:t>η</w:t>
      </w:r>
      <w:r w:rsidRPr="008D2164">
        <w:rPr>
          <w:rFonts w:ascii="Verdana" w:hAnsi="Verdana"/>
          <w:sz w:val="20"/>
          <w:szCs w:val="20"/>
        </w:rPr>
        <w:t xml:space="preserve"> Φράνκι Ντρέικ και </w:t>
      </w:r>
      <w:r>
        <w:rPr>
          <w:rFonts w:ascii="Verdana" w:hAnsi="Verdana"/>
          <w:sz w:val="20"/>
          <w:szCs w:val="20"/>
        </w:rPr>
        <w:t>η</w:t>
      </w:r>
      <w:r w:rsidRPr="008D2164">
        <w:rPr>
          <w:rFonts w:ascii="Verdana" w:hAnsi="Verdana"/>
          <w:sz w:val="20"/>
          <w:szCs w:val="20"/>
        </w:rPr>
        <w:t xml:space="preserve"> Τρούντι Κλαρκ ερευνούν δολοφονίες, απαγωγές, ληστείες και δηλητηριάσεις. Η αξιωματικός </w:t>
      </w:r>
      <w:r w:rsidRPr="008D2164">
        <w:rPr>
          <w:rFonts w:ascii="Verdana" w:hAnsi="Verdana"/>
          <w:sz w:val="20"/>
          <w:szCs w:val="20"/>
          <w:lang w:val="en-US"/>
        </w:rPr>
        <w:t>Mary</w:t>
      </w:r>
      <w:r w:rsidRPr="008D2164">
        <w:rPr>
          <w:rFonts w:ascii="Verdana" w:hAnsi="Verdana"/>
          <w:sz w:val="20"/>
          <w:szCs w:val="20"/>
        </w:rPr>
        <w:t xml:space="preserve"> </w:t>
      </w:r>
      <w:r w:rsidRPr="008D2164">
        <w:rPr>
          <w:rFonts w:ascii="Verdana" w:hAnsi="Verdana"/>
          <w:sz w:val="20"/>
          <w:szCs w:val="20"/>
          <w:lang w:val="en-US"/>
        </w:rPr>
        <w:t>Shaw</w:t>
      </w:r>
      <w:r w:rsidRPr="008D2164">
        <w:rPr>
          <w:rFonts w:ascii="Verdana" w:hAnsi="Verdana"/>
          <w:sz w:val="20"/>
          <w:szCs w:val="20"/>
        </w:rPr>
        <w:t xml:space="preserve"> παρακολουθεί τα αρχεία της αστυνομίας και ακούει </w:t>
      </w:r>
      <w:r>
        <w:rPr>
          <w:rFonts w:ascii="Verdana" w:hAnsi="Verdana"/>
          <w:sz w:val="20"/>
          <w:szCs w:val="20"/>
        </w:rPr>
        <w:t>κρυφά</w:t>
      </w:r>
      <w:r w:rsidRPr="008D2164">
        <w:rPr>
          <w:rFonts w:ascii="Verdana" w:hAnsi="Verdana"/>
          <w:sz w:val="20"/>
          <w:szCs w:val="20"/>
        </w:rPr>
        <w:t xml:space="preserve"> συζητήσεις, ενώ η </w:t>
      </w:r>
      <w:r w:rsidRPr="008D2164">
        <w:rPr>
          <w:rFonts w:ascii="Verdana" w:hAnsi="Verdana"/>
          <w:sz w:val="20"/>
          <w:szCs w:val="20"/>
          <w:lang w:val="en-US"/>
        </w:rPr>
        <w:t>Flo</w:t>
      </w:r>
      <w:r w:rsidRPr="008D2164">
        <w:rPr>
          <w:rFonts w:ascii="Verdana" w:hAnsi="Verdana"/>
          <w:sz w:val="20"/>
          <w:szCs w:val="20"/>
        </w:rPr>
        <w:t xml:space="preserve">  βοηθάει με εκθέσεις αυτοψίας, επιστημονικά πειράματα και τις πρόσφατα αποκτηθείσες ιατρικές της δεξιότητες.</w:t>
      </w:r>
    </w:p>
    <w:p w:rsidR="007B0F60" w:rsidRPr="004E68C8" w:rsidRDefault="007B0F60" w:rsidP="007B0F60">
      <w:pPr>
        <w:spacing w:after="0" w:line="240" w:lineRule="auto"/>
        <w:rPr>
          <w:rFonts w:ascii="Verdana" w:eastAsia="Times New Roman" w:hAnsi="Verdana" w:cs="Times New Roman"/>
          <w:b/>
          <w:bCs/>
          <w:color w:val="538135"/>
          <w:sz w:val="20"/>
          <w:szCs w:val="20"/>
          <w:highlight w:val="yellow"/>
          <w:lang w:eastAsia="el-GR"/>
        </w:rPr>
      </w:pPr>
    </w:p>
    <w:p w:rsidR="007B0F60" w:rsidRDefault="007B0F60" w:rsidP="007B0F60">
      <w:pPr>
        <w:rPr>
          <w:rFonts w:ascii="Verdana" w:eastAsia="Times New Roman" w:hAnsi="Verdana" w:cs="Times New Roman"/>
          <w:b/>
          <w:color w:val="538135"/>
          <w:sz w:val="20"/>
          <w:szCs w:val="20"/>
          <w:lang w:eastAsia="el-GR"/>
        </w:rPr>
      </w:pPr>
      <w:r w:rsidRPr="00115828">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115828">
        <w:rPr>
          <w:rFonts w:ascii="Verdana" w:eastAsia="Times New Roman" w:hAnsi="Verdana" w:cs="Times New Roman"/>
          <w:b/>
          <w:color w:val="538135"/>
          <w:sz w:val="20"/>
          <w:szCs w:val="20"/>
          <w:lang w:eastAsia="el-GR"/>
        </w:rPr>
        <w:t>ο:</w:t>
      </w:r>
      <w:r>
        <w:rPr>
          <w:rFonts w:ascii="Verdana" w:eastAsia="Times New Roman" w:hAnsi="Verdana" w:cs="Times New Roman"/>
          <w:b/>
          <w:color w:val="538135"/>
          <w:sz w:val="20"/>
          <w:szCs w:val="20"/>
          <w:lang w:eastAsia="el-GR"/>
        </w:rPr>
        <w:t>Πρίγκιπας σε εξορία</w:t>
      </w:r>
      <w:r w:rsidRPr="00115828">
        <w:rPr>
          <w:rFonts w:ascii="Verdana" w:eastAsia="Times New Roman" w:hAnsi="Verdana" w:cs="Times New Roman"/>
          <w:b/>
          <w:color w:val="538135"/>
          <w:sz w:val="20"/>
          <w:szCs w:val="20"/>
          <w:lang w:eastAsia="el-GR"/>
        </w:rPr>
        <w:t xml:space="preserve">  [</w:t>
      </w:r>
      <w:r w:rsidRPr="006E2A63">
        <w:rPr>
          <w:rFonts w:ascii="Verdana" w:eastAsia="Times New Roman" w:hAnsi="Verdana" w:cs="Times New Roman"/>
          <w:b/>
          <w:color w:val="538135"/>
          <w:sz w:val="20"/>
          <w:szCs w:val="20"/>
          <w:lang w:eastAsia="el-GR"/>
        </w:rPr>
        <w:t>Prince in Exile </w:t>
      </w:r>
      <w:r w:rsidRPr="00115828">
        <w:rPr>
          <w:rFonts w:ascii="Verdana" w:eastAsia="Times New Roman" w:hAnsi="Verdana" w:cs="Times New Roman"/>
          <w:b/>
          <w:color w:val="538135"/>
          <w:sz w:val="20"/>
          <w:szCs w:val="20"/>
          <w:lang w:eastAsia="el-GR"/>
        </w:rPr>
        <w:t>]</w:t>
      </w:r>
    </w:p>
    <w:p w:rsidR="007B0F60" w:rsidRPr="006E2A63" w:rsidRDefault="007B0F60" w:rsidP="007B0F60">
      <w:pPr>
        <w:rPr>
          <w:rFonts w:ascii="Verdana" w:hAnsi="Verdana"/>
          <w:sz w:val="20"/>
          <w:szCs w:val="20"/>
        </w:rPr>
      </w:pPr>
      <w:r w:rsidRPr="006E2A63">
        <w:rPr>
          <w:rFonts w:ascii="Verdana" w:hAnsi="Verdana"/>
          <w:sz w:val="20"/>
          <w:szCs w:val="20"/>
        </w:rPr>
        <w:t>Όταν ένας Πρίγκιπας πέφτει θύμ</w:t>
      </w:r>
      <w:r>
        <w:rPr>
          <w:rFonts w:ascii="Verdana" w:hAnsi="Verdana"/>
          <w:sz w:val="20"/>
          <w:szCs w:val="20"/>
        </w:rPr>
        <w:t>α</w:t>
      </w:r>
      <w:r w:rsidRPr="006E2A63">
        <w:rPr>
          <w:rFonts w:ascii="Verdana" w:hAnsi="Verdana"/>
          <w:sz w:val="20"/>
          <w:szCs w:val="20"/>
        </w:rPr>
        <w:t xml:space="preserve"> απαγωγής, η ομάδα πρέπει να είναι διακριτική για να αποφύγει ένα διεθνές σκάνδαλο</w:t>
      </w:r>
    </w:p>
    <w:p w:rsidR="007B0F60" w:rsidRPr="009F68F8" w:rsidRDefault="007B0F60" w:rsidP="007B0F60">
      <w:pPr>
        <w:pStyle w:val="Web"/>
        <w:shd w:val="clear" w:color="auto" w:fill="FFFFFF"/>
        <w:spacing w:before="0" w:beforeAutospacing="0" w:after="0" w:afterAutospacing="0"/>
        <w:rPr>
          <w:rFonts w:ascii="Verdana" w:hAnsi="Verdana"/>
          <w:b/>
          <w:color w:val="538135"/>
          <w:sz w:val="20"/>
          <w:szCs w:val="20"/>
        </w:rPr>
      </w:pPr>
    </w:p>
    <w:p w:rsidR="007B0F60" w:rsidRPr="00F1626F" w:rsidRDefault="005507F8" w:rsidP="007B0F60">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B0F60" w:rsidRPr="00F1626F" w:rsidTr="007B0F60">
        <w:trPr>
          <w:tblCellSpacing w:w="0" w:type="dxa"/>
        </w:trPr>
        <w:tc>
          <w:tcPr>
            <w:tcW w:w="2500" w:type="pct"/>
            <w:vAlign w:val="center"/>
            <w:hideMark/>
          </w:tcPr>
          <w:p w:rsidR="007B0F60" w:rsidRPr="00F1626F" w:rsidRDefault="007B0F60" w:rsidP="007B0F60">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7B0F60" w:rsidRPr="00F1626F" w:rsidRDefault="007B0F60" w:rsidP="007B0F60">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7B0F60" w:rsidRPr="00F1626F" w:rsidRDefault="007B0F60" w:rsidP="007B0F60">
      <w:pPr>
        <w:spacing w:after="0" w:line="240" w:lineRule="auto"/>
        <w:rPr>
          <w:rFonts w:ascii="Verdana" w:eastAsia="Times New Roman" w:hAnsi="Verdana" w:cs="Times New Roman"/>
          <w:b/>
          <w:bCs/>
          <w:color w:val="538135"/>
          <w:sz w:val="20"/>
          <w:szCs w:val="20"/>
          <w:lang w:val="en-US" w:eastAsia="el-GR"/>
        </w:rPr>
      </w:pPr>
    </w:p>
    <w:p w:rsidR="007B0F60" w:rsidRPr="007B0F60" w:rsidRDefault="00E012F5" w:rsidP="007B0F60">
      <w:pPr>
        <w:spacing w:after="0" w:line="240" w:lineRule="auto"/>
        <w:rPr>
          <w:rFonts w:ascii="Verdana" w:hAnsi="Verdana"/>
          <w:b/>
          <w:sz w:val="20"/>
          <w:szCs w:val="20"/>
          <w:lang w:val="en-US"/>
        </w:rPr>
      </w:pPr>
      <w:r>
        <w:rPr>
          <w:rFonts w:ascii="Verdana" w:hAnsi="Verdana"/>
          <w:b/>
          <w:sz w:val="20"/>
          <w:szCs w:val="20"/>
          <w:lang w:val="en-US"/>
        </w:rPr>
        <w:t xml:space="preserve">21:00| </w:t>
      </w:r>
      <w:r w:rsidR="007B0F60" w:rsidRPr="000B7843">
        <w:rPr>
          <w:rFonts w:ascii="Verdana" w:hAnsi="Verdana"/>
          <w:b/>
          <w:sz w:val="20"/>
          <w:szCs w:val="20"/>
        </w:rPr>
        <w:t>Ανώνυμοι</w:t>
      </w:r>
      <w:r w:rsidR="007B0F60" w:rsidRPr="007B0F60">
        <w:rPr>
          <w:rFonts w:ascii="Verdana" w:hAnsi="Verdana"/>
          <w:b/>
          <w:sz w:val="20"/>
          <w:szCs w:val="20"/>
          <w:lang w:val="en-US"/>
        </w:rPr>
        <w:t xml:space="preserve"> </w:t>
      </w:r>
      <w:r w:rsidR="007B0F60" w:rsidRPr="000B7843">
        <w:rPr>
          <w:rFonts w:ascii="Verdana" w:hAnsi="Verdana"/>
          <w:b/>
          <w:sz w:val="20"/>
          <w:szCs w:val="20"/>
        </w:rPr>
        <w:t>Αλκοολικοί</w:t>
      </w:r>
      <w:r w:rsidR="007B0F60" w:rsidRPr="007B0F60">
        <w:rPr>
          <w:rFonts w:ascii="Verdana" w:hAnsi="Verdana"/>
          <w:b/>
          <w:sz w:val="20"/>
          <w:szCs w:val="20"/>
          <w:lang w:val="en-US"/>
        </w:rPr>
        <w:t xml:space="preserve">  </w:t>
      </w:r>
      <w:r w:rsidR="007B0F60" w:rsidRPr="007B0F60">
        <w:rPr>
          <w:rFonts w:ascii="Verdana" w:hAnsi="Verdana"/>
          <w:b/>
          <w:color w:val="FF0000"/>
          <w:sz w:val="20"/>
          <w:szCs w:val="20"/>
          <w:lang w:val="en-US"/>
        </w:rPr>
        <w:t xml:space="preserve"> </w:t>
      </w:r>
      <w:r w:rsidR="007B0F60" w:rsidRPr="003D2BCA">
        <w:rPr>
          <w:rFonts w:ascii="Verdana" w:hAnsi="Verdana"/>
          <w:b/>
          <w:noProof/>
          <w:color w:val="FF0000"/>
          <w:sz w:val="20"/>
          <w:szCs w:val="20"/>
          <w:lang w:eastAsia="el-GR"/>
        </w:rPr>
        <w:drawing>
          <wp:inline distT="0" distB="0" distL="0" distR="0">
            <wp:extent cx="230505" cy="176530"/>
            <wp:effectExtent l="19050" t="0" r="0" b="0"/>
            <wp:docPr id="98"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7B0F60" w:rsidRPr="007B0F60">
        <w:rPr>
          <w:rFonts w:ascii="Verdana" w:hAnsi="Verdana"/>
          <w:b/>
          <w:color w:val="FF0000"/>
          <w:sz w:val="20"/>
          <w:szCs w:val="20"/>
          <w:lang w:val="en-US"/>
        </w:rPr>
        <w:t xml:space="preserve">    </w:t>
      </w:r>
      <w:r w:rsidR="007B0F60" w:rsidRPr="00B526A5">
        <w:rPr>
          <w:rFonts w:ascii="Verdana" w:hAnsi="Verdana"/>
          <w:b/>
          <w:color w:val="FF0000"/>
          <w:sz w:val="20"/>
          <w:szCs w:val="20"/>
        </w:rPr>
        <w:t>Α΄ΤΗΛΕΟΠΤΙΚΗ</w:t>
      </w:r>
      <w:r w:rsidR="007B0F60" w:rsidRPr="007B0F60">
        <w:rPr>
          <w:rFonts w:ascii="Verdana" w:hAnsi="Verdana"/>
          <w:b/>
          <w:color w:val="FF0000"/>
          <w:sz w:val="20"/>
          <w:szCs w:val="20"/>
          <w:lang w:val="en-US"/>
        </w:rPr>
        <w:t xml:space="preserve"> </w:t>
      </w:r>
      <w:r w:rsidR="007B0F60" w:rsidRPr="00B526A5">
        <w:rPr>
          <w:rFonts w:ascii="Verdana" w:hAnsi="Verdana"/>
          <w:b/>
          <w:color w:val="FF0000"/>
          <w:sz w:val="20"/>
          <w:szCs w:val="20"/>
        </w:rPr>
        <w:t>ΜΕΤΑΔΟΣΗ</w:t>
      </w:r>
    </w:p>
    <w:p w:rsidR="007B0F60" w:rsidRPr="007B0F60" w:rsidRDefault="007B0F60" w:rsidP="007B0F60">
      <w:pPr>
        <w:jc w:val="both"/>
        <w:rPr>
          <w:rFonts w:ascii="Verdana" w:eastAsia="Times New Roman" w:hAnsi="Verdana" w:cs="Arial"/>
          <w:bCs/>
          <w:color w:val="212529"/>
          <w:sz w:val="20"/>
          <w:szCs w:val="20"/>
          <w:lang w:val="en-US"/>
        </w:rPr>
      </w:pPr>
      <w:r w:rsidRPr="007B0F60">
        <w:rPr>
          <w:rFonts w:ascii="Verdana" w:eastAsia="Times New Roman" w:hAnsi="Verdana" w:cs="Arial"/>
          <w:bCs/>
          <w:color w:val="212529"/>
          <w:sz w:val="20"/>
          <w:szCs w:val="20"/>
          <w:lang w:val="en-US"/>
        </w:rPr>
        <w:t>[</w:t>
      </w:r>
      <w:proofErr w:type="gramStart"/>
      <w:r w:rsidRPr="000B7843">
        <w:rPr>
          <w:rFonts w:ascii="Verdana" w:eastAsia="Times New Roman" w:hAnsi="Verdana" w:cs="Arial"/>
          <w:bCs/>
          <w:color w:val="212529"/>
          <w:sz w:val="20"/>
          <w:szCs w:val="20"/>
          <w:lang w:val="en-US"/>
        </w:rPr>
        <w:t>Saved</w:t>
      </w:r>
      <w:r w:rsidRPr="007B0F60">
        <w:rPr>
          <w:rFonts w:ascii="Verdana" w:eastAsia="Times New Roman" w:hAnsi="Verdana" w:cs="Arial"/>
          <w:bCs/>
          <w:color w:val="212529"/>
          <w:sz w:val="20"/>
          <w:szCs w:val="20"/>
          <w:lang w:val="en-US"/>
        </w:rPr>
        <w:t xml:space="preserve"> :</w:t>
      </w:r>
      <w:proofErr w:type="gramEnd"/>
      <w:r w:rsidRPr="007B0F60">
        <w:rPr>
          <w:rFonts w:ascii="Verdana" w:eastAsia="Times New Roman" w:hAnsi="Verdana" w:cs="Arial"/>
          <w:bCs/>
          <w:color w:val="212529"/>
          <w:sz w:val="20"/>
          <w:szCs w:val="20"/>
          <w:lang w:val="en-US"/>
        </w:rPr>
        <w:t xml:space="preserve"> </w:t>
      </w:r>
      <w:r w:rsidRPr="000B7843">
        <w:rPr>
          <w:rFonts w:ascii="Verdana" w:eastAsia="Times New Roman" w:hAnsi="Verdana" w:cs="Arial"/>
          <w:bCs/>
          <w:color w:val="212529"/>
          <w:sz w:val="20"/>
          <w:szCs w:val="20"/>
          <w:lang w:val="en-US"/>
        </w:rPr>
        <w:t>Inside</w:t>
      </w:r>
      <w:r w:rsidRPr="007B0F60">
        <w:rPr>
          <w:rFonts w:ascii="Verdana" w:eastAsia="Times New Roman" w:hAnsi="Verdana" w:cs="Arial"/>
          <w:bCs/>
          <w:color w:val="212529"/>
          <w:sz w:val="20"/>
          <w:szCs w:val="20"/>
          <w:lang w:val="en-US"/>
        </w:rPr>
        <w:t xml:space="preserve"> </w:t>
      </w:r>
      <w:r w:rsidRPr="000B7843">
        <w:rPr>
          <w:rFonts w:ascii="Verdana" w:eastAsia="Times New Roman" w:hAnsi="Verdana" w:cs="Arial"/>
          <w:bCs/>
          <w:color w:val="212529"/>
          <w:sz w:val="20"/>
          <w:szCs w:val="20"/>
          <w:lang w:val="en-US"/>
        </w:rPr>
        <w:t>AA</w:t>
      </w:r>
      <w:r w:rsidRPr="007B0F60">
        <w:rPr>
          <w:rFonts w:ascii="Verdana" w:eastAsia="Times New Roman" w:hAnsi="Verdana" w:cs="Arial"/>
          <w:bCs/>
          <w:color w:val="212529"/>
          <w:sz w:val="20"/>
          <w:szCs w:val="20"/>
          <w:lang w:val="en-US"/>
        </w:rPr>
        <w:t>]</w:t>
      </w:r>
    </w:p>
    <w:p w:rsidR="007B0F60" w:rsidRPr="000B7843" w:rsidRDefault="007B0F60" w:rsidP="007B0F60">
      <w:pPr>
        <w:jc w:val="both"/>
        <w:rPr>
          <w:rFonts w:ascii="Verdana" w:eastAsia="Times New Roman" w:hAnsi="Verdana" w:cs="Arial"/>
          <w:b/>
          <w:bCs/>
          <w:color w:val="212529"/>
          <w:sz w:val="20"/>
          <w:szCs w:val="20"/>
        </w:rPr>
      </w:pPr>
      <w:r w:rsidRPr="000B7843">
        <w:rPr>
          <w:rFonts w:ascii="Verdana" w:eastAsia="Times New Roman" w:hAnsi="Verdana" w:cs="Arial"/>
          <w:b/>
          <w:bCs/>
          <w:color w:val="212529"/>
          <w:sz w:val="20"/>
          <w:szCs w:val="20"/>
        </w:rPr>
        <w:t>Ωριαίο ντοκιμαντέρ  παραγωγής Μ.Βρετανίας.</w:t>
      </w:r>
    </w:p>
    <w:p w:rsidR="007B0F60" w:rsidRPr="000B7843" w:rsidRDefault="007B0F60" w:rsidP="007B0F60">
      <w:pPr>
        <w:jc w:val="both"/>
        <w:rPr>
          <w:rFonts w:ascii="Verdana" w:eastAsia="Times New Roman" w:hAnsi="Verdana" w:cs="Arial"/>
          <w:bCs/>
          <w:color w:val="212529"/>
          <w:sz w:val="20"/>
          <w:szCs w:val="20"/>
        </w:rPr>
      </w:pPr>
      <w:r w:rsidRPr="000B7843">
        <w:rPr>
          <w:rFonts w:ascii="Verdana" w:eastAsia="Times New Roman" w:hAnsi="Verdana" w:cs="Arial"/>
          <w:bCs/>
          <w:color w:val="212529"/>
          <w:sz w:val="20"/>
          <w:szCs w:val="20"/>
        </w:rPr>
        <w:t>Οι είναι το μακροβιότερο πρόγραμμα απεξάρτησης στον κόσμο και λειτουργεί στο Ηνωμένο Βασίλειο εδώ και 75 χρόνια. Σε μια εποχή που η προβληματική κατανάλωση αλκοόλ βρίσκεται σε έξαρση, αυτή η ταινία έχει για πρώτη φορά πρόσβαση σε μια συνάντηση των Α.Α. στην κεντρική Αγγλία.</w:t>
      </w:r>
    </w:p>
    <w:p w:rsidR="007B0F60" w:rsidRPr="003D2BCA" w:rsidRDefault="007B0F60" w:rsidP="007B0F60">
      <w:pPr>
        <w:jc w:val="both"/>
        <w:rPr>
          <w:rFonts w:ascii="Verdana" w:eastAsia="Times New Roman" w:hAnsi="Verdana" w:cs="Arial"/>
          <w:bCs/>
          <w:color w:val="212529"/>
          <w:sz w:val="20"/>
          <w:szCs w:val="20"/>
        </w:rPr>
      </w:pPr>
      <w:r w:rsidRPr="000B7843">
        <w:rPr>
          <w:rFonts w:ascii="Verdana" w:eastAsia="Times New Roman" w:hAnsi="Verdana" w:cs="Arial"/>
          <w:bCs/>
          <w:color w:val="212529"/>
          <w:sz w:val="20"/>
          <w:szCs w:val="20"/>
        </w:rPr>
        <w:t>Με ρίζες στον ευαγγελικό χριστιανισμό των ΗΠΑ της δεκαετίας του ‘30, πολλοί από τους ακρογωνιαίους λίθους της δομής του προγράμματος έχουν αλλάξει ελάχιστα. Πώς λειτουργεί αυτή η οργάνωση στη σύγχρονη κοινωνία μας; Πώς ερμηνεύουν πλέον το πρόγραμμα τα μέλη που δεν έχουν καθόλου πίστη, και γιατί το πρόγραμμα εξακολουθεί να έχει αποτέλεσμα για τόσους πολλούς ανθρώπους;</w:t>
      </w:r>
    </w:p>
    <w:p w:rsidR="00733E29" w:rsidRPr="00E40A66" w:rsidRDefault="005507F8" w:rsidP="00733E29">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3E29" w:rsidRPr="000834BE" w:rsidTr="00845260">
        <w:trPr>
          <w:tblCellSpacing w:w="0" w:type="dxa"/>
        </w:trPr>
        <w:tc>
          <w:tcPr>
            <w:tcW w:w="2500" w:type="pct"/>
            <w:vAlign w:val="center"/>
            <w:hideMark/>
          </w:tcPr>
          <w:p w:rsidR="00733E29" w:rsidRPr="007E3A79" w:rsidRDefault="00733E29" w:rsidP="00845260">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733E29" w:rsidRPr="000834BE" w:rsidRDefault="00733E29" w:rsidP="00845260">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733E29" w:rsidRPr="000834BE" w:rsidRDefault="00733E29" w:rsidP="00733E29">
      <w:pPr>
        <w:spacing w:after="0" w:line="240" w:lineRule="auto"/>
        <w:rPr>
          <w:rFonts w:ascii="Verdana" w:eastAsia="Times New Roman" w:hAnsi="Verdana" w:cs="Times New Roman"/>
          <w:b/>
          <w:bCs/>
          <w:color w:val="191E00"/>
          <w:sz w:val="20"/>
          <w:szCs w:val="20"/>
          <w:lang w:val="en-US" w:eastAsia="el-GR"/>
        </w:rPr>
      </w:pPr>
    </w:p>
    <w:p w:rsidR="005633BC" w:rsidRDefault="005633BC" w:rsidP="005633BC">
      <w:pPr>
        <w:spacing w:after="0" w:line="240" w:lineRule="auto"/>
        <w:rPr>
          <w:rFonts w:ascii="Verdana" w:hAnsi="Verdana"/>
          <w:b/>
          <w:sz w:val="20"/>
          <w:szCs w:val="20"/>
          <w:lang w:val="en-US"/>
        </w:rPr>
      </w:pPr>
    </w:p>
    <w:p w:rsidR="00826CE2" w:rsidRDefault="005633BC" w:rsidP="00826CE2">
      <w:pPr>
        <w:spacing w:after="0" w:line="240" w:lineRule="auto"/>
        <w:rPr>
          <w:rFonts w:ascii="Verdana" w:hAnsi="Verdana"/>
          <w:b/>
          <w:sz w:val="20"/>
          <w:szCs w:val="20"/>
        </w:rPr>
      </w:pPr>
      <w:r w:rsidRPr="005633BC">
        <w:rPr>
          <w:rFonts w:ascii="Verdana" w:hAnsi="Verdana"/>
          <w:b/>
          <w:sz w:val="20"/>
          <w:szCs w:val="20"/>
        </w:rPr>
        <w:t>22:00 |</w:t>
      </w:r>
      <w:r w:rsidR="00826CE2" w:rsidRPr="00826CE2">
        <w:t xml:space="preserve"> </w:t>
      </w:r>
      <w:r w:rsidR="00D55FA0" w:rsidRPr="00D55FA0">
        <w:rPr>
          <w:rFonts w:ascii="Verdana" w:hAnsi="Verdana"/>
          <w:b/>
          <w:sz w:val="20"/>
          <w:szCs w:val="20"/>
        </w:rPr>
        <w:t>Ανέφικτη Ειρήνη</w:t>
      </w:r>
      <w:r w:rsidR="005C207F">
        <w:rPr>
          <w:rFonts w:ascii="Verdana" w:hAnsi="Verdana"/>
          <w:b/>
          <w:sz w:val="20"/>
          <w:szCs w:val="20"/>
        </w:rPr>
        <w:t xml:space="preserve">   </w:t>
      </w:r>
      <w:r w:rsidRPr="005633BC">
        <w:rPr>
          <w:rFonts w:ascii="Verdana" w:hAnsi="Verdana"/>
          <w:b/>
          <w:noProof/>
          <w:sz w:val="20"/>
          <w:szCs w:val="20"/>
          <w:lang w:eastAsia="el-GR"/>
        </w:rPr>
        <w:drawing>
          <wp:inline distT="0" distB="0" distL="0" distR="0">
            <wp:extent cx="190500" cy="190500"/>
            <wp:effectExtent l="0" t="0" r="0" b="0"/>
            <wp:docPr id="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6CE2" w:rsidRPr="00826CE2">
        <w:rPr>
          <w:rFonts w:ascii="Verdana" w:hAnsi="Verdana"/>
          <w:b/>
          <w:color w:val="FF0000"/>
          <w:sz w:val="20"/>
          <w:szCs w:val="20"/>
        </w:rPr>
        <w:t xml:space="preserve"> </w:t>
      </w:r>
      <w:r w:rsidR="00826CE2">
        <w:rPr>
          <w:rFonts w:ascii="Verdana" w:hAnsi="Verdana"/>
          <w:b/>
          <w:color w:val="FF0000"/>
          <w:sz w:val="20"/>
          <w:szCs w:val="20"/>
        </w:rPr>
        <w:t xml:space="preserve"> </w:t>
      </w:r>
      <w:r w:rsidR="00826CE2" w:rsidRPr="00F1626F">
        <w:rPr>
          <w:rFonts w:ascii="Verdana" w:hAnsi="Verdana"/>
          <w:b/>
          <w:color w:val="FF0000"/>
          <w:sz w:val="20"/>
          <w:szCs w:val="20"/>
        </w:rPr>
        <w:t>Α΄ΤΗΛΕΟΠΤΙΚΗ ΜΕΤΑΔΟΣΗ</w:t>
      </w:r>
    </w:p>
    <w:p w:rsidR="00D55FA0" w:rsidRPr="00D55FA0" w:rsidRDefault="00D55FA0" w:rsidP="00D55FA0">
      <w:pPr>
        <w:spacing w:after="0" w:line="240" w:lineRule="auto"/>
        <w:rPr>
          <w:rFonts w:ascii="Verdana" w:hAnsi="Verdana"/>
          <w:sz w:val="20"/>
          <w:szCs w:val="20"/>
        </w:rPr>
      </w:pPr>
      <w:r w:rsidRPr="00D55FA0">
        <w:rPr>
          <w:rFonts w:ascii="Verdana" w:hAnsi="Verdana"/>
          <w:sz w:val="20"/>
          <w:szCs w:val="20"/>
        </w:rPr>
        <w:t>[Impossible Peace]</w:t>
      </w:r>
    </w:p>
    <w:p w:rsidR="00D55FA0" w:rsidRDefault="00D55FA0" w:rsidP="00D55FA0">
      <w:pPr>
        <w:spacing w:after="0" w:line="240" w:lineRule="auto"/>
        <w:rPr>
          <w:rFonts w:ascii="Verdana" w:hAnsi="Verdana"/>
          <w:sz w:val="20"/>
          <w:szCs w:val="20"/>
        </w:rPr>
      </w:pPr>
    </w:p>
    <w:p w:rsidR="00D55FA0" w:rsidRPr="00D55FA0" w:rsidRDefault="00D55FA0" w:rsidP="00D55FA0">
      <w:pPr>
        <w:spacing w:after="0" w:line="240" w:lineRule="auto"/>
        <w:rPr>
          <w:rFonts w:ascii="Verdana" w:hAnsi="Verdana"/>
          <w:b/>
          <w:sz w:val="20"/>
          <w:szCs w:val="20"/>
        </w:rPr>
      </w:pPr>
      <w:r w:rsidRPr="00D55FA0">
        <w:rPr>
          <w:rFonts w:ascii="Verdana" w:hAnsi="Verdana"/>
          <w:b/>
          <w:sz w:val="20"/>
          <w:szCs w:val="20"/>
        </w:rPr>
        <w:t>Σειρά ντοκιμαντέρ παραγωγής Αυστραλίας 2017, που θα ολοκληρωθεί σε 8 ωριαία επεισόδια</w:t>
      </w:r>
    </w:p>
    <w:p w:rsidR="00D55FA0" w:rsidRPr="00D55FA0" w:rsidRDefault="00D55FA0" w:rsidP="00D55FA0">
      <w:pPr>
        <w:spacing w:after="0" w:line="240" w:lineRule="auto"/>
        <w:rPr>
          <w:rFonts w:ascii="Verdana" w:hAnsi="Verdana"/>
          <w:sz w:val="20"/>
          <w:szCs w:val="20"/>
        </w:rPr>
      </w:pPr>
    </w:p>
    <w:p w:rsidR="00D55FA0" w:rsidRPr="00D55FA0" w:rsidRDefault="00D55FA0" w:rsidP="00D55FA0">
      <w:pPr>
        <w:spacing w:after="0" w:line="240" w:lineRule="auto"/>
        <w:rPr>
          <w:rFonts w:ascii="Verdana" w:hAnsi="Verdana"/>
          <w:sz w:val="20"/>
          <w:szCs w:val="20"/>
        </w:rPr>
      </w:pPr>
      <w:r w:rsidRPr="00D55FA0">
        <w:rPr>
          <w:rFonts w:ascii="Verdana" w:hAnsi="Verdana"/>
          <w:sz w:val="20"/>
          <w:szCs w:val="20"/>
        </w:rPr>
        <w:t>Το «</w:t>
      </w:r>
      <w:r w:rsidRPr="00D55FA0">
        <w:rPr>
          <w:rFonts w:ascii="Verdana" w:hAnsi="Verdana"/>
          <w:sz w:val="20"/>
          <w:szCs w:val="20"/>
          <w:lang w:val="en-US"/>
        </w:rPr>
        <w:t>Impossible</w:t>
      </w:r>
      <w:r w:rsidRPr="00D55FA0">
        <w:rPr>
          <w:rFonts w:ascii="Verdana" w:hAnsi="Verdana"/>
          <w:sz w:val="20"/>
          <w:szCs w:val="20"/>
        </w:rPr>
        <w:t xml:space="preserve"> </w:t>
      </w:r>
      <w:r w:rsidRPr="00D55FA0">
        <w:rPr>
          <w:rFonts w:ascii="Verdana" w:hAnsi="Verdana"/>
          <w:sz w:val="20"/>
          <w:szCs w:val="20"/>
          <w:lang w:val="en-US"/>
        </w:rPr>
        <w:t>Peace</w:t>
      </w:r>
      <w:r w:rsidRPr="00D55FA0">
        <w:rPr>
          <w:rFonts w:ascii="Verdana" w:hAnsi="Verdana"/>
          <w:sz w:val="20"/>
          <w:szCs w:val="20"/>
        </w:rPr>
        <w:t xml:space="preserve">» είναι μια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μόλις 20 χρόνια αργότερα. Δείχνοντας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w:t>
      </w:r>
      <w:r w:rsidRPr="00D55FA0">
        <w:rPr>
          <w:rFonts w:ascii="Verdana" w:hAnsi="Verdana"/>
          <w:sz w:val="20"/>
          <w:szCs w:val="20"/>
        </w:rPr>
        <w:lastRenderedPageBreak/>
        <w:t>εντάσεις, οι αντιπαλότητες και οι ζήλιες που υπήρχαν, έκαναν τον πόλεμο, σε παγκόσμια κλίμακα, όχι μόνο δυνατό, αλλά και αναπόφευκτο. Χρησιμοποιώντας πλούσιες πηγές αρχείων και 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σε μια ακατόρθωτη ειρήνη;</w:t>
      </w:r>
    </w:p>
    <w:p w:rsidR="00D55FA0" w:rsidRPr="00D55FA0" w:rsidRDefault="00D55FA0" w:rsidP="00D55FA0">
      <w:pPr>
        <w:spacing w:after="0" w:line="240" w:lineRule="auto"/>
        <w:rPr>
          <w:rFonts w:ascii="Verdana" w:hAnsi="Verdana"/>
          <w:sz w:val="20"/>
          <w:szCs w:val="20"/>
        </w:rPr>
      </w:pPr>
    </w:p>
    <w:p w:rsidR="00D55FA0" w:rsidRPr="00D55FA0" w:rsidRDefault="00D55FA0" w:rsidP="00D55FA0">
      <w:pPr>
        <w:spacing w:after="0" w:line="240" w:lineRule="auto"/>
        <w:rPr>
          <w:rFonts w:ascii="Verdana" w:hAnsi="Verdana"/>
          <w:sz w:val="20"/>
          <w:szCs w:val="20"/>
        </w:rPr>
      </w:pPr>
    </w:p>
    <w:p w:rsidR="00AE385B" w:rsidRDefault="00D55FA0" w:rsidP="00AE385B">
      <w:pPr>
        <w:rPr>
          <w:rFonts w:ascii="Verdana" w:eastAsia="Times New Roman" w:hAnsi="Verdana" w:cs="Times New Roman"/>
          <w:b/>
          <w:color w:val="538135"/>
          <w:sz w:val="20"/>
          <w:szCs w:val="20"/>
          <w:lang w:eastAsia="el-GR"/>
        </w:rPr>
      </w:pPr>
      <w:r w:rsidRPr="00D55FA0">
        <w:rPr>
          <w:rFonts w:ascii="Verdana" w:eastAsia="Times New Roman" w:hAnsi="Verdana" w:cs="Times New Roman"/>
          <w:b/>
          <w:color w:val="538135"/>
          <w:sz w:val="20"/>
          <w:szCs w:val="20"/>
          <w:lang w:eastAsia="el-GR"/>
        </w:rPr>
        <w:t>Επεισόδιο</w:t>
      </w:r>
      <w:r w:rsidRPr="00890FE5">
        <w:rPr>
          <w:rFonts w:ascii="Verdana" w:eastAsia="Times New Roman" w:hAnsi="Verdana" w:cs="Times New Roman"/>
          <w:b/>
          <w:color w:val="538135"/>
          <w:sz w:val="20"/>
          <w:szCs w:val="20"/>
          <w:lang w:eastAsia="el-GR"/>
        </w:rPr>
        <w:t xml:space="preserve"> </w:t>
      </w:r>
      <w:r w:rsidR="00AE385B">
        <w:rPr>
          <w:rFonts w:ascii="Verdana" w:eastAsia="Times New Roman" w:hAnsi="Verdana" w:cs="Times New Roman"/>
          <w:b/>
          <w:color w:val="538135"/>
          <w:sz w:val="20"/>
          <w:szCs w:val="20"/>
          <w:lang w:eastAsia="el-GR"/>
        </w:rPr>
        <w:t>4</w:t>
      </w:r>
      <w:r w:rsidRPr="00D55FA0">
        <w:rPr>
          <w:rFonts w:ascii="Verdana" w:eastAsia="Times New Roman" w:hAnsi="Verdana" w:cs="Times New Roman"/>
          <w:b/>
          <w:color w:val="538135"/>
          <w:sz w:val="20"/>
          <w:szCs w:val="20"/>
          <w:lang w:eastAsia="el-GR"/>
        </w:rPr>
        <w:t>ο</w:t>
      </w:r>
      <w:r w:rsidRPr="00890FE5">
        <w:rPr>
          <w:rFonts w:ascii="Verdana" w:eastAsia="Times New Roman" w:hAnsi="Verdana" w:cs="Times New Roman"/>
          <w:b/>
          <w:color w:val="538135"/>
          <w:sz w:val="20"/>
          <w:szCs w:val="20"/>
          <w:lang w:eastAsia="el-GR"/>
        </w:rPr>
        <w:t>:</w:t>
      </w:r>
      <w:r w:rsidR="00AE385B" w:rsidRPr="00AE385B">
        <w:rPr>
          <w:rFonts w:ascii="Calibri" w:eastAsia="Calibri" w:hAnsi="Calibri" w:cs="Calibri"/>
          <w:b/>
          <w:lang w:eastAsia="el-GR"/>
        </w:rPr>
        <w:t xml:space="preserve"> </w:t>
      </w:r>
      <w:r w:rsidR="00AE385B" w:rsidRPr="00AE385B">
        <w:rPr>
          <w:rFonts w:ascii="Verdana" w:eastAsia="Times New Roman" w:hAnsi="Verdana" w:cs="Times New Roman"/>
          <w:b/>
          <w:color w:val="538135"/>
          <w:sz w:val="20"/>
          <w:szCs w:val="20"/>
          <w:lang w:eastAsia="el-GR"/>
        </w:rPr>
        <w:t>Στην κόψη του ξυραφιού [</w:t>
      </w:r>
      <w:r w:rsidR="00AE385B" w:rsidRPr="00AE385B">
        <w:rPr>
          <w:rFonts w:ascii="Verdana" w:eastAsia="Times New Roman" w:hAnsi="Verdana" w:cs="Times New Roman"/>
          <w:b/>
          <w:color w:val="538135"/>
          <w:sz w:val="20"/>
          <w:szCs w:val="20"/>
          <w:lang w:val="en-US" w:eastAsia="el-GR"/>
        </w:rPr>
        <w:t>Dancing</w:t>
      </w:r>
      <w:r w:rsidR="00AE385B" w:rsidRPr="00AE385B">
        <w:rPr>
          <w:rFonts w:ascii="Verdana" w:eastAsia="Times New Roman" w:hAnsi="Verdana" w:cs="Times New Roman"/>
          <w:b/>
          <w:color w:val="538135"/>
          <w:sz w:val="20"/>
          <w:szCs w:val="20"/>
          <w:lang w:eastAsia="el-GR"/>
        </w:rPr>
        <w:t xml:space="preserve"> </w:t>
      </w:r>
      <w:r w:rsidR="00AE385B" w:rsidRPr="00AE385B">
        <w:rPr>
          <w:rFonts w:ascii="Verdana" w:eastAsia="Times New Roman" w:hAnsi="Verdana" w:cs="Times New Roman"/>
          <w:b/>
          <w:color w:val="538135"/>
          <w:sz w:val="20"/>
          <w:szCs w:val="20"/>
          <w:lang w:val="en-US" w:eastAsia="el-GR"/>
        </w:rPr>
        <w:t>on</w:t>
      </w:r>
      <w:r w:rsidR="00AE385B" w:rsidRPr="00AE385B">
        <w:rPr>
          <w:rFonts w:ascii="Verdana" w:eastAsia="Times New Roman" w:hAnsi="Verdana" w:cs="Times New Roman"/>
          <w:b/>
          <w:color w:val="538135"/>
          <w:sz w:val="20"/>
          <w:szCs w:val="20"/>
          <w:lang w:eastAsia="el-GR"/>
        </w:rPr>
        <w:t xml:space="preserve"> </w:t>
      </w:r>
      <w:r w:rsidR="00AE385B" w:rsidRPr="00AE385B">
        <w:rPr>
          <w:rFonts w:ascii="Verdana" w:eastAsia="Times New Roman" w:hAnsi="Verdana" w:cs="Times New Roman"/>
          <w:b/>
          <w:color w:val="538135"/>
          <w:sz w:val="20"/>
          <w:szCs w:val="20"/>
          <w:lang w:val="en-US" w:eastAsia="el-GR"/>
        </w:rPr>
        <w:t>a</w:t>
      </w:r>
      <w:r w:rsidR="00AE385B" w:rsidRPr="00AE385B">
        <w:rPr>
          <w:rFonts w:ascii="Verdana" w:eastAsia="Times New Roman" w:hAnsi="Verdana" w:cs="Times New Roman"/>
          <w:b/>
          <w:color w:val="538135"/>
          <w:sz w:val="20"/>
          <w:szCs w:val="20"/>
          <w:lang w:eastAsia="el-GR"/>
        </w:rPr>
        <w:t xml:space="preserve"> </w:t>
      </w:r>
      <w:r w:rsidR="00AE385B" w:rsidRPr="00AE385B">
        <w:rPr>
          <w:rFonts w:ascii="Verdana" w:eastAsia="Times New Roman" w:hAnsi="Verdana" w:cs="Times New Roman"/>
          <w:b/>
          <w:color w:val="538135"/>
          <w:sz w:val="20"/>
          <w:szCs w:val="20"/>
          <w:lang w:val="en-US" w:eastAsia="el-GR"/>
        </w:rPr>
        <w:t>Volcano</w:t>
      </w:r>
      <w:r w:rsidR="00AE385B" w:rsidRPr="00AE385B">
        <w:rPr>
          <w:rFonts w:ascii="Verdana" w:eastAsia="Times New Roman" w:hAnsi="Verdana" w:cs="Times New Roman"/>
          <w:b/>
          <w:color w:val="538135"/>
          <w:sz w:val="20"/>
          <w:szCs w:val="20"/>
          <w:lang w:eastAsia="el-GR"/>
        </w:rPr>
        <w:t>, 1929 – 1931]</w:t>
      </w:r>
    </w:p>
    <w:p w:rsidR="00AE385B" w:rsidRPr="00AE385B" w:rsidRDefault="00AE385B" w:rsidP="00AE385B">
      <w:pPr>
        <w:rPr>
          <w:rFonts w:ascii="Verdana" w:eastAsia="Times New Roman" w:hAnsi="Verdana" w:cs="Times New Roman"/>
          <w:b/>
          <w:color w:val="538135"/>
          <w:sz w:val="20"/>
          <w:szCs w:val="20"/>
          <w:lang w:eastAsia="el-GR"/>
        </w:rPr>
      </w:pPr>
      <w:r w:rsidRPr="00AE385B">
        <w:rPr>
          <w:rFonts w:ascii="Verdana" w:hAnsi="Verdana"/>
          <w:sz w:val="20"/>
          <w:szCs w:val="20"/>
        </w:rPr>
        <w:t>Μέχρι τα τέλη της δεκαετίας του '20, η Ευρώπη - και ιδιαίτερα η Γαλλία - φαινόταν να έχει αφήσει πίσω της τις παλιές κακές μέρες της οικονομικής διαμάχης. Μερικές φωνές προειδοποιούσαν ότι αυτή η εποχή της άνθησης θα είχε αναπόφευκτες συνέπειες, αλλά η πλειοψηφία δεν άκουγε.</w:t>
      </w:r>
    </w:p>
    <w:p w:rsidR="007F666C" w:rsidRPr="00D81195" w:rsidRDefault="005507F8" w:rsidP="007F666C">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F666C" w:rsidRPr="00D013FD" w:rsidTr="005B5CEB">
        <w:trPr>
          <w:tblCellSpacing w:w="0" w:type="dxa"/>
        </w:trPr>
        <w:tc>
          <w:tcPr>
            <w:tcW w:w="2500" w:type="pct"/>
            <w:vAlign w:val="center"/>
            <w:hideMark/>
          </w:tcPr>
          <w:p w:rsidR="007F666C" w:rsidRPr="003E11E3" w:rsidRDefault="007F666C" w:rsidP="005B5CE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7F666C" w:rsidRPr="00D013FD" w:rsidRDefault="007F666C" w:rsidP="005B5CEB">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7F666C" w:rsidRDefault="007F666C" w:rsidP="007F666C">
      <w:pPr>
        <w:spacing w:after="0" w:line="240" w:lineRule="auto"/>
        <w:jc w:val="both"/>
        <w:rPr>
          <w:rFonts w:ascii="Verdana" w:eastAsia="Times New Roman" w:hAnsi="Verdana" w:cs="Times New Roman"/>
          <w:b/>
          <w:bCs/>
          <w:color w:val="61DC7A"/>
          <w:sz w:val="20"/>
          <w:szCs w:val="20"/>
          <w:lang w:eastAsia="el-GR"/>
        </w:rPr>
      </w:pPr>
    </w:p>
    <w:p w:rsidR="007F666C" w:rsidRPr="0031312F" w:rsidRDefault="007F666C" w:rsidP="007F666C">
      <w:pPr>
        <w:spacing w:after="0"/>
        <w:rPr>
          <w:rFonts w:ascii="Verdana" w:hAnsi="Verdana"/>
          <w:sz w:val="20"/>
          <w:szCs w:val="20"/>
        </w:rPr>
      </w:pPr>
    </w:p>
    <w:p w:rsidR="00943070" w:rsidRPr="007B3186" w:rsidRDefault="004405E4" w:rsidP="00943070">
      <w:pPr>
        <w:spacing w:after="0" w:line="240" w:lineRule="auto"/>
        <w:rPr>
          <w:rFonts w:ascii="Verdana" w:eastAsia="Times New Roman" w:hAnsi="Verdana" w:cs="Calibri"/>
          <w:sz w:val="20"/>
          <w:szCs w:val="20"/>
          <w:lang w:eastAsia="zh-CN"/>
        </w:rPr>
      </w:pPr>
      <w:r w:rsidRPr="007B3186">
        <w:rPr>
          <w:rFonts w:ascii="Verdana" w:eastAsia="Times New Roman" w:hAnsi="Verdana" w:cs="Times New Roman"/>
          <w:b/>
          <w:sz w:val="20"/>
          <w:szCs w:val="20"/>
          <w:lang w:eastAsia="el-GR"/>
        </w:rPr>
        <w:t xml:space="preserve">23:00  | </w:t>
      </w:r>
      <w:r w:rsidR="002040E3" w:rsidRPr="002040E3">
        <w:rPr>
          <w:rFonts w:ascii="Verdana" w:eastAsia="Times New Roman" w:hAnsi="Verdana" w:cs="Times New Roman"/>
          <w:b/>
          <w:bCs/>
          <w:sz w:val="20"/>
          <w:szCs w:val="20"/>
          <w:lang w:eastAsia="el-GR"/>
        </w:rPr>
        <w:t>Μόνοι</w:t>
      </w:r>
      <w:r w:rsidR="002040E3" w:rsidRPr="007B3186">
        <w:rPr>
          <w:rFonts w:ascii="Verdana" w:eastAsia="Times New Roman" w:hAnsi="Verdana" w:cs="Times New Roman"/>
          <w:b/>
          <w:bCs/>
          <w:sz w:val="20"/>
          <w:szCs w:val="20"/>
          <w:lang w:eastAsia="el-GR"/>
        </w:rPr>
        <w:t xml:space="preserve"> </w:t>
      </w:r>
      <w:r w:rsidR="002040E3" w:rsidRPr="002040E3">
        <w:rPr>
          <w:rFonts w:ascii="Verdana" w:eastAsia="Times New Roman" w:hAnsi="Verdana" w:cs="Times New Roman"/>
          <w:b/>
          <w:bCs/>
          <w:sz w:val="20"/>
          <w:szCs w:val="20"/>
          <w:lang w:eastAsia="el-GR"/>
        </w:rPr>
        <w:t>στο</w:t>
      </w:r>
      <w:r w:rsidR="002040E3" w:rsidRPr="007B3186">
        <w:rPr>
          <w:rFonts w:ascii="Verdana" w:eastAsia="Times New Roman" w:hAnsi="Verdana" w:cs="Times New Roman"/>
          <w:b/>
          <w:bCs/>
          <w:sz w:val="20"/>
          <w:szCs w:val="20"/>
          <w:lang w:eastAsia="el-GR"/>
        </w:rPr>
        <w:t xml:space="preserve"> </w:t>
      </w:r>
      <w:r w:rsidR="002040E3" w:rsidRPr="002040E3">
        <w:rPr>
          <w:rFonts w:ascii="Verdana" w:eastAsia="Times New Roman" w:hAnsi="Verdana" w:cs="Times New Roman"/>
          <w:b/>
          <w:bCs/>
          <w:sz w:val="20"/>
          <w:szCs w:val="20"/>
          <w:lang w:eastAsia="el-GR"/>
        </w:rPr>
        <w:t>Παρίσι</w:t>
      </w:r>
      <w:r w:rsidR="002040E3" w:rsidRPr="007B3186">
        <w:rPr>
          <w:rFonts w:ascii="Verdana" w:eastAsia="Times New Roman" w:hAnsi="Verdana" w:cs="Times New Roman"/>
          <w:b/>
          <w:bCs/>
          <w:sz w:val="20"/>
          <w:szCs w:val="20"/>
          <w:lang w:eastAsia="el-GR"/>
        </w:rPr>
        <w:t xml:space="preserve"> </w:t>
      </w:r>
      <w:r w:rsidR="0031312F" w:rsidRPr="00D57EF9">
        <w:rPr>
          <w:rFonts w:ascii="Verdana" w:eastAsia="Times New Roman" w:hAnsi="Verdana" w:cs="Times New Roman"/>
          <w:b/>
          <w:bCs/>
          <w:noProof/>
          <w:sz w:val="20"/>
          <w:szCs w:val="20"/>
          <w:lang w:eastAsia="el-GR"/>
        </w:rPr>
        <w:drawing>
          <wp:inline distT="0" distB="0" distL="0" distR="0">
            <wp:extent cx="230505" cy="176530"/>
            <wp:effectExtent l="19050" t="0" r="0" b="0"/>
            <wp:docPr id="1502"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31312F" w:rsidRPr="007B3186">
        <w:rPr>
          <w:rFonts w:ascii="Verdana" w:eastAsia="Times New Roman" w:hAnsi="Verdana" w:cs="Times New Roman"/>
          <w:b/>
          <w:bCs/>
          <w:sz w:val="20"/>
          <w:szCs w:val="20"/>
          <w:lang w:eastAsia="el-GR"/>
        </w:rPr>
        <w:t xml:space="preserve">   </w:t>
      </w:r>
      <w:r w:rsidR="007B3186" w:rsidRPr="00F1626F">
        <w:rPr>
          <w:rFonts w:ascii="Verdana" w:hAnsi="Verdana"/>
          <w:b/>
          <w:color w:val="FF0000"/>
          <w:sz w:val="20"/>
          <w:szCs w:val="20"/>
        </w:rPr>
        <w:t>Α΄ΤΗΛΕΟΠΤΙΚΗ ΜΕΤΑΔΟΣΗ</w:t>
      </w:r>
      <w:r w:rsidR="00280BB6" w:rsidRPr="007B3186">
        <w:rPr>
          <w:rFonts w:ascii="Verdana" w:eastAsia="Times New Roman" w:hAnsi="Verdana" w:cs="Times New Roman"/>
          <w:sz w:val="20"/>
          <w:szCs w:val="20"/>
          <w:lang w:eastAsia="el-GR"/>
        </w:rPr>
        <w:br/>
      </w:r>
      <w:r w:rsidR="00D57EF9" w:rsidRPr="007B3186">
        <w:rPr>
          <w:rFonts w:ascii="Verdana" w:eastAsia="Times New Roman" w:hAnsi="Verdana" w:cs="Calibri"/>
          <w:sz w:val="20"/>
          <w:szCs w:val="20"/>
          <w:lang w:eastAsia="zh-CN"/>
        </w:rPr>
        <w:t>[</w:t>
      </w:r>
      <w:r w:rsidR="007B3186" w:rsidRPr="007B3186">
        <w:rPr>
          <w:rFonts w:ascii="Verdana" w:eastAsia="Times New Roman" w:hAnsi="Verdana" w:cs="Calibri"/>
          <w:sz w:val="20"/>
          <w:szCs w:val="20"/>
          <w:lang w:val="en-US" w:eastAsia="zh-CN"/>
        </w:rPr>
        <w:t>Deux</w:t>
      </w:r>
      <w:r w:rsidR="007B3186" w:rsidRPr="007B3186">
        <w:rPr>
          <w:rFonts w:ascii="Verdana" w:eastAsia="Times New Roman" w:hAnsi="Verdana" w:cs="Calibri"/>
          <w:sz w:val="20"/>
          <w:szCs w:val="20"/>
          <w:lang w:eastAsia="zh-CN"/>
        </w:rPr>
        <w:t xml:space="preserve"> </w:t>
      </w:r>
      <w:r w:rsidR="007B3186" w:rsidRPr="007B3186">
        <w:rPr>
          <w:rFonts w:ascii="Verdana" w:eastAsia="Times New Roman" w:hAnsi="Verdana" w:cs="Calibri"/>
          <w:sz w:val="20"/>
          <w:szCs w:val="20"/>
          <w:lang w:val="en-US" w:eastAsia="zh-CN"/>
        </w:rPr>
        <w:t>moi</w:t>
      </w:r>
      <w:r w:rsidR="007B3186">
        <w:rPr>
          <w:rFonts w:ascii="Verdana" w:eastAsia="Times New Roman" w:hAnsi="Verdana" w:cs="Calibri"/>
          <w:sz w:val="20"/>
          <w:szCs w:val="20"/>
          <w:lang w:eastAsia="zh-CN"/>
        </w:rPr>
        <w:t>]</w:t>
      </w:r>
    </w:p>
    <w:p w:rsidR="00D57EF9" w:rsidRPr="007B3186" w:rsidRDefault="00D57EF9" w:rsidP="00943070">
      <w:pPr>
        <w:spacing w:after="0" w:line="240" w:lineRule="auto"/>
        <w:rPr>
          <w:rFonts w:ascii="Verdana" w:eastAsia="Times New Roman" w:hAnsi="Verdana" w:cs="Calibri"/>
          <w:b/>
          <w:sz w:val="20"/>
          <w:szCs w:val="20"/>
          <w:highlight w:val="yellow"/>
          <w:lang w:eastAsia="zh-CN"/>
        </w:rPr>
      </w:pPr>
    </w:p>
    <w:p w:rsidR="002040E3" w:rsidRPr="00EF3F80" w:rsidRDefault="002040E3" w:rsidP="002040E3">
      <w:pPr>
        <w:rPr>
          <w:rFonts w:cstheme="minorHAnsi"/>
          <w:b/>
          <w:sz w:val="24"/>
          <w:szCs w:val="24"/>
        </w:rPr>
      </w:pPr>
    </w:p>
    <w:p w:rsidR="002040E3" w:rsidRPr="007B3186" w:rsidRDefault="007B3186" w:rsidP="002040E3">
      <w:pPr>
        <w:rPr>
          <w:rFonts w:ascii="Verdana" w:hAnsi="Verdana" w:cstheme="minorHAnsi"/>
          <w:b/>
          <w:sz w:val="20"/>
          <w:szCs w:val="20"/>
        </w:rPr>
      </w:pPr>
      <w:r w:rsidRPr="007B3186">
        <w:rPr>
          <w:rFonts w:ascii="Verdana" w:hAnsi="Verdana" w:cstheme="minorHAnsi"/>
          <w:b/>
          <w:sz w:val="20"/>
          <w:szCs w:val="20"/>
        </w:rPr>
        <w:t xml:space="preserve">Κομεντί παραγωγής </w:t>
      </w:r>
      <w:r w:rsidR="002040E3" w:rsidRPr="007B3186">
        <w:rPr>
          <w:rFonts w:ascii="Verdana" w:hAnsi="Verdana" w:cstheme="minorHAnsi"/>
          <w:b/>
          <w:sz w:val="20"/>
          <w:szCs w:val="20"/>
        </w:rPr>
        <w:t>Γαλλία</w:t>
      </w:r>
      <w:r w:rsidRPr="007B3186">
        <w:rPr>
          <w:rFonts w:ascii="Verdana" w:hAnsi="Verdana" w:cstheme="minorHAnsi"/>
          <w:b/>
          <w:sz w:val="20"/>
          <w:szCs w:val="20"/>
        </w:rPr>
        <w:t>ς,</w:t>
      </w:r>
      <w:r w:rsidR="002040E3" w:rsidRPr="007B3186">
        <w:rPr>
          <w:rFonts w:ascii="Verdana" w:hAnsi="Verdana" w:cstheme="minorHAnsi"/>
          <w:b/>
          <w:sz w:val="20"/>
          <w:szCs w:val="20"/>
        </w:rPr>
        <w:t xml:space="preserve"> </w:t>
      </w:r>
      <w:r w:rsidRPr="007B3186">
        <w:rPr>
          <w:rFonts w:ascii="Verdana" w:hAnsi="Verdana" w:cstheme="minorHAnsi"/>
          <w:b/>
          <w:sz w:val="20"/>
          <w:szCs w:val="20"/>
        </w:rPr>
        <w:t>Βελγίου</w:t>
      </w:r>
      <w:r w:rsidR="002040E3" w:rsidRPr="007B3186">
        <w:rPr>
          <w:rFonts w:ascii="Verdana" w:hAnsi="Verdana" w:cstheme="minorHAnsi"/>
          <w:b/>
          <w:sz w:val="20"/>
          <w:szCs w:val="20"/>
        </w:rPr>
        <w:t xml:space="preserve"> 2019</w:t>
      </w:r>
      <w:r w:rsidRPr="007B3186">
        <w:rPr>
          <w:rFonts w:ascii="Verdana" w:hAnsi="Verdana" w:cstheme="minorHAnsi"/>
          <w:b/>
          <w:sz w:val="20"/>
          <w:szCs w:val="20"/>
        </w:rPr>
        <w:t>, διάρκειας 105΄</w:t>
      </w:r>
    </w:p>
    <w:p w:rsidR="002040E3" w:rsidRPr="007B3186" w:rsidRDefault="002040E3" w:rsidP="002040E3">
      <w:pPr>
        <w:rPr>
          <w:rFonts w:ascii="Verdana" w:hAnsi="Verdana" w:cstheme="minorHAnsi"/>
          <w:b/>
          <w:sz w:val="20"/>
          <w:szCs w:val="20"/>
        </w:rPr>
      </w:pPr>
    </w:p>
    <w:p w:rsidR="002040E3" w:rsidRPr="007B3186" w:rsidRDefault="002040E3" w:rsidP="002040E3">
      <w:pPr>
        <w:rPr>
          <w:rFonts w:ascii="Verdana" w:hAnsi="Verdana" w:cstheme="minorHAnsi"/>
          <w:sz w:val="20"/>
          <w:szCs w:val="20"/>
        </w:rPr>
      </w:pPr>
      <w:r w:rsidRPr="007B3186">
        <w:rPr>
          <w:rFonts w:ascii="Verdana" w:hAnsi="Verdana" w:cstheme="minorHAnsi"/>
          <w:sz w:val="20"/>
          <w:szCs w:val="20"/>
        </w:rPr>
        <w:t>Σκηνοθεσία:</w:t>
      </w:r>
      <w:r w:rsidRPr="007B3186">
        <w:rPr>
          <w:rFonts w:ascii="Verdana" w:hAnsi="Verdana"/>
          <w:sz w:val="20"/>
          <w:szCs w:val="20"/>
        </w:rPr>
        <w:t xml:space="preserve"> </w:t>
      </w:r>
      <w:r w:rsidRPr="007B3186">
        <w:rPr>
          <w:rFonts w:ascii="Verdana" w:hAnsi="Verdana" w:cstheme="minorHAnsi"/>
          <w:sz w:val="20"/>
          <w:szCs w:val="20"/>
        </w:rPr>
        <w:t>Σεντρίκ Κλαπίς </w:t>
      </w:r>
    </w:p>
    <w:p w:rsidR="002040E3" w:rsidRPr="007B3186" w:rsidRDefault="002040E3" w:rsidP="002040E3">
      <w:pPr>
        <w:rPr>
          <w:rFonts w:ascii="Verdana" w:hAnsi="Verdana" w:cstheme="minorHAnsi"/>
          <w:sz w:val="20"/>
          <w:szCs w:val="20"/>
        </w:rPr>
      </w:pPr>
      <w:r w:rsidRPr="007B3186">
        <w:rPr>
          <w:rFonts w:ascii="Verdana" w:hAnsi="Verdana" w:cstheme="minorHAnsi"/>
          <w:sz w:val="20"/>
          <w:szCs w:val="20"/>
        </w:rPr>
        <w:t xml:space="preserve">Πρωταγωνιστούν: Φρανσουά Σιβίλ, Άνα Ζιραρντό, Καμίλ Κοτέν ,Ρεμπέκα Μάρντερ </w:t>
      </w:r>
      <w:bookmarkStart w:id="0" w:name="_GoBack"/>
      <w:bookmarkEnd w:id="0"/>
      <w:r w:rsidRPr="007B3186">
        <w:rPr>
          <w:rFonts w:ascii="Verdana" w:hAnsi="Verdana" w:cstheme="minorHAnsi"/>
          <w:sz w:val="20"/>
          <w:szCs w:val="20"/>
        </w:rPr>
        <w:t>,Πιερ Νινέ</w:t>
      </w:r>
    </w:p>
    <w:p w:rsidR="002040E3" w:rsidRPr="007B3186" w:rsidRDefault="007B3186" w:rsidP="002040E3">
      <w:pPr>
        <w:rPr>
          <w:rFonts w:ascii="Verdana" w:hAnsi="Verdana" w:cstheme="minorHAnsi"/>
          <w:b/>
          <w:sz w:val="20"/>
          <w:szCs w:val="20"/>
        </w:rPr>
      </w:pPr>
      <w:r>
        <w:rPr>
          <w:rFonts w:ascii="Verdana" w:hAnsi="Verdana" w:cstheme="minorHAnsi"/>
          <w:b/>
          <w:sz w:val="20"/>
          <w:szCs w:val="20"/>
        </w:rPr>
        <w:t xml:space="preserve">Υπόθεση: </w:t>
      </w:r>
      <w:r w:rsidR="002040E3" w:rsidRPr="007B3186">
        <w:rPr>
          <w:rFonts w:ascii="Verdana" w:hAnsi="Verdana" w:cstheme="minorHAnsi"/>
          <w:sz w:val="20"/>
          <w:szCs w:val="20"/>
        </w:rPr>
        <w:t>Ο Ρεμί και η Μελανί ζουν στο Παρίσι. Υποφέρουν από κατάθλιψή και χρειάζονται κάποιον να τους αγαπήσει. Μένουν τόσο κοντά αλλά δεν γνωρίζονται και ας ταιριάζουν τόσο. Άραγε η τύχη θα τους φέρει στον ίδιο δρόμο; Ο βετεράνος σκηνοθέτης της ρομαντικής κομεντί επιστρέφει με μία ταινία για την τύχη και την αγάπη με φόντο την πιο ερωτική πόλη του κόσμου.</w:t>
      </w:r>
    </w:p>
    <w:p w:rsidR="00E32BE8" w:rsidRPr="00E32BE8" w:rsidRDefault="00E32BE8" w:rsidP="00E32BE8">
      <w:pPr>
        <w:spacing w:after="0" w:line="240" w:lineRule="auto"/>
        <w:rPr>
          <w:rFonts w:ascii="Verdana" w:eastAsia="Times New Roman" w:hAnsi="Verdana" w:cs="Calibri"/>
          <w:b/>
          <w:sz w:val="20"/>
          <w:szCs w:val="20"/>
          <w:lang w:eastAsia="zh-CN"/>
        </w:rPr>
      </w:pPr>
    </w:p>
    <w:p w:rsidR="00E32BE8" w:rsidRPr="00E32BE8" w:rsidRDefault="00E32BE8" w:rsidP="00E32BE8">
      <w:pPr>
        <w:spacing w:after="0" w:line="240" w:lineRule="auto"/>
        <w:rPr>
          <w:rFonts w:ascii="Verdana" w:eastAsia="Times New Roman" w:hAnsi="Verdana" w:cs="Calibri"/>
          <w:b/>
          <w:sz w:val="20"/>
          <w:szCs w:val="20"/>
          <w:lang w:eastAsia="zh-CN"/>
        </w:rPr>
      </w:pPr>
    </w:p>
    <w:p w:rsidR="00272E57" w:rsidRPr="00A84728" w:rsidRDefault="005507F8" w:rsidP="00272E57">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2E57" w:rsidRPr="002125A8" w:rsidTr="00272E57">
        <w:trPr>
          <w:tblCellSpacing w:w="0" w:type="dxa"/>
        </w:trPr>
        <w:tc>
          <w:tcPr>
            <w:tcW w:w="2500" w:type="pct"/>
            <w:vAlign w:val="center"/>
            <w:hideMark/>
          </w:tcPr>
          <w:p w:rsidR="00272E57" w:rsidRPr="003B694E" w:rsidRDefault="00272E57" w:rsidP="00272E5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72E57" w:rsidRPr="002125A8" w:rsidRDefault="00272E57" w:rsidP="00272E5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72E57" w:rsidRPr="00300D7F" w:rsidRDefault="00272E57" w:rsidP="00272E57">
      <w:pPr>
        <w:pStyle w:val="Web"/>
        <w:spacing w:before="0" w:beforeAutospacing="0" w:after="0" w:afterAutospacing="0"/>
        <w:rPr>
          <w:rFonts w:ascii="Verdana" w:hAnsi="Verdana"/>
          <w:color w:val="000000"/>
          <w:sz w:val="20"/>
          <w:szCs w:val="20"/>
          <w:lang w:val="en-US"/>
        </w:rPr>
      </w:pPr>
    </w:p>
    <w:p w:rsidR="00530956" w:rsidRDefault="00530956" w:rsidP="00530956">
      <w:pPr>
        <w:spacing w:after="0"/>
        <w:rPr>
          <w:rFonts w:ascii="Verdana" w:eastAsia="Times New Roman" w:hAnsi="Verdana" w:cs="Times New Roman"/>
          <w:b/>
          <w:color w:val="000000"/>
          <w:sz w:val="20"/>
          <w:szCs w:val="20"/>
          <w:lang w:val="en-US" w:eastAsia="el-GR"/>
        </w:rPr>
      </w:pPr>
    </w:p>
    <w:p w:rsidR="00530956" w:rsidRPr="00530956" w:rsidRDefault="00530956" w:rsidP="00530956">
      <w:pPr>
        <w:spacing w:after="0"/>
        <w:rPr>
          <w:rFonts w:ascii="Verdana" w:eastAsia="Times New Roman" w:hAnsi="Verdana" w:cs="Calibri"/>
          <w:b/>
          <w:bCs/>
          <w:color w:val="000000"/>
          <w:sz w:val="20"/>
          <w:szCs w:val="20"/>
          <w:lang w:eastAsia="el-GR"/>
        </w:rPr>
      </w:pPr>
      <w:r w:rsidRPr="00530956">
        <w:rPr>
          <w:rFonts w:ascii="Verdana" w:eastAsia="Times New Roman" w:hAnsi="Verdana" w:cs="Times New Roman"/>
          <w:b/>
          <w:color w:val="000000"/>
          <w:sz w:val="20"/>
          <w:szCs w:val="20"/>
          <w:lang w:eastAsia="el-GR"/>
        </w:rPr>
        <w:t xml:space="preserve">00:45| </w:t>
      </w:r>
      <w:r w:rsidRPr="00530956">
        <w:rPr>
          <w:rFonts w:ascii="Verdana" w:eastAsia="Times New Roman" w:hAnsi="Verdana" w:cs="Calibri"/>
          <w:b/>
          <w:bCs/>
          <w:color w:val="000000"/>
          <w:sz w:val="20"/>
          <w:szCs w:val="20"/>
          <w:lang w:eastAsia="el-GR"/>
        </w:rPr>
        <w:t xml:space="preserve">Ο Τζίνο Και Οι Φίλοι Του  - </w:t>
      </w:r>
      <w:r>
        <w:rPr>
          <w:rFonts w:ascii="Verdana" w:eastAsia="Times New Roman" w:hAnsi="Verdana" w:cs="Calibri"/>
          <w:b/>
          <w:bCs/>
          <w:color w:val="000000"/>
          <w:sz w:val="20"/>
          <w:szCs w:val="20"/>
          <w:lang w:val="en-US" w:eastAsia="el-GR"/>
        </w:rPr>
        <w:t>A</w:t>
      </w:r>
      <w:r w:rsidRPr="00530956">
        <w:rPr>
          <w:rFonts w:ascii="Verdana" w:eastAsia="Times New Roman" w:hAnsi="Verdana" w:cs="Calibri"/>
          <w:b/>
          <w:bCs/>
          <w:color w:val="000000"/>
          <w:sz w:val="20"/>
          <w:szCs w:val="20"/>
          <w:lang w:eastAsia="el-GR"/>
        </w:rPr>
        <w:t xml:space="preserve">’ </w:t>
      </w:r>
      <w:r>
        <w:rPr>
          <w:rFonts w:ascii="Verdana" w:eastAsia="Times New Roman" w:hAnsi="Verdana" w:cs="Calibri"/>
          <w:b/>
          <w:bCs/>
          <w:color w:val="000000"/>
          <w:sz w:val="20"/>
          <w:szCs w:val="20"/>
          <w:lang w:eastAsia="el-GR"/>
        </w:rPr>
        <w:t>Κύκλος</w:t>
      </w:r>
      <w:r w:rsidRPr="00530956">
        <w:rPr>
          <w:rFonts w:ascii="Verdana" w:eastAsia="Times New Roman" w:hAnsi="Verdana" w:cs="Calibri"/>
          <w:b/>
          <w:bCs/>
          <w:color w:val="000000"/>
          <w:sz w:val="20"/>
          <w:szCs w:val="20"/>
          <w:lang w:eastAsia="el-GR"/>
        </w:rPr>
        <w:t xml:space="preserve">  </w:t>
      </w:r>
      <w:r w:rsidRPr="00530956">
        <w:rPr>
          <w:rFonts w:ascii="Verdana" w:eastAsia="Times New Roman" w:hAnsi="Verdana" w:cs="Calibri"/>
          <w:b/>
          <w:bCs/>
          <w:color w:val="000000"/>
          <w:sz w:val="20"/>
          <w:szCs w:val="20"/>
          <w:lang w:eastAsia="el-GR"/>
        </w:rPr>
        <w:drawing>
          <wp:inline distT="0" distB="0" distL="0" distR="0">
            <wp:extent cx="190500" cy="190500"/>
            <wp:effectExtent l="0" t="0" r="0" b="0"/>
            <wp:docPr id="1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0956" w:rsidRPr="00530956" w:rsidRDefault="00530956" w:rsidP="00530956">
      <w:pPr>
        <w:spacing w:after="0"/>
        <w:rPr>
          <w:rFonts w:ascii="Verdana" w:eastAsia="Times New Roman" w:hAnsi="Verdana" w:cs="Calibri"/>
          <w:bCs/>
          <w:color w:val="000000"/>
          <w:sz w:val="20"/>
          <w:szCs w:val="20"/>
          <w:lang w:val="en-US" w:eastAsia="el-GR"/>
        </w:rPr>
      </w:pPr>
      <w:r w:rsidRPr="00530956">
        <w:rPr>
          <w:rFonts w:ascii="Verdana" w:eastAsia="Times New Roman" w:hAnsi="Verdana" w:cs="Calibri"/>
          <w:bCs/>
          <w:color w:val="000000"/>
          <w:sz w:val="20"/>
          <w:szCs w:val="20"/>
          <w:lang w:val="en-US" w:eastAsia="el-GR"/>
        </w:rPr>
        <w:t xml:space="preserve">[Gordon, Gino </w:t>
      </w:r>
      <w:proofErr w:type="gramStart"/>
      <w:r w:rsidRPr="00530956">
        <w:rPr>
          <w:rFonts w:ascii="Verdana" w:eastAsia="Times New Roman" w:hAnsi="Verdana" w:cs="Calibri"/>
          <w:bCs/>
          <w:color w:val="000000"/>
          <w:sz w:val="20"/>
          <w:szCs w:val="20"/>
          <w:lang w:val="en-US" w:eastAsia="el-GR"/>
        </w:rPr>
        <w:t>And</w:t>
      </w:r>
      <w:proofErr w:type="gramEnd"/>
      <w:r w:rsidRPr="00530956">
        <w:rPr>
          <w:rFonts w:ascii="Verdana" w:eastAsia="Times New Roman" w:hAnsi="Verdana" w:cs="Calibri"/>
          <w:bCs/>
          <w:color w:val="000000"/>
          <w:sz w:val="20"/>
          <w:szCs w:val="20"/>
          <w:lang w:val="en-US" w:eastAsia="el-GR"/>
        </w:rPr>
        <w:t xml:space="preserve"> Fred's Road Trip-S01]</w:t>
      </w:r>
    </w:p>
    <w:p w:rsidR="00530956" w:rsidRPr="00530956" w:rsidRDefault="00530956" w:rsidP="00530956">
      <w:pPr>
        <w:spacing w:after="0"/>
        <w:rPr>
          <w:rFonts w:ascii="Verdana" w:eastAsia="Times New Roman" w:hAnsi="Verdana" w:cs="Calibri"/>
          <w:b/>
          <w:bCs/>
          <w:color w:val="000000"/>
          <w:sz w:val="20"/>
          <w:szCs w:val="20"/>
          <w:lang w:val="en-US" w:eastAsia="el-GR"/>
        </w:rPr>
      </w:pPr>
    </w:p>
    <w:p w:rsidR="00530956" w:rsidRPr="00530956" w:rsidRDefault="00530956" w:rsidP="00530956">
      <w:pPr>
        <w:spacing w:after="0"/>
        <w:rPr>
          <w:rFonts w:ascii="Verdana" w:hAnsi="Verdana"/>
          <w:b/>
          <w:sz w:val="20"/>
          <w:szCs w:val="20"/>
        </w:rPr>
      </w:pPr>
      <w:r w:rsidRPr="00530956">
        <w:rPr>
          <w:rFonts w:ascii="Verdana" w:hAnsi="Verdana"/>
          <w:b/>
          <w:sz w:val="20"/>
          <w:szCs w:val="20"/>
        </w:rPr>
        <w:t>Ωριαίο ντοκιμαντέρ παραγωγής Μεγάλης Βρετάνιας, 2018.</w:t>
      </w:r>
    </w:p>
    <w:p w:rsidR="00530956" w:rsidRPr="00530956" w:rsidRDefault="00530956" w:rsidP="00530956">
      <w:pPr>
        <w:spacing w:after="0"/>
        <w:rPr>
          <w:rFonts w:ascii="Verdana" w:hAnsi="Verdana"/>
          <w:sz w:val="20"/>
          <w:szCs w:val="20"/>
          <w:lang w:val="en-US"/>
        </w:rPr>
      </w:pPr>
      <w:r w:rsidRPr="00530956">
        <w:rPr>
          <w:rFonts w:ascii="Verdana" w:hAnsi="Verdana"/>
          <w:sz w:val="20"/>
          <w:szCs w:val="20"/>
        </w:rPr>
        <w:t>Σκηνοθεσία</w:t>
      </w:r>
      <w:r w:rsidRPr="00530956">
        <w:rPr>
          <w:rFonts w:ascii="Verdana" w:hAnsi="Verdana"/>
          <w:sz w:val="20"/>
          <w:szCs w:val="20"/>
          <w:lang w:val="en-US"/>
        </w:rPr>
        <w:t>: Ben Archard</w:t>
      </w:r>
    </w:p>
    <w:p w:rsidR="00530956" w:rsidRPr="00530956" w:rsidRDefault="00530956" w:rsidP="00530956">
      <w:pPr>
        <w:spacing w:after="0"/>
        <w:rPr>
          <w:rFonts w:ascii="Verdana" w:hAnsi="Verdana"/>
          <w:sz w:val="20"/>
          <w:szCs w:val="20"/>
          <w:lang w:val="en-US"/>
        </w:rPr>
      </w:pPr>
      <w:r w:rsidRPr="00530956">
        <w:rPr>
          <w:rFonts w:ascii="Verdana" w:hAnsi="Verdana"/>
          <w:sz w:val="20"/>
          <w:szCs w:val="20"/>
        </w:rPr>
        <w:t>Παρουσιάζουν</w:t>
      </w:r>
      <w:r w:rsidRPr="00530956">
        <w:rPr>
          <w:rFonts w:ascii="Verdana" w:hAnsi="Verdana"/>
          <w:sz w:val="20"/>
          <w:szCs w:val="20"/>
          <w:lang w:val="en-US"/>
        </w:rPr>
        <w:t>: Gordon Ramsay, Gino D'Acampo, Fred Sirieix.</w:t>
      </w:r>
    </w:p>
    <w:p w:rsidR="00530956" w:rsidRPr="00530956" w:rsidRDefault="00530956" w:rsidP="00530956">
      <w:pPr>
        <w:spacing w:after="0"/>
        <w:rPr>
          <w:rFonts w:ascii="Verdana" w:hAnsi="Verdana"/>
          <w:sz w:val="20"/>
          <w:szCs w:val="20"/>
          <w:lang w:val="en-US"/>
        </w:rPr>
      </w:pPr>
    </w:p>
    <w:p w:rsidR="00530956" w:rsidRPr="00530956" w:rsidRDefault="00530956" w:rsidP="00530956">
      <w:pPr>
        <w:spacing w:after="0"/>
        <w:rPr>
          <w:rFonts w:ascii="Verdana" w:eastAsia="Times New Roman" w:hAnsi="Verdana" w:cs="Times New Roman"/>
          <w:b/>
          <w:color w:val="538135"/>
          <w:sz w:val="20"/>
          <w:szCs w:val="20"/>
          <w:lang w:eastAsia="el-GR"/>
        </w:rPr>
      </w:pPr>
      <w:r w:rsidRPr="00530956">
        <w:rPr>
          <w:rFonts w:ascii="Verdana" w:eastAsia="Times New Roman" w:hAnsi="Verdana" w:cs="Times New Roman"/>
          <w:b/>
          <w:color w:val="538135"/>
          <w:sz w:val="20"/>
          <w:szCs w:val="20"/>
          <w:lang w:eastAsia="el-GR"/>
        </w:rPr>
        <w:t>Επεισόδιο 1ο: Αποστολή στην Ιταλία  [The Italian Job]</w:t>
      </w:r>
    </w:p>
    <w:p w:rsidR="00530956" w:rsidRPr="00530956" w:rsidRDefault="00530956" w:rsidP="00530956">
      <w:pPr>
        <w:spacing w:after="0"/>
        <w:rPr>
          <w:rFonts w:ascii="Verdana" w:eastAsia="Times New Roman" w:hAnsi="Verdana" w:cs="Times New Roman"/>
          <w:b/>
          <w:color w:val="538135"/>
          <w:sz w:val="20"/>
          <w:szCs w:val="20"/>
          <w:lang w:eastAsia="el-GR"/>
        </w:rPr>
      </w:pPr>
      <w:r w:rsidRPr="00530956">
        <w:rPr>
          <w:rFonts w:ascii="Verdana" w:hAnsi="Verdana"/>
          <w:sz w:val="20"/>
          <w:szCs w:val="20"/>
        </w:rPr>
        <w:t xml:space="preserve">Ο Γκόρντον, Ο Τζίνο και ο Φρεντ ξεκινούν το οδικό τους ταξίδι στην πατρίδα του Τζίνο, την Ιταλία, όπου ο Τζίνο χρειάζεται βοήθεια για να οργανώσει ένα γεύμα που σημαίνει πολλά γι’ αυτόν, καθώς σε τέσσερις μέρες ο καλύτερός του φίλος ανανεώνει τους γαμήλιους όρκους του σε μια τελετή με 50 καλεσμένους. Προτού καταπιαστούν με τις ετοιμασίες, επισκέπτονται ένα κτήμα στο Σορέντο όπου </w:t>
      </w:r>
      <w:r w:rsidRPr="00530956">
        <w:rPr>
          <w:rFonts w:ascii="Verdana" w:hAnsi="Verdana"/>
          <w:sz w:val="20"/>
          <w:szCs w:val="20"/>
        </w:rPr>
        <w:lastRenderedPageBreak/>
        <w:t>προμηθεύονται λεμόνια Αμάλφι και λιμοντσέλο, τρώνε πίτσα στην παλαιότερη πιτσαρία της Νάπολης, φτιάχνουν βουβαλίσια μοτσαρέλα σε μια τυροκομική μονάδα, επισκέπτονται τη βίλα του Τζίνο στη Σαρδηνία και επιχειρούν να πιάσουν χταπόδια γύρω απ’ το νησί Φιγκαρόλο.</w:t>
      </w:r>
    </w:p>
    <w:p w:rsidR="00376FD6" w:rsidRPr="00F1626F" w:rsidRDefault="005507F8" w:rsidP="00530956">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sz w:val="20"/>
          <w:szCs w:val="20"/>
          <w:lang w:eastAsia="el-GR"/>
        </w:rPr>
        <w:pict>
          <v:rect id="_x0000_i1119" style="width:.05pt;height:.75pt" o:hralign="center" o:hrstd="t" o:hr="t" fillcolor="#a0a0a0" stroked="f"/>
        </w:pict>
      </w:r>
    </w:p>
    <w:p w:rsidR="00376FD6" w:rsidRPr="00F1626F" w:rsidRDefault="00376FD6" w:rsidP="00376FD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6FD6" w:rsidRDefault="00376FD6" w:rsidP="00A94E95">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C06A2B" w:rsidRPr="00F1626F" w:rsidRDefault="005507F8" w:rsidP="00C06A2B">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6A2B" w:rsidRPr="00F1626F" w:rsidTr="00E5584B">
        <w:trPr>
          <w:tblCellSpacing w:w="0" w:type="dxa"/>
        </w:trPr>
        <w:tc>
          <w:tcPr>
            <w:tcW w:w="2500" w:type="pct"/>
            <w:vAlign w:val="center"/>
            <w:hideMark/>
          </w:tcPr>
          <w:p w:rsidR="00C06A2B" w:rsidRPr="00F1626F" w:rsidRDefault="00C06A2B" w:rsidP="00E5584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C06A2B" w:rsidRPr="00F1626F" w:rsidRDefault="00C06A2B" w:rsidP="00E5584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p>
        </w:tc>
      </w:tr>
    </w:tbl>
    <w:p w:rsidR="00C06A2B" w:rsidRPr="00F1626F" w:rsidRDefault="00C06A2B" w:rsidP="00C06A2B">
      <w:pPr>
        <w:spacing w:after="0" w:line="240" w:lineRule="auto"/>
        <w:rPr>
          <w:rFonts w:ascii="Verdana" w:eastAsia="Times New Roman" w:hAnsi="Verdana" w:cs="Times New Roman"/>
          <w:b/>
          <w:bCs/>
          <w:color w:val="538135"/>
          <w:sz w:val="20"/>
          <w:szCs w:val="20"/>
          <w:lang w:val="en-US" w:eastAsia="el-GR"/>
        </w:rPr>
      </w:pPr>
    </w:p>
    <w:p w:rsidR="00C06A2B" w:rsidRPr="00C06A2B" w:rsidRDefault="00C06A2B" w:rsidP="00C06A2B">
      <w:pPr>
        <w:spacing w:after="0" w:line="240" w:lineRule="auto"/>
        <w:rPr>
          <w:rFonts w:ascii="Verdana" w:hAnsi="Verdana"/>
          <w:b/>
          <w:sz w:val="20"/>
          <w:szCs w:val="20"/>
        </w:rPr>
      </w:pPr>
      <w:r>
        <w:rPr>
          <w:rFonts w:ascii="Verdana" w:hAnsi="Verdana"/>
          <w:b/>
          <w:sz w:val="20"/>
          <w:szCs w:val="20"/>
        </w:rPr>
        <w:t>01</w:t>
      </w:r>
      <w:r w:rsidRPr="00C06A2B">
        <w:rPr>
          <w:rFonts w:ascii="Verdana" w:hAnsi="Verdana"/>
          <w:b/>
          <w:sz w:val="20"/>
          <w:szCs w:val="20"/>
        </w:rPr>
        <w:t>:</w:t>
      </w:r>
      <w:r>
        <w:rPr>
          <w:rFonts w:ascii="Verdana" w:hAnsi="Verdana"/>
          <w:b/>
          <w:sz w:val="20"/>
          <w:szCs w:val="20"/>
        </w:rPr>
        <w:t>3</w:t>
      </w:r>
      <w:r w:rsidRPr="00C06A2B">
        <w:rPr>
          <w:rFonts w:ascii="Verdana" w:hAnsi="Verdana"/>
          <w:b/>
          <w:sz w:val="20"/>
          <w:szCs w:val="20"/>
        </w:rPr>
        <w:t xml:space="preserve">0| </w:t>
      </w:r>
      <w:r w:rsidRPr="000B7843">
        <w:rPr>
          <w:rFonts w:ascii="Verdana" w:hAnsi="Verdana"/>
          <w:b/>
          <w:sz w:val="20"/>
          <w:szCs w:val="20"/>
        </w:rPr>
        <w:t>Ανώνυμοι</w:t>
      </w:r>
      <w:r w:rsidRPr="00C06A2B">
        <w:rPr>
          <w:rFonts w:ascii="Verdana" w:hAnsi="Verdana"/>
          <w:b/>
          <w:sz w:val="20"/>
          <w:szCs w:val="20"/>
        </w:rPr>
        <w:t xml:space="preserve"> </w:t>
      </w:r>
      <w:r w:rsidRPr="000B7843">
        <w:rPr>
          <w:rFonts w:ascii="Verdana" w:hAnsi="Verdana"/>
          <w:b/>
          <w:sz w:val="20"/>
          <w:szCs w:val="20"/>
        </w:rPr>
        <w:t>Αλκοολικοί</w:t>
      </w:r>
      <w:r w:rsidRPr="00C06A2B">
        <w:rPr>
          <w:rFonts w:ascii="Verdana" w:hAnsi="Verdana"/>
          <w:b/>
          <w:sz w:val="20"/>
          <w:szCs w:val="20"/>
        </w:rPr>
        <w:t xml:space="preserve"> </w:t>
      </w:r>
      <w:r>
        <w:rPr>
          <w:rFonts w:ascii="Verdana" w:hAnsi="Verdana"/>
          <w:b/>
          <w:sz w:val="20"/>
          <w:szCs w:val="20"/>
        </w:rPr>
        <w:t>[Ε]</w:t>
      </w:r>
      <w:r w:rsidRPr="00C06A2B">
        <w:rPr>
          <w:rFonts w:ascii="Verdana" w:hAnsi="Verdana"/>
          <w:b/>
          <w:sz w:val="20"/>
          <w:szCs w:val="20"/>
        </w:rPr>
        <w:t xml:space="preserve"> </w:t>
      </w:r>
      <w:r w:rsidRPr="00C06A2B">
        <w:rPr>
          <w:rFonts w:ascii="Verdana" w:hAnsi="Verdana"/>
          <w:b/>
          <w:color w:val="FF0000"/>
          <w:sz w:val="20"/>
          <w:szCs w:val="20"/>
        </w:rPr>
        <w:t xml:space="preserve"> </w:t>
      </w:r>
      <w:r w:rsidRPr="003D2BCA">
        <w:rPr>
          <w:rFonts w:ascii="Verdana" w:hAnsi="Verdana"/>
          <w:b/>
          <w:noProof/>
          <w:color w:val="FF0000"/>
          <w:sz w:val="20"/>
          <w:szCs w:val="20"/>
          <w:lang w:eastAsia="el-GR"/>
        </w:rPr>
        <w:drawing>
          <wp:inline distT="0" distB="0" distL="0" distR="0">
            <wp:extent cx="230505" cy="176530"/>
            <wp:effectExtent l="19050" t="0" r="0" b="0"/>
            <wp:docPr id="111"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C06A2B">
        <w:rPr>
          <w:rFonts w:ascii="Verdana" w:hAnsi="Verdana"/>
          <w:b/>
          <w:color w:val="FF0000"/>
          <w:sz w:val="20"/>
          <w:szCs w:val="20"/>
        </w:rPr>
        <w:t xml:space="preserve">    </w:t>
      </w:r>
    </w:p>
    <w:p w:rsidR="00C06A2B" w:rsidRPr="007B0F60" w:rsidRDefault="00C06A2B" w:rsidP="00C06A2B">
      <w:pPr>
        <w:jc w:val="both"/>
        <w:rPr>
          <w:rFonts w:ascii="Verdana" w:eastAsia="Times New Roman" w:hAnsi="Verdana" w:cs="Arial"/>
          <w:bCs/>
          <w:color w:val="212529"/>
          <w:sz w:val="20"/>
          <w:szCs w:val="20"/>
          <w:lang w:val="en-US"/>
        </w:rPr>
      </w:pPr>
      <w:r w:rsidRPr="007B0F60">
        <w:rPr>
          <w:rFonts w:ascii="Verdana" w:eastAsia="Times New Roman" w:hAnsi="Verdana" w:cs="Arial"/>
          <w:bCs/>
          <w:color w:val="212529"/>
          <w:sz w:val="20"/>
          <w:szCs w:val="20"/>
          <w:lang w:val="en-US"/>
        </w:rPr>
        <w:t>[</w:t>
      </w:r>
      <w:proofErr w:type="gramStart"/>
      <w:r w:rsidRPr="000B7843">
        <w:rPr>
          <w:rFonts w:ascii="Verdana" w:eastAsia="Times New Roman" w:hAnsi="Verdana" w:cs="Arial"/>
          <w:bCs/>
          <w:color w:val="212529"/>
          <w:sz w:val="20"/>
          <w:szCs w:val="20"/>
          <w:lang w:val="en-US"/>
        </w:rPr>
        <w:t>Saved</w:t>
      </w:r>
      <w:r w:rsidRPr="007B0F60">
        <w:rPr>
          <w:rFonts w:ascii="Verdana" w:eastAsia="Times New Roman" w:hAnsi="Verdana" w:cs="Arial"/>
          <w:bCs/>
          <w:color w:val="212529"/>
          <w:sz w:val="20"/>
          <w:szCs w:val="20"/>
          <w:lang w:val="en-US"/>
        </w:rPr>
        <w:t xml:space="preserve"> :</w:t>
      </w:r>
      <w:proofErr w:type="gramEnd"/>
      <w:r w:rsidRPr="007B0F60">
        <w:rPr>
          <w:rFonts w:ascii="Verdana" w:eastAsia="Times New Roman" w:hAnsi="Verdana" w:cs="Arial"/>
          <w:bCs/>
          <w:color w:val="212529"/>
          <w:sz w:val="20"/>
          <w:szCs w:val="20"/>
          <w:lang w:val="en-US"/>
        </w:rPr>
        <w:t xml:space="preserve"> </w:t>
      </w:r>
      <w:r w:rsidRPr="000B7843">
        <w:rPr>
          <w:rFonts w:ascii="Verdana" w:eastAsia="Times New Roman" w:hAnsi="Verdana" w:cs="Arial"/>
          <w:bCs/>
          <w:color w:val="212529"/>
          <w:sz w:val="20"/>
          <w:szCs w:val="20"/>
          <w:lang w:val="en-US"/>
        </w:rPr>
        <w:t>Inside</w:t>
      </w:r>
      <w:r w:rsidRPr="007B0F60">
        <w:rPr>
          <w:rFonts w:ascii="Verdana" w:eastAsia="Times New Roman" w:hAnsi="Verdana" w:cs="Arial"/>
          <w:bCs/>
          <w:color w:val="212529"/>
          <w:sz w:val="20"/>
          <w:szCs w:val="20"/>
          <w:lang w:val="en-US"/>
        </w:rPr>
        <w:t xml:space="preserve"> </w:t>
      </w:r>
      <w:r w:rsidRPr="000B7843">
        <w:rPr>
          <w:rFonts w:ascii="Verdana" w:eastAsia="Times New Roman" w:hAnsi="Verdana" w:cs="Arial"/>
          <w:bCs/>
          <w:color w:val="212529"/>
          <w:sz w:val="20"/>
          <w:szCs w:val="20"/>
          <w:lang w:val="en-US"/>
        </w:rPr>
        <w:t>AA</w:t>
      </w:r>
      <w:r w:rsidRPr="007B0F60">
        <w:rPr>
          <w:rFonts w:ascii="Verdana" w:eastAsia="Times New Roman" w:hAnsi="Verdana" w:cs="Arial"/>
          <w:bCs/>
          <w:color w:val="212529"/>
          <w:sz w:val="20"/>
          <w:szCs w:val="20"/>
          <w:lang w:val="en-US"/>
        </w:rPr>
        <w:t>]</w:t>
      </w:r>
    </w:p>
    <w:p w:rsidR="005C207F" w:rsidRPr="00F1626F" w:rsidRDefault="005507F8" w:rsidP="005C207F">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207F" w:rsidRPr="00F1626F" w:rsidTr="004F102C">
        <w:trPr>
          <w:tblCellSpacing w:w="0" w:type="dxa"/>
        </w:trPr>
        <w:tc>
          <w:tcPr>
            <w:tcW w:w="2500" w:type="pct"/>
            <w:vAlign w:val="center"/>
            <w:hideMark/>
          </w:tcPr>
          <w:p w:rsidR="005C207F" w:rsidRPr="00F1626F" w:rsidRDefault="005C207F"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C207F" w:rsidRPr="00F1626F" w:rsidRDefault="005C207F"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207F" w:rsidRPr="00F1626F" w:rsidRDefault="005C207F" w:rsidP="005C207F">
      <w:pPr>
        <w:spacing w:after="0" w:line="240" w:lineRule="auto"/>
        <w:rPr>
          <w:rFonts w:ascii="Verdana" w:eastAsia="Times New Roman" w:hAnsi="Verdana" w:cs="Times New Roman"/>
          <w:color w:val="191E00"/>
          <w:sz w:val="20"/>
          <w:szCs w:val="20"/>
          <w:lang w:val="en-US" w:eastAsia="el-GR"/>
        </w:rPr>
      </w:pPr>
    </w:p>
    <w:p w:rsidR="005C207F" w:rsidRPr="00A66F20" w:rsidRDefault="005C207F" w:rsidP="005C207F">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w:t>
      </w:r>
      <w:r w:rsidR="006A7663">
        <w:rPr>
          <w:rFonts w:ascii="Verdana" w:eastAsia="Times New Roman" w:hAnsi="Verdana" w:cs="Times New Roman"/>
          <w:b/>
          <w:color w:val="191E00"/>
          <w:sz w:val="20"/>
          <w:szCs w:val="20"/>
          <w:lang w:val="en-US" w:eastAsia="el-GR"/>
        </w:rPr>
        <w:t>2</w:t>
      </w:r>
      <w:r w:rsidRPr="00F1626F">
        <w:rPr>
          <w:rFonts w:ascii="Verdana" w:eastAsia="Times New Roman" w:hAnsi="Verdana" w:cs="Times New Roman"/>
          <w:b/>
          <w:color w:val="191E00"/>
          <w:sz w:val="20"/>
          <w:szCs w:val="20"/>
          <w:lang w:eastAsia="el-GR"/>
        </w:rPr>
        <w:t>:</w:t>
      </w:r>
      <w:r w:rsidR="006A7663">
        <w:rPr>
          <w:rFonts w:ascii="Verdana" w:eastAsia="Times New Roman" w:hAnsi="Verdana" w:cs="Times New Roman"/>
          <w:b/>
          <w:color w:val="191E00"/>
          <w:sz w:val="20"/>
          <w:szCs w:val="20"/>
          <w:lang w:val="en-US"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5C207F" w:rsidRPr="00F1626F" w:rsidRDefault="005507F8" w:rsidP="005C207F">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207F" w:rsidRPr="00F1626F" w:rsidTr="004F102C">
        <w:trPr>
          <w:tblCellSpacing w:w="0" w:type="dxa"/>
        </w:trPr>
        <w:tc>
          <w:tcPr>
            <w:tcW w:w="2500" w:type="pct"/>
            <w:vAlign w:val="center"/>
            <w:hideMark/>
          </w:tcPr>
          <w:p w:rsidR="005C207F" w:rsidRPr="00F1626F" w:rsidRDefault="005C207F" w:rsidP="004F10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5C207F" w:rsidRPr="00F1626F" w:rsidRDefault="005C207F"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207F" w:rsidRPr="005C207F" w:rsidRDefault="005C207F" w:rsidP="005C207F">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4</w:t>
      </w:r>
      <w:r w:rsidRPr="00F162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F1626F">
        <w:rPr>
          <w:rFonts w:ascii="Verdana" w:eastAsia="Times New Roman" w:hAnsi="Verdana" w:cs="Times New Roman"/>
          <w:b/>
          <w:bCs/>
          <w:color w:val="191E00"/>
          <w:sz w:val="20"/>
          <w:szCs w:val="20"/>
          <w:lang w:eastAsia="el-GR"/>
        </w:rPr>
        <w:t>0</w:t>
      </w:r>
      <w:r>
        <w:rPr>
          <w:rFonts w:ascii="Verdana" w:eastAsia="Times New Roman" w:hAnsi="Verdana" w:cs="Times New Roman"/>
          <w:color w:val="191E00"/>
          <w:sz w:val="20"/>
          <w:szCs w:val="20"/>
          <w:lang w:eastAsia="el-GR"/>
        </w:rPr>
        <w:t> </w:t>
      </w:r>
      <w:r w:rsidRPr="00D3449D">
        <w:rPr>
          <w:rFonts w:ascii="Verdana" w:eastAsia="Times New Roman" w:hAnsi="Verdana" w:cs="Times New Roman"/>
          <w:b/>
          <w:color w:val="191E00"/>
          <w:sz w:val="20"/>
          <w:szCs w:val="20"/>
          <w:lang w:eastAsia="el-GR"/>
        </w:rPr>
        <w:t>|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C207F" w:rsidRPr="00F1626F" w:rsidRDefault="005507F8" w:rsidP="005C207F">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207F" w:rsidRPr="00F1626F" w:rsidTr="004F102C">
        <w:trPr>
          <w:tblCellSpacing w:w="0" w:type="dxa"/>
        </w:trPr>
        <w:tc>
          <w:tcPr>
            <w:tcW w:w="2500" w:type="pct"/>
            <w:vAlign w:val="center"/>
            <w:hideMark/>
          </w:tcPr>
          <w:p w:rsidR="005C207F" w:rsidRPr="00F1626F" w:rsidRDefault="005C207F" w:rsidP="004F102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5C207F" w:rsidRPr="00F1626F" w:rsidRDefault="005C207F"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207F" w:rsidRDefault="005C207F" w:rsidP="005C207F">
      <w:pPr>
        <w:spacing w:after="0" w:line="240" w:lineRule="auto"/>
        <w:rPr>
          <w:rFonts w:ascii="Verdana" w:eastAsia="Times New Roman" w:hAnsi="Verdana" w:cs="Times New Roman"/>
          <w:color w:val="191E00"/>
          <w:sz w:val="20"/>
          <w:szCs w:val="20"/>
          <w:lang w:eastAsia="el-GR"/>
        </w:rPr>
      </w:pPr>
    </w:p>
    <w:p w:rsidR="005C207F" w:rsidRPr="000F5F83" w:rsidRDefault="005C207F" w:rsidP="005C207F">
      <w:pPr>
        <w:spacing w:after="0" w:line="240" w:lineRule="auto"/>
        <w:rPr>
          <w:rFonts w:ascii="Verdana" w:eastAsia="Times New Roman" w:hAnsi="Verdana" w:cs="Times New Roman"/>
          <w:b/>
          <w:color w:val="191E00"/>
          <w:sz w:val="20"/>
          <w:szCs w:val="20"/>
          <w:lang w:eastAsia="el-GR"/>
        </w:rPr>
      </w:pPr>
      <w:r w:rsidRPr="000F5F83">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5</w:t>
      </w:r>
      <w:r w:rsidRPr="000F5F8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0</w:t>
      </w:r>
      <w:r w:rsidRPr="000F5F83">
        <w:rPr>
          <w:rFonts w:ascii="Verdana" w:eastAsia="Times New Roman" w:hAnsi="Verdana" w:cs="Times New Roman"/>
          <w:b/>
          <w:color w:val="191E00"/>
          <w:sz w:val="20"/>
          <w:szCs w:val="20"/>
          <w:lang w:eastAsia="el-GR"/>
        </w:rPr>
        <w:t>0</w:t>
      </w:r>
      <w:r w:rsidR="00D3449D">
        <w:rPr>
          <w:rFonts w:ascii="Verdana" w:eastAsia="Times New Roman" w:hAnsi="Verdana" w:cs="Times New Roman"/>
          <w:b/>
          <w:color w:val="191E00"/>
          <w:sz w:val="20"/>
          <w:szCs w:val="20"/>
          <w:lang w:eastAsia="el-GR"/>
        </w:rPr>
        <w:t xml:space="preserve"> </w:t>
      </w:r>
      <w:r w:rsidRPr="000F5F83">
        <w:rPr>
          <w:rFonts w:ascii="Verdana" w:eastAsia="Times New Roman" w:hAnsi="Verdana" w:cs="Times New Roman"/>
          <w:b/>
          <w:color w:val="191E00"/>
          <w:sz w:val="20"/>
          <w:szCs w:val="20"/>
          <w:lang w:eastAsia="el-GR"/>
        </w:rPr>
        <w:t>|</w:t>
      </w:r>
      <w:r w:rsidR="00784E8A" w:rsidRPr="000F5F83">
        <w:rPr>
          <w:rFonts w:ascii="Verdana" w:eastAsia="Times New Roman" w:hAnsi="Verdana" w:cs="Times New Roman"/>
          <w:b/>
          <w:color w:val="191E00"/>
          <w:sz w:val="20"/>
          <w:szCs w:val="20"/>
          <w:lang w:eastAsia="el-GR"/>
        </w:rPr>
        <w:t>Ο Τόπος Και Το Τραγούδι  Του</w:t>
      </w:r>
      <w:r w:rsidRPr="000F5F83">
        <w:rPr>
          <w:rFonts w:ascii="Verdana" w:eastAsia="Times New Roman" w:hAnsi="Verdana" w:cs="Times New Roman"/>
          <w:b/>
          <w:color w:val="191E00"/>
          <w:sz w:val="20"/>
          <w:szCs w:val="20"/>
          <w:lang w:eastAsia="el-GR"/>
        </w:rPr>
        <w:t>-ΚΥΚΛΟΣ 200</w:t>
      </w:r>
      <w:r w:rsidR="00C06A2B" w:rsidRPr="00C06A2B">
        <w:rPr>
          <w:rFonts w:ascii="Verdana" w:eastAsia="Times New Roman" w:hAnsi="Verdana" w:cs="Times New Roman"/>
          <w:b/>
          <w:color w:val="191E00"/>
          <w:sz w:val="20"/>
          <w:szCs w:val="20"/>
          <w:lang w:eastAsia="el-GR"/>
        </w:rPr>
        <w:t>8</w:t>
      </w:r>
      <w:r w:rsidRPr="000F5F83">
        <w:rPr>
          <w:rFonts w:ascii="Verdana" w:eastAsia="Times New Roman" w:hAnsi="Verdana" w:cs="Times New Roman"/>
          <w:b/>
          <w:color w:val="191E00"/>
          <w:sz w:val="20"/>
          <w:szCs w:val="20"/>
          <w:lang w:eastAsia="el-GR"/>
        </w:rPr>
        <w:t>-200</w:t>
      </w:r>
      <w:r w:rsidR="00C06A2B" w:rsidRPr="00C06A2B">
        <w:rPr>
          <w:rFonts w:ascii="Verdana" w:eastAsia="Times New Roman" w:hAnsi="Verdana" w:cs="Times New Roman"/>
          <w:b/>
          <w:color w:val="191E00"/>
          <w:sz w:val="20"/>
          <w:szCs w:val="20"/>
          <w:lang w:eastAsia="el-GR"/>
        </w:rPr>
        <w:t>9</w:t>
      </w:r>
      <w:r>
        <w:rPr>
          <w:rFonts w:ascii="Verdana" w:eastAsia="Times New Roman" w:hAnsi="Verdana" w:cs="Times New Roman"/>
          <w:b/>
          <w:color w:val="191E00"/>
          <w:sz w:val="20"/>
          <w:szCs w:val="20"/>
          <w:lang w:eastAsia="el-GR"/>
        </w:rPr>
        <w:t>[Ε]</w:t>
      </w:r>
    </w:p>
    <w:p w:rsidR="005C207F" w:rsidRPr="00213D45" w:rsidRDefault="005C207F" w:rsidP="005C207F">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w:t>
      </w:r>
      <w:r w:rsidR="00C06A2B" w:rsidRPr="00213D45">
        <w:rPr>
          <w:rFonts w:ascii="Verdana" w:hAnsi="Verdana" w:cs="Times New Roman"/>
          <w:b/>
          <w:bCs/>
          <w:color w:val="538135"/>
          <w:sz w:val="20"/>
          <w:szCs w:val="20"/>
        </w:rPr>
        <w:t>3</w:t>
      </w:r>
      <w:r w:rsidRPr="000F5F83">
        <w:rPr>
          <w:rFonts w:ascii="Verdana" w:hAnsi="Verdana" w:cs="Times New Roman"/>
          <w:b/>
          <w:bCs/>
          <w:color w:val="538135"/>
          <w:sz w:val="20"/>
          <w:szCs w:val="20"/>
        </w:rPr>
        <w:t xml:space="preserve">ο: </w:t>
      </w:r>
      <w:r w:rsidR="00C06A2B">
        <w:rPr>
          <w:rFonts w:ascii="Verdana" w:hAnsi="Verdana" w:cs="Times New Roman"/>
          <w:b/>
          <w:bCs/>
          <w:color w:val="538135"/>
          <w:sz w:val="20"/>
          <w:szCs w:val="20"/>
        </w:rPr>
        <w:t>Κορονός Νάξου</w:t>
      </w:r>
    </w:p>
    <w:p w:rsidR="008C6735" w:rsidRPr="00A53982" w:rsidRDefault="008C6735" w:rsidP="002B1FB9">
      <w:pPr>
        <w:spacing w:after="0" w:line="240" w:lineRule="auto"/>
        <w:rPr>
          <w:rFonts w:ascii="Verdana" w:eastAsia="Times New Roman" w:hAnsi="Verdana" w:cs="Calibri"/>
          <w:b/>
          <w:bCs/>
          <w:sz w:val="20"/>
          <w:szCs w:val="20"/>
          <w:highlight w:val="yellow"/>
          <w:lang w:eastAsia="el-GR"/>
        </w:rPr>
      </w:pPr>
    </w:p>
    <w:p w:rsidR="00623808" w:rsidRDefault="00623808" w:rsidP="002E65A1">
      <w:pPr>
        <w:spacing w:after="0" w:line="240" w:lineRule="auto"/>
        <w:rPr>
          <w:rFonts w:ascii="Verdana" w:eastAsia="Times New Roman" w:hAnsi="Verdana" w:cs="Times New Roman"/>
          <w:b/>
          <w:color w:val="191E00"/>
          <w:sz w:val="20"/>
          <w:szCs w:val="20"/>
          <w:lang w:eastAsia="el-GR"/>
        </w:rPr>
      </w:pPr>
    </w:p>
    <w:p w:rsidR="005C207F" w:rsidRPr="00704D49" w:rsidRDefault="005C207F" w:rsidP="002E65A1">
      <w:pPr>
        <w:spacing w:after="0" w:line="240" w:lineRule="auto"/>
        <w:rPr>
          <w:rFonts w:ascii="Verdana" w:hAnsi="Verdana"/>
          <w:sz w:val="20"/>
          <w:szCs w:val="20"/>
        </w:rPr>
        <w:sectPr w:rsidR="005C207F" w:rsidRPr="00704D49" w:rsidSect="0064069C">
          <w:headerReference w:type="default" r:id="rId18"/>
          <w:pgSz w:w="11906" w:h="16838"/>
          <w:pgMar w:top="720" w:right="720" w:bottom="720" w:left="720" w:header="720" w:footer="720" w:gutter="0"/>
          <w:cols w:space="720"/>
          <w:docGrid w:linePitch="360"/>
        </w:sectPr>
      </w:pPr>
    </w:p>
    <w:p w:rsidR="00213D45" w:rsidRPr="00A84728" w:rsidRDefault="005507F8" w:rsidP="00213D45">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lastRenderedPageBreak/>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13D45" w:rsidRPr="002125A8" w:rsidTr="00E5584B">
        <w:trPr>
          <w:tblCellSpacing w:w="0" w:type="dxa"/>
        </w:trPr>
        <w:tc>
          <w:tcPr>
            <w:tcW w:w="2500" w:type="pct"/>
            <w:vAlign w:val="center"/>
            <w:hideMark/>
          </w:tcPr>
          <w:p w:rsidR="00213D45" w:rsidRPr="003B694E" w:rsidRDefault="00213D45" w:rsidP="00E5584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13D45" w:rsidRPr="002125A8" w:rsidRDefault="00213D45" w:rsidP="00E5584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13D45" w:rsidRPr="00213D45" w:rsidRDefault="00213D45" w:rsidP="00213D45">
      <w:pPr>
        <w:spacing w:after="0" w:line="240" w:lineRule="auto"/>
        <w:rPr>
          <w:rFonts w:ascii="Verdana" w:hAnsi="Verdana"/>
          <w:b/>
          <w:sz w:val="20"/>
          <w:szCs w:val="20"/>
        </w:rPr>
      </w:pPr>
      <w:r w:rsidRPr="00213D45">
        <w:rPr>
          <w:rFonts w:ascii="Verdana" w:eastAsia="Times New Roman" w:hAnsi="Verdana" w:cs="Times New Roman"/>
          <w:b/>
          <w:color w:val="000000"/>
          <w:sz w:val="20"/>
          <w:szCs w:val="20"/>
          <w:lang w:eastAsia="el-GR"/>
        </w:rPr>
        <w:t>0</w:t>
      </w:r>
      <w:r>
        <w:rPr>
          <w:rFonts w:ascii="Verdana" w:eastAsia="Times New Roman" w:hAnsi="Verdana" w:cs="Times New Roman"/>
          <w:b/>
          <w:color w:val="000000"/>
          <w:sz w:val="20"/>
          <w:szCs w:val="20"/>
          <w:lang w:eastAsia="el-GR"/>
        </w:rPr>
        <w:t>6</w:t>
      </w:r>
      <w:r w:rsidRPr="00213D45">
        <w:rPr>
          <w:rFonts w:ascii="Verdana" w:eastAsia="Times New Roman" w:hAnsi="Verdana" w:cs="Times New Roman"/>
          <w:b/>
          <w:color w:val="000000"/>
          <w:sz w:val="20"/>
          <w:szCs w:val="20"/>
          <w:lang w:eastAsia="el-GR"/>
        </w:rPr>
        <w:t>:</w:t>
      </w:r>
      <w:r>
        <w:rPr>
          <w:rFonts w:ascii="Verdana" w:eastAsia="Times New Roman" w:hAnsi="Verdana" w:cs="Times New Roman"/>
          <w:b/>
          <w:color w:val="000000"/>
          <w:sz w:val="20"/>
          <w:szCs w:val="20"/>
          <w:lang w:eastAsia="el-GR"/>
        </w:rPr>
        <w:t>00</w:t>
      </w:r>
      <w:r w:rsidRPr="00213D45">
        <w:rPr>
          <w:rFonts w:ascii="Verdana" w:eastAsia="Times New Roman" w:hAnsi="Verdana" w:cs="Times New Roman"/>
          <w:b/>
          <w:color w:val="000000"/>
          <w:sz w:val="20"/>
          <w:szCs w:val="20"/>
          <w:lang w:eastAsia="el-GR"/>
        </w:rPr>
        <w:t xml:space="preserve">| Οι Καλοί Ταξιδιώτες [Ε] </w:t>
      </w:r>
      <w:r w:rsidRPr="00213D45">
        <w:rPr>
          <w:rFonts w:ascii="Verdana" w:hAnsi="Verdana"/>
          <w:b/>
          <w:noProof/>
          <w:sz w:val="20"/>
          <w:szCs w:val="20"/>
          <w:lang w:eastAsia="el-GR"/>
        </w:rPr>
        <w:drawing>
          <wp:inline distT="0" distB="0" distL="0" distR="0">
            <wp:extent cx="190500" cy="190500"/>
            <wp:effectExtent l="0" t="0" r="0" b="0"/>
            <wp:docPr id="1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3D45">
        <w:rPr>
          <w:rFonts w:ascii="Verdana" w:hAnsi="Verdana"/>
          <w:b/>
          <w:sz w:val="20"/>
          <w:szCs w:val="20"/>
        </w:rPr>
        <w:t xml:space="preserve"> </w:t>
      </w:r>
    </w:p>
    <w:p w:rsidR="00213D45" w:rsidRPr="00770C57" w:rsidRDefault="00213D45" w:rsidP="00213D45">
      <w:pPr>
        <w:autoSpaceDE w:val="0"/>
        <w:autoSpaceDN w:val="0"/>
        <w:adjustRightInd w:val="0"/>
        <w:spacing w:after="0" w:line="240" w:lineRule="auto"/>
        <w:rPr>
          <w:rFonts w:ascii="Verdana" w:eastAsia="Times New Roman" w:hAnsi="Verdana" w:cs="Times New Roman"/>
          <w:color w:val="000000"/>
          <w:sz w:val="20"/>
          <w:szCs w:val="20"/>
          <w:lang w:eastAsia="el-GR"/>
        </w:rPr>
      </w:pPr>
      <w:r w:rsidRPr="00213D45">
        <w:rPr>
          <w:rFonts w:ascii="Verdana" w:eastAsia="Times New Roman" w:hAnsi="Verdana" w:cs="Times New Roman"/>
          <w:color w:val="000000"/>
          <w:sz w:val="20"/>
          <w:szCs w:val="20"/>
          <w:lang w:eastAsia="el-GR"/>
        </w:rPr>
        <w:t>[Discover. The Good Travellers]</w:t>
      </w:r>
    </w:p>
    <w:p w:rsidR="00615A9D" w:rsidRPr="00615A9D" w:rsidRDefault="00615A9D" w:rsidP="003E5BFD">
      <w:pPr>
        <w:pStyle w:val="NoteLevel21"/>
        <w:rPr>
          <w:rFonts w:ascii="Verdana" w:hAnsi="Verdana" w:cs="Arial"/>
          <w:sz w:val="20"/>
          <w:szCs w:val="20"/>
          <w:lang w:val="el-GR" w:eastAsia="zh-CN"/>
        </w:rPr>
      </w:pPr>
    </w:p>
    <w:p w:rsidR="0011072B" w:rsidRPr="00156AF2" w:rsidRDefault="0011072B" w:rsidP="0011072B">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25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072B" w:rsidRPr="00156AF2" w:rsidTr="00B4064A">
        <w:trPr>
          <w:tblCellSpacing w:w="0" w:type="dxa"/>
        </w:trPr>
        <w:tc>
          <w:tcPr>
            <w:tcW w:w="2500" w:type="pct"/>
            <w:vAlign w:val="center"/>
            <w:hideMark/>
          </w:tcPr>
          <w:p w:rsidR="0011072B" w:rsidRPr="00156AF2" w:rsidRDefault="0011072B" w:rsidP="00B4064A">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11072B" w:rsidRPr="00156AF2" w:rsidRDefault="0011072B" w:rsidP="00B4064A">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11072B" w:rsidRPr="00BA1635" w:rsidRDefault="0011072B" w:rsidP="0011072B">
      <w:pPr>
        <w:spacing w:after="0"/>
        <w:rPr>
          <w:rFonts w:ascii="Verdana" w:eastAsia="Times New Roman" w:hAnsi="Verdana" w:cs="Times New Roman"/>
          <w:b/>
          <w:color w:val="538135"/>
          <w:sz w:val="20"/>
          <w:szCs w:val="20"/>
          <w:lang w:val="en-US" w:eastAsia="el-GR"/>
        </w:rPr>
      </w:pPr>
    </w:p>
    <w:p w:rsidR="0011072B" w:rsidRPr="003F6B41" w:rsidRDefault="0011072B" w:rsidP="0011072B">
      <w:pPr>
        <w:spacing w:after="0" w:line="240" w:lineRule="auto"/>
        <w:jc w:val="both"/>
        <w:rPr>
          <w:rFonts w:ascii="Verdana" w:eastAsia="Times New Roman" w:hAnsi="Verdana" w:cs="Times New Roman"/>
          <w:b/>
          <w:color w:val="191E00"/>
          <w:sz w:val="20"/>
          <w:szCs w:val="20"/>
          <w:lang w:eastAsia="el-GR"/>
        </w:rPr>
      </w:pPr>
      <w:r w:rsidRPr="003F6B41">
        <w:rPr>
          <w:rFonts w:ascii="Verdana" w:eastAsia="Times New Roman" w:hAnsi="Verdana" w:cs="Times New Roman"/>
          <w:b/>
          <w:bCs/>
          <w:color w:val="191E00"/>
          <w:sz w:val="20"/>
          <w:szCs w:val="20"/>
          <w:lang w:eastAsia="el-GR"/>
        </w:rPr>
        <w:t>07:0</w:t>
      </w:r>
      <w:r w:rsidRPr="003F6B41">
        <w:rPr>
          <w:rFonts w:ascii="Verdana" w:eastAsia="Times New Roman" w:hAnsi="Verdana" w:cs="Times New Roman"/>
          <w:b/>
          <w:bCs/>
          <w:color w:val="191E00"/>
          <w:sz w:val="20"/>
          <w:szCs w:val="20"/>
          <w:lang w:val="en-US" w:eastAsia="el-GR"/>
        </w:rPr>
        <w:t>0</w:t>
      </w:r>
      <w:r w:rsidRPr="003F6B41">
        <w:rPr>
          <w:rFonts w:ascii="Verdana" w:eastAsia="Times New Roman" w:hAnsi="Verdana" w:cs="Times New Roman"/>
          <w:b/>
          <w:color w:val="191E00"/>
          <w:sz w:val="20"/>
          <w:szCs w:val="20"/>
          <w:lang w:eastAsia="el-GR"/>
        </w:rPr>
        <w:t> | Μουκ- Α΄ΚΥΚΛΟΣ</w:t>
      </w:r>
      <w:r>
        <w:rPr>
          <w:rFonts w:ascii="Verdana" w:eastAsia="Times New Roman" w:hAnsi="Verdana" w:cs="Times New Roman"/>
          <w:b/>
          <w:color w:val="191E00"/>
          <w:sz w:val="20"/>
          <w:szCs w:val="20"/>
          <w:lang w:eastAsia="el-GR"/>
        </w:rPr>
        <w:t xml:space="preserve">  </w:t>
      </w:r>
      <w:r w:rsidRPr="003F6B41">
        <w:rPr>
          <w:rFonts w:ascii="Verdana" w:eastAsia="Times New Roman" w:hAnsi="Verdana" w:cs="Times New Roman"/>
          <w:b/>
          <w:bCs/>
          <w:color w:val="191E00"/>
          <w:sz w:val="20"/>
          <w:szCs w:val="20"/>
          <w:lang w:eastAsia="el-GR"/>
        </w:rPr>
        <w:t xml:space="preserve"> </w:t>
      </w:r>
      <w:r w:rsidRPr="003F6B41">
        <w:rPr>
          <w:rFonts w:ascii="Verdana" w:eastAsia="Times New Roman" w:hAnsi="Verdana" w:cs="Times New Roman"/>
          <w:b/>
          <w:noProof/>
          <w:color w:val="191E00"/>
          <w:sz w:val="20"/>
          <w:szCs w:val="20"/>
          <w:lang w:eastAsia="el-GR"/>
        </w:rPr>
        <w:drawing>
          <wp:inline distT="0" distB="0" distL="0" distR="0">
            <wp:extent cx="196215" cy="196215"/>
            <wp:effectExtent l="0" t="0" r="0" b="0"/>
            <wp:docPr id="35"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11072B" w:rsidRPr="003F6B41" w:rsidRDefault="0011072B" w:rsidP="00410D47">
      <w:pPr>
        <w:spacing w:after="0" w:line="240" w:lineRule="auto"/>
        <w:rPr>
          <w:rFonts w:ascii="Verdana" w:eastAsia="Times New Roman" w:hAnsi="Verdana" w:cs="Times New Roman"/>
          <w:b/>
          <w:color w:val="191E00"/>
          <w:sz w:val="20"/>
          <w:szCs w:val="20"/>
          <w:lang w:eastAsia="el-GR"/>
        </w:rPr>
      </w:pP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iCs/>
          <w:color w:val="191E00"/>
          <w:sz w:val="20"/>
          <w:szCs w:val="20"/>
          <w:lang w:val="en-US" w:eastAsia="el-GR"/>
        </w:rPr>
        <w:t>Mouk-</w:t>
      </w:r>
      <w:r>
        <w:rPr>
          <w:rFonts w:ascii="Verdana" w:eastAsia="Times New Roman" w:hAnsi="Verdana" w:cs="Times New Roman"/>
          <w:iCs/>
          <w:color w:val="191E00"/>
          <w:sz w:val="20"/>
          <w:szCs w:val="20"/>
          <w:lang w:eastAsia="el-GR"/>
        </w:rPr>
        <w:t xml:space="preserve"> </w:t>
      </w:r>
      <w:r w:rsidRPr="003F6B41">
        <w:rPr>
          <w:rFonts w:ascii="Verdana" w:eastAsia="Times New Roman" w:hAnsi="Verdana" w:cs="Times New Roman"/>
          <w:iCs/>
          <w:color w:val="191E00"/>
          <w:sz w:val="20"/>
          <w:szCs w:val="20"/>
          <w:lang w:val="en-US" w:eastAsia="el-GR"/>
        </w:rPr>
        <w:t>season1</w:t>
      </w: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color w:val="191E00"/>
          <w:sz w:val="20"/>
          <w:szCs w:val="20"/>
          <w:lang w:eastAsia="el-GR"/>
        </w:rPr>
        <w:t xml:space="preserve"> </w:t>
      </w:r>
      <w:r w:rsidRPr="003F6B41">
        <w:rPr>
          <w:rFonts w:ascii="Verdana" w:eastAsia="Times New Roman" w:hAnsi="Verdana" w:cs="Times New Roman"/>
          <w:b/>
          <w:color w:val="191E00"/>
          <w:sz w:val="20"/>
          <w:szCs w:val="20"/>
          <w:lang w:eastAsia="el-GR"/>
        </w:rPr>
        <w:br/>
      </w:r>
    </w:p>
    <w:p w:rsidR="0011072B" w:rsidRPr="003F6B41" w:rsidRDefault="0011072B" w:rsidP="0011072B">
      <w:pPr>
        <w:spacing w:after="0" w:line="240" w:lineRule="auto"/>
        <w:jc w:val="both"/>
        <w:rPr>
          <w:rFonts w:ascii="Verdana" w:eastAsia="Times New Roman" w:hAnsi="Verdana" w:cs="Times New Roman"/>
          <w:color w:val="191E00"/>
          <w:sz w:val="20"/>
          <w:szCs w:val="20"/>
          <w:lang w:eastAsia="el-GR"/>
        </w:rPr>
      </w:pPr>
      <w:r w:rsidRPr="003F6B41">
        <w:rPr>
          <w:rFonts w:ascii="Verdana" w:eastAsia="Times New Roman" w:hAnsi="Verdana" w:cs="Times New Roman"/>
          <w:b/>
          <w:color w:val="191E00"/>
          <w:sz w:val="20"/>
          <w:szCs w:val="20"/>
          <w:lang w:eastAsia="el-GR"/>
        </w:rPr>
        <w:t>Παιδική σειρά κινούμενων σχεδίων, παραγωγής Γαλλίας 2011</w:t>
      </w:r>
    </w:p>
    <w:p w:rsidR="0011072B" w:rsidRPr="007C37D2" w:rsidRDefault="0011072B" w:rsidP="0011072B">
      <w:pPr>
        <w:spacing w:after="0" w:line="240" w:lineRule="auto"/>
        <w:jc w:val="both"/>
        <w:rPr>
          <w:rFonts w:ascii="Verdana" w:eastAsia="Times New Roman" w:hAnsi="Verdana" w:cs="Times New Roman"/>
          <w:color w:val="191E00"/>
          <w:sz w:val="20"/>
          <w:szCs w:val="20"/>
          <w:highlight w:val="yellow"/>
          <w:lang w:eastAsia="el-GR"/>
        </w:rPr>
      </w:pPr>
    </w:p>
    <w:p w:rsidR="0011072B" w:rsidRPr="003F6B41" w:rsidRDefault="0011072B" w:rsidP="0011072B">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O Mουκ και ο Τσάβαπα γυρίζουν τον κόσμο με τα ποδήλατά τους και μαθαίνουν καινούργια πράγματα σε κάθε χώρα που επισκέπτονται.</w:t>
      </w:r>
    </w:p>
    <w:p w:rsidR="0011072B" w:rsidRPr="003F6B41" w:rsidRDefault="0011072B" w:rsidP="0011072B">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11072B" w:rsidRDefault="0011072B" w:rsidP="0011072B">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Κάθε επεισόδιο είναι ένα παράθυρο σε μια άλλη κουλτούρα, άλλη γαστρονομία, άλλη γλώσσα.</w:t>
      </w:r>
    </w:p>
    <w:p w:rsidR="0011072B" w:rsidRPr="003F6B41" w:rsidRDefault="0011072B" w:rsidP="0011072B">
      <w:pPr>
        <w:spacing w:after="0"/>
        <w:rPr>
          <w:rFonts w:ascii="Verdana" w:eastAsia="Times New Roman" w:hAnsi="Verdana" w:cs="Times New Roman"/>
          <w:b/>
          <w:color w:val="538135"/>
          <w:sz w:val="20"/>
          <w:szCs w:val="20"/>
          <w:lang w:eastAsia="el-GR"/>
        </w:rPr>
      </w:pPr>
      <w:r w:rsidRPr="007C37D2">
        <w:rPr>
          <w:rFonts w:ascii="Arial Narrow" w:eastAsia="Times New Roman" w:hAnsi="Arial Narrow" w:cs="Times New Roman"/>
          <w:color w:val="0000FF"/>
          <w:sz w:val="24"/>
          <w:szCs w:val="24"/>
          <w:highlight w:val="yellow"/>
          <w:lang w:eastAsia="el-GR"/>
        </w:rPr>
        <w:br/>
      </w:r>
      <w:r w:rsidRPr="003F6B41">
        <w:rPr>
          <w:rFonts w:ascii="Verdana" w:eastAsia="Times New Roman" w:hAnsi="Verdana" w:cs="Times New Roman"/>
          <w:b/>
          <w:color w:val="538135"/>
          <w:sz w:val="20"/>
          <w:szCs w:val="20"/>
          <w:lang w:eastAsia="el-GR"/>
        </w:rPr>
        <w:t xml:space="preserve">Επεισόδια : </w:t>
      </w:r>
      <w:r>
        <w:rPr>
          <w:rFonts w:ascii="Verdana" w:eastAsia="Times New Roman" w:hAnsi="Verdana" w:cs="Times New Roman"/>
          <w:b/>
          <w:color w:val="538135"/>
          <w:sz w:val="20"/>
          <w:szCs w:val="20"/>
          <w:lang w:val="en-US" w:eastAsia="el-GR"/>
        </w:rPr>
        <w:t>5</w:t>
      </w:r>
      <w:r w:rsidRPr="003F6B41">
        <w:rPr>
          <w:rFonts w:ascii="Verdana" w:eastAsia="Times New Roman" w:hAnsi="Verdana" w:cs="Times New Roman"/>
          <w:b/>
          <w:color w:val="538135"/>
          <w:sz w:val="20"/>
          <w:szCs w:val="20"/>
          <w:vertAlign w:val="superscript"/>
          <w:lang w:eastAsia="el-GR"/>
        </w:rPr>
        <w:t>ο</w:t>
      </w:r>
      <w:r w:rsidRPr="003F6B41">
        <w:rPr>
          <w:rFonts w:ascii="Verdana" w:eastAsia="Times New Roman" w:hAnsi="Verdana" w:cs="Times New Roman"/>
          <w:b/>
          <w:color w:val="538135"/>
          <w:sz w:val="20"/>
          <w:szCs w:val="20"/>
          <w:lang w:eastAsia="el-GR"/>
        </w:rPr>
        <w:t xml:space="preserve"> &amp; </w:t>
      </w:r>
      <w:r>
        <w:rPr>
          <w:rFonts w:ascii="Verdana" w:eastAsia="Times New Roman" w:hAnsi="Verdana" w:cs="Times New Roman"/>
          <w:b/>
          <w:color w:val="538135"/>
          <w:sz w:val="20"/>
          <w:szCs w:val="20"/>
          <w:lang w:val="en-US" w:eastAsia="el-GR"/>
        </w:rPr>
        <w:t>6</w:t>
      </w:r>
      <w:r w:rsidRPr="003F6B41">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881F65" w:rsidRPr="00213D45" w:rsidRDefault="00881F65" w:rsidP="00881F65">
      <w:pPr>
        <w:spacing w:after="0"/>
        <w:rPr>
          <w:rFonts w:ascii="Verdana" w:eastAsia="Times New Roman" w:hAnsi="Verdana" w:cs="Times New Roman"/>
          <w:b/>
          <w:color w:val="538135"/>
          <w:sz w:val="20"/>
          <w:szCs w:val="20"/>
          <w:highlight w:val="yellow"/>
          <w:lang w:val="en-US" w:eastAsia="el-GR"/>
        </w:rPr>
      </w:pPr>
    </w:p>
    <w:p w:rsidR="00881F65" w:rsidRPr="0011072B" w:rsidRDefault="00881F65" w:rsidP="00881F65">
      <w:pPr>
        <w:spacing w:after="0"/>
        <w:rPr>
          <w:rFonts w:ascii="Verdana" w:eastAsia="Times New Roman" w:hAnsi="Verdana" w:cs="Times New Roman"/>
          <w:b/>
          <w:color w:val="538135"/>
          <w:sz w:val="20"/>
          <w:szCs w:val="20"/>
          <w:lang w:eastAsia="el-GR"/>
        </w:rPr>
      </w:pPr>
    </w:p>
    <w:p w:rsidR="00881F65" w:rsidRPr="0011072B" w:rsidRDefault="005507F8" w:rsidP="00881F65">
      <w:pPr>
        <w:spacing w:after="0" w:line="240" w:lineRule="auto"/>
        <w:rPr>
          <w:rFonts w:ascii="Verdana" w:eastAsia="Times New Roman" w:hAnsi="Verdana" w:cs="Times New Roman"/>
          <w:color w:val="808080"/>
          <w:sz w:val="20"/>
          <w:szCs w:val="20"/>
          <w:lang w:eastAsia="el-GR"/>
        </w:rPr>
      </w:pPr>
      <w:r w:rsidRPr="0011072B">
        <w:rPr>
          <w:rFonts w:ascii="Verdana" w:eastAsia="Times New Roman" w:hAnsi="Verdana" w:cs="Times New Roman"/>
          <w:color w:val="808080"/>
          <w:sz w:val="20"/>
          <w:szCs w:val="20"/>
          <w:lang w:eastAsia="el-GR"/>
        </w:rPr>
        <w:pict>
          <v:rect id="_x0000_i1126"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11072B" w:rsidTr="00AF3DA9">
        <w:trPr>
          <w:tblCellSpacing w:w="0" w:type="dxa"/>
        </w:trPr>
        <w:tc>
          <w:tcPr>
            <w:tcW w:w="2500" w:type="pct"/>
            <w:vAlign w:val="center"/>
            <w:hideMark/>
          </w:tcPr>
          <w:p w:rsidR="00881F65" w:rsidRPr="0011072B" w:rsidRDefault="00881F65" w:rsidP="00AF3DA9">
            <w:pPr>
              <w:spacing w:after="0" w:line="240" w:lineRule="auto"/>
              <w:rPr>
                <w:rFonts w:ascii="Verdana" w:eastAsia="Times New Roman" w:hAnsi="Verdana" w:cs="Times New Roman"/>
                <w:color w:val="808080"/>
                <w:sz w:val="20"/>
                <w:szCs w:val="20"/>
                <w:lang w:eastAsia="el-GR"/>
              </w:rPr>
            </w:pPr>
            <w:r w:rsidRPr="0011072B">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11072B" w:rsidRDefault="00881F65" w:rsidP="00AF3DA9">
            <w:pPr>
              <w:spacing w:after="0" w:line="240" w:lineRule="auto"/>
              <w:jc w:val="right"/>
              <w:rPr>
                <w:rFonts w:ascii="Verdana" w:eastAsia="Times New Roman" w:hAnsi="Verdana" w:cs="Times New Roman"/>
                <w:b/>
                <w:bCs/>
                <w:color w:val="053E62"/>
                <w:sz w:val="20"/>
                <w:szCs w:val="20"/>
                <w:lang w:eastAsia="el-GR"/>
              </w:rPr>
            </w:pPr>
            <w:r w:rsidRPr="0011072B">
              <w:rPr>
                <w:rFonts w:ascii="Verdana" w:eastAsia="Times New Roman" w:hAnsi="Verdana" w:cs="Times New Roman"/>
                <w:b/>
                <w:bCs/>
                <w:color w:val="053E62"/>
                <w:sz w:val="20"/>
                <w:szCs w:val="20"/>
                <w:lang w:eastAsia="el-GR"/>
              </w:rPr>
              <w:t xml:space="preserve">WEBTV GR ERTflix </w:t>
            </w:r>
          </w:p>
        </w:tc>
      </w:tr>
    </w:tbl>
    <w:p w:rsidR="00881F65" w:rsidRPr="0011072B" w:rsidRDefault="00881F65" w:rsidP="00881F65">
      <w:pPr>
        <w:spacing w:after="240" w:line="240" w:lineRule="auto"/>
        <w:rPr>
          <w:rFonts w:ascii="Verdana" w:eastAsia="Times New Roman" w:hAnsi="Verdana" w:cs="Times New Roman"/>
          <w:color w:val="191E00"/>
          <w:sz w:val="20"/>
          <w:szCs w:val="20"/>
          <w:lang w:eastAsia="el-GR"/>
        </w:rPr>
      </w:pPr>
      <w:r w:rsidRPr="0011072B">
        <w:rPr>
          <w:rFonts w:ascii="Arial Narrow" w:eastAsia="Times New Roman" w:hAnsi="Arial Narrow" w:cs="Times New Roman"/>
          <w:color w:val="191E00"/>
          <w:sz w:val="24"/>
          <w:szCs w:val="24"/>
          <w:lang w:eastAsia="el-GR"/>
        </w:rPr>
        <w:br/>
      </w:r>
      <w:r w:rsidRPr="0011072B">
        <w:rPr>
          <w:rFonts w:ascii="Verdana" w:eastAsia="Times New Roman" w:hAnsi="Verdana" w:cs="Times New Roman"/>
          <w:b/>
          <w:bCs/>
          <w:color w:val="191E00"/>
          <w:sz w:val="20"/>
          <w:szCs w:val="20"/>
          <w:lang w:eastAsia="el-GR"/>
        </w:rPr>
        <w:t>07:2</w:t>
      </w:r>
      <w:r w:rsidR="0011072B" w:rsidRPr="0011072B">
        <w:rPr>
          <w:rFonts w:ascii="Verdana" w:eastAsia="Times New Roman" w:hAnsi="Verdana" w:cs="Times New Roman"/>
          <w:b/>
          <w:bCs/>
          <w:color w:val="191E00"/>
          <w:sz w:val="20"/>
          <w:szCs w:val="20"/>
          <w:lang w:eastAsia="el-GR"/>
        </w:rPr>
        <w:t>0</w:t>
      </w:r>
      <w:r w:rsidRPr="0011072B">
        <w:rPr>
          <w:rFonts w:ascii="Verdana" w:eastAsia="Times New Roman" w:hAnsi="Verdana" w:cs="Times New Roman"/>
          <w:color w:val="191E00"/>
          <w:sz w:val="20"/>
          <w:szCs w:val="20"/>
          <w:lang w:eastAsia="el-GR"/>
        </w:rPr>
        <w:t>  |  </w:t>
      </w:r>
      <w:r w:rsidRPr="0011072B">
        <w:rPr>
          <w:rFonts w:ascii="Verdana" w:eastAsia="Times New Roman" w:hAnsi="Verdana" w:cs="Times New Roman"/>
          <w:b/>
          <w:bCs/>
          <w:color w:val="191E00"/>
          <w:sz w:val="20"/>
          <w:szCs w:val="20"/>
          <w:lang w:eastAsia="el-GR"/>
        </w:rPr>
        <w:t xml:space="preserve">Μολάνγκ – Α,Β,Γ ΚΥΚΛΟΙ [E]  </w:t>
      </w:r>
      <w:r w:rsidRPr="0011072B">
        <w:rPr>
          <w:rFonts w:ascii="Verdana" w:eastAsia="Times New Roman" w:hAnsi="Verdana" w:cs="Times New Roman"/>
          <w:color w:val="191E00"/>
          <w:sz w:val="20"/>
          <w:szCs w:val="20"/>
          <w:lang w:eastAsia="el-GR"/>
        </w:rPr>
        <w:t> </w:t>
      </w:r>
      <w:r w:rsidRPr="0011072B">
        <w:rPr>
          <w:rFonts w:ascii="Verdana" w:eastAsia="Times New Roman" w:hAnsi="Verdana" w:cs="Times New Roman"/>
          <w:noProof/>
          <w:color w:val="191E00"/>
          <w:sz w:val="20"/>
          <w:szCs w:val="20"/>
          <w:lang w:eastAsia="el-GR"/>
        </w:rPr>
        <w:drawing>
          <wp:inline distT="0" distB="0" distL="0" distR="0">
            <wp:extent cx="196215" cy="196215"/>
            <wp:effectExtent l="0" t="0" r="0" b="0"/>
            <wp:docPr id="118"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881F65" w:rsidRPr="0011072B" w:rsidRDefault="00881F65" w:rsidP="00881F65">
      <w:pPr>
        <w:spacing w:after="240" w:line="240" w:lineRule="auto"/>
        <w:rPr>
          <w:rFonts w:ascii="Verdana" w:eastAsia="Times New Roman" w:hAnsi="Verdana" w:cs="Times New Roman"/>
          <w:b/>
          <w:color w:val="191E00"/>
          <w:sz w:val="20"/>
          <w:szCs w:val="20"/>
          <w:lang w:eastAsia="el-GR"/>
        </w:rPr>
      </w:pPr>
      <w:r w:rsidRPr="0011072B">
        <w:rPr>
          <w:rFonts w:ascii="Verdana" w:eastAsia="Times New Roman" w:hAnsi="Verdana" w:cs="Times New Roman"/>
          <w:iCs/>
          <w:color w:val="191E00"/>
          <w:sz w:val="20"/>
          <w:szCs w:val="20"/>
          <w:lang w:eastAsia="el-GR"/>
        </w:rPr>
        <w:t>[Molang-</w:t>
      </w:r>
      <w:r w:rsidRPr="0011072B">
        <w:rPr>
          <w:rFonts w:ascii="Verdana" w:eastAsia="Times New Roman" w:hAnsi="Verdana" w:cs="Times New Roman"/>
          <w:iCs/>
          <w:color w:val="191E00"/>
          <w:sz w:val="20"/>
          <w:szCs w:val="20"/>
          <w:lang w:val="en-US" w:eastAsia="el-GR"/>
        </w:rPr>
        <w:t>Season</w:t>
      </w:r>
      <w:r w:rsidRPr="0011072B">
        <w:rPr>
          <w:rFonts w:ascii="Verdana" w:eastAsia="Times New Roman" w:hAnsi="Verdana" w:cs="Times New Roman"/>
          <w:iCs/>
          <w:color w:val="191E00"/>
          <w:sz w:val="20"/>
          <w:szCs w:val="20"/>
          <w:lang w:eastAsia="el-GR"/>
        </w:rPr>
        <w:t xml:space="preserve"> 1,2,3]</w:t>
      </w:r>
      <w:r w:rsidRPr="0011072B">
        <w:rPr>
          <w:rFonts w:ascii="Verdana" w:eastAsia="Times New Roman" w:hAnsi="Verdana" w:cs="Times New Roman"/>
          <w:color w:val="191E00"/>
          <w:sz w:val="20"/>
          <w:szCs w:val="20"/>
          <w:lang w:eastAsia="el-GR"/>
        </w:rPr>
        <w:br/>
      </w:r>
    </w:p>
    <w:p w:rsidR="00881F65" w:rsidRPr="0011072B" w:rsidRDefault="00881F65" w:rsidP="00881F65">
      <w:pPr>
        <w:spacing w:after="240" w:line="240" w:lineRule="auto"/>
        <w:rPr>
          <w:rFonts w:ascii="Verdana" w:eastAsia="Times New Roman" w:hAnsi="Verdana" w:cs="Times New Roman"/>
          <w:color w:val="191E00"/>
          <w:sz w:val="20"/>
          <w:szCs w:val="20"/>
          <w:lang w:eastAsia="el-GR"/>
        </w:rPr>
      </w:pPr>
      <w:r w:rsidRPr="0011072B">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881F65" w:rsidRPr="0011072B" w:rsidRDefault="00881F65" w:rsidP="00881F65">
      <w:pPr>
        <w:spacing w:after="0" w:line="240" w:lineRule="auto"/>
        <w:jc w:val="both"/>
        <w:rPr>
          <w:rFonts w:ascii="Verdana" w:eastAsia="Times New Roman" w:hAnsi="Verdana" w:cs="Times New Roman"/>
          <w:color w:val="191E00"/>
          <w:sz w:val="20"/>
          <w:szCs w:val="20"/>
          <w:lang w:eastAsia="el-GR"/>
        </w:rPr>
      </w:pPr>
    </w:p>
    <w:p w:rsidR="00881F65" w:rsidRPr="0011072B" w:rsidRDefault="00881F65" w:rsidP="00881F65">
      <w:pPr>
        <w:spacing w:after="0" w:line="240" w:lineRule="auto"/>
        <w:jc w:val="both"/>
        <w:rPr>
          <w:rFonts w:ascii="Verdana" w:eastAsia="Times New Roman" w:hAnsi="Verdana" w:cs="Times New Roman"/>
          <w:color w:val="191E00"/>
          <w:sz w:val="20"/>
          <w:szCs w:val="20"/>
          <w:lang w:eastAsia="el-GR"/>
        </w:rPr>
      </w:pPr>
      <w:r w:rsidRPr="0011072B">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881F65" w:rsidRPr="0011072B" w:rsidRDefault="00881F65" w:rsidP="00881F65">
      <w:pPr>
        <w:spacing w:after="0" w:line="240" w:lineRule="auto"/>
        <w:jc w:val="both"/>
        <w:rPr>
          <w:rFonts w:ascii="Verdana" w:eastAsia="Times New Roman" w:hAnsi="Verdana" w:cs="Times New Roman"/>
          <w:color w:val="191E00"/>
          <w:sz w:val="20"/>
          <w:szCs w:val="20"/>
          <w:lang w:eastAsia="el-GR"/>
        </w:rPr>
      </w:pPr>
      <w:r w:rsidRPr="0011072B">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881F65" w:rsidRPr="0011072B" w:rsidRDefault="00881F65" w:rsidP="00881F65">
      <w:pPr>
        <w:spacing w:after="0" w:line="240" w:lineRule="auto"/>
        <w:jc w:val="both"/>
        <w:rPr>
          <w:rFonts w:ascii="Verdana" w:eastAsia="Times New Roman" w:hAnsi="Verdana" w:cs="Times New Roman"/>
          <w:color w:val="191E00"/>
          <w:sz w:val="20"/>
          <w:szCs w:val="20"/>
          <w:lang w:eastAsia="el-GR"/>
        </w:rPr>
      </w:pPr>
    </w:p>
    <w:p w:rsidR="00881F65" w:rsidRPr="0011072B" w:rsidRDefault="00881F65" w:rsidP="00881F65">
      <w:pPr>
        <w:spacing w:after="0" w:line="240" w:lineRule="auto"/>
        <w:rPr>
          <w:rFonts w:ascii="Verdana" w:eastAsia="Times New Roman" w:hAnsi="Verdana" w:cs="Times New Roman"/>
          <w:b/>
          <w:color w:val="538135"/>
          <w:sz w:val="20"/>
          <w:szCs w:val="20"/>
          <w:lang w:val="en-US" w:eastAsia="el-GR"/>
        </w:rPr>
      </w:pPr>
      <w:r w:rsidRPr="0011072B">
        <w:rPr>
          <w:rFonts w:ascii="Arial Narrow" w:eastAsia="Times New Roman" w:hAnsi="Arial Narrow" w:cs="Times New Roman"/>
          <w:color w:val="0000FF"/>
          <w:sz w:val="24"/>
          <w:szCs w:val="24"/>
          <w:lang w:eastAsia="el-GR"/>
        </w:rPr>
        <w:br/>
      </w:r>
      <w:r w:rsidRPr="0011072B">
        <w:rPr>
          <w:rFonts w:ascii="Verdana" w:eastAsia="Times New Roman" w:hAnsi="Verdana" w:cs="Times New Roman"/>
          <w:b/>
          <w:color w:val="538135"/>
          <w:sz w:val="20"/>
          <w:szCs w:val="20"/>
          <w:lang w:eastAsia="el-GR"/>
        </w:rPr>
        <w:t xml:space="preserve">Επεισόδια </w:t>
      </w:r>
      <w:r w:rsidR="0011072B" w:rsidRPr="0011072B">
        <w:rPr>
          <w:rFonts w:ascii="Verdana" w:eastAsia="Times New Roman" w:hAnsi="Verdana" w:cs="Times New Roman"/>
          <w:b/>
          <w:color w:val="538135"/>
          <w:sz w:val="20"/>
          <w:szCs w:val="20"/>
          <w:lang w:val="en-US" w:eastAsia="el-GR"/>
        </w:rPr>
        <w:t>120,121,122</w:t>
      </w:r>
    </w:p>
    <w:p w:rsidR="00881F65" w:rsidRPr="0011072B" w:rsidRDefault="00881F65" w:rsidP="00881F65">
      <w:pPr>
        <w:pStyle w:val="xmsonormal"/>
        <w:spacing w:before="0" w:beforeAutospacing="0" w:after="0" w:afterAutospacing="0"/>
        <w:rPr>
          <w:rFonts w:ascii="Verdana" w:eastAsiaTheme="minorHAnsi" w:hAnsi="Verdana" w:cstheme="minorBidi"/>
          <w:sz w:val="20"/>
          <w:szCs w:val="20"/>
          <w:lang w:eastAsia="en-US"/>
        </w:rPr>
      </w:pPr>
    </w:p>
    <w:p w:rsidR="00881F65" w:rsidRPr="00213D45" w:rsidRDefault="00881F65" w:rsidP="00881F65">
      <w:pPr>
        <w:spacing w:after="0"/>
        <w:rPr>
          <w:rFonts w:ascii="Verdana" w:eastAsia="Times New Roman" w:hAnsi="Verdana" w:cs="Times New Roman"/>
          <w:b/>
          <w:color w:val="538135"/>
          <w:sz w:val="20"/>
          <w:szCs w:val="20"/>
          <w:highlight w:val="yellow"/>
          <w:lang w:val="en-US" w:eastAsia="el-GR"/>
        </w:rPr>
      </w:pPr>
    </w:p>
    <w:p w:rsidR="00881F65" w:rsidRPr="00213D45" w:rsidRDefault="00881F65" w:rsidP="00881F65">
      <w:pPr>
        <w:spacing w:after="0"/>
        <w:rPr>
          <w:rFonts w:ascii="Verdana" w:eastAsia="Times New Roman" w:hAnsi="Verdana" w:cs="Times New Roman"/>
          <w:b/>
          <w:color w:val="538135"/>
          <w:sz w:val="20"/>
          <w:szCs w:val="20"/>
          <w:highlight w:val="yellow"/>
          <w:lang w:val="en-US" w:eastAsia="el-GR"/>
        </w:rPr>
      </w:pPr>
    </w:p>
    <w:p w:rsidR="00881F65" w:rsidRPr="00B03682" w:rsidRDefault="005507F8" w:rsidP="00881F65">
      <w:pPr>
        <w:spacing w:after="0" w:line="240" w:lineRule="auto"/>
        <w:rPr>
          <w:rFonts w:ascii="Verdana" w:eastAsia="Times New Roman" w:hAnsi="Verdana" w:cs="Times New Roman"/>
          <w:color w:val="808080"/>
          <w:sz w:val="20"/>
          <w:szCs w:val="20"/>
          <w:lang w:eastAsia="el-GR"/>
        </w:rPr>
      </w:pPr>
      <w:r w:rsidRPr="00B03682">
        <w:rPr>
          <w:rFonts w:ascii="Verdana" w:eastAsia="Times New Roman" w:hAnsi="Verdana" w:cs="Times New Roman"/>
          <w:color w:val="808080"/>
          <w:sz w:val="20"/>
          <w:szCs w:val="20"/>
          <w:lang w:eastAsia="el-GR"/>
        </w:rPr>
        <w:pict>
          <v:rect id="_x0000_i1127"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B03682" w:rsidTr="00AF3DA9">
        <w:trPr>
          <w:tblCellSpacing w:w="0" w:type="dxa"/>
        </w:trPr>
        <w:tc>
          <w:tcPr>
            <w:tcW w:w="2500" w:type="pct"/>
            <w:vAlign w:val="center"/>
            <w:hideMark/>
          </w:tcPr>
          <w:p w:rsidR="00881F65" w:rsidRPr="00B03682" w:rsidRDefault="00881F65" w:rsidP="00AF3DA9">
            <w:pPr>
              <w:spacing w:after="0" w:line="240" w:lineRule="auto"/>
              <w:rPr>
                <w:rFonts w:ascii="Verdana" w:eastAsia="Times New Roman" w:hAnsi="Verdana" w:cs="Times New Roman"/>
                <w:color w:val="808080"/>
                <w:sz w:val="20"/>
                <w:szCs w:val="20"/>
                <w:lang w:eastAsia="el-GR"/>
              </w:rPr>
            </w:pPr>
            <w:r w:rsidRPr="00B0368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B03682" w:rsidRDefault="00881F65" w:rsidP="00AF3DA9">
            <w:pPr>
              <w:spacing w:after="0" w:line="240" w:lineRule="auto"/>
              <w:jc w:val="right"/>
              <w:rPr>
                <w:rFonts w:ascii="Verdana" w:eastAsia="Times New Roman" w:hAnsi="Verdana" w:cs="Times New Roman"/>
                <w:b/>
                <w:bCs/>
                <w:color w:val="053E62"/>
                <w:sz w:val="20"/>
                <w:szCs w:val="20"/>
                <w:lang w:eastAsia="el-GR"/>
              </w:rPr>
            </w:pPr>
            <w:r w:rsidRPr="00B03682">
              <w:rPr>
                <w:rFonts w:ascii="Verdana" w:eastAsia="Times New Roman" w:hAnsi="Verdana" w:cs="Times New Roman"/>
                <w:b/>
                <w:bCs/>
                <w:color w:val="053E62"/>
                <w:sz w:val="20"/>
                <w:szCs w:val="20"/>
                <w:lang w:eastAsia="el-GR"/>
              </w:rPr>
              <w:t xml:space="preserve">WEBTV GR ERTflix </w:t>
            </w:r>
          </w:p>
        </w:tc>
      </w:tr>
    </w:tbl>
    <w:p w:rsidR="00AF3DA9" w:rsidRPr="00B03682" w:rsidRDefault="00881F65" w:rsidP="00F00038">
      <w:pPr>
        <w:spacing w:after="0" w:line="240" w:lineRule="auto"/>
        <w:rPr>
          <w:rFonts w:ascii="Verdana" w:eastAsia="Times New Roman" w:hAnsi="Verdana" w:cs="Times New Roman"/>
          <w:color w:val="191E00"/>
          <w:sz w:val="20"/>
          <w:szCs w:val="20"/>
          <w:lang w:eastAsia="el-GR"/>
        </w:rPr>
      </w:pPr>
      <w:r w:rsidRPr="00B03682">
        <w:rPr>
          <w:rFonts w:ascii="Arial Narrow" w:eastAsia="Times New Roman" w:hAnsi="Arial Narrow" w:cs="Times New Roman"/>
          <w:color w:val="191E00"/>
          <w:sz w:val="24"/>
          <w:szCs w:val="24"/>
          <w:lang w:eastAsia="el-GR"/>
        </w:rPr>
        <w:br/>
      </w:r>
    </w:p>
    <w:p w:rsidR="00881F65" w:rsidRPr="00B03682" w:rsidRDefault="00881F65" w:rsidP="00AF3DA9">
      <w:pPr>
        <w:spacing w:after="0" w:line="240" w:lineRule="auto"/>
      </w:pPr>
    </w:p>
    <w:p w:rsidR="00AF3DA9" w:rsidRPr="00B03682" w:rsidRDefault="00AF3DA9" w:rsidP="00881F65">
      <w:pPr>
        <w:spacing w:after="0"/>
        <w:rPr>
          <w:rFonts w:ascii="Verdana" w:eastAsia="Times New Roman" w:hAnsi="Verdana" w:cs="Times New Roman"/>
          <w:b/>
          <w:color w:val="191E00"/>
          <w:sz w:val="20"/>
          <w:szCs w:val="20"/>
          <w:lang w:eastAsia="el-GR"/>
        </w:rPr>
      </w:pPr>
      <w:r w:rsidRPr="00B03682">
        <w:rPr>
          <w:rFonts w:ascii="Verdana" w:eastAsia="Times New Roman" w:hAnsi="Verdana" w:cs="Times New Roman"/>
          <w:b/>
          <w:bCs/>
          <w:color w:val="191E00"/>
          <w:sz w:val="20"/>
          <w:szCs w:val="20"/>
          <w:lang w:eastAsia="el-GR"/>
        </w:rPr>
        <w:lastRenderedPageBreak/>
        <w:t>07:3</w:t>
      </w:r>
      <w:r w:rsidR="00F00038" w:rsidRPr="00B03682">
        <w:rPr>
          <w:rFonts w:ascii="Verdana" w:eastAsia="Times New Roman" w:hAnsi="Verdana" w:cs="Times New Roman"/>
          <w:b/>
          <w:bCs/>
          <w:color w:val="191E00"/>
          <w:sz w:val="20"/>
          <w:szCs w:val="20"/>
          <w:lang w:eastAsia="el-GR"/>
        </w:rPr>
        <w:t>0</w:t>
      </w:r>
      <w:r w:rsidRPr="00B03682">
        <w:rPr>
          <w:rFonts w:ascii="Verdana" w:eastAsia="Times New Roman" w:hAnsi="Verdana" w:cs="Times New Roman"/>
          <w:color w:val="191E00"/>
          <w:sz w:val="20"/>
          <w:szCs w:val="20"/>
          <w:lang w:eastAsia="el-GR"/>
        </w:rPr>
        <w:t>  |  </w:t>
      </w:r>
      <w:r w:rsidRPr="00B03682">
        <w:rPr>
          <w:rFonts w:ascii="Verdana" w:eastAsia="Times New Roman" w:hAnsi="Verdana" w:cs="Times New Roman"/>
          <w:b/>
          <w:bCs/>
          <w:color w:val="191E00"/>
          <w:sz w:val="20"/>
          <w:szCs w:val="20"/>
          <w:lang w:eastAsia="el-GR"/>
        </w:rPr>
        <w:t xml:space="preserve">Σον, Το </w:t>
      </w:r>
      <w:r w:rsidR="00A950E2" w:rsidRPr="00B03682">
        <w:rPr>
          <w:rFonts w:ascii="Verdana" w:eastAsia="Times New Roman" w:hAnsi="Verdana" w:cs="Times New Roman"/>
          <w:b/>
          <w:bCs/>
          <w:color w:val="191E00"/>
          <w:sz w:val="20"/>
          <w:szCs w:val="20"/>
          <w:lang w:eastAsia="el-GR"/>
        </w:rPr>
        <w:t>Πρόβατο</w:t>
      </w:r>
      <w:r w:rsidRPr="00B03682">
        <w:rPr>
          <w:rFonts w:ascii="Verdana" w:eastAsia="Times New Roman" w:hAnsi="Verdana" w:cs="Times New Roman"/>
          <w:color w:val="191E00"/>
          <w:sz w:val="20"/>
          <w:szCs w:val="20"/>
          <w:lang w:eastAsia="el-GR"/>
        </w:rPr>
        <w:t xml:space="preserve"> </w:t>
      </w:r>
      <w:r w:rsidR="003F44C5" w:rsidRPr="00B03682">
        <w:rPr>
          <w:rFonts w:ascii="Verdana" w:eastAsia="Times New Roman" w:hAnsi="Verdana" w:cs="Times New Roman"/>
          <w:b/>
          <w:color w:val="191E00"/>
          <w:sz w:val="20"/>
          <w:szCs w:val="20"/>
          <w:lang w:eastAsia="el-GR"/>
        </w:rPr>
        <w:t xml:space="preserve">– </w:t>
      </w:r>
      <w:r w:rsidR="00B03682" w:rsidRPr="00B03682">
        <w:rPr>
          <w:rFonts w:ascii="Verdana" w:eastAsia="Times New Roman" w:hAnsi="Verdana" w:cs="Times New Roman"/>
          <w:b/>
          <w:color w:val="191E00"/>
          <w:sz w:val="20"/>
          <w:szCs w:val="20"/>
          <w:lang w:eastAsia="el-GR"/>
        </w:rPr>
        <w:t>5</w:t>
      </w:r>
      <w:r w:rsidRPr="00B03682">
        <w:rPr>
          <w:rFonts w:ascii="Verdana" w:eastAsia="Times New Roman" w:hAnsi="Verdana" w:cs="Times New Roman"/>
          <w:b/>
          <w:color w:val="191E00"/>
          <w:sz w:val="20"/>
          <w:szCs w:val="20"/>
          <w:lang w:eastAsia="el-GR"/>
        </w:rPr>
        <w:t>ος ΚΥΚΛΟΣ</w:t>
      </w:r>
      <w:r w:rsidR="00B03682" w:rsidRPr="00B03682">
        <w:rPr>
          <w:rFonts w:ascii="Verdana" w:eastAsia="Times New Roman" w:hAnsi="Verdana" w:cs="Times New Roman"/>
          <w:b/>
          <w:color w:val="191E00"/>
          <w:sz w:val="20"/>
          <w:szCs w:val="20"/>
          <w:lang w:eastAsia="el-GR"/>
        </w:rPr>
        <w:t>[</w:t>
      </w:r>
      <w:r w:rsidR="00B03682" w:rsidRPr="00B03682">
        <w:rPr>
          <w:rFonts w:ascii="Verdana" w:eastAsia="Times New Roman" w:hAnsi="Verdana" w:cs="Times New Roman"/>
          <w:b/>
          <w:color w:val="191E00"/>
          <w:sz w:val="20"/>
          <w:szCs w:val="20"/>
          <w:lang w:val="en-US" w:eastAsia="el-GR"/>
        </w:rPr>
        <w:t>E</w:t>
      </w:r>
      <w:r w:rsidR="00B03682" w:rsidRPr="00B03682">
        <w:rPr>
          <w:rFonts w:ascii="Verdana" w:eastAsia="Times New Roman" w:hAnsi="Verdana" w:cs="Times New Roman"/>
          <w:b/>
          <w:color w:val="191E00"/>
          <w:sz w:val="20"/>
          <w:szCs w:val="20"/>
          <w:lang w:eastAsia="el-GR"/>
        </w:rPr>
        <w:t>]</w:t>
      </w:r>
      <w:r w:rsidRPr="00B03682">
        <w:rPr>
          <w:rFonts w:ascii="Verdana" w:eastAsia="Times New Roman" w:hAnsi="Verdana" w:cs="Times New Roman"/>
          <w:b/>
          <w:color w:val="191E00"/>
          <w:sz w:val="20"/>
          <w:szCs w:val="20"/>
          <w:lang w:eastAsia="el-GR"/>
        </w:rPr>
        <w:t xml:space="preserve"> </w:t>
      </w:r>
      <w:r w:rsidRPr="00B03682">
        <w:rPr>
          <w:rFonts w:ascii="Verdana" w:eastAsia="Times New Roman" w:hAnsi="Verdana" w:cs="Times New Roman"/>
          <w:noProof/>
          <w:color w:val="191E00"/>
          <w:sz w:val="20"/>
          <w:szCs w:val="20"/>
          <w:lang w:eastAsia="el-GR"/>
        </w:rPr>
        <w:drawing>
          <wp:inline distT="0" distB="0" distL="0" distR="0">
            <wp:extent cx="190500" cy="190500"/>
            <wp:effectExtent l="0" t="0" r="0" b="0"/>
            <wp:docPr id="128"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B03682">
        <w:rPr>
          <w:rFonts w:ascii="Verdana" w:eastAsia="Times New Roman" w:hAnsi="Verdana" w:cs="Times New Roman"/>
          <w:color w:val="191E00"/>
          <w:sz w:val="20"/>
          <w:szCs w:val="20"/>
          <w:lang w:eastAsia="el-GR"/>
        </w:rPr>
        <w:t xml:space="preserve"> </w:t>
      </w:r>
      <w:r w:rsidRPr="00B03682">
        <w:rPr>
          <w:rFonts w:ascii="Verdana" w:eastAsia="Times New Roman" w:hAnsi="Verdana" w:cs="Times New Roman"/>
          <w:color w:val="191E00"/>
          <w:sz w:val="20"/>
          <w:szCs w:val="20"/>
          <w:lang w:eastAsia="el-GR"/>
        </w:rPr>
        <w:br/>
      </w:r>
      <w:r w:rsidRPr="00B03682">
        <w:rPr>
          <w:rFonts w:ascii="Verdana" w:eastAsia="Times New Roman" w:hAnsi="Verdana" w:cs="Times New Roman"/>
          <w:iCs/>
          <w:color w:val="191E00"/>
          <w:sz w:val="20"/>
          <w:szCs w:val="20"/>
          <w:lang w:eastAsia="el-GR"/>
        </w:rPr>
        <w:t>[Shaun, The Sheep]</w:t>
      </w:r>
      <w:r w:rsidRPr="00B03682">
        <w:rPr>
          <w:rFonts w:ascii="Verdana" w:eastAsia="Times New Roman" w:hAnsi="Verdana" w:cs="Times New Roman"/>
          <w:color w:val="191E00"/>
          <w:sz w:val="20"/>
          <w:szCs w:val="20"/>
          <w:lang w:eastAsia="el-GR"/>
        </w:rPr>
        <w:br/>
      </w:r>
    </w:p>
    <w:p w:rsidR="00AF3DA9" w:rsidRPr="00B03682" w:rsidRDefault="00AF3DA9" w:rsidP="00AF3DA9">
      <w:pPr>
        <w:spacing w:after="0" w:line="240" w:lineRule="auto"/>
        <w:jc w:val="both"/>
        <w:rPr>
          <w:rFonts w:ascii="Verdana" w:eastAsia="Times New Roman" w:hAnsi="Verdana" w:cs="Times New Roman"/>
          <w:color w:val="191E00"/>
          <w:sz w:val="20"/>
          <w:szCs w:val="20"/>
          <w:lang w:eastAsia="el-GR"/>
        </w:rPr>
      </w:pPr>
      <w:r w:rsidRPr="00B03682">
        <w:rPr>
          <w:rFonts w:ascii="Verdana" w:eastAsia="Times New Roman" w:hAnsi="Verdana" w:cs="Times New Roman"/>
          <w:b/>
          <w:color w:val="191E00"/>
          <w:sz w:val="20"/>
          <w:szCs w:val="20"/>
          <w:lang w:eastAsia="el-GR"/>
        </w:rPr>
        <w:t xml:space="preserve">Παιδική σειρά κινούμενων σχεδίων, παραγωγής </w:t>
      </w:r>
      <w:r w:rsidRPr="00B03682">
        <w:rPr>
          <w:rFonts w:ascii="Verdana" w:eastAsia="Times New Roman" w:hAnsi="Verdana" w:cs="Times New Roman"/>
          <w:b/>
          <w:bCs/>
          <w:color w:val="222222"/>
          <w:sz w:val="20"/>
          <w:szCs w:val="20"/>
          <w:lang w:eastAsia="el-GR"/>
        </w:rPr>
        <w:t>Ηνωμένου Βασιλείου</w:t>
      </w:r>
      <w:r w:rsidRPr="00B03682">
        <w:rPr>
          <w:rFonts w:ascii="Verdana" w:eastAsia="Times New Roman" w:hAnsi="Verdana" w:cs="Times New Roman"/>
          <w:b/>
          <w:color w:val="191E00"/>
          <w:sz w:val="20"/>
          <w:szCs w:val="20"/>
          <w:lang w:eastAsia="el-GR"/>
        </w:rPr>
        <w:t xml:space="preserve">  20</w:t>
      </w:r>
      <w:r w:rsidR="00B03682" w:rsidRPr="00B03682">
        <w:rPr>
          <w:rFonts w:ascii="Verdana" w:eastAsia="Times New Roman" w:hAnsi="Verdana" w:cs="Times New Roman"/>
          <w:b/>
          <w:color w:val="191E00"/>
          <w:sz w:val="20"/>
          <w:szCs w:val="20"/>
          <w:lang w:eastAsia="el-GR"/>
        </w:rPr>
        <w:t>16</w:t>
      </w:r>
      <w:r w:rsidRPr="00B03682">
        <w:rPr>
          <w:rFonts w:ascii="Verdana" w:eastAsia="Times New Roman" w:hAnsi="Verdana" w:cs="Times New Roman"/>
          <w:color w:val="191E00"/>
          <w:sz w:val="20"/>
          <w:szCs w:val="20"/>
          <w:lang w:eastAsia="el-GR"/>
        </w:rPr>
        <w:br/>
        <w:t>Ο Σον, ένα μικρό, έξυπνο πρόβατο ζει με το κοπάδι του σε μια πληκτική φάρμα της Βόρειας Αγγλίας.</w:t>
      </w:r>
    </w:p>
    <w:p w:rsidR="00AF3DA9" w:rsidRPr="00B03682" w:rsidRDefault="00AF3DA9" w:rsidP="00AF3DA9">
      <w:pPr>
        <w:spacing w:after="0" w:line="240" w:lineRule="auto"/>
        <w:jc w:val="both"/>
        <w:rPr>
          <w:rFonts w:ascii="Verdana" w:eastAsia="Times New Roman" w:hAnsi="Verdana" w:cs="Times New Roman"/>
          <w:color w:val="191E00"/>
          <w:sz w:val="20"/>
          <w:szCs w:val="20"/>
          <w:lang w:eastAsia="el-GR"/>
        </w:rPr>
      </w:pPr>
      <w:r w:rsidRPr="00B03682">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AF3DA9" w:rsidRPr="00B03682" w:rsidRDefault="00AF3DA9" w:rsidP="00AF3DA9">
      <w:pPr>
        <w:spacing w:after="0" w:line="240" w:lineRule="auto"/>
        <w:jc w:val="both"/>
        <w:rPr>
          <w:rFonts w:ascii="Verdana" w:eastAsia="Times New Roman" w:hAnsi="Verdana" w:cs="Times New Roman"/>
          <w:color w:val="191E00"/>
          <w:sz w:val="20"/>
          <w:szCs w:val="20"/>
          <w:lang w:eastAsia="el-GR"/>
        </w:rPr>
      </w:pPr>
      <w:r w:rsidRPr="00B03682">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881F65" w:rsidRPr="00B03682" w:rsidRDefault="00881F65" w:rsidP="00881F65">
      <w:pPr>
        <w:spacing w:after="0"/>
        <w:rPr>
          <w:rFonts w:ascii="Verdana" w:eastAsia="Times New Roman" w:hAnsi="Verdana" w:cs="Times New Roman"/>
          <w:b/>
          <w:color w:val="538135"/>
          <w:sz w:val="20"/>
          <w:szCs w:val="20"/>
          <w:lang w:eastAsia="el-GR"/>
        </w:rPr>
      </w:pPr>
    </w:p>
    <w:p w:rsidR="00311F5C" w:rsidRPr="00FD7D13" w:rsidRDefault="00AF3DA9" w:rsidP="00B03682">
      <w:pPr>
        <w:spacing w:after="0" w:line="240" w:lineRule="auto"/>
        <w:rPr>
          <w:rFonts w:ascii="Verdana" w:eastAsia="Times New Roman" w:hAnsi="Verdana" w:cs="Times New Roman"/>
          <w:b/>
          <w:color w:val="538135"/>
          <w:sz w:val="20"/>
          <w:szCs w:val="20"/>
          <w:lang w:eastAsia="el-GR"/>
        </w:rPr>
      </w:pPr>
      <w:r w:rsidRPr="00B03682">
        <w:rPr>
          <w:rFonts w:ascii="Verdana" w:eastAsia="Times New Roman" w:hAnsi="Verdana" w:cs="Times New Roman"/>
          <w:b/>
          <w:color w:val="538135"/>
          <w:sz w:val="20"/>
          <w:szCs w:val="20"/>
          <w:lang w:eastAsia="el-GR"/>
        </w:rPr>
        <w:t xml:space="preserve">Επεισόδιο </w:t>
      </w:r>
      <w:r w:rsidR="00410D47" w:rsidRPr="00FD7D13">
        <w:rPr>
          <w:rFonts w:ascii="Verdana" w:eastAsia="Times New Roman" w:hAnsi="Verdana" w:cs="Times New Roman"/>
          <w:b/>
          <w:color w:val="538135"/>
          <w:sz w:val="20"/>
          <w:szCs w:val="20"/>
          <w:lang w:eastAsia="el-GR"/>
        </w:rPr>
        <w:t>1</w:t>
      </w:r>
      <w:r w:rsidR="00F00038" w:rsidRPr="00B03682">
        <w:rPr>
          <w:rFonts w:ascii="Verdana" w:eastAsia="Times New Roman" w:hAnsi="Verdana" w:cs="Times New Roman"/>
          <w:b/>
          <w:color w:val="538135"/>
          <w:sz w:val="20"/>
          <w:szCs w:val="20"/>
          <w:lang w:eastAsia="el-GR"/>
        </w:rPr>
        <w:t>0</w:t>
      </w:r>
      <w:r w:rsidR="00A950E2" w:rsidRPr="00B03682">
        <w:rPr>
          <w:rFonts w:ascii="Verdana" w:eastAsia="Times New Roman" w:hAnsi="Verdana" w:cs="Times New Roman"/>
          <w:b/>
          <w:color w:val="538135"/>
          <w:sz w:val="20"/>
          <w:szCs w:val="20"/>
          <w:lang w:eastAsia="el-GR"/>
        </w:rPr>
        <w:t>ο</w:t>
      </w:r>
      <w:r w:rsidRPr="00B03682">
        <w:rPr>
          <w:rFonts w:ascii="Verdana" w:eastAsia="Times New Roman" w:hAnsi="Verdana" w:cs="Times New Roman"/>
          <w:b/>
          <w:color w:val="538135"/>
          <w:sz w:val="20"/>
          <w:szCs w:val="20"/>
          <w:lang w:eastAsia="el-GR"/>
        </w:rPr>
        <w:t xml:space="preserve">: </w:t>
      </w:r>
      <w:r w:rsidR="00B03682" w:rsidRPr="00B03682">
        <w:rPr>
          <w:rFonts w:ascii="Verdana" w:eastAsia="Times New Roman" w:hAnsi="Verdana" w:cs="Times New Roman"/>
          <w:b/>
          <w:color w:val="538135"/>
          <w:sz w:val="20"/>
          <w:szCs w:val="20"/>
          <w:lang w:eastAsia="el-GR"/>
        </w:rPr>
        <w:t>Κάντε ησυχία!</w:t>
      </w:r>
    </w:p>
    <w:p w:rsidR="00B03682" w:rsidRPr="00B03682" w:rsidRDefault="00B03682" w:rsidP="00B03682">
      <w:pPr>
        <w:spacing w:after="0" w:line="240" w:lineRule="auto"/>
        <w:jc w:val="both"/>
        <w:rPr>
          <w:rFonts w:ascii="Verdana" w:eastAsia="Times New Roman" w:hAnsi="Verdana" w:cs="Times New Roman"/>
          <w:color w:val="191E00"/>
          <w:sz w:val="20"/>
          <w:szCs w:val="20"/>
          <w:lang w:eastAsia="el-GR"/>
        </w:rPr>
      </w:pPr>
      <w:r w:rsidRPr="00B03682">
        <w:rPr>
          <w:rFonts w:ascii="Verdana" w:eastAsia="Times New Roman" w:hAnsi="Verdana" w:cs="Times New Roman"/>
          <w:color w:val="191E00"/>
          <w:sz w:val="20"/>
          <w:szCs w:val="20"/>
          <w:lang w:eastAsia="el-GR"/>
        </w:rPr>
        <w:t>Ο Αγρότης πέρασε τη νύχτα επισκευάζοντας το κρεβάτι του. Όταν επιτέλους πάει να κοιμηθεί ο ήλιος έχει βγει στον ουρανό και το να κρατήσεις σε ησυχία τη Φάρμα είναι κομματάκι δύσκολο. Ο Μπίτζερ αναλαμβάνει το δύσκολο αυτό έργο ξεκινώντας από τον κόκορα!</w:t>
      </w:r>
    </w:p>
    <w:p w:rsidR="00B03682" w:rsidRDefault="00B03682" w:rsidP="00B03682">
      <w:pPr>
        <w:spacing w:after="0" w:line="240" w:lineRule="auto"/>
        <w:rPr>
          <w:rFonts w:ascii="Helvetica" w:hAnsi="Helvetica"/>
          <w:color w:val="000000" w:themeColor="text1"/>
          <w:lang w:val="en-US"/>
        </w:rPr>
      </w:pPr>
    </w:p>
    <w:p w:rsidR="00B03682" w:rsidRPr="00B03682" w:rsidRDefault="00B03682" w:rsidP="00B03682">
      <w:pPr>
        <w:spacing w:after="0" w:line="240" w:lineRule="auto"/>
        <w:rPr>
          <w:rFonts w:ascii="Verdana" w:eastAsia="Times New Roman" w:hAnsi="Verdana" w:cs="Times New Roman"/>
          <w:b/>
          <w:color w:val="538135"/>
          <w:sz w:val="20"/>
          <w:szCs w:val="20"/>
          <w:lang w:eastAsia="el-GR"/>
        </w:rPr>
      </w:pPr>
      <w:r w:rsidRPr="00B03682">
        <w:rPr>
          <w:rFonts w:ascii="Verdana" w:eastAsia="Times New Roman" w:hAnsi="Verdana" w:cs="Times New Roman"/>
          <w:b/>
          <w:color w:val="538135"/>
          <w:sz w:val="20"/>
          <w:szCs w:val="20"/>
          <w:lang w:eastAsia="el-GR"/>
        </w:rPr>
        <w:t>Επεισόδιο 11ο:  Η χαμένη πίτα</w:t>
      </w:r>
    </w:p>
    <w:p w:rsidR="00B03682" w:rsidRDefault="00B03682" w:rsidP="00B03682">
      <w:pPr>
        <w:rPr>
          <w:rFonts w:ascii="Helvetica" w:hAnsi="Helvetica"/>
          <w:color w:val="000000" w:themeColor="text1"/>
        </w:rPr>
      </w:pPr>
      <w:r w:rsidRPr="00B03682">
        <w:rPr>
          <w:rFonts w:ascii="Verdana" w:eastAsia="Times New Roman" w:hAnsi="Verdana" w:cs="Times New Roman"/>
          <w:color w:val="191E00"/>
          <w:sz w:val="20"/>
          <w:szCs w:val="20"/>
          <w:lang w:eastAsia="el-GR"/>
        </w:rPr>
        <w:t>Ο Μπίτζερ αναλαμβάνει να ετοιμάσει ένα εορταστικό γεύμα στον Αγρότη. Του έχει ετοιμάσει και μία πίτα η οποία όμως εξαφανίζεται μυστηριωδώς. Ο Μπίτζερ κάνει το λάθος να φωνάξει τον Σον και το Κοπάδι για</w:t>
      </w:r>
      <w:r w:rsidRPr="004121FC">
        <w:rPr>
          <w:rFonts w:ascii="Helvetica" w:hAnsi="Helvetica"/>
          <w:color w:val="000000" w:themeColor="text1"/>
        </w:rPr>
        <w:t xml:space="preserve"> </w:t>
      </w:r>
      <w:r w:rsidRPr="00B03682">
        <w:rPr>
          <w:rFonts w:ascii="Verdana" w:eastAsia="Times New Roman" w:hAnsi="Verdana" w:cs="Times New Roman"/>
          <w:color w:val="191E00"/>
          <w:sz w:val="20"/>
          <w:szCs w:val="20"/>
          <w:lang w:eastAsia="el-GR"/>
        </w:rPr>
        <w:t>βοήθεια.</w:t>
      </w:r>
    </w:p>
    <w:p w:rsidR="00B03682" w:rsidRPr="00B03682" w:rsidRDefault="00B03682" w:rsidP="00B03682">
      <w:pPr>
        <w:spacing w:after="0" w:line="240" w:lineRule="auto"/>
        <w:rPr>
          <w:rFonts w:ascii="Helvetica" w:hAnsi="Helvetica"/>
          <w:b/>
          <w:color w:val="000000" w:themeColor="text1"/>
        </w:rPr>
      </w:pPr>
    </w:p>
    <w:p w:rsidR="00881F65" w:rsidRPr="00FD7D13" w:rsidRDefault="005507F8" w:rsidP="00881F65">
      <w:pPr>
        <w:spacing w:after="0" w:line="240" w:lineRule="auto"/>
        <w:rPr>
          <w:rFonts w:ascii="Verdana" w:eastAsia="Times New Roman" w:hAnsi="Verdana" w:cs="Times New Roman"/>
          <w:color w:val="808080"/>
          <w:sz w:val="20"/>
          <w:szCs w:val="20"/>
          <w:lang w:eastAsia="el-GR"/>
        </w:rPr>
      </w:pPr>
      <w:r w:rsidRPr="00FD7D13">
        <w:rPr>
          <w:rFonts w:ascii="Verdana" w:eastAsia="Times New Roman" w:hAnsi="Verdana" w:cs="Times New Roman"/>
          <w:color w:val="808080"/>
          <w:sz w:val="20"/>
          <w:szCs w:val="20"/>
          <w:lang w:eastAsia="el-GR"/>
        </w:rPr>
        <w:pict>
          <v:rect id="_x0000_i1128"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1F65" w:rsidRPr="00FD7D13" w:rsidTr="00AF3DA9">
        <w:trPr>
          <w:tblCellSpacing w:w="0" w:type="dxa"/>
        </w:trPr>
        <w:tc>
          <w:tcPr>
            <w:tcW w:w="2500" w:type="pct"/>
            <w:vAlign w:val="center"/>
            <w:hideMark/>
          </w:tcPr>
          <w:p w:rsidR="00881F65" w:rsidRPr="00FD7D13" w:rsidRDefault="00881F65" w:rsidP="00AF3DA9">
            <w:pPr>
              <w:spacing w:after="0" w:line="240" w:lineRule="auto"/>
              <w:rPr>
                <w:rFonts w:ascii="Verdana" w:eastAsia="Times New Roman" w:hAnsi="Verdana" w:cs="Times New Roman"/>
                <w:color w:val="808080"/>
                <w:sz w:val="20"/>
                <w:szCs w:val="20"/>
                <w:lang w:eastAsia="el-GR"/>
              </w:rPr>
            </w:pPr>
            <w:r w:rsidRPr="00FD7D13">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881F65" w:rsidRPr="00FD7D13" w:rsidRDefault="00881F65" w:rsidP="00AF3DA9">
            <w:pPr>
              <w:spacing w:after="0" w:line="240" w:lineRule="auto"/>
              <w:jc w:val="right"/>
              <w:rPr>
                <w:rFonts w:ascii="Verdana" w:eastAsia="Times New Roman" w:hAnsi="Verdana" w:cs="Times New Roman"/>
                <w:b/>
                <w:bCs/>
                <w:color w:val="053E62"/>
                <w:sz w:val="20"/>
                <w:szCs w:val="20"/>
                <w:lang w:eastAsia="el-GR"/>
              </w:rPr>
            </w:pPr>
            <w:r w:rsidRPr="00FD7D13">
              <w:rPr>
                <w:rFonts w:ascii="Verdana" w:eastAsia="Times New Roman" w:hAnsi="Verdana" w:cs="Times New Roman"/>
                <w:b/>
                <w:bCs/>
                <w:color w:val="053E62"/>
                <w:sz w:val="20"/>
                <w:szCs w:val="20"/>
                <w:lang w:eastAsia="el-GR"/>
              </w:rPr>
              <w:t xml:space="preserve">WEBTV GR ERTflix </w:t>
            </w:r>
          </w:p>
        </w:tc>
      </w:tr>
    </w:tbl>
    <w:p w:rsidR="00881F65" w:rsidRPr="00FD7D13" w:rsidRDefault="00881F65" w:rsidP="00881F65">
      <w:pPr>
        <w:spacing w:after="240" w:line="240" w:lineRule="auto"/>
        <w:rPr>
          <w:rFonts w:ascii="Verdana" w:eastAsia="Times New Roman" w:hAnsi="Verdana" w:cs="Times New Roman"/>
          <w:iCs/>
          <w:color w:val="191E00"/>
          <w:sz w:val="20"/>
          <w:szCs w:val="20"/>
          <w:lang w:eastAsia="el-GR"/>
        </w:rPr>
      </w:pPr>
      <w:r w:rsidRPr="00FD7D13">
        <w:rPr>
          <w:rFonts w:ascii="Arial Narrow" w:eastAsia="Times New Roman" w:hAnsi="Arial Narrow" w:cs="Times New Roman"/>
          <w:color w:val="191E00"/>
          <w:sz w:val="24"/>
          <w:szCs w:val="24"/>
          <w:lang w:eastAsia="el-GR"/>
        </w:rPr>
        <w:br/>
      </w:r>
      <w:r w:rsidRPr="00FD7D13">
        <w:rPr>
          <w:rFonts w:ascii="Verdana" w:eastAsia="Times New Roman" w:hAnsi="Verdana" w:cs="Times New Roman"/>
          <w:b/>
          <w:bCs/>
          <w:color w:val="191E00"/>
          <w:sz w:val="20"/>
          <w:szCs w:val="20"/>
          <w:lang w:eastAsia="el-GR"/>
        </w:rPr>
        <w:t>07:45</w:t>
      </w:r>
      <w:r w:rsidRPr="00FD7D13">
        <w:rPr>
          <w:rFonts w:ascii="Verdana" w:eastAsia="Times New Roman" w:hAnsi="Verdana" w:cs="Times New Roman"/>
          <w:color w:val="191E00"/>
          <w:sz w:val="20"/>
          <w:szCs w:val="20"/>
          <w:lang w:eastAsia="el-GR"/>
        </w:rPr>
        <w:t>  |  </w:t>
      </w:r>
      <w:r w:rsidRPr="00FD7D13">
        <w:rPr>
          <w:rFonts w:ascii="Verdana" w:eastAsia="Times New Roman" w:hAnsi="Verdana" w:cs="Times New Roman"/>
          <w:b/>
          <w:bCs/>
          <w:color w:val="191E00"/>
          <w:sz w:val="20"/>
          <w:szCs w:val="20"/>
          <w:lang w:eastAsia="el-GR"/>
        </w:rPr>
        <w:t xml:space="preserve">Ζίγκ και Σάρκο –ΚΥΚΛΟΣ 2,3  </w:t>
      </w:r>
      <w:r w:rsidRPr="00FD7D13">
        <w:rPr>
          <w:rFonts w:ascii="Verdana" w:eastAsia="Times New Roman" w:hAnsi="Verdana" w:cs="Times New Roman"/>
          <w:color w:val="191E00"/>
          <w:sz w:val="20"/>
          <w:szCs w:val="20"/>
          <w:lang w:eastAsia="el-GR"/>
        </w:rPr>
        <w:t> </w:t>
      </w:r>
      <w:r w:rsidRPr="00FD7D13">
        <w:rPr>
          <w:rFonts w:ascii="Verdana" w:eastAsia="Times New Roman" w:hAnsi="Verdana" w:cs="Times New Roman"/>
          <w:noProof/>
          <w:color w:val="191E00"/>
          <w:sz w:val="20"/>
          <w:szCs w:val="20"/>
          <w:lang w:eastAsia="el-GR"/>
        </w:rPr>
        <w:drawing>
          <wp:inline distT="0" distB="0" distL="0" distR="0">
            <wp:extent cx="196215" cy="196215"/>
            <wp:effectExtent l="0" t="0" r="0" b="0"/>
            <wp:docPr id="12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r w:rsidRPr="00FD7D13">
        <w:rPr>
          <w:rFonts w:ascii="Verdana" w:eastAsia="Times New Roman" w:hAnsi="Verdana" w:cs="Times New Roman"/>
          <w:color w:val="191E00"/>
          <w:sz w:val="20"/>
          <w:szCs w:val="20"/>
          <w:lang w:eastAsia="el-GR"/>
        </w:rPr>
        <w:t xml:space="preserve"> </w:t>
      </w:r>
      <w:r w:rsidRPr="00FD7D13">
        <w:rPr>
          <w:rFonts w:ascii="Verdana" w:eastAsia="Times New Roman" w:hAnsi="Verdana" w:cs="Times New Roman"/>
          <w:color w:val="191E00"/>
          <w:sz w:val="20"/>
          <w:szCs w:val="20"/>
          <w:lang w:eastAsia="el-GR"/>
        </w:rPr>
        <w:br/>
      </w:r>
      <w:r w:rsidRPr="00FD7D13">
        <w:rPr>
          <w:rFonts w:ascii="Verdana" w:eastAsia="Times New Roman" w:hAnsi="Verdana" w:cs="Times New Roman"/>
          <w:iCs/>
          <w:color w:val="191E00"/>
          <w:sz w:val="20"/>
          <w:szCs w:val="20"/>
          <w:lang w:eastAsia="el-GR"/>
        </w:rPr>
        <w:t>[Zig &amp; Sharko-</w:t>
      </w:r>
      <w:r w:rsidRPr="00FD7D13">
        <w:rPr>
          <w:rFonts w:ascii="Verdana" w:eastAsia="Times New Roman" w:hAnsi="Verdana" w:cs="Times New Roman"/>
          <w:iCs/>
          <w:color w:val="191E00"/>
          <w:sz w:val="20"/>
          <w:szCs w:val="20"/>
          <w:lang w:val="en-US" w:eastAsia="el-GR"/>
        </w:rPr>
        <w:t>Season</w:t>
      </w:r>
      <w:r w:rsidRPr="00FD7D13">
        <w:rPr>
          <w:rFonts w:ascii="Verdana" w:eastAsia="Times New Roman" w:hAnsi="Verdana" w:cs="Times New Roman"/>
          <w:iCs/>
          <w:color w:val="191E00"/>
          <w:sz w:val="20"/>
          <w:szCs w:val="20"/>
          <w:lang w:eastAsia="el-GR"/>
        </w:rPr>
        <w:t xml:space="preserve"> 2,3]  </w:t>
      </w:r>
    </w:p>
    <w:p w:rsidR="00881F65" w:rsidRPr="00FD7D13" w:rsidRDefault="00881F65" w:rsidP="00881F65">
      <w:pPr>
        <w:spacing w:after="240" w:line="240" w:lineRule="auto"/>
        <w:rPr>
          <w:rFonts w:ascii="Verdana" w:eastAsia="Times New Roman" w:hAnsi="Verdana" w:cs="Times New Roman"/>
          <w:iCs/>
          <w:color w:val="191E00"/>
          <w:sz w:val="20"/>
          <w:szCs w:val="20"/>
          <w:lang w:eastAsia="el-GR"/>
        </w:rPr>
      </w:pPr>
      <w:r w:rsidRPr="00FD7D13">
        <w:rPr>
          <w:rFonts w:ascii="Verdana" w:eastAsia="Times New Roman" w:hAnsi="Verdana" w:cs="Times New Roman"/>
          <w:b/>
          <w:iCs/>
          <w:color w:val="191E00"/>
          <w:sz w:val="20"/>
          <w:szCs w:val="20"/>
          <w:lang w:eastAsia="el-GR"/>
        </w:rPr>
        <w:t>Κινούμενα σχέδια, γαλλικής παραγωγής 2015-2018.</w:t>
      </w:r>
    </w:p>
    <w:p w:rsidR="00881F65" w:rsidRPr="00FD7D13" w:rsidRDefault="00881F65" w:rsidP="00881F65">
      <w:pPr>
        <w:spacing w:after="240" w:line="240" w:lineRule="auto"/>
        <w:rPr>
          <w:rFonts w:ascii="Verdana" w:eastAsia="Times New Roman" w:hAnsi="Verdana" w:cs="Times New Roman"/>
          <w:iCs/>
          <w:color w:val="191E00"/>
          <w:sz w:val="20"/>
          <w:szCs w:val="20"/>
          <w:lang w:eastAsia="el-GR"/>
        </w:rPr>
      </w:pPr>
      <w:r w:rsidRPr="00FD7D13">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881F65" w:rsidRPr="004C14CD" w:rsidRDefault="00881F65" w:rsidP="00881F65">
      <w:pPr>
        <w:spacing w:after="240" w:line="240" w:lineRule="auto"/>
        <w:rPr>
          <w:rFonts w:ascii="Verdana" w:eastAsia="Times New Roman" w:hAnsi="Verdana" w:cs="Times New Roman"/>
          <w:b/>
          <w:color w:val="538135"/>
          <w:sz w:val="20"/>
          <w:szCs w:val="20"/>
          <w:lang w:eastAsia="el-GR"/>
        </w:rPr>
      </w:pPr>
      <w:r w:rsidRPr="00FD7D13">
        <w:rPr>
          <w:rFonts w:ascii="Verdana" w:eastAsia="Times New Roman" w:hAnsi="Verdana" w:cs="Times New Roman"/>
          <w:b/>
          <w:color w:val="538135"/>
          <w:sz w:val="20"/>
          <w:szCs w:val="20"/>
          <w:lang w:eastAsia="el-GR"/>
        </w:rPr>
        <w:t xml:space="preserve">Επεισόδια : </w:t>
      </w:r>
      <w:r w:rsidR="00FD7D13" w:rsidRPr="00FD7D13">
        <w:rPr>
          <w:rFonts w:ascii="Verdana" w:eastAsia="Times New Roman" w:hAnsi="Verdana" w:cs="Times New Roman"/>
          <w:b/>
          <w:color w:val="538135"/>
          <w:sz w:val="20"/>
          <w:szCs w:val="20"/>
          <w:lang w:val="en-US" w:eastAsia="el-GR"/>
        </w:rPr>
        <w:t>7</w:t>
      </w:r>
      <w:r w:rsidR="00A950E2" w:rsidRPr="00FD7D13">
        <w:rPr>
          <w:rFonts w:ascii="Verdana" w:eastAsia="Times New Roman" w:hAnsi="Verdana" w:cs="Times New Roman"/>
          <w:b/>
          <w:color w:val="538135"/>
          <w:sz w:val="20"/>
          <w:szCs w:val="20"/>
          <w:lang w:eastAsia="el-GR"/>
        </w:rPr>
        <w:t>4</w:t>
      </w:r>
      <w:r w:rsidRPr="00FD7D13">
        <w:rPr>
          <w:rFonts w:ascii="Verdana" w:eastAsia="Times New Roman" w:hAnsi="Verdana" w:cs="Times New Roman"/>
          <w:b/>
          <w:color w:val="538135"/>
          <w:sz w:val="20"/>
          <w:szCs w:val="20"/>
          <w:lang w:eastAsia="el-GR"/>
        </w:rPr>
        <w:t xml:space="preserve">o &amp; </w:t>
      </w:r>
      <w:r w:rsidR="00FD7D13" w:rsidRPr="00FD7D13">
        <w:rPr>
          <w:rFonts w:ascii="Verdana" w:eastAsia="Times New Roman" w:hAnsi="Verdana" w:cs="Times New Roman"/>
          <w:b/>
          <w:color w:val="538135"/>
          <w:sz w:val="20"/>
          <w:szCs w:val="20"/>
          <w:lang w:val="en-US" w:eastAsia="el-GR"/>
        </w:rPr>
        <w:t>7</w:t>
      </w:r>
      <w:r w:rsidR="00A950E2" w:rsidRPr="00FD7D13">
        <w:rPr>
          <w:rFonts w:ascii="Verdana" w:eastAsia="Times New Roman" w:hAnsi="Verdana" w:cs="Times New Roman"/>
          <w:b/>
          <w:color w:val="538135"/>
          <w:sz w:val="20"/>
          <w:szCs w:val="20"/>
          <w:lang w:eastAsia="el-GR"/>
        </w:rPr>
        <w:t>5</w:t>
      </w:r>
      <w:r w:rsidRPr="00FD7D13">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981333" w:rsidRPr="00C04F5E" w:rsidRDefault="00981333" w:rsidP="00981333">
      <w:pPr>
        <w:pStyle w:val="xmsonormal"/>
        <w:spacing w:before="0" w:beforeAutospacing="0" w:after="0" w:afterAutospacing="0"/>
        <w:rPr>
          <w:rFonts w:ascii="Verdana" w:hAnsi="Verdana"/>
          <w:b/>
          <w:bCs/>
          <w:sz w:val="20"/>
          <w:szCs w:val="20"/>
          <w:highlight w:val="yellow"/>
        </w:rPr>
      </w:pPr>
    </w:p>
    <w:p w:rsidR="00DE68BB" w:rsidRPr="00F1626F" w:rsidRDefault="005507F8" w:rsidP="00DE68BB">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E68BB" w:rsidRPr="00F1626F" w:rsidTr="00E5584B">
        <w:trPr>
          <w:tblCellSpacing w:w="0" w:type="dxa"/>
        </w:trPr>
        <w:tc>
          <w:tcPr>
            <w:tcW w:w="2500" w:type="pct"/>
            <w:vAlign w:val="center"/>
            <w:hideMark/>
          </w:tcPr>
          <w:p w:rsidR="00DE68BB" w:rsidRPr="00B15F9F" w:rsidRDefault="00DE68BB" w:rsidP="00E5584B">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DE68BB" w:rsidRPr="00F1626F" w:rsidRDefault="00DE68BB" w:rsidP="00E5584B">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DE68BB" w:rsidRPr="00F1626F" w:rsidRDefault="00DE68BB" w:rsidP="00DE68BB">
      <w:pPr>
        <w:spacing w:after="0" w:line="240" w:lineRule="auto"/>
        <w:rPr>
          <w:rFonts w:ascii="Verdana" w:eastAsia="Times New Roman" w:hAnsi="Verdana" w:cs="Times New Roman"/>
          <w:b/>
          <w:color w:val="538135"/>
          <w:sz w:val="20"/>
          <w:szCs w:val="20"/>
          <w:lang w:eastAsia="el-GR"/>
        </w:rPr>
      </w:pPr>
    </w:p>
    <w:p w:rsidR="00DE68BB" w:rsidRPr="003C6E94" w:rsidRDefault="00DE68BB" w:rsidP="00DE68BB">
      <w:pPr>
        <w:spacing w:after="0"/>
        <w:rPr>
          <w:rFonts w:ascii="Verdana" w:hAnsi="Verdana"/>
          <w:b/>
          <w:sz w:val="20"/>
          <w:szCs w:val="20"/>
        </w:rPr>
      </w:pPr>
      <w:r>
        <w:rPr>
          <w:rFonts w:ascii="Verdana" w:hAnsi="Verdana"/>
          <w:b/>
          <w:bCs/>
          <w:sz w:val="20"/>
          <w:szCs w:val="20"/>
        </w:rPr>
        <w:t xml:space="preserve">08:00 | </w:t>
      </w:r>
      <w:r w:rsidRPr="003C6E94">
        <w:rPr>
          <w:rFonts w:ascii="Verdana" w:hAnsi="Verdana"/>
          <w:b/>
          <w:bCs/>
          <w:sz w:val="20"/>
          <w:szCs w:val="20"/>
        </w:rPr>
        <w:t xml:space="preserve">Ταξίδια με Ατμοκίνητα Τρένα </w:t>
      </w:r>
      <w:r>
        <w:rPr>
          <w:rFonts w:ascii="Verdana" w:hAnsi="Verdana"/>
          <w:b/>
          <w:bCs/>
          <w:sz w:val="20"/>
          <w:szCs w:val="20"/>
        </w:rPr>
        <w:t>[</w:t>
      </w:r>
      <w:r w:rsidRPr="003D3909">
        <w:rPr>
          <w:rFonts w:ascii="Verdana" w:hAnsi="Verdana"/>
          <w:b/>
          <w:bCs/>
          <w:sz w:val="20"/>
          <w:szCs w:val="20"/>
        </w:rPr>
        <w:t>Ε</w:t>
      </w:r>
      <w:r>
        <w:rPr>
          <w:rFonts w:ascii="Verdana" w:hAnsi="Verdana"/>
          <w:b/>
          <w:bCs/>
          <w:sz w:val="20"/>
          <w:szCs w:val="20"/>
        </w:rPr>
        <w:t>]</w:t>
      </w:r>
      <w:r w:rsidRPr="003D3909">
        <w:rPr>
          <w:rFonts w:ascii="Verdana" w:hAnsi="Verdana"/>
          <w:b/>
          <w:bCs/>
          <w:sz w:val="20"/>
          <w:szCs w:val="20"/>
        </w:rPr>
        <w:t xml:space="preserve"> </w:t>
      </w:r>
      <w:r w:rsidRPr="003D3909">
        <w:rPr>
          <w:rFonts w:ascii="Verdana" w:hAnsi="Verdana"/>
          <w:noProof/>
          <w:sz w:val="20"/>
          <w:szCs w:val="20"/>
          <w:lang w:eastAsia="el-GR"/>
        </w:rPr>
        <w:drawing>
          <wp:inline distT="0" distB="0" distL="0" distR="0">
            <wp:extent cx="190500" cy="190500"/>
            <wp:effectExtent l="0" t="0" r="0" b="0"/>
            <wp:docPr id="12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D3909">
        <w:rPr>
          <w:rFonts w:ascii="Verdana" w:hAnsi="Verdana"/>
          <w:sz w:val="20"/>
          <w:szCs w:val="20"/>
        </w:rPr>
        <w:t xml:space="preserve"> </w:t>
      </w:r>
      <w:r w:rsidRPr="003D3909">
        <w:rPr>
          <w:rFonts w:ascii="Verdana" w:hAnsi="Verdana"/>
          <w:sz w:val="20"/>
          <w:szCs w:val="20"/>
        </w:rPr>
        <w:br/>
      </w:r>
      <w:r w:rsidRPr="003C3B17">
        <w:rPr>
          <w:rFonts w:ascii="Verdana" w:hAnsi="Verdana"/>
          <w:sz w:val="20"/>
          <w:szCs w:val="20"/>
        </w:rPr>
        <w:t>[Steam Train Journeys]</w:t>
      </w:r>
    </w:p>
    <w:p w:rsidR="00DE68BB" w:rsidRDefault="00DE68BB" w:rsidP="00DE68BB">
      <w:pPr>
        <w:spacing w:after="0"/>
        <w:rPr>
          <w:rFonts w:ascii="Verdana" w:hAnsi="Verdana"/>
          <w:sz w:val="20"/>
          <w:szCs w:val="20"/>
        </w:rPr>
      </w:pPr>
    </w:p>
    <w:p w:rsidR="00DE68BB" w:rsidRPr="003C6E94" w:rsidRDefault="00DE68BB" w:rsidP="00DE68BB">
      <w:pPr>
        <w:spacing w:after="0"/>
        <w:rPr>
          <w:rFonts w:ascii="Verdana" w:hAnsi="Verdana"/>
          <w:b/>
          <w:sz w:val="20"/>
          <w:szCs w:val="20"/>
        </w:rPr>
      </w:pPr>
      <w:r w:rsidRPr="003C6E94">
        <w:rPr>
          <w:rFonts w:ascii="Verdana" w:hAnsi="Verdana"/>
          <w:b/>
          <w:sz w:val="20"/>
          <w:szCs w:val="20"/>
        </w:rPr>
        <w:t>Σειρά ντοκιμαντέρ 10 ωριαίων επεισοδίων παραγωγής Μ. Βρετανίας  2019</w:t>
      </w:r>
    </w:p>
    <w:p w:rsidR="00DE68BB" w:rsidRDefault="00DE68BB" w:rsidP="00DE68BB">
      <w:pPr>
        <w:spacing w:after="0"/>
        <w:rPr>
          <w:rFonts w:ascii="Verdana" w:hAnsi="Verdana"/>
          <w:sz w:val="20"/>
          <w:szCs w:val="20"/>
        </w:rPr>
      </w:pPr>
    </w:p>
    <w:p w:rsidR="00DE68BB" w:rsidRPr="003C3B17" w:rsidRDefault="00DE68BB" w:rsidP="00DE68BB">
      <w:pPr>
        <w:spacing w:after="0"/>
        <w:rPr>
          <w:rFonts w:ascii="Verdana" w:hAnsi="Verdana"/>
          <w:sz w:val="20"/>
          <w:szCs w:val="20"/>
        </w:rPr>
      </w:pPr>
      <w:r w:rsidRPr="003C3B17">
        <w:rPr>
          <w:rFonts w:ascii="Verdana" w:hAnsi="Verdana"/>
          <w:sz w:val="20"/>
          <w:szCs w:val="20"/>
        </w:rPr>
        <w:t>Μια διαδρομή με ατμοκίνητο τρένο αποτελεί πάντα ένα νοσταλγικό ταξίδι πίσω στο χρόνο.</w:t>
      </w:r>
    </w:p>
    <w:p w:rsidR="00DE68BB" w:rsidRPr="003C3B17" w:rsidRDefault="00DE68BB" w:rsidP="00DE68BB">
      <w:pPr>
        <w:spacing w:after="0"/>
        <w:rPr>
          <w:rFonts w:ascii="Verdana" w:hAnsi="Verdana"/>
          <w:sz w:val="20"/>
          <w:szCs w:val="20"/>
        </w:rPr>
      </w:pPr>
      <w:r w:rsidRPr="003C3B17">
        <w:rPr>
          <w:rFonts w:ascii="Verdana" w:hAnsi="Verdana"/>
          <w:sz w:val="20"/>
          <w:szCs w:val="20"/>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DE68BB" w:rsidRPr="003C3B17" w:rsidRDefault="00DE68BB" w:rsidP="00DE68BB">
      <w:pPr>
        <w:spacing w:after="0"/>
        <w:rPr>
          <w:rFonts w:ascii="Verdana" w:hAnsi="Verdana"/>
          <w:sz w:val="20"/>
          <w:szCs w:val="20"/>
        </w:rPr>
      </w:pPr>
      <w:r w:rsidRPr="003C3B17">
        <w:rPr>
          <w:rFonts w:ascii="Verdana" w:hAnsi="Verdana"/>
          <w:sz w:val="20"/>
          <w:szCs w:val="20"/>
        </w:rPr>
        <w:t>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w:t>
      </w:r>
    </w:p>
    <w:p w:rsidR="00DE68BB" w:rsidRDefault="00DE68BB" w:rsidP="00DE68BB">
      <w:pPr>
        <w:spacing w:after="0" w:line="240" w:lineRule="auto"/>
        <w:rPr>
          <w:rFonts w:ascii="Verdana" w:hAnsi="Verdana"/>
          <w:b/>
          <w:sz w:val="20"/>
          <w:szCs w:val="20"/>
        </w:rPr>
      </w:pPr>
    </w:p>
    <w:p w:rsidR="00DE68BB" w:rsidRPr="003C6E94" w:rsidRDefault="00DE68BB" w:rsidP="00DE68BB">
      <w:pPr>
        <w:spacing w:after="0" w:line="240" w:lineRule="auto"/>
        <w:rPr>
          <w:rFonts w:ascii="Verdana" w:hAnsi="Verdana"/>
          <w:b/>
          <w:bCs/>
          <w:sz w:val="20"/>
          <w:szCs w:val="20"/>
        </w:rPr>
      </w:pPr>
      <w:r w:rsidRPr="00EA43C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EA43CF">
        <w:rPr>
          <w:rFonts w:ascii="Verdana" w:eastAsia="Times New Roman" w:hAnsi="Verdana" w:cs="Times New Roman"/>
          <w:b/>
          <w:color w:val="538135"/>
          <w:sz w:val="20"/>
          <w:szCs w:val="20"/>
          <w:lang w:eastAsia="el-GR"/>
        </w:rPr>
        <w:t xml:space="preserve">ο </w:t>
      </w:r>
    </w:p>
    <w:p w:rsidR="00DE68BB" w:rsidRPr="00561881" w:rsidRDefault="005507F8" w:rsidP="00DE68BB">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E68BB" w:rsidRPr="00561881" w:rsidTr="00E5584B">
        <w:trPr>
          <w:tblCellSpacing w:w="0" w:type="dxa"/>
        </w:trPr>
        <w:tc>
          <w:tcPr>
            <w:tcW w:w="2500" w:type="pct"/>
            <w:vAlign w:val="center"/>
            <w:hideMark/>
          </w:tcPr>
          <w:p w:rsidR="00DE68BB" w:rsidRPr="00933793" w:rsidRDefault="00DE68BB" w:rsidP="00E5584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Pr="008B53DC">
              <w:rPr>
                <w:rFonts w:ascii="Verdana" w:eastAsia="Times New Roman" w:hAnsi="Verdana" w:cs="Times New Roman"/>
                <w:color w:val="808080"/>
                <w:sz w:val="20"/>
                <w:szCs w:val="20"/>
                <w:lang w:eastAsia="el-GR"/>
              </w:rPr>
              <w:t>Περιβάλλον</w:t>
            </w:r>
          </w:p>
        </w:tc>
        <w:tc>
          <w:tcPr>
            <w:tcW w:w="2500" w:type="pct"/>
            <w:vAlign w:val="center"/>
            <w:hideMark/>
          </w:tcPr>
          <w:p w:rsidR="00DE68BB" w:rsidRPr="00561881" w:rsidRDefault="00DE68BB" w:rsidP="00E5584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E68BB" w:rsidRDefault="00DE68BB" w:rsidP="00DE68BB">
      <w:pPr>
        <w:spacing w:after="0" w:line="240" w:lineRule="auto"/>
        <w:rPr>
          <w:rFonts w:ascii="Verdana" w:eastAsia="Times New Roman" w:hAnsi="Verdana"/>
          <w:b/>
          <w:bCs/>
          <w:color w:val="191E00"/>
          <w:sz w:val="20"/>
          <w:szCs w:val="20"/>
          <w:lang w:val="en-US"/>
        </w:rPr>
      </w:pPr>
    </w:p>
    <w:p w:rsidR="00DE68BB" w:rsidRPr="00A030D7" w:rsidRDefault="00DE68BB" w:rsidP="00DE68BB">
      <w:pPr>
        <w:spacing w:after="0" w:line="240" w:lineRule="auto"/>
        <w:rPr>
          <w:rFonts w:ascii="Verdana" w:hAnsi="Verdana"/>
          <w:b/>
          <w:sz w:val="20"/>
          <w:szCs w:val="20"/>
        </w:rPr>
      </w:pPr>
      <w:r>
        <w:rPr>
          <w:rFonts w:ascii="Verdana" w:eastAsia="Times New Roman" w:hAnsi="Verdana" w:cs="Times New Roman"/>
          <w:b/>
          <w:color w:val="000000"/>
          <w:sz w:val="20"/>
          <w:szCs w:val="20"/>
          <w:lang w:val="en-US" w:eastAsia="el-GR"/>
        </w:rPr>
        <w:t>09</w:t>
      </w:r>
      <w:r w:rsidRPr="00A030D7">
        <w:rPr>
          <w:rFonts w:ascii="Verdana" w:eastAsia="Times New Roman" w:hAnsi="Verdana" w:cs="Times New Roman"/>
          <w:b/>
          <w:color w:val="000000"/>
          <w:sz w:val="20"/>
          <w:szCs w:val="20"/>
          <w:lang w:eastAsia="el-GR"/>
        </w:rPr>
        <w:t>:00 |</w:t>
      </w:r>
      <w:r>
        <w:rPr>
          <w:rFonts w:ascii="Verdana" w:eastAsia="Times New Roman" w:hAnsi="Verdana" w:cs="Times New Roman"/>
          <w:b/>
          <w:color w:val="000000"/>
          <w:sz w:val="20"/>
          <w:szCs w:val="20"/>
          <w:lang w:eastAsia="el-GR"/>
        </w:rPr>
        <w:t>Ακολουθώντας το Ποτάμι</w:t>
      </w:r>
      <w:r>
        <w:rPr>
          <w:rFonts w:ascii="Verdana" w:eastAsia="Times New Roman" w:hAnsi="Verdana" w:cs="Times New Roman"/>
          <w:b/>
          <w:color w:val="000000"/>
          <w:sz w:val="20"/>
          <w:szCs w:val="20"/>
          <w:lang w:val="en-US" w:eastAsia="el-GR"/>
        </w:rPr>
        <w:t xml:space="preserve"> [E] </w:t>
      </w:r>
      <w:r w:rsidRPr="00A030D7">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DE68BB" w:rsidRPr="00A030D7" w:rsidRDefault="00DE68BB" w:rsidP="00DE68BB">
      <w:pPr>
        <w:spacing w:after="0" w:line="240" w:lineRule="auto"/>
        <w:rPr>
          <w:rFonts w:ascii="Verdana" w:hAnsi="Verdana"/>
          <w:sz w:val="20"/>
          <w:szCs w:val="20"/>
          <w:lang w:val="en-US"/>
        </w:rPr>
      </w:pPr>
      <w:r w:rsidRPr="00254C3F">
        <w:rPr>
          <w:rFonts w:ascii="Verdana" w:hAnsi="Verdana"/>
          <w:sz w:val="20"/>
          <w:szCs w:val="20"/>
          <w:lang w:val="en-US"/>
        </w:rPr>
        <w:t xml:space="preserve"> </w:t>
      </w:r>
      <w:r w:rsidRPr="00A030D7">
        <w:rPr>
          <w:rFonts w:ascii="Verdana" w:hAnsi="Verdana"/>
          <w:sz w:val="20"/>
          <w:szCs w:val="20"/>
          <w:lang w:val="en-US"/>
        </w:rPr>
        <w:t>[World’s Most Scenic River Journeys]</w:t>
      </w:r>
    </w:p>
    <w:p w:rsidR="00DE68BB" w:rsidRPr="00A030D7" w:rsidRDefault="00DE68BB" w:rsidP="00DE68BB">
      <w:pPr>
        <w:spacing w:after="0" w:line="240" w:lineRule="auto"/>
        <w:rPr>
          <w:rFonts w:ascii="Verdana" w:hAnsi="Verdana"/>
          <w:b/>
          <w:sz w:val="20"/>
          <w:szCs w:val="20"/>
          <w:lang w:val="en-US"/>
        </w:rPr>
      </w:pPr>
    </w:p>
    <w:p w:rsidR="00DE68BB" w:rsidRPr="00A030D7" w:rsidRDefault="00DE68BB" w:rsidP="00DE68BB">
      <w:pPr>
        <w:spacing w:after="0" w:line="240" w:lineRule="auto"/>
        <w:rPr>
          <w:rFonts w:ascii="Verdana" w:hAnsi="Verdana"/>
          <w:b/>
          <w:sz w:val="20"/>
          <w:szCs w:val="20"/>
          <w:lang w:val="en-US"/>
        </w:rPr>
      </w:pPr>
      <w:r w:rsidRPr="00A030D7">
        <w:rPr>
          <w:rFonts w:ascii="Verdana" w:hAnsi="Verdana"/>
          <w:b/>
          <w:sz w:val="20"/>
          <w:szCs w:val="20"/>
        </w:rPr>
        <w:t>Σειρά</w:t>
      </w:r>
      <w:r w:rsidRPr="00A030D7">
        <w:rPr>
          <w:rFonts w:ascii="Verdana" w:hAnsi="Verdana"/>
          <w:b/>
          <w:sz w:val="20"/>
          <w:szCs w:val="20"/>
          <w:lang w:val="en-US"/>
        </w:rPr>
        <w:t xml:space="preserve"> </w:t>
      </w:r>
      <w:r w:rsidRPr="00A030D7">
        <w:rPr>
          <w:rFonts w:ascii="Verdana" w:hAnsi="Verdana"/>
          <w:b/>
          <w:sz w:val="20"/>
          <w:szCs w:val="20"/>
        </w:rPr>
        <w:t>ντοκιμαντέρ</w:t>
      </w:r>
      <w:r w:rsidRPr="00A030D7">
        <w:rPr>
          <w:rFonts w:ascii="Verdana" w:hAnsi="Verdana"/>
          <w:b/>
          <w:sz w:val="20"/>
          <w:szCs w:val="20"/>
          <w:lang w:val="en-US"/>
        </w:rPr>
        <w:t xml:space="preserve"> 6 </w:t>
      </w:r>
      <w:r w:rsidRPr="00A030D7">
        <w:rPr>
          <w:rFonts w:ascii="Verdana" w:hAnsi="Verdana"/>
          <w:b/>
          <w:sz w:val="20"/>
          <w:szCs w:val="20"/>
        </w:rPr>
        <w:t>ωριαίων</w:t>
      </w:r>
      <w:r w:rsidRPr="00A030D7">
        <w:rPr>
          <w:rFonts w:ascii="Verdana" w:hAnsi="Verdana"/>
          <w:b/>
          <w:sz w:val="20"/>
          <w:szCs w:val="20"/>
          <w:lang w:val="en-US"/>
        </w:rPr>
        <w:t xml:space="preserve"> </w:t>
      </w:r>
      <w:r w:rsidRPr="00A030D7">
        <w:rPr>
          <w:rFonts w:ascii="Verdana" w:hAnsi="Verdana"/>
          <w:b/>
          <w:sz w:val="20"/>
          <w:szCs w:val="20"/>
        </w:rPr>
        <w:t>επεισοδίων</w:t>
      </w:r>
      <w:r w:rsidRPr="00A030D7">
        <w:rPr>
          <w:rFonts w:ascii="Verdana" w:hAnsi="Verdana"/>
          <w:b/>
          <w:sz w:val="20"/>
          <w:szCs w:val="20"/>
          <w:lang w:val="en-US"/>
        </w:rPr>
        <w:t xml:space="preserve"> </w:t>
      </w:r>
      <w:r w:rsidRPr="00A030D7">
        <w:rPr>
          <w:rFonts w:ascii="Verdana" w:hAnsi="Verdana"/>
          <w:b/>
          <w:sz w:val="20"/>
          <w:szCs w:val="20"/>
        </w:rPr>
        <w:t>συμπαραγωγής</w:t>
      </w:r>
      <w:r w:rsidRPr="00A030D7">
        <w:rPr>
          <w:rFonts w:ascii="Verdana" w:hAnsi="Verdana"/>
          <w:b/>
          <w:sz w:val="20"/>
          <w:szCs w:val="20"/>
          <w:lang w:val="en-US"/>
        </w:rPr>
        <w:t xml:space="preserve"> BRITESPARK FILMS EAST/ SALOON MEDIA/BLUE ANT STUDIOS/ CHANNEL 5, 2020.</w:t>
      </w:r>
    </w:p>
    <w:p w:rsidR="00DE68BB" w:rsidRPr="00A030D7" w:rsidRDefault="00DE68BB" w:rsidP="00DE68BB">
      <w:pPr>
        <w:spacing w:after="0" w:line="240" w:lineRule="auto"/>
        <w:rPr>
          <w:rFonts w:ascii="Verdana" w:hAnsi="Verdana"/>
          <w:b/>
          <w:sz w:val="20"/>
          <w:szCs w:val="20"/>
          <w:lang w:val="en-US"/>
        </w:rPr>
      </w:pPr>
    </w:p>
    <w:p w:rsidR="00DE68BB" w:rsidRPr="00A030D7" w:rsidRDefault="00DE68BB" w:rsidP="00DE68BB">
      <w:pPr>
        <w:spacing w:after="0" w:line="240" w:lineRule="auto"/>
        <w:rPr>
          <w:rFonts w:ascii="Verdana" w:hAnsi="Verdana"/>
          <w:b/>
          <w:sz w:val="20"/>
          <w:szCs w:val="20"/>
          <w:lang w:val="en-US"/>
        </w:rPr>
      </w:pPr>
    </w:p>
    <w:p w:rsidR="00DE68BB" w:rsidRPr="00A030D7" w:rsidRDefault="00DE68BB" w:rsidP="00DE68BB">
      <w:pPr>
        <w:spacing w:after="0" w:line="240" w:lineRule="auto"/>
        <w:rPr>
          <w:rFonts w:ascii="Verdana" w:hAnsi="Verdana"/>
          <w:b/>
          <w:sz w:val="20"/>
          <w:szCs w:val="20"/>
        </w:rPr>
      </w:pPr>
      <w:r w:rsidRPr="00A030D7">
        <w:rPr>
          <w:rFonts w:ascii="Verdana" w:hAnsi="Verdana"/>
          <w:b/>
          <w:sz w:val="20"/>
          <w:szCs w:val="20"/>
        </w:rPr>
        <w:t xml:space="preserve">Σκηνοθεσία: </w:t>
      </w:r>
      <w:r w:rsidRPr="00A030D7">
        <w:rPr>
          <w:rFonts w:ascii="Verdana" w:hAnsi="Verdana"/>
          <w:b/>
          <w:sz w:val="20"/>
          <w:szCs w:val="20"/>
          <w:lang w:val="en-US"/>
        </w:rPr>
        <w:t>Andrew</w:t>
      </w:r>
      <w:r w:rsidRPr="00A030D7">
        <w:rPr>
          <w:rFonts w:ascii="Verdana" w:hAnsi="Verdana"/>
          <w:b/>
          <w:sz w:val="20"/>
          <w:szCs w:val="20"/>
        </w:rPr>
        <w:t xml:space="preserve"> </w:t>
      </w:r>
      <w:r w:rsidRPr="00A030D7">
        <w:rPr>
          <w:rFonts w:ascii="Verdana" w:hAnsi="Verdana"/>
          <w:b/>
          <w:sz w:val="20"/>
          <w:szCs w:val="20"/>
          <w:lang w:val="en-US"/>
        </w:rPr>
        <w:t>Robbins</w:t>
      </w:r>
    </w:p>
    <w:p w:rsidR="00DE68BB" w:rsidRPr="00A030D7" w:rsidRDefault="00DE68BB" w:rsidP="00DE68BB">
      <w:pPr>
        <w:spacing w:after="0" w:line="240" w:lineRule="auto"/>
        <w:rPr>
          <w:rFonts w:ascii="Verdana" w:hAnsi="Verdana"/>
          <w:b/>
          <w:sz w:val="20"/>
          <w:szCs w:val="20"/>
        </w:rPr>
      </w:pPr>
    </w:p>
    <w:p w:rsidR="00DE68BB" w:rsidRPr="00A030D7" w:rsidRDefault="00DE68BB" w:rsidP="00DE68BB">
      <w:pPr>
        <w:spacing w:after="0" w:line="240" w:lineRule="auto"/>
        <w:jc w:val="both"/>
        <w:rPr>
          <w:rFonts w:ascii="Verdana" w:eastAsia="Times New Roman" w:hAnsi="Verdana" w:cstheme="minorHAnsi"/>
          <w:color w:val="201F1E"/>
          <w:sz w:val="20"/>
          <w:szCs w:val="20"/>
          <w:lang w:eastAsia="en-GB"/>
        </w:rPr>
      </w:pPr>
      <w:r w:rsidRPr="00A030D7">
        <w:rPr>
          <w:rFonts w:ascii="Verdana" w:eastAsia="Times New Roman" w:hAnsi="Verdana" w:cstheme="minorHAnsi"/>
          <w:color w:val="201F1E"/>
          <w:sz w:val="20"/>
          <w:szCs w:val="20"/>
          <w:lang w:eastAsia="en-GB"/>
        </w:rP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p>
    <w:p w:rsidR="00DE68BB" w:rsidRPr="00DE68BB" w:rsidRDefault="00DE68BB" w:rsidP="00DE68BB">
      <w:pPr>
        <w:spacing w:after="0" w:line="240" w:lineRule="auto"/>
        <w:jc w:val="both"/>
        <w:rPr>
          <w:rFonts w:ascii="Verdana" w:hAnsi="Verdana"/>
          <w:sz w:val="20"/>
          <w:szCs w:val="20"/>
        </w:rPr>
      </w:pPr>
      <w:r w:rsidRPr="00A030D7">
        <w:rPr>
          <w:rFonts w:ascii="Verdana" w:hAnsi="Verdana"/>
          <w:sz w:val="20"/>
          <w:szCs w:val="20"/>
        </w:rP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C87010" w:rsidRDefault="00C87010" w:rsidP="00C87010">
      <w:pPr>
        <w:jc w:val="both"/>
        <w:rPr>
          <w:rFonts w:eastAsia="Times New Roman" w:cs="Times New Roman"/>
          <w:b/>
          <w:color w:val="538135"/>
          <w:lang w:eastAsia="el-GR"/>
        </w:rPr>
      </w:pPr>
    </w:p>
    <w:p w:rsidR="00C87010" w:rsidRPr="00C87010" w:rsidRDefault="00C87010" w:rsidP="00C87010">
      <w:pPr>
        <w:spacing w:after="0" w:line="240" w:lineRule="auto"/>
        <w:rPr>
          <w:rFonts w:ascii="Verdana" w:eastAsia="Times New Roman" w:hAnsi="Verdana" w:cs="Times New Roman"/>
          <w:b/>
          <w:color w:val="538135"/>
          <w:sz w:val="20"/>
          <w:szCs w:val="20"/>
          <w:lang w:eastAsia="el-GR"/>
        </w:rPr>
      </w:pPr>
      <w:r w:rsidRPr="00C87010">
        <w:rPr>
          <w:rFonts w:ascii="Verdana" w:eastAsia="Times New Roman" w:hAnsi="Verdana" w:cs="Times New Roman"/>
          <w:b/>
          <w:color w:val="538135"/>
          <w:sz w:val="20"/>
          <w:szCs w:val="20"/>
          <w:lang w:eastAsia="el-GR"/>
        </w:rPr>
        <w:t>Επεισόδιο 3ο: Νιαγάρας Ποταμός, Καναδάς και ΗΠΑ [The Niagara River, Canada and the USA]</w:t>
      </w:r>
    </w:p>
    <w:p w:rsidR="00C87010" w:rsidRPr="00C87010" w:rsidRDefault="00C87010" w:rsidP="00C87010">
      <w:pPr>
        <w:spacing w:after="0" w:line="240" w:lineRule="auto"/>
        <w:jc w:val="both"/>
        <w:rPr>
          <w:rFonts w:ascii="Verdana" w:eastAsia="Times New Roman" w:hAnsi="Verdana" w:cstheme="minorHAnsi"/>
          <w:color w:val="201F1E"/>
          <w:sz w:val="20"/>
          <w:szCs w:val="20"/>
          <w:lang w:eastAsia="en-GB"/>
        </w:rPr>
      </w:pPr>
      <w:r w:rsidRPr="00C87010">
        <w:rPr>
          <w:rFonts w:ascii="Verdana" w:eastAsia="Times New Roman" w:hAnsi="Verdana" w:cstheme="minorHAnsi"/>
          <w:color w:val="201F1E"/>
          <w:sz w:val="20"/>
          <w:szCs w:val="20"/>
          <w:lang w:eastAsia="en-GB"/>
        </w:rPr>
        <w:t>Το ταξίδι μας στον ποταμό Νιαγάρα είναι γεμάτο περιπέτεια και ομορφιά. Ξεκινάμε εξερευνώντας την ιστορία αυτού του ποταμού που αποτελεί σύνορο ανάμεσα σε Καναδά και ΗΠΑ, πριν να φτάσουμε στους παγκοσμίους φήμης Καταρράκτες του Νιαγάρα. Τα τρία τέταρτα των επιφανειακών υδάτων της Βόρειας Αμερικής πέφτουν από τους καταρράκτες των 54 μέτρων, και το μέρος προσελκύει 20 εκατομμύρια επισκέπτες τον χρόνο. Έπειτα, περνάμε από το εκπληκτικό φαράγγι που σμίλεψε η τελευταία Εποχή των Παγετώνων με συγκλονιστικά βράχια, μια φυσική δίνη, και ιδιαίτερα ορμητικά νερά. Μαθαίνουμε για τις αυτόχθονες φυλές, για ένα ναυάγιο και τη διάσωση των επιβατών του, και για τολμηρούς σχοινοβάτες.  Τέλος, περνάμε από γραφικές μικρές πόλεις και δοκιμάζουμε μια τοπική σπεσιαλιτέ: το κρασί του πάγου.</w:t>
      </w:r>
    </w:p>
    <w:p w:rsidR="00C04F5E" w:rsidRPr="00BA7A6C" w:rsidRDefault="00C04F5E" w:rsidP="00C04F5E">
      <w:pPr>
        <w:spacing w:after="0"/>
        <w:jc w:val="both"/>
        <w:rPr>
          <w:rFonts w:ascii="Verdana" w:hAnsi="Verdana"/>
          <w:sz w:val="20"/>
          <w:szCs w:val="20"/>
        </w:rPr>
      </w:pPr>
    </w:p>
    <w:p w:rsidR="00C04F5E" w:rsidRPr="00F1626F" w:rsidRDefault="005507F8" w:rsidP="00C04F5E">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4F5E" w:rsidRPr="00F1626F" w:rsidTr="004F102C">
        <w:trPr>
          <w:tblCellSpacing w:w="0" w:type="dxa"/>
        </w:trPr>
        <w:tc>
          <w:tcPr>
            <w:tcW w:w="2500" w:type="pct"/>
            <w:vAlign w:val="center"/>
            <w:hideMark/>
          </w:tcPr>
          <w:p w:rsidR="00C04F5E" w:rsidRPr="00F1626F" w:rsidRDefault="00C04F5E"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C04F5E" w:rsidRPr="00F1626F" w:rsidRDefault="00C04F5E"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4F5E" w:rsidRPr="00F1626F" w:rsidRDefault="00C04F5E" w:rsidP="00C04F5E">
      <w:pPr>
        <w:spacing w:after="0" w:line="240" w:lineRule="auto"/>
        <w:rPr>
          <w:rFonts w:ascii="Verdana" w:eastAsia="Times New Roman" w:hAnsi="Verdana" w:cs="Times New Roman"/>
          <w:color w:val="191E00"/>
          <w:sz w:val="20"/>
          <w:szCs w:val="20"/>
          <w:lang w:val="en-US" w:eastAsia="el-GR"/>
        </w:rPr>
      </w:pPr>
    </w:p>
    <w:p w:rsidR="00C04F5E" w:rsidRPr="00462B12" w:rsidRDefault="00C04F5E" w:rsidP="00C04F5E">
      <w:pPr>
        <w:spacing w:after="0" w:line="240" w:lineRule="auto"/>
        <w:rPr>
          <w:rFonts w:ascii="Verdana" w:eastAsia="Times New Roman" w:hAnsi="Verdana" w:cs="Times New Roman"/>
          <w:color w:val="191E00"/>
          <w:sz w:val="20"/>
          <w:szCs w:val="20"/>
          <w:lang w:eastAsia="el-GR"/>
        </w:rPr>
      </w:pPr>
    </w:p>
    <w:p w:rsidR="00C04F5E" w:rsidRPr="00F1626F" w:rsidRDefault="00C04F5E" w:rsidP="00C04F5E">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10:</w:t>
      </w:r>
      <w:r w:rsidR="00A36D41">
        <w:rPr>
          <w:rFonts w:ascii="Verdana" w:eastAsia="Times New Roman" w:hAnsi="Verdana" w:cs="Times New Roman"/>
          <w:b/>
          <w:color w:val="191E00"/>
          <w:sz w:val="20"/>
          <w:szCs w:val="20"/>
          <w:lang w:val="en-US" w:eastAsia="el-GR"/>
        </w:rPr>
        <w:t>00</w:t>
      </w:r>
      <w:r w:rsidRPr="00F1626F">
        <w:rPr>
          <w:rFonts w:ascii="Verdana" w:eastAsia="Times New Roman" w:hAnsi="Verdana" w:cs="Times New Roman"/>
          <w:b/>
          <w:color w:val="191E00"/>
          <w:sz w:val="20"/>
          <w:szCs w:val="20"/>
          <w:lang w:eastAsia="el-GR"/>
        </w:rPr>
        <w:t xml:space="preserve">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C04F5E" w:rsidRPr="00F1626F" w:rsidRDefault="00C04F5E" w:rsidP="00C04F5E">
      <w:pPr>
        <w:spacing w:after="0" w:line="240" w:lineRule="auto"/>
        <w:rPr>
          <w:rFonts w:ascii="Verdana" w:eastAsia="Times New Roman" w:hAnsi="Verdana" w:cs="Times New Roman"/>
          <w:b/>
          <w:color w:val="191E00"/>
          <w:sz w:val="20"/>
          <w:szCs w:val="20"/>
          <w:lang w:eastAsia="el-GR"/>
        </w:rPr>
      </w:pPr>
    </w:p>
    <w:p w:rsidR="00C04F5E" w:rsidRPr="00F1626F" w:rsidRDefault="00C04F5E" w:rsidP="00C04F5E">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C04F5E" w:rsidRPr="00F1626F" w:rsidRDefault="00C04F5E" w:rsidP="00C04F5E">
      <w:pPr>
        <w:spacing w:after="0" w:line="240" w:lineRule="auto"/>
        <w:rPr>
          <w:rFonts w:ascii="Verdana" w:eastAsia="Times New Roman" w:hAnsi="Verdana" w:cs="Times New Roman"/>
          <w:color w:val="191E00"/>
          <w:sz w:val="20"/>
          <w:szCs w:val="20"/>
          <w:lang w:eastAsia="el-GR"/>
        </w:rPr>
      </w:pPr>
    </w:p>
    <w:p w:rsidR="00C04F5E" w:rsidRPr="00F1626F" w:rsidRDefault="00C04F5E" w:rsidP="00C04F5E">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C04F5E" w:rsidRPr="00F1626F" w:rsidRDefault="00C04F5E" w:rsidP="00C04F5E">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C04F5E" w:rsidRPr="00F1626F" w:rsidRDefault="00C04F5E" w:rsidP="00C04F5E">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C04F5E" w:rsidRPr="00F1626F" w:rsidRDefault="00C04F5E" w:rsidP="00C04F5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C04F5E" w:rsidRPr="00F1626F" w:rsidRDefault="00C04F5E" w:rsidP="00C04F5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C04F5E" w:rsidRDefault="00C04F5E" w:rsidP="00C04F5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091FB7" w:rsidRDefault="00091FB7" w:rsidP="00C04F5E">
      <w:pPr>
        <w:spacing w:after="0" w:line="240" w:lineRule="auto"/>
        <w:rPr>
          <w:rFonts w:ascii="Verdana" w:eastAsia="Times New Roman" w:hAnsi="Verdana" w:cs="Times New Roman"/>
          <w:color w:val="191E00"/>
          <w:sz w:val="20"/>
          <w:szCs w:val="20"/>
          <w:lang w:eastAsia="el-GR"/>
        </w:rPr>
      </w:pPr>
    </w:p>
    <w:p w:rsidR="00091FB7" w:rsidRPr="00F1626F" w:rsidRDefault="00091FB7" w:rsidP="00C04F5E">
      <w:pPr>
        <w:spacing w:after="0" w:line="240" w:lineRule="auto"/>
        <w:rPr>
          <w:rFonts w:ascii="Verdana" w:eastAsia="Times New Roman" w:hAnsi="Verdana" w:cs="Times New Roman"/>
          <w:color w:val="191E00"/>
          <w:sz w:val="20"/>
          <w:szCs w:val="20"/>
          <w:lang w:eastAsia="el-GR"/>
        </w:rPr>
      </w:pPr>
    </w:p>
    <w:p w:rsidR="00C04F5E" w:rsidRDefault="00C04F5E" w:rsidP="00C04F5E">
      <w:pPr>
        <w:spacing w:after="0"/>
        <w:jc w:val="both"/>
        <w:rPr>
          <w:rFonts w:ascii="Verdana" w:eastAsia="Times New Roman" w:hAnsi="Verdana"/>
          <w:iCs/>
          <w:color w:val="191E00"/>
          <w:sz w:val="20"/>
          <w:szCs w:val="20"/>
        </w:rPr>
      </w:pPr>
    </w:p>
    <w:p w:rsidR="002A60A5" w:rsidRPr="002A60A5" w:rsidRDefault="005507F8" w:rsidP="002A60A5">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A60A5" w:rsidRPr="002A60A5" w:rsidTr="00B96B80">
        <w:trPr>
          <w:tblCellSpacing w:w="0" w:type="dxa"/>
        </w:trPr>
        <w:tc>
          <w:tcPr>
            <w:tcW w:w="2500" w:type="pct"/>
            <w:vAlign w:val="center"/>
            <w:hideMark/>
          </w:tcPr>
          <w:p w:rsidR="002A60A5" w:rsidRPr="002A60A5" w:rsidRDefault="002A60A5" w:rsidP="002A60A5">
            <w:pPr>
              <w:spacing w:after="0" w:line="240" w:lineRule="auto"/>
              <w:rPr>
                <w:rFonts w:ascii="Verdana" w:eastAsia="Times New Roman" w:hAnsi="Verdana" w:cs="Times New Roman"/>
                <w:color w:val="191E00"/>
                <w:sz w:val="20"/>
                <w:szCs w:val="20"/>
                <w:lang w:eastAsia="el-GR"/>
              </w:rPr>
            </w:pPr>
            <w:r w:rsidRPr="002A60A5">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2A60A5" w:rsidRPr="002A60A5" w:rsidRDefault="002A60A5" w:rsidP="002A60A5">
            <w:pPr>
              <w:spacing w:after="0" w:line="240" w:lineRule="auto"/>
              <w:jc w:val="right"/>
              <w:rPr>
                <w:rFonts w:ascii="Verdana" w:eastAsia="Times New Roman" w:hAnsi="Verdana" w:cs="Times New Roman"/>
                <w:color w:val="191E00"/>
                <w:sz w:val="20"/>
                <w:szCs w:val="20"/>
                <w:lang w:eastAsia="el-GR"/>
              </w:rPr>
            </w:pPr>
            <w:r w:rsidRPr="002A60A5">
              <w:rPr>
                <w:rFonts w:ascii="Verdana" w:eastAsia="Times New Roman" w:hAnsi="Verdana" w:cs="Times New Roman"/>
                <w:b/>
                <w:bCs/>
                <w:color w:val="053E62"/>
                <w:sz w:val="20"/>
                <w:szCs w:val="20"/>
                <w:lang w:eastAsia="el-GR"/>
              </w:rPr>
              <w:t xml:space="preserve">WEBTV </w:t>
            </w:r>
            <w:r w:rsidRPr="002A60A5">
              <w:rPr>
                <w:rFonts w:ascii="Verdana" w:eastAsia="Times New Roman" w:hAnsi="Verdana" w:cs="Times New Roman"/>
                <w:b/>
                <w:bCs/>
                <w:color w:val="053E62"/>
                <w:sz w:val="20"/>
                <w:szCs w:val="20"/>
                <w:lang w:val="en-US" w:eastAsia="el-GR"/>
              </w:rPr>
              <w:t>GR</w:t>
            </w:r>
            <w:r w:rsidRPr="002A60A5">
              <w:rPr>
                <w:rFonts w:ascii="Verdana" w:eastAsia="Times New Roman" w:hAnsi="Verdana" w:cs="Times New Roman"/>
                <w:color w:val="191E00"/>
                <w:sz w:val="20"/>
                <w:szCs w:val="20"/>
                <w:lang w:eastAsia="el-GR"/>
              </w:rPr>
              <w:t xml:space="preserve"> </w:t>
            </w:r>
            <w:r w:rsidRPr="002A60A5">
              <w:rPr>
                <w:rFonts w:ascii="Verdana" w:eastAsia="Times New Roman" w:hAnsi="Verdana" w:cs="Times New Roman"/>
                <w:b/>
                <w:bCs/>
                <w:color w:val="053E62"/>
                <w:sz w:val="20"/>
                <w:szCs w:val="20"/>
                <w:lang w:eastAsia="el-GR"/>
              </w:rPr>
              <w:t>ERTflix</w:t>
            </w:r>
            <w:r w:rsidRPr="002A60A5">
              <w:rPr>
                <w:rFonts w:ascii="Verdana" w:eastAsia="Times New Roman" w:hAnsi="Verdana" w:cs="Times New Roman"/>
                <w:color w:val="191E00"/>
                <w:sz w:val="20"/>
                <w:szCs w:val="20"/>
                <w:lang w:eastAsia="el-GR"/>
              </w:rPr>
              <w:t xml:space="preserve"> </w:t>
            </w:r>
          </w:p>
        </w:tc>
      </w:tr>
    </w:tbl>
    <w:p w:rsidR="002A60A5" w:rsidRPr="002A60A5" w:rsidRDefault="002A60A5" w:rsidP="002A60A5">
      <w:pPr>
        <w:spacing w:after="0" w:line="240" w:lineRule="auto"/>
        <w:rPr>
          <w:rFonts w:ascii="Verdana" w:eastAsia="Times New Roman" w:hAnsi="Verdana"/>
          <w:b/>
          <w:bCs/>
          <w:color w:val="191E00"/>
          <w:sz w:val="20"/>
          <w:szCs w:val="20"/>
          <w:lang w:val="en-US"/>
        </w:rPr>
      </w:pPr>
    </w:p>
    <w:p w:rsidR="002A60A5" w:rsidRPr="002A60A5" w:rsidRDefault="002A60A5" w:rsidP="002A60A5">
      <w:pPr>
        <w:spacing w:after="0" w:line="240" w:lineRule="auto"/>
        <w:rPr>
          <w:rFonts w:ascii="Verdana" w:hAnsi="Verdana"/>
          <w:b/>
          <w:bCs/>
          <w:sz w:val="20"/>
          <w:szCs w:val="20"/>
        </w:rPr>
      </w:pPr>
      <w:r w:rsidRPr="002A60A5">
        <w:rPr>
          <w:rFonts w:ascii="Verdana" w:hAnsi="Verdana"/>
          <w:b/>
          <w:bCs/>
          <w:sz w:val="20"/>
          <w:szCs w:val="20"/>
        </w:rPr>
        <w:t>11:30 | Πράσινοι Παράδεισοι</w:t>
      </w:r>
      <w:r w:rsidR="00EA4722">
        <w:rPr>
          <w:rFonts w:ascii="Verdana" w:hAnsi="Verdana"/>
          <w:b/>
          <w:bCs/>
          <w:sz w:val="20"/>
          <w:szCs w:val="20"/>
        </w:rPr>
        <w:t>- Β’ ΚΥΚΛΟΣ</w:t>
      </w:r>
      <w:r w:rsidRPr="002A60A5">
        <w:rPr>
          <w:rFonts w:ascii="Verdana" w:hAnsi="Verdana"/>
          <w:b/>
          <w:bCs/>
          <w:sz w:val="20"/>
          <w:szCs w:val="20"/>
        </w:rPr>
        <w:t xml:space="preserve">  </w:t>
      </w:r>
      <w:r w:rsidRPr="002A60A5">
        <w:rPr>
          <w:rFonts w:ascii="Verdana" w:eastAsia="Times New Roman" w:hAnsi="Verdana" w:cs="Times New Roman"/>
          <w:b/>
          <w:noProof/>
          <w:color w:val="FF0000"/>
          <w:sz w:val="20"/>
          <w:szCs w:val="20"/>
          <w:lang w:eastAsia="el-GR"/>
        </w:rPr>
        <w:drawing>
          <wp:inline distT="0" distB="0" distL="0" distR="0">
            <wp:extent cx="190500" cy="190500"/>
            <wp:effectExtent l="0" t="0" r="0" b="0"/>
            <wp:docPr id="5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A60A5">
        <w:rPr>
          <w:rFonts w:ascii="Verdana" w:eastAsia="Times New Roman" w:hAnsi="Verdana"/>
          <w:b/>
          <w:bCs/>
          <w:color w:val="FF0000"/>
          <w:sz w:val="20"/>
          <w:szCs w:val="20"/>
        </w:rPr>
        <w:t xml:space="preserve">  Α΄ΤΗΛΕΟΠΤΙΚΗ ΜΕΤΑΔΟΣΗ</w:t>
      </w:r>
    </w:p>
    <w:p w:rsidR="002A60A5" w:rsidRPr="002A60A5" w:rsidRDefault="002A60A5" w:rsidP="002A60A5">
      <w:pPr>
        <w:spacing w:after="0" w:line="240" w:lineRule="auto"/>
        <w:rPr>
          <w:rFonts w:ascii="Verdana" w:hAnsi="Verdana"/>
          <w:bCs/>
          <w:sz w:val="20"/>
          <w:szCs w:val="20"/>
          <w:highlight w:val="yellow"/>
        </w:rPr>
      </w:pPr>
      <w:r w:rsidRPr="002A60A5">
        <w:rPr>
          <w:rFonts w:ascii="Verdana" w:hAnsi="Verdana"/>
          <w:sz w:val="20"/>
          <w:szCs w:val="20"/>
        </w:rPr>
        <w:t>[Green Paradise]</w:t>
      </w:r>
    </w:p>
    <w:p w:rsidR="002A60A5" w:rsidRPr="002A60A5" w:rsidRDefault="002A60A5" w:rsidP="002A60A5">
      <w:pPr>
        <w:spacing w:after="0" w:line="240" w:lineRule="auto"/>
        <w:rPr>
          <w:rFonts w:ascii="Verdana" w:hAnsi="Verdana"/>
          <w:sz w:val="20"/>
          <w:szCs w:val="20"/>
        </w:rPr>
      </w:pPr>
    </w:p>
    <w:p w:rsidR="002A60A5" w:rsidRPr="002A60A5" w:rsidRDefault="002A60A5" w:rsidP="002A60A5">
      <w:pPr>
        <w:spacing w:after="0" w:line="240" w:lineRule="auto"/>
        <w:rPr>
          <w:rFonts w:ascii="Verdana" w:hAnsi="Verdana"/>
          <w:b/>
          <w:sz w:val="20"/>
          <w:szCs w:val="20"/>
        </w:rPr>
      </w:pPr>
      <w:r w:rsidRPr="002A60A5">
        <w:rPr>
          <w:rFonts w:ascii="Verdana" w:hAnsi="Verdana"/>
          <w:b/>
          <w:sz w:val="20"/>
          <w:szCs w:val="20"/>
        </w:rPr>
        <w:t>Σειρά ντοκιμαντέρ 28 ημίωρων επεισοδίων, συμπαραγωγής MAHA/ What's up Films/ ARTE G.E.I.E.</w:t>
      </w:r>
    </w:p>
    <w:p w:rsidR="002A60A5" w:rsidRPr="00BB1FD0" w:rsidRDefault="002A60A5" w:rsidP="002A60A5">
      <w:pPr>
        <w:spacing w:after="0" w:line="240" w:lineRule="auto"/>
        <w:rPr>
          <w:rFonts w:ascii="Verdana" w:hAnsi="Verdana"/>
          <w:sz w:val="20"/>
          <w:szCs w:val="20"/>
        </w:rPr>
      </w:pPr>
    </w:p>
    <w:p w:rsidR="002A60A5" w:rsidRPr="002A60A5" w:rsidRDefault="002A60A5" w:rsidP="002A60A5">
      <w:pPr>
        <w:spacing w:after="0" w:line="240" w:lineRule="auto"/>
        <w:rPr>
          <w:rFonts w:ascii="Verdana" w:hAnsi="Verdana"/>
          <w:sz w:val="20"/>
          <w:szCs w:val="20"/>
        </w:rPr>
      </w:pPr>
    </w:p>
    <w:p w:rsidR="002A60A5" w:rsidRPr="002A60A5" w:rsidRDefault="002A60A5" w:rsidP="002A60A5">
      <w:pPr>
        <w:spacing w:after="0" w:line="240" w:lineRule="auto"/>
        <w:rPr>
          <w:rFonts w:ascii="Verdana" w:hAnsi="Verdana"/>
          <w:sz w:val="20"/>
          <w:szCs w:val="20"/>
        </w:rPr>
      </w:pPr>
      <w:r w:rsidRPr="002A60A5">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2A60A5" w:rsidRPr="002A60A5" w:rsidRDefault="002A60A5" w:rsidP="002A60A5">
      <w:pPr>
        <w:spacing w:after="0" w:line="240" w:lineRule="auto"/>
        <w:jc w:val="both"/>
        <w:rPr>
          <w:rFonts w:ascii="Verdana" w:eastAsia="Times New Roman" w:hAnsi="Verdana" w:cs="Times New Roman"/>
          <w:b/>
          <w:color w:val="538135"/>
          <w:sz w:val="20"/>
          <w:szCs w:val="20"/>
          <w:lang w:eastAsia="el-GR"/>
        </w:rPr>
      </w:pPr>
    </w:p>
    <w:p w:rsidR="00091FB7" w:rsidRDefault="00091FB7" w:rsidP="00091FB7">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5</w:t>
      </w:r>
      <w:r w:rsidRPr="002A34AA">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Σεϋχέλλες – Μια ονειρική  φύση</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Seychelles: Nature's dream</w:t>
      </w:r>
      <w:r>
        <w:rPr>
          <w:rFonts w:ascii="Verdana" w:eastAsia="Times New Roman" w:hAnsi="Verdana" w:cs="Times New Roman"/>
          <w:b/>
          <w:color w:val="538135"/>
          <w:sz w:val="20"/>
          <w:szCs w:val="20"/>
          <w:lang w:eastAsia="el-GR"/>
        </w:rPr>
        <w:t>]</w:t>
      </w:r>
    </w:p>
    <w:p w:rsidR="00091FB7" w:rsidRPr="00242158" w:rsidRDefault="00091FB7" w:rsidP="00091FB7">
      <w:pPr>
        <w:spacing w:after="0" w:line="240" w:lineRule="auto"/>
        <w:jc w:val="both"/>
        <w:rPr>
          <w:rFonts w:ascii="Verdana" w:hAnsi="Verdana" w:cs="Calibri"/>
          <w:sz w:val="20"/>
          <w:szCs w:val="20"/>
        </w:rPr>
      </w:pPr>
      <w:r w:rsidRPr="00242158">
        <w:rPr>
          <w:rFonts w:ascii="Verdana" w:hAnsi="Verdana" w:cs="Calibri"/>
          <w:sz w:val="20"/>
          <w:szCs w:val="20"/>
        </w:rPr>
        <w:t xml:space="preserve">Οι Σεϋχέλλες συνεχίζουν να τελειοποιούν την εικόνα τους ως επίγειος παράδεισος ή κήπος της Εδέμ, όπως τις περιέγραψαν οι πρώτοι ναυτικοί που ταξίδευαν προς την Ινδία. Αυτά τα γρανιτένια νησιά, τα παλαιότερα στον πλανήτη, αποικίστηκαν μόλις τον 18ο αιώνα, διατηρώντας με φυσικό τρόπο ένα περιβάλλον που έχει γίνει ένας από τους κύριους λόγους για να ταξιδέψει κανείς σε αυτή τη χώρα. Και τα τελευταία τριάντα περίπου χρόνια, αυτό το αρχιπέλαγος των 115 νησιών έχει χαρακτηριστεί, κατά το 50% της επικράτειάς του, ως φυσικό καταφύγιο, προστατεύοντας όλη την εξαιρετική χλωρίδα και πανίδα που του έχει χαρίσει τη φήμη των "νησιών Γκαλαπάγκος του Ινδικού Ωκεανού". </w:t>
      </w:r>
    </w:p>
    <w:p w:rsidR="003E02D4" w:rsidRPr="00A84728" w:rsidRDefault="005507F8" w:rsidP="003E02D4">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02D4" w:rsidRPr="002125A8" w:rsidTr="0040236F">
        <w:trPr>
          <w:tblCellSpacing w:w="0" w:type="dxa"/>
        </w:trPr>
        <w:tc>
          <w:tcPr>
            <w:tcW w:w="2500" w:type="pct"/>
            <w:vAlign w:val="center"/>
            <w:hideMark/>
          </w:tcPr>
          <w:p w:rsidR="003E02D4" w:rsidRPr="003B694E" w:rsidRDefault="003E02D4" w:rsidP="0040236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E02D4" w:rsidRPr="002125A8" w:rsidRDefault="003E02D4" w:rsidP="0040236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E02D4" w:rsidRPr="00300D7F" w:rsidRDefault="003E02D4" w:rsidP="003E02D4">
      <w:pPr>
        <w:pStyle w:val="Web"/>
        <w:spacing w:before="0" w:beforeAutospacing="0" w:after="0" w:afterAutospacing="0"/>
        <w:rPr>
          <w:rFonts w:ascii="Verdana" w:hAnsi="Verdana"/>
          <w:color w:val="000000"/>
          <w:sz w:val="20"/>
          <w:szCs w:val="20"/>
          <w:lang w:val="en-US"/>
        </w:rPr>
      </w:pPr>
    </w:p>
    <w:p w:rsidR="003E02D4" w:rsidRPr="00770C57" w:rsidRDefault="003E02D4" w:rsidP="003E02D4">
      <w:pPr>
        <w:spacing w:after="0" w:line="240" w:lineRule="auto"/>
        <w:rPr>
          <w:rFonts w:ascii="Verdana" w:hAnsi="Verdana"/>
          <w:b/>
          <w:sz w:val="20"/>
          <w:szCs w:val="20"/>
        </w:rPr>
      </w:pPr>
      <w:r w:rsidRPr="00770C57">
        <w:rPr>
          <w:rFonts w:ascii="Verdana" w:eastAsia="Times New Roman" w:hAnsi="Verdana" w:cs="Times New Roman"/>
          <w:b/>
          <w:color w:val="000000"/>
          <w:sz w:val="20"/>
          <w:szCs w:val="20"/>
          <w:lang w:eastAsia="el-GR"/>
        </w:rPr>
        <w:t xml:space="preserve">12:00 | </w:t>
      </w:r>
      <w:r w:rsidR="0027235A">
        <w:rPr>
          <w:rFonts w:ascii="Verdana" w:eastAsia="Times New Roman" w:hAnsi="Verdana" w:cs="Times New Roman"/>
          <w:b/>
          <w:color w:val="000000"/>
          <w:sz w:val="20"/>
          <w:szCs w:val="20"/>
          <w:lang w:eastAsia="el-GR"/>
        </w:rPr>
        <w:t xml:space="preserve">Οι Καλοί Ταξιδιώτες   </w:t>
      </w:r>
      <w:r w:rsidRPr="00770C57">
        <w:rPr>
          <w:rFonts w:ascii="Verdana" w:eastAsia="Times New Roman" w:hAnsi="Verdana" w:cs="Times New Roman"/>
          <w:b/>
          <w:color w:val="000000"/>
          <w:sz w:val="20"/>
          <w:szCs w:val="20"/>
          <w:lang w:eastAsia="el-GR"/>
        </w:rPr>
        <w:t xml:space="preserve"> </w:t>
      </w:r>
      <w:r w:rsidRPr="00770C57">
        <w:rPr>
          <w:rFonts w:ascii="Verdana" w:hAnsi="Verdana"/>
          <w:b/>
          <w:noProof/>
          <w:sz w:val="20"/>
          <w:szCs w:val="20"/>
          <w:lang w:eastAsia="el-GR"/>
        </w:rPr>
        <w:drawing>
          <wp:inline distT="0" distB="0" distL="0" distR="0">
            <wp:extent cx="190500" cy="190500"/>
            <wp:effectExtent l="0" t="0" r="0" b="0"/>
            <wp:docPr id="10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C57">
        <w:rPr>
          <w:rFonts w:ascii="Verdana" w:hAnsi="Verdana"/>
          <w:b/>
          <w:sz w:val="20"/>
          <w:szCs w:val="20"/>
        </w:rPr>
        <w:t xml:space="preserve"> </w:t>
      </w:r>
      <w:r w:rsidR="000346AE">
        <w:rPr>
          <w:rFonts w:ascii="Verdana" w:hAnsi="Verdana"/>
          <w:b/>
          <w:sz w:val="20"/>
          <w:szCs w:val="20"/>
        </w:rPr>
        <w:t xml:space="preserve"> </w:t>
      </w:r>
      <w:r w:rsidRPr="00770C57">
        <w:rPr>
          <w:rFonts w:ascii="Verdana" w:eastAsia="Times New Roman" w:hAnsi="Verdana"/>
          <w:b/>
          <w:bCs/>
          <w:color w:val="FF0000"/>
          <w:sz w:val="20"/>
          <w:szCs w:val="20"/>
        </w:rPr>
        <w:t>Α΄ΤΗΛΕΟΠΤΙΚΗ ΜΕΤΑΔΟΣΗ</w:t>
      </w:r>
    </w:p>
    <w:p w:rsidR="003E02D4" w:rsidRPr="00770C57" w:rsidRDefault="003E02D4" w:rsidP="003E02D4">
      <w:pPr>
        <w:autoSpaceDE w:val="0"/>
        <w:autoSpaceDN w:val="0"/>
        <w:adjustRightInd w:val="0"/>
        <w:spacing w:after="0" w:line="240" w:lineRule="auto"/>
        <w:rPr>
          <w:rFonts w:ascii="Verdana" w:eastAsia="Times New Roman" w:hAnsi="Verdana" w:cs="Times New Roman"/>
          <w:color w:val="000000"/>
          <w:sz w:val="20"/>
          <w:szCs w:val="20"/>
          <w:lang w:eastAsia="el-GR"/>
        </w:rPr>
      </w:pPr>
      <w:r w:rsidRPr="00770C57">
        <w:rPr>
          <w:rFonts w:ascii="Verdana" w:eastAsia="Times New Roman" w:hAnsi="Verdana" w:cs="Times New Roman"/>
          <w:color w:val="000000"/>
          <w:sz w:val="20"/>
          <w:szCs w:val="20"/>
          <w:lang w:eastAsia="el-GR"/>
        </w:rPr>
        <w:t>[</w:t>
      </w:r>
      <w:r w:rsidRPr="003B694E">
        <w:rPr>
          <w:rFonts w:ascii="Verdana" w:eastAsia="Times New Roman" w:hAnsi="Verdana" w:cs="Times New Roman"/>
          <w:color w:val="000000"/>
          <w:sz w:val="20"/>
          <w:szCs w:val="20"/>
          <w:lang w:eastAsia="el-GR"/>
        </w:rPr>
        <w:t>Discover. The Good Travellers</w:t>
      </w:r>
      <w:r w:rsidRPr="00770C57">
        <w:rPr>
          <w:rFonts w:ascii="Verdana" w:eastAsia="Times New Roman" w:hAnsi="Verdana" w:cs="Times New Roman"/>
          <w:color w:val="000000"/>
          <w:sz w:val="20"/>
          <w:szCs w:val="20"/>
          <w:lang w:eastAsia="el-GR"/>
        </w:rPr>
        <w:t>]</w:t>
      </w:r>
    </w:p>
    <w:p w:rsidR="003E02D4" w:rsidRPr="00770C57" w:rsidRDefault="003E02D4" w:rsidP="003E02D4">
      <w:pPr>
        <w:autoSpaceDE w:val="0"/>
        <w:autoSpaceDN w:val="0"/>
        <w:adjustRightInd w:val="0"/>
        <w:spacing w:after="0" w:line="240" w:lineRule="auto"/>
        <w:rPr>
          <w:rFonts w:ascii="Verdana" w:eastAsia="Times New Roman" w:hAnsi="Verdana" w:cs="Times New Roman"/>
          <w:color w:val="000000"/>
          <w:sz w:val="20"/>
          <w:szCs w:val="20"/>
          <w:lang w:eastAsia="el-GR"/>
        </w:rPr>
      </w:pPr>
    </w:p>
    <w:p w:rsidR="003E02D4" w:rsidRPr="00770C57" w:rsidRDefault="003E02D4" w:rsidP="003E02D4">
      <w:pPr>
        <w:autoSpaceDE w:val="0"/>
        <w:autoSpaceDN w:val="0"/>
        <w:adjustRightInd w:val="0"/>
        <w:spacing w:after="0" w:line="240" w:lineRule="auto"/>
        <w:rPr>
          <w:rFonts w:ascii="Verdana" w:eastAsia="Times New Roman" w:hAnsi="Verdana" w:cs="Times New Roman"/>
          <w:color w:val="000000"/>
          <w:sz w:val="20"/>
          <w:szCs w:val="20"/>
          <w:lang w:eastAsia="el-GR"/>
        </w:rPr>
      </w:pPr>
    </w:p>
    <w:p w:rsidR="003E02D4" w:rsidRPr="003B694E" w:rsidRDefault="003E02D4" w:rsidP="003E02D4">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3E02D4" w:rsidRPr="003B694E" w:rsidRDefault="003E02D4" w:rsidP="003E02D4">
      <w:pPr>
        <w:autoSpaceDE w:val="0"/>
        <w:autoSpaceDN w:val="0"/>
        <w:adjustRightInd w:val="0"/>
        <w:spacing w:after="0" w:line="240" w:lineRule="auto"/>
        <w:rPr>
          <w:rFonts w:ascii="Verdana" w:eastAsia="Times New Roman" w:hAnsi="Verdana" w:cs="Times New Roman"/>
          <w:b/>
          <w:color w:val="000000"/>
          <w:sz w:val="20"/>
          <w:szCs w:val="20"/>
          <w:lang w:eastAsia="el-GR"/>
        </w:rPr>
      </w:pPr>
      <w:r w:rsidRPr="003B694E">
        <w:rPr>
          <w:rFonts w:ascii="Verdana" w:eastAsia="Times New Roman" w:hAnsi="Verdana" w:cs="Times New Roman"/>
          <w:b/>
          <w:color w:val="000000"/>
          <w:sz w:val="20"/>
          <w:szCs w:val="20"/>
          <w:lang w:eastAsia="el-GR"/>
        </w:rPr>
        <w:t>Σειρά ντοκιμαντέρ παραγωγής Ισπανίας 2023 που θα ολοκληρωθεί σε 14 ωριαία επεισόδια.</w:t>
      </w:r>
    </w:p>
    <w:p w:rsidR="003E02D4" w:rsidRPr="003B694E" w:rsidRDefault="003E02D4" w:rsidP="003E02D4">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3E02D4" w:rsidRPr="003B694E" w:rsidRDefault="003E02D4" w:rsidP="003E02D4">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p>
    <w:p w:rsidR="003E02D4" w:rsidRPr="003B694E" w:rsidRDefault="003E02D4" w:rsidP="003E02D4">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τη γαστρονομία, την άγρια ζωή, περιπετειώδη αθλήματα και σημαντικές πρωτοβουλίες για να γίνει πιο βιώσιμος ο τουρισμός. </w:t>
      </w:r>
    </w:p>
    <w:p w:rsidR="003E02D4" w:rsidRPr="003B694E" w:rsidRDefault="003E02D4" w:rsidP="003E02D4">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Η σειρά εστιάζει στην εξέλιξη ενός τουρισμού βασισμένου στην κοινότητα και σε πρωτοβουλίες βιώσιμης ανάπτυξης, μέσα στα πλαίσια της Αντζέντας 2030 </w:t>
      </w:r>
    </w:p>
    <w:p w:rsidR="003E02D4" w:rsidRPr="003B694E" w:rsidRDefault="003E02D4" w:rsidP="003E02D4">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για τη βιώσιμη ανάπτυξη.</w:t>
      </w:r>
    </w:p>
    <w:p w:rsidR="003E02D4" w:rsidRPr="003B694E" w:rsidRDefault="003E02D4" w:rsidP="003E02D4">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9B2A40" w:rsidRDefault="00BE2F9E" w:rsidP="009B2A40">
      <w:pPr>
        <w:spacing w:after="0" w:line="240" w:lineRule="auto"/>
        <w:ind w:right="-20"/>
        <w:jc w:val="both"/>
        <w:rPr>
          <w:rFonts w:ascii="Arial" w:eastAsia="Arial" w:hAnsi="Arial" w:cs="Arial"/>
          <w:b/>
          <w:bCs/>
          <w:color w:val="322D37"/>
        </w:rPr>
      </w:pPr>
      <w:r>
        <w:rPr>
          <w:rFonts w:ascii="Verdana" w:eastAsia="Times New Roman" w:hAnsi="Verdana" w:cs="Times New Roman"/>
          <w:b/>
          <w:color w:val="538135"/>
          <w:sz w:val="20"/>
          <w:szCs w:val="20"/>
          <w:lang w:eastAsia="el-GR"/>
        </w:rPr>
        <w:t xml:space="preserve">Επεισόδιο </w:t>
      </w:r>
      <w:r w:rsidR="009B2A40">
        <w:rPr>
          <w:rFonts w:ascii="Verdana" w:eastAsia="Times New Roman" w:hAnsi="Verdana" w:cs="Times New Roman"/>
          <w:b/>
          <w:color w:val="538135"/>
          <w:sz w:val="20"/>
          <w:szCs w:val="20"/>
          <w:lang w:eastAsia="el-GR"/>
        </w:rPr>
        <w:t>7</w:t>
      </w:r>
      <w:r w:rsidR="003E02D4" w:rsidRPr="003B694E">
        <w:rPr>
          <w:rFonts w:ascii="Verdana" w:eastAsia="Times New Roman" w:hAnsi="Verdana" w:cs="Times New Roman"/>
          <w:b/>
          <w:color w:val="538135"/>
          <w:sz w:val="20"/>
          <w:szCs w:val="20"/>
          <w:lang w:eastAsia="el-GR"/>
        </w:rPr>
        <w:t xml:space="preserve">ο: </w:t>
      </w:r>
      <w:r w:rsidR="009B2A40" w:rsidRPr="009B2A40">
        <w:rPr>
          <w:rFonts w:ascii="Verdana" w:eastAsia="Times New Roman" w:hAnsi="Verdana" w:cs="Times New Roman"/>
          <w:b/>
          <w:color w:val="538135"/>
          <w:sz w:val="20"/>
          <w:szCs w:val="20"/>
          <w:lang w:eastAsia="el-GR"/>
        </w:rPr>
        <w:t>Σοκονούσκο[The Soconusco]</w:t>
      </w:r>
    </w:p>
    <w:p w:rsidR="009B2A40" w:rsidRPr="009B2A40" w:rsidRDefault="009B2A40" w:rsidP="009B2A40">
      <w:pPr>
        <w:autoSpaceDE w:val="0"/>
        <w:autoSpaceDN w:val="0"/>
        <w:adjustRightInd w:val="0"/>
        <w:spacing w:after="0" w:line="240" w:lineRule="auto"/>
        <w:rPr>
          <w:rFonts w:ascii="Verdana" w:eastAsia="Times New Roman" w:hAnsi="Verdana" w:cs="Times New Roman"/>
          <w:color w:val="000000"/>
          <w:sz w:val="20"/>
          <w:szCs w:val="20"/>
          <w:lang w:eastAsia="el-GR"/>
        </w:rPr>
      </w:pPr>
      <w:r w:rsidRPr="009B2A40">
        <w:rPr>
          <w:rFonts w:ascii="Verdana" w:eastAsia="Times New Roman" w:hAnsi="Verdana" w:cs="Times New Roman"/>
          <w:color w:val="000000"/>
          <w:sz w:val="20"/>
          <w:szCs w:val="20"/>
          <w:lang w:eastAsia="el-GR"/>
        </w:rPr>
        <w:t>Θα ανακαλύψουμε το Σοκονούσκο στο νότιο άκρο της πολιτείας Τσιάπας του Μεξικού. Συνεχίζουμε το ταξίδι μας από το Τσιμόλ στα Υψίπεδα της Τσιάπας και πάμε νότια στο κέντρο οικοτουρισμού Ελ Μαντρεσάλ με τα μαγκρόβιά του και την άγρια πανίδα του. Από εκεί ταξιδεύουμε ανατολικά ακολουθώντας την ακτή στο Απόθεμα Βιόσφαιρας Ενκρουσιχάδα όπου επισκεπτόμαστε το Μπάρα Σακαπούλκο και τις κοινότητες Λα Λούπε και Λας Κοντσίτας πριν ολοκληρώσουμε το ταξίδι μας στα βορειανατολικά στα υψίπεδα με φυτείες καφέ, όπου θα επισκεφτούμε το "Finca Argovia".</w:t>
      </w:r>
    </w:p>
    <w:p w:rsidR="00E65A72" w:rsidRDefault="00E65A72" w:rsidP="009B2A40">
      <w:pPr>
        <w:spacing w:after="0" w:line="240" w:lineRule="auto"/>
        <w:jc w:val="both"/>
        <w:rPr>
          <w:rFonts w:ascii="Verdana" w:hAnsi="Verdana" w:cs="Times New Roman"/>
          <w:sz w:val="20"/>
          <w:szCs w:val="20"/>
        </w:rPr>
      </w:pPr>
    </w:p>
    <w:p w:rsidR="00D53962" w:rsidRDefault="00D53962" w:rsidP="009B2A40">
      <w:pPr>
        <w:spacing w:after="0" w:line="240" w:lineRule="auto"/>
        <w:jc w:val="both"/>
        <w:rPr>
          <w:rFonts w:ascii="Verdana" w:hAnsi="Verdana" w:cs="Times New Roman"/>
          <w:sz w:val="20"/>
          <w:szCs w:val="20"/>
        </w:rPr>
      </w:pPr>
    </w:p>
    <w:p w:rsidR="00D53962" w:rsidRDefault="00D53962" w:rsidP="009B2A40">
      <w:pPr>
        <w:spacing w:after="0" w:line="240" w:lineRule="auto"/>
        <w:jc w:val="both"/>
        <w:rPr>
          <w:rFonts w:ascii="Verdana" w:hAnsi="Verdana" w:cs="Times New Roman"/>
          <w:sz w:val="20"/>
          <w:szCs w:val="20"/>
        </w:rPr>
      </w:pPr>
    </w:p>
    <w:p w:rsidR="00D53962" w:rsidRDefault="00D53962" w:rsidP="009B2A40">
      <w:pPr>
        <w:spacing w:after="0" w:line="240" w:lineRule="auto"/>
        <w:jc w:val="both"/>
        <w:rPr>
          <w:rFonts w:ascii="Verdana" w:hAnsi="Verdana" w:cs="Times New Roman"/>
          <w:sz w:val="20"/>
          <w:szCs w:val="20"/>
        </w:rPr>
      </w:pPr>
    </w:p>
    <w:p w:rsidR="00D53962" w:rsidRDefault="00D53962" w:rsidP="009B2A40">
      <w:pPr>
        <w:spacing w:after="0" w:line="240" w:lineRule="auto"/>
        <w:jc w:val="both"/>
        <w:rPr>
          <w:rFonts w:ascii="Verdana" w:hAnsi="Verdana" w:cs="Times New Roman"/>
          <w:sz w:val="20"/>
          <w:szCs w:val="20"/>
        </w:rPr>
      </w:pPr>
    </w:p>
    <w:p w:rsidR="00D53962" w:rsidRPr="00BA7A6C" w:rsidRDefault="00D53962" w:rsidP="009B2A40">
      <w:pPr>
        <w:spacing w:after="0" w:line="240" w:lineRule="auto"/>
        <w:jc w:val="both"/>
        <w:rPr>
          <w:rFonts w:ascii="Verdana" w:hAnsi="Verdana" w:cs="Times New Roman"/>
          <w:sz w:val="20"/>
          <w:szCs w:val="20"/>
        </w:rPr>
      </w:pPr>
    </w:p>
    <w:p w:rsidR="00C01A64" w:rsidRPr="00F1626F" w:rsidRDefault="005507F8" w:rsidP="00C01A64">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C01A64" w:rsidRPr="00F1626F" w:rsidRDefault="00C01A64" w:rsidP="00C01A64">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p>
    <w:p w:rsidR="00C01A64" w:rsidRPr="00F1626F" w:rsidRDefault="00C01A64" w:rsidP="00C01A6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w:t>
      </w:r>
    </w:p>
    <w:p w:rsidR="00C01A64" w:rsidRPr="00F1626F" w:rsidRDefault="00C01A64" w:rsidP="00C01A64">
      <w:pPr>
        <w:spacing w:after="0" w:line="240" w:lineRule="auto"/>
        <w:jc w:val="both"/>
        <w:rPr>
          <w:rFonts w:ascii="Verdana" w:eastAsia="Times New Roman" w:hAnsi="Verdana" w:cs="Times New Roman"/>
          <w:b/>
          <w:color w:val="FF0000"/>
          <w:sz w:val="20"/>
          <w:szCs w:val="20"/>
          <w:u w:val="single"/>
          <w:lang w:eastAsia="el-GR"/>
        </w:rPr>
      </w:pPr>
      <w:r w:rsidRPr="00F1626F">
        <w:rPr>
          <w:rFonts w:ascii="Verdana" w:eastAsia="Times New Roman" w:hAnsi="Verdana" w:cs="Times New Roman"/>
          <w:color w:val="191E00"/>
          <w:sz w:val="20"/>
          <w:szCs w:val="20"/>
          <w:lang w:eastAsia="el-GR"/>
        </w:rPr>
        <w:t xml:space="preserve">ελληνικής «περιμέτρου» στη συχνότητα της ΕΡΤ3, με την αξιοπιστία και την εγκυρότητα της δημόσιας τηλεόρασης.    </w:t>
      </w:r>
    </w:p>
    <w:p w:rsidR="00C01A64" w:rsidRPr="00F1626F" w:rsidRDefault="00C01A64" w:rsidP="00C01A64">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C01A64" w:rsidRPr="00F1626F" w:rsidRDefault="00C01A64" w:rsidP="00C01A64">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C01A64" w:rsidRDefault="00C01A64" w:rsidP="00C01A64">
      <w:pPr>
        <w:pStyle w:val="Web"/>
        <w:shd w:val="clear" w:color="auto" w:fill="FFFFFF"/>
        <w:spacing w:before="0" w:beforeAutospacing="0" w:after="0" w:afterAutospacing="0"/>
        <w:rPr>
          <w:rFonts w:ascii="Verdana" w:hAnsi="Verdana" w:cs="Calibri"/>
          <w:color w:val="323130"/>
          <w:sz w:val="20"/>
          <w:szCs w:val="20"/>
          <w:lang w:val="en-US"/>
        </w:rPr>
      </w:pPr>
      <w:r w:rsidRPr="00F1626F">
        <w:rPr>
          <w:rFonts w:ascii="Verdana" w:hAnsi="Verdana" w:cs="Calibri"/>
          <w:color w:val="323130"/>
          <w:sz w:val="20"/>
          <w:szCs w:val="20"/>
        </w:rPr>
        <w:t>Σκηνοθεσία: Τάνια Χατζηγεωργίου, Χρύσα Νίκου</w:t>
      </w:r>
    </w:p>
    <w:p w:rsidR="00074CE6" w:rsidRPr="00074CE6" w:rsidRDefault="00074CE6" w:rsidP="00C01A64">
      <w:pPr>
        <w:pStyle w:val="Web"/>
        <w:shd w:val="clear" w:color="auto" w:fill="FFFFFF"/>
        <w:spacing w:before="0" w:beforeAutospacing="0" w:after="0" w:afterAutospacing="0"/>
        <w:rPr>
          <w:rFonts w:ascii="Verdana" w:hAnsi="Verdana" w:cs="Calibri"/>
          <w:color w:val="323130"/>
          <w:sz w:val="20"/>
          <w:szCs w:val="20"/>
          <w:lang w:val="en-US"/>
        </w:rPr>
      </w:pPr>
    </w:p>
    <w:p w:rsidR="00074CE6" w:rsidRPr="006048E2" w:rsidRDefault="005507F8" w:rsidP="00074CE6">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74CE6" w:rsidRPr="006048E2" w:rsidTr="007C7459">
        <w:trPr>
          <w:tblCellSpacing w:w="0" w:type="dxa"/>
        </w:trPr>
        <w:tc>
          <w:tcPr>
            <w:tcW w:w="2500" w:type="pct"/>
            <w:vAlign w:val="center"/>
            <w:hideMark/>
          </w:tcPr>
          <w:p w:rsidR="00074CE6" w:rsidRPr="006048E2" w:rsidRDefault="00074CE6" w:rsidP="007C7459">
            <w:pPr>
              <w:spacing w:after="0" w:line="240" w:lineRule="auto"/>
              <w:rPr>
                <w:rFonts w:ascii="Verdana" w:eastAsia="Times New Roman" w:hAnsi="Verdana" w:cs="Times New Roman"/>
                <w:color w:val="191E00"/>
                <w:sz w:val="20"/>
                <w:szCs w:val="20"/>
                <w:lang w:eastAsia="el-GR"/>
              </w:rPr>
            </w:pPr>
            <w:r w:rsidRPr="006048E2">
              <w:rPr>
                <w:rFonts w:ascii="Verdana" w:eastAsia="Times New Roman" w:hAnsi="Verdana" w:cs="Times New Roman"/>
                <w:color w:val="808080"/>
                <w:sz w:val="20"/>
                <w:szCs w:val="20"/>
                <w:lang w:eastAsia="el-GR"/>
              </w:rPr>
              <w:t>ΕΛΛΗΝΙΚΗ ΤΑΙΝΙΑ</w:t>
            </w:r>
          </w:p>
        </w:tc>
        <w:tc>
          <w:tcPr>
            <w:tcW w:w="2500" w:type="pct"/>
            <w:vAlign w:val="center"/>
            <w:hideMark/>
          </w:tcPr>
          <w:p w:rsidR="00074CE6" w:rsidRPr="006048E2" w:rsidRDefault="00074CE6" w:rsidP="00D831BB">
            <w:pPr>
              <w:spacing w:after="0" w:line="240" w:lineRule="auto"/>
              <w:jc w:val="right"/>
              <w:rPr>
                <w:rFonts w:ascii="Verdana" w:eastAsia="Times New Roman" w:hAnsi="Verdana" w:cs="Times New Roman"/>
                <w:color w:val="191E00"/>
                <w:sz w:val="20"/>
                <w:szCs w:val="20"/>
                <w:lang w:eastAsia="el-GR"/>
              </w:rPr>
            </w:pPr>
            <w:r w:rsidRPr="006048E2">
              <w:rPr>
                <w:rFonts w:ascii="Verdana" w:eastAsia="Times New Roman" w:hAnsi="Verdana" w:cs="Times New Roman"/>
                <w:b/>
                <w:bCs/>
                <w:color w:val="053E62"/>
                <w:sz w:val="20"/>
                <w:szCs w:val="20"/>
                <w:lang w:eastAsia="el-GR"/>
              </w:rPr>
              <w:t>WEBTV</w:t>
            </w:r>
            <w:r w:rsidRPr="006048E2">
              <w:rPr>
                <w:rFonts w:ascii="Verdana" w:eastAsia="Times New Roman" w:hAnsi="Verdana" w:cs="Times New Roman"/>
                <w:b/>
                <w:bCs/>
                <w:color w:val="053E62"/>
                <w:sz w:val="20"/>
                <w:szCs w:val="20"/>
                <w:lang w:val="en-US" w:eastAsia="el-GR"/>
              </w:rPr>
              <w:t xml:space="preserve"> </w:t>
            </w:r>
          </w:p>
        </w:tc>
      </w:tr>
    </w:tbl>
    <w:p w:rsidR="00074CE6" w:rsidRPr="006048E2" w:rsidRDefault="00074CE6" w:rsidP="00074CE6">
      <w:pPr>
        <w:spacing w:after="0" w:line="240" w:lineRule="auto"/>
        <w:rPr>
          <w:rFonts w:ascii="Verdana" w:eastAsia="Times New Roman" w:hAnsi="Verdana" w:cs="Times New Roman"/>
          <w:b/>
          <w:color w:val="538135"/>
          <w:sz w:val="20"/>
          <w:szCs w:val="20"/>
          <w:lang w:eastAsia="el-GR"/>
        </w:rPr>
      </w:pPr>
    </w:p>
    <w:p w:rsidR="006A7352" w:rsidRPr="006A7352" w:rsidRDefault="00074CE6" w:rsidP="006A7352">
      <w:pPr>
        <w:jc w:val="both"/>
        <w:rPr>
          <w:rFonts w:ascii="Verdana" w:eastAsia="Times New Roman" w:hAnsi="Verdana" w:cs="Times New Roman"/>
          <w:b/>
          <w:bCs/>
          <w:sz w:val="20"/>
          <w:szCs w:val="20"/>
          <w:lang w:eastAsia="el-GR"/>
        </w:rPr>
      </w:pPr>
      <w:r w:rsidRPr="00FA032B">
        <w:rPr>
          <w:rFonts w:ascii="Verdana" w:hAnsi="Verdana"/>
          <w:b/>
          <w:bCs/>
          <w:color w:val="191E00"/>
          <w:sz w:val="20"/>
          <w:szCs w:val="20"/>
        </w:rPr>
        <w:t xml:space="preserve">14:00 | </w:t>
      </w:r>
      <w:r w:rsidR="00D53962" w:rsidRPr="00D53962">
        <w:rPr>
          <w:rFonts w:ascii="Verdana" w:eastAsia="Times New Roman" w:hAnsi="Verdana" w:cs="Times New Roman"/>
          <w:b/>
          <w:bCs/>
          <w:sz w:val="20"/>
          <w:szCs w:val="20"/>
          <w:lang w:eastAsia="el-GR"/>
        </w:rPr>
        <w:t xml:space="preserve">Αυτό Το Κάτι Άλλο </w:t>
      </w:r>
      <w:r w:rsidR="00AA6965" w:rsidRPr="00FA032B">
        <w:rPr>
          <w:rFonts w:ascii="Verdana" w:eastAsia="Times New Roman" w:hAnsi="Verdana" w:cs="Times New Roman"/>
          <w:b/>
          <w:bCs/>
          <w:noProof/>
          <w:sz w:val="20"/>
          <w:szCs w:val="20"/>
          <w:lang w:eastAsia="el-GR"/>
        </w:rPr>
        <w:drawing>
          <wp:inline distT="0" distB="0" distL="0" distR="0">
            <wp:extent cx="190500" cy="190500"/>
            <wp:effectExtent l="0" t="0" r="0" b="0"/>
            <wp:docPr id="53"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82757" w:rsidRPr="00582757" w:rsidRDefault="00582757" w:rsidP="00582757">
      <w:pPr>
        <w:spacing w:after="0" w:line="240" w:lineRule="auto"/>
        <w:jc w:val="both"/>
        <w:rPr>
          <w:rFonts w:ascii="Verdana" w:eastAsia="Times New Roman" w:hAnsi="Verdana" w:cs="Times New Roman"/>
          <w:color w:val="191E00"/>
          <w:sz w:val="20"/>
          <w:szCs w:val="20"/>
          <w:lang w:val="en-US" w:eastAsia="el-GR"/>
        </w:rPr>
      </w:pPr>
    </w:p>
    <w:p w:rsidR="00582757" w:rsidRPr="00582757" w:rsidRDefault="00582757" w:rsidP="00582757">
      <w:pPr>
        <w:spacing w:after="0" w:line="240" w:lineRule="auto"/>
        <w:jc w:val="both"/>
        <w:rPr>
          <w:rFonts w:ascii="Verdana" w:eastAsia="Times New Roman" w:hAnsi="Verdana" w:cs="Times New Roman"/>
          <w:b/>
          <w:color w:val="191E00"/>
          <w:sz w:val="20"/>
          <w:szCs w:val="20"/>
          <w:lang w:eastAsia="el-GR"/>
        </w:rPr>
      </w:pPr>
      <w:r w:rsidRPr="00582757">
        <w:rPr>
          <w:rFonts w:ascii="Verdana" w:eastAsia="Times New Roman" w:hAnsi="Verdana" w:cs="Times New Roman"/>
          <w:b/>
          <w:color w:val="191E00"/>
          <w:sz w:val="20"/>
          <w:szCs w:val="20"/>
          <w:lang w:eastAsia="el-GR"/>
        </w:rPr>
        <w:t>Κωμωδία, παραγωγής 196</w:t>
      </w:r>
      <w:r w:rsidR="00D53962">
        <w:rPr>
          <w:rFonts w:ascii="Verdana" w:eastAsia="Times New Roman" w:hAnsi="Verdana" w:cs="Times New Roman"/>
          <w:b/>
          <w:color w:val="191E00"/>
          <w:sz w:val="20"/>
          <w:szCs w:val="20"/>
          <w:lang w:eastAsia="el-GR"/>
        </w:rPr>
        <w:t>3</w:t>
      </w:r>
    </w:p>
    <w:p w:rsidR="00BE2F9E" w:rsidRPr="00BE2F9E" w:rsidRDefault="00BE2F9E" w:rsidP="00BE2F9E">
      <w:pPr>
        <w:spacing w:after="0" w:line="240" w:lineRule="auto"/>
        <w:jc w:val="both"/>
        <w:rPr>
          <w:rFonts w:ascii="Verdana" w:eastAsia="Times New Roman" w:hAnsi="Verdana" w:cs="Times New Roman"/>
          <w:color w:val="191E00"/>
          <w:sz w:val="20"/>
          <w:szCs w:val="20"/>
          <w:lang w:eastAsia="el-GR"/>
        </w:rPr>
      </w:pPr>
    </w:p>
    <w:p w:rsidR="00D53962" w:rsidRPr="00D53962" w:rsidRDefault="00D53962" w:rsidP="00D53962">
      <w:pPr>
        <w:spacing w:after="0" w:line="240" w:lineRule="auto"/>
        <w:jc w:val="both"/>
        <w:rPr>
          <w:rFonts w:ascii="Verdana" w:eastAsia="Times New Roman" w:hAnsi="Verdana" w:cs="Times New Roman"/>
          <w:color w:val="191E00"/>
          <w:sz w:val="20"/>
          <w:szCs w:val="20"/>
          <w:lang w:eastAsia="el-GR"/>
        </w:rPr>
      </w:pPr>
      <w:r w:rsidRPr="00D53962">
        <w:rPr>
          <w:rFonts w:ascii="Verdana" w:eastAsia="Times New Roman" w:hAnsi="Verdana" w:cs="Times New Roman"/>
          <w:color w:val="191E00"/>
          <w:sz w:val="20"/>
          <w:szCs w:val="20"/>
          <w:lang w:eastAsia="el-GR"/>
        </w:rPr>
        <w:t>Παίζουν: Άννα Φόνσου, Γιώργος Κωνσταντίνου, Γιώργος Πάντζας, Βιβέτα Τσιούνη, Λάμπρος Κωνσταντάρας, Βαγγέλης Σειληνός, Μάρθα Καραγιάννη, Κατερίνα Γιουλάκη, Τζόλυ Γαρμπή, Κώστας Παπαχρήστος, Θόδωρος Κατσαδράμης Σενάριο:Γιώργος Λαζαρίδης</w:t>
      </w:r>
    </w:p>
    <w:p w:rsidR="00D53962" w:rsidRPr="00D53962" w:rsidRDefault="00D53962" w:rsidP="00D53962">
      <w:pPr>
        <w:spacing w:after="0" w:line="240" w:lineRule="auto"/>
        <w:jc w:val="both"/>
        <w:rPr>
          <w:rFonts w:ascii="Verdana" w:eastAsia="Times New Roman" w:hAnsi="Verdana" w:cs="Times New Roman"/>
          <w:color w:val="191E00"/>
          <w:sz w:val="20"/>
          <w:szCs w:val="20"/>
          <w:lang w:eastAsia="el-GR"/>
        </w:rPr>
      </w:pPr>
      <w:r w:rsidRPr="00D53962">
        <w:rPr>
          <w:rFonts w:ascii="Verdana" w:eastAsia="Times New Roman" w:hAnsi="Verdana" w:cs="Times New Roman"/>
          <w:color w:val="191E00"/>
          <w:sz w:val="20"/>
          <w:szCs w:val="20"/>
          <w:lang w:eastAsia="el-GR"/>
        </w:rPr>
        <w:t>Φωτογραφία: Νίκος Γαρδέλης</w:t>
      </w:r>
    </w:p>
    <w:p w:rsidR="00D53962" w:rsidRPr="00D53962" w:rsidRDefault="00D53962" w:rsidP="00D53962">
      <w:pPr>
        <w:spacing w:after="0" w:line="240" w:lineRule="auto"/>
        <w:jc w:val="both"/>
        <w:rPr>
          <w:rFonts w:ascii="Verdana" w:eastAsia="Times New Roman" w:hAnsi="Verdana" w:cs="Times New Roman"/>
          <w:color w:val="191E00"/>
          <w:sz w:val="20"/>
          <w:szCs w:val="20"/>
          <w:lang w:eastAsia="el-GR"/>
        </w:rPr>
      </w:pPr>
      <w:r w:rsidRPr="00D53962">
        <w:rPr>
          <w:rFonts w:ascii="Verdana" w:eastAsia="Times New Roman" w:hAnsi="Verdana" w:cs="Times New Roman"/>
          <w:color w:val="191E00"/>
          <w:sz w:val="20"/>
          <w:szCs w:val="20"/>
          <w:lang w:eastAsia="el-GR"/>
        </w:rPr>
        <w:t>Μουσική: Κώστας Κλάβας</w:t>
      </w:r>
    </w:p>
    <w:p w:rsidR="00D53962" w:rsidRPr="00D53962" w:rsidRDefault="00D53962" w:rsidP="00D53962">
      <w:pPr>
        <w:spacing w:after="0" w:line="240" w:lineRule="auto"/>
        <w:jc w:val="both"/>
        <w:rPr>
          <w:rFonts w:ascii="Verdana" w:eastAsia="Times New Roman" w:hAnsi="Verdana" w:cs="Times New Roman"/>
          <w:color w:val="191E00"/>
          <w:sz w:val="20"/>
          <w:szCs w:val="20"/>
          <w:lang w:eastAsia="el-GR"/>
        </w:rPr>
      </w:pPr>
      <w:r w:rsidRPr="00D53962">
        <w:rPr>
          <w:rFonts w:ascii="Verdana" w:eastAsia="Times New Roman" w:hAnsi="Verdana" w:cs="Times New Roman"/>
          <w:color w:val="191E00"/>
          <w:sz w:val="20"/>
          <w:szCs w:val="20"/>
          <w:lang w:eastAsia="el-GR"/>
        </w:rPr>
        <w:t>Σκηνοθεσία: Γρηγόρης Γρηγορίου</w:t>
      </w:r>
    </w:p>
    <w:p w:rsidR="00D53962" w:rsidRPr="00D53962" w:rsidRDefault="00D53962" w:rsidP="00D53962">
      <w:pPr>
        <w:spacing w:after="0" w:line="240" w:lineRule="auto"/>
        <w:jc w:val="both"/>
        <w:rPr>
          <w:rFonts w:ascii="Verdana" w:eastAsia="Times New Roman" w:hAnsi="Verdana" w:cs="Times New Roman"/>
          <w:color w:val="191E00"/>
          <w:sz w:val="20"/>
          <w:szCs w:val="20"/>
          <w:lang w:eastAsia="el-GR"/>
        </w:rPr>
      </w:pPr>
    </w:p>
    <w:p w:rsidR="00D53962" w:rsidRPr="00D53962" w:rsidRDefault="00D53962" w:rsidP="00D53962">
      <w:pPr>
        <w:spacing w:after="0" w:line="240" w:lineRule="auto"/>
        <w:jc w:val="both"/>
        <w:rPr>
          <w:rFonts w:ascii="Verdana" w:eastAsia="Times New Roman" w:hAnsi="Verdana" w:cs="Times New Roman"/>
          <w:color w:val="191E00"/>
          <w:sz w:val="20"/>
          <w:szCs w:val="20"/>
          <w:lang w:eastAsia="el-GR"/>
        </w:rPr>
      </w:pPr>
      <w:r w:rsidRPr="00D53962">
        <w:rPr>
          <w:rFonts w:ascii="Verdana" w:eastAsia="Times New Roman" w:hAnsi="Verdana" w:cs="Times New Roman"/>
          <w:b/>
          <w:color w:val="191E00"/>
          <w:sz w:val="20"/>
          <w:szCs w:val="20"/>
          <w:lang w:eastAsia="el-GR"/>
        </w:rPr>
        <w:t>Υπόθεση:</w:t>
      </w:r>
      <w:r w:rsidRPr="00D53962">
        <w:rPr>
          <w:rFonts w:ascii="Verdana" w:eastAsia="Times New Roman" w:hAnsi="Verdana" w:cs="Times New Roman"/>
          <w:color w:val="191E00"/>
          <w:sz w:val="20"/>
          <w:szCs w:val="20"/>
          <w:lang w:eastAsia="el-GR"/>
        </w:rPr>
        <w:t xml:space="preserve"> Ένας ανοργάνωτος και κακομαθημένος τύπος, ο Τέλης Σπαρτάλης, ο οποίος κόπτεται μόνο για τη διασκέδασή του, κατασπαταλά όλη την πατρική περιουσία σε γλέντια και χαρτοπαιξίες. Η αδελφή του, η Έλλη, μια νόστιμη κοπέλα και σοβαρή δικηγόρος, καθώς και η πλούσια θεία του Τζούλη, κάνουν το παν για να αποτρέψουν αυτή την κατάσταση αλλά ο Τέλης δεν έχει διόλου επίγνωση της κατάντιας του. Η θεία του τον πιέζει να αρραβωνιαστεί την πλούσια Νανά, η οποία με τη σειρά της είναι φανατική του ξεφαντώματος και έχει τη δυνατότητα να τον ξελασπώσει από τα χρέη. Κάποτε αντιλαμβάνονται ότι ο Τέλης έχει πέσει στα νύχια επιτήδειων οι οποίοι, με επικεφαλής τον απατεώνα Στέλιο, θέλουν να του πάρουν ακόμα και το εργοστάσιο που έχει κληρονομήσει. Τότε ανασκουμπώνονται όλοι μαζί, ακόμα και η αδελφή του αλλά και η Νανά, κι έτσι κατατροπώνουν τους κακούς. Το εργοστάσιο διασώζεται, το μυαλό του ήρωα κάπως «πήζει» και ο έρωτας που προκύπτει μεταξύ Τέλη και Νανάς σφραγίζει το αίσιο τέλος.</w:t>
      </w:r>
    </w:p>
    <w:p w:rsidR="00175BC3" w:rsidRPr="002A60A5" w:rsidRDefault="005507F8" w:rsidP="00175BC3">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75BC3" w:rsidRPr="002A60A5" w:rsidTr="00B96B80">
        <w:trPr>
          <w:tblCellSpacing w:w="0" w:type="dxa"/>
        </w:trPr>
        <w:tc>
          <w:tcPr>
            <w:tcW w:w="2500" w:type="pct"/>
            <w:vAlign w:val="center"/>
            <w:hideMark/>
          </w:tcPr>
          <w:p w:rsidR="00175BC3" w:rsidRPr="002A60A5" w:rsidRDefault="00175BC3" w:rsidP="00B96B80">
            <w:pPr>
              <w:spacing w:after="0" w:line="240" w:lineRule="auto"/>
              <w:rPr>
                <w:rFonts w:ascii="Verdana" w:eastAsia="Times New Roman" w:hAnsi="Verdana" w:cs="Times New Roman"/>
                <w:color w:val="191E00"/>
                <w:sz w:val="20"/>
                <w:szCs w:val="20"/>
                <w:lang w:eastAsia="el-GR"/>
              </w:rPr>
            </w:pPr>
            <w:r w:rsidRPr="002A60A5">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175BC3" w:rsidRPr="002A60A5" w:rsidRDefault="00175BC3" w:rsidP="00B96B80">
            <w:pPr>
              <w:spacing w:after="0" w:line="240" w:lineRule="auto"/>
              <w:jc w:val="right"/>
              <w:rPr>
                <w:rFonts w:ascii="Verdana" w:eastAsia="Times New Roman" w:hAnsi="Verdana" w:cs="Times New Roman"/>
                <w:color w:val="191E00"/>
                <w:sz w:val="20"/>
                <w:szCs w:val="20"/>
                <w:lang w:eastAsia="el-GR"/>
              </w:rPr>
            </w:pPr>
            <w:r w:rsidRPr="002A60A5">
              <w:rPr>
                <w:rFonts w:ascii="Verdana" w:eastAsia="Times New Roman" w:hAnsi="Verdana" w:cs="Times New Roman"/>
                <w:b/>
                <w:bCs/>
                <w:color w:val="053E62"/>
                <w:sz w:val="20"/>
                <w:szCs w:val="20"/>
                <w:lang w:eastAsia="el-GR"/>
              </w:rPr>
              <w:t xml:space="preserve">WEBTV </w:t>
            </w:r>
            <w:r w:rsidRPr="002A60A5">
              <w:rPr>
                <w:rFonts w:ascii="Verdana" w:eastAsia="Times New Roman" w:hAnsi="Verdana" w:cs="Times New Roman"/>
                <w:b/>
                <w:bCs/>
                <w:color w:val="053E62"/>
                <w:sz w:val="20"/>
                <w:szCs w:val="20"/>
                <w:lang w:val="en-US" w:eastAsia="el-GR"/>
              </w:rPr>
              <w:t>GR</w:t>
            </w:r>
            <w:r w:rsidRPr="002A60A5">
              <w:rPr>
                <w:rFonts w:ascii="Verdana" w:eastAsia="Times New Roman" w:hAnsi="Verdana" w:cs="Times New Roman"/>
                <w:color w:val="191E00"/>
                <w:sz w:val="20"/>
                <w:szCs w:val="20"/>
                <w:lang w:eastAsia="el-GR"/>
              </w:rPr>
              <w:t xml:space="preserve"> </w:t>
            </w:r>
            <w:r w:rsidRPr="002A60A5">
              <w:rPr>
                <w:rFonts w:ascii="Verdana" w:eastAsia="Times New Roman" w:hAnsi="Verdana" w:cs="Times New Roman"/>
                <w:b/>
                <w:bCs/>
                <w:color w:val="053E62"/>
                <w:sz w:val="20"/>
                <w:szCs w:val="20"/>
                <w:lang w:eastAsia="el-GR"/>
              </w:rPr>
              <w:t>ERTflix</w:t>
            </w:r>
            <w:r w:rsidRPr="002A60A5">
              <w:rPr>
                <w:rFonts w:ascii="Verdana" w:eastAsia="Times New Roman" w:hAnsi="Verdana" w:cs="Times New Roman"/>
                <w:color w:val="191E00"/>
                <w:sz w:val="20"/>
                <w:szCs w:val="20"/>
                <w:lang w:eastAsia="el-GR"/>
              </w:rPr>
              <w:t xml:space="preserve"> </w:t>
            </w:r>
          </w:p>
        </w:tc>
      </w:tr>
    </w:tbl>
    <w:p w:rsidR="00175BC3" w:rsidRPr="002A60A5" w:rsidRDefault="00175BC3" w:rsidP="00175BC3">
      <w:pPr>
        <w:spacing w:after="0" w:line="240" w:lineRule="auto"/>
        <w:rPr>
          <w:rFonts w:ascii="Verdana" w:eastAsia="Times New Roman" w:hAnsi="Verdana"/>
          <w:b/>
          <w:bCs/>
          <w:color w:val="191E00"/>
          <w:sz w:val="20"/>
          <w:szCs w:val="20"/>
          <w:lang w:val="en-US"/>
        </w:rPr>
      </w:pPr>
    </w:p>
    <w:p w:rsidR="00175BC3" w:rsidRPr="002A60A5" w:rsidRDefault="00175BC3" w:rsidP="00175BC3">
      <w:pPr>
        <w:spacing w:after="0" w:line="240" w:lineRule="auto"/>
        <w:rPr>
          <w:rFonts w:ascii="Verdana" w:hAnsi="Verdana"/>
          <w:b/>
          <w:bCs/>
          <w:sz w:val="20"/>
          <w:szCs w:val="20"/>
        </w:rPr>
      </w:pPr>
      <w:r w:rsidRPr="002A60A5">
        <w:rPr>
          <w:rFonts w:ascii="Verdana" w:hAnsi="Verdana"/>
          <w:b/>
          <w:bCs/>
          <w:sz w:val="20"/>
          <w:szCs w:val="20"/>
        </w:rPr>
        <w:t>1</w:t>
      </w:r>
      <w:r w:rsidRPr="00175BC3">
        <w:rPr>
          <w:rFonts w:ascii="Verdana" w:hAnsi="Verdana"/>
          <w:b/>
          <w:bCs/>
          <w:sz w:val="20"/>
          <w:szCs w:val="20"/>
        </w:rPr>
        <w:t>5</w:t>
      </w:r>
      <w:r w:rsidRPr="002A60A5">
        <w:rPr>
          <w:rFonts w:ascii="Verdana" w:hAnsi="Verdana"/>
          <w:b/>
          <w:bCs/>
          <w:sz w:val="20"/>
          <w:szCs w:val="20"/>
        </w:rPr>
        <w:t xml:space="preserve">:30 | Πράσινοι Παράδεισοι  </w:t>
      </w:r>
      <w:r>
        <w:rPr>
          <w:rFonts w:ascii="Verdana" w:hAnsi="Verdana"/>
          <w:b/>
          <w:bCs/>
          <w:sz w:val="20"/>
          <w:szCs w:val="20"/>
          <w:lang w:val="en-US"/>
        </w:rPr>
        <w:t xml:space="preserve">[E]  </w:t>
      </w:r>
      <w:r w:rsidRPr="002A60A5">
        <w:rPr>
          <w:rFonts w:ascii="Verdana" w:eastAsia="Times New Roman" w:hAnsi="Verdana" w:cs="Times New Roman"/>
          <w:b/>
          <w:noProof/>
          <w:color w:val="FF0000"/>
          <w:sz w:val="20"/>
          <w:szCs w:val="20"/>
          <w:lang w:eastAsia="el-GR"/>
        </w:rPr>
        <w:drawing>
          <wp:inline distT="0" distB="0" distL="0" distR="0">
            <wp:extent cx="190500" cy="190500"/>
            <wp:effectExtent l="0" t="0" r="0" b="0"/>
            <wp:docPr id="5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A60A5">
        <w:rPr>
          <w:rFonts w:ascii="Verdana" w:eastAsia="Times New Roman" w:hAnsi="Verdana"/>
          <w:b/>
          <w:bCs/>
          <w:color w:val="FF0000"/>
          <w:sz w:val="20"/>
          <w:szCs w:val="20"/>
        </w:rPr>
        <w:t xml:space="preserve">  </w:t>
      </w:r>
    </w:p>
    <w:p w:rsidR="00175BC3" w:rsidRPr="002A60A5" w:rsidRDefault="00175BC3" w:rsidP="00175BC3">
      <w:pPr>
        <w:spacing w:after="0" w:line="240" w:lineRule="auto"/>
        <w:rPr>
          <w:rFonts w:ascii="Verdana" w:hAnsi="Verdana"/>
          <w:bCs/>
          <w:sz w:val="20"/>
          <w:szCs w:val="20"/>
          <w:highlight w:val="yellow"/>
        </w:rPr>
      </w:pPr>
      <w:r w:rsidRPr="002A60A5">
        <w:rPr>
          <w:rFonts w:ascii="Verdana" w:hAnsi="Verdana"/>
          <w:sz w:val="20"/>
          <w:szCs w:val="20"/>
        </w:rPr>
        <w:t>[Green Paradise]</w:t>
      </w:r>
    </w:p>
    <w:p w:rsidR="00175BC3" w:rsidRPr="002A60A5" w:rsidRDefault="00175BC3" w:rsidP="00175BC3">
      <w:pPr>
        <w:spacing w:after="0" w:line="240" w:lineRule="auto"/>
        <w:rPr>
          <w:rFonts w:ascii="Verdana" w:hAnsi="Verdana"/>
          <w:sz w:val="20"/>
          <w:szCs w:val="20"/>
        </w:rPr>
      </w:pPr>
    </w:p>
    <w:p w:rsidR="00175BC3" w:rsidRPr="002A60A5" w:rsidRDefault="00175BC3" w:rsidP="00175BC3">
      <w:pPr>
        <w:spacing w:after="0" w:line="240" w:lineRule="auto"/>
        <w:rPr>
          <w:rFonts w:ascii="Verdana" w:hAnsi="Verdana"/>
          <w:b/>
          <w:sz w:val="20"/>
          <w:szCs w:val="20"/>
        </w:rPr>
      </w:pPr>
      <w:r w:rsidRPr="002A60A5">
        <w:rPr>
          <w:rFonts w:ascii="Verdana" w:hAnsi="Verdana"/>
          <w:b/>
          <w:sz w:val="20"/>
          <w:szCs w:val="20"/>
        </w:rPr>
        <w:t>Σειρά ντοκιμαντέρ 28 ημίωρων επεισοδίων, συμπαραγωγής MAHA/ What's up Films/ ARTE G.E.I.E.</w:t>
      </w:r>
    </w:p>
    <w:p w:rsidR="00175BC3" w:rsidRPr="002A60A5" w:rsidRDefault="00175BC3" w:rsidP="00175BC3">
      <w:pPr>
        <w:spacing w:after="0" w:line="240" w:lineRule="auto"/>
        <w:rPr>
          <w:rFonts w:ascii="Verdana" w:hAnsi="Verdana"/>
          <w:sz w:val="20"/>
          <w:szCs w:val="20"/>
        </w:rPr>
      </w:pPr>
    </w:p>
    <w:p w:rsidR="00175BC3" w:rsidRPr="002A60A5" w:rsidRDefault="00175BC3" w:rsidP="00175BC3">
      <w:pPr>
        <w:spacing w:after="0" w:line="240" w:lineRule="auto"/>
        <w:rPr>
          <w:rFonts w:ascii="Verdana" w:hAnsi="Verdana"/>
          <w:sz w:val="20"/>
          <w:szCs w:val="20"/>
        </w:rPr>
      </w:pPr>
    </w:p>
    <w:p w:rsidR="00175BC3" w:rsidRPr="002A60A5" w:rsidRDefault="00175BC3" w:rsidP="00175BC3">
      <w:pPr>
        <w:spacing w:after="0" w:line="240" w:lineRule="auto"/>
        <w:rPr>
          <w:rFonts w:ascii="Verdana" w:hAnsi="Verdana"/>
          <w:sz w:val="20"/>
          <w:szCs w:val="20"/>
        </w:rPr>
      </w:pPr>
      <w:r w:rsidRPr="002A60A5">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175BC3" w:rsidRPr="002A60A5" w:rsidRDefault="00175BC3" w:rsidP="00175BC3">
      <w:pPr>
        <w:spacing w:after="0" w:line="240" w:lineRule="auto"/>
        <w:jc w:val="both"/>
        <w:rPr>
          <w:rFonts w:ascii="Verdana" w:eastAsia="Times New Roman" w:hAnsi="Verdana" w:cs="Times New Roman"/>
          <w:b/>
          <w:color w:val="538135"/>
          <w:sz w:val="20"/>
          <w:szCs w:val="20"/>
          <w:lang w:eastAsia="el-GR"/>
        </w:rPr>
      </w:pPr>
    </w:p>
    <w:p w:rsidR="00212D34" w:rsidRDefault="00212D34" w:rsidP="00212D34">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5</w:t>
      </w:r>
      <w:r w:rsidRPr="002A34AA">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Σεϋχέλλες – Μια ονειρική  φύση</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Seychelles: Nature's dream</w:t>
      </w:r>
      <w:r>
        <w:rPr>
          <w:rFonts w:ascii="Verdana" w:eastAsia="Times New Roman" w:hAnsi="Verdana" w:cs="Times New Roman"/>
          <w:b/>
          <w:color w:val="538135"/>
          <w:sz w:val="20"/>
          <w:szCs w:val="20"/>
          <w:lang w:eastAsia="el-GR"/>
        </w:rPr>
        <w:t>]</w:t>
      </w:r>
    </w:p>
    <w:p w:rsidR="00212D34" w:rsidRPr="00242158" w:rsidRDefault="00212D34" w:rsidP="00212D34">
      <w:pPr>
        <w:spacing w:after="0" w:line="240" w:lineRule="auto"/>
        <w:jc w:val="both"/>
        <w:rPr>
          <w:rFonts w:ascii="Verdana" w:hAnsi="Verdana" w:cs="Calibri"/>
          <w:sz w:val="20"/>
          <w:szCs w:val="20"/>
        </w:rPr>
      </w:pPr>
      <w:r w:rsidRPr="00242158">
        <w:rPr>
          <w:rFonts w:ascii="Verdana" w:hAnsi="Verdana" w:cs="Calibri"/>
          <w:sz w:val="20"/>
          <w:szCs w:val="20"/>
        </w:rPr>
        <w:t xml:space="preserve">Οι Σεϋχέλλες συνεχίζουν να τελειοποιούν την εικόνα τους ως επίγειος παράδεισος ή κήπος της Εδέμ, όπως τις περιέγραψαν οι πρώτοι ναυτικοί που ταξίδευαν προς την Ινδία. Αυτά τα γρανιτένια νησιά, τα παλαιότερα στον πλανήτη, αποικίστηκαν μόλις τον 18ο αιώνα, διατηρώντας με φυσικό τρόπο ένα περιβάλλον που έχει γίνει ένας από τους κύριους λόγους για να ταξιδέψει κανείς σε αυτή τη χώρα. Και τα τελευταία τριάντα περίπου χρόνια, αυτό το αρχιπέλαγος των 115 νησιών έχει χαρακτηριστεί, κατά το 50% της επικράτειάς του, ως φυσικό καταφύγιο, προστατεύοντας όλη την εξαιρετική χλωρίδα και πανίδα που του έχει χαρίσει τη φήμη των "νησιών Γκαλαπάγκος του Ινδικού Ωκεανού". </w:t>
      </w:r>
    </w:p>
    <w:p w:rsidR="00BE2F9E" w:rsidRPr="00BE2F9E" w:rsidRDefault="00BE2F9E" w:rsidP="00BE2F9E">
      <w:pPr>
        <w:spacing w:after="0" w:line="240" w:lineRule="auto"/>
        <w:jc w:val="both"/>
        <w:rPr>
          <w:rFonts w:ascii="Verdana" w:hAnsi="Verdana" w:cs="Times New Roman"/>
          <w:sz w:val="20"/>
          <w:szCs w:val="20"/>
        </w:rPr>
      </w:pPr>
    </w:p>
    <w:p w:rsidR="00C01A64" w:rsidRPr="00F1626F" w:rsidRDefault="005507F8" w:rsidP="00C01A64">
      <w:pPr>
        <w:spacing w:after="0" w:line="240" w:lineRule="auto"/>
        <w:jc w:val="both"/>
        <w:rPr>
          <w:rFonts w:ascii="Verdana" w:hAnsi="Verdana"/>
          <w:sz w:val="20"/>
          <w:szCs w:val="20"/>
        </w:rPr>
      </w:pPr>
      <w:r w:rsidRPr="005507F8">
        <w:rPr>
          <w:rFonts w:ascii="Verdana" w:hAnsi="Verdana"/>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F1626F" w:rsidTr="00E41E49">
        <w:trPr>
          <w:tblCellSpacing w:w="0" w:type="dxa"/>
        </w:trPr>
        <w:tc>
          <w:tcPr>
            <w:tcW w:w="2500" w:type="pct"/>
            <w:vAlign w:val="center"/>
            <w:hideMark/>
          </w:tcPr>
          <w:p w:rsidR="00C01A64" w:rsidRPr="00F1626F" w:rsidRDefault="00C01A64" w:rsidP="00E41E4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ΑΘΛΗΤΙΚΑ / Εκπομπή</w:t>
            </w:r>
          </w:p>
        </w:tc>
        <w:tc>
          <w:tcPr>
            <w:tcW w:w="2500" w:type="pct"/>
            <w:vAlign w:val="center"/>
            <w:hideMark/>
          </w:tcPr>
          <w:p w:rsidR="00C01A64" w:rsidRPr="00F1626F" w:rsidRDefault="00C01A64" w:rsidP="00E41E4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C01A64" w:rsidRPr="00F1626F" w:rsidRDefault="00C01A64" w:rsidP="00C01A64">
      <w:pPr>
        <w:spacing w:after="0" w:line="240" w:lineRule="auto"/>
        <w:rPr>
          <w:rFonts w:ascii="Verdana" w:eastAsia="Times New Roman" w:hAnsi="Verdana" w:cs="Times New Roman"/>
          <w:b/>
          <w:bCs/>
          <w:color w:val="191E00"/>
          <w:sz w:val="20"/>
          <w:szCs w:val="20"/>
          <w:lang w:val="en-US" w:eastAsia="el-GR"/>
        </w:rPr>
      </w:pPr>
    </w:p>
    <w:p w:rsidR="00C01A64" w:rsidRPr="00F1626F" w:rsidRDefault="00C01A64" w:rsidP="00C01A64">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Καθημερινή  αθλητική εκπομπή .</w:t>
      </w:r>
    </w:p>
    <w:p w:rsidR="00C01A64" w:rsidRPr="00F1626F" w:rsidRDefault="00C01A64" w:rsidP="00C01A64">
      <w:pPr>
        <w:spacing w:after="0" w:line="240" w:lineRule="auto"/>
        <w:rPr>
          <w:rFonts w:ascii="Verdana" w:eastAsia="Times New Roman" w:hAnsi="Verdana" w:cs="Times New Roman"/>
          <w:b/>
          <w:sz w:val="20"/>
          <w:szCs w:val="20"/>
          <w:lang w:eastAsia="el-GR"/>
        </w:rPr>
      </w:pP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C01A64" w:rsidRPr="00F1626F" w:rsidRDefault="00C01A64" w:rsidP="00C01A64">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C01A64" w:rsidRDefault="00C01A64" w:rsidP="00C01A64">
      <w:pPr>
        <w:spacing w:after="0" w:line="240" w:lineRule="auto"/>
        <w:rPr>
          <w:rFonts w:ascii="Verdana" w:eastAsia="Times New Roman" w:hAnsi="Verdana" w:cs="Times New Roman"/>
          <w:sz w:val="20"/>
          <w:szCs w:val="20"/>
          <w:lang w:val="en-US" w:eastAsia="el-GR"/>
        </w:rPr>
      </w:pPr>
      <w:r w:rsidRPr="00F1626F">
        <w:rPr>
          <w:rFonts w:ascii="Verdana" w:eastAsia="Times New Roman" w:hAnsi="Verdana" w:cs="Times New Roman"/>
          <w:sz w:val="20"/>
          <w:szCs w:val="20"/>
          <w:lang w:eastAsia="el-GR"/>
        </w:rPr>
        <w:t>Σκηνοθεσία: Σταύρος Νταής</w:t>
      </w:r>
    </w:p>
    <w:p w:rsidR="008A0E52" w:rsidRPr="008A0E52" w:rsidRDefault="008A0E52" w:rsidP="00C01A64">
      <w:pPr>
        <w:spacing w:after="0" w:line="240" w:lineRule="auto"/>
        <w:rPr>
          <w:rFonts w:ascii="Verdana" w:eastAsia="Times New Roman" w:hAnsi="Verdana" w:cs="Times New Roman"/>
          <w:sz w:val="20"/>
          <w:szCs w:val="20"/>
          <w:lang w:val="en-US" w:eastAsia="el-GR"/>
        </w:rPr>
      </w:pPr>
    </w:p>
    <w:p w:rsidR="00B5224A" w:rsidRPr="00A84728" w:rsidRDefault="005507F8" w:rsidP="00B5224A">
      <w:pPr>
        <w:spacing w:after="0"/>
        <w:jc w:val="both"/>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5224A" w:rsidRPr="002125A8" w:rsidTr="00BC734F">
        <w:trPr>
          <w:tblCellSpacing w:w="0" w:type="dxa"/>
        </w:trPr>
        <w:tc>
          <w:tcPr>
            <w:tcW w:w="2500" w:type="pct"/>
            <w:vAlign w:val="center"/>
            <w:hideMark/>
          </w:tcPr>
          <w:p w:rsidR="00B5224A" w:rsidRPr="00371B1E" w:rsidRDefault="00B5224A" w:rsidP="00BC734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5224A" w:rsidRPr="002125A8" w:rsidRDefault="00B5224A" w:rsidP="00BC734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5224A" w:rsidRPr="006C4E82" w:rsidRDefault="00B5224A" w:rsidP="00B5224A">
      <w:pPr>
        <w:spacing w:after="0" w:line="240" w:lineRule="auto"/>
        <w:rPr>
          <w:rFonts w:ascii="Verdana" w:hAnsi="Verdana" w:cs="Times New Roman"/>
          <w:b/>
          <w:color w:val="191E00"/>
          <w:sz w:val="20"/>
          <w:szCs w:val="20"/>
        </w:rPr>
      </w:pPr>
    </w:p>
    <w:p w:rsidR="007364F0" w:rsidRPr="006C4E82" w:rsidRDefault="007364F0" w:rsidP="007364F0">
      <w:pPr>
        <w:spacing w:after="0" w:line="240" w:lineRule="auto"/>
        <w:rPr>
          <w:rFonts w:ascii="Verdana" w:hAnsi="Verdana" w:cs="Times New Roman"/>
          <w:b/>
          <w:bCs/>
          <w:color w:val="191E00"/>
          <w:sz w:val="20"/>
          <w:szCs w:val="20"/>
        </w:rPr>
      </w:pPr>
      <w:r>
        <w:rPr>
          <w:rFonts w:ascii="Verdana" w:hAnsi="Verdana" w:cs="Times New Roman"/>
          <w:b/>
          <w:bCs/>
          <w:color w:val="191E00"/>
          <w:sz w:val="20"/>
          <w:szCs w:val="20"/>
        </w:rPr>
        <w:t>1</w:t>
      </w:r>
      <w:r w:rsidRPr="00A131D7">
        <w:rPr>
          <w:rFonts w:ascii="Verdana" w:hAnsi="Verdana" w:cs="Times New Roman"/>
          <w:b/>
          <w:bCs/>
          <w:color w:val="191E00"/>
          <w:sz w:val="20"/>
          <w:szCs w:val="20"/>
        </w:rPr>
        <w:t>7:00</w:t>
      </w:r>
      <w:r w:rsidRPr="00A131D7">
        <w:rPr>
          <w:rFonts w:ascii="Verdana" w:hAnsi="Verdana" w:cs="Times New Roman"/>
          <w:color w:val="191E00"/>
          <w:sz w:val="20"/>
          <w:szCs w:val="20"/>
          <w:lang w:val="en-US"/>
        </w:rPr>
        <w:t> </w:t>
      </w:r>
      <w:r w:rsidRPr="00A131D7">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110"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7364F0" w:rsidRPr="006C4E82" w:rsidRDefault="007364F0" w:rsidP="007364F0">
      <w:pPr>
        <w:spacing w:after="0" w:line="240" w:lineRule="auto"/>
        <w:rPr>
          <w:rFonts w:ascii="Verdana" w:hAnsi="Verdana" w:cs="Times New Roman"/>
          <w:color w:val="191E00"/>
          <w:sz w:val="20"/>
          <w:szCs w:val="20"/>
        </w:rPr>
      </w:pPr>
    </w:p>
    <w:p w:rsidR="007364F0" w:rsidRPr="006C4E82" w:rsidRDefault="007364F0" w:rsidP="007364F0">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εκπομπών παραγωγής ΕΡΤ3 2021-22. </w:t>
      </w:r>
    </w:p>
    <w:p w:rsidR="007364F0" w:rsidRPr="006C4E82" w:rsidRDefault="007364F0" w:rsidP="007364F0">
      <w:pPr>
        <w:spacing w:after="0" w:line="240" w:lineRule="auto"/>
        <w:rPr>
          <w:rFonts w:ascii="Verdana" w:hAnsi="Verdana" w:cs="Times New Roman"/>
          <w:b/>
          <w:bCs/>
          <w:color w:val="191E00"/>
          <w:sz w:val="20"/>
          <w:szCs w:val="20"/>
        </w:rPr>
      </w:pP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Γεώργιος Μαντζουρανίδης: Σεναριογράφος</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Άννα Τρίμη &amp; Δημήτριος Σερασίδης – Unknown Echoes: Συνθέτης Πρωτότυπης Μουσικής</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7364F0" w:rsidRPr="006C4E82" w:rsidRDefault="007364F0" w:rsidP="007364F0">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7364F0" w:rsidRPr="006C4E82" w:rsidRDefault="007364F0" w:rsidP="007364F0">
      <w:pPr>
        <w:spacing w:after="0" w:line="240" w:lineRule="auto"/>
        <w:rPr>
          <w:rFonts w:ascii="Verdana" w:hAnsi="Verdana" w:cs="Times New Roman"/>
          <w:b/>
          <w:bCs/>
          <w:color w:val="191E00"/>
          <w:sz w:val="20"/>
          <w:szCs w:val="20"/>
        </w:rPr>
      </w:pPr>
    </w:p>
    <w:p w:rsidR="007364F0" w:rsidRPr="00A131D7" w:rsidRDefault="007364F0" w:rsidP="007364F0">
      <w:pPr>
        <w:spacing w:after="0" w:line="240" w:lineRule="auto"/>
        <w:rPr>
          <w:rFonts w:ascii="Verdana" w:eastAsia="Times New Roman" w:hAnsi="Verdana" w:cs="Times New Roman"/>
          <w:b/>
          <w:color w:val="538135"/>
          <w:sz w:val="20"/>
          <w:szCs w:val="20"/>
          <w:lang w:eastAsia="el-GR"/>
        </w:rPr>
      </w:pPr>
      <w:r w:rsidRPr="00581BBD">
        <w:rPr>
          <w:rFonts w:ascii="Verdana" w:eastAsia="Times New Roman" w:hAnsi="Verdana" w:cs="Times New Roman"/>
          <w:b/>
          <w:color w:val="538135"/>
          <w:sz w:val="20"/>
          <w:szCs w:val="20"/>
          <w:lang w:eastAsia="el-GR"/>
        </w:rPr>
        <w:t xml:space="preserve">Επεισόδιο </w:t>
      </w:r>
      <w:r w:rsidR="00E5584B">
        <w:rPr>
          <w:rFonts w:ascii="Verdana" w:eastAsia="Times New Roman" w:hAnsi="Verdana" w:cs="Times New Roman"/>
          <w:b/>
          <w:color w:val="538135"/>
          <w:sz w:val="20"/>
          <w:szCs w:val="20"/>
          <w:lang w:eastAsia="el-GR"/>
        </w:rPr>
        <w:t>3</w:t>
      </w:r>
      <w:r w:rsidRPr="00581BBD">
        <w:rPr>
          <w:rFonts w:ascii="Verdana" w:eastAsia="Times New Roman" w:hAnsi="Verdana" w:cs="Times New Roman"/>
          <w:b/>
          <w:color w:val="538135"/>
          <w:sz w:val="20"/>
          <w:szCs w:val="20"/>
          <w:lang w:eastAsia="el-GR"/>
        </w:rPr>
        <w:t xml:space="preserve">ο: </w:t>
      </w:r>
      <w:r w:rsidR="00E5584B">
        <w:rPr>
          <w:rFonts w:ascii="Verdana" w:eastAsia="Times New Roman" w:hAnsi="Verdana" w:cs="Times New Roman"/>
          <w:b/>
          <w:color w:val="538135"/>
          <w:sz w:val="20"/>
          <w:szCs w:val="20"/>
          <w:lang w:eastAsia="el-GR"/>
        </w:rPr>
        <w:t>Ευρυτανία</w:t>
      </w:r>
    </w:p>
    <w:p w:rsidR="00C01A64" w:rsidRPr="00676EAE" w:rsidRDefault="00C01A64" w:rsidP="00C01A64">
      <w:pPr>
        <w:spacing w:after="0" w:line="240" w:lineRule="auto"/>
        <w:rPr>
          <w:rFonts w:ascii="Verdana" w:eastAsia="Times New Roman" w:hAnsi="Verdana" w:cs="Times New Roman"/>
          <w:b/>
          <w:color w:val="191E00"/>
          <w:sz w:val="20"/>
          <w:szCs w:val="20"/>
          <w:lang w:eastAsia="el-GR"/>
        </w:rPr>
      </w:pPr>
    </w:p>
    <w:p w:rsidR="00EE1808" w:rsidRPr="006F1580" w:rsidRDefault="005507F8" w:rsidP="00EE1808">
      <w:pPr>
        <w:spacing w:after="0" w:line="240" w:lineRule="auto"/>
        <w:jc w:val="both"/>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1808" w:rsidRPr="00A15CFA" w:rsidTr="001205C1">
        <w:trPr>
          <w:tblCellSpacing w:w="0" w:type="dxa"/>
        </w:trPr>
        <w:tc>
          <w:tcPr>
            <w:tcW w:w="2500" w:type="pct"/>
            <w:vAlign w:val="center"/>
            <w:hideMark/>
          </w:tcPr>
          <w:p w:rsidR="00EE1808" w:rsidRPr="006F1580" w:rsidRDefault="00EE1808" w:rsidP="001205C1">
            <w:pPr>
              <w:spacing w:after="0" w:line="240" w:lineRule="auto"/>
              <w:rPr>
                <w:rFonts w:ascii="Verdana" w:eastAsia="Times New Roman" w:hAnsi="Verdana" w:cs="Times New Roman"/>
                <w:color w:val="191E00"/>
                <w:sz w:val="20"/>
                <w:szCs w:val="20"/>
                <w:lang w:eastAsia="el-GR"/>
              </w:rPr>
            </w:pPr>
            <w:r w:rsidRPr="006F1580">
              <w:rPr>
                <w:rFonts w:ascii="Verdana" w:eastAsia="Times New Roman" w:hAnsi="Verdana" w:cs="Times New Roman"/>
                <w:color w:val="808080"/>
                <w:sz w:val="20"/>
                <w:szCs w:val="20"/>
                <w:lang w:eastAsia="el-GR"/>
              </w:rPr>
              <w:t>ΤΕΧΝΕΣ/ΠΟΛΙΤΙΜΟΣ</w:t>
            </w:r>
          </w:p>
        </w:tc>
        <w:tc>
          <w:tcPr>
            <w:tcW w:w="2500" w:type="pct"/>
            <w:vAlign w:val="center"/>
            <w:hideMark/>
          </w:tcPr>
          <w:p w:rsidR="00EE1808" w:rsidRPr="006F1580" w:rsidRDefault="00EE1808" w:rsidP="001205C1">
            <w:pPr>
              <w:spacing w:after="0" w:line="240" w:lineRule="auto"/>
              <w:jc w:val="right"/>
              <w:rPr>
                <w:rFonts w:ascii="Verdana" w:eastAsia="Times New Roman" w:hAnsi="Verdana" w:cs="Times New Roman"/>
                <w:color w:val="191E00"/>
                <w:sz w:val="20"/>
                <w:szCs w:val="20"/>
                <w:lang w:eastAsia="el-GR"/>
              </w:rPr>
            </w:pPr>
            <w:r w:rsidRPr="006F1580">
              <w:rPr>
                <w:rFonts w:ascii="Verdana" w:eastAsia="Times New Roman" w:hAnsi="Verdana" w:cs="Times New Roman"/>
                <w:b/>
                <w:bCs/>
                <w:color w:val="053E62"/>
                <w:sz w:val="20"/>
                <w:szCs w:val="20"/>
                <w:lang w:eastAsia="el-GR"/>
              </w:rPr>
              <w:t>WEBTV</w:t>
            </w:r>
            <w:r w:rsidRPr="006F1580">
              <w:rPr>
                <w:rFonts w:ascii="Verdana" w:eastAsia="Times New Roman" w:hAnsi="Verdana" w:cs="Times New Roman"/>
                <w:b/>
                <w:bCs/>
                <w:color w:val="053E62"/>
                <w:sz w:val="20"/>
                <w:szCs w:val="20"/>
                <w:lang w:val="en-US" w:eastAsia="el-GR"/>
              </w:rPr>
              <w:t xml:space="preserve"> </w:t>
            </w:r>
            <w:r w:rsidRPr="006F1580">
              <w:rPr>
                <w:rFonts w:ascii="Verdana" w:eastAsia="Times New Roman" w:hAnsi="Verdana" w:cs="Times New Roman"/>
                <w:b/>
                <w:bCs/>
                <w:color w:val="053E62"/>
                <w:sz w:val="20"/>
                <w:szCs w:val="20"/>
                <w:lang w:eastAsia="el-GR"/>
              </w:rPr>
              <w:t>ERTflix</w:t>
            </w:r>
            <w:r w:rsidRPr="006F1580">
              <w:rPr>
                <w:rFonts w:ascii="Verdana" w:eastAsia="Times New Roman" w:hAnsi="Verdana" w:cs="Times New Roman"/>
                <w:color w:val="191E00"/>
                <w:sz w:val="20"/>
                <w:szCs w:val="20"/>
                <w:lang w:eastAsia="el-GR"/>
              </w:rPr>
              <w:t xml:space="preserve"> </w:t>
            </w:r>
          </w:p>
        </w:tc>
      </w:tr>
    </w:tbl>
    <w:p w:rsidR="00EE1808" w:rsidRPr="00A15CFA" w:rsidRDefault="00EE1808" w:rsidP="00EE1808">
      <w:pPr>
        <w:spacing w:after="0" w:line="240" w:lineRule="auto"/>
        <w:rPr>
          <w:rFonts w:ascii="Verdana" w:eastAsia="Times New Roman" w:hAnsi="Verdana" w:cs="Times New Roman"/>
          <w:b/>
          <w:color w:val="538135"/>
          <w:sz w:val="20"/>
          <w:szCs w:val="20"/>
          <w:highlight w:val="yellow"/>
          <w:lang w:eastAsia="el-GR"/>
        </w:rPr>
      </w:pPr>
    </w:p>
    <w:p w:rsidR="00EE1808" w:rsidRPr="00407345" w:rsidRDefault="00EE1808" w:rsidP="00EE1808">
      <w:pPr>
        <w:spacing w:after="0" w:line="240" w:lineRule="auto"/>
        <w:rPr>
          <w:rFonts w:ascii="Verdana" w:eastAsia="Times New Roman" w:hAnsi="Verdana" w:cs="Times New Roman"/>
          <w:b/>
          <w:bCs/>
          <w:color w:val="191E00"/>
          <w:sz w:val="20"/>
          <w:szCs w:val="20"/>
          <w:lang w:eastAsia="el-GR"/>
        </w:rPr>
      </w:pPr>
      <w:r w:rsidRPr="00407345">
        <w:rPr>
          <w:rFonts w:ascii="Verdana" w:eastAsia="Times New Roman" w:hAnsi="Verdana" w:cs="Times New Roman"/>
          <w:b/>
          <w:bCs/>
          <w:color w:val="191E00"/>
          <w:sz w:val="20"/>
          <w:szCs w:val="20"/>
          <w:lang w:eastAsia="el-GR"/>
        </w:rPr>
        <w:t>18:00 | ΣουΚουΤου του ΑΠουΘου [Ε]</w:t>
      </w:r>
      <w:r w:rsidRPr="00407345">
        <w:rPr>
          <w:rFonts w:ascii="Verdana" w:hAnsi="Verdana" w:cs="Times New Roman"/>
          <w:b/>
          <w:noProof/>
          <w:color w:val="191E00"/>
          <w:sz w:val="20"/>
          <w:szCs w:val="20"/>
          <w:lang w:eastAsia="el-GR"/>
        </w:rPr>
        <w:t xml:space="preserve"> </w:t>
      </w:r>
      <w:r w:rsidRPr="00407345">
        <w:rPr>
          <w:rFonts w:ascii="Verdana" w:eastAsia="Times New Roman" w:hAnsi="Verdana" w:cs="Times New Roman"/>
          <w:b/>
          <w:bCs/>
          <w:noProof/>
          <w:color w:val="191E00"/>
          <w:sz w:val="20"/>
          <w:szCs w:val="20"/>
          <w:lang w:eastAsia="el-GR"/>
        </w:rPr>
        <w:drawing>
          <wp:inline distT="0" distB="0" distL="0" distR="0">
            <wp:extent cx="192405" cy="192405"/>
            <wp:effectExtent l="19050" t="0" r="0" b="0"/>
            <wp:docPr id="174"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EE1808" w:rsidRPr="00407345" w:rsidRDefault="00EE1808" w:rsidP="00EE1808">
      <w:pPr>
        <w:spacing w:after="0" w:line="240" w:lineRule="auto"/>
        <w:rPr>
          <w:rFonts w:ascii="Verdana" w:eastAsia="Times New Roman" w:hAnsi="Verdana" w:cs="Times New Roman"/>
          <w:b/>
          <w:bCs/>
          <w:color w:val="191E00"/>
          <w:sz w:val="20"/>
          <w:szCs w:val="20"/>
          <w:lang w:eastAsia="el-GR"/>
        </w:rPr>
      </w:pPr>
    </w:p>
    <w:p w:rsidR="00EE1808" w:rsidRPr="002F687D" w:rsidRDefault="00EE1808" w:rsidP="00EE1808">
      <w:pPr>
        <w:spacing w:after="0" w:line="240" w:lineRule="auto"/>
        <w:rPr>
          <w:rFonts w:ascii="Verdana" w:eastAsia="Times New Roman" w:hAnsi="Verdana" w:cs="Times New Roman"/>
          <w:b/>
          <w:bCs/>
          <w:color w:val="191E00"/>
          <w:sz w:val="20"/>
          <w:szCs w:val="20"/>
          <w:lang w:eastAsia="el-GR"/>
        </w:rPr>
      </w:pPr>
      <w:r w:rsidRPr="00407345">
        <w:rPr>
          <w:rFonts w:ascii="Verdana" w:eastAsia="Times New Roman" w:hAnsi="Verdana" w:cs="Times New Roman"/>
          <w:b/>
          <w:bCs/>
          <w:color w:val="191E00"/>
          <w:sz w:val="20"/>
          <w:szCs w:val="20"/>
          <w:lang w:eastAsia="el-GR"/>
        </w:rPr>
        <w:t>Σειρά εκπομπών παραγωγής 2018.</w:t>
      </w:r>
    </w:p>
    <w:p w:rsidR="00EE1808" w:rsidRPr="002F687D" w:rsidRDefault="00EE1808" w:rsidP="00EE1808">
      <w:pPr>
        <w:spacing w:after="0" w:line="240" w:lineRule="auto"/>
        <w:rPr>
          <w:rFonts w:ascii="Verdana" w:eastAsia="Times New Roman" w:hAnsi="Verdana" w:cs="Times New Roman"/>
          <w:b/>
          <w:bCs/>
          <w:color w:val="191E00"/>
          <w:sz w:val="20"/>
          <w:szCs w:val="20"/>
          <w:lang w:eastAsia="el-GR"/>
        </w:rPr>
      </w:pP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Ο Αναστάσης, η Σπυριδούλα, η Μυρτώ, η Ιωάννα, ο Βαγγέλης, ο Ανδρέας, η Μαρία, η Μαριάνα, η Δήμητρα… είναι φοιτητές της Σχολής Καλών Τεχνών του Α.Π.Θ. και ψάχνουν την τέχνη και το μέλλον τους μέσα από αυτήν! Επισκέπτονται τα Τμήματά τους, κουβεντιάζουν με τους καθηγητές τους, συναντούν φτασμένους καλλιτέχνες στην πόλη τους στη Θεσσαλονίκη, αλλά ταξιδεύουν και στην περιφέρεια! Ό,τι βρίσκουν, το καταγράφουν και σας το παρουσιάζουν στην εκπομπή τους μετίτλο "ΣουΚουΤου του ΑΠουΘου" Μη τους χάσετε γιατί ....κάτι μπορεί να βρείτε κι εσείς μαζί τους!</w:t>
      </w: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Σκηνοθεσία: Βασίλης Κατσίκης</w:t>
      </w: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Αρχισυνταξία: Κωνσταντίνος Παπαπρίλης Πανάτσας</w:t>
      </w: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Διεύθυνση Παραγωγής: Ελένη Πνευματικού</w:t>
      </w: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Μοντάζ: Κώστας Χαλιάσας, Λευτέρης Παρασκευάς</w:t>
      </w: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Διεύθυνση Φωτογραφίας – Καλλιτεχνική Διεύθυνση: Κωνσταντίνος Χαλιάσας</w:t>
      </w:r>
    </w:p>
    <w:p w:rsidR="00EE1808" w:rsidRPr="002F687D" w:rsidRDefault="00EE1808" w:rsidP="00EE1808">
      <w:pPr>
        <w:spacing w:after="0" w:line="240" w:lineRule="auto"/>
        <w:rPr>
          <w:rFonts w:ascii="Verdana" w:eastAsia="Times New Roman" w:hAnsi="Verdana" w:cs="Times New Roman"/>
          <w:bCs/>
          <w:color w:val="191E00"/>
          <w:sz w:val="20"/>
          <w:szCs w:val="20"/>
          <w:lang w:eastAsia="el-GR"/>
        </w:rPr>
      </w:pPr>
      <w:r w:rsidRPr="002F687D">
        <w:rPr>
          <w:rFonts w:ascii="Verdana" w:eastAsia="Times New Roman" w:hAnsi="Verdana" w:cs="Times New Roman"/>
          <w:bCs/>
          <w:color w:val="191E00"/>
          <w:sz w:val="20"/>
          <w:szCs w:val="20"/>
          <w:lang w:eastAsia="el-GR"/>
        </w:rPr>
        <w:t>Εικονοληψία: Παναγιώτης Παπαγιάννης, Κωνσταντίνος Χαλιάσας, Ορέστης</w:t>
      </w:r>
      <w:r>
        <w:rPr>
          <w:rFonts w:ascii="Verdana" w:eastAsia="Times New Roman" w:hAnsi="Verdana" w:cs="Times New Roman"/>
          <w:bCs/>
          <w:color w:val="191E00"/>
          <w:sz w:val="20"/>
          <w:szCs w:val="20"/>
          <w:lang w:eastAsia="el-GR"/>
        </w:rPr>
        <w:t xml:space="preserve"> </w:t>
      </w:r>
      <w:r w:rsidRPr="002F687D">
        <w:rPr>
          <w:rFonts w:ascii="Verdana" w:eastAsia="Times New Roman" w:hAnsi="Verdana" w:cs="Times New Roman"/>
          <w:bCs/>
          <w:color w:val="191E00"/>
          <w:sz w:val="20"/>
          <w:szCs w:val="20"/>
          <w:lang w:eastAsia="el-GR"/>
        </w:rPr>
        <w:t>Τεάζης</w:t>
      </w:r>
    </w:p>
    <w:p w:rsidR="00EE1808" w:rsidRDefault="00EE1808" w:rsidP="00EE1808">
      <w:pPr>
        <w:spacing w:after="0" w:line="240" w:lineRule="auto"/>
        <w:rPr>
          <w:rFonts w:ascii="Verdana" w:eastAsia="Times New Roman" w:hAnsi="Verdana" w:cs="Times New Roman"/>
          <w:b/>
          <w:bCs/>
          <w:color w:val="191E00"/>
          <w:sz w:val="20"/>
          <w:szCs w:val="20"/>
          <w:lang w:eastAsia="el-GR"/>
        </w:rPr>
      </w:pPr>
    </w:p>
    <w:p w:rsidR="00EE1808" w:rsidRPr="00F1626F" w:rsidRDefault="00EE1808" w:rsidP="00EE1808">
      <w:pPr>
        <w:spacing w:after="0" w:line="240" w:lineRule="auto"/>
        <w:rPr>
          <w:rFonts w:ascii="Verdana" w:hAnsi="Verdana"/>
          <w:bCs/>
          <w:sz w:val="20"/>
          <w:szCs w:val="20"/>
        </w:rPr>
      </w:pPr>
      <w:r w:rsidRPr="00391F17">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6</w:t>
      </w:r>
      <w:r w:rsidRPr="00391F17">
        <w:rPr>
          <w:rFonts w:ascii="Verdana" w:eastAsia="Times New Roman" w:hAnsi="Verdana" w:cs="Times New Roman"/>
          <w:b/>
          <w:color w:val="538135"/>
          <w:sz w:val="20"/>
          <w:szCs w:val="20"/>
          <w:lang w:eastAsia="el-GR"/>
        </w:rPr>
        <w:t xml:space="preserve">ο: </w:t>
      </w:r>
      <w:r w:rsidRPr="00EE1808">
        <w:rPr>
          <w:rFonts w:ascii="Verdana" w:eastAsia="Times New Roman" w:hAnsi="Verdana" w:cs="Times New Roman"/>
          <w:b/>
          <w:color w:val="538135"/>
          <w:sz w:val="20"/>
          <w:szCs w:val="20"/>
          <w:lang w:eastAsia="el-GR"/>
        </w:rPr>
        <w:t xml:space="preserve">ΣουΚουΤου και ΤΕΕΤ της Φλώρινας </w:t>
      </w:r>
      <w:r w:rsidR="005507F8" w:rsidRPr="005507F8">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1808" w:rsidRPr="00F1626F" w:rsidTr="001205C1">
        <w:trPr>
          <w:tblCellSpacing w:w="0" w:type="dxa"/>
        </w:trPr>
        <w:tc>
          <w:tcPr>
            <w:tcW w:w="2500" w:type="pct"/>
            <w:vAlign w:val="center"/>
            <w:hideMark/>
          </w:tcPr>
          <w:p w:rsidR="00EE1808" w:rsidRPr="00F1626F" w:rsidRDefault="00EE1808" w:rsidP="001205C1">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E1808" w:rsidRPr="00F1626F" w:rsidRDefault="00EE1808" w:rsidP="001205C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E1808" w:rsidRPr="00F1626F" w:rsidRDefault="00EE1808" w:rsidP="00EE1808">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Pr="00F1626F">
        <w:rPr>
          <w:rFonts w:ascii="Verdana" w:hAnsi="Verdana"/>
          <w:b/>
          <w:color w:val="000000"/>
          <w:sz w:val="20"/>
          <w:szCs w:val="20"/>
        </w:rPr>
        <w:t>19:00 | Ένθετο «Περιφερειακή Ανάπτυξη»</w:t>
      </w:r>
    </w:p>
    <w:p w:rsidR="00EE1808" w:rsidRPr="00F1626F" w:rsidRDefault="00EE1808" w:rsidP="00EE1808">
      <w:pPr>
        <w:pStyle w:val="Web"/>
        <w:spacing w:before="0" w:beforeAutospacing="0" w:after="0" w:afterAutospacing="0"/>
        <w:rPr>
          <w:rFonts w:ascii="Verdana" w:hAnsi="Verdana"/>
          <w:b/>
          <w:color w:val="000000"/>
          <w:sz w:val="20"/>
          <w:szCs w:val="20"/>
        </w:rPr>
      </w:pPr>
      <w:r w:rsidRPr="00F1626F">
        <w:rPr>
          <w:rFonts w:ascii="Verdana" w:eastAsiaTheme="minorHAnsi" w:hAnsi="Verdana" w:cs="Courier New"/>
          <w:sz w:val="20"/>
          <w:szCs w:val="20"/>
          <w:lang w:eastAsia="en-US"/>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rsidR="00EE1808" w:rsidRPr="00F1626F" w:rsidRDefault="00EE1808" w:rsidP="00EE1808">
      <w:pPr>
        <w:spacing w:after="0" w:line="240" w:lineRule="auto"/>
        <w:rPr>
          <w:rFonts w:ascii="Verdana" w:eastAsia="Times New Roman" w:hAnsi="Verdana" w:cs="Times New Roman"/>
          <w:b/>
          <w:bCs/>
          <w:color w:val="191E00"/>
          <w:sz w:val="20"/>
          <w:szCs w:val="20"/>
          <w:lang w:eastAsia="el-GR"/>
        </w:rPr>
      </w:pPr>
    </w:p>
    <w:p w:rsidR="00EE1808" w:rsidRPr="00F1626F" w:rsidRDefault="00EE1808" w:rsidP="00EE1808">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EE1808" w:rsidRPr="00F1626F" w:rsidRDefault="00EE1808" w:rsidP="00EE1808">
      <w:pPr>
        <w:spacing w:after="0" w:line="240" w:lineRule="auto"/>
        <w:rPr>
          <w:rFonts w:ascii="Verdana" w:eastAsia="Times New Roman" w:hAnsi="Verdana" w:cs="Times New Roman"/>
          <w:b/>
          <w:bCs/>
          <w:color w:val="191E00"/>
          <w:sz w:val="20"/>
          <w:szCs w:val="20"/>
          <w:lang w:eastAsia="el-GR"/>
        </w:rPr>
      </w:pPr>
    </w:p>
    <w:p w:rsidR="00EE1808" w:rsidRPr="00F1626F" w:rsidRDefault="00EE1808" w:rsidP="00EE1808">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EE1808" w:rsidRPr="00F1626F" w:rsidRDefault="00EE1808" w:rsidP="00EE1808">
      <w:pPr>
        <w:spacing w:after="0" w:line="240" w:lineRule="auto"/>
        <w:rPr>
          <w:rFonts w:ascii="Verdana" w:eastAsia="Times New Roman" w:hAnsi="Verdana" w:cs="Times New Roman"/>
          <w:bCs/>
          <w:color w:val="191E00"/>
          <w:sz w:val="20"/>
          <w:szCs w:val="20"/>
          <w:lang w:eastAsia="el-GR"/>
        </w:rPr>
      </w:pPr>
    </w:p>
    <w:p w:rsidR="00EE1808" w:rsidRPr="00EF4DD3" w:rsidRDefault="00EE1808" w:rsidP="00EE1808">
      <w:pPr>
        <w:spacing w:after="0"/>
        <w:rPr>
          <w:rFonts w:ascii="Verdana" w:eastAsiaTheme="minorEastAsia" w:hAnsi="Verdana"/>
          <w:sz w:val="20"/>
          <w:szCs w:val="20"/>
          <w:lang w:eastAsia="fr-FR"/>
        </w:rPr>
      </w:pPr>
    </w:p>
    <w:p w:rsidR="00EE1808" w:rsidRPr="00BC4946" w:rsidRDefault="005507F8" w:rsidP="00EE1808">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E1808" w:rsidRPr="00BC4946" w:rsidTr="001205C1">
        <w:trPr>
          <w:tblCellSpacing w:w="0" w:type="dxa"/>
        </w:trPr>
        <w:tc>
          <w:tcPr>
            <w:tcW w:w="2500" w:type="pct"/>
            <w:vAlign w:val="center"/>
            <w:hideMark/>
          </w:tcPr>
          <w:p w:rsidR="00EE1808" w:rsidRPr="00BC4946" w:rsidRDefault="00EE1808" w:rsidP="001205C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EE1808" w:rsidRPr="00BC4946" w:rsidRDefault="00EE1808" w:rsidP="001205C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EE1808" w:rsidRPr="0034385B" w:rsidRDefault="00EE1808" w:rsidP="00EE1808">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20</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 xml:space="preserve">–Δ’ ΚΥΚΛΟΣ[Ε]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EE1808" w:rsidRPr="0034385B" w:rsidRDefault="00EE1808" w:rsidP="00EE1808">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EE1808" w:rsidRDefault="00EE1808" w:rsidP="00EE1808">
      <w:pPr>
        <w:rPr>
          <w:rFonts w:ascii="Verdana" w:hAnsi="Verdana"/>
          <w:sz w:val="20"/>
          <w:szCs w:val="20"/>
        </w:rPr>
      </w:pPr>
    </w:p>
    <w:p w:rsidR="00EE1808" w:rsidRPr="0034385B" w:rsidRDefault="00EE1808" w:rsidP="00EE1808">
      <w:pPr>
        <w:rPr>
          <w:rFonts w:ascii="Verdana" w:hAnsi="Verdana"/>
          <w:b/>
          <w:sz w:val="20"/>
          <w:szCs w:val="20"/>
        </w:rPr>
      </w:pPr>
      <w:r w:rsidRPr="0034385B">
        <w:rPr>
          <w:rFonts w:ascii="Verdana" w:hAnsi="Verdana"/>
          <w:b/>
          <w:sz w:val="20"/>
          <w:szCs w:val="20"/>
        </w:rPr>
        <w:t>Σειρά μυθοπλασίας μυστηρίου παραγωγής Καναδά 20</w:t>
      </w:r>
      <w:r>
        <w:rPr>
          <w:rFonts w:ascii="Verdana" w:hAnsi="Verdana"/>
          <w:b/>
          <w:sz w:val="20"/>
          <w:szCs w:val="20"/>
        </w:rPr>
        <w:t>2</w:t>
      </w:r>
      <w:r w:rsidRPr="00EA0D1D">
        <w:rPr>
          <w:rFonts w:ascii="Verdana" w:hAnsi="Verdana"/>
          <w:b/>
          <w:sz w:val="20"/>
          <w:szCs w:val="20"/>
        </w:rPr>
        <w:t>1</w:t>
      </w:r>
      <w:r w:rsidRPr="001D0D08">
        <w:t xml:space="preserve"> </w:t>
      </w:r>
      <w:r w:rsidRPr="001D0D08">
        <w:rPr>
          <w:rFonts w:ascii="Verdana" w:hAnsi="Verdana"/>
          <w:b/>
          <w:sz w:val="20"/>
          <w:szCs w:val="20"/>
        </w:rPr>
        <w:t>που θα ολοκληρωθεί σε 1</w:t>
      </w:r>
      <w:r>
        <w:rPr>
          <w:rFonts w:ascii="Verdana" w:hAnsi="Verdana"/>
          <w:b/>
          <w:sz w:val="20"/>
          <w:szCs w:val="20"/>
        </w:rPr>
        <w:t>0</w:t>
      </w:r>
      <w:r w:rsidRPr="001D0D08">
        <w:rPr>
          <w:rFonts w:ascii="Verdana" w:hAnsi="Verdana"/>
          <w:b/>
          <w:sz w:val="20"/>
          <w:szCs w:val="20"/>
        </w:rPr>
        <w:t xml:space="preserve"> ωριαία επεισόδια</w:t>
      </w:r>
    </w:p>
    <w:p w:rsidR="00EE1808" w:rsidRPr="0034385B" w:rsidRDefault="00EE1808" w:rsidP="00EE1808">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EE1808" w:rsidRDefault="00EE1808" w:rsidP="00EE1808">
      <w:pPr>
        <w:rPr>
          <w:rFonts w:ascii="Verdana" w:hAnsi="Verdana"/>
          <w:sz w:val="20"/>
          <w:szCs w:val="20"/>
        </w:rPr>
      </w:pPr>
      <w:r w:rsidRPr="008D2164">
        <w:rPr>
          <w:rFonts w:ascii="Verdana" w:hAnsi="Verdana"/>
          <w:sz w:val="20"/>
          <w:szCs w:val="20"/>
        </w:rPr>
        <w:t xml:space="preserve">Από </w:t>
      </w:r>
      <w:r>
        <w:rPr>
          <w:rFonts w:ascii="Verdana" w:hAnsi="Verdana"/>
          <w:sz w:val="20"/>
          <w:szCs w:val="20"/>
        </w:rPr>
        <w:t>τον σκληρό</w:t>
      </w:r>
      <w:r w:rsidRPr="008D2164">
        <w:rPr>
          <w:rFonts w:ascii="Verdana" w:hAnsi="Verdana"/>
          <w:sz w:val="20"/>
          <w:szCs w:val="20"/>
        </w:rPr>
        <w:t xml:space="preserve"> κόσμο της υψηλής κοινωνίας, από ένα υπόγειο καμπαρέ σε ένα εργοστάσιο </w:t>
      </w:r>
      <w:r>
        <w:rPr>
          <w:rFonts w:ascii="Verdana" w:hAnsi="Verdana"/>
          <w:sz w:val="20"/>
          <w:szCs w:val="20"/>
        </w:rPr>
        <w:t>γλυκών</w:t>
      </w:r>
      <w:r w:rsidRPr="008D2164">
        <w:rPr>
          <w:rFonts w:ascii="Verdana" w:hAnsi="Verdana"/>
          <w:sz w:val="20"/>
          <w:szCs w:val="20"/>
        </w:rPr>
        <w:t xml:space="preserve">, </w:t>
      </w:r>
      <w:r>
        <w:rPr>
          <w:rFonts w:ascii="Verdana" w:hAnsi="Verdana"/>
          <w:sz w:val="20"/>
          <w:szCs w:val="20"/>
        </w:rPr>
        <w:t>η</w:t>
      </w:r>
      <w:r w:rsidRPr="008D2164">
        <w:rPr>
          <w:rFonts w:ascii="Verdana" w:hAnsi="Verdana"/>
          <w:sz w:val="20"/>
          <w:szCs w:val="20"/>
        </w:rPr>
        <w:t xml:space="preserve"> Φράνκι Ντρέικ και </w:t>
      </w:r>
      <w:r>
        <w:rPr>
          <w:rFonts w:ascii="Verdana" w:hAnsi="Verdana"/>
          <w:sz w:val="20"/>
          <w:szCs w:val="20"/>
        </w:rPr>
        <w:t>η</w:t>
      </w:r>
      <w:r w:rsidRPr="008D2164">
        <w:rPr>
          <w:rFonts w:ascii="Verdana" w:hAnsi="Verdana"/>
          <w:sz w:val="20"/>
          <w:szCs w:val="20"/>
        </w:rPr>
        <w:t xml:space="preserve"> Τρούντι Κλαρκ ερευνούν δολοφονίες, απαγωγές, ληστείες και δηλητηριάσεις. Η αξιωματικός </w:t>
      </w:r>
      <w:r w:rsidRPr="008D2164">
        <w:rPr>
          <w:rFonts w:ascii="Verdana" w:hAnsi="Verdana"/>
          <w:sz w:val="20"/>
          <w:szCs w:val="20"/>
          <w:lang w:val="en-US"/>
        </w:rPr>
        <w:t>Mary</w:t>
      </w:r>
      <w:r w:rsidRPr="008D2164">
        <w:rPr>
          <w:rFonts w:ascii="Verdana" w:hAnsi="Verdana"/>
          <w:sz w:val="20"/>
          <w:szCs w:val="20"/>
        </w:rPr>
        <w:t xml:space="preserve"> </w:t>
      </w:r>
      <w:r w:rsidRPr="008D2164">
        <w:rPr>
          <w:rFonts w:ascii="Verdana" w:hAnsi="Verdana"/>
          <w:sz w:val="20"/>
          <w:szCs w:val="20"/>
          <w:lang w:val="en-US"/>
        </w:rPr>
        <w:t>Shaw</w:t>
      </w:r>
      <w:r w:rsidRPr="008D2164">
        <w:rPr>
          <w:rFonts w:ascii="Verdana" w:hAnsi="Verdana"/>
          <w:sz w:val="20"/>
          <w:szCs w:val="20"/>
        </w:rPr>
        <w:t xml:space="preserve"> παρακολουθεί τα αρχεία της αστυνομίας και ακούει </w:t>
      </w:r>
      <w:r>
        <w:rPr>
          <w:rFonts w:ascii="Verdana" w:hAnsi="Verdana"/>
          <w:sz w:val="20"/>
          <w:szCs w:val="20"/>
        </w:rPr>
        <w:t>κρυφά</w:t>
      </w:r>
      <w:r w:rsidRPr="008D2164">
        <w:rPr>
          <w:rFonts w:ascii="Verdana" w:hAnsi="Verdana"/>
          <w:sz w:val="20"/>
          <w:szCs w:val="20"/>
        </w:rPr>
        <w:t xml:space="preserve"> συζητήσεις, ενώ η </w:t>
      </w:r>
      <w:r w:rsidRPr="008D2164">
        <w:rPr>
          <w:rFonts w:ascii="Verdana" w:hAnsi="Verdana"/>
          <w:sz w:val="20"/>
          <w:szCs w:val="20"/>
          <w:lang w:val="en-US"/>
        </w:rPr>
        <w:t>Flo</w:t>
      </w:r>
      <w:r w:rsidRPr="008D2164">
        <w:rPr>
          <w:rFonts w:ascii="Verdana" w:hAnsi="Verdana"/>
          <w:sz w:val="20"/>
          <w:szCs w:val="20"/>
        </w:rPr>
        <w:t xml:space="preserve">  βοηθάει με εκθέσεις αυτοψίας, επιστημονικά πειράματα και τις πρόσφατα αποκτηθείσες ιατρικές της δεξιότητες.</w:t>
      </w:r>
    </w:p>
    <w:p w:rsidR="008252FF" w:rsidRDefault="008252FF" w:rsidP="00EE1808">
      <w:pPr>
        <w:rPr>
          <w:rFonts w:ascii="Verdana" w:hAnsi="Verdana"/>
          <w:sz w:val="20"/>
          <w:szCs w:val="20"/>
        </w:rPr>
      </w:pPr>
    </w:p>
    <w:p w:rsidR="008252FF" w:rsidRPr="00DD42A1" w:rsidRDefault="008252FF" w:rsidP="008252FF">
      <w:pPr>
        <w:shd w:val="clear" w:color="auto" w:fill="FFFFFF"/>
        <w:spacing w:after="0" w:line="240" w:lineRule="auto"/>
        <w:textAlignment w:val="baseline"/>
        <w:outlineLvl w:val="3"/>
        <w:rPr>
          <w:rFonts w:ascii="Verdana" w:eastAsia="Times New Roman" w:hAnsi="Verdana" w:cs="Times New Roman"/>
          <w:b/>
          <w:color w:val="538135"/>
          <w:sz w:val="20"/>
          <w:szCs w:val="20"/>
          <w:lang w:val="en-US" w:eastAsia="el-GR"/>
        </w:rPr>
      </w:pPr>
      <w:r w:rsidRPr="00DD42A1">
        <w:rPr>
          <w:rFonts w:ascii="Verdana" w:eastAsia="Times New Roman" w:hAnsi="Verdana" w:cs="Times New Roman"/>
          <w:b/>
          <w:color w:val="538135"/>
          <w:sz w:val="20"/>
          <w:szCs w:val="20"/>
          <w:lang w:eastAsia="el-GR"/>
        </w:rPr>
        <w:t>Επεισόδιο</w:t>
      </w:r>
      <w:r w:rsidRPr="00DD42A1">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val="en-US" w:eastAsia="el-GR"/>
        </w:rPr>
        <w:t>3</w:t>
      </w:r>
      <w:r w:rsidRPr="00DD42A1">
        <w:rPr>
          <w:rFonts w:ascii="Verdana" w:eastAsia="Times New Roman" w:hAnsi="Verdana" w:cs="Times New Roman"/>
          <w:b/>
          <w:color w:val="538135"/>
          <w:sz w:val="20"/>
          <w:szCs w:val="20"/>
          <w:lang w:eastAsia="el-GR"/>
        </w:rPr>
        <w:t>ο</w:t>
      </w:r>
      <w:r w:rsidRPr="00DD42A1">
        <w:rPr>
          <w:rFonts w:ascii="Verdana" w:eastAsia="Times New Roman" w:hAnsi="Verdana" w:cs="Times New Roman"/>
          <w:b/>
          <w:color w:val="538135"/>
          <w:sz w:val="20"/>
          <w:szCs w:val="20"/>
          <w:lang w:val="en-US" w:eastAsia="el-GR"/>
        </w:rPr>
        <w:t>:</w:t>
      </w:r>
      <w:r>
        <w:rPr>
          <w:rFonts w:ascii="Verdana" w:eastAsia="Times New Roman" w:hAnsi="Verdana" w:cs="Times New Roman"/>
          <w:b/>
          <w:color w:val="538135"/>
          <w:sz w:val="20"/>
          <w:szCs w:val="20"/>
          <w:lang w:eastAsia="el-GR"/>
        </w:rPr>
        <w:t>Ζωηρά</w:t>
      </w:r>
      <w:r w:rsidRPr="00DD42A1">
        <w:rPr>
          <w:rFonts w:ascii="Verdana" w:eastAsia="Times New Roman" w:hAnsi="Verdana" w:cs="Times New Roman"/>
          <w:b/>
          <w:color w:val="538135"/>
          <w:sz w:val="20"/>
          <w:szCs w:val="20"/>
          <w:lang w:val="en-US" w:eastAsia="el-GR"/>
        </w:rPr>
        <w:t xml:space="preserve"> </w:t>
      </w:r>
      <w:r>
        <w:rPr>
          <w:rFonts w:ascii="Verdana" w:eastAsia="Times New Roman" w:hAnsi="Verdana" w:cs="Times New Roman"/>
          <w:b/>
          <w:color w:val="538135"/>
          <w:sz w:val="20"/>
          <w:szCs w:val="20"/>
          <w:lang w:eastAsia="el-GR"/>
        </w:rPr>
        <w:t>κορίτσια</w:t>
      </w:r>
      <w:r>
        <w:rPr>
          <w:rFonts w:ascii="Verdana" w:eastAsia="Times New Roman" w:hAnsi="Verdana" w:cs="Times New Roman"/>
          <w:b/>
          <w:color w:val="538135"/>
          <w:sz w:val="20"/>
          <w:szCs w:val="20"/>
          <w:lang w:val="en-US" w:eastAsia="el-GR"/>
        </w:rPr>
        <w:t>[</w:t>
      </w:r>
      <w:hyperlink r:id="rId19" w:history="1">
        <w:r w:rsidRPr="00DD42A1">
          <w:rPr>
            <w:rFonts w:ascii="Verdana" w:eastAsia="Times New Roman" w:hAnsi="Verdana" w:cs="Times New Roman"/>
            <w:b/>
            <w:color w:val="538135"/>
            <w:sz w:val="20"/>
            <w:szCs w:val="20"/>
            <w:lang w:val="en-US" w:eastAsia="el-GR"/>
          </w:rPr>
          <w:t>The Girls Can't Help It</w:t>
        </w:r>
      </w:hyperlink>
      <w:r>
        <w:rPr>
          <w:rFonts w:ascii="Verdana" w:eastAsia="Times New Roman" w:hAnsi="Verdana" w:cs="Times New Roman"/>
          <w:b/>
          <w:color w:val="538135"/>
          <w:sz w:val="20"/>
          <w:szCs w:val="20"/>
          <w:lang w:val="en-US" w:eastAsia="el-GR"/>
        </w:rPr>
        <w:t>]</w:t>
      </w:r>
    </w:p>
    <w:p w:rsidR="008252FF" w:rsidRPr="00DD42A1" w:rsidRDefault="008252FF" w:rsidP="008252FF">
      <w:pPr>
        <w:rPr>
          <w:rFonts w:ascii="Verdana" w:hAnsi="Verdana"/>
          <w:sz w:val="20"/>
          <w:szCs w:val="20"/>
        </w:rPr>
      </w:pPr>
      <w:r w:rsidRPr="00DD42A1">
        <w:rPr>
          <w:rFonts w:ascii="Verdana" w:hAnsi="Verdana"/>
          <w:sz w:val="20"/>
          <w:szCs w:val="20"/>
        </w:rPr>
        <w:t>Η Φράνκι και</w:t>
      </w:r>
      <w:r>
        <w:rPr>
          <w:rFonts w:ascii="Verdana" w:hAnsi="Verdana"/>
          <w:sz w:val="20"/>
          <w:szCs w:val="20"/>
        </w:rPr>
        <w:t xml:space="preserve"> </w:t>
      </w:r>
      <w:r w:rsidRPr="00DD42A1">
        <w:rPr>
          <w:rFonts w:ascii="Verdana" w:hAnsi="Verdana"/>
          <w:sz w:val="20"/>
          <w:szCs w:val="20"/>
        </w:rPr>
        <w:t>η</w:t>
      </w:r>
      <w:r>
        <w:rPr>
          <w:rFonts w:ascii="Verdana" w:hAnsi="Verdana"/>
          <w:sz w:val="20"/>
          <w:szCs w:val="20"/>
        </w:rPr>
        <w:t xml:space="preserve"> Τρούντι ερευνούν τρεις επιπόλαιες κοπέλες  </w:t>
      </w:r>
      <w:r w:rsidRPr="00DD42A1">
        <w:rPr>
          <w:rFonts w:ascii="Verdana" w:hAnsi="Verdana"/>
          <w:sz w:val="20"/>
          <w:szCs w:val="20"/>
        </w:rPr>
        <w:t xml:space="preserve"> καθώς </w:t>
      </w:r>
      <w:r>
        <w:rPr>
          <w:rFonts w:ascii="Verdana" w:hAnsi="Verdana"/>
          <w:sz w:val="20"/>
          <w:szCs w:val="20"/>
        </w:rPr>
        <w:t xml:space="preserve">αναζητούν </w:t>
      </w:r>
      <w:r w:rsidRPr="00DD42A1">
        <w:rPr>
          <w:rFonts w:ascii="Verdana" w:hAnsi="Verdana"/>
          <w:sz w:val="20"/>
          <w:szCs w:val="20"/>
        </w:rPr>
        <w:t>ένα κλεμμένο, ανεκτίμητο μπουκάλι κρασί.</w:t>
      </w:r>
    </w:p>
    <w:p w:rsidR="008252FF" w:rsidRPr="008D2164" w:rsidRDefault="008252FF" w:rsidP="00EE1808">
      <w:pPr>
        <w:rPr>
          <w:rFonts w:ascii="Verdana" w:hAnsi="Verdana"/>
          <w:sz w:val="20"/>
          <w:szCs w:val="20"/>
        </w:rPr>
      </w:pPr>
    </w:p>
    <w:p w:rsidR="00C01A64" w:rsidRPr="00060A8F" w:rsidRDefault="005507F8" w:rsidP="00C01A64">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1A64" w:rsidRPr="004B6C69" w:rsidTr="00E41E49">
        <w:trPr>
          <w:tblCellSpacing w:w="0" w:type="dxa"/>
        </w:trPr>
        <w:tc>
          <w:tcPr>
            <w:tcW w:w="2500" w:type="pct"/>
            <w:vAlign w:val="center"/>
            <w:hideMark/>
          </w:tcPr>
          <w:p w:rsidR="00C01A64" w:rsidRPr="00060A8F" w:rsidRDefault="00C01A64" w:rsidP="00065903">
            <w:pPr>
              <w:spacing w:after="0" w:line="240" w:lineRule="auto"/>
              <w:rPr>
                <w:rFonts w:ascii="Verdana" w:eastAsia="Times New Roman" w:hAnsi="Verdana" w:cs="Times New Roman"/>
                <w:color w:val="191E00"/>
                <w:sz w:val="20"/>
                <w:szCs w:val="20"/>
                <w:lang w:eastAsia="el-GR"/>
              </w:rPr>
            </w:pPr>
            <w:r w:rsidRPr="00060A8F">
              <w:rPr>
                <w:rFonts w:ascii="Verdana" w:eastAsia="Times New Roman" w:hAnsi="Verdana" w:cs="Times New Roman"/>
                <w:color w:val="808080"/>
                <w:sz w:val="20"/>
                <w:szCs w:val="20"/>
                <w:lang w:eastAsia="el-GR"/>
              </w:rPr>
              <w:t>ΝΤΟΚΙΜΑΝΤΕΡ /</w:t>
            </w:r>
            <w:r w:rsidR="00065903" w:rsidRPr="00060A8F">
              <w:rPr>
                <w:rFonts w:ascii="Verdana" w:eastAsia="Times New Roman" w:hAnsi="Verdana" w:cs="Times New Roman"/>
                <w:color w:val="808080"/>
                <w:sz w:val="20"/>
                <w:szCs w:val="20"/>
                <w:lang w:eastAsia="el-GR"/>
              </w:rPr>
              <w:t xml:space="preserve">Περιβάλλον </w:t>
            </w:r>
          </w:p>
        </w:tc>
        <w:tc>
          <w:tcPr>
            <w:tcW w:w="2500" w:type="pct"/>
            <w:vAlign w:val="center"/>
            <w:hideMark/>
          </w:tcPr>
          <w:p w:rsidR="00C01A64" w:rsidRPr="00060A8F" w:rsidRDefault="00C01A64" w:rsidP="00E41E49">
            <w:pPr>
              <w:spacing w:after="0" w:line="240" w:lineRule="auto"/>
              <w:jc w:val="right"/>
              <w:rPr>
                <w:rFonts w:ascii="Verdana" w:eastAsia="Times New Roman" w:hAnsi="Verdana" w:cs="Times New Roman"/>
                <w:color w:val="191E00"/>
                <w:sz w:val="20"/>
                <w:szCs w:val="20"/>
                <w:lang w:eastAsia="el-GR"/>
              </w:rPr>
            </w:pPr>
            <w:r w:rsidRPr="00060A8F">
              <w:rPr>
                <w:rFonts w:ascii="Verdana" w:eastAsia="Times New Roman" w:hAnsi="Verdana" w:cs="Times New Roman"/>
                <w:b/>
                <w:bCs/>
                <w:color w:val="053E62"/>
                <w:sz w:val="20"/>
                <w:szCs w:val="20"/>
                <w:lang w:eastAsia="el-GR"/>
              </w:rPr>
              <w:t>WEBTV</w:t>
            </w:r>
            <w:r w:rsidRPr="00060A8F">
              <w:rPr>
                <w:rFonts w:ascii="Verdana" w:eastAsia="Times New Roman" w:hAnsi="Verdana" w:cs="Times New Roman"/>
                <w:b/>
                <w:bCs/>
                <w:color w:val="053E62"/>
                <w:sz w:val="20"/>
                <w:szCs w:val="20"/>
                <w:lang w:val="en-US" w:eastAsia="el-GR"/>
              </w:rPr>
              <w:t xml:space="preserve"> GR</w:t>
            </w:r>
            <w:r w:rsidRPr="00060A8F">
              <w:rPr>
                <w:rFonts w:ascii="Verdana" w:eastAsia="Times New Roman" w:hAnsi="Verdana" w:cs="Times New Roman"/>
                <w:color w:val="191E00"/>
                <w:sz w:val="20"/>
                <w:szCs w:val="20"/>
                <w:lang w:eastAsia="el-GR"/>
              </w:rPr>
              <w:t xml:space="preserve"> </w:t>
            </w:r>
            <w:r w:rsidRPr="00060A8F">
              <w:rPr>
                <w:rFonts w:ascii="Verdana" w:eastAsia="Times New Roman" w:hAnsi="Verdana" w:cs="Times New Roman"/>
                <w:b/>
                <w:bCs/>
                <w:color w:val="053E62"/>
                <w:sz w:val="20"/>
                <w:szCs w:val="20"/>
                <w:lang w:eastAsia="el-GR"/>
              </w:rPr>
              <w:t>ERTflix</w:t>
            </w:r>
            <w:r w:rsidRPr="00060A8F">
              <w:rPr>
                <w:rFonts w:ascii="Verdana" w:eastAsia="Times New Roman" w:hAnsi="Verdana" w:cs="Times New Roman"/>
                <w:color w:val="191E00"/>
                <w:sz w:val="20"/>
                <w:szCs w:val="20"/>
                <w:lang w:eastAsia="el-GR"/>
              </w:rPr>
              <w:t xml:space="preserve"> </w:t>
            </w:r>
          </w:p>
        </w:tc>
      </w:tr>
    </w:tbl>
    <w:p w:rsidR="00C01A64" w:rsidRPr="004B6C69" w:rsidRDefault="00C01A64" w:rsidP="00C01A64">
      <w:pPr>
        <w:pStyle w:val="Web"/>
        <w:shd w:val="clear" w:color="auto" w:fill="FFFFFF"/>
        <w:spacing w:before="0" w:beforeAutospacing="0" w:after="0" w:afterAutospacing="0"/>
        <w:rPr>
          <w:rFonts w:ascii="Verdana" w:hAnsi="Verdana" w:cs="Calibri"/>
          <w:b/>
          <w:color w:val="323130"/>
          <w:sz w:val="20"/>
          <w:szCs w:val="20"/>
          <w:highlight w:val="yellow"/>
        </w:rPr>
      </w:pPr>
    </w:p>
    <w:p w:rsidR="00A26E13" w:rsidRPr="00A030D7" w:rsidRDefault="00A26E13" w:rsidP="00A26E13">
      <w:pPr>
        <w:spacing w:after="0" w:line="240" w:lineRule="auto"/>
        <w:rPr>
          <w:rFonts w:ascii="Verdana" w:hAnsi="Verdana"/>
          <w:b/>
          <w:sz w:val="20"/>
          <w:szCs w:val="20"/>
        </w:rPr>
      </w:pPr>
      <w:r w:rsidRPr="00F744E6">
        <w:rPr>
          <w:rFonts w:ascii="Verdana" w:eastAsia="Times New Roman" w:hAnsi="Verdana"/>
          <w:b/>
          <w:bCs/>
          <w:color w:val="191E00"/>
          <w:sz w:val="20"/>
          <w:szCs w:val="20"/>
        </w:rPr>
        <w:t>21</w:t>
      </w:r>
      <w:r>
        <w:rPr>
          <w:rFonts w:ascii="Verdana" w:eastAsia="Times New Roman" w:hAnsi="Verdana"/>
          <w:b/>
          <w:bCs/>
          <w:color w:val="191E00"/>
          <w:sz w:val="20"/>
          <w:szCs w:val="20"/>
        </w:rPr>
        <w:t xml:space="preserve">:00 | </w:t>
      </w:r>
      <w:r w:rsidRPr="00EE5F8F">
        <w:rPr>
          <w:rFonts w:ascii="Verdana" w:eastAsia="Times New Roman" w:hAnsi="Verdana"/>
          <w:b/>
          <w:bCs/>
          <w:color w:val="191E00"/>
          <w:sz w:val="20"/>
          <w:szCs w:val="20"/>
        </w:rPr>
        <w:t>Κόντρα στη Κλιματική Κρίση</w:t>
      </w:r>
      <w:r>
        <w:rPr>
          <w:rFonts w:ascii="Verdana" w:eastAsia="Times New Roman" w:hAnsi="Verdana"/>
          <w:b/>
          <w:bCs/>
          <w:color w:val="191E00"/>
          <w:sz w:val="20"/>
          <w:szCs w:val="20"/>
        </w:rPr>
        <w:t xml:space="preserve"> </w:t>
      </w:r>
      <w:r w:rsidRPr="00F744E6">
        <w:rPr>
          <w:rFonts w:ascii="Verdana" w:eastAsia="Times New Roman" w:hAnsi="Verdana"/>
          <w:b/>
          <w:bCs/>
          <w:color w:val="191E00"/>
          <w:sz w:val="20"/>
          <w:szCs w:val="20"/>
        </w:rPr>
        <w:t>[</w:t>
      </w:r>
      <w:r>
        <w:rPr>
          <w:rFonts w:ascii="Verdana" w:eastAsia="Times New Roman" w:hAnsi="Verdana"/>
          <w:b/>
          <w:bCs/>
          <w:color w:val="191E00"/>
          <w:sz w:val="20"/>
          <w:szCs w:val="20"/>
          <w:lang w:val="en-US"/>
        </w:rPr>
        <w:t>E</w:t>
      </w:r>
      <w:r w:rsidRPr="00F744E6">
        <w:rPr>
          <w:rFonts w:ascii="Verdana" w:eastAsia="Times New Roman" w:hAnsi="Verdana"/>
          <w:b/>
          <w:bCs/>
          <w:color w:val="191E00"/>
          <w:sz w:val="20"/>
          <w:szCs w:val="20"/>
        </w:rPr>
        <w:t>]</w:t>
      </w:r>
      <w:r>
        <w:rPr>
          <w:rFonts w:ascii="Verdana" w:eastAsia="Times New Roman" w:hAnsi="Verdana"/>
          <w:b/>
          <w:bCs/>
          <w:color w:val="191E00"/>
          <w:sz w:val="20"/>
          <w:szCs w:val="20"/>
        </w:rPr>
        <w:t xml:space="preserve">  </w:t>
      </w:r>
      <w:r w:rsidRPr="00A030D7">
        <w:rPr>
          <w:rFonts w:ascii="Verdana" w:hAnsi="Verdana"/>
          <w:b/>
          <w:noProof/>
          <w:sz w:val="20"/>
          <w:szCs w:val="20"/>
          <w:lang w:eastAsia="el-GR"/>
        </w:rPr>
        <w:drawing>
          <wp:inline distT="0" distB="0" distL="0" distR="0">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A26E13" w:rsidRPr="00EE5F8F" w:rsidRDefault="00A26E13" w:rsidP="00A26E13">
      <w:pPr>
        <w:autoSpaceDE w:val="0"/>
        <w:autoSpaceDN w:val="0"/>
        <w:adjustRightInd w:val="0"/>
        <w:spacing w:after="0" w:line="240" w:lineRule="auto"/>
        <w:rPr>
          <w:rFonts w:ascii="Verdana" w:eastAsia="Times New Roman" w:hAnsi="Verdana"/>
          <w:bCs/>
          <w:color w:val="191E00"/>
          <w:sz w:val="20"/>
          <w:szCs w:val="20"/>
        </w:rPr>
      </w:pPr>
      <w:r w:rsidRPr="00EE5F8F">
        <w:rPr>
          <w:rFonts w:ascii="Verdana" w:eastAsia="Times New Roman" w:hAnsi="Verdana"/>
          <w:bCs/>
          <w:color w:val="191E00"/>
          <w:sz w:val="20"/>
          <w:szCs w:val="20"/>
        </w:rPr>
        <w:t>[</w:t>
      </w:r>
      <w:r w:rsidRPr="00EE5F8F">
        <w:rPr>
          <w:rFonts w:ascii="Verdana" w:eastAsia="Times New Roman" w:hAnsi="Verdana"/>
          <w:bCs/>
          <w:color w:val="191E00"/>
          <w:sz w:val="20"/>
          <w:szCs w:val="20"/>
          <w:lang w:val="en-US"/>
        </w:rPr>
        <w:t>Rebirth</w:t>
      </w:r>
      <w:r w:rsidRPr="00EE5F8F">
        <w:rPr>
          <w:rFonts w:ascii="Verdana" w:eastAsia="Times New Roman" w:hAnsi="Verdana"/>
          <w:bCs/>
          <w:color w:val="191E00"/>
          <w:sz w:val="20"/>
          <w:szCs w:val="20"/>
        </w:rPr>
        <w:t>]</w:t>
      </w:r>
    </w:p>
    <w:p w:rsidR="00A26E13" w:rsidRPr="00EE5F8F" w:rsidRDefault="00A26E13" w:rsidP="00A26E13">
      <w:pPr>
        <w:autoSpaceDE w:val="0"/>
        <w:autoSpaceDN w:val="0"/>
        <w:adjustRightInd w:val="0"/>
        <w:spacing w:after="0" w:line="240" w:lineRule="auto"/>
        <w:rPr>
          <w:rFonts w:ascii="Verdana" w:eastAsia="Times New Roman" w:hAnsi="Verdana"/>
          <w:b/>
          <w:bCs/>
          <w:color w:val="191E00"/>
          <w:sz w:val="20"/>
          <w:szCs w:val="20"/>
        </w:rPr>
      </w:pPr>
    </w:p>
    <w:p w:rsidR="00A26E13" w:rsidRPr="00EE5F8F" w:rsidRDefault="00A26E13" w:rsidP="00A26E13">
      <w:pPr>
        <w:autoSpaceDE w:val="0"/>
        <w:autoSpaceDN w:val="0"/>
        <w:adjustRightInd w:val="0"/>
        <w:spacing w:after="0" w:line="240" w:lineRule="auto"/>
        <w:rPr>
          <w:rFonts w:ascii="Verdana" w:eastAsia="Times New Roman" w:hAnsi="Verdana"/>
          <w:b/>
          <w:bCs/>
          <w:color w:val="191E00"/>
          <w:sz w:val="20"/>
          <w:szCs w:val="20"/>
        </w:rPr>
      </w:pPr>
    </w:p>
    <w:p w:rsidR="00A26E13" w:rsidRPr="00EE5F8F" w:rsidRDefault="00A26E13" w:rsidP="00A26E13">
      <w:pPr>
        <w:autoSpaceDE w:val="0"/>
        <w:autoSpaceDN w:val="0"/>
        <w:adjustRightInd w:val="0"/>
        <w:spacing w:after="0" w:line="240" w:lineRule="auto"/>
        <w:rPr>
          <w:rFonts w:ascii="Verdana" w:eastAsia="Times New Roman" w:hAnsi="Verdana"/>
          <w:b/>
          <w:bCs/>
          <w:color w:val="191E00"/>
          <w:sz w:val="20"/>
          <w:szCs w:val="20"/>
        </w:rPr>
      </w:pPr>
      <w:r w:rsidRPr="00EE5F8F">
        <w:rPr>
          <w:rFonts w:ascii="Verdana" w:eastAsia="Times New Roman" w:hAnsi="Verdana"/>
          <w:b/>
          <w:bCs/>
          <w:color w:val="191E00"/>
          <w:sz w:val="20"/>
          <w:szCs w:val="20"/>
        </w:rPr>
        <w:t>Σειρά ντοκιμαντέρ 3 ωριαίων επεισοδίων</w:t>
      </w:r>
      <w:r w:rsidRPr="00EE5F8F">
        <w:rPr>
          <w:rFonts w:ascii="Verdana" w:eastAsia="Times New Roman" w:hAnsi="Verdana"/>
          <w:b/>
          <w:bCs/>
          <w:color w:val="191E00"/>
          <w:sz w:val="20"/>
          <w:szCs w:val="20"/>
          <w:lang w:val="fr-FR"/>
        </w:rPr>
        <w:t xml:space="preserve"> Galaxie/ Le Cinquième rêve/ ARTE France/ Ushuaïa TV,</w:t>
      </w:r>
      <w:r w:rsidRPr="00EE5F8F">
        <w:rPr>
          <w:rFonts w:ascii="Verdana" w:eastAsia="Times New Roman" w:hAnsi="Verdana"/>
          <w:b/>
          <w:bCs/>
          <w:color w:val="191E00"/>
          <w:sz w:val="20"/>
          <w:szCs w:val="20"/>
        </w:rPr>
        <w:t xml:space="preserve"> 2022.</w:t>
      </w:r>
    </w:p>
    <w:p w:rsidR="00A26E13" w:rsidRPr="00EE5F8F" w:rsidRDefault="00A26E13" w:rsidP="00A26E13">
      <w:pPr>
        <w:autoSpaceDE w:val="0"/>
        <w:autoSpaceDN w:val="0"/>
        <w:adjustRightInd w:val="0"/>
        <w:spacing w:after="0" w:line="240" w:lineRule="auto"/>
        <w:rPr>
          <w:rFonts w:ascii="Verdana" w:eastAsia="Times New Roman" w:hAnsi="Verdana"/>
          <w:b/>
          <w:bCs/>
          <w:color w:val="191E00"/>
          <w:sz w:val="20"/>
          <w:szCs w:val="20"/>
        </w:rPr>
      </w:pPr>
    </w:p>
    <w:p w:rsidR="00A26E13" w:rsidRPr="00EE5F8F" w:rsidRDefault="00A26E13" w:rsidP="00A26E13">
      <w:pPr>
        <w:autoSpaceDE w:val="0"/>
        <w:autoSpaceDN w:val="0"/>
        <w:adjustRightInd w:val="0"/>
        <w:spacing w:after="0" w:line="240" w:lineRule="auto"/>
        <w:rPr>
          <w:rFonts w:ascii="Verdana" w:eastAsia="Times New Roman" w:hAnsi="Verdana"/>
          <w:bCs/>
          <w:color w:val="191E00"/>
          <w:sz w:val="20"/>
          <w:szCs w:val="20"/>
        </w:rPr>
      </w:pPr>
      <w:r w:rsidRPr="00EE5F8F">
        <w:rPr>
          <w:rFonts w:ascii="Verdana" w:eastAsia="Times New Roman" w:hAnsi="Verdana"/>
          <w:bCs/>
          <w:color w:val="191E00"/>
          <w:sz w:val="20"/>
          <w:szCs w:val="20"/>
        </w:rPr>
        <w:t xml:space="preserve">Σκηνοθεσία: </w:t>
      </w:r>
      <w:r w:rsidRPr="00EE5F8F">
        <w:rPr>
          <w:rFonts w:ascii="Verdana" w:eastAsia="Times New Roman" w:hAnsi="Verdana"/>
          <w:bCs/>
          <w:color w:val="191E00"/>
          <w:sz w:val="20"/>
          <w:szCs w:val="20"/>
          <w:lang w:val="en-US"/>
        </w:rPr>
        <w:t>Thierry</w:t>
      </w:r>
      <w:r w:rsidRPr="00EE5F8F">
        <w:rPr>
          <w:rFonts w:ascii="Verdana" w:eastAsia="Times New Roman" w:hAnsi="Verdana"/>
          <w:bCs/>
          <w:color w:val="191E00"/>
          <w:sz w:val="20"/>
          <w:szCs w:val="20"/>
        </w:rPr>
        <w:t xml:space="preserve"> </w:t>
      </w:r>
      <w:r w:rsidRPr="00EE5F8F">
        <w:rPr>
          <w:rFonts w:ascii="Verdana" w:eastAsia="Times New Roman" w:hAnsi="Verdana"/>
          <w:bCs/>
          <w:color w:val="191E00"/>
          <w:sz w:val="20"/>
          <w:szCs w:val="20"/>
          <w:lang w:val="en-US"/>
        </w:rPr>
        <w:t>Robert</w:t>
      </w:r>
    </w:p>
    <w:p w:rsidR="00A26E13" w:rsidRPr="00EE5F8F" w:rsidRDefault="00A26E13" w:rsidP="00A26E13">
      <w:pPr>
        <w:autoSpaceDE w:val="0"/>
        <w:autoSpaceDN w:val="0"/>
        <w:adjustRightInd w:val="0"/>
        <w:spacing w:after="0" w:line="240" w:lineRule="auto"/>
        <w:rPr>
          <w:rFonts w:ascii="Verdana" w:eastAsia="Times New Roman" w:hAnsi="Verdana"/>
          <w:bCs/>
          <w:color w:val="191E00"/>
          <w:sz w:val="20"/>
          <w:szCs w:val="20"/>
        </w:rPr>
      </w:pPr>
    </w:p>
    <w:p w:rsidR="001205C1" w:rsidRPr="001205C1" w:rsidRDefault="001205C1" w:rsidP="001205C1">
      <w:pPr>
        <w:spacing w:after="0" w:line="240" w:lineRule="auto"/>
        <w:rPr>
          <w:rFonts w:ascii="Verdana" w:eastAsia="Times New Roman" w:hAnsi="Verdana" w:cs="Times New Roman"/>
          <w:b/>
          <w:color w:val="538135"/>
          <w:sz w:val="20"/>
          <w:szCs w:val="20"/>
          <w:lang w:eastAsia="el-GR"/>
        </w:rPr>
      </w:pPr>
      <w:r w:rsidRPr="001205C1">
        <w:rPr>
          <w:rFonts w:ascii="Verdana" w:eastAsia="Times New Roman" w:hAnsi="Verdana" w:cs="Times New Roman"/>
          <w:b/>
          <w:color w:val="538135"/>
          <w:sz w:val="20"/>
          <w:szCs w:val="20"/>
          <w:lang w:eastAsia="el-GR"/>
        </w:rPr>
        <w:t>Επεισόδιο 3</w:t>
      </w:r>
      <w:r w:rsidRPr="001205C1">
        <w:rPr>
          <w:rFonts w:ascii="Verdana" w:eastAsia="Times New Roman" w:hAnsi="Verdana" w:cs="Times New Roman"/>
          <w:b/>
          <w:color w:val="538135"/>
          <w:sz w:val="20"/>
          <w:szCs w:val="20"/>
          <w:vertAlign w:val="superscript"/>
          <w:lang w:eastAsia="el-GR"/>
        </w:rPr>
        <w:t>ο</w:t>
      </w:r>
      <w:r w:rsidRPr="001205C1">
        <w:rPr>
          <w:rFonts w:ascii="Verdana" w:eastAsia="Times New Roman" w:hAnsi="Verdana" w:cs="Times New Roman"/>
          <w:b/>
          <w:color w:val="538135"/>
          <w:sz w:val="20"/>
          <w:szCs w:val="20"/>
          <w:lang w:eastAsia="el-GR"/>
        </w:rPr>
        <w:t>: Ανανέωση [</w:t>
      </w:r>
      <w:r w:rsidRPr="001205C1">
        <w:rPr>
          <w:rFonts w:ascii="Verdana" w:eastAsia="Times New Roman" w:hAnsi="Verdana" w:cs="Times New Roman"/>
          <w:b/>
          <w:color w:val="538135"/>
          <w:sz w:val="20"/>
          <w:szCs w:val="20"/>
          <w:lang w:val="en-US" w:eastAsia="el-GR"/>
        </w:rPr>
        <w:t>Renew</w:t>
      </w:r>
      <w:r w:rsidRPr="001205C1">
        <w:rPr>
          <w:rFonts w:ascii="Verdana" w:eastAsia="Times New Roman" w:hAnsi="Verdana" w:cs="Times New Roman"/>
          <w:b/>
          <w:color w:val="538135"/>
          <w:sz w:val="20"/>
          <w:szCs w:val="20"/>
          <w:lang w:eastAsia="el-GR"/>
        </w:rPr>
        <w:t>]</w:t>
      </w:r>
    </w:p>
    <w:p w:rsidR="001205C1" w:rsidRPr="003B461E" w:rsidRDefault="001205C1" w:rsidP="001205C1">
      <w:pPr>
        <w:spacing w:after="0" w:line="240" w:lineRule="auto"/>
        <w:rPr>
          <w:rFonts w:ascii="Verdana" w:eastAsia="Times New Roman" w:hAnsi="Verdana"/>
          <w:bCs/>
          <w:color w:val="191E00"/>
          <w:sz w:val="20"/>
          <w:szCs w:val="20"/>
        </w:rPr>
      </w:pPr>
      <w:r w:rsidRPr="001205C1">
        <w:rPr>
          <w:rFonts w:ascii="Verdana" w:eastAsia="Times New Roman" w:hAnsi="Verdana"/>
          <w:bCs/>
          <w:color w:val="191E00"/>
          <w:sz w:val="20"/>
          <w:szCs w:val="20"/>
        </w:rPr>
        <w:t>Ο Γερμανός Φέλιξ μάχεται από ηλικία 13 ετών για τη φύση μέσα από την πρωτοβουλία του «1000 δισεκατομμύρια δέντρα» και έχει ήδη φυτέψει εκατομμύρια ανά τον κόσμο. Μία εντυπωσιακή περιπέτεια στο πλαίσιο μιας φιλόδοξης σειράς που μας προτείνει ένα νέο αφήγημα ενός πιο δίκαιου και ελπιδοφόρου πολιτισμού.</w:t>
      </w:r>
    </w:p>
    <w:p w:rsidR="00885C98" w:rsidRPr="001205C1" w:rsidRDefault="00885C98" w:rsidP="00885C98">
      <w:pPr>
        <w:spacing w:after="0" w:line="240" w:lineRule="auto"/>
        <w:rPr>
          <w:rFonts w:ascii="Verdana" w:eastAsia="Times New Roman" w:hAnsi="Verdana" w:cs="Times New Roman"/>
          <w:b/>
          <w:color w:val="538135"/>
          <w:sz w:val="20"/>
          <w:szCs w:val="20"/>
          <w:lang w:eastAsia="el-GR"/>
        </w:rPr>
      </w:pPr>
    </w:p>
    <w:p w:rsidR="00A9691C" w:rsidRPr="00EF4DD3" w:rsidRDefault="00A9691C" w:rsidP="00885C98">
      <w:pPr>
        <w:spacing w:after="0" w:line="240" w:lineRule="auto"/>
        <w:rPr>
          <w:rFonts w:ascii="Verdana" w:eastAsia="Times New Roman" w:hAnsi="Verdana" w:cs="Times New Roman"/>
          <w:b/>
          <w:bCs/>
          <w:color w:val="191E00"/>
          <w:sz w:val="20"/>
          <w:szCs w:val="20"/>
          <w:lang w:eastAsia="el-GR"/>
        </w:rPr>
      </w:pPr>
    </w:p>
    <w:p w:rsidR="005B5CEB" w:rsidRPr="009B43E3" w:rsidRDefault="005507F8" w:rsidP="005B5CEB">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B5CEB" w:rsidRPr="009B43E3" w:rsidTr="005B5CEB">
        <w:trPr>
          <w:tblCellSpacing w:w="0" w:type="dxa"/>
        </w:trPr>
        <w:tc>
          <w:tcPr>
            <w:tcW w:w="2500" w:type="pct"/>
            <w:vAlign w:val="center"/>
            <w:hideMark/>
          </w:tcPr>
          <w:p w:rsidR="005B5CEB" w:rsidRPr="009B43E3" w:rsidRDefault="005B5CEB" w:rsidP="005B5CEB">
            <w:pPr>
              <w:spacing w:after="0" w:line="240" w:lineRule="auto"/>
              <w:rPr>
                <w:rFonts w:ascii="Verdana" w:eastAsia="Times New Roman" w:hAnsi="Verdana" w:cs="Times New Roman"/>
                <w:color w:val="191E00"/>
                <w:sz w:val="20"/>
                <w:szCs w:val="20"/>
                <w:lang w:val="en-US" w:eastAsia="el-GR"/>
              </w:rPr>
            </w:pPr>
            <w:r w:rsidRPr="009B43E3">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5B5CEB" w:rsidRPr="009B43E3" w:rsidRDefault="005B5CEB" w:rsidP="005B5CEB">
            <w:pPr>
              <w:spacing w:after="0" w:line="240" w:lineRule="auto"/>
              <w:jc w:val="right"/>
              <w:rPr>
                <w:rFonts w:ascii="Verdana" w:eastAsia="Times New Roman" w:hAnsi="Verdana" w:cs="Times New Roman"/>
                <w:color w:val="191E00"/>
                <w:sz w:val="20"/>
                <w:szCs w:val="20"/>
                <w:lang w:eastAsia="el-GR"/>
              </w:rPr>
            </w:pPr>
            <w:r w:rsidRPr="009B43E3">
              <w:rPr>
                <w:rFonts w:ascii="Verdana" w:eastAsia="Times New Roman" w:hAnsi="Verdana" w:cs="Times New Roman"/>
                <w:b/>
                <w:bCs/>
                <w:color w:val="053E62"/>
                <w:sz w:val="20"/>
                <w:szCs w:val="20"/>
                <w:lang w:eastAsia="el-GR"/>
              </w:rPr>
              <w:t>WEBTV</w:t>
            </w:r>
            <w:r w:rsidRPr="009B43E3">
              <w:rPr>
                <w:rFonts w:ascii="Verdana" w:eastAsia="Times New Roman" w:hAnsi="Verdana" w:cs="Times New Roman"/>
                <w:b/>
                <w:bCs/>
                <w:color w:val="053E62"/>
                <w:sz w:val="20"/>
                <w:szCs w:val="20"/>
                <w:lang w:val="en-US" w:eastAsia="el-GR"/>
              </w:rPr>
              <w:t xml:space="preserve"> GR</w:t>
            </w:r>
            <w:r w:rsidRPr="009B43E3">
              <w:rPr>
                <w:rFonts w:ascii="Verdana" w:eastAsia="Times New Roman" w:hAnsi="Verdana" w:cs="Times New Roman"/>
                <w:color w:val="191E00"/>
                <w:sz w:val="20"/>
                <w:szCs w:val="20"/>
                <w:lang w:eastAsia="el-GR"/>
              </w:rPr>
              <w:t xml:space="preserve"> </w:t>
            </w:r>
            <w:r w:rsidRPr="009B43E3">
              <w:rPr>
                <w:rFonts w:ascii="Verdana" w:eastAsia="Times New Roman" w:hAnsi="Verdana" w:cs="Times New Roman"/>
                <w:b/>
                <w:bCs/>
                <w:color w:val="053E62"/>
                <w:sz w:val="20"/>
                <w:szCs w:val="20"/>
                <w:lang w:eastAsia="el-GR"/>
              </w:rPr>
              <w:t>ERTflix</w:t>
            </w:r>
            <w:r w:rsidRPr="009B43E3">
              <w:rPr>
                <w:rFonts w:ascii="Verdana" w:eastAsia="Times New Roman" w:hAnsi="Verdana" w:cs="Times New Roman"/>
                <w:color w:val="191E00"/>
                <w:sz w:val="20"/>
                <w:szCs w:val="20"/>
                <w:lang w:eastAsia="el-GR"/>
              </w:rPr>
              <w:t xml:space="preserve"> </w:t>
            </w:r>
          </w:p>
        </w:tc>
      </w:tr>
    </w:tbl>
    <w:p w:rsidR="005B5CEB" w:rsidRPr="009B43E3" w:rsidRDefault="005B5CEB" w:rsidP="005B5CEB">
      <w:pPr>
        <w:spacing w:after="0" w:line="240" w:lineRule="auto"/>
        <w:rPr>
          <w:rFonts w:ascii="Verdana" w:eastAsia="Times New Roman" w:hAnsi="Verdana" w:cs="Times New Roman"/>
          <w:color w:val="191E00"/>
          <w:sz w:val="20"/>
          <w:szCs w:val="20"/>
          <w:lang w:eastAsia="el-GR"/>
        </w:rPr>
      </w:pPr>
    </w:p>
    <w:p w:rsidR="00DB3ACE" w:rsidRPr="009F6198" w:rsidRDefault="00DB3ACE" w:rsidP="00DB3ACE">
      <w:pPr>
        <w:spacing w:after="0" w:line="240" w:lineRule="auto"/>
        <w:rPr>
          <w:rFonts w:ascii="Verdana" w:hAnsi="Verdana"/>
          <w:b/>
          <w:sz w:val="20"/>
          <w:szCs w:val="20"/>
        </w:rPr>
      </w:pPr>
      <w:r w:rsidRPr="00006042">
        <w:rPr>
          <w:rFonts w:ascii="Verdana" w:hAnsi="Verdana"/>
          <w:b/>
          <w:sz w:val="20"/>
          <w:szCs w:val="20"/>
        </w:rPr>
        <w:t>2</w:t>
      </w:r>
      <w:r w:rsidRPr="00DB3ACE">
        <w:rPr>
          <w:rFonts w:ascii="Verdana" w:hAnsi="Verdana"/>
          <w:b/>
          <w:sz w:val="20"/>
          <w:szCs w:val="20"/>
        </w:rPr>
        <w:t>2</w:t>
      </w:r>
      <w:r w:rsidRPr="00006042">
        <w:rPr>
          <w:rFonts w:ascii="Verdana" w:hAnsi="Verdana"/>
          <w:b/>
          <w:sz w:val="20"/>
          <w:szCs w:val="20"/>
        </w:rPr>
        <w:t>:00 |</w:t>
      </w:r>
      <w:r w:rsidR="00AE1243" w:rsidRPr="00AE1243">
        <w:t xml:space="preserve"> </w:t>
      </w:r>
      <w:r w:rsidR="00AE1243" w:rsidRPr="00AE1243">
        <w:rPr>
          <w:rFonts w:ascii="Verdana" w:hAnsi="Verdana"/>
          <w:b/>
          <w:sz w:val="20"/>
          <w:szCs w:val="20"/>
        </w:rPr>
        <w:t>Ο Κριμαϊκός Πόλεμος</w:t>
      </w:r>
      <w:r w:rsidR="00AE1243" w:rsidRPr="009F6198">
        <w:rPr>
          <w:rFonts w:ascii="Verdana" w:hAnsi="Verdana"/>
          <w:b/>
          <w:sz w:val="20"/>
          <w:szCs w:val="20"/>
        </w:rPr>
        <w:t xml:space="preserve"> </w:t>
      </w:r>
      <w:r w:rsidR="00AE1243" w:rsidRPr="00AE1243">
        <w:rPr>
          <w:rFonts w:ascii="Verdana" w:hAnsi="Verdana"/>
          <w:b/>
          <w:sz w:val="20"/>
          <w:szCs w:val="20"/>
        </w:rPr>
        <w:t xml:space="preserve"> </w:t>
      </w:r>
      <w:r>
        <w:rPr>
          <w:rFonts w:ascii="Verdana" w:hAnsi="Verdana"/>
          <w:b/>
          <w:sz w:val="20"/>
          <w:szCs w:val="20"/>
        </w:rPr>
        <w:t xml:space="preserve"> </w:t>
      </w:r>
      <w:r w:rsidR="009F6198" w:rsidRPr="009F6198">
        <w:rPr>
          <w:rFonts w:ascii="Verdana" w:hAnsi="Verdana"/>
          <w:b/>
          <w:noProof/>
          <w:sz w:val="20"/>
          <w:szCs w:val="20"/>
          <w:lang w:eastAsia="el-GR"/>
        </w:rPr>
        <w:drawing>
          <wp:inline distT="0" distB="0" distL="0" distR="0">
            <wp:extent cx="230505" cy="176530"/>
            <wp:effectExtent l="19050" t="0" r="0" b="0"/>
            <wp:docPr id="135"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AE1243" w:rsidRPr="009F6198">
        <w:rPr>
          <w:rFonts w:ascii="Verdana" w:hAnsi="Verdana"/>
          <w:b/>
          <w:sz w:val="20"/>
          <w:szCs w:val="20"/>
        </w:rPr>
        <w:t xml:space="preserve"> </w:t>
      </w:r>
      <w:r w:rsidR="009F6198" w:rsidRPr="009F6198">
        <w:rPr>
          <w:rFonts w:ascii="Verdana" w:hAnsi="Verdana"/>
          <w:b/>
          <w:color w:val="FF0000"/>
          <w:sz w:val="20"/>
          <w:szCs w:val="20"/>
        </w:rPr>
        <w:t>Α΄ΤΗΛΕΟΠΤΙΚΗ ΜΕΤΑΔΟΣΗ</w:t>
      </w:r>
    </w:p>
    <w:p w:rsidR="00DB3ACE" w:rsidRPr="003B461E" w:rsidRDefault="00AE1243" w:rsidP="00DB3ACE">
      <w:pPr>
        <w:spacing w:after="0" w:line="240" w:lineRule="auto"/>
        <w:rPr>
          <w:rFonts w:ascii="Verdana" w:hAnsi="Verdana"/>
          <w:sz w:val="20"/>
          <w:szCs w:val="20"/>
        </w:rPr>
      </w:pPr>
      <w:r w:rsidRPr="003B461E">
        <w:rPr>
          <w:rFonts w:ascii="Verdana" w:hAnsi="Verdana"/>
          <w:sz w:val="20"/>
          <w:szCs w:val="20"/>
        </w:rPr>
        <w:t>[</w:t>
      </w:r>
      <w:r w:rsidRPr="00AE1243">
        <w:rPr>
          <w:rFonts w:ascii="Verdana" w:hAnsi="Verdana"/>
          <w:sz w:val="20"/>
          <w:szCs w:val="20"/>
          <w:lang w:val="en-US"/>
        </w:rPr>
        <w:t>The</w:t>
      </w:r>
      <w:r w:rsidRPr="003B461E">
        <w:rPr>
          <w:rFonts w:ascii="Verdana" w:hAnsi="Verdana"/>
          <w:sz w:val="20"/>
          <w:szCs w:val="20"/>
        </w:rPr>
        <w:t xml:space="preserve"> </w:t>
      </w:r>
      <w:r w:rsidRPr="00AE1243">
        <w:rPr>
          <w:rFonts w:ascii="Verdana" w:hAnsi="Verdana"/>
          <w:sz w:val="20"/>
          <w:szCs w:val="20"/>
          <w:lang w:val="en-US"/>
        </w:rPr>
        <w:t>Crimean</w:t>
      </w:r>
      <w:r w:rsidRPr="003B461E">
        <w:rPr>
          <w:rFonts w:ascii="Verdana" w:hAnsi="Verdana"/>
          <w:sz w:val="20"/>
          <w:szCs w:val="20"/>
        </w:rPr>
        <w:t xml:space="preserve"> </w:t>
      </w:r>
      <w:r w:rsidRPr="00AE1243">
        <w:rPr>
          <w:rFonts w:ascii="Verdana" w:hAnsi="Verdana"/>
          <w:sz w:val="20"/>
          <w:szCs w:val="20"/>
          <w:lang w:val="en-US"/>
        </w:rPr>
        <w:t>War</w:t>
      </w:r>
      <w:r w:rsidRPr="003B461E">
        <w:rPr>
          <w:rFonts w:ascii="Verdana" w:hAnsi="Verdana"/>
          <w:sz w:val="20"/>
          <w:szCs w:val="20"/>
        </w:rPr>
        <w:t>]</w:t>
      </w:r>
    </w:p>
    <w:p w:rsidR="00AE1243" w:rsidRPr="003B461E" w:rsidRDefault="00AE1243" w:rsidP="00DB3ACE">
      <w:pPr>
        <w:spacing w:after="0" w:line="240" w:lineRule="auto"/>
        <w:rPr>
          <w:rFonts w:ascii="Verdana" w:hAnsi="Verdana"/>
          <w:b/>
          <w:sz w:val="20"/>
          <w:szCs w:val="20"/>
        </w:rPr>
      </w:pPr>
    </w:p>
    <w:p w:rsidR="00AE1243" w:rsidRPr="00AE1243" w:rsidRDefault="00AE1243" w:rsidP="00AE1243">
      <w:pPr>
        <w:rPr>
          <w:rFonts w:ascii="Verdana" w:eastAsia="Times New Roman" w:hAnsi="Verdana"/>
          <w:b/>
          <w:bCs/>
          <w:color w:val="191E00"/>
          <w:sz w:val="20"/>
          <w:szCs w:val="20"/>
        </w:rPr>
      </w:pPr>
      <w:r w:rsidRPr="00AE1243">
        <w:rPr>
          <w:rFonts w:ascii="Verdana" w:eastAsia="Times New Roman" w:hAnsi="Verdana"/>
          <w:b/>
          <w:bCs/>
          <w:color w:val="191E00"/>
          <w:sz w:val="20"/>
          <w:szCs w:val="20"/>
        </w:rPr>
        <w:t>Ντοκιμαντέρ παραγωγής 1997 που θα ολοκληρωθεί σε 3 ωριαία επεισοδια</w:t>
      </w:r>
    </w:p>
    <w:p w:rsidR="00AE1243" w:rsidRPr="003B461E" w:rsidRDefault="00AE1243" w:rsidP="00AE1243">
      <w:pPr>
        <w:rPr>
          <w:rFonts w:ascii="Verdana" w:eastAsia="Times New Roman" w:hAnsi="Verdana"/>
          <w:bCs/>
          <w:color w:val="191E00"/>
          <w:sz w:val="20"/>
          <w:szCs w:val="20"/>
        </w:rPr>
      </w:pPr>
    </w:p>
    <w:p w:rsidR="00AE1243" w:rsidRPr="00AE1243" w:rsidRDefault="00AE1243" w:rsidP="00AE1243">
      <w:pPr>
        <w:rPr>
          <w:rFonts w:ascii="Verdana" w:eastAsia="Times New Roman" w:hAnsi="Verdana"/>
          <w:bCs/>
          <w:color w:val="191E00"/>
          <w:sz w:val="20"/>
          <w:szCs w:val="20"/>
        </w:rPr>
      </w:pPr>
      <w:r w:rsidRPr="00AE1243">
        <w:rPr>
          <w:rFonts w:ascii="Verdana" w:eastAsia="Times New Roman" w:hAnsi="Verdana"/>
          <w:bCs/>
          <w:color w:val="191E00"/>
          <w:sz w:val="20"/>
          <w:szCs w:val="20"/>
        </w:rPr>
        <w:t>Ο Κριμαϊκός Πόλεμος (1853-1856) έπαιξε σημαντικό ρόλο στη σύγχρονη ευρωπαϊκή ιστορία. Μέσα σε λίγα χρόνια μετά την ολοκλήρωσή του, τρία έθνη αναγεννήθηκαν από τις στάχτες του – Γερμανία, Ιταλία και Ρουμανία. Στη Ρωσία, η ήττα δημιούργησε τις συνθήκες για μία μελλοντική επανάσταση. Στη Βρετανία, οι λάθος χειρισμοί της πολεμικής προσπάθειας οδήγησαν στην πτώση της κυβέρνησης. Οι αναφορές από την πρώτη γραμμή του πολέμου από τον πρώτο πολεμικό ανταποκριτή, Ουίλιαμ Χάουαρντ Ράσελ της Times, τόνιζαν την τρομακτική αλαζονεία των αριστοκρατών Βρετανών αξιωματικών και πυροδότησαν ένα εγχώριο κίνημα προς κοινωνικές μεταρρυθμίσεις. Αυτή η σειρά που αποτελείται από τρία επεισόδια, χρησιμοποιεί αναφορές, καθώς και επιστολές και ημερολόγια για να αναβιώσει τη σύγκρουση.</w:t>
      </w:r>
      <w:r w:rsidR="005507F8" w:rsidRPr="00AE1243">
        <w:rPr>
          <w:rFonts w:ascii="Verdana" w:eastAsia="Times New Roman" w:hAnsi="Verdana"/>
          <w:bCs/>
          <w:color w:val="191E00"/>
          <w:sz w:val="20"/>
          <w:szCs w:val="20"/>
        </w:rPr>
        <w:fldChar w:fldCharType="begin"/>
      </w:r>
      <w:r w:rsidRPr="00AE1243">
        <w:rPr>
          <w:rFonts w:ascii="Verdana" w:eastAsia="Times New Roman" w:hAnsi="Verdana"/>
          <w:bCs/>
          <w:color w:val="191E00"/>
          <w:sz w:val="20"/>
          <w:szCs w:val="20"/>
        </w:rPr>
        <w:instrText xml:space="preserve"> HYPERLINK "https://www.imdb.com/title/tt26997092/?ref_=ttep_ep1" </w:instrText>
      </w:r>
      <w:r w:rsidR="005507F8" w:rsidRPr="00AE1243">
        <w:rPr>
          <w:rFonts w:ascii="Verdana" w:eastAsia="Times New Roman" w:hAnsi="Verdana"/>
          <w:bCs/>
          <w:color w:val="191E00"/>
          <w:sz w:val="20"/>
          <w:szCs w:val="20"/>
        </w:rPr>
        <w:fldChar w:fldCharType="separate"/>
      </w:r>
    </w:p>
    <w:p w:rsidR="00AE1243" w:rsidRPr="00AE1243" w:rsidRDefault="00AE1243" w:rsidP="00AE1243">
      <w:pPr>
        <w:spacing w:after="0" w:line="240" w:lineRule="auto"/>
        <w:rPr>
          <w:rFonts w:ascii="Verdana" w:eastAsia="Times New Roman" w:hAnsi="Verdana" w:cs="Times New Roman"/>
          <w:b/>
          <w:color w:val="538135"/>
          <w:sz w:val="20"/>
          <w:szCs w:val="20"/>
          <w:lang w:eastAsia="el-GR"/>
        </w:rPr>
      </w:pPr>
      <w:r w:rsidRPr="00AE1243">
        <w:rPr>
          <w:rFonts w:ascii="Verdana" w:eastAsia="Times New Roman" w:hAnsi="Verdana" w:cs="Times New Roman"/>
          <w:b/>
          <w:color w:val="538135"/>
          <w:sz w:val="20"/>
          <w:szCs w:val="20"/>
          <w:lang w:eastAsia="el-GR"/>
        </w:rPr>
        <w:t>Επεισόδιο 1ο: Το Αίτιο[The reason why]</w:t>
      </w:r>
    </w:p>
    <w:p w:rsidR="00AE1243" w:rsidRPr="00AE1243" w:rsidRDefault="005507F8" w:rsidP="00AE1243">
      <w:pPr>
        <w:spacing w:before="100" w:beforeAutospacing="1" w:after="100" w:afterAutospacing="1" w:line="240" w:lineRule="auto"/>
        <w:outlineLvl w:val="3"/>
        <w:rPr>
          <w:rFonts w:ascii="Verdana" w:eastAsia="Times New Roman" w:hAnsi="Verdana"/>
          <w:bCs/>
          <w:color w:val="191E00"/>
          <w:sz w:val="20"/>
          <w:szCs w:val="20"/>
        </w:rPr>
      </w:pPr>
      <w:r w:rsidRPr="00AE1243">
        <w:rPr>
          <w:rFonts w:ascii="Verdana" w:eastAsia="Times New Roman" w:hAnsi="Verdana"/>
          <w:bCs/>
          <w:color w:val="191E00"/>
          <w:sz w:val="20"/>
          <w:szCs w:val="20"/>
        </w:rPr>
        <w:fldChar w:fldCharType="end"/>
      </w:r>
      <w:r w:rsidR="00AE1243" w:rsidRPr="00AE1243">
        <w:rPr>
          <w:rFonts w:ascii="Verdana" w:eastAsia="Times New Roman" w:hAnsi="Verdana"/>
          <w:bCs/>
          <w:color w:val="191E00"/>
          <w:sz w:val="20"/>
          <w:szCs w:val="20"/>
        </w:rPr>
        <w:t>Το πρώτο επεισόδιο ερευνά τους λόγους πίσω από τον πόλεμο και γιατί η Βρετανία συμμάχησε εναντίον της Ρωσικής Αυτοκρατορίας.</w:t>
      </w:r>
      <w:r w:rsidRPr="00AE1243">
        <w:rPr>
          <w:rFonts w:ascii="Verdana" w:eastAsia="Times New Roman" w:hAnsi="Verdana"/>
          <w:bCs/>
          <w:color w:val="191E00"/>
          <w:sz w:val="20"/>
          <w:szCs w:val="20"/>
        </w:rPr>
        <w:fldChar w:fldCharType="begin"/>
      </w:r>
      <w:r w:rsidR="00AE1243" w:rsidRPr="00AE1243">
        <w:rPr>
          <w:rFonts w:ascii="Verdana" w:eastAsia="Times New Roman" w:hAnsi="Verdana"/>
          <w:bCs/>
          <w:color w:val="191E00"/>
          <w:sz w:val="20"/>
          <w:szCs w:val="20"/>
        </w:rPr>
        <w:instrText xml:space="preserve"> HYPERLINK "https://www.imdb.com/title/tt21057794/?ref_=ttep_ep2" </w:instrText>
      </w:r>
      <w:r w:rsidRPr="00AE1243">
        <w:rPr>
          <w:rFonts w:ascii="Verdana" w:eastAsia="Times New Roman" w:hAnsi="Verdana"/>
          <w:bCs/>
          <w:color w:val="191E00"/>
          <w:sz w:val="20"/>
          <w:szCs w:val="20"/>
        </w:rPr>
        <w:fldChar w:fldCharType="separate"/>
      </w:r>
    </w:p>
    <w:p w:rsidR="00FF1D8D" w:rsidRPr="00C0180D" w:rsidRDefault="005507F8" w:rsidP="00AE1243">
      <w:pPr>
        <w:spacing w:after="0" w:line="240" w:lineRule="auto"/>
        <w:rPr>
          <w:rFonts w:ascii="Verdana" w:hAnsi="Verdana"/>
          <w:sz w:val="20"/>
          <w:szCs w:val="20"/>
        </w:rPr>
      </w:pPr>
      <w:r w:rsidRPr="00AE1243">
        <w:rPr>
          <w:rFonts w:ascii="Verdana" w:eastAsia="Times New Roman" w:hAnsi="Verdana"/>
          <w:bCs/>
          <w:color w:val="191E00"/>
          <w:sz w:val="20"/>
          <w:szCs w:val="20"/>
        </w:rPr>
        <w:fldChar w:fldCharType="end"/>
      </w:r>
    </w:p>
    <w:p w:rsidR="003A0A77" w:rsidRPr="00F1626F" w:rsidRDefault="005507F8" w:rsidP="003A0A77">
      <w:pPr>
        <w:spacing w:after="0"/>
        <w:rPr>
          <w:rFonts w:ascii="Verdana" w:eastAsia="Times New Roman" w:hAnsi="Verdana"/>
          <w:color w:val="191E00"/>
          <w:sz w:val="20"/>
          <w:szCs w:val="20"/>
        </w:rPr>
      </w:pPr>
      <w:r w:rsidRPr="005507F8">
        <w:rPr>
          <w:rFonts w:ascii="Verdana" w:eastAsia="Times New Roman" w:hAnsi="Verdana"/>
          <w:color w:val="191E00"/>
          <w:sz w:val="20"/>
          <w:szCs w:val="20"/>
        </w:rPr>
        <w:lastRenderedPageBreak/>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A0A77" w:rsidRPr="00F1626F" w:rsidTr="00BC734F">
        <w:trPr>
          <w:tblCellSpacing w:w="0" w:type="dxa"/>
        </w:trPr>
        <w:tc>
          <w:tcPr>
            <w:tcW w:w="2500" w:type="pct"/>
            <w:vAlign w:val="center"/>
            <w:hideMark/>
          </w:tcPr>
          <w:p w:rsidR="003A0A77" w:rsidRPr="00F1626F" w:rsidRDefault="003A0A77" w:rsidP="00BC734F">
            <w:pPr>
              <w:spacing w:after="0" w:line="240" w:lineRule="auto"/>
              <w:rPr>
                <w:rFonts w:ascii="Verdana" w:eastAsia="Times New Roman" w:hAnsi="Verdana"/>
                <w:color w:val="191E00"/>
                <w:sz w:val="20"/>
                <w:szCs w:val="20"/>
              </w:rPr>
            </w:pPr>
            <w:r w:rsidRPr="00F1626F">
              <w:rPr>
                <w:rFonts w:ascii="Verdana" w:eastAsia="Times New Roman" w:hAnsi="Verdana"/>
                <w:color w:val="808080"/>
                <w:sz w:val="20"/>
                <w:szCs w:val="20"/>
              </w:rPr>
              <w:t>ΞΕΝΗ ΤΑΙΝΙΑ</w:t>
            </w:r>
          </w:p>
        </w:tc>
        <w:tc>
          <w:tcPr>
            <w:tcW w:w="2500" w:type="pct"/>
            <w:vAlign w:val="center"/>
            <w:hideMark/>
          </w:tcPr>
          <w:p w:rsidR="003A0A77" w:rsidRPr="00F1626F" w:rsidRDefault="003A0A77" w:rsidP="00BC734F">
            <w:pPr>
              <w:spacing w:after="0" w:line="240" w:lineRule="auto"/>
              <w:jc w:val="right"/>
              <w:rPr>
                <w:rFonts w:ascii="Verdana" w:eastAsia="Times New Roman" w:hAnsi="Verdana"/>
                <w:color w:val="191E00"/>
                <w:sz w:val="20"/>
                <w:szCs w:val="20"/>
              </w:rPr>
            </w:pPr>
            <w:r w:rsidRPr="00F1626F">
              <w:rPr>
                <w:rFonts w:ascii="Verdana" w:eastAsia="Times New Roman" w:hAnsi="Verdana"/>
                <w:b/>
                <w:bCs/>
                <w:color w:val="053E62"/>
                <w:sz w:val="20"/>
                <w:szCs w:val="20"/>
              </w:rPr>
              <w:t xml:space="preserve">WEBTV </w:t>
            </w:r>
            <w:r w:rsidRPr="00F1626F">
              <w:rPr>
                <w:rFonts w:ascii="Verdana" w:eastAsia="Times New Roman" w:hAnsi="Verdana"/>
                <w:b/>
                <w:bCs/>
                <w:color w:val="053E62"/>
                <w:sz w:val="20"/>
                <w:szCs w:val="20"/>
                <w:lang w:val="en-US"/>
              </w:rPr>
              <w:t>GR</w:t>
            </w:r>
            <w:r w:rsidRPr="00F1626F">
              <w:rPr>
                <w:rFonts w:ascii="Verdana" w:eastAsia="Times New Roman" w:hAnsi="Verdana"/>
                <w:color w:val="191E00"/>
                <w:sz w:val="20"/>
                <w:szCs w:val="20"/>
              </w:rPr>
              <w:t xml:space="preserve"> </w:t>
            </w:r>
            <w:r w:rsidRPr="00F1626F">
              <w:rPr>
                <w:rFonts w:ascii="Verdana" w:eastAsia="Times New Roman" w:hAnsi="Verdana"/>
                <w:b/>
                <w:bCs/>
                <w:color w:val="053E62"/>
                <w:sz w:val="20"/>
                <w:szCs w:val="20"/>
              </w:rPr>
              <w:t>ERTflix</w:t>
            </w:r>
            <w:r w:rsidRPr="00F1626F">
              <w:rPr>
                <w:rFonts w:ascii="Verdana" w:eastAsia="Times New Roman" w:hAnsi="Verdana"/>
                <w:color w:val="191E00"/>
                <w:sz w:val="20"/>
                <w:szCs w:val="20"/>
              </w:rPr>
              <w:t xml:space="preserve"> </w:t>
            </w:r>
          </w:p>
        </w:tc>
      </w:tr>
    </w:tbl>
    <w:p w:rsidR="003A0A77" w:rsidRDefault="003A0A77" w:rsidP="00265E21">
      <w:pPr>
        <w:spacing w:after="0" w:line="240" w:lineRule="auto"/>
        <w:rPr>
          <w:rFonts w:ascii="Verdana" w:eastAsia="Times New Roman" w:hAnsi="Verdana" w:cs="Times New Roman"/>
          <w:color w:val="191E00"/>
          <w:sz w:val="20"/>
          <w:szCs w:val="20"/>
          <w:lang w:eastAsia="el-GR"/>
        </w:rPr>
      </w:pPr>
    </w:p>
    <w:p w:rsidR="004334B5" w:rsidRPr="00B77F2F" w:rsidRDefault="004761C0" w:rsidP="005D1F12">
      <w:pPr>
        <w:spacing w:after="0"/>
        <w:rPr>
          <w:rFonts w:ascii="Verdana" w:hAnsi="Verdana"/>
          <w:b/>
          <w:sz w:val="20"/>
          <w:szCs w:val="20"/>
        </w:rPr>
      </w:pPr>
      <w:r w:rsidRPr="00B77F2F">
        <w:rPr>
          <w:rFonts w:ascii="Verdana" w:hAnsi="Verdana"/>
          <w:b/>
          <w:sz w:val="20"/>
          <w:szCs w:val="20"/>
        </w:rPr>
        <w:t>23:00 | </w:t>
      </w:r>
      <w:r w:rsidR="004A324D" w:rsidRPr="00B77F2F">
        <w:rPr>
          <w:rFonts w:ascii="Verdana" w:hAnsi="Verdana"/>
          <w:b/>
          <w:sz w:val="20"/>
          <w:szCs w:val="20"/>
        </w:rPr>
        <w:t xml:space="preserve">Στο σκοτάδι </w:t>
      </w:r>
      <w:r w:rsidR="0013605F" w:rsidRPr="00B77F2F">
        <w:rPr>
          <w:rFonts w:ascii="Verdana" w:hAnsi="Verdana"/>
          <w:b/>
          <w:noProof/>
          <w:sz w:val="20"/>
          <w:szCs w:val="20"/>
          <w:lang w:eastAsia="el-GR"/>
        </w:rPr>
        <w:drawing>
          <wp:inline distT="0" distB="0" distL="0" distR="0">
            <wp:extent cx="230505" cy="176530"/>
            <wp:effectExtent l="19050" t="0" r="0" b="0"/>
            <wp:docPr id="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004334B5" w:rsidRPr="00B77F2F">
        <w:rPr>
          <w:rFonts w:ascii="Verdana" w:hAnsi="Verdana"/>
          <w:b/>
          <w:sz w:val="20"/>
          <w:szCs w:val="20"/>
        </w:rPr>
        <w:t xml:space="preserve"> </w:t>
      </w:r>
      <w:r w:rsidR="004334B5" w:rsidRPr="00B77F2F">
        <w:rPr>
          <w:rFonts w:ascii="Verdana" w:hAnsi="Verdana"/>
          <w:b/>
          <w:color w:val="FF0000"/>
          <w:sz w:val="20"/>
          <w:szCs w:val="20"/>
        </w:rPr>
        <w:t>Α΄ΤΗΛΕΟΠΤΙΚΗ ΜΕΤΑΔΟΣΗ</w:t>
      </w:r>
    </w:p>
    <w:p w:rsidR="004A324D" w:rsidRPr="00BE3D68" w:rsidRDefault="004A324D" w:rsidP="004A324D">
      <w:pPr>
        <w:rPr>
          <w:rFonts w:ascii="Verdana" w:hAnsi="Verdana" w:cstheme="minorHAnsi"/>
          <w:sz w:val="20"/>
          <w:szCs w:val="20"/>
          <w:lang w:val="en-US"/>
        </w:rPr>
      </w:pPr>
      <w:r w:rsidRPr="00BE3D68">
        <w:rPr>
          <w:rFonts w:ascii="Verdana" w:hAnsi="Verdana" w:cstheme="minorHAnsi"/>
          <w:sz w:val="20"/>
          <w:szCs w:val="20"/>
          <w:lang w:val="en-US"/>
        </w:rPr>
        <w:t>[Darkling]</w:t>
      </w:r>
      <w:r w:rsidRPr="00BE3D68">
        <w:rPr>
          <w:rFonts w:ascii="Verdana" w:hAnsi="Verdana" w:cstheme="minorHAnsi"/>
          <w:sz w:val="20"/>
          <w:szCs w:val="20"/>
        </w:rPr>
        <w:t xml:space="preserve"> </w:t>
      </w:r>
    </w:p>
    <w:p w:rsidR="004A324D" w:rsidRPr="00B77F2F" w:rsidRDefault="004A324D" w:rsidP="004A324D">
      <w:pPr>
        <w:rPr>
          <w:rFonts w:ascii="Verdana" w:hAnsi="Verdana" w:cstheme="minorHAnsi"/>
          <w:b/>
          <w:sz w:val="20"/>
          <w:szCs w:val="20"/>
        </w:rPr>
      </w:pPr>
    </w:p>
    <w:p w:rsidR="004A324D" w:rsidRPr="00B77F2F" w:rsidRDefault="004A324D" w:rsidP="004A324D">
      <w:pPr>
        <w:rPr>
          <w:rFonts w:ascii="Verdana" w:hAnsi="Verdana" w:cstheme="minorHAnsi"/>
          <w:b/>
          <w:sz w:val="20"/>
          <w:szCs w:val="20"/>
        </w:rPr>
      </w:pPr>
      <w:r w:rsidRPr="00B77F2F">
        <w:rPr>
          <w:rFonts w:ascii="Verdana" w:hAnsi="Verdana" w:cstheme="minorHAnsi"/>
          <w:b/>
          <w:sz w:val="20"/>
          <w:szCs w:val="20"/>
        </w:rPr>
        <w:t xml:space="preserve">Δραματική ταινία </w:t>
      </w:r>
      <w:r w:rsidR="00B77F2F">
        <w:rPr>
          <w:rFonts w:ascii="Verdana" w:hAnsi="Verdana" w:cstheme="minorHAnsi"/>
          <w:b/>
          <w:sz w:val="20"/>
          <w:szCs w:val="20"/>
        </w:rPr>
        <w:t xml:space="preserve">παραγωγής </w:t>
      </w:r>
      <w:r w:rsidRPr="00B77F2F">
        <w:rPr>
          <w:rFonts w:ascii="Verdana" w:hAnsi="Verdana" w:cstheme="minorHAnsi"/>
          <w:b/>
          <w:sz w:val="20"/>
          <w:szCs w:val="20"/>
        </w:rPr>
        <w:t>Σερβία</w:t>
      </w:r>
      <w:r w:rsidR="00B77F2F">
        <w:rPr>
          <w:rFonts w:ascii="Verdana" w:hAnsi="Verdana" w:cstheme="minorHAnsi"/>
          <w:b/>
          <w:sz w:val="20"/>
          <w:szCs w:val="20"/>
        </w:rPr>
        <w:t>ς/</w:t>
      </w:r>
      <w:r w:rsidRPr="00B77F2F">
        <w:rPr>
          <w:rFonts w:ascii="Verdana" w:hAnsi="Verdana" w:cstheme="minorHAnsi"/>
          <w:b/>
          <w:sz w:val="20"/>
          <w:szCs w:val="20"/>
        </w:rPr>
        <w:t>Δανία</w:t>
      </w:r>
      <w:r w:rsidR="00B77F2F">
        <w:rPr>
          <w:rFonts w:ascii="Verdana" w:hAnsi="Verdana" w:cstheme="minorHAnsi"/>
          <w:b/>
          <w:sz w:val="20"/>
          <w:szCs w:val="20"/>
        </w:rPr>
        <w:t>ς/ Βουλγαρίας/</w:t>
      </w:r>
      <w:r w:rsidRPr="00B77F2F">
        <w:rPr>
          <w:rFonts w:ascii="Verdana" w:hAnsi="Verdana" w:cstheme="minorHAnsi"/>
          <w:b/>
          <w:sz w:val="20"/>
          <w:szCs w:val="20"/>
        </w:rPr>
        <w:t>Ελλάδα</w:t>
      </w:r>
      <w:r w:rsidR="00B77F2F">
        <w:rPr>
          <w:rFonts w:ascii="Verdana" w:hAnsi="Verdana" w:cstheme="minorHAnsi"/>
          <w:b/>
          <w:sz w:val="20"/>
          <w:szCs w:val="20"/>
        </w:rPr>
        <w:t>ς/</w:t>
      </w:r>
      <w:r w:rsidRPr="00B77F2F">
        <w:rPr>
          <w:rFonts w:ascii="Verdana" w:hAnsi="Verdana" w:cstheme="minorHAnsi"/>
          <w:b/>
          <w:sz w:val="20"/>
          <w:szCs w:val="20"/>
        </w:rPr>
        <w:t>Ιταλία 2022, διάρκειας 100’</w:t>
      </w:r>
    </w:p>
    <w:p w:rsidR="004A324D" w:rsidRPr="00B77F2F" w:rsidRDefault="004A324D" w:rsidP="004A324D">
      <w:pPr>
        <w:rPr>
          <w:rFonts w:ascii="Verdana" w:hAnsi="Verdana" w:cstheme="minorHAnsi"/>
          <w:sz w:val="20"/>
          <w:szCs w:val="20"/>
        </w:rPr>
      </w:pPr>
    </w:p>
    <w:p w:rsidR="004A324D" w:rsidRPr="00B77F2F" w:rsidRDefault="004A324D" w:rsidP="004A324D">
      <w:pPr>
        <w:rPr>
          <w:rFonts w:ascii="Verdana" w:hAnsi="Verdana" w:cstheme="minorHAnsi"/>
          <w:sz w:val="20"/>
          <w:szCs w:val="20"/>
        </w:rPr>
      </w:pPr>
      <w:r w:rsidRPr="00B77F2F">
        <w:rPr>
          <w:rFonts w:ascii="Verdana" w:hAnsi="Verdana" w:cstheme="minorHAnsi"/>
          <w:sz w:val="20"/>
          <w:szCs w:val="20"/>
        </w:rPr>
        <w:t>Σκηνοθεσία:</w:t>
      </w:r>
      <w:r w:rsidRPr="00B77F2F">
        <w:rPr>
          <w:rStyle w:val="1Char"/>
          <w:rFonts w:ascii="Verdana" w:hAnsi="Verdana"/>
          <w:sz w:val="20"/>
          <w:szCs w:val="20"/>
        </w:rPr>
        <w:t xml:space="preserve"> </w:t>
      </w:r>
      <w:hyperlink r:id="rId20" w:tgtFrame="_blank" w:history="1">
        <w:r w:rsidRPr="00B77F2F">
          <w:rPr>
            <w:rFonts w:ascii="Verdana" w:hAnsi="Verdana" w:cstheme="minorHAnsi"/>
            <w:sz w:val="20"/>
            <w:szCs w:val="20"/>
          </w:rPr>
          <w:t>Ντούσαν Μίλιτς</w:t>
        </w:r>
      </w:hyperlink>
    </w:p>
    <w:p w:rsidR="004A324D" w:rsidRPr="00B77F2F" w:rsidRDefault="004A324D" w:rsidP="004A324D">
      <w:pPr>
        <w:rPr>
          <w:rFonts w:ascii="Verdana" w:hAnsi="Verdana" w:cstheme="minorHAnsi"/>
          <w:sz w:val="20"/>
          <w:szCs w:val="20"/>
        </w:rPr>
      </w:pPr>
      <w:r w:rsidRPr="00B77F2F">
        <w:rPr>
          <w:rFonts w:ascii="Verdana" w:hAnsi="Verdana" w:cstheme="minorHAnsi"/>
          <w:sz w:val="20"/>
          <w:szCs w:val="20"/>
        </w:rPr>
        <w:t>Πρωταγωνιστούν:</w:t>
      </w:r>
      <w:r w:rsidRPr="00B77F2F">
        <w:rPr>
          <w:rStyle w:val="1Char"/>
          <w:rFonts w:ascii="Verdana" w:hAnsi="Verdana"/>
          <w:sz w:val="20"/>
          <w:szCs w:val="20"/>
        </w:rPr>
        <w:t xml:space="preserve"> </w:t>
      </w:r>
      <w:r w:rsidRPr="00B77F2F">
        <w:rPr>
          <w:rFonts w:ascii="Verdana" w:hAnsi="Verdana" w:cstheme="minorHAnsi"/>
          <w:sz w:val="20"/>
          <w:szCs w:val="20"/>
        </w:rPr>
        <w:t>Ντάρεν Πέτιε, Ντανίκα Κούρτσιτς, Σλάβκο Στίματς, Νικόλα Κεντ, Φλάβιο Παρέντι</w:t>
      </w:r>
    </w:p>
    <w:p w:rsidR="004A324D" w:rsidRPr="00B77F2F" w:rsidRDefault="004A324D" w:rsidP="004A324D">
      <w:pPr>
        <w:rPr>
          <w:rFonts w:ascii="Verdana" w:hAnsi="Verdana" w:cstheme="minorHAnsi"/>
          <w:b/>
          <w:sz w:val="20"/>
          <w:szCs w:val="20"/>
        </w:rPr>
      </w:pPr>
    </w:p>
    <w:p w:rsidR="004A324D" w:rsidRPr="00B77F2F" w:rsidRDefault="00B77F2F" w:rsidP="004A324D">
      <w:pPr>
        <w:rPr>
          <w:rFonts w:ascii="Verdana" w:hAnsi="Verdana" w:cstheme="minorHAnsi"/>
          <w:sz w:val="20"/>
          <w:szCs w:val="20"/>
        </w:rPr>
      </w:pPr>
      <w:r w:rsidRPr="00B77F2F">
        <w:rPr>
          <w:rStyle w:val="x-dropcap"/>
          <w:rFonts w:ascii="Verdana" w:hAnsi="Verdana" w:cstheme="minorHAnsi"/>
          <w:b/>
          <w:sz w:val="20"/>
          <w:szCs w:val="20"/>
        </w:rPr>
        <w:t>Υπόθεση:</w:t>
      </w:r>
      <w:r>
        <w:rPr>
          <w:rStyle w:val="x-dropcap"/>
          <w:rFonts w:ascii="Verdana" w:hAnsi="Verdana" w:cstheme="minorHAnsi"/>
          <w:b/>
          <w:sz w:val="20"/>
          <w:szCs w:val="20"/>
        </w:rPr>
        <w:t xml:space="preserve"> </w:t>
      </w:r>
      <w:r w:rsidR="004A324D" w:rsidRPr="00B77F2F">
        <w:rPr>
          <w:rStyle w:val="x-dropcap"/>
          <w:rFonts w:ascii="Verdana" w:hAnsi="Verdana" w:cstheme="minorHAnsi"/>
          <w:sz w:val="20"/>
          <w:szCs w:val="20"/>
        </w:rPr>
        <w:t>Σ</w:t>
      </w:r>
      <w:r w:rsidR="004A324D" w:rsidRPr="00B77F2F">
        <w:rPr>
          <w:rFonts w:ascii="Verdana" w:hAnsi="Verdana" w:cstheme="minorHAnsi"/>
          <w:sz w:val="20"/>
          <w:szCs w:val="20"/>
        </w:rPr>
        <w:t>το Κόσοβο μια οικογένεια Σέρβων που αποτελείται από τη μικρή Μίλισα, τον παππούς της και τη μητέρα της, ζει απομονωμένη στο δάσος προσπαθώντας να συνεχίσουν τη ζωή τους παρά τα αμέτρητα προβλήματα. Ο πατέρας της οικογένειας θεωρείται «αγνοούμενος», η μικρή κόρη καλείται να πάει στο σχολείο της με ένα … άρμα, και το σπίτι τους δέχεται τυφλές επιθέσεις από αγνώστους.</w:t>
      </w:r>
    </w:p>
    <w:p w:rsidR="004A324D" w:rsidRPr="00B77F2F" w:rsidRDefault="004A324D" w:rsidP="004A324D">
      <w:pPr>
        <w:rPr>
          <w:rStyle w:val="x-dropcap"/>
          <w:rFonts w:ascii="Verdana" w:hAnsi="Verdana"/>
          <w:sz w:val="20"/>
          <w:szCs w:val="20"/>
        </w:rPr>
      </w:pPr>
      <w:r w:rsidRPr="00B77F2F">
        <w:rPr>
          <w:rStyle w:val="x-dropcap"/>
          <w:rFonts w:ascii="Verdana" w:hAnsi="Verdana" w:cstheme="minorHAnsi"/>
          <w:sz w:val="20"/>
          <w:szCs w:val="20"/>
        </w:rPr>
        <w:t xml:space="preserve">To </w:t>
      </w:r>
      <w:r w:rsidRPr="00B77F2F">
        <w:rPr>
          <w:rStyle w:val="x-dropcap"/>
          <w:rFonts w:ascii="Verdana" w:hAnsi="Verdana" w:cstheme="minorHAnsi"/>
          <w:b/>
          <w:bCs/>
          <w:sz w:val="20"/>
          <w:szCs w:val="20"/>
        </w:rPr>
        <w:t>Darkling</w:t>
      </w:r>
      <w:r w:rsidRPr="00B77F2F">
        <w:rPr>
          <w:rStyle w:val="x-dropcap"/>
          <w:rFonts w:ascii="Verdana" w:hAnsi="Verdana" w:cstheme="minorHAnsi"/>
          <w:sz w:val="20"/>
          <w:szCs w:val="20"/>
        </w:rPr>
        <w:t xml:space="preserve">  εμπνέεται από το γράμμα ενός κοριτσιού που έφτασε να διαβαστεί μέχρι τον ΟΗΕ, αποτυπώνοντας με ιδιαίτερο τρόπο τις σκληρές συνέπειες του πολέμου που, όπως συνήθως, υφίστανται οι αθώοι πολίτες</w:t>
      </w:r>
    </w:p>
    <w:p w:rsidR="0034417F" w:rsidRPr="00A84728" w:rsidRDefault="005507F8" w:rsidP="0034417F">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4417F" w:rsidRPr="002125A8" w:rsidTr="004D6A23">
        <w:trPr>
          <w:tblCellSpacing w:w="0" w:type="dxa"/>
        </w:trPr>
        <w:tc>
          <w:tcPr>
            <w:tcW w:w="2500" w:type="pct"/>
            <w:vAlign w:val="center"/>
            <w:hideMark/>
          </w:tcPr>
          <w:p w:rsidR="0034417F" w:rsidRPr="003B694E" w:rsidRDefault="0034417F" w:rsidP="004D6A2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34417F" w:rsidRPr="002125A8" w:rsidRDefault="0034417F" w:rsidP="004D6A2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4417F" w:rsidRPr="00300D7F" w:rsidRDefault="0034417F" w:rsidP="0034417F">
      <w:pPr>
        <w:pStyle w:val="Web"/>
        <w:spacing w:before="0" w:beforeAutospacing="0" w:after="0" w:afterAutospacing="0"/>
        <w:rPr>
          <w:rFonts w:ascii="Verdana" w:hAnsi="Verdana"/>
          <w:color w:val="000000"/>
          <w:sz w:val="20"/>
          <w:szCs w:val="20"/>
          <w:lang w:val="en-US"/>
        </w:rPr>
      </w:pPr>
    </w:p>
    <w:p w:rsidR="002932A9" w:rsidRPr="00530956" w:rsidRDefault="002932A9" w:rsidP="002932A9">
      <w:pPr>
        <w:spacing w:after="0"/>
        <w:rPr>
          <w:rFonts w:ascii="Verdana" w:eastAsia="Times New Roman" w:hAnsi="Verdana" w:cs="Calibri"/>
          <w:b/>
          <w:bCs/>
          <w:color w:val="000000"/>
          <w:sz w:val="20"/>
          <w:szCs w:val="20"/>
          <w:lang w:eastAsia="el-GR"/>
        </w:rPr>
      </w:pPr>
      <w:r w:rsidRPr="00530956">
        <w:rPr>
          <w:rFonts w:ascii="Verdana" w:eastAsia="Times New Roman" w:hAnsi="Verdana" w:cs="Times New Roman"/>
          <w:b/>
          <w:color w:val="000000"/>
          <w:sz w:val="20"/>
          <w:szCs w:val="20"/>
          <w:lang w:eastAsia="el-GR"/>
        </w:rPr>
        <w:t xml:space="preserve">00:45| </w:t>
      </w:r>
      <w:r w:rsidRPr="00530956">
        <w:rPr>
          <w:rFonts w:ascii="Verdana" w:eastAsia="Times New Roman" w:hAnsi="Verdana" w:cs="Calibri"/>
          <w:b/>
          <w:bCs/>
          <w:color w:val="000000"/>
          <w:sz w:val="20"/>
          <w:szCs w:val="20"/>
          <w:lang w:eastAsia="el-GR"/>
        </w:rPr>
        <w:t xml:space="preserve">Ο Τζίνο Και Οι Φίλοι Του  - </w:t>
      </w:r>
      <w:r>
        <w:rPr>
          <w:rFonts w:ascii="Verdana" w:eastAsia="Times New Roman" w:hAnsi="Verdana" w:cs="Calibri"/>
          <w:b/>
          <w:bCs/>
          <w:color w:val="000000"/>
          <w:sz w:val="20"/>
          <w:szCs w:val="20"/>
          <w:lang w:val="en-US" w:eastAsia="el-GR"/>
        </w:rPr>
        <w:t>A</w:t>
      </w:r>
      <w:r w:rsidRPr="00530956">
        <w:rPr>
          <w:rFonts w:ascii="Verdana" w:eastAsia="Times New Roman" w:hAnsi="Verdana" w:cs="Calibri"/>
          <w:b/>
          <w:bCs/>
          <w:color w:val="000000"/>
          <w:sz w:val="20"/>
          <w:szCs w:val="20"/>
          <w:lang w:eastAsia="el-GR"/>
        </w:rPr>
        <w:t xml:space="preserve">’ </w:t>
      </w:r>
      <w:r>
        <w:rPr>
          <w:rFonts w:ascii="Verdana" w:eastAsia="Times New Roman" w:hAnsi="Verdana" w:cs="Calibri"/>
          <w:b/>
          <w:bCs/>
          <w:color w:val="000000"/>
          <w:sz w:val="20"/>
          <w:szCs w:val="20"/>
          <w:lang w:eastAsia="el-GR"/>
        </w:rPr>
        <w:t>Κύκλος</w:t>
      </w:r>
      <w:r w:rsidRPr="00530956">
        <w:rPr>
          <w:rFonts w:ascii="Verdana" w:eastAsia="Times New Roman" w:hAnsi="Verdana" w:cs="Calibri"/>
          <w:b/>
          <w:bCs/>
          <w:color w:val="000000"/>
          <w:sz w:val="20"/>
          <w:szCs w:val="20"/>
          <w:lang w:eastAsia="el-GR"/>
        </w:rPr>
        <w:t xml:space="preserve">  </w:t>
      </w:r>
      <w:r w:rsidRPr="00530956">
        <w:rPr>
          <w:rFonts w:ascii="Verdana" w:eastAsia="Times New Roman" w:hAnsi="Verdana" w:cs="Calibri"/>
          <w:b/>
          <w:bCs/>
          <w:color w:val="000000"/>
          <w:sz w:val="20"/>
          <w:szCs w:val="20"/>
          <w:lang w:eastAsia="el-GR"/>
        </w:rPr>
        <w:drawing>
          <wp:inline distT="0" distB="0" distL="0" distR="0">
            <wp:extent cx="190500" cy="190500"/>
            <wp:effectExtent l="0" t="0" r="0" b="0"/>
            <wp:docPr id="1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32A9" w:rsidRPr="00530956" w:rsidRDefault="002932A9" w:rsidP="002932A9">
      <w:pPr>
        <w:spacing w:after="0"/>
        <w:rPr>
          <w:rFonts w:ascii="Verdana" w:eastAsia="Times New Roman" w:hAnsi="Verdana" w:cs="Calibri"/>
          <w:bCs/>
          <w:color w:val="000000"/>
          <w:sz w:val="20"/>
          <w:szCs w:val="20"/>
          <w:lang w:val="en-US" w:eastAsia="el-GR"/>
        </w:rPr>
      </w:pPr>
      <w:r w:rsidRPr="00530956">
        <w:rPr>
          <w:rFonts w:ascii="Verdana" w:eastAsia="Times New Roman" w:hAnsi="Verdana" w:cs="Calibri"/>
          <w:bCs/>
          <w:color w:val="000000"/>
          <w:sz w:val="20"/>
          <w:szCs w:val="20"/>
          <w:lang w:val="en-US" w:eastAsia="el-GR"/>
        </w:rPr>
        <w:t xml:space="preserve">[Gordon, Gino </w:t>
      </w:r>
      <w:proofErr w:type="gramStart"/>
      <w:r w:rsidRPr="00530956">
        <w:rPr>
          <w:rFonts w:ascii="Verdana" w:eastAsia="Times New Roman" w:hAnsi="Verdana" w:cs="Calibri"/>
          <w:bCs/>
          <w:color w:val="000000"/>
          <w:sz w:val="20"/>
          <w:szCs w:val="20"/>
          <w:lang w:val="en-US" w:eastAsia="el-GR"/>
        </w:rPr>
        <w:t>And</w:t>
      </w:r>
      <w:proofErr w:type="gramEnd"/>
      <w:r w:rsidRPr="00530956">
        <w:rPr>
          <w:rFonts w:ascii="Verdana" w:eastAsia="Times New Roman" w:hAnsi="Verdana" w:cs="Calibri"/>
          <w:bCs/>
          <w:color w:val="000000"/>
          <w:sz w:val="20"/>
          <w:szCs w:val="20"/>
          <w:lang w:val="en-US" w:eastAsia="el-GR"/>
        </w:rPr>
        <w:t xml:space="preserve"> Fred's Road Trip-S01]</w:t>
      </w:r>
    </w:p>
    <w:p w:rsidR="002932A9" w:rsidRPr="00530956" w:rsidRDefault="002932A9" w:rsidP="002932A9">
      <w:pPr>
        <w:spacing w:after="0"/>
        <w:rPr>
          <w:rFonts w:ascii="Verdana" w:eastAsia="Times New Roman" w:hAnsi="Verdana" w:cs="Calibri"/>
          <w:b/>
          <w:bCs/>
          <w:color w:val="000000"/>
          <w:sz w:val="20"/>
          <w:szCs w:val="20"/>
          <w:lang w:val="en-US" w:eastAsia="el-GR"/>
        </w:rPr>
      </w:pPr>
    </w:p>
    <w:p w:rsidR="002932A9" w:rsidRPr="00530956" w:rsidRDefault="002932A9" w:rsidP="002932A9">
      <w:pPr>
        <w:spacing w:after="0"/>
        <w:rPr>
          <w:rFonts w:ascii="Verdana" w:hAnsi="Verdana"/>
          <w:b/>
          <w:sz w:val="20"/>
          <w:szCs w:val="20"/>
        </w:rPr>
      </w:pPr>
      <w:r w:rsidRPr="00530956">
        <w:rPr>
          <w:rFonts w:ascii="Verdana" w:hAnsi="Verdana"/>
          <w:b/>
          <w:sz w:val="20"/>
          <w:szCs w:val="20"/>
        </w:rPr>
        <w:t>Ωριαίο ντοκιμαντέρ παραγωγής Μεγάλης Βρετάνιας, 2018.</w:t>
      </w:r>
    </w:p>
    <w:p w:rsidR="002932A9" w:rsidRPr="00530956" w:rsidRDefault="002932A9" w:rsidP="002932A9">
      <w:pPr>
        <w:spacing w:after="0"/>
        <w:rPr>
          <w:rFonts w:ascii="Verdana" w:hAnsi="Verdana"/>
          <w:sz w:val="20"/>
          <w:szCs w:val="20"/>
          <w:lang w:val="en-US"/>
        </w:rPr>
      </w:pPr>
      <w:r w:rsidRPr="00530956">
        <w:rPr>
          <w:rFonts w:ascii="Verdana" w:hAnsi="Verdana"/>
          <w:sz w:val="20"/>
          <w:szCs w:val="20"/>
        </w:rPr>
        <w:t>Σκηνοθεσία</w:t>
      </w:r>
      <w:r w:rsidRPr="00530956">
        <w:rPr>
          <w:rFonts w:ascii="Verdana" w:hAnsi="Verdana"/>
          <w:sz w:val="20"/>
          <w:szCs w:val="20"/>
          <w:lang w:val="en-US"/>
        </w:rPr>
        <w:t>: Ben Archard</w:t>
      </w:r>
    </w:p>
    <w:p w:rsidR="002932A9" w:rsidRPr="00530956" w:rsidRDefault="002932A9" w:rsidP="002932A9">
      <w:pPr>
        <w:spacing w:after="0"/>
        <w:rPr>
          <w:rFonts w:ascii="Verdana" w:hAnsi="Verdana"/>
          <w:sz w:val="20"/>
          <w:szCs w:val="20"/>
          <w:lang w:val="en-US"/>
        </w:rPr>
      </w:pPr>
      <w:r w:rsidRPr="00530956">
        <w:rPr>
          <w:rFonts w:ascii="Verdana" w:hAnsi="Verdana"/>
          <w:sz w:val="20"/>
          <w:szCs w:val="20"/>
        </w:rPr>
        <w:t>Παρουσιάζουν</w:t>
      </w:r>
      <w:r w:rsidRPr="00530956">
        <w:rPr>
          <w:rFonts w:ascii="Verdana" w:hAnsi="Verdana"/>
          <w:sz w:val="20"/>
          <w:szCs w:val="20"/>
          <w:lang w:val="en-US"/>
        </w:rPr>
        <w:t>: Gordon Ramsay, Gino D'Acampo, Fred Sirieix.</w:t>
      </w:r>
    </w:p>
    <w:p w:rsidR="0034417F" w:rsidRPr="002932A9" w:rsidRDefault="0034417F" w:rsidP="0034417F">
      <w:pPr>
        <w:spacing w:after="0" w:line="240" w:lineRule="auto"/>
        <w:jc w:val="both"/>
        <w:rPr>
          <w:rFonts w:ascii="Verdana" w:hAnsi="Verdana" w:cs="Times New Roman"/>
          <w:sz w:val="20"/>
          <w:szCs w:val="20"/>
          <w:lang w:val="en-US"/>
        </w:rPr>
      </w:pPr>
    </w:p>
    <w:p w:rsidR="002932A9" w:rsidRPr="002932A9" w:rsidRDefault="002932A9" w:rsidP="002932A9">
      <w:pPr>
        <w:spacing w:after="0" w:line="240" w:lineRule="auto"/>
        <w:rPr>
          <w:rFonts w:ascii="Verdana" w:eastAsia="Times New Roman" w:hAnsi="Verdana" w:cs="Times New Roman"/>
          <w:b/>
          <w:color w:val="538135"/>
          <w:sz w:val="20"/>
          <w:szCs w:val="20"/>
          <w:lang w:eastAsia="el-GR"/>
        </w:rPr>
      </w:pPr>
      <w:r w:rsidRPr="002932A9">
        <w:rPr>
          <w:rFonts w:ascii="Verdana" w:eastAsia="Times New Roman" w:hAnsi="Verdana" w:cs="Times New Roman"/>
          <w:b/>
          <w:color w:val="538135"/>
          <w:sz w:val="20"/>
          <w:szCs w:val="20"/>
          <w:lang w:eastAsia="el-GR"/>
        </w:rPr>
        <w:t>Επεισόδιο 2ο: Δεσμοί Γαλλίας  [The French Connection]</w:t>
      </w:r>
    </w:p>
    <w:p w:rsidR="002932A9" w:rsidRPr="006E4D04" w:rsidRDefault="002932A9" w:rsidP="002932A9">
      <w:pPr>
        <w:pStyle w:val="a7"/>
        <w:rPr>
          <w:rFonts w:ascii="Verdana" w:hAnsi="Verdana"/>
          <w:sz w:val="20"/>
          <w:szCs w:val="20"/>
          <w:lang w:val="el-GR"/>
        </w:rPr>
      </w:pPr>
      <w:r w:rsidRPr="006E4D04">
        <w:rPr>
          <w:rFonts w:ascii="Verdana" w:hAnsi="Verdana"/>
          <w:sz w:val="20"/>
          <w:szCs w:val="20"/>
          <w:lang w:val="el-GR"/>
        </w:rPr>
        <w:t>Στο δεύτερο επεισόδιο, ο Γκόρντον, ο Τζίνο κι ο Φρεντ ταξιδεύουν στη Γαλλία, καθώς ζητήθηκε απ’ τον Φρεντ να είναι συνδιοργανωτής της Γιορτής Στρειδιών του Αρκασόν. Έπειτα από μια στάση σε μια παραλία γυμνιστών στην Κυανή Ακτή, ξεκινούν το οδικό ταξίδι τους, κατά τη διάρκεια του οποίου προμηθεύονται τα υλικά τους: μεσογειακά στρείδια απ’ τη λιμνοθάλασσα Ετάν ντε Το για τον Τζίνο και βερμούτ από ένα αποστακτήριο στο Μαρσεγιάν και τυρί ροκφόρ από μια φάρμα στην κοιλάδα Αβερόν για τον Φρεντ. Τέλος, ο Γκόρντον προμηθεύεται τα υλικά του απ’ το εστιατόριό του στο Μπορντό, λίγο προτού έρθει η ώρα να αναμετρηθούν στη Γιορτή Στρειδιών.</w:t>
      </w:r>
    </w:p>
    <w:p w:rsidR="002932A9" w:rsidRPr="006E4D04" w:rsidRDefault="002932A9" w:rsidP="002932A9"/>
    <w:p w:rsidR="001F262A" w:rsidRPr="002932A9" w:rsidRDefault="001F262A" w:rsidP="001F262A">
      <w:pPr>
        <w:spacing w:after="0"/>
        <w:rPr>
          <w:rFonts w:ascii="Verdana" w:hAnsi="Verdana"/>
          <w:sz w:val="20"/>
          <w:szCs w:val="20"/>
        </w:rPr>
      </w:pPr>
    </w:p>
    <w:p w:rsidR="00265E21" w:rsidRPr="002932A9" w:rsidRDefault="00265E21" w:rsidP="00265E21">
      <w:pPr>
        <w:spacing w:after="0" w:line="240" w:lineRule="auto"/>
        <w:rPr>
          <w:rFonts w:ascii="Verdana" w:eastAsia="Times New Roman" w:hAnsi="Verdana" w:cs="Arial"/>
          <w:b/>
          <w:color w:val="000000"/>
          <w:sz w:val="20"/>
          <w:szCs w:val="20"/>
          <w:shd w:val="clear" w:color="auto" w:fill="FFFFFF"/>
        </w:rPr>
      </w:pPr>
    </w:p>
    <w:p w:rsidR="00C01A64" w:rsidRPr="00F1626F" w:rsidRDefault="005507F8" w:rsidP="00C01A64">
      <w:pPr>
        <w:autoSpaceDE w:val="0"/>
        <w:autoSpaceDN w:val="0"/>
        <w:adjustRightInd w:val="0"/>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sz w:val="20"/>
          <w:szCs w:val="20"/>
          <w:lang w:eastAsia="el-GR"/>
        </w:rPr>
        <w:pict>
          <v:rect id="_x0000_i1146" style="width:.05pt;height:.75pt" o:hralign="center" o:hrstd="t" o:hr="t" fillcolor="#a0a0a0" stroked="f"/>
        </w:pict>
      </w:r>
    </w:p>
    <w:p w:rsidR="00C01A64" w:rsidRPr="00F1626F" w:rsidRDefault="00C01A64" w:rsidP="00C01A6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DF3A5E" w:rsidRPr="004C17D4" w:rsidRDefault="00C01A64" w:rsidP="004C17D4">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lastRenderedPageBreak/>
        <w:t>ΝΥΧΤΕΡΙΝΕΣ ΕΠΑΝΑΛΗΨΕΙΣ</w:t>
      </w:r>
    </w:p>
    <w:p w:rsidR="006234E0" w:rsidRPr="00EF4DD3" w:rsidRDefault="006234E0" w:rsidP="006234E0">
      <w:pPr>
        <w:spacing w:after="0" w:line="240" w:lineRule="auto"/>
        <w:rPr>
          <w:rFonts w:ascii="Verdana" w:eastAsia="Times New Roman" w:hAnsi="Verdana" w:cs="Times New Roman"/>
          <w:b/>
          <w:bCs/>
          <w:color w:val="191E00"/>
          <w:sz w:val="20"/>
          <w:szCs w:val="20"/>
          <w:lang w:eastAsia="el-GR"/>
        </w:rPr>
      </w:pPr>
    </w:p>
    <w:p w:rsidR="006234E0" w:rsidRPr="009B43E3" w:rsidRDefault="005507F8" w:rsidP="006234E0">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34E0" w:rsidRPr="009B43E3" w:rsidTr="00366502">
        <w:trPr>
          <w:tblCellSpacing w:w="0" w:type="dxa"/>
        </w:trPr>
        <w:tc>
          <w:tcPr>
            <w:tcW w:w="2500" w:type="pct"/>
            <w:vAlign w:val="center"/>
            <w:hideMark/>
          </w:tcPr>
          <w:p w:rsidR="006234E0" w:rsidRPr="009B43E3" w:rsidRDefault="006234E0" w:rsidP="00366502">
            <w:pPr>
              <w:spacing w:after="0" w:line="240" w:lineRule="auto"/>
              <w:rPr>
                <w:rFonts w:ascii="Verdana" w:eastAsia="Times New Roman" w:hAnsi="Verdana" w:cs="Times New Roman"/>
                <w:color w:val="191E00"/>
                <w:sz w:val="20"/>
                <w:szCs w:val="20"/>
                <w:lang w:val="en-US" w:eastAsia="el-GR"/>
              </w:rPr>
            </w:pPr>
            <w:r w:rsidRPr="009B43E3">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6234E0" w:rsidRPr="009B43E3" w:rsidRDefault="006234E0" w:rsidP="00366502">
            <w:pPr>
              <w:spacing w:after="0" w:line="240" w:lineRule="auto"/>
              <w:jc w:val="right"/>
              <w:rPr>
                <w:rFonts w:ascii="Verdana" w:eastAsia="Times New Roman" w:hAnsi="Verdana" w:cs="Times New Roman"/>
                <w:color w:val="191E00"/>
                <w:sz w:val="20"/>
                <w:szCs w:val="20"/>
                <w:lang w:eastAsia="el-GR"/>
              </w:rPr>
            </w:pPr>
            <w:r w:rsidRPr="009B43E3">
              <w:rPr>
                <w:rFonts w:ascii="Verdana" w:eastAsia="Times New Roman" w:hAnsi="Verdana" w:cs="Times New Roman"/>
                <w:b/>
                <w:bCs/>
                <w:color w:val="053E62"/>
                <w:sz w:val="20"/>
                <w:szCs w:val="20"/>
                <w:lang w:eastAsia="el-GR"/>
              </w:rPr>
              <w:t>WEBTV</w:t>
            </w:r>
            <w:r w:rsidRPr="009B43E3">
              <w:rPr>
                <w:rFonts w:ascii="Verdana" w:eastAsia="Times New Roman" w:hAnsi="Verdana" w:cs="Times New Roman"/>
                <w:b/>
                <w:bCs/>
                <w:color w:val="053E62"/>
                <w:sz w:val="20"/>
                <w:szCs w:val="20"/>
                <w:lang w:val="en-US" w:eastAsia="el-GR"/>
              </w:rPr>
              <w:t xml:space="preserve"> GR</w:t>
            </w:r>
            <w:r w:rsidRPr="009B43E3">
              <w:rPr>
                <w:rFonts w:ascii="Verdana" w:eastAsia="Times New Roman" w:hAnsi="Verdana" w:cs="Times New Roman"/>
                <w:color w:val="191E00"/>
                <w:sz w:val="20"/>
                <w:szCs w:val="20"/>
                <w:lang w:eastAsia="el-GR"/>
              </w:rPr>
              <w:t xml:space="preserve"> </w:t>
            </w:r>
            <w:r w:rsidRPr="009B43E3">
              <w:rPr>
                <w:rFonts w:ascii="Verdana" w:eastAsia="Times New Roman" w:hAnsi="Verdana" w:cs="Times New Roman"/>
                <w:b/>
                <w:bCs/>
                <w:color w:val="053E62"/>
                <w:sz w:val="20"/>
                <w:szCs w:val="20"/>
                <w:lang w:eastAsia="el-GR"/>
              </w:rPr>
              <w:t>ERTflix</w:t>
            </w:r>
            <w:r w:rsidRPr="009B43E3">
              <w:rPr>
                <w:rFonts w:ascii="Verdana" w:eastAsia="Times New Roman" w:hAnsi="Verdana" w:cs="Times New Roman"/>
                <w:color w:val="191E00"/>
                <w:sz w:val="20"/>
                <w:szCs w:val="20"/>
                <w:lang w:eastAsia="el-GR"/>
              </w:rPr>
              <w:t xml:space="preserve"> </w:t>
            </w:r>
          </w:p>
        </w:tc>
      </w:tr>
    </w:tbl>
    <w:p w:rsidR="006234E0" w:rsidRPr="009B43E3" w:rsidRDefault="006234E0" w:rsidP="006234E0">
      <w:pPr>
        <w:spacing w:after="0" w:line="240" w:lineRule="auto"/>
        <w:rPr>
          <w:rFonts w:ascii="Verdana" w:eastAsia="Times New Roman" w:hAnsi="Verdana" w:cs="Times New Roman"/>
          <w:color w:val="191E00"/>
          <w:sz w:val="20"/>
          <w:szCs w:val="20"/>
          <w:lang w:eastAsia="el-GR"/>
        </w:rPr>
      </w:pPr>
    </w:p>
    <w:p w:rsidR="006234E0" w:rsidRPr="009F6198" w:rsidRDefault="006234E0" w:rsidP="006234E0">
      <w:pPr>
        <w:spacing w:after="0" w:line="240" w:lineRule="auto"/>
        <w:rPr>
          <w:rFonts w:ascii="Verdana" w:hAnsi="Verdana"/>
          <w:b/>
          <w:sz w:val="20"/>
          <w:szCs w:val="20"/>
        </w:rPr>
      </w:pPr>
      <w:r>
        <w:rPr>
          <w:rFonts w:ascii="Verdana" w:hAnsi="Verdana"/>
          <w:b/>
          <w:sz w:val="20"/>
          <w:szCs w:val="20"/>
        </w:rPr>
        <w:t>01</w:t>
      </w:r>
      <w:r w:rsidRPr="00006042">
        <w:rPr>
          <w:rFonts w:ascii="Verdana" w:hAnsi="Verdana"/>
          <w:b/>
          <w:sz w:val="20"/>
          <w:szCs w:val="20"/>
        </w:rPr>
        <w:t>:</w:t>
      </w:r>
      <w:r>
        <w:rPr>
          <w:rFonts w:ascii="Verdana" w:hAnsi="Verdana"/>
          <w:b/>
          <w:sz w:val="20"/>
          <w:szCs w:val="20"/>
        </w:rPr>
        <w:t>3</w:t>
      </w:r>
      <w:r w:rsidRPr="00006042">
        <w:rPr>
          <w:rFonts w:ascii="Verdana" w:hAnsi="Verdana"/>
          <w:b/>
          <w:sz w:val="20"/>
          <w:szCs w:val="20"/>
        </w:rPr>
        <w:t>0 |</w:t>
      </w:r>
      <w:r w:rsidRPr="00AE1243">
        <w:t xml:space="preserve"> </w:t>
      </w:r>
      <w:r w:rsidRPr="00AE1243">
        <w:rPr>
          <w:rFonts w:ascii="Verdana" w:hAnsi="Verdana"/>
          <w:b/>
          <w:sz w:val="20"/>
          <w:szCs w:val="20"/>
        </w:rPr>
        <w:t>Ο Κριμαϊκός Πόλεμος</w:t>
      </w:r>
      <w:r w:rsidRPr="009F6198">
        <w:rPr>
          <w:rFonts w:ascii="Verdana" w:hAnsi="Verdana"/>
          <w:b/>
          <w:sz w:val="20"/>
          <w:szCs w:val="20"/>
        </w:rPr>
        <w:t xml:space="preserve"> </w:t>
      </w:r>
      <w:r w:rsidR="00607D0B">
        <w:rPr>
          <w:rFonts w:ascii="Verdana" w:hAnsi="Verdana"/>
          <w:b/>
          <w:sz w:val="20"/>
          <w:szCs w:val="20"/>
        </w:rPr>
        <w:t>[Ε]</w:t>
      </w:r>
      <w:r w:rsidRPr="00AE1243">
        <w:rPr>
          <w:rFonts w:ascii="Verdana" w:hAnsi="Verdana"/>
          <w:b/>
          <w:sz w:val="20"/>
          <w:szCs w:val="20"/>
        </w:rPr>
        <w:t xml:space="preserve"> </w:t>
      </w:r>
      <w:r>
        <w:rPr>
          <w:rFonts w:ascii="Verdana" w:hAnsi="Verdana"/>
          <w:b/>
          <w:sz w:val="20"/>
          <w:szCs w:val="20"/>
        </w:rPr>
        <w:t xml:space="preserve"> </w:t>
      </w:r>
      <w:r w:rsidRPr="009F6198">
        <w:rPr>
          <w:rFonts w:ascii="Verdana" w:hAnsi="Verdana"/>
          <w:b/>
          <w:noProof/>
          <w:sz w:val="20"/>
          <w:szCs w:val="20"/>
          <w:lang w:eastAsia="el-GR"/>
        </w:rPr>
        <w:drawing>
          <wp:inline distT="0" distB="0" distL="0" distR="0">
            <wp:extent cx="230505" cy="176530"/>
            <wp:effectExtent l="19050" t="0" r="0" b="0"/>
            <wp:docPr id="14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9F6198">
        <w:rPr>
          <w:rFonts w:ascii="Verdana" w:hAnsi="Verdana"/>
          <w:b/>
          <w:sz w:val="20"/>
          <w:szCs w:val="20"/>
        </w:rPr>
        <w:t xml:space="preserve"> </w:t>
      </w:r>
    </w:p>
    <w:p w:rsidR="006234E0" w:rsidRDefault="006234E0" w:rsidP="006234E0">
      <w:pPr>
        <w:spacing w:after="0" w:line="240" w:lineRule="auto"/>
        <w:rPr>
          <w:rFonts w:ascii="Verdana" w:hAnsi="Verdana"/>
          <w:sz w:val="20"/>
          <w:szCs w:val="20"/>
          <w:lang w:val="en-US"/>
        </w:rPr>
      </w:pPr>
      <w:r w:rsidRPr="00AE1243">
        <w:rPr>
          <w:rFonts w:ascii="Verdana" w:hAnsi="Verdana"/>
          <w:sz w:val="20"/>
          <w:szCs w:val="20"/>
          <w:lang w:val="en-US"/>
        </w:rPr>
        <w:t>[The Crimean War]</w:t>
      </w:r>
    </w:p>
    <w:p w:rsidR="00114501" w:rsidRPr="00F1626F" w:rsidRDefault="005507F8" w:rsidP="00114501">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501" w:rsidRPr="00F1626F" w:rsidTr="004F102C">
        <w:trPr>
          <w:tblCellSpacing w:w="0" w:type="dxa"/>
        </w:trPr>
        <w:tc>
          <w:tcPr>
            <w:tcW w:w="2500" w:type="pct"/>
            <w:vAlign w:val="center"/>
            <w:hideMark/>
          </w:tcPr>
          <w:p w:rsidR="00114501" w:rsidRPr="00F1626F" w:rsidRDefault="00114501"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114501" w:rsidRPr="00F1626F" w:rsidRDefault="00114501"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14501" w:rsidRPr="00F1626F" w:rsidRDefault="00114501" w:rsidP="00114501">
      <w:pPr>
        <w:spacing w:after="0" w:line="240" w:lineRule="auto"/>
        <w:rPr>
          <w:rFonts w:ascii="Verdana" w:eastAsia="Times New Roman" w:hAnsi="Verdana" w:cs="Times New Roman"/>
          <w:color w:val="191E00"/>
          <w:sz w:val="20"/>
          <w:szCs w:val="20"/>
          <w:lang w:val="en-US" w:eastAsia="el-GR"/>
        </w:rPr>
      </w:pPr>
    </w:p>
    <w:p w:rsidR="00114501" w:rsidRPr="00A66F20" w:rsidRDefault="00114501" w:rsidP="00114501">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color w:val="191E00"/>
          <w:sz w:val="20"/>
          <w:szCs w:val="20"/>
          <w:lang w:val="en-US" w:eastAsia="el-GR"/>
        </w:rPr>
        <w:t>0</w:t>
      </w:r>
      <w:r w:rsidR="00DF3A5E">
        <w:rPr>
          <w:rFonts w:ascii="Verdana" w:eastAsia="Times New Roman" w:hAnsi="Verdana" w:cs="Times New Roman"/>
          <w:b/>
          <w:color w:val="191E00"/>
          <w:sz w:val="20"/>
          <w:szCs w:val="20"/>
          <w:lang w:eastAsia="el-GR"/>
        </w:rPr>
        <w:t>2</w:t>
      </w:r>
      <w:r w:rsidRPr="00F1626F">
        <w:rPr>
          <w:rFonts w:ascii="Verdana" w:eastAsia="Times New Roman" w:hAnsi="Verdana" w:cs="Times New Roman"/>
          <w:b/>
          <w:color w:val="191E00"/>
          <w:sz w:val="20"/>
          <w:szCs w:val="20"/>
          <w:lang w:eastAsia="el-GR"/>
        </w:rPr>
        <w:t>:</w:t>
      </w:r>
      <w:r w:rsidR="00F34B4B">
        <w:rPr>
          <w:rFonts w:ascii="Verdana" w:eastAsia="Times New Roman" w:hAnsi="Verdana" w:cs="Times New Roman"/>
          <w:b/>
          <w:color w:val="191E00"/>
          <w:sz w:val="20"/>
          <w:szCs w:val="20"/>
          <w:lang w:val="en-US"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114501" w:rsidRPr="00F1626F" w:rsidRDefault="005507F8" w:rsidP="00114501">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501" w:rsidRPr="00F1626F" w:rsidTr="004F102C">
        <w:trPr>
          <w:tblCellSpacing w:w="0" w:type="dxa"/>
        </w:trPr>
        <w:tc>
          <w:tcPr>
            <w:tcW w:w="2500" w:type="pct"/>
            <w:vAlign w:val="center"/>
            <w:hideMark/>
          </w:tcPr>
          <w:p w:rsidR="00114501" w:rsidRPr="00F1626F" w:rsidRDefault="00114501" w:rsidP="004F102C">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14501" w:rsidRPr="00F1626F" w:rsidRDefault="00114501"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14501" w:rsidRPr="005C207F" w:rsidRDefault="00114501" w:rsidP="00114501">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val="en-US" w:eastAsia="el-GR"/>
        </w:rPr>
        <w:t>0</w:t>
      </w:r>
      <w:r w:rsidR="00F34B4B">
        <w:rPr>
          <w:rFonts w:ascii="Verdana" w:eastAsia="Times New Roman" w:hAnsi="Verdana" w:cs="Times New Roman"/>
          <w:b/>
          <w:bCs/>
          <w:color w:val="191E00"/>
          <w:sz w:val="20"/>
          <w:szCs w:val="20"/>
          <w:lang w:val="en-US" w:eastAsia="el-GR"/>
        </w:rPr>
        <w:t>4</w:t>
      </w:r>
      <w:r w:rsidRPr="00F1626F">
        <w:rPr>
          <w:rFonts w:ascii="Verdana" w:eastAsia="Times New Roman" w:hAnsi="Verdana" w:cs="Times New Roman"/>
          <w:b/>
          <w:bCs/>
          <w:color w:val="191E00"/>
          <w:sz w:val="20"/>
          <w:szCs w:val="20"/>
          <w:lang w:eastAsia="el-GR"/>
        </w:rPr>
        <w:t>:</w:t>
      </w:r>
      <w:r w:rsidR="00F34B4B">
        <w:rPr>
          <w:rFonts w:ascii="Verdana" w:eastAsia="Times New Roman" w:hAnsi="Verdana" w:cs="Times New Roman"/>
          <w:b/>
          <w:bCs/>
          <w:color w:val="191E00"/>
          <w:sz w:val="20"/>
          <w:szCs w:val="20"/>
          <w:lang w:val="en-US" w:eastAsia="el-GR"/>
        </w:rPr>
        <w:t>0</w:t>
      </w:r>
      <w:r w:rsidRPr="00F1626F">
        <w:rPr>
          <w:rFonts w:ascii="Verdana" w:eastAsia="Times New Roman" w:hAnsi="Verdana" w:cs="Times New Roman"/>
          <w:b/>
          <w:bCs/>
          <w:color w:val="191E00"/>
          <w:sz w:val="20"/>
          <w:szCs w:val="20"/>
          <w:lang w:eastAsia="el-GR"/>
        </w:rPr>
        <w:t>0</w:t>
      </w:r>
      <w:r>
        <w:rPr>
          <w:rFonts w:ascii="Verdana" w:eastAsia="Times New Roman" w:hAnsi="Verdana" w:cs="Times New Roman"/>
          <w:color w:val="191E00"/>
          <w:sz w:val="20"/>
          <w:szCs w:val="20"/>
          <w:lang w:eastAsia="el-GR"/>
        </w:rPr>
        <w:t> </w:t>
      </w:r>
      <w:r w:rsidRPr="00F1626F">
        <w:rPr>
          <w:rFonts w:ascii="Verdana" w:eastAsia="Times New Roman" w:hAnsi="Verdana" w:cs="Times New Roman"/>
          <w:color w:val="191E00"/>
          <w:sz w:val="20"/>
          <w:szCs w:val="20"/>
          <w:lang w:eastAsia="el-GR"/>
        </w:rPr>
        <w:t>|</w:t>
      </w:r>
      <w:proofErr w:type="gramStart"/>
      <w:r w:rsidRPr="00F1626F">
        <w:rPr>
          <w:rFonts w:ascii="Verdana" w:eastAsia="Times New Roman" w:hAnsi="Verdana" w:cs="Times New Roman"/>
          <w:color w:val="191E00"/>
          <w:sz w:val="20"/>
          <w:szCs w:val="20"/>
          <w:lang w:eastAsia="el-GR"/>
        </w:rPr>
        <w:t>  </w:t>
      </w:r>
      <w:r w:rsidRPr="00F1626F">
        <w:rPr>
          <w:rFonts w:ascii="Verdana" w:eastAsia="Times New Roman" w:hAnsi="Verdana" w:cs="Times New Roman"/>
          <w:b/>
          <w:bCs/>
          <w:color w:val="191E00"/>
          <w:sz w:val="20"/>
          <w:szCs w:val="20"/>
          <w:lang w:eastAsia="el-GR"/>
        </w:rPr>
        <w:t>Περίμετρος</w:t>
      </w:r>
      <w:proofErr w:type="gramEnd"/>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14501" w:rsidRPr="00F1626F" w:rsidRDefault="005507F8" w:rsidP="00114501">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501" w:rsidRPr="00F1626F" w:rsidTr="004F102C">
        <w:trPr>
          <w:tblCellSpacing w:w="0" w:type="dxa"/>
        </w:trPr>
        <w:tc>
          <w:tcPr>
            <w:tcW w:w="2500" w:type="pct"/>
            <w:vAlign w:val="center"/>
            <w:hideMark/>
          </w:tcPr>
          <w:p w:rsidR="00114501" w:rsidRPr="00F1626F" w:rsidRDefault="00114501" w:rsidP="004F102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114501" w:rsidRPr="00F1626F" w:rsidRDefault="00114501"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14501" w:rsidRDefault="00114501" w:rsidP="00114501">
      <w:pPr>
        <w:spacing w:after="0" w:line="240" w:lineRule="auto"/>
        <w:rPr>
          <w:rFonts w:ascii="Verdana" w:eastAsia="Times New Roman" w:hAnsi="Verdana" w:cs="Times New Roman"/>
          <w:color w:val="191E00"/>
          <w:sz w:val="20"/>
          <w:szCs w:val="20"/>
          <w:lang w:eastAsia="el-GR"/>
        </w:rPr>
      </w:pPr>
    </w:p>
    <w:p w:rsidR="00114501" w:rsidRPr="000F5F83" w:rsidRDefault="00114501" w:rsidP="00114501">
      <w:pPr>
        <w:spacing w:after="0" w:line="240" w:lineRule="auto"/>
        <w:rPr>
          <w:rFonts w:ascii="Verdana" w:eastAsia="Times New Roman" w:hAnsi="Verdana" w:cs="Times New Roman"/>
          <w:b/>
          <w:color w:val="191E00"/>
          <w:sz w:val="20"/>
          <w:szCs w:val="20"/>
          <w:lang w:eastAsia="el-GR"/>
        </w:rPr>
      </w:pPr>
      <w:r w:rsidRPr="000F5F83">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5</w:t>
      </w:r>
      <w:r w:rsidRPr="000F5F8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0</w:t>
      </w:r>
      <w:r w:rsidRPr="000F5F83">
        <w:rPr>
          <w:rFonts w:ascii="Verdana" w:eastAsia="Times New Roman" w:hAnsi="Verdana" w:cs="Times New Roman"/>
          <w:b/>
          <w:color w:val="191E00"/>
          <w:sz w:val="20"/>
          <w:szCs w:val="20"/>
          <w:lang w:eastAsia="el-GR"/>
        </w:rPr>
        <w:t>0|Ο Τόπος Και Το Τραγούδι  Του-ΚΥΚΛΟΣ 200</w:t>
      </w:r>
      <w:r w:rsidR="0003753B" w:rsidRPr="0003753B">
        <w:rPr>
          <w:rFonts w:ascii="Verdana" w:eastAsia="Times New Roman" w:hAnsi="Verdana" w:cs="Times New Roman"/>
          <w:b/>
          <w:color w:val="191E00"/>
          <w:sz w:val="20"/>
          <w:szCs w:val="20"/>
          <w:lang w:eastAsia="el-GR"/>
        </w:rPr>
        <w:t>8</w:t>
      </w:r>
      <w:r w:rsidRPr="000F5F83">
        <w:rPr>
          <w:rFonts w:ascii="Verdana" w:eastAsia="Times New Roman" w:hAnsi="Verdana" w:cs="Times New Roman"/>
          <w:b/>
          <w:color w:val="191E00"/>
          <w:sz w:val="20"/>
          <w:szCs w:val="20"/>
          <w:lang w:eastAsia="el-GR"/>
        </w:rPr>
        <w:t>-200</w:t>
      </w:r>
      <w:r w:rsidR="0003753B" w:rsidRPr="0003753B">
        <w:rPr>
          <w:rFonts w:ascii="Verdana" w:eastAsia="Times New Roman" w:hAnsi="Verdana" w:cs="Times New Roman"/>
          <w:b/>
          <w:color w:val="191E00"/>
          <w:sz w:val="20"/>
          <w:szCs w:val="20"/>
          <w:lang w:eastAsia="el-GR"/>
        </w:rPr>
        <w:t>9</w:t>
      </w:r>
      <w:r>
        <w:rPr>
          <w:rFonts w:ascii="Verdana" w:eastAsia="Times New Roman" w:hAnsi="Verdana" w:cs="Times New Roman"/>
          <w:b/>
          <w:color w:val="191E00"/>
          <w:sz w:val="20"/>
          <w:szCs w:val="20"/>
          <w:lang w:eastAsia="el-GR"/>
        </w:rPr>
        <w:t>[Ε]</w:t>
      </w:r>
    </w:p>
    <w:p w:rsidR="00114501" w:rsidRPr="0003753B" w:rsidRDefault="00114501" w:rsidP="00114501">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w:t>
      </w:r>
      <w:r w:rsidR="0003753B" w:rsidRPr="0003753B">
        <w:rPr>
          <w:rFonts w:ascii="Verdana" w:hAnsi="Verdana" w:cs="Times New Roman"/>
          <w:b/>
          <w:bCs/>
          <w:color w:val="538135"/>
          <w:sz w:val="20"/>
          <w:szCs w:val="20"/>
        </w:rPr>
        <w:t>5</w:t>
      </w:r>
      <w:r w:rsidRPr="000F5F83">
        <w:rPr>
          <w:rFonts w:ascii="Verdana" w:hAnsi="Verdana" w:cs="Times New Roman"/>
          <w:b/>
          <w:bCs/>
          <w:color w:val="538135"/>
          <w:sz w:val="20"/>
          <w:szCs w:val="20"/>
        </w:rPr>
        <w:t xml:space="preserve">ο: </w:t>
      </w:r>
      <w:r w:rsidR="0003753B">
        <w:rPr>
          <w:rFonts w:ascii="Verdana" w:hAnsi="Verdana" w:cs="Times New Roman"/>
          <w:b/>
          <w:bCs/>
          <w:color w:val="538135"/>
          <w:sz w:val="20"/>
          <w:szCs w:val="20"/>
        </w:rPr>
        <w:t xml:space="preserve">Άγιος Γεώργιος Γρεβενών </w:t>
      </w:r>
    </w:p>
    <w:p w:rsidR="00114501" w:rsidRPr="00A53982" w:rsidRDefault="00114501" w:rsidP="00114501">
      <w:pPr>
        <w:spacing w:after="0" w:line="240" w:lineRule="auto"/>
        <w:rPr>
          <w:rFonts w:ascii="Verdana" w:eastAsia="Times New Roman" w:hAnsi="Verdana" w:cs="Calibri"/>
          <w:b/>
          <w:bCs/>
          <w:sz w:val="20"/>
          <w:szCs w:val="20"/>
          <w:highlight w:val="yellow"/>
          <w:lang w:eastAsia="el-GR"/>
        </w:rPr>
      </w:pPr>
    </w:p>
    <w:p w:rsidR="00830A7E" w:rsidRDefault="00830A7E" w:rsidP="00294A53">
      <w:pPr>
        <w:spacing w:after="0" w:line="240" w:lineRule="auto"/>
        <w:rPr>
          <w:rFonts w:ascii="Verdana" w:eastAsia="Times New Roman" w:hAnsi="Verdana" w:cs="Times New Roman"/>
          <w:color w:val="191E00"/>
          <w:sz w:val="20"/>
          <w:szCs w:val="20"/>
          <w:lang w:eastAsia="el-GR"/>
        </w:rPr>
      </w:pPr>
    </w:p>
    <w:p w:rsidR="00294A53" w:rsidRPr="00F1626F" w:rsidRDefault="00294A53" w:rsidP="00D001F8">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694CE0" w:rsidRPr="00B56552" w:rsidRDefault="00694CE0" w:rsidP="00C01A64">
      <w:pPr>
        <w:spacing w:after="0" w:line="240" w:lineRule="auto"/>
        <w:rPr>
          <w:rFonts w:ascii="Verdana" w:eastAsia="Times New Roman" w:hAnsi="Verdana" w:cs="Times New Roman"/>
          <w:b/>
          <w:bCs/>
          <w:color w:val="191E00"/>
          <w:sz w:val="20"/>
          <w:szCs w:val="20"/>
          <w:lang w:eastAsia="el-GR"/>
        </w:rPr>
      </w:pPr>
    </w:p>
    <w:p w:rsidR="00C171E2" w:rsidRPr="00B56552" w:rsidRDefault="00C171E2" w:rsidP="00C171E2">
      <w:pPr>
        <w:spacing w:after="0" w:line="240" w:lineRule="auto"/>
        <w:rPr>
          <w:rFonts w:ascii="Verdana" w:hAnsi="Verdana"/>
          <w:b/>
          <w:sz w:val="20"/>
          <w:szCs w:val="20"/>
        </w:rPr>
      </w:pPr>
    </w:p>
    <w:p w:rsidR="0081708D" w:rsidRPr="00B56552" w:rsidRDefault="0081708D" w:rsidP="0027539D">
      <w:pPr>
        <w:spacing w:after="0"/>
        <w:rPr>
          <w:rFonts w:ascii="Verdana" w:hAnsi="Verdana"/>
          <w:sz w:val="20"/>
          <w:szCs w:val="20"/>
        </w:rPr>
      </w:pPr>
    </w:p>
    <w:p w:rsidR="00C01A64" w:rsidRPr="00B56552" w:rsidRDefault="00C01A64" w:rsidP="00807391">
      <w:pPr>
        <w:spacing w:after="0" w:line="240" w:lineRule="auto"/>
        <w:rPr>
          <w:rFonts w:ascii="Verdana" w:hAnsi="Verdana" w:cs="Calibri"/>
          <w:color w:val="323130"/>
          <w:sz w:val="20"/>
          <w:szCs w:val="20"/>
        </w:rPr>
      </w:pPr>
    </w:p>
    <w:p w:rsidR="00376FD6" w:rsidRPr="00B56552" w:rsidRDefault="00376FD6" w:rsidP="00C01A64">
      <w:pPr>
        <w:spacing w:after="0" w:line="240" w:lineRule="auto"/>
        <w:rPr>
          <w:rFonts w:ascii="Verdana" w:hAnsi="Verdana"/>
          <w:sz w:val="20"/>
          <w:szCs w:val="20"/>
        </w:rPr>
        <w:sectPr w:rsidR="00376FD6" w:rsidRPr="00B56552" w:rsidSect="0064069C">
          <w:headerReference w:type="default" r:id="rId21"/>
          <w:pgSz w:w="11906" w:h="16838"/>
          <w:pgMar w:top="720" w:right="720" w:bottom="720" w:left="720" w:header="720" w:footer="720" w:gutter="0"/>
          <w:cols w:space="720"/>
          <w:docGrid w:linePitch="360"/>
        </w:sectPr>
      </w:pPr>
    </w:p>
    <w:p w:rsidR="00114501" w:rsidRPr="00060A8F" w:rsidRDefault="005507F8" w:rsidP="00114501">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lastRenderedPageBreak/>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14501" w:rsidRPr="004B6C69" w:rsidTr="004F102C">
        <w:trPr>
          <w:tblCellSpacing w:w="0" w:type="dxa"/>
        </w:trPr>
        <w:tc>
          <w:tcPr>
            <w:tcW w:w="2500" w:type="pct"/>
            <w:vAlign w:val="center"/>
            <w:hideMark/>
          </w:tcPr>
          <w:p w:rsidR="00114501" w:rsidRPr="00060A8F" w:rsidRDefault="00114501" w:rsidP="004F102C">
            <w:pPr>
              <w:spacing w:after="0" w:line="240" w:lineRule="auto"/>
              <w:rPr>
                <w:rFonts w:ascii="Verdana" w:eastAsia="Times New Roman" w:hAnsi="Verdana" w:cs="Times New Roman"/>
                <w:color w:val="191E00"/>
                <w:sz w:val="20"/>
                <w:szCs w:val="20"/>
                <w:lang w:eastAsia="el-GR"/>
              </w:rPr>
            </w:pPr>
            <w:r w:rsidRPr="00060A8F">
              <w:rPr>
                <w:rFonts w:ascii="Verdana" w:eastAsia="Times New Roman" w:hAnsi="Verdana" w:cs="Times New Roman"/>
                <w:color w:val="808080"/>
                <w:sz w:val="20"/>
                <w:szCs w:val="20"/>
                <w:lang w:eastAsia="el-GR"/>
              </w:rPr>
              <w:t xml:space="preserve">ΝΤΟΚΙΜΑΝΤΕΡ /Περιβάλλον </w:t>
            </w:r>
          </w:p>
        </w:tc>
        <w:tc>
          <w:tcPr>
            <w:tcW w:w="2500" w:type="pct"/>
            <w:vAlign w:val="center"/>
            <w:hideMark/>
          </w:tcPr>
          <w:p w:rsidR="00114501" w:rsidRPr="00060A8F" w:rsidRDefault="00114501" w:rsidP="004F102C">
            <w:pPr>
              <w:spacing w:after="0" w:line="240" w:lineRule="auto"/>
              <w:jc w:val="right"/>
              <w:rPr>
                <w:rFonts w:ascii="Verdana" w:eastAsia="Times New Roman" w:hAnsi="Verdana" w:cs="Times New Roman"/>
                <w:color w:val="191E00"/>
                <w:sz w:val="20"/>
                <w:szCs w:val="20"/>
                <w:lang w:eastAsia="el-GR"/>
              </w:rPr>
            </w:pPr>
            <w:r w:rsidRPr="00060A8F">
              <w:rPr>
                <w:rFonts w:ascii="Verdana" w:eastAsia="Times New Roman" w:hAnsi="Verdana" w:cs="Times New Roman"/>
                <w:b/>
                <w:bCs/>
                <w:color w:val="053E62"/>
                <w:sz w:val="20"/>
                <w:szCs w:val="20"/>
                <w:lang w:eastAsia="el-GR"/>
              </w:rPr>
              <w:t>WEBTV</w:t>
            </w:r>
            <w:r w:rsidRPr="00060A8F">
              <w:rPr>
                <w:rFonts w:ascii="Verdana" w:eastAsia="Times New Roman" w:hAnsi="Verdana" w:cs="Times New Roman"/>
                <w:b/>
                <w:bCs/>
                <w:color w:val="053E62"/>
                <w:sz w:val="20"/>
                <w:szCs w:val="20"/>
                <w:lang w:val="en-US" w:eastAsia="el-GR"/>
              </w:rPr>
              <w:t xml:space="preserve"> GR</w:t>
            </w:r>
            <w:r w:rsidRPr="00060A8F">
              <w:rPr>
                <w:rFonts w:ascii="Verdana" w:eastAsia="Times New Roman" w:hAnsi="Verdana" w:cs="Times New Roman"/>
                <w:color w:val="191E00"/>
                <w:sz w:val="20"/>
                <w:szCs w:val="20"/>
                <w:lang w:eastAsia="el-GR"/>
              </w:rPr>
              <w:t xml:space="preserve"> </w:t>
            </w:r>
            <w:r w:rsidRPr="00060A8F">
              <w:rPr>
                <w:rFonts w:ascii="Verdana" w:eastAsia="Times New Roman" w:hAnsi="Verdana" w:cs="Times New Roman"/>
                <w:b/>
                <w:bCs/>
                <w:color w:val="053E62"/>
                <w:sz w:val="20"/>
                <w:szCs w:val="20"/>
                <w:lang w:eastAsia="el-GR"/>
              </w:rPr>
              <w:t>ERTflix</w:t>
            </w:r>
            <w:r w:rsidRPr="00060A8F">
              <w:rPr>
                <w:rFonts w:ascii="Verdana" w:eastAsia="Times New Roman" w:hAnsi="Verdana" w:cs="Times New Roman"/>
                <w:color w:val="191E00"/>
                <w:sz w:val="20"/>
                <w:szCs w:val="20"/>
                <w:lang w:eastAsia="el-GR"/>
              </w:rPr>
              <w:t xml:space="preserve"> </w:t>
            </w:r>
          </w:p>
        </w:tc>
      </w:tr>
    </w:tbl>
    <w:p w:rsidR="00C314F8" w:rsidRPr="00A030D7" w:rsidRDefault="00C314F8" w:rsidP="00C314F8">
      <w:pPr>
        <w:spacing w:after="0" w:line="240" w:lineRule="auto"/>
        <w:rPr>
          <w:rFonts w:ascii="Verdana" w:hAnsi="Verdana"/>
          <w:b/>
          <w:sz w:val="20"/>
          <w:szCs w:val="20"/>
        </w:rPr>
      </w:pPr>
      <w:r>
        <w:rPr>
          <w:rFonts w:ascii="Verdana" w:eastAsia="Times New Roman" w:hAnsi="Verdana"/>
          <w:b/>
          <w:bCs/>
          <w:color w:val="191E00"/>
          <w:sz w:val="20"/>
          <w:szCs w:val="20"/>
        </w:rPr>
        <w:t xml:space="preserve">06:00 | </w:t>
      </w:r>
      <w:r w:rsidRPr="00EE5F8F">
        <w:rPr>
          <w:rFonts w:ascii="Verdana" w:eastAsia="Times New Roman" w:hAnsi="Verdana"/>
          <w:b/>
          <w:bCs/>
          <w:color w:val="191E00"/>
          <w:sz w:val="20"/>
          <w:szCs w:val="20"/>
        </w:rPr>
        <w:t>Κόντρα στη Κλιματική Κρίση</w:t>
      </w:r>
      <w:r>
        <w:rPr>
          <w:rFonts w:ascii="Verdana" w:eastAsia="Times New Roman" w:hAnsi="Verdana"/>
          <w:b/>
          <w:bCs/>
          <w:color w:val="191E00"/>
          <w:sz w:val="20"/>
          <w:szCs w:val="20"/>
        </w:rPr>
        <w:t xml:space="preserve"> </w:t>
      </w:r>
      <w:r w:rsidRPr="00F744E6">
        <w:rPr>
          <w:rFonts w:ascii="Verdana" w:eastAsia="Times New Roman" w:hAnsi="Verdana"/>
          <w:b/>
          <w:bCs/>
          <w:color w:val="191E00"/>
          <w:sz w:val="20"/>
          <w:szCs w:val="20"/>
        </w:rPr>
        <w:t>[</w:t>
      </w:r>
      <w:r>
        <w:rPr>
          <w:rFonts w:ascii="Verdana" w:eastAsia="Times New Roman" w:hAnsi="Verdana"/>
          <w:b/>
          <w:bCs/>
          <w:color w:val="191E00"/>
          <w:sz w:val="20"/>
          <w:szCs w:val="20"/>
          <w:lang w:val="en-US"/>
        </w:rPr>
        <w:t>E</w:t>
      </w:r>
      <w:r w:rsidRPr="00F744E6">
        <w:rPr>
          <w:rFonts w:ascii="Verdana" w:eastAsia="Times New Roman" w:hAnsi="Verdana"/>
          <w:b/>
          <w:bCs/>
          <w:color w:val="191E00"/>
          <w:sz w:val="20"/>
          <w:szCs w:val="20"/>
        </w:rPr>
        <w:t>]</w:t>
      </w:r>
      <w:r>
        <w:rPr>
          <w:rFonts w:ascii="Verdana" w:eastAsia="Times New Roman" w:hAnsi="Verdana"/>
          <w:b/>
          <w:bCs/>
          <w:color w:val="191E00"/>
          <w:sz w:val="20"/>
          <w:szCs w:val="20"/>
        </w:rPr>
        <w:t xml:space="preserve">  </w:t>
      </w:r>
      <w:r w:rsidRPr="00A030D7">
        <w:rPr>
          <w:rFonts w:ascii="Verdana" w:hAnsi="Verdana"/>
          <w:b/>
          <w:noProof/>
          <w:sz w:val="20"/>
          <w:szCs w:val="20"/>
          <w:lang w:eastAsia="el-GR"/>
        </w:rPr>
        <w:drawing>
          <wp:inline distT="0" distB="0" distL="0" distR="0">
            <wp:extent cx="190500" cy="190500"/>
            <wp:effectExtent l="0" t="0" r="0" b="0"/>
            <wp:docPr id="14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C314F8" w:rsidRPr="00EE5F8F" w:rsidRDefault="00C314F8" w:rsidP="00C314F8">
      <w:pPr>
        <w:autoSpaceDE w:val="0"/>
        <w:autoSpaceDN w:val="0"/>
        <w:adjustRightInd w:val="0"/>
        <w:spacing w:after="0" w:line="240" w:lineRule="auto"/>
        <w:rPr>
          <w:rFonts w:ascii="Verdana" w:eastAsia="Times New Roman" w:hAnsi="Verdana"/>
          <w:bCs/>
          <w:color w:val="191E00"/>
          <w:sz w:val="20"/>
          <w:szCs w:val="20"/>
        </w:rPr>
      </w:pPr>
      <w:r w:rsidRPr="00EE5F8F">
        <w:rPr>
          <w:rFonts w:ascii="Verdana" w:eastAsia="Times New Roman" w:hAnsi="Verdana"/>
          <w:bCs/>
          <w:color w:val="191E00"/>
          <w:sz w:val="20"/>
          <w:szCs w:val="20"/>
        </w:rPr>
        <w:t>[</w:t>
      </w:r>
      <w:r w:rsidRPr="00EE5F8F">
        <w:rPr>
          <w:rFonts w:ascii="Verdana" w:eastAsia="Times New Roman" w:hAnsi="Verdana"/>
          <w:bCs/>
          <w:color w:val="191E00"/>
          <w:sz w:val="20"/>
          <w:szCs w:val="20"/>
          <w:lang w:val="en-US"/>
        </w:rPr>
        <w:t>Rebirth</w:t>
      </w:r>
      <w:r w:rsidRPr="00EE5F8F">
        <w:rPr>
          <w:rFonts w:ascii="Verdana" w:eastAsia="Times New Roman" w:hAnsi="Verdana"/>
          <w:bCs/>
          <w:color w:val="191E00"/>
          <w:sz w:val="20"/>
          <w:szCs w:val="20"/>
        </w:rPr>
        <w:t>]</w:t>
      </w:r>
    </w:p>
    <w:p w:rsidR="0081708D" w:rsidRPr="00E34101" w:rsidRDefault="0081708D" w:rsidP="0081708D">
      <w:pPr>
        <w:spacing w:after="0" w:line="240" w:lineRule="auto"/>
        <w:rPr>
          <w:rFonts w:ascii="Verdana" w:hAnsi="Verdana"/>
          <w:sz w:val="20"/>
          <w:szCs w:val="20"/>
        </w:rPr>
      </w:pPr>
    </w:p>
    <w:p w:rsidR="00E34101" w:rsidRPr="00156AF2" w:rsidRDefault="00E34101" w:rsidP="00E34101">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265"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34101" w:rsidRPr="00156AF2" w:rsidTr="00B4064A">
        <w:trPr>
          <w:tblCellSpacing w:w="0" w:type="dxa"/>
        </w:trPr>
        <w:tc>
          <w:tcPr>
            <w:tcW w:w="2500" w:type="pct"/>
            <w:vAlign w:val="center"/>
            <w:hideMark/>
          </w:tcPr>
          <w:p w:rsidR="00E34101" w:rsidRPr="00156AF2" w:rsidRDefault="00E34101" w:rsidP="00B4064A">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E34101" w:rsidRPr="00156AF2" w:rsidRDefault="00E34101" w:rsidP="00B4064A">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E34101" w:rsidRPr="00BA1635" w:rsidRDefault="00E34101" w:rsidP="00E34101">
      <w:pPr>
        <w:spacing w:after="0"/>
        <w:rPr>
          <w:rFonts w:ascii="Verdana" w:eastAsia="Times New Roman" w:hAnsi="Verdana" w:cs="Times New Roman"/>
          <w:b/>
          <w:color w:val="538135"/>
          <w:sz w:val="20"/>
          <w:szCs w:val="20"/>
          <w:lang w:val="en-US" w:eastAsia="el-GR"/>
        </w:rPr>
      </w:pPr>
    </w:p>
    <w:p w:rsidR="00E34101" w:rsidRPr="003F6B41" w:rsidRDefault="00E34101" w:rsidP="00E34101">
      <w:pPr>
        <w:spacing w:after="0" w:line="240" w:lineRule="auto"/>
        <w:jc w:val="both"/>
        <w:rPr>
          <w:rFonts w:ascii="Verdana" w:eastAsia="Times New Roman" w:hAnsi="Verdana" w:cs="Times New Roman"/>
          <w:b/>
          <w:color w:val="191E00"/>
          <w:sz w:val="20"/>
          <w:szCs w:val="20"/>
          <w:lang w:eastAsia="el-GR"/>
        </w:rPr>
      </w:pPr>
      <w:r w:rsidRPr="003F6B41">
        <w:rPr>
          <w:rFonts w:ascii="Verdana" w:eastAsia="Times New Roman" w:hAnsi="Verdana" w:cs="Times New Roman"/>
          <w:b/>
          <w:bCs/>
          <w:color w:val="191E00"/>
          <w:sz w:val="20"/>
          <w:szCs w:val="20"/>
          <w:lang w:eastAsia="el-GR"/>
        </w:rPr>
        <w:t>07:0</w:t>
      </w:r>
      <w:r w:rsidRPr="003F6B41">
        <w:rPr>
          <w:rFonts w:ascii="Verdana" w:eastAsia="Times New Roman" w:hAnsi="Verdana" w:cs="Times New Roman"/>
          <w:b/>
          <w:bCs/>
          <w:color w:val="191E00"/>
          <w:sz w:val="20"/>
          <w:szCs w:val="20"/>
          <w:lang w:val="en-US" w:eastAsia="el-GR"/>
        </w:rPr>
        <w:t>0</w:t>
      </w:r>
      <w:r w:rsidRPr="003F6B41">
        <w:rPr>
          <w:rFonts w:ascii="Verdana" w:eastAsia="Times New Roman" w:hAnsi="Verdana" w:cs="Times New Roman"/>
          <w:b/>
          <w:color w:val="191E00"/>
          <w:sz w:val="20"/>
          <w:szCs w:val="20"/>
          <w:lang w:eastAsia="el-GR"/>
        </w:rPr>
        <w:t> | Μουκ- Α΄ΚΥΚΛΟΣ</w:t>
      </w:r>
      <w:r>
        <w:rPr>
          <w:rFonts w:ascii="Verdana" w:eastAsia="Times New Roman" w:hAnsi="Verdana" w:cs="Times New Roman"/>
          <w:b/>
          <w:color w:val="191E00"/>
          <w:sz w:val="20"/>
          <w:szCs w:val="20"/>
          <w:lang w:eastAsia="el-GR"/>
        </w:rPr>
        <w:t xml:space="preserve">  </w:t>
      </w:r>
      <w:r w:rsidRPr="003F6B41">
        <w:rPr>
          <w:rFonts w:ascii="Verdana" w:eastAsia="Times New Roman" w:hAnsi="Verdana" w:cs="Times New Roman"/>
          <w:b/>
          <w:bCs/>
          <w:color w:val="191E00"/>
          <w:sz w:val="20"/>
          <w:szCs w:val="20"/>
          <w:lang w:eastAsia="el-GR"/>
        </w:rPr>
        <w:t xml:space="preserve"> </w:t>
      </w:r>
      <w:r w:rsidRPr="003F6B41">
        <w:rPr>
          <w:rFonts w:ascii="Verdana" w:eastAsia="Times New Roman" w:hAnsi="Verdana" w:cs="Times New Roman"/>
          <w:b/>
          <w:noProof/>
          <w:color w:val="191E00"/>
          <w:sz w:val="20"/>
          <w:szCs w:val="20"/>
          <w:lang w:eastAsia="el-GR"/>
        </w:rPr>
        <w:drawing>
          <wp:inline distT="0" distB="0" distL="0" distR="0">
            <wp:extent cx="196215" cy="196215"/>
            <wp:effectExtent l="0" t="0" r="0" b="0"/>
            <wp:docPr id="39"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E34101" w:rsidRPr="003F6B41" w:rsidRDefault="00E34101" w:rsidP="00E34101">
      <w:pPr>
        <w:spacing w:after="0" w:line="240" w:lineRule="auto"/>
        <w:rPr>
          <w:rFonts w:ascii="Verdana" w:eastAsia="Times New Roman" w:hAnsi="Verdana" w:cs="Times New Roman"/>
          <w:b/>
          <w:color w:val="191E00"/>
          <w:sz w:val="20"/>
          <w:szCs w:val="20"/>
          <w:lang w:eastAsia="el-GR"/>
        </w:rPr>
      </w:pP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iCs/>
          <w:color w:val="191E00"/>
          <w:sz w:val="20"/>
          <w:szCs w:val="20"/>
          <w:lang w:val="en-US" w:eastAsia="el-GR"/>
        </w:rPr>
        <w:t>Mouk-</w:t>
      </w:r>
      <w:r>
        <w:rPr>
          <w:rFonts w:ascii="Verdana" w:eastAsia="Times New Roman" w:hAnsi="Verdana" w:cs="Times New Roman"/>
          <w:iCs/>
          <w:color w:val="191E00"/>
          <w:sz w:val="20"/>
          <w:szCs w:val="20"/>
          <w:lang w:eastAsia="el-GR"/>
        </w:rPr>
        <w:t xml:space="preserve"> </w:t>
      </w:r>
      <w:r w:rsidRPr="003F6B41">
        <w:rPr>
          <w:rFonts w:ascii="Verdana" w:eastAsia="Times New Roman" w:hAnsi="Verdana" w:cs="Times New Roman"/>
          <w:iCs/>
          <w:color w:val="191E00"/>
          <w:sz w:val="20"/>
          <w:szCs w:val="20"/>
          <w:lang w:val="en-US" w:eastAsia="el-GR"/>
        </w:rPr>
        <w:t>season1</w:t>
      </w: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color w:val="191E00"/>
          <w:sz w:val="20"/>
          <w:szCs w:val="20"/>
          <w:lang w:eastAsia="el-GR"/>
        </w:rPr>
        <w:t xml:space="preserve"> </w:t>
      </w:r>
      <w:r w:rsidRPr="003F6B41">
        <w:rPr>
          <w:rFonts w:ascii="Verdana" w:eastAsia="Times New Roman" w:hAnsi="Verdana" w:cs="Times New Roman"/>
          <w:b/>
          <w:color w:val="191E00"/>
          <w:sz w:val="20"/>
          <w:szCs w:val="20"/>
          <w:lang w:eastAsia="el-GR"/>
        </w:rPr>
        <w:br/>
      </w:r>
    </w:p>
    <w:p w:rsidR="00E34101" w:rsidRPr="003F6B41" w:rsidRDefault="00E34101" w:rsidP="00E34101">
      <w:pPr>
        <w:spacing w:after="0" w:line="240" w:lineRule="auto"/>
        <w:jc w:val="both"/>
        <w:rPr>
          <w:rFonts w:ascii="Verdana" w:eastAsia="Times New Roman" w:hAnsi="Verdana" w:cs="Times New Roman"/>
          <w:color w:val="191E00"/>
          <w:sz w:val="20"/>
          <w:szCs w:val="20"/>
          <w:lang w:eastAsia="el-GR"/>
        </w:rPr>
      </w:pPr>
      <w:r w:rsidRPr="003F6B41">
        <w:rPr>
          <w:rFonts w:ascii="Verdana" w:eastAsia="Times New Roman" w:hAnsi="Verdana" w:cs="Times New Roman"/>
          <w:b/>
          <w:color w:val="191E00"/>
          <w:sz w:val="20"/>
          <w:szCs w:val="20"/>
          <w:lang w:eastAsia="el-GR"/>
        </w:rPr>
        <w:t>Παιδική σειρά κινούμενων σχεδίων, παραγωγής Γαλλίας 2011</w:t>
      </w:r>
    </w:p>
    <w:p w:rsidR="00E34101" w:rsidRPr="007C37D2" w:rsidRDefault="00E34101" w:rsidP="00E34101">
      <w:pPr>
        <w:spacing w:after="0" w:line="240" w:lineRule="auto"/>
        <w:jc w:val="both"/>
        <w:rPr>
          <w:rFonts w:ascii="Verdana" w:eastAsia="Times New Roman" w:hAnsi="Verdana" w:cs="Times New Roman"/>
          <w:color w:val="191E00"/>
          <w:sz w:val="20"/>
          <w:szCs w:val="20"/>
          <w:highlight w:val="yellow"/>
          <w:lang w:eastAsia="el-GR"/>
        </w:rPr>
      </w:pPr>
    </w:p>
    <w:p w:rsidR="00E34101" w:rsidRPr="003F6B41" w:rsidRDefault="00E34101" w:rsidP="00E34101">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O Mουκ και ο Τσάβαπα γυρίζουν τον κόσμο με τα ποδήλατά τους και μαθαίνουν καινούργια πράγματα σε κάθε χώρα που επισκέπτονται.</w:t>
      </w:r>
    </w:p>
    <w:p w:rsidR="00E34101" w:rsidRPr="003F6B41" w:rsidRDefault="00E34101" w:rsidP="00E34101">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E34101" w:rsidRDefault="00E34101" w:rsidP="00E34101">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Κάθε επεισόδιο είναι ένα παράθυρο σε μια άλλη κουλτούρα, άλλη γαστρονομία, άλλη γλώσσα.</w:t>
      </w:r>
    </w:p>
    <w:p w:rsidR="00E34101" w:rsidRPr="003F6B41" w:rsidRDefault="00E34101" w:rsidP="00E34101">
      <w:pPr>
        <w:spacing w:after="0"/>
        <w:rPr>
          <w:rFonts w:ascii="Verdana" w:eastAsia="Times New Roman" w:hAnsi="Verdana" w:cs="Times New Roman"/>
          <w:b/>
          <w:color w:val="538135"/>
          <w:sz w:val="20"/>
          <w:szCs w:val="20"/>
          <w:lang w:eastAsia="el-GR"/>
        </w:rPr>
      </w:pPr>
      <w:r w:rsidRPr="007C37D2">
        <w:rPr>
          <w:rFonts w:ascii="Arial Narrow" w:eastAsia="Times New Roman" w:hAnsi="Arial Narrow" w:cs="Times New Roman"/>
          <w:color w:val="0000FF"/>
          <w:sz w:val="24"/>
          <w:szCs w:val="24"/>
          <w:highlight w:val="yellow"/>
          <w:lang w:eastAsia="el-GR"/>
        </w:rPr>
        <w:br/>
      </w:r>
      <w:r w:rsidRPr="003F6B41">
        <w:rPr>
          <w:rFonts w:ascii="Verdana" w:eastAsia="Times New Roman" w:hAnsi="Verdana" w:cs="Times New Roman"/>
          <w:b/>
          <w:color w:val="538135"/>
          <w:sz w:val="20"/>
          <w:szCs w:val="20"/>
          <w:lang w:eastAsia="el-GR"/>
        </w:rPr>
        <w:t xml:space="preserve">Επεισόδια : </w:t>
      </w:r>
      <w:r>
        <w:rPr>
          <w:rFonts w:ascii="Verdana" w:eastAsia="Times New Roman" w:hAnsi="Verdana" w:cs="Times New Roman"/>
          <w:b/>
          <w:color w:val="538135"/>
          <w:sz w:val="20"/>
          <w:szCs w:val="20"/>
          <w:lang w:val="en-US" w:eastAsia="el-GR"/>
        </w:rPr>
        <w:t>7</w:t>
      </w:r>
      <w:r w:rsidRPr="003F6B41">
        <w:rPr>
          <w:rFonts w:ascii="Verdana" w:eastAsia="Times New Roman" w:hAnsi="Verdana" w:cs="Times New Roman"/>
          <w:b/>
          <w:color w:val="538135"/>
          <w:sz w:val="20"/>
          <w:szCs w:val="20"/>
          <w:vertAlign w:val="superscript"/>
          <w:lang w:eastAsia="el-GR"/>
        </w:rPr>
        <w:t>ο</w:t>
      </w:r>
      <w:r w:rsidRPr="003F6B41">
        <w:rPr>
          <w:rFonts w:ascii="Verdana" w:eastAsia="Times New Roman" w:hAnsi="Verdana" w:cs="Times New Roman"/>
          <w:b/>
          <w:color w:val="538135"/>
          <w:sz w:val="20"/>
          <w:szCs w:val="20"/>
          <w:lang w:eastAsia="el-GR"/>
        </w:rPr>
        <w:t xml:space="preserve"> &amp; </w:t>
      </w:r>
      <w:r>
        <w:rPr>
          <w:rFonts w:ascii="Verdana" w:eastAsia="Times New Roman" w:hAnsi="Verdana" w:cs="Times New Roman"/>
          <w:b/>
          <w:color w:val="538135"/>
          <w:sz w:val="20"/>
          <w:szCs w:val="20"/>
          <w:lang w:val="en-US" w:eastAsia="el-GR"/>
        </w:rPr>
        <w:t>8</w:t>
      </w:r>
      <w:r w:rsidRPr="003F6B41">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D34D87" w:rsidRDefault="00D34D87" w:rsidP="00D34D87">
      <w:pPr>
        <w:spacing w:after="0"/>
        <w:rPr>
          <w:rFonts w:ascii="Verdana" w:eastAsia="Times New Roman" w:hAnsi="Verdana" w:cs="Times New Roman"/>
          <w:b/>
          <w:color w:val="538135"/>
          <w:sz w:val="20"/>
          <w:szCs w:val="20"/>
          <w:lang w:val="en-US" w:eastAsia="el-GR"/>
        </w:rPr>
      </w:pPr>
    </w:p>
    <w:p w:rsidR="00D34D87" w:rsidRDefault="00D34D87" w:rsidP="00D34D87">
      <w:pPr>
        <w:spacing w:after="0"/>
        <w:rPr>
          <w:rFonts w:ascii="Verdana" w:eastAsia="Times New Roman" w:hAnsi="Verdana" w:cs="Times New Roman"/>
          <w:b/>
          <w:color w:val="538135"/>
          <w:sz w:val="20"/>
          <w:szCs w:val="20"/>
          <w:lang w:eastAsia="el-GR"/>
        </w:rPr>
      </w:pPr>
    </w:p>
    <w:p w:rsidR="00D34D87" w:rsidRPr="007F771C" w:rsidRDefault="005507F8" w:rsidP="00D34D87">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153"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7F771C" w:rsidTr="006712E2">
        <w:trPr>
          <w:tblCellSpacing w:w="0" w:type="dxa"/>
        </w:trPr>
        <w:tc>
          <w:tcPr>
            <w:tcW w:w="2500" w:type="pct"/>
            <w:vAlign w:val="center"/>
            <w:hideMark/>
          </w:tcPr>
          <w:p w:rsidR="00D34D87" w:rsidRPr="007F771C" w:rsidRDefault="00D34D87" w:rsidP="006712E2">
            <w:pPr>
              <w:spacing w:after="0" w:line="240" w:lineRule="auto"/>
              <w:rPr>
                <w:rFonts w:ascii="Verdana" w:eastAsia="Times New Roman" w:hAnsi="Verdana" w:cs="Times New Roman"/>
                <w:color w:val="808080"/>
                <w:sz w:val="20"/>
                <w:szCs w:val="20"/>
                <w:lang w:eastAsia="el-GR"/>
              </w:rPr>
            </w:pPr>
            <w:r w:rsidRPr="007F771C">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7F771C" w:rsidRDefault="00D34D87" w:rsidP="006712E2">
            <w:pPr>
              <w:spacing w:after="0" w:line="240" w:lineRule="auto"/>
              <w:jc w:val="right"/>
              <w:rPr>
                <w:rFonts w:ascii="Verdana" w:eastAsia="Times New Roman" w:hAnsi="Verdana" w:cs="Times New Roman"/>
                <w:b/>
                <w:bCs/>
                <w:color w:val="053E62"/>
                <w:sz w:val="20"/>
                <w:szCs w:val="20"/>
                <w:lang w:eastAsia="el-GR"/>
              </w:rPr>
            </w:pPr>
            <w:r w:rsidRPr="007F771C">
              <w:rPr>
                <w:rFonts w:ascii="Verdana" w:eastAsia="Times New Roman" w:hAnsi="Verdana" w:cs="Times New Roman"/>
                <w:b/>
                <w:bCs/>
                <w:color w:val="053E62"/>
                <w:sz w:val="20"/>
                <w:szCs w:val="20"/>
                <w:lang w:eastAsia="el-GR"/>
              </w:rPr>
              <w:t xml:space="preserve">WEBTV GR ERTflix </w:t>
            </w:r>
          </w:p>
        </w:tc>
      </w:tr>
    </w:tbl>
    <w:p w:rsidR="00D34D87" w:rsidRPr="00E34101" w:rsidRDefault="00D34D87" w:rsidP="00D34D87">
      <w:pPr>
        <w:spacing w:after="240" w:line="240" w:lineRule="auto"/>
        <w:rPr>
          <w:rFonts w:ascii="Verdana" w:eastAsia="Times New Roman" w:hAnsi="Verdana" w:cs="Times New Roman"/>
          <w:color w:val="191E00"/>
          <w:sz w:val="20"/>
          <w:szCs w:val="20"/>
          <w:lang w:eastAsia="el-GR"/>
        </w:rPr>
      </w:pPr>
      <w:r w:rsidRPr="007F771C">
        <w:rPr>
          <w:rFonts w:ascii="Arial Narrow" w:eastAsia="Times New Roman" w:hAnsi="Arial Narrow" w:cs="Times New Roman"/>
          <w:color w:val="191E00"/>
          <w:sz w:val="24"/>
          <w:szCs w:val="24"/>
          <w:lang w:eastAsia="el-GR"/>
        </w:rPr>
        <w:br/>
      </w:r>
      <w:r w:rsidRPr="00E34101">
        <w:rPr>
          <w:rFonts w:ascii="Verdana" w:eastAsia="Times New Roman" w:hAnsi="Verdana" w:cs="Times New Roman"/>
          <w:b/>
          <w:bCs/>
          <w:color w:val="191E00"/>
          <w:sz w:val="20"/>
          <w:szCs w:val="20"/>
          <w:lang w:eastAsia="el-GR"/>
        </w:rPr>
        <w:t>07:2</w:t>
      </w:r>
      <w:r w:rsidR="00F37749" w:rsidRPr="00B76750">
        <w:rPr>
          <w:rFonts w:ascii="Verdana" w:eastAsia="Times New Roman" w:hAnsi="Verdana" w:cs="Times New Roman"/>
          <w:b/>
          <w:bCs/>
          <w:color w:val="191E00"/>
          <w:sz w:val="20"/>
          <w:szCs w:val="20"/>
          <w:lang w:eastAsia="el-GR"/>
        </w:rPr>
        <w:t>0</w:t>
      </w:r>
      <w:r w:rsidRPr="00E34101">
        <w:rPr>
          <w:rFonts w:ascii="Verdana" w:eastAsia="Times New Roman" w:hAnsi="Verdana" w:cs="Times New Roman"/>
          <w:color w:val="191E00"/>
          <w:sz w:val="20"/>
          <w:szCs w:val="20"/>
          <w:lang w:eastAsia="el-GR"/>
        </w:rPr>
        <w:t>  |  </w:t>
      </w:r>
      <w:r w:rsidRPr="00E34101">
        <w:rPr>
          <w:rFonts w:ascii="Verdana" w:eastAsia="Times New Roman" w:hAnsi="Verdana" w:cs="Times New Roman"/>
          <w:b/>
          <w:bCs/>
          <w:color w:val="191E00"/>
          <w:sz w:val="20"/>
          <w:szCs w:val="20"/>
          <w:lang w:eastAsia="el-GR"/>
        </w:rPr>
        <w:t xml:space="preserve">Μολάνγκ – Α,Β,Γ ΚΥΚΛΟΙ [E]  </w:t>
      </w:r>
      <w:r w:rsidRPr="00E34101">
        <w:rPr>
          <w:rFonts w:ascii="Verdana" w:eastAsia="Times New Roman" w:hAnsi="Verdana" w:cs="Times New Roman"/>
          <w:color w:val="191E00"/>
          <w:sz w:val="20"/>
          <w:szCs w:val="20"/>
          <w:lang w:eastAsia="el-GR"/>
        </w:rPr>
        <w:t> </w:t>
      </w:r>
      <w:r w:rsidRPr="00E34101">
        <w:rPr>
          <w:rFonts w:ascii="Verdana" w:eastAsia="Times New Roman" w:hAnsi="Verdana" w:cs="Times New Roman"/>
          <w:noProof/>
          <w:color w:val="191E00"/>
          <w:sz w:val="20"/>
          <w:szCs w:val="20"/>
          <w:lang w:eastAsia="el-GR"/>
        </w:rPr>
        <w:drawing>
          <wp:inline distT="0" distB="0" distL="0" distR="0">
            <wp:extent cx="196215" cy="196215"/>
            <wp:effectExtent l="0" t="0" r="0" b="0"/>
            <wp:docPr id="186"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D34D87" w:rsidRPr="00E34101" w:rsidRDefault="00D34D87" w:rsidP="00D34D87">
      <w:pPr>
        <w:spacing w:after="240" w:line="240" w:lineRule="auto"/>
        <w:rPr>
          <w:rFonts w:ascii="Verdana" w:eastAsia="Times New Roman" w:hAnsi="Verdana" w:cs="Times New Roman"/>
          <w:b/>
          <w:color w:val="191E00"/>
          <w:sz w:val="20"/>
          <w:szCs w:val="20"/>
          <w:lang w:eastAsia="el-GR"/>
        </w:rPr>
      </w:pPr>
      <w:r w:rsidRPr="00E34101">
        <w:rPr>
          <w:rFonts w:ascii="Verdana" w:eastAsia="Times New Roman" w:hAnsi="Verdana" w:cs="Times New Roman"/>
          <w:iCs/>
          <w:color w:val="191E00"/>
          <w:sz w:val="20"/>
          <w:szCs w:val="20"/>
          <w:lang w:eastAsia="el-GR"/>
        </w:rPr>
        <w:t>[Molang-</w:t>
      </w:r>
      <w:r w:rsidRPr="00E34101">
        <w:rPr>
          <w:rFonts w:ascii="Verdana" w:eastAsia="Times New Roman" w:hAnsi="Verdana" w:cs="Times New Roman"/>
          <w:iCs/>
          <w:color w:val="191E00"/>
          <w:sz w:val="20"/>
          <w:szCs w:val="20"/>
          <w:lang w:val="en-US" w:eastAsia="el-GR"/>
        </w:rPr>
        <w:t>Season</w:t>
      </w:r>
      <w:r w:rsidRPr="00E34101">
        <w:rPr>
          <w:rFonts w:ascii="Verdana" w:eastAsia="Times New Roman" w:hAnsi="Verdana" w:cs="Times New Roman"/>
          <w:iCs/>
          <w:color w:val="191E00"/>
          <w:sz w:val="20"/>
          <w:szCs w:val="20"/>
          <w:lang w:eastAsia="el-GR"/>
        </w:rPr>
        <w:t xml:space="preserve"> 1,2,3]</w:t>
      </w:r>
      <w:r w:rsidRPr="00E34101">
        <w:rPr>
          <w:rFonts w:ascii="Verdana" w:eastAsia="Times New Roman" w:hAnsi="Verdana" w:cs="Times New Roman"/>
          <w:color w:val="191E00"/>
          <w:sz w:val="20"/>
          <w:szCs w:val="20"/>
          <w:lang w:eastAsia="el-GR"/>
        </w:rPr>
        <w:br/>
      </w:r>
    </w:p>
    <w:p w:rsidR="00D34D87" w:rsidRPr="00E34101" w:rsidRDefault="00D34D87" w:rsidP="00D34D87">
      <w:pPr>
        <w:spacing w:after="240" w:line="240" w:lineRule="auto"/>
        <w:rPr>
          <w:rFonts w:ascii="Verdana" w:eastAsia="Times New Roman" w:hAnsi="Verdana" w:cs="Times New Roman"/>
          <w:color w:val="191E00"/>
          <w:sz w:val="20"/>
          <w:szCs w:val="20"/>
          <w:lang w:eastAsia="el-GR"/>
        </w:rPr>
      </w:pPr>
      <w:r w:rsidRPr="00E34101">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D34D87" w:rsidRPr="00E34101" w:rsidRDefault="00D34D87" w:rsidP="00D34D87">
      <w:pPr>
        <w:spacing w:after="0" w:line="240" w:lineRule="auto"/>
        <w:jc w:val="both"/>
        <w:rPr>
          <w:rFonts w:ascii="Verdana" w:eastAsia="Times New Roman" w:hAnsi="Verdana" w:cs="Times New Roman"/>
          <w:color w:val="191E00"/>
          <w:sz w:val="20"/>
          <w:szCs w:val="20"/>
          <w:lang w:eastAsia="el-GR"/>
        </w:rPr>
      </w:pPr>
    </w:p>
    <w:p w:rsidR="00D34D87" w:rsidRPr="00E34101" w:rsidRDefault="00D34D87" w:rsidP="00D34D87">
      <w:pPr>
        <w:spacing w:after="0" w:line="240" w:lineRule="auto"/>
        <w:jc w:val="both"/>
        <w:rPr>
          <w:rFonts w:ascii="Verdana" w:eastAsia="Times New Roman" w:hAnsi="Verdana" w:cs="Times New Roman"/>
          <w:color w:val="191E00"/>
          <w:sz w:val="20"/>
          <w:szCs w:val="20"/>
          <w:lang w:eastAsia="el-GR"/>
        </w:rPr>
      </w:pPr>
      <w:r w:rsidRPr="00E34101">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D34D87" w:rsidRPr="00E34101" w:rsidRDefault="00D34D87" w:rsidP="00D34D87">
      <w:pPr>
        <w:spacing w:after="0" w:line="240" w:lineRule="auto"/>
        <w:jc w:val="both"/>
        <w:rPr>
          <w:rFonts w:ascii="Verdana" w:eastAsia="Times New Roman" w:hAnsi="Verdana" w:cs="Times New Roman"/>
          <w:color w:val="191E00"/>
          <w:sz w:val="20"/>
          <w:szCs w:val="20"/>
          <w:lang w:eastAsia="el-GR"/>
        </w:rPr>
      </w:pPr>
      <w:r w:rsidRPr="00E34101">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D34D87" w:rsidRPr="00E34101" w:rsidRDefault="00D34D87" w:rsidP="00D34D87">
      <w:pPr>
        <w:spacing w:after="0" w:line="240" w:lineRule="auto"/>
        <w:jc w:val="both"/>
        <w:rPr>
          <w:rFonts w:ascii="Verdana" w:eastAsia="Times New Roman" w:hAnsi="Verdana" w:cs="Times New Roman"/>
          <w:color w:val="191E00"/>
          <w:sz w:val="20"/>
          <w:szCs w:val="20"/>
          <w:lang w:eastAsia="el-GR"/>
        </w:rPr>
      </w:pPr>
    </w:p>
    <w:p w:rsidR="00D34D87" w:rsidRPr="000617CD" w:rsidRDefault="00D34D87" w:rsidP="00D34D87">
      <w:pPr>
        <w:spacing w:after="0" w:line="240" w:lineRule="auto"/>
        <w:rPr>
          <w:rFonts w:ascii="Verdana" w:eastAsia="Times New Roman" w:hAnsi="Verdana" w:cs="Times New Roman"/>
          <w:b/>
          <w:color w:val="538135"/>
          <w:sz w:val="20"/>
          <w:szCs w:val="20"/>
          <w:lang w:val="en-US" w:eastAsia="el-GR"/>
        </w:rPr>
      </w:pPr>
      <w:r w:rsidRPr="00E34101">
        <w:rPr>
          <w:rFonts w:ascii="Arial Narrow" w:eastAsia="Times New Roman" w:hAnsi="Arial Narrow" w:cs="Times New Roman"/>
          <w:color w:val="0000FF"/>
          <w:sz w:val="24"/>
          <w:szCs w:val="24"/>
          <w:lang w:eastAsia="el-GR"/>
        </w:rPr>
        <w:br/>
      </w:r>
      <w:r w:rsidRPr="00E34101">
        <w:rPr>
          <w:rFonts w:ascii="Verdana" w:eastAsia="Times New Roman" w:hAnsi="Verdana" w:cs="Times New Roman"/>
          <w:b/>
          <w:color w:val="538135"/>
          <w:sz w:val="20"/>
          <w:szCs w:val="20"/>
          <w:lang w:eastAsia="el-GR"/>
        </w:rPr>
        <w:t xml:space="preserve">Επεισόδια </w:t>
      </w:r>
      <w:r w:rsidR="00E34101" w:rsidRPr="00E34101">
        <w:rPr>
          <w:rFonts w:ascii="Verdana" w:eastAsia="Times New Roman" w:hAnsi="Verdana" w:cs="Times New Roman"/>
          <w:b/>
          <w:color w:val="538135"/>
          <w:sz w:val="20"/>
          <w:szCs w:val="20"/>
          <w:lang w:val="en-US" w:eastAsia="el-GR"/>
        </w:rPr>
        <w:t>123,124,125</w:t>
      </w:r>
    </w:p>
    <w:p w:rsidR="00D34D87" w:rsidRPr="00EC18E1" w:rsidRDefault="00D34D87" w:rsidP="00D34D87">
      <w:pPr>
        <w:pStyle w:val="xmsonormal"/>
        <w:spacing w:before="0" w:beforeAutospacing="0" w:after="0" w:afterAutospacing="0"/>
        <w:rPr>
          <w:rFonts w:ascii="Verdana" w:eastAsiaTheme="minorHAnsi" w:hAnsi="Verdana" w:cstheme="minorBidi"/>
          <w:sz w:val="20"/>
          <w:szCs w:val="20"/>
          <w:lang w:eastAsia="en-US"/>
        </w:rPr>
      </w:pPr>
    </w:p>
    <w:p w:rsidR="00D34D87" w:rsidRPr="008C5508" w:rsidRDefault="00D34D87" w:rsidP="00D34D87">
      <w:pPr>
        <w:spacing w:after="0"/>
        <w:rPr>
          <w:rFonts w:ascii="Verdana" w:eastAsia="Times New Roman" w:hAnsi="Verdana" w:cs="Times New Roman"/>
          <w:b/>
          <w:color w:val="538135"/>
          <w:sz w:val="20"/>
          <w:szCs w:val="20"/>
          <w:lang w:eastAsia="el-GR"/>
        </w:rPr>
      </w:pPr>
    </w:p>
    <w:p w:rsidR="00D34D87" w:rsidRPr="006C4655" w:rsidRDefault="005507F8" w:rsidP="00D34D87">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154"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6C4655" w:rsidTr="006712E2">
        <w:trPr>
          <w:tblCellSpacing w:w="0" w:type="dxa"/>
        </w:trPr>
        <w:tc>
          <w:tcPr>
            <w:tcW w:w="2500" w:type="pct"/>
            <w:vAlign w:val="center"/>
            <w:hideMark/>
          </w:tcPr>
          <w:p w:rsidR="00D34D87" w:rsidRPr="006C4655" w:rsidRDefault="00D34D87" w:rsidP="006712E2">
            <w:pPr>
              <w:spacing w:after="0" w:line="240" w:lineRule="auto"/>
              <w:rPr>
                <w:rFonts w:ascii="Verdana" w:eastAsia="Times New Roman" w:hAnsi="Verdana" w:cs="Times New Roman"/>
                <w:color w:val="808080"/>
                <w:sz w:val="20"/>
                <w:szCs w:val="20"/>
                <w:lang w:eastAsia="el-GR"/>
              </w:rPr>
            </w:pPr>
            <w:r w:rsidRPr="006C4655">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6C4655" w:rsidRDefault="00D34D87" w:rsidP="006712E2">
            <w:pPr>
              <w:spacing w:after="0" w:line="240" w:lineRule="auto"/>
              <w:jc w:val="right"/>
              <w:rPr>
                <w:rFonts w:ascii="Verdana" w:eastAsia="Times New Roman" w:hAnsi="Verdana" w:cs="Times New Roman"/>
                <w:b/>
                <w:bCs/>
                <w:color w:val="053E62"/>
                <w:sz w:val="20"/>
                <w:szCs w:val="20"/>
                <w:lang w:eastAsia="el-GR"/>
              </w:rPr>
            </w:pPr>
            <w:r w:rsidRPr="006C4655">
              <w:rPr>
                <w:rFonts w:ascii="Verdana" w:eastAsia="Times New Roman" w:hAnsi="Verdana" w:cs="Times New Roman"/>
                <w:b/>
                <w:bCs/>
                <w:color w:val="053E62"/>
                <w:sz w:val="20"/>
                <w:szCs w:val="20"/>
                <w:lang w:eastAsia="el-GR"/>
              </w:rPr>
              <w:t xml:space="preserve">WEBTV GR ERTflix </w:t>
            </w:r>
          </w:p>
        </w:tc>
      </w:tr>
    </w:tbl>
    <w:p w:rsidR="003C60CE" w:rsidRPr="00B76750" w:rsidRDefault="00D34D87" w:rsidP="003C60CE">
      <w:pPr>
        <w:spacing w:after="0"/>
        <w:rPr>
          <w:rFonts w:ascii="Verdana" w:eastAsia="Times New Roman" w:hAnsi="Verdana" w:cs="Times New Roman"/>
          <w:b/>
          <w:color w:val="191E00"/>
          <w:sz w:val="20"/>
          <w:szCs w:val="20"/>
          <w:lang w:eastAsia="el-GR"/>
        </w:rPr>
      </w:pPr>
      <w:r w:rsidRPr="006C4655">
        <w:rPr>
          <w:rFonts w:ascii="Arial Narrow" w:eastAsia="Times New Roman" w:hAnsi="Arial Narrow" w:cs="Times New Roman"/>
          <w:color w:val="191E00"/>
          <w:sz w:val="24"/>
          <w:szCs w:val="24"/>
          <w:lang w:eastAsia="el-GR"/>
        </w:rPr>
        <w:br/>
      </w:r>
      <w:r w:rsidRPr="00B76750">
        <w:rPr>
          <w:rFonts w:ascii="Verdana" w:eastAsia="Times New Roman" w:hAnsi="Verdana" w:cs="Times New Roman"/>
          <w:b/>
          <w:bCs/>
          <w:color w:val="191E00"/>
          <w:sz w:val="20"/>
          <w:szCs w:val="20"/>
          <w:lang w:eastAsia="el-GR"/>
        </w:rPr>
        <w:t>07:30</w:t>
      </w:r>
      <w:r w:rsidRPr="00B76750">
        <w:rPr>
          <w:rFonts w:ascii="Verdana" w:eastAsia="Times New Roman" w:hAnsi="Verdana" w:cs="Times New Roman"/>
          <w:color w:val="191E00"/>
          <w:sz w:val="20"/>
          <w:szCs w:val="20"/>
          <w:lang w:eastAsia="el-GR"/>
        </w:rPr>
        <w:t>  |  </w:t>
      </w:r>
      <w:r w:rsidR="003C60CE" w:rsidRPr="00B76750">
        <w:rPr>
          <w:rFonts w:ascii="Verdana" w:eastAsia="Times New Roman" w:hAnsi="Verdana" w:cs="Times New Roman"/>
          <w:b/>
          <w:bCs/>
          <w:color w:val="191E00"/>
          <w:sz w:val="20"/>
          <w:szCs w:val="20"/>
          <w:lang w:eastAsia="el-GR"/>
        </w:rPr>
        <w:t>Σον, Το Πρόβατο</w:t>
      </w:r>
      <w:r w:rsidR="003C60CE" w:rsidRPr="00B76750">
        <w:rPr>
          <w:rFonts w:ascii="Verdana" w:eastAsia="Times New Roman" w:hAnsi="Verdana" w:cs="Times New Roman"/>
          <w:color w:val="191E00"/>
          <w:sz w:val="20"/>
          <w:szCs w:val="20"/>
          <w:lang w:eastAsia="el-GR"/>
        </w:rPr>
        <w:t xml:space="preserve"> </w:t>
      </w:r>
      <w:r w:rsidR="003C60CE" w:rsidRPr="00B76750">
        <w:rPr>
          <w:rFonts w:ascii="Verdana" w:eastAsia="Times New Roman" w:hAnsi="Verdana" w:cs="Times New Roman"/>
          <w:b/>
          <w:color w:val="191E00"/>
          <w:sz w:val="20"/>
          <w:szCs w:val="20"/>
          <w:lang w:eastAsia="el-GR"/>
        </w:rPr>
        <w:t xml:space="preserve">– </w:t>
      </w:r>
      <w:r w:rsidR="00467FA9" w:rsidRPr="00B76750">
        <w:rPr>
          <w:rFonts w:ascii="Verdana" w:eastAsia="Times New Roman" w:hAnsi="Verdana" w:cs="Times New Roman"/>
          <w:b/>
          <w:color w:val="191E00"/>
          <w:sz w:val="20"/>
          <w:szCs w:val="20"/>
          <w:lang w:eastAsia="el-GR"/>
        </w:rPr>
        <w:t>5</w:t>
      </w:r>
      <w:r w:rsidR="003C60CE" w:rsidRPr="00B76750">
        <w:rPr>
          <w:rFonts w:ascii="Verdana" w:eastAsia="Times New Roman" w:hAnsi="Verdana" w:cs="Times New Roman"/>
          <w:b/>
          <w:color w:val="191E00"/>
          <w:sz w:val="20"/>
          <w:szCs w:val="20"/>
          <w:lang w:eastAsia="el-GR"/>
        </w:rPr>
        <w:t>ος ΚΥΚΛΟΣ</w:t>
      </w:r>
      <w:r w:rsidR="00467FA9" w:rsidRPr="00B76750">
        <w:rPr>
          <w:rFonts w:ascii="Verdana" w:eastAsia="Times New Roman" w:hAnsi="Verdana" w:cs="Times New Roman"/>
          <w:b/>
          <w:color w:val="191E00"/>
          <w:sz w:val="20"/>
          <w:szCs w:val="20"/>
          <w:lang w:eastAsia="el-GR"/>
        </w:rPr>
        <w:t>[Ε]</w:t>
      </w:r>
      <w:r w:rsidR="003C60CE" w:rsidRPr="00B76750">
        <w:rPr>
          <w:rFonts w:ascii="Verdana" w:eastAsia="Times New Roman" w:hAnsi="Verdana" w:cs="Times New Roman"/>
          <w:b/>
          <w:color w:val="191E00"/>
          <w:sz w:val="20"/>
          <w:szCs w:val="20"/>
          <w:lang w:eastAsia="el-GR"/>
        </w:rPr>
        <w:t xml:space="preserve">  </w:t>
      </w:r>
      <w:r w:rsidR="003C60CE" w:rsidRPr="00B76750">
        <w:rPr>
          <w:rFonts w:ascii="Verdana" w:eastAsia="Times New Roman" w:hAnsi="Verdana" w:cs="Times New Roman"/>
          <w:noProof/>
          <w:color w:val="191E00"/>
          <w:sz w:val="20"/>
          <w:szCs w:val="20"/>
          <w:lang w:eastAsia="el-GR"/>
        </w:rPr>
        <w:drawing>
          <wp:inline distT="0" distB="0" distL="0" distR="0">
            <wp:extent cx="190500" cy="190500"/>
            <wp:effectExtent l="0" t="0" r="0" b="0"/>
            <wp:docPr id="142"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3C60CE" w:rsidRPr="00B76750">
        <w:rPr>
          <w:rFonts w:ascii="Verdana" w:eastAsia="Times New Roman" w:hAnsi="Verdana" w:cs="Times New Roman"/>
          <w:color w:val="191E00"/>
          <w:sz w:val="20"/>
          <w:szCs w:val="20"/>
          <w:lang w:eastAsia="el-GR"/>
        </w:rPr>
        <w:t xml:space="preserve"> </w:t>
      </w:r>
      <w:r w:rsidR="003C60CE" w:rsidRPr="00B76750">
        <w:rPr>
          <w:rFonts w:ascii="Verdana" w:eastAsia="Times New Roman" w:hAnsi="Verdana" w:cs="Times New Roman"/>
          <w:color w:val="191E00"/>
          <w:sz w:val="20"/>
          <w:szCs w:val="20"/>
          <w:lang w:eastAsia="el-GR"/>
        </w:rPr>
        <w:br/>
      </w:r>
      <w:r w:rsidR="003C60CE" w:rsidRPr="00B76750">
        <w:rPr>
          <w:rFonts w:ascii="Verdana" w:eastAsia="Times New Roman" w:hAnsi="Verdana" w:cs="Times New Roman"/>
          <w:iCs/>
          <w:color w:val="191E00"/>
          <w:sz w:val="20"/>
          <w:szCs w:val="20"/>
          <w:lang w:eastAsia="el-GR"/>
        </w:rPr>
        <w:lastRenderedPageBreak/>
        <w:t>[Shaun, The Sheep]</w:t>
      </w:r>
      <w:r w:rsidR="003C60CE" w:rsidRPr="00B76750">
        <w:rPr>
          <w:rFonts w:ascii="Verdana" w:eastAsia="Times New Roman" w:hAnsi="Verdana" w:cs="Times New Roman"/>
          <w:color w:val="191E00"/>
          <w:sz w:val="20"/>
          <w:szCs w:val="20"/>
          <w:lang w:eastAsia="el-GR"/>
        </w:rPr>
        <w:br/>
      </w:r>
    </w:p>
    <w:p w:rsidR="008C5508" w:rsidRPr="00B76750" w:rsidRDefault="003C60CE" w:rsidP="003C60CE">
      <w:pPr>
        <w:spacing w:after="0" w:line="240" w:lineRule="auto"/>
        <w:jc w:val="both"/>
        <w:rPr>
          <w:rFonts w:ascii="Verdana" w:eastAsia="Times New Roman" w:hAnsi="Verdana" w:cs="Times New Roman"/>
          <w:color w:val="191E00"/>
          <w:sz w:val="20"/>
          <w:szCs w:val="20"/>
          <w:lang w:eastAsia="el-GR"/>
        </w:rPr>
      </w:pPr>
      <w:r w:rsidRPr="00B76750">
        <w:rPr>
          <w:rFonts w:ascii="Verdana" w:eastAsia="Times New Roman" w:hAnsi="Verdana" w:cs="Times New Roman"/>
          <w:b/>
          <w:color w:val="191E00"/>
          <w:sz w:val="20"/>
          <w:szCs w:val="20"/>
          <w:lang w:eastAsia="el-GR"/>
        </w:rPr>
        <w:t xml:space="preserve">Παιδική σειρά κινούμενων σχεδίων, παραγωγής </w:t>
      </w:r>
      <w:r w:rsidRPr="00B76750">
        <w:rPr>
          <w:rFonts w:ascii="Verdana" w:eastAsia="Times New Roman" w:hAnsi="Verdana" w:cs="Times New Roman"/>
          <w:b/>
          <w:bCs/>
          <w:color w:val="222222"/>
          <w:sz w:val="20"/>
          <w:szCs w:val="20"/>
          <w:lang w:eastAsia="el-GR"/>
        </w:rPr>
        <w:t>Ηνωμένου Βασιλείου</w:t>
      </w:r>
      <w:r w:rsidRPr="00B76750">
        <w:rPr>
          <w:rFonts w:ascii="Verdana" w:eastAsia="Times New Roman" w:hAnsi="Verdana" w:cs="Times New Roman"/>
          <w:b/>
          <w:color w:val="191E00"/>
          <w:sz w:val="20"/>
          <w:szCs w:val="20"/>
          <w:lang w:eastAsia="el-GR"/>
        </w:rPr>
        <w:t xml:space="preserve">  20</w:t>
      </w:r>
      <w:r w:rsidR="00467FA9" w:rsidRPr="00B76750">
        <w:rPr>
          <w:rFonts w:ascii="Verdana" w:eastAsia="Times New Roman" w:hAnsi="Verdana" w:cs="Times New Roman"/>
          <w:b/>
          <w:color w:val="191E00"/>
          <w:sz w:val="20"/>
          <w:szCs w:val="20"/>
          <w:lang w:eastAsia="el-GR"/>
        </w:rPr>
        <w:t>16</w:t>
      </w:r>
      <w:r w:rsidRPr="00B76750">
        <w:rPr>
          <w:rFonts w:ascii="Verdana" w:eastAsia="Times New Roman" w:hAnsi="Verdana" w:cs="Times New Roman"/>
          <w:color w:val="191E00"/>
          <w:sz w:val="20"/>
          <w:szCs w:val="20"/>
          <w:lang w:eastAsia="el-GR"/>
        </w:rPr>
        <w:br/>
      </w:r>
    </w:p>
    <w:p w:rsidR="003C60CE" w:rsidRPr="00B76750" w:rsidRDefault="003C60CE" w:rsidP="003C60CE">
      <w:pPr>
        <w:spacing w:after="0" w:line="240" w:lineRule="auto"/>
        <w:jc w:val="both"/>
        <w:rPr>
          <w:rFonts w:ascii="Verdana" w:eastAsia="Times New Roman" w:hAnsi="Verdana" w:cs="Times New Roman"/>
          <w:color w:val="191E00"/>
          <w:sz w:val="20"/>
          <w:szCs w:val="20"/>
          <w:lang w:eastAsia="el-GR"/>
        </w:rPr>
      </w:pPr>
      <w:r w:rsidRPr="00B76750">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3C60CE" w:rsidRPr="00467FA9" w:rsidRDefault="003C60CE" w:rsidP="003C60CE">
      <w:pPr>
        <w:spacing w:after="0" w:line="240" w:lineRule="auto"/>
        <w:jc w:val="both"/>
        <w:rPr>
          <w:rFonts w:ascii="Verdana" w:eastAsia="Times New Roman" w:hAnsi="Verdana" w:cs="Times New Roman"/>
          <w:color w:val="191E00"/>
          <w:sz w:val="20"/>
          <w:szCs w:val="20"/>
          <w:lang w:eastAsia="el-GR"/>
        </w:rPr>
      </w:pPr>
      <w:r w:rsidRPr="00B76750">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3C60CE" w:rsidRPr="00467FA9" w:rsidRDefault="003C60CE" w:rsidP="003C60CE">
      <w:pPr>
        <w:spacing w:after="0" w:line="240" w:lineRule="auto"/>
        <w:jc w:val="both"/>
        <w:rPr>
          <w:rFonts w:ascii="Verdana" w:eastAsia="Times New Roman" w:hAnsi="Verdana" w:cs="Times New Roman"/>
          <w:color w:val="191E00"/>
          <w:sz w:val="20"/>
          <w:szCs w:val="20"/>
          <w:lang w:eastAsia="el-GR"/>
        </w:rPr>
      </w:pPr>
      <w:r w:rsidRPr="00467FA9">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3C60CE" w:rsidRPr="00807474" w:rsidRDefault="003C60CE" w:rsidP="003C60CE">
      <w:pPr>
        <w:spacing w:after="0"/>
        <w:rPr>
          <w:rFonts w:ascii="Verdana" w:eastAsia="Times New Roman" w:hAnsi="Verdana" w:cs="Times New Roman"/>
          <w:b/>
          <w:color w:val="538135"/>
          <w:sz w:val="20"/>
          <w:szCs w:val="20"/>
          <w:highlight w:val="yellow"/>
          <w:lang w:eastAsia="el-GR"/>
        </w:rPr>
      </w:pPr>
    </w:p>
    <w:p w:rsidR="00B76750" w:rsidRPr="00C96DC6" w:rsidRDefault="003C60CE" w:rsidP="00B76750">
      <w:pPr>
        <w:rPr>
          <w:rFonts w:ascii="Helvetica" w:hAnsi="Helvetica"/>
          <w:b/>
          <w:color w:val="000000" w:themeColor="text1"/>
        </w:rPr>
      </w:pPr>
      <w:r w:rsidRPr="00467FA9">
        <w:rPr>
          <w:rFonts w:ascii="Verdana" w:hAnsi="Verdana"/>
          <w:b/>
          <w:color w:val="538135"/>
          <w:sz w:val="20"/>
          <w:szCs w:val="20"/>
        </w:rPr>
        <w:t xml:space="preserve">Επεισόδιο </w:t>
      </w:r>
      <w:r w:rsidR="00B76750">
        <w:rPr>
          <w:rFonts w:ascii="Verdana" w:hAnsi="Verdana"/>
          <w:b/>
          <w:color w:val="538135"/>
          <w:sz w:val="20"/>
          <w:szCs w:val="20"/>
          <w:lang w:val="en-US"/>
        </w:rPr>
        <w:t>12:</w:t>
      </w:r>
      <w:r w:rsidR="00B76750" w:rsidRPr="00B76750">
        <w:rPr>
          <w:rFonts w:ascii="Verdana" w:hAnsi="Verdana"/>
          <w:b/>
          <w:color w:val="538135"/>
          <w:sz w:val="20"/>
          <w:szCs w:val="20"/>
        </w:rPr>
        <w:t>Χαλάρωσε λίγο, Μπίτζερ</w:t>
      </w:r>
    </w:p>
    <w:p w:rsidR="00B76750" w:rsidRPr="00B76750" w:rsidRDefault="00B76750" w:rsidP="00B76750">
      <w:pPr>
        <w:spacing w:after="0" w:line="240" w:lineRule="auto"/>
        <w:jc w:val="both"/>
        <w:rPr>
          <w:rFonts w:ascii="Verdana" w:eastAsia="Times New Roman" w:hAnsi="Verdana" w:cs="Times New Roman"/>
          <w:color w:val="191E00"/>
          <w:sz w:val="20"/>
          <w:szCs w:val="20"/>
          <w:lang w:eastAsia="el-GR"/>
        </w:rPr>
      </w:pPr>
      <w:r w:rsidRPr="00B76750">
        <w:rPr>
          <w:rFonts w:ascii="Verdana" w:eastAsia="Times New Roman" w:hAnsi="Verdana" w:cs="Times New Roman"/>
          <w:color w:val="191E00"/>
          <w:sz w:val="20"/>
          <w:szCs w:val="20"/>
          <w:lang w:eastAsia="el-GR"/>
        </w:rPr>
        <w:t>Τον τελευταίο καιρό ο Μπίτζερ είναι όλο εντολές. Τα πρόβατα έχουν βαρεθεί λίγο τον επιτακτικό του τρόπο και αποφασίζουν να του σκαρώσουν μια πλάκα.</w:t>
      </w:r>
    </w:p>
    <w:p w:rsidR="00B76750" w:rsidRDefault="00B76750" w:rsidP="00B76750">
      <w:pPr>
        <w:rPr>
          <w:rFonts w:ascii="Helvetica" w:hAnsi="Helvetica"/>
          <w:color w:val="000000" w:themeColor="text1"/>
        </w:rPr>
      </w:pPr>
    </w:p>
    <w:p w:rsidR="00B76750" w:rsidRDefault="00B76750" w:rsidP="00B76750">
      <w:pPr>
        <w:rPr>
          <w:rFonts w:ascii="Helvetica" w:hAnsi="Helvetica"/>
          <w:b/>
          <w:color w:val="000000" w:themeColor="text1"/>
          <w:lang w:val="en-US"/>
        </w:rPr>
      </w:pPr>
      <w:r w:rsidRPr="00467FA9">
        <w:rPr>
          <w:rFonts w:ascii="Verdana" w:hAnsi="Verdana"/>
          <w:b/>
          <w:color w:val="538135"/>
          <w:sz w:val="20"/>
          <w:szCs w:val="20"/>
        </w:rPr>
        <w:t xml:space="preserve">Επεισόδιο </w:t>
      </w:r>
      <w:r w:rsidRPr="00B76750">
        <w:rPr>
          <w:rFonts w:ascii="Verdana" w:hAnsi="Verdana"/>
          <w:b/>
          <w:color w:val="538135"/>
          <w:sz w:val="20"/>
          <w:szCs w:val="20"/>
        </w:rPr>
        <w:t>13:</w:t>
      </w:r>
      <w:r>
        <w:rPr>
          <w:rFonts w:ascii="Helvetica" w:hAnsi="Helvetica"/>
          <w:b/>
          <w:color w:val="000000" w:themeColor="text1"/>
        </w:rPr>
        <w:t xml:space="preserve"> </w:t>
      </w:r>
      <w:r w:rsidRPr="00B76750">
        <w:rPr>
          <w:rFonts w:ascii="Verdana" w:hAnsi="Verdana"/>
          <w:b/>
          <w:color w:val="538135"/>
          <w:sz w:val="20"/>
          <w:szCs w:val="20"/>
        </w:rPr>
        <w:t>Το δώρο που επιστρέφει</w:t>
      </w:r>
    </w:p>
    <w:p w:rsidR="00B76750" w:rsidRPr="00B76750" w:rsidRDefault="00B76750" w:rsidP="00B76750">
      <w:pPr>
        <w:rPr>
          <w:rFonts w:ascii="Helvetica" w:hAnsi="Helvetica"/>
          <w:b/>
          <w:color w:val="000000" w:themeColor="text1"/>
        </w:rPr>
      </w:pPr>
      <w:r w:rsidRPr="00B76750">
        <w:rPr>
          <w:rFonts w:ascii="Verdana" w:eastAsia="Times New Roman" w:hAnsi="Verdana" w:cs="Times New Roman"/>
          <w:color w:val="191E00"/>
          <w:sz w:val="20"/>
          <w:szCs w:val="20"/>
          <w:lang w:eastAsia="el-GR"/>
        </w:rPr>
        <w:t>Ο Αγρότης δέχεται ένα μυστηριώδες δώρο από τον ξάδερφό του. Δεν καταλαβαίνει τι είναι κι αποφασίζει να το ξεφορτωθεί. Το δώρο όμως εμφανίζεται συνεχώς μπροστά του.</w:t>
      </w:r>
    </w:p>
    <w:p w:rsidR="00D34D87" w:rsidRPr="004C14CD" w:rsidRDefault="005507F8" w:rsidP="00B76750">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155"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34D87" w:rsidRPr="004C14CD" w:rsidTr="006712E2">
        <w:trPr>
          <w:tblCellSpacing w:w="0" w:type="dxa"/>
        </w:trPr>
        <w:tc>
          <w:tcPr>
            <w:tcW w:w="2500" w:type="pct"/>
            <w:vAlign w:val="center"/>
            <w:hideMark/>
          </w:tcPr>
          <w:p w:rsidR="00D34D87" w:rsidRPr="004C14CD" w:rsidRDefault="00D34D87" w:rsidP="006712E2">
            <w:pPr>
              <w:spacing w:after="0" w:line="240" w:lineRule="auto"/>
              <w:rPr>
                <w:rFonts w:ascii="Verdana" w:eastAsia="Times New Roman" w:hAnsi="Verdana" w:cs="Times New Roman"/>
                <w:color w:val="808080"/>
                <w:sz w:val="20"/>
                <w:szCs w:val="20"/>
                <w:lang w:eastAsia="el-GR"/>
              </w:rPr>
            </w:pPr>
            <w:r w:rsidRPr="004C14CD">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D34D87" w:rsidRPr="004C14CD" w:rsidRDefault="00D34D87" w:rsidP="006712E2">
            <w:pPr>
              <w:spacing w:after="0" w:line="240" w:lineRule="auto"/>
              <w:jc w:val="right"/>
              <w:rPr>
                <w:rFonts w:ascii="Verdana" w:eastAsia="Times New Roman" w:hAnsi="Verdana" w:cs="Times New Roman"/>
                <w:b/>
                <w:bCs/>
                <w:color w:val="053E62"/>
                <w:sz w:val="20"/>
                <w:szCs w:val="20"/>
                <w:lang w:eastAsia="el-GR"/>
              </w:rPr>
            </w:pPr>
            <w:r w:rsidRPr="004C14CD">
              <w:rPr>
                <w:rFonts w:ascii="Verdana" w:eastAsia="Times New Roman" w:hAnsi="Verdana" w:cs="Times New Roman"/>
                <w:b/>
                <w:bCs/>
                <w:color w:val="053E62"/>
                <w:sz w:val="20"/>
                <w:szCs w:val="20"/>
                <w:lang w:eastAsia="el-GR"/>
              </w:rPr>
              <w:t xml:space="preserve">WEBTV GR ERTflix </w:t>
            </w:r>
          </w:p>
        </w:tc>
      </w:tr>
    </w:tbl>
    <w:p w:rsidR="00D34D87" w:rsidRPr="00B30B54" w:rsidRDefault="00D34D87" w:rsidP="00D34D87">
      <w:pPr>
        <w:spacing w:after="240" w:line="240" w:lineRule="auto"/>
        <w:rPr>
          <w:rFonts w:ascii="Verdana" w:eastAsia="Times New Roman" w:hAnsi="Verdana" w:cs="Times New Roman"/>
          <w:iCs/>
          <w:color w:val="191E00"/>
          <w:sz w:val="20"/>
          <w:szCs w:val="20"/>
          <w:lang w:eastAsia="el-GR"/>
        </w:rPr>
      </w:pPr>
      <w:r w:rsidRPr="004C14CD">
        <w:rPr>
          <w:rFonts w:ascii="Arial Narrow" w:eastAsia="Times New Roman" w:hAnsi="Arial Narrow" w:cs="Times New Roman"/>
          <w:color w:val="191E00"/>
          <w:sz w:val="24"/>
          <w:szCs w:val="24"/>
          <w:lang w:eastAsia="el-GR"/>
        </w:rPr>
        <w:br/>
      </w:r>
      <w:r w:rsidRPr="00B30B54">
        <w:rPr>
          <w:rFonts w:ascii="Verdana" w:eastAsia="Times New Roman" w:hAnsi="Verdana" w:cs="Times New Roman"/>
          <w:b/>
          <w:bCs/>
          <w:color w:val="191E00"/>
          <w:sz w:val="20"/>
          <w:szCs w:val="20"/>
          <w:lang w:eastAsia="el-GR"/>
        </w:rPr>
        <w:t>07:45</w:t>
      </w:r>
      <w:r w:rsidRPr="00B30B54">
        <w:rPr>
          <w:rFonts w:ascii="Verdana" w:eastAsia="Times New Roman" w:hAnsi="Verdana" w:cs="Times New Roman"/>
          <w:color w:val="191E00"/>
          <w:sz w:val="20"/>
          <w:szCs w:val="20"/>
          <w:lang w:eastAsia="el-GR"/>
        </w:rPr>
        <w:t>  |  </w:t>
      </w:r>
      <w:r w:rsidRPr="00B30B54">
        <w:rPr>
          <w:rFonts w:ascii="Verdana" w:eastAsia="Times New Roman" w:hAnsi="Verdana" w:cs="Times New Roman"/>
          <w:b/>
          <w:bCs/>
          <w:color w:val="191E00"/>
          <w:sz w:val="20"/>
          <w:szCs w:val="20"/>
          <w:lang w:eastAsia="el-GR"/>
        </w:rPr>
        <w:t xml:space="preserve">Ζίγκ και Σάρκο –ΚΥΚΛΟΣ 2,3  </w:t>
      </w:r>
      <w:r w:rsidRPr="00B30B54">
        <w:rPr>
          <w:rFonts w:ascii="Verdana" w:eastAsia="Times New Roman" w:hAnsi="Verdana" w:cs="Times New Roman"/>
          <w:color w:val="191E00"/>
          <w:sz w:val="20"/>
          <w:szCs w:val="20"/>
          <w:lang w:eastAsia="el-GR"/>
        </w:rPr>
        <w:t> </w:t>
      </w:r>
      <w:r w:rsidRPr="00B30B54">
        <w:rPr>
          <w:rFonts w:ascii="Verdana" w:eastAsia="Times New Roman" w:hAnsi="Verdana" w:cs="Times New Roman"/>
          <w:noProof/>
          <w:color w:val="191E00"/>
          <w:sz w:val="20"/>
          <w:szCs w:val="20"/>
          <w:lang w:eastAsia="el-GR"/>
        </w:rPr>
        <w:drawing>
          <wp:inline distT="0" distB="0" distL="0" distR="0">
            <wp:extent cx="196215" cy="196215"/>
            <wp:effectExtent l="0" t="0" r="0" b="0"/>
            <wp:docPr id="19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r w:rsidRPr="00B30B54">
        <w:rPr>
          <w:rFonts w:ascii="Verdana" w:eastAsia="Times New Roman" w:hAnsi="Verdana" w:cs="Times New Roman"/>
          <w:color w:val="191E00"/>
          <w:sz w:val="20"/>
          <w:szCs w:val="20"/>
          <w:lang w:eastAsia="el-GR"/>
        </w:rPr>
        <w:t xml:space="preserve"> </w:t>
      </w:r>
      <w:r w:rsidRPr="00B30B54">
        <w:rPr>
          <w:rFonts w:ascii="Verdana" w:eastAsia="Times New Roman" w:hAnsi="Verdana" w:cs="Times New Roman"/>
          <w:color w:val="191E00"/>
          <w:sz w:val="20"/>
          <w:szCs w:val="20"/>
          <w:lang w:eastAsia="el-GR"/>
        </w:rPr>
        <w:br/>
      </w:r>
      <w:r w:rsidRPr="00B30B54">
        <w:rPr>
          <w:rFonts w:ascii="Verdana" w:eastAsia="Times New Roman" w:hAnsi="Verdana" w:cs="Times New Roman"/>
          <w:iCs/>
          <w:color w:val="191E00"/>
          <w:sz w:val="20"/>
          <w:szCs w:val="20"/>
          <w:lang w:eastAsia="el-GR"/>
        </w:rPr>
        <w:t>[Zig &amp; Sharko-</w:t>
      </w:r>
      <w:r w:rsidRPr="00B30B54">
        <w:rPr>
          <w:rFonts w:ascii="Verdana" w:eastAsia="Times New Roman" w:hAnsi="Verdana" w:cs="Times New Roman"/>
          <w:iCs/>
          <w:color w:val="191E00"/>
          <w:sz w:val="20"/>
          <w:szCs w:val="20"/>
          <w:lang w:val="en-US" w:eastAsia="el-GR"/>
        </w:rPr>
        <w:t>Season</w:t>
      </w:r>
      <w:r w:rsidRPr="00B30B54">
        <w:rPr>
          <w:rFonts w:ascii="Verdana" w:eastAsia="Times New Roman" w:hAnsi="Verdana" w:cs="Times New Roman"/>
          <w:iCs/>
          <w:color w:val="191E00"/>
          <w:sz w:val="20"/>
          <w:szCs w:val="20"/>
          <w:lang w:eastAsia="el-GR"/>
        </w:rPr>
        <w:t xml:space="preserve"> 2,3]  </w:t>
      </w:r>
    </w:p>
    <w:p w:rsidR="00D34D87" w:rsidRPr="004C14CD" w:rsidRDefault="00D34D87" w:rsidP="00D34D87">
      <w:pPr>
        <w:spacing w:after="240" w:line="240" w:lineRule="auto"/>
        <w:rPr>
          <w:rFonts w:ascii="Verdana" w:eastAsia="Times New Roman" w:hAnsi="Verdana" w:cs="Times New Roman"/>
          <w:iCs/>
          <w:color w:val="191E00"/>
          <w:sz w:val="20"/>
          <w:szCs w:val="20"/>
          <w:lang w:eastAsia="el-GR"/>
        </w:rPr>
      </w:pPr>
      <w:r w:rsidRPr="00B30B54">
        <w:rPr>
          <w:rFonts w:ascii="Verdana" w:eastAsia="Times New Roman" w:hAnsi="Verdana" w:cs="Times New Roman"/>
          <w:b/>
          <w:iCs/>
          <w:color w:val="191E00"/>
          <w:sz w:val="20"/>
          <w:szCs w:val="20"/>
          <w:lang w:eastAsia="el-GR"/>
        </w:rPr>
        <w:t>Κινούμενα σχέδια, γαλλικής παραγωγής 2015-2018.</w:t>
      </w:r>
    </w:p>
    <w:p w:rsidR="00D34D87" w:rsidRPr="004C14CD" w:rsidRDefault="00D34D87" w:rsidP="00D34D87">
      <w:pPr>
        <w:spacing w:after="240" w:line="240" w:lineRule="auto"/>
        <w:rPr>
          <w:rFonts w:ascii="Verdana" w:eastAsia="Times New Roman" w:hAnsi="Verdana" w:cs="Times New Roman"/>
          <w:iCs/>
          <w:color w:val="191E00"/>
          <w:sz w:val="20"/>
          <w:szCs w:val="20"/>
          <w:lang w:eastAsia="el-GR"/>
        </w:rPr>
      </w:pPr>
      <w:r w:rsidRPr="004C14CD">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D34D87" w:rsidRPr="004C14CD" w:rsidRDefault="00D34D87" w:rsidP="00D34D87">
      <w:pPr>
        <w:spacing w:after="240" w:line="240" w:lineRule="auto"/>
        <w:rPr>
          <w:rFonts w:ascii="Verdana" w:eastAsia="Times New Roman" w:hAnsi="Verdana" w:cs="Times New Roman"/>
          <w:b/>
          <w:color w:val="538135"/>
          <w:sz w:val="20"/>
          <w:szCs w:val="20"/>
          <w:lang w:eastAsia="el-GR"/>
        </w:rPr>
      </w:pPr>
      <w:r w:rsidRPr="003F627D">
        <w:rPr>
          <w:rFonts w:ascii="Verdana" w:eastAsia="Times New Roman" w:hAnsi="Verdana" w:cs="Times New Roman"/>
          <w:b/>
          <w:color w:val="538135"/>
          <w:sz w:val="20"/>
          <w:szCs w:val="20"/>
          <w:lang w:eastAsia="el-GR"/>
        </w:rPr>
        <w:t>Επεισόδια :</w:t>
      </w:r>
      <w:r w:rsidR="00B30B54">
        <w:rPr>
          <w:rFonts w:ascii="Verdana" w:eastAsia="Times New Roman" w:hAnsi="Verdana" w:cs="Times New Roman"/>
          <w:b/>
          <w:color w:val="538135"/>
          <w:sz w:val="20"/>
          <w:szCs w:val="20"/>
          <w:lang w:val="en-US" w:eastAsia="el-GR"/>
        </w:rPr>
        <w:t>76</w:t>
      </w:r>
      <w:r w:rsidRPr="003F627D">
        <w:rPr>
          <w:rFonts w:ascii="Verdana" w:eastAsia="Times New Roman" w:hAnsi="Verdana" w:cs="Times New Roman"/>
          <w:b/>
          <w:color w:val="538135"/>
          <w:sz w:val="20"/>
          <w:szCs w:val="20"/>
          <w:lang w:eastAsia="el-GR"/>
        </w:rPr>
        <w:t xml:space="preserve"> &amp; </w:t>
      </w:r>
      <w:r w:rsidR="00B30B54">
        <w:rPr>
          <w:rFonts w:ascii="Verdana" w:eastAsia="Times New Roman" w:hAnsi="Verdana" w:cs="Times New Roman"/>
          <w:b/>
          <w:color w:val="538135"/>
          <w:sz w:val="20"/>
          <w:szCs w:val="20"/>
          <w:lang w:val="en-US" w:eastAsia="el-GR"/>
        </w:rPr>
        <w:t>7</w:t>
      </w:r>
      <w:r w:rsidR="00803BB6" w:rsidRPr="003F627D">
        <w:rPr>
          <w:rFonts w:ascii="Verdana" w:eastAsia="Times New Roman" w:hAnsi="Verdana" w:cs="Times New Roman"/>
          <w:b/>
          <w:color w:val="538135"/>
          <w:sz w:val="20"/>
          <w:szCs w:val="20"/>
          <w:lang w:eastAsia="el-GR"/>
        </w:rPr>
        <w:t>7</w:t>
      </w:r>
      <w:r w:rsidRPr="003F627D">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6234E0" w:rsidRPr="00F1626F" w:rsidRDefault="005507F8" w:rsidP="006234E0">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34E0" w:rsidRPr="00F1626F" w:rsidTr="00366502">
        <w:trPr>
          <w:tblCellSpacing w:w="0" w:type="dxa"/>
        </w:trPr>
        <w:tc>
          <w:tcPr>
            <w:tcW w:w="2500" w:type="pct"/>
            <w:vAlign w:val="center"/>
            <w:hideMark/>
          </w:tcPr>
          <w:p w:rsidR="006234E0" w:rsidRPr="00B15F9F" w:rsidRDefault="006234E0" w:rsidP="00366502">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6234E0" w:rsidRPr="00F1626F" w:rsidRDefault="006234E0" w:rsidP="00366502">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234E0" w:rsidRPr="00F1626F" w:rsidRDefault="006234E0" w:rsidP="006234E0">
      <w:pPr>
        <w:spacing w:after="0" w:line="240" w:lineRule="auto"/>
        <w:rPr>
          <w:rFonts w:ascii="Verdana" w:eastAsia="Times New Roman" w:hAnsi="Verdana" w:cs="Times New Roman"/>
          <w:b/>
          <w:color w:val="538135"/>
          <w:sz w:val="20"/>
          <w:szCs w:val="20"/>
          <w:lang w:eastAsia="el-GR"/>
        </w:rPr>
      </w:pPr>
    </w:p>
    <w:p w:rsidR="006234E0" w:rsidRPr="003C6E94" w:rsidRDefault="006234E0" w:rsidP="006234E0">
      <w:pPr>
        <w:spacing w:after="0"/>
        <w:rPr>
          <w:rFonts w:ascii="Verdana" w:hAnsi="Verdana"/>
          <w:b/>
          <w:sz w:val="20"/>
          <w:szCs w:val="20"/>
        </w:rPr>
      </w:pPr>
      <w:r>
        <w:rPr>
          <w:rFonts w:ascii="Verdana" w:hAnsi="Verdana"/>
          <w:b/>
          <w:bCs/>
          <w:sz w:val="20"/>
          <w:szCs w:val="20"/>
        </w:rPr>
        <w:t xml:space="preserve">08:00 | </w:t>
      </w:r>
      <w:r w:rsidRPr="003C6E94">
        <w:rPr>
          <w:rFonts w:ascii="Verdana" w:hAnsi="Verdana"/>
          <w:b/>
          <w:bCs/>
          <w:sz w:val="20"/>
          <w:szCs w:val="20"/>
        </w:rPr>
        <w:t xml:space="preserve">Ταξίδια με Ατμοκίνητα Τρένα </w:t>
      </w:r>
      <w:r>
        <w:rPr>
          <w:rFonts w:ascii="Verdana" w:hAnsi="Verdana"/>
          <w:b/>
          <w:bCs/>
          <w:sz w:val="20"/>
          <w:szCs w:val="20"/>
        </w:rPr>
        <w:t>[</w:t>
      </w:r>
      <w:r w:rsidRPr="003D3909">
        <w:rPr>
          <w:rFonts w:ascii="Verdana" w:hAnsi="Verdana"/>
          <w:b/>
          <w:bCs/>
          <w:sz w:val="20"/>
          <w:szCs w:val="20"/>
        </w:rPr>
        <w:t>Ε</w:t>
      </w:r>
      <w:r>
        <w:rPr>
          <w:rFonts w:ascii="Verdana" w:hAnsi="Verdana"/>
          <w:b/>
          <w:bCs/>
          <w:sz w:val="20"/>
          <w:szCs w:val="20"/>
        </w:rPr>
        <w:t>]</w:t>
      </w:r>
      <w:r w:rsidRPr="003D3909">
        <w:rPr>
          <w:rFonts w:ascii="Verdana" w:hAnsi="Verdana"/>
          <w:b/>
          <w:bCs/>
          <w:sz w:val="20"/>
          <w:szCs w:val="20"/>
        </w:rPr>
        <w:t xml:space="preserve"> </w:t>
      </w:r>
      <w:r w:rsidRPr="003D3909">
        <w:rPr>
          <w:rFonts w:ascii="Verdana" w:hAnsi="Verdana"/>
          <w:noProof/>
          <w:sz w:val="20"/>
          <w:szCs w:val="20"/>
          <w:lang w:eastAsia="el-GR"/>
        </w:rPr>
        <w:drawing>
          <wp:inline distT="0" distB="0" distL="0" distR="0">
            <wp:extent cx="190500" cy="190500"/>
            <wp:effectExtent l="0" t="0" r="0" b="0"/>
            <wp:docPr id="144"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D3909">
        <w:rPr>
          <w:rFonts w:ascii="Verdana" w:hAnsi="Verdana"/>
          <w:sz w:val="20"/>
          <w:szCs w:val="20"/>
        </w:rPr>
        <w:t xml:space="preserve"> </w:t>
      </w:r>
      <w:r w:rsidRPr="003D3909">
        <w:rPr>
          <w:rFonts w:ascii="Verdana" w:hAnsi="Verdana"/>
          <w:sz w:val="20"/>
          <w:szCs w:val="20"/>
        </w:rPr>
        <w:br/>
      </w:r>
      <w:r w:rsidRPr="003C3B17">
        <w:rPr>
          <w:rFonts w:ascii="Verdana" w:hAnsi="Verdana"/>
          <w:sz w:val="20"/>
          <w:szCs w:val="20"/>
        </w:rPr>
        <w:t>[Steam Train Journeys]</w:t>
      </w:r>
    </w:p>
    <w:p w:rsidR="006234E0" w:rsidRDefault="006234E0" w:rsidP="006234E0">
      <w:pPr>
        <w:spacing w:after="0"/>
        <w:rPr>
          <w:rFonts w:ascii="Verdana" w:hAnsi="Verdana"/>
          <w:sz w:val="20"/>
          <w:szCs w:val="20"/>
        </w:rPr>
      </w:pPr>
    </w:p>
    <w:p w:rsidR="006234E0" w:rsidRPr="003C6E94" w:rsidRDefault="006234E0" w:rsidP="006234E0">
      <w:pPr>
        <w:spacing w:after="0"/>
        <w:rPr>
          <w:rFonts w:ascii="Verdana" w:hAnsi="Verdana"/>
          <w:b/>
          <w:sz w:val="20"/>
          <w:szCs w:val="20"/>
        </w:rPr>
      </w:pPr>
      <w:r w:rsidRPr="003C6E94">
        <w:rPr>
          <w:rFonts w:ascii="Verdana" w:hAnsi="Verdana"/>
          <w:b/>
          <w:sz w:val="20"/>
          <w:szCs w:val="20"/>
        </w:rPr>
        <w:t>Σειρά ντοκιμαντέρ 10 ωριαίων επεισοδίων παραγωγής Μ. Βρετανίας  2019</w:t>
      </w:r>
    </w:p>
    <w:p w:rsidR="006234E0" w:rsidRDefault="006234E0" w:rsidP="006234E0">
      <w:pPr>
        <w:spacing w:after="0"/>
        <w:rPr>
          <w:rFonts w:ascii="Verdana" w:hAnsi="Verdana"/>
          <w:sz w:val="20"/>
          <w:szCs w:val="20"/>
        </w:rPr>
      </w:pPr>
    </w:p>
    <w:p w:rsidR="006234E0" w:rsidRPr="003C3B17" w:rsidRDefault="006234E0" w:rsidP="006234E0">
      <w:pPr>
        <w:spacing w:after="0"/>
        <w:rPr>
          <w:rFonts w:ascii="Verdana" w:hAnsi="Verdana"/>
          <w:sz w:val="20"/>
          <w:szCs w:val="20"/>
        </w:rPr>
      </w:pPr>
      <w:r w:rsidRPr="003C3B17">
        <w:rPr>
          <w:rFonts w:ascii="Verdana" w:hAnsi="Verdana"/>
          <w:sz w:val="20"/>
          <w:szCs w:val="20"/>
        </w:rPr>
        <w:t>Μια διαδρομή με ατμοκίνητο τρένο αποτελεί πάντα ένα νοσταλγικό ταξίδι πίσω στο χρόνο.</w:t>
      </w:r>
    </w:p>
    <w:p w:rsidR="006234E0" w:rsidRPr="003C3B17" w:rsidRDefault="006234E0" w:rsidP="006234E0">
      <w:pPr>
        <w:spacing w:after="0"/>
        <w:rPr>
          <w:rFonts w:ascii="Verdana" w:hAnsi="Verdana"/>
          <w:sz w:val="20"/>
          <w:szCs w:val="20"/>
        </w:rPr>
      </w:pPr>
      <w:r w:rsidRPr="003C3B17">
        <w:rPr>
          <w:rFonts w:ascii="Verdana" w:hAnsi="Verdana"/>
          <w:sz w:val="20"/>
          <w:szCs w:val="20"/>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6234E0" w:rsidRPr="003C3B17" w:rsidRDefault="006234E0" w:rsidP="006234E0">
      <w:pPr>
        <w:spacing w:after="0"/>
        <w:rPr>
          <w:rFonts w:ascii="Verdana" w:hAnsi="Verdana"/>
          <w:sz w:val="20"/>
          <w:szCs w:val="20"/>
        </w:rPr>
      </w:pPr>
      <w:r w:rsidRPr="003C3B17">
        <w:rPr>
          <w:rFonts w:ascii="Verdana" w:hAnsi="Verdana"/>
          <w:sz w:val="20"/>
          <w:szCs w:val="20"/>
        </w:rPr>
        <w:t>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w:t>
      </w:r>
    </w:p>
    <w:p w:rsidR="006234E0" w:rsidRDefault="006234E0" w:rsidP="006234E0">
      <w:pPr>
        <w:spacing w:after="0" w:line="240" w:lineRule="auto"/>
        <w:rPr>
          <w:rFonts w:ascii="Verdana" w:hAnsi="Verdana"/>
          <w:b/>
          <w:sz w:val="20"/>
          <w:szCs w:val="20"/>
        </w:rPr>
      </w:pPr>
    </w:p>
    <w:p w:rsidR="006234E0" w:rsidRPr="003C6E94" w:rsidRDefault="006234E0" w:rsidP="006234E0">
      <w:pPr>
        <w:spacing w:after="0" w:line="240" w:lineRule="auto"/>
        <w:rPr>
          <w:rFonts w:ascii="Verdana" w:hAnsi="Verdana"/>
          <w:b/>
          <w:bCs/>
          <w:sz w:val="20"/>
          <w:szCs w:val="20"/>
        </w:rPr>
      </w:pPr>
      <w:r w:rsidRPr="00EA43CF">
        <w:rPr>
          <w:rFonts w:ascii="Verdana" w:eastAsia="Times New Roman" w:hAnsi="Verdana" w:cs="Times New Roman"/>
          <w:b/>
          <w:color w:val="538135"/>
          <w:sz w:val="20"/>
          <w:szCs w:val="20"/>
          <w:lang w:eastAsia="el-GR"/>
        </w:rPr>
        <w:t xml:space="preserve">Επεισόδιο </w:t>
      </w:r>
      <w:r w:rsidR="00366502">
        <w:rPr>
          <w:rFonts w:ascii="Verdana" w:eastAsia="Times New Roman" w:hAnsi="Verdana" w:cs="Times New Roman"/>
          <w:b/>
          <w:color w:val="538135"/>
          <w:sz w:val="20"/>
          <w:szCs w:val="20"/>
          <w:lang w:eastAsia="el-GR"/>
        </w:rPr>
        <w:t>3</w:t>
      </w:r>
      <w:r w:rsidRPr="00EA43CF">
        <w:rPr>
          <w:rFonts w:ascii="Verdana" w:eastAsia="Times New Roman" w:hAnsi="Verdana" w:cs="Times New Roman"/>
          <w:b/>
          <w:color w:val="538135"/>
          <w:sz w:val="20"/>
          <w:szCs w:val="20"/>
          <w:lang w:eastAsia="el-GR"/>
        </w:rPr>
        <w:t xml:space="preserve">ο </w:t>
      </w:r>
    </w:p>
    <w:p w:rsidR="006234E0" w:rsidRPr="00561881" w:rsidRDefault="005507F8" w:rsidP="006234E0">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234E0" w:rsidRPr="00561881" w:rsidTr="00366502">
        <w:trPr>
          <w:tblCellSpacing w:w="0" w:type="dxa"/>
        </w:trPr>
        <w:tc>
          <w:tcPr>
            <w:tcW w:w="2500" w:type="pct"/>
            <w:vAlign w:val="center"/>
            <w:hideMark/>
          </w:tcPr>
          <w:p w:rsidR="006234E0" w:rsidRPr="00933793" w:rsidRDefault="006234E0" w:rsidP="00366502">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Pr="008B53DC">
              <w:rPr>
                <w:rFonts w:ascii="Verdana" w:eastAsia="Times New Roman" w:hAnsi="Verdana" w:cs="Times New Roman"/>
                <w:color w:val="808080"/>
                <w:sz w:val="20"/>
                <w:szCs w:val="20"/>
                <w:lang w:eastAsia="el-GR"/>
              </w:rPr>
              <w:t>Περιβάλλον</w:t>
            </w:r>
          </w:p>
        </w:tc>
        <w:tc>
          <w:tcPr>
            <w:tcW w:w="2500" w:type="pct"/>
            <w:vAlign w:val="center"/>
            <w:hideMark/>
          </w:tcPr>
          <w:p w:rsidR="006234E0" w:rsidRPr="00561881" w:rsidRDefault="006234E0" w:rsidP="00366502">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234E0" w:rsidRDefault="006234E0" w:rsidP="006234E0">
      <w:pPr>
        <w:spacing w:after="0" w:line="240" w:lineRule="auto"/>
        <w:rPr>
          <w:rFonts w:ascii="Verdana" w:eastAsia="Times New Roman" w:hAnsi="Verdana"/>
          <w:b/>
          <w:bCs/>
          <w:color w:val="191E00"/>
          <w:sz w:val="20"/>
          <w:szCs w:val="20"/>
          <w:lang w:val="en-US"/>
        </w:rPr>
      </w:pPr>
    </w:p>
    <w:p w:rsidR="006234E0" w:rsidRPr="00A030D7" w:rsidRDefault="006234E0" w:rsidP="006234E0">
      <w:pPr>
        <w:spacing w:after="0" w:line="240" w:lineRule="auto"/>
        <w:rPr>
          <w:rFonts w:ascii="Verdana" w:hAnsi="Verdana"/>
          <w:b/>
          <w:sz w:val="20"/>
          <w:szCs w:val="20"/>
        </w:rPr>
      </w:pPr>
      <w:r>
        <w:rPr>
          <w:rFonts w:ascii="Verdana" w:eastAsia="Times New Roman" w:hAnsi="Verdana" w:cs="Times New Roman"/>
          <w:b/>
          <w:color w:val="000000"/>
          <w:sz w:val="20"/>
          <w:szCs w:val="20"/>
          <w:lang w:val="en-US" w:eastAsia="el-GR"/>
        </w:rPr>
        <w:t>09</w:t>
      </w:r>
      <w:r w:rsidRPr="00A030D7">
        <w:rPr>
          <w:rFonts w:ascii="Verdana" w:eastAsia="Times New Roman" w:hAnsi="Verdana" w:cs="Times New Roman"/>
          <w:b/>
          <w:color w:val="000000"/>
          <w:sz w:val="20"/>
          <w:szCs w:val="20"/>
          <w:lang w:eastAsia="el-GR"/>
        </w:rPr>
        <w:t>:00 |</w:t>
      </w:r>
      <w:r>
        <w:rPr>
          <w:rFonts w:ascii="Verdana" w:eastAsia="Times New Roman" w:hAnsi="Verdana" w:cs="Times New Roman"/>
          <w:b/>
          <w:color w:val="000000"/>
          <w:sz w:val="20"/>
          <w:szCs w:val="20"/>
          <w:lang w:eastAsia="el-GR"/>
        </w:rPr>
        <w:t>Ακολουθώντας το Ποτάμι</w:t>
      </w:r>
      <w:r>
        <w:rPr>
          <w:rFonts w:ascii="Verdana" w:eastAsia="Times New Roman" w:hAnsi="Verdana" w:cs="Times New Roman"/>
          <w:b/>
          <w:color w:val="000000"/>
          <w:sz w:val="20"/>
          <w:szCs w:val="20"/>
          <w:lang w:val="en-US" w:eastAsia="el-GR"/>
        </w:rPr>
        <w:t xml:space="preserve"> [E] </w:t>
      </w:r>
      <w:r w:rsidRPr="00A030D7">
        <w:rPr>
          <w:rFonts w:ascii="Verdana" w:eastAsia="Times New Roman" w:hAnsi="Verdana" w:cs="Times New Roman"/>
          <w:b/>
          <w:color w:val="000000"/>
          <w:sz w:val="20"/>
          <w:szCs w:val="20"/>
          <w:lang w:eastAsia="el-GR"/>
        </w:rPr>
        <w:t xml:space="preserve"> </w:t>
      </w:r>
      <w:r w:rsidRPr="00A030D7">
        <w:rPr>
          <w:rFonts w:ascii="Verdana" w:hAnsi="Verdana"/>
          <w:b/>
          <w:noProof/>
          <w:sz w:val="20"/>
          <w:szCs w:val="20"/>
          <w:lang w:eastAsia="el-GR"/>
        </w:rPr>
        <w:drawing>
          <wp:inline distT="0" distB="0" distL="0" distR="0">
            <wp:extent cx="190500" cy="190500"/>
            <wp:effectExtent l="0" t="0" r="0" b="0"/>
            <wp:docPr id="14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030D7">
        <w:rPr>
          <w:rFonts w:ascii="Verdana" w:hAnsi="Verdana"/>
          <w:b/>
          <w:sz w:val="20"/>
          <w:szCs w:val="20"/>
        </w:rPr>
        <w:t xml:space="preserve"> </w:t>
      </w:r>
    </w:p>
    <w:p w:rsidR="006234E0" w:rsidRPr="00A030D7" w:rsidRDefault="006234E0" w:rsidP="006234E0">
      <w:pPr>
        <w:spacing w:after="0" w:line="240" w:lineRule="auto"/>
        <w:rPr>
          <w:rFonts w:ascii="Verdana" w:hAnsi="Verdana"/>
          <w:sz w:val="20"/>
          <w:szCs w:val="20"/>
          <w:lang w:val="en-US"/>
        </w:rPr>
      </w:pPr>
      <w:r w:rsidRPr="00254C3F">
        <w:rPr>
          <w:rFonts w:ascii="Verdana" w:hAnsi="Verdana"/>
          <w:sz w:val="20"/>
          <w:szCs w:val="20"/>
          <w:lang w:val="en-US"/>
        </w:rPr>
        <w:t xml:space="preserve"> </w:t>
      </w:r>
      <w:r w:rsidRPr="00A030D7">
        <w:rPr>
          <w:rFonts w:ascii="Verdana" w:hAnsi="Verdana"/>
          <w:sz w:val="20"/>
          <w:szCs w:val="20"/>
          <w:lang w:val="en-US"/>
        </w:rPr>
        <w:t>[World’s Most Scenic River Journeys]</w:t>
      </w:r>
    </w:p>
    <w:p w:rsidR="006234E0" w:rsidRPr="00A030D7" w:rsidRDefault="006234E0" w:rsidP="006234E0">
      <w:pPr>
        <w:spacing w:after="0" w:line="240" w:lineRule="auto"/>
        <w:rPr>
          <w:rFonts w:ascii="Verdana" w:hAnsi="Verdana"/>
          <w:b/>
          <w:sz w:val="20"/>
          <w:szCs w:val="20"/>
          <w:lang w:val="en-US"/>
        </w:rPr>
      </w:pPr>
    </w:p>
    <w:p w:rsidR="006234E0" w:rsidRPr="00A030D7" w:rsidRDefault="006234E0" w:rsidP="006234E0">
      <w:pPr>
        <w:spacing w:after="0" w:line="240" w:lineRule="auto"/>
        <w:rPr>
          <w:rFonts w:ascii="Verdana" w:hAnsi="Verdana"/>
          <w:b/>
          <w:sz w:val="20"/>
          <w:szCs w:val="20"/>
          <w:lang w:val="en-US"/>
        </w:rPr>
      </w:pPr>
      <w:r w:rsidRPr="00A030D7">
        <w:rPr>
          <w:rFonts w:ascii="Verdana" w:hAnsi="Verdana"/>
          <w:b/>
          <w:sz w:val="20"/>
          <w:szCs w:val="20"/>
        </w:rPr>
        <w:t>Σειρά</w:t>
      </w:r>
      <w:r w:rsidRPr="00A030D7">
        <w:rPr>
          <w:rFonts w:ascii="Verdana" w:hAnsi="Verdana"/>
          <w:b/>
          <w:sz w:val="20"/>
          <w:szCs w:val="20"/>
          <w:lang w:val="en-US"/>
        </w:rPr>
        <w:t xml:space="preserve"> </w:t>
      </w:r>
      <w:r w:rsidRPr="00A030D7">
        <w:rPr>
          <w:rFonts w:ascii="Verdana" w:hAnsi="Verdana"/>
          <w:b/>
          <w:sz w:val="20"/>
          <w:szCs w:val="20"/>
        </w:rPr>
        <w:t>ντοκιμαντέρ</w:t>
      </w:r>
      <w:r w:rsidRPr="00A030D7">
        <w:rPr>
          <w:rFonts w:ascii="Verdana" w:hAnsi="Verdana"/>
          <w:b/>
          <w:sz w:val="20"/>
          <w:szCs w:val="20"/>
          <w:lang w:val="en-US"/>
        </w:rPr>
        <w:t xml:space="preserve"> 6 </w:t>
      </w:r>
      <w:r w:rsidRPr="00A030D7">
        <w:rPr>
          <w:rFonts w:ascii="Verdana" w:hAnsi="Verdana"/>
          <w:b/>
          <w:sz w:val="20"/>
          <w:szCs w:val="20"/>
        </w:rPr>
        <w:t>ωριαίων</w:t>
      </w:r>
      <w:r w:rsidRPr="00A030D7">
        <w:rPr>
          <w:rFonts w:ascii="Verdana" w:hAnsi="Verdana"/>
          <w:b/>
          <w:sz w:val="20"/>
          <w:szCs w:val="20"/>
          <w:lang w:val="en-US"/>
        </w:rPr>
        <w:t xml:space="preserve"> </w:t>
      </w:r>
      <w:r w:rsidRPr="00A030D7">
        <w:rPr>
          <w:rFonts w:ascii="Verdana" w:hAnsi="Verdana"/>
          <w:b/>
          <w:sz w:val="20"/>
          <w:szCs w:val="20"/>
        </w:rPr>
        <w:t>επεισοδίων</w:t>
      </w:r>
      <w:r w:rsidRPr="00A030D7">
        <w:rPr>
          <w:rFonts w:ascii="Verdana" w:hAnsi="Verdana"/>
          <w:b/>
          <w:sz w:val="20"/>
          <w:szCs w:val="20"/>
          <w:lang w:val="en-US"/>
        </w:rPr>
        <w:t xml:space="preserve"> </w:t>
      </w:r>
      <w:r w:rsidRPr="00A030D7">
        <w:rPr>
          <w:rFonts w:ascii="Verdana" w:hAnsi="Verdana"/>
          <w:b/>
          <w:sz w:val="20"/>
          <w:szCs w:val="20"/>
        </w:rPr>
        <w:t>συμπαραγωγής</w:t>
      </w:r>
      <w:r w:rsidRPr="00A030D7">
        <w:rPr>
          <w:rFonts w:ascii="Verdana" w:hAnsi="Verdana"/>
          <w:b/>
          <w:sz w:val="20"/>
          <w:szCs w:val="20"/>
          <w:lang w:val="en-US"/>
        </w:rPr>
        <w:t xml:space="preserve"> BRITESPARK FILMS EAST/ SALOON MEDIA/BLUE ANT STUDIOS/ CHANNEL 5, 2020.</w:t>
      </w:r>
    </w:p>
    <w:p w:rsidR="006234E0" w:rsidRPr="00A030D7" w:rsidRDefault="006234E0" w:rsidP="006234E0">
      <w:pPr>
        <w:spacing w:after="0" w:line="240" w:lineRule="auto"/>
        <w:rPr>
          <w:rFonts w:ascii="Verdana" w:hAnsi="Verdana"/>
          <w:b/>
          <w:sz w:val="20"/>
          <w:szCs w:val="20"/>
          <w:lang w:val="en-US"/>
        </w:rPr>
      </w:pPr>
    </w:p>
    <w:p w:rsidR="006234E0" w:rsidRPr="00A030D7" w:rsidRDefault="006234E0" w:rsidP="006234E0">
      <w:pPr>
        <w:spacing w:after="0" w:line="240" w:lineRule="auto"/>
        <w:rPr>
          <w:rFonts w:ascii="Verdana" w:hAnsi="Verdana"/>
          <w:b/>
          <w:sz w:val="20"/>
          <w:szCs w:val="20"/>
          <w:lang w:val="en-US"/>
        </w:rPr>
      </w:pPr>
    </w:p>
    <w:p w:rsidR="006234E0" w:rsidRPr="00A030D7" w:rsidRDefault="006234E0" w:rsidP="006234E0">
      <w:pPr>
        <w:spacing w:after="0" w:line="240" w:lineRule="auto"/>
        <w:rPr>
          <w:rFonts w:ascii="Verdana" w:hAnsi="Verdana"/>
          <w:b/>
          <w:sz w:val="20"/>
          <w:szCs w:val="20"/>
        </w:rPr>
      </w:pPr>
      <w:r w:rsidRPr="00A030D7">
        <w:rPr>
          <w:rFonts w:ascii="Verdana" w:hAnsi="Verdana"/>
          <w:b/>
          <w:sz w:val="20"/>
          <w:szCs w:val="20"/>
        </w:rPr>
        <w:t xml:space="preserve">Σκηνοθεσία: </w:t>
      </w:r>
      <w:r w:rsidRPr="00A030D7">
        <w:rPr>
          <w:rFonts w:ascii="Verdana" w:hAnsi="Verdana"/>
          <w:b/>
          <w:sz w:val="20"/>
          <w:szCs w:val="20"/>
          <w:lang w:val="en-US"/>
        </w:rPr>
        <w:t>Andrew</w:t>
      </w:r>
      <w:r w:rsidRPr="00A030D7">
        <w:rPr>
          <w:rFonts w:ascii="Verdana" w:hAnsi="Verdana"/>
          <w:b/>
          <w:sz w:val="20"/>
          <w:szCs w:val="20"/>
        </w:rPr>
        <w:t xml:space="preserve"> </w:t>
      </w:r>
      <w:r w:rsidRPr="00A030D7">
        <w:rPr>
          <w:rFonts w:ascii="Verdana" w:hAnsi="Verdana"/>
          <w:b/>
          <w:sz w:val="20"/>
          <w:szCs w:val="20"/>
          <w:lang w:val="en-US"/>
        </w:rPr>
        <w:t>Robbins</w:t>
      </w:r>
    </w:p>
    <w:p w:rsidR="006234E0" w:rsidRPr="00A030D7" w:rsidRDefault="006234E0" w:rsidP="006234E0">
      <w:pPr>
        <w:spacing w:after="0" w:line="240" w:lineRule="auto"/>
        <w:rPr>
          <w:rFonts w:ascii="Verdana" w:hAnsi="Verdana"/>
          <w:b/>
          <w:sz w:val="20"/>
          <w:szCs w:val="20"/>
        </w:rPr>
      </w:pPr>
    </w:p>
    <w:p w:rsidR="006234E0" w:rsidRPr="00A030D7" w:rsidRDefault="006234E0" w:rsidP="006234E0">
      <w:pPr>
        <w:spacing w:after="0" w:line="240" w:lineRule="auto"/>
        <w:jc w:val="both"/>
        <w:rPr>
          <w:rFonts w:ascii="Verdana" w:eastAsia="Times New Roman" w:hAnsi="Verdana" w:cstheme="minorHAnsi"/>
          <w:color w:val="201F1E"/>
          <w:sz w:val="20"/>
          <w:szCs w:val="20"/>
          <w:lang w:eastAsia="en-GB"/>
        </w:rPr>
      </w:pPr>
      <w:r w:rsidRPr="00A030D7">
        <w:rPr>
          <w:rFonts w:ascii="Verdana" w:eastAsia="Times New Roman" w:hAnsi="Verdana" w:cstheme="minorHAnsi"/>
          <w:color w:val="201F1E"/>
          <w:sz w:val="20"/>
          <w:szCs w:val="20"/>
          <w:lang w:eastAsia="en-GB"/>
        </w:rP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p>
    <w:p w:rsidR="006234E0" w:rsidRDefault="006234E0" w:rsidP="006234E0">
      <w:pPr>
        <w:spacing w:after="0" w:line="240" w:lineRule="auto"/>
        <w:jc w:val="both"/>
        <w:rPr>
          <w:rFonts w:ascii="Verdana" w:hAnsi="Verdana"/>
          <w:sz w:val="20"/>
          <w:szCs w:val="20"/>
        </w:rPr>
      </w:pPr>
      <w:r w:rsidRPr="00A030D7">
        <w:rPr>
          <w:rFonts w:ascii="Verdana" w:hAnsi="Verdana"/>
          <w:sz w:val="20"/>
          <w:szCs w:val="20"/>
        </w:rP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366502" w:rsidRDefault="00366502" w:rsidP="006234E0">
      <w:pPr>
        <w:spacing w:after="0" w:line="240" w:lineRule="auto"/>
        <w:jc w:val="both"/>
        <w:rPr>
          <w:rFonts w:ascii="Verdana" w:hAnsi="Verdana"/>
          <w:sz w:val="20"/>
          <w:szCs w:val="20"/>
        </w:rPr>
      </w:pPr>
    </w:p>
    <w:p w:rsidR="00366502" w:rsidRDefault="00366502" w:rsidP="00366502">
      <w:pPr>
        <w:jc w:val="both"/>
        <w:rPr>
          <w:rFonts w:ascii="Verdana" w:eastAsia="Times New Roman" w:hAnsi="Verdana" w:cs="Times New Roman"/>
          <w:b/>
          <w:color w:val="538135"/>
          <w:sz w:val="20"/>
          <w:szCs w:val="20"/>
          <w:lang w:eastAsia="el-GR"/>
        </w:rPr>
      </w:pPr>
      <w:r w:rsidRPr="00366502">
        <w:rPr>
          <w:rFonts w:ascii="Verdana" w:eastAsia="Times New Roman" w:hAnsi="Verdana" w:cs="Times New Roman"/>
          <w:b/>
          <w:color w:val="538135"/>
          <w:sz w:val="20"/>
          <w:szCs w:val="20"/>
          <w:lang w:eastAsia="el-GR"/>
        </w:rPr>
        <w:t>Επεισόδιο 4ο: Μοζέλας, Γερμανία [The Moselle River, Germany]</w:t>
      </w:r>
    </w:p>
    <w:p w:rsidR="00366502" w:rsidRPr="00366502" w:rsidRDefault="00366502" w:rsidP="00366502">
      <w:pPr>
        <w:jc w:val="both"/>
        <w:rPr>
          <w:rFonts w:ascii="Verdana" w:eastAsia="Times New Roman" w:hAnsi="Verdana" w:cs="Times New Roman"/>
          <w:b/>
          <w:color w:val="538135"/>
          <w:sz w:val="20"/>
          <w:szCs w:val="20"/>
          <w:lang w:eastAsia="el-GR"/>
        </w:rPr>
      </w:pPr>
      <w:r w:rsidRPr="00366502">
        <w:rPr>
          <w:rFonts w:ascii="Verdana" w:hAnsi="Verdana"/>
          <w:sz w:val="20"/>
          <w:szCs w:val="20"/>
        </w:rPr>
        <w:t>Το ταξίδι μας στον πανέμορφο Μοζέλα ξεκινάει από τη ρωμαϊκή πόλη Τρίερ ως τη συμβολή του ποταμού με τον Ρήνο στο Κόμπλεντς. Γνωστός για τους απόκρημνους αμπελώνες του, τα γραφικά χωριά και τις θεαματικές καμπύλες του, ο Μοζέλας θεωρείται ο πιο ρομαντικός ποταμός της Ευρώπης. Ξεκινάμε από την Τρίερ πάνω σε μία τεράστια φορτηγίδα. Ανεβαίνουμε σε ένα οινοφόρο ρωμαϊκό πλοίο και επισκεπτόμαστε τη μεσαιωνική πλατεία στο Μπένρκασελ-Κουζ. Περνάμε από τον υδατοφράκτη στη μοναδική γέφυρα Χάι Μοζέλ, και στα υπόγεια κελάρια του Τράμπεν-Τράρμπαχ. Φτάνουμε με το κανό στο παραμυθένιο κάστρο Κόχεμ πριν να καταλήξουμε με ταχύπλοο στη συμβολή του Μοζέλα με τον πανίσχυρο Ρήνο.</w:t>
      </w:r>
    </w:p>
    <w:p w:rsidR="00366502" w:rsidRPr="00DE68BB" w:rsidRDefault="00366502" w:rsidP="006234E0">
      <w:pPr>
        <w:spacing w:after="0" w:line="240" w:lineRule="auto"/>
        <w:jc w:val="both"/>
        <w:rPr>
          <w:rFonts w:ascii="Verdana" w:hAnsi="Verdana"/>
          <w:sz w:val="20"/>
          <w:szCs w:val="20"/>
        </w:rPr>
      </w:pPr>
    </w:p>
    <w:p w:rsidR="00674613" w:rsidRPr="00F1626F" w:rsidRDefault="005507F8" w:rsidP="00674613">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4613" w:rsidRPr="00F1626F" w:rsidTr="004F102C">
        <w:trPr>
          <w:tblCellSpacing w:w="0" w:type="dxa"/>
        </w:trPr>
        <w:tc>
          <w:tcPr>
            <w:tcW w:w="2500" w:type="pct"/>
            <w:vAlign w:val="center"/>
            <w:hideMark/>
          </w:tcPr>
          <w:p w:rsidR="00674613" w:rsidRPr="00F1626F" w:rsidRDefault="00674613" w:rsidP="004F102C">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674613" w:rsidRPr="00F1626F" w:rsidRDefault="00674613" w:rsidP="004F102C">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674613" w:rsidRPr="00F1626F" w:rsidRDefault="00674613" w:rsidP="00674613">
      <w:pPr>
        <w:spacing w:after="0" w:line="240" w:lineRule="auto"/>
        <w:rPr>
          <w:rFonts w:ascii="Verdana" w:eastAsia="Times New Roman" w:hAnsi="Verdana" w:cs="Times New Roman"/>
          <w:color w:val="191E00"/>
          <w:sz w:val="20"/>
          <w:szCs w:val="20"/>
          <w:lang w:val="en-US" w:eastAsia="el-GR"/>
        </w:rPr>
      </w:pPr>
    </w:p>
    <w:p w:rsidR="00674613" w:rsidRPr="00462B12" w:rsidRDefault="00674613" w:rsidP="00674613">
      <w:pPr>
        <w:spacing w:after="0" w:line="240" w:lineRule="auto"/>
        <w:rPr>
          <w:rFonts w:ascii="Verdana" w:eastAsia="Times New Roman" w:hAnsi="Verdana" w:cs="Times New Roman"/>
          <w:color w:val="191E00"/>
          <w:sz w:val="20"/>
          <w:szCs w:val="20"/>
          <w:lang w:eastAsia="el-GR"/>
        </w:rPr>
      </w:pPr>
    </w:p>
    <w:p w:rsidR="00674613" w:rsidRPr="00F1626F" w:rsidRDefault="00674613" w:rsidP="00674613">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674613" w:rsidRPr="00F1626F" w:rsidRDefault="00674613" w:rsidP="00674613">
      <w:pPr>
        <w:spacing w:after="0" w:line="240" w:lineRule="auto"/>
        <w:rPr>
          <w:rFonts w:ascii="Verdana" w:eastAsia="Times New Roman" w:hAnsi="Verdana" w:cs="Times New Roman"/>
          <w:b/>
          <w:color w:val="191E00"/>
          <w:sz w:val="20"/>
          <w:szCs w:val="20"/>
          <w:lang w:eastAsia="el-GR"/>
        </w:rPr>
      </w:pPr>
    </w:p>
    <w:p w:rsidR="00674613" w:rsidRPr="00F1626F" w:rsidRDefault="00674613" w:rsidP="00674613">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Καθημερινή ενημερωτική εκπομπή .</w:t>
      </w:r>
    </w:p>
    <w:p w:rsidR="00674613" w:rsidRPr="00F1626F" w:rsidRDefault="00674613" w:rsidP="00674613">
      <w:pPr>
        <w:spacing w:after="0" w:line="240" w:lineRule="auto"/>
        <w:rPr>
          <w:rFonts w:ascii="Verdana" w:eastAsia="Times New Roman" w:hAnsi="Verdana" w:cs="Times New Roman"/>
          <w:color w:val="191E00"/>
          <w:sz w:val="20"/>
          <w:szCs w:val="20"/>
          <w:lang w:eastAsia="el-GR"/>
        </w:rPr>
      </w:pPr>
    </w:p>
    <w:p w:rsidR="00674613" w:rsidRPr="00F1626F" w:rsidRDefault="00674613" w:rsidP="00674613">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674613" w:rsidRPr="00F1626F" w:rsidRDefault="00674613" w:rsidP="00674613">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674613" w:rsidRPr="00F1626F" w:rsidRDefault="00674613" w:rsidP="00674613">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674613" w:rsidRPr="00F1626F" w:rsidRDefault="00674613" w:rsidP="0067461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674613" w:rsidRPr="00F1626F" w:rsidRDefault="00674613" w:rsidP="0067461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lastRenderedPageBreak/>
        <w:t>Αρχισυνταξία: Τζένη Ευθυμιάδου</w:t>
      </w:r>
    </w:p>
    <w:p w:rsidR="00674613" w:rsidRPr="00F1626F" w:rsidRDefault="00674613" w:rsidP="00674613">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674613" w:rsidRDefault="00674613" w:rsidP="00674613">
      <w:pPr>
        <w:spacing w:after="0"/>
        <w:jc w:val="both"/>
        <w:rPr>
          <w:rFonts w:ascii="Verdana" w:eastAsia="Times New Roman" w:hAnsi="Verdana"/>
          <w:iCs/>
          <w:color w:val="191E00"/>
          <w:sz w:val="20"/>
          <w:szCs w:val="20"/>
        </w:rPr>
      </w:pPr>
    </w:p>
    <w:p w:rsidR="00633D72" w:rsidRPr="00633D72" w:rsidRDefault="005507F8" w:rsidP="00633D72">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3D72" w:rsidRPr="00633D72" w:rsidTr="00B96B80">
        <w:trPr>
          <w:tblCellSpacing w:w="0" w:type="dxa"/>
        </w:trPr>
        <w:tc>
          <w:tcPr>
            <w:tcW w:w="2500" w:type="pct"/>
            <w:vAlign w:val="center"/>
            <w:hideMark/>
          </w:tcPr>
          <w:p w:rsidR="00633D72" w:rsidRPr="00633D72" w:rsidRDefault="00633D72" w:rsidP="00633D72">
            <w:pPr>
              <w:spacing w:after="0" w:line="240" w:lineRule="auto"/>
              <w:rPr>
                <w:rFonts w:ascii="Verdana" w:eastAsia="Times New Roman" w:hAnsi="Verdana" w:cs="Times New Roman"/>
                <w:color w:val="191E00"/>
                <w:sz w:val="20"/>
                <w:szCs w:val="20"/>
                <w:lang w:eastAsia="el-GR"/>
              </w:rPr>
            </w:pPr>
            <w:r w:rsidRPr="00633D72">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633D72" w:rsidRPr="00633D72" w:rsidRDefault="00633D72" w:rsidP="00633D72">
            <w:pPr>
              <w:spacing w:after="0" w:line="240" w:lineRule="auto"/>
              <w:jc w:val="right"/>
              <w:rPr>
                <w:rFonts w:ascii="Verdana" w:eastAsia="Times New Roman" w:hAnsi="Verdana" w:cs="Times New Roman"/>
                <w:color w:val="191E00"/>
                <w:sz w:val="20"/>
                <w:szCs w:val="20"/>
                <w:lang w:eastAsia="el-GR"/>
              </w:rPr>
            </w:pPr>
            <w:r w:rsidRPr="00633D72">
              <w:rPr>
                <w:rFonts w:ascii="Verdana" w:eastAsia="Times New Roman" w:hAnsi="Verdana" w:cs="Times New Roman"/>
                <w:b/>
                <w:bCs/>
                <w:color w:val="053E62"/>
                <w:sz w:val="20"/>
                <w:szCs w:val="20"/>
                <w:lang w:eastAsia="el-GR"/>
              </w:rPr>
              <w:t xml:space="preserve">WEBTV </w:t>
            </w:r>
            <w:r w:rsidRPr="00633D72">
              <w:rPr>
                <w:rFonts w:ascii="Verdana" w:eastAsia="Times New Roman" w:hAnsi="Verdana" w:cs="Times New Roman"/>
                <w:b/>
                <w:bCs/>
                <w:color w:val="053E62"/>
                <w:sz w:val="20"/>
                <w:szCs w:val="20"/>
                <w:lang w:val="en-US" w:eastAsia="el-GR"/>
              </w:rPr>
              <w:t>GR</w:t>
            </w:r>
            <w:r w:rsidRPr="00633D72">
              <w:rPr>
                <w:rFonts w:ascii="Verdana" w:eastAsia="Times New Roman" w:hAnsi="Verdana" w:cs="Times New Roman"/>
                <w:color w:val="191E00"/>
                <w:sz w:val="20"/>
                <w:szCs w:val="20"/>
                <w:lang w:eastAsia="el-GR"/>
              </w:rPr>
              <w:t xml:space="preserve"> </w:t>
            </w:r>
            <w:r w:rsidRPr="00633D72">
              <w:rPr>
                <w:rFonts w:ascii="Verdana" w:eastAsia="Times New Roman" w:hAnsi="Verdana" w:cs="Times New Roman"/>
                <w:b/>
                <w:bCs/>
                <w:color w:val="053E62"/>
                <w:sz w:val="20"/>
                <w:szCs w:val="20"/>
                <w:lang w:eastAsia="el-GR"/>
              </w:rPr>
              <w:t>ERTflix</w:t>
            </w:r>
            <w:r w:rsidRPr="00633D72">
              <w:rPr>
                <w:rFonts w:ascii="Verdana" w:eastAsia="Times New Roman" w:hAnsi="Verdana" w:cs="Times New Roman"/>
                <w:color w:val="191E00"/>
                <w:sz w:val="20"/>
                <w:szCs w:val="20"/>
                <w:lang w:eastAsia="el-GR"/>
              </w:rPr>
              <w:t xml:space="preserve"> </w:t>
            </w:r>
          </w:p>
        </w:tc>
      </w:tr>
    </w:tbl>
    <w:p w:rsidR="00633D72" w:rsidRPr="00633D72" w:rsidRDefault="00633D72" w:rsidP="00633D72">
      <w:pPr>
        <w:spacing w:after="0" w:line="240" w:lineRule="auto"/>
        <w:rPr>
          <w:rFonts w:ascii="Verdana" w:eastAsia="Times New Roman" w:hAnsi="Verdana"/>
          <w:b/>
          <w:bCs/>
          <w:color w:val="191E00"/>
          <w:sz w:val="20"/>
          <w:szCs w:val="20"/>
          <w:lang w:val="en-US"/>
        </w:rPr>
      </w:pPr>
    </w:p>
    <w:p w:rsidR="00633D72" w:rsidRPr="00633D72" w:rsidRDefault="00633D72" w:rsidP="00633D72">
      <w:pPr>
        <w:spacing w:after="0" w:line="240" w:lineRule="auto"/>
        <w:rPr>
          <w:rFonts w:ascii="Verdana" w:hAnsi="Verdana"/>
          <w:b/>
          <w:bCs/>
          <w:sz w:val="20"/>
          <w:szCs w:val="20"/>
        </w:rPr>
      </w:pPr>
      <w:r w:rsidRPr="00633D72">
        <w:rPr>
          <w:rFonts w:ascii="Verdana" w:hAnsi="Verdana"/>
          <w:b/>
          <w:bCs/>
          <w:sz w:val="20"/>
          <w:szCs w:val="20"/>
        </w:rPr>
        <w:t>11:30 | Πράσινοι Παράδεισοι –</w:t>
      </w:r>
      <w:r w:rsidR="00B049D4">
        <w:rPr>
          <w:rFonts w:ascii="Verdana" w:hAnsi="Verdana"/>
          <w:b/>
          <w:bCs/>
          <w:sz w:val="20"/>
          <w:szCs w:val="20"/>
          <w:lang w:val="en-US"/>
        </w:rPr>
        <w:t>B</w:t>
      </w:r>
      <w:r w:rsidRPr="00633D72">
        <w:rPr>
          <w:rFonts w:ascii="Verdana" w:hAnsi="Verdana"/>
          <w:b/>
          <w:bCs/>
          <w:sz w:val="20"/>
          <w:szCs w:val="20"/>
        </w:rPr>
        <w:t xml:space="preserve">’ </w:t>
      </w:r>
      <w:r>
        <w:rPr>
          <w:rFonts w:ascii="Verdana" w:hAnsi="Verdana"/>
          <w:b/>
          <w:bCs/>
          <w:sz w:val="20"/>
          <w:szCs w:val="20"/>
        </w:rPr>
        <w:t xml:space="preserve">ΚΥΚΛΟΣ </w:t>
      </w:r>
      <w:r w:rsidRPr="00633D72">
        <w:rPr>
          <w:rFonts w:ascii="Verdana" w:hAnsi="Verdana"/>
          <w:b/>
          <w:bCs/>
          <w:sz w:val="20"/>
          <w:szCs w:val="20"/>
        </w:rPr>
        <w:t xml:space="preserve"> </w:t>
      </w:r>
      <w:r w:rsidRPr="00633D72">
        <w:rPr>
          <w:rFonts w:ascii="Verdana" w:eastAsia="Times New Roman" w:hAnsi="Verdana" w:cs="Times New Roman"/>
          <w:b/>
          <w:noProof/>
          <w:color w:val="FF0000"/>
          <w:sz w:val="20"/>
          <w:szCs w:val="20"/>
          <w:lang w:eastAsia="el-GR"/>
        </w:rPr>
        <w:drawing>
          <wp:inline distT="0" distB="0" distL="0" distR="0">
            <wp:extent cx="190500" cy="190500"/>
            <wp:effectExtent l="0" t="0" r="0" b="0"/>
            <wp:docPr id="6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3D72">
        <w:rPr>
          <w:rFonts w:ascii="Verdana" w:eastAsia="Times New Roman" w:hAnsi="Verdana"/>
          <w:b/>
          <w:bCs/>
          <w:color w:val="FF0000"/>
          <w:sz w:val="20"/>
          <w:szCs w:val="20"/>
        </w:rPr>
        <w:t xml:space="preserve">  Α΄ΤΗΛΕΟΠΤΙΚΗ ΜΕΤΑΔΟΣΗ</w:t>
      </w:r>
    </w:p>
    <w:p w:rsidR="00633D72" w:rsidRPr="00633D72" w:rsidRDefault="00633D72" w:rsidP="00633D72">
      <w:pPr>
        <w:spacing w:after="0" w:line="240" w:lineRule="auto"/>
        <w:rPr>
          <w:rFonts w:ascii="Verdana" w:hAnsi="Verdana"/>
          <w:bCs/>
          <w:sz w:val="20"/>
          <w:szCs w:val="20"/>
          <w:highlight w:val="yellow"/>
        </w:rPr>
      </w:pPr>
      <w:r w:rsidRPr="00633D72">
        <w:rPr>
          <w:rFonts w:ascii="Verdana" w:hAnsi="Verdana"/>
          <w:sz w:val="20"/>
          <w:szCs w:val="20"/>
        </w:rPr>
        <w:t>[Green Paradise]</w:t>
      </w:r>
    </w:p>
    <w:p w:rsidR="00633D72" w:rsidRPr="00633D72" w:rsidRDefault="00633D72" w:rsidP="00633D72">
      <w:pPr>
        <w:spacing w:after="0" w:line="240" w:lineRule="auto"/>
        <w:rPr>
          <w:rFonts w:ascii="Verdana" w:hAnsi="Verdana"/>
          <w:sz w:val="20"/>
          <w:szCs w:val="20"/>
        </w:rPr>
      </w:pPr>
    </w:p>
    <w:p w:rsidR="00633D72" w:rsidRPr="00633D72" w:rsidRDefault="00633D72" w:rsidP="00633D72">
      <w:pPr>
        <w:spacing w:after="0" w:line="240" w:lineRule="auto"/>
        <w:rPr>
          <w:rFonts w:ascii="Verdana" w:hAnsi="Verdana"/>
          <w:b/>
          <w:sz w:val="20"/>
          <w:szCs w:val="20"/>
        </w:rPr>
      </w:pPr>
      <w:r w:rsidRPr="00633D72">
        <w:rPr>
          <w:rFonts w:ascii="Verdana" w:hAnsi="Verdana"/>
          <w:b/>
          <w:sz w:val="20"/>
          <w:szCs w:val="20"/>
        </w:rPr>
        <w:t>Σειρά ντοκιμαντέρ 28 ημίωρων επεισοδίων, συμπαραγωγής MAHA/ What's up Films/ ARTE G.E.I.E.</w:t>
      </w:r>
    </w:p>
    <w:p w:rsidR="00633D72" w:rsidRPr="00633D72" w:rsidRDefault="00633D72" w:rsidP="00633D72">
      <w:pPr>
        <w:spacing w:after="0" w:line="240" w:lineRule="auto"/>
        <w:rPr>
          <w:rFonts w:ascii="Verdana" w:hAnsi="Verdana"/>
          <w:sz w:val="20"/>
          <w:szCs w:val="20"/>
        </w:rPr>
      </w:pPr>
    </w:p>
    <w:p w:rsidR="00633D72" w:rsidRPr="00633D72" w:rsidRDefault="00633D72" w:rsidP="00633D72">
      <w:pPr>
        <w:spacing w:after="0" w:line="240" w:lineRule="auto"/>
        <w:rPr>
          <w:rFonts w:ascii="Verdana" w:hAnsi="Verdana"/>
          <w:sz w:val="20"/>
          <w:szCs w:val="20"/>
        </w:rPr>
      </w:pPr>
    </w:p>
    <w:p w:rsidR="00633D72" w:rsidRPr="00633D72" w:rsidRDefault="00633D72" w:rsidP="00633D72">
      <w:pPr>
        <w:spacing w:after="0" w:line="240" w:lineRule="auto"/>
        <w:rPr>
          <w:rFonts w:ascii="Verdana" w:hAnsi="Verdana"/>
          <w:sz w:val="20"/>
          <w:szCs w:val="20"/>
        </w:rPr>
      </w:pPr>
      <w:r w:rsidRPr="00633D72">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633D72" w:rsidRPr="00633D72" w:rsidRDefault="00633D72" w:rsidP="00633D72">
      <w:pPr>
        <w:spacing w:after="0" w:line="240" w:lineRule="auto"/>
        <w:jc w:val="both"/>
        <w:rPr>
          <w:rFonts w:ascii="Verdana" w:eastAsia="Times New Roman" w:hAnsi="Verdana" w:cs="Times New Roman"/>
          <w:b/>
          <w:color w:val="538135"/>
          <w:sz w:val="20"/>
          <w:szCs w:val="20"/>
          <w:lang w:eastAsia="el-GR"/>
        </w:rPr>
      </w:pPr>
    </w:p>
    <w:p w:rsidR="00633D72" w:rsidRDefault="00633D72" w:rsidP="00633D72">
      <w:pPr>
        <w:spacing w:after="0" w:line="240" w:lineRule="auto"/>
        <w:jc w:val="both"/>
        <w:rPr>
          <w:rFonts w:ascii="Verdana" w:eastAsia="Times New Roman" w:hAnsi="Verdana" w:cs="Times New Roman"/>
          <w:b/>
          <w:color w:val="538135"/>
          <w:sz w:val="20"/>
          <w:szCs w:val="20"/>
          <w:lang w:eastAsia="el-GR"/>
        </w:rPr>
      </w:pPr>
    </w:p>
    <w:p w:rsidR="001B084D" w:rsidRPr="00D35173" w:rsidRDefault="001B084D" w:rsidP="001B084D">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6</w:t>
      </w:r>
      <w:r w:rsidRPr="006B52C2">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Κόστα Ρίκα - Παρθένα φύση</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Costa Rica: a pure Nature</w:t>
      </w:r>
      <w:r>
        <w:rPr>
          <w:rFonts w:ascii="Verdana" w:eastAsia="Times New Roman" w:hAnsi="Verdana" w:cs="Times New Roman"/>
          <w:b/>
          <w:color w:val="538135"/>
          <w:sz w:val="20"/>
          <w:szCs w:val="20"/>
          <w:lang w:eastAsia="el-GR"/>
        </w:rPr>
        <w:t>]</w:t>
      </w:r>
    </w:p>
    <w:p w:rsidR="001B084D" w:rsidRPr="00242158" w:rsidRDefault="001B084D" w:rsidP="001B084D">
      <w:pPr>
        <w:spacing w:after="0" w:line="240" w:lineRule="auto"/>
        <w:jc w:val="both"/>
        <w:rPr>
          <w:rFonts w:ascii="Verdana" w:hAnsi="Verdana" w:cs="Calibri"/>
          <w:sz w:val="20"/>
          <w:szCs w:val="20"/>
        </w:rPr>
      </w:pPr>
      <w:r w:rsidRPr="00242158">
        <w:rPr>
          <w:rFonts w:ascii="Verdana" w:hAnsi="Verdana" w:cs="Calibri"/>
          <w:sz w:val="20"/>
          <w:szCs w:val="20"/>
        </w:rPr>
        <w:t xml:space="preserve">Η πρωινή ομίχλη σηκώνεται από τα γιγάντια δέντρα που δεσπόζουν στην έρημη παραλία. Ακούγονται οι κραυγές των πιθήκων. Πάνω από τον ωκεανό, πετούν φρεγάτες. Περισσότερο από το ένα τρίτο της Κόστα Ρίκα προστατεύεται. Ένας πραγματικός παράδεισος για αμέτρητα είδη φυτών και ζώων, τα οποία ανακαλύπτουμε υπό το άγρυπνο μάτι του κινηματογραφιστή Ντενί Μπερτράν. Η ποικιλομορφία των τοπίων είναι εξίσου εκπληκτική. Ανακαλύπτουμε την ήπια ακτογραμμή του Ατλαντικού με τις ήρεμες παραλίες της, την πιο απότομη ακτογραμμή του Ειρηνικού, τα ξηρά τροπικά δάση και τα υγρά τροπικά δάση. </w:t>
      </w:r>
    </w:p>
    <w:p w:rsidR="00B049D4" w:rsidRPr="00A84728" w:rsidRDefault="005507F8" w:rsidP="00B049D4">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049D4" w:rsidRPr="002125A8" w:rsidTr="00C41559">
        <w:trPr>
          <w:tblCellSpacing w:w="0" w:type="dxa"/>
        </w:trPr>
        <w:tc>
          <w:tcPr>
            <w:tcW w:w="2500" w:type="pct"/>
            <w:vAlign w:val="center"/>
            <w:hideMark/>
          </w:tcPr>
          <w:p w:rsidR="00B049D4" w:rsidRPr="003B694E" w:rsidRDefault="00B049D4" w:rsidP="00C4155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B049D4" w:rsidRPr="002125A8" w:rsidRDefault="00B049D4" w:rsidP="00C4155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049D4" w:rsidRPr="00300D7F" w:rsidRDefault="00B049D4" w:rsidP="00B049D4">
      <w:pPr>
        <w:pStyle w:val="Web"/>
        <w:spacing w:before="0" w:beforeAutospacing="0" w:after="0" w:afterAutospacing="0"/>
        <w:rPr>
          <w:rFonts w:ascii="Verdana" w:hAnsi="Verdana"/>
          <w:color w:val="000000"/>
          <w:sz w:val="20"/>
          <w:szCs w:val="20"/>
          <w:lang w:val="en-US"/>
        </w:rPr>
      </w:pPr>
    </w:p>
    <w:p w:rsidR="00B049D4" w:rsidRPr="00770C57" w:rsidRDefault="00B049D4" w:rsidP="00B049D4">
      <w:pPr>
        <w:spacing w:after="0" w:line="240" w:lineRule="auto"/>
        <w:rPr>
          <w:rFonts w:ascii="Verdana" w:hAnsi="Verdana"/>
          <w:b/>
          <w:sz w:val="20"/>
          <w:szCs w:val="20"/>
        </w:rPr>
      </w:pPr>
      <w:r w:rsidRPr="00770C57">
        <w:rPr>
          <w:rFonts w:ascii="Verdana" w:eastAsia="Times New Roman" w:hAnsi="Verdana" w:cs="Times New Roman"/>
          <w:b/>
          <w:color w:val="000000"/>
          <w:sz w:val="20"/>
          <w:szCs w:val="20"/>
          <w:lang w:eastAsia="el-GR"/>
        </w:rPr>
        <w:t xml:space="preserve">12:00 | </w:t>
      </w:r>
      <w:r w:rsidR="00391BE3">
        <w:rPr>
          <w:rFonts w:ascii="Verdana" w:eastAsia="Times New Roman" w:hAnsi="Verdana" w:cs="Times New Roman"/>
          <w:b/>
          <w:color w:val="000000"/>
          <w:sz w:val="20"/>
          <w:szCs w:val="20"/>
          <w:lang w:eastAsia="el-GR"/>
        </w:rPr>
        <w:t xml:space="preserve">Οι Καλοί Ταξιδιώτες </w:t>
      </w:r>
      <w:r w:rsidRPr="00770C57">
        <w:rPr>
          <w:rFonts w:ascii="Verdana" w:eastAsia="Times New Roman" w:hAnsi="Verdana" w:cs="Times New Roman"/>
          <w:b/>
          <w:color w:val="000000"/>
          <w:sz w:val="20"/>
          <w:szCs w:val="20"/>
          <w:lang w:eastAsia="el-GR"/>
        </w:rPr>
        <w:t xml:space="preserve"> </w:t>
      </w:r>
      <w:r w:rsidRPr="00770C57">
        <w:rPr>
          <w:rFonts w:ascii="Verdana" w:hAnsi="Verdana"/>
          <w:b/>
          <w:noProof/>
          <w:sz w:val="20"/>
          <w:szCs w:val="20"/>
          <w:lang w:eastAsia="el-GR"/>
        </w:rPr>
        <w:drawing>
          <wp:inline distT="0" distB="0" distL="0" distR="0">
            <wp:extent cx="190500" cy="190500"/>
            <wp:effectExtent l="0" t="0" r="0" b="0"/>
            <wp:docPr id="14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C57">
        <w:rPr>
          <w:rFonts w:ascii="Verdana" w:hAnsi="Verdana"/>
          <w:b/>
          <w:sz w:val="20"/>
          <w:szCs w:val="20"/>
        </w:rPr>
        <w:t xml:space="preserve"> </w:t>
      </w:r>
      <w:r w:rsidRPr="00770C57">
        <w:rPr>
          <w:rFonts w:ascii="Verdana" w:eastAsia="Times New Roman" w:hAnsi="Verdana"/>
          <w:b/>
          <w:bCs/>
          <w:color w:val="FF0000"/>
          <w:sz w:val="20"/>
          <w:szCs w:val="20"/>
        </w:rPr>
        <w:t>Α΄ΤΗΛΕΟΠΤΙΚΗ ΜΕΤΑΔΟΣΗ</w:t>
      </w:r>
    </w:p>
    <w:p w:rsidR="00B049D4" w:rsidRPr="00770C57" w:rsidRDefault="00B049D4" w:rsidP="00B049D4">
      <w:pPr>
        <w:autoSpaceDE w:val="0"/>
        <w:autoSpaceDN w:val="0"/>
        <w:adjustRightInd w:val="0"/>
        <w:spacing w:after="0" w:line="240" w:lineRule="auto"/>
        <w:rPr>
          <w:rFonts w:ascii="Verdana" w:eastAsia="Times New Roman" w:hAnsi="Verdana" w:cs="Times New Roman"/>
          <w:color w:val="000000"/>
          <w:sz w:val="20"/>
          <w:szCs w:val="20"/>
          <w:lang w:eastAsia="el-GR"/>
        </w:rPr>
      </w:pPr>
      <w:r w:rsidRPr="00770C57">
        <w:rPr>
          <w:rFonts w:ascii="Verdana" w:eastAsia="Times New Roman" w:hAnsi="Verdana" w:cs="Times New Roman"/>
          <w:color w:val="000000"/>
          <w:sz w:val="20"/>
          <w:szCs w:val="20"/>
          <w:lang w:eastAsia="el-GR"/>
        </w:rPr>
        <w:t>[</w:t>
      </w:r>
      <w:r w:rsidRPr="003B694E">
        <w:rPr>
          <w:rFonts w:ascii="Verdana" w:eastAsia="Times New Roman" w:hAnsi="Verdana" w:cs="Times New Roman"/>
          <w:color w:val="000000"/>
          <w:sz w:val="20"/>
          <w:szCs w:val="20"/>
          <w:lang w:eastAsia="el-GR"/>
        </w:rPr>
        <w:t>Discover. The Good Travellers</w:t>
      </w:r>
      <w:r w:rsidRPr="00770C57">
        <w:rPr>
          <w:rFonts w:ascii="Verdana" w:eastAsia="Times New Roman" w:hAnsi="Verdana" w:cs="Times New Roman"/>
          <w:color w:val="000000"/>
          <w:sz w:val="20"/>
          <w:szCs w:val="20"/>
          <w:lang w:eastAsia="el-GR"/>
        </w:rPr>
        <w:t>]</w:t>
      </w:r>
    </w:p>
    <w:p w:rsidR="00B049D4" w:rsidRPr="00770C57" w:rsidRDefault="00B049D4" w:rsidP="00B049D4">
      <w:pPr>
        <w:autoSpaceDE w:val="0"/>
        <w:autoSpaceDN w:val="0"/>
        <w:adjustRightInd w:val="0"/>
        <w:spacing w:after="0" w:line="240" w:lineRule="auto"/>
        <w:rPr>
          <w:rFonts w:ascii="Verdana" w:eastAsia="Times New Roman" w:hAnsi="Verdana" w:cs="Times New Roman"/>
          <w:color w:val="000000"/>
          <w:sz w:val="20"/>
          <w:szCs w:val="20"/>
          <w:lang w:eastAsia="el-GR"/>
        </w:rPr>
      </w:pPr>
    </w:p>
    <w:p w:rsidR="00B049D4" w:rsidRPr="00770C57" w:rsidRDefault="00B049D4" w:rsidP="00B049D4">
      <w:pPr>
        <w:autoSpaceDE w:val="0"/>
        <w:autoSpaceDN w:val="0"/>
        <w:adjustRightInd w:val="0"/>
        <w:spacing w:after="0" w:line="240" w:lineRule="auto"/>
        <w:rPr>
          <w:rFonts w:ascii="Verdana" w:eastAsia="Times New Roman" w:hAnsi="Verdana" w:cs="Times New Roman"/>
          <w:color w:val="000000"/>
          <w:sz w:val="20"/>
          <w:szCs w:val="20"/>
          <w:lang w:eastAsia="el-GR"/>
        </w:rPr>
      </w:pPr>
    </w:p>
    <w:p w:rsidR="00B049D4" w:rsidRPr="003B694E" w:rsidRDefault="00B049D4" w:rsidP="00B049D4">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B049D4" w:rsidRPr="003B694E" w:rsidRDefault="00B049D4" w:rsidP="00B049D4">
      <w:pPr>
        <w:autoSpaceDE w:val="0"/>
        <w:autoSpaceDN w:val="0"/>
        <w:adjustRightInd w:val="0"/>
        <w:spacing w:after="0" w:line="240" w:lineRule="auto"/>
        <w:rPr>
          <w:rFonts w:ascii="Verdana" w:eastAsia="Times New Roman" w:hAnsi="Verdana" w:cs="Times New Roman"/>
          <w:b/>
          <w:color w:val="000000"/>
          <w:sz w:val="20"/>
          <w:szCs w:val="20"/>
          <w:lang w:eastAsia="el-GR"/>
        </w:rPr>
      </w:pPr>
      <w:r w:rsidRPr="003B694E">
        <w:rPr>
          <w:rFonts w:ascii="Verdana" w:eastAsia="Times New Roman" w:hAnsi="Verdana" w:cs="Times New Roman"/>
          <w:b/>
          <w:color w:val="000000"/>
          <w:sz w:val="20"/>
          <w:szCs w:val="20"/>
          <w:lang w:eastAsia="el-GR"/>
        </w:rPr>
        <w:t>Σειρά ντοκιμαντέρ παραγωγής Ισπανίας 2023 που θα ολοκληρωθεί σε 14 ωριαία επεισόδια.</w:t>
      </w:r>
    </w:p>
    <w:p w:rsidR="00B049D4" w:rsidRPr="003B694E" w:rsidRDefault="00B049D4" w:rsidP="00B049D4">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B049D4" w:rsidRPr="003B694E" w:rsidRDefault="00B049D4" w:rsidP="00B049D4">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p>
    <w:p w:rsidR="00B049D4" w:rsidRPr="003B694E" w:rsidRDefault="00B049D4" w:rsidP="00B049D4">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τη γαστρονομία, την άγρια ζωή, περιπετειώδη αθλήματα και σημαντικές πρωτοβουλίες για να γίνει πιο βιώσιμος ο τουρισμός. </w:t>
      </w:r>
    </w:p>
    <w:p w:rsidR="00B049D4" w:rsidRPr="003B694E" w:rsidRDefault="00B049D4" w:rsidP="00B049D4">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Η σειρά εστιάζει στην εξέλιξη ενός τουρισμού βασισμένου στην κοινότητα και σε πρωτοβουλίες βιώσιμης ανάπτυξης, μέσα στα πλαίσια της Αντζέντας 2030 </w:t>
      </w:r>
    </w:p>
    <w:p w:rsidR="00B049D4" w:rsidRPr="003B694E" w:rsidRDefault="00B049D4" w:rsidP="00B049D4">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για τη βιώσιμη ανάπτυξη.</w:t>
      </w:r>
    </w:p>
    <w:p w:rsidR="00B049D4" w:rsidRPr="003B694E" w:rsidRDefault="00B049D4" w:rsidP="00B049D4">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7A4618" w:rsidRPr="007A4618" w:rsidRDefault="00B049D4" w:rsidP="007A4618">
      <w:pPr>
        <w:spacing w:after="0" w:line="240" w:lineRule="auto"/>
        <w:ind w:right="-20"/>
        <w:jc w:val="both"/>
        <w:rPr>
          <w:rFonts w:ascii="Calibri" w:eastAsia="Calibri" w:hAnsi="Calibri" w:cs="Calibri"/>
          <w:b/>
          <w:bCs/>
          <w:color w:val="322D37"/>
        </w:rPr>
      </w:pPr>
      <w:r w:rsidRPr="003B694E">
        <w:rPr>
          <w:rFonts w:ascii="Verdana" w:eastAsia="Times New Roman" w:hAnsi="Verdana" w:cs="Times New Roman"/>
          <w:b/>
          <w:color w:val="538135"/>
          <w:sz w:val="20"/>
          <w:szCs w:val="20"/>
          <w:lang w:eastAsia="el-GR"/>
        </w:rPr>
        <w:t xml:space="preserve">Επεισόδιο </w:t>
      </w:r>
      <w:r w:rsidR="007A4618" w:rsidRPr="007A4618">
        <w:rPr>
          <w:rFonts w:ascii="Verdana" w:eastAsia="Times New Roman" w:hAnsi="Verdana" w:cs="Times New Roman"/>
          <w:b/>
          <w:color w:val="538135"/>
          <w:sz w:val="20"/>
          <w:szCs w:val="20"/>
          <w:lang w:eastAsia="el-GR"/>
        </w:rPr>
        <w:t>8</w:t>
      </w:r>
      <w:r w:rsidRPr="003B694E">
        <w:rPr>
          <w:rFonts w:ascii="Verdana" w:eastAsia="Times New Roman" w:hAnsi="Verdana" w:cs="Times New Roman"/>
          <w:b/>
          <w:color w:val="538135"/>
          <w:sz w:val="20"/>
          <w:szCs w:val="20"/>
          <w:lang w:eastAsia="el-GR"/>
        </w:rPr>
        <w:t xml:space="preserve">ο: </w:t>
      </w:r>
      <w:r w:rsidR="007A4618" w:rsidRPr="007A4618">
        <w:rPr>
          <w:rFonts w:ascii="Verdana" w:eastAsia="Times New Roman" w:hAnsi="Verdana" w:cs="Times New Roman"/>
          <w:b/>
          <w:color w:val="538135"/>
          <w:sz w:val="20"/>
          <w:szCs w:val="20"/>
          <w:lang w:eastAsia="el-GR"/>
        </w:rPr>
        <w:t>Τα Eδάφη των Ζαποτέκων[The Zaptec Lands]</w:t>
      </w:r>
    </w:p>
    <w:p w:rsidR="007A4618" w:rsidRPr="007A4618" w:rsidRDefault="007A4618" w:rsidP="007A4618">
      <w:pPr>
        <w:ind w:left="-20" w:right="-20"/>
        <w:jc w:val="both"/>
        <w:rPr>
          <w:rFonts w:ascii="Verdana" w:eastAsia="Times New Roman" w:hAnsi="Verdana" w:cs="Times New Roman"/>
          <w:color w:val="000000"/>
          <w:sz w:val="20"/>
          <w:szCs w:val="20"/>
          <w:lang w:eastAsia="el-GR"/>
        </w:rPr>
      </w:pPr>
      <w:r w:rsidRPr="007A4618">
        <w:rPr>
          <w:rFonts w:ascii="Verdana" w:eastAsia="Times New Roman" w:hAnsi="Verdana" w:cs="Times New Roman"/>
          <w:color w:val="000000"/>
          <w:sz w:val="20"/>
          <w:szCs w:val="20"/>
          <w:lang w:eastAsia="el-GR"/>
        </w:rPr>
        <w:t>Ας ανακαλύψουμε τα εδάφη των Ζαποτέκων στην Οαχάκα του Μεξικού. Ξεκινάμε από τη Σιέρα ντε Χουάρες, όπου θα επισκεφτούμε το Καπουλάλπαμ ντε Μέντες και τα περίχωρά του και μας κάνουν πνευματικό εξαγνισμό. Από εκεί ταξιδεύουμε στις κεντρικές κοιλάδες, περνώντας μέσα από τη Μόντε Αλμπάν, την πρωτεύουσα των Ζαποτέκων και επισκεπτόμαστε το Σαν Αντόνιο Αρασόλα, όπου γεννήθηκαν τα φανταστικά ζώα ή αλεμπρίχε. Συνεχίζουμε στο Σαντιάγο Ματατλάν για να γίνουμε ειδικοί στο μεσκάλ και κλείνουμε το επεισόδιο στην πρωτεύουσα της πολιτείας, Οαχάκα ντε Χουάρες.</w:t>
      </w:r>
    </w:p>
    <w:p w:rsidR="00FE4E64" w:rsidRPr="004D6A23" w:rsidRDefault="00FE4E64" w:rsidP="007A4618">
      <w:pPr>
        <w:spacing w:after="0" w:line="240" w:lineRule="auto"/>
        <w:jc w:val="both"/>
        <w:rPr>
          <w:rFonts w:ascii="Verdana" w:eastAsia="Times New Roman" w:hAnsi="Verdana" w:cs="Times New Roman"/>
          <w:b/>
          <w:color w:val="538135"/>
          <w:sz w:val="20"/>
          <w:szCs w:val="20"/>
          <w:lang w:eastAsia="el-GR"/>
        </w:rPr>
      </w:pPr>
    </w:p>
    <w:p w:rsidR="00335789" w:rsidRPr="00F1626F" w:rsidRDefault="005507F8" w:rsidP="00335789">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F1626F" w:rsidTr="008D042E">
        <w:trPr>
          <w:tblCellSpacing w:w="0" w:type="dxa"/>
        </w:trPr>
        <w:tc>
          <w:tcPr>
            <w:tcW w:w="2500" w:type="pct"/>
            <w:vAlign w:val="center"/>
            <w:hideMark/>
          </w:tcPr>
          <w:p w:rsidR="00335789" w:rsidRPr="00F1626F" w:rsidRDefault="00335789" w:rsidP="008D042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35789" w:rsidRPr="00F1626F" w:rsidRDefault="00335789" w:rsidP="008D042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35789" w:rsidRPr="00F1626F" w:rsidRDefault="00335789" w:rsidP="003357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335789" w:rsidRPr="00F1626F" w:rsidRDefault="00335789" w:rsidP="00335789">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757E48"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757E48" w:rsidRPr="00F1626F">
        <w:rPr>
          <w:rFonts w:ascii="Verdana" w:eastAsia="Times New Roman" w:hAnsi="Verdana" w:cs="Times New Roman"/>
          <w:b/>
          <w:color w:val="191E00"/>
          <w:sz w:val="20"/>
          <w:szCs w:val="20"/>
          <w:lang w:eastAsia="el-GR"/>
        </w:rPr>
        <w:t>.</w:t>
      </w:r>
    </w:p>
    <w:p w:rsidR="00335789" w:rsidRPr="00F1626F" w:rsidRDefault="00335789" w:rsidP="00335789">
      <w:pPr>
        <w:spacing w:after="0" w:line="240" w:lineRule="auto"/>
        <w:rPr>
          <w:rFonts w:ascii="Verdana" w:eastAsia="Times New Roman" w:hAnsi="Verdana" w:cs="Times New Roman"/>
          <w:color w:val="191E00"/>
          <w:sz w:val="20"/>
          <w:szCs w:val="20"/>
          <w:lang w:eastAsia="el-GR"/>
        </w:rPr>
      </w:pPr>
    </w:p>
    <w:p w:rsidR="00335789" w:rsidRPr="00F1626F" w:rsidRDefault="00335789" w:rsidP="00821A69">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35789" w:rsidRPr="00F1626F" w:rsidRDefault="00335789" w:rsidP="0033578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335789" w:rsidRPr="00F1626F" w:rsidRDefault="000D1739" w:rsidP="00335789">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5002C6" w:rsidRPr="00F1626F" w:rsidRDefault="005002C6" w:rsidP="00335789">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Σκηνοθεσία: Τάνια Χατζηγεωργίου, Χρύσα Νίκου</w:t>
      </w:r>
    </w:p>
    <w:p w:rsidR="00B349FD" w:rsidRPr="00F1626F" w:rsidRDefault="00B349FD" w:rsidP="00B349FD">
      <w:pPr>
        <w:spacing w:after="0" w:line="240" w:lineRule="auto"/>
        <w:rPr>
          <w:rFonts w:ascii="Verdana" w:hAnsi="Verdana"/>
          <w:sz w:val="20"/>
          <w:szCs w:val="20"/>
        </w:rPr>
      </w:pPr>
    </w:p>
    <w:p w:rsidR="008861C8" w:rsidRPr="00A50F3A" w:rsidRDefault="005507F8" w:rsidP="008861C8">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1C8" w:rsidRPr="00F1626F" w:rsidTr="007C7459">
        <w:trPr>
          <w:tblCellSpacing w:w="0" w:type="dxa"/>
        </w:trPr>
        <w:tc>
          <w:tcPr>
            <w:tcW w:w="2500" w:type="pct"/>
            <w:vAlign w:val="center"/>
            <w:hideMark/>
          </w:tcPr>
          <w:p w:rsidR="008861C8" w:rsidRPr="00A50F3A" w:rsidRDefault="008861C8" w:rsidP="007C7459">
            <w:pPr>
              <w:spacing w:after="0" w:line="240" w:lineRule="auto"/>
              <w:rPr>
                <w:rFonts w:ascii="Verdana" w:eastAsia="Times New Roman" w:hAnsi="Verdana" w:cs="Times New Roman"/>
                <w:color w:val="191E00"/>
                <w:sz w:val="20"/>
                <w:szCs w:val="20"/>
                <w:lang w:eastAsia="el-GR"/>
              </w:rPr>
            </w:pPr>
            <w:r w:rsidRPr="00A50F3A">
              <w:rPr>
                <w:rFonts w:ascii="Verdana" w:eastAsia="Times New Roman" w:hAnsi="Verdana" w:cs="Times New Roman"/>
                <w:color w:val="808080"/>
                <w:sz w:val="20"/>
                <w:szCs w:val="20"/>
                <w:lang w:eastAsia="el-GR"/>
              </w:rPr>
              <w:t>ΕΛΛΗΝΙΚΗ ΤΑΙΝΙΑ</w:t>
            </w:r>
          </w:p>
        </w:tc>
        <w:tc>
          <w:tcPr>
            <w:tcW w:w="2500" w:type="pct"/>
            <w:vAlign w:val="center"/>
            <w:hideMark/>
          </w:tcPr>
          <w:p w:rsidR="008861C8" w:rsidRPr="00A50F3A" w:rsidRDefault="008861C8" w:rsidP="00A50F3A">
            <w:pPr>
              <w:spacing w:after="0" w:line="240" w:lineRule="auto"/>
              <w:jc w:val="right"/>
              <w:rPr>
                <w:rFonts w:ascii="Verdana" w:eastAsia="Times New Roman" w:hAnsi="Verdana" w:cs="Times New Roman"/>
                <w:color w:val="191E00"/>
                <w:sz w:val="20"/>
                <w:szCs w:val="20"/>
                <w:lang w:eastAsia="el-GR"/>
              </w:rPr>
            </w:pPr>
            <w:r w:rsidRPr="00A50F3A">
              <w:rPr>
                <w:rFonts w:ascii="Verdana" w:eastAsia="Times New Roman" w:hAnsi="Verdana" w:cs="Times New Roman"/>
                <w:b/>
                <w:bCs/>
                <w:color w:val="053E62"/>
                <w:sz w:val="20"/>
                <w:szCs w:val="20"/>
                <w:lang w:eastAsia="el-GR"/>
              </w:rPr>
              <w:t>WEBTV</w:t>
            </w:r>
            <w:r w:rsidRPr="00A50F3A">
              <w:rPr>
                <w:rFonts w:ascii="Verdana" w:eastAsia="Times New Roman" w:hAnsi="Verdana" w:cs="Times New Roman"/>
                <w:b/>
                <w:bCs/>
                <w:color w:val="053E62"/>
                <w:sz w:val="20"/>
                <w:szCs w:val="20"/>
                <w:lang w:val="en-US" w:eastAsia="el-GR"/>
              </w:rPr>
              <w:t xml:space="preserve"> </w:t>
            </w:r>
          </w:p>
        </w:tc>
      </w:tr>
    </w:tbl>
    <w:p w:rsidR="008861C8" w:rsidRPr="00F1626F" w:rsidRDefault="008861C8" w:rsidP="008861C8">
      <w:pPr>
        <w:spacing w:after="0" w:line="240" w:lineRule="auto"/>
        <w:rPr>
          <w:rFonts w:ascii="Verdana" w:eastAsia="Times New Roman" w:hAnsi="Verdana" w:cs="Times New Roman"/>
          <w:b/>
          <w:color w:val="538135"/>
          <w:sz w:val="20"/>
          <w:szCs w:val="20"/>
          <w:highlight w:val="yellow"/>
          <w:lang w:eastAsia="el-GR"/>
        </w:rPr>
      </w:pPr>
    </w:p>
    <w:p w:rsidR="008861C8" w:rsidRPr="00C26A25" w:rsidRDefault="008861C8" w:rsidP="008861C8">
      <w:pPr>
        <w:pStyle w:val="Web"/>
        <w:spacing w:before="0" w:beforeAutospacing="0" w:after="0" w:afterAutospacing="0"/>
        <w:rPr>
          <w:rFonts w:ascii="Verdana" w:hAnsi="Verdana"/>
          <w:color w:val="191E00"/>
          <w:sz w:val="20"/>
          <w:szCs w:val="20"/>
        </w:rPr>
      </w:pPr>
      <w:r w:rsidRPr="00C26A25">
        <w:rPr>
          <w:rFonts w:ascii="Verdana" w:hAnsi="Verdana"/>
          <w:b/>
          <w:color w:val="191E00"/>
          <w:sz w:val="20"/>
          <w:szCs w:val="20"/>
        </w:rPr>
        <w:t xml:space="preserve">14:00 | </w:t>
      </w:r>
      <w:r w:rsidR="007A4618" w:rsidRPr="007A4618">
        <w:rPr>
          <w:rFonts w:ascii="Verdana" w:hAnsi="Verdana"/>
          <w:b/>
          <w:color w:val="191E00"/>
          <w:sz w:val="20"/>
          <w:szCs w:val="20"/>
        </w:rPr>
        <w:t xml:space="preserve">Κατηγορούμενος Ο Έρως </w:t>
      </w:r>
      <w:r w:rsidRPr="00C26A25">
        <w:rPr>
          <w:rFonts w:ascii="Verdana" w:hAnsi="Verdana"/>
          <w:noProof/>
          <w:color w:val="191E00"/>
          <w:sz w:val="20"/>
          <w:szCs w:val="20"/>
        </w:rPr>
        <w:drawing>
          <wp:inline distT="0" distB="0" distL="0" distR="0">
            <wp:extent cx="190500" cy="190500"/>
            <wp:effectExtent l="0" t="0" r="0" b="0"/>
            <wp:docPr id="160"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F12A4" w:rsidRPr="001F3D6B" w:rsidRDefault="004F12A4" w:rsidP="004F12A4">
      <w:pPr>
        <w:spacing w:after="0" w:line="240" w:lineRule="auto"/>
        <w:jc w:val="both"/>
        <w:rPr>
          <w:rFonts w:ascii="Verdana" w:eastAsia="Times New Roman" w:hAnsi="Verdana" w:cs="Times New Roman"/>
          <w:b/>
          <w:color w:val="191E00"/>
          <w:sz w:val="20"/>
          <w:szCs w:val="20"/>
          <w:highlight w:val="yellow"/>
          <w:lang w:eastAsia="el-GR"/>
        </w:rPr>
      </w:pPr>
    </w:p>
    <w:p w:rsidR="00553AE8" w:rsidRPr="00553AE8" w:rsidRDefault="00553AE8" w:rsidP="00553AE8">
      <w:pPr>
        <w:spacing w:after="0" w:line="240" w:lineRule="auto"/>
        <w:rPr>
          <w:rFonts w:ascii="Verdana" w:hAnsi="Verdana"/>
          <w:sz w:val="20"/>
          <w:szCs w:val="20"/>
        </w:rPr>
      </w:pPr>
    </w:p>
    <w:p w:rsidR="007A4618" w:rsidRPr="00F12EC6" w:rsidRDefault="007A4618" w:rsidP="007A4618">
      <w:pPr>
        <w:spacing w:after="0" w:line="240" w:lineRule="auto"/>
        <w:rPr>
          <w:rFonts w:ascii="Verdana" w:hAnsi="Verdana"/>
          <w:b/>
          <w:sz w:val="20"/>
          <w:szCs w:val="20"/>
        </w:rPr>
      </w:pPr>
      <w:r w:rsidRPr="007A4618">
        <w:rPr>
          <w:rFonts w:ascii="Verdana" w:hAnsi="Verdana"/>
          <w:b/>
          <w:sz w:val="20"/>
          <w:szCs w:val="20"/>
        </w:rPr>
        <w:t>Κωμωδία, παραγωγής 1962.</w:t>
      </w:r>
    </w:p>
    <w:p w:rsidR="007A4618" w:rsidRPr="007A4618" w:rsidRDefault="007A4618" w:rsidP="007A4618">
      <w:pPr>
        <w:spacing w:after="0" w:line="240" w:lineRule="auto"/>
        <w:rPr>
          <w:rFonts w:ascii="Verdana" w:hAnsi="Verdana"/>
          <w:b/>
          <w:sz w:val="20"/>
          <w:szCs w:val="20"/>
          <w:lang w:val="en-US"/>
        </w:rPr>
      </w:pPr>
    </w:p>
    <w:p w:rsidR="007A4618" w:rsidRPr="007A4618" w:rsidRDefault="007A4618" w:rsidP="007A4618">
      <w:pPr>
        <w:spacing w:after="0" w:line="240" w:lineRule="auto"/>
        <w:rPr>
          <w:rFonts w:ascii="Verdana" w:hAnsi="Verdana"/>
          <w:sz w:val="20"/>
          <w:szCs w:val="20"/>
        </w:rPr>
      </w:pPr>
      <w:r w:rsidRPr="007A4618">
        <w:rPr>
          <w:rFonts w:ascii="Verdana" w:hAnsi="Verdana"/>
          <w:sz w:val="20"/>
          <w:szCs w:val="20"/>
        </w:rPr>
        <w:t>Σκηνοθεσία: Γκρεγκ Τάλλας.</w:t>
      </w:r>
    </w:p>
    <w:p w:rsidR="007A4618" w:rsidRPr="007A4618" w:rsidRDefault="007A4618" w:rsidP="007A4618">
      <w:pPr>
        <w:spacing w:after="0" w:line="240" w:lineRule="auto"/>
        <w:rPr>
          <w:rFonts w:ascii="Verdana" w:hAnsi="Verdana"/>
          <w:sz w:val="20"/>
          <w:szCs w:val="20"/>
        </w:rPr>
      </w:pPr>
      <w:r w:rsidRPr="007A4618">
        <w:rPr>
          <w:rFonts w:ascii="Verdana" w:hAnsi="Verdana"/>
          <w:sz w:val="20"/>
          <w:szCs w:val="20"/>
        </w:rPr>
        <w:t>Σενάριο: Δημήτρης Ευαγγελίδης.</w:t>
      </w:r>
    </w:p>
    <w:p w:rsidR="007A4618" w:rsidRPr="007A4618" w:rsidRDefault="007A4618" w:rsidP="007A4618">
      <w:pPr>
        <w:spacing w:after="0" w:line="240" w:lineRule="auto"/>
        <w:rPr>
          <w:rFonts w:ascii="Verdana" w:hAnsi="Verdana"/>
          <w:sz w:val="20"/>
          <w:szCs w:val="20"/>
        </w:rPr>
      </w:pPr>
      <w:r w:rsidRPr="007A4618">
        <w:rPr>
          <w:rFonts w:ascii="Verdana" w:hAnsi="Verdana"/>
          <w:sz w:val="20"/>
          <w:szCs w:val="20"/>
        </w:rPr>
        <w:t>Διεύθυνση φωτογραφίας: Αριστείδης Καρύδης-Φουκς.</w:t>
      </w:r>
    </w:p>
    <w:p w:rsidR="007A4618" w:rsidRPr="007A4618" w:rsidRDefault="007A4618" w:rsidP="007A4618">
      <w:pPr>
        <w:spacing w:after="0" w:line="240" w:lineRule="auto"/>
        <w:rPr>
          <w:rFonts w:ascii="Verdana" w:hAnsi="Verdana"/>
          <w:sz w:val="20"/>
          <w:szCs w:val="20"/>
        </w:rPr>
      </w:pPr>
      <w:r w:rsidRPr="007A4618">
        <w:rPr>
          <w:rFonts w:ascii="Verdana" w:hAnsi="Verdana"/>
          <w:sz w:val="20"/>
          <w:szCs w:val="20"/>
        </w:rPr>
        <w:t>Μουσική: Μίμης Πλέσσας.</w:t>
      </w:r>
    </w:p>
    <w:p w:rsidR="007A4618" w:rsidRPr="007A4618" w:rsidRDefault="007A4618" w:rsidP="007A4618">
      <w:pPr>
        <w:spacing w:after="0" w:line="240" w:lineRule="auto"/>
        <w:rPr>
          <w:rFonts w:ascii="Verdana" w:hAnsi="Verdana"/>
          <w:sz w:val="20"/>
          <w:szCs w:val="20"/>
        </w:rPr>
      </w:pPr>
    </w:p>
    <w:p w:rsidR="007A4618" w:rsidRDefault="007A4618" w:rsidP="007A4618">
      <w:pPr>
        <w:spacing w:after="0" w:line="240" w:lineRule="auto"/>
        <w:rPr>
          <w:rFonts w:ascii="Verdana" w:hAnsi="Verdana"/>
          <w:sz w:val="20"/>
          <w:szCs w:val="20"/>
        </w:rPr>
      </w:pPr>
      <w:r w:rsidRPr="007A4618">
        <w:rPr>
          <w:rFonts w:ascii="Verdana" w:hAnsi="Verdana"/>
          <w:sz w:val="20"/>
          <w:szCs w:val="20"/>
        </w:rPr>
        <w:t>Παίζουν: Λάμπρος Κωνσταντάρας, Γιώργος Πάντζας, Άννα Μπράτσου, Βαγγέλης Πρωτόπαππας, Άννα Μαντζουράνη, Γιάννης Αργύρης, Γιώργος Γαβριηλίδης, Νανά Παπαδοπούλου, Ντόρα Βολανάκη, Παμφίλη Σαντοριναίου, Γιώργος Νέζος, Ερρίκος Κονταρίνης, Κώστας Ναός, Περικλής Χριστοφορίδης, Πάρις Πάππης, Γιάννης Παπαϊωάννου, Α. Λέκας, Καίτη Γκίνη, Σάββας Καλαντζής, Νίκος Λεπενιώτης, Γιώργος Οικονόμου, Σοφία Φέρρη, Ελ. Δουβάρα, Γ. Αντωνάκος.</w:t>
      </w:r>
    </w:p>
    <w:p w:rsidR="007A4618" w:rsidRPr="007A4618" w:rsidRDefault="007A4618" w:rsidP="007A4618">
      <w:pPr>
        <w:spacing w:after="0" w:line="240" w:lineRule="auto"/>
        <w:rPr>
          <w:rFonts w:ascii="Verdana" w:hAnsi="Verdana"/>
          <w:b/>
          <w:sz w:val="20"/>
          <w:szCs w:val="20"/>
        </w:rPr>
      </w:pPr>
    </w:p>
    <w:p w:rsidR="007A4618" w:rsidRPr="007A4618" w:rsidRDefault="007A4618" w:rsidP="007A4618">
      <w:pPr>
        <w:spacing w:after="0" w:line="240" w:lineRule="auto"/>
        <w:rPr>
          <w:rFonts w:ascii="Verdana" w:hAnsi="Verdana"/>
          <w:sz w:val="20"/>
          <w:szCs w:val="20"/>
        </w:rPr>
      </w:pPr>
      <w:r w:rsidRPr="007A4618">
        <w:rPr>
          <w:rFonts w:ascii="Verdana" w:hAnsi="Verdana"/>
          <w:b/>
          <w:sz w:val="20"/>
          <w:szCs w:val="20"/>
        </w:rPr>
        <w:t>Υπόθεση</w:t>
      </w:r>
      <w:r>
        <w:rPr>
          <w:rFonts w:ascii="Verdana" w:hAnsi="Verdana"/>
          <w:sz w:val="20"/>
          <w:szCs w:val="20"/>
        </w:rPr>
        <w:t xml:space="preserve">: </w:t>
      </w:r>
      <w:r w:rsidRPr="007A4618">
        <w:rPr>
          <w:rFonts w:ascii="Verdana" w:hAnsi="Verdana"/>
          <w:sz w:val="20"/>
          <w:szCs w:val="20"/>
        </w:rPr>
        <w:t>Ένας νεαρός εργοστασιάρχης, ο Κώστας Χατζηπαύλου, θέλοντας να κατακτήσει την Έλλη, κόρη του βιομήχανου Αχιλλέα Καρμπάντη, η οποία τον είχε χαστουκίσει κατά τη διάρκεια κάποιου ποδοσφαιρικού αγώνα, προσλαμβάνεται σαν εργάτης στο εργοστάσιο του πατέρα της. Η Έλλη αρχίζει να ανταποκρίνεται στην πολιορκία του, χωρίς να φαντάζεται όμως πως στην πραγματικότητα δεν είναι ένας φτωχός φοιτητής που εργάζεται για να τελειώσει τις σπουδές του. Εκείνος, με την κάλυψη του πατέρα της, τον οποίο έχει ενημερώσει σχετικά, συνεχίζει να παριστάνει το φτωχαδάκι, αδιαφορώντας παντελώς για το φλερτ μιας εργάτριας, αλλά και για τις αγριάδες του επιστάτη. Όταν η Έλλη μαθαίνει ποιος πράγματι είναι, εξοργίζεται, φεύγει από το σπίτι της και του κάνει μήνυση για πλαστοπροσωπία, πλαστογραφία και απάτη. Η υπόθεση φτάνει στο δικαστήριο, όπου εκτυλίσσονται σπαρταριστές σκηνές και φυσικά ο κατηγορούμενος αθωώνεται... λόγω βλακείας. Μόλις ξεθυμαίνει η οργή της, η ατίθαση κόρη βλέπει με άλλο μάτι τον Κώστα, πέφτει στην αγκαλιά του και δέχεται να γίνει γυναίκα του.</w:t>
      </w:r>
    </w:p>
    <w:p w:rsidR="007A4618" w:rsidRPr="007A4618" w:rsidRDefault="007A4618" w:rsidP="007A4618">
      <w:pPr>
        <w:spacing w:after="0" w:line="240" w:lineRule="auto"/>
        <w:rPr>
          <w:rFonts w:ascii="Verdana" w:hAnsi="Verdana"/>
          <w:b/>
          <w:sz w:val="20"/>
          <w:szCs w:val="20"/>
        </w:rPr>
      </w:pPr>
      <w:r w:rsidRPr="007A4618">
        <w:rPr>
          <w:rFonts w:ascii="Verdana" w:hAnsi="Verdana"/>
          <w:b/>
          <w:sz w:val="20"/>
          <w:szCs w:val="20"/>
        </w:rPr>
        <w:br/>
      </w:r>
      <w:r w:rsidRPr="007A4618">
        <w:rPr>
          <w:rFonts w:ascii="Verdana" w:hAnsi="Verdana"/>
          <w:b/>
          <w:sz w:val="20"/>
          <w:szCs w:val="20"/>
        </w:rPr>
        <w:br/>
      </w:r>
    </w:p>
    <w:p w:rsidR="00DD5B09" w:rsidRPr="00DD5B09" w:rsidRDefault="00DD5B09" w:rsidP="00DD5B09">
      <w:pPr>
        <w:spacing w:after="0" w:line="240" w:lineRule="auto"/>
        <w:rPr>
          <w:rFonts w:ascii="Verdana" w:eastAsia="Times New Roman" w:hAnsi="Verdana" w:cs="Calibri"/>
          <w:color w:val="323130"/>
          <w:sz w:val="20"/>
          <w:szCs w:val="20"/>
          <w:lang w:eastAsia="el-GR"/>
        </w:rPr>
      </w:pPr>
    </w:p>
    <w:p w:rsidR="00BA25A7" w:rsidRPr="00633D72" w:rsidRDefault="005507F8" w:rsidP="00BA25A7">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A25A7" w:rsidRPr="00633D72" w:rsidTr="00B96B80">
        <w:trPr>
          <w:tblCellSpacing w:w="0" w:type="dxa"/>
        </w:trPr>
        <w:tc>
          <w:tcPr>
            <w:tcW w:w="2500" w:type="pct"/>
            <w:vAlign w:val="center"/>
            <w:hideMark/>
          </w:tcPr>
          <w:p w:rsidR="00BA25A7" w:rsidRPr="00633D72" w:rsidRDefault="00BA25A7" w:rsidP="00B96B80">
            <w:pPr>
              <w:spacing w:after="0" w:line="240" w:lineRule="auto"/>
              <w:rPr>
                <w:rFonts w:ascii="Verdana" w:eastAsia="Times New Roman" w:hAnsi="Verdana" w:cs="Times New Roman"/>
                <w:color w:val="191E00"/>
                <w:sz w:val="20"/>
                <w:szCs w:val="20"/>
                <w:lang w:eastAsia="el-GR"/>
              </w:rPr>
            </w:pPr>
            <w:r w:rsidRPr="00633D72">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BA25A7" w:rsidRPr="00633D72" w:rsidRDefault="00BA25A7" w:rsidP="00B96B80">
            <w:pPr>
              <w:spacing w:after="0" w:line="240" w:lineRule="auto"/>
              <w:jc w:val="right"/>
              <w:rPr>
                <w:rFonts w:ascii="Verdana" w:eastAsia="Times New Roman" w:hAnsi="Verdana" w:cs="Times New Roman"/>
                <w:color w:val="191E00"/>
                <w:sz w:val="20"/>
                <w:szCs w:val="20"/>
                <w:lang w:eastAsia="el-GR"/>
              </w:rPr>
            </w:pPr>
            <w:r w:rsidRPr="00633D72">
              <w:rPr>
                <w:rFonts w:ascii="Verdana" w:eastAsia="Times New Roman" w:hAnsi="Verdana" w:cs="Times New Roman"/>
                <w:b/>
                <w:bCs/>
                <w:color w:val="053E62"/>
                <w:sz w:val="20"/>
                <w:szCs w:val="20"/>
                <w:lang w:eastAsia="el-GR"/>
              </w:rPr>
              <w:t xml:space="preserve">WEBTV </w:t>
            </w:r>
            <w:r w:rsidRPr="00633D72">
              <w:rPr>
                <w:rFonts w:ascii="Verdana" w:eastAsia="Times New Roman" w:hAnsi="Verdana" w:cs="Times New Roman"/>
                <w:b/>
                <w:bCs/>
                <w:color w:val="053E62"/>
                <w:sz w:val="20"/>
                <w:szCs w:val="20"/>
                <w:lang w:val="en-US" w:eastAsia="el-GR"/>
              </w:rPr>
              <w:t>GR</w:t>
            </w:r>
            <w:r w:rsidRPr="00633D72">
              <w:rPr>
                <w:rFonts w:ascii="Verdana" w:eastAsia="Times New Roman" w:hAnsi="Verdana" w:cs="Times New Roman"/>
                <w:color w:val="191E00"/>
                <w:sz w:val="20"/>
                <w:szCs w:val="20"/>
                <w:lang w:eastAsia="el-GR"/>
              </w:rPr>
              <w:t xml:space="preserve"> </w:t>
            </w:r>
            <w:r w:rsidRPr="00633D72">
              <w:rPr>
                <w:rFonts w:ascii="Verdana" w:eastAsia="Times New Roman" w:hAnsi="Verdana" w:cs="Times New Roman"/>
                <w:b/>
                <w:bCs/>
                <w:color w:val="053E62"/>
                <w:sz w:val="20"/>
                <w:szCs w:val="20"/>
                <w:lang w:eastAsia="el-GR"/>
              </w:rPr>
              <w:t>ERTflix</w:t>
            </w:r>
            <w:r w:rsidRPr="00633D72">
              <w:rPr>
                <w:rFonts w:ascii="Verdana" w:eastAsia="Times New Roman" w:hAnsi="Verdana" w:cs="Times New Roman"/>
                <w:color w:val="191E00"/>
                <w:sz w:val="20"/>
                <w:szCs w:val="20"/>
                <w:lang w:eastAsia="el-GR"/>
              </w:rPr>
              <w:t xml:space="preserve"> </w:t>
            </w:r>
          </w:p>
        </w:tc>
      </w:tr>
    </w:tbl>
    <w:p w:rsidR="00BA25A7" w:rsidRPr="00633D72" w:rsidRDefault="00BA25A7" w:rsidP="00BA25A7">
      <w:pPr>
        <w:spacing w:after="0" w:line="240" w:lineRule="auto"/>
        <w:rPr>
          <w:rFonts w:ascii="Verdana" w:eastAsia="Times New Roman" w:hAnsi="Verdana"/>
          <w:b/>
          <w:bCs/>
          <w:color w:val="191E00"/>
          <w:sz w:val="20"/>
          <w:szCs w:val="20"/>
          <w:lang w:val="en-US"/>
        </w:rPr>
      </w:pPr>
    </w:p>
    <w:p w:rsidR="00BA25A7" w:rsidRPr="00633D72" w:rsidRDefault="00BA25A7" w:rsidP="00BA25A7">
      <w:pPr>
        <w:spacing w:after="0" w:line="240" w:lineRule="auto"/>
        <w:rPr>
          <w:rFonts w:ascii="Verdana" w:hAnsi="Verdana"/>
          <w:b/>
          <w:bCs/>
          <w:sz w:val="20"/>
          <w:szCs w:val="20"/>
        </w:rPr>
      </w:pPr>
      <w:r w:rsidRPr="00633D72">
        <w:rPr>
          <w:rFonts w:ascii="Verdana" w:hAnsi="Verdana"/>
          <w:b/>
          <w:bCs/>
          <w:sz w:val="20"/>
          <w:szCs w:val="20"/>
        </w:rPr>
        <w:t>1</w:t>
      </w:r>
      <w:r w:rsidRPr="00BA25A7">
        <w:rPr>
          <w:rFonts w:ascii="Verdana" w:hAnsi="Verdana"/>
          <w:b/>
          <w:bCs/>
          <w:sz w:val="20"/>
          <w:szCs w:val="20"/>
        </w:rPr>
        <w:t>5</w:t>
      </w:r>
      <w:r w:rsidRPr="00633D72">
        <w:rPr>
          <w:rFonts w:ascii="Verdana" w:hAnsi="Verdana"/>
          <w:b/>
          <w:bCs/>
          <w:sz w:val="20"/>
          <w:szCs w:val="20"/>
        </w:rPr>
        <w:t>:30 | Πράσινοι Παράδεισοι –</w:t>
      </w:r>
      <w:r w:rsidR="00B77664">
        <w:rPr>
          <w:rFonts w:ascii="Verdana" w:hAnsi="Verdana"/>
          <w:b/>
          <w:bCs/>
          <w:sz w:val="20"/>
          <w:szCs w:val="20"/>
        </w:rPr>
        <w:t>Β</w:t>
      </w:r>
      <w:r w:rsidRPr="00633D72">
        <w:rPr>
          <w:rFonts w:ascii="Verdana" w:hAnsi="Verdana"/>
          <w:b/>
          <w:bCs/>
          <w:sz w:val="20"/>
          <w:szCs w:val="20"/>
        </w:rPr>
        <w:t xml:space="preserve">’ </w:t>
      </w:r>
      <w:r>
        <w:rPr>
          <w:rFonts w:ascii="Verdana" w:hAnsi="Verdana"/>
          <w:b/>
          <w:bCs/>
          <w:sz w:val="20"/>
          <w:szCs w:val="20"/>
        </w:rPr>
        <w:t>ΚΥΚΛΟΣ</w:t>
      </w:r>
      <w:r w:rsidRPr="00BA25A7">
        <w:rPr>
          <w:rFonts w:ascii="Verdana" w:hAnsi="Verdana"/>
          <w:b/>
          <w:bCs/>
          <w:sz w:val="20"/>
          <w:szCs w:val="20"/>
        </w:rPr>
        <w:t>[</w:t>
      </w:r>
      <w:r>
        <w:rPr>
          <w:rFonts w:ascii="Verdana" w:hAnsi="Verdana"/>
          <w:b/>
          <w:bCs/>
          <w:sz w:val="20"/>
          <w:szCs w:val="20"/>
          <w:lang w:val="en-US"/>
        </w:rPr>
        <w:t>E</w:t>
      </w:r>
      <w:r w:rsidRPr="00BA25A7">
        <w:rPr>
          <w:rFonts w:ascii="Verdana" w:hAnsi="Verdana"/>
          <w:b/>
          <w:bCs/>
          <w:sz w:val="20"/>
          <w:szCs w:val="20"/>
        </w:rPr>
        <w:t>]</w:t>
      </w:r>
      <w:r>
        <w:rPr>
          <w:rFonts w:ascii="Verdana" w:hAnsi="Verdana"/>
          <w:b/>
          <w:bCs/>
          <w:sz w:val="20"/>
          <w:szCs w:val="20"/>
        </w:rPr>
        <w:t xml:space="preserve"> </w:t>
      </w:r>
      <w:r w:rsidRPr="00633D72">
        <w:rPr>
          <w:rFonts w:ascii="Verdana" w:hAnsi="Verdana"/>
          <w:b/>
          <w:bCs/>
          <w:sz w:val="20"/>
          <w:szCs w:val="20"/>
        </w:rPr>
        <w:t xml:space="preserve"> </w:t>
      </w:r>
      <w:r w:rsidRPr="00633D72">
        <w:rPr>
          <w:rFonts w:ascii="Verdana" w:eastAsia="Times New Roman" w:hAnsi="Verdana" w:cs="Times New Roman"/>
          <w:b/>
          <w:noProof/>
          <w:color w:val="FF0000"/>
          <w:sz w:val="20"/>
          <w:szCs w:val="20"/>
          <w:lang w:eastAsia="el-GR"/>
        </w:rPr>
        <w:drawing>
          <wp:inline distT="0" distB="0" distL="0" distR="0">
            <wp:extent cx="190500" cy="190500"/>
            <wp:effectExtent l="0" t="0" r="0" b="0"/>
            <wp:docPr id="9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3D72">
        <w:rPr>
          <w:rFonts w:ascii="Verdana" w:eastAsia="Times New Roman" w:hAnsi="Verdana"/>
          <w:b/>
          <w:bCs/>
          <w:color w:val="FF0000"/>
          <w:sz w:val="20"/>
          <w:szCs w:val="20"/>
        </w:rPr>
        <w:t xml:space="preserve">  </w:t>
      </w:r>
    </w:p>
    <w:p w:rsidR="00BA25A7" w:rsidRPr="00633D72" w:rsidRDefault="00BA25A7" w:rsidP="00BA25A7">
      <w:pPr>
        <w:spacing w:after="0" w:line="240" w:lineRule="auto"/>
        <w:rPr>
          <w:rFonts w:ascii="Verdana" w:hAnsi="Verdana"/>
          <w:bCs/>
          <w:sz w:val="20"/>
          <w:szCs w:val="20"/>
          <w:highlight w:val="yellow"/>
        </w:rPr>
      </w:pPr>
      <w:r w:rsidRPr="00633D72">
        <w:rPr>
          <w:rFonts w:ascii="Verdana" w:hAnsi="Verdana"/>
          <w:sz w:val="20"/>
          <w:szCs w:val="20"/>
        </w:rPr>
        <w:t>[Green Paradise]</w:t>
      </w:r>
    </w:p>
    <w:p w:rsidR="00BA25A7" w:rsidRPr="00633D72" w:rsidRDefault="00BA25A7" w:rsidP="00BA25A7">
      <w:pPr>
        <w:spacing w:after="0" w:line="240" w:lineRule="auto"/>
        <w:rPr>
          <w:rFonts w:ascii="Verdana" w:hAnsi="Verdana"/>
          <w:sz w:val="20"/>
          <w:szCs w:val="20"/>
        </w:rPr>
      </w:pPr>
    </w:p>
    <w:p w:rsidR="00BA25A7" w:rsidRPr="00633D72" w:rsidRDefault="00BA25A7" w:rsidP="00BA25A7">
      <w:pPr>
        <w:spacing w:after="0" w:line="240" w:lineRule="auto"/>
        <w:rPr>
          <w:rFonts w:ascii="Verdana" w:hAnsi="Verdana"/>
          <w:b/>
          <w:sz w:val="20"/>
          <w:szCs w:val="20"/>
        </w:rPr>
      </w:pPr>
      <w:r w:rsidRPr="00633D72">
        <w:rPr>
          <w:rFonts w:ascii="Verdana" w:hAnsi="Verdana"/>
          <w:b/>
          <w:sz w:val="20"/>
          <w:szCs w:val="20"/>
        </w:rPr>
        <w:t>Σειρά ντοκιμαντέρ 28 ημίωρων επεισοδίων, συμπαραγωγής MAHA/ What's up Films/ ARTE G.E.I.E.</w:t>
      </w:r>
    </w:p>
    <w:p w:rsidR="00BA25A7" w:rsidRPr="00633D72" w:rsidRDefault="00BA25A7" w:rsidP="00BA25A7">
      <w:pPr>
        <w:spacing w:after="0" w:line="240" w:lineRule="auto"/>
        <w:rPr>
          <w:rFonts w:ascii="Verdana" w:hAnsi="Verdana"/>
          <w:sz w:val="20"/>
          <w:szCs w:val="20"/>
        </w:rPr>
      </w:pPr>
    </w:p>
    <w:p w:rsidR="00BA25A7" w:rsidRPr="00633D72" w:rsidRDefault="00BA25A7" w:rsidP="00BA25A7">
      <w:pPr>
        <w:spacing w:after="0" w:line="240" w:lineRule="auto"/>
        <w:rPr>
          <w:rFonts w:ascii="Verdana" w:hAnsi="Verdana"/>
          <w:sz w:val="20"/>
          <w:szCs w:val="20"/>
        </w:rPr>
      </w:pPr>
    </w:p>
    <w:p w:rsidR="00BA25A7" w:rsidRPr="00633D72" w:rsidRDefault="00BA25A7" w:rsidP="00BA25A7">
      <w:pPr>
        <w:spacing w:after="0" w:line="240" w:lineRule="auto"/>
        <w:rPr>
          <w:rFonts w:ascii="Verdana" w:hAnsi="Verdana"/>
          <w:sz w:val="20"/>
          <w:szCs w:val="20"/>
        </w:rPr>
      </w:pPr>
      <w:r w:rsidRPr="00633D72">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BA25A7" w:rsidRPr="00633D72" w:rsidRDefault="00BA25A7" w:rsidP="00BA25A7">
      <w:pPr>
        <w:spacing w:after="0" w:line="240" w:lineRule="auto"/>
        <w:jc w:val="both"/>
        <w:rPr>
          <w:rFonts w:ascii="Verdana" w:eastAsia="Times New Roman" w:hAnsi="Verdana" w:cs="Times New Roman"/>
          <w:b/>
          <w:color w:val="538135"/>
          <w:sz w:val="20"/>
          <w:szCs w:val="20"/>
          <w:lang w:eastAsia="el-GR"/>
        </w:rPr>
      </w:pPr>
    </w:p>
    <w:p w:rsidR="00BA25A7" w:rsidRDefault="00BA25A7" w:rsidP="00BA25A7">
      <w:pPr>
        <w:spacing w:after="0" w:line="240" w:lineRule="auto"/>
        <w:jc w:val="both"/>
        <w:rPr>
          <w:rFonts w:ascii="Verdana" w:eastAsia="Times New Roman" w:hAnsi="Verdana" w:cs="Times New Roman"/>
          <w:b/>
          <w:color w:val="538135"/>
          <w:sz w:val="20"/>
          <w:szCs w:val="20"/>
          <w:lang w:eastAsia="el-GR"/>
        </w:rPr>
      </w:pPr>
    </w:p>
    <w:p w:rsidR="004724CB" w:rsidRPr="00D35173" w:rsidRDefault="004724CB" w:rsidP="004724CB">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6</w:t>
      </w:r>
      <w:r w:rsidRPr="006B52C2">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Κόστα Ρίκα - Παρθένα φύση</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Costa Rica: a pure Nature</w:t>
      </w:r>
      <w:r>
        <w:rPr>
          <w:rFonts w:ascii="Verdana" w:eastAsia="Times New Roman" w:hAnsi="Verdana" w:cs="Times New Roman"/>
          <w:b/>
          <w:color w:val="538135"/>
          <w:sz w:val="20"/>
          <w:szCs w:val="20"/>
          <w:lang w:eastAsia="el-GR"/>
        </w:rPr>
        <w:t>]</w:t>
      </w:r>
    </w:p>
    <w:p w:rsidR="004724CB" w:rsidRPr="00242158" w:rsidRDefault="004724CB" w:rsidP="004724CB">
      <w:pPr>
        <w:spacing w:after="0" w:line="240" w:lineRule="auto"/>
        <w:jc w:val="both"/>
        <w:rPr>
          <w:rFonts w:ascii="Verdana" w:hAnsi="Verdana" w:cs="Calibri"/>
          <w:sz w:val="20"/>
          <w:szCs w:val="20"/>
        </w:rPr>
      </w:pPr>
      <w:r w:rsidRPr="00242158">
        <w:rPr>
          <w:rFonts w:ascii="Verdana" w:hAnsi="Verdana" w:cs="Calibri"/>
          <w:sz w:val="20"/>
          <w:szCs w:val="20"/>
        </w:rPr>
        <w:t xml:space="preserve">Η πρωινή ομίχλη σηκώνεται από τα γιγάντια δέντρα που δεσπόζουν στην έρημη παραλία. Ακούγονται οι κραυγές των πιθήκων. Πάνω από τον ωκεανό, πετούν φρεγάτες. Περισσότερο από το ένα τρίτο της Κόστα Ρίκα προστατεύεται. Ένας πραγματικός παράδεισος για αμέτρητα είδη φυτών και ζώων, τα οποία ανακαλύπτουμε υπό το άγρυπνο μάτι του κινηματογραφιστή Ντενί Μπερτράν. Η ποικιλομορφία των τοπίων είναι εξίσου εκπληκτική. Ανακαλύπτουμε την ήπια ακτογραμμή του Ατλαντικού με τις ήρεμες παραλίες της, την πιο απότομη ακτογραμμή του Ειρηνικού, τα ξηρά τροπικά δάση και τα υγρά τροπικά δάση. </w:t>
      </w:r>
    </w:p>
    <w:p w:rsidR="00381E4D" w:rsidRPr="005F323E" w:rsidRDefault="00381E4D" w:rsidP="00381E4D">
      <w:pPr>
        <w:spacing w:after="0" w:line="240" w:lineRule="auto"/>
        <w:jc w:val="both"/>
        <w:rPr>
          <w:rFonts w:ascii="Verdana" w:eastAsia="Times New Roman" w:hAnsi="Verdana"/>
          <w:b/>
          <w:color w:val="538135"/>
          <w:sz w:val="20"/>
          <w:szCs w:val="20"/>
        </w:rPr>
      </w:pPr>
    </w:p>
    <w:p w:rsidR="00A2129F" w:rsidRPr="00F1626F" w:rsidRDefault="005507F8" w:rsidP="00DC5E7B">
      <w:pPr>
        <w:spacing w:after="0" w:line="240" w:lineRule="auto"/>
        <w:rPr>
          <w:rFonts w:ascii="Verdana" w:hAnsi="Verdana"/>
          <w:sz w:val="20"/>
          <w:szCs w:val="20"/>
        </w:rPr>
      </w:pPr>
      <w:r w:rsidRPr="005507F8">
        <w:rPr>
          <w:rFonts w:ascii="Verdana" w:hAnsi="Verdana"/>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F1626F" w:rsidTr="00910121">
        <w:trPr>
          <w:tblCellSpacing w:w="0" w:type="dxa"/>
        </w:trPr>
        <w:tc>
          <w:tcPr>
            <w:tcW w:w="2500" w:type="pct"/>
            <w:vAlign w:val="center"/>
            <w:hideMark/>
          </w:tcPr>
          <w:p w:rsidR="00A2129F" w:rsidRPr="00F1626F" w:rsidRDefault="00A2129F" w:rsidP="0091012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 Εκπομπή</w:t>
            </w:r>
          </w:p>
          <w:p w:rsidR="00A2129F" w:rsidRPr="00F1626F" w:rsidRDefault="00A2129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F1626F" w:rsidRDefault="00A2129F" w:rsidP="0091012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2129F" w:rsidRPr="00F1626F" w:rsidRDefault="00A2129F" w:rsidP="00A2129F">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 xml:space="preserve">Καθημερινή  αθλητική εκπομπή </w:t>
      </w:r>
      <w:r w:rsidR="00953650" w:rsidRPr="00F1626F">
        <w:rPr>
          <w:rFonts w:ascii="Verdana" w:eastAsia="Times New Roman" w:hAnsi="Verdana" w:cs="Times New Roman"/>
          <w:b/>
          <w:sz w:val="20"/>
          <w:szCs w:val="20"/>
          <w:lang w:eastAsia="el-GR"/>
        </w:rPr>
        <w:t>.</w:t>
      </w:r>
    </w:p>
    <w:p w:rsidR="00A2129F" w:rsidRPr="00F1626F" w:rsidRDefault="00A2129F" w:rsidP="00A2129F">
      <w:pPr>
        <w:spacing w:after="0" w:line="240" w:lineRule="auto"/>
        <w:rPr>
          <w:rFonts w:ascii="Verdana" w:eastAsia="Times New Roman" w:hAnsi="Verdana" w:cs="Times New Roman"/>
          <w:b/>
          <w:sz w:val="20"/>
          <w:szCs w:val="20"/>
          <w:lang w:eastAsia="el-GR"/>
        </w:rPr>
      </w:pP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F1626F" w:rsidRDefault="00A2129F" w:rsidP="00A2129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Σκηνοθεσία: Σταύρος Νταής</w:t>
      </w:r>
    </w:p>
    <w:p w:rsidR="00FE46DA" w:rsidRPr="00F1626F" w:rsidRDefault="00FE46DA" w:rsidP="00FE46DA">
      <w:pPr>
        <w:pStyle w:val="Web"/>
        <w:shd w:val="clear" w:color="auto" w:fill="FFFFFF"/>
        <w:spacing w:before="0" w:beforeAutospacing="0" w:after="0" w:afterAutospacing="0"/>
        <w:rPr>
          <w:rFonts w:ascii="Verdana" w:hAnsi="Verdana" w:cs="Calibri"/>
          <w:b/>
          <w:color w:val="323130"/>
          <w:sz w:val="20"/>
          <w:szCs w:val="20"/>
          <w:highlight w:val="yellow"/>
        </w:rPr>
      </w:pPr>
    </w:p>
    <w:p w:rsidR="009E6D9B" w:rsidRPr="00180E05" w:rsidRDefault="005507F8" w:rsidP="009E6D9B">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65"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6D9B" w:rsidRPr="00180E05" w:rsidTr="000A4FD7">
        <w:trPr>
          <w:tblCellSpacing w:w="0" w:type="dxa"/>
        </w:trPr>
        <w:tc>
          <w:tcPr>
            <w:tcW w:w="2500" w:type="pct"/>
            <w:vAlign w:val="center"/>
            <w:hideMark/>
          </w:tcPr>
          <w:p w:rsidR="009E6D9B" w:rsidRPr="00180E05" w:rsidRDefault="009E6D9B" w:rsidP="000A4FD7">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9E6D9B" w:rsidRPr="00180E05" w:rsidRDefault="009E6D9B" w:rsidP="000A4FD7">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9E6D9B" w:rsidRPr="00180E05" w:rsidRDefault="009E6D9B" w:rsidP="009E6D9B">
      <w:pPr>
        <w:spacing w:after="0" w:line="240" w:lineRule="auto"/>
        <w:rPr>
          <w:rFonts w:ascii="Verdana" w:eastAsia="Times New Roman" w:hAnsi="Verdana" w:cs="Times New Roman"/>
          <w:color w:val="191E00"/>
          <w:sz w:val="20"/>
          <w:szCs w:val="20"/>
          <w:lang w:eastAsia="el-GR"/>
        </w:rPr>
      </w:pPr>
    </w:p>
    <w:p w:rsidR="009E6D9B" w:rsidRPr="00F1626F" w:rsidRDefault="009E6D9B" w:rsidP="009E6D9B">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17</w:t>
      </w:r>
      <w:r w:rsidRPr="0066674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66745">
        <w:rPr>
          <w:rFonts w:ascii="Verdana" w:eastAsia="Times New Roman" w:hAnsi="Verdana" w:cs="Times New Roman"/>
          <w:b/>
          <w:bCs/>
          <w:color w:val="191E00"/>
          <w:sz w:val="20"/>
          <w:szCs w:val="20"/>
          <w:lang w:eastAsia="el-GR"/>
        </w:rPr>
        <w:t>0</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color w:val="191E00"/>
          <w:sz w:val="20"/>
          <w:szCs w:val="20"/>
          <w:lang w:eastAsia="el-GR"/>
        </w:rPr>
        <w:t>|</w:t>
      </w:r>
      <w:r w:rsidRPr="00666745">
        <w:rPr>
          <w:rFonts w:ascii="Verdana" w:eastAsia="Times New Roman" w:hAnsi="Verdana" w:cs="Times New Roman"/>
          <w:color w:val="191E00"/>
          <w:sz w:val="20"/>
          <w:szCs w:val="20"/>
          <w:lang w:val="en-US" w:eastAsia="el-GR"/>
        </w:rPr>
        <w:t>  </w:t>
      </w:r>
      <w:r w:rsidRPr="00666745">
        <w:rPr>
          <w:rFonts w:ascii="Verdana" w:eastAsia="Times New Roman" w:hAnsi="Verdana" w:cs="Times New Roman"/>
          <w:b/>
          <w:bCs/>
          <w:color w:val="191E00"/>
          <w:sz w:val="20"/>
          <w:szCs w:val="20"/>
          <w:lang w:eastAsia="el-GR"/>
        </w:rPr>
        <w:t>Βαλκάνια Εξπρές</w:t>
      </w:r>
      <w:r>
        <w:rPr>
          <w:rFonts w:ascii="Verdana" w:eastAsia="Times New Roman" w:hAnsi="Verdana" w:cs="Times New Roman"/>
          <w:b/>
          <w:bCs/>
          <w:color w:val="191E00"/>
          <w:sz w:val="20"/>
          <w:szCs w:val="20"/>
          <w:lang w:eastAsia="el-GR"/>
        </w:rPr>
        <w:t xml:space="preserve"> </w:t>
      </w:r>
      <w:r w:rsidR="00973FAE">
        <w:rPr>
          <w:rFonts w:ascii="Verdana" w:eastAsia="Times New Roman" w:hAnsi="Verdana" w:cs="Times New Roman"/>
          <w:b/>
          <w:bCs/>
          <w:color w:val="191E00"/>
          <w:sz w:val="20"/>
          <w:szCs w:val="20"/>
          <w:lang w:eastAsia="el-GR"/>
        </w:rPr>
        <w:t>-</w:t>
      </w:r>
      <w:r w:rsidRPr="00666745">
        <w:rPr>
          <w:rFonts w:ascii="Verdana" w:eastAsia="Times New Roman" w:hAnsi="Verdana" w:cs="Calibri"/>
          <w:b/>
          <w:sz w:val="20"/>
          <w:szCs w:val="20"/>
          <w:lang w:eastAsia="el-GR"/>
        </w:rPr>
        <w:t xml:space="preserve"> </w:t>
      </w:r>
      <w:r w:rsidR="0011621B">
        <w:rPr>
          <w:rFonts w:ascii="Verdana" w:eastAsia="Times New Roman" w:hAnsi="Verdana" w:cs="Times New Roman"/>
          <w:b/>
          <w:bCs/>
          <w:color w:val="191E00"/>
          <w:sz w:val="20"/>
          <w:szCs w:val="20"/>
          <w:lang w:eastAsia="el-GR"/>
        </w:rPr>
        <w:t>Ε</w:t>
      </w:r>
      <w:r w:rsidRPr="00F1626F">
        <w:rPr>
          <w:rFonts w:ascii="Verdana" w:eastAsia="Times New Roman" w:hAnsi="Verdana" w:cs="Times New Roman"/>
          <w:b/>
          <w:bCs/>
          <w:color w:val="191E00"/>
          <w:sz w:val="20"/>
          <w:szCs w:val="20"/>
          <w:lang w:eastAsia="el-GR"/>
        </w:rPr>
        <w:t>’ ΚΥΚΛΟΣ</w:t>
      </w:r>
      <w:r w:rsidR="00212A06">
        <w:rPr>
          <w:rFonts w:ascii="Verdana" w:eastAsia="Times New Roman" w:hAnsi="Verdana" w:cs="Times New Roman"/>
          <w:b/>
          <w:bCs/>
          <w:color w:val="191E00"/>
          <w:sz w:val="20"/>
          <w:szCs w:val="20"/>
          <w:lang w:eastAsia="el-GR"/>
        </w:rPr>
        <w:t>[Ε]</w:t>
      </w:r>
      <w:r w:rsidRPr="00666745">
        <w:rPr>
          <w:rFonts w:ascii="Verdana" w:eastAsia="Times New Roman" w:hAnsi="Verdana" w:cs="Times New Roman"/>
          <w:b/>
          <w:bCs/>
          <w:color w:val="191E00"/>
          <w:sz w:val="20"/>
          <w:szCs w:val="20"/>
          <w:lang w:eastAsia="el-GR"/>
        </w:rPr>
        <w:t xml:space="preserve"> </w:t>
      </w:r>
      <w:r w:rsidRPr="0066674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9E6D9B" w:rsidRPr="00666745" w:rsidRDefault="009E6D9B" w:rsidP="009E6D9B">
      <w:pPr>
        <w:spacing w:after="0" w:line="240" w:lineRule="auto"/>
        <w:rPr>
          <w:rFonts w:ascii="Verdana" w:eastAsia="Times New Roman" w:hAnsi="Verdana" w:cs="Times New Roman"/>
          <w:b/>
          <w:bCs/>
          <w:color w:val="191E00"/>
          <w:sz w:val="20"/>
          <w:szCs w:val="20"/>
          <w:lang w:eastAsia="el-GR"/>
        </w:rPr>
      </w:pPr>
    </w:p>
    <w:p w:rsidR="009E6D9B" w:rsidRPr="00666745" w:rsidRDefault="009E6D9B" w:rsidP="009E6D9B">
      <w:pPr>
        <w:spacing w:after="0" w:line="240" w:lineRule="auto"/>
        <w:rPr>
          <w:rFonts w:ascii="Verdana" w:eastAsia="Times New Roman" w:hAnsi="Verdana" w:cs="Tahoma"/>
          <w:b/>
          <w:sz w:val="20"/>
          <w:szCs w:val="20"/>
          <w:lang w:eastAsia="el-GR"/>
        </w:rPr>
      </w:pPr>
      <w:r w:rsidRPr="00666745">
        <w:rPr>
          <w:rFonts w:ascii="Verdana" w:eastAsia="Times New Roman" w:hAnsi="Verdana" w:cs="Tahoma"/>
          <w:b/>
          <w:sz w:val="20"/>
          <w:szCs w:val="20"/>
          <w:lang w:eastAsia="el-GR"/>
        </w:rPr>
        <w:t>Σειρά ταξιδιωτικών εκπομπών παραγωγής 202</w:t>
      </w:r>
      <w:r w:rsidR="00550E56">
        <w:rPr>
          <w:rFonts w:ascii="Verdana" w:eastAsia="Times New Roman" w:hAnsi="Verdana" w:cs="Tahoma"/>
          <w:b/>
          <w:sz w:val="20"/>
          <w:szCs w:val="20"/>
          <w:lang w:eastAsia="el-GR"/>
        </w:rPr>
        <w:t>3</w:t>
      </w:r>
      <w:r w:rsidR="00973FAE">
        <w:rPr>
          <w:rFonts w:ascii="Verdana" w:eastAsia="Times New Roman" w:hAnsi="Verdana" w:cs="Tahoma"/>
          <w:b/>
          <w:sz w:val="20"/>
          <w:szCs w:val="20"/>
          <w:lang w:eastAsia="el-GR"/>
        </w:rPr>
        <w:t>-24.</w:t>
      </w:r>
    </w:p>
    <w:p w:rsidR="009E6D9B" w:rsidRPr="00666745" w:rsidRDefault="009E6D9B" w:rsidP="009E6D9B">
      <w:pPr>
        <w:spacing w:after="0" w:line="240" w:lineRule="auto"/>
        <w:jc w:val="center"/>
        <w:rPr>
          <w:rFonts w:ascii="Verdana" w:eastAsia="Times New Roman" w:hAnsi="Verdana" w:cs="Times New Roman"/>
          <w:b/>
          <w:bCs/>
          <w:color w:val="810513"/>
          <w:sz w:val="21"/>
          <w:szCs w:val="21"/>
          <w:lang w:eastAsia="el-GR"/>
        </w:rPr>
      </w:pPr>
    </w:p>
    <w:p w:rsidR="00C46FFD" w:rsidRPr="00C46FFD" w:rsidRDefault="00C46FFD" w:rsidP="00C46FFD">
      <w:pPr>
        <w:spacing w:after="0" w:line="240" w:lineRule="auto"/>
        <w:rPr>
          <w:rFonts w:ascii="Verdana" w:eastAsia="Times New Roman" w:hAnsi="Verdana" w:cs="Tahoma"/>
          <w:sz w:val="20"/>
          <w:szCs w:val="20"/>
          <w:lang w:eastAsia="el-GR"/>
        </w:rPr>
      </w:pPr>
      <w:r>
        <w:rPr>
          <w:rFonts w:ascii="Verdana" w:eastAsia="Times New Roman" w:hAnsi="Verdana" w:cs="Tahoma" w:hint="eastAsia"/>
          <w:iCs/>
          <w:sz w:val="20"/>
          <w:szCs w:val="20"/>
          <w:lang w:eastAsia="el-GR"/>
        </w:rPr>
        <w:t xml:space="preserve">Το Βαλκάνια </w:t>
      </w:r>
      <w:r>
        <w:rPr>
          <w:rFonts w:ascii="Verdana" w:eastAsia="Times New Roman" w:hAnsi="Verdana" w:cs="Tahoma"/>
          <w:iCs/>
          <w:sz w:val="20"/>
          <w:szCs w:val="20"/>
          <w:lang w:eastAsia="el-GR"/>
        </w:rPr>
        <w:t>Ε</w:t>
      </w:r>
      <w:r w:rsidRPr="00C46FFD">
        <w:rPr>
          <w:rFonts w:ascii="Verdana" w:eastAsia="Times New Roman" w:hAnsi="Verdana" w:cs="Tahoma" w:hint="eastAsia"/>
          <w:iCs/>
          <w:sz w:val="20"/>
          <w:szCs w:val="20"/>
          <w:lang w:eastAsia="el-GR"/>
        </w:rPr>
        <w:t>ξπρές είναι από τις μακροβιότερες εκπομπές της ελληνικής δημόσιας τηλεόρασης.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Ύστερα από μια πολυετή περίοδο κλειστών συνόρων όπου τα Βαλκάνια και η Ν.Α. Ευρώπη «αποκόπηκαν» από τον χάρτη, το Βαλκάνια Εξπρές ήταν από τις πρώτες σειρές της ΕΡΤ που άρχισαν να καταγράφουν συστηματικά αυτή την περιοχή.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πλανήτη που καταστάλαξαν οι μεγάλοι πολιτισμοί της ανθρωπότητας, γράφηκαν οι περισσότερες σελίδες της παγκόσμιας ιστορίας και διαφορετικά στοιχεία εθνών, θρησκειών και λαϊκού πολιτισμού συνυπάρχουν σε ένα ψηφιδωτό.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lastRenderedPageBreak/>
        <w:t>Αναζητούμε τα ίχνη του Ελληνισμού που πάντα έβρισκε ζωτικό χώρο σε αυτή την περιοχή και άκμαζε σε διάφορες φάσης της ιστορίας. Ακολουθούμε τις ανθρώπινες ιστορίες και την σύγχρονη ζώσα πραγματικότητα.</w:t>
      </w:r>
    </w:p>
    <w:p w:rsid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hint="eastAsia"/>
          <w:iCs/>
          <w:sz w:val="20"/>
          <w:szCs w:val="20"/>
          <w:lang w:eastAsia="el-GR"/>
        </w:rPr>
        <w:t>Καταγράφουμε στα Βαλκάνια την περίοδο της μετάβασης, την Ευρωπαϊκή προοπτική, την μετανάστευση και την δημογραφική αιμορραγία, το περιβάλλον και την βιωσιμότητα, την 4</w:t>
      </w:r>
      <w:r w:rsidRPr="00C46FFD">
        <w:rPr>
          <w:rFonts w:ascii="Verdana" w:eastAsia="Times New Roman" w:hAnsi="Verdana" w:cs="Tahoma" w:hint="eastAsia"/>
          <w:iCs/>
          <w:sz w:val="20"/>
          <w:szCs w:val="20"/>
          <w:vertAlign w:val="superscript"/>
          <w:lang w:eastAsia="el-GR"/>
        </w:rPr>
        <w:t>η</w:t>
      </w:r>
      <w:r w:rsidRPr="00C46FFD">
        <w:rPr>
          <w:rFonts w:ascii="Verdana" w:eastAsia="Times New Roman" w:hAnsi="Verdana" w:cs="Tahoma" w:hint="eastAsia"/>
          <w:iCs/>
          <w:sz w:val="20"/>
          <w:szCs w:val="20"/>
          <w:lang w:eastAsia="el-GR"/>
        </w:rPr>
        <w:t>τεχνολογική επανάσταση, τις νέες ιδέες και την καινοτομία, καθώς και πολλές άλλες πτυχές της σύγχρονης ζωής. </w:t>
      </w:r>
    </w:p>
    <w:p w:rsidR="00C46FFD" w:rsidRPr="00C46FFD" w:rsidRDefault="00C46FFD" w:rsidP="00C46FFD">
      <w:pPr>
        <w:spacing w:after="0" w:line="240" w:lineRule="auto"/>
        <w:rPr>
          <w:rFonts w:ascii="Verdana" w:eastAsia="Times New Roman" w:hAnsi="Verdana" w:cs="Tahoma"/>
          <w:sz w:val="20"/>
          <w:szCs w:val="20"/>
          <w:lang w:eastAsia="el-GR"/>
        </w:rPr>
      </w:pPr>
      <w:r w:rsidRPr="00C46FFD">
        <w:rPr>
          <w:rFonts w:ascii="Verdana" w:eastAsia="Times New Roman" w:hAnsi="Verdana" w:cs="Tahoma"/>
          <w:iCs/>
          <w:sz w:val="20"/>
          <w:szCs w:val="20"/>
          <w:lang w:eastAsia="el-GR"/>
        </w:rPr>
        <w:t> ...και όλα αυτά μέσα από ένα «άλλο» ταξίδι, το ταξίδι του Βαλκάνια εξπρές. </w:t>
      </w:r>
      <w:r w:rsidRPr="00C46FFD">
        <w:rPr>
          <w:rFonts w:ascii="Verdana" w:eastAsia="Times New Roman" w:hAnsi="Verdana" w:cs="Tahoma"/>
          <w:sz w:val="20"/>
          <w:szCs w:val="20"/>
          <w:lang w:eastAsia="el-GR"/>
        </w:rPr>
        <w:t> </w:t>
      </w:r>
      <w:r w:rsidRPr="00C46FFD">
        <w:rPr>
          <w:rFonts w:ascii="Verdana" w:eastAsia="Times New Roman" w:hAnsi="Verdana" w:cs="Tahoma"/>
          <w:iCs/>
          <w:sz w:val="20"/>
          <w:szCs w:val="20"/>
          <w:lang w:eastAsia="el-GR"/>
        </w:rPr>
        <w:t> </w:t>
      </w:r>
    </w:p>
    <w:p w:rsidR="009E6D9B" w:rsidRDefault="009E6D9B" w:rsidP="009E6D9B">
      <w:pPr>
        <w:spacing w:after="0" w:line="240" w:lineRule="auto"/>
        <w:rPr>
          <w:rFonts w:ascii="Verdana" w:eastAsia="Times New Roman" w:hAnsi="Verdana" w:cs="Tahoma"/>
          <w:sz w:val="20"/>
          <w:szCs w:val="20"/>
          <w:lang w:eastAsia="el-GR"/>
        </w:rPr>
      </w:pP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Σκηνοθεσία – σενάριο: Θεόδωρος Καλέσης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Μοντάζ – τεχνική επεξεργασία: Κωνσταντινίδης Αργύρης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Διεύθυνση παραγωγής: Ιωάννα Δούκα</w:t>
      </w:r>
    </w:p>
    <w:p w:rsidR="009E6D9B" w:rsidRPr="00666745" w:rsidRDefault="009E6D9B" w:rsidP="009E6D9B">
      <w:pPr>
        <w:spacing w:after="0" w:line="240" w:lineRule="auto"/>
        <w:rPr>
          <w:rFonts w:ascii="Verdana" w:eastAsia="Times New Roman" w:hAnsi="Verdana" w:cs="Tahoma"/>
          <w:sz w:val="20"/>
          <w:szCs w:val="20"/>
          <w:lang w:eastAsia="el-GR"/>
        </w:rPr>
      </w:pPr>
      <w:proofErr w:type="gramStart"/>
      <w:r w:rsidRPr="00666745">
        <w:rPr>
          <w:rFonts w:ascii="Verdana" w:eastAsia="Times New Roman" w:hAnsi="Verdana" w:cs="Tahoma"/>
          <w:sz w:val="20"/>
          <w:szCs w:val="20"/>
          <w:lang w:val="en-US" w:eastAsia="el-GR"/>
        </w:rPr>
        <w:t>E</w:t>
      </w:r>
      <w:r w:rsidRPr="00666745">
        <w:rPr>
          <w:rFonts w:ascii="Verdana" w:eastAsia="Times New Roman" w:hAnsi="Verdana" w:cs="Tahoma"/>
          <w:sz w:val="20"/>
          <w:szCs w:val="20"/>
          <w:lang w:eastAsia="el-GR"/>
        </w:rPr>
        <w:t>ικονολήπτης :</w:t>
      </w:r>
      <w:proofErr w:type="gramEnd"/>
      <w:r w:rsidRPr="00666745">
        <w:rPr>
          <w:rFonts w:ascii="Verdana" w:eastAsia="Times New Roman" w:hAnsi="Verdana" w:cs="Tahoma"/>
          <w:sz w:val="20"/>
          <w:szCs w:val="20"/>
          <w:lang w:eastAsia="el-GR"/>
        </w:rPr>
        <w:t xml:space="preserve">  </w:t>
      </w:r>
      <w:r w:rsidR="0056651E">
        <w:rPr>
          <w:rFonts w:ascii="Verdana" w:eastAsia="Times New Roman" w:hAnsi="Verdana" w:cs="Tahoma"/>
          <w:sz w:val="20"/>
          <w:szCs w:val="20"/>
          <w:lang w:eastAsia="el-GR"/>
        </w:rPr>
        <w:t>Παναγιώτης Ασνάης</w:t>
      </w:r>
    </w:p>
    <w:p w:rsidR="009E6D9B" w:rsidRPr="00666745" w:rsidRDefault="0056651E" w:rsidP="009E6D9B">
      <w:pPr>
        <w:spacing w:after="0" w:line="240" w:lineRule="auto"/>
        <w:rPr>
          <w:rFonts w:ascii="Verdana" w:eastAsia="Times New Roman" w:hAnsi="Verdana" w:cs="Tahoma"/>
          <w:sz w:val="20"/>
          <w:szCs w:val="20"/>
          <w:lang w:eastAsia="el-GR"/>
        </w:rPr>
      </w:pPr>
      <w:r>
        <w:rPr>
          <w:rFonts w:ascii="Verdana" w:eastAsia="Times New Roman" w:hAnsi="Verdana" w:cs="Tahoma"/>
          <w:sz w:val="20"/>
          <w:szCs w:val="20"/>
          <w:lang w:eastAsia="el-GR"/>
        </w:rPr>
        <w:t>Χ</w:t>
      </w:r>
      <w:r w:rsidR="009E6D9B" w:rsidRPr="00666745">
        <w:rPr>
          <w:rFonts w:ascii="Verdana" w:eastAsia="Times New Roman" w:hAnsi="Verdana" w:cs="Tahoma"/>
          <w:sz w:val="20"/>
          <w:szCs w:val="20"/>
          <w:lang w:eastAsia="el-GR"/>
        </w:rPr>
        <w:t xml:space="preserve">ειρίστης </w:t>
      </w:r>
      <w:r w:rsidR="009E6D9B" w:rsidRPr="00666745">
        <w:rPr>
          <w:rFonts w:ascii="Verdana" w:eastAsia="Times New Roman" w:hAnsi="Verdana" w:cs="Tahoma"/>
          <w:sz w:val="20"/>
          <w:szCs w:val="20"/>
          <w:lang w:val="en-US" w:eastAsia="el-GR"/>
        </w:rPr>
        <w:t>drone</w:t>
      </w:r>
      <w:r w:rsidR="009E6D9B" w:rsidRPr="00666745">
        <w:rPr>
          <w:rFonts w:ascii="Verdana" w:eastAsia="Times New Roman" w:hAnsi="Verdana" w:cs="Tahoma"/>
          <w:sz w:val="20"/>
          <w:szCs w:val="20"/>
          <w:lang w:eastAsia="el-GR"/>
        </w:rPr>
        <w:t>:</w:t>
      </w:r>
      <w:r>
        <w:rPr>
          <w:rFonts w:ascii="Verdana" w:eastAsia="Times New Roman" w:hAnsi="Verdana" w:cs="Tahoma"/>
          <w:sz w:val="20"/>
          <w:szCs w:val="20"/>
          <w:lang w:eastAsia="el-GR"/>
        </w:rPr>
        <w:t>Αγησίλαος Δεληγιαννίδης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Επιστημονικός συνεργάτης: Γιώργος Στάμκος</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Σκριπτ: Νόπη Ράντη</w:t>
      </w:r>
    </w:p>
    <w:p w:rsidR="009E6D9B" w:rsidRPr="00666745" w:rsidRDefault="009E6D9B" w:rsidP="009E6D9B">
      <w:pPr>
        <w:spacing w:after="0" w:line="240" w:lineRule="auto"/>
        <w:rPr>
          <w:rFonts w:ascii="Verdana" w:eastAsia="Times New Roman" w:hAnsi="Verdana" w:cs="Tahoma"/>
          <w:sz w:val="20"/>
          <w:szCs w:val="20"/>
          <w:lang w:eastAsia="el-GR"/>
        </w:rPr>
      </w:pPr>
      <w:r w:rsidRPr="00666745">
        <w:rPr>
          <w:rFonts w:ascii="Verdana" w:eastAsia="Times New Roman" w:hAnsi="Verdana" w:cs="Tahoma"/>
          <w:sz w:val="20"/>
          <w:szCs w:val="20"/>
          <w:lang w:eastAsia="el-GR"/>
        </w:rPr>
        <w:t>Αφήγηση :Κώστας Χατζησάββας</w:t>
      </w:r>
    </w:p>
    <w:p w:rsidR="009E6D9B" w:rsidRPr="00A338F9" w:rsidRDefault="00A338F9" w:rsidP="009E6D9B">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Βοηθός Μοντάζ: Ελένη Καψούρα</w:t>
      </w:r>
    </w:p>
    <w:p w:rsidR="00A338F9" w:rsidRPr="00A338F9" w:rsidRDefault="00A338F9" w:rsidP="009E6D9B">
      <w:pPr>
        <w:spacing w:after="0" w:line="240" w:lineRule="auto"/>
        <w:rPr>
          <w:rFonts w:ascii="Verdana" w:eastAsia="Times New Roman" w:hAnsi="Verdana" w:cs="Tahoma"/>
          <w:sz w:val="20"/>
          <w:szCs w:val="20"/>
          <w:lang w:eastAsia="el-GR"/>
        </w:rPr>
      </w:pPr>
      <w:r w:rsidRPr="00A338F9">
        <w:rPr>
          <w:rFonts w:ascii="Verdana" w:eastAsia="Times New Roman" w:hAnsi="Verdana" w:cs="Tahoma"/>
          <w:sz w:val="20"/>
          <w:szCs w:val="20"/>
          <w:lang w:eastAsia="el-GR"/>
        </w:rPr>
        <w:t>Μουσική Επιμέλεια: Αργύρης Κωνσταντινίδης</w:t>
      </w:r>
    </w:p>
    <w:p w:rsidR="00A338F9" w:rsidRDefault="00A338F9" w:rsidP="009E6D9B">
      <w:pPr>
        <w:spacing w:after="0" w:line="240" w:lineRule="auto"/>
        <w:rPr>
          <w:rFonts w:ascii="Verdana" w:eastAsia="Times New Roman" w:hAnsi="Verdana" w:cs="Times New Roman"/>
          <w:b/>
          <w:bCs/>
          <w:color w:val="538135"/>
          <w:sz w:val="20"/>
          <w:szCs w:val="20"/>
          <w:lang w:eastAsia="el-GR"/>
        </w:rPr>
      </w:pPr>
    </w:p>
    <w:p w:rsidR="00E007E3" w:rsidRDefault="00E007E3" w:rsidP="00E007E3">
      <w:pPr>
        <w:rPr>
          <w:rFonts w:ascii="Verdana" w:eastAsia="Times New Roman" w:hAnsi="Verdana" w:cs="Times New Roman"/>
          <w:b/>
          <w:color w:val="538135"/>
          <w:sz w:val="20"/>
          <w:szCs w:val="20"/>
          <w:lang w:eastAsia="el-GR"/>
        </w:rPr>
      </w:pPr>
      <w:r w:rsidRPr="00756E7D">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756E7D">
        <w:rPr>
          <w:rFonts w:ascii="Verdana" w:eastAsia="Times New Roman" w:hAnsi="Verdana" w:cs="Times New Roman"/>
          <w:b/>
          <w:color w:val="538135"/>
          <w:sz w:val="20"/>
          <w:szCs w:val="20"/>
          <w:lang w:eastAsia="el-GR"/>
        </w:rPr>
        <w:t xml:space="preserve">ο:  </w:t>
      </w:r>
      <w:r w:rsidRPr="00AA684D">
        <w:rPr>
          <w:rFonts w:ascii="Verdana" w:eastAsia="Times New Roman" w:hAnsi="Verdana" w:cs="Times New Roman"/>
          <w:b/>
          <w:color w:val="538135"/>
          <w:sz w:val="20"/>
          <w:szCs w:val="20"/>
          <w:lang w:eastAsia="el-GR"/>
        </w:rPr>
        <w:t xml:space="preserve">Μοναστήρι, </w:t>
      </w:r>
      <w:r>
        <w:rPr>
          <w:rFonts w:ascii="Verdana" w:eastAsia="Times New Roman" w:hAnsi="Verdana" w:cs="Times New Roman"/>
          <w:b/>
          <w:color w:val="538135"/>
          <w:sz w:val="20"/>
          <w:szCs w:val="20"/>
          <w:lang w:eastAsia="el-GR"/>
        </w:rPr>
        <w:t>μ</w:t>
      </w:r>
      <w:r w:rsidRPr="00AA684D">
        <w:rPr>
          <w:rFonts w:ascii="Verdana" w:eastAsia="Times New Roman" w:hAnsi="Verdana" w:cs="Times New Roman"/>
          <w:b/>
          <w:color w:val="538135"/>
          <w:sz w:val="20"/>
          <w:szCs w:val="20"/>
          <w:lang w:eastAsia="el-GR"/>
        </w:rPr>
        <w:t>ια Σημαντική Πόλη Των Βαλκανίων / Βόρεια Μακεδονία</w:t>
      </w:r>
    </w:p>
    <w:p w:rsidR="00E007E3" w:rsidRPr="007444A6" w:rsidRDefault="00E007E3" w:rsidP="00E007E3">
      <w:pPr>
        <w:spacing w:after="0" w:line="240" w:lineRule="auto"/>
        <w:rPr>
          <w:rFonts w:ascii="Verdana" w:eastAsia="Times New Roman" w:hAnsi="Verdana" w:cs="Tahoma"/>
          <w:sz w:val="20"/>
          <w:szCs w:val="20"/>
          <w:lang w:eastAsia="el-GR"/>
        </w:rPr>
      </w:pPr>
      <w:r w:rsidRPr="007444A6">
        <w:rPr>
          <w:rFonts w:ascii="Verdana" w:eastAsia="Times New Roman" w:hAnsi="Verdana" w:cs="Tahoma"/>
          <w:sz w:val="20"/>
          <w:szCs w:val="20"/>
          <w:lang w:eastAsia="el-GR"/>
        </w:rPr>
        <w:t>Σε αυτό το επεισόδιο σας ταξιδεύουμε στην πόλη Μοναστήρι ή Μπίτολα της γειτονικής Βόρειας Μακεδονίας. Ξεκινάμε από το κοσμοπολίτικο Σίροκ Σόκακ, τον κεντρικό πεζόδρομο, όπου βρίσκονται και τα περισσότερα από τα 12 Προξενεία που φιλοξενεί η πόλη. Επισκεπτόμαστε τον</w:t>
      </w:r>
      <w:r w:rsidRPr="00AA684D">
        <w:rPr>
          <w:rFonts w:ascii="Verdana" w:eastAsia="Times New Roman" w:hAnsi="Verdana" w:cs="Tahoma"/>
          <w:sz w:val="20"/>
          <w:szCs w:val="20"/>
          <w:lang w:val="en-US" w:eastAsia="el-GR"/>
        </w:rPr>
        <w:t> </w:t>
      </w:r>
      <w:r w:rsidRPr="007444A6">
        <w:rPr>
          <w:rFonts w:ascii="Verdana" w:eastAsia="Times New Roman" w:hAnsi="Verdana" w:cs="Tahoma"/>
          <w:sz w:val="20"/>
          <w:szCs w:val="20"/>
          <w:lang w:eastAsia="el-GR"/>
        </w:rPr>
        <w:t xml:space="preserve"> Σύλλογο “Πελαγονία”, όπου διδάσκεται η ελληνική γλώσσα, καθώς και τα παλιά ελληνικά σχολεία, που λειτουργούσαν εώς τον Μεσοπόλεμο. Συνεχίζουμε στην εκκλησία του “Αγίου Δημητρίου της Θεσσαλονίκης”, με τον περίφημο ξυλόγλυπτο διάκοσμό της. Πηγαίνουμε στο κτίριο του παλιού ελληνικού Προξενείου, όπου ήταν κάποτε πρόξενος και ο Ίων Δραγούμης, και στη συνέχεια στο σημερινό Προξενείο της Ελλάδας, όπου μιλάμε με τον Έλληνα Πρόξενο. Ξετυλίγουμε την ζωή και την δράση των Βλάχων Αδελφών Μανάκη, που ήταν οι πρώτοι κινηματογραφιστές των Βαλκανίων,</w:t>
      </w:r>
      <w:r w:rsidRPr="00AA684D">
        <w:rPr>
          <w:rFonts w:ascii="Verdana" w:eastAsia="Times New Roman" w:hAnsi="Verdana" w:cs="Tahoma"/>
          <w:sz w:val="20"/>
          <w:szCs w:val="20"/>
          <w:lang w:val="en-US" w:eastAsia="el-GR"/>
        </w:rPr>
        <w:t> </w:t>
      </w:r>
      <w:r w:rsidRPr="007444A6">
        <w:rPr>
          <w:rFonts w:ascii="Verdana" w:eastAsia="Times New Roman" w:hAnsi="Verdana" w:cs="Tahoma"/>
          <w:sz w:val="20"/>
          <w:szCs w:val="20"/>
          <w:lang w:eastAsia="el-GR"/>
        </w:rPr>
        <w:t xml:space="preserve"> και επέλεξαν να κάνουν στο Μοναστήρι το στούντιο και τον κινηματογράφο τους, κληροδοτώντας στην πόλη ένα πλούσιο αρχείο κι ένα Φεστιβάλ που φέρει το όνομά τους. Συνεχίζουμε στο Βλάχικο Νεκροταφείο, όπου είναι και ο τάφος του Μίλτου Μανάκια, στο Γαλλικό Στρατιωτικό Νεκροταφείο, καθώς και στο γερμανικό μνημείο του Πρώτου Παγκοσμίου Πολέμου. Επόμενος σταθμός μας είναι ο αρχαιολογικός χώρος της Ηράκλειας Λυγκηστίδας, που ήταν μια σημαντική μακεδονική και ρωμαϊκή πόλη, κτισμένη πάνω στην Εγνατία Οδό. Τελειώνουμε το ταξίδι μας παρακολουθώντας μια θεατρική παράσταση στο Εθνικό Θέατρο του Μοναστηρίου, μιας πόλης που είναι και η πραγματική “Πολιτιστική Πρωτεύουσα” της γειτονικής μας χώρας. </w:t>
      </w:r>
      <w:r w:rsidRPr="00AA684D">
        <w:rPr>
          <w:rFonts w:ascii="Verdana" w:eastAsia="Times New Roman" w:hAnsi="Verdana" w:cs="Tahoma"/>
          <w:sz w:val="20"/>
          <w:szCs w:val="20"/>
          <w:lang w:val="en-US" w:eastAsia="el-GR"/>
        </w:rPr>
        <w:t> </w:t>
      </w:r>
      <w:r w:rsidRPr="007444A6">
        <w:rPr>
          <w:rFonts w:ascii="Verdana" w:eastAsia="Times New Roman" w:hAnsi="Verdana" w:cs="Tahoma"/>
          <w:sz w:val="20"/>
          <w:szCs w:val="20"/>
          <w:lang w:eastAsia="el-GR"/>
        </w:rPr>
        <w:t xml:space="preserve"> </w:t>
      </w:r>
    </w:p>
    <w:p w:rsidR="0033292D" w:rsidRPr="00A27F99" w:rsidRDefault="005507F8" w:rsidP="0033292D">
      <w:pPr>
        <w:spacing w:after="0" w:line="240" w:lineRule="auto"/>
        <w:jc w:val="both"/>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292D" w:rsidRPr="00A27F99" w:rsidTr="00235D37">
        <w:trPr>
          <w:tblCellSpacing w:w="0" w:type="dxa"/>
        </w:trPr>
        <w:tc>
          <w:tcPr>
            <w:tcW w:w="2500" w:type="pct"/>
            <w:vAlign w:val="center"/>
            <w:hideMark/>
          </w:tcPr>
          <w:p w:rsidR="0033292D" w:rsidRPr="00A27F99" w:rsidRDefault="0033292D" w:rsidP="00235D3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p>
        </w:tc>
        <w:tc>
          <w:tcPr>
            <w:tcW w:w="2500" w:type="pct"/>
            <w:vAlign w:val="center"/>
            <w:hideMark/>
          </w:tcPr>
          <w:p w:rsidR="0033292D" w:rsidRPr="00A27F99" w:rsidRDefault="0033292D" w:rsidP="00235D37">
            <w:pPr>
              <w:spacing w:after="0" w:line="240" w:lineRule="auto"/>
              <w:jc w:val="right"/>
              <w:rPr>
                <w:rFonts w:ascii="Verdana" w:eastAsia="Times New Roman" w:hAnsi="Verdana" w:cs="Times New Roman"/>
                <w:color w:val="191E00"/>
                <w:sz w:val="20"/>
                <w:szCs w:val="20"/>
                <w:lang w:eastAsia="el-GR"/>
              </w:rPr>
            </w:pPr>
            <w:r w:rsidRPr="00A27F99">
              <w:rPr>
                <w:rFonts w:ascii="Verdana" w:eastAsia="Times New Roman" w:hAnsi="Verdana" w:cs="Times New Roman"/>
                <w:b/>
                <w:bCs/>
                <w:color w:val="053E62"/>
                <w:sz w:val="20"/>
                <w:szCs w:val="20"/>
                <w:lang w:eastAsia="el-GR"/>
              </w:rPr>
              <w:t>WEBTV</w:t>
            </w:r>
            <w:r w:rsidRPr="00A27F99">
              <w:rPr>
                <w:rFonts w:ascii="Verdana" w:eastAsia="Times New Roman" w:hAnsi="Verdana" w:cs="Times New Roman"/>
                <w:b/>
                <w:bCs/>
                <w:color w:val="053E62"/>
                <w:sz w:val="20"/>
                <w:szCs w:val="20"/>
                <w:lang w:val="en-US" w:eastAsia="el-GR"/>
              </w:rPr>
              <w:t xml:space="preserve"> </w:t>
            </w:r>
            <w:r w:rsidRPr="00A27F99">
              <w:rPr>
                <w:rFonts w:ascii="Verdana" w:eastAsia="Times New Roman" w:hAnsi="Verdana" w:cs="Times New Roman"/>
                <w:b/>
                <w:bCs/>
                <w:color w:val="053E62"/>
                <w:sz w:val="20"/>
                <w:szCs w:val="20"/>
                <w:lang w:eastAsia="el-GR"/>
              </w:rPr>
              <w:t>ERTflix</w:t>
            </w:r>
            <w:r w:rsidRPr="00A27F99">
              <w:rPr>
                <w:rFonts w:ascii="Verdana" w:eastAsia="Times New Roman" w:hAnsi="Verdana" w:cs="Times New Roman"/>
                <w:color w:val="191E00"/>
                <w:sz w:val="20"/>
                <w:szCs w:val="20"/>
                <w:lang w:eastAsia="el-GR"/>
              </w:rPr>
              <w:t xml:space="preserve"> </w:t>
            </w:r>
          </w:p>
        </w:tc>
      </w:tr>
    </w:tbl>
    <w:p w:rsidR="0033292D" w:rsidRPr="00A27F99" w:rsidRDefault="0033292D" w:rsidP="0033292D">
      <w:pPr>
        <w:spacing w:after="0" w:line="240" w:lineRule="auto"/>
        <w:rPr>
          <w:rFonts w:ascii="Verdana" w:eastAsia="Times New Roman" w:hAnsi="Verdana" w:cs="Times New Roman"/>
          <w:b/>
          <w:color w:val="538135"/>
          <w:sz w:val="20"/>
          <w:szCs w:val="20"/>
          <w:lang w:eastAsia="el-GR"/>
        </w:rPr>
      </w:pPr>
    </w:p>
    <w:p w:rsidR="0033292D" w:rsidRPr="00F1626F" w:rsidRDefault="0033292D" w:rsidP="0033292D">
      <w:pPr>
        <w:spacing w:after="0" w:line="240" w:lineRule="auto"/>
        <w:rPr>
          <w:rFonts w:ascii="Verdana" w:eastAsia="Times New Roman" w:hAnsi="Verdana" w:cs="Times New Roman"/>
          <w:b/>
          <w:bCs/>
          <w:color w:val="191E00"/>
          <w:sz w:val="20"/>
          <w:szCs w:val="20"/>
          <w:lang w:eastAsia="el-GR"/>
        </w:rPr>
      </w:pPr>
      <w:r w:rsidRPr="00A27F99">
        <w:rPr>
          <w:rFonts w:ascii="Verdana" w:eastAsia="Times New Roman" w:hAnsi="Verdana" w:cs="Times New Roman"/>
          <w:b/>
          <w:bCs/>
          <w:color w:val="191E00"/>
          <w:sz w:val="20"/>
          <w:szCs w:val="20"/>
          <w:lang w:eastAsia="el-GR"/>
        </w:rPr>
        <w:t>18:00</w:t>
      </w:r>
      <w:r w:rsidRPr="00A27F99">
        <w:rPr>
          <w:rFonts w:ascii="Verdana" w:eastAsia="Times New Roman" w:hAnsi="Verdana" w:cs="Times New Roman"/>
          <w:color w:val="191E00"/>
          <w:sz w:val="20"/>
          <w:szCs w:val="20"/>
          <w:lang w:val="en-US" w:eastAsia="el-GR"/>
        </w:rPr>
        <w:t> </w:t>
      </w:r>
      <w:r w:rsidRPr="00A27F99">
        <w:rPr>
          <w:rFonts w:ascii="Verdana" w:eastAsia="Times New Roman" w:hAnsi="Verdana" w:cs="Times New Roman"/>
          <w:color w:val="191E00"/>
          <w:sz w:val="20"/>
          <w:szCs w:val="20"/>
          <w:lang w:eastAsia="el-GR"/>
        </w:rPr>
        <w:t>|</w:t>
      </w:r>
      <w:r w:rsidRPr="00A27F99">
        <w:rPr>
          <w:rFonts w:ascii="Verdana" w:eastAsia="Times New Roman" w:hAnsi="Verdana"/>
          <w:b/>
          <w:bCs/>
          <w:color w:val="191E00"/>
          <w:sz w:val="20"/>
          <w:szCs w:val="20"/>
        </w:rPr>
        <w:t xml:space="preserve"> </w:t>
      </w:r>
      <w:r w:rsidRPr="00A27F99">
        <w:rPr>
          <w:rFonts w:ascii="Verdana" w:hAnsi="Verdana"/>
          <w:b/>
          <w:sz w:val="20"/>
          <w:szCs w:val="20"/>
        </w:rPr>
        <w:t>Ώρα Χορού</w:t>
      </w:r>
      <w:r>
        <w:rPr>
          <w:rFonts w:ascii="Verdana" w:hAnsi="Verdana"/>
          <w:b/>
          <w:sz w:val="20"/>
          <w:szCs w:val="20"/>
        </w:rPr>
        <w:t xml:space="preserve">  </w:t>
      </w:r>
      <w:r w:rsidRPr="00F1626F">
        <w:rPr>
          <w:rFonts w:ascii="Verdana" w:eastAsia="Times New Roman" w:hAnsi="Verdana" w:cs="Times New Roman"/>
          <w:b/>
          <w:bCs/>
          <w:color w:val="191E00"/>
          <w:sz w:val="20"/>
          <w:szCs w:val="20"/>
          <w:lang w:eastAsia="el-GR"/>
        </w:rPr>
        <w:t xml:space="preserve">[Ε] </w:t>
      </w:r>
      <w:r w:rsidRPr="00F1626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195"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22"/>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3292D" w:rsidRPr="00A27F99" w:rsidRDefault="0033292D" w:rsidP="0033292D">
      <w:pPr>
        <w:spacing w:after="0" w:line="240" w:lineRule="auto"/>
        <w:rPr>
          <w:rFonts w:ascii="Verdana" w:hAnsi="Verdana"/>
          <w:b/>
          <w:sz w:val="20"/>
          <w:szCs w:val="20"/>
        </w:rPr>
      </w:pPr>
    </w:p>
    <w:p w:rsidR="0033292D" w:rsidRPr="00A27F99" w:rsidRDefault="0033292D" w:rsidP="0033292D">
      <w:pPr>
        <w:spacing w:after="0" w:line="240" w:lineRule="auto"/>
        <w:rPr>
          <w:rFonts w:ascii="Verdana" w:eastAsia="Times New Roman" w:hAnsi="Verdana" w:cs="Times New Roman"/>
          <w:b/>
          <w:color w:val="000000"/>
          <w:sz w:val="20"/>
          <w:szCs w:val="20"/>
          <w:lang w:eastAsia="el-GR"/>
        </w:rPr>
      </w:pPr>
      <w:r w:rsidRPr="00A27F99">
        <w:rPr>
          <w:rFonts w:ascii="Verdana" w:eastAsia="Times New Roman" w:hAnsi="Verdana" w:cs="Times New Roman"/>
          <w:b/>
          <w:color w:val="000000"/>
          <w:sz w:val="20"/>
          <w:szCs w:val="20"/>
          <w:lang w:eastAsia="el-GR"/>
        </w:rPr>
        <w:t>Ωριαία εκπομπή, παραγωγής 2022.</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Ιδέα- Σκηνοθεσία: Νικόλ Αλεξανδροπούλου</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Διεύθυνση Φωτογραφίας: Νίκος Παπαγγελής</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Μοντάζ: Νικολέτα Λεούση</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Τι νιώθει κανείς όταν χορεύει;</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Με ποιον τρόπο o χορός τον απελευθερώνει;</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Και τι είναι αυτό που τον κάνει να αφιερώσει τη ζωή του στην Τέχνη του χορού;</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w:t>
      </w:r>
      <w:r w:rsidRPr="00A27F99">
        <w:rPr>
          <w:rFonts w:ascii="Verdana" w:eastAsia="Times New Roman" w:hAnsi="Verdana" w:cs="Times New Roman"/>
          <w:color w:val="000000"/>
          <w:sz w:val="20"/>
          <w:szCs w:val="20"/>
          <w:lang w:eastAsia="el-GR"/>
        </w:rPr>
        <w:lastRenderedPageBreak/>
        <w:t>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Η σειρά ντοκιμαντέρ «Ώρα Χορού» είναι η πρώτη σειρά ντοκιμαντέρ στην ΕΡΤ αφιερωμένη αποκλειστικά στον χορό.</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Μια σειρά που ξεχειλίζει μουσική, κίνηση και ρυθμό.</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r w:rsidRPr="00A27F99">
        <w:rPr>
          <w:rFonts w:ascii="Verdana" w:eastAsia="Times New Roman" w:hAnsi="Verdana" w:cs="Times New Roman"/>
          <w:color w:val="000000"/>
          <w:sz w:val="20"/>
          <w:szCs w:val="20"/>
          <w:lang w:eastAsia="el-GR"/>
        </w:rPr>
        <w:t>Μία ιδέα της Νικόλ Αλεξανδροπούλου, η οποία υπογράφει επίσης το σενάριο και τη σκηνοθεσία και θα μας κάνει να σηκωθούμε από τον καναπέ μας.</w:t>
      </w:r>
    </w:p>
    <w:p w:rsidR="0033292D" w:rsidRPr="00A27F99" w:rsidRDefault="0033292D" w:rsidP="0033292D">
      <w:pPr>
        <w:spacing w:after="0" w:line="240" w:lineRule="auto"/>
        <w:rPr>
          <w:rFonts w:ascii="Verdana" w:eastAsia="Times New Roman" w:hAnsi="Verdana" w:cs="Times New Roman"/>
          <w:color w:val="000000"/>
          <w:sz w:val="20"/>
          <w:szCs w:val="20"/>
          <w:lang w:eastAsia="el-GR"/>
        </w:rPr>
      </w:pPr>
    </w:p>
    <w:p w:rsidR="0033292D" w:rsidRPr="0033292D" w:rsidRDefault="0033292D" w:rsidP="0033292D">
      <w:pPr>
        <w:spacing w:after="0" w:line="240" w:lineRule="auto"/>
        <w:rPr>
          <w:rFonts w:ascii="Verdana" w:eastAsia="Times New Roman" w:hAnsi="Verdana" w:cs="Times New Roman"/>
          <w:b/>
          <w:color w:val="538135"/>
          <w:sz w:val="20"/>
          <w:szCs w:val="20"/>
          <w:lang w:val="en-US" w:eastAsia="el-GR"/>
        </w:rPr>
      </w:pPr>
      <w:r w:rsidRPr="0033292D">
        <w:rPr>
          <w:rFonts w:ascii="Verdana" w:eastAsia="Times New Roman" w:hAnsi="Verdana" w:cs="Times New Roman"/>
          <w:b/>
          <w:color w:val="538135"/>
          <w:sz w:val="20"/>
          <w:szCs w:val="20"/>
          <w:lang w:eastAsia="el-GR"/>
        </w:rPr>
        <w:t>Επεισόδιο</w:t>
      </w:r>
      <w:r w:rsidRPr="0033292D">
        <w:rPr>
          <w:rFonts w:ascii="Verdana" w:eastAsia="Times New Roman" w:hAnsi="Verdana" w:cs="Times New Roman"/>
          <w:b/>
          <w:color w:val="538135"/>
          <w:sz w:val="20"/>
          <w:szCs w:val="20"/>
          <w:lang w:val="en-US" w:eastAsia="el-GR"/>
        </w:rPr>
        <w:t xml:space="preserve"> 11</w:t>
      </w:r>
      <w:r w:rsidRPr="0033292D">
        <w:rPr>
          <w:rFonts w:ascii="Verdana" w:eastAsia="Times New Roman" w:hAnsi="Verdana" w:cs="Times New Roman"/>
          <w:b/>
          <w:color w:val="538135"/>
          <w:sz w:val="20"/>
          <w:szCs w:val="20"/>
          <w:lang w:eastAsia="el-GR"/>
        </w:rPr>
        <w:t>ο</w:t>
      </w:r>
      <w:r w:rsidRPr="0033292D">
        <w:rPr>
          <w:rFonts w:ascii="Verdana" w:eastAsia="Times New Roman" w:hAnsi="Verdana" w:cs="Times New Roman"/>
          <w:b/>
          <w:color w:val="538135"/>
          <w:sz w:val="20"/>
          <w:szCs w:val="20"/>
          <w:lang w:val="en-US" w:eastAsia="el-GR"/>
        </w:rPr>
        <w:t xml:space="preserve">: Lindy Hop [2o </w:t>
      </w:r>
      <w:r w:rsidRPr="0033292D">
        <w:rPr>
          <w:rFonts w:ascii="Verdana" w:eastAsia="Times New Roman" w:hAnsi="Verdana" w:cs="Times New Roman"/>
          <w:b/>
          <w:color w:val="538135"/>
          <w:sz w:val="20"/>
          <w:szCs w:val="20"/>
          <w:lang w:eastAsia="el-GR"/>
        </w:rPr>
        <w:t>μέρος</w:t>
      </w:r>
      <w:r w:rsidRPr="0033292D">
        <w:rPr>
          <w:rFonts w:ascii="Verdana" w:eastAsia="Times New Roman" w:hAnsi="Verdana" w:cs="Times New Roman"/>
          <w:b/>
          <w:color w:val="538135"/>
          <w:sz w:val="20"/>
          <w:szCs w:val="20"/>
          <w:lang w:val="en-US" w:eastAsia="el-GR"/>
        </w:rPr>
        <w:t>]-Jessica Miltenberger, Bobby White</w:t>
      </w:r>
    </w:p>
    <w:p w:rsidR="0033292D" w:rsidRPr="0033292D" w:rsidRDefault="0033292D" w:rsidP="0033292D">
      <w:pPr>
        <w:spacing w:after="0" w:line="240" w:lineRule="auto"/>
        <w:rPr>
          <w:rFonts w:ascii="Verdana" w:eastAsia="Times New Roman" w:hAnsi="Verdana" w:cs="Times New Roman"/>
          <w:color w:val="000000"/>
          <w:sz w:val="20"/>
          <w:szCs w:val="20"/>
          <w:lang w:eastAsia="el-GR"/>
        </w:rPr>
      </w:pPr>
      <w:r w:rsidRPr="0033292D">
        <w:rPr>
          <w:rFonts w:ascii="Verdana" w:eastAsia="Times New Roman" w:hAnsi="Verdana" w:cs="Times New Roman"/>
          <w:color w:val="000000"/>
          <w:sz w:val="20"/>
          <w:szCs w:val="20"/>
          <w:lang w:eastAsia="el-GR"/>
        </w:rPr>
        <w:t>Η Jessica Miltenberger και ο Bobby White χορεύουν με φόντο την Νέα Υόρκη και μέσα από την ιστορία του Lindy Hop μιλούν και για τη δική τους γνωριμία, που κατέληξε σε μία σχέση ζωής.</w:t>
      </w:r>
    </w:p>
    <w:p w:rsidR="0033292D" w:rsidRPr="0033292D" w:rsidRDefault="0033292D" w:rsidP="0033292D">
      <w:pPr>
        <w:spacing w:after="0" w:line="240" w:lineRule="auto"/>
        <w:rPr>
          <w:rFonts w:ascii="Verdana" w:eastAsia="Times New Roman" w:hAnsi="Verdana" w:cs="Times New Roman"/>
          <w:color w:val="000000"/>
          <w:sz w:val="20"/>
          <w:szCs w:val="20"/>
          <w:lang w:eastAsia="el-GR"/>
        </w:rPr>
      </w:pPr>
      <w:r w:rsidRPr="0033292D">
        <w:rPr>
          <w:rFonts w:ascii="Verdana" w:eastAsia="Times New Roman" w:hAnsi="Verdana" w:cs="Times New Roman"/>
          <w:color w:val="000000"/>
          <w:sz w:val="20"/>
          <w:szCs w:val="20"/>
          <w:lang w:eastAsia="el-GR"/>
        </w:rPr>
        <w:t>Μαζί με τον Brandon Barker και τον Rafał Pustelny εξηγούν τι είναι αυτό που κάνει τόσο ισχυρό το αίσθημα της κοινότητας στους χορευτές swing, ενώ μας υποδέχονται σε ένα από τα φημισμένα πάρτι, που συρρέουν οι Νεοϋορκέζοι για να διασκεδάσουν και να γνωριστούν.</w:t>
      </w:r>
    </w:p>
    <w:p w:rsidR="0033292D" w:rsidRPr="007602B8" w:rsidRDefault="0033292D" w:rsidP="0033292D">
      <w:pPr>
        <w:spacing w:after="0" w:line="240" w:lineRule="auto"/>
        <w:rPr>
          <w:rFonts w:ascii="Verdana" w:eastAsia="Times New Roman" w:hAnsi="Verdana" w:cs="Times New Roman"/>
          <w:color w:val="000000"/>
          <w:sz w:val="20"/>
          <w:szCs w:val="20"/>
          <w:lang w:eastAsia="el-GR"/>
        </w:rPr>
      </w:pPr>
    </w:p>
    <w:p w:rsidR="00212A06" w:rsidRPr="00890FE5" w:rsidRDefault="00212A06" w:rsidP="00212A06">
      <w:pPr>
        <w:spacing w:after="0"/>
        <w:rPr>
          <w:rFonts w:ascii="Verdana" w:eastAsia="Times New Roman" w:hAnsi="Verdana" w:cs="Courier New"/>
          <w:color w:val="212121"/>
          <w:sz w:val="20"/>
          <w:szCs w:val="20"/>
          <w:lang w:eastAsia="el-GR"/>
        </w:rPr>
      </w:pPr>
    </w:p>
    <w:p w:rsidR="00801620" w:rsidRPr="00F1626F" w:rsidRDefault="005507F8" w:rsidP="00801620">
      <w:pPr>
        <w:spacing w:after="0" w:line="240" w:lineRule="auto"/>
        <w:rPr>
          <w:rFonts w:ascii="Verdana" w:hAnsi="Verdana"/>
          <w:bCs/>
          <w:sz w:val="20"/>
          <w:szCs w:val="20"/>
        </w:rPr>
      </w:pPr>
      <w:r w:rsidRPr="005507F8">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1620" w:rsidRPr="00F1626F" w:rsidTr="00235D37">
        <w:trPr>
          <w:tblCellSpacing w:w="0" w:type="dxa"/>
        </w:trPr>
        <w:tc>
          <w:tcPr>
            <w:tcW w:w="2500" w:type="pct"/>
            <w:vAlign w:val="center"/>
            <w:hideMark/>
          </w:tcPr>
          <w:p w:rsidR="00801620" w:rsidRPr="00F1626F" w:rsidRDefault="00801620" w:rsidP="00235D3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801620" w:rsidRPr="00F1626F" w:rsidRDefault="00801620" w:rsidP="00235D3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01620" w:rsidRPr="00F1626F" w:rsidRDefault="00801620" w:rsidP="00801620">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Pr="00F1626F">
        <w:rPr>
          <w:rFonts w:ascii="Verdana" w:hAnsi="Verdana"/>
          <w:b/>
          <w:color w:val="000000"/>
          <w:sz w:val="20"/>
          <w:szCs w:val="20"/>
        </w:rPr>
        <w:t>19:00 | Ένθετο «Περιφερειακή Ανάπτυξη»</w:t>
      </w:r>
    </w:p>
    <w:p w:rsidR="00801620" w:rsidRPr="00F1626F" w:rsidRDefault="00801620" w:rsidP="00801620">
      <w:pPr>
        <w:pStyle w:val="Web"/>
        <w:spacing w:before="0" w:beforeAutospacing="0" w:after="0" w:afterAutospacing="0"/>
        <w:rPr>
          <w:rFonts w:ascii="Verdana" w:hAnsi="Verdana"/>
          <w:b/>
          <w:color w:val="000000"/>
          <w:sz w:val="20"/>
          <w:szCs w:val="20"/>
        </w:rPr>
      </w:pPr>
      <w:r w:rsidRPr="00F1626F">
        <w:rPr>
          <w:rFonts w:ascii="Verdana" w:eastAsiaTheme="minorHAnsi" w:hAnsi="Verdana" w:cs="Courier New"/>
          <w:sz w:val="20"/>
          <w:szCs w:val="20"/>
          <w:lang w:eastAsia="en-US"/>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rsidR="00801620" w:rsidRPr="00F1626F" w:rsidRDefault="00801620" w:rsidP="00801620">
      <w:pPr>
        <w:spacing w:after="0" w:line="240" w:lineRule="auto"/>
        <w:rPr>
          <w:rFonts w:ascii="Verdana" w:eastAsia="Times New Roman" w:hAnsi="Verdana" w:cs="Times New Roman"/>
          <w:b/>
          <w:bCs/>
          <w:color w:val="191E00"/>
          <w:sz w:val="20"/>
          <w:szCs w:val="20"/>
          <w:lang w:eastAsia="el-GR"/>
        </w:rPr>
      </w:pPr>
    </w:p>
    <w:p w:rsidR="00801620" w:rsidRPr="00F1626F" w:rsidRDefault="00801620" w:rsidP="00801620">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801620" w:rsidRPr="00F1626F" w:rsidRDefault="00801620" w:rsidP="00801620">
      <w:pPr>
        <w:spacing w:after="0" w:line="240" w:lineRule="auto"/>
        <w:rPr>
          <w:rFonts w:ascii="Verdana" w:eastAsia="Times New Roman" w:hAnsi="Verdana" w:cs="Times New Roman"/>
          <w:b/>
          <w:bCs/>
          <w:color w:val="191E00"/>
          <w:sz w:val="20"/>
          <w:szCs w:val="20"/>
          <w:lang w:eastAsia="el-GR"/>
        </w:rPr>
      </w:pPr>
    </w:p>
    <w:p w:rsidR="00801620" w:rsidRPr="00F1626F" w:rsidRDefault="00801620" w:rsidP="00801620">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801620" w:rsidRPr="00F1626F" w:rsidRDefault="00801620" w:rsidP="00801620">
      <w:pPr>
        <w:spacing w:after="0" w:line="240" w:lineRule="auto"/>
        <w:rPr>
          <w:rFonts w:ascii="Verdana" w:eastAsia="Times New Roman" w:hAnsi="Verdana" w:cs="Times New Roman"/>
          <w:bCs/>
          <w:color w:val="191E00"/>
          <w:sz w:val="20"/>
          <w:szCs w:val="20"/>
          <w:lang w:eastAsia="el-GR"/>
        </w:rPr>
      </w:pPr>
    </w:p>
    <w:p w:rsidR="00801620" w:rsidRPr="00EF4DD3" w:rsidRDefault="00801620" w:rsidP="00801620">
      <w:pPr>
        <w:spacing w:after="0"/>
        <w:rPr>
          <w:rFonts w:ascii="Verdana" w:eastAsiaTheme="minorEastAsia" w:hAnsi="Verdana"/>
          <w:sz w:val="20"/>
          <w:szCs w:val="20"/>
          <w:lang w:eastAsia="fr-FR"/>
        </w:rPr>
      </w:pPr>
    </w:p>
    <w:p w:rsidR="00801620" w:rsidRPr="00BC4946" w:rsidRDefault="005507F8" w:rsidP="00801620">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01620" w:rsidRPr="00BC4946" w:rsidTr="00235D37">
        <w:trPr>
          <w:tblCellSpacing w:w="0" w:type="dxa"/>
        </w:trPr>
        <w:tc>
          <w:tcPr>
            <w:tcW w:w="2500" w:type="pct"/>
            <w:vAlign w:val="center"/>
            <w:hideMark/>
          </w:tcPr>
          <w:p w:rsidR="00801620" w:rsidRPr="00BC4946" w:rsidRDefault="00801620" w:rsidP="00235D3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801620" w:rsidRPr="00BC4946" w:rsidRDefault="00801620" w:rsidP="00235D37">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801620" w:rsidRPr="0034385B" w:rsidRDefault="00801620" w:rsidP="00801620">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20</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 xml:space="preserve">–Δ’ ΚΥΚΛΟΣ[Ε] </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5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bCs/>
          <w:color w:val="191E00"/>
          <w:sz w:val="20"/>
          <w:szCs w:val="20"/>
          <w:lang w:eastAsia="el-GR"/>
        </w:rPr>
        <w:t xml:space="preserve">  </w:t>
      </w:r>
    </w:p>
    <w:p w:rsidR="00801620" w:rsidRPr="0034385B" w:rsidRDefault="00801620" w:rsidP="00801620">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801620" w:rsidRDefault="00801620" w:rsidP="00801620">
      <w:pPr>
        <w:rPr>
          <w:rFonts w:ascii="Verdana" w:hAnsi="Verdana"/>
          <w:sz w:val="20"/>
          <w:szCs w:val="20"/>
        </w:rPr>
      </w:pPr>
    </w:p>
    <w:p w:rsidR="00801620" w:rsidRPr="0034385B" w:rsidRDefault="00801620" w:rsidP="00801620">
      <w:pPr>
        <w:rPr>
          <w:rFonts w:ascii="Verdana" w:hAnsi="Verdana"/>
          <w:b/>
          <w:sz w:val="20"/>
          <w:szCs w:val="20"/>
        </w:rPr>
      </w:pPr>
      <w:r w:rsidRPr="0034385B">
        <w:rPr>
          <w:rFonts w:ascii="Verdana" w:hAnsi="Verdana"/>
          <w:b/>
          <w:sz w:val="20"/>
          <w:szCs w:val="20"/>
        </w:rPr>
        <w:t>Σειρά μυθοπλασίας μυστηρίου παραγωγής Καναδά 20</w:t>
      </w:r>
      <w:r>
        <w:rPr>
          <w:rFonts w:ascii="Verdana" w:hAnsi="Verdana"/>
          <w:b/>
          <w:sz w:val="20"/>
          <w:szCs w:val="20"/>
        </w:rPr>
        <w:t>2</w:t>
      </w:r>
      <w:r w:rsidRPr="00EA0D1D">
        <w:rPr>
          <w:rFonts w:ascii="Verdana" w:hAnsi="Verdana"/>
          <w:b/>
          <w:sz w:val="20"/>
          <w:szCs w:val="20"/>
        </w:rPr>
        <w:t>1</w:t>
      </w:r>
      <w:r w:rsidRPr="001D0D08">
        <w:t xml:space="preserve"> </w:t>
      </w:r>
      <w:r w:rsidRPr="001D0D08">
        <w:rPr>
          <w:rFonts w:ascii="Verdana" w:hAnsi="Verdana"/>
          <w:b/>
          <w:sz w:val="20"/>
          <w:szCs w:val="20"/>
        </w:rPr>
        <w:t>που θα ολοκληρωθεί σε 1</w:t>
      </w:r>
      <w:r>
        <w:rPr>
          <w:rFonts w:ascii="Verdana" w:hAnsi="Verdana"/>
          <w:b/>
          <w:sz w:val="20"/>
          <w:szCs w:val="20"/>
        </w:rPr>
        <w:t>0</w:t>
      </w:r>
      <w:r w:rsidRPr="001D0D08">
        <w:rPr>
          <w:rFonts w:ascii="Verdana" w:hAnsi="Verdana"/>
          <w:b/>
          <w:sz w:val="20"/>
          <w:szCs w:val="20"/>
        </w:rPr>
        <w:t xml:space="preserve"> ωριαία επεισόδια</w:t>
      </w:r>
    </w:p>
    <w:p w:rsidR="00801620" w:rsidRPr="0034385B" w:rsidRDefault="00801620" w:rsidP="00801620">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801620" w:rsidRDefault="00801620" w:rsidP="00801620">
      <w:pPr>
        <w:rPr>
          <w:rFonts w:ascii="Verdana" w:hAnsi="Verdana"/>
          <w:sz w:val="20"/>
          <w:szCs w:val="20"/>
        </w:rPr>
      </w:pPr>
      <w:r w:rsidRPr="008D2164">
        <w:rPr>
          <w:rFonts w:ascii="Verdana" w:hAnsi="Verdana"/>
          <w:sz w:val="20"/>
          <w:szCs w:val="20"/>
        </w:rPr>
        <w:t xml:space="preserve">Από </w:t>
      </w:r>
      <w:r>
        <w:rPr>
          <w:rFonts w:ascii="Verdana" w:hAnsi="Verdana"/>
          <w:sz w:val="20"/>
          <w:szCs w:val="20"/>
        </w:rPr>
        <w:t>τον σκληρό</w:t>
      </w:r>
      <w:r w:rsidRPr="008D2164">
        <w:rPr>
          <w:rFonts w:ascii="Verdana" w:hAnsi="Verdana"/>
          <w:sz w:val="20"/>
          <w:szCs w:val="20"/>
        </w:rPr>
        <w:t xml:space="preserve"> κόσμο της υψηλής κοινωνίας, από ένα υπόγειο καμπαρέ σε ένα εργοστάσιο </w:t>
      </w:r>
      <w:r>
        <w:rPr>
          <w:rFonts w:ascii="Verdana" w:hAnsi="Verdana"/>
          <w:sz w:val="20"/>
          <w:szCs w:val="20"/>
        </w:rPr>
        <w:t>γλυκών</w:t>
      </w:r>
      <w:r w:rsidRPr="008D2164">
        <w:rPr>
          <w:rFonts w:ascii="Verdana" w:hAnsi="Verdana"/>
          <w:sz w:val="20"/>
          <w:szCs w:val="20"/>
        </w:rPr>
        <w:t xml:space="preserve">, </w:t>
      </w:r>
      <w:r>
        <w:rPr>
          <w:rFonts w:ascii="Verdana" w:hAnsi="Verdana"/>
          <w:sz w:val="20"/>
          <w:szCs w:val="20"/>
        </w:rPr>
        <w:t>η</w:t>
      </w:r>
      <w:r w:rsidRPr="008D2164">
        <w:rPr>
          <w:rFonts w:ascii="Verdana" w:hAnsi="Verdana"/>
          <w:sz w:val="20"/>
          <w:szCs w:val="20"/>
        </w:rPr>
        <w:t xml:space="preserve"> Φράνκι Ντρέικ και </w:t>
      </w:r>
      <w:r>
        <w:rPr>
          <w:rFonts w:ascii="Verdana" w:hAnsi="Verdana"/>
          <w:sz w:val="20"/>
          <w:szCs w:val="20"/>
        </w:rPr>
        <w:t>η</w:t>
      </w:r>
      <w:r w:rsidRPr="008D2164">
        <w:rPr>
          <w:rFonts w:ascii="Verdana" w:hAnsi="Verdana"/>
          <w:sz w:val="20"/>
          <w:szCs w:val="20"/>
        </w:rPr>
        <w:t xml:space="preserve"> Τρούντι Κλαρκ ερευνούν δολοφονίες, απαγωγές, ληστείες και δηλητηριάσεις. Η αξιωματικός </w:t>
      </w:r>
      <w:r w:rsidRPr="008D2164">
        <w:rPr>
          <w:rFonts w:ascii="Verdana" w:hAnsi="Verdana"/>
          <w:sz w:val="20"/>
          <w:szCs w:val="20"/>
          <w:lang w:val="en-US"/>
        </w:rPr>
        <w:t>Mary</w:t>
      </w:r>
      <w:r w:rsidRPr="008D2164">
        <w:rPr>
          <w:rFonts w:ascii="Verdana" w:hAnsi="Verdana"/>
          <w:sz w:val="20"/>
          <w:szCs w:val="20"/>
        </w:rPr>
        <w:t xml:space="preserve"> </w:t>
      </w:r>
      <w:r w:rsidRPr="008D2164">
        <w:rPr>
          <w:rFonts w:ascii="Verdana" w:hAnsi="Verdana"/>
          <w:sz w:val="20"/>
          <w:szCs w:val="20"/>
          <w:lang w:val="en-US"/>
        </w:rPr>
        <w:t>Shaw</w:t>
      </w:r>
      <w:r w:rsidRPr="008D2164">
        <w:rPr>
          <w:rFonts w:ascii="Verdana" w:hAnsi="Verdana"/>
          <w:sz w:val="20"/>
          <w:szCs w:val="20"/>
        </w:rPr>
        <w:t xml:space="preserve"> παρακολουθεί τα αρχεία της αστυνομίας και ακούει </w:t>
      </w:r>
      <w:r>
        <w:rPr>
          <w:rFonts w:ascii="Verdana" w:hAnsi="Verdana"/>
          <w:sz w:val="20"/>
          <w:szCs w:val="20"/>
        </w:rPr>
        <w:t>κρυφά</w:t>
      </w:r>
      <w:r w:rsidRPr="008D2164">
        <w:rPr>
          <w:rFonts w:ascii="Verdana" w:hAnsi="Verdana"/>
          <w:sz w:val="20"/>
          <w:szCs w:val="20"/>
        </w:rPr>
        <w:t xml:space="preserve"> συζητήσεις, ενώ η </w:t>
      </w:r>
      <w:r w:rsidRPr="008D2164">
        <w:rPr>
          <w:rFonts w:ascii="Verdana" w:hAnsi="Verdana"/>
          <w:sz w:val="20"/>
          <w:szCs w:val="20"/>
          <w:lang w:val="en-US"/>
        </w:rPr>
        <w:t>Flo</w:t>
      </w:r>
      <w:r w:rsidRPr="008D2164">
        <w:rPr>
          <w:rFonts w:ascii="Verdana" w:hAnsi="Verdana"/>
          <w:sz w:val="20"/>
          <w:szCs w:val="20"/>
        </w:rPr>
        <w:t xml:space="preserve">  βοηθάει με εκθέσεις αυτοψίας, επιστημονικά πειράματα και τις πρόσφατα αποκτηθείσες ιατρικές της δεξιότητες.</w:t>
      </w:r>
    </w:p>
    <w:p w:rsidR="00801620" w:rsidRDefault="00801620" w:rsidP="00801620">
      <w:pPr>
        <w:shd w:val="clear" w:color="auto" w:fill="FFFFFF"/>
        <w:spacing w:after="0" w:line="240" w:lineRule="auto"/>
        <w:textAlignment w:val="baseline"/>
        <w:outlineLvl w:val="3"/>
        <w:rPr>
          <w:rFonts w:ascii="Verdana" w:eastAsia="Times New Roman" w:hAnsi="Verdana" w:cs="Times New Roman"/>
          <w:b/>
          <w:color w:val="538135"/>
          <w:sz w:val="20"/>
          <w:szCs w:val="20"/>
          <w:lang w:eastAsia="el-GR"/>
        </w:rPr>
      </w:pPr>
      <w:r w:rsidRPr="00B520B9">
        <w:rPr>
          <w:rFonts w:ascii="Verdana" w:eastAsia="Times New Roman" w:hAnsi="Verdana" w:cs="Times New Roman"/>
          <w:b/>
          <w:color w:val="538135"/>
          <w:sz w:val="20"/>
          <w:szCs w:val="20"/>
          <w:lang w:eastAsia="el-GR"/>
        </w:rPr>
        <w:t>Επεισόδιο 4ο:Μια αποτυχημένη επίθεση[</w:t>
      </w:r>
      <w:hyperlink r:id="rId23" w:history="1">
        <w:r w:rsidRPr="00B520B9">
          <w:rPr>
            <w:rFonts w:ascii="Verdana" w:eastAsia="Times New Roman" w:hAnsi="Verdana" w:cs="Times New Roman"/>
            <w:b/>
            <w:color w:val="538135"/>
            <w:sz w:val="20"/>
            <w:szCs w:val="20"/>
            <w:lang w:eastAsia="el-GR"/>
          </w:rPr>
          <w:t>A Most Foiled Assault</w:t>
        </w:r>
      </w:hyperlink>
      <w:r w:rsidRPr="00B520B9">
        <w:rPr>
          <w:rFonts w:ascii="Verdana" w:eastAsia="Times New Roman" w:hAnsi="Verdana" w:cs="Times New Roman"/>
          <w:b/>
          <w:color w:val="538135"/>
          <w:sz w:val="20"/>
          <w:szCs w:val="20"/>
          <w:lang w:eastAsia="el-GR"/>
        </w:rPr>
        <w:t>]</w:t>
      </w:r>
    </w:p>
    <w:p w:rsidR="00801620" w:rsidRDefault="00801620" w:rsidP="00801620">
      <w:pPr>
        <w:shd w:val="clear" w:color="auto" w:fill="FFFFFF"/>
        <w:spacing w:after="0" w:line="240" w:lineRule="auto"/>
        <w:textAlignment w:val="baseline"/>
        <w:outlineLvl w:val="3"/>
        <w:rPr>
          <w:rFonts w:ascii="Verdana" w:hAnsi="Verdana"/>
          <w:sz w:val="20"/>
          <w:szCs w:val="20"/>
        </w:rPr>
      </w:pPr>
      <w:r w:rsidRPr="00B520B9">
        <w:rPr>
          <w:rFonts w:ascii="Verdana" w:hAnsi="Verdana"/>
          <w:sz w:val="20"/>
          <w:szCs w:val="20"/>
        </w:rPr>
        <w:t xml:space="preserve">Ο σκληρός ανταγωνισμός και ο σεξισμός εμποδίζουν την έρευνα για τη δολοφονία </w:t>
      </w:r>
      <w:r>
        <w:rPr>
          <w:rFonts w:ascii="Verdana" w:hAnsi="Verdana"/>
          <w:sz w:val="20"/>
          <w:szCs w:val="20"/>
        </w:rPr>
        <w:t>μιας</w:t>
      </w:r>
      <w:r w:rsidRPr="00B520B9">
        <w:rPr>
          <w:rFonts w:ascii="Verdana" w:hAnsi="Verdana"/>
          <w:sz w:val="20"/>
          <w:szCs w:val="20"/>
        </w:rPr>
        <w:t xml:space="preserve"> κοπέλας σε </w:t>
      </w:r>
      <w:r>
        <w:rPr>
          <w:rFonts w:ascii="Verdana" w:hAnsi="Verdana"/>
          <w:sz w:val="20"/>
          <w:szCs w:val="20"/>
        </w:rPr>
        <w:t xml:space="preserve"> προπόνηση </w:t>
      </w:r>
      <w:r w:rsidRPr="00B520B9">
        <w:rPr>
          <w:rFonts w:ascii="Verdana" w:hAnsi="Verdana"/>
          <w:sz w:val="20"/>
          <w:szCs w:val="20"/>
        </w:rPr>
        <w:t xml:space="preserve"> ξιφασκίας.</w:t>
      </w:r>
    </w:p>
    <w:p w:rsidR="00B2135F" w:rsidRPr="00097F6B" w:rsidRDefault="005507F8" w:rsidP="00B2135F">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135F" w:rsidRPr="00DD024F" w:rsidTr="00235D37">
        <w:trPr>
          <w:tblCellSpacing w:w="0" w:type="dxa"/>
        </w:trPr>
        <w:tc>
          <w:tcPr>
            <w:tcW w:w="2500" w:type="pct"/>
            <w:vAlign w:val="center"/>
            <w:hideMark/>
          </w:tcPr>
          <w:p w:rsidR="00B2135F" w:rsidRPr="003E37CB" w:rsidRDefault="00B2135F" w:rsidP="00235D37">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B2135F" w:rsidRPr="00097F6B" w:rsidRDefault="00B2135F" w:rsidP="00235D37">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B2135F" w:rsidRPr="00DD024F" w:rsidRDefault="00B2135F" w:rsidP="00B2135F">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B2135F" w:rsidRPr="00004DE9" w:rsidRDefault="00B2135F" w:rsidP="00B2135F">
      <w:pPr>
        <w:spacing w:after="0"/>
        <w:rPr>
          <w:rFonts w:ascii="Verdana" w:hAnsi="Verdana"/>
          <w:b/>
          <w:sz w:val="20"/>
          <w:szCs w:val="20"/>
        </w:rPr>
      </w:pPr>
      <w:r w:rsidRPr="0023637C">
        <w:rPr>
          <w:rFonts w:ascii="Verdana" w:hAnsi="Verdana"/>
          <w:b/>
          <w:sz w:val="20"/>
          <w:szCs w:val="20"/>
        </w:rPr>
        <w:t>2</w:t>
      </w:r>
      <w:r>
        <w:rPr>
          <w:rFonts w:ascii="Verdana" w:hAnsi="Verdana"/>
          <w:b/>
          <w:sz w:val="20"/>
          <w:szCs w:val="20"/>
          <w:lang w:val="en-US"/>
        </w:rPr>
        <w:t>1</w:t>
      </w:r>
      <w:r w:rsidRPr="00004DE9">
        <w:rPr>
          <w:rFonts w:ascii="Verdana" w:hAnsi="Verdana"/>
          <w:b/>
          <w:sz w:val="20"/>
          <w:szCs w:val="20"/>
        </w:rPr>
        <w:t xml:space="preserve">:00 | Η Βενετία Απειλείται </w:t>
      </w:r>
      <w:r>
        <w:rPr>
          <w:rFonts w:ascii="Verdana" w:hAnsi="Verdana"/>
          <w:b/>
          <w:sz w:val="20"/>
          <w:szCs w:val="20"/>
          <w:lang w:val="en-US"/>
        </w:rPr>
        <w:t xml:space="preserve">[E] </w:t>
      </w:r>
      <w:r w:rsidRPr="00004DE9">
        <w:rPr>
          <w:rFonts w:ascii="Verdana" w:hAnsi="Verdana"/>
          <w:b/>
          <w:sz w:val="20"/>
          <w:szCs w:val="20"/>
        </w:rPr>
        <w:t xml:space="preserve"> </w:t>
      </w:r>
      <w:r w:rsidRPr="00004DE9">
        <w:rPr>
          <w:rFonts w:ascii="Verdana" w:hAnsi="Verdana"/>
          <w:b/>
          <w:noProof/>
          <w:sz w:val="20"/>
          <w:szCs w:val="20"/>
          <w:lang w:eastAsia="el-GR"/>
        </w:rPr>
        <w:drawing>
          <wp:inline distT="0" distB="0" distL="0" distR="0">
            <wp:extent cx="190500" cy="190500"/>
            <wp:effectExtent l="0" t="0" r="0" b="0"/>
            <wp:docPr id="15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04DE9">
        <w:rPr>
          <w:rFonts w:ascii="Verdana" w:hAnsi="Verdana"/>
          <w:b/>
          <w:sz w:val="20"/>
          <w:szCs w:val="20"/>
        </w:rPr>
        <w:t xml:space="preserve">  </w:t>
      </w:r>
    </w:p>
    <w:p w:rsidR="00B2135F" w:rsidRPr="0023637C" w:rsidRDefault="00B2135F" w:rsidP="00B2135F">
      <w:pPr>
        <w:spacing w:after="0" w:line="360" w:lineRule="auto"/>
        <w:jc w:val="both"/>
        <w:rPr>
          <w:rFonts w:ascii="Verdana" w:hAnsi="Verdana"/>
          <w:sz w:val="20"/>
          <w:szCs w:val="20"/>
          <w:lang w:val="en-US"/>
        </w:rPr>
      </w:pPr>
      <w:r w:rsidRPr="0023637C">
        <w:rPr>
          <w:rFonts w:ascii="Verdana" w:hAnsi="Verdana"/>
          <w:sz w:val="20"/>
          <w:szCs w:val="20"/>
          <w:lang w:val="en-US"/>
        </w:rPr>
        <w:lastRenderedPageBreak/>
        <w:t>[Saving Venice]</w:t>
      </w:r>
    </w:p>
    <w:p w:rsidR="00B2135F" w:rsidRPr="0023637C" w:rsidRDefault="00B2135F" w:rsidP="00B2135F">
      <w:pPr>
        <w:spacing w:after="0" w:line="360" w:lineRule="auto"/>
        <w:jc w:val="both"/>
        <w:rPr>
          <w:rFonts w:ascii="Verdana" w:hAnsi="Verdana"/>
          <w:b/>
          <w:sz w:val="20"/>
          <w:szCs w:val="20"/>
          <w:lang w:val="en-US"/>
        </w:rPr>
      </w:pPr>
    </w:p>
    <w:p w:rsidR="00B2135F" w:rsidRPr="00004DE9" w:rsidRDefault="00B2135F" w:rsidP="00B2135F">
      <w:pPr>
        <w:spacing w:after="0" w:line="360" w:lineRule="auto"/>
        <w:jc w:val="both"/>
        <w:rPr>
          <w:rFonts w:ascii="Verdana" w:hAnsi="Verdana"/>
          <w:b/>
          <w:sz w:val="20"/>
          <w:szCs w:val="20"/>
          <w:lang w:val="en-US"/>
        </w:rPr>
      </w:pPr>
      <w:r w:rsidRPr="006E66CF">
        <w:rPr>
          <w:rFonts w:ascii="Verdana" w:hAnsi="Verdana"/>
          <w:b/>
          <w:sz w:val="20"/>
          <w:szCs w:val="20"/>
        </w:rPr>
        <w:t>Ωριαίο</w:t>
      </w:r>
      <w:r w:rsidRPr="00004DE9">
        <w:rPr>
          <w:rFonts w:ascii="Verdana" w:hAnsi="Verdana"/>
          <w:b/>
          <w:sz w:val="20"/>
          <w:szCs w:val="20"/>
          <w:lang w:val="en-US"/>
        </w:rPr>
        <w:t xml:space="preserve"> </w:t>
      </w:r>
      <w:r w:rsidRPr="006E66CF">
        <w:rPr>
          <w:rFonts w:ascii="Verdana" w:hAnsi="Verdana"/>
          <w:b/>
          <w:sz w:val="20"/>
          <w:szCs w:val="20"/>
        </w:rPr>
        <w:t>ντοκιμαντέρ</w:t>
      </w:r>
      <w:r w:rsidRPr="00004DE9">
        <w:rPr>
          <w:rFonts w:ascii="Verdana" w:hAnsi="Verdana"/>
          <w:b/>
          <w:sz w:val="20"/>
          <w:szCs w:val="20"/>
          <w:lang w:val="en-US"/>
        </w:rPr>
        <w:t xml:space="preserve"> </w:t>
      </w:r>
      <w:r w:rsidRPr="006E66CF">
        <w:rPr>
          <w:rFonts w:ascii="Verdana" w:hAnsi="Verdana"/>
          <w:b/>
          <w:sz w:val="20"/>
          <w:szCs w:val="20"/>
        </w:rPr>
        <w:t>συμπαραγωγής</w:t>
      </w:r>
      <w:r w:rsidRPr="00004DE9">
        <w:rPr>
          <w:rFonts w:ascii="Verdana" w:hAnsi="Verdana"/>
          <w:b/>
          <w:sz w:val="20"/>
          <w:szCs w:val="20"/>
          <w:lang w:val="en-US"/>
        </w:rPr>
        <w:t xml:space="preserve"> </w:t>
      </w:r>
      <w:r w:rsidRPr="006E66CF">
        <w:rPr>
          <w:rFonts w:ascii="Verdana" w:hAnsi="Verdana"/>
          <w:b/>
          <w:sz w:val="20"/>
          <w:szCs w:val="20"/>
          <w:lang w:val="en-GB"/>
        </w:rPr>
        <w:t xml:space="preserve">Lion Television Limited/ ARTE France/ All3Media International, 2022 </w:t>
      </w:r>
    </w:p>
    <w:p w:rsidR="00B2135F" w:rsidRPr="003F5A97" w:rsidRDefault="00B2135F" w:rsidP="00B2135F">
      <w:pPr>
        <w:rPr>
          <w:rFonts w:ascii="Verdana" w:hAnsi="Verdana"/>
          <w:sz w:val="20"/>
          <w:szCs w:val="20"/>
        </w:rPr>
      </w:pPr>
      <w:r w:rsidRPr="006E66CF">
        <w:rPr>
          <w:rFonts w:ascii="Verdana" w:hAnsi="Verdana"/>
          <w:sz w:val="20"/>
          <w:szCs w:val="20"/>
        </w:rPr>
        <w:t>Σκηνοθεσία: Dunkan Bulling</w:t>
      </w:r>
    </w:p>
    <w:p w:rsidR="00B2135F" w:rsidRPr="00004DE9" w:rsidRDefault="00B2135F" w:rsidP="00B2135F">
      <w:pPr>
        <w:spacing w:after="0" w:line="240" w:lineRule="auto"/>
        <w:jc w:val="both"/>
        <w:rPr>
          <w:rFonts w:ascii="Verdana" w:eastAsia="Times New Roman" w:hAnsi="Verdana" w:cs="Times New Roman"/>
          <w:color w:val="191E00"/>
          <w:sz w:val="20"/>
          <w:szCs w:val="20"/>
          <w:lang w:eastAsia="el-GR"/>
        </w:rPr>
      </w:pPr>
    </w:p>
    <w:p w:rsidR="00B2135F" w:rsidRPr="00004DE9" w:rsidRDefault="00B2135F" w:rsidP="00B2135F">
      <w:pPr>
        <w:spacing w:after="0" w:line="240" w:lineRule="auto"/>
        <w:jc w:val="both"/>
        <w:rPr>
          <w:rFonts w:ascii="Verdana" w:eastAsia="Times New Roman" w:hAnsi="Verdana" w:cs="Times New Roman"/>
          <w:color w:val="191E00"/>
          <w:sz w:val="20"/>
          <w:szCs w:val="20"/>
          <w:lang w:eastAsia="el-GR"/>
        </w:rPr>
      </w:pPr>
      <w:r w:rsidRPr="00004DE9">
        <w:rPr>
          <w:rFonts w:ascii="Verdana" w:eastAsia="Times New Roman" w:hAnsi="Verdana" w:cs="Times New Roman"/>
          <w:color w:val="191E00"/>
          <w:sz w:val="20"/>
          <w:szCs w:val="20"/>
          <w:lang w:eastAsia="el-GR"/>
        </w:rPr>
        <w:t>Η Βενετία απειλείται από την κλιματική αλλαγή. Η στάθμη της θάλασσας ανεβαίνει με ταχείς ρυθμούς. Οι πλημμύρες γίνονται πιο συχνές και πιο καταστροφικές.</w:t>
      </w:r>
    </w:p>
    <w:p w:rsidR="00B2135F" w:rsidRPr="00004DE9" w:rsidRDefault="00B2135F" w:rsidP="00B2135F">
      <w:pPr>
        <w:spacing w:after="0" w:line="240" w:lineRule="auto"/>
        <w:jc w:val="both"/>
        <w:rPr>
          <w:rFonts w:ascii="Verdana" w:eastAsia="Times New Roman" w:hAnsi="Verdana" w:cs="Times New Roman"/>
          <w:color w:val="191E00"/>
          <w:sz w:val="20"/>
          <w:szCs w:val="20"/>
          <w:lang w:eastAsia="el-GR"/>
        </w:rPr>
      </w:pPr>
      <w:r w:rsidRPr="00004DE9">
        <w:rPr>
          <w:rFonts w:ascii="Verdana" w:eastAsia="Times New Roman" w:hAnsi="Verdana" w:cs="Times New Roman"/>
          <w:color w:val="191E00"/>
          <w:sz w:val="20"/>
          <w:szCs w:val="20"/>
          <w:lang w:eastAsia="el-GR"/>
        </w:rPr>
        <w:t>Με κάθε πλημμύρα όλο και περισσότερο αλάτι εμποτίζει τα ιστορικά κτίρια της πόλης.</w:t>
      </w:r>
    </w:p>
    <w:p w:rsidR="00B2135F" w:rsidRPr="00004DE9" w:rsidRDefault="00B2135F" w:rsidP="00B2135F">
      <w:pPr>
        <w:spacing w:after="0" w:line="240" w:lineRule="auto"/>
        <w:jc w:val="both"/>
        <w:rPr>
          <w:rFonts w:ascii="Verdana" w:eastAsia="Times New Roman" w:hAnsi="Verdana" w:cs="Times New Roman"/>
          <w:color w:val="191E00"/>
          <w:sz w:val="20"/>
          <w:szCs w:val="20"/>
          <w:lang w:eastAsia="el-GR"/>
        </w:rPr>
      </w:pPr>
      <w:r w:rsidRPr="00004DE9">
        <w:rPr>
          <w:rFonts w:ascii="Verdana" w:eastAsia="Times New Roman" w:hAnsi="Verdana" w:cs="Times New Roman"/>
          <w:color w:val="191E00"/>
          <w:sz w:val="20"/>
          <w:szCs w:val="20"/>
          <w:lang w:eastAsia="el-GR"/>
        </w:rPr>
        <w:t xml:space="preserve">Καθώς το αλάτι κρυσταλλώνεται, καταστρέφει τα τούβλα, το κονίαμα και την πέτρα. Η πόλη καταρρέει. Η Βενετία κρέμεται από μια κλωστή. </w:t>
      </w:r>
    </w:p>
    <w:p w:rsidR="00B2135F" w:rsidRPr="00004DE9" w:rsidRDefault="00B2135F" w:rsidP="00B2135F">
      <w:pPr>
        <w:spacing w:after="0" w:line="240" w:lineRule="auto"/>
        <w:jc w:val="both"/>
        <w:rPr>
          <w:rFonts w:ascii="Verdana" w:eastAsia="Times New Roman" w:hAnsi="Verdana" w:cs="Times New Roman"/>
          <w:color w:val="191E00"/>
          <w:sz w:val="20"/>
          <w:szCs w:val="20"/>
          <w:lang w:eastAsia="el-GR"/>
        </w:rPr>
      </w:pPr>
      <w:r w:rsidRPr="00004DE9">
        <w:rPr>
          <w:rFonts w:ascii="Verdana" w:eastAsia="Times New Roman" w:hAnsi="Verdana" w:cs="Times New Roman"/>
          <w:color w:val="191E00"/>
          <w:sz w:val="20"/>
          <w:szCs w:val="20"/>
          <w:lang w:eastAsia="el-GR"/>
        </w:rPr>
        <w:t xml:space="preserve">Μπορούν οι επιστήμονες και οι μηχανικοί να βρουν τρόπους για να προστατεύσουν αυτό το μοναδικό κόσμημα αρχιτεκτονικής, ομορφιάς και πολιτισμού πριν να είναι πολύ αργά; </w:t>
      </w:r>
    </w:p>
    <w:p w:rsidR="00B2135F" w:rsidRPr="00004DE9" w:rsidRDefault="00B2135F" w:rsidP="00B2135F">
      <w:pPr>
        <w:spacing w:after="0" w:line="240" w:lineRule="auto"/>
        <w:jc w:val="both"/>
        <w:rPr>
          <w:rFonts w:ascii="Verdana" w:eastAsia="Times New Roman" w:hAnsi="Verdana" w:cs="Times New Roman"/>
          <w:color w:val="191E00"/>
          <w:sz w:val="20"/>
          <w:szCs w:val="20"/>
          <w:lang w:eastAsia="el-GR"/>
        </w:rPr>
      </w:pPr>
      <w:r w:rsidRPr="00004DE9">
        <w:rPr>
          <w:rFonts w:ascii="Verdana" w:eastAsia="Times New Roman" w:hAnsi="Verdana" w:cs="Times New Roman"/>
          <w:color w:val="191E00"/>
          <w:sz w:val="20"/>
          <w:szCs w:val="20"/>
          <w:lang w:eastAsia="el-GR"/>
        </w:rPr>
        <w:t>Μήπως η απάντηση βρίσκεται σε ένα φράγμα αντιπλημμυρικής προστασίας πολλών δισεκατομμυρίων δολαρίων; Ή μήπως οι Βενετοί χρειάζονται έναν σύμμαχο που έχει βοηθήσει την πόλη τους εδώ και εκατοντάδες χρόνια - τη φύση;</w:t>
      </w:r>
    </w:p>
    <w:p w:rsidR="00801620" w:rsidRPr="003B461E" w:rsidRDefault="00801620" w:rsidP="00801620">
      <w:pPr>
        <w:rPr>
          <w:rFonts w:ascii="Verdana" w:hAnsi="Verdana"/>
          <w:sz w:val="20"/>
          <w:szCs w:val="20"/>
        </w:rPr>
      </w:pPr>
    </w:p>
    <w:p w:rsidR="0075306A" w:rsidRPr="00097F6B" w:rsidRDefault="005507F8" w:rsidP="0075306A">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306A" w:rsidRPr="00DD024F" w:rsidTr="00C41559">
        <w:trPr>
          <w:tblCellSpacing w:w="0" w:type="dxa"/>
        </w:trPr>
        <w:tc>
          <w:tcPr>
            <w:tcW w:w="2500" w:type="pct"/>
            <w:vAlign w:val="center"/>
            <w:hideMark/>
          </w:tcPr>
          <w:p w:rsidR="0075306A" w:rsidRPr="003E37CB" w:rsidRDefault="0075306A" w:rsidP="00C41559">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75306A" w:rsidRPr="00097F6B" w:rsidRDefault="0075306A" w:rsidP="00C41559">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75306A" w:rsidRPr="00DD024F" w:rsidRDefault="0075306A" w:rsidP="0075306A">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75306A" w:rsidRPr="00097F6B" w:rsidRDefault="0075306A" w:rsidP="0075306A">
      <w:pPr>
        <w:spacing w:after="0"/>
        <w:rPr>
          <w:rFonts w:ascii="Verdana" w:hAnsi="Verdana"/>
          <w:b/>
          <w:sz w:val="20"/>
          <w:szCs w:val="20"/>
        </w:rPr>
      </w:pPr>
      <w:r w:rsidRPr="008B7AE9">
        <w:rPr>
          <w:rFonts w:ascii="Verdana" w:hAnsi="Verdana"/>
          <w:b/>
          <w:sz w:val="20"/>
          <w:szCs w:val="20"/>
        </w:rPr>
        <w:t>2</w:t>
      </w:r>
      <w:r w:rsidRPr="0075306A">
        <w:rPr>
          <w:rFonts w:ascii="Verdana" w:hAnsi="Verdana"/>
          <w:b/>
          <w:sz w:val="20"/>
          <w:szCs w:val="20"/>
        </w:rPr>
        <w:t>2</w:t>
      </w:r>
      <w:r w:rsidRPr="00097F6B">
        <w:rPr>
          <w:rFonts w:ascii="Verdana" w:hAnsi="Verdana"/>
          <w:b/>
          <w:sz w:val="20"/>
          <w:szCs w:val="20"/>
        </w:rPr>
        <w:t>:</w:t>
      </w:r>
      <w:r w:rsidRPr="009D472D">
        <w:rPr>
          <w:rFonts w:ascii="Verdana" w:hAnsi="Verdana"/>
          <w:b/>
          <w:sz w:val="20"/>
          <w:szCs w:val="20"/>
        </w:rPr>
        <w:t>0</w:t>
      </w:r>
      <w:r w:rsidRPr="00097F6B">
        <w:rPr>
          <w:rFonts w:ascii="Verdana" w:hAnsi="Verdana"/>
          <w:b/>
          <w:sz w:val="20"/>
          <w:szCs w:val="20"/>
        </w:rPr>
        <w:t xml:space="preserve">0 | </w:t>
      </w:r>
      <w:r w:rsidRPr="008B7AE9">
        <w:rPr>
          <w:rFonts w:ascii="Verdana" w:hAnsi="Verdana"/>
          <w:b/>
          <w:sz w:val="20"/>
          <w:szCs w:val="20"/>
        </w:rPr>
        <w:t>Η Μαύρη Οικονομία των Ναζί</w:t>
      </w:r>
      <w:r w:rsidRPr="004E2A7C">
        <w:rPr>
          <w:rFonts w:ascii="Verdana" w:hAnsi="Verdana"/>
          <w:b/>
          <w:sz w:val="20"/>
          <w:szCs w:val="20"/>
        </w:rPr>
        <w:t xml:space="preserve"> </w:t>
      </w:r>
      <w:r>
        <w:rPr>
          <w:rFonts w:ascii="Verdana" w:hAnsi="Verdana"/>
          <w:b/>
          <w:sz w:val="20"/>
          <w:szCs w:val="20"/>
        </w:rPr>
        <w:t xml:space="preserve">[E] </w:t>
      </w:r>
      <w:r w:rsidRPr="00097F6B">
        <w:rPr>
          <w:rFonts w:ascii="Verdana" w:hAnsi="Verdana"/>
          <w:b/>
          <w:noProof/>
          <w:sz w:val="20"/>
          <w:szCs w:val="20"/>
          <w:lang w:eastAsia="el-GR"/>
        </w:rPr>
        <w:drawing>
          <wp:inline distT="0" distB="0" distL="0" distR="0">
            <wp:extent cx="190500" cy="190500"/>
            <wp:effectExtent l="0" t="0" r="0" b="0"/>
            <wp:docPr id="14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97F6B">
        <w:rPr>
          <w:rFonts w:ascii="Verdana" w:hAnsi="Verdana"/>
          <w:b/>
          <w:sz w:val="20"/>
          <w:szCs w:val="20"/>
        </w:rPr>
        <w:t xml:space="preserve">  </w:t>
      </w:r>
    </w:p>
    <w:p w:rsidR="0075306A" w:rsidRPr="00E20800" w:rsidRDefault="0075306A" w:rsidP="0075306A">
      <w:pPr>
        <w:spacing w:after="0" w:line="240" w:lineRule="auto"/>
        <w:rPr>
          <w:rFonts w:ascii="Verdana" w:hAnsi="Verdana"/>
          <w:sz w:val="20"/>
          <w:szCs w:val="20"/>
          <w:lang w:val="en-US"/>
        </w:rPr>
      </w:pPr>
      <w:r w:rsidRPr="008B7AE9">
        <w:rPr>
          <w:rFonts w:ascii="Verdana" w:hAnsi="Verdana"/>
          <w:sz w:val="20"/>
          <w:szCs w:val="20"/>
          <w:lang w:val="en-US"/>
        </w:rPr>
        <w:t>[Blood Money: Inside the Nazi Economy]</w:t>
      </w:r>
    </w:p>
    <w:p w:rsidR="0075306A" w:rsidRPr="00E20800" w:rsidRDefault="0075306A" w:rsidP="0075306A">
      <w:pPr>
        <w:spacing w:after="0" w:line="240" w:lineRule="auto"/>
        <w:rPr>
          <w:rFonts w:ascii="Verdana" w:hAnsi="Verdana"/>
          <w:b/>
          <w:bCs/>
          <w:sz w:val="20"/>
          <w:szCs w:val="20"/>
          <w:lang w:val="en-US"/>
        </w:rPr>
      </w:pPr>
    </w:p>
    <w:p w:rsidR="0075306A" w:rsidRPr="008B7AE9" w:rsidRDefault="0075306A" w:rsidP="0075306A">
      <w:pPr>
        <w:spacing w:after="0" w:line="240" w:lineRule="auto"/>
        <w:rPr>
          <w:rFonts w:ascii="Verdana" w:hAnsi="Verdana"/>
          <w:b/>
          <w:bCs/>
          <w:sz w:val="20"/>
          <w:szCs w:val="20"/>
        </w:rPr>
      </w:pPr>
      <w:r w:rsidRPr="008B7AE9">
        <w:rPr>
          <w:rFonts w:ascii="Verdana" w:hAnsi="Verdana"/>
          <w:b/>
          <w:bCs/>
          <w:sz w:val="20"/>
          <w:szCs w:val="20"/>
        </w:rPr>
        <w:t xml:space="preserve">Σειρά ντοκιμαντέρ 2 45λεπτων επεισοδίων, συμπαραγωγής </w:t>
      </w:r>
      <w:r w:rsidRPr="008B7AE9">
        <w:rPr>
          <w:rFonts w:ascii="Verdana" w:hAnsi="Verdana"/>
          <w:b/>
          <w:bCs/>
          <w:sz w:val="20"/>
          <w:szCs w:val="20"/>
          <w:lang w:val="en-US"/>
        </w:rPr>
        <w:t>ARTE</w:t>
      </w:r>
      <w:r w:rsidRPr="008B7AE9">
        <w:rPr>
          <w:rFonts w:ascii="Verdana" w:hAnsi="Verdana"/>
          <w:b/>
          <w:bCs/>
          <w:sz w:val="20"/>
          <w:szCs w:val="20"/>
        </w:rPr>
        <w:t xml:space="preserve"> </w:t>
      </w:r>
      <w:r w:rsidRPr="008B7AE9">
        <w:rPr>
          <w:rFonts w:ascii="Verdana" w:hAnsi="Verdana"/>
          <w:b/>
          <w:bCs/>
          <w:sz w:val="20"/>
          <w:szCs w:val="20"/>
          <w:lang w:val="en-US"/>
        </w:rPr>
        <w:t>France</w:t>
      </w:r>
      <w:r w:rsidRPr="008B7AE9">
        <w:rPr>
          <w:rFonts w:ascii="Verdana" w:hAnsi="Verdana"/>
          <w:b/>
          <w:bCs/>
          <w:sz w:val="20"/>
          <w:szCs w:val="20"/>
        </w:rPr>
        <w:t xml:space="preserve">/ </w:t>
      </w:r>
      <w:r w:rsidRPr="008B7AE9">
        <w:rPr>
          <w:rFonts w:ascii="Verdana" w:hAnsi="Verdana"/>
          <w:b/>
          <w:bCs/>
          <w:sz w:val="20"/>
          <w:szCs w:val="20"/>
          <w:lang w:val="en-US"/>
        </w:rPr>
        <w:t>Gogogo</w:t>
      </w:r>
      <w:r w:rsidRPr="008B7AE9">
        <w:rPr>
          <w:rFonts w:ascii="Verdana" w:hAnsi="Verdana"/>
          <w:b/>
          <w:bCs/>
          <w:sz w:val="20"/>
          <w:szCs w:val="20"/>
        </w:rPr>
        <w:t xml:space="preserve"> </w:t>
      </w:r>
      <w:r w:rsidRPr="008B7AE9">
        <w:rPr>
          <w:rFonts w:ascii="Verdana" w:hAnsi="Verdana"/>
          <w:b/>
          <w:bCs/>
          <w:sz w:val="20"/>
          <w:szCs w:val="20"/>
          <w:lang w:val="en-US"/>
        </w:rPr>
        <w:t>films</w:t>
      </w:r>
      <w:r w:rsidRPr="008B7AE9">
        <w:rPr>
          <w:rFonts w:ascii="Verdana" w:hAnsi="Verdana"/>
          <w:b/>
          <w:bCs/>
          <w:sz w:val="20"/>
          <w:szCs w:val="20"/>
        </w:rPr>
        <w:t>, 2021.</w:t>
      </w:r>
    </w:p>
    <w:p w:rsidR="0075306A" w:rsidRPr="008B7AE9" w:rsidRDefault="0075306A" w:rsidP="0075306A">
      <w:pPr>
        <w:spacing w:after="0" w:line="240" w:lineRule="auto"/>
        <w:rPr>
          <w:rFonts w:ascii="Verdana" w:hAnsi="Verdana"/>
          <w:b/>
          <w:bCs/>
          <w:sz w:val="20"/>
          <w:szCs w:val="20"/>
        </w:rPr>
      </w:pPr>
    </w:p>
    <w:p w:rsidR="0075306A" w:rsidRPr="008B7AE9" w:rsidRDefault="0075306A" w:rsidP="0075306A">
      <w:pPr>
        <w:spacing w:after="0" w:line="240" w:lineRule="auto"/>
        <w:rPr>
          <w:rFonts w:ascii="Verdana" w:hAnsi="Verdana"/>
          <w:b/>
          <w:bCs/>
          <w:sz w:val="20"/>
          <w:szCs w:val="20"/>
        </w:rPr>
      </w:pPr>
      <w:r w:rsidRPr="008B7AE9">
        <w:rPr>
          <w:rFonts w:ascii="Verdana" w:hAnsi="Verdana"/>
          <w:b/>
          <w:bCs/>
          <w:sz w:val="20"/>
          <w:szCs w:val="20"/>
        </w:rPr>
        <w:t xml:space="preserve">Σκηνοθεσία: </w:t>
      </w:r>
      <w:r w:rsidRPr="008B7AE9">
        <w:rPr>
          <w:rFonts w:ascii="Verdana" w:hAnsi="Verdana"/>
          <w:b/>
          <w:bCs/>
          <w:sz w:val="20"/>
          <w:szCs w:val="20"/>
          <w:lang w:val="en-US"/>
        </w:rPr>
        <w:t>Gil</w:t>
      </w:r>
      <w:r w:rsidRPr="008B7AE9">
        <w:rPr>
          <w:rFonts w:ascii="Verdana" w:hAnsi="Verdana"/>
          <w:b/>
          <w:bCs/>
          <w:sz w:val="20"/>
          <w:szCs w:val="20"/>
        </w:rPr>
        <w:t xml:space="preserve"> </w:t>
      </w:r>
      <w:r w:rsidRPr="008B7AE9">
        <w:rPr>
          <w:rFonts w:ascii="Verdana" w:hAnsi="Verdana"/>
          <w:b/>
          <w:bCs/>
          <w:sz w:val="20"/>
          <w:szCs w:val="20"/>
          <w:lang w:val="en-US"/>
        </w:rPr>
        <w:t>Rabier</w:t>
      </w:r>
    </w:p>
    <w:p w:rsidR="0075306A" w:rsidRPr="008B7AE9" w:rsidRDefault="0075306A" w:rsidP="0075306A">
      <w:pPr>
        <w:spacing w:after="0" w:line="240" w:lineRule="auto"/>
        <w:rPr>
          <w:rFonts w:ascii="Verdana" w:hAnsi="Verdana"/>
          <w:sz w:val="20"/>
          <w:szCs w:val="20"/>
        </w:rPr>
      </w:pPr>
    </w:p>
    <w:p w:rsidR="0075306A" w:rsidRPr="008B7AE9" w:rsidRDefault="0075306A" w:rsidP="0075306A">
      <w:pPr>
        <w:spacing w:after="0" w:line="240" w:lineRule="auto"/>
        <w:rPr>
          <w:rFonts w:ascii="Verdana" w:hAnsi="Verdana"/>
          <w:sz w:val="20"/>
          <w:szCs w:val="20"/>
        </w:rPr>
      </w:pPr>
      <w:r w:rsidRPr="008B7AE9">
        <w:rPr>
          <w:rFonts w:ascii="Verdana" w:hAnsi="Verdana"/>
          <w:sz w:val="20"/>
          <w:szCs w:val="20"/>
        </w:rPr>
        <w:t>Ιούνιος 1940: Ο Χίτλερ εξαπολύει τα τεθωρακισμένα στρατεύματά του εναντίον της Γαλλίας, του Βελγίου και της Ολλανδίας. Ωστόσο, η Γερμανία δεν έχει χρήματα, λίγες πρώτες ύλες, πετρέλαιο και νόμισμα. Πώς μπόρεσαν οι Ναζί, χωρίς χρήματα και με μια αδύναμη οικονομία, να εξαπολύσουν τον κατακλυσμό που ήταν ο Δεύτερος Παγκόσμιος Πόλεμος;</w:t>
      </w:r>
      <w:r w:rsidRPr="008B7AE9">
        <w:rPr>
          <w:rFonts w:ascii="Verdana" w:hAnsi="Verdana"/>
          <w:sz w:val="20"/>
          <w:szCs w:val="20"/>
        </w:rPr>
        <w:br/>
        <w:t>Βασισμένη στο έργο μιας νέας γενιάς ιστορικών, η ταινία αυτή, μέσω της οικονομικής, βιομηχανικής και χρηματοπιστωτικής προσέγγισης της περιόδου του Τρίτου Ράιχ, μας βυθίζει στην καρδιά του ναζιστικού συστήματος χάρη σε σημαντικές ιστορικές προσωπικότητες που έχουν περάσει στη λήθη.</w:t>
      </w:r>
      <w:r w:rsidRPr="008B7AE9">
        <w:rPr>
          <w:rFonts w:ascii="Verdana" w:hAnsi="Verdana"/>
          <w:sz w:val="20"/>
          <w:szCs w:val="20"/>
        </w:rPr>
        <w:br/>
      </w:r>
    </w:p>
    <w:p w:rsidR="0075306A" w:rsidRPr="008B7AE9" w:rsidRDefault="0075306A" w:rsidP="0075306A">
      <w:pPr>
        <w:spacing w:after="0" w:line="240" w:lineRule="auto"/>
        <w:rPr>
          <w:rFonts w:ascii="Verdana" w:hAnsi="Verdana"/>
          <w:sz w:val="20"/>
          <w:szCs w:val="20"/>
        </w:rPr>
      </w:pPr>
    </w:p>
    <w:p w:rsidR="0041400D" w:rsidRPr="0041400D" w:rsidRDefault="0041400D" w:rsidP="0041400D">
      <w:pPr>
        <w:autoSpaceDE w:val="0"/>
        <w:autoSpaceDN w:val="0"/>
        <w:adjustRightInd w:val="0"/>
        <w:spacing w:after="0" w:line="240" w:lineRule="auto"/>
        <w:rPr>
          <w:rFonts w:ascii="Verdana" w:eastAsia="Times New Roman" w:hAnsi="Verdana"/>
          <w:b/>
          <w:color w:val="538135"/>
          <w:sz w:val="20"/>
          <w:szCs w:val="20"/>
        </w:rPr>
      </w:pPr>
      <w:r w:rsidRPr="0041400D">
        <w:rPr>
          <w:rFonts w:ascii="Verdana" w:eastAsia="Times New Roman" w:hAnsi="Verdana"/>
          <w:b/>
          <w:color w:val="538135"/>
          <w:sz w:val="20"/>
          <w:szCs w:val="20"/>
        </w:rPr>
        <w:t>Επεισόδιο 2ο:</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Οι εντυπωσιακές γερμανικές νίκες του 1940 υποκρύπτουν μια οικονομία σε δεινή κατάσταση. Τα πάντα βρίσκονται σε έλλειψη: βενζίνη, όπλα, πρώτες ύλες, τρόφιμα, συνάλλαγμα:</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 xml:space="preserve"> οργανώνεται μια τεράστια λεηλασία στις χώρες που είχαν δεχτεί εισβολή.</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Η ναζιστική πολεμική οικονομία είναι μια οικονομία κλοπών και της λεηλασιών</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 xml:space="preserve"> και σταδιακά θα μετατραπεί σε μια οικονομία θανάτου.</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 xml:space="preserve">Η εξόντωση του εβραϊκού πληθυσμού, το φρικτό σχέδιο του εθνικοσοσιαλισμού, </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παρέμενε προτεραιότητα, αλλά έπρεπε να προσαρμοστεί στις επιτακτικές ανάγκες για τρόφιμα και εργατικό δυναμικό.</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 xml:space="preserve">Οι Ναζί κατάφεραν να συνδυάσουν τις δολοφονικές ιδεολογικές εμμονές τους με τις ανάγκες της παραγωγής όπλων. </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 xml:space="preserve">Οι Ναζί υπολόγισαν, σχεδίασαν και μετέτρεψαν τους ανθρώπους σε πράγματα που μπορούσαν να χρησιμοποιηθούν και να αξιοποιηθούν κατά βούληση. </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lastRenderedPageBreak/>
        <w:t xml:space="preserve">Η βιομηχανική παραγωγή προσαρμόζεται. </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 xml:space="preserve">Ο θάνατος αποτελεί μέρος της εξίσωσης. </w:t>
      </w:r>
    </w:p>
    <w:p w:rsidR="0041400D" w:rsidRPr="0041400D" w:rsidRDefault="0041400D" w:rsidP="0041400D">
      <w:pPr>
        <w:spacing w:after="0" w:line="240" w:lineRule="auto"/>
        <w:rPr>
          <w:rFonts w:ascii="Verdana" w:hAnsi="Verdana"/>
          <w:sz w:val="20"/>
          <w:szCs w:val="20"/>
        </w:rPr>
      </w:pPr>
      <w:r w:rsidRPr="0041400D">
        <w:rPr>
          <w:rFonts w:ascii="Verdana" w:hAnsi="Verdana"/>
          <w:sz w:val="20"/>
          <w:szCs w:val="20"/>
        </w:rPr>
        <w:t>Αυτή η ακλόνητη σύμπραξη μεταξύ των χειρότερων στοιχείων του καθεστώτος και των μηχανικών της βιομηχανίας όπλων διαμορφώνει ένα τρομακτικό οικονομικό σύστημα που επιτρέπει στο χιτλερικό καθεστώς να συνεχίσει τον αγώνα μέχρι την κατάρρευση της χώρας.</w:t>
      </w:r>
    </w:p>
    <w:p w:rsidR="0041400D" w:rsidRPr="0041400D" w:rsidRDefault="0041400D" w:rsidP="0041400D">
      <w:pPr>
        <w:spacing w:after="0" w:line="240" w:lineRule="auto"/>
        <w:rPr>
          <w:rFonts w:ascii="Verdana" w:hAnsi="Verdana"/>
          <w:sz w:val="20"/>
          <w:szCs w:val="20"/>
        </w:rPr>
      </w:pPr>
    </w:p>
    <w:p w:rsidR="00516EAD" w:rsidRPr="00D81195" w:rsidRDefault="005507F8" w:rsidP="00516EAD">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6EAD" w:rsidRPr="00D013FD" w:rsidTr="00235D37">
        <w:trPr>
          <w:tblCellSpacing w:w="0" w:type="dxa"/>
        </w:trPr>
        <w:tc>
          <w:tcPr>
            <w:tcW w:w="2500" w:type="pct"/>
            <w:vAlign w:val="center"/>
            <w:hideMark/>
          </w:tcPr>
          <w:p w:rsidR="00516EAD" w:rsidRPr="003E11E3" w:rsidRDefault="00516EAD" w:rsidP="00235D3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516EAD" w:rsidRPr="00D013FD" w:rsidRDefault="00516EAD" w:rsidP="00235D37">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516EAD" w:rsidRPr="008C0CF1" w:rsidRDefault="00516EAD" w:rsidP="00516EAD">
      <w:pPr>
        <w:spacing w:after="0" w:line="240" w:lineRule="auto"/>
        <w:rPr>
          <w:rFonts w:ascii="Verdana" w:hAnsi="Verdana"/>
          <w:color w:val="FF0000"/>
          <w:sz w:val="20"/>
          <w:szCs w:val="20"/>
          <w:highlight w:val="yellow"/>
        </w:rPr>
      </w:pPr>
      <w:r w:rsidRPr="00960F18">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eastAsia="el-GR"/>
        </w:rPr>
        <w:t>3</w:t>
      </w:r>
      <w:r w:rsidRPr="00960F1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960F18">
        <w:rPr>
          <w:rFonts w:ascii="Verdana" w:eastAsia="Times New Roman" w:hAnsi="Verdana" w:cs="Times New Roman"/>
          <w:b/>
          <w:bCs/>
          <w:color w:val="191E00"/>
          <w:sz w:val="20"/>
          <w:szCs w:val="20"/>
          <w:lang w:eastAsia="el-GR"/>
        </w:rPr>
        <w:t>0</w:t>
      </w:r>
      <w:r w:rsidRPr="00960F18">
        <w:rPr>
          <w:rFonts w:ascii="Verdana" w:eastAsia="Times New Roman" w:hAnsi="Verdana" w:cs="Times New Roman"/>
          <w:color w:val="191E00"/>
          <w:sz w:val="20"/>
          <w:szCs w:val="20"/>
          <w:lang w:eastAsia="el-GR"/>
        </w:rPr>
        <w:t>  </w:t>
      </w:r>
      <w:r w:rsidRPr="00960F18">
        <w:rPr>
          <w:rFonts w:ascii="Verdana" w:eastAsia="Times New Roman" w:hAnsi="Verdana" w:cs="Times New Roman"/>
          <w:b/>
          <w:bCs/>
          <w:color w:val="191E00"/>
          <w:sz w:val="20"/>
          <w:szCs w:val="20"/>
          <w:lang w:eastAsia="el-GR"/>
        </w:rPr>
        <w:t>|  </w:t>
      </w:r>
      <w:r>
        <w:rPr>
          <w:rFonts w:ascii="Verdana" w:hAnsi="Verdana"/>
          <w:b/>
          <w:sz w:val="20"/>
          <w:szCs w:val="20"/>
        </w:rPr>
        <w:t xml:space="preserve">Αφήνοντας Το Λας Βέγκας </w:t>
      </w:r>
      <w:r w:rsidRPr="008C0CF1">
        <w:rPr>
          <w:rFonts w:ascii="Verdana" w:hAnsi="Verdana"/>
          <w:b/>
          <w:sz w:val="20"/>
          <w:szCs w:val="20"/>
        </w:rPr>
        <w:t xml:space="preserve"> </w:t>
      </w:r>
      <w:r>
        <w:rPr>
          <w:noProof/>
          <w:lang w:eastAsia="el-GR"/>
        </w:rPr>
        <w:drawing>
          <wp:inline distT="0" distB="0" distL="0" distR="0">
            <wp:extent cx="276860" cy="176530"/>
            <wp:effectExtent l="19050" t="0" r="8890" b="0"/>
            <wp:docPr id="684" name="Εικόνα 169"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KAT 16"/>
                    <pic:cNvPicPr>
                      <a:picLocks noChangeAspect="1" noChangeArrowheads="1"/>
                    </pic:cNvPicPr>
                  </pic:nvPicPr>
                  <pic:blipFill>
                    <a:blip r:embed="rId24"/>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Pr="008C0CF1">
        <w:rPr>
          <w:rFonts w:ascii="Verdana" w:hAnsi="Verdana"/>
          <w:b/>
          <w:sz w:val="20"/>
          <w:szCs w:val="20"/>
        </w:rPr>
        <w:t xml:space="preserve"> </w:t>
      </w:r>
    </w:p>
    <w:p w:rsidR="00516EAD" w:rsidRPr="002043E6" w:rsidRDefault="00516EAD" w:rsidP="00516EAD">
      <w:pPr>
        <w:spacing w:after="0" w:line="240" w:lineRule="auto"/>
        <w:rPr>
          <w:rFonts w:ascii="Verdana" w:hAnsi="Verdana"/>
          <w:sz w:val="20"/>
          <w:szCs w:val="20"/>
          <w:lang w:val="en-US"/>
        </w:rPr>
      </w:pPr>
      <w:r w:rsidRPr="002043E6">
        <w:rPr>
          <w:rFonts w:ascii="Verdana" w:hAnsi="Verdana"/>
          <w:sz w:val="20"/>
          <w:szCs w:val="20"/>
          <w:lang w:val="en-US"/>
        </w:rPr>
        <w:t>[</w:t>
      </w:r>
      <w:r>
        <w:rPr>
          <w:rFonts w:ascii="Verdana" w:hAnsi="Verdana"/>
          <w:sz w:val="20"/>
          <w:szCs w:val="20"/>
          <w:lang w:val="en-US"/>
        </w:rPr>
        <w:t>Leaving Las Vegas</w:t>
      </w:r>
      <w:r w:rsidRPr="002043E6">
        <w:rPr>
          <w:rFonts w:ascii="Verdana" w:hAnsi="Verdana"/>
          <w:sz w:val="20"/>
          <w:szCs w:val="20"/>
          <w:lang w:val="en-US"/>
        </w:rPr>
        <w:t>]</w:t>
      </w:r>
    </w:p>
    <w:p w:rsidR="00516EAD" w:rsidRPr="002043E6" w:rsidRDefault="00516EAD" w:rsidP="00516EAD">
      <w:pPr>
        <w:spacing w:after="0" w:line="240" w:lineRule="auto"/>
        <w:rPr>
          <w:rFonts w:ascii="Verdana" w:hAnsi="Verdana"/>
          <w:sz w:val="20"/>
          <w:szCs w:val="20"/>
          <w:highlight w:val="yellow"/>
          <w:lang w:val="en-US"/>
        </w:rPr>
      </w:pPr>
    </w:p>
    <w:p w:rsidR="00516EAD" w:rsidRPr="00267CBB" w:rsidRDefault="00516EAD" w:rsidP="00516EAD">
      <w:pPr>
        <w:spacing w:after="0" w:line="240" w:lineRule="auto"/>
        <w:rPr>
          <w:rFonts w:ascii="Verdana" w:hAnsi="Verdana"/>
          <w:b/>
          <w:sz w:val="20"/>
          <w:szCs w:val="20"/>
          <w:lang w:val="en-US"/>
        </w:rPr>
      </w:pPr>
    </w:p>
    <w:p w:rsidR="00516EAD" w:rsidRPr="002043E6" w:rsidRDefault="00516EAD" w:rsidP="00516EAD">
      <w:pPr>
        <w:spacing w:after="0" w:line="240" w:lineRule="auto"/>
        <w:rPr>
          <w:rFonts w:ascii="Verdana" w:hAnsi="Verdana"/>
          <w:b/>
          <w:sz w:val="20"/>
          <w:szCs w:val="20"/>
        </w:rPr>
      </w:pPr>
      <w:r w:rsidRPr="002043E6">
        <w:rPr>
          <w:rFonts w:ascii="Verdana" w:hAnsi="Verdana"/>
          <w:b/>
          <w:sz w:val="20"/>
          <w:szCs w:val="20"/>
        </w:rPr>
        <w:t>Δραματική ταινία παραγωγής Η.Π.Α., 1995, διάρκειας 1</w:t>
      </w:r>
      <w:r w:rsidRPr="00BB4FE5">
        <w:rPr>
          <w:rFonts w:ascii="Verdana" w:hAnsi="Verdana"/>
          <w:b/>
          <w:sz w:val="20"/>
          <w:szCs w:val="20"/>
        </w:rPr>
        <w:t>1</w:t>
      </w:r>
      <w:r w:rsidRPr="002043E6">
        <w:rPr>
          <w:rFonts w:ascii="Verdana" w:hAnsi="Verdana"/>
          <w:b/>
          <w:sz w:val="20"/>
          <w:szCs w:val="20"/>
        </w:rPr>
        <w:t xml:space="preserve">0’. </w:t>
      </w:r>
    </w:p>
    <w:p w:rsidR="00516EAD" w:rsidRPr="002043E6" w:rsidRDefault="00516EAD" w:rsidP="00516EAD">
      <w:pPr>
        <w:spacing w:after="0" w:line="240" w:lineRule="auto"/>
        <w:rPr>
          <w:rFonts w:ascii="Verdana" w:hAnsi="Verdana"/>
          <w:b/>
          <w:sz w:val="20"/>
          <w:szCs w:val="20"/>
        </w:rPr>
      </w:pPr>
    </w:p>
    <w:p w:rsidR="00516EAD" w:rsidRPr="002043E6" w:rsidRDefault="00516EAD" w:rsidP="00516EAD">
      <w:pPr>
        <w:spacing w:after="0" w:line="240" w:lineRule="auto"/>
        <w:rPr>
          <w:rFonts w:ascii="Verdana" w:hAnsi="Verdana"/>
          <w:sz w:val="20"/>
          <w:szCs w:val="20"/>
          <w:lang w:val="en-US"/>
        </w:rPr>
      </w:pPr>
      <w:r w:rsidRPr="002043E6">
        <w:rPr>
          <w:rFonts w:ascii="Verdana" w:hAnsi="Verdana"/>
          <w:sz w:val="20"/>
          <w:szCs w:val="20"/>
        </w:rPr>
        <w:t>Σκηνοθεσία</w:t>
      </w:r>
      <w:r w:rsidRPr="002043E6">
        <w:rPr>
          <w:rFonts w:ascii="Verdana" w:hAnsi="Verdana"/>
          <w:sz w:val="20"/>
          <w:szCs w:val="20"/>
          <w:lang w:val="en-US"/>
        </w:rPr>
        <w:t>: Mike Figgis</w:t>
      </w:r>
    </w:p>
    <w:p w:rsidR="00516EAD" w:rsidRPr="002043E6" w:rsidRDefault="00516EAD" w:rsidP="00516EAD">
      <w:pPr>
        <w:spacing w:after="0" w:line="240" w:lineRule="auto"/>
        <w:rPr>
          <w:rFonts w:ascii="Verdana" w:hAnsi="Verdana"/>
          <w:sz w:val="20"/>
          <w:szCs w:val="20"/>
          <w:lang w:val="en-US"/>
        </w:rPr>
      </w:pPr>
      <w:r w:rsidRPr="002043E6">
        <w:rPr>
          <w:rFonts w:ascii="Verdana" w:hAnsi="Verdana"/>
          <w:sz w:val="20"/>
          <w:szCs w:val="20"/>
        </w:rPr>
        <w:t>Πρωταγωνιστούν</w:t>
      </w:r>
      <w:r w:rsidRPr="002043E6">
        <w:rPr>
          <w:rFonts w:ascii="Verdana" w:hAnsi="Verdana"/>
          <w:sz w:val="20"/>
          <w:szCs w:val="20"/>
          <w:lang w:val="en-US"/>
        </w:rPr>
        <w:t>: Nicolas Cage, Elisabeth Shue, Julian Sands, Richard Lewis</w:t>
      </w:r>
      <w:r w:rsidRPr="002043E6">
        <w:rPr>
          <w:rFonts w:ascii="Verdana" w:hAnsi="Verdana"/>
          <w:sz w:val="20"/>
          <w:szCs w:val="20"/>
          <w:lang w:val="en-US"/>
        </w:rPr>
        <w:tab/>
      </w:r>
    </w:p>
    <w:p w:rsidR="00516EAD" w:rsidRPr="002043E6" w:rsidRDefault="00516EAD" w:rsidP="00516EAD">
      <w:pPr>
        <w:spacing w:after="0" w:line="240" w:lineRule="auto"/>
        <w:rPr>
          <w:rFonts w:ascii="Verdana" w:hAnsi="Verdana"/>
          <w:sz w:val="20"/>
          <w:szCs w:val="20"/>
          <w:lang w:val="en-US"/>
        </w:rPr>
      </w:pPr>
    </w:p>
    <w:p w:rsidR="00516EAD" w:rsidRPr="002043E6" w:rsidRDefault="00516EAD" w:rsidP="00516EAD">
      <w:pPr>
        <w:spacing w:after="0" w:line="240" w:lineRule="auto"/>
        <w:rPr>
          <w:rFonts w:ascii="Verdana" w:hAnsi="Verdana"/>
          <w:sz w:val="20"/>
          <w:szCs w:val="20"/>
        </w:rPr>
      </w:pPr>
      <w:r w:rsidRPr="00E40D89">
        <w:rPr>
          <w:rFonts w:ascii="Verdana" w:hAnsi="Verdana"/>
          <w:b/>
          <w:sz w:val="20"/>
          <w:szCs w:val="20"/>
        </w:rPr>
        <w:t>Υπόθεση:</w:t>
      </w:r>
      <w:r w:rsidRPr="002043E6">
        <w:rPr>
          <w:rFonts w:ascii="Verdana" w:hAnsi="Verdana"/>
          <w:sz w:val="20"/>
          <w:szCs w:val="20"/>
        </w:rPr>
        <w:t xml:space="preserve"> Ο Μπεν είναι αλκοολικός χωρίς μέλλον και χωρίς φίλους. Η γυναίκα του τον έχει εγκαταλείψει και κάθε μέρα εξαρτάται όλο και περισσότερο από το ποτό. Απολυμένος από το στούντιο του Χόλυγουντ όπου εργάζεται, ο Μπεν κατευθύνεται προς το Λας Βέγκας, τη μόνη πόλη όπου τα μπαρ δεν κλείνουν ποτέ. Κατά τη διάρκεια της νυχτερινής του περιπλάνησης, γνωρίζει τη Σέρα, μια νεαρή πόρνη. Και οι δύο περιπλανώμενοι, ερωτεύονται, αποφασίζουν να ζήσουν μαζί, αποδεχόμενοι ο ένας τον άλλον όπως είναι, μέχρι τέλους. </w:t>
      </w:r>
    </w:p>
    <w:p w:rsidR="00516EAD" w:rsidRPr="009B6105" w:rsidRDefault="00516EAD" w:rsidP="00516EAD">
      <w:pPr>
        <w:spacing w:after="0" w:line="240" w:lineRule="auto"/>
        <w:rPr>
          <w:rFonts w:ascii="Verdana" w:hAnsi="Verdana"/>
          <w:i/>
          <w:sz w:val="20"/>
          <w:szCs w:val="20"/>
        </w:rPr>
      </w:pPr>
      <w:r w:rsidRPr="002043E6">
        <w:rPr>
          <w:rFonts w:ascii="Verdana" w:hAnsi="Verdana"/>
          <w:i/>
          <w:sz w:val="20"/>
          <w:szCs w:val="20"/>
        </w:rPr>
        <w:t>Όσκαρ Α’ Ανδρικού Ρόλου για τον Νίκολας Κέιτζ.</w:t>
      </w:r>
    </w:p>
    <w:p w:rsidR="00EC3D8B" w:rsidRPr="00EC3D8B" w:rsidRDefault="00EC3D8B" w:rsidP="00EF4DD3">
      <w:pPr>
        <w:spacing w:after="0" w:line="240" w:lineRule="auto"/>
        <w:jc w:val="both"/>
        <w:rPr>
          <w:rFonts w:ascii="Verdana" w:eastAsia="Times New Roman" w:hAnsi="Verdana"/>
          <w:color w:val="191E00"/>
          <w:sz w:val="20"/>
          <w:szCs w:val="20"/>
        </w:rPr>
      </w:pPr>
    </w:p>
    <w:p w:rsidR="008D2470" w:rsidRPr="00A84728" w:rsidRDefault="005507F8" w:rsidP="008D2470">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D2470" w:rsidRPr="002125A8" w:rsidTr="00C41559">
        <w:trPr>
          <w:tblCellSpacing w:w="0" w:type="dxa"/>
        </w:trPr>
        <w:tc>
          <w:tcPr>
            <w:tcW w:w="2500" w:type="pct"/>
            <w:vAlign w:val="center"/>
            <w:hideMark/>
          </w:tcPr>
          <w:p w:rsidR="008D2470" w:rsidRPr="003B694E" w:rsidRDefault="008D2470" w:rsidP="00C41559">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D2470" w:rsidRPr="002125A8" w:rsidRDefault="008D2470" w:rsidP="00C41559">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D2470" w:rsidRPr="00300D7F" w:rsidRDefault="008D2470" w:rsidP="008D2470">
      <w:pPr>
        <w:pStyle w:val="Web"/>
        <w:spacing w:before="0" w:beforeAutospacing="0" w:after="0" w:afterAutospacing="0"/>
        <w:rPr>
          <w:rFonts w:ascii="Verdana" w:hAnsi="Verdana"/>
          <w:color w:val="000000"/>
          <w:sz w:val="20"/>
          <w:szCs w:val="20"/>
          <w:lang w:val="en-US"/>
        </w:rPr>
      </w:pPr>
    </w:p>
    <w:p w:rsidR="004F5685" w:rsidRPr="00530956" w:rsidRDefault="004F5685" w:rsidP="004F5685">
      <w:pPr>
        <w:spacing w:after="0"/>
        <w:rPr>
          <w:rFonts w:ascii="Verdana" w:eastAsia="Times New Roman" w:hAnsi="Verdana" w:cs="Calibri"/>
          <w:b/>
          <w:bCs/>
          <w:color w:val="000000"/>
          <w:sz w:val="20"/>
          <w:szCs w:val="20"/>
          <w:lang w:eastAsia="el-GR"/>
        </w:rPr>
      </w:pPr>
      <w:r w:rsidRPr="00530956">
        <w:rPr>
          <w:rFonts w:ascii="Verdana" w:eastAsia="Times New Roman" w:hAnsi="Verdana" w:cs="Times New Roman"/>
          <w:b/>
          <w:color w:val="000000"/>
          <w:sz w:val="20"/>
          <w:szCs w:val="20"/>
          <w:lang w:eastAsia="el-GR"/>
        </w:rPr>
        <w:t>0</w:t>
      </w:r>
      <w:r w:rsidRPr="004F5685">
        <w:rPr>
          <w:rFonts w:ascii="Verdana" w:eastAsia="Times New Roman" w:hAnsi="Verdana" w:cs="Times New Roman"/>
          <w:b/>
          <w:color w:val="000000"/>
          <w:sz w:val="20"/>
          <w:szCs w:val="20"/>
          <w:lang w:eastAsia="el-GR"/>
        </w:rPr>
        <w:t>1</w:t>
      </w:r>
      <w:r w:rsidRPr="00530956">
        <w:rPr>
          <w:rFonts w:ascii="Verdana" w:eastAsia="Times New Roman" w:hAnsi="Verdana" w:cs="Times New Roman"/>
          <w:b/>
          <w:color w:val="000000"/>
          <w:sz w:val="20"/>
          <w:szCs w:val="20"/>
          <w:lang w:eastAsia="el-GR"/>
        </w:rPr>
        <w:t>:</w:t>
      </w:r>
      <w:r w:rsidRPr="004F5685">
        <w:rPr>
          <w:rFonts w:ascii="Verdana" w:eastAsia="Times New Roman" w:hAnsi="Verdana" w:cs="Times New Roman"/>
          <w:b/>
          <w:color w:val="000000"/>
          <w:sz w:val="20"/>
          <w:szCs w:val="20"/>
          <w:lang w:eastAsia="el-GR"/>
        </w:rPr>
        <w:t>00</w:t>
      </w:r>
      <w:r w:rsidRPr="00530956">
        <w:rPr>
          <w:rFonts w:ascii="Verdana" w:eastAsia="Times New Roman" w:hAnsi="Verdana" w:cs="Times New Roman"/>
          <w:b/>
          <w:color w:val="000000"/>
          <w:sz w:val="20"/>
          <w:szCs w:val="20"/>
          <w:lang w:eastAsia="el-GR"/>
        </w:rPr>
        <w:t xml:space="preserve">| </w:t>
      </w:r>
      <w:r w:rsidRPr="00530956">
        <w:rPr>
          <w:rFonts w:ascii="Verdana" w:eastAsia="Times New Roman" w:hAnsi="Verdana" w:cs="Calibri"/>
          <w:b/>
          <w:bCs/>
          <w:color w:val="000000"/>
          <w:sz w:val="20"/>
          <w:szCs w:val="20"/>
          <w:lang w:eastAsia="el-GR"/>
        </w:rPr>
        <w:t xml:space="preserve">Ο Τζίνο Και Οι Φίλοι Του  - </w:t>
      </w:r>
      <w:r>
        <w:rPr>
          <w:rFonts w:ascii="Verdana" w:eastAsia="Times New Roman" w:hAnsi="Verdana" w:cs="Calibri"/>
          <w:b/>
          <w:bCs/>
          <w:color w:val="000000"/>
          <w:sz w:val="20"/>
          <w:szCs w:val="20"/>
          <w:lang w:val="en-US" w:eastAsia="el-GR"/>
        </w:rPr>
        <w:t>A</w:t>
      </w:r>
      <w:r w:rsidRPr="00530956">
        <w:rPr>
          <w:rFonts w:ascii="Verdana" w:eastAsia="Times New Roman" w:hAnsi="Verdana" w:cs="Calibri"/>
          <w:b/>
          <w:bCs/>
          <w:color w:val="000000"/>
          <w:sz w:val="20"/>
          <w:szCs w:val="20"/>
          <w:lang w:eastAsia="el-GR"/>
        </w:rPr>
        <w:t xml:space="preserve">’ </w:t>
      </w:r>
      <w:r>
        <w:rPr>
          <w:rFonts w:ascii="Verdana" w:eastAsia="Times New Roman" w:hAnsi="Verdana" w:cs="Calibri"/>
          <w:b/>
          <w:bCs/>
          <w:color w:val="000000"/>
          <w:sz w:val="20"/>
          <w:szCs w:val="20"/>
          <w:lang w:eastAsia="el-GR"/>
        </w:rPr>
        <w:t>Κύκλος</w:t>
      </w:r>
      <w:r w:rsidRPr="00530956">
        <w:rPr>
          <w:rFonts w:ascii="Verdana" w:eastAsia="Times New Roman" w:hAnsi="Verdana" w:cs="Calibri"/>
          <w:b/>
          <w:bCs/>
          <w:color w:val="000000"/>
          <w:sz w:val="20"/>
          <w:szCs w:val="20"/>
          <w:lang w:eastAsia="el-GR"/>
        </w:rPr>
        <w:t xml:space="preserve">  </w:t>
      </w:r>
      <w:r w:rsidRPr="00530956">
        <w:rPr>
          <w:rFonts w:ascii="Verdana" w:eastAsia="Times New Roman" w:hAnsi="Verdana" w:cs="Calibri"/>
          <w:b/>
          <w:bCs/>
          <w:color w:val="000000"/>
          <w:sz w:val="20"/>
          <w:szCs w:val="20"/>
          <w:lang w:eastAsia="el-GR"/>
        </w:rPr>
        <w:drawing>
          <wp:inline distT="0" distB="0" distL="0" distR="0">
            <wp:extent cx="190500" cy="190500"/>
            <wp:effectExtent l="0" t="0" r="0" b="0"/>
            <wp:docPr id="13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5685" w:rsidRPr="00530956" w:rsidRDefault="004F5685" w:rsidP="004F5685">
      <w:pPr>
        <w:spacing w:after="0"/>
        <w:rPr>
          <w:rFonts w:ascii="Verdana" w:eastAsia="Times New Roman" w:hAnsi="Verdana" w:cs="Calibri"/>
          <w:bCs/>
          <w:color w:val="000000"/>
          <w:sz w:val="20"/>
          <w:szCs w:val="20"/>
          <w:lang w:val="en-US" w:eastAsia="el-GR"/>
        </w:rPr>
      </w:pPr>
      <w:r w:rsidRPr="00530956">
        <w:rPr>
          <w:rFonts w:ascii="Verdana" w:eastAsia="Times New Roman" w:hAnsi="Verdana" w:cs="Calibri"/>
          <w:bCs/>
          <w:color w:val="000000"/>
          <w:sz w:val="20"/>
          <w:szCs w:val="20"/>
          <w:lang w:val="en-US" w:eastAsia="el-GR"/>
        </w:rPr>
        <w:t xml:space="preserve">[Gordon, Gino </w:t>
      </w:r>
      <w:proofErr w:type="gramStart"/>
      <w:r w:rsidRPr="00530956">
        <w:rPr>
          <w:rFonts w:ascii="Verdana" w:eastAsia="Times New Roman" w:hAnsi="Verdana" w:cs="Calibri"/>
          <w:bCs/>
          <w:color w:val="000000"/>
          <w:sz w:val="20"/>
          <w:szCs w:val="20"/>
          <w:lang w:val="en-US" w:eastAsia="el-GR"/>
        </w:rPr>
        <w:t>And</w:t>
      </w:r>
      <w:proofErr w:type="gramEnd"/>
      <w:r w:rsidRPr="00530956">
        <w:rPr>
          <w:rFonts w:ascii="Verdana" w:eastAsia="Times New Roman" w:hAnsi="Verdana" w:cs="Calibri"/>
          <w:bCs/>
          <w:color w:val="000000"/>
          <w:sz w:val="20"/>
          <w:szCs w:val="20"/>
          <w:lang w:val="en-US" w:eastAsia="el-GR"/>
        </w:rPr>
        <w:t xml:space="preserve"> Fred's Road Trip-S01]</w:t>
      </w:r>
    </w:p>
    <w:p w:rsidR="004F5685" w:rsidRPr="00530956" w:rsidRDefault="004F5685" w:rsidP="004F5685">
      <w:pPr>
        <w:spacing w:after="0"/>
        <w:rPr>
          <w:rFonts w:ascii="Verdana" w:eastAsia="Times New Roman" w:hAnsi="Verdana" w:cs="Calibri"/>
          <w:b/>
          <w:bCs/>
          <w:color w:val="000000"/>
          <w:sz w:val="20"/>
          <w:szCs w:val="20"/>
          <w:lang w:val="en-US" w:eastAsia="el-GR"/>
        </w:rPr>
      </w:pPr>
    </w:p>
    <w:p w:rsidR="004F5685" w:rsidRPr="00530956" w:rsidRDefault="004F5685" w:rsidP="004F5685">
      <w:pPr>
        <w:spacing w:after="0"/>
        <w:rPr>
          <w:rFonts w:ascii="Verdana" w:hAnsi="Verdana"/>
          <w:b/>
          <w:sz w:val="20"/>
          <w:szCs w:val="20"/>
        </w:rPr>
      </w:pPr>
      <w:r w:rsidRPr="00530956">
        <w:rPr>
          <w:rFonts w:ascii="Verdana" w:hAnsi="Verdana"/>
          <w:b/>
          <w:sz w:val="20"/>
          <w:szCs w:val="20"/>
        </w:rPr>
        <w:t>Ωριαίο ντοκιμαντέρ παραγωγής Μεγάλης Βρετάνιας, 2018.</w:t>
      </w:r>
    </w:p>
    <w:p w:rsidR="004F5685" w:rsidRPr="00530956" w:rsidRDefault="004F5685" w:rsidP="004F5685">
      <w:pPr>
        <w:spacing w:after="0"/>
        <w:rPr>
          <w:rFonts w:ascii="Verdana" w:hAnsi="Verdana"/>
          <w:sz w:val="20"/>
          <w:szCs w:val="20"/>
          <w:lang w:val="en-US"/>
        </w:rPr>
      </w:pPr>
      <w:r w:rsidRPr="00530956">
        <w:rPr>
          <w:rFonts w:ascii="Verdana" w:hAnsi="Verdana"/>
          <w:sz w:val="20"/>
          <w:szCs w:val="20"/>
        </w:rPr>
        <w:t>Σκηνοθεσία</w:t>
      </w:r>
      <w:r w:rsidRPr="00530956">
        <w:rPr>
          <w:rFonts w:ascii="Verdana" w:hAnsi="Verdana"/>
          <w:sz w:val="20"/>
          <w:szCs w:val="20"/>
          <w:lang w:val="en-US"/>
        </w:rPr>
        <w:t>: Ben Archard</w:t>
      </w:r>
    </w:p>
    <w:p w:rsidR="004F5685" w:rsidRDefault="004F5685" w:rsidP="004F5685">
      <w:pPr>
        <w:spacing w:after="0"/>
        <w:rPr>
          <w:rFonts w:ascii="Verdana" w:hAnsi="Verdana"/>
          <w:sz w:val="20"/>
          <w:szCs w:val="20"/>
          <w:lang w:val="en-US"/>
        </w:rPr>
      </w:pPr>
      <w:r w:rsidRPr="00530956">
        <w:rPr>
          <w:rFonts w:ascii="Verdana" w:hAnsi="Verdana"/>
          <w:sz w:val="20"/>
          <w:szCs w:val="20"/>
        </w:rPr>
        <w:t>Παρουσιάζουν</w:t>
      </w:r>
      <w:r w:rsidRPr="00530956">
        <w:rPr>
          <w:rFonts w:ascii="Verdana" w:hAnsi="Verdana"/>
          <w:sz w:val="20"/>
          <w:szCs w:val="20"/>
          <w:lang w:val="en-US"/>
        </w:rPr>
        <w:t>: Gordon Ramsay, Gino D'Acampo, Fred Sirieix.</w:t>
      </w:r>
    </w:p>
    <w:p w:rsidR="004F5685" w:rsidRDefault="004F5685" w:rsidP="004F5685">
      <w:pPr>
        <w:spacing w:after="0"/>
        <w:rPr>
          <w:rFonts w:ascii="Verdana" w:hAnsi="Verdana"/>
          <w:sz w:val="20"/>
          <w:szCs w:val="20"/>
          <w:lang w:val="en-US"/>
        </w:rPr>
      </w:pPr>
    </w:p>
    <w:p w:rsidR="004F5685" w:rsidRPr="004F5685" w:rsidRDefault="004F5685" w:rsidP="004F5685">
      <w:pPr>
        <w:autoSpaceDE w:val="0"/>
        <w:autoSpaceDN w:val="0"/>
        <w:adjustRightInd w:val="0"/>
        <w:spacing w:after="0" w:line="240" w:lineRule="auto"/>
        <w:rPr>
          <w:rFonts w:ascii="Verdana" w:eastAsia="Times New Roman" w:hAnsi="Verdana"/>
          <w:b/>
          <w:color w:val="538135"/>
          <w:sz w:val="20"/>
          <w:szCs w:val="20"/>
        </w:rPr>
      </w:pPr>
      <w:r w:rsidRPr="004F5685">
        <w:rPr>
          <w:rFonts w:ascii="Verdana" w:eastAsia="Times New Roman" w:hAnsi="Verdana"/>
          <w:b/>
          <w:color w:val="538135"/>
          <w:sz w:val="20"/>
          <w:szCs w:val="20"/>
        </w:rPr>
        <w:t>Επεισόδιο 3ο: Περιπέτεια στη Σκωτία  [The Highland Fling]</w:t>
      </w:r>
    </w:p>
    <w:p w:rsidR="004F5685" w:rsidRPr="006E4D04" w:rsidRDefault="004F5685" w:rsidP="004F5685">
      <w:pPr>
        <w:pStyle w:val="a7"/>
        <w:rPr>
          <w:rFonts w:ascii="Verdana" w:hAnsi="Verdana"/>
          <w:sz w:val="20"/>
          <w:szCs w:val="20"/>
          <w:lang w:val="el-GR"/>
        </w:rPr>
      </w:pPr>
      <w:r w:rsidRPr="006E4D04">
        <w:rPr>
          <w:rFonts w:ascii="Verdana" w:hAnsi="Verdana"/>
          <w:sz w:val="20"/>
          <w:szCs w:val="20"/>
          <w:lang w:val="el-GR"/>
        </w:rPr>
        <w:t xml:space="preserve">Ο Γκόρντον, Ο Τζίνο και ο Φρεντ πηγαίνουν στη Σκωτία, όπου ο Γκόρντον θα ετοιμάσει ένα επίσημο δείπνο για τον αρχηγό της φατριάς Ράμζι και τους αξιότιμους φίλους του. Καθώς περιηγούνται στη χώρα για να προμηθευτούν τα υλικά, ο Γκόρντον φροντίζει να ντύσει τους συνταξιδιώτες του σαν γνήσιους Σκωτσέζους. Επιπλέον, προμηθεύονται εκπληκτικό σκωτσέζικο μοσχαρίσιο κρέας και χτένια υποβρύχιας αλιείας και λαμβάνουν μέρος στους Αγώνες των Χάιλαντς με ξεκαρδιστικά αποτελέσματα. </w:t>
      </w:r>
    </w:p>
    <w:p w:rsidR="004F5685" w:rsidRPr="006E4D04" w:rsidRDefault="004F5685" w:rsidP="004F5685">
      <w:pPr>
        <w:rPr>
          <w:rFonts w:eastAsia="Times New Roman" w:cs="Calibri"/>
          <w:b/>
          <w:bCs/>
          <w:color w:val="000000"/>
          <w:lang w:eastAsia="el-GR"/>
        </w:rPr>
      </w:pPr>
    </w:p>
    <w:p w:rsidR="004F5685" w:rsidRPr="004F5685" w:rsidRDefault="004F5685" w:rsidP="004F5685">
      <w:pPr>
        <w:spacing w:after="0"/>
        <w:rPr>
          <w:rFonts w:ascii="Verdana" w:hAnsi="Verdana"/>
          <w:sz w:val="20"/>
          <w:szCs w:val="20"/>
        </w:rPr>
      </w:pPr>
    </w:p>
    <w:p w:rsidR="000E4B78" w:rsidRPr="004F5685" w:rsidRDefault="000E4B78" w:rsidP="000E4B78">
      <w:pPr>
        <w:spacing w:after="0" w:line="240" w:lineRule="auto"/>
        <w:rPr>
          <w:rFonts w:ascii="Verdana" w:hAnsi="Verdana"/>
          <w:sz w:val="20"/>
          <w:szCs w:val="20"/>
        </w:rPr>
      </w:pPr>
    </w:p>
    <w:p w:rsidR="008A0CA1" w:rsidRPr="00F1626F" w:rsidRDefault="005507F8" w:rsidP="008A0CA1">
      <w:pPr>
        <w:autoSpaceDE w:val="0"/>
        <w:autoSpaceDN w:val="0"/>
        <w:adjustRightInd w:val="0"/>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sz w:val="20"/>
          <w:szCs w:val="20"/>
          <w:lang w:eastAsia="el-GR"/>
        </w:rPr>
        <w:pict>
          <v:rect id="_x0000_i1173" style="width:.05pt;height:.75pt" o:hralign="center" o:hrstd="t" o:hr="t" fillcolor="#a0a0a0" stroked="f"/>
        </w:pict>
      </w:r>
    </w:p>
    <w:p w:rsidR="008A0CA1" w:rsidRPr="00F1626F" w:rsidRDefault="008A0CA1" w:rsidP="008A0CA1">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A0CA1" w:rsidRDefault="008A0CA1" w:rsidP="00C1241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F1626F">
        <w:rPr>
          <w:rFonts w:ascii="Verdana" w:eastAsia="Times New Roman" w:hAnsi="Verdana" w:cs="Times New Roman"/>
          <w:b/>
          <w:bCs/>
          <w:color w:val="61DC7A"/>
          <w:sz w:val="20"/>
          <w:szCs w:val="20"/>
          <w:lang w:eastAsia="el-GR"/>
        </w:rPr>
        <w:t>ΝΥΧΤΕΡΙΝΕΣ ΕΠΑΝΑΛΗΨΕΙΣ</w:t>
      </w:r>
    </w:p>
    <w:p w:rsidR="007C4CD6" w:rsidRPr="007C4CD6" w:rsidRDefault="007C4CD6" w:rsidP="00C1241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516EAD" w:rsidRPr="00633D72" w:rsidRDefault="005507F8" w:rsidP="00516EAD">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lastRenderedPageBreak/>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6EAD" w:rsidRPr="00633D72" w:rsidTr="00235D37">
        <w:trPr>
          <w:tblCellSpacing w:w="0" w:type="dxa"/>
        </w:trPr>
        <w:tc>
          <w:tcPr>
            <w:tcW w:w="2500" w:type="pct"/>
            <w:vAlign w:val="center"/>
            <w:hideMark/>
          </w:tcPr>
          <w:p w:rsidR="00516EAD" w:rsidRPr="00633D72" w:rsidRDefault="00516EAD" w:rsidP="00235D37">
            <w:pPr>
              <w:spacing w:after="0" w:line="240" w:lineRule="auto"/>
              <w:rPr>
                <w:rFonts w:ascii="Verdana" w:eastAsia="Times New Roman" w:hAnsi="Verdana" w:cs="Times New Roman"/>
                <w:color w:val="191E00"/>
                <w:sz w:val="20"/>
                <w:szCs w:val="20"/>
                <w:lang w:eastAsia="el-GR"/>
              </w:rPr>
            </w:pPr>
            <w:r w:rsidRPr="00633D72">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516EAD" w:rsidRPr="00633D72" w:rsidRDefault="00516EAD" w:rsidP="00235D37">
            <w:pPr>
              <w:spacing w:after="0" w:line="240" w:lineRule="auto"/>
              <w:jc w:val="right"/>
              <w:rPr>
                <w:rFonts w:ascii="Verdana" w:eastAsia="Times New Roman" w:hAnsi="Verdana" w:cs="Times New Roman"/>
                <w:color w:val="191E00"/>
                <w:sz w:val="20"/>
                <w:szCs w:val="20"/>
                <w:lang w:eastAsia="el-GR"/>
              </w:rPr>
            </w:pPr>
            <w:r w:rsidRPr="00633D72">
              <w:rPr>
                <w:rFonts w:ascii="Verdana" w:eastAsia="Times New Roman" w:hAnsi="Verdana" w:cs="Times New Roman"/>
                <w:b/>
                <w:bCs/>
                <w:color w:val="053E62"/>
                <w:sz w:val="20"/>
                <w:szCs w:val="20"/>
                <w:lang w:eastAsia="el-GR"/>
              </w:rPr>
              <w:t xml:space="preserve">WEBTV </w:t>
            </w:r>
            <w:r w:rsidRPr="00633D72">
              <w:rPr>
                <w:rFonts w:ascii="Verdana" w:eastAsia="Times New Roman" w:hAnsi="Verdana" w:cs="Times New Roman"/>
                <w:b/>
                <w:bCs/>
                <w:color w:val="053E62"/>
                <w:sz w:val="20"/>
                <w:szCs w:val="20"/>
                <w:lang w:val="en-US" w:eastAsia="el-GR"/>
              </w:rPr>
              <w:t>GR</w:t>
            </w:r>
            <w:r w:rsidRPr="00633D72">
              <w:rPr>
                <w:rFonts w:ascii="Verdana" w:eastAsia="Times New Roman" w:hAnsi="Verdana" w:cs="Times New Roman"/>
                <w:color w:val="191E00"/>
                <w:sz w:val="20"/>
                <w:szCs w:val="20"/>
                <w:lang w:eastAsia="el-GR"/>
              </w:rPr>
              <w:t xml:space="preserve"> </w:t>
            </w:r>
            <w:r w:rsidRPr="00633D72">
              <w:rPr>
                <w:rFonts w:ascii="Verdana" w:eastAsia="Times New Roman" w:hAnsi="Verdana" w:cs="Times New Roman"/>
                <w:b/>
                <w:bCs/>
                <w:color w:val="053E62"/>
                <w:sz w:val="20"/>
                <w:szCs w:val="20"/>
                <w:lang w:eastAsia="el-GR"/>
              </w:rPr>
              <w:t>ERTflix</w:t>
            </w:r>
            <w:r w:rsidRPr="00633D72">
              <w:rPr>
                <w:rFonts w:ascii="Verdana" w:eastAsia="Times New Roman" w:hAnsi="Verdana" w:cs="Times New Roman"/>
                <w:color w:val="191E00"/>
                <w:sz w:val="20"/>
                <w:szCs w:val="20"/>
                <w:lang w:eastAsia="el-GR"/>
              </w:rPr>
              <w:t xml:space="preserve"> </w:t>
            </w:r>
          </w:p>
        </w:tc>
      </w:tr>
    </w:tbl>
    <w:p w:rsidR="00516EAD" w:rsidRPr="00633D72" w:rsidRDefault="00516EAD" w:rsidP="00516EAD">
      <w:pPr>
        <w:spacing w:after="0" w:line="240" w:lineRule="auto"/>
        <w:rPr>
          <w:rFonts w:ascii="Verdana" w:eastAsia="Times New Roman" w:hAnsi="Verdana"/>
          <w:b/>
          <w:bCs/>
          <w:color w:val="191E00"/>
          <w:sz w:val="20"/>
          <w:szCs w:val="20"/>
          <w:lang w:val="en-US"/>
        </w:rPr>
      </w:pPr>
    </w:p>
    <w:p w:rsidR="00516EAD" w:rsidRPr="00F44A79" w:rsidRDefault="00516EAD" w:rsidP="00516EAD">
      <w:pPr>
        <w:spacing w:after="0" w:line="240" w:lineRule="auto"/>
        <w:rPr>
          <w:rFonts w:ascii="Verdana" w:hAnsi="Verdana"/>
          <w:b/>
          <w:bCs/>
          <w:sz w:val="20"/>
          <w:szCs w:val="20"/>
        </w:rPr>
      </w:pPr>
      <w:r w:rsidRPr="00516EAD">
        <w:rPr>
          <w:rFonts w:ascii="Verdana" w:hAnsi="Verdana"/>
          <w:b/>
          <w:bCs/>
          <w:sz w:val="20"/>
          <w:szCs w:val="20"/>
        </w:rPr>
        <w:t>02</w:t>
      </w:r>
      <w:r w:rsidRPr="00633D72">
        <w:rPr>
          <w:rFonts w:ascii="Verdana" w:hAnsi="Verdana"/>
          <w:b/>
          <w:bCs/>
          <w:sz w:val="20"/>
          <w:szCs w:val="20"/>
        </w:rPr>
        <w:t>:</w:t>
      </w:r>
      <w:r w:rsidRPr="00516EAD">
        <w:rPr>
          <w:rFonts w:ascii="Verdana" w:hAnsi="Verdana"/>
          <w:b/>
          <w:bCs/>
          <w:sz w:val="20"/>
          <w:szCs w:val="20"/>
        </w:rPr>
        <w:t>00</w:t>
      </w:r>
      <w:r w:rsidRPr="00633D72">
        <w:rPr>
          <w:rFonts w:ascii="Verdana" w:hAnsi="Verdana"/>
          <w:b/>
          <w:bCs/>
          <w:sz w:val="20"/>
          <w:szCs w:val="20"/>
        </w:rPr>
        <w:t xml:space="preserve"> | Πράσινοι Παράδεισοι –</w:t>
      </w:r>
      <w:r>
        <w:rPr>
          <w:rFonts w:ascii="Verdana" w:hAnsi="Verdana"/>
          <w:b/>
          <w:bCs/>
          <w:sz w:val="20"/>
          <w:szCs w:val="20"/>
          <w:lang w:val="en-US"/>
        </w:rPr>
        <w:t>B</w:t>
      </w:r>
      <w:r w:rsidRPr="00633D72">
        <w:rPr>
          <w:rFonts w:ascii="Verdana" w:hAnsi="Verdana"/>
          <w:b/>
          <w:bCs/>
          <w:sz w:val="20"/>
          <w:szCs w:val="20"/>
        </w:rPr>
        <w:t xml:space="preserve">’ </w:t>
      </w:r>
      <w:r>
        <w:rPr>
          <w:rFonts w:ascii="Verdana" w:hAnsi="Verdana"/>
          <w:b/>
          <w:bCs/>
          <w:sz w:val="20"/>
          <w:szCs w:val="20"/>
        </w:rPr>
        <w:t>ΚΥΚΛΟΣ</w:t>
      </w:r>
      <w:r w:rsidR="00F44A79" w:rsidRPr="00F44A79">
        <w:rPr>
          <w:rFonts w:ascii="Verdana" w:hAnsi="Verdana"/>
          <w:b/>
          <w:bCs/>
          <w:sz w:val="20"/>
          <w:szCs w:val="20"/>
        </w:rPr>
        <w:t>[</w:t>
      </w:r>
      <w:r w:rsidR="00F44A79">
        <w:rPr>
          <w:rFonts w:ascii="Verdana" w:hAnsi="Verdana"/>
          <w:b/>
          <w:bCs/>
          <w:sz w:val="20"/>
          <w:szCs w:val="20"/>
          <w:lang w:val="en-US"/>
        </w:rPr>
        <w:t>E</w:t>
      </w:r>
      <w:r w:rsidR="00F44A79" w:rsidRPr="00F44A79">
        <w:rPr>
          <w:rFonts w:ascii="Verdana" w:hAnsi="Verdana"/>
          <w:b/>
          <w:bCs/>
          <w:sz w:val="20"/>
          <w:szCs w:val="20"/>
        </w:rPr>
        <w:t>]</w:t>
      </w:r>
      <w:r>
        <w:rPr>
          <w:rFonts w:ascii="Verdana" w:hAnsi="Verdana"/>
          <w:b/>
          <w:bCs/>
          <w:sz w:val="20"/>
          <w:szCs w:val="20"/>
        </w:rPr>
        <w:t xml:space="preserve"> </w:t>
      </w:r>
      <w:r w:rsidRPr="00633D72">
        <w:rPr>
          <w:rFonts w:ascii="Verdana" w:hAnsi="Verdana"/>
          <w:b/>
          <w:bCs/>
          <w:sz w:val="20"/>
          <w:szCs w:val="20"/>
        </w:rPr>
        <w:t xml:space="preserve"> </w:t>
      </w:r>
      <w:r w:rsidRPr="00633D72">
        <w:rPr>
          <w:rFonts w:ascii="Verdana" w:eastAsia="Times New Roman" w:hAnsi="Verdana" w:cs="Times New Roman"/>
          <w:b/>
          <w:noProof/>
          <w:color w:val="FF0000"/>
          <w:sz w:val="20"/>
          <w:szCs w:val="20"/>
          <w:lang w:eastAsia="el-GR"/>
        </w:rPr>
        <w:drawing>
          <wp:inline distT="0" distB="0" distL="0" distR="0">
            <wp:extent cx="190500" cy="190500"/>
            <wp:effectExtent l="0" t="0" r="0" b="0"/>
            <wp:docPr id="16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3D72">
        <w:rPr>
          <w:rFonts w:ascii="Verdana" w:eastAsia="Times New Roman" w:hAnsi="Verdana"/>
          <w:b/>
          <w:bCs/>
          <w:color w:val="FF0000"/>
          <w:sz w:val="20"/>
          <w:szCs w:val="20"/>
        </w:rPr>
        <w:t xml:space="preserve">  </w:t>
      </w:r>
    </w:p>
    <w:p w:rsidR="008403FE" w:rsidRPr="00516EAD" w:rsidRDefault="00516EAD" w:rsidP="008403FE">
      <w:pPr>
        <w:spacing w:after="0" w:line="240" w:lineRule="auto"/>
        <w:rPr>
          <w:rFonts w:ascii="Verdana" w:hAnsi="Verdana"/>
          <w:bCs/>
          <w:sz w:val="20"/>
          <w:szCs w:val="20"/>
          <w:highlight w:val="yellow"/>
          <w:lang w:val="en-US"/>
        </w:rPr>
      </w:pPr>
      <w:r w:rsidRPr="00633D72">
        <w:rPr>
          <w:rFonts w:ascii="Verdana" w:hAnsi="Verdana"/>
          <w:sz w:val="20"/>
          <w:szCs w:val="20"/>
        </w:rPr>
        <w:t>[Green Paradise]</w:t>
      </w:r>
    </w:p>
    <w:p w:rsidR="008403FE" w:rsidRPr="00F1626F" w:rsidRDefault="005507F8" w:rsidP="008403FE">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403FE" w:rsidRPr="00F1626F" w:rsidTr="008403FE">
        <w:trPr>
          <w:tblCellSpacing w:w="0" w:type="dxa"/>
        </w:trPr>
        <w:tc>
          <w:tcPr>
            <w:tcW w:w="2500" w:type="pct"/>
            <w:vAlign w:val="center"/>
            <w:hideMark/>
          </w:tcPr>
          <w:p w:rsidR="008403FE" w:rsidRPr="00F1626F" w:rsidRDefault="008403FE" w:rsidP="008403FE">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403FE" w:rsidRPr="00F1626F" w:rsidRDefault="008403FE" w:rsidP="008403F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8403FE" w:rsidRPr="00F1626F" w:rsidRDefault="008403FE" w:rsidP="008403FE">
      <w:pPr>
        <w:spacing w:after="0" w:line="240" w:lineRule="auto"/>
        <w:rPr>
          <w:rFonts w:ascii="Verdana" w:eastAsia="Times New Roman" w:hAnsi="Verdana" w:cs="Times New Roman"/>
          <w:color w:val="191E00"/>
          <w:sz w:val="20"/>
          <w:szCs w:val="20"/>
          <w:lang w:val="en-US" w:eastAsia="el-GR"/>
        </w:rPr>
      </w:pPr>
    </w:p>
    <w:p w:rsidR="008403FE" w:rsidRPr="00F1626F" w:rsidRDefault="008403FE" w:rsidP="008403F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val="en-US" w:eastAsia="el-GR"/>
        </w:rPr>
        <w:t>02</w:t>
      </w:r>
      <w:r>
        <w:rPr>
          <w:rFonts w:ascii="Verdana" w:eastAsia="Times New Roman" w:hAnsi="Verdana" w:cs="Times New Roman"/>
          <w:b/>
          <w:color w:val="191E00"/>
          <w:sz w:val="20"/>
          <w:szCs w:val="20"/>
          <w:lang w:eastAsia="el-GR"/>
        </w:rPr>
        <w:t>:3</w:t>
      </w:r>
      <w:r w:rsidRPr="00F1626F">
        <w:rPr>
          <w:rFonts w:ascii="Verdana" w:eastAsia="Times New Roman" w:hAnsi="Verdana" w:cs="Times New Roman"/>
          <w:b/>
          <w:color w:val="191E00"/>
          <w:sz w:val="20"/>
          <w:szCs w:val="20"/>
          <w:lang w:eastAsia="el-GR"/>
        </w:rPr>
        <w:t xml:space="preserve">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8403FE" w:rsidRPr="00F1626F" w:rsidRDefault="008403FE" w:rsidP="008403FE">
      <w:pPr>
        <w:spacing w:after="0" w:line="240" w:lineRule="auto"/>
        <w:rPr>
          <w:rFonts w:ascii="Verdana" w:eastAsia="Times New Roman" w:hAnsi="Verdana" w:cs="Times New Roman"/>
          <w:b/>
          <w:color w:val="191E00"/>
          <w:sz w:val="20"/>
          <w:szCs w:val="20"/>
          <w:lang w:eastAsia="el-GR"/>
        </w:rPr>
      </w:pPr>
    </w:p>
    <w:p w:rsidR="00161326" w:rsidRPr="00F1626F" w:rsidRDefault="005507F8" w:rsidP="00161326">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1326" w:rsidRPr="00F1626F" w:rsidTr="00DE5DA9">
        <w:trPr>
          <w:tblCellSpacing w:w="0" w:type="dxa"/>
        </w:trPr>
        <w:tc>
          <w:tcPr>
            <w:tcW w:w="2500" w:type="pct"/>
            <w:vAlign w:val="center"/>
            <w:hideMark/>
          </w:tcPr>
          <w:p w:rsidR="00161326" w:rsidRPr="00F1626F" w:rsidRDefault="00161326" w:rsidP="00DE5DA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61326" w:rsidRPr="00F1626F" w:rsidRDefault="00161326" w:rsidP="00DE5DA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61326" w:rsidRDefault="008403FE" w:rsidP="00161326">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val="en-US" w:eastAsia="el-GR"/>
        </w:rPr>
        <w:t>04</w:t>
      </w:r>
      <w:r w:rsidR="00161326" w:rsidRPr="00F1626F">
        <w:rPr>
          <w:rFonts w:ascii="Verdana" w:eastAsia="Times New Roman" w:hAnsi="Verdana" w:cs="Times New Roman"/>
          <w:b/>
          <w:bCs/>
          <w:color w:val="191E00"/>
          <w:sz w:val="20"/>
          <w:szCs w:val="20"/>
          <w:lang w:eastAsia="el-GR"/>
        </w:rPr>
        <w:t>:</w:t>
      </w:r>
      <w:r w:rsidR="00CE5B60">
        <w:rPr>
          <w:rFonts w:ascii="Verdana" w:eastAsia="Times New Roman" w:hAnsi="Verdana" w:cs="Times New Roman"/>
          <w:b/>
          <w:bCs/>
          <w:color w:val="191E00"/>
          <w:sz w:val="20"/>
          <w:szCs w:val="20"/>
          <w:lang w:eastAsia="el-GR"/>
        </w:rPr>
        <w:t>0</w:t>
      </w:r>
      <w:r w:rsidR="00161326" w:rsidRPr="00F1626F">
        <w:rPr>
          <w:rFonts w:ascii="Verdana" w:eastAsia="Times New Roman" w:hAnsi="Verdana" w:cs="Times New Roman"/>
          <w:b/>
          <w:bCs/>
          <w:color w:val="191E00"/>
          <w:sz w:val="20"/>
          <w:szCs w:val="20"/>
          <w:lang w:eastAsia="el-GR"/>
        </w:rPr>
        <w:t>0</w:t>
      </w:r>
      <w:r w:rsidR="005913B1">
        <w:rPr>
          <w:rFonts w:ascii="Verdana" w:eastAsia="Times New Roman" w:hAnsi="Verdana" w:cs="Times New Roman"/>
          <w:color w:val="191E00"/>
          <w:sz w:val="20"/>
          <w:szCs w:val="20"/>
          <w:lang w:eastAsia="el-GR"/>
        </w:rPr>
        <w:t> </w:t>
      </w:r>
      <w:r w:rsidR="00161326" w:rsidRPr="00F1626F">
        <w:rPr>
          <w:rFonts w:ascii="Verdana" w:eastAsia="Times New Roman" w:hAnsi="Verdana" w:cs="Times New Roman"/>
          <w:color w:val="191E00"/>
          <w:sz w:val="20"/>
          <w:szCs w:val="20"/>
          <w:lang w:eastAsia="el-GR"/>
        </w:rPr>
        <w:t>| </w:t>
      </w:r>
      <w:r w:rsidR="00161326" w:rsidRPr="00F1626F">
        <w:rPr>
          <w:rFonts w:ascii="Verdana" w:eastAsia="Times New Roman" w:hAnsi="Verdana" w:cs="Times New Roman"/>
          <w:b/>
          <w:bCs/>
          <w:color w:val="191E00"/>
          <w:sz w:val="20"/>
          <w:szCs w:val="20"/>
          <w:lang w:eastAsia="el-GR"/>
        </w:rPr>
        <w:t>Περίμετρος</w:t>
      </w:r>
      <w:r w:rsidR="002C2FED">
        <w:rPr>
          <w:rFonts w:ascii="Verdana" w:eastAsia="Times New Roman" w:hAnsi="Verdana" w:cs="Times New Roman"/>
          <w:b/>
          <w:bCs/>
          <w:color w:val="191E00"/>
          <w:sz w:val="20"/>
          <w:szCs w:val="20"/>
          <w:lang w:val="en-US" w:eastAsia="el-GR"/>
        </w:rPr>
        <w:t xml:space="preserve"> [E]</w:t>
      </w:r>
      <w:r w:rsidR="00161326" w:rsidRPr="00F1626F">
        <w:rPr>
          <w:rFonts w:ascii="Verdana" w:eastAsia="Times New Roman" w:hAnsi="Verdana" w:cs="Times New Roman"/>
          <w:b/>
          <w:bCs/>
          <w:color w:val="191E00"/>
          <w:sz w:val="20"/>
          <w:szCs w:val="20"/>
          <w:lang w:eastAsia="el-GR"/>
        </w:rPr>
        <w:t xml:space="preserve"> </w:t>
      </w:r>
      <w:r w:rsidR="00161326"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92667" w:rsidRDefault="00392667" w:rsidP="00161326">
      <w:pPr>
        <w:spacing w:after="0" w:line="240" w:lineRule="auto"/>
        <w:rPr>
          <w:rFonts w:ascii="Verdana" w:eastAsia="Times New Roman" w:hAnsi="Verdana" w:cs="Times New Roman"/>
          <w:b/>
          <w:bCs/>
          <w:color w:val="191E00"/>
          <w:sz w:val="20"/>
          <w:szCs w:val="20"/>
          <w:lang w:val="en-US" w:eastAsia="el-GR"/>
        </w:rPr>
      </w:pPr>
    </w:p>
    <w:p w:rsidR="00392667" w:rsidRPr="003E2918" w:rsidRDefault="00392667" w:rsidP="00392667">
      <w:pPr>
        <w:spacing w:after="0" w:line="240" w:lineRule="auto"/>
        <w:rPr>
          <w:rFonts w:ascii="Verdana" w:eastAsia="Times New Roman" w:hAnsi="Verdana" w:cs="Calibri"/>
          <w:color w:val="000000"/>
          <w:sz w:val="20"/>
          <w:szCs w:val="20"/>
          <w:bdr w:val="none" w:sz="0" w:space="0" w:color="auto" w:frame="1"/>
          <w:lang w:eastAsia="en-GB"/>
        </w:rPr>
      </w:pPr>
    </w:p>
    <w:p w:rsidR="003E1A00" w:rsidRPr="00F1626F" w:rsidRDefault="005507F8" w:rsidP="003E1A00">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1A00" w:rsidRPr="00F1626F" w:rsidTr="00CA6728">
        <w:trPr>
          <w:tblCellSpacing w:w="0" w:type="dxa"/>
        </w:trPr>
        <w:tc>
          <w:tcPr>
            <w:tcW w:w="2500" w:type="pct"/>
            <w:vAlign w:val="center"/>
            <w:hideMark/>
          </w:tcPr>
          <w:p w:rsidR="003E1A00" w:rsidRPr="00F1626F" w:rsidRDefault="003E1A00" w:rsidP="00CA672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3E1A00" w:rsidRPr="00F1626F" w:rsidRDefault="003E1A00" w:rsidP="00CA672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3E1A00" w:rsidRDefault="003E1A00" w:rsidP="003E1A00">
      <w:pPr>
        <w:spacing w:after="0" w:line="240" w:lineRule="auto"/>
        <w:rPr>
          <w:rFonts w:ascii="Verdana" w:eastAsia="Times New Roman" w:hAnsi="Verdana" w:cs="Times New Roman"/>
          <w:color w:val="191E00"/>
          <w:sz w:val="20"/>
          <w:szCs w:val="20"/>
          <w:lang w:eastAsia="el-GR"/>
        </w:rPr>
      </w:pPr>
    </w:p>
    <w:p w:rsidR="003E1A00" w:rsidRPr="000F5F83" w:rsidRDefault="003E1A00" w:rsidP="003E1A00">
      <w:pPr>
        <w:spacing w:after="0" w:line="240" w:lineRule="auto"/>
        <w:rPr>
          <w:rFonts w:ascii="Verdana" w:eastAsia="Times New Roman" w:hAnsi="Verdana" w:cs="Times New Roman"/>
          <w:b/>
          <w:color w:val="191E00"/>
          <w:sz w:val="20"/>
          <w:szCs w:val="20"/>
          <w:lang w:eastAsia="el-GR"/>
        </w:rPr>
      </w:pPr>
      <w:r w:rsidRPr="000F5F83">
        <w:rPr>
          <w:rFonts w:ascii="Verdana" w:eastAsia="Times New Roman" w:hAnsi="Verdana" w:cs="Times New Roman"/>
          <w:b/>
          <w:color w:val="191E00"/>
          <w:sz w:val="20"/>
          <w:szCs w:val="20"/>
          <w:lang w:eastAsia="el-GR"/>
        </w:rPr>
        <w:t>0</w:t>
      </w:r>
      <w:r>
        <w:rPr>
          <w:rFonts w:ascii="Verdana" w:eastAsia="Times New Roman" w:hAnsi="Verdana" w:cs="Times New Roman"/>
          <w:b/>
          <w:color w:val="191E00"/>
          <w:sz w:val="20"/>
          <w:szCs w:val="20"/>
          <w:lang w:eastAsia="el-GR"/>
        </w:rPr>
        <w:t>5</w:t>
      </w:r>
      <w:r w:rsidRPr="000F5F83">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0</w:t>
      </w:r>
      <w:r w:rsidRPr="000F5F83">
        <w:rPr>
          <w:rFonts w:ascii="Verdana" w:eastAsia="Times New Roman" w:hAnsi="Verdana" w:cs="Times New Roman"/>
          <w:b/>
          <w:color w:val="191E00"/>
          <w:sz w:val="20"/>
          <w:szCs w:val="20"/>
          <w:lang w:eastAsia="el-GR"/>
        </w:rPr>
        <w:t>0|Ο Τόπος Και Το Τραγούδι  Του-ΚΥΚΛΟΣ 2007-2008</w:t>
      </w:r>
      <w:r>
        <w:rPr>
          <w:rFonts w:ascii="Verdana" w:eastAsia="Times New Roman" w:hAnsi="Verdana" w:cs="Times New Roman"/>
          <w:b/>
          <w:color w:val="191E00"/>
          <w:sz w:val="20"/>
          <w:szCs w:val="20"/>
          <w:lang w:eastAsia="el-GR"/>
        </w:rPr>
        <w:t>[Ε]</w:t>
      </w:r>
    </w:p>
    <w:p w:rsidR="003E1A00" w:rsidRPr="00F44A79" w:rsidRDefault="003E1A00" w:rsidP="003E1A00">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w:t>
      </w:r>
      <w:r w:rsidR="00F44A79" w:rsidRPr="00693300">
        <w:rPr>
          <w:rFonts w:ascii="Verdana" w:hAnsi="Verdana" w:cs="Times New Roman"/>
          <w:b/>
          <w:bCs/>
          <w:color w:val="538135"/>
          <w:sz w:val="20"/>
          <w:szCs w:val="20"/>
        </w:rPr>
        <w:t>7</w:t>
      </w:r>
      <w:r w:rsidRPr="000F5F83">
        <w:rPr>
          <w:rFonts w:ascii="Verdana" w:hAnsi="Verdana" w:cs="Times New Roman"/>
          <w:b/>
          <w:bCs/>
          <w:color w:val="538135"/>
          <w:sz w:val="20"/>
          <w:szCs w:val="20"/>
        </w:rPr>
        <w:t xml:space="preserve">ο: </w:t>
      </w:r>
      <w:r w:rsidR="00F44A79">
        <w:rPr>
          <w:rFonts w:ascii="Verdana" w:hAnsi="Verdana" w:cs="Times New Roman"/>
          <w:b/>
          <w:bCs/>
          <w:color w:val="538135"/>
          <w:sz w:val="20"/>
          <w:szCs w:val="20"/>
        </w:rPr>
        <w:t>Χίος Β μέρος</w:t>
      </w:r>
    </w:p>
    <w:p w:rsidR="00392667" w:rsidRPr="003E1A00" w:rsidRDefault="00392667" w:rsidP="00161326">
      <w:pPr>
        <w:spacing w:after="0" w:line="240" w:lineRule="auto"/>
        <w:rPr>
          <w:rFonts w:ascii="Verdana" w:eastAsia="Times New Roman" w:hAnsi="Verdana" w:cs="Times New Roman"/>
          <w:b/>
          <w:bCs/>
          <w:color w:val="191E00"/>
          <w:sz w:val="20"/>
          <w:szCs w:val="20"/>
          <w:lang w:eastAsia="el-GR"/>
        </w:rPr>
      </w:pPr>
    </w:p>
    <w:p w:rsidR="00392667" w:rsidRPr="003E1A00" w:rsidRDefault="00392667" w:rsidP="00161326">
      <w:pPr>
        <w:spacing w:after="0" w:line="240" w:lineRule="auto"/>
        <w:rPr>
          <w:rFonts w:ascii="Verdana" w:eastAsia="Times New Roman" w:hAnsi="Verdana" w:cs="Times New Roman"/>
          <w:b/>
          <w:bCs/>
          <w:color w:val="191E00"/>
          <w:sz w:val="20"/>
          <w:szCs w:val="20"/>
          <w:lang w:eastAsia="el-GR"/>
        </w:rPr>
      </w:pPr>
    </w:p>
    <w:p w:rsidR="00FE46DA" w:rsidRPr="003E1A00" w:rsidRDefault="00FE46DA" w:rsidP="00FE46DA">
      <w:pPr>
        <w:spacing w:after="0" w:line="240" w:lineRule="auto"/>
        <w:ind w:firstLine="720"/>
        <w:rPr>
          <w:rFonts w:ascii="Verdana" w:eastAsia="Times New Roman" w:hAnsi="Verdana" w:cs="Times New Roman"/>
          <w:b/>
          <w:bCs/>
          <w:color w:val="191E00"/>
          <w:sz w:val="20"/>
          <w:szCs w:val="20"/>
          <w:lang w:eastAsia="el-GR"/>
        </w:rPr>
      </w:pPr>
    </w:p>
    <w:p w:rsidR="00EA264F" w:rsidRPr="003E1A00" w:rsidRDefault="00EA264F" w:rsidP="00FE46DA">
      <w:pPr>
        <w:spacing w:after="0" w:line="240" w:lineRule="auto"/>
        <w:ind w:firstLine="720"/>
        <w:rPr>
          <w:rFonts w:ascii="Verdana" w:eastAsia="Times New Roman" w:hAnsi="Verdana" w:cs="Times New Roman"/>
          <w:b/>
          <w:bCs/>
          <w:color w:val="191E00"/>
          <w:sz w:val="20"/>
          <w:szCs w:val="20"/>
          <w:lang w:eastAsia="el-GR"/>
        </w:rPr>
        <w:sectPr w:rsidR="00EA264F" w:rsidRPr="003E1A00" w:rsidSect="00C32C33">
          <w:headerReference w:type="default" r:id="rId25"/>
          <w:pgSz w:w="11906" w:h="16838"/>
          <w:pgMar w:top="720" w:right="720" w:bottom="720" w:left="720" w:header="720" w:footer="720" w:gutter="0"/>
          <w:cols w:space="720"/>
          <w:docGrid w:linePitch="360"/>
        </w:sectPr>
      </w:pPr>
    </w:p>
    <w:p w:rsidR="00693300" w:rsidRPr="00A84728" w:rsidRDefault="005507F8" w:rsidP="00693300">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lastRenderedPageBreak/>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93300" w:rsidRPr="002125A8" w:rsidTr="00235D37">
        <w:trPr>
          <w:tblCellSpacing w:w="0" w:type="dxa"/>
        </w:trPr>
        <w:tc>
          <w:tcPr>
            <w:tcW w:w="2500" w:type="pct"/>
            <w:vAlign w:val="center"/>
            <w:hideMark/>
          </w:tcPr>
          <w:p w:rsidR="00693300" w:rsidRPr="003B694E" w:rsidRDefault="00693300" w:rsidP="00235D3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93300" w:rsidRPr="002125A8" w:rsidRDefault="00693300" w:rsidP="00235D3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93300" w:rsidRPr="00300D7F" w:rsidRDefault="00693300" w:rsidP="00693300">
      <w:pPr>
        <w:pStyle w:val="Web"/>
        <w:spacing w:before="0" w:beforeAutospacing="0" w:after="0" w:afterAutospacing="0"/>
        <w:rPr>
          <w:rFonts w:ascii="Verdana" w:hAnsi="Verdana"/>
          <w:color w:val="000000"/>
          <w:sz w:val="20"/>
          <w:szCs w:val="20"/>
          <w:lang w:val="en-US"/>
        </w:rPr>
      </w:pPr>
    </w:p>
    <w:p w:rsidR="00693300" w:rsidRPr="00770C57" w:rsidRDefault="00693300" w:rsidP="00693300">
      <w:pPr>
        <w:spacing w:after="0" w:line="240" w:lineRule="auto"/>
        <w:rPr>
          <w:rFonts w:ascii="Verdana" w:hAnsi="Verdana"/>
          <w:b/>
          <w:sz w:val="20"/>
          <w:szCs w:val="20"/>
        </w:rPr>
      </w:pPr>
      <w:r>
        <w:rPr>
          <w:rFonts w:ascii="Verdana" w:eastAsia="Times New Roman" w:hAnsi="Verdana" w:cs="Times New Roman"/>
          <w:b/>
          <w:color w:val="000000"/>
          <w:sz w:val="20"/>
          <w:szCs w:val="20"/>
          <w:lang w:eastAsia="el-GR"/>
        </w:rPr>
        <w:t>06</w:t>
      </w:r>
      <w:r w:rsidRPr="00770C57">
        <w:rPr>
          <w:rFonts w:ascii="Verdana" w:eastAsia="Times New Roman" w:hAnsi="Verdana" w:cs="Times New Roman"/>
          <w:b/>
          <w:color w:val="000000"/>
          <w:sz w:val="20"/>
          <w:szCs w:val="20"/>
          <w:lang w:eastAsia="el-GR"/>
        </w:rPr>
        <w:t xml:space="preserve">:00 | </w:t>
      </w:r>
      <w:r>
        <w:rPr>
          <w:rFonts w:ascii="Verdana" w:eastAsia="Times New Roman" w:hAnsi="Verdana" w:cs="Times New Roman"/>
          <w:b/>
          <w:color w:val="000000"/>
          <w:sz w:val="20"/>
          <w:szCs w:val="20"/>
          <w:lang w:eastAsia="el-GR"/>
        </w:rPr>
        <w:t xml:space="preserve">Οι Καλοί Ταξιδιώτες [Ε] </w:t>
      </w:r>
      <w:r w:rsidRPr="00770C57">
        <w:rPr>
          <w:rFonts w:ascii="Verdana" w:eastAsia="Times New Roman" w:hAnsi="Verdana" w:cs="Times New Roman"/>
          <w:b/>
          <w:color w:val="000000"/>
          <w:sz w:val="20"/>
          <w:szCs w:val="20"/>
          <w:lang w:eastAsia="el-GR"/>
        </w:rPr>
        <w:t xml:space="preserve"> </w:t>
      </w:r>
      <w:r w:rsidRPr="00770C57">
        <w:rPr>
          <w:rFonts w:ascii="Verdana" w:hAnsi="Verdana"/>
          <w:b/>
          <w:noProof/>
          <w:sz w:val="20"/>
          <w:szCs w:val="20"/>
          <w:lang w:eastAsia="el-GR"/>
        </w:rPr>
        <w:drawing>
          <wp:inline distT="0" distB="0" distL="0" distR="0">
            <wp:extent cx="190500" cy="190500"/>
            <wp:effectExtent l="0" t="0" r="0" b="0"/>
            <wp:docPr id="1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C57">
        <w:rPr>
          <w:rFonts w:ascii="Verdana" w:hAnsi="Verdana"/>
          <w:b/>
          <w:sz w:val="20"/>
          <w:szCs w:val="20"/>
        </w:rPr>
        <w:t xml:space="preserve"> </w:t>
      </w:r>
    </w:p>
    <w:p w:rsidR="00693300" w:rsidRPr="00770C57" w:rsidRDefault="00693300" w:rsidP="00693300">
      <w:pPr>
        <w:autoSpaceDE w:val="0"/>
        <w:autoSpaceDN w:val="0"/>
        <w:adjustRightInd w:val="0"/>
        <w:spacing w:after="0" w:line="240" w:lineRule="auto"/>
        <w:rPr>
          <w:rFonts w:ascii="Verdana" w:eastAsia="Times New Roman" w:hAnsi="Verdana" w:cs="Times New Roman"/>
          <w:color w:val="000000"/>
          <w:sz w:val="20"/>
          <w:szCs w:val="20"/>
          <w:lang w:eastAsia="el-GR"/>
        </w:rPr>
      </w:pPr>
      <w:r w:rsidRPr="00770C57">
        <w:rPr>
          <w:rFonts w:ascii="Verdana" w:eastAsia="Times New Roman" w:hAnsi="Verdana" w:cs="Times New Roman"/>
          <w:color w:val="000000"/>
          <w:sz w:val="20"/>
          <w:szCs w:val="20"/>
          <w:lang w:eastAsia="el-GR"/>
        </w:rPr>
        <w:t>[</w:t>
      </w:r>
      <w:r w:rsidRPr="003B694E">
        <w:rPr>
          <w:rFonts w:ascii="Verdana" w:eastAsia="Times New Roman" w:hAnsi="Verdana" w:cs="Times New Roman"/>
          <w:color w:val="000000"/>
          <w:sz w:val="20"/>
          <w:szCs w:val="20"/>
          <w:lang w:eastAsia="el-GR"/>
        </w:rPr>
        <w:t>Discover. The Good Travellers</w:t>
      </w:r>
      <w:r w:rsidRPr="00770C57">
        <w:rPr>
          <w:rFonts w:ascii="Verdana" w:eastAsia="Times New Roman" w:hAnsi="Verdana" w:cs="Times New Roman"/>
          <w:color w:val="000000"/>
          <w:sz w:val="20"/>
          <w:szCs w:val="20"/>
          <w:lang w:eastAsia="el-GR"/>
        </w:rPr>
        <w:t>]</w:t>
      </w:r>
    </w:p>
    <w:p w:rsidR="00F61288" w:rsidRDefault="00F61288" w:rsidP="000C5D8A">
      <w:pPr>
        <w:pStyle w:val="NoteLevel21"/>
        <w:rPr>
          <w:rFonts w:ascii="Verdana" w:hAnsi="Verdana" w:cs="Calibri"/>
          <w:bCs/>
          <w:sz w:val="20"/>
          <w:szCs w:val="20"/>
          <w:lang w:val="en-US" w:eastAsia="el-GR"/>
        </w:rPr>
      </w:pPr>
    </w:p>
    <w:p w:rsidR="006C6455" w:rsidRPr="00156AF2" w:rsidRDefault="006C6455" w:rsidP="006C6455">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277"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C6455" w:rsidRPr="00156AF2" w:rsidTr="00B4064A">
        <w:trPr>
          <w:tblCellSpacing w:w="0" w:type="dxa"/>
        </w:trPr>
        <w:tc>
          <w:tcPr>
            <w:tcW w:w="2500" w:type="pct"/>
            <w:vAlign w:val="center"/>
            <w:hideMark/>
          </w:tcPr>
          <w:p w:rsidR="006C6455" w:rsidRPr="00156AF2" w:rsidRDefault="006C6455" w:rsidP="00B4064A">
            <w:pPr>
              <w:spacing w:after="0" w:line="240" w:lineRule="auto"/>
              <w:rPr>
                <w:rFonts w:ascii="Verdana" w:eastAsia="Times New Roman" w:hAnsi="Verdana" w:cs="Times New Roman"/>
                <w:color w:val="808080"/>
                <w:sz w:val="20"/>
                <w:szCs w:val="20"/>
                <w:lang w:eastAsia="el-GR"/>
              </w:rPr>
            </w:pPr>
            <w:r w:rsidRPr="00156AF2">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C6455" w:rsidRPr="00156AF2" w:rsidRDefault="006C6455" w:rsidP="00B4064A">
            <w:pPr>
              <w:spacing w:after="0" w:line="240" w:lineRule="auto"/>
              <w:jc w:val="right"/>
              <w:rPr>
                <w:rFonts w:ascii="Verdana" w:eastAsia="Times New Roman" w:hAnsi="Verdana" w:cs="Times New Roman"/>
                <w:b/>
                <w:bCs/>
                <w:color w:val="053E62"/>
                <w:sz w:val="20"/>
                <w:szCs w:val="20"/>
                <w:lang w:eastAsia="el-GR"/>
              </w:rPr>
            </w:pPr>
            <w:r w:rsidRPr="00156AF2">
              <w:rPr>
                <w:rFonts w:ascii="Verdana" w:eastAsia="Times New Roman" w:hAnsi="Verdana" w:cs="Times New Roman"/>
                <w:b/>
                <w:bCs/>
                <w:color w:val="053E62"/>
                <w:sz w:val="20"/>
                <w:szCs w:val="20"/>
                <w:lang w:eastAsia="el-GR"/>
              </w:rPr>
              <w:t xml:space="preserve">WEBTV GR ERTflix </w:t>
            </w:r>
          </w:p>
        </w:tc>
      </w:tr>
    </w:tbl>
    <w:p w:rsidR="006C6455" w:rsidRPr="00BA1635" w:rsidRDefault="006C6455" w:rsidP="006C6455">
      <w:pPr>
        <w:spacing w:after="0"/>
        <w:rPr>
          <w:rFonts w:ascii="Verdana" w:eastAsia="Times New Roman" w:hAnsi="Verdana" w:cs="Times New Roman"/>
          <w:b/>
          <w:color w:val="538135"/>
          <w:sz w:val="20"/>
          <w:szCs w:val="20"/>
          <w:lang w:val="en-US" w:eastAsia="el-GR"/>
        </w:rPr>
      </w:pPr>
    </w:p>
    <w:p w:rsidR="006C6455" w:rsidRPr="003F6B41" w:rsidRDefault="006C6455" w:rsidP="006C6455">
      <w:pPr>
        <w:spacing w:after="0" w:line="240" w:lineRule="auto"/>
        <w:jc w:val="both"/>
        <w:rPr>
          <w:rFonts w:ascii="Verdana" w:eastAsia="Times New Roman" w:hAnsi="Verdana" w:cs="Times New Roman"/>
          <w:b/>
          <w:color w:val="191E00"/>
          <w:sz w:val="20"/>
          <w:szCs w:val="20"/>
          <w:lang w:eastAsia="el-GR"/>
        </w:rPr>
      </w:pPr>
      <w:r w:rsidRPr="003F6B41">
        <w:rPr>
          <w:rFonts w:ascii="Verdana" w:eastAsia="Times New Roman" w:hAnsi="Verdana" w:cs="Times New Roman"/>
          <w:b/>
          <w:bCs/>
          <w:color w:val="191E00"/>
          <w:sz w:val="20"/>
          <w:szCs w:val="20"/>
          <w:lang w:eastAsia="el-GR"/>
        </w:rPr>
        <w:t>07:0</w:t>
      </w:r>
      <w:r w:rsidRPr="003F6B41">
        <w:rPr>
          <w:rFonts w:ascii="Verdana" w:eastAsia="Times New Roman" w:hAnsi="Verdana" w:cs="Times New Roman"/>
          <w:b/>
          <w:bCs/>
          <w:color w:val="191E00"/>
          <w:sz w:val="20"/>
          <w:szCs w:val="20"/>
          <w:lang w:val="en-US" w:eastAsia="el-GR"/>
        </w:rPr>
        <w:t>0</w:t>
      </w:r>
      <w:r w:rsidRPr="003F6B41">
        <w:rPr>
          <w:rFonts w:ascii="Verdana" w:eastAsia="Times New Roman" w:hAnsi="Verdana" w:cs="Times New Roman"/>
          <w:b/>
          <w:color w:val="191E00"/>
          <w:sz w:val="20"/>
          <w:szCs w:val="20"/>
          <w:lang w:eastAsia="el-GR"/>
        </w:rPr>
        <w:t> | Μουκ- Α΄ΚΥΚΛΟΣ</w:t>
      </w:r>
      <w:r>
        <w:rPr>
          <w:rFonts w:ascii="Verdana" w:eastAsia="Times New Roman" w:hAnsi="Verdana" w:cs="Times New Roman"/>
          <w:b/>
          <w:color w:val="191E00"/>
          <w:sz w:val="20"/>
          <w:szCs w:val="20"/>
          <w:lang w:eastAsia="el-GR"/>
        </w:rPr>
        <w:t xml:space="preserve">  </w:t>
      </w:r>
      <w:r w:rsidRPr="003F6B41">
        <w:rPr>
          <w:rFonts w:ascii="Verdana" w:eastAsia="Times New Roman" w:hAnsi="Verdana" w:cs="Times New Roman"/>
          <w:b/>
          <w:bCs/>
          <w:color w:val="191E00"/>
          <w:sz w:val="20"/>
          <w:szCs w:val="20"/>
          <w:lang w:eastAsia="el-GR"/>
        </w:rPr>
        <w:t xml:space="preserve"> </w:t>
      </w:r>
      <w:r w:rsidRPr="003F6B41">
        <w:rPr>
          <w:rFonts w:ascii="Verdana" w:eastAsia="Times New Roman" w:hAnsi="Verdana" w:cs="Times New Roman"/>
          <w:b/>
          <w:noProof/>
          <w:color w:val="191E00"/>
          <w:sz w:val="20"/>
          <w:szCs w:val="20"/>
          <w:lang w:eastAsia="el-GR"/>
        </w:rPr>
        <w:drawing>
          <wp:inline distT="0" distB="0" distL="0" distR="0">
            <wp:extent cx="196215" cy="196215"/>
            <wp:effectExtent l="0" t="0" r="0" b="0"/>
            <wp:docPr id="43"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p>
    <w:p w:rsidR="006C6455" w:rsidRPr="003F6B41" w:rsidRDefault="006C6455" w:rsidP="006C6455">
      <w:pPr>
        <w:spacing w:after="0" w:line="240" w:lineRule="auto"/>
        <w:rPr>
          <w:rFonts w:ascii="Verdana" w:eastAsia="Times New Roman" w:hAnsi="Verdana" w:cs="Times New Roman"/>
          <w:b/>
          <w:color w:val="191E00"/>
          <w:sz w:val="20"/>
          <w:szCs w:val="20"/>
          <w:lang w:eastAsia="el-GR"/>
        </w:rPr>
      </w:pP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iCs/>
          <w:color w:val="191E00"/>
          <w:sz w:val="20"/>
          <w:szCs w:val="20"/>
          <w:lang w:val="en-US" w:eastAsia="el-GR"/>
        </w:rPr>
        <w:t>Mouk-</w:t>
      </w:r>
      <w:r>
        <w:rPr>
          <w:rFonts w:ascii="Verdana" w:eastAsia="Times New Roman" w:hAnsi="Verdana" w:cs="Times New Roman"/>
          <w:iCs/>
          <w:color w:val="191E00"/>
          <w:sz w:val="20"/>
          <w:szCs w:val="20"/>
          <w:lang w:eastAsia="el-GR"/>
        </w:rPr>
        <w:t xml:space="preserve"> </w:t>
      </w:r>
      <w:r w:rsidRPr="003F6B41">
        <w:rPr>
          <w:rFonts w:ascii="Verdana" w:eastAsia="Times New Roman" w:hAnsi="Verdana" w:cs="Times New Roman"/>
          <w:iCs/>
          <w:color w:val="191E00"/>
          <w:sz w:val="20"/>
          <w:szCs w:val="20"/>
          <w:lang w:val="en-US" w:eastAsia="el-GR"/>
        </w:rPr>
        <w:t>season1</w:t>
      </w:r>
      <w:r w:rsidRPr="003F6B41">
        <w:rPr>
          <w:rFonts w:ascii="Verdana" w:eastAsia="Times New Roman" w:hAnsi="Verdana" w:cs="Times New Roman"/>
          <w:iCs/>
          <w:color w:val="191E00"/>
          <w:sz w:val="20"/>
          <w:szCs w:val="20"/>
          <w:lang w:eastAsia="el-GR"/>
        </w:rPr>
        <w:t>]</w:t>
      </w:r>
      <w:r w:rsidRPr="003F6B41">
        <w:rPr>
          <w:rFonts w:ascii="Verdana" w:eastAsia="Times New Roman" w:hAnsi="Verdana" w:cs="Times New Roman"/>
          <w:color w:val="191E00"/>
          <w:sz w:val="20"/>
          <w:szCs w:val="20"/>
          <w:lang w:eastAsia="el-GR"/>
        </w:rPr>
        <w:t xml:space="preserve"> </w:t>
      </w:r>
      <w:r w:rsidRPr="003F6B41">
        <w:rPr>
          <w:rFonts w:ascii="Verdana" w:eastAsia="Times New Roman" w:hAnsi="Verdana" w:cs="Times New Roman"/>
          <w:b/>
          <w:color w:val="191E00"/>
          <w:sz w:val="20"/>
          <w:szCs w:val="20"/>
          <w:lang w:eastAsia="el-GR"/>
        </w:rPr>
        <w:br/>
      </w:r>
    </w:p>
    <w:p w:rsidR="006C6455" w:rsidRPr="003F6B41" w:rsidRDefault="006C6455" w:rsidP="006C6455">
      <w:pPr>
        <w:spacing w:after="0" w:line="240" w:lineRule="auto"/>
        <w:jc w:val="both"/>
        <w:rPr>
          <w:rFonts w:ascii="Verdana" w:eastAsia="Times New Roman" w:hAnsi="Verdana" w:cs="Times New Roman"/>
          <w:color w:val="191E00"/>
          <w:sz w:val="20"/>
          <w:szCs w:val="20"/>
          <w:lang w:eastAsia="el-GR"/>
        </w:rPr>
      </w:pPr>
      <w:r w:rsidRPr="003F6B41">
        <w:rPr>
          <w:rFonts w:ascii="Verdana" w:eastAsia="Times New Roman" w:hAnsi="Verdana" w:cs="Times New Roman"/>
          <w:b/>
          <w:color w:val="191E00"/>
          <w:sz w:val="20"/>
          <w:szCs w:val="20"/>
          <w:lang w:eastAsia="el-GR"/>
        </w:rPr>
        <w:t>Παιδική σειρά κινούμενων σχεδίων, παραγωγής Γαλλίας 2011</w:t>
      </w:r>
    </w:p>
    <w:p w:rsidR="006C6455" w:rsidRPr="007C37D2" w:rsidRDefault="006C6455" w:rsidP="006C6455">
      <w:pPr>
        <w:spacing w:after="0" w:line="240" w:lineRule="auto"/>
        <w:jc w:val="both"/>
        <w:rPr>
          <w:rFonts w:ascii="Verdana" w:eastAsia="Times New Roman" w:hAnsi="Verdana" w:cs="Times New Roman"/>
          <w:color w:val="191E00"/>
          <w:sz w:val="20"/>
          <w:szCs w:val="20"/>
          <w:highlight w:val="yellow"/>
          <w:lang w:eastAsia="el-GR"/>
        </w:rPr>
      </w:pPr>
    </w:p>
    <w:p w:rsidR="006C6455" w:rsidRPr="003F6B41" w:rsidRDefault="006C6455" w:rsidP="006C6455">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O Mουκ και ο Τσάβαπα γυρίζουν τον κόσμο με τα ποδήλατά τους και μαθαίνουν καινούργια πράγματα σε κάθε χώρα που επισκέπτονται.</w:t>
      </w:r>
    </w:p>
    <w:p w:rsidR="006C6455" w:rsidRPr="003F6B41" w:rsidRDefault="006C6455" w:rsidP="006C6455">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6C6455" w:rsidRDefault="006C6455" w:rsidP="006C6455">
      <w:pPr>
        <w:spacing w:after="0"/>
        <w:rPr>
          <w:rFonts w:ascii="Verdana" w:eastAsia="Times New Roman" w:hAnsi="Verdana" w:cs="Times New Roman"/>
          <w:color w:val="191E00"/>
          <w:sz w:val="20"/>
          <w:szCs w:val="20"/>
          <w:lang w:eastAsia="el-GR"/>
        </w:rPr>
      </w:pPr>
      <w:r w:rsidRPr="003F6B41">
        <w:rPr>
          <w:rFonts w:ascii="Verdana" w:eastAsia="Times New Roman" w:hAnsi="Verdana" w:cs="Times New Roman"/>
          <w:color w:val="191E00"/>
          <w:sz w:val="20"/>
          <w:szCs w:val="20"/>
          <w:lang w:eastAsia="el-GR"/>
        </w:rPr>
        <w:t>Κάθε επεισόδιο είναι ένα παράθυρο σε μια άλλη κουλτούρα, άλλη γαστρονομία, άλλη γλώσσα.</w:t>
      </w:r>
    </w:p>
    <w:p w:rsidR="006C6455" w:rsidRPr="003F6B41" w:rsidRDefault="006C6455" w:rsidP="006C6455">
      <w:pPr>
        <w:spacing w:after="0"/>
        <w:rPr>
          <w:rFonts w:ascii="Verdana" w:eastAsia="Times New Roman" w:hAnsi="Verdana" w:cs="Times New Roman"/>
          <w:b/>
          <w:color w:val="538135"/>
          <w:sz w:val="20"/>
          <w:szCs w:val="20"/>
          <w:lang w:eastAsia="el-GR"/>
        </w:rPr>
      </w:pPr>
      <w:r w:rsidRPr="007C37D2">
        <w:rPr>
          <w:rFonts w:ascii="Arial Narrow" w:eastAsia="Times New Roman" w:hAnsi="Arial Narrow" w:cs="Times New Roman"/>
          <w:color w:val="0000FF"/>
          <w:sz w:val="24"/>
          <w:szCs w:val="24"/>
          <w:highlight w:val="yellow"/>
          <w:lang w:eastAsia="el-GR"/>
        </w:rPr>
        <w:br/>
      </w:r>
      <w:r w:rsidRPr="003F6B41">
        <w:rPr>
          <w:rFonts w:ascii="Verdana" w:eastAsia="Times New Roman" w:hAnsi="Verdana" w:cs="Times New Roman"/>
          <w:b/>
          <w:color w:val="538135"/>
          <w:sz w:val="20"/>
          <w:szCs w:val="20"/>
          <w:lang w:eastAsia="el-GR"/>
        </w:rPr>
        <w:t xml:space="preserve">Επεισόδια : </w:t>
      </w:r>
      <w:r>
        <w:rPr>
          <w:rFonts w:ascii="Verdana" w:eastAsia="Times New Roman" w:hAnsi="Verdana" w:cs="Times New Roman"/>
          <w:b/>
          <w:color w:val="538135"/>
          <w:sz w:val="20"/>
          <w:szCs w:val="20"/>
          <w:lang w:val="en-US" w:eastAsia="el-GR"/>
        </w:rPr>
        <w:t>9</w:t>
      </w:r>
      <w:r w:rsidRPr="003F6B41">
        <w:rPr>
          <w:rFonts w:ascii="Verdana" w:eastAsia="Times New Roman" w:hAnsi="Verdana" w:cs="Times New Roman"/>
          <w:b/>
          <w:color w:val="538135"/>
          <w:sz w:val="20"/>
          <w:szCs w:val="20"/>
          <w:vertAlign w:val="superscript"/>
          <w:lang w:eastAsia="el-GR"/>
        </w:rPr>
        <w:t>ο</w:t>
      </w:r>
      <w:r w:rsidRPr="003F6B41">
        <w:rPr>
          <w:rFonts w:ascii="Verdana" w:eastAsia="Times New Roman" w:hAnsi="Verdana" w:cs="Times New Roman"/>
          <w:b/>
          <w:color w:val="538135"/>
          <w:sz w:val="20"/>
          <w:szCs w:val="20"/>
          <w:lang w:eastAsia="el-GR"/>
        </w:rPr>
        <w:t xml:space="preserve"> &amp; </w:t>
      </w:r>
      <w:r>
        <w:rPr>
          <w:rFonts w:ascii="Verdana" w:eastAsia="Times New Roman" w:hAnsi="Verdana" w:cs="Times New Roman"/>
          <w:b/>
          <w:color w:val="538135"/>
          <w:sz w:val="20"/>
          <w:szCs w:val="20"/>
          <w:lang w:val="en-US" w:eastAsia="el-GR"/>
        </w:rPr>
        <w:t>10</w:t>
      </w:r>
      <w:r w:rsidRPr="003F6B41">
        <w:rPr>
          <w:rFonts w:ascii="Verdana" w:eastAsia="Times New Roman" w:hAnsi="Verdana" w:cs="Times New Roman"/>
          <w:b/>
          <w:color w:val="538135"/>
          <w:sz w:val="20"/>
          <w:szCs w:val="20"/>
          <w:vertAlign w:val="superscript"/>
          <w:lang w:eastAsia="el-GR"/>
        </w:rPr>
        <w:t>Ο</w:t>
      </w:r>
      <w:r w:rsidRPr="00FC1208">
        <w:rPr>
          <w:rFonts w:ascii="Verdana" w:eastAsia="Times New Roman" w:hAnsi="Verdana" w:cs="Times New Roman"/>
          <w:b/>
          <w:color w:val="538135"/>
          <w:sz w:val="20"/>
          <w:szCs w:val="20"/>
          <w:lang w:eastAsia="el-GR"/>
        </w:rPr>
        <w:t xml:space="preserve">   </w:t>
      </w:r>
    </w:p>
    <w:p w:rsidR="006712E2" w:rsidRPr="000F3B6D" w:rsidRDefault="006712E2" w:rsidP="006712E2">
      <w:pPr>
        <w:spacing w:after="0"/>
        <w:rPr>
          <w:rFonts w:ascii="Verdana" w:eastAsia="Times New Roman" w:hAnsi="Verdana" w:cs="Times New Roman"/>
          <w:b/>
          <w:color w:val="538135"/>
          <w:sz w:val="20"/>
          <w:szCs w:val="20"/>
          <w:highlight w:val="yellow"/>
          <w:lang w:val="en-US" w:eastAsia="el-GR"/>
        </w:rPr>
      </w:pPr>
    </w:p>
    <w:p w:rsidR="006712E2" w:rsidRPr="000F3B6D" w:rsidRDefault="006712E2" w:rsidP="006712E2">
      <w:pPr>
        <w:spacing w:after="0"/>
        <w:rPr>
          <w:rFonts w:ascii="Verdana" w:eastAsia="Times New Roman" w:hAnsi="Verdana" w:cs="Times New Roman"/>
          <w:b/>
          <w:color w:val="538135"/>
          <w:sz w:val="20"/>
          <w:szCs w:val="20"/>
          <w:highlight w:val="yellow"/>
          <w:lang w:eastAsia="el-GR"/>
        </w:rPr>
      </w:pPr>
    </w:p>
    <w:p w:rsidR="006712E2" w:rsidRPr="00ED6BBB" w:rsidRDefault="005507F8" w:rsidP="006712E2">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180"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ED6BBB" w:rsidTr="006712E2">
        <w:trPr>
          <w:tblCellSpacing w:w="0" w:type="dxa"/>
        </w:trPr>
        <w:tc>
          <w:tcPr>
            <w:tcW w:w="2500" w:type="pct"/>
            <w:vAlign w:val="center"/>
            <w:hideMark/>
          </w:tcPr>
          <w:p w:rsidR="006712E2" w:rsidRPr="00ED6BBB" w:rsidRDefault="006712E2" w:rsidP="006712E2">
            <w:pPr>
              <w:spacing w:after="0" w:line="240" w:lineRule="auto"/>
              <w:rPr>
                <w:rFonts w:ascii="Verdana" w:eastAsia="Times New Roman" w:hAnsi="Verdana" w:cs="Times New Roman"/>
                <w:color w:val="808080"/>
                <w:sz w:val="20"/>
                <w:szCs w:val="20"/>
                <w:lang w:eastAsia="el-GR"/>
              </w:rPr>
            </w:pPr>
            <w:r w:rsidRPr="00ED6BBB">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ED6BBB" w:rsidRDefault="006712E2" w:rsidP="006712E2">
            <w:pPr>
              <w:spacing w:after="0" w:line="240" w:lineRule="auto"/>
              <w:jc w:val="right"/>
              <w:rPr>
                <w:rFonts w:ascii="Verdana" w:eastAsia="Times New Roman" w:hAnsi="Verdana" w:cs="Times New Roman"/>
                <w:b/>
                <w:bCs/>
                <w:color w:val="053E62"/>
                <w:sz w:val="20"/>
                <w:szCs w:val="20"/>
                <w:lang w:eastAsia="el-GR"/>
              </w:rPr>
            </w:pPr>
            <w:r w:rsidRPr="00ED6BBB">
              <w:rPr>
                <w:rFonts w:ascii="Verdana" w:eastAsia="Times New Roman" w:hAnsi="Verdana" w:cs="Times New Roman"/>
                <w:b/>
                <w:bCs/>
                <w:color w:val="053E62"/>
                <w:sz w:val="20"/>
                <w:szCs w:val="20"/>
                <w:lang w:eastAsia="el-GR"/>
              </w:rPr>
              <w:t xml:space="preserve">WEBTV GR ERTflix </w:t>
            </w:r>
          </w:p>
        </w:tc>
      </w:tr>
    </w:tbl>
    <w:p w:rsidR="006712E2" w:rsidRPr="00E72683" w:rsidRDefault="006712E2" w:rsidP="006712E2">
      <w:pPr>
        <w:spacing w:after="240" w:line="240" w:lineRule="auto"/>
        <w:rPr>
          <w:rFonts w:ascii="Verdana" w:eastAsia="Times New Roman" w:hAnsi="Verdana" w:cs="Times New Roman"/>
          <w:color w:val="191E00"/>
          <w:sz w:val="20"/>
          <w:szCs w:val="20"/>
          <w:lang w:eastAsia="el-GR"/>
        </w:rPr>
      </w:pPr>
      <w:r w:rsidRPr="00ED6BBB">
        <w:rPr>
          <w:rFonts w:ascii="Arial Narrow" w:eastAsia="Times New Roman" w:hAnsi="Arial Narrow" w:cs="Times New Roman"/>
          <w:color w:val="191E00"/>
          <w:sz w:val="24"/>
          <w:szCs w:val="24"/>
          <w:lang w:eastAsia="el-GR"/>
        </w:rPr>
        <w:br/>
      </w:r>
      <w:r w:rsidRPr="00E72683">
        <w:rPr>
          <w:rFonts w:ascii="Verdana" w:eastAsia="Times New Roman" w:hAnsi="Verdana" w:cs="Times New Roman"/>
          <w:b/>
          <w:bCs/>
          <w:color w:val="191E00"/>
          <w:sz w:val="20"/>
          <w:szCs w:val="20"/>
          <w:lang w:eastAsia="el-GR"/>
        </w:rPr>
        <w:t>07:2</w:t>
      </w:r>
      <w:r w:rsidR="00E72683" w:rsidRPr="00E72683">
        <w:rPr>
          <w:rFonts w:ascii="Verdana" w:eastAsia="Times New Roman" w:hAnsi="Verdana" w:cs="Times New Roman"/>
          <w:b/>
          <w:bCs/>
          <w:color w:val="191E00"/>
          <w:sz w:val="20"/>
          <w:szCs w:val="20"/>
          <w:lang w:eastAsia="el-GR"/>
        </w:rPr>
        <w:t>0</w:t>
      </w:r>
      <w:r w:rsidRPr="00E72683">
        <w:rPr>
          <w:rFonts w:ascii="Verdana" w:eastAsia="Times New Roman" w:hAnsi="Verdana" w:cs="Times New Roman"/>
          <w:color w:val="191E00"/>
          <w:sz w:val="20"/>
          <w:szCs w:val="20"/>
          <w:lang w:eastAsia="el-GR"/>
        </w:rPr>
        <w:t>  |  </w:t>
      </w:r>
      <w:r w:rsidRPr="00E72683">
        <w:rPr>
          <w:rFonts w:ascii="Verdana" w:eastAsia="Times New Roman" w:hAnsi="Verdana" w:cs="Times New Roman"/>
          <w:b/>
          <w:bCs/>
          <w:color w:val="191E00"/>
          <w:sz w:val="20"/>
          <w:szCs w:val="20"/>
          <w:lang w:eastAsia="el-GR"/>
        </w:rPr>
        <w:t xml:space="preserve">Μολάνγκ – Α,Β,Γ ΚΥΚΛΟΙ [E]  </w:t>
      </w:r>
      <w:r w:rsidRPr="00E72683">
        <w:rPr>
          <w:rFonts w:ascii="Verdana" w:eastAsia="Times New Roman" w:hAnsi="Verdana" w:cs="Times New Roman"/>
          <w:color w:val="191E00"/>
          <w:sz w:val="20"/>
          <w:szCs w:val="20"/>
          <w:lang w:eastAsia="el-GR"/>
        </w:rPr>
        <w:t> </w:t>
      </w:r>
      <w:r w:rsidRPr="00E72683">
        <w:rPr>
          <w:rFonts w:ascii="Verdana" w:eastAsia="Times New Roman" w:hAnsi="Verdana" w:cs="Times New Roman"/>
          <w:noProof/>
          <w:color w:val="191E00"/>
          <w:sz w:val="20"/>
          <w:szCs w:val="20"/>
          <w:lang w:eastAsia="el-GR"/>
        </w:rPr>
        <w:drawing>
          <wp:inline distT="0" distB="0" distL="0" distR="0">
            <wp:extent cx="196215" cy="196215"/>
            <wp:effectExtent l="0" t="0" r="0" b="0"/>
            <wp:docPr id="202"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 cy="196215"/>
                    </a:xfrm>
                    <a:prstGeom prst="rect">
                      <a:avLst/>
                    </a:prstGeom>
                    <a:noFill/>
                    <a:ln>
                      <a:noFill/>
                    </a:ln>
                  </pic:spPr>
                </pic:pic>
              </a:graphicData>
            </a:graphic>
          </wp:inline>
        </w:drawing>
      </w:r>
    </w:p>
    <w:p w:rsidR="006712E2" w:rsidRPr="00E72683" w:rsidRDefault="006712E2" w:rsidP="006712E2">
      <w:pPr>
        <w:spacing w:after="240" w:line="240" w:lineRule="auto"/>
        <w:rPr>
          <w:rFonts w:ascii="Verdana" w:eastAsia="Times New Roman" w:hAnsi="Verdana" w:cs="Times New Roman"/>
          <w:b/>
          <w:color w:val="191E00"/>
          <w:sz w:val="20"/>
          <w:szCs w:val="20"/>
          <w:lang w:eastAsia="el-GR"/>
        </w:rPr>
      </w:pPr>
      <w:r w:rsidRPr="00E72683">
        <w:rPr>
          <w:rFonts w:ascii="Verdana" w:eastAsia="Times New Roman" w:hAnsi="Verdana" w:cs="Times New Roman"/>
          <w:iCs/>
          <w:color w:val="191E00"/>
          <w:sz w:val="20"/>
          <w:szCs w:val="20"/>
          <w:lang w:eastAsia="el-GR"/>
        </w:rPr>
        <w:t>[Molang-</w:t>
      </w:r>
      <w:r w:rsidRPr="00E72683">
        <w:rPr>
          <w:rFonts w:ascii="Verdana" w:eastAsia="Times New Roman" w:hAnsi="Verdana" w:cs="Times New Roman"/>
          <w:iCs/>
          <w:color w:val="191E00"/>
          <w:sz w:val="20"/>
          <w:szCs w:val="20"/>
          <w:lang w:val="en-US" w:eastAsia="el-GR"/>
        </w:rPr>
        <w:t>Season</w:t>
      </w:r>
      <w:r w:rsidRPr="00E72683">
        <w:rPr>
          <w:rFonts w:ascii="Verdana" w:eastAsia="Times New Roman" w:hAnsi="Verdana" w:cs="Times New Roman"/>
          <w:iCs/>
          <w:color w:val="191E00"/>
          <w:sz w:val="20"/>
          <w:szCs w:val="20"/>
          <w:lang w:eastAsia="el-GR"/>
        </w:rPr>
        <w:t xml:space="preserve"> 1,2,3]</w:t>
      </w:r>
      <w:r w:rsidRPr="00E72683">
        <w:rPr>
          <w:rFonts w:ascii="Verdana" w:eastAsia="Times New Roman" w:hAnsi="Verdana" w:cs="Times New Roman"/>
          <w:color w:val="191E00"/>
          <w:sz w:val="20"/>
          <w:szCs w:val="20"/>
          <w:lang w:eastAsia="el-GR"/>
        </w:rPr>
        <w:br/>
      </w:r>
    </w:p>
    <w:p w:rsidR="006712E2" w:rsidRPr="00E72683" w:rsidRDefault="006712E2" w:rsidP="006712E2">
      <w:pPr>
        <w:spacing w:after="240" w:line="240" w:lineRule="auto"/>
        <w:rPr>
          <w:rFonts w:ascii="Verdana" w:eastAsia="Times New Roman" w:hAnsi="Verdana" w:cs="Times New Roman"/>
          <w:color w:val="191E00"/>
          <w:sz w:val="20"/>
          <w:szCs w:val="20"/>
          <w:lang w:eastAsia="el-GR"/>
        </w:rPr>
      </w:pPr>
      <w:r w:rsidRPr="00E72683">
        <w:rPr>
          <w:rFonts w:ascii="Verdana" w:eastAsia="Times New Roman" w:hAnsi="Verdana" w:cs="Times New Roman"/>
          <w:b/>
          <w:color w:val="191E00"/>
          <w:sz w:val="20"/>
          <w:szCs w:val="20"/>
          <w:lang w:eastAsia="el-GR"/>
        </w:rPr>
        <w:t>Παιδική σειρά κινούμενων σχεδίων, παραγωγής Γαλλίας 2016-2018</w:t>
      </w:r>
    </w:p>
    <w:p w:rsidR="006712E2" w:rsidRPr="00E72683" w:rsidRDefault="006712E2" w:rsidP="006712E2">
      <w:pPr>
        <w:spacing w:after="0" w:line="240" w:lineRule="auto"/>
        <w:jc w:val="both"/>
        <w:rPr>
          <w:rFonts w:ascii="Verdana" w:eastAsia="Times New Roman" w:hAnsi="Verdana" w:cs="Times New Roman"/>
          <w:color w:val="191E00"/>
          <w:sz w:val="20"/>
          <w:szCs w:val="20"/>
          <w:lang w:eastAsia="el-GR"/>
        </w:rPr>
      </w:pPr>
    </w:p>
    <w:p w:rsidR="006712E2" w:rsidRPr="00E72683" w:rsidRDefault="006712E2" w:rsidP="006712E2">
      <w:pPr>
        <w:spacing w:after="0" w:line="240" w:lineRule="auto"/>
        <w:jc w:val="both"/>
        <w:rPr>
          <w:rFonts w:ascii="Verdana" w:eastAsia="Times New Roman" w:hAnsi="Verdana" w:cs="Times New Roman"/>
          <w:color w:val="191E00"/>
          <w:sz w:val="20"/>
          <w:szCs w:val="20"/>
          <w:lang w:eastAsia="el-GR"/>
        </w:rPr>
      </w:pPr>
      <w:r w:rsidRPr="00E72683">
        <w:rPr>
          <w:rFonts w:ascii="Verdana" w:eastAsia="Times New Roman" w:hAnsi="Verdana" w:cs="Times New Roman"/>
          <w:color w:val="191E00"/>
          <w:sz w:val="20"/>
          <w:szCs w:val="20"/>
          <w:lang w:eastAsia="el-GR"/>
        </w:rPr>
        <w:t>Ένα γλυκύτατο, χαρούμενο και ενθουσιώδες κουνελάκι, με το όνομα Μολάνγκ και ένα τρυφερό, διακριτικό και ευγενικό κοτοπουλάκι, με το όνομα Πίου, μεγαλώνουν μαζί και ζουν περιπέτειες σε έναν παστέλ, ονειρικό κόσμο, όπου η γλυκύτητα ξεχειλίζει.</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r w:rsidRPr="00E72683">
        <w:rPr>
          <w:rFonts w:ascii="Verdana" w:eastAsia="Times New Roman" w:hAnsi="Verdana" w:cs="Times New Roman"/>
          <w:color w:val="191E00"/>
          <w:sz w:val="20"/>
          <w:szCs w:val="20"/>
          <w:lang w:eastAsia="el-GR"/>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6712E2" w:rsidRPr="00ED6BBB" w:rsidRDefault="006712E2" w:rsidP="006712E2">
      <w:pPr>
        <w:spacing w:after="0" w:line="240" w:lineRule="auto"/>
        <w:jc w:val="both"/>
        <w:rPr>
          <w:rFonts w:ascii="Verdana" w:eastAsia="Times New Roman" w:hAnsi="Verdana" w:cs="Times New Roman"/>
          <w:color w:val="191E00"/>
          <w:sz w:val="20"/>
          <w:szCs w:val="20"/>
          <w:lang w:eastAsia="el-GR"/>
        </w:rPr>
      </w:pPr>
    </w:p>
    <w:p w:rsidR="006712E2" w:rsidRPr="00E72683" w:rsidRDefault="006712E2" w:rsidP="006712E2">
      <w:pPr>
        <w:spacing w:after="0" w:line="240" w:lineRule="auto"/>
        <w:rPr>
          <w:rFonts w:ascii="Verdana" w:eastAsia="Times New Roman" w:hAnsi="Verdana" w:cs="Times New Roman"/>
          <w:b/>
          <w:color w:val="538135"/>
          <w:sz w:val="20"/>
          <w:szCs w:val="20"/>
          <w:lang w:val="en-US" w:eastAsia="el-GR"/>
        </w:rPr>
      </w:pPr>
      <w:r w:rsidRPr="00ED6BBB">
        <w:rPr>
          <w:rFonts w:ascii="Arial Narrow" w:eastAsia="Times New Roman" w:hAnsi="Arial Narrow" w:cs="Times New Roman"/>
          <w:color w:val="0000FF"/>
          <w:sz w:val="24"/>
          <w:szCs w:val="24"/>
          <w:lang w:eastAsia="el-GR"/>
        </w:rPr>
        <w:br/>
      </w:r>
      <w:r w:rsidRPr="00A1039F">
        <w:rPr>
          <w:rFonts w:ascii="Verdana" w:eastAsia="Times New Roman" w:hAnsi="Verdana" w:cs="Times New Roman"/>
          <w:b/>
          <w:color w:val="538135"/>
          <w:sz w:val="20"/>
          <w:szCs w:val="20"/>
          <w:lang w:eastAsia="el-GR"/>
        </w:rPr>
        <w:t xml:space="preserve">Επεισόδια </w:t>
      </w:r>
      <w:r w:rsidR="00E72683">
        <w:rPr>
          <w:rFonts w:ascii="Verdana" w:eastAsia="Times New Roman" w:hAnsi="Verdana" w:cs="Times New Roman"/>
          <w:b/>
          <w:color w:val="538135"/>
          <w:sz w:val="20"/>
          <w:szCs w:val="20"/>
          <w:lang w:val="en-US" w:eastAsia="el-GR"/>
        </w:rPr>
        <w:t>126,127,128</w:t>
      </w:r>
    </w:p>
    <w:p w:rsidR="006712E2" w:rsidRPr="000F3B6D" w:rsidRDefault="006712E2" w:rsidP="006712E2">
      <w:pPr>
        <w:pStyle w:val="xmsonormal"/>
        <w:spacing w:before="0" w:beforeAutospacing="0" w:after="0" w:afterAutospacing="0"/>
        <w:rPr>
          <w:rFonts w:ascii="Verdana" w:eastAsiaTheme="minorHAnsi" w:hAnsi="Verdana" w:cstheme="minorBidi"/>
          <w:sz w:val="20"/>
          <w:szCs w:val="20"/>
          <w:highlight w:val="yellow"/>
          <w:lang w:eastAsia="en-US"/>
        </w:rPr>
      </w:pPr>
    </w:p>
    <w:p w:rsidR="006712E2" w:rsidRPr="00ED6BBB" w:rsidRDefault="006712E2" w:rsidP="006712E2">
      <w:pPr>
        <w:spacing w:after="0"/>
        <w:rPr>
          <w:rFonts w:ascii="Verdana" w:eastAsia="Times New Roman" w:hAnsi="Verdana" w:cs="Times New Roman"/>
          <w:b/>
          <w:color w:val="538135"/>
          <w:sz w:val="20"/>
          <w:szCs w:val="20"/>
          <w:lang w:eastAsia="el-GR"/>
        </w:rPr>
      </w:pPr>
    </w:p>
    <w:p w:rsidR="006712E2" w:rsidRPr="00ED6BBB" w:rsidRDefault="005507F8" w:rsidP="006712E2">
      <w:pPr>
        <w:spacing w:after="0" w:line="240" w:lineRule="auto"/>
        <w:rPr>
          <w:rFonts w:ascii="Verdana" w:eastAsia="Times New Roman" w:hAnsi="Verdana" w:cs="Times New Roman"/>
          <w:color w:val="808080"/>
          <w:sz w:val="20"/>
          <w:szCs w:val="20"/>
          <w:lang w:eastAsia="el-GR"/>
        </w:rPr>
      </w:pPr>
      <w:r w:rsidRPr="005507F8">
        <w:rPr>
          <w:rFonts w:ascii="Verdana" w:eastAsia="Times New Roman" w:hAnsi="Verdana" w:cs="Times New Roman"/>
          <w:color w:val="808080"/>
          <w:sz w:val="20"/>
          <w:szCs w:val="20"/>
          <w:lang w:eastAsia="el-GR"/>
        </w:rPr>
        <w:pict>
          <v:rect id="_x0000_i1181"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0F3B6D" w:rsidTr="006712E2">
        <w:trPr>
          <w:tblCellSpacing w:w="0" w:type="dxa"/>
        </w:trPr>
        <w:tc>
          <w:tcPr>
            <w:tcW w:w="2500" w:type="pct"/>
            <w:vAlign w:val="center"/>
            <w:hideMark/>
          </w:tcPr>
          <w:p w:rsidR="006712E2" w:rsidRPr="00ED6BBB" w:rsidRDefault="006712E2" w:rsidP="006712E2">
            <w:pPr>
              <w:spacing w:after="0" w:line="240" w:lineRule="auto"/>
              <w:rPr>
                <w:rFonts w:ascii="Verdana" w:eastAsia="Times New Roman" w:hAnsi="Verdana" w:cs="Times New Roman"/>
                <w:color w:val="808080"/>
                <w:sz w:val="20"/>
                <w:szCs w:val="20"/>
                <w:lang w:eastAsia="el-GR"/>
              </w:rPr>
            </w:pPr>
            <w:r w:rsidRPr="00ED6BBB">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ED6BBB" w:rsidRDefault="006712E2" w:rsidP="006712E2">
            <w:pPr>
              <w:spacing w:after="0" w:line="240" w:lineRule="auto"/>
              <w:jc w:val="right"/>
              <w:rPr>
                <w:rFonts w:ascii="Verdana" w:eastAsia="Times New Roman" w:hAnsi="Verdana" w:cs="Times New Roman"/>
                <w:b/>
                <w:bCs/>
                <w:color w:val="053E62"/>
                <w:sz w:val="20"/>
                <w:szCs w:val="20"/>
                <w:lang w:eastAsia="el-GR"/>
              </w:rPr>
            </w:pPr>
            <w:r w:rsidRPr="00ED6BBB">
              <w:rPr>
                <w:rFonts w:ascii="Verdana" w:eastAsia="Times New Roman" w:hAnsi="Verdana" w:cs="Times New Roman"/>
                <w:b/>
                <w:bCs/>
                <w:color w:val="053E62"/>
                <w:sz w:val="20"/>
                <w:szCs w:val="20"/>
                <w:lang w:eastAsia="el-GR"/>
              </w:rPr>
              <w:t xml:space="preserve">WEBTV GR ERTflix </w:t>
            </w:r>
          </w:p>
        </w:tc>
      </w:tr>
    </w:tbl>
    <w:p w:rsidR="00ED6BBB" w:rsidRPr="00B8733E" w:rsidRDefault="006712E2" w:rsidP="00ED6BBB">
      <w:pPr>
        <w:spacing w:after="0"/>
        <w:rPr>
          <w:rFonts w:ascii="Verdana" w:eastAsia="Times New Roman" w:hAnsi="Verdana" w:cs="Times New Roman"/>
          <w:b/>
          <w:color w:val="191E00"/>
          <w:sz w:val="20"/>
          <w:szCs w:val="20"/>
          <w:lang w:eastAsia="el-GR"/>
        </w:rPr>
      </w:pPr>
      <w:r w:rsidRPr="000F3B6D">
        <w:rPr>
          <w:rFonts w:ascii="Arial Narrow" w:eastAsia="Times New Roman" w:hAnsi="Arial Narrow" w:cs="Times New Roman"/>
          <w:color w:val="191E00"/>
          <w:sz w:val="24"/>
          <w:szCs w:val="24"/>
          <w:highlight w:val="yellow"/>
          <w:lang w:eastAsia="el-GR"/>
        </w:rPr>
        <w:br/>
      </w:r>
      <w:r w:rsidR="00ED6BBB" w:rsidRPr="00B8733E">
        <w:rPr>
          <w:rFonts w:ascii="Verdana" w:eastAsia="Times New Roman" w:hAnsi="Verdana" w:cs="Times New Roman"/>
          <w:b/>
          <w:bCs/>
          <w:color w:val="191E00"/>
          <w:sz w:val="20"/>
          <w:szCs w:val="20"/>
          <w:lang w:eastAsia="el-GR"/>
        </w:rPr>
        <w:t>07:30</w:t>
      </w:r>
      <w:r w:rsidR="00ED6BBB" w:rsidRPr="00B8733E">
        <w:rPr>
          <w:rFonts w:ascii="Verdana" w:eastAsia="Times New Roman" w:hAnsi="Verdana" w:cs="Times New Roman"/>
          <w:color w:val="191E00"/>
          <w:sz w:val="20"/>
          <w:szCs w:val="20"/>
          <w:lang w:eastAsia="el-GR"/>
        </w:rPr>
        <w:t>  |  </w:t>
      </w:r>
      <w:r w:rsidR="00ED6BBB" w:rsidRPr="00B8733E">
        <w:rPr>
          <w:rFonts w:ascii="Verdana" w:eastAsia="Times New Roman" w:hAnsi="Verdana" w:cs="Times New Roman"/>
          <w:b/>
          <w:bCs/>
          <w:color w:val="191E00"/>
          <w:sz w:val="20"/>
          <w:szCs w:val="20"/>
          <w:lang w:eastAsia="el-GR"/>
        </w:rPr>
        <w:t>Σον, Το Πρόβατο</w:t>
      </w:r>
      <w:r w:rsidR="00ED6BBB" w:rsidRPr="00B8733E">
        <w:rPr>
          <w:rFonts w:ascii="Verdana" w:eastAsia="Times New Roman" w:hAnsi="Verdana" w:cs="Times New Roman"/>
          <w:color w:val="191E00"/>
          <w:sz w:val="20"/>
          <w:szCs w:val="20"/>
          <w:lang w:eastAsia="el-GR"/>
        </w:rPr>
        <w:t xml:space="preserve"> </w:t>
      </w:r>
      <w:r w:rsidR="00ED6BBB" w:rsidRPr="00B8733E">
        <w:rPr>
          <w:rFonts w:ascii="Verdana" w:eastAsia="Times New Roman" w:hAnsi="Verdana" w:cs="Times New Roman"/>
          <w:b/>
          <w:color w:val="191E00"/>
          <w:sz w:val="20"/>
          <w:szCs w:val="20"/>
          <w:lang w:eastAsia="el-GR"/>
        </w:rPr>
        <w:t xml:space="preserve">– </w:t>
      </w:r>
      <w:r w:rsidR="00FC5DFA" w:rsidRPr="00B8733E">
        <w:rPr>
          <w:rFonts w:ascii="Verdana" w:eastAsia="Times New Roman" w:hAnsi="Verdana" w:cs="Times New Roman"/>
          <w:b/>
          <w:color w:val="191E00"/>
          <w:sz w:val="20"/>
          <w:szCs w:val="20"/>
          <w:lang w:eastAsia="el-GR"/>
        </w:rPr>
        <w:t>5</w:t>
      </w:r>
      <w:r w:rsidR="00ED6BBB" w:rsidRPr="00B8733E">
        <w:rPr>
          <w:rFonts w:ascii="Verdana" w:eastAsia="Times New Roman" w:hAnsi="Verdana" w:cs="Times New Roman"/>
          <w:b/>
          <w:color w:val="191E00"/>
          <w:sz w:val="20"/>
          <w:szCs w:val="20"/>
          <w:lang w:eastAsia="el-GR"/>
        </w:rPr>
        <w:t>ος ΚΥΚΛΟΣ</w:t>
      </w:r>
      <w:r w:rsidR="00682E01" w:rsidRPr="00B8733E">
        <w:rPr>
          <w:rFonts w:ascii="Verdana" w:eastAsia="Times New Roman" w:hAnsi="Verdana" w:cs="Times New Roman"/>
          <w:b/>
          <w:color w:val="191E00"/>
          <w:sz w:val="20"/>
          <w:szCs w:val="20"/>
          <w:lang w:eastAsia="el-GR"/>
        </w:rPr>
        <w:t>[Ε]</w:t>
      </w:r>
      <w:r w:rsidR="00ED6BBB" w:rsidRPr="00B8733E">
        <w:rPr>
          <w:rFonts w:ascii="Verdana" w:eastAsia="Times New Roman" w:hAnsi="Verdana" w:cs="Times New Roman"/>
          <w:b/>
          <w:color w:val="191E00"/>
          <w:sz w:val="20"/>
          <w:szCs w:val="20"/>
          <w:lang w:eastAsia="el-GR"/>
        </w:rPr>
        <w:t xml:space="preserve">  </w:t>
      </w:r>
      <w:r w:rsidR="00ED6BBB" w:rsidRPr="00B8733E">
        <w:rPr>
          <w:rFonts w:ascii="Verdana" w:eastAsia="Times New Roman" w:hAnsi="Verdana" w:cs="Times New Roman"/>
          <w:noProof/>
          <w:color w:val="191E00"/>
          <w:sz w:val="20"/>
          <w:szCs w:val="20"/>
          <w:lang w:eastAsia="el-GR"/>
        </w:rPr>
        <w:drawing>
          <wp:inline distT="0" distB="0" distL="0" distR="0">
            <wp:extent cx="190500" cy="190500"/>
            <wp:effectExtent l="0" t="0" r="0" b="0"/>
            <wp:docPr id="14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ED6BBB" w:rsidRPr="00B8733E">
        <w:rPr>
          <w:rFonts w:ascii="Verdana" w:eastAsia="Times New Roman" w:hAnsi="Verdana" w:cs="Times New Roman"/>
          <w:color w:val="191E00"/>
          <w:sz w:val="20"/>
          <w:szCs w:val="20"/>
          <w:lang w:eastAsia="el-GR"/>
        </w:rPr>
        <w:t xml:space="preserve"> </w:t>
      </w:r>
      <w:r w:rsidR="00ED6BBB" w:rsidRPr="00B8733E">
        <w:rPr>
          <w:rFonts w:ascii="Verdana" w:eastAsia="Times New Roman" w:hAnsi="Verdana" w:cs="Times New Roman"/>
          <w:color w:val="191E00"/>
          <w:sz w:val="20"/>
          <w:szCs w:val="20"/>
          <w:lang w:eastAsia="el-GR"/>
        </w:rPr>
        <w:br/>
      </w:r>
      <w:r w:rsidR="00ED6BBB" w:rsidRPr="00B8733E">
        <w:rPr>
          <w:rFonts w:ascii="Verdana" w:eastAsia="Times New Roman" w:hAnsi="Verdana" w:cs="Times New Roman"/>
          <w:iCs/>
          <w:color w:val="191E00"/>
          <w:sz w:val="20"/>
          <w:szCs w:val="20"/>
          <w:lang w:eastAsia="el-GR"/>
        </w:rPr>
        <w:lastRenderedPageBreak/>
        <w:t>[Shaun, The Sheep]</w:t>
      </w:r>
      <w:r w:rsidR="00ED6BBB" w:rsidRPr="00B8733E">
        <w:rPr>
          <w:rFonts w:ascii="Verdana" w:eastAsia="Times New Roman" w:hAnsi="Verdana" w:cs="Times New Roman"/>
          <w:color w:val="191E00"/>
          <w:sz w:val="20"/>
          <w:szCs w:val="20"/>
          <w:lang w:eastAsia="el-GR"/>
        </w:rPr>
        <w:br/>
      </w:r>
    </w:p>
    <w:p w:rsidR="00ED6BBB" w:rsidRPr="00B8733E" w:rsidRDefault="00ED6BBB" w:rsidP="00ED6BBB">
      <w:pPr>
        <w:spacing w:after="0" w:line="240" w:lineRule="auto"/>
        <w:jc w:val="both"/>
        <w:rPr>
          <w:rFonts w:ascii="Verdana" w:eastAsia="Times New Roman" w:hAnsi="Verdana" w:cs="Times New Roman"/>
          <w:color w:val="191E00"/>
          <w:sz w:val="20"/>
          <w:szCs w:val="20"/>
          <w:lang w:eastAsia="el-GR"/>
        </w:rPr>
      </w:pPr>
      <w:r w:rsidRPr="00B8733E">
        <w:rPr>
          <w:rFonts w:ascii="Verdana" w:eastAsia="Times New Roman" w:hAnsi="Verdana" w:cs="Times New Roman"/>
          <w:b/>
          <w:color w:val="191E00"/>
          <w:sz w:val="20"/>
          <w:szCs w:val="20"/>
          <w:lang w:eastAsia="el-GR"/>
        </w:rPr>
        <w:t xml:space="preserve">Παιδική σειρά κινούμενων σχεδίων, παραγωγής </w:t>
      </w:r>
      <w:r w:rsidRPr="00B8733E">
        <w:rPr>
          <w:rFonts w:ascii="Verdana" w:eastAsia="Times New Roman" w:hAnsi="Verdana" w:cs="Times New Roman"/>
          <w:b/>
          <w:bCs/>
          <w:color w:val="222222"/>
          <w:sz w:val="20"/>
          <w:szCs w:val="20"/>
          <w:lang w:eastAsia="el-GR"/>
        </w:rPr>
        <w:t>Ηνωμένου Βασιλείου</w:t>
      </w:r>
      <w:r w:rsidRPr="00B8733E">
        <w:rPr>
          <w:rFonts w:ascii="Verdana" w:eastAsia="Times New Roman" w:hAnsi="Verdana" w:cs="Times New Roman"/>
          <w:b/>
          <w:color w:val="191E00"/>
          <w:sz w:val="20"/>
          <w:szCs w:val="20"/>
          <w:lang w:eastAsia="el-GR"/>
        </w:rPr>
        <w:t xml:space="preserve">  20</w:t>
      </w:r>
      <w:r w:rsidR="00FC5DFA" w:rsidRPr="00B8733E">
        <w:rPr>
          <w:rFonts w:ascii="Verdana" w:eastAsia="Times New Roman" w:hAnsi="Verdana" w:cs="Times New Roman"/>
          <w:b/>
          <w:color w:val="191E00"/>
          <w:sz w:val="20"/>
          <w:szCs w:val="20"/>
          <w:lang w:eastAsia="el-GR"/>
        </w:rPr>
        <w:t>16</w:t>
      </w:r>
      <w:r w:rsidRPr="00B8733E">
        <w:rPr>
          <w:rFonts w:ascii="Verdana" w:eastAsia="Times New Roman" w:hAnsi="Verdana" w:cs="Times New Roman"/>
          <w:color w:val="191E00"/>
          <w:sz w:val="20"/>
          <w:szCs w:val="20"/>
          <w:lang w:eastAsia="el-GR"/>
        </w:rPr>
        <w:br/>
      </w:r>
    </w:p>
    <w:p w:rsidR="00ED6BBB" w:rsidRPr="00B8733E" w:rsidRDefault="00ED6BBB" w:rsidP="00ED6BBB">
      <w:pPr>
        <w:spacing w:after="0" w:line="240" w:lineRule="auto"/>
        <w:jc w:val="both"/>
        <w:rPr>
          <w:rFonts w:ascii="Verdana" w:eastAsia="Times New Roman" w:hAnsi="Verdana" w:cs="Times New Roman"/>
          <w:color w:val="191E00"/>
          <w:sz w:val="20"/>
          <w:szCs w:val="20"/>
          <w:lang w:eastAsia="el-GR"/>
        </w:rPr>
      </w:pPr>
      <w:r w:rsidRPr="00B8733E">
        <w:rPr>
          <w:rFonts w:ascii="Verdana" w:eastAsia="Times New Roman" w:hAnsi="Verdana" w:cs="Times New Roman"/>
          <w:color w:val="191E00"/>
          <w:sz w:val="20"/>
          <w:szCs w:val="20"/>
          <w:lang w:eastAsia="el-GR"/>
        </w:rPr>
        <w:t>Ο Σον, ένα μικρό, έξυπνο πρόβατο ζει με το κοπάδι του σε μια πληκτική φάρμα της Βόρειας Αγγλίας.</w:t>
      </w:r>
    </w:p>
    <w:p w:rsidR="00ED6BBB" w:rsidRPr="00B8733E" w:rsidRDefault="00ED6BBB" w:rsidP="00ED6BBB">
      <w:pPr>
        <w:spacing w:after="0" w:line="240" w:lineRule="auto"/>
        <w:jc w:val="both"/>
        <w:rPr>
          <w:rFonts w:ascii="Verdana" w:eastAsia="Times New Roman" w:hAnsi="Verdana" w:cs="Times New Roman"/>
          <w:color w:val="191E00"/>
          <w:sz w:val="20"/>
          <w:szCs w:val="20"/>
          <w:lang w:eastAsia="el-GR"/>
        </w:rPr>
      </w:pPr>
      <w:r w:rsidRPr="00B8733E">
        <w:rPr>
          <w:rFonts w:ascii="Verdana" w:eastAsia="Times New Roman" w:hAnsi="Verdana" w:cs="Times New Roman"/>
          <w:color w:val="191E00"/>
          <w:sz w:val="20"/>
          <w:szCs w:val="20"/>
          <w:lang w:eastAsia="el-GR"/>
        </w:rPr>
        <w:t>Η ζωή τους είναι τόσο βαρετή που συνεχώς απεργάζονται νέους τρόπους να προσθέσουν λίγη έξαψη.</w:t>
      </w:r>
    </w:p>
    <w:p w:rsidR="00ED6BBB" w:rsidRPr="00B8733E" w:rsidRDefault="00ED6BBB" w:rsidP="00ED6BBB">
      <w:pPr>
        <w:spacing w:after="0" w:line="240" w:lineRule="auto"/>
        <w:jc w:val="both"/>
        <w:rPr>
          <w:rFonts w:ascii="Verdana" w:eastAsia="Times New Roman" w:hAnsi="Verdana" w:cs="Times New Roman"/>
          <w:color w:val="191E00"/>
          <w:sz w:val="20"/>
          <w:szCs w:val="20"/>
          <w:lang w:eastAsia="el-GR"/>
        </w:rPr>
      </w:pPr>
      <w:r w:rsidRPr="00B8733E">
        <w:rPr>
          <w:rFonts w:ascii="Verdana" w:eastAsia="Times New Roman" w:hAnsi="Verdana" w:cs="Times New Roman"/>
          <w:color w:val="191E00"/>
          <w:sz w:val="20"/>
          <w:szCs w:val="20"/>
          <w:lang w:eastAsia="el-GR"/>
        </w:rPr>
        <w:t>Στις καθημερινές τους περιπέτειες συμμετέχει και το τσοπανόσκυλο, ο Μπίτζερ, ενώ όλοι προσπαθούν να μην καταλάβει τίποτα ο Αγρότης.</w:t>
      </w:r>
    </w:p>
    <w:p w:rsidR="00ED6BBB" w:rsidRPr="00B8733E" w:rsidRDefault="00ED6BBB" w:rsidP="00ED6BBB">
      <w:pPr>
        <w:spacing w:after="0"/>
        <w:rPr>
          <w:rFonts w:ascii="Verdana" w:eastAsia="Times New Roman" w:hAnsi="Verdana" w:cs="Times New Roman"/>
          <w:b/>
          <w:color w:val="538135"/>
          <w:sz w:val="20"/>
          <w:szCs w:val="20"/>
          <w:lang w:eastAsia="el-GR"/>
        </w:rPr>
      </w:pPr>
    </w:p>
    <w:p w:rsidR="00FC5DFA" w:rsidRPr="00B8733E" w:rsidRDefault="00ED6BBB" w:rsidP="00FC5DFA">
      <w:pPr>
        <w:rPr>
          <w:rFonts w:ascii="Helvetica" w:hAnsi="Helvetica"/>
          <w:b/>
          <w:color w:val="000000" w:themeColor="text1"/>
        </w:rPr>
      </w:pPr>
      <w:r w:rsidRPr="00B8733E">
        <w:rPr>
          <w:rFonts w:ascii="Verdana" w:hAnsi="Verdana"/>
          <w:b/>
          <w:color w:val="538135"/>
          <w:sz w:val="20"/>
          <w:szCs w:val="20"/>
        </w:rPr>
        <w:t xml:space="preserve">Επεισόδιο </w:t>
      </w:r>
      <w:r w:rsidR="00B8733E" w:rsidRPr="00B8733E">
        <w:rPr>
          <w:rFonts w:ascii="Verdana" w:hAnsi="Verdana"/>
          <w:b/>
          <w:color w:val="538135"/>
          <w:sz w:val="20"/>
          <w:szCs w:val="20"/>
        </w:rPr>
        <w:t>1</w:t>
      </w:r>
      <w:r w:rsidRPr="00B8733E">
        <w:rPr>
          <w:rFonts w:ascii="Verdana" w:hAnsi="Verdana"/>
          <w:b/>
          <w:color w:val="538135"/>
          <w:sz w:val="20"/>
          <w:szCs w:val="20"/>
        </w:rPr>
        <w:t xml:space="preserve">4ο: </w:t>
      </w:r>
      <w:r w:rsidR="00FC5DFA" w:rsidRPr="00B8733E">
        <w:rPr>
          <w:rFonts w:ascii="Verdana" w:hAnsi="Verdana"/>
          <w:b/>
          <w:color w:val="538135"/>
          <w:sz w:val="20"/>
          <w:szCs w:val="20"/>
        </w:rPr>
        <w:t>Ο Τίμι και οι σκατζόχοιροι</w:t>
      </w:r>
    </w:p>
    <w:p w:rsidR="00B8733E" w:rsidRPr="00B8733E" w:rsidRDefault="00B8733E" w:rsidP="00B8733E">
      <w:pPr>
        <w:rPr>
          <w:rFonts w:ascii="Verdana" w:eastAsia="Times New Roman" w:hAnsi="Verdana" w:cs="Times New Roman"/>
          <w:color w:val="191E00"/>
          <w:sz w:val="20"/>
          <w:szCs w:val="20"/>
          <w:lang w:eastAsia="el-GR"/>
        </w:rPr>
      </w:pPr>
      <w:r w:rsidRPr="00B8733E">
        <w:rPr>
          <w:rFonts w:ascii="Verdana" w:eastAsia="Times New Roman" w:hAnsi="Verdana" w:cs="Times New Roman"/>
          <w:color w:val="191E00"/>
          <w:sz w:val="20"/>
          <w:szCs w:val="20"/>
          <w:lang w:eastAsia="el-GR"/>
        </w:rPr>
        <w:t>Ο Ταχυδρόμος ξυπνά τα κυνηγετικά ένστικτα του Μπίτζερ κάθε φορά που έρχεται με αποτέλεσμα σκισμένα δέματα και έναν εξαγριωμένο αγρότη. Ο Σον πιστεύει ότι ο φίλος του χρειάζεται ψυχοθεραπεία και αποφασίζει να βοηθήσει.</w:t>
      </w:r>
    </w:p>
    <w:p w:rsidR="00B8733E" w:rsidRPr="00B8733E" w:rsidRDefault="00FA5B63" w:rsidP="00B8733E">
      <w:pPr>
        <w:rPr>
          <w:rFonts w:ascii="Verdana" w:hAnsi="Verdana"/>
          <w:b/>
          <w:color w:val="538135"/>
          <w:sz w:val="20"/>
          <w:szCs w:val="20"/>
        </w:rPr>
      </w:pPr>
      <w:r w:rsidRPr="00B8733E">
        <w:rPr>
          <w:rFonts w:ascii="Verdana" w:hAnsi="Verdana"/>
          <w:b/>
          <w:color w:val="538135"/>
          <w:sz w:val="20"/>
          <w:szCs w:val="20"/>
        </w:rPr>
        <w:t xml:space="preserve">Επεισόδιο </w:t>
      </w:r>
      <w:r w:rsidR="00B8733E" w:rsidRPr="00B8733E">
        <w:rPr>
          <w:rFonts w:ascii="Verdana" w:hAnsi="Verdana"/>
          <w:b/>
          <w:color w:val="538135"/>
          <w:sz w:val="20"/>
          <w:szCs w:val="20"/>
        </w:rPr>
        <w:t>1</w:t>
      </w:r>
      <w:r w:rsidRPr="00B8733E">
        <w:rPr>
          <w:rFonts w:ascii="Verdana" w:hAnsi="Verdana"/>
          <w:b/>
          <w:color w:val="538135"/>
          <w:sz w:val="20"/>
          <w:szCs w:val="20"/>
        </w:rPr>
        <w:t xml:space="preserve">5ο:  </w:t>
      </w:r>
      <w:r w:rsidR="00B8733E" w:rsidRPr="00B8733E">
        <w:rPr>
          <w:rFonts w:ascii="Verdana" w:hAnsi="Verdana"/>
          <w:b/>
          <w:color w:val="538135"/>
          <w:sz w:val="20"/>
          <w:szCs w:val="20"/>
        </w:rPr>
        <w:t>Η νταντά του Τίμι</w:t>
      </w:r>
    </w:p>
    <w:p w:rsidR="00FC5DFA" w:rsidRPr="00B8733E" w:rsidRDefault="00B8733E" w:rsidP="00B8733E">
      <w:pPr>
        <w:spacing w:after="0" w:line="240" w:lineRule="auto"/>
        <w:jc w:val="both"/>
        <w:rPr>
          <w:rFonts w:ascii="Verdana" w:eastAsia="Times New Roman" w:hAnsi="Verdana" w:cs="Times New Roman"/>
          <w:color w:val="191E00"/>
          <w:sz w:val="20"/>
          <w:szCs w:val="20"/>
          <w:lang w:eastAsia="el-GR"/>
        </w:rPr>
      </w:pPr>
      <w:r w:rsidRPr="00B8733E">
        <w:rPr>
          <w:rFonts w:ascii="Verdana" w:eastAsia="Times New Roman" w:hAnsi="Verdana" w:cs="Times New Roman"/>
          <w:color w:val="191E00"/>
          <w:sz w:val="20"/>
          <w:szCs w:val="20"/>
          <w:lang w:eastAsia="el-GR"/>
        </w:rPr>
        <w:t>Τα κορίτσια του Κοπαδιού απόψε θα βγουν να διασκεδάσουν. Ο Μπίτζερ αναλαμβάνει να κάνει την νταντά στον μικρό Τίμι, νομίζοντας ότι θα είναι κάτι εύκολο…</w:t>
      </w:r>
    </w:p>
    <w:p w:rsidR="006712E2" w:rsidRPr="00A5343D" w:rsidRDefault="005507F8" w:rsidP="00A1039F">
      <w:pPr>
        <w:rPr>
          <w:rFonts w:ascii="Verdana" w:hAnsi="Verdana"/>
          <w:b/>
          <w:color w:val="538135"/>
          <w:sz w:val="20"/>
          <w:szCs w:val="20"/>
        </w:rPr>
      </w:pPr>
      <w:r w:rsidRPr="005507F8">
        <w:rPr>
          <w:rFonts w:ascii="Verdana" w:eastAsia="Times New Roman" w:hAnsi="Verdana" w:cs="Times New Roman"/>
          <w:color w:val="808080"/>
          <w:sz w:val="20"/>
          <w:szCs w:val="20"/>
          <w:lang w:eastAsia="el-GR"/>
        </w:rPr>
        <w:pict>
          <v:rect id="_x0000_i1182" style="width:427.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712E2" w:rsidRPr="00AD2091" w:rsidTr="006712E2">
        <w:trPr>
          <w:tblCellSpacing w:w="0" w:type="dxa"/>
        </w:trPr>
        <w:tc>
          <w:tcPr>
            <w:tcW w:w="2500" w:type="pct"/>
            <w:vAlign w:val="center"/>
            <w:hideMark/>
          </w:tcPr>
          <w:p w:rsidR="006712E2" w:rsidRPr="00AD2091" w:rsidRDefault="006712E2" w:rsidP="006712E2">
            <w:pPr>
              <w:spacing w:after="0" w:line="240" w:lineRule="auto"/>
              <w:rPr>
                <w:rFonts w:ascii="Verdana" w:eastAsia="Times New Roman" w:hAnsi="Verdana" w:cs="Times New Roman"/>
                <w:color w:val="808080"/>
                <w:sz w:val="20"/>
                <w:szCs w:val="20"/>
                <w:lang w:eastAsia="el-GR"/>
              </w:rPr>
            </w:pPr>
            <w:r w:rsidRPr="00AD2091">
              <w:rPr>
                <w:rFonts w:ascii="Verdana" w:eastAsia="Times New Roman" w:hAnsi="Verdana" w:cs="Times New Roman"/>
                <w:color w:val="808080"/>
                <w:sz w:val="20"/>
                <w:szCs w:val="20"/>
                <w:lang w:eastAsia="el-GR"/>
              </w:rPr>
              <w:t xml:space="preserve">Παιδικά-Νεανικά / Κινούμενα σχέδια </w:t>
            </w:r>
          </w:p>
        </w:tc>
        <w:tc>
          <w:tcPr>
            <w:tcW w:w="2500" w:type="pct"/>
            <w:vAlign w:val="center"/>
            <w:hideMark/>
          </w:tcPr>
          <w:p w:rsidR="006712E2" w:rsidRPr="00AD2091" w:rsidRDefault="006712E2" w:rsidP="006712E2">
            <w:pPr>
              <w:spacing w:after="0" w:line="240" w:lineRule="auto"/>
              <w:jc w:val="right"/>
              <w:rPr>
                <w:rFonts w:ascii="Verdana" w:eastAsia="Times New Roman" w:hAnsi="Verdana" w:cs="Times New Roman"/>
                <w:b/>
                <w:bCs/>
                <w:color w:val="053E62"/>
                <w:sz w:val="20"/>
                <w:szCs w:val="20"/>
                <w:lang w:eastAsia="el-GR"/>
              </w:rPr>
            </w:pPr>
            <w:r w:rsidRPr="00AD2091">
              <w:rPr>
                <w:rFonts w:ascii="Verdana" w:eastAsia="Times New Roman" w:hAnsi="Verdana" w:cs="Times New Roman"/>
                <w:b/>
                <w:bCs/>
                <w:color w:val="053E62"/>
                <w:sz w:val="20"/>
                <w:szCs w:val="20"/>
                <w:lang w:eastAsia="el-GR"/>
              </w:rPr>
              <w:t xml:space="preserve">WEBTV GR ERTflix </w:t>
            </w:r>
          </w:p>
        </w:tc>
      </w:tr>
    </w:tbl>
    <w:p w:rsidR="006712E2" w:rsidRPr="00176140" w:rsidRDefault="006712E2" w:rsidP="006712E2">
      <w:pPr>
        <w:spacing w:after="240" w:line="240" w:lineRule="auto"/>
        <w:rPr>
          <w:rFonts w:ascii="Verdana" w:eastAsia="Times New Roman" w:hAnsi="Verdana" w:cs="Times New Roman"/>
          <w:iCs/>
          <w:color w:val="191E00"/>
          <w:sz w:val="20"/>
          <w:szCs w:val="20"/>
          <w:lang w:eastAsia="el-GR"/>
        </w:rPr>
      </w:pPr>
      <w:r w:rsidRPr="00AD2091">
        <w:rPr>
          <w:rFonts w:ascii="Arial Narrow" w:eastAsia="Times New Roman" w:hAnsi="Arial Narrow" w:cs="Times New Roman"/>
          <w:color w:val="191E00"/>
          <w:sz w:val="24"/>
          <w:szCs w:val="24"/>
          <w:lang w:eastAsia="el-GR"/>
        </w:rPr>
        <w:br/>
      </w:r>
      <w:r w:rsidRPr="00176140">
        <w:rPr>
          <w:rFonts w:ascii="Verdana" w:eastAsia="Times New Roman" w:hAnsi="Verdana" w:cs="Times New Roman"/>
          <w:b/>
          <w:bCs/>
          <w:color w:val="191E00"/>
          <w:sz w:val="20"/>
          <w:szCs w:val="20"/>
          <w:lang w:eastAsia="el-GR"/>
        </w:rPr>
        <w:t>07:45</w:t>
      </w:r>
      <w:r w:rsidRPr="00176140">
        <w:rPr>
          <w:rFonts w:ascii="Verdana" w:eastAsia="Times New Roman" w:hAnsi="Verdana" w:cs="Times New Roman"/>
          <w:color w:val="191E00"/>
          <w:sz w:val="20"/>
          <w:szCs w:val="20"/>
          <w:lang w:eastAsia="el-GR"/>
        </w:rPr>
        <w:t>  |  </w:t>
      </w:r>
      <w:r w:rsidRPr="00176140">
        <w:rPr>
          <w:rFonts w:ascii="Verdana" w:eastAsia="Times New Roman" w:hAnsi="Verdana" w:cs="Times New Roman"/>
          <w:b/>
          <w:bCs/>
          <w:color w:val="191E00"/>
          <w:sz w:val="20"/>
          <w:szCs w:val="20"/>
          <w:lang w:eastAsia="el-GR"/>
        </w:rPr>
        <w:t xml:space="preserve">Ζίγκ και Σάρκο –ΚΥΚΛΟΣ 2,3  </w:t>
      </w:r>
      <w:r w:rsidRPr="00176140">
        <w:rPr>
          <w:rFonts w:ascii="Verdana" w:eastAsia="Times New Roman" w:hAnsi="Verdana" w:cs="Times New Roman"/>
          <w:color w:val="191E00"/>
          <w:sz w:val="20"/>
          <w:szCs w:val="20"/>
          <w:lang w:eastAsia="el-GR"/>
        </w:rPr>
        <w:t> </w:t>
      </w:r>
      <w:r w:rsidRPr="00176140">
        <w:rPr>
          <w:rFonts w:ascii="Verdana" w:eastAsia="Times New Roman" w:hAnsi="Verdana" w:cs="Times New Roman"/>
          <w:noProof/>
          <w:color w:val="191E00"/>
          <w:sz w:val="20"/>
          <w:szCs w:val="20"/>
          <w:lang w:eastAsia="el-GR"/>
        </w:rPr>
        <w:drawing>
          <wp:inline distT="0" distB="0" distL="0" distR="0">
            <wp:extent cx="196215" cy="196215"/>
            <wp:effectExtent l="0" t="0" r="0" b="0"/>
            <wp:docPr id="206"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6215" cy="196215"/>
                    </a:xfrm>
                    <a:prstGeom prst="rect">
                      <a:avLst/>
                    </a:prstGeom>
                    <a:noFill/>
                    <a:ln>
                      <a:noFill/>
                    </a:ln>
                  </pic:spPr>
                </pic:pic>
              </a:graphicData>
            </a:graphic>
          </wp:inline>
        </w:drawing>
      </w:r>
      <w:r w:rsidRPr="00176140">
        <w:rPr>
          <w:rFonts w:ascii="Verdana" w:eastAsia="Times New Roman" w:hAnsi="Verdana" w:cs="Times New Roman"/>
          <w:color w:val="191E00"/>
          <w:sz w:val="20"/>
          <w:szCs w:val="20"/>
          <w:lang w:eastAsia="el-GR"/>
        </w:rPr>
        <w:t xml:space="preserve"> </w:t>
      </w:r>
      <w:r w:rsidRPr="00176140">
        <w:rPr>
          <w:rFonts w:ascii="Verdana" w:eastAsia="Times New Roman" w:hAnsi="Verdana" w:cs="Times New Roman"/>
          <w:color w:val="191E00"/>
          <w:sz w:val="20"/>
          <w:szCs w:val="20"/>
          <w:lang w:eastAsia="el-GR"/>
        </w:rPr>
        <w:br/>
      </w:r>
      <w:r w:rsidRPr="00176140">
        <w:rPr>
          <w:rFonts w:ascii="Verdana" w:eastAsia="Times New Roman" w:hAnsi="Verdana" w:cs="Times New Roman"/>
          <w:iCs/>
          <w:color w:val="191E00"/>
          <w:sz w:val="20"/>
          <w:szCs w:val="20"/>
          <w:lang w:eastAsia="el-GR"/>
        </w:rPr>
        <w:t>[Zig &amp; Sharko-</w:t>
      </w:r>
      <w:r w:rsidRPr="00176140">
        <w:rPr>
          <w:rFonts w:ascii="Verdana" w:eastAsia="Times New Roman" w:hAnsi="Verdana" w:cs="Times New Roman"/>
          <w:iCs/>
          <w:color w:val="191E00"/>
          <w:sz w:val="20"/>
          <w:szCs w:val="20"/>
          <w:lang w:val="en-US" w:eastAsia="el-GR"/>
        </w:rPr>
        <w:t>Season</w:t>
      </w:r>
      <w:r w:rsidRPr="00176140">
        <w:rPr>
          <w:rFonts w:ascii="Verdana" w:eastAsia="Times New Roman" w:hAnsi="Verdana" w:cs="Times New Roman"/>
          <w:iCs/>
          <w:color w:val="191E00"/>
          <w:sz w:val="20"/>
          <w:szCs w:val="20"/>
          <w:lang w:eastAsia="el-GR"/>
        </w:rPr>
        <w:t xml:space="preserve"> 2,3]  </w:t>
      </w:r>
    </w:p>
    <w:p w:rsidR="006712E2" w:rsidRPr="00176140" w:rsidRDefault="006712E2" w:rsidP="006712E2">
      <w:pPr>
        <w:spacing w:after="240" w:line="240" w:lineRule="auto"/>
        <w:rPr>
          <w:rFonts w:ascii="Verdana" w:eastAsia="Times New Roman" w:hAnsi="Verdana" w:cs="Times New Roman"/>
          <w:iCs/>
          <w:color w:val="191E00"/>
          <w:sz w:val="20"/>
          <w:szCs w:val="20"/>
          <w:lang w:eastAsia="el-GR"/>
        </w:rPr>
      </w:pPr>
      <w:r w:rsidRPr="00176140">
        <w:rPr>
          <w:rFonts w:ascii="Verdana" w:eastAsia="Times New Roman" w:hAnsi="Verdana" w:cs="Times New Roman"/>
          <w:b/>
          <w:iCs/>
          <w:color w:val="191E00"/>
          <w:sz w:val="20"/>
          <w:szCs w:val="20"/>
          <w:lang w:eastAsia="el-GR"/>
        </w:rPr>
        <w:t>Κινούμενα σχέδια, γαλλικής παραγωγής 2015-2018.</w:t>
      </w:r>
    </w:p>
    <w:p w:rsidR="006712E2" w:rsidRPr="004C14CD" w:rsidRDefault="006712E2" w:rsidP="006712E2">
      <w:pPr>
        <w:spacing w:after="240" w:line="240" w:lineRule="auto"/>
        <w:rPr>
          <w:rFonts w:ascii="Verdana" w:eastAsia="Times New Roman" w:hAnsi="Verdana" w:cs="Times New Roman"/>
          <w:iCs/>
          <w:color w:val="191E00"/>
          <w:sz w:val="20"/>
          <w:szCs w:val="20"/>
          <w:lang w:eastAsia="el-GR"/>
        </w:rPr>
      </w:pPr>
      <w:r w:rsidRPr="00176140">
        <w:rPr>
          <w:rFonts w:ascii="Verdana" w:eastAsia="Times New Roman" w:hAnsi="Verdana" w:cs="Times New Roman"/>
          <w:iCs/>
          <w:color w:val="191E00"/>
          <w:sz w:val="20"/>
          <w:szCs w:val="20"/>
          <w:lang w:eastAsia="el-GR"/>
        </w:rPr>
        <w:t>Ο Ζιγκ και ο Σάρκο κάποτε ήταν οι καλύτεροι φίλοι, μέχρι που στη ζωή τους μπήκε η Μαρίνα.Ο Σάρκο έχει ερωτευτεί τη γοητευτική γοργόνα, ενώ ο Ζιγκ το μόνο που θέλει είναι να την κάνει ψητή στα κάρβουνα. Ένα ανελέητο κυνηγητό ξεκινά.Η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6712E2" w:rsidRPr="004C14CD" w:rsidRDefault="006712E2" w:rsidP="006712E2">
      <w:pPr>
        <w:spacing w:after="240" w:line="240" w:lineRule="auto"/>
        <w:rPr>
          <w:rFonts w:ascii="Verdana" w:eastAsia="Times New Roman" w:hAnsi="Verdana" w:cs="Times New Roman"/>
          <w:b/>
          <w:color w:val="538135"/>
          <w:sz w:val="20"/>
          <w:szCs w:val="20"/>
          <w:lang w:eastAsia="el-GR"/>
        </w:rPr>
      </w:pPr>
      <w:r w:rsidRPr="00BC6C61">
        <w:rPr>
          <w:rFonts w:ascii="Verdana" w:eastAsia="Times New Roman" w:hAnsi="Verdana" w:cs="Times New Roman"/>
          <w:b/>
          <w:color w:val="538135"/>
          <w:sz w:val="20"/>
          <w:szCs w:val="20"/>
          <w:lang w:eastAsia="el-GR"/>
        </w:rPr>
        <w:t xml:space="preserve">Επεισόδια : </w:t>
      </w:r>
      <w:r w:rsidR="00176140">
        <w:rPr>
          <w:rFonts w:ascii="Verdana" w:eastAsia="Times New Roman" w:hAnsi="Verdana" w:cs="Times New Roman"/>
          <w:b/>
          <w:color w:val="538135"/>
          <w:sz w:val="20"/>
          <w:szCs w:val="20"/>
          <w:lang w:val="en-US" w:eastAsia="el-GR"/>
        </w:rPr>
        <w:t>7</w:t>
      </w:r>
      <w:r w:rsidR="00CC7FE1" w:rsidRPr="00BC6C61">
        <w:rPr>
          <w:rFonts w:ascii="Verdana" w:eastAsia="Times New Roman" w:hAnsi="Verdana" w:cs="Times New Roman"/>
          <w:b/>
          <w:color w:val="538135"/>
          <w:sz w:val="20"/>
          <w:szCs w:val="20"/>
          <w:lang w:eastAsia="el-GR"/>
        </w:rPr>
        <w:t>8</w:t>
      </w:r>
      <w:r w:rsidRPr="00BC6C61">
        <w:rPr>
          <w:rFonts w:ascii="Verdana" w:eastAsia="Times New Roman" w:hAnsi="Verdana" w:cs="Times New Roman"/>
          <w:b/>
          <w:color w:val="538135"/>
          <w:sz w:val="20"/>
          <w:szCs w:val="20"/>
          <w:lang w:eastAsia="el-GR"/>
        </w:rPr>
        <w:t xml:space="preserve">o &amp; </w:t>
      </w:r>
      <w:r w:rsidR="00176140">
        <w:rPr>
          <w:rFonts w:ascii="Verdana" w:eastAsia="Times New Roman" w:hAnsi="Verdana" w:cs="Times New Roman"/>
          <w:b/>
          <w:color w:val="538135"/>
          <w:sz w:val="20"/>
          <w:szCs w:val="20"/>
          <w:lang w:val="en-US" w:eastAsia="el-GR"/>
        </w:rPr>
        <w:t>7</w:t>
      </w:r>
      <w:r w:rsidR="00CC7FE1" w:rsidRPr="00BC6C61">
        <w:rPr>
          <w:rFonts w:ascii="Verdana" w:eastAsia="Times New Roman" w:hAnsi="Verdana" w:cs="Times New Roman"/>
          <w:b/>
          <w:color w:val="538135"/>
          <w:sz w:val="20"/>
          <w:szCs w:val="20"/>
          <w:lang w:eastAsia="el-GR"/>
        </w:rPr>
        <w:t>9</w:t>
      </w:r>
      <w:r w:rsidRPr="00BC6C61">
        <w:rPr>
          <w:rFonts w:ascii="Verdana" w:eastAsia="Times New Roman" w:hAnsi="Verdana" w:cs="Times New Roman"/>
          <w:b/>
          <w:color w:val="538135"/>
          <w:sz w:val="20"/>
          <w:szCs w:val="20"/>
          <w:lang w:val="en-US" w:eastAsia="el-GR"/>
        </w:rPr>
        <w:t>o</w:t>
      </w:r>
      <w:r w:rsidRPr="004C14CD">
        <w:rPr>
          <w:rFonts w:ascii="Verdana" w:eastAsia="Times New Roman" w:hAnsi="Verdana" w:cs="Times New Roman"/>
          <w:b/>
          <w:color w:val="538135"/>
          <w:sz w:val="20"/>
          <w:szCs w:val="20"/>
          <w:lang w:eastAsia="el-GR"/>
        </w:rPr>
        <w:t xml:space="preserve"> </w:t>
      </w:r>
    </w:p>
    <w:p w:rsidR="00981333" w:rsidRPr="00DF0584" w:rsidRDefault="00981333" w:rsidP="00981333">
      <w:pPr>
        <w:pStyle w:val="xmsonormal"/>
        <w:spacing w:before="0" w:beforeAutospacing="0" w:after="0" w:afterAutospacing="0"/>
        <w:rPr>
          <w:rFonts w:ascii="Verdana" w:hAnsi="Verdana"/>
          <w:b/>
          <w:bCs/>
          <w:sz w:val="20"/>
          <w:szCs w:val="20"/>
        </w:rPr>
      </w:pPr>
    </w:p>
    <w:p w:rsidR="00AE2FB1" w:rsidRPr="00F1626F" w:rsidRDefault="005507F8" w:rsidP="00AE2FB1">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E2FB1" w:rsidRPr="00F1626F" w:rsidTr="00235D37">
        <w:trPr>
          <w:tblCellSpacing w:w="0" w:type="dxa"/>
        </w:trPr>
        <w:tc>
          <w:tcPr>
            <w:tcW w:w="2500" w:type="pct"/>
            <w:vAlign w:val="center"/>
            <w:hideMark/>
          </w:tcPr>
          <w:p w:rsidR="00AE2FB1" w:rsidRPr="00B15F9F" w:rsidRDefault="00AE2FB1" w:rsidP="00235D3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AE2FB1" w:rsidRPr="00F1626F" w:rsidRDefault="00AE2FB1" w:rsidP="00235D3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AE2FB1" w:rsidRPr="00F1626F" w:rsidRDefault="00AE2FB1" w:rsidP="00AE2FB1">
      <w:pPr>
        <w:spacing w:after="0" w:line="240" w:lineRule="auto"/>
        <w:rPr>
          <w:rFonts w:ascii="Verdana" w:eastAsia="Times New Roman" w:hAnsi="Verdana" w:cs="Times New Roman"/>
          <w:b/>
          <w:color w:val="538135"/>
          <w:sz w:val="20"/>
          <w:szCs w:val="20"/>
          <w:lang w:eastAsia="el-GR"/>
        </w:rPr>
      </w:pPr>
    </w:p>
    <w:p w:rsidR="00AE2FB1" w:rsidRPr="003C6E94" w:rsidRDefault="00AE2FB1" w:rsidP="00AE2FB1">
      <w:pPr>
        <w:spacing w:after="0"/>
        <w:rPr>
          <w:rFonts w:ascii="Verdana" w:hAnsi="Verdana"/>
          <w:b/>
          <w:sz w:val="20"/>
          <w:szCs w:val="20"/>
        </w:rPr>
      </w:pPr>
      <w:r>
        <w:rPr>
          <w:rFonts w:ascii="Verdana" w:hAnsi="Verdana"/>
          <w:b/>
          <w:bCs/>
          <w:sz w:val="20"/>
          <w:szCs w:val="20"/>
        </w:rPr>
        <w:t xml:space="preserve">08:00 | </w:t>
      </w:r>
      <w:r w:rsidRPr="003C6E94">
        <w:rPr>
          <w:rFonts w:ascii="Verdana" w:hAnsi="Verdana"/>
          <w:b/>
          <w:bCs/>
          <w:sz w:val="20"/>
          <w:szCs w:val="20"/>
        </w:rPr>
        <w:t xml:space="preserve">Ταξίδια με Ατμοκίνητα Τρένα </w:t>
      </w:r>
      <w:r>
        <w:rPr>
          <w:rFonts w:ascii="Verdana" w:hAnsi="Verdana"/>
          <w:b/>
          <w:bCs/>
          <w:sz w:val="20"/>
          <w:szCs w:val="20"/>
        </w:rPr>
        <w:t>[</w:t>
      </w:r>
      <w:r w:rsidRPr="003D3909">
        <w:rPr>
          <w:rFonts w:ascii="Verdana" w:hAnsi="Verdana"/>
          <w:b/>
          <w:bCs/>
          <w:sz w:val="20"/>
          <w:szCs w:val="20"/>
        </w:rPr>
        <w:t>Ε</w:t>
      </w:r>
      <w:r>
        <w:rPr>
          <w:rFonts w:ascii="Verdana" w:hAnsi="Verdana"/>
          <w:b/>
          <w:bCs/>
          <w:sz w:val="20"/>
          <w:szCs w:val="20"/>
        </w:rPr>
        <w:t>]</w:t>
      </w:r>
      <w:r w:rsidRPr="003D3909">
        <w:rPr>
          <w:rFonts w:ascii="Verdana" w:hAnsi="Verdana"/>
          <w:b/>
          <w:bCs/>
          <w:sz w:val="20"/>
          <w:szCs w:val="20"/>
        </w:rPr>
        <w:t xml:space="preserve"> </w:t>
      </w:r>
      <w:r w:rsidRPr="003D3909">
        <w:rPr>
          <w:rFonts w:ascii="Verdana" w:hAnsi="Verdana"/>
          <w:noProof/>
          <w:sz w:val="20"/>
          <w:szCs w:val="20"/>
          <w:lang w:eastAsia="el-GR"/>
        </w:rPr>
        <w:drawing>
          <wp:inline distT="0" distB="0" distL="0" distR="0">
            <wp:extent cx="190500" cy="190500"/>
            <wp:effectExtent l="0" t="0" r="0" b="0"/>
            <wp:docPr id="178"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D3909">
        <w:rPr>
          <w:rFonts w:ascii="Verdana" w:hAnsi="Verdana"/>
          <w:sz w:val="20"/>
          <w:szCs w:val="20"/>
        </w:rPr>
        <w:t xml:space="preserve"> </w:t>
      </w:r>
      <w:r w:rsidRPr="003D3909">
        <w:rPr>
          <w:rFonts w:ascii="Verdana" w:hAnsi="Verdana"/>
          <w:sz w:val="20"/>
          <w:szCs w:val="20"/>
        </w:rPr>
        <w:br/>
      </w:r>
      <w:r w:rsidRPr="003C3B17">
        <w:rPr>
          <w:rFonts w:ascii="Verdana" w:hAnsi="Verdana"/>
          <w:sz w:val="20"/>
          <w:szCs w:val="20"/>
        </w:rPr>
        <w:t>[Steam Train Journeys]</w:t>
      </w:r>
    </w:p>
    <w:p w:rsidR="00AE2FB1" w:rsidRDefault="00AE2FB1" w:rsidP="00AE2FB1">
      <w:pPr>
        <w:spacing w:after="0"/>
        <w:rPr>
          <w:rFonts w:ascii="Verdana" w:hAnsi="Verdana"/>
          <w:sz w:val="20"/>
          <w:szCs w:val="20"/>
        </w:rPr>
      </w:pPr>
    </w:p>
    <w:p w:rsidR="00AE2FB1" w:rsidRPr="003C6E94" w:rsidRDefault="00AE2FB1" w:rsidP="00AE2FB1">
      <w:pPr>
        <w:spacing w:after="0"/>
        <w:rPr>
          <w:rFonts w:ascii="Verdana" w:hAnsi="Verdana"/>
          <w:b/>
          <w:sz w:val="20"/>
          <w:szCs w:val="20"/>
        </w:rPr>
      </w:pPr>
      <w:r w:rsidRPr="003C6E94">
        <w:rPr>
          <w:rFonts w:ascii="Verdana" w:hAnsi="Verdana"/>
          <w:b/>
          <w:sz w:val="20"/>
          <w:szCs w:val="20"/>
        </w:rPr>
        <w:t>Σειρά ντοκιμαντέρ 10 ωριαίων επεισοδίων παραγωγής Μ. Βρετανίας  2019</w:t>
      </w:r>
    </w:p>
    <w:p w:rsidR="00AE2FB1" w:rsidRDefault="00AE2FB1" w:rsidP="00AE2FB1">
      <w:pPr>
        <w:spacing w:after="0"/>
        <w:rPr>
          <w:rFonts w:ascii="Verdana" w:hAnsi="Verdana"/>
          <w:sz w:val="20"/>
          <w:szCs w:val="20"/>
        </w:rPr>
      </w:pPr>
    </w:p>
    <w:p w:rsidR="00AE2FB1" w:rsidRPr="003C3B17" w:rsidRDefault="00AE2FB1" w:rsidP="00AE2FB1">
      <w:pPr>
        <w:spacing w:after="0"/>
        <w:rPr>
          <w:rFonts w:ascii="Verdana" w:hAnsi="Verdana"/>
          <w:sz w:val="20"/>
          <w:szCs w:val="20"/>
        </w:rPr>
      </w:pPr>
      <w:r w:rsidRPr="003C3B17">
        <w:rPr>
          <w:rFonts w:ascii="Verdana" w:hAnsi="Verdana"/>
          <w:sz w:val="20"/>
          <w:szCs w:val="20"/>
        </w:rPr>
        <w:t>Μια διαδρομή με ατμοκίνητο τρένο αποτελεί πάντα ένα νοσταλγικό ταξίδι πίσω στο χρόνο.</w:t>
      </w:r>
    </w:p>
    <w:p w:rsidR="00AE2FB1" w:rsidRPr="003C3B17" w:rsidRDefault="00AE2FB1" w:rsidP="00AE2FB1">
      <w:pPr>
        <w:spacing w:after="0"/>
        <w:rPr>
          <w:rFonts w:ascii="Verdana" w:hAnsi="Verdana"/>
          <w:sz w:val="20"/>
          <w:szCs w:val="20"/>
        </w:rPr>
      </w:pPr>
      <w:r w:rsidRPr="003C3B17">
        <w:rPr>
          <w:rFonts w:ascii="Verdana" w:hAnsi="Verdana"/>
          <w:sz w:val="20"/>
          <w:szCs w:val="20"/>
        </w:rPr>
        <w:t>Επιβιβαζόμαστε στις πιο εντυπωσιακές ατμομηχανές του Ηνωμένου Βασιλείου για να επισκεφθούμε μαγευτικές τοποθεσίες και να γνωρίσουμε από κοντά εκείνους που εργάστηκαν με πάθος για την αναβίωση και τη λειτουργία τους.</w:t>
      </w:r>
    </w:p>
    <w:p w:rsidR="00AE2FB1" w:rsidRPr="003C3B17" w:rsidRDefault="00AE2FB1" w:rsidP="00AE2FB1">
      <w:pPr>
        <w:spacing w:after="0"/>
        <w:rPr>
          <w:rFonts w:ascii="Verdana" w:hAnsi="Verdana"/>
          <w:sz w:val="20"/>
          <w:szCs w:val="20"/>
        </w:rPr>
      </w:pPr>
      <w:r w:rsidRPr="003C3B17">
        <w:rPr>
          <w:rFonts w:ascii="Verdana" w:hAnsi="Verdana"/>
          <w:sz w:val="20"/>
          <w:szCs w:val="20"/>
        </w:rPr>
        <w:lastRenderedPageBreak/>
        <w:t>Μια σειρά ντοκιμαντέρ που θα μας προσφέρει συναρπαστικές στιγμές με τρένα 100 ετών, νέους σταθμούς που κατασκευάζονται από την αρχή και εκατομμύρια επιβάτες κάθε χρόνο, καθώς διασχίζουν ονειρικές διαδρομές.</w:t>
      </w:r>
    </w:p>
    <w:p w:rsidR="00AE2FB1" w:rsidRDefault="00AE2FB1" w:rsidP="00AE2FB1">
      <w:pPr>
        <w:spacing w:after="0" w:line="240" w:lineRule="auto"/>
        <w:rPr>
          <w:rFonts w:ascii="Verdana" w:hAnsi="Verdana"/>
          <w:b/>
          <w:sz w:val="20"/>
          <w:szCs w:val="20"/>
        </w:rPr>
      </w:pPr>
    </w:p>
    <w:p w:rsidR="00AE2FB1" w:rsidRPr="003C6E94" w:rsidRDefault="00AE2FB1" w:rsidP="00AE2FB1">
      <w:pPr>
        <w:spacing w:after="0" w:line="240" w:lineRule="auto"/>
        <w:rPr>
          <w:rFonts w:ascii="Verdana" w:hAnsi="Verdana"/>
          <w:b/>
          <w:bCs/>
          <w:sz w:val="20"/>
          <w:szCs w:val="20"/>
        </w:rPr>
      </w:pPr>
      <w:r w:rsidRPr="00EA43CF">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4</w:t>
      </w:r>
      <w:r w:rsidRPr="00EA43CF">
        <w:rPr>
          <w:rFonts w:ascii="Verdana" w:eastAsia="Times New Roman" w:hAnsi="Verdana" w:cs="Times New Roman"/>
          <w:b/>
          <w:color w:val="538135"/>
          <w:sz w:val="20"/>
          <w:szCs w:val="20"/>
          <w:lang w:eastAsia="el-GR"/>
        </w:rPr>
        <w:t xml:space="preserve">ο </w:t>
      </w:r>
    </w:p>
    <w:p w:rsidR="00AE2FB1" w:rsidRPr="00561881" w:rsidRDefault="005507F8" w:rsidP="00AE2FB1">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E2FB1" w:rsidRPr="00561881" w:rsidTr="00235D37">
        <w:trPr>
          <w:tblCellSpacing w:w="0" w:type="dxa"/>
        </w:trPr>
        <w:tc>
          <w:tcPr>
            <w:tcW w:w="2500" w:type="pct"/>
            <w:vAlign w:val="center"/>
            <w:hideMark/>
          </w:tcPr>
          <w:p w:rsidR="00AE2FB1" w:rsidRPr="00933793" w:rsidRDefault="00AE2FB1" w:rsidP="00235D37">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sidRPr="008B53DC">
              <w:rPr>
                <w:rFonts w:ascii="Verdana" w:eastAsia="Times New Roman" w:hAnsi="Verdana" w:cs="Times New Roman"/>
                <w:color w:val="808080"/>
                <w:sz w:val="20"/>
                <w:szCs w:val="20"/>
                <w:lang w:eastAsia="el-GR"/>
              </w:rPr>
              <w:t>Περιβάλλον</w:t>
            </w:r>
          </w:p>
        </w:tc>
        <w:tc>
          <w:tcPr>
            <w:tcW w:w="2500" w:type="pct"/>
            <w:vAlign w:val="center"/>
            <w:hideMark/>
          </w:tcPr>
          <w:p w:rsidR="00AE2FB1" w:rsidRPr="00561881" w:rsidRDefault="00AE2FB1" w:rsidP="00235D37">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AE2FB1" w:rsidRDefault="00AE2FB1" w:rsidP="00AE2FB1">
      <w:pPr>
        <w:spacing w:after="0" w:line="240" w:lineRule="auto"/>
        <w:rPr>
          <w:rFonts w:ascii="Verdana" w:eastAsia="Times New Roman" w:hAnsi="Verdana"/>
          <w:b/>
          <w:bCs/>
          <w:color w:val="191E00"/>
          <w:sz w:val="20"/>
          <w:szCs w:val="20"/>
          <w:lang w:val="en-US"/>
        </w:rPr>
      </w:pPr>
    </w:p>
    <w:p w:rsidR="00AE2FB1" w:rsidRPr="00AE2FB1" w:rsidRDefault="00AE2FB1" w:rsidP="00AE2FB1">
      <w:pPr>
        <w:spacing w:after="0" w:line="240" w:lineRule="auto"/>
        <w:rPr>
          <w:rFonts w:ascii="Verdana" w:hAnsi="Verdana"/>
          <w:b/>
          <w:sz w:val="20"/>
          <w:szCs w:val="20"/>
          <w:lang w:val="en-US"/>
        </w:rPr>
      </w:pPr>
      <w:r>
        <w:rPr>
          <w:rFonts w:ascii="Verdana" w:eastAsia="Times New Roman" w:hAnsi="Verdana" w:cs="Times New Roman"/>
          <w:b/>
          <w:color w:val="000000"/>
          <w:sz w:val="20"/>
          <w:szCs w:val="20"/>
          <w:lang w:val="en-US" w:eastAsia="el-GR"/>
        </w:rPr>
        <w:t>09</w:t>
      </w:r>
      <w:r w:rsidRPr="00AE2FB1">
        <w:rPr>
          <w:rFonts w:ascii="Verdana" w:eastAsia="Times New Roman" w:hAnsi="Verdana" w:cs="Times New Roman"/>
          <w:b/>
          <w:color w:val="000000"/>
          <w:sz w:val="20"/>
          <w:szCs w:val="20"/>
          <w:lang w:val="en-US" w:eastAsia="el-GR"/>
        </w:rPr>
        <w:t>:00 |</w:t>
      </w:r>
      <w:r>
        <w:rPr>
          <w:rFonts w:ascii="Verdana" w:eastAsia="Times New Roman" w:hAnsi="Verdana" w:cs="Times New Roman"/>
          <w:b/>
          <w:color w:val="000000"/>
          <w:sz w:val="20"/>
          <w:szCs w:val="20"/>
          <w:lang w:eastAsia="el-GR"/>
        </w:rPr>
        <w:t>Ακολουθώντας</w:t>
      </w:r>
      <w:r w:rsidRPr="00AE2FB1">
        <w:rPr>
          <w:rFonts w:ascii="Verdana" w:eastAsia="Times New Roman" w:hAnsi="Verdana" w:cs="Times New Roman"/>
          <w:b/>
          <w:color w:val="000000"/>
          <w:sz w:val="20"/>
          <w:szCs w:val="20"/>
          <w:lang w:val="en-US" w:eastAsia="el-GR"/>
        </w:rPr>
        <w:t xml:space="preserve"> </w:t>
      </w:r>
      <w:r>
        <w:rPr>
          <w:rFonts w:ascii="Verdana" w:eastAsia="Times New Roman" w:hAnsi="Verdana" w:cs="Times New Roman"/>
          <w:b/>
          <w:color w:val="000000"/>
          <w:sz w:val="20"/>
          <w:szCs w:val="20"/>
          <w:lang w:eastAsia="el-GR"/>
        </w:rPr>
        <w:t>το</w:t>
      </w:r>
      <w:r w:rsidRPr="00AE2FB1">
        <w:rPr>
          <w:rFonts w:ascii="Verdana" w:eastAsia="Times New Roman" w:hAnsi="Verdana" w:cs="Times New Roman"/>
          <w:b/>
          <w:color w:val="000000"/>
          <w:sz w:val="20"/>
          <w:szCs w:val="20"/>
          <w:lang w:val="en-US" w:eastAsia="el-GR"/>
        </w:rPr>
        <w:t xml:space="preserve"> </w:t>
      </w:r>
      <w:r>
        <w:rPr>
          <w:rFonts w:ascii="Verdana" w:eastAsia="Times New Roman" w:hAnsi="Verdana" w:cs="Times New Roman"/>
          <w:b/>
          <w:color w:val="000000"/>
          <w:sz w:val="20"/>
          <w:szCs w:val="20"/>
          <w:lang w:eastAsia="el-GR"/>
        </w:rPr>
        <w:t>Ποτάμι</w:t>
      </w:r>
      <w:r>
        <w:rPr>
          <w:rFonts w:ascii="Verdana" w:eastAsia="Times New Roman" w:hAnsi="Verdana" w:cs="Times New Roman"/>
          <w:b/>
          <w:color w:val="000000"/>
          <w:sz w:val="20"/>
          <w:szCs w:val="20"/>
          <w:lang w:val="en-US" w:eastAsia="el-GR"/>
        </w:rPr>
        <w:t xml:space="preserve"> [E] </w:t>
      </w:r>
      <w:r w:rsidRPr="00AE2FB1">
        <w:rPr>
          <w:rFonts w:ascii="Verdana" w:eastAsia="Times New Roman" w:hAnsi="Verdana" w:cs="Times New Roman"/>
          <w:b/>
          <w:color w:val="000000"/>
          <w:sz w:val="20"/>
          <w:szCs w:val="20"/>
          <w:lang w:val="en-US" w:eastAsia="el-GR"/>
        </w:rPr>
        <w:t xml:space="preserve"> </w:t>
      </w:r>
      <w:r w:rsidRPr="00A030D7">
        <w:rPr>
          <w:rFonts w:ascii="Verdana" w:hAnsi="Verdana"/>
          <w:b/>
          <w:noProof/>
          <w:sz w:val="20"/>
          <w:szCs w:val="20"/>
          <w:lang w:eastAsia="el-GR"/>
        </w:rPr>
        <w:drawing>
          <wp:inline distT="0" distB="0" distL="0" distR="0">
            <wp:extent cx="190500" cy="190500"/>
            <wp:effectExtent l="0" t="0" r="0" b="0"/>
            <wp:docPr id="1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AE2FB1">
        <w:rPr>
          <w:rFonts w:ascii="Verdana" w:hAnsi="Verdana"/>
          <w:b/>
          <w:sz w:val="20"/>
          <w:szCs w:val="20"/>
          <w:lang w:val="en-US"/>
        </w:rPr>
        <w:t xml:space="preserve"> </w:t>
      </w:r>
    </w:p>
    <w:p w:rsidR="00AE2FB1" w:rsidRPr="00A030D7" w:rsidRDefault="00AE2FB1" w:rsidP="00AE2FB1">
      <w:pPr>
        <w:spacing w:after="0" w:line="240" w:lineRule="auto"/>
        <w:rPr>
          <w:rFonts w:ascii="Verdana" w:hAnsi="Verdana"/>
          <w:sz w:val="20"/>
          <w:szCs w:val="20"/>
          <w:lang w:val="en-US"/>
        </w:rPr>
      </w:pPr>
      <w:r w:rsidRPr="00254C3F">
        <w:rPr>
          <w:rFonts w:ascii="Verdana" w:hAnsi="Verdana"/>
          <w:sz w:val="20"/>
          <w:szCs w:val="20"/>
          <w:lang w:val="en-US"/>
        </w:rPr>
        <w:t xml:space="preserve"> </w:t>
      </w:r>
      <w:r w:rsidRPr="00A030D7">
        <w:rPr>
          <w:rFonts w:ascii="Verdana" w:hAnsi="Verdana"/>
          <w:sz w:val="20"/>
          <w:szCs w:val="20"/>
          <w:lang w:val="en-US"/>
        </w:rPr>
        <w:t>[World’s Most Scenic River Journeys]</w:t>
      </w:r>
    </w:p>
    <w:p w:rsidR="00AE2FB1" w:rsidRPr="00A030D7" w:rsidRDefault="00AE2FB1" w:rsidP="00AE2FB1">
      <w:pPr>
        <w:spacing w:after="0" w:line="240" w:lineRule="auto"/>
        <w:rPr>
          <w:rFonts w:ascii="Verdana" w:hAnsi="Verdana"/>
          <w:b/>
          <w:sz w:val="20"/>
          <w:szCs w:val="20"/>
          <w:lang w:val="en-US"/>
        </w:rPr>
      </w:pPr>
    </w:p>
    <w:p w:rsidR="00AE2FB1" w:rsidRPr="00A030D7" w:rsidRDefault="00AE2FB1" w:rsidP="00AE2FB1">
      <w:pPr>
        <w:spacing w:after="0" w:line="240" w:lineRule="auto"/>
        <w:rPr>
          <w:rFonts w:ascii="Verdana" w:hAnsi="Verdana"/>
          <w:b/>
          <w:sz w:val="20"/>
          <w:szCs w:val="20"/>
          <w:lang w:val="en-US"/>
        </w:rPr>
      </w:pPr>
      <w:r w:rsidRPr="00A030D7">
        <w:rPr>
          <w:rFonts w:ascii="Verdana" w:hAnsi="Verdana"/>
          <w:b/>
          <w:sz w:val="20"/>
          <w:szCs w:val="20"/>
        </w:rPr>
        <w:t>Σειρά</w:t>
      </w:r>
      <w:r w:rsidRPr="00A030D7">
        <w:rPr>
          <w:rFonts w:ascii="Verdana" w:hAnsi="Verdana"/>
          <w:b/>
          <w:sz w:val="20"/>
          <w:szCs w:val="20"/>
          <w:lang w:val="en-US"/>
        </w:rPr>
        <w:t xml:space="preserve"> </w:t>
      </w:r>
      <w:r w:rsidRPr="00A030D7">
        <w:rPr>
          <w:rFonts w:ascii="Verdana" w:hAnsi="Verdana"/>
          <w:b/>
          <w:sz w:val="20"/>
          <w:szCs w:val="20"/>
        </w:rPr>
        <w:t>ντοκιμαντέρ</w:t>
      </w:r>
      <w:r w:rsidRPr="00A030D7">
        <w:rPr>
          <w:rFonts w:ascii="Verdana" w:hAnsi="Verdana"/>
          <w:b/>
          <w:sz w:val="20"/>
          <w:szCs w:val="20"/>
          <w:lang w:val="en-US"/>
        </w:rPr>
        <w:t xml:space="preserve"> 6 </w:t>
      </w:r>
      <w:r w:rsidRPr="00A030D7">
        <w:rPr>
          <w:rFonts w:ascii="Verdana" w:hAnsi="Verdana"/>
          <w:b/>
          <w:sz w:val="20"/>
          <w:szCs w:val="20"/>
        </w:rPr>
        <w:t>ωριαίων</w:t>
      </w:r>
      <w:r w:rsidRPr="00A030D7">
        <w:rPr>
          <w:rFonts w:ascii="Verdana" w:hAnsi="Verdana"/>
          <w:b/>
          <w:sz w:val="20"/>
          <w:szCs w:val="20"/>
          <w:lang w:val="en-US"/>
        </w:rPr>
        <w:t xml:space="preserve"> </w:t>
      </w:r>
      <w:r w:rsidRPr="00A030D7">
        <w:rPr>
          <w:rFonts w:ascii="Verdana" w:hAnsi="Verdana"/>
          <w:b/>
          <w:sz w:val="20"/>
          <w:szCs w:val="20"/>
        </w:rPr>
        <w:t>επεισοδίων</w:t>
      </w:r>
      <w:r w:rsidRPr="00A030D7">
        <w:rPr>
          <w:rFonts w:ascii="Verdana" w:hAnsi="Verdana"/>
          <w:b/>
          <w:sz w:val="20"/>
          <w:szCs w:val="20"/>
          <w:lang w:val="en-US"/>
        </w:rPr>
        <w:t xml:space="preserve"> </w:t>
      </w:r>
      <w:r w:rsidRPr="00A030D7">
        <w:rPr>
          <w:rFonts w:ascii="Verdana" w:hAnsi="Verdana"/>
          <w:b/>
          <w:sz w:val="20"/>
          <w:szCs w:val="20"/>
        </w:rPr>
        <w:t>συμπαραγωγής</w:t>
      </w:r>
      <w:r w:rsidRPr="00A030D7">
        <w:rPr>
          <w:rFonts w:ascii="Verdana" w:hAnsi="Verdana"/>
          <w:b/>
          <w:sz w:val="20"/>
          <w:szCs w:val="20"/>
          <w:lang w:val="en-US"/>
        </w:rPr>
        <w:t xml:space="preserve"> BRITESPARK FILMS EAST/ SALOON MEDIA/BLUE ANT STUDIOS/ CHANNEL 5, 2020.</w:t>
      </w:r>
    </w:p>
    <w:p w:rsidR="00AE2FB1" w:rsidRPr="00A030D7" w:rsidRDefault="00AE2FB1" w:rsidP="00AE2FB1">
      <w:pPr>
        <w:spacing w:after="0" w:line="240" w:lineRule="auto"/>
        <w:rPr>
          <w:rFonts w:ascii="Verdana" w:hAnsi="Verdana"/>
          <w:b/>
          <w:sz w:val="20"/>
          <w:szCs w:val="20"/>
          <w:lang w:val="en-US"/>
        </w:rPr>
      </w:pPr>
    </w:p>
    <w:p w:rsidR="00AE2FB1" w:rsidRPr="00A030D7" w:rsidRDefault="00AE2FB1" w:rsidP="00AE2FB1">
      <w:pPr>
        <w:spacing w:after="0" w:line="240" w:lineRule="auto"/>
        <w:rPr>
          <w:rFonts w:ascii="Verdana" w:hAnsi="Verdana"/>
          <w:b/>
          <w:sz w:val="20"/>
          <w:szCs w:val="20"/>
          <w:lang w:val="en-US"/>
        </w:rPr>
      </w:pPr>
    </w:p>
    <w:p w:rsidR="00AE2FB1" w:rsidRPr="00A030D7" w:rsidRDefault="00AE2FB1" w:rsidP="00AE2FB1">
      <w:pPr>
        <w:spacing w:after="0" w:line="240" w:lineRule="auto"/>
        <w:rPr>
          <w:rFonts w:ascii="Verdana" w:hAnsi="Verdana"/>
          <w:b/>
          <w:sz w:val="20"/>
          <w:szCs w:val="20"/>
        </w:rPr>
      </w:pPr>
      <w:r w:rsidRPr="00A030D7">
        <w:rPr>
          <w:rFonts w:ascii="Verdana" w:hAnsi="Verdana"/>
          <w:b/>
          <w:sz w:val="20"/>
          <w:szCs w:val="20"/>
        </w:rPr>
        <w:t xml:space="preserve">Σκηνοθεσία: </w:t>
      </w:r>
      <w:r w:rsidRPr="00A030D7">
        <w:rPr>
          <w:rFonts w:ascii="Verdana" w:hAnsi="Verdana"/>
          <w:b/>
          <w:sz w:val="20"/>
          <w:szCs w:val="20"/>
          <w:lang w:val="en-US"/>
        </w:rPr>
        <w:t>Andrew</w:t>
      </w:r>
      <w:r w:rsidRPr="00A030D7">
        <w:rPr>
          <w:rFonts w:ascii="Verdana" w:hAnsi="Verdana"/>
          <w:b/>
          <w:sz w:val="20"/>
          <w:szCs w:val="20"/>
        </w:rPr>
        <w:t xml:space="preserve"> </w:t>
      </w:r>
      <w:r w:rsidRPr="00A030D7">
        <w:rPr>
          <w:rFonts w:ascii="Verdana" w:hAnsi="Verdana"/>
          <w:b/>
          <w:sz w:val="20"/>
          <w:szCs w:val="20"/>
          <w:lang w:val="en-US"/>
        </w:rPr>
        <w:t>Robbins</w:t>
      </w:r>
    </w:p>
    <w:p w:rsidR="00AE2FB1" w:rsidRPr="00A030D7" w:rsidRDefault="00AE2FB1" w:rsidP="00AE2FB1">
      <w:pPr>
        <w:spacing w:after="0" w:line="240" w:lineRule="auto"/>
        <w:rPr>
          <w:rFonts w:ascii="Verdana" w:hAnsi="Verdana"/>
          <w:b/>
          <w:sz w:val="20"/>
          <w:szCs w:val="20"/>
        </w:rPr>
      </w:pPr>
    </w:p>
    <w:p w:rsidR="00AE2FB1" w:rsidRPr="00A030D7" w:rsidRDefault="00AE2FB1" w:rsidP="00AE2FB1">
      <w:pPr>
        <w:spacing w:after="0" w:line="240" w:lineRule="auto"/>
        <w:jc w:val="both"/>
        <w:rPr>
          <w:rFonts w:ascii="Verdana" w:eastAsia="Times New Roman" w:hAnsi="Verdana" w:cstheme="minorHAnsi"/>
          <w:color w:val="201F1E"/>
          <w:sz w:val="20"/>
          <w:szCs w:val="20"/>
          <w:lang w:eastAsia="en-GB"/>
        </w:rPr>
      </w:pPr>
      <w:r w:rsidRPr="00A030D7">
        <w:rPr>
          <w:rFonts w:ascii="Verdana" w:eastAsia="Times New Roman" w:hAnsi="Verdana" w:cstheme="minorHAnsi"/>
          <w:color w:val="201F1E"/>
          <w:sz w:val="20"/>
          <w:szCs w:val="20"/>
          <w:lang w:eastAsia="en-GB"/>
        </w:rP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p>
    <w:p w:rsidR="00AE2FB1" w:rsidRDefault="00AE2FB1" w:rsidP="00AE2FB1">
      <w:pPr>
        <w:spacing w:after="0" w:line="240" w:lineRule="auto"/>
        <w:jc w:val="both"/>
        <w:rPr>
          <w:rFonts w:ascii="Verdana" w:hAnsi="Verdana"/>
          <w:sz w:val="20"/>
          <w:szCs w:val="20"/>
        </w:rPr>
      </w:pPr>
      <w:r w:rsidRPr="00A030D7">
        <w:rPr>
          <w:rFonts w:ascii="Verdana" w:hAnsi="Verdana"/>
          <w:sz w:val="20"/>
          <w:szCs w:val="20"/>
        </w:rP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AE2FB1" w:rsidRDefault="00AE2FB1" w:rsidP="00AE2FB1">
      <w:pPr>
        <w:spacing w:after="0" w:line="240" w:lineRule="auto"/>
        <w:jc w:val="both"/>
        <w:rPr>
          <w:rFonts w:ascii="Verdana" w:hAnsi="Verdana"/>
          <w:sz w:val="20"/>
          <w:szCs w:val="20"/>
        </w:rPr>
      </w:pPr>
    </w:p>
    <w:p w:rsidR="00AE2FB1" w:rsidRPr="00AE2FB1" w:rsidRDefault="00AE2FB1" w:rsidP="00AE2FB1">
      <w:pPr>
        <w:spacing w:after="0" w:line="240" w:lineRule="auto"/>
        <w:rPr>
          <w:rFonts w:ascii="Verdana" w:eastAsia="Times New Roman" w:hAnsi="Verdana" w:cs="Times New Roman"/>
          <w:b/>
          <w:color w:val="538135"/>
          <w:sz w:val="20"/>
          <w:szCs w:val="20"/>
          <w:lang w:eastAsia="el-GR"/>
        </w:rPr>
      </w:pPr>
      <w:r w:rsidRPr="00AE2FB1">
        <w:rPr>
          <w:rFonts w:ascii="Verdana" w:eastAsia="Times New Roman" w:hAnsi="Verdana" w:cs="Times New Roman"/>
          <w:b/>
          <w:color w:val="538135"/>
          <w:sz w:val="20"/>
          <w:szCs w:val="20"/>
          <w:lang w:eastAsia="el-GR"/>
        </w:rPr>
        <w:t>Επεισόδιο 5ο: Χάντσον, ΗΠΑ [The Hudson River, USA]</w:t>
      </w:r>
    </w:p>
    <w:p w:rsidR="00AE2FB1" w:rsidRPr="00AE2FB1" w:rsidRDefault="00AE2FB1" w:rsidP="00AE2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theme="minorHAnsi"/>
          <w:b/>
          <w:sz w:val="20"/>
          <w:szCs w:val="20"/>
        </w:rPr>
      </w:pPr>
    </w:p>
    <w:p w:rsidR="00AE2FB1" w:rsidRPr="00AE2FB1" w:rsidRDefault="00AE2FB1" w:rsidP="00AE2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theme="minorHAnsi"/>
          <w:sz w:val="20"/>
          <w:szCs w:val="20"/>
        </w:rPr>
      </w:pPr>
      <w:r w:rsidRPr="00AE2FB1">
        <w:rPr>
          <w:rFonts w:ascii="Verdana" w:hAnsi="Verdana" w:cstheme="minorHAnsi"/>
          <w:sz w:val="20"/>
          <w:szCs w:val="20"/>
        </w:rPr>
        <w:t>Το ταξίδι μας στον πανίσχυρο Χάντσον περνάει από τα πιο εντυπωσιακά φυσικά τοπία της πολιτείας της Νέας Υόρκης και καταλήγει στο εμβληματικό Άγαλμα της Ελευθερίας. Ξεκινάμε από τα Όρη Αντιρόντακ με λόφους γεμάτους με τα χρώματα του φθινοπώρου. Περνάμε από το εγκαταλελειμμένο ορυχείο και τα πεδία μάχης του Πολέμου της Ανεξαρτησίας και καταλήγουμε σε ένα φοβερό φαράγγι. Επισκεπτόμαστε έναν γραφικό φάρο, την έπαυλη του Προέδρου Ρούσβελτ και τη διάσημη στρατιωτική ακαδημία Γουέστ Πόιντ. Ψαρεύουμε με έναν πατέρα και τον γιο του, κυνηγάμε ρυμουλκά και πάμε βόλτα με έναν καπετάνιο που θέλει να επαναφέρει τις διανομές με ιστιοφόρα. Τέλος, ανεβαίνουμε σε αντίγραφο θαλαμηγού του 1920, αντικρίζουμε τη γέφυρα Τζορτζ Ουάσιγκτον και καταλήγουμε στους εμβληματικούς ουρανοξύστες της Νέας Υόρκης.</w:t>
      </w:r>
    </w:p>
    <w:p w:rsidR="00AE2FB1" w:rsidRPr="00AE2FB1" w:rsidRDefault="00AE2FB1" w:rsidP="00AE2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theme="minorHAnsi"/>
          <w:b/>
          <w:sz w:val="20"/>
          <w:szCs w:val="20"/>
        </w:rPr>
      </w:pPr>
    </w:p>
    <w:p w:rsidR="00980DED" w:rsidRPr="00B846FB" w:rsidRDefault="00980DED" w:rsidP="00A8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theme="minorHAnsi"/>
          <w:sz w:val="20"/>
          <w:szCs w:val="20"/>
        </w:rPr>
      </w:pPr>
    </w:p>
    <w:p w:rsidR="005C13D8" w:rsidRPr="00F1626F" w:rsidRDefault="005507F8" w:rsidP="005C13D8">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F1626F" w:rsidTr="0010736F">
        <w:trPr>
          <w:tblCellSpacing w:w="0" w:type="dxa"/>
        </w:trPr>
        <w:tc>
          <w:tcPr>
            <w:tcW w:w="2500" w:type="pct"/>
            <w:vAlign w:val="center"/>
            <w:hideMark/>
          </w:tcPr>
          <w:p w:rsidR="005C13D8" w:rsidRPr="00F1626F" w:rsidRDefault="005C13D8" w:rsidP="0010736F">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5C13D8" w:rsidRPr="00F1626F" w:rsidRDefault="005C13D8" w:rsidP="0010736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C13D8" w:rsidRPr="00F1626F" w:rsidRDefault="005C13D8" w:rsidP="005C13D8">
      <w:pPr>
        <w:spacing w:after="0" w:line="240" w:lineRule="auto"/>
        <w:rPr>
          <w:rFonts w:ascii="Verdana" w:eastAsia="Times New Roman" w:hAnsi="Verdana" w:cs="Times New Roman"/>
          <w:color w:val="191E00"/>
          <w:sz w:val="20"/>
          <w:szCs w:val="20"/>
          <w:lang w:val="en-US" w:eastAsia="el-GR"/>
        </w:rPr>
      </w:pPr>
    </w:p>
    <w:p w:rsidR="005C13D8" w:rsidRPr="00F1626F" w:rsidRDefault="005C13D8" w:rsidP="005C13D8">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color w:val="191E00"/>
          <w:sz w:val="20"/>
          <w:szCs w:val="20"/>
          <w:lang w:eastAsia="el-GR"/>
        </w:rPr>
        <w:t xml:space="preserve">10:00 | Μέρα Με Χρώμα </w:t>
      </w:r>
      <w:r w:rsidRPr="00F1626F">
        <w:rPr>
          <w:rFonts w:ascii="Verdana" w:eastAsia="Times New Roman" w:hAnsi="Verdana" w:cs="Times New Roman"/>
          <w:b/>
          <w:bCs/>
          <w:color w:val="191E00"/>
          <w:sz w:val="20"/>
          <w:szCs w:val="20"/>
          <w:lang w:eastAsia="el-GR"/>
        </w:rPr>
        <w:t xml:space="preserve">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b/>
          <w:bCs/>
          <w:color w:val="191E00"/>
          <w:sz w:val="20"/>
          <w:szCs w:val="20"/>
          <w:lang w:eastAsia="el-GR"/>
        </w:rPr>
        <w:t xml:space="preserve">             </w:t>
      </w:r>
    </w:p>
    <w:p w:rsidR="005C13D8" w:rsidRPr="00F1626F" w:rsidRDefault="005C13D8" w:rsidP="005C13D8">
      <w:pPr>
        <w:spacing w:after="0" w:line="240" w:lineRule="auto"/>
        <w:rPr>
          <w:rFonts w:ascii="Verdana" w:eastAsia="Times New Roman" w:hAnsi="Verdana" w:cs="Times New Roman"/>
          <w:b/>
          <w:color w:val="191E00"/>
          <w:sz w:val="20"/>
          <w:szCs w:val="20"/>
          <w:lang w:eastAsia="el-GR"/>
        </w:rPr>
      </w:pPr>
    </w:p>
    <w:p w:rsidR="005C13D8" w:rsidRPr="00F1626F" w:rsidRDefault="005C13D8" w:rsidP="005C13D8">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953650"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953650" w:rsidRPr="00F1626F">
        <w:rPr>
          <w:rFonts w:ascii="Verdana" w:eastAsia="Times New Roman" w:hAnsi="Verdana" w:cs="Times New Roman"/>
          <w:b/>
          <w:color w:val="191E00"/>
          <w:sz w:val="20"/>
          <w:szCs w:val="20"/>
          <w:lang w:eastAsia="el-GR"/>
        </w:rPr>
        <w:t>.</w:t>
      </w:r>
    </w:p>
    <w:p w:rsidR="005C13D8" w:rsidRPr="00F1626F" w:rsidRDefault="005C13D8" w:rsidP="005C13D8">
      <w:pPr>
        <w:spacing w:after="0" w:line="240" w:lineRule="auto"/>
        <w:rPr>
          <w:rFonts w:ascii="Verdana" w:eastAsia="Times New Roman" w:hAnsi="Verdana" w:cs="Times New Roman"/>
          <w:color w:val="191E00"/>
          <w:sz w:val="20"/>
          <w:szCs w:val="20"/>
          <w:lang w:eastAsia="el-GR"/>
        </w:rPr>
      </w:pP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Ένα 90λεπτο ενημερωτικό και ψυχαγωγικό μαγκαζίνο με έμφαση στον πολιτισμό, τις επιστήμες, το περιβάλλον, την καινοτομία, την επιχειρηματικότητα,  αλλά και την καθημερινότητα του πολίτη.</w:t>
      </w: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lastRenderedPageBreak/>
        <w:t>Με απευθείας συνδέσεις, προσκεκλημένους στο στούντιο και στοχευμένα ρεπορτάζ, η «Μέρα με Χρώμα» υπόσχεται να αναδείξει τα μικρά και τα μεγάλα θέματα που απασχολούν τον πολίτη και την κοινωνία.</w:t>
      </w:r>
    </w:p>
    <w:p w:rsidR="005C13D8" w:rsidRPr="00F1626F" w:rsidRDefault="005C13D8"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Η κάμερα της ΕΡΤ3, θα είναι εκεί έξω καθημερινά καταγράφοντας όσα συμβαίνουν.</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Παρουσίαση: Έλσα Ποιμενίδου, Χάρης Αρβανιτίδης</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Αρχισυνταξία: Τζένη Ευθυμιάδου</w:t>
      </w:r>
    </w:p>
    <w:p w:rsidR="00593267" w:rsidRPr="00F1626F" w:rsidRDefault="00593267" w:rsidP="0059326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Σκηνοθεσία: Γιώργος Μπότσος</w:t>
      </w:r>
    </w:p>
    <w:p w:rsidR="00530728" w:rsidRPr="001E7A62" w:rsidRDefault="00530728" w:rsidP="00530728">
      <w:pPr>
        <w:spacing w:after="0" w:line="240" w:lineRule="auto"/>
        <w:rPr>
          <w:rFonts w:ascii="Verdana" w:eastAsia="Times New Roman" w:hAnsi="Verdana"/>
          <w:b/>
          <w:bCs/>
          <w:color w:val="191E00"/>
          <w:sz w:val="20"/>
          <w:szCs w:val="20"/>
        </w:rPr>
      </w:pPr>
    </w:p>
    <w:p w:rsidR="00486FA2" w:rsidRPr="00633D72" w:rsidRDefault="005507F8" w:rsidP="00486FA2">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86FA2" w:rsidRPr="00633D72" w:rsidTr="00B96B80">
        <w:trPr>
          <w:tblCellSpacing w:w="0" w:type="dxa"/>
        </w:trPr>
        <w:tc>
          <w:tcPr>
            <w:tcW w:w="2500" w:type="pct"/>
            <w:vAlign w:val="center"/>
            <w:hideMark/>
          </w:tcPr>
          <w:p w:rsidR="00486FA2" w:rsidRPr="00633D72" w:rsidRDefault="00486FA2" w:rsidP="00B96B80">
            <w:pPr>
              <w:spacing w:after="0" w:line="240" w:lineRule="auto"/>
              <w:rPr>
                <w:rFonts w:ascii="Verdana" w:eastAsia="Times New Roman" w:hAnsi="Verdana" w:cs="Times New Roman"/>
                <w:color w:val="191E00"/>
                <w:sz w:val="20"/>
                <w:szCs w:val="20"/>
                <w:lang w:eastAsia="el-GR"/>
              </w:rPr>
            </w:pPr>
            <w:r w:rsidRPr="00633D72">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486FA2" w:rsidRPr="00633D72" w:rsidRDefault="00486FA2" w:rsidP="00B96B80">
            <w:pPr>
              <w:spacing w:after="0" w:line="240" w:lineRule="auto"/>
              <w:jc w:val="right"/>
              <w:rPr>
                <w:rFonts w:ascii="Verdana" w:eastAsia="Times New Roman" w:hAnsi="Verdana" w:cs="Times New Roman"/>
                <w:color w:val="191E00"/>
                <w:sz w:val="20"/>
                <w:szCs w:val="20"/>
                <w:lang w:eastAsia="el-GR"/>
              </w:rPr>
            </w:pPr>
            <w:r w:rsidRPr="00633D72">
              <w:rPr>
                <w:rFonts w:ascii="Verdana" w:eastAsia="Times New Roman" w:hAnsi="Verdana" w:cs="Times New Roman"/>
                <w:b/>
                <w:bCs/>
                <w:color w:val="053E62"/>
                <w:sz w:val="20"/>
                <w:szCs w:val="20"/>
                <w:lang w:eastAsia="el-GR"/>
              </w:rPr>
              <w:t xml:space="preserve">WEBTV </w:t>
            </w:r>
            <w:r w:rsidRPr="00633D72">
              <w:rPr>
                <w:rFonts w:ascii="Verdana" w:eastAsia="Times New Roman" w:hAnsi="Verdana" w:cs="Times New Roman"/>
                <w:b/>
                <w:bCs/>
                <w:color w:val="053E62"/>
                <w:sz w:val="20"/>
                <w:szCs w:val="20"/>
                <w:lang w:val="en-US" w:eastAsia="el-GR"/>
              </w:rPr>
              <w:t>GR</w:t>
            </w:r>
            <w:r w:rsidRPr="00633D72">
              <w:rPr>
                <w:rFonts w:ascii="Verdana" w:eastAsia="Times New Roman" w:hAnsi="Verdana" w:cs="Times New Roman"/>
                <w:color w:val="191E00"/>
                <w:sz w:val="20"/>
                <w:szCs w:val="20"/>
                <w:lang w:eastAsia="el-GR"/>
              </w:rPr>
              <w:t xml:space="preserve"> </w:t>
            </w:r>
            <w:r w:rsidRPr="00633D72">
              <w:rPr>
                <w:rFonts w:ascii="Verdana" w:eastAsia="Times New Roman" w:hAnsi="Verdana" w:cs="Times New Roman"/>
                <w:b/>
                <w:bCs/>
                <w:color w:val="053E62"/>
                <w:sz w:val="20"/>
                <w:szCs w:val="20"/>
                <w:lang w:eastAsia="el-GR"/>
              </w:rPr>
              <w:t>ERTflix</w:t>
            </w:r>
            <w:r w:rsidRPr="00633D72">
              <w:rPr>
                <w:rFonts w:ascii="Verdana" w:eastAsia="Times New Roman" w:hAnsi="Verdana" w:cs="Times New Roman"/>
                <w:color w:val="191E00"/>
                <w:sz w:val="20"/>
                <w:szCs w:val="20"/>
                <w:lang w:eastAsia="el-GR"/>
              </w:rPr>
              <w:t xml:space="preserve"> </w:t>
            </w:r>
          </w:p>
        </w:tc>
      </w:tr>
    </w:tbl>
    <w:p w:rsidR="00486FA2" w:rsidRPr="00633D72" w:rsidRDefault="00486FA2" w:rsidP="00486FA2">
      <w:pPr>
        <w:spacing w:after="0" w:line="240" w:lineRule="auto"/>
        <w:rPr>
          <w:rFonts w:ascii="Verdana" w:eastAsia="Times New Roman" w:hAnsi="Verdana"/>
          <w:b/>
          <w:bCs/>
          <w:color w:val="191E00"/>
          <w:sz w:val="20"/>
          <w:szCs w:val="20"/>
          <w:lang w:val="en-US"/>
        </w:rPr>
      </w:pPr>
    </w:p>
    <w:p w:rsidR="00486FA2" w:rsidRPr="00633D72" w:rsidRDefault="00486FA2" w:rsidP="00486FA2">
      <w:pPr>
        <w:spacing w:after="0" w:line="240" w:lineRule="auto"/>
        <w:rPr>
          <w:rFonts w:ascii="Verdana" w:hAnsi="Verdana"/>
          <w:b/>
          <w:bCs/>
          <w:sz w:val="20"/>
          <w:szCs w:val="20"/>
        </w:rPr>
      </w:pPr>
      <w:r w:rsidRPr="00633D72">
        <w:rPr>
          <w:rFonts w:ascii="Verdana" w:hAnsi="Verdana"/>
          <w:b/>
          <w:bCs/>
          <w:sz w:val="20"/>
          <w:szCs w:val="20"/>
        </w:rPr>
        <w:t>11:30 | Πράσινοι Παράδεισοι –</w:t>
      </w:r>
      <w:r w:rsidR="00ED4D12">
        <w:rPr>
          <w:rFonts w:ascii="Verdana" w:hAnsi="Verdana"/>
          <w:b/>
          <w:bCs/>
          <w:sz w:val="20"/>
          <w:szCs w:val="20"/>
        </w:rPr>
        <w:t>Β</w:t>
      </w:r>
      <w:r w:rsidRPr="00633D72">
        <w:rPr>
          <w:rFonts w:ascii="Verdana" w:hAnsi="Verdana"/>
          <w:b/>
          <w:bCs/>
          <w:sz w:val="20"/>
          <w:szCs w:val="20"/>
        </w:rPr>
        <w:t xml:space="preserve">’ </w:t>
      </w:r>
      <w:r>
        <w:rPr>
          <w:rFonts w:ascii="Verdana" w:hAnsi="Verdana"/>
          <w:b/>
          <w:bCs/>
          <w:sz w:val="20"/>
          <w:szCs w:val="20"/>
        </w:rPr>
        <w:t xml:space="preserve">ΚΥΚΛΟΣ </w:t>
      </w:r>
      <w:r w:rsidRPr="00633D72">
        <w:rPr>
          <w:rFonts w:ascii="Verdana" w:hAnsi="Verdana"/>
          <w:b/>
          <w:bCs/>
          <w:sz w:val="20"/>
          <w:szCs w:val="20"/>
        </w:rPr>
        <w:t xml:space="preserve"> </w:t>
      </w:r>
      <w:r w:rsidRPr="00633D72">
        <w:rPr>
          <w:rFonts w:ascii="Verdana" w:eastAsia="Times New Roman" w:hAnsi="Verdana" w:cs="Times New Roman"/>
          <w:b/>
          <w:noProof/>
          <w:color w:val="FF0000"/>
          <w:sz w:val="20"/>
          <w:szCs w:val="20"/>
          <w:lang w:eastAsia="el-GR"/>
        </w:rPr>
        <w:drawing>
          <wp:inline distT="0" distB="0" distL="0" distR="0">
            <wp:extent cx="190500" cy="190500"/>
            <wp:effectExtent l="0" t="0" r="0" b="0"/>
            <wp:docPr id="11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3D72">
        <w:rPr>
          <w:rFonts w:ascii="Verdana" w:eastAsia="Times New Roman" w:hAnsi="Verdana"/>
          <w:b/>
          <w:bCs/>
          <w:color w:val="FF0000"/>
          <w:sz w:val="20"/>
          <w:szCs w:val="20"/>
        </w:rPr>
        <w:t xml:space="preserve">  Α΄ΤΗΛΕΟΠΤΙΚΗ ΜΕΤΑΔΟΣΗ</w:t>
      </w:r>
    </w:p>
    <w:p w:rsidR="00486FA2" w:rsidRPr="00633D72" w:rsidRDefault="00486FA2" w:rsidP="00486FA2">
      <w:pPr>
        <w:spacing w:after="0" w:line="240" w:lineRule="auto"/>
        <w:rPr>
          <w:rFonts w:ascii="Verdana" w:hAnsi="Verdana"/>
          <w:bCs/>
          <w:sz w:val="20"/>
          <w:szCs w:val="20"/>
          <w:highlight w:val="yellow"/>
        </w:rPr>
      </w:pPr>
      <w:r w:rsidRPr="00633D72">
        <w:rPr>
          <w:rFonts w:ascii="Verdana" w:hAnsi="Verdana"/>
          <w:sz w:val="20"/>
          <w:szCs w:val="20"/>
        </w:rPr>
        <w:t>[Green Paradise]</w:t>
      </w:r>
    </w:p>
    <w:p w:rsidR="00486FA2" w:rsidRPr="00633D72" w:rsidRDefault="00486FA2" w:rsidP="00486FA2">
      <w:pPr>
        <w:spacing w:after="0" w:line="240" w:lineRule="auto"/>
        <w:rPr>
          <w:rFonts w:ascii="Verdana" w:hAnsi="Verdana"/>
          <w:sz w:val="20"/>
          <w:szCs w:val="20"/>
        </w:rPr>
      </w:pPr>
    </w:p>
    <w:p w:rsidR="00486FA2" w:rsidRPr="00633D72" w:rsidRDefault="00486FA2" w:rsidP="00486FA2">
      <w:pPr>
        <w:spacing w:after="0" w:line="240" w:lineRule="auto"/>
        <w:rPr>
          <w:rFonts w:ascii="Verdana" w:hAnsi="Verdana"/>
          <w:b/>
          <w:sz w:val="20"/>
          <w:szCs w:val="20"/>
        </w:rPr>
      </w:pPr>
      <w:r w:rsidRPr="00633D72">
        <w:rPr>
          <w:rFonts w:ascii="Verdana" w:hAnsi="Verdana"/>
          <w:b/>
          <w:sz w:val="20"/>
          <w:szCs w:val="20"/>
        </w:rPr>
        <w:t>Σειρά ντοκιμαντέρ 28 ημίωρων επεισοδίων, συμπαραγωγής MAHA/ What's up Films/ ARTE G.E.I.E.</w:t>
      </w:r>
    </w:p>
    <w:p w:rsidR="00486FA2" w:rsidRPr="00633D72" w:rsidRDefault="00486FA2" w:rsidP="00486FA2">
      <w:pPr>
        <w:spacing w:after="0" w:line="240" w:lineRule="auto"/>
        <w:rPr>
          <w:rFonts w:ascii="Verdana" w:hAnsi="Verdana"/>
          <w:sz w:val="20"/>
          <w:szCs w:val="20"/>
        </w:rPr>
      </w:pPr>
    </w:p>
    <w:p w:rsidR="00486FA2" w:rsidRPr="00633D72" w:rsidRDefault="00486FA2" w:rsidP="00486FA2">
      <w:pPr>
        <w:spacing w:after="0" w:line="240" w:lineRule="auto"/>
        <w:rPr>
          <w:rFonts w:ascii="Verdana" w:hAnsi="Verdana"/>
          <w:sz w:val="20"/>
          <w:szCs w:val="20"/>
        </w:rPr>
      </w:pPr>
    </w:p>
    <w:p w:rsidR="00486FA2" w:rsidRPr="00633D72" w:rsidRDefault="00486FA2" w:rsidP="00486FA2">
      <w:pPr>
        <w:spacing w:after="0" w:line="240" w:lineRule="auto"/>
        <w:rPr>
          <w:rFonts w:ascii="Verdana" w:hAnsi="Verdana"/>
          <w:sz w:val="20"/>
          <w:szCs w:val="20"/>
        </w:rPr>
      </w:pPr>
      <w:r w:rsidRPr="00633D72">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486FA2" w:rsidRPr="00633D72" w:rsidRDefault="00486FA2" w:rsidP="00486FA2">
      <w:pPr>
        <w:spacing w:after="0" w:line="240" w:lineRule="auto"/>
        <w:jc w:val="both"/>
        <w:rPr>
          <w:rFonts w:ascii="Verdana" w:eastAsia="Times New Roman" w:hAnsi="Verdana" w:cs="Times New Roman"/>
          <w:b/>
          <w:color w:val="538135"/>
          <w:sz w:val="20"/>
          <w:szCs w:val="20"/>
          <w:lang w:eastAsia="el-GR"/>
        </w:rPr>
      </w:pPr>
    </w:p>
    <w:p w:rsidR="00486FA2" w:rsidRDefault="00486FA2" w:rsidP="00486FA2">
      <w:pPr>
        <w:spacing w:after="0" w:line="240" w:lineRule="auto"/>
        <w:jc w:val="both"/>
        <w:rPr>
          <w:rFonts w:ascii="Verdana" w:eastAsia="Times New Roman" w:hAnsi="Verdana" w:cs="Times New Roman"/>
          <w:b/>
          <w:color w:val="538135"/>
          <w:sz w:val="20"/>
          <w:szCs w:val="20"/>
          <w:lang w:eastAsia="el-GR"/>
        </w:rPr>
      </w:pPr>
    </w:p>
    <w:p w:rsidR="006C2D9C" w:rsidRPr="006C2D9C" w:rsidRDefault="006C2D9C" w:rsidP="006C2D9C">
      <w:pPr>
        <w:spacing w:after="0" w:line="240" w:lineRule="auto"/>
        <w:jc w:val="both"/>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7</w:t>
      </w:r>
      <w:r w:rsidRPr="00FB4CCA">
        <w:rPr>
          <w:rFonts w:ascii="Verdana" w:eastAsia="Times New Roman" w:hAnsi="Verdana" w:cs="Times New Roman"/>
          <w:b/>
          <w:color w:val="538135"/>
          <w:sz w:val="20"/>
          <w:szCs w:val="20"/>
          <w:vertAlign w:val="superscript"/>
          <w:lang w:eastAsia="el-GR"/>
        </w:rPr>
        <w:t>ο</w:t>
      </w:r>
      <w:r>
        <w:rPr>
          <w:rFonts w:ascii="Verdana" w:eastAsia="Times New Roman" w:hAnsi="Verdana" w:cs="Times New Roman"/>
          <w:b/>
          <w:color w:val="538135"/>
          <w:sz w:val="20"/>
          <w:szCs w:val="20"/>
          <w:lang w:eastAsia="el-GR"/>
        </w:rPr>
        <w:t xml:space="preserve">: </w:t>
      </w:r>
      <w:r w:rsidRPr="00D35173">
        <w:rPr>
          <w:rFonts w:ascii="Verdana" w:eastAsia="Times New Roman" w:hAnsi="Verdana" w:cs="Times New Roman"/>
          <w:b/>
          <w:color w:val="538135"/>
          <w:sz w:val="20"/>
          <w:szCs w:val="20"/>
          <w:lang w:eastAsia="el-GR"/>
        </w:rPr>
        <w:t>Νέα Καληδονία - Το κόκκινο νησί με την πράσινη καρδιά</w:t>
      </w:r>
      <w:r w:rsidRPr="006C2D9C">
        <w:rPr>
          <w:rFonts w:ascii="Verdana" w:eastAsia="Times New Roman" w:hAnsi="Verdana" w:cs="Times New Roman"/>
          <w:b/>
          <w:color w:val="538135"/>
          <w:sz w:val="20"/>
          <w:szCs w:val="20"/>
          <w:lang w:eastAsia="el-GR"/>
        </w:rPr>
        <w:t>[</w:t>
      </w:r>
      <w:r w:rsidRPr="006C2D9C">
        <w:rPr>
          <w:rFonts w:ascii="Verdana" w:eastAsia="Times New Roman" w:hAnsi="Verdana" w:cs="Times New Roman"/>
          <w:b/>
          <w:color w:val="538135"/>
          <w:sz w:val="20"/>
          <w:szCs w:val="20"/>
          <w:lang w:val="en-US" w:eastAsia="el-GR"/>
        </w:rPr>
        <w:t>New</w:t>
      </w:r>
      <w:r w:rsidRPr="006C2D9C">
        <w:rPr>
          <w:rFonts w:ascii="Verdana" w:eastAsia="Times New Roman" w:hAnsi="Verdana" w:cs="Times New Roman"/>
          <w:b/>
          <w:color w:val="538135"/>
          <w:sz w:val="20"/>
          <w:szCs w:val="20"/>
          <w:lang w:eastAsia="el-GR"/>
        </w:rPr>
        <w:t xml:space="preserve"> </w:t>
      </w:r>
      <w:r w:rsidRPr="006C2D9C">
        <w:rPr>
          <w:rFonts w:ascii="Verdana" w:eastAsia="Times New Roman" w:hAnsi="Verdana" w:cs="Times New Roman"/>
          <w:b/>
          <w:color w:val="538135"/>
          <w:sz w:val="20"/>
          <w:szCs w:val="20"/>
          <w:lang w:val="en-US" w:eastAsia="el-GR"/>
        </w:rPr>
        <w:t>Caledonia</w:t>
      </w:r>
      <w:r w:rsidRPr="006C2D9C">
        <w:rPr>
          <w:rFonts w:ascii="Verdana" w:eastAsia="Times New Roman" w:hAnsi="Verdana" w:cs="Times New Roman"/>
          <w:b/>
          <w:color w:val="538135"/>
          <w:sz w:val="20"/>
          <w:szCs w:val="20"/>
          <w:lang w:eastAsia="el-GR"/>
        </w:rPr>
        <w:t xml:space="preserve">: </w:t>
      </w:r>
      <w:r w:rsidRPr="006C2D9C">
        <w:rPr>
          <w:rFonts w:ascii="Verdana" w:eastAsia="Times New Roman" w:hAnsi="Verdana" w:cs="Times New Roman"/>
          <w:b/>
          <w:color w:val="538135"/>
          <w:sz w:val="20"/>
          <w:szCs w:val="20"/>
          <w:lang w:val="en-US" w:eastAsia="el-GR"/>
        </w:rPr>
        <w:t>the</w:t>
      </w:r>
      <w:r w:rsidRPr="006C2D9C">
        <w:rPr>
          <w:rFonts w:ascii="Verdana" w:eastAsia="Times New Roman" w:hAnsi="Verdana" w:cs="Times New Roman"/>
          <w:b/>
          <w:color w:val="538135"/>
          <w:sz w:val="20"/>
          <w:szCs w:val="20"/>
          <w:lang w:eastAsia="el-GR"/>
        </w:rPr>
        <w:t xml:space="preserve"> </w:t>
      </w:r>
      <w:r w:rsidRPr="006C2D9C">
        <w:rPr>
          <w:rFonts w:ascii="Verdana" w:eastAsia="Times New Roman" w:hAnsi="Verdana" w:cs="Times New Roman"/>
          <w:b/>
          <w:color w:val="538135"/>
          <w:sz w:val="20"/>
          <w:szCs w:val="20"/>
          <w:lang w:val="en-US" w:eastAsia="el-GR"/>
        </w:rPr>
        <w:t>red</w:t>
      </w:r>
      <w:r w:rsidRPr="006C2D9C">
        <w:rPr>
          <w:rFonts w:ascii="Verdana" w:eastAsia="Times New Roman" w:hAnsi="Verdana" w:cs="Times New Roman"/>
          <w:b/>
          <w:color w:val="538135"/>
          <w:sz w:val="20"/>
          <w:szCs w:val="20"/>
          <w:lang w:eastAsia="el-GR"/>
        </w:rPr>
        <w:t xml:space="preserve"> </w:t>
      </w:r>
      <w:r w:rsidRPr="006C2D9C">
        <w:rPr>
          <w:rFonts w:ascii="Verdana" w:eastAsia="Times New Roman" w:hAnsi="Verdana" w:cs="Times New Roman"/>
          <w:b/>
          <w:color w:val="538135"/>
          <w:sz w:val="20"/>
          <w:szCs w:val="20"/>
          <w:lang w:val="en-US" w:eastAsia="el-GR"/>
        </w:rPr>
        <w:t>Island</w:t>
      </w:r>
      <w:r w:rsidRPr="006C2D9C">
        <w:rPr>
          <w:rFonts w:ascii="Verdana" w:eastAsia="Times New Roman" w:hAnsi="Verdana" w:cs="Times New Roman"/>
          <w:b/>
          <w:color w:val="538135"/>
          <w:sz w:val="20"/>
          <w:szCs w:val="20"/>
          <w:lang w:eastAsia="el-GR"/>
        </w:rPr>
        <w:t xml:space="preserve"> </w:t>
      </w:r>
      <w:r w:rsidRPr="006C2D9C">
        <w:rPr>
          <w:rFonts w:ascii="Verdana" w:eastAsia="Times New Roman" w:hAnsi="Verdana" w:cs="Times New Roman"/>
          <w:b/>
          <w:color w:val="538135"/>
          <w:sz w:val="20"/>
          <w:szCs w:val="20"/>
          <w:lang w:val="en-US" w:eastAsia="el-GR"/>
        </w:rPr>
        <w:t>with</w:t>
      </w:r>
      <w:r w:rsidRPr="006C2D9C">
        <w:rPr>
          <w:rFonts w:ascii="Verdana" w:eastAsia="Times New Roman" w:hAnsi="Verdana" w:cs="Times New Roman"/>
          <w:b/>
          <w:color w:val="538135"/>
          <w:sz w:val="20"/>
          <w:szCs w:val="20"/>
          <w:lang w:eastAsia="el-GR"/>
        </w:rPr>
        <w:t xml:space="preserve"> </w:t>
      </w:r>
      <w:r w:rsidRPr="006C2D9C">
        <w:rPr>
          <w:rFonts w:ascii="Verdana" w:eastAsia="Times New Roman" w:hAnsi="Verdana" w:cs="Times New Roman"/>
          <w:b/>
          <w:color w:val="538135"/>
          <w:sz w:val="20"/>
          <w:szCs w:val="20"/>
          <w:lang w:val="en-US" w:eastAsia="el-GR"/>
        </w:rPr>
        <w:t>a</w:t>
      </w:r>
      <w:r w:rsidRPr="006C2D9C">
        <w:rPr>
          <w:rFonts w:ascii="Verdana" w:eastAsia="Times New Roman" w:hAnsi="Verdana" w:cs="Times New Roman"/>
          <w:b/>
          <w:color w:val="538135"/>
          <w:sz w:val="20"/>
          <w:szCs w:val="20"/>
          <w:lang w:eastAsia="el-GR"/>
        </w:rPr>
        <w:t xml:space="preserve"> </w:t>
      </w:r>
      <w:r w:rsidRPr="006C2D9C">
        <w:rPr>
          <w:rFonts w:ascii="Verdana" w:eastAsia="Times New Roman" w:hAnsi="Verdana" w:cs="Times New Roman"/>
          <w:b/>
          <w:color w:val="538135"/>
          <w:sz w:val="20"/>
          <w:szCs w:val="20"/>
          <w:lang w:val="en-US" w:eastAsia="el-GR"/>
        </w:rPr>
        <w:t>green</w:t>
      </w:r>
      <w:r w:rsidRPr="006C2D9C">
        <w:rPr>
          <w:rFonts w:ascii="Verdana" w:eastAsia="Times New Roman" w:hAnsi="Verdana" w:cs="Times New Roman"/>
          <w:b/>
          <w:color w:val="538135"/>
          <w:sz w:val="20"/>
          <w:szCs w:val="20"/>
          <w:lang w:eastAsia="el-GR"/>
        </w:rPr>
        <w:t xml:space="preserve"> </w:t>
      </w:r>
      <w:r w:rsidRPr="006C2D9C">
        <w:rPr>
          <w:rFonts w:ascii="Verdana" w:eastAsia="Times New Roman" w:hAnsi="Verdana" w:cs="Times New Roman"/>
          <w:b/>
          <w:color w:val="538135"/>
          <w:sz w:val="20"/>
          <w:szCs w:val="20"/>
          <w:lang w:val="en-US" w:eastAsia="el-GR"/>
        </w:rPr>
        <w:t>heart</w:t>
      </w:r>
      <w:r w:rsidRPr="006C2D9C">
        <w:rPr>
          <w:rFonts w:ascii="Verdana" w:eastAsia="Times New Roman" w:hAnsi="Verdana" w:cs="Times New Roman"/>
          <w:b/>
          <w:color w:val="538135"/>
          <w:sz w:val="20"/>
          <w:szCs w:val="20"/>
          <w:lang w:eastAsia="el-GR"/>
        </w:rPr>
        <w:t>]</w:t>
      </w:r>
    </w:p>
    <w:p w:rsidR="006C2D9C" w:rsidRPr="00242158" w:rsidRDefault="006C2D9C" w:rsidP="006C2D9C">
      <w:pPr>
        <w:spacing w:after="0" w:line="240" w:lineRule="auto"/>
        <w:jc w:val="both"/>
        <w:rPr>
          <w:rFonts w:ascii="Verdana" w:hAnsi="Verdana" w:cs="Calibri"/>
          <w:sz w:val="20"/>
          <w:szCs w:val="20"/>
        </w:rPr>
      </w:pPr>
      <w:r w:rsidRPr="00242158">
        <w:rPr>
          <w:rFonts w:ascii="Verdana" w:hAnsi="Verdana" w:cs="Calibri"/>
          <w:sz w:val="20"/>
          <w:szCs w:val="20"/>
        </w:rPr>
        <w:t xml:space="preserve">Σε αντίθεση με τους ηφαιστειογενείς γείτονές της, η Νέα Καληδονία είναι κομμάτι μιας αρχαίας ηπείρου που αποκολλήθηκε πριν από περίπου 250 εκατομμύρια χρόνια. Η χλωρίδα και η πανίδα της είναι μοναδικές. Ο σκηνοθέτης Ζιλ Κεμπαϊλί μας ταξιδεύει σε αυτή την άγρια και παρθένα φύση. Υπάρχουν πάνω από τρεις χιλιάδες είδη φυτών, τα τρία τέταρτα των οποίων έχουν καταγραφεί μόνο στο νησί, και χιλιάδες είδη χερσαίων ζώων, ψαριών και θαλάσσιων ασπόνδυλων. Η Νέα Καληδονία προσφέρει μια απέραντη ποικιλία φυσικών τοπίων, από τις πιο όμορφες παραλίες με λευκή άμμο μέχρι τα πιο εντυπωσιακά τοπία στο Μοντ Πανιέ (1.600 μ.). </w:t>
      </w:r>
    </w:p>
    <w:p w:rsidR="005336C1" w:rsidRPr="00A84728" w:rsidRDefault="005507F8" w:rsidP="005336C1">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336C1" w:rsidRPr="002125A8" w:rsidTr="00B528F7">
        <w:trPr>
          <w:tblCellSpacing w:w="0" w:type="dxa"/>
        </w:trPr>
        <w:tc>
          <w:tcPr>
            <w:tcW w:w="2500" w:type="pct"/>
            <w:vAlign w:val="center"/>
            <w:hideMark/>
          </w:tcPr>
          <w:p w:rsidR="005336C1" w:rsidRPr="003B694E" w:rsidRDefault="005336C1" w:rsidP="00B528F7">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5336C1" w:rsidRPr="002125A8" w:rsidRDefault="005336C1" w:rsidP="00B528F7">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5336C1" w:rsidRPr="00300D7F" w:rsidRDefault="005336C1" w:rsidP="005336C1">
      <w:pPr>
        <w:pStyle w:val="Web"/>
        <w:spacing w:before="0" w:beforeAutospacing="0" w:after="0" w:afterAutospacing="0"/>
        <w:rPr>
          <w:rFonts w:ascii="Verdana" w:hAnsi="Verdana"/>
          <w:color w:val="000000"/>
          <w:sz w:val="20"/>
          <w:szCs w:val="20"/>
          <w:lang w:val="en-US"/>
        </w:rPr>
      </w:pPr>
    </w:p>
    <w:p w:rsidR="005336C1" w:rsidRPr="00770C57" w:rsidRDefault="005336C1" w:rsidP="005336C1">
      <w:pPr>
        <w:spacing w:after="0" w:line="240" w:lineRule="auto"/>
        <w:rPr>
          <w:rFonts w:ascii="Verdana" w:hAnsi="Verdana"/>
          <w:b/>
          <w:sz w:val="20"/>
          <w:szCs w:val="20"/>
        </w:rPr>
      </w:pPr>
      <w:r w:rsidRPr="00770C57">
        <w:rPr>
          <w:rFonts w:ascii="Verdana" w:eastAsia="Times New Roman" w:hAnsi="Verdana" w:cs="Times New Roman"/>
          <w:b/>
          <w:color w:val="000000"/>
          <w:sz w:val="20"/>
          <w:szCs w:val="20"/>
          <w:lang w:eastAsia="el-GR"/>
        </w:rPr>
        <w:t xml:space="preserve">12:00 | </w:t>
      </w:r>
      <w:r w:rsidR="00A70710">
        <w:rPr>
          <w:rFonts w:ascii="Verdana" w:eastAsia="Times New Roman" w:hAnsi="Verdana" w:cs="Times New Roman"/>
          <w:b/>
          <w:color w:val="000000"/>
          <w:sz w:val="20"/>
          <w:szCs w:val="20"/>
          <w:lang w:eastAsia="el-GR"/>
        </w:rPr>
        <w:t>Οι Καλοί Ταξιδιώτες</w:t>
      </w:r>
      <w:r w:rsidRPr="00770C57">
        <w:rPr>
          <w:rFonts w:ascii="Verdana" w:eastAsia="Times New Roman" w:hAnsi="Verdana" w:cs="Times New Roman"/>
          <w:b/>
          <w:color w:val="000000"/>
          <w:sz w:val="20"/>
          <w:szCs w:val="20"/>
          <w:lang w:eastAsia="el-GR"/>
        </w:rPr>
        <w:t xml:space="preserve"> </w:t>
      </w:r>
      <w:r w:rsidRPr="00770C57">
        <w:rPr>
          <w:rFonts w:ascii="Verdana" w:hAnsi="Verdana"/>
          <w:b/>
          <w:noProof/>
          <w:sz w:val="20"/>
          <w:szCs w:val="20"/>
          <w:lang w:eastAsia="el-GR"/>
        </w:rPr>
        <w:drawing>
          <wp:inline distT="0" distB="0" distL="0" distR="0">
            <wp:extent cx="190500" cy="190500"/>
            <wp:effectExtent l="0" t="0" r="0" b="0"/>
            <wp:docPr id="14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C57">
        <w:rPr>
          <w:rFonts w:ascii="Verdana" w:hAnsi="Verdana"/>
          <w:b/>
          <w:sz w:val="20"/>
          <w:szCs w:val="20"/>
        </w:rPr>
        <w:t xml:space="preserve"> </w:t>
      </w:r>
      <w:r w:rsidRPr="00770C57">
        <w:rPr>
          <w:rFonts w:ascii="Verdana" w:eastAsia="Times New Roman" w:hAnsi="Verdana"/>
          <w:b/>
          <w:bCs/>
          <w:color w:val="FF0000"/>
          <w:sz w:val="20"/>
          <w:szCs w:val="20"/>
        </w:rPr>
        <w:t>Α΄ΤΗΛΕΟΠΤΙΚΗ ΜΕΤΑΔΟΣΗ</w:t>
      </w:r>
    </w:p>
    <w:p w:rsidR="005336C1" w:rsidRPr="00770C57" w:rsidRDefault="005336C1" w:rsidP="005336C1">
      <w:pPr>
        <w:autoSpaceDE w:val="0"/>
        <w:autoSpaceDN w:val="0"/>
        <w:adjustRightInd w:val="0"/>
        <w:spacing w:after="0" w:line="240" w:lineRule="auto"/>
        <w:rPr>
          <w:rFonts w:ascii="Verdana" w:eastAsia="Times New Roman" w:hAnsi="Verdana" w:cs="Times New Roman"/>
          <w:color w:val="000000"/>
          <w:sz w:val="20"/>
          <w:szCs w:val="20"/>
          <w:lang w:eastAsia="el-GR"/>
        </w:rPr>
      </w:pPr>
      <w:r w:rsidRPr="00770C57">
        <w:rPr>
          <w:rFonts w:ascii="Verdana" w:eastAsia="Times New Roman" w:hAnsi="Verdana" w:cs="Times New Roman"/>
          <w:color w:val="000000"/>
          <w:sz w:val="20"/>
          <w:szCs w:val="20"/>
          <w:lang w:eastAsia="el-GR"/>
        </w:rPr>
        <w:t>[</w:t>
      </w:r>
      <w:r w:rsidRPr="003B694E">
        <w:rPr>
          <w:rFonts w:ascii="Verdana" w:eastAsia="Times New Roman" w:hAnsi="Verdana" w:cs="Times New Roman"/>
          <w:color w:val="000000"/>
          <w:sz w:val="20"/>
          <w:szCs w:val="20"/>
          <w:lang w:eastAsia="el-GR"/>
        </w:rPr>
        <w:t>Discover. The Good Travellers</w:t>
      </w:r>
      <w:r w:rsidRPr="00770C57">
        <w:rPr>
          <w:rFonts w:ascii="Verdana" w:eastAsia="Times New Roman" w:hAnsi="Verdana" w:cs="Times New Roman"/>
          <w:color w:val="000000"/>
          <w:sz w:val="20"/>
          <w:szCs w:val="20"/>
          <w:lang w:eastAsia="el-GR"/>
        </w:rPr>
        <w:t>]</w:t>
      </w:r>
    </w:p>
    <w:p w:rsidR="005336C1" w:rsidRPr="00770C57" w:rsidRDefault="005336C1" w:rsidP="005336C1">
      <w:pPr>
        <w:autoSpaceDE w:val="0"/>
        <w:autoSpaceDN w:val="0"/>
        <w:adjustRightInd w:val="0"/>
        <w:spacing w:after="0" w:line="240" w:lineRule="auto"/>
        <w:rPr>
          <w:rFonts w:ascii="Verdana" w:eastAsia="Times New Roman" w:hAnsi="Verdana" w:cs="Times New Roman"/>
          <w:color w:val="000000"/>
          <w:sz w:val="20"/>
          <w:szCs w:val="20"/>
          <w:lang w:eastAsia="el-GR"/>
        </w:rPr>
      </w:pPr>
    </w:p>
    <w:p w:rsidR="005336C1" w:rsidRPr="00770C57" w:rsidRDefault="005336C1" w:rsidP="005336C1">
      <w:pPr>
        <w:autoSpaceDE w:val="0"/>
        <w:autoSpaceDN w:val="0"/>
        <w:adjustRightInd w:val="0"/>
        <w:spacing w:after="0" w:line="240" w:lineRule="auto"/>
        <w:rPr>
          <w:rFonts w:ascii="Verdana" w:eastAsia="Times New Roman" w:hAnsi="Verdana" w:cs="Times New Roman"/>
          <w:color w:val="000000"/>
          <w:sz w:val="20"/>
          <w:szCs w:val="20"/>
          <w:lang w:eastAsia="el-GR"/>
        </w:rPr>
      </w:pPr>
    </w:p>
    <w:p w:rsidR="005336C1" w:rsidRPr="003B694E" w:rsidRDefault="005336C1" w:rsidP="005336C1">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5336C1" w:rsidRPr="003B694E" w:rsidRDefault="005336C1" w:rsidP="005336C1">
      <w:pPr>
        <w:autoSpaceDE w:val="0"/>
        <w:autoSpaceDN w:val="0"/>
        <w:adjustRightInd w:val="0"/>
        <w:spacing w:after="0" w:line="240" w:lineRule="auto"/>
        <w:rPr>
          <w:rFonts w:ascii="Verdana" w:eastAsia="Times New Roman" w:hAnsi="Verdana" w:cs="Times New Roman"/>
          <w:b/>
          <w:color w:val="000000"/>
          <w:sz w:val="20"/>
          <w:szCs w:val="20"/>
          <w:lang w:eastAsia="el-GR"/>
        </w:rPr>
      </w:pPr>
      <w:r w:rsidRPr="003B694E">
        <w:rPr>
          <w:rFonts w:ascii="Verdana" w:eastAsia="Times New Roman" w:hAnsi="Verdana" w:cs="Times New Roman"/>
          <w:b/>
          <w:color w:val="000000"/>
          <w:sz w:val="20"/>
          <w:szCs w:val="20"/>
          <w:lang w:eastAsia="el-GR"/>
        </w:rPr>
        <w:t>Σειρά ντοκιμαντέρ παραγωγής Ισπανίας 2023 που θα ολοκληρωθεί σε 14 ωριαία επεισόδια.</w:t>
      </w:r>
    </w:p>
    <w:p w:rsidR="005336C1" w:rsidRPr="003B694E" w:rsidRDefault="005336C1" w:rsidP="005336C1">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5336C1" w:rsidRPr="003B694E" w:rsidRDefault="005336C1" w:rsidP="005336C1">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Ο Χεσούς Ντελ Κάσο μάς πηγαίνει σε διάφορους προορισμούς στην Ασία και τη Λατινική Αμερική για να ανακαλύψουμε την πολιτιστική κληρονομιά, </w:t>
      </w:r>
    </w:p>
    <w:p w:rsidR="005336C1" w:rsidRPr="003B694E" w:rsidRDefault="005336C1" w:rsidP="005336C1">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τη γαστρονομία, την άγρια ζωή, περιπετειώδη αθλήματα και σημαντικές πρωτοβουλίες για να γίνει πιο βιώσιμος ο τουρισμός. </w:t>
      </w:r>
    </w:p>
    <w:p w:rsidR="005336C1" w:rsidRPr="003B694E" w:rsidRDefault="005336C1" w:rsidP="005336C1">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 xml:space="preserve">Η σειρά εστιάζει στην εξέλιξη ενός τουρισμού βασισμένου στην κοινότητα και σε πρωτοβουλίες βιώσιμης ανάπτυξης, μέσα στα πλαίσια της Αντζέντας 2030 </w:t>
      </w:r>
    </w:p>
    <w:p w:rsidR="005336C1" w:rsidRPr="003B694E" w:rsidRDefault="005336C1" w:rsidP="005336C1">
      <w:pPr>
        <w:autoSpaceDE w:val="0"/>
        <w:autoSpaceDN w:val="0"/>
        <w:adjustRightInd w:val="0"/>
        <w:spacing w:after="0" w:line="240" w:lineRule="auto"/>
        <w:rPr>
          <w:rFonts w:ascii="Verdana" w:eastAsia="Times New Roman" w:hAnsi="Verdana" w:cs="Times New Roman"/>
          <w:color w:val="000000"/>
          <w:sz w:val="20"/>
          <w:szCs w:val="20"/>
          <w:lang w:eastAsia="el-GR"/>
        </w:rPr>
      </w:pPr>
      <w:r w:rsidRPr="003B694E">
        <w:rPr>
          <w:rFonts w:ascii="Verdana" w:eastAsia="Times New Roman" w:hAnsi="Verdana" w:cs="Times New Roman"/>
          <w:color w:val="000000"/>
          <w:sz w:val="20"/>
          <w:szCs w:val="20"/>
          <w:lang w:eastAsia="el-GR"/>
        </w:rPr>
        <w:t>για τη βιώσιμη ανάπτυξη.</w:t>
      </w:r>
    </w:p>
    <w:p w:rsidR="005336C1" w:rsidRPr="003B694E" w:rsidRDefault="005336C1" w:rsidP="005336C1">
      <w:pPr>
        <w:autoSpaceDE w:val="0"/>
        <w:autoSpaceDN w:val="0"/>
        <w:adjustRightInd w:val="0"/>
        <w:spacing w:after="0" w:line="240" w:lineRule="auto"/>
        <w:rPr>
          <w:rFonts w:ascii="Verdana" w:eastAsia="Times New Roman" w:hAnsi="Verdana" w:cs="Times New Roman"/>
          <w:b/>
          <w:color w:val="000000"/>
          <w:sz w:val="20"/>
          <w:szCs w:val="20"/>
          <w:lang w:eastAsia="el-GR"/>
        </w:rPr>
      </w:pPr>
    </w:p>
    <w:p w:rsidR="000F3E37" w:rsidRDefault="005336C1" w:rsidP="000F3E37">
      <w:pPr>
        <w:pStyle w:val="elementtoproof"/>
        <w:spacing w:before="102" w:beforeAutospacing="0" w:after="102" w:afterAutospacing="0"/>
        <w:rPr>
          <w:rFonts w:ascii="Calibri" w:hAnsi="Calibri" w:cs="Calibri"/>
          <w:color w:val="000000"/>
        </w:rPr>
      </w:pPr>
      <w:r w:rsidRPr="003B694E">
        <w:rPr>
          <w:rFonts w:ascii="Verdana" w:hAnsi="Verdana"/>
          <w:b/>
          <w:color w:val="538135"/>
          <w:sz w:val="20"/>
          <w:szCs w:val="20"/>
        </w:rPr>
        <w:t xml:space="preserve">Επεισόδιο </w:t>
      </w:r>
      <w:r w:rsidR="000F3E37">
        <w:rPr>
          <w:rFonts w:ascii="Verdana" w:hAnsi="Verdana"/>
          <w:b/>
          <w:color w:val="538135"/>
          <w:sz w:val="20"/>
          <w:szCs w:val="20"/>
        </w:rPr>
        <w:t>9</w:t>
      </w:r>
      <w:r w:rsidRPr="003B694E">
        <w:rPr>
          <w:rFonts w:ascii="Verdana" w:hAnsi="Verdana"/>
          <w:b/>
          <w:color w:val="538135"/>
          <w:sz w:val="20"/>
          <w:szCs w:val="20"/>
        </w:rPr>
        <w:t>ο</w:t>
      </w:r>
      <w:r w:rsidR="000F3E37" w:rsidRPr="000F3E37">
        <w:rPr>
          <w:rFonts w:ascii="Calibri" w:hAnsi="Calibri" w:cs="Calibri"/>
          <w:b/>
          <w:bCs/>
          <w:color w:val="322D37"/>
        </w:rPr>
        <w:t xml:space="preserve"> </w:t>
      </w:r>
      <w:r w:rsidR="000F3E37">
        <w:rPr>
          <w:rFonts w:ascii="Calibri" w:hAnsi="Calibri" w:cs="Calibri"/>
          <w:b/>
          <w:bCs/>
          <w:color w:val="322D37"/>
        </w:rPr>
        <w:t xml:space="preserve">: </w:t>
      </w:r>
      <w:r w:rsidR="000F3E37" w:rsidRPr="000F3E37">
        <w:rPr>
          <w:rFonts w:ascii="Verdana" w:hAnsi="Verdana"/>
          <w:b/>
          <w:color w:val="538135"/>
          <w:sz w:val="20"/>
          <w:szCs w:val="20"/>
        </w:rPr>
        <w:t>Ημέρα των Νεκρών στην Οαχάκα[Oaxacas Day of the Dead]</w:t>
      </w:r>
    </w:p>
    <w:p w:rsidR="000F3E37" w:rsidRPr="000F3E37" w:rsidRDefault="000F3E37" w:rsidP="000F3E37">
      <w:pPr>
        <w:autoSpaceDE w:val="0"/>
        <w:autoSpaceDN w:val="0"/>
        <w:adjustRightInd w:val="0"/>
        <w:spacing w:after="0" w:line="240" w:lineRule="auto"/>
        <w:rPr>
          <w:rFonts w:ascii="Verdana" w:eastAsia="Times New Roman" w:hAnsi="Verdana" w:cs="Times New Roman"/>
          <w:color w:val="000000"/>
          <w:sz w:val="20"/>
          <w:szCs w:val="20"/>
          <w:lang w:eastAsia="el-GR"/>
        </w:rPr>
      </w:pPr>
      <w:r w:rsidRPr="000F3E37">
        <w:rPr>
          <w:rFonts w:ascii="Verdana" w:eastAsia="Times New Roman" w:hAnsi="Verdana" w:cs="Times New Roman"/>
          <w:color w:val="000000"/>
          <w:sz w:val="20"/>
          <w:szCs w:val="20"/>
          <w:lang w:eastAsia="el-GR"/>
        </w:rPr>
        <w:t xml:space="preserve">Ας ανακαλύψουμε την Ημέρα των Νεκρών στην Οαχάκα το πιο διάσημο φεστιβάλ στο Μεξικό σε ένα από τα πιο ξεχωριστά μέρη. Ξεκινάμε στην Οαχάκα ντε Χουάρες, στις πιο εμβληματικές της συνοικίες και την </w:t>
      </w:r>
      <w:r w:rsidRPr="000F3E37">
        <w:rPr>
          <w:rFonts w:ascii="Verdana" w:eastAsia="Times New Roman" w:hAnsi="Verdana" w:cs="Times New Roman"/>
          <w:color w:val="000000"/>
          <w:sz w:val="20"/>
          <w:szCs w:val="20"/>
          <w:lang w:eastAsia="el-GR"/>
        </w:rPr>
        <w:lastRenderedPageBreak/>
        <w:t>εκπληκτική της γαστρονομία. Επισκεπτόμαστε τον διάσημο καλλιτέχνη Αντάν Παρέδες στο εργαστήριό του και θα δούμε μια μεξικάνικη λούτσα λίμπρε. Από εκεί θα πάμε μέχρι το Σαν Αγουστίν Έτλα για να περάσουμε τη Μέρα των Νεκρών με μια ντόπια οικογένεια να επισκεφτούμε την πόλη, το πάνθεο, να ετοιμάσουμε το τέμπλο και να ετοιμαστούμε να ζήσουμε τη διάσημη "μουερτεάδα".</w:t>
      </w:r>
    </w:p>
    <w:p w:rsidR="00395F21" w:rsidRPr="00F1006C" w:rsidRDefault="00395F21" w:rsidP="000F3E37">
      <w:pPr>
        <w:spacing w:after="0" w:line="240" w:lineRule="auto"/>
        <w:jc w:val="both"/>
        <w:rPr>
          <w:rFonts w:ascii="Verdana" w:hAnsi="Verdana"/>
          <w:sz w:val="20"/>
          <w:szCs w:val="20"/>
        </w:rPr>
      </w:pPr>
    </w:p>
    <w:p w:rsidR="0010736F" w:rsidRPr="00F1626F" w:rsidRDefault="001E7A62" w:rsidP="001E7A62">
      <w:pPr>
        <w:autoSpaceDE w:val="0"/>
        <w:autoSpaceDN w:val="0"/>
        <w:adjustRightInd w:val="0"/>
        <w:spacing w:after="0" w:line="240" w:lineRule="auto"/>
        <w:rPr>
          <w:rFonts w:ascii="Verdana" w:eastAsia="Times New Roman" w:hAnsi="Verdana" w:cs="Times New Roman"/>
          <w:sz w:val="20"/>
          <w:szCs w:val="20"/>
          <w:lang w:eastAsia="el-GR"/>
        </w:rPr>
      </w:pPr>
      <w:r w:rsidRPr="008B7309">
        <w:rPr>
          <w:rFonts w:ascii="Verdana" w:hAnsi="Verdana"/>
          <w:sz w:val="20"/>
          <w:szCs w:val="20"/>
        </w:rPr>
        <w:br/>
      </w:r>
      <w:r w:rsidR="005507F8" w:rsidRPr="005507F8">
        <w:rPr>
          <w:rFonts w:ascii="Verdana" w:eastAsia="Times New Roman" w:hAnsi="Verdana" w:cs="Times New Roman"/>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F1626F" w:rsidTr="0010736F">
        <w:trPr>
          <w:tblCellSpacing w:w="0" w:type="dxa"/>
        </w:trPr>
        <w:tc>
          <w:tcPr>
            <w:tcW w:w="2500" w:type="pct"/>
            <w:vAlign w:val="center"/>
            <w:hideMark/>
          </w:tcPr>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736F" w:rsidRPr="00F1626F" w:rsidRDefault="0010736F" w:rsidP="0010736F">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bCs/>
          <w:color w:val="191E00"/>
          <w:sz w:val="20"/>
          <w:szCs w:val="20"/>
          <w:lang w:eastAsia="el-GR"/>
        </w:rPr>
        <w:t>13:00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Περίμετρος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p>
    <w:p w:rsidR="0010736F" w:rsidRPr="00F1626F" w:rsidRDefault="0010736F" w:rsidP="0010736F">
      <w:pPr>
        <w:spacing w:after="0" w:line="240" w:lineRule="auto"/>
        <w:rPr>
          <w:rFonts w:ascii="Verdana" w:eastAsia="Times New Roman" w:hAnsi="Verdana" w:cs="Times New Roman"/>
          <w:b/>
          <w:color w:val="191E00"/>
          <w:sz w:val="20"/>
          <w:szCs w:val="20"/>
          <w:lang w:eastAsia="el-GR"/>
        </w:rPr>
      </w:pPr>
      <w:r w:rsidRPr="00F1626F">
        <w:rPr>
          <w:rFonts w:ascii="Verdana" w:eastAsia="Times New Roman" w:hAnsi="Verdana" w:cs="Times New Roman"/>
          <w:b/>
          <w:color w:val="191E00"/>
          <w:sz w:val="20"/>
          <w:szCs w:val="20"/>
          <w:lang w:eastAsia="el-GR"/>
        </w:rPr>
        <w:t xml:space="preserve">Καθημερινή </w:t>
      </w:r>
      <w:r w:rsidR="00953650" w:rsidRPr="00F1626F">
        <w:rPr>
          <w:rFonts w:ascii="Verdana" w:eastAsia="Times New Roman" w:hAnsi="Verdana" w:cs="Times New Roman"/>
          <w:b/>
          <w:color w:val="191E00"/>
          <w:sz w:val="20"/>
          <w:szCs w:val="20"/>
          <w:lang w:eastAsia="el-GR"/>
        </w:rPr>
        <w:t xml:space="preserve">ενημερωτική </w:t>
      </w:r>
      <w:r w:rsidRPr="00F1626F">
        <w:rPr>
          <w:rFonts w:ascii="Verdana" w:eastAsia="Times New Roman" w:hAnsi="Verdana" w:cs="Times New Roman"/>
          <w:b/>
          <w:color w:val="191E00"/>
          <w:sz w:val="20"/>
          <w:szCs w:val="20"/>
          <w:lang w:eastAsia="el-GR"/>
        </w:rPr>
        <w:t xml:space="preserve">εκπομπή </w:t>
      </w:r>
      <w:r w:rsidR="00953650" w:rsidRPr="00F1626F">
        <w:rPr>
          <w:rFonts w:ascii="Verdana" w:eastAsia="Times New Roman" w:hAnsi="Verdana" w:cs="Times New Roman"/>
          <w:b/>
          <w:color w:val="191E00"/>
          <w:sz w:val="20"/>
          <w:szCs w:val="20"/>
          <w:lang w:eastAsia="el-GR"/>
        </w:rPr>
        <w:t>.</w:t>
      </w:r>
    </w:p>
    <w:p w:rsidR="0010736F" w:rsidRPr="00F1626F" w:rsidRDefault="0010736F" w:rsidP="0010736F">
      <w:pPr>
        <w:spacing w:after="0" w:line="240" w:lineRule="auto"/>
        <w:rPr>
          <w:rFonts w:ascii="Verdana" w:eastAsia="Times New Roman" w:hAnsi="Verdana" w:cs="Times New Roman"/>
          <w:color w:val="191E00"/>
          <w:sz w:val="20"/>
          <w:szCs w:val="20"/>
          <w:lang w:eastAsia="el-GR"/>
        </w:rPr>
      </w:pPr>
    </w:p>
    <w:p w:rsidR="0010736F" w:rsidRPr="00F1626F" w:rsidRDefault="0010736F" w:rsidP="00730F34">
      <w:pPr>
        <w:spacing w:after="0" w:line="240" w:lineRule="auto"/>
        <w:jc w:val="both"/>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γειτονικές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736F" w:rsidRPr="00F1626F" w:rsidRDefault="0010736F" w:rsidP="0010736F">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191E00"/>
          <w:sz w:val="20"/>
          <w:szCs w:val="20"/>
          <w:lang w:eastAsia="el-GR"/>
        </w:rPr>
        <w:t xml:space="preserve">Παρουσίαση: Κατερίνα Ρενιέρη </w:t>
      </w:r>
    </w:p>
    <w:p w:rsidR="00FE004F" w:rsidRPr="00F1626F" w:rsidRDefault="000D1739" w:rsidP="00FE004F">
      <w:pPr>
        <w:pStyle w:val="Web"/>
        <w:shd w:val="clear" w:color="auto" w:fill="FFFFFF"/>
        <w:spacing w:before="0" w:beforeAutospacing="0" w:after="0" w:afterAutospacing="0"/>
        <w:rPr>
          <w:rFonts w:ascii="Verdana" w:hAnsi="Verdana" w:cs="Calibri"/>
          <w:color w:val="323130"/>
          <w:sz w:val="20"/>
          <w:szCs w:val="20"/>
        </w:rPr>
      </w:pPr>
      <w:r w:rsidRPr="00F1626F">
        <w:rPr>
          <w:rFonts w:ascii="Verdana" w:hAnsi="Verdana" w:cs="Calibri"/>
          <w:color w:val="323130"/>
          <w:sz w:val="20"/>
          <w:szCs w:val="20"/>
        </w:rPr>
        <w:t>Αρχισυνταξία: Μπάμπης Τζιομπάνογλου</w:t>
      </w:r>
    </w:p>
    <w:p w:rsidR="005002C6" w:rsidRDefault="005002C6" w:rsidP="00FE004F">
      <w:pPr>
        <w:pStyle w:val="Web"/>
        <w:shd w:val="clear" w:color="auto" w:fill="FFFFFF"/>
        <w:spacing w:before="0" w:beforeAutospacing="0" w:after="0" w:afterAutospacing="0"/>
        <w:rPr>
          <w:rFonts w:ascii="Verdana" w:hAnsi="Verdana" w:cs="Calibri"/>
          <w:color w:val="323130"/>
          <w:sz w:val="20"/>
          <w:szCs w:val="20"/>
          <w:lang w:val="en-US"/>
        </w:rPr>
      </w:pPr>
      <w:r w:rsidRPr="00F1626F">
        <w:rPr>
          <w:rFonts w:ascii="Verdana" w:hAnsi="Verdana" w:cs="Calibri"/>
          <w:color w:val="323130"/>
          <w:sz w:val="20"/>
          <w:szCs w:val="20"/>
        </w:rPr>
        <w:t>Σκηνοθεσία: Τάνια Χατζηγεωργίου, Χρύσα Νίκου</w:t>
      </w:r>
    </w:p>
    <w:p w:rsidR="008861C8" w:rsidRPr="008861C8" w:rsidRDefault="008861C8" w:rsidP="00FE004F">
      <w:pPr>
        <w:pStyle w:val="Web"/>
        <w:shd w:val="clear" w:color="auto" w:fill="FFFFFF"/>
        <w:spacing w:before="0" w:beforeAutospacing="0" w:after="0" w:afterAutospacing="0"/>
        <w:rPr>
          <w:rFonts w:ascii="Verdana" w:hAnsi="Verdana" w:cs="Calibri"/>
          <w:color w:val="323130"/>
          <w:sz w:val="20"/>
          <w:szCs w:val="20"/>
          <w:lang w:val="en-US"/>
        </w:rPr>
      </w:pPr>
    </w:p>
    <w:p w:rsidR="008861C8" w:rsidRPr="008F28D1" w:rsidRDefault="005507F8" w:rsidP="008861C8">
      <w:pPr>
        <w:spacing w:after="0" w:line="240" w:lineRule="auto"/>
        <w:rPr>
          <w:rFonts w:ascii="Verdana" w:eastAsia="Times New Roman" w:hAnsi="Verdana" w:cs="Times New Roman"/>
          <w:b/>
          <w:color w:val="191E00"/>
          <w:sz w:val="20"/>
          <w:szCs w:val="20"/>
          <w:lang w:eastAsia="el-GR"/>
        </w:rPr>
      </w:pPr>
      <w:r w:rsidRPr="005507F8">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861C8" w:rsidRPr="00F1626F" w:rsidTr="007C7459">
        <w:trPr>
          <w:tblCellSpacing w:w="0" w:type="dxa"/>
        </w:trPr>
        <w:tc>
          <w:tcPr>
            <w:tcW w:w="2500" w:type="pct"/>
            <w:vAlign w:val="center"/>
            <w:hideMark/>
          </w:tcPr>
          <w:p w:rsidR="008861C8" w:rsidRPr="008F28D1" w:rsidRDefault="008861C8" w:rsidP="007C7459">
            <w:pPr>
              <w:spacing w:after="0" w:line="240" w:lineRule="auto"/>
              <w:rPr>
                <w:rFonts w:ascii="Verdana" w:eastAsia="Times New Roman" w:hAnsi="Verdana" w:cs="Times New Roman"/>
                <w:color w:val="191E00"/>
                <w:sz w:val="20"/>
                <w:szCs w:val="20"/>
                <w:lang w:eastAsia="el-GR"/>
              </w:rPr>
            </w:pPr>
            <w:r w:rsidRPr="008F28D1">
              <w:rPr>
                <w:rFonts w:ascii="Verdana" w:eastAsia="Times New Roman" w:hAnsi="Verdana" w:cs="Times New Roman"/>
                <w:color w:val="808080"/>
                <w:sz w:val="20"/>
                <w:szCs w:val="20"/>
                <w:lang w:eastAsia="el-GR"/>
              </w:rPr>
              <w:t>ΕΛΛΗΝΙΚΗ ΤΑΙΝΙΑ</w:t>
            </w:r>
          </w:p>
        </w:tc>
        <w:tc>
          <w:tcPr>
            <w:tcW w:w="2500" w:type="pct"/>
            <w:vAlign w:val="center"/>
            <w:hideMark/>
          </w:tcPr>
          <w:p w:rsidR="008861C8" w:rsidRPr="008F28D1" w:rsidRDefault="008861C8" w:rsidP="008F28D1">
            <w:pPr>
              <w:spacing w:after="0" w:line="240" w:lineRule="auto"/>
              <w:jc w:val="right"/>
              <w:rPr>
                <w:rFonts w:ascii="Verdana" w:eastAsia="Times New Roman" w:hAnsi="Verdana" w:cs="Times New Roman"/>
                <w:color w:val="191E00"/>
                <w:sz w:val="20"/>
                <w:szCs w:val="20"/>
                <w:lang w:eastAsia="el-GR"/>
              </w:rPr>
            </w:pPr>
            <w:r w:rsidRPr="008F28D1">
              <w:rPr>
                <w:rFonts w:ascii="Verdana" w:eastAsia="Times New Roman" w:hAnsi="Verdana" w:cs="Times New Roman"/>
                <w:b/>
                <w:bCs/>
                <w:color w:val="053E62"/>
                <w:sz w:val="20"/>
                <w:szCs w:val="20"/>
                <w:lang w:eastAsia="el-GR"/>
              </w:rPr>
              <w:t>WEBTV</w:t>
            </w:r>
            <w:r w:rsidRPr="008F28D1">
              <w:rPr>
                <w:rFonts w:ascii="Verdana" w:eastAsia="Times New Roman" w:hAnsi="Verdana" w:cs="Times New Roman"/>
                <w:b/>
                <w:bCs/>
                <w:color w:val="053E62"/>
                <w:sz w:val="20"/>
                <w:szCs w:val="20"/>
                <w:lang w:val="en-US" w:eastAsia="el-GR"/>
              </w:rPr>
              <w:t xml:space="preserve"> </w:t>
            </w:r>
            <w:r w:rsidRPr="008F28D1">
              <w:rPr>
                <w:rFonts w:ascii="Verdana" w:eastAsia="Times New Roman" w:hAnsi="Verdana" w:cs="Times New Roman"/>
                <w:color w:val="191E00"/>
                <w:sz w:val="20"/>
                <w:szCs w:val="20"/>
                <w:lang w:eastAsia="el-GR"/>
              </w:rPr>
              <w:t xml:space="preserve"> </w:t>
            </w:r>
          </w:p>
        </w:tc>
      </w:tr>
    </w:tbl>
    <w:p w:rsidR="008861C8" w:rsidRPr="00F1626F" w:rsidRDefault="008861C8" w:rsidP="008861C8">
      <w:pPr>
        <w:spacing w:after="0" w:line="240" w:lineRule="auto"/>
        <w:rPr>
          <w:rFonts w:ascii="Verdana" w:eastAsia="Times New Roman" w:hAnsi="Verdana" w:cs="Times New Roman"/>
          <w:b/>
          <w:color w:val="538135"/>
          <w:sz w:val="20"/>
          <w:szCs w:val="20"/>
          <w:highlight w:val="yellow"/>
          <w:lang w:eastAsia="el-GR"/>
        </w:rPr>
      </w:pPr>
    </w:p>
    <w:p w:rsidR="003E45EC" w:rsidRPr="00D51287" w:rsidRDefault="008861C8" w:rsidP="00D51287">
      <w:pPr>
        <w:pStyle w:val="Web"/>
        <w:spacing w:after="0"/>
        <w:rPr>
          <w:rFonts w:ascii="Verdana" w:hAnsi="Verdana"/>
          <w:b/>
          <w:bCs/>
          <w:color w:val="191E00"/>
          <w:sz w:val="20"/>
          <w:szCs w:val="20"/>
        </w:rPr>
      </w:pPr>
      <w:r w:rsidRPr="00D51287">
        <w:rPr>
          <w:rFonts w:ascii="Verdana" w:hAnsi="Verdana"/>
          <w:b/>
          <w:bCs/>
          <w:color w:val="191E00"/>
          <w:sz w:val="20"/>
          <w:szCs w:val="20"/>
        </w:rPr>
        <w:t xml:space="preserve">14:00 | </w:t>
      </w:r>
      <w:r w:rsidR="000F3E37" w:rsidRPr="000F3E37">
        <w:rPr>
          <w:rFonts w:ascii="Verdana" w:hAnsi="Verdana"/>
          <w:b/>
          <w:bCs/>
          <w:color w:val="191E00"/>
          <w:sz w:val="20"/>
          <w:szCs w:val="20"/>
        </w:rPr>
        <w:t xml:space="preserve">Σήκω Χόρεψε Συρτάκι </w:t>
      </w:r>
      <w:r w:rsidRPr="00D51287">
        <w:rPr>
          <w:rFonts w:ascii="Verdana" w:hAnsi="Verdana"/>
          <w:noProof/>
          <w:color w:val="191E00"/>
          <w:sz w:val="20"/>
          <w:szCs w:val="20"/>
        </w:rPr>
        <w:drawing>
          <wp:inline distT="0" distB="0" distL="0" distR="0">
            <wp:extent cx="190500" cy="190500"/>
            <wp:effectExtent l="0" t="0" r="0" b="0"/>
            <wp:docPr id="161"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C0789" w:rsidRPr="00CC0789" w:rsidRDefault="00CC0789" w:rsidP="00CC0789">
      <w:pPr>
        <w:spacing w:after="0" w:line="240" w:lineRule="auto"/>
        <w:rPr>
          <w:rFonts w:ascii="Verdana" w:hAnsi="Verdana"/>
          <w:sz w:val="20"/>
          <w:szCs w:val="20"/>
          <w:lang w:val="en-US"/>
        </w:rPr>
      </w:pPr>
    </w:p>
    <w:p w:rsidR="000F3E37" w:rsidRPr="000F3E37" w:rsidRDefault="000F3E37" w:rsidP="000F3E37">
      <w:pPr>
        <w:spacing w:after="0" w:line="240" w:lineRule="auto"/>
        <w:rPr>
          <w:rFonts w:ascii="Verdana" w:hAnsi="Verdana"/>
          <w:sz w:val="20"/>
          <w:szCs w:val="20"/>
        </w:rPr>
      </w:pPr>
    </w:p>
    <w:p w:rsidR="000F3E37" w:rsidRPr="000F3E37" w:rsidRDefault="000F3E37" w:rsidP="000F3E37">
      <w:pPr>
        <w:spacing w:after="0" w:line="240" w:lineRule="auto"/>
        <w:rPr>
          <w:rFonts w:ascii="Verdana" w:hAnsi="Verdana"/>
          <w:b/>
          <w:sz w:val="20"/>
          <w:szCs w:val="20"/>
        </w:rPr>
      </w:pPr>
      <w:r w:rsidRPr="000F3E37">
        <w:rPr>
          <w:rFonts w:ascii="Verdana" w:hAnsi="Verdana"/>
          <w:b/>
          <w:sz w:val="20"/>
          <w:szCs w:val="20"/>
        </w:rPr>
        <w:t>Κωμωδία, παραγωγής 1967.</w:t>
      </w:r>
    </w:p>
    <w:p w:rsidR="000F3E37" w:rsidRPr="000F3E37" w:rsidRDefault="000F3E37" w:rsidP="000F3E37">
      <w:pPr>
        <w:spacing w:after="0" w:line="240" w:lineRule="auto"/>
        <w:rPr>
          <w:rFonts w:ascii="Verdana" w:hAnsi="Verdana"/>
          <w:sz w:val="20"/>
          <w:szCs w:val="20"/>
        </w:rPr>
      </w:pPr>
    </w:p>
    <w:p w:rsidR="000F3E37" w:rsidRPr="000F3E37" w:rsidRDefault="000F3E37" w:rsidP="000F3E37">
      <w:pPr>
        <w:spacing w:after="0" w:line="240" w:lineRule="auto"/>
        <w:rPr>
          <w:rFonts w:ascii="Verdana" w:hAnsi="Verdana"/>
          <w:sz w:val="20"/>
          <w:szCs w:val="20"/>
        </w:rPr>
      </w:pPr>
      <w:r w:rsidRPr="000F3E37">
        <w:rPr>
          <w:rFonts w:ascii="Verdana" w:hAnsi="Verdana"/>
          <w:sz w:val="20"/>
          <w:szCs w:val="20"/>
        </w:rPr>
        <w:t>Σκηνοθεσία: Κώστας Στράντζαλης.</w:t>
      </w:r>
    </w:p>
    <w:p w:rsidR="000F3E37" w:rsidRPr="000F3E37" w:rsidRDefault="000F3E37" w:rsidP="000F3E37">
      <w:pPr>
        <w:spacing w:after="0" w:line="240" w:lineRule="auto"/>
        <w:rPr>
          <w:rFonts w:ascii="Verdana" w:hAnsi="Verdana"/>
          <w:sz w:val="20"/>
          <w:szCs w:val="20"/>
        </w:rPr>
      </w:pPr>
      <w:r w:rsidRPr="000F3E37">
        <w:rPr>
          <w:rFonts w:ascii="Verdana" w:hAnsi="Verdana"/>
          <w:sz w:val="20"/>
          <w:szCs w:val="20"/>
        </w:rPr>
        <w:t>Σενάριο: Νίκος Τσιφόρος.</w:t>
      </w:r>
    </w:p>
    <w:p w:rsidR="000F3E37" w:rsidRPr="000F3E37" w:rsidRDefault="000F3E37" w:rsidP="000F3E37">
      <w:pPr>
        <w:spacing w:after="0" w:line="240" w:lineRule="auto"/>
        <w:rPr>
          <w:rFonts w:ascii="Verdana" w:hAnsi="Verdana"/>
          <w:sz w:val="20"/>
          <w:szCs w:val="20"/>
        </w:rPr>
      </w:pPr>
      <w:r w:rsidRPr="000F3E37">
        <w:rPr>
          <w:rFonts w:ascii="Verdana" w:hAnsi="Verdana"/>
          <w:sz w:val="20"/>
          <w:szCs w:val="20"/>
        </w:rPr>
        <w:t>Διεύθυνση φωτογραφίας: Νίκος Μήλας.</w:t>
      </w:r>
    </w:p>
    <w:p w:rsidR="000F3E37" w:rsidRPr="000F3E37" w:rsidRDefault="000F3E37" w:rsidP="000F3E37">
      <w:pPr>
        <w:spacing w:after="0" w:line="240" w:lineRule="auto"/>
        <w:rPr>
          <w:rFonts w:ascii="Verdana" w:hAnsi="Verdana"/>
          <w:sz w:val="20"/>
          <w:szCs w:val="20"/>
        </w:rPr>
      </w:pPr>
      <w:r w:rsidRPr="000F3E37">
        <w:rPr>
          <w:rFonts w:ascii="Verdana" w:hAnsi="Verdana"/>
          <w:sz w:val="20"/>
          <w:szCs w:val="20"/>
        </w:rPr>
        <w:t>Μουσική: Γιάννης Καραμπεσίνης.</w:t>
      </w:r>
    </w:p>
    <w:p w:rsidR="000F3E37" w:rsidRPr="000F3E37" w:rsidRDefault="000F3E37" w:rsidP="000F3E37">
      <w:pPr>
        <w:spacing w:after="0" w:line="240" w:lineRule="auto"/>
        <w:rPr>
          <w:rFonts w:ascii="Verdana" w:hAnsi="Verdana"/>
          <w:sz w:val="20"/>
          <w:szCs w:val="20"/>
        </w:rPr>
      </w:pPr>
      <w:r w:rsidRPr="000F3E37">
        <w:rPr>
          <w:rFonts w:ascii="Verdana" w:hAnsi="Verdana"/>
          <w:sz w:val="20"/>
          <w:szCs w:val="20"/>
        </w:rPr>
        <w:t>Τραγούδια: Γιώργος Ζαμπέτας, Γιάννης Καραμπεσίνης.</w:t>
      </w:r>
    </w:p>
    <w:p w:rsidR="000F3E37" w:rsidRPr="000F3E37" w:rsidRDefault="000F3E37" w:rsidP="000F3E37">
      <w:pPr>
        <w:spacing w:after="0" w:line="240" w:lineRule="auto"/>
        <w:rPr>
          <w:rFonts w:ascii="Verdana" w:hAnsi="Verdana"/>
          <w:sz w:val="20"/>
          <w:szCs w:val="20"/>
        </w:rPr>
      </w:pPr>
      <w:r w:rsidRPr="000F3E37">
        <w:rPr>
          <w:rFonts w:ascii="Verdana" w:hAnsi="Verdana"/>
          <w:sz w:val="20"/>
          <w:szCs w:val="20"/>
        </w:rPr>
        <w:t>Τραγουδούν: Μπέμπα Μπλανς, Μανταλένα, Σόφη Ζαννίνου, Γιάννης Καραμπεσίνης, Στέλιος Ζαφειρίου.</w:t>
      </w:r>
    </w:p>
    <w:p w:rsidR="000F3E37" w:rsidRPr="000F3E37" w:rsidRDefault="000F3E37" w:rsidP="000F3E37">
      <w:pPr>
        <w:spacing w:after="0" w:line="240" w:lineRule="auto"/>
        <w:rPr>
          <w:rFonts w:ascii="Verdana" w:hAnsi="Verdana"/>
          <w:sz w:val="20"/>
          <w:szCs w:val="20"/>
        </w:rPr>
      </w:pPr>
      <w:r w:rsidRPr="000F3E37">
        <w:rPr>
          <w:rFonts w:ascii="Verdana" w:hAnsi="Verdana"/>
          <w:sz w:val="20"/>
          <w:szCs w:val="20"/>
        </w:rPr>
        <w:t>Μοντάζ: Αντώνης Τέμπος.</w:t>
      </w:r>
    </w:p>
    <w:p w:rsidR="000F3E37" w:rsidRDefault="000F3E37" w:rsidP="000F3E37">
      <w:pPr>
        <w:spacing w:after="0" w:line="240" w:lineRule="auto"/>
        <w:rPr>
          <w:rFonts w:ascii="Verdana" w:hAnsi="Verdana"/>
          <w:sz w:val="20"/>
          <w:szCs w:val="20"/>
        </w:rPr>
      </w:pPr>
      <w:r w:rsidRPr="000F3E37">
        <w:rPr>
          <w:rFonts w:ascii="Verdana" w:hAnsi="Verdana"/>
          <w:sz w:val="20"/>
          <w:szCs w:val="20"/>
        </w:rPr>
        <w:t>Παίζουν: Κώστας Χατζηχρήστος, Βασίλης Αυλωνίτης, Σόφη Ζαννίνου, Ζαννίνο, Νίκος Φέρμας, Κία Μπόζου, Πόπη Δεληγιάννη, Περικλής Χριστοφορίδης, Γιώργος Παπαζήσης, Κώστας Μεντής, Δημήτρης Βλάχος, Γιώργος Μαραμένος, Βασίλης Λιόγκαρης, Θόδωρος Χατζής, Ανδρέας Νομικός.</w:t>
      </w:r>
    </w:p>
    <w:p w:rsidR="000F3E37" w:rsidRDefault="000F3E37" w:rsidP="000F3E37">
      <w:pPr>
        <w:spacing w:after="0" w:line="240" w:lineRule="auto"/>
        <w:rPr>
          <w:rFonts w:ascii="Verdana" w:hAnsi="Verdana"/>
          <w:sz w:val="20"/>
          <w:szCs w:val="20"/>
        </w:rPr>
      </w:pPr>
    </w:p>
    <w:p w:rsidR="000F3E37" w:rsidRDefault="000F3E37" w:rsidP="000F3E37">
      <w:pPr>
        <w:spacing w:after="0" w:line="240" w:lineRule="auto"/>
        <w:rPr>
          <w:rFonts w:ascii="Verdana" w:hAnsi="Verdana"/>
          <w:sz w:val="20"/>
          <w:szCs w:val="20"/>
        </w:rPr>
      </w:pPr>
    </w:p>
    <w:p w:rsidR="000F3E37" w:rsidRPr="000F3E37" w:rsidRDefault="003525E0" w:rsidP="000F3E37">
      <w:pPr>
        <w:spacing w:after="0" w:line="240" w:lineRule="auto"/>
        <w:rPr>
          <w:rFonts w:ascii="Verdana" w:hAnsi="Verdana"/>
          <w:sz w:val="20"/>
          <w:szCs w:val="20"/>
        </w:rPr>
      </w:pPr>
      <w:r w:rsidRPr="003525E0">
        <w:rPr>
          <w:rFonts w:ascii="Verdana" w:hAnsi="Verdana"/>
          <w:b/>
          <w:sz w:val="20"/>
          <w:szCs w:val="20"/>
        </w:rPr>
        <w:t>Υπόθεση:</w:t>
      </w:r>
      <w:r>
        <w:rPr>
          <w:rFonts w:ascii="Verdana" w:hAnsi="Verdana"/>
          <w:sz w:val="20"/>
          <w:szCs w:val="20"/>
        </w:rPr>
        <w:t xml:space="preserve"> </w:t>
      </w:r>
      <w:r w:rsidR="000F3E37" w:rsidRPr="000F3E37">
        <w:rPr>
          <w:rFonts w:ascii="Verdana" w:hAnsi="Verdana"/>
          <w:sz w:val="20"/>
          <w:szCs w:val="20"/>
        </w:rPr>
        <w:t>Ο Θύμιος έρχεται από το χωριό του στην Αθήνα, προσπαθώντας με το μικρό κομπόδεμα, που έχει, να ξεκινήσει μια καλύτερη και πιο άνετη ζωή. Μένει με ενοίκιο σε κάποιο δωμάτιο, όπου ερωτεύεται τη Λίνα, την κόρη της ιδιοκτήτριάς του. Όμως, τον πλησιάζουν κάποιοι πονηροί τύποι, οι οποίοι με δόλωμα μια κοπέλα προσπαθούν να τον εξαπατήσουν για να του πάρουν τα λεφτά, αλλά χωρίς επιτυχία.</w:t>
      </w:r>
    </w:p>
    <w:p w:rsidR="000F3E37" w:rsidRPr="000F3E37" w:rsidRDefault="000F3E37" w:rsidP="000F3E37">
      <w:pPr>
        <w:spacing w:after="0" w:line="240" w:lineRule="auto"/>
        <w:rPr>
          <w:rFonts w:ascii="Verdana" w:hAnsi="Verdana"/>
          <w:sz w:val="20"/>
          <w:szCs w:val="20"/>
        </w:rPr>
      </w:pPr>
      <w:r w:rsidRPr="000F3E37">
        <w:rPr>
          <w:rFonts w:ascii="Verdana" w:hAnsi="Verdana"/>
          <w:sz w:val="20"/>
          <w:szCs w:val="20"/>
        </w:rPr>
        <w:t>Τελικά, ο Θύμιος θα παντρευτεί την αγαπημένη του Λίνα και ο μεσόκοπος μνηστήρας της θα παντρευτεί τη μητέρα της.</w:t>
      </w:r>
    </w:p>
    <w:p w:rsidR="000F3E37" w:rsidRPr="000F3E37" w:rsidRDefault="000F3E37" w:rsidP="000F3E37">
      <w:pPr>
        <w:spacing w:after="0" w:line="240" w:lineRule="auto"/>
        <w:rPr>
          <w:rFonts w:ascii="Verdana" w:hAnsi="Verdana"/>
          <w:sz w:val="20"/>
          <w:szCs w:val="20"/>
        </w:rPr>
      </w:pPr>
    </w:p>
    <w:p w:rsidR="000F3E37" w:rsidRPr="000F3E37" w:rsidRDefault="000F3E37" w:rsidP="000F3E37">
      <w:pPr>
        <w:spacing w:after="0" w:line="240" w:lineRule="auto"/>
        <w:rPr>
          <w:rFonts w:ascii="Verdana" w:hAnsi="Verdana"/>
          <w:sz w:val="20"/>
          <w:szCs w:val="20"/>
        </w:rPr>
      </w:pPr>
    </w:p>
    <w:p w:rsidR="00070BFC" w:rsidRPr="00070BFC" w:rsidRDefault="00070BFC" w:rsidP="00070BFC">
      <w:pPr>
        <w:spacing w:after="0" w:line="240" w:lineRule="auto"/>
        <w:rPr>
          <w:rFonts w:ascii="Verdana" w:hAnsi="Verdana"/>
          <w:sz w:val="20"/>
          <w:szCs w:val="20"/>
        </w:rPr>
      </w:pPr>
    </w:p>
    <w:p w:rsidR="00070BFC" w:rsidRPr="00070BFC" w:rsidRDefault="00070BFC" w:rsidP="00070BFC">
      <w:pPr>
        <w:spacing w:after="0" w:line="240" w:lineRule="auto"/>
        <w:rPr>
          <w:rFonts w:ascii="Verdana" w:hAnsi="Verdana"/>
          <w:sz w:val="20"/>
          <w:szCs w:val="20"/>
        </w:rPr>
      </w:pPr>
    </w:p>
    <w:p w:rsidR="00894FE8" w:rsidRPr="00633D72" w:rsidRDefault="005507F8" w:rsidP="00894FE8">
      <w:pPr>
        <w:spacing w:after="0" w:line="240" w:lineRule="auto"/>
        <w:rPr>
          <w:rFonts w:ascii="Verdana" w:eastAsia="Times New Roman" w:hAnsi="Verdana" w:cs="Tahoma"/>
          <w:sz w:val="20"/>
          <w:szCs w:val="20"/>
          <w:lang w:eastAsia="el-GR"/>
        </w:rPr>
      </w:pPr>
      <w:r w:rsidRPr="005507F8">
        <w:rPr>
          <w:rFonts w:ascii="Verdana" w:eastAsia="Times New Roman" w:hAnsi="Verdana" w:cs="Tahoma"/>
          <w:sz w:val="20"/>
          <w:szCs w:val="20"/>
          <w:lang w:eastAsia="el-GR"/>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94FE8" w:rsidRPr="00633D72" w:rsidTr="00B96B80">
        <w:trPr>
          <w:tblCellSpacing w:w="0" w:type="dxa"/>
        </w:trPr>
        <w:tc>
          <w:tcPr>
            <w:tcW w:w="2500" w:type="pct"/>
            <w:vAlign w:val="center"/>
            <w:hideMark/>
          </w:tcPr>
          <w:p w:rsidR="00894FE8" w:rsidRPr="00633D72" w:rsidRDefault="00894FE8" w:rsidP="00B96B80">
            <w:pPr>
              <w:spacing w:after="0" w:line="240" w:lineRule="auto"/>
              <w:rPr>
                <w:rFonts w:ascii="Verdana" w:eastAsia="Times New Roman" w:hAnsi="Verdana" w:cs="Times New Roman"/>
                <w:color w:val="191E00"/>
                <w:sz w:val="20"/>
                <w:szCs w:val="20"/>
                <w:lang w:eastAsia="el-GR"/>
              </w:rPr>
            </w:pPr>
            <w:r w:rsidRPr="00633D72">
              <w:rPr>
                <w:rFonts w:ascii="Verdana" w:eastAsia="Times New Roman" w:hAnsi="Verdana" w:cs="Times New Roman"/>
                <w:color w:val="808080"/>
                <w:sz w:val="20"/>
                <w:szCs w:val="20"/>
                <w:lang w:eastAsia="el-GR"/>
              </w:rPr>
              <w:t>ΝΤΟΚΙΜΑΝΤΕΡ / Περιβάλλον</w:t>
            </w:r>
          </w:p>
        </w:tc>
        <w:tc>
          <w:tcPr>
            <w:tcW w:w="2500" w:type="pct"/>
            <w:vAlign w:val="center"/>
            <w:hideMark/>
          </w:tcPr>
          <w:p w:rsidR="00894FE8" w:rsidRPr="00633D72" w:rsidRDefault="00894FE8" w:rsidP="00B96B80">
            <w:pPr>
              <w:spacing w:after="0" w:line="240" w:lineRule="auto"/>
              <w:jc w:val="right"/>
              <w:rPr>
                <w:rFonts w:ascii="Verdana" w:eastAsia="Times New Roman" w:hAnsi="Verdana" w:cs="Times New Roman"/>
                <w:color w:val="191E00"/>
                <w:sz w:val="20"/>
                <w:szCs w:val="20"/>
                <w:lang w:eastAsia="el-GR"/>
              </w:rPr>
            </w:pPr>
            <w:r w:rsidRPr="00633D72">
              <w:rPr>
                <w:rFonts w:ascii="Verdana" w:eastAsia="Times New Roman" w:hAnsi="Verdana" w:cs="Times New Roman"/>
                <w:b/>
                <w:bCs/>
                <w:color w:val="053E62"/>
                <w:sz w:val="20"/>
                <w:szCs w:val="20"/>
                <w:lang w:eastAsia="el-GR"/>
              </w:rPr>
              <w:t xml:space="preserve">WEBTV </w:t>
            </w:r>
            <w:r w:rsidRPr="00633D72">
              <w:rPr>
                <w:rFonts w:ascii="Verdana" w:eastAsia="Times New Roman" w:hAnsi="Verdana" w:cs="Times New Roman"/>
                <w:b/>
                <w:bCs/>
                <w:color w:val="053E62"/>
                <w:sz w:val="20"/>
                <w:szCs w:val="20"/>
                <w:lang w:val="en-US" w:eastAsia="el-GR"/>
              </w:rPr>
              <w:t>GR</w:t>
            </w:r>
            <w:r w:rsidRPr="00633D72">
              <w:rPr>
                <w:rFonts w:ascii="Verdana" w:eastAsia="Times New Roman" w:hAnsi="Verdana" w:cs="Times New Roman"/>
                <w:color w:val="191E00"/>
                <w:sz w:val="20"/>
                <w:szCs w:val="20"/>
                <w:lang w:eastAsia="el-GR"/>
              </w:rPr>
              <w:t xml:space="preserve"> </w:t>
            </w:r>
            <w:r w:rsidRPr="00633D72">
              <w:rPr>
                <w:rFonts w:ascii="Verdana" w:eastAsia="Times New Roman" w:hAnsi="Verdana" w:cs="Times New Roman"/>
                <w:b/>
                <w:bCs/>
                <w:color w:val="053E62"/>
                <w:sz w:val="20"/>
                <w:szCs w:val="20"/>
                <w:lang w:eastAsia="el-GR"/>
              </w:rPr>
              <w:t>ERTflix</w:t>
            </w:r>
            <w:r w:rsidRPr="00633D72">
              <w:rPr>
                <w:rFonts w:ascii="Verdana" w:eastAsia="Times New Roman" w:hAnsi="Verdana" w:cs="Times New Roman"/>
                <w:color w:val="191E00"/>
                <w:sz w:val="20"/>
                <w:szCs w:val="20"/>
                <w:lang w:eastAsia="el-GR"/>
              </w:rPr>
              <w:t xml:space="preserve"> </w:t>
            </w:r>
          </w:p>
        </w:tc>
      </w:tr>
    </w:tbl>
    <w:p w:rsidR="00894FE8" w:rsidRPr="00633D72" w:rsidRDefault="00894FE8" w:rsidP="00894FE8">
      <w:pPr>
        <w:spacing w:after="0" w:line="240" w:lineRule="auto"/>
        <w:rPr>
          <w:rFonts w:ascii="Verdana" w:eastAsia="Times New Roman" w:hAnsi="Verdana"/>
          <w:b/>
          <w:bCs/>
          <w:color w:val="191E00"/>
          <w:sz w:val="20"/>
          <w:szCs w:val="20"/>
          <w:lang w:val="en-US"/>
        </w:rPr>
      </w:pPr>
    </w:p>
    <w:p w:rsidR="00894FE8" w:rsidRPr="00633D72" w:rsidRDefault="00894FE8" w:rsidP="00894FE8">
      <w:pPr>
        <w:spacing w:after="0" w:line="240" w:lineRule="auto"/>
        <w:rPr>
          <w:rFonts w:ascii="Verdana" w:hAnsi="Verdana"/>
          <w:b/>
          <w:bCs/>
          <w:sz w:val="20"/>
          <w:szCs w:val="20"/>
        </w:rPr>
      </w:pPr>
      <w:r w:rsidRPr="00633D72">
        <w:rPr>
          <w:rFonts w:ascii="Verdana" w:hAnsi="Verdana"/>
          <w:b/>
          <w:bCs/>
          <w:sz w:val="20"/>
          <w:szCs w:val="20"/>
        </w:rPr>
        <w:t>1</w:t>
      </w:r>
      <w:r w:rsidRPr="00894FE8">
        <w:rPr>
          <w:rFonts w:ascii="Verdana" w:hAnsi="Verdana"/>
          <w:b/>
          <w:bCs/>
          <w:sz w:val="20"/>
          <w:szCs w:val="20"/>
        </w:rPr>
        <w:t>5</w:t>
      </w:r>
      <w:r w:rsidRPr="00633D72">
        <w:rPr>
          <w:rFonts w:ascii="Verdana" w:hAnsi="Verdana"/>
          <w:b/>
          <w:bCs/>
          <w:sz w:val="20"/>
          <w:szCs w:val="20"/>
        </w:rPr>
        <w:t>:30 | Πράσινοι Παράδεισοι –</w:t>
      </w:r>
      <w:r w:rsidR="00E64895">
        <w:rPr>
          <w:rFonts w:ascii="Verdana" w:hAnsi="Verdana"/>
          <w:b/>
          <w:bCs/>
          <w:sz w:val="20"/>
          <w:szCs w:val="20"/>
        </w:rPr>
        <w:t>Β</w:t>
      </w:r>
      <w:r w:rsidRPr="00633D72">
        <w:rPr>
          <w:rFonts w:ascii="Verdana" w:hAnsi="Verdana"/>
          <w:b/>
          <w:bCs/>
          <w:sz w:val="20"/>
          <w:szCs w:val="20"/>
        </w:rPr>
        <w:t xml:space="preserve">’ </w:t>
      </w:r>
      <w:r>
        <w:rPr>
          <w:rFonts w:ascii="Verdana" w:hAnsi="Verdana"/>
          <w:b/>
          <w:bCs/>
          <w:sz w:val="20"/>
          <w:szCs w:val="20"/>
        </w:rPr>
        <w:t>ΚΥΚΛΟΣ</w:t>
      </w:r>
      <w:r w:rsidRPr="00323B74">
        <w:rPr>
          <w:rFonts w:ascii="Verdana" w:hAnsi="Verdana"/>
          <w:b/>
          <w:bCs/>
          <w:sz w:val="20"/>
          <w:szCs w:val="20"/>
        </w:rPr>
        <w:t xml:space="preserve"> [</w:t>
      </w:r>
      <w:r>
        <w:rPr>
          <w:rFonts w:ascii="Verdana" w:hAnsi="Verdana"/>
          <w:b/>
          <w:bCs/>
          <w:sz w:val="20"/>
          <w:szCs w:val="20"/>
          <w:lang w:val="en-US"/>
        </w:rPr>
        <w:t>E</w:t>
      </w:r>
      <w:r w:rsidRPr="00323B74">
        <w:rPr>
          <w:rFonts w:ascii="Verdana" w:hAnsi="Verdana"/>
          <w:b/>
          <w:bCs/>
          <w:sz w:val="20"/>
          <w:szCs w:val="20"/>
        </w:rPr>
        <w:t>]</w:t>
      </w:r>
      <w:r>
        <w:rPr>
          <w:rFonts w:ascii="Verdana" w:hAnsi="Verdana"/>
          <w:b/>
          <w:bCs/>
          <w:sz w:val="20"/>
          <w:szCs w:val="20"/>
        </w:rPr>
        <w:t xml:space="preserve"> </w:t>
      </w:r>
      <w:r w:rsidRPr="00633D72">
        <w:rPr>
          <w:rFonts w:ascii="Verdana" w:hAnsi="Verdana"/>
          <w:b/>
          <w:bCs/>
          <w:sz w:val="20"/>
          <w:szCs w:val="20"/>
        </w:rPr>
        <w:t xml:space="preserve"> </w:t>
      </w:r>
      <w:r w:rsidRPr="00633D72">
        <w:rPr>
          <w:rFonts w:ascii="Verdana" w:eastAsia="Times New Roman" w:hAnsi="Verdana" w:cs="Times New Roman"/>
          <w:b/>
          <w:noProof/>
          <w:color w:val="FF0000"/>
          <w:sz w:val="20"/>
          <w:szCs w:val="20"/>
          <w:lang w:eastAsia="el-GR"/>
        </w:rPr>
        <w:drawing>
          <wp:inline distT="0" distB="0" distL="0" distR="0">
            <wp:extent cx="190500" cy="190500"/>
            <wp:effectExtent l="0" t="0" r="0" b="0"/>
            <wp:docPr id="12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3D72">
        <w:rPr>
          <w:rFonts w:ascii="Verdana" w:eastAsia="Times New Roman" w:hAnsi="Verdana"/>
          <w:b/>
          <w:bCs/>
          <w:color w:val="FF0000"/>
          <w:sz w:val="20"/>
          <w:szCs w:val="20"/>
        </w:rPr>
        <w:t xml:space="preserve">  </w:t>
      </w:r>
    </w:p>
    <w:p w:rsidR="00894FE8" w:rsidRPr="00633D72" w:rsidRDefault="00894FE8" w:rsidP="00894FE8">
      <w:pPr>
        <w:spacing w:after="0" w:line="240" w:lineRule="auto"/>
        <w:rPr>
          <w:rFonts w:ascii="Verdana" w:hAnsi="Verdana"/>
          <w:bCs/>
          <w:sz w:val="20"/>
          <w:szCs w:val="20"/>
          <w:highlight w:val="yellow"/>
        </w:rPr>
      </w:pPr>
      <w:r w:rsidRPr="00633D72">
        <w:rPr>
          <w:rFonts w:ascii="Verdana" w:hAnsi="Verdana"/>
          <w:sz w:val="20"/>
          <w:szCs w:val="20"/>
        </w:rPr>
        <w:t>[Green Paradise]</w:t>
      </w:r>
    </w:p>
    <w:p w:rsidR="00894FE8" w:rsidRPr="00633D72" w:rsidRDefault="00894FE8" w:rsidP="00894FE8">
      <w:pPr>
        <w:spacing w:after="0" w:line="240" w:lineRule="auto"/>
        <w:rPr>
          <w:rFonts w:ascii="Verdana" w:hAnsi="Verdana"/>
          <w:sz w:val="20"/>
          <w:szCs w:val="20"/>
        </w:rPr>
      </w:pPr>
    </w:p>
    <w:p w:rsidR="00894FE8" w:rsidRPr="00633D72" w:rsidRDefault="00894FE8" w:rsidP="00894FE8">
      <w:pPr>
        <w:spacing w:after="0" w:line="240" w:lineRule="auto"/>
        <w:rPr>
          <w:rFonts w:ascii="Verdana" w:hAnsi="Verdana"/>
          <w:b/>
          <w:sz w:val="20"/>
          <w:szCs w:val="20"/>
        </w:rPr>
      </w:pPr>
      <w:r w:rsidRPr="00633D72">
        <w:rPr>
          <w:rFonts w:ascii="Verdana" w:hAnsi="Verdana"/>
          <w:b/>
          <w:sz w:val="20"/>
          <w:szCs w:val="20"/>
        </w:rPr>
        <w:t>Σειρά ντοκιμαντέρ 28 ημίωρων επεισοδίων, συμπαραγωγής MAHA/ What's up Films/ ARTE G.E.I.E.</w:t>
      </w:r>
    </w:p>
    <w:p w:rsidR="00894FE8" w:rsidRPr="00633D72" w:rsidRDefault="00894FE8" w:rsidP="00894FE8">
      <w:pPr>
        <w:spacing w:after="0" w:line="240" w:lineRule="auto"/>
        <w:rPr>
          <w:rFonts w:ascii="Verdana" w:hAnsi="Verdana"/>
          <w:sz w:val="20"/>
          <w:szCs w:val="20"/>
        </w:rPr>
      </w:pPr>
    </w:p>
    <w:p w:rsidR="00894FE8" w:rsidRPr="00633D72" w:rsidRDefault="00894FE8" w:rsidP="00894FE8">
      <w:pPr>
        <w:spacing w:after="0" w:line="240" w:lineRule="auto"/>
        <w:rPr>
          <w:rFonts w:ascii="Verdana" w:hAnsi="Verdana"/>
          <w:sz w:val="20"/>
          <w:szCs w:val="20"/>
        </w:rPr>
      </w:pPr>
    </w:p>
    <w:p w:rsidR="00894FE8" w:rsidRPr="00633D72" w:rsidRDefault="00894FE8" w:rsidP="00894FE8">
      <w:pPr>
        <w:spacing w:after="0" w:line="240" w:lineRule="auto"/>
        <w:rPr>
          <w:rFonts w:ascii="Verdana" w:hAnsi="Verdana"/>
          <w:sz w:val="20"/>
          <w:szCs w:val="20"/>
        </w:rPr>
      </w:pPr>
      <w:r w:rsidRPr="00633D72">
        <w:rPr>
          <w:rFonts w:ascii="Verdana" w:hAnsi="Verdana"/>
          <w:sz w:val="20"/>
          <w:szCs w:val="20"/>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894FE8" w:rsidRPr="00633D72" w:rsidRDefault="00894FE8" w:rsidP="00894FE8">
      <w:pPr>
        <w:spacing w:after="0" w:line="240" w:lineRule="auto"/>
        <w:jc w:val="both"/>
        <w:rPr>
          <w:rFonts w:ascii="Verdana" w:eastAsia="Times New Roman" w:hAnsi="Verdana" w:cs="Times New Roman"/>
          <w:b/>
          <w:color w:val="538135"/>
          <w:sz w:val="20"/>
          <w:szCs w:val="20"/>
          <w:lang w:eastAsia="el-GR"/>
        </w:rPr>
      </w:pPr>
    </w:p>
    <w:p w:rsidR="00894FE8" w:rsidRDefault="00894FE8" w:rsidP="00894FE8">
      <w:pPr>
        <w:spacing w:after="0" w:line="240" w:lineRule="auto"/>
        <w:jc w:val="both"/>
        <w:rPr>
          <w:rFonts w:ascii="Verdana" w:eastAsia="Times New Roman" w:hAnsi="Verdana" w:cs="Times New Roman"/>
          <w:b/>
          <w:color w:val="538135"/>
          <w:sz w:val="20"/>
          <w:szCs w:val="20"/>
          <w:lang w:eastAsia="el-GR"/>
        </w:rPr>
      </w:pPr>
    </w:p>
    <w:p w:rsidR="00D0536F" w:rsidRPr="00D0536F" w:rsidRDefault="00D0536F" w:rsidP="00D0536F">
      <w:pPr>
        <w:spacing w:after="0" w:line="240" w:lineRule="auto"/>
        <w:rPr>
          <w:rFonts w:ascii="Verdana" w:eastAsia="Times New Roman" w:hAnsi="Verdana" w:cs="Times New Roman"/>
          <w:b/>
          <w:color w:val="538135"/>
          <w:sz w:val="20"/>
          <w:szCs w:val="20"/>
          <w:lang w:eastAsia="el-GR"/>
        </w:rPr>
      </w:pPr>
      <w:r w:rsidRPr="00D0536F">
        <w:rPr>
          <w:rFonts w:ascii="Verdana" w:eastAsia="Times New Roman" w:hAnsi="Verdana" w:cs="Times New Roman"/>
          <w:b/>
          <w:color w:val="538135"/>
          <w:sz w:val="20"/>
          <w:szCs w:val="20"/>
          <w:lang w:eastAsia="el-GR"/>
        </w:rPr>
        <w:t>Επεισόδιο 7ο: Νέα Καληδονία - Το κόκκινο νησί με την πράσινη καρδιά[New Caledonia: the red Island with a green heart]</w:t>
      </w:r>
    </w:p>
    <w:p w:rsidR="0024749D" w:rsidRPr="00D0536F" w:rsidRDefault="00D0536F" w:rsidP="00D0536F">
      <w:pPr>
        <w:spacing w:after="0" w:line="240" w:lineRule="auto"/>
        <w:rPr>
          <w:rFonts w:ascii="Verdana" w:hAnsi="Verdana"/>
          <w:sz w:val="20"/>
          <w:szCs w:val="20"/>
        </w:rPr>
      </w:pPr>
      <w:r w:rsidRPr="00D0536F">
        <w:rPr>
          <w:rFonts w:ascii="Verdana" w:hAnsi="Verdana"/>
          <w:sz w:val="20"/>
          <w:szCs w:val="20"/>
        </w:rPr>
        <w:t>Σε αντίθεση με τους ηφαιστειογενείς γείτονές της, η Νέα Καληδονία είναι κομμάτι μιας αρχαίας ηπείρου που αποκολλήθηκε πριν από περίπου 250 εκατομμύρια χρόνια. Η χλωρίδα και η πανίδα της είναι μοναδικές. Ο σκηνοθέτης Ζιλ Κεμπαϊλί μας ταξιδεύει σε αυτή την άγρια και παρθένα φύση. Υπάρχουν πάνω από τρεις χιλιάδες είδη φυτών, τα τρία τέταρτα των οποίων έχουν καταγραφεί μόνο στο νησί, και χιλιάδες είδη χερσαίων ζώων, ψαριών και θαλάσσιων ασπόνδυλων. Η Νέα Καληδονία προσφέρει μια απέραντη ποικιλία φυσικών τοπίων, από τις πιο όμορφες παραλίες με λευκή άμμο μέχρι τα πιο εντυπωσιακά τοπία στο Μοντ Πανιέ (1.600 μ.).</w:t>
      </w:r>
    </w:p>
    <w:p w:rsidR="00FE004F" w:rsidRPr="00F1626F" w:rsidRDefault="005507F8" w:rsidP="0024749D">
      <w:pPr>
        <w:spacing w:after="0" w:line="240" w:lineRule="auto"/>
        <w:rPr>
          <w:rFonts w:ascii="Verdana" w:hAnsi="Verdana"/>
          <w:sz w:val="20"/>
          <w:szCs w:val="20"/>
        </w:rPr>
      </w:pPr>
      <w:r w:rsidRPr="005507F8">
        <w:rPr>
          <w:rFonts w:ascii="Verdana" w:hAnsi="Verdana"/>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F1626F" w:rsidTr="00910121">
        <w:trPr>
          <w:tblCellSpacing w:w="0" w:type="dxa"/>
        </w:trPr>
        <w:tc>
          <w:tcPr>
            <w:tcW w:w="2500" w:type="pct"/>
            <w:vAlign w:val="center"/>
            <w:hideMark/>
          </w:tcPr>
          <w:p w:rsidR="00FE004F" w:rsidRPr="00F1626F" w:rsidRDefault="00FE004F" w:rsidP="00910121">
            <w:pPr>
              <w:spacing w:after="0" w:line="240" w:lineRule="auto"/>
              <w:rPr>
                <w:rFonts w:ascii="Verdana" w:eastAsia="Times New Roman" w:hAnsi="Verdana" w:cs="Times New Roman"/>
                <w:color w:val="808080"/>
                <w:sz w:val="20"/>
                <w:szCs w:val="20"/>
                <w:lang w:eastAsia="el-GR"/>
              </w:rPr>
            </w:pPr>
            <w:r w:rsidRPr="00F1626F">
              <w:rPr>
                <w:rFonts w:ascii="Verdana" w:eastAsia="Times New Roman" w:hAnsi="Verdana" w:cs="Times New Roman"/>
                <w:color w:val="808080"/>
                <w:sz w:val="20"/>
                <w:szCs w:val="20"/>
                <w:lang w:eastAsia="el-GR"/>
              </w:rPr>
              <w:t>ΑΘΛΗΤΙΚΑ / Εκπομπή</w:t>
            </w:r>
          </w:p>
          <w:p w:rsidR="00FE004F" w:rsidRPr="00F1626F" w:rsidRDefault="00FE004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F1626F" w:rsidRDefault="00FE004F" w:rsidP="00910121">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E004F" w:rsidRPr="00F1626F" w:rsidRDefault="00FE004F" w:rsidP="00FE004F">
      <w:pPr>
        <w:spacing w:after="0" w:line="240" w:lineRule="auto"/>
        <w:rPr>
          <w:rFonts w:ascii="Verdana" w:eastAsia="Times New Roman" w:hAnsi="Verdana" w:cs="Times New Roman"/>
          <w:b/>
          <w:sz w:val="20"/>
          <w:szCs w:val="20"/>
          <w:lang w:eastAsia="el-GR"/>
        </w:rPr>
      </w:pPr>
      <w:r w:rsidRPr="00F1626F">
        <w:rPr>
          <w:rFonts w:ascii="Verdana" w:eastAsia="Times New Roman" w:hAnsi="Verdana" w:cs="Times New Roman"/>
          <w:b/>
          <w:bCs/>
          <w:color w:val="191E00"/>
          <w:sz w:val="20"/>
          <w:szCs w:val="20"/>
          <w:lang w:eastAsia="el-GR"/>
        </w:rPr>
        <w:t>16:00</w:t>
      </w:r>
      <w:r w:rsidRPr="00F1626F">
        <w:rPr>
          <w:rFonts w:ascii="Verdana" w:eastAsia="Times New Roman" w:hAnsi="Verdana" w:cs="Times New Roman"/>
          <w:color w:val="191E00"/>
          <w:sz w:val="20"/>
          <w:szCs w:val="20"/>
          <w:lang w:eastAsia="el-GR"/>
        </w:rPr>
        <w:t>  |  </w:t>
      </w:r>
      <w:r w:rsidRPr="00F1626F">
        <w:rPr>
          <w:rFonts w:ascii="Verdana" w:eastAsia="Times New Roman" w:hAnsi="Verdana" w:cs="Times New Roman"/>
          <w:b/>
          <w:bCs/>
          <w:color w:val="191E00"/>
          <w:sz w:val="20"/>
          <w:szCs w:val="20"/>
          <w:lang w:eastAsia="el-GR"/>
        </w:rPr>
        <w:t xml:space="preserve">Ο Κόσμος των Σπορ  </w:t>
      </w:r>
      <w:r w:rsidRPr="00F1626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color w:val="191E00"/>
          <w:sz w:val="20"/>
          <w:szCs w:val="20"/>
          <w:lang w:eastAsia="el-GR"/>
        </w:rPr>
        <w:br/>
      </w:r>
      <w:r w:rsidRPr="00F1626F">
        <w:rPr>
          <w:rFonts w:ascii="Verdana" w:eastAsia="Times New Roman" w:hAnsi="Verdana" w:cs="Times New Roman"/>
          <w:b/>
          <w:sz w:val="20"/>
          <w:szCs w:val="20"/>
          <w:lang w:eastAsia="el-GR"/>
        </w:rPr>
        <w:t xml:space="preserve">Καθημερινή  αθλητική εκπομπή </w:t>
      </w:r>
      <w:r w:rsidR="00953650" w:rsidRPr="00F1626F">
        <w:rPr>
          <w:rFonts w:ascii="Verdana" w:eastAsia="Times New Roman" w:hAnsi="Verdana" w:cs="Times New Roman"/>
          <w:b/>
          <w:sz w:val="20"/>
          <w:szCs w:val="20"/>
          <w:lang w:eastAsia="el-GR"/>
        </w:rPr>
        <w:t>.</w:t>
      </w:r>
    </w:p>
    <w:p w:rsidR="00FE004F" w:rsidRPr="00F1626F" w:rsidRDefault="00FE004F" w:rsidP="00FE004F">
      <w:pPr>
        <w:spacing w:after="0" w:line="240" w:lineRule="auto"/>
        <w:rPr>
          <w:rFonts w:ascii="Verdana" w:eastAsia="Times New Roman" w:hAnsi="Verdana" w:cs="Times New Roman"/>
          <w:b/>
          <w:sz w:val="20"/>
          <w:szCs w:val="20"/>
          <w:lang w:eastAsia="el-GR"/>
        </w:rPr>
      </w:pP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Παρουσίαση: Πάνος Μπλέτσος, Τάσος Σταμπουλής</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F1626F" w:rsidRDefault="00FE004F" w:rsidP="00FE004F">
      <w:pPr>
        <w:spacing w:after="0" w:line="240" w:lineRule="auto"/>
        <w:rPr>
          <w:rFonts w:ascii="Verdana" w:eastAsia="Times New Roman" w:hAnsi="Verdana" w:cs="Times New Roman"/>
          <w:sz w:val="20"/>
          <w:szCs w:val="20"/>
          <w:lang w:eastAsia="el-GR"/>
        </w:rPr>
      </w:pPr>
      <w:r w:rsidRPr="00F1626F">
        <w:rPr>
          <w:rFonts w:ascii="Verdana" w:eastAsia="Times New Roman" w:hAnsi="Verdana" w:cs="Times New Roman"/>
          <w:sz w:val="20"/>
          <w:szCs w:val="20"/>
          <w:lang w:eastAsia="el-GR"/>
        </w:rPr>
        <w:t>Σκηνοθεσία: Σταύρος Νταής</w:t>
      </w:r>
    </w:p>
    <w:p w:rsidR="00163A0E" w:rsidRPr="00E83E6B" w:rsidRDefault="00163A0E" w:rsidP="00163A0E">
      <w:pPr>
        <w:spacing w:after="0"/>
        <w:jc w:val="both"/>
        <w:rPr>
          <w:rFonts w:ascii="Verdana" w:eastAsia="Times New Roman" w:hAnsi="Verdana" w:cs="Times New Roman"/>
          <w:bCs/>
          <w:color w:val="191E00"/>
          <w:sz w:val="20"/>
          <w:szCs w:val="20"/>
          <w:lang w:eastAsia="el-GR"/>
        </w:rPr>
      </w:pPr>
    </w:p>
    <w:p w:rsidR="00AF1D49" w:rsidRPr="0064069C" w:rsidRDefault="005507F8" w:rsidP="00AF1D49">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1D49" w:rsidRPr="000E5A70" w:rsidTr="00ED2219">
        <w:trPr>
          <w:tblCellSpacing w:w="0" w:type="dxa"/>
        </w:trPr>
        <w:tc>
          <w:tcPr>
            <w:tcW w:w="2500" w:type="pct"/>
            <w:vAlign w:val="center"/>
            <w:hideMark/>
          </w:tcPr>
          <w:p w:rsidR="00AF1D49" w:rsidRDefault="00AF1D49" w:rsidP="00ED2219">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AF1D49" w:rsidRPr="0064069C" w:rsidRDefault="00AF1D49" w:rsidP="00ED2219">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F1D49" w:rsidRPr="000E5A70" w:rsidRDefault="00AF1D49" w:rsidP="00ED2219">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AF1D49" w:rsidRPr="000409C9" w:rsidRDefault="00AE5367" w:rsidP="00AF1D49">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17:</w:t>
      </w:r>
      <w:r w:rsidR="000E4899" w:rsidRPr="00823F05">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0</w:t>
      </w:r>
      <w:r w:rsidR="00AF1D49" w:rsidRPr="000409C9">
        <w:rPr>
          <w:rFonts w:ascii="Verdana" w:eastAsia="Times New Roman" w:hAnsi="Verdana" w:cs="Times New Roman"/>
          <w:color w:val="191E00"/>
          <w:sz w:val="20"/>
          <w:szCs w:val="20"/>
          <w:lang w:val="en-US" w:eastAsia="el-GR"/>
        </w:rPr>
        <w:t> </w:t>
      </w:r>
      <w:r w:rsidR="00AF1D49" w:rsidRPr="000409C9">
        <w:rPr>
          <w:rFonts w:ascii="Verdana" w:eastAsia="Times New Roman" w:hAnsi="Verdana" w:cs="Times New Roman"/>
          <w:color w:val="191E00"/>
          <w:sz w:val="20"/>
          <w:szCs w:val="20"/>
          <w:lang w:eastAsia="el-GR"/>
        </w:rPr>
        <w:t>|</w:t>
      </w:r>
      <w:r w:rsidR="00AF1D49" w:rsidRPr="000409C9">
        <w:rPr>
          <w:rFonts w:ascii="Verdana" w:eastAsia="Times New Roman" w:hAnsi="Verdana" w:cs="Times New Roman"/>
          <w:color w:val="191E00"/>
          <w:sz w:val="20"/>
          <w:szCs w:val="20"/>
          <w:lang w:val="en-US" w:eastAsia="el-GR"/>
        </w:rPr>
        <w:t>  </w:t>
      </w:r>
      <w:r w:rsidR="00AF1D49" w:rsidRPr="000409C9">
        <w:rPr>
          <w:rFonts w:ascii="Verdana" w:eastAsia="Times New Roman" w:hAnsi="Verdana" w:cs="Times New Roman"/>
          <w:b/>
          <w:color w:val="191E00"/>
          <w:sz w:val="20"/>
          <w:szCs w:val="20"/>
          <w:lang w:eastAsia="el-GR"/>
        </w:rPr>
        <w:t>Νησι</w:t>
      </w:r>
      <w:r w:rsidR="00AF1D49">
        <w:rPr>
          <w:rFonts w:ascii="Verdana" w:eastAsia="Times New Roman" w:hAnsi="Verdana" w:cs="Times New Roman"/>
          <w:b/>
          <w:color w:val="191E00"/>
          <w:sz w:val="20"/>
          <w:szCs w:val="20"/>
          <w:lang w:eastAsia="el-GR"/>
        </w:rPr>
        <w:t>ά</w:t>
      </w:r>
      <w:r w:rsidR="00AF1D49" w:rsidRPr="000409C9">
        <w:rPr>
          <w:rFonts w:ascii="Verdana" w:eastAsia="Times New Roman" w:hAnsi="Verdana" w:cs="Times New Roman"/>
          <w:b/>
          <w:color w:val="191E00"/>
          <w:sz w:val="20"/>
          <w:szCs w:val="20"/>
          <w:lang w:eastAsia="el-GR"/>
        </w:rPr>
        <w:t xml:space="preserve"> </w:t>
      </w:r>
      <w:r w:rsidR="00AF1D49">
        <w:rPr>
          <w:rFonts w:ascii="Verdana" w:eastAsia="Times New Roman" w:hAnsi="Verdana" w:cs="Times New Roman"/>
          <w:b/>
          <w:color w:val="191E00"/>
          <w:sz w:val="20"/>
          <w:szCs w:val="20"/>
          <w:lang w:eastAsia="el-GR"/>
        </w:rPr>
        <w:t>σ</w:t>
      </w:r>
      <w:r w:rsidR="00AF1D49" w:rsidRPr="000409C9">
        <w:rPr>
          <w:rFonts w:ascii="Verdana" w:eastAsia="Times New Roman" w:hAnsi="Verdana" w:cs="Times New Roman"/>
          <w:b/>
          <w:color w:val="191E00"/>
          <w:sz w:val="20"/>
          <w:szCs w:val="20"/>
          <w:lang w:eastAsia="el-GR"/>
        </w:rPr>
        <w:t xml:space="preserve">την </w:t>
      </w:r>
      <w:r w:rsidR="00AF1D49">
        <w:rPr>
          <w:rFonts w:ascii="Verdana" w:eastAsia="Times New Roman" w:hAnsi="Verdana" w:cs="Times New Roman"/>
          <w:b/>
          <w:color w:val="191E00"/>
          <w:sz w:val="20"/>
          <w:szCs w:val="20"/>
          <w:lang w:eastAsia="el-GR"/>
        </w:rPr>
        <w:t>‘Α</w:t>
      </w:r>
      <w:r w:rsidR="00AF1D49" w:rsidRPr="000409C9">
        <w:rPr>
          <w:rFonts w:ascii="Verdana" w:eastAsia="Times New Roman" w:hAnsi="Verdana" w:cs="Times New Roman"/>
          <w:b/>
          <w:color w:val="191E00"/>
          <w:sz w:val="20"/>
          <w:szCs w:val="20"/>
          <w:lang w:eastAsia="el-GR"/>
        </w:rPr>
        <w:t xml:space="preserve">κρη </w:t>
      </w:r>
      <w:r w:rsidR="00823F05">
        <w:rPr>
          <w:rFonts w:ascii="Verdana" w:eastAsia="Times New Roman" w:hAnsi="Verdana" w:cs="Times New Roman"/>
          <w:b/>
          <w:color w:val="191E00"/>
          <w:sz w:val="20"/>
          <w:szCs w:val="20"/>
          <w:lang w:eastAsia="el-GR"/>
        </w:rPr>
        <w:t xml:space="preserve">–Β΄ΚΥΚΛΟΣ </w:t>
      </w:r>
      <w:r w:rsidR="00AF1D49"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2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AF1D49" w:rsidRPr="000409C9">
        <w:rPr>
          <w:rFonts w:ascii="Verdana" w:hAnsi="Verdana" w:cs="Times New Roman"/>
          <w:b/>
          <w:color w:val="FF0000"/>
          <w:sz w:val="20"/>
          <w:szCs w:val="20"/>
        </w:rPr>
        <w:t xml:space="preserve">    </w:t>
      </w:r>
      <w:r w:rsidR="00823F05">
        <w:rPr>
          <w:rFonts w:ascii="Verdana" w:hAnsi="Verdana" w:cs="Times New Roman"/>
          <w:b/>
          <w:color w:val="FF0000"/>
          <w:sz w:val="20"/>
          <w:szCs w:val="20"/>
        </w:rPr>
        <w:t xml:space="preserve">ΝΕΟ </w:t>
      </w:r>
      <w:r w:rsidR="00502A7B">
        <w:rPr>
          <w:rFonts w:ascii="Verdana" w:hAnsi="Verdana" w:cs="Times New Roman"/>
          <w:b/>
          <w:color w:val="FF0000"/>
          <w:sz w:val="20"/>
          <w:szCs w:val="20"/>
        </w:rPr>
        <w:t>ΕΠΕΙΣΟΔΙΟ</w:t>
      </w: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r w:rsidRPr="00E96669">
        <w:rPr>
          <w:rFonts w:ascii="Verdana" w:eastAsia="Times New Roman" w:hAnsi="Verdana" w:cs="Times New Roman"/>
          <w:b/>
          <w:bCs/>
          <w:color w:val="191E00"/>
          <w:sz w:val="20"/>
          <w:szCs w:val="20"/>
          <w:lang w:eastAsia="el-GR"/>
        </w:rPr>
        <w:t>Εβδομαδιαία ημίωρη εκπομπή, παραγωγής 202</w:t>
      </w:r>
      <w:r w:rsidR="00823F05">
        <w:rPr>
          <w:rFonts w:ascii="Verdana" w:eastAsia="Times New Roman" w:hAnsi="Verdana" w:cs="Times New Roman"/>
          <w:b/>
          <w:bCs/>
          <w:color w:val="191E00"/>
          <w:sz w:val="20"/>
          <w:szCs w:val="20"/>
          <w:lang w:eastAsia="el-GR"/>
        </w:rPr>
        <w:t>3</w:t>
      </w:r>
      <w:r>
        <w:rPr>
          <w:rFonts w:ascii="Verdana" w:eastAsia="Times New Roman" w:hAnsi="Verdana" w:cs="Times New Roman"/>
          <w:b/>
          <w:bCs/>
          <w:color w:val="191E00"/>
          <w:sz w:val="20"/>
          <w:szCs w:val="20"/>
          <w:lang w:eastAsia="el-GR"/>
        </w:rPr>
        <w:t>-202</w:t>
      </w:r>
      <w:r w:rsidR="00823F05">
        <w:rPr>
          <w:rFonts w:ascii="Verdana" w:eastAsia="Times New Roman" w:hAnsi="Verdana" w:cs="Times New Roman"/>
          <w:b/>
          <w:bCs/>
          <w:color w:val="191E00"/>
          <w:sz w:val="20"/>
          <w:szCs w:val="20"/>
          <w:lang w:eastAsia="el-GR"/>
        </w:rPr>
        <w:t>4</w:t>
      </w:r>
      <w:r w:rsidRPr="00E96669">
        <w:rPr>
          <w:rFonts w:ascii="Verdana" w:eastAsia="Times New Roman" w:hAnsi="Verdana" w:cs="Times New Roman"/>
          <w:b/>
          <w:bCs/>
          <w:color w:val="191E00"/>
          <w:sz w:val="20"/>
          <w:szCs w:val="20"/>
          <w:lang w:eastAsia="el-GR"/>
        </w:rPr>
        <w:t>.</w:t>
      </w:r>
    </w:p>
    <w:p w:rsidR="00AF1D4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Pr="00E9666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AF1D49" w:rsidRDefault="00AF1D49" w:rsidP="00AF1D49">
      <w:pPr>
        <w:autoSpaceDE w:val="0"/>
        <w:autoSpaceDN w:val="0"/>
        <w:adjustRightInd w:val="0"/>
        <w:spacing w:after="0" w:line="240" w:lineRule="auto"/>
        <w:rPr>
          <w:rStyle w:val="a6"/>
          <w:rFonts w:ascii="Verdana" w:hAnsi="Verdana" w:cs="Arial"/>
          <w:i w:val="0"/>
          <w:color w:val="201F1E"/>
          <w:sz w:val="20"/>
          <w:szCs w:val="20"/>
          <w:shd w:val="clear" w:color="auto" w:fill="FFFFFF"/>
        </w:rPr>
      </w:pPr>
      <w:r w:rsidRPr="00E96669">
        <w:rPr>
          <w:rStyle w:val="a6"/>
          <w:rFonts w:ascii="Verdana" w:hAnsi="Verdana" w:cs="Arial"/>
          <w:i w:val="0"/>
          <w:color w:val="201F1E"/>
          <w:sz w:val="20"/>
          <w:szCs w:val="20"/>
          <w:shd w:val="clear" w:color="auto" w:fill="FFFFFF"/>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AF1D49" w:rsidRPr="00E96669" w:rsidRDefault="00AF1D49" w:rsidP="00AF1D49">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Σκηνοθεσία: Γιώργος Σαβόγλου &amp; Διονυσία Κοπανά</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Έρευνα - Αφήγηση: Διονυσία Κοπανά</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Διεύθυνση Φωτογραφίας: Carles Muñoz Gómez-Quintero</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val="en-US" w:eastAsia="el-GR"/>
        </w:rPr>
        <w:t>Executive</w:t>
      </w:r>
      <w:r w:rsidRPr="00823F05">
        <w:rPr>
          <w:rFonts w:ascii="Verdana" w:eastAsia="Times New Roman" w:hAnsi="Verdana" w:cs="Times New Roman"/>
          <w:bCs/>
          <w:color w:val="191E00"/>
          <w:sz w:val="20"/>
          <w:szCs w:val="20"/>
          <w:lang w:eastAsia="el-GR"/>
        </w:rPr>
        <w:t xml:space="preserve"> </w:t>
      </w:r>
      <w:r w:rsidRPr="00823F05">
        <w:rPr>
          <w:rFonts w:ascii="Verdana" w:eastAsia="Times New Roman" w:hAnsi="Verdana" w:cs="Times New Roman"/>
          <w:bCs/>
          <w:color w:val="191E00"/>
          <w:sz w:val="20"/>
          <w:szCs w:val="20"/>
          <w:lang w:val="en-US" w:eastAsia="el-GR"/>
        </w:rPr>
        <w:t>Producer</w:t>
      </w:r>
      <w:r w:rsidRPr="00823F05">
        <w:rPr>
          <w:rFonts w:ascii="Verdana" w:eastAsia="Times New Roman" w:hAnsi="Verdana" w:cs="Times New Roman"/>
          <w:bCs/>
          <w:color w:val="191E00"/>
          <w:sz w:val="20"/>
          <w:szCs w:val="20"/>
          <w:lang w:eastAsia="el-GR"/>
        </w:rPr>
        <w:t>: Σάκης Κουτσουρίδης</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Διεύθυνση Παραγωγής: Χριστίνα Τσακμακά</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Μουσική τίτλων αρχής-τέλους: Κωνσταντής Παπακωνσταντίνου</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Πρωτότυπη Μουσική: Μιχάλης Τσιφτσής</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Μοντάζ: Σταματίνα Ρουπαλιώτη, Γιώργος Σαβόγλου</w:t>
      </w:r>
    </w:p>
    <w:p w:rsidR="00823F05" w:rsidRPr="00823F05" w:rsidRDefault="00823F05" w:rsidP="00823F05">
      <w:pPr>
        <w:spacing w:after="0"/>
        <w:rPr>
          <w:rFonts w:ascii="Verdana" w:eastAsia="Times New Roman" w:hAnsi="Verdana" w:cs="Times New Roman"/>
          <w:bCs/>
          <w:color w:val="191E00"/>
          <w:sz w:val="20"/>
          <w:szCs w:val="20"/>
          <w:lang w:eastAsia="el-GR"/>
        </w:rPr>
      </w:pPr>
      <w:r w:rsidRPr="00823F05">
        <w:rPr>
          <w:rFonts w:ascii="Verdana" w:eastAsia="Times New Roman" w:hAnsi="Verdana" w:cs="Times New Roman"/>
          <w:bCs/>
          <w:color w:val="191E00"/>
          <w:sz w:val="20"/>
          <w:szCs w:val="20"/>
          <w:lang w:eastAsia="el-GR"/>
        </w:rPr>
        <w:t>Βοηθός Κάμερας: Βαγγέλης Πυρπύλης</w:t>
      </w:r>
    </w:p>
    <w:p w:rsidR="00B1541E" w:rsidRDefault="00B1541E" w:rsidP="00AF1D49">
      <w:pPr>
        <w:spacing w:after="0"/>
        <w:rPr>
          <w:rFonts w:ascii="Verdana" w:hAnsi="Verdana"/>
          <w:sz w:val="20"/>
          <w:szCs w:val="20"/>
        </w:rPr>
      </w:pPr>
    </w:p>
    <w:p w:rsidR="00163A0E" w:rsidRPr="0098361C" w:rsidRDefault="00AF1D49" w:rsidP="00AF1D49">
      <w:pPr>
        <w:spacing w:after="0"/>
        <w:rPr>
          <w:rFonts w:ascii="Verdana" w:eastAsia="Times New Roman" w:hAnsi="Verdana" w:cs="Times New Roman"/>
          <w:b/>
          <w:color w:val="538135"/>
          <w:sz w:val="20"/>
          <w:szCs w:val="20"/>
          <w:lang w:eastAsia="el-GR"/>
        </w:rPr>
      </w:pPr>
      <w:r w:rsidRPr="002D20F0">
        <w:rPr>
          <w:rFonts w:ascii="Verdana" w:eastAsia="Times New Roman" w:hAnsi="Verdana" w:cs="Times New Roman"/>
          <w:b/>
          <w:color w:val="538135"/>
          <w:sz w:val="20"/>
          <w:szCs w:val="20"/>
          <w:lang w:eastAsia="el-GR"/>
        </w:rPr>
        <w:t xml:space="preserve">Επεισόδιο </w:t>
      </w:r>
      <w:r w:rsidR="003D32FA">
        <w:rPr>
          <w:rFonts w:ascii="Verdana" w:eastAsia="Times New Roman" w:hAnsi="Verdana" w:cs="Times New Roman"/>
          <w:b/>
          <w:color w:val="538135"/>
          <w:sz w:val="20"/>
          <w:szCs w:val="20"/>
          <w:lang w:eastAsia="el-GR"/>
        </w:rPr>
        <w:t>4</w:t>
      </w:r>
      <w:r w:rsidRPr="002D20F0">
        <w:rPr>
          <w:rFonts w:ascii="Verdana" w:eastAsia="Times New Roman" w:hAnsi="Verdana" w:cs="Times New Roman"/>
          <w:b/>
          <w:color w:val="538135"/>
          <w:sz w:val="20"/>
          <w:szCs w:val="20"/>
          <w:lang w:eastAsia="el-GR"/>
        </w:rPr>
        <w:t xml:space="preserve">ο: </w:t>
      </w:r>
      <w:r w:rsidR="003D32FA">
        <w:rPr>
          <w:rFonts w:ascii="Verdana" w:eastAsia="Times New Roman" w:hAnsi="Verdana" w:cs="Times New Roman"/>
          <w:b/>
          <w:color w:val="538135"/>
          <w:sz w:val="20"/>
          <w:szCs w:val="20"/>
          <w:lang w:eastAsia="el-GR"/>
        </w:rPr>
        <w:t>Δονούσα</w:t>
      </w:r>
    </w:p>
    <w:p w:rsidR="003D32FA" w:rsidRPr="003D32FA" w:rsidRDefault="003D32FA" w:rsidP="003D32FA">
      <w:pPr>
        <w:spacing w:after="0"/>
        <w:rPr>
          <w:rFonts w:ascii="Verdana" w:eastAsia="Times New Roman" w:hAnsi="Verdana" w:cs="Times New Roman"/>
          <w:bCs/>
          <w:color w:val="191E00"/>
          <w:sz w:val="20"/>
          <w:szCs w:val="20"/>
          <w:lang w:eastAsia="el-GR"/>
        </w:rPr>
      </w:pPr>
      <w:r w:rsidRPr="003D32FA">
        <w:rPr>
          <w:rFonts w:ascii="Verdana" w:eastAsia="Times New Roman" w:hAnsi="Verdana" w:cs="Times New Roman"/>
          <w:bCs/>
          <w:color w:val="191E00"/>
          <w:sz w:val="20"/>
          <w:szCs w:val="20"/>
          <w:lang w:eastAsia="el-GR"/>
        </w:rPr>
        <w:t>Κάποτε, η Δονούσα ήταν ένα απόμακρο νησί που δύσκολα προσεγγιζόταν. 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Ο Ηλίας ήρθε στο νησί των γονιών του, ασχολείται με τις μέλισσες και ζει εδώ με την σύντροφό του την Πλουμίτσα.  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Ο Andreas, που  ήρθε από την Ολλανδία, δημιούργησε έναν μοναδικό κήπο με χιλιάδες κάκτους. Στη Δονούσα αποδρά η κοσμοπολίτισσα Χριστιάννα, από τον γρήγορο ρυθμό της ζωής. Ο Γιώργος, που συνειδητά εγκατέλειψε την Αθήνα, ανασαίνει εδώ τη γαλήνη του τόπου. Και η κυρά Γεωργία ζει μια ζωή σαν αυτή που περιγράφει ο Όμηρος, οργανικά δεμένη με την καθημερινότητα και όχι σαν μια φολκλορ διεκδίκηση της μνήμης. Η Δονούσα δείχνει πώς έχει καταφέρει να διατηρήσει το αόρατο νήμα, που συνδέει το παρελθόν με το παρόν.</w:t>
      </w:r>
    </w:p>
    <w:p w:rsidR="000E4899" w:rsidRPr="00F1626F" w:rsidRDefault="005507F8" w:rsidP="000E4899">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color w:val="191E00"/>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4899" w:rsidRPr="00F1626F" w:rsidTr="00FB0327">
        <w:trPr>
          <w:tblCellSpacing w:w="0" w:type="dxa"/>
        </w:trPr>
        <w:tc>
          <w:tcPr>
            <w:tcW w:w="2500" w:type="pct"/>
            <w:vAlign w:val="center"/>
            <w:hideMark/>
          </w:tcPr>
          <w:p w:rsidR="000E4899" w:rsidRPr="00F1626F" w:rsidRDefault="000E4899" w:rsidP="00FB032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E4899" w:rsidRPr="00F1626F" w:rsidRDefault="000E4899" w:rsidP="00FB032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17</w:t>
      </w:r>
      <w:r w:rsidRPr="00F162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F1626F">
        <w:rPr>
          <w:rFonts w:ascii="Verdana" w:eastAsia="Times New Roman" w:hAnsi="Verdana" w:cs="Times New Roman"/>
          <w:b/>
          <w:bCs/>
          <w:color w:val="191E00"/>
          <w:sz w:val="20"/>
          <w:szCs w:val="20"/>
          <w:lang w:eastAsia="el-GR"/>
        </w:rPr>
        <w:t xml:space="preserve">0 | Σύνορα </w:t>
      </w:r>
      <w:r w:rsidRPr="00F1626F">
        <w:rPr>
          <w:rFonts w:ascii="Verdana" w:eastAsia="Times New Roman" w:hAnsi="Verdana" w:cs="Times New Roman"/>
          <w:b/>
          <w:bCs/>
          <w:noProof/>
          <w:sz w:val="20"/>
          <w:szCs w:val="20"/>
          <w:lang w:eastAsia="el-GR"/>
        </w:rPr>
        <w:drawing>
          <wp:inline distT="0" distB="0" distL="0" distR="0">
            <wp:extent cx="190500" cy="190500"/>
            <wp:effectExtent l="0" t="0" r="0" b="0"/>
            <wp:docPr id="24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pacing w:after="0"/>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Εβδομαδιαία ενημερωτική εκπομπή .</w:t>
      </w:r>
    </w:p>
    <w:p w:rsidR="000E4899" w:rsidRPr="00F1626F" w:rsidRDefault="000E4899" w:rsidP="000E4899">
      <w:pPr>
        <w:spacing w:after="0"/>
        <w:rPr>
          <w:rFonts w:ascii="Verdana" w:eastAsia="Times New Roman" w:hAnsi="Verdana" w:cs="Times New Roman"/>
          <w:b/>
          <w:bCs/>
          <w:color w:val="191E00"/>
          <w:sz w:val="20"/>
          <w:szCs w:val="20"/>
          <w:lang w:eastAsia="el-GR"/>
        </w:rPr>
      </w:pPr>
    </w:p>
    <w:p w:rsidR="000E4899" w:rsidRPr="00F1626F" w:rsidRDefault="000E4899" w:rsidP="000E4899">
      <w:pPr>
        <w:shd w:val="clear" w:color="auto" w:fill="FFFFFF"/>
        <w:spacing w:after="0" w:line="240" w:lineRule="auto"/>
        <w:textAlignment w:val="baseline"/>
        <w:rPr>
          <w:rStyle w:val="xcontentpasted0"/>
          <w:rFonts w:ascii="Verdana" w:hAnsi="Verdana"/>
          <w:color w:val="222222"/>
          <w:sz w:val="20"/>
          <w:szCs w:val="20"/>
          <w:bdr w:val="none" w:sz="0" w:space="0" w:color="auto" w:frame="1"/>
        </w:rPr>
      </w:pPr>
      <w:r w:rsidRPr="00F1626F">
        <w:rPr>
          <w:rStyle w:val="xcontentpasted0"/>
          <w:rFonts w:ascii="Verdana" w:hAnsi="Verdana"/>
          <w:color w:val="222222"/>
          <w:sz w:val="20"/>
          <w:szCs w:val="20"/>
          <w:bdr w:val="none" w:sz="0" w:space="0" w:color="auto" w:frame="1"/>
        </w:rPr>
        <w:t>Νέα ενημερωτική  εκπομπή με όλες τις ειδήσεις από το χώρο των Βαλκανίων.</w:t>
      </w:r>
    </w:p>
    <w:p w:rsidR="000E4899" w:rsidRPr="00F1626F" w:rsidRDefault="000E4899" w:rsidP="000E4899">
      <w:pPr>
        <w:shd w:val="clear" w:color="auto" w:fill="FFFFFF"/>
        <w:spacing w:after="0" w:line="240" w:lineRule="auto"/>
        <w:textAlignment w:val="baseline"/>
        <w:rPr>
          <w:rFonts w:ascii="Verdana" w:eastAsia="Times New Roman" w:hAnsi="Verdana" w:cs="Calibri"/>
          <w:color w:val="000000"/>
          <w:sz w:val="20"/>
          <w:szCs w:val="20"/>
          <w:lang w:eastAsia="el-GR"/>
        </w:rPr>
      </w:pPr>
      <w:r w:rsidRPr="00F1626F">
        <w:rPr>
          <w:rFonts w:ascii="Verdana" w:eastAsia="Times New Roman" w:hAnsi="Verdana" w:cs="Calibri"/>
          <w:color w:val="000000"/>
          <w:sz w:val="20"/>
          <w:szCs w:val="20"/>
          <w:lang w:eastAsia="el-GR"/>
        </w:rPr>
        <w:t xml:space="preserve">Επιμέλεια-Παρουσίαση-Αρχισυνταξία: Κάλλη Ζάραλη </w:t>
      </w:r>
    </w:p>
    <w:p w:rsidR="000E4899" w:rsidRPr="00F1626F" w:rsidRDefault="000E4899" w:rsidP="000E4899">
      <w:pPr>
        <w:shd w:val="clear" w:color="auto" w:fill="FFFFFF"/>
        <w:spacing w:after="0" w:line="240" w:lineRule="auto"/>
        <w:textAlignment w:val="baseline"/>
        <w:rPr>
          <w:rFonts w:ascii="Verdana" w:eastAsia="Times New Roman" w:hAnsi="Verdana" w:cs="Calibri"/>
          <w:color w:val="000000"/>
          <w:sz w:val="20"/>
          <w:szCs w:val="20"/>
          <w:lang w:eastAsia="el-GR"/>
        </w:rPr>
      </w:pPr>
      <w:r w:rsidRPr="00F1626F">
        <w:rPr>
          <w:rFonts w:ascii="Verdana" w:eastAsia="Times New Roman" w:hAnsi="Verdana" w:cs="Calibri"/>
          <w:color w:val="000000"/>
          <w:sz w:val="20"/>
          <w:szCs w:val="20"/>
          <w:lang w:eastAsia="el-GR"/>
        </w:rPr>
        <w:t xml:space="preserve">Σκηνοθεσία : Τηλέμαχος Κοεμτζόπουλος </w:t>
      </w:r>
    </w:p>
    <w:p w:rsidR="000E4899" w:rsidRPr="00841290" w:rsidRDefault="000E4899" w:rsidP="000E4899">
      <w:pPr>
        <w:spacing w:after="0"/>
        <w:jc w:val="both"/>
        <w:rPr>
          <w:rFonts w:ascii="Verdana" w:eastAsia="Times New Roman" w:hAnsi="Verdana" w:cs="Times New Roman"/>
          <w:bCs/>
          <w:color w:val="191E00"/>
          <w:sz w:val="20"/>
          <w:szCs w:val="20"/>
          <w:lang w:eastAsia="el-GR"/>
        </w:rPr>
      </w:pPr>
      <w:r w:rsidRPr="00F1626F">
        <w:rPr>
          <w:rFonts w:ascii="Verdana" w:eastAsia="Times New Roman" w:hAnsi="Verdana" w:cs="Times New Roman"/>
          <w:bCs/>
          <w:color w:val="191E00"/>
          <w:sz w:val="20"/>
          <w:szCs w:val="20"/>
          <w:lang w:eastAsia="el-GR"/>
        </w:rPr>
        <w:t xml:space="preserve">Δ/νση παραγωγής: Δημήτρης Φράστανλης </w:t>
      </w:r>
    </w:p>
    <w:p w:rsidR="002E74B6" w:rsidRPr="00A64E62" w:rsidRDefault="002E74B6" w:rsidP="00AF1D49">
      <w:pPr>
        <w:spacing w:after="0"/>
        <w:rPr>
          <w:rFonts w:ascii="Verdana" w:eastAsia="Times New Roman" w:hAnsi="Verdana" w:cs="Times New Roman"/>
          <w:b/>
          <w:color w:val="538135"/>
          <w:sz w:val="20"/>
          <w:szCs w:val="20"/>
          <w:lang w:eastAsia="el-GR"/>
        </w:rPr>
      </w:pPr>
    </w:p>
    <w:p w:rsidR="00C71F0C" w:rsidRDefault="00C71F0C" w:rsidP="00A64E62">
      <w:pPr>
        <w:spacing w:after="0" w:line="240" w:lineRule="auto"/>
        <w:rPr>
          <w:rFonts w:ascii="Verdana" w:eastAsia="Times New Roman" w:hAnsi="Verdana" w:cs="Times New Roman"/>
          <w:b/>
          <w:color w:val="538135"/>
          <w:sz w:val="20"/>
          <w:szCs w:val="20"/>
          <w:lang w:eastAsia="el-GR"/>
        </w:rPr>
      </w:pPr>
    </w:p>
    <w:p w:rsidR="005059D6" w:rsidRPr="0064069C" w:rsidRDefault="005507F8" w:rsidP="005059D6">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059D6" w:rsidRPr="000E5A70" w:rsidTr="00235D37">
        <w:trPr>
          <w:tblCellSpacing w:w="0" w:type="dxa"/>
        </w:trPr>
        <w:tc>
          <w:tcPr>
            <w:tcW w:w="2500" w:type="pct"/>
            <w:vAlign w:val="center"/>
            <w:hideMark/>
          </w:tcPr>
          <w:p w:rsidR="005059D6" w:rsidRPr="0064069C" w:rsidRDefault="005059D6" w:rsidP="00235D37">
            <w:pPr>
              <w:spacing w:after="0" w:line="240" w:lineRule="auto"/>
              <w:rPr>
                <w:rFonts w:ascii="Verdana" w:eastAsia="Times New Roman" w:hAnsi="Verdana" w:cs="Times New Roman"/>
                <w:color w:val="191E00"/>
                <w:sz w:val="20"/>
                <w:szCs w:val="20"/>
                <w:lang w:eastAsia="el-GR"/>
              </w:rPr>
            </w:pPr>
            <w:r w:rsidRPr="00002C78">
              <w:rPr>
                <w:rFonts w:ascii="Verdana" w:eastAsia="Times New Roman" w:hAnsi="Verdana" w:cs="Times New Roman"/>
                <w:color w:val="808080"/>
                <w:sz w:val="20"/>
                <w:szCs w:val="20"/>
                <w:lang w:eastAsia="el-GR"/>
              </w:rPr>
              <w:t>ΤΕΧΝΕΣ/ΠΟΛΙΤΙΣΜΟΣ</w:t>
            </w:r>
            <w:r w:rsidRPr="00A64E62">
              <w:rPr>
                <w:rFonts w:ascii="Verdana" w:eastAsia="Times New Roman" w:hAnsi="Verdana" w:cs="Times New Roman"/>
                <w:color w:val="191E00"/>
                <w:sz w:val="20"/>
                <w:szCs w:val="20"/>
                <w:lang w:eastAsia="el-GR"/>
              </w:rPr>
              <w:t xml:space="preserve"> </w:t>
            </w:r>
          </w:p>
        </w:tc>
        <w:tc>
          <w:tcPr>
            <w:tcW w:w="2500" w:type="pct"/>
            <w:vAlign w:val="center"/>
            <w:hideMark/>
          </w:tcPr>
          <w:p w:rsidR="005059D6" w:rsidRPr="000E5A70" w:rsidRDefault="005059D6" w:rsidP="00235D37">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5059D6" w:rsidRDefault="005059D6" w:rsidP="005059D6">
      <w:pPr>
        <w:spacing w:after="0" w:line="240" w:lineRule="auto"/>
        <w:rPr>
          <w:rFonts w:ascii="Verdana" w:eastAsia="Times New Roman" w:hAnsi="Verdana" w:cs="Times New Roman"/>
          <w:color w:val="191E00"/>
          <w:sz w:val="20"/>
          <w:szCs w:val="20"/>
          <w:lang w:val="en-US" w:eastAsia="el-GR"/>
        </w:rPr>
      </w:pPr>
    </w:p>
    <w:p w:rsidR="005059D6" w:rsidRPr="00311359" w:rsidRDefault="005059D6" w:rsidP="005059D6">
      <w:pPr>
        <w:spacing w:after="0" w:line="240" w:lineRule="auto"/>
        <w:rPr>
          <w:rFonts w:ascii="Verdana" w:eastAsia="Times New Roman" w:hAnsi="Verdana" w:cs="Times New Roman"/>
          <w:b/>
          <w:color w:val="191E00"/>
          <w:sz w:val="20"/>
          <w:szCs w:val="20"/>
          <w:lang w:eastAsia="el-GR"/>
        </w:rPr>
      </w:pPr>
      <w:r w:rsidRPr="004120BC">
        <w:rPr>
          <w:rFonts w:ascii="Verdana" w:eastAsia="Times New Roman" w:hAnsi="Verdana" w:cs="Times New Roman"/>
          <w:b/>
          <w:color w:val="191E00"/>
          <w:sz w:val="20"/>
          <w:szCs w:val="20"/>
          <w:lang w:eastAsia="el-GR"/>
        </w:rPr>
        <w:t>18</w:t>
      </w:r>
      <w:r w:rsidRPr="00311359">
        <w:rPr>
          <w:rFonts w:ascii="Verdana" w:eastAsia="Times New Roman" w:hAnsi="Verdana" w:cs="Times New Roman"/>
          <w:b/>
          <w:color w:val="191E00"/>
          <w:sz w:val="20"/>
          <w:szCs w:val="20"/>
          <w:lang w:eastAsia="el-GR"/>
        </w:rPr>
        <w:t>:00 | Art Week</w:t>
      </w:r>
      <w:r>
        <w:rPr>
          <w:rFonts w:ascii="Verdana" w:eastAsia="Times New Roman" w:hAnsi="Verdana" w:cs="Times New Roman"/>
          <w:b/>
          <w:color w:val="191E00"/>
          <w:sz w:val="20"/>
          <w:szCs w:val="20"/>
          <w:lang w:eastAsia="el-GR"/>
        </w:rPr>
        <w:t>-8</w:t>
      </w:r>
      <w:r w:rsidRPr="004120BC">
        <w:rPr>
          <w:rFonts w:ascii="Verdana" w:eastAsia="Times New Roman" w:hAnsi="Verdana" w:cs="Times New Roman"/>
          <w:b/>
          <w:color w:val="191E00"/>
          <w:sz w:val="20"/>
          <w:szCs w:val="20"/>
          <w:vertAlign w:val="superscript"/>
          <w:lang w:eastAsia="el-GR"/>
        </w:rPr>
        <w:t>ος</w:t>
      </w:r>
      <w:r>
        <w:rPr>
          <w:rFonts w:ascii="Verdana" w:eastAsia="Times New Roman" w:hAnsi="Verdana" w:cs="Times New Roman"/>
          <w:b/>
          <w:color w:val="191E00"/>
          <w:sz w:val="20"/>
          <w:szCs w:val="20"/>
          <w:lang w:eastAsia="el-GR"/>
        </w:rPr>
        <w:t xml:space="preserve"> ΚΥΚΛΟΣ(2023-2024) </w:t>
      </w:r>
      <w:r w:rsidRPr="00311359">
        <w:rPr>
          <w:rFonts w:ascii="Verdana" w:eastAsia="Times New Roman" w:hAnsi="Verdana" w:cs="Times New Roman"/>
          <w:b/>
          <w:color w:val="191E00"/>
          <w:sz w:val="20"/>
          <w:szCs w:val="20"/>
          <w:lang w:eastAsia="el-GR"/>
        </w:rPr>
        <w:t xml:space="preserve">  </w:t>
      </w:r>
      <w:r w:rsidRPr="00311359">
        <w:rPr>
          <w:rFonts w:ascii="Verdana" w:eastAsia="Times New Roman" w:hAnsi="Verdana" w:cs="Times New Roman"/>
          <w:b/>
          <w:noProof/>
          <w:color w:val="191E00"/>
          <w:sz w:val="20"/>
          <w:szCs w:val="20"/>
          <w:lang w:eastAsia="el-GR"/>
        </w:rPr>
        <w:drawing>
          <wp:inline distT="0" distB="0" distL="0" distR="0">
            <wp:extent cx="190500" cy="190500"/>
            <wp:effectExtent l="0" t="0" r="0" b="0"/>
            <wp:docPr id="18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FF0000"/>
          <w:sz w:val="20"/>
          <w:szCs w:val="20"/>
          <w:lang w:eastAsia="el-GR"/>
        </w:rPr>
        <w:t xml:space="preserve">ΝΕΟ ΕΠΕΙΣΟΔΙΟ </w:t>
      </w:r>
    </w:p>
    <w:p w:rsidR="005059D6" w:rsidRPr="004120BC" w:rsidRDefault="005059D6" w:rsidP="005059D6">
      <w:pPr>
        <w:spacing w:after="0" w:line="240" w:lineRule="auto"/>
        <w:rPr>
          <w:rFonts w:ascii="Verdana" w:eastAsia="Times New Roman" w:hAnsi="Verdana" w:cs="Times New Roman"/>
          <w:color w:val="191E00"/>
          <w:sz w:val="20"/>
          <w:szCs w:val="20"/>
          <w:highlight w:val="yellow"/>
          <w:lang w:eastAsia="el-GR"/>
        </w:rPr>
      </w:pPr>
    </w:p>
    <w:p w:rsidR="005059D6" w:rsidRPr="00A64E62" w:rsidRDefault="005059D6" w:rsidP="005059D6">
      <w:pPr>
        <w:spacing w:after="0" w:line="240" w:lineRule="auto"/>
        <w:rPr>
          <w:rFonts w:ascii="Verdana" w:eastAsia="Times New Roman" w:hAnsi="Verdana" w:cs="Times New Roman"/>
          <w:color w:val="191E00"/>
          <w:sz w:val="20"/>
          <w:szCs w:val="20"/>
          <w:highlight w:val="yellow"/>
          <w:lang w:eastAsia="el-GR"/>
        </w:rPr>
      </w:pPr>
    </w:p>
    <w:p w:rsidR="005059D6" w:rsidRPr="00547967" w:rsidRDefault="005059D6" w:rsidP="005059D6">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p>
    <w:p w:rsidR="005059D6" w:rsidRPr="00547967" w:rsidRDefault="005059D6" w:rsidP="005059D6">
      <w:pPr>
        <w:spacing w:after="0" w:line="240" w:lineRule="auto"/>
        <w:rPr>
          <w:rFonts w:ascii="Verdana" w:eastAsia="Times New Roman" w:hAnsi="Verdana" w:cs="Times New Roman"/>
          <w:color w:val="191E00"/>
          <w:sz w:val="20"/>
          <w:szCs w:val="20"/>
          <w:lang w:eastAsia="el-GR"/>
        </w:rPr>
      </w:pPr>
    </w:p>
    <w:p w:rsidR="005059D6" w:rsidRPr="00547967" w:rsidRDefault="005059D6" w:rsidP="005059D6">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p>
    <w:p w:rsidR="005059D6" w:rsidRPr="00547967" w:rsidRDefault="005059D6" w:rsidP="005059D6">
      <w:pPr>
        <w:spacing w:after="0" w:line="240" w:lineRule="auto"/>
        <w:rPr>
          <w:rFonts w:ascii="Verdana" w:eastAsia="Times New Roman" w:hAnsi="Verdana" w:cs="Times New Roman"/>
          <w:color w:val="191E00"/>
          <w:sz w:val="20"/>
          <w:szCs w:val="20"/>
          <w:lang w:eastAsia="el-GR"/>
        </w:rPr>
      </w:pPr>
    </w:p>
    <w:p w:rsidR="005059D6" w:rsidRPr="00547967" w:rsidRDefault="005059D6" w:rsidP="005059D6">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lastRenderedPageBreak/>
        <w:t>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5059D6" w:rsidRPr="00547967" w:rsidRDefault="005059D6" w:rsidP="005059D6">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rsidR="005059D6" w:rsidRPr="00C125B1" w:rsidRDefault="005059D6" w:rsidP="005059D6">
      <w:pPr>
        <w:spacing w:after="0" w:line="240" w:lineRule="auto"/>
        <w:textAlignment w:val="baseline"/>
        <w:rPr>
          <w:rFonts w:ascii="Times New Roman" w:eastAsia="Times New Roman" w:hAnsi="Times New Roman" w:cs="Times New Roman"/>
          <w:sz w:val="24"/>
          <w:szCs w:val="24"/>
          <w:lang w:eastAsia="el-GR"/>
        </w:rPr>
      </w:pPr>
      <w:r w:rsidRPr="00547967">
        <w:rPr>
          <w:rFonts w:ascii="Cambria" w:eastAsia="Times New Roman" w:hAnsi="Cambria" w:cs="Times New Roman"/>
          <w:sz w:val="24"/>
          <w:szCs w:val="24"/>
          <w:bdr w:val="none" w:sz="0" w:space="0" w:color="auto" w:frame="1"/>
          <w:lang w:eastAsia="el-GR"/>
        </w:rPr>
        <w:br/>
      </w:r>
      <w:r w:rsidRPr="00547967">
        <w:rPr>
          <w:rFonts w:ascii="Verdana" w:eastAsia="Times New Roman" w:hAnsi="Verdana" w:cs="Times New Roman"/>
          <w:color w:val="191E00"/>
          <w:sz w:val="20"/>
          <w:szCs w:val="20"/>
          <w:lang w:eastAsia="el-GR"/>
        </w:rPr>
        <w:t>Παρουσίαση – αρχισυνταξία – επιμέλεια εκπομπής: Λένα Αρώνη</w:t>
      </w:r>
    </w:p>
    <w:p w:rsidR="005059D6" w:rsidRPr="00547967" w:rsidRDefault="005059D6" w:rsidP="005059D6">
      <w:pPr>
        <w:spacing w:after="0" w:line="240" w:lineRule="auto"/>
        <w:rPr>
          <w:rFonts w:ascii="Verdana" w:eastAsia="Times New Roman" w:hAnsi="Verdana" w:cs="Times New Roman"/>
          <w:color w:val="191E00"/>
          <w:sz w:val="20"/>
          <w:szCs w:val="20"/>
          <w:lang w:eastAsia="el-GR"/>
        </w:rPr>
      </w:pPr>
      <w:r w:rsidRPr="00547967">
        <w:rPr>
          <w:rFonts w:ascii="Verdana" w:eastAsia="Times New Roman" w:hAnsi="Verdana" w:cs="Times New Roman"/>
          <w:color w:val="191E00"/>
          <w:sz w:val="20"/>
          <w:szCs w:val="20"/>
          <w:lang w:eastAsia="el-GR"/>
        </w:rPr>
        <w:t>Σκηνοθεσία: Μανώλης Παπανικήτας</w:t>
      </w:r>
    </w:p>
    <w:p w:rsidR="005059D6" w:rsidRDefault="005059D6" w:rsidP="005059D6">
      <w:pPr>
        <w:spacing w:after="0" w:line="240" w:lineRule="auto"/>
        <w:rPr>
          <w:rFonts w:ascii="Verdana" w:eastAsia="Times New Roman" w:hAnsi="Verdana" w:cs="Times New Roman"/>
          <w:b/>
          <w:color w:val="538135"/>
          <w:sz w:val="20"/>
          <w:szCs w:val="20"/>
          <w:lang w:eastAsia="el-GR"/>
        </w:rPr>
      </w:pPr>
    </w:p>
    <w:p w:rsidR="005059D6" w:rsidRPr="00547967" w:rsidRDefault="005059D6" w:rsidP="005059D6">
      <w:pPr>
        <w:spacing w:after="0" w:line="240" w:lineRule="auto"/>
        <w:rPr>
          <w:rFonts w:ascii="Verdana" w:eastAsia="Times New Roman" w:hAnsi="Verdana" w:cs="Courier New"/>
          <w:color w:val="212121"/>
          <w:sz w:val="20"/>
          <w:szCs w:val="20"/>
          <w:lang w:eastAsia="el-GR"/>
        </w:rPr>
      </w:pPr>
      <w:r w:rsidRPr="002D20F0">
        <w:rPr>
          <w:rFonts w:ascii="Verdana" w:eastAsia="Times New Roman" w:hAnsi="Verdana" w:cs="Times New Roman"/>
          <w:b/>
          <w:color w:val="538135"/>
          <w:sz w:val="20"/>
          <w:szCs w:val="20"/>
          <w:lang w:eastAsia="el-GR"/>
        </w:rPr>
        <w:t xml:space="preserve">Επεισόδιο </w:t>
      </w:r>
      <w:r w:rsidR="00DA1FCE">
        <w:rPr>
          <w:rFonts w:ascii="Verdana" w:eastAsia="Times New Roman" w:hAnsi="Verdana" w:cs="Times New Roman"/>
          <w:b/>
          <w:color w:val="538135"/>
          <w:sz w:val="20"/>
          <w:szCs w:val="20"/>
          <w:lang w:eastAsia="el-GR"/>
        </w:rPr>
        <w:t>10</w:t>
      </w:r>
      <w:r w:rsidRPr="002D20F0">
        <w:rPr>
          <w:rFonts w:ascii="Verdana" w:eastAsia="Times New Roman" w:hAnsi="Verdana" w:cs="Times New Roman"/>
          <w:b/>
          <w:color w:val="538135"/>
          <w:sz w:val="20"/>
          <w:szCs w:val="20"/>
          <w:lang w:eastAsia="el-GR"/>
        </w:rPr>
        <w:t>ο</w:t>
      </w:r>
    </w:p>
    <w:p w:rsidR="005059D6" w:rsidRPr="00F1626F" w:rsidRDefault="005507F8" w:rsidP="005059D6">
      <w:pPr>
        <w:spacing w:after="0" w:line="240" w:lineRule="auto"/>
        <w:rPr>
          <w:rFonts w:ascii="Verdana" w:eastAsia="Times New Roman" w:hAnsi="Verdana" w:cs="Times New Roman"/>
          <w:bCs/>
          <w:color w:val="191E00"/>
          <w:sz w:val="20"/>
          <w:szCs w:val="20"/>
          <w:lang w:eastAsia="el-GR"/>
        </w:rPr>
      </w:pPr>
      <w:r w:rsidRPr="005507F8">
        <w:rPr>
          <w:rFonts w:ascii="Verdana" w:eastAsia="Times New Roman" w:hAnsi="Verdana" w:cs="Times New Roman"/>
          <w:bCs/>
          <w:color w:val="191E00"/>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059D6" w:rsidRPr="00F1626F" w:rsidTr="00235D37">
        <w:trPr>
          <w:tblCellSpacing w:w="0" w:type="dxa"/>
        </w:trPr>
        <w:tc>
          <w:tcPr>
            <w:tcW w:w="2500" w:type="pct"/>
            <w:vAlign w:val="center"/>
            <w:hideMark/>
          </w:tcPr>
          <w:p w:rsidR="005059D6" w:rsidRPr="00F1626F" w:rsidRDefault="005059D6" w:rsidP="00235D37">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5059D6" w:rsidRPr="00F1626F" w:rsidRDefault="005059D6" w:rsidP="00235D37">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5059D6" w:rsidRPr="00F1626F" w:rsidRDefault="005059D6" w:rsidP="005059D6">
      <w:pPr>
        <w:pStyle w:val="Web"/>
        <w:spacing w:before="0" w:beforeAutospacing="0" w:after="0" w:afterAutospacing="0"/>
        <w:rPr>
          <w:rFonts w:ascii="Verdana" w:hAnsi="Verdana"/>
          <w:b/>
          <w:color w:val="000000"/>
          <w:sz w:val="20"/>
          <w:szCs w:val="20"/>
        </w:rPr>
      </w:pPr>
      <w:r w:rsidRPr="00F1626F">
        <w:rPr>
          <w:rFonts w:ascii="Verdana" w:hAnsi="Verdana"/>
          <w:color w:val="191E00"/>
          <w:sz w:val="20"/>
          <w:szCs w:val="20"/>
        </w:rPr>
        <w:br/>
      </w:r>
      <w:r w:rsidRPr="00F1626F">
        <w:rPr>
          <w:rFonts w:ascii="Verdana" w:hAnsi="Verdana"/>
          <w:b/>
          <w:color w:val="000000"/>
          <w:sz w:val="20"/>
          <w:szCs w:val="20"/>
        </w:rPr>
        <w:t>19:00 | Ένθετο «Διασπορά»</w:t>
      </w:r>
    </w:p>
    <w:p w:rsidR="005059D6" w:rsidRPr="00F1626F" w:rsidRDefault="005059D6" w:rsidP="005059D6">
      <w:pPr>
        <w:pStyle w:val="Web"/>
        <w:spacing w:before="0" w:beforeAutospacing="0" w:after="0" w:afterAutospacing="0"/>
        <w:rPr>
          <w:rFonts w:ascii="Verdana" w:eastAsiaTheme="minorHAnsi" w:hAnsi="Verdana" w:cs="Arial"/>
          <w:color w:val="222222"/>
          <w:sz w:val="20"/>
          <w:szCs w:val="20"/>
          <w:shd w:val="clear" w:color="auto" w:fill="FFFFFF"/>
          <w:lang w:eastAsia="en-US"/>
        </w:rPr>
      </w:pPr>
      <w:r w:rsidRPr="00F1626F">
        <w:rPr>
          <w:rFonts w:ascii="Verdana" w:eastAsiaTheme="minorHAnsi" w:hAnsi="Verdana" w:cs="Arial"/>
          <w:color w:val="222222"/>
          <w:sz w:val="20"/>
          <w:szCs w:val="20"/>
          <w:shd w:val="clear" w:color="auto" w:fill="FFFFFF"/>
          <w:lang w:eastAsia="en-US"/>
        </w:rPr>
        <w:t>Δεκάλεπτη εβδομαδιαία ενημέρωση για τις δραστηριότητες της ελληνικής ομογένειας. 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5059D6" w:rsidRPr="00F1626F" w:rsidRDefault="005059D6" w:rsidP="005059D6">
      <w:pPr>
        <w:pStyle w:val="xmsonormal"/>
        <w:shd w:val="clear" w:color="auto" w:fill="FFFFFF"/>
        <w:spacing w:before="0" w:beforeAutospacing="0" w:after="0" w:afterAutospacing="0"/>
        <w:rPr>
          <w:rFonts w:ascii="Verdana" w:hAnsi="Verdana"/>
          <w:b/>
          <w:bCs/>
          <w:color w:val="191E00"/>
          <w:sz w:val="20"/>
          <w:szCs w:val="20"/>
        </w:rPr>
      </w:pPr>
    </w:p>
    <w:p w:rsidR="005059D6" w:rsidRPr="00F1626F" w:rsidRDefault="005059D6" w:rsidP="005059D6">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19:15 | Καιρός με τον Σάκη Αρναούτογλου</w:t>
      </w:r>
    </w:p>
    <w:p w:rsidR="005059D6" w:rsidRPr="00F1626F" w:rsidRDefault="005059D6" w:rsidP="005059D6">
      <w:pPr>
        <w:spacing w:after="0" w:line="240" w:lineRule="auto"/>
        <w:rPr>
          <w:rFonts w:ascii="Verdana" w:eastAsia="Times New Roman" w:hAnsi="Verdana" w:cs="Times New Roman"/>
          <w:b/>
          <w:bCs/>
          <w:color w:val="191E00"/>
          <w:sz w:val="20"/>
          <w:szCs w:val="20"/>
          <w:lang w:eastAsia="el-GR"/>
        </w:rPr>
      </w:pPr>
    </w:p>
    <w:p w:rsidR="005059D6" w:rsidRPr="00C0180D" w:rsidRDefault="005059D6" w:rsidP="005059D6">
      <w:pPr>
        <w:spacing w:after="0" w:line="240" w:lineRule="auto"/>
        <w:rPr>
          <w:rFonts w:ascii="Verdana" w:eastAsia="Times New Roman" w:hAnsi="Verdana" w:cs="Times New Roman"/>
          <w:b/>
          <w:bCs/>
          <w:color w:val="191E00"/>
          <w:sz w:val="20"/>
          <w:szCs w:val="20"/>
          <w:lang w:eastAsia="el-GR"/>
        </w:rPr>
      </w:pPr>
      <w:r w:rsidRPr="00F1626F">
        <w:rPr>
          <w:rFonts w:ascii="Verdana" w:eastAsia="Times New Roman" w:hAnsi="Verdana" w:cs="Times New Roman"/>
          <w:b/>
          <w:bCs/>
          <w:color w:val="191E00"/>
          <w:sz w:val="20"/>
          <w:szCs w:val="20"/>
          <w:lang w:eastAsia="el-GR"/>
        </w:rPr>
        <w:t>19:30 | Ειδήσεις από την Περιφέρεια</w:t>
      </w:r>
    </w:p>
    <w:p w:rsidR="005059D6" w:rsidRPr="003B461E" w:rsidRDefault="005059D6" w:rsidP="005059D6">
      <w:pPr>
        <w:spacing w:after="0" w:line="240" w:lineRule="auto"/>
        <w:rPr>
          <w:rFonts w:ascii="Verdana" w:eastAsia="Times New Roman" w:hAnsi="Verdana" w:cs="Times New Roman"/>
          <w:b/>
          <w:bCs/>
          <w:color w:val="191E00"/>
          <w:sz w:val="20"/>
          <w:szCs w:val="20"/>
          <w:lang w:eastAsia="el-GR"/>
        </w:rPr>
      </w:pPr>
    </w:p>
    <w:p w:rsidR="00011FD0" w:rsidRPr="003B461E" w:rsidRDefault="00011FD0" w:rsidP="005059D6">
      <w:pPr>
        <w:spacing w:after="0" w:line="240" w:lineRule="auto"/>
        <w:rPr>
          <w:rFonts w:ascii="Verdana" w:eastAsia="Times New Roman" w:hAnsi="Verdana" w:cs="Times New Roman"/>
          <w:b/>
          <w:bCs/>
          <w:color w:val="191E00"/>
          <w:sz w:val="20"/>
          <w:szCs w:val="20"/>
          <w:lang w:eastAsia="el-GR"/>
        </w:rPr>
      </w:pPr>
    </w:p>
    <w:p w:rsidR="00FF5579" w:rsidRPr="00F1626F" w:rsidRDefault="00FF5579" w:rsidP="00FF5579">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F5579" w:rsidRPr="00F1626F" w:rsidTr="00FF5579">
        <w:trPr>
          <w:tblCellSpacing w:w="0" w:type="dxa"/>
        </w:trPr>
        <w:tc>
          <w:tcPr>
            <w:tcW w:w="2500" w:type="pct"/>
            <w:vAlign w:val="center"/>
            <w:hideMark/>
          </w:tcPr>
          <w:p w:rsidR="00FF5579" w:rsidRPr="00FF5579" w:rsidRDefault="00FF5579" w:rsidP="00FF5579">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 xml:space="preserve">Περιβάλλον </w:t>
            </w:r>
          </w:p>
        </w:tc>
        <w:tc>
          <w:tcPr>
            <w:tcW w:w="2500" w:type="pct"/>
            <w:vAlign w:val="center"/>
            <w:hideMark/>
          </w:tcPr>
          <w:p w:rsidR="00FF5579" w:rsidRPr="00F1626F" w:rsidRDefault="00FF5579" w:rsidP="00FF557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F5579" w:rsidRDefault="00FF5579" w:rsidP="00FF5579">
      <w:pPr>
        <w:pStyle w:val="NoteLevel21"/>
        <w:rPr>
          <w:rFonts w:ascii="Verdana" w:eastAsiaTheme="minorHAnsi" w:hAnsi="Verdana" w:cs="Arial"/>
          <w:b/>
          <w:color w:val="222222"/>
          <w:sz w:val="20"/>
          <w:szCs w:val="20"/>
          <w:shd w:val="clear" w:color="auto" w:fill="FFFFFF"/>
          <w:lang w:val="el-GR"/>
        </w:rPr>
      </w:pPr>
    </w:p>
    <w:p w:rsidR="00FF5579" w:rsidRDefault="00FF5579" w:rsidP="00FF5579">
      <w:pPr>
        <w:pStyle w:val="NoteLevel21"/>
        <w:rPr>
          <w:rFonts w:ascii="Verdana" w:eastAsiaTheme="minorHAnsi" w:hAnsi="Verdana" w:cs="Arial"/>
          <w:b/>
          <w:color w:val="222222"/>
          <w:sz w:val="20"/>
          <w:szCs w:val="20"/>
          <w:shd w:val="clear" w:color="auto" w:fill="FFFFFF"/>
          <w:lang w:val="el-GR"/>
        </w:rPr>
      </w:pPr>
    </w:p>
    <w:p w:rsidR="00FF5579" w:rsidRPr="00FF5579" w:rsidRDefault="00FF5579" w:rsidP="00FF5579">
      <w:pPr>
        <w:pStyle w:val="NoteLevel21"/>
        <w:rPr>
          <w:rFonts w:ascii="Verdana" w:eastAsiaTheme="minorHAnsi" w:hAnsi="Verdana" w:cs="Arial"/>
          <w:b/>
          <w:color w:val="222222"/>
          <w:sz w:val="20"/>
          <w:szCs w:val="20"/>
          <w:shd w:val="clear" w:color="auto" w:fill="FFFFFF"/>
          <w:lang w:val="el-GR"/>
        </w:rPr>
      </w:pPr>
      <w:r w:rsidRPr="00FF5579">
        <w:rPr>
          <w:rFonts w:ascii="Verdana" w:eastAsiaTheme="minorHAnsi" w:hAnsi="Verdana" w:cs="Arial"/>
          <w:b/>
          <w:color w:val="222222"/>
          <w:sz w:val="20"/>
          <w:szCs w:val="20"/>
          <w:shd w:val="clear" w:color="auto" w:fill="FFFFFF"/>
          <w:lang w:val="el-GR"/>
        </w:rPr>
        <w:t>20:00 | Το  Μεγάλο Ταξίδι της Φάλαινας</w:t>
      </w:r>
      <w:r>
        <w:rPr>
          <w:rFonts w:ascii="Verdana" w:eastAsiaTheme="minorHAnsi" w:hAnsi="Verdana" w:cs="Arial"/>
          <w:b/>
          <w:color w:val="222222"/>
          <w:sz w:val="20"/>
          <w:szCs w:val="20"/>
          <w:shd w:val="clear" w:color="auto" w:fill="FFFFFF"/>
          <w:lang w:val="el-GR"/>
        </w:rPr>
        <w:t xml:space="preserve">  </w:t>
      </w:r>
      <w:r w:rsidRPr="00FF5579">
        <w:rPr>
          <w:rFonts w:ascii="Verdana" w:eastAsiaTheme="minorHAnsi" w:hAnsi="Verdana" w:cs="Arial"/>
          <w:b/>
          <w:color w:val="222222"/>
          <w:sz w:val="20"/>
          <w:szCs w:val="20"/>
          <w:shd w:val="clear" w:color="auto" w:fill="FFFFFF"/>
          <w:lang w:val="el-GR"/>
        </w:rPr>
        <w:drawing>
          <wp:inline distT="0" distB="0" distL="0" distR="0">
            <wp:extent cx="190500" cy="190500"/>
            <wp:effectExtent l="0" t="0" r="0" b="0"/>
            <wp:docPr id="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F5579">
        <w:rPr>
          <w:rFonts w:ascii="Verdana" w:eastAsiaTheme="minorHAnsi" w:hAnsi="Verdana" w:cs="Arial"/>
          <w:b/>
          <w:color w:val="222222"/>
          <w:sz w:val="20"/>
          <w:szCs w:val="20"/>
          <w:shd w:val="clear" w:color="auto" w:fill="FFFFFF"/>
          <w:lang w:val="el-GR"/>
        </w:rPr>
        <w:t xml:space="preserve"> </w:t>
      </w:r>
      <w:r w:rsidRPr="00FF5579">
        <w:rPr>
          <w:rFonts w:ascii="Verdana" w:eastAsia="Times New Roman" w:hAnsi="Verdana"/>
          <w:b/>
          <w:bCs/>
          <w:color w:val="FF0000"/>
          <w:sz w:val="20"/>
          <w:szCs w:val="20"/>
          <w:lang w:val="el-GR" w:eastAsia="el-GR"/>
        </w:rPr>
        <w:t>Α΄ΤΗΛΕΟΠΤΙΚΗ ΜΕΤΑΔΟΣΗ</w:t>
      </w:r>
    </w:p>
    <w:p w:rsidR="00FF5579" w:rsidRPr="00FF5579" w:rsidRDefault="00FF5579" w:rsidP="00FF5579">
      <w:pPr>
        <w:pStyle w:val="NoteLevel21"/>
        <w:rPr>
          <w:rFonts w:ascii="Verdana" w:eastAsiaTheme="minorHAnsi" w:hAnsi="Verdana" w:cs="Arial"/>
          <w:color w:val="222222"/>
          <w:sz w:val="20"/>
          <w:szCs w:val="20"/>
          <w:shd w:val="clear" w:color="auto" w:fill="FFFFFF"/>
          <w:lang w:val="el-GR"/>
        </w:rPr>
      </w:pPr>
      <w:r w:rsidRPr="00FF5579">
        <w:rPr>
          <w:rFonts w:ascii="Verdana" w:eastAsiaTheme="minorHAnsi" w:hAnsi="Verdana" w:cs="Arial"/>
          <w:color w:val="222222"/>
          <w:sz w:val="20"/>
          <w:szCs w:val="20"/>
          <w:shd w:val="clear" w:color="auto" w:fill="FFFFFF"/>
          <w:lang w:val="el-GR"/>
        </w:rPr>
        <w:t>[Ocean Odyssey]</w:t>
      </w:r>
    </w:p>
    <w:p w:rsidR="00FF5579" w:rsidRPr="00FF5579" w:rsidRDefault="00FF5579" w:rsidP="00FF5579">
      <w:pPr>
        <w:pStyle w:val="NoteLevel21"/>
        <w:rPr>
          <w:rFonts w:ascii="Verdana" w:eastAsiaTheme="minorHAnsi" w:hAnsi="Verdana" w:cs="Arial"/>
          <w:color w:val="222222"/>
          <w:sz w:val="20"/>
          <w:szCs w:val="20"/>
          <w:shd w:val="clear" w:color="auto" w:fill="FFFFFF"/>
          <w:lang w:val="el-GR"/>
        </w:rPr>
      </w:pPr>
    </w:p>
    <w:p w:rsidR="00FF5579" w:rsidRPr="00FF5579" w:rsidRDefault="00FF5579" w:rsidP="00FF5579">
      <w:pPr>
        <w:pStyle w:val="NoteLevel21"/>
        <w:rPr>
          <w:rFonts w:ascii="Verdana" w:eastAsiaTheme="minorHAnsi" w:hAnsi="Verdana" w:cs="Arial"/>
          <w:b/>
          <w:color w:val="222222"/>
          <w:sz w:val="20"/>
          <w:szCs w:val="20"/>
          <w:shd w:val="clear" w:color="auto" w:fill="FFFFFF"/>
          <w:lang w:val="el-GR"/>
        </w:rPr>
      </w:pPr>
      <w:proofErr w:type="gramStart"/>
      <w:r w:rsidRPr="00FF5579">
        <w:rPr>
          <w:rFonts w:ascii="Verdana" w:eastAsiaTheme="minorHAnsi" w:hAnsi="Verdana" w:cs="Arial"/>
          <w:b/>
          <w:color w:val="222222"/>
          <w:sz w:val="20"/>
          <w:szCs w:val="20"/>
          <w:shd w:val="clear" w:color="auto" w:fill="FFFFFF"/>
          <w:lang w:val="el-GR"/>
        </w:rPr>
        <w:t>Ωριαίο ντοκιμαντέρ παραγωγής ΗΠΑ 2021.</w:t>
      </w:r>
      <w:proofErr w:type="gramEnd"/>
    </w:p>
    <w:p w:rsidR="00FF5579" w:rsidRPr="00FF5579" w:rsidRDefault="00FF5579" w:rsidP="00FF5579">
      <w:pPr>
        <w:pStyle w:val="NoteLevel21"/>
        <w:rPr>
          <w:rFonts w:ascii="Verdana" w:eastAsiaTheme="minorHAnsi" w:hAnsi="Verdana" w:cs="Arial"/>
          <w:color w:val="222222"/>
          <w:sz w:val="20"/>
          <w:szCs w:val="20"/>
          <w:shd w:val="clear" w:color="auto" w:fill="FFFFFF"/>
          <w:lang w:val="el-GR"/>
        </w:rPr>
      </w:pPr>
    </w:p>
    <w:p w:rsidR="00FF5579" w:rsidRPr="00FF5579" w:rsidRDefault="00FF5579" w:rsidP="00FF5579">
      <w:pPr>
        <w:pStyle w:val="NoteLevel21"/>
        <w:rPr>
          <w:rFonts w:ascii="Verdana" w:eastAsiaTheme="minorHAnsi" w:hAnsi="Verdana" w:cs="Arial"/>
          <w:color w:val="222222"/>
          <w:sz w:val="20"/>
          <w:szCs w:val="20"/>
          <w:shd w:val="clear" w:color="auto" w:fill="FFFFFF"/>
          <w:lang w:val="el-GR"/>
        </w:rPr>
      </w:pPr>
      <w:r w:rsidRPr="00FF5579">
        <w:rPr>
          <w:rFonts w:ascii="Verdana" w:eastAsiaTheme="minorHAnsi" w:hAnsi="Verdana" w:cs="Arial"/>
          <w:color w:val="222222"/>
          <w:sz w:val="20"/>
          <w:szCs w:val="20"/>
          <w:shd w:val="clear" w:color="auto" w:fill="FFFFFF"/>
          <w:lang w:val="el-GR"/>
        </w:rPr>
        <w:t xml:space="preserve">Ακολουθούμε τις μεγάπτερες φάλαινες στο ταξίδι της μετανάστευσής τους από τους ζεστούς τροπικούς μέχρι την παγωμένη Ανταρκτική, μέσω ενός ωκεάνιου ρεύματος που αποτελεί σπιτικό για πολλά είδη για να διαπιστώσουμε πώς η εύθραυστη αλληλεξάρτησή τους είναι ζωτική για την υγεία των ωκεανών αλλά και για το κλίμα μας </w:t>
      </w:r>
      <w:proofErr w:type="gramStart"/>
      <w:r w:rsidRPr="00FF5579">
        <w:rPr>
          <w:rFonts w:ascii="Verdana" w:eastAsiaTheme="minorHAnsi" w:hAnsi="Verdana" w:cs="Arial"/>
          <w:color w:val="222222"/>
          <w:sz w:val="20"/>
          <w:szCs w:val="20"/>
          <w:shd w:val="clear" w:color="auto" w:fill="FFFFFF"/>
          <w:lang w:val="el-GR"/>
        </w:rPr>
        <w:t>στην  ξηρά</w:t>
      </w:r>
      <w:proofErr w:type="gramEnd"/>
      <w:r w:rsidRPr="00FF5579">
        <w:rPr>
          <w:rFonts w:ascii="Verdana" w:eastAsiaTheme="minorHAnsi" w:hAnsi="Verdana" w:cs="Arial"/>
          <w:color w:val="222222"/>
          <w:sz w:val="20"/>
          <w:szCs w:val="20"/>
          <w:shd w:val="clear" w:color="auto" w:fill="FFFFFF"/>
          <w:lang w:val="el-GR"/>
        </w:rPr>
        <w:t xml:space="preserve"> και για την ατμόσφαιρα της Γης.</w:t>
      </w:r>
    </w:p>
    <w:p w:rsidR="00FF5579" w:rsidRPr="0098151D" w:rsidRDefault="00FF5579" w:rsidP="00FF5579">
      <w:pPr>
        <w:pStyle w:val="NoteLevel21"/>
        <w:rPr>
          <w:rFonts w:cs="Calibri"/>
          <w:bCs/>
          <w:highlight w:val="white"/>
        </w:rPr>
      </w:pPr>
    </w:p>
    <w:p w:rsidR="00A74D87" w:rsidRPr="00011FD0" w:rsidRDefault="00A74D87" w:rsidP="005059D6">
      <w:pPr>
        <w:spacing w:after="0" w:line="240" w:lineRule="auto"/>
        <w:rPr>
          <w:rFonts w:ascii="Verdana" w:eastAsia="Times New Roman" w:hAnsi="Verdana" w:cs="Times New Roman"/>
          <w:b/>
          <w:bCs/>
          <w:color w:val="191E00"/>
          <w:sz w:val="20"/>
          <w:szCs w:val="20"/>
          <w:lang w:val="en-US" w:eastAsia="el-GR"/>
        </w:rPr>
      </w:pPr>
    </w:p>
    <w:p w:rsidR="00E067F0" w:rsidRPr="00F1626F" w:rsidRDefault="005507F8" w:rsidP="00E067F0">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067F0" w:rsidRPr="00F1626F" w:rsidTr="00ED2219">
        <w:trPr>
          <w:tblCellSpacing w:w="0" w:type="dxa"/>
        </w:trPr>
        <w:tc>
          <w:tcPr>
            <w:tcW w:w="2500" w:type="pct"/>
            <w:vAlign w:val="center"/>
            <w:hideMark/>
          </w:tcPr>
          <w:p w:rsidR="00E067F0" w:rsidRPr="0012477D" w:rsidRDefault="00FF5579" w:rsidP="00FF557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 xml:space="preserve">ΑΘΛΗΤΙΚΑ </w:t>
            </w:r>
            <w:r w:rsidR="00E067F0" w:rsidRPr="00F1626F">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Μπάσκετ</w:t>
            </w:r>
          </w:p>
        </w:tc>
        <w:tc>
          <w:tcPr>
            <w:tcW w:w="2500" w:type="pct"/>
            <w:vAlign w:val="center"/>
            <w:hideMark/>
          </w:tcPr>
          <w:p w:rsidR="00E067F0" w:rsidRPr="00F1626F" w:rsidRDefault="00E067F0" w:rsidP="00ED2219">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00FF5579">
              <w:rPr>
                <w:rFonts w:ascii="Verdana" w:eastAsia="Times New Roman" w:hAnsi="Verdana" w:cs="Times New Roman"/>
                <w:b/>
                <w:bCs/>
                <w:color w:val="053E62"/>
                <w:sz w:val="20"/>
                <w:szCs w:val="20"/>
                <w:lang w:val="en-US" w:eastAsia="el-GR"/>
              </w:rPr>
              <w:t xml:space="preserve">GR  </w:t>
            </w:r>
            <w:r w:rsidRPr="00F1626F">
              <w:rPr>
                <w:rFonts w:ascii="Verdana" w:eastAsia="Times New Roman" w:hAnsi="Verdana" w:cs="Times New Roman"/>
                <w:b/>
                <w:bCs/>
                <w:color w:val="053E62"/>
                <w:sz w:val="20"/>
                <w:szCs w:val="20"/>
                <w:lang w:val="en-US"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067F0" w:rsidRPr="00F1626F" w:rsidRDefault="00E067F0" w:rsidP="00E067F0">
      <w:pPr>
        <w:spacing w:after="0" w:line="240" w:lineRule="auto"/>
        <w:rPr>
          <w:rFonts w:ascii="Verdana" w:eastAsia="Times New Roman" w:hAnsi="Verdana" w:cs="Times New Roman"/>
          <w:b/>
          <w:color w:val="538135"/>
          <w:sz w:val="20"/>
          <w:szCs w:val="20"/>
          <w:lang w:eastAsia="el-GR"/>
        </w:rPr>
      </w:pPr>
    </w:p>
    <w:p w:rsidR="00CF2004" w:rsidRDefault="00FF5579" w:rsidP="00011FD0">
      <w:pPr>
        <w:spacing w:after="0"/>
        <w:jc w:val="both"/>
        <w:rPr>
          <w:rFonts w:ascii="Verdana" w:hAnsi="Verdana"/>
          <w:b/>
          <w:bCs/>
          <w:sz w:val="20"/>
          <w:szCs w:val="20"/>
          <w:lang w:val="en-US"/>
        </w:rPr>
      </w:pPr>
      <w:r w:rsidRPr="00FF5579">
        <w:rPr>
          <w:rFonts w:ascii="Verdana" w:hAnsi="Verdana"/>
          <w:b/>
          <w:bCs/>
          <w:sz w:val="20"/>
          <w:szCs w:val="20"/>
        </w:rPr>
        <w:t>21:00 | ΠΡΟΚΡΙΜΑΤΙΚΑ EUROBASKET</w:t>
      </w:r>
      <w:r w:rsidR="00CF2004">
        <w:rPr>
          <w:rFonts w:ascii="Verdana" w:hAnsi="Verdana"/>
          <w:b/>
          <w:bCs/>
          <w:sz w:val="20"/>
          <w:szCs w:val="20"/>
          <w:lang w:val="en-US"/>
        </w:rPr>
        <w:t xml:space="preserve"> </w:t>
      </w:r>
      <w:r w:rsidR="00CF2004" w:rsidRPr="00CF2004">
        <w:rPr>
          <w:rFonts w:ascii="Verdana" w:hAnsi="Verdana"/>
          <w:b/>
          <w:bCs/>
          <w:sz w:val="20"/>
          <w:szCs w:val="20"/>
          <w:lang w:val="en-US"/>
        </w:rPr>
        <w:t>(Ζ)</w:t>
      </w:r>
    </w:p>
    <w:p w:rsidR="00EB0520" w:rsidRPr="00EB0520" w:rsidRDefault="00EB0520" w:rsidP="00011FD0">
      <w:pPr>
        <w:spacing w:after="0"/>
        <w:jc w:val="both"/>
        <w:rPr>
          <w:rFonts w:ascii="Verdana" w:hAnsi="Verdana" w:cs="Arial"/>
          <w:color w:val="222222"/>
          <w:sz w:val="20"/>
          <w:szCs w:val="20"/>
          <w:shd w:val="clear" w:color="auto" w:fill="FFFFFF"/>
        </w:rPr>
      </w:pPr>
      <w:r w:rsidRPr="00EB0520">
        <w:rPr>
          <w:rFonts w:ascii="Verdana" w:hAnsi="Verdana" w:cs="Arial"/>
          <w:color w:val="222222"/>
          <w:sz w:val="20"/>
          <w:szCs w:val="20"/>
          <w:shd w:val="clear" w:color="auto" w:fill="FFFFFF"/>
        </w:rPr>
        <w:t>Το Ευρωμπάσκετ είναι στην ΕΡΤ. Η Εθνική μας αγωνίζεται στον 6ο όμιλο με αντιπάλους, σε διπλές αναμετρήσεις, εντός και εκτός έδρας, την Τσεχία, την Ολλανδία και τη Μεγάλη Βρετανία. Το Ευρωμπάσκετ 2025 είναι η 42η διοργάνωση του θεσμού και την τελική φάση θα φιλοξενήσουν η Κύπρος, η Λετονία, η Πολώνία και η Φινλανδία. Η πορεία της Εθνικής Ανδρών και οι συναρπαστικοί αγώνες σε απευθείας μετάδοση από την ΕΡΤ3.</w:t>
      </w:r>
    </w:p>
    <w:p w:rsidR="00011FD0" w:rsidRDefault="00CF2004" w:rsidP="00011FD0">
      <w:pPr>
        <w:spacing w:after="0"/>
        <w:jc w:val="both"/>
        <w:rPr>
          <w:rFonts w:ascii="Verdana" w:hAnsi="Verdana"/>
          <w:b/>
          <w:bCs/>
          <w:sz w:val="20"/>
          <w:szCs w:val="20"/>
          <w:lang w:val="en-US"/>
        </w:rPr>
      </w:pPr>
      <w:r w:rsidRPr="00FF5579">
        <w:rPr>
          <w:rFonts w:ascii="Verdana" w:hAnsi="Verdana"/>
          <w:b/>
          <w:bCs/>
          <w:sz w:val="20"/>
          <w:szCs w:val="20"/>
        </w:rPr>
        <w:t>1η αγωνιστική</w:t>
      </w:r>
      <w:r w:rsidRPr="0065458C">
        <w:rPr>
          <w:rFonts w:ascii="Verdana" w:hAnsi="Verdana"/>
          <w:b/>
          <w:bCs/>
          <w:sz w:val="20"/>
          <w:szCs w:val="20"/>
        </w:rPr>
        <w:t xml:space="preserve">  </w:t>
      </w:r>
      <w:r w:rsidRPr="00FF5579">
        <w:rPr>
          <w:rFonts w:ascii="Verdana" w:hAnsi="Verdana"/>
          <w:b/>
          <w:bCs/>
          <w:sz w:val="20"/>
          <w:szCs w:val="20"/>
        </w:rPr>
        <w:t xml:space="preserve"> </w:t>
      </w:r>
      <w:r w:rsidR="00FF5579" w:rsidRPr="00FF5579">
        <w:rPr>
          <w:rFonts w:ascii="Verdana" w:hAnsi="Verdana"/>
          <w:b/>
          <w:bCs/>
          <w:sz w:val="20"/>
          <w:szCs w:val="20"/>
        </w:rPr>
        <w:t xml:space="preserve">ΕΛΛΑΔΑ – ΤΣΕΧΙΑ </w:t>
      </w:r>
    </w:p>
    <w:p w:rsidR="009F06B5" w:rsidRDefault="009F06B5" w:rsidP="00011FD0">
      <w:pPr>
        <w:spacing w:after="0"/>
        <w:jc w:val="both"/>
        <w:rPr>
          <w:rFonts w:ascii="Verdana" w:hAnsi="Verdana"/>
          <w:b/>
          <w:bCs/>
          <w:sz w:val="20"/>
          <w:szCs w:val="20"/>
          <w:lang w:val="en-US"/>
        </w:rPr>
      </w:pPr>
    </w:p>
    <w:p w:rsidR="009F06B5" w:rsidRDefault="009F06B5" w:rsidP="00011FD0">
      <w:pPr>
        <w:spacing w:after="0"/>
        <w:jc w:val="both"/>
        <w:rPr>
          <w:rFonts w:ascii="Verdana" w:hAnsi="Verdana"/>
          <w:b/>
          <w:bCs/>
          <w:sz w:val="20"/>
          <w:szCs w:val="20"/>
          <w:lang w:val="en-US"/>
        </w:rPr>
      </w:pPr>
    </w:p>
    <w:p w:rsidR="009F06B5" w:rsidRPr="009F06B5" w:rsidRDefault="009F06B5" w:rsidP="00011FD0">
      <w:pPr>
        <w:spacing w:after="0"/>
        <w:jc w:val="both"/>
        <w:rPr>
          <w:rFonts w:ascii="Verdana" w:eastAsia="Times New Roman" w:hAnsi="Verdana"/>
          <w:b/>
          <w:color w:val="538135"/>
          <w:sz w:val="20"/>
          <w:szCs w:val="20"/>
          <w:lang w:val="en-US"/>
        </w:rPr>
      </w:pPr>
    </w:p>
    <w:p w:rsidR="003C3A3D" w:rsidRDefault="005507F8" w:rsidP="003C3A3D">
      <w:pPr>
        <w:spacing w:after="0"/>
        <w:rPr>
          <w:rFonts w:ascii="Verdana" w:eastAsia="Times New Roman" w:hAnsi="Verdana"/>
          <w:color w:val="191E00"/>
          <w:sz w:val="20"/>
          <w:szCs w:val="20"/>
        </w:rPr>
      </w:pPr>
      <w:r w:rsidRPr="005507F8">
        <w:rPr>
          <w:rFonts w:ascii="Verdana" w:eastAsia="Times New Roman" w:hAnsi="Verdana"/>
          <w:color w:val="191E00"/>
          <w:sz w:val="20"/>
          <w:szCs w:val="20"/>
        </w:rPr>
        <w:lastRenderedPageBreak/>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C3A3D" w:rsidTr="00AF3DA9">
        <w:trPr>
          <w:tblCellSpacing w:w="0" w:type="dxa"/>
        </w:trPr>
        <w:tc>
          <w:tcPr>
            <w:tcW w:w="2500" w:type="pct"/>
            <w:vAlign w:val="center"/>
            <w:hideMark/>
          </w:tcPr>
          <w:p w:rsidR="003C3A3D" w:rsidRPr="00927B00" w:rsidRDefault="003C3A3D" w:rsidP="00AF3DA9">
            <w:pPr>
              <w:spacing w:after="0" w:line="240" w:lineRule="auto"/>
              <w:rPr>
                <w:rFonts w:ascii="Verdana" w:eastAsia="Times New Roman" w:hAnsi="Verdana"/>
                <w:color w:val="191E00"/>
                <w:sz w:val="20"/>
                <w:szCs w:val="20"/>
              </w:rPr>
            </w:pPr>
            <w:r>
              <w:rPr>
                <w:rFonts w:ascii="Verdana" w:eastAsia="Times New Roman" w:hAnsi="Verdana"/>
                <w:color w:val="808080"/>
                <w:sz w:val="20"/>
                <w:szCs w:val="20"/>
              </w:rPr>
              <w:t>ΞΕΝΗ ΤΑΙΝΙΑ</w:t>
            </w:r>
          </w:p>
        </w:tc>
        <w:tc>
          <w:tcPr>
            <w:tcW w:w="2500" w:type="pct"/>
            <w:vAlign w:val="center"/>
            <w:hideMark/>
          </w:tcPr>
          <w:p w:rsidR="003C3A3D" w:rsidRDefault="003C3A3D" w:rsidP="00AF3DA9">
            <w:pPr>
              <w:spacing w:after="0" w:line="240" w:lineRule="auto"/>
              <w:jc w:val="right"/>
              <w:rPr>
                <w:rFonts w:ascii="Verdana" w:eastAsia="Times New Roman" w:hAnsi="Verdana"/>
                <w:color w:val="191E00"/>
                <w:sz w:val="20"/>
                <w:szCs w:val="20"/>
              </w:rPr>
            </w:pPr>
            <w:r>
              <w:rPr>
                <w:rFonts w:ascii="Verdana" w:eastAsia="Times New Roman" w:hAnsi="Verdana"/>
                <w:b/>
                <w:bCs/>
                <w:color w:val="053E62"/>
                <w:sz w:val="20"/>
                <w:szCs w:val="20"/>
              </w:rPr>
              <w:t>WEBTV</w:t>
            </w:r>
            <w:r w:rsidRPr="0047435E">
              <w:rPr>
                <w:rFonts w:ascii="Verdana" w:eastAsia="Times New Roman" w:hAnsi="Verdana"/>
                <w:b/>
                <w:bCs/>
                <w:color w:val="053E62"/>
                <w:sz w:val="20"/>
                <w:szCs w:val="20"/>
              </w:rPr>
              <w:t xml:space="preserve"> </w:t>
            </w:r>
            <w:r>
              <w:rPr>
                <w:rFonts w:ascii="Verdana" w:eastAsia="Times New Roman" w:hAnsi="Verdana"/>
                <w:b/>
                <w:bCs/>
                <w:color w:val="053E62"/>
                <w:sz w:val="20"/>
                <w:szCs w:val="20"/>
                <w:lang w:val="en-US"/>
              </w:rPr>
              <w:t>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3C3A3D" w:rsidRPr="0084243F" w:rsidRDefault="003C3A3D" w:rsidP="003C3A3D">
      <w:pPr>
        <w:spacing w:after="0"/>
        <w:rPr>
          <w:rFonts w:ascii="Verdana" w:eastAsia="Times New Roman" w:hAnsi="Verdana"/>
          <w:color w:val="191E00"/>
          <w:sz w:val="20"/>
          <w:szCs w:val="20"/>
        </w:rPr>
      </w:pPr>
    </w:p>
    <w:p w:rsidR="00270FA3" w:rsidRPr="00BE0ECC" w:rsidRDefault="003C3A3D" w:rsidP="00270FA3">
      <w:pPr>
        <w:pStyle w:val="Web"/>
        <w:spacing w:before="0" w:beforeAutospacing="0" w:after="0" w:afterAutospacing="0"/>
        <w:rPr>
          <w:rFonts w:ascii="Verdana" w:eastAsiaTheme="minorHAnsi" w:hAnsi="Verdana"/>
          <w:b/>
          <w:color w:val="000000"/>
          <w:sz w:val="20"/>
          <w:szCs w:val="20"/>
          <w:lang w:eastAsia="en-US"/>
        </w:rPr>
      </w:pPr>
      <w:r w:rsidRPr="00BE0ECC">
        <w:rPr>
          <w:rFonts w:ascii="Verdana" w:eastAsiaTheme="minorHAnsi" w:hAnsi="Verdana"/>
          <w:b/>
          <w:color w:val="000000"/>
          <w:sz w:val="20"/>
          <w:szCs w:val="20"/>
          <w:lang w:eastAsia="en-US"/>
        </w:rPr>
        <w:t>23:00  | </w:t>
      </w:r>
      <w:r w:rsidR="00FD7BC6" w:rsidRPr="00BE0ECC">
        <w:rPr>
          <w:rFonts w:ascii="Verdana" w:eastAsiaTheme="minorHAnsi" w:hAnsi="Verdana"/>
          <w:b/>
          <w:color w:val="000000"/>
          <w:sz w:val="20"/>
          <w:szCs w:val="20"/>
          <w:lang w:eastAsia="en-US"/>
        </w:rPr>
        <w:t xml:space="preserve"> </w:t>
      </w:r>
      <w:r w:rsidR="00BE0ECC" w:rsidRPr="00BE0ECC">
        <w:rPr>
          <w:rFonts w:ascii="Verdana" w:eastAsiaTheme="minorHAnsi" w:hAnsi="Verdana"/>
          <w:b/>
          <w:color w:val="000000"/>
          <w:sz w:val="20"/>
          <w:szCs w:val="20"/>
          <w:lang w:eastAsia="en-US"/>
        </w:rPr>
        <w:t xml:space="preserve">Αγώνες Πείνας: Επανάσταση Μέρος Ι </w:t>
      </w:r>
      <w:r w:rsidR="00BE0ECC">
        <w:rPr>
          <w:rFonts w:ascii="Verdana" w:eastAsiaTheme="minorHAnsi" w:hAnsi="Verdana"/>
          <w:b/>
          <w:color w:val="000000"/>
          <w:sz w:val="20"/>
          <w:szCs w:val="20"/>
          <w:lang w:eastAsia="en-US"/>
        </w:rPr>
        <w:t xml:space="preserve">  </w:t>
      </w:r>
      <w:r w:rsidR="00BE0ECC" w:rsidRPr="00BE0ECC">
        <w:rPr>
          <w:rFonts w:ascii="Verdana" w:eastAsiaTheme="minorHAnsi" w:hAnsi="Verdana"/>
          <w:b/>
          <w:noProof/>
          <w:color w:val="000000"/>
          <w:sz w:val="20"/>
          <w:szCs w:val="20"/>
        </w:rPr>
        <w:drawing>
          <wp:inline distT="0" distB="0" distL="0" distR="0">
            <wp:extent cx="230505" cy="176530"/>
            <wp:effectExtent l="19050" t="0" r="0" b="0"/>
            <wp:docPr id="18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2"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BE0ECC" w:rsidRPr="00BE0ECC" w:rsidRDefault="00BE0ECC" w:rsidP="00BE0ECC">
      <w:pPr>
        <w:rPr>
          <w:rFonts w:ascii="Verdana" w:hAnsi="Verdana" w:cstheme="minorHAnsi"/>
          <w:sz w:val="20"/>
          <w:szCs w:val="20"/>
          <w:lang w:val="en-US"/>
        </w:rPr>
      </w:pPr>
      <w:r w:rsidRPr="00BE0ECC">
        <w:rPr>
          <w:rFonts w:ascii="Verdana" w:hAnsi="Verdana" w:cstheme="minorHAnsi"/>
          <w:sz w:val="20"/>
          <w:szCs w:val="20"/>
          <w:lang w:val="en-US"/>
        </w:rPr>
        <w:t>[The Hunger Games: Mockingjay</w:t>
      </w:r>
      <w:r w:rsidRPr="00BE0ECC">
        <w:rPr>
          <w:rFonts w:eastAsia="Times New Roman" w:cstheme="minorHAnsi"/>
          <w:b/>
          <w:sz w:val="28"/>
          <w:szCs w:val="28"/>
          <w:lang w:val="en-US" w:eastAsia="zh-CN"/>
        </w:rPr>
        <w:t xml:space="preserve"> </w:t>
      </w:r>
      <w:r w:rsidRPr="00BE0ECC">
        <w:rPr>
          <w:rFonts w:ascii="Verdana" w:hAnsi="Verdana" w:cstheme="minorHAnsi"/>
          <w:sz w:val="20"/>
          <w:szCs w:val="20"/>
          <w:lang w:val="en-US"/>
        </w:rPr>
        <w:t xml:space="preserve">Part </w:t>
      </w:r>
      <w:proofErr w:type="gramStart"/>
      <w:r w:rsidRPr="00BE0ECC">
        <w:rPr>
          <w:rFonts w:ascii="Verdana" w:hAnsi="Verdana" w:cstheme="minorHAnsi"/>
          <w:sz w:val="20"/>
          <w:szCs w:val="20"/>
          <w:lang w:val="en-US"/>
        </w:rPr>
        <w:t>1 ]</w:t>
      </w:r>
      <w:proofErr w:type="gramEnd"/>
    </w:p>
    <w:p w:rsidR="00BE0ECC" w:rsidRPr="00BE0ECC" w:rsidRDefault="00BE0ECC" w:rsidP="00BE0ECC">
      <w:pPr>
        <w:rPr>
          <w:rFonts w:ascii="Verdana" w:hAnsi="Verdana" w:cstheme="minorHAnsi"/>
          <w:b/>
          <w:sz w:val="20"/>
          <w:szCs w:val="20"/>
          <w:lang w:val="en-US"/>
        </w:rPr>
      </w:pPr>
    </w:p>
    <w:p w:rsidR="00BE0ECC" w:rsidRPr="00BE0ECC" w:rsidRDefault="00BE0ECC" w:rsidP="00BE0ECC">
      <w:pPr>
        <w:rPr>
          <w:rFonts w:ascii="Verdana" w:hAnsi="Verdana" w:cstheme="minorHAnsi"/>
          <w:b/>
          <w:sz w:val="20"/>
          <w:szCs w:val="20"/>
        </w:rPr>
      </w:pPr>
      <w:r w:rsidRPr="00BE0ECC">
        <w:rPr>
          <w:rFonts w:ascii="Verdana" w:hAnsi="Verdana" w:cstheme="minorHAnsi"/>
          <w:b/>
          <w:sz w:val="20"/>
          <w:szCs w:val="20"/>
        </w:rPr>
        <w:t>Περιπέτεια επιστημονικής φαντασίας παραγωγής ΗΠΑ 2014, διάρκειας 107’</w:t>
      </w:r>
    </w:p>
    <w:p w:rsidR="00BE0ECC" w:rsidRPr="00BE0ECC" w:rsidRDefault="00BE0ECC" w:rsidP="00BE0ECC">
      <w:pPr>
        <w:spacing w:after="0"/>
        <w:rPr>
          <w:rFonts w:ascii="Verdana" w:hAnsi="Verdana" w:cs="Tahoma"/>
          <w:sz w:val="20"/>
          <w:szCs w:val="20"/>
        </w:rPr>
      </w:pPr>
      <w:r w:rsidRPr="00BE0ECC">
        <w:rPr>
          <w:rFonts w:ascii="Verdana" w:hAnsi="Verdana" w:cstheme="minorHAnsi"/>
          <w:sz w:val="20"/>
          <w:szCs w:val="20"/>
        </w:rPr>
        <w:t>Σκηνοθεσία:</w:t>
      </w:r>
      <w:r w:rsidRPr="00BE0ECC">
        <w:rPr>
          <w:rFonts w:ascii="Verdana" w:hAnsi="Verdana" w:cs="Tahoma"/>
          <w:sz w:val="20"/>
          <w:szCs w:val="20"/>
        </w:rPr>
        <w:t xml:space="preserve"> </w:t>
      </w:r>
      <w:r w:rsidRPr="00BE0ECC">
        <w:rPr>
          <w:rFonts w:ascii="Verdana" w:hAnsi="Verdana" w:cstheme="minorHAnsi"/>
          <w:sz w:val="20"/>
          <w:szCs w:val="20"/>
        </w:rPr>
        <w:t>Φράνσις Λόρενς</w:t>
      </w:r>
      <w:r w:rsidRPr="00BE0ECC">
        <w:rPr>
          <w:rFonts w:ascii="Verdana" w:hAnsi="Verdana" w:cs="Tahoma"/>
          <w:sz w:val="20"/>
          <w:szCs w:val="20"/>
        </w:rPr>
        <w:t>     </w:t>
      </w:r>
    </w:p>
    <w:p w:rsidR="00BE0ECC" w:rsidRPr="00BE0ECC" w:rsidRDefault="00BE0ECC" w:rsidP="00BE0ECC">
      <w:pPr>
        <w:spacing w:after="0"/>
        <w:ind w:left="2880" w:hanging="2880"/>
        <w:rPr>
          <w:rFonts w:ascii="Verdana" w:hAnsi="Verdana" w:cstheme="minorHAnsi"/>
          <w:sz w:val="20"/>
          <w:szCs w:val="20"/>
        </w:rPr>
      </w:pPr>
      <w:r w:rsidRPr="00BE0ECC">
        <w:rPr>
          <w:rFonts w:ascii="Verdana" w:hAnsi="Verdana" w:cstheme="minorHAnsi"/>
          <w:sz w:val="20"/>
          <w:szCs w:val="20"/>
        </w:rPr>
        <w:t>Πρωταγωνιστούν: Τζένιφερ Λόρενς, Τζος Χάτσερσον, Λίαμ Χέμσγουορθ,</w:t>
      </w:r>
    </w:p>
    <w:p w:rsidR="00BE0ECC" w:rsidRPr="00BE0ECC" w:rsidRDefault="00BE0ECC" w:rsidP="00BE0ECC">
      <w:pPr>
        <w:spacing w:after="0"/>
        <w:ind w:left="2880" w:hanging="2880"/>
        <w:rPr>
          <w:rFonts w:ascii="Verdana" w:hAnsi="Verdana" w:cstheme="minorHAnsi"/>
          <w:sz w:val="20"/>
          <w:szCs w:val="20"/>
        </w:rPr>
      </w:pPr>
      <w:r w:rsidRPr="00BE0ECC">
        <w:rPr>
          <w:rFonts w:ascii="Verdana" w:hAnsi="Verdana" w:cstheme="minorHAnsi"/>
          <w:sz w:val="20"/>
          <w:szCs w:val="20"/>
        </w:rPr>
        <w:t>Ελίζαμπεθ Μπανκς,Γούντι Χάρελσον Τζούλιαν Μουρ, Στάνλεϊ Τούτσι,</w:t>
      </w:r>
    </w:p>
    <w:p w:rsidR="00BE0ECC" w:rsidRPr="00BE0ECC" w:rsidRDefault="00BE0ECC" w:rsidP="00BE0ECC">
      <w:pPr>
        <w:spacing w:after="0"/>
        <w:ind w:left="2880" w:hanging="2880"/>
        <w:rPr>
          <w:rFonts w:ascii="Verdana" w:hAnsi="Verdana" w:cstheme="minorHAnsi"/>
          <w:sz w:val="20"/>
          <w:szCs w:val="20"/>
        </w:rPr>
      </w:pPr>
      <w:r w:rsidRPr="00BE0ECC">
        <w:rPr>
          <w:rFonts w:ascii="Verdana" w:hAnsi="Verdana" w:cstheme="minorHAnsi"/>
          <w:sz w:val="20"/>
          <w:szCs w:val="20"/>
        </w:rPr>
        <w:t>Φίλιπ Σέιμουρ Χοφμαν,Ντόναλντ Σάδερλαντ</w:t>
      </w:r>
    </w:p>
    <w:p w:rsidR="00BE0ECC" w:rsidRDefault="00BE0ECC" w:rsidP="00BE0ECC">
      <w:pPr>
        <w:jc w:val="both"/>
        <w:rPr>
          <w:rFonts w:ascii="Verdana" w:hAnsi="Verdana" w:cstheme="majorHAnsi"/>
          <w:b/>
          <w:color w:val="000000"/>
          <w:sz w:val="20"/>
          <w:szCs w:val="20"/>
        </w:rPr>
      </w:pPr>
    </w:p>
    <w:p w:rsidR="00BE0ECC" w:rsidRPr="00BE0ECC" w:rsidRDefault="00BE0ECC" w:rsidP="00BE0ECC">
      <w:pPr>
        <w:jc w:val="both"/>
        <w:rPr>
          <w:rFonts w:ascii="Verdana" w:hAnsi="Verdana" w:cstheme="majorHAnsi"/>
          <w:bCs/>
          <w:sz w:val="20"/>
          <w:szCs w:val="20"/>
        </w:rPr>
      </w:pPr>
      <w:r w:rsidRPr="00BE0ECC">
        <w:rPr>
          <w:rFonts w:ascii="Verdana" w:hAnsi="Verdana" w:cstheme="majorHAnsi"/>
          <w:b/>
          <w:color w:val="000000"/>
          <w:sz w:val="20"/>
          <w:szCs w:val="20"/>
        </w:rPr>
        <w:t>Υπόθεση:</w:t>
      </w:r>
      <w:r>
        <w:rPr>
          <w:rFonts w:ascii="Verdana" w:hAnsi="Verdana" w:cstheme="majorHAnsi"/>
          <w:color w:val="000000"/>
          <w:sz w:val="20"/>
          <w:szCs w:val="20"/>
        </w:rPr>
        <w:t xml:space="preserve"> </w:t>
      </w:r>
      <w:r w:rsidRPr="00BE0ECC">
        <w:rPr>
          <w:rFonts w:ascii="Verdana" w:hAnsi="Verdana" w:cstheme="majorHAnsi"/>
          <w:color w:val="000000"/>
          <w:sz w:val="20"/>
          <w:szCs w:val="20"/>
        </w:rPr>
        <w:t xml:space="preserve">Το παγκόσμιο φαινόμενο των Αγώνων Πείνας, συνεχίζει να πυροδοτεί τον κόσμο με το The Hunger Games: Επανάσταση Μέρος Ι, που βρίσκει την Κάτνις στην Περιοχή 13, αμέσως μετά την κατάρρευση των Αγώνων. Με την καθοδήγηση της Προέδρου Κόιν, και τις συμβουλές των στενών της φίλων, η Κάτνις ανοίγει τα φτερά της για να σώσει τον Πίτα, αλλά και ολόκληρο το έθνος με το θάρρος της. Τη σκηνοθεσία υπογράφει ο Φράνσις Λόρενς, σε σενάριο των </w:t>
      </w:r>
      <w:r w:rsidRPr="00BE0ECC">
        <w:rPr>
          <w:rFonts w:ascii="Verdana" w:hAnsi="Verdana" w:cstheme="majorHAnsi"/>
          <w:sz w:val="20"/>
          <w:szCs w:val="20"/>
        </w:rPr>
        <w:t>Πίτερ Κραιγκ και Ντάνυ Στρονγκ, βασισμένο στο μυθιστόρημα της Σούζαν Κόλλινς «Κοτσυφόκισσα». Το μυθιστόρημα, το τρίτο σε σειρά της τριλογίας, έχει πουλήσει περισσότερα από 65 εκατομμύρια αντίτυπα μόνο στις ΗΠΑ.</w:t>
      </w:r>
    </w:p>
    <w:p w:rsidR="00BE0ECC" w:rsidRPr="00BE0ECC" w:rsidRDefault="00BE0ECC" w:rsidP="00270FA3">
      <w:pPr>
        <w:pStyle w:val="Web"/>
        <w:spacing w:before="0" w:beforeAutospacing="0" w:after="0" w:afterAutospacing="0"/>
        <w:rPr>
          <w:rFonts w:ascii="Verdana" w:eastAsiaTheme="minorHAnsi" w:hAnsi="Verdana"/>
          <w:b/>
          <w:color w:val="000000"/>
          <w:sz w:val="20"/>
          <w:szCs w:val="20"/>
          <w:lang w:eastAsia="en-US"/>
        </w:rPr>
      </w:pPr>
    </w:p>
    <w:p w:rsidR="00666679" w:rsidRPr="00F1626F" w:rsidRDefault="005507F8" w:rsidP="00B6708D">
      <w:pPr>
        <w:spacing w:after="0" w:line="240" w:lineRule="auto"/>
        <w:rPr>
          <w:rFonts w:ascii="Verdana" w:hAnsi="Verdana"/>
          <w:sz w:val="20"/>
          <w:szCs w:val="20"/>
        </w:rPr>
      </w:pPr>
      <w:r w:rsidRPr="005507F8">
        <w:rPr>
          <w:rFonts w:ascii="Verdana" w:hAnsi="Verdana"/>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6679" w:rsidRPr="00F1626F" w:rsidTr="004B600E">
        <w:trPr>
          <w:tblCellSpacing w:w="0" w:type="dxa"/>
        </w:trPr>
        <w:tc>
          <w:tcPr>
            <w:tcW w:w="2500" w:type="pct"/>
            <w:vAlign w:val="center"/>
            <w:hideMark/>
          </w:tcPr>
          <w:p w:rsidR="00666679" w:rsidRPr="00F1626F" w:rsidRDefault="00666679" w:rsidP="004B600E">
            <w:pPr>
              <w:spacing w:after="0" w:line="240" w:lineRule="auto"/>
              <w:rPr>
                <w:rFonts w:ascii="Verdana" w:eastAsia="Times New Roman" w:hAnsi="Verdana" w:cs="Times New Roman"/>
                <w:color w:val="191E00"/>
                <w:sz w:val="20"/>
                <w:szCs w:val="20"/>
                <w:lang w:eastAsia="el-GR"/>
              </w:rPr>
            </w:pPr>
            <w:r w:rsidRPr="00F1626F">
              <w:rPr>
                <w:rFonts w:ascii="Verdana" w:eastAsia="Times New Roman" w:hAnsi="Verdana" w:cs="Times New Roman"/>
                <w:color w:val="808080"/>
                <w:sz w:val="20"/>
                <w:szCs w:val="20"/>
                <w:lang w:eastAsia="el-GR"/>
              </w:rPr>
              <w:t xml:space="preserve">ΞΕΝΗ ΣΕΙΡΑ </w:t>
            </w:r>
          </w:p>
        </w:tc>
        <w:tc>
          <w:tcPr>
            <w:tcW w:w="2500" w:type="pct"/>
            <w:vAlign w:val="center"/>
            <w:hideMark/>
          </w:tcPr>
          <w:p w:rsidR="00666679" w:rsidRPr="00F1626F" w:rsidRDefault="00666679" w:rsidP="004B600E">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 xml:space="preserve">WEBTV </w:t>
            </w:r>
            <w:r w:rsidRPr="00F1626F">
              <w:rPr>
                <w:rFonts w:ascii="Verdana" w:eastAsia="Times New Roman" w:hAnsi="Verdana" w:cs="Times New Roman"/>
                <w:b/>
                <w:bCs/>
                <w:color w:val="053E62"/>
                <w:sz w:val="20"/>
                <w:szCs w:val="20"/>
                <w:lang w:val="en-US" w:eastAsia="el-GR"/>
              </w:rPr>
              <w:t>GR</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E67A2C" w:rsidRPr="00F1626F" w:rsidRDefault="00E67A2C" w:rsidP="00E67A2C">
      <w:pPr>
        <w:spacing w:after="0" w:line="240" w:lineRule="auto"/>
        <w:rPr>
          <w:rFonts w:ascii="Verdana" w:eastAsia="Times New Roman" w:hAnsi="Verdana" w:cs="Times New Roman"/>
          <w:b/>
          <w:bCs/>
          <w:color w:val="191E00"/>
          <w:sz w:val="20"/>
          <w:szCs w:val="20"/>
          <w:lang w:eastAsia="el-GR"/>
        </w:rPr>
      </w:pPr>
    </w:p>
    <w:p w:rsidR="00806408" w:rsidRPr="00F1626F" w:rsidRDefault="00806408" w:rsidP="00806408">
      <w:pPr>
        <w:spacing w:after="0" w:line="240" w:lineRule="auto"/>
        <w:rPr>
          <w:rFonts w:ascii="Verdana" w:eastAsia="Times New Roman" w:hAnsi="Verdana" w:cs="Arial"/>
          <w:b/>
          <w:color w:val="000000"/>
          <w:sz w:val="20"/>
          <w:szCs w:val="20"/>
          <w:shd w:val="clear" w:color="auto" w:fill="FFFFFF"/>
        </w:rPr>
      </w:pPr>
      <w:r w:rsidRPr="00D815DD">
        <w:rPr>
          <w:rFonts w:ascii="Verdana" w:eastAsia="Times New Roman" w:hAnsi="Verdana" w:cs="Arial"/>
          <w:b/>
          <w:color w:val="000000"/>
          <w:sz w:val="20"/>
          <w:szCs w:val="20"/>
          <w:shd w:val="clear" w:color="auto" w:fill="FFFFFF"/>
        </w:rPr>
        <w:t>0</w:t>
      </w:r>
      <w:r w:rsidR="00E37285" w:rsidRPr="00D815DD">
        <w:rPr>
          <w:rFonts w:ascii="Verdana" w:eastAsia="Times New Roman" w:hAnsi="Verdana" w:cs="Arial"/>
          <w:b/>
          <w:color w:val="000000"/>
          <w:sz w:val="20"/>
          <w:szCs w:val="20"/>
          <w:shd w:val="clear" w:color="auto" w:fill="FFFFFF"/>
        </w:rPr>
        <w:t>1</w:t>
      </w:r>
      <w:r w:rsidRPr="00D815DD">
        <w:rPr>
          <w:rFonts w:ascii="Verdana" w:eastAsia="Times New Roman" w:hAnsi="Verdana" w:cs="Arial"/>
          <w:b/>
          <w:color w:val="000000"/>
          <w:sz w:val="20"/>
          <w:szCs w:val="20"/>
          <w:shd w:val="clear" w:color="auto" w:fill="FFFFFF"/>
        </w:rPr>
        <w:t>:</w:t>
      </w:r>
      <w:r w:rsidR="0065458C" w:rsidRPr="0065458C">
        <w:rPr>
          <w:rFonts w:ascii="Verdana" w:eastAsia="Times New Roman" w:hAnsi="Verdana" w:cs="Arial"/>
          <w:b/>
          <w:color w:val="000000"/>
          <w:sz w:val="20"/>
          <w:szCs w:val="20"/>
          <w:shd w:val="clear" w:color="auto" w:fill="FFFFFF"/>
        </w:rPr>
        <w:t>00</w:t>
      </w:r>
      <w:r w:rsidRPr="00D815DD">
        <w:rPr>
          <w:rFonts w:ascii="Verdana" w:eastAsia="Times New Roman" w:hAnsi="Verdana" w:cs="Arial"/>
          <w:b/>
          <w:color w:val="000000"/>
          <w:sz w:val="20"/>
          <w:szCs w:val="20"/>
          <w:shd w:val="clear" w:color="auto" w:fill="FFFFFF"/>
        </w:rPr>
        <w:t>|</w:t>
      </w:r>
      <w:r w:rsidRPr="00F1626F">
        <w:rPr>
          <w:rFonts w:ascii="Verdana" w:eastAsia="Times New Roman" w:hAnsi="Verdana" w:cs="Arial"/>
          <w:b/>
          <w:color w:val="000000"/>
          <w:sz w:val="20"/>
          <w:szCs w:val="20"/>
          <w:shd w:val="clear" w:color="auto" w:fill="FFFFFF"/>
        </w:rPr>
        <w:t xml:space="preserve"> Στον Καναπέ</w:t>
      </w:r>
      <w:r w:rsidR="00666679"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color w:val="000000"/>
          <w:sz w:val="20"/>
          <w:szCs w:val="20"/>
          <w:shd w:val="clear" w:color="auto" w:fill="FFFFFF"/>
        </w:rPr>
        <w:t xml:space="preserve"> </w:t>
      </w:r>
      <w:r w:rsidR="00666679" w:rsidRPr="00F1626F">
        <w:rPr>
          <w:rFonts w:ascii="Verdana" w:eastAsia="Times New Roman" w:hAnsi="Verdana" w:cs="Arial"/>
          <w:b/>
          <w:noProof/>
          <w:color w:val="000000"/>
          <w:sz w:val="20"/>
          <w:szCs w:val="20"/>
          <w:shd w:val="clear" w:color="auto" w:fill="FFFFFF"/>
          <w:lang w:eastAsia="el-GR"/>
        </w:rPr>
        <w:drawing>
          <wp:inline distT="0" distB="0" distL="0" distR="0">
            <wp:extent cx="276860" cy="176530"/>
            <wp:effectExtent l="19050" t="0" r="8890" b="0"/>
            <wp:docPr id="503"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r w:rsidR="00666679" w:rsidRPr="00F1626F">
        <w:rPr>
          <w:rFonts w:ascii="Verdana" w:eastAsia="Times New Roman" w:hAnsi="Verdana" w:cs="Arial"/>
          <w:b/>
          <w:color w:val="000000"/>
          <w:sz w:val="20"/>
          <w:szCs w:val="20"/>
          <w:shd w:val="clear" w:color="auto" w:fill="FFFFFF"/>
        </w:rPr>
        <w:t xml:space="preserve"> </w:t>
      </w:r>
      <w:r w:rsidRPr="00F1626F">
        <w:rPr>
          <w:rFonts w:ascii="Verdana" w:eastAsia="Times New Roman" w:hAnsi="Verdana" w:cs="Arial"/>
          <w:b/>
          <w:noProof/>
          <w:color w:val="FF0000"/>
          <w:sz w:val="20"/>
          <w:szCs w:val="20"/>
          <w:shd w:val="clear" w:color="auto" w:fill="FFFFFF"/>
          <w:lang w:eastAsia="el-GR"/>
        </w:rPr>
        <w:t>Α΄ΤΗΛΕΟΠΤΙΚΗ ΜΕΤΑΔΟΣΗ</w:t>
      </w:r>
    </w:p>
    <w:p w:rsidR="00806408" w:rsidRPr="00F1626F" w:rsidRDefault="00806408" w:rsidP="00806408">
      <w:pPr>
        <w:spacing w:after="0" w:line="240" w:lineRule="auto"/>
        <w:rPr>
          <w:rFonts w:ascii="Verdana" w:eastAsia="Times New Roman" w:hAnsi="Verdana" w:cs="Calibri"/>
          <w:bCs/>
          <w:sz w:val="20"/>
          <w:szCs w:val="20"/>
          <w:lang w:eastAsia="el-GR"/>
        </w:rPr>
      </w:pPr>
      <w:r w:rsidRPr="00F1626F">
        <w:rPr>
          <w:rFonts w:ascii="Verdana" w:eastAsia="Times New Roman" w:hAnsi="Verdana" w:cs="Calibri"/>
          <w:bCs/>
          <w:sz w:val="20"/>
          <w:szCs w:val="20"/>
          <w:lang w:eastAsia="el-GR"/>
        </w:rPr>
        <w:t xml:space="preserve">[En Terapia] </w:t>
      </w:r>
    </w:p>
    <w:p w:rsidR="00806408" w:rsidRPr="00F1626F" w:rsidRDefault="00806408" w:rsidP="00806408">
      <w:pPr>
        <w:spacing w:after="0" w:line="240" w:lineRule="auto"/>
        <w:rPr>
          <w:rFonts w:ascii="Verdana" w:eastAsia="Times New Roman" w:hAnsi="Verdana" w:cs="Calibri"/>
          <w:b/>
          <w:bCs/>
          <w:sz w:val="20"/>
          <w:szCs w:val="20"/>
          <w:lang w:eastAsia="el-GR"/>
        </w:rPr>
      </w:pPr>
    </w:p>
    <w:p w:rsidR="00806408" w:rsidRPr="00F1626F" w:rsidRDefault="00806408" w:rsidP="00806408">
      <w:pPr>
        <w:spacing w:after="0" w:line="240" w:lineRule="auto"/>
        <w:rPr>
          <w:rFonts w:ascii="Verdana" w:eastAsia="Times New Roman" w:hAnsi="Verdana" w:cs="Calibri"/>
          <w:b/>
          <w:bCs/>
          <w:sz w:val="20"/>
          <w:szCs w:val="20"/>
          <w:lang w:eastAsia="el-GR"/>
        </w:rPr>
      </w:pPr>
      <w:r w:rsidRPr="00F1626F">
        <w:rPr>
          <w:rFonts w:ascii="Verdana" w:eastAsia="Times New Roman" w:hAnsi="Verdana" w:cs="Calibri"/>
          <w:b/>
          <w:bCs/>
          <w:sz w:val="20"/>
          <w:szCs w:val="20"/>
          <w:lang w:eastAsia="el-GR"/>
        </w:rPr>
        <w:t>Δραματική σειρά 45 ημίωρων επεισοδίων, παραγωγής Αργεντινής, 2012.</w:t>
      </w:r>
    </w:p>
    <w:p w:rsidR="00806408" w:rsidRPr="00F1626F" w:rsidRDefault="00806408" w:rsidP="00806408">
      <w:pPr>
        <w:spacing w:after="0" w:line="240" w:lineRule="auto"/>
        <w:rPr>
          <w:rFonts w:ascii="Verdana" w:eastAsia="Times New Roman" w:hAnsi="Verdana" w:cs="Calibri"/>
          <w:b/>
          <w:bCs/>
          <w:sz w:val="20"/>
          <w:szCs w:val="20"/>
          <w:lang w:eastAsia="el-GR"/>
        </w:rPr>
      </w:pPr>
    </w:p>
    <w:p w:rsidR="00806408" w:rsidRPr="00F1626F" w:rsidRDefault="00806408" w:rsidP="00806408">
      <w:pPr>
        <w:spacing w:after="0" w:line="240" w:lineRule="auto"/>
        <w:rPr>
          <w:rFonts w:ascii="Verdana" w:eastAsia="Times New Roman" w:hAnsi="Verdana" w:cs="Calibri"/>
          <w:b/>
          <w:bCs/>
          <w:sz w:val="20"/>
          <w:szCs w:val="20"/>
          <w:lang w:val="en-US" w:eastAsia="el-GR"/>
        </w:rPr>
      </w:pPr>
      <w:r w:rsidRPr="00F1626F">
        <w:rPr>
          <w:rFonts w:ascii="Verdana" w:eastAsia="Times New Roman" w:hAnsi="Verdana" w:cs="Calibri"/>
          <w:b/>
          <w:bCs/>
          <w:sz w:val="20"/>
          <w:szCs w:val="20"/>
          <w:lang w:eastAsia="el-GR"/>
        </w:rPr>
        <w:t>Σκηνοθεσία</w:t>
      </w:r>
      <w:r w:rsidRPr="00F1626F">
        <w:rPr>
          <w:rFonts w:ascii="Verdana" w:eastAsia="Times New Roman" w:hAnsi="Verdana" w:cs="Calibri"/>
          <w:b/>
          <w:bCs/>
          <w:sz w:val="20"/>
          <w:szCs w:val="20"/>
          <w:lang w:val="en-US" w:eastAsia="el-GR"/>
        </w:rPr>
        <w:t>:</w:t>
      </w:r>
      <w:r w:rsidRPr="00F1626F">
        <w:rPr>
          <w:rFonts w:ascii="Verdana" w:hAnsi="Verdana"/>
          <w:sz w:val="20"/>
          <w:szCs w:val="20"/>
          <w:lang w:val="en-US"/>
        </w:rPr>
        <w:t xml:space="preserve"> </w:t>
      </w:r>
      <w:r w:rsidRPr="00F1626F">
        <w:rPr>
          <w:rFonts w:ascii="Verdana" w:eastAsia="Times New Roman" w:hAnsi="Verdana" w:cs="Calibri"/>
          <w:b/>
          <w:bCs/>
          <w:sz w:val="20"/>
          <w:szCs w:val="20"/>
          <w:lang w:val="en-US" w:eastAsia="el-GR"/>
        </w:rPr>
        <w:t>Alejandro Maci</w:t>
      </w:r>
    </w:p>
    <w:p w:rsidR="00806408" w:rsidRPr="00F1626F" w:rsidRDefault="00806408" w:rsidP="00806408">
      <w:pPr>
        <w:spacing w:after="0" w:line="240" w:lineRule="auto"/>
        <w:rPr>
          <w:rFonts w:ascii="Verdana" w:eastAsia="Times New Roman" w:hAnsi="Verdana" w:cs="Calibri"/>
          <w:b/>
          <w:bCs/>
          <w:sz w:val="20"/>
          <w:szCs w:val="20"/>
          <w:lang w:val="en-US" w:eastAsia="el-GR"/>
        </w:rPr>
      </w:pPr>
    </w:p>
    <w:p w:rsidR="00806408" w:rsidRPr="00F1626F" w:rsidRDefault="00806408" w:rsidP="00806408">
      <w:pPr>
        <w:spacing w:after="0" w:line="240" w:lineRule="auto"/>
        <w:rPr>
          <w:rFonts w:ascii="Verdana" w:hAnsi="Verdana"/>
          <w:sz w:val="20"/>
          <w:szCs w:val="20"/>
          <w:lang w:val="en-US"/>
        </w:rPr>
      </w:pPr>
      <w:r w:rsidRPr="00F1626F">
        <w:rPr>
          <w:rFonts w:ascii="Verdana" w:hAnsi="Verdana"/>
          <w:sz w:val="20"/>
          <w:szCs w:val="20"/>
        </w:rPr>
        <w:t>Παίζουν</w:t>
      </w:r>
      <w:r w:rsidRPr="00F1626F">
        <w:rPr>
          <w:rFonts w:ascii="Verdana" w:hAnsi="Verdana"/>
          <w:sz w:val="20"/>
          <w:szCs w:val="20"/>
          <w:lang w:val="en-US"/>
        </w:rPr>
        <w:t>: Diego Peretti, Norma Aleandro, Leonardo Sbaraglia, Dolores Fonzi, Julieta Cardinali, Vera Spinetta</w:t>
      </w:r>
    </w:p>
    <w:p w:rsidR="00806408" w:rsidRPr="00F1626F" w:rsidRDefault="00806408" w:rsidP="00806408">
      <w:pPr>
        <w:spacing w:after="0" w:line="240" w:lineRule="auto"/>
        <w:rPr>
          <w:rFonts w:ascii="Verdana" w:hAnsi="Verdana"/>
          <w:sz w:val="20"/>
          <w:szCs w:val="20"/>
          <w:lang w:val="en-US"/>
        </w:rPr>
      </w:pPr>
    </w:p>
    <w:p w:rsidR="00806408" w:rsidRPr="00F1626F" w:rsidRDefault="00806408" w:rsidP="00806408">
      <w:pPr>
        <w:spacing w:after="0" w:line="240" w:lineRule="auto"/>
        <w:rPr>
          <w:rFonts w:ascii="Verdana" w:hAnsi="Verdana"/>
          <w:sz w:val="20"/>
          <w:szCs w:val="20"/>
        </w:rPr>
      </w:pPr>
      <w:r w:rsidRPr="00F1626F">
        <w:rPr>
          <w:rFonts w:ascii="Verdana" w:hAnsi="Verdana"/>
          <w:sz w:val="20"/>
          <w:szCs w:val="20"/>
        </w:rPr>
        <w:t>5 ασθενείς, οι προσωπικές τους στιγμές, τα πιο μ</w:t>
      </w:r>
      <w:r w:rsidR="00F0436D" w:rsidRPr="00F1626F">
        <w:rPr>
          <w:rFonts w:ascii="Verdana" w:hAnsi="Verdana"/>
          <w:sz w:val="20"/>
          <w:szCs w:val="20"/>
        </w:rPr>
        <w:t>ύχια</w:t>
      </w:r>
      <w:r w:rsidRPr="00F1626F">
        <w:rPr>
          <w:rFonts w:ascii="Verdana" w:hAnsi="Verdana"/>
          <w:sz w:val="20"/>
          <w:szCs w:val="20"/>
        </w:rPr>
        <w:t xml:space="preserve"> μυστικά τους, οι πιο σκοτεινές σκέψεις τους στον καναπέ του ψυχοθεραπευτή τους</w:t>
      </w:r>
    </w:p>
    <w:p w:rsidR="00806408" w:rsidRPr="00F1626F" w:rsidRDefault="00806408" w:rsidP="00806408">
      <w:pPr>
        <w:spacing w:after="0" w:line="240" w:lineRule="auto"/>
        <w:rPr>
          <w:rFonts w:ascii="Verdana" w:hAnsi="Verdana"/>
          <w:sz w:val="20"/>
          <w:szCs w:val="20"/>
        </w:rPr>
      </w:pPr>
    </w:p>
    <w:p w:rsidR="000D61B9" w:rsidRDefault="000D61B9" w:rsidP="000D61B9">
      <w:pPr>
        <w:spacing w:after="0"/>
        <w:jc w:val="both"/>
        <w:rPr>
          <w:rFonts w:ascii="Verdana" w:eastAsia="Times New Roman" w:hAnsi="Verdana" w:cs="Times New Roman"/>
          <w:b/>
          <w:color w:val="538135"/>
          <w:sz w:val="20"/>
          <w:szCs w:val="20"/>
          <w:lang w:val="en-US" w:eastAsia="el-GR"/>
        </w:rPr>
      </w:pPr>
      <w:r w:rsidRPr="000D61B9">
        <w:rPr>
          <w:rFonts w:ascii="Verdana" w:eastAsia="Times New Roman" w:hAnsi="Verdana" w:cs="Times New Roman"/>
          <w:b/>
          <w:color w:val="538135"/>
          <w:sz w:val="20"/>
          <w:szCs w:val="20"/>
          <w:lang w:eastAsia="el-GR"/>
        </w:rPr>
        <w:t>Επεισόδιο 32: Γκαστόν [Gaston]</w:t>
      </w:r>
    </w:p>
    <w:p w:rsidR="000D61B9" w:rsidRPr="000D61B9" w:rsidRDefault="000D61B9" w:rsidP="000D61B9">
      <w:pPr>
        <w:spacing w:after="0"/>
        <w:jc w:val="both"/>
        <w:rPr>
          <w:rFonts w:ascii="Verdana" w:eastAsia="Times New Roman" w:hAnsi="Verdana" w:cs="Times New Roman"/>
          <w:b/>
          <w:color w:val="538135"/>
          <w:sz w:val="20"/>
          <w:szCs w:val="20"/>
          <w:lang w:eastAsia="el-GR"/>
        </w:rPr>
      </w:pPr>
      <w:r w:rsidRPr="000D61B9">
        <w:rPr>
          <w:rFonts w:ascii="Verdana" w:hAnsi="Verdana"/>
          <w:sz w:val="20"/>
          <w:szCs w:val="20"/>
        </w:rPr>
        <w:t xml:space="preserve">Ο Γκαστόν εμφανίζεται με τη στολή και με πολύ καλή διάθεση. Θα επιστρέψει στην ενεργό δράση, οπότε έχει έρθει μόνο και μόνο για να χαιρετήσει τον Γκιγιέρμο και να του ζητήσει να κάνει θετική αξιολόγηση για εκείνον, επειδή θα του τη ζητήσουν από την υπηρεσία. </w:t>
      </w:r>
      <w:proofErr w:type="gramStart"/>
      <w:r w:rsidRPr="000D61B9">
        <w:rPr>
          <w:rFonts w:ascii="Verdana" w:hAnsi="Verdana"/>
          <w:sz w:val="20"/>
          <w:szCs w:val="20"/>
        </w:rPr>
        <w:t>Τελικά, κάθεται για μια τελευταία συνεδρία με τον Γκιγιέρμο.</w:t>
      </w:r>
      <w:proofErr w:type="gramEnd"/>
    </w:p>
    <w:p w:rsidR="00D567EE" w:rsidRPr="00D567EE" w:rsidRDefault="00D567EE" w:rsidP="00D567EE">
      <w:pPr>
        <w:spacing w:after="0" w:line="240" w:lineRule="auto"/>
        <w:rPr>
          <w:rFonts w:ascii="Verdana" w:eastAsia="Times New Roman" w:hAnsi="Verdana" w:cs="Times New Roman"/>
          <w:b/>
          <w:bCs/>
          <w:color w:val="538135"/>
          <w:sz w:val="20"/>
          <w:szCs w:val="20"/>
          <w:lang w:eastAsia="el-GR"/>
        </w:rPr>
      </w:pPr>
    </w:p>
    <w:p w:rsidR="00031508" w:rsidRPr="00BB1FD0" w:rsidRDefault="00031508" w:rsidP="003D55A8">
      <w:pPr>
        <w:spacing w:after="0" w:line="240" w:lineRule="auto"/>
        <w:rPr>
          <w:rFonts w:ascii="Verdana" w:hAnsi="Verdana"/>
          <w:sz w:val="20"/>
          <w:szCs w:val="20"/>
        </w:rPr>
      </w:pPr>
    </w:p>
    <w:p w:rsidR="00031508" w:rsidRPr="00F1626F" w:rsidRDefault="005507F8" w:rsidP="00031508">
      <w:pPr>
        <w:spacing w:after="0" w:line="240" w:lineRule="auto"/>
        <w:rPr>
          <w:rFonts w:ascii="Verdana" w:hAnsi="Verdana"/>
          <w:sz w:val="20"/>
          <w:szCs w:val="20"/>
        </w:rPr>
      </w:pPr>
      <w:r w:rsidRPr="005507F8">
        <w:rPr>
          <w:rFonts w:ascii="Verdana" w:hAnsi="Verdana"/>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31508" w:rsidRPr="00F1626F" w:rsidTr="00031508">
        <w:trPr>
          <w:tblCellSpacing w:w="0" w:type="dxa"/>
        </w:trPr>
        <w:tc>
          <w:tcPr>
            <w:tcW w:w="2500" w:type="pct"/>
            <w:vAlign w:val="center"/>
            <w:hideMark/>
          </w:tcPr>
          <w:p w:rsidR="00031508" w:rsidRPr="00031508" w:rsidRDefault="00031508" w:rsidP="0003150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ΕΛΛΗΝΙΚΟΣ ΚΙΝΗΜΑΤΟΓΡΑΦΟΣ</w:t>
            </w:r>
          </w:p>
        </w:tc>
        <w:tc>
          <w:tcPr>
            <w:tcW w:w="2500" w:type="pct"/>
            <w:vAlign w:val="center"/>
            <w:hideMark/>
          </w:tcPr>
          <w:p w:rsidR="00031508" w:rsidRPr="00F1626F" w:rsidRDefault="00031508" w:rsidP="006F3518">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 ERTflix</w:t>
            </w:r>
            <w:r w:rsidRPr="00F1626F">
              <w:rPr>
                <w:rFonts w:ascii="Verdana" w:eastAsia="Times New Roman" w:hAnsi="Verdana" w:cs="Times New Roman"/>
                <w:color w:val="191E00"/>
                <w:sz w:val="20"/>
                <w:szCs w:val="20"/>
                <w:lang w:eastAsia="el-GR"/>
              </w:rPr>
              <w:t xml:space="preserve"> </w:t>
            </w:r>
          </w:p>
        </w:tc>
      </w:tr>
    </w:tbl>
    <w:p w:rsidR="00E37285" w:rsidRDefault="00E37285" w:rsidP="00E37285"/>
    <w:p w:rsidR="00031508" w:rsidRPr="00031508" w:rsidRDefault="00031508" w:rsidP="00031508">
      <w:pPr>
        <w:spacing w:after="0" w:line="240" w:lineRule="auto"/>
        <w:jc w:val="both"/>
        <w:rPr>
          <w:rFonts w:ascii="Verdana" w:eastAsia="Times New Roman" w:hAnsi="Verdana" w:cs="Arial"/>
          <w:b/>
          <w:bCs/>
          <w:color w:val="212529"/>
          <w:sz w:val="20"/>
          <w:szCs w:val="20"/>
        </w:rPr>
      </w:pPr>
      <w:r w:rsidRPr="00D815DD">
        <w:rPr>
          <w:rFonts w:ascii="Verdana" w:eastAsia="Times New Roman" w:hAnsi="Verdana" w:cs="Arial"/>
          <w:b/>
          <w:bCs/>
          <w:color w:val="212529"/>
          <w:sz w:val="20"/>
          <w:szCs w:val="20"/>
        </w:rPr>
        <w:lastRenderedPageBreak/>
        <w:t>01:</w:t>
      </w:r>
      <w:r w:rsidR="00B5718E">
        <w:rPr>
          <w:rFonts w:ascii="Verdana" w:eastAsia="Times New Roman" w:hAnsi="Verdana" w:cs="Arial"/>
          <w:b/>
          <w:bCs/>
          <w:color w:val="212529"/>
          <w:sz w:val="20"/>
          <w:szCs w:val="20"/>
        </w:rPr>
        <w:t>30</w:t>
      </w:r>
      <w:r w:rsidRPr="00D815DD">
        <w:rPr>
          <w:rFonts w:ascii="Verdana" w:eastAsia="Times New Roman" w:hAnsi="Verdana" w:cs="Arial"/>
          <w:b/>
          <w:bCs/>
          <w:color w:val="212529"/>
          <w:sz w:val="20"/>
          <w:szCs w:val="20"/>
        </w:rPr>
        <w:t xml:space="preserve"> |</w:t>
      </w:r>
      <w:r w:rsidRPr="00031508">
        <w:rPr>
          <w:rFonts w:ascii="Verdana" w:eastAsia="Times New Roman" w:hAnsi="Verdana" w:cs="Arial"/>
          <w:b/>
          <w:bCs/>
          <w:color w:val="212529"/>
          <w:sz w:val="20"/>
          <w:szCs w:val="20"/>
        </w:rPr>
        <w:t xml:space="preserve"> </w:t>
      </w:r>
      <w:r w:rsidR="00B5718E">
        <w:rPr>
          <w:rFonts w:ascii="Verdana" w:eastAsia="Times New Roman" w:hAnsi="Verdana" w:cs="Arial"/>
          <w:b/>
          <w:bCs/>
          <w:color w:val="212529"/>
          <w:sz w:val="20"/>
          <w:szCs w:val="20"/>
        </w:rPr>
        <w:t xml:space="preserve">Η Ανάκριση  </w:t>
      </w:r>
      <w:r w:rsidR="00B5718E" w:rsidRPr="00B5718E">
        <w:rPr>
          <w:rFonts w:ascii="Verdana" w:eastAsia="Times New Roman" w:hAnsi="Verdana" w:cs="Arial"/>
          <w:b/>
          <w:bCs/>
          <w:color w:val="212529"/>
          <w:sz w:val="20"/>
          <w:szCs w:val="20"/>
        </w:rPr>
        <w:drawing>
          <wp:inline distT="0" distB="0" distL="0" distR="0">
            <wp:extent cx="276860" cy="176530"/>
            <wp:effectExtent l="19050" t="0" r="8890" b="0"/>
            <wp:docPr id="27" name="Εικόνα 503" descr="K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KAT 16"/>
                    <pic:cNvPicPr>
                      <a:picLocks noChangeAspect="1" noChangeArrowheads="1"/>
                    </pic:cNvPicPr>
                  </pic:nvPicPr>
                  <pic:blipFill>
                    <a:blip r:embed="rId13" cstate="print"/>
                    <a:srcRect/>
                    <a:stretch>
                      <a:fillRect/>
                    </a:stretch>
                  </pic:blipFill>
                  <pic:spPr bwMode="auto">
                    <a:xfrm>
                      <a:off x="0" y="0"/>
                      <a:ext cx="276860" cy="176530"/>
                    </a:xfrm>
                    <a:prstGeom prst="rect">
                      <a:avLst/>
                    </a:prstGeom>
                    <a:noFill/>
                    <a:ln w="9525">
                      <a:noFill/>
                      <a:miter lim="800000"/>
                      <a:headEnd/>
                      <a:tailEnd/>
                    </a:ln>
                  </pic:spPr>
                </pic:pic>
              </a:graphicData>
            </a:graphic>
          </wp:inline>
        </w:drawing>
      </w:r>
    </w:p>
    <w:p w:rsidR="00031508" w:rsidRPr="00031508" w:rsidRDefault="00031508" w:rsidP="00031508">
      <w:pPr>
        <w:spacing w:after="0" w:line="240" w:lineRule="auto"/>
        <w:jc w:val="both"/>
        <w:rPr>
          <w:rFonts w:ascii="Verdana" w:eastAsia="Times New Roman" w:hAnsi="Verdana" w:cs="Arial"/>
          <w:bCs/>
          <w:color w:val="212529"/>
          <w:sz w:val="20"/>
          <w:szCs w:val="20"/>
        </w:rPr>
      </w:pPr>
    </w:p>
    <w:p w:rsidR="00977F3F" w:rsidRPr="00977F3F" w:rsidRDefault="00977F3F" w:rsidP="00977F3F">
      <w:pPr>
        <w:spacing w:after="0" w:line="240" w:lineRule="auto"/>
        <w:rPr>
          <w:rFonts w:ascii="Arial Narrow" w:eastAsia="Times New Roman" w:hAnsi="Arial Narrow" w:cs="Times New Roman"/>
          <w:b/>
          <w:bCs/>
          <w:color w:val="191E00"/>
          <w:sz w:val="24"/>
          <w:szCs w:val="24"/>
          <w:lang w:eastAsia="el-GR"/>
        </w:rPr>
      </w:pPr>
    </w:p>
    <w:p w:rsidR="00977F3F" w:rsidRPr="000D6827" w:rsidRDefault="00977F3F" w:rsidP="00977F3F">
      <w:pPr>
        <w:spacing w:after="0" w:line="240" w:lineRule="auto"/>
        <w:rPr>
          <w:rFonts w:ascii="Verdana" w:eastAsia="Times New Roman" w:hAnsi="Verdana" w:cs="Arial"/>
          <w:b/>
          <w:bCs/>
          <w:color w:val="212529"/>
          <w:sz w:val="20"/>
          <w:szCs w:val="20"/>
        </w:rPr>
      </w:pPr>
      <w:r w:rsidRPr="000D6827">
        <w:rPr>
          <w:rFonts w:ascii="Verdana" w:eastAsia="Times New Roman" w:hAnsi="Verdana" w:cs="Arial"/>
          <w:b/>
          <w:bCs/>
          <w:color w:val="212529"/>
          <w:sz w:val="20"/>
          <w:szCs w:val="20"/>
        </w:rPr>
        <w:t>Δρ</w:t>
      </w:r>
      <w:r w:rsidR="00B5718E">
        <w:rPr>
          <w:rFonts w:ascii="Verdana" w:eastAsia="Times New Roman" w:hAnsi="Verdana" w:cs="Arial"/>
          <w:b/>
          <w:bCs/>
          <w:color w:val="212529"/>
          <w:sz w:val="20"/>
          <w:szCs w:val="20"/>
        </w:rPr>
        <w:t>αματική ταινία</w:t>
      </w:r>
      <w:r w:rsidRPr="000D6827">
        <w:rPr>
          <w:rFonts w:ascii="Verdana" w:eastAsia="Times New Roman" w:hAnsi="Verdana" w:cs="Arial"/>
          <w:b/>
          <w:bCs/>
          <w:color w:val="212529"/>
          <w:sz w:val="20"/>
          <w:szCs w:val="20"/>
        </w:rPr>
        <w:t>, παραγωγής 201</w:t>
      </w:r>
      <w:r w:rsidR="00B5718E">
        <w:rPr>
          <w:rFonts w:ascii="Verdana" w:eastAsia="Times New Roman" w:hAnsi="Verdana" w:cs="Arial"/>
          <w:b/>
          <w:bCs/>
          <w:color w:val="212529"/>
          <w:sz w:val="20"/>
          <w:szCs w:val="20"/>
        </w:rPr>
        <w:t>9</w:t>
      </w:r>
      <w:r w:rsidR="000D6827" w:rsidRPr="000D6827">
        <w:rPr>
          <w:rFonts w:ascii="Verdana" w:eastAsia="Times New Roman" w:hAnsi="Verdana" w:cs="Arial"/>
          <w:b/>
          <w:bCs/>
          <w:color w:val="212529"/>
          <w:sz w:val="20"/>
          <w:szCs w:val="20"/>
          <w:lang w:val="en-US"/>
        </w:rPr>
        <w:t xml:space="preserve">, </w:t>
      </w:r>
      <w:r w:rsidR="000D6827" w:rsidRPr="000D6827">
        <w:rPr>
          <w:rFonts w:ascii="Verdana" w:eastAsia="Times New Roman" w:hAnsi="Verdana" w:cs="Arial"/>
          <w:b/>
          <w:bCs/>
          <w:color w:val="212529"/>
          <w:sz w:val="20"/>
          <w:szCs w:val="20"/>
        </w:rPr>
        <w:t xml:space="preserve">διάρκειας </w:t>
      </w:r>
      <w:r w:rsidR="00B5718E">
        <w:rPr>
          <w:rFonts w:ascii="Verdana" w:eastAsia="Times New Roman" w:hAnsi="Verdana" w:cs="Arial"/>
          <w:b/>
          <w:bCs/>
          <w:color w:val="212529"/>
          <w:sz w:val="20"/>
          <w:szCs w:val="20"/>
        </w:rPr>
        <w:t>7</w:t>
      </w:r>
      <w:r w:rsidR="000D6827" w:rsidRPr="000D6827">
        <w:rPr>
          <w:rFonts w:ascii="Verdana" w:eastAsia="Times New Roman" w:hAnsi="Verdana" w:cs="Arial"/>
          <w:b/>
          <w:bCs/>
          <w:color w:val="212529"/>
          <w:sz w:val="20"/>
          <w:szCs w:val="20"/>
        </w:rPr>
        <w:t>8΄.</w:t>
      </w:r>
    </w:p>
    <w:p w:rsidR="003604AF" w:rsidRPr="003604AF" w:rsidRDefault="00977F3F" w:rsidP="003604AF">
      <w:pPr>
        <w:spacing w:after="0" w:line="240" w:lineRule="auto"/>
        <w:rPr>
          <w:rFonts w:ascii="Verdana" w:eastAsia="Times New Roman" w:hAnsi="Verdana" w:cs="Times New Roman"/>
          <w:color w:val="191E00"/>
          <w:sz w:val="20"/>
          <w:szCs w:val="20"/>
          <w:lang w:eastAsia="el-GR"/>
        </w:rPr>
      </w:pPr>
      <w:r w:rsidRPr="000D6827">
        <w:rPr>
          <w:rFonts w:ascii="Verdana" w:eastAsia="Times New Roman" w:hAnsi="Verdana" w:cs="Times New Roman"/>
          <w:color w:val="191E00"/>
          <w:sz w:val="20"/>
          <w:szCs w:val="20"/>
          <w:lang w:eastAsia="el-GR"/>
        </w:rPr>
        <w:br/>
      </w:r>
      <w:r w:rsidR="003604AF" w:rsidRPr="003604AF">
        <w:rPr>
          <w:rFonts w:ascii="Verdana" w:eastAsia="Times New Roman" w:hAnsi="Verdana" w:cs="Times New Roman"/>
          <w:color w:val="191E00"/>
          <w:sz w:val="20"/>
          <w:szCs w:val="20"/>
          <w:lang w:eastAsia="el-GR"/>
        </w:rPr>
        <w:t>Σκηνοθεσία: Παναγιώτης Πορτοκαλάκης</w:t>
      </w:r>
    </w:p>
    <w:p w:rsidR="003604AF" w:rsidRPr="003604AF" w:rsidRDefault="003604AF" w:rsidP="003604AF">
      <w:pPr>
        <w:spacing w:after="0" w:line="240" w:lineRule="auto"/>
        <w:rPr>
          <w:rFonts w:ascii="Verdana" w:eastAsia="Times New Roman" w:hAnsi="Verdana" w:cs="Times New Roman"/>
          <w:color w:val="191E00"/>
          <w:sz w:val="20"/>
          <w:szCs w:val="20"/>
          <w:lang w:eastAsia="el-GR"/>
        </w:rPr>
      </w:pPr>
      <w:r w:rsidRPr="003604AF">
        <w:rPr>
          <w:rFonts w:ascii="Verdana" w:eastAsia="Times New Roman" w:hAnsi="Verdana" w:cs="Times New Roman"/>
          <w:color w:val="191E00"/>
          <w:sz w:val="20"/>
          <w:szCs w:val="20"/>
          <w:lang w:eastAsia="el-GR"/>
        </w:rPr>
        <w:t>Σενάριο: Παναγιώτης Πορτοκαλάκης, Ηλίας Μαγκλίνης</w:t>
      </w:r>
    </w:p>
    <w:p w:rsidR="003604AF" w:rsidRPr="003604AF" w:rsidRDefault="003604AF" w:rsidP="003604AF">
      <w:pPr>
        <w:spacing w:after="0" w:line="240" w:lineRule="auto"/>
        <w:rPr>
          <w:rFonts w:ascii="Verdana" w:eastAsia="Times New Roman" w:hAnsi="Verdana" w:cs="Times New Roman"/>
          <w:color w:val="191E00"/>
          <w:sz w:val="20"/>
          <w:szCs w:val="20"/>
          <w:lang w:eastAsia="el-GR"/>
        </w:rPr>
      </w:pPr>
      <w:r w:rsidRPr="003604AF">
        <w:rPr>
          <w:rFonts w:ascii="Verdana" w:eastAsia="Times New Roman" w:hAnsi="Verdana" w:cs="Times New Roman"/>
          <w:color w:val="191E00"/>
          <w:sz w:val="20"/>
          <w:szCs w:val="20"/>
          <w:lang w:eastAsia="el-GR"/>
        </w:rPr>
        <w:t xml:space="preserve">Παραγωγή: </w:t>
      </w:r>
      <w:r w:rsidRPr="003604AF">
        <w:rPr>
          <w:rFonts w:ascii="Verdana" w:eastAsia="Times New Roman" w:hAnsi="Verdana" w:cs="Times New Roman"/>
          <w:color w:val="191E00"/>
          <w:sz w:val="20"/>
          <w:szCs w:val="20"/>
          <w:lang w:val="en-US" w:eastAsia="el-GR"/>
        </w:rPr>
        <w:t>View</w:t>
      </w:r>
      <w:r w:rsidRPr="003604AF">
        <w:rPr>
          <w:rFonts w:ascii="Verdana" w:eastAsia="Times New Roman" w:hAnsi="Verdana" w:cs="Times New Roman"/>
          <w:color w:val="191E00"/>
          <w:sz w:val="20"/>
          <w:szCs w:val="20"/>
          <w:lang w:eastAsia="el-GR"/>
        </w:rPr>
        <w:t xml:space="preserve"> </w:t>
      </w:r>
      <w:r w:rsidRPr="003604AF">
        <w:rPr>
          <w:rFonts w:ascii="Verdana" w:eastAsia="Times New Roman" w:hAnsi="Verdana" w:cs="Times New Roman"/>
          <w:color w:val="191E00"/>
          <w:sz w:val="20"/>
          <w:szCs w:val="20"/>
          <w:lang w:val="en-US" w:eastAsia="el-GR"/>
        </w:rPr>
        <w:t>Master</w:t>
      </w:r>
      <w:r w:rsidRPr="003604AF">
        <w:rPr>
          <w:rFonts w:ascii="Verdana" w:eastAsia="Times New Roman" w:hAnsi="Verdana" w:cs="Times New Roman"/>
          <w:color w:val="191E00"/>
          <w:sz w:val="20"/>
          <w:szCs w:val="20"/>
          <w:lang w:eastAsia="el-GR"/>
        </w:rPr>
        <w:t xml:space="preserve"> </w:t>
      </w:r>
      <w:r w:rsidRPr="003604AF">
        <w:rPr>
          <w:rFonts w:ascii="Verdana" w:eastAsia="Times New Roman" w:hAnsi="Verdana" w:cs="Times New Roman"/>
          <w:color w:val="191E00"/>
          <w:sz w:val="20"/>
          <w:szCs w:val="20"/>
          <w:lang w:val="en-US" w:eastAsia="el-GR"/>
        </w:rPr>
        <w:t>Films</w:t>
      </w:r>
    </w:p>
    <w:p w:rsidR="003604AF" w:rsidRPr="003604AF" w:rsidRDefault="003604AF" w:rsidP="003604AF">
      <w:pPr>
        <w:spacing w:after="0" w:line="240" w:lineRule="auto"/>
        <w:rPr>
          <w:rFonts w:ascii="Verdana" w:eastAsia="Times New Roman" w:hAnsi="Verdana" w:cs="Times New Roman"/>
          <w:color w:val="191E00"/>
          <w:sz w:val="20"/>
          <w:szCs w:val="20"/>
          <w:lang w:eastAsia="el-GR"/>
        </w:rPr>
      </w:pPr>
      <w:r w:rsidRPr="003604AF">
        <w:rPr>
          <w:rFonts w:ascii="Verdana" w:eastAsia="Times New Roman" w:hAnsi="Verdana" w:cs="Times New Roman"/>
          <w:color w:val="191E00"/>
          <w:sz w:val="20"/>
          <w:szCs w:val="20"/>
          <w:lang w:eastAsia="el-GR"/>
        </w:rPr>
        <w:t>Συμπαραγωγή: ΕΡΤ, ΕΚΚ</w:t>
      </w:r>
    </w:p>
    <w:p w:rsidR="003604AF" w:rsidRPr="003604AF" w:rsidRDefault="003604AF" w:rsidP="003604AF">
      <w:pPr>
        <w:spacing w:after="0" w:line="240" w:lineRule="auto"/>
        <w:rPr>
          <w:rFonts w:ascii="Verdana" w:eastAsia="Times New Roman" w:hAnsi="Verdana" w:cs="Times New Roman"/>
          <w:color w:val="191E00"/>
          <w:sz w:val="20"/>
          <w:szCs w:val="20"/>
          <w:lang w:eastAsia="el-GR"/>
        </w:rPr>
      </w:pPr>
      <w:r w:rsidRPr="003604AF">
        <w:rPr>
          <w:rFonts w:ascii="Verdana" w:eastAsia="Times New Roman" w:hAnsi="Verdana" w:cs="Times New Roman"/>
          <w:color w:val="191E00"/>
          <w:sz w:val="20"/>
          <w:szCs w:val="20"/>
          <w:lang w:eastAsia="el-GR"/>
        </w:rPr>
        <w:t>Ηθοποιοί: Πηνελόπη Τσιλίκα, Γιώργος Κέντρος</w:t>
      </w:r>
    </w:p>
    <w:p w:rsidR="00977F3F" w:rsidRPr="000D6827" w:rsidRDefault="00977F3F" w:rsidP="003604AF">
      <w:pPr>
        <w:spacing w:after="0" w:line="240" w:lineRule="auto"/>
        <w:rPr>
          <w:rFonts w:ascii="Verdana" w:eastAsia="Times New Roman" w:hAnsi="Verdana" w:cs="Times New Roman"/>
          <w:b/>
          <w:bCs/>
          <w:color w:val="191E00"/>
          <w:sz w:val="20"/>
          <w:szCs w:val="20"/>
          <w:lang w:eastAsia="el-GR"/>
        </w:rPr>
      </w:pPr>
    </w:p>
    <w:p w:rsidR="00B5718E" w:rsidRPr="00B5718E" w:rsidRDefault="00977F3F" w:rsidP="00B5718E">
      <w:pPr>
        <w:spacing w:after="0" w:line="240" w:lineRule="auto"/>
        <w:jc w:val="both"/>
        <w:rPr>
          <w:rFonts w:ascii="Verdana" w:eastAsia="Times New Roman" w:hAnsi="Verdana" w:cs="Times New Roman"/>
          <w:color w:val="191E00"/>
          <w:sz w:val="20"/>
          <w:szCs w:val="20"/>
          <w:lang w:eastAsia="el-GR"/>
        </w:rPr>
      </w:pPr>
      <w:r w:rsidRPr="000D6827">
        <w:rPr>
          <w:rFonts w:ascii="Verdana" w:eastAsia="Times New Roman" w:hAnsi="Verdana" w:cs="Times New Roman"/>
          <w:color w:val="191E00"/>
          <w:sz w:val="20"/>
          <w:szCs w:val="20"/>
          <w:lang w:eastAsia="el-GR"/>
        </w:rPr>
        <w:br/>
      </w:r>
      <w:r w:rsidR="00B5718E" w:rsidRPr="00B5718E">
        <w:rPr>
          <w:rFonts w:ascii="Verdana" w:eastAsia="Times New Roman" w:hAnsi="Verdana" w:cs="Times New Roman"/>
          <w:b/>
          <w:color w:val="191E00"/>
          <w:sz w:val="20"/>
          <w:szCs w:val="20"/>
          <w:lang w:eastAsia="el-GR"/>
        </w:rPr>
        <w:t xml:space="preserve">Υπόθεση: </w:t>
      </w:r>
      <w:r w:rsidR="00B5718E" w:rsidRPr="00B5718E">
        <w:rPr>
          <w:rFonts w:ascii="Verdana" w:eastAsia="Times New Roman" w:hAnsi="Verdana" w:cs="Times New Roman"/>
          <w:color w:val="191E00"/>
          <w:sz w:val="20"/>
          <w:szCs w:val="20"/>
          <w:lang w:eastAsia="el-GR"/>
        </w:rPr>
        <w:t>H Μαρίνα είναι ένα επιθετικό και γεμάτο θυμό κορίτσι που ψάχνει το παρελθόν του βασανισμένου από την χούντα πατέρα της.</w:t>
      </w:r>
    </w:p>
    <w:p w:rsidR="00B5718E" w:rsidRPr="00B5718E" w:rsidRDefault="00B5718E" w:rsidP="00B5718E">
      <w:pPr>
        <w:spacing w:after="0" w:line="240" w:lineRule="auto"/>
        <w:jc w:val="both"/>
        <w:rPr>
          <w:rFonts w:ascii="Verdana" w:eastAsia="Times New Roman" w:hAnsi="Verdana" w:cs="Times New Roman"/>
          <w:color w:val="191E00"/>
          <w:sz w:val="20"/>
          <w:szCs w:val="20"/>
          <w:lang w:eastAsia="el-GR"/>
        </w:rPr>
      </w:pPr>
      <w:r w:rsidRPr="00B5718E">
        <w:rPr>
          <w:rFonts w:ascii="Verdana" w:eastAsia="Times New Roman" w:hAnsi="Verdana" w:cs="Times New Roman"/>
          <w:color w:val="191E00"/>
          <w:sz w:val="20"/>
          <w:szCs w:val="20"/>
          <w:lang w:eastAsia="el-GR"/>
        </w:rPr>
        <w:t>Θα αναζητήσει τον απομονωμένο βασανιστή του και θα φέρει τον ένα απέναντι στον άλλο.</w:t>
      </w:r>
    </w:p>
    <w:p w:rsidR="00B5718E" w:rsidRPr="00B5718E" w:rsidRDefault="00B5718E" w:rsidP="00B5718E">
      <w:pPr>
        <w:spacing w:after="0" w:line="240" w:lineRule="auto"/>
        <w:jc w:val="both"/>
        <w:rPr>
          <w:rFonts w:ascii="Verdana" w:eastAsia="Times New Roman" w:hAnsi="Verdana" w:cs="Times New Roman"/>
          <w:color w:val="191E00"/>
          <w:sz w:val="20"/>
          <w:szCs w:val="20"/>
          <w:lang w:eastAsia="el-GR"/>
        </w:rPr>
      </w:pPr>
      <w:r w:rsidRPr="00B5718E">
        <w:rPr>
          <w:rFonts w:ascii="Verdana" w:eastAsia="Times New Roman" w:hAnsi="Verdana" w:cs="Times New Roman"/>
          <w:color w:val="191E00"/>
          <w:sz w:val="20"/>
          <w:szCs w:val="20"/>
          <w:lang w:eastAsia="el-GR"/>
        </w:rPr>
        <w:t>Αναπάντεχα, ο θύτης και το θύμα θα συμμαχήσουν για να κρατήσουν τα καλά κρυμμένα μυστικά τους.</w:t>
      </w:r>
    </w:p>
    <w:p w:rsidR="00B5718E" w:rsidRPr="00B5718E" w:rsidRDefault="00B5718E" w:rsidP="00B5718E">
      <w:pPr>
        <w:spacing w:after="0" w:line="240" w:lineRule="auto"/>
        <w:jc w:val="both"/>
        <w:rPr>
          <w:rFonts w:ascii="Verdana" w:eastAsia="Times New Roman" w:hAnsi="Verdana" w:cs="Times New Roman"/>
          <w:color w:val="191E00"/>
          <w:sz w:val="20"/>
          <w:szCs w:val="20"/>
          <w:lang w:eastAsia="el-GR"/>
        </w:rPr>
      </w:pPr>
      <w:r w:rsidRPr="00B5718E">
        <w:rPr>
          <w:rFonts w:ascii="Verdana" w:eastAsia="Times New Roman" w:hAnsi="Verdana" w:cs="Times New Roman"/>
          <w:color w:val="191E00"/>
          <w:sz w:val="20"/>
          <w:szCs w:val="20"/>
          <w:lang w:eastAsia="el-GR"/>
        </w:rPr>
        <w:t>Η αποκάλυψη του παρελθόντος θα τραυματίσει βαριά την ήδη ταλαιπωρημένη σχέση Πατέρα – Κόρης, παράλληλα όμως θα βοηθήσει την Μαρίνα να επαναπροσδιορίσει τη ζωή της.</w:t>
      </w:r>
    </w:p>
    <w:p w:rsidR="003604AF" w:rsidRPr="003604AF" w:rsidRDefault="00977F3F" w:rsidP="003604AF">
      <w:pPr>
        <w:spacing w:after="0" w:line="240" w:lineRule="auto"/>
        <w:rPr>
          <w:rFonts w:ascii="Verdana" w:eastAsia="Times New Roman" w:hAnsi="Verdana" w:cs="Times New Roman"/>
          <w:color w:val="191E00"/>
          <w:sz w:val="20"/>
          <w:szCs w:val="20"/>
          <w:lang w:eastAsia="el-GR"/>
        </w:rPr>
      </w:pPr>
      <w:r w:rsidRPr="000D6827">
        <w:rPr>
          <w:rFonts w:ascii="Verdana" w:eastAsia="Times New Roman" w:hAnsi="Verdana" w:cs="Times New Roman"/>
          <w:color w:val="191E00"/>
          <w:sz w:val="20"/>
          <w:szCs w:val="20"/>
          <w:lang w:eastAsia="el-GR"/>
        </w:rPr>
        <w:br/>
      </w:r>
      <w:r w:rsidR="003604AF" w:rsidRPr="003604AF">
        <w:rPr>
          <w:rFonts w:ascii="Verdana" w:eastAsia="Times New Roman" w:hAnsi="Verdana" w:cs="Times New Roman"/>
          <w:b/>
          <w:color w:val="191E00"/>
          <w:sz w:val="20"/>
          <w:szCs w:val="20"/>
          <w:lang w:eastAsia="el-GR"/>
        </w:rPr>
        <w:t xml:space="preserve">Φεστιβάλ: </w:t>
      </w:r>
      <w:r w:rsidR="003604AF" w:rsidRPr="003604AF">
        <w:rPr>
          <w:rFonts w:ascii="Verdana" w:eastAsia="Times New Roman" w:hAnsi="Verdana" w:cs="Times New Roman"/>
          <w:color w:val="191E00"/>
          <w:sz w:val="20"/>
          <w:szCs w:val="20"/>
          <w:lang w:eastAsia="el-GR"/>
        </w:rPr>
        <w:t>Πανόραμα Ευρωπαϊκού Κιν/φου, 2019, 60</w:t>
      </w:r>
      <w:r w:rsidR="003604AF" w:rsidRPr="003604AF">
        <w:rPr>
          <w:rFonts w:ascii="Verdana" w:eastAsia="Times New Roman" w:hAnsi="Verdana" w:cs="Times New Roman"/>
          <w:color w:val="191E00"/>
          <w:sz w:val="20"/>
          <w:szCs w:val="20"/>
          <w:lang w:val="en-US" w:eastAsia="el-GR"/>
        </w:rPr>
        <w:t>o</w:t>
      </w:r>
      <w:r w:rsidR="003604AF" w:rsidRPr="003604AF">
        <w:rPr>
          <w:rFonts w:ascii="Verdana" w:eastAsia="Times New Roman" w:hAnsi="Verdana" w:cs="Times New Roman"/>
          <w:color w:val="191E00"/>
          <w:sz w:val="20"/>
          <w:szCs w:val="20"/>
          <w:lang w:eastAsia="el-GR"/>
        </w:rPr>
        <w:t xml:space="preserve"> Φεστιβάλ Κιν/φου Θεσσαλονίκης, </w:t>
      </w:r>
      <w:r w:rsidR="003604AF" w:rsidRPr="003604AF">
        <w:rPr>
          <w:rFonts w:ascii="Verdana" w:eastAsia="Times New Roman" w:hAnsi="Verdana" w:cs="Times New Roman"/>
          <w:color w:val="191E00"/>
          <w:sz w:val="20"/>
          <w:szCs w:val="20"/>
          <w:lang w:val="en-US" w:eastAsia="el-GR"/>
        </w:rPr>
        <w:t>Moscow</w:t>
      </w:r>
      <w:r w:rsidR="003604AF" w:rsidRPr="003604AF">
        <w:rPr>
          <w:rFonts w:ascii="Verdana" w:eastAsia="Times New Roman" w:hAnsi="Verdana" w:cs="Times New Roman"/>
          <w:color w:val="191E00"/>
          <w:sz w:val="20"/>
          <w:szCs w:val="20"/>
          <w:lang w:eastAsia="el-GR"/>
        </w:rPr>
        <w:t xml:space="preserve"> </w:t>
      </w:r>
      <w:r w:rsidR="003604AF" w:rsidRPr="003604AF">
        <w:rPr>
          <w:rFonts w:ascii="Verdana" w:eastAsia="Times New Roman" w:hAnsi="Verdana" w:cs="Times New Roman"/>
          <w:color w:val="191E00"/>
          <w:sz w:val="20"/>
          <w:szCs w:val="20"/>
          <w:lang w:val="en-US" w:eastAsia="el-GR"/>
        </w:rPr>
        <w:t>International</w:t>
      </w:r>
      <w:r w:rsidR="003604AF" w:rsidRPr="003604AF">
        <w:rPr>
          <w:rFonts w:ascii="Verdana" w:eastAsia="Times New Roman" w:hAnsi="Verdana" w:cs="Times New Roman"/>
          <w:color w:val="191E00"/>
          <w:sz w:val="20"/>
          <w:szCs w:val="20"/>
          <w:lang w:eastAsia="el-GR"/>
        </w:rPr>
        <w:t xml:space="preserve"> </w:t>
      </w:r>
      <w:r w:rsidR="003604AF" w:rsidRPr="003604AF">
        <w:rPr>
          <w:rFonts w:ascii="Verdana" w:eastAsia="Times New Roman" w:hAnsi="Verdana" w:cs="Times New Roman"/>
          <w:color w:val="191E00"/>
          <w:sz w:val="20"/>
          <w:szCs w:val="20"/>
          <w:lang w:val="en-US" w:eastAsia="el-GR"/>
        </w:rPr>
        <w:t>Film</w:t>
      </w:r>
      <w:r w:rsidR="003604AF" w:rsidRPr="003604AF">
        <w:rPr>
          <w:rFonts w:ascii="Verdana" w:eastAsia="Times New Roman" w:hAnsi="Verdana" w:cs="Times New Roman"/>
          <w:color w:val="191E00"/>
          <w:sz w:val="20"/>
          <w:szCs w:val="20"/>
          <w:lang w:eastAsia="el-GR"/>
        </w:rPr>
        <w:t xml:space="preserve"> </w:t>
      </w:r>
      <w:r w:rsidR="003604AF" w:rsidRPr="003604AF">
        <w:rPr>
          <w:rFonts w:ascii="Verdana" w:eastAsia="Times New Roman" w:hAnsi="Verdana" w:cs="Times New Roman"/>
          <w:color w:val="191E00"/>
          <w:sz w:val="20"/>
          <w:szCs w:val="20"/>
          <w:lang w:val="en-US" w:eastAsia="el-GR"/>
        </w:rPr>
        <w:t>Festival</w:t>
      </w:r>
      <w:r w:rsidR="003604AF" w:rsidRPr="003604AF">
        <w:rPr>
          <w:rFonts w:ascii="Verdana" w:eastAsia="Times New Roman" w:hAnsi="Verdana" w:cs="Times New Roman"/>
          <w:color w:val="191E00"/>
          <w:sz w:val="20"/>
          <w:szCs w:val="20"/>
          <w:lang w:eastAsia="el-GR"/>
        </w:rPr>
        <w:t>, 2020, Εβδομάδα Ελληνικού Κιν/φου στο Μόναχο, 2020</w:t>
      </w:r>
    </w:p>
    <w:p w:rsidR="00977F3F" w:rsidRPr="000D6827" w:rsidRDefault="00977F3F" w:rsidP="00B5718E">
      <w:pPr>
        <w:spacing w:after="0" w:line="240" w:lineRule="auto"/>
        <w:jc w:val="both"/>
        <w:rPr>
          <w:rFonts w:ascii="Verdana" w:eastAsia="Times New Roman" w:hAnsi="Verdana" w:cs="Times New Roman"/>
          <w:color w:val="191E00"/>
          <w:sz w:val="20"/>
          <w:szCs w:val="20"/>
          <w:lang w:eastAsia="el-GR"/>
        </w:rPr>
      </w:pPr>
    </w:p>
    <w:p w:rsidR="00977F3F" w:rsidRPr="00977F3F" w:rsidRDefault="00977F3F" w:rsidP="00977F3F">
      <w:pPr>
        <w:spacing w:after="0" w:line="240" w:lineRule="auto"/>
        <w:rPr>
          <w:rFonts w:ascii="Times New Roman" w:eastAsiaTheme="minorEastAsia" w:hAnsi="Times New Roman" w:cs="Times New Roman"/>
          <w:sz w:val="24"/>
          <w:szCs w:val="24"/>
          <w:lang w:eastAsia="el-GR"/>
        </w:rPr>
      </w:pPr>
    </w:p>
    <w:p w:rsidR="00031508" w:rsidRPr="00031508" w:rsidRDefault="00031508" w:rsidP="00031508">
      <w:pPr>
        <w:spacing w:after="0" w:line="240" w:lineRule="auto"/>
        <w:jc w:val="both"/>
        <w:rPr>
          <w:rFonts w:ascii="Verdana" w:eastAsia="Times New Roman" w:hAnsi="Verdana" w:cs="Arial"/>
          <w:bCs/>
          <w:color w:val="212529"/>
          <w:sz w:val="20"/>
          <w:szCs w:val="20"/>
        </w:rPr>
      </w:pPr>
    </w:p>
    <w:p w:rsidR="00E67A2C" w:rsidRPr="00F1626F" w:rsidRDefault="00E67A2C" w:rsidP="00100281">
      <w:pPr>
        <w:spacing w:after="0" w:line="240" w:lineRule="auto"/>
        <w:jc w:val="both"/>
        <w:rPr>
          <w:rFonts w:ascii="Verdana" w:eastAsia="Times New Roman" w:hAnsi="Verdana" w:cs="Arial"/>
          <w:bCs/>
          <w:color w:val="212529"/>
          <w:sz w:val="20"/>
          <w:szCs w:val="20"/>
        </w:rPr>
      </w:pPr>
    </w:p>
    <w:p w:rsidR="00D851D8" w:rsidRPr="00F1626F" w:rsidRDefault="005507F8" w:rsidP="00077EF9">
      <w:pPr>
        <w:spacing w:after="0" w:line="240" w:lineRule="auto"/>
        <w:jc w:val="both"/>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201" style="width:.05pt;height:.75pt" o:hralign="center" o:hrstd="t" o:hr="t" fillcolor="#a0a0a0" stroked="f"/>
        </w:pict>
      </w:r>
    </w:p>
    <w:p w:rsidR="006024FD" w:rsidRPr="00F1626F" w:rsidRDefault="006024FD" w:rsidP="0018076C">
      <w:pPr>
        <w:spacing w:before="100" w:beforeAutospacing="1" w:after="100" w:afterAutospacing="1" w:line="240" w:lineRule="auto"/>
        <w:rPr>
          <w:rFonts w:ascii="Verdana" w:eastAsia="Times New Roman" w:hAnsi="Verdana" w:cs="Times New Roman"/>
          <w:b/>
          <w:bCs/>
          <w:color w:val="61DC7A"/>
          <w:sz w:val="20"/>
          <w:szCs w:val="20"/>
          <w:lang w:eastAsia="el-GR"/>
        </w:rPr>
      </w:pPr>
    </w:p>
    <w:p w:rsidR="00D851D8" w:rsidRPr="00123B62"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9E09D5">
        <w:rPr>
          <w:rFonts w:ascii="Verdana" w:eastAsia="Times New Roman" w:hAnsi="Verdana" w:cs="Times New Roman"/>
          <w:b/>
          <w:bCs/>
          <w:color w:val="61DC7A"/>
          <w:sz w:val="20"/>
          <w:szCs w:val="20"/>
          <w:lang w:eastAsia="el-GR"/>
        </w:rPr>
        <w:t>ΝΥΧΤΕΡΙΝΕΣ ΕΠΑΝΑΛΗΨΕΙΣ</w:t>
      </w:r>
    </w:p>
    <w:p w:rsidR="00C44E84" w:rsidRPr="00123B62" w:rsidRDefault="00C44E84" w:rsidP="00B7782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E2028F" w:rsidRPr="0064069C" w:rsidRDefault="00E2028F" w:rsidP="00E2028F">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2028F" w:rsidRPr="000E5A70" w:rsidTr="003F6B41">
        <w:trPr>
          <w:tblCellSpacing w:w="0" w:type="dxa"/>
        </w:trPr>
        <w:tc>
          <w:tcPr>
            <w:tcW w:w="2500" w:type="pct"/>
            <w:vAlign w:val="center"/>
            <w:hideMark/>
          </w:tcPr>
          <w:p w:rsidR="00E2028F" w:rsidRDefault="00E2028F" w:rsidP="003F6B4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ΝΤΟΚΙΜΑΝΤΕΡ</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Κοινωνία</w:t>
            </w:r>
          </w:p>
          <w:p w:rsidR="00E2028F" w:rsidRPr="0064069C" w:rsidRDefault="00E2028F" w:rsidP="003F6B4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E2028F" w:rsidRPr="000E5A70" w:rsidRDefault="00E2028F" w:rsidP="003F6B41">
            <w:pPr>
              <w:spacing w:after="0" w:line="240" w:lineRule="auto"/>
              <w:jc w:val="right"/>
              <w:rPr>
                <w:rFonts w:ascii="Verdana" w:eastAsia="Times New Roman" w:hAnsi="Verdana" w:cs="Times New Roman"/>
                <w:color w:val="191E00"/>
                <w:sz w:val="20"/>
                <w:szCs w:val="20"/>
                <w:lang w:eastAsia="el-GR"/>
              </w:rPr>
            </w:pPr>
            <w:r w:rsidRPr="000E5A70">
              <w:rPr>
                <w:rFonts w:ascii="Verdana" w:eastAsia="Times New Roman" w:hAnsi="Verdana" w:cs="Times New Roman"/>
                <w:b/>
                <w:bCs/>
                <w:color w:val="053E62"/>
                <w:sz w:val="20"/>
                <w:szCs w:val="20"/>
                <w:lang w:eastAsia="el-GR"/>
              </w:rPr>
              <w:t>WEBTV</w:t>
            </w:r>
            <w:r w:rsidRPr="000E5A70">
              <w:rPr>
                <w:rFonts w:ascii="Verdana" w:eastAsia="Times New Roman" w:hAnsi="Verdana" w:cs="Times New Roman"/>
                <w:color w:val="191E00"/>
                <w:sz w:val="20"/>
                <w:szCs w:val="20"/>
                <w:lang w:eastAsia="el-GR"/>
              </w:rPr>
              <w:t xml:space="preserve"> </w:t>
            </w:r>
            <w:r w:rsidRPr="000E5A70">
              <w:rPr>
                <w:rFonts w:ascii="Verdana" w:eastAsia="Times New Roman" w:hAnsi="Verdana" w:cs="Times New Roman"/>
                <w:b/>
                <w:bCs/>
                <w:color w:val="053E62"/>
                <w:sz w:val="20"/>
                <w:szCs w:val="20"/>
                <w:lang w:eastAsia="el-GR"/>
              </w:rPr>
              <w:t>ERTflix</w:t>
            </w:r>
            <w:r w:rsidRPr="000E5A70">
              <w:rPr>
                <w:rFonts w:ascii="Verdana" w:eastAsia="Times New Roman" w:hAnsi="Verdana" w:cs="Times New Roman"/>
                <w:color w:val="191E00"/>
                <w:sz w:val="20"/>
                <w:szCs w:val="20"/>
                <w:lang w:eastAsia="el-GR"/>
              </w:rPr>
              <w:t xml:space="preserve"> </w:t>
            </w:r>
          </w:p>
        </w:tc>
      </w:tr>
    </w:tbl>
    <w:p w:rsidR="00C44E84" w:rsidRPr="00E2028F" w:rsidRDefault="00E2028F" w:rsidP="00E2028F">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eastAsia="el-GR"/>
        </w:rPr>
        <w:t>03:</w:t>
      </w:r>
      <w:r w:rsidRPr="00823F05">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0</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color w:val="191E00"/>
          <w:sz w:val="20"/>
          <w:szCs w:val="20"/>
          <w:lang w:eastAsia="el-GR"/>
        </w:rPr>
        <w:t>|</w:t>
      </w:r>
      <w:r w:rsidRPr="000409C9">
        <w:rPr>
          <w:rFonts w:ascii="Verdana" w:eastAsia="Times New Roman" w:hAnsi="Verdana" w:cs="Times New Roman"/>
          <w:color w:val="191E00"/>
          <w:sz w:val="20"/>
          <w:szCs w:val="20"/>
          <w:lang w:val="en-US" w:eastAsia="el-GR"/>
        </w:rPr>
        <w:t>  </w:t>
      </w:r>
      <w:r w:rsidRPr="000409C9">
        <w:rPr>
          <w:rFonts w:ascii="Verdana" w:eastAsia="Times New Roman" w:hAnsi="Verdana" w:cs="Times New Roman"/>
          <w:b/>
          <w:color w:val="191E00"/>
          <w:sz w:val="20"/>
          <w:szCs w:val="20"/>
          <w:lang w:eastAsia="el-GR"/>
        </w:rPr>
        <w:t>Νησι</w:t>
      </w:r>
      <w:r>
        <w:rPr>
          <w:rFonts w:ascii="Verdana" w:eastAsia="Times New Roman" w:hAnsi="Verdana" w:cs="Times New Roman"/>
          <w:b/>
          <w:color w:val="191E00"/>
          <w:sz w:val="20"/>
          <w:szCs w:val="20"/>
          <w:lang w:eastAsia="el-GR"/>
        </w:rPr>
        <w:t>ά</w:t>
      </w:r>
      <w:r w:rsidRPr="000409C9">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σ</w:t>
      </w:r>
      <w:r w:rsidRPr="000409C9">
        <w:rPr>
          <w:rFonts w:ascii="Verdana" w:eastAsia="Times New Roman" w:hAnsi="Verdana" w:cs="Times New Roman"/>
          <w:b/>
          <w:color w:val="191E00"/>
          <w:sz w:val="20"/>
          <w:szCs w:val="20"/>
          <w:lang w:eastAsia="el-GR"/>
        </w:rPr>
        <w:t xml:space="preserve">την </w:t>
      </w:r>
      <w:r>
        <w:rPr>
          <w:rFonts w:ascii="Verdana" w:eastAsia="Times New Roman" w:hAnsi="Verdana" w:cs="Times New Roman"/>
          <w:b/>
          <w:color w:val="191E00"/>
          <w:sz w:val="20"/>
          <w:szCs w:val="20"/>
          <w:lang w:eastAsia="el-GR"/>
        </w:rPr>
        <w:t>‘Α</w:t>
      </w:r>
      <w:r w:rsidRPr="000409C9">
        <w:rPr>
          <w:rFonts w:ascii="Verdana" w:eastAsia="Times New Roman" w:hAnsi="Verdana" w:cs="Times New Roman"/>
          <w:b/>
          <w:color w:val="191E00"/>
          <w:sz w:val="20"/>
          <w:szCs w:val="20"/>
          <w:lang w:eastAsia="el-GR"/>
        </w:rPr>
        <w:t xml:space="preserve">κρη </w:t>
      </w:r>
      <w:r>
        <w:rPr>
          <w:rFonts w:ascii="Verdana" w:eastAsia="Times New Roman" w:hAnsi="Verdana" w:cs="Times New Roman"/>
          <w:b/>
          <w:color w:val="191E00"/>
          <w:sz w:val="20"/>
          <w:szCs w:val="20"/>
          <w:lang w:eastAsia="el-GR"/>
        </w:rPr>
        <w:t>–Β΄ΚΥΚΛΟΣ</w:t>
      </w:r>
      <w:r w:rsidR="00F4306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 xml:space="preserve">[Ε]  </w:t>
      </w:r>
      <w:r w:rsidRPr="000409C9">
        <w:rPr>
          <w:rFonts w:ascii="Verdana" w:eastAsia="Times New Roman" w:hAnsi="Verdana" w:cs="Times New Roman"/>
          <w:b/>
          <w:noProof/>
          <w:color w:val="191E00"/>
          <w:sz w:val="20"/>
          <w:szCs w:val="20"/>
          <w:lang w:eastAsia="el-GR"/>
        </w:rPr>
        <w:drawing>
          <wp:inline distT="0" distB="0" distL="0" distR="0">
            <wp:extent cx="190500" cy="190500"/>
            <wp:effectExtent l="0" t="0" r="0" b="0"/>
            <wp:docPr id="147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409C9">
        <w:rPr>
          <w:rFonts w:ascii="Verdana" w:hAnsi="Verdana" w:cs="Times New Roman"/>
          <w:b/>
          <w:color w:val="FF0000"/>
          <w:sz w:val="20"/>
          <w:szCs w:val="20"/>
        </w:rPr>
        <w:t xml:space="preserve">    </w:t>
      </w:r>
    </w:p>
    <w:p w:rsidR="00096E7D" w:rsidRPr="009E09D5" w:rsidRDefault="005507F8" w:rsidP="00096E7D">
      <w:pPr>
        <w:spacing w:after="0" w:line="240" w:lineRule="auto"/>
        <w:rPr>
          <w:rFonts w:ascii="Verdana" w:eastAsia="Times New Roman" w:hAnsi="Verdana" w:cs="Times New Roman"/>
          <w:color w:val="191E00"/>
          <w:sz w:val="20"/>
          <w:szCs w:val="20"/>
          <w:lang w:eastAsia="el-GR"/>
        </w:rPr>
      </w:pPr>
      <w:r w:rsidRPr="005507F8">
        <w:rPr>
          <w:rFonts w:ascii="Verdana" w:eastAsia="Times New Roman" w:hAnsi="Verdana" w:cs="Times New Roman"/>
          <w:color w:val="191E00"/>
          <w:sz w:val="20"/>
          <w:szCs w:val="20"/>
          <w:lang w:eastAsia="el-GR"/>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9E09D5" w:rsidTr="00245DD5">
        <w:trPr>
          <w:tblCellSpacing w:w="0" w:type="dxa"/>
        </w:trPr>
        <w:tc>
          <w:tcPr>
            <w:tcW w:w="2500" w:type="pct"/>
            <w:vAlign w:val="center"/>
            <w:hideMark/>
          </w:tcPr>
          <w:p w:rsidR="00096E7D" w:rsidRPr="009E09D5" w:rsidRDefault="00096E7D" w:rsidP="00245DD5">
            <w:pPr>
              <w:spacing w:after="0" w:line="240" w:lineRule="auto"/>
              <w:rPr>
                <w:rFonts w:ascii="Verdana" w:eastAsia="Times New Roman" w:hAnsi="Verdana" w:cs="Times New Roman"/>
                <w:color w:val="808080"/>
                <w:sz w:val="20"/>
                <w:szCs w:val="20"/>
                <w:lang w:eastAsia="el-GR"/>
              </w:rPr>
            </w:pPr>
            <w:r w:rsidRPr="009E09D5">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096E7D" w:rsidRPr="009E09D5" w:rsidRDefault="00096E7D" w:rsidP="00245DD5">
            <w:pPr>
              <w:spacing w:after="0" w:line="240" w:lineRule="auto"/>
              <w:jc w:val="right"/>
              <w:rPr>
                <w:rFonts w:ascii="Verdana" w:eastAsia="Times New Roman" w:hAnsi="Verdana" w:cs="Times New Roman"/>
                <w:color w:val="191E00"/>
                <w:sz w:val="20"/>
                <w:szCs w:val="20"/>
                <w:lang w:eastAsia="el-GR"/>
              </w:rPr>
            </w:pPr>
            <w:r w:rsidRPr="009E09D5">
              <w:rPr>
                <w:rFonts w:ascii="Verdana" w:eastAsia="Times New Roman" w:hAnsi="Verdana" w:cs="Times New Roman"/>
                <w:b/>
                <w:bCs/>
                <w:color w:val="053E62"/>
                <w:sz w:val="20"/>
                <w:szCs w:val="20"/>
                <w:lang w:eastAsia="el-GR"/>
              </w:rPr>
              <w:t>WEBTV</w:t>
            </w:r>
            <w:r w:rsidRPr="009E09D5">
              <w:rPr>
                <w:rFonts w:ascii="Verdana" w:eastAsia="Times New Roman" w:hAnsi="Verdana" w:cs="Times New Roman"/>
                <w:b/>
                <w:bCs/>
                <w:color w:val="053E62"/>
                <w:sz w:val="20"/>
                <w:szCs w:val="20"/>
                <w:lang w:val="en-US" w:eastAsia="el-GR"/>
              </w:rPr>
              <w:t xml:space="preserve"> </w:t>
            </w:r>
            <w:r w:rsidRPr="009E09D5">
              <w:rPr>
                <w:rFonts w:ascii="Verdana" w:eastAsia="Times New Roman" w:hAnsi="Verdana" w:cs="Times New Roman"/>
                <w:b/>
                <w:bCs/>
                <w:color w:val="053E62"/>
                <w:sz w:val="20"/>
                <w:szCs w:val="20"/>
                <w:lang w:eastAsia="el-GR"/>
              </w:rPr>
              <w:t>ERTflix</w:t>
            </w:r>
            <w:r w:rsidRPr="009E09D5">
              <w:rPr>
                <w:rFonts w:ascii="Verdana" w:eastAsia="Times New Roman" w:hAnsi="Verdana" w:cs="Times New Roman"/>
                <w:color w:val="191E00"/>
                <w:sz w:val="20"/>
                <w:szCs w:val="20"/>
                <w:lang w:eastAsia="el-GR"/>
              </w:rPr>
              <w:t xml:space="preserve"> </w:t>
            </w:r>
          </w:p>
        </w:tc>
      </w:tr>
    </w:tbl>
    <w:p w:rsidR="00096E7D" w:rsidRPr="009E09D5" w:rsidRDefault="00096E7D" w:rsidP="00096E7D">
      <w:pPr>
        <w:spacing w:after="0" w:line="240" w:lineRule="auto"/>
        <w:rPr>
          <w:rFonts w:ascii="Verdana" w:eastAsia="Times New Roman" w:hAnsi="Verdana" w:cs="Times New Roman"/>
          <w:b/>
          <w:bCs/>
          <w:color w:val="191E00"/>
          <w:sz w:val="20"/>
          <w:szCs w:val="20"/>
          <w:lang w:eastAsia="el-GR"/>
        </w:rPr>
      </w:pPr>
      <w:r w:rsidRPr="009E09D5">
        <w:rPr>
          <w:rFonts w:ascii="Verdana" w:eastAsia="Times New Roman" w:hAnsi="Verdana" w:cs="Times New Roman"/>
          <w:b/>
          <w:color w:val="191E00"/>
          <w:sz w:val="20"/>
          <w:szCs w:val="20"/>
          <w:lang w:val="en-US" w:eastAsia="el-GR"/>
        </w:rPr>
        <w:t>0</w:t>
      </w:r>
      <w:r w:rsidR="006F3518">
        <w:rPr>
          <w:rFonts w:ascii="Verdana" w:eastAsia="Times New Roman" w:hAnsi="Verdana" w:cs="Times New Roman"/>
          <w:b/>
          <w:color w:val="191E00"/>
          <w:sz w:val="20"/>
          <w:szCs w:val="20"/>
          <w:lang w:eastAsia="el-GR"/>
        </w:rPr>
        <w:t>3</w:t>
      </w:r>
      <w:r w:rsidRPr="009E09D5">
        <w:rPr>
          <w:rFonts w:ascii="Verdana" w:eastAsia="Times New Roman" w:hAnsi="Verdana" w:cs="Times New Roman"/>
          <w:b/>
          <w:color w:val="191E00"/>
          <w:sz w:val="20"/>
          <w:szCs w:val="20"/>
          <w:lang w:eastAsia="el-GR"/>
        </w:rPr>
        <w:t>:</w:t>
      </w:r>
      <w:r w:rsidR="00D815DD">
        <w:rPr>
          <w:rFonts w:ascii="Verdana" w:eastAsia="Times New Roman" w:hAnsi="Verdana" w:cs="Times New Roman"/>
          <w:b/>
          <w:color w:val="191E00"/>
          <w:sz w:val="20"/>
          <w:szCs w:val="20"/>
          <w:lang w:eastAsia="el-GR"/>
        </w:rPr>
        <w:t>3</w:t>
      </w:r>
      <w:r w:rsidRPr="009E09D5">
        <w:rPr>
          <w:rFonts w:ascii="Verdana" w:eastAsia="Times New Roman" w:hAnsi="Verdana" w:cs="Times New Roman"/>
          <w:b/>
          <w:color w:val="191E00"/>
          <w:sz w:val="20"/>
          <w:szCs w:val="20"/>
          <w:lang w:eastAsia="el-GR"/>
        </w:rPr>
        <w:t>0 | Μέρα Με Χρώμα</w:t>
      </w:r>
      <w:r w:rsidR="000B1A3E" w:rsidRPr="009E09D5">
        <w:rPr>
          <w:rFonts w:ascii="Verdana" w:eastAsia="Times New Roman" w:hAnsi="Verdana" w:cs="Times New Roman"/>
          <w:b/>
          <w:color w:val="191E00"/>
          <w:sz w:val="20"/>
          <w:szCs w:val="20"/>
          <w:lang w:eastAsia="el-GR"/>
        </w:rPr>
        <w:t>[Ε]</w:t>
      </w:r>
      <w:r w:rsidRPr="009E09D5">
        <w:rPr>
          <w:rFonts w:ascii="Verdana" w:eastAsia="Times New Roman" w:hAnsi="Verdana" w:cs="Times New Roman"/>
          <w:b/>
          <w:color w:val="191E00"/>
          <w:sz w:val="20"/>
          <w:szCs w:val="20"/>
          <w:lang w:eastAsia="el-GR"/>
        </w:rPr>
        <w:t xml:space="preserve"> </w:t>
      </w:r>
      <w:r w:rsidRPr="009E09D5">
        <w:rPr>
          <w:rFonts w:ascii="Verdana" w:eastAsia="Times New Roman" w:hAnsi="Verdana" w:cs="Times New Roman"/>
          <w:b/>
          <w:bCs/>
          <w:color w:val="191E00"/>
          <w:sz w:val="20"/>
          <w:szCs w:val="20"/>
          <w:lang w:eastAsia="el-GR"/>
        </w:rPr>
        <w:t xml:space="preserve"> </w:t>
      </w:r>
      <w:r w:rsidRPr="009E09D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09D5">
        <w:rPr>
          <w:rFonts w:ascii="Verdana" w:eastAsia="Times New Roman" w:hAnsi="Verdana" w:cs="Times New Roman"/>
          <w:b/>
          <w:bCs/>
          <w:color w:val="191E00"/>
          <w:sz w:val="20"/>
          <w:szCs w:val="20"/>
          <w:lang w:eastAsia="el-GR"/>
        </w:rPr>
        <w:t xml:space="preserve">             </w:t>
      </w:r>
    </w:p>
    <w:p w:rsidR="00F60000" w:rsidRPr="00F1626F" w:rsidRDefault="005507F8" w:rsidP="00F60000">
      <w:pPr>
        <w:autoSpaceDE w:val="0"/>
        <w:autoSpaceDN w:val="0"/>
        <w:adjustRightInd w:val="0"/>
        <w:spacing w:after="0" w:line="240" w:lineRule="auto"/>
        <w:rPr>
          <w:rFonts w:ascii="Verdana" w:eastAsia="Times New Roman" w:hAnsi="Verdana" w:cs="Times New Roman"/>
          <w:sz w:val="20"/>
          <w:szCs w:val="20"/>
          <w:lang w:eastAsia="el-GR"/>
        </w:rPr>
      </w:pPr>
      <w:r w:rsidRPr="005507F8">
        <w:rPr>
          <w:rFonts w:ascii="Verdana" w:eastAsia="Times New Roman" w:hAnsi="Verdana" w:cs="Times New Roman"/>
          <w:sz w:val="20"/>
          <w:szCs w:val="20"/>
          <w:lang w:eastAsia="el-GR"/>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60000" w:rsidRPr="00F1626F" w:rsidTr="00843C74">
        <w:trPr>
          <w:tblCellSpacing w:w="0" w:type="dxa"/>
        </w:trPr>
        <w:tc>
          <w:tcPr>
            <w:tcW w:w="2500" w:type="pct"/>
            <w:vAlign w:val="center"/>
            <w:hideMark/>
          </w:tcPr>
          <w:p w:rsidR="00F60000" w:rsidRPr="00F1626F" w:rsidRDefault="00F60000" w:rsidP="00843C7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F1626F">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Μουσική</w:t>
            </w:r>
          </w:p>
        </w:tc>
        <w:tc>
          <w:tcPr>
            <w:tcW w:w="2500" w:type="pct"/>
            <w:vAlign w:val="center"/>
            <w:hideMark/>
          </w:tcPr>
          <w:p w:rsidR="00F60000" w:rsidRPr="00F1626F" w:rsidRDefault="00F60000" w:rsidP="00843C74">
            <w:pPr>
              <w:spacing w:after="0" w:line="240" w:lineRule="auto"/>
              <w:jc w:val="right"/>
              <w:rPr>
                <w:rFonts w:ascii="Verdana" w:eastAsia="Times New Roman" w:hAnsi="Verdana" w:cs="Times New Roman"/>
                <w:color w:val="191E00"/>
                <w:sz w:val="20"/>
                <w:szCs w:val="20"/>
                <w:lang w:eastAsia="el-GR"/>
              </w:rPr>
            </w:pPr>
            <w:r w:rsidRPr="00F1626F">
              <w:rPr>
                <w:rFonts w:ascii="Verdana" w:eastAsia="Times New Roman" w:hAnsi="Verdana" w:cs="Times New Roman"/>
                <w:b/>
                <w:bCs/>
                <w:color w:val="053E62"/>
                <w:sz w:val="20"/>
                <w:szCs w:val="20"/>
                <w:lang w:eastAsia="el-GR"/>
              </w:rPr>
              <w:t>WEBTV</w:t>
            </w:r>
            <w:r w:rsidRPr="00F1626F">
              <w:rPr>
                <w:rFonts w:ascii="Verdana" w:eastAsia="Times New Roman" w:hAnsi="Verdana" w:cs="Times New Roman"/>
                <w:color w:val="191E00"/>
                <w:sz w:val="20"/>
                <w:szCs w:val="20"/>
                <w:lang w:eastAsia="el-GR"/>
              </w:rPr>
              <w:t xml:space="preserve"> </w:t>
            </w:r>
            <w:r w:rsidRPr="00F1626F">
              <w:rPr>
                <w:rFonts w:ascii="Verdana" w:eastAsia="Times New Roman" w:hAnsi="Verdana" w:cs="Times New Roman"/>
                <w:b/>
                <w:bCs/>
                <w:color w:val="053E62"/>
                <w:sz w:val="20"/>
                <w:szCs w:val="20"/>
                <w:lang w:eastAsia="el-GR"/>
              </w:rPr>
              <w:t>ERTflix</w:t>
            </w:r>
            <w:r w:rsidRPr="00F1626F">
              <w:rPr>
                <w:rFonts w:ascii="Verdana" w:eastAsia="Times New Roman" w:hAnsi="Verdana" w:cs="Times New Roman"/>
                <w:color w:val="191E00"/>
                <w:sz w:val="20"/>
                <w:szCs w:val="20"/>
                <w:lang w:eastAsia="el-GR"/>
              </w:rPr>
              <w:t xml:space="preserve"> </w:t>
            </w:r>
          </w:p>
        </w:tc>
      </w:tr>
    </w:tbl>
    <w:p w:rsidR="00F60000" w:rsidRDefault="00F60000" w:rsidP="00F60000">
      <w:pPr>
        <w:spacing w:after="0" w:line="240" w:lineRule="auto"/>
        <w:rPr>
          <w:rFonts w:ascii="Verdana" w:eastAsia="Times New Roman" w:hAnsi="Verdana" w:cs="Times New Roman"/>
          <w:color w:val="191E00"/>
          <w:sz w:val="20"/>
          <w:szCs w:val="20"/>
          <w:lang w:eastAsia="el-GR"/>
        </w:rPr>
      </w:pPr>
    </w:p>
    <w:p w:rsidR="00F60000" w:rsidRPr="000F5F83" w:rsidRDefault="00F60000" w:rsidP="00F60000">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0</w:t>
      </w:r>
      <w:r w:rsidR="006F3518">
        <w:rPr>
          <w:rFonts w:ascii="Verdana" w:eastAsia="Times New Roman" w:hAnsi="Verdana" w:cs="Times New Roman"/>
          <w:b/>
          <w:color w:val="191E00"/>
          <w:sz w:val="20"/>
          <w:szCs w:val="20"/>
          <w:lang w:eastAsia="el-GR"/>
        </w:rPr>
        <w:t>5</w:t>
      </w:r>
      <w:r w:rsidRPr="000F5F83">
        <w:rPr>
          <w:rFonts w:ascii="Verdana" w:eastAsia="Times New Roman" w:hAnsi="Verdana" w:cs="Times New Roman"/>
          <w:b/>
          <w:color w:val="191E00"/>
          <w:sz w:val="20"/>
          <w:szCs w:val="20"/>
          <w:lang w:eastAsia="el-GR"/>
        </w:rPr>
        <w:t>:</w:t>
      </w:r>
      <w:r w:rsidR="00D815DD">
        <w:rPr>
          <w:rFonts w:ascii="Verdana" w:eastAsia="Times New Roman" w:hAnsi="Verdana" w:cs="Times New Roman"/>
          <w:b/>
          <w:color w:val="191E00"/>
          <w:sz w:val="20"/>
          <w:szCs w:val="20"/>
          <w:lang w:eastAsia="el-GR"/>
        </w:rPr>
        <w:t>0</w:t>
      </w:r>
      <w:r w:rsidRPr="000F5F83">
        <w:rPr>
          <w:rFonts w:ascii="Verdana" w:eastAsia="Times New Roman" w:hAnsi="Verdana" w:cs="Times New Roman"/>
          <w:b/>
          <w:color w:val="191E00"/>
          <w:sz w:val="20"/>
          <w:szCs w:val="20"/>
          <w:lang w:eastAsia="el-GR"/>
        </w:rPr>
        <w:t>0|Ο Τόπος Και Το Τραγούδι  Του-ΚΥΚΛΟΣ 200</w:t>
      </w:r>
      <w:r w:rsidR="00705CF8">
        <w:rPr>
          <w:rFonts w:ascii="Verdana" w:eastAsia="Times New Roman" w:hAnsi="Verdana" w:cs="Times New Roman"/>
          <w:b/>
          <w:color w:val="191E00"/>
          <w:sz w:val="20"/>
          <w:szCs w:val="20"/>
          <w:lang w:eastAsia="el-GR"/>
        </w:rPr>
        <w:t>8</w:t>
      </w:r>
      <w:r w:rsidRPr="000F5F83">
        <w:rPr>
          <w:rFonts w:ascii="Verdana" w:eastAsia="Times New Roman" w:hAnsi="Verdana" w:cs="Times New Roman"/>
          <w:b/>
          <w:color w:val="191E00"/>
          <w:sz w:val="20"/>
          <w:szCs w:val="20"/>
          <w:lang w:eastAsia="el-GR"/>
        </w:rPr>
        <w:t>-200</w:t>
      </w:r>
      <w:r w:rsidR="00705CF8">
        <w:rPr>
          <w:rFonts w:ascii="Verdana" w:eastAsia="Times New Roman" w:hAnsi="Verdana" w:cs="Times New Roman"/>
          <w:b/>
          <w:color w:val="191E00"/>
          <w:sz w:val="20"/>
          <w:szCs w:val="20"/>
          <w:lang w:eastAsia="el-GR"/>
        </w:rPr>
        <w:t>9</w:t>
      </w:r>
      <w:r>
        <w:rPr>
          <w:rFonts w:ascii="Verdana" w:eastAsia="Times New Roman" w:hAnsi="Verdana" w:cs="Times New Roman"/>
          <w:b/>
          <w:color w:val="191E00"/>
          <w:sz w:val="20"/>
          <w:szCs w:val="20"/>
          <w:lang w:eastAsia="el-GR"/>
        </w:rPr>
        <w:t>[Ε]</w:t>
      </w:r>
    </w:p>
    <w:p w:rsidR="00F60000" w:rsidRPr="00114501" w:rsidRDefault="00F60000" w:rsidP="00F60000">
      <w:pPr>
        <w:spacing w:after="0"/>
        <w:rPr>
          <w:rFonts w:ascii="Verdana" w:hAnsi="Verdana" w:cs="Times New Roman"/>
          <w:b/>
          <w:bCs/>
          <w:color w:val="538135"/>
          <w:sz w:val="20"/>
          <w:szCs w:val="20"/>
        </w:rPr>
      </w:pPr>
      <w:r w:rsidRPr="000F5F83">
        <w:rPr>
          <w:rFonts w:ascii="Verdana" w:hAnsi="Verdana" w:cs="Times New Roman"/>
          <w:b/>
          <w:bCs/>
          <w:color w:val="538135"/>
          <w:sz w:val="20"/>
          <w:szCs w:val="20"/>
        </w:rPr>
        <w:t xml:space="preserve">Επεισόδιο </w:t>
      </w:r>
      <w:r w:rsidR="00705CF8">
        <w:rPr>
          <w:rFonts w:ascii="Verdana" w:hAnsi="Verdana" w:cs="Times New Roman"/>
          <w:b/>
          <w:bCs/>
          <w:color w:val="538135"/>
          <w:sz w:val="20"/>
          <w:szCs w:val="20"/>
        </w:rPr>
        <w:t>8</w:t>
      </w:r>
      <w:r w:rsidR="006F3518" w:rsidRPr="006F3518">
        <w:rPr>
          <w:rFonts w:ascii="Verdana" w:hAnsi="Verdana" w:cs="Times New Roman"/>
          <w:b/>
          <w:bCs/>
          <w:color w:val="538135"/>
          <w:sz w:val="20"/>
          <w:szCs w:val="20"/>
          <w:vertAlign w:val="superscript"/>
        </w:rPr>
        <w:t>ο</w:t>
      </w:r>
      <w:r w:rsidR="006F3518">
        <w:rPr>
          <w:rFonts w:ascii="Verdana" w:hAnsi="Verdana" w:cs="Times New Roman"/>
          <w:b/>
          <w:bCs/>
          <w:color w:val="538135"/>
          <w:sz w:val="20"/>
          <w:szCs w:val="20"/>
        </w:rPr>
        <w:t>:</w:t>
      </w:r>
      <w:r w:rsidR="000D6827">
        <w:rPr>
          <w:rFonts w:ascii="Verdana" w:hAnsi="Verdana" w:cs="Times New Roman"/>
          <w:b/>
          <w:bCs/>
          <w:color w:val="538135"/>
          <w:sz w:val="20"/>
          <w:szCs w:val="20"/>
        </w:rPr>
        <w:t xml:space="preserve"> </w:t>
      </w:r>
      <w:r w:rsidR="00705CF8">
        <w:rPr>
          <w:rFonts w:ascii="Verdana" w:hAnsi="Verdana" w:cs="Times New Roman"/>
          <w:b/>
          <w:bCs/>
          <w:color w:val="538135"/>
          <w:sz w:val="20"/>
          <w:szCs w:val="20"/>
        </w:rPr>
        <w:t>Απείρανθος Νάξου</w:t>
      </w:r>
    </w:p>
    <w:p w:rsidR="00F60000" w:rsidRPr="00A53982" w:rsidRDefault="00F60000" w:rsidP="00F60000">
      <w:pPr>
        <w:spacing w:after="0" w:line="240" w:lineRule="auto"/>
        <w:rPr>
          <w:rFonts w:ascii="Verdana" w:eastAsia="Times New Roman" w:hAnsi="Verdana" w:cs="Calibri"/>
          <w:b/>
          <w:bCs/>
          <w:sz w:val="20"/>
          <w:szCs w:val="20"/>
          <w:highlight w:val="yellow"/>
          <w:lang w:eastAsia="el-GR"/>
        </w:rPr>
      </w:pPr>
    </w:p>
    <w:sectPr w:rsidR="00F60000" w:rsidRPr="00A53982" w:rsidSect="00870AE1">
      <w:headerReference w:type="default" r:id="rId26"/>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68" w:rsidRDefault="00BE3D68" w:rsidP="009131FB">
      <w:pPr>
        <w:spacing w:after="0" w:line="240" w:lineRule="auto"/>
      </w:pPr>
      <w:r>
        <w:separator/>
      </w:r>
    </w:p>
  </w:endnote>
  <w:endnote w:type="continuationSeparator" w:id="0">
    <w:p w:rsidR="00BE3D68" w:rsidRDefault="00BE3D68"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SFUIText">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auto"/>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venir-Book">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68" w:rsidRDefault="00BE3D68" w:rsidP="009131FB">
      <w:pPr>
        <w:spacing w:after="0" w:line="240" w:lineRule="auto"/>
      </w:pPr>
      <w:r>
        <w:separator/>
      </w:r>
    </w:p>
  </w:footnote>
  <w:footnote w:type="continuationSeparator" w:id="0">
    <w:p w:rsidR="00BE3D68" w:rsidRDefault="00BE3D68"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68" w:rsidRDefault="00BE3D68" w:rsidP="00C96426">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BE3D68" w:rsidRPr="0080051C" w:rsidRDefault="00BE3D68" w:rsidP="00C96426">
    <w:pPr>
      <w:spacing w:after="0"/>
      <w:jc w:val="center"/>
      <w:rPr>
        <w:rFonts w:ascii="Verdana" w:eastAsia="Times New Roman" w:hAnsi="Verdana"/>
        <w:b/>
        <w:bCs/>
        <w:color w:val="053E62"/>
        <w:lang w:val="en-US"/>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17</w:t>
    </w:r>
    <w:r>
      <w:rPr>
        <w:rFonts w:ascii="Verdana" w:eastAsia="Times New Roman" w:hAnsi="Verdana"/>
        <w:b/>
        <w:bCs/>
        <w:color w:val="053E62"/>
      </w:rPr>
      <w:t>/02/2024</w:t>
    </w:r>
    <w:r>
      <w:rPr>
        <w:rFonts w:ascii="Verdana" w:eastAsia="Times New Roman" w:hAnsi="Verdana"/>
        <w:b/>
        <w:bCs/>
        <w:color w:val="191E00"/>
      </w:rPr>
      <w:t xml:space="preserve"> έως </w:t>
    </w:r>
    <w:r>
      <w:rPr>
        <w:rFonts w:ascii="Verdana" w:eastAsia="Times New Roman" w:hAnsi="Verdana"/>
        <w:b/>
        <w:bCs/>
        <w:color w:val="053E62"/>
        <w:lang w:val="en-US"/>
      </w:rPr>
      <w:t>23</w:t>
    </w:r>
    <w:r>
      <w:rPr>
        <w:rFonts w:ascii="Verdana" w:eastAsia="Times New Roman" w:hAnsi="Verdana"/>
        <w:b/>
        <w:bCs/>
        <w:color w:val="053E62"/>
      </w:rPr>
      <w:t>/</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p>
  <w:p w:rsidR="00BE3D68" w:rsidRDefault="00BE3D68" w:rsidP="00C96426">
    <w:pPr>
      <w:spacing w:after="0"/>
      <w:jc w:val="center"/>
      <w:rPr>
        <w:rFonts w:ascii="Verdana" w:eastAsia="Times New Roman" w:hAnsi="Verdana"/>
        <w:b/>
        <w:bCs/>
        <w:color w:val="810513"/>
        <w:sz w:val="21"/>
        <w:szCs w:val="21"/>
        <w:lang w:val="en-US"/>
      </w:rPr>
    </w:pPr>
  </w:p>
  <w:p w:rsidR="00BE3D68" w:rsidRDefault="00BE3D68" w:rsidP="00C96426">
    <w:pPr>
      <w:spacing w:after="0"/>
      <w:jc w:val="center"/>
    </w:pPr>
    <w:r>
      <w:rPr>
        <w:rFonts w:ascii="Verdana" w:eastAsia="Times New Roman" w:hAnsi="Verdana"/>
        <w:b/>
        <w:bCs/>
        <w:color w:val="810513"/>
        <w:sz w:val="21"/>
        <w:szCs w:val="21"/>
      </w:rPr>
      <w:t>ΣΑΒΒΑΤΟ</w:t>
    </w:r>
    <w:r>
      <w:rPr>
        <w:rFonts w:ascii="Verdana" w:eastAsia="Times New Roman" w:hAnsi="Verdana"/>
        <w:b/>
        <w:bCs/>
        <w:color w:val="810513"/>
        <w:sz w:val="21"/>
        <w:szCs w:val="21"/>
        <w:lang w:val="en-US"/>
      </w:rPr>
      <w:t xml:space="preserve"> 17</w:t>
    </w:r>
    <w:r>
      <w:rPr>
        <w:rFonts w:ascii="Verdana" w:eastAsia="Times New Roman" w:hAnsi="Verdana"/>
        <w:b/>
        <w:bCs/>
        <w:color w:val="810513"/>
        <w:sz w:val="21"/>
        <w:szCs w:val="21"/>
      </w:rPr>
      <w:t>/02/2024</w:t>
    </w:r>
  </w:p>
  <w:p w:rsidR="00BE3D68" w:rsidRPr="00FA35FD" w:rsidRDefault="00BE3D68" w:rsidP="00FA35FD">
    <w:pPr>
      <w:tabs>
        <w:tab w:val="center" w:pos="5233"/>
        <w:tab w:val="left" w:pos="8737"/>
      </w:tabs>
      <w:rPr>
        <w:rFonts w:ascii="Verdana" w:eastAsia="Times New Roman" w:hAnsi="Verdana"/>
        <w:b/>
        <w:bCs/>
        <w:color w:val="053E62"/>
      </w:rPr>
    </w:pPr>
    <w:r>
      <w:rPr>
        <w:rFonts w:ascii="Verdana" w:eastAsia="Times New Roman" w:hAnsi="Verdana"/>
        <w:b/>
        <w:bCs/>
        <w:color w:val="053E6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68" w:rsidRDefault="00BE3D68" w:rsidP="00C96426">
    <w:pPr>
      <w:spacing w:after="0"/>
      <w:jc w:val="center"/>
      <w:rPr>
        <w:rFonts w:ascii="Verdana" w:eastAsia="Times New Roman" w:hAnsi="Verdana"/>
        <w:b/>
        <w:bCs/>
        <w:color w:val="191E00"/>
        <w:lang w:val="en-US"/>
      </w:rPr>
    </w:pPr>
    <w:r>
      <w:rPr>
        <w:rFonts w:ascii="Verdana" w:eastAsia="Times New Roman" w:hAnsi="Verdana"/>
        <w:b/>
        <w:bCs/>
        <w:color w:val="053E62"/>
      </w:rPr>
      <w:tab/>
    </w:r>
    <w:r>
      <w:rPr>
        <w:rFonts w:ascii="Verdana" w:eastAsia="Times New Roman" w:hAnsi="Verdana"/>
        <w:b/>
        <w:bCs/>
        <w:noProof/>
        <w:color w:val="191E00"/>
        <w:lang w:eastAsia="el-GR"/>
      </w:rPr>
      <w:drawing>
        <wp:inline distT="0" distB="0" distL="0" distR="0">
          <wp:extent cx="895350" cy="295882"/>
          <wp:effectExtent l="19050" t="0" r="0" b="0"/>
          <wp:docPr id="30"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r>
      <w:rPr>
        <w:rFonts w:ascii="Verdana" w:eastAsia="Times New Roman" w:hAnsi="Verdana"/>
        <w:b/>
        <w:bCs/>
        <w:color w:val="053E62"/>
      </w:rPr>
      <w:t xml:space="preserve">       </w:t>
    </w:r>
  </w:p>
  <w:p w:rsidR="00BE3D68" w:rsidRDefault="00BE3D68" w:rsidP="00445690">
    <w:pPr>
      <w:spacing w:after="0"/>
      <w:jc w:val="center"/>
      <w:rPr>
        <w:rFonts w:ascii="Verdana" w:eastAsia="Times New Roman" w:hAnsi="Verdana"/>
        <w:b/>
        <w:bCs/>
        <w:color w:val="191E00"/>
      </w:rPr>
    </w:pPr>
  </w:p>
  <w:p w:rsidR="00BE3D68" w:rsidRPr="00FD1845" w:rsidRDefault="00BE3D68" w:rsidP="00445690">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1</w:t>
    </w:r>
    <w:r>
      <w:rPr>
        <w:rFonts w:ascii="Verdana" w:eastAsia="Times New Roman" w:hAnsi="Verdana"/>
        <w:b/>
        <w:bCs/>
        <w:color w:val="053E62"/>
      </w:rPr>
      <w:t>1/</w:t>
    </w:r>
    <w:r>
      <w:rPr>
        <w:rFonts w:ascii="Verdana" w:eastAsia="Times New Roman" w:hAnsi="Verdana"/>
        <w:b/>
        <w:bCs/>
        <w:color w:val="053E62"/>
        <w:lang w:val="en-US"/>
      </w:rPr>
      <w:t>02</w:t>
    </w:r>
    <w:r>
      <w:rPr>
        <w:rFonts w:ascii="Verdana" w:eastAsia="Times New Roman" w:hAnsi="Verdana"/>
        <w:b/>
        <w:bCs/>
        <w:color w:val="053E62"/>
      </w:rPr>
      <w:t>/202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lang w:val="en-US"/>
      </w:rPr>
      <w:t>1</w:t>
    </w:r>
    <w:r>
      <w:rPr>
        <w:rFonts w:ascii="Verdana" w:eastAsia="Times New Roman" w:hAnsi="Verdana"/>
        <w:b/>
        <w:bCs/>
        <w:color w:val="053E62"/>
      </w:rPr>
      <w:t>8/02/2024</w:t>
    </w:r>
  </w:p>
  <w:p w:rsidR="00BE3D68" w:rsidRDefault="00BE3D68" w:rsidP="00445690">
    <w:pPr>
      <w:spacing w:after="0"/>
      <w:jc w:val="center"/>
      <w:rPr>
        <w:rFonts w:ascii="Verdana" w:eastAsia="Times New Roman" w:hAnsi="Verdana"/>
        <w:b/>
        <w:bCs/>
        <w:color w:val="810513"/>
        <w:sz w:val="21"/>
        <w:szCs w:val="21"/>
        <w:lang w:val="en-US"/>
      </w:rPr>
    </w:pPr>
  </w:p>
  <w:p w:rsidR="00BE3D68" w:rsidRPr="003B209B" w:rsidRDefault="00BE3D68" w:rsidP="00445690">
    <w:pPr>
      <w:spacing w:after="0"/>
      <w:jc w:val="center"/>
      <w:rPr>
        <w:lang w:val="en-US"/>
      </w:rPr>
    </w:pPr>
    <w:r>
      <w:rPr>
        <w:rFonts w:ascii="Verdana" w:eastAsia="Times New Roman" w:hAnsi="Verdana"/>
        <w:b/>
        <w:bCs/>
        <w:color w:val="810513"/>
        <w:sz w:val="21"/>
        <w:szCs w:val="21"/>
      </w:rPr>
      <w:t xml:space="preserve">ΚΥΡΙΑΚΗ </w:t>
    </w:r>
    <w:r>
      <w:rPr>
        <w:rFonts w:ascii="Verdana" w:eastAsia="Times New Roman" w:hAnsi="Verdana"/>
        <w:b/>
        <w:bCs/>
        <w:color w:val="810513"/>
        <w:sz w:val="21"/>
        <w:szCs w:val="21"/>
        <w:lang w:val="en-US"/>
      </w:rPr>
      <w:t>1</w:t>
    </w:r>
    <w:r>
      <w:rPr>
        <w:rFonts w:ascii="Verdana" w:eastAsia="Times New Roman" w:hAnsi="Verdana"/>
        <w:b/>
        <w:bCs/>
        <w:color w:val="810513"/>
        <w:sz w:val="21"/>
        <w:szCs w:val="21"/>
      </w:rPr>
      <w:t>8/</w:t>
    </w:r>
    <w:r>
      <w:rPr>
        <w:rFonts w:ascii="Verdana" w:eastAsia="Times New Roman" w:hAnsi="Verdana"/>
        <w:b/>
        <w:bCs/>
        <w:color w:val="810513"/>
        <w:sz w:val="21"/>
        <w:szCs w:val="21"/>
        <w:lang w:val="en-US"/>
      </w:rPr>
      <w:t>02</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4</w:t>
    </w:r>
  </w:p>
  <w:p w:rsidR="00BE3D68" w:rsidRPr="00ED7AD4" w:rsidRDefault="00BE3D68" w:rsidP="00ED7AD4">
    <w:pPr>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68" w:rsidRDefault="00BE3D6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4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BE3D68" w:rsidRPr="009340C5" w:rsidRDefault="00BE3D68"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17/02/2024</w:t>
    </w:r>
    <w:r>
      <w:rPr>
        <w:rFonts w:ascii="Verdana" w:eastAsia="Times New Roman" w:hAnsi="Verdana"/>
        <w:b/>
        <w:bCs/>
        <w:color w:val="191E00"/>
      </w:rPr>
      <w:t xml:space="preserve"> έως </w:t>
    </w:r>
    <w:r>
      <w:rPr>
        <w:rFonts w:ascii="Verdana" w:eastAsia="Times New Roman" w:hAnsi="Verdana"/>
        <w:b/>
        <w:bCs/>
        <w:color w:val="053E62"/>
      </w:rPr>
      <w:t>23/02/2024</w:t>
    </w:r>
  </w:p>
  <w:p w:rsidR="00BE3D68" w:rsidRPr="009340C5" w:rsidRDefault="00BE3D68" w:rsidP="00851B53">
    <w:pPr>
      <w:spacing w:after="0"/>
    </w:pPr>
    <w:r>
      <w:rPr>
        <w:rFonts w:ascii="Verdana" w:eastAsia="Times New Roman" w:hAnsi="Verdana"/>
        <w:b/>
        <w:bCs/>
        <w:color w:val="810513"/>
        <w:sz w:val="21"/>
        <w:szCs w:val="21"/>
      </w:rPr>
      <w:t xml:space="preserve">                                                      ΔΕΥΤΕΡΑ 19/02/2024</w:t>
    </w:r>
  </w:p>
  <w:p w:rsidR="00BE3D68" w:rsidRDefault="00BE3D6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68" w:rsidRDefault="00BE3D6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9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BE3D68" w:rsidRPr="00352FCB" w:rsidRDefault="00BE3D68" w:rsidP="00851B53">
    <w:pPr>
      <w:jc w:val="center"/>
      <w:rPr>
        <w:rFonts w:ascii="Verdana" w:eastAsia="Times New Roman" w:hAnsi="Verdana"/>
        <w:b/>
        <w:bCs/>
        <w:color w:val="053E62"/>
        <w:lang w:val="en-US"/>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17/</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rPr>
      <w:t>23/</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p>
  <w:p w:rsidR="00BE3D68" w:rsidRPr="00352FCB" w:rsidRDefault="00BE3D68" w:rsidP="00851B53">
    <w:pPr>
      <w:spacing w:after="0"/>
      <w:rPr>
        <w:lang w:val="en-US"/>
      </w:rPr>
    </w:pPr>
    <w:r>
      <w:rPr>
        <w:rFonts w:ascii="Verdana" w:eastAsia="Times New Roman" w:hAnsi="Verdana"/>
        <w:b/>
        <w:bCs/>
        <w:color w:val="810513"/>
        <w:sz w:val="21"/>
        <w:szCs w:val="21"/>
      </w:rPr>
      <w:t xml:space="preserve">                                                      ΤΡΙΤΗ 20/</w:t>
    </w:r>
    <w:r>
      <w:rPr>
        <w:rFonts w:ascii="Verdana" w:eastAsia="Times New Roman" w:hAnsi="Verdana"/>
        <w:b/>
        <w:bCs/>
        <w:color w:val="810513"/>
        <w:sz w:val="21"/>
        <w:szCs w:val="21"/>
        <w:lang w:val="en-US"/>
      </w:rPr>
      <w:t>0</w:t>
    </w:r>
    <w:r>
      <w:rPr>
        <w:rFonts w:ascii="Verdana" w:eastAsia="Times New Roman" w:hAnsi="Verdana"/>
        <w:b/>
        <w:bCs/>
        <w:color w:val="810513"/>
        <w:sz w:val="21"/>
        <w:szCs w:val="21"/>
      </w:rPr>
      <w:t>2/202</w:t>
    </w:r>
    <w:r>
      <w:rPr>
        <w:rFonts w:ascii="Verdana" w:eastAsia="Times New Roman" w:hAnsi="Verdana"/>
        <w:b/>
        <w:bCs/>
        <w:color w:val="810513"/>
        <w:sz w:val="21"/>
        <w:szCs w:val="21"/>
        <w:lang w:val="en-US"/>
      </w:rPr>
      <w:t>4</w:t>
    </w:r>
  </w:p>
  <w:p w:rsidR="00BE3D68" w:rsidRDefault="00BE3D68">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68" w:rsidRDefault="00BE3D6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47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BE3D68" w:rsidRPr="00AC05C8" w:rsidRDefault="00BE3D68" w:rsidP="00851B53">
    <w:pPr>
      <w:jc w:val="center"/>
      <w:rPr>
        <w:rFonts w:ascii="Verdana" w:eastAsia="Times New Roman" w:hAnsi="Verdana"/>
        <w:b/>
        <w:bCs/>
        <w:color w:val="053E62"/>
        <w:lang w:val="en-US"/>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17/</w:t>
    </w:r>
    <w:r>
      <w:rPr>
        <w:rFonts w:ascii="Verdana" w:eastAsia="Times New Roman" w:hAnsi="Verdana"/>
        <w:b/>
        <w:bCs/>
        <w:color w:val="053E62"/>
        <w:lang w:val="en-US"/>
      </w:rPr>
      <w:t>02</w:t>
    </w:r>
    <w:r>
      <w:rPr>
        <w:rFonts w:ascii="Verdana" w:eastAsia="Times New Roman" w:hAnsi="Verdana"/>
        <w:b/>
        <w:bCs/>
        <w:color w:val="053E62"/>
      </w:rPr>
      <w:t>/202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rPr>
      <w:t>23/</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p>
  <w:p w:rsidR="00BE3D68" w:rsidRPr="00AC05C8" w:rsidRDefault="00BE3D68" w:rsidP="00851B53">
    <w:pPr>
      <w:spacing w:after="0"/>
      <w:rPr>
        <w:lang w:val="en-US"/>
      </w:rPr>
    </w:pPr>
    <w:r>
      <w:rPr>
        <w:rFonts w:ascii="Verdana" w:eastAsia="Times New Roman" w:hAnsi="Verdana"/>
        <w:b/>
        <w:bCs/>
        <w:color w:val="810513"/>
        <w:sz w:val="21"/>
        <w:szCs w:val="21"/>
      </w:rPr>
      <w:t xml:space="preserve">                                                      ΤΕΤΑΡΤΗ 21/</w:t>
    </w:r>
    <w:r>
      <w:rPr>
        <w:rFonts w:ascii="Verdana" w:eastAsia="Times New Roman" w:hAnsi="Verdana"/>
        <w:b/>
        <w:bCs/>
        <w:color w:val="810513"/>
        <w:sz w:val="21"/>
        <w:szCs w:val="21"/>
        <w:lang w:val="en-US"/>
      </w:rPr>
      <w:t>02</w:t>
    </w:r>
    <w:r>
      <w:rPr>
        <w:rFonts w:ascii="Verdana" w:eastAsia="Times New Roman" w:hAnsi="Verdana"/>
        <w:b/>
        <w:bCs/>
        <w:color w:val="810513"/>
        <w:sz w:val="21"/>
        <w:szCs w:val="21"/>
      </w:rPr>
      <w:t>/202</w:t>
    </w:r>
    <w:r>
      <w:rPr>
        <w:rFonts w:ascii="Verdana" w:eastAsia="Times New Roman" w:hAnsi="Verdana"/>
        <w:b/>
        <w:bCs/>
        <w:color w:val="810513"/>
        <w:sz w:val="21"/>
        <w:szCs w:val="21"/>
        <w:lang w:val="en-US"/>
      </w:rPr>
      <w:t>4</w:t>
    </w:r>
  </w:p>
  <w:p w:rsidR="00BE3D68" w:rsidRDefault="00BE3D68">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68" w:rsidRDefault="00BE3D6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3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BE3D68" w:rsidRDefault="00BE3D68"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ΠΡΟΓΡΑΜΜΑ από</w:t>
    </w:r>
    <w:r>
      <w:rPr>
        <w:rFonts w:ascii="Verdana" w:eastAsia="Times New Roman" w:hAnsi="Verdana"/>
        <w:b/>
        <w:bCs/>
        <w:color w:val="191E00"/>
        <w:lang w:val="en-US"/>
      </w:rPr>
      <w:t xml:space="preserve"> </w:t>
    </w:r>
    <w:r>
      <w:rPr>
        <w:rFonts w:ascii="Verdana" w:eastAsia="Times New Roman" w:hAnsi="Verdana"/>
        <w:b/>
        <w:bCs/>
        <w:color w:val="053E62"/>
        <w:lang w:val="en-US"/>
      </w:rPr>
      <w:t>1</w:t>
    </w:r>
    <w:r>
      <w:rPr>
        <w:rFonts w:ascii="Verdana" w:eastAsia="Times New Roman" w:hAnsi="Verdana"/>
        <w:b/>
        <w:bCs/>
        <w:color w:val="053E62"/>
      </w:rPr>
      <w:t>7/</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rPr>
      <w:t>23/</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r>
      <w:rPr>
        <w:rFonts w:ascii="Verdana" w:eastAsia="Times New Roman" w:hAnsi="Verdana"/>
        <w:b/>
        <w:bCs/>
        <w:color w:val="053E62"/>
      </w:rPr>
      <w:tab/>
    </w:r>
  </w:p>
  <w:p w:rsidR="00BE3D68" w:rsidRPr="00122A72" w:rsidRDefault="00BE3D68" w:rsidP="00E83CCB">
    <w:pPr>
      <w:tabs>
        <w:tab w:val="center" w:pos="5233"/>
        <w:tab w:val="left" w:pos="8737"/>
      </w:tabs>
      <w:rPr>
        <w:rFonts w:ascii="Verdana" w:eastAsia="Times New Roman" w:hAnsi="Verdana"/>
        <w:b/>
        <w:bCs/>
        <w:color w:val="C00000"/>
        <w:lang w:val="en-US"/>
      </w:rPr>
    </w:pPr>
    <w:r>
      <w:rPr>
        <w:rFonts w:ascii="Verdana" w:eastAsia="Times New Roman" w:hAnsi="Verdana"/>
        <w:b/>
        <w:bCs/>
        <w:color w:val="053E62"/>
      </w:rPr>
      <w:t xml:space="preserve">                                                 </w:t>
    </w:r>
    <w:r>
      <w:rPr>
        <w:rFonts w:ascii="Verdana" w:eastAsia="Times New Roman" w:hAnsi="Verdana"/>
        <w:b/>
        <w:bCs/>
        <w:color w:val="C00000"/>
      </w:rPr>
      <w:t>ΠΕΜΠΤΗ 22</w:t>
    </w:r>
    <w:r>
      <w:rPr>
        <w:rFonts w:ascii="Verdana" w:eastAsia="Times New Roman" w:hAnsi="Verdana"/>
        <w:b/>
        <w:bCs/>
        <w:color w:val="C00000"/>
        <w:lang w:val="en-US"/>
      </w:rPr>
      <w:t>/0</w:t>
    </w:r>
    <w:r>
      <w:rPr>
        <w:rFonts w:ascii="Verdana" w:eastAsia="Times New Roman" w:hAnsi="Verdana"/>
        <w:b/>
        <w:bCs/>
        <w:color w:val="C00000"/>
      </w:rPr>
      <w:t>2</w:t>
    </w:r>
    <w:r w:rsidRPr="00990ADC">
      <w:rPr>
        <w:rFonts w:ascii="Verdana" w:eastAsia="Times New Roman" w:hAnsi="Verdana"/>
        <w:b/>
        <w:bCs/>
        <w:color w:val="C00000"/>
      </w:rPr>
      <w:t>/202</w:t>
    </w:r>
    <w:r>
      <w:rPr>
        <w:rFonts w:ascii="Verdana" w:eastAsia="Times New Roman" w:hAnsi="Verdana"/>
        <w:b/>
        <w:bCs/>
        <w:color w:val="C00000"/>
        <w:lang w:val="en-US"/>
      </w:rPr>
      <w:t>4</w:t>
    </w:r>
  </w:p>
  <w:p w:rsidR="00BE3D68" w:rsidRDefault="00BE3D68">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68" w:rsidRDefault="00BE3D68"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BE3D68" w:rsidRDefault="00BE3D68"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ΠΡΟΓΡΑΜΜΑ από</w:t>
    </w:r>
    <w:r>
      <w:rPr>
        <w:rFonts w:ascii="Verdana" w:eastAsia="Times New Roman" w:hAnsi="Verdana"/>
        <w:b/>
        <w:bCs/>
        <w:color w:val="191E00"/>
        <w:lang w:val="en-US"/>
      </w:rPr>
      <w:t xml:space="preserve"> </w:t>
    </w:r>
    <w:r>
      <w:rPr>
        <w:rFonts w:ascii="Verdana" w:eastAsia="Times New Roman" w:hAnsi="Verdana"/>
        <w:b/>
        <w:bCs/>
        <w:color w:val="053E62"/>
      </w:rPr>
      <w:t>17/</w:t>
    </w:r>
    <w:r>
      <w:rPr>
        <w:rFonts w:ascii="Verdana" w:eastAsia="Times New Roman" w:hAnsi="Verdana"/>
        <w:b/>
        <w:bCs/>
        <w:color w:val="053E62"/>
        <w:lang w:val="en-US"/>
      </w:rPr>
      <w:t>0</w:t>
    </w:r>
    <w:r>
      <w:rPr>
        <w:rFonts w:ascii="Verdana" w:eastAsia="Times New Roman" w:hAnsi="Verdana"/>
        <w:b/>
        <w:bCs/>
        <w:color w:val="053E62"/>
      </w:rPr>
      <w:t>2/202</w:t>
    </w:r>
    <w:r>
      <w:rPr>
        <w:rFonts w:ascii="Verdana" w:eastAsia="Times New Roman" w:hAnsi="Verdana"/>
        <w:b/>
        <w:bCs/>
        <w:color w:val="053E62"/>
        <w:lang w:val="en-US"/>
      </w:rPr>
      <w:t>4</w:t>
    </w:r>
    <w:r>
      <w:rPr>
        <w:rFonts w:ascii="Verdana" w:eastAsia="Times New Roman" w:hAnsi="Verdana"/>
        <w:b/>
        <w:bCs/>
        <w:color w:val="191E00"/>
      </w:rPr>
      <w:t xml:space="preserve"> έως </w:t>
    </w:r>
    <w:r>
      <w:rPr>
        <w:rFonts w:ascii="Verdana" w:eastAsia="Times New Roman" w:hAnsi="Verdana"/>
        <w:b/>
        <w:bCs/>
        <w:color w:val="053E62"/>
      </w:rPr>
      <w:t>23/02/2024</w:t>
    </w:r>
    <w:r>
      <w:rPr>
        <w:rFonts w:ascii="Verdana" w:eastAsia="Times New Roman" w:hAnsi="Verdana"/>
        <w:b/>
        <w:bCs/>
        <w:color w:val="053E62"/>
      </w:rPr>
      <w:tab/>
    </w:r>
  </w:p>
  <w:p w:rsidR="00BE3D68" w:rsidRPr="00990ADC" w:rsidRDefault="00BE3D68"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Pr>
        <w:rFonts w:ascii="Verdana" w:eastAsia="Times New Roman" w:hAnsi="Verdana"/>
        <w:b/>
        <w:bCs/>
        <w:color w:val="C00000"/>
      </w:rPr>
      <w:t>ΠΑΡΑΣΚΕΥΗ 23</w:t>
    </w:r>
    <w:r>
      <w:rPr>
        <w:rFonts w:ascii="Verdana" w:eastAsia="Times New Roman" w:hAnsi="Verdana"/>
        <w:b/>
        <w:bCs/>
        <w:color w:val="C00000"/>
        <w:lang w:val="en-US"/>
      </w:rPr>
      <w:t>/</w:t>
    </w:r>
    <w:r>
      <w:rPr>
        <w:rFonts w:ascii="Verdana" w:eastAsia="Times New Roman" w:hAnsi="Verdana"/>
        <w:b/>
        <w:bCs/>
        <w:color w:val="C00000"/>
      </w:rPr>
      <w:t>02</w:t>
    </w:r>
    <w:r w:rsidRPr="00990ADC">
      <w:rPr>
        <w:rFonts w:ascii="Verdana" w:eastAsia="Times New Roman" w:hAnsi="Verdana"/>
        <w:b/>
        <w:bCs/>
        <w:color w:val="C00000"/>
      </w:rPr>
      <w:t>/202</w:t>
    </w:r>
    <w:r>
      <w:rPr>
        <w:rFonts w:ascii="Verdana" w:eastAsia="Times New Roman" w:hAnsi="Verdana"/>
        <w:b/>
        <w:bCs/>
        <w:color w:val="C00000"/>
      </w:rPr>
      <w:t>4</w:t>
    </w:r>
  </w:p>
  <w:p w:rsidR="00BE3D68" w:rsidRDefault="00BE3D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A4742C"/>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21E80928"/>
    <w:multiLevelType w:val="hybridMultilevel"/>
    <w:tmpl w:val="40EAA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065DD"/>
    <w:multiLevelType w:val="multilevel"/>
    <w:tmpl w:val="317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12623D"/>
    <w:multiLevelType w:val="multilevel"/>
    <w:tmpl w:val="F1EA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E67A409"/>
    <w:multiLevelType w:val="hybridMultilevel"/>
    <w:tmpl w:val="EE96B2A4"/>
    <w:lvl w:ilvl="0" w:tplc="C1928DCE">
      <w:start w:val="1"/>
      <w:numFmt w:val="decimal"/>
      <w:lvlText w:val="%1."/>
      <w:lvlJc w:val="left"/>
      <w:pPr>
        <w:ind w:left="720" w:hanging="360"/>
      </w:pPr>
    </w:lvl>
    <w:lvl w:ilvl="1" w:tplc="BB0EB3F0">
      <w:start w:val="1"/>
      <w:numFmt w:val="lowerLetter"/>
      <w:lvlText w:val="%2."/>
      <w:lvlJc w:val="left"/>
      <w:pPr>
        <w:ind w:left="1440" w:hanging="360"/>
      </w:pPr>
    </w:lvl>
    <w:lvl w:ilvl="2" w:tplc="6CDC9170">
      <w:start w:val="1"/>
      <w:numFmt w:val="lowerRoman"/>
      <w:lvlText w:val="%3."/>
      <w:lvlJc w:val="right"/>
      <w:pPr>
        <w:ind w:left="2160" w:hanging="180"/>
      </w:pPr>
    </w:lvl>
    <w:lvl w:ilvl="3" w:tplc="0F1050C0">
      <w:start w:val="1"/>
      <w:numFmt w:val="decimal"/>
      <w:lvlText w:val="%4."/>
      <w:lvlJc w:val="left"/>
      <w:pPr>
        <w:ind w:left="2880" w:hanging="360"/>
      </w:pPr>
    </w:lvl>
    <w:lvl w:ilvl="4" w:tplc="64CAF7BA">
      <w:start w:val="1"/>
      <w:numFmt w:val="lowerLetter"/>
      <w:lvlText w:val="%5."/>
      <w:lvlJc w:val="left"/>
      <w:pPr>
        <w:ind w:left="3600" w:hanging="360"/>
      </w:pPr>
    </w:lvl>
    <w:lvl w:ilvl="5" w:tplc="1B9CAEAA">
      <w:start w:val="1"/>
      <w:numFmt w:val="lowerRoman"/>
      <w:lvlText w:val="%6."/>
      <w:lvlJc w:val="right"/>
      <w:pPr>
        <w:ind w:left="4320" w:hanging="180"/>
      </w:pPr>
    </w:lvl>
    <w:lvl w:ilvl="6" w:tplc="30C2E9CC">
      <w:start w:val="1"/>
      <w:numFmt w:val="decimal"/>
      <w:lvlText w:val="%7."/>
      <w:lvlJc w:val="left"/>
      <w:pPr>
        <w:ind w:left="5040" w:hanging="360"/>
      </w:pPr>
    </w:lvl>
    <w:lvl w:ilvl="7" w:tplc="CE22A3F4">
      <w:start w:val="1"/>
      <w:numFmt w:val="lowerLetter"/>
      <w:lvlText w:val="%8."/>
      <w:lvlJc w:val="left"/>
      <w:pPr>
        <w:ind w:left="5760" w:hanging="360"/>
      </w:pPr>
    </w:lvl>
    <w:lvl w:ilvl="8" w:tplc="31528346">
      <w:start w:val="1"/>
      <w:numFmt w:val="lowerRoman"/>
      <w:lvlText w:val="%9."/>
      <w:lvlJc w:val="right"/>
      <w:pPr>
        <w:ind w:left="6480" w:hanging="180"/>
      </w:pPr>
    </w:lvl>
  </w:abstractNum>
  <w:num w:numId="1">
    <w:abstractNumId w:val="0"/>
  </w:num>
  <w:num w:numId="2">
    <w:abstractNumId w:val="7"/>
  </w:num>
  <w:num w:numId="3">
    <w:abstractNumId w:val="6"/>
  </w:num>
  <w:num w:numId="4">
    <w:abstractNumId w:val="4"/>
  </w:num>
  <w:num w:numId="5">
    <w:abstractNumId w:val="3"/>
  </w:num>
  <w:num w:numId="6">
    <w:abstractNumId w:val="1"/>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20"/>
  <w:drawingGridHorizontalSpacing w:val="110"/>
  <w:displayHorizontalDrawingGridEvery w:val="2"/>
  <w:characterSpacingControl w:val="doNotCompress"/>
  <w:hdrShapeDefaults>
    <o:shapedefaults v:ext="edit" spidmax="573441"/>
  </w:hdrShapeDefaults>
  <w:footnotePr>
    <w:footnote w:id="-1"/>
    <w:footnote w:id="0"/>
  </w:footnotePr>
  <w:endnotePr>
    <w:endnote w:id="-1"/>
    <w:endnote w:id="0"/>
  </w:endnotePr>
  <w:compat/>
  <w:rsids>
    <w:rsidRoot w:val="009131FB"/>
    <w:rsid w:val="000002C2"/>
    <w:rsid w:val="00000357"/>
    <w:rsid w:val="00000367"/>
    <w:rsid w:val="00000496"/>
    <w:rsid w:val="0000051A"/>
    <w:rsid w:val="0000069A"/>
    <w:rsid w:val="000009B9"/>
    <w:rsid w:val="00000A15"/>
    <w:rsid w:val="00000BA9"/>
    <w:rsid w:val="00000BC7"/>
    <w:rsid w:val="00000D82"/>
    <w:rsid w:val="00000F42"/>
    <w:rsid w:val="00000F59"/>
    <w:rsid w:val="00001349"/>
    <w:rsid w:val="000017CA"/>
    <w:rsid w:val="00001B3C"/>
    <w:rsid w:val="00001B88"/>
    <w:rsid w:val="00001D9C"/>
    <w:rsid w:val="00002287"/>
    <w:rsid w:val="000023C2"/>
    <w:rsid w:val="000023F2"/>
    <w:rsid w:val="00002AB0"/>
    <w:rsid w:val="00002B37"/>
    <w:rsid w:val="00002C78"/>
    <w:rsid w:val="00002D5C"/>
    <w:rsid w:val="0000300C"/>
    <w:rsid w:val="00003066"/>
    <w:rsid w:val="0000332E"/>
    <w:rsid w:val="00003334"/>
    <w:rsid w:val="000034C1"/>
    <w:rsid w:val="00003625"/>
    <w:rsid w:val="0000388D"/>
    <w:rsid w:val="00003AD9"/>
    <w:rsid w:val="00003AFE"/>
    <w:rsid w:val="00003C1A"/>
    <w:rsid w:val="00003C3C"/>
    <w:rsid w:val="00003E93"/>
    <w:rsid w:val="00003FD1"/>
    <w:rsid w:val="000042E9"/>
    <w:rsid w:val="00004348"/>
    <w:rsid w:val="000043A2"/>
    <w:rsid w:val="00004599"/>
    <w:rsid w:val="000045AF"/>
    <w:rsid w:val="00004780"/>
    <w:rsid w:val="000047A1"/>
    <w:rsid w:val="00004B88"/>
    <w:rsid w:val="00004DE9"/>
    <w:rsid w:val="00004E8A"/>
    <w:rsid w:val="00005309"/>
    <w:rsid w:val="0000541D"/>
    <w:rsid w:val="00005430"/>
    <w:rsid w:val="000056C6"/>
    <w:rsid w:val="000056D6"/>
    <w:rsid w:val="00005814"/>
    <w:rsid w:val="00005A0B"/>
    <w:rsid w:val="00005B92"/>
    <w:rsid w:val="00006042"/>
    <w:rsid w:val="00006389"/>
    <w:rsid w:val="00006625"/>
    <w:rsid w:val="00006CF8"/>
    <w:rsid w:val="0000703D"/>
    <w:rsid w:val="000070C0"/>
    <w:rsid w:val="0000757D"/>
    <w:rsid w:val="000077FF"/>
    <w:rsid w:val="000078A1"/>
    <w:rsid w:val="00007984"/>
    <w:rsid w:val="00007AA8"/>
    <w:rsid w:val="00007EC7"/>
    <w:rsid w:val="00010306"/>
    <w:rsid w:val="00010646"/>
    <w:rsid w:val="000107E7"/>
    <w:rsid w:val="0001087F"/>
    <w:rsid w:val="00010C8F"/>
    <w:rsid w:val="00010E30"/>
    <w:rsid w:val="00010E84"/>
    <w:rsid w:val="000113B2"/>
    <w:rsid w:val="000114AC"/>
    <w:rsid w:val="000115EB"/>
    <w:rsid w:val="00011B35"/>
    <w:rsid w:val="00011FD0"/>
    <w:rsid w:val="000120FF"/>
    <w:rsid w:val="00012129"/>
    <w:rsid w:val="00012213"/>
    <w:rsid w:val="0001230C"/>
    <w:rsid w:val="0001292E"/>
    <w:rsid w:val="00012936"/>
    <w:rsid w:val="00012B15"/>
    <w:rsid w:val="00012DE6"/>
    <w:rsid w:val="00012F63"/>
    <w:rsid w:val="000136C0"/>
    <w:rsid w:val="000138A1"/>
    <w:rsid w:val="00013A4F"/>
    <w:rsid w:val="00013E1F"/>
    <w:rsid w:val="00013EFA"/>
    <w:rsid w:val="000140DE"/>
    <w:rsid w:val="00014118"/>
    <w:rsid w:val="0001416B"/>
    <w:rsid w:val="0001447F"/>
    <w:rsid w:val="0001451F"/>
    <w:rsid w:val="00014622"/>
    <w:rsid w:val="000148EC"/>
    <w:rsid w:val="0001493C"/>
    <w:rsid w:val="00014B53"/>
    <w:rsid w:val="00014CE6"/>
    <w:rsid w:val="00014DB9"/>
    <w:rsid w:val="00014DC4"/>
    <w:rsid w:val="00014E09"/>
    <w:rsid w:val="00014F66"/>
    <w:rsid w:val="00014FD1"/>
    <w:rsid w:val="00015135"/>
    <w:rsid w:val="0001513C"/>
    <w:rsid w:val="00015341"/>
    <w:rsid w:val="000153FD"/>
    <w:rsid w:val="000157E0"/>
    <w:rsid w:val="00015845"/>
    <w:rsid w:val="00015A43"/>
    <w:rsid w:val="00015B33"/>
    <w:rsid w:val="00015F01"/>
    <w:rsid w:val="00015FCF"/>
    <w:rsid w:val="0001665A"/>
    <w:rsid w:val="00016699"/>
    <w:rsid w:val="000166DB"/>
    <w:rsid w:val="000166F8"/>
    <w:rsid w:val="00016801"/>
    <w:rsid w:val="00016870"/>
    <w:rsid w:val="000169E4"/>
    <w:rsid w:val="00016A05"/>
    <w:rsid w:val="00016C95"/>
    <w:rsid w:val="00016DA4"/>
    <w:rsid w:val="00016F89"/>
    <w:rsid w:val="00017125"/>
    <w:rsid w:val="00017430"/>
    <w:rsid w:val="0001749C"/>
    <w:rsid w:val="000174D0"/>
    <w:rsid w:val="00017580"/>
    <w:rsid w:val="00017676"/>
    <w:rsid w:val="000176D2"/>
    <w:rsid w:val="000176F2"/>
    <w:rsid w:val="000179EE"/>
    <w:rsid w:val="00017B1F"/>
    <w:rsid w:val="00017B67"/>
    <w:rsid w:val="00017C5F"/>
    <w:rsid w:val="00017E60"/>
    <w:rsid w:val="00017F03"/>
    <w:rsid w:val="00017F5E"/>
    <w:rsid w:val="00017F9F"/>
    <w:rsid w:val="00020173"/>
    <w:rsid w:val="000203B6"/>
    <w:rsid w:val="000209E0"/>
    <w:rsid w:val="00020C90"/>
    <w:rsid w:val="00020DF2"/>
    <w:rsid w:val="0002107C"/>
    <w:rsid w:val="0002117A"/>
    <w:rsid w:val="00021272"/>
    <w:rsid w:val="00021337"/>
    <w:rsid w:val="00021474"/>
    <w:rsid w:val="00021549"/>
    <w:rsid w:val="000217DA"/>
    <w:rsid w:val="00021935"/>
    <w:rsid w:val="0002197D"/>
    <w:rsid w:val="00021998"/>
    <w:rsid w:val="00021D12"/>
    <w:rsid w:val="00021FF3"/>
    <w:rsid w:val="00022045"/>
    <w:rsid w:val="000221A9"/>
    <w:rsid w:val="000222E2"/>
    <w:rsid w:val="00022449"/>
    <w:rsid w:val="000224E5"/>
    <w:rsid w:val="0002255C"/>
    <w:rsid w:val="00022780"/>
    <w:rsid w:val="00022921"/>
    <w:rsid w:val="0002293D"/>
    <w:rsid w:val="00022D1D"/>
    <w:rsid w:val="00022E3A"/>
    <w:rsid w:val="00022E4C"/>
    <w:rsid w:val="0002306C"/>
    <w:rsid w:val="000230F3"/>
    <w:rsid w:val="00023119"/>
    <w:rsid w:val="00023365"/>
    <w:rsid w:val="000234CA"/>
    <w:rsid w:val="00023546"/>
    <w:rsid w:val="000235B6"/>
    <w:rsid w:val="00023677"/>
    <w:rsid w:val="000236FD"/>
    <w:rsid w:val="00023710"/>
    <w:rsid w:val="00023887"/>
    <w:rsid w:val="0002395B"/>
    <w:rsid w:val="00023C19"/>
    <w:rsid w:val="00023C4E"/>
    <w:rsid w:val="00023C56"/>
    <w:rsid w:val="00023E20"/>
    <w:rsid w:val="00023FD4"/>
    <w:rsid w:val="00024207"/>
    <w:rsid w:val="0002432A"/>
    <w:rsid w:val="0002461D"/>
    <w:rsid w:val="00024961"/>
    <w:rsid w:val="00024ADC"/>
    <w:rsid w:val="00024D0A"/>
    <w:rsid w:val="00024EC1"/>
    <w:rsid w:val="00025035"/>
    <w:rsid w:val="0002511E"/>
    <w:rsid w:val="00025237"/>
    <w:rsid w:val="000253E6"/>
    <w:rsid w:val="00025AF7"/>
    <w:rsid w:val="00025B35"/>
    <w:rsid w:val="00025BEA"/>
    <w:rsid w:val="00025CDC"/>
    <w:rsid w:val="00025E1C"/>
    <w:rsid w:val="00026058"/>
    <w:rsid w:val="000260BE"/>
    <w:rsid w:val="0002626E"/>
    <w:rsid w:val="000262B5"/>
    <w:rsid w:val="00026319"/>
    <w:rsid w:val="00026401"/>
    <w:rsid w:val="00026480"/>
    <w:rsid w:val="000264D8"/>
    <w:rsid w:val="000266C4"/>
    <w:rsid w:val="0002681F"/>
    <w:rsid w:val="0002683A"/>
    <w:rsid w:val="0002696B"/>
    <w:rsid w:val="00026B44"/>
    <w:rsid w:val="00026B6B"/>
    <w:rsid w:val="00026BC8"/>
    <w:rsid w:val="00026E89"/>
    <w:rsid w:val="00026FBA"/>
    <w:rsid w:val="00027038"/>
    <w:rsid w:val="00027091"/>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0C9"/>
    <w:rsid w:val="00031213"/>
    <w:rsid w:val="00031369"/>
    <w:rsid w:val="00031371"/>
    <w:rsid w:val="00031508"/>
    <w:rsid w:val="00031918"/>
    <w:rsid w:val="00031996"/>
    <w:rsid w:val="00031B63"/>
    <w:rsid w:val="00031C8A"/>
    <w:rsid w:val="00032010"/>
    <w:rsid w:val="0003244C"/>
    <w:rsid w:val="00032656"/>
    <w:rsid w:val="00032827"/>
    <w:rsid w:val="00032BFF"/>
    <w:rsid w:val="00032C50"/>
    <w:rsid w:val="00032D27"/>
    <w:rsid w:val="00032DBA"/>
    <w:rsid w:val="00033243"/>
    <w:rsid w:val="0003334C"/>
    <w:rsid w:val="0003388A"/>
    <w:rsid w:val="00033A1C"/>
    <w:rsid w:val="00033A58"/>
    <w:rsid w:val="00033B59"/>
    <w:rsid w:val="00033C1A"/>
    <w:rsid w:val="00033DAB"/>
    <w:rsid w:val="00033E17"/>
    <w:rsid w:val="00033F12"/>
    <w:rsid w:val="00033FA3"/>
    <w:rsid w:val="0003411D"/>
    <w:rsid w:val="0003429F"/>
    <w:rsid w:val="00034660"/>
    <w:rsid w:val="000346AE"/>
    <w:rsid w:val="00034757"/>
    <w:rsid w:val="00034792"/>
    <w:rsid w:val="000347BE"/>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6E6"/>
    <w:rsid w:val="00036718"/>
    <w:rsid w:val="000369AE"/>
    <w:rsid w:val="00036B66"/>
    <w:rsid w:val="00036CDB"/>
    <w:rsid w:val="000370BC"/>
    <w:rsid w:val="0003749F"/>
    <w:rsid w:val="0003753B"/>
    <w:rsid w:val="00037A3E"/>
    <w:rsid w:val="00037C05"/>
    <w:rsid w:val="00037D75"/>
    <w:rsid w:val="00037E2E"/>
    <w:rsid w:val="0004013E"/>
    <w:rsid w:val="000401CB"/>
    <w:rsid w:val="0004036F"/>
    <w:rsid w:val="000404B7"/>
    <w:rsid w:val="000404CA"/>
    <w:rsid w:val="000405D6"/>
    <w:rsid w:val="000406E9"/>
    <w:rsid w:val="0004074F"/>
    <w:rsid w:val="000408ED"/>
    <w:rsid w:val="000409C9"/>
    <w:rsid w:val="000409D1"/>
    <w:rsid w:val="00040AA7"/>
    <w:rsid w:val="00040C83"/>
    <w:rsid w:val="00040CED"/>
    <w:rsid w:val="00040D37"/>
    <w:rsid w:val="00041406"/>
    <w:rsid w:val="0004141F"/>
    <w:rsid w:val="0004154F"/>
    <w:rsid w:val="00041568"/>
    <w:rsid w:val="00041742"/>
    <w:rsid w:val="00041A21"/>
    <w:rsid w:val="00041A9E"/>
    <w:rsid w:val="00041BEE"/>
    <w:rsid w:val="00041BF5"/>
    <w:rsid w:val="00041DF9"/>
    <w:rsid w:val="00042147"/>
    <w:rsid w:val="000422E2"/>
    <w:rsid w:val="00042372"/>
    <w:rsid w:val="00042474"/>
    <w:rsid w:val="000429C0"/>
    <w:rsid w:val="00042AC8"/>
    <w:rsid w:val="00042FDA"/>
    <w:rsid w:val="00043245"/>
    <w:rsid w:val="00043439"/>
    <w:rsid w:val="00043519"/>
    <w:rsid w:val="00043898"/>
    <w:rsid w:val="000439CA"/>
    <w:rsid w:val="00043A4A"/>
    <w:rsid w:val="00043C39"/>
    <w:rsid w:val="00043D6A"/>
    <w:rsid w:val="00044261"/>
    <w:rsid w:val="000442B2"/>
    <w:rsid w:val="000442F5"/>
    <w:rsid w:val="000443AC"/>
    <w:rsid w:val="0004453F"/>
    <w:rsid w:val="00044768"/>
    <w:rsid w:val="00044A57"/>
    <w:rsid w:val="00044B20"/>
    <w:rsid w:val="00044F38"/>
    <w:rsid w:val="0004523C"/>
    <w:rsid w:val="0004535D"/>
    <w:rsid w:val="00045509"/>
    <w:rsid w:val="0004558B"/>
    <w:rsid w:val="00045610"/>
    <w:rsid w:val="000456FD"/>
    <w:rsid w:val="000459E2"/>
    <w:rsid w:val="00045A87"/>
    <w:rsid w:val="00045BE4"/>
    <w:rsid w:val="00045D99"/>
    <w:rsid w:val="00045DFC"/>
    <w:rsid w:val="000460C0"/>
    <w:rsid w:val="00046124"/>
    <w:rsid w:val="0004624D"/>
    <w:rsid w:val="000463E0"/>
    <w:rsid w:val="000464C8"/>
    <w:rsid w:val="000465B1"/>
    <w:rsid w:val="00046855"/>
    <w:rsid w:val="00046A46"/>
    <w:rsid w:val="00046A56"/>
    <w:rsid w:val="00046C7F"/>
    <w:rsid w:val="00046D3D"/>
    <w:rsid w:val="00046F25"/>
    <w:rsid w:val="00046FA4"/>
    <w:rsid w:val="000471B6"/>
    <w:rsid w:val="00047499"/>
    <w:rsid w:val="00047734"/>
    <w:rsid w:val="000477B9"/>
    <w:rsid w:val="00047ABE"/>
    <w:rsid w:val="00050333"/>
    <w:rsid w:val="00050408"/>
    <w:rsid w:val="0005046C"/>
    <w:rsid w:val="000505F4"/>
    <w:rsid w:val="000506EB"/>
    <w:rsid w:val="0005091A"/>
    <w:rsid w:val="00050ADA"/>
    <w:rsid w:val="00050BD2"/>
    <w:rsid w:val="00050E2B"/>
    <w:rsid w:val="00050F19"/>
    <w:rsid w:val="000510A8"/>
    <w:rsid w:val="000510D7"/>
    <w:rsid w:val="000511F5"/>
    <w:rsid w:val="00051337"/>
    <w:rsid w:val="000514FD"/>
    <w:rsid w:val="00051527"/>
    <w:rsid w:val="0005152D"/>
    <w:rsid w:val="000516EB"/>
    <w:rsid w:val="000517CF"/>
    <w:rsid w:val="0005188A"/>
    <w:rsid w:val="00051E9F"/>
    <w:rsid w:val="00051EAA"/>
    <w:rsid w:val="00051EBC"/>
    <w:rsid w:val="000520D9"/>
    <w:rsid w:val="000523BE"/>
    <w:rsid w:val="00052741"/>
    <w:rsid w:val="000529A1"/>
    <w:rsid w:val="00052C0E"/>
    <w:rsid w:val="000531AB"/>
    <w:rsid w:val="0005334A"/>
    <w:rsid w:val="000534FA"/>
    <w:rsid w:val="00053D85"/>
    <w:rsid w:val="0005420E"/>
    <w:rsid w:val="00054613"/>
    <w:rsid w:val="00054673"/>
    <w:rsid w:val="00054ADD"/>
    <w:rsid w:val="00054AE5"/>
    <w:rsid w:val="00054CEA"/>
    <w:rsid w:val="00054E9B"/>
    <w:rsid w:val="00054EE4"/>
    <w:rsid w:val="0005549C"/>
    <w:rsid w:val="000554CC"/>
    <w:rsid w:val="000554CE"/>
    <w:rsid w:val="000556CC"/>
    <w:rsid w:val="00055802"/>
    <w:rsid w:val="00055A5E"/>
    <w:rsid w:val="00055BEC"/>
    <w:rsid w:val="00055DB2"/>
    <w:rsid w:val="00055E21"/>
    <w:rsid w:val="000561F5"/>
    <w:rsid w:val="00056271"/>
    <w:rsid w:val="000562F0"/>
    <w:rsid w:val="00056617"/>
    <w:rsid w:val="00056C63"/>
    <w:rsid w:val="00056DAE"/>
    <w:rsid w:val="00056EF3"/>
    <w:rsid w:val="000570E8"/>
    <w:rsid w:val="00057212"/>
    <w:rsid w:val="0005765F"/>
    <w:rsid w:val="000577A2"/>
    <w:rsid w:val="0005798A"/>
    <w:rsid w:val="0005798D"/>
    <w:rsid w:val="00057A97"/>
    <w:rsid w:val="00057AA3"/>
    <w:rsid w:val="00057AA6"/>
    <w:rsid w:val="00057BD6"/>
    <w:rsid w:val="00057CA2"/>
    <w:rsid w:val="00057DB2"/>
    <w:rsid w:val="00057DCB"/>
    <w:rsid w:val="00060094"/>
    <w:rsid w:val="000601FE"/>
    <w:rsid w:val="000603A1"/>
    <w:rsid w:val="00060A1C"/>
    <w:rsid w:val="00060A8F"/>
    <w:rsid w:val="00060A95"/>
    <w:rsid w:val="00060BAD"/>
    <w:rsid w:val="00060C94"/>
    <w:rsid w:val="00060E98"/>
    <w:rsid w:val="000612C5"/>
    <w:rsid w:val="00061380"/>
    <w:rsid w:val="000617CD"/>
    <w:rsid w:val="0006192D"/>
    <w:rsid w:val="00061A72"/>
    <w:rsid w:val="00061D89"/>
    <w:rsid w:val="00061DFD"/>
    <w:rsid w:val="000620E1"/>
    <w:rsid w:val="0006211F"/>
    <w:rsid w:val="00062171"/>
    <w:rsid w:val="00062312"/>
    <w:rsid w:val="00062399"/>
    <w:rsid w:val="000623A4"/>
    <w:rsid w:val="00062664"/>
    <w:rsid w:val="000626BF"/>
    <w:rsid w:val="00062988"/>
    <w:rsid w:val="00062AD8"/>
    <w:rsid w:val="00062DAD"/>
    <w:rsid w:val="00062E93"/>
    <w:rsid w:val="00063100"/>
    <w:rsid w:val="00063476"/>
    <w:rsid w:val="000634AD"/>
    <w:rsid w:val="0006350F"/>
    <w:rsid w:val="000635FA"/>
    <w:rsid w:val="000641E7"/>
    <w:rsid w:val="0006432F"/>
    <w:rsid w:val="0006442E"/>
    <w:rsid w:val="00064548"/>
    <w:rsid w:val="0006471F"/>
    <w:rsid w:val="00064B04"/>
    <w:rsid w:val="00064EBC"/>
    <w:rsid w:val="0006516C"/>
    <w:rsid w:val="000651AE"/>
    <w:rsid w:val="0006522F"/>
    <w:rsid w:val="000653BF"/>
    <w:rsid w:val="000653E1"/>
    <w:rsid w:val="00065513"/>
    <w:rsid w:val="00065851"/>
    <w:rsid w:val="00065903"/>
    <w:rsid w:val="000659DB"/>
    <w:rsid w:val="00065CF9"/>
    <w:rsid w:val="00065CFD"/>
    <w:rsid w:val="0006628B"/>
    <w:rsid w:val="000662F2"/>
    <w:rsid w:val="00066576"/>
    <w:rsid w:val="00066884"/>
    <w:rsid w:val="00066E1B"/>
    <w:rsid w:val="00066EC0"/>
    <w:rsid w:val="00067A7B"/>
    <w:rsid w:val="00067DD7"/>
    <w:rsid w:val="00067EF1"/>
    <w:rsid w:val="000701D7"/>
    <w:rsid w:val="000701E0"/>
    <w:rsid w:val="0007035E"/>
    <w:rsid w:val="00070787"/>
    <w:rsid w:val="00070BFC"/>
    <w:rsid w:val="00070E58"/>
    <w:rsid w:val="00071C00"/>
    <w:rsid w:val="0007256C"/>
    <w:rsid w:val="000729AA"/>
    <w:rsid w:val="00072A3B"/>
    <w:rsid w:val="00072B8B"/>
    <w:rsid w:val="00072E7A"/>
    <w:rsid w:val="00072FFF"/>
    <w:rsid w:val="00073045"/>
    <w:rsid w:val="000731BE"/>
    <w:rsid w:val="00073223"/>
    <w:rsid w:val="000732D3"/>
    <w:rsid w:val="00073672"/>
    <w:rsid w:val="000738E9"/>
    <w:rsid w:val="00073974"/>
    <w:rsid w:val="00073A46"/>
    <w:rsid w:val="00073C3C"/>
    <w:rsid w:val="00073D30"/>
    <w:rsid w:val="00073F1E"/>
    <w:rsid w:val="00073FCA"/>
    <w:rsid w:val="000742A8"/>
    <w:rsid w:val="000744D5"/>
    <w:rsid w:val="0007477B"/>
    <w:rsid w:val="00074B49"/>
    <w:rsid w:val="00074BFD"/>
    <w:rsid w:val="00074C2B"/>
    <w:rsid w:val="00074CE6"/>
    <w:rsid w:val="00074E90"/>
    <w:rsid w:val="000751B7"/>
    <w:rsid w:val="000753A9"/>
    <w:rsid w:val="000753C6"/>
    <w:rsid w:val="00075437"/>
    <w:rsid w:val="0007562B"/>
    <w:rsid w:val="000759FD"/>
    <w:rsid w:val="00075B37"/>
    <w:rsid w:val="00075EAA"/>
    <w:rsid w:val="00075EE1"/>
    <w:rsid w:val="0007625F"/>
    <w:rsid w:val="000765D3"/>
    <w:rsid w:val="00076660"/>
    <w:rsid w:val="00076ABA"/>
    <w:rsid w:val="00076B96"/>
    <w:rsid w:val="00076C26"/>
    <w:rsid w:val="00076D17"/>
    <w:rsid w:val="0007707E"/>
    <w:rsid w:val="00077160"/>
    <w:rsid w:val="0007725A"/>
    <w:rsid w:val="000775B4"/>
    <w:rsid w:val="0007769C"/>
    <w:rsid w:val="000776C2"/>
    <w:rsid w:val="000776E9"/>
    <w:rsid w:val="0007789C"/>
    <w:rsid w:val="00077D03"/>
    <w:rsid w:val="00077EF9"/>
    <w:rsid w:val="00080398"/>
    <w:rsid w:val="0008040A"/>
    <w:rsid w:val="00080576"/>
    <w:rsid w:val="0008063B"/>
    <w:rsid w:val="000807A4"/>
    <w:rsid w:val="00080962"/>
    <w:rsid w:val="000810E4"/>
    <w:rsid w:val="00081200"/>
    <w:rsid w:val="000814DF"/>
    <w:rsid w:val="000819C6"/>
    <w:rsid w:val="000819F2"/>
    <w:rsid w:val="00081A0B"/>
    <w:rsid w:val="00081BE4"/>
    <w:rsid w:val="00081E0F"/>
    <w:rsid w:val="000823A6"/>
    <w:rsid w:val="000824EF"/>
    <w:rsid w:val="000826A1"/>
    <w:rsid w:val="000828FF"/>
    <w:rsid w:val="000829DC"/>
    <w:rsid w:val="00082B27"/>
    <w:rsid w:val="00082C85"/>
    <w:rsid w:val="00082CD5"/>
    <w:rsid w:val="00082DB7"/>
    <w:rsid w:val="00082E18"/>
    <w:rsid w:val="00082E24"/>
    <w:rsid w:val="00082E26"/>
    <w:rsid w:val="00082E81"/>
    <w:rsid w:val="000834BE"/>
    <w:rsid w:val="0008356A"/>
    <w:rsid w:val="0008373A"/>
    <w:rsid w:val="0008383E"/>
    <w:rsid w:val="00083915"/>
    <w:rsid w:val="0008393F"/>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5E85"/>
    <w:rsid w:val="0008608A"/>
    <w:rsid w:val="000861CE"/>
    <w:rsid w:val="000862E4"/>
    <w:rsid w:val="000862EC"/>
    <w:rsid w:val="00086665"/>
    <w:rsid w:val="000867AA"/>
    <w:rsid w:val="000868F3"/>
    <w:rsid w:val="00086A27"/>
    <w:rsid w:val="00086B40"/>
    <w:rsid w:val="00086F96"/>
    <w:rsid w:val="00087207"/>
    <w:rsid w:val="0008738E"/>
    <w:rsid w:val="00087481"/>
    <w:rsid w:val="000875BB"/>
    <w:rsid w:val="000875F1"/>
    <w:rsid w:val="00087BE2"/>
    <w:rsid w:val="00087C30"/>
    <w:rsid w:val="00087D27"/>
    <w:rsid w:val="00087E5A"/>
    <w:rsid w:val="0009017E"/>
    <w:rsid w:val="000901B5"/>
    <w:rsid w:val="0009030C"/>
    <w:rsid w:val="0009060F"/>
    <w:rsid w:val="000908A2"/>
    <w:rsid w:val="00090CC5"/>
    <w:rsid w:val="00090DA0"/>
    <w:rsid w:val="00090EB0"/>
    <w:rsid w:val="00090FC8"/>
    <w:rsid w:val="00091216"/>
    <w:rsid w:val="000912F1"/>
    <w:rsid w:val="00091492"/>
    <w:rsid w:val="000916AE"/>
    <w:rsid w:val="00091876"/>
    <w:rsid w:val="0009199B"/>
    <w:rsid w:val="00091A1C"/>
    <w:rsid w:val="00091C4C"/>
    <w:rsid w:val="00091C9F"/>
    <w:rsid w:val="00091FB7"/>
    <w:rsid w:val="00092120"/>
    <w:rsid w:val="0009236D"/>
    <w:rsid w:val="000923D9"/>
    <w:rsid w:val="0009240B"/>
    <w:rsid w:val="000925F1"/>
    <w:rsid w:val="000926FB"/>
    <w:rsid w:val="000929AA"/>
    <w:rsid w:val="00092BE7"/>
    <w:rsid w:val="000933C9"/>
    <w:rsid w:val="0009361B"/>
    <w:rsid w:val="00093885"/>
    <w:rsid w:val="00093AF6"/>
    <w:rsid w:val="00093C7B"/>
    <w:rsid w:val="00093EBF"/>
    <w:rsid w:val="00093F8A"/>
    <w:rsid w:val="0009410E"/>
    <w:rsid w:val="000941B1"/>
    <w:rsid w:val="000943A1"/>
    <w:rsid w:val="000945C9"/>
    <w:rsid w:val="000946B0"/>
    <w:rsid w:val="000946C1"/>
    <w:rsid w:val="00094770"/>
    <w:rsid w:val="0009496E"/>
    <w:rsid w:val="00094DF1"/>
    <w:rsid w:val="000952FC"/>
    <w:rsid w:val="000953C9"/>
    <w:rsid w:val="000954B7"/>
    <w:rsid w:val="00095586"/>
    <w:rsid w:val="00095712"/>
    <w:rsid w:val="00096151"/>
    <w:rsid w:val="000962AD"/>
    <w:rsid w:val="0009654E"/>
    <w:rsid w:val="00096584"/>
    <w:rsid w:val="0009691A"/>
    <w:rsid w:val="000969F7"/>
    <w:rsid w:val="00096A48"/>
    <w:rsid w:val="00096E7D"/>
    <w:rsid w:val="00097031"/>
    <w:rsid w:val="000970B6"/>
    <w:rsid w:val="0009714C"/>
    <w:rsid w:val="00097589"/>
    <w:rsid w:val="000977A3"/>
    <w:rsid w:val="00097975"/>
    <w:rsid w:val="000979B6"/>
    <w:rsid w:val="000979E8"/>
    <w:rsid w:val="00097D14"/>
    <w:rsid w:val="00097D30"/>
    <w:rsid w:val="00097DB0"/>
    <w:rsid w:val="00097F0F"/>
    <w:rsid w:val="00097F6B"/>
    <w:rsid w:val="000A0025"/>
    <w:rsid w:val="000A00DF"/>
    <w:rsid w:val="000A060E"/>
    <w:rsid w:val="000A062D"/>
    <w:rsid w:val="000A072F"/>
    <w:rsid w:val="000A08DF"/>
    <w:rsid w:val="000A0AEA"/>
    <w:rsid w:val="000A0BC2"/>
    <w:rsid w:val="000A0C52"/>
    <w:rsid w:val="000A0EA3"/>
    <w:rsid w:val="000A1065"/>
    <w:rsid w:val="000A1118"/>
    <w:rsid w:val="000A1643"/>
    <w:rsid w:val="000A1777"/>
    <w:rsid w:val="000A17A9"/>
    <w:rsid w:val="000A1BDD"/>
    <w:rsid w:val="000A1C4E"/>
    <w:rsid w:val="000A1ECD"/>
    <w:rsid w:val="000A1ED4"/>
    <w:rsid w:val="000A1F9A"/>
    <w:rsid w:val="000A2098"/>
    <w:rsid w:val="000A2273"/>
    <w:rsid w:val="000A23B9"/>
    <w:rsid w:val="000A24B9"/>
    <w:rsid w:val="000A2522"/>
    <w:rsid w:val="000A25CB"/>
    <w:rsid w:val="000A26F7"/>
    <w:rsid w:val="000A27C5"/>
    <w:rsid w:val="000A299A"/>
    <w:rsid w:val="000A2AFE"/>
    <w:rsid w:val="000A2B97"/>
    <w:rsid w:val="000A2C06"/>
    <w:rsid w:val="000A2DE0"/>
    <w:rsid w:val="000A319E"/>
    <w:rsid w:val="000A331F"/>
    <w:rsid w:val="000A33D0"/>
    <w:rsid w:val="000A35C9"/>
    <w:rsid w:val="000A361F"/>
    <w:rsid w:val="000A3669"/>
    <w:rsid w:val="000A3935"/>
    <w:rsid w:val="000A3A3B"/>
    <w:rsid w:val="000A3CB1"/>
    <w:rsid w:val="000A3D0D"/>
    <w:rsid w:val="000A3D98"/>
    <w:rsid w:val="000A3F00"/>
    <w:rsid w:val="000A43CC"/>
    <w:rsid w:val="000A44F3"/>
    <w:rsid w:val="000A451D"/>
    <w:rsid w:val="000A4598"/>
    <w:rsid w:val="000A45C4"/>
    <w:rsid w:val="000A46B4"/>
    <w:rsid w:val="000A47BF"/>
    <w:rsid w:val="000A4859"/>
    <w:rsid w:val="000A485A"/>
    <w:rsid w:val="000A4EAB"/>
    <w:rsid w:val="000A4FD7"/>
    <w:rsid w:val="000A5092"/>
    <w:rsid w:val="000A5395"/>
    <w:rsid w:val="000A58E9"/>
    <w:rsid w:val="000A5A54"/>
    <w:rsid w:val="000A5DAC"/>
    <w:rsid w:val="000A5E82"/>
    <w:rsid w:val="000A600A"/>
    <w:rsid w:val="000A60CA"/>
    <w:rsid w:val="000A625F"/>
    <w:rsid w:val="000A63BC"/>
    <w:rsid w:val="000A63E8"/>
    <w:rsid w:val="000A678C"/>
    <w:rsid w:val="000A682D"/>
    <w:rsid w:val="000A6A0D"/>
    <w:rsid w:val="000A6E14"/>
    <w:rsid w:val="000A6ED1"/>
    <w:rsid w:val="000A7092"/>
    <w:rsid w:val="000A714D"/>
    <w:rsid w:val="000A71A0"/>
    <w:rsid w:val="000A7307"/>
    <w:rsid w:val="000A7379"/>
    <w:rsid w:val="000A753D"/>
    <w:rsid w:val="000A7552"/>
    <w:rsid w:val="000A7822"/>
    <w:rsid w:val="000A7EF1"/>
    <w:rsid w:val="000B0006"/>
    <w:rsid w:val="000B03AE"/>
    <w:rsid w:val="000B06C9"/>
    <w:rsid w:val="000B0723"/>
    <w:rsid w:val="000B0874"/>
    <w:rsid w:val="000B08F8"/>
    <w:rsid w:val="000B0962"/>
    <w:rsid w:val="000B0976"/>
    <w:rsid w:val="000B0BDE"/>
    <w:rsid w:val="000B0E48"/>
    <w:rsid w:val="000B104B"/>
    <w:rsid w:val="000B1261"/>
    <w:rsid w:val="000B1313"/>
    <w:rsid w:val="000B1412"/>
    <w:rsid w:val="000B14FE"/>
    <w:rsid w:val="000B16C6"/>
    <w:rsid w:val="000B18E0"/>
    <w:rsid w:val="000B1901"/>
    <w:rsid w:val="000B1A3E"/>
    <w:rsid w:val="000B1B21"/>
    <w:rsid w:val="000B1B76"/>
    <w:rsid w:val="000B1DA8"/>
    <w:rsid w:val="000B2037"/>
    <w:rsid w:val="000B2584"/>
    <w:rsid w:val="000B2763"/>
    <w:rsid w:val="000B2A8F"/>
    <w:rsid w:val="000B2D7C"/>
    <w:rsid w:val="000B2FB4"/>
    <w:rsid w:val="000B2FE7"/>
    <w:rsid w:val="000B30D7"/>
    <w:rsid w:val="000B3359"/>
    <w:rsid w:val="000B364F"/>
    <w:rsid w:val="000B3703"/>
    <w:rsid w:val="000B3883"/>
    <w:rsid w:val="000B396B"/>
    <w:rsid w:val="000B3A44"/>
    <w:rsid w:val="000B3B02"/>
    <w:rsid w:val="000B3B56"/>
    <w:rsid w:val="000B3B98"/>
    <w:rsid w:val="000B3CFA"/>
    <w:rsid w:val="000B3DEF"/>
    <w:rsid w:val="000B3E08"/>
    <w:rsid w:val="000B401B"/>
    <w:rsid w:val="000B446A"/>
    <w:rsid w:val="000B4623"/>
    <w:rsid w:val="000B4746"/>
    <w:rsid w:val="000B4EEC"/>
    <w:rsid w:val="000B4FFB"/>
    <w:rsid w:val="000B5128"/>
    <w:rsid w:val="000B5166"/>
    <w:rsid w:val="000B5420"/>
    <w:rsid w:val="000B5928"/>
    <w:rsid w:val="000B5D68"/>
    <w:rsid w:val="000B5DD3"/>
    <w:rsid w:val="000B5E82"/>
    <w:rsid w:val="000B5EE2"/>
    <w:rsid w:val="000B629B"/>
    <w:rsid w:val="000B64C9"/>
    <w:rsid w:val="000B684E"/>
    <w:rsid w:val="000B6B18"/>
    <w:rsid w:val="000B6C0E"/>
    <w:rsid w:val="000B6C65"/>
    <w:rsid w:val="000B6D9C"/>
    <w:rsid w:val="000B6DB7"/>
    <w:rsid w:val="000B75F1"/>
    <w:rsid w:val="000B7A6A"/>
    <w:rsid w:val="000B7BD2"/>
    <w:rsid w:val="000B7C72"/>
    <w:rsid w:val="000C0088"/>
    <w:rsid w:val="000C0188"/>
    <w:rsid w:val="000C05FC"/>
    <w:rsid w:val="000C0634"/>
    <w:rsid w:val="000C0821"/>
    <w:rsid w:val="000C0A78"/>
    <w:rsid w:val="000C0BE9"/>
    <w:rsid w:val="000C0C5E"/>
    <w:rsid w:val="000C0D91"/>
    <w:rsid w:val="000C0E23"/>
    <w:rsid w:val="000C10AC"/>
    <w:rsid w:val="000C10B3"/>
    <w:rsid w:val="000C12DB"/>
    <w:rsid w:val="000C172C"/>
    <w:rsid w:val="000C1984"/>
    <w:rsid w:val="000C1E36"/>
    <w:rsid w:val="000C2123"/>
    <w:rsid w:val="000C22BA"/>
    <w:rsid w:val="000C2392"/>
    <w:rsid w:val="000C276F"/>
    <w:rsid w:val="000C2AFD"/>
    <w:rsid w:val="000C2C4E"/>
    <w:rsid w:val="000C2D82"/>
    <w:rsid w:val="000C2E5A"/>
    <w:rsid w:val="000C2FC1"/>
    <w:rsid w:val="000C373B"/>
    <w:rsid w:val="000C37A4"/>
    <w:rsid w:val="000C3A20"/>
    <w:rsid w:val="000C3A9D"/>
    <w:rsid w:val="000C3B8F"/>
    <w:rsid w:val="000C3D2E"/>
    <w:rsid w:val="000C4104"/>
    <w:rsid w:val="000C42B1"/>
    <w:rsid w:val="000C43BF"/>
    <w:rsid w:val="000C443F"/>
    <w:rsid w:val="000C44CB"/>
    <w:rsid w:val="000C4631"/>
    <w:rsid w:val="000C46EE"/>
    <w:rsid w:val="000C4CF8"/>
    <w:rsid w:val="000C4E77"/>
    <w:rsid w:val="000C4F92"/>
    <w:rsid w:val="000C526E"/>
    <w:rsid w:val="000C5433"/>
    <w:rsid w:val="000C5540"/>
    <w:rsid w:val="000C5692"/>
    <w:rsid w:val="000C59DE"/>
    <w:rsid w:val="000C5A1A"/>
    <w:rsid w:val="000C5D8A"/>
    <w:rsid w:val="000C6321"/>
    <w:rsid w:val="000C63DA"/>
    <w:rsid w:val="000C640C"/>
    <w:rsid w:val="000C6497"/>
    <w:rsid w:val="000C64AF"/>
    <w:rsid w:val="000C6697"/>
    <w:rsid w:val="000C6726"/>
    <w:rsid w:val="000C68D5"/>
    <w:rsid w:val="000C6994"/>
    <w:rsid w:val="000C6C51"/>
    <w:rsid w:val="000C6E81"/>
    <w:rsid w:val="000C7014"/>
    <w:rsid w:val="000C709A"/>
    <w:rsid w:val="000C7687"/>
    <w:rsid w:val="000C76BB"/>
    <w:rsid w:val="000C77D4"/>
    <w:rsid w:val="000C7838"/>
    <w:rsid w:val="000C7D11"/>
    <w:rsid w:val="000C7D7E"/>
    <w:rsid w:val="000C7E9F"/>
    <w:rsid w:val="000D0331"/>
    <w:rsid w:val="000D043F"/>
    <w:rsid w:val="000D0593"/>
    <w:rsid w:val="000D0621"/>
    <w:rsid w:val="000D070C"/>
    <w:rsid w:val="000D0E9E"/>
    <w:rsid w:val="000D0FF5"/>
    <w:rsid w:val="000D134A"/>
    <w:rsid w:val="000D141D"/>
    <w:rsid w:val="000D1722"/>
    <w:rsid w:val="000D1739"/>
    <w:rsid w:val="000D2230"/>
    <w:rsid w:val="000D28A7"/>
    <w:rsid w:val="000D28C6"/>
    <w:rsid w:val="000D28F8"/>
    <w:rsid w:val="000D2925"/>
    <w:rsid w:val="000D29D8"/>
    <w:rsid w:val="000D29E1"/>
    <w:rsid w:val="000D2B7D"/>
    <w:rsid w:val="000D2D3E"/>
    <w:rsid w:val="000D2FAE"/>
    <w:rsid w:val="000D3387"/>
    <w:rsid w:val="000D3544"/>
    <w:rsid w:val="000D3552"/>
    <w:rsid w:val="000D3717"/>
    <w:rsid w:val="000D37B3"/>
    <w:rsid w:val="000D3AD6"/>
    <w:rsid w:val="000D3B24"/>
    <w:rsid w:val="000D3BE6"/>
    <w:rsid w:val="000D3D50"/>
    <w:rsid w:val="000D3FE2"/>
    <w:rsid w:val="000D407F"/>
    <w:rsid w:val="000D4104"/>
    <w:rsid w:val="000D424B"/>
    <w:rsid w:val="000D4471"/>
    <w:rsid w:val="000D46DF"/>
    <w:rsid w:val="000D46E7"/>
    <w:rsid w:val="000D4ADE"/>
    <w:rsid w:val="000D4EF1"/>
    <w:rsid w:val="000D5030"/>
    <w:rsid w:val="000D545D"/>
    <w:rsid w:val="000D554F"/>
    <w:rsid w:val="000D5598"/>
    <w:rsid w:val="000D56E4"/>
    <w:rsid w:val="000D57E8"/>
    <w:rsid w:val="000D58E5"/>
    <w:rsid w:val="000D594A"/>
    <w:rsid w:val="000D5A28"/>
    <w:rsid w:val="000D5F5B"/>
    <w:rsid w:val="000D5F8B"/>
    <w:rsid w:val="000D60C1"/>
    <w:rsid w:val="000D61B9"/>
    <w:rsid w:val="000D6202"/>
    <w:rsid w:val="000D6209"/>
    <w:rsid w:val="000D6240"/>
    <w:rsid w:val="000D62FD"/>
    <w:rsid w:val="000D6415"/>
    <w:rsid w:val="000D65B0"/>
    <w:rsid w:val="000D66B8"/>
    <w:rsid w:val="000D67CF"/>
    <w:rsid w:val="000D6827"/>
    <w:rsid w:val="000D68C3"/>
    <w:rsid w:val="000D6B20"/>
    <w:rsid w:val="000D6C24"/>
    <w:rsid w:val="000D73E3"/>
    <w:rsid w:val="000D7505"/>
    <w:rsid w:val="000D7763"/>
    <w:rsid w:val="000D78E7"/>
    <w:rsid w:val="000D7EE5"/>
    <w:rsid w:val="000D7FBA"/>
    <w:rsid w:val="000E0342"/>
    <w:rsid w:val="000E0409"/>
    <w:rsid w:val="000E074C"/>
    <w:rsid w:val="000E0AE6"/>
    <w:rsid w:val="000E0D3A"/>
    <w:rsid w:val="000E0D4A"/>
    <w:rsid w:val="000E0FC5"/>
    <w:rsid w:val="000E1011"/>
    <w:rsid w:val="000E1038"/>
    <w:rsid w:val="000E1327"/>
    <w:rsid w:val="000E1529"/>
    <w:rsid w:val="000E1796"/>
    <w:rsid w:val="000E194A"/>
    <w:rsid w:val="000E1BF7"/>
    <w:rsid w:val="000E1E0E"/>
    <w:rsid w:val="000E1FB6"/>
    <w:rsid w:val="000E2114"/>
    <w:rsid w:val="000E227E"/>
    <w:rsid w:val="000E228A"/>
    <w:rsid w:val="000E2487"/>
    <w:rsid w:val="000E2507"/>
    <w:rsid w:val="000E25BC"/>
    <w:rsid w:val="000E2897"/>
    <w:rsid w:val="000E2924"/>
    <w:rsid w:val="000E294F"/>
    <w:rsid w:val="000E2A41"/>
    <w:rsid w:val="000E2BAA"/>
    <w:rsid w:val="000E2E6F"/>
    <w:rsid w:val="000E3049"/>
    <w:rsid w:val="000E3168"/>
    <w:rsid w:val="000E3316"/>
    <w:rsid w:val="000E33EE"/>
    <w:rsid w:val="000E34A2"/>
    <w:rsid w:val="000E38B9"/>
    <w:rsid w:val="000E38EA"/>
    <w:rsid w:val="000E3A71"/>
    <w:rsid w:val="000E3D61"/>
    <w:rsid w:val="000E3E42"/>
    <w:rsid w:val="000E3EC4"/>
    <w:rsid w:val="000E41D1"/>
    <w:rsid w:val="000E4315"/>
    <w:rsid w:val="000E4457"/>
    <w:rsid w:val="000E462D"/>
    <w:rsid w:val="000E4899"/>
    <w:rsid w:val="000E492C"/>
    <w:rsid w:val="000E4AA5"/>
    <w:rsid w:val="000E4AE9"/>
    <w:rsid w:val="000E4B6E"/>
    <w:rsid w:val="000E4B78"/>
    <w:rsid w:val="000E4D06"/>
    <w:rsid w:val="000E4EB6"/>
    <w:rsid w:val="000E4FFD"/>
    <w:rsid w:val="000E508B"/>
    <w:rsid w:val="000E51FD"/>
    <w:rsid w:val="000E53C1"/>
    <w:rsid w:val="000E5402"/>
    <w:rsid w:val="000E544E"/>
    <w:rsid w:val="000E5462"/>
    <w:rsid w:val="000E55B1"/>
    <w:rsid w:val="000E58DB"/>
    <w:rsid w:val="000E5A48"/>
    <w:rsid w:val="000E5A70"/>
    <w:rsid w:val="000E5AD6"/>
    <w:rsid w:val="000E5AFA"/>
    <w:rsid w:val="000E5BE6"/>
    <w:rsid w:val="000E5E59"/>
    <w:rsid w:val="000E5F53"/>
    <w:rsid w:val="000E6028"/>
    <w:rsid w:val="000E6081"/>
    <w:rsid w:val="000E60F7"/>
    <w:rsid w:val="000E6323"/>
    <w:rsid w:val="000E6349"/>
    <w:rsid w:val="000E65F6"/>
    <w:rsid w:val="000E669E"/>
    <w:rsid w:val="000E67CD"/>
    <w:rsid w:val="000E67D8"/>
    <w:rsid w:val="000E68B4"/>
    <w:rsid w:val="000E68DD"/>
    <w:rsid w:val="000E68E8"/>
    <w:rsid w:val="000E6BB0"/>
    <w:rsid w:val="000E6BB3"/>
    <w:rsid w:val="000E6E99"/>
    <w:rsid w:val="000E6F61"/>
    <w:rsid w:val="000E7322"/>
    <w:rsid w:val="000E742A"/>
    <w:rsid w:val="000E767D"/>
    <w:rsid w:val="000E779E"/>
    <w:rsid w:val="000E7980"/>
    <w:rsid w:val="000E7A8F"/>
    <w:rsid w:val="000E7BCF"/>
    <w:rsid w:val="000F01CA"/>
    <w:rsid w:val="000F0281"/>
    <w:rsid w:val="000F03CF"/>
    <w:rsid w:val="000F0782"/>
    <w:rsid w:val="000F0874"/>
    <w:rsid w:val="000F0AAB"/>
    <w:rsid w:val="000F0B02"/>
    <w:rsid w:val="000F0CB8"/>
    <w:rsid w:val="000F0CBF"/>
    <w:rsid w:val="000F0F78"/>
    <w:rsid w:val="000F0FF2"/>
    <w:rsid w:val="000F1366"/>
    <w:rsid w:val="000F147D"/>
    <w:rsid w:val="000F1C71"/>
    <w:rsid w:val="000F1C9F"/>
    <w:rsid w:val="000F2001"/>
    <w:rsid w:val="000F2545"/>
    <w:rsid w:val="000F2812"/>
    <w:rsid w:val="000F2B0D"/>
    <w:rsid w:val="000F2C07"/>
    <w:rsid w:val="000F2D4D"/>
    <w:rsid w:val="000F2FA6"/>
    <w:rsid w:val="000F2FBF"/>
    <w:rsid w:val="000F2FF9"/>
    <w:rsid w:val="000F33CA"/>
    <w:rsid w:val="000F348E"/>
    <w:rsid w:val="000F364A"/>
    <w:rsid w:val="000F3719"/>
    <w:rsid w:val="000F38F3"/>
    <w:rsid w:val="000F3988"/>
    <w:rsid w:val="000F3A0F"/>
    <w:rsid w:val="000F3B6D"/>
    <w:rsid w:val="000F3DE6"/>
    <w:rsid w:val="000F3E37"/>
    <w:rsid w:val="000F4415"/>
    <w:rsid w:val="000F4461"/>
    <w:rsid w:val="000F44BB"/>
    <w:rsid w:val="000F46D1"/>
    <w:rsid w:val="000F494F"/>
    <w:rsid w:val="000F4984"/>
    <w:rsid w:val="000F500D"/>
    <w:rsid w:val="000F5295"/>
    <w:rsid w:val="000F55A8"/>
    <w:rsid w:val="000F55AC"/>
    <w:rsid w:val="000F5609"/>
    <w:rsid w:val="000F5B9D"/>
    <w:rsid w:val="000F5CF4"/>
    <w:rsid w:val="000F5DA9"/>
    <w:rsid w:val="000F5E35"/>
    <w:rsid w:val="000F5F83"/>
    <w:rsid w:val="000F5F99"/>
    <w:rsid w:val="000F621E"/>
    <w:rsid w:val="000F6238"/>
    <w:rsid w:val="000F62F3"/>
    <w:rsid w:val="000F64A1"/>
    <w:rsid w:val="000F6787"/>
    <w:rsid w:val="000F685C"/>
    <w:rsid w:val="000F697A"/>
    <w:rsid w:val="000F6ACE"/>
    <w:rsid w:val="000F6F78"/>
    <w:rsid w:val="000F7002"/>
    <w:rsid w:val="000F707A"/>
    <w:rsid w:val="000F7156"/>
    <w:rsid w:val="000F7195"/>
    <w:rsid w:val="000F71EF"/>
    <w:rsid w:val="000F73E8"/>
    <w:rsid w:val="000F75B2"/>
    <w:rsid w:val="000F771D"/>
    <w:rsid w:val="000F78CC"/>
    <w:rsid w:val="000F7AC7"/>
    <w:rsid w:val="000F7EF5"/>
    <w:rsid w:val="001000C0"/>
    <w:rsid w:val="001000F5"/>
    <w:rsid w:val="00100281"/>
    <w:rsid w:val="00100289"/>
    <w:rsid w:val="001004AD"/>
    <w:rsid w:val="00100645"/>
    <w:rsid w:val="00100899"/>
    <w:rsid w:val="001008DB"/>
    <w:rsid w:val="00100A3C"/>
    <w:rsid w:val="00100DFF"/>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BD2"/>
    <w:rsid w:val="00102C22"/>
    <w:rsid w:val="0010312E"/>
    <w:rsid w:val="00103284"/>
    <w:rsid w:val="00103333"/>
    <w:rsid w:val="00103611"/>
    <w:rsid w:val="001036F3"/>
    <w:rsid w:val="00103797"/>
    <w:rsid w:val="0010381F"/>
    <w:rsid w:val="001039E4"/>
    <w:rsid w:val="00103C84"/>
    <w:rsid w:val="00103E0E"/>
    <w:rsid w:val="00103EF8"/>
    <w:rsid w:val="00103F01"/>
    <w:rsid w:val="00104234"/>
    <w:rsid w:val="001042DB"/>
    <w:rsid w:val="00104490"/>
    <w:rsid w:val="0010449C"/>
    <w:rsid w:val="00104514"/>
    <w:rsid w:val="001045A3"/>
    <w:rsid w:val="001049A1"/>
    <w:rsid w:val="00104BAC"/>
    <w:rsid w:val="00104C1E"/>
    <w:rsid w:val="00104CC3"/>
    <w:rsid w:val="00104E54"/>
    <w:rsid w:val="00104FF8"/>
    <w:rsid w:val="001050F0"/>
    <w:rsid w:val="00105528"/>
    <w:rsid w:val="00105646"/>
    <w:rsid w:val="00105813"/>
    <w:rsid w:val="00105929"/>
    <w:rsid w:val="00105ABF"/>
    <w:rsid w:val="00106003"/>
    <w:rsid w:val="00106012"/>
    <w:rsid w:val="00106057"/>
    <w:rsid w:val="0010616E"/>
    <w:rsid w:val="00106252"/>
    <w:rsid w:val="00106273"/>
    <w:rsid w:val="00106384"/>
    <w:rsid w:val="0010666E"/>
    <w:rsid w:val="00106A41"/>
    <w:rsid w:val="00106B2F"/>
    <w:rsid w:val="00106C3C"/>
    <w:rsid w:val="00106E9F"/>
    <w:rsid w:val="00107011"/>
    <w:rsid w:val="00107227"/>
    <w:rsid w:val="00107329"/>
    <w:rsid w:val="0010736F"/>
    <w:rsid w:val="001077DB"/>
    <w:rsid w:val="0010796E"/>
    <w:rsid w:val="001079A4"/>
    <w:rsid w:val="00107B08"/>
    <w:rsid w:val="00107BA4"/>
    <w:rsid w:val="00107BAD"/>
    <w:rsid w:val="00107FEB"/>
    <w:rsid w:val="00110552"/>
    <w:rsid w:val="00110605"/>
    <w:rsid w:val="0011072B"/>
    <w:rsid w:val="0011086A"/>
    <w:rsid w:val="00110AFA"/>
    <w:rsid w:val="001111B8"/>
    <w:rsid w:val="001112E9"/>
    <w:rsid w:val="001112FB"/>
    <w:rsid w:val="00111558"/>
    <w:rsid w:val="0011172D"/>
    <w:rsid w:val="00111779"/>
    <w:rsid w:val="00111899"/>
    <w:rsid w:val="001119F3"/>
    <w:rsid w:val="00111CA7"/>
    <w:rsid w:val="00111E05"/>
    <w:rsid w:val="00111E06"/>
    <w:rsid w:val="00111F8C"/>
    <w:rsid w:val="00111FBE"/>
    <w:rsid w:val="0011213B"/>
    <w:rsid w:val="001123AC"/>
    <w:rsid w:val="001125AC"/>
    <w:rsid w:val="0011260B"/>
    <w:rsid w:val="00112670"/>
    <w:rsid w:val="00112A19"/>
    <w:rsid w:val="00112D32"/>
    <w:rsid w:val="00112E04"/>
    <w:rsid w:val="00112E13"/>
    <w:rsid w:val="00112E6E"/>
    <w:rsid w:val="001131CC"/>
    <w:rsid w:val="00113576"/>
    <w:rsid w:val="00113583"/>
    <w:rsid w:val="0011365D"/>
    <w:rsid w:val="001137B6"/>
    <w:rsid w:val="00113846"/>
    <w:rsid w:val="00113969"/>
    <w:rsid w:val="00113A66"/>
    <w:rsid w:val="0011427E"/>
    <w:rsid w:val="00114392"/>
    <w:rsid w:val="00114501"/>
    <w:rsid w:val="00114899"/>
    <w:rsid w:val="00114C51"/>
    <w:rsid w:val="00114F22"/>
    <w:rsid w:val="00114F89"/>
    <w:rsid w:val="001150A2"/>
    <w:rsid w:val="0011547C"/>
    <w:rsid w:val="001157C7"/>
    <w:rsid w:val="001158F9"/>
    <w:rsid w:val="00115DD5"/>
    <w:rsid w:val="00115F0D"/>
    <w:rsid w:val="0011621B"/>
    <w:rsid w:val="00116BF4"/>
    <w:rsid w:val="00116C45"/>
    <w:rsid w:val="00116C4B"/>
    <w:rsid w:val="00116C86"/>
    <w:rsid w:val="00116D54"/>
    <w:rsid w:val="00116E3D"/>
    <w:rsid w:val="0011703F"/>
    <w:rsid w:val="00117092"/>
    <w:rsid w:val="00117274"/>
    <w:rsid w:val="001174C5"/>
    <w:rsid w:val="00117688"/>
    <w:rsid w:val="001176D9"/>
    <w:rsid w:val="00117742"/>
    <w:rsid w:val="0011788D"/>
    <w:rsid w:val="001178AA"/>
    <w:rsid w:val="001178DC"/>
    <w:rsid w:val="001179C4"/>
    <w:rsid w:val="00117AF6"/>
    <w:rsid w:val="00117F6C"/>
    <w:rsid w:val="00117F73"/>
    <w:rsid w:val="00117FD0"/>
    <w:rsid w:val="001200C5"/>
    <w:rsid w:val="001200F1"/>
    <w:rsid w:val="00120296"/>
    <w:rsid w:val="00120390"/>
    <w:rsid w:val="001205C1"/>
    <w:rsid w:val="001205E1"/>
    <w:rsid w:val="00120610"/>
    <w:rsid w:val="001206E2"/>
    <w:rsid w:val="00120711"/>
    <w:rsid w:val="001208B3"/>
    <w:rsid w:val="001208B9"/>
    <w:rsid w:val="00120A9C"/>
    <w:rsid w:val="00120BEB"/>
    <w:rsid w:val="00120FC1"/>
    <w:rsid w:val="0012128A"/>
    <w:rsid w:val="0012138A"/>
    <w:rsid w:val="001214FF"/>
    <w:rsid w:val="00121685"/>
    <w:rsid w:val="001216D9"/>
    <w:rsid w:val="001217EF"/>
    <w:rsid w:val="001217F2"/>
    <w:rsid w:val="00121A58"/>
    <w:rsid w:val="00121B4F"/>
    <w:rsid w:val="00121C4B"/>
    <w:rsid w:val="00121F27"/>
    <w:rsid w:val="00121FAF"/>
    <w:rsid w:val="00122047"/>
    <w:rsid w:val="0012232C"/>
    <w:rsid w:val="001223B9"/>
    <w:rsid w:val="0012253E"/>
    <w:rsid w:val="001225F2"/>
    <w:rsid w:val="001228DB"/>
    <w:rsid w:val="00122A72"/>
    <w:rsid w:val="00122A9C"/>
    <w:rsid w:val="00122CAE"/>
    <w:rsid w:val="00122EFE"/>
    <w:rsid w:val="00123041"/>
    <w:rsid w:val="001231B6"/>
    <w:rsid w:val="00123254"/>
    <w:rsid w:val="0012326C"/>
    <w:rsid w:val="001238A3"/>
    <w:rsid w:val="001238A9"/>
    <w:rsid w:val="00123900"/>
    <w:rsid w:val="001239C7"/>
    <w:rsid w:val="00123A49"/>
    <w:rsid w:val="00123B3A"/>
    <w:rsid w:val="00123B62"/>
    <w:rsid w:val="00123D74"/>
    <w:rsid w:val="001241C2"/>
    <w:rsid w:val="00124269"/>
    <w:rsid w:val="00124391"/>
    <w:rsid w:val="001244EA"/>
    <w:rsid w:val="0012470B"/>
    <w:rsid w:val="00124710"/>
    <w:rsid w:val="00124743"/>
    <w:rsid w:val="0012477D"/>
    <w:rsid w:val="001247A0"/>
    <w:rsid w:val="00124870"/>
    <w:rsid w:val="001249FA"/>
    <w:rsid w:val="00124CBA"/>
    <w:rsid w:val="00124F76"/>
    <w:rsid w:val="001251A1"/>
    <w:rsid w:val="00125214"/>
    <w:rsid w:val="00125441"/>
    <w:rsid w:val="001258AE"/>
    <w:rsid w:val="00125AC1"/>
    <w:rsid w:val="00125B7B"/>
    <w:rsid w:val="00125E19"/>
    <w:rsid w:val="00125EC4"/>
    <w:rsid w:val="00125F23"/>
    <w:rsid w:val="00125F6F"/>
    <w:rsid w:val="00125F73"/>
    <w:rsid w:val="00126160"/>
    <w:rsid w:val="00126508"/>
    <w:rsid w:val="001265B0"/>
    <w:rsid w:val="001265EB"/>
    <w:rsid w:val="001266CF"/>
    <w:rsid w:val="001266DE"/>
    <w:rsid w:val="0012674C"/>
    <w:rsid w:val="00126DD0"/>
    <w:rsid w:val="00126EA6"/>
    <w:rsid w:val="001270A0"/>
    <w:rsid w:val="001271B1"/>
    <w:rsid w:val="001271DB"/>
    <w:rsid w:val="00127373"/>
    <w:rsid w:val="00127734"/>
    <w:rsid w:val="0012780F"/>
    <w:rsid w:val="001278E6"/>
    <w:rsid w:val="00127EC1"/>
    <w:rsid w:val="00127ED1"/>
    <w:rsid w:val="00127F23"/>
    <w:rsid w:val="001301F8"/>
    <w:rsid w:val="00130448"/>
    <w:rsid w:val="00130681"/>
    <w:rsid w:val="0013097A"/>
    <w:rsid w:val="001309D0"/>
    <w:rsid w:val="00130BAD"/>
    <w:rsid w:val="00130DA8"/>
    <w:rsid w:val="00131647"/>
    <w:rsid w:val="001318A0"/>
    <w:rsid w:val="001319EC"/>
    <w:rsid w:val="00131AFA"/>
    <w:rsid w:val="00131C59"/>
    <w:rsid w:val="00132086"/>
    <w:rsid w:val="00132475"/>
    <w:rsid w:val="00132F81"/>
    <w:rsid w:val="00133016"/>
    <w:rsid w:val="00133093"/>
    <w:rsid w:val="00133706"/>
    <w:rsid w:val="00133894"/>
    <w:rsid w:val="0013398E"/>
    <w:rsid w:val="00133B5B"/>
    <w:rsid w:val="00133BA5"/>
    <w:rsid w:val="00133CBF"/>
    <w:rsid w:val="00133DA6"/>
    <w:rsid w:val="00133E2B"/>
    <w:rsid w:val="00133E85"/>
    <w:rsid w:val="00134141"/>
    <w:rsid w:val="001341D7"/>
    <w:rsid w:val="00134240"/>
    <w:rsid w:val="001342BB"/>
    <w:rsid w:val="0013436B"/>
    <w:rsid w:val="0013451E"/>
    <w:rsid w:val="00134762"/>
    <w:rsid w:val="001347D8"/>
    <w:rsid w:val="00134A9B"/>
    <w:rsid w:val="00134C82"/>
    <w:rsid w:val="00134EB9"/>
    <w:rsid w:val="00134FA6"/>
    <w:rsid w:val="001350EB"/>
    <w:rsid w:val="001353A1"/>
    <w:rsid w:val="00135438"/>
    <w:rsid w:val="0013576E"/>
    <w:rsid w:val="00135A31"/>
    <w:rsid w:val="00135A7B"/>
    <w:rsid w:val="00135FB3"/>
    <w:rsid w:val="0013605F"/>
    <w:rsid w:val="00136504"/>
    <w:rsid w:val="001366F7"/>
    <w:rsid w:val="001367D0"/>
    <w:rsid w:val="001368FF"/>
    <w:rsid w:val="00136AD6"/>
    <w:rsid w:val="00136C38"/>
    <w:rsid w:val="00136CDD"/>
    <w:rsid w:val="00136E1A"/>
    <w:rsid w:val="00136E63"/>
    <w:rsid w:val="00137052"/>
    <w:rsid w:val="00137074"/>
    <w:rsid w:val="00137108"/>
    <w:rsid w:val="001371AB"/>
    <w:rsid w:val="001371AF"/>
    <w:rsid w:val="001372CC"/>
    <w:rsid w:val="001372CD"/>
    <w:rsid w:val="00137395"/>
    <w:rsid w:val="00137660"/>
    <w:rsid w:val="0013772F"/>
    <w:rsid w:val="001378A0"/>
    <w:rsid w:val="00137C02"/>
    <w:rsid w:val="00137E70"/>
    <w:rsid w:val="00137F73"/>
    <w:rsid w:val="0014022D"/>
    <w:rsid w:val="0014041E"/>
    <w:rsid w:val="00140939"/>
    <w:rsid w:val="00140A3B"/>
    <w:rsid w:val="00140EEC"/>
    <w:rsid w:val="0014102D"/>
    <w:rsid w:val="0014118C"/>
    <w:rsid w:val="00141310"/>
    <w:rsid w:val="00141519"/>
    <w:rsid w:val="001416E7"/>
    <w:rsid w:val="0014188F"/>
    <w:rsid w:val="00141979"/>
    <w:rsid w:val="00141A30"/>
    <w:rsid w:val="00141CC5"/>
    <w:rsid w:val="00141E99"/>
    <w:rsid w:val="00142012"/>
    <w:rsid w:val="0014215C"/>
    <w:rsid w:val="001421A9"/>
    <w:rsid w:val="00142457"/>
    <w:rsid w:val="001426E8"/>
    <w:rsid w:val="0014308E"/>
    <w:rsid w:val="0014349B"/>
    <w:rsid w:val="0014350A"/>
    <w:rsid w:val="0014367A"/>
    <w:rsid w:val="00143B57"/>
    <w:rsid w:val="00143BA4"/>
    <w:rsid w:val="00144039"/>
    <w:rsid w:val="001440A4"/>
    <w:rsid w:val="00144503"/>
    <w:rsid w:val="0014464B"/>
    <w:rsid w:val="001446F8"/>
    <w:rsid w:val="00144AAF"/>
    <w:rsid w:val="00144EF3"/>
    <w:rsid w:val="001452C1"/>
    <w:rsid w:val="0014572F"/>
    <w:rsid w:val="00145889"/>
    <w:rsid w:val="001459E1"/>
    <w:rsid w:val="00145F1D"/>
    <w:rsid w:val="00146081"/>
    <w:rsid w:val="001461EF"/>
    <w:rsid w:val="001462AC"/>
    <w:rsid w:val="001464EF"/>
    <w:rsid w:val="0014652D"/>
    <w:rsid w:val="0014695A"/>
    <w:rsid w:val="001469E9"/>
    <w:rsid w:val="00146DBE"/>
    <w:rsid w:val="00146EA2"/>
    <w:rsid w:val="00146FD7"/>
    <w:rsid w:val="001470F9"/>
    <w:rsid w:val="001471EB"/>
    <w:rsid w:val="00147224"/>
    <w:rsid w:val="0014734D"/>
    <w:rsid w:val="00147376"/>
    <w:rsid w:val="001474B2"/>
    <w:rsid w:val="00147863"/>
    <w:rsid w:val="00147BD9"/>
    <w:rsid w:val="00147C52"/>
    <w:rsid w:val="00147D80"/>
    <w:rsid w:val="00147E61"/>
    <w:rsid w:val="00147E9A"/>
    <w:rsid w:val="00147F52"/>
    <w:rsid w:val="0015032D"/>
    <w:rsid w:val="001506FD"/>
    <w:rsid w:val="00150A21"/>
    <w:rsid w:val="00150B18"/>
    <w:rsid w:val="00150EDE"/>
    <w:rsid w:val="00151045"/>
    <w:rsid w:val="00151050"/>
    <w:rsid w:val="0015105C"/>
    <w:rsid w:val="001510E9"/>
    <w:rsid w:val="00151200"/>
    <w:rsid w:val="00151235"/>
    <w:rsid w:val="0015140B"/>
    <w:rsid w:val="00151565"/>
    <w:rsid w:val="0015171C"/>
    <w:rsid w:val="001518DF"/>
    <w:rsid w:val="00151C94"/>
    <w:rsid w:val="0015205D"/>
    <w:rsid w:val="00152063"/>
    <w:rsid w:val="001521FA"/>
    <w:rsid w:val="001522E9"/>
    <w:rsid w:val="00152579"/>
    <w:rsid w:val="0015270A"/>
    <w:rsid w:val="0015281B"/>
    <w:rsid w:val="00152829"/>
    <w:rsid w:val="00152943"/>
    <w:rsid w:val="00152A43"/>
    <w:rsid w:val="00152A67"/>
    <w:rsid w:val="00152B78"/>
    <w:rsid w:val="00152C68"/>
    <w:rsid w:val="00152D1D"/>
    <w:rsid w:val="00152EA1"/>
    <w:rsid w:val="001530E1"/>
    <w:rsid w:val="001531E3"/>
    <w:rsid w:val="00153560"/>
    <w:rsid w:val="00153BF4"/>
    <w:rsid w:val="001540C4"/>
    <w:rsid w:val="001544D6"/>
    <w:rsid w:val="001545B1"/>
    <w:rsid w:val="00154B2A"/>
    <w:rsid w:val="00154E36"/>
    <w:rsid w:val="00154E9A"/>
    <w:rsid w:val="00154F97"/>
    <w:rsid w:val="00154FEA"/>
    <w:rsid w:val="001552BC"/>
    <w:rsid w:val="00155413"/>
    <w:rsid w:val="001556AD"/>
    <w:rsid w:val="0015577B"/>
    <w:rsid w:val="00155F0F"/>
    <w:rsid w:val="00156006"/>
    <w:rsid w:val="0015614B"/>
    <w:rsid w:val="00156230"/>
    <w:rsid w:val="0015639C"/>
    <w:rsid w:val="0015655F"/>
    <w:rsid w:val="001565DC"/>
    <w:rsid w:val="001566B9"/>
    <w:rsid w:val="00156761"/>
    <w:rsid w:val="0015684F"/>
    <w:rsid w:val="001568B9"/>
    <w:rsid w:val="001568C7"/>
    <w:rsid w:val="00156AF2"/>
    <w:rsid w:val="00156D42"/>
    <w:rsid w:val="00156F89"/>
    <w:rsid w:val="00157365"/>
    <w:rsid w:val="00157952"/>
    <w:rsid w:val="0015798F"/>
    <w:rsid w:val="00157B1F"/>
    <w:rsid w:val="00157B23"/>
    <w:rsid w:val="00157D7E"/>
    <w:rsid w:val="00157EBA"/>
    <w:rsid w:val="0016018F"/>
    <w:rsid w:val="0016021F"/>
    <w:rsid w:val="001604CD"/>
    <w:rsid w:val="001605FF"/>
    <w:rsid w:val="00160621"/>
    <w:rsid w:val="00160638"/>
    <w:rsid w:val="00160C81"/>
    <w:rsid w:val="00160E5F"/>
    <w:rsid w:val="00160EE9"/>
    <w:rsid w:val="00161074"/>
    <w:rsid w:val="00161326"/>
    <w:rsid w:val="001615E8"/>
    <w:rsid w:val="00161663"/>
    <w:rsid w:val="00161793"/>
    <w:rsid w:val="001617F8"/>
    <w:rsid w:val="00161BAA"/>
    <w:rsid w:val="00161DB9"/>
    <w:rsid w:val="00161F03"/>
    <w:rsid w:val="00161F10"/>
    <w:rsid w:val="00161FF0"/>
    <w:rsid w:val="00162092"/>
    <w:rsid w:val="001621DA"/>
    <w:rsid w:val="001622B6"/>
    <w:rsid w:val="001624ED"/>
    <w:rsid w:val="0016254A"/>
    <w:rsid w:val="001626F9"/>
    <w:rsid w:val="001628FD"/>
    <w:rsid w:val="00162AAA"/>
    <w:rsid w:val="00162B30"/>
    <w:rsid w:val="00162D7E"/>
    <w:rsid w:val="00162F09"/>
    <w:rsid w:val="00163178"/>
    <w:rsid w:val="00163535"/>
    <w:rsid w:val="00163671"/>
    <w:rsid w:val="001639F8"/>
    <w:rsid w:val="00163A0E"/>
    <w:rsid w:val="00163B58"/>
    <w:rsid w:val="00163BCA"/>
    <w:rsid w:val="001640C5"/>
    <w:rsid w:val="001642D0"/>
    <w:rsid w:val="001642D2"/>
    <w:rsid w:val="00164474"/>
    <w:rsid w:val="001645FE"/>
    <w:rsid w:val="00164679"/>
    <w:rsid w:val="00164E2D"/>
    <w:rsid w:val="00164EE9"/>
    <w:rsid w:val="00165405"/>
    <w:rsid w:val="00165605"/>
    <w:rsid w:val="0016593A"/>
    <w:rsid w:val="0016594E"/>
    <w:rsid w:val="00165BA6"/>
    <w:rsid w:val="00165DE9"/>
    <w:rsid w:val="00165EA7"/>
    <w:rsid w:val="00166031"/>
    <w:rsid w:val="00166036"/>
    <w:rsid w:val="001660F7"/>
    <w:rsid w:val="0016631F"/>
    <w:rsid w:val="0016649F"/>
    <w:rsid w:val="00166550"/>
    <w:rsid w:val="001665FC"/>
    <w:rsid w:val="001667B3"/>
    <w:rsid w:val="00166AF6"/>
    <w:rsid w:val="00166C03"/>
    <w:rsid w:val="00166CB1"/>
    <w:rsid w:val="00166E33"/>
    <w:rsid w:val="00166E5F"/>
    <w:rsid w:val="00166F54"/>
    <w:rsid w:val="00166F9E"/>
    <w:rsid w:val="001671A3"/>
    <w:rsid w:val="0016720B"/>
    <w:rsid w:val="001672B0"/>
    <w:rsid w:val="00167556"/>
    <w:rsid w:val="00167732"/>
    <w:rsid w:val="0016776B"/>
    <w:rsid w:val="0016782C"/>
    <w:rsid w:val="00167856"/>
    <w:rsid w:val="001678D3"/>
    <w:rsid w:val="00167947"/>
    <w:rsid w:val="00167A83"/>
    <w:rsid w:val="00167C7D"/>
    <w:rsid w:val="00167CB9"/>
    <w:rsid w:val="00167FB8"/>
    <w:rsid w:val="001701F9"/>
    <w:rsid w:val="001702BA"/>
    <w:rsid w:val="00170301"/>
    <w:rsid w:val="001705F4"/>
    <w:rsid w:val="0017069C"/>
    <w:rsid w:val="00170AF8"/>
    <w:rsid w:val="00170BC0"/>
    <w:rsid w:val="00170D29"/>
    <w:rsid w:val="00170F08"/>
    <w:rsid w:val="001716D3"/>
    <w:rsid w:val="00171960"/>
    <w:rsid w:val="00171A7C"/>
    <w:rsid w:val="00171AF1"/>
    <w:rsid w:val="00171BA8"/>
    <w:rsid w:val="00171D34"/>
    <w:rsid w:val="00171D40"/>
    <w:rsid w:val="00171D74"/>
    <w:rsid w:val="00171E22"/>
    <w:rsid w:val="00171E48"/>
    <w:rsid w:val="00172492"/>
    <w:rsid w:val="00172643"/>
    <w:rsid w:val="001727C9"/>
    <w:rsid w:val="00172841"/>
    <w:rsid w:val="00172A1D"/>
    <w:rsid w:val="00172A6E"/>
    <w:rsid w:val="00172DAF"/>
    <w:rsid w:val="0017301E"/>
    <w:rsid w:val="00173121"/>
    <w:rsid w:val="001735BC"/>
    <w:rsid w:val="001739D5"/>
    <w:rsid w:val="00173A33"/>
    <w:rsid w:val="00173A8C"/>
    <w:rsid w:val="00173CB0"/>
    <w:rsid w:val="00173D43"/>
    <w:rsid w:val="0017427B"/>
    <w:rsid w:val="001743BE"/>
    <w:rsid w:val="001749A3"/>
    <w:rsid w:val="00174C3F"/>
    <w:rsid w:val="00174CB2"/>
    <w:rsid w:val="00174CF5"/>
    <w:rsid w:val="00174D71"/>
    <w:rsid w:val="00174E04"/>
    <w:rsid w:val="00174F6F"/>
    <w:rsid w:val="00174F92"/>
    <w:rsid w:val="00175107"/>
    <w:rsid w:val="00175187"/>
    <w:rsid w:val="00175193"/>
    <w:rsid w:val="001753B0"/>
    <w:rsid w:val="001755E0"/>
    <w:rsid w:val="00175937"/>
    <w:rsid w:val="00175A8E"/>
    <w:rsid w:val="00175BC3"/>
    <w:rsid w:val="00175BE5"/>
    <w:rsid w:val="00175D90"/>
    <w:rsid w:val="00175EFB"/>
    <w:rsid w:val="00175F2E"/>
    <w:rsid w:val="0017600C"/>
    <w:rsid w:val="00176140"/>
    <w:rsid w:val="0017638D"/>
    <w:rsid w:val="0017666B"/>
    <w:rsid w:val="00176700"/>
    <w:rsid w:val="00176991"/>
    <w:rsid w:val="00176996"/>
    <w:rsid w:val="00176FD4"/>
    <w:rsid w:val="00177095"/>
    <w:rsid w:val="0017721E"/>
    <w:rsid w:val="00177319"/>
    <w:rsid w:val="0017735D"/>
    <w:rsid w:val="00177868"/>
    <w:rsid w:val="00177960"/>
    <w:rsid w:val="00177A9E"/>
    <w:rsid w:val="00177F5E"/>
    <w:rsid w:val="001802E4"/>
    <w:rsid w:val="00180348"/>
    <w:rsid w:val="0018076C"/>
    <w:rsid w:val="00180830"/>
    <w:rsid w:val="00180B75"/>
    <w:rsid w:val="00180C13"/>
    <w:rsid w:val="00180D43"/>
    <w:rsid w:val="00180E05"/>
    <w:rsid w:val="00180F94"/>
    <w:rsid w:val="001811C4"/>
    <w:rsid w:val="001812E1"/>
    <w:rsid w:val="00181406"/>
    <w:rsid w:val="001815CE"/>
    <w:rsid w:val="001815DE"/>
    <w:rsid w:val="0018162C"/>
    <w:rsid w:val="00181685"/>
    <w:rsid w:val="001816A8"/>
    <w:rsid w:val="00181705"/>
    <w:rsid w:val="00181B87"/>
    <w:rsid w:val="00181C63"/>
    <w:rsid w:val="00181CE3"/>
    <w:rsid w:val="00181D46"/>
    <w:rsid w:val="00181E22"/>
    <w:rsid w:val="00181EAD"/>
    <w:rsid w:val="00182187"/>
    <w:rsid w:val="00182522"/>
    <w:rsid w:val="0018252E"/>
    <w:rsid w:val="00182592"/>
    <w:rsid w:val="00182597"/>
    <w:rsid w:val="00182606"/>
    <w:rsid w:val="0018264F"/>
    <w:rsid w:val="00182818"/>
    <w:rsid w:val="00182AB3"/>
    <w:rsid w:val="0018311F"/>
    <w:rsid w:val="00183483"/>
    <w:rsid w:val="0018379E"/>
    <w:rsid w:val="001839B1"/>
    <w:rsid w:val="00183AEA"/>
    <w:rsid w:val="00183B12"/>
    <w:rsid w:val="00183B9C"/>
    <w:rsid w:val="00183D16"/>
    <w:rsid w:val="00183D3C"/>
    <w:rsid w:val="0018408C"/>
    <w:rsid w:val="0018432D"/>
    <w:rsid w:val="0018471E"/>
    <w:rsid w:val="001849E6"/>
    <w:rsid w:val="00184A39"/>
    <w:rsid w:val="00184AAA"/>
    <w:rsid w:val="00184BB3"/>
    <w:rsid w:val="00184D02"/>
    <w:rsid w:val="00184E2F"/>
    <w:rsid w:val="0018552E"/>
    <w:rsid w:val="00185902"/>
    <w:rsid w:val="001859E2"/>
    <w:rsid w:val="00185B49"/>
    <w:rsid w:val="00185D86"/>
    <w:rsid w:val="00185F29"/>
    <w:rsid w:val="00185F5A"/>
    <w:rsid w:val="00186101"/>
    <w:rsid w:val="001861A4"/>
    <w:rsid w:val="00186301"/>
    <w:rsid w:val="001863A0"/>
    <w:rsid w:val="00186980"/>
    <w:rsid w:val="00186CA6"/>
    <w:rsid w:val="00186D58"/>
    <w:rsid w:val="0018749D"/>
    <w:rsid w:val="00187626"/>
    <w:rsid w:val="0018774D"/>
    <w:rsid w:val="00187A30"/>
    <w:rsid w:val="00187B15"/>
    <w:rsid w:val="00187C11"/>
    <w:rsid w:val="00187F35"/>
    <w:rsid w:val="001908F3"/>
    <w:rsid w:val="00190958"/>
    <w:rsid w:val="001909EE"/>
    <w:rsid w:val="00190B67"/>
    <w:rsid w:val="00190DAE"/>
    <w:rsid w:val="00191034"/>
    <w:rsid w:val="001913A9"/>
    <w:rsid w:val="001913E7"/>
    <w:rsid w:val="00191423"/>
    <w:rsid w:val="001915C2"/>
    <w:rsid w:val="00191689"/>
    <w:rsid w:val="00191722"/>
    <w:rsid w:val="00191855"/>
    <w:rsid w:val="0019194B"/>
    <w:rsid w:val="001919A7"/>
    <w:rsid w:val="00191B48"/>
    <w:rsid w:val="00191DE0"/>
    <w:rsid w:val="00191E62"/>
    <w:rsid w:val="00191E6E"/>
    <w:rsid w:val="00191F17"/>
    <w:rsid w:val="00191FC2"/>
    <w:rsid w:val="001921F3"/>
    <w:rsid w:val="0019262D"/>
    <w:rsid w:val="001927D5"/>
    <w:rsid w:val="00192864"/>
    <w:rsid w:val="00192ACA"/>
    <w:rsid w:val="00192C1F"/>
    <w:rsid w:val="00192F69"/>
    <w:rsid w:val="00192FCE"/>
    <w:rsid w:val="0019326F"/>
    <w:rsid w:val="001934A3"/>
    <w:rsid w:val="00193835"/>
    <w:rsid w:val="00193970"/>
    <w:rsid w:val="00193A1F"/>
    <w:rsid w:val="00193A59"/>
    <w:rsid w:val="00193B27"/>
    <w:rsid w:val="001940FE"/>
    <w:rsid w:val="0019419D"/>
    <w:rsid w:val="0019444B"/>
    <w:rsid w:val="00194824"/>
    <w:rsid w:val="00194B24"/>
    <w:rsid w:val="00194CB9"/>
    <w:rsid w:val="00194CE6"/>
    <w:rsid w:val="00194DE6"/>
    <w:rsid w:val="00194E98"/>
    <w:rsid w:val="00194F3C"/>
    <w:rsid w:val="00194F94"/>
    <w:rsid w:val="0019523B"/>
    <w:rsid w:val="0019534E"/>
    <w:rsid w:val="00195491"/>
    <w:rsid w:val="0019569C"/>
    <w:rsid w:val="001957C2"/>
    <w:rsid w:val="00195935"/>
    <w:rsid w:val="001959FC"/>
    <w:rsid w:val="00195AEE"/>
    <w:rsid w:val="00195B48"/>
    <w:rsid w:val="00195E4B"/>
    <w:rsid w:val="00196314"/>
    <w:rsid w:val="001964FE"/>
    <w:rsid w:val="0019666E"/>
    <w:rsid w:val="001966A7"/>
    <w:rsid w:val="00196750"/>
    <w:rsid w:val="00196776"/>
    <w:rsid w:val="00196835"/>
    <w:rsid w:val="0019683F"/>
    <w:rsid w:val="00196B76"/>
    <w:rsid w:val="00196BC3"/>
    <w:rsid w:val="00196C49"/>
    <w:rsid w:val="00196D11"/>
    <w:rsid w:val="00196DC1"/>
    <w:rsid w:val="00197341"/>
    <w:rsid w:val="0019748C"/>
    <w:rsid w:val="00197711"/>
    <w:rsid w:val="0019774A"/>
    <w:rsid w:val="001977EC"/>
    <w:rsid w:val="00197AF3"/>
    <w:rsid w:val="00197E47"/>
    <w:rsid w:val="00197E85"/>
    <w:rsid w:val="00197EF7"/>
    <w:rsid w:val="001A0092"/>
    <w:rsid w:val="001A0198"/>
    <w:rsid w:val="001A035F"/>
    <w:rsid w:val="001A054E"/>
    <w:rsid w:val="001A06F1"/>
    <w:rsid w:val="001A084A"/>
    <w:rsid w:val="001A0F93"/>
    <w:rsid w:val="001A1292"/>
    <w:rsid w:val="001A12EB"/>
    <w:rsid w:val="001A1309"/>
    <w:rsid w:val="001A143A"/>
    <w:rsid w:val="001A1642"/>
    <w:rsid w:val="001A1971"/>
    <w:rsid w:val="001A1B38"/>
    <w:rsid w:val="001A1B5B"/>
    <w:rsid w:val="001A22F4"/>
    <w:rsid w:val="001A237B"/>
    <w:rsid w:val="001A2532"/>
    <w:rsid w:val="001A27D6"/>
    <w:rsid w:val="001A29DD"/>
    <w:rsid w:val="001A2BBE"/>
    <w:rsid w:val="001A2C98"/>
    <w:rsid w:val="001A2CD7"/>
    <w:rsid w:val="001A2FA9"/>
    <w:rsid w:val="001A31A2"/>
    <w:rsid w:val="001A3384"/>
    <w:rsid w:val="001A349D"/>
    <w:rsid w:val="001A34CC"/>
    <w:rsid w:val="001A3653"/>
    <w:rsid w:val="001A37AA"/>
    <w:rsid w:val="001A385B"/>
    <w:rsid w:val="001A38C1"/>
    <w:rsid w:val="001A3F7D"/>
    <w:rsid w:val="001A4099"/>
    <w:rsid w:val="001A433C"/>
    <w:rsid w:val="001A4644"/>
    <w:rsid w:val="001A495F"/>
    <w:rsid w:val="001A4A84"/>
    <w:rsid w:val="001A4F43"/>
    <w:rsid w:val="001A4FF0"/>
    <w:rsid w:val="001A54F7"/>
    <w:rsid w:val="001A5735"/>
    <w:rsid w:val="001A582D"/>
    <w:rsid w:val="001A586B"/>
    <w:rsid w:val="001A58F9"/>
    <w:rsid w:val="001A5A6B"/>
    <w:rsid w:val="001A5B89"/>
    <w:rsid w:val="001A5CF8"/>
    <w:rsid w:val="001A5FC4"/>
    <w:rsid w:val="001A605D"/>
    <w:rsid w:val="001A60D5"/>
    <w:rsid w:val="001A6541"/>
    <w:rsid w:val="001A6934"/>
    <w:rsid w:val="001A6DC7"/>
    <w:rsid w:val="001A6EB6"/>
    <w:rsid w:val="001A6FF3"/>
    <w:rsid w:val="001A7018"/>
    <w:rsid w:val="001A71A5"/>
    <w:rsid w:val="001A71F7"/>
    <w:rsid w:val="001A7281"/>
    <w:rsid w:val="001A72A5"/>
    <w:rsid w:val="001A72EB"/>
    <w:rsid w:val="001A7341"/>
    <w:rsid w:val="001A73E4"/>
    <w:rsid w:val="001A744A"/>
    <w:rsid w:val="001A7592"/>
    <w:rsid w:val="001A765A"/>
    <w:rsid w:val="001A7786"/>
    <w:rsid w:val="001A7C7B"/>
    <w:rsid w:val="001A7E58"/>
    <w:rsid w:val="001B0700"/>
    <w:rsid w:val="001B07C0"/>
    <w:rsid w:val="001B084D"/>
    <w:rsid w:val="001B0895"/>
    <w:rsid w:val="001B098E"/>
    <w:rsid w:val="001B0BD8"/>
    <w:rsid w:val="001B0CD3"/>
    <w:rsid w:val="001B0CFB"/>
    <w:rsid w:val="001B0D0D"/>
    <w:rsid w:val="001B0FCF"/>
    <w:rsid w:val="001B11EA"/>
    <w:rsid w:val="001B1212"/>
    <w:rsid w:val="001B1380"/>
    <w:rsid w:val="001B1418"/>
    <w:rsid w:val="001B171B"/>
    <w:rsid w:val="001B1897"/>
    <w:rsid w:val="001B18E9"/>
    <w:rsid w:val="001B1CE2"/>
    <w:rsid w:val="001B1DBD"/>
    <w:rsid w:val="001B1F26"/>
    <w:rsid w:val="001B202C"/>
    <w:rsid w:val="001B23BA"/>
    <w:rsid w:val="001B246A"/>
    <w:rsid w:val="001B24D7"/>
    <w:rsid w:val="001B267E"/>
    <w:rsid w:val="001B283C"/>
    <w:rsid w:val="001B291C"/>
    <w:rsid w:val="001B2A95"/>
    <w:rsid w:val="001B2C98"/>
    <w:rsid w:val="001B2D3F"/>
    <w:rsid w:val="001B2D44"/>
    <w:rsid w:val="001B32C7"/>
    <w:rsid w:val="001B3314"/>
    <w:rsid w:val="001B3458"/>
    <w:rsid w:val="001B3508"/>
    <w:rsid w:val="001B379E"/>
    <w:rsid w:val="001B391A"/>
    <w:rsid w:val="001B3928"/>
    <w:rsid w:val="001B3A27"/>
    <w:rsid w:val="001B3DDA"/>
    <w:rsid w:val="001B3E91"/>
    <w:rsid w:val="001B405D"/>
    <w:rsid w:val="001B4294"/>
    <w:rsid w:val="001B467C"/>
    <w:rsid w:val="001B4719"/>
    <w:rsid w:val="001B4844"/>
    <w:rsid w:val="001B4AD0"/>
    <w:rsid w:val="001B4AE6"/>
    <w:rsid w:val="001B4F0C"/>
    <w:rsid w:val="001B501F"/>
    <w:rsid w:val="001B50D4"/>
    <w:rsid w:val="001B5217"/>
    <w:rsid w:val="001B528F"/>
    <w:rsid w:val="001B53B6"/>
    <w:rsid w:val="001B5707"/>
    <w:rsid w:val="001B57C6"/>
    <w:rsid w:val="001B5D1E"/>
    <w:rsid w:val="001B5D49"/>
    <w:rsid w:val="001B60A0"/>
    <w:rsid w:val="001B61F4"/>
    <w:rsid w:val="001B62A0"/>
    <w:rsid w:val="001B62AC"/>
    <w:rsid w:val="001B62BD"/>
    <w:rsid w:val="001B62F6"/>
    <w:rsid w:val="001B63AE"/>
    <w:rsid w:val="001B63E1"/>
    <w:rsid w:val="001B6412"/>
    <w:rsid w:val="001B6461"/>
    <w:rsid w:val="001B64A3"/>
    <w:rsid w:val="001B65E0"/>
    <w:rsid w:val="001B6725"/>
    <w:rsid w:val="001B67A4"/>
    <w:rsid w:val="001B6A7C"/>
    <w:rsid w:val="001B6AAD"/>
    <w:rsid w:val="001B6B14"/>
    <w:rsid w:val="001B6B45"/>
    <w:rsid w:val="001B6D9F"/>
    <w:rsid w:val="001B6DAB"/>
    <w:rsid w:val="001B6DBF"/>
    <w:rsid w:val="001B6EB5"/>
    <w:rsid w:val="001B7059"/>
    <w:rsid w:val="001B70EA"/>
    <w:rsid w:val="001B7163"/>
    <w:rsid w:val="001B7443"/>
    <w:rsid w:val="001B7457"/>
    <w:rsid w:val="001B7531"/>
    <w:rsid w:val="001B7548"/>
    <w:rsid w:val="001B7614"/>
    <w:rsid w:val="001B7750"/>
    <w:rsid w:val="001B78CE"/>
    <w:rsid w:val="001B795F"/>
    <w:rsid w:val="001B7BC3"/>
    <w:rsid w:val="001B7C94"/>
    <w:rsid w:val="001B7D01"/>
    <w:rsid w:val="001B7F39"/>
    <w:rsid w:val="001C0560"/>
    <w:rsid w:val="001C05F7"/>
    <w:rsid w:val="001C071D"/>
    <w:rsid w:val="001C082A"/>
    <w:rsid w:val="001C0B4E"/>
    <w:rsid w:val="001C0D91"/>
    <w:rsid w:val="001C10F4"/>
    <w:rsid w:val="001C12F7"/>
    <w:rsid w:val="001C1652"/>
    <w:rsid w:val="001C1679"/>
    <w:rsid w:val="001C16EC"/>
    <w:rsid w:val="001C1811"/>
    <w:rsid w:val="001C198D"/>
    <w:rsid w:val="001C19BC"/>
    <w:rsid w:val="001C19E1"/>
    <w:rsid w:val="001C1CA8"/>
    <w:rsid w:val="001C1D52"/>
    <w:rsid w:val="001C1E49"/>
    <w:rsid w:val="001C1F7E"/>
    <w:rsid w:val="001C20F8"/>
    <w:rsid w:val="001C2147"/>
    <w:rsid w:val="001C223E"/>
    <w:rsid w:val="001C258B"/>
    <w:rsid w:val="001C26BD"/>
    <w:rsid w:val="001C28D3"/>
    <w:rsid w:val="001C2B60"/>
    <w:rsid w:val="001C3121"/>
    <w:rsid w:val="001C32CD"/>
    <w:rsid w:val="001C342E"/>
    <w:rsid w:val="001C3504"/>
    <w:rsid w:val="001C3551"/>
    <w:rsid w:val="001C3672"/>
    <w:rsid w:val="001C382C"/>
    <w:rsid w:val="001C3839"/>
    <w:rsid w:val="001C38BF"/>
    <w:rsid w:val="001C3AC9"/>
    <w:rsid w:val="001C3B29"/>
    <w:rsid w:val="001C3BA7"/>
    <w:rsid w:val="001C3D18"/>
    <w:rsid w:val="001C3D86"/>
    <w:rsid w:val="001C3DA4"/>
    <w:rsid w:val="001C409D"/>
    <w:rsid w:val="001C41F7"/>
    <w:rsid w:val="001C4421"/>
    <w:rsid w:val="001C4459"/>
    <w:rsid w:val="001C4BD5"/>
    <w:rsid w:val="001C50E5"/>
    <w:rsid w:val="001C5129"/>
    <w:rsid w:val="001C55CA"/>
    <w:rsid w:val="001C562A"/>
    <w:rsid w:val="001C5750"/>
    <w:rsid w:val="001C57ED"/>
    <w:rsid w:val="001C57F9"/>
    <w:rsid w:val="001C5803"/>
    <w:rsid w:val="001C5815"/>
    <w:rsid w:val="001C5DEF"/>
    <w:rsid w:val="001C5FAC"/>
    <w:rsid w:val="001C6094"/>
    <w:rsid w:val="001C6201"/>
    <w:rsid w:val="001C62FE"/>
    <w:rsid w:val="001C63C4"/>
    <w:rsid w:val="001C64ED"/>
    <w:rsid w:val="001C6898"/>
    <w:rsid w:val="001C6A16"/>
    <w:rsid w:val="001C6AAF"/>
    <w:rsid w:val="001C6ABD"/>
    <w:rsid w:val="001C6B1F"/>
    <w:rsid w:val="001C6D43"/>
    <w:rsid w:val="001C6E05"/>
    <w:rsid w:val="001C6ED9"/>
    <w:rsid w:val="001C6F8F"/>
    <w:rsid w:val="001C77F0"/>
    <w:rsid w:val="001C7826"/>
    <w:rsid w:val="001C797E"/>
    <w:rsid w:val="001C7DC2"/>
    <w:rsid w:val="001C7E22"/>
    <w:rsid w:val="001C7F69"/>
    <w:rsid w:val="001D004A"/>
    <w:rsid w:val="001D0073"/>
    <w:rsid w:val="001D0256"/>
    <w:rsid w:val="001D05AB"/>
    <w:rsid w:val="001D069D"/>
    <w:rsid w:val="001D0739"/>
    <w:rsid w:val="001D09C8"/>
    <w:rsid w:val="001D0A42"/>
    <w:rsid w:val="001D0D08"/>
    <w:rsid w:val="001D1069"/>
    <w:rsid w:val="001D1086"/>
    <w:rsid w:val="001D10DB"/>
    <w:rsid w:val="001D1330"/>
    <w:rsid w:val="001D1512"/>
    <w:rsid w:val="001D1662"/>
    <w:rsid w:val="001D1786"/>
    <w:rsid w:val="001D1830"/>
    <w:rsid w:val="001D1A31"/>
    <w:rsid w:val="001D1BBA"/>
    <w:rsid w:val="001D1E43"/>
    <w:rsid w:val="001D1F48"/>
    <w:rsid w:val="001D21AA"/>
    <w:rsid w:val="001D2368"/>
    <w:rsid w:val="001D2455"/>
    <w:rsid w:val="001D2D47"/>
    <w:rsid w:val="001D2DBA"/>
    <w:rsid w:val="001D2DBB"/>
    <w:rsid w:val="001D2E0C"/>
    <w:rsid w:val="001D3051"/>
    <w:rsid w:val="001D3200"/>
    <w:rsid w:val="001D32FF"/>
    <w:rsid w:val="001D3428"/>
    <w:rsid w:val="001D353E"/>
    <w:rsid w:val="001D3645"/>
    <w:rsid w:val="001D3BFB"/>
    <w:rsid w:val="001D3DD2"/>
    <w:rsid w:val="001D419A"/>
    <w:rsid w:val="001D4620"/>
    <w:rsid w:val="001D475C"/>
    <w:rsid w:val="001D497A"/>
    <w:rsid w:val="001D4B7C"/>
    <w:rsid w:val="001D4CE9"/>
    <w:rsid w:val="001D4DA4"/>
    <w:rsid w:val="001D4E1C"/>
    <w:rsid w:val="001D503A"/>
    <w:rsid w:val="001D562B"/>
    <w:rsid w:val="001D5815"/>
    <w:rsid w:val="001D5938"/>
    <w:rsid w:val="001D5A57"/>
    <w:rsid w:val="001D5DD7"/>
    <w:rsid w:val="001D5F4D"/>
    <w:rsid w:val="001D6081"/>
    <w:rsid w:val="001D6482"/>
    <w:rsid w:val="001D64AA"/>
    <w:rsid w:val="001D6794"/>
    <w:rsid w:val="001D6862"/>
    <w:rsid w:val="001D68B5"/>
    <w:rsid w:val="001D6A2E"/>
    <w:rsid w:val="001D6E86"/>
    <w:rsid w:val="001D6E9D"/>
    <w:rsid w:val="001D6F17"/>
    <w:rsid w:val="001D7031"/>
    <w:rsid w:val="001D70CC"/>
    <w:rsid w:val="001D70D3"/>
    <w:rsid w:val="001D719A"/>
    <w:rsid w:val="001D71FE"/>
    <w:rsid w:val="001D72F6"/>
    <w:rsid w:val="001D7441"/>
    <w:rsid w:val="001D7472"/>
    <w:rsid w:val="001D75DE"/>
    <w:rsid w:val="001D7602"/>
    <w:rsid w:val="001D7710"/>
    <w:rsid w:val="001D7717"/>
    <w:rsid w:val="001D7A72"/>
    <w:rsid w:val="001D7B28"/>
    <w:rsid w:val="001D7B81"/>
    <w:rsid w:val="001D7C98"/>
    <w:rsid w:val="001D7D49"/>
    <w:rsid w:val="001E0238"/>
    <w:rsid w:val="001E043D"/>
    <w:rsid w:val="001E0578"/>
    <w:rsid w:val="001E0817"/>
    <w:rsid w:val="001E08FC"/>
    <w:rsid w:val="001E095D"/>
    <w:rsid w:val="001E0C7F"/>
    <w:rsid w:val="001E0DE9"/>
    <w:rsid w:val="001E1045"/>
    <w:rsid w:val="001E131D"/>
    <w:rsid w:val="001E13FD"/>
    <w:rsid w:val="001E157D"/>
    <w:rsid w:val="001E15F1"/>
    <w:rsid w:val="001E15F3"/>
    <w:rsid w:val="001E1B9D"/>
    <w:rsid w:val="001E1BEF"/>
    <w:rsid w:val="001E1F25"/>
    <w:rsid w:val="001E203E"/>
    <w:rsid w:val="001E205A"/>
    <w:rsid w:val="001E217B"/>
    <w:rsid w:val="001E236B"/>
    <w:rsid w:val="001E2398"/>
    <w:rsid w:val="001E2528"/>
    <w:rsid w:val="001E2D7F"/>
    <w:rsid w:val="001E2E42"/>
    <w:rsid w:val="001E2E8E"/>
    <w:rsid w:val="001E3093"/>
    <w:rsid w:val="001E32A9"/>
    <w:rsid w:val="001E36BD"/>
    <w:rsid w:val="001E3999"/>
    <w:rsid w:val="001E3CC5"/>
    <w:rsid w:val="001E40E7"/>
    <w:rsid w:val="001E459E"/>
    <w:rsid w:val="001E4757"/>
    <w:rsid w:val="001E47F0"/>
    <w:rsid w:val="001E4AF5"/>
    <w:rsid w:val="001E4B6E"/>
    <w:rsid w:val="001E4D33"/>
    <w:rsid w:val="001E4F5D"/>
    <w:rsid w:val="001E52AE"/>
    <w:rsid w:val="001E5545"/>
    <w:rsid w:val="001E55F5"/>
    <w:rsid w:val="001E56D2"/>
    <w:rsid w:val="001E56E8"/>
    <w:rsid w:val="001E5AA4"/>
    <w:rsid w:val="001E5B13"/>
    <w:rsid w:val="001E5E29"/>
    <w:rsid w:val="001E5EF3"/>
    <w:rsid w:val="001E6024"/>
    <w:rsid w:val="001E638C"/>
    <w:rsid w:val="001E668F"/>
    <w:rsid w:val="001E66F0"/>
    <w:rsid w:val="001E69C8"/>
    <w:rsid w:val="001E71A1"/>
    <w:rsid w:val="001E7865"/>
    <w:rsid w:val="001E788D"/>
    <w:rsid w:val="001E7A62"/>
    <w:rsid w:val="001E7C53"/>
    <w:rsid w:val="001F0245"/>
    <w:rsid w:val="001F04DA"/>
    <w:rsid w:val="001F054E"/>
    <w:rsid w:val="001F06E5"/>
    <w:rsid w:val="001F07CC"/>
    <w:rsid w:val="001F0B1E"/>
    <w:rsid w:val="001F0B4F"/>
    <w:rsid w:val="001F0B93"/>
    <w:rsid w:val="001F0DE2"/>
    <w:rsid w:val="001F0FDC"/>
    <w:rsid w:val="001F10BE"/>
    <w:rsid w:val="001F14E6"/>
    <w:rsid w:val="001F1655"/>
    <w:rsid w:val="001F16D2"/>
    <w:rsid w:val="001F1941"/>
    <w:rsid w:val="001F1961"/>
    <w:rsid w:val="001F19F9"/>
    <w:rsid w:val="001F1B37"/>
    <w:rsid w:val="001F1BA4"/>
    <w:rsid w:val="001F1C6A"/>
    <w:rsid w:val="001F2172"/>
    <w:rsid w:val="001F262A"/>
    <w:rsid w:val="001F2744"/>
    <w:rsid w:val="001F2A26"/>
    <w:rsid w:val="001F2A6E"/>
    <w:rsid w:val="001F2A6F"/>
    <w:rsid w:val="001F2DE2"/>
    <w:rsid w:val="001F3597"/>
    <w:rsid w:val="001F3613"/>
    <w:rsid w:val="001F3702"/>
    <w:rsid w:val="001F3941"/>
    <w:rsid w:val="001F3AB5"/>
    <w:rsid w:val="001F3D6B"/>
    <w:rsid w:val="001F40A5"/>
    <w:rsid w:val="001F4672"/>
    <w:rsid w:val="001F48A4"/>
    <w:rsid w:val="001F4A75"/>
    <w:rsid w:val="001F4C8F"/>
    <w:rsid w:val="001F50BC"/>
    <w:rsid w:val="001F51F3"/>
    <w:rsid w:val="001F5338"/>
    <w:rsid w:val="001F5505"/>
    <w:rsid w:val="001F5584"/>
    <w:rsid w:val="001F5590"/>
    <w:rsid w:val="001F5831"/>
    <w:rsid w:val="001F5936"/>
    <w:rsid w:val="001F5A94"/>
    <w:rsid w:val="001F5D83"/>
    <w:rsid w:val="001F601A"/>
    <w:rsid w:val="001F62AE"/>
    <w:rsid w:val="001F62E1"/>
    <w:rsid w:val="001F6687"/>
    <w:rsid w:val="001F680B"/>
    <w:rsid w:val="001F684F"/>
    <w:rsid w:val="001F6939"/>
    <w:rsid w:val="001F69F9"/>
    <w:rsid w:val="001F6AAC"/>
    <w:rsid w:val="001F6ACA"/>
    <w:rsid w:val="001F6EA0"/>
    <w:rsid w:val="001F717D"/>
    <w:rsid w:val="001F71D1"/>
    <w:rsid w:val="001F7463"/>
    <w:rsid w:val="001F7675"/>
    <w:rsid w:val="001F77D1"/>
    <w:rsid w:val="001F78DB"/>
    <w:rsid w:val="001F7AA7"/>
    <w:rsid w:val="00200061"/>
    <w:rsid w:val="002001E8"/>
    <w:rsid w:val="00200208"/>
    <w:rsid w:val="002002C7"/>
    <w:rsid w:val="002003B0"/>
    <w:rsid w:val="002004DC"/>
    <w:rsid w:val="0020082C"/>
    <w:rsid w:val="00200A49"/>
    <w:rsid w:val="00200C7B"/>
    <w:rsid w:val="00200E93"/>
    <w:rsid w:val="00200F94"/>
    <w:rsid w:val="00201001"/>
    <w:rsid w:val="0020105E"/>
    <w:rsid w:val="002010F4"/>
    <w:rsid w:val="0020112B"/>
    <w:rsid w:val="0020134E"/>
    <w:rsid w:val="002013C8"/>
    <w:rsid w:val="0020144D"/>
    <w:rsid w:val="0020179A"/>
    <w:rsid w:val="002017E2"/>
    <w:rsid w:val="00201B3F"/>
    <w:rsid w:val="00201C50"/>
    <w:rsid w:val="00201DA3"/>
    <w:rsid w:val="0020206F"/>
    <w:rsid w:val="00202398"/>
    <w:rsid w:val="002023AD"/>
    <w:rsid w:val="002023C2"/>
    <w:rsid w:val="002024DD"/>
    <w:rsid w:val="002025B9"/>
    <w:rsid w:val="0020269E"/>
    <w:rsid w:val="00202AAB"/>
    <w:rsid w:val="00202AE2"/>
    <w:rsid w:val="00202CBE"/>
    <w:rsid w:val="00202F24"/>
    <w:rsid w:val="002031BC"/>
    <w:rsid w:val="00203402"/>
    <w:rsid w:val="0020345D"/>
    <w:rsid w:val="0020386D"/>
    <w:rsid w:val="00203878"/>
    <w:rsid w:val="00203C17"/>
    <w:rsid w:val="00203CAC"/>
    <w:rsid w:val="00203CF4"/>
    <w:rsid w:val="00203E91"/>
    <w:rsid w:val="0020401F"/>
    <w:rsid w:val="002040E3"/>
    <w:rsid w:val="0020424B"/>
    <w:rsid w:val="00204398"/>
    <w:rsid w:val="002043AA"/>
    <w:rsid w:val="002043E6"/>
    <w:rsid w:val="0020461D"/>
    <w:rsid w:val="002046E6"/>
    <w:rsid w:val="002047FB"/>
    <w:rsid w:val="00204944"/>
    <w:rsid w:val="002049D8"/>
    <w:rsid w:val="00204AA6"/>
    <w:rsid w:val="00204B76"/>
    <w:rsid w:val="00204B77"/>
    <w:rsid w:val="00204BC4"/>
    <w:rsid w:val="00204C20"/>
    <w:rsid w:val="00204C4A"/>
    <w:rsid w:val="00204C73"/>
    <w:rsid w:val="00204F32"/>
    <w:rsid w:val="00204FD7"/>
    <w:rsid w:val="002052D7"/>
    <w:rsid w:val="00205306"/>
    <w:rsid w:val="00205322"/>
    <w:rsid w:val="00205430"/>
    <w:rsid w:val="00205548"/>
    <w:rsid w:val="0020557A"/>
    <w:rsid w:val="00205661"/>
    <w:rsid w:val="0020575B"/>
    <w:rsid w:val="00205C05"/>
    <w:rsid w:val="00205C0C"/>
    <w:rsid w:val="00205CBC"/>
    <w:rsid w:val="002062C5"/>
    <w:rsid w:val="0020645F"/>
    <w:rsid w:val="002067CD"/>
    <w:rsid w:val="00206B96"/>
    <w:rsid w:val="00206BD2"/>
    <w:rsid w:val="00206D1C"/>
    <w:rsid w:val="00206D5A"/>
    <w:rsid w:val="00206D72"/>
    <w:rsid w:val="0020711A"/>
    <w:rsid w:val="002073B9"/>
    <w:rsid w:val="002073FD"/>
    <w:rsid w:val="002075BA"/>
    <w:rsid w:val="002077D1"/>
    <w:rsid w:val="00207A19"/>
    <w:rsid w:val="00207A9E"/>
    <w:rsid w:val="00207B18"/>
    <w:rsid w:val="00207E69"/>
    <w:rsid w:val="00207EB0"/>
    <w:rsid w:val="002103E1"/>
    <w:rsid w:val="0021059E"/>
    <w:rsid w:val="002108A2"/>
    <w:rsid w:val="00210ADB"/>
    <w:rsid w:val="00210B7D"/>
    <w:rsid w:val="00210C60"/>
    <w:rsid w:val="00210D24"/>
    <w:rsid w:val="00210DF1"/>
    <w:rsid w:val="00210F40"/>
    <w:rsid w:val="00211095"/>
    <w:rsid w:val="002110DA"/>
    <w:rsid w:val="002110E5"/>
    <w:rsid w:val="0021128A"/>
    <w:rsid w:val="00211706"/>
    <w:rsid w:val="0021193F"/>
    <w:rsid w:val="00211E05"/>
    <w:rsid w:val="00212234"/>
    <w:rsid w:val="002122EA"/>
    <w:rsid w:val="0021233D"/>
    <w:rsid w:val="002124C6"/>
    <w:rsid w:val="002125A6"/>
    <w:rsid w:val="002125A8"/>
    <w:rsid w:val="002125D0"/>
    <w:rsid w:val="0021274E"/>
    <w:rsid w:val="0021293C"/>
    <w:rsid w:val="00212A06"/>
    <w:rsid w:val="00212ACF"/>
    <w:rsid w:val="00212B0F"/>
    <w:rsid w:val="00212BF9"/>
    <w:rsid w:val="00212D34"/>
    <w:rsid w:val="00212F1C"/>
    <w:rsid w:val="00212F31"/>
    <w:rsid w:val="00212FAA"/>
    <w:rsid w:val="0021341A"/>
    <w:rsid w:val="00213576"/>
    <w:rsid w:val="00213709"/>
    <w:rsid w:val="00213A1C"/>
    <w:rsid w:val="00213D45"/>
    <w:rsid w:val="00213EC8"/>
    <w:rsid w:val="0021410F"/>
    <w:rsid w:val="00214332"/>
    <w:rsid w:val="0021451F"/>
    <w:rsid w:val="00214733"/>
    <w:rsid w:val="002147E9"/>
    <w:rsid w:val="002149B5"/>
    <w:rsid w:val="00214AEE"/>
    <w:rsid w:val="00214E29"/>
    <w:rsid w:val="00214E8A"/>
    <w:rsid w:val="00214EBD"/>
    <w:rsid w:val="00214F7C"/>
    <w:rsid w:val="00215172"/>
    <w:rsid w:val="002152CF"/>
    <w:rsid w:val="002158C7"/>
    <w:rsid w:val="00215937"/>
    <w:rsid w:val="0021598E"/>
    <w:rsid w:val="00216229"/>
    <w:rsid w:val="0021633A"/>
    <w:rsid w:val="00216414"/>
    <w:rsid w:val="002166FB"/>
    <w:rsid w:val="002167CA"/>
    <w:rsid w:val="00216A0C"/>
    <w:rsid w:val="00216C6B"/>
    <w:rsid w:val="00216D75"/>
    <w:rsid w:val="00216D96"/>
    <w:rsid w:val="00216DFF"/>
    <w:rsid w:val="002170E3"/>
    <w:rsid w:val="00217331"/>
    <w:rsid w:val="00217370"/>
    <w:rsid w:val="002173B4"/>
    <w:rsid w:val="0021794B"/>
    <w:rsid w:val="00217A77"/>
    <w:rsid w:val="00217B5F"/>
    <w:rsid w:val="00217BF5"/>
    <w:rsid w:val="00217CEB"/>
    <w:rsid w:val="00217FBC"/>
    <w:rsid w:val="00220494"/>
    <w:rsid w:val="002205EB"/>
    <w:rsid w:val="00220882"/>
    <w:rsid w:val="002208E2"/>
    <w:rsid w:val="00220949"/>
    <w:rsid w:val="00220A25"/>
    <w:rsid w:val="00220A39"/>
    <w:rsid w:val="00220A5C"/>
    <w:rsid w:val="00220ABD"/>
    <w:rsid w:val="00220CA4"/>
    <w:rsid w:val="00220CE8"/>
    <w:rsid w:val="00220F3E"/>
    <w:rsid w:val="00221163"/>
    <w:rsid w:val="0022154F"/>
    <w:rsid w:val="0022166D"/>
    <w:rsid w:val="002216EB"/>
    <w:rsid w:val="002216F2"/>
    <w:rsid w:val="002217FF"/>
    <w:rsid w:val="00221879"/>
    <w:rsid w:val="002218B8"/>
    <w:rsid w:val="00221ADE"/>
    <w:rsid w:val="00221BA3"/>
    <w:rsid w:val="00221C87"/>
    <w:rsid w:val="00221EBE"/>
    <w:rsid w:val="0022208F"/>
    <w:rsid w:val="002220CC"/>
    <w:rsid w:val="0022257F"/>
    <w:rsid w:val="00222620"/>
    <w:rsid w:val="00222835"/>
    <w:rsid w:val="00222876"/>
    <w:rsid w:val="00222880"/>
    <w:rsid w:val="00222A94"/>
    <w:rsid w:val="00222C0D"/>
    <w:rsid w:val="00222C42"/>
    <w:rsid w:val="00222CCA"/>
    <w:rsid w:val="00222E19"/>
    <w:rsid w:val="00222FAF"/>
    <w:rsid w:val="002234F8"/>
    <w:rsid w:val="00223803"/>
    <w:rsid w:val="00223A2C"/>
    <w:rsid w:val="00223E45"/>
    <w:rsid w:val="00223E8D"/>
    <w:rsid w:val="00223EE0"/>
    <w:rsid w:val="00223F77"/>
    <w:rsid w:val="0022402C"/>
    <w:rsid w:val="002240CA"/>
    <w:rsid w:val="00224576"/>
    <w:rsid w:val="002245DA"/>
    <w:rsid w:val="00224686"/>
    <w:rsid w:val="002249C6"/>
    <w:rsid w:val="00224A7E"/>
    <w:rsid w:val="00225007"/>
    <w:rsid w:val="002251FF"/>
    <w:rsid w:val="00225233"/>
    <w:rsid w:val="002255A6"/>
    <w:rsid w:val="002255D5"/>
    <w:rsid w:val="002258AA"/>
    <w:rsid w:val="00225907"/>
    <w:rsid w:val="0022597F"/>
    <w:rsid w:val="00225B28"/>
    <w:rsid w:val="00225B32"/>
    <w:rsid w:val="00225C38"/>
    <w:rsid w:val="00225C86"/>
    <w:rsid w:val="00225D68"/>
    <w:rsid w:val="002261DE"/>
    <w:rsid w:val="002264DB"/>
    <w:rsid w:val="00226558"/>
    <w:rsid w:val="002265AF"/>
    <w:rsid w:val="0022676B"/>
    <w:rsid w:val="002268C0"/>
    <w:rsid w:val="002268FA"/>
    <w:rsid w:val="002269CE"/>
    <w:rsid w:val="00226A82"/>
    <w:rsid w:val="00226C47"/>
    <w:rsid w:val="00226F1A"/>
    <w:rsid w:val="00227194"/>
    <w:rsid w:val="002271CE"/>
    <w:rsid w:val="0022725C"/>
    <w:rsid w:val="0022741F"/>
    <w:rsid w:val="00227D3C"/>
    <w:rsid w:val="00227D89"/>
    <w:rsid w:val="0023003C"/>
    <w:rsid w:val="0023078B"/>
    <w:rsid w:val="00231191"/>
    <w:rsid w:val="00231297"/>
    <w:rsid w:val="002312BE"/>
    <w:rsid w:val="00231504"/>
    <w:rsid w:val="00231987"/>
    <w:rsid w:val="00231B99"/>
    <w:rsid w:val="00231C21"/>
    <w:rsid w:val="00231FB6"/>
    <w:rsid w:val="00232078"/>
    <w:rsid w:val="002320AE"/>
    <w:rsid w:val="00232179"/>
    <w:rsid w:val="002323B3"/>
    <w:rsid w:val="00232505"/>
    <w:rsid w:val="0023260D"/>
    <w:rsid w:val="00232898"/>
    <w:rsid w:val="0023295C"/>
    <w:rsid w:val="00232A05"/>
    <w:rsid w:val="00232D7A"/>
    <w:rsid w:val="00232F90"/>
    <w:rsid w:val="00233516"/>
    <w:rsid w:val="0023373C"/>
    <w:rsid w:val="00233B18"/>
    <w:rsid w:val="00233B31"/>
    <w:rsid w:val="00233D04"/>
    <w:rsid w:val="00233FE7"/>
    <w:rsid w:val="0023402D"/>
    <w:rsid w:val="002342C5"/>
    <w:rsid w:val="0023431F"/>
    <w:rsid w:val="002343FF"/>
    <w:rsid w:val="00234410"/>
    <w:rsid w:val="0023447D"/>
    <w:rsid w:val="0023457D"/>
    <w:rsid w:val="0023462D"/>
    <w:rsid w:val="002347D0"/>
    <w:rsid w:val="002348BF"/>
    <w:rsid w:val="00234CC2"/>
    <w:rsid w:val="00235333"/>
    <w:rsid w:val="00235402"/>
    <w:rsid w:val="00235508"/>
    <w:rsid w:val="00235AFC"/>
    <w:rsid w:val="00235C30"/>
    <w:rsid w:val="00235D09"/>
    <w:rsid w:val="00235D37"/>
    <w:rsid w:val="00235EDE"/>
    <w:rsid w:val="00235F17"/>
    <w:rsid w:val="00235F5C"/>
    <w:rsid w:val="0023600C"/>
    <w:rsid w:val="00236012"/>
    <w:rsid w:val="00236015"/>
    <w:rsid w:val="002360CC"/>
    <w:rsid w:val="0023622D"/>
    <w:rsid w:val="0023623A"/>
    <w:rsid w:val="0023637C"/>
    <w:rsid w:val="00236441"/>
    <w:rsid w:val="00236946"/>
    <w:rsid w:val="002369D5"/>
    <w:rsid w:val="00236BBF"/>
    <w:rsid w:val="00236EBD"/>
    <w:rsid w:val="00236F70"/>
    <w:rsid w:val="00236F8F"/>
    <w:rsid w:val="00237130"/>
    <w:rsid w:val="002375AD"/>
    <w:rsid w:val="00237BD6"/>
    <w:rsid w:val="00237C98"/>
    <w:rsid w:val="00237D08"/>
    <w:rsid w:val="00237FFD"/>
    <w:rsid w:val="002401B0"/>
    <w:rsid w:val="00240947"/>
    <w:rsid w:val="002409C6"/>
    <w:rsid w:val="00240A34"/>
    <w:rsid w:val="00240C4A"/>
    <w:rsid w:val="00240CD3"/>
    <w:rsid w:val="00240DCE"/>
    <w:rsid w:val="00240E28"/>
    <w:rsid w:val="00240E66"/>
    <w:rsid w:val="002410BA"/>
    <w:rsid w:val="002411B3"/>
    <w:rsid w:val="00241224"/>
    <w:rsid w:val="00241268"/>
    <w:rsid w:val="0024146C"/>
    <w:rsid w:val="0024162B"/>
    <w:rsid w:val="00241A08"/>
    <w:rsid w:val="00241AD9"/>
    <w:rsid w:val="00241CC3"/>
    <w:rsid w:val="00241D71"/>
    <w:rsid w:val="00241DE6"/>
    <w:rsid w:val="00241E99"/>
    <w:rsid w:val="00241F39"/>
    <w:rsid w:val="00242110"/>
    <w:rsid w:val="00242669"/>
    <w:rsid w:val="00242781"/>
    <w:rsid w:val="0024282F"/>
    <w:rsid w:val="00242E6E"/>
    <w:rsid w:val="0024311C"/>
    <w:rsid w:val="00243280"/>
    <w:rsid w:val="002437BC"/>
    <w:rsid w:val="0024387F"/>
    <w:rsid w:val="00243B31"/>
    <w:rsid w:val="00243C54"/>
    <w:rsid w:val="00243CE4"/>
    <w:rsid w:val="00243F92"/>
    <w:rsid w:val="0024429A"/>
    <w:rsid w:val="002443CE"/>
    <w:rsid w:val="00244902"/>
    <w:rsid w:val="002449CE"/>
    <w:rsid w:val="00244C25"/>
    <w:rsid w:val="00244C87"/>
    <w:rsid w:val="00244DE6"/>
    <w:rsid w:val="00244E57"/>
    <w:rsid w:val="0024515B"/>
    <w:rsid w:val="002451C0"/>
    <w:rsid w:val="002456EF"/>
    <w:rsid w:val="00245708"/>
    <w:rsid w:val="0024573D"/>
    <w:rsid w:val="00245889"/>
    <w:rsid w:val="0024590E"/>
    <w:rsid w:val="00245912"/>
    <w:rsid w:val="00245B2C"/>
    <w:rsid w:val="00245B88"/>
    <w:rsid w:val="00245C33"/>
    <w:rsid w:val="00245DD5"/>
    <w:rsid w:val="00245F29"/>
    <w:rsid w:val="0024603E"/>
    <w:rsid w:val="00246104"/>
    <w:rsid w:val="002464C9"/>
    <w:rsid w:val="002464CD"/>
    <w:rsid w:val="00246561"/>
    <w:rsid w:val="00246583"/>
    <w:rsid w:val="002466EA"/>
    <w:rsid w:val="002467BC"/>
    <w:rsid w:val="0024692E"/>
    <w:rsid w:val="00246A40"/>
    <w:rsid w:val="0024709E"/>
    <w:rsid w:val="00247226"/>
    <w:rsid w:val="00247303"/>
    <w:rsid w:val="00247423"/>
    <w:rsid w:val="0024749D"/>
    <w:rsid w:val="0024762D"/>
    <w:rsid w:val="0024763E"/>
    <w:rsid w:val="0024779A"/>
    <w:rsid w:val="00247A4B"/>
    <w:rsid w:val="00247A9B"/>
    <w:rsid w:val="00247AE5"/>
    <w:rsid w:val="00247B1A"/>
    <w:rsid w:val="00247CC3"/>
    <w:rsid w:val="00247DBF"/>
    <w:rsid w:val="00247DD7"/>
    <w:rsid w:val="00247DDF"/>
    <w:rsid w:val="00247E0F"/>
    <w:rsid w:val="00247E6D"/>
    <w:rsid w:val="0025021C"/>
    <w:rsid w:val="0025029E"/>
    <w:rsid w:val="00250554"/>
    <w:rsid w:val="00250646"/>
    <w:rsid w:val="00250A95"/>
    <w:rsid w:val="00250BFA"/>
    <w:rsid w:val="00250CF0"/>
    <w:rsid w:val="00250DBA"/>
    <w:rsid w:val="002511E8"/>
    <w:rsid w:val="00251266"/>
    <w:rsid w:val="0025133E"/>
    <w:rsid w:val="00251605"/>
    <w:rsid w:val="00251660"/>
    <w:rsid w:val="002516D0"/>
    <w:rsid w:val="00251C52"/>
    <w:rsid w:val="0025234A"/>
    <w:rsid w:val="002527AB"/>
    <w:rsid w:val="00252830"/>
    <w:rsid w:val="00252957"/>
    <w:rsid w:val="00252987"/>
    <w:rsid w:val="00252B0E"/>
    <w:rsid w:val="00252B4E"/>
    <w:rsid w:val="00252B5E"/>
    <w:rsid w:val="00252D4A"/>
    <w:rsid w:val="00252DF5"/>
    <w:rsid w:val="00252E38"/>
    <w:rsid w:val="00252ED8"/>
    <w:rsid w:val="00253189"/>
    <w:rsid w:val="002532B0"/>
    <w:rsid w:val="0025338F"/>
    <w:rsid w:val="00253494"/>
    <w:rsid w:val="00253559"/>
    <w:rsid w:val="00253B5D"/>
    <w:rsid w:val="00253E66"/>
    <w:rsid w:val="00253FB0"/>
    <w:rsid w:val="00254245"/>
    <w:rsid w:val="00254385"/>
    <w:rsid w:val="00254396"/>
    <w:rsid w:val="00254582"/>
    <w:rsid w:val="002548BE"/>
    <w:rsid w:val="00254998"/>
    <w:rsid w:val="00254A42"/>
    <w:rsid w:val="00254C3F"/>
    <w:rsid w:val="00254C92"/>
    <w:rsid w:val="00254DCE"/>
    <w:rsid w:val="00254EA4"/>
    <w:rsid w:val="00254EAF"/>
    <w:rsid w:val="0025510A"/>
    <w:rsid w:val="0025520D"/>
    <w:rsid w:val="0025524B"/>
    <w:rsid w:val="00255346"/>
    <w:rsid w:val="00255680"/>
    <w:rsid w:val="00255CCD"/>
    <w:rsid w:val="00255D16"/>
    <w:rsid w:val="00255FBC"/>
    <w:rsid w:val="002561F3"/>
    <w:rsid w:val="00256414"/>
    <w:rsid w:val="00256EAB"/>
    <w:rsid w:val="00256FE6"/>
    <w:rsid w:val="002571EE"/>
    <w:rsid w:val="002572D2"/>
    <w:rsid w:val="002573B6"/>
    <w:rsid w:val="002574E9"/>
    <w:rsid w:val="00257B0F"/>
    <w:rsid w:val="00257C92"/>
    <w:rsid w:val="00257DD8"/>
    <w:rsid w:val="00257EC9"/>
    <w:rsid w:val="00260041"/>
    <w:rsid w:val="00260360"/>
    <w:rsid w:val="002603B4"/>
    <w:rsid w:val="0026058F"/>
    <w:rsid w:val="002609C3"/>
    <w:rsid w:val="00260B18"/>
    <w:rsid w:val="00260D8B"/>
    <w:rsid w:val="00260E66"/>
    <w:rsid w:val="00260FAB"/>
    <w:rsid w:val="00261072"/>
    <w:rsid w:val="0026115B"/>
    <w:rsid w:val="00261196"/>
    <w:rsid w:val="00261265"/>
    <w:rsid w:val="002612C6"/>
    <w:rsid w:val="00261667"/>
    <w:rsid w:val="0026173D"/>
    <w:rsid w:val="002618D1"/>
    <w:rsid w:val="00261934"/>
    <w:rsid w:val="002619DA"/>
    <w:rsid w:val="00261EC6"/>
    <w:rsid w:val="00261F48"/>
    <w:rsid w:val="00262044"/>
    <w:rsid w:val="00262211"/>
    <w:rsid w:val="0026230D"/>
    <w:rsid w:val="00262560"/>
    <w:rsid w:val="00262585"/>
    <w:rsid w:val="002625AA"/>
    <w:rsid w:val="00262676"/>
    <w:rsid w:val="00262692"/>
    <w:rsid w:val="00262AE2"/>
    <w:rsid w:val="00262AF7"/>
    <w:rsid w:val="002635AE"/>
    <w:rsid w:val="00263826"/>
    <w:rsid w:val="00263C05"/>
    <w:rsid w:val="00263D84"/>
    <w:rsid w:val="00263D8B"/>
    <w:rsid w:val="00263E7D"/>
    <w:rsid w:val="00263F72"/>
    <w:rsid w:val="002643C7"/>
    <w:rsid w:val="002643E3"/>
    <w:rsid w:val="002644B5"/>
    <w:rsid w:val="0026478D"/>
    <w:rsid w:val="00264883"/>
    <w:rsid w:val="00264A24"/>
    <w:rsid w:val="00264BC5"/>
    <w:rsid w:val="00264DE7"/>
    <w:rsid w:val="00264E54"/>
    <w:rsid w:val="00265125"/>
    <w:rsid w:val="0026518E"/>
    <w:rsid w:val="00265536"/>
    <w:rsid w:val="002655DA"/>
    <w:rsid w:val="0026572E"/>
    <w:rsid w:val="00265909"/>
    <w:rsid w:val="00265936"/>
    <w:rsid w:val="00265E09"/>
    <w:rsid w:val="00265E21"/>
    <w:rsid w:val="00265F6F"/>
    <w:rsid w:val="00266189"/>
    <w:rsid w:val="002662AA"/>
    <w:rsid w:val="002664E2"/>
    <w:rsid w:val="0026681D"/>
    <w:rsid w:val="002668B8"/>
    <w:rsid w:val="00266963"/>
    <w:rsid w:val="002669CC"/>
    <w:rsid w:val="00266E0D"/>
    <w:rsid w:val="00266F68"/>
    <w:rsid w:val="00266FC1"/>
    <w:rsid w:val="00266FE1"/>
    <w:rsid w:val="00267297"/>
    <w:rsid w:val="00267CBB"/>
    <w:rsid w:val="00267CD9"/>
    <w:rsid w:val="00267FC8"/>
    <w:rsid w:val="0027004D"/>
    <w:rsid w:val="0027033A"/>
    <w:rsid w:val="00270AC5"/>
    <w:rsid w:val="00270C9C"/>
    <w:rsid w:val="00270CE9"/>
    <w:rsid w:val="00270F09"/>
    <w:rsid w:val="00270FA3"/>
    <w:rsid w:val="0027106C"/>
    <w:rsid w:val="0027108F"/>
    <w:rsid w:val="0027117E"/>
    <w:rsid w:val="002716E7"/>
    <w:rsid w:val="00271804"/>
    <w:rsid w:val="00271B31"/>
    <w:rsid w:val="00271E5F"/>
    <w:rsid w:val="00271ED2"/>
    <w:rsid w:val="00271F41"/>
    <w:rsid w:val="00272041"/>
    <w:rsid w:val="0027235A"/>
    <w:rsid w:val="0027247F"/>
    <w:rsid w:val="00272643"/>
    <w:rsid w:val="00272838"/>
    <w:rsid w:val="002728F5"/>
    <w:rsid w:val="002729F4"/>
    <w:rsid w:val="00272E57"/>
    <w:rsid w:val="00273053"/>
    <w:rsid w:val="0027316A"/>
    <w:rsid w:val="0027317B"/>
    <w:rsid w:val="00273253"/>
    <w:rsid w:val="00273404"/>
    <w:rsid w:val="002737CE"/>
    <w:rsid w:val="00273E11"/>
    <w:rsid w:val="00273EF7"/>
    <w:rsid w:val="00273FC3"/>
    <w:rsid w:val="0027403D"/>
    <w:rsid w:val="0027410C"/>
    <w:rsid w:val="00274170"/>
    <w:rsid w:val="00274430"/>
    <w:rsid w:val="0027486E"/>
    <w:rsid w:val="00274986"/>
    <w:rsid w:val="00274AE5"/>
    <w:rsid w:val="00274F1B"/>
    <w:rsid w:val="00274F63"/>
    <w:rsid w:val="002752AC"/>
    <w:rsid w:val="0027539D"/>
    <w:rsid w:val="00275568"/>
    <w:rsid w:val="002755F4"/>
    <w:rsid w:val="0027564F"/>
    <w:rsid w:val="002756CF"/>
    <w:rsid w:val="0027570A"/>
    <w:rsid w:val="00275785"/>
    <w:rsid w:val="002757DF"/>
    <w:rsid w:val="002759BD"/>
    <w:rsid w:val="00275C96"/>
    <w:rsid w:val="00276019"/>
    <w:rsid w:val="002761E0"/>
    <w:rsid w:val="002763EC"/>
    <w:rsid w:val="00276780"/>
    <w:rsid w:val="002767A2"/>
    <w:rsid w:val="0027683C"/>
    <w:rsid w:val="0027691E"/>
    <w:rsid w:val="00276D4D"/>
    <w:rsid w:val="00276D6C"/>
    <w:rsid w:val="00276F2D"/>
    <w:rsid w:val="0027701B"/>
    <w:rsid w:val="0027703C"/>
    <w:rsid w:val="002773B8"/>
    <w:rsid w:val="00277505"/>
    <w:rsid w:val="002775DC"/>
    <w:rsid w:val="0027780E"/>
    <w:rsid w:val="00277A20"/>
    <w:rsid w:val="00277A5F"/>
    <w:rsid w:val="00277EC8"/>
    <w:rsid w:val="00277FD7"/>
    <w:rsid w:val="00280076"/>
    <w:rsid w:val="00280120"/>
    <w:rsid w:val="0028029A"/>
    <w:rsid w:val="0028059C"/>
    <w:rsid w:val="0028067D"/>
    <w:rsid w:val="002808D9"/>
    <w:rsid w:val="002809EA"/>
    <w:rsid w:val="00280BB6"/>
    <w:rsid w:val="00280C2A"/>
    <w:rsid w:val="00280DE2"/>
    <w:rsid w:val="00280E76"/>
    <w:rsid w:val="00280F19"/>
    <w:rsid w:val="00281029"/>
    <w:rsid w:val="00281322"/>
    <w:rsid w:val="002813D8"/>
    <w:rsid w:val="002814B2"/>
    <w:rsid w:val="00281555"/>
    <w:rsid w:val="00281564"/>
    <w:rsid w:val="002817FD"/>
    <w:rsid w:val="0028186D"/>
    <w:rsid w:val="00281DF9"/>
    <w:rsid w:val="00281E0E"/>
    <w:rsid w:val="00281E34"/>
    <w:rsid w:val="00281E5F"/>
    <w:rsid w:val="0028236C"/>
    <w:rsid w:val="00282AB6"/>
    <w:rsid w:val="00282C06"/>
    <w:rsid w:val="00282C7B"/>
    <w:rsid w:val="00282FDD"/>
    <w:rsid w:val="00283392"/>
    <w:rsid w:val="0028349E"/>
    <w:rsid w:val="00283505"/>
    <w:rsid w:val="00283919"/>
    <w:rsid w:val="002839C6"/>
    <w:rsid w:val="00283A60"/>
    <w:rsid w:val="00283C86"/>
    <w:rsid w:val="00283FB0"/>
    <w:rsid w:val="00284012"/>
    <w:rsid w:val="002840CB"/>
    <w:rsid w:val="0028426A"/>
    <w:rsid w:val="00284388"/>
    <w:rsid w:val="0028446A"/>
    <w:rsid w:val="00284521"/>
    <w:rsid w:val="0028452C"/>
    <w:rsid w:val="002845D1"/>
    <w:rsid w:val="002846A0"/>
    <w:rsid w:val="002847E2"/>
    <w:rsid w:val="002848D4"/>
    <w:rsid w:val="00284C17"/>
    <w:rsid w:val="00284C4C"/>
    <w:rsid w:val="00284D5D"/>
    <w:rsid w:val="00285069"/>
    <w:rsid w:val="002850E9"/>
    <w:rsid w:val="00285116"/>
    <w:rsid w:val="002851D4"/>
    <w:rsid w:val="002852DF"/>
    <w:rsid w:val="0028535D"/>
    <w:rsid w:val="0028538E"/>
    <w:rsid w:val="0028543F"/>
    <w:rsid w:val="002854CF"/>
    <w:rsid w:val="00285548"/>
    <w:rsid w:val="0028557F"/>
    <w:rsid w:val="0028559E"/>
    <w:rsid w:val="00285610"/>
    <w:rsid w:val="002856F2"/>
    <w:rsid w:val="00285754"/>
    <w:rsid w:val="00285811"/>
    <w:rsid w:val="0028588B"/>
    <w:rsid w:val="00285972"/>
    <w:rsid w:val="00285BDA"/>
    <w:rsid w:val="00285FEF"/>
    <w:rsid w:val="00286400"/>
    <w:rsid w:val="002865C8"/>
    <w:rsid w:val="00286701"/>
    <w:rsid w:val="0028671D"/>
    <w:rsid w:val="002867C6"/>
    <w:rsid w:val="002867F2"/>
    <w:rsid w:val="0028697E"/>
    <w:rsid w:val="00286D23"/>
    <w:rsid w:val="00286FC8"/>
    <w:rsid w:val="002870F6"/>
    <w:rsid w:val="00287236"/>
    <w:rsid w:val="00287343"/>
    <w:rsid w:val="00287545"/>
    <w:rsid w:val="002879DE"/>
    <w:rsid w:val="00287A92"/>
    <w:rsid w:val="00287E93"/>
    <w:rsid w:val="00287EA7"/>
    <w:rsid w:val="00287F45"/>
    <w:rsid w:val="00290026"/>
    <w:rsid w:val="00290269"/>
    <w:rsid w:val="00290345"/>
    <w:rsid w:val="00290347"/>
    <w:rsid w:val="0029037E"/>
    <w:rsid w:val="00290426"/>
    <w:rsid w:val="002905D0"/>
    <w:rsid w:val="0029061E"/>
    <w:rsid w:val="002907A4"/>
    <w:rsid w:val="00290925"/>
    <w:rsid w:val="0029099B"/>
    <w:rsid w:val="00290D0D"/>
    <w:rsid w:val="00290DF2"/>
    <w:rsid w:val="0029121C"/>
    <w:rsid w:val="0029127A"/>
    <w:rsid w:val="002913F4"/>
    <w:rsid w:val="002915D2"/>
    <w:rsid w:val="002916B8"/>
    <w:rsid w:val="00291715"/>
    <w:rsid w:val="00291982"/>
    <w:rsid w:val="00291A78"/>
    <w:rsid w:val="00291D1A"/>
    <w:rsid w:val="00292138"/>
    <w:rsid w:val="0029220D"/>
    <w:rsid w:val="002922A7"/>
    <w:rsid w:val="002923FB"/>
    <w:rsid w:val="0029259E"/>
    <w:rsid w:val="002926A0"/>
    <w:rsid w:val="0029289D"/>
    <w:rsid w:val="00292A4A"/>
    <w:rsid w:val="00292AFC"/>
    <w:rsid w:val="00292D6F"/>
    <w:rsid w:val="00292E87"/>
    <w:rsid w:val="00293076"/>
    <w:rsid w:val="0029318D"/>
    <w:rsid w:val="0029325F"/>
    <w:rsid w:val="002932A9"/>
    <w:rsid w:val="002933BB"/>
    <w:rsid w:val="002933D1"/>
    <w:rsid w:val="00293407"/>
    <w:rsid w:val="002937D1"/>
    <w:rsid w:val="0029392D"/>
    <w:rsid w:val="002939FA"/>
    <w:rsid w:val="00293DAE"/>
    <w:rsid w:val="00294197"/>
    <w:rsid w:val="002942B3"/>
    <w:rsid w:val="0029434D"/>
    <w:rsid w:val="0029442C"/>
    <w:rsid w:val="00294960"/>
    <w:rsid w:val="00294A53"/>
    <w:rsid w:val="00294BDE"/>
    <w:rsid w:val="00294FC7"/>
    <w:rsid w:val="00295257"/>
    <w:rsid w:val="002954AE"/>
    <w:rsid w:val="00295630"/>
    <w:rsid w:val="0029598D"/>
    <w:rsid w:val="00295E34"/>
    <w:rsid w:val="002961A7"/>
    <w:rsid w:val="002961BF"/>
    <w:rsid w:val="002965B7"/>
    <w:rsid w:val="00296773"/>
    <w:rsid w:val="00296D54"/>
    <w:rsid w:val="00296DFF"/>
    <w:rsid w:val="002970B3"/>
    <w:rsid w:val="0029715A"/>
    <w:rsid w:val="00297340"/>
    <w:rsid w:val="002975E9"/>
    <w:rsid w:val="002976A6"/>
    <w:rsid w:val="002979BE"/>
    <w:rsid w:val="00297AB8"/>
    <w:rsid w:val="00297ACF"/>
    <w:rsid w:val="00297B20"/>
    <w:rsid w:val="00297B40"/>
    <w:rsid w:val="00297B8D"/>
    <w:rsid w:val="00297E85"/>
    <w:rsid w:val="00297FB6"/>
    <w:rsid w:val="002A0056"/>
    <w:rsid w:val="002A00E4"/>
    <w:rsid w:val="002A06D5"/>
    <w:rsid w:val="002A0915"/>
    <w:rsid w:val="002A0A09"/>
    <w:rsid w:val="002A0A15"/>
    <w:rsid w:val="002A0A9A"/>
    <w:rsid w:val="002A0B7D"/>
    <w:rsid w:val="002A0E5E"/>
    <w:rsid w:val="002A1302"/>
    <w:rsid w:val="002A13DC"/>
    <w:rsid w:val="002A18A7"/>
    <w:rsid w:val="002A1995"/>
    <w:rsid w:val="002A1A4A"/>
    <w:rsid w:val="002A1EA1"/>
    <w:rsid w:val="002A1FAD"/>
    <w:rsid w:val="002A244E"/>
    <w:rsid w:val="002A247F"/>
    <w:rsid w:val="002A2627"/>
    <w:rsid w:val="002A276E"/>
    <w:rsid w:val="002A2857"/>
    <w:rsid w:val="002A28DF"/>
    <w:rsid w:val="002A28E2"/>
    <w:rsid w:val="002A293F"/>
    <w:rsid w:val="002A2951"/>
    <w:rsid w:val="002A2B75"/>
    <w:rsid w:val="002A2DC0"/>
    <w:rsid w:val="002A2EA6"/>
    <w:rsid w:val="002A2F55"/>
    <w:rsid w:val="002A2FE4"/>
    <w:rsid w:val="002A301A"/>
    <w:rsid w:val="002A31B8"/>
    <w:rsid w:val="002A3284"/>
    <w:rsid w:val="002A329C"/>
    <w:rsid w:val="002A32B9"/>
    <w:rsid w:val="002A3310"/>
    <w:rsid w:val="002A345E"/>
    <w:rsid w:val="002A3A8E"/>
    <w:rsid w:val="002A3ADD"/>
    <w:rsid w:val="002A3BBF"/>
    <w:rsid w:val="002A3C82"/>
    <w:rsid w:val="002A3CBF"/>
    <w:rsid w:val="002A3CF2"/>
    <w:rsid w:val="002A3DF6"/>
    <w:rsid w:val="002A3F7B"/>
    <w:rsid w:val="002A402B"/>
    <w:rsid w:val="002A4165"/>
    <w:rsid w:val="002A42E6"/>
    <w:rsid w:val="002A43FF"/>
    <w:rsid w:val="002A4468"/>
    <w:rsid w:val="002A4861"/>
    <w:rsid w:val="002A49A7"/>
    <w:rsid w:val="002A4AAC"/>
    <w:rsid w:val="002A4FA4"/>
    <w:rsid w:val="002A5184"/>
    <w:rsid w:val="002A540C"/>
    <w:rsid w:val="002A54F1"/>
    <w:rsid w:val="002A560B"/>
    <w:rsid w:val="002A56BE"/>
    <w:rsid w:val="002A5785"/>
    <w:rsid w:val="002A5B3D"/>
    <w:rsid w:val="002A5CA5"/>
    <w:rsid w:val="002A5D6D"/>
    <w:rsid w:val="002A5E76"/>
    <w:rsid w:val="002A5FBE"/>
    <w:rsid w:val="002A6068"/>
    <w:rsid w:val="002A60A5"/>
    <w:rsid w:val="002A61DC"/>
    <w:rsid w:val="002A61E3"/>
    <w:rsid w:val="002A666E"/>
    <w:rsid w:val="002A6695"/>
    <w:rsid w:val="002A66A5"/>
    <w:rsid w:val="002A66F6"/>
    <w:rsid w:val="002A6782"/>
    <w:rsid w:val="002A692D"/>
    <w:rsid w:val="002A6A8F"/>
    <w:rsid w:val="002A6BB8"/>
    <w:rsid w:val="002A6FC4"/>
    <w:rsid w:val="002A7051"/>
    <w:rsid w:val="002A7409"/>
    <w:rsid w:val="002A742C"/>
    <w:rsid w:val="002A745A"/>
    <w:rsid w:val="002A74C9"/>
    <w:rsid w:val="002A7B8C"/>
    <w:rsid w:val="002A7DAC"/>
    <w:rsid w:val="002A7DE2"/>
    <w:rsid w:val="002A7E42"/>
    <w:rsid w:val="002A7EB4"/>
    <w:rsid w:val="002B0409"/>
    <w:rsid w:val="002B073B"/>
    <w:rsid w:val="002B08D2"/>
    <w:rsid w:val="002B0C33"/>
    <w:rsid w:val="002B0E25"/>
    <w:rsid w:val="002B0F0C"/>
    <w:rsid w:val="002B1020"/>
    <w:rsid w:val="002B1126"/>
    <w:rsid w:val="002B11AD"/>
    <w:rsid w:val="002B1651"/>
    <w:rsid w:val="002B1687"/>
    <w:rsid w:val="002B1945"/>
    <w:rsid w:val="002B1E95"/>
    <w:rsid w:val="002B1EC5"/>
    <w:rsid w:val="002B1FB9"/>
    <w:rsid w:val="002B21FE"/>
    <w:rsid w:val="002B2350"/>
    <w:rsid w:val="002B245A"/>
    <w:rsid w:val="002B2946"/>
    <w:rsid w:val="002B29B2"/>
    <w:rsid w:val="002B2A38"/>
    <w:rsid w:val="002B2C1A"/>
    <w:rsid w:val="002B30DD"/>
    <w:rsid w:val="002B32BB"/>
    <w:rsid w:val="002B32D9"/>
    <w:rsid w:val="002B34C0"/>
    <w:rsid w:val="002B3509"/>
    <w:rsid w:val="002B35F0"/>
    <w:rsid w:val="002B362A"/>
    <w:rsid w:val="002B39E0"/>
    <w:rsid w:val="002B3B11"/>
    <w:rsid w:val="002B3C7B"/>
    <w:rsid w:val="002B3C89"/>
    <w:rsid w:val="002B3D7C"/>
    <w:rsid w:val="002B3ED5"/>
    <w:rsid w:val="002B41CA"/>
    <w:rsid w:val="002B423B"/>
    <w:rsid w:val="002B4315"/>
    <w:rsid w:val="002B4686"/>
    <w:rsid w:val="002B46B0"/>
    <w:rsid w:val="002B4953"/>
    <w:rsid w:val="002B4A87"/>
    <w:rsid w:val="002B4CD7"/>
    <w:rsid w:val="002B4D9B"/>
    <w:rsid w:val="002B5387"/>
    <w:rsid w:val="002B59C5"/>
    <w:rsid w:val="002B5B70"/>
    <w:rsid w:val="002B5C32"/>
    <w:rsid w:val="002B60BB"/>
    <w:rsid w:val="002B61BC"/>
    <w:rsid w:val="002B61F5"/>
    <w:rsid w:val="002B656E"/>
    <w:rsid w:val="002B6B41"/>
    <w:rsid w:val="002B6C1A"/>
    <w:rsid w:val="002B6C98"/>
    <w:rsid w:val="002B6E7C"/>
    <w:rsid w:val="002B6E88"/>
    <w:rsid w:val="002B6ED4"/>
    <w:rsid w:val="002B6EFB"/>
    <w:rsid w:val="002B6FB1"/>
    <w:rsid w:val="002B711A"/>
    <w:rsid w:val="002B714D"/>
    <w:rsid w:val="002B7179"/>
    <w:rsid w:val="002B7202"/>
    <w:rsid w:val="002B728D"/>
    <w:rsid w:val="002B742F"/>
    <w:rsid w:val="002B7814"/>
    <w:rsid w:val="002B783E"/>
    <w:rsid w:val="002B7931"/>
    <w:rsid w:val="002B7961"/>
    <w:rsid w:val="002B79C7"/>
    <w:rsid w:val="002B7BA8"/>
    <w:rsid w:val="002B7C07"/>
    <w:rsid w:val="002C01F9"/>
    <w:rsid w:val="002C01FB"/>
    <w:rsid w:val="002C0245"/>
    <w:rsid w:val="002C0353"/>
    <w:rsid w:val="002C0A56"/>
    <w:rsid w:val="002C0D27"/>
    <w:rsid w:val="002C0F08"/>
    <w:rsid w:val="002C0F32"/>
    <w:rsid w:val="002C1144"/>
    <w:rsid w:val="002C1209"/>
    <w:rsid w:val="002C135F"/>
    <w:rsid w:val="002C13C3"/>
    <w:rsid w:val="002C1BB8"/>
    <w:rsid w:val="002C1D82"/>
    <w:rsid w:val="002C1EA4"/>
    <w:rsid w:val="002C226E"/>
    <w:rsid w:val="002C239E"/>
    <w:rsid w:val="002C27DF"/>
    <w:rsid w:val="002C2944"/>
    <w:rsid w:val="002C2A32"/>
    <w:rsid w:val="002C2C41"/>
    <w:rsid w:val="002C2D5F"/>
    <w:rsid w:val="002C2DE0"/>
    <w:rsid w:val="002C2FED"/>
    <w:rsid w:val="002C30BF"/>
    <w:rsid w:val="002C315B"/>
    <w:rsid w:val="002C3261"/>
    <w:rsid w:val="002C3443"/>
    <w:rsid w:val="002C37C7"/>
    <w:rsid w:val="002C3ADB"/>
    <w:rsid w:val="002C3AEE"/>
    <w:rsid w:val="002C3D09"/>
    <w:rsid w:val="002C3E51"/>
    <w:rsid w:val="002C3EDD"/>
    <w:rsid w:val="002C4177"/>
    <w:rsid w:val="002C4B6C"/>
    <w:rsid w:val="002C4E52"/>
    <w:rsid w:val="002C514F"/>
    <w:rsid w:val="002C5314"/>
    <w:rsid w:val="002C5677"/>
    <w:rsid w:val="002C5724"/>
    <w:rsid w:val="002C57AF"/>
    <w:rsid w:val="002C5948"/>
    <w:rsid w:val="002C5AF0"/>
    <w:rsid w:val="002C5CCE"/>
    <w:rsid w:val="002C5DB2"/>
    <w:rsid w:val="002C5F6F"/>
    <w:rsid w:val="002C5FC1"/>
    <w:rsid w:val="002C6158"/>
    <w:rsid w:val="002C6215"/>
    <w:rsid w:val="002C644E"/>
    <w:rsid w:val="002C6638"/>
    <w:rsid w:val="002C6701"/>
    <w:rsid w:val="002C6901"/>
    <w:rsid w:val="002C6DB5"/>
    <w:rsid w:val="002C6DB6"/>
    <w:rsid w:val="002C6E10"/>
    <w:rsid w:val="002C7250"/>
    <w:rsid w:val="002C7972"/>
    <w:rsid w:val="002D02BF"/>
    <w:rsid w:val="002D045D"/>
    <w:rsid w:val="002D065D"/>
    <w:rsid w:val="002D07B5"/>
    <w:rsid w:val="002D0E89"/>
    <w:rsid w:val="002D0FE7"/>
    <w:rsid w:val="002D1092"/>
    <w:rsid w:val="002D16A9"/>
    <w:rsid w:val="002D16DE"/>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2F6"/>
    <w:rsid w:val="002D337D"/>
    <w:rsid w:val="002D34F8"/>
    <w:rsid w:val="002D3667"/>
    <w:rsid w:val="002D3812"/>
    <w:rsid w:val="002D3C77"/>
    <w:rsid w:val="002D3E57"/>
    <w:rsid w:val="002D3E79"/>
    <w:rsid w:val="002D3FF9"/>
    <w:rsid w:val="002D41D8"/>
    <w:rsid w:val="002D4685"/>
    <w:rsid w:val="002D4751"/>
    <w:rsid w:val="002D49E1"/>
    <w:rsid w:val="002D4A77"/>
    <w:rsid w:val="002D4CD7"/>
    <w:rsid w:val="002D4F43"/>
    <w:rsid w:val="002D50B5"/>
    <w:rsid w:val="002D5288"/>
    <w:rsid w:val="002D5364"/>
    <w:rsid w:val="002D543B"/>
    <w:rsid w:val="002D5454"/>
    <w:rsid w:val="002D5598"/>
    <w:rsid w:val="002D5B33"/>
    <w:rsid w:val="002D5D09"/>
    <w:rsid w:val="002D5FD8"/>
    <w:rsid w:val="002D602E"/>
    <w:rsid w:val="002D6075"/>
    <w:rsid w:val="002D64D6"/>
    <w:rsid w:val="002D6689"/>
    <w:rsid w:val="002D6A12"/>
    <w:rsid w:val="002D6A26"/>
    <w:rsid w:val="002D6AEB"/>
    <w:rsid w:val="002D70EB"/>
    <w:rsid w:val="002D72D1"/>
    <w:rsid w:val="002D74FC"/>
    <w:rsid w:val="002D753F"/>
    <w:rsid w:val="002D754E"/>
    <w:rsid w:val="002D78D1"/>
    <w:rsid w:val="002D7A47"/>
    <w:rsid w:val="002D7E95"/>
    <w:rsid w:val="002E01C5"/>
    <w:rsid w:val="002E0445"/>
    <w:rsid w:val="002E069F"/>
    <w:rsid w:val="002E0D62"/>
    <w:rsid w:val="002E0E31"/>
    <w:rsid w:val="002E0F82"/>
    <w:rsid w:val="002E0F8A"/>
    <w:rsid w:val="002E0FE7"/>
    <w:rsid w:val="002E119D"/>
    <w:rsid w:val="002E12B0"/>
    <w:rsid w:val="002E182B"/>
    <w:rsid w:val="002E1C7C"/>
    <w:rsid w:val="002E1DD3"/>
    <w:rsid w:val="002E1DF8"/>
    <w:rsid w:val="002E1F43"/>
    <w:rsid w:val="002E2244"/>
    <w:rsid w:val="002E2498"/>
    <w:rsid w:val="002E2671"/>
    <w:rsid w:val="002E2758"/>
    <w:rsid w:val="002E27F6"/>
    <w:rsid w:val="002E2A98"/>
    <w:rsid w:val="002E2AB1"/>
    <w:rsid w:val="002E2DB6"/>
    <w:rsid w:val="002E302E"/>
    <w:rsid w:val="002E322D"/>
    <w:rsid w:val="002E32DB"/>
    <w:rsid w:val="002E355F"/>
    <w:rsid w:val="002E3991"/>
    <w:rsid w:val="002E3B65"/>
    <w:rsid w:val="002E3B9D"/>
    <w:rsid w:val="002E3F29"/>
    <w:rsid w:val="002E44AF"/>
    <w:rsid w:val="002E4734"/>
    <w:rsid w:val="002E4794"/>
    <w:rsid w:val="002E4A0E"/>
    <w:rsid w:val="002E4ABA"/>
    <w:rsid w:val="002E4E7F"/>
    <w:rsid w:val="002E4F05"/>
    <w:rsid w:val="002E5374"/>
    <w:rsid w:val="002E57A5"/>
    <w:rsid w:val="002E5CFE"/>
    <w:rsid w:val="002E5E20"/>
    <w:rsid w:val="002E612D"/>
    <w:rsid w:val="002E61C3"/>
    <w:rsid w:val="002E6269"/>
    <w:rsid w:val="002E62C6"/>
    <w:rsid w:val="002E65A1"/>
    <w:rsid w:val="002E6766"/>
    <w:rsid w:val="002E68B5"/>
    <w:rsid w:val="002E690E"/>
    <w:rsid w:val="002E6B08"/>
    <w:rsid w:val="002E70F4"/>
    <w:rsid w:val="002E741E"/>
    <w:rsid w:val="002E7484"/>
    <w:rsid w:val="002E74B6"/>
    <w:rsid w:val="002E7552"/>
    <w:rsid w:val="002E75E0"/>
    <w:rsid w:val="002E78B9"/>
    <w:rsid w:val="002E7B10"/>
    <w:rsid w:val="002E7BE5"/>
    <w:rsid w:val="002E7C3C"/>
    <w:rsid w:val="002F00C0"/>
    <w:rsid w:val="002F013F"/>
    <w:rsid w:val="002F024C"/>
    <w:rsid w:val="002F05B6"/>
    <w:rsid w:val="002F05D6"/>
    <w:rsid w:val="002F076F"/>
    <w:rsid w:val="002F07E9"/>
    <w:rsid w:val="002F08ED"/>
    <w:rsid w:val="002F0EFF"/>
    <w:rsid w:val="002F0FD2"/>
    <w:rsid w:val="002F110B"/>
    <w:rsid w:val="002F1201"/>
    <w:rsid w:val="002F1254"/>
    <w:rsid w:val="002F1374"/>
    <w:rsid w:val="002F1538"/>
    <w:rsid w:val="002F158E"/>
    <w:rsid w:val="002F1665"/>
    <w:rsid w:val="002F17CD"/>
    <w:rsid w:val="002F196C"/>
    <w:rsid w:val="002F199D"/>
    <w:rsid w:val="002F1B6F"/>
    <w:rsid w:val="002F1EBA"/>
    <w:rsid w:val="002F1F95"/>
    <w:rsid w:val="002F20AC"/>
    <w:rsid w:val="002F2108"/>
    <w:rsid w:val="002F2209"/>
    <w:rsid w:val="002F249F"/>
    <w:rsid w:val="002F25FC"/>
    <w:rsid w:val="002F29FE"/>
    <w:rsid w:val="002F2A54"/>
    <w:rsid w:val="002F2A59"/>
    <w:rsid w:val="002F2A9B"/>
    <w:rsid w:val="002F2C78"/>
    <w:rsid w:val="002F2CDD"/>
    <w:rsid w:val="002F2DDE"/>
    <w:rsid w:val="002F2E6E"/>
    <w:rsid w:val="002F2ED8"/>
    <w:rsid w:val="002F33B1"/>
    <w:rsid w:val="002F33F9"/>
    <w:rsid w:val="002F3566"/>
    <w:rsid w:val="002F3619"/>
    <w:rsid w:val="002F37AA"/>
    <w:rsid w:val="002F38F8"/>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418"/>
    <w:rsid w:val="002F57AD"/>
    <w:rsid w:val="002F5946"/>
    <w:rsid w:val="002F5B19"/>
    <w:rsid w:val="002F5B77"/>
    <w:rsid w:val="002F5DD4"/>
    <w:rsid w:val="002F5EEC"/>
    <w:rsid w:val="002F6135"/>
    <w:rsid w:val="002F687D"/>
    <w:rsid w:val="002F69AB"/>
    <w:rsid w:val="002F6A49"/>
    <w:rsid w:val="002F7059"/>
    <w:rsid w:val="002F705D"/>
    <w:rsid w:val="002F71A0"/>
    <w:rsid w:val="002F731F"/>
    <w:rsid w:val="002F7564"/>
    <w:rsid w:val="002F7935"/>
    <w:rsid w:val="002F7A24"/>
    <w:rsid w:val="002F7A62"/>
    <w:rsid w:val="002F7B11"/>
    <w:rsid w:val="002F7C63"/>
    <w:rsid w:val="002F7E58"/>
    <w:rsid w:val="002F7FC5"/>
    <w:rsid w:val="00300142"/>
    <w:rsid w:val="0030046F"/>
    <w:rsid w:val="0030049F"/>
    <w:rsid w:val="0030050C"/>
    <w:rsid w:val="003008D6"/>
    <w:rsid w:val="00300D7F"/>
    <w:rsid w:val="00300F4F"/>
    <w:rsid w:val="003010EA"/>
    <w:rsid w:val="0030111D"/>
    <w:rsid w:val="00301187"/>
    <w:rsid w:val="00301362"/>
    <w:rsid w:val="00301648"/>
    <w:rsid w:val="003016C5"/>
    <w:rsid w:val="00301A66"/>
    <w:rsid w:val="00302163"/>
    <w:rsid w:val="0030248F"/>
    <w:rsid w:val="00302624"/>
    <w:rsid w:val="00302649"/>
    <w:rsid w:val="00302959"/>
    <w:rsid w:val="00302A63"/>
    <w:rsid w:val="00302D8B"/>
    <w:rsid w:val="00302D93"/>
    <w:rsid w:val="00302DAD"/>
    <w:rsid w:val="00302F36"/>
    <w:rsid w:val="00302F62"/>
    <w:rsid w:val="00303014"/>
    <w:rsid w:val="00303375"/>
    <w:rsid w:val="0030349D"/>
    <w:rsid w:val="00303678"/>
    <w:rsid w:val="00303802"/>
    <w:rsid w:val="00303F2F"/>
    <w:rsid w:val="0030401B"/>
    <w:rsid w:val="003044E8"/>
    <w:rsid w:val="00304537"/>
    <w:rsid w:val="00304615"/>
    <w:rsid w:val="00304A94"/>
    <w:rsid w:val="00304AC0"/>
    <w:rsid w:val="00304AC6"/>
    <w:rsid w:val="00304BF4"/>
    <w:rsid w:val="00304CE9"/>
    <w:rsid w:val="00304CEF"/>
    <w:rsid w:val="00304E92"/>
    <w:rsid w:val="00304F9F"/>
    <w:rsid w:val="003052D7"/>
    <w:rsid w:val="00305315"/>
    <w:rsid w:val="00305337"/>
    <w:rsid w:val="00305380"/>
    <w:rsid w:val="003054AC"/>
    <w:rsid w:val="003054BD"/>
    <w:rsid w:val="00305952"/>
    <w:rsid w:val="00305C2D"/>
    <w:rsid w:val="00305E30"/>
    <w:rsid w:val="00305FE5"/>
    <w:rsid w:val="00306099"/>
    <w:rsid w:val="003061CD"/>
    <w:rsid w:val="003061E8"/>
    <w:rsid w:val="00306358"/>
    <w:rsid w:val="003063FF"/>
    <w:rsid w:val="0030650D"/>
    <w:rsid w:val="003065CA"/>
    <w:rsid w:val="003065EE"/>
    <w:rsid w:val="00306907"/>
    <w:rsid w:val="003069F2"/>
    <w:rsid w:val="00306BE5"/>
    <w:rsid w:val="00306C4B"/>
    <w:rsid w:val="00306E3D"/>
    <w:rsid w:val="00306E73"/>
    <w:rsid w:val="00307181"/>
    <w:rsid w:val="003072C0"/>
    <w:rsid w:val="003072E1"/>
    <w:rsid w:val="0030737A"/>
    <w:rsid w:val="0030759B"/>
    <w:rsid w:val="003076FE"/>
    <w:rsid w:val="00307BBD"/>
    <w:rsid w:val="00307BDF"/>
    <w:rsid w:val="00307BE9"/>
    <w:rsid w:val="00307DDA"/>
    <w:rsid w:val="00307FC4"/>
    <w:rsid w:val="003100E1"/>
    <w:rsid w:val="003100E8"/>
    <w:rsid w:val="00310306"/>
    <w:rsid w:val="00310360"/>
    <w:rsid w:val="00310416"/>
    <w:rsid w:val="003104CC"/>
    <w:rsid w:val="003106F3"/>
    <w:rsid w:val="00310793"/>
    <w:rsid w:val="00310B33"/>
    <w:rsid w:val="00311195"/>
    <w:rsid w:val="00311359"/>
    <w:rsid w:val="003113C4"/>
    <w:rsid w:val="003116AA"/>
    <w:rsid w:val="00311850"/>
    <w:rsid w:val="00311AF3"/>
    <w:rsid w:val="00311B03"/>
    <w:rsid w:val="00311C73"/>
    <w:rsid w:val="00311D16"/>
    <w:rsid w:val="00311E19"/>
    <w:rsid w:val="00311F5C"/>
    <w:rsid w:val="00311F62"/>
    <w:rsid w:val="0031204A"/>
    <w:rsid w:val="003128C4"/>
    <w:rsid w:val="00312935"/>
    <w:rsid w:val="00312994"/>
    <w:rsid w:val="00312BDA"/>
    <w:rsid w:val="00312EED"/>
    <w:rsid w:val="00312F78"/>
    <w:rsid w:val="0031312F"/>
    <w:rsid w:val="003131B6"/>
    <w:rsid w:val="00313796"/>
    <w:rsid w:val="00313D9F"/>
    <w:rsid w:val="00313DBC"/>
    <w:rsid w:val="00313DED"/>
    <w:rsid w:val="00313F5D"/>
    <w:rsid w:val="00314154"/>
    <w:rsid w:val="0031468F"/>
    <w:rsid w:val="00314A0D"/>
    <w:rsid w:val="00314A26"/>
    <w:rsid w:val="00314ADD"/>
    <w:rsid w:val="00314C89"/>
    <w:rsid w:val="00314CB9"/>
    <w:rsid w:val="00314D23"/>
    <w:rsid w:val="00314F07"/>
    <w:rsid w:val="00314F25"/>
    <w:rsid w:val="0031508B"/>
    <w:rsid w:val="00315424"/>
    <w:rsid w:val="00315625"/>
    <w:rsid w:val="00315AEF"/>
    <w:rsid w:val="00315C20"/>
    <w:rsid w:val="00315C34"/>
    <w:rsid w:val="00315E7D"/>
    <w:rsid w:val="00315FE6"/>
    <w:rsid w:val="003160FD"/>
    <w:rsid w:val="0031617F"/>
    <w:rsid w:val="003162BD"/>
    <w:rsid w:val="003163FC"/>
    <w:rsid w:val="003164AC"/>
    <w:rsid w:val="003164B9"/>
    <w:rsid w:val="003166FB"/>
    <w:rsid w:val="00316A34"/>
    <w:rsid w:val="00316C4F"/>
    <w:rsid w:val="00316E11"/>
    <w:rsid w:val="00316ECB"/>
    <w:rsid w:val="0031714C"/>
    <w:rsid w:val="003173F3"/>
    <w:rsid w:val="003174F4"/>
    <w:rsid w:val="00317845"/>
    <w:rsid w:val="00317A6D"/>
    <w:rsid w:val="00317C17"/>
    <w:rsid w:val="00317E57"/>
    <w:rsid w:val="003201BD"/>
    <w:rsid w:val="003201BE"/>
    <w:rsid w:val="003201E5"/>
    <w:rsid w:val="0032053E"/>
    <w:rsid w:val="00320624"/>
    <w:rsid w:val="00320908"/>
    <w:rsid w:val="00320982"/>
    <w:rsid w:val="00320AFD"/>
    <w:rsid w:val="00320D2D"/>
    <w:rsid w:val="00320D9F"/>
    <w:rsid w:val="00320EE1"/>
    <w:rsid w:val="00320F04"/>
    <w:rsid w:val="00321352"/>
    <w:rsid w:val="0032161B"/>
    <w:rsid w:val="0032179A"/>
    <w:rsid w:val="003217F9"/>
    <w:rsid w:val="003219C6"/>
    <w:rsid w:val="00321A5E"/>
    <w:rsid w:val="00321DE6"/>
    <w:rsid w:val="00321E8B"/>
    <w:rsid w:val="003221CE"/>
    <w:rsid w:val="00322481"/>
    <w:rsid w:val="003227CC"/>
    <w:rsid w:val="0032291B"/>
    <w:rsid w:val="00322ABD"/>
    <w:rsid w:val="00322B16"/>
    <w:rsid w:val="00322DEE"/>
    <w:rsid w:val="003233E3"/>
    <w:rsid w:val="0032357A"/>
    <w:rsid w:val="00323621"/>
    <w:rsid w:val="00323637"/>
    <w:rsid w:val="003236C4"/>
    <w:rsid w:val="003237DD"/>
    <w:rsid w:val="003239DF"/>
    <w:rsid w:val="00323B74"/>
    <w:rsid w:val="00323C42"/>
    <w:rsid w:val="00323CEC"/>
    <w:rsid w:val="003240AC"/>
    <w:rsid w:val="0032455B"/>
    <w:rsid w:val="00324AAD"/>
    <w:rsid w:val="00324F1D"/>
    <w:rsid w:val="00324FA7"/>
    <w:rsid w:val="0032527E"/>
    <w:rsid w:val="003254CC"/>
    <w:rsid w:val="003255C7"/>
    <w:rsid w:val="00325617"/>
    <w:rsid w:val="003257D6"/>
    <w:rsid w:val="0032592D"/>
    <w:rsid w:val="00325D4F"/>
    <w:rsid w:val="00325E9C"/>
    <w:rsid w:val="00325ED2"/>
    <w:rsid w:val="00325FCA"/>
    <w:rsid w:val="00326258"/>
    <w:rsid w:val="00326668"/>
    <w:rsid w:val="003266CA"/>
    <w:rsid w:val="003267FE"/>
    <w:rsid w:val="003268AD"/>
    <w:rsid w:val="00326C73"/>
    <w:rsid w:val="00326C9B"/>
    <w:rsid w:val="00326D66"/>
    <w:rsid w:val="00326EB5"/>
    <w:rsid w:val="00326F5A"/>
    <w:rsid w:val="003273DB"/>
    <w:rsid w:val="003274D8"/>
    <w:rsid w:val="0032750D"/>
    <w:rsid w:val="00327634"/>
    <w:rsid w:val="00327715"/>
    <w:rsid w:val="00327748"/>
    <w:rsid w:val="00327899"/>
    <w:rsid w:val="003279BE"/>
    <w:rsid w:val="00327AD9"/>
    <w:rsid w:val="00327B44"/>
    <w:rsid w:val="00327BC7"/>
    <w:rsid w:val="00327D77"/>
    <w:rsid w:val="00327E71"/>
    <w:rsid w:val="0033000E"/>
    <w:rsid w:val="00330472"/>
    <w:rsid w:val="00330B0A"/>
    <w:rsid w:val="003315A2"/>
    <w:rsid w:val="00331653"/>
    <w:rsid w:val="003316D1"/>
    <w:rsid w:val="00331BA8"/>
    <w:rsid w:val="00331C3C"/>
    <w:rsid w:val="0033233D"/>
    <w:rsid w:val="0033292D"/>
    <w:rsid w:val="003330EF"/>
    <w:rsid w:val="003333B5"/>
    <w:rsid w:val="00333B31"/>
    <w:rsid w:val="00333D5F"/>
    <w:rsid w:val="00333D9E"/>
    <w:rsid w:val="00333EC2"/>
    <w:rsid w:val="003340F5"/>
    <w:rsid w:val="0033427C"/>
    <w:rsid w:val="00334350"/>
    <w:rsid w:val="00334355"/>
    <w:rsid w:val="00334391"/>
    <w:rsid w:val="00334618"/>
    <w:rsid w:val="003347D6"/>
    <w:rsid w:val="00334AB6"/>
    <w:rsid w:val="00334B55"/>
    <w:rsid w:val="00334BF6"/>
    <w:rsid w:val="00334DF3"/>
    <w:rsid w:val="00334E56"/>
    <w:rsid w:val="00334EF4"/>
    <w:rsid w:val="003350D0"/>
    <w:rsid w:val="003351F5"/>
    <w:rsid w:val="0033535E"/>
    <w:rsid w:val="00335437"/>
    <w:rsid w:val="00335780"/>
    <w:rsid w:val="00335789"/>
    <w:rsid w:val="00335B5E"/>
    <w:rsid w:val="00335C1A"/>
    <w:rsid w:val="00335CD5"/>
    <w:rsid w:val="00335D76"/>
    <w:rsid w:val="00335EDA"/>
    <w:rsid w:val="00336085"/>
    <w:rsid w:val="003360D3"/>
    <w:rsid w:val="003360E5"/>
    <w:rsid w:val="003361F1"/>
    <w:rsid w:val="003362B3"/>
    <w:rsid w:val="003362F5"/>
    <w:rsid w:val="003364A9"/>
    <w:rsid w:val="0033666E"/>
    <w:rsid w:val="00336817"/>
    <w:rsid w:val="003369D2"/>
    <w:rsid w:val="00336ADC"/>
    <w:rsid w:val="00336DAB"/>
    <w:rsid w:val="0033730C"/>
    <w:rsid w:val="00337458"/>
    <w:rsid w:val="00337694"/>
    <w:rsid w:val="003376EF"/>
    <w:rsid w:val="003379BD"/>
    <w:rsid w:val="00337B47"/>
    <w:rsid w:val="00337B79"/>
    <w:rsid w:val="00337B7B"/>
    <w:rsid w:val="00337CDA"/>
    <w:rsid w:val="00337D7B"/>
    <w:rsid w:val="00337F56"/>
    <w:rsid w:val="00337FB4"/>
    <w:rsid w:val="003400D9"/>
    <w:rsid w:val="003402B0"/>
    <w:rsid w:val="003402CA"/>
    <w:rsid w:val="003403E7"/>
    <w:rsid w:val="00340689"/>
    <w:rsid w:val="003406E2"/>
    <w:rsid w:val="003406F9"/>
    <w:rsid w:val="00340738"/>
    <w:rsid w:val="003408F4"/>
    <w:rsid w:val="00340B99"/>
    <w:rsid w:val="00340D63"/>
    <w:rsid w:val="003410F9"/>
    <w:rsid w:val="003412A4"/>
    <w:rsid w:val="003412B4"/>
    <w:rsid w:val="003413EE"/>
    <w:rsid w:val="003414FA"/>
    <w:rsid w:val="0034156F"/>
    <w:rsid w:val="00341697"/>
    <w:rsid w:val="003416D9"/>
    <w:rsid w:val="00341D06"/>
    <w:rsid w:val="00341D4E"/>
    <w:rsid w:val="003420BA"/>
    <w:rsid w:val="003423C2"/>
    <w:rsid w:val="00342663"/>
    <w:rsid w:val="003426D8"/>
    <w:rsid w:val="00342780"/>
    <w:rsid w:val="003428E4"/>
    <w:rsid w:val="00342D3C"/>
    <w:rsid w:val="00342E74"/>
    <w:rsid w:val="00343034"/>
    <w:rsid w:val="0034307D"/>
    <w:rsid w:val="003430C9"/>
    <w:rsid w:val="00343491"/>
    <w:rsid w:val="003434E7"/>
    <w:rsid w:val="00343666"/>
    <w:rsid w:val="00343711"/>
    <w:rsid w:val="0034385B"/>
    <w:rsid w:val="00343AD6"/>
    <w:rsid w:val="00343CBE"/>
    <w:rsid w:val="00343CED"/>
    <w:rsid w:val="00343F78"/>
    <w:rsid w:val="003440AF"/>
    <w:rsid w:val="0034417F"/>
    <w:rsid w:val="00344254"/>
    <w:rsid w:val="003442FA"/>
    <w:rsid w:val="0034488C"/>
    <w:rsid w:val="003449BF"/>
    <w:rsid w:val="00344A26"/>
    <w:rsid w:val="003451C4"/>
    <w:rsid w:val="00345502"/>
    <w:rsid w:val="00345884"/>
    <w:rsid w:val="0034594D"/>
    <w:rsid w:val="00345C09"/>
    <w:rsid w:val="00345EB6"/>
    <w:rsid w:val="00346056"/>
    <w:rsid w:val="003460DF"/>
    <w:rsid w:val="003462CE"/>
    <w:rsid w:val="003463A5"/>
    <w:rsid w:val="00346CFC"/>
    <w:rsid w:val="00346F92"/>
    <w:rsid w:val="00347190"/>
    <w:rsid w:val="00347319"/>
    <w:rsid w:val="003474C5"/>
    <w:rsid w:val="0034750A"/>
    <w:rsid w:val="0034751C"/>
    <w:rsid w:val="00347696"/>
    <w:rsid w:val="00347D14"/>
    <w:rsid w:val="00350053"/>
    <w:rsid w:val="00350073"/>
    <w:rsid w:val="003501D8"/>
    <w:rsid w:val="00350754"/>
    <w:rsid w:val="0035092F"/>
    <w:rsid w:val="00350A6B"/>
    <w:rsid w:val="00350B92"/>
    <w:rsid w:val="00350D1F"/>
    <w:rsid w:val="00350D62"/>
    <w:rsid w:val="00351014"/>
    <w:rsid w:val="003510C8"/>
    <w:rsid w:val="0035128D"/>
    <w:rsid w:val="0035132E"/>
    <w:rsid w:val="00351443"/>
    <w:rsid w:val="003514C0"/>
    <w:rsid w:val="00351817"/>
    <w:rsid w:val="00351CE5"/>
    <w:rsid w:val="00351D34"/>
    <w:rsid w:val="00351E47"/>
    <w:rsid w:val="00352082"/>
    <w:rsid w:val="00352159"/>
    <w:rsid w:val="003521BF"/>
    <w:rsid w:val="003522CB"/>
    <w:rsid w:val="00352467"/>
    <w:rsid w:val="003524E5"/>
    <w:rsid w:val="00352543"/>
    <w:rsid w:val="003525C0"/>
    <w:rsid w:val="003525E0"/>
    <w:rsid w:val="003525EA"/>
    <w:rsid w:val="00352D40"/>
    <w:rsid w:val="00352F35"/>
    <w:rsid w:val="00352F88"/>
    <w:rsid w:val="00352FB1"/>
    <w:rsid w:val="00352FCB"/>
    <w:rsid w:val="0035314F"/>
    <w:rsid w:val="003531FE"/>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70F"/>
    <w:rsid w:val="0035576F"/>
    <w:rsid w:val="003557BA"/>
    <w:rsid w:val="00355817"/>
    <w:rsid w:val="003559A7"/>
    <w:rsid w:val="00355BFB"/>
    <w:rsid w:val="00355E0A"/>
    <w:rsid w:val="003562A5"/>
    <w:rsid w:val="0035640F"/>
    <w:rsid w:val="00356475"/>
    <w:rsid w:val="00356AE2"/>
    <w:rsid w:val="00356AE3"/>
    <w:rsid w:val="00356B8C"/>
    <w:rsid w:val="00356C9F"/>
    <w:rsid w:val="00356CA9"/>
    <w:rsid w:val="00356D61"/>
    <w:rsid w:val="00356F47"/>
    <w:rsid w:val="00357265"/>
    <w:rsid w:val="00357789"/>
    <w:rsid w:val="00357B6D"/>
    <w:rsid w:val="00357C3A"/>
    <w:rsid w:val="00357EDD"/>
    <w:rsid w:val="00357EED"/>
    <w:rsid w:val="003601F3"/>
    <w:rsid w:val="003602FB"/>
    <w:rsid w:val="003604AF"/>
    <w:rsid w:val="003608E8"/>
    <w:rsid w:val="00360A32"/>
    <w:rsid w:val="00360BBE"/>
    <w:rsid w:val="00360BC1"/>
    <w:rsid w:val="00360D31"/>
    <w:rsid w:val="00361113"/>
    <w:rsid w:val="0036123E"/>
    <w:rsid w:val="00361306"/>
    <w:rsid w:val="003614E9"/>
    <w:rsid w:val="003619B8"/>
    <w:rsid w:val="00361A0D"/>
    <w:rsid w:val="00361C95"/>
    <w:rsid w:val="00361DD7"/>
    <w:rsid w:val="00361EF6"/>
    <w:rsid w:val="0036229F"/>
    <w:rsid w:val="003622DA"/>
    <w:rsid w:val="003624D2"/>
    <w:rsid w:val="0036260B"/>
    <w:rsid w:val="00362691"/>
    <w:rsid w:val="00362834"/>
    <w:rsid w:val="003629E2"/>
    <w:rsid w:val="00362A68"/>
    <w:rsid w:val="00362CE3"/>
    <w:rsid w:val="00362DA2"/>
    <w:rsid w:val="00362E38"/>
    <w:rsid w:val="003631CC"/>
    <w:rsid w:val="003631E1"/>
    <w:rsid w:val="00363279"/>
    <w:rsid w:val="00363341"/>
    <w:rsid w:val="00363469"/>
    <w:rsid w:val="0036360F"/>
    <w:rsid w:val="00363666"/>
    <w:rsid w:val="00363679"/>
    <w:rsid w:val="00363D27"/>
    <w:rsid w:val="00363D46"/>
    <w:rsid w:val="00363EAB"/>
    <w:rsid w:val="00363EEA"/>
    <w:rsid w:val="00363F4A"/>
    <w:rsid w:val="00364321"/>
    <w:rsid w:val="003643C5"/>
    <w:rsid w:val="003644F9"/>
    <w:rsid w:val="00364795"/>
    <w:rsid w:val="00364AF5"/>
    <w:rsid w:val="00364C9A"/>
    <w:rsid w:val="00364EE0"/>
    <w:rsid w:val="00364F47"/>
    <w:rsid w:val="003650DB"/>
    <w:rsid w:val="00365178"/>
    <w:rsid w:val="003652C7"/>
    <w:rsid w:val="003652F2"/>
    <w:rsid w:val="00365394"/>
    <w:rsid w:val="003653D6"/>
    <w:rsid w:val="00365B94"/>
    <w:rsid w:val="00365FF6"/>
    <w:rsid w:val="003661A4"/>
    <w:rsid w:val="003662E3"/>
    <w:rsid w:val="003663DC"/>
    <w:rsid w:val="00366458"/>
    <w:rsid w:val="0036649F"/>
    <w:rsid w:val="00366502"/>
    <w:rsid w:val="00366683"/>
    <w:rsid w:val="00366849"/>
    <w:rsid w:val="00366B64"/>
    <w:rsid w:val="00366EB1"/>
    <w:rsid w:val="00367011"/>
    <w:rsid w:val="00367072"/>
    <w:rsid w:val="00367279"/>
    <w:rsid w:val="003674B5"/>
    <w:rsid w:val="003674E9"/>
    <w:rsid w:val="00367517"/>
    <w:rsid w:val="00367578"/>
    <w:rsid w:val="00367699"/>
    <w:rsid w:val="00367750"/>
    <w:rsid w:val="0036777C"/>
    <w:rsid w:val="00367BC9"/>
    <w:rsid w:val="00370095"/>
    <w:rsid w:val="003700B2"/>
    <w:rsid w:val="00370104"/>
    <w:rsid w:val="003703C8"/>
    <w:rsid w:val="003704F8"/>
    <w:rsid w:val="003705F8"/>
    <w:rsid w:val="003707FC"/>
    <w:rsid w:val="00370E0E"/>
    <w:rsid w:val="00370E27"/>
    <w:rsid w:val="00370E3D"/>
    <w:rsid w:val="0037127B"/>
    <w:rsid w:val="0037148F"/>
    <w:rsid w:val="00371612"/>
    <w:rsid w:val="00371750"/>
    <w:rsid w:val="0037189B"/>
    <w:rsid w:val="003718E9"/>
    <w:rsid w:val="00371B1E"/>
    <w:rsid w:val="00371B9C"/>
    <w:rsid w:val="00371C3B"/>
    <w:rsid w:val="00371D32"/>
    <w:rsid w:val="00372231"/>
    <w:rsid w:val="003725A1"/>
    <w:rsid w:val="003728B2"/>
    <w:rsid w:val="003729D2"/>
    <w:rsid w:val="00372C97"/>
    <w:rsid w:val="00372EF9"/>
    <w:rsid w:val="00372F80"/>
    <w:rsid w:val="00373388"/>
    <w:rsid w:val="003733BA"/>
    <w:rsid w:val="00373420"/>
    <w:rsid w:val="0037365F"/>
    <w:rsid w:val="0037367D"/>
    <w:rsid w:val="00373730"/>
    <w:rsid w:val="00373777"/>
    <w:rsid w:val="003737CC"/>
    <w:rsid w:val="00373813"/>
    <w:rsid w:val="00373AFB"/>
    <w:rsid w:val="00373BC9"/>
    <w:rsid w:val="00373BCC"/>
    <w:rsid w:val="00373D59"/>
    <w:rsid w:val="00374113"/>
    <w:rsid w:val="003744F8"/>
    <w:rsid w:val="0037475C"/>
    <w:rsid w:val="003748FF"/>
    <w:rsid w:val="003749C1"/>
    <w:rsid w:val="00374BFA"/>
    <w:rsid w:val="00374E76"/>
    <w:rsid w:val="0037514D"/>
    <w:rsid w:val="0037564C"/>
    <w:rsid w:val="00375873"/>
    <w:rsid w:val="003759C8"/>
    <w:rsid w:val="00375A98"/>
    <w:rsid w:val="00375AC5"/>
    <w:rsid w:val="00375D9F"/>
    <w:rsid w:val="003761E0"/>
    <w:rsid w:val="003765B1"/>
    <w:rsid w:val="0037670A"/>
    <w:rsid w:val="00376A42"/>
    <w:rsid w:val="00376C80"/>
    <w:rsid w:val="00376C96"/>
    <w:rsid w:val="00376D04"/>
    <w:rsid w:val="00376FD6"/>
    <w:rsid w:val="00377188"/>
    <w:rsid w:val="003772CC"/>
    <w:rsid w:val="00377344"/>
    <w:rsid w:val="003779B1"/>
    <w:rsid w:val="00377D18"/>
    <w:rsid w:val="00377DF3"/>
    <w:rsid w:val="00377E5F"/>
    <w:rsid w:val="003802F4"/>
    <w:rsid w:val="00380583"/>
    <w:rsid w:val="0038058A"/>
    <w:rsid w:val="00380830"/>
    <w:rsid w:val="00380A1E"/>
    <w:rsid w:val="00380BB8"/>
    <w:rsid w:val="00381494"/>
    <w:rsid w:val="003817F4"/>
    <w:rsid w:val="003819DD"/>
    <w:rsid w:val="00381C98"/>
    <w:rsid w:val="00381E4D"/>
    <w:rsid w:val="00381F13"/>
    <w:rsid w:val="00382198"/>
    <w:rsid w:val="00382260"/>
    <w:rsid w:val="0038242C"/>
    <w:rsid w:val="0038246F"/>
    <w:rsid w:val="003825ED"/>
    <w:rsid w:val="00382815"/>
    <w:rsid w:val="003829EC"/>
    <w:rsid w:val="00382A27"/>
    <w:rsid w:val="00382D43"/>
    <w:rsid w:val="00382EDB"/>
    <w:rsid w:val="00383470"/>
    <w:rsid w:val="0038364F"/>
    <w:rsid w:val="00383DB2"/>
    <w:rsid w:val="00383E8A"/>
    <w:rsid w:val="0038426F"/>
    <w:rsid w:val="00384278"/>
    <w:rsid w:val="00384513"/>
    <w:rsid w:val="003845A7"/>
    <w:rsid w:val="003845D2"/>
    <w:rsid w:val="003845F9"/>
    <w:rsid w:val="0038464C"/>
    <w:rsid w:val="003847F8"/>
    <w:rsid w:val="00384C24"/>
    <w:rsid w:val="00384C3D"/>
    <w:rsid w:val="00384D9B"/>
    <w:rsid w:val="00385098"/>
    <w:rsid w:val="0038511F"/>
    <w:rsid w:val="00385181"/>
    <w:rsid w:val="0038539B"/>
    <w:rsid w:val="00385BA7"/>
    <w:rsid w:val="00385E10"/>
    <w:rsid w:val="00385E11"/>
    <w:rsid w:val="00386008"/>
    <w:rsid w:val="00386019"/>
    <w:rsid w:val="00386147"/>
    <w:rsid w:val="003861F0"/>
    <w:rsid w:val="003863F3"/>
    <w:rsid w:val="00386498"/>
    <w:rsid w:val="00386606"/>
    <w:rsid w:val="00386635"/>
    <w:rsid w:val="0038663E"/>
    <w:rsid w:val="003867AC"/>
    <w:rsid w:val="0038686D"/>
    <w:rsid w:val="00386981"/>
    <w:rsid w:val="00386A03"/>
    <w:rsid w:val="00386A12"/>
    <w:rsid w:val="00386B33"/>
    <w:rsid w:val="00386CAF"/>
    <w:rsid w:val="00386E40"/>
    <w:rsid w:val="0038729E"/>
    <w:rsid w:val="00387650"/>
    <w:rsid w:val="003876AD"/>
    <w:rsid w:val="00387A1A"/>
    <w:rsid w:val="00387EC8"/>
    <w:rsid w:val="00390355"/>
    <w:rsid w:val="0039047A"/>
    <w:rsid w:val="00390568"/>
    <w:rsid w:val="003906D9"/>
    <w:rsid w:val="00390805"/>
    <w:rsid w:val="00390896"/>
    <w:rsid w:val="00390F5C"/>
    <w:rsid w:val="00390F90"/>
    <w:rsid w:val="00391141"/>
    <w:rsid w:val="003913FA"/>
    <w:rsid w:val="003914A8"/>
    <w:rsid w:val="00391545"/>
    <w:rsid w:val="003915EE"/>
    <w:rsid w:val="003917CE"/>
    <w:rsid w:val="0039182A"/>
    <w:rsid w:val="0039182B"/>
    <w:rsid w:val="00391A17"/>
    <w:rsid w:val="00391BE3"/>
    <w:rsid w:val="00391DC5"/>
    <w:rsid w:val="00391E73"/>
    <w:rsid w:val="00391F17"/>
    <w:rsid w:val="00391F3E"/>
    <w:rsid w:val="00391FB8"/>
    <w:rsid w:val="00392131"/>
    <w:rsid w:val="00392164"/>
    <w:rsid w:val="00392188"/>
    <w:rsid w:val="0039221F"/>
    <w:rsid w:val="0039250F"/>
    <w:rsid w:val="00392667"/>
    <w:rsid w:val="003926BE"/>
    <w:rsid w:val="00392988"/>
    <w:rsid w:val="00392A9D"/>
    <w:rsid w:val="00392AC2"/>
    <w:rsid w:val="00392B5E"/>
    <w:rsid w:val="00392C9F"/>
    <w:rsid w:val="00392CB8"/>
    <w:rsid w:val="00392F22"/>
    <w:rsid w:val="0039306E"/>
    <w:rsid w:val="0039308D"/>
    <w:rsid w:val="003935E2"/>
    <w:rsid w:val="003936DA"/>
    <w:rsid w:val="0039388E"/>
    <w:rsid w:val="00393E8F"/>
    <w:rsid w:val="00393FA3"/>
    <w:rsid w:val="0039446E"/>
    <w:rsid w:val="003944D9"/>
    <w:rsid w:val="003946CA"/>
    <w:rsid w:val="003949D9"/>
    <w:rsid w:val="003949FC"/>
    <w:rsid w:val="00394C72"/>
    <w:rsid w:val="00394DC9"/>
    <w:rsid w:val="003953F6"/>
    <w:rsid w:val="003954A8"/>
    <w:rsid w:val="003954CC"/>
    <w:rsid w:val="00395574"/>
    <w:rsid w:val="00395663"/>
    <w:rsid w:val="00395702"/>
    <w:rsid w:val="00395E2E"/>
    <w:rsid w:val="00395E8E"/>
    <w:rsid w:val="00395F21"/>
    <w:rsid w:val="0039602E"/>
    <w:rsid w:val="003961B2"/>
    <w:rsid w:val="00396215"/>
    <w:rsid w:val="003963F2"/>
    <w:rsid w:val="003965C9"/>
    <w:rsid w:val="0039663F"/>
    <w:rsid w:val="0039671A"/>
    <w:rsid w:val="00396A95"/>
    <w:rsid w:val="00396C16"/>
    <w:rsid w:val="0039707D"/>
    <w:rsid w:val="00397261"/>
    <w:rsid w:val="00397422"/>
    <w:rsid w:val="00397616"/>
    <w:rsid w:val="0039773E"/>
    <w:rsid w:val="003978AF"/>
    <w:rsid w:val="00397A65"/>
    <w:rsid w:val="00397AB3"/>
    <w:rsid w:val="00397ABA"/>
    <w:rsid w:val="00397AE0"/>
    <w:rsid w:val="00397AEE"/>
    <w:rsid w:val="00397CBC"/>
    <w:rsid w:val="00397E90"/>
    <w:rsid w:val="00397E9A"/>
    <w:rsid w:val="003A0080"/>
    <w:rsid w:val="003A0242"/>
    <w:rsid w:val="003A0587"/>
    <w:rsid w:val="003A065E"/>
    <w:rsid w:val="003A06CA"/>
    <w:rsid w:val="003A07FF"/>
    <w:rsid w:val="003A08D4"/>
    <w:rsid w:val="003A092E"/>
    <w:rsid w:val="003A09F9"/>
    <w:rsid w:val="003A0A77"/>
    <w:rsid w:val="003A0F97"/>
    <w:rsid w:val="003A1410"/>
    <w:rsid w:val="003A1539"/>
    <w:rsid w:val="003A1657"/>
    <w:rsid w:val="003A1674"/>
    <w:rsid w:val="003A1853"/>
    <w:rsid w:val="003A1D06"/>
    <w:rsid w:val="003A1D28"/>
    <w:rsid w:val="003A2000"/>
    <w:rsid w:val="003A2165"/>
    <w:rsid w:val="003A2276"/>
    <w:rsid w:val="003A240E"/>
    <w:rsid w:val="003A2433"/>
    <w:rsid w:val="003A2526"/>
    <w:rsid w:val="003A2527"/>
    <w:rsid w:val="003A2632"/>
    <w:rsid w:val="003A26D3"/>
    <w:rsid w:val="003A272E"/>
    <w:rsid w:val="003A2B9E"/>
    <w:rsid w:val="003A2F8F"/>
    <w:rsid w:val="003A2FCE"/>
    <w:rsid w:val="003A3123"/>
    <w:rsid w:val="003A3174"/>
    <w:rsid w:val="003A3188"/>
    <w:rsid w:val="003A3380"/>
    <w:rsid w:val="003A39ED"/>
    <w:rsid w:val="003A3E64"/>
    <w:rsid w:val="003A3EF4"/>
    <w:rsid w:val="003A4070"/>
    <w:rsid w:val="003A4075"/>
    <w:rsid w:val="003A4226"/>
    <w:rsid w:val="003A433A"/>
    <w:rsid w:val="003A4378"/>
    <w:rsid w:val="003A4752"/>
    <w:rsid w:val="003A492F"/>
    <w:rsid w:val="003A5413"/>
    <w:rsid w:val="003A544A"/>
    <w:rsid w:val="003A54D7"/>
    <w:rsid w:val="003A54E3"/>
    <w:rsid w:val="003A56BA"/>
    <w:rsid w:val="003A573C"/>
    <w:rsid w:val="003A58A0"/>
    <w:rsid w:val="003A5B1E"/>
    <w:rsid w:val="003A5C23"/>
    <w:rsid w:val="003A61AA"/>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16"/>
    <w:rsid w:val="003A7FCB"/>
    <w:rsid w:val="003B02BE"/>
    <w:rsid w:val="003B02CC"/>
    <w:rsid w:val="003B0301"/>
    <w:rsid w:val="003B069F"/>
    <w:rsid w:val="003B06B1"/>
    <w:rsid w:val="003B06FD"/>
    <w:rsid w:val="003B07E4"/>
    <w:rsid w:val="003B0840"/>
    <w:rsid w:val="003B09EC"/>
    <w:rsid w:val="003B0BA8"/>
    <w:rsid w:val="003B0E34"/>
    <w:rsid w:val="003B0E90"/>
    <w:rsid w:val="003B11CF"/>
    <w:rsid w:val="003B1262"/>
    <w:rsid w:val="003B169C"/>
    <w:rsid w:val="003B19EC"/>
    <w:rsid w:val="003B1B7A"/>
    <w:rsid w:val="003B1DA2"/>
    <w:rsid w:val="003B1E61"/>
    <w:rsid w:val="003B209B"/>
    <w:rsid w:val="003B2137"/>
    <w:rsid w:val="003B244A"/>
    <w:rsid w:val="003B249A"/>
    <w:rsid w:val="003B2770"/>
    <w:rsid w:val="003B2791"/>
    <w:rsid w:val="003B27D6"/>
    <w:rsid w:val="003B2D38"/>
    <w:rsid w:val="003B3064"/>
    <w:rsid w:val="003B31E5"/>
    <w:rsid w:val="003B3258"/>
    <w:rsid w:val="003B3602"/>
    <w:rsid w:val="003B3745"/>
    <w:rsid w:val="003B3CC0"/>
    <w:rsid w:val="003B3D11"/>
    <w:rsid w:val="003B4263"/>
    <w:rsid w:val="003B44C5"/>
    <w:rsid w:val="003B44F7"/>
    <w:rsid w:val="003B461E"/>
    <w:rsid w:val="003B4A54"/>
    <w:rsid w:val="003B4B8C"/>
    <w:rsid w:val="003B4E0A"/>
    <w:rsid w:val="003B513F"/>
    <w:rsid w:val="003B5188"/>
    <w:rsid w:val="003B5258"/>
    <w:rsid w:val="003B5406"/>
    <w:rsid w:val="003B54B4"/>
    <w:rsid w:val="003B54C6"/>
    <w:rsid w:val="003B568F"/>
    <w:rsid w:val="003B5955"/>
    <w:rsid w:val="003B5B86"/>
    <w:rsid w:val="003B5C75"/>
    <w:rsid w:val="003B5C93"/>
    <w:rsid w:val="003B5F57"/>
    <w:rsid w:val="003B5FEF"/>
    <w:rsid w:val="003B600A"/>
    <w:rsid w:val="003B6425"/>
    <w:rsid w:val="003B6725"/>
    <w:rsid w:val="003B6756"/>
    <w:rsid w:val="003B6835"/>
    <w:rsid w:val="003B694E"/>
    <w:rsid w:val="003B69C0"/>
    <w:rsid w:val="003B6C41"/>
    <w:rsid w:val="003B6EFC"/>
    <w:rsid w:val="003B6F1D"/>
    <w:rsid w:val="003B75FE"/>
    <w:rsid w:val="003B7976"/>
    <w:rsid w:val="003B7B38"/>
    <w:rsid w:val="003B7D77"/>
    <w:rsid w:val="003B7E81"/>
    <w:rsid w:val="003B7F8E"/>
    <w:rsid w:val="003C000B"/>
    <w:rsid w:val="003C0141"/>
    <w:rsid w:val="003C027D"/>
    <w:rsid w:val="003C0372"/>
    <w:rsid w:val="003C03B7"/>
    <w:rsid w:val="003C0610"/>
    <w:rsid w:val="003C0C9C"/>
    <w:rsid w:val="003C0F25"/>
    <w:rsid w:val="003C13DA"/>
    <w:rsid w:val="003C1412"/>
    <w:rsid w:val="003C1752"/>
    <w:rsid w:val="003C1B55"/>
    <w:rsid w:val="003C1BFF"/>
    <w:rsid w:val="003C1D6B"/>
    <w:rsid w:val="003C1FFB"/>
    <w:rsid w:val="003C21F6"/>
    <w:rsid w:val="003C222E"/>
    <w:rsid w:val="003C2240"/>
    <w:rsid w:val="003C2722"/>
    <w:rsid w:val="003C288A"/>
    <w:rsid w:val="003C28BA"/>
    <w:rsid w:val="003C2956"/>
    <w:rsid w:val="003C2BFA"/>
    <w:rsid w:val="003C2FAB"/>
    <w:rsid w:val="003C2FF9"/>
    <w:rsid w:val="003C30FB"/>
    <w:rsid w:val="003C32B4"/>
    <w:rsid w:val="003C3337"/>
    <w:rsid w:val="003C34ED"/>
    <w:rsid w:val="003C3630"/>
    <w:rsid w:val="003C36FF"/>
    <w:rsid w:val="003C37E8"/>
    <w:rsid w:val="003C3A3D"/>
    <w:rsid w:val="003C3DB1"/>
    <w:rsid w:val="003C3DF5"/>
    <w:rsid w:val="003C3F0D"/>
    <w:rsid w:val="003C3F71"/>
    <w:rsid w:val="003C4100"/>
    <w:rsid w:val="003C41F8"/>
    <w:rsid w:val="003C476A"/>
    <w:rsid w:val="003C47FF"/>
    <w:rsid w:val="003C5147"/>
    <w:rsid w:val="003C5319"/>
    <w:rsid w:val="003C55FD"/>
    <w:rsid w:val="003C5894"/>
    <w:rsid w:val="003C5FAC"/>
    <w:rsid w:val="003C60CE"/>
    <w:rsid w:val="003C612A"/>
    <w:rsid w:val="003C6465"/>
    <w:rsid w:val="003C6723"/>
    <w:rsid w:val="003C6E94"/>
    <w:rsid w:val="003C70C1"/>
    <w:rsid w:val="003C7206"/>
    <w:rsid w:val="003C7290"/>
    <w:rsid w:val="003C740C"/>
    <w:rsid w:val="003C75D8"/>
    <w:rsid w:val="003C76A6"/>
    <w:rsid w:val="003C78C5"/>
    <w:rsid w:val="003C7A31"/>
    <w:rsid w:val="003C7AB4"/>
    <w:rsid w:val="003C7AF0"/>
    <w:rsid w:val="003C7DCD"/>
    <w:rsid w:val="003D0069"/>
    <w:rsid w:val="003D00A2"/>
    <w:rsid w:val="003D022E"/>
    <w:rsid w:val="003D03F4"/>
    <w:rsid w:val="003D0477"/>
    <w:rsid w:val="003D06E1"/>
    <w:rsid w:val="003D0781"/>
    <w:rsid w:val="003D097B"/>
    <w:rsid w:val="003D145D"/>
    <w:rsid w:val="003D156D"/>
    <w:rsid w:val="003D175C"/>
    <w:rsid w:val="003D1A9F"/>
    <w:rsid w:val="003D1C05"/>
    <w:rsid w:val="003D246A"/>
    <w:rsid w:val="003D25C6"/>
    <w:rsid w:val="003D25E0"/>
    <w:rsid w:val="003D284C"/>
    <w:rsid w:val="003D2A83"/>
    <w:rsid w:val="003D2B0E"/>
    <w:rsid w:val="003D2C0E"/>
    <w:rsid w:val="003D2EB9"/>
    <w:rsid w:val="003D311F"/>
    <w:rsid w:val="003D32FA"/>
    <w:rsid w:val="003D3369"/>
    <w:rsid w:val="003D3533"/>
    <w:rsid w:val="003D35A8"/>
    <w:rsid w:val="003D3681"/>
    <w:rsid w:val="003D3946"/>
    <w:rsid w:val="003D3C3A"/>
    <w:rsid w:val="003D3FDE"/>
    <w:rsid w:val="003D4066"/>
    <w:rsid w:val="003D4207"/>
    <w:rsid w:val="003D422E"/>
    <w:rsid w:val="003D42E6"/>
    <w:rsid w:val="003D462D"/>
    <w:rsid w:val="003D4640"/>
    <w:rsid w:val="003D4994"/>
    <w:rsid w:val="003D49C2"/>
    <w:rsid w:val="003D4C2D"/>
    <w:rsid w:val="003D4E17"/>
    <w:rsid w:val="003D4EAD"/>
    <w:rsid w:val="003D5082"/>
    <w:rsid w:val="003D51CC"/>
    <w:rsid w:val="003D52B5"/>
    <w:rsid w:val="003D535A"/>
    <w:rsid w:val="003D54A8"/>
    <w:rsid w:val="003D550B"/>
    <w:rsid w:val="003D5510"/>
    <w:rsid w:val="003D5551"/>
    <w:rsid w:val="003D5591"/>
    <w:rsid w:val="003D55A8"/>
    <w:rsid w:val="003D57FA"/>
    <w:rsid w:val="003D5932"/>
    <w:rsid w:val="003D5975"/>
    <w:rsid w:val="003D5AFA"/>
    <w:rsid w:val="003D5E42"/>
    <w:rsid w:val="003D5F84"/>
    <w:rsid w:val="003D61DB"/>
    <w:rsid w:val="003D621D"/>
    <w:rsid w:val="003D622A"/>
    <w:rsid w:val="003D644C"/>
    <w:rsid w:val="003D6802"/>
    <w:rsid w:val="003D6A15"/>
    <w:rsid w:val="003D6A3A"/>
    <w:rsid w:val="003D6CA6"/>
    <w:rsid w:val="003D6E8A"/>
    <w:rsid w:val="003D6ED2"/>
    <w:rsid w:val="003D6FC6"/>
    <w:rsid w:val="003D728A"/>
    <w:rsid w:val="003D7347"/>
    <w:rsid w:val="003D7706"/>
    <w:rsid w:val="003D78EE"/>
    <w:rsid w:val="003D7917"/>
    <w:rsid w:val="003D7A26"/>
    <w:rsid w:val="003D7A83"/>
    <w:rsid w:val="003D7CB3"/>
    <w:rsid w:val="003E00C2"/>
    <w:rsid w:val="003E02D4"/>
    <w:rsid w:val="003E070B"/>
    <w:rsid w:val="003E089E"/>
    <w:rsid w:val="003E0D58"/>
    <w:rsid w:val="003E0F35"/>
    <w:rsid w:val="003E101F"/>
    <w:rsid w:val="003E11E3"/>
    <w:rsid w:val="003E1468"/>
    <w:rsid w:val="003E151C"/>
    <w:rsid w:val="003E15A2"/>
    <w:rsid w:val="003E168D"/>
    <w:rsid w:val="003E190C"/>
    <w:rsid w:val="003E1A00"/>
    <w:rsid w:val="003E1CE8"/>
    <w:rsid w:val="003E1EE9"/>
    <w:rsid w:val="003E208B"/>
    <w:rsid w:val="003E24A4"/>
    <w:rsid w:val="003E24D4"/>
    <w:rsid w:val="003E2571"/>
    <w:rsid w:val="003E25A9"/>
    <w:rsid w:val="003E2738"/>
    <w:rsid w:val="003E2797"/>
    <w:rsid w:val="003E289A"/>
    <w:rsid w:val="003E2918"/>
    <w:rsid w:val="003E296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235"/>
    <w:rsid w:val="003E4449"/>
    <w:rsid w:val="003E45B8"/>
    <w:rsid w:val="003E45EC"/>
    <w:rsid w:val="003E45F0"/>
    <w:rsid w:val="003E4BF7"/>
    <w:rsid w:val="003E5032"/>
    <w:rsid w:val="003E518B"/>
    <w:rsid w:val="003E5201"/>
    <w:rsid w:val="003E5326"/>
    <w:rsid w:val="003E540A"/>
    <w:rsid w:val="003E5490"/>
    <w:rsid w:val="003E59CC"/>
    <w:rsid w:val="003E5BFD"/>
    <w:rsid w:val="003E5C45"/>
    <w:rsid w:val="003E5E5D"/>
    <w:rsid w:val="003E5EC9"/>
    <w:rsid w:val="003E5F9A"/>
    <w:rsid w:val="003E5FAD"/>
    <w:rsid w:val="003E60DD"/>
    <w:rsid w:val="003E631C"/>
    <w:rsid w:val="003E6488"/>
    <w:rsid w:val="003E64BF"/>
    <w:rsid w:val="003E64FA"/>
    <w:rsid w:val="003E6A10"/>
    <w:rsid w:val="003E6A8B"/>
    <w:rsid w:val="003E6AB1"/>
    <w:rsid w:val="003E6C8E"/>
    <w:rsid w:val="003E6CE7"/>
    <w:rsid w:val="003E6CF9"/>
    <w:rsid w:val="003E703D"/>
    <w:rsid w:val="003E71BB"/>
    <w:rsid w:val="003E72AF"/>
    <w:rsid w:val="003E751C"/>
    <w:rsid w:val="003E775E"/>
    <w:rsid w:val="003E7866"/>
    <w:rsid w:val="003E7A05"/>
    <w:rsid w:val="003E7A81"/>
    <w:rsid w:val="003E7D9A"/>
    <w:rsid w:val="003E7F75"/>
    <w:rsid w:val="003F0001"/>
    <w:rsid w:val="003F011E"/>
    <w:rsid w:val="003F020C"/>
    <w:rsid w:val="003F04F5"/>
    <w:rsid w:val="003F08DC"/>
    <w:rsid w:val="003F0B69"/>
    <w:rsid w:val="003F0FA9"/>
    <w:rsid w:val="003F1056"/>
    <w:rsid w:val="003F1118"/>
    <w:rsid w:val="003F111A"/>
    <w:rsid w:val="003F14BB"/>
    <w:rsid w:val="003F1603"/>
    <w:rsid w:val="003F185C"/>
    <w:rsid w:val="003F1B94"/>
    <w:rsid w:val="003F1BC4"/>
    <w:rsid w:val="003F1D77"/>
    <w:rsid w:val="003F1DB5"/>
    <w:rsid w:val="003F1EEB"/>
    <w:rsid w:val="003F20F0"/>
    <w:rsid w:val="003F2178"/>
    <w:rsid w:val="003F2192"/>
    <w:rsid w:val="003F2314"/>
    <w:rsid w:val="003F23A9"/>
    <w:rsid w:val="003F23F6"/>
    <w:rsid w:val="003F247A"/>
    <w:rsid w:val="003F254A"/>
    <w:rsid w:val="003F257A"/>
    <w:rsid w:val="003F2766"/>
    <w:rsid w:val="003F2B04"/>
    <w:rsid w:val="003F2B52"/>
    <w:rsid w:val="003F2C3F"/>
    <w:rsid w:val="003F2DB8"/>
    <w:rsid w:val="003F2DBD"/>
    <w:rsid w:val="003F2E87"/>
    <w:rsid w:val="003F2F4B"/>
    <w:rsid w:val="003F309E"/>
    <w:rsid w:val="003F32E5"/>
    <w:rsid w:val="003F3794"/>
    <w:rsid w:val="003F3A5F"/>
    <w:rsid w:val="003F3AD6"/>
    <w:rsid w:val="003F3FA3"/>
    <w:rsid w:val="003F3FAD"/>
    <w:rsid w:val="003F4127"/>
    <w:rsid w:val="003F44C5"/>
    <w:rsid w:val="003F460D"/>
    <w:rsid w:val="003F492F"/>
    <w:rsid w:val="003F49AD"/>
    <w:rsid w:val="003F4B03"/>
    <w:rsid w:val="003F4CC5"/>
    <w:rsid w:val="003F4D43"/>
    <w:rsid w:val="003F4DC8"/>
    <w:rsid w:val="003F50A5"/>
    <w:rsid w:val="003F5201"/>
    <w:rsid w:val="003F52ED"/>
    <w:rsid w:val="003F553E"/>
    <w:rsid w:val="003F57FA"/>
    <w:rsid w:val="003F5836"/>
    <w:rsid w:val="003F5A47"/>
    <w:rsid w:val="003F5B8C"/>
    <w:rsid w:val="003F5D5E"/>
    <w:rsid w:val="003F5DFA"/>
    <w:rsid w:val="003F6043"/>
    <w:rsid w:val="003F60A0"/>
    <w:rsid w:val="003F627D"/>
    <w:rsid w:val="003F63D7"/>
    <w:rsid w:val="003F6413"/>
    <w:rsid w:val="003F6649"/>
    <w:rsid w:val="003F66A8"/>
    <w:rsid w:val="003F6790"/>
    <w:rsid w:val="003F6A78"/>
    <w:rsid w:val="003F6B41"/>
    <w:rsid w:val="003F6FA0"/>
    <w:rsid w:val="003F70D3"/>
    <w:rsid w:val="003F74D6"/>
    <w:rsid w:val="003F74EF"/>
    <w:rsid w:val="003F7712"/>
    <w:rsid w:val="003F78E4"/>
    <w:rsid w:val="003F7C9E"/>
    <w:rsid w:val="003F7E76"/>
    <w:rsid w:val="003F7F3E"/>
    <w:rsid w:val="0040011A"/>
    <w:rsid w:val="0040019D"/>
    <w:rsid w:val="00400335"/>
    <w:rsid w:val="00400357"/>
    <w:rsid w:val="0040052A"/>
    <w:rsid w:val="004008D4"/>
    <w:rsid w:val="0040097C"/>
    <w:rsid w:val="00400A0A"/>
    <w:rsid w:val="00400A2C"/>
    <w:rsid w:val="00400A84"/>
    <w:rsid w:val="00400AA0"/>
    <w:rsid w:val="00401044"/>
    <w:rsid w:val="00401398"/>
    <w:rsid w:val="004013E3"/>
    <w:rsid w:val="00401519"/>
    <w:rsid w:val="004016BB"/>
    <w:rsid w:val="00401757"/>
    <w:rsid w:val="00401BC0"/>
    <w:rsid w:val="00401C0C"/>
    <w:rsid w:val="00401EBA"/>
    <w:rsid w:val="00401F37"/>
    <w:rsid w:val="00401FA0"/>
    <w:rsid w:val="0040218E"/>
    <w:rsid w:val="004022B5"/>
    <w:rsid w:val="0040236F"/>
    <w:rsid w:val="004024C9"/>
    <w:rsid w:val="0040266C"/>
    <w:rsid w:val="00402782"/>
    <w:rsid w:val="00402929"/>
    <w:rsid w:val="00402A0B"/>
    <w:rsid w:val="00402DF3"/>
    <w:rsid w:val="00402F34"/>
    <w:rsid w:val="00402FFD"/>
    <w:rsid w:val="00403095"/>
    <w:rsid w:val="00403161"/>
    <w:rsid w:val="0040320A"/>
    <w:rsid w:val="00403210"/>
    <w:rsid w:val="0040325C"/>
    <w:rsid w:val="0040331D"/>
    <w:rsid w:val="004033AD"/>
    <w:rsid w:val="004035BB"/>
    <w:rsid w:val="00403741"/>
    <w:rsid w:val="00403B77"/>
    <w:rsid w:val="00403CC0"/>
    <w:rsid w:val="00403CE0"/>
    <w:rsid w:val="00404000"/>
    <w:rsid w:val="00404510"/>
    <w:rsid w:val="004045E4"/>
    <w:rsid w:val="0040464F"/>
    <w:rsid w:val="00404A5D"/>
    <w:rsid w:val="00404CD9"/>
    <w:rsid w:val="00404DC3"/>
    <w:rsid w:val="00404E67"/>
    <w:rsid w:val="00405200"/>
    <w:rsid w:val="00405337"/>
    <w:rsid w:val="00405426"/>
    <w:rsid w:val="00405613"/>
    <w:rsid w:val="004059BA"/>
    <w:rsid w:val="00405A6E"/>
    <w:rsid w:val="00405BAB"/>
    <w:rsid w:val="00405BC4"/>
    <w:rsid w:val="0040611B"/>
    <w:rsid w:val="00406136"/>
    <w:rsid w:val="004061EB"/>
    <w:rsid w:val="0040638C"/>
    <w:rsid w:val="00406575"/>
    <w:rsid w:val="004066B1"/>
    <w:rsid w:val="00406A83"/>
    <w:rsid w:val="00406CC7"/>
    <w:rsid w:val="0040703C"/>
    <w:rsid w:val="0040731B"/>
    <w:rsid w:val="00407345"/>
    <w:rsid w:val="00407739"/>
    <w:rsid w:val="00407841"/>
    <w:rsid w:val="00407C5A"/>
    <w:rsid w:val="00407E90"/>
    <w:rsid w:val="004109A1"/>
    <w:rsid w:val="00410A31"/>
    <w:rsid w:val="00410A8C"/>
    <w:rsid w:val="00410C0D"/>
    <w:rsid w:val="00410C77"/>
    <w:rsid w:val="00410D0F"/>
    <w:rsid w:val="00410D47"/>
    <w:rsid w:val="00410DB7"/>
    <w:rsid w:val="00410E08"/>
    <w:rsid w:val="00410E34"/>
    <w:rsid w:val="004110A5"/>
    <w:rsid w:val="004112B9"/>
    <w:rsid w:val="00411491"/>
    <w:rsid w:val="0041150B"/>
    <w:rsid w:val="00411661"/>
    <w:rsid w:val="0041198C"/>
    <w:rsid w:val="00411D22"/>
    <w:rsid w:val="00411D5A"/>
    <w:rsid w:val="00411DFD"/>
    <w:rsid w:val="00412009"/>
    <w:rsid w:val="004120BC"/>
    <w:rsid w:val="0041234B"/>
    <w:rsid w:val="004123E1"/>
    <w:rsid w:val="00412551"/>
    <w:rsid w:val="0041285E"/>
    <w:rsid w:val="00412920"/>
    <w:rsid w:val="00412AD0"/>
    <w:rsid w:val="0041308E"/>
    <w:rsid w:val="00413345"/>
    <w:rsid w:val="004133E2"/>
    <w:rsid w:val="004133FC"/>
    <w:rsid w:val="004134FD"/>
    <w:rsid w:val="00413660"/>
    <w:rsid w:val="004136E8"/>
    <w:rsid w:val="0041383F"/>
    <w:rsid w:val="00413A92"/>
    <w:rsid w:val="00413B49"/>
    <w:rsid w:val="00413B5E"/>
    <w:rsid w:val="00413DAE"/>
    <w:rsid w:val="00413DDC"/>
    <w:rsid w:val="0041400D"/>
    <w:rsid w:val="00414062"/>
    <w:rsid w:val="004140E6"/>
    <w:rsid w:val="0041478E"/>
    <w:rsid w:val="004148DA"/>
    <w:rsid w:val="00414B4E"/>
    <w:rsid w:val="004150BA"/>
    <w:rsid w:val="0041535C"/>
    <w:rsid w:val="004155A0"/>
    <w:rsid w:val="0041597B"/>
    <w:rsid w:val="00415988"/>
    <w:rsid w:val="004159FA"/>
    <w:rsid w:val="00415F76"/>
    <w:rsid w:val="00415F98"/>
    <w:rsid w:val="004161A0"/>
    <w:rsid w:val="004162B8"/>
    <w:rsid w:val="004162C6"/>
    <w:rsid w:val="00416397"/>
    <w:rsid w:val="00416576"/>
    <w:rsid w:val="0041670E"/>
    <w:rsid w:val="00416DDF"/>
    <w:rsid w:val="00416E65"/>
    <w:rsid w:val="00416F31"/>
    <w:rsid w:val="0041719E"/>
    <w:rsid w:val="004171FC"/>
    <w:rsid w:val="004173E8"/>
    <w:rsid w:val="0041774E"/>
    <w:rsid w:val="0041787A"/>
    <w:rsid w:val="00417997"/>
    <w:rsid w:val="00417A51"/>
    <w:rsid w:val="00417C42"/>
    <w:rsid w:val="00417F54"/>
    <w:rsid w:val="004201E5"/>
    <w:rsid w:val="00420371"/>
    <w:rsid w:val="00420498"/>
    <w:rsid w:val="004206B0"/>
    <w:rsid w:val="00420AE1"/>
    <w:rsid w:val="00420C8E"/>
    <w:rsid w:val="00421092"/>
    <w:rsid w:val="004210CF"/>
    <w:rsid w:val="004212B2"/>
    <w:rsid w:val="00421696"/>
    <w:rsid w:val="004218A4"/>
    <w:rsid w:val="00421A80"/>
    <w:rsid w:val="00421DED"/>
    <w:rsid w:val="00421E16"/>
    <w:rsid w:val="00421E38"/>
    <w:rsid w:val="004226B2"/>
    <w:rsid w:val="0042272A"/>
    <w:rsid w:val="00422782"/>
    <w:rsid w:val="0042289C"/>
    <w:rsid w:val="00422C12"/>
    <w:rsid w:val="00422C7E"/>
    <w:rsid w:val="00422F4A"/>
    <w:rsid w:val="00422FBC"/>
    <w:rsid w:val="00423098"/>
    <w:rsid w:val="0042311A"/>
    <w:rsid w:val="0042342D"/>
    <w:rsid w:val="0042366C"/>
    <w:rsid w:val="00423881"/>
    <w:rsid w:val="00423A30"/>
    <w:rsid w:val="00423B90"/>
    <w:rsid w:val="00423DCD"/>
    <w:rsid w:val="004240E7"/>
    <w:rsid w:val="00424154"/>
    <w:rsid w:val="004244E4"/>
    <w:rsid w:val="004244F6"/>
    <w:rsid w:val="00424739"/>
    <w:rsid w:val="00424778"/>
    <w:rsid w:val="004249AA"/>
    <w:rsid w:val="00424A49"/>
    <w:rsid w:val="00424A5D"/>
    <w:rsid w:val="00424EBD"/>
    <w:rsid w:val="00425084"/>
    <w:rsid w:val="004251A6"/>
    <w:rsid w:val="004252AF"/>
    <w:rsid w:val="00425904"/>
    <w:rsid w:val="00425937"/>
    <w:rsid w:val="00425A2E"/>
    <w:rsid w:val="00425A6C"/>
    <w:rsid w:val="00425B36"/>
    <w:rsid w:val="00425B3B"/>
    <w:rsid w:val="00425C3C"/>
    <w:rsid w:val="00425C6A"/>
    <w:rsid w:val="00425CD7"/>
    <w:rsid w:val="0042608D"/>
    <w:rsid w:val="00426399"/>
    <w:rsid w:val="00426D2F"/>
    <w:rsid w:val="00426E1F"/>
    <w:rsid w:val="00426F43"/>
    <w:rsid w:val="00426FF0"/>
    <w:rsid w:val="0042736C"/>
    <w:rsid w:val="004273FF"/>
    <w:rsid w:val="0042747C"/>
    <w:rsid w:val="004277CE"/>
    <w:rsid w:val="00427903"/>
    <w:rsid w:val="00427AE1"/>
    <w:rsid w:val="00427B46"/>
    <w:rsid w:val="00427EA0"/>
    <w:rsid w:val="0043022F"/>
    <w:rsid w:val="00430338"/>
    <w:rsid w:val="0043036D"/>
    <w:rsid w:val="00430451"/>
    <w:rsid w:val="00430A21"/>
    <w:rsid w:val="00430A63"/>
    <w:rsid w:val="00430BCB"/>
    <w:rsid w:val="00430E0D"/>
    <w:rsid w:val="00430FB9"/>
    <w:rsid w:val="00431130"/>
    <w:rsid w:val="004311F7"/>
    <w:rsid w:val="00431286"/>
    <w:rsid w:val="004316BA"/>
    <w:rsid w:val="00431774"/>
    <w:rsid w:val="00431961"/>
    <w:rsid w:val="004319E2"/>
    <w:rsid w:val="00431A51"/>
    <w:rsid w:val="00431AB4"/>
    <w:rsid w:val="00431BC6"/>
    <w:rsid w:val="00431EE2"/>
    <w:rsid w:val="0043204F"/>
    <w:rsid w:val="004320B3"/>
    <w:rsid w:val="004321AD"/>
    <w:rsid w:val="004321B1"/>
    <w:rsid w:val="00432200"/>
    <w:rsid w:val="0043227F"/>
    <w:rsid w:val="00432696"/>
    <w:rsid w:val="004326FB"/>
    <w:rsid w:val="00432AE3"/>
    <w:rsid w:val="00432DAE"/>
    <w:rsid w:val="00432E03"/>
    <w:rsid w:val="00432E69"/>
    <w:rsid w:val="00433251"/>
    <w:rsid w:val="004332CB"/>
    <w:rsid w:val="004334B5"/>
    <w:rsid w:val="00433582"/>
    <w:rsid w:val="00433701"/>
    <w:rsid w:val="00433C88"/>
    <w:rsid w:val="00433CF5"/>
    <w:rsid w:val="00433FE8"/>
    <w:rsid w:val="004341D8"/>
    <w:rsid w:val="00434264"/>
    <w:rsid w:val="00434435"/>
    <w:rsid w:val="00434A29"/>
    <w:rsid w:val="00434A95"/>
    <w:rsid w:val="004350C2"/>
    <w:rsid w:val="004351AD"/>
    <w:rsid w:val="00435211"/>
    <w:rsid w:val="004352D9"/>
    <w:rsid w:val="0043533E"/>
    <w:rsid w:val="00435627"/>
    <w:rsid w:val="004356B6"/>
    <w:rsid w:val="00435734"/>
    <w:rsid w:val="00435A22"/>
    <w:rsid w:val="00435BC2"/>
    <w:rsid w:val="00435DCA"/>
    <w:rsid w:val="00435EE2"/>
    <w:rsid w:val="00435F92"/>
    <w:rsid w:val="0043604E"/>
    <w:rsid w:val="004361A9"/>
    <w:rsid w:val="0043656A"/>
    <w:rsid w:val="00436583"/>
    <w:rsid w:val="004367D3"/>
    <w:rsid w:val="00436859"/>
    <w:rsid w:val="00436901"/>
    <w:rsid w:val="0043691D"/>
    <w:rsid w:val="00436A90"/>
    <w:rsid w:val="00436B1E"/>
    <w:rsid w:val="00436C33"/>
    <w:rsid w:val="00436EF6"/>
    <w:rsid w:val="00436F50"/>
    <w:rsid w:val="004370BE"/>
    <w:rsid w:val="004371D3"/>
    <w:rsid w:val="0043736B"/>
    <w:rsid w:val="0043768E"/>
    <w:rsid w:val="004379CE"/>
    <w:rsid w:val="00437AEB"/>
    <w:rsid w:val="00437BA6"/>
    <w:rsid w:val="004405E4"/>
    <w:rsid w:val="0044063E"/>
    <w:rsid w:val="00440A82"/>
    <w:rsid w:val="00440AD4"/>
    <w:rsid w:val="00440B41"/>
    <w:rsid w:val="00440BE1"/>
    <w:rsid w:val="00440CC3"/>
    <w:rsid w:val="0044108F"/>
    <w:rsid w:val="00441299"/>
    <w:rsid w:val="004412CA"/>
    <w:rsid w:val="00441397"/>
    <w:rsid w:val="004414BA"/>
    <w:rsid w:val="00441550"/>
    <w:rsid w:val="004415BA"/>
    <w:rsid w:val="004415F3"/>
    <w:rsid w:val="00441619"/>
    <w:rsid w:val="004416EB"/>
    <w:rsid w:val="00441C6F"/>
    <w:rsid w:val="00441F15"/>
    <w:rsid w:val="00441F35"/>
    <w:rsid w:val="00442129"/>
    <w:rsid w:val="00442516"/>
    <w:rsid w:val="00442B5E"/>
    <w:rsid w:val="00442B6D"/>
    <w:rsid w:val="00442C11"/>
    <w:rsid w:val="00442D26"/>
    <w:rsid w:val="00442DBE"/>
    <w:rsid w:val="00442F1B"/>
    <w:rsid w:val="00443153"/>
    <w:rsid w:val="004438CD"/>
    <w:rsid w:val="004438E7"/>
    <w:rsid w:val="00443AA3"/>
    <w:rsid w:val="00443B52"/>
    <w:rsid w:val="00443CBB"/>
    <w:rsid w:val="00443E2F"/>
    <w:rsid w:val="004441EF"/>
    <w:rsid w:val="00444208"/>
    <w:rsid w:val="00444288"/>
    <w:rsid w:val="00444337"/>
    <w:rsid w:val="004443B7"/>
    <w:rsid w:val="00444476"/>
    <w:rsid w:val="004445AD"/>
    <w:rsid w:val="00444606"/>
    <w:rsid w:val="00444664"/>
    <w:rsid w:val="0044475A"/>
    <w:rsid w:val="00444766"/>
    <w:rsid w:val="0044480C"/>
    <w:rsid w:val="004449B9"/>
    <w:rsid w:val="00444C6A"/>
    <w:rsid w:val="00444F85"/>
    <w:rsid w:val="00445440"/>
    <w:rsid w:val="00445690"/>
    <w:rsid w:val="004457EC"/>
    <w:rsid w:val="004457FC"/>
    <w:rsid w:val="00445DF4"/>
    <w:rsid w:val="00445ECF"/>
    <w:rsid w:val="0044606A"/>
    <w:rsid w:val="00446093"/>
    <w:rsid w:val="0044641E"/>
    <w:rsid w:val="00446529"/>
    <w:rsid w:val="00446666"/>
    <w:rsid w:val="00446B3F"/>
    <w:rsid w:val="00446C2B"/>
    <w:rsid w:val="00446C35"/>
    <w:rsid w:val="00447001"/>
    <w:rsid w:val="00447107"/>
    <w:rsid w:val="0044724C"/>
    <w:rsid w:val="0044730D"/>
    <w:rsid w:val="00447348"/>
    <w:rsid w:val="00447430"/>
    <w:rsid w:val="00447488"/>
    <w:rsid w:val="00447709"/>
    <w:rsid w:val="00447710"/>
    <w:rsid w:val="0044773C"/>
    <w:rsid w:val="00447874"/>
    <w:rsid w:val="004478A8"/>
    <w:rsid w:val="0044799C"/>
    <w:rsid w:val="004479C2"/>
    <w:rsid w:val="00447F06"/>
    <w:rsid w:val="00447F50"/>
    <w:rsid w:val="00450022"/>
    <w:rsid w:val="004500F4"/>
    <w:rsid w:val="00450250"/>
    <w:rsid w:val="004502DD"/>
    <w:rsid w:val="0045036D"/>
    <w:rsid w:val="0045063A"/>
    <w:rsid w:val="00450B02"/>
    <w:rsid w:val="00450BE7"/>
    <w:rsid w:val="0045117D"/>
    <w:rsid w:val="004515E6"/>
    <w:rsid w:val="004519AB"/>
    <w:rsid w:val="00451C98"/>
    <w:rsid w:val="004521BC"/>
    <w:rsid w:val="00452387"/>
    <w:rsid w:val="00452583"/>
    <w:rsid w:val="00452625"/>
    <w:rsid w:val="00452763"/>
    <w:rsid w:val="004527FC"/>
    <w:rsid w:val="00452825"/>
    <w:rsid w:val="004530A5"/>
    <w:rsid w:val="004531DE"/>
    <w:rsid w:val="00453298"/>
    <w:rsid w:val="00453532"/>
    <w:rsid w:val="0045357C"/>
    <w:rsid w:val="00453A49"/>
    <w:rsid w:val="00453FA5"/>
    <w:rsid w:val="00453FF3"/>
    <w:rsid w:val="00454142"/>
    <w:rsid w:val="0045438F"/>
    <w:rsid w:val="004544E1"/>
    <w:rsid w:val="004545EB"/>
    <w:rsid w:val="0045476F"/>
    <w:rsid w:val="0045494B"/>
    <w:rsid w:val="00454B4A"/>
    <w:rsid w:val="00454CD6"/>
    <w:rsid w:val="00454F9B"/>
    <w:rsid w:val="00455046"/>
    <w:rsid w:val="004551F4"/>
    <w:rsid w:val="00455225"/>
    <w:rsid w:val="004556DE"/>
    <w:rsid w:val="00455C34"/>
    <w:rsid w:val="00455D9C"/>
    <w:rsid w:val="00455DEB"/>
    <w:rsid w:val="00455F7F"/>
    <w:rsid w:val="00455FAD"/>
    <w:rsid w:val="00456173"/>
    <w:rsid w:val="00456505"/>
    <w:rsid w:val="0045656F"/>
    <w:rsid w:val="00456817"/>
    <w:rsid w:val="00456997"/>
    <w:rsid w:val="00456AE4"/>
    <w:rsid w:val="00456B19"/>
    <w:rsid w:val="00456DD8"/>
    <w:rsid w:val="00456F3C"/>
    <w:rsid w:val="00457088"/>
    <w:rsid w:val="0045721D"/>
    <w:rsid w:val="0045724F"/>
    <w:rsid w:val="004573EE"/>
    <w:rsid w:val="00457465"/>
    <w:rsid w:val="00457477"/>
    <w:rsid w:val="004575D4"/>
    <w:rsid w:val="00457650"/>
    <w:rsid w:val="0046046B"/>
    <w:rsid w:val="0046097A"/>
    <w:rsid w:val="00460A7A"/>
    <w:rsid w:val="00461123"/>
    <w:rsid w:val="00461377"/>
    <w:rsid w:val="004615A8"/>
    <w:rsid w:val="004615D5"/>
    <w:rsid w:val="0046190C"/>
    <w:rsid w:val="00461E87"/>
    <w:rsid w:val="004625B2"/>
    <w:rsid w:val="0046277A"/>
    <w:rsid w:val="004628AC"/>
    <w:rsid w:val="00462B12"/>
    <w:rsid w:val="00462FF9"/>
    <w:rsid w:val="004634E8"/>
    <w:rsid w:val="00463597"/>
    <w:rsid w:val="004636BB"/>
    <w:rsid w:val="004639F0"/>
    <w:rsid w:val="00463B3D"/>
    <w:rsid w:val="00463B7C"/>
    <w:rsid w:val="004648E1"/>
    <w:rsid w:val="00464ADA"/>
    <w:rsid w:val="00464BE6"/>
    <w:rsid w:val="00464D44"/>
    <w:rsid w:val="00464D4B"/>
    <w:rsid w:val="00464DB8"/>
    <w:rsid w:val="00464F70"/>
    <w:rsid w:val="0046507F"/>
    <w:rsid w:val="00465161"/>
    <w:rsid w:val="00465399"/>
    <w:rsid w:val="004654AF"/>
    <w:rsid w:val="0046558A"/>
    <w:rsid w:val="0046574F"/>
    <w:rsid w:val="00465813"/>
    <w:rsid w:val="00465C5F"/>
    <w:rsid w:val="00465E97"/>
    <w:rsid w:val="00465EDF"/>
    <w:rsid w:val="00465F94"/>
    <w:rsid w:val="004662F5"/>
    <w:rsid w:val="00466601"/>
    <w:rsid w:val="004667AF"/>
    <w:rsid w:val="0046682D"/>
    <w:rsid w:val="00466952"/>
    <w:rsid w:val="004669E0"/>
    <w:rsid w:val="00466B1B"/>
    <w:rsid w:val="00466BF4"/>
    <w:rsid w:val="00466C54"/>
    <w:rsid w:val="00466DEE"/>
    <w:rsid w:val="00466E2A"/>
    <w:rsid w:val="004677D3"/>
    <w:rsid w:val="00467FA9"/>
    <w:rsid w:val="00470066"/>
    <w:rsid w:val="00470274"/>
    <w:rsid w:val="004707D3"/>
    <w:rsid w:val="00470B0D"/>
    <w:rsid w:val="00471241"/>
    <w:rsid w:val="0047124B"/>
    <w:rsid w:val="00471360"/>
    <w:rsid w:val="0047161F"/>
    <w:rsid w:val="00471C4E"/>
    <w:rsid w:val="00471D09"/>
    <w:rsid w:val="00471D61"/>
    <w:rsid w:val="00471D6A"/>
    <w:rsid w:val="00471E74"/>
    <w:rsid w:val="00471EB6"/>
    <w:rsid w:val="00471F8F"/>
    <w:rsid w:val="004720E3"/>
    <w:rsid w:val="0047239C"/>
    <w:rsid w:val="00472435"/>
    <w:rsid w:val="004724CB"/>
    <w:rsid w:val="00472649"/>
    <w:rsid w:val="00472744"/>
    <w:rsid w:val="0047285E"/>
    <w:rsid w:val="00472AAA"/>
    <w:rsid w:val="00472BEF"/>
    <w:rsid w:val="00472C4B"/>
    <w:rsid w:val="0047331C"/>
    <w:rsid w:val="0047354C"/>
    <w:rsid w:val="00473934"/>
    <w:rsid w:val="00473B12"/>
    <w:rsid w:val="00473B19"/>
    <w:rsid w:val="004740CB"/>
    <w:rsid w:val="00474218"/>
    <w:rsid w:val="00474257"/>
    <w:rsid w:val="0047435E"/>
    <w:rsid w:val="00474425"/>
    <w:rsid w:val="004746D1"/>
    <w:rsid w:val="00474A08"/>
    <w:rsid w:val="00474A17"/>
    <w:rsid w:val="00474A90"/>
    <w:rsid w:val="00474C79"/>
    <w:rsid w:val="00474CCB"/>
    <w:rsid w:val="00474E97"/>
    <w:rsid w:val="00474F73"/>
    <w:rsid w:val="00474F98"/>
    <w:rsid w:val="00475082"/>
    <w:rsid w:val="00475244"/>
    <w:rsid w:val="0047526E"/>
    <w:rsid w:val="004755AC"/>
    <w:rsid w:val="004756BE"/>
    <w:rsid w:val="00475A1B"/>
    <w:rsid w:val="00475A53"/>
    <w:rsid w:val="00475AAE"/>
    <w:rsid w:val="00475C71"/>
    <w:rsid w:val="00475E0A"/>
    <w:rsid w:val="00475E9B"/>
    <w:rsid w:val="004760AC"/>
    <w:rsid w:val="004761C0"/>
    <w:rsid w:val="004763FA"/>
    <w:rsid w:val="004764B6"/>
    <w:rsid w:val="004764C4"/>
    <w:rsid w:val="00476651"/>
    <w:rsid w:val="0047670B"/>
    <w:rsid w:val="004768FD"/>
    <w:rsid w:val="0047693E"/>
    <w:rsid w:val="00476B96"/>
    <w:rsid w:val="00476DCE"/>
    <w:rsid w:val="00477092"/>
    <w:rsid w:val="00477279"/>
    <w:rsid w:val="004772B6"/>
    <w:rsid w:val="004773F3"/>
    <w:rsid w:val="00477711"/>
    <w:rsid w:val="0047771F"/>
    <w:rsid w:val="00477D80"/>
    <w:rsid w:val="00477E26"/>
    <w:rsid w:val="00477F24"/>
    <w:rsid w:val="00480008"/>
    <w:rsid w:val="00480063"/>
    <w:rsid w:val="00480291"/>
    <w:rsid w:val="0048039B"/>
    <w:rsid w:val="00480407"/>
    <w:rsid w:val="004806AB"/>
    <w:rsid w:val="00480882"/>
    <w:rsid w:val="00480A53"/>
    <w:rsid w:val="00480C10"/>
    <w:rsid w:val="00480EC4"/>
    <w:rsid w:val="0048129D"/>
    <w:rsid w:val="004816F4"/>
    <w:rsid w:val="00481B9E"/>
    <w:rsid w:val="00481C4B"/>
    <w:rsid w:val="00481D93"/>
    <w:rsid w:val="00481DC0"/>
    <w:rsid w:val="00482256"/>
    <w:rsid w:val="00482261"/>
    <w:rsid w:val="00482774"/>
    <w:rsid w:val="00482825"/>
    <w:rsid w:val="0048293F"/>
    <w:rsid w:val="00482955"/>
    <w:rsid w:val="00482DB9"/>
    <w:rsid w:val="00482E17"/>
    <w:rsid w:val="00482FAF"/>
    <w:rsid w:val="00482FB2"/>
    <w:rsid w:val="00482FD4"/>
    <w:rsid w:val="004830E2"/>
    <w:rsid w:val="00483866"/>
    <w:rsid w:val="004839FC"/>
    <w:rsid w:val="00483C68"/>
    <w:rsid w:val="00483C7F"/>
    <w:rsid w:val="00483EA3"/>
    <w:rsid w:val="00483EC0"/>
    <w:rsid w:val="00484017"/>
    <w:rsid w:val="00484212"/>
    <w:rsid w:val="00484396"/>
    <w:rsid w:val="004843FE"/>
    <w:rsid w:val="004844EA"/>
    <w:rsid w:val="00484789"/>
    <w:rsid w:val="00484830"/>
    <w:rsid w:val="00484F39"/>
    <w:rsid w:val="00485023"/>
    <w:rsid w:val="00485225"/>
    <w:rsid w:val="0048523A"/>
    <w:rsid w:val="00485294"/>
    <w:rsid w:val="0048547D"/>
    <w:rsid w:val="00485650"/>
    <w:rsid w:val="0048573B"/>
    <w:rsid w:val="00485753"/>
    <w:rsid w:val="00485A10"/>
    <w:rsid w:val="00485D4B"/>
    <w:rsid w:val="00485E18"/>
    <w:rsid w:val="00485F32"/>
    <w:rsid w:val="00485F57"/>
    <w:rsid w:val="0048605A"/>
    <w:rsid w:val="0048610A"/>
    <w:rsid w:val="004861E1"/>
    <w:rsid w:val="00486517"/>
    <w:rsid w:val="0048653C"/>
    <w:rsid w:val="004869AE"/>
    <w:rsid w:val="00486C4E"/>
    <w:rsid w:val="00486E1B"/>
    <w:rsid w:val="00486E2B"/>
    <w:rsid w:val="00486FA2"/>
    <w:rsid w:val="0048706E"/>
    <w:rsid w:val="004874B2"/>
    <w:rsid w:val="004877BA"/>
    <w:rsid w:val="004877D0"/>
    <w:rsid w:val="004879B3"/>
    <w:rsid w:val="00487BBB"/>
    <w:rsid w:val="00487CD3"/>
    <w:rsid w:val="00487EF7"/>
    <w:rsid w:val="004900FE"/>
    <w:rsid w:val="004902C7"/>
    <w:rsid w:val="0049040C"/>
    <w:rsid w:val="00490455"/>
    <w:rsid w:val="00490497"/>
    <w:rsid w:val="004905C2"/>
    <w:rsid w:val="004905D7"/>
    <w:rsid w:val="00490723"/>
    <w:rsid w:val="00490A33"/>
    <w:rsid w:val="00490A43"/>
    <w:rsid w:val="00490A55"/>
    <w:rsid w:val="00490AC5"/>
    <w:rsid w:val="00490D1C"/>
    <w:rsid w:val="00490D92"/>
    <w:rsid w:val="00491004"/>
    <w:rsid w:val="004910C9"/>
    <w:rsid w:val="00491451"/>
    <w:rsid w:val="00491532"/>
    <w:rsid w:val="004916D0"/>
    <w:rsid w:val="004918FB"/>
    <w:rsid w:val="00491B15"/>
    <w:rsid w:val="00491B51"/>
    <w:rsid w:val="00491D0F"/>
    <w:rsid w:val="00491EC5"/>
    <w:rsid w:val="00491ECC"/>
    <w:rsid w:val="00491ED7"/>
    <w:rsid w:val="00492542"/>
    <w:rsid w:val="004925E6"/>
    <w:rsid w:val="00492A7E"/>
    <w:rsid w:val="00492BF4"/>
    <w:rsid w:val="00492CA5"/>
    <w:rsid w:val="00492D65"/>
    <w:rsid w:val="00492D7A"/>
    <w:rsid w:val="00492E88"/>
    <w:rsid w:val="00492F1C"/>
    <w:rsid w:val="004930DA"/>
    <w:rsid w:val="004930E1"/>
    <w:rsid w:val="0049373B"/>
    <w:rsid w:val="0049391E"/>
    <w:rsid w:val="00493A06"/>
    <w:rsid w:val="00493E97"/>
    <w:rsid w:val="00493ED0"/>
    <w:rsid w:val="004943D3"/>
    <w:rsid w:val="0049448D"/>
    <w:rsid w:val="00494822"/>
    <w:rsid w:val="00494A32"/>
    <w:rsid w:val="0049525E"/>
    <w:rsid w:val="004952E0"/>
    <w:rsid w:val="00495397"/>
    <w:rsid w:val="00495479"/>
    <w:rsid w:val="004958BA"/>
    <w:rsid w:val="00495E13"/>
    <w:rsid w:val="00495EB1"/>
    <w:rsid w:val="00495EEC"/>
    <w:rsid w:val="004960EF"/>
    <w:rsid w:val="00496276"/>
    <w:rsid w:val="004966D9"/>
    <w:rsid w:val="0049678A"/>
    <w:rsid w:val="004967FF"/>
    <w:rsid w:val="00496BE0"/>
    <w:rsid w:val="00496DE9"/>
    <w:rsid w:val="00497017"/>
    <w:rsid w:val="00497096"/>
    <w:rsid w:val="00497141"/>
    <w:rsid w:val="00497351"/>
    <w:rsid w:val="004974D9"/>
    <w:rsid w:val="004975A7"/>
    <w:rsid w:val="0049775F"/>
    <w:rsid w:val="0049785D"/>
    <w:rsid w:val="004978B0"/>
    <w:rsid w:val="00497B12"/>
    <w:rsid w:val="00497BA2"/>
    <w:rsid w:val="004A0009"/>
    <w:rsid w:val="004A02F4"/>
    <w:rsid w:val="004A095A"/>
    <w:rsid w:val="004A0A9C"/>
    <w:rsid w:val="004A0AA7"/>
    <w:rsid w:val="004A1575"/>
    <w:rsid w:val="004A15A8"/>
    <w:rsid w:val="004A19FF"/>
    <w:rsid w:val="004A1B14"/>
    <w:rsid w:val="004A1D00"/>
    <w:rsid w:val="004A1D72"/>
    <w:rsid w:val="004A1EE5"/>
    <w:rsid w:val="004A213A"/>
    <w:rsid w:val="004A2183"/>
    <w:rsid w:val="004A2927"/>
    <w:rsid w:val="004A2A03"/>
    <w:rsid w:val="004A2B47"/>
    <w:rsid w:val="004A2C00"/>
    <w:rsid w:val="004A2C11"/>
    <w:rsid w:val="004A2D26"/>
    <w:rsid w:val="004A2DB6"/>
    <w:rsid w:val="004A2E8E"/>
    <w:rsid w:val="004A305A"/>
    <w:rsid w:val="004A307B"/>
    <w:rsid w:val="004A313B"/>
    <w:rsid w:val="004A324D"/>
    <w:rsid w:val="004A3433"/>
    <w:rsid w:val="004A34B6"/>
    <w:rsid w:val="004A34D4"/>
    <w:rsid w:val="004A3645"/>
    <w:rsid w:val="004A37F5"/>
    <w:rsid w:val="004A3CC0"/>
    <w:rsid w:val="004A3F9A"/>
    <w:rsid w:val="004A4946"/>
    <w:rsid w:val="004A49E4"/>
    <w:rsid w:val="004A4BBD"/>
    <w:rsid w:val="004A4E52"/>
    <w:rsid w:val="004A4EFE"/>
    <w:rsid w:val="004A4F38"/>
    <w:rsid w:val="004A5400"/>
    <w:rsid w:val="004A54CF"/>
    <w:rsid w:val="004A5544"/>
    <w:rsid w:val="004A5567"/>
    <w:rsid w:val="004A5705"/>
    <w:rsid w:val="004A57A2"/>
    <w:rsid w:val="004A5A65"/>
    <w:rsid w:val="004A5B62"/>
    <w:rsid w:val="004A5B7C"/>
    <w:rsid w:val="004A5D83"/>
    <w:rsid w:val="004A5E47"/>
    <w:rsid w:val="004A5E82"/>
    <w:rsid w:val="004A5F55"/>
    <w:rsid w:val="004A6276"/>
    <w:rsid w:val="004A668C"/>
    <w:rsid w:val="004A68F8"/>
    <w:rsid w:val="004A6B29"/>
    <w:rsid w:val="004A6CCE"/>
    <w:rsid w:val="004A73DE"/>
    <w:rsid w:val="004A746A"/>
    <w:rsid w:val="004A7592"/>
    <w:rsid w:val="004A7725"/>
    <w:rsid w:val="004A7785"/>
    <w:rsid w:val="004A7DD2"/>
    <w:rsid w:val="004B0235"/>
    <w:rsid w:val="004B03C8"/>
    <w:rsid w:val="004B0597"/>
    <w:rsid w:val="004B0908"/>
    <w:rsid w:val="004B0C19"/>
    <w:rsid w:val="004B0C9C"/>
    <w:rsid w:val="004B0D64"/>
    <w:rsid w:val="004B0E4F"/>
    <w:rsid w:val="004B0EEE"/>
    <w:rsid w:val="004B11CB"/>
    <w:rsid w:val="004B16BC"/>
    <w:rsid w:val="004B1928"/>
    <w:rsid w:val="004B1958"/>
    <w:rsid w:val="004B1C87"/>
    <w:rsid w:val="004B1CFE"/>
    <w:rsid w:val="004B1E25"/>
    <w:rsid w:val="004B2125"/>
    <w:rsid w:val="004B258B"/>
    <w:rsid w:val="004B268D"/>
    <w:rsid w:val="004B2736"/>
    <w:rsid w:val="004B2866"/>
    <w:rsid w:val="004B2A03"/>
    <w:rsid w:val="004B2CF6"/>
    <w:rsid w:val="004B2D02"/>
    <w:rsid w:val="004B2DA2"/>
    <w:rsid w:val="004B2F2B"/>
    <w:rsid w:val="004B31BD"/>
    <w:rsid w:val="004B324B"/>
    <w:rsid w:val="004B3282"/>
    <w:rsid w:val="004B333E"/>
    <w:rsid w:val="004B33CA"/>
    <w:rsid w:val="004B33E8"/>
    <w:rsid w:val="004B359C"/>
    <w:rsid w:val="004B3608"/>
    <w:rsid w:val="004B37A0"/>
    <w:rsid w:val="004B37AD"/>
    <w:rsid w:val="004B3837"/>
    <w:rsid w:val="004B3CD5"/>
    <w:rsid w:val="004B3CED"/>
    <w:rsid w:val="004B3D61"/>
    <w:rsid w:val="004B3FDE"/>
    <w:rsid w:val="004B4178"/>
    <w:rsid w:val="004B4246"/>
    <w:rsid w:val="004B459B"/>
    <w:rsid w:val="004B493F"/>
    <w:rsid w:val="004B4A37"/>
    <w:rsid w:val="004B4EC2"/>
    <w:rsid w:val="004B5316"/>
    <w:rsid w:val="004B5520"/>
    <w:rsid w:val="004B575E"/>
    <w:rsid w:val="004B5888"/>
    <w:rsid w:val="004B5898"/>
    <w:rsid w:val="004B5B68"/>
    <w:rsid w:val="004B5E9D"/>
    <w:rsid w:val="004B600E"/>
    <w:rsid w:val="004B64E0"/>
    <w:rsid w:val="004B658F"/>
    <w:rsid w:val="004B67A4"/>
    <w:rsid w:val="004B6C69"/>
    <w:rsid w:val="004B722A"/>
    <w:rsid w:val="004B753D"/>
    <w:rsid w:val="004B7618"/>
    <w:rsid w:val="004B777D"/>
    <w:rsid w:val="004B7874"/>
    <w:rsid w:val="004B7A4A"/>
    <w:rsid w:val="004B7B80"/>
    <w:rsid w:val="004B7C11"/>
    <w:rsid w:val="004B7DC4"/>
    <w:rsid w:val="004B7E02"/>
    <w:rsid w:val="004C02C5"/>
    <w:rsid w:val="004C0673"/>
    <w:rsid w:val="004C0977"/>
    <w:rsid w:val="004C0A42"/>
    <w:rsid w:val="004C0C11"/>
    <w:rsid w:val="004C0DE4"/>
    <w:rsid w:val="004C0FDE"/>
    <w:rsid w:val="004C0FE1"/>
    <w:rsid w:val="004C11B3"/>
    <w:rsid w:val="004C14CD"/>
    <w:rsid w:val="004C1586"/>
    <w:rsid w:val="004C1762"/>
    <w:rsid w:val="004C17D4"/>
    <w:rsid w:val="004C1A0A"/>
    <w:rsid w:val="004C1ABA"/>
    <w:rsid w:val="004C1B3B"/>
    <w:rsid w:val="004C1BF5"/>
    <w:rsid w:val="004C2016"/>
    <w:rsid w:val="004C2056"/>
    <w:rsid w:val="004C2379"/>
    <w:rsid w:val="004C24DB"/>
    <w:rsid w:val="004C266C"/>
    <w:rsid w:val="004C2683"/>
    <w:rsid w:val="004C287F"/>
    <w:rsid w:val="004C2B4B"/>
    <w:rsid w:val="004C2B59"/>
    <w:rsid w:val="004C2B66"/>
    <w:rsid w:val="004C2EB3"/>
    <w:rsid w:val="004C32BE"/>
    <w:rsid w:val="004C3313"/>
    <w:rsid w:val="004C3451"/>
    <w:rsid w:val="004C362B"/>
    <w:rsid w:val="004C3679"/>
    <w:rsid w:val="004C36F9"/>
    <w:rsid w:val="004C3775"/>
    <w:rsid w:val="004C3AB3"/>
    <w:rsid w:val="004C3AE1"/>
    <w:rsid w:val="004C3BA1"/>
    <w:rsid w:val="004C3E35"/>
    <w:rsid w:val="004C4044"/>
    <w:rsid w:val="004C444E"/>
    <w:rsid w:val="004C455F"/>
    <w:rsid w:val="004C46C0"/>
    <w:rsid w:val="004C4734"/>
    <w:rsid w:val="004C4830"/>
    <w:rsid w:val="004C489B"/>
    <w:rsid w:val="004C48A8"/>
    <w:rsid w:val="004C4936"/>
    <w:rsid w:val="004C498E"/>
    <w:rsid w:val="004C49F7"/>
    <w:rsid w:val="004C4AFF"/>
    <w:rsid w:val="004C502A"/>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117"/>
    <w:rsid w:val="004C7253"/>
    <w:rsid w:val="004C7329"/>
    <w:rsid w:val="004C7398"/>
    <w:rsid w:val="004C7752"/>
    <w:rsid w:val="004C7D95"/>
    <w:rsid w:val="004C7DC1"/>
    <w:rsid w:val="004C7DF4"/>
    <w:rsid w:val="004D05F0"/>
    <w:rsid w:val="004D0776"/>
    <w:rsid w:val="004D082F"/>
    <w:rsid w:val="004D0C2E"/>
    <w:rsid w:val="004D0C78"/>
    <w:rsid w:val="004D0D95"/>
    <w:rsid w:val="004D10D8"/>
    <w:rsid w:val="004D15EC"/>
    <w:rsid w:val="004D16D4"/>
    <w:rsid w:val="004D1768"/>
    <w:rsid w:val="004D1B17"/>
    <w:rsid w:val="004D1DE7"/>
    <w:rsid w:val="004D2066"/>
    <w:rsid w:val="004D2086"/>
    <w:rsid w:val="004D2286"/>
    <w:rsid w:val="004D23A5"/>
    <w:rsid w:val="004D2651"/>
    <w:rsid w:val="004D2794"/>
    <w:rsid w:val="004D27FD"/>
    <w:rsid w:val="004D2A30"/>
    <w:rsid w:val="004D2F33"/>
    <w:rsid w:val="004D32AE"/>
    <w:rsid w:val="004D3350"/>
    <w:rsid w:val="004D33E9"/>
    <w:rsid w:val="004D36FF"/>
    <w:rsid w:val="004D3732"/>
    <w:rsid w:val="004D3A6A"/>
    <w:rsid w:val="004D3C2C"/>
    <w:rsid w:val="004D3CBC"/>
    <w:rsid w:val="004D3D3D"/>
    <w:rsid w:val="004D3D65"/>
    <w:rsid w:val="004D3F35"/>
    <w:rsid w:val="004D4030"/>
    <w:rsid w:val="004D40F6"/>
    <w:rsid w:val="004D4105"/>
    <w:rsid w:val="004D44B9"/>
    <w:rsid w:val="004D47EF"/>
    <w:rsid w:val="004D48D9"/>
    <w:rsid w:val="004D49E5"/>
    <w:rsid w:val="004D4B65"/>
    <w:rsid w:val="004D4BB0"/>
    <w:rsid w:val="004D4CE0"/>
    <w:rsid w:val="004D4E98"/>
    <w:rsid w:val="004D4F4F"/>
    <w:rsid w:val="004D4F5E"/>
    <w:rsid w:val="004D5186"/>
    <w:rsid w:val="004D5290"/>
    <w:rsid w:val="004D52D8"/>
    <w:rsid w:val="004D535F"/>
    <w:rsid w:val="004D536B"/>
    <w:rsid w:val="004D549C"/>
    <w:rsid w:val="004D55F2"/>
    <w:rsid w:val="004D5776"/>
    <w:rsid w:val="004D580A"/>
    <w:rsid w:val="004D5A12"/>
    <w:rsid w:val="004D5E46"/>
    <w:rsid w:val="004D5E82"/>
    <w:rsid w:val="004D5F30"/>
    <w:rsid w:val="004D63A0"/>
    <w:rsid w:val="004D6782"/>
    <w:rsid w:val="004D6A23"/>
    <w:rsid w:val="004D6C17"/>
    <w:rsid w:val="004D6F69"/>
    <w:rsid w:val="004D714F"/>
    <w:rsid w:val="004D71F4"/>
    <w:rsid w:val="004D72A8"/>
    <w:rsid w:val="004D79D4"/>
    <w:rsid w:val="004D7AC1"/>
    <w:rsid w:val="004D7AC8"/>
    <w:rsid w:val="004D7E17"/>
    <w:rsid w:val="004D7F7A"/>
    <w:rsid w:val="004D7FAD"/>
    <w:rsid w:val="004E016E"/>
    <w:rsid w:val="004E02DF"/>
    <w:rsid w:val="004E039A"/>
    <w:rsid w:val="004E041D"/>
    <w:rsid w:val="004E053B"/>
    <w:rsid w:val="004E0570"/>
    <w:rsid w:val="004E07CE"/>
    <w:rsid w:val="004E0852"/>
    <w:rsid w:val="004E0985"/>
    <w:rsid w:val="004E09E5"/>
    <w:rsid w:val="004E0AA8"/>
    <w:rsid w:val="004E0CCA"/>
    <w:rsid w:val="004E0F3D"/>
    <w:rsid w:val="004E122F"/>
    <w:rsid w:val="004E13B4"/>
    <w:rsid w:val="004E13E5"/>
    <w:rsid w:val="004E1568"/>
    <w:rsid w:val="004E1604"/>
    <w:rsid w:val="004E183C"/>
    <w:rsid w:val="004E18F4"/>
    <w:rsid w:val="004E1915"/>
    <w:rsid w:val="004E1B46"/>
    <w:rsid w:val="004E1CE6"/>
    <w:rsid w:val="004E1D30"/>
    <w:rsid w:val="004E2074"/>
    <w:rsid w:val="004E20F0"/>
    <w:rsid w:val="004E2225"/>
    <w:rsid w:val="004E254C"/>
    <w:rsid w:val="004E2781"/>
    <w:rsid w:val="004E27FA"/>
    <w:rsid w:val="004E2A7C"/>
    <w:rsid w:val="004E2E5A"/>
    <w:rsid w:val="004E32DC"/>
    <w:rsid w:val="004E3377"/>
    <w:rsid w:val="004E35A4"/>
    <w:rsid w:val="004E38E3"/>
    <w:rsid w:val="004E3A65"/>
    <w:rsid w:val="004E3A7B"/>
    <w:rsid w:val="004E3B78"/>
    <w:rsid w:val="004E3C1D"/>
    <w:rsid w:val="004E3C5D"/>
    <w:rsid w:val="004E3FC2"/>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8BD"/>
    <w:rsid w:val="004E5B81"/>
    <w:rsid w:val="004E5B86"/>
    <w:rsid w:val="004E5CDA"/>
    <w:rsid w:val="004E5CEE"/>
    <w:rsid w:val="004E5DFC"/>
    <w:rsid w:val="004E5F71"/>
    <w:rsid w:val="004E61F8"/>
    <w:rsid w:val="004E659B"/>
    <w:rsid w:val="004E6621"/>
    <w:rsid w:val="004E6683"/>
    <w:rsid w:val="004E681A"/>
    <w:rsid w:val="004E68C8"/>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0D70"/>
    <w:rsid w:val="004F102C"/>
    <w:rsid w:val="004F106F"/>
    <w:rsid w:val="004F1219"/>
    <w:rsid w:val="004F12A4"/>
    <w:rsid w:val="004F1387"/>
    <w:rsid w:val="004F1561"/>
    <w:rsid w:val="004F1ABE"/>
    <w:rsid w:val="004F1C21"/>
    <w:rsid w:val="004F1C41"/>
    <w:rsid w:val="004F1EBA"/>
    <w:rsid w:val="004F2656"/>
    <w:rsid w:val="004F2862"/>
    <w:rsid w:val="004F2C62"/>
    <w:rsid w:val="004F2C72"/>
    <w:rsid w:val="004F2D5E"/>
    <w:rsid w:val="004F2DC1"/>
    <w:rsid w:val="004F30B1"/>
    <w:rsid w:val="004F340E"/>
    <w:rsid w:val="004F34AF"/>
    <w:rsid w:val="004F3544"/>
    <w:rsid w:val="004F36F8"/>
    <w:rsid w:val="004F3A44"/>
    <w:rsid w:val="004F3D70"/>
    <w:rsid w:val="004F3ED5"/>
    <w:rsid w:val="004F3FD7"/>
    <w:rsid w:val="004F4010"/>
    <w:rsid w:val="004F41DE"/>
    <w:rsid w:val="004F441C"/>
    <w:rsid w:val="004F445B"/>
    <w:rsid w:val="004F445D"/>
    <w:rsid w:val="004F4572"/>
    <w:rsid w:val="004F463A"/>
    <w:rsid w:val="004F48F4"/>
    <w:rsid w:val="004F4970"/>
    <w:rsid w:val="004F4A1F"/>
    <w:rsid w:val="004F4C36"/>
    <w:rsid w:val="004F4DD7"/>
    <w:rsid w:val="004F5102"/>
    <w:rsid w:val="004F546F"/>
    <w:rsid w:val="004F5685"/>
    <w:rsid w:val="004F5A81"/>
    <w:rsid w:val="004F5C2A"/>
    <w:rsid w:val="004F5CF9"/>
    <w:rsid w:val="004F616E"/>
    <w:rsid w:val="004F6434"/>
    <w:rsid w:val="004F6546"/>
    <w:rsid w:val="004F6800"/>
    <w:rsid w:val="004F6837"/>
    <w:rsid w:val="004F695E"/>
    <w:rsid w:val="004F6DCE"/>
    <w:rsid w:val="004F70F1"/>
    <w:rsid w:val="004F7220"/>
    <w:rsid w:val="004F7777"/>
    <w:rsid w:val="004F7F92"/>
    <w:rsid w:val="0050018A"/>
    <w:rsid w:val="005002C6"/>
    <w:rsid w:val="0050050F"/>
    <w:rsid w:val="0050056A"/>
    <w:rsid w:val="00500753"/>
    <w:rsid w:val="005008B1"/>
    <w:rsid w:val="005008B6"/>
    <w:rsid w:val="00500B30"/>
    <w:rsid w:val="00500C40"/>
    <w:rsid w:val="00500FD6"/>
    <w:rsid w:val="00501237"/>
    <w:rsid w:val="00501492"/>
    <w:rsid w:val="00501619"/>
    <w:rsid w:val="00501749"/>
    <w:rsid w:val="005018E1"/>
    <w:rsid w:val="00501C9B"/>
    <w:rsid w:val="00501F3E"/>
    <w:rsid w:val="00501FED"/>
    <w:rsid w:val="00502338"/>
    <w:rsid w:val="005023BD"/>
    <w:rsid w:val="005026F7"/>
    <w:rsid w:val="0050275E"/>
    <w:rsid w:val="00502778"/>
    <w:rsid w:val="005028DD"/>
    <w:rsid w:val="00502A7B"/>
    <w:rsid w:val="00502AC2"/>
    <w:rsid w:val="00502BDF"/>
    <w:rsid w:val="00502CA1"/>
    <w:rsid w:val="00502DF5"/>
    <w:rsid w:val="00502EAE"/>
    <w:rsid w:val="00503080"/>
    <w:rsid w:val="0050335F"/>
    <w:rsid w:val="005036A8"/>
    <w:rsid w:val="0050387E"/>
    <w:rsid w:val="00503D43"/>
    <w:rsid w:val="00503ED0"/>
    <w:rsid w:val="00503F9B"/>
    <w:rsid w:val="0050404E"/>
    <w:rsid w:val="005042BF"/>
    <w:rsid w:val="005042E8"/>
    <w:rsid w:val="00504567"/>
    <w:rsid w:val="00504747"/>
    <w:rsid w:val="005049A9"/>
    <w:rsid w:val="00504A25"/>
    <w:rsid w:val="00504C11"/>
    <w:rsid w:val="00504D3A"/>
    <w:rsid w:val="00504EE3"/>
    <w:rsid w:val="00504EFD"/>
    <w:rsid w:val="00504F5B"/>
    <w:rsid w:val="00504F8B"/>
    <w:rsid w:val="0050528C"/>
    <w:rsid w:val="005054D8"/>
    <w:rsid w:val="00505545"/>
    <w:rsid w:val="00505643"/>
    <w:rsid w:val="00505906"/>
    <w:rsid w:val="0050593E"/>
    <w:rsid w:val="005059B0"/>
    <w:rsid w:val="005059D6"/>
    <w:rsid w:val="005059FD"/>
    <w:rsid w:val="00505A92"/>
    <w:rsid w:val="00505CDE"/>
    <w:rsid w:val="00505D92"/>
    <w:rsid w:val="0050604F"/>
    <w:rsid w:val="005062F8"/>
    <w:rsid w:val="005064BE"/>
    <w:rsid w:val="005066A8"/>
    <w:rsid w:val="005067D2"/>
    <w:rsid w:val="005068B8"/>
    <w:rsid w:val="005069F0"/>
    <w:rsid w:val="00506AF9"/>
    <w:rsid w:val="005072E4"/>
    <w:rsid w:val="0050759C"/>
    <w:rsid w:val="005076BB"/>
    <w:rsid w:val="005079CD"/>
    <w:rsid w:val="005101E1"/>
    <w:rsid w:val="005102AC"/>
    <w:rsid w:val="005104E8"/>
    <w:rsid w:val="005105E5"/>
    <w:rsid w:val="00510772"/>
    <w:rsid w:val="00510993"/>
    <w:rsid w:val="00510AEE"/>
    <w:rsid w:val="00510B65"/>
    <w:rsid w:val="00510F3E"/>
    <w:rsid w:val="005110E4"/>
    <w:rsid w:val="005114C5"/>
    <w:rsid w:val="005115C7"/>
    <w:rsid w:val="0051163A"/>
    <w:rsid w:val="00511958"/>
    <w:rsid w:val="00511989"/>
    <w:rsid w:val="00511AF2"/>
    <w:rsid w:val="00511B49"/>
    <w:rsid w:val="00511BC5"/>
    <w:rsid w:val="00511C33"/>
    <w:rsid w:val="00511C5E"/>
    <w:rsid w:val="00511CD2"/>
    <w:rsid w:val="005120CC"/>
    <w:rsid w:val="005121A6"/>
    <w:rsid w:val="00512265"/>
    <w:rsid w:val="00512528"/>
    <w:rsid w:val="00512667"/>
    <w:rsid w:val="00512D4C"/>
    <w:rsid w:val="00512E15"/>
    <w:rsid w:val="00512E43"/>
    <w:rsid w:val="005130D8"/>
    <w:rsid w:val="00513263"/>
    <w:rsid w:val="00513366"/>
    <w:rsid w:val="00513473"/>
    <w:rsid w:val="005134F0"/>
    <w:rsid w:val="00513708"/>
    <w:rsid w:val="005137B6"/>
    <w:rsid w:val="005139AA"/>
    <w:rsid w:val="00513E01"/>
    <w:rsid w:val="00513E98"/>
    <w:rsid w:val="0051404F"/>
    <w:rsid w:val="005142E6"/>
    <w:rsid w:val="005143F4"/>
    <w:rsid w:val="0051485D"/>
    <w:rsid w:val="00514A10"/>
    <w:rsid w:val="00514A59"/>
    <w:rsid w:val="00514BED"/>
    <w:rsid w:val="00514C05"/>
    <w:rsid w:val="00514EF5"/>
    <w:rsid w:val="00514F36"/>
    <w:rsid w:val="00514F57"/>
    <w:rsid w:val="00514FB7"/>
    <w:rsid w:val="00514FCD"/>
    <w:rsid w:val="0051505E"/>
    <w:rsid w:val="0051507B"/>
    <w:rsid w:val="005151B5"/>
    <w:rsid w:val="005151FB"/>
    <w:rsid w:val="00515834"/>
    <w:rsid w:val="005159C7"/>
    <w:rsid w:val="00515AA8"/>
    <w:rsid w:val="00515BA5"/>
    <w:rsid w:val="00515BC1"/>
    <w:rsid w:val="00515CBD"/>
    <w:rsid w:val="00515DA2"/>
    <w:rsid w:val="00515DE9"/>
    <w:rsid w:val="0051617A"/>
    <w:rsid w:val="005164D2"/>
    <w:rsid w:val="005164E7"/>
    <w:rsid w:val="0051661B"/>
    <w:rsid w:val="005169EF"/>
    <w:rsid w:val="00516B55"/>
    <w:rsid w:val="00516D2E"/>
    <w:rsid w:val="00516D80"/>
    <w:rsid w:val="00516EAD"/>
    <w:rsid w:val="00517122"/>
    <w:rsid w:val="005173ED"/>
    <w:rsid w:val="005174D4"/>
    <w:rsid w:val="0051765D"/>
    <w:rsid w:val="00517797"/>
    <w:rsid w:val="005178EA"/>
    <w:rsid w:val="005179A0"/>
    <w:rsid w:val="00517CFD"/>
    <w:rsid w:val="005201C8"/>
    <w:rsid w:val="0052030A"/>
    <w:rsid w:val="005205B0"/>
    <w:rsid w:val="005206BB"/>
    <w:rsid w:val="00520823"/>
    <w:rsid w:val="00520933"/>
    <w:rsid w:val="00520ABF"/>
    <w:rsid w:val="00520E8D"/>
    <w:rsid w:val="00520EEB"/>
    <w:rsid w:val="00520FE9"/>
    <w:rsid w:val="00521088"/>
    <w:rsid w:val="00521418"/>
    <w:rsid w:val="005215F4"/>
    <w:rsid w:val="005217D8"/>
    <w:rsid w:val="0052189D"/>
    <w:rsid w:val="00521C1D"/>
    <w:rsid w:val="00521DA7"/>
    <w:rsid w:val="00522128"/>
    <w:rsid w:val="00522134"/>
    <w:rsid w:val="00522183"/>
    <w:rsid w:val="00522412"/>
    <w:rsid w:val="0052286B"/>
    <w:rsid w:val="00522902"/>
    <w:rsid w:val="00522945"/>
    <w:rsid w:val="00522C5F"/>
    <w:rsid w:val="00522CA2"/>
    <w:rsid w:val="00522EBF"/>
    <w:rsid w:val="00523038"/>
    <w:rsid w:val="00523108"/>
    <w:rsid w:val="00523399"/>
    <w:rsid w:val="005233CF"/>
    <w:rsid w:val="00523467"/>
    <w:rsid w:val="00523468"/>
    <w:rsid w:val="005237B2"/>
    <w:rsid w:val="00523D73"/>
    <w:rsid w:val="005242D6"/>
    <w:rsid w:val="00524360"/>
    <w:rsid w:val="005244F3"/>
    <w:rsid w:val="00524521"/>
    <w:rsid w:val="0052453D"/>
    <w:rsid w:val="00524649"/>
    <w:rsid w:val="00524A07"/>
    <w:rsid w:val="00524AEB"/>
    <w:rsid w:val="005253A0"/>
    <w:rsid w:val="00525AC8"/>
    <w:rsid w:val="00525CBE"/>
    <w:rsid w:val="00525D86"/>
    <w:rsid w:val="00525F01"/>
    <w:rsid w:val="00525F5F"/>
    <w:rsid w:val="00525F78"/>
    <w:rsid w:val="005261D0"/>
    <w:rsid w:val="00526365"/>
    <w:rsid w:val="00526502"/>
    <w:rsid w:val="0052669B"/>
    <w:rsid w:val="005269E3"/>
    <w:rsid w:val="005271C2"/>
    <w:rsid w:val="005271F8"/>
    <w:rsid w:val="005272D7"/>
    <w:rsid w:val="0052746A"/>
    <w:rsid w:val="005277B0"/>
    <w:rsid w:val="00527A1A"/>
    <w:rsid w:val="00527A8C"/>
    <w:rsid w:val="00527BC9"/>
    <w:rsid w:val="00527D68"/>
    <w:rsid w:val="00527FFC"/>
    <w:rsid w:val="005303D8"/>
    <w:rsid w:val="00530724"/>
    <w:rsid w:val="00530728"/>
    <w:rsid w:val="00530745"/>
    <w:rsid w:val="005307E2"/>
    <w:rsid w:val="0053087F"/>
    <w:rsid w:val="00530956"/>
    <w:rsid w:val="00530FAF"/>
    <w:rsid w:val="00531298"/>
    <w:rsid w:val="005313B5"/>
    <w:rsid w:val="00531480"/>
    <w:rsid w:val="0053156D"/>
    <w:rsid w:val="00531667"/>
    <w:rsid w:val="00531707"/>
    <w:rsid w:val="00531802"/>
    <w:rsid w:val="00531A61"/>
    <w:rsid w:val="00531B88"/>
    <w:rsid w:val="00531BF6"/>
    <w:rsid w:val="00531C7F"/>
    <w:rsid w:val="00531E94"/>
    <w:rsid w:val="00531EDE"/>
    <w:rsid w:val="00531FD3"/>
    <w:rsid w:val="0053214F"/>
    <w:rsid w:val="0053249F"/>
    <w:rsid w:val="005325E6"/>
    <w:rsid w:val="0053264C"/>
    <w:rsid w:val="00532C9C"/>
    <w:rsid w:val="00532D45"/>
    <w:rsid w:val="00532D48"/>
    <w:rsid w:val="00532F92"/>
    <w:rsid w:val="00532FB6"/>
    <w:rsid w:val="00533235"/>
    <w:rsid w:val="005333EE"/>
    <w:rsid w:val="00533455"/>
    <w:rsid w:val="00533636"/>
    <w:rsid w:val="005336C1"/>
    <w:rsid w:val="005339A7"/>
    <w:rsid w:val="00533A37"/>
    <w:rsid w:val="00533A9F"/>
    <w:rsid w:val="00533AAA"/>
    <w:rsid w:val="00533B10"/>
    <w:rsid w:val="00533C90"/>
    <w:rsid w:val="00533CFD"/>
    <w:rsid w:val="0053400F"/>
    <w:rsid w:val="00534062"/>
    <w:rsid w:val="005342D3"/>
    <w:rsid w:val="005342F4"/>
    <w:rsid w:val="00534383"/>
    <w:rsid w:val="00534466"/>
    <w:rsid w:val="005344E8"/>
    <w:rsid w:val="00534661"/>
    <w:rsid w:val="0053467C"/>
    <w:rsid w:val="00534695"/>
    <w:rsid w:val="005346E0"/>
    <w:rsid w:val="00534915"/>
    <w:rsid w:val="005349A1"/>
    <w:rsid w:val="00534A5F"/>
    <w:rsid w:val="00534D13"/>
    <w:rsid w:val="00534D4B"/>
    <w:rsid w:val="00534D56"/>
    <w:rsid w:val="00534E11"/>
    <w:rsid w:val="005350A7"/>
    <w:rsid w:val="005350E1"/>
    <w:rsid w:val="005351BA"/>
    <w:rsid w:val="005354C4"/>
    <w:rsid w:val="0053551D"/>
    <w:rsid w:val="00535625"/>
    <w:rsid w:val="00535670"/>
    <w:rsid w:val="0053573C"/>
    <w:rsid w:val="00535808"/>
    <w:rsid w:val="00535A09"/>
    <w:rsid w:val="00535BC6"/>
    <w:rsid w:val="00535C4F"/>
    <w:rsid w:val="00535C93"/>
    <w:rsid w:val="00535CB6"/>
    <w:rsid w:val="00535D1E"/>
    <w:rsid w:val="00535F56"/>
    <w:rsid w:val="0053637E"/>
    <w:rsid w:val="005366CF"/>
    <w:rsid w:val="005369D3"/>
    <w:rsid w:val="00536C8B"/>
    <w:rsid w:val="00536DEC"/>
    <w:rsid w:val="00536E9F"/>
    <w:rsid w:val="00536F7C"/>
    <w:rsid w:val="00537583"/>
    <w:rsid w:val="00537650"/>
    <w:rsid w:val="0053787C"/>
    <w:rsid w:val="005378AE"/>
    <w:rsid w:val="00537BBE"/>
    <w:rsid w:val="00537BC3"/>
    <w:rsid w:val="00537CF6"/>
    <w:rsid w:val="00537E91"/>
    <w:rsid w:val="005405BC"/>
    <w:rsid w:val="0054060B"/>
    <w:rsid w:val="005407F5"/>
    <w:rsid w:val="00540AB9"/>
    <w:rsid w:val="00540BAB"/>
    <w:rsid w:val="00540C63"/>
    <w:rsid w:val="00540F1E"/>
    <w:rsid w:val="00540F62"/>
    <w:rsid w:val="00541294"/>
    <w:rsid w:val="00541359"/>
    <w:rsid w:val="00541386"/>
    <w:rsid w:val="00541859"/>
    <w:rsid w:val="0054198F"/>
    <w:rsid w:val="00541B98"/>
    <w:rsid w:val="00541CAB"/>
    <w:rsid w:val="00541D15"/>
    <w:rsid w:val="00541D81"/>
    <w:rsid w:val="00541F7E"/>
    <w:rsid w:val="00541F86"/>
    <w:rsid w:val="00541FFB"/>
    <w:rsid w:val="00542219"/>
    <w:rsid w:val="005422E9"/>
    <w:rsid w:val="00542761"/>
    <w:rsid w:val="00542858"/>
    <w:rsid w:val="00542899"/>
    <w:rsid w:val="0054289A"/>
    <w:rsid w:val="00542CDC"/>
    <w:rsid w:val="00542D14"/>
    <w:rsid w:val="00543286"/>
    <w:rsid w:val="005432CE"/>
    <w:rsid w:val="0054340A"/>
    <w:rsid w:val="00543626"/>
    <w:rsid w:val="005437D6"/>
    <w:rsid w:val="005438C9"/>
    <w:rsid w:val="005439A5"/>
    <w:rsid w:val="00543B46"/>
    <w:rsid w:val="00543BDA"/>
    <w:rsid w:val="00543EA2"/>
    <w:rsid w:val="00543FAE"/>
    <w:rsid w:val="005440CD"/>
    <w:rsid w:val="005442B7"/>
    <w:rsid w:val="005444BC"/>
    <w:rsid w:val="005445D9"/>
    <w:rsid w:val="00544691"/>
    <w:rsid w:val="005446A3"/>
    <w:rsid w:val="005447EA"/>
    <w:rsid w:val="00544A4F"/>
    <w:rsid w:val="00544B82"/>
    <w:rsid w:val="00544CAD"/>
    <w:rsid w:val="00544E34"/>
    <w:rsid w:val="00544F95"/>
    <w:rsid w:val="00545183"/>
    <w:rsid w:val="005451C0"/>
    <w:rsid w:val="00545529"/>
    <w:rsid w:val="005457EE"/>
    <w:rsid w:val="00545D4A"/>
    <w:rsid w:val="00546030"/>
    <w:rsid w:val="005462BD"/>
    <w:rsid w:val="0054630D"/>
    <w:rsid w:val="0054651B"/>
    <w:rsid w:val="0054656A"/>
    <w:rsid w:val="00546D87"/>
    <w:rsid w:val="00546E09"/>
    <w:rsid w:val="00546FD8"/>
    <w:rsid w:val="00547085"/>
    <w:rsid w:val="005471F6"/>
    <w:rsid w:val="00547664"/>
    <w:rsid w:val="00547684"/>
    <w:rsid w:val="005476BD"/>
    <w:rsid w:val="0054777D"/>
    <w:rsid w:val="00547816"/>
    <w:rsid w:val="0054790B"/>
    <w:rsid w:val="00547967"/>
    <w:rsid w:val="00547B80"/>
    <w:rsid w:val="00547F32"/>
    <w:rsid w:val="00547FFC"/>
    <w:rsid w:val="005505CF"/>
    <w:rsid w:val="005506D4"/>
    <w:rsid w:val="005507A0"/>
    <w:rsid w:val="005507F8"/>
    <w:rsid w:val="00550B3D"/>
    <w:rsid w:val="00550C4F"/>
    <w:rsid w:val="00550C65"/>
    <w:rsid w:val="00550DA3"/>
    <w:rsid w:val="00550E56"/>
    <w:rsid w:val="00550F69"/>
    <w:rsid w:val="005512ED"/>
    <w:rsid w:val="005515DF"/>
    <w:rsid w:val="00551859"/>
    <w:rsid w:val="005518A2"/>
    <w:rsid w:val="00551B6D"/>
    <w:rsid w:val="00551BC6"/>
    <w:rsid w:val="00551E00"/>
    <w:rsid w:val="005520CD"/>
    <w:rsid w:val="005521A3"/>
    <w:rsid w:val="0055233B"/>
    <w:rsid w:val="005523C8"/>
    <w:rsid w:val="0055260D"/>
    <w:rsid w:val="00552ADD"/>
    <w:rsid w:val="00552EDE"/>
    <w:rsid w:val="00552F85"/>
    <w:rsid w:val="005530AF"/>
    <w:rsid w:val="005532E4"/>
    <w:rsid w:val="00553363"/>
    <w:rsid w:val="00553512"/>
    <w:rsid w:val="0055369A"/>
    <w:rsid w:val="005536AF"/>
    <w:rsid w:val="005538FB"/>
    <w:rsid w:val="00553AE8"/>
    <w:rsid w:val="00553F42"/>
    <w:rsid w:val="00553F78"/>
    <w:rsid w:val="0055402A"/>
    <w:rsid w:val="00554055"/>
    <w:rsid w:val="00554123"/>
    <w:rsid w:val="005544A3"/>
    <w:rsid w:val="00554538"/>
    <w:rsid w:val="00554587"/>
    <w:rsid w:val="0055494D"/>
    <w:rsid w:val="00554B2B"/>
    <w:rsid w:val="00554CC3"/>
    <w:rsid w:val="00554DB7"/>
    <w:rsid w:val="00555005"/>
    <w:rsid w:val="005557F2"/>
    <w:rsid w:val="0055585B"/>
    <w:rsid w:val="005559E0"/>
    <w:rsid w:val="00555B31"/>
    <w:rsid w:val="00555C64"/>
    <w:rsid w:val="00555DB7"/>
    <w:rsid w:val="00555E66"/>
    <w:rsid w:val="00555F8C"/>
    <w:rsid w:val="00556244"/>
    <w:rsid w:val="0055640B"/>
    <w:rsid w:val="00556788"/>
    <w:rsid w:val="00556B48"/>
    <w:rsid w:val="00556C25"/>
    <w:rsid w:val="00556CE4"/>
    <w:rsid w:val="00557377"/>
    <w:rsid w:val="00557467"/>
    <w:rsid w:val="00557474"/>
    <w:rsid w:val="005574E0"/>
    <w:rsid w:val="00557511"/>
    <w:rsid w:val="005576EC"/>
    <w:rsid w:val="005577B7"/>
    <w:rsid w:val="005577C8"/>
    <w:rsid w:val="005578C8"/>
    <w:rsid w:val="00557A26"/>
    <w:rsid w:val="00557AA9"/>
    <w:rsid w:val="00557B18"/>
    <w:rsid w:val="00557CD5"/>
    <w:rsid w:val="00557E4A"/>
    <w:rsid w:val="00557F4E"/>
    <w:rsid w:val="00560306"/>
    <w:rsid w:val="005605A7"/>
    <w:rsid w:val="00560736"/>
    <w:rsid w:val="0056075C"/>
    <w:rsid w:val="00560817"/>
    <w:rsid w:val="00560C2E"/>
    <w:rsid w:val="00560C39"/>
    <w:rsid w:val="00560EC6"/>
    <w:rsid w:val="005612EA"/>
    <w:rsid w:val="00561301"/>
    <w:rsid w:val="00561361"/>
    <w:rsid w:val="00561420"/>
    <w:rsid w:val="0056164E"/>
    <w:rsid w:val="005616E6"/>
    <w:rsid w:val="005616FC"/>
    <w:rsid w:val="00561881"/>
    <w:rsid w:val="005618DA"/>
    <w:rsid w:val="00561907"/>
    <w:rsid w:val="00561A23"/>
    <w:rsid w:val="005620D1"/>
    <w:rsid w:val="005620D6"/>
    <w:rsid w:val="005625E7"/>
    <w:rsid w:val="0056262F"/>
    <w:rsid w:val="00562793"/>
    <w:rsid w:val="005629CC"/>
    <w:rsid w:val="00562D6B"/>
    <w:rsid w:val="00562F8C"/>
    <w:rsid w:val="0056306E"/>
    <w:rsid w:val="00563270"/>
    <w:rsid w:val="00563279"/>
    <w:rsid w:val="005633BC"/>
    <w:rsid w:val="0056352B"/>
    <w:rsid w:val="0056397A"/>
    <w:rsid w:val="00563AEE"/>
    <w:rsid w:val="00563BFD"/>
    <w:rsid w:val="00563C90"/>
    <w:rsid w:val="00563C9A"/>
    <w:rsid w:val="005641D9"/>
    <w:rsid w:val="00564521"/>
    <w:rsid w:val="0056461F"/>
    <w:rsid w:val="00564677"/>
    <w:rsid w:val="00564849"/>
    <w:rsid w:val="00564D33"/>
    <w:rsid w:val="00564F8C"/>
    <w:rsid w:val="0056507B"/>
    <w:rsid w:val="005650D3"/>
    <w:rsid w:val="0056522F"/>
    <w:rsid w:val="005652AF"/>
    <w:rsid w:val="00565437"/>
    <w:rsid w:val="005654A3"/>
    <w:rsid w:val="00565557"/>
    <w:rsid w:val="0056587D"/>
    <w:rsid w:val="00565F78"/>
    <w:rsid w:val="00565FE9"/>
    <w:rsid w:val="00566170"/>
    <w:rsid w:val="0056651E"/>
    <w:rsid w:val="0056660B"/>
    <w:rsid w:val="005666B9"/>
    <w:rsid w:val="005667E3"/>
    <w:rsid w:val="00566914"/>
    <w:rsid w:val="005669A9"/>
    <w:rsid w:val="00566A51"/>
    <w:rsid w:val="00566B02"/>
    <w:rsid w:val="00566C32"/>
    <w:rsid w:val="00566C73"/>
    <w:rsid w:val="00566CD2"/>
    <w:rsid w:val="00567474"/>
    <w:rsid w:val="0056751A"/>
    <w:rsid w:val="0056768B"/>
    <w:rsid w:val="0056777C"/>
    <w:rsid w:val="0056783E"/>
    <w:rsid w:val="00567B0C"/>
    <w:rsid w:val="00567C53"/>
    <w:rsid w:val="00567CAE"/>
    <w:rsid w:val="00570404"/>
    <w:rsid w:val="00570569"/>
    <w:rsid w:val="0057067C"/>
    <w:rsid w:val="00570BA2"/>
    <w:rsid w:val="00570C6C"/>
    <w:rsid w:val="00570DA1"/>
    <w:rsid w:val="00570F0C"/>
    <w:rsid w:val="00571012"/>
    <w:rsid w:val="0057109A"/>
    <w:rsid w:val="0057111D"/>
    <w:rsid w:val="005712C8"/>
    <w:rsid w:val="005713A7"/>
    <w:rsid w:val="005714AA"/>
    <w:rsid w:val="00571615"/>
    <w:rsid w:val="005716C5"/>
    <w:rsid w:val="0057185B"/>
    <w:rsid w:val="00571912"/>
    <w:rsid w:val="00571C87"/>
    <w:rsid w:val="00571F90"/>
    <w:rsid w:val="005722AA"/>
    <w:rsid w:val="00572338"/>
    <w:rsid w:val="0057237C"/>
    <w:rsid w:val="0057247C"/>
    <w:rsid w:val="005725F3"/>
    <w:rsid w:val="005729A3"/>
    <w:rsid w:val="00572BB0"/>
    <w:rsid w:val="00572C42"/>
    <w:rsid w:val="00572E27"/>
    <w:rsid w:val="00572F39"/>
    <w:rsid w:val="00573250"/>
    <w:rsid w:val="00573309"/>
    <w:rsid w:val="00573848"/>
    <w:rsid w:val="00573884"/>
    <w:rsid w:val="005738DF"/>
    <w:rsid w:val="00574096"/>
    <w:rsid w:val="005743C7"/>
    <w:rsid w:val="005743C9"/>
    <w:rsid w:val="00574480"/>
    <w:rsid w:val="00574541"/>
    <w:rsid w:val="00574750"/>
    <w:rsid w:val="005747FF"/>
    <w:rsid w:val="00574BC1"/>
    <w:rsid w:val="00574CCA"/>
    <w:rsid w:val="00574DDB"/>
    <w:rsid w:val="00574EE7"/>
    <w:rsid w:val="00574FEC"/>
    <w:rsid w:val="0057516F"/>
    <w:rsid w:val="00575324"/>
    <w:rsid w:val="00575618"/>
    <w:rsid w:val="005756C7"/>
    <w:rsid w:val="00575718"/>
    <w:rsid w:val="00575AD9"/>
    <w:rsid w:val="00575C37"/>
    <w:rsid w:val="005760F6"/>
    <w:rsid w:val="00576309"/>
    <w:rsid w:val="0057681A"/>
    <w:rsid w:val="0057698E"/>
    <w:rsid w:val="00576A30"/>
    <w:rsid w:val="00576C1C"/>
    <w:rsid w:val="00576C3E"/>
    <w:rsid w:val="00576DE4"/>
    <w:rsid w:val="00576F39"/>
    <w:rsid w:val="00576F47"/>
    <w:rsid w:val="00577135"/>
    <w:rsid w:val="005775C4"/>
    <w:rsid w:val="00577C21"/>
    <w:rsid w:val="00577CC2"/>
    <w:rsid w:val="00577F31"/>
    <w:rsid w:val="00580123"/>
    <w:rsid w:val="0058012F"/>
    <w:rsid w:val="0058016F"/>
    <w:rsid w:val="005801AF"/>
    <w:rsid w:val="005801C6"/>
    <w:rsid w:val="00580231"/>
    <w:rsid w:val="00580288"/>
    <w:rsid w:val="005802DB"/>
    <w:rsid w:val="005803AD"/>
    <w:rsid w:val="00580457"/>
    <w:rsid w:val="005805EB"/>
    <w:rsid w:val="00580B70"/>
    <w:rsid w:val="00580CF1"/>
    <w:rsid w:val="00580D30"/>
    <w:rsid w:val="00580E9A"/>
    <w:rsid w:val="00580FC5"/>
    <w:rsid w:val="00580FF4"/>
    <w:rsid w:val="00581923"/>
    <w:rsid w:val="00581AC1"/>
    <w:rsid w:val="00581BBD"/>
    <w:rsid w:val="00581C2B"/>
    <w:rsid w:val="00581D8E"/>
    <w:rsid w:val="00581F8E"/>
    <w:rsid w:val="0058222B"/>
    <w:rsid w:val="005822F8"/>
    <w:rsid w:val="0058272E"/>
    <w:rsid w:val="00582757"/>
    <w:rsid w:val="005828CC"/>
    <w:rsid w:val="00582914"/>
    <w:rsid w:val="00582B87"/>
    <w:rsid w:val="00582B92"/>
    <w:rsid w:val="005830CB"/>
    <w:rsid w:val="00583287"/>
    <w:rsid w:val="00583291"/>
    <w:rsid w:val="0058348F"/>
    <w:rsid w:val="00583554"/>
    <w:rsid w:val="005835D4"/>
    <w:rsid w:val="00583741"/>
    <w:rsid w:val="00583A63"/>
    <w:rsid w:val="00583C91"/>
    <w:rsid w:val="005841E9"/>
    <w:rsid w:val="005842E0"/>
    <w:rsid w:val="00584441"/>
    <w:rsid w:val="00584631"/>
    <w:rsid w:val="00584878"/>
    <w:rsid w:val="0058498E"/>
    <w:rsid w:val="005849F0"/>
    <w:rsid w:val="00584DD8"/>
    <w:rsid w:val="005851DB"/>
    <w:rsid w:val="0058540A"/>
    <w:rsid w:val="005854C4"/>
    <w:rsid w:val="00585559"/>
    <w:rsid w:val="00585596"/>
    <w:rsid w:val="00585697"/>
    <w:rsid w:val="00585CB3"/>
    <w:rsid w:val="00585D25"/>
    <w:rsid w:val="00585E36"/>
    <w:rsid w:val="00586086"/>
    <w:rsid w:val="005862E6"/>
    <w:rsid w:val="005866C7"/>
    <w:rsid w:val="00586D00"/>
    <w:rsid w:val="00586E96"/>
    <w:rsid w:val="00586F58"/>
    <w:rsid w:val="00587082"/>
    <w:rsid w:val="0058749B"/>
    <w:rsid w:val="005874C5"/>
    <w:rsid w:val="0058753A"/>
    <w:rsid w:val="00587977"/>
    <w:rsid w:val="00587A49"/>
    <w:rsid w:val="00587CBF"/>
    <w:rsid w:val="00587D17"/>
    <w:rsid w:val="00587D83"/>
    <w:rsid w:val="00590007"/>
    <w:rsid w:val="0059011F"/>
    <w:rsid w:val="00590145"/>
    <w:rsid w:val="005902CA"/>
    <w:rsid w:val="00590467"/>
    <w:rsid w:val="0059051D"/>
    <w:rsid w:val="00590568"/>
    <w:rsid w:val="00590575"/>
    <w:rsid w:val="0059088F"/>
    <w:rsid w:val="005908CB"/>
    <w:rsid w:val="0059097A"/>
    <w:rsid w:val="005909EB"/>
    <w:rsid w:val="00590B02"/>
    <w:rsid w:val="00590C1A"/>
    <w:rsid w:val="00590C31"/>
    <w:rsid w:val="00590CC4"/>
    <w:rsid w:val="00590CD2"/>
    <w:rsid w:val="005911C9"/>
    <w:rsid w:val="005913B1"/>
    <w:rsid w:val="00591926"/>
    <w:rsid w:val="00591CAC"/>
    <w:rsid w:val="00591DDD"/>
    <w:rsid w:val="00591DFC"/>
    <w:rsid w:val="005921C2"/>
    <w:rsid w:val="005928E5"/>
    <w:rsid w:val="00592F15"/>
    <w:rsid w:val="00592FB4"/>
    <w:rsid w:val="00593267"/>
    <w:rsid w:val="0059347D"/>
    <w:rsid w:val="005934D6"/>
    <w:rsid w:val="00593572"/>
    <w:rsid w:val="00593905"/>
    <w:rsid w:val="00593A0A"/>
    <w:rsid w:val="00593A1B"/>
    <w:rsid w:val="00593BAE"/>
    <w:rsid w:val="00593E44"/>
    <w:rsid w:val="00593FCC"/>
    <w:rsid w:val="00593FE8"/>
    <w:rsid w:val="00593FF7"/>
    <w:rsid w:val="0059438B"/>
    <w:rsid w:val="0059448D"/>
    <w:rsid w:val="0059458E"/>
    <w:rsid w:val="0059467D"/>
    <w:rsid w:val="00594862"/>
    <w:rsid w:val="00594A3A"/>
    <w:rsid w:val="00594A3D"/>
    <w:rsid w:val="00594B26"/>
    <w:rsid w:val="00594D35"/>
    <w:rsid w:val="00594F61"/>
    <w:rsid w:val="00595131"/>
    <w:rsid w:val="00595260"/>
    <w:rsid w:val="005953AB"/>
    <w:rsid w:val="0059563E"/>
    <w:rsid w:val="00595695"/>
    <w:rsid w:val="0059581C"/>
    <w:rsid w:val="0059584A"/>
    <w:rsid w:val="00595879"/>
    <w:rsid w:val="00595987"/>
    <w:rsid w:val="00595EE4"/>
    <w:rsid w:val="00595F8B"/>
    <w:rsid w:val="005960AE"/>
    <w:rsid w:val="005961F7"/>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97CCA"/>
    <w:rsid w:val="00597EE3"/>
    <w:rsid w:val="005A0276"/>
    <w:rsid w:val="005A0449"/>
    <w:rsid w:val="005A04C7"/>
    <w:rsid w:val="005A0687"/>
    <w:rsid w:val="005A0713"/>
    <w:rsid w:val="005A077F"/>
    <w:rsid w:val="005A0A5B"/>
    <w:rsid w:val="005A0B8B"/>
    <w:rsid w:val="005A11E9"/>
    <w:rsid w:val="005A146C"/>
    <w:rsid w:val="005A184B"/>
    <w:rsid w:val="005A1873"/>
    <w:rsid w:val="005A190B"/>
    <w:rsid w:val="005A1B45"/>
    <w:rsid w:val="005A1BEE"/>
    <w:rsid w:val="005A1EEF"/>
    <w:rsid w:val="005A217E"/>
    <w:rsid w:val="005A2366"/>
    <w:rsid w:val="005A23F7"/>
    <w:rsid w:val="005A2462"/>
    <w:rsid w:val="005A2623"/>
    <w:rsid w:val="005A263B"/>
    <w:rsid w:val="005A2653"/>
    <w:rsid w:val="005A26B1"/>
    <w:rsid w:val="005A27D3"/>
    <w:rsid w:val="005A2A05"/>
    <w:rsid w:val="005A2B38"/>
    <w:rsid w:val="005A2B75"/>
    <w:rsid w:val="005A2DE0"/>
    <w:rsid w:val="005A2E85"/>
    <w:rsid w:val="005A2FE1"/>
    <w:rsid w:val="005A3047"/>
    <w:rsid w:val="005A3544"/>
    <w:rsid w:val="005A35D0"/>
    <w:rsid w:val="005A3AEE"/>
    <w:rsid w:val="005A3F2C"/>
    <w:rsid w:val="005A3F77"/>
    <w:rsid w:val="005A4054"/>
    <w:rsid w:val="005A40AA"/>
    <w:rsid w:val="005A442F"/>
    <w:rsid w:val="005A450E"/>
    <w:rsid w:val="005A454B"/>
    <w:rsid w:val="005A46CD"/>
    <w:rsid w:val="005A47ED"/>
    <w:rsid w:val="005A4800"/>
    <w:rsid w:val="005A4929"/>
    <w:rsid w:val="005A4BAA"/>
    <w:rsid w:val="005A4CAC"/>
    <w:rsid w:val="005A4D21"/>
    <w:rsid w:val="005A4E37"/>
    <w:rsid w:val="005A50EE"/>
    <w:rsid w:val="005A5532"/>
    <w:rsid w:val="005A55B3"/>
    <w:rsid w:val="005A57D6"/>
    <w:rsid w:val="005A5B3C"/>
    <w:rsid w:val="005A5CE0"/>
    <w:rsid w:val="005A5D8F"/>
    <w:rsid w:val="005A5FF9"/>
    <w:rsid w:val="005A6059"/>
    <w:rsid w:val="005A623D"/>
    <w:rsid w:val="005A62F8"/>
    <w:rsid w:val="005A6365"/>
    <w:rsid w:val="005A64CD"/>
    <w:rsid w:val="005A6884"/>
    <w:rsid w:val="005A6B04"/>
    <w:rsid w:val="005A6D5C"/>
    <w:rsid w:val="005A6D6C"/>
    <w:rsid w:val="005A6F26"/>
    <w:rsid w:val="005A6F2C"/>
    <w:rsid w:val="005A6F64"/>
    <w:rsid w:val="005A7118"/>
    <w:rsid w:val="005A763F"/>
    <w:rsid w:val="005A7976"/>
    <w:rsid w:val="005A7A7B"/>
    <w:rsid w:val="005A7AC8"/>
    <w:rsid w:val="005A7D38"/>
    <w:rsid w:val="005B006F"/>
    <w:rsid w:val="005B00EC"/>
    <w:rsid w:val="005B0117"/>
    <w:rsid w:val="005B025A"/>
    <w:rsid w:val="005B0307"/>
    <w:rsid w:val="005B057B"/>
    <w:rsid w:val="005B057F"/>
    <w:rsid w:val="005B071E"/>
    <w:rsid w:val="005B074F"/>
    <w:rsid w:val="005B08CC"/>
    <w:rsid w:val="005B09C1"/>
    <w:rsid w:val="005B0C2B"/>
    <w:rsid w:val="005B0F70"/>
    <w:rsid w:val="005B11D4"/>
    <w:rsid w:val="005B121D"/>
    <w:rsid w:val="005B1269"/>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12"/>
    <w:rsid w:val="005B347D"/>
    <w:rsid w:val="005B35B2"/>
    <w:rsid w:val="005B3AF7"/>
    <w:rsid w:val="005B3D85"/>
    <w:rsid w:val="005B3EF0"/>
    <w:rsid w:val="005B40C8"/>
    <w:rsid w:val="005B4250"/>
    <w:rsid w:val="005B42D8"/>
    <w:rsid w:val="005B430D"/>
    <w:rsid w:val="005B44FD"/>
    <w:rsid w:val="005B4918"/>
    <w:rsid w:val="005B4949"/>
    <w:rsid w:val="005B4AFB"/>
    <w:rsid w:val="005B4C36"/>
    <w:rsid w:val="005B53A0"/>
    <w:rsid w:val="005B58CA"/>
    <w:rsid w:val="005B5B03"/>
    <w:rsid w:val="005B5CDE"/>
    <w:rsid w:val="005B5CEB"/>
    <w:rsid w:val="005B5D9B"/>
    <w:rsid w:val="005B5EAD"/>
    <w:rsid w:val="005B63F1"/>
    <w:rsid w:val="005B6781"/>
    <w:rsid w:val="005B68C3"/>
    <w:rsid w:val="005B6AFE"/>
    <w:rsid w:val="005B70B9"/>
    <w:rsid w:val="005B71AC"/>
    <w:rsid w:val="005B7451"/>
    <w:rsid w:val="005B74E1"/>
    <w:rsid w:val="005B770B"/>
    <w:rsid w:val="005B78D0"/>
    <w:rsid w:val="005B7D37"/>
    <w:rsid w:val="005B7FE7"/>
    <w:rsid w:val="005C003B"/>
    <w:rsid w:val="005C0222"/>
    <w:rsid w:val="005C04D0"/>
    <w:rsid w:val="005C0681"/>
    <w:rsid w:val="005C0921"/>
    <w:rsid w:val="005C0B21"/>
    <w:rsid w:val="005C0D36"/>
    <w:rsid w:val="005C127F"/>
    <w:rsid w:val="005C13D8"/>
    <w:rsid w:val="005C1689"/>
    <w:rsid w:val="005C16F3"/>
    <w:rsid w:val="005C18A4"/>
    <w:rsid w:val="005C19CE"/>
    <w:rsid w:val="005C1BCE"/>
    <w:rsid w:val="005C1DE3"/>
    <w:rsid w:val="005C207F"/>
    <w:rsid w:val="005C26D3"/>
    <w:rsid w:val="005C2760"/>
    <w:rsid w:val="005C2825"/>
    <w:rsid w:val="005C2A2E"/>
    <w:rsid w:val="005C2B93"/>
    <w:rsid w:val="005C2C98"/>
    <w:rsid w:val="005C2EC3"/>
    <w:rsid w:val="005C31BC"/>
    <w:rsid w:val="005C36A5"/>
    <w:rsid w:val="005C375D"/>
    <w:rsid w:val="005C3808"/>
    <w:rsid w:val="005C3900"/>
    <w:rsid w:val="005C3B11"/>
    <w:rsid w:val="005C3BB8"/>
    <w:rsid w:val="005C3BFE"/>
    <w:rsid w:val="005C3C62"/>
    <w:rsid w:val="005C3DE5"/>
    <w:rsid w:val="005C3F00"/>
    <w:rsid w:val="005C3FCC"/>
    <w:rsid w:val="005C407B"/>
    <w:rsid w:val="005C42AB"/>
    <w:rsid w:val="005C442A"/>
    <w:rsid w:val="005C4506"/>
    <w:rsid w:val="005C459E"/>
    <w:rsid w:val="005C45C3"/>
    <w:rsid w:val="005C464A"/>
    <w:rsid w:val="005C5151"/>
    <w:rsid w:val="005C5AEF"/>
    <w:rsid w:val="005C5AF6"/>
    <w:rsid w:val="005C6539"/>
    <w:rsid w:val="005C6551"/>
    <w:rsid w:val="005C66EF"/>
    <w:rsid w:val="005C6823"/>
    <w:rsid w:val="005C6E76"/>
    <w:rsid w:val="005C6EB4"/>
    <w:rsid w:val="005C6F15"/>
    <w:rsid w:val="005C70CA"/>
    <w:rsid w:val="005C72FF"/>
    <w:rsid w:val="005C735A"/>
    <w:rsid w:val="005C748F"/>
    <w:rsid w:val="005C755C"/>
    <w:rsid w:val="005C75AD"/>
    <w:rsid w:val="005C7827"/>
    <w:rsid w:val="005C7906"/>
    <w:rsid w:val="005C7974"/>
    <w:rsid w:val="005C79E6"/>
    <w:rsid w:val="005C7B2D"/>
    <w:rsid w:val="005C7C72"/>
    <w:rsid w:val="005C7DCA"/>
    <w:rsid w:val="005C7EEA"/>
    <w:rsid w:val="005C7F47"/>
    <w:rsid w:val="005D02C9"/>
    <w:rsid w:val="005D03EF"/>
    <w:rsid w:val="005D065E"/>
    <w:rsid w:val="005D0713"/>
    <w:rsid w:val="005D0AEE"/>
    <w:rsid w:val="005D0AF2"/>
    <w:rsid w:val="005D0B4B"/>
    <w:rsid w:val="005D0E24"/>
    <w:rsid w:val="005D0E77"/>
    <w:rsid w:val="005D0ED6"/>
    <w:rsid w:val="005D0F85"/>
    <w:rsid w:val="005D0F9F"/>
    <w:rsid w:val="005D1059"/>
    <w:rsid w:val="005D10D6"/>
    <w:rsid w:val="005D116D"/>
    <w:rsid w:val="005D11C6"/>
    <w:rsid w:val="005D12FC"/>
    <w:rsid w:val="005D13DC"/>
    <w:rsid w:val="005D149C"/>
    <w:rsid w:val="005D19A7"/>
    <w:rsid w:val="005D1D48"/>
    <w:rsid w:val="005D1DDF"/>
    <w:rsid w:val="005D1E02"/>
    <w:rsid w:val="005D1F12"/>
    <w:rsid w:val="005D201B"/>
    <w:rsid w:val="005D2091"/>
    <w:rsid w:val="005D2375"/>
    <w:rsid w:val="005D23A8"/>
    <w:rsid w:val="005D25AF"/>
    <w:rsid w:val="005D2850"/>
    <w:rsid w:val="005D29E4"/>
    <w:rsid w:val="005D2D12"/>
    <w:rsid w:val="005D2E1C"/>
    <w:rsid w:val="005D2F03"/>
    <w:rsid w:val="005D3139"/>
    <w:rsid w:val="005D325D"/>
    <w:rsid w:val="005D339A"/>
    <w:rsid w:val="005D35F0"/>
    <w:rsid w:val="005D35FC"/>
    <w:rsid w:val="005D3AA2"/>
    <w:rsid w:val="005D3D1D"/>
    <w:rsid w:val="005D3EE6"/>
    <w:rsid w:val="005D4295"/>
    <w:rsid w:val="005D439B"/>
    <w:rsid w:val="005D43F1"/>
    <w:rsid w:val="005D462D"/>
    <w:rsid w:val="005D46F4"/>
    <w:rsid w:val="005D4988"/>
    <w:rsid w:val="005D4B2C"/>
    <w:rsid w:val="005D4C0C"/>
    <w:rsid w:val="005D4EE7"/>
    <w:rsid w:val="005D5274"/>
    <w:rsid w:val="005D52BD"/>
    <w:rsid w:val="005D52E8"/>
    <w:rsid w:val="005D53EA"/>
    <w:rsid w:val="005D5525"/>
    <w:rsid w:val="005D5618"/>
    <w:rsid w:val="005D58E5"/>
    <w:rsid w:val="005D590E"/>
    <w:rsid w:val="005D5975"/>
    <w:rsid w:val="005D5FC5"/>
    <w:rsid w:val="005D60CD"/>
    <w:rsid w:val="005D6295"/>
    <w:rsid w:val="005D648F"/>
    <w:rsid w:val="005D653E"/>
    <w:rsid w:val="005D6CE3"/>
    <w:rsid w:val="005D6FC6"/>
    <w:rsid w:val="005D7033"/>
    <w:rsid w:val="005D715D"/>
    <w:rsid w:val="005D73AB"/>
    <w:rsid w:val="005D76C8"/>
    <w:rsid w:val="005D76C9"/>
    <w:rsid w:val="005D78C3"/>
    <w:rsid w:val="005D7994"/>
    <w:rsid w:val="005D7BC3"/>
    <w:rsid w:val="005D7C3F"/>
    <w:rsid w:val="005D7D44"/>
    <w:rsid w:val="005D7DB6"/>
    <w:rsid w:val="005D7E90"/>
    <w:rsid w:val="005D7F6C"/>
    <w:rsid w:val="005D7F7F"/>
    <w:rsid w:val="005D7FC6"/>
    <w:rsid w:val="005E0241"/>
    <w:rsid w:val="005E02B0"/>
    <w:rsid w:val="005E0355"/>
    <w:rsid w:val="005E06FE"/>
    <w:rsid w:val="005E0817"/>
    <w:rsid w:val="005E08B9"/>
    <w:rsid w:val="005E0A1C"/>
    <w:rsid w:val="005E0A9C"/>
    <w:rsid w:val="005E0B24"/>
    <w:rsid w:val="005E10AC"/>
    <w:rsid w:val="005E1401"/>
    <w:rsid w:val="005E1845"/>
    <w:rsid w:val="005E2344"/>
    <w:rsid w:val="005E23C2"/>
    <w:rsid w:val="005E262A"/>
    <w:rsid w:val="005E29AE"/>
    <w:rsid w:val="005E2C6B"/>
    <w:rsid w:val="005E2DD0"/>
    <w:rsid w:val="005E2EAB"/>
    <w:rsid w:val="005E2FD3"/>
    <w:rsid w:val="005E3121"/>
    <w:rsid w:val="005E367B"/>
    <w:rsid w:val="005E38FA"/>
    <w:rsid w:val="005E3908"/>
    <w:rsid w:val="005E391A"/>
    <w:rsid w:val="005E39DA"/>
    <w:rsid w:val="005E4111"/>
    <w:rsid w:val="005E4194"/>
    <w:rsid w:val="005E4220"/>
    <w:rsid w:val="005E465F"/>
    <w:rsid w:val="005E4A4E"/>
    <w:rsid w:val="005E4EAD"/>
    <w:rsid w:val="005E5101"/>
    <w:rsid w:val="005E5154"/>
    <w:rsid w:val="005E540E"/>
    <w:rsid w:val="005E5540"/>
    <w:rsid w:val="005E569B"/>
    <w:rsid w:val="005E5A83"/>
    <w:rsid w:val="005E5AFC"/>
    <w:rsid w:val="005E5B6D"/>
    <w:rsid w:val="005E613F"/>
    <w:rsid w:val="005E6181"/>
    <w:rsid w:val="005E6215"/>
    <w:rsid w:val="005E6286"/>
    <w:rsid w:val="005E6635"/>
    <w:rsid w:val="005E6AB7"/>
    <w:rsid w:val="005E6B0E"/>
    <w:rsid w:val="005E6B6D"/>
    <w:rsid w:val="005E6C1B"/>
    <w:rsid w:val="005E77C3"/>
    <w:rsid w:val="005E78D3"/>
    <w:rsid w:val="005E7901"/>
    <w:rsid w:val="005E7C32"/>
    <w:rsid w:val="005F0089"/>
    <w:rsid w:val="005F023B"/>
    <w:rsid w:val="005F0526"/>
    <w:rsid w:val="005F0566"/>
    <w:rsid w:val="005F05C5"/>
    <w:rsid w:val="005F0B81"/>
    <w:rsid w:val="005F0D46"/>
    <w:rsid w:val="005F0E1B"/>
    <w:rsid w:val="005F0EC6"/>
    <w:rsid w:val="005F13BD"/>
    <w:rsid w:val="005F15B0"/>
    <w:rsid w:val="005F16E6"/>
    <w:rsid w:val="005F19E1"/>
    <w:rsid w:val="005F1CA4"/>
    <w:rsid w:val="005F24BF"/>
    <w:rsid w:val="005F29B2"/>
    <w:rsid w:val="005F2A1B"/>
    <w:rsid w:val="005F2B8C"/>
    <w:rsid w:val="005F2EC7"/>
    <w:rsid w:val="005F2F89"/>
    <w:rsid w:val="005F31A3"/>
    <w:rsid w:val="005F323E"/>
    <w:rsid w:val="005F337A"/>
    <w:rsid w:val="005F3685"/>
    <w:rsid w:val="005F38D5"/>
    <w:rsid w:val="005F3F59"/>
    <w:rsid w:val="005F4289"/>
    <w:rsid w:val="005F486C"/>
    <w:rsid w:val="005F4C2A"/>
    <w:rsid w:val="005F4C95"/>
    <w:rsid w:val="005F4CDC"/>
    <w:rsid w:val="005F4F8E"/>
    <w:rsid w:val="005F5007"/>
    <w:rsid w:val="005F51E7"/>
    <w:rsid w:val="005F5203"/>
    <w:rsid w:val="005F5325"/>
    <w:rsid w:val="005F5473"/>
    <w:rsid w:val="005F57DD"/>
    <w:rsid w:val="005F5BB7"/>
    <w:rsid w:val="005F5C0E"/>
    <w:rsid w:val="005F5C14"/>
    <w:rsid w:val="005F5DFB"/>
    <w:rsid w:val="005F5EAC"/>
    <w:rsid w:val="005F607F"/>
    <w:rsid w:val="005F6279"/>
    <w:rsid w:val="005F63F3"/>
    <w:rsid w:val="005F64E2"/>
    <w:rsid w:val="005F65ED"/>
    <w:rsid w:val="005F670C"/>
    <w:rsid w:val="005F680B"/>
    <w:rsid w:val="005F6B15"/>
    <w:rsid w:val="005F6E69"/>
    <w:rsid w:val="005F7339"/>
    <w:rsid w:val="005F780B"/>
    <w:rsid w:val="005F7A18"/>
    <w:rsid w:val="005F7A81"/>
    <w:rsid w:val="005F7BC9"/>
    <w:rsid w:val="005F7BD9"/>
    <w:rsid w:val="005F7E0A"/>
    <w:rsid w:val="005F7EF2"/>
    <w:rsid w:val="005F7F05"/>
    <w:rsid w:val="00600293"/>
    <w:rsid w:val="00600720"/>
    <w:rsid w:val="0060088B"/>
    <w:rsid w:val="006008C6"/>
    <w:rsid w:val="006008E2"/>
    <w:rsid w:val="006008ED"/>
    <w:rsid w:val="006009DE"/>
    <w:rsid w:val="00600AFC"/>
    <w:rsid w:val="00600D71"/>
    <w:rsid w:val="00600E80"/>
    <w:rsid w:val="00600F30"/>
    <w:rsid w:val="00600F7A"/>
    <w:rsid w:val="006010C3"/>
    <w:rsid w:val="00601143"/>
    <w:rsid w:val="00601225"/>
    <w:rsid w:val="00601492"/>
    <w:rsid w:val="00601562"/>
    <w:rsid w:val="00601737"/>
    <w:rsid w:val="00601738"/>
    <w:rsid w:val="00601755"/>
    <w:rsid w:val="0060177B"/>
    <w:rsid w:val="00601783"/>
    <w:rsid w:val="00601826"/>
    <w:rsid w:val="006019A2"/>
    <w:rsid w:val="00601D07"/>
    <w:rsid w:val="00601D5D"/>
    <w:rsid w:val="0060206B"/>
    <w:rsid w:val="006024FD"/>
    <w:rsid w:val="00602826"/>
    <w:rsid w:val="006028FD"/>
    <w:rsid w:val="00602C72"/>
    <w:rsid w:val="00602D23"/>
    <w:rsid w:val="00602DF0"/>
    <w:rsid w:val="00602E38"/>
    <w:rsid w:val="00603211"/>
    <w:rsid w:val="006033E3"/>
    <w:rsid w:val="006035AC"/>
    <w:rsid w:val="0060363E"/>
    <w:rsid w:val="006038A3"/>
    <w:rsid w:val="00603EBA"/>
    <w:rsid w:val="00604006"/>
    <w:rsid w:val="00604303"/>
    <w:rsid w:val="0060487B"/>
    <w:rsid w:val="006048E2"/>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59"/>
    <w:rsid w:val="00606E80"/>
    <w:rsid w:val="00606ED0"/>
    <w:rsid w:val="00607346"/>
    <w:rsid w:val="006077ED"/>
    <w:rsid w:val="00607BF7"/>
    <w:rsid w:val="00607C0C"/>
    <w:rsid w:val="00607D0B"/>
    <w:rsid w:val="00607D87"/>
    <w:rsid w:val="00607F7C"/>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9B9"/>
    <w:rsid w:val="00611A35"/>
    <w:rsid w:val="00611C56"/>
    <w:rsid w:val="0061205C"/>
    <w:rsid w:val="00612250"/>
    <w:rsid w:val="0061226D"/>
    <w:rsid w:val="00612488"/>
    <w:rsid w:val="00612831"/>
    <w:rsid w:val="00612B11"/>
    <w:rsid w:val="00612DCB"/>
    <w:rsid w:val="00613338"/>
    <w:rsid w:val="00613380"/>
    <w:rsid w:val="00613402"/>
    <w:rsid w:val="00613672"/>
    <w:rsid w:val="006136F0"/>
    <w:rsid w:val="006137C8"/>
    <w:rsid w:val="00613A4A"/>
    <w:rsid w:val="00613B3E"/>
    <w:rsid w:val="0061406A"/>
    <w:rsid w:val="00614297"/>
    <w:rsid w:val="0061432B"/>
    <w:rsid w:val="006143A0"/>
    <w:rsid w:val="00614687"/>
    <w:rsid w:val="006146A9"/>
    <w:rsid w:val="0061489D"/>
    <w:rsid w:val="00614922"/>
    <w:rsid w:val="00614C5B"/>
    <w:rsid w:val="00614E7B"/>
    <w:rsid w:val="00615101"/>
    <w:rsid w:val="00615724"/>
    <w:rsid w:val="006159BE"/>
    <w:rsid w:val="00615A20"/>
    <w:rsid w:val="00615A9D"/>
    <w:rsid w:val="00615AB8"/>
    <w:rsid w:val="00615CBB"/>
    <w:rsid w:val="00615FEB"/>
    <w:rsid w:val="006160BD"/>
    <w:rsid w:val="006162EB"/>
    <w:rsid w:val="00616474"/>
    <w:rsid w:val="00616486"/>
    <w:rsid w:val="0061651E"/>
    <w:rsid w:val="0061668E"/>
    <w:rsid w:val="00616A29"/>
    <w:rsid w:val="0061772D"/>
    <w:rsid w:val="00617825"/>
    <w:rsid w:val="00617CD8"/>
    <w:rsid w:val="00617E75"/>
    <w:rsid w:val="00617F75"/>
    <w:rsid w:val="006200F3"/>
    <w:rsid w:val="006201C1"/>
    <w:rsid w:val="0062022F"/>
    <w:rsid w:val="00620423"/>
    <w:rsid w:val="0062059C"/>
    <w:rsid w:val="006205EA"/>
    <w:rsid w:val="00620604"/>
    <w:rsid w:val="00620793"/>
    <w:rsid w:val="006207E2"/>
    <w:rsid w:val="00620BA8"/>
    <w:rsid w:val="00620CFD"/>
    <w:rsid w:val="00620E56"/>
    <w:rsid w:val="00621017"/>
    <w:rsid w:val="00621201"/>
    <w:rsid w:val="00621266"/>
    <w:rsid w:val="006214EA"/>
    <w:rsid w:val="0062157D"/>
    <w:rsid w:val="00621709"/>
    <w:rsid w:val="0062177F"/>
    <w:rsid w:val="006217EF"/>
    <w:rsid w:val="00621A71"/>
    <w:rsid w:val="00621B56"/>
    <w:rsid w:val="00621E20"/>
    <w:rsid w:val="00621E6E"/>
    <w:rsid w:val="006222D2"/>
    <w:rsid w:val="00622496"/>
    <w:rsid w:val="006225A0"/>
    <w:rsid w:val="0062261C"/>
    <w:rsid w:val="00622625"/>
    <w:rsid w:val="0062267C"/>
    <w:rsid w:val="006229C2"/>
    <w:rsid w:val="00622B0E"/>
    <w:rsid w:val="00622B86"/>
    <w:rsid w:val="00622FC9"/>
    <w:rsid w:val="0062305F"/>
    <w:rsid w:val="006230B4"/>
    <w:rsid w:val="0062324C"/>
    <w:rsid w:val="006233D2"/>
    <w:rsid w:val="00623488"/>
    <w:rsid w:val="006234AA"/>
    <w:rsid w:val="006234DB"/>
    <w:rsid w:val="006234E0"/>
    <w:rsid w:val="006235B8"/>
    <w:rsid w:val="00623808"/>
    <w:rsid w:val="006238EA"/>
    <w:rsid w:val="006239D2"/>
    <w:rsid w:val="00623A08"/>
    <w:rsid w:val="00623B5C"/>
    <w:rsid w:val="00623C6F"/>
    <w:rsid w:val="00623E39"/>
    <w:rsid w:val="00623E9A"/>
    <w:rsid w:val="00623EE6"/>
    <w:rsid w:val="00623F2E"/>
    <w:rsid w:val="0062455C"/>
    <w:rsid w:val="006246A6"/>
    <w:rsid w:val="00624919"/>
    <w:rsid w:val="006249EA"/>
    <w:rsid w:val="00624CC6"/>
    <w:rsid w:val="00624ECE"/>
    <w:rsid w:val="00624F12"/>
    <w:rsid w:val="00625078"/>
    <w:rsid w:val="006250DE"/>
    <w:rsid w:val="00625148"/>
    <w:rsid w:val="0062537A"/>
    <w:rsid w:val="006254B0"/>
    <w:rsid w:val="006254D0"/>
    <w:rsid w:val="00625977"/>
    <w:rsid w:val="00625BFB"/>
    <w:rsid w:val="00625BFF"/>
    <w:rsid w:val="00625D5D"/>
    <w:rsid w:val="00626009"/>
    <w:rsid w:val="00626376"/>
    <w:rsid w:val="0062648E"/>
    <w:rsid w:val="0062652E"/>
    <w:rsid w:val="006266A6"/>
    <w:rsid w:val="00627036"/>
    <w:rsid w:val="006270F6"/>
    <w:rsid w:val="0062719E"/>
    <w:rsid w:val="006273B8"/>
    <w:rsid w:val="0062751B"/>
    <w:rsid w:val="00627568"/>
    <w:rsid w:val="006275B8"/>
    <w:rsid w:val="00627670"/>
    <w:rsid w:val="00627910"/>
    <w:rsid w:val="006279AA"/>
    <w:rsid w:val="00627B7B"/>
    <w:rsid w:val="00627C74"/>
    <w:rsid w:val="00627D39"/>
    <w:rsid w:val="006302CF"/>
    <w:rsid w:val="00630E59"/>
    <w:rsid w:val="0063109E"/>
    <w:rsid w:val="00631164"/>
    <w:rsid w:val="00631595"/>
    <w:rsid w:val="0063159B"/>
    <w:rsid w:val="006315B0"/>
    <w:rsid w:val="00631673"/>
    <w:rsid w:val="0063167A"/>
    <w:rsid w:val="00631704"/>
    <w:rsid w:val="00631758"/>
    <w:rsid w:val="006318F0"/>
    <w:rsid w:val="00631930"/>
    <w:rsid w:val="00631991"/>
    <w:rsid w:val="006319DC"/>
    <w:rsid w:val="00631A85"/>
    <w:rsid w:val="00631A94"/>
    <w:rsid w:val="00631B77"/>
    <w:rsid w:val="00631BD4"/>
    <w:rsid w:val="00631CA8"/>
    <w:rsid w:val="00631E40"/>
    <w:rsid w:val="00631E7C"/>
    <w:rsid w:val="00631FFD"/>
    <w:rsid w:val="006320E8"/>
    <w:rsid w:val="0063211B"/>
    <w:rsid w:val="00632192"/>
    <w:rsid w:val="006321F1"/>
    <w:rsid w:val="006322C2"/>
    <w:rsid w:val="0063279D"/>
    <w:rsid w:val="00632833"/>
    <w:rsid w:val="006329C1"/>
    <w:rsid w:val="00633453"/>
    <w:rsid w:val="00633813"/>
    <w:rsid w:val="0063398D"/>
    <w:rsid w:val="00633D42"/>
    <w:rsid w:val="00633D72"/>
    <w:rsid w:val="006342F5"/>
    <w:rsid w:val="00634372"/>
    <w:rsid w:val="00634667"/>
    <w:rsid w:val="00634785"/>
    <w:rsid w:val="006347FE"/>
    <w:rsid w:val="00634B6E"/>
    <w:rsid w:val="00634C52"/>
    <w:rsid w:val="00634CE8"/>
    <w:rsid w:val="00635050"/>
    <w:rsid w:val="00635161"/>
    <w:rsid w:val="00635227"/>
    <w:rsid w:val="006357D6"/>
    <w:rsid w:val="0063582F"/>
    <w:rsid w:val="00635C02"/>
    <w:rsid w:val="00635DA0"/>
    <w:rsid w:val="00635DCC"/>
    <w:rsid w:val="00636052"/>
    <w:rsid w:val="0063606B"/>
    <w:rsid w:val="006361ED"/>
    <w:rsid w:val="00636442"/>
    <w:rsid w:val="0063662C"/>
    <w:rsid w:val="00636687"/>
    <w:rsid w:val="00636A65"/>
    <w:rsid w:val="00636C46"/>
    <w:rsid w:val="00636F62"/>
    <w:rsid w:val="00636FE7"/>
    <w:rsid w:val="006372C2"/>
    <w:rsid w:val="0063743C"/>
    <w:rsid w:val="0063747C"/>
    <w:rsid w:val="00637523"/>
    <w:rsid w:val="006376E4"/>
    <w:rsid w:val="006377AC"/>
    <w:rsid w:val="006377FA"/>
    <w:rsid w:val="00637806"/>
    <w:rsid w:val="0063792F"/>
    <w:rsid w:val="006379D7"/>
    <w:rsid w:val="00637A24"/>
    <w:rsid w:val="00637C42"/>
    <w:rsid w:val="00637DD0"/>
    <w:rsid w:val="00637ECB"/>
    <w:rsid w:val="00640340"/>
    <w:rsid w:val="0064035F"/>
    <w:rsid w:val="006403C4"/>
    <w:rsid w:val="0064047B"/>
    <w:rsid w:val="006404CC"/>
    <w:rsid w:val="00640615"/>
    <w:rsid w:val="0064069C"/>
    <w:rsid w:val="006406C9"/>
    <w:rsid w:val="006409CC"/>
    <w:rsid w:val="00640D3C"/>
    <w:rsid w:val="00640DF0"/>
    <w:rsid w:val="00640E14"/>
    <w:rsid w:val="00641088"/>
    <w:rsid w:val="0064123B"/>
    <w:rsid w:val="006412C9"/>
    <w:rsid w:val="0064156D"/>
    <w:rsid w:val="006416CD"/>
    <w:rsid w:val="0064191B"/>
    <w:rsid w:val="00641B11"/>
    <w:rsid w:val="00641B72"/>
    <w:rsid w:val="00641C1B"/>
    <w:rsid w:val="00641D98"/>
    <w:rsid w:val="00641DF5"/>
    <w:rsid w:val="0064221E"/>
    <w:rsid w:val="006422E9"/>
    <w:rsid w:val="00642575"/>
    <w:rsid w:val="006425AC"/>
    <w:rsid w:val="006426C1"/>
    <w:rsid w:val="006428DE"/>
    <w:rsid w:val="00642EB9"/>
    <w:rsid w:val="0064335F"/>
    <w:rsid w:val="0064337C"/>
    <w:rsid w:val="0064356D"/>
    <w:rsid w:val="00643B15"/>
    <w:rsid w:val="00643C85"/>
    <w:rsid w:val="00643F7D"/>
    <w:rsid w:val="00644084"/>
    <w:rsid w:val="006442E3"/>
    <w:rsid w:val="0064463D"/>
    <w:rsid w:val="00644818"/>
    <w:rsid w:val="00644859"/>
    <w:rsid w:val="00644F9B"/>
    <w:rsid w:val="0064520C"/>
    <w:rsid w:val="006453AA"/>
    <w:rsid w:val="0064544B"/>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02F"/>
    <w:rsid w:val="00647412"/>
    <w:rsid w:val="0064741C"/>
    <w:rsid w:val="006476E9"/>
    <w:rsid w:val="00647A2A"/>
    <w:rsid w:val="00647BF1"/>
    <w:rsid w:val="00647C17"/>
    <w:rsid w:val="00647CD3"/>
    <w:rsid w:val="00647D0B"/>
    <w:rsid w:val="00647D94"/>
    <w:rsid w:val="00650151"/>
    <w:rsid w:val="006501F5"/>
    <w:rsid w:val="00650347"/>
    <w:rsid w:val="0065052F"/>
    <w:rsid w:val="00650616"/>
    <w:rsid w:val="006507F3"/>
    <w:rsid w:val="00650AE5"/>
    <w:rsid w:val="0065110F"/>
    <w:rsid w:val="0065135E"/>
    <w:rsid w:val="0065162F"/>
    <w:rsid w:val="006517F8"/>
    <w:rsid w:val="00651965"/>
    <w:rsid w:val="0065199D"/>
    <w:rsid w:val="00651A37"/>
    <w:rsid w:val="00651DE4"/>
    <w:rsid w:val="00651ED4"/>
    <w:rsid w:val="00651F25"/>
    <w:rsid w:val="00651FC1"/>
    <w:rsid w:val="00652047"/>
    <w:rsid w:val="00652109"/>
    <w:rsid w:val="00652352"/>
    <w:rsid w:val="006526B1"/>
    <w:rsid w:val="00652717"/>
    <w:rsid w:val="00652900"/>
    <w:rsid w:val="0065296F"/>
    <w:rsid w:val="00652ABE"/>
    <w:rsid w:val="00653523"/>
    <w:rsid w:val="0065369C"/>
    <w:rsid w:val="006536C6"/>
    <w:rsid w:val="0065374E"/>
    <w:rsid w:val="00653776"/>
    <w:rsid w:val="00653A01"/>
    <w:rsid w:val="00654494"/>
    <w:rsid w:val="0065453D"/>
    <w:rsid w:val="00654559"/>
    <w:rsid w:val="0065456D"/>
    <w:rsid w:val="0065456F"/>
    <w:rsid w:val="0065458C"/>
    <w:rsid w:val="0065467B"/>
    <w:rsid w:val="006546F1"/>
    <w:rsid w:val="00654844"/>
    <w:rsid w:val="00654849"/>
    <w:rsid w:val="00654967"/>
    <w:rsid w:val="00654A18"/>
    <w:rsid w:val="00654CD5"/>
    <w:rsid w:val="00654D5C"/>
    <w:rsid w:val="00654FD6"/>
    <w:rsid w:val="006550DC"/>
    <w:rsid w:val="006550F9"/>
    <w:rsid w:val="006551A0"/>
    <w:rsid w:val="00655577"/>
    <w:rsid w:val="0065565B"/>
    <w:rsid w:val="00655B29"/>
    <w:rsid w:val="006562D0"/>
    <w:rsid w:val="00656426"/>
    <w:rsid w:val="006566FD"/>
    <w:rsid w:val="0065682B"/>
    <w:rsid w:val="006568A1"/>
    <w:rsid w:val="00656A11"/>
    <w:rsid w:val="00656A91"/>
    <w:rsid w:val="00656B61"/>
    <w:rsid w:val="00656C46"/>
    <w:rsid w:val="00656F4E"/>
    <w:rsid w:val="00656FE4"/>
    <w:rsid w:val="006570F1"/>
    <w:rsid w:val="00657126"/>
    <w:rsid w:val="006571D7"/>
    <w:rsid w:val="00657364"/>
    <w:rsid w:val="006574F1"/>
    <w:rsid w:val="006575A2"/>
    <w:rsid w:val="0065760F"/>
    <w:rsid w:val="0065769E"/>
    <w:rsid w:val="00657852"/>
    <w:rsid w:val="00657937"/>
    <w:rsid w:val="00657D0E"/>
    <w:rsid w:val="00657F46"/>
    <w:rsid w:val="0066007A"/>
    <w:rsid w:val="006600F2"/>
    <w:rsid w:val="00660412"/>
    <w:rsid w:val="00660593"/>
    <w:rsid w:val="006607F2"/>
    <w:rsid w:val="00660E96"/>
    <w:rsid w:val="0066115F"/>
    <w:rsid w:val="0066190D"/>
    <w:rsid w:val="00661995"/>
    <w:rsid w:val="00661E58"/>
    <w:rsid w:val="00661EAE"/>
    <w:rsid w:val="00661EBE"/>
    <w:rsid w:val="00661F7E"/>
    <w:rsid w:val="00662061"/>
    <w:rsid w:val="00662335"/>
    <w:rsid w:val="006625E7"/>
    <w:rsid w:val="006625EC"/>
    <w:rsid w:val="00662D08"/>
    <w:rsid w:val="00662DA6"/>
    <w:rsid w:val="00662E6B"/>
    <w:rsid w:val="00662F39"/>
    <w:rsid w:val="00662FEA"/>
    <w:rsid w:val="0066310A"/>
    <w:rsid w:val="00663231"/>
    <w:rsid w:val="006632D5"/>
    <w:rsid w:val="006633ED"/>
    <w:rsid w:val="00663437"/>
    <w:rsid w:val="006634D9"/>
    <w:rsid w:val="006634FB"/>
    <w:rsid w:val="00663609"/>
    <w:rsid w:val="006637F9"/>
    <w:rsid w:val="00663828"/>
    <w:rsid w:val="00663DE5"/>
    <w:rsid w:val="00663EA2"/>
    <w:rsid w:val="00664041"/>
    <w:rsid w:val="00664483"/>
    <w:rsid w:val="00664761"/>
    <w:rsid w:val="006649E5"/>
    <w:rsid w:val="006649FB"/>
    <w:rsid w:val="00664A76"/>
    <w:rsid w:val="00664CF4"/>
    <w:rsid w:val="00664D44"/>
    <w:rsid w:val="00664FA2"/>
    <w:rsid w:val="00664FD1"/>
    <w:rsid w:val="00665048"/>
    <w:rsid w:val="00665189"/>
    <w:rsid w:val="00665299"/>
    <w:rsid w:val="00665349"/>
    <w:rsid w:val="0066538E"/>
    <w:rsid w:val="006655CC"/>
    <w:rsid w:val="00665655"/>
    <w:rsid w:val="00665677"/>
    <w:rsid w:val="0066571E"/>
    <w:rsid w:val="006657FE"/>
    <w:rsid w:val="00665971"/>
    <w:rsid w:val="00665B5A"/>
    <w:rsid w:val="00665DEB"/>
    <w:rsid w:val="00665EB9"/>
    <w:rsid w:val="00665FBB"/>
    <w:rsid w:val="006660FE"/>
    <w:rsid w:val="0066657D"/>
    <w:rsid w:val="00666582"/>
    <w:rsid w:val="006665D2"/>
    <w:rsid w:val="00666679"/>
    <w:rsid w:val="00666745"/>
    <w:rsid w:val="006667FC"/>
    <w:rsid w:val="00666861"/>
    <w:rsid w:val="0066692B"/>
    <w:rsid w:val="006669D2"/>
    <w:rsid w:val="00666C86"/>
    <w:rsid w:val="00666DF0"/>
    <w:rsid w:val="00666FE8"/>
    <w:rsid w:val="00667475"/>
    <w:rsid w:val="006674BC"/>
    <w:rsid w:val="00667585"/>
    <w:rsid w:val="00667A06"/>
    <w:rsid w:val="00667BBF"/>
    <w:rsid w:val="00667E33"/>
    <w:rsid w:val="006702E2"/>
    <w:rsid w:val="00670321"/>
    <w:rsid w:val="006703DA"/>
    <w:rsid w:val="0067045C"/>
    <w:rsid w:val="0067052D"/>
    <w:rsid w:val="0067057E"/>
    <w:rsid w:val="00670794"/>
    <w:rsid w:val="006707E5"/>
    <w:rsid w:val="0067081D"/>
    <w:rsid w:val="00670B6F"/>
    <w:rsid w:val="00670B88"/>
    <w:rsid w:val="00670E4C"/>
    <w:rsid w:val="00670F1B"/>
    <w:rsid w:val="00670F24"/>
    <w:rsid w:val="006710D5"/>
    <w:rsid w:val="00671160"/>
    <w:rsid w:val="006712E2"/>
    <w:rsid w:val="00671465"/>
    <w:rsid w:val="00671665"/>
    <w:rsid w:val="00671BE4"/>
    <w:rsid w:val="00671C44"/>
    <w:rsid w:val="00671F84"/>
    <w:rsid w:val="00672276"/>
    <w:rsid w:val="0067254D"/>
    <w:rsid w:val="00672708"/>
    <w:rsid w:val="006727BA"/>
    <w:rsid w:val="006727FD"/>
    <w:rsid w:val="00672885"/>
    <w:rsid w:val="00672952"/>
    <w:rsid w:val="00672ABF"/>
    <w:rsid w:val="00672B3A"/>
    <w:rsid w:val="00672E55"/>
    <w:rsid w:val="00672E9A"/>
    <w:rsid w:val="00672F83"/>
    <w:rsid w:val="00672FCC"/>
    <w:rsid w:val="006731BE"/>
    <w:rsid w:val="0067323E"/>
    <w:rsid w:val="00673295"/>
    <w:rsid w:val="00673357"/>
    <w:rsid w:val="00673449"/>
    <w:rsid w:val="0067357E"/>
    <w:rsid w:val="006736C1"/>
    <w:rsid w:val="006739B9"/>
    <w:rsid w:val="006739DC"/>
    <w:rsid w:val="00673CC6"/>
    <w:rsid w:val="00673F54"/>
    <w:rsid w:val="00673F5E"/>
    <w:rsid w:val="00674076"/>
    <w:rsid w:val="0067407F"/>
    <w:rsid w:val="00674613"/>
    <w:rsid w:val="00674641"/>
    <w:rsid w:val="00674697"/>
    <w:rsid w:val="00674709"/>
    <w:rsid w:val="0067483E"/>
    <w:rsid w:val="00674BA6"/>
    <w:rsid w:val="00674C0E"/>
    <w:rsid w:val="00674D0B"/>
    <w:rsid w:val="00674E0D"/>
    <w:rsid w:val="00674EAC"/>
    <w:rsid w:val="00674F41"/>
    <w:rsid w:val="006750BF"/>
    <w:rsid w:val="00675827"/>
    <w:rsid w:val="00675870"/>
    <w:rsid w:val="00675A51"/>
    <w:rsid w:val="00675A54"/>
    <w:rsid w:val="00675D10"/>
    <w:rsid w:val="00675EC0"/>
    <w:rsid w:val="00676206"/>
    <w:rsid w:val="00676535"/>
    <w:rsid w:val="00676900"/>
    <w:rsid w:val="00676915"/>
    <w:rsid w:val="006769D5"/>
    <w:rsid w:val="006769DE"/>
    <w:rsid w:val="00676B30"/>
    <w:rsid w:val="00676EAE"/>
    <w:rsid w:val="00677244"/>
    <w:rsid w:val="00677274"/>
    <w:rsid w:val="00677581"/>
    <w:rsid w:val="006775AB"/>
    <w:rsid w:val="006775BF"/>
    <w:rsid w:val="00677BC0"/>
    <w:rsid w:val="00677D02"/>
    <w:rsid w:val="00677F26"/>
    <w:rsid w:val="00680035"/>
    <w:rsid w:val="00680263"/>
    <w:rsid w:val="006803ED"/>
    <w:rsid w:val="00680416"/>
    <w:rsid w:val="00680536"/>
    <w:rsid w:val="00680581"/>
    <w:rsid w:val="006809FE"/>
    <w:rsid w:val="00680AF6"/>
    <w:rsid w:val="00680BCE"/>
    <w:rsid w:val="006810DF"/>
    <w:rsid w:val="0068110B"/>
    <w:rsid w:val="006814DA"/>
    <w:rsid w:val="0068160E"/>
    <w:rsid w:val="00681701"/>
    <w:rsid w:val="00681712"/>
    <w:rsid w:val="006817BE"/>
    <w:rsid w:val="006817FB"/>
    <w:rsid w:val="00681A8D"/>
    <w:rsid w:val="00681ADD"/>
    <w:rsid w:val="00681C82"/>
    <w:rsid w:val="00681D8E"/>
    <w:rsid w:val="00681E1B"/>
    <w:rsid w:val="00681E88"/>
    <w:rsid w:val="0068238A"/>
    <w:rsid w:val="00682444"/>
    <w:rsid w:val="00682598"/>
    <w:rsid w:val="006826C7"/>
    <w:rsid w:val="006829E4"/>
    <w:rsid w:val="00682A76"/>
    <w:rsid w:val="00682B07"/>
    <w:rsid w:val="00682BBB"/>
    <w:rsid w:val="00682CE3"/>
    <w:rsid w:val="00682E01"/>
    <w:rsid w:val="00682E2C"/>
    <w:rsid w:val="0068313B"/>
    <w:rsid w:val="00683141"/>
    <w:rsid w:val="006832EA"/>
    <w:rsid w:val="00683528"/>
    <w:rsid w:val="00683601"/>
    <w:rsid w:val="00683619"/>
    <w:rsid w:val="006836E2"/>
    <w:rsid w:val="006839EA"/>
    <w:rsid w:val="00683AA5"/>
    <w:rsid w:val="00683C3D"/>
    <w:rsid w:val="00683F3C"/>
    <w:rsid w:val="00684004"/>
    <w:rsid w:val="00684085"/>
    <w:rsid w:val="00684136"/>
    <w:rsid w:val="006841D3"/>
    <w:rsid w:val="0068469C"/>
    <w:rsid w:val="006848B0"/>
    <w:rsid w:val="00684992"/>
    <w:rsid w:val="0068499B"/>
    <w:rsid w:val="00684C5E"/>
    <w:rsid w:val="00684E4C"/>
    <w:rsid w:val="00684EF7"/>
    <w:rsid w:val="006852B6"/>
    <w:rsid w:val="00685410"/>
    <w:rsid w:val="0068544D"/>
    <w:rsid w:val="0068545B"/>
    <w:rsid w:val="006855F6"/>
    <w:rsid w:val="00685608"/>
    <w:rsid w:val="00685700"/>
    <w:rsid w:val="00685938"/>
    <w:rsid w:val="00685BA2"/>
    <w:rsid w:val="00685D4C"/>
    <w:rsid w:val="00685EE6"/>
    <w:rsid w:val="0068613B"/>
    <w:rsid w:val="006861E8"/>
    <w:rsid w:val="0068622F"/>
    <w:rsid w:val="0068730D"/>
    <w:rsid w:val="00687487"/>
    <w:rsid w:val="0068752B"/>
    <w:rsid w:val="006877E6"/>
    <w:rsid w:val="00687941"/>
    <w:rsid w:val="00687A62"/>
    <w:rsid w:val="00687B29"/>
    <w:rsid w:val="00687BEE"/>
    <w:rsid w:val="00687CB8"/>
    <w:rsid w:val="00687D35"/>
    <w:rsid w:val="006900B1"/>
    <w:rsid w:val="006903D5"/>
    <w:rsid w:val="0069070F"/>
    <w:rsid w:val="0069087D"/>
    <w:rsid w:val="006908E3"/>
    <w:rsid w:val="006908E7"/>
    <w:rsid w:val="00690AE9"/>
    <w:rsid w:val="00690CD6"/>
    <w:rsid w:val="00690F51"/>
    <w:rsid w:val="00690FFF"/>
    <w:rsid w:val="006917DE"/>
    <w:rsid w:val="00691CAE"/>
    <w:rsid w:val="00691E74"/>
    <w:rsid w:val="00692103"/>
    <w:rsid w:val="00692205"/>
    <w:rsid w:val="00692507"/>
    <w:rsid w:val="00692605"/>
    <w:rsid w:val="00692732"/>
    <w:rsid w:val="0069291C"/>
    <w:rsid w:val="00692946"/>
    <w:rsid w:val="00692C3E"/>
    <w:rsid w:val="00692C8E"/>
    <w:rsid w:val="00692E97"/>
    <w:rsid w:val="00693300"/>
    <w:rsid w:val="006933F2"/>
    <w:rsid w:val="0069354C"/>
    <w:rsid w:val="0069365A"/>
    <w:rsid w:val="006936DC"/>
    <w:rsid w:val="00693A66"/>
    <w:rsid w:val="00693E1F"/>
    <w:rsid w:val="00693E3C"/>
    <w:rsid w:val="00693E88"/>
    <w:rsid w:val="00693FCE"/>
    <w:rsid w:val="006943B3"/>
    <w:rsid w:val="006945F8"/>
    <w:rsid w:val="0069471E"/>
    <w:rsid w:val="00694750"/>
    <w:rsid w:val="006948BD"/>
    <w:rsid w:val="006948C2"/>
    <w:rsid w:val="00694ABE"/>
    <w:rsid w:val="00694B10"/>
    <w:rsid w:val="00694C53"/>
    <w:rsid w:val="00694CE0"/>
    <w:rsid w:val="00694D0D"/>
    <w:rsid w:val="00694E08"/>
    <w:rsid w:val="00694E13"/>
    <w:rsid w:val="006950CB"/>
    <w:rsid w:val="006954B9"/>
    <w:rsid w:val="0069568D"/>
    <w:rsid w:val="0069578E"/>
    <w:rsid w:val="00695AF5"/>
    <w:rsid w:val="00695FF1"/>
    <w:rsid w:val="00695FF9"/>
    <w:rsid w:val="00696303"/>
    <w:rsid w:val="006964B9"/>
    <w:rsid w:val="006965F4"/>
    <w:rsid w:val="006968A1"/>
    <w:rsid w:val="006968D9"/>
    <w:rsid w:val="00696A4F"/>
    <w:rsid w:val="00696A56"/>
    <w:rsid w:val="00696AB6"/>
    <w:rsid w:val="00696BC1"/>
    <w:rsid w:val="00696EDF"/>
    <w:rsid w:val="00697182"/>
    <w:rsid w:val="006973CA"/>
    <w:rsid w:val="006974A3"/>
    <w:rsid w:val="00697807"/>
    <w:rsid w:val="006978D8"/>
    <w:rsid w:val="00697970"/>
    <w:rsid w:val="006979C1"/>
    <w:rsid w:val="00697BB1"/>
    <w:rsid w:val="00697FD5"/>
    <w:rsid w:val="006A0695"/>
    <w:rsid w:val="006A06A1"/>
    <w:rsid w:val="006A0AA9"/>
    <w:rsid w:val="006A0B5B"/>
    <w:rsid w:val="006A0CB3"/>
    <w:rsid w:val="006A0E56"/>
    <w:rsid w:val="006A0F1E"/>
    <w:rsid w:val="006A111A"/>
    <w:rsid w:val="006A1225"/>
    <w:rsid w:val="006A157E"/>
    <w:rsid w:val="006A1778"/>
    <w:rsid w:val="006A187F"/>
    <w:rsid w:val="006A18BC"/>
    <w:rsid w:val="006A19FD"/>
    <w:rsid w:val="006A1A23"/>
    <w:rsid w:val="006A1A43"/>
    <w:rsid w:val="006A1D8C"/>
    <w:rsid w:val="006A1FBF"/>
    <w:rsid w:val="006A23B9"/>
    <w:rsid w:val="006A2463"/>
    <w:rsid w:val="006A2516"/>
    <w:rsid w:val="006A2720"/>
    <w:rsid w:val="006A279C"/>
    <w:rsid w:val="006A2884"/>
    <w:rsid w:val="006A288E"/>
    <w:rsid w:val="006A2B40"/>
    <w:rsid w:val="006A2D42"/>
    <w:rsid w:val="006A2EF4"/>
    <w:rsid w:val="006A2F04"/>
    <w:rsid w:val="006A3180"/>
    <w:rsid w:val="006A33BC"/>
    <w:rsid w:val="006A387E"/>
    <w:rsid w:val="006A3E2A"/>
    <w:rsid w:val="006A436E"/>
    <w:rsid w:val="006A4407"/>
    <w:rsid w:val="006A476D"/>
    <w:rsid w:val="006A48CF"/>
    <w:rsid w:val="006A4A5A"/>
    <w:rsid w:val="006A4AD7"/>
    <w:rsid w:val="006A4BAA"/>
    <w:rsid w:val="006A4BB0"/>
    <w:rsid w:val="006A4D13"/>
    <w:rsid w:val="006A50F3"/>
    <w:rsid w:val="006A5C0D"/>
    <w:rsid w:val="006A5EE7"/>
    <w:rsid w:val="006A5F37"/>
    <w:rsid w:val="006A5FBE"/>
    <w:rsid w:val="006A5FF2"/>
    <w:rsid w:val="006A630D"/>
    <w:rsid w:val="006A647E"/>
    <w:rsid w:val="006A66B1"/>
    <w:rsid w:val="006A67EB"/>
    <w:rsid w:val="006A6838"/>
    <w:rsid w:val="006A6BD3"/>
    <w:rsid w:val="006A6C3F"/>
    <w:rsid w:val="006A6C92"/>
    <w:rsid w:val="006A6DF6"/>
    <w:rsid w:val="006A6FB7"/>
    <w:rsid w:val="006A7352"/>
    <w:rsid w:val="006A7577"/>
    <w:rsid w:val="006A75E6"/>
    <w:rsid w:val="006A7663"/>
    <w:rsid w:val="006A76D5"/>
    <w:rsid w:val="006A770E"/>
    <w:rsid w:val="006A7E20"/>
    <w:rsid w:val="006B00E6"/>
    <w:rsid w:val="006B0171"/>
    <w:rsid w:val="006B01C0"/>
    <w:rsid w:val="006B038B"/>
    <w:rsid w:val="006B0648"/>
    <w:rsid w:val="006B0783"/>
    <w:rsid w:val="006B0A18"/>
    <w:rsid w:val="006B0A29"/>
    <w:rsid w:val="006B0E3F"/>
    <w:rsid w:val="006B110E"/>
    <w:rsid w:val="006B1355"/>
    <w:rsid w:val="006B14B5"/>
    <w:rsid w:val="006B165E"/>
    <w:rsid w:val="006B1696"/>
    <w:rsid w:val="006B18C6"/>
    <w:rsid w:val="006B1AFD"/>
    <w:rsid w:val="006B1B78"/>
    <w:rsid w:val="006B1FCF"/>
    <w:rsid w:val="006B24E3"/>
    <w:rsid w:val="006B25AB"/>
    <w:rsid w:val="006B2904"/>
    <w:rsid w:val="006B2CC6"/>
    <w:rsid w:val="006B2CD7"/>
    <w:rsid w:val="006B2D71"/>
    <w:rsid w:val="006B2D76"/>
    <w:rsid w:val="006B2F34"/>
    <w:rsid w:val="006B3067"/>
    <w:rsid w:val="006B331A"/>
    <w:rsid w:val="006B36B0"/>
    <w:rsid w:val="006B395F"/>
    <w:rsid w:val="006B3968"/>
    <w:rsid w:val="006B3BCC"/>
    <w:rsid w:val="006B3BDC"/>
    <w:rsid w:val="006B3BE5"/>
    <w:rsid w:val="006B3CA8"/>
    <w:rsid w:val="006B3D7C"/>
    <w:rsid w:val="006B3FCD"/>
    <w:rsid w:val="006B3FDB"/>
    <w:rsid w:val="006B4057"/>
    <w:rsid w:val="006B4255"/>
    <w:rsid w:val="006B44AB"/>
    <w:rsid w:val="006B4558"/>
    <w:rsid w:val="006B46BD"/>
    <w:rsid w:val="006B46C9"/>
    <w:rsid w:val="006B4770"/>
    <w:rsid w:val="006B47A5"/>
    <w:rsid w:val="006B4BB2"/>
    <w:rsid w:val="006B52B0"/>
    <w:rsid w:val="006B54D9"/>
    <w:rsid w:val="006B55A6"/>
    <w:rsid w:val="006B5634"/>
    <w:rsid w:val="006B5638"/>
    <w:rsid w:val="006B57A1"/>
    <w:rsid w:val="006B58A8"/>
    <w:rsid w:val="006B5BD1"/>
    <w:rsid w:val="006B5CD6"/>
    <w:rsid w:val="006B5D42"/>
    <w:rsid w:val="006B5E14"/>
    <w:rsid w:val="006B5E91"/>
    <w:rsid w:val="006B5F10"/>
    <w:rsid w:val="006B5FD5"/>
    <w:rsid w:val="006B62C2"/>
    <w:rsid w:val="006B6373"/>
    <w:rsid w:val="006B6492"/>
    <w:rsid w:val="006B6613"/>
    <w:rsid w:val="006B67A3"/>
    <w:rsid w:val="006B686F"/>
    <w:rsid w:val="006B6895"/>
    <w:rsid w:val="006B690F"/>
    <w:rsid w:val="006B6974"/>
    <w:rsid w:val="006B6C88"/>
    <w:rsid w:val="006B6CDC"/>
    <w:rsid w:val="006B6E49"/>
    <w:rsid w:val="006B6E70"/>
    <w:rsid w:val="006B6FC6"/>
    <w:rsid w:val="006B710A"/>
    <w:rsid w:val="006B715A"/>
    <w:rsid w:val="006B720F"/>
    <w:rsid w:val="006B76E1"/>
    <w:rsid w:val="006B786B"/>
    <w:rsid w:val="006B7A9D"/>
    <w:rsid w:val="006B7DE9"/>
    <w:rsid w:val="006B7E8A"/>
    <w:rsid w:val="006C0061"/>
    <w:rsid w:val="006C0546"/>
    <w:rsid w:val="006C05D4"/>
    <w:rsid w:val="006C05FA"/>
    <w:rsid w:val="006C061C"/>
    <w:rsid w:val="006C0690"/>
    <w:rsid w:val="006C0730"/>
    <w:rsid w:val="006C0733"/>
    <w:rsid w:val="006C0D7C"/>
    <w:rsid w:val="006C14A0"/>
    <w:rsid w:val="006C1CAF"/>
    <w:rsid w:val="006C1CEF"/>
    <w:rsid w:val="006C1DF9"/>
    <w:rsid w:val="006C213F"/>
    <w:rsid w:val="006C22F4"/>
    <w:rsid w:val="006C2450"/>
    <w:rsid w:val="006C2660"/>
    <w:rsid w:val="006C26D7"/>
    <w:rsid w:val="006C2883"/>
    <w:rsid w:val="006C2B32"/>
    <w:rsid w:val="006C2B50"/>
    <w:rsid w:val="006C2C75"/>
    <w:rsid w:val="006C2D9C"/>
    <w:rsid w:val="006C3035"/>
    <w:rsid w:val="006C3104"/>
    <w:rsid w:val="006C339B"/>
    <w:rsid w:val="006C37F9"/>
    <w:rsid w:val="006C3953"/>
    <w:rsid w:val="006C3A41"/>
    <w:rsid w:val="006C3CAB"/>
    <w:rsid w:val="006C3E9A"/>
    <w:rsid w:val="006C402F"/>
    <w:rsid w:val="006C40A4"/>
    <w:rsid w:val="006C4194"/>
    <w:rsid w:val="006C4655"/>
    <w:rsid w:val="006C493E"/>
    <w:rsid w:val="006C49C4"/>
    <w:rsid w:val="006C4E82"/>
    <w:rsid w:val="006C5223"/>
    <w:rsid w:val="006C5243"/>
    <w:rsid w:val="006C5268"/>
    <w:rsid w:val="006C5578"/>
    <w:rsid w:val="006C56D3"/>
    <w:rsid w:val="006C578E"/>
    <w:rsid w:val="006C58B6"/>
    <w:rsid w:val="006C60C1"/>
    <w:rsid w:val="006C62D7"/>
    <w:rsid w:val="006C6455"/>
    <w:rsid w:val="006C646F"/>
    <w:rsid w:val="006C6490"/>
    <w:rsid w:val="006C65B9"/>
    <w:rsid w:val="006C66A3"/>
    <w:rsid w:val="006C6810"/>
    <w:rsid w:val="006C6970"/>
    <w:rsid w:val="006C6A46"/>
    <w:rsid w:val="006C6B5F"/>
    <w:rsid w:val="006C71D8"/>
    <w:rsid w:val="006C74F6"/>
    <w:rsid w:val="006C7540"/>
    <w:rsid w:val="006C75D5"/>
    <w:rsid w:val="006C762B"/>
    <w:rsid w:val="006C7635"/>
    <w:rsid w:val="006C7886"/>
    <w:rsid w:val="006C7943"/>
    <w:rsid w:val="006C7AA2"/>
    <w:rsid w:val="006C7B10"/>
    <w:rsid w:val="006C7C3A"/>
    <w:rsid w:val="006C7E6D"/>
    <w:rsid w:val="006D008D"/>
    <w:rsid w:val="006D0130"/>
    <w:rsid w:val="006D04F6"/>
    <w:rsid w:val="006D0789"/>
    <w:rsid w:val="006D08BD"/>
    <w:rsid w:val="006D0A65"/>
    <w:rsid w:val="006D0AF8"/>
    <w:rsid w:val="006D0B88"/>
    <w:rsid w:val="006D0CB3"/>
    <w:rsid w:val="006D0D36"/>
    <w:rsid w:val="006D0E53"/>
    <w:rsid w:val="006D0E61"/>
    <w:rsid w:val="006D0E7E"/>
    <w:rsid w:val="006D0E81"/>
    <w:rsid w:val="006D1046"/>
    <w:rsid w:val="006D10A2"/>
    <w:rsid w:val="006D15BB"/>
    <w:rsid w:val="006D1B4F"/>
    <w:rsid w:val="006D1DCB"/>
    <w:rsid w:val="006D1F23"/>
    <w:rsid w:val="006D1FB7"/>
    <w:rsid w:val="006D2205"/>
    <w:rsid w:val="006D2677"/>
    <w:rsid w:val="006D2CDF"/>
    <w:rsid w:val="006D2F7A"/>
    <w:rsid w:val="006D3580"/>
    <w:rsid w:val="006D3632"/>
    <w:rsid w:val="006D3785"/>
    <w:rsid w:val="006D39CA"/>
    <w:rsid w:val="006D3A67"/>
    <w:rsid w:val="006D3C25"/>
    <w:rsid w:val="006D40D5"/>
    <w:rsid w:val="006D441E"/>
    <w:rsid w:val="006D45E8"/>
    <w:rsid w:val="006D460F"/>
    <w:rsid w:val="006D4B7A"/>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3F"/>
    <w:rsid w:val="006D67BA"/>
    <w:rsid w:val="006D6949"/>
    <w:rsid w:val="006D6A46"/>
    <w:rsid w:val="006D6C25"/>
    <w:rsid w:val="006D6D08"/>
    <w:rsid w:val="006D702E"/>
    <w:rsid w:val="006D7189"/>
    <w:rsid w:val="006D72B4"/>
    <w:rsid w:val="006D73D4"/>
    <w:rsid w:val="006D7644"/>
    <w:rsid w:val="006D7823"/>
    <w:rsid w:val="006D79BD"/>
    <w:rsid w:val="006D79FB"/>
    <w:rsid w:val="006D7C1A"/>
    <w:rsid w:val="006D7C3E"/>
    <w:rsid w:val="006D7CBA"/>
    <w:rsid w:val="006D7E14"/>
    <w:rsid w:val="006E0195"/>
    <w:rsid w:val="006E02A8"/>
    <w:rsid w:val="006E02E9"/>
    <w:rsid w:val="006E02FB"/>
    <w:rsid w:val="006E0315"/>
    <w:rsid w:val="006E0390"/>
    <w:rsid w:val="006E03BF"/>
    <w:rsid w:val="006E04F5"/>
    <w:rsid w:val="006E0898"/>
    <w:rsid w:val="006E0FED"/>
    <w:rsid w:val="006E1096"/>
    <w:rsid w:val="006E1138"/>
    <w:rsid w:val="006E114A"/>
    <w:rsid w:val="006E11BB"/>
    <w:rsid w:val="006E131B"/>
    <w:rsid w:val="006E1336"/>
    <w:rsid w:val="006E1340"/>
    <w:rsid w:val="006E150C"/>
    <w:rsid w:val="006E15D1"/>
    <w:rsid w:val="006E178D"/>
    <w:rsid w:val="006E1A8A"/>
    <w:rsid w:val="006E1B83"/>
    <w:rsid w:val="006E1BBA"/>
    <w:rsid w:val="006E1CC5"/>
    <w:rsid w:val="006E1D9A"/>
    <w:rsid w:val="006E2009"/>
    <w:rsid w:val="006E2319"/>
    <w:rsid w:val="006E2360"/>
    <w:rsid w:val="006E23F9"/>
    <w:rsid w:val="006E24D2"/>
    <w:rsid w:val="006E2BF3"/>
    <w:rsid w:val="006E2CD2"/>
    <w:rsid w:val="006E2D39"/>
    <w:rsid w:val="006E2FEE"/>
    <w:rsid w:val="006E3095"/>
    <w:rsid w:val="006E3294"/>
    <w:rsid w:val="006E33EB"/>
    <w:rsid w:val="006E3452"/>
    <w:rsid w:val="006E351D"/>
    <w:rsid w:val="006E37B0"/>
    <w:rsid w:val="006E3B7F"/>
    <w:rsid w:val="006E3FCE"/>
    <w:rsid w:val="006E4156"/>
    <w:rsid w:val="006E435C"/>
    <w:rsid w:val="006E464B"/>
    <w:rsid w:val="006E479C"/>
    <w:rsid w:val="006E4845"/>
    <w:rsid w:val="006E48E0"/>
    <w:rsid w:val="006E4ACA"/>
    <w:rsid w:val="006E4B69"/>
    <w:rsid w:val="006E4D74"/>
    <w:rsid w:val="006E4DB3"/>
    <w:rsid w:val="006E4EDB"/>
    <w:rsid w:val="006E4F71"/>
    <w:rsid w:val="006E5085"/>
    <w:rsid w:val="006E5109"/>
    <w:rsid w:val="006E53E3"/>
    <w:rsid w:val="006E553B"/>
    <w:rsid w:val="006E5705"/>
    <w:rsid w:val="006E5738"/>
    <w:rsid w:val="006E576D"/>
    <w:rsid w:val="006E5800"/>
    <w:rsid w:val="006E597E"/>
    <w:rsid w:val="006E5DD8"/>
    <w:rsid w:val="006E6001"/>
    <w:rsid w:val="006E6284"/>
    <w:rsid w:val="006E6299"/>
    <w:rsid w:val="006E62D3"/>
    <w:rsid w:val="006E67D5"/>
    <w:rsid w:val="006E6893"/>
    <w:rsid w:val="006E69E6"/>
    <w:rsid w:val="006E6A0E"/>
    <w:rsid w:val="006E6B84"/>
    <w:rsid w:val="006E6C22"/>
    <w:rsid w:val="006E6C38"/>
    <w:rsid w:val="006E6E07"/>
    <w:rsid w:val="006E6E13"/>
    <w:rsid w:val="006E6F02"/>
    <w:rsid w:val="006E6F6C"/>
    <w:rsid w:val="006E7288"/>
    <w:rsid w:val="006E73FC"/>
    <w:rsid w:val="006E75B8"/>
    <w:rsid w:val="006E7916"/>
    <w:rsid w:val="006F007A"/>
    <w:rsid w:val="006F0184"/>
    <w:rsid w:val="006F01A7"/>
    <w:rsid w:val="006F01D4"/>
    <w:rsid w:val="006F02AB"/>
    <w:rsid w:val="006F0618"/>
    <w:rsid w:val="006F0722"/>
    <w:rsid w:val="006F0940"/>
    <w:rsid w:val="006F0B2A"/>
    <w:rsid w:val="006F0ED1"/>
    <w:rsid w:val="006F0F6C"/>
    <w:rsid w:val="006F1281"/>
    <w:rsid w:val="006F13AD"/>
    <w:rsid w:val="006F1580"/>
    <w:rsid w:val="006F17A5"/>
    <w:rsid w:val="006F1B08"/>
    <w:rsid w:val="006F1C47"/>
    <w:rsid w:val="006F1D06"/>
    <w:rsid w:val="006F1D91"/>
    <w:rsid w:val="006F1ECF"/>
    <w:rsid w:val="006F1F14"/>
    <w:rsid w:val="006F2319"/>
    <w:rsid w:val="006F2337"/>
    <w:rsid w:val="006F23FA"/>
    <w:rsid w:val="006F2574"/>
    <w:rsid w:val="006F270E"/>
    <w:rsid w:val="006F28D9"/>
    <w:rsid w:val="006F2A30"/>
    <w:rsid w:val="006F2D43"/>
    <w:rsid w:val="006F314A"/>
    <w:rsid w:val="006F3518"/>
    <w:rsid w:val="006F35A3"/>
    <w:rsid w:val="006F3876"/>
    <w:rsid w:val="006F3B83"/>
    <w:rsid w:val="006F3BA4"/>
    <w:rsid w:val="006F3C3B"/>
    <w:rsid w:val="006F3F24"/>
    <w:rsid w:val="006F48AC"/>
    <w:rsid w:val="006F4934"/>
    <w:rsid w:val="006F50E1"/>
    <w:rsid w:val="006F53CB"/>
    <w:rsid w:val="006F53FB"/>
    <w:rsid w:val="006F550B"/>
    <w:rsid w:val="006F5548"/>
    <w:rsid w:val="006F5592"/>
    <w:rsid w:val="006F58C3"/>
    <w:rsid w:val="006F5BDA"/>
    <w:rsid w:val="006F5CC0"/>
    <w:rsid w:val="006F5F59"/>
    <w:rsid w:val="006F6122"/>
    <w:rsid w:val="006F61DD"/>
    <w:rsid w:val="006F62BA"/>
    <w:rsid w:val="006F67C9"/>
    <w:rsid w:val="006F6A38"/>
    <w:rsid w:val="006F7218"/>
    <w:rsid w:val="006F7285"/>
    <w:rsid w:val="006F7287"/>
    <w:rsid w:val="006F73EC"/>
    <w:rsid w:val="006F7741"/>
    <w:rsid w:val="006F794C"/>
    <w:rsid w:val="006F7C06"/>
    <w:rsid w:val="006F7F67"/>
    <w:rsid w:val="007001CA"/>
    <w:rsid w:val="00700385"/>
    <w:rsid w:val="0070046D"/>
    <w:rsid w:val="0070056A"/>
    <w:rsid w:val="0070078D"/>
    <w:rsid w:val="007008FC"/>
    <w:rsid w:val="00700D2F"/>
    <w:rsid w:val="00700FB7"/>
    <w:rsid w:val="0070109A"/>
    <w:rsid w:val="0070120A"/>
    <w:rsid w:val="00701292"/>
    <w:rsid w:val="0070135A"/>
    <w:rsid w:val="00701565"/>
    <w:rsid w:val="007015E2"/>
    <w:rsid w:val="00701617"/>
    <w:rsid w:val="00701664"/>
    <w:rsid w:val="00701804"/>
    <w:rsid w:val="00701B41"/>
    <w:rsid w:val="00701C03"/>
    <w:rsid w:val="00701C7F"/>
    <w:rsid w:val="00701E52"/>
    <w:rsid w:val="00701F83"/>
    <w:rsid w:val="00701FBF"/>
    <w:rsid w:val="007020FF"/>
    <w:rsid w:val="00702388"/>
    <w:rsid w:val="007023B7"/>
    <w:rsid w:val="007025F8"/>
    <w:rsid w:val="007026CF"/>
    <w:rsid w:val="00702814"/>
    <w:rsid w:val="0070281D"/>
    <w:rsid w:val="00702952"/>
    <w:rsid w:val="00702A7B"/>
    <w:rsid w:val="00702B79"/>
    <w:rsid w:val="00702DAD"/>
    <w:rsid w:val="00702E36"/>
    <w:rsid w:val="007032B9"/>
    <w:rsid w:val="00703358"/>
    <w:rsid w:val="00703712"/>
    <w:rsid w:val="0070371E"/>
    <w:rsid w:val="007037E9"/>
    <w:rsid w:val="007039E1"/>
    <w:rsid w:val="00703D57"/>
    <w:rsid w:val="00703DDC"/>
    <w:rsid w:val="007042A9"/>
    <w:rsid w:val="00704461"/>
    <w:rsid w:val="00704591"/>
    <w:rsid w:val="0070470D"/>
    <w:rsid w:val="00704BEB"/>
    <w:rsid w:val="00704C3D"/>
    <w:rsid w:val="00704D49"/>
    <w:rsid w:val="00704E6C"/>
    <w:rsid w:val="00705178"/>
    <w:rsid w:val="007053D7"/>
    <w:rsid w:val="0070573D"/>
    <w:rsid w:val="007058E7"/>
    <w:rsid w:val="00705CF8"/>
    <w:rsid w:val="00705F79"/>
    <w:rsid w:val="007060D4"/>
    <w:rsid w:val="007060E7"/>
    <w:rsid w:val="00706121"/>
    <w:rsid w:val="00706255"/>
    <w:rsid w:val="00706971"/>
    <w:rsid w:val="00706C59"/>
    <w:rsid w:val="00706D30"/>
    <w:rsid w:val="00706D90"/>
    <w:rsid w:val="00706E77"/>
    <w:rsid w:val="00706E83"/>
    <w:rsid w:val="00706F01"/>
    <w:rsid w:val="00707077"/>
    <w:rsid w:val="007071DE"/>
    <w:rsid w:val="007072DF"/>
    <w:rsid w:val="00707314"/>
    <w:rsid w:val="007075E3"/>
    <w:rsid w:val="00707B45"/>
    <w:rsid w:val="00707D29"/>
    <w:rsid w:val="00707DA1"/>
    <w:rsid w:val="00710068"/>
    <w:rsid w:val="00710161"/>
    <w:rsid w:val="007101DC"/>
    <w:rsid w:val="00710679"/>
    <w:rsid w:val="0071069D"/>
    <w:rsid w:val="00710785"/>
    <w:rsid w:val="0071079C"/>
    <w:rsid w:val="00710861"/>
    <w:rsid w:val="00710A0D"/>
    <w:rsid w:val="00710BE4"/>
    <w:rsid w:val="007113F6"/>
    <w:rsid w:val="00711484"/>
    <w:rsid w:val="0071166F"/>
    <w:rsid w:val="00711B84"/>
    <w:rsid w:val="00711CC8"/>
    <w:rsid w:val="00711E52"/>
    <w:rsid w:val="00712016"/>
    <w:rsid w:val="007120D9"/>
    <w:rsid w:val="0071227E"/>
    <w:rsid w:val="00712347"/>
    <w:rsid w:val="00712454"/>
    <w:rsid w:val="0071266B"/>
    <w:rsid w:val="007128F1"/>
    <w:rsid w:val="007129B5"/>
    <w:rsid w:val="00712F48"/>
    <w:rsid w:val="007130C7"/>
    <w:rsid w:val="0071331D"/>
    <w:rsid w:val="0071337E"/>
    <w:rsid w:val="007135B2"/>
    <w:rsid w:val="007136D2"/>
    <w:rsid w:val="00713746"/>
    <w:rsid w:val="007138ED"/>
    <w:rsid w:val="00713A60"/>
    <w:rsid w:val="00713C95"/>
    <w:rsid w:val="00713F64"/>
    <w:rsid w:val="007142F5"/>
    <w:rsid w:val="00714316"/>
    <w:rsid w:val="00714377"/>
    <w:rsid w:val="007143EA"/>
    <w:rsid w:val="00714416"/>
    <w:rsid w:val="007144FC"/>
    <w:rsid w:val="0071466A"/>
    <w:rsid w:val="007146A2"/>
    <w:rsid w:val="00714715"/>
    <w:rsid w:val="007147D0"/>
    <w:rsid w:val="00714A72"/>
    <w:rsid w:val="00714BC4"/>
    <w:rsid w:val="00714BD8"/>
    <w:rsid w:val="00714D4D"/>
    <w:rsid w:val="00714DB8"/>
    <w:rsid w:val="00714E7B"/>
    <w:rsid w:val="0071503A"/>
    <w:rsid w:val="007151CD"/>
    <w:rsid w:val="00715204"/>
    <w:rsid w:val="0071536D"/>
    <w:rsid w:val="00715424"/>
    <w:rsid w:val="0071552B"/>
    <w:rsid w:val="00715560"/>
    <w:rsid w:val="00715581"/>
    <w:rsid w:val="0071570C"/>
    <w:rsid w:val="007158BB"/>
    <w:rsid w:val="0071596E"/>
    <w:rsid w:val="007159E6"/>
    <w:rsid w:val="00715A0C"/>
    <w:rsid w:val="00715B9A"/>
    <w:rsid w:val="00715C6C"/>
    <w:rsid w:val="00715DE1"/>
    <w:rsid w:val="0071606E"/>
    <w:rsid w:val="0071607A"/>
    <w:rsid w:val="007161B6"/>
    <w:rsid w:val="007161DE"/>
    <w:rsid w:val="007163D8"/>
    <w:rsid w:val="007163E8"/>
    <w:rsid w:val="0071645D"/>
    <w:rsid w:val="00716486"/>
    <w:rsid w:val="00716723"/>
    <w:rsid w:val="0071688D"/>
    <w:rsid w:val="00716B33"/>
    <w:rsid w:val="00716DD4"/>
    <w:rsid w:val="00716EE8"/>
    <w:rsid w:val="00716F72"/>
    <w:rsid w:val="00717A3D"/>
    <w:rsid w:val="00717A82"/>
    <w:rsid w:val="00717B4C"/>
    <w:rsid w:val="007206B7"/>
    <w:rsid w:val="00720BDA"/>
    <w:rsid w:val="00720E13"/>
    <w:rsid w:val="007211DE"/>
    <w:rsid w:val="007212EE"/>
    <w:rsid w:val="00721ACA"/>
    <w:rsid w:val="00721D94"/>
    <w:rsid w:val="00721FAB"/>
    <w:rsid w:val="007222B7"/>
    <w:rsid w:val="007226A5"/>
    <w:rsid w:val="00722766"/>
    <w:rsid w:val="0072294F"/>
    <w:rsid w:val="007229A6"/>
    <w:rsid w:val="00722A1D"/>
    <w:rsid w:val="00722A48"/>
    <w:rsid w:val="00722BBF"/>
    <w:rsid w:val="00723059"/>
    <w:rsid w:val="0072316D"/>
    <w:rsid w:val="007233FC"/>
    <w:rsid w:val="007238AC"/>
    <w:rsid w:val="007238B2"/>
    <w:rsid w:val="0072399A"/>
    <w:rsid w:val="007239BF"/>
    <w:rsid w:val="00723DCB"/>
    <w:rsid w:val="00723E9D"/>
    <w:rsid w:val="00723F29"/>
    <w:rsid w:val="00724197"/>
    <w:rsid w:val="0072430D"/>
    <w:rsid w:val="00724445"/>
    <w:rsid w:val="00724540"/>
    <w:rsid w:val="0072456B"/>
    <w:rsid w:val="00724579"/>
    <w:rsid w:val="00724877"/>
    <w:rsid w:val="00724A66"/>
    <w:rsid w:val="00724D13"/>
    <w:rsid w:val="00724E8A"/>
    <w:rsid w:val="00724FE9"/>
    <w:rsid w:val="00724FF6"/>
    <w:rsid w:val="00725005"/>
    <w:rsid w:val="007250D5"/>
    <w:rsid w:val="0072553B"/>
    <w:rsid w:val="00725572"/>
    <w:rsid w:val="007259D3"/>
    <w:rsid w:val="00726009"/>
    <w:rsid w:val="007262D9"/>
    <w:rsid w:val="0072650B"/>
    <w:rsid w:val="007266B0"/>
    <w:rsid w:val="007267D2"/>
    <w:rsid w:val="00726847"/>
    <w:rsid w:val="00726A65"/>
    <w:rsid w:val="00726B3C"/>
    <w:rsid w:val="00726CDF"/>
    <w:rsid w:val="00726E61"/>
    <w:rsid w:val="007277B8"/>
    <w:rsid w:val="0072787F"/>
    <w:rsid w:val="00727A75"/>
    <w:rsid w:val="00727AC6"/>
    <w:rsid w:val="00727CDE"/>
    <w:rsid w:val="00727D09"/>
    <w:rsid w:val="00727F05"/>
    <w:rsid w:val="00727F1C"/>
    <w:rsid w:val="007301CF"/>
    <w:rsid w:val="0073089D"/>
    <w:rsid w:val="00730A4A"/>
    <w:rsid w:val="00730B48"/>
    <w:rsid w:val="00730B4B"/>
    <w:rsid w:val="00730D90"/>
    <w:rsid w:val="00730F34"/>
    <w:rsid w:val="0073104E"/>
    <w:rsid w:val="0073122A"/>
    <w:rsid w:val="007315CB"/>
    <w:rsid w:val="00731670"/>
    <w:rsid w:val="007317D1"/>
    <w:rsid w:val="00731970"/>
    <w:rsid w:val="00731DE7"/>
    <w:rsid w:val="00731E3C"/>
    <w:rsid w:val="00731E58"/>
    <w:rsid w:val="00731FDF"/>
    <w:rsid w:val="00732109"/>
    <w:rsid w:val="007322BC"/>
    <w:rsid w:val="0073233D"/>
    <w:rsid w:val="00732437"/>
    <w:rsid w:val="007324B3"/>
    <w:rsid w:val="0073258E"/>
    <w:rsid w:val="00732A26"/>
    <w:rsid w:val="00732B10"/>
    <w:rsid w:val="00732EFA"/>
    <w:rsid w:val="00732F50"/>
    <w:rsid w:val="00733137"/>
    <w:rsid w:val="00733228"/>
    <w:rsid w:val="00733244"/>
    <w:rsid w:val="00733272"/>
    <w:rsid w:val="00733453"/>
    <w:rsid w:val="00733C20"/>
    <w:rsid w:val="00733C6E"/>
    <w:rsid w:val="00733E29"/>
    <w:rsid w:val="00733F5A"/>
    <w:rsid w:val="0073403D"/>
    <w:rsid w:val="0073439D"/>
    <w:rsid w:val="007344EC"/>
    <w:rsid w:val="00734543"/>
    <w:rsid w:val="007345EC"/>
    <w:rsid w:val="00734980"/>
    <w:rsid w:val="00734AD2"/>
    <w:rsid w:val="00734CB0"/>
    <w:rsid w:val="00734DAB"/>
    <w:rsid w:val="00734E42"/>
    <w:rsid w:val="00734EBC"/>
    <w:rsid w:val="00735342"/>
    <w:rsid w:val="00735451"/>
    <w:rsid w:val="00735551"/>
    <w:rsid w:val="00735962"/>
    <w:rsid w:val="00735BFD"/>
    <w:rsid w:val="00735C82"/>
    <w:rsid w:val="00735D8D"/>
    <w:rsid w:val="00735E17"/>
    <w:rsid w:val="00735E7A"/>
    <w:rsid w:val="00735E99"/>
    <w:rsid w:val="00736232"/>
    <w:rsid w:val="00736295"/>
    <w:rsid w:val="007362BB"/>
    <w:rsid w:val="007364F0"/>
    <w:rsid w:val="007365D1"/>
    <w:rsid w:val="007366DC"/>
    <w:rsid w:val="00736A80"/>
    <w:rsid w:val="00737378"/>
    <w:rsid w:val="0073767E"/>
    <w:rsid w:val="007376A3"/>
    <w:rsid w:val="00737BC0"/>
    <w:rsid w:val="00737F54"/>
    <w:rsid w:val="00737F8C"/>
    <w:rsid w:val="00737F91"/>
    <w:rsid w:val="007404E1"/>
    <w:rsid w:val="00740899"/>
    <w:rsid w:val="0074095A"/>
    <w:rsid w:val="007409F6"/>
    <w:rsid w:val="00740BA7"/>
    <w:rsid w:val="007411DE"/>
    <w:rsid w:val="00741307"/>
    <w:rsid w:val="007413FF"/>
    <w:rsid w:val="00741613"/>
    <w:rsid w:val="00741654"/>
    <w:rsid w:val="00741983"/>
    <w:rsid w:val="00741BE6"/>
    <w:rsid w:val="00741C34"/>
    <w:rsid w:val="00741D05"/>
    <w:rsid w:val="00741D44"/>
    <w:rsid w:val="0074202D"/>
    <w:rsid w:val="00742278"/>
    <w:rsid w:val="007423AE"/>
    <w:rsid w:val="00742556"/>
    <w:rsid w:val="00742853"/>
    <w:rsid w:val="00742941"/>
    <w:rsid w:val="00742A0A"/>
    <w:rsid w:val="00742BA6"/>
    <w:rsid w:val="00742CD2"/>
    <w:rsid w:val="00742DF0"/>
    <w:rsid w:val="00742E82"/>
    <w:rsid w:val="00742F96"/>
    <w:rsid w:val="00743065"/>
    <w:rsid w:val="00743735"/>
    <w:rsid w:val="0074397D"/>
    <w:rsid w:val="007439CF"/>
    <w:rsid w:val="00743B02"/>
    <w:rsid w:val="00743CE3"/>
    <w:rsid w:val="00743D83"/>
    <w:rsid w:val="00743E58"/>
    <w:rsid w:val="00743EB7"/>
    <w:rsid w:val="00743FC9"/>
    <w:rsid w:val="00744005"/>
    <w:rsid w:val="0074411D"/>
    <w:rsid w:val="0074444C"/>
    <w:rsid w:val="00744493"/>
    <w:rsid w:val="007444A6"/>
    <w:rsid w:val="007444C9"/>
    <w:rsid w:val="007445E5"/>
    <w:rsid w:val="00744895"/>
    <w:rsid w:val="0074489C"/>
    <w:rsid w:val="00744A3C"/>
    <w:rsid w:val="00744BEA"/>
    <w:rsid w:val="00744FE4"/>
    <w:rsid w:val="0074510C"/>
    <w:rsid w:val="0074521B"/>
    <w:rsid w:val="0074527C"/>
    <w:rsid w:val="0074552E"/>
    <w:rsid w:val="00745682"/>
    <w:rsid w:val="00745812"/>
    <w:rsid w:val="00745A4D"/>
    <w:rsid w:val="00745AE2"/>
    <w:rsid w:val="00745B56"/>
    <w:rsid w:val="00745CAD"/>
    <w:rsid w:val="00745CB9"/>
    <w:rsid w:val="00745D46"/>
    <w:rsid w:val="00745E05"/>
    <w:rsid w:val="00746214"/>
    <w:rsid w:val="00746A38"/>
    <w:rsid w:val="00746B2E"/>
    <w:rsid w:val="00746C89"/>
    <w:rsid w:val="00746D02"/>
    <w:rsid w:val="007471FA"/>
    <w:rsid w:val="00747323"/>
    <w:rsid w:val="00747338"/>
    <w:rsid w:val="007473BF"/>
    <w:rsid w:val="007479FB"/>
    <w:rsid w:val="00747AB0"/>
    <w:rsid w:val="00747B8A"/>
    <w:rsid w:val="00747FBC"/>
    <w:rsid w:val="0075012F"/>
    <w:rsid w:val="00750160"/>
    <w:rsid w:val="00750320"/>
    <w:rsid w:val="0075036B"/>
    <w:rsid w:val="0075043A"/>
    <w:rsid w:val="00750442"/>
    <w:rsid w:val="0075053B"/>
    <w:rsid w:val="007506ED"/>
    <w:rsid w:val="0075078A"/>
    <w:rsid w:val="0075081A"/>
    <w:rsid w:val="00750861"/>
    <w:rsid w:val="00750924"/>
    <w:rsid w:val="007509C9"/>
    <w:rsid w:val="00750C86"/>
    <w:rsid w:val="00750CF3"/>
    <w:rsid w:val="00750D1C"/>
    <w:rsid w:val="00750D1D"/>
    <w:rsid w:val="00750EC8"/>
    <w:rsid w:val="0075132F"/>
    <w:rsid w:val="0075154B"/>
    <w:rsid w:val="007515B6"/>
    <w:rsid w:val="007516A1"/>
    <w:rsid w:val="0075170A"/>
    <w:rsid w:val="00751876"/>
    <w:rsid w:val="007518A4"/>
    <w:rsid w:val="007519B0"/>
    <w:rsid w:val="00751BF6"/>
    <w:rsid w:val="0075211F"/>
    <w:rsid w:val="007522AE"/>
    <w:rsid w:val="007523C1"/>
    <w:rsid w:val="007525A7"/>
    <w:rsid w:val="007526BF"/>
    <w:rsid w:val="00752C69"/>
    <w:rsid w:val="00752DD9"/>
    <w:rsid w:val="00752F05"/>
    <w:rsid w:val="00753034"/>
    <w:rsid w:val="0075306A"/>
    <w:rsid w:val="007531E6"/>
    <w:rsid w:val="0075349F"/>
    <w:rsid w:val="0075353C"/>
    <w:rsid w:val="00753627"/>
    <w:rsid w:val="00753A15"/>
    <w:rsid w:val="00753A69"/>
    <w:rsid w:val="00753B2D"/>
    <w:rsid w:val="0075400F"/>
    <w:rsid w:val="00754339"/>
    <w:rsid w:val="007544D1"/>
    <w:rsid w:val="00754792"/>
    <w:rsid w:val="00754793"/>
    <w:rsid w:val="00754836"/>
    <w:rsid w:val="007548E3"/>
    <w:rsid w:val="00754A3A"/>
    <w:rsid w:val="00754E80"/>
    <w:rsid w:val="00754F38"/>
    <w:rsid w:val="0075507A"/>
    <w:rsid w:val="00755142"/>
    <w:rsid w:val="00755302"/>
    <w:rsid w:val="00755A70"/>
    <w:rsid w:val="00755C52"/>
    <w:rsid w:val="00755D1E"/>
    <w:rsid w:val="00755D9B"/>
    <w:rsid w:val="00755ECE"/>
    <w:rsid w:val="007560B0"/>
    <w:rsid w:val="0075627F"/>
    <w:rsid w:val="00756572"/>
    <w:rsid w:val="007565EC"/>
    <w:rsid w:val="0075690E"/>
    <w:rsid w:val="0075690F"/>
    <w:rsid w:val="00756AB1"/>
    <w:rsid w:val="00756E7D"/>
    <w:rsid w:val="00757195"/>
    <w:rsid w:val="00757384"/>
    <w:rsid w:val="007574FB"/>
    <w:rsid w:val="00757560"/>
    <w:rsid w:val="007575C7"/>
    <w:rsid w:val="007577D1"/>
    <w:rsid w:val="007579F7"/>
    <w:rsid w:val="00757C8F"/>
    <w:rsid w:val="00757D8D"/>
    <w:rsid w:val="00757E48"/>
    <w:rsid w:val="00757E73"/>
    <w:rsid w:val="00757F3F"/>
    <w:rsid w:val="00757F99"/>
    <w:rsid w:val="007600EA"/>
    <w:rsid w:val="007602B6"/>
    <w:rsid w:val="007602B8"/>
    <w:rsid w:val="007609A7"/>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2F"/>
    <w:rsid w:val="0076248D"/>
    <w:rsid w:val="007625DD"/>
    <w:rsid w:val="00762808"/>
    <w:rsid w:val="007628FE"/>
    <w:rsid w:val="00762A37"/>
    <w:rsid w:val="00762AD4"/>
    <w:rsid w:val="00762B7B"/>
    <w:rsid w:val="00762C0E"/>
    <w:rsid w:val="00762CD2"/>
    <w:rsid w:val="00762D5B"/>
    <w:rsid w:val="00762DC4"/>
    <w:rsid w:val="00762E25"/>
    <w:rsid w:val="00762F1C"/>
    <w:rsid w:val="00762F7D"/>
    <w:rsid w:val="00762FE1"/>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CAE"/>
    <w:rsid w:val="00764D0E"/>
    <w:rsid w:val="00764D98"/>
    <w:rsid w:val="00764DCD"/>
    <w:rsid w:val="00765136"/>
    <w:rsid w:val="0076535C"/>
    <w:rsid w:val="007653EA"/>
    <w:rsid w:val="00765489"/>
    <w:rsid w:val="007659C9"/>
    <w:rsid w:val="00765B90"/>
    <w:rsid w:val="00765E8A"/>
    <w:rsid w:val="007660DB"/>
    <w:rsid w:val="007665F0"/>
    <w:rsid w:val="00766777"/>
    <w:rsid w:val="007667FC"/>
    <w:rsid w:val="00766B53"/>
    <w:rsid w:val="00766C49"/>
    <w:rsid w:val="00766C5F"/>
    <w:rsid w:val="00766E47"/>
    <w:rsid w:val="00766F02"/>
    <w:rsid w:val="0076735C"/>
    <w:rsid w:val="00767490"/>
    <w:rsid w:val="0076757D"/>
    <w:rsid w:val="00767683"/>
    <w:rsid w:val="0076773C"/>
    <w:rsid w:val="007677AB"/>
    <w:rsid w:val="007679D2"/>
    <w:rsid w:val="00767C73"/>
    <w:rsid w:val="00767F75"/>
    <w:rsid w:val="00770041"/>
    <w:rsid w:val="0077009C"/>
    <w:rsid w:val="007701A5"/>
    <w:rsid w:val="0077032A"/>
    <w:rsid w:val="00770407"/>
    <w:rsid w:val="00770462"/>
    <w:rsid w:val="00770554"/>
    <w:rsid w:val="007705B4"/>
    <w:rsid w:val="00770716"/>
    <w:rsid w:val="00770B4F"/>
    <w:rsid w:val="00770C57"/>
    <w:rsid w:val="00770E64"/>
    <w:rsid w:val="00770F0D"/>
    <w:rsid w:val="007710DD"/>
    <w:rsid w:val="00771153"/>
    <w:rsid w:val="0077145B"/>
    <w:rsid w:val="00771552"/>
    <w:rsid w:val="00771691"/>
    <w:rsid w:val="00771725"/>
    <w:rsid w:val="00771EA5"/>
    <w:rsid w:val="00772119"/>
    <w:rsid w:val="007721B5"/>
    <w:rsid w:val="0077222B"/>
    <w:rsid w:val="00772332"/>
    <w:rsid w:val="007727E1"/>
    <w:rsid w:val="00772818"/>
    <w:rsid w:val="00773117"/>
    <w:rsid w:val="0077359E"/>
    <w:rsid w:val="007739B9"/>
    <w:rsid w:val="007739CF"/>
    <w:rsid w:val="00773BCC"/>
    <w:rsid w:val="00773D22"/>
    <w:rsid w:val="00773E4E"/>
    <w:rsid w:val="00773ED1"/>
    <w:rsid w:val="007742AA"/>
    <w:rsid w:val="0077430A"/>
    <w:rsid w:val="007744FC"/>
    <w:rsid w:val="007746A4"/>
    <w:rsid w:val="007747DB"/>
    <w:rsid w:val="00774C8F"/>
    <w:rsid w:val="00774D50"/>
    <w:rsid w:val="00774E82"/>
    <w:rsid w:val="00775007"/>
    <w:rsid w:val="007752E5"/>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51"/>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B5B"/>
    <w:rsid w:val="00780C59"/>
    <w:rsid w:val="00780C6A"/>
    <w:rsid w:val="00780E03"/>
    <w:rsid w:val="00780E6B"/>
    <w:rsid w:val="00781120"/>
    <w:rsid w:val="007813C3"/>
    <w:rsid w:val="007815D7"/>
    <w:rsid w:val="00781631"/>
    <w:rsid w:val="007816E0"/>
    <w:rsid w:val="00781797"/>
    <w:rsid w:val="007817FA"/>
    <w:rsid w:val="00781E70"/>
    <w:rsid w:val="00781E9F"/>
    <w:rsid w:val="00781FB1"/>
    <w:rsid w:val="007820B0"/>
    <w:rsid w:val="007820D1"/>
    <w:rsid w:val="007821E1"/>
    <w:rsid w:val="007821F2"/>
    <w:rsid w:val="0078233F"/>
    <w:rsid w:val="007824AE"/>
    <w:rsid w:val="007824C4"/>
    <w:rsid w:val="007824FC"/>
    <w:rsid w:val="0078269A"/>
    <w:rsid w:val="00782A5F"/>
    <w:rsid w:val="00782B06"/>
    <w:rsid w:val="00782F02"/>
    <w:rsid w:val="00783059"/>
    <w:rsid w:val="00783454"/>
    <w:rsid w:val="007835B9"/>
    <w:rsid w:val="0078373F"/>
    <w:rsid w:val="007838C4"/>
    <w:rsid w:val="00783922"/>
    <w:rsid w:val="00783AFB"/>
    <w:rsid w:val="00783F96"/>
    <w:rsid w:val="00784303"/>
    <w:rsid w:val="007843E2"/>
    <w:rsid w:val="007844B5"/>
    <w:rsid w:val="00784761"/>
    <w:rsid w:val="0078481F"/>
    <w:rsid w:val="00784CA4"/>
    <w:rsid w:val="00784D2A"/>
    <w:rsid w:val="00784D93"/>
    <w:rsid w:val="00784E18"/>
    <w:rsid w:val="00784E8A"/>
    <w:rsid w:val="0078524F"/>
    <w:rsid w:val="0078526D"/>
    <w:rsid w:val="0078551B"/>
    <w:rsid w:val="0078559E"/>
    <w:rsid w:val="007858DE"/>
    <w:rsid w:val="00785CFF"/>
    <w:rsid w:val="00785D22"/>
    <w:rsid w:val="00786169"/>
    <w:rsid w:val="00786392"/>
    <w:rsid w:val="007863DB"/>
    <w:rsid w:val="00786493"/>
    <w:rsid w:val="007864DD"/>
    <w:rsid w:val="0078656A"/>
    <w:rsid w:val="00786A09"/>
    <w:rsid w:val="00786A46"/>
    <w:rsid w:val="00786BC4"/>
    <w:rsid w:val="00786C59"/>
    <w:rsid w:val="00786DDF"/>
    <w:rsid w:val="00786E0F"/>
    <w:rsid w:val="00786F0F"/>
    <w:rsid w:val="007870B3"/>
    <w:rsid w:val="0078715C"/>
    <w:rsid w:val="007872EE"/>
    <w:rsid w:val="007873B1"/>
    <w:rsid w:val="00787654"/>
    <w:rsid w:val="00787A5D"/>
    <w:rsid w:val="00787B64"/>
    <w:rsid w:val="00787F06"/>
    <w:rsid w:val="0079013D"/>
    <w:rsid w:val="00790200"/>
    <w:rsid w:val="007905B1"/>
    <w:rsid w:val="00790631"/>
    <w:rsid w:val="0079063D"/>
    <w:rsid w:val="007906E8"/>
    <w:rsid w:val="00790878"/>
    <w:rsid w:val="007908BC"/>
    <w:rsid w:val="0079092C"/>
    <w:rsid w:val="007909E4"/>
    <w:rsid w:val="00790D7C"/>
    <w:rsid w:val="00790D99"/>
    <w:rsid w:val="007910A2"/>
    <w:rsid w:val="00791122"/>
    <w:rsid w:val="00791344"/>
    <w:rsid w:val="0079163C"/>
    <w:rsid w:val="0079176B"/>
    <w:rsid w:val="00791828"/>
    <w:rsid w:val="007919C3"/>
    <w:rsid w:val="0079218F"/>
    <w:rsid w:val="007921B1"/>
    <w:rsid w:val="0079227A"/>
    <w:rsid w:val="007922C5"/>
    <w:rsid w:val="0079232B"/>
    <w:rsid w:val="007927C3"/>
    <w:rsid w:val="00792A7E"/>
    <w:rsid w:val="00792E19"/>
    <w:rsid w:val="007930A2"/>
    <w:rsid w:val="00793184"/>
    <w:rsid w:val="0079341C"/>
    <w:rsid w:val="00793701"/>
    <w:rsid w:val="0079373A"/>
    <w:rsid w:val="00793850"/>
    <w:rsid w:val="00793E7A"/>
    <w:rsid w:val="007940A5"/>
    <w:rsid w:val="007944C8"/>
    <w:rsid w:val="0079451C"/>
    <w:rsid w:val="0079456E"/>
    <w:rsid w:val="0079499B"/>
    <w:rsid w:val="00794D73"/>
    <w:rsid w:val="0079503C"/>
    <w:rsid w:val="00795050"/>
    <w:rsid w:val="007950D2"/>
    <w:rsid w:val="007951FB"/>
    <w:rsid w:val="00795466"/>
    <w:rsid w:val="007955D2"/>
    <w:rsid w:val="00795839"/>
    <w:rsid w:val="007958E2"/>
    <w:rsid w:val="007958F4"/>
    <w:rsid w:val="00795B55"/>
    <w:rsid w:val="00795C44"/>
    <w:rsid w:val="00795DCC"/>
    <w:rsid w:val="00795DF8"/>
    <w:rsid w:val="00795FD1"/>
    <w:rsid w:val="00796008"/>
    <w:rsid w:val="00796030"/>
    <w:rsid w:val="0079646D"/>
    <w:rsid w:val="0079678E"/>
    <w:rsid w:val="007967E4"/>
    <w:rsid w:val="007968A6"/>
    <w:rsid w:val="00796964"/>
    <w:rsid w:val="00796BB4"/>
    <w:rsid w:val="00796E6F"/>
    <w:rsid w:val="0079706A"/>
    <w:rsid w:val="0079720E"/>
    <w:rsid w:val="0079726A"/>
    <w:rsid w:val="00797537"/>
    <w:rsid w:val="0079776F"/>
    <w:rsid w:val="00797D98"/>
    <w:rsid w:val="007A0317"/>
    <w:rsid w:val="007A04C0"/>
    <w:rsid w:val="007A079B"/>
    <w:rsid w:val="007A09FF"/>
    <w:rsid w:val="007A0A1E"/>
    <w:rsid w:val="007A0C3F"/>
    <w:rsid w:val="007A0D0B"/>
    <w:rsid w:val="007A0E86"/>
    <w:rsid w:val="007A0F6C"/>
    <w:rsid w:val="007A1117"/>
    <w:rsid w:val="007A1173"/>
    <w:rsid w:val="007A14F0"/>
    <w:rsid w:val="007A16CE"/>
    <w:rsid w:val="007A1870"/>
    <w:rsid w:val="007A18D5"/>
    <w:rsid w:val="007A1D42"/>
    <w:rsid w:val="007A1F62"/>
    <w:rsid w:val="007A2333"/>
    <w:rsid w:val="007A263A"/>
    <w:rsid w:val="007A2707"/>
    <w:rsid w:val="007A2B9E"/>
    <w:rsid w:val="007A2CCB"/>
    <w:rsid w:val="007A2FB0"/>
    <w:rsid w:val="007A2FD8"/>
    <w:rsid w:val="007A312B"/>
    <w:rsid w:val="007A3141"/>
    <w:rsid w:val="007A354E"/>
    <w:rsid w:val="007A3665"/>
    <w:rsid w:val="007A386A"/>
    <w:rsid w:val="007A3DAC"/>
    <w:rsid w:val="007A414B"/>
    <w:rsid w:val="007A4408"/>
    <w:rsid w:val="007A459A"/>
    <w:rsid w:val="007A45A2"/>
    <w:rsid w:val="007A4618"/>
    <w:rsid w:val="007A464C"/>
    <w:rsid w:val="007A48C1"/>
    <w:rsid w:val="007A4C3C"/>
    <w:rsid w:val="007A5146"/>
    <w:rsid w:val="007A5189"/>
    <w:rsid w:val="007A521A"/>
    <w:rsid w:val="007A53B3"/>
    <w:rsid w:val="007A58EC"/>
    <w:rsid w:val="007A5C72"/>
    <w:rsid w:val="007A623A"/>
    <w:rsid w:val="007A669F"/>
    <w:rsid w:val="007A6BA0"/>
    <w:rsid w:val="007A6E68"/>
    <w:rsid w:val="007A6F81"/>
    <w:rsid w:val="007A70F5"/>
    <w:rsid w:val="007A71BE"/>
    <w:rsid w:val="007A722B"/>
    <w:rsid w:val="007A764F"/>
    <w:rsid w:val="007A7A9B"/>
    <w:rsid w:val="007A7B0F"/>
    <w:rsid w:val="007A7E6A"/>
    <w:rsid w:val="007A7EBF"/>
    <w:rsid w:val="007A7FAC"/>
    <w:rsid w:val="007B0077"/>
    <w:rsid w:val="007B029C"/>
    <w:rsid w:val="007B05A3"/>
    <w:rsid w:val="007B05AB"/>
    <w:rsid w:val="007B06B5"/>
    <w:rsid w:val="007B0A2D"/>
    <w:rsid w:val="007B0F1A"/>
    <w:rsid w:val="007B0F60"/>
    <w:rsid w:val="007B1026"/>
    <w:rsid w:val="007B11D0"/>
    <w:rsid w:val="007B1343"/>
    <w:rsid w:val="007B13A5"/>
    <w:rsid w:val="007B144D"/>
    <w:rsid w:val="007B1451"/>
    <w:rsid w:val="007B14D0"/>
    <w:rsid w:val="007B14E6"/>
    <w:rsid w:val="007B17E4"/>
    <w:rsid w:val="007B19BE"/>
    <w:rsid w:val="007B1B7E"/>
    <w:rsid w:val="007B1E4B"/>
    <w:rsid w:val="007B1EBB"/>
    <w:rsid w:val="007B20E3"/>
    <w:rsid w:val="007B217E"/>
    <w:rsid w:val="007B23ED"/>
    <w:rsid w:val="007B282D"/>
    <w:rsid w:val="007B2A42"/>
    <w:rsid w:val="007B2B3C"/>
    <w:rsid w:val="007B2C4D"/>
    <w:rsid w:val="007B2D51"/>
    <w:rsid w:val="007B2F55"/>
    <w:rsid w:val="007B3186"/>
    <w:rsid w:val="007B31AA"/>
    <w:rsid w:val="007B31FD"/>
    <w:rsid w:val="007B36E5"/>
    <w:rsid w:val="007B370F"/>
    <w:rsid w:val="007B3832"/>
    <w:rsid w:val="007B3E05"/>
    <w:rsid w:val="007B3E85"/>
    <w:rsid w:val="007B3EF5"/>
    <w:rsid w:val="007B3F43"/>
    <w:rsid w:val="007B4345"/>
    <w:rsid w:val="007B4687"/>
    <w:rsid w:val="007B4721"/>
    <w:rsid w:val="007B4760"/>
    <w:rsid w:val="007B480C"/>
    <w:rsid w:val="007B5096"/>
    <w:rsid w:val="007B52A8"/>
    <w:rsid w:val="007B5795"/>
    <w:rsid w:val="007B58F6"/>
    <w:rsid w:val="007B592A"/>
    <w:rsid w:val="007B59B4"/>
    <w:rsid w:val="007B5D71"/>
    <w:rsid w:val="007B5DC2"/>
    <w:rsid w:val="007B5FBF"/>
    <w:rsid w:val="007B60E1"/>
    <w:rsid w:val="007B62AC"/>
    <w:rsid w:val="007B62C5"/>
    <w:rsid w:val="007B62DE"/>
    <w:rsid w:val="007B63E2"/>
    <w:rsid w:val="007B648C"/>
    <w:rsid w:val="007B65E2"/>
    <w:rsid w:val="007B67C2"/>
    <w:rsid w:val="007B68F8"/>
    <w:rsid w:val="007B69D4"/>
    <w:rsid w:val="007B6B0B"/>
    <w:rsid w:val="007B6C51"/>
    <w:rsid w:val="007B6DFE"/>
    <w:rsid w:val="007B6EA4"/>
    <w:rsid w:val="007B7360"/>
    <w:rsid w:val="007B7413"/>
    <w:rsid w:val="007B7424"/>
    <w:rsid w:val="007B74A7"/>
    <w:rsid w:val="007B7533"/>
    <w:rsid w:val="007B7745"/>
    <w:rsid w:val="007B7835"/>
    <w:rsid w:val="007B78B4"/>
    <w:rsid w:val="007B78CD"/>
    <w:rsid w:val="007B79C1"/>
    <w:rsid w:val="007B7B65"/>
    <w:rsid w:val="007B7D46"/>
    <w:rsid w:val="007B7D78"/>
    <w:rsid w:val="007C0327"/>
    <w:rsid w:val="007C04D6"/>
    <w:rsid w:val="007C0783"/>
    <w:rsid w:val="007C07EC"/>
    <w:rsid w:val="007C0A0A"/>
    <w:rsid w:val="007C0A61"/>
    <w:rsid w:val="007C0C37"/>
    <w:rsid w:val="007C0EA3"/>
    <w:rsid w:val="007C10F8"/>
    <w:rsid w:val="007C133B"/>
    <w:rsid w:val="007C14D0"/>
    <w:rsid w:val="007C1528"/>
    <w:rsid w:val="007C1865"/>
    <w:rsid w:val="007C1B55"/>
    <w:rsid w:val="007C1B91"/>
    <w:rsid w:val="007C1C4D"/>
    <w:rsid w:val="007C1C89"/>
    <w:rsid w:val="007C1F6A"/>
    <w:rsid w:val="007C22C5"/>
    <w:rsid w:val="007C2512"/>
    <w:rsid w:val="007C2B27"/>
    <w:rsid w:val="007C2D8B"/>
    <w:rsid w:val="007C2DC4"/>
    <w:rsid w:val="007C302B"/>
    <w:rsid w:val="007C30D6"/>
    <w:rsid w:val="007C3237"/>
    <w:rsid w:val="007C32AE"/>
    <w:rsid w:val="007C32D0"/>
    <w:rsid w:val="007C33DE"/>
    <w:rsid w:val="007C34E9"/>
    <w:rsid w:val="007C3552"/>
    <w:rsid w:val="007C375A"/>
    <w:rsid w:val="007C37D0"/>
    <w:rsid w:val="007C37D2"/>
    <w:rsid w:val="007C3835"/>
    <w:rsid w:val="007C396B"/>
    <w:rsid w:val="007C3A35"/>
    <w:rsid w:val="007C3B31"/>
    <w:rsid w:val="007C3C37"/>
    <w:rsid w:val="007C3CA8"/>
    <w:rsid w:val="007C3F81"/>
    <w:rsid w:val="007C4215"/>
    <w:rsid w:val="007C4259"/>
    <w:rsid w:val="007C4327"/>
    <w:rsid w:val="007C451E"/>
    <w:rsid w:val="007C4743"/>
    <w:rsid w:val="007C4A13"/>
    <w:rsid w:val="007C4B8C"/>
    <w:rsid w:val="007C4CD6"/>
    <w:rsid w:val="007C4DD4"/>
    <w:rsid w:val="007C4E54"/>
    <w:rsid w:val="007C50AF"/>
    <w:rsid w:val="007C5248"/>
    <w:rsid w:val="007C529F"/>
    <w:rsid w:val="007C53B5"/>
    <w:rsid w:val="007C550B"/>
    <w:rsid w:val="007C55F8"/>
    <w:rsid w:val="007C5615"/>
    <w:rsid w:val="007C5AD0"/>
    <w:rsid w:val="007C5BD5"/>
    <w:rsid w:val="007C5CD7"/>
    <w:rsid w:val="007C5D73"/>
    <w:rsid w:val="007C5DFB"/>
    <w:rsid w:val="007C6041"/>
    <w:rsid w:val="007C614D"/>
    <w:rsid w:val="007C6235"/>
    <w:rsid w:val="007C6300"/>
    <w:rsid w:val="007C63E5"/>
    <w:rsid w:val="007C6569"/>
    <w:rsid w:val="007C6933"/>
    <w:rsid w:val="007C6972"/>
    <w:rsid w:val="007C6DF1"/>
    <w:rsid w:val="007C7033"/>
    <w:rsid w:val="007C7310"/>
    <w:rsid w:val="007C737C"/>
    <w:rsid w:val="007C7459"/>
    <w:rsid w:val="007C7524"/>
    <w:rsid w:val="007C77B4"/>
    <w:rsid w:val="007C7808"/>
    <w:rsid w:val="007C7B76"/>
    <w:rsid w:val="007C7B88"/>
    <w:rsid w:val="007C7CC3"/>
    <w:rsid w:val="007D0048"/>
    <w:rsid w:val="007D00AA"/>
    <w:rsid w:val="007D0136"/>
    <w:rsid w:val="007D02BF"/>
    <w:rsid w:val="007D033E"/>
    <w:rsid w:val="007D06EB"/>
    <w:rsid w:val="007D0C24"/>
    <w:rsid w:val="007D0FF0"/>
    <w:rsid w:val="007D1702"/>
    <w:rsid w:val="007D1740"/>
    <w:rsid w:val="007D19DA"/>
    <w:rsid w:val="007D1AA6"/>
    <w:rsid w:val="007D1D8B"/>
    <w:rsid w:val="007D1DA2"/>
    <w:rsid w:val="007D1E75"/>
    <w:rsid w:val="007D1E8C"/>
    <w:rsid w:val="007D226A"/>
    <w:rsid w:val="007D23B3"/>
    <w:rsid w:val="007D256C"/>
    <w:rsid w:val="007D26CB"/>
    <w:rsid w:val="007D29A6"/>
    <w:rsid w:val="007D2DC6"/>
    <w:rsid w:val="007D3074"/>
    <w:rsid w:val="007D335F"/>
    <w:rsid w:val="007D33AF"/>
    <w:rsid w:val="007D37F9"/>
    <w:rsid w:val="007D3806"/>
    <w:rsid w:val="007D380E"/>
    <w:rsid w:val="007D3852"/>
    <w:rsid w:val="007D3A21"/>
    <w:rsid w:val="007D3AD9"/>
    <w:rsid w:val="007D3BBD"/>
    <w:rsid w:val="007D3E09"/>
    <w:rsid w:val="007D3E89"/>
    <w:rsid w:val="007D3FB4"/>
    <w:rsid w:val="007D3FC2"/>
    <w:rsid w:val="007D3FEB"/>
    <w:rsid w:val="007D3FF7"/>
    <w:rsid w:val="007D40DE"/>
    <w:rsid w:val="007D412F"/>
    <w:rsid w:val="007D427A"/>
    <w:rsid w:val="007D4313"/>
    <w:rsid w:val="007D43C5"/>
    <w:rsid w:val="007D43DC"/>
    <w:rsid w:val="007D4441"/>
    <w:rsid w:val="007D44B7"/>
    <w:rsid w:val="007D46AB"/>
    <w:rsid w:val="007D4827"/>
    <w:rsid w:val="007D4996"/>
    <w:rsid w:val="007D4A72"/>
    <w:rsid w:val="007D4B90"/>
    <w:rsid w:val="007D4BC6"/>
    <w:rsid w:val="007D50A7"/>
    <w:rsid w:val="007D5219"/>
    <w:rsid w:val="007D539B"/>
    <w:rsid w:val="007D5736"/>
    <w:rsid w:val="007D5E56"/>
    <w:rsid w:val="007D60D1"/>
    <w:rsid w:val="007D62BC"/>
    <w:rsid w:val="007D64CC"/>
    <w:rsid w:val="007D65E3"/>
    <w:rsid w:val="007D6973"/>
    <w:rsid w:val="007D6979"/>
    <w:rsid w:val="007D69BE"/>
    <w:rsid w:val="007D6A60"/>
    <w:rsid w:val="007D71E8"/>
    <w:rsid w:val="007D7212"/>
    <w:rsid w:val="007D7388"/>
    <w:rsid w:val="007D738F"/>
    <w:rsid w:val="007D7621"/>
    <w:rsid w:val="007D7843"/>
    <w:rsid w:val="007D7928"/>
    <w:rsid w:val="007D79CF"/>
    <w:rsid w:val="007D7A9D"/>
    <w:rsid w:val="007D7CD8"/>
    <w:rsid w:val="007D7CF1"/>
    <w:rsid w:val="007D7DE8"/>
    <w:rsid w:val="007D7F25"/>
    <w:rsid w:val="007E032E"/>
    <w:rsid w:val="007E057E"/>
    <w:rsid w:val="007E05D7"/>
    <w:rsid w:val="007E0817"/>
    <w:rsid w:val="007E08A9"/>
    <w:rsid w:val="007E08E1"/>
    <w:rsid w:val="007E0B64"/>
    <w:rsid w:val="007E0E2E"/>
    <w:rsid w:val="007E0FDE"/>
    <w:rsid w:val="007E0FE2"/>
    <w:rsid w:val="007E1021"/>
    <w:rsid w:val="007E1369"/>
    <w:rsid w:val="007E140D"/>
    <w:rsid w:val="007E173A"/>
    <w:rsid w:val="007E184F"/>
    <w:rsid w:val="007E1BB4"/>
    <w:rsid w:val="007E1C9E"/>
    <w:rsid w:val="007E1D0D"/>
    <w:rsid w:val="007E21B0"/>
    <w:rsid w:val="007E21FE"/>
    <w:rsid w:val="007E222B"/>
    <w:rsid w:val="007E27AE"/>
    <w:rsid w:val="007E28F1"/>
    <w:rsid w:val="007E2954"/>
    <w:rsid w:val="007E2CC1"/>
    <w:rsid w:val="007E2E37"/>
    <w:rsid w:val="007E33DF"/>
    <w:rsid w:val="007E33ED"/>
    <w:rsid w:val="007E34A5"/>
    <w:rsid w:val="007E34D9"/>
    <w:rsid w:val="007E355F"/>
    <w:rsid w:val="007E368D"/>
    <w:rsid w:val="007E3808"/>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AE"/>
    <w:rsid w:val="007E56BB"/>
    <w:rsid w:val="007E5CB0"/>
    <w:rsid w:val="007E5D2B"/>
    <w:rsid w:val="007E5E0B"/>
    <w:rsid w:val="007E5E45"/>
    <w:rsid w:val="007E5EFE"/>
    <w:rsid w:val="007E62A6"/>
    <w:rsid w:val="007E650D"/>
    <w:rsid w:val="007E6F33"/>
    <w:rsid w:val="007E70A5"/>
    <w:rsid w:val="007E710D"/>
    <w:rsid w:val="007E7133"/>
    <w:rsid w:val="007E717F"/>
    <w:rsid w:val="007E7263"/>
    <w:rsid w:val="007E7477"/>
    <w:rsid w:val="007E7511"/>
    <w:rsid w:val="007E78C6"/>
    <w:rsid w:val="007E79EE"/>
    <w:rsid w:val="007E7D02"/>
    <w:rsid w:val="007E7E94"/>
    <w:rsid w:val="007F022B"/>
    <w:rsid w:val="007F0246"/>
    <w:rsid w:val="007F0274"/>
    <w:rsid w:val="007F04BE"/>
    <w:rsid w:val="007F078C"/>
    <w:rsid w:val="007F07D6"/>
    <w:rsid w:val="007F0964"/>
    <w:rsid w:val="007F0C21"/>
    <w:rsid w:val="007F0CBA"/>
    <w:rsid w:val="007F0E66"/>
    <w:rsid w:val="007F10A0"/>
    <w:rsid w:val="007F1148"/>
    <w:rsid w:val="007F13F1"/>
    <w:rsid w:val="007F15C6"/>
    <w:rsid w:val="007F1644"/>
    <w:rsid w:val="007F17A4"/>
    <w:rsid w:val="007F1819"/>
    <w:rsid w:val="007F1930"/>
    <w:rsid w:val="007F1E77"/>
    <w:rsid w:val="007F1E9A"/>
    <w:rsid w:val="007F1F57"/>
    <w:rsid w:val="007F2077"/>
    <w:rsid w:val="007F2348"/>
    <w:rsid w:val="007F2376"/>
    <w:rsid w:val="007F24E9"/>
    <w:rsid w:val="007F287D"/>
    <w:rsid w:val="007F2950"/>
    <w:rsid w:val="007F2B59"/>
    <w:rsid w:val="007F2E1B"/>
    <w:rsid w:val="007F2FC9"/>
    <w:rsid w:val="007F3232"/>
    <w:rsid w:val="007F33B9"/>
    <w:rsid w:val="007F341C"/>
    <w:rsid w:val="007F391A"/>
    <w:rsid w:val="007F3A5D"/>
    <w:rsid w:val="007F3A97"/>
    <w:rsid w:val="007F3B6B"/>
    <w:rsid w:val="007F3DAA"/>
    <w:rsid w:val="007F3F9E"/>
    <w:rsid w:val="007F45B7"/>
    <w:rsid w:val="007F4923"/>
    <w:rsid w:val="007F4961"/>
    <w:rsid w:val="007F4C33"/>
    <w:rsid w:val="007F51C7"/>
    <w:rsid w:val="007F5538"/>
    <w:rsid w:val="007F55F7"/>
    <w:rsid w:val="007F562E"/>
    <w:rsid w:val="007F5660"/>
    <w:rsid w:val="007F5690"/>
    <w:rsid w:val="007F5958"/>
    <w:rsid w:val="007F5B05"/>
    <w:rsid w:val="007F5B5C"/>
    <w:rsid w:val="007F5B68"/>
    <w:rsid w:val="007F5C68"/>
    <w:rsid w:val="007F5D7C"/>
    <w:rsid w:val="007F5E54"/>
    <w:rsid w:val="007F5EA3"/>
    <w:rsid w:val="007F5F0C"/>
    <w:rsid w:val="007F6023"/>
    <w:rsid w:val="007F60B0"/>
    <w:rsid w:val="007F611B"/>
    <w:rsid w:val="007F6347"/>
    <w:rsid w:val="007F6410"/>
    <w:rsid w:val="007F655F"/>
    <w:rsid w:val="007F65E2"/>
    <w:rsid w:val="007F666C"/>
    <w:rsid w:val="007F6A85"/>
    <w:rsid w:val="007F6D17"/>
    <w:rsid w:val="007F6FCC"/>
    <w:rsid w:val="007F73E0"/>
    <w:rsid w:val="007F7495"/>
    <w:rsid w:val="007F7506"/>
    <w:rsid w:val="007F764A"/>
    <w:rsid w:val="007F771C"/>
    <w:rsid w:val="007F7CAB"/>
    <w:rsid w:val="007F7EF8"/>
    <w:rsid w:val="007F7F75"/>
    <w:rsid w:val="007F7F89"/>
    <w:rsid w:val="0080002C"/>
    <w:rsid w:val="00800365"/>
    <w:rsid w:val="008004BC"/>
    <w:rsid w:val="0080051C"/>
    <w:rsid w:val="00800684"/>
    <w:rsid w:val="008008B4"/>
    <w:rsid w:val="00800A84"/>
    <w:rsid w:val="00800BFB"/>
    <w:rsid w:val="00800C61"/>
    <w:rsid w:val="00800DA0"/>
    <w:rsid w:val="00800DBD"/>
    <w:rsid w:val="008012E0"/>
    <w:rsid w:val="008015CE"/>
    <w:rsid w:val="00801620"/>
    <w:rsid w:val="00801621"/>
    <w:rsid w:val="00801A03"/>
    <w:rsid w:val="00801AA8"/>
    <w:rsid w:val="00801F15"/>
    <w:rsid w:val="00801F2D"/>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8A0"/>
    <w:rsid w:val="00803AC7"/>
    <w:rsid w:val="00803B82"/>
    <w:rsid w:val="00803BB6"/>
    <w:rsid w:val="00803E7A"/>
    <w:rsid w:val="00804046"/>
    <w:rsid w:val="008042F9"/>
    <w:rsid w:val="00804340"/>
    <w:rsid w:val="008044DE"/>
    <w:rsid w:val="00804685"/>
    <w:rsid w:val="0080479D"/>
    <w:rsid w:val="008048A6"/>
    <w:rsid w:val="00804D76"/>
    <w:rsid w:val="00804F27"/>
    <w:rsid w:val="00805313"/>
    <w:rsid w:val="00805A20"/>
    <w:rsid w:val="00805C62"/>
    <w:rsid w:val="00805DEA"/>
    <w:rsid w:val="00805F3F"/>
    <w:rsid w:val="00805F42"/>
    <w:rsid w:val="0080603C"/>
    <w:rsid w:val="0080608B"/>
    <w:rsid w:val="0080620E"/>
    <w:rsid w:val="008062CC"/>
    <w:rsid w:val="00806408"/>
    <w:rsid w:val="00806595"/>
    <w:rsid w:val="00806690"/>
    <w:rsid w:val="008067EF"/>
    <w:rsid w:val="0080693E"/>
    <w:rsid w:val="00806A52"/>
    <w:rsid w:val="00806A74"/>
    <w:rsid w:val="00806D1A"/>
    <w:rsid w:val="00806D36"/>
    <w:rsid w:val="00806E54"/>
    <w:rsid w:val="0080704B"/>
    <w:rsid w:val="008071F1"/>
    <w:rsid w:val="00807288"/>
    <w:rsid w:val="00807391"/>
    <w:rsid w:val="008073EE"/>
    <w:rsid w:val="00807474"/>
    <w:rsid w:val="00807632"/>
    <w:rsid w:val="008076EB"/>
    <w:rsid w:val="00807847"/>
    <w:rsid w:val="00807BA8"/>
    <w:rsid w:val="00807BC6"/>
    <w:rsid w:val="00807BD2"/>
    <w:rsid w:val="00807C0A"/>
    <w:rsid w:val="00807C4B"/>
    <w:rsid w:val="00807DA5"/>
    <w:rsid w:val="00810004"/>
    <w:rsid w:val="00810278"/>
    <w:rsid w:val="00810488"/>
    <w:rsid w:val="00810694"/>
    <w:rsid w:val="008106D6"/>
    <w:rsid w:val="0081077C"/>
    <w:rsid w:val="0081092C"/>
    <w:rsid w:val="00810A30"/>
    <w:rsid w:val="00810B07"/>
    <w:rsid w:val="00810B45"/>
    <w:rsid w:val="008112F5"/>
    <w:rsid w:val="00811359"/>
    <w:rsid w:val="00811646"/>
    <w:rsid w:val="00811C1A"/>
    <w:rsid w:val="00811EA8"/>
    <w:rsid w:val="00811F46"/>
    <w:rsid w:val="00811F9E"/>
    <w:rsid w:val="008120A7"/>
    <w:rsid w:val="008121D6"/>
    <w:rsid w:val="008121DE"/>
    <w:rsid w:val="00812389"/>
    <w:rsid w:val="008127D0"/>
    <w:rsid w:val="00812937"/>
    <w:rsid w:val="0081293D"/>
    <w:rsid w:val="008129F9"/>
    <w:rsid w:val="00812EFA"/>
    <w:rsid w:val="00813108"/>
    <w:rsid w:val="0081326F"/>
    <w:rsid w:val="008132AF"/>
    <w:rsid w:val="00813515"/>
    <w:rsid w:val="0081382C"/>
    <w:rsid w:val="0081391E"/>
    <w:rsid w:val="00813E3C"/>
    <w:rsid w:val="0081402C"/>
    <w:rsid w:val="00814086"/>
    <w:rsid w:val="008140AB"/>
    <w:rsid w:val="00814733"/>
    <w:rsid w:val="008147BC"/>
    <w:rsid w:val="00814C10"/>
    <w:rsid w:val="00814D0E"/>
    <w:rsid w:val="00814D35"/>
    <w:rsid w:val="00814DD3"/>
    <w:rsid w:val="00815005"/>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08D"/>
    <w:rsid w:val="0081723C"/>
    <w:rsid w:val="008172BF"/>
    <w:rsid w:val="00817317"/>
    <w:rsid w:val="00817600"/>
    <w:rsid w:val="00817696"/>
    <w:rsid w:val="008177ED"/>
    <w:rsid w:val="0081788A"/>
    <w:rsid w:val="008179C0"/>
    <w:rsid w:val="00817A8C"/>
    <w:rsid w:val="00817E24"/>
    <w:rsid w:val="00820432"/>
    <w:rsid w:val="008205C4"/>
    <w:rsid w:val="00820685"/>
    <w:rsid w:val="008206BE"/>
    <w:rsid w:val="008207D4"/>
    <w:rsid w:val="00820B08"/>
    <w:rsid w:val="00820C28"/>
    <w:rsid w:val="00820D8D"/>
    <w:rsid w:val="00820F3C"/>
    <w:rsid w:val="008211A9"/>
    <w:rsid w:val="0082152A"/>
    <w:rsid w:val="00821581"/>
    <w:rsid w:val="0082198E"/>
    <w:rsid w:val="00821A69"/>
    <w:rsid w:val="00821AD4"/>
    <w:rsid w:val="00821B54"/>
    <w:rsid w:val="00822065"/>
    <w:rsid w:val="0082206B"/>
    <w:rsid w:val="008220C6"/>
    <w:rsid w:val="00822331"/>
    <w:rsid w:val="0082233C"/>
    <w:rsid w:val="008223F0"/>
    <w:rsid w:val="00822802"/>
    <w:rsid w:val="00822A6F"/>
    <w:rsid w:val="00822B59"/>
    <w:rsid w:val="00822ED6"/>
    <w:rsid w:val="00822FDD"/>
    <w:rsid w:val="0082308D"/>
    <w:rsid w:val="0082338E"/>
    <w:rsid w:val="00823399"/>
    <w:rsid w:val="008237B5"/>
    <w:rsid w:val="00823815"/>
    <w:rsid w:val="00823B1A"/>
    <w:rsid w:val="00823CDC"/>
    <w:rsid w:val="00823D42"/>
    <w:rsid w:val="00823F05"/>
    <w:rsid w:val="008240E2"/>
    <w:rsid w:val="0082413D"/>
    <w:rsid w:val="00824212"/>
    <w:rsid w:val="00824353"/>
    <w:rsid w:val="00824754"/>
    <w:rsid w:val="008247C8"/>
    <w:rsid w:val="008247FA"/>
    <w:rsid w:val="0082482A"/>
    <w:rsid w:val="00824B8C"/>
    <w:rsid w:val="00824CBB"/>
    <w:rsid w:val="0082508B"/>
    <w:rsid w:val="0082519E"/>
    <w:rsid w:val="008252AE"/>
    <w:rsid w:val="008252FF"/>
    <w:rsid w:val="00825C7E"/>
    <w:rsid w:val="00825ED6"/>
    <w:rsid w:val="00826126"/>
    <w:rsid w:val="00826265"/>
    <w:rsid w:val="008263E4"/>
    <w:rsid w:val="00826701"/>
    <w:rsid w:val="0082687E"/>
    <w:rsid w:val="008268EE"/>
    <w:rsid w:val="008269F6"/>
    <w:rsid w:val="00826C27"/>
    <w:rsid w:val="00826CE2"/>
    <w:rsid w:val="00826E51"/>
    <w:rsid w:val="00826EC5"/>
    <w:rsid w:val="00827080"/>
    <w:rsid w:val="0082708E"/>
    <w:rsid w:val="008270DD"/>
    <w:rsid w:val="00827639"/>
    <w:rsid w:val="00827764"/>
    <w:rsid w:val="00827C2C"/>
    <w:rsid w:val="00827E68"/>
    <w:rsid w:val="00827EA0"/>
    <w:rsid w:val="00830714"/>
    <w:rsid w:val="00830A6C"/>
    <w:rsid w:val="00830A7E"/>
    <w:rsid w:val="00830C67"/>
    <w:rsid w:val="00830F45"/>
    <w:rsid w:val="00830FC7"/>
    <w:rsid w:val="00831291"/>
    <w:rsid w:val="008317FC"/>
    <w:rsid w:val="00831ACA"/>
    <w:rsid w:val="00831CA0"/>
    <w:rsid w:val="00831D39"/>
    <w:rsid w:val="00831D3C"/>
    <w:rsid w:val="00831EA3"/>
    <w:rsid w:val="008320BA"/>
    <w:rsid w:val="0083221F"/>
    <w:rsid w:val="00832325"/>
    <w:rsid w:val="008327CE"/>
    <w:rsid w:val="008328F2"/>
    <w:rsid w:val="00833050"/>
    <w:rsid w:val="00833213"/>
    <w:rsid w:val="0083341F"/>
    <w:rsid w:val="0083343A"/>
    <w:rsid w:val="008334A6"/>
    <w:rsid w:val="008336D8"/>
    <w:rsid w:val="00833747"/>
    <w:rsid w:val="00833C01"/>
    <w:rsid w:val="00833CFD"/>
    <w:rsid w:val="008342CE"/>
    <w:rsid w:val="0083434F"/>
    <w:rsid w:val="00834351"/>
    <w:rsid w:val="00834533"/>
    <w:rsid w:val="0083476D"/>
    <w:rsid w:val="00834924"/>
    <w:rsid w:val="0083495E"/>
    <w:rsid w:val="00834A11"/>
    <w:rsid w:val="00834AC6"/>
    <w:rsid w:val="00834E9C"/>
    <w:rsid w:val="00834EC4"/>
    <w:rsid w:val="0083517F"/>
    <w:rsid w:val="00835222"/>
    <w:rsid w:val="0083527A"/>
    <w:rsid w:val="00835364"/>
    <w:rsid w:val="00835483"/>
    <w:rsid w:val="00835607"/>
    <w:rsid w:val="008356EC"/>
    <w:rsid w:val="00835997"/>
    <w:rsid w:val="00835E49"/>
    <w:rsid w:val="00835F01"/>
    <w:rsid w:val="00835FC8"/>
    <w:rsid w:val="00836306"/>
    <w:rsid w:val="00836309"/>
    <w:rsid w:val="008364EA"/>
    <w:rsid w:val="0083663E"/>
    <w:rsid w:val="0083672F"/>
    <w:rsid w:val="00836734"/>
    <w:rsid w:val="00836779"/>
    <w:rsid w:val="00836819"/>
    <w:rsid w:val="00836DC3"/>
    <w:rsid w:val="00837081"/>
    <w:rsid w:val="008370C9"/>
    <w:rsid w:val="0083714D"/>
    <w:rsid w:val="0083729A"/>
    <w:rsid w:val="008372B5"/>
    <w:rsid w:val="0083752B"/>
    <w:rsid w:val="00837591"/>
    <w:rsid w:val="00837636"/>
    <w:rsid w:val="00837A4E"/>
    <w:rsid w:val="00837BB8"/>
    <w:rsid w:val="00837CEA"/>
    <w:rsid w:val="008401E2"/>
    <w:rsid w:val="008402E7"/>
    <w:rsid w:val="008403FE"/>
    <w:rsid w:val="008406F2"/>
    <w:rsid w:val="00840843"/>
    <w:rsid w:val="00840853"/>
    <w:rsid w:val="008408D8"/>
    <w:rsid w:val="008409A6"/>
    <w:rsid w:val="00840A96"/>
    <w:rsid w:val="00840BDC"/>
    <w:rsid w:val="00840F54"/>
    <w:rsid w:val="00840FBD"/>
    <w:rsid w:val="00841290"/>
    <w:rsid w:val="00841CD7"/>
    <w:rsid w:val="00841E57"/>
    <w:rsid w:val="00842138"/>
    <w:rsid w:val="00842190"/>
    <w:rsid w:val="008422CF"/>
    <w:rsid w:val="008422E8"/>
    <w:rsid w:val="0084243F"/>
    <w:rsid w:val="008426EE"/>
    <w:rsid w:val="00842C7D"/>
    <w:rsid w:val="008432B5"/>
    <w:rsid w:val="008433A7"/>
    <w:rsid w:val="008436A8"/>
    <w:rsid w:val="008436C3"/>
    <w:rsid w:val="008436D5"/>
    <w:rsid w:val="00843A3D"/>
    <w:rsid w:val="00843C74"/>
    <w:rsid w:val="00843CF8"/>
    <w:rsid w:val="00844109"/>
    <w:rsid w:val="008442D9"/>
    <w:rsid w:val="008442FF"/>
    <w:rsid w:val="0084438C"/>
    <w:rsid w:val="008444EC"/>
    <w:rsid w:val="00844562"/>
    <w:rsid w:val="008445F4"/>
    <w:rsid w:val="00844604"/>
    <w:rsid w:val="008449E6"/>
    <w:rsid w:val="00844C28"/>
    <w:rsid w:val="00845085"/>
    <w:rsid w:val="00845204"/>
    <w:rsid w:val="00845260"/>
    <w:rsid w:val="008452F5"/>
    <w:rsid w:val="0084536E"/>
    <w:rsid w:val="00845933"/>
    <w:rsid w:val="00845A8B"/>
    <w:rsid w:val="00845B35"/>
    <w:rsid w:val="00845E00"/>
    <w:rsid w:val="00845F5F"/>
    <w:rsid w:val="00846101"/>
    <w:rsid w:val="008467FB"/>
    <w:rsid w:val="008467FE"/>
    <w:rsid w:val="00846AA0"/>
    <w:rsid w:val="00847172"/>
    <w:rsid w:val="008473C5"/>
    <w:rsid w:val="008474DF"/>
    <w:rsid w:val="00847697"/>
    <w:rsid w:val="0084778B"/>
    <w:rsid w:val="00847913"/>
    <w:rsid w:val="00847A47"/>
    <w:rsid w:val="00847B5C"/>
    <w:rsid w:val="00847E05"/>
    <w:rsid w:val="0085038E"/>
    <w:rsid w:val="008503AF"/>
    <w:rsid w:val="008503B0"/>
    <w:rsid w:val="008504A2"/>
    <w:rsid w:val="00850538"/>
    <w:rsid w:val="008505D2"/>
    <w:rsid w:val="0085093E"/>
    <w:rsid w:val="00850972"/>
    <w:rsid w:val="00850CDE"/>
    <w:rsid w:val="008510A9"/>
    <w:rsid w:val="008510D9"/>
    <w:rsid w:val="00851174"/>
    <w:rsid w:val="0085119A"/>
    <w:rsid w:val="008511FB"/>
    <w:rsid w:val="008512AE"/>
    <w:rsid w:val="008516F8"/>
    <w:rsid w:val="0085171F"/>
    <w:rsid w:val="0085183C"/>
    <w:rsid w:val="008518DA"/>
    <w:rsid w:val="00851B53"/>
    <w:rsid w:val="00851B95"/>
    <w:rsid w:val="00851BEF"/>
    <w:rsid w:val="00851DD1"/>
    <w:rsid w:val="0085210F"/>
    <w:rsid w:val="00852526"/>
    <w:rsid w:val="00852541"/>
    <w:rsid w:val="0085262F"/>
    <w:rsid w:val="008527B4"/>
    <w:rsid w:val="00852935"/>
    <w:rsid w:val="00852AF8"/>
    <w:rsid w:val="00852AF9"/>
    <w:rsid w:val="00852BBE"/>
    <w:rsid w:val="00852C53"/>
    <w:rsid w:val="00852C67"/>
    <w:rsid w:val="00852F15"/>
    <w:rsid w:val="00852F19"/>
    <w:rsid w:val="008530E9"/>
    <w:rsid w:val="0085365A"/>
    <w:rsid w:val="00853873"/>
    <w:rsid w:val="008538C2"/>
    <w:rsid w:val="00853B38"/>
    <w:rsid w:val="00853C74"/>
    <w:rsid w:val="00853D5B"/>
    <w:rsid w:val="00853DC1"/>
    <w:rsid w:val="00853ED2"/>
    <w:rsid w:val="00853FC8"/>
    <w:rsid w:val="008540CE"/>
    <w:rsid w:val="008541DF"/>
    <w:rsid w:val="008545C7"/>
    <w:rsid w:val="00854A8A"/>
    <w:rsid w:val="00854B71"/>
    <w:rsid w:val="00854DF7"/>
    <w:rsid w:val="00854EAD"/>
    <w:rsid w:val="00854F85"/>
    <w:rsid w:val="00854FC7"/>
    <w:rsid w:val="00855026"/>
    <w:rsid w:val="008552D0"/>
    <w:rsid w:val="008555BA"/>
    <w:rsid w:val="0085584E"/>
    <w:rsid w:val="00855A4A"/>
    <w:rsid w:val="00855D21"/>
    <w:rsid w:val="00855F17"/>
    <w:rsid w:val="0085607A"/>
    <w:rsid w:val="0085627E"/>
    <w:rsid w:val="00856352"/>
    <w:rsid w:val="0085635C"/>
    <w:rsid w:val="00856398"/>
    <w:rsid w:val="0085659D"/>
    <w:rsid w:val="00856979"/>
    <w:rsid w:val="00856A4E"/>
    <w:rsid w:val="00856A9F"/>
    <w:rsid w:val="00856C1A"/>
    <w:rsid w:val="00856EC9"/>
    <w:rsid w:val="00856ECA"/>
    <w:rsid w:val="008571F8"/>
    <w:rsid w:val="0085744A"/>
    <w:rsid w:val="008575A4"/>
    <w:rsid w:val="008577D6"/>
    <w:rsid w:val="0085786C"/>
    <w:rsid w:val="00857B0B"/>
    <w:rsid w:val="00857B37"/>
    <w:rsid w:val="00857C5A"/>
    <w:rsid w:val="00857EF1"/>
    <w:rsid w:val="00857F2E"/>
    <w:rsid w:val="00857F7D"/>
    <w:rsid w:val="00860016"/>
    <w:rsid w:val="008600E7"/>
    <w:rsid w:val="0086049D"/>
    <w:rsid w:val="008604D2"/>
    <w:rsid w:val="00860563"/>
    <w:rsid w:val="00860664"/>
    <w:rsid w:val="008606E4"/>
    <w:rsid w:val="00860757"/>
    <w:rsid w:val="00860804"/>
    <w:rsid w:val="0086089C"/>
    <w:rsid w:val="00860B0F"/>
    <w:rsid w:val="00860E98"/>
    <w:rsid w:val="00860EE8"/>
    <w:rsid w:val="00861470"/>
    <w:rsid w:val="00861799"/>
    <w:rsid w:val="008618D2"/>
    <w:rsid w:val="00861B64"/>
    <w:rsid w:val="00861DED"/>
    <w:rsid w:val="00861EAE"/>
    <w:rsid w:val="00861EFC"/>
    <w:rsid w:val="00861F0B"/>
    <w:rsid w:val="008622A5"/>
    <w:rsid w:val="00862309"/>
    <w:rsid w:val="00862574"/>
    <w:rsid w:val="008627F1"/>
    <w:rsid w:val="00862877"/>
    <w:rsid w:val="00862BC7"/>
    <w:rsid w:val="00862E1F"/>
    <w:rsid w:val="00862FE3"/>
    <w:rsid w:val="008632F3"/>
    <w:rsid w:val="0086342C"/>
    <w:rsid w:val="00863475"/>
    <w:rsid w:val="008639B0"/>
    <w:rsid w:val="00863CE8"/>
    <w:rsid w:val="00863FBD"/>
    <w:rsid w:val="0086439A"/>
    <w:rsid w:val="00864593"/>
    <w:rsid w:val="00864CEE"/>
    <w:rsid w:val="00865093"/>
    <w:rsid w:val="0086519C"/>
    <w:rsid w:val="008651FA"/>
    <w:rsid w:val="00865272"/>
    <w:rsid w:val="008653FB"/>
    <w:rsid w:val="008659C5"/>
    <w:rsid w:val="00865B1B"/>
    <w:rsid w:val="00865CD7"/>
    <w:rsid w:val="00865E11"/>
    <w:rsid w:val="00865FFE"/>
    <w:rsid w:val="00866047"/>
    <w:rsid w:val="008660DB"/>
    <w:rsid w:val="0086624D"/>
    <w:rsid w:val="00866529"/>
    <w:rsid w:val="008667B2"/>
    <w:rsid w:val="00866B0D"/>
    <w:rsid w:val="00866C67"/>
    <w:rsid w:val="00866D62"/>
    <w:rsid w:val="00866EB6"/>
    <w:rsid w:val="008670DC"/>
    <w:rsid w:val="0086719E"/>
    <w:rsid w:val="00867386"/>
    <w:rsid w:val="00867A09"/>
    <w:rsid w:val="00867C58"/>
    <w:rsid w:val="00867FB2"/>
    <w:rsid w:val="00867FBE"/>
    <w:rsid w:val="0087002C"/>
    <w:rsid w:val="00870068"/>
    <w:rsid w:val="00870119"/>
    <w:rsid w:val="0087029A"/>
    <w:rsid w:val="00870541"/>
    <w:rsid w:val="00870768"/>
    <w:rsid w:val="008707F1"/>
    <w:rsid w:val="00870968"/>
    <w:rsid w:val="00870AE1"/>
    <w:rsid w:val="00870BEB"/>
    <w:rsid w:val="00870D3A"/>
    <w:rsid w:val="00870DFF"/>
    <w:rsid w:val="008710CE"/>
    <w:rsid w:val="008711F9"/>
    <w:rsid w:val="0087174F"/>
    <w:rsid w:val="0087189D"/>
    <w:rsid w:val="0087198C"/>
    <w:rsid w:val="00871D33"/>
    <w:rsid w:val="00871FDB"/>
    <w:rsid w:val="00872095"/>
    <w:rsid w:val="0087213C"/>
    <w:rsid w:val="0087260C"/>
    <w:rsid w:val="00872C0D"/>
    <w:rsid w:val="00872D7D"/>
    <w:rsid w:val="00872E71"/>
    <w:rsid w:val="00872F40"/>
    <w:rsid w:val="008730E6"/>
    <w:rsid w:val="00873254"/>
    <w:rsid w:val="008732E4"/>
    <w:rsid w:val="0087366A"/>
    <w:rsid w:val="00873B9B"/>
    <w:rsid w:val="00873C5B"/>
    <w:rsid w:val="00873E75"/>
    <w:rsid w:val="00874090"/>
    <w:rsid w:val="00874356"/>
    <w:rsid w:val="00874467"/>
    <w:rsid w:val="008745AD"/>
    <w:rsid w:val="0087467E"/>
    <w:rsid w:val="008747A3"/>
    <w:rsid w:val="00874DF9"/>
    <w:rsid w:val="00875720"/>
    <w:rsid w:val="008758F0"/>
    <w:rsid w:val="00875A58"/>
    <w:rsid w:val="00875AB2"/>
    <w:rsid w:val="00875D85"/>
    <w:rsid w:val="00875E90"/>
    <w:rsid w:val="0087625A"/>
    <w:rsid w:val="00876291"/>
    <w:rsid w:val="0087696E"/>
    <w:rsid w:val="008769A0"/>
    <w:rsid w:val="00876B5D"/>
    <w:rsid w:val="0087704E"/>
    <w:rsid w:val="008770D3"/>
    <w:rsid w:val="00877236"/>
    <w:rsid w:val="00877313"/>
    <w:rsid w:val="00877522"/>
    <w:rsid w:val="008776E9"/>
    <w:rsid w:val="008777A0"/>
    <w:rsid w:val="00877803"/>
    <w:rsid w:val="0087785C"/>
    <w:rsid w:val="00877941"/>
    <w:rsid w:val="008779D7"/>
    <w:rsid w:val="00877A38"/>
    <w:rsid w:val="00877A87"/>
    <w:rsid w:val="00877B2A"/>
    <w:rsid w:val="00877C15"/>
    <w:rsid w:val="00877C55"/>
    <w:rsid w:val="00877F1B"/>
    <w:rsid w:val="00877F9B"/>
    <w:rsid w:val="00877FAC"/>
    <w:rsid w:val="0088019B"/>
    <w:rsid w:val="008801C2"/>
    <w:rsid w:val="008803A6"/>
    <w:rsid w:val="008803FE"/>
    <w:rsid w:val="0088048F"/>
    <w:rsid w:val="00880786"/>
    <w:rsid w:val="00880CB1"/>
    <w:rsid w:val="00880EC6"/>
    <w:rsid w:val="00881353"/>
    <w:rsid w:val="008814C3"/>
    <w:rsid w:val="0088155E"/>
    <w:rsid w:val="00881669"/>
    <w:rsid w:val="008816E9"/>
    <w:rsid w:val="00881A6D"/>
    <w:rsid w:val="00881AD6"/>
    <w:rsid w:val="00881AF4"/>
    <w:rsid w:val="00881BDC"/>
    <w:rsid w:val="00881C2B"/>
    <w:rsid w:val="00881DBE"/>
    <w:rsid w:val="00881E15"/>
    <w:rsid w:val="00881F65"/>
    <w:rsid w:val="00882021"/>
    <w:rsid w:val="008826CE"/>
    <w:rsid w:val="00882D36"/>
    <w:rsid w:val="00882E15"/>
    <w:rsid w:val="00882EDB"/>
    <w:rsid w:val="00882F7A"/>
    <w:rsid w:val="00882FBC"/>
    <w:rsid w:val="0088316B"/>
    <w:rsid w:val="008831FB"/>
    <w:rsid w:val="0088326F"/>
    <w:rsid w:val="00883626"/>
    <w:rsid w:val="0088375E"/>
    <w:rsid w:val="0088398A"/>
    <w:rsid w:val="00883BB7"/>
    <w:rsid w:val="0088400A"/>
    <w:rsid w:val="008843AB"/>
    <w:rsid w:val="0088453A"/>
    <w:rsid w:val="008845BD"/>
    <w:rsid w:val="00884726"/>
    <w:rsid w:val="008847A0"/>
    <w:rsid w:val="00884859"/>
    <w:rsid w:val="0088487D"/>
    <w:rsid w:val="008848EF"/>
    <w:rsid w:val="0088490F"/>
    <w:rsid w:val="00884A5B"/>
    <w:rsid w:val="00884DC9"/>
    <w:rsid w:val="0088597B"/>
    <w:rsid w:val="00885B29"/>
    <w:rsid w:val="00885BFB"/>
    <w:rsid w:val="00885C98"/>
    <w:rsid w:val="00885F81"/>
    <w:rsid w:val="00885FEA"/>
    <w:rsid w:val="008860D5"/>
    <w:rsid w:val="0088614A"/>
    <w:rsid w:val="008861C8"/>
    <w:rsid w:val="008863EA"/>
    <w:rsid w:val="00886600"/>
    <w:rsid w:val="00886630"/>
    <w:rsid w:val="00886696"/>
    <w:rsid w:val="008867D4"/>
    <w:rsid w:val="008868A7"/>
    <w:rsid w:val="00886988"/>
    <w:rsid w:val="00886A17"/>
    <w:rsid w:val="00886C7D"/>
    <w:rsid w:val="00886CE0"/>
    <w:rsid w:val="008870C2"/>
    <w:rsid w:val="00887262"/>
    <w:rsid w:val="008874C0"/>
    <w:rsid w:val="00887A16"/>
    <w:rsid w:val="00890119"/>
    <w:rsid w:val="00890594"/>
    <w:rsid w:val="008905A3"/>
    <w:rsid w:val="008905C8"/>
    <w:rsid w:val="008906EA"/>
    <w:rsid w:val="008908DE"/>
    <w:rsid w:val="00890D2E"/>
    <w:rsid w:val="00890DC2"/>
    <w:rsid w:val="00890F5B"/>
    <w:rsid w:val="00890FCF"/>
    <w:rsid w:val="00890FE5"/>
    <w:rsid w:val="00891045"/>
    <w:rsid w:val="0089111B"/>
    <w:rsid w:val="00891133"/>
    <w:rsid w:val="00891404"/>
    <w:rsid w:val="00891556"/>
    <w:rsid w:val="00891A39"/>
    <w:rsid w:val="00891BC2"/>
    <w:rsid w:val="00891C44"/>
    <w:rsid w:val="00891D39"/>
    <w:rsid w:val="00891D65"/>
    <w:rsid w:val="00891EE7"/>
    <w:rsid w:val="0089209A"/>
    <w:rsid w:val="008920BC"/>
    <w:rsid w:val="00892297"/>
    <w:rsid w:val="00892781"/>
    <w:rsid w:val="00892991"/>
    <w:rsid w:val="008929B5"/>
    <w:rsid w:val="00892A6E"/>
    <w:rsid w:val="00892CEA"/>
    <w:rsid w:val="008930AE"/>
    <w:rsid w:val="008930B8"/>
    <w:rsid w:val="00893144"/>
    <w:rsid w:val="008931FA"/>
    <w:rsid w:val="00893342"/>
    <w:rsid w:val="0089339D"/>
    <w:rsid w:val="00893B50"/>
    <w:rsid w:val="00893D60"/>
    <w:rsid w:val="00893E3B"/>
    <w:rsid w:val="00893E42"/>
    <w:rsid w:val="00893EEB"/>
    <w:rsid w:val="00893FD5"/>
    <w:rsid w:val="0089434A"/>
    <w:rsid w:val="008944DC"/>
    <w:rsid w:val="0089452D"/>
    <w:rsid w:val="008945EC"/>
    <w:rsid w:val="008948E4"/>
    <w:rsid w:val="00894FE8"/>
    <w:rsid w:val="008950B7"/>
    <w:rsid w:val="008950D7"/>
    <w:rsid w:val="00895390"/>
    <w:rsid w:val="008953DE"/>
    <w:rsid w:val="0089544D"/>
    <w:rsid w:val="008954A9"/>
    <w:rsid w:val="0089557D"/>
    <w:rsid w:val="008956F3"/>
    <w:rsid w:val="008958F4"/>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26"/>
    <w:rsid w:val="00897899"/>
    <w:rsid w:val="008978E6"/>
    <w:rsid w:val="00897970"/>
    <w:rsid w:val="00897B5E"/>
    <w:rsid w:val="00897B6A"/>
    <w:rsid w:val="00897BE8"/>
    <w:rsid w:val="00897E0A"/>
    <w:rsid w:val="008A047F"/>
    <w:rsid w:val="008A04B2"/>
    <w:rsid w:val="008A04B4"/>
    <w:rsid w:val="008A04C9"/>
    <w:rsid w:val="008A050C"/>
    <w:rsid w:val="008A060E"/>
    <w:rsid w:val="008A0934"/>
    <w:rsid w:val="008A0A96"/>
    <w:rsid w:val="008A0C24"/>
    <w:rsid w:val="008A0CA1"/>
    <w:rsid w:val="008A0E04"/>
    <w:rsid w:val="008A0E52"/>
    <w:rsid w:val="008A1023"/>
    <w:rsid w:val="008A1069"/>
    <w:rsid w:val="008A13CE"/>
    <w:rsid w:val="008A1664"/>
    <w:rsid w:val="008A175E"/>
    <w:rsid w:val="008A1C6B"/>
    <w:rsid w:val="008A1D1B"/>
    <w:rsid w:val="008A209D"/>
    <w:rsid w:val="008A20A3"/>
    <w:rsid w:val="008A2286"/>
    <w:rsid w:val="008A241A"/>
    <w:rsid w:val="008A25D0"/>
    <w:rsid w:val="008A26B3"/>
    <w:rsid w:val="008A26BA"/>
    <w:rsid w:val="008A27DB"/>
    <w:rsid w:val="008A28FA"/>
    <w:rsid w:val="008A2AF6"/>
    <w:rsid w:val="008A2F5E"/>
    <w:rsid w:val="008A3006"/>
    <w:rsid w:val="008A302B"/>
    <w:rsid w:val="008A30B1"/>
    <w:rsid w:val="008A3382"/>
    <w:rsid w:val="008A38B5"/>
    <w:rsid w:val="008A39DA"/>
    <w:rsid w:val="008A3A81"/>
    <w:rsid w:val="008A3B33"/>
    <w:rsid w:val="008A3B75"/>
    <w:rsid w:val="008A4349"/>
    <w:rsid w:val="008A4619"/>
    <w:rsid w:val="008A46FE"/>
    <w:rsid w:val="008A4755"/>
    <w:rsid w:val="008A499C"/>
    <w:rsid w:val="008A4A5B"/>
    <w:rsid w:val="008A4C0C"/>
    <w:rsid w:val="008A4D52"/>
    <w:rsid w:val="008A5010"/>
    <w:rsid w:val="008A5090"/>
    <w:rsid w:val="008A52A3"/>
    <w:rsid w:val="008A5412"/>
    <w:rsid w:val="008A5428"/>
    <w:rsid w:val="008A5683"/>
    <w:rsid w:val="008A5AD7"/>
    <w:rsid w:val="008A5D4D"/>
    <w:rsid w:val="008A5DC0"/>
    <w:rsid w:val="008A5DCA"/>
    <w:rsid w:val="008A5F51"/>
    <w:rsid w:val="008A61F5"/>
    <w:rsid w:val="008A62D4"/>
    <w:rsid w:val="008A63BB"/>
    <w:rsid w:val="008A6460"/>
    <w:rsid w:val="008A65C9"/>
    <w:rsid w:val="008A660D"/>
    <w:rsid w:val="008A6687"/>
    <w:rsid w:val="008A673D"/>
    <w:rsid w:val="008A6B50"/>
    <w:rsid w:val="008A6E59"/>
    <w:rsid w:val="008A6EA2"/>
    <w:rsid w:val="008A7026"/>
    <w:rsid w:val="008A70BE"/>
    <w:rsid w:val="008A7249"/>
    <w:rsid w:val="008A733B"/>
    <w:rsid w:val="008A7458"/>
    <w:rsid w:val="008A77AC"/>
    <w:rsid w:val="008A78D6"/>
    <w:rsid w:val="008A7922"/>
    <w:rsid w:val="008A79F2"/>
    <w:rsid w:val="008A7BF7"/>
    <w:rsid w:val="008B0210"/>
    <w:rsid w:val="008B02C6"/>
    <w:rsid w:val="008B03D9"/>
    <w:rsid w:val="008B04AD"/>
    <w:rsid w:val="008B04CA"/>
    <w:rsid w:val="008B0597"/>
    <w:rsid w:val="008B068C"/>
    <w:rsid w:val="008B070B"/>
    <w:rsid w:val="008B09EE"/>
    <w:rsid w:val="008B0AFF"/>
    <w:rsid w:val="008B0C2B"/>
    <w:rsid w:val="008B0E07"/>
    <w:rsid w:val="008B0FF1"/>
    <w:rsid w:val="008B108A"/>
    <w:rsid w:val="008B11EE"/>
    <w:rsid w:val="008B130D"/>
    <w:rsid w:val="008B171D"/>
    <w:rsid w:val="008B1AD2"/>
    <w:rsid w:val="008B20EC"/>
    <w:rsid w:val="008B2119"/>
    <w:rsid w:val="008B21DD"/>
    <w:rsid w:val="008B21E6"/>
    <w:rsid w:val="008B222A"/>
    <w:rsid w:val="008B2260"/>
    <w:rsid w:val="008B22CE"/>
    <w:rsid w:val="008B2558"/>
    <w:rsid w:val="008B2810"/>
    <w:rsid w:val="008B2841"/>
    <w:rsid w:val="008B28B8"/>
    <w:rsid w:val="008B2B68"/>
    <w:rsid w:val="008B3211"/>
    <w:rsid w:val="008B32A8"/>
    <w:rsid w:val="008B33DE"/>
    <w:rsid w:val="008B34DB"/>
    <w:rsid w:val="008B3711"/>
    <w:rsid w:val="008B3721"/>
    <w:rsid w:val="008B38AE"/>
    <w:rsid w:val="008B3ABD"/>
    <w:rsid w:val="008B3E67"/>
    <w:rsid w:val="008B412C"/>
    <w:rsid w:val="008B4630"/>
    <w:rsid w:val="008B46EA"/>
    <w:rsid w:val="008B49F4"/>
    <w:rsid w:val="008B4AD9"/>
    <w:rsid w:val="008B4B33"/>
    <w:rsid w:val="008B4C4C"/>
    <w:rsid w:val="008B4DC8"/>
    <w:rsid w:val="008B4EF9"/>
    <w:rsid w:val="008B5013"/>
    <w:rsid w:val="008B5184"/>
    <w:rsid w:val="008B53DC"/>
    <w:rsid w:val="008B541A"/>
    <w:rsid w:val="008B5792"/>
    <w:rsid w:val="008B57FB"/>
    <w:rsid w:val="008B58A7"/>
    <w:rsid w:val="008B5BA3"/>
    <w:rsid w:val="008B60C3"/>
    <w:rsid w:val="008B6501"/>
    <w:rsid w:val="008B6565"/>
    <w:rsid w:val="008B6950"/>
    <w:rsid w:val="008B6A20"/>
    <w:rsid w:val="008B6C80"/>
    <w:rsid w:val="008B6CC9"/>
    <w:rsid w:val="008B6E17"/>
    <w:rsid w:val="008B70EF"/>
    <w:rsid w:val="008B7205"/>
    <w:rsid w:val="008B7277"/>
    <w:rsid w:val="008B727F"/>
    <w:rsid w:val="008B7309"/>
    <w:rsid w:val="008B747E"/>
    <w:rsid w:val="008B76C4"/>
    <w:rsid w:val="008B7797"/>
    <w:rsid w:val="008B77AF"/>
    <w:rsid w:val="008B7875"/>
    <w:rsid w:val="008B788A"/>
    <w:rsid w:val="008B7976"/>
    <w:rsid w:val="008B79BB"/>
    <w:rsid w:val="008B7AE9"/>
    <w:rsid w:val="008B7B04"/>
    <w:rsid w:val="008B7CF9"/>
    <w:rsid w:val="008B7F2F"/>
    <w:rsid w:val="008C0020"/>
    <w:rsid w:val="008C026C"/>
    <w:rsid w:val="008C044D"/>
    <w:rsid w:val="008C0600"/>
    <w:rsid w:val="008C088A"/>
    <w:rsid w:val="008C093D"/>
    <w:rsid w:val="008C0943"/>
    <w:rsid w:val="008C0B75"/>
    <w:rsid w:val="008C0BBE"/>
    <w:rsid w:val="008C0C28"/>
    <w:rsid w:val="008C0CF1"/>
    <w:rsid w:val="008C0D97"/>
    <w:rsid w:val="008C0DB0"/>
    <w:rsid w:val="008C1032"/>
    <w:rsid w:val="008C1411"/>
    <w:rsid w:val="008C156C"/>
    <w:rsid w:val="008C16E5"/>
    <w:rsid w:val="008C17E1"/>
    <w:rsid w:val="008C183B"/>
    <w:rsid w:val="008C1A15"/>
    <w:rsid w:val="008C1B74"/>
    <w:rsid w:val="008C1BED"/>
    <w:rsid w:val="008C1C7B"/>
    <w:rsid w:val="008C1CB8"/>
    <w:rsid w:val="008C1F9A"/>
    <w:rsid w:val="008C2572"/>
    <w:rsid w:val="008C25B0"/>
    <w:rsid w:val="008C2611"/>
    <w:rsid w:val="008C2D8D"/>
    <w:rsid w:val="008C2F2E"/>
    <w:rsid w:val="008C2FF7"/>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AC2"/>
    <w:rsid w:val="008C4B5F"/>
    <w:rsid w:val="008C4BC9"/>
    <w:rsid w:val="008C4C54"/>
    <w:rsid w:val="008C4C95"/>
    <w:rsid w:val="008C4CA1"/>
    <w:rsid w:val="008C4E83"/>
    <w:rsid w:val="008C4FED"/>
    <w:rsid w:val="008C54B9"/>
    <w:rsid w:val="008C5508"/>
    <w:rsid w:val="008C556A"/>
    <w:rsid w:val="008C5741"/>
    <w:rsid w:val="008C58C4"/>
    <w:rsid w:val="008C5938"/>
    <w:rsid w:val="008C5A8C"/>
    <w:rsid w:val="008C5BE8"/>
    <w:rsid w:val="008C5CCB"/>
    <w:rsid w:val="008C60C0"/>
    <w:rsid w:val="008C6214"/>
    <w:rsid w:val="008C651E"/>
    <w:rsid w:val="008C66A4"/>
    <w:rsid w:val="008C6728"/>
    <w:rsid w:val="008C6735"/>
    <w:rsid w:val="008C6AD8"/>
    <w:rsid w:val="008C6B6D"/>
    <w:rsid w:val="008C6C13"/>
    <w:rsid w:val="008C6C8A"/>
    <w:rsid w:val="008C6D66"/>
    <w:rsid w:val="008C72F4"/>
    <w:rsid w:val="008C78A5"/>
    <w:rsid w:val="008C7A8C"/>
    <w:rsid w:val="008C7D7E"/>
    <w:rsid w:val="008D024D"/>
    <w:rsid w:val="008D02C1"/>
    <w:rsid w:val="008D02ED"/>
    <w:rsid w:val="008D03C7"/>
    <w:rsid w:val="008D042E"/>
    <w:rsid w:val="008D0593"/>
    <w:rsid w:val="008D066A"/>
    <w:rsid w:val="008D0A24"/>
    <w:rsid w:val="008D0AE4"/>
    <w:rsid w:val="008D0B3D"/>
    <w:rsid w:val="008D1056"/>
    <w:rsid w:val="008D1100"/>
    <w:rsid w:val="008D119D"/>
    <w:rsid w:val="008D14FE"/>
    <w:rsid w:val="008D163F"/>
    <w:rsid w:val="008D19E0"/>
    <w:rsid w:val="008D1C07"/>
    <w:rsid w:val="008D1ED7"/>
    <w:rsid w:val="008D1FF4"/>
    <w:rsid w:val="008D21AE"/>
    <w:rsid w:val="008D2266"/>
    <w:rsid w:val="008D2470"/>
    <w:rsid w:val="008D2729"/>
    <w:rsid w:val="008D27B6"/>
    <w:rsid w:val="008D284C"/>
    <w:rsid w:val="008D2A36"/>
    <w:rsid w:val="008D2B72"/>
    <w:rsid w:val="008D2CF9"/>
    <w:rsid w:val="008D2DAA"/>
    <w:rsid w:val="008D2DC7"/>
    <w:rsid w:val="008D2E35"/>
    <w:rsid w:val="008D2EE6"/>
    <w:rsid w:val="008D331D"/>
    <w:rsid w:val="008D334D"/>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29"/>
    <w:rsid w:val="008D69CA"/>
    <w:rsid w:val="008D6D95"/>
    <w:rsid w:val="008D7307"/>
    <w:rsid w:val="008D7342"/>
    <w:rsid w:val="008D7459"/>
    <w:rsid w:val="008D7861"/>
    <w:rsid w:val="008D7906"/>
    <w:rsid w:val="008D7A6E"/>
    <w:rsid w:val="008D7B39"/>
    <w:rsid w:val="008D7C48"/>
    <w:rsid w:val="008E0397"/>
    <w:rsid w:val="008E0490"/>
    <w:rsid w:val="008E0705"/>
    <w:rsid w:val="008E0B8A"/>
    <w:rsid w:val="008E0C9C"/>
    <w:rsid w:val="008E0F55"/>
    <w:rsid w:val="008E0FC9"/>
    <w:rsid w:val="008E12D8"/>
    <w:rsid w:val="008E1310"/>
    <w:rsid w:val="008E13BD"/>
    <w:rsid w:val="008E14E5"/>
    <w:rsid w:val="008E1601"/>
    <w:rsid w:val="008E1786"/>
    <w:rsid w:val="008E17EF"/>
    <w:rsid w:val="008E1AC4"/>
    <w:rsid w:val="008E1AD5"/>
    <w:rsid w:val="008E1D10"/>
    <w:rsid w:val="008E200C"/>
    <w:rsid w:val="008E20CB"/>
    <w:rsid w:val="008E2173"/>
    <w:rsid w:val="008E2308"/>
    <w:rsid w:val="008E24F7"/>
    <w:rsid w:val="008E25A4"/>
    <w:rsid w:val="008E2881"/>
    <w:rsid w:val="008E2D1C"/>
    <w:rsid w:val="008E3171"/>
    <w:rsid w:val="008E335A"/>
    <w:rsid w:val="008E34A1"/>
    <w:rsid w:val="008E34AA"/>
    <w:rsid w:val="008E3876"/>
    <w:rsid w:val="008E3961"/>
    <w:rsid w:val="008E39A1"/>
    <w:rsid w:val="008E3B37"/>
    <w:rsid w:val="008E3BF9"/>
    <w:rsid w:val="008E401A"/>
    <w:rsid w:val="008E4263"/>
    <w:rsid w:val="008E4789"/>
    <w:rsid w:val="008E47C8"/>
    <w:rsid w:val="008E4A79"/>
    <w:rsid w:val="008E4A8A"/>
    <w:rsid w:val="008E4E00"/>
    <w:rsid w:val="008E4E1F"/>
    <w:rsid w:val="008E4E82"/>
    <w:rsid w:val="008E4EFB"/>
    <w:rsid w:val="008E4F2C"/>
    <w:rsid w:val="008E51CD"/>
    <w:rsid w:val="008E53B8"/>
    <w:rsid w:val="008E5465"/>
    <w:rsid w:val="008E59F7"/>
    <w:rsid w:val="008E5E96"/>
    <w:rsid w:val="008E60C2"/>
    <w:rsid w:val="008E612D"/>
    <w:rsid w:val="008E6147"/>
    <w:rsid w:val="008E669C"/>
    <w:rsid w:val="008E66ED"/>
    <w:rsid w:val="008E6903"/>
    <w:rsid w:val="008E6AF9"/>
    <w:rsid w:val="008E6D29"/>
    <w:rsid w:val="008E6D47"/>
    <w:rsid w:val="008E6DF6"/>
    <w:rsid w:val="008E6E97"/>
    <w:rsid w:val="008E72BB"/>
    <w:rsid w:val="008E7534"/>
    <w:rsid w:val="008E7710"/>
    <w:rsid w:val="008E7A36"/>
    <w:rsid w:val="008E7DD3"/>
    <w:rsid w:val="008F02A1"/>
    <w:rsid w:val="008F04EF"/>
    <w:rsid w:val="008F066B"/>
    <w:rsid w:val="008F0806"/>
    <w:rsid w:val="008F08B0"/>
    <w:rsid w:val="008F08B7"/>
    <w:rsid w:val="008F08DA"/>
    <w:rsid w:val="008F0C2B"/>
    <w:rsid w:val="008F0D07"/>
    <w:rsid w:val="008F0E48"/>
    <w:rsid w:val="008F1076"/>
    <w:rsid w:val="008F11CD"/>
    <w:rsid w:val="008F11D5"/>
    <w:rsid w:val="008F139F"/>
    <w:rsid w:val="008F1548"/>
    <w:rsid w:val="008F1702"/>
    <w:rsid w:val="008F176E"/>
    <w:rsid w:val="008F1894"/>
    <w:rsid w:val="008F1AEA"/>
    <w:rsid w:val="008F1D84"/>
    <w:rsid w:val="008F1F1A"/>
    <w:rsid w:val="008F283D"/>
    <w:rsid w:val="008F28D1"/>
    <w:rsid w:val="008F2B59"/>
    <w:rsid w:val="008F2D9A"/>
    <w:rsid w:val="008F2E42"/>
    <w:rsid w:val="008F2F97"/>
    <w:rsid w:val="008F2FEC"/>
    <w:rsid w:val="008F3081"/>
    <w:rsid w:val="008F3151"/>
    <w:rsid w:val="008F3275"/>
    <w:rsid w:val="008F330C"/>
    <w:rsid w:val="008F3D89"/>
    <w:rsid w:val="008F3ED0"/>
    <w:rsid w:val="008F3F5F"/>
    <w:rsid w:val="008F4133"/>
    <w:rsid w:val="008F43A5"/>
    <w:rsid w:val="008F4569"/>
    <w:rsid w:val="008F487A"/>
    <w:rsid w:val="008F4AE8"/>
    <w:rsid w:val="008F4F67"/>
    <w:rsid w:val="008F548A"/>
    <w:rsid w:val="008F558E"/>
    <w:rsid w:val="008F5BF4"/>
    <w:rsid w:val="008F5C17"/>
    <w:rsid w:val="008F5E21"/>
    <w:rsid w:val="008F5EDD"/>
    <w:rsid w:val="008F60DB"/>
    <w:rsid w:val="008F61B9"/>
    <w:rsid w:val="008F61C1"/>
    <w:rsid w:val="008F632F"/>
    <w:rsid w:val="008F6343"/>
    <w:rsid w:val="008F63CE"/>
    <w:rsid w:val="008F6582"/>
    <w:rsid w:val="008F699D"/>
    <w:rsid w:val="008F6A2C"/>
    <w:rsid w:val="008F74F4"/>
    <w:rsid w:val="008F76BA"/>
    <w:rsid w:val="008F7763"/>
    <w:rsid w:val="008F7CEA"/>
    <w:rsid w:val="008F7D28"/>
    <w:rsid w:val="008F7DBC"/>
    <w:rsid w:val="00900245"/>
    <w:rsid w:val="009004FA"/>
    <w:rsid w:val="00900546"/>
    <w:rsid w:val="0090059E"/>
    <w:rsid w:val="0090066C"/>
    <w:rsid w:val="00900926"/>
    <w:rsid w:val="009009FC"/>
    <w:rsid w:val="00900AC9"/>
    <w:rsid w:val="0090113A"/>
    <w:rsid w:val="009011E6"/>
    <w:rsid w:val="009012D5"/>
    <w:rsid w:val="0090147E"/>
    <w:rsid w:val="009014E2"/>
    <w:rsid w:val="00901553"/>
    <w:rsid w:val="009017D2"/>
    <w:rsid w:val="00901A23"/>
    <w:rsid w:val="00901C1B"/>
    <w:rsid w:val="00901C65"/>
    <w:rsid w:val="00901E88"/>
    <w:rsid w:val="00901F10"/>
    <w:rsid w:val="00901FAC"/>
    <w:rsid w:val="00902382"/>
    <w:rsid w:val="0090252D"/>
    <w:rsid w:val="0090258D"/>
    <w:rsid w:val="00902729"/>
    <w:rsid w:val="00902810"/>
    <w:rsid w:val="00902AE9"/>
    <w:rsid w:val="00902B4C"/>
    <w:rsid w:val="00902B50"/>
    <w:rsid w:val="00902BC4"/>
    <w:rsid w:val="00903085"/>
    <w:rsid w:val="009032D8"/>
    <w:rsid w:val="0090331C"/>
    <w:rsid w:val="00903334"/>
    <w:rsid w:val="0090337D"/>
    <w:rsid w:val="009034BC"/>
    <w:rsid w:val="00903BA8"/>
    <w:rsid w:val="00904072"/>
    <w:rsid w:val="009047CB"/>
    <w:rsid w:val="00904814"/>
    <w:rsid w:val="00904AF4"/>
    <w:rsid w:val="00904C7A"/>
    <w:rsid w:val="00904DC7"/>
    <w:rsid w:val="00905223"/>
    <w:rsid w:val="0090524A"/>
    <w:rsid w:val="00905445"/>
    <w:rsid w:val="0090561C"/>
    <w:rsid w:val="00905A2C"/>
    <w:rsid w:val="00905B46"/>
    <w:rsid w:val="00905D53"/>
    <w:rsid w:val="00905D82"/>
    <w:rsid w:val="0090611C"/>
    <w:rsid w:val="009065D9"/>
    <w:rsid w:val="00906778"/>
    <w:rsid w:val="0090678C"/>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07FD5"/>
    <w:rsid w:val="00910121"/>
    <w:rsid w:val="0091035F"/>
    <w:rsid w:val="0091036B"/>
    <w:rsid w:val="0091037E"/>
    <w:rsid w:val="009104EE"/>
    <w:rsid w:val="00910809"/>
    <w:rsid w:val="00910997"/>
    <w:rsid w:val="00910A15"/>
    <w:rsid w:val="00910ADC"/>
    <w:rsid w:val="00910B54"/>
    <w:rsid w:val="00910C61"/>
    <w:rsid w:val="00910C7B"/>
    <w:rsid w:val="00910CD9"/>
    <w:rsid w:val="00910DBE"/>
    <w:rsid w:val="00910FF7"/>
    <w:rsid w:val="009110B1"/>
    <w:rsid w:val="009110D5"/>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021"/>
    <w:rsid w:val="0091313C"/>
    <w:rsid w:val="009131FB"/>
    <w:rsid w:val="00913214"/>
    <w:rsid w:val="00913763"/>
    <w:rsid w:val="00913842"/>
    <w:rsid w:val="00913904"/>
    <w:rsid w:val="00913C71"/>
    <w:rsid w:val="0091401E"/>
    <w:rsid w:val="009145A9"/>
    <w:rsid w:val="009145C4"/>
    <w:rsid w:val="00914755"/>
    <w:rsid w:val="00914A48"/>
    <w:rsid w:val="00914D34"/>
    <w:rsid w:val="00914E56"/>
    <w:rsid w:val="00915208"/>
    <w:rsid w:val="0091527D"/>
    <w:rsid w:val="0091548C"/>
    <w:rsid w:val="009156D9"/>
    <w:rsid w:val="00915B37"/>
    <w:rsid w:val="00915D0A"/>
    <w:rsid w:val="00915F1A"/>
    <w:rsid w:val="009165F1"/>
    <w:rsid w:val="00916697"/>
    <w:rsid w:val="0091669D"/>
    <w:rsid w:val="00916B74"/>
    <w:rsid w:val="00916CD6"/>
    <w:rsid w:val="00916F35"/>
    <w:rsid w:val="00916F51"/>
    <w:rsid w:val="009172F7"/>
    <w:rsid w:val="00917473"/>
    <w:rsid w:val="009174B9"/>
    <w:rsid w:val="00917851"/>
    <w:rsid w:val="00917A15"/>
    <w:rsid w:val="00917B63"/>
    <w:rsid w:val="00920712"/>
    <w:rsid w:val="00920810"/>
    <w:rsid w:val="009208C9"/>
    <w:rsid w:val="009208CA"/>
    <w:rsid w:val="009208F0"/>
    <w:rsid w:val="00920AD5"/>
    <w:rsid w:val="00920BCA"/>
    <w:rsid w:val="00920D20"/>
    <w:rsid w:val="00921346"/>
    <w:rsid w:val="00921404"/>
    <w:rsid w:val="00921536"/>
    <w:rsid w:val="0092169C"/>
    <w:rsid w:val="0092176C"/>
    <w:rsid w:val="00921823"/>
    <w:rsid w:val="00921B49"/>
    <w:rsid w:val="00921D35"/>
    <w:rsid w:val="0092221A"/>
    <w:rsid w:val="00922510"/>
    <w:rsid w:val="0092258C"/>
    <w:rsid w:val="009225D2"/>
    <w:rsid w:val="009227F1"/>
    <w:rsid w:val="0092283E"/>
    <w:rsid w:val="009228A4"/>
    <w:rsid w:val="00922B97"/>
    <w:rsid w:val="00922BF3"/>
    <w:rsid w:val="00922DCF"/>
    <w:rsid w:val="00922E04"/>
    <w:rsid w:val="009231BE"/>
    <w:rsid w:val="0092329A"/>
    <w:rsid w:val="00923322"/>
    <w:rsid w:val="009233F4"/>
    <w:rsid w:val="009233F9"/>
    <w:rsid w:val="0092346B"/>
    <w:rsid w:val="0092384B"/>
    <w:rsid w:val="009239D8"/>
    <w:rsid w:val="00923D09"/>
    <w:rsid w:val="00923E86"/>
    <w:rsid w:val="0092418C"/>
    <w:rsid w:val="0092433D"/>
    <w:rsid w:val="0092447A"/>
    <w:rsid w:val="00924DBC"/>
    <w:rsid w:val="00924E20"/>
    <w:rsid w:val="009251F9"/>
    <w:rsid w:val="00925544"/>
    <w:rsid w:val="0092569F"/>
    <w:rsid w:val="00925898"/>
    <w:rsid w:val="00925986"/>
    <w:rsid w:val="00925B69"/>
    <w:rsid w:val="00925BE5"/>
    <w:rsid w:val="00925D6F"/>
    <w:rsid w:val="00925D92"/>
    <w:rsid w:val="00925FED"/>
    <w:rsid w:val="00926233"/>
    <w:rsid w:val="0092630C"/>
    <w:rsid w:val="009266A0"/>
    <w:rsid w:val="0092676C"/>
    <w:rsid w:val="00926A83"/>
    <w:rsid w:val="00926DF9"/>
    <w:rsid w:val="00926EA6"/>
    <w:rsid w:val="00926FB7"/>
    <w:rsid w:val="00927759"/>
    <w:rsid w:val="009277D4"/>
    <w:rsid w:val="00927EB3"/>
    <w:rsid w:val="00927EC6"/>
    <w:rsid w:val="00927F3B"/>
    <w:rsid w:val="00927FD1"/>
    <w:rsid w:val="009300EF"/>
    <w:rsid w:val="00930220"/>
    <w:rsid w:val="009303E0"/>
    <w:rsid w:val="00930642"/>
    <w:rsid w:val="0093079D"/>
    <w:rsid w:val="0093091F"/>
    <w:rsid w:val="009309E9"/>
    <w:rsid w:val="00930C3D"/>
    <w:rsid w:val="00930C88"/>
    <w:rsid w:val="00930ED4"/>
    <w:rsid w:val="00930FD3"/>
    <w:rsid w:val="009310FF"/>
    <w:rsid w:val="009313EA"/>
    <w:rsid w:val="009313FC"/>
    <w:rsid w:val="00931406"/>
    <w:rsid w:val="00931662"/>
    <w:rsid w:val="0093167E"/>
    <w:rsid w:val="00931747"/>
    <w:rsid w:val="009318EA"/>
    <w:rsid w:val="00931982"/>
    <w:rsid w:val="00931D99"/>
    <w:rsid w:val="00931E12"/>
    <w:rsid w:val="00932029"/>
    <w:rsid w:val="00932100"/>
    <w:rsid w:val="009324F0"/>
    <w:rsid w:val="009325FE"/>
    <w:rsid w:val="00932B51"/>
    <w:rsid w:val="00932BAC"/>
    <w:rsid w:val="00932CCB"/>
    <w:rsid w:val="00932EAA"/>
    <w:rsid w:val="00932EB9"/>
    <w:rsid w:val="00932FAE"/>
    <w:rsid w:val="00932FB0"/>
    <w:rsid w:val="0093354F"/>
    <w:rsid w:val="009335C4"/>
    <w:rsid w:val="00933755"/>
    <w:rsid w:val="00933793"/>
    <w:rsid w:val="00933868"/>
    <w:rsid w:val="00933A4F"/>
    <w:rsid w:val="00933A74"/>
    <w:rsid w:val="00933BD2"/>
    <w:rsid w:val="00934099"/>
    <w:rsid w:val="009340C5"/>
    <w:rsid w:val="009342F5"/>
    <w:rsid w:val="0093441B"/>
    <w:rsid w:val="009349F6"/>
    <w:rsid w:val="00934A37"/>
    <w:rsid w:val="00934A75"/>
    <w:rsid w:val="00934C3C"/>
    <w:rsid w:val="00934E0D"/>
    <w:rsid w:val="00934F5C"/>
    <w:rsid w:val="00934F99"/>
    <w:rsid w:val="009351A5"/>
    <w:rsid w:val="009351C1"/>
    <w:rsid w:val="0093529C"/>
    <w:rsid w:val="00935436"/>
    <w:rsid w:val="00935482"/>
    <w:rsid w:val="00935552"/>
    <w:rsid w:val="0093598C"/>
    <w:rsid w:val="00935B2D"/>
    <w:rsid w:val="00935B33"/>
    <w:rsid w:val="00935D56"/>
    <w:rsid w:val="00936023"/>
    <w:rsid w:val="0093623D"/>
    <w:rsid w:val="0093689C"/>
    <w:rsid w:val="009369E7"/>
    <w:rsid w:val="00936AA1"/>
    <w:rsid w:val="00936B91"/>
    <w:rsid w:val="00936C1F"/>
    <w:rsid w:val="00936C5D"/>
    <w:rsid w:val="00936C7E"/>
    <w:rsid w:val="00936D7A"/>
    <w:rsid w:val="00937042"/>
    <w:rsid w:val="009370F4"/>
    <w:rsid w:val="0093734C"/>
    <w:rsid w:val="009375BA"/>
    <w:rsid w:val="00937679"/>
    <w:rsid w:val="00937CD1"/>
    <w:rsid w:val="00937E6C"/>
    <w:rsid w:val="00937F54"/>
    <w:rsid w:val="009402B1"/>
    <w:rsid w:val="009402D0"/>
    <w:rsid w:val="00940394"/>
    <w:rsid w:val="0094057A"/>
    <w:rsid w:val="00940682"/>
    <w:rsid w:val="009407BE"/>
    <w:rsid w:val="00940B47"/>
    <w:rsid w:val="00940CB9"/>
    <w:rsid w:val="009410A1"/>
    <w:rsid w:val="009410B0"/>
    <w:rsid w:val="0094129F"/>
    <w:rsid w:val="00941355"/>
    <w:rsid w:val="009413BF"/>
    <w:rsid w:val="0094143C"/>
    <w:rsid w:val="009415F8"/>
    <w:rsid w:val="00941643"/>
    <w:rsid w:val="0094168B"/>
    <w:rsid w:val="009417D0"/>
    <w:rsid w:val="00941AEC"/>
    <w:rsid w:val="00941D47"/>
    <w:rsid w:val="00941DC9"/>
    <w:rsid w:val="00942186"/>
    <w:rsid w:val="009423BC"/>
    <w:rsid w:val="0094249A"/>
    <w:rsid w:val="00942708"/>
    <w:rsid w:val="0094270D"/>
    <w:rsid w:val="009428D2"/>
    <w:rsid w:val="009429CD"/>
    <w:rsid w:val="00942DD4"/>
    <w:rsid w:val="00942EC7"/>
    <w:rsid w:val="00942EEC"/>
    <w:rsid w:val="00942F8E"/>
    <w:rsid w:val="00943070"/>
    <w:rsid w:val="00943115"/>
    <w:rsid w:val="0094319E"/>
    <w:rsid w:val="009432C6"/>
    <w:rsid w:val="00943424"/>
    <w:rsid w:val="009434B6"/>
    <w:rsid w:val="0094376B"/>
    <w:rsid w:val="00943B15"/>
    <w:rsid w:val="00943D29"/>
    <w:rsid w:val="009443EA"/>
    <w:rsid w:val="00944638"/>
    <w:rsid w:val="0094467E"/>
    <w:rsid w:val="00944968"/>
    <w:rsid w:val="00944992"/>
    <w:rsid w:val="009449D8"/>
    <w:rsid w:val="00944BC6"/>
    <w:rsid w:val="00944BE3"/>
    <w:rsid w:val="00944C1A"/>
    <w:rsid w:val="00944D2E"/>
    <w:rsid w:val="009450EC"/>
    <w:rsid w:val="00945163"/>
    <w:rsid w:val="00945528"/>
    <w:rsid w:val="00945645"/>
    <w:rsid w:val="009456F1"/>
    <w:rsid w:val="00945932"/>
    <w:rsid w:val="00946072"/>
    <w:rsid w:val="0094620E"/>
    <w:rsid w:val="00946330"/>
    <w:rsid w:val="00946472"/>
    <w:rsid w:val="00946663"/>
    <w:rsid w:val="009466B8"/>
    <w:rsid w:val="009467AD"/>
    <w:rsid w:val="0094692E"/>
    <w:rsid w:val="00946AD6"/>
    <w:rsid w:val="00946B68"/>
    <w:rsid w:val="00946B7C"/>
    <w:rsid w:val="009473AD"/>
    <w:rsid w:val="0094743F"/>
    <w:rsid w:val="009474C2"/>
    <w:rsid w:val="00947595"/>
    <w:rsid w:val="009478EA"/>
    <w:rsid w:val="009479C3"/>
    <w:rsid w:val="009479E4"/>
    <w:rsid w:val="00947AB0"/>
    <w:rsid w:val="00947DE5"/>
    <w:rsid w:val="0095001E"/>
    <w:rsid w:val="00950082"/>
    <w:rsid w:val="009502A4"/>
    <w:rsid w:val="009502BC"/>
    <w:rsid w:val="00950638"/>
    <w:rsid w:val="009506B2"/>
    <w:rsid w:val="009507CE"/>
    <w:rsid w:val="0095093E"/>
    <w:rsid w:val="00950986"/>
    <w:rsid w:val="00950BAA"/>
    <w:rsid w:val="00950E8D"/>
    <w:rsid w:val="009510C1"/>
    <w:rsid w:val="0095130B"/>
    <w:rsid w:val="0095131F"/>
    <w:rsid w:val="00951A2B"/>
    <w:rsid w:val="009520B6"/>
    <w:rsid w:val="00952265"/>
    <w:rsid w:val="00952271"/>
    <w:rsid w:val="009522EE"/>
    <w:rsid w:val="00952928"/>
    <w:rsid w:val="00952949"/>
    <w:rsid w:val="00952A6F"/>
    <w:rsid w:val="00952AE6"/>
    <w:rsid w:val="00952BE6"/>
    <w:rsid w:val="00952CA1"/>
    <w:rsid w:val="00952D6C"/>
    <w:rsid w:val="00952D89"/>
    <w:rsid w:val="00952E0D"/>
    <w:rsid w:val="00952E4E"/>
    <w:rsid w:val="009531C6"/>
    <w:rsid w:val="0095345C"/>
    <w:rsid w:val="00953650"/>
    <w:rsid w:val="00953671"/>
    <w:rsid w:val="00953794"/>
    <w:rsid w:val="0095383E"/>
    <w:rsid w:val="00953AE5"/>
    <w:rsid w:val="00953AE6"/>
    <w:rsid w:val="00953B6D"/>
    <w:rsid w:val="00953B7A"/>
    <w:rsid w:val="00953BBF"/>
    <w:rsid w:val="00953C97"/>
    <w:rsid w:val="00953E3A"/>
    <w:rsid w:val="00954148"/>
    <w:rsid w:val="00954267"/>
    <w:rsid w:val="00954996"/>
    <w:rsid w:val="00954EBF"/>
    <w:rsid w:val="00955068"/>
    <w:rsid w:val="009551B4"/>
    <w:rsid w:val="00955367"/>
    <w:rsid w:val="00955520"/>
    <w:rsid w:val="0095568E"/>
    <w:rsid w:val="0095593A"/>
    <w:rsid w:val="00955B0E"/>
    <w:rsid w:val="009563E9"/>
    <w:rsid w:val="009564CB"/>
    <w:rsid w:val="00956735"/>
    <w:rsid w:val="0095678D"/>
    <w:rsid w:val="00956797"/>
    <w:rsid w:val="00956951"/>
    <w:rsid w:val="0095699C"/>
    <w:rsid w:val="00956B08"/>
    <w:rsid w:val="00956E7D"/>
    <w:rsid w:val="00956FCB"/>
    <w:rsid w:val="0095713F"/>
    <w:rsid w:val="00957460"/>
    <w:rsid w:val="009574A2"/>
    <w:rsid w:val="009574DA"/>
    <w:rsid w:val="009577E5"/>
    <w:rsid w:val="00957A7B"/>
    <w:rsid w:val="00957A83"/>
    <w:rsid w:val="009601C0"/>
    <w:rsid w:val="009603A9"/>
    <w:rsid w:val="009606FA"/>
    <w:rsid w:val="0096086A"/>
    <w:rsid w:val="00960A47"/>
    <w:rsid w:val="00960D3D"/>
    <w:rsid w:val="00960D54"/>
    <w:rsid w:val="00960D80"/>
    <w:rsid w:val="00960F18"/>
    <w:rsid w:val="00960F83"/>
    <w:rsid w:val="009610AD"/>
    <w:rsid w:val="00961224"/>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3F71"/>
    <w:rsid w:val="009640B6"/>
    <w:rsid w:val="00964218"/>
    <w:rsid w:val="0096421D"/>
    <w:rsid w:val="0096436C"/>
    <w:rsid w:val="009643BB"/>
    <w:rsid w:val="00964438"/>
    <w:rsid w:val="00964518"/>
    <w:rsid w:val="00964638"/>
    <w:rsid w:val="00964723"/>
    <w:rsid w:val="009648B6"/>
    <w:rsid w:val="00964B3A"/>
    <w:rsid w:val="00964D97"/>
    <w:rsid w:val="00964FFF"/>
    <w:rsid w:val="00965016"/>
    <w:rsid w:val="00965279"/>
    <w:rsid w:val="00965393"/>
    <w:rsid w:val="009658EA"/>
    <w:rsid w:val="00965BEC"/>
    <w:rsid w:val="00965C56"/>
    <w:rsid w:val="0096615C"/>
    <w:rsid w:val="00966456"/>
    <w:rsid w:val="00966622"/>
    <w:rsid w:val="009668E0"/>
    <w:rsid w:val="009669C9"/>
    <w:rsid w:val="009669CC"/>
    <w:rsid w:val="00966C06"/>
    <w:rsid w:val="00966C57"/>
    <w:rsid w:val="00966ED5"/>
    <w:rsid w:val="00966FED"/>
    <w:rsid w:val="0096726C"/>
    <w:rsid w:val="00967339"/>
    <w:rsid w:val="00967808"/>
    <w:rsid w:val="00967A7B"/>
    <w:rsid w:val="00967C35"/>
    <w:rsid w:val="00967C52"/>
    <w:rsid w:val="00967E01"/>
    <w:rsid w:val="00967F93"/>
    <w:rsid w:val="00967F9E"/>
    <w:rsid w:val="00967FBD"/>
    <w:rsid w:val="00967FD3"/>
    <w:rsid w:val="009701EB"/>
    <w:rsid w:val="00970394"/>
    <w:rsid w:val="00970442"/>
    <w:rsid w:val="009707B7"/>
    <w:rsid w:val="00970C92"/>
    <w:rsid w:val="00970F2D"/>
    <w:rsid w:val="00970FAE"/>
    <w:rsid w:val="009710C7"/>
    <w:rsid w:val="0097154B"/>
    <w:rsid w:val="00971926"/>
    <w:rsid w:val="00971A25"/>
    <w:rsid w:val="00971A2B"/>
    <w:rsid w:val="00971AA2"/>
    <w:rsid w:val="00971AD3"/>
    <w:rsid w:val="00971B56"/>
    <w:rsid w:val="00971B71"/>
    <w:rsid w:val="00971BD1"/>
    <w:rsid w:val="00972267"/>
    <w:rsid w:val="009722F0"/>
    <w:rsid w:val="0097239E"/>
    <w:rsid w:val="00972494"/>
    <w:rsid w:val="009726CB"/>
    <w:rsid w:val="00972A5D"/>
    <w:rsid w:val="00972FB0"/>
    <w:rsid w:val="00973272"/>
    <w:rsid w:val="009732D7"/>
    <w:rsid w:val="0097330D"/>
    <w:rsid w:val="009734C9"/>
    <w:rsid w:val="009735F9"/>
    <w:rsid w:val="009738EE"/>
    <w:rsid w:val="00973C14"/>
    <w:rsid w:val="00973E1B"/>
    <w:rsid w:val="00973E72"/>
    <w:rsid w:val="00973FAE"/>
    <w:rsid w:val="00973FDA"/>
    <w:rsid w:val="009742BD"/>
    <w:rsid w:val="009745C2"/>
    <w:rsid w:val="0097496E"/>
    <w:rsid w:val="0097499C"/>
    <w:rsid w:val="00974D23"/>
    <w:rsid w:val="00974E65"/>
    <w:rsid w:val="00975253"/>
    <w:rsid w:val="009752D4"/>
    <w:rsid w:val="0097533F"/>
    <w:rsid w:val="00975DBE"/>
    <w:rsid w:val="00975FC8"/>
    <w:rsid w:val="009761CB"/>
    <w:rsid w:val="0097633E"/>
    <w:rsid w:val="00976372"/>
    <w:rsid w:val="0097637B"/>
    <w:rsid w:val="00976405"/>
    <w:rsid w:val="009764F0"/>
    <w:rsid w:val="00976556"/>
    <w:rsid w:val="0097663D"/>
    <w:rsid w:val="00976658"/>
    <w:rsid w:val="00976AB7"/>
    <w:rsid w:val="00976B45"/>
    <w:rsid w:val="00976F13"/>
    <w:rsid w:val="00977112"/>
    <w:rsid w:val="00977640"/>
    <w:rsid w:val="009777B8"/>
    <w:rsid w:val="0097798E"/>
    <w:rsid w:val="00977A4D"/>
    <w:rsid w:val="00977C89"/>
    <w:rsid w:val="00977F24"/>
    <w:rsid w:val="00977F3F"/>
    <w:rsid w:val="0098075A"/>
    <w:rsid w:val="00980961"/>
    <w:rsid w:val="00980C23"/>
    <w:rsid w:val="00980DED"/>
    <w:rsid w:val="00980E55"/>
    <w:rsid w:val="009810C7"/>
    <w:rsid w:val="00981124"/>
    <w:rsid w:val="0098124C"/>
    <w:rsid w:val="00981333"/>
    <w:rsid w:val="009817CD"/>
    <w:rsid w:val="00981901"/>
    <w:rsid w:val="00981AC7"/>
    <w:rsid w:val="00981CB5"/>
    <w:rsid w:val="00981CD3"/>
    <w:rsid w:val="00981D57"/>
    <w:rsid w:val="00981E75"/>
    <w:rsid w:val="0098212B"/>
    <w:rsid w:val="009821A7"/>
    <w:rsid w:val="009822B1"/>
    <w:rsid w:val="009823D0"/>
    <w:rsid w:val="00982790"/>
    <w:rsid w:val="00982956"/>
    <w:rsid w:val="00982AEA"/>
    <w:rsid w:val="00982BFB"/>
    <w:rsid w:val="00982DF7"/>
    <w:rsid w:val="00983220"/>
    <w:rsid w:val="009832DC"/>
    <w:rsid w:val="00983311"/>
    <w:rsid w:val="00983564"/>
    <w:rsid w:val="0098361C"/>
    <w:rsid w:val="0098392E"/>
    <w:rsid w:val="0098399E"/>
    <w:rsid w:val="009839E0"/>
    <w:rsid w:val="00983A2D"/>
    <w:rsid w:val="00983A7A"/>
    <w:rsid w:val="00983A95"/>
    <w:rsid w:val="00983C59"/>
    <w:rsid w:val="00983CBE"/>
    <w:rsid w:val="00983E34"/>
    <w:rsid w:val="009840EB"/>
    <w:rsid w:val="00984132"/>
    <w:rsid w:val="009841B2"/>
    <w:rsid w:val="0098430B"/>
    <w:rsid w:val="009843DF"/>
    <w:rsid w:val="009844DD"/>
    <w:rsid w:val="009849A7"/>
    <w:rsid w:val="00984A7C"/>
    <w:rsid w:val="00984AC6"/>
    <w:rsid w:val="00984C28"/>
    <w:rsid w:val="00984D0A"/>
    <w:rsid w:val="00984D4B"/>
    <w:rsid w:val="00984D9D"/>
    <w:rsid w:val="00984E9F"/>
    <w:rsid w:val="00984F1C"/>
    <w:rsid w:val="00985517"/>
    <w:rsid w:val="00985621"/>
    <w:rsid w:val="009856F8"/>
    <w:rsid w:val="00985845"/>
    <w:rsid w:val="009858F8"/>
    <w:rsid w:val="0098590F"/>
    <w:rsid w:val="00985ACE"/>
    <w:rsid w:val="00985BF8"/>
    <w:rsid w:val="00985E85"/>
    <w:rsid w:val="00986263"/>
    <w:rsid w:val="009862B8"/>
    <w:rsid w:val="00986382"/>
    <w:rsid w:val="00986526"/>
    <w:rsid w:val="0098656F"/>
    <w:rsid w:val="0098659F"/>
    <w:rsid w:val="00986899"/>
    <w:rsid w:val="00986914"/>
    <w:rsid w:val="00986A1D"/>
    <w:rsid w:val="00986A35"/>
    <w:rsid w:val="00986F60"/>
    <w:rsid w:val="00986FF5"/>
    <w:rsid w:val="009871EC"/>
    <w:rsid w:val="00987400"/>
    <w:rsid w:val="0098763F"/>
    <w:rsid w:val="009876C3"/>
    <w:rsid w:val="0098774A"/>
    <w:rsid w:val="0098775F"/>
    <w:rsid w:val="009879B0"/>
    <w:rsid w:val="00987AB2"/>
    <w:rsid w:val="00987CF6"/>
    <w:rsid w:val="00987E85"/>
    <w:rsid w:val="009901AB"/>
    <w:rsid w:val="009901EE"/>
    <w:rsid w:val="009903A9"/>
    <w:rsid w:val="0099054D"/>
    <w:rsid w:val="0099074D"/>
    <w:rsid w:val="00990762"/>
    <w:rsid w:val="009907F5"/>
    <w:rsid w:val="00990A7A"/>
    <w:rsid w:val="00990ADC"/>
    <w:rsid w:val="00990DF5"/>
    <w:rsid w:val="00990EFE"/>
    <w:rsid w:val="00991054"/>
    <w:rsid w:val="009911DA"/>
    <w:rsid w:val="0099144D"/>
    <w:rsid w:val="009918BE"/>
    <w:rsid w:val="009918E4"/>
    <w:rsid w:val="0099194C"/>
    <w:rsid w:val="009919C3"/>
    <w:rsid w:val="00991A27"/>
    <w:rsid w:val="00992221"/>
    <w:rsid w:val="009923E0"/>
    <w:rsid w:val="00992424"/>
    <w:rsid w:val="00992890"/>
    <w:rsid w:val="00992896"/>
    <w:rsid w:val="00992A2A"/>
    <w:rsid w:val="00992A3B"/>
    <w:rsid w:val="00992B9A"/>
    <w:rsid w:val="00992DD2"/>
    <w:rsid w:val="0099316D"/>
    <w:rsid w:val="00993448"/>
    <w:rsid w:val="00993676"/>
    <w:rsid w:val="009936F6"/>
    <w:rsid w:val="00993977"/>
    <w:rsid w:val="0099404B"/>
    <w:rsid w:val="009941D7"/>
    <w:rsid w:val="00994513"/>
    <w:rsid w:val="009945B6"/>
    <w:rsid w:val="00994606"/>
    <w:rsid w:val="009948F5"/>
    <w:rsid w:val="0099496C"/>
    <w:rsid w:val="00994F7E"/>
    <w:rsid w:val="0099502A"/>
    <w:rsid w:val="00995547"/>
    <w:rsid w:val="00995764"/>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1DC"/>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43F"/>
    <w:rsid w:val="009A060A"/>
    <w:rsid w:val="009A0746"/>
    <w:rsid w:val="009A077B"/>
    <w:rsid w:val="009A08C9"/>
    <w:rsid w:val="009A0939"/>
    <w:rsid w:val="009A09A0"/>
    <w:rsid w:val="009A139D"/>
    <w:rsid w:val="009A14BF"/>
    <w:rsid w:val="009A14FD"/>
    <w:rsid w:val="009A16AE"/>
    <w:rsid w:val="009A16ED"/>
    <w:rsid w:val="009A1761"/>
    <w:rsid w:val="009A187B"/>
    <w:rsid w:val="009A18A5"/>
    <w:rsid w:val="009A1B0C"/>
    <w:rsid w:val="009A1C35"/>
    <w:rsid w:val="009A1D23"/>
    <w:rsid w:val="009A1EDB"/>
    <w:rsid w:val="009A1F0F"/>
    <w:rsid w:val="009A2414"/>
    <w:rsid w:val="009A251F"/>
    <w:rsid w:val="009A2680"/>
    <w:rsid w:val="009A2AB6"/>
    <w:rsid w:val="009A2E03"/>
    <w:rsid w:val="009A2E68"/>
    <w:rsid w:val="009A2EDF"/>
    <w:rsid w:val="009A359C"/>
    <w:rsid w:val="009A36A4"/>
    <w:rsid w:val="009A3833"/>
    <w:rsid w:val="009A3912"/>
    <w:rsid w:val="009A39C8"/>
    <w:rsid w:val="009A3C42"/>
    <w:rsid w:val="009A3D82"/>
    <w:rsid w:val="009A3EC9"/>
    <w:rsid w:val="009A3FEE"/>
    <w:rsid w:val="009A4089"/>
    <w:rsid w:val="009A4136"/>
    <w:rsid w:val="009A42AA"/>
    <w:rsid w:val="009A432E"/>
    <w:rsid w:val="009A4950"/>
    <w:rsid w:val="009A4A25"/>
    <w:rsid w:val="009A5125"/>
    <w:rsid w:val="009A51F1"/>
    <w:rsid w:val="009A54A3"/>
    <w:rsid w:val="009A54F0"/>
    <w:rsid w:val="009A56A1"/>
    <w:rsid w:val="009A57CA"/>
    <w:rsid w:val="009A5B11"/>
    <w:rsid w:val="009A644D"/>
    <w:rsid w:val="009A6628"/>
    <w:rsid w:val="009A666F"/>
    <w:rsid w:val="009A673D"/>
    <w:rsid w:val="009A67FA"/>
    <w:rsid w:val="009A686E"/>
    <w:rsid w:val="009A68C2"/>
    <w:rsid w:val="009A6BD9"/>
    <w:rsid w:val="009A6DBE"/>
    <w:rsid w:val="009A70CE"/>
    <w:rsid w:val="009A74FD"/>
    <w:rsid w:val="009A7693"/>
    <w:rsid w:val="009A778B"/>
    <w:rsid w:val="009A77B1"/>
    <w:rsid w:val="009A78E5"/>
    <w:rsid w:val="009A7AEA"/>
    <w:rsid w:val="009A7C8A"/>
    <w:rsid w:val="009A7C98"/>
    <w:rsid w:val="009A7D4E"/>
    <w:rsid w:val="009A7E06"/>
    <w:rsid w:val="009B00A4"/>
    <w:rsid w:val="009B04D5"/>
    <w:rsid w:val="009B0724"/>
    <w:rsid w:val="009B08D0"/>
    <w:rsid w:val="009B108F"/>
    <w:rsid w:val="009B1491"/>
    <w:rsid w:val="009B14DE"/>
    <w:rsid w:val="009B1764"/>
    <w:rsid w:val="009B17A4"/>
    <w:rsid w:val="009B1B8D"/>
    <w:rsid w:val="009B1D81"/>
    <w:rsid w:val="009B1F5D"/>
    <w:rsid w:val="009B1FAD"/>
    <w:rsid w:val="009B23C1"/>
    <w:rsid w:val="009B23ED"/>
    <w:rsid w:val="009B27FB"/>
    <w:rsid w:val="009B280C"/>
    <w:rsid w:val="009B2A40"/>
    <w:rsid w:val="009B2ED7"/>
    <w:rsid w:val="009B3019"/>
    <w:rsid w:val="009B313B"/>
    <w:rsid w:val="009B3145"/>
    <w:rsid w:val="009B31CF"/>
    <w:rsid w:val="009B3208"/>
    <w:rsid w:val="009B32A9"/>
    <w:rsid w:val="009B32F3"/>
    <w:rsid w:val="009B351B"/>
    <w:rsid w:val="009B35B7"/>
    <w:rsid w:val="009B3764"/>
    <w:rsid w:val="009B3AD8"/>
    <w:rsid w:val="009B3CB8"/>
    <w:rsid w:val="009B40F6"/>
    <w:rsid w:val="009B4161"/>
    <w:rsid w:val="009B41B2"/>
    <w:rsid w:val="009B43C3"/>
    <w:rsid w:val="009B43E3"/>
    <w:rsid w:val="009B444B"/>
    <w:rsid w:val="009B491E"/>
    <w:rsid w:val="009B4D52"/>
    <w:rsid w:val="009B4DFB"/>
    <w:rsid w:val="009B4FD8"/>
    <w:rsid w:val="009B531A"/>
    <w:rsid w:val="009B5445"/>
    <w:rsid w:val="009B544D"/>
    <w:rsid w:val="009B547A"/>
    <w:rsid w:val="009B5E38"/>
    <w:rsid w:val="009B6210"/>
    <w:rsid w:val="009B628D"/>
    <w:rsid w:val="009B6771"/>
    <w:rsid w:val="009B6DF9"/>
    <w:rsid w:val="009B6EE8"/>
    <w:rsid w:val="009B6F56"/>
    <w:rsid w:val="009B7260"/>
    <w:rsid w:val="009B7463"/>
    <w:rsid w:val="009B7477"/>
    <w:rsid w:val="009B793A"/>
    <w:rsid w:val="009B7A43"/>
    <w:rsid w:val="009B7AC9"/>
    <w:rsid w:val="009C0207"/>
    <w:rsid w:val="009C023B"/>
    <w:rsid w:val="009C0451"/>
    <w:rsid w:val="009C0E09"/>
    <w:rsid w:val="009C0E45"/>
    <w:rsid w:val="009C0F4A"/>
    <w:rsid w:val="009C0F88"/>
    <w:rsid w:val="009C1050"/>
    <w:rsid w:val="009C1086"/>
    <w:rsid w:val="009C14A7"/>
    <w:rsid w:val="009C159E"/>
    <w:rsid w:val="009C167A"/>
    <w:rsid w:val="009C16F4"/>
    <w:rsid w:val="009C177C"/>
    <w:rsid w:val="009C17EF"/>
    <w:rsid w:val="009C192F"/>
    <w:rsid w:val="009C194C"/>
    <w:rsid w:val="009C1FE4"/>
    <w:rsid w:val="009C1FF7"/>
    <w:rsid w:val="009C22CD"/>
    <w:rsid w:val="009C2A58"/>
    <w:rsid w:val="009C2C42"/>
    <w:rsid w:val="009C2C7C"/>
    <w:rsid w:val="009C2D62"/>
    <w:rsid w:val="009C2F8B"/>
    <w:rsid w:val="009C2FBA"/>
    <w:rsid w:val="009C3318"/>
    <w:rsid w:val="009C33B5"/>
    <w:rsid w:val="009C3802"/>
    <w:rsid w:val="009C3929"/>
    <w:rsid w:val="009C39BA"/>
    <w:rsid w:val="009C3A0A"/>
    <w:rsid w:val="009C3AD4"/>
    <w:rsid w:val="009C3C3B"/>
    <w:rsid w:val="009C3C64"/>
    <w:rsid w:val="009C3C91"/>
    <w:rsid w:val="009C3E62"/>
    <w:rsid w:val="009C3F32"/>
    <w:rsid w:val="009C4246"/>
    <w:rsid w:val="009C43CA"/>
    <w:rsid w:val="009C44B7"/>
    <w:rsid w:val="009C469C"/>
    <w:rsid w:val="009C47F1"/>
    <w:rsid w:val="009C49A6"/>
    <w:rsid w:val="009C4B57"/>
    <w:rsid w:val="009C4BF5"/>
    <w:rsid w:val="009C4CFD"/>
    <w:rsid w:val="009C4E47"/>
    <w:rsid w:val="009C4ED3"/>
    <w:rsid w:val="009C50D5"/>
    <w:rsid w:val="009C5233"/>
    <w:rsid w:val="009C5453"/>
    <w:rsid w:val="009C58AC"/>
    <w:rsid w:val="009C59B2"/>
    <w:rsid w:val="009C5B35"/>
    <w:rsid w:val="009C5D52"/>
    <w:rsid w:val="009C5E10"/>
    <w:rsid w:val="009C5F9A"/>
    <w:rsid w:val="009C6006"/>
    <w:rsid w:val="009C6094"/>
    <w:rsid w:val="009C615D"/>
    <w:rsid w:val="009C63BE"/>
    <w:rsid w:val="009C65D4"/>
    <w:rsid w:val="009C66FE"/>
    <w:rsid w:val="009C6B40"/>
    <w:rsid w:val="009C6BBC"/>
    <w:rsid w:val="009C6D38"/>
    <w:rsid w:val="009C6E6B"/>
    <w:rsid w:val="009C7104"/>
    <w:rsid w:val="009C757E"/>
    <w:rsid w:val="009C7641"/>
    <w:rsid w:val="009C771F"/>
    <w:rsid w:val="009C7B6F"/>
    <w:rsid w:val="009C7C35"/>
    <w:rsid w:val="009C7FE9"/>
    <w:rsid w:val="009D0045"/>
    <w:rsid w:val="009D0479"/>
    <w:rsid w:val="009D049E"/>
    <w:rsid w:val="009D04DC"/>
    <w:rsid w:val="009D059B"/>
    <w:rsid w:val="009D0863"/>
    <w:rsid w:val="009D093C"/>
    <w:rsid w:val="009D0A62"/>
    <w:rsid w:val="009D0CD3"/>
    <w:rsid w:val="009D124B"/>
    <w:rsid w:val="009D1361"/>
    <w:rsid w:val="009D13F3"/>
    <w:rsid w:val="009D15DE"/>
    <w:rsid w:val="009D19AC"/>
    <w:rsid w:val="009D1A4A"/>
    <w:rsid w:val="009D1BB5"/>
    <w:rsid w:val="009D1CDB"/>
    <w:rsid w:val="009D1CEA"/>
    <w:rsid w:val="009D1D7A"/>
    <w:rsid w:val="009D1E3B"/>
    <w:rsid w:val="009D1FB0"/>
    <w:rsid w:val="009D2032"/>
    <w:rsid w:val="009D2582"/>
    <w:rsid w:val="009D26BF"/>
    <w:rsid w:val="009D2785"/>
    <w:rsid w:val="009D27E1"/>
    <w:rsid w:val="009D2822"/>
    <w:rsid w:val="009D2832"/>
    <w:rsid w:val="009D296C"/>
    <w:rsid w:val="009D2E90"/>
    <w:rsid w:val="009D3528"/>
    <w:rsid w:val="009D3890"/>
    <w:rsid w:val="009D3913"/>
    <w:rsid w:val="009D39A5"/>
    <w:rsid w:val="009D3A7C"/>
    <w:rsid w:val="009D3B29"/>
    <w:rsid w:val="009D3C79"/>
    <w:rsid w:val="009D3DFF"/>
    <w:rsid w:val="009D3F15"/>
    <w:rsid w:val="009D411D"/>
    <w:rsid w:val="009D41BC"/>
    <w:rsid w:val="009D4490"/>
    <w:rsid w:val="009D4552"/>
    <w:rsid w:val="009D461F"/>
    <w:rsid w:val="009D472D"/>
    <w:rsid w:val="009D4735"/>
    <w:rsid w:val="009D4774"/>
    <w:rsid w:val="009D49BA"/>
    <w:rsid w:val="009D4A3A"/>
    <w:rsid w:val="009D4A61"/>
    <w:rsid w:val="009D4ACD"/>
    <w:rsid w:val="009D4B0F"/>
    <w:rsid w:val="009D4CAF"/>
    <w:rsid w:val="009D5094"/>
    <w:rsid w:val="009D51D3"/>
    <w:rsid w:val="009D5298"/>
    <w:rsid w:val="009D54B9"/>
    <w:rsid w:val="009D582B"/>
    <w:rsid w:val="009D59DA"/>
    <w:rsid w:val="009D5F32"/>
    <w:rsid w:val="009D5F6D"/>
    <w:rsid w:val="009D6127"/>
    <w:rsid w:val="009D6192"/>
    <w:rsid w:val="009D6257"/>
    <w:rsid w:val="009D62FC"/>
    <w:rsid w:val="009D638A"/>
    <w:rsid w:val="009D6581"/>
    <w:rsid w:val="009D6654"/>
    <w:rsid w:val="009D68FE"/>
    <w:rsid w:val="009D6981"/>
    <w:rsid w:val="009D6C8E"/>
    <w:rsid w:val="009D6DD2"/>
    <w:rsid w:val="009D6F60"/>
    <w:rsid w:val="009D6FB9"/>
    <w:rsid w:val="009D718B"/>
    <w:rsid w:val="009D752D"/>
    <w:rsid w:val="009D75BD"/>
    <w:rsid w:val="009D7888"/>
    <w:rsid w:val="009D7A67"/>
    <w:rsid w:val="009D7A93"/>
    <w:rsid w:val="009D7B71"/>
    <w:rsid w:val="009D7C34"/>
    <w:rsid w:val="009E01C4"/>
    <w:rsid w:val="009E0337"/>
    <w:rsid w:val="009E0587"/>
    <w:rsid w:val="009E0883"/>
    <w:rsid w:val="009E09D5"/>
    <w:rsid w:val="009E0A21"/>
    <w:rsid w:val="009E0FA4"/>
    <w:rsid w:val="009E11EB"/>
    <w:rsid w:val="009E1699"/>
    <w:rsid w:val="009E1736"/>
    <w:rsid w:val="009E19C4"/>
    <w:rsid w:val="009E1E43"/>
    <w:rsid w:val="009E1E76"/>
    <w:rsid w:val="009E1EF8"/>
    <w:rsid w:val="009E2166"/>
    <w:rsid w:val="009E23C0"/>
    <w:rsid w:val="009E247E"/>
    <w:rsid w:val="009E2488"/>
    <w:rsid w:val="009E26A7"/>
    <w:rsid w:val="009E2B14"/>
    <w:rsid w:val="009E3087"/>
    <w:rsid w:val="009E30A8"/>
    <w:rsid w:val="009E30C0"/>
    <w:rsid w:val="009E320B"/>
    <w:rsid w:val="009E32DA"/>
    <w:rsid w:val="009E3330"/>
    <w:rsid w:val="009E335F"/>
    <w:rsid w:val="009E375C"/>
    <w:rsid w:val="009E3885"/>
    <w:rsid w:val="009E39BC"/>
    <w:rsid w:val="009E3C72"/>
    <w:rsid w:val="009E3D75"/>
    <w:rsid w:val="009E3E54"/>
    <w:rsid w:val="009E3F05"/>
    <w:rsid w:val="009E4228"/>
    <w:rsid w:val="009E44C8"/>
    <w:rsid w:val="009E450D"/>
    <w:rsid w:val="009E47A5"/>
    <w:rsid w:val="009E489B"/>
    <w:rsid w:val="009E4DC0"/>
    <w:rsid w:val="009E4E3C"/>
    <w:rsid w:val="009E4F74"/>
    <w:rsid w:val="009E5083"/>
    <w:rsid w:val="009E50B2"/>
    <w:rsid w:val="009E50E5"/>
    <w:rsid w:val="009E53BF"/>
    <w:rsid w:val="009E5538"/>
    <w:rsid w:val="009E56A4"/>
    <w:rsid w:val="009E56DC"/>
    <w:rsid w:val="009E5B71"/>
    <w:rsid w:val="009E5DCA"/>
    <w:rsid w:val="009E5F31"/>
    <w:rsid w:val="009E6025"/>
    <w:rsid w:val="009E626D"/>
    <w:rsid w:val="009E62C7"/>
    <w:rsid w:val="009E6346"/>
    <w:rsid w:val="009E63B0"/>
    <w:rsid w:val="009E6464"/>
    <w:rsid w:val="009E656D"/>
    <w:rsid w:val="009E66C3"/>
    <w:rsid w:val="009E6D9B"/>
    <w:rsid w:val="009E6EE8"/>
    <w:rsid w:val="009E73EF"/>
    <w:rsid w:val="009E74CA"/>
    <w:rsid w:val="009E7690"/>
    <w:rsid w:val="009E78C8"/>
    <w:rsid w:val="009E795C"/>
    <w:rsid w:val="009E799A"/>
    <w:rsid w:val="009E7D06"/>
    <w:rsid w:val="009E7D9C"/>
    <w:rsid w:val="009E7E64"/>
    <w:rsid w:val="009F00D9"/>
    <w:rsid w:val="009F01AB"/>
    <w:rsid w:val="009F037D"/>
    <w:rsid w:val="009F06B5"/>
    <w:rsid w:val="009F0799"/>
    <w:rsid w:val="009F0935"/>
    <w:rsid w:val="009F0983"/>
    <w:rsid w:val="009F0986"/>
    <w:rsid w:val="009F0A70"/>
    <w:rsid w:val="009F0C39"/>
    <w:rsid w:val="009F0FCE"/>
    <w:rsid w:val="009F1083"/>
    <w:rsid w:val="009F118E"/>
    <w:rsid w:val="009F11E7"/>
    <w:rsid w:val="009F1239"/>
    <w:rsid w:val="009F137A"/>
    <w:rsid w:val="009F140D"/>
    <w:rsid w:val="009F1632"/>
    <w:rsid w:val="009F165E"/>
    <w:rsid w:val="009F1788"/>
    <w:rsid w:val="009F1827"/>
    <w:rsid w:val="009F18CC"/>
    <w:rsid w:val="009F19EE"/>
    <w:rsid w:val="009F1ADC"/>
    <w:rsid w:val="009F1BE7"/>
    <w:rsid w:val="009F1C1A"/>
    <w:rsid w:val="009F1D23"/>
    <w:rsid w:val="009F22D3"/>
    <w:rsid w:val="009F2492"/>
    <w:rsid w:val="009F2696"/>
    <w:rsid w:val="009F2740"/>
    <w:rsid w:val="009F2826"/>
    <w:rsid w:val="009F28D1"/>
    <w:rsid w:val="009F2AEB"/>
    <w:rsid w:val="009F2BC5"/>
    <w:rsid w:val="009F2D4A"/>
    <w:rsid w:val="009F2E95"/>
    <w:rsid w:val="009F2FBA"/>
    <w:rsid w:val="009F316D"/>
    <w:rsid w:val="009F3699"/>
    <w:rsid w:val="009F39A2"/>
    <w:rsid w:val="009F39DF"/>
    <w:rsid w:val="009F3CFE"/>
    <w:rsid w:val="009F3D7A"/>
    <w:rsid w:val="009F3F36"/>
    <w:rsid w:val="009F41B2"/>
    <w:rsid w:val="009F41EE"/>
    <w:rsid w:val="009F43E5"/>
    <w:rsid w:val="009F47AB"/>
    <w:rsid w:val="009F47BB"/>
    <w:rsid w:val="009F486B"/>
    <w:rsid w:val="009F4B45"/>
    <w:rsid w:val="009F4EDF"/>
    <w:rsid w:val="009F4F0E"/>
    <w:rsid w:val="009F4FC4"/>
    <w:rsid w:val="009F5175"/>
    <w:rsid w:val="009F532A"/>
    <w:rsid w:val="009F537C"/>
    <w:rsid w:val="009F54D4"/>
    <w:rsid w:val="009F586A"/>
    <w:rsid w:val="009F5A65"/>
    <w:rsid w:val="009F5B6B"/>
    <w:rsid w:val="009F5CFF"/>
    <w:rsid w:val="009F5DB0"/>
    <w:rsid w:val="009F5E07"/>
    <w:rsid w:val="009F5FFF"/>
    <w:rsid w:val="009F6198"/>
    <w:rsid w:val="009F62CB"/>
    <w:rsid w:val="009F6464"/>
    <w:rsid w:val="009F653D"/>
    <w:rsid w:val="009F655A"/>
    <w:rsid w:val="009F6602"/>
    <w:rsid w:val="009F68F8"/>
    <w:rsid w:val="009F6934"/>
    <w:rsid w:val="009F69E4"/>
    <w:rsid w:val="009F6A08"/>
    <w:rsid w:val="009F6BE1"/>
    <w:rsid w:val="009F701A"/>
    <w:rsid w:val="009F71AD"/>
    <w:rsid w:val="009F7379"/>
    <w:rsid w:val="009F7695"/>
    <w:rsid w:val="009F77DD"/>
    <w:rsid w:val="009F7983"/>
    <w:rsid w:val="009F7B28"/>
    <w:rsid w:val="009F7B8C"/>
    <w:rsid w:val="009F7C52"/>
    <w:rsid w:val="009F7E34"/>
    <w:rsid w:val="009F7EFC"/>
    <w:rsid w:val="009F7FF2"/>
    <w:rsid w:val="00A000D3"/>
    <w:rsid w:val="00A00110"/>
    <w:rsid w:val="00A00272"/>
    <w:rsid w:val="00A003C6"/>
    <w:rsid w:val="00A005A4"/>
    <w:rsid w:val="00A0072B"/>
    <w:rsid w:val="00A009FE"/>
    <w:rsid w:val="00A00B2A"/>
    <w:rsid w:val="00A00E9D"/>
    <w:rsid w:val="00A010D1"/>
    <w:rsid w:val="00A013EC"/>
    <w:rsid w:val="00A013F4"/>
    <w:rsid w:val="00A0151F"/>
    <w:rsid w:val="00A01521"/>
    <w:rsid w:val="00A01778"/>
    <w:rsid w:val="00A01CDC"/>
    <w:rsid w:val="00A01E12"/>
    <w:rsid w:val="00A01EF9"/>
    <w:rsid w:val="00A01F5F"/>
    <w:rsid w:val="00A01F95"/>
    <w:rsid w:val="00A020EA"/>
    <w:rsid w:val="00A02123"/>
    <w:rsid w:val="00A0217A"/>
    <w:rsid w:val="00A021ED"/>
    <w:rsid w:val="00A02388"/>
    <w:rsid w:val="00A0254C"/>
    <w:rsid w:val="00A027F6"/>
    <w:rsid w:val="00A0284B"/>
    <w:rsid w:val="00A02959"/>
    <w:rsid w:val="00A029FE"/>
    <w:rsid w:val="00A030A2"/>
    <w:rsid w:val="00A030D7"/>
    <w:rsid w:val="00A03821"/>
    <w:rsid w:val="00A03875"/>
    <w:rsid w:val="00A03A0C"/>
    <w:rsid w:val="00A03B57"/>
    <w:rsid w:val="00A045F7"/>
    <w:rsid w:val="00A0477D"/>
    <w:rsid w:val="00A04B48"/>
    <w:rsid w:val="00A04B6A"/>
    <w:rsid w:val="00A04EAD"/>
    <w:rsid w:val="00A051B5"/>
    <w:rsid w:val="00A0531D"/>
    <w:rsid w:val="00A053B5"/>
    <w:rsid w:val="00A0550F"/>
    <w:rsid w:val="00A0568F"/>
    <w:rsid w:val="00A0573F"/>
    <w:rsid w:val="00A05769"/>
    <w:rsid w:val="00A05C5D"/>
    <w:rsid w:val="00A05D0F"/>
    <w:rsid w:val="00A05D92"/>
    <w:rsid w:val="00A06150"/>
    <w:rsid w:val="00A06482"/>
    <w:rsid w:val="00A06631"/>
    <w:rsid w:val="00A067B3"/>
    <w:rsid w:val="00A06A20"/>
    <w:rsid w:val="00A06B44"/>
    <w:rsid w:val="00A06BAE"/>
    <w:rsid w:val="00A06D94"/>
    <w:rsid w:val="00A07008"/>
    <w:rsid w:val="00A070A6"/>
    <w:rsid w:val="00A07403"/>
    <w:rsid w:val="00A07841"/>
    <w:rsid w:val="00A07B7F"/>
    <w:rsid w:val="00A101C8"/>
    <w:rsid w:val="00A10373"/>
    <w:rsid w:val="00A1039F"/>
    <w:rsid w:val="00A10CF7"/>
    <w:rsid w:val="00A10ECD"/>
    <w:rsid w:val="00A10EE0"/>
    <w:rsid w:val="00A1108E"/>
    <w:rsid w:val="00A11657"/>
    <w:rsid w:val="00A11666"/>
    <w:rsid w:val="00A11A5C"/>
    <w:rsid w:val="00A11C4F"/>
    <w:rsid w:val="00A11DC2"/>
    <w:rsid w:val="00A123C9"/>
    <w:rsid w:val="00A12513"/>
    <w:rsid w:val="00A125C0"/>
    <w:rsid w:val="00A127A8"/>
    <w:rsid w:val="00A12826"/>
    <w:rsid w:val="00A12912"/>
    <w:rsid w:val="00A12C84"/>
    <w:rsid w:val="00A12DEB"/>
    <w:rsid w:val="00A131D7"/>
    <w:rsid w:val="00A1321D"/>
    <w:rsid w:val="00A13279"/>
    <w:rsid w:val="00A13460"/>
    <w:rsid w:val="00A1355A"/>
    <w:rsid w:val="00A13566"/>
    <w:rsid w:val="00A13641"/>
    <w:rsid w:val="00A1387E"/>
    <w:rsid w:val="00A138CA"/>
    <w:rsid w:val="00A138D2"/>
    <w:rsid w:val="00A13930"/>
    <w:rsid w:val="00A139B9"/>
    <w:rsid w:val="00A13D9D"/>
    <w:rsid w:val="00A13DE4"/>
    <w:rsid w:val="00A13E07"/>
    <w:rsid w:val="00A13E48"/>
    <w:rsid w:val="00A13FE9"/>
    <w:rsid w:val="00A143D3"/>
    <w:rsid w:val="00A143D6"/>
    <w:rsid w:val="00A14499"/>
    <w:rsid w:val="00A144CE"/>
    <w:rsid w:val="00A14599"/>
    <w:rsid w:val="00A145AC"/>
    <w:rsid w:val="00A1476F"/>
    <w:rsid w:val="00A14797"/>
    <w:rsid w:val="00A14A4D"/>
    <w:rsid w:val="00A14BA4"/>
    <w:rsid w:val="00A14E26"/>
    <w:rsid w:val="00A153C9"/>
    <w:rsid w:val="00A154B6"/>
    <w:rsid w:val="00A15538"/>
    <w:rsid w:val="00A1561E"/>
    <w:rsid w:val="00A15AE7"/>
    <w:rsid w:val="00A15C13"/>
    <w:rsid w:val="00A15CFA"/>
    <w:rsid w:val="00A15DC4"/>
    <w:rsid w:val="00A15DFC"/>
    <w:rsid w:val="00A1600D"/>
    <w:rsid w:val="00A16132"/>
    <w:rsid w:val="00A16367"/>
    <w:rsid w:val="00A16473"/>
    <w:rsid w:val="00A164DC"/>
    <w:rsid w:val="00A16826"/>
    <w:rsid w:val="00A16D4C"/>
    <w:rsid w:val="00A16E98"/>
    <w:rsid w:val="00A171E8"/>
    <w:rsid w:val="00A1723E"/>
    <w:rsid w:val="00A175C4"/>
    <w:rsid w:val="00A17678"/>
    <w:rsid w:val="00A17900"/>
    <w:rsid w:val="00A17919"/>
    <w:rsid w:val="00A17A45"/>
    <w:rsid w:val="00A17B29"/>
    <w:rsid w:val="00A20035"/>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587"/>
    <w:rsid w:val="00A227D4"/>
    <w:rsid w:val="00A22963"/>
    <w:rsid w:val="00A22AE2"/>
    <w:rsid w:val="00A2326F"/>
    <w:rsid w:val="00A238B6"/>
    <w:rsid w:val="00A23960"/>
    <w:rsid w:val="00A23A39"/>
    <w:rsid w:val="00A2413C"/>
    <w:rsid w:val="00A24253"/>
    <w:rsid w:val="00A248A1"/>
    <w:rsid w:val="00A24B88"/>
    <w:rsid w:val="00A24BF0"/>
    <w:rsid w:val="00A24CB4"/>
    <w:rsid w:val="00A25230"/>
    <w:rsid w:val="00A2542C"/>
    <w:rsid w:val="00A255C9"/>
    <w:rsid w:val="00A25987"/>
    <w:rsid w:val="00A259E7"/>
    <w:rsid w:val="00A25A06"/>
    <w:rsid w:val="00A25AC2"/>
    <w:rsid w:val="00A25D3F"/>
    <w:rsid w:val="00A25E8A"/>
    <w:rsid w:val="00A25EB0"/>
    <w:rsid w:val="00A25FC3"/>
    <w:rsid w:val="00A2607F"/>
    <w:rsid w:val="00A2660F"/>
    <w:rsid w:val="00A268EF"/>
    <w:rsid w:val="00A2694B"/>
    <w:rsid w:val="00A26ADD"/>
    <w:rsid w:val="00A26C4D"/>
    <w:rsid w:val="00A26C95"/>
    <w:rsid w:val="00A26DE3"/>
    <w:rsid w:val="00A26E13"/>
    <w:rsid w:val="00A27150"/>
    <w:rsid w:val="00A272EE"/>
    <w:rsid w:val="00A27394"/>
    <w:rsid w:val="00A277EB"/>
    <w:rsid w:val="00A27A67"/>
    <w:rsid w:val="00A27A86"/>
    <w:rsid w:val="00A27F34"/>
    <w:rsid w:val="00A27F99"/>
    <w:rsid w:val="00A27FB3"/>
    <w:rsid w:val="00A3004F"/>
    <w:rsid w:val="00A302BD"/>
    <w:rsid w:val="00A302C1"/>
    <w:rsid w:val="00A302CB"/>
    <w:rsid w:val="00A30647"/>
    <w:rsid w:val="00A307F9"/>
    <w:rsid w:val="00A3096D"/>
    <w:rsid w:val="00A30972"/>
    <w:rsid w:val="00A3099D"/>
    <w:rsid w:val="00A309B1"/>
    <w:rsid w:val="00A30D38"/>
    <w:rsid w:val="00A30F0E"/>
    <w:rsid w:val="00A312BC"/>
    <w:rsid w:val="00A31398"/>
    <w:rsid w:val="00A314A6"/>
    <w:rsid w:val="00A317C6"/>
    <w:rsid w:val="00A31B78"/>
    <w:rsid w:val="00A31D20"/>
    <w:rsid w:val="00A31D40"/>
    <w:rsid w:val="00A31D6F"/>
    <w:rsid w:val="00A31D74"/>
    <w:rsid w:val="00A31F1C"/>
    <w:rsid w:val="00A31FEE"/>
    <w:rsid w:val="00A3277D"/>
    <w:rsid w:val="00A32A05"/>
    <w:rsid w:val="00A32AEA"/>
    <w:rsid w:val="00A32B0C"/>
    <w:rsid w:val="00A32D33"/>
    <w:rsid w:val="00A33438"/>
    <w:rsid w:val="00A3356D"/>
    <w:rsid w:val="00A33610"/>
    <w:rsid w:val="00A338F9"/>
    <w:rsid w:val="00A3393E"/>
    <w:rsid w:val="00A339DF"/>
    <w:rsid w:val="00A33A54"/>
    <w:rsid w:val="00A33B39"/>
    <w:rsid w:val="00A33C08"/>
    <w:rsid w:val="00A33E55"/>
    <w:rsid w:val="00A33F67"/>
    <w:rsid w:val="00A3410B"/>
    <w:rsid w:val="00A34202"/>
    <w:rsid w:val="00A342F8"/>
    <w:rsid w:val="00A34619"/>
    <w:rsid w:val="00A34917"/>
    <w:rsid w:val="00A35814"/>
    <w:rsid w:val="00A35919"/>
    <w:rsid w:val="00A359BE"/>
    <w:rsid w:val="00A35C91"/>
    <w:rsid w:val="00A35E6C"/>
    <w:rsid w:val="00A35EF1"/>
    <w:rsid w:val="00A36084"/>
    <w:rsid w:val="00A36094"/>
    <w:rsid w:val="00A360C3"/>
    <w:rsid w:val="00A36254"/>
    <w:rsid w:val="00A364C2"/>
    <w:rsid w:val="00A36675"/>
    <w:rsid w:val="00A3686A"/>
    <w:rsid w:val="00A36990"/>
    <w:rsid w:val="00A36A35"/>
    <w:rsid w:val="00A36B0E"/>
    <w:rsid w:val="00A36BAE"/>
    <w:rsid w:val="00A36C03"/>
    <w:rsid w:val="00A36D41"/>
    <w:rsid w:val="00A3708E"/>
    <w:rsid w:val="00A37218"/>
    <w:rsid w:val="00A372FD"/>
    <w:rsid w:val="00A37351"/>
    <w:rsid w:val="00A37359"/>
    <w:rsid w:val="00A37374"/>
    <w:rsid w:val="00A3739E"/>
    <w:rsid w:val="00A374FD"/>
    <w:rsid w:val="00A377E1"/>
    <w:rsid w:val="00A37826"/>
    <w:rsid w:val="00A3792E"/>
    <w:rsid w:val="00A379EA"/>
    <w:rsid w:val="00A37A0F"/>
    <w:rsid w:val="00A37A26"/>
    <w:rsid w:val="00A37B5C"/>
    <w:rsid w:val="00A4056C"/>
    <w:rsid w:val="00A40838"/>
    <w:rsid w:val="00A408E7"/>
    <w:rsid w:val="00A408EF"/>
    <w:rsid w:val="00A40B15"/>
    <w:rsid w:val="00A40B43"/>
    <w:rsid w:val="00A40CD3"/>
    <w:rsid w:val="00A41018"/>
    <w:rsid w:val="00A4102A"/>
    <w:rsid w:val="00A413C7"/>
    <w:rsid w:val="00A4181E"/>
    <w:rsid w:val="00A41A4A"/>
    <w:rsid w:val="00A41FD2"/>
    <w:rsid w:val="00A42031"/>
    <w:rsid w:val="00A4212E"/>
    <w:rsid w:val="00A42416"/>
    <w:rsid w:val="00A42583"/>
    <w:rsid w:val="00A4276F"/>
    <w:rsid w:val="00A42961"/>
    <w:rsid w:val="00A42AAD"/>
    <w:rsid w:val="00A42B1E"/>
    <w:rsid w:val="00A42B46"/>
    <w:rsid w:val="00A42B7D"/>
    <w:rsid w:val="00A42CBE"/>
    <w:rsid w:val="00A42F8C"/>
    <w:rsid w:val="00A43130"/>
    <w:rsid w:val="00A4316C"/>
    <w:rsid w:val="00A435D0"/>
    <w:rsid w:val="00A437C1"/>
    <w:rsid w:val="00A4380A"/>
    <w:rsid w:val="00A43996"/>
    <w:rsid w:val="00A43B05"/>
    <w:rsid w:val="00A43B3E"/>
    <w:rsid w:val="00A44090"/>
    <w:rsid w:val="00A44827"/>
    <w:rsid w:val="00A44A2E"/>
    <w:rsid w:val="00A44EEE"/>
    <w:rsid w:val="00A44F73"/>
    <w:rsid w:val="00A455F6"/>
    <w:rsid w:val="00A45647"/>
    <w:rsid w:val="00A45852"/>
    <w:rsid w:val="00A45854"/>
    <w:rsid w:val="00A45AD8"/>
    <w:rsid w:val="00A45C37"/>
    <w:rsid w:val="00A45DCA"/>
    <w:rsid w:val="00A45FF0"/>
    <w:rsid w:val="00A46019"/>
    <w:rsid w:val="00A463D6"/>
    <w:rsid w:val="00A46585"/>
    <w:rsid w:val="00A465BC"/>
    <w:rsid w:val="00A46773"/>
    <w:rsid w:val="00A46787"/>
    <w:rsid w:val="00A46AD2"/>
    <w:rsid w:val="00A46B91"/>
    <w:rsid w:val="00A46C51"/>
    <w:rsid w:val="00A46E2D"/>
    <w:rsid w:val="00A46F03"/>
    <w:rsid w:val="00A46F2E"/>
    <w:rsid w:val="00A471E7"/>
    <w:rsid w:val="00A4722A"/>
    <w:rsid w:val="00A47361"/>
    <w:rsid w:val="00A4751C"/>
    <w:rsid w:val="00A47540"/>
    <w:rsid w:val="00A47575"/>
    <w:rsid w:val="00A4761F"/>
    <w:rsid w:val="00A4765A"/>
    <w:rsid w:val="00A476EC"/>
    <w:rsid w:val="00A478BF"/>
    <w:rsid w:val="00A4797B"/>
    <w:rsid w:val="00A47C4D"/>
    <w:rsid w:val="00A47CDC"/>
    <w:rsid w:val="00A47DEF"/>
    <w:rsid w:val="00A5017D"/>
    <w:rsid w:val="00A50372"/>
    <w:rsid w:val="00A50592"/>
    <w:rsid w:val="00A50740"/>
    <w:rsid w:val="00A50F3A"/>
    <w:rsid w:val="00A50F6C"/>
    <w:rsid w:val="00A518DA"/>
    <w:rsid w:val="00A51920"/>
    <w:rsid w:val="00A5197F"/>
    <w:rsid w:val="00A51A9F"/>
    <w:rsid w:val="00A51AF6"/>
    <w:rsid w:val="00A51B68"/>
    <w:rsid w:val="00A51C54"/>
    <w:rsid w:val="00A51C95"/>
    <w:rsid w:val="00A51E1E"/>
    <w:rsid w:val="00A5203F"/>
    <w:rsid w:val="00A52121"/>
    <w:rsid w:val="00A521C0"/>
    <w:rsid w:val="00A5247A"/>
    <w:rsid w:val="00A52A0E"/>
    <w:rsid w:val="00A52A89"/>
    <w:rsid w:val="00A5316A"/>
    <w:rsid w:val="00A531B6"/>
    <w:rsid w:val="00A531E6"/>
    <w:rsid w:val="00A532A7"/>
    <w:rsid w:val="00A5333E"/>
    <w:rsid w:val="00A5339E"/>
    <w:rsid w:val="00A5339F"/>
    <w:rsid w:val="00A5343D"/>
    <w:rsid w:val="00A53568"/>
    <w:rsid w:val="00A5377A"/>
    <w:rsid w:val="00A53982"/>
    <w:rsid w:val="00A53ABF"/>
    <w:rsid w:val="00A53B37"/>
    <w:rsid w:val="00A53B7C"/>
    <w:rsid w:val="00A53F8D"/>
    <w:rsid w:val="00A54041"/>
    <w:rsid w:val="00A542CC"/>
    <w:rsid w:val="00A54375"/>
    <w:rsid w:val="00A544B1"/>
    <w:rsid w:val="00A5477B"/>
    <w:rsid w:val="00A5489A"/>
    <w:rsid w:val="00A54CE2"/>
    <w:rsid w:val="00A54D00"/>
    <w:rsid w:val="00A551AD"/>
    <w:rsid w:val="00A55205"/>
    <w:rsid w:val="00A5548C"/>
    <w:rsid w:val="00A554D9"/>
    <w:rsid w:val="00A55514"/>
    <w:rsid w:val="00A55658"/>
    <w:rsid w:val="00A5578D"/>
    <w:rsid w:val="00A55B9E"/>
    <w:rsid w:val="00A55C15"/>
    <w:rsid w:val="00A56223"/>
    <w:rsid w:val="00A56429"/>
    <w:rsid w:val="00A56532"/>
    <w:rsid w:val="00A565C8"/>
    <w:rsid w:val="00A56678"/>
    <w:rsid w:val="00A566E5"/>
    <w:rsid w:val="00A567D6"/>
    <w:rsid w:val="00A56882"/>
    <w:rsid w:val="00A56969"/>
    <w:rsid w:val="00A569C5"/>
    <w:rsid w:val="00A56C98"/>
    <w:rsid w:val="00A56EE0"/>
    <w:rsid w:val="00A56FC1"/>
    <w:rsid w:val="00A57125"/>
    <w:rsid w:val="00A5722C"/>
    <w:rsid w:val="00A57488"/>
    <w:rsid w:val="00A57886"/>
    <w:rsid w:val="00A57C8C"/>
    <w:rsid w:val="00A57FBF"/>
    <w:rsid w:val="00A600AD"/>
    <w:rsid w:val="00A6028B"/>
    <w:rsid w:val="00A6034F"/>
    <w:rsid w:val="00A60788"/>
    <w:rsid w:val="00A60A02"/>
    <w:rsid w:val="00A60C24"/>
    <w:rsid w:val="00A60DFC"/>
    <w:rsid w:val="00A612C9"/>
    <w:rsid w:val="00A613CC"/>
    <w:rsid w:val="00A614AC"/>
    <w:rsid w:val="00A616C4"/>
    <w:rsid w:val="00A618D7"/>
    <w:rsid w:val="00A6196B"/>
    <w:rsid w:val="00A61C7E"/>
    <w:rsid w:val="00A6257D"/>
    <w:rsid w:val="00A62741"/>
    <w:rsid w:val="00A627CF"/>
    <w:rsid w:val="00A628CE"/>
    <w:rsid w:val="00A6303C"/>
    <w:rsid w:val="00A6303F"/>
    <w:rsid w:val="00A630CC"/>
    <w:rsid w:val="00A6314C"/>
    <w:rsid w:val="00A6315F"/>
    <w:rsid w:val="00A631BE"/>
    <w:rsid w:val="00A632FA"/>
    <w:rsid w:val="00A6331F"/>
    <w:rsid w:val="00A6367A"/>
    <w:rsid w:val="00A63700"/>
    <w:rsid w:val="00A63946"/>
    <w:rsid w:val="00A63D62"/>
    <w:rsid w:val="00A63DA1"/>
    <w:rsid w:val="00A63E92"/>
    <w:rsid w:val="00A63EC7"/>
    <w:rsid w:val="00A64078"/>
    <w:rsid w:val="00A640DE"/>
    <w:rsid w:val="00A64431"/>
    <w:rsid w:val="00A644AE"/>
    <w:rsid w:val="00A6461B"/>
    <w:rsid w:val="00A6463F"/>
    <w:rsid w:val="00A64AC9"/>
    <w:rsid w:val="00A64B1F"/>
    <w:rsid w:val="00A64E62"/>
    <w:rsid w:val="00A64F77"/>
    <w:rsid w:val="00A65432"/>
    <w:rsid w:val="00A655B7"/>
    <w:rsid w:val="00A65916"/>
    <w:rsid w:val="00A659DA"/>
    <w:rsid w:val="00A65DFD"/>
    <w:rsid w:val="00A65E53"/>
    <w:rsid w:val="00A6631F"/>
    <w:rsid w:val="00A66400"/>
    <w:rsid w:val="00A666AB"/>
    <w:rsid w:val="00A667AD"/>
    <w:rsid w:val="00A667B7"/>
    <w:rsid w:val="00A667BC"/>
    <w:rsid w:val="00A66A6E"/>
    <w:rsid w:val="00A66C1C"/>
    <w:rsid w:val="00A66D08"/>
    <w:rsid w:val="00A66D97"/>
    <w:rsid w:val="00A66EB6"/>
    <w:rsid w:val="00A66F20"/>
    <w:rsid w:val="00A66FC6"/>
    <w:rsid w:val="00A67284"/>
    <w:rsid w:val="00A67368"/>
    <w:rsid w:val="00A673E3"/>
    <w:rsid w:val="00A67526"/>
    <w:rsid w:val="00A67658"/>
    <w:rsid w:val="00A67679"/>
    <w:rsid w:val="00A67860"/>
    <w:rsid w:val="00A67994"/>
    <w:rsid w:val="00A6799C"/>
    <w:rsid w:val="00A67B3C"/>
    <w:rsid w:val="00A67BCD"/>
    <w:rsid w:val="00A67E44"/>
    <w:rsid w:val="00A7014F"/>
    <w:rsid w:val="00A701F2"/>
    <w:rsid w:val="00A7031B"/>
    <w:rsid w:val="00A704E2"/>
    <w:rsid w:val="00A70528"/>
    <w:rsid w:val="00A706A0"/>
    <w:rsid w:val="00A706C6"/>
    <w:rsid w:val="00A70710"/>
    <w:rsid w:val="00A70813"/>
    <w:rsid w:val="00A7091F"/>
    <w:rsid w:val="00A70A5B"/>
    <w:rsid w:val="00A70ABB"/>
    <w:rsid w:val="00A70C8C"/>
    <w:rsid w:val="00A7111D"/>
    <w:rsid w:val="00A71234"/>
    <w:rsid w:val="00A712CA"/>
    <w:rsid w:val="00A7141C"/>
    <w:rsid w:val="00A7174C"/>
    <w:rsid w:val="00A719AD"/>
    <w:rsid w:val="00A71DA5"/>
    <w:rsid w:val="00A71E57"/>
    <w:rsid w:val="00A721F5"/>
    <w:rsid w:val="00A727BF"/>
    <w:rsid w:val="00A728CD"/>
    <w:rsid w:val="00A72909"/>
    <w:rsid w:val="00A72B1D"/>
    <w:rsid w:val="00A72DC0"/>
    <w:rsid w:val="00A73003"/>
    <w:rsid w:val="00A7313A"/>
    <w:rsid w:val="00A73580"/>
    <w:rsid w:val="00A737B7"/>
    <w:rsid w:val="00A737FA"/>
    <w:rsid w:val="00A738E7"/>
    <w:rsid w:val="00A73A03"/>
    <w:rsid w:val="00A73A08"/>
    <w:rsid w:val="00A73A7E"/>
    <w:rsid w:val="00A73E16"/>
    <w:rsid w:val="00A73E8C"/>
    <w:rsid w:val="00A74050"/>
    <w:rsid w:val="00A741C9"/>
    <w:rsid w:val="00A742C6"/>
    <w:rsid w:val="00A742C9"/>
    <w:rsid w:val="00A742F8"/>
    <w:rsid w:val="00A74464"/>
    <w:rsid w:val="00A74508"/>
    <w:rsid w:val="00A7478C"/>
    <w:rsid w:val="00A74B55"/>
    <w:rsid w:val="00A74D87"/>
    <w:rsid w:val="00A74F41"/>
    <w:rsid w:val="00A750B4"/>
    <w:rsid w:val="00A75B39"/>
    <w:rsid w:val="00A75C1E"/>
    <w:rsid w:val="00A75CDF"/>
    <w:rsid w:val="00A75D4A"/>
    <w:rsid w:val="00A75DCC"/>
    <w:rsid w:val="00A75FA3"/>
    <w:rsid w:val="00A76068"/>
    <w:rsid w:val="00A7614E"/>
    <w:rsid w:val="00A7624B"/>
    <w:rsid w:val="00A7736E"/>
    <w:rsid w:val="00A775E8"/>
    <w:rsid w:val="00A7774E"/>
    <w:rsid w:val="00A80470"/>
    <w:rsid w:val="00A804B5"/>
    <w:rsid w:val="00A805DE"/>
    <w:rsid w:val="00A8089D"/>
    <w:rsid w:val="00A80E97"/>
    <w:rsid w:val="00A81110"/>
    <w:rsid w:val="00A813BB"/>
    <w:rsid w:val="00A81734"/>
    <w:rsid w:val="00A81A95"/>
    <w:rsid w:val="00A81C50"/>
    <w:rsid w:val="00A81D6C"/>
    <w:rsid w:val="00A81E02"/>
    <w:rsid w:val="00A82015"/>
    <w:rsid w:val="00A820CA"/>
    <w:rsid w:val="00A82110"/>
    <w:rsid w:val="00A8263D"/>
    <w:rsid w:val="00A82710"/>
    <w:rsid w:val="00A8324B"/>
    <w:rsid w:val="00A833D0"/>
    <w:rsid w:val="00A8344B"/>
    <w:rsid w:val="00A83463"/>
    <w:rsid w:val="00A835AB"/>
    <w:rsid w:val="00A835D9"/>
    <w:rsid w:val="00A8366E"/>
    <w:rsid w:val="00A8369A"/>
    <w:rsid w:val="00A83815"/>
    <w:rsid w:val="00A83BA3"/>
    <w:rsid w:val="00A83FDD"/>
    <w:rsid w:val="00A8407F"/>
    <w:rsid w:val="00A84096"/>
    <w:rsid w:val="00A841B6"/>
    <w:rsid w:val="00A843CF"/>
    <w:rsid w:val="00A84412"/>
    <w:rsid w:val="00A84558"/>
    <w:rsid w:val="00A84728"/>
    <w:rsid w:val="00A848BF"/>
    <w:rsid w:val="00A84A96"/>
    <w:rsid w:val="00A84B27"/>
    <w:rsid w:val="00A84D47"/>
    <w:rsid w:val="00A84DDE"/>
    <w:rsid w:val="00A852DD"/>
    <w:rsid w:val="00A8554E"/>
    <w:rsid w:val="00A8566B"/>
    <w:rsid w:val="00A858F5"/>
    <w:rsid w:val="00A85959"/>
    <w:rsid w:val="00A85D5F"/>
    <w:rsid w:val="00A85F8C"/>
    <w:rsid w:val="00A85FE0"/>
    <w:rsid w:val="00A86674"/>
    <w:rsid w:val="00A8669F"/>
    <w:rsid w:val="00A86A03"/>
    <w:rsid w:val="00A86AAC"/>
    <w:rsid w:val="00A86C03"/>
    <w:rsid w:val="00A86F62"/>
    <w:rsid w:val="00A86FF2"/>
    <w:rsid w:val="00A8700D"/>
    <w:rsid w:val="00A87123"/>
    <w:rsid w:val="00A871AA"/>
    <w:rsid w:val="00A871C5"/>
    <w:rsid w:val="00A879F2"/>
    <w:rsid w:val="00A87A60"/>
    <w:rsid w:val="00A87B65"/>
    <w:rsid w:val="00A87CFE"/>
    <w:rsid w:val="00A87DA8"/>
    <w:rsid w:val="00A900C6"/>
    <w:rsid w:val="00A9012A"/>
    <w:rsid w:val="00A90133"/>
    <w:rsid w:val="00A90264"/>
    <w:rsid w:val="00A904CC"/>
    <w:rsid w:val="00A904FA"/>
    <w:rsid w:val="00A9055F"/>
    <w:rsid w:val="00A9061C"/>
    <w:rsid w:val="00A9070D"/>
    <w:rsid w:val="00A9074D"/>
    <w:rsid w:val="00A909AF"/>
    <w:rsid w:val="00A90AC2"/>
    <w:rsid w:val="00A90B6C"/>
    <w:rsid w:val="00A90E04"/>
    <w:rsid w:val="00A90E10"/>
    <w:rsid w:val="00A910DF"/>
    <w:rsid w:val="00A91551"/>
    <w:rsid w:val="00A91559"/>
    <w:rsid w:val="00A917F2"/>
    <w:rsid w:val="00A91802"/>
    <w:rsid w:val="00A91D0F"/>
    <w:rsid w:val="00A91E59"/>
    <w:rsid w:val="00A920F9"/>
    <w:rsid w:val="00A921CD"/>
    <w:rsid w:val="00A92204"/>
    <w:rsid w:val="00A922A9"/>
    <w:rsid w:val="00A92310"/>
    <w:rsid w:val="00A92609"/>
    <w:rsid w:val="00A927D7"/>
    <w:rsid w:val="00A92A6F"/>
    <w:rsid w:val="00A92ADB"/>
    <w:rsid w:val="00A92AFC"/>
    <w:rsid w:val="00A92C52"/>
    <w:rsid w:val="00A92ED4"/>
    <w:rsid w:val="00A92EDC"/>
    <w:rsid w:val="00A92F3C"/>
    <w:rsid w:val="00A92F4D"/>
    <w:rsid w:val="00A93096"/>
    <w:rsid w:val="00A93134"/>
    <w:rsid w:val="00A933B8"/>
    <w:rsid w:val="00A934FC"/>
    <w:rsid w:val="00A93969"/>
    <w:rsid w:val="00A939BC"/>
    <w:rsid w:val="00A93ABC"/>
    <w:rsid w:val="00A93BC3"/>
    <w:rsid w:val="00A93D66"/>
    <w:rsid w:val="00A93DAB"/>
    <w:rsid w:val="00A941F6"/>
    <w:rsid w:val="00A9440B"/>
    <w:rsid w:val="00A94549"/>
    <w:rsid w:val="00A9478B"/>
    <w:rsid w:val="00A947E7"/>
    <w:rsid w:val="00A94B4A"/>
    <w:rsid w:val="00A94C86"/>
    <w:rsid w:val="00A94DE7"/>
    <w:rsid w:val="00A94E39"/>
    <w:rsid w:val="00A94E95"/>
    <w:rsid w:val="00A94F26"/>
    <w:rsid w:val="00A95031"/>
    <w:rsid w:val="00A95081"/>
    <w:rsid w:val="00A950E2"/>
    <w:rsid w:val="00A95128"/>
    <w:rsid w:val="00A95172"/>
    <w:rsid w:val="00A9529E"/>
    <w:rsid w:val="00A953FE"/>
    <w:rsid w:val="00A95487"/>
    <w:rsid w:val="00A956F8"/>
    <w:rsid w:val="00A95AB6"/>
    <w:rsid w:val="00A95DEB"/>
    <w:rsid w:val="00A96226"/>
    <w:rsid w:val="00A9635A"/>
    <w:rsid w:val="00A96827"/>
    <w:rsid w:val="00A9683F"/>
    <w:rsid w:val="00A968BB"/>
    <w:rsid w:val="00A9691C"/>
    <w:rsid w:val="00A969CA"/>
    <w:rsid w:val="00A96ECA"/>
    <w:rsid w:val="00A970DA"/>
    <w:rsid w:val="00A97184"/>
    <w:rsid w:val="00A971B5"/>
    <w:rsid w:val="00A97373"/>
    <w:rsid w:val="00A974F8"/>
    <w:rsid w:val="00A97543"/>
    <w:rsid w:val="00A977B8"/>
    <w:rsid w:val="00A978A2"/>
    <w:rsid w:val="00A97CBC"/>
    <w:rsid w:val="00A97F0E"/>
    <w:rsid w:val="00A97F6F"/>
    <w:rsid w:val="00AA00B0"/>
    <w:rsid w:val="00AA01B5"/>
    <w:rsid w:val="00AA01FF"/>
    <w:rsid w:val="00AA0202"/>
    <w:rsid w:val="00AA0594"/>
    <w:rsid w:val="00AA0980"/>
    <w:rsid w:val="00AA0A5B"/>
    <w:rsid w:val="00AA0AB9"/>
    <w:rsid w:val="00AA0E23"/>
    <w:rsid w:val="00AA1042"/>
    <w:rsid w:val="00AA13CF"/>
    <w:rsid w:val="00AA14EF"/>
    <w:rsid w:val="00AA1811"/>
    <w:rsid w:val="00AA18B9"/>
    <w:rsid w:val="00AA1AE7"/>
    <w:rsid w:val="00AA1EB1"/>
    <w:rsid w:val="00AA1F15"/>
    <w:rsid w:val="00AA1F17"/>
    <w:rsid w:val="00AA20A8"/>
    <w:rsid w:val="00AA2112"/>
    <w:rsid w:val="00AA2507"/>
    <w:rsid w:val="00AA257A"/>
    <w:rsid w:val="00AA290F"/>
    <w:rsid w:val="00AA2974"/>
    <w:rsid w:val="00AA2E2C"/>
    <w:rsid w:val="00AA3147"/>
    <w:rsid w:val="00AA33B0"/>
    <w:rsid w:val="00AA3426"/>
    <w:rsid w:val="00AA34F1"/>
    <w:rsid w:val="00AA367B"/>
    <w:rsid w:val="00AA3779"/>
    <w:rsid w:val="00AA394F"/>
    <w:rsid w:val="00AA39BD"/>
    <w:rsid w:val="00AA3BF1"/>
    <w:rsid w:val="00AA3FC3"/>
    <w:rsid w:val="00AA406E"/>
    <w:rsid w:val="00AA42A9"/>
    <w:rsid w:val="00AA4468"/>
    <w:rsid w:val="00AA4657"/>
    <w:rsid w:val="00AA47EC"/>
    <w:rsid w:val="00AA4844"/>
    <w:rsid w:val="00AA490A"/>
    <w:rsid w:val="00AA4984"/>
    <w:rsid w:val="00AA4A73"/>
    <w:rsid w:val="00AA4BED"/>
    <w:rsid w:val="00AA4FA9"/>
    <w:rsid w:val="00AA5883"/>
    <w:rsid w:val="00AA59DF"/>
    <w:rsid w:val="00AA5BCB"/>
    <w:rsid w:val="00AA5C6F"/>
    <w:rsid w:val="00AA5CEB"/>
    <w:rsid w:val="00AA5D95"/>
    <w:rsid w:val="00AA5DEB"/>
    <w:rsid w:val="00AA636B"/>
    <w:rsid w:val="00AA6620"/>
    <w:rsid w:val="00AA684D"/>
    <w:rsid w:val="00AA6965"/>
    <w:rsid w:val="00AA6A44"/>
    <w:rsid w:val="00AA6ACA"/>
    <w:rsid w:val="00AA6BCA"/>
    <w:rsid w:val="00AA6C19"/>
    <w:rsid w:val="00AA6CF3"/>
    <w:rsid w:val="00AA6D4E"/>
    <w:rsid w:val="00AA6D62"/>
    <w:rsid w:val="00AA6F3D"/>
    <w:rsid w:val="00AA70D3"/>
    <w:rsid w:val="00AA7371"/>
    <w:rsid w:val="00AA73AA"/>
    <w:rsid w:val="00AA73D6"/>
    <w:rsid w:val="00AA74B7"/>
    <w:rsid w:val="00AA7504"/>
    <w:rsid w:val="00AA76D6"/>
    <w:rsid w:val="00AA79D7"/>
    <w:rsid w:val="00AA7A3C"/>
    <w:rsid w:val="00AA7C39"/>
    <w:rsid w:val="00AB0569"/>
    <w:rsid w:val="00AB0656"/>
    <w:rsid w:val="00AB07E7"/>
    <w:rsid w:val="00AB0976"/>
    <w:rsid w:val="00AB0CB5"/>
    <w:rsid w:val="00AB0D22"/>
    <w:rsid w:val="00AB0EA0"/>
    <w:rsid w:val="00AB0F48"/>
    <w:rsid w:val="00AB13A8"/>
    <w:rsid w:val="00AB1544"/>
    <w:rsid w:val="00AB15C7"/>
    <w:rsid w:val="00AB1710"/>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8A0"/>
    <w:rsid w:val="00AB28E5"/>
    <w:rsid w:val="00AB2A30"/>
    <w:rsid w:val="00AB2AFA"/>
    <w:rsid w:val="00AB2D58"/>
    <w:rsid w:val="00AB30A1"/>
    <w:rsid w:val="00AB30C8"/>
    <w:rsid w:val="00AB3280"/>
    <w:rsid w:val="00AB32D5"/>
    <w:rsid w:val="00AB3BE8"/>
    <w:rsid w:val="00AB3C6E"/>
    <w:rsid w:val="00AB3D1C"/>
    <w:rsid w:val="00AB3DE5"/>
    <w:rsid w:val="00AB3FFA"/>
    <w:rsid w:val="00AB41B7"/>
    <w:rsid w:val="00AB41E5"/>
    <w:rsid w:val="00AB422B"/>
    <w:rsid w:val="00AB4282"/>
    <w:rsid w:val="00AB42FF"/>
    <w:rsid w:val="00AB477F"/>
    <w:rsid w:val="00AB4A33"/>
    <w:rsid w:val="00AB4D48"/>
    <w:rsid w:val="00AB4EFD"/>
    <w:rsid w:val="00AB505D"/>
    <w:rsid w:val="00AB50D3"/>
    <w:rsid w:val="00AB518E"/>
    <w:rsid w:val="00AB5359"/>
    <w:rsid w:val="00AB53AD"/>
    <w:rsid w:val="00AB54D2"/>
    <w:rsid w:val="00AB5567"/>
    <w:rsid w:val="00AB5ABF"/>
    <w:rsid w:val="00AB5AD1"/>
    <w:rsid w:val="00AB5B06"/>
    <w:rsid w:val="00AB5C0E"/>
    <w:rsid w:val="00AB5C6F"/>
    <w:rsid w:val="00AB61CA"/>
    <w:rsid w:val="00AB62F6"/>
    <w:rsid w:val="00AB6453"/>
    <w:rsid w:val="00AB69EC"/>
    <w:rsid w:val="00AB6C36"/>
    <w:rsid w:val="00AB6E16"/>
    <w:rsid w:val="00AB6FAA"/>
    <w:rsid w:val="00AB7035"/>
    <w:rsid w:val="00AB73D9"/>
    <w:rsid w:val="00AB7684"/>
    <w:rsid w:val="00AB7BC6"/>
    <w:rsid w:val="00AB7BDC"/>
    <w:rsid w:val="00AB7CC7"/>
    <w:rsid w:val="00AB7D77"/>
    <w:rsid w:val="00AC02CF"/>
    <w:rsid w:val="00AC04FA"/>
    <w:rsid w:val="00AC05C8"/>
    <w:rsid w:val="00AC0648"/>
    <w:rsid w:val="00AC06C9"/>
    <w:rsid w:val="00AC083D"/>
    <w:rsid w:val="00AC0967"/>
    <w:rsid w:val="00AC0A5F"/>
    <w:rsid w:val="00AC0A9C"/>
    <w:rsid w:val="00AC0C7B"/>
    <w:rsid w:val="00AC0D43"/>
    <w:rsid w:val="00AC0DC9"/>
    <w:rsid w:val="00AC10B1"/>
    <w:rsid w:val="00AC13FE"/>
    <w:rsid w:val="00AC156E"/>
    <w:rsid w:val="00AC1587"/>
    <w:rsid w:val="00AC1655"/>
    <w:rsid w:val="00AC172C"/>
    <w:rsid w:val="00AC1870"/>
    <w:rsid w:val="00AC1A49"/>
    <w:rsid w:val="00AC1AA4"/>
    <w:rsid w:val="00AC20A8"/>
    <w:rsid w:val="00AC2100"/>
    <w:rsid w:val="00AC2328"/>
    <w:rsid w:val="00AC23CF"/>
    <w:rsid w:val="00AC26F2"/>
    <w:rsid w:val="00AC28B6"/>
    <w:rsid w:val="00AC2990"/>
    <w:rsid w:val="00AC29FB"/>
    <w:rsid w:val="00AC2A3C"/>
    <w:rsid w:val="00AC2A5E"/>
    <w:rsid w:val="00AC2AC3"/>
    <w:rsid w:val="00AC2BE8"/>
    <w:rsid w:val="00AC2C1D"/>
    <w:rsid w:val="00AC2D4A"/>
    <w:rsid w:val="00AC2F0A"/>
    <w:rsid w:val="00AC2F75"/>
    <w:rsid w:val="00AC301A"/>
    <w:rsid w:val="00AC328E"/>
    <w:rsid w:val="00AC330A"/>
    <w:rsid w:val="00AC3420"/>
    <w:rsid w:val="00AC3715"/>
    <w:rsid w:val="00AC3796"/>
    <w:rsid w:val="00AC3B4A"/>
    <w:rsid w:val="00AC3EF9"/>
    <w:rsid w:val="00AC4039"/>
    <w:rsid w:val="00AC4089"/>
    <w:rsid w:val="00AC4158"/>
    <w:rsid w:val="00AC4173"/>
    <w:rsid w:val="00AC4303"/>
    <w:rsid w:val="00AC434B"/>
    <w:rsid w:val="00AC4527"/>
    <w:rsid w:val="00AC460D"/>
    <w:rsid w:val="00AC46BE"/>
    <w:rsid w:val="00AC4701"/>
    <w:rsid w:val="00AC4957"/>
    <w:rsid w:val="00AC49C6"/>
    <w:rsid w:val="00AC49ED"/>
    <w:rsid w:val="00AC4B5E"/>
    <w:rsid w:val="00AC4CB6"/>
    <w:rsid w:val="00AC4E3A"/>
    <w:rsid w:val="00AC4F00"/>
    <w:rsid w:val="00AC50DA"/>
    <w:rsid w:val="00AC5546"/>
    <w:rsid w:val="00AC5761"/>
    <w:rsid w:val="00AC57D9"/>
    <w:rsid w:val="00AC57F3"/>
    <w:rsid w:val="00AC5935"/>
    <w:rsid w:val="00AC5DFC"/>
    <w:rsid w:val="00AC5EB6"/>
    <w:rsid w:val="00AC65B1"/>
    <w:rsid w:val="00AC680D"/>
    <w:rsid w:val="00AC69AD"/>
    <w:rsid w:val="00AC6ACC"/>
    <w:rsid w:val="00AC6E95"/>
    <w:rsid w:val="00AC6F26"/>
    <w:rsid w:val="00AC719D"/>
    <w:rsid w:val="00AC7592"/>
    <w:rsid w:val="00AC75CA"/>
    <w:rsid w:val="00AC796A"/>
    <w:rsid w:val="00AC7970"/>
    <w:rsid w:val="00AC7D80"/>
    <w:rsid w:val="00AD033D"/>
    <w:rsid w:val="00AD093B"/>
    <w:rsid w:val="00AD0981"/>
    <w:rsid w:val="00AD0ABA"/>
    <w:rsid w:val="00AD0AC9"/>
    <w:rsid w:val="00AD0AD1"/>
    <w:rsid w:val="00AD0AF0"/>
    <w:rsid w:val="00AD0C0B"/>
    <w:rsid w:val="00AD0C44"/>
    <w:rsid w:val="00AD0D05"/>
    <w:rsid w:val="00AD0FA2"/>
    <w:rsid w:val="00AD1507"/>
    <w:rsid w:val="00AD160F"/>
    <w:rsid w:val="00AD16E7"/>
    <w:rsid w:val="00AD183F"/>
    <w:rsid w:val="00AD1C85"/>
    <w:rsid w:val="00AD1D50"/>
    <w:rsid w:val="00AD1DC9"/>
    <w:rsid w:val="00AD2091"/>
    <w:rsid w:val="00AD2636"/>
    <w:rsid w:val="00AD2639"/>
    <w:rsid w:val="00AD2726"/>
    <w:rsid w:val="00AD28A1"/>
    <w:rsid w:val="00AD28F6"/>
    <w:rsid w:val="00AD2B7E"/>
    <w:rsid w:val="00AD2BE8"/>
    <w:rsid w:val="00AD2E39"/>
    <w:rsid w:val="00AD3307"/>
    <w:rsid w:val="00AD36B3"/>
    <w:rsid w:val="00AD3BAE"/>
    <w:rsid w:val="00AD3D72"/>
    <w:rsid w:val="00AD3EC0"/>
    <w:rsid w:val="00AD40D0"/>
    <w:rsid w:val="00AD4136"/>
    <w:rsid w:val="00AD433F"/>
    <w:rsid w:val="00AD44A8"/>
    <w:rsid w:val="00AD44D1"/>
    <w:rsid w:val="00AD45D6"/>
    <w:rsid w:val="00AD4754"/>
    <w:rsid w:val="00AD48A8"/>
    <w:rsid w:val="00AD48D1"/>
    <w:rsid w:val="00AD4F07"/>
    <w:rsid w:val="00AD5402"/>
    <w:rsid w:val="00AD5443"/>
    <w:rsid w:val="00AD5E5D"/>
    <w:rsid w:val="00AD5FDB"/>
    <w:rsid w:val="00AD60A2"/>
    <w:rsid w:val="00AD6142"/>
    <w:rsid w:val="00AD6326"/>
    <w:rsid w:val="00AD6369"/>
    <w:rsid w:val="00AD63B2"/>
    <w:rsid w:val="00AD63C7"/>
    <w:rsid w:val="00AD65D9"/>
    <w:rsid w:val="00AD68D5"/>
    <w:rsid w:val="00AD6991"/>
    <w:rsid w:val="00AD6B51"/>
    <w:rsid w:val="00AD6BCF"/>
    <w:rsid w:val="00AD6F5E"/>
    <w:rsid w:val="00AD70C4"/>
    <w:rsid w:val="00AD7227"/>
    <w:rsid w:val="00AD7533"/>
    <w:rsid w:val="00AD77D8"/>
    <w:rsid w:val="00AD77DA"/>
    <w:rsid w:val="00AD7950"/>
    <w:rsid w:val="00AD796A"/>
    <w:rsid w:val="00AD7B65"/>
    <w:rsid w:val="00AD7D49"/>
    <w:rsid w:val="00AD7F06"/>
    <w:rsid w:val="00AE0038"/>
    <w:rsid w:val="00AE008A"/>
    <w:rsid w:val="00AE041A"/>
    <w:rsid w:val="00AE054A"/>
    <w:rsid w:val="00AE0674"/>
    <w:rsid w:val="00AE088A"/>
    <w:rsid w:val="00AE08D5"/>
    <w:rsid w:val="00AE1039"/>
    <w:rsid w:val="00AE104A"/>
    <w:rsid w:val="00AE10E6"/>
    <w:rsid w:val="00AE1194"/>
    <w:rsid w:val="00AE1243"/>
    <w:rsid w:val="00AE1767"/>
    <w:rsid w:val="00AE19B3"/>
    <w:rsid w:val="00AE1AA5"/>
    <w:rsid w:val="00AE1CAA"/>
    <w:rsid w:val="00AE1F93"/>
    <w:rsid w:val="00AE20CA"/>
    <w:rsid w:val="00AE2160"/>
    <w:rsid w:val="00AE2174"/>
    <w:rsid w:val="00AE223E"/>
    <w:rsid w:val="00AE2759"/>
    <w:rsid w:val="00AE2B35"/>
    <w:rsid w:val="00AE2D37"/>
    <w:rsid w:val="00AE2FB1"/>
    <w:rsid w:val="00AE3260"/>
    <w:rsid w:val="00AE34BC"/>
    <w:rsid w:val="00AE3500"/>
    <w:rsid w:val="00AE385B"/>
    <w:rsid w:val="00AE3E24"/>
    <w:rsid w:val="00AE3E40"/>
    <w:rsid w:val="00AE4177"/>
    <w:rsid w:val="00AE4311"/>
    <w:rsid w:val="00AE43F9"/>
    <w:rsid w:val="00AE45C3"/>
    <w:rsid w:val="00AE45F8"/>
    <w:rsid w:val="00AE47AA"/>
    <w:rsid w:val="00AE4950"/>
    <w:rsid w:val="00AE4986"/>
    <w:rsid w:val="00AE49DF"/>
    <w:rsid w:val="00AE4C75"/>
    <w:rsid w:val="00AE4CCD"/>
    <w:rsid w:val="00AE4F43"/>
    <w:rsid w:val="00AE4FA7"/>
    <w:rsid w:val="00AE5007"/>
    <w:rsid w:val="00AE5125"/>
    <w:rsid w:val="00AE5310"/>
    <w:rsid w:val="00AE5317"/>
    <w:rsid w:val="00AE5367"/>
    <w:rsid w:val="00AE5571"/>
    <w:rsid w:val="00AE5716"/>
    <w:rsid w:val="00AE57E8"/>
    <w:rsid w:val="00AE5835"/>
    <w:rsid w:val="00AE59B0"/>
    <w:rsid w:val="00AE5C10"/>
    <w:rsid w:val="00AE5C53"/>
    <w:rsid w:val="00AE5E84"/>
    <w:rsid w:val="00AE5E96"/>
    <w:rsid w:val="00AE5EBB"/>
    <w:rsid w:val="00AE609C"/>
    <w:rsid w:val="00AE6178"/>
    <w:rsid w:val="00AE6320"/>
    <w:rsid w:val="00AE645C"/>
    <w:rsid w:val="00AE646C"/>
    <w:rsid w:val="00AE6584"/>
    <w:rsid w:val="00AE6873"/>
    <w:rsid w:val="00AE6AD9"/>
    <w:rsid w:val="00AE6B07"/>
    <w:rsid w:val="00AE6B08"/>
    <w:rsid w:val="00AE6D17"/>
    <w:rsid w:val="00AE6EE0"/>
    <w:rsid w:val="00AE710B"/>
    <w:rsid w:val="00AE74A0"/>
    <w:rsid w:val="00AE78E1"/>
    <w:rsid w:val="00AE7A33"/>
    <w:rsid w:val="00AE7C1F"/>
    <w:rsid w:val="00AE7D6E"/>
    <w:rsid w:val="00AE7E03"/>
    <w:rsid w:val="00AE7E27"/>
    <w:rsid w:val="00AF0298"/>
    <w:rsid w:val="00AF02A0"/>
    <w:rsid w:val="00AF03DD"/>
    <w:rsid w:val="00AF0434"/>
    <w:rsid w:val="00AF0515"/>
    <w:rsid w:val="00AF0805"/>
    <w:rsid w:val="00AF08CF"/>
    <w:rsid w:val="00AF097F"/>
    <w:rsid w:val="00AF098A"/>
    <w:rsid w:val="00AF0B4C"/>
    <w:rsid w:val="00AF0E21"/>
    <w:rsid w:val="00AF1176"/>
    <w:rsid w:val="00AF149E"/>
    <w:rsid w:val="00AF14A4"/>
    <w:rsid w:val="00AF16F7"/>
    <w:rsid w:val="00AF1C8B"/>
    <w:rsid w:val="00AF1D49"/>
    <w:rsid w:val="00AF1E07"/>
    <w:rsid w:val="00AF1E6B"/>
    <w:rsid w:val="00AF2019"/>
    <w:rsid w:val="00AF21E2"/>
    <w:rsid w:val="00AF2674"/>
    <w:rsid w:val="00AF28CF"/>
    <w:rsid w:val="00AF2991"/>
    <w:rsid w:val="00AF2C6A"/>
    <w:rsid w:val="00AF2D51"/>
    <w:rsid w:val="00AF2E82"/>
    <w:rsid w:val="00AF323A"/>
    <w:rsid w:val="00AF326B"/>
    <w:rsid w:val="00AF33E6"/>
    <w:rsid w:val="00AF35B3"/>
    <w:rsid w:val="00AF36C7"/>
    <w:rsid w:val="00AF372A"/>
    <w:rsid w:val="00AF39FD"/>
    <w:rsid w:val="00AF3ADA"/>
    <w:rsid w:val="00AF3B52"/>
    <w:rsid w:val="00AF3DA9"/>
    <w:rsid w:val="00AF3E58"/>
    <w:rsid w:val="00AF3EF9"/>
    <w:rsid w:val="00AF420A"/>
    <w:rsid w:val="00AF4C2B"/>
    <w:rsid w:val="00AF4DA2"/>
    <w:rsid w:val="00AF5126"/>
    <w:rsid w:val="00AF5217"/>
    <w:rsid w:val="00AF526B"/>
    <w:rsid w:val="00AF53A6"/>
    <w:rsid w:val="00AF5468"/>
    <w:rsid w:val="00AF5677"/>
    <w:rsid w:val="00AF568B"/>
    <w:rsid w:val="00AF5AAD"/>
    <w:rsid w:val="00AF5B99"/>
    <w:rsid w:val="00AF6071"/>
    <w:rsid w:val="00AF6386"/>
    <w:rsid w:val="00AF6576"/>
    <w:rsid w:val="00AF6A0C"/>
    <w:rsid w:val="00AF6CA2"/>
    <w:rsid w:val="00AF6D07"/>
    <w:rsid w:val="00AF6EE5"/>
    <w:rsid w:val="00AF6F78"/>
    <w:rsid w:val="00AF70E0"/>
    <w:rsid w:val="00AF72FF"/>
    <w:rsid w:val="00AF7345"/>
    <w:rsid w:val="00AF7501"/>
    <w:rsid w:val="00AF75B7"/>
    <w:rsid w:val="00AF78AF"/>
    <w:rsid w:val="00AF7A4C"/>
    <w:rsid w:val="00AF7D7B"/>
    <w:rsid w:val="00AF7DBB"/>
    <w:rsid w:val="00AF7F1C"/>
    <w:rsid w:val="00AF7F64"/>
    <w:rsid w:val="00B00071"/>
    <w:rsid w:val="00B0028E"/>
    <w:rsid w:val="00B00625"/>
    <w:rsid w:val="00B006C6"/>
    <w:rsid w:val="00B00A01"/>
    <w:rsid w:val="00B00CFA"/>
    <w:rsid w:val="00B0100F"/>
    <w:rsid w:val="00B0101C"/>
    <w:rsid w:val="00B0104A"/>
    <w:rsid w:val="00B01141"/>
    <w:rsid w:val="00B013A8"/>
    <w:rsid w:val="00B015A8"/>
    <w:rsid w:val="00B015E2"/>
    <w:rsid w:val="00B01B83"/>
    <w:rsid w:val="00B01BE1"/>
    <w:rsid w:val="00B01CBD"/>
    <w:rsid w:val="00B01E6E"/>
    <w:rsid w:val="00B01F14"/>
    <w:rsid w:val="00B02192"/>
    <w:rsid w:val="00B0258B"/>
    <w:rsid w:val="00B0281A"/>
    <w:rsid w:val="00B02A60"/>
    <w:rsid w:val="00B02BF5"/>
    <w:rsid w:val="00B02D19"/>
    <w:rsid w:val="00B02D25"/>
    <w:rsid w:val="00B02D9E"/>
    <w:rsid w:val="00B02FD5"/>
    <w:rsid w:val="00B03194"/>
    <w:rsid w:val="00B03195"/>
    <w:rsid w:val="00B03499"/>
    <w:rsid w:val="00B03682"/>
    <w:rsid w:val="00B038C8"/>
    <w:rsid w:val="00B039D7"/>
    <w:rsid w:val="00B03B6B"/>
    <w:rsid w:val="00B03C1A"/>
    <w:rsid w:val="00B03E0D"/>
    <w:rsid w:val="00B03E34"/>
    <w:rsid w:val="00B04033"/>
    <w:rsid w:val="00B04159"/>
    <w:rsid w:val="00B04348"/>
    <w:rsid w:val="00B0446C"/>
    <w:rsid w:val="00B045B6"/>
    <w:rsid w:val="00B049D4"/>
    <w:rsid w:val="00B04D8E"/>
    <w:rsid w:val="00B04F35"/>
    <w:rsid w:val="00B0502C"/>
    <w:rsid w:val="00B05336"/>
    <w:rsid w:val="00B054DA"/>
    <w:rsid w:val="00B0557F"/>
    <w:rsid w:val="00B0575F"/>
    <w:rsid w:val="00B0594C"/>
    <w:rsid w:val="00B059E7"/>
    <w:rsid w:val="00B05A73"/>
    <w:rsid w:val="00B05BC6"/>
    <w:rsid w:val="00B0607F"/>
    <w:rsid w:val="00B065BE"/>
    <w:rsid w:val="00B0684F"/>
    <w:rsid w:val="00B0692C"/>
    <w:rsid w:val="00B07347"/>
    <w:rsid w:val="00B07375"/>
    <w:rsid w:val="00B0738A"/>
    <w:rsid w:val="00B0778C"/>
    <w:rsid w:val="00B078B0"/>
    <w:rsid w:val="00B0792A"/>
    <w:rsid w:val="00B07A9C"/>
    <w:rsid w:val="00B07CD8"/>
    <w:rsid w:val="00B07CDE"/>
    <w:rsid w:val="00B10026"/>
    <w:rsid w:val="00B1049D"/>
    <w:rsid w:val="00B10525"/>
    <w:rsid w:val="00B1057D"/>
    <w:rsid w:val="00B1081D"/>
    <w:rsid w:val="00B1090D"/>
    <w:rsid w:val="00B10927"/>
    <w:rsid w:val="00B109CB"/>
    <w:rsid w:val="00B10B5F"/>
    <w:rsid w:val="00B10F58"/>
    <w:rsid w:val="00B11268"/>
    <w:rsid w:val="00B1197B"/>
    <w:rsid w:val="00B119FC"/>
    <w:rsid w:val="00B11AA7"/>
    <w:rsid w:val="00B11B04"/>
    <w:rsid w:val="00B11C2B"/>
    <w:rsid w:val="00B11D90"/>
    <w:rsid w:val="00B11DCF"/>
    <w:rsid w:val="00B12567"/>
    <w:rsid w:val="00B126B1"/>
    <w:rsid w:val="00B12817"/>
    <w:rsid w:val="00B129BE"/>
    <w:rsid w:val="00B12B4D"/>
    <w:rsid w:val="00B12FEE"/>
    <w:rsid w:val="00B13054"/>
    <w:rsid w:val="00B1330F"/>
    <w:rsid w:val="00B13517"/>
    <w:rsid w:val="00B135F5"/>
    <w:rsid w:val="00B135FE"/>
    <w:rsid w:val="00B1360E"/>
    <w:rsid w:val="00B137B0"/>
    <w:rsid w:val="00B13BF9"/>
    <w:rsid w:val="00B13CA2"/>
    <w:rsid w:val="00B13DF5"/>
    <w:rsid w:val="00B13EE9"/>
    <w:rsid w:val="00B141F1"/>
    <w:rsid w:val="00B1427F"/>
    <w:rsid w:val="00B14879"/>
    <w:rsid w:val="00B14A29"/>
    <w:rsid w:val="00B14AC3"/>
    <w:rsid w:val="00B14CE5"/>
    <w:rsid w:val="00B14CE7"/>
    <w:rsid w:val="00B14F87"/>
    <w:rsid w:val="00B1501C"/>
    <w:rsid w:val="00B150C3"/>
    <w:rsid w:val="00B1541E"/>
    <w:rsid w:val="00B1545A"/>
    <w:rsid w:val="00B156B2"/>
    <w:rsid w:val="00B156B7"/>
    <w:rsid w:val="00B15AE0"/>
    <w:rsid w:val="00B15BE3"/>
    <w:rsid w:val="00B15E33"/>
    <w:rsid w:val="00B15F9F"/>
    <w:rsid w:val="00B1600A"/>
    <w:rsid w:val="00B162C1"/>
    <w:rsid w:val="00B1660F"/>
    <w:rsid w:val="00B16759"/>
    <w:rsid w:val="00B169D3"/>
    <w:rsid w:val="00B16CF0"/>
    <w:rsid w:val="00B16DA8"/>
    <w:rsid w:val="00B16E1C"/>
    <w:rsid w:val="00B17084"/>
    <w:rsid w:val="00B173DD"/>
    <w:rsid w:val="00B173F3"/>
    <w:rsid w:val="00B17520"/>
    <w:rsid w:val="00B176FE"/>
    <w:rsid w:val="00B17C30"/>
    <w:rsid w:val="00B17C90"/>
    <w:rsid w:val="00B17E78"/>
    <w:rsid w:val="00B17ED4"/>
    <w:rsid w:val="00B17FEC"/>
    <w:rsid w:val="00B20355"/>
    <w:rsid w:val="00B20399"/>
    <w:rsid w:val="00B20410"/>
    <w:rsid w:val="00B205D2"/>
    <w:rsid w:val="00B20905"/>
    <w:rsid w:val="00B20913"/>
    <w:rsid w:val="00B20F21"/>
    <w:rsid w:val="00B21015"/>
    <w:rsid w:val="00B21128"/>
    <w:rsid w:val="00B21181"/>
    <w:rsid w:val="00B212CA"/>
    <w:rsid w:val="00B2135F"/>
    <w:rsid w:val="00B2147E"/>
    <w:rsid w:val="00B21605"/>
    <w:rsid w:val="00B216ED"/>
    <w:rsid w:val="00B21981"/>
    <w:rsid w:val="00B21B45"/>
    <w:rsid w:val="00B21C01"/>
    <w:rsid w:val="00B21DBF"/>
    <w:rsid w:val="00B21F29"/>
    <w:rsid w:val="00B21F92"/>
    <w:rsid w:val="00B22139"/>
    <w:rsid w:val="00B22475"/>
    <w:rsid w:val="00B22479"/>
    <w:rsid w:val="00B225D6"/>
    <w:rsid w:val="00B2268D"/>
    <w:rsid w:val="00B2280D"/>
    <w:rsid w:val="00B22A14"/>
    <w:rsid w:val="00B22C6F"/>
    <w:rsid w:val="00B22EF1"/>
    <w:rsid w:val="00B231C8"/>
    <w:rsid w:val="00B234B8"/>
    <w:rsid w:val="00B238B6"/>
    <w:rsid w:val="00B23EEE"/>
    <w:rsid w:val="00B2408B"/>
    <w:rsid w:val="00B24190"/>
    <w:rsid w:val="00B24286"/>
    <w:rsid w:val="00B244B7"/>
    <w:rsid w:val="00B24A17"/>
    <w:rsid w:val="00B24B5A"/>
    <w:rsid w:val="00B24ED0"/>
    <w:rsid w:val="00B24FF7"/>
    <w:rsid w:val="00B25099"/>
    <w:rsid w:val="00B25471"/>
    <w:rsid w:val="00B25575"/>
    <w:rsid w:val="00B2563B"/>
    <w:rsid w:val="00B25711"/>
    <w:rsid w:val="00B257A7"/>
    <w:rsid w:val="00B257F8"/>
    <w:rsid w:val="00B258AA"/>
    <w:rsid w:val="00B2595A"/>
    <w:rsid w:val="00B25BB3"/>
    <w:rsid w:val="00B2602F"/>
    <w:rsid w:val="00B260A6"/>
    <w:rsid w:val="00B2613E"/>
    <w:rsid w:val="00B26203"/>
    <w:rsid w:val="00B2629F"/>
    <w:rsid w:val="00B262D6"/>
    <w:rsid w:val="00B26967"/>
    <w:rsid w:val="00B26A18"/>
    <w:rsid w:val="00B2706F"/>
    <w:rsid w:val="00B27080"/>
    <w:rsid w:val="00B27132"/>
    <w:rsid w:val="00B2748C"/>
    <w:rsid w:val="00B27609"/>
    <w:rsid w:val="00B27693"/>
    <w:rsid w:val="00B27881"/>
    <w:rsid w:val="00B279AE"/>
    <w:rsid w:val="00B27BAA"/>
    <w:rsid w:val="00B27C69"/>
    <w:rsid w:val="00B27D18"/>
    <w:rsid w:val="00B27F11"/>
    <w:rsid w:val="00B302B5"/>
    <w:rsid w:val="00B30609"/>
    <w:rsid w:val="00B306E3"/>
    <w:rsid w:val="00B3094E"/>
    <w:rsid w:val="00B30A05"/>
    <w:rsid w:val="00B30B54"/>
    <w:rsid w:val="00B30B59"/>
    <w:rsid w:val="00B30D5A"/>
    <w:rsid w:val="00B30F79"/>
    <w:rsid w:val="00B3108F"/>
    <w:rsid w:val="00B3120D"/>
    <w:rsid w:val="00B31620"/>
    <w:rsid w:val="00B31ECC"/>
    <w:rsid w:val="00B31F3E"/>
    <w:rsid w:val="00B31F84"/>
    <w:rsid w:val="00B31FE7"/>
    <w:rsid w:val="00B32014"/>
    <w:rsid w:val="00B3229B"/>
    <w:rsid w:val="00B325B8"/>
    <w:rsid w:val="00B32B97"/>
    <w:rsid w:val="00B32C59"/>
    <w:rsid w:val="00B32E20"/>
    <w:rsid w:val="00B32E32"/>
    <w:rsid w:val="00B333B4"/>
    <w:rsid w:val="00B3340B"/>
    <w:rsid w:val="00B335A2"/>
    <w:rsid w:val="00B33606"/>
    <w:rsid w:val="00B3360D"/>
    <w:rsid w:val="00B33781"/>
    <w:rsid w:val="00B3395E"/>
    <w:rsid w:val="00B340AF"/>
    <w:rsid w:val="00B34273"/>
    <w:rsid w:val="00B343CE"/>
    <w:rsid w:val="00B348A4"/>
    <w:rsid w:val="00B3493D"/>
    <w:rsid w:val="00B349FD"/>
    <w:rsid w:val="00B34A2C"/>
    <w:rsid w:val="00B34ACF"/>
    <w:rsid w:val="00B34B2E"/>
    <w:rsid w:val="00B34C10"/>
    <w:rsid w:val="00B34CA4"/>
    <w:rsid w:val="00B34D64"/>
    <w:rsid w:val="00B351F9"/>
    <w:rsid w:val="00B3528B"/>
    <w:rsid w:val="00B3551D"/>
    <w:rsid w:val="00B3595B"/>
    <w:rsid w:val="00B35B49"/>
    <w:rsid w:val="00B35CE2"/>
    <w:rsid w:val="00B35E62"/>
    <w:rsid w:val="00B3614B"/>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B44"/>
    <w:rsid w:val="00B37C3F"/>
    <w:rsid w:val="00B37CF5"/>
    <w:rsid w:val="00B40068"/>
    <w:rsid w:val="00B401C4"/>
    <w:rsid w:val="00B4041F"/>
    <w:rsid w:val="00B4064A"/>
    <w:rsid w:val="00B40686"/>
    <w:rsid w:val="00B407D7"/>
    <w:rsid w:val="00B408F9"/>
    <w:rsid w:val="00B409C3"/>
    <w:rsid w:val="00B40A1A"/>
    <w:rsid w:val="00B40B97"/>
    <w:rsid w:val="00B40BB3"/>
    <w:rsid w:val="00B40E2A"/>
    <w:rsid w:val="00B41002"/>
    <w:rsid w:val="00B4171F"/>
    <w:rsid w:val="00B41BD3"/>
    <w:rsid w:val="00B41CB6"/>
    <w:rsid w:val="00B41EA7"/>
    <w:rsid w:val="00B4209B"/>
    <w:rsid w:val="00B42149"/>
    <w:rsid w:val="00B421F3"/>
    <w:rsid w:val="00B4242C"/>
    <w:rsid w:val="00B4245C"/>
    <w:rsid w:val="00B42487"/>
    <w:rsid w:val="00B429BA"/>
    <w:rsid w:val="00B429D4"/>
    <w:rsid w:val="00B42B3E"/>
    <w:rsid w:val="00B42C00"/>
    <w:rsid w:val="00B42DCB"/>
    <w:rsid w:val="00B42DED"/>
    <w:rsid w:val="00B42E28"/>
    <w:rsid w:val="00B43252"/>
    <w:rsid w:val="00B4373F"/>
    <w:rsid w:val="00B43822"/>
    <w:rsid w:val="00B439C9"/>
    <w:rsid w:val="00B43ACB"/>
    <w:rsid w:val="00B43D63"/>
    <w:rsid w:val="00B43EBA"/>
    <w:rsid w:val="00B43EDF"/>
    <w:rsid w:val="00B43F17"/>
    <w:rsid w:val="00B44251"/>
    <w:rsid w:val="00B4436F"/>
    <w:rsid w:val="00B445CC"/>
    <w:rsid w:val="00B446D5"/>
    <w:rsid w:val="00B44720"/>
    <w:rsid w:val="00B44759"/>
    <w:rsid w:val="00B4476C"/>
    <w:rsid w:val="00B449DC"/>
    <w:rsid w:val="00B44C38"/>
    <w:rsid w:val="00B44D03"/>
    <w:rsid w:val="00B44F63"/>
    <w:rsid w:val="00B44FA7"/>
    <w:rsid w:val="00B4501C"/>
    <w:rsid w:val="00B45197"/>
    <w:rsid w:val="00B452B4"/>
    <w:rsid w:val="00B452D0"/>
    <w:rsid w:val="00B453D9"/>
    <w:rsid w:val="00B459CE"/>
    <w:rsid w:val="00B45AF5"/>
    <w:rsid w:val="00B45D42"/>
    <w:rsid w:val="00B45E5A"/>
    <w:rsid w:val="00B46008"/>
    <w:rsid w:val="00B461D4"/>
    <w:rsid w:val="00B462AA"/>
    <w:rsid w:val="00B46387"/>
    <w:rsid w:val="00B463B2"/>
    <w:rsid w:val="00B469A9"/>
    <w:rsid w:val="00B469EA"/>
    <w:rsid w:val="00B46AD2"/>
    <w:rsid w:val="00B46E1D"/>
    <w:rsid w:val="00B46EF5"/>
    <w:rsid w:val="00B46F51"/>
    <w:rsid w:val="00B46FFF"/>
    <w:rsid w:val="00B4730E"/>
    <w:rsid w:val="00B47708"/>
    <w:rsid w:val="00B477CE"/>
    <w:rsid w:val="00B4794D"/>
    <w:rsid w:val="00B47AA5"/>
    <w:rsid w:val="00B47AB5"/>
    <w:rsid w:val="00B47B3B"/>
    <w:rsid w:val="00B47C4C"/>
    <w:rsid w:val="00B47C66"/>
    <w:rsid w:val="00B47FB6"/>
    <w:rsid w:val="00B50153"/>
    <w:rsid w:val="00B501C7"/>
    <w:rsid w:val="00B5022B"/>
    <w:rsid w:val="00B5067A"/>
    <w:rsid w:val="00B50A05"/>
    <w:rsid w:val="00B50ACD"/>
    <w:rsid w:val="00B50C12"/>
    <w:rsid w:val="00B50D44"/>
    <w:rsid w:val="00B50E15"/>
    <w:rsid w:val="00B511E7"/>
    <w:rsid w:val="00B5124B"/>
    <w:rsid w:val="00B51250"/>
    <w:rsid w:val="00B51329"/>
    <w:rsid w:val="00B5139F"/>
    <w:rsid w:val="00B513E6"/>
    <w:rsid w:val="00B51484"/>
    <w:rsid w:val="00B514FB"/>
    <w:rsid w:val="00B51532"/>
    <w:rsid w:val="00B5153C"/>
    <w:rsid w:val="00B51AB1"/>
    <w:rsid w:val="00B51D76"/>
    <w:rsid w:val="00B51E0E"/>
    <w:rsid w:val="00B51EB1"/>
    <w:rsid w:val="00B5224A"/>
    <w:rsid w:val="00B522C4"/>
    <w:rsid w:val="00B5235E"/>
    <w:rsid w:val="00B526A5"/>
    <w:rsid w:val="00B52898"/>
    <w:rsid w:val="00B528F7"/>
    <w:rsid w:val="00B52ABB"/>
    <w:rsid w:val="00B52B55"/>
    <w:rsid w:val="00B52F69"/>
    <w:rsid w:val="00B52FA7"/>
    <w:rsid w:val="00B52FED"/>
    <w:rsid w:val="00B531B2"/>
    <w:rsid w:val="00B53261"/>
    <w:rsid w:val="00B533FA"/>
    <w:rsid w:val="00B53679"/>
    <w:rsid w:val="00B53C44"/>
    <w:rsid w:val="00B53E4F"/>
    <w:rsid w:val="00B53F70"/>
    <w:rsid w:val="00B54351"/>
    <w:rsid w:val="00B544F9"/>
    <w:rsid w:val="00B547AE"/>
    <w:rsid w:val="00B548BB"/>
    <w:rsid w:val="00B54A0D"/>
    <w:rsid w:val="00B54F0A"/>
    <w:rsid w:val="00B55681"/>
    <w:rsid w:val="00B556DA"/>
    <w:rsid w:val="00B557B1"/>
    <w:rsid w:val="00B5589F"/>
    <w:rsid w:val="00B55A39"/>
    <w:rsid w:val="00B55C6E"/>
    <w:rsid w:val="00B55DC8"/>
    <w:rsid w:val="00B55E49"/>
    <w:rsid w:val="00B55EC6"/>
    <w:rsid w:val="00B56141"/>
    <w:rsid w:val="00B5619C"/>
    <w:rsid w:val="00B5620E"/>
    <w:rsid w:val="00B5625C"/>
    <w:rsid w:val="00B56357"/>
    <w:rsid w:val="00B56552"/>
    <w:rsid w:val="00B565A5"/>
    <w:rsid w:val="00B56AB2"/>
    <w:rsid w:val="00B56CB5"/>
    <w:rsid w:val="00B56EE7"/>
    <w:rsid w:val="00B56FBA"/>
    <w:rsid w:val="00B5718E"/>
    <w:rsid w:val="00B571C4"/>
    <w:rsid w:val="00B57852"/>
    <w:rsid w:val="00B57D8E"/>
    <w:rsid w:val="00B57FE3"/>
    <w:rsid w:val="00B600FD"/>
    <w:rsid w:val="00B60127"/>
    <w:rsid w:val="00B6039F"/>
    <w:rsid w:val="00B603A4"/>
    <w:rsid w:val="00B605D2"/>
    <w:rsid w:val="00B606F6"/>
    <w:rsid w:val="00B6073C"/>
    <w:rsid w:val="00B60792"/>
    <w:rsid w:val="00B6085D"/>
    <w:rsid w:val="00B60AB7"/>
    <w:rsid w:val="00B60CBB"/>
    <w:rsid w:val="00B61048"/>
    <w:rsid w:val="00B610A0"/>
    <w:rsid w:val="00B6198B"/>
    <w:rsid w:val="00B61A5B"/>
    <w:rsid w:val="00B61BE1"/>
    <w:rsid w:val="00B61D67"/>
    <w:rsid w:val="00B61DA0"/>
    <w:rsid w:val="00B6256D"/>
    <w:rsid w:val="00B6266A"/>
    <w:rsid w:val="00B62874"/>
    <w:rsid w:val="00B62AD6"/>
    <w:rsid w:val="00B63679"/>
    <w:rsid w:val="00B63745"/>
    <w:rsid w:val="00B639D2"/>
    <w:rsid w:val="00B63A84"/>
    <w:rsid w:val="00B63FD6"/>
    <w:rsid w:val="00B6424C"/>
    <w:rsid w:val="00B64350"/>
    <w:rsid w:val="00B6452D"/>
    <w:rsid w:val="00B64696"/>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914"/>
    <w:rsid w:val="00B66B56"/>
    <w:rsid w:val="00B6700C"/>
    <w:rsid w:val="00B6708D"/>
    <w:rsid w:val="00B67356"/>
    <w:rsid w:val="00B6739A"/>
    <w:rsid w:val="00B67508"/>
    <w:rsid w:val="00B677D1"/>
    <w:rsid w:val="00B67943"/>
    <w:rsid w:val="00B67C35"/>
    <w:rsid w:val="00B67C3D"/>
    <w:rsid w:val="00B67E7D"/>
    <w:rsid w:val="00B701E6"/>
    <w:rsid w:val="00B7026E"/>
    <w:rsid w:val="00B70639"/>
    <w:rsid w:val="00B70812"/>
    <w:rsid w:val="00B71233"/>
    <w:rsid w:val="00B71299"/>
    <w:rsid w:val="00B713BE"/>
    <w:rsid w:val="00B715CE"/>
    <w:rsid w:val="00B716D3"/>
    <w:rsid w:val="00B7183C"/>
    <w:rsid w:val="00B71A78"/>
    <w:rsid w:val="00B71A8B"/>
    <w:rsid w:val="00B71ADC"/>
    <w:rsid w:val="00B72159"/>
    <w:rsid w:val="00B724AD"/>
    <w:rsid w:val="00B7264F"/>
    <w:rsid w:val="00B72672"/>
    <w:rsid w:val="00B7306D"/>
    <w:rsid w:val="00B732EE"/>
    <w:rsid w:val="00B73326"/>
    <w:rsid w:val="00B735D4"/>
    <w:rsid w:val="00B7375E"/>
    <w:rsid w:val="00B737CC"/>
    <w:rsid w:val="00B739A0"/>
    <w:rsid w:val="00B7432A"/>
    <w:rsid w:val="00B744C2"/>
    <w:rsid w:val="00B746A3"/>
    <w:rsid w:val="00B74B5F"/>
    <w:rsid w:val="00B74CEE"/>
    <w:rsid w:val="00B74D97"/>
    <w:rsid w:val="00B758CB"/>
    <w:rsid w:val="00B758E4"/>
    <w:rsid w:val="00B759F6"/>
    <w:rsid w:val="00B75D68"/>
    <w:rsid w:val="00B75E55"/>
    <w:rsid w:val="00B7605F"/>
    <w:rsid w:val="00B76185"/>
    <w:rsid w:val="00B761DE"/>
    <w:rsid w:val="00B7625A"/>
    <w:rsid w:val="00B76269"/>
    <w:rsid w:val="00B7629B"/>
    <w:rsid w:val="00B762A9"/>
    <w:rsid w:val="00B7636B"/>
    <w:rsid w:val="00B764BA"/>
    <w:rsid w:val="00B764C5"/>
    <w:rsid w:val="00B76750"/>
    <w:rsid w:val="00B7679F"/>
    <w:rsid w:val="00B767C4"/>
    <w:rsid w:val="00B7687E"/>
    <w:rsid w:val="00B76A20"/>
    <w:rsid w:val="00B76FF5"/>
    <w:rsid w:val="00B77219"/>
    <w:rsid w:val="00B77286"/>
    <w:rsid w:val="00B77664"/>
    <w:rsid w:val="00B776D0"/>
    <w:rsid w:val="00B776DA"/>
    <w:rsid w:val="00B7782F"/>
    <w:rsid w:val="00B779ED"/>
    <w:rsid w:val="00B77A37"/>
    <w:rsid w:val="00B77BAA"/>
    <w:rsid w:val="00B77C6D"/>
    <w:rsid w:val="00B77D82"/>
    <w:rsid w:val="00B77F2F"/>
    <w:rsid w:val="00B77F54"/>
    <w:rsid w:val="00B77FD2"/>
    <w:rsid w:val="00B800B8"/>
    <w:rsid w:val="00B800C7"/>
    <w:rsid w:val="00B808E4"/>
    <w:rsid w:val="00B8098B"/>
    <w:rsid w:val="00B80B74"/>
    <w:rsid w:val="00B80B91"/>
    <w:rsid w:val="00B80FBC"/>
    <w:rsid w:val="00B814A4"/>
    <w:rsid w:val="00B817D0"/>
    <w:rsid w:val="00B81844"/>
    <w:rsid w:val="00B81BAC"/>
    <w:rsid w:val="00B81BF4"/>
    <w:rsid w:val="00B81C1C"/>
    <w:rsid w:val="00B81D86"/>
    <w:rsid w:val="00B81DD1"/>
    <w:rsid w:val="00B81E48"/>
    <w:rsid w:val="00B81F9C"/>
    <w:rsid w:val="00B81FD1"/>
    <w:rsid w:val="00B82024"/>
    <w:rsid w:val="00B82309"/>
    <w:rsid w:val="00B82520"/>
    <w:rsid w:val="00B8256A"/>
    <w:rsid w:val="00B825A7"/>
    <w:rsid w:val="00B826D1"/>
    <w:rsid w:val="00B82902"/>
    <w:rsid w:val="00B82BA9"/>
    <w:rsid w:val="00B82D5C"/>
    <w:rsid w:val="00B82E5A"/>
    <w:rsid w:val="00B82FF1"/>
    <w:rsid w:val="00B831EB"/>
    <w:rsid w:val="00B837D9"/>
    <w:rsid w:val="00B8388F"/>
    <w:rsid w:val="00B83915"/>
    <w:rsid w:val="00B8391C"/>
    <w:rsid w:val="00B83BB3"/>
    <w:rsid w:val="00B83F9C"/>
    <w:rsid w:val="00B83FEF"/>
    <w:rsid w:val="00B840E4"/>
    <w:rsid w:val="00B84309"/>
    <w:rsid w:val="00B84382"/>
    <w:rsid w:val="00B846FB"/>
    <w:rsid w:val="00B8481C"/>
    <w:rsid w:val="00B84A20"/>
    <w:rsid w:val="00B84A48"/>
    <w:rsid w:val="00B84B4D"/>
    <w:rsid w:val="00B85188"/>
    <w:rsid w:val="00B855E4"/>
    <w:rsid w:val="00B859F7"/>
    <w:rsid w:val="00B85A7C"/>
    <w:rsid w:val="00B85AB6"/>
    <w:rsid w:val="00B85D5A"/>
    <w:rsid w:val="00B85D79"/>
    <w:rsid w:val="00B8604B"/>
    <w:rsid w:val="00B86227"/>
    <w:rsid w:val="00B867E5"/>
    <w:rsid w:val="00B86825"/>
    <w:rsid w:val="00B8699C"/>
    <w:rsid w:val="00B869A6"/>
    <w:rsid w:val="00B86C1B"/>
    <w:rsid w:val="00B86E64"/>
    <w:rsid w:val="00B8733E"/>
    <w:rsid w:val="00B8750B"/>
    <w:rsid w:val="00B877D2"/>
    <w:rsid w:val="00B87832"/>
    <w:rsid w:val="00B87AD6"/>
    <w:rsid w:val="00B87CC5"/>
    <w:rsid w:val="00B87D37"/>
    <w:rsid w:val="00B87E44"/>
    <w:rsid w:val="00B87EC2"/>
    <w:rsid w:val="00B87FFA"/>
    <w:rsid w:val="00B90125"/>
    <w:rsid w:val="00B9014F"/>
    <w:rsid w:val="00B903CE"/>
    <w:rsid w:val="00B904B5"/>
    <w:rsid w:val="00B90DE8"/>
    <w:rsid w:val="00B911FF"/>
    <w:rsid w:val="00B9133D"/>
    <w:rsid w:val="00B91572"/>
    <w:rsid w:val="00B91967"/>
    <w:rsid w:val="00B91D30"/>
    <w:rsid w:val="00B92163"/>
    <w:rsid w:val="00B921EA"/>
    <w:rsid w:val="00B92269"/>
    <w:rsid w:val="00B92533"/>
    <w:rsid w:val="00B9254E"/>
    <w:rsid w:val="00B925AF"/>
    <w:rsid w:val="00B925FB"/>
    <w:rsid w:val="00B92811"/>
    <w:rsid w:val="00B92B7D"/>
    <w:rsid w:val="00B93036"/>
    <w:rsid w:val="00B9317A"/>
    <w:rsid w:val="00B933D4"/>
    <w:rsid w:val="00B93690"/>
    <w:rsid w:val="00B93C6A"/>
    <w:rsid w:val="00B93E7B"/>
    <w:rsid w:val="00B93F1C"/>
    <w:rsid w:val="00B93FE5"/>
    <w:rsid w:val="00B94104"/>
    <w:rsid w:val="00B942F3"/>
    <w:rsid w:val="00B94440"/>
    <w:rsid w:val="00B94454"/>
    <w:rsid w:val="00B9449B"/>
    <w:rsid w:val="00B947E2"/>
    <w:rsid w:val="00B948F8"/>
    <w:rsid w:val="00B948FC"/>
    <w:rsid w:val="00B94905"/>
    <w:rsid w:val="00B94AD9"/>
    <w:rsid w:val="00B94AE3"/>
    <w:rsid w:val="00B94C7A"/>
    <w:rsid w:val="00B94CF0"/>
    <w:rsid w:val="00B94CFB"/>
    <w:rsid w:val="00B951DA"/>
    <w:rsid w:val="00B9533B"/>
    <w:rsid w:val="00B9541A"/>
    <w:rsid w:val="00B95529"/>
    <w:rsid w:val="00B95673"/>
    <w:rsid w:val="00B95749"/>
    <w:rsid w:val="00B957B5"/>
    <w:rsid w:val="00B958DC"/>
    <w:rsid w:val="00B95AD2"/>
    <w:rsid w:val="00B95BF8"/>
    <w:rsid w:val="00B95F81"/>
    <w:rsid w:val="00B96086"/>
    <w:rsid w:val="00B962B9"/>
    <w:rsid w:val="00B962C8"/>
    <w:rsid w:val="00B96681"/>
    <w:rsid w:val="00B9685A"/>
    <w:rsid w:val="00B96B70"/>
    <w:rsid w:val="00B96B80"/>
    <w:rsid w:val="00B96C92"/>
    <w:rsid w:val="00B96CC7"/>
    <w:rsid w:val="00B96E72"/>
    <w:rsid w:val="00B96EE5"/>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290"/>
    <w:rsid w:val="00BA15A6"/>
    <w:rsid w:val="00BA1635"/>
    <w:rsid w:val="00BA1987"/>
    <w:rsid w:val="00BA1A47"/>
    <w:rsid w:val="00BA1C94"/>
    <w:rsid w:val="00BA1EE6"/>
    <w:rsid w:val="00BA2091"/>
    <w:rsid w:val="00BA20CA"/>
    <w:rsid w:val="00BA20D2"/>
    <w:rsid w:val="00BA2149"/>
    <w:rsid w:val="00BA217A"/>
    <w:rsid w:val="00BA25A7"/>
    <w:rsid w:val="00BA271D"/>
    <w:rsid w:val="00BA28C4"/>
    <w:rsid w:val="00BA2A01"/>
    <w:rsid w:val="00BA2AC3"/>
    <w:rsid w:val="00BA2BD3"/>
    <w:rsid w:val="00BA2C38"/>
    <w:rsid w:val="00BA2FAF"/>
    <w:rsid w:val="00BA3093"/>
    <w:rsid w:val="00BA30E1"/>
    <w:rsid w:val="00BA328B"/>
    <w:rsid w:val="00BA32AC"/>
    <w:rsid w:val="00BA337E"/>
    <w:rsid w:val="00BA3604"/>
    <w:rsid w:val="00BA3ADD"/>
    <w:rsid w:val="00BA3D12"/>
    <w:rsid w:val="00BA3D83"/>
    <w:rsid w:val="00BA3DC7"/>
    <w:rsid w:val="00BA3F16"/>
    <w:rsid w:val="00BA3F82"/>
    <w:rsid w:val="00BA4006"/>
    <w:rsid w:val="00BA406A"/>
    <w:rsid w:val="00BA424B"/>
    <w:rsid w:val="00BA4640"/>
    <w:rsid w:val="00BA4727"/>
    <w:rsid w:val="00BA4BEB"/>
    <w:rsid w:val="00BA52AF"/>
    <w:rsid w:val="00BA5431"/>
    <w:rsid w:val="00BA5796"/>
    <w:rsid w:val="00BA5845"/>
    <w:rsid w:val="00BA5912"/>
    <w:rsid w:val="00BA5A56"/>
    <w:rsid w:val="00BA5C41"/>
    <w:rsid w:val="00BA5CE8"/>
    <w:rsid w:val="00BA5DD9"/>
    <w:rsid w:val="00BA5FF2"/>
    <w:rsid w:val="00BA5FF4"/>
    <w:rsid w:val="00BA616D"/>
    <w:rsid w:val="00BA61AE"/>
    <w:rsid w:val="00BA65A1"/>
    <w:rsid w:val="00BA687A"/>
    <w:rsid w:val="00BA6A1D"/>
    <w:rsid w:val="00BA6C04"/>
    <w:rsid w:val="00BA6C29"/>
    <w:rsid w:val="00BA6D0C"/>
    <w:rsid w:val="00BA6D6A"/>
    <w:rsid w:val="00BA6FDF"/>
    <w:rsid w:val="00BA72D6"/>
    <w:rsid w:val="00BA74BA"/>
    <w:rsid w:val="00BA7961"/>
    <w:rsid w:val="00BA79D5"/>
    <w:rsid w:val="00BA79EF"/>
    <w:rsid w:val="00BA7A4F"/>
    <w:rsid w:val="00BA7A6A"/>
    <w:rsid w:val="00BA7A6C"/>
    <w:rsid w:val="00BA7B66"/>
    <w:rsid w:val="00BA7E55"/>
    <w:rsid w:val="00BA7E7C"/>
    <w:rsid w:val="00BA7EB6"/>
    <w:rsid w:val="00BA7F05"/>
    <w:rsid w:val="00BA7F91"/>
    <w:rsid w:val="00BA7FE9"/>
    <w:rsid w:val="00BB02C7"/>
    <w:rsid w:val="00BB0406"/>
    <w:rsid w:val="00BB0420"/>
    <w:rsid w:val="00BB08C2"/>
    <w:rsid w:val="00BB09FB"/>
    <w:rsid w:val="00BB0A6F"/>
    <w:rsid w:val="00BB0A97"/>
    <w:rsid w:val="00BB0F9D"/>
    <w:rsid w:val="00BB1088"/>
    <w:rsid w:val="00BB12B9"/>
    <w:rsid w:val="00BB14C7"/>
    <w:rsid w:val="00BB15CE"/>
    <w:rsid w:val="00BB16BB"/>
    <w:rsid w:val="00BB1A50"/>
    <w:rsid w:val="00BB1ACA"/>
    <w:rsid w:val="00BB1B51"/>
    <w:rsid w:val="00BB1F9F"/>
    <w:rsid w:val="00BB1FD0"/>
    <w:rsid w:val="00BB2064"/>
    <w:rsid w:val="00BB208D"/>
    <w:rsid w:val="00BB2213"/>
    <w:rsid w:val="00BB2645"/>
    <w:rsid w:val="00BB2852"/>
    <w:rsid w:val="00BB2869"/>
    <w:rsid w:val="00BB28BB"/>
    <w:rsid w:val="00BB29CC"/>
    <w:rsid w:val="00BB2AA3"/>
    <w:rsid w:val="00BB2BA8"/>
    <w:rsid w:val="00BB2BE8"/>
    <w:rsid w:val="00BB2BF7"/>
    <w:rsid w:val="00BB2C16"/>
    <w:rsid w:val="00BB2F99"/>
    <w:rsid w:val="00BB33C2"/>
    <w:rsid w:val="00BB36E4"/>
    <w:rsid w:val="00BB371B"/>
    <w:rsid w:val="00BB38B4"/>
    <w:rsid w:val="00BB38DC"/>
    <w:rsid w:val="00BB3E6E"/>
    <w:rsid w:val="00BB40E6"/>
    <w:rsid w:val="00BB4125"/>
    <w:rsid w:val="00BB414A"/>
    <w:rsid w:val="00BB415C"/>
    <w:rsid w:val="00BB42D5"/>
    <w:rsid w:val="00BB46F0"/>
    <w:rsid w:val="00BB4886"/>
    <w:rsid w:val="00BB4918"/>
    <w:rsid w:val="00BB4C78"/>
    <w:rsid w:val="00BB4F66"/>
    <w:rsid w:val="00BB4F94"/>
    <w:rsid w:val="00BB4FE5"/>
    <w:rsid w:val="00BB533A"/>
    <w:rsid w:val="00BB54CD"/>
    <w:rsid w:val="00BB559E"/>
    <w:rsid w:val="00BB57E8"/>
    <w:rsid w:val="00BB5862"/>
    <w:rsid w:val="00BB5DAF"/>
    <w:rsid w:val="00BB61AC"/>
    <w:rsid w:val="00BB654E"/>
    <w:rsid w:val="00BB65C0"/>
    <w:rsid w:val="00BB6BD7"/>
    <w:rsid w:val="00BB6EFE"/>
    <w:rsid w:val="00BB7160"/>
    <w:rsid w:val="00BB779F"/>
    <w:rsid w:val="00BB78BE"/>
    <w:rsid w:val="00BB7AF7"/>
    <w:rsid w:val="00BB7D54"/>
    <w:rsid w:val="00BB7DE3"/>
    <w:rsid w:val="00BB7F72"/>
    <w:rsid w:val="00BC000F"/>
    <w:rsid w:val="00BC003C"/>
    <w:rsid w:val="00BC00AE"/>
    <w:rsid w:val="00BC0249"/>
    <w:rsid w:val="00BC04AB"/>
    <w:rsid w:val="00BC0564"/>
    <w:rsid w:val="00BC05A8"/>
    <w:rsid w:val="00BC05FA"/>
    <w:rsid w:val="00BC0647"/>
    <w:rsid w:val="00BC0732"/>
    <w:rsid w:val="00BC0738"/>
    <w:rsid w:val="00BC0B9D"/>
    <w:rsid w:val="00BC0C1C"/>
    <w:rsid w:val="00BC173E"/>
    <w:rsid w:val="00BC176E"/>
    <w:rsid w:val="00BC18F7"/>
    <w:rsid w:val="00BC1B39"/>
    <w:rsid w:val="00BC1D63"/>
    <w:rsid w:val="00BC1DED"/>
    <w:rsid w:val="00BC1E84"/>
    <w:rsid w:val="00BC1F4E"/>
    <w:rsid w:val="00BC1F88"/>
    <w:rsid w:val="00BC2234"/>
    <w:rsid w:val="00BC22A2"/>
    <w:rsid w:val="00BC25AA"/>
    <w:rsid w:val="00BC26D8"/>
    <w:rsid w:val="00BC28AA"/>
    <w:rsid w:val="00BC2903"/>
    <w:rsid w:val="00BC291D"/>
    <w:rsid w:val="00BC295A"/>
    <w:rsid w:val="00BC2A39"/>
    <w:rsid w:val="00BC2A47"/>
    <w:rsid w:val="00BC2B6C"/>
    <w:rsid w:val="00BC2BBC"/>
    <w:rsid w:val="00BC2D3C"/>
    <w:rsid w:val="00BC2D64"/>
    <w:rsid w:val="00BC2F13"/>
    <w:rsid w:val="00BC3009"/>
    <w:rsid w:val="00BC3197"/>
    <w:rsid w:val="00BC3441"/>
    <w:rsid w:val="00BC34BE"/>
    <w:rsid w:val="00BC3541"/>
    <w:rsid w:val="00BC3697"/>
    <w:rsid w:val="00BC374F"/>
    <w:rsid w:val="00BC3A67"/>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03"/>
    <w:rsid w:val="00BC5036"/>
    <w:rsid w:val="00BC545A"/>
    <w:rsid w:val="00BC5702"/>
    <w:rsid w:val="00BC5BC6"/>
    <w:rsid w:val="00BC5C57"/>
    <w:rsid w:val="00BC5E30"/>
    <w:rsid w:val="00BC5F75"/>
    <w:rsid w:val="00BC629A"/>
    <w:rsid w:val="00BC6755"/>
    <w:rsid w:val="00BC6A4A"/>
    <w:rsid w:val="00BC6BBC"/>
    <w:rsid w:val="00BC6BC4"/>
    <w:rsid w:val="00BC6C61"/>
    <w:rsid w:val="00BC734F"/>
    <w:rsid w:val="00BC78D2"/>
    <w:rsid w:val="00BC79BC"/>
    <w:rsid w:val="00BC79E3"/>
    <w:rsid w:val="00BC79F1"/>
    <w:rsid w:val="00BC7A79"/>
    <w:rsid w:val="00BC7B37"/>
    <w:rsid w:val="00BC7F2E"/>
    <w:rsid w:val="00BC7FA9"/>
    <w:rsid w:val="00BD0546"/>
    <w:rsid w:val="00BD0628"/>
    <w:rsid w:val="00BD077C"/>
    <w:rsid w:val="00BD0857"/>
    <w:rsid w:val="00BD0E83"/>
    <w:rsid w:val="00BD1123"/>
    <w:rsid w:val="00BD115A"/>
    <w:rsid w:val="00BD1339"/>
    <w:rsid w:val="00BD13FD"/>
    <w:rsid w:val="00BD1497"/>
    <w:rsid w:val="00BD1505"/>
    <w:rsid w:val="00BD1594"/>
    <w:rsid w:val="00BD15E3"/>
    <w:rsid w:val="00BD1806"/>
    <w:rsid w:val="00BD1839"/>
    <w:rsid w:val="00BD1953"/>
    <w:rsid w:val="00BD1A49"/>
    <w:rsid w:val="00BD1E43"/>
    <w:rsid w:val="00BD21C1"/>
    <w:rsid w:val="00BD22A5"/>
    <w:rsid w:val="00BD22E9"/>
    <w:rsid w:val="00BD25A2"/>
    <w:rsid w:val="00BD25FC"/>
    <w:rsid w:val="00BD26A0"/>
    <w:rsid w:val="00BD26B0"/>
    <w:rsid w:val="00BD2711"/>
    <w:rsid w:val="00BD27F0"/>
    <w:rsid w:val="00BD2C30"/>
    <w:rsid w:val="00BD2DC7"/>
    <w:rsid w:val="00BD2E8F"/>
    <w:rsid w:val="00BD3183"/>
    <w:rsid w:val="00BD32BE"/>
    <w:rsid w:val="00BD356E"/>
    <w:rsid w:val="00BD36E1"/>
    <w:rsid w:val="00BD372B"/>
    <w:rsid w:val="00BD396E"/>
    <w:rsid w:val="00BD3B2E"/>
    <w:rsid w:val="00BD3D71"/>
    <w:rsid w:val="00BD3E0D"/>
    <w:rsid w:val="00BD3F38"/>
    <w:rsid w:val="00BD3F9C"/>
    <w:rsid w:val="00BD4150"/>
    <w:rsid w:val="00BD41A8"/>
    <w:rsid w:val="00BD42D5"/>
    <w:rsid w:val="00BD432F"/>
    <w:rsid w:val="00BD44EF"/>
    <w:rsid w:val="00BD45EE"/>
    <w:rsid w:val="00BD4673"/>
    <w:rsid w:val="00BD467B"/>
    <w:rsid w:val="00BD48BB"/>
    <w:rsid w:val="00BD4EDE"/>
    <w:rsid w:val="00BD52D0"/>
    <w:rsid w:val="00BD5479"/>
    <w:rsid w:val="00BD5CF2"/>
    <w:rsid w:val="00BD5D12"/>
    <w:rsid w:val="00BD5D23"/>
    <w:rsid w:val="00BD5EAE"/>
    <w:rsid w:val="00BD61BA"/>
    <w:rsid w:val="00BD6286"/>
    <w:rsid w:val="00BD6720"/>
    <w:rsid w:val="00BD67FD"/>
    <w:rsid w:val="00BD69BC"/>
    <w:rsid w:val="00BD6A45"/>
    <w:rsid w:val="00BD6B59"/>
    <w:rsid w:val="00BD6CBC"/>
    <w:rsid w:val="00BD6CD6"/>
    <w:rsid w:val="00BD6E0A"/>
    <w:rsid w:val="00BD6F71"/>
    <w:rsid w:val="00BD7051"/>
    <w:rsid w:val="00BD716D"/>
    <w:rsid w:val="00BD745B"/>
    <w:rsid w:val="00BD7505"/>
    <w:rsid w:val="00BD7734"/>
    <w:rsid w:val="00BD77B9"/>
    <w:rsid w:val="00BD7848"/>
    <w:rsid w:val="00BE0076"/>
    <w:rsid w:val="00BE00DF"/>
    <w:rsid w:val="00BE05ED"/>
    <w:rsid w:val="00BE0767"/>
    <w:rsid w:val="00BE07FB"/>
    <w:rsid w:val="00BE084E"/>
    <w:rsid w:val="00BE089C"/>
    <w:rsid w:val="00BE09B0"/>
    <w:rsid w:val="00BE0BA6"/>
    <w:rsid w:val="00BE0BFD"/>
    <w:rsid w:val="00BE0E11"/>
    <w:rsid w:val="00BE0ECC"/>
    <w:rsid w:val="00BE1006"/>
    <w:rsid w:val="00BE12B3"/>
    <w:rsid w:val="00BE140A"/>
    <w:rsid w:val="00BE14AE"/>
    <w:rsid w:val="00BE153A"/>
    <w:rsid w:val="00BE15C4"/>
    <w:rsid w:val="00BE15E5"/>
    <w:rsid w:val="00BE1698"/>
    <w:rsid w:val="00BE1C30"/>
    <w:rsid w:val="00BE1D2A"/>
    <w:rsid w:val="00BE1F58"/>
    <w:rsid w:val="00BE2849"/>
    <w:rsid w:val="00BE285F"/>
    <w:rsid w:val="00BE2B60"/>
    <w:rsid w:val="00BE2F9E"/>
    <w:rsid w:val="00BE3016"/>
    <w:rsid w:val="00BE3035"/>
    <w:rsid w:val="00BE3062"/>
    <w:rsid w:val="00BE30F6"/>
    <w:rsid w:val="00BE33C3"/>
    <w:rsid w:val="00BE3541"/>
    <w:rsid w:val="00BE37A9"/>
    <w:rsid w:val="00BE3933"/>
    <w:rsid w:val="00BE3C76"/>
    <w:rsid w:val="00BE3D68"/>
    <w:rsid w:val="00BE3D8E"/>
    <w:rsid w:val="00BE3F61"/>
    <w:rsid w:val="00BE3FBF"/>
    <w:rsid w:val="00BE4045"/>
    <w:rsid w:val="00BE40E4"/>
    <w:rsid w:val="00BE416E"/>
    <w:rsid w:val="00BE47EF"/>
    <w:rsid w:val="00BE4DED"/>
    <w:rsid w:val="00BE50AE"/>
    <w:rsid w:val="00BE51D2"/>
    <w:rsid w:val="00BE5227"/>
    <w:rsid w:val="00BE530B"/>
    <w:rsid w:val="00BE5411"/>
    <w:rsid w:val="00BE5488"/>
    <w:rsid w:val="00BE5695"/>
    <w:rsid w:val="00BE5721"/>
    <w:rsid w:val="00BE573F"/>
    <w:rsid w:val="00BE58E5"/>
    <w:rsid w:val="00BE595D"/>
    <w:rsid w:val="00BE5CFE"/>
    <w:rsid w:val="00BE617A"/>
    <w:rsid w:val="00BE662D"/>
    <w:rsid w:val="00BE6662"/>
    <w:rsid w:val="00BE67A9"/>
    <w:rsid w:val="00BE684E"/>
    <w:rsid w:val="00BE6850"/>
    <w:rsid w:val="00BE687D"/>
    <w:rsid w:val="00BE6880"/>
    <w:rsid w:val="00BE6DC6"/>
    <w:rsid w:val="00BE73B1"/>
    <w:rsid w:val="00BE7401"/>
    <w:rsid w:val="00BE77D0"/>
    <w:rsid w:val="00BE7DC3"/>
    <w:rsid w:val="00BE7E25"/>
    <w:rsid w:val="00BE7E36"/>
    <w:rsid w:val="00BE7FAD"/>
    <w:rsid w:val="00BF0289"/>
    <w:rsid w:val="00BF02A8"/>
    <w:rsid w:val="00BF05E5"/>
    <w:rsid w:val="00BF068A"/>
    <w:rsid w:val="00BF0786"/>
    <w:rsid w:val="00BF07AB"/>
    <w:rsid w:val="00BF097E"/>
    <w:rsid w:val="00BF0AD8"/>
    <w:rsid w:val="00BF0C0F"/>
    <w:rsid w:val="00BF0CF2"/>
    <w:rsid w:val="00BF0E07"/>
    <w:rsid w:val="00BF0E3E"/>
    <w:rsid w:val="00BF1008"/>
    <w:rsid w:val="00BF1174"/>
    <w:rsid w:val="00BF1218"/>
    <w:rsid w:val="00BF1268"/>
    <w:rsid w:val="00BF1388"/>
    <w:rsid w:val="00BF14E6"/>
    <w:rsid w:val="00BF1571"/>
    <w:rsid w:val="00BF1579"/>
    <w:rsid w:val="00BF1610"/>
    <w:rsid w:val="00BF16D1"/>
    <w:rsid w:val="00BF17E9"/>
    <w:rsid w:val="00BF1A24"/>
    <w:rsid w:val="00BF1BF7"/>
    <w:rsid w:val="00BF1ED4"/>
    <w:rsid w:val="00BF1F05"/>
    <w:rsid w:val="00BF28B2"/>
    <w:rsid w:val="00BF2949"/>
    <w:rsid w:val="00BF29FC"/>
    <w:rsid w:val="00BF2B52"/>
    <w:rsid w:val="00BF2BD1"/>
    <w:rsid w:val="00BF2C05"/>
    <w:rsid w:val="00BF2C26"/>
    <w:rsid w:val="00BF3128"/>
    <w:rsid w:val="00BF34E1"/>
    <w:rsid w:val="00BF35B4"/>
    <w:rsid w:val="00BF3694"/>
    <w:rsid w:val="00BF3729"/>
    <w:rsid w:val="00BF3742"/>
    <w:rsid w:val="00BF380D"/>
    <w:rsid w:val="00BF3974"/>
    <w:rsid w:val="00BF3B7B"/>
    <w:rsid w:val="00BF3B9C"/>
    <w:rsid w:val="00BF3BC4"/>
    <w:rsid w:val="00BF3C8F"/>
    <w:rsid w:val="00BF3D69"/>
    <w:rsid w:val="00BF3F54"/>
    <w:rsid w:val="00BF3F74"/>
    <w:rsid w:val="00BF429F"/>
    <w:rsid w:val="00BF42C9"/>
    <w:rsid w:val="00BF4520"/>
    <w:rsid w:val="00BF4A40"/>
    <w:rsid w:val="00BF4E52"/>
    <w:rsid w:val="00BF4EEC"/>
    <w:rsid w:val="00BF50D0"/>
    <w:rsid w:val="00BF5154"/>
    <w:rsid w:val="00BF553A"/>
    <w:rsid w:val="00BF608D"/>
    <w:rsid w:val="00BF6301"/>
    <w:rsid w:val="00BF6345"/>
    <w:rsid w:val="00BF66B5"/>
    <w:rsid w:val="00BF696C"/>
    <w:rsid w:val="00BF6D98"/>
    <w:rsid w:val="00BF6F2E"/>
    <w:rsid w:val="00BF740D"/>
    <w:rsid w:val="00BF7870"/>
    <w:rsid w:val="00BF795A"/>
    <w:rsid w:val="00BF7C53"/>
    <w:rsid w:val="00BF7FC9"/>
    <w:rsid w:val="00C001BB"/>
    <w:rsid w:val="00C0033B"/>
    <w:rsid w:val="00C00547"/>
    <w:rsid w:val="00C005A8"/>
    <w:rsid w:val="00C00795"/>
    <w:rsid w:val="00C007DB"/>
    <w:rsid w:val="00C009C0"/>
    <w:rsid w:val="00C00BBD"/>
    <w:rsid w:val="00C00BC9"/>
    <w:rsid w:val="00C00C10"/>
    <w:rsid w:val="00C00CFA"/>
    <w:rsid w:val="00C010A6"/>
    <w:rsid w:val="00C010AD"/>
    <w:rsid w:val="00C01209"/>
    <w:rsid w:val="00C0131C"/>
    <w:rsid w:val="00C01335"/>
    <w:rsid w:val="00C014DB"/>
    <w:rsid w:val="00C01653"/>
    <w:rsid w:val="00C017DA"/>
    <w:rsid w:val="00C0180D"/>
    <w:rsid w:val="00C018C7"/>
    <w:rsid w:val="00C01905"/>
    <w:rsid w:val="00C01957"/>
    <w:rsid w:val="00C019A7"/>
    <w:rsid w:val="00C01A64"/>
    <w:rsid w:val="00C01C91"/>
    <w:rsid w:val="00C01D97"/>
    <w:rsid w:val="00C01E2D"/>
    <w:rsid w:val="00C020BF"/>
    <w:rsid w:val="00C021EA"/>
    <w:rsid w:val="00C024F5"/>
    <w:rsid w:val="00C02507"/>
    <w:rsid w:val="00C0256F"/>
    <w:rsid w:val="00C026AD"/>
    <w:rsid w:val="00C026D4"/>
    <w:rsid w:val="00C028B9"/>
    <w:rsid w:val="00C0290D"/>
    <w:rsid w:val="00C02DCB"/>
    <w:rsid w:val="00C02EA4"/>
    <w:rsid w:val="00C02FBD"/>
    <w:rsid w:val="00C03130"/>
    <w:rsid w:val="00C0377D"/>
    <w:rsid w:val="00C03A3A"/>
    <w:rsid w:val="00C03BC1"/>
    <w:rsid w:val="00C03F45"/>
    <w:rsid w:val="00C03F8B"/>
    <w:rsid w:val="00C040F6"/>
    <w:rsid w:val="00C04268"/>
    <w:rsid w:val="00C04286"/>
    <w:rsid w:val="00C04446"/>
    <w:rsid w:val="00C04732"/>
    <w:rsid w:val="00C04A5C"/>
    <w:rsid w:val="00C04ACD"/>
    <w:rsid w:val="00C04AEB"/>
    <w:rsid w:val="00C04F5E"/>
    <w:rsid w:val="00C0502F"/>
    <w:rsid w:val="00C0520C"/>
    <w:rsid w:val="00C05326"/>
    <w:rsid w:val="00C05389"/>
    <w:rsid w:val="00C057EF"/>
    <w:rsid w:val="00C059A3"/>
    <w:rsid w:val="00C05A68"/>
    <w:rsid w:val="00C05A98"/>
    <w:rsid w:val="00C05CBE"/>
    <w:rsid w:val="00C06025"/>
    <w:rsid w:val="00C060DB"/>
    <w:rsid w:val="00C06784"/>
    <w:rsid w:val="00C0689C"/>
    <w:rsid w:val="00C06A2B"/>
    <w:rsid w:val="00C06B07"/>
    <w:rsid w:val="00C06BAC"/>
    <w:rsid w:val="00C06D53"/>
    <w:rsid w:val="00C0768D"/>
    <w:rsid w:val="00C078A1"/>
    <w:rsid w:val="00C07A31"/>
    <w:rsid w:val="00C07F58"/>
    <w:rsid w:val="00C10476"/>
    <w:rsid w:val="00C1055C"/>
    <w:rsid w:val="00C10828"/>
    <w:rsid w:val="00C10935"/>
    <w:rsid w:val="00C10BC4"/>
    <w:rsid w:val="00C10E17"/>
    <w:rsid w:val="00C10E2D"/>
    <w:rsid w:val="00C10E59"/>
    <w:rsid w:val="00C10E69"/>
    <w:rsid w:val="00C11077"/>
    <w:rsid w:val="00C114B4"/>
    <w:rsid w:val="00C11768"/>
    <w:rsid w:val="00C11897"/>
    <w:rsid w:val="00C119BB"/>
    <w:rsid w:val="00C11A8B"/>
    <w:rsid w:val="00C11C74"/>
    <w:rsid w:val="00C11CED"/>
    <w:rsid w:val="00C11EF3"/>
    <w:rsid w:val="00C121C4"/>
    <w:rsid w:val="00C12285"/>
    <w:rsid w:val="00C12416"/>
    <w:rsid w:val="00C1247B"/>
    <w:rsid w:val="00C125B1"/>
    <w:rsid w:val="00C12859"/>
    <w:rsid w:val="00C12A17"/>
    <w:rsid w:val="00C12EF6"/>
    <w:rsid w:val="00C12F5F"/>
    <w:rsid w:val="00C13027"/>
    <w:rsid w:val="00C135F9"/>
    <w:rsid w:val="00C13838"/>
    <w:rsid w:val="00C13C87"/>
    <w:rsid w:val="00C13D46"/>
    <w:rsid w:val="00C13EB9"/>
    <w:rsid w:val="00C1407A"/>
    <w:rsid w:val="00C1416F"/>
    <w:rsid w:val="00C146FC"/>
    <w:rsid w:val="00C14743"/>
    <w:rsid w:val="00C1501F"/>
    <w:rsid w:val="00C15205"/>
    <w:rsid w:val="00C154CE"/>
    <w:rsid w:val="00C156FF"/>
    <w:rsid w:val="00C1583B"/>
    <w:rsid w:val="00C158CB"/>
    <w:rsid w:val="00C15AB8"/>
    <w:rsid w:val="00C16388"/>
    <w:rsid w:val="00C163AE"/>
    <w:rsid w:val="00C163AF"/>
    <w:rsid w:val="00C17026"/>
    <w:rsid w:val="00C17037"/>
    <w:rsid w:val="00C1706A"/>
    <w:rsid w:val="00C1714F"/>
    <w:rsid w:val="00C171C9"/>
    <w:rsid w:val="00C171E2"/>
    <w:rsid w:val="00C17290"/>
    <w:rsid w:val="00C17354"/>
    <w:rsid w:val="00C17487"/>
    <w:rsid w:val="00C17647"/>
    <w:rsid w:val="00C17701"/>
    <w:rsid w:val="00C179AB"/>
    <w:rsid w:val="00C17C02"/>
    <w:rsid w:val="00C17CD9"/>
    <w:rsid w:val="00C17CF8"/>
    <w:rsid w:val="00C20076"/>
    <w:rsid w:val="00C200D8"/>
    <w:rsid w:val="00C20244"/>
    <w:rsid w:val="00C202D7"/>
    <w:rsid w:val="00C20487"/>
    <w:rsid w:val="00C204B7"/>
    <w:rsid w:val="00C205C3"/>
    <w:rsid w:val="00C20761"/>
    <w:rsid w:val="00C207B0"/>
    <w:rsid w:val="00C20A9F"/>
    <w:rsid w:val="00C20AFB"/>
    <w:rsid w:val="00C20FD1"/>
    <w:rsid w:val="00C2143B"/>
    <w:rsid w:val="00C217B9"/>
    <w:rsid w:val="00C219E8"/>
    <w:rsid w:val="00C22193"/>
    <w:rsid w:val="00C22588"/>
    <w:rsid w:val="00C225F9"/>
    <w:rsid w:val="00C22715"/>
    <w:rsid w:val="00C2272F"/>
    <w:rsid w:val="00C22761"/>
    <w:rsid w:val="00C227B5"/>
    <w:rsid w:val="00C22801"/>
    <w:rsid w:val="00C2283C"/>
    <w:rsid w:val="00C2286D"/>
    <w:rsid w:val="00C229BE"/>
    <w:rsid w:val="00C22F2D"/>
    <w:rsid w:val="00C22FA6"/>
    <w:rsid w:val="00C2332C"/>
    <w:rsid w:val="00C23562"/>
    <w:rsid w:val="00C235BA"/>
    <w:rsid w:val="00C238C9"/>
    <w:rsid w:val="00C2398B"/>
    <w:rsid w:val="00C239B8"/>
    <w:rsid w:val="00C23A24"/>
    <w:rsid w:val="00C23ABB"/>
    <w:rsid w:val="00C23B25"/>
    <w:rsid w:val="00C23CDA"/>
    <w:rsid w:val="00C23D94"/>
    <w:rsid w:val="00C23FA4"/>
    <w:rsid w:val="00C2438F"/>
    <w:rsid w:val="00C24546"/>
    <w:rsid w:val="00C2455A"/>
    <w:rsid w:val="00C24573"/>
    <w:rsid w:val="00C245DE"/>
    <w:rsid w:val="00C246A9"/>
    <w:rsid w:val="00C246C3"/>
    <w:rsid w:val="00C2481C"/>
    <w:rsid w:val="00C24935"/>
    <w:rsid w:val="00C24A48"/>
    <w:rsid w:val="00C24BEC"/>
    <w:rsid w:val="00C24DDB"/>
    <w:rsid w:val="00C24DFB"/>
    <w:rsid w:val="00C25117"/>
    <w:rsid w:val="00C2538A"/>
    <w:rsid w:val="00C25404"/>
    <w:rsid w:val="00C25502"/>
    <w:rsid w:val="00C2576B"/>
    <w:rsid w:val="00C259DC"/>
    <w:rsid w:val="00C25E3A"/>
    <w:rsid w:val="00C265CC"/>
    <w:rsid w:val="00C26733"/>
    <w:rsid w:val="00C2681F"/>
    <w:rsid w:val="00C2697A"/>
    <w:rsid w:val="00C26A25"/>
    <w:rsid w:val="00C26AD8"/>
    <w:rsid w:val="00C26B41"/>
    <w:rsid w:val="00C26ECA"/>
    <w:rsid w:val="00C26F03"/>
    <w:rsid w:val="00C27113"/>
    <w:rsid w:val="00C27410"/>
    <w:rsid w:val="00C2768F"/>
    <w:rsid w:val="00C276B3"/>
    <w:rsid w:val="00C27782"/>
    <w:rsid w:val="00C301E1"/>
    <w:rsid w:val="00C302E3"/>
    <w:rsid w:val="00C30309"/>
    <w:rsid w:val="00C30428"/>
    <w:rsid w:val="00C30661"/>
    <w:rsid w:val="00C30E85"/>
    <w:rsid w:val="00C31245"/>
    <w:rsid w:val="00C3124F"/>
    <w:rsid w:val="00C312E2"/>
    <w:rsid w:val="00C3135F"/>
    <w:rsid w:val="00C314AF"/>
    <w:rsid w:val="00C314F8"/>
    <w:rsid w:val="00C31720"/>
    <w:rsid w:val="00C31882"/>
    <w:rsid w:val="00C319BA"/>
    <w:rsid w:val="00C31AE8"/>
    <w:rsid w:val="00C31EC2"/>
    <w:rsid w:val="00C31EE8"/>
    <w:rsid w:val="00C31F40"/>
    <w:rsid w:val="00C3219E"/>
    <w:rsid w:val="00C321FD"/>
    <w:rsid w:val="00C32371"/>
    <w:rsid w:val="00C32431"/>
    <w:rsid w:val="00C328A8"/>
    <w:rsid w:val="00C32C33"/>
    <w:rsid w:val="00C32DF3"/>
    <w:rsid w:val="00C32EA6"/>
    <w:rsid w:val="00C3306D"/>
    <w:rsid w:val="00C33141"/>
    <w:rsid w:val="00C33476"/>
    <w:rsid w:val="00C334AB"/>
    <w:rsid w:val="00C3366A"/>
    <w:rsid w:val="00C33743"/>
    <w:rsid w:val="00C338B8"/>
    <w:rsid w:val="00C3397F"/>
    <w:rsid w:val="00C339F3"/>
    <w:rsid w:val="00C33C10"/>
    <w:rsid w:val="00C3400B"/>
    <w:rsid w:val="00C34028"/>
    <w:rsid w:val="00C341BB"/>
    <w:rsid w:val="00C34880"/>
    <w:rsid w:val="00C34EBB"/>
    <w:rsid w:val="00C34EF8"/>
    <w:rsid w:val="00C34F62"/>
    <w:rsid w:val="00C34FDD"/>
    <w:rsid w:val="00C350FA"/>
    <w:rsid w:val="00C35158"/>
    <w:rsid w:val="00C351B7"/>
    <w:rsid w:val="00C35875"/>
    <w:rsid w:val="00C358F8"/>
    <w:rsid w:val="00C35B89"/>
    <w:rsid w:val="00C35C07"/>
    <w:rsid w:val="00C35C51"/>
    <w:rsid w:val="00C35CAC"/>
    <w:rsid w:val="00C35D5F"/>
    <w:rsid w:val="00C36237"/>
    <w:rsid w:val="00C36296"/>
    <w:rsid w:val="00C36316"/>
    <w:rsid w:val="00C3646B"/>
    <w:rsid w:val="00C36698"/>
    <w:rsid w:val="00C36A93"/>
    <w:rsid w:val="00C36BF3"/>
    <w:rsid w:val="00C36CEC"/>
    <w:rsid w:val="00C36D5E"/>
    <w:rsid w:val="00C36DAF"/>
    <w:rsid w:val="00C36E86"/>
    <w:rsid w:val="00C36ED5"/>
    <w:rsid w:val="00C37248"/>
    <w:rsid w:val="00C372DB"/>
    <w:rsid w:val="00C374F9"/>
    <w:rsid w:val="00C37595"/>
    <w:rsid w:val="00C375AD"/>
    <w:rsid w:val="00C377EC"/>
    <w:rsid w:val="00C379F1"/>
    <w:rsid w:val="00C400DA"/>
    <w:rsid w:val="00C4025A"/>
    <w:rsid w:val="00C402EC"/>
    <w:rsid w:val="00C4074E"/>
    <w:rsid w:val="00C4084E"/>
    <w:rsid w:val="00C40A6D"/>
    <w:rsid w:val="00C41187"/>
    <w:rsid w:val="00C41559"/>
    <w:rsid w:val="00C416BB"/>
    <w:rsid w:val="00C416F2"/>
    <w:rsid w:val="00C41D33"/>
    <w:rsid w:val="00C41DDD"/>
    <w:rsid w:val="00C41FBA"/>
    <w:rsid w:val="00C4250A"/>
    <w:rsid w:val="00C425BC"/>
    <w:rsid w:val="00C425E8"/>
    <w:rsid w:val="00C426ED"/>
    <w:rsid w:val="00C42B2C"/>
    <w:rsid w:val="00C42C23"/>
    <w:rsid w:val="00C42EFE"/>
    <w:rsid w:val="00C42F24"/>
    <w:rsid w:val="00C431D8"/>
    <w:rsid w:val="00C431EF"/>
    <w:rsid w:val="00C43379"/>
    <w:rsid w:val="00C4357B"/>
    <w:rsid w:val="00C43656"/>
    <w:rsid w:val="00C439F6"/>
    <w:rsid w:val="00C43A17"/>
    <w:rsid w:val="00C43E0B"/>
    <w:rsid w:val="00C43F54"/>
    <w:rsid w:val="00C4447D"/>
    <w:rsid w:val="00C44679"/>
    <w:rsid w:val="00C44896"/>
    <w:rsid w:val="00C448DA"/>
    <w:rsid w:val="00C4499A"/>
    <w:rsid w:val="00C44E84"/>
    <w:rsid w:val="00C44F23"/>
    <w:rsid w:val="00C44F68"/>
    <w:rsid w:val="00C45243"/>
    <w:rsid w:val="00C4558F"/>
    <w:rsid w:val="00C4571A"/>
    <w:rsid w:val="00C457A9"/>
    <w:rsid w:val="00C45823"/>
    <w:rsid w:val="00C45AFD"/>
    <w:rsid w:val="00C45C8C"/>
    <w:rsid w:val="00C45FBC"/>
    <w:rsid w:val="00C460FB"/>
    <w:rsid w:val="00C463EB"/>
    <w:rsid w:val="00C46416"/>
    <w:rsid w:val="00C46B94"/>
    <w:rsid w:val="00C46C40"/>
    <w:rsid w:val="00C46E19"/>
    <w:rsid w:val="00C46F54"/>
    <w:rsid w:val="00C46FFD"/>
    <w:rsid w:val="00C47301"/>
    <w:rsid w:val="00C47344"/>
    <w:rsid w:val="00C47449"/>
    <w:rsid w:val="00C477F1"/>
    <w:rsid w:val="00C4783B"/>
    <w:rsid w:val="00C47968"/>
    <w:rsid w:val="00C47A8E"/>
    <w:rsid w:val="00C47B95"/>
    <w:rsid w:val="00C47D5A"/>
    <w:rsid w:val="00C50184"/>
    <w:rsid w:val="00C5024C"/>
    <w:rsid w:val="00C50819"/>
    <w:rsid w:val="00C5084F"/>
    <w:rsid w:val="00C5090D"/>
    <w:rsid w:val="00C5092F"/>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13C"/>
    <w:rsid w:val="00C53376"/>
    <w:rsid w:val="00C539BB"/>
    <w:rsid w:val="00C53B8A"/>
    <w:rsid w:val="00C53FE7"/>
    <w:rsid w:val="00C54017"/>
    <w:rsid w:val="00C540BE"/>
    <w:rsid w:val="00C54365"/>
    <w:rsid w:val="00C54506"/>
    <w:rsid w:val="00C547B9"/>
    <w:rsid w:val="00C548F1"/>
    <w:rsid w:val="00C548F8"/>
    <w:rsid w:val="00C54A24"/>
    <w:rsid w:val="00C54BBE"/>
    <w:rsid w:val="00C54C70"/>
    <w:rsid w:val="00C54ED9"/>
    <w:rsid w:val="00C5514B"/>
    <w:rsid w:val="00C551FA"/>
    <w:rsid w:val="00C55284"/>
    <w:rsid w:val="00C55591"/>
    <w:rsid w:val="00C55B17"/>
    <w:rsid w:val="00C55C34"/>
    <w:rsid w:val="00C55DC4"/>
    <w:rsid w:val="00C55F0F"/>
    <w:rsid w:val="00C56129"/>
    <w:rsid w:val="00C56158"/>
    <w:rsid w:val="00C561D5"/>
    <w:rsid w:val="00C5674C"/>
    <w:rsid w:val="00C57048"/>
    <w:rsid w:val="00C57296"/>
    <w:rsid w:val="00C573FF"/>
    <w:rsid w:val="00C57607"/>
    <w:rsid w:val="00C5768A"/>
    <w:rsid w:val="00C578FA"/>
    <w:rsid w:val="00C5793E"/>
    <w:rsid w:val="00C57A46"/>
    <w:rsid w:val="00C57F64"/>
    <w:rsid w:val="00C60727"/>
    <w:rsid w:val="00C60F33"/>
    <w:rsid w:val="00C61633"/>
    <w:rsid w:val="00C61726"/>
    <w:rsid w:val="00C61921"/>
    <w:rsid w:val="00C6199A"/>
    <w:rsid w:val="00C619A6"/>
    <w:rsid w:val="00C61A78"/>
    <w:rsid w:val="00C61D87"/>
    <w:rsid w:val="00C61EE6"/>
    <w:rsid w:val="00C622D1"/>
    <w:rsid w:val="00C62331"/>
    <w:rsid w:val="00C625B1"/>
    <w:rsid w:val="00C62849"/>
    <w:rsid w:val="00C6291C"/>
    <w:rsid w:val="00C629EA"/>
    <w:rsid w:val="00C63098"/>
    <w:rsid w:val="00C63160"/>
    <w:rsid w:val="00C63185"/>
    <w:rsid w:val="00C631BF"/>
    <w:rsid w:val="00C63628"/>
    <w:rsid w:val="00C6392E"/>
    <w:rsid w:val="00C63A4E"/>
    <w:rsid w:val="00C63BA6"/>
    <w:rsid w:val="00C63FAB"/>
    <w:rsid w:val="00C64313"/>
    <w:rsid w:val="00C64434"/>
    <w:rsid w:val="00C64994"/>
    <w:rsid w:val="00C64A6B"/>
    <w:rsid w:val="00C64A73"/>
    <w:rsid w:val="00C64BAA"/>
    <w:rsid w:val="00C64D85"/>
    <w:rsid w:val="00C64EAB"/>
    <w:rsid w:val="00C64FF1"/>
    <w:rsid w:val="00C652E0"/>
    <w:rsid w:val="00C653B2"/>
    <w:rsid w:val="00C654F2"/>
    <w:rsid w:val="00C65677"/>
    <w:rsid w:val="00C6571E"/>
    <w:rsid w:val="00C65ADC"/>
    <w:rsid w:val="00C65BA8"/>
    <w:rsid w:val="00C65C0E"/>
    <w:rsid w:val="00C65E4F"/>
    <w:rsid w:val="00C65FA0"/>
    <w:rsid w:val="00C66300"/>
    <w:rsid w:val="00C664F4"/>
    <w:rsid w:val="00C6652C"/>
    <w:rsid w:val="00C6699A"/>
    <w:rsid w:val="00C66B04"/>
    <w:rsid w:val="00C66C22"/>
    <w:rsid w:val="00C66CD3"/>
    <w:rsid w:val="00C66DBE"/>
    <w:rsid w:val="00C671BF"/>
    <w:rsid w:val="00C67512"/>
    <w:rsid w:val="00C676BA"/>
    <w:rsid w:val="00C676E7"/>
    <w:rsid w:val="00C6798C"/>
    <w:rsid w:val="00C67CD2"/>
    <w:rsid w:val="00C67FD2"/>
    <w:rsid w:val="00C702AD"/>
    <w:rsid w:val="00C7037D"/>
    <w:rsid w:val="00C704B6"/>
    <w:rsid w:val="00C70634"/>
    <w:rsid w:val="00C706CC"/>
    <w:rsid w:val="00C70A39"/>
    <w:rsid w:val="00C70AE1"/>
    <w:rsid w:val="00C70BCE"/>
    <w:rsid w:val="00C70D33"/>
    <w:rsid w:val="00C710D6"/>
    <w:rsid w:val="00C71205"/>
    <w:rsid w:val="00C7130C"/>
    <w:rsid w:val="00C71438"/>
    <w:rsid w:val="00C715EE"/>
    <w:rsid w:val="00C71830"/>
    <w:rsid w:val="00C71B8A"/>
    <w:rsid w:val="00C71C2A"/>
    <w:rsid w:val="00C71DDA"/>
    <w:rsid w:val="00C71F0C"/>
    <w:rsid w:val="00C71F3A"/>
    <w:rsid w:val="00C72022"/>
    <w:rsid w:val="00C72070"/>
    <w:rsid w:val="00C72086"/>
    <w:rsid w:val="00C72183"/>
    <w:rsid w:val="00C72368"/>
    <w:rsid w:val="00C726D7"/>
    <w:rsid w:val="00C72BAE"/>
    <w:rsid w:val="00C72CE9"/>
    <w:rsid w:val="00C72F51"/>
    <w:rsid w:val="00C731D1"/>
    <w:rsid w:val="00C7322E"/>
    <w:rsid w:val="00C733F6"/>
    <w:rsid w:val="00C735D1"/>
    <w:rsid w:val="00C73CD5"/>
    <w:rsid w:val="00C73ED4"/>
    <w:rsid w:val="00C73FB6"/>
    <w:rsid w:val="00C73FCB"/>
    <w:rsid w:val="00C740F3"/>
    <w:rsid w:val="00C74129"/>
    <w:rsid w:val="00C74415"/>
    <w:rsid w:val="00C74472"/>
    <w:rsid w:val="00C744D7"/>
    <w:rsid w:val="00C74805"/>
    <w:rsid w:val="00C74AB7"/>
    <w:rsid w:val="00C74AFF"/>
    <w:rsid w:val="00C74C19"/>
    <w:rsid w:val="00C74ECA"/>
    <w:rsid w:val="00C74F2D"/>
    <w:rsid w:val="00C74F4E"/>
    <w:rsid w:val="00C75108"/>
    <w:rsid w:val="00C75178"/>
    <w:rsid w:val="00C751E8"/>
    <w:rsid w:val="00C75451"/>
    <w:rsid w:val="00C755AF"/>
    <w:rsid w:val="00C759BC"/>
    <w:rsid w:val="00C75A1E"/>
    <w:rsid w:val="00C75B3B"/>
    <w:rsid w:val="00C75CD6"/>
    <w:rsid w:val="00C75F4E"/>
    <w:rsid w:val="00C761CE"/>
    <w:rsid w:val="00C76407"/>
    <w:rsid w:val="00C76451"/>
    <w:rsid w:val="00C76728"/>
    <w:rsid w:val="00C7684D"/>
    <w:rsid w:val="00C76919"/>
    <w:rsid w:val="00C769CC"/>
    <w:rsid w:val="00C76A05"/>
    <w:rsid w:val="00C76A78"/>
    <w:rsid w:val="00C76C75"/>
    <w:rsid w:val="00C76CBA"/>
    <w:rsid w:val="00C76F9F"/>
    <w:rsid w:val="00C772A7"/>
    <w:rsid w:val="00C77A0C"/>
    <w:rsid w:val="00C77D84"/>
    <w:rsid w:val="00C77DF8"/>
    <w:rsid w:val="00C77E7A"/>
    <w:rsid w:val="00C77F49"/>
    <w:rsid w:val="00C8040C"/>
    <w:rsid w:val="00C8044F"/>
    <w:rsid w:val="00C80683"/>
    <w:rsid w:val="00C806E9"/>
    <w:rsid w:val="00C8079C"/>
    <w:rsid w:val="00C808F3"/>
    <w:rsid w:val="00C80AB7"/>
    <w:rsid w:val="00C80BA3"/>
    <w:rsid w:val="00C80CF3"/>
    <w:rsid w:val="00C81214"/>
    <w:rsid w:val="00C812B9"/>
    <w:rsid w:val="00C81314"/>
    <w:rsid w:val="00C81700"/>
    <w:rsid w:val="00C8170D"/>
    <w:rsid w:val="00C818A9"/>
    <w:rsid w:val="00C818B1"/>
    <w:rsid w:val="00C81B8D"/>
    <w:rsid w:val="00C81C85"/>
    <w:rsid w:val="00C81E11"/>
    <w:rsid w:val="00C820F5"/>
    <w:rsid w:val="00C821CF"/>
    <w:rsid w:val="00C8228D"/>
    <w:rsid w:val="00C822EA"/>
    <w:rsid w:val="00C826B8"/>
    <w:rsid w:val="00C82C8B"/>
    <w:rsid w:val="00C82D3C"/>
    <w:rsid w:val="00C82D85"/>
    <w:rsid w:val="00C82E57"/>
    <w:rsid w:val="00C83185"/>
    <w:rsid w:val="00C832A9"/>
    <w:rsid w:val="00C83376"/>
    <w:rsid w:val="00C8344C"/>
    <w:rsid w:val="00C837A0"/>
    <w:rsid w:val="00C83B5C"/>
    <w:rsid w:val="00C83C01"/>
    <w:rsid w:val="00C83CA0"/>
    <w:rsid w:val="00C83CCA"/>
    <w:rsid w:val="00C83D3E"/>
    <w:rsid w:val="00C8440B"/>
    <w:rsid w:val="00C845AC"/>
    <w:rsid w:val="00C84934"/>
    <w:rsid w:val="00C84A14"/>
    <w:rsid w:val="00C84DC1"/>
    <w:rsid w:val="00C84EC2"/>
    <w:rsid w:val="00C8513A"/>
    <w:rsid w:val="00C85452"/>
    <w:rsid w:val="00C85841"/>
    <w:rsid w:val="00C85890"/>
    <w:rsid w:val="00C859B1"/>
    <w:rsid w:val="00C859B9"/>
    <w:rsid w:val="00C85A49"/>
    <w:rsid w:val="00C85CA8"/>
    <w:rsid w:val="00C85CD9"/>
    <w:rsid w:val="00C85D44"/>
    <w:rsid w:val="00C85D52"/>
    <w:rsid w:val="00C85DB4"/>
    <w:rsid w:val="00C85EEA"/>
    <w:rsid w:val="00C85F88"/>
    <w:rsid w:val="00C861FF"/>
    <w:rsid w:val="00C8621F"/>
    <w:rsid w:val="00C8639B"/>
    <w:rsid w:val="00C863AE"/>
    <w:rsid w:val="00C8660C"/>
    <w:rsid w:val="00C86616"/>
    <w:rsid w:val="00C86C03"/>
    <w:rsid w:val="00C86C21"/>
    <w:rsid w:val="00C86F9B"/>
    <w:rsid w:val="00C87010"/>
    <w:rsid w:val="00C87329"/>
    <w:rsid w:val="00C87468"/>
    <w:rsid w:val="00C874BB"/>
    <w:rsid w:val="00C875E5"/>
    <w:rsid w:val="00C8775A"/>
    <w:rsid w:val="00C87879"/>
    <w:rsid w:val="00C8796D"/>
    <w:rsid w:val="00C87A17"/>
    <w:rsid w:val="00C87B0D"/>
    <w:rsid w:val="00C87D7F"/>
    <w:rsid w:val="00C87DE6"/>
    <w:rsid w:val="00C87FD3"/>
    <w:rsid w:val="00C905D9"/>
    <w:rsid w:val="00C905FB"/>
    <w:rsid w:val="00C90687"/>
    <w:rsid w:val="00C906CD"/>
    <w:rsid w:val="00C906F9"/>
    <w:rsid w:val="00C90813"/>
    <w:rsid w:val="00C9084E"/>
    <w:rsid w:val="00C90856"/>
    <w:rsid w:val="00C909FC"/>
    <w:rsid w:val="00C90A29"/>
    <w:rsid w:val="00C90E90"/>
    <w:rsid w:val="00C90EE5"/>
    <w:rsid w:val="00C9129E"/>
    <w:rsid w:val="00C91718"/>
    <w:rsid w:val="00C918AE"/>
    <w:rsid w:val="00C91940"/>
    <w:rsid w:val="00C91EAC"/>
    <w:rsid w:val="00C92845"/>
    <w:rsid w:val="00C92991"/>
    <w:rsid w:val="00C929E7"/>
    <w:rsid w:val="00C92A99"/>
    <w:rsid w:val="00C92AB8"/>
    <w:rsid w:val="00C92B2F"/>
    <w:rsid w:val="00C92B83"/>
    <w:rsid w:val="00C92D1D"/>
    <w:rsid w:val="00C92D3D"/>
    <w:rsid w:val="00C92ED9"/>
    <w:rsid w:val="00C9302F"/>
    <w:rsid w:val="00C930EC"/>
    <w:rsid w:val="00C932E2"/>
    <w:rsid w:val="00C935DB"/>
    <w:rsid w:val="00C935ED"/>
    <w:rsid w:val="00C93738"/>
    <w:rsid w:val="00C93755"/>
    <w:rsid w:val="00C93879"/>
    <w:rsid w:val="00C93CD7"/>
    <w:rsid w:val="00C941EC"/>
    <w:rsid w:val="00C941FC"/>
    <w:rsid w:val="00C9421E"/>
    <w:rsid w:val="00C9459D"/>
    <w:rsid w:val="00C947BB"/>
    <w:rsid w:val="00C948A5"/>
    <w:rsid w:val="00C94B54"/>
    <w:rsid w:val="00C94F7A"/>
    <w:rsid w:val="00C950A5"/>
    <w:rsid w:val="00C95126"/>
    <w:rsid w:val="00C95177"/>
    <w:rsid w:val="00C957E0"/>
    <w:rsid w:val="00C95A96"/>
    <w:rsid w:val="00C95AC8"/>
    <w:rsid w:val="00C95B10"/>
    <w:rsid w:val="00C95DF1"/>
    <w:rsid w:val="00C95F1E"/>
    <w:rsid w:val="00C9603B"/>
    <w:rsid w:val="00C9606E"/>
    <w:rsid w:val="00C960B9"/>
    <w:rsid w:val="00C963F0"/>
    <w:rsid w:val="00C96426"/>
    <w:rsid w:val="00C96595"/>
    <w:rsid w:val="00C96A56"/>
    <w:rsid w:val="00C96B03"/>
    <w:rsid w:val="00C96D08"/>
    <w:rsid w:val="00C96E10"/>
    <w:rsid w:val="00C96FCF"/>
    <w:rsid w:val="00C97082"/>
    <w:rsid w:val="00C973DD"/>
    <w:rsid w:val="00C9746E"/>
    <w:rsid w:val="00C9746F"/>
    <w:rsid w:val="00C975E7"/>
    <w:rsid w:val="00C9768C"/>
    <w:rsid w:val="00C97A71"/>
    <w:rsid w:val="00C97B52"/>
    <w:rsid w:val="00C97BB4"/>
    <w:rsid w:val="00CA008A"/>
    <w:rsid w:val="00CA0506"/>
    <w:rsid w:val="00CA07D4"/>
    <w:rsid w:val="00CA0902"/>
    <w:rsid w:val="00CA0B93"/>
    <w:rsid w:val="00CA0F02"/>
    <w:rsid w:val="00CA1006"/>
    <w:rsid w:val="00CA1159"/>
    <w:rsid w:val="00CA1220"/>
    <w:rsid w:val="00CA12F6"/>
    <w:rsid w:val="00CA1337"/>
    <w:rsid w:val="00CA1429"/>
    <w:rsid w:val="00CA1573"/>
    <w:rsid w:val="00CA170D"/>
    <w:rsid w:val="00CA1948"/>
    <w:rsid w:val="00CA19B4"/>
    <w:rsid w:val="00CA1BE9"/>
    <w:rsid w:val="00CA1CAB"/>
    <w:rsid w:val="00CA1F4D"/>
    <w:rsid w:val="00CA21A5"/>
    <w:rsid w:val="00CA23C6"/>
    <w:rsid w:val="00CA24AE"/>
    <w:rsid w:val="00CA2867"/>
    <w:rsid w:val="00CA29AA"/>
    <w:rsid w:val="00CA2D20"/>
    <w:rsid w:val="00CA2E82"/>
    <w:rsid w:val="00CA32D8"/>
    <w:rsid w:val="00CA3768"/>
    <w:rsid w:val="00CA3902"/>
    <w:rsid w:val="00CA3D12"/>
    <w:rsid w:val="00CA3EB0"/>
    <w:rsid w:val="00CA3FC1"/>
    <w:rsid w:val="00CA4177"/>
    <w:rsid w:val="00CA4203"/>
    <w:rsid w:val="00CA436C"/>
    <w:rsid w:val="00CA4404"/>
    <w:rsid w:val="00CA4486"/>
    <w:rsid w:val="00CA4564"/>
    <w:rsid w:val="00CA461C"/>
    <w:rsid w:val="00CA48B6"/>
    <w:rsid w:val="00CA4A23"/>
    <w:rsid w:val="00CA4DA6"/>
    <w:rsid w:val="00CA57EE"/>
    <w:rsid w:val="00CA5857"/>
    <w:rsid w:val="00CA5D57"/>
    <w:rsid w:val="00CA5EA5"/>
    <w:rsid w:val="00CA5ECC"/>
    <w:rsid w:val="00CA5FC8"/>
    <w:rsid w:val="00CA6025"/>
    <w:rsid w:val="00CA6150"/>
    <w:rsid w:val="00CA64EF"/>
    <w:rsid w:val="00CA6728"/>
    <w:rsid w:val="00CA6B9F"/>
    <w:rsid w:val="00CA6C75"/>
    <w:rsid w:val="00CA6D82"/>
    <w:rsid w:val="00CA6E49"/>
    <w:rsid w:val="00CA7084"/>
    <w:rsid w:val="00CA70B3"/>
    <w:rsid w:val="00CA70CB"/>
    <w:rsid w:val="00CA7287"/>
    <w:rsid w:val="00CA72A2"/>
    <w:rsid w:val="00CA732B"/>
    <w:rsid w:val="00CA7412"/>
    <w:rsid w:val="00CA7460"/>
    <w:rsid w:val="00CA7483"/>
    <w:rsid w:val="00CA7502"/>
    <w:rsid w:val="00CA7B81"/>
    <w:rsid w:val="00CA7C13"/>
    <w:rsid w:val="00CA7F17"/>
    <w:rsid w:val="00CB003F"/>
    <w:rsid w:val="00CB0071"/>
    <w:rsid w:val="00CB04AE"/>
    <w:rsid w:val="00CB0794"/>
    <w:rsid w:val="00CB08D7"/>
    <w:rsid w:val="00CB0913"/>
    <w:rsid w:val="00CB0A2D"/>
    <w:rsid w:val="00CB0A4A"/>
    <w:rsid w:val="00CB0DB9"/>
    <w:rsid w:val="00CB0E5B"/>
    <w:rsid w:val="00CB0EB2"/>
    <w:rsid w:val="00CB0FE6"/>
    <w:rsid w:val="00CB1003"/>
    <w:rsid w:val="00CB106A"/>
    <w:rsid w:val="00CB1462"/>
    <w:rsid w:val="00CB14FA"/>
    <w:rsid w:val="00CB152E"/>
    <w:rsid w:val="00CB16AE"/>
    <w:rsid w:val="00CB17E4"/>
    <w:rsid w:val="00CB1AF2"/>
    <w:rsid w:val="00CB1B30"/>
    <w:rsid w:val="00CB1C82"/>
    <w:rsid w:val="00CB200B"/>
    <w:rsid w:val="00CB2317"/>
    <w:rsid w:val="00CB27D9"/>
    <w:rsid w:val="00CB286B"/>
    <w:rsid w:val="00CB2899"/>
    <w:rsid w:val="00CB289C"/>
    <w:rsid w:val="00CB2C8A"/>
    <w:rsid w:val="00CB2DFF"/>
    <w:rsid w:val="00CB2FA1"/>
    <w:rsid w:val="00CB30A7"/>
    <w:rsid w:val="00CB3243"/>
    <w:rsid w:val="00CB33C8"/>
    <w:rsid w:val="00CB3B66"/>
    <w:rsid w:val="00CB3B88"/>
    <w:rsid w:val="00CB3D10"/>
    <w:rsid w:val="00CB3DB6"/>
    <w:rsid w:val="00CB3EEB"/>
    <w:rsid w:val="00CB3F5C"/>
    <w:rsid w:val="00CB4149"/>
    <w:rsid w:val="00CB426D"/>
    <w:rsid w:val="00CB434C"/>
    <w:rsid w:val="00CB43A5"/>
    <w:rsid w:val="00CB4540"/>
    <w:rsid w:val="00CB46FE"/>
    <w:rsid w:val="00CB4700"/>
    <w:rsid w:val="00CB479D"/>
    <w:rsid w:val="00CB4A0E"/>
    <w:rsid w:val="00CB4A44"/>
    <w:rsid w:val="00CB4CA8"/>
    <w:rsid w:val="00CB4E61"/>
    <w:rsid w:val="00CB4E8F"/>
    <w:rsid w:val="00CB5241"/>
    <w:rsid w:val="00CB5300"/>
    <w:rsid w:val="00CB5552"/>
    <w:rsid w:val="00CB57E8"/>
    <w:rsid w:val="00CB5AC1"/>
    <w:rsid w:val="00CB5B89"/>
    <w:rsid w:val="00CB634F"/>
    <w:rsid w:val="00CB66CB"/>
    <w:rsid w:val="00CB684F"/>
    <w:rsid w:val="00CB69D2"/>
    <w:rsid w:val="00CB6C19"/>
    <w:rsid w:val="00CB6D5C"/>
    <w:rsid w:val="00CB70ED"/>
    <w:rsid w:val="00CB7338"/>
    <w:rsid w:val="00CB7680"/>
    <w:rsid w:val="00CB778A"/>
    <w:rsid w:val="00CB7947"/>
    <w:rsid w:val="00CB79AD"/>
    <w:rsid w:val="00CB7AC9"/>
    <w:rsid w:val="00CB7F31"/>
    <w:rsid w:val="00CC0064"/>
    <w:rsid w:val="00CC00B3"/>
    <w:rsid w:val="00CC0148"/>
    <w:rsid w:val="00CC0316"/>
    <w:rsid w:val="00CC0491"/>
    <w:rsid w:val="00CC04D5"/>
    <w:rsid w:val="00CC04D7"/>
    <w:rsid w:val="00CC0516"/>
    <w:rsid w:val="00CC066F"/>
    <w:rsid w:val="00CC068D"/>
    <w:rsid w:val="00CC0789"/>
    <w:rsid w:val="00CC0BFE"/>
    <w:rsid w:val="00CC0E23"/>
    <w:rsid w:val="00CC15E8"/>
    <w:rsid w:val="00CC173D"/>
    <w:rsid w:val="00CC1927"/>
    <w:rsid w:val="00CC19FB"/>
    <w:rsid w:val="00CC2005"/>
    <w:rsid w:val="00CC23AE"/>
    <w:rsid w:val="00CC24F4"/>
    <w:rsid w:val="00CC2A94"/>
    <w:rsid w:val="00CC2D08"/>
    <w:rsid w:val="00CC2D45"/>
    <w:rsid w:val="00CC2F78"/>
    <w:rsid w:val="00CC2FAB"/>
    <w:rsid w:val="00CC3155"/>
    <w:rsid w:val="00CC34ED"/>
    <w:rsid w:val="00CC370E"/>
    <w:rsid w:val="00CC37BC"/>
    <w:rsid w:val="00CC39B6"/>
    <w:rsid w:val="00CC3A3B"/>
    <w:rsid w:val="00CC3ACF"/>
    <w:rsid w:val="00CC3EB5"/>
    <w:rsid w:val="00CC3F1D"/>
    <w:rsid w:val="00CC3F20"/>
    <w:rsid w:val="00CC3F4D"/>
    <w:rsid w:val="00CC3FF2"/>
    <w:rsid w:val="00CC4065"/>
    <w:rsid w:val="00CC42F0"/>
    <w:rsid w:val="00CC439C"/>
    <w:rsid w:val="00CC43D4"/>
    <w:rsid w:val="00CC4EA0"/>
    <w:rsid w:val="00CC504C"/>
    <w:rsid w:val="00CC5227"/>
    <w:rsid w:val="00CC5959"/>
    <w:rsid w:val="00CC59B5"/>
    <w:rsid w:val="00CC5DCD"/>
    <w:rsid w:val="00CC5F92"/>
    <w:rsid w:val="00CC6398"/>
    <w:rsid w:val="00CC660A"/>
    <w:rsid w:val="00CC6801"/>
    <w:rsid w:val="00CC6BBC"/>
    <w:rsid w:val="00CC719B"/>
    <w:rsid w:val="00CC72D8"/>
    <w:rsid w:val="00CC77AB"/>
    <w:rsid w:val="00CC7A36"/>
    <w:rsid w:val="00CC7AD8"/>
    <w:rsid w:val="00CC7BA7"/>
    <w:rsid w:val="00CC7C03"/>
    <w:rsid w:val="00CC7E45"/>
    <w:rsid w:val="00CC7FE1"/>
    <w:rsid w:val="00CD009A"/>
    <w:rsid w:val="00CD0317"/>
    <w:rsid w:val="00CD0386"/>
    <w:rsid w:val="00CD03C9"/>
    <w:rsid w:val="00CD06AE"/>
    <w:rsid w:val="00CD06F4"/>
    <w:rsid w:val="00CD0729"/>
    <w:rsid w:val="00CD0B4E"/>
    <w:rsid w:val="00CD0B78"/>
    <w:rsid w:val="00CD0BBD"/>
    <w:rsid w:val="00CD0BCB"/>
    <w:rsid w:val="00CD0DF9"/>
    <w:rsid w:val="00CD0E74"/>
    <w:rsid w:val="00CD0EF5"/>
    <w:rsid w:val="00CD0F19"/>
    <w:rsid w:val="00CD1196"/>
    <w:rsid w:val="00CD1198"/>
    <w:rsid w:val="00CD11E1"/>
    <w:rsid w:val="00CD1246"/>
    <w:rsid w:val="00CD186D"/>
    <w:rsid w:val="00CD1B38"/>
    <w:rsid w:val="00CD1B93"/>
    <w:rsid w:val="00CD1E3E"/>
    <w:rsid w:val="00CD1F7A"/>
    <w:rsid w:val="00CD225D"/>
    <w:rsid w:val="00CD229F"/>
    <w:rsid w:val="00CD22E8"/>
    <w:rsid w:val="00CD235A"/>
    <w:rsid w:val="00CD26FD"/>
    <w:rsid w:val="00CD2762"/>
    <w:rsid w:val="00CD28CC"/>
    <w:rsid w:val="00CD2923"/>
    <w:rsid w:val="00CD29AB"/>
    <w:rsid w:val="00CD2DC5"/>
    <w:rsid w:val="00CD2ED0"/>
    <w:rsid w:val="00CD2F1A"/>
    <w:rsid w:val="00CD30AD"/>
    <w:rsid w:val="00CD3116"/>
    <w:rsid w:val="00CD38AC"/>
    <w:rsid w:val="00CD39B6"/>
    <w:rsid w:val="00CD3A1D"/>
    <w:rsid w:val="00CD3AA2"/>
    <w:rsid w:val="00CD3B9E"/>
    <w:rsid w:val="00CD3DE8"/>
    <w:rsid w:val="00CD3E19"/>
    <w:rsid w:val="00CD401E"/>
    <w:rsid w:val="00CD405F"/>
    <w:rsid w:val="00CD44F3"/>
    <w:rsid w:val="00CD4513"/>
    <w:rsid w:val="00CD458A"/>
    <w:rsid w:val="00CD45F6"/>
    <w:rsid w:val="00CD47B9"/>
    <w:rsid w:val="00CD47CC"/>
    <w:rsid w:val="00CD4AAE"/>
    <w:rsid w:val="00CD4CB7"/>
    <w:rsid w:val="00CD4E15"/>
    <w:rsid w:val="00CD4F5E"/>
    <w:rsid w:val="00CD4FBB"/>
    <w:rsid w:val="00CD5087"/>
    <w:rsid w:val="00CD5123"/>
    <w:rsid w:val="00CD526F"/>
    <w:rsid w:val="00CD541D"/>
    <w:rsid w:val="00CD54F6"/>
    <w:rsid w:val="00CD580E"/>
    <w:rsid w:val="00CD5897"/>
    <w:rsid w:val="00CD5AF0"/>
    <w:rsid w:val="00CD5F00"/>
    <w:rsid w:val="00CD5F8E"/>
    <w:rsid w:val="00CD60DD"/>
    <w:rsid w:val="00CD611D"/>
    <w:rsid w:val="00CD6458"/>
    <w:rsid w:val="00CD65A6"/>
    <w:rsid w:val="00CD662A"/>
    <w:rsid w:val="00CD668D"/>
    <w:rsid w:val="00CD66BF"/>
    <w:rsid w:val="00CD6958"/>
    <w:rsid w:val="00CD6F17"/>
    <w:rsid w:val="00CD716C"/>
    <w:rsid w:val="00CD73EC"/>
    <w:rsid w:val="00CD73F4"/>
    <w:rsid w:val="00CD74D9"/>
    <w:rsid w:val="00CD754D"/>
    <w:rsid w:val="00CD75C3"/>
    <w:rsid w:val="00CD7707"/>
    <w:rsid w:val="00CD780A"/>
    <w:rsid w:val="00CD7817"/>
    <w:rsid w:val="00CD7A40"/>
    <w:rsid w:val="00CD7D23"/>
    <w:rsid w:val="00CE0109"/>
    <w:rsid w:val="00CE0184"/>
    <w:rsid w:val="00CE03D9"/>
    <w:rsid w:val="00CE0632"/>
    <w:rsid w:val="00CE06A9"/>
    <w:rsid w:val="00CE0873"/>
    <w:rsid w:val="00CE08B4"/>
    <w:rsid w:val="00CE0BC1"/>
    <w:rsid w:val="00CE0ECB"/>
    <w:rsid w:val="00CE1365"/>
    <w:rsid w:val="00CE1A12"/>
    <w:rsid w:val="00CE1A86"/>
    <w:rsid w:val="00CE1BF9"/>
    <w:rsid w:val="00CE1C10"/>
    <w:rsid w:val="00CE1CAF"/>
    <w:rsid w:val="00CE1D1F"/>
    <w:rsid w:val="00CE1F9A"/>
    <w:rsid w:val="00CE20C0"/>
    <w:rsid w:val="00CE240C"/>
    <w:rsid w:val="00CE2599"/>
    <w:rsid w:val="00CE2870"/>
    <w:rsid w:val="00CE2988"/>
    <w:rsid w:val="00CE2C52"/>
    <w:rsid w:val="00CE2D1A"/>
    <w:rsid w:val="00CE2EBF"/>
    <w:rsid w:val="00CE2F58"/>
    <w:rsid w:val="00CE32EB"/>
    <w:rsid w:val="00CE33E0"/>
    <w:rsid w:val="00CE38D6"/>
    <w:rsid w:val="00CE3B12"/>
    <w:rsid w:val="00CE3B1A"/>
    <w:rsid w:val="00CE3C75"/>
    <w:rsid w:val="00CE3D84"/>
    <w:rsid w:val="00CE4481"/>
    <w:rsid w:val="00CE44D3"/>
    <w:rsid w:val="00CE4578"/>
    <w:rsid w:val="00CE45D6"/>
    <w:rsid w:val="00CE46F0"/>
    <w:rsid w:val="00CE4931"/>
    <w:rsid w:val="00CE4968"/>
    <w:rsid w:val="00CE4E09"/>
    <w:rsid w:val="00CE525C"/>
    <w:rsid w:val="00CE52C6"/>
    <w:rsid w:val="00CE53B1"/>
    <w:rsid w:val="00CE5841"/>
    <w:rsid w:val="00CE58D7"/>
    <w:rsid w:val="00CE5968"/>
    <w:rsid w:val="00CE597D"/>
    <w:rsid w:val="00CE5B60"/>
    <w:rsid w:val="00CE5BF2"/>
    <w:rsid w:val="00CE5DB2"/>
    <w:rsid w:val="00CE5E89"/>
    <w:rsid w:val="00CE5F54"/>
    <w:rsid w:val="00CE5F74"/>
    <w:rsid w:val="00CE6422"/>
    <w:rsid w:val="00CE6B2B"/>
    <w:rsid w:val="00CE6E48"/>
    <w:rsid w:val="00CE6E4C"/>
    <w:rsid w:val="00CE6E71"/>
    <w:rsid w:val="00CE6F89"/>
    <w:rsid w:val="00CE72BA"/>
    <w:rsid w:val="00CE73EE"/>
    <w:rsid w:val="00CE7449"/>
    <w:rsid w:val="00CE7630"/>
    <w:rsid w:val="00CE7A15"/>
    <w:rsid w:val="00CE7CA9"/>
    <w:rsid w:val="00CE7D55"/>
    <w:rsid w:val="00CF0053"/>
    <w:rsid w:val="00CF011D"/>
    <w:rsid w:val="00CF0221"/>
    <w:rsid w:val="00CF065D"/>
    <w:rsid w:val="00CF0866"/>
    <w:rsid w:val="00CF09DC"/>
    <w:rsid w:val="00CF0A6B"/>
    <w:rsid w:val="00CF0A8E"/>
    <w:rsid w:val="00CF0BE0"/>
    <w:rsid w:val="00CF0E7D"/>
    <w:rsid w:val="00CF128B"/>
    <w:rsid w:val="00CF134B"/>
    <w:rsid w:val="00CF1355"/>
    <w:rsid w:val="00CF17DA"/>
    <w:rsid w:val="00CF19EA"/>
    <w:rsid w:val="00CF1C80"/>
    <w:rsid w:val="00CF1D9B"/>
    <w:rsid w:val="00CF1DFF"/>
    <w:rsid w:val="00CF1E1A"/>
    <w:rsid w:val="00CF2004"/>
    <w:rsid w:val="00CF2031"/>
    <w:rsid w:val="00CF2112"/>
    <w:rsid w:val="00CF22BD"/>
    <w:rsid w:val="00CF2318"/>
    <w:rsid w:val="00CF2356"/>
    <w:rsid w:val="00CF25A0"/>
    <w:rsid w:val="00CF26C3"/>
    <w:rsid w:val="00CF27E5"/>
    <w:rsid w:val="00CF2842"/>
    <w:rsid w:val="00CF2A5B"/>
    <w:rsid w:val="00CF2B2D"/>
    <w:rsid w:val="00CF2BA0"/>
    <w:rsid w:val="00CF2D4A"/>
    <w:rsid w:val="00CF2DC4"/>
    <w:rsid w:val="00CF31C0"/>
    <w:rsid w:val="00CF366D"/>
    <w:rsid w:val="00CF36EB"/>
    <w:rsid w:val="00CF3874"/>
    <w:rsid w:val="00CF3B74"/>
    <w:rsid w:val="00CF3BB3"/>
    <w:rsid w:val="00CF3D71"/>
    <w:rsid w:val="00CF4133"/>
    <w:rsid w:val="00CF41AE"/>
    <w:rsid w:val="00CF41B8"/>
    <w:rsid w:val="00CF4652"/>
    <w:rsid w:val="00CF48F8"/>
    <w:rsid w:val="00CF4CAA"/>
    <w:rsid w:val="00CF4E25"/>
    <w:rsid w:val="00CF4E83"/>
    <w:rsid w:val="00CF50D5"/>
    <w:rsid w:val="00CF5308"/>
    <w:rsid w:val="00CF532D"/>
    <w:rsid w:val="00CF54D8"/>
    <w:rsid w:val="00CF574D"/>
    <w:rsid w:val="00CF5B53"/>
    <w:rsid w:val="00CF5F83"/>
    <w:rsid w:val="00CF6183"/>
    <w:rsid w:val="00CF624B"/>
    <w:rsid w:val="00CF6335"/>
    <w:rsid w:val="00CF6578"/>
    <w:rsid w:val="00CF666E"/>
    <w:rsid w:val="00CF6A55"/>
    <w:rsid w:val="00CF6A6D"/>
    <w:rsid w:val="00CF6AED"/>
    <w:rsid w:val="00CF6F64"/>
    <w:rsid w:val="00CF70D2"/>
    <w:rsid w:val="00CF7226"/>
    <w:rsid w:val="00CF723F"/>
    <w:rsid w:val="00CF7364"/>
    <w:rsid w:val="00CF742F"/>
    <w:rsid w:val="00CF760B"/>
    <w:rsid w:val="00CF775A"/>
    <w:rsid w:val="00CF7772"/>
    <w:rsid w:val="00CF78D2"/>
    <w:rsid w:val="00CF78DC"/>
    <w:rsid w:val="00CF7AA3"/>
    <w:rsid w:val="00CF7B57"/>
    <w:rsid w:val="00D00032"/>
    <w:rsid w:val="00D000E5"/>
    <w:rsid w:val="00D001F8"/>
    <w:rsid w:val="00D005EE"/>
    <w:rsid w:val="00D007B9"/>
    <w:rsid w:val="00D00990"/>
    <w:rsid w:val="00D00AB3"/>
    <w:rsid w:val="00D00E8F"/>
    <w:rsid w:val="00D00F78"/>
    <w:rsid w:val="00D00FC3"/>
    <w:rsid w:val="00D00FCD"/>
    <w:rsid w:val="00D010D6"/>
    <w:rsid w:val="00D010D9"/>
    <w:rsid w:val="00D01105"/>
    <w:rsid w:val="00D01162"/>
    <w:rsid w:val="00D011ED"/>
    <w:rsid w:val="00D01256"/>
    <w:rsid w:val="00D013FD"/>
    <w:rsid w:val="00D01407"/>
    <w:rsid w:val="00D0147A"/>
    <w:rsid w:val="00D01980"/>
    <w:rsid w:val="00D01B48"/>
    <w:rsid w:val="00D01D55"/>
    <w:rsid w:val="00D01DB7"/>
    <w:rsid w:val="00D01F16"/>
    <w:rsid w:val="00D01F5D"/>
    <w:rsid w:val="00D02A13"/>
    <w:rsid w:val="00D02EFE"/>
    <w:rsid w:val="00D0303A"/>
    <w:rsid w:val="00D030F7"/>
    <w:rsid w:val="00D031DB"/>
    <w:rsid w:val="00D03398"/>
    <w:rsid w:val="00D035AA"/>
    <w:rsid w:val="00D038A2"/>
    <w:rsid w:val="00D038B2"/>
    <w:rsid w:val="00D03D70"/>
    <w:rsid w:val="00D0413F"/>
    <w:rsid w:val="00D043F5"/>
    <w:rsid w:val="00D043FD"/>
    <w:rsid w:val="00D04424"/>
    <w:rsid w:val="00D049B9"/>
    <w:rsid w:val="00D04A40"/>
    <w:rsid w:val="00D04EA9"/>
    <w:rsid w:val="00D04F03"/>
    <w:rsid w:val="00D04F12"/>
    <w:rsid w:val="00D04F40"/>
    <w:rsid w:val="00D051FA"/>
    <w:rsid w:val="00D05268"/>
    <w:rsid w:val="00D0536F"/>
    <w:rsid w:val="00D0553E"/>
    <w:rsid w:val="00D057BE"/>
    <w:rsid w:val="00D05896"/>
    <w:rsid w:val="00D0595C"/>
    <w:rsid w:val="00D06494"/>
    <w:rsid w:val="00D06860"/>
    <w:rsid w:val="00D06D32"/>
    <w:rsid w:val="00D06E71"/>
    <w:rsid w:val="00D06FA6"/>
    <w:rsid w:val="00D0700B"/>
    <w:rsid w:val="00D07230"/>
    <w:rsid w:val="00D073C3"/>
    <w:rsid w:val="00D073F9"/>
    <w:rsid w:val="00D07472"/>
    <w:rsid w:val="00D0774E"/>
    <w:rsid w:val="00D077D5"/>
    <w:rsid w:val="00D078E3"/>
    <w:rsid w:val="00D07933"/>
    <w:rsid w:val="00D07DC9"/>
    <w:rsid w:val="00D10178"/>
    <w:rsid w:val="00D10368"/>
    <w:rsid w:val="00D10387"/>
    <w:rsid w:val="00D10796"/>
    <w:rsid w:val="00D10992"/>
    <w:rsid w:val="00D10AD0"/>
    <w:rsid w:val="00D11240"/>
    <w:rsid w:val="00D11453"/>
    <w:rsid w:val="00D114D9"/>
    <w:rsid w:val="00D11567"/>
    <w:rsid w:val="00D11742"/>
    <w:rsid w:val="00D11796"/>
    <w:rsid w:val="00D11848"/>
    <w:rsid w:val="00D118F4"/>
    <w:rsid w:val="00D11AB7"/>
    <w:rsid w:val="00D11BBF"/>
    <w:rsid w:val="00D11F27"/>
    <w:rsid w:val="00D11F3F"/>
    <w:rsid w:val="00D120EB"/>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CB6"/>
    <w:rsid w:val="00D13D78"/>
    <w:rsid w:val="00D13E92"/>
    <w:rsid w:val="00D13FF1"/>
    <w:rsid w:val="00D1402E"/>
    <w:rsid w:val="00D14213"/>
    <w:rsid w:val="00D1440F"/>
    <w:rsid w:val="00D14574"/>
    <w:rsid w:val="00D146BE"/>
    <w:rsid w:val="00D14933"/>
    <w:rsid w:val="00D14AFE"/>
    <w:rsid w:val="00D14B49"/>
    <w:rsid w:val="00D14BDB"/>
    <w:rsid w:val="00D14DA1"/>
    <w:rsid w:val="00D151B5"/>
    <w:rsid w:val="00D15217"/>
    <w:rsid w:val="00D156CA"/>
    <w:rsid w:val="00D15718"/>
    <w:rsid w:val="00D1599E"/>
    <w:rsid w:val="00D15B6B"/>
    <w:rsid w:val="00D15BAD"/>
    <w:rsid w:val="00D16030"/>
    <w:rsid w:val="00D16159"/>
    <w:rsid w:val="00D16306"/>
    <w:rsid w:val="00D16387"/>
    <w:rsid w:val="00D16442"/>
    <w:rsid w:val="00D1671A"/>
    <w:rsid w:val="00D16740"/>
    <w:rsid w:val="00D16B2F"/>
    <w:rsid w:val="00D16C22"/>
    <w:rsid w:val="00D17140"/>
    <w:rsid w:val="00D172D8"/>
    <w:rsid w:val="00D173B4"/>
    <w:rsid w:val="00D1786A"/>
    <w:rsid w:val="00D1791D"/>
    <w:rsid w:val="00D179A6"/>
    <w:rsid w:val="00D17F7A"/>
    <w:rsid w:val="00D206C1"/>
    <w:rsid w:val="00D20BF0"/>
    <w:rsid w:val="00D20F4C"/>
    <w:rsid w:val="00D210DC"/>
    <w:rsid w:val="00D21188"/>
    <w:rsid w:val="00D212B6"/>
    <w:rsid w:val="00D213A0"/>
    <w:rsid w:val="00D2154B"/>
    <w:rsid w:val="00D217FC"/>
    <w:rsid w:val="00D21AF8"/>
    <w:rsid w:val="00D21B47"/>
    <w:rsid w:val="00D21BCF"/>
    <w:rsid w:val="00D21BE5"/>
    <w:rsid w:val="00D21C91"/>
    <w:rsid w:val="00D21D59"/>
    <w:rsid w:val="00D21E77"/>
    <w:rsid w:val="00D21E7F"/>
    <w:rsid w:val="00D22153"/>
    <w:rsid w:val="00D2233A"/>
    <w:rsid w:val="00D2234C"/>
    <w:rsid w:val="00D22557"/>
    <w:rsid w:val="00D22605"/>
    <w:rsid w:val="00D227A8"/>
    <w:rsid w:val="00D22938"/>
    <w:rsid w:val="00D22957"/>
    <w:rsid w:val="00D22BB7"/>
    <w:rsid w:val="00D22C62"/>
    <w:rsid w:val="00D22D5B"/>
    <w:rsid w:val="00D22DFD"/>
    <w:rsid w:val="00D233BB"/>
    <w:rsid w:val="00D234D4"/>
    <w:rsid w:val="00D2369B"/>
    <w:rsid w:val="00D23822"/>
    <w:rsid w:val="00D238BA"/>
    <w:rsid w:val="00D23B65"/>
    <w:rsid w:val="00D23D95"/>
    <w:rsid w:val="00D23E56"/>
    <w:rsid w:val="00D23E57"/>
    <w:rsid w:val="00D23F46"/>
    <w:rsid w:val="00D24003"/>
    <w:rsid w:val="00D240B3"/>
    <w:rsid w:val="00D2431E"/>
    <w:rsid w:val="00D2439E"/>
    <w:rsid w:val="00D24780"/>
    <w:rsid w:val="00D247AA"/>
    <w:rsid w:val="00D248AA"/>
    <w:rsid w:val="00D248CD"/>
    <w:rsid w:val="00D249FD"/>
    <w:rsid w:val="00D24A9E"/>
    <w:rsid w:val="00D24CC4"/>
    <w:rsid w:val="00D24CE1"/>
    <w:rsid w:val="00D24D91"/>
    <w:rsid w:val="00D24DF6"/>
    <w:rsid w:val="00D24FEB"/>
    <w:rsid w:val="00D24FFD"/>
    <w:rsid w:val="00D25078"/>
    <w:rsid w:val="00D2508D"/>
    <w:rsid w:val="00D251B1"/>
    <w:rsid w:val="00D2529A"/>
    <w:rsid w:val="00D252C2"/>
    <w:rsid w:val="00D252F8"/>
    <w:rsid w:val="00D2549C"/>
    <w:rsid w:val="00D257E6"/>
    <w:rsid w:val="00D25883"/>
    <w:rsid w:val="00D25F38"/>
    <w:rsid w:val="00D26002"/>
    <w:rsid w:val="00D263BF"/>
    <w:rsid w:val="00D2659C"/>
    <w:rsid w:val="00D266AB"/>
    <w:rsid w:val="00D267E3"/>
    <w:rsid w:val="00D26AA8"/>
    <w:rsid w:val="00D26F0E"/>
    <w:rsid w:val="00D270B3"/>
    <w:rsid w:val="00D2735A"/>
    <w:rsid w:val="00D274A6"/>
    <w:rsid w:val="00D277AD"/>
    <w:rsid w:val="00D27811"/>
    <w:rsid w:val="00D27818"/>
    <w:rsid w:val="00D279D7"/>
    <w:rsid w:val="00D27C41"/>
    <w:rsid w:val="00D27E90"/>
    <w:rsid w:val="00D300E4"/>
    <w:rsid w:val="00D30107"/>
    <w:rsid w:val="00D30139"/>
    <w:rsid w:val="00D30416"/>
    <w:rsid w:val="00D30554"/>
    <w:rsid w:val="00D30EFB"/>
    <w:rsid w:val="00D31074"/>
    <w:rsid w:val="00D311B1"/>
    <w:rsid w:val="00D312EE"/>
    <w:rsid w:val="00D31350"/>
    <w:rsid w:val="00D31368"/>
    <w:rsid w:val="00D31867"/>
    <w:rsid w:val="00D31CBA"/>
    <w:rsid w:val="00D31D29"/>
    <w:rsid w:val="00D31D4E"/>
    <w:rsid w:val="00D31D93"/>
    <w:rsid w:val="00D31DB3"/>
    <w:rsid w:val="00D31DB9"/>
    <w:rsid w:val="00D3200C"/>
    <w:rsid w:val="00D32277"/>
    <w:rsid w:val="00D322F9"/>
    <w:rsid w:val="00D32406"/>
    <w:rsid w:val="00D326F8"/>
    <w:rsid w:val="00D32852"/>
    <w:rsid w:val="00D328EB"/>
    <w:rsid w:val="00D32A34"/>
    <w:rsid w:val="00D32ABA"/>
    <w:rsid w:val="00D32B4D"/>
    <w:rsid w:val="00D32E70"/>
    <w:rsid w:val="00D33585"/>
    <w:rsid w:val="00D335ED"/>
    <w:rsid w:val="00D33894"/>
    <w:rsid w:val="00D3447D"/>
    <w:rsid w:val="00D3449D"/>
    <w:rsid w:val="00D344E5"/>
    <w:rsid w:val="00D346DF"/>
    <w:rsid w:val="00D34901"/>
    <w:rsid w:val="00D34B20"/>
    <w:rsid w:val="00D34B62"/>
    <w:rsid w:val="00D34D87"/>
    <w:rsid w:val="00D34E46"/>
    <w:rsid w:val="00D3517C"/>
    <w:rsid w:val="00D352EB"/>
    <w:rsid w:val="00D3540E"/>
    <w:rsid w:val="00D354E9"/>
    <w:rsid w:val="00D35663"/>
    <w:rsid w:val="00D3567B"/>
    <w:rsid w:val="00D35A7A"/>
    <w:rsid w:val="00D35BCF"/>
    <w:rsid w:val="00D35E45"/>
    <w:rsid w:val="00D3608A"/>
    <w:rsid w:val="00D36211"/>
    <w:rsid w:val="00D36529"/>
    <w:rsid w:val="00D369B2"/>
    <w:rsid w:val="00D36C05"/>
    <w:rsid w:val="00D36DCD"/>
    <w:rsid w:val="00D36EEF"/>
    <w:rsid w:val="00D36F70"/>
    <w:rsid w:val="00D37702"/>
    <w:rsid w:val="00D37A75"/>
    <w:rsid w:val="00D37CDE"/>
    <w:rsid w:val="00D37D10"/>
    <w:rsid w:val="00D37D43"/>
    <w:rsid w:val="00D37D81"/>
    <w:rsid w:val="00D37E42"/>
    <w:rsid w:val="00D37F30"/>
    <w:rsid w:val="00D403E6"/>
    <w:rsid w:val="00D40574"/>
    <w:rsid w:val="00D406A3"/>
    <w:rsid w:val="00D40B89"/>
    <w:rsid w:val="00D40F7E"/>
    <w:rsid w:val="00D41058"/>
    <w:rsid w:val="00D4111A"/>
    <w:rsid w:val="00D41260"/>
    <w:rsid w:val="00D413BC"/>
    <w:rsid w:val="00D416E7"/>
    <w:rsid w:val="00D4191F"/>
    <w:rsid w:val="00D41942"/>
    <w:rsid w:val="00D419E4"/>
    <w:rsid w:val="00D41A8A"/>
    <w:rsid w:val="00D41B6C"/>
    <w:rsid w:val="00D41BA3"/>
    <w:rsid w:val="00D41E0B"/>
    <w:rsid w:val="00D41F85"/>
    <w:rsid w:val="00D420B8"/>
    <w:rsid w:val="00D42210"/>
    <w:rsid w:val="00D42572"/>
    <w:rsid w:val="00D425F1"/>
    <w:rsid w:val="00D42779"/>
    <w:rsid w:val="00D429CC"/>
    <w:rsid w:val="00D42AB3"/>
    <w:rsid w:val="00D42BA2"/>
    <w:rsid w:val="00D42CBA"/>
    <w:rsid w:val="00D42F19"/>
    <w:rsid w:val="00D431CE"/>
    <w:rsid w:val="00D431D7"/>
    <w:rsid w:val="00D4323B"/>
    <w:rsid w:val="00D43498"/>
    <w:rsid w:val="00D437D1"/>
    <w:rsid w:val="00D43AC2"/>
    <w:rsid w:val="00D44450"/>
    <w:rsid w:val="00D4484E"/>
    <w:rsid w:val="00D44A10"/>
    <w:rsid w:val="00D44FA9"/>
    <w:rsid w:val="00D4509E"/>
    <w:rsid w:val="00D45169"/>
    <w:rsid w:val="00D451B4"/>
    <w:rsid w:val="00D45393"/>
    <w:rsid w:val="00D45666"/>
    <w:rsid w:val="00D45912"/>
    <w:rsid w:val="00D45A8A"/>
    <w:rsid w:val="00D45B09"/>
    <w:rsid w:val="00D45C36"/>
    <w:rsid w:val="00D460AE"/>
    <w:rsid w:val="00D461D5"/>
    <w:rsid w:val="00D46668"/>
    <w:rsid w:val="00D469B2"/>
    <w:rsid w:val="00D46A6B"/>
    <w:rsid w:val="00D46B27"/>
    <w:rsid w:val="00D46D74"/>
    <w:rsid w:val="00D47010"/>
    <w:rsid w:val="00D470D1"/>
    <w:rsid w:val="00D473F8"/>
    <w:rsid w:val="00D474D1"/>
    <w:rsid w:val="00D47678"/>
    <w:rsid w:val="00D477C5"/>
    <w:rsid w:val="00D47899"/>
    <w:rsid w:val="00D47A69"/>
    <w:rsid w:val="00D47E0C"/>
    <w:rsid w:val="00D5035B"/>
    <w:rsid w:val="00D504EE"/>
    <w:rsid w:val="00D50546"/>
    <w:rsid w:val="00D5072D"/>
    <w:rsid w:val="00D50A68"/>
    <w:rsid w:val="00D50DD8"/>
    <w:rsid w:val="00D50FF8"/>
    <w:rsid w:val="00D511AE"/>
    <w:rsid w:val="00D51287"/>
    <w:rsid w:val="00D512FA"/>
    <w:rsid w:val="00D5155C"/>
    <w:rsid w:val="00D51651"/>
    <w:rsid w:val="00D5167A"/>
    <w:rsid w:val="00D516EF"/>
    <w:rsid w:val="00D51CDF"/>
    <w:rsid w:val="00D51D32"/>
    <w:rsid w:val="00D5230C"/>
    <w:rsid w:val="00D52432"/>
    <w:rsid w:val="00D5248D"/>
    <w:rsid w:val="00D524BE"/>
    <w:rsid w:val="00D5256D"/>
    <w:rsid w:val="00D52A71"/>
    <w:rsid w:val="00D52D32"/>
    <w:rsid w:val="00D52F25"/>
    <w:rsid w:val="00D530CC"/>
    <w:rsid w:val="00D53341"/>
    <w:rsid w:val="00D533C6"/>
    <w:rsid w:val="00D53962"/>
    <w:rsid w:val="00D53D0C"/>
    <w:rsid w:val="00D53E8D"/>
    <w:rsid w:val="00D53F08"/>
    <w:rsid w:val="00D53FC0"/>
    <w:rsid w:val="00D5460B"/>
    <w:rsid w:val="00D54B7F"/>
    <w:rsid w:val="00D54C57"/>
    <w:rsid w:val="00D54DAB"/>
    <w:rsid w:val="00D55050"/>
    <w:rsid w:val="00D55067"/>
    <w:rsid w:val="00D55488"/>
    <w:rsid w:val="00D556DF"/>
    <w:rsid w:val="00D55946"/>
    <w:rsid w:val="00D55A2A"/>
    <w:rsid w:val="00D55B1C"/>
    <w:rsid w:val="00D55C41"/>
    <w:rsid w:val="00D55D15"/>
    <w:rsid w:val="00D55F85"/>
    <w:rsid w:val="00D55FA0"/>
    <w:rsid w:val="00D56246"/>
    <w:rsid w:val="00D56257"/>
    <w:rsid w:val="00D567C7"/>
    <w:rsid w:val="00D567EE"/>
    <w:rsid w:val="00D5681D"/>
    <w:rsid w:val="00D569D9"/>
    <w:rsid w:val="00D56B23"/>
    <w:rsid w:val="00D56B62"/>
    <w:rsid w:val="00D56C5F"/>
    <w:rsid w:val="00D56D08"/>
    <w:rsid w:val="00D56F5C"/>
    <w:rsid w:val="00D57193"/>
    <w:rsid w:val="00D5724E"/>
    <w:rsid w:val="00D572BE"/>
    <w:rsid w:val="00D5743E"/>
    <w:rsid w:val="00D5788F"/>
    <w:rsid w:val="00D578E4"/>
    <w:rsid w:val="00D57EF9"/>
    <w:rsid w:val="00D602ED"/>
    <w:rsid w:val="00D605CA"/>
    <w:rsid w:val="00D605E6"/>
    <w:rsid w:val="00D60B90"/>
    <w:rsid w:val="00D60D45"/>
    <w:rsid w:val="00D60EA9"/>
    <w:rsid w:val="00D60EED"/>
    <w:rsid w:val="00D60F32"/>
    <w:rsid w:val="00D6102E"/>
    <w:rsid w:val="00D613ED"/>
    <w:rsid w:val="00D61587"/>
    <w:rsid w:val="00D616DD"/>
    <w:rsid w:val="00D618DF"/>
    <w:rsid w:val="00D61C87"/>
    <w:rsid w:val="00D61CED"/>
    <w:rsid w:val="00D61D1C"/>
    <w:rsid w:val="00D61FCA"/>
    <w:rsid w:val="00D6204F"/>
    <w:rsid w:val="00D62207"/>
    <w:rsid w:val="00D6224D"/>
    <w:rsid w:val="00D62487"/>
    <w:rsid w:val="00D624F0"/>
    <w:rsid w:val="00D628A5"/>
    <w:rsid w:val="00D62A0E"/>
    <w:rsid w:val="00D62D50"/>
    <w:rsid w:val="00D62D6B"/>
    <w:rsid w:val="00D62FF1"/>
    <w:rsid w:val="00D630A6"/>
    <w:rsid w:val="00D631E9"/>
    <w:rsid w:val="00D634AA"/>
    <w:rsid w:val="00D63950"/>
    <w:rsid w:val="00D640DD"/>
    <w:rsid w:val="00D64141"/>
    <w:rsid w:val="00D64155"/>
    <w:rsid w:val="00D64286"/>
    <w:rsid w:val="00D642B4"/>
    <w:rsid w:val="00D6433F"/>
    <w:rsid w:val="00D645AA"/>
    <w:rsid w:val="00D64787"/>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A8E"/>
    <w:rsid w:val="00D65DA1"/>
    <w:rsid w:val="00D65DC3"/>
    <w:rsid w:val="00D65F76"/>
    <w:rsid w:val="00D66167"/>
    <w:rsid w:val="00D663AD"/>
    <w:rsid w:val="00D663C8"/>
    <w:rsid w:val="00D665C1"/>
    <w:rsid w:val="00D667BD"/>
    <w:rsid w:val="00D66838"/>
    <w:rsid w:val="00D66A4B"/>
    <w:rsid w:val="00D66C5C"/>
    <w:rsid w:val="00D66C90"/>
    <w:rsid w:val="00D67125"/>
    <w:rsid w:val="00D672B2"/>
    <w:rsid w:val="00D67335"/>
    <w:rsid w:val="00D67416"/>
    <w:rsid w:val="00D67617"/>
    <w:rsid w:val="00D677D0"/>
    <w:rsid w:val="00D67BDF"/>
    <w:rsid w:val="00D67F01"/>
    <w:rsid w:val="00D700A6"/>
    <w:rsid w:val="00D70579"/>
    <w:rsid w:val="00D70636"/>
    <w:rsid w:val="00D70784"/>
    <w:rsid w:val="00D709CA"/>
    <w:rsid w:val="00D70C49"/>
    <w:rsid w:val="00D70CA0"/>
    <w:rsid w:val="00D70CB1"/>
    <w:rsid w:val="00D70F84"/>
    <w:rsid w:val="00D71408"/>
    <w:rsid w:val="00D714B0"/>
    <w:rsid w:val="00D7176B"/>
    <w:rsid w:val="00D71787"/>
    <w:rsid w:val="00D71996"/>
    <w:rsid w:val="00D719BF"/>
    <w:rsid w:val="00D719D7"/>
    <w:rsid w:val="00D71BB3"/>
    <w:rsid w:val="00D71DB8"/>
    <w:rsid w:val="00D71DE9"/>
    <w:rsid w:val="00D71F55"/>
    <w:rsid w:val="00D71FE1"/>
    <w:rsid w:val="00D7233E"/>
    <w:rsid w:val="00D72700"/>
    <w:rsid w:val="00D727D6"/>
    <w:rsid w:val="00D729A6"/>
    <w:rsid w:val="00D729AC"/>
    <w:rsid w:val="00D729D8"/>
    <w:rsid w:val="00D72BB5"/>
    <w:rsid w:val="00D7311F"/>
    <w:rsid w:val="00D7324B"/>
    <w:rsid w:val="00D7337B"/>
    <w:rsid w:val="00D733B7"/>
    <w:rsid w:val="00D734F7"/>
    <w:rsid w:val="00D737DC"/>
    <w:rsid w:val="00D73AFF"/>
    <w:rsid w:val="00D73D3B"/>
    <w:rsid w:val="00D73E92"/>
    <w:rsid w:val="00D7415A"/>
    <w:rsid w:val="00D742FC"/>
    <w:rsid w:val="00D746DD"/>
    <w:rsid w:val="00D74BD4"/>
    <w:rsid w:val="00D74C5F"/>
    <w:rsid w:val="00D74CAC"/>
    <w:rsid w:val="00D74DB9"/>
    <w:rsid w:val="00D74E65"/>
    <w:rsid w:val="00D74FBD"/>
    <w:rsid w:val="00D753F8"/>
    <w:rsid w:val="00D759E5"/>
    <w:rsid w:val="00D75A77"/>
    <w:rsid w:val="00D75B3E"/>
    <w:rsid w:val="00D75C43"/>
    <w:rsid w:val="00D75C74"/>
    <w:rsid w:val="00D75DF9"/>
    <w:rsid w:val="00D75E8F"/>
    <w:rsid w:val="00D762DF"/>
    <w:rsid w:val="00D76390"/>
    <w:rsid w:val="00D76504"/>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1A"/>
    <w:rsid w:val="00D81471"/>
    <w:rsid w:val="00D814B0"/>
    <w:rsid w:val="00D815DD"/>
    <w:rsid w:val="00D8187C"/>
    <w:rsid w:val="00D818F7"/>
    <w:rsid w:val="00D81BE4"/>
    <w:rsid w:val="00D81BFA"/>
    <w:rsid w:val="00D81C94"/>
    <w:rsid w:val="00D81D2F"/>
    <w:rsid w:val="00D81DB4"/>
    <w:rsid w:val="00D81DD8"/>
    <w:rsid w:val="00D82017"/>
    <w:rsid w:val="00D82198"/>
    <w:rsid w:val="00D8233C"/>
    <w:rsid w:val="00D824BB"/>
    <w:rsid w:val="00D8279E"/>
    <w:rsid w:val="00D82900"/>
    <w:rsid w:val="00D82939"/>
    <w:rsid w:val="00D82A3C"/>
    <w:rsid w:val="00D82A51"/>
    <w:rsid w:val="00D82AFB"/>
    <w:rsid w:val="00D82B22"/>
    <w:rsid w:val="00D82EC0"/>
    <w:rsid w:val="00D82FD9"/>
    <w:rsid w:val="00D83086"/>
    <w:rsid w:val="00D831BB"/>
    <w:rsid w:val="00D832E2"/>
    <w:rsid w:val="00D833C6"/>
    <w:rsid w:val="00D837B5"/>
    <w:rsid w:val="00D83B04"/>
    <w:rsid w:val="00D83CC9"/>
    <w:rsid w:val="00D83E3A"/>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5F0B"/>
    <w:rsid w:val="00D86239"/>
    <w:rsid w:val="00D8658B"/>
    <w:rsid w:val="00D86623"/>
    <w:rsid w:val="00D867C1"/>
    <w:rsid w:val="00D8681E"/>
    <w:rsid w:val="00D86B49"/>
    <w:rsid w:val="00D86DE6"/>
    <w:rsid w:val="00D86EDD"/>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41C"/>
    <w:rsid w:val="00D92572"/>
    <w:rsid w:val="00D9258C"/>
    <w:rsid w:val="00D925F2"/>
    <w:rsid w:val="00D926CD"/>
    <w:rsid w:val="00D928FA"/>
    <w:rsid w:val="00D929B3"/>
    <w:rsid w:val="00D929B4"/>
    <w:rsid w:val="00D92B9C"/>
    <w:rsid w:val="00D92EF0"/>
    <w:rsid w:val="00D92F59"/>
    <w:rsid w:val="00D93107"/>
    <w:rsid w:val="00D9319D"/>
    <w:rsid w:val="00D9338D"/>
    <w:rsid w:val="00D936A7"/>
    <w:rsid w:val="00D9376B"/>
    <w:rsid w:val="00D93981"/>
    <w:rsid w:val="00D93A39"/>
    <w:rsid w:val="00D93C21"/>
    <w:rsid w:val="00D941CC"/>
    <w:rsid w:val="00D941F6"/>
    <w:rsid w:val="00D9425A"/>
    <w:rsid w:val="00D942CA"/>
    <w:rsid w:val="00D94425"/>
    <w:rsid w:val="00D9444F"/>
    <w:rsid w:val="00D9461D"/>
    <w:rsid w:val="00D94AFE"/>
    <w:rsid w:val="00D94B5A"/>
    <w:rsid w:val="00D94D1C"/>
    <w:rsid w:val="00D94D1E"/>
    <w:rsid w:val="00D94D87"/>
    <w:rsid w:val="00D9538C"/>
    <w:rsid w:val="00D953D2"/>
    <w:rsid w:val="00D95582"/>
    <w:rsid w:val="00D95884"/>
    <w:rsid w:val="00D9625D"/>
    <w:rsid w:val="00D9625F"/>
    <w:rsid w:val="00D96467"/>
    <w:rsid w:val="00D9662E"/>
    <w:rsid w:val="00D96644"/>
    <w:rsid w:val="00D9698F"/>
    <w:rsid w:val="00D969FC"/>
    <w:rsid w:val="00D96A9F"/>
    <w:rsid w:val="00D96B33"/>
    <w:rsid w:val="00D96C4E"/>
    <w:rsid w:val="00D96CB9"/>
    <w:rsid w:val="00D96D7B"/>
    <w:rsid w:val="00D96DAD"/>
    <w:rsid w:val="00D96E50"/>
    <w:rsid w:val="00D97567"/>
    <w:rsid w:val="00D978DF"/>
    <w:rsid w:val="00D97AA3"/>
    <w:rsid w:val="00D97C63"/>
    <w:rsid w:val="00D97F34"/>
    <w:rsid w:val="00DA01B2"/>
    <w:rsid w:val="00DA023A"/>
    <w:rsid w:val="00DA0314"/>
    <w:rsid w:val="00DA05A5"/>
    <w:rsid w:val="00DA09C2"/>
    <w:rsid w:val="00DA0DB8"/>
    <w:rsid w:val="00DA0E7A"/>
    <w:rsid w:val="00DA0EEE"/>
    <w:rsid w:val="00DA0FA1"/>
    <w:rsid w:val="00DA12F1"/>
    <w:rsid w:val="00DA1341"/>
    <w:rsid w:val="00DA15E0"/>
    <w:rsid w:val="00DA17E9"/>
    <w:rsid w:val="00DA19E5"/>
    <w:rsid w:val="00DA1A0B"/>
    <w:rsid w:val="00DA1EF6"/>
    <w:rsid w:val="00DA1FCE"/>
    <w:rsid w:val="00DA207A"/>
    <w:rsid w:val="00DA23CD"/>
    <w:rsid w:val="00DA2444"/>
    <w:rsid w:val="00DA2830"/>
    <w:rsid w:val="00DA294C"/>
    <w:rsid w:val="00DA2D7D"/>
    <w:rsid w:val="00DA3198"/>
    <w:rsid w:val="00DA34F6"/>
    <w:rsid w:val="00DA37BF"/>
    <w:rsid w:val="00DA3862"/>
    <w:rsid w:val="00DA39BE"/>
    <w:rsid w:val="00DA3AF5"/>
    <w:rsid w:val="00DA3D6E"/>
    <w:rsid w:val="00DA3E9D"/>
    <w:rsid w:val="00DA3EE8"/>
    <w:rsid w:val="00DA4198"/>
    <w:rsid w:val="00DA41F8"/>
    <w:rsid w:val="00DA463F"/>
    <w:rsid w:val="00DA465B"/>
    <w:rsid w:val="00DA470E"/>
    <w:rsid w:val="00DA4B28"/>
    <w:rsid w:val="00DA4E70"/>
    <w:rsid w:val="00DA4F47"/>
    <w:rsid w:val="00DA515F"/>
    <w:rsid w:val="00DA516A"/>
    <w:rsid w:val="00DA533C"/>
    <w:rsid w:val="00DA53AC"/>
    <w:rsid w:val="00DA5429"/>
    <w:rsid w:val="00DA554D"/>
    <w:rsid w:val="00DA5AC7"/>
    <w:rsid w:val="00DA5EE5"/>
    <w:rsid w:val="00DA6030"/>
    <w:rsid w:val="00DA60F4"/>
    <w:rsid w:val="00DA60FD"/>
    <w:rsid w:val="00DA616F"/>
    <w:rsid w:val="00DA6228"/>
    <w:rsid w:val="00DA63BE"/>
    <w:rsid w:val="00DA6795"/>
    <w:rsid w:val="00DA6861"/>
    <w:rsid w:val="00DA6C6A"/>
    <w:rsid w:val="00DA6E86"/>
    <w:rsid w:val="00DA708C"/>
    <w:rsid w:val="00DA7119"/>
    <w:rsid w:val="00DA72F9"/>
    <w:rsid w:val="00DA7334"/>
    <w:rsid w:val="00DA76C1"/>
    <w:rsid w:val="00DA77D6"/>
    <w:rsid w:val="00DA7A8D"/>
    <w:rsid w:val="00DA7C7B"/>
    <w:rsid w:val="00DA7DCC"/>
    <w:rsid w:val="00DA7EED"/>
    <w:rsid w:val="00DA7EF4"/>
    <w:rsid w:val="00DB00EC"/>
    <w:rsid w:val="00DB0148"/>
    <w:rsid w:val="00DB01A1"/>
    <w:rsid w:val="00DB0415"/>
    <w:rsid w:val="00DB0727"/>
    <w:rsid w:val="00DB0A05"/>
    <w:rsid w:val="00DB0C5A"/>
    <w:rsid w:val="00DB0D18"/>
    <w:rsid w:val="00DB0E55"/>
    <w:rsid w:val="00DB0E97"/>
    <w:rsid w:val="00DB1059"/>
    <w:rsid w:val="00DB12D8"/>
    <w:rsid w:val="00DB13D9"/>
    <w:rsid w:val="00DB155A"/>
    <w:rsid w:val="00DB1659"/>
    <w:rsid w:val="00DB165C"/>
    <w:rsid w:val="00DB16AC"/>
    <w:rsid w:val="00DB17D8"/>
    <w:rsid w:val="00DB1AE1"/>
    <w:rsid w:val="00DB1F23"/>
    <w:rsid w:val="00DB1F8E"/>
    <w:rsid w:val="00DB2252"/>
    <w:rsid w:val="00DB249F"/>
    <w:rsid w:val="00DB27C4"/>
    <w:rsid w:val="00DB2B46"/>
    <w:rsid w:val="00DB2CAA"/>
    <w:rsid w:val="00DB2CD4"/>
    <w:rsid w:val="00DB2EF3"/>
    <w:rsid w:val="00DB2F0F"/>
    <w:rsid w:val="00DB2F33"/>
    <w:rsid w:val="00DB317F"/>
    <w:rsid w:val="00DB319F"/>
    <w:rsid w:val="00DB3244"/>
    <w:rsid w:val="00DB3304"/>
    <w:rsid w:val="00DB3689"/>
    <w:rsid w:val="00DB3A48"/>
    <w:rsid w:val="00DB3A61"/>
    <w:rsid w:val="00DB3ACE"/>
    <w:rsid w:val="00DB3BB3"/>
    <w:rsid w:val="00DB3C7A"/>
    <w:rsid w:val="00DB40DD"/>
    <w:rsid w:val="00DB42C7"/>
    <w:rsid w:val="00DB44EA"/>
    <w:rsid w:val="00DB453D"/>
    <w:rsid w:val="00DB4975"/>
    <w:rsid w:val="00DB49CA"/>
    <w:rsid w:val="00DB4BC4"/>
    <w:rsid w:val="00DB4C05"/>
    <w:rsid w:val="00DB4CCC"/>
    <w:rsid w:val="00DB50B1"/>
    <w:rsid w:val="00DB539D"/>
    <w:rsid w:val="00DB5761"/>
    <w:rsid w:val="00DB57C9"/>
    <w:rsid w:val="00DB58B6"/>
    <w:rsid w:val="00DB59F7"/>
    <w:rsid w:val="00DB5A58"/>
    <w:rsid w:val="00DB5E1C"/>
    <w:rsid w:val="00DB6171"/>
    <w:rsid w:val="00DB6291"/>
    <w:rsid w:val="00DB63FD"/>
    <w:rsid w:val="00DB64A1"/>
    <w:rsid w:val="00DB69BA"/>
    <w:rsid w:val="00DB6D9E"/>
    <w:rsid w:val="00DB6DA7"/>
    <w:rsid w:val="00DB6E7B"/>
    <w:rsid w:val="00DB727A"/>
    <w:rsid w:val="00DB739F"/>
    <w:rsid w:val="00DB73DA"/>
    <w:rsid w:val="00DB7496"/>
    <w:rsid w:val="00DB774F"/>
    <w:rsid w:val="00DB79C1"/>
    <w:rsid w:val="00DB7A41"/>
    <w:rsid w:val="00DB7B91"/>
    <w:rsid w:val="00DB7C07"/>
    <w:rsid w:val="00DB7D4E"/>
    <w:rsid w:val="00DB7F41"/>
    <w:rsid w:val="00DC0342"/>
    <w:rsid w:val="00DC041F"/>
    <w:rsid w:val="00DC0443"/>
    <w:rsid w:val="00DC08FD"/>
    <w:rsid w:val="00DC0A03"/>
    <w:rsid w:val="00DC0BEB"/>
    <w:rsid w:val="00DC121F"/>
    <w:rsid w:val="00DC14A5"/>
    <w:rsid w:val="00DC14A6"/>
    <w:rsid w:val="00DC162D"/>
    <w:rsid w:val="00DC1A30"/>
    <w:rsid w:val="00DC1A49"/>
    <w:rsid w:val="00DC1D10"/>
    <w:rsid w:val="00DC20E9"/>
    <w:rsid w:val="00DC2114"/>
    <w:rsid w:val="00DC21DD"/>
    <w:rsid w:val="00DC2226"/>
    <w:rsid w:val="00DC251D"/>
    <w:rsid w:val="00DC275D"/>
    <w:rsid w:val="00DC2BAF"/>
    <w:rsid w:val="00DC2BBD"/>
    <w:rsid w:val="00DC2BD6"/>
    <w:rsid w:val="00DC2D16"/>
    <w:rsid w:val="00DC31B4"/>
    <w:rsid w:val="00DC31FF"/>
    <w:rsid w:val="00DC3479"/>
    <w:rsid w:val="00DC353A"/>
    <w:rsid w:val="00DC3A10"/>
    <w:rsid w:val="00DC3DEA"/>
    <w:rsid w:val="00DC3F97"/>
    <w:rsid w:val="00DC3FB1"/>
    <w:rsid w:val="00DC3FEE"/>
    <w:rsid w:val="00DC406E"/>
    <w:rsid w:val="00DC4396"/>
    <w:rsid w:val="00DC44C5"/>
    <w:rsid w:val="00DC4765"/>
    <w:rsid w:val="00DC48D9"/>
    <w:rsid w:val="00DC4C38"/>
    <w:rsid w:val="00DC4E88"/>
    <w:rsid w:val="00DC4F41"/>
    <w:rsid w:val="00DC558D"/>
    <w:rsid w:val="00DC55C8"/>
    <w:rsid w:val="00DC5706"/>
    <w:rsid w:val="00DC5940"/>
    <w:rsid w:val="00DC5C14"/>
    <w:rsid w:val="00DC5D0A"/>
    <w:rsid w:val="00DC5E7B"/>
    <w:rsid w:val="00DC5F79"/>
    <w:rsid w:val="00DC6035"/>
    <w:rsid w:val="00DC6241"/>
    <w:rsid w:val="00DC648A"/>
    <w:rsid w:val="00DC6495"/>
    <w:rsid w:val="00DC65B9"/>
    <w:rsid w:val="00DC683B"/>
    <w:rsid w:val="00DC6B2B"/>
    <w:rsid w:val="00DC6C05"/>
    <w:rsid w:val="00DC6C4E"/>
    <w:rsid w:val="00DC6CD5"/>
    <w:rsid w:val="00DC6DB2"/>
    <w:rsid w:val="00DC7020"/>
    <w:rsid w:val="00DC7288"/>
    <w:rsid w:val="00DC738E"/>
    <w:rsid w:val="00DC74DF"/>
    <w:rsid w:val="00DC7969"/>
    <w:rsid w:val="00DC7BA6"/>
    <w:rsid w:val="00DC7C9E"/>
    <w:rsid w:val="00DC7DA9"/>
    <w:rsid w:val="00DC7ED0"/>
    <w:rsid w:val="00DC7EDE"/>
    <w:rsid w:val="00DD0090"/>
    <w:rsid w:val="00DD013F"/>
    <w:rsid w:val="00DD024F"/>
    <w:rsid w:val="00DD040F"/>
    <w:rsid w:val="00DD0440"/>
    <w:rsid w:val="00DD06FE"/>
    <w:rsid w:val="00DD09E0"/>
    <w:rsid w:val="00DD10FD"/>
    <w:rsid w:val="00DD1110"/>
    <w:rsid w:val="00DD1546"/>
    <w:rsid w:val="00DD16BF"/>
    <w:rsid w:val="00DD1950"/>
    <w:rsid w:val="00DD1A15"/>
    <w:rsid w:val="00DD1C2E"/>
    <w:rsid w:val="00DD1C59"/>
    <w:rsid w:val="00DD1CDC"/>
    <w:rsid w:val="00DD1DCC"/>
    <w:rsid w:val="00DD1F56"/>
    <w:rsid w:val="00DD20A7"/>
    <w:rsid w:val="00DD2293"/>
    <w:rsid w:val="00DD2467"/>
    <w:rsid w:val="00DD26FE"/>
    <w:rsid w:val="00DD27B6"/>
    <w:rsid w:val="00DD27CA"/>
    <w:rsid w:val="00DD28D5"/>
    <w:rsid w:val="00DD293D"/>
    <w:rsid w:val="00DD2946"/>
    <w:rsid w:val="00DD2F41"/>
    <w:rsid w:val="00DD2F42"/>
    <w:rsid w:val="00DD2F4C"/>
    <w:rsid w:val="00DD3678"/>
    <w:rsid w:val="00DD3B47"/>
    <w:rsid w:val="00DD3BC5"/>
    <w:rsid w:val="00DD3BE4"/>
    <w:rsid w:val="00DD3E56"/>
    <w:rsid w:val="00DD3FF4"/>
    <w:rsid w:val="00DD4738"/>
    <w:rsid w:val="00DD47A4"/>
    <w:rsid w:val="00DD47A7"/>
    <w:rsid w:val="00DD48C0"/>
    <w:rsid w:val="00DD4F35"/>
    <w:rsid w:val="00DD4F95"/>
    <w:rsid w:val="00DD4FCC"/>
    <w:rsid w:val="00DD5286"/>
    <w:rsid w:val="00DD529B"/>
    <w:rsid w:val="00DD53D1"/>
    <w:rsid w:val="00DD53D2"/>
    <w:rsid w:val="00DD54F2"/>
    <w:rsid w:val="00DD5543"/>
    <w:rsid w:val="00DD5575"/>
    <w:rsid w:val="00DD55E4"/>
    <w:rsid w:val="00DD5682"/>
    <w:rsid w:val="00DD59A1"/>
    <w:rsid w:val="00DD5A36"/>
    <w:rsid w:val="00DD5B09"/>
    <w:rsid w:val="00DD5BDC"/>
    <w:rsid w:val="00DD5BF3"/>
    <w:rsid w:val="00DD5C04"/>
    <w:rsid w:val="00DD5DBB"/>
    <w:rsid w:val="00DD5E0B"/>
    <w:rsid w:val="00DD5FBA"/>
    <w:rsid w:val="00DD6009"/>
    <w:rsid w:val="00DD6039"/>
    <w:rsid w:val="00DD62E0"/>
    <w:rsid w:val="00DD6334"/>
    <w:rsid w:val="00DD6381"/>
    <w:rsid w:val="00DD6519"/>
    <w:rsid w:val="00DD6577"/>
    <w:rsid w:val="00DD692E"/>
    <w:rsid w:val="00DD6B33"/>
    <w:rsid w:val="00DD703E"/>
    <w:rsid w:val="00DD71E8"/>
    <w:rsid w:val="00DD7354"/>
    <w:rsid w:val="00DD742E"/>
    <w:rsid w:val="00DD7441"/>
    <w:rsid w:val="00DD784E"/>
    <w:rsid w:val="00DD79A9"/>
    <w:rsid w:val="00DD7CD5"/>
    <w:rsid w:val="00DD7E86"/>
    <w:rsid w:val="00DD7EF7"/>
    <w:rsid w:val="00DE046C"/>
    <w:rsid w:val="00DE070A"/>
    <w:rsid w:val="00DE098A"/>
    <w:rsid w:val="00DE09C4"/>
    <w:rsid w:val="00DE0C7D"/>
    <w:rsid w:val="00DE0F22"/>
    <w:rsid w:val="00DE10CD"/>
    <w:rsid w:val="00DE1294"/>
    <w:rsid w:val="00DE1402"/>
    <w:rsid w:val="00DE1576"/>
    <w:rsid w:val="00DE16FC"/>
    <w:rsid w:val="00DE1980"/>
    <w:rsid w:val="00DE1D1B"/>
    <w:rsid w:val="00DE1E0B"/>
    <w:rsid w:val="00DE1EBA"/>
    <w:rsid w:val="00DE20E5"/>
    <w:rsid w:val="00DE2165"/>
    <w:rsid w:val="00DE24E9"/>
    <w:rsid w:val="00DE252B"/>
    <w:rsid w:val="00DE255B"/>
    <w:rsid w:val="00DE2795"/>
    <w:rsid w:val="00DE2FE9"/>
    <w:rsid w:val="00DE3062"/>
    <w:rsid w:val="00DE307F"/>
    <w:rsid w:val="00DE3225"/>
    <w:rsid w:val="00DE335F"/>
    <w:rsid w:val="00DE33BD"/>
    <w:rsid w:val="00DE35F5"/>
    <w:rsid w:val="00DE38C6"/>
    <w:rsid w:val="00DE3967"/>
    <w:rsid w:val="00DE3A19"/>
    <w:rsid w:val="00DE3A27"/>
    <w:rsid w:val="00DE3D6B"/>
    <w:rsid w:val="00DE3DDA"/>
    <w:rsid w:val="00DE4579"/>
    <w:rsid w:val="00DE4681"/>
    <w:rsid w:val="00DE477A"/>
    <w:rsid w:val="00DE4959"/>
    <w:rsid w:val="00DE4CB4"/>
    <w:rsid w:val="00DE4E5C"/>
    <w:rsid w:val="00DE4F08"/>
    <w:rsid w:val="00DE50DC"/>
    <w:rsid w:val="00DE5421"/>
    <w:rsid w:val="00DE5496"/>
    <w:rsid w:val="00DE57E8"/>
    <w:rsid w:val="00DE582A"/>
    <w:rsid w:val="00DE5995"/>
    <w:rsid w:val="00DE5B86"/>
    <w:rsid w:val="00DE5BBF"/>
    <w:rsid w:val="00DE5C38"/>
    <w:rsid w:val="00DE5DA9"/>
    <w:rsid w:val="00DE5DED"/>
    <w:rsid w:val="00DE5FDE"/>
    <w:rsid w:val="00DE5FFB"/>
    <w:rsid w:val="00DE622A"/>
    <w:rsid w:val="00DE6233"/>
    <w:rsid w:val="00DE64B0"/>
    <w:rsid w:val="00DE6742"/>
    <w:rsid w:val="00DE6838"/>
    <w:rsid w:val="00DE687B"/>
    <w:rsid w:val="00DE68BB"/>
    <w:rsid w:val="00DE6A9C"/>
    <w:rsid w:val="00DE6B5A"/>
    <w:rsid w:val="00DE6BD0"/>
    <w:rsid w:val="00DE6C0C"/>
    <w:rsid w:val="00DE6E19"/>
    <w:rsid w:val="00DE6E3D"/>
    <w:rsid w:val="00DE708D"/>
    <w:rsid w:val="00DE712F"/>
    <w:rsid w:val="00DE7231"/>
    <w:rsid w:val="00DE7248"/>
    <w:rsid w:val="00DE742C"/>
    <w:rsid w:val="00DE7548"/>
    <w:rsid w:val="00DE757C"/>
    <w:rsid w:val="00DE77C3"/>
    <w:rsid w:val="00DE77FD"/>
    <w:rsid w:val="00DE7A7D"/>
    <w:rsid w:val="00DE7B6E"/>
    <w:rsid w:val="00DE7BDE"/>
    <w:rsid w:val="00DE7F36"/>
    <w:rsid w:val="00DE7F9E"/>
    <w:rsid w:val="00DF0314"/>
    <w:rsid w:val="00DF0329"/>
    <w:rsid w:val="00DF0584"/>
    <w:rsid w:val="00DF074E"/>
    <w:rsid w:val="00DF0807"/>
    <w:rsid w:val="00DF0B00"/>
    <w:rsid w:val="00DF0CDE"/>
    <w:rsid w:val="00DF1465"/>
    <w:rsid w:val="00DF18A7"/>
    <w:rsid w:val="00DF18E1"/>
    <w:rsid w:val="00DF19FD"/>
    <w:rsid w:val="00DF1B54"/>
    <w:rsid w:val="00DF1D04"/>
    <w:rsid w:val="00DF1E5D"/>
    <w:rsid w:val="00DF1E81"/>
    <w:rsid w:val="00DF1F0D"/>
    <w:rsid w:val="00DF1FB2"/>
    <w:rsid w:val="00DF203A"/>
    <w:rsid w:val="00DF20BD"/>
    <w:rsid w:val="00DF21DA"/>
    <w:rsid w:val="00DF22D1"/>
    <w:rsid w:val="00DF23FD"/>
    <w:rsid w:val="00DF24E1"/>
    <w:rsid w:val="00DF27B9"/>
    <w:rsid w:val="00DF2B79"/>
    <w:rsid w:val="00DF2B7B"/>
    <w:rsid w:val="00DF2E2C"/>
    <w:rsid w:val="00DF2EA3"/>
    <w:rsid w:val="00DF30B0"/>
    <w:rsid w:val="00DF3124"/>
    <w:rsid w:val="00DF3160"/>
    <w:rsid w:val="00DF33D2"/>
    <w:rsid w:val="00DF3589"/>
    <w:rsid w:val="00DF3763"/>
    <w:rsid w:val="00DF391F"/>
    <w:rsid w:val="00DF39A0"/>
    <w:rsid w:val="00DF39EE"/>
    <w:rsid w:val="00DF3A5E"/>
    <w:rsid w:val="00DF3A91"/>
    <w:rsid w:val="00DF3AE6"/>
    <w:rsid w:val="00DF3D95"/>
    <w:rsid w:val="00DF40B6"/>
    <w:rsid w:val="00DF40F7"/>
    <w:rsid w:val="00DF4240"/>
    <w:rsid w:val="00DF4299"/>
    <w:rsid w:val="00DF42F6"/>
    <w:rsid w:val="00DF432F"/>
    <w:rsid w:val="00DF4353"/>
    <w:rsid w:val="00DF4C34"/>
    <w:rsid w:val="00DF52FB"/>
    <w:rsid w:val="00DF536C"/>
    <w:rsid w:val="00DF53D7"/>
    <w:rsid w:val="00DF562A"/>
    <w:rsid w:val="00DF564A"/>
    <w:rsid w:val="00DF576B"/>
    <w:rsid w:val="00DF5900"/>
    <w:rsid w:val="00DF5A59"/>
    <w:rsid w:val="00DF5AA7"/>
    <w:rsid w:val="00DF5D67"/>
    <w:rsid w:val="00DF5F50"/>
    <w:rsid w:val="00DF632B"/>
    <w:rsid w:val="00DF64FC"/>
    <w:rsid w:val="00DF6516"/>
    <w:rsid w:val="00DF6571"/>
    <w:rsid w:val="00DF6DE2"/>
    <w:rsid w:val="00DF700B"/>
    <w:rsid w:val="00DF7144"/>
    <w:rsid w:val="00DF74EC"/>
    <w:rsid w:val="00DF75A0"/>
    <w:rsid w:val="00DF75A4"/>
    <w:rsid w:val="00DF7770"/>
    <w:rsid w:val="00DF7922"/>
    <w:rsid w:val="00DF79FF"/>
    <w:rsid w:val="00DF7B51"/>
    <w:rsid w:val="00DF7C19"/>
    <w:rsid w:val="00DF7CDB"/>
    <w:rsid w:val="00DF7D95"/>
    <w:rsid w:val="00DF7E6C"/>
    <w:rsid w:val="00DF7F6D"/>
    <w:rsid w:val="00E00086"/>
    <w:rsid w:val="00E000D1"/>
    <w:rsid w:val="00E00417"/>
    <w:rsid w:val="00E0053A"/>
    <w:rsid w:val="00E00546"/>
    <w:rsid w:val="00E007E3"/>
    <w:rsid w:val="00E0080F"/>
    <w:rsid w:val="00E009F9"/>
    <w:rsid w:val="00E00B94"/>
    <w:rsid w:val="00E01298"/>
    <w:rsid w:val="00E012F5"/>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3B8"/>
    <w:rsid w:val="00E033F7"/>
    <w:rsid w:val="00E0341A"/>
    <w:rsid w:val="00E034CD"/>
    <w:rsid w:val="00E034F2"/>
    <w:rsid w:val="00E03583"/>
    <w:rsid w:val="00E03722"/>
    <w:rsid w:val="00E0400B"/>
    <w:rsid w:val="00E04043"/>
    <w:rsid w:val="00E04285"/>
    <w:rsid w:val="00E04310"/>
    <w:rsid w:val="00E043F2"/>
    <w:rsid w:val="00E043FB"/>
    <w:rsid w:val="00E049A3"/>
    <w:rsid w:val="00E049FF"/>
    <w:rsid w:val="00E04AE8"/>
    <w:rsid w:val="00E04B40"/>
    <w:rsid w:val="00E04C2B"/>
    <w:rsid w:val="00E050D1"/>
    <w:rsid w:val="00E05157"/>
    <w:rsid w:val="00E051BF"/>
    <w:rsid w:val="00E052A5"/>
    <w:rsid w:val="00E05388"/>
    <w:rsid w:val="00E05563"/>
    <w:rsid w:val="00E05710"/>
    <w:rsid w:val="00E05766"/>
    <w:rsid w:val="00E059C3"/>
    <w:rsid w:val="00E05A51"/>
    <w:rsid w:val="00E05AA8"/>
    <w:rsid w:val="00E05BB9"/>
    <w:rsid w:val="00E060D7"/>
    <w:rsid w:val="00E0616C"/>
    <w:rsid w:val="00E061FB"/>
    <w:rsid w:val="00E0628E"/>
    <w:rsid w:val="00E0649F"/>
    <w:rsid w:val="00E0658E"/>
    <w:rsid w:val="00E067F0"/>
    <w:rsid w:val="00E0687E"/>
    <w:rsid w:val="00E06922"/>
    <w:rsid w:val="00E06932"/>
    <w:rsid w:val="00E069C3"/>
    <w:rsid w:val="00E06F6D"/>
    <w:rsid w:val="00E0716B"/>
    <w:rsid w:val="00E0718A"/>
    <w:rsid w:val="00E073B4"/>
    <w:rsid w:val="00E07603"/>
    <w:rsid w:val="00E0760E"/>
    <w:rsid w:val="00E077CE"/>
    <w:rsid w:val="00E077E9"/>
    <w:rsid w:val="00E07A86"/>
    <w:rsid w:val="00E07E05"/>
    <w:rsid w:val="00E1016D"/>
    <w:rsid w:val="00E10591"/>
    <w:rsid w:val="00E105A9"/>
    <w:rsid w:val="00E1067D"/>
    <w:rsid w:val="00E108E2"/>
    <w:rsid w:val="00E10A78"/>
    <w:rsid w:val="00E10BC9"/>
    <w:rsid w:val="00E10D03"/>
    <w:rsid w:val="00E10D72"/>
    <w:rsid w:val="00E10E68"/>
    <w:rsid w:val="00E10EFB"/>
    <w:rsid w:val="00E10F89"/>
    <w:rsid w:val="00E110A7"/>
    <w:rsid w:val="00E11213"/>
    <w:rsid w:val="00E1136A"/>
    <w:rsid w:val="00E115B6"/>
    <w:rsid w:val="00E115DA"/>
    <w:rsid w:val="00E1163A"/>
    <w:rsid w:val="00E118BE"/>
    <w:rsid w:val="00E1191E"/>
    <w:rsid w:val="00E11BC9"/>
    <w:rsid w:val="00E11C87"/>
    <w:rsid w:val="00E11ECA"/>
    <w:rsid w:val="00E12014"/>
    <w:rsid w:val="00E12070"/>
    <w:rsid w:val="00E1256B"/>
    <w:rsid w:val="00E12822"/>
    <w:rsid w:val="00E12930"/>
    <w:rsid w:val="00E12AF8"/>
    <w:rsid w:val="00E12B72"/>
    <w:rsid w:val="00E12DDC"/>
    <w:rsid w:val="00E12E04"/>
    <w:rsid w:val="00E12F0E"/>
    <w:rsid w:val="00E1303A"/>
    <w:rsid w:val="00E13116"/>
    <w:rsid w:val="00E13278"/>
    <w:rsid w:val="00E13786"/>
    <w:rsid w:val="00E13A23"/>
    <w:rsid w:val="00E13C2B"/>
    <w:rsid w:val="00E13DCF"/>
    <w:rsid w:val="00E141FC"/>
    <w:rsid w:val="00E1423D"/>
    <w:rsid w:val="00E142ED"/>
    <w:rsid w:val="00E14671"/>
    <w:rsid w:val="00E147BF"/>
    <w:rsid w:val="00E14978"/>
    <w:rsid w:val="00E149CA"/>
    <w:rsid w:val="00E149D3"/>
    <w:rsid w:val="00E14B00"/>
    <w:rsid w:val="00E14B48"/>
    <w:rsid w:val="00E14BBA"/>
    <w:rsid w:val="00E1509B"/>
    <w:rsid w:val="00E1514D"/>
    <w:rsid w:val="00E15163"/>
    <w:rsid w:val="00E151D3"/>
    <w:rsid w:val="00E151DF"/>
    <w:rsid w:val="00E153E6"/>
    <w:rsid w:val="00E15986"/>
    <w:rsid w:val="00E15DD8"/>
    <w:rsid w:val="00E15E43"/>
    <w:rsid w:val="00E16061"/>
    <w:rsid w:val="00E160DA"/>
    <w:rsid w:val="00E16522"/>
    <w:rsid w:val="00E165EA"/>
    <w:rsid w:val="00E168B0"/>
    <w:rsid w:val="00E16954"/>
    <w:rsid w:val="00E169F5"/>
    <w:rsid w:val="00E16A53"/>
    <w:rsid w:val="00E16AE0"/>
    <w:rsid w:val="00E16BA2"/>
    <w:rsid w:val="00E16C00"/>
    <w:rsid w:val="00E17056"/>
    <w:rsid w:val="00E17101"/>
    <w:rsid w:val="00E17530"/>
    <w:rsid w:val="00E1765B"/>
    <w:rsid w:val="00E17787"/>
    <w:rsid w:val="00E17952"/>
    <w:rsid w:val="00E17B7E"/>
    <w:rsid w:val="00E17C4B"/>
    <w:rsid w:val="00E17C9A"/>
    <w:rsid w:val="00E2012B"/>
    <w:rsid w:val="00E201EC"/>
    <w:rsid w:val="00E2028F"/>
    <w:rsid w:val="00E20290"/>
    <w:rsid w:val="00E202CB"/>
    <w:rsid w:val="00E20607"/>
    <w:rsid w:val="00E20800"/>
    <w:rsid w:val="00E20895"/>
    <w:rsid w:val="00E20E33"/>
    <w:rsid w:val="00E20EA7"/>
    <w:rsid w:val="00E20F3D"/>
    <w:rsid w:val="00E20F9D"/>
    <w:rsid w:val="00E2107C"/>
    <w:rsid w:val="00E2135C"/>
    <w:rsid w:val="00E21395"/>
    <w:rsid w:val="00E2148B"/>
    <w:rsid w:val="00E214C7"/>
    <w:rsid w:val="00E2157D"/>
    <w:rsid w:val="00E21632"/>
    <w:rsid w:val="00E2179C"/>
    <w:rsid w:val="00E2186F"/>
    <w:rsid w:val="00E21972"/>
    <w:rsid w:val="00E219FA"/>
    <w:rsid w:val="00E21A56"/>
    <w:rsid w:val="00E21B17"/>
    <w:rsid w:val="00E21C96"/>
    <w:rsid w:val="00E21F99"/>
    <w:rsid w:val="00E22023"/>
    <w:rsid w:val="00E221FB"/>
    <w:rsid w:val="00E224FF"/>
    <w:rsid w:val="00E22585"/>
    <w:rsid w:val="00E22977"/>
    <w:rsid w:val="00E22ACB"/>
    <w:rsid w:val="00E22B58"/>
    <w:rsid w:val="00E22C65"/>
    <w:rsid w:val="00E22C70"/>
    <w:rsid w:val="00E22E46"/>
    <w:rsid w:val="00E22F7F"/>
    <w:rsid w:val="00E22FA2"/>
    <w:rsid w:val="00E233DB"/>
    <w:rsid w:val="00E23460"/>
    <w:rsid w:val="00E23747"/>
    <w:rsid w:val="00E23847"/>
    <w:rsid w:val="00E23BD0"/>
    <w:rsid w:val="00E23BEC"/>
    <w:rsid w:val="00E23C13"/>
    <w:rsid w:val="00E23CFF"/>
    <w:rsid w:val="00E23D85"/>
    <w:rsid w:val="00E23E5E"/>
    <w:rsid w:val="00E24057"/>
    <w:rsid w:val="00E240C7"/>
    <w:rsid w:val="00E2414D"/>
    <w:rsid w:val="00E241FC"/>
    <w:rsid w:val="00E2459D"/>
    <w:rsid w:val="00E24985"/>
    <w:rsid w:val="00E24BA2"/>
    <w:rsid w:val="00E24C51"/>
    <w:rsid w:val="00E24CB6"/>
    <w:rsid w:val="00E250DD"/>
    <w:rsid w:val="00E25514"/>
    <w:rsid w:val="00E25593"/>
    <w:rsid w:val="00E256C9"/>
    <w:rsid w:val="00E256F1"/>
    <w:rsid w:val="00E25708"/>
    <w:rsid w:val="00E25C21"/>
    <w:rsid w:val="00E2628B"/>
    <w:rsid w:val="00E264A5"/>
    <w:rsid w:val="00E26863"/>
    <w:rsid w:val="00E2690D"/>
    <w:rsid w:val="00E26911"/>
    <w:rsid w:val="00E26995"/>
    <w:rsid w:val="00E26A83"/>
    <w:rsid w:val="00E26B69"/>
    <w:rsid w:val="00E26BD2"/>
    <w:rsid w:val="00E26D72"/>
    <w:rsid w:val="00E26EC2"/>
    <w:rsid w:val="00E27049"/>
    <w:rsid w:val="00E27089"/>
    <w:rsid w:val="00E271E8"/>
    <w:rsid w:val="00E27374"/>
    <w:rsid w:val="00E275D5"/>
    <w:rsid w:val="00E276AE"/>
    <w:rsid w:val="00E27A84"/>
    <w:rsid w:val="00E27E97"/>
    <w:rsid w:val="00E27F7B"/>
    <w:rsid w:val="00E30060"/>
    <w:rsid w:val="00E305C0"/>
    <w:rsid w:val="00E30747"/>
    <w:rsid w:val="00E30808"/>
    <w:rsid w:val="00E30E54"/>
    <w:rsid w:val="00E30E6E"/>
    <w:rsid w:val="00E3116B"/>
    <w:rsid w:val="00E31287"/>
    <w:rsid w:val="00E31923"/>
    <w:rsid w:val="00E31A1A"/>
    <w:rsid w:val="00E31A9C"/>
    <w:rsid w:val="00E31D1A"/>
    <w:rsid w:val="00E31E4D"/>
    <w:rsid w:val="00E31F55"/>
    <w:rsid w:val="00E322BF"/>
    <w:rsid w:val="00E32362"/>
    <w:rsid w:val="00E324C4"/>
    <w:rsid w:val="00E32698"/>
    <w:rsid w:val="00E3279A"/>
    <w:rsid w:val="00E3279C"/>
    <w:rsid w:val="00E327F1"/>
    <w:rsid w:val="00E3280D"/>
    <w:rsid w:val="00E32BB1"/>
    <w:rsid w:val="00E32BBA"/>
    <w:rsid w:val="00E32BE8"/>
    <w:rsid w:val="00E32D5A"/>
    <w:rsid w:val="00E32E82"/>
    <w:rsid w:val="00E33335"/>
    <w:rsid w:val="00E3347F"/>
    <w:rsid w:val="00E33629"/>
    <w:rsid w:val="00E3372A"/>
    <w:rsid w:val="00E33776"/>
    <w:rsid w:val="00E337E9"/>
    <w:rsid w:val="00E33828"/>
    <w:rsid w:val="00E338D4"/>
    <w:rsid w:val="00E33B52"/>
    <w:rsid w:val="00E33C0E"/>
    <w:rsid w:val="00E33E1D"/>
    <w:rsid w:val="00E33F75"/>
    <w:rsid w:val="00E34101"/>
    <w:rsid w:val="00E341C4"/>
    <w:rsid w:val="00E341D0"/>
    <w:rsid w:val="00E3425E"/>
    <w:rsid w:val="00E34330"/>
    <w:rsid w:val="00E3433B"/>
    <w:rsid w:val="00E344A6"/>
    <w:rsid w:val="00E346EC"/>
    <w:rsid w:val="00E3471C"/>
    <w:rsid w:val="00E347A6"/>
    <w:rsid w:val="00E3484A"/>
    <w:rsid w:val="00E34C02"/>
    <w:rsid w:val="00E34D82"/>
    <w:rsid w:val="00E34FB4"/>
    <w:rsid w:val="00E352DE"/>
    <w:rsid w:val="00E35639"/>
    <w:rsid w:val="00E356F5"/>
    <w:rsid w:val="00E357E0"/>
    <w:rsid w:val="00E35A6D"/>
    <w:rsid w:val="00E35AE2"/>
    <w:rsid w:val="00E361A5"/>
    <w:rsid w:val="00E364A3"/>
    <w:rsid w:val="00E364F4"/>
    <w:rsid w:val="00E36549"/>
    <w:rsid w:val="00E366A1"/>
    <w:rsid w:val="00E366DC"/>
    <w:rsid w:val="00E367CB"/>
    <w:rsid w:val="00E36961"/>
    <w:rsid w:val="00E3699B"/>
    <w:rsid w:val="00E3699D"/>
    <w:rsid w:val="00E36D3C"/>
    <w:rsid w:val="00E36FC3"/>
    <w:rsid w:val="00E37112"/>
    <w:rsid w:val="00E37285"/>
    <w:rsid w:val="00E374DB"/>
    <w:rsid w:val="00E37533"/>
    <w:rsid w:val="00E37575"/>
    <w:rsid w:val="00E3778E"/>
    <w:rsid w:val="00E37A17"/>
    <w:rsid w:val="00E37C89"/>
    <w:rsid w:val="00E37D40"/>
    <w:rsid w:val="00E37D6A"/>
    <w:rsid w:val="00E37ECA"/>
    <w:rsid w:val="00E404A9"/>
    <w:rsid w:val="00E40A62"/>
    <w:rsid w:val="00E40A66"/>
    <w:rsid w:val="00E40C6D"/>
    <w:rsid w:val="00E40C9F"/>
    <w:rsid w:val="00E40D89"/>
    <w:rsid w:val="00E40E8E"/>
    <w:rsid w:val="00E41073"/>
    <w:rsid w:val="00E41092"/>
    <w:rsid w:val="00E412C8"/>
    <w:rsid w:val="00E4154D"/>
    <w:rsid w:val="00E41823"/>
    <w:rsid w:val="00E418F9"/>
    <w:rsid w:val="00E4193F"/>
    <w:rsid w:val="00E419CD"/>
    <w:rsid w:val="00E41A75"/>
    <w:rsid w:val="00E41B23"/>
    <w:rsid w:val="00E41BE5"/>
    <w:rsid w:val="00E41D7C"/>
    <w:rsid w:val="00E41E49"/>
    <w:rsid w:val="00E41E96"/>
    <w:rsid w:val="00E41E9B"/>
    <w:rsid w:val="00E41FC4"/>
    <w:rsid w:val="00E41FFA"/>
    <w:rsid w:val="00E4209F"/>
    <w:rsid w:val="00E420EC"/>
    <w:rsid w:val="00E4213C"/>
    <w:rsid w:val="00E4215A"/>
    <w:rsid w:val="00E42505"/>
    <w:rsid w:val="00E425D9"/>
    <w:rsid w:val="00E429B1"/>
    <w:rsid w:val="00E42D28"/>
    <w:rsid w:val="00E430BD"/>
    <w:rsid w:val="00E431DD"/>
    <w:rsid w:val="00E43564"/>
    <w:rsid w:val="00E43577"/>
    <w:rsid w:val="00E437B8"/>
    <w:rsid w:val="00E43A4E"/>
    <w:rsid w:val="00E43BAF"/>
    <w:rsid w:val="00E43C1F"/>
    <w:rsid w:val="00E43CDB"/>
    <w:rsid w:val="00E43D34"/>
    <w:rsid w:val="00E43D88"/>
    <w:rsid w:val="00E440FE"/>
    <w:rsid w:val="00E4424C"/>
    <w:rsid w:val="00E442F3"/>
    <w:rsid w:val="00E44349"/>
    <w:rsid w:val="00E445A7"/>
    <w:rsid w:val="00E447BB"/>
    <w:rsid w:val="00E447DA"/>
    <w:rsid w:val="00E44820"/>
    <w:rsid w:val="00E44827"/>
    <w:rsid w:val="00E4490F"/>
    <w:rsid w:val="00E44B75"/>
    <w:rsid w:val="00E44C72"/>
    <w:rsid w:val="00E44D1B"/>
    <w:rsid w:val="00E44F7C"/>
    <w:rsid w:val="00E45292"/>
    <w:rsid w:val="00E45574"/>
    <w:rsid w:val="00E45A23"/>
    <w:rsid w:val="00E45B4C"/>
    <w:rsid w:val="00E45DA9"/>
    <w:rsid w:val="00E45E7C"/>
    <w:rsid w:val="00E460E0"/>
    <w:rsid w:val="00E460E4"/>
    <w:rsid w:val="00E463DD"/>
    <w:rsid w:val="00E465C3"/>
    <w:rsid w:val="00E466B5"/>
    <w:rsid w:val="00E468C6"/>
    <w:rsid w:val="00E46923"/>
    <w:rsid w:val="00E46C46"/>
    <w:rsid w:val="00E46DCF"/>
    <w:rsid w:val="00E46E55"/>
    <w:rsid w:val="00E46E77"/>
    <w:rsid w:val="00E4707D"/>
    <w:rsid w:val="00E4711A"/>
    <w:rsid w:val="00E47271"/>
    <w:rsid w:val="00E472D7"/>
    <w:rsid w:val="00E4739A"/>
    <w:rsid w:val="00E4794D"/>
    <w:rsid w:val="00E479CC"/>
    <w:rsid w:val="00E479DA"/>
    <w:rsid w:val="00E47AA2"/>
    <w:rsid w:val="00E47B54"/>
    <w:rsid w:val="00E50307"/>
    <w:rsid w:val="00E50595"/>
    <w:rsid w:val="00E50805"/>
    <w:rsid w:val="00E5083E"/>
    <w:rsid w:val="00E5098C"/>
    <w:rsid w:val="00E50A1E"/>
    <w:rsid w:val="00E50AE8"/>
    <w:rsid w:val="00E50CB7"/>
    <w:rsid w:val="00E50EB4"/>
    <w:rsid w:val="00E50F08"/>
    <w:rsid w:val="00E50FCF"/>
    <w:rsid w:val="00E51094"/>
    <w:rsid w:val="00E512C1"/>
    <w:rsid w:val="00E5175E"/>
    <w:rsid w:val="00E517E4"/>
    <w:rsid w:val="00E51B3A"/>
    <w:rsid w:val="00E51B4E"/>
    <w:rsid w:val="00E51EAA"/>
    <w:rsid w:val="00E522F3"/>
    <w:rsid w:val="00E523FB"/>
    <w:rsid w:val="00E52525"/>
    <w:rsid w:val="00E52667"/>
    <w:rsid w:val="00E526BA"/>
    <w:rsid w:val="00E527C2"/>
    <w:rsid w:val="00E529FC"/>
    <w:rsid w:val="00E52B33"/>
    <w:rsid w:val="00E52D38"/>
    <w:rsid w:val="00E53071"/>
    <w:rsid w:val="00E53391"/>
    <w:rsid w:val="00E535D1"/>
    <w:rsid w:val="00E53AE0"/>
    <w:rsid w:val="00E53BD6"/>
    <w:rsid w:val="00E53E3A"/>
    <w:rsid w:val="00E53EAC"/>
    <w:rsid w:val="00E545D7"/>
    <w:rsid w:val="00E5461C"/>
    <w:rsid w:val="00E54849"/>
    <w:rsid w:val="00E5485D"/>
    <w:rsid w:val="00E54E2F"/>
    <w:rsid w:val="00E54EEA"/>
    <w:rsid w:val="00E54FA2"/>
    <w:rsid w:val="00E5506C"/>
    <w:rsid w:val="00E55106"/>
    <w:rsid w:val="00E5522D"/>
    <w:rsid w:val="00E5545A"/>
    <w:rsid w:val="00E5584B"/>
    <w:rsid w:val="00E5587E"/>
    <w:rsid w:val="00E5598F"/>
    <w:rsid w:val="00E55A75"/>
    <w:rsid w:val="00E55A92"/>
    <w:rsid w:val="00E55C80"/>
    <w:rsid w:val="00E55CDB"/>
    <w:rsid w:val="00E55F9D"/>
    <w:rsid w:val="00E560F6"/>
    <w:rsid w:val="00E56223"/>
    <w:rsid w:val="00E56318"/>
    <w:rsid w:val="00E5640E"/>
    <w:rsid w:val="00E56987"/>
    <w:rsid w:val="00E569D9"/>
    <w:rsid w:val="00E56B53"/>
    <w:rsid w:val="00E56E50"/>
    <w:rsid w:val="00E56EA0"/>
    <w:rsid w:val="00E57079"/>
    <w:rsid w:val="00E572B7"/>
    <w:rsid w:val="00E572F9"/>
    <w:rsid w:val="00E573E0"/>
    <w:rsid w:val="00E57441"/>
    <w:rsid w:val="00E574BA"/>
    <w:rsid w:val="00E574CD"/>
    <w:rsid w:val="00E5781F"/>
    <w:rsid w:val="00E579E4"/>
    <w:rsid w:val="00E57E9E"/>
    <w:rsid w:val="00E57F8E"/>
    <w:rsid w:val="00E57FBE"/>
    <w:rsid w:val="00E601B6"/>
    <w:rsid w:val="00E601C5"/>
    <w:rsid w:val="00E6052A"/>
    <w:rsid w:val="00E6096B"/>
    <w:rsid w:val="00E60993"/>
    <w:rsid w:val="00E60AD6"/>
    <w:rsid w:val="00E60C48"/>
    <w:rsid w:val="00E60DD0"/>
    <w:rsid w:val="00E60DFE"/>
    <w:rsid w:val="00E61031"/>
    <w:rsid w:val="00E6126C"/>
    <w:rsid w:val="00E61391"/>
    <w:rsid w:val="00E6146F"/>
    <w:rsid w:val="00E616E0"/>
    <w:rsid w:val="00E61804"/>
    <w:rsid w:val="00E61AAC"/>
    <w:rsid w:val="00E61C42"/>
    <w:rsid w:val="00E621C2"/>
    <w:rsid w:val="00E623EC"/>
    <w:rsid w:val="00E6256A"/>
    <w:rsid w:val="00E62913"/>
    <w:rsid w:val="00E62D35"/>
    <w:rsid w:val="00E62E34"/>
    <w:rsid w:val="00E62EB5"/>
    <w:rsid w:val="00E62F01"/>
    <w:rsid w:val="00E63147"/>
    <w:rsid w:val="00E63304"/>
    <w:rsid w:val="00E635E9"/>
    <w:rsid w:val="00E6373F"/>
    <w:rsid w:val="00E6388A"/>
    <w:rsid w:val="00E6394A"/>
    <w:rsid w:val="00E63D94"/>
    <w:rsid w:val="00E64189"/>
    <w:rsid w:val="00E641AA"/>
    <w:rsid w:val="00E6420E"/>
    <w:rsid w:val="00E645BB"/>
    <w:rsid w:val="00E646C5"/>
    <w:rsid w:val="00E646F8"/>
    <w:rsid w:val="00E64862"/>
    <w:rsid w:val="00E64895"/>
    <w:rsid w:val="00E64BB5"/>
    <w:rsid w:val="00E64E95"/>
    <w:rsid w:val="00E65663"/>
    <w:rsid w:val="00E65784"/>
    <w:rsid w:val="00E6597E"/>
    <w:rsid w:val="00E65A72"/>
    <w:rsid w:val="00E65A92"/>
    <w:rsid w:val="00E65D02"/>
    <w:rsid w:val="00E65E14"/>
    <w:rsid w:val="00E65F11"/>
    <w:rsid w:val="00E65F78"/>
    <w:rsid w:val="00E65FA6"/>
    <w:rsid w:val="00E66058"/>
    <w:rsid w:val="00E6678E"/>
    <w:rsid w:val="00E670D9"/>
    <w:rsid w:val="00E671AB"/>
    <w:rsid w:val="00E6746F"/>
    <w:rsid w:val="00E675B3"/>
    <w:rsid w:val="00E677E7"/>
    <w:rsid w:val="00E67984"/>
    <w:rsid w:val="00E67A2C"/>
    <w:rsid w:val="00E67AA7"/>
    <w:rsid w:val="00E67B22"/>
    <w:rsid w:val="00E70057"/>
    <w:rsid w:val="00E700B4"/>
    <w:rsid w:val="00E701F0"/>
    <w:rsid w:val="00E70397"/>
    <w:rsid w:val="00E7041E"/>
    <w:rsid w:val="00E7072A"/>
    <w:rsid w:val="00E707D8"/>
    <w:rsid w:val="00E70B5D"/>
    <w:rsid w:val="00E70B65"/>
    <w:rsid w:val="00E710FC"/>
    <w:rsid w:val="00E71977"/>
    <w:rsid w:val="00E71B41"/>
    <w:rsid w:val="00E7205C"/>
    <w:rsid w:val="00E72372"/>
    <w:rsid w:val="00E72396"/>
    <w:rsid w:val="00E7242C"/>
    <w:rsid w:val="00E724D4"/>
    <w:rsid w:val="00E72683"/>
    <w:rsid w:val="00E729AE"/>
    <w:rsid w:val="00E72AFF"/>
    <w:rsid w:val="00E72BE8"/>
    <w:rsid w:val="00E732DB"/>
    <w:rsid w:val="00E733E2"/>
    <w:rsid w:val="00E734FE"/>
    <w:rsid w:val="00E73682"/>
    <w:rsid w:val="00E7376D"/>
    <w:rsid w:val="00E737BC"/>
    <w:rsid w:val="00E737EB"/>
    <w:rsid w:val="00E739D2"/>
    <w:rsid w:val="00E73B77"/>
    <w:rsid w:val="00E73BB8"/>
    <w:rsid w:val="00E73C72"/>
    <w:rsid w:val="00E73EA4"/>
    <w:rsid w:val="00E73EEE"/>
    <w:rsid w:val="00E73F34"/>
    <w:rsid w:val="00E73F56"/>
    <w:rsid w:val="00E73F6B"/>
    <w:rsid w:val="00E73F77"/>
    <w:rsid w:val="00E7414E"/>
    <w:rsid w:val="00E74549"/>
    <w:rsid w:val="00E74584"/>
    <w:rsid w:val="00E745A8"/>
    <w:rsid w:val="00E745EA"/>
    <w:rsid w:val="00E7472E"/>
    <w:rsid w:val="00E747A8"/>
    <w:rsid w:val="00E7485A"/>
    <w:rsid w:val="00E7489C"/>
    <w:rsid w:val="00E748D4"/>
    <w:rsid w:val="00E7491C"/>
    <w:rsid w:val="00E74D3C"/>
    <w:rsid w:val="00E74E15"/>
    <w:rsid w:val="00E753D8"/>
    <w:rsid w:val="00E753F9"/>
    <w:rsid w:val="00E755FE"/>
    <w:rsid w:val="00E7573F"/>
    <w:rsid w:val="00E758E5"/>
    <w:rsid w:val="00E75A96"/>
    <w:rsid w:val="00E75AA3"/>
    <w:rsid w:val="00E75AF9"/>
    <w:rsid w:val="00E75B79"/>
    <w:rsid w:val="00E75E8C"/>
    <w:rsid w:val="00E75F17"/>
    <w:rsid w:val="00E761AE"/>
    <w:rsid w:val="00E76248"/>
    <w:rsid w:val="00E7646D"/>
    <w:rsid w:val="00E764BD"/>
    <w:rsid w:val="00E76645"/>
    <w:rsid w:val="00E766BF"/>
    <w:rsid w:val="00E7682D"/>
    <w:rsid w:val="00E76934"/>
    <w:rsid w:val="00E76C6E"/>
    <w:rsid w:val="00E76DA7"/>
    <w:rsid w:val="00E76EC0"/>
    <w:rsid w:val="00E76F9A"/>
    <w:rsid w:val="00E774F1"/>
    <w:rsid w:val="00E77571"/>
    <w:rsid w:val="00E77636"/>
    <w:rsid w:val="00E7768B"/>
    <w:rsid w:val="00E7768D"/>
    <w:rsid w:val="00E77712"/>
    <w:rsid w:val="00E77C83"/>
    <w:rsid w:val="00E77DBD"/>
    <w:rsid w:val="00E77EE3"/>
    <w:rsid w:val="00E801E5"/>
    <w:rsid w:val="00E807DE"/>
    <w:rsid w:val="00E80AB7"/>
    <w:rsid w:val="00E80B76"/>
    <w:rsid w:val="00E80BD4"/>
    <w:rsid w:val="00E80EAD"/>
    <w:rsid w:val="00E80F02"/>
    <w:rsid w:val="00E8100D"/>
    <w:rsid w:val="00E8102B"/>
    <w:rsid w:val="00E81059"/>
    <w:rsid w:val="00E81141"/>
    <w:rsid w:val="00E81474"/>
    <w:rsid w:val="00E819A3"/>
    <w:rsid w:val="00E819C1"/>
    <w:rsid w:val="00E81E04"/>
    <w:rsid w:val="00E81F8C"/>
    <w:rsid w:val="00E81FE0"/>
    <w:rsid w:val="00E8253D"/>
    <w:rsid w:val="00E8267A"/>
    <w:rsid w:val="00E828A3"/>
    <w:rsid w:val="00E82DE6"/>
    <w:rsid w:val="00E82EE8"/>
    <w:rsid w:val="00E83286"/>
    <w:rsid w:val="00E83510"/>
    <w:rsid w:val="00E836BF"/>
    <w:rsid w:val="00E83751"/>
    <w:rsid w:val="00E83771"/>
    <w:rsid w:val="00E837D5"/>
    <w:rsid w:val="00E83B08"/>
    <w:rsid w:val="00E83C9A"/>
    <w:rsid w:val="00E83CCB"/>
    <w:rsid w:val="00E83CE3"/>
    <w:rsid w:val="00E83E69"/>
    <w:rsid w:val="00E83E6B"/>
    <w:rsid w:val="00E84159"/>
    <w:rsid w:val="00E84502"/>
    <w:rsid w:val="00E84723"/>
    <w:rsid w:val="00E84A4B"/>
    <w:rsid w:val="00E84E3E"/>
    <w:rsid w:val="00E84FC8"/>
    <w:rsid w:val="00E85134"/>
    <w:rsid w:val="00E85226"/>
    <w:rsid w:val="00E8536C"/>
    <w:rsid w:val="00E853EA"/>
    <w:rsid w:val="00E85594"/>
    <w:rsid w:val="00E856DA"/>
    <w:rsid w:val="00E857D7"/>
    <w:rsid w:val="00E85985"/>
    <w:rsid w:val="00E8598B"/>
    <w:rsid w:val="00E85BA8"/>
    <w:rsid w:val="00E85C37"/>
    <w:rsid w:val="00E85F73"/>
    <w:rsid w:val="00E85FAE"/>
    <w:rsid w:val="00E86094"/>
    <w:rsid w:val="00E8627D"/>
    <w:rsid w:val="00E86324"/>
    <w:rsid w:val="00E86632"/>
    <w:rsid w:val="00E866F1"/>
    <w:rsid w:val="00E8677A"/>
    <w:rsid w:val="00E86820"/>
    <w:rsid w:val="00E86824"/>
    <w:rsid w:val="00E868EA"/>
    <w:rsid w:val="00E86BF3"/>
    <w:rsid w:val="00E86C3C"/>
    <w:rsid w:val="00E86D6A"/>
    <w:rsid w:val="00E86DAB"/>
    <w:rsid w:val="00E87133"/>
    <w:rsid w:val="00E87319"/>
    <w:rsid w:val="00E8763B"/>
    <w:rsid w:val="00E87668"/>
    <w:rsid w:val="00E877A4"/>
    <w:rsid w:val="00E87E24"/>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10"/>
    <w:rsid w:val="00E92B6B"/>
    <w:rsid w:val="00E9315C"/>
    <w:rsid w:val="00E9331F"/>
    <w:rsid w:val="00E93384"/>
    <w:rsid w:val="00E93987"/>
    <w:rsid w:val="00E93DE2"/>
    <w:rsid w:val="00E93F03"/>
    <w:rsid w:val="00E943D6"/>
    <w:rsid w:val="00E945F9"/>
    <w:rsid w:val="00E94910"/>
    <w:rsid w:val="00E94B14"/>
    <w:rsid w:val="00E94D4F"/>
    <w:rsid w:val="00E94F99"/>
    <w:rsid w:val="00E95050"/>
    <w:rsid w:val="00E95166"/>
    <w:rsid w:val="00E952B4"/>
    <w:rsid w:val="00E9537C"/>
    <w:rsid w:val="00E953C9"/>
    <w:rsid w:val="00E95482"/>
    <w:rsid w:val="00E95544"/>
    <w:rsid w:val="00E95594"/>
    <w:rsid w:val="00E9562A"/>
    <w:rsid w:val="00E956D4"/>
    <w:rsid w:val="00E95783"/>
    <w:rsid w:val="00E959D1"/>
    <w:rsid w:val="00E95BE9"/>
    <w:rsid w:val="00E95D65"/>
    <w:rsid w:val="00E95ED9"/>
    <w:rsid w:val="00E95FAF"/>
    <w:rsid w:val="00E960FE"/>
    <w:rsid w:val="00E96669"/>
    <w:rsid w:val="00E96676"/>
    <w:rsid w:val="00E966EA"/>
    <w:rsid w:val="00E967F1"/>
    <w:rsid w:val="00E96873"/>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386"/>
    <w:rsid w:val="00EA082C"/>
    <w:rsid w:val="00EA08A1"/>
    <w:rsid w:val="00EA0D1D"/>
    <w:rsid w:val="00EA0D50"/>
    <w:rsid w:val="00EA0F94"/>
    <w:rsid w:val="00EA1174"/>
    <w:rsid w:val="00EA12C3"/>
    <w:rsid w:val="00EA148A"/>
    <w:rsid w:val="00EA1492"/>
    <w:rsid w:val="00EA14CA"/>
    <w:rsid w:val="00EA1742"/>
    <w:rsid w:val="00EA1788"/>
    <w:rsid w:val="00EA19BF"/>
    <w:rsid w:val="00EA1E52"/>
    <w:rsid w:val="00EA1FBF"/>
    <w:rsid w:val="00EA2083"/>
    <w:rsid w:val="00EA264F"/>
    <w:rsid w:val="00EA2783"/>
    <w:rsid w:val="00EA2953"/>
    <w:rsid w:val="00EA2A6F"/>
    <w:rsid w:val="00EA2F99"/>
    <w:rsid w:val="00EA3181"/>
    <w:rsid w:val="00EA36D0"/>
    <w:rsid w:val="00EA382F"/>
    <w:rsid w:val="00EA3AE8"/>
    <w:rsid w:val="00EA42EA"/>
    <w:rsid w:val="00EA4345"/>
    <w:rsid w:val="00EA43CF"/>
    <w:rsid w:val="00EA443B"/>
    <w:rsid w:val="00EA4598"/>
    <w:rsid w:val="00EA45B0"/>
    <w:rsid w:val="00EA4722"/>
    <w:rsid w:val="00EA47F7"/>
    <w:rsid w:val="00EA48A6"/>
    <w:rsid w:val="00EA48DD"/>
    <w:rsid w:val="00EA49B0"/>
    <w:rsid w:val="00EA4CE4"/>
    <w:rsid w:val="00EA4F75"/>
    <w:rsid w:val="00EA5126"/>
    <w:rsid w:val="00EA5434"/>
    <w:rsid w:val="00EA562C"/>
    <w:rsid w:val="00EA56C2"/>
    <w:rsid w:val="00EA577D"/>
    <w:rsid w:val="00EA5B4D"/>
    <w:rsid w:val="00EA5C7F"/>
    <w:rsid w:val="00EA5D0A"/>
    <w:rsid w:val="00EA5DB2"/>
    <w:rsid w:val="00EA614B"/>
    <w:rsid w:val="00EA6217"/>
    <w:rsid w:val="00EA624F"/>
    <w:rsid w:val="00EA625D"/>
    <w:rsid w:val="00EA6472"/>
    <w:rsid w:val="00EA67A3"/>
    <w:rsid w:val="00EA6843"/>
    <w:rsid w:val="00EA6A8F"/>
    <w:rsid w:val="00EA733A"/>
    <w:rsid w:val="00EA76DA"/>
    <w:rsid w:val="00EA79AA"/>
    <w:rsid w:val="00EA7EC2"/>
    <w:rsid w:val="00EA7F4B"/>
    <w:rsid w:val="00EB00C7"/>
    <w:rsid w:val="00EB0261"/>
    <w:rsid w:val="00EB0475"/>
    <w:rsid w:val="00EB0520"/>
    <w:rsid w:val="00EB0731"/>
    <w:rsid w:val="00EB09B4"/>
    <w:rsid w:val="00EB0AE1"/>
    <w:rsid w:val="00EB0D15"/>
    <w:rsid w:val="00EB0D8D"/>
    <w:rsid w:val="00EB0DB1"/>
    <w:rsid w:val="00EB0F25"/>
    <w:rsid w:val="00EB0FDE"/>
    <w:rsid w:val="00EB0FE4"/>
    <w:rsid w:val="00EB10BA"/>
    <w:rsid w:val="00EB1669"/>
    <w:rsid w:val="00EB16C9"/>
    <w:rsid w:val="00EB1731"/>
    <w:rsid w:val="00EB1B61"/>
    <w:rsid w:val="00EB1B85"/>
    <w:rsid w:val="00EB1D84"/>
    <w:rsid w:val="00EB1F55"/>
    <w:rsid w:val="00EB216C"/>
    <w:rsid w:val="00EB2215"/>
    <w:rsid w:val="00EB22D0"/>
    <w:rsid w:val="00EB232E"/>
    <w:rsid w:val="00EB254D"/>
    <w:rsid w:val="00EB266D"/>
    <w:rsid w:val="00EB2805"/>
    <w:rsid w:val="00EB2D1B"/>
    <w:rsid w:val="00EB2EB0"/>
    <w:rsid w:val="00EB2F50"/>
    <w:rsid w:val="00EB31A0"/>
    <w:rsid w:val="00EB3212"/>
    <w:rsid w:val="00EB36EE"/>
    <w:rsid w:val="00EB3739"/>
    <w:rsid w:val="00EB3A86"/>
    <w:rsid w:val="00EB3A8D"/>
    <w:rsid w:val="00EB407E"/>
    <w:rsid w:val="00EB4209"/>
    <w:rsid w:val="00EB46AE"/>
    <w:rsid w:val="00EB4744"/>
    <w:rsid w:val="00EB48C5"/>
    <w:rsid w:val="00EB48E0"/>
    <w:rsid w:val="00EB4D67"/>
    <w:rsid w:val="00EB4E66"/>
    <w:rsid w:val="00EB50D3"/>
    <w:rsid w:val="00EB5244"/>
    <w:rsid w:val="00EB57D7"/>
    <w:rsid w:val="00EB5A16"/>
    <w:rsid w:val="00EB5D1D"/>
    <w:rsid w:val="00EB5E6E"/>
    <w:rsid w:val="00EB6404"/>
    <w:rsid w:val="00EB64EC"/>
    <w:rsid w:val="00EB65A0"/>
    <w:rsid w:val="00EB6C60"/>
    <w:rsid w:val="00EB6CB5"/>
    <w:rsid w:val="00EB6CEE"/>
    <w:rsid w:val="00EB6E03"/>
    <w:rsid w:val="00EB6E17"/>
    <w:rsid w:val="00EB7447"/>
    <w:rsid w:val="00EB7833"/>
    <w:rsid w:val="00EB797C"/>
    <w:rsid w:val="00EB7D34"/>
    <w:rsid w:val="00EB7E7E"/>
    <w:rsid w:val="00EB7FDC"/>
    <w:rsid w:val="00EC0030"/>
    <w:rsid w:val="00EC0183"/>
    <w:rsid w:val="00EC0256"/>
    <w:rsid w:val="00EC0278"/>
    <w:rsid w:val="00EC09C2"/>
    <w:rsid w:val="00EC09F2"/>
    <w:rsid w:val="00EC09FC"/>
    <w:rsid w:val="00EC0B91"/>
    <w:rsid w:val="00EC0C8E"/>
    <w:rsid w:val="00EC0D6A"/>
    <w:rsid w:val="00EC0F6D"/>
    <w:rsid w:val="00EC0FCA"/>
    <w:rsid w:val="00EC1264"/>
    <w:rsid w:val="00EC14E9"/>
    <w:rsid w:val="00EC1623"/>
    <w:rsid w:val="00EC17D1"/>
    <w:rsid w:val="00EC17ED"/>
    <w:rsid w:val="00EC18E1"/>
    <w:rsid w:val="00EC1B3F"/>
    <w:rsid w:val="00EC1DBF"/>
    <w:rsid w:val="00EC1E6C"/>
    <w:rsid w:val="00EC1F97"/>
    <w:rsid w:val="00EC205F"/>
    <w:rsid w:val="00EC2194"/>
    <w:rsid w:val="00EC2293"/>
    <w:rsid w:val="00EC2613"/>
    <w:rsid w:val="00EC2881"/>
    <w:rsid w:val="00EC2A4B"/>
    <w:rsid w:val="00EC2A53"/>
    <w:rsid w:val="00EC2B59"/>
    <w:rsid w:val="00EC2C3B"/>
    <w:rsid w:val="00EC2E9D"/>
    <w:rsid w:val="00EC3303"/>
    <w:rsid w:val="00EC3359"/>
    <w:rsid w:val="00EC37FD"/>
    <w:rsid w:val="00EC3827"/>
    <w:rsid w:val="00EC3A2C"/>
    <w:rsid w:val="00EC3AD3"/>
    <w:rsid w:val="00EC3C26"/>
    <w:rsid w:val="00EC3D28"/>
    <w:rsid w:val="00EC3D8B"/>
    <w:rsid w:val="00EC4058"/>
    <w:rsid w:val="00EC43BC"/>
    <w:rsid w:val="00EC453C"/>
    <w:rsid w:val="00EC48C8"/>
    <w:rsid w:val="00EC4BAE"/>
    <w:rsid w:val="00EC4CFC"/>
    <w:rsid w:val="00EC50EC"/>
    <w:rsid w:val="00EC51E5"/>
    <w:rsid w:val="00EC53FE"/>
    <w:rsid w:val="00EC55D7"/>
    <w:rsid w:val="00EC55F9"/>
    <w:rsid w:val="00EC583A"/>
    <w:rsid w:val="00EC5D75"/>
    <w:rsid w:val="00EC5E0D"/>
    <w:rsid w:val="00EC5F0F"/>
    <w:rsid w:val="00EC5F2B"/>
    <w:rsid w:val="00EC670C"/>
    <w:rsid w:val="00EC682E"/>
    <w:rsid w:val="00EC6896"/>
    <w:rsid w:val="00EC69AE"/>
    <w:rsid w:val="00EC69F9"/>
    <w:rsid w:val="00EC6A12"/>
    <w:rsid w:val="00EC6B1C"/>
    <w:rsid w:val="00EC6D0E"/>
    <w:rsid w:val="00EC71B9"/>
    <w:rsid w:val="00EC71FE"/>
    <w:rsid w:val="00EC72C1"/>
    <w:rsid w:val="00EC73E1"/>
    <w:rsid w:val="00EC75C5"/>
    <w:rsid w:val="00EC7670"/>
    <w:rsid w:val="00EC77B4"/>
    <w:rsid w:val="00EC7912"/>
    <w:rsid w:val="00EC7A48"/>
    <w:rsid w:val="00EC7B29"/>
    <w:rsid w:val="00EC7DDA"/>
    <w:rsid w:val="00ED0658"/>
    <w:rsid w:val="00ED0698"/>
    <w:rsid w:val="00ED0821"/>
    <w:rsid w:val="00ED0976"/>
    <w:rsid w:val="00ED0A39"/>
    <w:rsid w:val="00ED0B82"/>
    <w:rsid w:val="00ED0D18"/>
    <w:rsid w:val="00ED0EAA"/>
    <w:rsid w:val="00ED11E6"/>
    <w:rsid w:val="00ED11FD"/>
    <w:rsid w:val="00ED13D9"/>
    <w:rsid w:val="00ED1805"/>
    <w:rsid w:val="00ED1C62"/>
    <w:rsid w:val="00ED1CFD"/>
    <w:rsid w:val="00ED1E0F"/>
    <w:rsid w:val="00ED1EA3"/>
    <w:rsid w:val="00ED2202"/>
    <w:rsid w:val="00ED2219"/>
    <w:rsid w:val="00ED235C"/>
    <w:rsid w:val="00ED2365"/>
    <w:rsid w:val="00ED275C"/>
    <w:rsid w:val="00ED2A04"/>
    <w:rsid w:val="00ED2C16"/>
    <w:rsid w:val="00ED31E2"/>
    <w:rsid w:val="00ED3256"/>
    <w:rsid w:val="00ED348A"/>
    <w:rsid w:val="00ED3494"/>
    <w:rsid w:val="00ED35D4"/>
    <w:rsid w:val="00ED35FB"/>
    <w:rsid w:val="00ED3798"/>
    <w:rsid w:val="00ED37C0"/>
    <w:rsid w:val="00ED3EE0"/>
    <w:rsid w:val="00ED4252"/>
    <w:rsid w:val="00ED43A2"/>
    <w:rsid w:val="00ED4555"/>
    <w:rsid w:val="00ED480C"/>
    <w:rsid w:val="00ED48E5"/>
    <w:rsid w:val="00ED4AAE"/>
    <w:rsid w:val="00ED4D08"/>
    <w:rsid w:val="00ED4D12"/>
    <w:rsid w:val="00ED4E94"/>
    <w:rsid w:val="00ED5114"/>
    <w:rsid w:val="00ED5135"/>
    <w:rsid w:val="00ED5150"/>
    <w:rsid w:val="00ED54BD"/>
    <w:rsid w:val="00ED5508"/>
    <w:rsid w:val="00ED594E"/>
    <w:rsid w:val="00ED5978"/>
    <w:rsid w:val="00ED5CE9"/>
    <w:rsid w:val="00ED6048"/>
    <w:rsid w:val="00ED6B88"/>
    <w:rsid w:val="00ED6BBB"/>
    <w:rsid w:val="00ED6C18"/>
    <w:rsid w:val="00ED6C8F"/>
    <w:rsid w:val="00ED6E99"/>
    <w:rsid w:val="00ED6F8E"/>
    <w:rsid w:val="00ED709C"/>
    <w:rsid w:val="00ED7104"/>
    <w:rsid w:val="00ED71FF"/>
    <w:rsid w:val="00ED72B5"/>
    <w:rsid w:val="00ED7573"/>
    <w:rsid w:val="00ED75B7"/>
    <w:rsid w:val="00ED780F"/>
    <w:rsid w:val="00ED7AD4"/>
    <w:rsid w:val="00ED7BAC"/>
    <w:rsid w:val="00ED7C28"/>
    <w:rsid w:val="00ED7DBE"/>
    <w:rsid w:val="00ED7DEB"/>
    <w:rsid w:val="00ED7F3F"/>
    <w:rsid w:val="00EE0460"/>
    <w:rsid w:val="00EE049E"/>
    <w:rsid w:val="00EE0560"/>
    <w:rsid w:val="00EE067E"/>
    <w:rsid w:val="00EE0885"/>
    <w:rsid w:val="00EE08A4"/>
    <w:rsid w:val="00EE0A71"/>
    <w:rsid w:val="00EE0BA1"/>
    <w:rsid w:val="00EE0D63"/>
    <w:rsid w:val="00EE106A"/>
    <w:rsid w:val="00EE1071"/>
    <w:rsid w:val="00EE12CA"/>
    <w:rsid w:val="00EE12F5"/>
    <w:rsid w:val="00EE14C5"/>
    <w:rsid w:val="00EE17D9"/>
    <w:rsid w:val="00EE1808"/>
    <w:rsid w:val="00EE1A02"/>
    <w:rsid w:val="00EE1A87"/>
    <w:rsid w:val="00EE1CA9"/>
    <w:rsid w:val="00EE203C"/>
    <w:rsid w:val="00EE23E4"/>
    <w:rsid w:val="00EE26B4"/>
    <w:rsid w:val="00EE291A"/>
    <w:rsid w:val="00EE2BAD"/>
    <w:rsid w:val="00EE311B"/>
    <w:rsid w:val="00EE316E"/>
    <w:rsid w:val="00EE31CF"/>
    <w:rsid w:val="00EE32FD"/>
    <w:rsid w:val="00EE3351"/>
    <w:rsid w:val="00EE34AC"/>
    <w:rsid w:val="00EE39C6"/>
    <w:rsid w:val="00EE3A1C"/>
    <w:rsid w:val="00EE3A3A"/>
    <w:rsid w:val="00EE3C4F"/>
    <w:rsid w:val="00EE3C5F"/>
    <w:rsid w:val="00EE3E91"/>
    <w:rsid w:val="00EE42FB"/>
    <w:rsid w:val="00EE4890"/>
    <w:rsid w:val="00EE48E8"/>
    <w:rsid w:val="00EE4904"/>
    <w:rsid w:val="00EE4B52"/>
    <w:rsid w:val="00EE4BDA"/>
    <w:rsid w:val="00EE4CB6"/>
    <w:rsid w:val="00EE4D09"/>
    <w:rsid w:val="00EE5000"/>
    <w:rsid w:val="00EE50A5"/>
    <w:rsid w:val="00EE5449"/>
    <w:rsid w:val="00EE544C"/>
    <w:rsid w:val="00EE5660"/>
    <w:rsid w:val="00EE56BF"/>
    <w:rsid w:val="00EE56FB"/>
    <w:rsid w:val="00EE5827"/>
    <w:rsid w:val="00EE582D"/>
    <w:rsid w:val="00EE584F"/>
    <w:rsid w:val="00EE5C20"/>
    <w:rsid w:val="00EE5DC9"/>
    <w:rsid w:val="00EE5F8F"/>
    <w:rsid w:val="00EE6025"/>
    <w:rsid w:val="00EE625E"/>
    <w:rsid w:val="00EE64C7"/>
    <w:rsid w:val="00EE64F4"/>
    <w:rsid w:val="00EE66DA"/>
    <w:rsid w:val="00EE6872"/>
    <w:rsid w:val="00EE68E4"/>
    <w:rsid w:val="00EE6A3F"/>
    <w:rsid w:val="00EE72EB"/>
    <w:rsid w:val="00EE7353"/>
    <w:rsid w:val="00EE7778"/>
    <w:rsid w:val="00EE78C5"/>
    <w:rsid w:val="00EE7B9C"/>
    <w:rsid w:val="00EE7CC9"/>
    <w:rsid w:val="00EE7D86"/>
    <w:rsid w:val="00EE7DF0"/>
    <w:rsid w:val="00EE7E1E"/>
    <w:rsid w:val="00EE7F2F"/>
    <w:rsid w:val="00EE7FB7"/>
    <w:rsid w:val="00EF00DE"/>
    <w:rsid w:val="00EF0180"/>
    <w:rsid w:val="00EF0589"/>
    <w:rsid w:val="00EF0D6E"/>
    <w:rsid w:val="00EF0F4B"/>
    <w:rsid w:val="00EF10E4"/>
    <w:rsid w:val="00EF10F9"/>
    <w:rsid w:val="00EF111B"/>
    <w:rsid w:val="00EF12C1"/>
    <w:rsid w:val="00EF134E"/>
    <w:rsid w:val="00EF1376"/>
    <w:rsid w:val="00EF1557"/>
    <w:rsid w:val="00EF16A4"/>
    <w:rsid w:val="00EF16DC"/>
    <w:rsid w:val="00EF1A9E"/>
    <w:rsid w:val="00EF1B1D"/>
    <w:rsid w:val="00EF1B4A"/>
    <w:rsid w:val="00EF1DEA"/>
    <w:rsid w:val="00EF1EB8"/>
    <w:rsid w:val="00EF1FC1"/>
    <w:rsid w:val="00EF2126"/>
    <w:rsid w:val="00EF21BB"/>
    <w:rsid w:val="00EF2402"/>
    <w:rsid w:val="00EF27DC"/>
    <w:rsid w:val="00EF2B21"/>
    <w:rsid w:val="00EF2BC2"/>
    <w:rsid w:val="00EF2C9F"/>
    <w:rsid w:val="00EF2D81"/>
    <w:rsid w:val="00EF2EA6"/>
    <w:rsid w:val="00EF2F7E"/>
    <w:rsid w:val="00EF30EF"/>
    <w:rsid w:val="00EF3710"/>
    <w:rsid w:val="00EF3747"/>
    <w:rsid w:val="00EF39E8"/>
    <w:rsid w:val="00EF3DB4"/>
    <w:rsid w:val="00EF3E1D"/>
    <w:rsid w:val="00EF4452"/>
    <w:rsid w:val="00EF480A"/>
    <w:rsid w:val="00EF4A42"/>
    <w:rsid w:val="00EF4AD3"/>
    <w:rsid w:val="00EF4B09"/>
    <w:rsid w:val="00EF4DD3"/>
    <w:rsid w:val="00EF51C9"/>
    <w:rsid w:val="00EF52FE"/>
    <w:rsid w:val="00EF56B7"/>
    <w:rsid w:val="00EF571E"/>
    <w:rsid w:val="00EF5A8D"/>
    <w:rsid w:val="00EF5EEF"/>
    <w:rsid w:val="00EF5F90"/>
    <w:rsid w:val="00EF6079"/>
    <w:rsid w:val="00EF622D"/>
    <w:rsid w:val="00EF62BE"/>
    <w:rsid w:val="00EF632D"/>
    <w:rsid w:val="00EF63B2"/>
    <w:rsid w:val="00EF64FC"/>
    <w:rsid w:val="00EF6DE6"/>
    <w:rsid w:val="00EF7498"/>
    <w:rsid w:val="00EF7866"/>
    <w:rsid w:val="00EF7C6B"/>
    <w:rsid w:val="00EF7C83"/>
    <w:rsid w:val="00EF7E0C"/>
    <w:rsid w:val="00F00038"/>
    <w:rsid w:val="00F000BB"/>
    <w:rsid w:val="00F001FF"/>
    <w:rsid w:val="00F00484"/>
    <w:rsid w:val="00F00652"/>
    <w:rsid w:val="00F00657"/>
    <w:rsid w:val="00F00F48"/>
    <w:rsid w:val="00F01023"/>
    <w:rsid w:val="00F010FF"/>
    <w:rsid w:val="00F0135F"/>
    <w:rsid w:val="00F01536"/>
    <w:rsid w:val="00F0168D"/>
    <w:rsid w:val="00F0185C"/>
    <w:rsid w:val="00F019FA"/>
    <w:rsid w:val="00F01A80"/>
    <w:rsid w:val="00F01C0F"/>
    <w:rsid w:val="00F01E2B"/>
    <w:rsid w:val="00F0200A"/>
    <w:rsid w:val="00F02012"/>
    <w:rsid w:val="00F0243F"/>
    <w:rsid w:val="00F02676"/>
    <w:rsid w:val="00F026BD"/>
    <w:rsid w:val="00F026F2"/>
    <w:rsid w:val="00F027A5"/>
    <w:rsid w:val="00F02902"/>
    <w:rsid w:val="00F02AF4"/>
    <w:rsid w:val="00F02CF1"/>
    <w:rsid w:val="00F02E40"/>
    <w:rsid w:val="00F02E63"/>
    <w:rsid w:val="00F032AE"/>
    <w:rsid w:val="00F032E0"/>
    <w:rsid w:val="00F03618"/>
    <w:rsid w:val="00F039CF"/>
    <w:rsid w:val="00F03A4D"/>
    <w:rsid w:val="00F03B33"/>
    <w:rsid w:val="00F03E11"/>
    <w:rsid w:val="00F03FFF"/>
    <w:rsid w:val="00F04177"/>
    <w:rsid w:val="00F04289"/>
    <w:rsid w:val="00F042FC"/>
    <w:rsid w:val="00F0436D"/>
    <w:rsid w:val="00F04461"/>
    <w:rsid w:val="00F0447F"/>
    <w:rsid w:val="00F04537"/>
    <w:rsid w:val="00F04733"/>
    <w:rsid w:val="00F047D1"/>
    <w:rsid w:val="00F0483C"/>
    <w:rsid w:val="00F04CA3"/>
    <w:rsid w:val="00F04CB3"/>
    <w:rsid w:val="00F04D62"/>
    <w:rsid w:val="00F04E59"/>
    <w:rsid w:val="00F04EF1"/>
    <w:rsid w:val="00F05050"/>
    <w:rsid w:val="00F051E8"/>
    <w:rsid w:val="00F0521D"/>
    <w:rsid w:val="00F05259"/>
    <w:rsid w:val="00F052BC"/>
    <w:rsid w:val="00F05584"/>
    <w:rsid w:val="00F05A8D"/>
    <w:rsid w:val="00F05C34"/>
    <w:rsid w:val="00F06271"/>
    <w:rsid w:val="00F062FA"/>
    <w:rsid w:val="00F0638F"/>
    <w:rsid w:val="00F0640A"/>
    <w:rsid w:val="00F0667B"/>
    <w:rsid w:val="00F067FF"/>
    <w:rsid w:val="00F068FA"/>
    <w:rsid w:val="00F0697D"/>
    <w:rsid w:val="00F06A77"/>
    <w:rsid w:val="00F06CA6"/>
    <w:rsid w:val="00F06D2E"/>
    <w:rsid w:val="00F06D4B"/>
    <w:rsid w:val="00F0709C"/>
    <w:rsid w:val="00F0747D"/>
    <w:rsid w:val="00F07998"/>
    <w:rsid w:val="00F07A91"/>
    <w:rsid w:val="00F07B69"/>
    <w:rsid w:val="00F07BC4"/>
    <w:rsid w:val="00F1027E"/>
    <w:rsid w:val="00F10475"/>
    <w:rsid w:val="00F104BE"/>
    <w:rsid w:val="00F1061A"/>
    <w:rsid w:val="00F106C6"/>
    <w:rsid w:val="00F106F7"/>
    <w:rsid w:val="00F1072B"/>
    <w:rsid w:val="00F10954"/>
    <w:rsid w:val="00F109BF"/>
    <w:rsid w:val="00F10FC6"/>
    <w:rsid w:val="00F1111C"/>
    <w:rsid w:val="00F11159"/>
    <w:rsid w:val="00F11300"/>
    <w:rsid w:val="00F1150B"/>
    <w:rsid w:val="00F115E1"/>
    <w:rsid w:val="00F11771"/>
    <w:rsid w:val="00F11897"/>
    <w:rsid w:val="00F118F2"/>
    <w:rsid w:val="00F11994"/>
    <w:rsid w:val="00F11B48"/>
    <w:rsid w:val="00F11CCB"/>
    <w:rsid w:val="00F11CD9"/>
    <w:rsid w:val="00F11DC0"/>
    <w:rsid w:val="00F11E43"/>
    <w:rsid w:val="00F11E78"/>
    <w:rsid w:val="00F120F5"/>
    <w:rsid w:val="00F1266D"/>
    <w:rsid w:val="00F12863"/>
    <w:rsid w:val="00F12880"/>
    <w:rsid w:val="00F1293F"/>
    <w:rsid w:val="00F12A6E"/>
    <w:rsid w:val="00F12C59"/>
    <w:rsid w:val="00F12C78"/>
    <w:rsid w:val="00F12EC6"/>
    <w:rsid w:val="00F13342"/>
    <w:rsid w:val="00F135AA"/>
    <w:rsid w:val="00F13645"/>
    <w:rsid w:val="00F13B26"/>
    <w:rsid w:val="00F13CB5"/>
    <w:rsid w:val="00F13CE5"/>
    <w:rsid w:val="00F13D98"/>
    <w:rsid w:val="00F13F58"/>
    <w:rsid w:val="00F1415F"/>
    <w:rsid w:val="00F14432"/>
    <w:rsid w:val="00F14983"/>
    <w:rsid w:val="00F14AA7"/>
    <w:rsid w:val="00F14ECA"/>
    <w:rsid w:val="00F15062"/>
    <w:rsid w:val="00F151B1"/>
    <w:rsid w:val="00F152DF"/>
    <w:rsid w:val="00F15A49"/>
    <w:rsid w:val="00F15C5B"/>
    <w:rsid w:val="00F15DC7"/>
    <w:rsid w:val="00F16244"/>
    <w:rsid w:val="00F1626F"/>
    <w:rsid w:val="00F162DE"/>
    <w:rsid w:val="00F16453"/>
    <w:rsid w:val="00F16735"/>
    <w:rsid w:val="00F168E9"/>
    <w:rsid w:val="00F1696E"/>
    <w:rsid w:val="00F16C3F"/>
    <w:rsid w:val="00F16CEE"/>
    <w:rsid w:val="00F16E84"/>
    <w:rsid w:val="00F17178"/>
    <w:rsid w:val="00F172D9"/>
    <w:rsid w:val="00F174B1"/>
    <w:rsid w:val="00F174EE"/>
    <w:rsid w:val="00F1759D"/>
    <w:rsid w:val="00F17623"/>
    <w:rsid w:val="00F1765B"/>
    <w:rsid w:val="00F17707"/>
    <w:rsid w:val="00F17847"/>
    <w:rsid w:val="00F1792F"/>
    <w:rsid w:val="00F17C7C"/>
    <w:rsid w:val="00F17F43"/>
    <w:rsid w:val="00F2003C"/>
    <w:rsid w:val="00F2023B"/>
    <w:rsid w:val="00F206E3"/>
    <w:rsid w:val="00F2097C"/>
    <w:rsid w:val="00F20A9E"/>
    <w:rsid w:val="00F20B7D"/>
    <w:rsid w:val="00F20CD2"/>
    <w:rsid w:val="00F20D59"/>
    <w:rsid w:val="00F20F4A"/>
    <w:rsid w:val="00F20FE5"/>
    <w:rsid w:val="00F21011"/>
    <w:rsid w:val="00F212F9"/>
    <w:rsid w:val="00F21663"/>
    <w:rsid w:val="00F219A2"/>
    <w:rsid w:val="00F21D75"/>
    <w:rsid w:val="00F21E59"/>
    <w:rsid w:val="00F21F91"/>
    <w:rsid w:val="00F22362"/>
    <w:rsid w:val="00F22567"/>
    <w:rsid w:val="00F22611"/>
    <w:rsid w:val="00F22687"/>
    <w:rsid w:val="00F22C39"/>
    <w:rsid w:val="00F22D2F"/>
    <w:rsid w:val="00F22EC1"/>
    <w:rsid w:val="00F22FD4"/>
    <w:rsid w:val="00F234EC"/>
    <w:rsid w:val="00F236A2"/>
    <w:rsid w:val="00F237E4"/>
    <w:rsid w:val="00F23872"/>
    <w:rsid w:val="00F2397C"/>
    <w:rsid w:val="00F23B2A"/>
    <w:rsid w:val="00F23D9E"/>
    <w:rsid w:val="00F23E4E"/>
    <w:rsid w:val="00F23F99"/>
    <w:rsid w:val="00F23FAB"/>
    <w:rsid w:val="00F241AA"/>
    <w:rsid w:val="00F242B1"/>
    <w:rsid w:val="00F244C5"/>
    <w:rsid w:val="00F24B69"/>
    <w:rsid w:val="00F24C3A"/>
    <w:rsid w:val="00F24CEF"/>
    <w:rsid w:val="00F24D21"/>
    <w:rsid w:val="00F24F7C"/>
    <w:rsid w:val="00F25188"/>
    <w:rsid w:val="00F25214"/>
    <w:rsid w:val="00F25240"/>
    <w:rsid w:val="00F253A3"/>
    <w:rsid w:val="00F2563B"/>
    <w:rsid w:val="00F25770"/>
    <w:rsid w:val="00F25784"/>
    <w:rsid w:val="00F257BC"/>
    <w:rsid w:val="00F25873"/>
    <w:rsid w:val="00F25A38"/>
    <w:rsid w:val="00F25A50"/>
    <w:rsid w:val="00F25D27"/>
    <w:rsid w:val="00F25EE7"/>
    <w:rsid w:val="00F2605B"/>
    <w:rsid w:val="00F260BA"/>
    <w:rsid w:val="00F260D7"/>
    <w:rsid w:val="00F26219"/>
    <w:rsid w:val="00F2636B"/>
    <w:rsid w:val="00F263E2"/>
    <w:rsid w:val="00F2653A"/>
    <w:rsid w:val="00F26A87"/>
    <w:rsid w:val="00F26D1A"/>
    <w:rsid w:val="00F26DD1"/>
    <w:rsid w:val="00F2722B"/>
    <w:rsid w:val="00F27496"/>
    <w:rsid w:val="00F2752A"/>
    <w:rsid w:val="00F27536"/>
    <w:rsid w:val="00F27736"/>
    <w:rsid w:val="00F27994"/>
    <w:rsid w:val="00F279BD"/>
    <w:rsid w:val="00F279F4"/>
    <w:rsid w:val="00F27E6D"/>
    <w:rsid w:val="00F302F2"/>
    <w:rsid w:val="00F30317"/>
    <w:rsid w:val="00F303E2"/>
    <w:rsid w:val="00F30581"/>
    <w:rsid w:val="00F305B3"/>
    <w:rsid w:val="00F30A80"/>
    <w:rsid w:val="00F30BC5"/>
    <w:rsid w:val="00F30BFC"/>
    <w:rsid w:val="00F30D36"/>
    <w:rsid w:val="00F30EE6"/>
    <w:rsid w:val="00F30F7F"/>
    <w:rsid w:val="00F3126F"/>
    <w:rsid w:val="00F312B9"/>
    <w:rsid w:val="00F312D5"/>
    <w:rsid w:val="00F313B3"/>
    <w:rsid w:val="00F313E7"/>
    <w:rsid w:val="00F3192E"/>
    <w:rsid w:val="00F319F6"/>
    <w:rsid w:val="00F31D0C"/>
    <w:rsid w:val="00F31EDA"/>
    <w:rsid w:val="00F321B4"/>
    <w:rsid w:val="00F32578"/>
    <w:rsid w:val="00F32799"/>
    <w:rsid w:val="00F3286E"/>
    <w:rsid w:val="00F32B5F"/>
    <w:rsid w:val="00F32C01"/>
    <w:rsid w:val="00F32CE7"/>
    <w:rsid w:val="00F333A6"/>
    <w:rsid w:val="00F3345F"/>
    <w:rsid w:val="00F33515"/>
    <w:rsid w:val="00F337CE"/>
    <w:rsid w:val="00F33A42"/>
    <w:rsid w:val="00F33A9A"/>
    <w:rsid w:val="00F33C7F"/>
    <w:rsid w:val="00F33D9B"/>
    <w:rsid w:val="00F33DA4"/>
    <w:rsid w:val="00F3424A"/>
    <w:rsid w:val="00F34769"/>
    <w:rsid w:val="00F34934"/>
    <w:rsid w:val="00F34B4B"/>
    <w:rsid w:val="00F34CE7"/>
    <w:rsid w:val="00F34D4D"/>
    <w:rsid w:val="00F34DFE"/>
    <w:rsid w:val="00F34EC5"/>
    <w:rsid w:val="00F35608"/>
    <w:rsid w:val="00F359AF"/>
    <w:rsid w:val="00F35C0F"/>
    <w:rsid w:val="00F35CA0"/>
    <w:rsid w:val="00F35FC8"/>
    <w:rsid w:val="00F360B7"/>
    <w:rsid w:val="00F361DB"/>
    <w:rsid w:val="00F36330"/>
    <w:rsid w:val="00F364E2"/>
    <w:rsid w:val="00F36868"/>
    <w:rsid w:val="00F369DB"/>
    <w:rsid w:val="00F36ABC"/>
    <w:rsid w:val="00F36F93"/>
    <w:rsid w:val="00F3716F"/>
    <w:rsid w:val="00F3717D"/>
    <w:rsid w:val="00F37262"/>
    <w:rsid w:val="00F37518"/>
    <w:rsid w:val="00F375DE"/>
    <w:rsid w:val="00F376C8"/>
    <w:rsid w:val="00F37749"/>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1C2"/>
    <w:rsid w:val="00F4223E"/>
    <w:rsid w:val="00F423CC"/>
    <w:rsid w:val="00F425CC"/>
    <w:rsid w:val="00F426DF"/>
    <w:rsid w:val="00F4299B"/>
    <w:rsid w:val="00F42D27"/>
    <w:rsid w:val="00F4306E"/>
    <w:rsid w:val="00F4345F"/>
    <w:rsid w:val="00F43493"/>
    <w:rsid w:val="00F43759"/>
    <w:rsid w:val="00F43981"/>
    <w:rsid w:val="00F43BBB"/>
    <w:rsid w:val="00F43E11"/>
    <w:rsid w:val="00F43E64"/>
    <w:rsid w:val="00F43FA7"/>
    <w:rsid w:val="00F440EB"/>
    <w:rsid w:val="00F44595"/>
    <w:rsid w:val="00F44A41"/>
    <w:rsid w:val="00F44A79"/>
    <w:rsid w:val="00F44C47"/>
    <w:rsid w:val="00F44D6A"/>
    <w:rsid w:val="00F44DC0"/>
    <w:rsid w:val="00F45153"/>
    <w:rsid w:val="00F45568"/>
    <w:rsid w:val="00F45A17"/>
    <w:rsid w:val="00F45BDF"/>
    <w:rsid w:val="00F45CD8"/>
    <w:rsid w:val="00F45F48"/>
    <w:rsid w:val="00F46165"/>
    <w:rsid w:val="00F46518"/>
    <w:rsid w:val="00F4661D"/>
    <w:rsid w:val="00F46660"/>
    <w:rsid w:val="00F4670F"/>
    <w:rsid w:val="00F4671D"/>
    <w:rsid w:val="00F46840"/>
    <w:rsid w:val="00F468CD"/>
    <w:rsid w:val="00F469DA"/>
    <w:rsid w:val="00F46B7A"/>
    <w:rsid w:val="00F46F2A"/>
    <w:rsid w:val="00F4706C"/>
    <w:rsid w:val="00F470B7"/>
    <w:rsid w:val="00F47402"/>
    <w:rsid w:val="00F474C4"/>
    <w:rsid w:val="00F475A2"/>
    <w:rsid w:val="00F47BD5"/>
    <w:rsid w:val="00F47C01"/>
    <w:rsid w:val="00F47E67"/>
    <w:rsid w:val="00F47EA6"/>
    <w:rsid w:val="00F47F5A"/>
    <w:rsid w:val="00F50087"/>
    <w:rsid w:val="00F5040F"/>
    <w:rsid w:val="00F5042F"/>
    <w:rsid w:val="00F50621"/>
    <w:rsid w:val="00F50640"/>
    <w:rsid w:val="00F507E5"/>
    <w:rsid w:val="00F507FF"/>
    <w:rsid w:val="00F50985"/>
    <w:rsid w:val="00F509DE"/>
    <w:rsid w:val="00F50AF0"/>
    <w:rsid w:val="00F50C7D"/>
    <w:rsid w:val="00F50CFC"/>
    <w:rsid w:val="00F50E08"/>
    <w:rsid w:val="00F51091"/>
    <w:rsid w:val="00F51101"/>
    <w:rsid w:val="00F5110A"/>
    <w:rsid w:val="00F51171"/>
    <w:rsid w:val="00F514E0"/>
    <w:rsid w:val="00F51598"/>
    <w:rsid w:val="00F515CB"/>
    <w:rsid w:val="00F51624"/>
    <w:rsid w:val="00F516A0"/>
    <w:rsid w:val="00F517B6"/>
    <w:rsid w:val="00F5184C"/>
    <w:rsid w:val="00F5192C"/>
    <w:rsid w:val="00F51B48"/>
    <w:rsid w:val="00F51BF1"/>
    <w:rsid w:val="00F51E6B"/>
    <w:rsid w:val="00F51F06"/>
    <w:rsid w:val="00F5208C"/>
    <w:rsid w:val="00F5262B"/>
    <w:rsid w:val="00F526A5"/>
    <w:rsid w:val="00F526DD"/>
    <w:rsid w:val="00F52B2D"/>
    <w:rsid w:val="00F52E64"/>
    <w:rsid w:val="00F52E9B"/>
    <w:rsid w:val="00F52EB7"/>
    <w:rsid w:val="00F52ED8"/>
    <w:rsid w:val="00F53196"/>
    <w:rsid w:val="00F533BA"/>
    <w:rsid w:val="00F534EB"/>
    <w:rsid w:val="00F538D1"/>
    <w:rsid w:val="00F53B16"/>
    <w:rsid w:val="00F53DA2"/>
    <w:rsid w:val="00F53DE0"/>
    <w:rsid w:val="00F53EDA"/>
    <w:rsid w:val="00F5401D"/>
    <w:rsid w:val="00F54294"/>
    <w:rsid w:val="00F542AB"/>
    <w:rsid w:val="00F54512"/>
    <w:rsid w:val="00F54667"/>
    <w:rsid w:val="00F54713"/>
    <w:rsid w:val="00F54851"/>
    <w:rsid w:val="00F54A3C"/>
    <w:rsid w:val="00F54B0B"/>
    <w:rsid w:val="00F54DDD"/>
    <w:rsid w:val="00F54F3B"/>
    <w:rsid w:val="00F5523C"/>
    <w:rsid w:val="00F55523"/>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4DF"/>
    <w:rsid w:val="00F5771A"/>
    <w:rsid w:val="00F577A2"/>
    <w:rsid w:val="00F57894"/>
    <w:rsid w:val="00F57BAE"/>
    <w:rsid w:val="00F57BD5"/>
    <w:rsid w:val="00F57C14"/>
    <w:rsid w:val="00F57E50"/>
    <w:rsid w:val="00F57ECC"/>
    <w:rsid w:val="00F60000"/>
    <w:rsid w:val="00F6022A"/>
    <w:rsid w:val="00F6043F"/>
    <w:rsid w:val="00F604F8"/>
    <w:rsid w:val="00F6054F"/>
    <w:rsid w:val="00F60B20"/>
    <w:rsid w:val="00F60B4D"/>
    <w:rsid w:val="00F60C85"/>
    <w:rsid w:val="00F60EAB"/>
    <w:rsid w:val="00F60FCA"/>
    <w:rsid w:val="00F61288"/>
    <w:rsid w:val="00F61484"/>
    <w:rsid w:val="00F61488"/>
    <w:rsid w:val="00F614B4"/>
    <w:rsid w:val="00F6185C"/>
    <w:rsid w:val="00F61BB8"/>
    <w:rsid w:val="00F61DE1"/>
    <w:rsid w:val="00F620A8"/>
    <w:rsid w:val="00F62310"/>
    <w:rsid w:val="00F62384"/>
    <w:rsid w:val="00F625AC"/>
    <w:rsid w:val="00F6287F"/>
    <w:rsid w:val="00F62C86"/>
    <w:rsid w:val="00F62D21"/>
    <w:rsid w:val="00F62EEE"/>
    <w:rsid w:val="00F62F91"/>
    <w:rsid w:val="00F62FBA"/>
    <w:rsid w:val="00F62FC3"/>
    <w:rsid w:val="00F631B6"/>
    <w:rsid w:val="00F63360"/>
    <w:rsid w:val="00F636C7"/>
    <w:rsid w:val="00F63846"/>
    <w:rsid w:val="00F63B20"/>
    <w:rsid w:val="00F63BA4"/>
    <w:rsid w:val="00F63BB5"/>
    <w:rsid w:val="00F63BB9"/>
    <w:rsid w:val="00F63FA0"/>
    <w:rsid w:val="00F64232"/>
    <w:rsid w:val="00F643D3"/>
    <w:rsid w:val="00F64D64"/>
    <w:rsid w:val="00F651F7"/>
    <w:rsid w:val="00F65371"/>
    <w:rsid w:val="00F65444"/>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2E1"/>
    <w:rsid w:val="00F705BF"/>
    <w:rsid w:val="00F70761"/>
    <w:rsid w:val="00F707B5"/>
    <w:rsid w:val="00F70BA5"/>
    <w:rsid w:val="00F70CCC"/>
    <w:rsid w:val="00F70CE5"/>
    <w:rsid w:val="00F70D52"/>
    <w:rsid w:val="00F70E5D"/>
    <w:rsid w:val="00F70EF9"/>
    <w:rsid w:val="00F70F2C"/>
    <w:rsid w:val="00F71045"/>
    <w:rsid w:val="00F7131C"/>
    <w:rsid w:val="00F7136C"/>
    <w:rsid w:val="00F715FC"/>
    <w:rsid w:val="00F71A9D"/>
    <w:rsid w:val="00F71B4F"/>
    <w:rsid w:val="00F71C97"/>
    <w:rsid w:val="00F71E68"/>
    <w:rsid w:val="00F71FA7"/>
    <w:rsid w:val="00F72032"/>
    <w:rsid w:val="00F720F9"/>
    <w:rsid w:val="00F721C4"/>
    <w:rsid w:val="00F72218"/>
    <w:rsid w:val="00F726F0"/>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026"/>
    <w:rsid w:val="00F74407"/>
    <w:rsid w:val="00F744E6"/>
    <w:rsid w:val="00F74638"/>
    <w:rsid w:val="00F748CD"/>
    <w:rsid w:val="00F7497D"/>
    <w:rsid w:val="00F74C82"/>
    <w:rsid w:val="00F74CFC"/>
    <w:rsid w:val="00F74DC9"/>
    <w:rsid w:val="00F74E5C"/>
    <w:rsid w:val="00F750F1"/>
    <w:rsid w:val="00F753C4"/>
    <w:rsid w:val="00F754BF"/>
    <w:rsid w:val="00F75570"/>
    <w:rsid w:val="00F759E9"/>
    <w:rsid w:val="00F75A42"/>
    <w:rsid w:val="00F75A70"/>
    <w:rsid w:val="00F75A8E"/>
    <w:rsid w:val="00F75ACE"/>
    <w:rsid w:val="00F75ACF"/>
    <w:rsid w:val="00F75AFA"/>
    <w:rsid w:val="00F75CB7"/>
    <w:rsid w:val="00F75CF8"/>
    <w:rsid w:val="00F75D82"/>
    <w:rsid w:val="00F75DC4"/>
    <w:rsid w:val="00F76099"/>
    <w:rsid w:val="00F76211"/>
    <w:rsid w:val="00F768DE"/>
    <w:rsid w:val="00F76A12"/>
    <w:rsid w:val="00F76E10"/>
    <w:rsid w:val="00F76FEC"/>
    <w:rsid w:val="00F7704D"/>
    <w:rsid w:val="00F772D1"/>
    <w:rsid w:val="00F772F0"/>
    <w:rsid w:val="00F77724"/>
    <w:rsid w:val="00F779D8"/>
    <w:rsid w:val="00F80467"/>
    <w:rsid w:val="00F80581"/>
    <w:rsid w:val="00F805F6"/>
    <w:rsid w:val="00F806DE"/>
    <w:rsid w:val="00F80782"/>
    <w:rsid w:val="00F8085A"/>
    <w:rsid w:val="00F808B9"/>
    <w:rsid w:val="00F8095C"/>
    <w:rsid w:val="00F80AAD"/>
    <w:rsid w:val="00F80E58"/>
    <w:rsid w:val="00F8109B"/>
    <w:rsid w:val="00F811BA"/>
    <w:rsid w:val="00F81286"/>
    <w:rsid w:val="00F812D0"/>
    <w:rsid w:val="00F81341"/>
    <w:rsid w:val="00F814A6"/>
    <w:rsid w:val="00F81AAB"/>
    <w:rsid w:val="00F81AD8"/>
    <w:rsid w:val="00F81EDF"/>
    <w:rsid w:val="00F820B4"/>
    <w:rsid w:val="00F82319"/>
    <w:rsid w:val="00F82410"/>
    <w:rsid w:val="00F82700"/>
    <w:rsid w:val="00F828B3"/>
    <w:rsid w:val="00F82934"/>
    <w:rsid w:val="00F82B12"/>
    <w:rsid w:val="00F8308A"/>
    <w:rsid w:val="00F832AA"/>
    <w:rsid w:val="00F83744"/>
    <w:rsid w:val="00F837DB"/>
    <w:rsid w:val="00F83831"/>
    <w:rsid w:val="00F838FF"/>
    <w:rsid w:val="00F83A7C"/>
    <w:rsid w:val="00F83AC4"/>
    <w:rsid w:val="00F83B55"/>
    <w:rsid w:val="00F83C27"/>
    <w:rsid w:val="00F83C54"/>
    <w:rsid w:val="00F83E2D"/>
    <w:rsid w:val="00F84147"/>
    <w:rsid w:val="00F841FC"/>
    <w:rsid w:val="00F84321"/>
    <w:rsid w:val="00F8446C"/>
    <w:rsid w:val="00F84514"/>
    <w:rsid w:val="00F846FE"/>
    <w:rsid w:val="00F84A00"/>
    <w:rsid w:val="00F84E40"/>
    <w:rsid w:val="00F84E92"/>
    <w:rsid w:val="00F84F12"/>
    <w:rsid w:val="00F84F8D"/>
    <w:rsid w:val="00F85605"/>
    <w:rsid w:val="00F8570C"/>
    <w:rsid w:val="00F858D5"/>
    <w:rsid w:val="00F85B26"/>
    <w:rsid w:val="00F85BA4"/>
    <w:rsid w:val="00F85BF8"/>
    <w:rsid w:val="00F85E33"/>
    <w:rsid w:val="00F85E4E"/>
    <w:rsid w:val="00F8602B"/>
    <w:rsid w:val="00F8607F"/>
    <w:rsid w:val="00F8623A"/>
    <w:rsid w:val="00F864AB"/>
    <w:rsid w:val="00F8658B"/>
    <w:rsid w:val="00F86759"/>
    <w:rsid w:val="00F8686D"/>
    <w:rsid w:val="00F86A09"/>
    <w:rsid w:val="00F86E18"/>
    <w:rsid w:val="00F87005"/>
    <w:rsid w:val="00F8706F"/>
    <w:rsid w:val="00F87729"/>
    <w:rsid w:val="00F87864"/>
    <w:rsid w:val="00F878CE"/>
    <w:rsid w:val="00F87902"/>
    <w:rsid w:val="00F87BC6"/>
    <w:rsid w:val="00F87E12"/>
    <w:rsid w:val="00F87FF9"/>
    <w:rsid w:val="00F9011F"/>
    <w:rsid w:val="00F90402"/>
    <w:rsid w:val="00F9067E"/>
    <w:rsid w:val="00F909DF"/>
    <w:rsid w:val="00F909F7"/>
    <w:rsid w:val="00F90BA2"/>
    <w:rsid w:val="00F90DF4"/>
    <w:rsid w:val="00F90E1C"/>
    <w:rsid w:val="00F91176"/>
    <w:rsid w:val="00F911A1"/>
    <w:rsid w:val="00F91315"/>
    <w:rsid w:val="00F91428"/>
    <w:rsid w:val="00F9148B"/>
    <w:rsid w:val="00F914E9"/>
    <w:rsid w:val="00F915B7"/>
    <w:rsid w:val="00F916B6"/>
    <w:rsid w:val="00F91A58"/>
    <w:rsid w:val="00F91B50"/>
    <w:rsid w:val="00F91BED"/>
    <w:rsid w:val="00F91C7D"/>
    <w:rsid w:val="00F91CD3"/>
    <w:rsid w:val="00F92193"/>
    <w:rsid w:val="00F923BA"/>
    <w:rsid w:val="00F92606"/>
    <w:rsid w:val="00F92777"/>
    <w:rsid w:val="00F92B50"/>
    <w:rsid w:val="00F92CE4"/>
    <w:rsid w:val="00F92D21"/>
    <w:rsid w:val="00F92E4E"/>
    <w:rsid w:val="00F92F38"/>
    <w:rsid w:val="00F92F92"/>
    <w:rsid w:val="00F93020"/>
    <w:rsid w:val="00F930A4"/>
    <w:rsid w:val="00F9310D"/>
    <w:rsid w:val="00F9314B"/>
    <w:rsid w:val="00F93230"/>
    <w:rsid w:val="00F9326F"/>
    <w:rsid w:val="00F9331E"/>
    <w:rsid w:val="00F93343"/>
    <w:rsid w:val="00F9334E"/>
    <w:rsid w:val="00F935DF"/>
    <w:rsid w:val="00F9364F"/>
    <w:rsid w:val="00F93966"/>
    <w:rsid w:val="00F93A5B"/>
    <w:rsid w:val="00F93B4F"/>
    <w:rsid w:val="00F93C74"/>
    <w:rsid w:val="00F93CE4"/>
    <w:rsid w:val="00F93CFE"/>
    <w:rsid w:val="00F93F8F"/>
    <w:rsid w:val="00F9455D"/>
    <w:rsid w:val="00F94584"/>
    <w:rsid w:val="00F948C0"/>
    <w:rsid w:val="00F949C7"/>
    <w:rsid w:val="00F949CD"/>
    <w:rsid w:val="00F94AEF"/>
    <w:rsid w:val="00F94B4E"/>
    <w:rsid w:val="00F94BCA"/>
    <w:rsid w:val="00F94DA7"/>
    <w:rsid w:val="00F94E17"/>
    <w:rsid w:val="00F94EB4"/>
    <w:rsid w:val="00F94EDA"/>
    <w:rsid w:val="00F94F48"/>
    <w:rsid w:val="00F9505C"/>
    <w:rsid w:val="00F9555D"/>
    <w:rsid w:val="00F9580B"/>
    <w:rsid w:val="00F95BE2"/>
    <w:rsid w:val="00F95C9E"/>
    <w:rsid w:val="00F95CE9"/>
    <w:rsid w:val="00F95DC8"/>
    <w:rsid w:val="00F95E36"/>
    <w:rsid w:val="00F95F60"/>
    <w:rsid w:val="00F96028"/>
    <w:rsid w:val="00F961E1"/>
    <w:rsid w:val="00F96322"/>
    <w:rsid w:val="00F966AF"/>
    <w:rsid w:val="00F967C9"/>
    <w:rsid w:val="00F9682C"/>
    <w:rsid w:val="00F96B5E"/>
    <w:rsid w:val="00F96E71"/>
    <w:rsid w:val="00F97338"/>
    <w:rsid w:val="00F975B3"/>
    <w:rsid w:val="00F975DF"/>
    <w:rsid w:val="00F9768D"/>
    <w:rsid w:val="00F97869"/>
    <w:rsid w:val="00F97A5B"/>
    <w:rsid w:val="00F97A7A"/>
    <w:rsid w:val="00F97B27"/>
    <w:rsid w:val="00F97B31"/>
    <w:rsid w:val="00F97FBA"/>
    <w:rsid w:val="00FA0205"/>
    <w:rsid w:val="00FA032B"/>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A5A"/>
    <w:rsid w:val="00FA2A7E"/>
    <w:rsid w:val="00FA2DA1"/>
    <w:rsid w:val="00FA2DB2"/>
    <w:rsid w:val="00FA2E6B"/>
    <w:rsid w:val="00FA303F"/>
    <w:rsid w:val="00FA3293"/>
    <w:rsid w:val="00FA33BB"/>
    <w:rsid w:val="00FA3494"/>
    <w:rsid w:val="00FA34A3"/>
    <w:rsid w:val="00FA35FD"/>
    <w:rsid w:val="00FA37A2"/>
    <w:rsid w:val="00FA3917"/>
    <w:rsid w:val="00FA39BC"/>
    <w:rsid w:val="00FA3B75"/>
    <w:rsid w:val="00FA3C14"/>
    <w:rsid w:val="00FA3C62"/>
    <w:rsid w:val="00FA40CB"/>
    <w:rsid w:val="00FA41A7"/>
    <w:rsid w:val="00FA4214"/>
    <w:rsid w:val="00FA4222"/>
    <w:rsid w:val="00FA42C2"/>
    <w:rsid w:val="00FA46A3"/>
    <w:rsid w:val="00FA46E9"/>
    <w:rsid w:val="00FA4779"/>
    <w:rsid w:val="00FA47D7"/>
    <w:rsid w:val="00FA4E37"/>
    <w:rsid w:val="00FA5137"/>
    <w:rsid w:val="00FA53D6"/>
    <w:rsid w:val="00FA54F0"/>
    <w:rsid w:val="00FA5686"/>
    <w:rsid w:val="00FA5740"/>
    <w:rsid w:val="00FA595F"/>
    <w:rsid w:val="00FA5A4F"/>
    <w:rsid w:val="00FA5B63"/>
    <w:rsid w:val="00FA5CBD"/>
    <w:rsid w:val="00FA5E7A"/>
    <w:rsid w:val="00FA5F0D"/>
    <w:rsid w:val="00FA5F13"/>
    <w:rsid w:val="00FA5FA2"/>
    <w:rsid w:val="00FA607A"/>
    <w:rsid w:val="00FA64D6"/>
    <w:rsid w:val="00FA674F"/>
    <w:rsid w:val="00FA68EF"/>
    <w:rsid w:val="00FA6A04"/>
    <w:rsid w:val="00FA6B03"/>
    <w:rsid w:val="00FA6B6C"/>
    <w:rsid w:val="00FA6DF5"/>
    <w:rsid w:val="00FA6E18"/>
    <w:rsid w:val="00FA6E9E"/>
    <w:rsid w:val="00FA7098"/>
    <w:rsid w:val="00FA73C0"/>
    <w:rsid w:val="00FA74E8"/>
    <w:rsid w:val="00FA7716"/>
    <w:rsid w:val="00FA7932"/>
    <w:rsid w:val="00FA79A3"/>
    <w:rsid w:val="00FA7A1C"/>
    <w:rsid w:val="00FA7AD1"/>
    <w:rsid w:val="00FA7AD6"/>
    <w:rsid w:val="00FA7C57"/>
    <w:rsid w:val="00FA7EEA"/>
    <w:rsid w:val="00FB0139"/>
    <w:rsid w:val="00FB0259"/>
    <w:rsid w:val="00FB0327"/>
    <w:rsid w:val="00FB0366"/>
    <w:rsid w:val="00FB080F"/>
    <w:rsid w:val="00FB0881"/>
    <w:rsid w:val="00FB0B7E"/>
    <w:rsid w:val="00FB0C59"/>
    <w:rsid w:val="00FB0DE2"/>
    <w:rsid w:val="00FB0EC9"/>
    <w:rsid w:val="00FB10B4"/>
    <w:rsid w:val="00FB11D5"/>
    <w:rsid w:val="00FB125C"/>
    <w:rsid w:val="00FB1267"/>
    <w:rsid w:val="00FB13C8"/>
    <w:rsid w:val="00FB1780"/>
    <w:rsid w:val="00FB17E5"/>
    <w:rsid w:val="00FB18AD"/>
    <w:rsid w:val="00FB1EFC"/>
    <w:rsid w:val="00FB20B3"/>
    <w:rsid w:val="00FB2197"/>
    <w:rsid w:val="00FB2262"/>
    <w:rsid w:val="00FB23B1"/>
    <w:rsid w:val="00FB24FB"/>
    <w:rsid w:val="00FB2577"/>
    <w:rsid w:val="00FB25C2"/>
    <w:rsid w:val="00FB2917"/>
    <w:rsid w:val="00FB2B68"/>
    <w:rsid w:val="00FB2BBD"/>
    <w:rsid w:val="00FB2BE1"/>
    <w:rsid w:val="00FB2F1D"/>
    <w:rsid w:val="00FB2F56"/>
    <w:rsid w:val="00FB30DA"/>
    <w:rsid w:val="00FB31EF"/>
    <w:rsid w:val="00FB3464"/>
    <w:rsid w:val="00FB3CDB"/>
    <w:rsid w:val="00FB40D4"/>
    <w:rsid w:val="00FB413B"/>
    <w:rsid w:val="00FB4373"/>
    <w:rsid w:val="00FB44FA"/>
    <w:rsid w:val="00FB4572"/>
    <w:rsid w:val="00FB4A21"/>
    <w:rsid w:val="00FB4AB8"/>
    <w:rsid w:val="00FB4C14"/>
    <w:rsid w:val="00FB4E04"/>
    <w:rsid w:val="00FB4FFB"/>
    <w:rsid w:val="00FB503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002"/>
    <w:rsid w:val="00FC0366"/>
    <w:rsid w:val="00FC057D"/>
    <w:rsid w:val="00FC06AD"/>
    <w:rsid w:val="00FC074C"/>
    <w:rsid w:val="00FC0D8F"/>
    <w:rsid w:val="00FC0F90"/>
    <w:rsid w:val="00FC1157"/>
    <w:rsid w:val="00FC1208"/>
    <w:rsid w:val="00FC132E"/>
    <w:rsid w:val="00FC1389"/>
    <w:rsid w:val="00FC14D4"/>
    <w:rsid w:val="00FC1730"/>
    <w:rsid w:val="00FC18EF"/>
    <w:rsid w:val="00FC190D"/>
    <w:rsid w:val="00FC2013"/>
    <w:rsid w:val="00FC220C"/>
    <w:rsid w:val="00FC25B9"/>
    <w:rsid w:val="00FC25CE"/>
    <w:rsid w:val="00FC2723"/>
    <w:rsid w:val="00FC2ACE"/>
    <w:rsid w:val="00FC3110"/>
    <w:rsid w:val="00FC3483"/>
    <w:rsid w:val="00FC35D5"/>
    <w:rsid w:val="00FC369C"/>
    <w:rsid w:val="00FC3873"/>
    <w:rsid w:val="00FC390F"/>
    <w:rsid w:val="00FC39E4"/>
    <w:rsid w:val="00FC3A64"/>
    <w:rsid w:val="00FC3D81"/>
    <w:rsid w:val="00FC3EB9"/>
    <w:rsid w:val="00FC40E2"/>
    <w:rsid w:val="00FC458D"/>
    <w:rsid w:val="00FC46A5"/>
    <w:rsid w:val="00FC4A28"/>
    <w:rsid w:val="00FC4B77"/>
    <w:rsid w:val="00FC4CDF"/>
    <w:rsid w:val="00FC4DF0"/>
    <w:rsid w:val="00FC4E30"/>
    <w:rsid w:val="00FC4FE2"/>
    <w:rsid w:val="00FC506E"/>
    <w:rsid w:val="00FC5310"/>
    <w:rsid w:val="00FC54F6"/>
    <w:rsid w:val="00FC57E2"/>
    <w:rsid w:val="00FC5834"/>
    <w:rsid w:val="00FC5B34"/>
    <w:rsid w:val="00FC5B5B"/>
    <w:rsid w:val="00FC5C20"/>
    <w:rsid w:val="00FC5DCB"/>
    <w:rsid w:val="00FC5DFA"/>
    <w:rsid w:val="00FC6061"/>
    <w:rsid w:val="00FC61BC"/>
    <w:rsid w:val="00FC6237"/>
    <w:rsid w:val="00FC624C"/>
    <w:rsid w:val="00FC625B"/>
    <w:rsid w:val="00FC62DF"/>
    <w:rsid w:val="00FC643D"/>
    <w:rsid w:val="00FC67A5"/>
    <w:rsid w:val="00FC6823"/>
    <w:rsid w:val="00FC6C5A"/>
    <w:rsid w:val="00FC6C98"/>
    <w:rsid w:val="00FC6D15"/>
    <w:rsid w:val="00FC6E04"/>
    <w:rsid w:val="00FC6E85"/>
    <w:rsid w:val="00FC6EB7"/>
    <w:rsid w:val="00FC6F36"/>
    <w:rsid w:val="00FC7090"/>
    <w:rsid w:val="00FC73D4"/>
    <w:rsid w:val="00FC745A"/>
    <w:rsid w:val="00FC753C"/>
    <w:rsid w:val="00FC7574"/>
    <w:rsid w:val="00FC7589"/>
    <w:rsid w:val="00FC77C2"/>
    <w:rsid w:val="00FC78C2"/>
    <w:rsid w:val="00FC796F"/>
    <w:rsid w:val="00FC79B6"/>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516"/>
    <w:rsid w:val="00FD285E"/>
    <w:rsid w:val="00FD28D7"/>
    <w:rsid w:val="00FD2955"/>
    <w:rsid w:val="00FD2CF6"/>
    <w:rsid w:val="00FD2D07"/>
    <w:rsid w:val="00FD2E51"/>
    <w:rsid w:val="00FD3088"/>
    <w:rsid w:val="00FD30FF"/>
    <w:rsid w:val="00FD325E"/>
    <w:rsid w:val="00FD350A"/>
    <w:rsid w:val="00FD36A7"/>
    <w:rsid w:val="00FD37C2"/>
    <w:rsid w:val="00FD3884"/>
    <w:rsid w:val="00FD3941"/>
    <w:rsid w:val="00FD3C65"/>
    <w:rsid w:val="00FD3E40"/>
    <w:rsid w:val="00FD40DE"/>
    <w:rsid w:val="00FD417A"/>
    <w:rsid w:val="00FD4463"/>
    <w:rsid w:val="00FD4C4A"/>
    <w:rsid w:val="00FD4CEA"/>
    <w:rsid w:val="00FD54BD"/>
    <w:rsid w:val="00FD55C8"/>
    <w:rsid w:val="00FD5890"/>
    <w:rsid w:val="00FD5BA9"/>
    <w:rsid w:val="00FD5C4D"/>
    <w:rsid w:val="00FD5DFC"/>
    <w:rsid w:val="00FD5E4A"/>
    <w:rsid w:val="00FD5E56"/>
    <w:rsid w:val="00FD6011"/>
    <w:rsid w:val="00FD64B6"/>
    <w:rsid w:val="00FD6968"/>
    <w:rsid w:val="00FD69BB"/>
    <w:rsid w:val="00FD6A1A"/>
    <w:rsid w:val="00FD6B19"/>
    <w:rsid w:val="00FD6DF6"/>
    <w:rsid w:val="00FD6EDF"/>
    <w:rsid w:val="00FD6F60"/>
    <w:rsid w:val="00FD7019"/>
    <w:rsid w:val="00FD70E3"/>
    <w:rsid w:val="00FD7201"/>
    <w:rsid w:val="00FD7292"/>
    <w:rsid w:val="00FD73D4"/>
    <w:rsid w:val="00FD73DE"/>
    <w:rsid w:val="00FD76E1"/>
    <w:rsid w:val="00FD7A77"/>
    <w:rsid w:val="00FD7A94"/>
    <w:rsid w:val="00FD7BC6"/>
    <w:rsid w:val="00FD7BD0"/>
    <w:rsid w:val="00FD7D13"/>
    <w:rsid w:val="00FD7D36"/>
    <w:rsid w:val="00FD7F55"/>
    <w:rsid w:val="00FD7FCF"/>
    <w:rsid w:val="00FE004F"/>
    <w:rsid w:val="00FE008E"/>
    <w:rsid w:val="00FE0705"/>
    <w:rsid w:val="00FE0755"/>
    <w:rsid w:val="00FE077B"/>
    <w:rsid w:val="00FE077E"/>
    <w:rsid w:val="00FE07F8"/>
    <w:rsid w:val="00FE0D4E"/>
    <w:rsid w:val="00FE0FC7"/>
    <w:rsid w:val="00FE10C9"/>
    <w:rsid w:val="00FE1474"/>
    <w:rsid w:val="00FE1538"/>
    <w:rsid w:val="00FE1842"/>
    <w:rsid w:val="00FE1D1C"/>
    <w:rsid w:val="00FE1ECA"/>
    <w:rsid w:val="00FE1ED2"/>
    <w:rsid w:val="00FE21AC"/>
    <w:rsid w:val="00FE21B9"/>
    <w:rsid w:val="00FE23A2"/>
    <w:rsid w:val="00FE251C"/>
    <w:rsid w:val="00FE278C"/>
    <w:rsid w:val="00FE294A"/>
    <w:rsid w:val="00FE2C79"/>
    <w:rsid w:val="00FE2DB6"/>
    <w:rsid w:val="00FE2F72"/>
    <w:rsid w:val="00FE30CE"/>
    <w:rsid w:val="00FE3232"/>
    <w:rsid w:val="00FE3300"/>
    <w:rsid w:val="00FE3586"/>
    <w:rsid w:val="00FE3592"/>
    <w:rsid w:val="00FE376E"/>
    <w:rsid w:val="00FE3902"/>
    <w:rsid w:val="00FE3D28"/>
    <w:rsid w:val="00FE3E43"/>
    <w:rsid w:val="00FE3EF3"/>
    <w:rsid w:val="00FE3F27"/>
    <w:rsid w:val="00FE3F3F"/>
    <w:rsid w:val="00FE3F76"/>
    <w:rsid w:val="00FE40AE"/>
    <w:rsid w:val="00FE4176"/>
    <w:rsid w:val="00FE418E"/>
    <w:rsid w:val="00FE4507"/>
    <w:rsid w:val="00FE454B"/>
    <w:rsid w:val="00FE46DA"/>
    <w:rsid w:val="00FE4ACA"/>
    <w:rsid w:val="00FE4AFE"/>
    <w:rsid w:val="00FE4E64"/>
    <w:rsid w:val="00FE522A"/>
    <w:rsid w:val="00FE5475"/>
    <w:rsid w:val="00FE549D"/>
    <w:rsid w:val="00FE553F"/>
    <w:rsid w:val="00FE584D"/>
    <w:rsid w:val="00FE58A3"/>
    <w:rsid w:val="00FE5A6B"/>
    <w:rsid w:val="00FE5B36"/>
    <w:rsid w:val="00FE5E2F"/>
    <w:rsid w:val="00FE5E8D"/>
    <w:rsid w:val="00FE5EC1"/>
    <w:rsid w:val="00FE5FAC"/>
    <w:rsid w:val="00FE664C"/>
    <w:rsid w:val="00FE67BC"/>
    <w:rsid w:val="00FE67D3"/>
    <w:rsid w:val="00FE67DB"/>
    <w:rsid w:val="00FE68AC"/>
    <w:rsid w:val="00FE6958"/>
    <w:rsid w:val="00FE6FDA"/>
    <w:rsid w:val="00FE716B"/>
    <w:rsid w:val="00FE71BB"/>
    <w:rsid w:val="00FE72DC"/>
    <w:rsid w:val="00FE736A"/>
    <w:rsid w:val="00FE748C"/>
    <w:rsid w:val="00FE754D"/>
    <w:rsid w:val="00FE7747"/>
    <w:rsid w:val="00FE78EA"/>
    <w:rsid w:val="00FE79C5"/>
    <w:rsid w:val="00FE79E0"/>
    <w:rsid w:val="00FE7B72"/>
    <w:rsid w:val="00FE7C0E"/>
    <w:rsid w:val="00FE7C5B"/>
    <w:rsid w:val="00FE7E53"/>
    <w:rsid w:val="00FE7FF1"/>
    <w:rsid w:val="00FF0254"/>
    <w:rsid w:val="00FF058B"/>
    <w:rsid w:val="00FF05C4"/>
    <w:rsid w:val="00FF06B0"/>
    <w:rsid w:val="00FF0816"/>
    <w:rsid w:val="00FF0A66"/>
    <w:rsid w:val="00FF0AA6"/>
    <w:rsid w:val="00FF0ACB"/>
    <w:rsid w:val="00FF0D32"/>
    <w:rsid w:val="00FF0D84"/>
    <w:rsid w:val="00FF10AC"/>
    <w:rsid w:val="00FF11B1"/>
    <w:rsid w:val="00FF13DD"/>
    <w:rsid w:val="00FF13E3"/>
    <w:rsid w:val="00FF13FE"/>
    <w:rsid w:val="00FF1486"/>
    <w:rsid w:val="00FF170E"/>
    <w:rsid w:val="00FF1852"/>
    <w:rsid w:val="00FF1AE6"/>
    <w:rsid w:val="00FF1BE3"/>
    <w:rsid w:val="00FF1CF2"/>
    <w:rsid w:val="00FF1D8D"/>
    <w:rsid w:val="00FF1DDE"/>
    <w:rsid w:val="00FF21E0"/>
    <w:rsid w:val="00FF2267"/>
    <w:rsid w:val="00FF2274"/>
    <w:rsid w:val="00FF22E7"/>
    <w:rsid w:val="00FF2811"/>
    <w:rsid w:val="00FF295D"/>
    <w:rsid w:val="00FF2B2D"/>
    <w:rsid w:val="00FF2BF1"/>
    <w:rsid w:val="00FF32A0"/>
    <w:rsid w:val="00FF3626"/>
    <w:rsid w:val="00FF36AA"/>
    <w:rsid w:val="00FF3774"/>
    <w:rsid w:val="00FF3AF9"/>
    <w:rsid w:val="00FF4134"/>
    <w:rsid w:val="00FF4214"/>
    <w:rsid w:val="00FF427E"/>
    <w:rsid w:val="00FF451B"/>
    <w:rsid w:val="00FF45AC"/>
    <w:rsid w:val="00FF4635"/>
    <w:rsid w:val="00FF46C6"/>
    <w:rsid w:val="00FF47BF"/>
    <w:rsid w:val="00FF496A"/>
    <w:rsid w:val="00FF4B82"/>
    <w:rsid w:val="00FF4E38"/>
    <w:rsid w:val="00FF4EFF"/>
    <w:rsid w:val="00FF5024"/>
    <w:rsid w:val="00FF518C"/>
    <w:rsid w:val="00FF51B2"/>
    <w:rsid w:val="00FF5337"/>
    <w:rsid w:val="00FF5579"/>
    <w:rsid w:val="00FF57EB"/>
    <w:rsid w:val="00FF58F0"/>
    <w:rsid w:val="00FF5927"/>
    <w:rsid w:val="00FF599C"/>
    <w:rsid w:val="00FF59F6"/>
    <w:rsid w:val="00FF5C14"/>
    <w:rsid w:val="00FF5C21"/>
    <w:rsid w:val="00FF5D17"/>
    <w:rsid w:val="00FF5DE7"/>
    <w:rsid w:val="00FF6190"/>
    <w:rsid w:val="00FF6232"/>
    <w:rsid w:val="00FF63D7"/>
    <w:rsid w:val="00FF6409"/>
    <w:rsid w:val="00FF64B7"/>
    <w:rsid w:val="00FF689D"/>
    <w:rsid w:val="00FF6B4A"/>
    <w:rsid w:val="00FF6B4B"/>
    <w:rsid w:val="00FF6C5C"/>
    <w:rsid w:val="00FF6EEF"/>
    <w:rsid w:val="00FF75C1"/>
    <w:rsid w:val="00FF766A"/>
    <w:rsid w:val="00FF77F4"/>
    <w:rsid w:val="00FF7928"/>
    <w:rsid w:val="00FF7A6F"/>
    <w:rsid w:val="00FF7AEB"/>
    <w:rsid w:val="00FF7D45"/>
    <w:rsid w:val="00FF7D4F"/>
    <w:rsid w:val="00FF7F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5"/>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uiPriority w:val="2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link w:val="WebChar"/>
    <w:uiPriority w:val="99"/>
    <w:qFormat/>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uiPriority w:val="99"/>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 w:type="paragraph" w:customStyle="1" w:styleId="CorpsAA">
    <w:name w:val="Corps A A"/>
    <w:rsid w:val="0005188A"/>
    <w:pPr>
      <w:pBdr>
        <w:top w:val="nil"/>
        <w:left w:val="nil"/>
        <w:bottom w:val="nil"/>
        <w:right w:val="nil"/>
        <w:between w:val="nil"/>
        <w:bar w:val="nil"/>
      </w:pBdr>
      <w:spacing w:after="0" w:line="240" w:lineRule="auto"/>
    </w:pPr>
    <w:rPr>
      <w:rFonts w:ascii="Arial Unicode MS" w:eastAsia="Arial Unicode MS" w:hAnsi="Helvetica" w:cs="Arial Unicode MS"/>
      <w:color w:val="000000"/>
      <w:u w:color="000000"/>
      <w:bdr w:val="nil"/>
      <w:lang w:val="en-US" w:eastAsia="fr-FR"/>
    </w:rPr>
  </w:style>
  <w:style w:type="paragraph" w:customStyle="1" w:styleId="P68B1DB1-a1">
    <w:name w:val="P68B1DB1-a1"/>
    <w:basedOn w:val="a"/>
    <w:rsid w:val="003F5836"/>
    <w:pPr>
      <w:spacing w:after="160" w:line="259" w:lineRule="auto"/>
    </w:pPr>
    <w:rPr>
      <w:rFonts w:cs="Arial"/>
      <w:b/>
      <w:sz w:val="36"/>
      <w:szCs w:val="20"/>
      <w:u w:val="single"/>
      <w:lang w:eastAsia="el-GR"/>
    </w:rPr>
  </w:style>
  <w:style w:type="paragraph" w:customStyle="1" w:styleId="P68B1DB1-a2">
    <w:name w:val="P68B1DB1-a2"/>
    <w:basedOn w:val="a"/>
    <w:rsid w:val="003F5836"/>
    <w:pPr>
      <w:spacing w:after="160" w:line="259" w:lineRule="auto"/>
    </w:pPr>
    <w:rPr>
      <w:rFonts w:cs="Arial"/>
      <w:b/>
      <w:sz w:val="24"/>
      <w:szCs w:val="20"/>
      <w:lang w:eastAsia="el-GR"/>
    </w:rPr>
  </w:style>
  <w:style w:type="paragraph" w:customStyle="1" w:styleId="P68B1DB1-a3">
    <w:name w:val="P68B1DB1-a3"/>
    <w:basedOn w:val="a"/>
    <w:rsid w:val="003F5836"/>
    <w:pPr>
      <w:spacing w:after="160" w:line="259" w:lineRule="auto"/>
    </w:pPr>
    <w:rPr>
      <w:rFonts w:cs="Arial"/>
      <w:sz w:val="24"/>
      <w:szCs w:val="20"/>
      <w:lang w:eastAsia="el-GR"/>
    </w:rPr>
  </w:style>
  <w:style w:type="character" w:customStyle="1" w:styleId="yt-core-attributed-string--link-inherit-color">
    <w:name w:val="yt-core-attributed-string--link-inherit-color"/>
    <w:basedOn w:val="a0"/>
    <w:rsid w:val="000B3B02"/>
  </w:style>
  <w:style w:type="character" w:customStyle="1" w:styleId="s2">
    <w:name w:val="s2"/>
    <w:basedOn w:val="a0"/>
    <w:rsid w:val="00786C59"/>
  </w:style>
  <w:style w:type="paragraph" w:customStyle="1" w:styleId="p3">
    <w:name w:val="p3"/>
    <w:basedOn w:val="a"/>
    <w:rsid w:val="00786C59"/>
    <w:pPr>
      <w:spacing w:before="100" w:beforeAutospacing="1" w:after="100" w:afterAutospacing="1" w:line="240" w:lineRule="auto"/>
    </w:pPr>
    <w:rPr>
      <w:rFonts w:ascii="Times New Roman" w:eastAsiaTheme="minorEastAsia" w:hAnsi="Times New Roman" w:cs="Times New Roman"/>
      <w:sz w:val="20"/>
      <w:szCs w:val="20"/>
      <w:lang w:val="fr-FR" w:eastAsia="fr-FR"/>
    </w:rPr>
  </w:style>
  <w:style w:type="character" w:customStyle="1" w:styleId="font241">
    <w:name w:val="font241"/>
    <w:basedOn w:val="a0"/>
    <w:rsid w:val="00876291"/>
    <w:rPr>
      <w:rFonts w:ascii="Calibri" w:hAnsi="Calibri" w:cs="Calibri" w:hint="default"/>
      <w:b/>
      <w:bCs/>
      <w:i w:val="0"/>
      <w:iCs w:val="0"/>
      <w:strike w:val="0"/>
      <w:dstrike w:val="0"/>
      <w:color w:val="000000"/>
      <w:sz w:val="22"/>
      <w:szCs w:val="22"/>
      <w:u w:val="none"/>
      <w:effect w:val="none"/>
    </w:rPr>
  </w:style>
  <w:style w:type="character" w:customStyle="1" w:styleId="font251">
    <w:name w:val="font251"/>
    <w:basedOn w:val="a0"/>
    <w:rsid w:val="00876291"/>
    <w:rPr>
      <w:rFonts w:ascii="Times New Roman" w:hAnsi="Times New Roman" w:cs="Times New Roman" w:hint="default"/>
      <w:b/>
      <w:bCs/>
      <w:i w:val="0"/>
      <w:iCs w:val="0"/>
      <w:strike w:val="0"/>
      <w:dstrike w:val="0"/>
      <w:color w:val="000000"/>
      <w:sz w:val="24"/>
      <w:szCs w:val="24"/>
      <w:u w:val="none"/>
      <w:effect w:val="none"/>
    </w:rPr>
  </w:style>
  <w:style w:type="paragraph" w:customStyle="1" w:styleId="BodyA">
    <w:name w:val="Body A"/>
    <w:rsid w:val="00F0505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de-DE"/>
    </w:rPr>
  </w:style>
  <w:style w:type="paragraph" w:customStyle="1" w:styleId="TableStyle2A">
    <w:name w:val="Table Style 2 A"/>
    <w:rsid w:val="00F0505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de-DE"/>
    </w:rPr>
  </w:style>
  <w:style w:type="paragraph" w:customStyle="1" w:styleId="xelementtoproof">
    <w:name w:val="x_elementtoproof"/>
    <w:basedOn w:val="a"/>
    <w:rsid w:val="005745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xxmsonormal">
    <w:name w:val="x_xxmsonormal"/>
    <w:basedOn w:val="a"/>
    <w:rsid w:val="00A7081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s-alignment-element">
    <w:name w:val="ts-alignment-element"/>
    <w:basedOn w:val="a0"/>
    <w:rsid w:val="004D1B17"/>
  </w:style>
  <w:style w:type="character" w:customStyle="1" w:styleId="Bodytext2">
    <w:name w:val="Body text (2)_"/>
    <w:basedOn w:val="a0"/>
    <w:link w:val="Bodytext20"/>
    <w:rsid w:val="00826CE2"/>
    <w:rPr>
      <w:rFonts w:ascii="Arial" w:eastAsia="Arial" w:hAnsi="Arial" w:cs="Arial"/>
      <w:sz w:val="15"/>
      <w:szCs w:val="15"/>
      <w:shd w:val="clear" w:color="auto" w:fill="FFFFFF"/>
    </w:rPr>
  </w:style>
  <w:style w:type="character" w:customStyle="1" w:styleId="Bodytext2Italic">
    <w:name w:val="Body text (2) + Italic"/>
    <w:basedOn w:val="Bodytext2"/>
    <w:rsid w:val="00826CE2"/>
    <w:rPr>
      <w:i/>
      <w:iCs/>
      <w:color w:val="000000"/>
      <w:spacing w:val="0"/>
      <w:w w:val="100"/>
      <w:position w:val="0"/>
      <w:lang w:val="en-US" w:eastAsia="en-US" w:bidi="en-US"/>
    </w:rPr>
  </w:style>
  <w:style w:type="character" w:customStyle="1" w:styleId="Heading3">
    <w:name w:val="Heading #3"/>
    <w:basedOn w:val="a0"/>
    <w:rsid w:val="00826CE2"/>
    <w:rPr>
      <w:rFonts w:ascii="Arial" w:eastAsia="Arial" w:hAnsi="Arial" w:cs="Arial"/>
      <w:b/>
      <w:bCs/>
      <w:i w:val="0"/>
      <w:iCs w:val="0"/>
      <w:smallCaps w:val="0"/>
      <w:strike w:val="0"/>
      <w:color w:val="2ACC87"/>
      <w:spacing w:val="0"/>
      <w:w w:val="100"/>
      <w:position w:val="0"/>
      <w:sz w:val="15"/>
      <w:szCs w:val="15"/>
      <w:u w:val="none"/>
      <w:lang w:val="en-US" w:eastAsia="en-US" w:bidi="en-US"/>
    </w:rPr>
  </w:style>
  <w:style w:type="paragraph" w:customStyle="1" w:styleId="Bodytext20">
    <w:name w:val="Body text (2)"/>
    <w:basedOn w:val="a"/>
    <w:link w:val="Bodytext2"/>
    <w:rsid w:val="00826CE2"/>
    <w:pPr>
      <w:widowControl w:val="0"/>
      <w:shd w:val="clear" w:color="auto" w:fill="FFFFFF"/>
      <w:spacing w:before="760" w:after="160" w:line="253" w:lineRule="exact"/>
    </w:pPr>
    <w:rPr>
      <w:rFonts w:ascii="Arial" w:eastAsia="Arial" w:hAnsi="Arial" w:cs="Arial"/>
      <w:sz w:val="15"/>
      <w:szCs w:val="15"/>
    </w:rPr>
  </w:style>
  <w:style w:type="paragraph" w:customStyle="1" w:styleId="elementtoproof">
    <w:name w:val="elementtoproof"/>
    <w:basedOn w:val="a"/>
    <w:rsid w:val="00BD2C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arkdmbb243gd">
    <w:name w:val="markdmbb243gd"/>
    <w:basedOn w:val="a0"/>
    <w:rsid w:val="00A45DCA"/>
  </w:style>
  <w:style w:type="paragraph" w:customStyle="1" w:styleId="11">
    <w:name w:val="Σώμα κειμένου1"/>
    <w:basedOn w:val="a"/>
    <w:rsid w:val="00674697"/>
    <w:pPr>
      <w:widowControl w:val="0"/>
      <w:suppressAutoHyphens/>
      <w:spacing w:after="140" w:line="288" w:lineRule="auto"/>
    </w:pPr>
    <w:rPr>
      <w:rFonts w:ascii="Liberation Serif" w:eastAsia="SimSun" w:hAnsi="Liberation Serif" w:cs="Lucida Sans"/>
      <w:color w:val="00000A"/>
      <w:sz w:val="24"/>
      <w:szCs w:val="24"/>
      <w:lang w:eastAsia="zh-CN" w:bidi="hi-IN"/>
    </w:rPr>
  </w:style>
  <w:style w:type="character" w:customStyle="1" w:styleId="WebChar">
    <w:name w:val="Κανονικό (Web) Char"/>
    <w:link w:val="Web"/>
    <w:uiPriority w:val="99"/>
    <w:locked/>
    <w:rsid w:val="00A06B44"/>
    <w:rPr>
      <w:rFonts w:ascii="Times New Roman" w:eastAsia="Times New Roman" w:hAnsi="Times New Roman" w:cs="Times New Roman"/>
      <w:sz w:val="24"/>
      <w:szCs w:val="24"/>
      <w:lang w:eastAsia="el-GR"/>
    </w:rPr>
  </w:style>
  <w:style w:type="character" w:customStyle="1" w:styleId="x-dropcap">
    <w:name w:val="x-dropcap"/>
    <w:basedOn w:val="a0"/>
    <w:rsid w:val="004A32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6641376">
      <w:bodyDiv w:val="1"/>
      <w:marLeft w:val="0"/>
      <w:marRight w:val="0"/>
      <w:marTop w:val="0"/>
      <w:marBottom w:val="0"/>
      <w:divBdr>
        <w:top w:val="none" w:sz="0" w:space="0" w:color="auto"/>
        <w:left w:val="none" w:sz="0" w:space="0" w:color="auto"/>
        <w:bottom w:val="none" w:sz="0" w:space="0" w:color="auto"/>
        <w:right w:val="none" w:sz="0" w:space="0" w:color="auto"/>
      </w:divBdr>
    </w:div>
    <w:div w:id="8334835">
      <w:bodyDiv w:val="1"/>
      <w:marLeft w:val="0"/>
      <w:marRight w:val="0"/>
      <w:marTop w:val="0"/>
      <w:marBottom w:val="0"/>
      <w:divBdr>
        <w:top w:val="none" w:sz="0" w:space="0" w:color="auto"/>
        <w:left w:val="none" w:sz="0" w:space="0" w:color="auto"/>
        <w:bottom w:val="none" w:sz="0" w:space="0" w:color="auto"/>
        <w:right w:val="none" w:sz="0" w:space="0" w:color="auto"/>
      </w:divBdr>
    </w:div>
    <w:div w:id="11538093">
      <w:bodyDiv w:val="1"/>
      <w:marLeft w:val="0"/>
      <w:marRight w:val="0"/>
      <w:marTop w:val="0"/>
      <w:marBottom w:val="0"/>
      <w:divBdr>
        <w:top w:val="none" w:sz="0" w:space="0" w:color="auto"/>
        <w:left w:val="none" w:sz="0" w:space="0" w:color="auto"/>
        <w:bottom w:val="none" w:sz="0" w:space="0" w:color="auto"/>
        <w:right w:val="none" w:sz="0" w:space="0" w:color="auto"/>
      </w:divBdr>
      <w:divsChild>
        <w:div w:id="1618873655">
          <w:marLeft w:val="0"/>
          <w:marRight w:val="0"/>
          <w:marTop w:val="0"/>
          <w:marBottom w:val="0"/>
          <w:divBdr>
            <w:top w:val="none" w:sz="0" w:space="0" w:color="auto"/>
            <w:left w:val="none" w:sz="0" w:space="0" w:color="auto"/>
            <w:bottom w:val="none" w:sz="0" w:space="0" w:color="auto"/>
            <w:right w:val="none" w:sz="0" w:space="0" w:color="auto"/>
          </w:divBdr>
        </w:div>
      </w:divsChild>
    </w:div>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6197049">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28070603">
      <w:bodyDiv w:val="1"/>
      <w:marLeft w:val="0"/>
      <w:marRight w:val="0"/>
      <w:marTop w:val="0"/>
      <w:marBottom w:val="0"/>
      <w:divBdr>
        <w:top w:val="none" w:sz="0" w:space="0" w:color="auto"/>
        <w:left w:val="none" w:sz="0" w:space="0" w:color="auto"/>
        <w:bottom w:val="none" w:sz="0" w:space="0" w:color="auto"/>
        <w:right w:val="none" w:sz="0" w:space="0" w:color="auto"/>
      </w:divBdr>
    </w:div>
    <w:div w:id="29500401">
      <w:bodyDiv w:val="1"/>
      <w:marLeft w:val="0"/>
      <w:marRight w:val="0"/>
      <w:marTop w:val="0"/>
      <w:marBottom w:val="0"/>
      <w:divBdr>
        <w:top w:val="none" w:sz="0" w:space="0" w:color="auto"/>
        <w:left w:val="none" w:sz="0" w:space="0" w:color="auto"/>
        <w:bottom w:val="none" w:sz="0" w:space="0" w:color="auto"/>
        <w:right w:val="none" w:sz="0" w:space="0" w:color="auto"/>
      </w:divBdr>
    </w:div>
    <w:div w:id="32386603">
      <w:bodyDiv w:val="1"/>
      <w:marLeft w:val="0"/>
      <w:marRight w:val="0"/>
      <w:marTop w:val="0"/>
      <w:marBottom w:val="0"/>
      <w:divBdr>
        <w:top w:val="none" w:sz="0" w:space="0" w:color="auto"/>
        <w:left w:val="none" w:sz="0" w:space="0" w:color="auto"/>
        <w:bottom w:val="none" w:sz="0" w:space="0" w:color="auto"/>
        <w:right w:val="none" w:sz="0" w:space="0" w:color="auto"/>
      </w:divBdr>
      <w:divsChild>
        <w:div w:id="1215659425">
          <w:marLeft w:val="0"/>
          <w:marRight w:val="0"/>
          <w:marTop w:val="0"/>
          <w:marBottom w:val="0"/>
          <w:divBdr>
            <w:top w:val="none" w:sz="0" w:space="0" w:color="auto"/>
            <w:left w:val="none" w:sz="0" w:space="0" w:color="auto"/>
            <w:bottom w:val="none" w:sz="0" w:space="0" w:color="auto"/>
            <w:right w:val="none" w:sz="0" w:space="0" w:color="auto"/>
          </w:divBdr>
        </w:div>
        <w:div w:id="761027694">
          <w:marLeft w:val="0"/>
          <w:marRight w:val="0"/>
          <w:marTop w:val="0"/>
          <w:marBottom w:val="0"/>
          <w:divBdr>
            <w:top w:val="none" w:sz="0" w:space="0" w:color="auto"/>
            <w:left w:val="none" w:sz="0" w:space="0" w:color="auto"/>
            <w:bottom w:val="none" w:sz="0" w:space="0" w:color="auto"/>
            <w:right w:val="none" w:sz="0" w:space="0" w:color="auto"/>
          </w:divBdr>
        </w:div>
        <w:div w:id="161820454">
          <w:marLeft w:val="0"/>
          <w:marRight w:val="0"/>
          <w:marTop w:val="0"/>
          <w:marBottom w:val="0"/>
          <w:divBdr>
            <w:top w:val="none" w:sz="0" w:space="0" w:color="auto"/>
            <w:left w:val="none" w:sz="0" w:space="0" w:color="auto"/>
            <w:bottom w:val="none" w:sz="0" w:space="0" w:color="auto"/>
            <w:right w:val="none" w:sz="0" w:space="0" w:color="auto"/>
          </w:divBdr>
        </w:div>
        <w:div w:id="1798570691">
          <w:marLeft w:val="0"/>
          <w:marRight w:val="0"/>
          <w:marTop w:val="0"/>
          <w:marBottom w:val="0"/>
          <w:divBdr>
            <w:top w:val="none" w:sz="0" w:space="0" w:color="auto"/>
            <w:left w:val="none" w:sz="0" w:space="0" w:color="auto"/>
            <w:bottom w:val="none" w:sz="0" w:space="0" w:color="auto"/>
            <w:right w:val="none" w:sz="0" w:space="0" w:color="auto"/>
          </w:divBdr>
        </w:div>
        <w:div w:id="108014882">
          <w:marLeft w:val="0"/>
          <w:marRight w:val="0"/>
          <w:marTop w:val="0"/>
          <w:marBottom w:val="0"/>
          <w:divBdr>
            <w:top w:val="none" w:sz="0" w:space="0" w:color="auto"/>
            <w:left w:val="none" w:sz="0" w:space="0" w:color="auto"/>
            <w:bottom w:val="none" w:sz="0" w:space="0" w:color="auto"/>
            <w:right w:val="none" w:sz="0" w:space="0" w:color="auto"/>
          </w:divBdr>
          <w:divsChild>
            <w:div w:id="194539329">
              <w:marLeft w:val="0"/>
              <w:marRight w:val="0"/>
              <w:marTop w:val="0"/>
              <w:marBottom w:val="0"/>
              <w:divBdr>
                <w:top w:val="none" w:sz="0" w:space="0" w:color="auto"/>
                <w:left w:val="none" w:sz="0" w:space="0" w:color="auto"/>
                <w:bottom w:val="none" w:sz="0" w:space="0" w:color="auto"/>
                <w:right w:val="none" w:sz="0" w:space="0" w:color="auto"/>
              </w:divBdr>
            </w:div>
            <w:div w:id="1130825158">
              <w:marLeft w:val="0"/>
              <w:marRight w:val="0"/>
              <w:marTop w:val="0"/>
              <w:marBottom w:val="0"/>
              <w:divBdr>
                <w:top w:val="none" w:sz="0" w:space="0" w:color="auto"/>
                <w:left w:val="none" w:sz="0" w:space="0" w:color="auto"/>
                <w:bottom w:val="none" w:sz="0" w:space="0" w:color="auto"/>
                <w:right w:val="none" w:sz="0" w:space="0" w:color="auto"/>
              </w:divBdr>
            </w:div>
            <w:div w:id="319969380">
              <w:marLeft w:val="0"/>
              <w:marRight w:val="0"/>
              <w:marTop w:val="0"/>
              <w:marBottom w:val="0"/>
              <w:divBdr>
                <w:top w:val="none" w:sz="0" w:space="0" w:color="auto"/>
                <w:left w:val="none" w:sz="0" w:space="0" w:color="auto"/>
                <w:bottom w:val="none" w:sz="0" w:space="0" w:color="auto"/>
                <w:right w:val="none" w:sz="0" w:space="0" w:color="auto"/>
              </w:divBdr>
            </w:div>
            <w:div w:id="67043526">
              <w:marLeft w:val="0"/>
              <w:marRight w:val="0"/>
              <w:marTop w:val="0"/>
              <w:marBottom w:val="0"/>
              <w:divBdr>
                <w:top w:val="none" w:sz="0" w:space="0" w:color="auto"/>
                <w:left w:val="none" w:sz="0" w:space="0" w:color="auto"/>
                <w:bottom w:val="none" w:sz="0" w:space="0" w:color="auto"/>
                <w:right w:val="none" w:sz="0" w:space="0" w:color="auto"/>
              </w:divBdr>
            </w:div>
            <w:div w:id="1161582602">
              <w:marLeft w:val="0"/>
              <w:marRight w:val="0"/>
              <w:marTop w:val="0"/>
              <w:marBottom w:val="0"/>
              <w:divBdr>
                <w:top w:val="none" w:sz="0" w:space="0" w:color="auto"/>
                <w:left w:val="none" w:sz="0" w:space="0" w:color="auto"/>
                <w:bottom w:val="none" w:sz="0" w:space="0" w:color="auto"/>
                <w:right w:val="none" w:sz="0" w:space="0" w:color="auto"/>
              </w:divBdr>
            </w:div>
            <w:div w:id="7507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37903225">
      <w:bodyDiv w:val="1"/>
      <w:marLeft w:val="0"/>
      <w:marRight w:val="0"/>
      <w:marTop w:val="0"/>
      <w:marBottom w:val="0"/>
      <w:divBdr>
        <w:top w:val="none" w:sz="0" w:space="0" w:color="auto"/>
        <w:left w:val="none" w:sz="0" w:space="0" w:color="auto"/>
        <w:bottom w:val="none" w:sz="0" w:space="0" w:color="auto"/>
        <w:right w:val="none" w:sz="0" w:space="0" w:color="auto"/>
      </w:divBdr>
    </w:div>
    <w:div w:id="39668477">
      <w:bodyDiv w:val="1"/>
      <w:marLeft w:val="0"/>
      <w:marRight w:val="0"/>
      <w:marTop w:val="0"/>
      <w:marBottom w:val="0"/>
      <w:divBdr>
        <w:top w:val="none" w:sz="0" w:space="0" w:color="auto"/>
        <w:left w:val="none" w:sz="0" w:space="0" w:color="auto"/>
        <w:bottom w:val="none" w:sz="0" w:space="0" w:color="auto"/>
        <w:right w:val="none" w:sz="0" w:space="0" w:color="auto"/>
      </w:divBdr>
    </w:div>
    <w:div w:id="42754199">
      <w:bodyDiv w:val="1"/>
      <w:marLeft w:val="0"/>
      <w:marRight w:val="0"/>
      <w:marTop w:val="0"/>
      <w:marBottom w:val="0"/>
      <w:divBdr>
        <w:top w:val="none" w:sz="0" w:space="0" w:color="auto"/>
        <w:left w:val="none" w:sz="0" w:space="0" w:color="auto"/>
        <w:bottom w:val="none" w:sz="0" w:space="0" w:color="auto"/>
        <w:right w:val="none" w:sz="0" w:space="0" w:color="auto"/>
      </w:divBdr>
    </w:div>
    <w:div w:id="43873166">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4181443">
      <w:bodyDiv w:val="1"/>
      <w:marLeft w:val="0"/>
      <w:marRight w:val="0"/>
      <w:marTop w:val="0"/>
      <w:marBottom w:val="0"/>
      <w:divBdr>
        <w:top w:val="none" w:sz="0" w:space="0" w:color="auto"/>
        <w:left w:val="none" w:sz="0" w:space="0" w:color="auto"/>
        <w:bottom w:val="none" w:sz="0" w:space="0" w:color="auto"/>
        <w:right w:val="none" w:sz="0" w:space="0" w:color="auto"/>
      </w:divBdr>
      <w:divsChild>
        <w:div w:id="1740396420">
          <w:marLeft w:val="0"/>
          <w:marRight w:val="0"/>
          <w:marTop w:val="0"/>
          <w:marBottom w:val="0"/>
          <w:divBdr>
            <w:top w:val="none" w:sz="0" w:space="0" w:color="auto"/>
            <w:left w:val="none" w:sz="0" w:space="0" w:color="auto"/>
            <w:bottom w:val="none" w:sz="0" w:space="0" w:color="auto"/>
            <w:right w:val="none" w:sz="0" w:space="0" w:color="auto"/>
          </w:divBdr>
        </w:div>
      </w:divsChild>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47077955">
      <w:bodyDiv w:val="1"/>
      <w:marLeft w:val="0"/>
      <w:marRight w:val="0"/>
      <w:marTop w:val="0"/>
      <w:marBottom w:val="0"/>
      <w:divBdr>
        <w:top w:val="none" w:sz="0" w:space="0" w:color="auto"/>
        <w:left w:val="none" w:sz="0" w:space="0" w:color="auto"/>
        <w:bottom w:val="none" w:sz="0" w:space="0" w:color="auto"/>
        <w:right w:val="none" w:sz="0" w:space="0" w:color="auto"/>
      </w:divBdr>
    </w:div>
    <w:div w:id="48310956">
      <w:bodyDiv w:val="1"/>
      <w:marLeft w:val="0"/>
      <w:marRight w:val="0"/>
      <w:marTop w:val="0"/>
      <w:marBottom w:val="0"/>
      <w:divBdr>
        <w:top w:val="none" w:sz="0" w:space="0" w:color="auto"/>
        <w:left w:val="none" w:sz="0" w:space="0" w:color="auto"/>
        <w:bottom w:val="none" w:sz="0" w:space="0" w:color="auto"/>
        <w:right w:val="none" w:sz="0" w:space="0" w:color="auto"/>
      </w:divBdr>
    </w:div>
    <w:div w:id="48652286">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59863017">
      <w:bodyDiv w:val="1"/>
      <w:marLeft w:val="0"/>
      <w:marRight w:val="0"/>
      <w:marTop w:val="0"/>
      <w:marBottom w:val="0"/>
      <w:divBdr>
        <w:top w:val="none" w:sz="0" w:space="0" w:color="auto"/>
        <w:left w:val="none" w:sz="0" w:space="0" w:color="auto"/>
        <w:bottom w:val="none" w:sz="0" w:space="0" w:color="auto"/>
        <w:right w:val="none" w:sz="0" w:space="0" w:color="auto"/>
      </w:divBdr>
    </w:div>
    <w:div w:id="62681929">
      <w:bodyDiv w:val="1"/>
      <w:marLeft w:val="0"/>
      <w:marRight w:val="0"/>
      <w:marTop w:val="0"/>
      <w:marBottom w:val="0"/>
      <w:divBdr>
        <w:top w:val="none" w:sz="0" w:space="0" w:color="auto"/>
        <w:left w:val="none" w:sz="0" w:space="0" w:color="auto"/>
        <w:bottom w:val="none" w:sz="0" w:space="0" w:color="auto"/>
        <w:right w:val="none" w:sz="0" w:space="0" w:color="auto"/>
      </w:divBdr>
    </w:div>
    <w:div w:id="64380948">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0688270">
      <w:bodyDiv w:val="1"/>
      <w:marLeft w:val="0"/>
      <w:marRight w:val="0"/>
      <w:marTop w:val="0"/>
      <w:marBottom w:val="0"/>
      <w:divBdr>
        <w:top w:val="none" w:sz="0" w:space="0" w:color="auto"/>
        <w:left w:val="none" w:sz="0" w:space="0" w:color="auto"/>
        <w:bottom w:val="none" w:sz="0" w:space="0" w:color="auto"/>
        <w:right w:val="none" w:sz="0" w:space="0" w:color="auto"/>
      </w:divBdr>
    </w:div>
    <w:div w:id="81490987">
      <w:bodyDiv w:val="1"/>
      <w:marLeft w:val="0"/>
      <w:marRight w:val="0"/>
      <w:marTop w:val="0"/>
      <w:marBottom w:val="0"/>
      <w:divBdr>
        <w:top w:val="none" w:sz="0" w:space="0" w:color="auto"/>
        <w:left w:val="none" w:sz="0" w:space="0" w:color="auto"/>
        <w:bottom w:val="none" w:sz="0" w:space="0" w:color="auto"/>
        <w:right w:val="none" w:sz="0" w:space="0" w:color="auto"/>
      </w:divBdr>
    </w:div>
    <w:div w:id="84114241">
      <w:bodyDiv w:val="1"/>
      <w:marLeft w:val="0"/>
      <w:marRight w:val="0"/>
      <w:marTop w:val="0"/>
      <w:marBottom w:val="0"/>
      <w:divBdr>
        <w:top w:val="none" w:sz="0" w:space="0" w:color="auto"/>
        <w:left w:val="none" w:sz="0" w:space="0" w:color="auto"/>
        <w:bottom w:val="none" w:sz="0" w:space="0" w:color="auto"/>
        <w:right w:val="none" w:sz="0" w:space="0" w:color="auto"/>
      </w:divBdr>
    </w:div>
    <w:div w:id="86125375">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2169642">
      <w:bodyDiv w:val="1"/>
      <w:marLeft w:val="0"/>
      <w:marRight w:val="0"/>
      <w:marTop w:val="0"/>
      <w:marBottom w:val="0"/>
      <w:divBdr>
        <w:top w:val="none" w:sz="0" w:space="0" w:color="auto"/>
        <w:left w:val="none" w:sz="0" w:space="0" w:color="auto"/>
        <w:bottom w:val="none" w:sz="0" w:space="0" w:color="auto"/>
        <w:right w:val="none" w:sz="0" w:space="0" w:color="auto"/>
      </w:divBdr>
    </w:div>
    <w:div w:id="93985618">
      <w:bodyDiv w:val="1"/>
      <w:marLeft w:val="0"/>
      <w:marRight w:val="0"/>
      <w:marTop w:val="0"/>
      <w:marBottom w:val="0"/>
      <w:divBdr>
        <w:top w:val="none" w:sz="0" w:space="0" w:color="auto"/>
        <w:left w:val="none" w:sz="0" w:space="0" w:color="auto"/>
        <w:bottom w:val="none" w:sz="0" w:space="0" w:color="auto"/>
        <w:right w:val="none" w:sz="0" w:space="0" w:color="auto"/>
      </w:divBdr>
    </w:div>
    <w:div w:id="97648877">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08404572">
      <w:bodyDiv w:val="1"/>
      <w:marLeft w:val="0"/>
      <w:marRight w:val="0"/>
      <w:marTop w:val="0"/>
      <w:marBottom w:val="0"/>
      <w:divBdr>
        <w:top w:val="none" w:sz="0" w:space="0" w:color="auto"/>
        <w:left w:val="none" w:sz="0" w:space="0" w:color="auto"/>
        <w:bottom w:val="none" w:sz="0" w:space="0" w:color="auto"/>
        <w:right w:val="none" w:sz="0" w:space="0" w:color="auto"/>
      </w:divBdr>
    </w:div>
    <w:div w:id="109475034">
      <w:bodyDiv w:val="1"/>
      <w:marLeft w:val="0"/>
      <w:marRight w:val="0"/>
      <w:marTop w:val="0"/>
      <w:marBottom w:val="0"/>
      <w:divBdr>
        <w:top w:val="none" w:sz="0" w:space="0" w:color="auto"/>
        <w:left w:val="none" w:sz="0" w:space="0" w:color="auto"/>
        <w:bottom w:val="none" w:sz="0" w:space="0" w:color="auto"/>
        <w:right w:val="none" w:sz="0" w:space="0" w:color="auto"/>
      </w:divBdr>
    </w:div>
    <w:div w:id="109596463">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15607380">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27092020">
      <w:bodyDiv w:val="1"/>
      <w:marLeft w:val="0"/>
      <w:marRight w:val="0"/>
      <w:marTop w:val="0"/>
      <w:marBottom w:val="0"/>
      <w:divBdr>
        <w:top w:val="none" w:sz="0" w:space="0" w:color="auto"/>
        <w:left w:val="none" w:sz="0" w:space="0" w:color="auto"/>
        <w:bottom w:val="none" w:sz="0" w:space="0" w:color="auto"/>
        <w:right w:val="none" w:sz="0" w:space="0" w:color="auto"/>
      </w:divBdr>
    </w:div>
    <w:div w:id="129061115">
      <w:bodyDiv w:val="1"/>
      <w:marLeft w:val="0"/>
      <w:marRight w:val="0"/>
      <w:marTop w:val="0"/>
      <w:marBottom w:val="0"/>
      <w:divBdr>
        <w:top w:val="none" w:sz="0" w:space="0" w:color="auto"/>
        <w:left w:val="none" w:sz="0" w:space="0" w:color="auto"/>
        <w:bottom w:val="none" w:sz="0" w:space="0" w:color="auto"/>
        <w:right w:val="none" w:sz="0" w:space="0" w:color="auto"/>
      </w:divBdr>
    </w:div>
    <w:div w:id="132217347">
      <w:bodyDiv w:val="1"/>
      <w:marLeft w:val="0"/>
      <w:marRight w:val="0"/>
      <w:marTop w:val="0"/>
      <w:marBottom w:val="0"/>
      <w:divBdr>
        <w:top w:val="none" w:sz="0" w:space="0" w:color="auto"/>
        <w:left w:val="none" w:sz="0" w:space="0" w:color="auto"/>
        <w:bottom w:val="none" w:sz="0" w:space="0" w:color="auto"/>
        <w:right w:val="none" w:sz="0" w:space="0" w:color="auto"/>
      </w:divBdr>
    </w:div>
    <w:div w:id="133185893">
      <w:bodyDiv w:val="1"/>
      <w:marLeft w:val="0"/>
      <w:marRight w:val="0"/>
      <w:marTop w:val="0"/>
      <w:marBottom w:val="0"/>
      <w:divBdr>
        <w:top w:val="none" w:sz="0" w:space="0" w:color="auto"/>
        <w:left w:val="none" w:sz="0" w:space="0" w:color="auto"/>
        <w:bottom w:val="none" w:sz="0" w:space="0" w:color="auto"/>
        <w:right w:val="none" w:sz="0" w:space="0" w:color="auto"/>
      </w:divBdr>
      <w:divsChild>
        <w:div w:id="90320910">
          <w:marLeft w:val="0"/>
          <w:marRight w:val="0"/>
          <w:marTop w:val="0"/>
          <w:marBottom w:val="0"/>
          <w:divBdr>
            <w:top w:val="none" w:sz="0" w:space="0" w:color="auto"/>
            <w:left w:val="none" w:sz="0" w:space="0" w:color="auto"/>
            <w:bottom w:val="none" w:sz="0" w:space="0" w:color="auto"/>
            <w:right w:val="none" w:sz="0" w:space="0" w:color="auto"/>
          </w:divBdr>
        </w:div>
        <w:div w:id="534851560">
          <w:marLeft w:val="0"/>
          <w:marRight w:val="0"/>
          <w:marTop w:val="0"/>
          <w:marBottom w:val="0"/>
          <w:divBdr>
            <w:top w:val="none" w:sz="0" w:space="0" w:color="auto"/>
            <w:left w:val="none" w:sz="0" w:space="0" w:color="auto"/>
            <w:bottom w:val="none" w:sz="0" w:space="0" w:color="auto"/>
            <w:right w:val="none" w:sz="0" w:space="0" w:color="auto"/>
          </w:divBdr>
        </w:div>
        <w:div w:id="2013146476">
          <w:marLeft w:val="0"/>
          <w:marRight w:val="0"/>
          <w:marTop w:val="0"/>
          <w:marBottom w:val="0"/>
          <w:divBdr>
            <w:top w:val="none" w:sz="0" w:space="0" w:color="auto"/>
            <w:left w:val="none" w:sz="0" w:space="0" w:color="auto"/>
            <w:bottom w:val="none" w:sz="0" w:space="0" w:color="auto"/>
            <w:right w:val="none" w:sz="0" w:space="0" w:color="auto"/>
          </w:divBdr>
        </w:div>
        <w:div w:id="316498057">
          <w:marLeft w:val="0"/>
          <w:marRight w:val="0"/>
          <w:marTop w:val="0"/>
          <w:marBottom w:val="0"/>
          <w:divBdr>
            <w:top w:val="none" w:sz="0" w:space="0" w:color="auto"/>
            <w:left w:val="none" w:sz="0" w:space="0" w:color="auto"/>
            <w:bottom w:val="none" w:sz="0" w:space="0" w:color="auto"/>
            <w:right w:val="none" w:sz="0" w:space="0" w:color="auto"/>
          </w:divBdr>
        </w:div>
      </w:divsChild>
    </w:div>
    <w:div w:id="134687382">
      <w:bodyDiv w:val="1"/>
      <w:marLeft w:val="0"/>
      <w:marRight w:val="0"/>
      <w:marTop w:val="0"/>
      <w:marBottom w:val="0"/>
      <w:divBdr>
        <w:top w:val="none" w:sz="0" w:space="0" w:color="auto"/>
        <w:left w:val="none" w:sz="0" w:space="0" w:color="auto"/>
        <w:bottom w:val="none" w:sz="0" w:space="0" w:color="auto"/>
        <w:right w:val="none" w:sz="0" w:space="0" w:color="auto"/>
      </w:divBdr>
      <w:divsChild>
        <w:div w:id="1128359820">
          <w:marLeft w:val="0"/>
          <w:marRight w:val="0"/>
          <w:marTop w:val="0"/>
          <w:marBottom w:val="0"/>
          <w:divBdr>
            <w:top w:val="none" w:sz="0" w:space="0" w:color="auto"/>
            <w:left w:val="none" w:sz="0" w:space="0" w:color="auto"/>
            <w:bottom w:val="none" w:sz="0" w:space="0" w:color="auto"/>
            <w:right w:val="none" w:sz="0" w:space="0" w:color="auto"/>
          </w:divBdr>
        </w:div>
      </w:divsChild>
    </w:div>
    <w:div w:id="136842188">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45704158">
      <w:bodyDiv w:val="1"/>
      <w:marLeft w:val="0"/>
      <w:marRight w:val="0"/>
      <w:marTop w:val="0"/>
      <w:marBottom w:val="0"/>
      <w:divBdr>
        <w:top w:val="none" w:sz="0" w:space="0" w:color="auto"/>
        <w:left w:val="none" w:sz="0" w:space="0" w:color="auto"/>
        <w:bottom w:val="none" w:sz="0" w:space="0" w:color="auto"/>
        <w:right w:val="none" w:sz="0" w:space="0" w:color="auto"/>
      </w:divBdr>
    </w:div>
    <w:div w:id="147063041">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5221806">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65243262">
      <w:bodyDiv w:val="1"/>
      <w:marLeft w:val="0"/>
      <w:marRight w:val="0"/>
      <w:marTop w:val="0"/>
      <w:marBottom w:val="0"/>
      <w:divBdr>
        <w:top w:val="none" w:sz="0" w:space="0" w:color="auto"/>
        <w:left w:val="none" w:sz="0" w:space="0" w:color="auto"/>
        <w:bottom w:val="none" w:sz="0" w:space="0" w:color="auto"/>
        <w:right w:val="none" w:sz="0" w:space="0" w:color="auto"/>
      </w:divBdr>
    </w:div>
    <w:div w:id="167445479">
      <w:bodyDiv w:val="1"/>
      <w:marLeft w:val="0"/>
      <w:marRight w:val="0"/>
      <w:marTop w:val="0"/>
      <w:marBottom w:val="0"/>
      <w:divBdr>
        <w:top w:val="none" w:sz="0" w:space="0" w:color="auto"/>
        <w:left w:val="none" w:sz="0" w:space="0" w:color="auto"/>
        <w:bottom w:val="none" w:sz="0" w:space="0" w:color="auto"/>
        <w:right w:val="none" w:sz="0" w:space="0" w:color="auto"/>
      </w:divBdr>
    </w:div>
    <w:div w:id="170226143">
      <w:bodyDiv w:val="1"/>
      <w:marLeft w:val="0"/>
      <w:marRight w:val="0"/>
      <w:marTop w:val="0"/>
      <w:marBottom w:val="0"/>
      <w:divBdr>
        <w:top w:val="none" w:sz="0" w:space="0" w:color="auto"/>
        <w:left w:val="none" w:sz="0" w:space="0" w:color="auto"/>
        <w:bottom w:val="none" w:sz="0" w:space="0" w:color="auto"/>
        <w:right w:val="none" w:sz="0" w:space="0" w:color="auto"/>
      </w:divBdr>
    </w:div>
    <w:div w:id="170612556">
      <w:bodyDiv w:val="1"/>
      <w:marLeft w:val="0"/>
      <w:marRight w:val="0"/>
      <w:marTop w:val="0"/>
      <w:marBottom w:val="0"/>
      <w:divBdr>
        <w:top w:val="none" w:sz="0" w:space="0" w:color="auto"/>
        <w:left w:val="none" w:sz="0" w:space="0" w:color="auto"/>
        <w:bottom w:val="none" w:sz="0" w:space="0" w:color="auto"/>
        <w:right w:val="none" w:sz="0" w:space="0" w:color="auto"/>
      </w:divBdr>
    </w:div>
    <w:div w:id="175775489">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79976777">
      <w:bodyDiv w:val="1"/>
      <w:marLeft w:val="0"/>
      <w:marRight w:val="0"/>
      <w:marTop w:val="0"/>
      <w:marBottom w:val="0"/>
      <w:divBdr>
        <w:top w:val="none" w:sz="0" w:space="0" w:color="auto"/>
        <w:left w:val="none" w:sz="0" w:space="0" w:color="auto"/>
        <w:bottom w:val="none" w:sz="0" w:space="0" w:color="auto"/>
        <w:right w:val="none" w:sz="0" w:space="0" w:color="auto"/>
      </w:divBdr>
    </w:div>
    <w:div w:id="182518533">
      <w:bodyDiv w:val="1"/>
      <w:marLeft w:val="0"/>
      <w:marRight w:val="0"/>
      <w:marTop w:val="0"/>
      <w:marBottom w:val="0"/>
      <w:divBdr>
        <w:top w:val="none" w:sz="0" w:space="0" w:color="auto"/>
        <w:left w:val="none" w:sz="0" w:space="0" w:color="auto"/>
        <w:bottom w:val="none" w:sz="0" w:space="0" w:color="auto"/>
        <w:right w:val="none" w:sz="0" w:space="0" w:color="auto"/>
      </w:divBdr>
    </w:div>
    <w:div w:id="188181069">
      <w:bodyDiv w:val="1"/>
      <w:marLeft w:val="0"/>
      <w:marRight w:val="0"/>
      <w:marTop w:val="0"/>
      <w:marBottom w:val="0"/>
      <w:divBdr>
        <w:top w:val="none" w:sz="0" w:space="0" w:color="auto"/>
        <w:left w:val="none" w:sz="0" w:space="0" w:color="auto"/>
        <w:bottom w:val="none" w:sz="0" w:space="0" w:color="auto"/>
        <w:right w:val="none" w:sz="0" w:space="0" w:color="auto"/>
      </w:divBdr>
    </w:div>
    <w:div w:id="19099694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03174464">
      <w:bodyDiv w:val="1"/>
      <w:marLeft w:val="0"/>
      <w:marRight w:val="0"/>
      <w:marTop w:val="0"/>
      <w:marBottom w:val="0"/>
      <w:divBdr>
        <w:top w:val="none" w:sz="0" w:space="0" w:color="auto"/>
        <w:left w:val="none" w:sz="0" w:space="0" w:color="auto"/>
        <w:bottom w:val="none" w:sz="0" w:space="0" w:color="auto"/>
        <w:right w:val="none" w:sz="0" w:space="0" w:color="auto"/>
      </w:divBdr>
    </w:div>
    <w:div w:id="212154734">
      <w:bodyDiv w:val="1"/>
      <w:marLeft w:val="0"/>
      <w:marRight w:val="0"/>
      <w:marTop w:val="0"/>
      <w:marBottom w:val="0"/>
      <w:divBdr>
        <w:top w:val="none" w:sz="0" w:space="0" w:color="auto"/>
        <w:left w:val="none" w:sz="0" w:space="0" w:color="auto"/>
        <w:bottom w:val="none" w:sz="0" w:space="0" w:color="auto"/>
        <w:right w:val="none" w:sz="0" w:space="0" w:color="auto"/>
      </w:divBdr>
    </w:div>
    <w:div w:id="214588064">
      <w:bodyDiv w:val="1"/>
      <w:marLeft w:val="0"/>
      <w:marRight w:val="0"/>
      <w:marTop w:val="0"/>
      <w:marBottom w:val="0"/>
      <w:divBdr>
        <w:top w:val="none" w:sz="0" w:space="0" w:color="auto"/>
        <w:left w:val="none" w:sz="0" w:space="0" w:color="auto"/>
        <w:bottom w:val="none" w:sz="0" w:space="0" w:color="auto"/>
        <w:right w:val="none" w:sz="0" w:space="0" w:color="auto"/>
      </w:divBdr>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38638940">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4215551">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64505602">
      <w:bodyDiv w:val="1"/>
      <w:marLeft w:val="0"/>
      <w:marRight w:val="0"/>
      <w:marTop w:val="0"/>
      <w:marBottom w:val="0"/>
      <w:divBdr>
        <w:top w:val="none" w:sz="0" w:space="0" w:color="auto"/>
        <w:left w:val="none" w:sz="0" w:space="0" w:color="auto"/>
        <w:bottom w:val="none" w:sz="0" w:space="0" w:color="auto"/>
        <w:right w:val="none" w:sz="0" w:space="0" w:color="auto"/>
      </w:divBdr>
      <w:divsChild>
        <w:div w:id="630326926">
          <w:marLeft w:val="0"/>
          <w:marRight w:val="0"/>
          <w:marTop w:val="0"/>
          <w:marBottom w:val="0"/>
          <w:divBdr>
            <w:top w:val="none" w:sz="0" w:space="0" w:color="auto"/>
            <w:left w:val="none" w:sz="0" w:space="0" w:color="auto"/>
            <w:bottom w:val="none" w:sz="0" w:space="0" w:color="auto"/>
            <w:right w:val="none" w:sz="0" w:space="0" w:color="auto"/>
          </w:divBdr>
        </w:div>
        <w:div w:id="2090809636">
          <w:marLeft w:val="0"/>
          <w:marRight w:val="0"/>
          <w:marTop w:val="0"/>
          <w:marBottom w:val="0"/>
          <w:divBdr>
            <w:top w:val="none" w:sz="0" w:space="0" w:color="auto"/>
            <w:left w:val="none" w:sz="0" w:space="0" w:color="auto"/>
            <w:bottom w:val="none" w:sz="0" w:space="0" w:color="auto"/>
            <w:right w:val="none" w:sz="0" w:space="0" w:color="auto"/>
          </w:divBdr>
        </w:div>
        <w:div w:id="768233463">
          <w:marLeft w:val="0"/>
          <w:marRight w:val="0"/>
          <w:marTop w:val="0"/>
          <w:marBottom w:val="0"/>
          <w:divBdr>
            <w:top w:val="none" w:sz="0" w:space="0" w:color="auto"/>
            <w:left w:val="none" w:sz="0" w:space="0" w:color="auto"/>
            <w:bottom w:val="none" w:sz="0" w:space="0" w:color="auto"/>
            <w:right w:val="none" w:sz="0" w:space="0" w:color="auto"/>
          </w:divBdr>
        </w:div>
        <w:div w:id="1529290741">
          <w:marLeft w:val="0"/>
          <w:marRight w:val="0"/>
          <w:marTop w:val="0"/>
          <w:marBottom w:val="0"/>
          <w:divBdr>
            <w:top w:val="none" w:sz="0" w:space="0" w:color="auto"/>
            <w:left w:val="none" w:sz="0" w:space="0" w:color="auto"/>
            <w:bottom w:val="none" w:sz="0" w:space="0" w:color="auto"/>
            <w:right w:val="none" w:sz="0" w:space="0" w:color="auto"/>
          </w:divBdr>
        </w:div>
      </w:divsChild>
    </w:div>
    <w:div w:id="270749379">
      <w:bodyDiv w:val="1"/>
      <w:marLeft w:val="0"/>
      <w:marRight w:val="0"/>
      <w:marTop w:val="0"/>
      <w:marBottom w:val="0"/>
      <w:divBdr>
        <w:top w:val="none" w:sz="0" w:space="0" w:color="auto"/>
        <w:left w:val="none" w:sz="0" w:space="0" w:color="auto"/>
        <w:bottom w:val="none" w:sz="0" w:space="0" w:color="auto"/>
        <w:right w:val="none" w:sz="0" w:space="0" w:color="auto"/>
      </w:divBdr>
    </w:div>
    <w:div w:id="271015243">
      <w:bodyDiv w:val="1"/>
      <w:marLeft w:val="0"/>
      <w:marRight w:val="0"/>
      <w:marTop w:val="0"/>
      <w:marBottom w:val="0"/>
      <w:divBdr>
        <w:top w:val="none" w:sz="0" w:space="0" w:color="auto"/>
        <w:left w:val="none" w:sz="0" w:space="0" w:color="auto"/>
        <w:bottom w:val="none" w:sz="0" w:space="0" w:color="auto"/>
        <w:right w:val="none" w:sz="0" w:space="0" w:color="auto"/>
      </w:divBdr>
      <w:divsChild>
        <w:div w:id="1075905680">
          <w:marLeft w:val="0"/>
          <w:marRight w:val="0"/>
          <w:marTop w:val="0"/>
          <w:marBottom w:val="0"/>
          <w:divBdr>
            <w:top w:val="none" w:sz="0" w:space="0" w:color="auto"/>
            <w:left w:val="none" w:sz="0" w:space="0" w:color="auto"/>
            <w:bottom w:val="none" w:sz="0" w:space="0" w:color="auto"/>
            <w:right w:val="none" w:sz="0" w:space="0" w:color="auto"/>
          </w:divBdr>
        </w:div>
      </w:divsChild>
    </w:div>
    <w:div w:id="272059972">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74796949">
      <w:bodyDiv w:val="1"/>
      <w:marLeft w:val="0"/>
      <w:marRight w:val="0"/>
      <w:marTop w:val="0"/>
      <w:marBottom w:val="0"/>
      <w:divBdr>
        <w:top w:val="none" w:sz="0" w:space="0" w:color="auto"/>
        <w:left w:val="none" w:sz="0" w:space="0" w:color="auto"/>
        <w:bottom w:val="none" w:sz="0" w:space="0" w:color="auto"/>
        <w:right w:val="none" w:sz="0" w:space="0" w:color="auto"/>
      </w:divBdr>
    </w:div>
    <w:div w:id="276302838">
      <w:bodyDiv w:val="1"/>
      <w:marLeft w:val="0"/>
      <w:marRight w:val="0"/>
      <w:marTop w:val="0"/>
      <w:marBottom w:val="0"/>
      <w:divBdr>
        <w:top w:val="none" w:sz="0" w:space="0" w:color="auto"/>
        <w:left w:val="none" w:sz="0" w:space="0" w:color="auto"/>
        <w:bottom w:val="none" w:sz="0" w:space="0" w:color="auto"/>
        <w:right w:val="none" w:sz="0" w:space="0" w:color="auto"/>
      </w:divBdr>
    </w:div>
    <w:div w:id="282737338">
      <w:bodyDiv w:val="1"/>
      <w:marLeft w:val="0"/>
      <w:marRight w:val="0"/>
      <w:marTop w:val="0"/>
      <w:marBottom w:val="0"/>
      <w:divBdr>
        <w:top w:val="none" w:sz="0" w:space="0" w:color="auto"/>
        <w:left w:val="none" w:sz="0" w:space="0" w:color="auto"/>
        <w:bottom w:val="none" w:sz="0" w:space="0" w:color="auto"/>
        <w:right w:val="none" w:sz="0" w:space="0" w:color="auto"/>
      </w:divBdr>
    </w:div>
    <w:div w:id="286932887">
      <w:bodyDiv w:val="1"/>
      <w:marLeft w:val="0"/>
      <w:marRight w:val="0"/>
      <w:marTop w:val="0"/>
      <w:marBottom w:val="0"/>
      <w:divBdr>
        <w:top w:val="none" w:sz="0" w:space="0" w:color="auto"/>
        <w:left w:val="none" w:sz="0" w:space="0" w:color="auto"/>
        <w:bottom w:val="none" w:sz="0" w:space="0" w:color="auto"/>
        <w:right w:val="none" w:sz="0" w:space="0" w:color="auto"/>
      </w:divBdr>
      <w:divsChild>
        <w:div w:id="1871917917">
          <w:marLeft w:val="0"/>
          <w:marRight w:val="0"/>
          <w:marTop w:val="0"/>
          <w:marBottom w:val="0"/>
          <w:divBdr>
            <w:top w:val="none" w:sz="0" w:space="0" w:color="auto"/>
            <w:left w:val="none" w:sz="0" w:space="0" w:color="auto"/>
            <w:bottom w:val="none" w:sz="0" w:space="0" w:color="auto"/>
            <w:right w:val="none" w:sz="0" w:space="0" w:color="auto"/>
          </w:divBdr>
        </w:div>
      </w:divsChild>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0256620">
      <w:bodyDiv w:val="1"/>
      <w:marLeft w:val="0"/>
      <w:marRight w:val="0"/>
      <w:marTop w:val="0"/>
      <w:marBottom w:val="0"/>
      <w:divBdr>
        <w:top w:val="none" w:sz="0" w:space="0" w:color="auto"/>
        <w:left w:val="none" w:sz="0" w:space="0" w:color="auto"/>
        <w:bottom w:val="none" w:sz="0" w:space="0" w:color="auto"/>
        <w:right w:val="none" w:sz="0" w:space="0" w:color="auto"/>
      </w:divBdr>
    </w:div>
    <w:div w:id="311180677">
      <w:bodyDiv w:val="1"/>
      <w:marLeft w:val="0"/>
      <w:marRight w:val="0"/>
      <w:marTop w:val="0"/>
      <w:marBottom w:val="0"/>
      <w:divBdr>
        <w:top w:val="none" w:sz="0" w:space="0" w:color="auto"/>
        <w:left w:val="none" w:sz="0" w:space="0" w:color="auto"/>
        <w:bottom w:val="none" w:sz="0" w:space="0" w:color="auto"/>
        <w:right w:val="none" w:sz="0" w:space="0" w:color="auto"/>
      </w:divBdr>
    </w:div>
    <w:div w:id="314915857">
      <w:bodyDiv w:val="1"/>
      <w:marLeft w:val="0"/>
      <w:marRight w:val="0"/>
      <w:marTop w:val="0"/>
      <w:marBottom w:val="0"/>
      <w:divBdr>
        <w:top w:val="none" w:sz="0" w:space="0" w:color="auto"/>
        <w:left w:val="none" w:sz="0" w:space="0" w:color="auto"/>
        <w:bottom w:val="none" w:sz="0" w:space="0" w:color="auto"/>
        <w:right w:val="none" w:sz="0" w:space="0" w:color="auto"/>
      </w:divBdr>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6369881">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39309115">
      <w:bodyDiv w:val="1"/>
      <w:marLeft w:val="0"/>
      <w:marRight w:val="0"/>
      <w:marTop w:val="0"/>
      <w:marBottom w:val="0"/>
      <w:divBdr>
        <w:top w:val="none" w:sz="0" w:space="0" w:color="auto"/>
        <w:left w:val="none" w:sz="0" w:space="0" w:color="auto"/>
        <w:bottom w:val="none" w:sz="0" w:space="0" w:color="auto"/>
        <w:right w:val="none" w:sz="0" w:space="0" w:color="auto"/>
      </w:divBdr>
    </w:div>
    <w:div w:id="342973821">
      <w:bodyDiv w:val="1"/>
      <w:marLeft w:val="0"/>
      <w:marRight w:val="0"/>
      <w:marTop w:val="0"/>
      <w:marBottom w:val="0"/>
      <w:divBdr>
        <w:top w:val="none" w:sz="0" w:space="0" w:color="auto"/>
        <w:left w:val="none" w:sz="0" w:space="0" w:color="auto"/>
        <w:bottom w:val="none" w:sz="0" w:space="0" w:color="auto"/>
        <w:right w:val="none" w:sz="0" w:space="0" w:color="auto"/>
      </w:divBdr>
    </w:div>
    <w:div w:id="343627803">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54044254">
      <w:bodyDiv w:val="1"/>
      <w:marLeft w:val="0"/>
      <w:marRight w:val="0"/>
      <w:marTop w:val="0"/>
      <w:marBottom w:val="0"/>
      <w:divBdr>
        <w:top w:val="none" w:sz="0" w:space="0" w:color="auto"/>
        <w:left w:val="none" w:sz="0" w:space="0" w:color="auto"/>
        <w:bottom w:val="none" w:sz="0" w:space="0" w:color="auto"/>
        <w:right w:val="none" w:sz="0" w:space="0" w:color="auto"/>
      </w:divBdr>
    </w:div>
    <w:div w:id="361394389">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64599880">
      <w:bodyDiv w:val="1"/>
      <w:marLeft w:val="0"/>
      <w:marRight w:val="0"/>
      <w:marTop w:val="0"/>
      <w:marBottom w:val="0"/>
      <w:divBdr>
        <w:top w:val="none" w:sz="0" w:space="0" w:color="auto"/>
        <w:left w:val="none" w:sz="0" w:space="0" w:color="auto"/>
        <w:bottom w:val="none" w:sz="0" w:space="0" w:color="auto"/>
        <w:right w:val="none" w:sz="0" w:space="0" w:color="auto"/>
      </w:divBdr>
      <w:divsChild>
        <w:div w:id="1884442868">
          <w:marLeft w:val="0"/>
          <w:marRight w:val="0"/>
          <w:marTop w:val="0"/>
          <w:marBottom w:val="0"/>
          <w:divBdr>
            <w:top w:val="none" w:sz="0" w:space="0" w:color="auto"/>
            <w:left w:val="none" w:sz="0" w:space="0" w:color="auto"/>
            <w:bottom w:val="none" w:sz="0" w:space="0" w:color="auto"/>
            <w:right w:val="none" w:sz="0" w:space="0" w:color="auto"/>
          </w:divBdr>
        </w:div>
      </w:divsChild>
    </w:div>
    <w:div w:id="366830421">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6729274">
      <w:bodyDiv w:val="1"/>
      <w:marLeft w:val="0"/>
      <w:marRight w:val="0"/>
      <w:marTop w:val="0"/>
      <w:marBottom w:val="0"/>
      <w:divBdr>
        <w:top w:val="none" w:sz="0" w:space="0" w:color="auto"/>
        <w:left w:val="none" w:sz="0" w:space="0" w:color="auto"/>
        <w:bottom w:val="none" w:sz="0" w:space="0" w:color="auto"/>
        <w:right w:val="none" w:sz="0" w:space="0" w:color="auto"/>
      </w:divBdr>
      <w:divsChild>
        <w:div w:id="234051470">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88385767">
      <w:bodyDiv w:val="1"/>
      <w:marLeft w:val="0"/>
      <w:marRight w:val="0"/>
      <w:marTop w:val="0"/>
      <w:marBottom w:val="0"/>
      <w:divBdr>
        <w:top w:val="none" w:sz="0" w:space="0" w:color="auto"/>
        <w:left w:val="none" w:sz="0" w:space="0" w:color="auto"/>
        <w:bottom w:val="none" w:sz="0" w:space="0" w:color="auto"/>
        <w:right w:val="none" w:sz="0" w:space="0" w:color="auto"/>
      </w:divBdr>
      <w:divsChild>
        <w:div w:id="435442521">
          <w:marLeft w:val="0"/>
          <w:marRight w:val="0"/>
          <w:marTop w:val="0"/>
          <w:marBottom w:val="0"/>
          <w:divBdr>
            <w:top w:val="none" w:sz="0" w:space="0" w:color="auto"/>
            <w:left w:val="none" w:sz="0" w:space="0" w:color="auto"/>
            <w:bottom w:val="none" w:sz="0" w:space="0" w:color="auto"/>
            <w:right w:val="none" w:sz="0" w:space="0" w:color="auto"/>
          </w:divBdr>
        </w:div>
      </w:divsChild>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8280388">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38257074">
      <w:bodyDiv w:val="1"/>
      <w:marLeft w:val="0"/>
      <w:marRight w:val="0"/>
      <w:marTop w:val="0"/>
      <w:marBottom w:val="0"/>
      <w:divBdr>
        <w:top w:val="none" w:sz="0" w:space="0" w:color="auto"/>
        <w:left w:val="none" w:sz="0" w:space="0" w:color="auto"/>
        <w:bottom w:val="none" w:sz="0" w:space="0" w:color="auto"/>
        <w:right w:val="none" w:sz="0" w:space="0" w:color="auto"/>
      </w:divBdr>
    </w:div>
    <w:div w:id="438795388">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1440880">
      <w:bodyDiv w:val="1"/>
      <w:marLeft w:val="0"/>
      <w:marRight w:val="0"/>
      <w:marTop w:val="0"/>
      <w:marBottom w:val="0"/>
      <w:divBdr>
        <w:top w:val="none" w:sz="0" w:space="0" w:color="auto"/>
        <w:left w:val="none" w:sz="0" w:space="0" w:color="auto"/>
        <w:bottom w:val="none" w:sz="0" w:space="0" w:color="auto"/>
        <w:right w:val="none" w:sz="0" w:space="0" w:color="auto"/>
      </w:divBdr>
    </w:div>
    <w:div w:id="455805104">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6702311">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69983603">
      <w:bodyDiv w:val="1"/>
      <w:marLeft w:val="0"/>
      <w:marRight w:val="0"/>
      <w:marTop w:val="0"/>
      <w:marBottom w:val="0"/>
      <w:divBdr>
        <w:top w:val="none" w:sz="0" w:space="0" w:color="auto"/>
        <w:left w:val="none" w:sz="0" w:space="0" w:color="auto"/>
        <w:bottom w:val="none" w:sz="0" w:space="0" w:color="auto"/>
        <w:right w:val="none" w:sz="0" w:space="0" w:color="auto"/>
      </w:divBdr>
    </w:div>
    <w:div w:id="477842824">
      <w:bodyDiv w:val="1"/>
      <w:marLeft w:val="0"/>
      <w:marRight w:val="0"/>
      <w:marTop w:val="0"/>
      <w:marBottom w:val="0"/>
      <w:divBdr>
        <w:top w:val="none" w:sz="0" w:space="0" w:color="auto"/>
        <w:left w:val="none" w:sz="0" w:space="0" w:color="auto"/>
        <w:bottom w:val="none" w:sz="0" w:space="0" w:color="auto"/>
        <w:right w:val="none" w:sz="0" w:space="0" w:color="auto"/>
      </w:divBdr>
      <w:divsChild>
        <w:div w:id="873082893">
          <w:marLeft w:val="0"/>
          <w:marRight w:val="0"/>
          <w:marTop w:val="0"/>
          <w:marBottom w:val="0"/>
          <w:divBdr>
            <w:top w:val="none" w:sz="0" w:space="0" w:color="auto"/>
            <w:left w:val="none" w:sz="0" w:space="0" w:color="auto"/>
            <w:bottom w:val="none" w:sz="0" w:space="0" w:color="auto"/>
            <w:right w:val="none" w:sz="0" w:space="0" w:color="auto"/>
          </w:divBdr>
        </w:div>
        <w:div w:id="1954551019">
          <w:marLeft w:val="0"/>
          <w:marRight w:val="0"/>
          <w:marTop w:val="0"/>
          <w:marBottom w:val="0"/>
          <w:divBdr>
            <w:top w:val="none" w:sz="0" w:space="0" w:color="auto"/>
            <w:left w:val="none" w:sz="0" w:space="0" w:color="auto"/>
            <w:bottom w:val="none" w:sz="0" w:space="0" w:color="auto"/>
            <w:right w:val="none" w:sz="0" w:space="0" w:color="auto"/>
          </w:divBdr>
        </w:div>
        <w:div w:id="121731654">
          <w:marLeft w:val="0"/>
          <w:marRight w:val="0"/>
          <w:marTop w:val="0"/>
          <w:marBottom w:val="0"/>
          <w:divBdr>
            <w:top w:val="none" w:sz="0" w:space="0" w:color="auto"/>
            <w:left w:val="none" w:sz="0" w:space="0" w:color="auto"/>
            <w:bottom w:val="none" w:sz="0" w:space="0" w:color="auto"/>
            <w:right w:val="none" w:sz="0" w:space="0" w:color="auto"/>
          </w:divBdr>
        </w:div>
        <w:div w:id="47917489">
          <w:marLeft w:val="0"/>
          <w:marRight w:val="0"/>
          <w:marTop w:val="0"/>
          <w:marBottom w:val="0"/>
          <w:divBdr>
            <w:top w:val="none" w:sz="0" w:space="0" w:color="auto"/>
            <w:left w:val="none" w:sz="0" w:space="0" w:color="auto"/>
            <w:bottom w:val="none" w:sz="0" w:space="0" w:color="auto"/>
            <w:right w:val="none" w:sz="0" w:space="0" w:color="auto"/>
          </w:divBdr>
        </w:div>
        <w:div w:id="115343846">
          <w:marLeft w:val="0"/>
          <w:marRight w:val="0"/>
          <w:marTop w:val="0"/>
          <w:marBottom w:val="0"/>
          <w:divBdr>
            <w:top w:val="none" w:sz="0" w:space="0" w:color="auto"/>
            <w:left w:val="none" w:sz="0" w:space="0" w:color="auto"/>
            <w:bottom w:val="none" w:sz="0" w:space="0" w:color="auto"/>
            <w:right w:val="none" w:sz="0" w:space="0" w:color="auto"/>
          </w:divBdr>
        </w:div>
        <w:div w:id="1562517094">
          <w:marLeft w:val="0"/>
          <w:marRight w:val="0"/>
          <w:marTop w:val="0"/>
          <w:marBottom w:val="0"/>
          <w:divBdr>
            <w:top w:val="none" w:sz="0" w:space="0" w:color="auto"/>
            <w:left w:val="none" w:sz="0" w:space="0" w:color="auto"/>
            <w:bottom w:val="none" w:sz="0" w:space="0" w:color="auto"/>
            <w:right w:val="none" w:sz="0" w:space="0" w:color="auto"/>
          </w:divBdr>
        </w:div>
        <w:div w:id="1285228915">
          <w:marLeft w:val="0"/>
          <w:marRight w:val="0"/>
          <w:marTop w:val="0"/>
          <w:marBottom w:val="0"/>
          <w:divBdr>
            <w:top w:val="none" w:sz="0" w:space="0" w:color="auto"/>
            <w:left w:val="none" w:sz="0" w:space="0" w:color="auto"/>
            <w:bottom w:val="none" w:sz="0" w:space="0" w:color="auto"/>
            <w:right w:val="none" w:sz="0" w:space="0" w:color="auto"/>
          </w:divBdr>
        </w:div>
      </w:divsChild>
    </w:div>
    <w:div w:id="482549709">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6461647">
      <w:bodyDiv w:val="1"/>
      <w:marLeft w:val="0"/>
      <w:marRight w:val="0"/>
      <w:marTop w:val="0"/>
      <w:marBottom w:val="0"/>
      <w:divBdr>
        <w:top w:val="none" w:sz="0" w:space="0" w:color="auto"/>
        <w:left w:val="none" w:sz="0" w:space="0" w:color="auto"/>
        <w:bottom w:val="none" w:sz="0" w:space="0" w:color="auto"/>
        <w:right w:val="none" w:sz="0" w:space="0" w:color="auto"/>
      </w:divBdr>
      <w:divsChild>
        <w:div w:id="376665310">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07985263">
      <w:bodyDiv w:val="1"/>
      <w:marLeft w:val="0"/>
      <w:marRight w:val="0"/>
      <w:marTop w:val="0"/>
      <w:marBottom w:val="0"/>
      <w:divBdr>
        <w:top w:val="none" w:sz="0" w:space="0" w:color="auto"/>
        <w:left w:val="none" w:sz="0" w:space="0" w:color="auto"/>
        <w:bottom w:val="none" w:sz="0" w:space="0" w:color="auto"/>
        <w:right w:val="none" w:sz="0" w:space="0" w:color="auto"/>
      </w:divBdr>
      <w:divsChild>
        <w:div w:id="765929456">
          <w:marLeft w:val="0"/>
          <w:marRight w:val="0"/>
          <w:marTop w:val="0"/>
          <w:marBottom w:val="0"/>
          <w:divBdr>
            <w:top w:val="none" w:sz="0" w:space="0" w:color="auto"/>
            <w:left w:val="none" w:sz="0" w:space="0" w:color="auto"/>
            <w:bottom w:val="none" w:sz="0" w:space="0" w:color="auto"/>
            <w:right w:val="none" w:sz="0" w:space="0" w:color="auto"/>
          </w:divBdr>
        </w:div>
      </w:divsChild>
    </w:div>
    <w:div w:id="511996913">
      <w:bodyDiv w:val="1"/>
      <w:marLeft w:val="0"/>
      <w:marRight w:val="0"/>
      <w:marTop w:val="0"/>
      <w:marBottom w:val="0"/>
      <w:divBdr>
        <w:top w:val="none" w:sz="0" w:space="0" w:color="auto"/>
        <w:left w:val="none" w:sz="0" w:space="0" w:color="auto"/>
        <w:bottom w:val="none" w:sz="0" w:space="0" w:color="auto"/>
        <w:right w:val="none" w:sz="0" w:space="0" w:color="auto"/>
      </w:divBdr>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18547061">
      <w:bodyDiv w:val="1"/>
      <w:marLeft w:val="0"/>
      <w:marRight w:val="0"/>
      <w:marTop w:val="0"/>
      <w:marBottom w:val="0"/>
      <w:divBdr>
        <w:top w:val="none" w:sz="0" w:space="0" w:color="auto"/>
        <w:left w:val="none" w:sz="0" w:space="0" w:color="auto"/>
        <w:bottom w:val="none" w:sz="0" w:space="0" w:color="auto"/>
        <w:right w:val="none" w:sz="0" w:space="0" w:color="auto"/>
      </w:divBdr>
      <w:divsChild>
        <w:div w:id="729691806">
          <w:marLeft w:val="0"/>
          <w:marRight w:val="0"/>
          <w:marTop w:val="0"/>
          <w:marBottom w:val="0"/>
          <w:divBdr>
            <w:top w:val="none" w:sz="0" w:space="0" w:color="auto"/>
            <w:left w:val="none" w:sz="0" w:space="0" w:color="auto"/>
            <w:bottom w:val="none" w:sz="0" w:space="0" w:color="auto"/>
            <w:right w:val="none" w:sz="0" w:space="0" w:color="auto"/>
          </w:divBdr>
        </w:div>
        <w:div w:id="1664820276">
          <w:marLeft w:val="0"/>
          <w:marRight w:val="0"/>
          <w:marTop w:val="0"/>
          <w:marBottom w:val="0"/>
          <w:divBdr>
            <w:top w:val="none" w:sz="0" w:space="0" w:color="auto"/>
            <w:left w:val="none" w:sz="0" w:space="0" w:color="auto"/>
            <w:bottom w:val="none" w:sz="0" w:space="0" w:color="auto"/>
            <w:right w:val="none" w:sz="0" w:space="0" w:color="auto"/>
          </w:divBdr>
        </w:div>
        <w:div w:id="1847088210">
          <w:marLeft w:val="0"/>
          <w:marRight w:val="0"/>
          <w:marTop w:val="0"/>
          <w:marBottom w:val="0"/>
          <w:divBdr>
            <w:top w:val="none" w:sz="0" w:space="0" w:color="auto"/>
            <w:left w:val="none" w:sz="0" w:space="0" w:color="auto"/>
            <w:bottom w:val="none" w:sz="0" w:space="0" w:color="auto"/>
            <w:right w:val="none" w:sz="0" w:space="0" w:color="auto"/>
          </w:divBdr>
        </w:div>
        <w:div w:id="1689525865">
          <w:marLeft w:val="0"/>
          <w:marRight w:val="0"/>
          <w:marTop w:val="0"/>
          <w:marBottom w:val="0"/>
          <w:divBdr>
            <w:top w:val="none" w:sz="0" w:space="0" w:color="auto"/>
            <w:left w:val="none" w:sz="0" w:space="0" w:color="auto"/>
            <w:bottom w:val="none" w:sz="0" w:space="0" w:color="auto"/>
            <w:right w:val="none" w:sz="0" w:space="0" w:color="auto"/>
          </w:divBdr>
        </w:div>
        <w:div w:id="1035542107">
          <w:marLeft w:val="0"/>
          <w:marRight w:val="0"/>
          <w:marTop w:val="0"/>
          <w:marBottom w:val="0"/>
          <w:divBdr>
            <w:top w:val="none" w:sz="0" w:space="0" w:color="auto"/>
            <w:left w:val="none" w:sz="0" w:space="0" w:color="auto"/>
            <w:bottom w:val="none" w:sz="0" w:space="0" w:color="auto"/>
            <w:right w:val="none" w:sz="0" w:space="0" w:color="auto"/>
          </w:divBdr>
        </w:div>
      </w:divsChild>
    </w:div>
    <w:div w:id="52043295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4851580">
      <w:bodyDiv w:val="1"/>
      <w:marLeft w:val="0"/>
      <w:marRight w:val="0"/>
      <w:marTop w:val="0"/>
      <w:marBottom w:val="0"/>
      <w:divBdr>
        <w:top w:val="none" w:sz="0" w:space="0" w:color="auto"/>
        <w:left w:val="none" w:sz="0" w:space="0" w:color="auto"/>
        <w:bottom w:val="none" w:sz="0" w:space="0" w:color="auto"/>
        <w:right w:val="none" w:sz="0" w:space="0" w:color="auto"/>
      </w:divBdr>
      <w:divsChild>
        <w:div w:id="905140394">
          <w:marLeft w:val="0"/>
          <w:marRight w:val="0"/>
          <w:marTop w:val="0"/>
          <w:marBottom w:val="0"/>
          <w:divBdr>
            <w:top w:val="none" w:sz="0" w:space="0" w:color="auto"/>
            <w:left w:val="none" w:sz="0" w:space="0" w:color="auto"/>
            <w:bottom w:val="none" w:sz="0" w:space="0" w:color="auto"/>
            <w:right w:val="none" w:sz="0" w:space="0" w:color="auto"/>
          </w:divBdr>
        </w:div>
      </w:divsChild>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42139566">
      <w:bodyDiv w:val="1"/>
      <w:marLeft w:val="0"/>
      <w:marRight w:val="0"/>
      <w:marTop w:val="0"/>
      <w:marBottom w:val="0"/>
      <w:divBdr>
        <w:top w:val="none" w:sz="0" w:space="0" w:color="auto"/>
        <w:left w:val="none" w:sz="0" w:space="0" w:color="auto"/>
        <w:bottom w:val="none" w:sz="0" w:space="0" w:color="auto"/>
        <w:right w:val="none" w:sz="0" w:space="0" w:color="auto"/>
      </w:divBdr>
    </w:div>
    <w:div w:id="545290879">
      <w:bodyDiv w:val="1"/>
      <w:marLeft w:val="0"/>
      <w:marRight w:val="0"/>
      <w:marTop w:val="0"/>
      <w:marBottom w:val="0"/>
      <w:divBdr>
        <w:top w:val="none" w:sz="0" w:space="0" w:color="auto"/>
        <w:left w:val="none" w:sz="0" w:space="0" w:color="auto"/>
        <w:bottom w:val="none" w:sz="0" w:space="0" w:color="auto"/>
        <w:right w:val="none" w:sz="0" w:space="0" w:color="auto"/>
      </w:divBdr>
    </w:div>
    <w:div w:id="550119958">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57475006">
      <w:bodyDiv w:val="1"/>
      <w:marLeft w:val="0"/>
      <w:marRight w:val="0"/>
      <w:marTop w:val="0"/>
      <w:marBottom w:val="0"/>
      <w:divBdr>
        <w:top w:val="none" w:sz="0" w:space="0" w:color="auto"/>
        <w:left w:val="none" w:sz="0" w:space="0" w:color="auto"/>
        <w:bottom w:val="none" w:sz="0" w:space="0" w:color="auto"/>
        <w:right w:val="none" w:sz="0" w:space="0" w:color="auto"/>
      </w:divBdr>
    </w:div>
    <w:div w:id="565722910">
      <w:bodyDiv w:val="1"/>
      <w:marLeft w:val="0"/>
      <w:marRight w:val="0"/>
      <w:marTop w:val="0"/>
      <w:marBottom w:val="0"/>
      <w:divBdr>
        <w:top w:val="none" w:sz="0" w:space="0" w:color="auto"/>
        <w:left w:val="none" w:sz="0" w:space="0" w:color="auto"/>
        <w:bottom w:val="none" w:sz="0" w:space="0" w:color="auto"/>
        <w:right w:val="none" w:sz="0" w:space="0" w:color="auto"/>
      </w:divBdr>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2348911">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79294374">
      <w:bodyDiv w:val="1"/>
      <w:marLeft w:val="0"/>
      <w:marRight w:val="0"/>
      <w:marTop w:val="0"/>
      <w:marBottom w:val="0"/>
      <w:divBdr>
        <w:top w:val="none" w:sz="0" w:space="0" w:color="auto"/>
        <w:left w:val="none" w:sz="0" w:space="0" w:color="auto"/>
        <w:bottom w:val="none" w:sz="0" w:space="0" w:color="auto"/>
        <w:right w:val="none" w:sz="0" w:space="0" w:color="auto"/>
      </w:divBdr>
    </w:div>
    <w:div w:id="580791895">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4996248">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85726344">
      <w:bodyDiv w:val="1"/>
      <w:marLeft w:val="0"/>
      <w:marRight w:val="0"/>
      <w:marTop w:val="0"/>
      <w:marBottom w:val="0"/>
      <w:divBdr>
        <w:top w:val="none" w:sz="0" w:space="0" w:color="auto"/>
        <w:left w:val="none" w:sz="0" w:space="0" w:color="auto"/>
        <w:bottom w:val="none" w:sz="0" w:space="0" w:color="auto"/>
        <w:right w:val="none" w:sz="0" w:space="0" w:color="auto"/>
      </w:divBdr>
    </w:div>
    <w:div w:id="585961182">
      <w:bodyDiv w:val="1"/>
      <w:marLeft w:val="0"/>
      <w:marRight w:val="0"/>
      <w:marTop w:val="0"/>
      <w:marBottom w:val="0"/>
      <w:divBdr>
        <w:top w:val="none" w:sz="0" w:space="0" w:color="auto"/>
        <w:left w:val="none" w:sz="0" w:space="0" w:color="auto"/>
        <w:bottom w:val="none" w:sz="0" w:space="0" w:color="auto"/>
        <w:right w:val="none" w:sz="0" w:space="0" w:color="auto"/>
      </w:divBdr>
      <w:divsChild>
        <w:div w:id="1207721017">
          <w:marLeft w:val="0"/>
          <w:marRight w:val="0"/>
          <w:marTop w:val="0"/>
          <w:marBottom w:val="0"/>
          <w:divBdr>
            <w:top w:val="none" w:sz="0" w:space="0" w:color="auto"/>
            <w:left w:val="none" w:sz="0" w:space="0" w:color="auto"/>
            <w:bottom w:val="none" w:sz="0" w:space="0" w:color="auto"/>
            <w:right w:val="none" w:sz="0" w:space="0" w:color="auto"/>
          </w:divBdr>
        </w:div>
      </w:divsChild>
    </w:div>
    <w:div w:id="592662950">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599533702">
      <w:bodyDiv w:val="1"/>
      <w:marLeft w:val="0"/>
      <w:marRight w:val="0"/>
      <w:marTop w:val="0"/>
      <w:marBottom w:val="0"/>
      <w:divBdr>
        <w:top w:val="none" w:sz="0" w:space="0" w:color="auto"/>
        <w:left w:val="none" w:sz="0" w:space="0" w:color="auto"/>
        <w:bottom w:val="none" w:sz="0" w:space="0" w:color="auto"/>
        <w:right w:val="none" w:sz="0" w:space="0" w:color="auto"/>
      </w:divBdr>
    </w:div>
    <w:div w:id="600603737">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2104231">
      <w:bodyDiv w:val="1"/>
      <w:marLeft w:val="0"/>
      <w:marRight w:val="0"/>
      <w:marTop w:val="0"/>
      <w:marBottom w:val="0"/>
      <w:divBdr>
        <w:top w:val="none" w:sz="0" w:space="0" w:color="auto"/>
        <w:left w:val="none" w:sz="0" w:space="0" w:color="auto"/>
        <w:bottom w:val="none" w:sz="0" w:space="0" w:color="auto"/>
        <w:right w:val="none" w:sz="0" w:space="0" w:color="auto"/>
      </w:divBdr>
    </w:div>
    <w:div w:id="605120901">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10472315">
      <w:bodyDiv w:val="1"/>
      <w:marLeft w:val="0"/>
      <w:marRight w:val="0"/>
      <w:marTop w:val="0"/>
      <w:marBottom w:val="0"/>
      <w:divBdr>
        <w:top w:val="none" w:sz="0" w:space="0" w:color="auto"/>
        <w:left w:val="none" w:sz="0" w:space="0" w:color="auto"/>
        <w:bottom w:val="none" w:sz="0" w:space="0" w:color="auto"/>
        <w:right w:val="none" w:sz="0" w:space="0" w:color="auto"/>
      </w:divBdr>
    </w:div>
    <w:div w:id="617105113">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25820592">
      <w:bodyDiv w:val="1"/>
      <w:marLeft w:val="0"/>
      <w:marRight w:val="0"/>
      <w:marTop w:val="0"/>
      <w:marBottom w:val="0"/>
      <w:divBdr>
        <w:top w:val="none" w:sz="0" w:space="0" w:color="auto"/>
        <w:left w:val="none" w:sz="0" w:space="0" w:color="auto"/>
        <w:bottom w:val="none" w:sz="0" w:space="0" w:color="auto"/>
        <w:right w:val="none" w:sz="0" w:space="0" w:color="auto"/>
      </w:divBdr>
    </w:div>
    <w:div w:id="641085267">
      <w:bodyDiv w:val="1"/>
      <w:marLeft w:val="0"/>
      <w:marRight w:val="0"/>
      <w:marTop w:val="0"/>
      <w:marBottom w:val="0"/>
      <w:divBdr>
        <w:top w:val="none" w:sz="0" w:space="0" w:color="auto"/>
        <w:left w:val="none" w:sz="0" w:space="0" w:color="auto"/>
        <w:bottom w:val="none" w:sz="0" w:space="0" w:color="auto"/>
        <w:right w:val="none" w:sz="0" w:space="0" w:color="auto"/>
      </w:divBdr>
    </w:div>
    <w:div w:id="648483894">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0451502">
      <w:bodyDiv w:val="1"/>
      <w:marLeft w:val="0"/>
      <w:marRight w:val="0"/>
      <w:marTop w:val="0"/>
      <w:marBottom w:val="0"/>
      <w:divBdr>
        <w:top w:val="none" w:sz="0" w:space="0" w:color="auto"/>
        <w:left w:val="none" w:sz="0" w:space="0" w:color="auto"/>
        <w:bottom w:val="none" w:sz="0" w:space="0" w:color="auto"/>
        <w:right w:val="none" w:sz="0" w:space="0" w:color="auto"/>
      </w:divBdr>
    </w:div>
    <w:div w:id="650716266">
      <w:bodyDiv w:val="1"/>
      <w:marLeft w:val="0"/>
      <w:marRight w:val="0"/>
      <w:marTop w:val="0"/>
      <w:marBottom w:val="0"/>
      <w:divBdr>
        <w:top w:val="none" w:sz="0" w:space="0" w:color="auto"/>
        <w:left w:val="none" w:sz="0" w:space="0" w:color="auto"/>
        <w:bottom w:val="none" w:sz="0" w:space="0" w:color="auto"/>
        <w:right w:val="none" w:sz="0" w:space="0" w:color="auto"/>
      </w:divBdr>
    </w:div>
    <w:div w:id="653605495">
      <w:bodyDiv w:val="1"/>
      <w:marLeft w:val="0"/>
      <w:marRight w:val="0"/>
      <w:marTop w:val="0"/>
      <w:marBottom w:val="0"/>
      <w:divBdr>
        <w:top w:val="none" w:sz="0" w:space="0" w:color="auto"/>
        <w:left w:val="none" w:sz="0" w:space="0" w:color="auto"/>
        <w:bottom w:val="none" w:sz="0" w:space="0" w:color="auto"/>
        <w:right w:val="none" w:sz="0" w:space="0" w:color="auto"/>
      </w:divBdr>
    </w:div>
    <w:div w:id="653684373">
      <w:bodyDiv w:val="1"/>
      <w:marLeft w:val="0"/>
      <w:marRight w:val="0"/>
      <w:marTop w:val="0"/>
      <w:marBottom w:val="0"/>
      <w:divBdr>
        <w:top w:val="none" w:sz="0" w:space="0" w:color="auto"/>
        <w:left w:val="none" w:sz="0" w:space="0" w:color="auto"/>
        <w:bottom w:val="none" w:sz="0" w:space="0" w:color="auto"/>
        <w:right w:val="none" w:sz="0" w:space="0" w:color="auto"/>
      </w:divBdr>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697589310">
      <w:bodyDiv w:val="1"/>
      <w:marLeft w:val="0"/>
      <w:marRight w:val="0"/>
      <w:marTop w:val="0"/>
      <w:marBottom w:val="0"/>
      <w:divBdr>
        <w:top w:val="none" w:sz="0" w:space="0" w:color="auto"/>
        <w:left w:val="none" w:sz="0" w:space="0" w:color="auto"/>
        <w:bottom w:val="none" w:sz="0" w:space="0" w:color="auto"/>
        <w:right w:val="none" w:sz="0" w:space="0" w:color="auto"/>
      </w:divBdr>
    </w:div>
    <w:div w:id="703141264">
      <w:bodyDiv w:val="1"/>
      <w:marLeft w:val="0"/>
      <w:marRight w:val="0"/>
      <w:marTop w:val="0"/>
      <w:marBottom w:val="0"/>
      <w:divBdr>
        <w:top w:val="none" w:sz="0" w:space="0" w:color="auto"/>
        <w:left w:val="none" w:sz="0" w:space="0" w:color="auto"/>
        <w:bottom w:val="none" w:sz="0" w:space="0" w:color="auto"/>
        <w:right w:val="none" w:sz="0" w:space="0" w:color="auto"/>
      </w:divBdr>
      <w:divsChild>
        <w:div w:id="185603875">
          <w:marLeft w:val="0"/>
          <w:marRight w:val="0"/>
          <w:marTop w:val="0"/>
          <w:marBottom w:val="0"/>
          <w:divBdr>
            <w:top w:val="none" w:sz="0" w:space="0" w:color="auto"/>
            <w:left w:val="none" w:sz="0" w:space="0" w:color="auto"/>
            <w:bottom w:val="none" w:sz="0" w:space="0" w:color="auto"/>
            <w:right w:val="none" w:sz="0" w:space="0" w:color="auto"/>
          </w:divBdr>
        </w:div>
        <w:div w:id="949430880">
          <w:marLeft w:val="0"/>
          <w:marRight w:val="0"/>
          <w:marTop w:val="0"/>
          <w:marBottom w:val="0"/>
          <w:divBdr>
            <w:top w:val="none" w:sz="0" w:space="0" w:color="auto"/>
            <w:left w:val="none" w:sz="0" w:space="0" w:color="auto"/>
            <w:bottom w:val="none" w:sz="0" w:space="0" w:color="auto"/>
            <w:right w:val="none" w:sz="0" w:space="0" w:color="auto"/>
          </w:divBdr>
        </w:div>
        <w:div w:id="816724731">
          <w:marLeft w:val="0"/>
          <w:marRight w:val="0"/>
          <w:marTop w:val="0"/>
          <w:marBottom w:val="0"/>
          <w:divBdr>
            <w:top w:val="none" w:sz="0" w:space="0" w:color="auto"/>
            <w:left w:val="none" w:sz="0" w:space="0" w:color="auto"/>
            <w:bottom w:val="none" w:sz="0" w:space="0" w:color="auto"/>
            <w:right w:val="none" w:sz="0" w:space="0" w:color="auto"/>
          </w:divBdr>
        </w:div>
        <w:div w:id="1490251184">
          <w:marLeft w:val="0"/>
          <w:marRight w:val="0"/>
          <w:marTop w:val="0"/>
          <w:marBottom w:val="0"/>
          <w:divBdr>
            <w:top w:val="none" w:sz="0" w:space="0" w:color="auto"/>
            <w:left w:val="none" w:sz="0" w:space="0" w:color="auto"/>
            <w:bottom w:val="none" w:sz="0" w:space="0" w:color="auto"/>
            <w:right w:val="none" w:sz="0" w:space="0" w:color="auto"/>
          </w:divBdr>
        </w:div>
      </w:divsChild>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08340318">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1424137">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6394646">
      <w:bodyDiv w:val="1"/>
      <w:marLeft w:val="0"/>
      <w:marRight w:val="0"/>
      <w:marTop w:val="0"/>
      <w:marBottom w:val="0"/>
      <w:divBdr>
        <w:top w:val="none" w:sz="0" w:space="0" w:color="auto"/>
        <w:left w:val="none" w:sz="0" w:space="0" w:color="auto"/>
        <w:bottom w:val="none" w:sz="0" w:space="0" w:color="auto"/>
        <w:right w:val="none" w:sz="0" w:space="0" w:color="auto"/>
      </w:divBdr>
    </w:div>
    <w:div w:id="719523511">
      <w:bodyDiv w:val="1"/>
      <w:marLeft w:val="0"/>
      <w:marRight w:val="0"/>
      <w:marTop w:val="0"/>
      <w:marBottom w:val="0"/>
      <w:divBdr>
        <w:top w:val="none" w:sz="0" w:space="0" w:color="auto"/>
        <w:left w:val="none" w:sz="0" w:space="0" w:color="auto"/>
        <w:bottom w:val="none" w:sz="0" w:space="0" w:color="auto"/>
        <w:right w:val="none" w:sz="0" w:space="0" w:color="auto"/>
      </w:divBdr>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129356">
      <w:bodyDiv w:val="1"/>
      <w:marLeft w:val="0"/>
      <w:marRight w:val="0"/>
      <w:marTop w:val="0"/>
      <w:marBottom w:val="0"/>
      <w:divBdr>
        <w:top w:val="none" w:sz="0" w:space="0" w:color="auto"/>
        <w:left w:val="none" w:sz="0" w:space="0" w:color="auto"/>
        <w:bottom w:val="none" w:sz="0" w:space="0" w:color="auto"/>
        <w:right w:val="none" w:sz="0" w:space="0" w:color="auto"/>
      </w:divBdr>
      <w:divsChild>
        <w:div w:id="245694627">
          <w:marLeft w:val="0"/>
          <w:marRight w:val="0"/>
          <w:marTop w:val="0"/>
          <w:marBottom w:val="0"/>
          <w:divBdr>
            <w:top w:val="none" w:sz="0" w:space="0" w:color="auto"/>
            <w:left w:val="none" w:sz="0" w:space="0" w:color="auto"/>
            <w:bottom w:val="none" w:sz="0" w:space="0" w:color="auto"/>
            <w:right w:val="none" w:sz="0" w:space="0" w:color="auto"/>
          </w:divBdr>
        </w:div>
        <w:div w:id="1715501803">
          <w:marLeft w:val="0"/>
          <w:marRight w:val="0"/>
          <w:marTop w:val="0"/>
          <w:marBottom w:val="0"/>
          <w:divBdr>
            <w:top w:val="none" w:sz="0" w:space="0" w:color="auto"/>
            <w:left w:val="none" w:sz="0" w:space="0" w:color="auto"/>
            <w:bottom w:val="none" w:sz="0" w:space="0" w:color="auto"/>
            <w:right w:val="none" w:sz="0" w:space="0" w:color="auto"/>
          </w:divBdr>
        </w:div>
      </w:divsChild>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5418848">
      <w:bodyDiv w:val="1"/>
      <w:marLeft w:val="0"/>
      <w:marRight w:val="0"/>
      <w:marTop w:val="0"/>
      <w:marBottom w:val="0"/>
      <w:divBdr>
        <w:top w:val="none" w:sz="0" w:space="0" w:color="auto"/>
        <w:left w:val="none" w:sz="0" w:space="0" w:color="auto"/>
        <w:bottom w:val="none" w:sz="0" w:space="0" w:color="auto"/>
        <w:right w:val="none" w:sz="0" w:space="0" w:color="auto"/>
      </w:divBdr>
    </w:div>
    <w:div w:id="746003654">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53430969">
      <w:bodyDiv w:val="1"/>
      <w:marLeft w:val="0"/>
      <w:marRight w:val="0"/>
      <w:marTop w:val="0"/>
      <w:marBottom w:val="0"/>
      <w:divBdr>
        <w:top w:val="none" w:sz="0" w:space="0" w:color="auto"/>
        <w:left w:val="none" w:sz="0" w:space="0" w:color="auto"/>
        <w:bottom w:val="none" w:sz="0" w:space="0" w:color="auto"/>
        <w:right w:val="none" w:sz="0" w:space="0" w:color="auto"/>
      </w:divBdr>
    </w:div>
    <w:div w:id="756902653">
      <w:bodyDiv w:val="1"/>
      <w:marLeft w:val="0"/>
      <w:marRight w:val="0"/>
      <w:marTop w:val="0"/>
      <w:marBottom w:val="0"/>
      <w:divBdr>
        <w:top w:val="none" w:sz="0" w:space="0" w:color="auto"/>
        <w:left w:val="none" w:sz="0" w:space="0" w:color="auto"/>
        <w:bottom w:val="none" w:sz="0" w:space="0" w:color="auto"/>
        <w:right w:val="none" w:sz="0" w:space="0" w:color="auto"/>
      </w:divBdr>
    </w:div>
    <w:div w:id="756949335">
      <w:bodyDiv w:val="1"/>
      <w:marLeft w:val="0"/>
      <w:marRight w:val="0"/>
      <w:marTop w:val="0"/>
      <w:marBottom w:val="0"/>
      <w:divBdr>
        <w:top w:val="none" w:sz="0" w:space="0" w:color="auto"/>
        <w:left w:val="none" w:sz="0" w:space="0" w:color="auto"/>
        <w:bottom w:val="none" w:sz="0" w:space="0" w:color="auto"/>
        <w:right w:val="none" w:sz="0" w:space="0" w:color="auto"/>
      </w:divBdr>
    </w:div>
    <w:div w:id="763839114">
      <w:bodyDiv w:val="1"/>
      <w:marLeft w:val="0"/>
      <w:marRight w:val="0"/>
      <w:marTop w:val="0"/>
      <w:marBottom w:val="0"/>
      <w:divBdr>
        <w:top w:val="none" w:sz="0" w:space="0" w:color="auto"/>
        <w:left w:val="none" w:sz="0" w:space="0" w:color="auto"/>
        <w:bottom w:val="none" w:sz="0" w:space="0" w:color="auto"/>
        <w:right w:val="none" w:sz="0" w:space="0" w:color="auto"/>
      </w:divBdr>
    </w:div>
    <w:div w:id="765078029">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68424687">
      <w:bodyDiv w:val="1"/>
      <w:marLeft w:val="0"/>
      <w:marRight w:val="0"/>
      <w:marTop w:val="0"/>
      <w:marBottom w:val="0"/>
      <w:divBdr>
        <w:top w:val="none" w:sz="0" w:space="0" w:color="auto"/>
        <w:left w:val="none" w:sz="0" w:space="0" w:color="auto"/>
        <w:bottom w:val="none" w:sz="0" w:space="0" w:color="auto"/>
        <w:right w:val="none" w:sz="0" w:space="0" w:color="auto"/>
      </w:divBdr>
      <w:divsChild>
        <w:div w:id="468087307">
          <w:marLeft w:val="0"/>
          <w:marRight w:val="0"/>
          <w:marTop w:val="0"/>
          <w:marBottom w:val="0"/>
          <w:divBdr>
            <w:top w:val="none" w:sz="0" w:space="0" w:color="auto"/>
            <w:left w:val="none" w:sz="0" w:space="0" w:color="auto"/>
            <w:bottom w:val="none" w:sz="0" w:space="0" w:color="auto"/>
            <w:right w:val="none" w:sz="0" w:space="0" w:color="auto"/>
          </w:divBdr>
        </w:div>
      </w:divsChild>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77525314">
      <w:bodyDiv w:val="1"/>
      <w:marLeft w:val="0"/>
      <w:marRight w:val="0"/>
      <w:marTop w:val="0"/>
      <w:marBottom w:val="0"/>
      <w:divBdr>
        <w:top w:val="none" w:sz="0" w:space="0" w:color="auto"/>
        <w:left w:val="none" w:sz="0" w:space="0" w:color="auto"/>
        <w:bottom w:val="none" w:sz="0" w:space="0" w:color="auto"/>
        <w:right w:val="none" w:sz="0" w:space="0" w:color="auto"/>
      </w:divBdr>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83576437">
      <w:bodyDiv w:val="1"/>
      <w:marLeft w:val="0"/>
      <w:marRight w:val="0"/>
      <w:marTop w:val="0"/>
      <w:marBottom w:val="0"/>
      <w:divBdr>
        <w:top w:val="none" w:sz="0" w:space="0" w:color="auto"/>
        <w:left w:val="none" w:sz="0" w:space="0" w:color="auto"/>
        <w:bottom w:val="none" w:sz="0" w:space="0" w:color="auto"/>
        <w:right w:val="none" w:sz="0" w:space="0" w:color="auto"/>
      </w:divBdr>
    </w:div>
    <w:div w:id="787508678">
      <w:bodyDiv w:val="1"/>
      <w:marLeft w:val="0"/>
      <w:marRight w:val="0"/>
      <w:marTop w:val="0"/>
      <w:marBottom w:val="0"/>
      <w:divBdr>
        <w:top w:val="none" w:sz="0" w:space="0" w:color="auto"/>
        <w:left w:val="none" w:sz="0" w:space="0" w:color="auto"/>
        <w:bottom w:val="none" w:sz="0" w:space="0" w:color="auto"/>
        <w:right w:val="none" w:sz="0" w:space="0" w:color="auto"/>
      </w:divBdr>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796024400">
      <w:bodyDiv w:val="1"/>
      <w:marLeft w:val="0"/>
      <w:marRight w:val="0"/>
      <w:marTop w:val="0"/>
      <w:marBottom w:val="0"/>
      <w:divBdr>
        <w:top w:val="none" w:sz="0" w:space="0" w:color="auto"/>
        <w:left w:val="none" w:sz="0" w:space="0" w:color="auto"/>
        <w:bottom w:val="none" w:sz="0" w:space="0" w:color="auto"/>
        <w:right w:val="none" w:sz="0" w:space="0" w:color="auto"/>
      </w:divBdr>
    </w:div>
    <w:div w:id="797188712">
      <w:bodyDiv w:val="1"/>
      <w:marLeft w:val="0"/>
      <w:marRight w:val="0"/>
      <w:marTop w:val="0"/>
      <w:marBottom w:val="0"/>
      <w:divBdr>
        <w:top w:val="none" w:sz="0" w:space="0" w:color="auto"/>
        <w:left w:val="none" w:sz="0" w:space="0" w:color="auto"/>
        <w:bottom w:val="none" w:sz="0" w:space="0" w:color="auto"/>
        <w:right w:val="none" w:sz="0" w:space="0" w:color="auto"/>
      </w:divBdr>
    </w:div>
    <w:div w:id="803349537">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4737628">
      <w:bodyDiv w:val="1"/>
      <w:marLeft w:val="0"/>
      <w:marRight w:val="0"/>
      <w:marTop w:val="0"/>
      <w:marBottom w:val="0"/>
      <w:divBdr>
        <w:top w:val="none" w:sz="0" w:space="0" w:color="auto"/>
        <w:left w:val="none" w:sz="0" w:space="0" w:color="auto"/>
        <w:bottom w:val="none" w:sz="0" w:space="0" w:color="auto"/>
        <w:right w:val="none" w:sz="0" w:space="0" w:color="auto"/>
      </w:divBdr>
    </w:div>
    <w:div w:id="826092291">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34955216">
      <w:bodyDiv w:val="1"/>
      <w:marLeft w:val="0"/>
      <w:marRight w:val="0"/>
      <w:marTop w:val="0"/>
      <w:marBottom w:val="0"/>
      <w:divBdr>
        <w:top w:val="none" w:sz="0" w:space="0" w:color="auto"/>
        <w:left w:val="none" w:sz="0" w:space="0" w:color="auto"/>
        <w:bottom w:val="none" w:sz="0" w:space="0" w:color="auto"/>
        <w:right w:val="none" w:sz="0" w:space="0" w:color="auto"/>
      </w:divBdr>
    </w:div>
    <w:div w:id="841286605">
      <w:bodyDiv w:val="1"/>
      <w:marLeft w:val="0"/>
      <w:marRight w:val="0"/>
      <w:marTop w:val="0"/>
      <w:marBottom w:val="0"/>
      <w:divBdr>
        <w:top w:val="none" w:sz="0" w:space="0" w:color="auto"/>
        <w:left w:val="none" w:sz="0" w:space="0" w:color="auto"/>
        <w:bottom w:val="none" w:sz="0" w:space="0" w:color="auto"/>
        <w:right w:val="none" w:sz="0" w:space="0" w:color="auto"/>
      </w:divBdr>
      <w:divsChild>
        <w:div w:id="361325336">
          <w:marLeft w:val="0"/>
          <w:marRight w:val="0"/>
          <w:marTop w:val="0"/>
          <w:marBottom w:val="0"/>
          <w:divBdr>
            <w:top w:val="none" w:sz="0" w:space="0" w:color="auto"/>
            <w:left w:val="none" w:sz="0" w:space="0" w:color="auto"/>
            <w:bottom w:val="none" w:sz="0" w:space="0" w:color="auto"/>
            <w:right w:val="none" w:sz="0" w:space="0" w:color="auto"/>
          </w:divBdr>
        </w:div>
      </w:divsChild>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45901236">
      <w:bodyDiv w:val="1"/>
      <w:marLeft w:val="0"/>
      <w:marRight w:val="0"/>
      <w:marTop w:val="0"/>
      <w:marBottom w:val="0"/>
      <w:divBdr>
        <w:top w:val="none" w:sz="0" w:space="0" w:color="auto"/>
        <w:left w:val="none" w:sz="0" w:space="0" w:color="auto"/>
        <w:bottom w:val="none" w:sz="0" w:space="0" w:color="auto"/>
        <w:right w:val="none" w:sz="0" w:space="0" w:color="auto"/>
      </w:divBdr>
      <w:divsChild>
        <w:div w:id="1655646936">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482">
      <w:bodyDiv w:val="1"/>
      <w:marLeft w:val="0"/>
      <w:marRight w:val="0"/>
      <w:marTop w:val="0"/>
      <w:marBottom w:val="0"/>
      <w:divBdr>
        <w:top w:val="none" w:sz="0" w:space="0" w:color="auto"/>
        <w:left w:val="none" w:sz="0" w:space="0" w:color="auto"/>
        <w:bottom w:val="none" w:sz="0" w:space="0" w:color="auto"/>
        <w:right w:val="none" w:sz="0" w:space="0" w:color="auto"/>
      </w:divBdr>
    </w:div>
    <w:div w:id="858546360">
      <w:bodyDiv w:val="1"/>
      <w:marLeft w:val="0"/>
      <w:marRight w:val="0"/>
      <w:marTop w:val="0"/>
      <w:marBottom w:val="0"/>
      <w:divBdr>
        <w:top w:val="none" w:sz="0" w:space="0" w:color="auto"/>
        <w:left w:val="none" w:sz="0" w:space="0" w:color="auto"/>
        <w:bottom w:val="none" w:sz="0" w:space="0" w:color="auto"/>
        <w:right w:val="none" w:sz="0" w:space="0" w:color="auto"/>
      </w:divBdr>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62280056">
      <w:bodyDiv w:val="1"/>
      <w:marLeft w:val="0"/>
      <w:marRight w:val="0"/>
      <w:marTop w:val="0"/>
      <w:marBottom w:val="0"/>
      <w:divBdr>
        <w:top w:val="none" w:sz="0" w:space="0" w:color="auto"/>
        <w:left w:val="none" w:sz="0" w:space="0" w:color="auto"/>
        <w:bottom w:val="none" w:sz="0" w:space="0" w:color="auto"/>
        <w:right w:val="none" w:sz="0" w:space="0" w:color="auto"/>
      </w:divBdr>
    </w:div>
    <w:div w:id="863831741">
      <w:bodyDiv w:val="1"/>
      <w:marLeft w:val="0"/>
      <w:marRight w:val="0"/>
      <w:marTop w:val="0"/>
      <w:marBottom w:val="0"/>
      <w:divBdr>
        <w:top w:val="none" w:sz="0" w:space="0" w:color="auto"/>
        <w:left w:val="none" w:sz="0" w:space="0" w:color="auto"/>
        <w:bottom w:val="none" w:sz="0" w:space="0" w:color="auto"/>
        <w:right w:val="none" w:sz="0" w:space="0" w:color="auto"/>
      </w:divBdr>
      <w:divsChild>
        <w:div w:id="248008931">
          <w:marLeft w:val="0"/>
          <w:marRight w:val="0"/>
          <w:marTop w:val="0"/>
          <w:marBottom w:val="0"/>
          <w:divBdr>
            <w:top w:val="none" w:sz="0" w:space="0" w:color="auto"/>
            <w:left w:val="none" w:sz="0" w:space="0" w:color="auto"/>
            <w:bottom w:val="none" w:sz="0" w:space="0" w:color="auto"/>
            <w:right w:val="none" w:sz="0" w:space="0" w:color="auto"/>
          </w:divBdr>
        </w:div>
      </w:divsChild>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77015346">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0264468">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3469268">
      <w:bodyDiv w:val="1"/>
      <w:marLeft w:val="0"/>
      <w:marRight w:val="0"/>
      <w:marTop w:val="0"/>
      <w:marBottom w:val="0"/>
      <w:divBdr>
        <w:top w:val="none" w:sz="0" w:space="0" w:color="auto"/>
        <w:left w:val="none" w:sz="0" w:space="0" w:color="auto"/>
        <w:bottom w:val="none" w:sz="0" w:space="0" w:color="auto"/>
        <w:right w:val="none" w:sz="0" w:space="0" w:color="auto"/>
      </w:divBdr>
      <w:divsChild>
        <w:div w:id="841705383">
          <w:marLeft w:val="0"/>
          <w:marRight w:val="0"/>
          <w:marTop w:val="0"/>
          <w:marBottom w:val="0"/>
          <w:divBdr>
            <w:top w:val="none" w:sz="0" w:space="0" w:color="auto"/>
            <w:left w:val="none" w:sz="0" w:space="0" w:color="auto"/>
            <w:bottom w:val="none" w:sz="0" w:space="0" w:color="auto"/>
            <w:right w:val="none" w:sz="0" w:space="0" w:color="auto"/>
          </w:divBdr>
        </w:div>
        <w:div w:id="534316117">
          <w:marLeft w:val="0"/>
          <w:marRight w:val="0"/>
          <w:marTop w:val="0"/>
          <w:marBottom w:val="0"/>
          <w:divBdr>
            <w:top w:val="none" w:sz="0" w:space="0" w:color="auto"/>
            <w:left w:val="none" w:sz="0" w:space="0" w:color="auto"/>
            <w:bottom w:val="none" w:sz="0" w:space="0" w:color="auto"/>
            <w:right w:val="none" w:sz="0" w:space="0" w:color="auto"/>
          </w:divBdr>
        </w:div>
      </w:divsChild>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06184259">
      <w:bodyDiv w:val="1"/>
      <w:marLeft w:val="0"/>
      <w:marRight w:val="0"/>
      <w:marTop w:val="0"/>
      <w:marBottom w:val="0"/>
      <w:divBdr>
        <w:top w:val="none" w:sz="0" w:space="0" w:color="auto"/>
        <w:left w:val="none" w:sz="0" w:space="0" w:color="auto"/>
        <w:bottom w:val="none" w:sz="0" w:space="0" w:color="auto"/>
        <w:right w:val="none" w:sz="0" w:space="0" w:color="auto"/>
      </w:divBdr>
    </w:div>
    <w:div w:id="912397299">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5262550">
      <w:bodyDiv w:val="1"/>
      <w:marLeft w:val="0"/>
      <w:marRight w:val="0"/>
      <w:marTop w:val="0"/>
      <w:marBottom w:val="0"/>
      <w:divBdr>
        <w:top w:val="none" w:sz="0" w:space="0" w:color="auto"/>
        <w:left w:val="none" w:sz="0" w:space="0" w:color="auto"/>
        <w:bottom w:val="none" w:sz="0" w:space="0" w:color="auto"/>
        <w:right w:val="none" w:sz="0" w:space="0" w:color="auto"/>
      </w:divBdr>
    </w:div>
    <w:div w:id="925303029">
      <w:bodyDiv w:val="1"/>
      <w:marLeft w:val="0"/>
      <w:marRight w:val="0"/>
      <w:marTop w:val="0"/>
      <w:marBottom w:val="0"/>
      <w:divBdr>
        <w:top w:val="none" w:sz="0" w:space="0" w:color="auto"/>
        <w:left w:val="none" w:sz="0" w:space="0" w:color="auto"/>
        <w:bottom w:val="none" w:sz="0" w:space="0" w:color="auto"/>
        <w:right w:val="none" w:sz="0" w:space="0" w:color="auto"/>
      </w:divBdr>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009101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43922033">
      <w:bodyDiv w:val="1"/>
      <w:marLeft w:val="0"/>
      <w:marRight w:val="0"/>
      <w:marTop w:val="0"/>
      <w:marBottom w:val="0"/>
      <w:divBdr>
        <w:top w:val="none" w:sz="0" w:space="0" w:color="auto"/>
        <w:left w:val="none" w:sz="0" w:space="0" w:color="auto"/>
        <w:bottom w:val="none" w:sz="0" w:space="0" w:color="auto"/>
        <w:right w:val="none" w:sz="0" w:space="0" w:color="auto"/>
      </w:divBdr>
    </w:div>
    <w:div w:id="960769171">
      <w:bodyDiv w:val="1"/>
      <w:marLeft w:val="0"/>
      <w:marRight w:val="0"/>
      <w:marTop w:val="0"/>
      <w:marBottom w:val="0"/>
      <w:divBdr>
        <w:top w:val="none" w:sz="0" w:space="0" w:color="auto"/>
        <w:left w:val="none" w:sz="0" w:space="0" w:color="auto"/>
        <w:bottom w:val="none" w:sz="0" w:space="0" w:color="auto"/>
        <w:right w:val="none" w:sz="0" w:space="0" w:color="auto"/>
      </w:divBdr>
      <w:divsChild>
        <w:div w:id="1122000458">
          <w:marLeft w:val="0"/>
          <w:marRight w:val="0"/>
          <w:marTop w:val="0"/>
          <w:marBottom w:val="0"/>
          <w:divBdr>
            <w:top w:val="none" w:sz="0" w:space="0" w:color="auto"/>
            <w:left w:val="none" w:sz="0" w:space="0" w:color="auto"/>
            <w:bottom w:val="none" w:sz="0" w:space="0" w:color="auto"/>
            <w:right w:val="none" w:sz="0" w:space="0" w:color="auto"/>
          </w:divBdr>
        </w:div>
        <w:div w:id="1877425872">
          <w:marLeft w:val="0"/>
          <w:marRight w:val="0"/>
          <w:marTop w:val="0"/>
          <w:marBottom w:val="0"/>
          <w:divBdr>
            <w:top w:val="none" w:sz="0" w:space="0" w:color="auto"/>
            <w:left w:val="none" w:sz="0" w:space="0" w:color="auto"/>
            <w:bottom w:val="none" w:sz="0" w:space="0" w:color="auto"/>
            <w:right w:val="none" w:sz="0" w:space="0" w:color="auto"/>
          </w:divBdr>
        </w:div>
        <w:div w:id="959145333">
          <w:marLeft w:val="0"/>
          <w:marRight w:val="0"/>
          <w:marTop w:val="0"/>
          <w:marBottom w:val="0"/>
          <w:divBdr>
            <w:top w:val="none" w:sz="0" w:space="0" w:color="auto"/>
            <w:left w:val="none" w:sz="0" w:space="0" w:color="auto"/>
            <w:bottom w:val="none" w:sz="0" w:space="0" w:color="auto"/>
            <w:right w:val="none" w:sz="0" w:space="0" w:color="auto"/>
          </w:divBdr>
        </w:div>
        <w:div w:id="1745177076">
          <w:marLeft w:val="0"/>
          <w:marRight w:val="0"/>
          <w:marTop w:val="0"/>
          <w:marBottom w:val="0"/>
          <w:divBdr>
            <w:top w:val="none" w:sz="0" w:space="0" w:color="auto"/>
            <w:left w:val="none" w:sz="0" w:space="0" w:color="auto"/>
            <w:bottom w:val="none" w:sz="0" w:space="0" w:color="auto"/>
            <w:right w:val="none" w:sz="0" w:space="0" w:color="auto"/>
          </w:divBdr>
        </w:div>
        <w:div w:id="1119109870">
          <w:marLeft w:val="0"/>
          <w:marRight w:val="0"/>
          <w:marTop w:val="0"/>
          <w:marBottom w:val="0"/>
          <w:divBdr>
            <w:top w:val="none" w:sz="0" w:space="0" w:color="auto"/>
            <w:left w:val="none" w:sz="0" w:space="0" w:color="auto"/>
            <w:bottom w:val="none" w:sz="0" w:space="0" w:color="auto"/>
            <w:right w:val="none" w:sz="0" w:space="0" w:color="auto"/>
          </w:divBdr>
        </w:div>
        <w:div w:id="864095520">
          <w:marLeft w:val="0"/>
          <w:marRight w:val="0"/>
          <w:marTop w:val="0"/>
          <w:marBottom w:val="0"/>
          <w:divBdr>
            <w:top w:val="none" w:sz="0" w:space="0" w:color="auto"/>
            <w:left w:val="none" w:sz="0" w:space="0" w:color="auto"/>
            <w:bottom w:val="none" w:sz="0" w:space="0" w:color="auto"/>
            <w:right w:val="none" w:sz="0" w:space="0" w:color="auto"/>
          </w:divBdr>
        </w:div>
        <w:div w:id="578487406">
          <w:marLeft w:val="0"/>
          <w:marRight w:val="0"/>
          <w:marTop w:val="0"/>
          <w:marBottom w:val="0"/>
          <w:divBdr>
            <w:top w:val="none" w:sz="0" w:space="0" w:color="auto"/>
            <w:left w:val="none" w:sz="0" w:space="0" w:color="auto"/>
            <w:bottom w:val="none" w:sz="0" w:space="0" w:color="auto"/>
            <w:right w:val="none" w:sz="0" w:space="0" w:color="auto"/>
          </w:divBdr>
        </w:div>
        <w:div w:id="1931425425">
          <w:marLeft w:val="0"/>
          <w:marRight w:val="0"/>
          <w:marTop w:val="0"/>
          <w:marBottom w:val="0"/>
          <w:divBdr>
            <w:top w:val="none" w:sz="0" w:space="0" w:color="auto"/>
            <w:left w:val="none" w:sz="0" w:space="0" w:color="auto"/>
            <w:bottom w:val="none" w:sz="0" w:space="0" w:color="auto"/>
            <w:right w:val="none" w:sz="0" w:space="0" w:color="auto"/>
          </w:divBdr>
        </w:div>
        <w:div w:id="1892764942">
          <w:marLeft w:val="0"/>
          <w:marRight w:val="0"/>
          <w:marTop w:val="0"/>
          <w:marBottom w:val="0"/>
          <w:divBdr>
            <w:top w:val="none" w:sz="0" w:space="0" w:color="auto"/>
            <w:left w:val="none" w:sz="0" w:space="0" w:color="auto"/>
            <w:bottom w:val="none" w:sz="0" w:space="0" w:color="auto"/>
            <w:right w:val="none" w:sz="0" w:space="0" w:color="auto"/>
          </w:divBdr>
        </w:div>
      </w:divsChild>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352960">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1888">
      <w:bodyDiv w:val="1"/>
      <w:marLeft w:val="0"/>
      <w:marRight w:val="0"/>
      <w:marTop w:val="0"/>
      <w:marBottom w:val="0"/>
      <w:divBdr>
        <w:top w:val="none" w:sz="0" w:space="0" w:color="auto"/>
        <w:left w:val="none" w:sz="0" w:space="0" w:color="auto"/>
        <w:bottom w:val="none" w:sz="0" w:space="0" w:color="auto"/>
        <w:right w:val="none" w:sz="0" w:space="0" w:color="auto"/>
      </w:divBdr>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77608371">
      <w:bodyDiv w:val="1"/>
      <w:marLeft w:val="0"/>
      <w:marRight w:val="0"/>
      <w:marTop w:val="0"/>
      <w:marBottom w:val="0"/>
      <w:divBdr>
        <w:top w:val="none" w:sz="0" w:space="0" w:color="auto"/>
        <w:left w:val="none" w:sz="0" w:space="0" w:color="auto"/>
        <w:bottom w:val="none" w:sz="0" w:space="0" w:color="auto"/>
        <w:right w:val="none" w:sz="0" w:space="0" w:color="auto"/>
      </w:divBdr>
    </w:div>
    <w:div w:id="978344484">
      <w:bodyDiv w:val="1"/>
      <w:marLeft w:val="0"/>
      <w:marRight w:val="0"/>
      <w:marTop w:val="0"/>
      <w:marBottom w:val="0"/>
      <w:divBdr>
        <w:top w:val="none" w:sz="0" w:space="0" w:color="auto"/>
        <w:left w:val="none" w:sz="0" w:space="0" w:color="auto"/>
        <w:bottom w:val="none" w:sz="0" w:space="0" w:color="auto"/>
        <w:right w:val="none" w:sz="0" w:space="0" w:color="auto"/>
      </w:divBdr>
    </w:div>
    <w:div w:id="984891070">
      <w:bodyDiv w:val="1"/>
      <w:marLeft w:val="0"/>
      <w:marRight w:val="0"/>
      <w:marTop w:val="0"/>
      <w:marBottom w:val="0"/>
      <w:divBdr>
        <w:top w:val="none" w:sz="0" w:space="0" w:color="auto"/>
        <w:left w:val="none" w:sz="0" w:space="0" w:color="auto"/>
        <w:bottom w:val="none" w:sz="0" w:space="0" w:color="auto"/>
        <w:right w:val="none" w:sz="0" w:space="0" w:color="auto"/>
      </w:divBdr>
    </w:div>
    <w:div w:id="991762815">
      <w:bodyDiv w:val="1"/>
      <w:marLeft w:val="0"/>
      <w:marRight w:val="0"/>
      <w:marTop w:val="0"/>
      <w:marBottom w:val="0"/>
      <w:divBdr>
        <w:top w:val="none" w:sz="0" w:space="0" w:color="auto"/>
        <w:left w:val="none" w:sz="0" w:space="0" w:color="auto"/>
        <w:bottom w:val="none" w:sz="0" w:space="0" w:color="auto"/>
        <w:right w:val="none" w:sz="0" w:space="0" w:color="auto"/>
      </w:divBdr>
    </w:div>
    <w:div w:id="995449990">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127172">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03046273">
      <w:bodyDiv w:val="1"/>
      <w:marLeft w:val="0"/>
      <w:marRight w:val="0"/>
      <w:marTop w:val="0"/>
      <w:marBottom w:val="0"/>
      <w:divBdr>
        <w:top w:val="none" w:sz="0" w:space="0" w:color="auto"/>
        <w:left w:val="none" w:sz="0" w:space="0" w:color="auto"/>
        <w:bottom w:val="none" w:sz="0" w:space="0" w:color="auto"/>
        <w:right w:val="none" w:sz="0" w:space="0" w:color="auto"/>
      </w:divBdr>
      <w:divsChild>
        <w:div w:id="1025911639">
          <w:marLeft w:val="0"/>
          <w:marRight w:val="0"/>
          <w:marTop w:val="0"/>
          <w:marBottom w:val="0"/>
          <w:divBdr>
            <w:top w:val="none" w:sz="0" w:space="0" w:color="auto"/>
            <w:left w:val="none" w:sz="0" w:space="0" w:color="auto"/>
            <w:bottom w:val="none" w:sz="0" w:space="0" w:color="auto"/>
            <w:right w:val="none" w:sz="0" w:space="0" w:color="auto"/>
          </w:divBdr>
        </w:div>
      </w:divsChild>
    </w:div>
    <w:div w:id="1003777660">
      <w:bodyDiv w:val="1"/>
      <w:marLeft w:val="0"/>
      <w:marRight w:val="0"/>
      <w:marTop w:val="0"/>
      <w:marBottom w:val="0"/>
      <w:divBdr>
        <w:top w:val="none" w:sz="0" w:space="0" w:color="auto"/>
        <w:left w:val="none" w:sz="0" w:space="0" w:color="auto"/>
        <w:bottom w:val="none" w:sz="0" w:space="0" w:color="auto"/>
        <w:right w:val="none" w:sz="0" w:space="0" w:color="auto"/>
      </w:divBdr>
    </w:div>
    <w:div w:id="1003897061">
      <w:bodyDiv w:val="1"/>
      <w:marLeft w:val="0"/>
      <w:marRight w:val="0"/>
      <w:marTop w:val="0"/>
      <w:marBottom w:val="0"/>
      <w:divBdr>
        <w:top w:val="none" w:sz="0" w:space="0" w:color="auto"/>
        <w:left w:val="none" w:sz="0" w:space="0" w:color="auto"/>
        <w:bottom w:val="none" w:sz="0" w:space="0" w:color="auto"/>
        <w:right w:val="none" w:sz="0" w:space="0" w:color="auto"/>
      </w:divBdr>
    </w:div>
    <w:div w:id="1013725244">
      <w:bodyDiv w:val="1"/>
      <w:marLeft w:val="0"/>
      <w:marRight w:val="0"/>
      <w:marTop w:val="0"/>
      <w:marBottom w:val="0"/>
      <w:divBdr>
        <w:top w:val="none" w:sz="0" w:space="0" w:color="auto"/>
        <w:left w:val="none" w:sz="0" w:space="0" w:color="auto"/>
        <w:bottom w:val="none" w:sz="0" w:space="0" w:color="auto"/>
        <w:right w:val="none" w:sz="0" w:space="0" w:color="auto"/>
      </w:divBdr>
    </w:div>
    <w:div w:id="1020860627">
      <w:bodyDiv w:val="1"/>
      <w:marLeft w:val="0"/>
      <w:marRight w:val="0"/>
      <w:marTop w:val="0"/>
      <w:marBottom w:val="0"/>
      <w:divBdr>
        <w:top w:val="none" w:sz="0" w:space="0" w:color="auto"/>
        <w:left w:val="none" w:sz="0" w:space="0" w:color="auto"/>
        <w:bottom w:val="none" w:sz="0" w:space="0" w:color="auto"/>
        <w:right w:val="none" w:sz="0" w:space="0" w:color="auto"/>
      </w:divBdr>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2052868">
      <w:bodyDiv w:val="1"/>
      <w:marLeft w:val="0"/>
      <w:marRight w:val="0"/>
      <w:marTop w:val="0"/>
      <w:marBottom w:val="0"/>
      <w:divBdr>
        <w:top w:val="none" w:sz="0" w:space="0" w:color="auto"/>
        <w:left w:val="none" w:sz="0" w:space="0" w:color="auto"/>
        <w:bottom w:val="none" w:sz="0" w:space="0" w:color="auto"/>
        <w:right w:val="none" w:sz="0" w:space="0" w:color="auto"/>
      </w:divBdr>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2652209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35155272">
      <w:bodyDiv w:val="1"/>
      <w:marLeft w:val="0"/>
      <w:marRight w:val="0"/>
      <w:marTop w:val="0"/>
      <w:marBottom w:val="0"/>
      <w:divBdr>
        <w:top w:val="none" w:sz="0" w:space="0" w:color="auto"/>
        <w:left w:val="none" w:sz="0" w:space="0" w:color="auto"/>
        <w:bottom w:val="none" w:sz="0" w:space="0" w:color="auto"/>
        <w:right w:val="none" w:sz="0" w:space="0" w:color="auto"/>
      </w:divBdr>
    </w:div>
    <w:div w:id="1035546467">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75249449">
      <w:bodyDiv w:val="1"/>
      <w:marLeft w:val="0"/>
      <w:marRight w:val="0"/>
      <w:marTop w:val="0"/>
      <w:marBottom w:val="0"/>
      <w:divBdr>
        <w:top w:val="none" w:sz="0" w:space="0" w:color="auto"/>
        <w:left w:val="none" w:sz="0" w:space="0" w:color="auto"/>
        <w:bottom w:val="none" w:sz="0" w:space="0" w:color="auto"/>
        <w:right w:val="none" w:sz="0" w:space="0" w:color="auto"/>
      </w:divBdr>
      <w:divsChild>
        <w:div w:id="946426266">
          <w:marLeft w:val="0"/>
          <w:marRight w:val="0"/>
          <w:marTop w:val="0"/>
          <w:marBottom w:val="0"/>
          <w:divBdr>
            <w:top w:val="none" w:sz="0" w:space="0" w:color="auto"/>
            <w:left w:val="none" w:sz="0" w:space="0" w:color="auto"/>
            <w:bottom w:val="none" w:sz="0" w:space="0" w:color="auto"/>
            <w:right w:val="none" w:sz="0" w:space="0" w:color="auto"/>
          </w:divBdr>
        </w:div>
      </w:divsChild>
    </w:div>
    <w:div w:id="1078794835">
      <w:bodyDiv w:val="1"/>
      <w:marLeft w:val="0"/>
      <w:marRight w:val="0"/>
      <w:marTop w:val="0"/>
      <w:marBottom w:val="0"/>
      <w:divBdr>
        <w:top w:val="none" w:sz="0" w:space="0" w:color="auto"/>
        <w:left w:val="none" w:sz="0" w:space="0" w:color="auto"/>
        <w:bottom w:val="none" w:sz="0" w:space="0" w:color="auto"/>
        <w:right w:val="none" w:sz="0" w:space="0" w:color="auto"/>
      </w:divBdr>
    </w:div>
    <w:div w:id="1082877236">
      <w:bodyDiv w:val="1"/>
      <w:marLeft w:val="0"/>
      <w:marRight w:val="0"/>
      <w:marTop w:val="0"/>
      <w:marBottom w:val="0"/>
      <w:divBdr>
        <w:top w:val="none" w:sz="0" w:space="0" w:color="auto"/>
        <w:left w:val="none" w:sz="0" w:space="0" w:color="auto"/>
        <w:bottom w:val="none" w:sz="0" w:space="0" w:color="auto"/>
        <w:right w:val="none" w:sz="0" w:space="0" w:color="auto"/>
      </w:divBdr>
    </w:div>
    <w:div w:id="1091775834">
      <w:bodyDiv w:val="1"/>
      <w:marLeft w:val="0"/>
      <w:marRight w:val="0"/>
      <w:marTop w:val="0"/>
      <w:marBottom w:val="0"/>
      <w:divBdr>
        <w:top w:val="none" w:sz="0" w:space="0" w:color="auto"/>
        <w:left w:val="none" w:sz="0" w:space="0" w:color="auto"/>
        <w:bottom w:val="none" w:sz="0" w:space="0" w:color="auto"/>
        <w:right w:val="none" w:sz="0" w:space="0" w:color="auto"/>
      </w:divBdr>
    </w:div>
    <w:div w:id="1093236986">
      <w:bodyDiv w:val="1"/>
      <w:marLeft w:val="0"/>
      <w:marRight w:val="0"/>
      <w:marTop w:val="0"/>
      <w:marBottom w:val="0"/>
      <w:divBdr>
        <w:top w:val="none" w:sz="0" w:space="0" w:color="auto"/>
        <w:left w:val="none" w:sz="0" w:space="0" w:color="auto"/>
        <w:bottom w:val="none" w:sz="0" w:space="0" w:color="auto"/>
        <w:right w:val="none" w:sz="0" w:space="0" w:color="auto"/>
      </w:divBdr>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04571053">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18794762">
      <w:bodyDiv w:val="1"/>
      <w:marLeft w:val="0"/>
      <w:marRight w:val="0"/>
      <w:marTop w:val="0"/>
      <w:marBottom w:val="0"/>
      <w:divBdr>
        <w:top w:val="none" w:sz="0" w:space="0" w:color="auto"/>
        <w:left w:val="none" w:sz="0" w:space="0" w:color="auto"/>
        <w:bottom w:val="none" w:sz="0" w:space="0" w:color="auto"/>
        <w:right w:val="none" w:sz="0" w:space="0" w:color="auto"/>
      </w:divBdr>
    </w:div>
    <w:div w:id="1118833923">
      <w:bodyDiv w:val="1"/>
      <w:marLeft w:val="0"/>
      <w:marRight w:val="0"/>
      <w:marTop w:val="0"/>
      <w:marBottom w:val="0"/>
      <w:divBdr>
        <w:top w:val="none" w:sz="0" w:space="0" w:color="auto"/>
        <w:left w:val="none" w:sz="0" w:space="0" w:color="auto"/>
        <w:bottom w:val="none" w:sz="0" w:space="0" w:color="auto"/>
        <w:right w:val="none" w:sz="0" w:space="0" w:color="auto"/>
      </w:divBdr>
    </w:div>
    <w:div w:id="1122845320">
      <w:bodyDiv w:val="1"/>
      <w:marLeft w:val="0"/>
      <w:marRight w:val="0"/>
      <w:marTop w:val="0"/>
      <w:marBottom w:val="0"/>
      <w:divBdr>
        <w:top w:val="none" w:sz="0" w:space="0" w:color="auto"/>
        <w:left w:val="none" w:sz="0" w:space="0" w:color="auto"/>
        <w:bottom w:val="none" w:sz="0" w:space="0" w:color="auto"/>
        <w:right w:val="none" w:sz="0" w:space="0" w:color="auto"/>
      </w:divBdr>
    </w:div>
    <w:div w:id="1123188603">
      <w:bodyDiv w:val="1"/>
      <w:marLeft w:val="0"/>
      <w:marRight w:val="0"/>
      <w:marTop w:val="0"/>
      <w:marBottom w:val="0"/>
      <w:divBdr>
        <w:top w:val="none" w:sz="0" w:space="0" w:color="auto"/>
        <w:left w:val="none" w:sz="0" w:space="0" w:color="auto"/>
        <w:bottom w:val="none" w:sz="0" w:space="0" w:color="auto"/>
        <w:right w:val="none" w:sz="0" w:space="0" w:color="auto"/>
      </w:divBdr>
    </w:div>
    <w:div w:id="1125074651">
      <w:bodyDiv w:val="1"/>
      <w:marLeft w:val="0"/>
      <w:marRight w:val="0"/>
      <w:marTop w:val="0"/>
      <w:marBottom w:val="0"/>
      <w:divBdr>
        <w:top w:val="none" w:sz="0" w:space="0" w:color="auto"/>
        <w:left w:val="none" w:sz="0" w:space="0" w:color="auto"/>
        <w:bottom w:val="none" w:sz="0" w:space="0" w:color="auto"/>
        <w:right w:val="none" w:sz="0" w:space="0" w:color="auto"/>
      </w:divBdr>
    </w:div>
    <w:div w:id="1127546988">
      <w:bodyDiv w:val="1"/>
      <w:marLeft w:val="0"/>
      <w:marRight w:val="0"/>
      <w:marTop w:val="0"/>
      <w:marBottom w:val="0"/>
      <w:divBdr>
        <w:top w:val="none" w:sz="0" w:space="0" w:color="auto"/>
        <w:left w:val="none" w:sz="0" w:space="0" w:color="auto"/>
        <w:bottom w:val="none" w:sz="0" w:space="0" w:color="auto"/>
        <w:right w:val="none" w:sz="0" w:space="0" w:color="auto"/>
      </w:divBdr>
      <w:divsChild>
        <w:div w:id="702443143">
          <w:marLeft w:val="0"/>
          <w:marRight w:val="0"/>
          <w:marTop w:val="0"/>
          <w:marBottom w:val="0"/>
          <w:divBdr>
            <w:top w:val="none" w:sz="0" w:space="0" w:color="auto"/>
            <w:left w:val="none" w:sz="0" w:space="0" w:color="auto"/>
            <w:bottom w:val="none" w:sz="0" w:space="0" w:color="auto"/>
            <w:right w:val="none" w:sz="0" w:space="0" w:color="auto"/>
          </w:divBdr>
        </w:div>
        <w:div w:id="1276984283">
          <w:marLeft w:val="0"/>
          <w:marRight w:val="0"/>
          <w:marTop w:val="0"/>
          <w:marBottom w:val="0"/>
          <w:divBdr>
            <w:top w:val="none" w:sz="0" w:space="0" w:color="auto"/>
            <w:left w:val="none" w:sz="0" w:space="0" w:color="auto"/>
            <w:bottom w:val="none" w:sz="0" w:space="0" w:color="auto"/>
            <w:right w:val="none" w:sz="0" w:space="0" w:color="auto"/>
          </w:divBdr>
        </w:div>
        <w:div w:id="1612014117">
          <w:marLeft w:val="0"/>
          <w:marRight w:val="0"/>
          <w:marTop w:val="0"/>
          <w:marBottom w:val="0"/>
          <w:divBdr>
            <w:top w:val="none" w:sz="0" w:space="0" w:color="auto"/>
            <w:left w:val="none" w:sz="0" w:space="0" w:color="auto"/>
            <w:bottom w:val="none" w:sz="0" w:space="0" w:color="auto"/>
            <w:right w:val="none" w:sz="0" w:space="0" w:color="auto"/>
          </w:divBdr>
        </w:div>
        <w:div w:id="1099913764">
          <w:marLeft w:val="0"/>
          <w:marRight w:val="0"/>
          <w:marTop w:val="0"/>
          <w:marBottom w:val="0"/>
          <w:divBdr>
            <w:top w:val="none" w:sz="0" w:space="0" w:color="auto"/>
            <w:left w:val="none" w:sz="0" w:space="0" w:color="auto"/>
            <w:bottom w:val="none" w:sz="0" w:space="0" w:color="auto"/>
            <w:right w:val="none" w:sz="0" w:space="0" w:color="auto"/>
          </w:divBdr>
        </w:div>
      </w:divsChild>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43816482">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0633363">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79200195">
      <w:bodyDiv w:val="1"/>
      <w:marLeft w:val="0"/>
      <w:marRight w:val="0"/>
      <w:marTop w:val="0"/>
      <w:marBottom w:val="0"/>
      <w:divBdr>
        <w:top w:val="none" w:sz="0" w:space="0" w:color="auto"/>
        <w:left w:val="none" w:sz="0" w:space="0" w:color="auto"/>
        <w:bottom w:val="none" w:sz="0" w:space="0" w:color="auto"/>
        <w:right w:val="none" w:sz="0" w:space="0" w:color="auto"/>
      </w:divBdr>
    </w:div>
    <w:div w:id="1186601742">
      <w:bodyDiv w:val="1"/>
      <w:marLeft w:val="0"/>
      <w:marRight w:val="0"/>
      <w:marTop w:val="0"/>
      <w:marBottom w:val="0"/>
      <w:divBdr>
        <w:top w:val="none" w:sz="0" w:space="0" w:color="auto"/>
        <w:left w:val="none" w:sz="0" w:space="0" w:color="auto"/>
        <w:bottom w:val="none" w:sz="0" w:space="0" w:color="auto"/>
        <w:right w:val="none" w:sz="0" w:space="0" w:color="auto"/>
      </w:divBdr>
    </w:div>
    <w:div w:id="1188446131">
      <w:bodyDiv w:val="1"/>
      <w:marLeft w:val="0"/>
      <w:marRight w:val="0"/>
      <w:marTop w:val="0"/>
      <w:marBottom w:val="0"/>
      <w:divBdr>
        <w:top w:val="none" w:sz="0" w:space="0" w:color="auto"/>
        <w:left w:val="none" w:sz="0" w:space="0" w:color="auto"/>
        <w:bottom w:val="none" w:sz="0" w:space="0" w:color="auto"/>
        <w:right w:val="none" w:sz="0" w:space="0" w:color="auto"/>
      </w:divBdr>
    </w:div>
    <w:div w:id="1192307008">
      <w:bodyDiv w:val="1"/>
      <w:marLeft w:val="0"/>
      <w:marRight w:val="0"/>
      <w:marTop w:val="0"/>
      <w:marBottom w:val="0"/>
      <w:divBdr>
        <w:top w:val="none" w:sz="0" w:space="0" w:color="auto"/>
        <w:left w:val="none" w:sz="0" w:space="0" w:color="auto"/>
        <w:bottom w:val="none" w:sz="0" w:space="0" w:color="auto"/>
        <w:right w:val="none" w:sz="0" w:space="0" w:color="auto"/>
      </w:divBdr>
    </w:div>
    <w:div w:id="1193111897">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01938525">
      <w:bodyDiv w:val="1"/>
      <w:marLeft w:val="0"/>
      <w:marRight w:val="0"/>
      <w:marTop w:val="0"/>
      <w:marBottom w:val="0"/>
      <w:divBdr>
        <w:top w:val="none" w:sz="0" w:space="0" w:color="auto"/>
        <w:left w:val="none" w:sz="0" w:space="0" w:color="auto"/>
        <w:bottom w:val="none" w:sz="0" w:space="0" w:color="auto"/>
        <w:right w:val="none" w:sz="0" w:space="0" w:color="auto"/>
      </w:divBdr>
    </w:div>
    <w:div w:id="1204446407">
      <w:bodyDiv w:val="1"/>
      <w:marLeft w:val="0"/>
      <w:marRight w:val="0"/>
      <w:marTop w:val="0"/>
      <w:marBottom w:val="0"/>
      <w:divBdr>
        <w:top w:val="none" w:sz="0" w:space="0" w:color="auto"/>
        <w:left w:val="none" w:sz="0" w:space="0" w:color="auto"/>
        <w:bottom w:val="none" w:sz="0" w:space="0" w:color="auto"/>
        <w:right w:val="none" w:sz="0" w:space="0" w:color="auto"/>
      </w:divBdr>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5196645">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25795916">
      <w:bodyDiv w:val="1"/>
      <w:marLeft w:val="0"/>
      <w:marRight w:val="0"/>
      <w:marTop w:val="0"/>
      <w:marBottom w:val="0"/>
      <w:divBdr>
        <w:top w:val="none" w:sz="0" w:space="0" w:color="auto"/>
        <w:left w:val="none" w:sz="0" w:space="0" w:color="auto"/>
        <w:bottom w:val="none" w:sz="0" w:space="0" w:color="auto"/>
        <w:right w:val="none" w:sz="0" w:space="0" w:color="auto"/>
      </w:divBdr>
    </w:div>
    <w:div w:id="1243375504">
      <w:bodyDiv w:val="1"/>
      <w:marLeft w:val="0"/>
      <w:marRight w:val="0"/>
      <w:marTop w:val="0"/>
      <w:marBottom w:val="0"/>
      <w:divBdr>
        <w:top w:val="none" w:sz="0" w:space="0" w:color="auto"/>
        <w:left w:val="none" w:sz="0" w:space="0" w:color="auto"/>
        <w:bottom w:val="none" w:sz="0" w:space="0" w:color="auto"/>
        <w:right w:val="none" w:sz="0" w:space="0" w:color="auto"/>
      </w:divBdr>
    </w:div>
    <w:div w:id="1247574465">
      <w:bodyDiv w:val="1"/>
      <w:marLeft w:val="0"/>
      <w:marRight w:val="0"/>
      <w:marTop w:val="0"/>
      <w:marBottom w:val="0"/>
      <w:divBdr>
        <w:top w:val="none" w:sz="0" w:space="0" w:color="auto"/>
        <w:left w:val="none" w:sz="0" w:space="0" w:color="auto"/>
        <w:bottom w:val="none" w:sz="0" w:space="0" w:color="auto"/>
        <w:right w:val="none" w:sz="0" w:space="0" w:color="auto"/>
      </w:divBdr>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266575875">
      <w:bodyDiv w:val="1"/>
      <w:marLeft w:val="0"/>
      <w:marRight w:val="0"/>
      <w:marTop w:val="0"/>
      <w:marBottom w:val="0"/>
      <w:divBdr>
        <w:top w:val="none" w:sz="0" w:space="0" w:color="auto"/>
        <w:left w:val="none" w:sz="0" w:space="0" w:color="auto"/>
        <w:bottom w:val="none" w:sz="0" w:space="0" w:color="auto"/>
        <w:right w:val="none" w:sz="0" w:space="0" w:color="auto"/>
      </w:divBdr>
    </w:div>
    <w:div w:id="1267813697">
      <w:bodyDiv w:val="1"/>
      <w:marLeft w:val="0"/>
      <w:marRight w:val="0"/>
      <w:marTop w:val="0"/>
      <w:marBottom w:val="0"/>
      <w:divBdr>
        <w:top w:val="none" w:sz="0" w:space="0" w:color="auto"/>
        <w:left w:val="none" w:sz="0" w:space="0" w:color="auto"/>
        <w:bottom w:val="none" w:sz="0" w:space="0" w:color="auto"/>
        <w:right w:val="none" w:sz="0" w:space="0" w:color="auto"/>
      </w:divBdr>
    </w:div>
    <w:div w:id="1284120778">
      <w:bodyDiv w:val="1"/>
      <w:marLeft w:val="0"/>
      <w:marRight w:val="0"/>
      <w:marTop w:val="0"/>
      <w:marBottom w:val="0"/>
      <w:divBdr>
        <w:top w:val="none" w:sz="0" w:space="0" w:color="auto"/>
        <w:left w:val="none" w:sz="0" w:space="0" w:color="auto"/>
        <w:bottom w:val="none" w:sz="0" w:space="0" w:color="auto"/>
        <w:right w:val="none" w:sz="0" w:space="0" w:color="auto"/>
      </w:divBdr>
    </w:div>
    <w:div w:id="1301691639">
      <w:bodyDiv w:val="1"/>
      <w:marLeft w:val="0"/>
      <w:marRight w:val="0"/>
      <w:marTop w:val="0"/>
      <w:marBottom w:val="0"/>
      <w:divBdr>
        <w:top w:val="none" w:sz="0" w:space="0" w:color="auto"/>
        <w:left w:val="none" w:sz="0" w:space="0" w:color="auto"/>
        <w:bottom w:val="none" w:sz="0" w:space="0" w:color="auto"/>
        <w:right w:val="none" w:sz="0" w:space="0" w:color="auto"/>
      </w:divBdr>
    </w:div>
    <w:div w:id="1302223573">
      <w:bodyDiv w:val="1"/>
      <w:marLeft w:val="0"/>
      <w:marRight w:val="0"/>
      <w:marTop w:val="0"/>
      <w:marBottom w:val="0"/>
      <w:divBdr>
        <w:top w:val="none" w:sz="0" w:space="0" w:color="auto"/>
        <w:left w:val="none" w:sz="0" w:space="0" w:color="auto"/>
        <w:bottom w:val="none" w:sz="0" w:space="0" w:color="auto"/>
        <w:right w:val="none" w:sz="0" w:space="0" w:color="auto"/>
      </w:divBdr>
    </w:div>
    <w:div w:id="1309017496">
      <w:bodyDiv w:val="1"/>
      <w:marLeft w:val="0"/>
      <w:marRight w:val="0"/>
      <w:marTop w:val="0"/>
      <w:marBottom w:val="0"/>
      <w:divBdr>
        <w:top w:val="none" w:sz="0" w:space="0" w:color="auto"/>
        <w:left w:val="none" w:sz="0" w:space="0" w:color="auto"/>
        <w:bottom w:val="none" w:sz="0" w:space="0" w:color="auto"/>
        <w:right w:val="none" w:sz="0" w:space="0" w:color="auto"/>
      </w:divBdr>
    </w:div>
    <w:div w:id="1309625828">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5330765">
      <w:bodyDiv w:val="1"/>
      <w:marLeft w:val="0"/>
      <w:marRight w:val="0"/>
      <w:marTop w:val="0"/>
      <w:marBottom w:val="0"/>
      <w:divBdr>
        <w:top w:val="none" w:sz="0" w:space="0" w:color="auto"/>
        <w:left w:val="none" w:sz="0" w:space="0" w:color="auto"/>
        <w:bottom w:val="none" w:sz="0" w:space="0" w:color="auto"/>
        <w:right w:val="none" w:sz="0" w:space="0" w:color="auto"/>
      </w:divBdr>
    </w:div>
    <w:div w:id="1317539093">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1420506">
      <w:bodyDiv w:val="1"/>
      <w:marLeft w:val="0"/>
      <w:marRight w:val="0"/>
      <w:marTop w:val="0"/>
      <w:marBottom w:val="0"/>
      <w:divBdr>
        <w:top w:val="none" w:sz="0" w:space="0" w:color="auto"/>
        <w:left w:val="none" w:sz="0" w:space="0" w:color="auto"/>
        <w:bottom w:val="none" w:sz="0" w:space="0" w:color="auto"/>
        <w:right w:val="none" w:sz="0" w:space="0" w:color="auto"/>
      </w:divBdr>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39767991">
      <w:bodyDiv w:val="1"/>
      <w:marLeft w:val="0"/>
      <w:marRight w:val="0"/>
      <w:marTop w:val="0"/>
      <w:marBottom w:val="0"/>
      <w:divBdr>
        <w:top w:val="none" w:sz="0" w:space="0" w:color="auto"/>
        <w:left w:val="none" w:sz="0" w:space="0" w:color="auto"/>
        <w:bottom w:val="none" w:sz="0" w:space="0" w:color="auto"/>
        <w:right w:val="none" w:sz="0" w:space="0" w:color="auto"/>
      </w:divBdr>
    </w:div>
    <w:div w:id="1341856980">
      <w:bodyDiv w:val="1"/>
      <w:marLeft w:val="0"/>
      <w:marRight w:val="0"/>
      <w:marTop w:val="0"/>
      <w:marBottom w:val="0"/>
      <w:divBdr>
        <w:top w:val="none" w:sz="0" w:space="0" w:color="auto"/>
        <w:left w:val="none" w:sz="0" w:space="0" w:color="auto"/>
        <w:bottom w:val="none" w:sz="0" w:space="0" w:color="auto"/>
        <w:right w:val="none" w:sz="0" w:space="0" w:color="auto"/>
      </w:divBdr>
    </w:div>
    <w:div w:id="1346253515">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47976243">
      <w:bodyDiv w:val="1"/>
      <w:marLeft w:val="0"/>
      <w:marRight w:val="0"/>
      <w:marTop w:val="0"/>
      <w:marBottom w:val="0"/>
      <w:divBdr>
        <w:top w:val="none" w:sz="0" w:space="0" w:color="auto"/>
        <w:left w:val="none" w:sz="0" w:space="0" w:color="auto"/>
        <w:bottom w:val="none" w:sz="0" w:space="0" w:color="auto"/>
        <w:right w:val="none" w:sz="0" w:space="0" w:color="auto"/>
      </w:divBdr>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8046739">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0621211">
      <w:bodyDiv w:val="1"/>
      <w:marLeft w:val="0"/>
      <w:marRight w:val="0"/>
      <w:marTop w:val="0"/>
      <w:marBottom w:val="0"/>
      <w:divBdr>
        <w:top w:val="none" w:sz="0" w:space="0" w:color="auto"/>
        <w:left w:val="none" w:sz="0" w:space="0" w:color="auto"/>
        <w:bottom w:val="none" w:sz="0" w:space="0" w:color="auto"/>
        <w:right w:val="none" w:sz="0" w:space="0" w:color="auto"/>
      </w:divBdr>
    </w:div>
    <w:div w:id="136282810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64019356">
      <w:bodyDiv w:val="1"/>
      <w:marLeft w:val="0"/>
      <w:marRight w:val="0"/>
      <w:marTop w:val="0"/>
      <w:marBottom w:val="0"/>
      <w:divBdr>
        <w:top w:val="none" w:sz="0" w:space="0" w:color="auto"/>
        <w:left w:val="none" w:sz="0" w:space="0" w:color="auto"/>
        <w:bottom w:val="none" w:sz="0" w:space="0" w:color="auto"/>
        <w:right w:val="none" w:sz="0" w:space="0" w:color="auto"/>
      </w:divBdr>
    </w:div>
    <w:div w:id="1364942161">
      <w:bodyDiv w:val="1"/>
      <w:marLeft w:val="0"/>
      <w:marRight w:val="0"/>
      <w:marTop w:val="0"/>
      <w:marBottom w:val="0"/>
      <w:divBdr>
        <w:top w:val="none" w:sz="0" w:space="0" w:color="auto"/>
        <w:left w:val="none" w:sz="0" w:space="0" w:color="auto"/>
        <w:bottom w:val="none" w:sz="0" w:space="0" w:color="auto"/>
        <w:right w:val="none" w:sz="0" w:space="0" w:color="auto"/>
      </w:divBdr>
    </w:div>
    <w:div w:id="1369915764">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79355054">
      <w:bodyDiv w:val="1"/>
      <w:marLeft w:val="0"/>
      <w:marRight w:val="0"/>
      <w:marTop w:val="0"/>
      <w:marBottom w:val="0"/>
      <w:divBdr>
        <w:top w:val="none" w:sz="0" w:space="0" w:color="auto"/>
        <w:left w:val="none" w:sz="0" w:space="0" w:color="auto"/>
        <w:bottom w:val="none" w:sz="0" w:space="0" w:color="auto"/>
        <w:right w:val="none" w:sz="0" w:space="0" w:color="auto"/>
      </w:divBdr>
    </w:div>
    <w:div w:id="1379932853">
      <w:bodyDiv w:val="1"/>
      <w:marLeft w:val="0"/>
      <w:marRight w:val="0"/>
      <w:marTop w:val="0"/>
      <w:marBottom w:val="0"/>
      <w:divBdr>
        <w:top w:val="none" w:sz="0" w:space="0" w:color="auto"/>
        <w:left w:val="none" w:sz="0" w:space="0" w:color="auto"/>
        <w:bottom w:val="none" w:sz="0" w:space="0" w:color="auto"/>
        <w:right w:val="none" w:sz="0" w:space="0" w:color="auto"/>
      </w:divBdr>
    </w:div>
    <w:div w:id="1381444409">
      <w:bodyDiv w:val="1"/>
      <w:marLeft w:val="0"/>
      <w:marRight w:val="0"/>
      <w:marTop w:val="0"/>
      <w:marBottom w:val="0"/>
      <w:divBdr>
        <w:top w:val="none" w:sz="0" w:space="0" w:color="auto"/>
        <w:left w:val="none" w:sz="0" w:space="0" w:color="auto"/>
        <w:bottom w:val="none" w:sz="0" w:space="0" w:color="auto"/>
        <w:right w:val="none" w:sz="0" w:space="0" w:color="auto"/>
      </w:divBdr>
    </w:div>
    <w:div w:id="1381632425">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1878802">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01755934">
      <w:bodyDiv w:val="1"/>
      <w:marLeft w:val="0"/>
      <w:marRight w:val="0"/>
      <w:marTop w:val="0"/>
      <w:marBottom w:val="0"/>
      <w:divBdr>
        <w:top w:val="none" w:sz="0" w:space="0" w:color="auto"/>
        <w:left w:val="none" w:sz="0" w:space="0" w:color="auto"/>
        <w:bottom w:val="none" w:sz="0" w:space="0" w:color="auto"/>
        <w:right w:val="none" w:sz="0" w:space="0" w:color="auto"/>
      </w:divBdr>
    </w:div>
    <w:div w:id="1408452876">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8094125">
      <w:bodyDiv w:val="1"/>
      <w:marLeft w:val="0"/>
      <w:marRight w:val="0"/>
      <w:marTop w:val="0"/>
      <w:marBottom w:val="0"/>
      <w:divBdr>
        <w:top w:val="none" w:sz="0" w:space="0" w:color="auto"/>
        <w:left w:val="none" w:sz="0" w:space="0" w:color="auto"/>
        <w:bottom w:val="none" w:sz="0" w:space="0" w:color="auto"/>
        <w:right w:val="none" w:sz="0" w:space="0" w:color="auto"/>
      </w:divBdr>
    </w:div>
    <w:div w:id="1418944487">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22021260">
      <w:bodyDiv w:val="1"/>
      <w:marLeft w:val="0"/>
      <w:marRight w:val="0"/>
      <w:marTop w:val="0"/>
      <w:marBottom w:val="0"/>
      <w:divBdr>
        <w:top w:val="none" w:sz="0" w:space="0" w:color="auto"/>
        <w:left w:val="none" w:sz="0" w:space="0" w:color="auto"/>
        <w:bottom w:val="none" w:sz="0" w:space="0" w:color="auto"/>
        <w:right w:val="none" w:sz="0" w:space="0" w:color="auto"/>
      </w:divBdr>
    </w:div>
    <w:div w:id="1425571781">
      <w:bodyDiv w:val="1"/>
      <w:marLeft w:val="0"/>
      <w:marRight w:val="0"/>
      <w:marTop w:val="0"/>
      <w:marBottom w:val="0"/>
      <w:divBdr>
        <w:top w:val="none" w:sz="0" w:space="0" w:color="auto"/>
        <w:left w:val="none" w:sz="0" w:space="0" w:color="auto"/>
        <w:bottom w:val="none" w:sz="0" w:space="0" w:color="auto"/>
        <w:right w:val="none" w:sz="0" w:space="0" w:color="auto"/>
      </w:divBdr>
    </w:div>
    <w:div w:id="1429503120">
      <w:bodyDiv w:val="1"/>
      <w:marLeft w:val="0"/>
      <w:marRight w:val="0"/>
      <w:marTop w:val="0"/>
      <w:marBottom w:val="0"/>
      <w:divBdr>
        <w:top w:val="none" w:sz="0" w:space="0" w:color="auto"/>
        <w:left w:val="none" w:sz="0" w:space="0" w:color="auto"/>
        <w:bottom w:val="none" w:sz="0" w:space="0" w:color="auto"/>
        <w:right w:val="none" w:sz="0" w:space="0" w:color="auto"/>
      </w:divBdr>
      <w:divsChild>
        <w:div w:id="2036543007">
          <w:marLeft w:val="0"/>
          <w:marRight w:val="0"/>
          <w:marTop w:val="0"/>
          <w:marBottom w:val="0"/>
          <w:divBdr>
            <w:top w:val="none" w:sz="0" w:space="0" w:color="auto"/>
            <w:left w:val="none" w:sz="0" w:space="0" w:color="auto"/>
            <w:bottom w:val="none" w:sz="0" w:space="0" w:color="auto"/>
            <w:right w:val="none" w:sz="0" w:space="0" w:color="auto"/>
          </w:divBdr>
        </w:div>
        <w:div w:id="1764452502">
          <w:marLeft w:val="0"/>
          <w:marRight w:val="0"/>
          <w:marTop w:val="0"/>
          <w:marBottom w:val="0"/>
          <w:divBdr>
            <w:top w:val="none" w:sz="0" w:space="0" w:color="auto"/>
            <w:left w:val="none" w:sz="0" w:space="0" w:color="auto"/>
            <w:bottom w:val="none" w:sz="0" w:space="0" w:color="auto"/>
            <w:right w:val="none" w:sz="0" w:space="0" w:color="auto"/>
          </w:divBdr>
        </w:div>
        <w:div w:id="1966040506">
          <w:marLeft w:val="0"/>
          <w:marRight w:val="0"/>
          <w:marTop w:val="0"/>
          <w:marBottom w:val="0"/>
          <w:divBdr>
            <w:top w:val="none" w:sz="0" w:space="0" w:color="auto"/>
            <w:left w:val="none" w:sz="0" w:space="0" w:color="auto"/>
            <w:bottom w:val="none" w:sz="0" w:space="0" w:color="auto"/>
            <w:right w:val="none" w:sz="0" w:space="0" w:color="auto"/>
          </w:divBdr>
        </w:div>
        <w:div w:id="939489289">
          <w:marLeft w:val="0"/>
          <w:marRight w:val="0"/>
          <w:marTop w:val="0"/>
          <w:marBottom w:val="0"/>
          <w:divBdr>
            <w:top w:val="none" w:sz="0" w:space="0" w:color="auto"/>
            <w:left w:val="none" w:sz="0" w:space="0" w:color="auto"/>
            <w:bottom w:val="none" w:sz="0" w:space="0" w:color="auto"/>
            <w:right w:val="none" w:sz="0" w:space="0" w:color="auto"/>
          </w:divBdr>
        </w:div>
        <w:div w:id="663240741">
          <w:marLeft w:val="0"/>
          <w:marRight w:val="0"/>
          <w:marTop w:val="0"/>
          <w:marBottom w:val="0"/>
          <w:divBdr>
            <w:top w:val="none" w:sz="0" w:space="0" w:color="auto"/>
            <w:left w:val="none" w:sz="0" w:space="0" w:color="auto"/>
            <w:bottom w:val="none" w:sz="0" w:space="0" w:color="auto"/>
            <w:right w:val="none" w:sz="0" w:space="0" w:color="auto"/>
          </w:divBdr>
        </w:div>
        <w:div w:id="1699550309">
          <w:marLeft w:val="0"/>
          <w:marRight w:val="0"/>
          <w:marTop w:val="0"/>
          <w:marBottom w:val="0"/>
          <w:divBdr>
            <w:top w:val="none" w:sz="0" w:space="0" w:color="auto"/>
            <w:left w:val="none" w:sz="0" w:space="0" w:color="auto"/>
            <w:bottom w:val="none" w:sz="0" w:space="0" w:color="auto"/>
            <w:right w:val="none" w:sz="0" w:space="0" w:color="auto"/>
          </w:divBdr>
        </w:div>
        <w:div w:id="100224505">
          <w:marLeft w:val="0"/>
          <w:marRight w:val="0"/>
          <w:marTop w:val="0"/>
          <w:marBottom w:val="0"/>
          <w:divBdr>
            <w:top w:val="none" w:sz="0" w:space="0" w:color="auto"/>
            <w:left w:val="none" w:sz="0" w:space="0" w:color="auto"/>
            <w:bottom w:val="none" w:sz="0" w:space="0" w:color="auto"/>
            <w:right w:val="none" w:sz="0" w:space="0" w:color="auto"/>
          </w:divBdr>
        </w:div>
        <w:div w:id="1814367351">
          <w:marLeft w:val="0"/>
          <w:marRight w:val="0"/>
          <w:marTop w:val="0"/>
          <w:marBottom w:val="0"/>
          <w:divBdr>
            <w:top w:val="none" w:sz="0" w:space="0" w:color="auto"/>
            <w:left w:val="none" w:sz="0" w:space="0" w:color="auto"/>
            <w:bottom w:val="none" w:sz="0" w:space="0" w:color="auto"/>
            <w:right w:val="none" w:sz="0" w:space="0" w:color="auto"/>
          </w:divBdr>
        </w:div>
        <w:div w:id="1137332569">
          <w:marLeft w:val="0"/>
          <w:marRight w:val="0"/>
          <w:marTop w:val="0"/>
          <w:marBottom w:val="0"/>
          <w:divBdr>
            <w:top w:val="none" w:sz="0" w:space="0" w:color="auto"/>
            <w:left w:val="none" w:sz="0" w:space="0" w:color="auto"/>
            <w:bottom w:val="none" w:sz="0" w:space="0" w:color="auto"/>
            <w:right w:val="none" w:sz="0" w:space="0" w:color="auto"/>
          </w:divBdr>
        </w:div>
      </w:divsChild>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545554">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02735">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1486055">
      <w:bodyDiv w:val="1"/>
      <w:marLeft w:val="0"/>
      <w:marRight w:val="0"/>
      <w:marTop w:val="0"/>
      <w:marBottom w:val="0"/>
      <w:divBdr>
        <w:top w:val="none" w:sz="0" w:space="0" w:color="auto"/>
        <w:left w:val="none" w:sz="0" w:space="0" w:color="auto"/>
        <w:bottom w:val="none" w:sz="0" w:space="0" w:color="auto"/>
        <w:right w:val="none" w:sz="0" w:space="0" w:color="auto"/>
      </w:divBdr>
    </w:div>
    <w:div w:id="1442216990">
      <w:bodyDiv w:val="1"/>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442652872">
      <w:bodyDiv w:val="1"/>
      <w:marLeft w:val="0"/>
      <w:marRight w:val="0"/>
      <w:marTop w:val="0"/>
      <w:marBottom w:val="0"/>
      <w:divBdr>
        <w:top w:val="none" w:sz="0" w:space="0" w:color="auto"/>
        <w:left w:val="none" w:sz="0" w:space="0" w:color="auto"/>
        <w:bottom w:val="none" w:sz="0" w:space="0" w:color="auto"/>
        <w:right w:val="none" w:sz="0" w:space="0" w:color="auto"/>
      </w:divBdr>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45491356">
      <w:bodyDiv w:val="1"/>
      <w:marLeft w:val="0"/>
      <w:marRight w:val="0"/>
      <w:marTop w:val="0"/>
      <w:marBottom w:val="0"/>
      <w:divBdr>
        <w:top w:val="none" w:sz="0" w:space="0" w:color="auto"/>
        <w:left w:val="none" w:sz="0" w:space="0" w:color="auto"/>
        <w:bottom w:val="none" w:sz="0" w:space="0" w:color="auto"/>
        <w:right w:val="none" w:sz="0" w:space="0" w:color="auto"/>
      </w:divBdr>
    </w:div>
    <w:div w:id="1446924235">
      <w:bodyDiv w:val="1"/>
      <w:marLeft w:val="0"/>
      <w:marRight w:val="0"/>
      <w:marTop w:val="0"/>
      <w:marBottom w:val="0"/>
      <w:divBdr>
        <w:top w:val="none" w:sz="0" w:space="0" w:color="auto"/>
        <w:left w:val="none" w:sz="0" w:space="0" w:color="auto"/>
        <w:bottom w:val="none" w:sz="0" w:space="0" w:color="auto"/>
        <w:right w:val="none" w:sz="0" w:space="0" w:color="auto"/>
      </w:divBdr>
    </w:div>
    <w:div w:id="1447429492">
      <w:bodyDiv w:val="1"/>
      <w:marLeft w:val="0"/>
      <w:marRight w:val="0"/>
      <w:marTop w:val="0"/>
      <w:marBottom w:val="0"/>
      <w:divBdr>
        <w:top w:val="none" w:sz="0" w:space="0" w:color="auto"/>
        <w:left w:val="none" w:sz="0" w:space="0" w:color="auto"/>
        <w:bottom w:val="none" w:sz="0" w:space="0" w:color="auto"/>
        <w:right w:val="none" w:sz="0" w:space="0" w:color="auto"/>
      </w:divBdr>
    </w:div>
    <w:div w:id="1453668042">
      <w:bodyDiv w:val="1"/>
      <w:marLeft w:val="0"/>
      <w:marRight w:val="0"/>
      <w:marTop w:val="0"/>
      <w:marBottom w:val="0"/>
      <w:divBdr>
        <w:top w:val="none" w:sz="0" w:space="0" w:color="auto"/>
        <w:left w:val="none" w:sz="0" w:space="0" w:color="auto"/>
        <w:bottom w:val="none" w:sz="0" w:space="0" w:color="auto"/>
        <w:right w:val="none" w:sz="0" w:space="0" w:color="auto"/>
      </w:divBdr>
    </w:div>
    <w:div w:id="1457790763">
      <w:bodyDiv w:val="1"/>
      <w:marLeft w:val="0"/>
      <w:marRight w:val="0"/>
      <w:marTop w:val="0"/>
      <w:marBottom w:val="0"/>
      <w:divBdr>
        <w:top w:val="none" w:sz="0" w:space="0" w:color="auto"/>
        <w:left w:val="none" w:sz="0" w:space="0" w:color="auto"/>
        <w:bottom w:val="none" w:sz="0" w:space="0" w:color="auto"/>
        <w:right w:val="none" w:sz="0" w:space="0" w:color="auto"/>
      </w:divBdr>
    </w:div>
    <w:div w:id="1458068380">
      <w:bodyDiv w:val="1"/>
      <w:marLeft w:val="0"/>
      <w:marRight w:val="0"/>
      <w:marTop w:val="0"/>
      <w:marBottom w:val="0"/>
      <w:divBdr>
        <w:top w:val="none" w:sz="0" w:space="0" w:color="auto"/>
        <w:left w:val="none" w:sz="0" w:space="0" w:color="auto"/>
        <w:bottom w:val="none" w:sz="0" w:space="0" w:color="auto"/>
        <w:right w:val="none" w:sz="0" w:space="0" w:color="auto"/>
      </w:divBdr>
    </w:div>
    <w:div w:id="1458177709">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6299194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75487418">
      <w:bodyDiv w:val="1"/>
      <w:marLeft w:val="0"/>
      <w:marRight w:val="0"/>
      <w:marTop w:val="0"/>
      <w:marBottom w:val="0"/>
      <w:divBdr>
        <w:top w:val="none" w:sz="0" w:space="0" w:color="auto"/>
        <w:left w:val="none" w:sz="0" w:space="0" w:color="auto"/>
        <w:bottom w:val="none" w:sz="0" w:space="0" w:color="auto"/>
        <w:right w:val="none" w:sz="0" w:space="0" w:color="auto"/>
      </w:divBdr>
    </w:div>
    <w:div w:id="1479421627">
      <w:bodyDiv w:val="1"/>
      <w:marLeft w:val="0"/>
      <w:marRight w:val="0"/>
      <w:marTop w:val="0"/>
      <w:marBottom w:val="0"/>
      <w:divBdr>
        <w:top w:val="none" w:sz="0" w:space="0" w:color="auto"/>
        <w:left w:val="none" w:sz="0" w:space="0" w:color="auto"/>
        <w:bottom w:val="none" w:sz="0" w:space="0" w:color="auto"/>
        <w:right w:val="none" w:sz="0" w:space="0" w:color="auto"/>
      </w:divBdr>
    </w:div>
    <w:div w:id="1480539770">
      <w:bodyDiv w:val="1"/>
      <w:marLeft w:val="0"/>
      <w:marRight w:val="0"/>
      <w:marTop w:val="0"/>
      <w:marBottom w:val="0"/>
      <w:divBdr>
        <w:top w:val="none" w:sz="0" w:space="0" w:color="auto"/>
        <w:left w:val="none" w:sz="0" w:space="0" w:color="auto"/>
        <w:bottom w:val="none" w:sz="0" w:space="0" w:color="auto"/>
        <w:right w:val="none" w:sz="0" w:space="0" w:color="auto"/>
      </w:divBdr>
    </w:div>
    <w:div w:id="1482043006">
      <w:bodyDiv w:val="1"/>
      <w:marLeft w:val="0"/>
      <w:marRight w:val="0"/>
      <w:marTop w:val="0"/>
      <w:marBottom w:val="0"/>
      <w:divBdr>
        <w:top w:val="none" w:sz="0" w:space="0" w:color="auto"/>
        <w:left w:val="none" w:sz="0" w:space="0" w:color="auto"/>
        <w:bottom w:val="none" w:sz="0" w:space="0" w:color="auto"/>
        <w:right w:val="none" w:sz="0" w:space="0" w:color="auto"/>
      </w:divBdr>
    </w:div>
    <w:div w:id="1483162136">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422364">
      <w:bodyDiv w:val="1"/>
      <w:marLeft w:val="0"/>
      <w:marRight w:val="0"/>
      <w:marTop w:val="0"/>
      <w:marBottom w:val="0"/>
      <w:divBdr>
        <w:top w:val="none" w:sz="0" w:space="0" w:color="auto"/>
        <w:left w:val="none" w:sz="0" w:space="0" w:color="auto"/>
        <w:bottom w:val="none" w:sz="0" w:space="0" w:color="auto"/>
        <w:right w:val="none" w:sz="0" w:space="0" w:color="auto"/>
      </w:divBdr>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0288699">
      <w:bodyDiv w:val="1"/>
      <w:marLeft w:val="0"/>
      <w:marRight w:val="0"/>
      <w:marTop w:val="0"/>
      <w:marBottom w:val="0"/>
      <w:divBdr>
        <w:top w:val="none" w:sz="0" w:space="0" w:color="auto"/>
        <w:left w:val="none" w:sz="0" w:space="0" w:color="auto"/>
        <w:bottom w:val="none" w:sz="0" w:space="0" w:color="auto"/>
        <w:right w:val="none" w:sz="0" w:space="0" w:color="auto"/>
      </w:divBdr>
    </w:div>
    <w:div w:id="1492210953">
      <w:bodyDiv w:val="1"/>
      <w:marLeft w:val="0"/>
      <w:marRight w:val="0"/>
      <w:marTop w:val="0"/>
      <w:marBottom w:val="0"/>
      <w:divBdr>
        <w:top w:val="none" w:sz="0" w:space="0" w:color="auto"/>
        <w:left w:val="none" w:sz="0" w:space="0" w:color="auto"/>
        <w:bottom w:val="none" w:sz="0" w:space="0" w:color="auto"/>
        <w:right w:val="none" w:sz="0" w:space="0" w:color="auto"/>
      </w:divBdr>
      <w:divsChild>
        <w:div w:id="1817455047">
          <w:marLeft w:val="0"/>
          <w:marRight w:val="0"/>
          <w:marTop w:val="0"/>
          <w:marBottom w:val="0"/>
          <w:divBdr>
            <w:top w:val="none" w:sz="0" w:space="0" w:color="auto"/>
            <w:left w:val="none" w:sz="0" w:space="0" w:color="auto"/>
            <w:bottom w:val="none" w:sz="0" w:space="0" w:color="auto"/>
            <w:right w:val="none" w:sz="0" w:space="0" w:color="auto"/>
          </w:divBdr>
        </w:div>
      </w:divsChild>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12262433">
      <w:bodyDiv w:val="1"/>
      <w:marLeft w:val="0"/>
      <w:marRight w:val="0"/>
      <w:marTop w:val="0"/>
      <w:marBottom w:val="0"/>
      <w:divBdr>
        <w:top w:val="none" w:sz="0" w:space="0" w:color="auto"/>
        <w:left w:val="none" w:sz="0" w:space="0" w:color="auto"/>
        <w:bottom w:val="none" w:sz="0" w:space="0" w:color="auto"/>
        <w:right w:val="none" w:sz="0" w:space="0" w:color="auto"/>
      </w:divBdr>
    </w:div>
    <w:div w:id="152320514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39127615">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080621">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66260811">
      <w:bodyDiv w:val="1"/>
      <w:marLeft w:val="0"/>
      <w:marRight w:val="0"/>
      <w:marTop w:val="0"/>
      <w:marBottom w:val="0"/>
      <w:divBdr>
        <w:top w:val="none" w:sz="0" w:space="0" w:color="auto"/>
        <w:left w:val="none" w:sz="0" w:space="0" w:color="auto"/>
        <w:bottom w:val="none" w:sz="0" w:space="0" w:color="auto"/>
        <w:right w:val="none" w:sz="0" w:space="0" w:color="auto"/>
      </w:divBdr>
    </w:div>
    <w:div w:id="1567110839">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4000343">
      <w:bodyDiv w:val="1"/>
      <w:marLeft w:val="0"/>
      <w:marRight w:val="0"/>
      <w:marTop w:val="0"/>
      <w:marBottom w:val="0"/>
      <w:divBdr>
        <w:top w:val="none" w:sz="0" w:space="0" w:color="auto"/>
        <w:left w:val="none" w:sz="0" w:space="0" w:color="auto"/>
        <w:bottom w:val="none" w:sz="0" w:space="0" w:color="auto"/>
        <w:right w:val="none" w:sz="0" w:space="0" w:color="auto"/>
      </w:divBdr>
    </w:div>
    <w:div w:id="1574122119">
      <w:bodyDiv w:val="1"/>
      <w:marLeft w:val="0"/>
      <w:marRight w:val="0"/>
      <w:marTop w:val="0"/>
      <w:marBottom w:val="0"/>
      <w:divBdr>
        <w:top w:val="none" w:sz="0" w:space="0" w:color="auto"/>
        <w:left w:val="none" w:sz="0" w:space="0" w:color="auto"/>
        <w:bottom w:val="none" w:sz="0" w:space="0" w:color="auto"/>
        <w:right w:val="none" w:sz="0" w:space="0" w:color="auto"/>
      </w:divBdr>
    </w:div>
    <w:div w:id="1575243928">
      <w:bodyDiv w:val="1"/>
      <w:marLeft w:val="0"/>
      <w:marRight w:val="0"/>
      <w:marTop w:val="0"/>
      <w:marBottom w:val="0"/>
      <w:divBdr>
        <w:top w:val="none" w:sz="0" w:space="0" w:color="auto"/>
        <w:left w:val="none" w:sz="0" w:space="0" w:color="auto"/>
        <w:bottom w:val="none" w:sz="0" w:space="0" w:color="auto"/>
        <w:right w:val="none" w:sz="0" w:space="0" w:color="auto"/>
      </w:divBdr>
      <w:divsChild>
        <w:div w:id="1713530860">
          <w:marLeft w:val="0"/>
          <w:marRight w:val="0"/>
          <w:marTop w:val="0"/>
          <w:marBottom w:val="0"/>
          <w:divBdr>
            <w:top w:val="none" w:sz="0" w:space="0" w:color="auto"/>
            <w:left w:val="none" w:sz="0" w:space="0" w:color="auto"/>
            <w:bottom w:val="none" w:sz="0" w:space="0" w:color="auto"/>
            <w:right w:val="none" w:sz="0" w:space="0" w:color="auto"/>
          </w:divBdr>
        </w:div>
      </w:divsChild>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6880990">
      <w:bodyDiv w:val="1"/>
      <w:marLeft w:val="0"/>
      <w:marRight w:val="0"/>
      <w:marTop w:val="0"/>
      <w:marBottom w:val="0"/>
      <w:divBdr>
        <w:top w:val="none" w:sz="0" w:space="0" w:color="auto"/>
        <w:left w:val="none" w:sz="0" w:space="0" w:color="auto"/>
        <w:bottom w:val="none" w:sz="0" w:space="0" w:color="auto"/>
        <w:right w:val="none" w:sz="0" w:space="0" w:color="auto"/>
      </w:divBdr>
    </w:div>
    <w:div w:id="1607156977">
      <w:bodyDiv w:val="1"/>
      <w:marLeft w:val="0"/>
      <w:marRight w:val="0"/>
      <w:marTop w:val="0"/>
      <w:marBottom w:val="0"/>
      <w:divBdr>
        <w:top w:val="none" w:sz="0" w:space="0" w:color="auto"/>
        <w:left w:val="none" w:sz="0" w:space="0" w:color="auto"/>
        <w:bottom w:val="none" w:sz="0" w:space="0" w:color="auto"/>
        <w:right w:val="none" w:sz="0" w:space="0" w:color="auto"/>
      </w:divBdr>
      <w:divsChild>
        <w:div w:id="154958635">
          <w:marLeft w:val="0"/>
          <w:marRight w:val="0"/>
          <w:marTop w:val="0"/>
          <w:marBottom w:val="0"/>
          <w:divBdr>
            <w:top w:val="none" w:sz="0" w:space="0" w:color="auto"/>
            <w:left w:val="none" w:sz="0" w:space="0" w:color="auto"/>
            <w:bottom w:val="none" w:sz="0" w:space="0" w:color="auto"/>
            <w:right w:val="none" w:sz="0" w:space="0" w:color="auto"/>
          </w:divBdr>
        </w:div>
      </w:divsChild>
    </w:div>
    <w:div w:id="1607805581">
      <w:bodyDiv w:val="1"/>
      <w:marLeft w:val="0"/>
      <w:marRight w:val="0"/>
      <w:marTop w:val="0"/>
      <w:marBottom w:val="0"/>
      <w:divBdr>
        <w:top w:val="none" w:sz="0" w:space="0" w:color="auto"/>
        <w:left w:val="none" w:sz="0" w:space="0" w:color="auto"/>
        <w:bottom w:val="none" w:sz="0" w:space="0" w:color="auto"/>
        <w:right w:val="none" w:sz="0" w:space="0" w:color="auto"/>
      </w:divBdr>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31322631">
      <w:bodyDiv w:val="1"/>
      <w:marLeft w:val="0"/>
      <w:marRight w:val="0"/>
      <w:marTop w:val="0"/>
      <w:marBottom w:val="0"/>
      <w:divBdr>
        <w:top w:val="none" w:sz="0" w:space="0" w:color="auto"/>
        <w:left w:val="none" w:sz="0" w:space="0" w:color="auto"/>
        <w:bottom w:val="none" w:sz="0" w:space="0" w:color="auto"/>
        <w:right w:val="none" w:sz="0" w:space="0" w:color="auto"/>
      </w:divBdr>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51590149">
      <w:bodyDiv w:val="1"/>
      <w:marLeft w:val="0"/>
      <w:marRight w:val="0"/>
      <w:marTop w:val="0"/>
      <w:marBottom w:val="0"/>
      <w:divBdr>
        <w:top w:val="none" w:sz="0" w:space="0" w:color="auto"/>
        <w:left w:val="none" w:sz="0" w:space="0" w:color="auto"/>
        <w:bottom w:val="none" w:sz="0" w:space="0" w:color="auto"/>
        <w:right w:val="none" w:sz="0" w:space="0" w:color="auto"/>
      </w:divBdr>
    </w:div>
    <w:div w:id="1661545242">
      <w:bodyDiv w:val="1"/>
      <w:marLeft w:val="0"/>
      <w:marRight w:val="0"/>
      <w:marTop w:val="0"/>
      <w:marBottom w:val="0"/>
      <w:divBdr>
        <w:top w:val="none" w:sz="0" w:space="0" w:color="auto"/>
        <w:left w:val="none" w:sz="0" w:space="0" w:color="auto"/>
        <w:bottom w:val="none" w:sz="0" w:space="0" w:color="auto"/>
        <w:right w:val="none" w:sz="0" w:space="0" w:color="auto"/>
      </w:divBdr>
    </w:div>
    <w:div w:id="1664745787">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2952523">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88679300">
      <w:bodyDiv w:val="1"/>
      <w:marLeft w:val="0"/>
      <w:marRight w:val="0"/>
      <w:marTop w:val="0"/>
      <w:marBottom w:val="0"/>
      <w:divBdr>
        <w:top w:val="none" w:sz="0" w:space="0" w:color="auto"/>
        <w:left w:val="none" w:sz="0" w:space="0" w:color="auto"/>
        <w:bottom w:val="none" w:sz="0" w:space="0" w:color="auto"/>
        <w:right w:val="none" w:sz="0" w:space="0" w:color="auto"/>
      </w:divBdr>
      <w:divsChild>
        <w:div w:id="101341249">
          <w:marLeft w:val="0"/>
          <w:marRight w:val="0"/>
          <w:marTop w:val="0"/>
          <w:marBottom w:val="0"/>
          <w:divBdr>
            <w:top w:val="none" w:sz="0" w:space="0" w:color="auto"/>
            <w:left w:val="none" w:sz="0" w:space="0" w:color="auto"/>
            <w:bottom w:val="none" w:sz="0" w:space="0" w:color="auto"/>
            <w:right w:val="none" w:sz="0" w:space="0" w:color="auto"/>
          </w:divBdr>
        </w:div>
      </w:divsChild>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182">
      <w:bodyDiv w:val="1"/>
      <w:marLeft w:val="0"/>
      <w:marRight w:val="0"/>
      <w:marTop w:val="0"/>
      <w:marBottom w:val="0"/>
      <w:divBdr>
        <w:top w:val="none" w:sz="0" w:space="0" w:color="auto"/>
        <w:left w:val="none" w:sz="0" w:space="0" w:color="auto"/>
        <w:bottom w:val="none" w:sz="0" w:space="0" w:color="auto"/>
        <w:right w:val="none" w:sz="0" w:space="0" w:color="auto"/>
      </w:divBdr>
      <w:divsChild>
        <w:div w:id="1759403224">
          <w:marLeft w:val="0"/>
          <w:marRight w:val="0"/>
          <w:marTop w:val="0"/>
          <w:marBottom w:val="0"/>
          <w:divBdr>
            <w:top w:val="none" w:sz="0" w:space="0" w:color="auto"/>
            <w:left w:val="none" w:sz="0" w:space="0" w:color="auto"/>
            <w:bottom w:val="none" w:sz="0" w:space="0" w:color="auto"/>
            <w:right w:val="none" w:sz="0" w:space="0" w:color="auto"/>
          </w:divBdr>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07215570">
      <w:bodyDiv w:val="1"/>
      <w:marLeft w:val="0"/>
      <w:marRight w:val="0"/>
      <w:marTop w:val="0"/>
      <w:marBottom w:val="0"/>
      <w:divBdr>
        <w:top w:val="none" w:sz="0" w:space="0" w:color="auto"/>
        <w:left w:val="none" w:sz="0" w:space="0" w:color="auto"/>
        <w:bottom w:val="none" w:sz="0" w:space="0" w:color="auto"/>
        <w:right w:val="none" w:sz="0" w:space="0" w:color="auto"/>
      </w:divBdr>
    </w:div>
    <w:div w:id="1709792753">
      <w:bodyDiv w:val="1"/>
      <w:marLeft w:val="0"/>
      <w:marRight w:val="0"/>
      <w:marTop w:val="0"/>
      <w:marBottom w:val="0"/>
      <w:divBdr>
        <w:top w:val="none" w:sz="0" w:space="0" w:color="auto"/>
        <w:left w:val="none" w:sz="0" w:space="0" w:color="auto"/>
        <w:bottom w:val="none" w:sz="0" w:space="0" w:color="auto"/>
        <w:right w:val="none" w:sz="0" w:space="0" w:color="auto"/>
      </w:divBdr>
    </w:div>
    <w:div w:id="1713117932">
      <w:bodyDiv w:val="1"/>
      <w:marLeft w:val="0"/>
      <w:marRight w:val="0"/>
      <w:marTop w:val="0"/>
      <w:marBottom w:val="0"/>
      <w:divBdr>
        <w:top w:val="none" w:sz="0" w:space="0" w:color="auto"/>
        <w:left w:val="none" w:sz="0" w:space="0" w:color="auto"/>
        <w:bottom w:val="none" w:sz="0" w:space="0" w:color="auto"/>
        <w:right w:val="none" w:sz="0" w:space="0" w:color="auto"/>
      </w:divBdr>
    </w:div>
    <w:div w:id="1717270757">
      <w:bodyDiv w:val="1"/>
      <w:marLeft w:val="0"/>
      <w:marRight w:val="0"/>
      <w:marTop w:val="0"/>
      <w:marBottom w:val="0"/>
      <w:divBdr>
        <w:top w:val="none" w:sz="0" w:space="0" w:color="auto"/>
        <w:left w:val="none" w:sz="0" w:space="0" w:color="auto"/>
        <w:bottom w:val="none" w:sz="0" w:space="0" w:color="auto"/>
        <w:right w:val="none" w:sz="0" w:space="0" w:color="auto"/>
      </w:divBdr>
    </w:div>
    <w:div w:id="1718359913">
      <w:bodyDiv w:val="1"/>
      <w:marLeft w:val="0"/>
      <w:marRight w:val="0"/>
      <w:marTop w:val="0"/>
      <w:marBottom w:val="0"/>
      <w:divBdr>
        <w:top w:val="none" w:sz="0" w:space="0" w:color="auto"/>
        <w:left w:val="none" w:sz="0" w:space="0" w:color="auto"/>
        <w:bottom w:val="none" w:sz="0" w:space="0" w:color="auto"/>
        <w:right w:val="none" w:sz="0" w:space="0" w:color="auto"/>
      </w:divBdr>
    </w:div>
    <w:div w:id="1720206371">
      <w:bodyDiv w:val="1"/>
      <w:marLeft w:val="0"/>
      <w:marRight w:val="0"/>
      <w:marTop w:val="0"/>
      <w:marBottom w:val="0"/>
      <w:divBdr>
        <w:top w:val="none" w:sz="0" w:space="0" w:color="auto"/>
        <w:left w:val="none" w:sz="0" w:space="0" w:color="auto"/>
        <w:bottom w:val="none" w:sz="0" w:space="0" w:color="auto"/>
        <w:right w:val="none" w:sz="0" w:space="0" w:color="auto"/>
      </w:divBdr>
    </w:div>
    <w:div w:id="1721710202">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5638499">
      <w:bodyDiv w:val="1"/>
      <w:marLeft w:val="0"/>
      <w:marRight w:val="0"/>
      <w:marTop w:val="0"/>
      <w:marBottom w:val="0"/>
      <w:divBdr>
        <w:top w:val="none" w:sz="0" w:space="0" w:color="auto"/>
        <w:left w:val="none" w:sz="0" w:space="0" w:color="auto"/>
        <w:bottom w:val="none" w:sz="0" w:space="0" w:color="auto"/>
        <w:right w:val="none" w:sz="0" w:space="0" w:color="auto"/>
      </w:divBdr>
      <w:divsChild>
        <w:div w:id="1527448912">
          <w:marLeft w:val="0"/>
          <w:marRight w:val="0"/>
          <w:marTop w:val="0"/>
          <w:marBottom w:val="0"/>
          <w:divBdr>
            <w:top w:val="none" w:sz="0" w:space="0" w:color="auto"/>
            <w:left w:val="none" w:sz="0" w:space="0" w:color="auto"/>
            <w:bottom w:val="none" w:sz="0" w:space="0" w:color="auto"/>
            <w:right w:val="none" w:sz="0" w:space="0" w:color="auto"/>
          </w:divBdr>
        </w:div>
      </w:divsChild>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068">
      <w:bodyDiv w:val="1"/>
      <w:marLeft w:val="0"/>
      <w:marRight w:val="0"/>
      <w:marTop w:val="0"/>
      <w:marBottom w:val="0"/>
      <w:divBdr>
        <w:top w:val="none" w:sz="0" w:space="0" w:color="auto"/>
        <w:left w:val="none" w:sz="0" w:space="0" w:color="auto"/>
        <w:bottom w:val="none" w:sz="0" w:space="0" w:color="auto"/>
        <w:right w:val="none" w:sz="0" w:space="0" w:color="auto"/>
      </w:divBdr>
    </w:div>
    <w:div w:id="1735002402">
      <w:bodyDiv w:val="1"/>
      <w:marLeft w:val="0"/>
      <w:marRight w:val="0"/>
      <w:marTop w:val="0"/>
      <w:marBottom w:val="0"/>
      <w:divBdr>
        <w:top w:val="none" w:sz="0" w:space="0" w:color="auto"/>
        <w:left w:val="none" w:sz="0" w:space="0" w:color="auto"/>
        <w:bottom w:val="none" w:sz="0" w:space="0" w:color="auto"/>
        <w:right w:val="none" w:sz="0" w:space="0" w:color="auto"/>
      </w:divBdr>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2995075">
      <w:bodyDiv w:val="1"/>
      <w:marLeft w:val="0"/>
      <w:marRight w:val="0"/>
      <w:marTop w:val="0"/>
      <w:marBottom w:val="0"/>
      <w:divBdr>
        <w:top w:val="none" w:sz="0" w:space="0" w:color="auto"/>
        <w:left w:val="none" w:sz="0" w:space="0" w:color="auto"/>
        <w:bottom w:val="none" w:sz="0" w:space="0" w:color="auto"/>
        <w:right w:val="none" w:sz="0" w:space="0" w:color="auto"/>
      </w:divBdr>
      <w:divsChild>
        <w:div w:id="2006668407">
          <w:marLeft w:val="0"/>
          <w:marRight w:val="0"/>
          <w:marTop w:val="0"/>
          <w:marBottom w:val="0"/>
          <w:divBdr>
            <w:top w:val="none" w:sz="0" w:space="0" w:color="auto"/>
            <w:left w:val="none" w:sz="0" w:space="0" w:color="auto"/>
            <w:bottom w:val="none" w:sz="0" w:space="0" w:color="auto"/>
            <w:right w:val="none" w:sz="0" w:space="0" w:color="auto"/>
          </w:divBdr>
        </w:div>
        <w:div w:id="1875607213">
          <w:marLeft w:val="0"/>
          <w:marRight w:val="0"/>
          <w:marTop w:val="0"/>
          <w:marBottom w:val="0"/>
          <w:divBdr>
            <w:top w:val="none" w:sz="0" w:space="0" w:color="auto"/>
            <w:left w:val="none" w:sz="0" w:space="0" w:color="auto"/>
            <w:bottom w:val="none" w:sz="0" w:space="0" w:color="auto"/>
            <w:right w:val="none" w:sz="0" w:space="0" w:color="auto"/>
          </w:divBdr>
        </w:div>
        <w:div w:id="1385562698">
          <w:marLeft w:val="0"/>
          <w:marRight w:val="0"/>
          <w:marTop w:val="0"/>
          <w:marBottom w:val="0"/>
          <w:divBdr>
            <w:top w:val="none" w:sz="0" w:space="0" w:color="auto"/>
            <w:left w:val="none" w:sz="0" w:space="0" w:color="auto"/>
            <w:bottom w:val="none" w:sz="0" w:space="0" w:color="auto"/>
            <w:right w:val="none" w:sz="0" w:space="0" w:color="auto"/>
          </w:divBdr>
        </w:div>
        <w:div w:id="1396080615">
          <w:marLeft w:val="0"/>
          <w:marRight w:val="0"/>
          <w:marTop w:val="0"/>
          <w:marBottom w:val="0"/>
          <w:divBdr>
            <w:top w:val="none" w:sz="0" w:space="0" w:color="auto"/>
            <w:left w:val="none" w:sz="0" w:space="0" w:color="auto"/>
            <w:bottom w:val="none" w:sz="0" w:space="0" w:color="auto"/>
            <w:right w:val="none" w:sz="0" w:space="0" w:color="auto"/>
          </w:divBdr>
        </w:div>
      </w:divsChild>
    </w:div>
    <w:div w:id="1764180125">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780828388">
      <w:bodyDiv w:val="1"/>
      <w:marLeft w:val="0"/>
      <w:marRight w:val="0"/>
      <w:marTop w:val="0"/>
      <w:marBottom w:val="0"/>
      <w:divBdr>
        <w:top w:val="none" w:sz="0" w:space="0" w:color="auto"/>
        <w:left w:val="none" w:sz="0" w:space="0" w:color="auto"/>
        <w:bottom w:val="none" w:sz="0" w:space="0" w:color="auto"/>
        <w:right w:val="none" w:sz="0" w:space="0" w:color="auto"/>
      </w:divBdr>
    </w:div>
    <w:div w:id="1791314022">
      <w:bodyDiv w:val="1"/>
      <w:marLeft w:val="0"/>
      <w:marRight w:val="0"/>
      <w:marTop w:val="0"/>
      <w:marBottom w:val="0"/>
      <w:divBdr>
        <w:top w:val="none" w:sz="0" w:space="0" w:color="auto"/>
        <w:left w:val="none" w:sz="0" w:space="0" w:color="auto"/>
        <w:bottom w:val="none" w:sz="0" w:space="0" w:color="auto"/>
        <w:right w:val="none" w:sz="0" w:space="0" w:color="auto"/>
      </w:divBdr>
    </w:div>
    <w:div w:id="1796024493">
      <w:bodyDiv w:val="1"/>
      <w:marLeft w:val="0"/>
      <w:marRight w:val="0"/>
      <w:marTop w:val="0"/>
      <w:marBottom w:val="0"/>
      <w:divBdr>
        <w:top w:val="none" w:sz="0" w:space="0" w:color="auto"/>
        <w:left w:val="none" w:sz="0" w:space="0" w:color="auto"/>
        <w:bottom w:val="none" w:sz="0" w:space="0" w:color="auto"/>
        <w:right w:val="none" w:sz="0" w:space="0" w:color="auto"/>
      </w:divBdr>
    </w:div>
    <w:div w:id="1799563632">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3229059">
      <w:bodyDiv w:val="1"/>
      <w:marLeft w:val="0"/>
      <w:marRight w:val="0"/>
      <w:marTop w:val="0"/>
      <w:marBottom w:val="0"/>
      <w:divBdr>
        <w:top w:val="none" w:sz="0" w:space="0" w:color="auto"/>
        <w:left w:val="none" w:sz="0" w:space="0" w:color="auto"/>
        <w:bottom w:val="none" w:sz="0" w:space="0" w:color="auto"/>
        <w:right w:val="none" w:sz="0" w:space="0" w:color="auto"/>
      </w:divBdr>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17457579">
      <w:bodyDiv w:val="1"/>
      <w:marLeft w:val="0"/>
      <w:marRight w:val="0"/>
      <w:marTop w:val="0"/>
      <w:marBottom w:val="0"/>
      <w:divBdr>
        <w:top w:val="none" w:sz="0" w:space="0" w:color="auto"/>
        <w:left w:val="none" w:sz="0" w:space="0" w:color="auto"/>
        <w:bottom w:val="none" w:sz="0" w:space="0" w:color="auto"/>
        <w:right w:val="none" w:sz="0" w:space="0" w:color="auto"/>
      </w:divBdr>
    </w:div>
    <w:div w:id="1821800587">
      <w:bodyDiv w:val="1"/>
      <w:marLeft w:val="0"/>
      <w:marRight w:val="0"/>
      <w:marTop w:val="0"/>
      <w:marBottom w:val="0"/>
      <w:divBdr>
        <w:top w:val="none" w:sz="0" w:space="0" w:color="auto"/>
        <w:left w:val="none" w:sz="0" w:space="0" w:color="auto"/>
        <w:bottom w:val="none" w:sz="0" w:space="0" w:color="auto"/>
        <w:right w:val="none" w:sz="0" w:space="0" w:color="auto"/>
      </w:divBdr>
    </w:div>
    <w:div w:id="1823884046">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26820437">
      <w:bodyDiv w:val="1"/>
      <w:marLeft w:val="0"/>
      <w:marRight w:val="0"/>
      <w:marTop w:val="0"/>
      <w:marBottom w:val="0"/>
      <w:divBdr>
        <w:top w:val="none" w:sz="0" w:space="0" w:color="auto"/>
        <w:left w:val="none" w:sz="0" w:space="0" w:color="auto"/>
        <w:bottom w:val="none" w:sz="0" w:space="0" w:color="auto"/>
        <w:right w:val="none" w:sz="0" w:space="0" w:color="auto"/>
      </w:divBdr>
    </w:div>
    <w:div w:id="1827896342">
      <w:bodyDiv w:val="1"/>
      <w:marLeft w:val="0"/>
      <w:marRight w:val="0"/>
      <w:marTop w:val="0"/>
      <w:marBottom w:val="0"/>
      <w:divBdr>
        <w:top w:val="none" w:sz="0" w:space="0" w:color="auto"/>
        <w:left w:val="none" w:sz="0" w:space="0" w:color="auto"/>
        <w:bottom w:val="none" w:sz="0" w:space="0" w:color="auto"/>
        <w:right w:val="none" w:sz="0" w:space="0" w:color="auto"/>
      </w:divBdr>
      <w:divsChild>
        <w:div w:id="1415274364">
          <w:marLeft w:val="0"/>
          <w:marRight w:val="0"/>
          <w:marTop w:val="0"/>
          <w:marBottom w:val="0"/>
          <w:divBdr>
            <w:top w:val="none" w:sz="0" w:space="0" w:color="auto"/>
            <w:left w:val="none" w:sz="0" w:space="0" w:color="auto"/>
            <w:bottom w:val="none" w:sz="0" w:space="0" w:color="auto"/>
            <w:right w:val="none" w:sz="0" w:space="0" w:color="auto"/>
          </w:divBdr>
        </w:div>
        <w:div w:id="827479702">
          <w:marLeft w:val="0"/>
          <w:marRight w:val="0"/>
          <w:marTop w:val="0"/>
          <w:marBottom w:val="0"/>
          <w:divBdr>
            <w:top w:val="none" w:sz="0" w:space="0" w:color="auto"/>
            <w:left w:val="none" w:sz="0" w:space="0" w:color="auto"/>
            <w:bottom w:val="none" w:sz="0" w:space="0" w:color="auto"/>
            <w:right w:val="none" w:sz="0" w:space="0" w:color="auto"/>
          </w:divBdr>
        </w:div>
      </w:divsChild>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40270581">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1695043">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69100767">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8662862">
      <w:bodyDiv w:val="1"/>
      <w:marLeft w:val="0"/>
      <w:marRight w:val="0"/>
      <w:marTop w:val="0"/>
      <w:marBottom w:val="0"/>
      <w:divBdr>
        <w:top w:val="none" w:sz="0" w:space="0" w:color="auto"/>
        <w:left w:val="none" w:sz="0" w:space="0" w:color="auto"/>
        <w:bottom w:val="none" w:sz="0" w:space="0" w:color="auto"/>
        <w:right w:val="none" w:sz="0" w:space="0" w:color="auto"/>
      </w:divBdr>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0316971">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893151663">
      <w:bodyDiv w:val="1"/>
      <w:marLeft w:val="0"/>
      <w:marRight w:val="0"/>
      <w:marTop w:val="0"/>
      <w:marBottom w:val="0"/>
      <w:divBdr>
        <w:top w:val="none" w:sz="0" w:space="0" w:color="auto"/>
        <w:left w:val="none" w:sz="0" w:space="0" w:color="auto"/>
        <w:bottom w:val="none" w:sz="0" w:space="0" w:color="auto"/>
        <w:right w:val="none" w:sz="0" w:space="0" w:color="auto"/>
      </w:divBdr>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15043360">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451290">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5138577">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33855342">
      <w:bodyDiv w:val="1"/>
      <w:marLeft w:val="0"/>
      <w:marRight w:val="0"/>
      <w:marTop w:val="0"/>
      <w:marBottom w:val="0"/>
      <w:divBdr>
        <w:top w:val="none" w:sz="0" w:space="0" w:color="auto"/>
        <w:left w:val="none" w:sz="0" w:space="0" w:color="auto"/>
        <w:bottom w:val="none" w:sz="0" w:space="0" w:color="auto"/>
        <w:right w:val="none" w:sz="0" w:space="0" w:color="auto"/>
      </w:divBdr>
    </w:div>
    <w:div w:id="1935700068">
      <w:bodyDiv w:val="1"/>
      <w:marLeft w:val="0"/>
      <w:marRight w:val="0"/>
      <w:marTop w:val="0"/>
      <w:marBottom w:val="0"/>
      <w:divBdr>
        <w:top w:val="none" w:sz="0" w:space="0" w:color="auto"/>
        <w:left w:val="none" w:sz="0" w:space="0" w:color="auto"/>
        <w:bottom w:val="none" w:sz="0" w:space="0" w:color="auto"/>
        <w:right w:val="none" w:sz="0" w:space="0" w:color="auto"/>
      </w:divBdr>
    </w:div>
    <w:div w:id="1936160411">
      <w:bodyDiv w:val="1"/>
      <w:marLeft w:val="0"/>
      <w:marRight w:val="0"/>
      <w:marTop w:val="0"/>
      <w:marBottom w:val="0"/>
      <w:divBdr>
        <w:top w:val="none" w:sz="0" w:space="0" w:color="auto"/>
        <w:left w:val="none" w:sz="0" w:space="0" w:color="auto"/>
        <w:bottom w:val="none" w:sz="0" w:space="0" w:color="auto"/>
        <w:right w:val="none" w:sz="0" w:space="0" w:color="auto"/>
      </w:divBdr>
    </w:div>
    <w:div w:id="1940943365">
      <w:bodyDiv w:val="1"/>
      <w:marLeft w:val="0"/>
      <w:marRight w:val="0"/>
      <w:marTop w:val="0"/>
      <w:marBottom w:val="0"/>
      <w:divBdr>
        <w:top w:val="none" w:sz="0" w:space="0" w:color="auto"/>
        <w:left w:val="none" w:sz="0" w:space="0" w:color="auto"/>
        <w:bottom w:val="none" w:sz="0" w:space="0" w:color="auto"/>
        <w:right w:val="none" w:sz="0" w:space="0" w:color="auto"/>
      </w:divBdr>
      <w:divsChild>
        <w:div w:id="1553881461">
          <w:marLeft w:val="0"/>
          <w:marRight w:val="0"/>
          <w:marTop w:val="0"/>
          <w:marBottom w:val="0"/>
          <w:divBdr>
            <w:top w:val="none" w:sz="0" w:space="0" w:color="auto"/>
            <w:left w:val="none" w:sz="0" w:space="0" w:color="auto"/>
            <w:bottom w:val="none" w:sz="0" w:space="0" w:color="auto"/>
            <w:right w:val="none" w:sz="0" w:space="0" w:color="auto"/>
          </w:divBdr>
        </w:div>
      </w:divsChild>
    </w:div>
    <w:div w:id="1940988663">
      <w:bodyDiv w:val="1"/>
      <w:marLeft w:val="0"/>
      <w:marRight w:val="0"/>
      <w:marTop w:val="0"/>
      <w:marBottom w:val="0"/>
      <w:divBdr>
        <w:top w:val="none" w:sz="0" w:space="0" w:color="auto"/>
        <w:left w:val="none" w:sz="0" w:space="0" w:color="auto"/>
        <w:bottom w:val="none" w:sz="0" w:space="0" w:color="auto"/>
        <w:right w:val="none" w:sz="0" w:space="0" w:color="auto"/>
      </w:divBdr>
      <w:divsChild>
        <w:div w:id="1768695000">
          <w:marLeft w:val="0"/>
          <w:marRight w:val="0"/>
          <w:marTop w:val="0"/>
          <w:marBottom w:val="0"/>
          <w:divBdr>
            <w:top w:val="none" w:sz="0" w:space="0" w:color="auto"/>
            <w:left w:val="none" w:sz="0" w:space="0" w:color="auto"/>
            <w:bottom w:val="none" w:sz="0" w:space="0" w:color="auto"/>
            <w:right w:val="none" w:sz="0" w:space="0" w:color="auto"/>
          </w:divBdr>
        </w:div>
      </w:divsChild>
    </w:div>
    <w:div w:id="1944150657">
      <w:bodyDiv w:val="1"/>
      <w:marLeft w:val="0"/>
      <w:marRight w:val="0"/>
      <w:marTop w:val="0"/>
      <w:marBottom w:val="0"/>
      <w:divBdr>
        <w:top w:val="none" w:sz="0" w:space="0" w:color="auto"/>
        <w:left w:val="none" w:sz="0" w:space="0" w:color="auto"/>
        <w:bottom w:val="none" w:sz="0" w:space="0" w:color="auto"/>
        <w:right w:val="none" w:sz="0" w:space="0" w:color="auto"/>
      </w:divBdr>
      <w:divsChild>
        <w:div w:id="1285505084">
          <w:marLeft w:val="0"/>
          <w:marRight w:val="0"/>
          <w:marTop w:val="0"/>
          <w:marBottom w:val="0"/>
          <w:divBdr>
            <w:top w:val="none" w:sz="0" w:space="0" w:color="auto"/>
            <w:left w:val="none" w:sz="0" w:space="0" w:color="auto"/>
            <w:bottom w:val="none" w:sz="0" w:space="0" w:color="auto"/>
            <w:right w:val="none" w:sz="0" w:space="0" w:color="auto"/>
          </w:divBdr>
        </w:div>
        <w:div w:id="1750417341">
          <w:marLeft w:val="0"/>
          <w:marRight w:val="0"/>
          <w:marTop w:val="0"/>
          <w:marBottom w:val="0"/>
          <w:divBdr>
            <w:top w:val="none" w:sz="0" w:space="0" w:color="auto"/>
            <w:left w:val="none" w:sz="0" w:space="0" w:color="auto"/>
            <w:bottom w:val="none" w:sz="0" w:space="0" w:color="auto"/>
            <w:right w:val="none" w:sz="0" w:space="0" w:color="auto"/>
          </w:divBdr>
        </w:div>
        <w:div w:id="1409615743">
          <w:marLeft w:val="0"/>
          <w:marRight w:val="0"/>
          <w:marTop w:val="0"/>
          <w:marBottom w:val="0"/>
          <w:divBdr>
            <w:top w:val="none" w:sz="0" w:space="0" w:color="auto"/>
            <w:left w:val="none" w:sz="0" w:space="0" w:color="auto"/>
            <w:bottom w:val="none" w:sz="0" w:space="0" w:color="auto"/>
            <w:right w:val="none" w:sz="0" w:space="0" w:color="auto"/>
          </w:divBdr>
        </w:div>
        <w:div w:id="367490780">
          <w:marLeft w:val="0"/>
          <w:marRight w:val="0"/>
          <w:marTop w:val="0"/>
          <w:marBottom w:val="0"/>
          <w:divBdr>
            <w:top w:val="none" w:sz="0" w:space="0" w:color="auto"/>
            <w:left w:val="none" w:sz="0" w:space="0" w:color="auto"/>
            <w:bottom w:val="none" w:sz="0" w:space="0" w:color="auto"/>
            <w:right w:val="none" w:sz="0" w:space="0" w:color="auto"/>
          </w:divBdr>
        </w:div>
      </w:divsChild>
    </w:div>
    <w:div w:id="1945915108">
      <w:bodyDiv w:val="1"/>
      <w:marLeft w:val="0"/>
      <w:marRight w:val="0"/>
      <w:marTop w:val="0"/>
      <w:marBottom w:val="0"/>
      <w:divBdr>
        <w:top w:val="none" w:sz="0" w:space="0" w:color="auto"/>
        <w:left w:val="none" w:sz="0" w:space="0" w:color="auto"/>
        <w:bottom w:val="none" w:sz="0" w:space="0" w:color="auto"/>
        <w:right w:val="none" w:sz="0" w:space="0" w:color="auto"/>
      </w:divBdr>
    </w:div>
    <w:div w:id="194800319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83">
          <w:marLeft w:val="0"/>
          <w:marRight w:val="0"/>
          <w:marTop w:val="0"/>
          <w:marBottom w:val="0"/>
          <w:divBdr>
            <w:top w:val="none" w:sz="0" w:space="0" w:color="auto"/>
            <w:left w:val="none" w:sz="0" w:space="0" w:color="auto"/>
            <w:bottom w:val="none" w:sz="0" w:space="0" w:color="auto"/>
            <w:right w:val="none" w:sz="0" w:space="0" w:color="auto"/>
          </w:divBdr>
        </w:div>
      </w:divsChild>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0702301">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167900">
      <w:bodyDiv w:val="1"/>
      <w:marLeft w:val="0"/>
      <w:marRight w:val="0"/>
      <w:marTop w:val="0"/>
      <w:marBottom w:val="0"/>
      <w:divBdr>
        <w:top w:val="none" w:sz="0" w:space="0" w:color="auto"/>
        <w:left w:val="none" w:sz="0" w:space="0" w:color="auto"/>
        <w:bottom w:val="none" w:sz="0" w:space="0" w:color="auto"/>
        <w:right w:val="none" w:sz="0" w:space="0" w:color="auto"/>
      </w:divBdr>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6320">
      <w:bodyDiv w:val="1"/>
      <w:marLeft w:val="0"/>
      <w:marRight w:val="0"/>
      <w:marTop w:val="0"/>
      <w:marBottom w:val="0"/>
      <w:divBdr>
        <w:top w:val="none" w:sz="0" w:space="0" w:color="auto"/>
        <w:left w:val="none" w:sz="0" w:space="0" w:color="auto"/>
        <w:bottom w:val="none" w:sz="0" w:space="0" w:color="auto"/>
        <w:right w:val="none" w:sz="0" w:space="0" w:color="auto"/>
      </w:divBdr>
    </w:div>
    <w:div w:id="1962691303">
      <w:bodyDiv w:val="1"/>
      <w:marLeft w:val="0"/>
      <w:marRight w:val="0"/>
      <w:marTop w:val="0"/>
      <w:marBottom w:val="0"/>
      <w:divBdr>
        <w:top w:val="none" w:sz="0" w:space="0" w:color="auto"/>
        <w:left w:val="none" w:sz="0" w:space="0" w:color="auto"/>
        <w:bottom w:val="none" w:sz="0" w:space="0" w:color="auto"/>
        <w:right w:val="none" w:sz="0" w:space="0" w:color="auto"/>
      </w:divBdr>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82879326">
      <w:bodyDiv w:val="1"/>
      <w:marLeft w:val="0"/>
      <w:marRight w:val="0"/>
      <w:marTop w:val="0"/>
      <w:marBottom w:val="0"/>
      <w:divBdr>
        <w:top w:val="none" w:sz="0" w:space="0" w:color="auto"/>
        <w:left w:val="none" w:sz="0" w:space="0" w:color="auto"/>
        <w:bottom w:val="none" w:sz="0" w:space="0" w:color="auto"/>
        <w:right w:val="none" w:sz="0" w:space="0" w:color="auto"/>
      </w:divBdr>
    </w:div>
    <w:div w:id="1986667631">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1991203213">
      <w:bodyDiv w:val="1"/>
      <w:marLeft w:val="0"/>
      <w:marRight w:val="0"/>
      <w:marTop w:val="0"/>
      <w:marBottom w:val="0"/>
      <w:divBdr>
        <w:top w:val="none" w:sz="0" w:space="0" w:color="auto"/>
        <w:left w:val="none" w:sz="0" w:space="0" w:color="auto"/>
        <w:bottom w:val="none" w:sz="0" w:space="0" w:color="auto"/>
        <w:right w:val="none" w:sz="0" w:space="0" w:color="auto"/>
      </w:divBdr>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5236450">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7979050">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4647581">
      <w:bodyDiv w:val="1"/>
      <w:marLeft w:val="0"/>
      <w:marRight w:val="0"/>
      <w:marTop w:val="0"/>
      <w:marBottom w:val="0"/>
      <w:divBdr>
        <w:top w:val="none" w:sz="0" w:space="0" w:color="auto"/>
        <w:left w:val="none" w:sz="0" w:space="0" w:color="auto"/>
        <w:bottom w:val="none" w:sz="0" w:space="0" w:color="auto"/>
        <w:right w:val="none" w:sz="0" w:space="0" w:color="auto"/>
      </w:divBdr>
    </w:div>
    <w:div w:id="2014650255">
      <w:bodyDiv w:val="1"/>
      <w:marLeft w:val="0"/>
      <w:marRight w:val="0"/>
      <w:marTop w:val="0"/>
      <w:marBottom w:val="0"/>
      <w:divBdr>
        <w:top w:val="none" w:sz="0" w:space="0" w:color="auto"/>
        <w:left w:val="none" w:sz="0" w:space="0" w:color="auto"/>
        <w:bottom w:val="none" w:sz="0" w:space="0" w:color="auto"/>
        <w:right w:val="none" w:sz="0" w:space="0" w:color="auto"/>
      </w:divBdr>
    </w:div>
    <w:div w:id="2017993825">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3504278">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29140880">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39773954">
      <w:bodyDiv w:val="1"/>
      <w:marLeft w:val="0"/>
      <w:marRight w:val="0"/>
      <w:marTop w:val="0"/>
      <w:marBottom w:val="0"/>
      <w:divBdr>
        <w:top w:val="none" w:sz="0" w:space="0" w:color="auto"/>
        <w:left w:val="none" w:sz="0" w:space="0" w:color="auto"/>
        <w:bottom w:val="none" w:sz="0" w:space="0" w:color="auto"/>
        <w:right w:val="none" w:sz="0" w:space="0" w:color="auto"/>
      </w:divBdr>
    </w:div>
    <w:div w:id="203996541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54453218">
      <w:bodyDiv w:val="1"/>
      <w:marLeft w:val="0"/>
      <w:marRight w:val="0"/>
      <w:marTop w:val="0"/>
      <w:marBottom w:val="0"/>
      <w:divBdr>
        <w:top w:val="none" w:sz="0" w:space="0" w:color="auto"/>
        <w:left w:val="none" w:sz="0" w:space="0" w:color="auto"/>
        <w:bottom w:val="none" w:sz="0" w:space="0" w:color="auto"/>
        <w:right w:val="none" w:sz="0" w:space="0" w:color="auto"/>
      </w:divBdr>
    </w:div>
    <w:div w:id="2061132435">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65252704">
      <w:bodyDiv w:val="1"/>
      <w:marLeft w:val="0"/>
      <w:marRight w:val="0"/>
      <w:marTop w:val="0"/>
      <w:marBottom w:val="0"/>
      <w:divBdr>
        <w:top w:val="none" w:sz="0" w:space="0" w:color="auto"/>
        <w:left w:val="none" w:sz="0" w:space="0" w:color="auto"/>
        <w:bottom w:val="none" w:sz="0" w:space="0" w:color="auto"/>
        <w:right w:val="none" w:sz="0" w:space="0" w:color="auto"/>
      </w:divBdr>
    </w:div>
    <w:div w:id="2065593715">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75732497">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87411822">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07649334">
      <w:bodyDiv w:val="1"/>
      <w:marLeft w:val="0"/>
      <w:marRight w:val="0"/>
      <w:marTop w:val="0"/>
      <w:marBottom w:val="0"/>
      <w:divBdr>
        <w:top w:val="none" w:sz="0" w:space="0" w:color="auto"/>
        <w:left w:val="none" w:sz="0" w:space="0" w:color="auto"/>
        <w:bottom w:val="none" w:sz="0" w:space="0" w:color="auto"/>
        <w:right w:val="none" w:sz="0" w:space="0" w:color="auto"/>
      </w:divBdr>
    </w:div>
    <w:div w:id="2109814992">
      <w:bodyDiv w:val="1"/>
      <w:marLeft w:val="0"/>
      <w:marRight w:val="0"/>
      <w:marTop w:val="0"/>
      <w:marBottom w:val="0"/>
      <w:divBdr>
        <w:top w:val="none" w:sz="0" w:space="0" w:color="auto"/>
        <w:left w:val="none" w:sz="0" w:space="0" w:color="auto"/>
        <w:bottom w:val="none" w:sz="0" w:space="0" w:color="auto"/>
        <w:right w:val="none" w:sz="0" w:space="0" w:color="auto"/>
      </w:divBdr>
    </w:div>
    <w:div w:id="2117627772">
      <w:bodyDiv w:val="1"/>
      <w:marLeft w:val="0"/>
      <w:marRight w:val="0"/>
      <w:marTop w:val="0"/>
      <w:marBottom w:val="0"/>
      <w:divBdr>
        <w:top w:val="none" w:sz="0" w:space="0" w:color="auto"/>
        <w:left w:val="none" w:sz="0" w:space="0" w:color="auto"/>
        <w:bottom w:val="none" w:sz="0" w:space="0" w:color="auto"/>
        <w:right w:val="none" w:sz="0" w:space="0" w:color="auto"/>
      </w:divBdr>
    </w:div>
    <w:div w:id="2118015353">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4763162">
      <w:bodyDiv w:val="1"/>
      <w:marLeft w:val="0"/>
      <w:marRight w:val="0"/>
      <w:marTop w:val="0"/>
      <w:marBottom w:val="0"/>
      <w:divBdr>
        <w:top w:val="none" w:sz="0" w:space="0" w:color="auto"/>
        <w:left w:val="none" w:sz="0" w:space="0" w:color="auto"/>
        <w:bottom w:val="none" w:sz="0" w:space="0" w:color="auto"/>
        <w:right w:val="none" w:sz="0" w:space="0" w:color="auto"/>
      </w:divBdr>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1728803">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m.myfilm.gr/v2/component/tags/tag/doysan-mil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press.ert.gr/wp-content/uploads/2023/10/PATAGONIA-WINGS-1.jpg" TargetMode="External"/><Relationship Id="rId23" Type="http://schemas.openxmlformats.org/officeDocument/2006/relationships/hyperlink" Target="https://www.imdb.com/title/tt13818002/?ref_=ttep_ep4" TargetMode="External"/><Relationship Id="rId28" Type="http://schemas.openxmlformats.org/officeDocument/2006/relationships/theme" Target="theme/theme1.xml"/><Relationship Id="rId36" Type="http://schemas.microsoft.com/office/2007/relationships/stylesWithEffects" Target="stylesWithEffects.xml"/><Relationship Id="rId10" Type="http://schemas.openxmlformats.org/officeDocument/2006/relationships/image" Target="https://program.ert.gr/images/simata/K.png" TargetMode="External"/><Relationship Id="rId19" Type="http://schemas.openxmlformats.org/officeDocument/2006/relationships/hyperlink" Target="https://www.imdb.com/title/tt13230034/?ref_=ttep_ep3"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1.xml"/><Relationship Id="rId22" Type="http://schemas.openxmlformats.org/officeDocument/2006/relationships/image" Target="media/image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5BE26-A9FB-4266-89F1-C33AFAFD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71</Pages>
  <Words>23510</Words>
  <Characters>126959</Characters>
  <Application>Microsoft Office Word</Application>
  <DocSecurity>0</DocSecurity>
  <Lines>1057</Lines>
  <Paragraphs>300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lama</cp:lastModifiedBy>
  <cp:revision>232</cp:revision>
  <cp:lastPrinted>2023-04-18T08:27:00Z</cp:lastPrinted>
  <dcterms:created xsi:type="dcterms:W3CDTF">2024-02-01T09:12:00Z</dcterms:created>
  <dcterms:modified xsi:type="dcterms:W3CDTF">2024-02-06T12:21:00Z</dcterms:modified>
</cp:coreProperties>
</file>