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EE43A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753D705" wp14:editId="366C874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C8D7112" wp14:editId="5937C309">
            <wp:simplePos x="0" y="0"/>
            <wp:positionH relativeFrom="column">
              <wp:align>right</wp:align>
            </wp:positionH>
            <wp:positionV relativeFrom="line">
              <wp:posOffset>0</wp:posOffset>
            </wp:positionV>
            <wp:extent cx="628650" cy="381000"/>
            <wp:effectExtent l="0" t="0" r="0" b="0"/>
            <wp:wrapSquare wrapText="bothSides"/>
            <wp:docPr id="3500993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62E4A"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20/07/2024</w:t>
      </w:r>
      <w:r>
        <w:rPr>
          <w:rFonts w:ascii="Verdana" w:eastAsia="Times New Roman" w:hAnsi="Verdana"/>
          <w:b/>
          <w:bCs/>
          <w:color w:val="191E00"/>
        </w:rPr>
        <w:t xml:space="preserve"> έως </w:t>
      </w:r>
      <w:r>
        <w:rPr>
          <w:rFonts w:ascii="Verdana" w:eastAsia="Times New Roman" w:hAnsi="Verdana"/>
          <w:b/>
          <w:bCs/>
          <w:color w:val="053E62"/>
        </w:rPr>
        <w:t>26/07/2024</w:t>
      </w:r>
    </w:p>
    <w:p w14:paraId="7A4AB7CD" w14:textId="77777777" w:rsidR="00000000" w:rsidRDefault="00000000">
      <w:pPr>
        <w:rPr>
          <w:rFonts w:ascii="Verdana" w:eastAsia="Times New Roman" w:hAnsi="Verdana"/>
          <w:color w:val="191E00"/>
          <w:sz w:val="20"/>
          <w:szCs w:val="20"/>
        </w:rPr>
      </w:pPr>
    </w:p>
    <w:p w14:paraId="1F7A3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22814">
          <v:rect id="_x0000_i1025" style="width:540pt;height:.75pt" o:hralign="center" o:hrstd="t" o:hrnoshade="t" o:hr="t" fillcolor="black" stroked="f"/>
        </w:pict>
      </w:r>
    </w:p>
    <w:p w14:paraId="2F455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5B3330" w14:textId="77777777" w:rsidR="00000000" w:rsidRDefault="00000000">
      <w:pPr>
        <w:pStyle w:val="a4"/>
        <w:jc w:val="right"/>
        <w:divId w:val="296881096"/>
      </w:pPr>
      <w:r>
        <w:fldChar w:fldCharType="begin"/>
      </w:r>
      <w:r>
        <w:instrText>PAGE</w:instrText>
      </w:r>
      <w:r>
        <w:fldChar w:fldCharType="separate"/>
      </w:r>
      <w:r>
        <w:fldChar w:fldCharType="end"/>
      </w:r>
    </w:p>
    <w:p w14:paraId="4FC77EA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20/07/2024</w:t>
      </w:r>
    </w:p>
    <w:p w14:paraId="33526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8721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0E122" w14:textId="77777777">
        <w:trPr>
          <w:tblCellSpacing w:w="0" w:type="dxa"/>
        </w:trPr>
        <w:tc>
          <w:tcPr>
            <w:tcW w:w="2500" w:type="pct"/>
            <w:vAlign w:val="center"/>
            <w:hideMark/>
          </w:tcPr>
          <w:p w14:paraId="7A6D7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3C579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29C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0E9D20" wp14:editId="32AE9F4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5D2C7F" w14:textId="77777777" w:rsidR="00000000" w:rsidRDefault="00000000">
      <w:pPr>
        <w:divId w:val="98535263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3280B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0FD72A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05727">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C46D55" w14:textId="77777777">
        <w:trPr>
          <w:tblCellSpacing w:w="0" w:type="dxa"/>
        </w:trPr>
        <w:tc>
          <w:tcPr>
            <w:tcW w:w="2500" w:type="pct"/>
            <w:vAlign w:val="center"/>
            <w:hideMark/>
          </w:tcPr>
          <w:p w14:paraId="4C912A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1C17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A345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5CBD5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C6B8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A5123" w14:textId="77777777">
        <w:trPr>
          <w:tblCellSpacing w:w="0" w:type="dxa"/>
        </w:trPr>
        <w:tc>
          <w:tcPr>
            <w:tcW w:w="2500" w:type="pct"/>
            <w:vAlign w:val="center"/>
            <w:hideMark/>
          </w:tcPr>
          <w:p w14:paraId="65E24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589A6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C79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502EA" wp14:editId="39FD96B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1E5F16" w14:textId="77777777" w:rsidR="00000000" w:rsidRDefault="00000000">
      <w:pPr>
        <w:divId w:val="211906367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B329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DDD8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AA2F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C6CAB" w14:textId="77777777">
        <w:trPr>
          <w:tblCellSpacing w:w="0" w:type="dxa"/>
        </w:trPr>
        <w:tc>
          <w:tcPr>
            <w:tcW w:w="2500" w:type="pct"/>
            <w:vAlign w:val="center"/>
            <w:hideMark/>
          </w:tcPr>
          <w:p w14:paraId="37C6EE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BE1D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1BD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A02EA" wp14:editId="3C6EC584">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43A2D9" w14:textId="77777777" w:rsidR="00000000" w:rsidRDefault="00000000">
      <w:pPr>
        <w:divId w:val="80585300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73CB3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677EE16" w14:textId="77777777" w:rsidR="00000000" w:rsidRDefault="00000000">
      <w:pPr>
        <w:divId w:val="1848709107"/>
        <w:rPr>
          <w:rFonts w:ascii="Verdana" w:eastAsia="Times New Roman" w:hAnsi="Verdana"/>
          <w:color w:val="191E00"/>
          <w:sz w:val="20"/>
          <w:szCs w:val="20"/>
        </w:rPr>
      </w:pPr>
      <w:r>
        <w:rPr>
          <w:rFonts w:ascii="Verdana" w:eastAsia="Times New Roman" w:hAnsi="Verdana"/>
          <w:color w:val="191E00"/>
          <w:sz w:val="20"/>
          <w:szCs w:val="20"/>
        </w:rPr>
        <w:t xml:space="preserve">Ο Ιούλιος δείχνει γοητευμένος με τη Βανέσα και τα χρήματα που καταλαβαίνει, πως έχει ο σύντροφός της, Κίμωνας. Ο τελευταίος, ύστερα από έναν τσακωμό με τη Βανέσα, βρίσκει παρηγοριά στην αγκαλιά της ιδιαιτέρας του, Πόπης Σπανού. </w:t>
      </w:r>
      <w:r>
        <w:rPr>
          <w:rFonts w:ascii="Verdana" w:eastAsia="Times New Roman" w:hAnsi="Verdana"/>
          <w:color w:val="191E00"/>
          <w:sz w:val="20"/>
          <w:szCs w:val="20"/>
        </w:rPr>
        <w:br/>
        <w:t xml:space="preserve">Ο Σπύρος ανακαλύπτει ένα μεγάλο μυστικό του Ιούλιου, την ώρα που ο Πικρός ψάχνει συμμάχους, ώστε να υλοποιήσει τα σχέδιά του. Εκτός φυλακής, οι Αρκούδας, Λέλος και Μανωλάκης συνεργάζονται, ύστερα από εντολή του Ιούλιου. </w:t>
      </w:r>
      <w:r>
        <w:rPr>
          <w:rFonts w:ascii="Verdana" w:eastAsia="Times New Roman" w:hAnsi="Verdana"/>
          <w:color w:val="191E00"/>
          <w:sz w:val="20"/>
          <w:szCs w:val="20"/>
        </w:rPr>
        <w:br/>
        <w:t xml:space="preserve">Ο αρχιφύλακας Ζαχαρίας πείθει, επιτέλους, την Κάρολ να βγουν μαζί ραντεβού. </w:t>
      </w:r>
    </w:p>
    <w:p w14:paraId="51F5A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Βίκυ Νικολάου</w:t>
      </w:r>
      <w:r>
        <w:rPr>
          <w:rFonts w:ascii="Verdana" w:eastAsia="Times New Roman" w:hAnsi="Verdana"/>
          <w:color w:val="191E00"/>
          <w:sz w:val="20"/>
          <w:szCs w:val="20"/>
        </w:rPr>
        <w:br/>
        <w:t xml:space="preserve">Παραγωγή: ΕΡΤ </w:t>
      </w:r>
    </w:p>
    <w:p w14:paraId="57FA7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C3232">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10240" w14:textId="77777777">
        <w:trPr>
          <w:tblCellSpacing w:w="0" w:type="dxa"/>
        </w:trPr>
        <w:tc>
          <w:tcPr>
            <w:tcW w:w="2500" w:type="pct"/>
            <w:vAlign w:val="center"/>
            <w:hideMark/>
          </w:tcPr>
          <w:p w14:paraId="3F251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028B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03C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3E6875" wp14:editId="0C39FE24">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6E65AC" w14:textId="77777777" w:rsidR="00000000" w:rsidRDefault="00000000">
      <w:pPr>
        <w:divId w:val="433480192"/>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723F42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FD82913" w14:textId="77777777" w:rsidR="00000000" w:rsidRDefault="00000000">
      <w:pPr>
        <w:divId w:val="872041441"/>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r>
        <w:rPr>
          <w:rFonts w:ascii="Verdana" w:eastAsia="Times New Roman" w:hAnsi="Verdana"/>
          <w:color w:val="191E00"/>
          <w:sz w:val="20"/>
          <w:szCs w:val="20"/>
        </w:rPr>
        <w:br/>
      </w:r>
      <w:r>
        <w:rPr>
          <w:rFonts w:ascii="Verdana" w:eastAsia="Times New Roman" w:hAnsi="Verdana"/>
          <w:color w:val="191E00"/>
          <w:sz w:val="20"/>
          <w:szCs w:val="20"/>
        </w:rPr>
        <w:br/>
        <w:t>Ο Ψαρονίκος, όπως ήταν το προσωνύμιό του, έκανε περήφανο τον πατέρα του ήδη από τη γέννησή του, καθώς ήταν ο πρώτος και πολυπόθητος γιος της οικογένειας ύστερα από τρία κορίτσια.</w:t>
      </w:r>
      <w:r>
        <w:rPr>
          <w:rFonts w:ascii="Verdana" w:eastAsia="Times New Roman" w:hAnsi="Verdana"/>
          <w:color w:val="191E00"/>
          <w:sz w:val="20"/>
          <w:szCs w:val="20"/>
        </w:rPr>
        <w:br/>
      </w:r>
      <w:r>
        <w:rPr>
          <w:rFonts w:ascii="Verdana" w:eastAsia="Times New Roman" w:hAnsi="Verdana"/>
          <w:color w:val="191E00"/>
          <w:sz w:val="20"/>
          <w:szCs w:val="20"/>
        </w:rPr>
        <w:b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r>
        <w:rPr>
          <w:rFonts w:ascii="Verdana" w:eastAsia="Times New Roman" w:hAnsi="Verdana"/>
          <w:color w:val="191E00"/>
          <w:sz w:val="20"/>
          <w:szCs w:val="20"/>
        </w:rPr>
        <w:br/>
      </w:r>
      <w:r>
        <w:rPr>
          <w:rFonts w:ascii="Verdana" w:eastAsia="Times New Roman" w:hAnsi="Verdana"/>
          <w:color w:val="191E00"/>
          <w:sz w:val="20"/>
          <w:szCs w:val="20"/>
        </w:rPr>
        <w:br/>
        <w:t>Η πρώτη λύρα</w:t>
      </w:r>
      <w:r>
        <w:rPr>
          <w:rFonts w:ascii="Verdana" w:eastAsia="Times New Roman" w:hAnsi="Verdana"/>
          <w:color w:val="191E00"/>
          <w:sz w:val="20"/>
          <w:szCs w:val="20"/>
        </w:rPr>
        <w:br/>
        <w:t>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r>
        <w:rPr>
          <w:rFonts w:ascii="Verdana" w:eastAsia="Times New Roman" w:hAnsi="Verdana"/>
          <w:color w:val="191E00"/>
          <w:sz w:val="20"/>
          <w:szCs w:val="20"/>
        </w:rPr>
        <w:br/>
        <w:t>Παλιοί συμμαθητές του περιγράφουν πώς ο Ψαρονίκος τούς μάγευε με το παίξιμό του και μαζεύονταν γύρω του σαν τα κλωσσόπουλα. Έτσι του έβγαλαν το παρατσούκλι, η Κλωσσού.</w:t>
      </w:r>
      <w:r>
        <w:rPr>
          <w:rFonts w:ascii="Verdana" w:eastAsia="Times New Roman" w:hAnsi="Verdana"/>
          <w:color w:val="191E00"/>
          <w:sz w:val="20"/>
          <w:szCs w:val="20"/>
        </w:rPr>
        <w:br/>
      </w:r>
      <w:r>
        <w:rPr>
          <w:rFonts w:ascii="Verdana" w:eastAsia="Times New Roman" w:hAnsi="Verdana"/>
          <w:color w:val="191E00"/>
          <w:sz w:val="20"/>
          <w:szCs w:val="20"/>
        </w:rPr>
        <w:br/>
        <w:t>Το κλέψιμο της Ουρανίας</w:t>
      </w:r>
      <w:r>
        <w:rPr>
          <w:rFonts w:ascii="Verdana" w:eastAsia="Times New Roman" w:hAnsi="Verdana"/>
          <w:color w:val="191E00"/>
          <w:sz w:val="20"/>
          <w:szCs w:val="20"/>
        </w:rPr>
        <w:br/>
        <w:t>Εκτός από τη μουσική, ο Ξυλούρης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r>
        <w:rPr>
          <w:rFonts w:ascii="Verdana" w:eastAsia="Times New Roman" w:hAnsi="Verdana"/>
          <w:color w:val="191E00"/>
          <w:sz w:val="20"/>
          <w:szCs w:val="20"/>
        </w:rPr>
        <w:br/>
        <w:t>Το ζευγάρι παντρεύτηκε και απέκτησε δύο παιδιά που μεγάλωσαν στην Αθήνα όπου μετακόμισε η οικογένεια για επαγγελματικούς λόγους.</w:t>
      </w:r>
      <w:r>
        <w:rPr>
          <w:rFonts w:ascii="Verdana" w:eastAsia="Times New Roman" w:hAnsi="Verdana"/>
          <w:color w:val="191E00"/>
          <w:sz w:val="20"/>
          <w:szCs w:val="20"/>
        </w:rPr>
        <w:br/>
      </w:r>
      <w:r>
        <w:rPr>
          <w:rFonts w:ascii="Verdana" w:eastAsia="Times New Roman" w:hAnsi="Verdana"/>
          <w:color w:val="191E00"/>
          <w:sz w:val="20"/>
          <w:szCs w:val="20"/>
        </w:rPr>
        <w:br/>
        <w:t>Οι μεγάλες συνεργασίες</w:t>
      </w:r>
      <w:r>
        <w:rPr>
          <w:rFonts w:ascii="Verdana" w:eastAsia="Times New Roman" w:hAnsi="Verdana"/>
          <w:color w:val="191E00"/>
          <w:sz w:val="20"/>
          <w:szCs w:val="20"/>
        </w:rPr>
        <w:b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Χούντα</w:t>
      </w:r>
      <w:r>
        <w:rPr>
          <w:rFonts w:ascii="Verdana" w:eastAsia="Times New Roman" w:hAnsi="Verdana"/>
          <w:color w:val="191E00"/>
          <w:sz w:val="20"/>
          <w:szCs w:val="20"/>
        </w:rPr>
        <w:br/>
        <w:t>Κατά τη διάρκεια της Χούντας, ο Ξυλούρης κατάφερε να μετατρέψει τα Ριζίτικα της Κρήτης σε τραγούδια για την ελευθερία. Συμμετείχε στη θεατρική παράσταση του θιάσου Καρέζη – Καζάκου “Το μεγάλο μας τσίρκο”, όπου ερμήνευε ζωντανά στη σκηνή τα τραγούδια που έγραψε ο Σταύρος Ξαρχάκος.</w:t>
      </w:r>
      <w:r>
        <w:rPr>
          <w:rFonts w:ascii="Verdana" w:eastAsia="Times New Roman" w:hAnsi="Verdana"/>
          <w:color w:val="191E00"/>
          <w:sz w:val="20"/>
          <w:szCs w:val="20"/>
        </w:rPr>
        <w:br/>
        <w:t>Ξυλούρης και Ξαρχάκος βρέθηκαν στο Πολυτεχνείο λίγες ώρες πριν την είσοδο του τανκ και με τη μουσική τους συμπαραστάθηκαν στους φοιτητές.</w:t>
      </w:r>
      <w:r>
        <w:rPr>
          <w:rFonts w:ascii="Verdana" w:eastAsia="Times New Roman" w:hAnsi="Verdana"/>
          <w:color w:val="191E00"/>
          <w:sz w:val="20"/>
          <w:szCs w:val="20"/>
        </w:rPr>
        <w:br/>
        <w:t xml:space="preserve">Η κόρη του Ρηνιώ περιγράφει την αγωνία της οικογένειας μέχρι να μάθουν ότι είναι ασφαλής. </w:t>
      </w:r>
      <w:r>
        <w:rPr>
          <w:rFonts w:ascii="Verdana" w:eastAsia="Times New Roman" w:hAnsi="Verdana"/>
          <w:color w:val="191E00"/>
          <w:sz w:val="20"/>
          <w:szCs w:val="20"/>
        </w:rPr>
        <w:br/>
        <w:t xml:space="preserve">Φίλοι, συνεργάτες αλλά και οι αγαπημένοι αδερφοί του Ψαραντώνης και Ψαρογιάννης, που είναι επίσης μουσικοί, θυμούνται τις ουρές που σχηματίζονταν έξω από τα μαγαζιά που τραγουδούσε. </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τον Ξυλούρη μέχρι το πρόωρο τέλος του σε ηλικία 43 ετών ύστερα από μάχη με τον καρκίνο.</w:t>
      </w:r>
      <w:r>
        <w:rPr>
          <w:rFonts w:ascii="Verdana" w:eastAsia="Times New Roman" w:hAnsi="Verdana"/>
          <w:color w:val="191E00"/>
          <w:sz w:val="20"/>
          <w:szCs w:val="20"/>
        </w:rPr>
        <w:br/>
        <w:t>Ακόμα και στις τελευταίες δύσκολες ώρες, η λύρα ήταν που τον συντρόφευε και τον παρηγορούσε.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w:t>
      </w:r>
      <w:r>
        <w:rPr>
          <w:rFonts w:ascii="Verdana" w:eastAsia="Times New Roman" w:hAnsi="Verdana"/>
          <w:color w:val="191E00"/>
          <w:sz w:val="20"/>
          <w:szCs w:val="20"/>
        </w:rPr>
        <w:br/>
        <w:t>Η γυναίκα του Ουρανία Ξυλούρη, η κόρη του Ρηνιώ Ξυλούρη, τα αδέλφια του Ψαραντώνης, Ψαρογιάννης και Ευρυδίκη Ξυλούρη, ο ανηψιός του Λάμπης Ξυλούρης, ο ξαδελφός του Νίκος Ξυλούρης.</w:t>
      </w:r>
      <w:r>
        <w:rPr>
          <w:rFonts w:ascii="Verdana" w:eastAsia="Times New Roman" w:hAnsi="Verdana"/>
          <w:color w:val="191E00"/>
          <w:sz w:val="20"/>
          <w:szCs w:val="20"/>
        </w:rPr>
        <w:br/>
        <w:t xml:space="preserve">Επίσης εμφανίζονται οι Χρήστος Λεοντής, Κώστας Φέρρης, Γιώργος Πετρόπουλος, Γεώργιος Σκουλάς, Στελής Σταυρακάκης, Μιχάλης Αεράκης. </w:t>
      </w:r>
    </w:p>
    <w:p w14:paraId="22ACB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DAF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75B7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AD3192" w14:textId="77777777">
        <w:trPr>
          <w:tblCellSpacing w:w="0" w:type="dxa"/>
        </w:trPr>
        <w:tc>
          <w:tcPr>
            <w:tcW w:w="2500" w:type="pct"/>
            <w:vAlign w:val="center"/>
            <w:hideMark/>
          </w:tcPr>
          <w:p w14:paraId="285C9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398DE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5371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Διάλογοι - Με τη Μελίνα Μερκούρη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14:paraId="7926BBB9" w14:textId="77777777" w:rsidR="00000000" w:rsidRDefault="00000000">
      <w:pPr>
        <w:divId w:val="94256680"/>
        <w:rPr>
          <w:rFonts w:ascii="Verdana" w:eastAsia="Times New Roman" w:hAnsi="Verdana"/>
          <w:color w:val="191E00"/>
          <w:sz w:val="20"/>
          <w:szCs w:val="20"/>
        </w:rPr>
      </w:pPr>
      <w:r>
        <w:rPr>
          <w:rFonts w:ascii="Verdana" w:eastAsia="Times New Roman" w:hAnsi="Verdana"/>
          <w:color w:val="191E00"/>
          <w:sz w:val="20"/>
          <w:szCs w:val="20"/>
        </w:rPr>
        <w:t>Πρόκειται για απόσπασμα του ντοκιμαντέρ που γυρίστηκε από τη Μελίνα Μερκούρη στην Κύπρο τον Ιούλιο του 1975, ένα χρόνο μετά την τουρκική εισβολή.</w:t>
      </w:r>
      <w:r>
        <w:rPr>
          <w:rFonts w:ascii="Verdana" w:eastAsia="Times New Roman" w:hAnsi="Verdana"/>
          <w:color w:val="191E00"/>
          <w:sz w:val="20"/>
          <w:szCs w:val="20"/>
        </w:rPr>
        <w:br/>
      </w:r>
      <w:r>
        <w:rPr>
          <w:rFonts w:ascii="Verdana" w:eastAsia="Times New Roman" w:hAnsi="Verdana"/>
          <w:color w:val="191E00"/>
          <w:sz w:val="20"/>
          <w:szCs w:val="20"/>
        </w:rPr>
        <w:br/>
        <w:t>Η Μελίνα Μερκούρη βρίσκεται στην Κύπρο και συνομιλεί με τον απλό λαό όπως με τις γυναίκες συζύγους και μητέρες των αγνοουμένων, με στρατιωτικούς και στρατιώτες της Εθνικής Φρουράς, με τον Γλαύκο Κληρίδη, τότε εκπρόσωπο της ελληνοκυπριακής πλευράς στις διακοινοτικές συνομιλίες και με τον αρχιεπίσκοπο Μακάριο.</w:t>
      </w:r>
      <w:r>
        <w:rPr>
          <w:rFonts w:ascii="Verdana" w:eastAsia="Times New Roman" w:hAnsi="Verdana"/>
          <w:color w:val="191E00"/>
          <w:sz w:val="20"/>
          <w:szCs w:val="20"/>
        </w:rPr>
        <w:br/>
        <w:t xml:space="preserve">Το ντοκιμαντέρ παρακολουθεί τη μεγάλη πορεία γυναικών προς τους τάφους των θυμάτων του πραξικοπήματος της 15ης Ιουλίου 1974 και της τουρκικής εισβολής, όπου περιέχεται ομιλία του Μακάριου, καταγράφει μαρτυρίες Ελληνοκυπρίων στους καταυλισμούς των προσφύγων και σε κεντρικό δρόμο της διχοτομημένης Λευκωσίας και περιηγείται στη στρατιωτική βάση της βιομηχανικής περιοχής Σοπάζ. </w:t>
      </w:r>
      <w:r>
        <w:rPr>
          <w:rFonts w:ascii="Verdana" w:eastAsia="Times New Roman" w:hAnsi="Verdana"/>
          <w:color w:val="191E00"/>
          <w:sz w:val="20"/>
          <w:szCs w:val="20"/>
        </w:rPr>
        <w:br/>
        <w:t>Παράλληλα, μεταδίδει συνεντεύξεις Τουρκοκυπρίων της Κυρήνειας από υλικό που παραχωρεί ολλανδικό συνεργείο με πλάνα από τα κατεχόμενα. Αποτυπώνεται, επίσης, η ερμηνεία της Μ.Μερκούρη στο τραγούδι της Ελένης Καραΐνδρου, σε στίχους Κ. Χ. Μύρη «Αντινανούρισμα».</w:t>
      </w:r>
      <w:r>
        <w:rPr>
          <w:rFonts w:ascii="Verdana" w:eastAsia="Times New Roman" w:hAnsi="Verdana"/>
          <w:color w:val="191E00"/>
          <w:sz w:val="20"/>
          <w:szCs w:val="20"/>
        </w:rPr>
        <w:br/>
        <w:t>Το ντοκιμαντέρ, που βρέθηκε σχεδόν ακέραιο τρία χρόνια μετά το θάνατο της Μελίνας Μερκούρη, προβλήθηκε για πρώτη φορά από την ΕΡΤ στις 6 Μαρτίου 1997, ως φόρος τιμής στην ίδια.</w:t>
      </w:r>
    </w:p>
    <w:p w14:paraId="5DFC9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ΜΕΛΙΝΑ ΜΕΡΚΟΥΡΗ </w:t>
      </w:r>
      <w:r>
        <w:rPr>
          <w:rFonts w:ascii="Verdana" w:eastAsia="Times New Roman" w:hAnsi="Verdana"/>
          <w:color w:val="191E00"/>
          <w:sz w:val="20"/>
          <w:szCs w:val="20"/>
        </w:rPr>
        <w:br/>
        <w:t xml:space="preserve">Παραγωγή ΔΗΜΗΤΡΗΣ ΠΟΝΤΙΚΑΣ </w:t>
      </w:r>
      <w:r>
        <w:rPr>
          <w:rFonts w:ascii="Verdana" w:eastAsia="Times New Roman" w:hAnsi="Verdana"/>
          <w:color w:val="191E00"/>
          <w:sz w:val="20"/>
          <w:szCs w:val="20"/>
        </w:rPr>
        <w:br/>
        <w:t xml:space="preserve">Δημοσιογραφική επιμέλεια: ΝΙΚΟΣ ΚΑΜΠΑΝΗΣ </w:t>
      </w:r>
      <w:r>
        <w:rPr>
          <w:rFonts w:ascii="Verdana" w:eastAsia="Times New Roman" w:hAnsi="Verdana"/>
          <w:color w:val="191E00"/>
          <w:sz w:val="20"/>
          <w:szCs w:val="20"/>
        </w:rPr>
        <w:br/>
        <w:t xml:space="preserve">Φωτογραφία ΑΡΗΣ ΣΤΑΥΡΟΥ </w:t>
      </w:r>
      <w:r>
        <w:rPr>
          <w:rFonts w:ascii="Verdana" w:eastAsia="Times New Roman" w:hAnsi="Verdana"/>
          <w:color w:val="191E00"/>
          <w:sz w:val="20"/>
          <w:szCs w:val="20"/>
        </w:rPr>
        <w:br/>
        <w:t xml:space="preserve">Ήχος ΣΠΥΡΟΣ ΔΡΟΣΟΣ </w:t>
      </w:r>
      <w:r>
        <w:rPr>
          <w:rFonts w:ascii="Verdana" w:eastAsia="Times New Roman" w:hAnsi="Verdana"/>
          <w:color w:val="191E00"/>
          <w:sz w:val="20"/>
          <w:szCs w:val="20"/>
        </w:rPr>
        <w:br/>
        <w:t xml:space="preserve">Μιξάζ ΓΙΩΡΓΟΣ ΤΡΙΑΝΤΑΦΥΛΛΟΥ </w:t>
      </w:r>
      <w:r>
        <w:rPr>
          <w:rFonts w:ascii="Verdana" w:eastAsia="Times New Roman" w:hAnsi="Verdana"/>
          <w:color w:val="191E00"/>
          <w:sz w:val="20"/>
          <w:szCs w:val="20"/>
        </w:rPr>
        <w:br/>
        <w:t xml:space="preserve">Μοντάζ: ΓΙΑΝΝΑ ΣΠΥΡΟΠΟΥΛΟΥ </w:t>
      </w:r>
      <w:r>
        <w:rPr>
          <w:rFonts w:ascii="Verdana" w:eastAsia="Times New Roman" w:hAnsi="Verdana"/>
          <w:color w:val="191E00"/>
          <w:sz w:val="20"/>
          <w:szCs w:val="20"/>
        </w:rPr>
        <w:br/>
        <w:t xml:space="preserve">Βίντεο μοντάζ: ΠΑΝΑΓΙΩΤΗΣ ΑΝΤΥΠΑΣ </w:t>
      </w:r>
      <w:r>
        <w:rPr>
          <w:rFonts w:ascii="Verdana" w:eastAsia="Times New Roman" w:hAnsi="Verdana"/>
          <w:color w:val="191E00"/>
          <w:sz w:val="20"/>
          <w:szCs w:val="20"/>
        </w:rPr>
        <w:br/>
        <w:t>Βοηθός σκηνοθέτη: ΜΑΝΟΥΕΛΛΑ ΠΑΥΛΙΔΟΥ</w:t>
      </w:r>
      <w:r>
        <w:rPr>
          <w:rFonts w:ascii="Verdana" w:eastAsia="Times New Roman" w:hAnsi="Verdana"/>
          <w:color w:val="191E00"/>
          <w:sz w:val="20"/>
          <w:szCs w:val="20"/>
        </w:rPr>
        <w:br/>
        <w:t xml:space="preserve">Τα τραγούδια που ακούστηκαν είναι της ΕΛΕΝΗΣ ΚΑΡΑΪΝΔΡΟΥ ΕΡΤ 1975 </w:t>
      </w:r>
    </w:p>
    <w:p w14:paraId="3ECA7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BDDA2">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77DC4" w14:textId="77777777">
        <w:trPr>
          <w:tblCellSpacing w:w="0" w:type="dxa"/>
        </w:trPr>
        <w:tc>
          <w:tcPr>
            <w:tcW w:w="2500" w:type="pct"/>
            <w:vAlign w:val="center"/>
            <w:hideMark/>
          </w:tcPr>
          <w:p w14:paraId="788F90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9AA5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00A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521AC8" w14:textId="77777777" w:rsidR="00000000" w:rsidRDefault="00000000">
      <w:pPr>
        <w:divId w:val="4682803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DA1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9D7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25996">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9BA6A8" w14:textId="77777777">
        <w:trPr>
          <w:tblCellSpacing w:w="0" w:type="dxa"/>
        </w:trPr>
        <w:tc>
          <w:tcPr>
            <w:tcW w:w="2500" w:type="pct"/>
            <w:vAlign w:val="center"/>
            <w:hideMark/>
          </w:tcPr>
          <w:p w14:paraId="0D1FEE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204F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556C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378C6" wp14:editId="71FD475A">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37D7A1" w14:textId="77777777" w:rsidR="00000000" w:rsidRDefault="00000000">
      <w:pPr>
        <w:divId w:val="634679717"/>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06583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τουρκική εισβολή» - Μέρος 2ο</w:t>
      </w:r>
      <w:r>
        <w:rPr>
          <w:rFonts w:ascii="Verdana" w:eastAsia="Times New Roman" w:hAnsi="Verdana"/>
          <w:color w:val="191E00"/>
          <w:sz w:val="20"/>
          <w:szCs w:val="20"/>
        </w:rPr>
        <w:t xml:space="preserve"> </w:t>
      </w:r>
    </w:p>
    <w:p w14:paraId="02052655" w14:textId="77777777" w:rsidR="00000000" w:rsidRDefault="00000000">
      <w:pPr>
        <w:divId w:val="1655379126"/>
        <w:rPr>
          <w:rFonts w:ascii="Verdana" w:eastAsia="Times New Roman" w:hAnsi="Verdana"/>
          <w:color w:val="191E00"/>
          <w:sz w:val="20"/>
          <w:szCs w:val="20"/>
        </w:rPr>
      </w:pPr>
      <w:r>
        <w:rPr>
          <w:rFonts w:ascii="Verdana" w:eastAsia="Times New Roman" w:hAnsi="Verdana"/>
          <w:color w:val="191E00"/>
          <w:sz w:val="20"/>
          <w:szCs w:val="20"/>
        </w:rPr>
        <w:t xml:space="preserve">Λίγους μήνες μετά την έκδοση των πρώτων τόμων του Φακέλου της Κύπρου με τις καταθέσεις των εμπλεκομένων Ελλήνων αξιωματικών στο πραξικόπημα της χούντας του Ιωαννίδη κατά του Μακαρίου και στη διπλή τουρκική εισβολή που ακολούθησε, η ΕΡΤ και οι Ιστορικοί Περίπατοι παρουσιάζουν σε δύο μέρη ένα αποκαλυπτικό ντοκιμαντέρ- οδοιπορικό στη μαρτυρική Μεγαλόνησο. 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την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 φάντασμα της Αμμοχώστου. </w:t>
      </w:r>
      <w:r>
        <w:rPr>
          <w:rFonts w:ascii="Verdana" w:eastAsia="Times New Roman" w:hAnsi="Verdana"/>
          <w:color w:val="191E00"/>
          <w:sz w:val="20"/>
          <w:szCs w:val="20"/>
        </w:rPr>
        <w:br/>
        <w:t xml:space="preserve">Στο δεύτερο μέρος των Ιστορικών Περιπάτων, αναδεικνύονται οι τραγικές πτυχές της διπλής τουρκικής εισβολής και οι επιπτώσεις της παράνομης κατοχής του 36% της νήσου από τα στρατεύματα του Αττίλα. Πρώτος σταθμός το παρατηρητήριο της Δερύνειας με φόντο την περίκλειστη Αμμόχωστο, η οποία καταλήφθηκε από τους Τούρκους, χωρίς την παραμικρή αντίσταση, στις 16 Αυγούστου 1974. Είχε προηγηθεί τα ξημερώματα της 20ης Ιουλίου 1974 η αμφίβια στρατιωτική επιχείρηση με την κωδική ονομασία «Αττίλας Ι», η οποία και ολοκληρώθηκε τρεις μέρες μετά με την υπογραφή εκεχειρίας και την κομβική για τις μετέπειτα εξελίξεις δημιουργία του τουρκικού προγεφυρώματος στην Κυρήνεια, στις βόρειες ακτές της Κύπρου. Η κατάσταση διάλυσης στην οποία βρέθηκαν οι ελληνοκυπριακές στρατιωτικές δυνάμεις μετά το προδοτικό πραξικόπημα της χούντας των Αθηνών λειτούργησε ως μέγιστο πλεονέκτημα και άνοιξε το δρόμο για τον τουρκικό στρατό- κι αυτό παρά τη σωρεία λαθών στα οποία υπέπεσαν κατά τη διάρκεια </w:t>
      </w:r>
      <w:r>
        <w:rPr>
          <w:rFonts w:ascii="Verdana" w:eastAsia="Times New Roman" w:hAnsi="Verdana"/>
          <w:color w:val="191E00"/>
          <w:sz w:val="20"/>
          <w:szCs w:val="20"/>
        </w:rPr>
        <w:lastRenderedPageBreak/>
        <w:t xml:space="preserve">της απόβασης οι Τούρκοι επιτελικοί αξιωματικοί. Επόμενος σταθμός, ο τύμβος της Μακεδονίτισσας, όπου τα ξημερώματα της 22ης Ιουλίου συνετρίβη χτυπημένο από φίλια πυρά το αεροπλάνο τύπου Νοράτλας, το οποίο είχε απογειωθεί από την Κρήτη στο πλαίσιο της αποστολής «Νίκη», προκειμένου να μεταφέρει στην Κύπρο τους Έλληνες καταδρομείς της Ι Μοίρας για να πολεμήσουν τους Τούρκους εισβολείς. Το «Νίκη 4» παρέσυρε στο θάνατο 29 καταδρομείς και 4 αεροπόρους. Συνέχεια στο κτήριο της Βουλής των Ελλήνων και συγκεκριμένα στην αίθουσα συνεδριάσεων του Υπουργικού Συμβουλίου, εκεί όπου στις 23 Ιουλίου η συντετριμμένη ηθικά και στρατιωτικά χούντα του Ιωαννίδη κάλεσε τους παλαιούς πολιτικούς για να παραδώσει την εξουσία, αλλά και την ευθύνη για όσα συνέβαιναν στην Κύπρο με δική της υπαιτιότητα. Τελευταίος σταθμός του οδοιπορικού το στρατόπεδο της Ελληνικής Δύναμης Κύπρου (ΕΛΔΥΚ) στη Μαλούντα. Οι ηρωικοί άνδρες της ΕΛΔΥΚ έδωσαν στην περιοχή Γερόλακκος, βορείως της Λευκωσίας, μία από τις πιο ηρωικές μάχες που έχει δώσει ποτέ ο Ελληνικός Στρατός. Μια μάχη απονενοημένη, αναμένοντας ματαίως στρατιωτική βοήθεια από τη μητέρα- πατρίδα. Τα τραγικά αποτελέσματα της τουρκικής εισβολής στην Κύπρο, όπως και τα τραύματα, όχι μόνο μεταξύ Λευκωσίας και Αθήνας, αλλά κυρίως ανάμεσα στους δύο λαούς, παραμένουν ανοικτά, όπως ανοικτή και χαίνουσα παραμένει η πληγή της παράνομης τουρκικής κατοχής του κυπριακού εδάφους. </w:t>
      </w:r>
    </w:p>
    <w:p w14:paraId="1A9C2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73E93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7389D">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1499C" w14:textId="77777777">
        <w:trPr>
          <w:tblCellSpacing w:w="0" w:type="dxa"/>
        </w:trPr>
        <w:tc>
          <w:tcPr>
            <w:tcW w:w="2500" w:type="pct"/>
            <w:vAlign w:val="center"/>
            <w:hideMark/>
          </w:tcPr>
          <w:p w14:paraId="56258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A0FA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1AA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33AEAF" wp14:editId="17C14CA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D7379F4" w14:textId="77777777" w:rsidR="00000000" w:rsidRDefault="00000000">
      <w:pPr>
        <w:divId w:val="2102602390"/>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21A7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«Δάσος Δαδιάς»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C76D945" w14:textId="77777777" w:rsidR="00000000" w:rsidRDefault="00000000">
      <w:pPr>
        <w:divId w:val="1537542712"/>
        <w:rPr>
          <w:rFonts w:ascii="Verdana" w:eastAsia="Times New Roman" w:hAnsi="Verdana"/>
          <w:color w:val="191E00"/>
          <w:sz w:val="20"/>
          <w:szCs w:val="20"/>
        </w:rPr>
      </w:pPr>
      <w:r>
        <w:rPr>
          <w:rFonts w:ascii="Verdana" w:eastAsia="Times New Roman" w:hAnsi="Verdana"/>
          <w:color w:val="191E00"/>
          <w:sz w:val="20"/>
          <w:szCs w:val="20"/>
        </w:rPr>
        <w:t xml:space="preserve">Πρόκειται για μια από τις σημαντικότερες προστατευόμενες περιοχές Natura της Ελλάδας και της Ευρώπης. </w:t>
      </w:r>
      <w:r>
        <w:rPr>
          <w:rFonts w:ascii="Verdana" w:eastAsia="Times New Roman" w:hAnsi="Verdana"/>
          <w:color w:val="191E00"/>
          <w:sz w:val="20"/>
          <w:szCs w:val="20"/>
        </w:rPr>
        <w:br/>
        <w:t xml:space="preserve">Δύο συνεχόμενα χρόνια βρέθηκε στο έλεος τεράστιων πυρκαγιών. Μάλιστα τον Αύγουστο του 2023 η φωτιά, που έκαιγε 17 μέρες, αποτελεί τη μεγαλύτερη πυρκαγιά στην Ευρώπη από το 1980. </w:t>
      </w:r>
      <w:r>
        <w:rPr>
          <w:rFonts w:ascii="Verdana" w:eastAsia="Times New Roman" w:hAnsi="Verdana"/>
          <w:color w:val="191E00"/>
          <w:sz w:val="20"/>
          <w:szCs w:val="20"/>
        </w:rPr>
        <w:br/>
        <w:t xml:space="preserve">Η φύση, ήδη, άρχισε να επουλώνει τις πληγές της και να περνά στο στάδιο της αναγέννησης. </w:t>
      </w:r>
      <w:r>
        <w:rPr>
          <w:rFonts w:ascii="Verdana" w:eastAsia="Times New Roman" w:hAnsi="Verdana"/>
          <w:color w:val="191E00"/>
          <w:sz w:val="20"/>
          <w:szCs w:val="20"/>
        </w:rPr>
        <w:br/>
        <w:t xml:space="preserve">Εμείς πώς διαχειριζόμαστε την επόμενη μέρα; </w:t>
      </w:r>
      <w:r>
        <w:rPr>
          <w:rFonts w:ascii="Verdana" w:eastAsia="Times New Roman" w:hAnsi="Verdana"/>
          <w:color w:val="191E00"/>
          <w:sz w:val="20"/>
          <w:szCs w:val="20"/>
        </w:rPr>
        <w:br/>
        <w:t>Το δάσος της Δαδιάς "Εντός Κάδρου".</w:t>
      </w:r>
    </w:p>
    <w:p w14:paraId="567A0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Αναστασία Δασκαλάκη</w:t>
      </w:r>
      <w:r>
        <w:rPr>
          <w:rFonts w:ascii="Verdana" w:eastAsia="Times New Roman" w:hAnsi="Verdana"/>
          <w:color w:val="191E00"/>
          <w:sz w:val="20"/>
          <w:szCs w:val="20"/>
        </w:rPr>
        <w:br/>
        <w:t xml:space="preserve">Σκηνοθεσία: Νίκος Γκούλιος </w:t>
      </w:r>
    </w:p>
    <w:p w14:paraId="231EB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5D39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B44098" w14:textId="77777777">
        <w:trPr>
          <w:tblCellSpacing w:w="0" w:type="dxa"/>
        </w:trPr>
        <w:tc>
          <w:tcPr>
            <w:tcW w:w="2500" w:type="pct"/>
            <w:vAlign w:val="center"/>
            <w:hideMark/>
          </w:tcPr>
          <w:p w14:paraId="6D4551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758B8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1ECC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43C67" wp14:editId="567DF363">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9651B0" w14:textId="77777777" w:rsidR="00000000" w:rsidRDefault="00000000">
      <w:pPr>
        <w:divId w:val="630942934"/>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4CC89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Πράσινη Γραμμή» (50 Χρόνια από την Τουρκική Εισβολή στην Κύπρο) </w:t>
      </w:r>
    </w:p>
    <w:p w14:paraId="45FE3122" w14:textId="77777777" w:rsidR="00000000" w:rsidRDefault="00000000">
      <w:pPr>
        <w:divId w:val="1754544591"/>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ανεξαρτησία της Κύπρου και οι Συνθήκες Ζυρίχης – Λονδίνου.</w:t>
      </w:r>
      <w:r>
        <w:rPr>
          <w:rFonts w:ascii="Verdana" w:eastAsia="Times New Roman" w:hAnsi="Verdana"/>
          <w:color w:val="191E00"/>
          <w:sz w:val="20"/>
          <w:szCs w:val="20"/>
        </w:rPr>
        <w:br/>
        <w:t>Η συνύπαρξη των κοινοτήτων. Προσωπικές μαρτυρίες.</w:t>
      </w:r>
      <w:r>
        <w:rPr>
          <w:rFonts w:ascii="Verdana" w:eastAsia="Times New Roman" w:hAnsi="Verdana"/>
          <w:color w:val="191E00"/>
          <w:sz w:val="20"/>
          <w:szCs w:val="20"/>
        </w:rPr>
        <w:br/>
        <w:t>Η ενδοκοινοτική βία 1963 – 1964. Η Κύπρος στο χείλος του εμφυλίου.</w:t>
      </w:r>
      <w:r>
        <w:rPr>
          <w:rFonts w:ascii="Verdana" w:eastAsia="Times New Roman" w:hAnsi="Verdana"/>
          <w:color w:val="191E00"/>
          <w:sz w:val="20"/>
          <w:szCs w:val="20"/>
        </w:rPr>
        <w:br/>
        <w:t>Μαρτυρίες απλών ανθρώπων και από τις δύο κοινότητες για τη βία και τους εκτοπισμούς.</w:t>
      </w:r>
      <w:r>
        <w:rPr>
          <w:rFonts w:ascii="Verdana" w:eastAsia="Times New Roman" w:hAnsi="Verdana"/>
          <w:color w:val="191E00"/>
          <w:sz w:val="20"/>
          <w:szCs w:val="20"/>
        </w:rPr>
        <w:br/>
        <w:t>Η ειρηνευτική δύναμη του ΟΗΕ και η Πράσινη Γραμμή.</w:t>
      </w:r>
      <w:r>
        <w:rPr>
          <w:rFonts w:ascii="Verdana" w:eastAsia="Times New Roman" w:hAnsi="Verdana"/>
          <w:color w:val="191E00"/>
          <w:sz w:val="20"/>
          <w:szCs w:val="20"/>
        </w:rPr>
        <w:br/>
        <w:t>Μαρτυρίες αξιωματούχων για τα σχέδια των εγγυητριών δυνάμεων και των μυστικών υπηρεσιών του ΝΑΤΟ.</w:t>
      </w:r>
    </w:p>
    <w:p w14:paraId="43AFB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479174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EF111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71C75" w14:textId="77777777">
        <w:trPr>
          <w:tblCellSpacing w:w="0" w:type="dxa"/>
        </w:trPr>
        <w:tc>
          <w:tcPr>
            <w:tcW w:w="2500" w:type="pct"/>
            <w:vAlign w:val="center"/>
            <w:hideMark/>
          </w:tcPr>
          <w:p w14:paraId="3233C8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9582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9B7A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9AE3A4D" w14:textId="77777777" w:rsidR="00000000" w:rsidRDefault="00000000">
      <w:pPr>
        <w:divId w:val="928279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BFF6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0FC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0011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A4571" w14:textId="77777777">
        <w:trPr>
          <w:tblCellSpacing w:w="0" w:type="dxa"/>
        </w:trPr>
        <w:tc>
          <w:tcPr>
            <w:tcW w:w="2500" w:type="pct"/>
            <w:vAlign w:val="center"/>
            <w:hideMark/>
          </w:tcPr>
          <w:p w14:paraId="463775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58A95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36FB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79A3D" wp14:editId="3D14F4CC">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D50F7F4" w14:textId="77777777" w:rsidR="00000000" w:rsidRDefault="00000000">
      <w:pPr>
        <w:divId w:val="145098202"/>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46450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14:paraId="610D07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FF965">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D943E" w14:textId="77777777">
        <w:trPr>
          <w:tblCellSpacing w:w="0" w:type="dxa"/>
        </w:trPr>
        <w:tc>
          <w:tcPr>
            <w:tcW w:w="2500" w:type="pct"/>
            <w:vAlign w:val="center"/>
            <w:hideMark/>
          </w:tcPr>
          <w:p w14:paraId="4BDD4D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E16A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ECFF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21A0ED" w14:textId="77777777" w:rsidR="00000000" w:rsidRDefault="00000000">
      <w:pPr>
        <w:divId w:val="14722099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276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E11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F75E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D141B" w14:textId="77777777">
        <w:trPr>
          <w:tblCellSpacing w:w="0" w:type="dxa"/>
        </w:trPr>
        <w:tc>
          <w:tcPr>
            <w:tcW w:w="2500" w:type="pct"/>
            <w:vAlign w:val="center"/>
            <w:hideMark/>
          </w:tcPr>
          <w:p w14:paraId="303651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2EE497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490C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'21 στο '55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9F895" wp14:editId="1332165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282A883" w14:textId="77777777" w:rsidR="00000000" w:rsidRDefault="00000000">
      <w:pPr>
        <w:divId w:val="1726105779"/>
        <w:rPr>
          <w:rFonts w:ascii="Verdana" w:eastAsia="Times New Roman" w:hAnsi="Verdana"/>
          <w:color w:val="191E00"/>
          <w:sz w:val="20"/>
          <w:szCs w:val="20"/>
        </w:rPr>
      </w:pPr>
      <w:r>
        <w:rPr>
          <w:rFonts w:ascii="Verdana" w:eastAsia="Times New Roman" w:hAnsi="Verdana"/>
          <w:color w:val="191E00"/>
          <w:sz w:val="20"/>
          <w:szCs w:val="20"/>
        </w:rPr>
        <w:t>Συναυλία με τραγούδια από το μουσικό έργο του Νίκου Παπακλεοβούλου «Ηρώεσσα Κύπρος, 204 Πνοές»</w:t>
      </w:r>
      <w:r>
        <w:rPr>
          <w:rFonts w:ascii="Verdana" w:eastAsia="Times New Roman" w:hAnsi="Verdana"/>
          <w:color w:val="191E00"/>
          <w:sz w:val="20"/>
          <w:szCs w:val="20"/>
        </w:rPr>
        <w:br/>
      </w:r>
      <w:r>
        <w:rPr>
          <w:rFonts w:ascii="Verdana" w:eastAsia="Times New Roman" w:hAnsi="Verdana"/>
          <w:color w:val="191E00"/>
          <w:sz w:val="20"/>
          <w:szCs w:val="20"/>
        </w:rPr>
        <w:br/>
        <w:t>Τα τραγούδια και ο υποκριτικός λόγος γράφουν Ιστορία. Η μουσική σε πλήρη αρμονία με μεστό λόγο - στίχο και υπέροχη ερμηνεία και απόδοση συνιστούν διαχρονικό έργο, που αναφέρεται στην αγάπη για τη ζωή, την ποίηση, την Ελευθερία, την υπεράσπιση αιώνιων αξιών του Έθνους.</w:t>
      </w:r>
      <w:r>
        <w:rPr>
          <w:rFonts w:ascii="Verdana" w:eastAsia="Times New Roman" w:hAnsi="Verdana"/>
          <w:color w:val="191E00"/>
          <w:sz w:val="20"/>
          <w:szCs w:val="20"/>
        </w:rPr>
        <w:br/>
      </w:r>
      <w:r>
        <w:rPr>
          <w:rFonts w:ascii="Verdana" w:eastAsia="Times New Roman" w:hAnsi="Verdana"/>
          <w:color w:val="191E00"/>
          <w:sz w:val="20"/>
          <w:szCs w:val="20"/>
        </w:rPr>
        <w:br/>
        <w:t>Αυτά ήταν τα συναισθήματα, που είχαν οι ήρωες και οι αγωνιστές του Έπους της Ε.Ο.Κ.Α. περιόδου 1955-1959.</w:t>
      </w:r>
      <w:r>
        <w:rPr>
          <w:rFonts w:ascii="Verdana" w:eastAsia="Times New Roman" w:hAnsi="Verdana"/>
          <w:color w:val="191E00"/>
          <w:sz w:val="20"/>
          <w:szCs w:val="20"/>
        </w:rPr>
        <w:br/>
      </w:r>
      <w:r>
        <w:rPr>
          <w:rFonts w:ascii="Verdana" w:eastAsia="Times New Roman" w:hAnsi="Verdana"/>
          <w:color w:val="191E00"/>
          <w:sz w:val="20"/>
          <w:szCs w:val="20"/>
        </w:rPr>
        <w:br/>
        <w:t>Κυπριόπουλα από 18 χρονών έγραφαν ποιήματα για τη ζωή και τον έρωτα, μα πάνω από όλα λάτρευαν την Ελλάδα και την Ελευθερία. «Την Ελλάδα αγαπώ αλλά και εσένα» έγραφε σε ποίημα του ο Ευαγόρας Παλληκαρίδης, το 18χρονο παλικάρι που προτίμησε την αγχόνη από την ταπείνωση της σκλαβιάς.</w:t>
      </w:r>
      <w:r>
        <w:rPr>
          <w:rFonts w:ascii="Verdana" w:eastAsia="Times New Roman" w:hAnsi="Verdana"/>
          <w:color w:val="191E00"/>
          <w:sz w:val="20"/>
          <w:szCs w:val="20"/>
        </w:rPr>
        <w:br/>
      </w:r>
      <w:r>
        <w:rPr>
          <w:rFonts w:ascii="Verdana" w:eastAsia="Times New Roman" w:hAnsi="Verdana"/>
          <w:color w:val="191E00"/>
          <w:sz w:val="20"/>
          <w:szCs w:val="20"/>
        </w:rPr>
        <w:lastRenderedPageBreak/>
        <w:br/>
        <w:t>Συγκλονίζουν τα λόγια βγαλμένα από τα χείλη παλικαριών της Ε.Ο.Κ.Α. περιόδου 1955-1959, λίγο πριν οδηγηθούν στην αγχόνη: «Απ΄τη στιγμή που άκουσα την ώρα της εκτελέσεώς μας, νιώθω την ψυχή μου να είναι γιομάτη από μια αληθινή χαρά…». ««Λυπάμαι που δε θα δω την Κύπρο μας ελεύθερη. Όμως δεν με φοβίζει ο θάνατος, διότι η ζωή είναι περιττή μέσα στη σκλαβιά.». «Η ώρα του θανάτου πλησιάζει, μα στην ψυχή μας φωλιάζει ηρεμία. Τη στιγμή αυτή ακούμε την Ηρωική Συμφωνία του Μπετόβεν. Στη θέση που βρισκόμαστε τώρα, ούτε με το μικροσκόπιο δεν μπορούμε να ανακαλύψουμε πού υπάρχει τραγωδία».</w:t>
      </w:r>
      <w:r>
        <w:rPr>
          <w:rFonts w:ascii="Verdana" w:eastAsia="Times New Roman" w:hAnsi="Verdana"/>
          <w:color w:val="191E00"/>
          <w:sz w:val="20"/>
          <w:szCs w:val="20"/>
        </w:rPr>
        <w:br/>
      </w:r>
      <w:r>
        <w:rPr>
          <w:rFonts w:ascii="Verdana" w:eastAsia="Times New Roman" w:hAnsi="Verdana"/>
          <w:color w:val="191E00"/>
          <w:sz w:val="20"/>
          <w:szCs w:val="20"/>
        </w:rPr>
        <w:br/>
        <w:t>Ήταν λίγοι εναντίον πολλών. Μα ήταν Έλληνες και οι Έλληνες για τη Δημοκρατία και την Ελευθερία δίνουν την ίδια τη ζωή τους. Ήταν ένας αγώνας ολόκληρου του Κυπριακού Ελληνισμού που συγκλόνισε το Πανελλήνιο. Άνδρες γυναίκες και παιδιά με προσταγή του Διγενή και ευχή του Μακαρίου σαν μια γροθιά ξεσηκώθηκαν για να αποτινάξουν τον Αγγλικό ζυγό.</w:t>
      </w:r>
      <w:r>
        <w:rPr>
          <w:rFonts w:ascii="Verdana" w:eastAsia="Times New Roman" w:hAnsi="Verdana"/>
          <w:color w:val="191E00"/>
          <w:sz w:val="20"/>
          <w:szCs w:val="20"/>
        </w:rPr>
        <w:br/>
      </w:r>
      <w:r>
        <w:rPr>
          <w:rFonts w:ascii="Verdana" w:eastAsia="Times New Roman" w:hAnsi="Verdana"/>
          <w:color w:val="191E00"/>
          <w:sz w:val="20"/>
          <w:szCs w:val="20"/>
        </w:rPr>
        <w:br/>
        <w:t>Ο δυνάστης, μην μπορώντας άλλο να κάνει, έστησε αγχόνες. Κατ’ οίκον περιορισμοί, συλλήψεις, βασανιστήρια. Δεκατέσσερα παλικάρια πέθαναν από τα φρικτά βασανιστήρια, εννιά οδηγήθηκαν στην αγχόνη, έξι έγιναν ολοκαύτωμα, ενώ άλλοι έπεσαν σε μετωπικές με τον εχθρό συγκρούσεις ή σε ενέργειες σαμποτάζ.</w:t>
      </w:r>
      <w:r>
        <w:rPr>
          <w:rFonts w:ascii="Verdana" w:eastAsia="Times New Roman" w:hAnsi="Verdana"/>
          <w:color w:val="191E00"/>
          <w:sz w:val="20"/>
          <w:szCs w:val="20"/>
        </w:rPr>
        <w:br/>
      </w:r>
      <w:r>
        <w:rPr>
          <w:rFonts w:ascii="Verdana" w:eastAsia="Times New Roman" w:hAnsi="Verdana"/>
          <w:color w:val="191E00"/>
          <w:sz w:val="20"/>
          <w:szCs w:val="20"/>
        </w:rPr>
        <w:br/>
        <w:t>Συνολικά εκατόν οκτώ αγωνιστές προσέφεραν τη ζωή τους και δικαίως χαρακτηρίστηκαν από το Κυπριακό κράτος Ήρωες. Μεταξύ αυτών μια γυναίκα, η Λουκία Λαουτάρη Παπαγεωργίου, μητέρα έξι παιδιών και έγκυος στο έβδομο και ένα παιδάκι μόλις εφτά χρονών, ο Δημητράκης Δημητριάδης.</w:t>
      </w:r>
      <w:r>
        <w:rPr>
          <w:rFonts w:ascii="Verdana" w:eastAsia="Times New Roman" w:hAnsi="Verdana"/>
          <w:color w:val="191E00"/>
          <w:sz w:val="20"/>
          <w:szCs w:val="20"/>
        </w:rPr>
        <w:br/>
      </w:r>
      <w:r>
        <w:rPr>
          <w:rFonts w:ascii="Verdana" w:eastAsia="Times New Roman" w:hAnsi="Verdana"/>
          <w:color w:val="191E00"/>
          <w:sz w:val="20"/>
          <w:szCs w:val="20"/>
        </w:rPr>
        <w:br/>
        <w:t>Στις ηρωικές πράξεις και στη θυσία των αγωνιστών της ΕΟΚΑ περιόδου 1955-59 αναφέρεται το μουσικό έργο «Ηρώεσσα Κύπρος, 204 Πνοές», τραγούδια του οποίου παρουσιάστηκαν στη Μουσικοθεατρική Παράσταση "Από '21 στο '55".</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έργο (στίχοι, αφηγήσεις) του Νίκου Παπακλεοβούλου, που βίωσε στα παιδικά του χρόνια τον Αγώνα της Ε.Ο.Κ.Α. 1955-59. </w:t>
      </w:r>
      <w:r>
        <w:rPr>
          <w:rFonts w:ascii="Verdana" w:eastAsia="Times New Roman" w:hAnsi="Verdana"/>
          <w:color w:val="191E00"/>
          <w:sz w:val="20"/>
          <w:szCs w:val="20"/>
        </w:rPr>
        <w:br/>
      </w:r>
      <w:r>
        <w:rPr>
          <w:rFonts w:ascii="Verdana" w:eastAsia="Times New Roman" w:hAnsi="Verdana"/>
          <w:color w:val="191E00"/>
          <w:sz w:val="20"/>
          <w:szCs w:val="20"/>
        </w:rPr>
        <w:br/>
        <w:t>Βασικός ερμηνευτής ο Χρήστος Κάλλοου, ένας πολυτάλαντος καλλιτέχνης που συνδυάζει την υποκριτική με τη μελωδική φωνή, αποδίδοντας με τον μοναδικό του τρόπο όλα τα συναισθήματα του έργου, χαρά, λύπη, συγκίνηση, περηφάνια.</w:t>
      </w:r>
      <w:r>
        <w:rPr>
          <w:rFonts w:ascii="Verdana" w:eastAsia="Times New Roman" w:hAnsi="Verdana"/>
          <w:color w:val="191E00"/>
          <w:sz w:val="20"/>
          <w:szCs w:val="20"/>
        </w:rPr>
        <w:br/>
      </w:r>
      <w:r>
        <w:rPr>
          <w:rFonts w:ascii="Verdana" w:eastAsia="Times New Roman" w:hAnsi="Verdana"/>
          <w:color w:val="191E00"/>
          <w:sz w:val="20"/>
          <w:szCs w:val="20"/>
        </w:rPr>
        <w:br/>
        <w:t>Τη μουσική των τραγουδιών έχουν γράψει οι: Γιώργος Παλαιοκαστρίτης, Άκης Μελής, Αγγελική Πρέζα, Νικόλαος Τουρνάκης, Νικόλαος Παταβούκας, Βαγγέλης Αυγέρης, Δημήτρης Χιονάς, Τώνης Σολωμού, Άγγελος Βελεγράκης.</w:t>
      </w:r>
      <w:r>
        <w:rPr>
          <w:rFonts w:ascii="Verdana" w:eastAsia="Times New Roman" w:hAnsi="Verdana"/>
          <w:color w:val="191E00"/>
          <w:sz w:val="20"/>
          <w:szCs w:val="20"/>
        </w:rPr>
        <w:br/>
      </w:r>
      <w:r>
        <w:rPr>
          <w:rFonts w:ascii="Verdana" w:eastAsia="Times New Roman" w:hAnsi="Verdana"/>
          <w:color w:val="191E00"/>
          <w:sz w:val="20"/>
          <w:szCs w:val="20"/>
        </w:rPr>
        <w:br/>
        <w:t>Συμμετείχαν:</w:t>
      </w:r>
      <w:r>
        <w:rPr>
          <w:rFonts w:ascii="Verdana" w:eastAsia="Times New Roman" w:hAnsi="Verdana"/>
          <w:color w:val="191E00"/>
          <w:sz w:val="20"/>
          <w:szCs w:val="20"/>
        </w:rPr>
        <w:br/>
      </w:r>
      <w:r>
        <w:rPr>
          <w:rFonts w:ascii="Verdana" w:eastAsia="Times New Roman" w:hAnsi="Verdana"/>
          <w:color w:val="191E00"/>
          <w:sz w:val="20"/>
          <w:szCs w:val="20"/>
        </w:rPr>
        <w:br/>
        <w:t>Hθοποιοί: Νικόλαος Τουρνάκης, Δημήτρης Ασημάκης</w:t>
      </w:r>
      <w:r>
        <w:rPr>
          <w:rFonts w:ascii="Verdana" w:eastAsia="Times New Roman" w:hAnsi="Verdana"/>
          <w:color w:val="191E00"/>
          <w:sz w:val="20"/>
          <w:szCs w:val="20"/>
        </w:rPr>
        <w:br/>
      </w:r>
      <w:r>
        <w:rPr>
          <w:rFonts w:ascii="Verdana" w:eastAsia="Times New Roman" w:hAnsi="Verdana"/>
          <w:color w:val="191E00"/>
          <w:sz w:val="20"/>
          <w:szCs w:val="20"/>
        </w:rPr>
        <w:br/>
        <w:t>Αφήγηση: Βίκυ Μαραγκάκη</w:t>
      </w:r>
      <w:r>
        <w:rPr>
          <w:rFonts w:ascii="Verdana" w:eastAsia="Times New Roman" w:hAnsi="Verdana"/>
          <w:color w:val="191E00"/>
          <w:sz w:val="20"/>
          <w:szCs w:val="20"/>
        </w:rPr>
        <w:br/>
      </w:r>
      <w:r>
        <w:rPr>
          <w:rFonts w:ascii="Verdana" w:eastAsia="Times New Roman" w:hAnsi="Verdana"/>
          <w:color w:val="191E00"/>
          <w:sz w:val="20"/>
          <w:szCs w:val="20"/>
        </w:rPr>
        <w:br/>
        <w:t>Ερμηνευτές : Όλγα Καμηλάρη, Γεωργία Πολυνείκη, Αγγελική Πρέζα, Τώνης Σολωμού, Νικόλαος Τουρνάκης</w:t>
      </w:r>
      <w:r>
        <w:rPr>
          <w:rFonts w:ascii="Verdana" w:eastAsia="Times New Roman" w:hAnsi="Verdana"/>
          <w:color w:val="191E00"/>
          <w:sz w:val="20"/>
          <w:szCs w:val="20"/>
        </w:rPr>
        <w:br/>
      </w:r>
      <w:r>
        <w:rPr>
          <w:rFonts w:ascii="Verdana" w:eastAsia="Times New Roman" w:hAnsi="Verdana"/>
          <w:color w:val="191E00"/>
          <w:sz w:val="20"/>
          <w:szCs w:val="20"/>
        </w:rPr>
        <w:br/>
        <w:t>Χορωδίες SEMITONO και Μουσικός Όμιλος Νίκαιας υπό τη διεύθυνση της Όλγας Καμηλάρη</w:t>
      </w:r>
      <w:r>
        <w:rPr>
          <w:rFonts w:ascii="Verdana" w:eastAsia="Times New Roman" w:hAnsi="Verdana"/>
          <w:color w:val="191E00"/>
          <w:sz w:val="20"/>
          <w:szCs w:val="20"/>
        </w:rPr>
        <w:br/>
      </w:r>
      <w:r>
        <w:rPr>
          <w:rFonts w:ascii="Verdana" w:eastAsia="Times New Roman" w:hAnsi="Verdana"/>
          <w:color w:val="191E00"/>
          <w:sz w:val="20"/>
          <w:szCs w:val="20"/>
        </w:rPr>
        <w:br/>
        <w:t>Ορχήστρα: Γιώργος Τσοκάνης (Ενορχήστρωση, Διεύθυνση Ορχήστρας, Πιάνο), Χρήστος Αλεξόπουλος (Τύμπανα), Γιώργος Μπάρλας (Μπουζούκι), Αλέκος Παπαϊωάννου (Μπουζούκι), Μαρίνα Τσοκάνη (Πλήκτρα)</w:t>
      </w:r>
      <w:r>
        <w:rPr>
          <w:rFonts w:ascii="Verdana" w:eastAsia="Times New Roman" w:hAnsi="Verdana"/>
          <w:color w:val="191E00"/>
          <w:sz w:val="20"/>
          <w:szCs w:val="20"/>
        </w:rPr>
        <w:br/>
      </w:r>
      <w:r>
        <w:rPr>
          <w:rFonts w:ascii="Verdana" w:eastAsia="Times New Roman" w:hAnsi="Verdana"/>
          <w:color w:val="191E00"/>
          <w:sz w:val="20"/>
          <w:szCs w:val="20"/>
        </w:rPr>
        <w:br/>
        <w:t>Συμμετοχή: Σταυρούλα Καμακάρη (Πιάνο), Κυριακή Καμακάρη (Μαντολίνο)</w:t>
      </w:r>
      <w:r>
        <w:rPr>
          <w:rFonts w:ascii="Verdana" w:eastAsia="Times New Roman" w:hAnsi="Verdana"/>
          <w:color w:val="191E00"/>
          <w:sz w:val="20"/>
          <w:szCs w:val="20"/>
        </w:rPr>
        <w:br/>
      </w:r>
      <w:r>
        <w:rPr>
          <w:rFonts w:ascii="Verdana" w:eastAsia="Times New Roman" w:hAnsi="Verdana"/>
          <w:color w:val="191E00"/>
          <w:sz w:val="20"/>
          <w:szCs w:val="20"/>
        </w:rPr>
        <w:br/>
        <w:t>Ηχοληψία: Θωμάς Καραμαζάκης</w:t>
      </w:r>
      <w:r>
        <w:rPr>
          <w:rFonts w:ascii="Verdana" w:eastAsia="Times New Roman" w:hAnsi="Verdana"/>
          <w:color w:val="191E00"/>
          <w:sz w:val="20"/>
          <w:szCs w:val="20"/>
        </w:rPr>
        <w:br/>
      </w:r>
      <w:r>
        <w:rPr>
          <w:rFonts w:ascii="Verdana" w:eastAsia="Times New Roman" w:hAnsi="Verdana"/>
          <w:color w:val="191E00"/>
          <w:sz w:val="20"/>
          <w:szCs w:val="20"/>
        </w:rPr>
        <w:br/>
        <w:t>Σχέδιο αφίσα: Ευάγγελοw Κάλλοου</w:t>
      </w:r>
    </w:p>
    <w:p w14:paraId="39876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CABE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EDF05">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017E4E" w14:textId="77777777">
        <w:trPr>
          <w:tblCellSpacing w:w="0" w:type="dxa"/>
        </w:trPr>
        <w:tc>
          <w:tcPr>
            <w:tcW w:w="2500" w:type="pct"/>
            <w:vAlign w:val="center"/>
            <w:hideMark/>
          </w:tcPr>
          <w:p w14:paraId="11EEE2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148352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571C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Καιρό των Ελλήνων - Νέος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E8222" wp14:editId="16A3187D">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61EC3941" w14:textId="77777777" w:rsidR="00000000" w:rsidRDefault="00000000">
      <w:pPr>
        <w:divId w:val="1598489442"/>
        <w:rPr>
          <w:rFonts w:ascii="Verdana" w:eastAsia="Times New Roman" w:hAnsi="Verdana"/>
          <w:color w:val="191E00"/>
          <w:sz w:val="20"/>
          <w:szCs w:val="20"/>
        </w:rPr>
      </w:pPr>
      <w:r>
        <w:rPr>
          <w:rFonts w:ascii="Verdana" w:eastAsia="Times New Roman" w:hAnsi="Verdana"/>
          <w:color w:val="191E00"/>
          <w:sz w:val="20"/>
          <w:szCs w:val="20"/>
        </w:rPr>
        <w:t xml:space="preserve">Στα 1900, μια ομάδα ληστών απάγει έναν νεαρό αστό (Κώστας Αρζόγλου) και καταφεύγει στο βουνό, περιμένοντας τα λύτρα για την απελευθέρωσή του. Ο νεαρός αναπτύσσει μια σχέση φιλίας με τον αρχηγό των ληστών (Αλέξης Δαμιανός) και συνειδητοποιεί, ότι η ζωή αυτών των παρανόμων είναι πολύ πιο αυθεντική από τη δική του. </w:t>
      </w:r>
      <w:r>
        <w:rPr>
          <w:rFonts w:ascii="Verdana" w:eastAsia="Times New Roman" w:hAnsi="Verdana"/>
          <w:color w:val="191E00"/>
          <w:sz w:val="20"/>
          <w:szCs w:val="20"/>
        </w:rPr>
        <w:br/>
        <w:t>Ταινία με αναφορές στον Βιζυηνό, τον Παπαδιαμάντη, τον λαϊκό πολιτισμό: οι παλιές φυλλάδες, τα πρόσωπα μύθοι, οι ρωμαίικες παραδόσεις και τελετουργίες, η βαθιά θρησκευτικότητα, όλα αυτά με φόντο πάντα το σκληρό ορεινό ελληνικό τοπίο.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5 βραβεία (σκηνοθεσίας, σεναρίου, σκηνογραφίας, μοντάζ και ΠΕΚΚ καλύτερης ταινίας μεγάλου μήκους) στο 22ο Φεστιβάλ Κινηματογράφου Θεσσαλονίκης 1981.</w:t>
      </w:r>
    </w:p>
    <w:p w14:paraId="3E5D5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Αρζόγλου, Αλέξης Δαμιανός, Γιώργος Σαμπάνης, Υβόννη Μαλτέζου, Γιώργος Κοτανίδης, Μίμης Χρυσομάλλης, Νένα Μεντή, Τόλης Πολάτος, Σταύρος Μερμήγκης, Μιχαήλ Μαρμαρινός, Ντίνος Λύρας, Σταύρος Νικολαΐδης, Σμαράγδα Σμυρναίου, Βαγγέλης Γούσιας, Πάρις Αποστόλου, Μανώλης Λογιάδης, Νίκος Φρονιμόπουλος, Μάνος Ευστρατιάδης, Ηλέκτρα Λαπαθιώτη, Νίκος Ταμιωλάκης, Άννα Σαμπάνη, Γιάννης Σαμπάνης, Ελένη Μαλτέζου, Μαρία Γουδή, Ειρήνη Μεϊντάνη, Γιώργος Μεϊντάνης, Κατερίνα Παπανικολάου, Μαριάννα Κουτάλου, Πάρι Κοραχάι, Ουρανία Τορολοπούλου, Έφη Ράπτη, Βασίλης Τσεκούρας, Σπύρος Παπαϊωάννου, Νίκος Λαπαθιώτης, Νίκος Αϊβαλής, Νικόλας Μητσοβολέας, Γιώργος Γεωργίου, Ελένη Μιχαλάκη, Νάντια Παπαστάθη, Πανίνος Δαμιανός</w:t>
      </w:r>
      <w:r>
        <w:rPr>
          <w:rFonts w:ascii="Verdana" w:eastAsia="Times New Roman" w:hAnsi="Verdana"/>
          <w:color w:val="191E00"/>
          <w:sz w:val="20"/>
          <w:szCs w:val="20"/>
        </w:rPr>
        <w:br/>
        <w:t>Μουσική σύνθεση: Γιώργος Παπαδάκης</w:t>
      </w:r>
      <w:r>
        <w:rPr>
          <w:rFonts w:ascii="Verdana" w:eastAsia="Times New Roman" w:hAnsi="Verdana"/>
          <w:color w:val="191E00"/>
          <w:sz w:val="20"/>
          <w:szCs w:val="20"/>
        </w:rPr>
        <w:br/>
        <w:t>Φωτογραφία: Θόδωρος Μαραγκός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Λάκης Παπαστάθης </w:t>
      </w:r>
    </w:p>
    <w:p w14:paraId="1CEBC8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F277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F18211" w14:textId="77777777">
        <w:trPr>
          <w:tblCellSpacing w:w="0" w:type="dxa"/>
        </w:trPr>
        <w:tc>
          <w:tcPr>
            <w:tcW w:w="2500" w:type="pct"/>
            <w:vAlign w:val="center"/>
            <w:hideMark/>
          </w:tcPr>
          <w:p w14:paraId="1C7A61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E07E5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178F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CAA31A" wp14:editId="16DFFB3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25DBC83A" w14:textId="77777777" w:rsidR="00000000" w:rsidRDefault="00000000">
      <w:pPr>
        <w:divId w:val="1456481320"/>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 xml:space="preserve">Συντετριμμένος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14:paraId="7B9D1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Παίζουν: Ορέστης Μακρής, Τζένη Καρέζη, Πέτρος Φυσσούν, Ντίνος Ηλιόπουλος, Νίκος Φέρμας, Θάνος </w:t>
      </w:r>
      <w:r>
        <w:rPr>
          <w:rFonts w:ascii="Verdana" w:eastAsia="Times New Roman" w:hAnsi="Verdana"/>
          <w:color w:val="191E00"/>
          <w:sz w:val="20"/>
          <w:szCs w:val="20"/>
        </w:rPr>
        <w:lastRenderedPageBreak/>
        <w:t>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14:paraId="53DFF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B5D7A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26FC6" w14:textId="77777777">
        <w:trPr>
          <w:tblCellSpacing w:w="0" w:type="dxa"/>
        </w:trPr>
        <w:tc>
          <w:tcPr>
            <w:tcW w:w="2500" w:type="pct"/>
            <w:vAlign w:val="center"/>
            <w:hideMark/>
          </w:tcPr>
          <w:p w14:paraId="532244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4981A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C6DE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F1DF9" wp14:editId="04CDC06A">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48A5CC" w14:textId="77777777" w:rsidR="00000000" w:rsidRDefault="00000000">
      <w:pPr>
        <w:divId w:val="320819517"/>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2F0D6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Πράσινη Γραμμή» (50 Χρόνια από την Τουρκική Εισβολή στην Κύπρο) </w:t>
      </w:r>
    </w:p>
    <w:p w14:paraId="2F8B3E40" w14:textId="77777777" w:rsidR="00000000" w:rsidRDefault="00000000">
      <w:pPr>
        <w:divId w:val="863596853"/>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ανεξαρτησία της Κύπρου και οι Συνθήκες Ζυρίχης – Λονδίνου.</w:t>
      </w:r>
      <w:r>
        <w:rPr>
          <w:rFonts w:ascii="Verdana" w:eastAsia="Times New Roman" w:hAnsi="Verdana"/>
          <w:color w:val="191E00"/>
          <w:sz w:val="20"/>
          <w:szCs w:val="20"/>
        </w:rPr>
        <w:br/>
        <w:t>Η συνύπαρξη των κοινοτήτων. Προσωπικές μαρτυρίες.</w:t>
      </w:r>
      <w:r>
        <w:rPr>
          <w:rFonts w:ascii="Verdana" w:eastAsia="Times New Roman" w:hAnsi="Verdana"/>
          <w:color w:val="191E00"/>
          <w:sz w:val="20"/>
          <w:szCs w:val="20"/>
        </w:rPr>
        <w:br/>
        <w:t>Η ενδοκοινοτική βία 1963 – 1964. Η Κύπρος στο χείλος του εμφυλίου.</w:t>
      </w:r>
      <w:r>
        <w:rPr>
          <w:rFonts w:ascii="Verdana" w:eastAsia="Times New Roman" w:hAnsi="Verdana"/>
          <w:color w:val="191E00"/>
          <w:sz w:val="20"/>
          <w:szCs w:val="20"/>
        </w:rPr>
        <w:br/>
        <w:t>Μαρτυρίες απλών ανθρώπων και από τις δύο κοινότητες για τη βία και τους εκτοπισμούς.</w:t>
      </w:r>
      <w:r>
        <w:rPr>
          <w:rFonts w:ascii="Verdana" w:eastAsia="Times New Roman" w:hAnsi="Verdana"/>
          <w:color w:val="191E00"/>
          <w:sz w:val="20"/>
          <w:szCs w:val="20"/>
        </w:rPr>
        <w:br/>
        <w:t>Η ειρηνευτική δύναμη του ΟΗΕ και η Πράσινη Γραμμή.</w:t>
      </w:r>
      <w:r>
        <w:rPr>
          <w:rFonts w:ascii="Verdana" w:eastAsia="Times New Roman" w:hAnsi="Verdana"/>
          <w:color w:val="191E00"/>
          <w:sz w:val="20"/>
          <w:szCs w:val="20"/>
        </w:rPr>
        <w:br/>
        <w:t>Μαρτυρίες αξιωματούχων για τα σχέδια των εγγυητριών δυνάμεων και των μυστικών υπηρεσιών του ΝΑΤΟ.</w:t>
      </w:r>
    </w:p>
    <w:p w14:paraId="0BDFF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29B26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B45A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F9D790" w14:textId="77777777">
        <w:trPr>
          <w:tblCellSpacing w:w="0" w:type="dxa"/>
        </w:trPr>
        <w:tc>
          <w:tcPr>
            <w:tcW w:w="2500" w:type="pct"/>
            <w:vAlign w:val="center"/>
            <w:hideMark/>
          </w:tcPr>
          <w:p w14:paraId="3BA20E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1D0F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F73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BD26A" wp14:editId="3B13EF92">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919416" w14:textId="77777777" w:rsidR="00000000" w:rsidRDefault="00000000">
      <w:pPr>
        <w:divId w:val="1897233332"/>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w:t>
      </w:r>
      <w:r>
        <w:rPr>
          <w:rFonts w:ascii="Verdana" w:eastAsia="Times New Roman" w:hAnsi="Verdana"/>
          <w:color w:val="191E00"/>
          <w:sz w:val="20"/>
          <w:szCs w:val="20"/>
        </w:rPr>
        <w:lastRenderedPageBreak/>
        <w:t>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67EAE6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9AC26F7" w14:textId="77777777" w:rsidR="00000000" w:rsidRDefault="00000000">
      <w:pPr>
        <w:divId w:val="1643853304"/>
        <w:rPr>
          <w:rFonts w:ascii="Verdana" w:eastAsia="Times New Roman" w:hAnsi="Verdana"/>
          <w:color w:val="191E00"/>
          <w:sz w:val="20"/>
          <w:szCs w:val="20"/>
        </w:rPr>
      </w:pPr>
      <w:r>
        <w:rPr>
          <w:rFonts w:ascii="Verdana" w:eastAsia="Times New Roman" w:hAnsi="Verdana"/>
          <w:color w:val="191E00"/>
          <w:sz w:val="20"/>
          <w:szCs w:val="20"/>
        </w:rPr>
        <w:t xml:space="preserve">Ο Ιούλιος δείχνει γοητευμένος με τη Βανέσα και τα χρήματα που καταλαβαίνει, πως έχει ο σύντροφός της, Κίμωνας. Ο τελευταίος, ύστερα από έναν τσακωμό με τη Βανέσα, βρίσκει παρηγοριά στην αγκαλιά της ιδιαιτέρας του, Πόπης Σπανού. </w:t>
      </w:r>
      <w:r>
        <w:rPr>
          <w:rFonts w:ascii="Verdana" w:eastAsia="Times New Roman" w:hAnsi="Verdana"/>
          <w:color w:val="191E00"/>
          <w:sz w:val="20"/>
          <w:szCs w:val="20"/>
        </w:rPr>
        <w:br/>
        <w:t xml:space="preserve">Ο Σπύρος ανακαλύπτει ένα μεγάλο μυστικό του Ιούλιου, την ώρα που ο Πικρός ψάχνει συμμάχους, ώστε να υλοποιήσει τα σχέδιά του. Εκτός φυλακής, οι Αρκούδας, Λέλος και Μανωλάκης συνεργάζονται, ύστερα από εντολή του Ιούλιου. </w:t>
      </w:r>
      <w:r>
        <w:rPr>
          <w:rFonts w:ascii="Verdana" w:eastAsia="Times New Roman" w:hAnsi="Verdana"/>
          <w:color w:val="191E00"/>
          <w:sz w:val="20"/>
          <w:szCs w:val="20"/>
        </w:rPr>
        <w:br/>
        <w:t xml:space="preserve">Ο αρχιφύλακας Ζαχαρίας πείθει, επιτέλους, την Κάρολ να βγουν μαζί ραντεβού. </w:t>
      </w:r>
    </w:p>
    <w:p w14:paraId="1C5FA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DAD4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A7D5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55682E" w14:textId="77777777">
        <w:trPr>
          <w:tblCellSpacing w:w="0" w:type="dxa"/>
        </w:trPr>
        <w:tc>
          <w:tcPr>
            <w:tcW w:w="2500" w:type="pct"/>
            <w:vAlign w:val="center"/>
            <w:hideMark/>
          </w:tcPr>
          <w:p w14:paraId="1C71F0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26EC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A6B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67EFF" wp14:editId="1F42A5B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6566F10" w14:textId="77777777" w:rsidR="00000000" w:rsidRDefault="00000000">
      <w:pPr>
        <w:divId w:val="367803878"/>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6CEF9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Μάνου Λοΐζου» Καλεσμένοι : Βασίλης Παπακωνσταντίνου και Βίκυ Καρατζόγλου. Guest στο juke box : Μαρία Παπαγεωργίου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FCB2BF7" w14:textId="77777777" w:rsidR="00000000" w:rsidRDefault="00000000">
      <w:pPr>
        <w:divId w:val="1261718391"/>
        <w:rPr>
          <w:rFonts w:ascii="Verdana" w:eastAsia="Times New Roman" w:hAnsi="Verdana"/>
          <w:color w:val="191E00"/>
          <w:sz w:val="20"/>
          <w:szCs w:val="20"/>
        </w:rPr>
      </w:pPr>
      <w:r>
        <w:rPr>
          <w:rFonts w:ascii="Verdana" w:eastAsia="Times New Roman" w:hAnsi="Verdana"/>
          <w:color w:val="191E00"/>
          <w:sz w:val="20"/>
          <w:szCs w:val="20"/>
        </w:rPr>
        <w:t>Το Μουσικό Κουτί του Μάνου Λοΐζου ανοίγει στην ERTWorld και ο Νίκος Πορτοκάλογλου με τη Ρένα Μόρφη υποδέχονται τον Βασίλη Παπακωνσταντίνου, τη Βίκυ Καρατζόγλου και τη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 xml:space="preserve">Η βραδιά είναι αφιερωμένη στον σπουδαίο συνθέτη που μας άφησε μεγάλη κληρονομιά, παρ’ 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w:t>
      </w:r>
      <w:r>
        <w:rPr>
          <w:rFonts w:ascii="Verdana" w:eastAsia="Times New Roman" w:hAnsi="Verdana"/>
          <w:color w:val="191E00"/>
          <w:sz w:val="20"/>
          <w:szCs w:val="20"/>
        </w:rPr>
        <w:br/>
        <w:t>Στην εικοσαετή μουσική του διαδρομή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 xml:space="preserve">«Αν δεν ήμουν γιος του πατέρα μου, θα ήθελα να ήμουν γιος του Μάνου Λοΐζου» υπογραμμίζει στη συνέντευξή του ο Βασίλης Παπακωνσταντίνου, που υπήρξε φίλος και συνεργάτης του Μάνου Λοΐζου από τα πρώτα βήματα του. Ο σπουδαίος ερμηνευτής θυμάται την πρώτη τους συνάντηση, που έγινε παρουσία του </w:t>
      </w:r>
      <w:r>
        <w:rPr>
          <w:rFonts w:ascii="Verdana" w:eastAsia="Times New Roman" w:hAnsi="Verdana"/>
          <w:color w:val="191E00"/>
          <w:sz w:val="20"/>
          <w:szCs w:val="20"/>
        </w:rPr>
        <w:lastRenderedPageBreak/>
        <w:t>Μανώλη Ρασούλη, και άλλες ιστορίες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Μάνου Λοΐζου!</w:t>
      </w:r>
    </w:p>
    <w:p w14:paraId="70628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0FA7A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B8C2F">
          <v:rect id="_x0000_i1059" style="width:540pt;height:.75pt" o:hralign="center" o:hrstd="t" o:hr="t" fillcolor="#a0a0a0" stroked="f"/>
        </w:pict>
      </w:r>
    </w:p>
    <w:p w14:paraId="2D442EE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C8A45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21/07/2024</w:t>
      </w:r>
    </w:p>
    <w:p w14:paraId="4B569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DBDD8">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FE7934" w14:textId="77777777">
        <w:trPr>
          <w:tblCellSpacing w:w="0" w:type="dxa"/>
        </w:trPr>
        <w:tc>
          <w:tcPr>
            <w:tcW w:w="2500" w:type="pct"/>
            <w:vAlign w:val="center"/>
            <w:hideMark/>
          </w:tcPr>
          <w:p w14:paraId="52EF7D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89FA1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C82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8C7FB" wp14:editId="2B6CD116">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AA754B3" w14:textId="77777777" w:rsidR="00000000" w:rsidRDefault="00000000">
      <w:pPr>
        <w:divId w:val="116747859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(A΄ κύκλος)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0691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«Σέττα Ευβοίας»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A6E3565" w14:textId="77777777" w:rsidR="00000000" w:rsidRDefault="00000000">
      <w:pPr>
        <w:divId w:val="705757952"/>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στη Σέττα Εύβοιας, σε ένα χωριό που ο μύθος λέει ότι πήρε το όνομά του από τη Γαλλίδα σύζυγο ενός Τούρκου Ηγεμόνα. Το πιο ορεινό χωριό της Εύβοιας σε υψόμετρο 760μ στις νοτιοανατολικές πλαγιές της Δίρφης, αποτελείται από δύο μικρούς οικισμούς την Άνω και την Κάτω Σέττα. Στη βρύση της Άνω Σέττας, στη σκιά των πλατανιών, με το αεράκι να δροσίζει τους καλεσμένους στήθηκε μια όμορφη γιορτή. Με χορούς και με τραγούδια ευβοιώτικα, αλλά και από την Μικρά Ασία, ο Κωστής μαθαίνει πώς ζουν, δουλεύουν, διασκεδάζουν οι κάτοικοι αυτού του ευλογημένου τόπου. Στα βουνά του φυτρώνουν ρίγανη, θρούμπι και πολλά άλλα βότανα και μανιτάρια. Σε αυτό το αλπικό τοπίο από ελατοδάση και πλατάνια, ο περίπατος με τον ορειβατικό σύλλογο μάς δείχνει την άγρια ομορφιά. Οι μελισσοκόμοι της περιοχής είναι μια ζωντανή και δυναμική κοινότητα, και κάποιοι από αυτούς ασχολούνται και με τη ρετινοσυλλογή. Στο τοπικό ταβερνάκι, η Βαγγελιώ μάς μαγειρεύει στιφάδο με μανιτάρια, ενώ οι κυρίες του χωριού έφτιαξαν πολλά τοπικά εδέσματα για να προσφέρουν στη γιορτή. Αλλά εκτός από τη γαστρονομία, την άγρια φύση, τα εκκλησάκια της στη Σέττα, ο Κωστής μαγεύεται και από το υπαίθριο θέατρό της, έργο ζωής του Νίκου Παπακωνσταντίνου, όπως μάς λέει ο γιός του. Και κλείνοντας, μας χαιρετά ο πιο μικρός κτηνοτρόφος της Σέττας που βγάζει το κοπάδι για βοσκή και βοηθάει τον παππού του στο άρμεγμα. </w:t>
      </w:r>
    </w:p>
    <w:p w14:paraId="21034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14E09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DF7DC">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1F5B4" w14:textId="77777777">
        <w:trPr>
          <w:tblCellSpacing w:w="0" w:type="dxa"/>
        </w:trPr>
        <w:tc>
          <w:tcPr>
            <w:tcW w:w="2500" w:type="pct"/>
            <w:vAlign w:val="center"/>
            <w:hideMark/>
          </w:tcPr>
          <w:p w14:paraId="06EC4B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21E18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BD1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3A759C" wp14:editId="70BEAE79">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C8511A1" w14:textId="77777777" w:rsidR="00000000" w:rsidRDefault="00000000">
      <w:pPr>
        <w:divId w:val="1315446498"/>
        <w:rPr>
          <w:rFonts w:ascii="Verdana" w:eastAsia="Times New Roman" w:hAnsi="Verdana"/>
          <w:color w:val="191E00"/>
          <w:sz w:val="20"/>
          <w:szCs w:val="20"/>
        </w:rPr>
      </w:pPr>
      <w:r>
        <w:rPr>
          <w:rFonts w:ascii="Verdana" w:eastAsia="Times New Roman" w:hAnsi="Verdana"/>
          <w:color w:val="191E00"/>
          <w:sz w:val="20"/>
          <w:szCs w:val="20"/>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Pr>
          <w:rFonts w:ascii="Verdana" w:eastAsia="Times New Roman" w:hAnsi="Verdana"/>
          <w:color w:val="191E00"/>
          <w:sz w:val="20"/>
          <w:szCs w:val="20"/>
        </w:rPr>
        <w:br/>
      </w:r>
      <w:r>
        <w:rPr>
          <w:rFonts w:ascii="Verdana" w:eastAsia="Times New Roman" w:hAnsi="Verdana"/>
          <w:color w:val="191E00"/>
          <w:sz w:val="20"/>
          <w:szCs w:val="20"/>
        </w:rPr>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18024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«Αράχωβα»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9F881CF" w14:textId="77777777" w:rsidR="00000000" w:rsidRDefault="00000000">
      <w:pPr>
        <w:divId w:val="1728609843"/>
        <w:rPr>
          <w:rFonts w:ascii="Verdana" w:eastAsia="Times New Roman" w:hAnsi="Verdana"/>
          <w:color w:val="191E00"/>
          <w:sz w:val="20"/>
          <w:szCs w:val="20"/>
        </w:rPr>
      </w:pPr>
      <w:r>
        <w:rPr>
          <w:rFonts w:ascii="Verdana" w:eastAsia="Times New Roman" w:hAnsi="Verdana"/>
          <w:color w:val="191E00"/>
          <w:sz w:val="20"/>
          <w:szCs w:val="20"/>
        </w:rPr>
        <w:t>Σε πλαγιά του Παρνασσού απλώνεται αμφιθεατρικά η Αράχωβα.</w:t>
      </w:r>
      <w:r>
        <w:rPr>
          <w:rFonts w:ascii="Verdana" w:eastAsia="Times New Roman" w:hAnsi="Verdana"/>
          <w:color w:val="191E00"/>
          <w:sz w:val="20"/>
          <w:szCs w:val="20"/>
        </w:rPr>
        <w:br/>
        <w:t>Βρίσκεται επάνω στην κύρια οδό, που από την αρχαιότητα ακόμη συνδέει τους Δελφούς, τη Θήβα και την πεδιάδα της Άμφισσας με τη Βοιωτία.</w:t>
      </w:r>
      <w:r>
        <w:rPr>
          <w:rFonts w:ascii="Verdana" w:eastAsia="Times New Roman" w:hAnsi="Verdana"/>
          <w:color w:val="191E00"/>
          <w:sz w:val="20"/>
          <w:szCs w:val="20"/>
        </w:rPr>
        <w:br/>
        <w:t>Περιοχή πανάρχαια με ρίζες στους μυθολογικούς χρόνους.</w:t>
      </w:r>
      <w:r>
        <w:rPr>
          <w:rFonts w:ascii="Verdana" w:eastAsia="Times New Roman" w:hAnsi="Verdana"/>
          <w:color w:val="191E00"/>
          <w:sz w:val="20"/>
          <w:szCs w:val="20"/>
        </w:rPr>
        <w:br/>
        <w:t>Γοητευτικά στενά, πετρόκτιστα σπίτια με πόρτες, παράθυρα και αυλές παραδοσιακές, αποπνέουν τη μαγεία και τη νοσταλγία παλαιών καιρών.</w:t>
      </w:r>
      <w:r>
        <w:rPr>
          <w:rFonts w:ascii="Verdana" w:eastAsia="Times New Roman" w:hAnsi="Verdana"/>
          <w:color w:val="191E00"/>
          <w:sz w:val="20"/>
          <w:szCs w:val="20"/>
        </w:rPr>
        <w:br/>
        <w:t>Τότε που οι άνθρωποι είχαν μια λειτουργική αντίληψη των σπιτιών και ήταν προσαρμοσμένα στην αγροτοβουκολική τους ζωή.</w:t>
      </w:r>
      <w:r>
        <w:rPr>
          <w:rFonts w:ascii="Verdana" w:eastAsia="Times New Roman" w:hAnsi="Verdana"/>
          <w:color w:val="191E00"/>
          <w:sz w:val="20"/>
          <w:szCs w:val="20"/>
        </w:rPr>
        <w:br/>
        <w:t>Η κομβική νίκη του Καραϊσκάκη τον Νοέμβριο του 1826 είχε μεγάλη απήχηση και εμψύχωσε τους Έλληνες για να συνεχίσουν τον απελευθερωτικό τους αγώνα εναντίον των Οθωμανών.</w:t>
      </w:r>
      <w:r>
        <w:rPr>
          <w:rFonts w:ascii="Verdana" w:eastAsia="Times New Roman" w:hAnsi="Verdana"/>
          <w:color w:val="191E00"/>
          <w:sz w:val="20"/>
          <w:szCs w:val="20"/>
        </w:rPr>
        <w:br/>
        <w:t>Σήμερα η Αράχωβα είναι ιδιαίτερος και προσφιλής προορισμός.</w:t>
      </w:r>
      <w:r>
        <w:rPr>
          <w:rFonts w:ascii="Verdana" w:eastAsia="Times New Roman" w:hAnsi="Verdana"/>
          <w:color w:val="191E00"/>
          <w:sz w:val="20"/>
          <w:szCs w:val="20"/>
        </w:rPr>
        <w:br/>
        <w:t>Είναι παραδοσιακή, όμως καλύπτει με επάρκεια σύγχρονες απαιτητικές ανάγκες.</w:t>
      </w:r>
      <w:r>
        <w:rPr>
          <w:rFonts w:ascii="Verdana" w:eastAsia="Times New Roman" w:hAnsi="Verdana"/>
          <w:color w:val="191E00"/>
          <w:sz w:val="20"/>
          <w:szCs w:val="20"/>
        </w:rPr>
        <w:br/>
        <w:t>Είναι ζωντανή και έχει επισκεψιμότητα χειμώνα-καλοκαίρι.</w:t>
      </w:r>
    </w:p>
    <w:p w14:paraId="3D989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 xml:space="preserve">Εκτέλεση Παραγωγής: FADE IN PRODUCTIONS </w:t>
      </w:r>
    </w:p>
    <w:p w14:paraId="22E67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838C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9207E" w14:textId="77777777">
        <w:trPr>
          <w:tblCellSpacing w:w="0" w:type="dxa"/>
        </w:trPr>
        <w:tc>
          <w:tcPr>
            <w:tcW w:w="2500" w:type="pct"/>
            <w:vAlign w:val="center"/>
            <w:hideMark/>
          </w:tcPr>
          <w:p w14:paraId="7DA40D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993D5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E06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Δημητρίου Θεσσαλονίκης για την επέτειο 50 χρόνων Αρχιερατικής Διακονίας πρώην Μητροπολίτου Θεσσαλονίκης κ. Άνθιμου</w:t>
      </w:r>
      <w:r>
        <w:rPr>
          <w:rFonts w:ascii="Verdana" w:eastAsia="Times New Roman" w:hAnsi="Verdana"/>
          <w:color w:val="191E00"/>
          <w:sz w:val="20"/>
          <w:szCs w:val="20"/>
        </w:rPr>
        <w:t xml:space="preserve"> </w:t>
      </w:r>
    </w:p>
    <w:p w14:paraId="2829F0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684C1">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1DBFF" w14:textId="77777777">
        <w:trPr>
          <w:tblCellSpacing w:w="0" w:type="dxa"/>
        </w:trPr>
        <w:tc>
          <w:tcPr>
            <w:tcW w:w="2500" w:type="pct"/>
            <w:vAlign w:val="center"/>
            <w:hideMark/>
          </w:tcPr>
          <w:p w14:paraId="6BFE6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AE4C1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91B9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7FB9E0" wp14:editId="620AB77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«Άρης Αλεξάνδρου "Ανήκω στο ανύπαρκτο κόμμα των ποιητών"»</w:t>
      </w:r>
      <w:r>
        <w:rPr>
          <w:rFonts w:ascii="Verdana" w:eastAsia="Times New Roman" w:hAnsi="Verdana"/>
          <w:color w:val="191E00"/>
          <w:sz w:val="20"/>
          <w:szCs w:val="20"/>
        </w:rPr>
        <w:t xml:space="preserve"> </w:t>
      </w:r>
    </w:p>
    <w:p w14:paraId="3A85501E" w14:textId="77777777" w:rsidR="00000000" w:rsidRDefault="00000000">
      <w:pPr>
        <w:divId w:val="1845433134"/>
        <w:rPr>
          <w:rFonts w:ascii="Verdana" w:eastAsia="Times New Roman" w:hAnsi="Verdana"/>
          <w:color w:val="191E00"/>
          <w:sz w:val="20"/>
          <w:szCs w:val="20"/>
        </w:rPr>
      </w:pPr>
      <w:r>
        <w:rPr>
          <w:rFonts w:ascii="Verdana" w:eastAsia="Times New Roman" w:hAnsi="Verdana"/>
          <w:color w:val="191E00"/>
          <w:sz w:val="20"/>
          <w:szCs w:val="20"/>
        </w:rPr>
        <w:lastRenderedPageBreak/>
        <w:t>Το επεισόδιο αυτό της σειράς «ΠΑΡΑΣΚΗΝΙΟ» είναι αφιερωμένο στο λογοτέχνη Άρη Αλεξάνδρου.</w:t>
      </w:r>
      <w:r>
        <w:rPr>
          <w:rFonts w:ascii="Verdana" w:eastAsia="Times New Roman" w:hAnsi="Verdana"/>
          <w:color w:val="191E00"/>
          <w:sz w:val="20"/>
          <w:szCs w:val="20"/>
        </w:rPr>
        <w:br/>
        <w:t xml:space="preserve">Η σύζυγος του λογοτέχνη, Καίτη Δρόδου, μιλά για τους γονείς του, την καταγωγή του από την Ε.Σ.Σ.Δ, τα πρώτα χρόνια στην Ελλάδα, τις δυσκολίες επιβίωσης που αντιμετώπισε και το γάμο τους. Σημαντικό μέρος της παρουσίασης της ζωής του λογοτέχνη καλύπτουν η περιγραφή των ιδεολογικών του προσεγγίσεων και διαφωνιών ως προς την κομμουνιστική ιδεολογία και πρακτική, η ζωή του στην εξορία και στις φυλακές κατά τη διάρκεια του Εμφυλίου Πολέμου, οι δυσκολίες επιβίωσης στην Ελλάδα κατά τη διάρκεια της Δικτατορίας του 1967, αλλά και στο Παρίσι όπου τότε κατέφυγε, αναγκαζόμενος να εργάζεται σε κάθε είδους επάγγελμα προκειμένου να βιοποριστεί. Ο καθηγητής Δημήτρης Μαρωνίτης, αφού αρχικά εκφράζει τη δυσκολία του να μιλήσει για το έργο ενός ανθρώπου που γνωρίζει και δεν ζει, προβαίνει στη συνέχεια σε μια συνολική παρουσίαση της μελέτης του σχετικά με το έργο του Άρη Αλεξάνδρου. Επικεντρώνει τα σχόλιά του στην παρουσίαση του τελευταίου λογοτεχνικού του κειμένου «Το Κιβώτιο», τεκμηριώνοντας την άποψή του ότι πρόκειται για ένα «ιδιότυπο ηρωικό μυθιστόρημα». </w:t>
      </w:r>
      <w:r>
        <w:rPr>
          <w:rFonts w:ascii="Verdana" w:eastAsia="Times New Roman" w:hAnsi="Verdana"/>
          <w:color w:val="191E00"/>
          <w:sz w:val="20"/>
          <w:szCs w:val="20"/>
        </w:rPr>
        <w:br/>
        <w:t>Η εκπομπή περιλαμβάνει αρχειακό υλικό, φωτογραφίες και εξώφυλλα βιβλίων του Άρη Αλεξάνδρου, ενώ η αφήγηση περιλαμβάνει ανάγνωση αποσπασμάτων από τα έργα του.</w:t>
      </w:r>
    </w:p>
    <w:p w14:paraId="275F5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Τάκης Χατζόπουλος </w:t>
      </w:r>
      <w:r>
        <w:rPr>
          <w:rFonts w:ascii="Verdana" w:eastAsia="Times New Roman" w:hAnsi="Verdana"/>
          <w:color w:val="191E00"/>
          <w:sz w:val="20"/>
          <w:szCs w:val="20"/>
        </w:rPr>
        <w:br/>
        <w:t xml:space="preserve">Έρευνα: Τέτα Παπαδοπούλου </w:t>
      </w:r>
      <w:r>
        <w:rPr>
          <w:rFonts w:ascii="Verdana" w:eastAsia="Times New Roman" w:hAnsi="Verdana"/>
          <w:color w:val="191E00"/>
          <w:sz w:val="20"/>
          <w:szCs w:val="20"/>
        </w:rPr>
        <w:br/>
        <w:t>Μοντάζ: Δέσπω Μαρουλάκου</w:t>
      </w:r>
      <w:r>
        <w:rPr>
          <w:rFonts w:ascii="Verdana" w:eastAsia="Times New Roman" w:hAnsi="Verdana"/>
          <w:color w:val="191E00"/>
          <w:sz w:val="20"/>
          <w:szCs w:val="20"/>
        </w:rPr>
        <w:br/>
        <w:t>Οπερατέρ: Γιάννης Δασκαλοθανάσης, Πολυδεύκης Κιρλίδης</w:t>
      </w:r>
      <w:r>
        <w:rPr>
          <w:rFonts w:ascii="Verdana" w:eastAsia="Times New Roman" w:hAnsi="Verdana"/>
          <w:color w:val="191E00"/>
          <w:sz w:val="20"/>
          <w:szCs w:val="20"/>
        </w:rPr>
        <w:br/>
        <w:t xml:space="preserve">Τα κείμενα διάβασε η: Λίνα Νικολακοπούλου </w:t>
      </w:r>
      <w:r>
        <w:rPr>
          <w:rFonts w:ascii="Verdana" w:eastAsia="Times New Roman" w:hAnsi="Verdana"/>
          <w:color w:val="191E00"/>
          <w:sz w:val="20"/>
          <w:szCs w:val="20"/>
        </w:rPr>
        <w:br/>
        <w:t xml:space="preserve">Ηχολήπτης: Γιάννης Ηλιόπουλος </w:t>
      </w:r>
      <w:r>
        <w:rPr>
          <w:rFonts w:ascii="Verdana" w:eastAsia="Times New Roman" w:hAnsi="Verdana"/>
          <w:color w:val="191E00"/>
          <w:sz w:val="20"/>
          <w:szCs w:val="20"/>
        </w:rPr>
        <w:br/>
        <w:t xml:space="preserve">Ηλεκτρολόγος: Γιώργος Αγγέλου </w:t>
      </w:r>
      <w:r>
        <w:rPr>
          <w:rFonts w:ascii="Verdana" w:eastAsia="Times New Roman" w:hAnsi="Verdana"/>
          <w:color w:val="191E00"/>
          <w:sz w:val="20"/>
          <w:szCs w:val="20"/>
        </w:rPr>
        <w:br/>
        <w:t xml:space="preserve">Βοηθός οπερατέρ: Γιώργος Ζαραφωνίτης </w:t>
      </w:r>
      <w:r>
        <w:rPr>
          <w:rFonts w:ascii="Verdana" w:eastAsia="Times New Roman" w:hAnsi="Verdana"/>
          <w:color w:val="191E00"/>
          <w:sz w:val="20"/>
          <w:szCs w:val="20"/>
        </w:rPr>
        <w:br/>
        <w:t>Μιξάζ: Γιώργος Μπίρης</w:t>
      </w:r>
      <w:r>
        <w:rPr>
          <w:rFonts w:ascii="Verdana" w:eastAsia="Times New Roman" w:hAnsi="Verdana"/>
          <w:color w:val="191E00"/>
          <w:sz w:val="20"/>
          <w:szCs w:val="20"/>
        </w:rPr>
        <w:br/>
        <w:t xml:space="preserve">Εργαστήριο ήχου: STUDIO ERA </w:t>
      </w:r>
      <w:r>
        <w:rPr>
          <w:rFonts w:ascii="Verdana" w:eastAsia="Times New Roman" w:hAnsi="Verdana"/>
          <w:color w:val="191E00"/>
          <w:sz w:val="20"/>
          <w:szCs w:val="20"/>
        </w:rPr>
        <w:br/>
        <w:t xml:space="preserve">Εγγραφή βίντεο: Γιώργος Παπαμώκος </w:t>
      </w:r>
      <w:r>
        <w:rPr>
          <w:rFonts w:ascii="Verdana" w:eastAsia="Times New Roman" w:hAnsi="Verdana"/>
          <w:color w:val="191E00"/>
          <w:sz w:val="20"/>
          <w:szCs w:val="20"/>
        </w:rPr>
        <w:br/>
        <w:t xml:space="preserve">Τελεσινέ: Φώτης Δαγρές </w:t>
      </w:r>
    </w:p>
    <w:p w14:paraId="109B5F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C47A3">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2130C3" w14:textId="77777777">
        <w:trPr>
          <w:tblCellSpacing w:w="0" w:type="dxa"/>
        </w:trPr>
        <w:tc>
          <w:tcPr>
            <w:tcW w:w="2500" w:type="pct"/>
            <w:vAlign w:val="center"/>
            <w:hideMark/>
          </w:tcPr>
          <w:p w14:paraId="33A584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D2E1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84C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C50D08" wp14:editId="1B91DD6D">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847BFF" w14:textId="77777777" w:rsidR="00000000" w:rsidRDefault="00000000">
      <w:pPr>
        <w:divId w:val="86621085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w:t>
      </w:r>
      <w:r>
        <w:rPr>
          <w:rFonts w:ascii="Verdana" w:eastAsia="Times New Roman" w:hAnsi="Verdana"/>
          <w:color w:val="191E00"/>
          <w:sz w:val="20"/>
          <w:szCs w:val="20"/>
        </w:rPr>
        <w:lastRenderedPageBreak/>
        <w:t>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F95C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0CDE6C1" w14:textId="77777777" w:rsidR="00000000" w:rsidRDefault="00000000">
      <w:pPr>
        <w:divId w:val="97216640"/>
        <w:rPr>
          <w:rFonts w:ascii="Verdana" w:eastAsia="Times New Roman" w:hAnsi="Verdana"/>
          <w:color w:val="191E00"/>
          <w:sz w:val="20"/>
          <w:szCs w:val="20"/>
        </w:rPr>
      </w:pPr>
      <w:r>
        <w:rPr>
          <w:rFonts w:ascii="Verdana" w:eastAsia="Times New Roman" w:hAnsi="Verdana"/>
          <w:color w:val="191E00"/>
          <w:sz w:val="20"/>
          <w:szCs w:val="20"/>
        </w:rPr>
        <w:t>Μετά την έφοδο των Ρεμπετών στο κελί και την ανακάλυψη από την Άννα των συνομιλιών ανάμεσα στον Ιούλιο και τη Βανέσα, η οποία καλεί στο πρόγραμμα εκτόνωσης θυμού «Στα σύρματα», η εμπιστοσύνη είναι είδος υπό εξαφάνιση μέσα στη φυλακή.</w:t>
      </w:r>
      <w:r>
        <w:rPr>
          <w:rFonts w:ascii="Verdana" w:eastAsia="Times New Roman" w:hAnsi="Verdana"/>
          <w:color w:val="191E00"/>
          <w:sz w:val="20"/>
          <w:szCs w:val="20"/>
        </w:rPr>
        <w:br/>
        <w:t>Μια καινούργια «δουλειά», καθώς και μια ταινία που είναι στα σκαριά, θα περιπλέξουν ακόμη περισσότερο τα πράγματα και δεν θα λείψουν τα ευτράπελα και οι κωμικοτραγικές καταστάσεις.</w:t>
      </w:r>
      <w:r>
        <w:rPr>
          <w:rFonts w:ascii="Verdana" w:eastAsia="Times New Roman" w:hAnsi="Verdana"/>
          <w:color w:val="191E00"/>
          <w:sz w:val="20"/>
          <w:szCs w:val="20"/>
        </w:rPr>
        <w:br/>
        <w:t>Ο Κίμωνας με την Πόπη παίζουν παιχνίδια πίσω από την πλάτη της Βανέσας.</w:t>
      </w:r>
      <w:r>
        <w:rPr>
          <w:rFonts w:ascii="Verdana" w:eastAsia="Times New Roman" w:hAnsi="Verdana"/>
          <w:color w:val="191E00"/>
          <w:sz w:val="20"/>
          <w:szCs w:val="20"/>
        </w:rPr>
        <w:br/>
        <w:t>Στο μεταξύ, Καταραχιάς, Λέλος και Μανωλάκης βλέπουν την τύχη τους να αλλάζει, μετά τη συνεργασία τους με την καινούργια «παρέα» του Σπύρου.</w:t>
      </w:r>
    </w:p>
    <w:p w14:paraId="761A1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2852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8593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4A8E4" w14:textId="77777777">
        <w:trPr>
          <w:tblCellSpacing w:w="0" w:type="dxa"/>
        </w:trPr>
        <w:tc>
          <w:tcPr>
            <w:tcW w:w="2500" w:type="pct"/>
            <w:vAlign w:val="center"/>
            <w:hideMark/>
          </w:tcPr>
          <w:p w14:paraId="29F076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8F770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BFF6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28849" wp14:editId="45235068">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5D1434" w14:textId="77777777" w:rsidR="00000000" w:rsidRDefault="00000000">
      <w:pPr>
        <w:divId w:val="654602935"/>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8DCE4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την "Ελατοπαρέα" στην Πίνδο!»</w:t>
      </w:r>
      <w:r>
        <w:rPr>
          <w:rFonts w:ascii="Verdana" w:eastAsia="Times New Roman" w:hAnsi="Verdana"/>
          <w:color w:val="191E00"/>
          <w:sz w:val="20"/>
          <w:szCs w:val="20"/>
        </w:rPr>
        <w:t xml:space="preserve"> </w:t>
      </w:r>
    </w:p>
    <w:p w14:paraId="2D3B06B8" w14:textId="77777777" w:rsidR="00000000" w:rsidRDefault="00000000">
      <w:pPr>
        <w:divId w:val="30614167"/>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μας ταξιδεύουν στην πλούσια και πολύμορφη μουσική και χορευτική παράδοση της Πίνδου, με οδηγό μας την «Ελατοπαρέα». Πρόκειται για μιαν ομάδα από μερακλήδες γλεντιστές με αφετηρία τη Λάρισα, που επισκέπτονται τα τοπικά πανηγύρια από τη Θεσσαλία έως την Ήπειρο, γνωρίζοντας και προσκαλώντας τους πιο αντιπροσωπευτικούς οργανοπαίκτες και τραγουδιστές σε φιλικά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και τεκμηριωμένες μουσικές εκδόσεις.</w:t>
      </w:r>
      <w:r>
        <w:rPr>
          <w:rFonts w:ascii="Verdana" w:eastAsia="Times New Roman" w:hAnsi="Verdana"/>
          <w:color w:val="191E00"/>
          <w:sz w:val="20"/>
          <w:szCs w:val="20"/>
        </w:rPr>
        <w:br/>
        <w:t>Το γλέντι που οργανώθηκε για την εκπομπή επικεντρώνεται σε τοπικά τραγούδια και χορούς από την Κόνιτσα, το Πωγώνι και τη Δερόπολη, το Ζαγόρι, το Μέτσοβο, τη Σαμαρίνα και τα Γρεβενά, καθώς και σε τραγούδια των «κυρατζήδων», των αγωγιατών που με τα καραβάνια τους ταξίδευαν από την Πίνδο σε όλα τα Βαλκάνια.</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Φώτης Καραβιώτης (κλαρίνο, φλογέρα, τραγούδι), Γιάννης Λίτσιος (τραγούδι), Θάνος Ρούμπος (βιολί, τραγούδι), Χρήστος Καλαμπούκας (λαούτο), Αντώνης Παπαδόπουλος (ντέφι), Δημοσθένης Πανταζόπουλος (τρομπόνι), Μιχάλης Μαντέλας (τρομπέτα) και</w:t>
      </w:r>
      <w:r>
        <w:rPr>
          <w:rFonts w:ascii="Verdana" w:eastAsia="Times New Roman" w:hAnsi="Verdana"/>
          <w:color w:val="191E00"/>
          <w:sz w:val="20"/>
          <w:szCs w:val="20"/>
        </w:rPr>
        <w:br/>
        <w:t xml:space="preserve">Δημήτρης Σπηλιόπουλος (τραγούδι). </w:t>
      </w:r>
      <w:r>
        <w:rPr>
          <w:rFonts w:ascii="Verdana" w:eastAsia="Times New Roman" w:hAnsi="Verdana"/>
          <w:color w:val="191E00"/>
          <w:sz w:val="20"/>
          <w:szCs w:val="20"/>
        </w:rPr>
        <w:br/>
        <w:t>Χορεύουν οι φίλοι της «Ελατοπαρέας» και για την ομάδα και τις δράσεις της μιλούν οι: Κώστας Τρικαλιώτης, Ελένη Αναστασοπούλου και Δέσποινα Αγορογιάννη.</w:t>
      </w:r>
    </w:p>
    <w:p w14:paraId="4C7D9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 xml:space="preserve">Σκηνοθεσία: Μανώλης Φιλαϊτης </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 Α.Ε.</w:t>
      </w:r>
      <w:r>
        <w:rPr>
          <w:rFonts w:ascii="Verdana" w:eastAsia="Times New Roman" w:hAnsi="Verdana"/>
          <w:color w:val="191E00"/>
          <w:sz w:val="20"/>
          <w:szCs w:val="20"/>
        </w:rPr>
        <w:br/>
      </w:r>
    </w:p>
    <w:p w14:paraId="090BA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0713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2F6A03" w14:textId="77777777">
        <w:trPr>
          <w:tblCellSpacing w:w="0" w:type="dxa"/>
        </w:trPr>
        <w:tc>
          <w:tcPr>
            <w:tcW w:w="2500" w:type="pct"/>
            <w:vAlign w:val="center"/>
            <w:hideMark/>
          </w:tcPr>
          <w:p w14:paraId="1EA347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EA5E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02D3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6A4AE5" w14:textId="77777777" w:rsidR="00000000" w:rsidRDefault="00000000">
      <w:pPr>
        <w:divId w:val="11501774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C7E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C0C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4E14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E1034" w14:textId="77777777">
        <w:trPr>
          <w:tblCellSpacing w:w="0" w:type="dxa"/>
        </w:trPr>
        <w:tc>
          <w:tcPr>
            <w:tcW w:w="2500" w:type="pct"/>
            <w:vAlign w:val="center"/>
            <w:hideMark/>
          </w:tcPr>
          <w:p w14:paraId="5DE2D1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96B4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09E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2B8DC" wp14:editId="36CA8A84">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EB032BD" w14:textId="77777777" w:rsidR="00000000" w:rsidRDefault="00000000">
      <w:pPr>
        <w:divId w:val="445540075"/>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Την αγαπημένη εκπομπή, που είναι αφιερωμένη στη μητρότητα και την οικογένεια, παρουσιάζει η Τζένη Θεωνά.</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η Τζένη Θεωνά με το γνωστό της κέφι και ανεβασμένη διάθεση θα συναντάει γνωστές </w:t>
      </w:r>
      <w:r>
        <w:rPr>
          <w:rFonts w:ascii="Verdana" w:eastAsia="Times New Roman" w:hAnsi="Verdana"/>
          <w:color w:val="191E00"/>
          <w:sz w:val="20"/>
          <w:szCs w:val="20"/>
        </w:rPr>
        <w:lastRenderedPageBreak/>
        <w:t>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28976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ο Θανάσης Τσαλταμπάσης με τη σύζυγό του Αγοραστή Αρβανίτη, η Σύνθια Σάπικα, η Σοφία Νομικού και η Χριστίνα Φλαμπούρη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543C9760" w14:textId="77777777" w:rsidR="00000000" w:rsidRDefault="00000000">
      <w:pPr>
        <w:divId w:val="1819154344"/>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τον Θανάση Τσαλταμπάση και τη σύζυγό του Αγοραστή Αρβανίτη. Μιλάνε για τη ζωή με το παιδί στο σπίτι, τις αϋπνίες, για τη συνεργασία τους στη ζωή και στο θέατρο, ενώ αποκαλύπτουν και πώς γνωρίστηκαν.</w:t>
      </w:r>
      <w:r>
        <w:rPr>
          <w:rFonts w:ascii="Verdana" w:eastAsia="Times New Roman" w:hAnsi="Verdana"/>
          <w:color w:val="191E00"/>
          <w:sz w:val="20"/>
          <w:szCs w:val="20"/>
        </w:rPr>
        <w:br/>
      </w:r>
      <w:r>
        <w:rPr>
          <w:rFonts w:ascii="Verdana" w:eastAsia="Times New Roman" w:hAnsi="Verdana"/>
          <w:color w:val="191E00"/>
          <w:sz w:val="20"/>
          <w:szCs w:val="20"/>
        </w:rPr>
        <w:br/>
        <w:t>Το «Μαμά-δες» πάει στη Θεσσαλονίκη και συναντάει τη δημοσιογράφο Σύνθια Σάπικα στο στούντιο της ΕΡΤ3. Μιλάει για τα δύο της παιδιά, που τώρα που μεγάλωσαν, όπως λέει, δεν την κάνουν και τόσο παρέα. Ενώ αναφέρεται και στο πώς βίωσε τη μητρότητα σε νεαρή ηλικία.</w:t>
      </w:r>
      <w:r>
        <w:rPr>
          <w:rFonts w:ascii="Verdana" w:eastAsia="Times New Roman" w:hAnsi="Verdana"/>
          <w:color w:val="191E00"/>
          <w:sz w:val="20"/>
          <w:szCs w:val="20"/>
        </w:rPr>
        <w:br/>
      </w:r>
      <w:r>
        <w:rPr>
          <w:rFonts w:ascii="Verdana" w:eastAsia="Times New Roman" w:hAnsi="Verdana"/>
          <w:color w:val="191E00"/>
          <w:sz w:val="20"/>
          <w:szCs w:val="20"/>
        </w:rPr>
        <w:br/>
        <w:t>Τέλος η Τζένη Θεωνά συναντά τις δύο συνεργάτιδες της εκπομπής Σοφία Νομικού και Χριστίνα Φλαμπούρη, που περιμένουν να αποκτήσουν το δεύτερό τους παιδί.</w:t>
      </w:r>
    </w:p>
    <w:p w14:paraId="33880E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 DIGIMUM IKE </w:t>
      </w:r>
    </w:p>
    <w:p w14:paraId="05A3E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30C57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3A93C" w14:textId="77777777">
        <w:trPr>
          <w:tblCellSpacing w:w="0" w:type="dxa"/>
        </w:trPr>
        <w:tc>
          <w:tcPr>
            <w:tcW w:w="2500" w:type="pct"/>
            <w:vAlign w:val="center"/>
            <w:hideMark/>
          </w:tcPr>
          <w:p w14:paraId="7C2BCF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7D371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02A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1E4A0E" w14:textId="77777777" w:rsidR="00000000" w:rsidRDefault="00000000">
      <w:pPr>
        <w:divId w:val="164542942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7F0BD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33F41EC" w14:textId="77777777" w:rsidR="00000000" w:rsidRDefault="00000000">
      <w:pPr>
        <w:divId w:val="470055478"/>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w:t>
      </w:r>
      <w:r>
        <w:rPr>
          <w:rFonts w:ascii="Verdana" w:eastAsia="Times New Roman" w:hAnsi="Verdana"/>
          <w:color w:val="191E00"/>
          <w:sz w:val="20"/>
          <w:szCs w:val="20"/>
        </w:rPr>
        <w:br/>
        <w:t>Ένας διδάκτορας της Αρχαιολογίας, που μεταφέρει αρχαιογνωστικές πληροφορίες και μέσα από τα κοινωνικά δίκτυα, δίνοντας στην επιστήμη μια διάσταση pop.</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w:t>
      </w:r>
      <w:r>
        <w:rPr>
          <w:rFonts w:ascii="Verdana" w:eastAsia="Times New Roman" w:hAnsi="Verdana"/>
          <w:color w:val="191E00"/>
          <w:sz w:val="20"/>
          <w:szCs w:val="20"/>
        </w:rPr>
        <w:lastRenderedPageBreak/>
        <w:t xml:space="preserve">archaeostoryteller και οραματίζονται την αναγέννηση του τόπου τους. </w:t>
      </w:r>
      <w:r>
        <w:rPr>
          <w:rFonts w:ascii="Verdana" w:eastAsia="Times New Roman" w:hAnsi="Verdana"/>
          <w:color w:val="191E00"/>
          <w:sz w:val="20"/>
          <w:szCs w:val="20"/>
        </w:rPr>
        <w:br/>
        <w:t>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2CD0A4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5B53A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3519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2ED77" w14:textId="77777777">
        <w:trPr>
          <w:tblCellSpacing w:w="0" w:type="dxa"/>
        </w:trPr>
        <w:tc>
          <w:tcPr>
            <w:tcW w:w="2500" w:type="pct"/>
            <w:vAlign w:val="center"/>
            <w:hideMark/>
          </w:tcPr>
          <w:p w14:paraId="3479FF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75871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2CAA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D3FDA" wp14:editId="7BF78B06">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A31EA5" w14:textId="77777777" w:rsidR="00000000" w:rsidRDefault="00000000">
      <w:pPr>
        <w:divId w:val="420176074"/>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24DB9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Εισβολή» (50 Χρόνια από την Τουρκική Εισβολή στην Κύπρο) </w:t>
      </w:r>
    </w:p>
    <w:p w14:paraId="17EF04F3" w14:textId="77777777" w:rsidR="00000000" w:rsidRDefault="00000000">
      <w:pPr>
        <w:divId w:val="1132745083"/>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εστιάζει στην προσφυγοποίηση και τις βίαιες εκτοπίσεις πληθυσμών που συντελέστηκαν στην Κύπρο, ως αποτέλεσμα του κυπριακού ζητήματος, ξεκινώντας από τις αιματηρές διακοινοτικές ταραχές της κρίσης των ετών 1963-1964 μέχρι την τουρκική εισβολή το 1974, γνωστή ως επιχείρηση «Αττίλας», που οδήγησε στην απώλεια χιλιάδων στρατιωτών και αμάχων, 2.000 αγνοουμένων και στην κατάληψη του 36,2% των κυπριακών εδαφών. Ο λόγος δίνεται στους ανθρώπους που βίωσαν την τραγωδία και εκριζώθηκαν από τις εστίες τους, στα θύματα της εσωτερικής εθνοτικής σύγκρουσης, σε μια προσέγγιση όπου οι άνθρωποι αποτελούν τα υποκείμενα της ιστορίας, χωρίς να υποβαθμίζεται η ιστορικοπολιτική διάσταση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Τη χρονική ακολουθία των γεγονότων ξεδιπλώνουν οι αφηγήσεις απλών ανθρώπων και των δύο κοινοτήτων, πολιτικών και πανεπιστημιακών, οι οποίες αναφέρονται στο πραξικόπημα της 15ης Ιουλίου για την ανατροπή του Μακαρίου, στους φόβους για την αναζωπύρωση της ενδοκοινοτικής βίας και τη στρατιωτική επέμβαση της Τουρκίας, στην τουρκική στρατιωτική εισβολή στις 20 Ιουλίου 1974 και στη δεύτερη φάση της τον Αύγουστο του ίδιου έτους, στους πρώτους πρόσφυγες, στην εκεχειρία και τη διχοτόμηση.</w:t>
      </w:r>
      <w:r>
        <w:rPr>
          <w:rFonts w:ascii="Verdana" w:eastAsia="Times New Roman" w:hAnsi="Verdana"/>
          <w:color w:val="191E00"/>
          <w:sz w:val="20"/>
          <w:szCs w:val="20"/>
        </w:rPr>
        <w:br/>
      </w:r>
      <w:r>
        <w:rPr>
          <w:rFonts w:ascii="Verdana" w:eastAsia="Times New Roman" w:hAnsi="Verdana"/>
          <w:color w:val="191E00"/>
          <w:sz w:val="20"/>
          <w:szCs w:val="20"/>
        </w:rPr>
        <w:br/>
        <w:t>Ελληνοκύπριοι και Τουρκοκύπριοι αφηγούνται τις προσωπικές τους ιστορίες και περιγράφουν πώς βίωσαν τα γεγονότα πριν και μετά την εισβολή. Γύρω στους 150.000 ανθρώπους εκτοπίστηκαν από την κατεχόμενη βόρεια πλευρά, όπου οι Ελληνοκύπριοι αποτελούσαν το 80% του πληθυσμού και ένα χρόνο αργότερα, περίπου 50.000 Τουρκοκύπριοι αναγκάστηκαν να μετακινηθούν από το Νότο στο Βορρά.</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μεταξύ άλλων η Ρήνα Κατσελλή, Ελληνοκύπρια, πρώην βουλευτής Κερύνειας, ο </w:t>
      </w:r>
      <w:r>
        <w:rPr>
          <w:rFonts w:ascii="Verdana" w:eastAsia="Times New Roman" w:hAnsi="Verdana"/>
          <w:color w:val="191E00"/>
          <w:sz w:val="20"/>
          <w:szCs w:val="20"/>
        </w:rPr>
        <w:lastRenderedPageBreak/>
        <w:t>Οτσάν Οτσανάν, Τουρκοκύπριος δημοσιογράφος, ο Γιώργος Ιακώβου, προεδρικός επίτροπος Κύπρου, ο Ν. Κιτσίλγιουρεκ, Τουρκοκύπριος καθηγητής Πανεπιστημίου Κύπρου, ο Αλπάι Ντουρντουράν, Τουρκοκύπριος πολιτικός, ο Σάββας Παύλου, Ελληνοκύπριος συγγραφέας, ο Ρότζερ Ζέτερ, καθηγητής Πανεπ. Οξφόρδης, ο Πίτερ Λοΐζος, ομότιμος καθηγητής Πανεπ. Λονδίνου LSE και ο Σουμάντρα Μπόσε, καθηγητής Διεθνών Σχέσεων Πανεπ. LSE.</w:t>
      </w:r>
    </w:p>
    <w:p w14:paraId="479DA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0676E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D56B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5F57F" w14:textId="77777777">
        <w:trPr>
          <w:tblCellSpacing w:w="0" w:type="dxa"/>
        </w:trPr>
        <w:tc>
          <w:tcPr>
            <w:tcW w:w="2500" w:type="pct"/>
            <w:vAlign w:val="center"/>
            <w:hideMark/>
          </w:tcPr>
          <w:p w14:paraId="19CAC5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198C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47F4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87084C0" w14:textId="77777777" w:rsidR="00000000" w:rsidRDefault="00000000">
      <w:pPr>
        <w:divId w:val="13626737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FA17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860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3CBB2">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9A9D7" w14:textId="77777777">
        <w:trPr>
          <w:tblCellSpacing w:w="0" w:type="dxa"/>
        </w:trPr>
        <w:tc>
          <w:tcPr>
            <w:tcW w:w="2500" w:type="pct"/>
            <w:vAlign w:val="center"/>
            <w:hideMark/>
          </w:tcPr>
          <w:p w14:paraId="6118B1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6A8A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55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A4E1F" wp14:editId="4A13C8A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B1E818" w14:textId="77777777" w:rsidR="00000000" w:rsidRDefault="00000000">
      <w:pPr>
        <w:divId w:val="1113987040"/>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θα είναι αφιερωμένα τα «Πρόσωπα με τον Χρίστο Βασιλόπουλο», ο οποίος επιστρέφει στην ΕΡΤ με έναν εντελώς νέο κύκλο εκπομπών.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5A21A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8B46C01" w14:textId="77777777" w:rsidR="00000000" w:rsidRDefault="00000000">
      <w:pPr>
        <w:divId w:val="177158275"/>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w:t>
      </w:r>
      <w:r>
        <w:rPr>
          <w:rFonts w:ascii="Verdana" w:eastAsia="Times New Roman" w:hAnsi="Verdana"/>
          <w:color w:val="191E00"/>
          <w:sz w:val="20"/>
          <w:szCs w:val="20"/>
        </w:rPr>
        <w:br/>
      </w:r>
      <w:r>
        <w:rPr>
          <w:rFonts w:ascii="Verdana" w:eastAsia="Times New Roman" w:hAnsi="Verdana"/>
          <w:color w:val="191E00"/>
          <w:sz w:val="20"/>
          <w:szCs w:val="20"/>
        </w:rPr>
        <w:br/>
        <w:t xml:space="preserve">Ο Ψαρονίκος, όπως ήταν το προσωνύμιό του, έκανε περήφανο τον πατέρα του ήδη από τη γέννησή του, </w:t>
      </w:r>
      <w:r>
        <w:rPr>
          <w:rFonts w:ascii="Verdana" w:eastAsia="Times New Roman" w:hAnsi="Verdana"/>
          <w:color w:val="191E00"/>
          <w:sz w:val="20"/>
          <w:szCs w:val="20"/>
        </w:rPr>
        <w:lastRenderedPageBreak/>
        <w:t>καθώς ήταν ο πρώτος και πολυπόθητος γιος της οικογένειας ύστερα από τρία κορίτσια.</w:t>
      </w:r>
      <w:r>
        <w:rPr>
          <w:rFonts w:ascii="Verdana" w:eastAsia="Times New Roman" w:hAnsi="Verdana"/>
          <w:color w:val="191E00"/>
          <w:sz w:val="20"/>
          <w:szCs w:val="20"/>
        </w:rPr>
        <w:br/>
      </w:r>
      <w:r>
        <w:rPr>
          <w:rFonts w:ascii="Verdana" w:eastAsia="Times New Roman" w:hAnsi="Verdana"/>
          <w:color w:val="191E00"/>
          <w:sz w:val="20"/>
          <w:szCs w:val="20"/>
        </w:rPr>
        <w:br/>
        <w:t>Σε μικρή ηλικία έζησε την καταστροφή των Ανωγείων από τους Γερμανούς και μετά τον πόλεμο αναγκάστηκε να σταλεί, μαζί με τα υπόλοιπα άστεγα παιδιά, στο οικοτροφείο του Ηρακλείου μέχρι να ξαναχτιστεί το διαλυμένο σχολείο του χωριού.</w:t>
      </w:r>
      <w:r>
        <w:rPr>
          <w:rFonts w:ascii="Verdana" w:eastAsia="Times New Roman" w:hAnsi="Verdana"/>
          <w:color w:val="191E00"/>
          <w:sz w:val="20"/>
          <w:szCs w:val="20"/>
        </w:rPr>
        <w:br/>
      </w:r>
      <w:r>
        <w:rPr>
          <w:rFonts w:ascii="Verdana" w:eastAsia="Times New Roman" w:hAnsi="Verdana"/>
          <w:color w:val="191E00"/>
          <w:sz w:val="20"/>
          <w:szCs w:val="20"/>
        </w:rPr>
        <w:br/>
        <w:t>Η πρώτη λύρα</w:t>
      </w:r>
      <w:r>
        <w:rPr>
          <w:rFonts w:ascii="Verdana" w:eastAsia="Times New Roman" w:hAnsi="Verdana"/>
          <w:color w:val="191E00"/>
          <w:sz w:val="20"/>
          <w:szCs w:val="20"/>
        </w:rPr>
        <w:br/>
        <w:t>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Μάλιστα χρειάστηκε η παρέμβαση του δασκάλου του, που κατάλαβε από νωρίς το ταλέντο του και έπεισε τον πατέρα του να του αγοράσει μία.</w:t>
      </w:r>
      <w:r>
        <w:rPr>
          <w:rFonts w:ascii="Verdana" w:eastAsia="Times New Roman" w:hAnsi="Verdana"/>
          <w:color w:val="191E00"/>
          <w:sz w:val="20"/>
          <w:szCs w:val="20"/>
        </w:rPr>
        <w:br/>
        <w:t>Παλιοί συμμαθητές του περιγράφουν πώς ο Ψαρονίκος τούς μάγευε με το παίξιμό του και μαζεύονταν γύρω του σαν τα κλωσσόπουλα. Έτσι του έβγαλαν το παρατσούκλι, η Κλωσσού.</w:t>
      </w:r>
      <w:r>
        <w:rPr>
          <w:rFonts w:ascii="Verdana" w:eastAsia="Times New Roman" w:hAnsi="Verdana"/>
          <w:color w:val="191E00"/>
          <w:sz w:val="20"/>
          <w:szCs w:val="20"/>
        </w:rPr>
        <w:br/>
      </w:r>
      <w:r>
        <w:rPr>
          <w:rFonts w:ascii="Verdana" w:eastAsia="Times New Roman" w:hAnsi="Verdana"/>
          <w:color w:val="191E00"/>
          <w:sz w:val="20"/>
          <w:szCs w:val="20"/>
        </w:rPr>
        <w:br/>
        <w:t>Το κλέψιμο της Ουρανίας</w:t>
      </w:r>
      <w:r>
        <w:rPr>
          <w:rFonts w:ascii="Verdana" w:eastAsia="Times New Roman" w:hAnsi="Verdana"/>
          <w:color w:val="191E00"/>
          <w:sz w:val="20"/>
          <w:szCs w:val="20"/>
        </w:rPr>
        <w:br/>
        <w:t>Εκτός από τη μουσική, ο Ξυλούρης αντιμετώπισε δυσκολίες και στην αγάπη καθώς οι γονείς της αγαπημένης του Ουρανίας αρχικά δεν τον ήθελαν για γαμπρό και όπως η ίδια περιγράφει, αναγκάστηκε να την κλέψει.</w:t>
      </w:r>
      <w:r>
        <w:rPr>
          <w:rFonts w:ascii="Verdana" w:eastAsia="Times New Roman" w:hAnsi="Verdana"/>
          <w:color w:val="191E00"/>
          <w:sz w:val="20"/>
          <w:szCs w:val="20"/>
        </w:rPr>
        <w:br/>
        <w:t>Το ζευγάρι παντρεύτηκε και απέκτησε δύο παιδιά που μεγάλωσαν στην Αθήνα όπου μετακόμισε η οικογένεια για επαγγελματικούς λόγους.</w:t>
      </w:r>
      <w:r>
        <w:rPr>
          <w:rFonts w:ascii="Verdana" w:eastAsia="Times New Roman" w:hAnsi="Verdana"/>
          <w:color w:val="191E00"/>
          <w:sz w:val="20"/>
          <w:szCs w:val="20"/>
        </w:rPr>
        <w:br/>
      </w:r>
      <w:r>
        <w:rPr>
          <w:rFonts w:ascii="Verdana" w:eastAsia="Times New Roman" w:hAnsi="Verdana"/>
          <w:color w:val="191E00"/>
          <w:sz w:val="20"/>
          <w:szCs w:val="20"/>
        </w:rPr>
        <w:br/>
        <w:t>Οι μεγάλες συνεργασίες</w:t>
      </w:r>
      <w:r>
        <w:rPr>
          <w:rFonts w:ascii="Verdana" w:eastAsia="Times New Roman" w:hAnsi="Verdana"/>
          <w:color w:val="191E00"/>
          <w:sz w:val="20"/>
          <w:szCs w:val="20"/>
        </w:rPr>
        <w:br/>
        <w:t>Έτσι ο λυράρης που ξεκίνησε από τα πανηγύρια και τα κρητικά γλέντια, σύντομα βρέθηκε στα στούντιο της Κολούμπια να ηχογραφεί τραγούδια πλάι σε μεγάλους συνθέτες όπως ο Μαρκόπουλος, ο Ξαρχάκος, ο Ανδριόπουλος και άλλοι.</w:t>
      </w:r>
      <w:r>
        <w:rPr>
          <w:rFonts w:ascii="Verdana" w:eastAsia="Times New Roman" w:hAnsi="Verdana"/>
          <w:color w:val="191E00"/>
          <w:sz w:val="20"/>
          <w:szCs w:val="20"/>
        </w:rPr>
        <w:br/>
      </w:r>
      <w:r>
        <w:rPr>
          <w:rFonts w:ascii="Verdana" w:eastAsia="Times New Roman" w:hAnsi="Verdana"/>
          <w:color w:val="191E00"/>
          <w:sz w:val="20"/>
          <w:szCs w:val="20"/>
        </w:rPr>
        <w:br/>
        <w:t>Η Χούντα</w:t>
      </w:r>
      <w:r>
        <w:rPr>
          <w:rFonts w:ascii="Verdana" w:eastAsia="Times New Roman" w:hAnsi="Verdana"/>
          <w:color w:val="191E00"/>
          <w:sz w:val="20"/>
          <w:szCs w:val="20"/>
        </w:rPr>
        <w:br/>
        <w:t>Κατά τη διάρκεια της Χούντας, ο Ξυλούρης κατάφερε να μετατρέψει τα Ριζίτικα της Κρήτης σε τραγούδια για την ελευθερία. Συμμετείχε στη θεατρική παράσταση του θιάσου Καρέζη – Καζάκου “Το μεγάλο μας τσίρκο”, όπου ερμήνευε ζωντανά στη σκηνή τα τραγούδια που έγραψε ο Σταύρος Ξαρχάκος.</w:t>
      </w:r>
      <w:r>
        <w:rPr>
          <w:rFonts w:ascii="Verdana" w:eastAsia="Times New Roman" w:hAnsi="Verdana"/>
          <w:color w:val="191E00"/>
          <w:sz w:val="20"/>
          <w:szCs w:val="20"/>
        </w:rPr>
        <w:br/>
        <w:t>Ξυλούρης και Ξαρχάκος βρέθηκαν στο Πολυτεχνείο λίγες ώρες πριν την είσοδο του τανκ και με τη μουσική τους συμπαραστάθηκαν στους φοιτητές.</w:t>
      </w:r>
      <w:r>
        <w:rPr>
          <w:rFonts w:ascii="Verdana" w:eastAsia="Times New Roman" w:hAnsi="Verdana"/>
          <w:color w:val="191E00"/>
          <w:sz w:val="20"/>
          <w:szCs w:val="20"/>
        </w:rPr>
        <w:br/>
        <w:t xml:space="preserve">Η κόρη του Ρηνιώ περιγράφει την αγωνία της οικογένειας μέχρι να μάθουν ότι είναι ασφαλής. </w:t>
      </w:r>
      <w:r>
        <w:rPr>
          <w:rFonts w:ascii="Verdana" w:eastAsia="Times New Roman" w:hAnsi="Verdana"/>
          <w:color w:val="191E00"/>
          <w:sz w:val="20"/>
          <w:szCs w:val="20"/>
        </w:rPr>
        <w:br/>
        <w:t xml:space="preserve">Φίλοι, συνεργάτες αλλά και οι αγαπημένοι αδερφοί του Ψαραντώνης και Ψαρογιάννης, που είναι επίσης μουσικοί, θυμούνται τις ουρές που σχηματίζονταν έξω από τα μαγαζιά που τραγουδούσε. </w:t>
      </w:r>
      <w:r>
        <w:rPr>
          <w:rFonts w:ascii="Verdana" w:eastAsia="Times New Roman" w:hAnsi="Verdana"/>
          <w:color w:val="191E00"/>
          <w:sz w:val="20"/>
          <w:szCs w:val="20"/>
        </w:rPr>
        <w:br/>
      </w:r>
      <w:r>
        <w:rPr>
          <w:rFonts w:ascii="Verdana" w:eastAsia="Times New Roman" w:hAnsi="Verdana"/>
          <w:color w:val="191E00"/>
          <w:sz w:val="20"/>
          <w:szCs w:val="20"/>
        </w:rPr>
        <w:br/>
        <w:t>Η εκπομπή ακολουθεί τον Ξυλούρη μέχρι το πρόωρο τέλος του σε ηλικία 43 ετών ύστερα από μάχη με τον καρκίνο.</w:t>
      </w:r>
      <w:r>
        <w:rPr>
          <w:rFonts w:ascii="Verdana" w:eastAsia="Times New Roman" w:hAnsi="Verdana"/>
          <w:color w:val="191E00"/>
          <w:sz w:val="20"/>
          <w:szCs w:val="20"/>
        </w:rPr>
        <w:br/>
        <w:t>Ακόμα και στις τελευταίες δύσκολες ώρες, η λύρα ήταν που τον συντρόφευε και τον παρηγορούσε.</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w:t>
      </w:r>
      <w:r>
        <w:rPr>
          <w:rFonts w:ascii="Verdana" w:eastAsia="Times New Roman" w:hAnsi="Verdana"/>
          <w:color w:val="191E00"/>
          <w:sz w:val="20"/>
          <w:szCs w:val="20"/>
        </w:rPr>
        <w:br/>
        <w:t>Η γυναίκα του Ουρανία Ξυλούρη, η κόρη του Ρηνιώ Ξυλούρη, τα αδέλφια του Ψαραντώνης, Ψαρογιάννης και Ευρυδίκη Ξυλούρη, ο ανηψιός του Λάμπης Ξυλούρης, ο ξαδελφός του Νίκος Ξυλούρης.</w:t>
      </w:r>
      <w:r>
        <w:rPr>
          <w:rFonts w:ascii="Verdana" w:eastAsia="Times New Roman" w:hAnsi="Verdana"/>
          <w:color w:val="191E00"/>
          <w:sz w:val="20"/>
          <w:szCs w:val="20"/>
        </w:rPr>
        <w:br/>
        <w:t xml:space="preserve">Επίσης εμφανίζονται οι Χρήστος Λεοντής, Κώστας Φέρρης, Γιώργος Πετρόπουλος, Γεώργιος Σκουλάς, Στελής Σταυρακάκης, Μιχάλης Αεράκης. </w:t>
      </w:r>
    </w:p>
    <w:p w14:paraId="1CA03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A2A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5ED95">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7450B4" w14:textId="77777777">
        <w:trPr>
          <w:tblCellSpacing w:w="0" w:type="dxa"/>
        </w:trPr>
        <w:tc>
          <w:tcPr>
            <w:tcW w:w="2500" w:type="pct"/>
            <w:vAlign w:val="center"/>
            <w:hideMark/>
          </w:tcPr>
          <w:p w14:paraId="012187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Beach volley </w:t>
            </w:r>
          </w:p>
        </w:tc>
        <w:tc>
          <w:tcPr>
            <w:tcW w:w="2500" w:type="pct"/>
            <w:vAlign w:val="center"/>
            <w:hideMark/>
          </w:tcPr>
          <w:p w14:paraId="7E4B5E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48DB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Beach Volley Masters 2024 | Athens Finals  (Z) </w:t>
      </w:r>
      <w:r>
        <w:rPr>
          <w:rFonts w:ascii="Verdana" w:eastAsia="Times New Roman" w:hAnsi="Verdana"/>
          <w:color w:val="191E00"/>
          <w:sz w:val="20"/>
          <w:szCs w:val="20"/>
        </w:rPr>
        <w:br/>
      </w:r>
    </w:p>
    <w:p w14:paraId="57172D8E" w14:textId="77777777" w:rsidR="00000000" w:rsidRDefault="00000000">
      <w:pPr>
        <w:divId w:val="582644185"/>
        <w:rPr>
          <w:rFonts w:ascii="Verdana" w:eastAsia="Times New Roman" w:hAnsi="Verdana"/>
          <w:color w:val="191E00"/>
          <w:sz w:val="20"/>
          <w:szCs w:val="20"/>
        </w:rPr>
      </w:pPr>
      <w:r>
        <w:rPr>
          <w:rFonts w:ascii="Verdana" w:eastAsia="Times New Roman" w:hAnsi="Verdana"/>
          <w:color w:val="191E00"/>
          <w:sz w:val="20"/>
          <w:szCs w:val="20"/>
        </w:rPr>
        <w:t xml:space="preserve">To Beach Volley είναι στην ΕΡΤ. </w:t>
      </w:r>
      <w:r>
        <w:rPr>
          <w:rFonts w:ascii="Verdana" w:eastAsia="Times New Roman" w:hAnsi="Verdana"/>
          <w:color w:val="191E00"/>
          <w:sz w:val="20"/>
          <w:szCs w:val="20"/>
        </w:rPr>
        <w:br/>
        <w:t xml:space="preserve">Η γιορτή των κορυφαίων αθλητών και αθλητριών της χώρας σε απευθείας μετάδοση από την ERTWorld με το νέο σιρκουί να αναμένεται πιο ενδιαφέρον από ποτέ. </w:t>
      </w:r>
      <w:r>
        <w:rPr>
          <w:rFonts w:ascii="Verdana" w:eastAsia="Times New Roman" w:hAnsi="Verdana"/>
          <w:color w:val="191E00"/>
          <w:sz w:val="20"/>
          <w:szCs w:val="20"/>
        </w:rPr>
        <w:br/>
        <w:t xml:space="preserve">Σε μια ιστορική χρονιά, καθώς συμπληρώνονται 30 χρόνια από το πρώτο πανελλήνιο πρωτάθλημα βόλεϊ της άμμου στην Ελλάδα, νέα ζευγάρια, παλιοί γνώριμοι, βετεράνοι της άμμου, αστέρια του μέλλοντος </w:t>
      </w:r>
      <w:r>
        <w:rPr>
          <w:rFonts w:ascii="Verdana" w:eastAsia="Times New Roman" w:hAnsi="Verdana"/>
          <w:color w:val="191E00"/>
          <w:sz w:val="20"/>
          <w:szCs w:val="20"/>
        </w:rPr>
        <w:lastRenderedPageBreak/>
        <w:t>δημιουργούν ένα ξεχωριστό μωσαϊκό και δίνουν ένα διαφορετικό χρώμα στον βασιλιά των καλοκαιρινών σπορ, σε μια σεζόν που γράφει ιστορία.</w:t>
      </w:r>
    </w:p>
    <w:p w14:paraId="2F3B8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C02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86671">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A18F1" w14:textId="77777777">
        <w:trPr>
          <w:tblCellSpacing w:w="0" w:type="dxa"/>
        </w:trPr>
        <w:tc>
          <w:tcPr>
            <w:tcW w:w="2500" w:type="pct"/>
            <w:vAlign w:val="center"/>
            <w:hideMark/>
          </w:tcPr>
          <w:p w14:paraId="1FCB10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4478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2BC6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Γλυκιά Πατρίδα - Κινηματογράφος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1987</w:t>
      </w:r>
    </w:p>
    <w:p w14:paraId="7F61198D" w14:textId="77777777" w:rsidR="00000000" w:rsidRDefault="00000000">
      <w:pPr>
        <w:divId w:val="887573628"/>
        <w:rPr>
          <w:rFonts w:ascii="Verdana" w:eastAsia="Times New Roman" w:hAnsi="Verdana"/>
          <w:color w:val="191E00"/>
          <w:sz w:val="20"/>
          <w:szCs w:val="20"/>
        </w:rPr>
      </w:pPr>
      <w:r>
        <w:rPr>
          <w:rFonts w:ascii="Verdana" w:eastAsia="Times New Roman" w:hAnsi="Verdana"/>
          <w:color w:val="191E00"/>
          <w:sz w:val="20"/>
          <w:szCs w:val="20"/>
        </w:rPr>
        <w:t xml:space="preserve">Η ταινία απεικονίζει τα οδυνηρά γεγονότα της δικτατορίας της Χιλής μετά τη δολοφονία του προέδρου της, Σαλβαντόρ Αλιέντε, και την κατάληψη της εξουσίας από τοn Στρατηγό Πινοσέτ. </w:t>
      </w:r>
      <w:r>
        <w:rPr>
          <w:rFonts w:ascii="Verdana" w:eastAsia="Times New Roman" w:hAnsi="Verdana"/>
          <w:color w:val="191E00"/>
          <w:sz w:val="20"/>
          <w:szCs w:val="20"/>
        </w:rPr>
        <w:br/>
        <w:t>Η δράση επικεντρώνεται σε δύο οικογένειες που παγιδεύονται από τους στρατιωτικούς.</w:t>
      </w:r>
    </w:p>
    <w:p w14:paraId="4B1E3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Τζέιν Αλεξάντερ, Φράνκο Νερό, Κάρολ Λωρ, Ράντι Κουέιντ, Τζοάννα Πέττετ, Τζον Κόλλουμ, Ειρήνη Παπά, Κάτια Δανδουλάκη, Ζαν-Πιέρ Ωμόντ, Πιέρ Βανέκ</w:t>
      </w:r>
      <w:r>
        <w:rPr>
          <w:rFonts w:ascii="Verdana" w:eastAsia="Times New Roman" w:hAnsi="Verdana"/>
          <w:color w:val="191E00"/>
          <w:sz w:val="20"/>
          <w:szCs w:val="20"/>
        </w:rPr>
        <w:br/>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Σενάριο: Μιχάλης Κακογιάννης (βασισμένο στο μυθιστόρημα της Κάρολιν Ρίτσαρντς)</w:t>
      </w:r>
      <w:r>
        <w:rPr>
          <w:rFonts w:ascii="Verdana" w:eastAsia="Times New Roman" w:hAnsi="Verdana"/>
          <w:color w:val="191E00"/>
          <w:sz w:val="20"/>
          <w:szCs w:val="20"/>
        </w:rPr>
        <w:br/>
        <w:t>Διεύθυνση Φωτογραφίας: Aνδρέας Μπέλλης</w:t>
      </w:r>
      <w:r>
        <w:rPr>
          <w:rFonts w:ascii="Verdana" w:eastAsia="Times New Roman" w:hAnsi="Verdana"/>
          <w:color w:val="191E00"/>
          <w:sz w:val="20"/>
          <w:szCs w:val="20"/>
        </w:rPr>
        <w:br/>
        <w:t>Μοντάζ: Μιχάλης Κακογιάννης, Ντίνος Κατσουρίδης</w:t>
      </w:r>
      <w:r>
        <w:rPr>
          <w:rFonts w:ascii="Verdana" w:eastAsia="Times New Roman" w:hAnsi="Verdana"/>
          <w:color w:val="191E00"/>
          <w:sz w:val="20"/>
          <w:szCs w:val="20"/>
        </w:rPr>
        <w:br/>
        <w:t>Παραγωγή : Μιχάλης Κακογιάννης, Κώστας Αλεξάκης</w:t>
      </w:r>
      <w:r>
        <w:rPr>
          <w:rFonts w:ascii="Verdana" w:eastAsia="Times New Roman" w:hAnsi="Verdana"/>
          <w:color w:val="191E00"/>
          <w:sz w:val="20"/>
          <w:szCs w:val="20"/>
        </w:rPr>
        <w:br/>
        <w:t>Μουσική: Σταύρoς Ξαρχάκος</w:t>
      </w:r>
      <w:r>
        <w:rPr>
          <w:rFonts w:ascii="Verdana" w:eastAsia="Times New Roman" w:hAnsi="Verdana"/>
          <w:color w:val="191E00"/>
          <w:sz w:val="20"/>
          <w:szCs w:val="20"/>
        </w:rPr>
        <w:br/>
        <w:t xml:space="preserve">Σκηνικά – Κοστούμια: Αντώνης Κυριακούλης </w:t>
      </w:r>
    </w:p>
    <w:p w14:paraId="62655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EB38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DF886" w14:textId="77777777">
        <w:trPr>
          <w:tblCellSpacing w:w="0" w:type="dxa"/>
        </w:trPr>
        <w:tc>
          <w:tcPr>
            <w:tcW w:w="2500" w:type="pct"/>
            <w:vAlign w:val="center"/>
            <w:hideMark/>
          </w:tcPr>
          <w:p w14:paraId="64B612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7F54E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9420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39F78A" wp14:editId="6FDA5DA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BEC078" w14:textId="77777777" w:rsidR="00000000" w:rsidRDefault="00000000">
      <w:pPr>
        <w:divId w:val="1029531103"/>
        <w:rPr>
          <w:rFonts w:ascii="Verdana" w:eastAsia="Times New Roman" w:hAnsi="Verdana"/>
          <w:color w:val="191E00"/>
          <w:sz w:val="20"/>
          <w:szCs w:val="20"/>
        </w:rPr>
      </w:pPr>
      <w:r>
        <w:rPr>
          <w:rFonts w:ascii="Verdana" w:eastAsia="Times New Roman" w:hAnsi="Verdana"/>
          <w:color w:val="191E00"/>
          <w:sz w:val="20"/>
          <w:szCs w:val="20"/>
        </w:rPr>
        <w:t>Μια ομάδα ιστορικών μάς ξεναγεί σε σημεία της Αθήνας και της Περιφέρειας, συνδεδεμένα με γεγονότα που σημάδεψαν την Ελλάδα. Αφηγούνται την Ιστορία στον τόπο της.</w:t>
      </w:r>
      <w:r>
        <w:rPr>
          <w:rFonts w:ascii="Verdana" w:eastAsia="Times New Roman" w:hAnsi="Verdana"/>
          <w:color w:val="191E00"/>
          <w:sz w:val="20"/>
          <w:szCs w:val="20"/>
        </w:rPr>
        <w:br/>
        <w:t>Το σπάνιο αρχειακό υλικό της ΕΡΤ και άλλων φορέων βοηθά στην κατανόηση της Ιστορίας.</w:t>
      </w:r>
      <w:r>
        <w:rPr>
          <w:rFonts w:ascii="Verdana" w:eastAsia="Times New Roman" w:hAnsi="Verdana"/>
          <w:color w:val="191E00"/>
          <w:sz w:val="20"/>
          <w:szCs w:val="20"/>
        </w:rPr>
        <w:br/>
        <w:t>Οι «Ιστορικοί Περίπατοι»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εξωτερικά γυρίσματα στην Αθήνα ή την περιφέρεια σε χώρους, που σχετίζονται με το θέμα του κάθε επεισοδίου και «εκμετάλλευση» του πολύτιμου Αρχείου της ΕΡΤ και άλλων φορέων.</w:t>
      </w:r>
      <w:r>
        <w:rPr>
          <w:rFonts w:ascii="Verdana" w:eastAsia="Times New Roman" w:hAnsi="Verdana"/>
          <w:color w:val="191E00"/>
          <w:sz w:val="20"/>
          <w:szCs w:val="20"/>
        </w:rPr>
        <w:br/>
        <w:t>Ο παρουσιαστής μαζί με έναν καλεσμένο -ειδικό στο εκάστοτε θέμα- κάνουν βόλτες στην πόλη, στα σημεία που στο παρελθόν έχουν διαδραματιστεί οι «ιστορίες» για τις οποίες συζητούν. Η επιλογή του καλεσμένου γίνεται με επιστημονικά κριτήρια, δηλαδή την πολύπλευρη έρευνά του στο συγκεκριμένο θέμα και την καταξίωσή του στην επιστημονική κοινότητα.</w:t>
      </w:r>
      <w:r>
        <w:rPr>
          <w:rFonts w:ascii="Verdana" w:eastAsia="Times New Roman" w:hAnsi="Verdana"/>
          <w:color w:val="191E00"/>
          <w:sz w:val="20"/>
          <w:szCs w:val="20"/>
        </w:rPr>
        <w:br/>
        <w:t xml:space="preserve">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εντάσσονται τα ιστορικά γεγονότα. </w:t>
      </w:r>
      <w:r>
        <w:rPr>
          <w:rFonts w:ascii="Verdana" w:eastAsia="Times New Roman" w:hAnsi="Verdana"/>
          <w:color w:val="191E00"/>
          <w:sz w:val="20"/>
          <w:szCs w:val="20"/>
        </w:rPr>
        <w:br/>
        <w:t>Η εκπομπή συνεργάζεται με το Εθνικό Ίδρυμα Ερευνών, τα Πανεπιστήμια Αθηνών και Παντείου καθώς και με δεκάδες άλλους φορείς.</w:t>
      </w:r>
      <w:r>
        <w:rPr>
          <w:rFonts w:ascii="Verdana" w:eastAsia="Times New Roman" w:hAnsi="Verdana"/>
          <w:color w:val="191E00"/>
          <w:sz w:val="20"/>
          <w:szCs w:val="20"/>
        </w:rPr>
        <w:br/>
        <w:t xml:space="preserve">Οι «Ιστορικοί Περίπατοι» αποτελούν κομμάτι της Δημόσιας Ιστορίας και ως πρότζεκτ διδάσκεται στα πανεπιστήμια. </w:t>
      </w:r>
    </w:p>
    <w:p w14:paraId="2FEA7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«Φάκελος της Κύπρου: Η τουρκική εισβολή» - Μέρος 2ο</w:t>
      </w:r>
      <w:r>
        <w:rPr>
          <w:rFonts w:ascii="Verdana" w:eastAsia="Times New Roman" w:hAnsi="Verdana"/>
          <w:color w:val="191E00"/>
          <w:sz w:val="20"/>
          <w:szCs w:val="20"/>
        </w:rPr>
        <w:t xml:space="preserve"> </w:t>
      </w:r>
    </w:p>
    <w:p w14:paraId="50B68B92" w14:textId="77777777" w:rsidR="00000000" w:rsidRDefault="00000000">
      <w:pPr>
        <w:divId w:val="1260718431"/>
        <w:rPr>
          <w:rFonts w:ascii="Verdana" w:eastAsia="Times New Roman" w:hAnsi="Verdana"/>
          <w:color w:val="191E00"/>
          <w:sz w:val="20"/>
          <w:szCs w:val="20"/>
        </w:rPr>
      </w:pPr>
      <w:r>
        <w:rPr>
          <w:rFonts w:ascii="Verdana" w:eastAsia="Times New Roman" w:hAnsi="Verdana"/>
          <w:color w:val="191E00"/>
          <w:sz w:val="20"/>
          <w:szCs w:val="20"/>
        </w:rPr>
        <w:t xml:space="preserve">Λίγους μήνες μετά την έκδοση των πρώτων τόμων του Φακέλου της Κύπρου με τις καταθέσεις των εμπλεκομένων Ελλήνων αξιωματικών στο πραξικόπημα της χούντας του Ιωαννίδη κατά του Μακαρίου και </w:t>
      </w:r>
      <w:r>
        <w:rPr>
          <w:rFonts w:ascii="Verdana" w:eastAsia="Times New Roman" w:hAnsi="Verdana"/>
          <w:color w:val="191E00"/>
          <w:sz w:val="20"/>
          <w:szCs w:val="20"/>
        </w:rPr>
        <w:lastRenderedPageBreak/>
        <w:t xml:space="preserve">στη διπλή τουρκική εισβολή που ακολούθησε, η ΕΡΤ και οι Ιστορικοί Περίπατοι παρουσιάζουν σε δύο μέρη ένα αποκαλυπτικό ντοκιμαντέρ- οδοιπορικό στη μαρτυρική Μεγαλόνησο. Με «ξεναγούς» τον καθηγητή Ιστορίας του Πανεπιστημίου Κύπρου Πέτρο Παπαπολυβίου και τον διευθυντή των Ιστορικών Αρχείων του Μουσείου Μπενάκη Τάσο Σακελλαρόπουλο, αμφότερους μέλη των Επιστημονικών Επιτροπών που συστάθηκαν σε Κύπρο και Ελλάδα για τη μελέτη του υλικού που περιέχεται στο Φάκελο της Κύπρου, ο Πιέρρος Τζανετάκος και η ομάδα των Ιστορικών Περιπάτων ξεκινούν την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 φάντασμα της Αμμοχώστου. </w:t>
      </w:r>
      <w:r>
        <w:rPr>
          <w:rFonts w:ascii="Verdana" w:eastAsia="Times New Roman" w:hAnsi="Verdana"/>
          <w:color w:val="191E00"/>
          <w:sz w:val="20"/>
          <w:szCs w:val="20"/>
        </w:rPr>
        <w:br/>
        <w:t xml:space="preserve">Στο δεύτερο μέρος των Ιστορικών Περιπάτων, αναδεικνύονται οι τραγικές πτυχές της διπλής τουρκικής εισβολής και οι επιπτώσεις της παράνομης κατοχής του 36% της νήσου από τα στρατεύματα του Αττίλα. Πρώτος σταθμός το παρατηρητήριο της Δερύνειας με φόντο την περίκλειστη Αμμόχωστο, η οποία καταλήφθηκε από τους Τούρκους, χωρίς την παραμικρή αντίσταση, στις 16 Αυγούστου 1974. Είχε προηγηθεί τα ξημερώματα της 20ης Ιουλίου 1974 η αμφίβια στρατιωτική επιχείρηση με την κωδική ονομασία «Αττίλας Ι», η οποία και ολοκληρώθηκε τρεις μέρες μετά με την υπογραφή εκεχειρίας και την κομβική για τις μετέπειτα εξελίξεις δημιουργία του τουρκικού προγεφυρώματος στην Κυρήνεια, στις βόρειες ακτές της Κύπρου. Η κατάσταση διάλυσης στην οποία βρέθηκαν οι ελληνοκυπριακές στρατιωτικές δυνάμεις μετά το προδοτικό πραξικόπημα της χούντας των Αθηνών λειτούργησε ως μέγιστο πλεονέκτημα και άνοιξε το δρόμο για τον τουρκικό στρατό- κι αυτό παρά τη σωρεία λαθών στα οποία υπέπεσαν κατά τη διάρκεια της απόβασης οι Τούρκοι επιτελικοί αξιωματικοί. Επόμενος σταθμός, ο τύμβος της Μακεδονίτισσας, όπου τα ξημερώματα της 22ης Ιουλίου συνετρίβη χτυπημένο από φίλια πυρά το αεροπλάνο τύπου Νοράτλας, το οποίο είχε απογειωθεί από την Κρήτη στο πλαίσιο της αποστολής «Νίκη», προκειμένου να μεταφέρει στην Κύπρο τους Έλληνες καταδρομείς της Ι Μοίρας για να πολεμήσουν τους Τούρκους εισβολείς. Το «Νίκη 4» παρέσυρε στο θάνατο 29 καταδρομείς και 4 αεροπόρους. Συνέχεια στο κτήριο της Βουλής των Ελλήνων και συγκεκριμένα στην αίθουσα συνεδριάσεων του Υπουργικού Συμβουλίου, εκεί όπου στις 23 Ιουλίου η συντετριμμένη ηθικά και στρατιωτικά χούντα του Ιωαννίδη κάλεσε τους παλαιούς πολιτικούς για να παραδώσει την εξουσία, αλλά και την ευθύνη για όσα συνέβαιναν στην Κύπρο με δική της υπαιτιότητα. Τελευταίος σταθμός του οδοιπορικού το στρατόπεδο της Ελληνικής Δύναμης Κύπρου (ΕΛΔΥΚ) στη Μαλούντα. Οι ηρωικοί άνδρες της ΕΛΔΥΚ έδωσαν στην περιοχή Γερόλακκος, βορείως της Λευκωσίας, μία από τις πιο ηρωικές μάχες που έχει δώσει ποτέ ο Ελληνικός Στρατός. Μια μάχη απονενοημένη, αναμένοντας ματαίως στρατιωτική βοήθεια από τη μητέρα- πατρίδα. Τα τραγικά αποτελέσματα της τουρκικής εισβολής στην Κύπρο, όπως και τα τραύματα, όχι μόνο μεταξύ Λευκωσίας και Αθήνας, αλλά κυρίως ανάμεσα στους δύο λαούς, παραμένουν ανοικτά, όπως ανοικτή και χαίνουσα παραμένει η πληγή της παράνομης τουρκικής κατοχής του κυπριακού εδάφους. </w:t>
      </w:r>
    </w:p>
    <w:p w14:paraId="06154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Πιέρρος Τζανετάκος </w:t>
      </w:r>
    </w:p>
    <w:p w14:paraId="7931A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76E17">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EEEC7" w14:textId="77777777">
        <w:trPr>
          <w:tblCellSpacing w:w="0" w:type="dxa"/>
        </w:trPr>
        <w:tc>
          <w:tcPr>
            <w:tcW w:w="2500" w:type="pct"/>
            <w:vAlign w:val="center"/>
            <w:hideMark/>
          </w:tcPr>
          <w:p w14:paraId="0134F1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2586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3B18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7389A" wp14:editId="7F235A63">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F20B4F7" w14:textId="77777777" w:rsidR="00000000" w:rsidRDefault="00000000">
      <w:pPr>
        <w:divId w:val="902527828"/>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14:paraId="64CB4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 xml:space="preserve">Σκηνοθεσία: Κώστας Χατζηχρήστος </w:t>
      </w:r>
    </w:p>
    <w:p w14:paraId="64F86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F7E48">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0A955" w14:textId="77777777">
        <w:trPr>
          <w:tblCellSpacing w:w="0" w:type="dxa"/>
        </w:trPr>
        <w:tc>
          <w:tcPr>
            <w:tcW w:w="2500" w:type="pct"/>
            <w:vAlign w:val="center"/>
            <w:hideMark/>
          </w:tcPr>
          <w:p w14:paraId="2948A5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2F349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4CFB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C3C71" wp14:editId="38977BF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50544A" w14:textId="77777777" w:rsidR="00000000" w:rsidRDefault="00000000">
      <w:pPr>
        <w:divId w:val="1634942776"/>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19BE8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Η Εισβολή» (50 Χρόνια από την Τουρκική Εισβολή στην Κύπρο) </w:t>
      </w:r>
    </w:p>
    <w:p w14:paraId="3E34050D" w14:textId="77777777" w:rsidR="00000000" w:rsidRDefault="00000000">
      <w:pPr>
        <w:divId w:val="1763598020"/>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εστιάζει στην προσφυγοποίηση και τις βίαιες εκτοπίσεις πληθυσμών που συντελέστηκαν στην Κύπρο, ως αποτέλεσμα του κυπριακού ζητήματος, ξεκινώντας από τις αιματηρές διακοινοτικές ταραχές της κρίσης των ετών 1963-1964 μέχρι την τουρκική εισβολή το 1974, γνωστή ως επιχείρηση «Αττίλας», που οδήγησε στην απώλεια χιλιάδων στρατιωτών και αμάχων, 2.000 αγνοουμένων και στην κατάληψη του 36,2% των κυπριακών εδαφών. Ο λόγος δίνεται στους ανθρώπους που βίωσαν την τραγωδία και εκριζώθηκαν από τις εστίες τους, στα θύματα της εσωτερικής εθνοτικής σύγκρουσης, σε μια προσέγγιση όπου οι άνθρωποι αποτελούν τα υποκείμενα της ιστορίας, χωρίς να υποβαθμίζεται η ιστορικοπολιτική διάσταση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Τη χρονική ακολουθία των γεγονότων ξεδιπλώνουν οι αφηγήσεις απλών ανθρώπων και των δύο κοινοτήτων, πολιτικών και πανεπιστημιακών, οι οποίες αναφέρονται στο πραξικόπημα της 15ης Ιουλίου για την ανατροπή του Μακαρίου, στους φόβους για την αναζωπύρωση της ενδοκοινοτικής βίας και τη στρατιωτική επέμβαση της Τουρκίας, στην τουρκική στρατιωτική εισβολή στις 20 Ιουλίου 1974 και στη δεύτερη φάση της τον Αύγουστο του ίδιου έτους, στους πρώτους πρόσφυγες, στην εκεχειρία και τη διχοτόμηση.</w:t>
      </w:r>
      <w:r>
        <w:rPr>
          <w:rFonts w:ascii="Verdana" w:eastAsia="Times New Roman" w:hAnsi="Verdana"/>
          <w:color w:val="191E00"/>
          <w:sz w:val="20"/>
          <w:szCs w:val="20"/>
        </w:rPr>
        <w:br/>
      </w:r>
      <w:r>
        <w:rPr>
          <w:rFonts w:ascii="Verdana" w:eastAsia="Times New Roman" w:hAnsi="Verdana"/>
          <w:color w:val="191E00"/>
          <w:sz w:val="20"/>
          <w:szCs w:val="20"/>
        </w:rPr>
        <w:br/>
        <w:t>Ελληνοκύπριοι και Τουρκοκύπριοι αφηγούνται τις προσωπικές τους ιστορίες και περιγράφουν πώς βίωσαν τα γεγονότα πριν και μετά την εισβολή. Γύρω στους 150.000 ανθρώπους εκτοπίστηκαν από την κατεχόμενη βόρεια πλευρά, όπου οι Ελληνοκύπριοι αποτελούσαν το 80% του πληθυσμού και ένα χρόνο αργότερα, περίπου 50.000 Τουρκοκύπριοι αναγκάστηκαν να μετακινηθούν από το Νότο στο Βορρά.</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μεταξύ άλλων η Ρήνα Κατσελλή, Ελληνοκύπρια, πρώην βουλευτής Κερύνειας, ο Οτσάν Οτσανάν, Τουρκοκύπριος δημοσιογράφος, ο Γιώργος Ιακώβου, προεδρικός επίτροπος Κύπρου, ο Ν. Κιτσίλγιουρεκ, Τουρκοκύπριος καθηγητής Πανεπιστημίου Κύπρου, ο Αλπάι Ντουρντουράν, Τουρκοκύπριος πολιτικός, ο Σάββας Παύλου, Ελληνοκύπριος συγγραφέας, ο Ρότζερ Ζέτερ, καθηγητής Πανεπ. Οξφόρδης, ο Πίτερ Λοΐζος, ομότιμος καθηγητής Πανεπ. Λονδίνου LSE και ο Σουμάντρα Μπόσε, καθηγητής Διεθνών Σχέσεων Πανεπ. LSE.</w:t>
      </w:r>
    </w:p>
    <w:p w14:paraId="6CB2AB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1D6CF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A8B91">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4F9D26" w14:textId="77777777">
        <w:trPr>
          <w:tblCellSpacing w:w="0" w:type="dxa"/>
        </w:trPr>
        <w:tc>
          <w:tcPr>
            <w:tcW w:w="2500" w:type="pct"/>
            <w:vAlign w:val="center"/>
            <w:hideMark/>
          </w:tcPr>
          <w:p w14:paraId="7844EC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3445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CC3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90A4C" wp14:editId="7B1CF087">
            <wp:extent cx="190500" cy="190500"/>
            <wp:effectExtent l="0" t="0" r="0" b="0"/>
            <wp:docPr id="65" name="Εικόνα 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E29FB5" w14:textId="77777777" w:rsidR="00000000" w:rsidRDefault="00000000">
      <w:pPr>
        <w:divId w:val="21423995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815D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9DECC44" w14:textId="77777777" w:rsidR="00000000" w:rsidRDefault="00000000">
      <w:pPr>
        <w:divId w:val="1716198720"/>
        <w:rPr>
          <w:rFonts w:ascii="Verdana" w:eastAsia="Times New Roman" w:hAnsi="Verdana"/>
          <w:color w:val="191E00"/>
          <w:sz w:val="20"/>
          <w:szCs w:val="20"/>
        </w:rPr>
      </w:pPr>
      <w:r>
        <w:rPr>
          <w:rFonts w:ascii="Verdana" w:eastAsia="Times New Roman" w:hAnsi="Verdana"/>
          <w:color w:val="191E00"/>
          <w:sz w:val="20"/>
          <w:szCs w:val="20"/>
        </w:rPr>
        <w:t>Μετά την έφοδο των Ρεμπετών στο κελί και την ανακάλυψη από την Άννα των συνομιλιών ανάμεσα στον Ιούλιο και τη Βανέσα, η οποία καλεί στο πρόγραμμα εκτόνωσης θυμού «Στα σύρματα», η εμπιστοσύνη είναι είδος υπό εξαφάνιση μέσα στη φυλακή.</w:t>
      </w:r>
      <w:r>
        <w:rPr>
          <w:rFonts w:ascii="Verdana" w:eastAsia="Times New Roman" w:hAnsi="Verdana"/>
          <w:color w:val="191E00"/>
          <w:sz w:val="20"/>
          <w:szCs w:val="20"/>
        </w:rPr>
        <w:br/>
      </w:r>
      <w:r>
        <w:rPr>
          <w:rFonts w:ascii="Verdana" w:eastAsia="Times New Roman" w:hAnsi="Verdana"/>
          <w:color w:val="191E00"/>
          <w:sz w:val="20"/>
          <w:szCs w:val="20"/>
        </w:rPr>
        <w:lastRenderedPageBreak/>
        <w:t>Μια καινούργια «δουλειά», καθώς και μια ταινία που είναι στα σκαριά, θα περιπλέξουν ακόμη περισσότερο τα πράγματα και δεν θα λείψουν τα ευτράπελα και οι κωμικοτραγικές καταστάσεις.</w:t>
      </w:r>
      <w:r>
        <w:rPr>
          <w:rFonts w:ascii="Verdana" w:eastAsia="Times New Roman" w:hAnsi="Verdana"/>
          <w:color w:val="191E00"/>
          <w:sz w:val="20"/>
          <w:szCs w:val="20"/>
        </w:rPr>
        <w:br/>
        <w:t>Ο Κίμωνας με την Πόπη παίζουν παιχνίδια πίσω από την πλάτη της Βανέσας.</w:t>
      </w:r>
      <w:r>
        <w:rPr>
          <w:rFonts w:ascii="Verdana" w:eastAsia="Times New Roman" w:hAnsi="Verdana"/>
          <w:color w:val="191E00"/>
          <w:sz w:val="20"/>
          <w:szCs w:val="20"/>
        </w:rPr>
        <w:br/>
        <w:t>Στο μεταξύ, Καταραχιάς, Λέλος και Μανωλάκης βλέπουν την τύχη τους να αλλάζει, μετά τη συνεργασία τους με την καινούργια «παρέα» του Σπύρου.</w:t>
      </w:r>
    </w:p>
    <w:p w14:paraId="534F2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1FA30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472F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7FCB6" w14:textId="77777777">
        <w:trPr>
          <w:tblCellSpacing w:w="0" w:type="dxa"/>
        </w:trPr>
        <w:tc>
          <w:tcPr>
            <w:tcW w:w="2500" w:type="pct"/>
            <w:vAlign w:val="center"/>
            <w:hideMark/>
          </w:tcPr>
          <w:p w14:paraId="4C5E6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BE998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F697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B3462" wp14:editId="4C159ED1">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1C0B1D" w14:textId="77777777" w:rsidR="00000000" w:rsidRDefault="00000000">
      <w:pPr>
        <w:divId w:val="128719896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BE31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την "Ελατοπαρέα" στην Πίνδο!»</w:t>
      </w:r>
      <w:r>
        <w:rPr>
          <w:rFonts w:ascii="Verdana" w:eastAsia="Times New Roman" w:hAnsi="Verdana"/>
          <w:color w:val="191E00"/>
          <w:sz w:val="20"/>
          <w:szCs w:val="20"/>
        </w:rPr>
        <w:t xml:space="preserve"> </w:t>
      </w:r>
    </w:p>
    <w:p w14:paraId="429727D4" w14:textId="77777777" w:rsidR="00000000" w:rsidRDefault="00000000">
      <w:pPr>
        <w:divId w:val="1673946750"/>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μας ταξιδεύουν στην πλούσια και πολύμορφη μουσική και χορευτική παράδοση της Πίνδου, με οδηγό μας την «Ελατοπαρέα». Πρόκειται για μιαν ομάδα από μερακλήδες γλεντιστές με αφετηρία τη Λάρισα, που επισκέπτονται τα τοπικά πανηγύρια από τη Θεσσαλία έως την Ήπειρο, γνωρίζοντας και προσκαλώντας τους πιο αντιπροσωπευτικούς οργανοπαίκτες και τραγουδιστές σε φιλικά γλέντια «στα σκέτα» (χωρίς μικρόφωνα και ηλεκτρική ενίσχυση). Πολλά από τα γλέντια αυτά τα καταγράφουν, δημιουργώντας έτσι ένα σημαντικό οπτικοακουστικό αρχείο, καθώς και μια σειρά από φροντισμένες και τεκμηριωμένες μουσικές εκδόσεις.</w:t>
      </w:r>
      <w:r>
        <w:rPr>
          <w:rFonts w:ascii="Verdana" w:eastAsia="Times New Roman" w:hAnsi="Verdana"/>
          <w:color w:val="191E00"/>
          <w:sz w:val="20"/>
          <w:szCs w:val="20"/>
        </w:rPr>
        <w:br/>
        <w:t>Το γλέντι που οργανώθηκε για την εκπομπή επικεντρώνεται σε τοπικά τραγούδια και χορούς από την Κόνιτσα, το Πωγώνι και τη Δερόπολη, το Ζαγόρι, το Μέτσοβο, τη Σαμαρίνα και τα Γρεβενά, καθώς και σε τραγούδια των «κυρατζήδων», των αγωγιατών που με τα καραβάνια τους ταξίδευαν από την Πίνδο σε όλα τα Βαλκάνια.</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Συμμετέχουν οι μουσικοί: Φώτης Καραβιώτης (κλαρίνο, φλογέρα, τραγούδι), Γιάννης Λίτσιος (τραγούδι), </w:t>
      </w:r>
      <w:r>
        <w:rPr>
          <w:rFonts w:ascii="Verdana" w:eastAsia="Times New Roman" w:hAnsi="Verdana"/>
          <w:color w:val="191E00"/>
          <w:sz w:val="20"/>
          <w:szCs w:val="20"/>
        </w:rPr>
        <w:lastRenderedPageBreak/>
        <w:t>Θάνος Ρούμπος (βιολί, τραγούδι), Χρήστος Καλαμπούκας (λαούτο), Αντώνης Παπαδόπουλος (ντέφι), Δημοσθένης Πανταζόπουλος (τρομπόνι), Μιχάλης Μαντέλας (τρομπέτα) και</w:t>
      </w:r>
      <w:r>
        <w:rPr>
          <w:rFonts w:ascii="Verdana" w:eastAsia="Times New Roman" w:hAnsi="Verdana"/>
          <w:color w:val="191E00"/>
          <w:sz w:val="20"/>
          <w:szCs w:val="20"/>
        </w:rPr>
        <w:br/>
        <w:t xml:space="preserve">Δημήτρης Σπηλιόπουλος (τραγούδι). </w:t>
      </w:r>
      <w:r>
        <w:rPr>
          <w:rFonts w:ascii="Verdana" w:eastAsia="Times New Roman" w:hAnsi="Verdana"/>
          <w:color w:val="191E00"/>
          <w:sz w:val="20"/>
          <w:szCs w:val="20"/>
        </w:rPr>
        <w:br/>
        <w:t>Χορεύουν οι φίλοι της «Ελατοπαρέας» και για την ομάδα και τις δράσεις της μιλούν οι: Κώστας Τρικαλιώτης, Ελένη Αναστασοπούλου και Δέσποινα Αγορογιάννη.</w:t>
      </w:r>
    </w:p>
    <w:p w14:paraId="3BDFC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 xml:space="preserve">Σκηνοθεσία: Μανώλης Φιλαϊτης </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Εκτέλεση παραγωγής: FOSS Α.Ε.</w:t>
      </w:r>
      <w:r>
        <w:rPr>
          <w:rFonts w:ascii="Verdana" w:eastAsia="Times New Roman" w:hAnsi="Verdana"/>
          <w:color w:val="191E00"/>
          <w:sz w:val="20"/>
          <w:szCs w:val="20"/>
        </w:rPr>
        <w:br/>
      </w:r>
    </w:p>
    <w:p w14:paraId="13CCB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AA4A5">
          <v:rect id="_x0000_i1092" style="width:540pt;height:.75pt" o:hralign="center" o:hrstd="t" o:hr="t" fillcolor="#a0a0a0" stroked="f"/>
        </w:pict>
      </w:r>
    </w:p>
    <w:p w14:paraId="2EEE27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15B1AA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22/07/2024</w:t>
      </w:r>
    </w:p>
    <w:p w14:paraId="1F19F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B3D4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83CFCB" w14:textId="77777777">
        <w:trPr>
          <w:tblCellSpacing w:w="0" w:type="dxa"/>
        </w:trPr>
        <w:tc>
          <w:tcPr>
            <w:tcW w:w="2500" w:type="pct"/>
            <w:vAlign w:val="center"/>
            <w:hideMark/>
          </w:tcPr>
          <w:p w14:paraId="425172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B082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74F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3AF05C" wp14:editId="7223E744">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3EA41" w14:textId="77777777" w:rsidR="00000000" w:rsidRDefault="00000000">
      <w:pPr>
        <w:divId w:val="92021750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54EC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A57F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C007B">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99545" w14:textId="77777777">
        <w:trPr>
          <w:tblCellSpacing w:w="0" w:type="dxa"/>
        </w:trPr>
        <w:tc>
          <w:tcPr>
            <w:tcW w:w="2500" w:type="pct"/>
            <w:vAlign w:val="center"/>
            <w:hideMark/>
          </w:tcPr>
          <w:p w14:paraId="4BED01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5E506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066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5B545C" wp14:editId="42C039EB">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BABE9E" w14:textId="77777777" w:rsidR="00000000" w:rsidRDefault="00000000">
      <w:pPr>
        <w:divId w:val="42149117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62F5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2681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AC6CF">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6734D" w14:textId="77777777">
        <w:trPr>
          <w:tblCellSpacing w:w="0" w:type="dxa"/>
        </w:trPr>
        <w:tc>
          <w:tcPr>
            <w:tcW w:w="2500" w:type="pct"/>
            <w:vAlign w:val="center"/>
            <w:hideMark/>
          </w:tcPr>
          <w:p w14:paraId="5F57EB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FD99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24C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3A4499" w14:textId="77777777" w:rsidR="00000000" w:rsidRDefault="00000000">
      <w:pPr>
        <w:divId w:val="6221523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666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2A1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29D64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E616F5" w14:textId="77777777">
        <w:trPr>
          <w:tblCellSpacing w:w="0" w:type="dxa"/>
        </w:trPr>
        <w:tc>
          <w:tcPr>
            <w:tcW w:w="2500" w:type="pct"/>
            <w:vAlign w:val="center"/>
            <w:hideMark/>
          </w:tcPr>
          <w:p w14:paraId="67D39E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6626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B8E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D5A65" wp14:editId="3351CC5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16B2687" w14:textId="77777777" w:rsidR="00000000" w:rsidRDefault="00000000">
      <w:pPr>
        <w:divId w:val="78434886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6B1E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βρέχει, κρατάς ομπρέλα»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6322D55C" w14:textId="77777777" w:rsidR="00000000" w:rsidRDefault="00000000">
      <w:pPr>
        <w:spacing w:after="240"/>
        <w:divId w:val="462962862"/>
        <w:rPr>
          <w:rFonts w:ascii="Verdana" w:eastAsia="Times New Roman" w:hAnsi="Verdana"/>
          <w:color w:val="191E00"/>
          <w:sz w:val="20"/>
          <w:szCs w:val="20"/>
        </w:rPr>
      </w:pPr>
      <w:r>
        <w:rPr>
          <w:rFonts w:ascii="Verdana" w:eastAsia="Times New Roman" w:hAnsi="Verdana"/>
          <w:color w:val="191E00"/>
          <w:sz w:val="20"/>
          <w:szCs w:val="20"/>
        </w:rPr>
        <w:t>Δεκέμβριος του ‘77 κι ενώ ο Καραμανλής ξανακερδίζει στις εκλογές, η Ερμιόνη δε μαζεύεται από το Κολωνάκι, ο Λούης νυχτοπερπατάει και ο Άγγελος αποφασίζει, πως είναι ώρα να ζήσει με την Άννα την πρώτη του φορά. Η είδηση πως στο σχολείο ενημερώνουν τα παιδιά για την αντισύλληψη, δημιουργεί αντικρουόμενες αντιδράσεις στη γειτονιά. Ο Ντένης συνεχίζει να πολιορκεί τη Μαίρη κι ο Στέλιος για μια ακόμη φορά νιώθει τελευταία τρύπα του ζουρνά, όταν μαθαίνει μετά από πολλά χρόνια, πως ο Άγγελος είχε πιει τα αντισυλληπτικά της Ελπίδας. Ο Άγγελος, τελικά προμηθεύεται ένα προφυλακτικό, με αναπάντεχο τρόπο.</w:t>
      </w:r>
    </w:p>
    <w:p w14:paraId="4A600E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Guests(επεισόδιο 26ο): Έμιλυ Κολιανδρή (κ. Αργυρίου), Μάιρα Αμσελέμ (Τζοάννα), Νατάσα Εξηνταβελώνη (Δώρα), Θόδωρος Ιγνατιάδης, (κλητήρας), Στάθης Κόικας (Άλκης), Φωτεινή Παπαχριστοπούλου (κ. Σωτηροπούλου), Δέσποινα Πολυκανδρίτου (Σούλα), Νίκος Τσιμάρας (Στάθης), Εμμανουέλα Χούλη (Πόπη), Γιώργος Γιαννακάκος (Γιαννακόπουλος)</w:t>
      </w:r>
      <w:r>
        <w:rPr>
          <w:rFonts w:ascii="Verdana" w:eastAsia="Times New Roman" w:hAnsi="Verdana"/>
          <w:color w:val="191E00"/>
          <w:sz w:val="20"/>
          <w:szCs w:val="20"/>
        </w:rPr>
        <w:br/>
        <w:t>Στον ρόλο του Ντένη Τεπενδρή ο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p>
    <w:p w14:paraId="621FD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975AE">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3AEC4" w14:textId="77777777">
        <w:trPr>
          <w:tblCellSpacing w:w="0" w:type="dxa"/>
        </w:trPr>
        <w:tc>
          <w:tcPr>
            <w:tcW w:w="2500" w:type="pct"/>
            <w:vAlign w:val="center"/>
            <w:hideMark/>
          </w:tcPr>
          <w:p w14:paraId="7B95DB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0A35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44E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47E03" wp14:editId="7022FED8">
            <wp:extent cx="190500" cy="190500"/>
            <wp:effectExtent l="0" t="0" r="0" b="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003A226" w14:textId="77777777" w:rsidR="00000000" w:rsidRDefault="00000000">
      <w:pPr>
        <w:divId w:val="49414637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6706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Μαζιώτης - Ρόδι Ερμιόνης, Κουνέλι»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116577B4" w14:textId="77777777" w:rsidR="00000000" w:rsidRDefault="00000000">
      <w:pPr>
        <w:divId w:val="95737256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πλατό έναν καταξιωμένο Έλληνα ηθοποιό, ο οποίος με το υποκριτικό του ταλέντο έχει χαρίσει ιδιαίτερες στιγμές στο ελληνικό τηλεοπτικό κοινό. </w:t>
      </w:r>
      <w:r>
        <w:rPr>
          <w:rFonts w:ascii="Verdana" w:eastAsia="Times New Roman" w:hAnsi="Verdana"/>
          <w:color w:val="191E00"/>
          <w:sz w:val="20"/>
          <w:szCs w:val="20"/>
        </w:rPr>
        <w:br/>
        <w:t>Ο λόγος για τον Δημήτρη Μαζιώτη, ο οποίος δοκιμάζει τις γνώσεις του στη μαγειρική μέσα από δύο πιάτα, το πρώτο με πρώτη ύλη το Ρόδι Ερμιόνης και το δεύτερο με Κουνέλι.</w:t>
      </w:r>
      <w:r>
        <w:rPr>
          <w:rFonts w:ascii="Verdana" w:eastAsia="Times New Roman" w:hAnsi="Verdana"/>
          <w:color w:val="191E00"/>
          <w:sz w:val="20"/>
          <w:szCs w:val="20"/>
        </w:rPr>
        <w:br/>
        <w:t>Δημιουργώντας δύο μοναδικά πιάτα, μιλούν για την ελληνική τηλεόραση, τα σίριαλ και τη δική του επιτυχημένη πορεία.</w:t>
      </w:r>
    </w:p>
    <w:p w14:paraId="7CADE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61B0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7A8CC">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D5F03" w14:textId="77777777">
        <w:trPr>
          <w:tblCellSpacing w:w="0" w:type="dxa"/>
        </w:trPr>
        <w:tc>
          <w:tcPr>
            <w:tcW w:w="2500" w:type="pct"/>
            <w:vAlign w:val="center"/>
            <w:hideMark/>
          </w:tcPr>
          <w:p w14:paraId="45FCA5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68E8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F2BA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E6B43F" w14:textId="77777777" w:rsidR="00000000" w:rsidRDefault="00000000">
      <w:pPr>
        <w:divId w:val="5764828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9DC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FC30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34532">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D03179" w14:textId="77777777">
        <w:trPr>
          <w:tblCellSpacing w:w="0" w:type="dxa"/>
        </w:trPr>
        <w:tc>
          <w:tcPr>
            <w:tcW w:w="2500" w:type="pct"/>
            <w:vAlign w:val="center"/>
            <w:hideMark/>
          </w:tcPr>
          <w:p w14:paraId="66F0A8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8AF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06BF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253A6" wp14:editId="5A7FE1E4">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DC5C98" w14:textId="77777777" w:rsidR="00000000" w:rsidRDefault="00000000">
      <w:pPr>
        <w:divId w:val="358045157"/>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1D90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«Νεανική Παραβατικότητα και το Σύστημα Σωφρονισμού»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E91CD39" w14:textId="77777777" w:rsidR="00000000" w:rsidRDefault="00000000">
      <w:pPr>
        <w:divId w:val="1347095133"/>
        <w:rPr>
          <w:rFonts w:ascii="Verdana" w:eastAsia="Times New Roman" w:hAnsi="Verdana"/>
          <w:color w:val="191E00"/>
          <w:sz w:val="20"/>
          <w:szCs w:val="20"/>
        </w:rPr>
      </w:pPr>
      <w:r>
        <w:rPr>
          <w:rFonts w:ascii="Verdana" w:eastAsia="Times New Roman" w:hAnsi="Verdana"/>
          <w:color w:val="191E00"/>
          <w:sz w:val="20"/>
          <w:szCs w:val="20"/>
        </w:rPr>
        <w:t>Ερευνάμε τη νεανική παραβατικότητα και το σύστημα σωφρονισμού. Μπαίνουμε στις φυλακές του Αυλώνα και μιλάμε με κρατούμενους, σωφρονιστικούς υπαλλήλους και εκπαιδευτικούς.</w:t>
      </w:r>
      <w:r>
        <w:rPr>
          <w:rFonts w:ascii="Verdana" w:eastAsia="Times New Roman" w:hAnsi="Verdana"/>
          <w:color w:val="191E00"/>
          <w:sz w:val="20"/>
          <w:szCs w:val="20"/>
        </w:rPr>
        <w:br/>
        <w:t>Τι οδηγεί τους νέους στην εγκληματικότητα, αλλά και τι συμβαίνει μετά τη φυλακή;</w:t>
      </w:r>
    </w:p>
    <w:p w14:paraId="4A7AF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69D3B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9D8D1">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A7B26" w14:textId="77777777">
        <w:trPr>
          <w:tblCellSpacing w:w="0" w:type="dxa"/>
        </w:trPr>
        <w:tc>
          <w:tcPr>
            <w:tcW w:w="2500" w:type="pct"/>
            <w:vAlign w:val="center"/>
            <w:hideMark/>
          </w:tcPr>
          <w:p w14:paraId="7914D0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7FCA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36A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FC6D5" wp14:editId="710BAB6C">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9EEBA4" w14:textId="77777777" w:rsidR="00000000" w:rsidRDefault="00000000">
      <w:pPr>
        <w:divId w:val="5598309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20C2D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μυστική αποστολή του πλοίου «Φαέθων» στην Κύπρο»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6CF50D5C" w14:textId="77777777" w:rsidR="00000000" w:rsidRDefault="00000000">
      <w:pPr>
        <w:divId w:val="1188644230"/>
        <w:rPr>
          <w:rFonts w:ascii="Verdana" w:eastAsia="Times New Roman" w:hAnsi="Verdana"/>
          <w:color w:val="191E00"/>
          <w:sz w:val="20"/>
          <w:szCs w:val="20"/>
        </w:rPr>
      </w:pPr>
      <w:r>
        <w:rPr>
          <w:rFonts w:ascii="Verdana" w:eastAsia="Times New Roman" w:hAnsi="Verdana"/>
          <w:color w:val="191E00"/>
          <w:sz w:val="20"/>
          <w:szCs w:val="20"/>
        </w:rPr>
        <w:t>Το 1964, δύο ελληνικά πολεμικά πλοία, το «Φαέθων» και το «Αρίων», ξεκίνησαν από την Ελλάδα μυστικά για να μεταβούν στην Κύπρο να βοηθήσουν τους Ελληνοκύπριους στον αγώνα τους κατά των Τούρκων.</w:t>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Συμμετείχαν σε μάχες, δέχτηκαν βομβαρδισμό με βόμβες Ναπάλμ από την τουρκική αεροπορία, είχαν τραυματίες και νεκρούς. Η μυστική αποστολή έμεινε απόρρητη για 52 χρόνια και κανείς δεν μπορούσε να μιλήσει γι’ αυτό. Για το ελληνικό κράτος «αυτά τα πλοία δεν υπήρξαν ποτέ».</w:t>
      </w:r>
      <w:r>
        <w:rPr>
          <w:rFonts w:ascii="Verdana" w:eastAsia="Times New Roman" w:hAnsi="Verdana"/>
          <w:color w:val="191E00"/>
          <w:sz w:val="20"/>
          <w:szCs w:val="20"/>
        </w:rPr>
        <w:br/>
      </w:r>
      <w:r>
        <w:rPr>
          <w:rFonts w:ascii="Verdana" w:eastAsia="Times New Roman" w:hAnsi="Verdana"/>
          <w:color w:val="191E00"/>
          <w:sz w:val="20"/>
          <w:szCs w:val="20"/>
        </w:rPr>
        <w:br/>
        <w:t>Στην εκπομπή «365 στιγμές» με τη Σοφία Παπαϊωάννου μιλούν για πρώτη φορά οι εν ζωή αξιωματικοί του πλοίου «Φαέθων», καθώς και ο κυβερνήτης και επικεφαλής αυτής της μυστικής και άγνωστης αποστολής.</w:t>
      </w:r>
    </w:p>
    <w:p w14:paraId="100E6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14:paraId="140A1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C4A7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4839A9" w14:textId="77777777">
        <w:trPr>
          <w:tblCellSpacing w:w="0" w:type="dxa"/>
        </w:trPr>
        <w:tc>
          <w:tcPr>
            <w:tcW w:w="2500" w:type="pct"/>
            <w:vAlign w:val="center"/>
            <w:hideMark/>
          </w:tcPr>
          <w:p w14:paraId="6117FA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E856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D8EC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CFE575D" w14:textId="77777777" w:rsidR="00000000" w:rsidRDefault="00000000">
      <w:pPr>
        <w:divId w:val="121296420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46A6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586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1975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9D599" w14:textId="77777777">
        <w:trPr>
          <w:tblCellSpacing w:w="0" w:type="dxa"/>
        </w:trPr>
        <w:tc>
          <w:tcPr>
            <w:tcW w:w="2500" w:type="pct"/>
            <w:vAlign w:val="center"/>
            <w:hideMark/>
          </w:tcPr>
          <w:p w14:paraId="09E0E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4FE0D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643B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Έχει Θείο το Κορίτσι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8A659" wp14:editId="0E327CD3">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p>
    <w:p w14:paraId="0649A823" w14:textId="77777777" w:rsidR="00000000" w:rsidRDefault="00000000">
      <w:pPr>
        <w:divId w:val="1227060631"/>
        <w:rPr>
          <w:rFonts w:ascii="Verdana" w:eastAsia="Times New Roman" w:hAnsi="Verdana"/>
          <w:color w:val="191E00"/>
          <w:sz w:val="20"/>
          <w:szCs w:val="20"/>
        </w:rPr>
      </w:pPr>
      <w:r>
        <w:rPr>
          <w:rFonts w:ascii="Verdana" w:eastAsia="Times New Roman" w:hAnsi="Verdana"/>
          <w:color w:val="191E00"/>
          <w:sz w:val="20"/>
          <w:szCs w:val="20"/>
        </w:rPr>
        <w:t>Μια νέα και όμορφη κοπέλα, η Βιολέτα, είναι ερωτευμένη με έναν καλοσυνάτο 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πρόσκοπος, επειδή αποκατέστησε τους συγγενείς του, έστω κι αν είχε να τους δει είκοσι τόσα ολάκερα χρόνια.</w:t>
      </w:r>
    </w:p>
    <w:p w14:paraId="52C3F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Γκέλυ Μαυροπούλου, Μιχάλης Μπούχλης, Βασίλης Αυλωνίτης, Σοφία Βερώνη, Άννα Παϊτατζή, Βασίλης Μεσολογγίτης, Νίκος Καζής, Κώστας Χατζηχρήστος, Θανάσης Βέγγος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Χρήστος Πύρπασος</w:t>
      </w:r>
      <w:r>
        <w:rPr>
          <w:rFonts w:ascii="Verdana" w:eastAsia="Times New Roman" w:hAnsi="Verdana"/>
          <w:color w:val="191E00"/>
          <w:sz w:val="20"/>
          <w:szCs w:val="20"/>
        </w:rPr>
        <w:br/>
        <w:t>Παραγωγή: Ηλίας Περγαντής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Μοντάζ: Κώστας Ανδρίτσος</w:t>
      </w:r>
      <w:r>
        <w:rPr>
          <w:rFonts w:ascii="Verdana" w:eastAsia="Times New Roman" w:hAnsi="Verdana"/>
          <w:color w:val="191E00"/>
          <w:sz w:val="20"/>
          <w:szCs w:val="20"/>
        </w:rPr>
        <w:br/>
        <w:t xml:space="preserve">Σκηνικά: Τάσος Ζωγράφος </w:t>
      </w:r>
    </w:p>
    <w:p w14:paraId="42B86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B71F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8BA4ED" w14:textId="77777777">
        <w:trPr>
          <w:tblCellSpacing w:w="0" w:type="dxa"/>
        </w:trPr>
        <w:tc>
          <w:tcPr>
            <w:tcW w:w="2500" w:type="pct"/>
            <w:vAlign w:val="center"/>
            <w:hideMark/>
          </w:tcPr>
          <w:p w14:paraId="36BEC2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14:paraId="4F43EA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4324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0A765" wp14:editId="62A26ECF">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EAFDFF" w14:textId="77777777" w:rsidR="00000000" w:rsidRDefault="00000000">
      <w:pPr>
        <w:divId w:val="907181428"/>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431ED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Πρόσφυγες στην ίδια τους τη χώρα» (50 Χρόνια από την Τουρκική Εισβολή στην Κύπρο) </w:t>
      </w:r>
    </w:p>
    <w:p w14:paraId="114AE910" w14:textId="77777777" w:rsidR="00000000" w:rsidRDefault="00000000">
      <w:pPr>
        <w:divId w:val="1744570896"/>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αντιμετώπιση των εκτοπισμένων και η μετατροπή τους σε πρόσφυγες.</w:t>
      </w:r>
      <w:r>
        <w:rPr>
          <w:rFonts w:ascii="Verdana" w:eastAsia="Times New Roman" w:hAnsi="Verdana"/>
          <w:color w:val="191E00"/>
          <w:sz w:val="20"/>
          <w:szCs w:val="20"/>
        </w:rPr>
        <w:br/>
        <w:t>Τα μέτρα της κυπριακής κυβέρνησης.</w:t>
      </w:r>
      <w:r>
        <w:rPr>
          <w:rFonts w:ascii="Verdana" w:eastAsia="Times New Roman" w:hAnsi="Verdana"/>
          <w:color w:val="191E00"/>
          <w:sz w:val="20"/>
          <w:szCs w:val="20"/>
        </w:rPr>
        <w:br/>
        <w:t>Οι πρόσφυγες μονιμοποιούνται. Η εμπειρία των Ελληνοκυπρίων και των Τουρκοκυπρίων.</w:t>
      </w:r>
      <w:r>
        <w:rPr>
          <w:rFonts w:ascii="Verdana" w:eastAsia="Times New Roman" w:hAnsi="Verdana"/>
          <w:color w:val="191E00"/>
          <w:sz w:val="20"/>
          <w:szCs w:val="20"/>
        </w:rPr>
        <w:br/>
        <w:t>Το άνοιγμα της Πράσινης Γραμμής.</w:t>
      </w:r>
      <w:r>
        <w:rPr>
          <w:rFonts w:ascii="Verdana" w:eastAsia="Times New Roman" w:hAnsi="Verdana"/>
          <w:color w:val="191E00"/>
          <w:sz w:val="20"/>
          <w:szCs w:val="20"/>
        </w:rPr>
        <w:br/>
        <w:t>Η εμπειρία επιστροφής των εκτοπισμένων στα σπίτια τους τριάντα χρόνια μετά.</w:t>
      </w:r>
      <w:r>
        <w:rPr>
          <w:rFonts w:ascii="Verdana" w:eastAsia="Times New Roman" w:hAnsi="Verdana"/>
          <w:color w:val="191E00"/>
          <w:sz w:val="20"/>
          <w:szCs w:val="20"/>
        </w:rPr>
        <w:br/>
        <w:t>Ελληνοκύπριοι και Τουρκοκύπριοι μιλούν για το παρελθόν και το μέλλον, αλλά και για τη συμβίωση των δύο κοινοτήτων.</w:t>
      </w:r>
    </w:p>
    <w:p w14:paraId="01DBC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6764B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1DFFB">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FBF81B" w14:textId="77777777">
        <w:trPr>
          <w:tblCellSpacing w:w="0" w:type="dxa"/>
        </w:trPr>
        <w:tc>
          <w:tcPr>
            <w:tcW w:w="2500" w:type="pct"/>
            <w:vAlign w:val="center"/>
            <w:hideMark/>
          </w:tcPr>
          <w:p w14:paraId="1F245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CF40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9FC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03BD2E" w14:textId="77777777" w:rsidR="00000000" w:rsidRDefault="00000000">
      <w:pPr>
        <w:divId w:val="11309745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7D3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298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A6AE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91E744" w14:textId="77777777">
        <w:trPr>
          <w:tblCellSpacing w:w="0" w:type="dxa"/>
        </w:trPr>
        <w:tc>
          <w:tcPr>
            <w:tcW w:w="2500" w:type="pct"/>
            <w:vAlign w:val="center"/>
            <w:hideMark/>
          </w:tcPr>
          <w:p w14:paraId="5BFBF6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3DB6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1E8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363FB" wp14:editId="5BFF3BAB">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273D6A" w14:textId="77777777" w:rsidR="00000000" w:rsidRDefault="00000000">
      <w:pPr>
        <w:divId w:val="1217543999"/>
        <w:rPr>
          <w:rFonts w:ascii="Verdana" w:eastAsia="Times New Roman" w:hAnsi="Verdana"/>
          <w:color w:val="191E00"/>
          <w:sz w:val="20"/>
          <w:szCs w:val="20"/>
        </w:rPr>
      </w:pPr>
      <w:r>
        <w:rPr>
          <w:rFonts w:ascii="Verdana" w:eastAsia="Times New Roman" w:hAnsi="Verdana"/>
          <w:color w:val="191E00"/>
          <w:sz w:val="20"/>
          <w:szCs w:val="20"/>
        </w:rPr>
        <w:lastRenderedPageBreak/>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D6BD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C3C7C2E" w14:textId="77777777" w:rsidR="00000000" w:rsidRDefault="00000000">
      <w:pPr>
        <w:divId w:val="1548642936"/>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1774D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7C1C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A104C2">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2A2288" w14:textId="77777777">
        <w:trPr>
          <w:tblCellSpacing w:w="0" w:type="dxa"/>
        </w:trPr>
        <w:tc>
          <w:tcPr>
            <w:tcW w:w="2500" w:type="pct"/>
            <w:vAlign w:val="center"/>
            <w:hideMark/>
          </w:tcPr>
          <w:p w14:paraId="5FF95A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1C2E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BA9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40670F" wp14:editId="7EBE8974">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21BC0E6" w14:textId="77777777" w:rsidR="00000000" w:rsidRDefault="00000000">
      <w:pPr>
        <w:divId w:val="1432583352"/>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5DC419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στο σπίτι»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4701542C" w14:textId="77777777" w:rsidR="00000000" w:rsidRDefault="00000000">
      <w:pPr>
        <w:divId w:val="975529073"/>
        <w:rPr>
          <w:rFonts w:ascii="Verdana" w:eastAsia="Times New Roman" w:hAnsi="Verdana"/>
          <w:color w:val="191E00"/>
          <w:sz w:val="20"/>
          <w:szCs w:val="20"/>
        </w:rPr>
      </w:pPr>
      <w:r>
        <w:rPr>
          <w:rFonts w:ascii="Verdana" w:eastAsia="Times New Roman" w:hAnsi="Verdana"/>
          <w:color w:val="191E00"/>
          <w:sz w:val="20"/>
          <w:szCs w:val="20"/>
        </w:rPr>
        <w:t>Η οικογένεια Βασίλενα όλη μαζί στο ίδιο σπίτι για ολόκληρο εικοσιτετράωρο γίνεται; Γίνεται αφού το σπίτι της Βέτας και του Κυριάκου πλημμύρισε και πήγαν για κάποιες μέρες στο σπίτι της Ευανθίας και του Τάσου. Με μόνη έλλειψη τον Παναγιώτη όλοι οι υπόλοιποι είναι εκεί μαζί και ο Ρήγας. Ο μικρός Μάριος ανάβει φωτιές, αφού η πολλή παρέα με την Μαριλού φέρνει πολλά νεύρα στη Βέτα, ενώ ο Ρήγας έχει τη μια κατάκτηση πίσω από την άλλη, μια με τη Μυρτώ που είναι η γειτόνισσα, μια με την Αφροδίτη τη νυχού που έρχεται στο σπίτι εκείνη τη μέρα. Ποια θα καταφέρει να τον κερδίσει και τι ξεχωριστό θα έχει το τραπέζι;</w:t>
      </w:r>
    </w:p>
    <w:p w14:paraId="1906F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Κώστας Κόκλας (Τάσος, ο μπαμπάς), Καίτη Κωνσταντίνου (Ευανθία, η μαμά), Λυδία </w:t>
      </w:r>
      <w:r>
        <w:rPr>
          <w:rFonts w:ascii="Verdana" w:eastAsia="Times New Roman" w:hAnsi="Verdana"/>
          <w:color w:val="191E00"/>
          <w:sz w:val="20"/>
          <w:szCs w:val="20"/>
        </w:rPr>
        <w:lastRenderedPageBreak/>
        <w:t>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3B3F6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C33A1">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D85ADD" w14:textId="77777777">
        <w:trPr>
          <w:tblCellSpacing w:w="0" w:type="dxa"/>
        </w:trPr>
        <w:tc>
          <w:tcPr>
            <w:tcW w:w="2500" w:type="pct"/>
            <w:vAlign w:val="center"/>
            <w:hideMark/>
          </w:tcPr>
          <w:p w14:paraId="0B9BF4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0AE3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22AB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Έχει Θείο το Κορίτσι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459781" wp14:editId="0BD21EFC">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p>
    <w:p w14:paraId="512A5C31" w14:textId="77777777" w:rsidR="00000000" w:rsidRDefault="00000000">
      <w:pPr>
        <w:divId w:val="1610309467"/>
        <w:rPr>
          <w:rFonts w:ascii="Verdana" w:eastAsia="Times New Roman" w:hAnsi="Verdana"/>
          <w:color w:val="191E00"/>
          <w:sz w:val="20"/>
          <w:szCs w:val="20"/>
        </w:rPr>
      </w:pPr>
      <w:r>
        <w:rPr>
          <w:rFonts w:ascii="Verdana" w:eastAsia="Times New Roman" w:hAnsi="Verdana"/>
          <w:color w:val="191E00"/>
          <w:sz w:val="20"/>
          <w:szCs w:val="20"/>
        </w:rPr>
        <w:t>Μια νέα και όμορφη κοπέλα, η Βιολέτα, είναι ερωτευμένη με έναν καλοσυνάτο νεαρό καλλιτέχνη, τον Αλέκο. Το αίσθημα είναι αμοιβαίο, αλλά οι δύο ερωτευμένοι έχουν να αντιμετωπίσουν μια αυστηρή γεροντοκόρη, τη θεία Πηνελόπη. Η υπηρέτρια του σπιτιού, η Κατερίνα, με τη σειρά της είναι ερωτευμένη με ένα γοητευτικό φίλο του Αλέκου, τον Φλώρο, και προσπαθεί να βοηθήσει τους ερωτευμένους νέους, αλλά γίνεται αντιληπτή από τη γρουσούζα θεία Πηνελόπη και απολύεται. Ο μετανάστης θείος Τζίμης, που έρχεται ξαφνικά απ’ την Αμερική, λύνει όλα τα προβλήματα της Βιολέτας, οικονομικά και αισθηματικά. Όλους τους βολεύει διά του αρραβώνος: πρώτα τη Βιολέτα με τον Αλέκο, μετά την Κατερίνα με τον Φλώρο, και τέλος την Πηνελόπη με τον Πολυζώη, τον θυρωρό της πολυκατοικίας. Στη συνέχεια, ξαναπαίρνει το πλοίο για την Αμερική, ευχαριστημένος σαν καλός πρόσκοπος, επειδή αποκατέστησε τους συγγενείς του, έστω κι αν είχε να τους δει είκοσι τόσα ολάκερα χρόνια.</w:t>
      </w:r>
    </w:p>
    <w:p w14:paraId="611FA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Γκέλυ Μαυροπούλου, Μιχάλης Μπούχλης, Βασίλης Αυλωνίτης, Σοφία Βερώνη, Άννα Παϊτατζή, Βασίλης Μεσολογγίτης, Νίκος Καζής, Κώστας Χατζηχρήστος, Θανάσης Βέγγος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Χρήστος Πύρπασος</w:t>
      </w:r>
      <w:r>
        <w:rPr>
          <w:rFonts w:ascii="Verdana" w:eastAsia="Times New Roman" w:hAnsi="Verdana"/>
          <w:color w:val="191E00"/>
          <w:sz w:val="20"/>
          <w:szCs w:val="20"/>
        </w:rPr>
        <w:br/>
        <w:t>Παραγωγή: Ηλίας Περγαντής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Μοντάζ: Κώστας Ανδρίτσος</w:t>
      </w:r>
      <w:r>
        <w:rPr>
          <w:rFonts w:ascii="Verdana" w:eastAsia="Times New Roman" w:hAnsi="Verdana"/>
          <w:color w:val="191E00"/>
          <w:sz w:val="20"/>
          <w:szCs w:val="20"/>
        </w:rPr>
        <w:br/>
        <w:t xml:space="preserve">Σκηνικά: Τάσος Ζωγράφος </w:t>
      </w:r>
    </w:p>
    <w:p w14:paraId="174B1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B6B56">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01A913" w14:textId="77777777">
        <w:trPr>
          <w:tblCellSpacing w:w="0" w:type="dxa"/>
        </w:trPr>
        <w:tc>
          <w:tcPr>
            <w:tcW w:w="2500" w:type="pct"/>
            <w:vAlign w:val="center"/>
            <w:hideMark/>
          </w:tcPr>
          <w:p w14:paraId="362843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1B93A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C038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518826" wp14:editId="40E105B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384DB2" w14:textId="77777777" w:rsidR="00000000" w:rsidRDefault="00000000">
      <w:pPr>
        <w:divId w:val="2017077221"/>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w:t>
      </w:r>
      <w:r>
        <w:rPr>
          <w:rFonts w:ascii="Verdana" w:eastAsia="Times New Roman" w:hAnsi="Verdana"/>
          <w:color w:val="191E00"/>
          <w:sz w:val="20"/>
          <w:szCs w:val="20"/>
        </w:rPr>
        <w:lastRenderedPageBreak/>
        <w:t xml:space="preserve">μαρτυρεί συχνά την αντίθετη όψη του νομίσματος: ελάχιστοι δεν αναπολούν τη χαμένη πατρίδα και τη συμβίωση με τον «εχθρικό» γείτονα. </w:t>
      </w:r>
    </w:p>
    <w:p w14:paraId="3C099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Διαίρεση της Κύπρου – Πρόσφυγες στην ίδια τους τη χώρα» (50 Χρόνια από την Τουρκική Εισβολή στην Κύπρο) </w:t>
      </w:r>
    </w:p>
    <w:p w14:paraId="5627CA1C" w14:textId="77777777" w:rsidR="00000000" w:rsidRDefault="00000000">
      <w:pPr>
        <w:divId w:val="251203225"/>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της σειράς, παρουσιάζονται:</w:t>
      </w:r>
      <w:r>
        <w:rPr>
          <w:rFonts w:ascii="Verdana" w:eastAsia="Times New Roman" w:hAnsi="Verdana"/>
          <w:color w:val="191E00"/>
          <w:sz w:val="20"/>
          <w:szCs w:val="20"/>
        </w:rPr>
        <w:br/>
      </w:r>
      <w:r>
        <w:rPr>
          <w:rFonts w:ascii="Verdana" w:eastAsia="Times New Roman" w:hAnsi="Verdana"/>
          <w:color w:val="191E00"/>
          <w:sz w:val="20"/>
          <w:szCs w:val="20"/>
        </w:rPr>
        <w:br/>
        <w:t>Η αντιμετώπιση των εκτοπισμένων και η μετατροπή τους σε πρόσφυγες.</w:t>
      </w:r>
      <w:r>
        <w:rPr>
          <w:rFonts w:ascii="Verdana" w:eastAsia="Times New Roman" w:hAnsi="Verdana"/>
          <w:color w:val="191E00"/>
          <w:sz w:val="20"/>
          <w:szCs w:val="20"/>
        </w:rPr>
        <w:br/>
        <w:t>Τα μέτρα της κυπριακής κυβέρνησης.</w:t>
      </w:r>
      <w:r>
        <w:rPr>
          <w:rFonts w:ascii="Verdana" w:eastAsia="Times New Roman" w:hAnsi="Verdana"/>
          <w:color w:val="191E00"/>
          <w:sz w:val="20"/>
          <w:szCs w:val="20"/>
        </w:rPr>
        <w:br/>
        <w:t>Οι πρόσφυγες μονιμοποιούνται. Η εμπειρία των Ελληνοκυπρίων και των Τουρκοκυπρίων.</w:t>
      </w:r>
      <w:r>
        <w:rPr>
          <w:rFonts w:ascii="Verdana" w:eastAsia="Times New Roman" w:hAnsi="Verdana"/>
          <w:color w:val="191E00"/>
          <w:sz w:val="20"/>
          <w:szCs w:val="20"/>
        </w:rPr>
        <w:br/>
        <w:t>Το άνοιγμα της Πράσινης Γραμμής.</w:t>
      </w:r>
      <w:r>
        <w:rPr>
          <w:rFonts w:ascii="Verdana" w:eastAsia="Times New Roman" w:hAnsi="Verdana"/>
          <w:color w:val="191E00"/>
          <w:sz w:val="20"/>
          <w:szCs w:val="20"/>
        </w:rPr>
        <w:br/>
        <w:t>Η εμπειρία επιστροφής των εκτοπισμένων στα σπίτια τους τριάντα χρόνια μετά.</w:t>
      </w:r>
      <w:r>
        <w:rPr>
          <w:rFonts w:ascii="Verdana" w:eastAsia="Times New Roman" w:hAnsi="Verdana"/>
          <w:color w:val="191E00"/>
          <w:sz w:val="20"/>
          <w:szCs w:val="20"/>
        </w:rPr>
        <w:br/>
        <w:t>Ελληνοκύπριοι και Τουρκοκύπριοι μιλούν για το παρελθόν και το μέλλον, αλλά και για τη συμβίωση των δύο κοινοτήτων.</w:t>
      </w:r>
    </w:p>
    <w:p w14:paraId="4F816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32BCA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49373">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0B161" w14:textId="77777777">
        <w:trPr>
          <w:tblCellSpacing w:w="0" w:type="dxa"/>
        </w:trPr>
        <w:tc>
          <w:tcPr>
            <w:tcW w:w="2500" w:type="pct"/>
            <w:vAlign w:val="center"/>
            <w:hideMark/>
          </w:tcPr>
          <w:p w14:paraId="09AEBC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893D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7196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B95A13" wp14:editId="00C166B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69FED6D" w14:textId="77777777" w:rsidR="00000000" w:rsidRDefault="00000000">
      <w:pPr>
        <w:divId w:val="1618684019"/>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14:paraId="006446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μυστική αποστολή του πλοίου «Φαέθων» στην Κύπρο»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1E5863E" w14:textId="77777777" w:rsidR="00000000" w:rsidRDefault="00000000">
      <w:pPr>
        <w:divId w:val="1172718937"/>
        <w:rPr>
          <w:rFonts w:ascii="Verdana" w:eastAsia="Times New Roman" w:hAnsi="Verdana"/>
          <w:color w:val="191E00"/>
          <w:sz w:val="20"/>
          <w:szCs w:val="20"/>
        </w:rPr>
      </w:pPr>
      <w:r>
        <w:rPr>
          <w:rFonts w:ascii="Verdana" w:eastAsia="Times New Roman" w:hAnsi="Verdana"/>
          <w:color w:val="191E00"/>
          <w:sz w:val="20"/>
          <w:szCs w:val="20"/>
        </w:rPr>
        <w:t>Το 1964, δύο ελληνικά πολεμικά πλοία, το «Φαέθων» και το «Αρίων», ξεκίνησαν από την Ελλάδα μυστικά για να μεταβούν στην Κύπρο να βοηθήσουν τους Ελληνοκύπριους στον αγώνα τους κατά των Τούρκων.</w:t>
      </w:r>
      <w:r>
        <w:rPr>
          <w:rFonts w:ascii="Verdana" w:eastAsia="Times New Roman" w:hAnsi="Verdana"/>
          <w:color w:val="191E00"/>
          <w:sz w:val="20"/>
          <w:szCs w:val="20"/>
        </w:rPr>
        <w:br/>
        <w:t>Συμμετείχαν σε μάχες, δέχτηκαν βομβαρδισμό με βόμβες Ναπάλμ από την τουρκική αεροπορία, είχαν τραυματίες και νεκρούς. Η μυστική αποστολή έμεινε απόρρητη για 52 χρόνια και κανείς δεν μπορούσε να μιλήσει γι’ αυτό. Για το ελληνικό κράτος «αυτά τα πλοία δεν υπήρξαν ποτέ».</w:t>
      </w:r>
      <w:r>
        <w:rPr>
          <w:rFonts w:ascii="Verdana" w:eastAsia="Times New Roman" w:hAnsi="Verdana"/>
          <w:color w:val="191E00"/>
          <w:sz w:val="20"/>
          <w:szCs w:val="20"/>
        </w:rPr>
        <w:br/>
      </w:r>
      <w:r>
        <w:rPr>
          <w:rFonts w:ascii="Verdana" w:eastAsia="Times New Roman" w:hAnsi="Verdana"/>
          <w:color w:val="191E00"/>
          <w:sz w:val="20"/>
          <w:szCs w:val="20"/>
        </w:rPr>
        <w:br/>
        <w:t>Στην εκπομπή «365 στιγμές» με τη Σοφία Παπαϊωάννου μιλούν για πρώτη φορά οι εν ζωή αξιωματικοί του πλοίου «Φαέθων», καθώς και ο κυβερνήτης και επικεφαλής αυτής της μυστικής και άγνωστης αποστολής.</w:t>
      </w:r>
    </w:p>
    <w:p w14:paraId="7D5BB4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Ισιδώρα Χαρμπίλα </w:t>
      </w:r>
      <w:r>
        <w:rPr>
          <w:rFonts w:ascii="Verdana" w:eastAsia="Times New Roman" w:hAnsi="Verdana"/>
          <w:color w:val="191E00"/>
          <w:sz w:val="20"/>
          <w:szCs w:val="20"/>
        </w:rPr>
        <w:br/>
      </w:r>
    </w:p>
    <w:p w14:paraId="4218C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D5B56">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039142" w14:textId="77777777">
        <w:trPr>
          <w:tblCellSpacing w:w="0" w:type="dxa"/>
        </w:trPr>
        <w:tc>
          <w:tcPr>
            <w:tcW w:w="2500" w:type="pct"/>
            <w:vAlign w:val="center"/>
            <w:hideMark/>
          </w:tcPr>
          <w:p w14:paraId="4CA72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5E98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892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5AD36" wp14:editId="3702D416">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83BC1B5" w14:textId="77777777" w:rsidR="00000000" w:rsidRDefault="00000000">
      <w:pPr>
        <w:divId w:val="113359346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782E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βρέχει, κρατάς ομπρέλα»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72EE1422" w14:textId="77777777" w:rsidR="00000000" w:rsidRDefault="00000000">
      <w:pPr>
        <w:spacing w:after="240"/>
        <w:divId w:val="1850371448"/>
        <w:rPr>
          <w:rFonts w:ascii="Verdana" w:eastAsia="Times New Roman" w:hAnsi="Verdana"/>
          <w:color w:val="191E00"/>
          <w:sz w:val="20"/>
          <w:szCs w:val="20"/>
        </w:rPr>
      </w:pPr>
      <w:r>
        <w:rPr>
          <w:rFonts w:ascii="Verdana" w:eastAsia="Times New Roman" w:hAnsi="Verdana"/>
          <w:color w:val="191E00"/>
          <w:sz w:val="20"/>
          <w:szCs w:val="20"/>
        </w:rPr>
        <w:t>Δεκέμβριος του ‘77 κι ενώ ο Καραμανλής ξανακερδίζει στις εκλογές, η Ερμιόνη δε μαζεύεται από το Κολωνάκι, ο Λούης νυχτοπερπατάει και ο Άγγελος αποφασίζει, πως είναι ώρα να ζήσει με την Άννα την πρώτη του φορά. Η είδηση πως στο σχολείο ενημερώνουν τα παιδιά για την αντισύλληψη, δημιουργεί αντικρουόμενες αντιδράσεις στη γειτονιά. Ο Ντένης συνεχίζει να πολιορκεί τη Μαίρη κι ο Στέλιος για μια ακόμη φορά νιώθει τελευταία τρύπα του ζουρνά, όταν μαθαίνει μετά από πολλά χρόνια, πως ο Άγγελος είχε πιει τα αντισυλληπτικά της Ελπίδας. Ο Άγγελος, τελικά προμηθεύεται ένα προφυλακτικό, με αναπάντεχο τρόπο.</w:t>
      </w:r>
    </w:p>
    <w:p w14:paraId="32874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w:t>
      </w:r>
      <w:r>
        <w:rPr>
          <w:rFonts w:ascii="Verdana" w:eastAsia="Times New Roman" w:hAnsi="Verdana"/>
          <w:color w:val="191E00"/>
          <w:sz w:val="20"/>
          <w:szCs w:val="20"/>
        </w:rPr>
        <w:lastRenderedPageBreak/>
        <w:t xml:space="preserve">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Guests(επεισόδιο 26ο): Έμιλυ Κολιανδρή (κ. Αργυρίου), Μάιρα Αμσελέμ (Τζοάννα), Νατάσα Εξηνταβελώνη (Δώρα), Θόδωρος Ιγνατιάδης, (κλητήρας), Στάθης Κόικας (Άλκης), Φωτεινή Παπαχριστοπούλου (κ. Σωτηροπούλου), Δέσποινα Πολυκανδρίτου (Σούλα), Νίκος Τσιμάρας (Στάθης), Εμμανουέλα Χούλη (Πόπη), Γιώργος Γιαννακάκος (Γιαννακόπουλος)</w:t>
      </w:r>
      <w:r>
        <w:rPr>
          <w:rFonts w:ascii="Verdana" w:eastAsia="Times New Roman" w:hAnsi="Verdana"/>
          <w:color w:val="191E00"/>
          <w:sz w:val="20"/>
          <w:szCs w:val="20"/>
        </w:rPr>
        <w:br/>
        <w:t>Στον ρόλο του Ντένη Τεπενδρή ο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AC06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F1B8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FB54D" w14:textId="77777777">
        <w:trPr>
          <w:tblCellSpacing w:w="0" w:type="dxa"/>
        </w:trPr>
        <w:tc>
          <w:tcPr>
            <w:tcW w:w="2500" w:type="pct"/>
            <w:vAlign w:val="center"/>
            <w:hideMark/>
          </w:tcPr>
          <w:p w14:paraId="12BBA1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2FCA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8B04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F9AC0" wp14:editId="2280A500">
            <wp:extent cx="190500" cy="190500"/>
            <wp:effectExtent l="0" t="0" r="0" b="0"/>
            <wp:docPr id="102" name="Εικόνα 1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3C08D9" w14:textId="77777777" w:rsidR="00000000" w:rsidRDefault="00000000">
      <w:pPr>
        <w:divId w:val="196373109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92C27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DE8BC79" w14:textId="77777777" w:rsidR="00000000" w:rsidRDefault="00000000">
      <w:pPr>
        <w:divId w:val="1422066550"/>
        <w:rPr>
          <w:rFonts w:ascii="Verdana" w:eastAsia="Times New Roman" w:hAnsi="Verdana"/>
          <w:color w:val="191E00"/>
          <w:sz w:val="20"/>
          <w:szCs w:val="20"/>
        </w:rPr>
      </w:pPr>
      <w:r>
        <w:rPr>
          <w:rFonts w:ascii="Verdana" w:eastAsia="Times New Roman" w:hAnsi="Verdana"/>
          <w:color w:val="191E00"/>
          <w:sz w:val="20"/>
          <w:szCs w:val="20"/>
        </w:rPr>
        <w:t xml:space="preserve">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w:t>
      </w:r>
      <w:r>
        <w:rPr>
          <w:rFonts w:ascii="Verdana" w:eastAsia="Times New Roman" w:hAnsi="Verdana"/>
          <w:color w:val="191E00"/>
          <w:sz w:val="20"/>
          <w:szCs w:val="20"/>
        </w:rPr>
        <w:lastRenderedPageBreak/>
        <w:t xml:space="preserve">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w:t>
      </w:r>
      <w:r>
        <w:rPr>
          <w:rFonts w:ascii="Verdana" w:eastAsia="Times New Roman" w:hAnsi="Verdana"/>
          <w:color w:val="191E00"/>
          <w:sz w:val="20"/>
          <w:szCs w:val="20"/>
        </w:rPr>
        <w:br/>
        <w:t>Ο θάνατος, όμως, καραδοκεί…</w:t>
      </w:r>
    </w:p>
    <w:p w14:paraId="44934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1D16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6B50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E26E2C" w14:textId="77777777">
        <w:trPr>
          <w:tblCellSpacing w:w="0" w:type="dxa"/>
        </w:trPr>
        <w:tc>
          <w:tcPr>
            <w:tcW w:w="2500" w:type="pct"/>
            <w:vAlign w:val="center"/>
            <w:hideMark/>
          </w:tcPr>
          <w:p w14:paraId="3987DE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61ED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A959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BF168" wp14:editId="1C892C80">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E75382" w14:textId="77777777" w:rsidR="00000000" w:rsidRDefault="00000000">
      <w:pPr>
        <w:divId w:val="712995823"/>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αφορμές για γέλιο, συγκίνηση, διενέξεις και ευτράπελες καταστάσεις στα οικογενειακά τραπέζια της μαμάς δεν πρόκειται να λείψουν...</w:t>
      </w:r>
    </w:p>
    <w:p w14:paraId="547B7E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στο σπίτι»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20C384CE" w14:textId="77777777" w:rsidR="00000000" w:rsidRDefault="00000000">
      <w:pPr>
        <w:divId w:val="888225446"/>
        <w:rPr>
          <w:rFonts w:ascii="Verdana" w:eastAsia="Times New Roman" w:hAnsi="Verdana"/>
          <w:color w:val="191E00"/>
          <w:sz w:val="20"/>
          <w:szCs w:val="20"/>
        </w:rPr>
      </w:pPr>
      <w:r>
        <w:rPr>
          <w:rFonts w:ascii="Verdana" w:eastAsia="Times New Roman" w:hAnsi="Verdana"/>
          <w:color w:val="191E00"/>
          <w:sz w:val="20"/>
          <w:szCs w:val="20"/>
        </w:rPr>
        <w:t>Η οικογένεια Βασίλενα όλη μαζί στο ίδιο σπίτι για ολόκληρο εικοσιτετράωρο γίνεται; Γίνεται αφού το σπίτι της Βέτας και του Κυριάκου πλημμύρισε και πήγαν για κάποιες μέρες στο σπίτι της Ευανθίας και του Τάσου. Με μόνη έλλειψη τον Παναγιώτη όλοι οι υπόλοιποι είναι εκεί μαζί και ο Ρήγας. Ο μικρός Μάριος ανάβει φωτιές, αφού η πολλή παρέα με την Μαριλού φέρνει πολλά νεύρα στη Βέτα, ενώ ο Ρήγας έχει τη μια κατάκτηση πίσω από την άλλη, μια με τη Μυρτώ που είναι η γειτόνισσα, μια με την Αφροδίτη τη νυχού που έρχεται στο σπίτι εκείνη τη μέρα. Ποια θα καταφέρει να τον κερδίσει και τι ξεχωριστό θα έχει το τραπέζι;</w:t>
      </w:r>
    </w:p>
    <w:p w14:paraId="07CAA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04272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CFEF1">
          <v:rect id="_x0000_i1129" style="width:540pt;height:.75pt" o:hralign="center" o:hrstd="t" o:hr="t" fillcolor="#a0a0a0" stroked="f"/>
        </w:pict>
      </w:r>
    </w:p>
    <w:p w14:paraId="6D303EF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EEC7E1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23/07/2024</w:t>
      </w:r>
    </w:p>
    <w:p w14:paraId="01AE3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D589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9DF89D" w14:textId="77777777">
        <w:trPr>
          <w:tblCellSpacing w:w="0" w:type="dxa"/>
        </w:trPr>
        <w:tc>
          <w:tcPr>
            <w:tcW w:w="2500" w:type="pct"/>
            <w:vAlign w:val="center"/>
            <w:hideMark/>
          </w:tcPr>
          <w:p w14:paraId="1440D1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5BB6E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577F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C680E" wp14:editId="6740BAB3">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D32EE3" w14:textId="77777777" w:rsidR="00000000" w:rsidRDefault="00000000">
      <w:pPr>
        <w:divId w:val="166751885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4BAB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9F70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7482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264A3" w14:textId="77777777">
        <w:trPr>
          <w:tblCellSpacing w:w="0" w:type="dxa"/>
        </w:trPr>
        <w:tc>
          <w:tcPr>
            <w:tcW w:w="2500" w:type="pct"/>
            <w:vAlign w:val="center"/>
            <w:hideMark/>
          </w:tcPr>
          <w:p w14:paraId="756F32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45E7ED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2BB6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A80C48" wp14:editId="0FEC19A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072A72" w14:textId="77777777" w:rsidR="00000000" w:rsidRDefault="00000000">
      <w:pPr>
        <w:divId w:val="937982468"/>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9F42E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7A80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FBF27">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28F500" w14:textId="77777777">
        <w:trPr>
          <w:tblCellSpacing w:w="0" w:type="dxa"/>
        </w:trPr>
        <w:tc>
          <w:tcPr>
            <w:tcW w:w="2500" w:type="pct"/>
            <w:vAlign w:val="center"/>
            <w:hideMark/>
          </w:tcPr>
          <w:p w14:paraId="733DE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FB42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4BEE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16B940" w14:textId="77777777" w:rsidR="00000000" w:rsidRDefault="00000000">
      <w:pPr>
        <w:divId w:val="3115686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CD8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6D1F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52591">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1807B" w14:textId="77777777">
        <w:trPr>
          <w:tblCellSpacing w:w="0" w:type="dxa"/>
        </w:trPr>
        <w:tc>
          <w:tcPr>
            <w:tcW w:w="2500" w:type="pct"/>
            <w:vAlign w:val="center"/>
            <w:hideMark/>
          </w:tcPr>
          <w:p w14:paraId="5B6F18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153A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8AD4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F02D1" wp14:editId="598BEF48">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50779A9" w14:textId="77777777" w:rsidR="00000000" w:rsidRDefault="00000000">
      <w:pPr>
        <w:divId w:val="195882556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AD31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FAFF6AA" w14:textId="77777777" w:rsidR="00000000" w:rsidRDefault="00000000">
      <w:pPr>
        <w:divId w:val="802581310"/>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ετοιμάζονται για τις γιορτές κι ο Άγγελος για να ζήσει τη μεγάλη νύχτα με την Άννα. Η Ελπίδα κάνει πρόβες μαζί με τον Άλκη, κι ετοιμάζονται για την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 μετά από μια σειρά από παρεξηγήσεις, έχουν λόγους να ανησυχούν …γιατί στον γιο τους δεν αρέσουν τα κορίτσια. </w:t>
      </w:r>
    </w:p>
    <w:p w14:paraId="3C968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Μάιρα Αμσελέμ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r>
      <w:r>
        <w:rPr>
          <w:rFonts w:ascii="Verdana" w:eastAsia="Times New Roman" w:hAnsi="Verdana"/>
          <w:color w:val="191E00"/>
          <w:sz w:val="20"/>
          <w:szCs w:val="20"/>
        </w:rPr>
        <w:lastRenderedPageBreak/>
        <w:t>Θανάσης Παπαγεωργίου (ΑΣΤΥΝΟΜΟΣ)</w:t>
      </w:r>
      <w:r>
        <w:rPr>
          <w:rFonts w:ascii="Verdana" w:eastAsia="Times New Roman" w:hAnsi="Verdana"/>
          <w:color w:val="191E00"/>
          <w:sz w:val="20"/>
          <w:szCs w:val="20"/>
        </w:rPr>
        <w:br/>
        <w:t>Ιωάννης Παπαζήσης (ΤΕΠΕΝΔΡΗΣ)</w:t>
      </w:r>
      <w:r>
        <w:rPr>
          <w:rFonts w:ascii="Verdana" w:eastAsia="Times New Roman" w:hAnsi="Verdana"/>
          <w:color w:val="191E00"/>
          <w:sz w:val="20"/>
          <w:szCs w:val="20"/>
        </w:rPr>
        <w:br/>
        <w:t xml:space="preserve">Εμμανουέλα Χούλη (ΠΟΠΗ) </w:t>
      </w:r>
    </w:p>
    <w:p w14:paraId="7617D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677173">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2C7039" w14:textId="77777777">
        <w:trPr>
          <w:tblCellSpacing w:w="0" w:type="dxa"/>
        </w:trPr>
        <w:tc>
          <w:tcPr>
            <w:tcW w:w="2500" w:type="pct"/>
            <w:vAlign w:val="center"/>
            <w:hideMark/>
          </w:tcPr>
          <w:p w14:paraId="0AE396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8000E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DA04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82FE0" wp14:editId="14D1A22F">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ADAACFC" w14:textId="77777777" w:rsidR="00000000" w:rsidRDefault="00000000">
      <w:pPr>
        <w:divId w:val="1317607432"/>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522B0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«Λένα Αλκαίου - Κατίκι Δομικού, Φάβα Φενεού»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84C15BA" w14:textId="77777777" w:rsidR="00000000" w:rsidRDefault="00000000">
      <w:pPr>
        <w:divId w:val="1894466778"/>
        <w:rPr>
          <w:rFonts w:ascii="Verdana" w:eastAsia="Times New Roman" w:hAnsi="Verdana"/>
          <w:color w:val="191E00"/>
          <w:sz w:val="20"/>
          <w:szCs w:val="20"/>
        </w:rPr>
      </w:pPr>
      <w:r>
        <w:rPr>
          <w:rFonts w:ascii="Verdana" w:eastAsia="Times New Roman" w:hAnsi="Verdana"/>
          <w:color w:val="191E00"/>
          <w:sz w:val="20"/>
          <w:szCs w:val="20"/>
        </w:rPr>
        <w:t xml:space="preserve">Tο στούντιο της «ΠΟΠ Μαγειρικής» εκτός από γεύσεις γεμίζει με τους ήχους γνωστών ελληνικών τραγουδιών, αφού η γνωστή τραγουδίστρια, Λένα Αλκαίου, έρχεται στην παρέα του Ανδρέα Λαγού. </w:t>
      </w:r>
      <w:r>
        <w:rPr>
          <w:rFonts w:ascii="Verdana" w:eastAsia="Times New Roman" w:hAnsi="Verdana"/>
          <w:color w:val="191E00"/>
          <w:sz w:val="20"/>
          <w:szCs w:val="20"/>
        </w:rPr>
        <w:br/>
        <w:t>Μαγειρεύοντας μία συνταγή με Κατίκι Δομοκού και μία δεύτερη με Φάβα Φενεού, η Λένα Αλκαίου μάς αποκαλύπτει άγνωστες πτυχές της καριέρας της, την αγάπη για την κόρη της και τη σχέση της με τη μαγειρική.</w:t>
      </w:r>
    </w:p>
    <w:p w14:paraId="79EA5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2D9E4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79793">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B28BA" w14:textId="77777777">
        <w:trPr>
          <w:tblCellSpacing w:w="0" w:type="dxa"/>
        </w:trPr>
        <w:tc>
          <w:tcPr>
            <w:tcW w:w="2500" w:type="pct"/>
            <w:vAlign w:val="center"/>
            <w:hideMark/>
          </w:tcPr>
          <w:p w14:paraId="2CB7A8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B835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664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D7CDA5" w14:textId="77777777" w:rsidR="00000000" w:rsidRDefault="00000000">
      <w:pPr>
        <w:divId w:val="208922946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4F913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71BA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ECC93">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F2E72" w14:textId="77777777">
        <w:trPr>
          <w:tblCellSpacing w:w="0" w:type="dxa"/>
        </w:trPr>
        <w:tc>
          <w:tcPr>
            <w:tcW w:w="2500" w:type="pct"/>
            <w:vAlign w:val="center"/>
            <w:hideMark/>
          </w:tcPr>
          <w:p w14:paraId="300EE2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6021D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E5C2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B0C01" wp14:editId="61184BB7">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70ED34" w14:textId="77777777" w:rsidR="00000000" w:rsidRDefault="00000000">
      <w:pPr>
        <w:divId w:val="1892230625"/>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3048AC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διεθνείς διαστάσεις του Κυπριακού Ζητήματος 1950-1974» </w:t>
      </w:r>
    </w:p>
    <w:p w14:paraId="6F16FDF6" w14:textId="77777777" w:rsidR="00000000" w:rsidRDefault="00000000">
      <w:pPr>
        <w:divId w:val="1089160050"/>
        <w:rPr>
          <w:rFonts w:ascii="Verdana" w:eastAsia="Times New Roman" w:hAnsi="Verdana"/>
          <w:color w:val="191E00"/>
          <w:sz w:val="20"/>
          <w:szCs w:val="20"/>
        </w:rPr>
      </w:pPr>
      <w:r>
        <w:rPr>
          <w:rFonts w:ascii="Verdana" w:eastAsia="Times New Roman" w:hAnsi="Verdana"/>
          <w:color w:val="191E00"/>
          <w:sz w:val="20"/>
          <w:szCs w:val="20"/>
        </w:rPr>
        <w:t xml:space="preserve">Η διπλωματική διάσταση και οι διεθνείς προεκτάσεις του Κυπριακού Ζητήματος από τη δεκαετία του 1950 και τις εργώδεις προσπάθειες για την Ένωση με την Ελλάδα, έως και την τουρκική εισβολή του Ιουλίου- Αυγούστου 1974, είναι το θέμα της εκπομπής των Ιστορικών Περιπάτων. Η ομάδα των Ιστορικών Περιπάτων, μαζί με τον επίκουρο καθηγητή Πολιτικής και Διπλωματικής Ιστορίας του Πανεπιστημίου Πελοποννήσου Αντώνη Κλάψη, πραγματοποιούν ένα ενδιαφέρον οδοιπορικό, αναδεικνύοντας τις κυριότερες πτυχές του Κυπριακού Ζητήματος, αλλά και τους διεθνείς συσχετισμούς των δυνάμεων που αναμίχθηκαν κατά περιόδους στα πολιτικά, κοινωνικά και οικονομικά τεκταινόμενα του νησιού. Από τον Πειραιά, όπου την άνοιξη του 1950 αποβιβάστηκε η Κυπριακή αντιπροσωπεία που έφερε τους τόμους του ενωτικού δημοψηφίσματος, ταξιδεύουμε στην ιδιαίτερη πατρίδα του πρωτεργάτη του ενωτικού κινήματος Αρχιεπισκόπου Μακαρίου, το ορεινό χωριό Παναγιά στο επιβλητικό όρος Τρόοδος και στην παλαιά τουρκοκυπριακή συνοικία της Πάφου, εκεί που τον Μάρτιο του 1964 διεξήχθησαν ορισμένες από τις πλέον αιματηρές διακοινοτικές συγκρούσεις μεταξύ Ελληνοκυπρίων και Τουρκοκυπρίων με διακύβευμα τον έλεγχο της ευρύτερης περιοχής. Ξεναγούμαστε στο επιβλητικό κτήριο της Αρχιεπισκοπής Κύπρου, από το μπαλκόνι της οποίας εξεφώνησε ο Μακάριος τον πρώτο ιστορικό λόγο του ως Πρόεδρος της νεότευκτης Κυπριακής Δημοκρατίας. Καταλήγουμε στο Γενικό Επιτελείο Εθνικής Φρουράς στη Λευκωσία, την έδρα του στρατού της Κύπρου, εκεί απ’ όπου ξεκίνησε το άφρον πραξικόπημα της χούντας του Ιωαννίδη κατά του Μακαρίου στις 15 Ιουλίου 1974, το οποίο και έδωσε λίγες μέρες μετά την αφορμή για τη διπλή εισβολή των Τούρκων. </w:t>
      </w:r>
      <w:r>
        <w:rPr>
          <w:rFonts w:ascii="Verdana" w:eastAsia="Times New Roman" w:hAnsi="Verdana"/>
          <w:color w:val="191E00"/>
          <w:sz w:val="20"/>
          <w:szCs w:val="20"/>
        </w:rPr>
        <w:br/>
        <w:t xml:space="preserve">«Οι διεθνείς διαστάσεις του Κυπριακού Ζητήματος 1950-1974», στους Ιστορικούς Περιπάτους. </w:t>
      </w:r>
    </w:p>
    <w:p w14:paraId="6019A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 xml:space="preserve">Παρουσίαση- Αρχισυνταξία: Πιέρρος Τζανετάκος </w:t>
      </w:r>
      <w:r>
        <w:rPr>
          <w:rFonts w:ascii="Verdana" w:eastAsia="Times New Roman" w:hAnsi="Verdana"/>
          <w:color w:val="191E00"/>
          <w:sz w:val="20"/>
          <w:szCs w:val="20"/>
        </w:rPr>
        <w:br/>
        <w:t xml:space="preserve">Σκηνοθεσία: Έλενα Λαλοπούλου </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 xml:space="preserve">Διεύθυνση Φωτογραφίας: Γιώργος Πουλίδης </w:t>
      </w:r>
      <w:r>
        <w:rPr>
          <w:rFonts w:ascii="Verdana" w:eastAsia="Times New Roman" w:hAnsi="Verdana"/>
          <w:color w:val="191E00"/>
          <w:sz w:val="20"/>
          <w:szCs w:val="20"/>
        </w:rPr>
        <w:br/>
      </w:r>
    </w:p>
    <w:p w14:paraId="5448E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DA50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EBCD9" w14:textId="77777777">
        <w:trPr>
          <w:tblCellSpacing w:w="0" w:type="dxa"/>
        </w:trPr>
        <w:tc>
          <w:tcPr>
            <w:tcW w:w="2500" w:type="pct"/>
            <w:vAlign w:val="center"/>
            <w:hideMark/>
          </w:tcPr>
          <w:p w14:paraId="0C5438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6026F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FCB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055C2" wp14:editId="5CF6BC15">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D4FA0D0" w14:textId="77777777" w:rsidR="00000000" w:rsidRDefault="00000000">
      <w:pPr>
        <w:divId w:val="2092848878"/>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w:t>
      </w:r>
      <w:r>
        <w:rPr>
          <w:rFonts w:ascii="Verdana" w:eastAsia="Times New Roman" w:hAnsi="Verdana"/>
          <w:color w:val="191E00"/>
          <w:sz w:val="20"/>
          <w:szCs w:val="20"/>
        </w:rPr>
        <w:lastRenderedPageBreak/>
        <w:t xml:space="preserve">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32D91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«Χαρτί»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C7774E1" w14:textId="77777777" w:rsidR="00000000" w:rsidRDefault="00000000">
      <w:pPr>
        <w:divId w:val="2103067498"/>
        <w:rPr>
          <w:rFonts w:ascii="Verdana" w:eastAsia="Times New Roman" w:hAnsi="Verdana"/>
          <w:color w:val="191E00"/>
          <w:sz w:val="20"/>
          <w:szCs w:val="20"/>
        </w:rPr>
      </w:pPr>
      <w:r>
        <w:rPr>
          <w:rFonts w:ascii="Verdana" w:eastAsia="Times New Roman" w:hAnsi="Verdana"/>
          <w:color w:val="191E00"/>
          <w:sz w:val="20"/>
          <w:szCs w:val="20"/>
        </w:rPr>
        <w:t>Ο Γιώργος αναζητά το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w:t>
      </w:r>
      <w:r>
        <w:rPr>
          <w:rFonts w:ascii="Verdana" w:eastAsia="Times New Roman" w:hAnsi="Verdana"/>
          <w:color w:val="191E00"/>
          <w:sz w:val="20"/>
          <w:szCs w:val="20"/>
        </w:rPr>
        <w:br/>
        <w:t>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w:t>
      </w:r>
      <w:r>
        <w:rPr>
          <w:rFonts w:ascii="Verdana" w:eastAsia="Times New Roman" w:hAnsi="Verdana"/>
          <w:color w:val="191E00"/>
          <w:sz w:val="20"/>
          <w:szCs w:val="20"/>
        </w:rPr>
        <w:br/>
        <w:t xml:space="preserve">Εκεί ο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w:t>
      </w:r>
      <w:r>
        <w:rPr>
          <w:rFonts w:ascii="Verdana" w:eastAsia="Times New Roman" w:hAnsi="Verdana"/>
          <w:color w:val="191E00"/>
          <w:sz w:val="20"/>
          <w:szCs w:val="20"/>
        </w:rPr>
        <w:br/>
        <w:t>Φυσικά δοκιμάζει τα αγαπημένα του life hacks για αυτό το επεισόδιο και τέλος, συναντά τον Μάγο Σανκάρα για μερικά μαγικά κόλπα με «πρώτη ύλη» το χαρτί.</w:t>
      </w:r>
    </w:p>
    <w:p w14:paraId="1DCBB1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2A5828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A4BD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2075C1" w14:textId="77777777">
        <w:trPr>
          <w:tblCellSpacing w:w="0" w:type="dxa"/>
        </w:trPr>
        <w:tc>
          <w:tcPr>
            <w:tcW w:w="2500" w:type="pct"/>
            <w:vAlign w:val="center"/>
            <w:hideMark/>
          </w:tcPr>
          <w:p w14:paraId="1305FA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68EB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253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05BBA97" w14:textId="77777777" w:rsidR="00000000" w:rsidRDefault="00000000">
      <w:pPr>
        <w:divId w:val="17772093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A11E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B67E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C6B9F">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69AE7" w14:textId="77777777">
        <w:trPr>
          <w:tblCellSpacing w:w="0" w:type="dxa"/>
        </w:trPr>
        <w:tc>
          <w:tcPr>
            <w:tcW w:w="2500" w:type="pct"/>
            <w:vAlign w:val="center"/>
            <w:hideMark/>
          </w:tcPr>
          <w:p w14:paraId="5B19CC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BEA4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6157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Προικοθήρας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99778D" wp14:editId="488C116C">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785FE8F6" w14:textId="77777777" w:rsidR="00000000" w:rsidRDefault="00000000">
      <w:pPr>
        <w:divId w:val="2071464028"/>
        <w:rPr>
          <w:rFonts w:ascii="Verdana" w:eastAsia="Times New Roman" w:hAnsi="Verdana"/>
          <w:color w:val="191E00"/>
          <w:sz w:val="20"/>
          <w:szCs w:val="20"/>
        </w:rPr>
      </w:pPr>
      <w:r>
        <w:rPr>
          <w:rFonts w:ascii="Verdana" w:eastAsia="Times New Roman" w:hAnsi="Verdana"/>
          <w:color w:val="191E00"/>
          <w:sz w:val="20"/>
          <w:szCs w:val="20"/>
        </w:rPr>
        <w:t xml:space="preserve">Ο Ζαχαρίας κι ο Θωμάς είναι δύο καλοί φίλοι και συνάδελφοι. </w:t>
      </w:r>
      <w:r>
        <w:rPr>
          <w:rFonts w:ascii="Verdana" w:eastAsia="Times New Roman" w:hAnsi="Verdana"/>
          <w:color w:val="191E00"/>
          <w:sz w:val="20"/>
          <w:szCs w:val="20"/>
        </w:rPr>
        <w:br/>
        <w:t xml:space="preserve">Ο Θωμάς αναζητεί μια πλούσια νύφη, την οποία τελικά βρίσκει ο Ζαχαρίας, όλως τυχαίως, στο συμπαθητικό πρόσωπο της Ουρανίας, η οποία τον ερωτεύεται κεραυνοβόλα και τον καλεί στην έπαυλη του μεγαλοεπιχειρηματία πατέρα της, που φέρει το σημαδιακό όνομα κύριος Χρυσός. </w:t>
      </w:r>
      <w:r>
        <w:rPr>
          <w:rFonts w:ascii="Verdana" w:eastAsia="Times New Roman" w:hAnsi="Verdana"/>
          <w:color w:val="191E00"/>
          <w:sz w:val="20"/>
          <w:szCs w:val="20"/>
        </w:rPr>
        <w:br/>
        <w:t xml:space="preserve">Ο Θωμάς, όμως, από τη ζήλια του, ξεφουρνίζει τα νέα στην Ελευθερία, το μακρόχρονο «αίσθημα» του Ζαχαρία, η οποία βρίσκει τρόπο και πιάνει δουλειά στην έπαυλη του επιχειρηματία ως καμαριέρα. </w:t>
      </w:r>
      <w:r>
        <w:rPr>
          <w:rFonts w:ascii="Verdana" w:eastAsia="Times New Roman" w:hAnsi="Verdana"/>
          <w:color w:val="191E00"/>
          <w:sz w:val="20"/>
          <w:szCs w:val="20"/>
        </w:rPr>
        <w:br/>
        <w:t>Ο Ζαχαρίας είναι τώρα παγιδευμένος ανάμεσα στις δύο γυναίκες και προσπαθεί να τα βολέψει, αλλά τελικά θα επιλέξει την Ελευθερία, αφήνοντας έτσι την Ουρανία στα χέρια του Θωμά.</w:t>
      </w:r>
    </w:p>
    <w:p w14:paraId="12790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Διονύσης Παπαγιαννόπουλος, Γιάννης Γκιωνάκης, Ελένη Προκοπίου, Δέσποινα Στυλιανοπούλου, Δημήτρης Καλλιβωκάς, Νανά Σκιαδά, Αντώνης Παπαδόπουλος, Βαγγέλης Σειληνός, Αντώνης Θησέας, Αλέξης Γκόλφης, Γιώργος Καρέτας, Νότα Φιοράκη, Ελπίδα Μπραουδάκη, Διονυσία ΡώηΣενάριο: Στέφανος Φωτιάδης</w:t>
      </w:r>
      <w:r>
        <w:rPr>
          <w:rFonts w:ascii="Verdana" w:eastAsia="Times New Roman" w:hAnsi="Verdana"/>
          <w:color w:val="191E00"/>
          <w:sz w:val="20"/>
          <w:szCs w:val="20"/>
        </w:rPr>
        <w:br/>
        <w:t>Διεύθυνση φωτογραφίας: Δημήτρης Παπακωνσταντής</w:t>
      </w:r>
      <w:r>
        <w:rPr>
          <w:rFonts w:ascii="Verdana" w:eastAsia="Times New Roman" w:hAnsi="Verdana"/>
          <w:color w:val="191E00"/>
          <w:sz w:val="20"/>
          <w:szCs w:val="20"/>
        </w:rPr>
        <w:br/>
        <w:t xml:space="preserve">Σκηνοθεσία: Βαγγέλης Σειληνός </w:t>
      </w:r>
    </w:p>
    <w:p w14:paraId="4944C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534BA">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9A678" w14:textId="77777777">
        <w:trPr>
          <w:tblCellSpacing w:w="0" w:type="dxa"/>
        </w:trPr>
        <w:tc>
          <w:tcPr>
            <w:tcW w:w="2500" w:type="pct"/>
            <w:vAlign w:val="center"/>
            <w:hideMark/>
          </w:tcPr>
          <w:p w14:paraId="6F1C9F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38137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2444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48AE7" wp14:editId="4D9196C2">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63D1F7" w14:textId="77777777" w:rsidR="00000000" w:rsidRDefault="00000000">
      <w:pPr>
        <w:divId w:val="166093092"/>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737ABB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«Γουίλιαμ Γκόλντινγκ "Ο Άρχοντας των Μυγών»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4683C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17E5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D51C17" w14:textId="77777777">
        <w:trPr>
          <w:tblCellSpacing w:w="0" w:type="dxa"/>
        </w:trPr>
        <w:tc>
          <w:tcPr>
            <w:tcW w:w="2500" w:type="pct"/>
            <w:vAlign w:val="center"/>
            <w:hideMark/>
          </w:tcPr>
          <w:p w14:paraId="4989E7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746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389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EA6999" w14:textId="77777777" w:rsidR="00000000" w:rsidRDefault="00000000">
      <w:pPr>
        <w:divId w:val="158349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E1C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162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267F49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A9B4F" w14:textId="77777777">
        <w:trPr>
          <w:tblCellSpacing w:w="0" w:type="dxa"/>
        </w:trPr>
        <w:tc>
          <w:tcPr>
            <w:tcW w:w="2500" w:type="pct"/>
            <w:vAlign w:val="center"/>
            <w:hideMark/>
          </w:tcPr>
          <w:p w14:paraId="585D1D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4DFB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14FF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1E4447" wp14:editId="492E3D53">
            <wp:extent cx="190500" cy="190500"/>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AD6207" w14:textId="77777777" w:rsidR="00000000" w:rsidRDefault="00000000">
      <w:pPr>
        <w:divId w:val="1921523000"/>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0B968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9C1EA97" w14:textId="77777777" w:rsidR="00000000" w:rsidRDefault="00000000">
      <w:pPr>
        <w:divId w:val="2083717777"/>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0F516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FEDD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3685B">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98FE8" w14:textId="77777777">
        <w:trPr>
          <w:tblCellSpacing w:w="0" w:type="dxa"/>
        </w:trPr>
        <w:tc>
          <w:tcPr>
            <w:tcW w:w="2500" w:type="pct"/>
            <w:vAlign w:val="center"/>
            <w:hideMark/>
          </w:tcPr>
          <w:p w14:paraId="22FAED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839E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296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F71E4F" wp14:editId="1C529FD5">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F03DB66" w14:textId="77777777" w:rsidR="00000000" w:rsidRDefault="00000000">
      <w:pPr>
        <w:divId w:val="1303652119"/>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1204A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στο σπίτι»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5893F696" w14:textId="77777777" w:rsidR="00000000" w:rsidRDefault="00000000">
      <w:pPr>
        <w:divId w:val="702707291"/>
        <w:rPr>
          <w:rFonts w:ascii="Verdana" w:eastAsia="Times New Roman" w:hAnsi="Verdana"/>
          <w:color w:val="191E00"/>
          <w:sz w:val="20"/>
          <w:szCs w:val="20"/>
        </w:rPr>
      </w:pPr>
      <w:r>
        <w:rPr>
          <w:rFonts w:ascii="Verdana" w:eastAsia="Times New Roman" w:hAnsi="Verdana"/>
          <w:color w:val="191E00"/>
          <w:sz w:val="20"/>
          <w:szCs w:val="20"/>
        </w:rPr>
        <w:t xml:space="preserve">Το βράδυ πέρασε με την οικογένεια να βρίσκεται επί ποδός, αφού ο έρωτας -και όχι μόνο- βοήθησε στο να ξενυχτίσουν. Η υποψία, έστω και χιουμοριστικά, ότι υπάρχει κάτι μεταξύ Πάρη και Ρήγα φέρνει μπερδέματα στην οικογένεια, ενώ η Μυρτώ και η Αφροδίτη θέλουν να εξαφανίσουν η μία την άλλη για να κερδίσουν τον Ρήγα. Ο Ρήγας όμως έχει άλλα σχέδια που μπερδεύουν τις δύο γυναίκες. Η οικογένεια έρχεται πιο κοντά επιτέλους με μια συναρπαστική συνάντηση. </w:t>
      </w:r>
      <w:r>
        <w:rPr>
          <w:rFonts w:ascii="Verdana" w:eastAsia="Times New Roman" w:hAnsi="Verdana"/>
          <w:color w:val="191E00"/>
          <w:sz w:val="20"/>
          <w:szCs w:val="20"/>
        </w:rPr>
        <w:br/>
        <w:t>Μένει να ανακαλύψουμε τι θα συμβεί παρακάτω.</w:t>
      </w:r>
    </w:p>
    <w:p w14:paraId="3F67C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0B7E5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A6DC5">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946F94" w14:textId="77777777">
        <w:trPr>
          <w:tblCellSpacing w:w="0" w:type="dxa"/>
        </w:trPr>
        <w:tc>
          <w:tcPr>
            <w:tcW w:w="2500" w:type="pct"/>
            <w:vAlign w:val="center"/>
            <w:hideMark/>
          </w:tcPr>
          <w:p w14:paraId="0830E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393A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8950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Προικοθήρας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1EBAA" wp14:editId="0E1AD571">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9D62FF5" w14:textId="77777777" w:rsidR="00000000" w:rsidRDefault="00000000">
      <w:pPr>
        <w:divId w:val="1255867985"/>
        <w:rPr>
          <w:rFonts w:ascii="Verdana" w:eastAsia="Times New Roman" w:hAnsi="Verdana"/>
          <w:color w:val="191E00"/>
          <w:sz w:val="20"/>
          <w:szCs w:val="20"/>
        </w:rPr>
      </w:pPr>
      <w:r>
        <w:rPr>
          <w:rFonts w:ascii="Verdana" w:eastAsia="Times New Roman" w:hAnsi="Verdana"/>
          <w:color w:val="191E00"/>
          <w:sz w:val="20"/>
          <w:szCs w:val="20"/>
        </w:rPr>
        <w:t xml:space="preserve">Ο Ζαχαρίας κι ο Θωμάς είναι δύο καλοί φίλοι και συνάδελφοι. </w:t>
      </w:r>
      <w:r>
        <w:rPr>
          <w:rFonts w:ascii="Verdana" w:eastAsia="Times New Roman" w:hAnsi="Verdana"/>
          <w:color w:val="191E00"/>
          <w:sz w:val="20"/>
          <w:szCs w:val="20"/>
        </w:rPr>
        <w:br/>
        <w:t xml:space="preserve">Ο Θωμάς αναζητεί μια πλούσια νύφη, την οποία τελικά βρίσκει ο Ζαχαρίας, όλως τυχαίως, στο συμπαθητικό πρόσωπο της Ουρανίας, η οποία τον ερωτεύεται κεραυνοβόλα και τον καλεί στην έπαυλη του μεγαλοεπιχειρηματία πατέρα της, που φέρει το σημαδιακό όνομα κύριος Χρυσός. </w:t>
      </w:r>
      <w:r>
        <w:rPr>
          <w:rFonts w:ascii="Verdana" w:eastAsia="Times New Roman" w:hAnsi="Verdana"/>
          <w:color w:val="191E00"/>
          <w:sz w:val="20"/>
          <w:szCs w:val="20"/>
        </w:rPr>
        <w:br/>
        <w:t xml:space="preserve">Ο Θωμάς, όμως, από τη ζήλια του, ξεφουρνίζει τα νέα στην Ελευθερία, το μακρόχρονο «αίσθημα» του Ζαχαρία, η οποία βρίσκει τρόπο και πιάνει δουλειά στην έπαυλη του επιχειρηματία ως καμαριέρα. </w:t>
      </w:r>
      <w:r>
        <w:rPr>
          <w:rFonts w:ascii="Verdana" w:eastAsia="Times New Roman" w:hAnsi="Verdana"/>
          <w:color w:val="191E00"/>
          <w:sz w:val="20"/>
          <w:szCs w:val="20"/>
        </w:rPr>
        <w:br/>
        <w:t>Ο Ζαχαρίας είναι τώρα παγιδευμένος ανάμεσα στις δύο γυναίκες και προσπαθεί να τα βολέψει, αλλά τελικά θα επιλέξει την Ελευθερία, αφήνοντας έτσι την Ουρανία στα χέρια του Θωμά.</w:t>
      </w:r>
    </w:p>
    <w:p w14:paraId="08FAA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Διονύσης Παπαγιαννόπουλος, Γιάννης Γκιωνάκης, Ελένη Προκοπίου, Δέσποινα Στυλιανοπούλου, Δημήτρης Καλλιβωκάς, Νανά Σκιαδά, Αντώνης Παπαδόπουλος, Βαγγέλης Σειληνός, Αντώνης Θησέας, Αλέξης Γκόλφης, Γιώργος Καρέτας, Νότα Φιοράκη, Ελπίδα Μπραουδάκη, Διονυσία ΡώηΣενάριο: Στέφανος Φωτιάδης</w:t>
      </w:r>
      <w:r>
        <w:rPr>
          <w:rFonts w:ascii="Verdana" w:eastAsia="Times New Roman" w:hAnsi="Verdana"/>
          <w:color w:val="191E00"/>
          <w:sz w:val="20"/>
          <w:szCs w:val="20"/>
        </w:rPr>
        <w:br/>
        <w:t>Διεύθυνση φωτογραφίας: Δημήτρης Παπακωνσταντής</w:t>
      </w:r>
      <w:r>
        <w:rPr>
          <w:rFonts w:ascii="Verdana" w:eastAsia="Times New Roman" w:hAnsi="Verdana"/>
          <w:color w:val="191E00"/>
          <w:sz w:val="20"/>
          <w:szCs w:val="20"/>
        </w:rPr>
        <w:br/>
        <w:t xml:space="preserve">Σκηνοθεσία: Βαγγέλης Σειληνός </w:t>
      </w:r>
    </w:p>
    <w:p w14:paraId="11F68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B0D1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1D7BE9" w14:textId="77777777">
        <w:trPr>
          <w:tblCellSpacing w:w="0" w:type="dxa"/>
        </w:trPr>
        <w:tc>
          <w:tcPr>
            <w:tcW w:w="2500" w:type="pct"/>
            <w:vAlign w:val="center"/>
            <w:hideMark/>
          </w:tcPr>
          <w:p w14:paraId="3A76B3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76E256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278C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3132A" wp14:editId="55F2EEE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A5781C0" w14:textId="77777777" w:rsidR="00000000" w:rsidRDefault="00000000">
      <w:pPr>
        <w:divId w:val="740251396"/>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4A196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«Γουίλιαμ Γκόλντινγκ "Ο Άρχοντας των Μυγών»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4BB9E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2DF30">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D43DF" w14:textId="77777777">
        <w:trPr>
          <w:tblCellSpacing w:w="0" w:type="dxa"/>
        </w:trPr>
        <w:tc>
          <w:tcPr>
            <w:tcW w:w="2500" w:type="pct"/>
            <w:vAlign w:val="center"/>
            <w:hideMark/>
          </w:tcPr>
          <w:p w14:paraId="351E8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EC9CA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194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F93025" wp14:editId="03B8D103">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FCB188A" w14:textId="77777777" w:rsidR="00000000" w:rsidRDefault="00000000">
      <w:pPr>
        <w:divId w:val="254216018"/>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5D795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«Χαρτί»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28EE311" w14:textId="77777777" w:rsidR="00000000" w:rsidRDefault="00000000">
      <w:pPr>
        <w:divId w:val="1461918643"/>
        <w:rPr>
          <w:rFonts w:ascii="Verdana" w:eastAsia="Times New Roman" w:hAnsi="Verdana"/>
          <w:color w:val="191E00"/>
          <w:sz w:val="20"/>
          <w:szCs w:val="20"/>
        </w:rPr>
      </w:pPr>
      <w:r>
        <w:rPr>
          <w:rFonts w:ascii="Verdana" w:eastAsia="Times New Roman" w:hAnsi="Verdana"/>
          <w:color w:val="191E00"/>
          <w:sz w:val="20"/>
          <w:szCs w:val="20"/>
        </w:rPr>
        <w:t>Ο Γιώργος αναζητά το «δρόμο» του χαρτιού και πώς τελικά φτιάχνονται το χαρτί υγείας, το χαρτί κουζίνας και οι χαρτοπετσέτες. Το ταξίδι ξεκινά από την πρώτη ύλη, τη χαρτόμαζα, σε μια εντυπωσιακή εγκατάσταση στη Βόρεια Ελλάδα.</w:t>
      </w:r>
      <w:r>
        <w:rPr>
          <w:rFonts w:ascii="Verdana" w:eastAsia="Times New Roman" w:hAnsi="Verdana"/>
          <w:color w:val="191E00"/>
          <w:sz w:val="20"/>
          <w:szCs w:val="20"/>
        </w:rPr>
        <w:br/>
        <w:t>Στη συνέχεια, αφού πάρουμε σημαντικές ιστορικές και στατιστικές πληροφορίες και ο Γιώργος παίξει ένα παιχνίδι γνώσεων μαζί με τον Παύλο και τον Αντώνη, πηγαίνουμε σε ένα εργοστάσιο χαρτικών.</w:t>
      </w:r>
      <w:r>
        <w:rPr>
          <w:rFonts w:ascii="Verdana" w:eastAsia="Times New Roman" w:hAnsi="Verdana"/>
          <w:color w:val="191E00"/>
          <w:sz w:val="20"/>
          <w:szCs w:val="20"/>
        </w:rPr>
        <w:br/>
        <w:t xml:space="preserve">Εκεί ο Γιώργος μαθαίνει όλη τη διαδικασία παραγωγής των χαρτικών προϊόντων και αφού πάρει όλη τη γνώση και εμπειρία, προσπαθεί να σπάσει ένα περίεργο παγκόσμιο ρεκόρ. </w:t>
      </w:r>
      <w:r>
        <w:rPr>
          <w:rFonts w:ascii="Verdana" w:eastAsia="Times New Roman" w:hAnsi="Verdana"/>
          <w:color w:val="191E00"/>
          <w:sz w:val="20"/>
          <w:szCs w:val="20"/>
        </w:rPr>
        <w:br/>
        <w:t>Φυσικά δοκιμάζει τα αγαπημένα του life hacks για αυτό το επεισόδιο και τέλος, συναντά τον Μάγο Σανκάρα για μερικά μαγικά κόλπα με «πρώτη ύλη» το χαρτί.</w:t>
      </w:r>
    </w:p>
    <w:p w14:paraId="0EA9A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1EBA2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72433">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E033F" w14:textId="77777777">
        <w:trPr>
          <w:tblCellSpacing w:w="0" w:type="dxa"/>
        </w:trPr>
        <w:tc>
          <w:tcPr>
            <w:tcW w:w="2500" w:type="pct"/>
            <w:vAlign w:val="center"/>
            <w:hideMark/>
          </w:tcPr>
          <w:p w14:paraId="65D921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5EAE1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F57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7496A3" wp14:editId="3DC3CA73">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B3BF92" w14:textId="77777777" w:rsidR="00000000" w:rsidRDefault="00000000">
      <w:pPr>
        <w:divId w:val="156861114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EC92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56BF7910" w14:textId="77777777" w:rsidR="00000000" w:rsidRDefault="00000000">
      <w:pPr>
        <w:divId w:val="410976838"/>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ετοιμάζονται για τις γιορτές κι ο Άγγελος για να ζήσει τη μεγάλη νύχτα με την Άννα. Η Ελπίδα κάνει πρόβες μαζί με τον Άλκη, κι ετοιμάζονται για την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w:t>
      </w:r>
      <w:r>
        <w:rPr>
          <w:rFonts w:ascii="Verdana" w:eastAsia="Times New Roman" w:hAnsi="Verdana"/>
          <w:color w:val="191E00"/>
          <w:sz w:val="20"/>
          <w:szCs w:val="20"/>
        </w:rPr>
        <w:lastRenderedPageBreak/>
        <w:t xml:space="preserve">αλλά οι γονείς του μετά από μια σειρά από παρεξηγήσεις, έχουν λόγους να ανησυχούν …γιατί στον γιο τους δεν αρέσουν τα κορίτσια. </w:t>
      </w:r>
    </w:p>
    <w:p w14:paraId="0A9432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w:t>
      </w:r>
      <w:r>
        <w:rPr>
          <w:rFonts w:ascii="Verdana" w:eastAsia="Times New Roman" w:hAnsi="Verdana"/>
          <w:color w:val="191E00"/>
          <w:sz w:val="20"/>
          <w:szCs w:val="20"/>
        </w:rPr>
        <w:br/>
        <w:t>Μάιρα Αμσελέμ (ΤΖΟΑΝΝΑ)</w:t>
      </w:r>
      <w:r>
        <w:rPr>
          <w:rFonts w:ascii="Verdana" w:eastAsia="Times New Roman" w:hAnsi="Verdana"/>
          <w:color w:val="191E00"/>
          <w:sz w:val="20"/>
          <w:szCs w:val="20"/>
        </w:rPr>
        <w:br/>
        <w:t>Νατάσα Εξηνταβελώνη (ΔΩΡΑ)</w:t>
      </w:r>
      <w:r>
        <w:rPr>
          <w:rFonts w:ascii="Verdana" w:eastAsia="Times New Roman" w:hAnsi="Verdana"/>
          <w:color w:val="191E00"/>
          <w:sz w:val="20"/>
          <w:szCs w:val="20"/>
        </w:rPr>
        <w:br/>
        <w:t>Θόδωρος Ιγνατιάδης (ΚΛΗΤΗΡΑΣ)</w:t>
      </w:r>
      <w:r>
        <w:rPr>
          <w:rFonts w:ascii="Verdana" w:eastAsia="Times New Roman" w:hAnsi="Verdana"/>
          <w:color w:val="191E00"/>
          <w:sz w:val="20"/>
          <w:szCs w:val="20"/>
        </w:rPr>
        <w:br/>
        <w:t>Στάθης Κόικας (ΑΛΚΗΣ)</w:t>
      </w:r>
      <w:r>
        <w:rPr>
          <w:rFonts w:ascii="Verdana" w:eastAsia="Times New Roman" w:hAnsi="Verdana"/>
          <w:color w:val="191E00"/>
          <w:sz w:val="20"/>
          <w:szCs w:val="20"/>
        </w:rPr>
        <w:br/>
        <w:t>Έμιλυ Κολιανδρή (Κα ΑΡΓΥΡΙΟΥ)</w:t>
      </w:r>
      <w:r>
        <w:rPr>
          <w:rFonts w:ascii="Verdana" w:eastAsia="Times New Roman" w:hAnsi="Verdana"/>
          <w:color w:val="191E00"/>
          <w:sz w:val="20"/>
          <w:szCs w:val="20"/>
        </w:rPr>
        <w:br/>
        <w:t>Θανάσης Παπαγεωργίου (ΑΣΤΥΝΟΜΟΣ)</w:t>
      </w:r>
      <w:r>
        <w:rPr>
          <w:rFonts w:ascii="Verdana" w:eastAsia="Times New Roman" w:hAnsi="Verdana"/>
          <w:color w:val="191E00"/>
          <w:sz w:val="20"/>
          <w:szCs w:val="20"/>
        </w:rPr>
        <w:br/>
        <w:t>Ιωάννης Παπαζήσης (ΤΕΠΕΝΔΡΗΣ)</w:t>
      </w:r>
      <w:r>
        <w:rPr>
          <w:rFonts w:ascii="Verdana" w:eastAsia="Times New Roman" w:hAnsi="Verdana"/>
          <w:color w:val="191E00"/>
          <w:sz w:val="20"/>
          <w:szCs w:val="20"/>
        </w:rPr>
        <w:br/>
        <w:t xml:space="preserve">Εμμανουέλα Χούλη (ΠΟΠΗ) </w:t>
      </w:r>
    </w:p>
    <w:p w14:paraId="72530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A7273">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88C171" w14:textId="77777777">
        <w:trPr>
          <w:tblCellSpacing w:w="0" w:type="dxa"/>
        </w:trPr>
        <w:tc>
          <w:tcPr>
            <w:tcW w:w="2500" w:type="pct"/>
            <w:vAlign w:val="center"/>
            <w:hideMark/>
          </w:tcPr>
          <w:p w14:paraId="75501E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B714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1B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562FF" wp14:editId="7CF39378">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A81166" w14:textId="77777777" w:rsidR="00000000" w:rsidRDefault="00000000">
      <w:pPr>
        <w:divId w:val="162295246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18B038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B6C6A1A" w14:textId="77777777" w:rsidR="00000000" w:rsidRDefault="00000000">
      <w:pPr>
        <w:divId w:val="1305574954"/>
        <w:rPr>
          <w:rFonts w:ascii="Verdana" w:eastAsia="Times New Roman" w:hAnsi="Verdana"/>
          <w:color w:val="191E00"/>
          <w:sz w:val="20"/>
          <w:szCs w:val="20"/>
        </w:rPr>
      </w:pPr>
      <w:r>
        <w:rPr>
          <w:rFonts w:ascii="Verdana" w:eastAsia="Times New Roman" w:hAnsi="Verdana"/>
          <w:color w:val="191E00"/>
          <w:sz w:val="20"/>
          <w:szCs w:val="20"/>
        </w:rPr>
        <w:t xml:space="preserve">Ο Ιωσήφ, ο οποίος αγωνιά για την Τσιούμπη, μοιράζεται με τη μικρή Μπέττυ τις αναμνήσεις του από τα χρόνια της γερμανικής κατοχής. </w:t>
      </w:r>
      <w:r>
        <w:rPr>
          <w:rFonts w:ascii="Verdana" w:eastAsia="Times New Roman" w:hAnsi="Verdana"/>
          <w:color w:val="191E00"/>
          <w:sz w:val="20"/>
          <w:szCs w:val="20"/>
        </w:rPr>
        <w:br/>
        <w:t xml:space="preserve">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w:t>
      </w:r>
      <w:r>
        <w:rPr>
          <w:rFonts w:ascii="Verdana" w:eastAsia="Times New Roman" w:hAnsi="Verdana"/>
          <w:color w:val="191E00"/>
          <w:sz w:val="20"/>
          <w:szCs w:val="20"/>
        </w:rPr>
        <w:br/>
        <w:t xml:space="preserve">Ακολουθεί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 </w:t>
      </w:r>
    </w:p>
    <w:p w14:paraId="492F4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361A8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D63B2">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06AFF" w14:textId="77777777">
        <w:trPr>
          <w:tblCellSpacing w:w="0" w:type="dxa"/>
        </w:trPr>
        <w:tc>
          <w:tcPr>
            <w:tcW w:w="2500" w:type="pct"/>
            <w:vAlign w:val="center"/>
            <w:hideMark/>
          </w:tcPr>
          <w:p w14:paraId="31E25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61B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E56B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67C4E" wp14:editId="6A2B919A">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D57875F" w14:textId="77777777" w:rsidR="00000000" w:rsidRDefault="00000000">
      <w:pPr>
        <w:divId w:val="406151341"/>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1F11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στο σπίτι»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1A572E58" w14:textId="77777777" w:rsidR="00000000" w:rsidRDefault="00000000">
      <w:pPr>
        <w:divId w:val="1857109707"/>
        <w:rPr>
          <w:rFonts w:ascii="Verdana" w:eastAsia="Times New Roman" w:hAnsi="Verdana"/>
          <w:color w:val="191E00"/>
          <w:sz w:val="20"/>
          <w:szCs w:val="20"/>
        </w:rPr>
      </w:pPr>
      <w:r>
        <w:rPr>
          <w:rFonts w:ascii="Verdana" w:eastAsia="Times New Roman" w:hAnsi="Verdana"/>
          <w:color w:val="191E00"/>
          <w:sz w:val="20"/>
          <w:szCs w:val="20"/>
        </w:rPr>
        <w:t xml:space="preserve">Το βράδυ πέρασε με την οικογένεια να βρίσκεται επί ποδός, αφού ο έρωτας -και όχι μόνο- βοήθησε στο να ξενυχτίσουν. Η υποψία, έστω και χιουμοριστικά, ότι υπάρχει κάτι μεταξύ Πάρη και Ρήγα φέρνει μπερδέματα στην οικογένεια, ενώ η Μυρτώ και η Αφροδίτη θέλουν να εξαφανίσουν η μία την άλλη για να κερδίσουν τον Ρήγα. Ο Ρήγας όμως έχει άλλα σχέδια που μπερδεύουν τις δύο γυναίκες. Η οικογένεια έρχεται πιο κοντά επιτέλους με μια συναρπαστική συνάντηση. </w:t>
      </w:r>
      <w:r>
        <w:rPr>
          <w:rFonts w:ascii="Verdana" w:eastAsia="Times New Roman" w:hAnsi="Verdana"/>
          <w:color w:val="191E00"/>
          <w:sz w:val="20"/>
          <w:szCs w:val="20"/>
        </w:rPr>
        <w:br/>
        <w:t>Μένει να ανακαλύψουμε τι θα συμβεί παρακάτω.</w:t>
      </w:r>
    </w:p>
    <w:p w14:paraId="1D99A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2B441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7DB5E9">
          <v:rect id="_x0000_i1166" style="width:540pt;height:.75pt" o:hralign="center" o:hrstd="t" o:hr="t" fillcolor="#a0a0a0" stroked="f"/>
        </w:pict>
      </w:r>
    </w:p>
    <w:p w14:paraId="6DDADDF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82E6E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24/07/2024</w:t>
      </w:r>
    </w:p>
    <w:p w14:paraId="38E15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873E1">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A8ABA" w14:textId="77777777">
        <w:trPr>
          <w:tblCellSpacing w:w="0" w:type="dxa"/>
        </w:trPr>
        <w:tc>
          <w:tcPr>
            <w:tcW w:w="2500" w:type="pct"/>
            <w:vAlign w:val="center"/>
            <w:hideMark/>
          </w:tcPr>
          <w:p w14:paraId="37822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7F524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28B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2361D" wp14:editId="5722B2ED">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34ADD6" w14:textId="77777777" w:rsidR="00000000" w:rsidRDefault="00000000">
      <w:pPr>
        <w:divId w:val="134632161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FFD92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DF3C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37175F">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EA4AF6" w14:textId="77777777">
        <w:trPr>
          <w:tblCellSpacing w:w="0" w:type="dxa"/>
        </w:trPr>
        <w:tc>
          <w:tcPr>
            <w:tcW w:w="2500" w:type="pct"/>
            <w:vAlign w:val="center"/>
            <w:hideMark/>
          </w:tcPr>
          <w:p w14:paraId="1D77D5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194923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4A92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887939" wp14:editId="6B9F2DC9">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D62415" w14:textId="77777777" w:rsidR="00000000" w:rsidRDefault="00000000">
      <w:pPr>
        <w:divId w:val="190240125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53316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3FD2E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C6D0F">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45FC6" w14:textId="77777777">
        <w:trPr>
          <w:tblCellSpacing w:w="0" w:type="dxa"/>
        </w:trPr>
        <w:tc>
          <w:tcPr>
            <w:tcW w:w="2500" w:type="pct"/>
            <w:vAlign w:val="center"/>
            <w:hideMark/>
          </w:tcPr>
          <w:p w14:paraId="52F0A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6825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5B04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D6C5F6" w14:textId="77777777" w:rsidR="00000000" w:rsidRDefault="00000000">
      <w:pPr>
        <w:divId w:val="20761229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755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AD04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0B32F">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453BA8" w14:textId="77777777">
        <w:trPr>
          <w:tblCellSpacing w:w="0" w:type="dxa"/>
        </w:trPr>
        <w:tc>
          <w:tcPr>
            <w:tcW w:w="2500" w:type="pct"/>
            <w:vAlign w:val="center"/>
            <w:hideMark/>
          </w:tcPr>
          <w:p w14:paraId="38A4DB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7A92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0E67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71101" wp14:editId="696421D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B615BD" w14:textId="77777777" w:rsidR="00000000" w:rsidRDefault="00000000">
      <w:pPr>
        <w:divId w:val="935989111"/>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26CC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«Κάλλιο αργά παρά ποτέ»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22E67B3E" w14:textId="77777777" w:rsidR="00000000" w:rsidRDefault="00000000">
      <w:pPr>
        <w:divId w:val="1554463223"/>
        <w:rPr>
          <w:rFonts w:ascii="Verdana" w:eastAsia="Times New Roman" w:hAnsi="Verdana"/>
          <w:color w:val="191E00"/>
          <w:sz w:val="20"/>
          <w:szCs w:val="20"/>
        </w:rPr>
      </w:pPr>
      <w:r>
        <w:rPr>
          <w:rFonts w:ascii="Verdana" w:eastAsia="Times New Roman" w:hAnsi="Verdana"/>
          <w:color w:val="191E00"/>
          <w:sz w:val="20"/>
          <w:szCs w:val="20"/>
        </w:rPr>
        <w:t>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Τζοάννα ανοίγει την καρδιά της στον παπα-Θόδωρα κι αυτό παρερμηνεύεται από τον Παπαδόπουλο. Η Δώρα γράφει στην Ελευθεροτυπία, μια καλή κριτική για την παράσταση της Ελπίδας, ενώ ο Άγγελος χάνει τις ελπίδες του με την Άννα και αποφασίζει να αποκτήσει ερωτικές εμπειρίες, με άλλο τρόπο...</w:t>
      </w:r>
    </w:p>
    <w:p w14:paraId="7F12C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Βασιλική Γκρέκα (Νόνη), Νατάσα Εξηνταβελώνη (Δώρα), Θόδωρος Ιγνατιάδης (κλητήρας), Στάθης Κόικας (Άλκης), Ρένα Κυπριώτη (Ναντίν Μαρκάτου), Γιάννης Χαρκοφτάκης (Αχιλλέας), Εμμανουέλα Χούλη (Πόπη)</w:t>
      </w:r>
      <w:r>
        <w:rPr>
          <w:rFonts w:ascii="Verdana" w:eastAsia="Times New Roman" w:hAnsi="Verdana"/>
          <w:color w:val="191E00"/>
          <w:sz w:val="20"/>
          <w:szCs w:val="20"/>
        </w:rPr>
        <w:br/>
      </w:r>
    </w:p>
    <w:p w14:paraId="0E945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2093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69AF90" w14:textId="77777777">
        <w:trPr>
          <w:tblCellSpacing w:w="0" w:type="dxa"/>
        </w:trPr>
        <w:tc>
          <w:tcPr>
            <w:tcW w:w="2500" w:type="pct"/>
            <w:vAlign w:val="center"/>
            <w:hideMark/>
          </w:tcPr>
          <w:p w14:paraId="6B3B96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680FE2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8110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88F52" wp14:editId="64FF1ECB">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35D8C96" w14:textId="77777777" w:rsidR="00000000" w:rsidRDefault="00000000">
      <w:pPr>
        <w:divId w:val="195166446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6E73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«Ιάκωβος Απέργης - Πατάτες Κοκκινογής Κύπρου, Ροβίτσα»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14:paraId="3F415286" w14:textId="77777777" w:rsidR="00000000" w:rsidRDefault="00000000">
      <w:pPr>
        <w:divId w:val="126314467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σεφ Ιάκωβο Απέργη, ο οποίος μαγειρεύει μαζί του δύο υπέροχες συνταγές. </w:t>
      </w:r>
      <w:r>
        <w:rPr>
          <w:rFonts w:ascii="Verdana" w:eastAsia="Times New Roman" w:hAnsi="Verdana"/>
          <w:color w:val="191E00"/>
          <w:sz w:val="20"/>
          <w:szCs w:val="20"/>
        </w:rPr>
        <w:br/>
        <w:t xml:space="preserve">Η πρώτη με Πατάτες Κοκκινογής Κύπρου και η δεύτερη με Ροβίτσα, δημιουργώντας γευστικό ντελίριο στην κουζίνα. </w:t>
      </w:r>
      <w:r>
        <w:rPr>
          <w:rFonts w:ascii="Verdana" w:eastAsia="Times New Roman" w:hAnsi="Verdana"/>
          <w:color w:val="191E00"/>
          <w:sz w:val="20"/>
          <w:szCs w:val="20"/>
        </w:rPr>
        <w:br/>
        <w:t>Σε αυτό το επεισόδιο γνωρίζουμε τον σπουδαίο μάγειρα και άνθρωπο Ιάκωβο Απέργη, σεφ του Τζάνειου Νοσοκομείου, ο οποίος έχει βραβευτεί για τις σπουδαίες συνταγές που προσφέρει στους ασθενείς, και είναι γνωστός από τα βιβλία του. Παράλληλα εξομολογείται το πώς η κατάθλιψη, που πέρασε, τον ώθησε να δημιουργήσει καινούργια πράγματα.</w:t>
      </w:r>
    </w:p>
    <w:p w14:paraId="4807B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 xml:space="preserve">Διευθυντής Φωτογραφίας: Θέμης Μερτύρης </w:t>
      </w:r>
      <w:r>
        <w:rPr>
          <w:rFonts w:ascii="Verdana" w:eastAsia="Times New Roman" w:hAnsi="Verdana"/>
          <w:color w:val="191E00"/>
          <w:sz w:val="20"/>
          <w:szCs w:val="20"/>
        </w:rPr>
        <w:br/>
        <w:t>Υπεύθυνος Καλεσμένων-Δημοσιογραφική επιμέλεια: Νικολέτα Μακρή</w:t>
      </w:r>
      <w:r>
        <w:rPr>
          <w:rFonts w:ascii="Verdana" w:eastAsia="Times New Roman" w:hAnsi="Verdana"/>
          <w:color w:val="191E00"/>
          <w:sz w:val="20"/>
          <w:szCs w:val="20"/>
        </w:rPr>
        <w:br/>
        <w:t xml:space="preserve">Παραγωγή: GV Productions </w:t>
      </w:r>
    </w:p>
    <w:p w14:paraId="6B3BB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D4211">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E9EFC" w14:textId="77777777">
        <w:trPr>
          <w:tblCellSpacing w:w="0" w:type="dxa"/>
        </w:trPr>
        <w:tc>
          <w:tcPr>
            <w:tcW w:w="2500" w:type="pct"/>
            <w:vAlign w:val="center"/>
            <w:hideMark/>
          </w:tcPr>
          <w:p w14:paraId="6D1334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CE6D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611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CAC6F8" w14:textId="77777777" w:rsidR="00000000" w:rsidRDefault="00000000">
      <w:pPr>
        <w:divId w:val="147884340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C3FF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16F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C445D">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772F2" w14:textId="77777777">
        <w:trPr>
          <w:tblCellSpacing w:w="0" w:type="dxa"/>
        </w:trPr>
        <w:tc>
          <w:tcPr>
            <w:tcW w:w="2500" w:type="pct"/>
            <w:vAlign w:val="center"/>
            <w:hideMark/>
          </w:tcPr>
          <w:p w14:paraId="0273DC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1D07F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16F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79AD9" wp14:editId="45CC426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5E1528F" w14:textId="77777777" w:rsidR="00000000" w:rsidRDefault="00000000">
      <w:pPr>
        <w:divId w:val="531264613"/>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0290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0CD78E0" w14:textId="77777777" w:rsidR="00000000" w:rsidRDefault="00000000">
      <w:pPr>
        <w:divId w:val="1669820797"/>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μάς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 μουσική όταν παρκάρουμε, μαθαίνουμε για τη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Oι Missigno περιγράφουν πώς παίζουν ηλεκτρονική μουσική με φυσικά όργανα και συζητάμε με τη Σαβίνα Γιαννάτου για τη Λιλιπούπολη και τον φωνητικό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14:paraId="75A30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0B5FF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D80BA">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757626" w14:textId="77777777">
        <w:trPr>
          <w:tblCellSpacing w:w="0" w:type="dxa"/>
        </w:trPr>
        <w:tc>
          <w:tcPr>
            <w:tcW w:w="2500" w:type="pct"/>
            <w:vAlign w:val="center"/>
            <w:hideMark/>
          </w:tcPr>
          <w:p w14:paraId="7B1CA8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57090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4248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Χρόνια Δημοκρατίας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048B2" wp14:editId="6D51A86E">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1991</w:t>
      </w:r>
    </w:p>
    <w:p w14:paraId="34DC8A2A" w14:textId="77777777" w:rsidR="00000000" w:rsidRDefault="00000000">
      <w:pPr>
        <w:divId w:val="700202357"/>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Μια εκπομπή της Μαρίας Ρεζάν. </w:t>
      </w:r>
    </w:p>
    <w:p w14:paraId="0BAD3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«1974 - Μεταπολίτευση» (Αφιέρωμα: 50 Χρόνια Δημοκρατία)</w:t>
      </w:r>
      <w:r>
        <w:rPr>
          <w:rFonts w:ascii="Verdana" w:eastAsia="Times New Roman" w:hAnsi="Verdana"/>
          <w:color w:val="191E00"/>
          <w:sz w:val="20"/>
          <w:szCs w:val="20"/>
        </w:rPr>
        <w:t xml:space="preserve"> </w:t>
      </w:r>
    </w:p>
    <w:p w14:paraId="1059C998" w14:textId="77777777" w:rsidR="00000000" w:rsidRDefault="00000000">
      <w:pPr>
        <w:divId w:val="1223326728"/>
        <w:rPr>
          <w:rFonts w:ascii="Verdana" w:eastAsia="Times New Roman" w:hAnsi="Verdana"/>
          <w:color w:val="191E00"/>
          <w:sz w:val="20"/>
          <w:szCs w:val="20"/>
        </w:rPr>
      </w:pPr>
      <w:r>
        <w:rPr>
          <w:rFonts w:ascii="Verdana" w:eastAsia="Times New Roman" w:hAnsi="Verdana"/>
          <w:color w:val="191E00"/>
          <w:sz w:val="20"/>
          <w:szCs w:val="20"/>
        </w:rPr>
        <w:t xml:space="preserve">Η δημοσιογράφος Μαρία Ρεζάν εξετάζει, προβάλλοντας πλούσιο οπτικοακουστικό υλικό, τα σημαντικότερα γεγονότα των πρώτων μηνών της Μεταπολίτευσης, δηλαδή από τις 24 Ιουλίου του 1974 έως το τέλος του έτους. </w:t>
      </w:r>
      <w:r>
        <w:rPr>
          <w:rFonts w:ascii="Verdana" w:eastAsia="Times New Roman" w:hAnsi="Verdana"/>
          <w:color w:val="191E00"/>
          <w:sz w:val="20"/>
          <w:szCs w:val="20"/>
        </w:rPr>
        <w:br/>
        <w:t xml:space="preserve">Η εκπομπή ξεκινά παρουσιάζοντας συνοπτικά τις τελευταίες στιγμές της Δικτατορίας, αλλά και τις πρώτες της Μεταπολίτευσης με την επιστροφή του Κωνσταντίνου Καραμανλή από τη Γαλλία και την ανάληψη της πρωθυπουργίας. </w:t>
      </w:r>
      <w:r>
        <w:rPr>
          <w:rFonts w:ascii="Verdana" w:eastAsia="Times New Roman" w:hAnsi="Verdana"/>
          <w:color w:val="191E00"/>
          <w:sz w:val="20"/>
          <w:szCs w:val="20"/>
        </w:rPr>
        <w:br/>
        <w:t xml:space="preserve">Ακολουθεί προβολή βίντεο της Μελίνας Μερκούρη να μιλά για την επιστροφή των αυτοεξορίστων στην πατρίδα μετά την πολιτική αλλαγή. </w:t>
      </w:r>
      <w:r>
        <w:rPr>
          <w:rFonts w:ascii="Verdana" w:eastAsia="Times New Roman" w:hAnsi="Verdana"/>
          <w:color w:val="191E00"/>
          <w:sz w:val="20"/>
          <w:szCs w:val="20"/>
        </w:rPr>
        <w:br/>
        <w:t xml:space="preserve">Για την πρώτη δημοκρατική κυβέρνηση που ονομάζεται κυβέρνηση Εθνικής Ενότητας και για τη συμμετοχή του σ' αυτήν, μιλά στην κάμερα της εκπομπής ο κεντρώος τότε πολιτικός Γεώργιος-Αλέξανδρος Μαγκάκης. </w:t>
      </w:r>
      <w:r>
        <w:rPr>
          <w:rFonts w:ascii="Verdana" w:eastAsia="Times New Roman" w:hAnsi="Verdana"/>
          <w:color w:val="191E00"/>
          <w:sz w:val="20"/>
          <w:szCs w:val="20"/>
        </w:rPr>
        <w:br/>
        <w:t xml:space="preserve">Εν συνεχεία επιχειρείται η σκιαγράφηση της κατάστασης που επικρατούσε στην κοινωνία σχετικά με τον φόβο ενός νέου πραξικοπήματος, φόβο τον οποίο τόνωναν οι συνεχείς φήμες για νέα επέμβαση του στρατού, κάτι που επιβεβαιώνει και ο Τζανής Τζανετάκης, σχολιάζοντας τα γεγονότα και την καθοριστική απόφαση του Κωνσταντίνου Καραμανλή να απομακρύνει τις επίλεκτες στρατιωτικές δυνάμεις από την Αθήνα. </w:t>
      </w:r>
      <w:r>
        <w:rPr>
          <w:rFonts w:ascii="Verdana" w:eastAsia="Times New Roman" w:hAnsi="Verdana"/>
          <w:color w:val="191E00"/>
          <w:sz w:val="20"/>
          <w:szCs w:val="20"/>
        </w:rPr>
        <w:br/>
        <w:t xml:space="preserve">Στον διεθνή χώρο, εξελίσσεται η δεύτερη τουρκική εισβολή της Τουρκίας στην Κύπρο, που οδηγεί στην ελληνική απόφαση αποχώρησης της χώρας από το ΝΑΤΟ. Για την εξωτερική πολιτική εκείνης της περιόδου, αλλά και τα λάθη της ελληνικής πλευράς σχολιάζει ο τότε πρεσβευτής της Ελλάδας στη Μεγαλόνησο, Μιχάλης Δουντας. </w:t>
      </w:r>
      <w:r>
        <w:rPr>
          <w:rFonts w:ascii="Verdana" w:eastAsia="Times New Roman" w:hAnsi="Verdana"/>
          <w:color w:val="191E00"/>
          <w:sz w:val="20"/>
          <w:szCs w:val="20"/>
        </w:rPr>
        <w:br/>
        <w:t>Ραγδαίες αλλαγές, όμως, συντελούνται και στον πολιτιστικό τομέα, ενώ αρχίζουν και οι πρώτες διώξεις εναντίον των συνταγματαρχών. Ιδιαίτερη μνεία γίνεται επίσης στην κατάργηση του νόμου 509, που ως αποτέλεσμα έχει την εκ νέου νομιμοποίηση του ΚΚΕ. Για τη νομιμοποίηση αυτή μιλά ο Γρηγόρης Φαράκος.</w:t>
      </w:r>
      <w:r>
        <w:rPr>
          <w:rFonts w:ascii="Verdana" w:eastAsia="Times New Roman" w:hAnsi="Verdana"/>
          <w:color w:val="191E00"/>
          <w:sz w:val="20"/>
          <w:szCs w:val="20"/>
        </w:rPr>
        <w:br/>
        <w:t xml:space="preserve">Ακολούθως, εξετάζεται η δημιουργία των δύο μεγάλων κομμάτων της Μεταπολίτευσης, της Νέας Δημοκρατίας και του ΠΑΣΟΚ. Στο τελευταίο εισχώρησε και η Δημοκρατική Άμυνα, απόφαση την οποία εξηγεί ο κοινωνιολόγος Γεράσιμος Νοταράς. </w:t>
      </w:r>
      <w:r>
        <w:rPr>
          <w:rFonts w:ascii="Verdana" w:eastAsia="Times New Roman" w:hAnsi="Verdana"/>
          <w:color w:val="191E00"/>
          <w:sz w:val="20"/>
          <w:szCs w:val="20"/>
        </w:rPr>
        <w:br/>
        <w:t xml:space="preserve">Παρ’ όλα αυτά και παρά τις έντονες αντιδράσεις, στις 17 Νοεμβρίου του 1974 πραγματοποιούνται οι πρώτες δημοκρατικές εκλογές στη χώρα, ενώ στις 8 Δεκεμβρίου αποφασίζεται η διενέργεια δημοψηφίσματος για την επίλυση του πολιτειακού ζητήματος. </w:t>
      </w:r>
      <w:r>
        <w:rPr>
          <w:rFonts w:ascii="Verdana" w:eastAsia="Times New Roman" w:hAnsi="Verdana"/>
          <w:color w:val="191E00"/>
          <w:sz w:val="20"/>
          <w:szCs w:val="20"/>
        </w:rPr>
        <w:br/>
        <w:t>Την τελευταία αυτή απόφαση για διενέργεια δημοψηφίσματος σχολιάζουν οι Γεώργιος - Αλέξανδρος Μαγκάλης και Μάριος Πλωρίτης.</w:t>
      </w:r>
      <w:r>
        <w:rPr>
          <w:rFonts w:ascii="Verdana" w:eastAsia="Times New Roman" w:hAnsi="Verdana"/>
          <w:color w:val="191E00"/>
          <w:sz w:val="20"/>
          <w:szCs w:val="20"/>
        </w:rPr>
        <w:br/>
        <w:t>Τέλος, ο Γεώργιος Ράλλης μιλά για τους κινδύνους που κατάφεραν να αποφύγουν, δεδομένης της ανυπαρξίας κάθε κρατικού μηχανισμού, όσοι πολιτικοί επιφορτίστηκαν ν’ αναλάβουν τότε τη διακυβέρνηση του τόπου στην προσπάθεια για την αποκατάσταση της δημοκρατικής ομαλότητας. Η εκπομπή κλείνει με την προβολή σημαντικών γεγονότων που έλαβαν χώρα στην εξεταζόμενη περίοδο ανά τον κόσμο.</w:t>
      </w:r>
    </w:p>
    <w:p w14:paraId="5F979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Μαρία Ρεζάν</w:t>
      </w:r>
      <w:r>
        <w:rPr>
          <w:rFonts w:ascii="Verdana" w:eastAsia="Times New Roman" w:hAnsi="Verdana"/>
          <w:color w:val="191E00"/>
          <w:sz w:val="20"/>
          <w:szCs w:val="20"/>
        </w:rPr>
        <w:br/>
        <w:t>Σκηνοθεσία: Διαγόρας Χρονόπουλος</w:t>
      </w:r>
      <w:r>
        <w:rPr>
          <w:rFonts w:ascii="Verdana" w:eastAsia="Times New Roman" w:hAnsi="Verdana"/>
          <w:color w:val="191E00"/>
          <w:sz w:val="20"/>
          <w:szCs w:val="20"/>
        </w:rPr>
        <w:br/>
        <w:t>Μουσική Επιμέλεια: Ζακ Μεναχέμ</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Μοντάζ: Νίκος Διονυσόπουλος</w:t>
      </w:r>
      <w:r>
        <w:rPr>
          <w:rFonts w:ascii="Verdana" w:eastAsia="Times New Roman" w:hAnsi="Verdana"/>
          <w:color w:val="191E00"/>
          <w:sz w:val="20"/>
          <w:szCs w:val="20"/>
        </w:rPr>
        <w:br/>
        <w:t>Έρευνα: Στέφανος Ιωσήφ</w:t>
      </w:r>
      <w:r>
        <w:rPr>
          <w:rFonts w:ascii="Verdana" w:eastAsia="Times New Roman" w:hAnsi="Verdana"/>
          <w:color w:val="191E00"/>
          <w:sz w:val="20"/>
          <w:szCs w:val="20"/>
        </w:rPr>
        <w:br/>
        <w:t>Παραγωγή: ΠΑΝΤΑΣ TV</w:t>
      </w:r>
      <w:r>
        <w:rPr>
          <w:rFonts w:ascii="Verdana" w:eastAsia="Times New Roman" w:hAnsi="Verdana"/>
          <w:color w:val="191E00"/>
          <w:sz w:val="20"/>
          <w:szCs w:val="20"/>
        </w:rPr>
        <w:br/>
        <w:t>Τηλεοπτική Διεύθυνση: Πολ Σκλάβος</w:t>
      </w:r>
      <w:r>
        <w:rPr>
          <w:rFonts w:ascii="Verdana" w:eastAsia="Times New Roman" w:hAnsi="Verdana"/>
          <w:color w:val="191E00"/>
          <w:sz w:val="20"/>
          <w:szCs w:val="20"/>
        </w:rPr>
        <w:br/>
        <w:t>Διευθυντής Φωτογραφίας: Κώστας Ποταμιάνος</w:t>
      </w:r>
      <w:r>
        <w:rPr>
          <w:rFonts w:ascii="Verdana" w:eastAsia="Times New Roman" w:hAnsi="Verdana"/>
          <w:color w:val="191E00"/>
          <w:sz w:val="20"/>
          <w:szCs w:val="20"/>
        </w:rPr>
        <w:br/>
        <w:t xml:space="preserve">Έρευνα Αρχειακού Υλικού: Σταύρος Στάγκος </w:t>
      </w:r>
    </w:p>
    <w:p w14:paraId="54D0A1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B78702">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D3F92A" w14:textId="77777777">
        <w:trPr>
          <w:tblCellSpacing w:w="0" w:type="dxa"/>
        </w:trPr>
        <w:tc>
          <w:tcPr>
            <w:tcW w:w="2500" w:type="pct"/>
            <w:vAlign w:val="center"/>
            <w:hideMark/>
          </w:tcPr>
          <w:p w14:paraId="62CC6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3D2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0A72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9DE86C8" w14:textId="77777777" w:rsidR="00000000" w:rsidRDefault="00000000">
      <w:pPr>
        <w:divId w:val="45213489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lastRenderedPageBreak/>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8E56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93F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34C1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6A9371" w14:textId="77777777">
        <w:trPr>
          <w:tblCellSpacing w:w="0" w:type="dxa"/>
        </w:trPr>
        <w:tc>
          <w:tcPr>
            <w:tcW w:w="2500" w:type="pct"/>
            <w:vAlign w:val="center"/>
            <w:hideMark/>
          </w:tcPr>
          <w:p w14:paraId="4C21A8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3781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A73A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Μιας Δραχμής τα Γιασεμιά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AEBA5" wp14:editId="3B3ED1E3">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278B9C7E" w14:textId="77777777" w:rsidR="00000000" w:rsidRDefault="00000000">
      <w:pPr>
        <w:divId w:val="959140606"/>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w:t>
      </w:r>
      <w:r>
        <w:rPr>
          <w:rFonts w:ascii="Verdana" w:eastAsia="Times New Roman" w:hAnsi="Verdana"/>
          <w:color w:val="191E00"/>
          <w:sz w:val="20"/>
          <w:szCs w:val="20"/>
        </w:rPr>
        <w:br/>
      </w:r>
      <w:r>
        <w:rPr>
          <w:rFonts w:ascii="Verdana" w:eastAsia="Times New Roman" w:hAnsi="Verdana"/>
          <w:color w:val="191E00"/>
          <w:sz w:val="20"/>
          <w:szCs w:val="20"/>
        </w:rPr>
        <w:br/>
        <w:t>Ο Αλέξης (Ηλίας Σταματίου) και η Άννα-Μαρία (Κατερίνα Βασιλάκου) γνωρίζονται και ερωτεύονται ο ένας τον άλλο, ύστερα από ένα ατύχημα με αυτοκίνητο. Ο Αλέξης είναι πλούσιος και η Άννα-Μαρία σπουδάζει μουσική. Ο παππούς της (Ορέστης Μακρής), ξακουστός μαέστρος, παίζει πλέον μουσική σε ταβέρνες για να κερδίζει το ψωμί του. Ένα πιτσιρίκι (Βαγγέλης Ιωαννίδης), που πουλάει γιασεμιά, βοηθά το ζευγάρι να μείνει ενωμένο στις δύσκολες στιγμές. Ο μέθυσος και ταλαιπωρημένος παππούς δέχεται τον Αλέξη, παρά τους φόβους του ότι θα συμβεί στην εγγονή του αυτό που συνέβη και στην κόρη του, η οποία εξαπατήθηκε και εγκαταλείφθηκε από έναν πλούσιο άνδρα.</w:t>
      </w:r>
    </w:p>
    <w:p w14:paraId="31FF4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Ηλίας Σταματίου, Κατερίνα Βασιλάκου, Έφη Οικονόμου, Βαγγέλης Ιωαννίδης, Κώστας Δούκας, Κώστας Μποζώνης, Ρένα Ζορμπά, Δέσποινα Γουναροπούλου, Κώστας Παγώνης, Αντώνης Λεοντίδης, Γεράσιμος Μαλιώρης, Ε. Παρσακίδης, Γιώργος ΠρωτόπαππαςΣενάριο: Ανδρέας Λαμπρινός</w:t>
      </w:r>
      <w:r>
        <w:rPr>
          <w:rFonts w:ascii="Verdana" w:eastAsia="Times New Roman" w:hAnsi="Verdana"/>
          <w:color w:val="191E00"/>
          <w:sz w:val="20"/>
          <w:szCs w:val="20"/>
        </w:rPr>
        <w:br/>
        <w:t>Διεύθυνση φωτογραφίας: Κώστας Φιλίππου</w:t>
      </w:r>
      <w:r>
        <w:rPr>
          <w:rFonts w:ascii="Verdana" w:eastAsia="Times New Roman" w:hAnsi="Verdana"/>
          <w:color w:val="191E00"/>
          <w:sz w:val="20"/>
          <w:szCs w:val="20"/>
        </w:rPr>
        <w:br/>
        <w:t xml:space="preserve">Μουσική: Κώστας ΚαπνίσηςΣκηνοθεσία: Ανδρέας Λαμπρινός </w:t>
      </w:r>
    </w:p>
    <w:p w14:paraId="29995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6CD19">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E4C4B" w14:textId="77777777">
        <w:trPr>
          <w:tblCellSpacing w:w="0" w:type="dxa"/>
        </w:trPr>
        <w:tc>
          <w:tcPr>
            <w:tcW w:w="2500" w:type="pct"/>
            <w:vAlign w:val="center"/>
            <w:hideMark/>
          </w:tcPr>
          <w:p w14:paraId="7AF2CF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FF26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1A2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7AA0FC" w14:textId="77777777" w:rsidR="00000000" w:rsidRDefault="00000000">
      <w:pPr>
        <w:divId w:val="19609104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7ED1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284E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73DE7">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1D0392" w14:textId="77777777">
        <w:trPr>
          <w:tblCellSpacing w:w="0" w:type="dxa"/>
        </w:trPr>
        <w:tc>
          <w:tcPr>
            <w:tcW w:w="2500" w:type="pct"/>
            <w:vAlign w:val="center"/>
            <w:hideMark/>
          </w:tcPr>
          <w:p w14:paraId="125D1F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9BAB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EBA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EB0A3" wp14:editId="719B68BB">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D45F88" w14:textId="77777777" w:rsidR="00000000" w:rsidRDefault="00000000">
      <w:pPr>
        <w:divId w:val="13325884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761E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2667C97" w14:textId="77777777" w:rsidR="00000000" w:rsidRDefault="00000000">
      <w:pPr>
        <w:divId w:val="1155220524"/>
        <w:rPr>
          <w:rFonts w:ascii="Verdana" w:eastAsia="Times New Roman" w:hAnsi="Verdana"/>
          <w:color w:val="191E00"/>
          <w:sz w:val="20"/>
          <w:szCs w:val="20"/>
        </w:rPr>
      </w:pPr>
      <w:r>
        <w:rPr>
          <w:rFonts w:ascii="Verdana" w:eastAsia="Times New Roman" w:hAnsi="Verdana"/>
          <w:color w:val="191E00"/>
          <w:sz w:val="20"/>
          <w:szCs w:val="20"/>
        </w:rPr>
        <w:t xml:space="preserve">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 </w:t>
      </w:r>
    </w:p>
    <w:p w14:paraId="10C68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2B32C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0DB02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BC6A21" w14:textId="77777777">
        <w:trPr>
          <w:tblCellSpacing w:w="0" w:type="dxa"/>
        </w:trPr>
        <w:tc>
          <w:tcPr>
            <w:tcW w:w="2500" w:type="pct"/>
            <w:vAlign w:val="center"/>
            <w:hideMark/>
          </w:tcPr>
          <w:p w14:paraId="56C6F6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E3DD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028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2C1A32" wp14:editId="40F5A909">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05F1017" w14:textId="77777777" w:rsidR="00000000" w:rsidRDefault="00000000">
      <w:pPr>
        <w:divId w:val="434908825"/>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39F92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«Διακοπή για τεχνικούς λόγους»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27845BC4" w14:textId="77777777" w:rsidR="00000000" w:rsidRDefault="00000000">
      <w:pPr>
        <w:divId w:val="671877143"/>
        <w:rPr>
          <w:rFonts w:ascii="Verdana" w:eastAsia="Times New Roman" w:hAnsi="Verdana"/>
          <w:color w:val="191E00"/>
          <w:sz w:val="20"/>
          <w:szCs w:val="20"/>
        </w:rPr>
      </w:pPr>
      <w:r>
        <w:rPr>
          <w:rFonts w:ascii="Verdana" w:eastAsia="Times New Roman" w:hAnsi="Verdana"/>
          <w:color w:val="191E00"/>
          <w:sz w:val="20"/>
          <w:szCs w:val="20"/>
        </w:rPr>
        <w:t xml:space="preserve">Η οικογένεια Βασίλενα ετοιμάζεται για το τελευταίο της τραπέζι και τα γενέθλια του Ρήγα, που θα τα κάνει πρώτη φορά με την οικογένειά του. Η Αλεξάνδρα ετοιμάζεται για την επέμβαση που έχει να κάνει. Ο Πάρης και ο Θωμάς βλέπουν υποψήφιες παρένθετες μητέρες και ο Ρήγας φέρνει την καλλονή σύντροφό του, Τερέζα. Το κερασάκι στην τούρτα είναι το χαρτί στρατού του Θωμά, που έρχεται μέσω του αστυνόμου Τούμπουλη και φέρνει τα πάνω κάτω, αφού προσπαθεί με κάθε τρόπο να το αποφύγει. Εντάσεις και αναταραχές στο τελευταίο τραπέζι της οικογένειας. </w:t>
      </w:r>
      <w:r>
        <w:rPr>
          <w:rFonts w:ascii="Verdana" w:eastAsia="Times New Roman" w:hAnsi="Verdana"/>
          <w:color w:val="191E00"/>
          <w:sz w:val="20"/>
          <w:szCs w:val="20"/>
        </w:rPr>
        <w:br/>
        <w:t>Μένει να δούμε αν θα μπουν όλα στη θέση τους και τι εκπλήξεις μάς επιφυλάσσουν.</w:t>
      </w:r>
    </w:p>
    <w:p w14:paraId="1BC12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5D358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292F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38F6E" w14:textId="77777777">
        <w:trPr>
          <w:tblCellSpacing w:w="0" w:type="dxa"/>
        </w:trPr>
        <w:tc>
          <w:tcPr>
            <w:tcW w:w="2500" w:type="pct"/>
            <w:vAlign w:val="center"/>
            <w:hideMark/>
          </w:tcPr>
          <w:p w14:paraId="6A1D15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78BC98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4270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με τα Έργα του Μίκη Θεοδωράκη: Επιφάνια, Μαουτχάουζεν, Άξιον Εστί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1993</w:t>
      </w:r>
    </w:p>
    <w:p w14:paraId="08E32DAE" w14:textId="77777777" w:rsidR="00000000" w:rsidRDefault="00000000">
      <w:pPr>
        <w:divId w:val="933364053"/>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παραγωγής ΕΡΤ 1993, που πραγματοποιήθηκε στο Ηρώδειο, διάρκειας 78΄.</w:t>
      </w:r>
      <w:r>
        <w:rPr>
          <w:rFonts w:ascii="Verdana" w:eastAsia="Times New Roman" w:hAnsi="Verdana"/>
          <w:color w:val="191E00"/>
          <w:sz w:val="20"/>
          <w:szCs w:val="20"/>
        </w:rPr>
        <w:br/>
      </w:r>
      <w:r>
        <w:rPr>
          <w:rFonts w:ascii="Verdana" w:eastAsia="Times New Roman" w:hAnsi="Verdana"/>
          <w:color w:val="191E00"/>
          <w:sz w:val="20"/>
          <w:szCs w:val="20"/>
        </w:rPr>
        <w:br/>
        <w:t>1993: Ο Μίκης Θεοδωράκης, τότε διευθυντής των μουσικών συνόλων της ΕΡΤ, παρουσιάζει στο Ηρώδειο τρία μελοποιημένα ποιητικά έργα: «Επιφάνια» σε ποίηση Γιώργου Σεφέρη με ερμηνευτή τον Μανώλη Μητσιά, «Μαουτχάουζεν» σε ποίηση Ιάκωβου Καμπανέλλη με ερμηνεύτρια τη Νένα Βενετσάνου και «Άξιον Εστί» σε ποίηση Οδυσσέα Ελύτη με ερμηνευτές τον Γρηγόρη Μπιθικώτση (λαϊκό τραγουδιστή), τον Ανδρέα Κουλουμπή (βαρύτονο) και τον Νικήτα Τσακίρογλου (αφηγητή).</w:t>
      </w:r>
    </w:p>
    <w:p w14:paraId="0E5C2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50 Χρόνια Δημοκρατία)</w:t>
      </w:r>
      <w:r>
        <w:rPr>
          <w:rFonts w:ascii="Verdana" w:eastAsia="Times New Roman" w:hAnsi="Verdana"/>
          <w:color w:val="191E00"/>
          <w:sz w:val="20"/>
          <w:szCs w:val="20"/>
        </w:rPr>
        <w:t xml:space="preserve"> </w:t>
      </w:r>
    </w:p>
    <w:p w14:paraId="00944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BE4C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FD47F" w14:textId="77777777">
        <w:trPr>
          <w:tblCellSpacing w:w="0" w:type="dxa"/>
        </w:trPr>
        <w:tc>
          <w:tcPr>
            <w:tcW w:w="2500" w:type="pct"/>
            <w:vAlign w:val="center"/>
            <w:hideMark/>
          </w:tcPr>
          <w:p w14:paraId="53266A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03DD42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97F6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41C68" wp14:editId="01727629">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E53C65" w14:textId="77777777" w:rsidR="00000000" w:rsidRDefault="00000000">
      <w:pPr>
        <w:divId w:val="1919634423"/>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04AC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«Λογοκρισία και προπαγάνδα τα χρόνια της Χούντας» (Αφιέρωμα: 50 Χρόνια Δημοκρατία)</w:t>
      </w:r>
      <w:r>
        <w:rPr>
          <w:rFonts w:ascii="Verdana" w:eastAsia="Times New Roman" w:hAnsi="Verdana"/>
          <w:color w:val="191E00"/>
          <w:sz w:val="20"/>
          <w:szCs w:val="20"/>
        </w:rPr>
        <w:t xml:space="preserve"> </w:t>
      </w:r>
    </w:p>
    <w:p w14:paraId="7EF0871A" w14:textId="77777777" w:rsidR="00000000" w:rsidRDefault="00000000">
      <w:pPr>
        <w:divId w:val="1516385544"/>
        <w:rPr>
          <w:rFonts w:ascii="Verdana" w:eastAsia="Times New Roman" w:hAnsi="Verdana"/>
          <w:color w:val="191E00"/>
          <w:sz w:val="20"/>
          <w:szCs w:val="20"/>
        </w:rPr>
      </w:pPr>
      <w:r>
        <w:rPr>
          <w:rFonts w:ascii="Verdana" w:eastAsia="Times New Roman" w:hAnsi="Verdana"/>
          <w:color w:val="191E00"/>
          <w:sz w:val="20"/>
          <w:szCs w:val="20"/>
        </w:rPr>
        <w:t>Στον τοίχο του γραφείου του ο δικτάτορας Γεώργιος Παπαδόπουλος είχε ένα σκίτσο εφημερίδας εξαιρετικά επικριτικό για τη χούντα. Όποιος το έβλεπε πίστευε ότι ήταν ανεκτικός.</w:t>
      </w:r>
      <w:r>
        <w:rPr>
          <w:rFonts w:ascii="Verdana" w:eastAsia="Times New Roman" w:hAnsi="Verdana"/>
          <w:color w:val="191E00"/>
          <w:sz w:val="20"/>
          <w:szCs w:val="20"/>
        </w:rPr>
        <w:br/>
        <w:t>Η αλήθεια ήταν ότι το σκίτσο είχε λογοκριθεί και δεν δημοσιεύθηκε ποτέ.</w:t>
      </w:r>
      <w:r>
        <w:rPr>
          <w:rFonts w:ascii="Verdana" w:eastAsia="Times New Roman" w:hAnsi="Verdana"/>
          <w:color w:val="191E00"/>
          <w:sz w:val="20"/>
          <w:szCs w:val="20"/>
        </w:rPr>
        <w:br/>
        <w:t>Ο Παπαδόπουλος το είχε σε κοινή θέα για να ξεγελάει τους ανταποκριτές ξένων εφημερίδων ότι στην Ελλάδα υπάρχει ελευθερία του Τύπου.</w:t>
      </w:r>
      <w:r>
        <w:rPr>
          <w:rFonts w:ascii="Verdana" w:eastAsia="Times New Roman" w:hAnsi="Verdana"/>
          <w:color w:val="191E00"/>
          <w:sz w:val="20"/>
          <w:szCs w:val="20"/>
        </w:rPr>
        <w:br/>
        <w:t>Τα κόλπα της χούντας αλλά και η στυγνή λογοκρισία είναι το θέμα της «Μηχανής του Χρόνου» που επανέρχεται στα χρόνια που όλα τα σκίαζε η φοβέρα.</w:t>
      </w:r>
      <w:r>
        <w:rPr>
          <w:rFonts w:ascii="Verdana" w:eastAsia="Times New Roman" w:hAnsi="Verdana"/>
          <w:color w:val="191E00"/>
          <w:sz w:val="20"/>
          <w:szCs w:val="20"/>
        </w:rPr>
        <w:br/>
        <w:t>Αιχμή του δόρατος για την ιδεολογική καθοδήγηση ήταν ο Γεώργιος Γεωργαλάς που είχε τη θέση του «υφυπουργού παρά τω πρωθυπουργω».</w:t>
      </w:r>
      <w:r>
        <w:rPr>
          <w:rFonts w:ascii="Verdana" w:eastAsia="Times New Roman" w:hAnsi="Verdana"/>
          <w:color w:val="191E00"/>
          <w:sz w:val="20"/>
          <w:szCs w:val="20"/>
        </w:rPr>
        <w:br/>
        <w:t>Με εκπομπές στη χουντική τηλεόραση πέρναγε απευθείας τη γραμμή της χούντας, ωραιοποιούσε την πραγματικότητα και διαστρέβλωνε την αλήθεια.</w:t>
      </w:r>
      <w:r>
        <w:rPr>
          <w:rFonts w:ascii="Verdana" w:eastAsia="Times New Roman" w:hAnsi="Verdana"/>
          <w:color w:val="191E00"/>
          <w:sz w:val="20"/>
          <w:szCs w:val="20"/>
        </w:rPr>
        <w:br/>
        <w:t>Η εκπομπή ανακάλυψε σπάνιο οπτικό υλικό με τον θεωρητικό της χούντας επί τω έργω σε ομιλίες και περιοδείες.</w:t>
      </w:r>
      <w:r>
        <w:rPr>
          <w:rFonts w:ascii="Verdana" w:eastAsia="Times New Roman" w:hAnsi="Verdana"/>
          <w:color w:val="191E00"/>
          <w:sz w:val="20"/>
          <w:szCs w:val="20"/>
        </w:rPr>
        <w:br/>
        <w:t>Ο «σοβιετολόγος» των συνταγματαρχών και πρώην στέλεχος του ΚΚΕ μετεξελίχθηκε σε έναν από τους χειροτέρους διώκτες της αριστερής ιδεολογίας.</w:t>
      </w:r>
      <w:r>
        <w:rPr>
          <w:rFonts w:ascii="Verdana" w:eastAsia="Times New Roman" w:hAnsi="Verdana"/>
          <w:color w:val="191E00"/>
          <w:sz w:val="20"/>
          <w:szCs w:val="20"/>
        </w:rPr>
        <w:br/>
        <w:t xml:space="preserve">Η λογοκρισία κυριάρχησε και στην τέχνη. Οι λογοκριτές μάλιστα φρόντιζαν ακόμη και στους δίσκους των 45 στροφών να μπαίνουν αληθινά τσιρότα πάνω στο βινύλιο, έτσι ώστε να μην μπορεί να παίξει ο δίσκος στο πικ απ της ελληνικής ραδιοφωνίας. Η μηχανή του χρόνου βρήκε πολλούς τέτοιους δίσκους και παρουσιάζει τις ιστορίες των κομμένων τραγουδιών. </w:t>
      </w:r>
      <w:r>
        <w:rPr>
          <w:rFonts w:ascii="Verdana" w:eastAsia="Times New Roman" w:hAnsi="Verdana"/>
          <w:color w:val="191E00"/>
          <w:sz w:val="20"/>
          <w:szCs w:val="20"/>
        </w:rPr>
        <w:br/>
        <w:t xml:space="preserve">Οι τότε νέοι της εποχής θυμούνται το ξύλο σε κινηματογραφικές αίθουσες προκειμένου να μην δουν επικίνδυνες αμερικανικές ταινίες, όπως το έργο "Φράουλες κι Αίμα" και φυσικά ούτε λόγος για τη ροκ μουσική, που στο μυαλό των χουντικών ήταν το ίδιο επικίνδυνη με τον κομμουνισμό! </w:t>
      </w:r>
    </w:p>
    <w:p w14:paraId="6C7BE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69AF2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BB51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60E0A0" w14:textId="77777777">
        <w:trPr>
          <w:tblCellSpacing w:w="0" w:type="dxa"/>
        </w:trPr>
        <w:tc>
          <w:tcPr>
            <w:tcW w:w="2500" w:type="pct"/>
            <w:vAlign w:val="center"/>
            <w:hideMark/>
          </w:tcPr>
          <w:p w14:paraId="7EEBCA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36BAC6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63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F59E1" wp14:editId="2FB7FD78">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5EA0130" w14:textId="77777777" w:rsidR="00000000" w:rsidRDefault="00000000">
      <w:pPr>
        <w:divId w:val="47942078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D3C66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«Κάλλιο αργά παρά ποτέ»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51429FEC" w14:textId="77777777" w:rsidR="00000000" w:rsidRDefault="00000000">
      <w:pPr>
        <w:divId w:val="344477789"/>
        <w:rPr>
          <w:rFonts w:ascii="Verdana" w:eastAsia="Times New Roman" w:hAnsi="Verdana"/>
          <w:color w:val="191E00"/>
          <w:sz w:val="20"/>
          <w:szCs w:val="20"/>
        </w:rPr>
      </w:pPr>
      <w:r>
        <w:rPr>
          <w:rFonts w:ascii="Verdana" w:eastAsia="Times New Roman" w:hAnsi="Verdana"/>
          <w:color w:val="191E00"/>
          <w:sz w:val="20"/>
          <w:szCs w:val="20"/>
        </w:rPr>
        <w:t>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Τζοάννα ανοίγει την καρδιά της στον παπα-Θόδωρα κι αυτό παρερμηνεύεται από τον Παπαδόπουλο. Η Δώρα γράφει στην Ελευθεροτυπία, μια καλή κριτική για την παράσταση της Ελπίδας, ενώ ο Άγγελος χάνει τις ελπίδες του με την Άννα και αποφασίζει να αποκτήσει ερωτικές εμπειρίες, με άλλο τρόπο...</w:t>
      </w:r>
    </w:p>
    <w:p w14:paraId="03FDFB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w:t>
      </w:r>
      <w:r>
        <w:rPr>
          <w:rFonts w:ascii="Verdana" w:eastAsia="Times New Roman" w:hAnsi="Verdana"/>
          <w:color w:val="191E00"/>
          <w:sz w:val="20"/>
          <w:szCs w:val="20"/>
        </w:rPr>
        <w:lastRenderedPageBreak/>
        <w:t xml:space="preserve">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Βασιλική Γκρέκα (Νόνη), Νατάσα Εξηνταβελώνη (Δώρα), Θόδωρος Ιγνατιάδης (κλητήρας), Στάθης Κόικας (Άλκης), Ρένα Κυπριώτη (Ναντίν Μαρκάτου), Γιάννης Χαρκοφτάκης (Αχιλλέας), Εμμανουέλα Χούλη (Πόπη)</w:t>
      </w:r>
      <w:r>
        <w:rPr>
          <w:rFonts w:ascii="Verdana" w:eastAsia="Times New Roman" w:hAnsi="Verdana"/>
          <w:color w:val="191E00"/>
          <w:sz w:val="20"/>
          <w:szCs w:val="20"/>
        </w:rPr>
        <w:br/>
      </w:r>
    </w:p>
    <w:p w14:paraId="41ADC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3B60B">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BA43E" w14:textId="77777777">
        <w:trPr>
          <w:tblCellSpacing w:w="0" w:type="dxa"/>
        </w:trPr>
        <w:tc>
          <w:tcPr>
            <w:tcW w:w="2500" w:type="pct"/>
            <w:vAlign w:val="center"/>
            <w:hideMark/>
          </w:tcPr>
          <w:p w14:paraId="430A05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87AB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8CE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B887C" wp14:editId="41DFB146">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D3F2A8" w14:textId="77777777" w:rsidR="00000000" w:rsidRDefault="00000000">
      <w:pPr>
        <w:divId w:val="612439043"/>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5110E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A5C3A11" w14:textId="77777777" w:rsidR="00000000" w:rsidRDefault="00000000">
      <w:pPr>
        <w:divId w:val="1287351824"/>
        <w:rPr>
          <w:rFonts w:ascii="Verdana" w:eastAsia="Times New Roman" w:hAnsi="Verdana"/>
          <w:color w:val="191E00"/>
          <w:sz w:val="20"/>
          <w:szCs w:val="20"/>
        </w:rPr>
      </w:pPr>
      <w:r>
        <w:rPr>
          <w:rFonts w:ascii="Verdana" w:eastAsia="Times New Roman" w:hAnsi="Verdana"/>
          <w:color w:val="191E00"/>
          <w:sz w:val="20"/>
          <w:szCs w:val="20"/>
        </w:rPr>
        <w:t xml:space="preserve">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αλλά η εξέλιξη θα είναι τραγική… </w:t>
      </w:r>
    </w:p>
    <w:p w14:paraId="5F2C5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29E6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0950F">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373D7A" w14:textId="77777777">
        <w:trPr>
          <w:tblCellSpacing w:w="0" w:type="dxa"/>
        </w:trPr>
        <w:tc>
          <w:tcPr>
            <w:tcW w:w="2500" w:type="pct"/>
            <w:vAlign w:val="center"/>
            <w:hideMark/>
          </w:tcPr>
          <w:p w14:paraId="5108C6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B802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E4A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8336FE" wp14:editId="48E1803F">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0C4F657" w14:textId="77777777" w:rsidR="00000000" w:rsidRDefault="00000000">
      <w:pPr>
        <w:divId w:val="1143621044"/>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7F2B5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«Διακοπή για τεχνικούς λόγους»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3D1DDA2F" w14:textId="77777777" w:rsidR="00000000" w:rsidRDefault="00000000">
      <w:pPr>
        <w:divId w:val="737509112"/>
        <w:rPr>
          <w:rFonts w:ascii="Verdana" w:eastAsia="Times New Roman" w:hAnsi="Verdana"/>
          <w:color w:val="191E00"/>
          <w:sz w:val="20"/>
          <w:szCs w:val="20"/>
        </w:rPr>
      </w:pPr>
      <w:r>
        <w:rPr>
          <w:rFonts w:ascii="Verdana" w:eastAsia="Times New Roman" w:hAnsi="Verdana"/>
          <w:color w:val="191E00"/>
          <w:sz w:val="20"/>
          <w:szCs w:val="20"/>
        </w:rPr>
        <w:t xml:space="preserve">Η οικογένεια Βασίλενα ετοιμάζεται για το τελευταίο της τραπέζι και τα γενέθλια του Ρήγα, που θα τα κάνει πρώτη φορά με την οικογένειά του. Η Αλεξάνδρα ετοιμάζεται για την επέμβαση που έχει να κάνει. Ο Πάρης και ο Θωμάς βλέπουν υποψήφιες παρένθετες μητέρες και ο Ρήγας φέρνει την καλλονή σύντροφό του, </w:t>
      </w:r>
      <w:r>
        <w:rPr>
          <w:rFonts w:ascii="Verdana" w:eastAsia="Times New Roman" w:hAnsi="Verdana"/>
          <w:color w:val="191E00"/>
          <w:sz w:val="20"/>
          <w:szCs w:val="20"/>
        </w:rPr>
        <w:lastRenderedPageBreak/>
        <w:t xml:space="preserve">Τερέζα. Το κερασάκι στην τούρτα είναι το χαρτί στρατού του Θωμά, που έρχεται μέσω του αστυνόμου Τούμπουλη και φέρνει τα πάνω κάτω, αφού προσπαθεί με κάθε τρόπο να το αποφύγει. Εντάσεις και αναταραχές στο τελευταίο τραπέζι της οικογένειας. </w:t>
      </w:r>
      <w:r>
        <w:rPr>
          <w:rFonts w:ascii="Verdana" w:eastAsia="Times New Roman" w:hAnsi="Verdana"/>
          <w:color w:val="191E00"/>
          <w:sz w:val="20"/>
          <w:szCs w:val="20"/>
        </w:rPr>
        <w:br/>
        <w:t>Μένει να δούμε αν θα μπουν όλα στη θέση τους και τι εκπλήξεις μάς επιφυλάσσουν.</w:t>
      </w:r>
    </w:p>
    <w:p w14:paraId="3D481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 </w:t>
      </w:r>
    </w:p>
    <w:p w14:paraId="12B7D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1BFCA">
          <v:rect id="_x0000_i1198" style="width:540pt;height:.75pt" o:hralign="center" o:hrstd="t" o:hr="t" fillcolor="#a0a0a0" stroked="f"/>
        </w:pict>
      </w:r>
    </w:p>
    <w:p w14:paraId="3157021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1F891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25/07/2024</w:t>
      </w:r>
    </w:p>
    <w:p w14:paraId="67F7E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7661F">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3871D" w14:textId="77777777">
        <w:trPr>
          <w:tblCellSpacing w:w="0" w:type="dxa"/>
        </w:trPr>
        <w:tc>
          <w:tcPr>
            <w:tcW w:w="2500" w:type="pct"/>
            <w:vAlign w:val="center"/>
            <w:hideMark/>
          </w:tcPr>
          <w:p w14:paraId="2D521A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D853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31A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85A6E1" wp14:editId="705FC3B4">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87F9F2" w14:textId="77777777" w:rsidR="00000000" w:rsidRDefault="00000000">
      <w:pPr>
        <w:divId w:val="47005278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8C7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C0A1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3B28C">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77E7D" w14:textId="77777777">
        <w:trPr>
          <w:tblCellSpacing w:w="0" w:type="dxa"/>
        </w:trPr>
        <w:tc>
          <w:tcPr>
            <w:tcW w:w="2500" w:type="pct"/>
            <w:vAlign w:val="center"/>
            <w:hideMark/>
          </w:tcPr>
          <w:p w14:paraId="1B7228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059239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7C63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457CE6" wp14:editId="5AD56DCD">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F62A36" w14:textId="77777777" w:rsidR="00000000" w:rsidRDefault="00000000">
      <w:pPr>
        <w:divId w:val="105134926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7BE4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A3E39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2410A">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4591D0" w14:textId="77777777">
        <w:trPr>
          <w:tblCellSpacing w:w="0" w:type="dxa"/>
        </w:trPr>
        <w:tc>
          <w:tcPr>
            <w:tcW w:w="2500" w:type="pct"/>
            <w:vAlign w:val="center"/>
            <w:hideMark/>
          </w:tcPr>
          <w:p w14:paraId="402D9A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9D8D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7A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F4318E" w14:textId="77777777" w:rsidR="00000000" w:rsidRDefault="00000000">
      <w:pPr>
        <w:divId w:val="8903373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1DF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618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6083B">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C9C95" w14:textId="77777777">
        <w:trPr>
          <w:tblCellSpacing w:w="0" w:type="dxa"/>
        </w:trPr>
        <w:tc>
          <w:tcPr>
            <w:tcW w:w="2500" w:type="pct"/>
            <w:vAlign w:val="center"/>
            <w:hideMark/>
          </w:tcPr>
          <w:p w14:paraId="424A55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B8B1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BFD2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D692FA" wp14:editId="23D16EF8">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02FD50" w14:textId="77777777" w:rsidR="00000000" w:rsidRDefault="00000000">
      <w:pPr>
        <w:divId w:val="140649080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8BCA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Πόλεμος των Άστρων»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48B3F0C7" w14:textId="77777777" w:rsidR="00000000" w:rsidRDefault="00000000">
      <w:pPr>
        <w:divId w:val="2007130994"/>
        <w:rPr>
          <w:rFonts w:ascii="Verdana" w:eastAsia="Times New Roman" w:hAnsi="Verdana"/>
          <w:color w:val="191E00"/>
          <w:sz w:val="20"/>
          <w:szCs w:val="20"/>
        </w:rPr>
      </w:pPr>
      <w:r>
        <w:rPr>
          <w:rFonts w:ascii="Verdana" w:eastAsia="Times New Roman" w:hAnsi="Verdana"/>
          <w:color w:val="191E00"/>
          <w:sz w:val="20"/>
          <w:szCs w:val="20"/>
        </w:rPr>
        <w:t>Ο παπα-Θόδωρας τσακώνει τον Λούη και τον Άγγελο στην τάξη με περιοδικά ερωτικού περιεχομένου. Όταν ειδοποιεί τη Μαίρη, εκείνη ανακουφίζεται αντί να θορυβηθεί. Η παράσταση της Ελπίδας δείχνει να στρώνει, από κόσμο, σε αντίθεση με την ψυχολογία του Άγγελου, που η πρώτη του φορά δεν ήταν αυτή που περίμενε. Η Πελαγία, προσπαθώντας να πολιορκήσει τον αστυνόμο, συναντά ανυπέρβλητο εμπόδιο την αδελφή του και προσπαθεί να την πάρει με το μέρος της. Η Νανά γνωρίζει μια αστρολόγο, που την εντυπωσιάζει με τις προβλέψεις της, ενώ ο Παπαδόπουλος κάνει… ντου στο υπουργείο και γοητεύεται από την Αργυρίου. Ο Αχιλλέας καλεί τον Άγγελο και τον Λούη στο σινεμά, στον «Πόλεμο των Άστρων», αλλά μια αναπάντεχη εξέλιξη φέρνει τον Άγγελο κοντά στην Άννα.</w:t>
      </w:r>
    </w:p>
    <w:p w14:paraId="3A28E7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Μανώλης Γκίνης (μικρός Άγγελος), Θόδωρος Ιγνατιάδης (κλητήρας), Στάθης Κόικας (Άλκης), Βίκυ Τζίρου (Μπέττυ Ζουζουλα), Γιάννης Χαρκοφτάκης (Αχιλλέας), Εμμανουέλα Χούλη (Πόπη)</w:t>
      </w:r>
      <w:r>
        <w:rPr>
          <w:rFonts w:ascii="Verdana" w:eastAsia="Times New Roman" w:hAnsi="Verdana"/>
          <w:color w:val="191E00"/>
          <w:sz w:val="20"/>
          <w:szCs w:val="20"/>
        </w:rPr>
        <w:br/>
      </w:r>
    </w:p>
    <w:p w14:paraId="4E4C8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49AD40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434348" w14:textId="77777777">
        <w:trPr>
          <w:tblCellSpacing w:w="0" w:type="dxa"/>
        </w:trPr>
        <w:tc>
          <w:tcPr>
            <w:tcW w:w="2500" w:type="pct"/>
            <w:vAlign w:val="center"/>
            <w:hideMark/>
          </w:tcPr>
          <w:p w14:paraId="682830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8E257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78F8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C498F0" wp14:editId="3B2BEFDA">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CD1BF5B" w14:textId="77777777" w:rsidR="00000000" w:rsidRDefault="00000000">
      <w:pPr>
        <w:divId w:val="102868097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65A6C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«Λυδία Φωτοπούλου – Κρητικό Παξιμάδι, Νεροκρέμμυδα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492E22AC" w14:textId="77777777" w:rsidR="00000000" w:rsidRDefault="00000000">
      <w:pPr>
        <w:divId w:val="22564930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μία «μεγάλη κυρία» του ελληνικού θεάτρου, τη Λυδία Φωτοπούλου. </w:t>
      </w:r>
      <w:r>
        <w:rPr>
          <w:rFonts w:ascii="Verdana" w:eastAsia="Times New Roman" w:hAnsi="Verdana"/>
          <w:color w:val="191E00"/>
          <w:sz w:val="20"/>
          <w:szCs w:val="20"/>
        </w:rPr>
        <w:br/>
        <w:t xml:space="preserve">Μαζί δημιουργούν δύο πιάτα, το πρώτο με Κρητικό Παξιμάδι και το δεύτερο με Νεροκρέμμυδα Ζακύνθου, απογειώνοντας κυριολεκτικά τη γεύση. </w:t>
      </w:r>
      <w:r>
        <w:rPr>
          <w:rFonts w:ascii="Verdana" w:eastAsia="Times New Roman" w:hAnsi="Verdana"/>
          <w:color w:val="191E00"/>
          <w:sz w:val="20"/>
          <w:szCs w:val="20"/>
        </w:rPr>
        <w:br/>
        <w:t>Η γνωστή ηθοποιός μοιράζεται προσωπικές της στιγμές από τη νεαρή της ηλικία, ενώ σχολιάζει πως μέσα από τις τηλεοπτικές της εμφανίσεις τα τελευταία χρόνια έχει καταφέρει να δημιουργήσει ατάκες που λατρεύει η νεολαία.</w:t>
      </w:r>
    </w:p>
    <w:p w14:paraId="09F50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176D65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D4EAC">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7C4AE" w14:textId="77777777">
        <w:trPr>
          <w:tblCellSpacing w:w="0" w:type="dxa"/>
        </w:trPr>
        <w:tc>
          <w:tcPr>
            <w:tcW w:w="2500" w:type="pct"/>
            <w:vAlign w:val="center"/>
            <w:hideMark/>
          </w:tcPr>
          <w:p w14:paraId="5AE475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6E1D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124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17BB30" w14:textId="77777777" w:rsidR="00000000" w:rsidRDefault="00000000">
      <w:pPr>
        <w:divId w:val="191150314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E74F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BB1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FD31B">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ED9ED" w14:textId="77777777">
        <w:trPr>
          <w:tblCellSpacing w:w="0" w:type="dxa"/>
        </w:trPr>
        <w:tc>
          <w:tcPr>
            <w:tcW w:w="2500" w:type="pct"/>
            <w:vAlign w:val="center"/>
            <w:hideMark/>
          </w:tcPr>
          <w:p w14:paraId="3EC4E7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2DFA5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5B52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2839BE6" w14:textId="77777777" w:rsidR="00000000" w:rsidRDefault="00000000">
      <w:pPr>
        <w:divId w:val="121492439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0E008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541E077" w14:textId="77777777" w:rsidR="00000000" w:rsidRDefault="00000000">
      <w:pPr>
        <w:divId w:val="411895590"/>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20"/>
          <w:szCs w:val="20"/>
        </w:rPr>
        <w:b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 xml:space="preserve">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14:paraId="0B4D1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789E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29C9B">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C13B8" w14:textId="77777777">
        <w:trPr>
          <w:tblCellSpacing w:w="0" w:type="dxa"/>
        </w:trPr>
        <w:tc>
          <w:tcPr>
            <w:tcW w:w="2500" w:type="pct"/>
            <w:vAlign w:val="center"/>
            <w:hideMark/>
          </w:tcPr>
          <w:p w14:paraId="70B1FF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7ADA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D66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ED26E" wp14:editId="5F4BA3EB">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809122C" w14:textId="77777777" w:rsidR="00000000" w:rsidRDefault="00000000">
      <w:pPr>
        <w:divId w:val="84208753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Προσωπικές μαρτυρίες, τοποθετήσεις και απόψεις ειδικών, στατιστικά δεδομένα και ιστορικά στοιχεία. Η </w:t>
      </w:r>
      <w:r>
        <w:rPr>
          <w:rFonts w:ascii="Verdana" w:eastAsia="Times New Roman" w:hAnsi="Verdana"/>
          <w:color w:val="191E00"/>
          <w:sz w:val="20"/>
          <w:szCs w:val="20"/>
        </w:rPr>
        <w:lastRenderedPageBreak/>
        <w:t>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3F0B0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«Τεχνητή Νοημοσύνη και Ενημέρωση»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56B484E" w14:textId="77777777" w:rsidR="00000000" w:rsidRDefault="00000000">
      <w:pPr>
        <w:divId w:val="317270133"/>
        <w:rPr>
          <w:rFonts w:ascii="Verdana" w:eastAsia="Times New Roman" w:hAnsi="Verdana"/>
          <w:color w:val="191E00"/>
          <w:sz w:val="20"/>
          <w:szCs w:val="20"/>
        </w:rPr>
      </w:pPr>
      <w:r>
        <w:rPr>
          <w:rFonts w:ascii="Verdana" w:eastAsia="Times New Roman" w:hAnsi="Verdana"/>
          <w:color w:val="191E00"/>
          <w:sz w:val="20"/>
          <w:szCs w:val="20"/>
        </w:rPr>
        <w:t xml:space="preserve">Η τεχνολογία, σταθερά τα τελευταία χρόνια, διαδραματίζει έναν πολύ σημαντικό ρόλο στην ενημέρωση. Τα νέα εργαλεία, που είναι διαθέσιμα, παρέχουν πολλές δυνατότητες στους δημοσιογράφους. Παράλληλα όμως περιπλέκουν ακόμη περισσότερο τα πράγματα. Ζητήματα, όπως η αξιοπιστία, η ηθική και η δεοντολογία, οι θέσεις εργασίας και γενικότερα το μέλλον του κλάδου, βρίσκονται υπό αμφισβήτηση σε μια εποχή που το νομικό πλαίσιο θεωρείται ακόμη θολό. Κοιτάζοντας το μέλλον, η δημοσιογραφία έχει να αντιμετωπίσει άλλη μια μεγάλη πρόκληση. </w:t>
      </w:r>
      <w:r>
        <w:rPr>
          <w:rFonts w:ascii="Verdana" w:eastAsia="Times New Roman" w:hAnsi="Verdana"/>
          <w:color w:val="191E00"/>
          <w:sz w:val="20"/>
          <w:szCs w:val="20"/>
        </w:rPr>
        <w:br/>
      </w:r>
      <w:r>
        <w:rPr>
          <w:rFonts w:ascii="Verdana" w:eastAsia="Times New Roman" w:hAnsi="Verdana"/>
          <w:color w:val="191E00"/>
          <w:sz w:val="20"/>
          <w:szCs w:val="20"/>
        </w:rPr>
        <w:br/>
        <w:t>Η τεχνητή νοημοσύνη στην ενημέρωση, Εντός Κάδρου.</w:t>
      </w:r>
    </w:p>
    <w:p w14:paraId="1FC1A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6419C2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C6607">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DAB58" w14:textId="77777777">
        <w:trPr>
          <w:tblCellSpacing w:w="0" w:type="dxa"/>
        </w:trPr>
        <w:tc>
          <w:tcPr>
            <w:tcW w:w="2500" w:type="pct"/>
            <w:vAlign w:val="center"/>
            <w:hideMark/>
          </w:tcPr>
          <w:p w14:paraId="4B538A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EFA9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32F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431DD1" wp14:editId="4EDBBDC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25FF423" w14:textId="77777777" w:rsidR="00000000" w:rsidRDefault="00000000">
      <w:pPr>
        <w:divId w:val="1387022430"/>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625BF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Τσαλίκογλου»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129C079" w14:textId="77777777" w:rsidR="00000000" w:rsidRDefault="00000000">
      <w:pPr>
        <w:divId w:val="1476024045"/>
        <w:rPr>
          <w:rFonts w:ascii="Verdana" w:eastAsia="Times New Roman" w:hAnsi="Verdana"/>
          <w:color w:val="191E00"/>
          <w:sz w:val="20"/>
          <w:szCs w:val="20"/>
        </w:rPr>
      </w:pPr>
      <w:r>
        <w:rPr>
          <w:rFonts w:ascii="Verdana" w:eastAsia="Times New Roman" w:hAnsi="Verdana"/>
          <w:color w:val="191E00"/>
          <w:sz w:val="20"/>
          <w:szCs w:val="20"/>
        </w:rPr>
        <w:t>Το Art Week αυτήν την εβδομάδα συναντάει την πολυμεταφρασμένη και βραβευμένη συγγραφέα και Καθηγήτρια Ψυχολογίας, Φωτεινή Τσαλίκογλου,</w:t>
      </w:r>
      <w:r>
        <w:rPr>
          <w:rFonts w:ascii="Verdana" w:eastAsia="Times New Roman" w:hAnsi="Verdana"/>
          <w:color w:val="191E00"/>
          <w:sz w:val="20"/>
          <w:szCs w:val="20"/>
        </w:rPr>
        <w:br/>
        <w:t>με αφορμή την κυκλοφορία του βιβλίου της "Ο Αζόρ και ο κύριος των εννιά" από τις εκδόσεις Καστανιώτη.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Φωτεινή Τσαλίκογλου φιλοξενεί στο σπίτι της τη Λένα Αρώνη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Μία συνάντηση με στόχο την προβολή της πολύχρονης διαδρομής της Φωτεινής Τσαλίκογλου, η οποία έχει αλλάξει τον τρόπο σκέψης πολλών αναγνωστών της</w:t>
      </w:r>
      <w:r>
        <w:rPr>
          <w:rFonts w:ascii="Verdana" w:eastAsia="Times New Roman" w:hAnsi="Verdana"/>
          <w:color w:val="191E00"/>
          <w:sz w:val="20"/>
          <w:szCs w:val="20"/>
        </w:rPr>
        <w:br/>
        <w:t>και την επεξεργασία γεγονότων και καταστάσεων των ενεργών πολιτών αυτής της χώρας.</w:t>
      </w:r>
    </w:p>
    <w:p w14:paraId="79C9B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4B4A7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B855B">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C201B8" w14:textId="77777777">
        <w:trPr>
          <w:tblCellSpacing w:w="0" w:type="dxa"/>
        </w:trPr>
        <w:tc>
          <w:tcPr>
            <w:tcW w:w="2500" w:type="pct"/>
            <w:vAlign w:val="center"/>
            <w:hideMark/>
          </w:tcPr>
          <w:p w14:paraId="01FF81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1257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8DC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1BCAFEB" w14:textId="77777777" w:rsidR="00000000" w:rsidRDefault="00000000">
      <w:pPr>
        <w:divId w:val="3882071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EB58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6D3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7D1A5">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C8D75" w14:textId="77777777">
        <w:trPr>
          <w:tblCellSpacing w:w="0" w:type="dxa"/>
        </w:trPr>
        <w:tc>
          <w:tcPr>
            <w:tcW w:w="2500" w:type="pct"/>
            <w:vAlign w:val="center"/>
            <w:hideMark/>
          </w:tcPr>
          <w:p w14:paraId="7CD8C8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39CFE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BA6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027BC3" wp14:editId="5D52B2FE">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22355D1D" w14:textId="77777777" w:rsidR="00000000" w:rsidRDefault="00000000">
      <w:pPr>
        <w:divId w:val="177127052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7441F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20FF5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99B3B">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87535" w14:textId="77777777">
        <w:trPr>
          <w:tblCellSpacing w:w="0" w:type="dxa"/>
        </w:trPr>
        <w:tc>
          <w:tcPr>
            <w:tcW w:w="2500" w:type="pct"/>
            <w:vAlign w:val="center"/>
            <w:hideMark/>
          </w:tcPr>
          <w:p w14:paraId="7E1D92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4F83BC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1522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EAED63" w14:textId="77777777" w:rsidR="00000000" w:rsidRDefault="00000000">
      <w:pPr>
        <w:divId w:val="8603218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A1E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2A7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501EC">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8A189" w14:textId="77777777">
        <w:trPr>
          <w:tblCellSpacing w:w="0" w:type="dxa"/>
        </w:trPr>
        <w:tc>
          <w:tcPr>
            <w:tcW w:w="2500" w:type="pct"/>
            <w:vAlign w:val="center"/>
            <w:hideMark/>
          </w:tcPr>
          <w:p w14:paraId="056738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F78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19D0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78C42" wp14:editId="666C8B6D">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5BB0EA" w14:textId="77777777" w:rsidR="00000000" w:rsidRDefault="00000000">
      <w:pPr>
        <w:divId w:val="719013698"/>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159EE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C88EE20" w14:textId="77777777" w:rsidR="00000000" w:rsidRDefault="00000000">
      <w:pPr>
        <w:divId w:val="1525901149"/>
        <w:rPr>
          <w:rFonts w:ascii="Verdana" w:eastAsia="Times New Roman" w:hAnsi="Verdana"/>
          <w:color w:val="191E00"/>
          <w:sz w:val="20"/>
          <w:szCs w:val="20"/>
        </w:rPr>
      </w:pPr>
      <w:r>
        <w:rPr>
          <w:rFonts w:ascii="Verdana" w:eastAsia="Times New Roman" w:hAnsi="Verdana"/>
          <w:color w:val="191E00"/>
          <w:sz w:val="20"/>
          <w:szCs w:val="20"/>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7C23F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0AEBF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DD16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CD6F3" w14:textId="77777777">
        <w:trPr>
          <w:tblCellSpacing w:w="0" w:type="dxa"/>
        </w:trPr>
        <w:tc>
          <w:tcPr>
            <w:tcW w:w="2500" w:type="pct"/>
            <w:vAlign w:val="center"/>
            <w:hideMark/>
          </w:tcPr>
          <w:p w14:paraId="18DDE8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41F3C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7EE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Έλληνες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833F8" wp14:editId="487E5DD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p>
    <w:p w14:paraId="56119DA7" w14:textId="77777777" w:rsidR="00000000" w:rsidRDefault="00000000">
      <w:pPr>
        <w:divId w:val="1953584209"/>
        <w:rPr>
          <w:rFonts w:ascii="Verdana" w:eastAsia="Times New Roman" w:hAnsi="Verdana"/>
          <w:color w:val="191E00"/>
          <w:sz w:val="20"/>
          <w:szCs w:val="20"/>
        </w:rPr>
      </w:pPr>
      <w:r>
        <w:rPr>
          <w:rFonts w:ascii="Verdana" w:eastAsia="Times New Roman" w:hAnsi="Verdana"/>
          <w:color w:val="191E00"/>
          <w:sz w:val="20"/>
          <w:szCs w:val="20"/>
        </w:rPr>
        <w:t xml:space="preserve">Η σειρά «ΟΙ ΕΛΛΗΝΕΣ» παρουσιάζει τη ζωή και το έργο μεγάλων προσωπικοτήτων της χώρας μας, ανθρώπων που ασχολούνται με τις τέχνες, τα γράμματα, τον πολιτισμό, τον αθλητισμό. </w:t>
      </w:r>
    </w:p>
    <w:p w14:paraId="7CD9F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(25/07/2011, Επέτειος θανάτου του)</w:t>
      </w:r>
      <w:r>
        <w:rPr>
          <w:rFonts w:ascii="Verdana" w:eastAsia="Times New Roman" w:hAnsi="Verdana"/>
          <w:color w:val="191E00"/>
          <w:sz w:val="20"/>
          <w:szCs w:val="20"/>
        </w:rPr>
        <w:t xml:space="preserve"> </w:t>
      </w:r>
    </w:p>
    <w:p w14:paraId="5149F618" w14:textId="77777777" w:rsidR="00000000" w:rsidRDefault="00000000">
      <w:pPr>
        <w:divId w:val="978413124"/>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η δημοσιογράφος Σοφία Τσιλιγιάννη φιλοξενεί τον Ελληνοκύπριο σκηνοθέτη και ηθοποιό Μιχάλη Κακογιάννη.</w:t>
      </w:r>
      <w:r>
        <w:rPr>
          <w:rFonts w:ascii="Verdana" w:eastAsia="Times New Roman" w:hAnsi="Verdana"/>
          <w:color w:val="191E00"/>
          <w:sz w:val="20"/>
          <w:szCs w:val="20"/>
        </w:rPr>
        <w:br/>
      </w:r>
      <w:r>
        <w:rPr>
          <w:rFonts w:ascii="Verdana" w:eastAsia="Times New Roman" w:hAnsi="Verdana"/>
          <w:color w:val="191E00"/>
          <w:sz w:val="20"/>
          <w:szCs w:val="20"/>
        </w:rPr>
        <w:br/>
        <w:t xml:space="preserve">Ο Μιχάλης Κακογιάννης γεννήθηκε στη Λεμεσό, σπούδασε νομικά και θέατρο στο Λονδίνο, εργάστηκε ως ηθοποιός και ως σκηνοθέτης, ασχολήθηκε με μεταφράσεις γνωστών θεατρικών έργων, έγραψε πολλά σενάρια και στίχους ελληνικών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του σκηνοθετική απόπειρα ήταν «Το Κυριακάτικο Ξύπνημα», που γνώρισε μεγάλη επιτυχία και αποτέλεσε την αρχή της διεθνούς σκηνοθετικής του καριέρας. </w:t>
      </w:r>
      <w:r>
        <w:rPr>
          <w:rFonts w:ascii="Verdana" w:eastAsia="Times New Roman" w:hAnsi="Verdana"/>
          <w:color w:val="191E00"/>
          <w:sz w:val="20"/>
          <w:szCs w:val="20"/>
        </w:rPr>
        <w:br/>
      </w:r>
      <w:r>
        <w:rPr>
          <w:rFonts w:ascii="Verdana" w:eastAsia="Times New Roman" w:hAnsi="Verdana"/>
          <w:color w:val="191E00"/>
          <w:sz w:val="20"/>
          <w:szCs w:val="20"/>
        </w:rPr>
        <w:br/>
        <w:t xml:space="preserve">Η «Στέλλα», «Το Κορίτσι με τα Μαύρα», Ο «Ζορμπάς», η τριλογία του «Ηλέκτρα», «Τρωάδες», «Ιφιγένεια», είναι κάποιες από τις ταινίες - σταθμούς της καριέρας του, που προβλήθηκαν σε ξένα φεστιβάλ, απέσπασαν βραβεία και τιμητικές διακρίσεις. </w:t>
      </w:r>
      <w:r>
        <w:rPr>
          <w:rFonts w:ascii="Verdana" w:eastAsia="Times New Roman" w:hAnsi="Verdana"/>
          <w:color w:val="191E00"/>
          <w:sz w:val="20"/>
          <w:szCs w:val="20"/>
        </w:rPr>
        <w:br/>
        <w:t xml:space="preserve">Στις ταινίες του συνεργάστηκε με σημαντικούς Έλληνες και ξένους ηθοποιούς, ενώ με συγκίνηση αφηγείται τις αναμνήσεις του από τη γνωριμία και συνεργασία με τον Μάνο Χατζιδάκι, τον Αλμπέρ Καμύ, τον Ζαν Πωλ Σάρτρ και άλλες προσωπικότητες του χώρου.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έχει σκηνοθετήσει πολλές θεατρικές παραστάσεις σε Ελλάδα και εξωτερικό και η κάμερα της εκπομπής τον ακολουθεί στη Μαδρίτη και προβάλλει αποσπάσματα από την παράσταση «Μήδεια» με την Ισπανίδα ηθοποιό Νούρια Έσπερτ. </w:t>
      </w:r>
      <w:r>
        <w:rPr>
          <w:rFonts w:ascii="Verdana" w:eastAsia="Times New Roman" w:hAnsi="Verdana"/>
          <w:color w:val="191E00"/>
          <w:sz w:val="20"/>
          <w:szCs w:val="20"/>
        </w:rPr>
        <w:br/>
      </w:r>
      <w:r>
        <w:rPr>
          <w:rFonts w:ascii="Verdana" w:eastAsia="Times New Roman" w:hAnsi="Verdana"/>
          <w:color w:val="191E00"/>
          <w:sz w:val="20"/>
          <w:szCs w:val="20"/>
        </w:rPr>
        <w:br/>
        <w:t xml:space="preserve">Ιδιαίτερη αναφορά κάνει στο ντοκιμαντέρ του με τίτλο «Αττίλας 1974», ένα οδοιπορικό στο πολύπαθο νησί, μετά την εισβολή του τουρκικού στρατού. Περιλαμβάνει συνεντεύξεις πολιτικών, μαρτυρίες απλών ανθρώπων, καταγραφή γεγονότων που οδήγησαν στην κυπριακή τραγωδία. </w:t>
      </w:r>
      <w:r>
        <w:rPr>
          <w:rFonts w:ascii="Verdana" w:eastAsia="Times New Roman" w:hAnsi="Verdana"/>
          <w:color w:val="191E00"/>
          <w:sz w:val="20"/>
          <w:szCs w:val="20"/>
        </w:rPr>
        <w:br/>
      </w:r>
      <w:r>
        <w:rPr>
          <w:rFonts w:ascii="Verdana" w:eastAsia="Times New Roman" w:hAnsi="Verdana"/>
          <w:color w:val="191E00"/>
          <w:sz w:val="20"/>
          <w:szCs w:val="20"/>
        </w:rPr>
        <w:br/>
        <w:t>Στη συνέχεια, εξηγεί τους λόγους απομάκρυνσής του από το Χόλιγουντ και απομυθοποίησης της συγκεκριμένης βιομηχανίας ταινιών και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σκηνοθέτης περιγράφει τη μεγάλη του αγάπη για την Ελλάδα και την προσπάθειά του για την </w:t>
      </w:r>
      <w:r>
        <w:rPr>
          <w:rFonts w:ascii="Verdana" w:eastAsia="Times New Roman" w:hAnsi="Verdana"/>
          <w:color w:val="191E00"/>
          <w:sz w:val="20"/>
          <w:szCs w:val="20"/>
        </w:rPr>
        <w:lastRenderedPageBreak/>
        <w:t>ανάδειξη και διάδοση της πολιτιστικής της κληρονομιάς, δίνοντας έμφαση στις θεατρικές και κινηματογραφικές παραστάσεις.</w:t>
      </w:r>
    </w:p>
    <w:p w14:paraId="1D72C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Τσιλιγιάννη</w:t>
      </w:r>
      <w:r>
        <w:rPr>
          <w:rFonts w:ascii="Verdana" w:eastAsia="Times New Roman" w:hAnsi="Verdana"/>
          <w:color w:val="191E00"/>
          <w:sz w:val="20"/>
          <w:szCs w:val="20"/>
        </w:rPr>
        <w:br/>
        <w:t>Παρουσίαση-αρχισυνταξία: Σοφία Τσιλιγιάννη</w:t>
      </w:r>
      <w:r>
        <w:rPr>
          <w:rFonts w:ascii="Verdana" w:eastAsia="Times New Roman" w:hAnsi="Verdana"/>
          <w:color w:val="191E00"/>
          <w:sz w:val="20"/>
          <w:szCs w:val="20"/>
        </w:rPr>
        <w:br/>
        <w:t>Σκηνοθεσία: Γιώργος Σιούλας</w:t>
      </w:r>
      <w:r>
        <w:rPr>
          <w:rFonts w:ascii="Verdana" w:eastAsia="Times New Roman" w:hAnsi="Verdana"/>
          <w:color w:val="191E00"/>
          <w:sz w:val="20"/>
          <w:szCs w:val="20"/>
        </w:rPr>
        <w:br/>
        <w:t>Ρεπορτάζ: Αλέξανδρος Κατσαντώνης</w:t>
      </w:r>
      <w:r>
        <w:rPr>
          <w:rFonts w:ascii="Verdana" w:eastAsia="Times New Roman" w:hAnsi="Verdana"/>
          <w:color w:val="191E00"/>
          <w:sz w:val="20"/>
          <w:szCs w:val="20"/>
        </w:rPr>
        <w:br/>
        <w:t>Διεύθυνση φωτογραφίας: Αλέκος Αναστασίου</w:t>
      </w:r>
      <w:r>
        <w:rPr>
          <w:rFonts w:ascii="Verdana" w:eastAsia="Times New Roman" w:hAnsi="Verdana"/>
          <w:color w:val="191E00"/>
          <w:sz w:val="20"/>
          <w:szCs w:val="20"/>
        </w:rPr>
        <w:br/>
        <w:t>Μοντάζ: Νίκος Αλπαντάκης</w:t>
      </w:r>
      <w:r>
        <w:rPr>
          <w:rFonts w:ascii="Verdana" w:eastAsia="Times New Roman" w:hAnsi="Verdana"/>
          <w:color w:val="191E00"/>
          <w:sz w:val="20"/>
          <w:szCs w:val="20"/>
        </w:rPr>
        <w:br/>
        <w:t>Εικονολήπτης: Νίκος Μακρίδης</w:t>
      </w:r>
      <w:r>
        <w:rPr>
          <w:rFonts w:ascii="Verdana" w:eastAsia="Times New Roman" w:hAnsi="Verdana"/>
          <w:color w:val="191E00"/>
          <w:sz w:val="20"/>
          <w:szCs w:val="20"/>
        </w:rPr>
        <w:br/>
        <w:t>Ηχολήπτης: Αλέξης Storey</w:t>
      </w:r>
      <w:r>
        <w:rPr>
          <w:rFonts w:ascii="Verdana" w:eastAsia="Times New Roman" w:hAnsi="Verdana"/>
          <w:color w:val="191E00"/>
          <w:sz w:val="20"/>
          <w:szCs w:val="20"/>
        </w:rPr>
        <w:br/>
        <w:t>Διεύθυνση παραγωγής: Αλίκη Θαλασσοχώρη</w:t>
      </w:r>
      <w:r>
        <w:rPr>
          <w:rFonts w:ascii="Verdana" w:eastAsia="Times New Roman" w:hAnsi="Verdana"/>
          <w:color w:val="191E00"/>
          <w:sz w:val="20"/>
          <w:szCs w:val="20"/>
        </w:rPr>
        <w:br/>
        <w:t>Εκτέλεση παραγωγής: KaBel - Κατερίνα Μπεληγιάννη</w:t>
      </w:r>
      <w:r>
        <w:rPr>
          <w:rFonts w:ascii="Verdana" w:eastAsia="Times New Roman" w:hAnsi="Verdana"/>
          <w:color w:val="191E00"/>
          <w:sz w:val="20"/>
          <w:szCs w:val="20"/>
        </w:rPr>
        <w:br/>
        <w:t xml:space="preserve">Παραγωγή: ΕΡΤ Α.Ε. 2001 </w:t>
      </w:r>
    </w:p>
    <w:p w14:paraId="581C9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2525A">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6CAE85" w14:textId="77777777">
        <w:trPr>
          <w:tblCellSpacing w:w="0" w:type="dxa"/>
        </w:trPr>
        <w:tc>
          <w:tcPr>
            <w:tcW w:w="2500" w:type="pct"/>
            <w:vAlign w:val="center"/>
            <w:hideMark/>
          </w:tcPr>
          <w:p w14:paraId="5BCA8A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1F1B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FF0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Τρωάδες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7E1359" wp14:editId="12B91035">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2D680DDF" w14:textId="77777777" w:rsidR="00000000" w:rsidRDefault="00000000">
      <w:pPr>
        <w:divId w:val="22322185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παραγωγής 1971</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την πτώση της Τροίας, οι αιχμάλωτες γυναίκες περιμένουν να επιβιβαστούν στα πλοία με προορισμό την Ελλάδα. Ανάμεσά τους, η βασίλισσα Εκάβη θρηνεί για τον χαμό της οικογένειας και της πόλης της, ενώ η χήρα του Έκτορα, η Ανδρομάχη, καλείται να μεγαλώσει τον γιο της, τον Αστυάνακτα, στην Ελλάδα, όπου σύρεται ως τρόπαιο του γιου του Αχιλλέα. Ο μοίρα των ηττημένων συνθλίβει οριστικά τις δυο γυναίκες, όταν οι νικητές αποφασίζουν να σκοτώσουν τον μικρό Αστυάνακτα, τον μοναδικό απόγονο του ηρωικού Έκτορα. Και ενώ ο Μενέλαος συναντά την Ελένη, της οποίας η στάση έχει γίνει αφορμή για το ξεκίνημα του πολέμου, η μάντισσα Κασσάνδρα προμηνύει τα δεινά που περιμένουν του Έλληνες στον δρόμο για την πατρίδα.</w:t>
      </w:r>
    </w:p>
    <w:p w14:paraId="0BE8F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Κάθριν Χέρμπορν, Βανέσα Ρέντγκρέιβ, Ζενεβιέβ Μπιζόλντ, Ειρήνη Παπά, Μπράιαν Μπλεστ, Πάτρικ Μαγκί</w:t>
      </w:r>
      <w:r>
        <w:rPr>
          <w:rFonts w:ascii="Verdana" w:eastAsia="Times New Roman" w:hAnsi="Verdana"/>
          <w:color w:val="191E00"/>
          <w:sz w:val="20"/>
          <w:szCs w:val="20"/>
        </w:rPr>
        <w:br/>
      </w:r>
      <w:r>
        <w:rPr>
          <w:rFonts w:ascii="Verdana" w:eastAsia="Times New Roman" w:hAnsi="Verdana"/>
          <w:color w:val="191E00"/>
          <w:sz w:val="20"/>
          <w:szCs w:val="20"/>
        </w:rPr>
        <w:br/>
        <w:t>Σενάριο, βασισμένο στο έργο του Ευριπίδη: Μιχάλης Κακογιάννης</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br/>
        <w:t>Διεύθυνση Φωτογραφίας: Άλφιο Κοντίνι</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Κοστούμια: Νικόλας Γεωργιάδης</w:t>
      </w:r>
      <w:r>
        <w:rPr>
          <w:rFonts w:ascii="Verdana" w:eastAsia="Times New Roman" w:hAnsi="Verdana"/>
          <w:color w:val="191E00"/>
          <w:sz w:val="20"/>
          <w:szCs w:val="20"/>
        </w:rPr>
        <w:br/>
        <w:t>Συμπαραγωγή: Ελλάδα - Ηνωμένο Βασίλειο - Η.Π.Α.</w:t>
      </w:r>
      <w:r>
        <w:rPr>
          <w:rFonts w:ascii="Verdana" w:eastAsia="Times New Roman" w:hAnsi="Verdana"/>
          <w:color w:val="191E00"/>
          <w:sz w:val="20"/>
          <w:szCs w:val="20"/>
        </w:rPr>
        <w:br/>
        <w:t>Παραγωγή: Μιχάλης Κακογιάννης – Άνις Νόχρα</w:t>
      </w:r>
      <w:r>
        <w:rPr>
          <w:rFonts w:ascii="Verdana" w:eastAsia="Times New Roman" w:hAnsi="Verdana"/>
          <w:color w:val="191E00"/>
          <w:sz w:val="20"/>
          <w:szCs w:val="20"/>
        </w:rPr>
        <w:br/>
      </w:r>
    </w:p>
    <w:p w14:paraId="02571D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F70AF">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3614E5" w14:textId="77777777">
        <w:trPr>
          <w:tblCellSpacing w:w="0" w:type="dxa"/>
        </w:trPr>
        <w:tc>
          <w:tcPr>
            <w:tcW w:w="2500" w:type="pct"/>
            <w:vAlign w:val="center"/>
            <w:hideMark/>
          </w:tcPr>
          <w:p w14:paraId="630AF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5C5C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C3A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2C297" wp14:editId="446FEC9A">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DC1303" w14:textId="77777777" w:rsidR="00000000" w:rsidRDefault="00000000">
      <w:pPr>
        <w:divId w:val="794299493"/>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3D23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Τσαλίκογλου»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3E80EB8" w14:textId="77777777" w:rsidR="00000000" w:rsidRDefault="00000000">
      <w:pPr>
        <w:divId w:val="144054799"/>
        <w:rPr>
          <w:rFonts w:ascii="Verdana" w:eastAsia="Times New Roman" w:hAnsi="Verdana"/>
          <w:color w:val="191E00"/>
          <w:sz w:val="20"/>
          <w:szCs w:val="20"/>
        </w:rPr>
      </w:pPr>
      <w:r>
        <w:rPr>
          <w:rFonts w:ascii="Verdana" w:eastAsia="Times New Roman" w:hAnsi="Verdana"/>
          <w:color w:val="191E00"/>
          <w:sz w:val="20"/>
          <w:szCs w:val="20"/>
        </w:rPr>
        <w:t>Το Art Week αυτήν την εβδομάδα συναντάει την πολυμεταφρασμένη και βραβευμένη συγγραφέα και Καθηγήτρια Ψυχολογίας, Φωτεινή Τσαλίκογλου,</w:t>
      </w:r>
      <w:r>
        <w:rPr>
          <w:rFonts w:ascii="Verdana" w:eastAsia="Times New Roman" w:hAnsi="Verdana"/>
          <w:color w:val="191E00"/>
          <w:sz w:val="20"/>
          <w:szCs w:val="20"/>
        </w:rPr>
        <w:br/>
        <w:t>με αφορμή την κυκλοφορία του βιβλίου της "Ο Αζόρ και ο κύριος των εννιά" από τις εκδόσεις Καστανιώτη.</w:t>
      </w:r>
      <w:r>
        <w:rPr>
          <w:rFonts w:ascii="Verdana" w:eastAsia="Times New Roman" w:hAnsi="Verdana"/>
          <w:color w:val="191E00"/>
          <w:sz w:val="20"/>
          <w:szCs w:val="20"/>
        </w:rPr>
        <w:br/>
      </w:r>
      <w:r>
        <w:rPr>
          <w:rFonts w:ascii="Verdana" w:eastAsia="Times New Roman" w:hAnsi="Verdana"/>
          <w:color w:val="191E00"/>
          <w:sz w:val="20"/>
          <w:szCs w:val="20"/>
        </w:rPr>
        <w:br/>
        <w:t>Η Φωτεινή Τσαλίκογλου φιλοξενεί στο σπίτι της τη Λένα Αρώνη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Μία συνάντηση με στόχο την προβολή της πολύχρονης διαδρομής της Φωτεινής Τσαλίκογλου, η οποία έχει αλλάξει τον τρόπο σκέψης πολλών αναγνωστών της</w:t>
      </w:r>
      <w:r>
        <w:rPr>
          <w:rFonts w:ascii="Verdana" w:eastAsia="Times New Roman" w:hAnsi="Verdana"/>
          <w:color w:val="191E00"/>
          <w:sz w:val="20"/>
          <w:szCs w:val="20"/>
        </w:rPr>
        <w:br/>
        <w:t>και την επεξεργασία γεγονότων και καταστάσεων των ενεργών πολιτών αυτής της χώρας.</w:t>
      </w:r>
    </w:p>
    <w:p w14:paraId="58898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2FF9B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4B04E">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2303A" w14:textId="77777777">
        <w:trPr>
          <w:tblCellSpacing w:w="0" w:type="dxa"/>
        </w:trPr>
        <w:tc>
          <w:tcPr>
            <w:tcW w:w="2500" w:type="pct"/>
            <w:vAlign w:val="center"/>
            <w:hideMark/>
          </w:tcPr>
          <w:p w14:paraId="195A43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6EE5D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10B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7C6A71" wp14:editId="460C3D2E">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B3111C" w14:textId="77777777" w:rsidR="00000000" w:rsidRDefault="00000000">
      <w:pPr>
        <w:divId w:val="17414964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w:t>
      </w:r>
      <w:r>
        <w:rPr>
          <w:rFonts w:ascii="Verdana" w:eastAsia="Times New Roman" w:hAnsi="Verdana"/>
          <w:color w:val="191E00"/>
          <w:sz w:val="20"/>
          <w:szCs w:val="20"/>
        </w:rPr>
        <w:lastRenderedPageBreak/>
        <w:t>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7A437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Πόλεμος των Άστρων»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71FB1BF5" w14:textId="77777777" w:rsidR="00000000" w:rsidRDefault="00000000">
      <w:pPr>
        <w:divId w:val="981425608"/>
        <w:rPr>
          <w:rFonts w:ascii="Verdana" w:eastAsia="Times New Roman" w:hAnsi="Verdana"/>
          <w:color w:val="191E00"/>
          <w:sz w:val="20"/>
          <w:szCs w:val="20"/>
        </w:rPr>
      </w:pPr>
      <w:r>
        <w:rPr>
          <w:rFonts w:ascii="Verdana" w:eastAsia="Times New Roman" w:hAnsi="Verdana"/>
          <w:color w:val="191E00"/>
          <w:sz w:val="20"/>
          <w:szCs w:val="20"/>
        </w:rPr>
        <w:t>Ο παπα-Θόδωρας τσακώνει τον Λούη και τον Άγγελο στην τάξη με περιοδικά ερωτικού περιεχομένου. Όταν ειδοποιεί τη Μαίρη, εκείνη ανακουφίζεται αντί να θορυβηθεί. Η παράσταση της Ελπίδας δείχνει να στρώνει, από κόσμο, σε αντίθεση με την ψυχολογία του Άγγελου, που η πρώτη του φορά δεν ήταν αυτή που περίμενε. Η Πελαγία, προσπαθώντας να πολιορκήσει τον αστυνόμο, συναντά ανυπέρβλητο εμπόδιο την αδελφή του και προσπαθεί να την πάρει με το μέρος της. Η Νανά γνωρίζει μια αστρολόγο, που την εντυπωσιάζει με τις προβλέψεις της, ενώ ο Παπαδόπουλος κάνει… ντου στο υπουργείο και γοητεύεται από την Αργυρίου. Ο Αχιλλέας καλεί τον Άγγελο και τον Λούη στο σινεμά, στον «Πόλεμο των Άστρων», αλλά μια αναπάντεχη εξέλιξη φέρνει τον Άγγελο κοντά στην Άννα.</w:t>
      </w:r>
    </w:p>
    <w:p w14:paraId="496C7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t>Μαργαρίτα Αμαραντίδη (ΕΛΕΝΗ ΣΠΑΝΟΥΛΗ)</w:t>
      </w:r>
      <w:r>
        <w:rPr>
          <w:rFonts w:ascii="Verdana" w:eastAsia="Times New Roman" w:hAnsi="Verdana"/>
          <w:color w:val="191E00"/>
          <w:sz w:val="20"/>
          <w:szCs w:val="20"/>
        </w:rPr>
        <w:br/>
      </w:r>
      <w:r>
        <w:rPr>
          <w:rFonts w:ascii="Verdana" w:eastAsia="Times New Roman" w:hAnsi="Verdana"/>
          <w:color w:val="191E00"/>
          <w:sz w:val="20"/>
          <w:szCs w:val="20"/>
        </w:rPr>
        <w:br/>
        <w:t>Guests: Έμιλυ Κολιανδρή (κ. Αργυρίου), Μαργαρίτα Αμαραντίδη (Ελένη Σπανούλη), Μάιρα Άμσελεμ (Τζοάννα), Μανώλης Γκίνης (μικρός Άγγελος), Θόδωρος Ιγνατιάδης (κλητήρας), Στάθης Κόικας (Άλκης), Βίκυ Τζίρου (Μπέττυ Ζουζουλα), Γιάννης Χαρκοφτάκης (Αχιλλέας), Εμμανουέλα Χούλη (Πόπη)</w:t>
      </w:r>
      <w:r>
        <w:rPr>
          <w:rFonts w:ascii="Verdana" w:eastAsia="Times New Roman" w:hAnsi="Verdana"/>
          <w:color w:val="191E00"/>
          <w:sz w:val="20"/>
          <w:szCs w:val="20"/>
        </w:rPr>
        <w:br/>
      </w:r>
    </w:p>
    <w:p w14:paraId="62573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3D62A">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A6E7C" w14:textId="77777777">
        <w:trPr>
          <w:tblCellSpacing w:w="0" w:type="dxa"/>
        </w:trPr>
        <w:tc>
          <w:tcPr>
            <w:tcW w:w="2500" w:type="pct"/>
            <w:vAlign w:val="center"/>
            <w:hideMark/>
          </w:tcPr>
          <w:p w14:paraId="47D20B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1539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7D66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8BFBE5" wp14:editId="5D4B7CF2">
            <wp:extent cx="190500" cy="190500"/>
            <wp:effectExtent l="0" t="0" r="0" b="0"/>
            <wp:docPr id="205" name="Εικόνα 2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C7E7D0" w14:textId="77777777" w:rsidR="00000000" w:rsidRDefault="00000000">
      <w:pPr>
        <w:divId w:val="1479298521"/>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lastRenderedPageBreak/>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014CC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8E82FB0" w14:textId="77777777" w:rsidR="00000000" w:rsidRDefault="00000000">
      <w:pPr>
        <w:divId w:val="189027713"/>
        <w:rPr>
          <w:rFonts w:ascii="Verdana" w:eastAsia="Times New Roman" w:hAnsi="Verdana"/>
          <w:color w:val="191E00"/>
          <w:sz w:val="20"/>
          <w:szCs w:val="20"/>
        </w:rPr>
      </w:pPr>
      <w:r>
        <w:rPr>
          <w:rFonts w:ascii="Verdana" w:eastAsia="Times New Roman" w:hAnsi="Verdana"/>
          <w:color w:val="191E00"/>
          <w:sz w:val="20"/>
          <w:szCs w:val="20"/>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1E7A25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4F03C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53A50">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9E78C" w14:textId="77777777">
        <w:trPr>
          <w:tblCellSpacing w:w="0" w:type="dxa"/>
        </w:trPr>
        <w:tc>
          <w:tcPr>
            <w:tcW w:w="2500" w:type="pct"/>
            <w:vAlign w:val="center"/>
            <w:hideMark/>
          </w:tcPr>
          <w:p w14:paraId="5E6ED5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F5A9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B4C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Έλληνες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9AE634" wp14:editId="1C7E3C3F">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p>
    <w:p w14:paraId="0339670E" w14:textId="77777777" w:rsidR="00000000" w:rsidRDefault="00000000">
      <w:pPr>
        <w:divId w:val="1869445362"/>
        <w:rPr>
          <w:rFonts w:ascii="Verdana" w:eastAsia="Times New Roman" w:hAnsi="Verdana"/>
          <w:color w:val="191E00"/>
          <w:sz w:val="20"/>
          <w:szCs w:val="20"/>
        </w:rPr>
      </w:pPr>
      <w:r>
        <w:rPr>
          <w:rFonts w:ascii="Verdana" w:eastAsia="Times New Roman" w:hAnsi="Verdana"/>
          <w:color w:val="191E00"/>
          <w:sz w:val="20"/>
          <w:szCs w:val="20"/>
        </w:rPr>
        <w:t xml:space="preserve">Η σειρά «ΟΙ ΕΛΛΗΝΕΣ» παρουσιάζει τη ζωή και το έργο μεγάλων προσωπικοτήτων της χώρας μας, ανθρώπων που ασχολούνται με τις τέχνες, τα γράμματα, τον πολιτισμό, τον αθλητισμό. </w:t>
      </w:r>
    </w:p>
    <w:p w14:paraId="4C3348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«Μιχάλης Κακογιάννης» (25/07/2011, Επέτειος θανάτου του)</w:t>
      </w:r>
      <w:r>
        <w:rPr>
          <w:rFonts w:ascii="Verdana" w:eastAsia="Times New Roman" w:hAnsi="Verdana"/>
          <w:color w:val="191E00"/>
          <w:sz w:val="20"/>
          <w:szCs w:val="20"/>
        </w:rPr>
        <w:t xml:space="preserve"> </w:t>
      </w:r>
    </w:p>
    <w:p w14:paraId="668242FB" w14:textId="77777777" w:rsidR="00000000" w:rsidRDefault="00000000">
      <w:pPr>
        <w:divId w:val="174930251"/>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η δημοσιογράφος Σοφία Τσιλιγιάννη φιλοξενεί τον Ελληνοκύπριο σκηνοθέτη και ηθοποιό Μιχάλη Κακογιάννη.</w:t>
      </w:r>
      <w:r>
        <w:rPr>
          <w:rFonts w:ascii="Verdana" w:eastAsia="Times New Roman" w:hAnsi="Verdana"/>
          <w:color w:val="191E00"/>
          <w:sz w:val="20"/>
          <w:szCs w:val="20"/>
        </w:rPr>
        <w:br/>
      </w:r>
      <w:r>
        <w:rPr>
          <w:rFonts w:ascii="Verdana" w:eastAsia="Times New Roman" w:hAnsi="Verdana"/>
          <w:color w:val="191E00"/>
          <w:sz w:val="20"/>
          <w:szCs w:val="20"/>
        </w:rPr>
        <w:br/>
        <w:t xml:space="preserve">Ο Μιχάλης Κακογιάννης γεννήθηκε στη Λεμεσό, σπούδασε νομικά και θέατρο στο Λονδίνο, εργάστηκε ως ηθοποιός και ως σκηνοθέτης, ασχολήθηκε με μεταφράσεις γνωστών θεατρικών έργων, έγραψε πολλά σενάρια και στίχους ελληνικών τραγουδιών. </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του σκηνοθετική απόπειρα ήταν «Το Κυριακάτικο Ξύπνημα», που γνώρισε μεγάλη επιτυχία και αποτέλεσε την αρχή της διεθνούς σκηνοθετικής του καριέρας. </w:t>
      </w:r>
      <w:r>
        <w:rPr>
          <w:rFonts w:ascii="Verdana" w:eastAsia="Times New Roman" w:hAnsi="Verdana"/>
          <w:color w:val="191E00"/>
          <w:sz w:val="20"/>
          <w:szCs w:val="20"/>
        </w:rPr>
        <w:br/>
      </w:r>
      <w:r>
        <w:rPr>
          <w:rFonts w:ascii="Verdana" w:eastAsia="Times New Roman" w:hAnsi="Verdana"/>
          <w:color w:val="191E00"/>
          <w:sz w:val="20"/>
          <w:szCs w:val="20"/>
        </w:rPr>
        <w:br/>
        <w:t xml:space="preserve">Η «Στέλλα», «Το Κορίτσι με τα Μαύρα», Ο «Ζορμπάς», η τριλογία του «Ηλέκτρα», «Τρωάδες», «Ιφιγένεια», είναι κάποιες από τις ταινίες - σταθμούς της καριέρας του, που προβλήθηκαν σε ξένα φεστιβάλ, απέσπασαν βραβεία και τιμητικές διακρίσεις. </w:t>
      </w:r>
      <w:r>
        <w:rPr>
          <w:rFonts w:ascii="Verdana" w:eastAsia="Times New Roman" w:hAnsi="Verdana"/>
          <w:color w:val="191E00"/>
          <w:sz w:val="20"/>
          <w:szCs w:val="20"/>
        </w:rPr>
        <w:br/>
        <w:t xml:space="preserve">Στις ταινίες του συνεργάστηκε με σημαντικούς Έλληνες και ξένους ηθοποιούς, ενώ με συγκίνηση αφηγείται τις αναμνήσεις του από τη γνωριμία και συνεργασία με τον Μάνο Χατζιδάκι, τον Αλμπέρ Καμύ, τον Ζαν Πωλ Σάρτρ και άλλες προσωπικότητες του χώρου.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έχει σκηνοθετήσει πολλές θεατρικές παραστάσεις σε Ελλάδα και εξωτερικό και η κάμερα της εκπομπής τον ακολουθεί στη Μαδρίτη και προβάλλει αποσπάσματα από την παράσταση «Μήδεια» με την Ισπανίδα ηθοποιό Νούρια Έσπερτ. </w:t>
      </w:r>
      <w:r>
        <w:rPr>
          <w:rFonts w:ascii="Verdana" w:eastAsia="Times New Roman" w:hAnsi="Verdana"/>
          <w:color w:val="191E00"/>
          <w:sz w:val="20"/>
          <w:szCs w:val="20"/>
        </w:rPr>
        <w:br/>
      </w:r>
      <w:r>
        <w:rPr>
          <w:rFonts w:ascii="Verdana" w:eastAsia="Times New Roman" w:hAnsi="Verdana"/>
          <w:color w:val="191E00"/>
          <w:sz w:val="20"/>
          <w:szCs w:val="20"/>
        </w:rPr>
        <w:br/>
        <w:t xml:space="preserve">Ιδιαίτερη αναφορά κάνει στο ντοκιμαντέρ του με τίτλο «Αττίλας 1974», ένα οδοιπορικό στο πολύπαθο νησί, μετά την εισβολή του τουρκικού στρατού. Περιλαμβάνει συνεντεύξεις πολιτικών, μαρτυρίες απλών ανθρώπων, καταγραφή γεγονότων που οδήγησαν στην κυπριακή τραγωδία. </w:t>
      </w:r>
      <w:r>
        <w:rPr>
          <w:rFonts w:ascii="Verdana" w:eastAsia="Times New Roman" w:hAnsi="Verdana"/>
          <w:color w:val="191E00"/>
          <w:sz w:val="20"/>
          <w:szCs w:val="20"/>
        </w:rPr>
        <w:br/>
      </w:r>
      <w:r>
        <w:rPr>
          <w:rFonts w:ascii="Verdana" w:eastAsia="Times New Roman" w:hAnsi="Verdana"/>
          <w:color w:val="191E00"/>
          <w:sz w:val="20"/>
          <w:szCs w:val="20"/>
        </w:rPr>
        <w:br/>
        <w:t>Στη συνέχεια, εξηγεί τους λόγους απομάκρυνσής του από το Χόλιγουντ και απομυθοποίησης της συγκεκριμένης βιομηχανίας ταινιών και τηλεόρασης.</w:t>
      </w:r>
      <w:r>
        <w:rPr>
          <w:rFonts w:ascii="Verdana" w:eastAsia="Times New Roman" w:hAnsi="Verdana"/>
          <w:color w:val="191E00"/>
          <w:sz w:val="20"/>
          <w:szCs w:val="20"/>
        </w:rPr>
        <w:br/>
      </w:r>
      <w:r>
        <w:rPr>
          <w:rFonts w:ascii="Verdana" w:eastAsia="Times New Roman" w:hAnsi="Verdana"/>
          <w:color w:val="191E00"/>
          <w:sz w:val="20"/>
          <w:szCs w:val="20"/>
        </w:rPr>
        <w:br/>
        <w:t>Τέλος, ο σκηνοθέτης περιγράφει τη μεγάλη του αγάπη για την Ελλάδα και την προσπάθειά του για την ανάδειξη και διάδοση της πολιτιστικής της κληρονομιάς, δίνοντας έμφαση στις θεατρικές και κινηματογραφικές παραστάσεις.</w:t>
      </w:r>
    </w:p>
    <w:p w14:paraId="2E508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Τσιλιγιάννη</w:t>
      </w:r>
      <w:r>
        <w:rPr>
          <w:rFonts w:ascii="Verdana" w:eastAsia="Times New Roman" w:hAnsi="Verdana"/>
          <w:color w:val="191E00"/>
          <w:sz w:val="20"/>
          <w:szCs w:val="20"/>
        </w:rPr>
        <w:br/>
        <w:t>Παρουσίαση-αρχισυνταξία: Σοφία Τσιλιγιάννη</w:t>
      </w:r>
      <w:r>
        <w:rPr>
          <w:rFonts w:ascii="Verdana" w:eastAsia="Times New Roman" w:hAnsi="Verdana"/>
          <w:color w:val="191E00"/>
          <w:sz w:val="20"/>
          <w:szCs w:val="20"/>
        </w:rPr>
        <w:br/>
        <w:t>Σκηνοθεσία: Γιώργος Σιούλας</w:t>
      </w:r>
      <w:r>
        <w:rPr>
          <w:rFonts w:ascii="Verdana" w:eastAsia="Times New Roman" w:hAnsi="Verdana"/>
          <w:color w:val="191E00"/>
          <w:sz w:val="20"/>
          <w:szCs w:val="20"/>
        </w:rPr>
        <w:br/>
        <w:t>Ρεπορτάζ: Αλέξανδρος Κατσαντώνης</w:t>
      </w:r>
      <w:r>
        <w:rPr>
          <w:rFonts w:ascii="Verdana" w:eastAsia="Times New Roman" w:hAnsi="Verdana"/>
          <w:color w:val="191E00"/>
          <w:sz w:val="20"/>
          <w:szCs w:val="20"/>
        </w:rPr>
        <w:br/>
        <w:t>Διεύθυνση φωτογραφίας: Αλέκος Αναστασίου</w:t>
      </w:r>
      <w:r>
        <w:rPr>
          <w:rFonts w:ascii="Verdana" w:eastAsia="Times New Roman" w:hAnsi="Verdana"/>
          <w:color w:val="191E00"/>
          <w:sz w:val="20"/>
          <w:szCs w:val="20"/>
        </w:rPr>
        <w:br/>
        <w:t>Μοντάζ: Νίκος Αλπαντάκης</w:t>
      </w:r>
      <w:r>
        <w:rPr>
          <w:rFonts w:ascii="Verdana" w:eastAsia="Times New Roman" w:hAnsi="Verdana"/>
          <w:color w:val="191E00"/>
          <w:sz w:val="20"/>
          <w:szCs w:val="20"/>
        </w:rPr>
        <w:br/>
        <w:t>Εικονολήπτης: Νίκος Μακρίδης</w:t>
      </w:r>
      <w:r>
        <w:rPr>
          <w:rFonts w:ascii="Verdana" w:eastAsia="Times New Roman" w:hAnsi="Verdana"/>
          <w:color w:val="191E00"/>
          <w:sz w:val="20"/>
          <w:szCs w:val="20"/>
        </w:rPr>
        <w:br/>
        <w:t>Ηχολήπτης: Αλέξης Storey</w:t>
      </w:r>
      <w:r>
        <w:rPr>
          <w:rFonts w:ascii="Verdana" w:eastAsia="Times New Roman" w:hAnsi="Verdana"/>
          <w:color w:val="191E00"/>
          <w:sz w:val="20"/>
          <w:szCs w:val="20"/>
        </w:rPr>
        <w:br/>
        <w:t>Διεύθυνση παραγωγής: Αλίκη Θαλασσοχώρη</w:t>
      </w:r>
      <w:r>
        <w:rPr>
          <w:rFonts w:ascii="Verdana" w:eastAsia="Times New Roman" w:hAnsi="Verdana"/>
          <w:color w:val="191E00"/>
          <w:sz w:val="20"/>
          <w:szCs w:val="20"/>
        </w:rPr>
        <w:br/>
        <w:t>Εκτέλεση παραγωγής: KaBel - Κατερίνα Μπεληγιάννη</w:t>
      </w:r>
      <w:r>
        <w:rPr>
          <w:rFonts w:ascii="Verdana" w:eastAsia="Times New Roman" w:hAnsi="Verdana"/>
          <w:color w:val="191E00"/>
          <w:sz w:val="20"/>
          <w:szCs w:val="20"/>
        </w:rPr>
        <w:br/>
        <w:t xml:space="preserve">Παραγωγή: ΕΡΤ Α.Ε. 2001 </w:t>
      </w:r>
    </w:p>
    <w:p w14:paraId="62E0F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A112F">
          <v:rect id="_x0000_i1232" style="width:540pt;height:.75pt" o:hralign="center" o:hrstd="t" o:hr="t" fillcolor="#a0a0a0" stroked="f"/>
        </w:pict>
      </w:r>
    </w:p>
    <w:p w14:paraId="6BB3C5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AA4F5D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26/07/2024</w:t>
      </w:r>
    </w:p>
    <w:p w14:paraId="5578DF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1F8D1">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97F3E0" w14:textId="77777777">
        <w:trPr>
          <w:tblCellSpacing w:w="0" w:type="dxa"/>
        </w:trPr>
        <w:tc>
          <w:tcPr>
            <w:tcW w:w="2500" w:type="pct"/>
            <w:vAlign w:val="center"/>
            <w:hideMark/>
          </w:tcPr>
          <w:p w14:paraId="1922FE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8B50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3D9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31B01" wp14:editId="306FCE3B">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767572" w14:textId="77777777" w:rsidR="00000000" w:rsidRDefault="00000000">
      <w:pPr>
        <w:divId w:val="64477568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B845B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FAE6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7713E">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28B71" w14:textId="77777777">
        <w:trPr>
          <w:tblCellSpacing w:w="0" w:type="dxa"/>
        </w:trPr>
        <w:tc>
          <w:tcPr>
            <w:tcW w:w="2500" w:type="pct"/>
            <w:vAlign w:val="center"/>
            <w:hideMark/>
          </w:tcPr>
          <w:p w14:paraId="302BDB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1D917C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C6F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D0401F" wp14:editId="2F38D4FB">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09A380" w14:textId="77777777" w:rsidR="00000000" w:rsidRDefault="00000000">
      <w:pPr>
        <w:divId w:val="33727204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AD20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 Μάκης Προβατάς</w:t>
      </w:r>
      <w:r>
        <w:rPr>
          <w:rFonts w:ascii="Verdana" w:eastAsia="Times New Roman" w:hAnsi="Verdana"/>
          <w:color w:val="191E00"/>
          <w:sz w:val="20"/>
          <w:szCs w:val="20"/>
        </w:rPr>
        <w:br/>
        <w:t>Αρχισυνταξία: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796B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F746E">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9764B9" w14:textId="77777777">
        <w:trPr>
          <w:tblCellSpacing w:w="0" w:type="dxa"/>
        </w:trPr>
        <w:tc>
          <w:tcPr>
            <w:tcW w:w="2500" w:type="pct"/>
            <w:vAlign w:val="center"/>
            <w:hideMark/>
          </w:tcPr>
          <w:p w14:paraId="5B2BB7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335D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FE9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BCC41E" w14:textId="77777777" w:rsidR="00000000" w:rsidRDefault="00000000">
      <w:pPr>
        <w:divId w:val="2089838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BC8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E60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2723C">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DBE3C" w14:textId="77777777">
        <w:trPr>
          <w:tblCellSpacing w:w="0" w:type="dxa"/>
        </w:trPr>
        <w:tc>
          <w:tcPr>
            <w:tcW w:w="2500" w:type="pct"/>
            <w:vAlign w:val="center"/>
            <w:hideMark/>
          </w:tcPr>
          <w:p w14:paraId="7C95BB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4799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D7CA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552C36" wp14:editId="758DC0DF">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760963" w14:textId="77777777" w:rsidR="00000000" w:rsidRDefault="00000000">
      <w:pPr>
        <w:divId w:val="201945583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w:t>
      </w:r>
      <w:r>
        <w:rPr>
          <w:rFonts w:ascii="Verdana" w:eastAsia="Times New Roman" w:hAnsi="Verdana"/>
          <w:color w:val="191E00"/>
          <w:sz w:val="20"/>
          <w:szCs w:val="20"/>
        </w:rPr>
        <w:lastRenderedPageBreak/>
        <w:t>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552C7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«Πεδίο Βολής»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53AFC345" w14:textId="77777777" w:rsidR="00000000" w:rsidRDefault="00000000">
      <w:pPr>
        <w:divId w:val="1929386770"/>
        <w:rPr>
          <w:rFonts w:ascii="Verdana" w:eastAsia="Times New Roman" w:hAnsi="Verdana"/>
          <w:color w:val="191E00"/>
          <w:sz w:val="20"/>
          <w:szCs w:val="20"/>
        </w:rPr>
      </w:pPr>
      <w:r>
        <w:rPr>
          <w:rFonts w:ascii="Verdana" w:eastAsia="Times New Roman" w:hAnsi="Verdana"/>
          <w:color w:val="191E00"/>
          <w:sz w:val="20"/>
          <w:szCs w:val="20"/>
        </w:rPr>
        <w:t>Η είδηση ότι ένα κολυμβητήριο θα χτιστεί στο Πεδίον του Άρεως, στην πλευρά της γειτονιάς, αναστατώνει τους θαμώνες της καφετέριας και τους κινητοποιεί να διαδηλώσουν. Σε αυτές τις κινητοποιήσεις, ο Στέλιος είναι απέναντι από την οικογένειά του, αλλά και η Πελαγία απέναντι από τον αστυνόμο της. Η επανεμφάνιση της Σοφίας στη γειτονιά βάζει σε υποψίες τον Άγγελο και προκαλεί ζήλια στην Άννα. Η Ελπίδα γνωρίζει μια κοπέλα σε ένα casting και της παραχωρεί τη θέση της, ενώ μετά έχει -από το πουθενά- επαγγελματική πρόταση που τη χαροποιεί. Η Νανά με τη Μαίρη, για ακόμη μια φορά, αρπάζονται σε ένα οικογενειακό τραπέζι, φορτίζοντας την ατμόσφαιρα. Ο Άγγελος απελπίζεται, καθώς συνειδητοποιεί ότι το προφυλακτικό, που δανείστηκε από τον Άλκη, δεν το χρησιμοποίησε ποτέ.</w:t>
      </w:r>
    </w:p>
    <w:p w14:paraId="18E30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Μαργαρίτα Αμαραντίδη (Ελένη Σπανούλη), Νατάσα Εξηνταβελώνη (Δώρα), Ιωάννα Καλλιτσάντση (Σοφία), Παναγιώτης Λέκκας (Σταμάτης), Θανάσης Παπαγεωργίου (αστυνόμος), Δέσποινα Πολυκανδρίτου (Σούλα), Βίκυ Τζίρου (Μπέττυ Ζουζουλα), Νίκος Τσιμάρας (Στάθης), Γιάννης Χαρκοφτάκης (Αχιλλέας), Εμμανουέλα Χούλη (Πόπη) </w:t>
      </w:r>
    </w:p>
    <w:p w14:paraId="58BE4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2D2020">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EBF95" w14:textId="77777777">
        <w:trPr>
          <w:tblCellSpacing w:w="0" w:type="dxa"/>
        </w:trPr>
        <w:tc>
          <w:tcPr>
            <w:tcW w:w="2500" w:type="pct"/>
            <w:vAlign w:val="center"/>
            <w:hideMark/>
          </w:tcPr>
          <w:p w14:paraId="1653D0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286EF2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899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658CC" wp14:editId="0FF9568A">
            <wp:extent cx="190500" cy="190500"/>
            <wp:effectExtent l="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DBD5D69" w14:textId="77777777" w:rsidR="00000000" w:rsidRDefault="00000000">
      <w:pPr>
        <w:divId w:val="537086748"/>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54B56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Μούτσιος – Αφρίνα Μεσολογγίου, Ελληνικά Βατόμουρα»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D6896F3" w14:textId="77777777" w:rsidR="00000000" w:rsidRDefault="00000000">
      <w:pPr>
        <w:divId w:val="398789546"/>
        <w:rPr>
          <w:rFonts w:ascii="Verdana" w:eastAsia="Times New Roman" w:hAnsi="Verdana"/>
          <w:color w:val="191E00"/>
          <w:sz w:val="20"/>
          <w:szCs w:val="20"/>
        </w:rPr>
      </w:pPr>
      <w:r>
        <w:rPr>
          <w:rFonts w:ascii="Verdana" w:eastAsia="Times New Roman" w:hAnsi="Verdana"/>
          <w:color w:val="191E00"/>
          <w:sz w:val="20"/>
          <w:szCs w:val="20"/>
        </w:rPr>
        <w:t>Ο Ανδρέας Λαγός έρχεται για άλλη μία εκπομπή ΠΟΠ Μαγειρική και φέρνει νέες γεύσεις στο πλατό της ERTWorld, σκορπώντας ξεχωριστά αρώματα.</w:t>
      </w:r>
      <w:r>
        <w:rPr>
          <w:rFonts w:ascii="Verdana" w:eastAsia="Times New Roman" w:hAnsi="Verdana"/>
          <w:color w:val="191E00"/>
          <w:sz w:val="20"/>
          <w:szCs w:val="20"/>
        </w:rPr>
        <w:br/>
        <w:t>Με τα ελληνικά προϊόντα να είναι στο επίκεντρο η ΠΟΠ Μαγειρική προασπίζεται τα συμφέροντα των Ελλήνων παραγωγών και τα φέρνει κάθε μέρα στο πιάτο μας μέσα από μοναδικές και ιδιαίτερες συνταγές με ελληνικό άρωμα.</w:t>
      </w:r>
      <w:r>
        <w:rPr>
          <w:rFonts w:ascii="Verdana" w:eastAsia="Times New Roman" w:hAnsi="Verdana"/>
          <w:color w:val="191E00"/>
          <w:sz w:val="20"/>
          <w:szCs w:val="20"/>
        </w:rPr>
        <w:br/>
      </w:r>
      <w:r>
        <w:rPr>
          <w:rFonts w:ascii="Verdana" w:eastAsia="Times New Roman" w:hAnsi="Verdana"/>
          <w:color w:val="191E00"/>
          <w:sz w:val="20"/>
          <w:szCs w:val="20"/>
        </w:rPr>
        <w:br/>
        <w:t>Αυτή τη φορά ο Ανδρέας Λαγός υποδέχεται στο στούντιο έναν μάχιμο δημοσιογράφο της ενημέρωσης, τον Γιάννη Μούτσιο και μαζί δημιουργούν δύο μοναδικά πιάτα. Το πρώτο με αφρίνα Μεσολογγίου και το δεύτερο με ελληνικά βατόμουρα.</w:t>
      </w:r>
      <w:r>
        <w:rPr>
          <w:rFonts w:ascii="Verdana" w:eastAsia="Times New Roman" w:hAnsi="Verdana"/>
          <w:color w:val="191E00"/>
          <w:sz w:val="20"/>
          <w:szCs w:val="20"/>
        </w:rPr>
        <w:br/>
      </w:r>
      <w:r>
        <w:rPr>
          <w:rFonts w:ascii="Verdana" w:eastAsia="Times New Roman" w:hAnsi="Verdana"/>
          <w:color w:val="191E00"/>
          <w:sz w:val="20"/>
          <w:szCs w:val="20"/>
        </w:rPr>
        <w:br/>
        <w:t>Ο Γιάννης Μούτσιος μοιράζεται στο στούντιο, μοναδικές και συγκλονιστικές εμπειρίες από την πρώτη γραμμή της μάχης για την ενημέρωση, ενώ αποκαλύπτει πτυχές της προσωπικής του ζωής, άγνωστες μέχρι τώρα.</w:t>
      </w:r>
      <w:r>
        <w:rPr>
          <w:rFonts w:ascii="Verdana" w:eastAsia="Times New Roman" w:hAnsi="Verdana"/>
          <w:color w:val="191E00"/>
          <w:sz w:val="20"/>
          <w:szCs w:val="20"/>
        </w:rPr>
        <w:br/>
      </w:r>
      <w:r>
        <w:rPr>
          <w:rFonts w:ascii="Verdana" w:eastAsia="Times New Roman" w:hAnsi="Verdana"/>
          <w:color w:val="191E00"/>
          <w:sz w:val="20"/>
          <w:szCs w:val="20"/>
        </w:rPr>
        <w:br/>
        <w:t>Οι δύο τους με τις μοναδικές αυτές συνταγές, μοσχοβόλησαν όλο το στούντιο της ΠΟΠ Μαγειρικής. Μη χάσετε από τη συχνότητα της ΕΡΤ ένα άκρως γευστικό επεισόδιο.</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4073D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 </w:t>
      </w:r>
    </w:p>
    <w:p w14:paraId="36774D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9AA19">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4ED3F3" w14:textId="77777777">
        <w:trPr>
          <w:tblCellSpacing w:w="0" w:type="dxa"/>
        </w:trPr>
        <w:tc>
          <w:tcPr>
            <w:tcW w:w="2500" w:type="pct"/>
            <w:vAlign w:val="center"/>
            <w:hideMark/>
          </w:tcPr>
          <w:p w14:paraId="19DA0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7C9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260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D5C03C" w14:textId="77777777" w:rsidR="00000000" w:rsidRDefault="00000000">
      <w:pPr>
        <w:divId w:val="3112548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3CB1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6EED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F633D">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D016B4" w14:textId="77777777">
        <w:trPr>
          <w:tblCellSpacing w:w="0" w:type="dxa"/>
        </w:trPr>
        <w:tc>
          <w:tcPr>
            <w:tcW w:w="2500" w:type="pct"/>
            <w:vAlign w:val="center"/>
            <w:hideMark/>
          </w:tcPr>
          <w:p w14:paraId="49963D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3B84F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3F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EF333" wp14:editId="1F94D5C7">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4837C73" w14:textId="77777777" w:rsidR="00000000" w:rsidRDefault="00000000">
      <w:pPr>
        <w:divId w:val="134925934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34A0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A27280B" w14:textId="77777777" w:rsidR="00000000" w:rsidRDefault="00000000">
      <w:pPr>
        <w:divId w:val="1076633565"/>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Αυτός είναι ο Λουδοβίκος των Ανωγείων ρίζα και συνέχεια μαζί της Κρήτης και της Τέχνης. </w:t>
      </w:r>
    </w:p>
    <w:p w14:paraId="1B37F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4CC2C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9FCA6">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77C28" w14:textId="77777777">
        <w:trPr>
          <w:tblCellSpacing w:w="0" w:type="dxa"/>
        </w:trPr>
        <w:tc>
          <w:tcPr>
            <w:tcW w:w="2500" w:type="pct"/>
            <w:vAlign w:val="center"/>
            <w:hideMark/>
          </w:tcPr>
          <w:p w14:paraId="688249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404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30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E3F79" wp14:editId="7195F69F">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2940588" w14:textId="77777777" w:rsidR="00000000" w:rsidRDefault="00000000">
      <w:pPr>
        <w:spacing w:after="240"/>
        <w:divId w:val="155184731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3A4F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B91D88E" w14:textId="77777777" w:rsidR="00000000" w:rsidRDefault="00000000">
      <w:pPr>
        <w:divId w:val="1446120338"/>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w:t>
      </w:r>
      <w:r>
        <w:rPr>
          <w:rFonts w:ascii="Verdana" w:eastAsia="Times New Roman" w:hAnsi="Verdana"/>
          <w:color w:val="191E00"/>
          <w:sz w:val="20"/>
          <w:szCs w:val="20"/>
        </w:rPr>
        <w:br/>
        <w:t>Η σκάλα του Βραδέτου είναι μία από τις πιο εντυπωσιακές πέτρινες κατασκευές, όχι μόνο στο Ζαγόρι αλλά και σε ολόκληρη την Ήπειρο. Ένα εκπληκτικό αρχιτεκτονικό έργο, δημιουργία των κατοίκων του Ζαγορίου, που αποτυπώνει τη σχέση τους με τη φύση και την ανεπτυγμένη ευρέως στην Ήπειρο τέχνη της λιθοδομής.</w:t>
      </w:r>
      <w:r>
        <w:rPr>
          <w:rFonts w:ascii="Verdana" w:eastAsia="Times New Roman" w:hAnsi="Verdana"/>
          <w:color w:val="191E00"/>
          <w:sz w:val="20"/>
          <w:szCs w:val="20"/>
        </w:rPr>
        <w:br/>
        <w:t xml:space="preserve">Μέχρι το 1973 η σκάλα του Βραδέτου ήταν ο μοναδικός δρόμος που ένωνε το χωριό Βραδέτο με το Καπέσοβο και ουσιαστικά με όλο τον κόσμο… Το εντυπωσιακά μελετημένο έργο που λέγεται ότι χρειάστηκε 20 χρόνια για να κτιστεί από ντόπιους μαστόρους της πέτρας, αποτελείται από τρεις λωρίδες κυκλοφορίας, μία για τα ζώα με μαύρη πέτρα και δύο για τους ανθρώπους με άσπρη. </w:t>
      </w:r>
      <w:r>
        <w:rPr>
          <w:rFonts w:ascii="Verdana" w:eastAsia="Times New Roman" w:hAnsi="Verdana"/>
          <w:color w:val="191E00"/>
          <w:sz w:val="20"/>
          <w:szCs w:val="20"/>
        </w:rPr>
        <w:br/>
        <w:t>Έχει μετρημένο πλάτος, υπολογισμένο ακριβώς, ώστε τα ζώα, που την περνούσαν νυχθημερόν, να μπορούν άνετα να στρίβουν στις στροφές της μαζί με το ογκώδες φορτίο τους.</w:t>
      </w:r>
      <w:r>
        <w:rPr>
          <w:rFonts w:ascii="Verdana" w:eastAsia="Times New Roman" w:hAnsi="Verdana"/>
          <w:color w:val="191E00"/>
          <w:sz w:val="20"/>
          <w:szCs w:val="20"/>
        </w:rPr>
        <w:br/>
        <w:t>Η σκάλα αποτελείται από περισσότερα από 1100 σκαλοπάτια και 39 «καγκέλια» (στροφές), αναπτυγμένα στη χαράδρα σε μήκος 1500 μέτρων, ανάμεσα στα δύο χωριά!</w:t>
      </w:r>
      <w:r>
        <w:rPr>
          <w:rFonts w:ascii="Verdana" w:eastAsia="Times New Roman" w:hAnsi="Verdana"/>
          <w:color w:val="191E00"/>
          <w:sz w:val="20"/>
          <w:szCs w:val="20"/>
        </w:rPr>
        <w:br/>
        <w:t>Η μοναδική αυτή αρχιτεκτονική κατασκευή είναι αναμφίβολα ταυτισμένη με την ανθρωπογεωγραφία της περιοχής και με την καθημερινότητα των ανθρώπων του Ζαγορίου, αφού οι κάτοικοί της τη διέσχιζαν πεζοπορώντας σε καθημερινή βάση, καλύπτοντας τις ανάγκες τους. Και οι ανάγκες αυτές ήταν ταυτισμένες με την ίδια τους την ύπαρξη!</w:t>
      </w:r>
      <w:r>
        <w:rPr>
          <w:rFonts w:ascii="Verdana" w:eastAsia="Times New Roman" w:hAnsi="Verdana"/>
          <w:color w:val="191E00"/>
          <w:sz w:val="20"/>
          <w:szCs w:val="20"/>
        </w:rPr>
        <w:br/>
        <w:t xml:space="preserve">Ήταν τόσο δεμένη και εξαρτώμενη η ζωή των κατοίκων από το πέρασμα της σκάλας, που στην πορεία των χρόνων αναπτύχθηκαν διάφοροι μύθοι και θρύλοι πλεγμένοι από τη λαϊκή σοφία των Ζαγορίσιων. </w:t>
      </w:r>
      <w:r>
        <w:rPr>
          <w:rFonts w:ascii="Verdana" w:eastAsia="Times New Roman" w:hAnsi="Verdana"/>
          <w:color w:val="191E00"/>
          <w:sz w:val="20"/>
          <w:szCs w:val="20"/>
        </w:rPr>
        <w:br/>
        <w:t>Προ πάντων όμως τραγουδήθηκε από τους Βραδετινούς και Καπεσοβίτες κατοίκους, σαν φόρος τιμής και μνήμης για τα πάθη τους στα μετρημένα βήματά τους, στο κάθε πέρασμά τους από την ιστορική πλέον σκάλα του Βραδέτου.</w:t>
      </w:r>
    </w:p>
    <w:p w14:paraId="152D8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EF9B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2320A8">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48B5A" w14:textId="77777777">
        <w:trPr>
          <w:tblCellSpacing w:w="0" w:type="dxa"/>
        </w:trPr>
        <w:tc>
          <w:tcPr>
            <w:tcW w:w="2500" w:type="pct"/>
            <w:vAlign w:val="center"/>
            <w:hideMark/>
          </w:tcPr>
          <w:p w14:paraId="1D178D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AE07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72DA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D2332AE" w14:textId="77777777" w:rsidR="00000000" w:rsidRDefault="00000000">
      <w:pPr>
        <w:divId w:val="21163675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A5C2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0C3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8A046">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F8C18" w14:textId="77777777">
        <w:trPr>
          <w:tblCellSpacing w:w="0" w:type="dxa"/>
        </w:trPr>
        <w:tc>
          <w:tcPr>
            <w:tcW w:w="2500" w:type="pct"/>
            <w:vAlign w:val="center"/>
            <w:hideMark/>
          </w:tcPr>
          <w:p w14:paraId="69541C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D859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0E57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199610" wp14:editId="439ECE96">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083BC65D" w14:textId="77777777" w:rsidR="00000000" w:rsidRDefault="00000000">
      <w:pPr>
        <w:spacing w:after="240"/>
        <w:divId w:val="267398805"/>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78359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3BDE7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82430">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54A37" w14:textId="77777777">
        <w:trPr>
          <w:tblCellSpacing w:w="0" w:type="dxa"/>
        </w:trPr>
        <w:tc>
          <w:tcPr>
            <w:tcW w:w="2500" w:type="pct"/>
            <w:vAlign w:val="center"/>
            <w:hideMark/>
          </w:tcPr>
          <w:p w14:paraId="602140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6A64A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AD15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11B28" wp14:editId="28BB9F94">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204F1C" w14:textId="77777777" w:rsidR="00000000" w:rsidRDefault="00000000">
      <w:pPr>
        <w:divId w:val="960921316"/>
        <w:rPr>
          <w:rFonts w:ascii="Verdana" w:eastAsia="Times New Roman" w:hAnsi="Verdana"/>
          <w:color w:val="191E00"/>
          <w:sz w:val="20"/>
          <w:szCs w:val="20"/>
        </w:rPr>
      </w:pPr>
      <w:r>
        <w:rPr>
          <w:rFonts w:ascii="Verdana" w:eastAsia="Times New Roman" w:hAnsi="Verdana"/>
          <w:color w:val="191E00"/>
          <w:sz w:val="20"/>
          <w:szCs w:val="20"/>
        </w:rPr>
        <w:lastRenderedPageBreak/>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0387C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γήπεδα»</w:t>
      </w:r>
      <w:r>
        <w:rPr>
          <w:rFonts w:ascii="Verdana" w:eastAsia="Times New Roman" w:hAnsi="Verdana"/>
          <w:color w:val="191E00"/>
          <w:sz w:val="20"/>
          <w:szCs w:val="20"/>
        </w:rPr>
        <w:t xml:space="preserve"> </w:t>
      </w:r>
    </w:p>
    <w:p w14:paraId="0B1C2EBB" w14:textId="77777777" w:rsidR="00000000" w:rsidRDefault="00000000">
      <w:pPr>
        <w:divId w:val="328483845"/>
        <w:rPr>
          <w:rFonts w:ascii="Verdana" w:eastAsia="Times New Roman" w:hAnsi="Verdana"/>
          <w:color w:val="191E00"/>
          <w:sz w:val="20"/>
          <w:szCs w:val="20"/>
        </w:rPr>
      </w:pPr>
      <w:r>
        <w:rPr>
          <w:rFonts w:ascii="Verdana" w:eastAsia="Times New Roman" w:hAnsi="Verdana"/>
          <w:color w:val="191E00"/>
          <w:sz w:val="20"/>
          <w:szCs w:val="20"/>
        </w:rPr>
        <w:t xml:space="preserve">Το ποδόσφαιρο: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w:t>
      </w:r>
      <w:r>
        <w:rPr>
          <w:rFonts w:ascii="Verdana" w:eastAsia="Times New Roman" w:hAnsi="Verdana"/>
          <w:color w:val="191E00"/>
          <w:sz w:val="20"/>
          <w:szCs w:val="20"/>
        </w:rPr>
        <w:br/>
        <w:t>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 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ποδοσφαιριστές με λαϊκούς ήρωες. 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σε έναν φαντασιακό κόσμο «ανοιχτό και ελεύθερο, όπου όλα μπορούν να συμβούν». 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τακ» της μπάλας θα αποτελεί για πάντα την πιο διεγερτική μουσική.</w:t>
      </w:r>
      <w:r>
        <w:rPr>
          <w:rFonts w:ascii="Verdana" w:eastAsia="Times New Roman" w:hAnsi="Verdana"/>
          <w:color w:val="191E00"/>
          <w:sz w:val="20"/>
          <w:szCs w:val="20"/>
        </w:rPr>
        <w:br/>
        <w:t>Σε αυτό το συναρπαστικό ταξίδι στον κόσμο του ποδοσφαίρου θα μας ξεναγήσουν οι: Σταύρος Τσιώλης (σκηνοθέτης), Παύλος Τσίμας (δημοσιογράφος), Γιώργος Γεωργίου (αθλητικογράφος), Θωμάς Κοροβίνης (αυγγραφέας), Γιώργος Κούδας (Βετεράνος ποδοσφαιριστής), Γιώργος Μαρκόπουλος (ποιητής), Χάρρυ Κλυνν (σατιρικός καλλιτέχνης), Πάμπλο Γκαρσία (ποδοσφαιριστής), Μένης Κουμανταρέας (συγγραφέας), Αντρέας Μαζαράκης (Θρύλος του ερασιτεχνικού ποδοσφαίρου), Αλέξης Σταμάτης (συγγραφέας), Θανάσης Χειμωνάς (συγγραφέας), Γιώργος Χρονάς (ποιητής), Ευγένιος Χριστοδούλου (Βετεράνος ποδοσφαιριστής), Παρασκευάς Μηλιώνης (Πρόεδρος Αστέρα Εξαρχείων)</w:t>
      </w:r>
    </w:p>
    <w:p w14:paraId="53397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Ηχοληψία: Γιάννης Αντύπας</w:t>
      </w:r>
      <w:r>
        <w:rPr>
          <w:rFonts w:ascii="Verdana" w:eastAsia="Times New Roman" w:hAnsi="Verdana"/>
          <w:color w:val="191E00"/>
          <w:sz w:val="20"/>
          <w:szCs w:val="20"/>
        </w:rPr>
        <w:br/>
        <w:t>Τίτλοι Αρχής – 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Σενάριο- Σκηνοθεσία: Νίκος Τριανταφυλλίδης</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r>
    </w:p>
    <w:p w14:paraId="5FEF2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5C6A2">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856F0B" w14:textId="77777777">
        <w:trPr>
          <w:tblCellSpacing w:w="0" w:type="dxa"/>
        </w:trPr>
        <w:tc>
          <w:tcPr>
            <w:tcW w:w="2500" w:type="pct"/>
            <w:vAlign w:val="center"/>
            <w:hideMark/>
          </w:tcPr>
          <w:p w14:paraId="744DF5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C2AD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1D7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214D6" wp14:editId="4CE6235E">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3B46566" w14:textId="77777777" w:rsidR="00000000" w:rsidRDefault="00000000">
      <w:pPr>
        <w:divId w:val="122845552"/>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w:t>
      </w:r>
      <w:r>
        <w:rPr>
          <w:rFonts w:ascii="Verdana" w:eastAsia="Times New Roman" w:hAnsi="Verdana"/>
          <w:color w:val="191E00"/>
          <w:sz w:val="20"/>
          <w:szCs w:val="20"/>
        </w:rPr>
        <w:lastRenderedPageBreak/>
        <w:t>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2AA2B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Πρίγκηπα της Ροκ, Παύλου Σιδηρόπουλου» Καλεσμένοι: Μελίνα Σιδηροπούλου, Βασίλης Σπυρόπουλος, Λεωνίδας Μπαλάφας, Γρηγόρης Κλιούμης. Guest: Βιολέτα Ίκαρη και Θεοδοσία Τσάτσου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FCAF65A" w14:textId="77777777" w:rsidR="00000000" w:rsidRDefault="00000000">
      <w:pPr>
        <w:divId w:val="1964336593"/>
        <w:rPr>
          <w:rFonts w:ascii="Verdana" w:eastAsia="Times New Roman" w:hAnsi="Verdana"/>
          <w:color w:val="191E00"/>
          <w:sz w:val="20"/>
          <w:szCs w:val="20"/>
        </w:rPr>
      </w:pPr>
      <w:r>
        <w:rPr>
          <w:rFonts w:ascii="Verdana" w:eastAsia="Times New Roman" w:hAnsi="Verdana"/>
          <w:color w:val="191E00"/>
          <w:sz w:val="20"/>
          <w:szCs w:val="20"/>
        </w:rPr>
        <w:t>Ένα ταξίδι στον γοητευτικό και υπόγειο κόσμο του τολμηρού και ασυμβίβαστου δημιουργού Παύλου Σιδηρόπουλου έρχεται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τιμούν τον ΠΡΙΓΚΙΠΑ ΤΗΣ ΡΟΚ, φιλοξενώντας την αδελφή του, Μελίνα Σιδηροπούλου, έναν σημαντικό συνοδοιπόρο του από την δεκαετία του ’70, τον Βασίλη Σπυρόπουλο και δύο νεότερους ερμηνευτές, που αγαπούν ιδιαίτερα τα τραγούδια του, τον Λεωνίδα Μπαλάφα και τον Γρηγόρη Κλιούμη. Στο Juke Box έρχονται η Βιολέτα Ίκαρη και η Θεοδοσία Τσάτσου.</w:t>
      </w:r>
      <w:r>
        <w:rPr>
          <w:rFonts w:ascii="Verdana" w:eastAsia="Times New Roman" w:hAnsi="Verdana"/>
          <w:color w:val="191E00"/>
          <w:sz w:val="20"/>
          <w:szCs w:val="20"/>
        </w:rPr>
        <w:br/>
      </w:r>
      <w:r>
        <w:rPr>
          <w:rFonts w:ascii="Verdana" w:eastAsia="Times New Roman" w:hAnsi="Verdana"/>
          <w:color w:val="191E00"/>
          <w:sz w:val="20"/>
          <w:szCs w:val="20"/>
        </w:rPr>
        <w:br/>
        <w:t>Η βραδιά είναι αφιερωμένη στον τραγουδοποιό που αγάπησε το ροκ όσο και τα ρεμπέτικα και που, εκτός από το δικό του υλικό, έχει τραγουδήσει από διασκευές των Stones και του Hendrix μέχρι Γιάννη Μαρκόπουλο και Μίκη Θεοδωράκη.</w:t>
      </w:r>
      <w:r>
        <w:rPr>
          <w:rFonts w:ascii="Verdana" w:eastAsia="Times New Roman" w:hAnsi="Verdana"/>
          <w:color w:val="191E00"/>
          <w:sz w:val="20"/>
          <w:szCs w:val="20"/>
        </w:rPr>
        <w:br/>
        <w:t>«Ο Μπάμπης ο Φλου», «Να μ’ αγαπάς», «Rock ‘n’ Roll στο κρεβάτι», «Στην Κ.», «Νάϋλον ντέφια» είναι μερικά από τα τραγούδια του παίζονται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Πνεύμα ανήσυχο και τολμηρό, ο Παύλος Σιδηρόπουλος έγραψε στίχους βιωματικούς, άλλοτε σκληρούς και άλλοτε τρυφερούς και μουσική, που είχε τις ρίζες της στην αγαπημένη του μπλουζ και ροκ σκηνή.</w:t>
      </w:r>
      <w:r>
        <w:rPr>
          <w:rFonts w:ascii="Verdana" w:eastAsia="Times New Roman" w:hAnsi="Verdana"/>
          <w:color w:val="191E00"/>
          <w:sz w:val="20"/>
          <w:szCs w:val="20"/>
        </w:rPr>
        <w:br/>
      </w:r>
      <w:r>
        <w:rPr>
          <w:rFonts w:ascii="Verdana" w:eastAsia="Times New Roman" w:hAnsi="Verdana"/>
          <w:color w:val="191E00"/>
          <w:sz w:val="20"/>
          <w:szCs w:val="20"/>
        </w:rPr>
        <w:br/>
        <w:t>«Ο Παύλος είχε αποποιηθεί κάθε οικονομικό δικαίωμα από την κυκλοφορία του δίσκου του ΦΛΟΥ» λέει στη συνέντευξή της η Μελίνα Σιδηροπούλου και αποκαλύπτει άγνωστες ιστορίες από την πολυτάραχη ζωή του αδερφού της.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του ΠΡΙΓΚΙΠΑ ΤΗΣ ΕΛΛΗΝΙΚΗΣ ΡΟΚ!</w:t>
      </w:r>
    </w:p>
    <w:p w14:paraId="6859B2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54198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7ADE2">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FA94A0" w14:textId="77777777">
        <w:trPr>
          <w:tblCellSpacing w:w="0" w:type="dxa"/>
        </w:trPr>
        <w:tc>
          <w:tcPr>
            <w:tcW w:w="2500" w:type="pct"/>
            <w:vAlign w:val="center"/>
            <w:hideMark/>
          </w:tcPr>
          <w:p w14:paraId="718308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F264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249C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067DAF" wp14:editId="46108076">
            <wp:extent cx="190500" cy="190500"/>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269048C6" w14:textId="77777777" w:rsidR="00000000" w:rsidRDefault="00000000">
      <w:pPr>
        <w:spacing w:after="240"/>
        <w:divId w:val="688141386"/>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0844A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4BC8A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CF933">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F9D88D" w14:textId="77777777">
        <w:trPr>
          <w:tblCellSpacing w:w="0" w:type="dxa"/>
        </w:trPr>
        <w:tc>
          <w:tcPr>
            <w:tcW w:w="2500" w:type="pct"/>
            <w:vAlign w:val="center"/>
            <w:hideMark/>
          </w:tcPr>
          <w:p w14:paraId="6BCA63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E4974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F598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9D51EB9" w14:textId="77777777" w:rsidR="00000000" w:rsidRDefault="00000000">
      <w:pPr>
        <w:divId w:val="5764037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008A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«Μετεωρίζοντας τις πέτρες»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6064EBF" w14:textId="77777777" w:rsidR="00000000" w:rsidRDefault="00000000">
      <w:pPr>
        <w:divId w:val="1951349812"/>
        <w:rPr>
          <w:rFonts w:ascii="Verdana" w:eastAsia="Times New Roman" w:hAnsi="Verdana"/>
          <w:color w:val="191E00"/>
          <w:sz w:val="20"/>
          <w:szCs w:val="20"/>
        </w:rPr>
      </w:pPr>
      <w:r>
        <w:rPr>
          <w:rFonts w:ascii="Verdana" w:eastAsia="Times New Roman" w:hAnsi="Verdana"/>
          <w:color w:val="191E00"/>
          <w:sz w:val="20"/>
          <w:szCs w:val="20"/>
        </w:rPr>
        <w:t>Το «Μπουλούκι» που περιοδεύει στην Ελλάδα και διασώζει μια παραμελημένη πτυχή της πολιτιστικής μας κληρονομιάς.</w:t>
      </w:r>
      <w:r>
        <w:rPr>
          <w:rFonts w:ascii="Verdana" w:eastAsia="Times New Roman" w:hAnsi="Verdana"/>
          <w:color w:val="191E00"/>
          <w:sz w:val="20"/>
          <w:szCs w:val="20"/>
        </w:rPr>
        <w:br/>
        <w:t>Ο Γιάννης Δάρρας συναντάει την ομάδα των νέων αρχιτεκτόνων και μηχανικών που εντοπίζουν, καταγράφουν και μελετούν τη γνώση των κοινοτήτων, των ομάδων και των μεμονωμένων ατόμων σχετικά με τις παραδοσιακές τεχνικές δόμησης και τα υλικά. Συνομιλεί με επιστήμονες και μάστορες, οι οποίοι αναδεικνύουν τη γνώση αυτή και εκπαιδεύουν νέους ανθρώπους μέσω εργαστηρίων και ολοκληρωμένων κατασκευαστικών έργων που οργανώνονται σε συνεργασία με τις τοπικές κοινότητες.</w:t>
      </w:r>
      <w:r>
        <w:rPr>
          <w:rFonts w:ascii="Verdana" w:eastAsia="Times New Roman" w:hAnsi="Verdana"/>
          <w:color w:val="191E00"/>
          <w:sz w:val="20"/>
          <w:szCs w:val="20"/>
        </w:rPr>
        <w:br/>
        <w:t>Είναι οι συνεχιστές των ξακουστών Ηπειρωτών μαστόρων της πέτρας που οργανωμένοι σε παρέες δουλειάς, τα περίφημα μπουλούκια, «όργωναν» την Ελλάδα, αλλά και κάθε γωνιά της Βαλκανικής και μετεωρίζοντας τις πέτρες έχτιζαν από εκκλησίες και τζαμιά, μέχρι υδραγωγεία και γεφύρια.</w:t>
      </w:r>
    </w:p>
    <w:p w14:paraId="4B07D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73263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0D433">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08EBF9" w14:textId="77777777">
        <w:trPr>
          <w:tblCellSpacing w:w="0" w:type="dxa"/>
        </w:trPr>
        <w:tc>
          <w:tcPr>
            <w:tcW w:w="2500" w:type="pct"/>
            <w:vAlign w:val="center"/>
            <w:hideMark/>
          </w:tcPr>
          <w:p w14:paraId="332F2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32AD3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5176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29649F" wp14:editId="0E060C2B">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246FA3A" w14:textId="77777777" w:rsidR="00000000" w:rsidRDefault="00000000">
      <w:pPr>
        <w:divId w:val="906968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7FA4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80AE800" w14:textId="77777777" w:rsidR="00000000" w:rsidRDefault="00000000">
      <w:pPr>
        <w:divId w:val="185412914"/>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Αυτός είναι ο Λουδοβίκος των Ανωγείων ρίζα και συνέχεια μαζί της Κρήτης και της Τέχνης. </w:t>
      </w:r>
    </w:p>
    <w:p w14:paraId="05732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2EA952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D9063">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F48528" w14:textId="77777777">
        <w:trPr>
          <w:tblCellSpacing w:w="0" w:type="dxa"/>
        </w:trPr>
        <w:tc>
          <w:tcPr>
            <w:tcW w:w="2500" w:type="pct"/>
            <w:vAlign w:val="center"/>
            <w:hideMark/>
          </w:tcPr>
          <w:p w14:paraId="30CDCA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61DF0C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53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68D35F" wp14:editId="2881C033">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3FCDE7E" w14:textId="77777777" w:rsidR="00000000" w:rsidRDefault="00000000">
      <w:pPr>
        <w:divId w:val="1264144120"/>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6F05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«Πεδίο Βολής»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3DBE22A4" w14:textId="77777777" w:rsidR="00000000" w:rsidRDefault="00000000">
      <w:pPr>
        <w:divId w:val="621501739"/>
        <w:rPr>
          <w:rFonts w:ascii="Verdana" w:eastAsia="Times New Roman" w:hAnsi="Verdana"/>
          <w:color w:val="191E00"/>
          <w:sz w:val="20"/>
          <w:szCs w:val="20"/>
        </w:rPr>
      </w:pPr>
      <w:r>
        <w:rPr>
          <w:rFonts w:ascii="Verdana" w:eastAsia="Times New Roman" w:hAnsi="Verdana"/>
          <w:color w:val="191E00"/>
          <w:sz w:val="20"/>
          <w:szCs w:val="20"/>
        </w:rPr>
        <w:t>Η είδηση ότι ένα κολυμβητήριο θα χτιστεί στο Πεδίον του Άρεως, στην πλευρά της γειτονιάς, αναστατώνει τους θαμώνες της καφετέριας και τους κινητοποιεί να διαδηλώσουν. Σε αυτές τις κινητοποιήσεις, ο Στέλιος είναι απέναντι από την οικογένειά του, αλλά και η Πελαγία απέναντι από τον αστυνόμο της. Η επανεμφάνιση της Σοφίας στη γειτονιά βάζει σε υποψίες τον Άγγελο και προκαλεί ζήλια στην Άννα. Η Ελπίδα γνωρίζει μια κοπέλα σε ένα casting και της παραχωρεί τη θέση της, ενώ μετά έχει -από το πουθενά- επαγγελματική πρόταση που τη χαροποιεί. Η Νανά με τη Μαίρη, για ακόμη μια φορά, αρπάζονται σε ένα οικογενειακό τραπέζι, φορτίζοντας την ατμόσφαιρα. Ο Άγγελος απελπίζεται, καθώς συνειδητοποιεί ότι το προφυλακτικό, που δανείστηκε από τον Άλκη, δεν το χρησιμοποίησε ποτέ.</w:t>
      </w:r>
    </w:p>
    <w:p w14:paraId="4243BD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Παίζουν: Μελέτης Ηλίας (Στέλιος), Κατερίνα Παπουτσάκη (Μαίρη), Υβόννη Μαλτέζου (Ερμιόνη), Τζένη Θεωνά (Νανά), Εριφύλη Κιτζόγλου (Ελπίδα), </w:t>
      </w:r>
      <w:r>
        <w:rPr>
          <w:rFonts w:ascii="Verdana" w:eastAsia="Times New Roman" w:hAnsi="Verdana"/>
          <w:color w:val="191E00"/>
          <w:sz w:val="20"/>
          <w:szCs w:val="20"/>
        </w:rPr>
        <w:lastRenderedPageBreak/>
        <w:t>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w:t>
      </w:r>
      <w:r>
        <w:rPr>
          <w:rFonts w:ascii="Verdana" w:eastAsia="Times New Roman" w:hAnsi="Verdana"/>
          <w:color w:val="191E00"/>
          <w:sz w:val="20"/>
          <w:szCs w:val="20"/>
        </w:rPr>
        <w:br/>
      </w:r>
      <w:r>
        <w:rPr>
          <w:rFonts w:ascii="Verdana" w:eastAsia="Times New Roman" w:hAnsi="Verdana"/>
          <w:color w:val="191E00"/>
          <w:sz w:val="20"/>
          <w:szCs w:val="20"/>
        </w:rPr>
        <w:br/>
        <w:t xml:space="preserve">Guests: Μαργαρίτα Αμαραντίδη (Ελένη Σπανούλη), Νατάσα Εξηνταβελώνη (Δώρα), Ιωάννα Καλλιτσάντση (Σοφία), Παναγιώτης Λέκκας (Σταμάτης), Θανάσης Παπαγεωργίου (αστυνόμος), Δέσποινα Πολυκανδρίτου (Σούλα), Βίκυ Τζίρου (Μπέττυ Ζουζουλα), Νίκος Τσιμάρας (Στάθης), Γιάννης Χαρκοφτάκης (Αχιλλέας), Εμμανουέλα Χούλη (Πόπη) </w:t>
      </w:r>
    </w:p>
    <w:p w14:paraId="3BB977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73275">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21122" w14:textId="77777777">
        <w:trPr>
          <w:tblCellSpacing w:w="0" w:type="dxa"/>
        </w:trPr>
        <w:tc>
          <w:tcPr>
            <w:tcW w:w="2500" w:type="pct"/>
            <w:vAlign w:val="center"/>
            <w:hideMark/>
          </w:tcPr>
          <w:p w14:paraId="552609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F597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815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76262" wp14:editId="4326261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BDFDC61" w14:textId="77777777" w:rsidR="00000000" w:rsidRDefault="00000000">
      <w:pPr>
        <w:divId w:val="1032459912"/>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61656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20C969D" w14:textId="77777777" w:rsidR="00000000" w:rsidRDefault="00000000">
      <w:pPr>
        <w:divId w:val="5598835"/>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μάς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 μουσική όταν παρκάρουμε, μαθαίνουμε για τη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Oι Missigno περιγράφουν πώς παίζουν ηλεκτρονική μουσική με φυσικά όργανα και συζητάμε με τη Σαβίνα Γιαννάτου για τη Λιλιπούπολη και τον φωνητικό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14:paraId="67FB0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2394A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F1333">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FE511B" w14:textId="77777777">
        <w:trPr>
          <w:tblCellSpacing w:w="0" w:type="dxa"/>
        </w:trPr>
        <w:tc>
          <w:tcPr>
            <w:tcW w:w="2500" w:type="pct"/>
            <w:vAlign w:val="center"/>
            <w:hideMark/>
          </w:tcPr>
          <w:p w14:paraId="199291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26D2C5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7A69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047C4" wp14:editId="672E2BE7">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C1FD541" w14:textId="77777777" w:rsidR="00000000" w:rsidRDefault="00000000">
      <w:pPr>
        <w:spacing w:after="240"/>
        <w:divId w:val="95984055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C44F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σκάλα του Βραδέτου»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CABCF70" w14:textId="77777777" w:rsidR="00000000" w:rsidRDefault="00000000">
      <w:pPr>
        <w:divId w:val="908926560"/>
        <w:rPr>
          <w:rFonts w:ascii="Verdana" w:eastAsia="Times New Roman" w:hAnsi="Verdana"/>
          <w:color w:val="191E00"/>
          <w:sz w:val="20"/>
          <w:szCs w:val="20"/>
        </w:rPr>
      </w:pPr>
      <w:r>
        <w:rPr>
          <w:rFonts w:ascii="Verdana" w:eastAsia="Times New Roman" w:hAnsi="Verdana"/>
          <w:color w:val="191E00"/>
          <w:sz w:val="20"/>
          <w:szCs w:val="20"/>
        </w:rPr>
        <w:t>Η εκπομπή ΕΛΛΗΝΩΝ ΔΡΩΜΕΝΑ ταξιδεύει στην Ήπειρο και παρουσιάζει την περίφημη «Σκάλα του Βραδέτου», ένα σύγχρονο μνημείο αρχιτεκτονικής τέχνης του υλικού πολιτισμού της Ηπείρου.</w:t>
      </w:r>
      <w:r>
        <w:rPr>
          <w:rFonts w:ascii="Verdana" w:eastAsia="Times New Roman" w:hAnsi="Verdana"/>
          <w:color w:val="191E00"/>
          <w:sz w:val="20"/>
          <w:szCs w:val="20"/>
        </w:rPr>
        <w:br/>
        <w:t>Η σκάλα του Βραδέτου είναι μία από τις πιο εντυπωσιακές πέτρινες κατασκευές, όχι μόνο στο Ζαγόρι αλλά και σε ολόκληρη την Ήπειρο. Ένα εκπληκτικό αρχιτεκτονικό έργο, δημιουργία των κατοίκων του Ζαγορίου, που αποτυπώνει τη σχέση τους με τη φύση και την ανεπτυγμένη ευρέως στην Ήπειρο τέχνη της λιθοδομής.</w:t>
      </w:r>
      <w:r>
        <w:rPr>
          <w:rFonts w:ascii="Verdana" w:eastAsia="Times New Roman" w:hAnsi="Verdana"/>
          <w:color w:val="191E00"/>
          <w:sz w:val="20"/>
          <w:szCs w:val="20"/>
        </w:rPr>
        <w:br/>
        <w:t xml:space="preserve">Μέχρι το 1973 η σκάλα του Βραδέτου ήταν ο μοναδικός δρόμος που ένωνε το χωριό Βραδέτο με το Καπέσοβο και ουσιαστικά με όλο τον κόσμο… Το εντυπωσιακά μελετημένο έργο που λέγεται ότι χρειάστηκε 20 χρόνια για να κτιστεί από ντόπιους μαστόρους της πέτρας, αποτελείται από τρεις λωρίδες κυκλοφορίας, μία για τα ζώα με μαύρη πέτρα και δύο για τους ανθρώπους με άσπρη. </w:t>
      </w:r>
      <w:r>
        <w:rPr>
          <w:rFonts w:ascii="Verdana" w:eastAsia="Times New Roman" w:hAnsi="Verdana"/>
          <w:color w:val="191E00"/>
          <w:sz w:val="20"/>
          <w:szCs w:val="20"/>
        </w:rPr>
        <w:br/>
        <w:t>Έχει μετρημένο πλάτος, υπολογισμένο ακριβώς, ώστε τα ζώα, που την περνούσαν νυχθημερόν, να μπορούν άνετα να στρίβουν στις στροφές της μαζί με το ογκώδες φορτίο τους.</w:t>
      </w:r>
      <w:r>
        <w:rPr>
          <w:rFonts w:ascii="Verdana" w:eastAsia="Times New Roman" w:hAnsi="Verdana"/>
          <w:color w:val="191E00"/>
          <w:sz w:val="20"/>
          <w:szCs w:val="20"/>
        </w:rPr>
        <w:br/>
        <w:t>Η σκάλα αποτελείται από περισσότερα από 1100 σκαλοπάτια και 39 «καγκέλια» (στροφές), αναπτυγμένα στη χαράδρα σε μήκος 1500 μέτρων, ανάμεσα στα δύο χωριά!</w:t>
      </w:r>
      <w:r>
        <w:rPr>
          <w:rFonts w:ascii="Verdana" w:eastAsia="Times New Roman" w:hAnsi="Verdana"/>
          <w:color w:val="191E00"/>
          <w:sz w:val="20"/>
          <w:szCs w:val="20"/>
        </w:rPr>
        <w:br/>
        <w:t>Η μοναδική αυτή αρχιτεκτονική κατασκευή είναι αναμφίβολα ταυτισμένη με την ανθρωπογεωγραφία της περιοχής και με την καθημερινότητα των ανθρώπων του Ζαγορίου, αφού οι κάτοικοί της τη διέσχιζαν πεζοπορώντας σε καθημερινή βάση, καλύπτοντας τις ανάγκες τους. Και οι ανάγκες αυτές ήταν ταυτισμένες με την ίδια τους την ύπαρξη!</w:t>
      </w:r>
      <w:r>
        <w:rPr>
          <w:rFonts w:ascii="Verdana" w:eastAsia="Times New Roman" w:hAnsi="Verdana"/>
          <w:color w:val="191E00"/>
          <w:sz w:val="20"/>
          <w:szCs w:val="20"/>
        </w:rPr>
        <w:br/>
        <w:t xml:space="preserve">Ήταν τόσο δεμένη και εξαρτώμενη η ζωή των κατοίκων από το πέρασμα της σκάλας, που στην πορεία των χρόνων αναπτύχθηκαν διάφοροι μύθοι και θρύλοι πλεγμένοι από τη λαϊκή σοφία των Ζαγορίσιων. </w:t>
      </w:r>
      <w:r>
        <w:rPr>
          <w:rFonts w:ascii="Verdana" w:eastAsia="Times New Roman" w:hAnsi="Verdana"/>
          <w:color w:val="191E00"/>
          <w:sz w:val="20"/>
          <w:szCs w:val="20"/>
        </w:rPr>
        <w:br/>
        <w:t>Προ πάντων όμως τραγουδήθηκε από τους Βραδετινούς και Καπεσοβίτες κατοίκους, σαν φόρος τιμής και μνήμης για τα πάθη τους στα μετρημένα βήματά τους, στο κάθε πέρασμά τους από την ιστορική πλέον σκάλα του Βραδέτου.</w:t>
      </w:r>
    </w:p>
    <w:p w14:paraId="3641A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0E3F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726F0">
          <v:rect id="_x0000_i1265" style="width:540pt;height:.75pt" o:hralign="center" o:hrstd="t" o:hr="t" fillcolor="#a0a0a0" stroked="f"/>
        </w:pict>
      </w:r>
    </w:p>
    <w:p w14:paraId="13824312" w14:textId="77777777" w:rsidR="002A655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A6554">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E27E1" w14:textId="77777777" w:rsidR="002A6554" w:rsidRDefault="002A6554">
      <w:r>
        <w:separator/>
      </w:r>
    </w:p>
  </w:endnote>
  <w:endnote w:type="continuationSeparator" w:id="0">
    <w:p w14:paraId="35A36A6C" w14:textId="77777777" w:rsidR="002A6554" w:rsidRDefault="002A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2BA3" w14:textId="77777777" w:rsidR="00000000" w:rsidRDefault="00000000">
    <w:pPr>
      <w:pStyle w:val="a4"/>
      <w:jc w:val="right"/>
    </w:pPr>
    <w:r>
      <w:fldChar w:fldCharType="begin"/>
    </w:r>
    <w:r>
      <w:instrText>PAGE</w:instrText>
    </w:r>
    <w:r>
      <w:fldChar w:fldCharType="separate"/>
    </w:r>
    <w:r w:rsidR="00235D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2AEB" w14:textId="77777777" w:rsidR="002A6554" w:rsidRDefault="002A6554">
      <w:r>
        <w:separator/>
      </w:r>
    </w:p>
  </w:footnote>
  <w:footnote w:type="continuationSeparator" w:id="0">
    <w:p w14:paraId="41BDBA22" w14:textId="77777777" w:rsidR="002A6554" w:rsidRDefault="002A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F4112"/>
    <w:rsid w:val="00235D96"/>
    <w:rsid w:val="002A6554"/>
    <w:rsid w:val="004F4112"/>
    <w:rsid w:val="0079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19C24"/>
  <w15:chartTrackingRefBased/>
  <w15:docId w15:val="{AD405A5F-B247-497A-BF42-AED5EBC5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835">
      <w:marLeft w:val="0"/>
      <w:marRight w:val="0"/>
      <w:marTop w:val="0"/>
      <w:marBottom w:val="0"/>
      <w:divBdr>
        <w:top w:val="none" w:sz="0" w:space="0" w:color="auto"/>
        <w:left w:val="none" w:sz="0" w:space="0" w:color="auto"/>
        <w:bottom w:val="none" w:sz="0" w:space="0" w:color="auto"/>
        <w:right w:val="none" w:sz="0" w:space="0" w:color="auto"/>
      </w:divBdr>
    </w:div>
    <w:div w:id="9069682">
      <w:marLeft w:val="0"/>
      <w:marRight w:val="0"/>
      <w:marTop w:val="0"/>
      <w:marBottom w:val="0"/>
      <w:divBdr>
        <w:top w:val="none" w:sz="0" w:space="0" w:color="auto"/>
        <w:left w:val="none" w:sz="0" w:space="0" w:color="auto"/>
        <w:bottom w:val="none" w:sz="0" w:space="0" w:color="auto"/>
        <w:right w:val="none" w:sz="0" w:space="0" w:color="auto"/>
      </w:divBdr>
    </w:div>
    <w:div w:id="30614167">
      <w:marLeft w:val="0"/>
      <w:marRight w:val="0"/>
      <w:marTop w:val="0"/>
      <w:marBottom w:val="0"/>
      <w:divBdr>
        <w:top w:val="none" w:sz="0" w:space="0" w:color="auto"/>
        <w:left w:val="none" w:sz="0" w:space="0" w:color="auto"/>
        <w:bottom w:val="none" w:sz="0" w:space="0" w:color="auto"/>
        <w:right w:val="none" w:sz="0" w:space="0" w:color="auto"/>
      </w:divBdr>
    </w:div>
    <w:div w:id="38820710">
      <w:marLeft w:val="0"/>
      <w:marRight w:val="0"/>
      <w:marTop w:val="0"/>
      <w:marBottom w:val="0"/>
      <w:divBdr>
        <w:top w:val="none" w:sz="0" w:space="0" w:color="auto"/>
        <w:left w:val="none" w:sz="0" w:space="0" w:color="auto"/>
        <w:bottom w:val="none" w:sz="0" w:space="0" w:color="auto"/>
        <w:right w:val="none" w:sz="0" w:space="0" w:color="auto"/>
      </w:divBdr>
    </w:div>
    <w:div w:id="55983093">
      <w:marLeft w:val="0"/>
      <w:marRight w:val="0"/>
      <w:marTop w:val="0"/>
      <w:marBottom w:val="0"/>
      <w:divBdr>
        <w:top w:val="none" w:sz="0" w:space="0" w:color="auto"/>
        <w:left w:val="none" w:sz="0" w:space="0" w:color="auto"/>
        <w:bottom w:val="none" w:sz="0" w:space="0" w:color="auto"/>
        <w:right w:val="none" w:sz="0" w:space="0" w:color="auto"/>
      </w:divBdr>
    </w:div>
    <w:div w:id="92827921">
      <w:marLeft w:val="0"/>
      <w:marRight w:val="0"/>
      <w:marTop w:val="0"/>
      <w:marBottom w:val="0"/>
      <w:divBdr>
        <w:top w:val="none" w:sz="0" w:space="0" w:color="auto"/>
        <w:left w:val="none" w:sz="0" w:space="0" w:color="auto"/>
        <w:bottom w:val="none" w:sz="0" w:space="0" w:color="auto"/>
        <w:right w:val="none" w:sz="0" w:space="0" w:color="auto"/>
      </w:divBdr>
    </w:div>
    <w:div w:id="94256680">
      <w:marLeft w:val="0"/>
      <w:marRight w:val="0"/>
      <w:marTop w:val="0"/>
      <w:marBottom w:val="0"/>
      <w:divBdr>
        <w:top w:val="none" w:sz="0" w:space="0" w:color="auto"/>
        <w:left w:val="none" w:sz="0" w:space="0" w:color="auto"/>
        <w:bottom w:val="none" w:sz="0" w:space="0" w:color="auto"/>
        <w:right w:val="none" w:sz="0" w:space="0" w:color="auto"/>
      </w:divBdr>
    </w:div>
    <w:div w:id="97216640">
      <w:marLeft w:val="0"/>
      <w:marRight w:val="0"/>
      <w:marTop w:val="0"/>
      <w:marBottom w:val="0"/>
      <w:divBdr>
        <w:top w:val="none" w:sz="0" w:space="0" w:color="auto"/>
        <w:left w:val="none" w:sz="0" w:space="0" w:color="auto"/>
        <w:bottom w:val="none" w:sz="0" w:space="0" w:color="auto"/>
        <w:right w:val="none" w:sz="0" w:space="0" w:color="auto"/>
      </w:divBdr>
    </w:div>
    <w:div w:id="122845552">
      <w:marLeft w:val="0"/>
      <w:marRight w:val="0"/>
      <w:marTop w:val="0"/>
      <w:marBottom w:val="0"/>
      <w:divBdr>
        <w:top w:val="none" w:sz="0" w:space="0" w:color="auto"/>
        <w:left w:val="none" w:sz="0" w:space="0" w:color="auto"/>
        <w:bottom w:val="none" w:sz="0" w:space="0" w:color="auto"/>
        <w:right w:val="none" w:sz="0" w:space="0" w:color="auto"/>
      </w:divBdr>
    </w:div>
    <w:div w:id="133258842">
      <w:marLeft w:val="0"/>
      <w:marRight w:val="0"/>
      <w:marTop w:val="0"/>
      <w:marBottom w:val="0"/>
      <w:divBdr>
        <w:top w:val="none" w:sz="0" w:space="0" w:color="auto"/>
        <w:left w:val="none" w:sz="0" w:space="0" w:color="auto"/>
        <w:bottom w:val="none" w:sz="0" w:space="0" w:color="auto"/>
        <w:right w:val="none" w:sz="0" w:space="0" w:color="auto"/>
      </w:divBdr>
    </w:div>
    <w:div w:id="136267376">
      <w:marLeft w:val="0"/>
      <w:marRight w:val="0"/>
      <w:marTop w:val="0"/>
      <w:marBottom w:val="0"/>
      <w:divBdr>
        <w:top w:val="none" w:sz="0" w:space="0" w:color="auto"/>
        <w:left w:val="none" w:sz="0" w:space="0" w:color="auto"/>
        <w:bottom w:val="none" w:sz="0" w:space="0" w:color="auto"/>
        <w:right w:val="none" w:sz="0" w:space="0" w:color="auto"/>
      </w:divBdr>
    </w:div>
    <w:div w:id="144054799">
      <w:marLeft w:val="0"/>
      <w:marRight w:val="0"/>
      <w:marTop w:val="0"/>
      <w:marBottom w:val="0"/>
      <w:divBdr>
        <w:top w:val="none" w:sz="0" w:space="0" w:color="auto"/>
        <w:left w:val="none" w:sz="0" w:space="0" w:color="auto"/>
        <w:bottom w:val="none" w:sz="0" w:space="0" w:color="auto"/>
        <w:right w:val="none" w:sz="0" w:space="0" w:color="auto"/>
      </w:divBdr>
    </w:div>
    <w:div w:id="145098202">
      <w:marLeft w:val="0"/>
      <w:marRight w:val="0"/>
      <w:marTop w:val="0"/>
      <w:marBottom w:val="0"/>
      <w:divBdr>
        <w:top w:val="none" w:sz="0" w:space="0" w:color="auto"/>
        <w:left w:val="none" w:sz="0" w:space="0" w:color="auto"/>
        <w:bottom w:val="none" w:sz="0" w:space="0" w:color="auto"/>
        <w:right w:val="none" w:sz="0" w:space="0" w:color="auto"/>
      </w:divBdr>
    </w:div>
    <w:div w:id="158349395">
      <w:marLeft w:val="0"/>
      <w:marRight w:val="0"/>
      <w:marTop w:val="0"/>
      <w:marBottom w:val="0"/>
      <w:divBdr>
        <w:top w:val="none" w:sz="0" w:space="0" w:color="auto"/>
        <w:left w:val="none" w:sz="0" w:space="0" w:color="auto"/>
        <w:bottom w:val="none" w:sz="0" w:space="0" w:color="auto"/>
        <w:right w:val="none" w:sz="0" w:space="0" w:color="auto"/>
      </w:divBdr>
    </w:div>
    <w:div w:id="166093092">
      <w:marLeft w:val="0"/>
      <w:marRight w:val="0"/>
      <w:marTop w:val="0"/>
      <w:marBottom w:val="0"/>
      <w:divBdr>
        <w:top w:val="none" w:sz="0" w:space="0" w:color="auto"/>
        <w:left w:val="none" w:sz="0" w:space="0" w:color="auto"/>
        <w:bottom w:val="none" w:sz="0" w:space="0" w:color="auto"/>
        <w:right w:val="none" w:sz="0" w:space="0" w:color="auto"/>
      </w:divBdr>
    </w:div>
    <w:div w:id="174149646">
      <w:marLeft w:val="0"/>
      <w:marRight w:val="0"/>
      <w:marTop w:val="0"/>
      <w:marBottom w:val="0"/>
      <w:divBdr>
        <w:top w:val="none" w:sz="0" w:space="0" w:color="auto"/>
        <w:left w:val="none" w:sz="0" w:space="0" w:color="auto"/>
        <w:bottom w:val="none" w:sz="0" w:space="0" w:color="auto"/>
        <w:right w:val="none" w:sz="0" w:space="0" w:color="auto"/>
      </w:divBdr>
    </w:div>
    <w:div w:id="174930251">
      <w:marLeft w:val="0"/>
      <w:marRight w:val="0"/>
      <w:marTop w:val="0"/>
      <w:marBottom w:val="0"/>
      <w:divBdr>
        <w:top w:val="none" w:sz="0" w:space="0" w:color="auto"/>
        <w:left w:val="none" w:sz="0" w:space="0" w:color="auto"/>
        <w:bottom w:val="none" w:sz="0" w:space="0" w:color="auto"/>
        <w:right w:val="none" w:sz="0" w:space="0" w:color="auto"/>
      </w:divBdr>
    </w:div>
    <w:div w:id="177158275">
      <w:marLeft w:val="0"/>
      <w:marRight w:val="0"/>
      <w:marTop w:val="0"/>
      <w:marBottom w:val="0"/>
      <w:divBdr>
        <w:top w:val="none" w:sz="0" w:space="0" w:color="auto"/>
        <w:left w:val="none" w:sz="0" w:space="0" w:color="auto"/>
        <w:bottom w:val="none" w:sz="0" w:space="0" w:color="auto"/>
        <w:right w:val="none" w:sz="0" w:space="0" w:color="auto"/>
      </w:divBdr>
    </w:div>
    <w:div w:id="185412914">
      <w:marLeft w:val="0"/>
      <w:marRight w:val="0"/>
      <w:marTop w:val="0"/>
      <w:marBottom w:val="0"/>
      <w:divBdr>
        <w:top w:val="none" w:sz="0" w:space="0" w:color="auto"/>
        <w:left w:val="none" w:sz="0" w:space="0" w:color="auto"/>
        <w:bottom w:val="none" w:sz="0" w:space="0" w:color="auto"/>
        <w:right w:val="none" w:sz="0" w:space="0" w:color="auto"/>
      </w:divBdr>
    </w:div>
    <w:div w:id="189027713">
      <w:marLeft w:val="0"/>
      <w:marRight w:val="0"/>
      <w:marTop w:val="0"/>
      <w:marBottom w:val="0"/>
      <w:divBdr>
        <w:top w:val="none" w:sz="0" w:space="0" w:color="auto"/>
        <w:left w:val="none" w:sz="0" w:space="0" w:color="auto"/>
        <w:bottom w:val="none" w:sz="0" w:space="0" w:color="auto"/>
        <w:right w:val="none" w:sz="0" w:space="0" w:color="auto"/>
      </w:divBdr>
    </w:div>
    <w:div w:id="214239959">
      <w:marLeft w:val="0"/>
      <w:marRight w:val="0"/>
      <w:marTop w:val="0"/>
      <w:marBottom w:val="0"/>
      <w:divBdr>
        <w:top w:val="none" w:sz="0" w:space="0" w:color="auto"/>
        <w:left w:val="none" w:sz="0" w:space="0" w:color="auto"/>
        <w:bottom w:val="none" w:sz="0" w:space="0" w:color="auto"/>
        <w:right w:val="none" w:sz="0" w:space="0" w:color="auto"/>
      </w:divBdr>
    </w:div>
    <w:div w:id="223221852">
      <w:marLeft w:val="0"/>
      <w:marRight w:val="0"/>
      <w:marTop w:val="0"/>
      <w:marBottom w:val="0"/>
      <w:divBdr>
        <w:top w:val="none" w:sz="0" w:space="0" w:color="auto"/>
        <w:left w:val="none" w:sz="0" w:space="0" w:color="auto"/>
        <w:bottom w:val="none" w:sz="0" w:space="0" w:color="auto"/>
        <w:right w:val="none" w:sz="0" w:space="0" w:color="auto"/>
      </w:divBdr>
    </w:div>
    <w:div w:id="225649305">
      <w:marLeft w:val="0"/>
      <w:marRight w:val="0"/>
      <w:marTop w:val="0"/>
      <w:marBottom w:val="0"/>
      <w:divBdr>
        <w:top w:val="none" w:sz="0" w:space="0" w:color="auto"/>
        <w:left w:val="none" w:sz="0" w:space="0" w:color="auto"/>
        <w:bottom w:val="none" w:sz="0" w:space="0" w:color="auto"/>
        <w:right w:val="none" w:sz="0" w:space="0" w:color="auto"/>
      </w:divBdr>
    </w:div>
    <w:div w:id="251203225">
      <w:marLeft w:val="0"/>
      <w:marRight w:val="0"/>
      <w:marTop w:val="0"/>
      <w:marBottom w:val="0"/>
      <w:divBdr>
        <w:top w:val="none" w:sz="0" w:space="0" w:color="auto"/>
        <w:left w:val="none" w:sz="0" w:space="0" w:color="auto"/>
        <w:bottom w:val="none" w:sz="0" w:space="0" w:color="auto"/>
        <w:right w:val="none" w:sz="0" w:space="0" w:color="auto"/>
      </w:divBdr>
    </w:div>
    <w:div w:id="254216018">
      <w:marLeft w:val="0"/>
      <w:marRight w:val="0"/>
      <w:marTop w:val="0"/>
      <w:marBottom w:val="0"/>
      <w:divBdr>
        <w:top w:val="none" w:sz="0" w:space="0" w:color="auto"/>
        <w:left w:val="none" w:sz="0" w:space="0" w:color="auto"/>
        <w:bottom w:val="none" w:sz="0" w:space="0" w:color="auto"/>
        <w:right w:val="none" w:sz="0" w:space="0" w:color="auto"/>
      </w:divBdr>
    </w:div>
    <w:div w:id="267398805">
      <w:marLeft w:val="0"/>
      <w:marRight w:val="0"/>
      <w:marTop w:val="0"/>
      <w:marBottom w:val="0"/>
      <w:divBdr>
        <w:top w:val="none" w:sz="0" w:space="0" w:color="auto"/>
        <w:left w:val="none" w:sz="0" w:space="0" w:color="auto"/>
        <w:bottom w:val="none" w:sz="0" w:space="0" w:color="auto"/>
        <w:right w:val="none" w:sz="0" w:space="0" w:color="auto"/>
      </w:divBdr>
    </w:div>
    <w:div w:id="296881096">
      <w:marLeft w:val="0"/>
      <w:marRight w:val="0"/>
      <w:marTop w:val="0"/>
      <w:marBottom w:val="0"/>
      <w:divBdr>
        <w:top w:val="none" w:sz="0" w:space="0" w:color="auto"/>
        <w:left w:val="none" w:sz="0" w:space="0" w:color="auto"/>
        <w:bottom w:val="none" w:sz="0" w:space="0" w:color="auto"/>
        <w:right w:val="none" w:sz="0" w:space="0" w:color="auto"/>
      </w:divBdr>
    </w:div>
    <w:div w:id="311254873">
      <w:marLeft w:val="0"/>
      <w:marRight w:val="0"/>
      <w:marTop w:val="0"/>
      <w:marBottom w:val="0"/>
      <w:divBdr>
        <w:top w:val="none" w:sz="0" w:space="0" w:color="auto"/>
        <w:left w:val="none" w:sz="0" w:space="0" w:color="auto"/>
        <w:bottom w:val="none" w:sz="0" w:space="0" w:color="auto"/>
        <w:right w:val="none" w:sz="0" w:space="0" w:color="auto"/>
      </w:divBdr>
    </w:div>
    <w:div w:id="311568656">
      <w:marLeft w:val="0"/>
      <w:marRight w:val="0"/>
      <w:marTop w:val="0"/>
      <w:marBottom w:val="0"/>
      <w:divBdr>
        <w:top w:val="none" w:sz="0" w:space="0" w:color="auto"/>
        <w:left w:val="none" w:sz="0" w:space="0" w:color="auto"/>
        <w:bottom w:val="none" w:sz="0" w:space="0" w:color="auto"/>
        <w:right w:val="none" w:sz="0" w:space="0" w:color="auto"/>
      </w:divBdr>
    </w:div>
    <w:div w:id="317270133">
      <w:marLeft w:val="0"/>
      <w:marRight w:val="0"/>
      <w:marTop w:val="0"/>
      <w:marBottom w:val="0"/>
      <w:divBdr>
        <w:top w:val="none" w:sz="0" w:space="0" w:color="auto"/>
        <w:left w:val="none" w:sz="0" w:space="0" w:color="auto"/>
        <w:bottom w:val="none" w:sz="0" w:space="0" w:color="auto"/>
        <w:right w:val="none" w:sz="0" w:space="0" w:color="auto"/>
      </w:divBdr>
    </w:div>
    <w:div w:id="320819517">
      <w:marLeft w:val="0"/>
      <w:marRight w:val="0"/>
      <w:marTop w:val="0"/>
      <w:marBottom w:val="0"/>
      <w:divBdr>
        <w:top w:val="none" w:sz="0" w:space="0" w:color="auto"/>
        <w:left w:val="none" w:sz="0" w:space="0" w:color="auto"/>
        <w:bottom w:val="none" w:sz="0" w:space="0" w:color="auto"/>
        <w:right w:val="none" w:sz="0" w:space="0" w:color="auto"/>
      </w:divBdr>
    </w:div>
    <w:div w:id="328483845">
      <w:marLeft w:val="0"/>
      <w:marRight w:val="0"/>
      <w:marTop w:val="0"/>
      <w:marBottom w:val="0"/>
      <w:divBdr>
        <w:top w:val="none" w:sz="0" w:space="0" w:color="auto"/>
        <w:left w:val="none" w:sz="0" w:space="0" w:color="auto"/>
        <w:bottom w:val="none" w:sz="0" w:space="0" w:color="auto"/>
        <w:right w:val="none" w:sz="0" w:space="0" w:color="auto"/>
      </w:divBdr>
    </w:div>
    <w:div w:id="337272045">
      <w:marLeft w:val="0"/>
      <w:marRight w:val="0"/>
      <w:marTop w:val="0"/>
      <w:marBottom w:val="0"/>
      <w:divBdr>
        <w:top w:val="none" w:sz="0" w:space="0" w:color="auto"/>
        <w:left w:val="none" w:sz="0" w:space="0" w:color="auto"/>
        <w:bottom w:val="none" w:sz="0" w:space="0" w:color="auto"/>
        <w:right w:val="none" w:sz="0" w:space="0" w:color="auto"/>
      </w:divBdr>
    </w:div>
    <w:div w:id="344477789">
      <w:marLeft w:val="0"/>
      <w:marRight w:val="0"/>
      <w:marTop w:val="0"/>
      <w:marBottom w:val="0"/>
      <w:divBdr>
        <w:top w:val="none" w:sz="0" w:space="0" w:color="auto"/>
        <w:left w:val="none" w:sz="0" w:space="0" w:color="auto"/>
        <w:bottom w:val="none" w:sz="0" w:space="0" w:color="auto"/>
        <w:right w:val="none" w:sz="0" w:space="0" w:color="auto"/>
      </w:divBdr>
    </w:div>
    <w:div w:id="358045157">
      <w:marLeft w:val="0"/>
      <w:marRight w:val="0"/>
      <w:marTop w:val="0"/>
      <w:marBottom w:val="0"/>
      <w:divBdr>
        <w:top w:val="none" w:sz="0" w:space="0" w:color="auto"/>
        <w:left w:val="none" w:sz="0" w:space="0" w:color="auto"/>
        <w:bottom w:val="none" w:sz="0" w:space="0" w:color="auto"/>
        <w:right w:val="none" w:sz="0" w:space="0" w:color="auto"/>
      </w:divBdr>
    </w:div>
    <w:div w:id="367803878">
      <w:marLeft w:val="0"/>
      <w:marRight w:val="0"/>
      <w:marTop w:val="0"/>
      <w:marBottom w:val="0"/>
      <w:divBdr>
        <w:top w:val="none" w:sz="0" w:space="0" w:color="auto"/>
        <w:left w:val="none" w:sz="0" w:space="0" w:color="auto"/>
        <w:bottom w:val="none" w:sz="0" w:space="0" w:color="auto"/>
        <w:right w:val="none" w:sz="0" w:space="0" w:color="auto"/>
      </w:divBdr>
    </w:div>
    <w:div w:id="398789546">
      <w:marLeft w:val="0"/>
      <w:marRight w:val="0"/>
      <w:marTop w:val="0"/>
      <w:marBottom w:val="0"/>
      <w:divBdr>
        <w:top w:val="none" w:sz="0" w:space="0" w:color="auto"/>
        <w:left w:val="none" w:sz="0" w:space="0" w:color="auto"/>
        <w:bottom w:val="none" w:sz="0" w:space="0" w:color="auto"/>
        <w:right w:val="none" w:sz="0" w:space="0" w:color="auto"/>
      </w:divBdr>
    </w:div>
    <w:div w:id="406151341">
      <w:marLeft w:val="0"/>
      <w:marRight w:val="0"/>
      <w:marTop w:val="0"/>
      <w:marBottom w:val="0"/>
      <w:divBdr>
        <w:top w:val="none" w:sz="0" w:space="0" w:color="auto"/>
        <w:left w:val="none" w:sz="0" w:space="0" w:color="auto"/>
        <w:bottom w:val="none" w:sz="0" w:space="0" w:color="auto"/>
        <w:right w:val="none" w:sz="0" w:space="0" w:color="auto"/>
      </w:divBdr>
    </w:div>
    <w:div w:id="410976838">
      <w:marLeft w:val="0"/>
      <w:marRight w:val="0"/>
      <w:marTop w:val="0"/>
      <w:marBottom w:val="0"/>
      <w:divBdr>
        <w:top w:val="none" w:sz="0" w:space="0" w:color="auto"/>
        <w:left w:val="none" w:sz="0" w:space="0" w:color="auto"/>
        <w:bottom w:val="none" w:sz="0" w:space="0" w:color="auto"/>
        <w:right w:val="none" w:sz="0" w:space="0" w:color="auto"/>
      </w:divBdr>
    </w:div>
    <w:div w:id="411895590">
      <w:marLeft w:val="0"/>
      <w:marRight w:val="0"/>
      <w:marTop w:val="0"/>
      <w:marBottom w:val="0"/>
      <w:divBdr>
        <w:top w:val="none" w:sz="0" w:space="0" w:color="auto"/>
        <w:left w:val="none" w:sz="0" w:space="0" w:color="auto"/>
        <w:bottom w:val="none" w:sz="0" w:space="0" w:color="auto"/>
        <w:right w:val="none" w:sz="0" w:space="0" w:color="auto"/>
      </w:divBdr>
    </w:div>
    <w:div w:id="420176074">
      <w:marLeft w:val="0"/>
      <w:marRight w:val="0"/>
      <w:marTop w:val="0"/>
      <w:marBottom w:val="0"/>
      <w:divBdr>
        <w:top w:val="none" w:sz="0" w:space="0" w:color="auto"/>
        <w:left w:val="none" w:sz="0" w:space="0" w:color="auto"/>
        <w:bottom w:val="none" w:sz="0" w:space="0" w:color="auto"/>
        <w:right w:val="none" w:sz="0" w:space="0" w:color="auto"/>
      </w:divBdr>
    </w:div>
    <w:div w:id="421491177">
      <w:marLeft w:val="0"/>
      <w:marRight w:val="0"/>
      <w:marTop w:val="0"/>
      <w:marBottom w:val="0"/>
      <w:divBdr>
        <w:top w:val="none" w:sz="0" w:space="0" w:color="auto"/>
        <w:left w:val="none" w:sz="0" w:space="0" w:color="auto"/>
        <w:bottom w:val="none" w:sz="0" w:space="0" w:color="auto"/>
        <w:right w:val="none" w:sz="0" w:space="0" w:color="auto"/>
      </w:divBdr>
    </w:div>
    <w:div w:id="433480192">
      <w:marLeft w:val="0"/>
      <w:marRight w:val="0"/>
      <w:marTop w:val="0"/>
      <w:marBottom w:val="0"/>
      <w:divBdr>
        <w:top w:val="none" w:sz="0" w:space="0" w:color="auto"/>
        <w:left w:val="none" w:sz="0" w:space="0" w:color="auto"/>
        <w:bottom w:val="none" w:sz="0" w:space="0" w:color="auto"/>
        <w:right w:val="none" w:sz="0" w:space="0" w:color="auto"/>
      </w:divBdr>
    </w:div>
    <w:div w:id="434908825">
      <w:marLeft w:val="0"/>
      <w:marRight w:val="0"/>
      <w:marTop w:val="0"/>
      <w:marBottom w:val="0"/>
      <w:divBdr>
        <w:top w:val="none" w:sz="0" w:space="0" w:color="auto"/>
        <w:left w:val="none" w:sz="0" w:space="0" w:color="auto"/>
        <w:bottom w:val="none" w:sz="0" w:space="0" w:color="auto"/>
        <w:right w:val="none" w:sz="0" w:space="0" w:color="auto"/>
      </w:divBdr>
    </w:div>
    <w:div w:id="445540075">
      <w:marLeft w:val="0"/>
      <w:marRight w:val="0"/>
      <w:marTop w:val="0"/>
      <w:marBottom w:val="0"/>
      <w:divBdr>
        <w:top w:val="none" w:sz="0" w:space="0" w:color="auto"/>
        <w:left w:val="none" w:sz="0" w:space="0" w:color="auto"/>
        <w:bottom w:val="none" w:sz="0" w:space="0" w:color="auto"/>
        <w:right w:val="none" w:sz="0" w:space="0" w:color="auto"/>
      </w:divBdr>
    </w:div>
    <w:div w:id="452134891">
      <w:marLeft w:val="0"/>
      <w:marRight w:val="0"/>
      <w:marTop w:val="0"/>
      <w:marBottom w:val="0"/>
      <w:divBdr>
        <w:top w:val="none" w:sz="0" w:space="0" w:color="auto"/>
        <w:left w:val="none" w:sz="0" w:space="0" w:color="auto"/>
        <w:bottom w:val="none" w:sz="0" w:space="0" w:color="auto"/>
        <w:right w:val="none" w:sz="0" w:space="0" w:color="auto"/>
      </w:divBdr>
    </w:div>
    <w:div w:id="462962862">
      <w:marLeft w:val="0"/>
      <w:marRight w:val="0"/>
      <w:marTop w:val="0"/>
      <w:marBottom w:val="0"/>
      <w:divBdr>
        <w:top w:val="none" w:sz="0" w:space="0" w:color="auto"/>
        <w:left w:val="none" w:sz="0" w:space="0" w:color="auto"/>
        <w:bottom w:val="none" w:sz="0" w:space="0" w:color="auto"/>
        <w:right w:val="none" w:sz="0" w:space="0" w:color="auto"/>
      </w:divBdr>
    </w:div>
    <w:div w:id="468280394">
      <w:marLeft w:val="0"/>
      <w:marRight w:val="0"/>
      <w:marTop w:val="0"/>
      <w:marBottom w:val="0"/>
      <w:divBdr>
        <w:top w:val="none" w:sz="0" w:space="0" w:color="auto"/>
        <w:left w:val="none" w:sz="0" w:space="0" w:color="auto"/>
        <w:bottom w:val="none" w:sz="0" w:space="0" w:color="auto"/>
        <w:right w:val="none" w:sz="0" w:space="0" w:color="auto"/>
      </w:divBdr>
    </w:div>
    <w:div w:id="470052788">
      <w:marLeft w:val="0"/>
      <w:marRight w:val="0"/>
      <w:marTop w:val="0"/>
      <w:marBottom w:val="0"/>
      <w:divBdr>
        <w:top w:val="none" w:sz="0" w:space="0" w:color="auto"/>
        <w:left w:val="none" w:sz="0" w:space="0" w:color="auto"/>
        <w:bottom w:val="none" w:sz="0" w:space="0" w:color="auto"/>
        <w:right w:val="none" w:sz="0" w:space="0" w:color="auto"/>
      </w:divBdr>
    </w:div>
    <w:div w:id="470055478">
      <w:marLeft w:val="0"/>
      <w:marRight w:val="0"/>
      <w:marTop w:val="0"/>
      <w:marBottom w:val="0"/>
      <w:divBdr>
        <w:top w:val="none" w:sz="0" w:space="0" w:color="auto"/>
        <w:left w:val="none" w:sz="0" w:space="0" w:color="auto"/>
        <w:bottom w:val="none" w:sz="0" w:space="0" w:color="auto"/>
        <w:right w:val="none" w:sz="0" w:space="0" w:color="auto"/>
      </w:divBdr>
    </w:div>
    <w:div w:id="479420783">
      <w:marLeft w:val="0"/>
      <w:marRight w:val="0"/>
      <w:marTop w:val="0"/>
      <w:marBottom w:val="0"/>
      <w:divBdr>
        <w:top w:val="none" w:sz="0" w:space="0" w:color="auto"/>
        <w:left w:val="none" w:sz="0" w:space="0" w:color="auto"/>
        <w:bottom w:val="none" w:sz="0" w:space="0" w:color="auto"/>
        <w:right w:val="none" w:sz="0" w:space="0" w:color="auto"/>
      </w:divBdr>
    </w:div>
    <w:div w:id="494146379">
      <w:marLeft w:val="0"/>
      <w:marRight w:val="0"/>
      <w:marTop w:val="0"/>
      <w:marBottom w:val="0"/>
      <w:divBdr>
        <w:top w:val="none" w:sz="0" w:space="0" w:color="auto"/>
        <w:left w:val="none" w:sz="0" w:space="0" w:color="auto"/>
        <w:bottom w:val="none" w:sz="0" w:space="0" w:color="auto"/>
        <w:right w:val="none" w:sz="0" w:space="0" w:color="auto"/>
      </w:divBdr>
    </w:div>
    <w:div w:id="531264613">
      <w:marLeft w:val="0"/>
      <w:marRight w:val="0"/>
      <w:marTop w:val="0"/>
      <w:marBottom w:val="0"/>
      <w:divBdr>
        <w:top w:val="none" w:sz="0" w:space="0" w:color="auto"/>
        <w:left w:val="none" w:sz="0" w:space="0" w:color="auto"/>
        <w:bottom w:val="none" w:sz="0" w:space="0" w:color="auto"/>
        <w:right w:val="none" w:sz="0" w:space="0" w:color="auto"/>
      </w:divBdr>
    </w:div>
    <w:div w:id="537086748">
      <w:marLeft w:val="0"/>
      <w:marRight w:val="0"/>
      <w:marTop w:val="0"/>
      <w:marBottom w:val="0"/>
      <w:divBdr>
        <w:top w:val="none" w:sz="0" w:space="0" w:color="auto"/>
        <w:left w:val="none" w:sz="0" w:space="0" w:color="auto"/>
        <w:bottom w:val="none" w:sz="0" w:space="0" w:color="auto"/>
        <w:right w:val="none" w:sz="0" w:space="0" w:color="auto"/>
      </w:divBdr>
    </w:div>
    <w:div w:id="576403703">
      <w:marLeft w:val="0"/>
      <w:marRight w:val="0"/>
      <w:marTop w:val="0"/>
      <w:marBottom w:val="0"/>
      <w:divBdr>
        <w:top w:val="none" w:sz="0" w:space="0" w:color="auto"/>
        <w:left w:val="none" w:sz="0" w:space="0" w:color="auto"/>
        <w:bottom w:val="none" w:sz="0" w:space="0" w:color="auto"/>
        <w:right w:val="none" w:sz="0" w:space="0" w:color="auto"/>
      </w:divBdr>
    </w:div>
    <w:div w:id="576482893">
      <w:marLeft w:val="0"/>
      <w:marRight w:val="0"/>
      <w:marTop w:val="0"/>
      <w:marBottom w:val="0"/>
      <w:divBdr>
        <w:top w:val="none" w:sz="0" w:space="0" w:color="auto"/>
        <w:left w:val="none" w:sz="0" w:space="0" w:color="auto"/>
        <w:bottom w:val="none" w:sz="0" w:space="0" w:color="auto"/>
        <w:right w:val="none" w:sz="0" w:space="0" w:color="auto"/>
      </w:divBdr>
    </w:div>
    <w:div w:id="582644185">
      <w:marLeft w:val="0"/>
      <w:marRight w:val="0"/>
      <w:marTop w:val="0"/>
      <w:marBottom w:val="0"/>
      <w:divBdr>
        <w:top w:val="none" w:sz="0" w:space="0" w:color="auto"/>
        <w:left w:val="none" w:sz="0" w:space="0" w:color="auto"/>
        <w:bottom w:val="none" w:sz="0" w:space="0" w:color="auto"/>
        <w:right w:val="none" w:sz="0" w:space="0" w:color="auto"/>
      </w:divBdr>
    </w:div>
    <w:div w:id="612439043">
      <w:marLeft w:val="0"/>
      <w:marRight w:val="0"/>
      <w:marTop w:val="0"/>
      <w:marBottom w:val="0"/>
      <w:divBdr>
        <w:top w:val="none" w:sz="0" w:space="0" w:color="auto"/>
        <w:left w:val="none" w:sz="0" w:space="0" w:color="auto"/>
        <w:bottom w:val="none" w:sz="0" w:space="0" w:color="auto"/>
        <w:right w:val="none" w:sz="0" w:space="0" w:color="auto"/>
      </w:divBdr>
    </w:div>
    <w:div w:id="621501739">
      <w:marLeft w:val="0"/>
      <w:marRight w:val="0"/>
      <w:marTop w:val="0"/>
      <w:marBottom w:val="0"/>
      <w:divBdr>
        <w:top w:val="none" w:sz="0" w:space="0" w:color="auto"/>
        <w:left w:val="none" w:sz="0" w:space="0" w:color="auto"/>
        <w:bottom w:val="none" w:sz="0" w:space="0" w:color="auto"/>
        <w:right w:val="none" w:sz="0" w:space="0" w:color="auto"/>
      </w:divBdr>
    </w:div>
    <w:div w:id="622152369">
      <w:marLeft w:val="0"/>
      <w:marRight w:val="0"/>
      <w:marTop w:val="0"/>
      <w:marBottom w:val="0"/>
      <w:divBdr>
        <w:top w:val="none" w:sz="0" w:space="0" w:color="auto"/>
        <w:left w:val="none" w:sz="0" w:space="0" w:color="auto"/>
        <w:bottom w:val="none" w:sz="0" w:space="0" w:color="auto"/>
        <w:right w:val="none" w:sz="0" w:space="0" w:color="auto"/>
      </w:divBdr>
    </w:div>
    <w:div w:id="630942934">
      <w:marLeft w:val="0"/>
      <w:marRight w:val="0"/>
      <w:marTop w:val="0"/>
      <w:marBottom w:val="0"/>
      <w:divBdr>
        <w:top w:val="none" w:sz="0" w:space="0" w:color="auto"/>
        <w:left w:val="none" w:sz="0" w:space="0" w:color="auto"/>
        <w:bottom w:val="none" w:sz="0" w:space="0" w:color="auto"/>
        <w:right w:val="none" w:sz="0" w:space="0" w:color="auto"/>
      </w:divBdr>
    </w:div>
    <w:div w:id="634679717">
      <w:marLeft w:val="0"/>
      <w:marRight w:val="0"/>
      <w:marTop w:val="0"/>
      <w:marBottom w:val="0"/>
      <w:divBdr>
        <w:top w:val="none" w:sz="0" w:space="0" w:color="auto"/>
        <w:left w:val="none" w:sz="0" w:space="0" w:color="auto"/>
        <w:bottom w:val="none" w:sz="0" w:space="0" w:color="auto"/>
        <w:right w:val="none" w:sz="0" w:space="0" w:color="auto"/>
      </w:divBdr>
    </w:div>
    <w:div w:id="644775681">
      <w:marLeft w:val="0"/>
      <w:marRight w:val="0"/>
      <w:marTop w:val="0"/>
      <w:marBottom w:val="0"/>
      <w:divBdr>
        <w:top w:val="none" w:sz="0" w:space="0" w:color="auto"/>
        <w:left w:val="none" w:sz="0" w:space="0" w:color="auto"/>
        <w:bottom w:val="none" w:sz="0" w:space="0" w:color="auto"/>
        <w:right w:val="none" w:sz="0" w:space="0" w:color="auto"/>
      </w:divBdr>
    </w:div>
    <w:div w:id="654602935">
      <w:marLeft w:val="0"/>
      <w:marRight w:val="0"/>
      <w:marTop w:val="0"/>
      <w:marBottom w:val="0"/>
      <w:divBdr>
        <w:top w:val="none" w:sz="0" w:space="0" w:color="auto"/>
        <w:left w:val="none" w:sz="0" w:space="0" w:color="auto"/>
        <w:bottom w:val="none" w:sz="0" w:space="0" w:color="auto"/>
        <w:right w:val="none" w:sz="0" w:space="0" w:color="auto"/>
      </w:divBdr>
    </w:div>
    <w:div w:id="671877143">
      <w:marLeft w:val="0"/>
      <w:marRight w:val="0"/>
      <w:marTop w:val="0"/>
      <w:marBottom w:val="0"/>
      <w:divBdr>
        <w:top w:val="none" w:sz="0" w:space="0" w:color="auto"/>
        <w:left w:val="none" w:sz="0" w:space="0" w:color="auto"/>
        <w:bottom w:val="none" w:sz="0" w:space="0" w:color="auto"/>
        <w:right w:val="none" w:sz="0" w:space="0" w:color="auto"/>
      </w:divBdr>
    </w:div>
    <w:div w:id="688141386">
      <w:marLeft w:val="0"/>
      <w:marRight w:val="0"/>
      <w:marTop w:val="0"/>
      <w:marBottom w:val="0"/>
      <w:divBdr>
        <w:top w:val="none" w:sz="0" w:space="0" w:color="auto"/>
        <w:left w:val="none" w:sz="0" w:space="0" w:color="auto"/>
        <w:bottom w:val="none" w:sz="0" w:space="0" w:color="auto"/>
        <w:right w:val="none" w:sz="0" w:space="0" w:color="auto"/>
      </w:divBdr>
    </w:div>
    <w:div w:id="700202357">
      <w:marLeft w:val="0"/>
      <w:marRight w:val="0"/>
      <w:marTop w:val="0"/>
      <w:marBottom w:val="0"/>
      <w:divBdr>
        <w:top w:val="none" w:sz="0" w:space="0" w:color="auto"/>
        <w:left w:val="none" w:sz="0" w:space="0" w:color="auto"/>
        <w:bottom w:val="none" w:sz="0" w:space="0" w:color="auto"/>
        <w:right w:val="none" w:sz="0" w:space="0" w:color="auto"/>
      </w:divBdr>
    </w:div>
    <w:div w:id="702707291">
      <w:marLeft w:val="0"/>
      <w:marRight w:val="0"/>
      <w:marTop w:val="0"/>
      <w:marBottom w:val="0"/>
      <w:divBdr>
        <w:top w:val="none" w:sz="0" w:space="0" w:color="auto"/>
        <w:left w:val="none" w:sz="0" w:space="0" w:color="auto"/>
        <w:bottom w:val="none" w:sz="0" w:space="0" w:color="auto"/>
        <w:right w:val="none" w:sz="0" w:space="0" w:color="auto"/>
      </w:divBdr>
    </w:div>
    <w:div w:id="705757952">
      <w:marLeft w:val="0"/>
      <w:marRight w:val="0"/>
      <w:marTop w:val="0"/>
      <w:marBottom w:val="0"/>
      <w:divBdr>
        <w:top w:val="none" w:sz="0" w:space="0" w:color="auto"/>
        <w:left w:val="none" w:sz="0" w:space="0" w:color="auto"/>
        <w:bottom w:val="none" w:sz="0" w:space="0" w:color="auto"/>
        <w:right w:val="none" w:sz="0" w:space="0" w:color="auto"/>
      </w:divBdr>
    </w:div>
    <w:div w:id="712995823">
      <w:marLeft w:val="0"/>
      <w:marRight w:val="0"/>
      <w:marTop w:val="0"/>
      <w:marBottom w:val="0"/>
      <w:divBdr>
        <w:top w:val="none" w:sz="0" w:space="0" w:color="auto"/>
        <w:left w:val="none" w:sz="0" w:space="0" w:color="auto"/>
        <w:bottom w:val="none" w:sz="0" w:space="0" w:color="auto"/>
        <w:right w:val="none" w:sz="0" w:space="0" w:color="auto"/>
      </w:divBdr>
    </w:div>
    <w:div w:id="719013698">
      <w:marLeft w:val="0"/>
      <w:marRight w:val="0"/>
      <w:marTop w:val="0"/>
      <w:marBottom w:val="0"/>
      <w:divBdr>
        <w:top w:val="none" w:sz="0" w:space="0" w:color="auto"/>
        <w:left w:val="none" w:sz="0" w:space="0" w:color="auto"/>
        <w:bottom w:val="none" w:sz="0" w:space="0" w:color="auto"/>
        <w:right w:val="none" w:sz="0" w:space="0" w:color="auto"/>
      </w:divBdr>
    </w:div>
    <w:div w:id="737509112">
      <w:marLeft w:val="0"/>
      <w:marRight w:val="0"/>
      <w:marTop w:val="0"/>
      <w:marBottom w:val="0"/>
      <w:divBdr>
        <w:top w:val="none" w:sz="0" w:space="0" w:color="auto"/>
        <w:left w:val="none" w:sz="0" w:space="0" w:color="auto"/>
        <w:bottom w:val="none" w:sz="0" w:space="0" w:color="auto"/>
        <w:right w:val="none" w:sz="0" w:space="0" w:color="auto"/>
      </w:divBdr>
    </w:div>
    <w:div w:id="740251396">
      <w:marLeft w:val="0"/>
      <w:marRight w:val="0"/>
      <w:marTop w:val="0"/>
      <w:marBottom w:val="0"/>
      <w:divBdr>
        <w:top w:val="none" w:sz="0" w:space="0" w:color="auto"/>
        <w:left w:val="none" w:sz="0" w:space="0" w:color="auto"/>
        <w:bottom w:val="none" w:sz="0" w:space="0" w:color="auto"/>
        <w:right w:val="none" w:sz="0" w:space="0" w:color="auto"/>
      </w:divBdr>
    </w:div>
    <w:div w:id="784348865">
      <w:marLeft w:val="0"/>
      <w:marRight w:val="0"/>
      <w:marTop w:val="0"/>
      <w:marBottom w:val="0"/>
      <w:divBdr>
        <w:top w:val="none" w:sz="0" w:space="0" w:color="auto"/>
        <w:left w:val="none" w:sz="0" w:space="0" w:color="auto"/>
        <w:bottom w:val="none" w:sz="0" w:space="0" w:color="auto"/>
        <w:right w:val="none" w:sz="0" w:space="0" w:color="auto"/>
      </w:divBdr>
    </w:div>
    <w:div w:id="794299493">
      <w:marLeft w:val="0"/>
      <w:marRight w:val="0"/>
      <w:marTop w:val="0"/>
      <w:marBottom w:val="0"/>
      <w:divBdr>
        <w:top w:val="none" w:sz="0" w:space="0" w:color="auto"/>
        <w:left w:val="none" w:sz="0" w:space="0" w:color="auto"/>
        <w:bottom w:val="none" w:sz="0" w:space="0" w:color="auto"/>
        <w:right w:val="none" w:sz="0" w:space="0" w:color="auto"/>
      </w:divBdr>
    </w:div>
    <w:div w:id="802581310">
      <w:marLeft w:val="0"/>
      <w:marRight w:val="0"/>
      <w:marTop w:val="0"/>
      <w:marBottom w:val="0"/>
      <w:divBdr>
        <w:top w:val="none" w:sz="0" w:space="0" w:color="auto"/>
        <w:left w:val="none" w:sz="0" w:space="0" w:color="auto"/>
        <w:bottom w:val="none" w:sz="0" w:space="0" w:color="auto"/>
        <w:right w:val="none" w:sz="0" w:space="0" w:color="auto"/>
      </w:divBdr>
    </w:div>
    <w:div w:id="805853009">
      <w:marLeft w:val="0"/>
      <w:marRight w:val="0"/>
      <w:marTop w:val="0"/>
      <w:marBottom w:val="0"/>
      <w:divBdr>
        <w:top w:val="none" w:sz="0" w:space="0" w:color="auto"/>
        <w:left w:val="none" w:sz="0" w:space="0" w:color="auto"/>
        <w:bottom w:val="none" w:sz="0" w:space="0" w:color="auto"/>
        <w:right w:val="none" w:sz="0" w:space="0" w:color="auto"/>
      </w:divBdr>
    </w:div>
    <w:div w:id="842087532">
      <w:marLeft w:val="0"/>
      <w:marRight w:val="0"/>
      <w:marTop w:val="0"/>
      <w:marBottom w:val="0"/>
      <w:divBdr>
        <w:top w:val="none" w:sz="0" w:space="0" w:color="auto"/>
        <w:left w:val="none" w:sz="0" w:space="0" w:color="auto"/>
        <w:bottom w:val="none" w:sz="0" w:space="0" w:color="auto"/>
        <w:right w:val="none" w:sz="0" w:space="0" w:color="auto"/>
      </w:divBdr>
    </w:div>
    <w:div w:id="860321877">
      <w:marLeft w:val="0"/>
      <w:marRight w:val="0"/>
      <w:marTop w:val="0"/>
      <w:marBottom w:val="0"/>
      <w:divBdr>
        <w:top w:val="none" w:sz="0" w:space="0" w:color="auto"/>
        <w:left w:val="none" w:sz="0" w:space="0" w:color="auto"/>
        <w:bottom w:val="none" w:sz="0" w:space="0" w:color="auto"/>
        <w:right w:val="none" w:sz="0" w:space="0" w:color="auto"/>
      </w:divBdr>
    </w:div>
    <w:div w:id="863596853">
      <w:marLeft w:val="0"/>
      <w:marRight w:val="0"/>
      <w:marTop w:val="0"/>
      <w:marBottom w:val="0"/>
      <w:divBdr>
        <w:top w:val="none" w:sz="0" w:space="0" w:color="auto"/>
        <w:left w:val="none" w:sz="0" w:space="0" w:color="auto"/>
        <w:bottom w:val="none" w:sz="0" w:space="0" w:color="auto"/>
        <w:right w:val="none" w:sz="0" w:space="0" w:color="auto"/>
      </w:divBdr>
    </w:div>
    <w:div w:id="866210859">
      <w:marLeft w:val="0"/>
      <w:marRight w:val="0"/>
      <w:marTop w:val="0"/>
      <w:marBottom w:val="0"/>
      <w:divBdr>
        <w:top w:val="none" w:sz="0" w:space="0" w:color="auto"/>
        <w:left w:val="none" w:sz="0" w:space="0" w:color="auto"/>
        <w:bottom w:val="none" w:sz="0" w:space="0" w:color="auto"/>
        <w:right w:val="none" w:sz="0" w:space="0" w:color="auto"/>
      </w:divBdr>
    </w:div>
    <w:div w:id="872041441">
      <w:marLeft w:val="0"/>
      <w:marRight w:val="0"/>
      <w:marTop w:val="0"/>
      <w:marBottom w:val="0"/>
      <w:divBdr>
        <w:top w:val="none" w:sz="0" w:space="0" w:color="auto"/>
        <w:left w:val="none" w:sz="0" w:space="0" w:color="auto"/>
        <w:bottom w:val="none" w:sz="0" w:space="0" w:color="auto"/>
        <w:right w:val="none" w:sz="0" w:space="0" w:color="auto"/>
      </w:divBdr>
    </w:div>
    <w:div w:id="887573628">
      <w:marLeft w:val="0"/>
      <w:marRight w:val="0"/>
      <w:marTop w:val="0"/>
      <w:marBottom w:val="0"/>
      <w:divBdr>
        <w:top w:val="none" w:sz="0" w:space="0" w:color="auto"/>
        <w:left w:val="none" w:sz="0" w:space="0" w:color="auto"/>
        <w:bottom w:val="none" w:sz="0" w:space="0" w:color="auto"/>
        <w:right w:val="none" w:sz="0" w:space="0" w:color="auto"/>
      </w:divBdr>
    </w:div>
    <w:div w:id="888225446">
      <w:marLeft w:val="0"/>
      <w:marRight w:val="0"/>
      <w:marTop w:val="0"/>
      <w:marBottom w:val="0"/>
      <w:divBdr>
        <w:top w:val="none" w:sz="0" w:space="0" w:color="auto"/>
        <w:left w:val="none" w:sz="0" w:space="0" w:color="auto"/>
        <w:bottom w:val="none" w:sz="0" w:space="0" w:color="auto"/>
        <w:right w:val="none" w:sz="0" w:space="0" w:color="auto"/>
      </w:divBdr>
    </w:div>
    <w:div w:id="890337325">
      <w:marLeft w:val="0"/>
      <w:marRight w:val="0"/>
      <w:marTop w:val="0"/>
      <w:marBottom w:val="0"/>
      <w:divBdr>
        <w:top w:val="none" w:sz="0" w:space="0" w:color="auto"/>
        <w:left w:val="none" w:sz="0" w:space="0" w:color="auto"/>
        <w:bottom w:val="none" w:sz="0" w:space="0" w:color="auto"/>
        <w:right w:val="none" w:sz="0" w:space="0" w:color="auto"/>
      </w:divBdr>
    </w:div>
    <w:div w:id="902527828">
      <w:marLeft w:val="0"/>
      <w:marRight w:val="0"/>
      <w:marTop w:val="0"/>
      <w:marBottom w:val="0"/>
      <w:divBdr>
        <w:top w:val="none" w:sz="0" w:space="0" w:color="auto"/>
        <w:left w:val="none" w:sz="0" w:space="0" w:color="auto"/>
        <w:bottom w:val="none" w:sz="0" w:space="0" w:color="auto"/>
        <w:right w:val="none" w:sz="0" w:space="0" w:color="auto"/>
      </w:divBdr>
    </w:div>
    <w:div w:id="907181428">
      <w:marLeft w:val="0"/>
      <w:marRight w:val="0"/>
      <w:marTop w:val="0"/>
      <w:marBottom w:val="0"/>
      <w:divBdr>
        <w:top w:val="none" w:sz="0" w:space="0" w:color="auto"/>
        <w:left w:val="none" w:sz="0" w:space="0" w:color="auto"/>
        <w:bottom w:val="none" w:sz="0" w:space="0" w:color="auto"/>
        <w:right w:val="none" w:sz="0" w:space="0" w:color="auto"/>
      </w:divBdr>
    </w:div>
    <w:div w:id="908926560">
      <w:marLeft w:val="0"/>
      <w:marRight w:val="0"/>
      <w:marTop w:val="0"/>
      <w:marBottom w:val="0"/>
      <w:divBdr>
        <w:top w:val="none" w:sz="0" w:space="0" w:color="auto"/>
        <w:left w:val="none" w:sz="0" w:space="0" w:color="auto"/>
        <w:bottom w:val="none" w:sz="0" w:space="0" w:color="auto"/>
        <w:right w:val="none" w:sz="0" w:space="0" w:color="auto"/>
      </w:divBdr>
    </w:div>
    <w:div w:id="920217505">
      <w:marLeft w:val="0"/>
      <w:marRight w:val="0"/>
      <w:marTop w:val="0"/>
      <w:marBottom w:val="0"/>
      <w:divBdr>
        <w:top w:val="none" w:sz="0" w:space="0" w:color="auto"/>
        <w:left w:val="none" w:sz="0" w:space="0" w:color="auto"/>
        <w:bottom w:val="none" w:sz="0" w:space="0" w:color="auto"/>
        <w:right w:val="none" w:sz="0" w:space="0" w:color="auto"/>
      </w:divBdr>
    </w:div>
    <w:div w:id="933364053">
      <w:marLeft w:val="0"/>
      <w:marRight w:val="0"/>
      <w:marTop w:val="0"/>
      <w:marBottom w:val="0"/>
      <w:divBdr>
        <w:top w:val="none" w:sz="0" w:space="0" w:color="auto"/>
        <w:left w:val="none" w:sz="0" w:space="0" w:color="auto"/>
        <w:bottom w:val="none" w:sz="0" w:space="0" w:color="auto"/>
        <w:right w:val="none" w:sz="0" w:space="0" w:color="auto"/>
      </w:divBdr>
    </w:div>
    <w:div w:id="935989111">
      <w:marLeft w:val="0"/>
      <w:marRight w:val="0"/>
      <w:marTop w:val="0"/>
      <w:marBottom w:val="0"/>
      <w:divBdr>
        <w:top w:val="none" w:sz="0" w:space="0" w:color="auto"/>
        <w:left w:val="none" w:sz="0" w:space="0" w:color="auto"/>
        <w:bottom w:val="none" w:sz="0" w:space="0" w:color="auto"/>
        <w:right w:val="none" w:sz="0" w:space="0" w:color="auto"/>
      </w:divBdr>
    </w:div>
    <w:div w:id="937982468">
      <w:marLeft w:val="0"/>
      <w:marRight w:val="0"/>
      <w:marTop w:val="0"/>
      <w:marBottom w:val="0"/>
      <w:divBdr>
        <w:top w:val="none" w:sz="0" w:space="0" w:color="auto"/>
        <w:left w:val="none" w:sz="0" w:space="0" w:color="auto"/>
        <w:bottom w:val="none" w:sz="0" w:space="0" w:color="auto"/>
        <w:right w:val="none" w:sz="0" w:space="0" w:color="auto"/>
      </w:divBdr>
    </w:div>
    <w:div w:id="957372564">
      <w:marLeft w:val="0"/>
      <w:marRight w:val="0"/>
      <w:marTop w:val="0"/>
      <w:marBottom w:val="0"/>
      <w:divBdr>
        <w:top w:val="none" w:sz="0" w:space="0" w:color="auto"/>
        <w:left w:val="none" w:sz="0" w:space="0" w:color="auto"/>
        <w:bottom w:val="none" w:sz="0" w:space="0" w:color="auto"/>
        <w:right w:val="none" w:sz="0" w:space="0" w:color="auto"/>
      </w:divBdr>
    </w:div>
    <w:div w:id="959140606">
      <w:marLeft w:val="0"/>
      <w:marRight w:val="0"/>
      <w:marTop w:val="0"/>
      <w:marBottom w:val="0"/>
      <w:divBdr>
        <w:top w:val="none" w:sz="0" w:space="0" w:color="auto"/>
        <w:left w:val="none" w:sz="0" w:space="0" w:color="auto"/>
        <w:bottom w:val="none" w:sz="0" w:space="0" w:color="auto"/>
        <w:right w:val="none" w:sz="0" w:space="0" w:color="auto"/>
      </w:divBdr>
    </w:div>
    <w:div w:id="959840551">
      <w:marLeft w:val="0"/>
      <w:marRight w:val="0"/>
      <w:marTop w:val="0"/>
      <w:marBottom w:val="0"/>
      <w:divBdr>
        <w:top w:val="none" w:sz="0" w:space="0" w:color="auto"/>
        <w:left w:val="none" w:sz="0" w:space="0" w:color="auto"/>
        <w:bottom w:val="none" w:sz="0" w:space="0" w:color="auto"/>
        <w:right w:val="none" w:sz="0" w:space="0" w:color="auto"/>
      </w:divBdr>
    </w:div>
    <w:div w:id="960921316">
      <w:marLeft w:val="0"/>
      <w:marRight w:val="0"/>
      <w:marTop w:val="0"/>
      <w:marBottom w:val="0"/>
      <w:divBdr>
        <w:top w:val="none" w:sz="0" w:space="0" w:color="auto"/>
        <w:left w:val="none" w:sz="0" w:space="0" w:color="auto"/>
        <w:bottom w:val="none" w:sz="0" w:space="0" w:color="auto"/>
        <w:right w:val="none" w:sz="0" w:space="0" w:color="auto"/>
      </w:divBdr>
    </w:div>
    <w:div w:id="975529073">
      <w:marLeft w:val="0"/>
      <w:marRight w:val="0"/>
      <w:marTop w:val="0"/>
      <w:marBottom w:val="0"/>
      <w:divBdr>
        <w:top w:val="none" w:sz="0" w:space="0" w:color="auto"/>
        <w:left w:val="none" w:sz="0" w:space="0" w:color="auto"/>
        <w:bottom w:val="none" w:sz="0" w:space="0" w:color="auto"/>
        <w:right w:val="none" w:sz="0" w:space="0" w:color="auto"/>
      </w:divBdr>
    </w:div>
    <w:div w:id="978413124">
      <w:marLeft w:val="0"/>
      <w:marRight w:val="0"/>
      <w:marTop w:val="0"/>
      <w:marBottom w:val="0"/>
      <w:divBdr>
        <w:top w:val="none" w:sz="0" w:space="0" w:color="auto"/>
        <w:left w:val="none" w:sz="0" w:space="0" w:color="auto"/>
        <w:bottom w:val="none" w:sz="0" w:space="0" w:color="auto"/>
        <w:right w:val="none" w:sz="0" w:space="0" w:color="auto"/>
      </w:divBdr>
    </w:div>
    <w:div w:id="981425608">
      <w:marLeft w:val="0"/>
      <w:marRight w:val="0"/>
      <w:marTop w:val="0"/>
      <w:marBottom w:val="0"/>
      <w:divBdr>
        <w:top w:val="none" w:sz="0" w:space="0" w:color="auto"/>
        <w:left w:val="none" w:sz="0" w:space="0" w:color="auto"/>
        <w:bottom w:val="none" w:sz="0" w:space="0" w:color="auto"/>
        <w:right w:val="none" w:sz="0" w:space="0" w:color="auto"/>
      </w:divBdr>
    </w:div>
    <w:div w:id="985352633">
      <w:marLeft w:val="0"/>
      <w:marRight w:val="0"/>
      <w:marTop w:val="0"/>
      <w:marBottom w:val="0"/>
      <w:divBdr>
        <w:top w:val="none" w:sz="0" w:space="0" w:color="auto"/>
        <w:left w:val="none" w:sz="0" w:space="0" w:color="auto"/>
        <w:bottom w:val="none" w:sz="0" w:space="0" w:color="auto"/>
        <w:right w:val="none" w:sz="0" w:space="0" w:color="auto"/>
      </w:divBdr>
    </w:div>
    <w:div w:id="1028680979">
      <w:marLeft w:val="0"/>
      <w:marRight w:val="0"/>
      <w:marTop w:val="0"/>
      <w:marBottom w:val="0"/>
      <w:divBdr>
        <w:top w:val="none" w:sz="0" w:space="0" w:color="auto"/>
        <w:left w:val="none" w:sz="0" w:space="0" w:color="auto"/>
        <w:bottom w:val="none" w:sz="0" w:space="0" w:color="auto"/>
        <w:right w:val="none" w:sz="0" w:space="0" w:color="auto"/>
      </w:divBdr>
    </w:div>
    <w:div w:id="1029531103">
      <w:marLeft w:val="0"/>
      <w:marRight w:val="0"/>
      <w:marTop w:val="0"/>
      <w:marBottom w:val="0"/>
      <w:divBdr>
        <w:top w:val="none" w:sz="0" w:space="0" w:color="auto"/>
        <w:left w:val="none" w:sz="0" w:space="0" w:color="auto"/>
        <w:bottom w:val="none" w:sz="0" w:space="0" w:color="auto"/>
        <w:right w:val="none" w:sz="0" w:space="0" w:color="auto"/>
      </w:divBdr>
    </w:div>
    <w:div w:id="1032459912">
      <w:marLeft w:val="0"/>
      <w:marRight w:val="0"/>
      <w:marTop w:val="0"/>
      <w:marBottom w:val="0"/>
      <w:divBdr>
        <w:top w:val="none" w:sz="0" w:space="0" w:color="auto"/>
        <w:left w:val="none" w:sz="0" w:space="0" w:color="auto"/>
        <w:bottom w:val="none" w:sz="0" w:space="0" w:color="auto"/>
        <w:right w:val="none" w:sz="0" w:space="0" w:color="auto"/>
      </w:divBdr>
    </w:div>
    <w:div w:id="1051349265">
      <w:marLeft w:val="0"/>
      <w:marRight w:val="0"/>
      <w:marTop w:val="0"/>
      <w:marBottom w:val="0"/>
      <w:divBdr>
        <w:top w:val="none" w:sz="0" w:space="0" w:color="auto"/>
        <w:left w:val="none" w:sz="0" w:space="0" w:color="auto"/>
        <w:bottom w:val="none" w:sz="0" w:space="0" w:color="auto"/>
        <w:right w:val="none" w:sz="0" w:space="0" w:color="auto"/>
      </w:divBdr>
    </w:div>
    <w:div w:id="1076633565">
      <w:marLeft w:val="0"/>
      <w:marRight w:val="0"/>
      <w:marTop w:val="0"/>
      <w:marBottom w:val="0"/>
      <w:divBdr>
        <w:top w:val="none" w:sz="0" w:space="0" w:color="auto"/>
        <w:left w:val="none" w:sz="0" w:space="0" w:color="auto"/>
        <w:bottom w:val="none" w:sz="0" w:space="0" w:color="auto"/>
        <w:right w:val="none" w:sz="0" w:space="0" w:color="auto"/>
      </w:divBdr>
    </w:div>
    <w:div w:id="1089160050">
      <w:marLeft w:val="0"/>
      <w:marRight w:val="0"/>
      <w:marTop w:val="0"/>
      <w:marBottom w:val="0"/>
      <w:divBdr>
        <w:top w:val="none" w:sz="0" w:space="0" w:color="auto"/>
        <w:left w:val="none" w:sz="0" w:space="0" w:color="auto"/>
        <w:bottom w:val="none" w:sz="0" w:space="0" w:color="auto"/>
        <w:right w:val="none" w:sz="0" w:space="0" w:color="auto"/>
      </w:divBdr>
    </w:div>
    <w:div w:id="1113987040">
      <w:marLeft w:val="0"/>
      <w:marRight w:val="0"/>
      <w:marTop w:val="0"/>
      <w:marBottom w:val="0"/>
      <w:divBdr>
        <w:top w:val="none" w:sz="0" w:space="0" w:color="auto"/>
        <w:left w:val="none" w:sz="0" w:space="0" w:color="auto"/>
        <w:bottom w:val="none" w:sz="0" w:space="0" w:color="auto"/>
        <w:right w:val="none" w:sz="0" w:space="0" w:color="auto"/>
      </w:divBdr>
    </w:div>
    <w:div w:id="1130974570">
      <w:marLeft w:val="0"/>
      <w:marRight w:val="0"/>
      <w:marTop w:val="0"/>
      <w:marBottom w:val="0"/>
      <w:divBdr>
        <w:top w:val="none" w:sz="0" w:space="0" w:color="auto"/>
        <w:left w:val="none" w:sz="0" w:space="0" w:color="auto"/>
        <w:bottom w:val="none" w:sz="0" w:space="0" w:color="auto"/>
        <w:right w:val="none" w:sz="0" w:space="0" w:color="auto"/>
      </w:divBdr>
    </w:div>
    <w:div w:id="1132745083">
      <w:marLeft w:val="0"/>
      <w:marRight w:val="0"/>
      <w:marTop w:val="0"/>
      <w:marBottom w:val="0"/>
      <w:divBdr>
        <w:top w:val="none" w:sz="0" w:space="0" w:color="auto"/>
        <w:left w:val="none" w:sz="0" w:space="0" w:color="auto"/>
        <w:bottom w:val="none" w:sz="0" w:space="0" w:color="auto"/>
        <w:right w:val="none" w:sz="0" w:space="0" w:color="auto"/>
      </w:divBdr>
    </w:div>
    <w:div w:id="1133593461">
      <w:marLeft w:val="0"/>
      <w:marRight w:val="0"/>
      <w:marTop w:val="0"/>
      <w:marBottom w:val="0"/>
      <w:divBdr>
        <w:top w:val="none" w:sz="0" w:space="0" w:color="auto"/>
        <w:left w:val="none" w:sz="0" w:space="0" w:color="auto"/>
        <w:bottom w:val="none" w:sz="0" w:space="0" w:color="auto"/>
        <w:right w:val="none" w:sz="0" w:space="0" w:color="auto"/>
      </w:divBdr>
    </w:div>
    <w:div w:id="1143621044">
      <w:marLeft w:val="0"/>
      <w:marRight w:val="0"/>
      <w:marTop w:val="0"/>
      <w:marBottom w:val="0"/>
      <w:divBdr>
        <w:top w:val="none" w:sz="0" w:space="0" w:color="auto"/>
        <w:left w:val="none" w:sz="0" w:space="0" w:color="auto"/>
        <w:bottom w:val="none" w:sz="0" w:space="0" w:color="auto"/>
        <w:right w:val="none" w:sz="0" w:space="0" w:color="auto"/>
      </w:divBdr>
    </w:div>
    <w:div w:id="1150177436">
      <w:marLeft w:val="0"/>
      <w:marRight w:val="0"/>
      <w:marTop w:val="0"/>
      <w:marBottom w:val="0"/>
      <w:divBdr>
        <w:top w:val="none" w:sz="0" w:space="0" w:color="auto"/>
        <w:left w:val="none" w:sz="0" w:space="0" w:color="auto"/>
        <w:bottom w:val="none" w:sz="0" w:space="0" w:color="auto"/>
        <w:right w:val="none" w:sz="0" w:space="0" w:color="auto"/>
      </w:divBdr>
    </w:div>
    <w:div w:id="1155220524">
      <w:marLeft w:val="0"/>
      <w:marRight w:val="0"/>
      <w:marTop w:val="0"/>
      <w:marBottom w:val="0"/>
      <w:divBdr>
        <w:top w:val="none" w:sz="0" w:space="0" w:color="auto"/>
        <w:left w:val="none" w:sz="0" w:space="0" w:color="auto"/>
        <w:bottom w:val="none" w:sz="0" w:space="0" w:color="auto"/>
        <w:right w:val="none" w:sz="0" w:space="0" w:color="auto"/>
      </w:divBdr>
    </w:div>
    <w:div w:id="1167478594">
      <w:marLeft w:val="0"/>
      <w:marRight w:val="0"/>
      <w:marTop w:val="0"/>
      <w:marBottom w:val="0"/>
      <w:divBdr>
        <w:top w:val="none" w:sz="0" w:space="0" w:color="auto"/>
        <w:left w:val="none" w:sz="0" w:space="0" w:color="auto"/>
        <w:bottom w:val="none" w:sz="0" w:space="0" w:color="auto"/>
        <w:right w:val="none" w:sz="0" w:space="0" w:color="auto"/>
      </w:divBdr>
    </w:div>
    <w:div w:id="1172718937">
      <w:marLeft w:val="0"/>
      <w:marRight w:val="0"/>
      <w:marTop w:val="0"/>
      <w:marBottom w:val="0"/>
      <w:divBdr>
        <w:top w:val="none" w:sz="0" w:space="0" w:color="auto"/>
        <w:left w:val="none" w:sz="0" w:space="0" w:color="auto"/>
        <w:bottom w:val="none" w:sz="0" w:space="0" w:color="auto"/>
        <w:right w:val="none" w:sz="0" w:space="0" w:color="auto"/>
      </w:divBdr>
    </w:div>
    <w:div w:id="1188644230">
      <w:marLeft w:val="0"/>
      <w:marRight w:val="0"/>
      <w:marTop w:val="0"/>
      <w:marBottom w:val="0"/>
      <w:divBdr>
        <w:top w:val="none" w:sz="0" w:space="0" w:color="auto"/>
        <w:left w:val="none" w:sz="0" w:space="0" w:color="auto"/>
        <w:bottom w:val="none" w:sz="0" w:space="0" w:color="auto"/>
        <w:right w:val="none" w:sz="0" w:space="0" w:color="auto"/>
      </w:divBdr>
    </w:div>
    <w:div w:id="1212964205">
      <w:marLeft w:val="0"/>
      <w:marRight w:val="0"/>
      <w:marTop w:val="0"/>
      <w:marBottom w:val="0"/>
      <w:divBdr>
        <w:top w:val="none" w:sz="0" w:space="0" w:color="auto"/>
        <w:left w:val="none" w:sz="0" w:space="0" w:color="auto"/>
        <w:bottom w:val="none" w:sz="0" w:space="0" w:color="auto"/>
        <w:right w:val="none" w:sz="0" w:space="0" w:color="auto"/>
      </w:divBdr>
    </w:div>
    <w:div w:id="1214924395">
      <w:marLeft w:val="0"/>
      <w:marRight w:val="0"/>
      <w:marTop w:val="0"/>
      <w:marBottom w:val="0"/>
      <w:divBdr>
        <w:top w:val="none" w:sz="0" w:space="0" w:color="auto"/>
        <w:left w:val="none" w:sz="0" w:space="0" w:color="auto"/>
        <w:bottom w:val="none" w:sz="0" w:space="0" w:color="auto"/>
        <w:right w:val="none" w:sz="0" w:space="0" w:color="auto"/>
      </w:divBdr>
    </w:div>
    <w:div w:id="1217543999">
      <w:marLeft w:val="0"/>
      <w:marRight w:val="0"/>
      <w:marTop w:val="0"/>
      <w:marBottom w:val="0"/>
      <w:divBdr>
        <w:top w:val="none" w:sz="0" w:space="0" w:color="auto"/>
        <w:left w:val="none" w:sz="0" w:space="0" w:color="auto"/>
        <w:bottom w:val="none" w:sz="0" w:space="0" w:color="auto"/>
        <w:right w:val="none" w:sz="0" w:space="0" w:color="auto"/>
      </w:divBdr>
    </w:div>
    <w:div w:id="1223326728">
      <w:marLeft w:val="0"/>
      <w:marRight w:val="0"/>
      <w:marTop w:val="0"/>
      <w:marBottom w:val="0"/>
      <w:divBdr>
        <w:top w:val="none" w:sz="0" w:space="0" w:color="auto"/>
        <w:left w:val="none" w:sz="0" w:space="0" w:color="auto"/>
        <w:bottom w:val="none" w:sz="0" w:space="0" w:color="auto"/>
        <w:right w:val="none" w:sz="0" w:space="0" w:color="auto"/>
      </w:divBdr>
    </w:div>
    <w:div w:id="1227060631">
      <w:marLeft w:val="0"/>
      <w:marRight w:val="0"/>
      <w:marTop w:val="0"/>
      <w:marBottom w:val="0"/>
      <w:divBdr>
        <w:top w:val="none" w:sz="0" w:space="0" w:color="auto"/>
        <w:left w:val="none" w:sz="0" w:space="0" w:color="auto"/>
        <w:bottom w:val="none" w:sz="0" w:space="0" w:color="auto"/>
        <w:right w:val="none" w:sz="0" w:space="0" w:color="auto"/>
      </w:divBdr>
    </w:div>
    <w:div w:id="1255867985">
      <w:marLeft w:val="0"/>
      <w:marRight w:val="0"/>
      <w:marTop w:val="0"/>
      <w:marBottom w:val="0"/>
      <w:divBdr>
        <w:top w:val="none" w:sz="0" w:space="0" w:color="auto"/>
        <w:left w:val="none" w:sz="0" w:space="0" w:color="auto"/>
        <w:bottom w:val="none" w:sz="0" w:space="0" w:color="auto"/>
        <w:right w:val="none" w:sz="0" w:space="0" w:color="auto"/>
      </w:divBdr>
    </w:div>
    <w:div w:id="1260718431">
      <w:marLeft w:val="0"/>
      <w:marRight w:val="0"/>
      <w:marTop w:val="0"/>
      <w:marBottom w:val="0"/>
      <w:divBdr>
        <w:top w:val="none" w:sz="0" w:space="0" w:color="auto"/>
        <w:left w:val="none" w:sz="0" w:space="0" w:color="auto"/>
        <w:bottom w:val="none" w:sz="0" w:space="0" w:color="auto"/>
        <w:right w:val="none" w:sz="0" w:space="0" w:color="auto"/>
      </w:divBdr>
    </w:div>
    <w:div w:id="1261718391">
      <w:marLeft w:val="0"/>
      <w:marRight w:val="0"/>
      <w:marTop w:val="0"/>
      <w:marBottom w:val="0"/>
      <w:divBdr>
        <w:top w:val="none" w:sz="0" w:space="0" w:color="auto"/>
        <w:left w:val="none" w:sz="0" w:space="0" w:color="auto"/>
        <w:bottom w:val="none" w:sz="0" w:space="0" w:color="auto"/>
        <w:right w:val="none" w:sz="0" w:space="0" w:color="auto"/>
      </w:divBdr>
    </w:div>
    <w:div w:id="1263144671">
      <w:marLeft w:val="0"/>
      <w:marRight w:val="0"/>
      <w:marTop w:val="0"/>
      <w:marBottom w:val="0"/>
      <w:divBdr>
        <w:top w:val="none" w:sz="0" w:space="0" w:color="auto"/>
        <w:left w:val="none" w:sz="0" w:space="0" w:color="auto"/>
        <w:bottom w:val="none" w:sz="0" w:space="0" w:color="auto"/>
        <w:right w:val="none" w:sz="0" w:space="0" w:color="auto"/>
      </w:divBdr>
    </w:div>
    <w:div w:id="1264144120">
      <w:marLeft w:val="0"/>
      <w:marRight w:val="0"/>
      <w:marTop w:val="0"/>
      <w:marBottom w:val="0"/>
      <w:divBdr>
        <w:top w:val="none" w:sz="0" w:space="0" w:color="auto"/>
        <w:left w:val="none" w:sz="0" w:space="0" w:color="auto"/>
        <w:bottom w:val="none" w:sz="0" w:space="0" w:color="auto"/>
        <w:right w:val="none" w:sz="0" w:space="0" w:color="auto"/>
      </w:divBdr>
    </w:div>
    <w:div w:id="1287198968">
      <w:marLeft w:val="0"/>
      <w:marRight w:val="0"/>
      <w:marTop w:val="0"/>
      <w:marBottom w:val="0"/>
      <w:divBdr>
        <w:top w:val="none" w:sz="0" w:space="0" w:color="auto"/>
        <w:left w:val="none" w:sz="0" w:space="0" w:color="auto"/>
        <w:bottom w:val="none" w:sz="0" w:space="0" w:color="auto"/>
        <w:right w:val="none" w:sz="0" w:space="0" w:color="auto"/>
      </w:divBdr>
    </w:div>
    <w:div w:id="1287351824">
      <w:marLeft w:val="0"/>
      <w:marRight w:val="0"/>
      <w:marTop w:val="0"/>
      <w:marBottom w:val="0"/>
      <w:divBdr>
        <w:top w:val="none" w:sz="0" w:space="0" w:color="auto"/>
        <w:left w:val="none" w:sz="0" w:space="0" w:color="auto"/>
        <w:bottom w:val="none" w:sz="0" w:space="0" w:color="auto"/>
        <w:right w:val="none" w:sz="0" w:space="0" w:color="auto"/>
      </w:divBdr>
    </w:div>
    <w:div w:id="1303652119">
      <w:marLeft w:val="0"/>
      <w:marRight w:val="0"/>
      <w:marTop w:val="0"/>
      <w:marBottom w:val="0"/>
      <w:divBdr>
        <w:top w:val="none" w:sz="0" w:space="0" w:color="auto"/>
        <w:left w:val="none" w:sz="0" w:space="0" w:color="auto"/>
        <w:bottom w:val="none" w:sz="0" w:space="0" w:color="auto"/>
        <w:right w:val="none" w:sz="0" w:space="0" w:color="auto"/>
      </w:divBdr>
    </w:div>
    <w:div w:id="1305574954">
      <w:marLeft w:val="0"/>
      <w:marRight w:val="0"/>
      <w:marTop w:val="0"/>
      <w:marBottom w:val="0"/>
      <w:divBdr>
        <w:top w:val="none" w:sz="0" w:space="0" w:color="auto"/>
        <w:left w:val="none" w:sz="0" w:space="0" w:color="auto"/>
        <w:bottom w:val="none" w:sz="0" w:space="0" w:color="auto"/>
        <w:right w:val="none" w:sz="0" w:space="0" w:color="auto"/>
      </w:divBdr>
    </w:div>
    <w:div w:id="1315446498">
      <w:marLeft w:val="0"/>
      <w:marRight w:val="0"/>
      <w:marTop w:val="0"/>
      <w:marBottom w:val="0"/>
      <w:divBdr>
        <w:top w:val="none" w:sz="0" w:space="0" w:color="auto"/>
        <w:left w:val="none" w:sz="0" w:space="0" w:color="auto"/>
        <w:bottom w:val="none" w:sz="0" w:space="0" w:color="auto"/>
        <w:right w:val="none" w:sz="0" w:space="0" w:color="auto"/>
      </w:divBdr>
    </w:div>
    <w:div w:id="1317607432">
      <w:marLeft w:val="0"/>
      <w:marRight w:val="0"/>
      <w:marTop w:val="0"/>
      <w:marBottom w:val="0"/>
      <w:divBdr>
        <w:top w:val="none" w:sz="0" w:space="0" w:color="auto"/>
        <w:left w:val="none" w:sz="0" w:space="0" w:color="auto"/>
        <w:bottom w:val="none" w:sz="0" w:space="0" w:color="auto"/>
        <w:right w:val="none" w:sz="0" w:space="0" w:color="auto"/>
      </w:divBdr>
    </w:div>
    <w:div w:id="1346321619">
      <w:marLeft w:val="0"/>
      <w:marRight w:val="0"/>
      <w:marTop w:val="0"/>
      <w:marBottom w:val="0"/>
      <w:divBdr>
        <w:top w:val="none" w:sz="0" w:space="0" w:color="auto"/>
        <w:left w:val="none" w:sz="0" w:space="0" w:color="auto"/>
        <w:bottom w:val="none" w:sz="0" w:space="0" w:color="auto"/>
        <w:right w:val="none" w:sz="0" w:space="0" w:color="auto"/>
      </w:divBdr>
    </w:div>
    <w:div w:id="1347095133">
      <w:marLeft w:val="0"/>
      <w:marRight w:val="0"/>
      <w:marTop w:val="0"/>
      <w:marBottom w:val="0"/>
      <w:divBdr>
        <w:top w:val="none" w:sz="0" w:space="0" w:color="auto"/>
        <w:left w:val="none" w:sz="0" w:space="0" w:color="auto"/>
        <w:bottom w:val="none" w:sz="0" w:space="0" w:color="auto"/>
        <w:right w:val="none" w:sz="0" w:space="0" w:color="auto"/>
      </w:divBdr>
    </w:div>
    <w:div w:id="1349259343">
      <w:marLeft w:val="0"/>
      <w:marRight w:val="0"/>
      <w:marTop w:val="0"/>
      <w:marBottom w:val="0"/>
      <w:divBdr>
        <w:top w:val="none" w:sz="0" w:space="0" w:color="auto"/>
        <w:left w:val="none" w:sz="0" w:space="0" w:color="auto"/>
        <w:bottom w:val="none" w:sz="0" w:space="0" w:color="auto"/>
        <w:right w:val="none" w:sz="0" w:space="0" w:color="auto"/>
      </w:divBdr>
    </w:div>
    <w:div w:id="1387022430">
      <w:marLeft w:val="0"/>
      <w:marRight w:val="0"/>
      <w:marTop w:val="0"/>
      <w:marBottom w:val="0"/>
      <w:divBdr>
        <w:top w:val="none" w:sz="0" w:space="0" w:color="auto"/>
        <w:left w:val="none" w:sz="0" w:space="0" w:color="auto"/>
        <w:bottom w:val="none" w:sz="0" w:space="0" w:color="auto"/>
        <w:right w:val="none" w:sz="0" w:space="0" w:color="auto"/>
      </w:divBdr>
    </w:div>
    <w:div w:id="1406490807">
      <w:marLeft w:val="0"/>
      <w:marRight w:val="0"/>
      <w:marTop w:val="0"/>
      <w:marBottom w:val="0"/>
      <w:divBdr>
        <w:top w:val="none" w:sz="0" w:space="0" w:color="auto"/>
        <w:left w:val="none" w:sz="0" w:space="0" w:color="auto"/>
        <w:bottom w:val="none" w:sz="0" w:space="0" w:color="auto"/>
        <w:right w:val="none" w:sz="0" w:space="0" w:color="auto"/>
      </w:divBdr>
    </w:div>
    <w:div w:id="1422066550">
      <w:marLeft w:val="0"/>
      <w:marRight w:val="0"/>
      <w:marTop w:val="0"/>
      <w:marBottom w:val="0"/>
      <w:divBdr>
        <w:top w:val="none" w:sz="0" w:space="0" w:color="auto"/>
        <w:left w:val="none" w:sz="0" w:space="0" w:color="auto"/>
        <w:bottom w:val="none" w:sz="0" w:space="0" w:color="auto"/>
        <w:right w:val="none" w:sz="0" w:space="0" w:color="auto"/>
      </w:divBdr>
    </w:div>
    <w:div w:id="1432583352">
      <w:marLeft w:val="0"/>
      <w:marRight w:val="0"/>
      <w:marTop w:val="0"/>
      <w:marBottom w:val="0"/>
      <w:divBdr>
        <w:top w:val="none" w:sz="0" w:space="0" w:color="auto"/>
        <w:left w:val="none" w:sz="0" w:space="0" w:color="auto"/>
        <w:bottom w:val="none" w:sz="0" w:space="0" w:color="auto"/>
        <w:right w:val="none" w:sz="0" w:space="0" w:color="auto"/>
      </w:divBdr>
    </w:div>
    <w:div w:id="1446120338">
      <w:marLeft w:val="0"/>
      <w:marRight w:val="0"/>
      <w:marTop w:val="0"/>
      <w:marBottom w:val="0"/>
      <w:divBdr>
        <w:top w:val="none" w:sz="0" w:space="0" w:color="auto"/>
        <w:left w:val="none" w:sz="0" w:space="0" w:color="auto"/>
        <w:bottom w:val="none" w:sz="0" w:space="0" w:color="auto"/>
        <w:right w:val="none" w:sz="0" w:space="0" w:color="auto"/>
      </w:divBdr>
    </w:div>
    <w:div w:id="1456481320">
      <w:marLeft w:val="0"/>
      <w:marRight w:val="0"/>
      <w:marTop w:val="0"/>
      <w:marBottom w:val="0"/>
      <w:divBdr>
        <w:top w:val="none" w:sz="0" w:space="0" w:color="auto"/>
        <w:left w:val="none" w:sz="0" w:space="0" w:color="auto"/>
        <w:bottom w:val="none" w:sz="0" w:space="0" w:color="auto"/>
        <w:right w:val="none" w:sz="0" w:space="0" w:color="auto"/>
      </w:divBdr>
    </w:div>
    <w:div w:id="1461918643">
      <w:marLeft w:val="0"/>
      <w:marRight w:val="0"/>
      <w:marTop w:val="0"/>
      <w:marBottom w:val="0"/>
      <w:divBdr>
        <w:top w:val="none" w:sz="0" w:space="0" w:color="auto"/>
        <w:left w:val="none" w:sz="0" w:space="0" w:color="auto"/>
        <w:bottom w:val="none" w:sz="0" w:space="0" w:color="auto"/>
        <w:right w:val="none" w:sz="0" w:space="0" w:color="auto"/>
      </w:divBdr>
    </w:div>
    <w:div w:id="1472209924">
      <w:marLeft w:val="0"/>
      <w:marRight w:val="0"/>
      <w:marTop w:val="0"/>
      <w:marBottom w:val="0"/>
      <w:divBdr>
        <w:top w:val="none" w:sz="0" w:space="0" w:color="auto"/>
        <w:left w:val="none" w:sz="0" w:space="0" w:color="auto"/>
        <w:bottom w:val="none" w:sz="0" w:space="0" w:color="auto"/>
        <w:right w:val="none" w:sz="0" w:space="0" w:color="auto"/>
      </w:divBdr>
    </w:div>
    <w:div w:id="1476024045">
      <w:marLeft w:val="0"/>
      <w:marRight w:val="0"/>
      <w:marTop w:val="0"/>
      <w:marBottom w:val="0"/>
      <w:divBdr>
        <w:top w:val="none" w:sz="0" w:space="0" w:color="auto"/>
        <w:left w:val="none" w:sz="0" w:space="0" w:color="auto"/>
        <w:bottom w:val="none" w:sz="0" w:space="0" w:color="auto"/>
        <w:right w:val="none" w:sz="0" w:space="0" w:color="auto"/>
      </w:divBdr>
    </w:div>
    <w:div w:id="1478843408">
      <w:marLeft w:val="0"/>
      <w:marRight w:val="0"/>
      <w:marTop w:val="0"/>
      <w:marBottom w:val="0"/>
      <w:divBdr>
        <w:top w:val="none" w:sz="0" w:space="0" w:color="auto"/>
        <w:left w:val="none" w:sz="0" w:space="0" w:color="auto"/>
        <w:bottom w:val="none" w:sz="0" w:space="0" w:color="auto"/>
        <w:right w:val="none" w:sz="0" w:space="0" w:color="auto"/>
      </w:divBdr>
    </w:div>
    <w:div w:id="1479298521">
      <w:marLeft w:val="0"/>
      <w:marRight w:val="0"/>
      <w:marTop w:val="0"/>
      <w:marBottom w:val="0"/>
      <w:divBdr>
        <w:top w:val="none" w:sz="0" w:space="0" w:color="auto"/>
        <w:left w:val="none" w:sz="0" w:space="0" w:color="auto"/>
        <w:bottom w:val="none" w:sz="0" w:space="0" w:color="auto"/>
        <w:right w:val="none" w:sz="0" w:space="0" w:color="auto"/>
      </w:divBdr>
    </w:div>
    <w:div w:id="1516385544">
      <w:marLeft w:val="0"/>
      <w:marRight w:val="0"/>
      <w:marTop w:val="0"/>
      <w:marBottom w:val="0"/>
      <w:divBdr>
        <w:top w:val="none" w:sz="0" w:space="0" w:color="auto"/>
        <w:left w:val="none" w:sz="0" w:space="0" w:color="auto"/>
        <w:bottom w:val="none" w:sz="0" w:space="0" w:color="auto"/>
        <w:right w:val="none" w:sz="0" w:space="0" w:color="auto"/>
      </w:divBdr>
    </w:div>
    <w:div w:id="1525901149">
      <w:marLeft w:val="0"/>
      <w:marRight w:val="0"/>
      <w:marTop w:val="0"/>
      <w:marBottom w:val="0"/>
      <w:divBdr>
        <w:top w:val="none" w:sz="0" w:space="0" w:color="auto"/>
        <w:left w:val="none" w:sz="0" w:space="0" w:color="auto"/>
        <w:bottom w:val="none" w:sz="0" w:space="0" w:color="auto"/>
        <w:right w:val="none" w:sz="0" w:space="0" w:color="auto"/>
      </w:divBdr>
    </w:div>
    <w:div w:id="1537542712">
      <w:marLeft w:val="0"/>
      <w:marRight w:val="0"/>
      <w:marTop w:val="0"/>
      <w:marBottom w:val="0"/>
      <w:divBdr>
        <w:top w:val="none" w:sz="0" w:space="0" w:color="auto"/>
        <w:left w:val="none" w:sz="0" w:space="0" w:color="auto"/>
        <w:bottom w:val="none" w:sz="0" w:space="0" w:color="auto"/>
        <w:right w:val="none" w:sz="0" w:space="0" w:color="auto"/>
      </w:divBdr>
    </w:div>
    <w:div w:id="1548642936">
      <w:marLeft w:val="0"/>
      <w:marRight w:val="0"/>
      <w:marTop w:val="0"/>
      <w:marBottom w:val="0"/>
      <w:divBdr>
        <w:top w:val="none" w:sz="0" w:space="0" w:color="auto"/>
        <w:left w:val="none" w:sz="0" w:space="0" w:color="auto"/>
        <w:bottom w:val="none" w:sz="0" w:space="0" w:color="auto"/>
        <w:right w:val="none" w:sz="0" w:space="0" w:color="auto"/>
      </w:divBdr>
    </w:div>
    <w:div w:id="1551847318">
      <w:marLeft w:val="0"/>
      <w:marRight w:val="0"/>
      <w:marTop w:val="0"/>
      <w:marBottom w:val="0"/>
      <w:divBdr>
        <w:top w:val="none" w:sz="0" w:space="0" w:color="auto"/>
        <w:left w:val="none" w:sz="0" w:space="0" w:color="auto"/>
        <w:bottom w:val="none" w:sz="0" w:space="0" w:color="auto"/>
        <w:right w:val="none" w:sz="0" w:space="0" w:color="auto"/>
      </w:divBdr>
    </w:div>
    <w:div w:id="1554463223">
      <w:marLeft w:val="0"/>
      <w:marRight w:val="0"/>
      <w:marTop w:val="0"/>
      <w:marBottom w:val="0"/>
      <w:divBdr>
        <w:top w:val="none" w:sz="0" w:space="0" w:color="auto"/>
        <w:left w:val="none" w:sz="0" w:space="0" w:color="auto"/>
        <w:bottom w:val="none" w:sz="0" w:space="0" w:color="auto"/>
        <w:right w:val="none" w:sz="0" w:space="0" w:color="auto"/>
      </w:divBdr>
    </w:div>
    <w:div w:id="1568611140">
      <w:marLeft w:val="0"/>
      <w:marRight w:val="0"/>
      <w:marTop w:val="0"/>
      <w:marBottom w:val="0"/>
      <w:divBdr>
        <w:top w:val="none" w:sz="0" w:space="0" w:color="auto"/>
        <w:left w:val="none" w:sz="0" w:space="0" w:color="auto"/>
        <w:bottom w:val="none" w:sz="0" w:space="0" w:color="auto"/>
        <w:right w:val="none" w:sz="0" w:space="0" w:color="auto"/>
      </w:divBdr>
    </w:div>
    <w:div w:id="1598489442">
      <w:marLeft w:val="0"/>
      <w:marRight w:val="0"/>
      <w:marTop w:val="0"/>
      <w:marBottom w:val="0"/>
      <w:divBdr>
        <w:top w:val="none" w:sz="0" w:space="0" w:color="auto"/>
        <w:left w:val="none" w:sz="0" w:space="0" w:color="auto"/>
        <w:bottom w:val="none" w:sz="0" w:space="0" w:color="auto"/>
        <w:right w:val="none" w:sz="0" w:space="0" w:color="auto"/>
      </w:divBdr>
    </w:div>
    <w:div w:id="1610309467">
      <w:marLeft w:val="0"/>
      <w:marRight w:val="0"/>
      <w:marTop w:val="0"/>
      <w:marBottom w:val="0"/>
      <w:divBdr>
        <w:top w:val="none" w:sz="0" w:space="0" w:color="auto"/>
        <w:left w:val="none" w:sz="0" w:space="0" w:color="auto"/>
        <w:bottom w:val="none" w:sz="0" w:space="0" w:color="auto"/>
        <w:right w:val="none" w:sz="0" w:space="0" w:color="auto"/>
      </w:divBdr>
    </w:div>
    <w:div w:id="1618684019">
      <w:marLeft w:val="0"/>
      <w:marRight w:val="0"/>
      <w:marTop w:val="0"/>
      <w:marBottom w:val="0"/>
      <w:divBdr>
        <w:top w:val="none" w:sz="0" w:space="0" w:color="auto"/>
        <w:left w:val="none" w:sz="0" w:space="0" w:color="auto"/>
        <w:bottom w:val="none" w:sz="0" w:space="0" w:color="auto"/>
        <w:right w:val="none" w:sz="0" w:space="0" w:color="auto"/>
      </w:divBdr>
    </w:div>
    <w:div w:id="1622952467">
      <w:marLeft w:val="0"/>
      <w:marRight w:val="0"/>
      <w:marTop w:val="0"/>
      <w:marBottom w:val="0"/>
      <w:divBdr>
        <w:top w:val="none" w:sz="0" w:space="0" w:color="auto"/>
        <w:left w:val="none" w:sz="0" w:space="0" w:color="auto"/>
        <w:bottom w:val="none" w:sz="0" w:space="0" w:color="auto"/>
        <w:right w:val="none" w:sz="0" w:space="0" w:color="auto"/>
      </w:divBdr>
    </w:div>
    <w:div w:id="1634942776">
      <w:marLeft w:val="0"/>
      <w:marRight w:val="0"/>
      <w:marTop w:val="0"/>
      <w:marBottom w:val="0"/>
      <w:divBdr>
        <w:top w:val="none" w:sz="0" w:space="0" w:color="auto"/>
        <w:left w:val="none" w:sz="0" w:space="0" w:color="auto"/>
        <w:bottom w:val="none" w:sz="0" w:space="0" w:color="auto"/>
        <w:right w:val="none" w:sz="0" w:space="0" w:color="auto"/>
      </w:divBdr>
    </w:div>
    <w:div w:id="1643853304">
      <w:marLeft w:val="0"/>
      <w:marRight w:val="0"/>
      <w:marTop w:val="0"/>
      <w:marBottom w:val="0"/>
      <w:divBdr>
        <w:top w:val="none" w:sz="0" w:space="0" w:color="auto"/>
        <w:left w:val="none" w:sz="0" w:space="0" w:color="auto"/>
        <w:bottom w:val="none" w:sz="0" w:space="0" w:color="auto"/>
        <w:right w:val="none" w:sz="0" w:space="0" w:color="auto"/>
      </w:divBdr>
    </w:div>
    <w:div w:id="1645429425">
      <w:marLeft w:val="0"/>
      <w:marRight w:val="0"/>
      <w:marTop w:val="0"/>
      <w:marBottom w:val="0"/>
      <w:divBdr>
        <w:top w:val="none" w:sz="0" w:space="0" w:color="auto"/>
        <w:left w:val="none" w:sz="0" w:space="0" w:color="auto"/>
        <w:bottom w:val="none" w:sz="0" w:space="0" w:color="auto"/>
        <w:right w:val="none" w:sz="0" w:space="0" w:color="auto"/>
      </w:divBdr>
    </w:div>
    <w:div w:id="1655379126">
      <w:marLeft w:val="0"/>
      <w:marRight w:val="0"/>
      <w:marTop w:val="0"/>
      <w:marBottom w:val="0"/>
      <w:divBdr>
        <w:top w:val="none" w:sz="0" w:space="0" w:color="auto"/>
        <w:left w:val="none" w:sz="0" w:space="0" w:color="auto"/>
        <w:bottom w:val="none" w:sz="0" w:space="0" w:color="auto"/>
        <w:right w:val="none" w:sz="0" w:space="0" w:color="auto"/>
      </w:divBdr>
    </w:div>
    <w:div w:id="1667518853">
      <w:marLeft w:val="0"/>
      <w:marRight w:val="0"/>
      <w:marTop w:val="0"/>
      <w:marBottom w:val="0"/>
      <w:divBdr>
        <w:top w:val="none" w:sz="0" w:space="0" w:color="auto"/>
        <w:left w:val="none" w:sz="0" w:space="0" w:color="auto"/>
        <w:bottom w:val="none" w:sz="0" w:space="0" w:color="auto"/>
        <w:right w:val="none" w:sz="0" w:space="0" w:color="auto"/>
      </w:divBdr>
    </w:div>
    <w:div w:id="1669820797">
      <w:marLeft w:val="0"/>
      <w:marRight w:val="0"/>
      <w:marTop w:val="0"/>
      <w:marBottom w:val="0"/>
      <w:divBdr>
        <w:top w:val="none" w:sz="0" w:space="0" w:color="auto"/>
        <w:left w:val="none" w:sz="0" w:space="0" w:color="auto"/>
        <w:bottom w:val="none" w:sz="0" w:space="0" w:color="auto"/>
        <w:right w:val="none" w:sz="0" w:space="0" w:color="auto"/>
      </w:divBdr>
    </w:div>
    <w:div w:id="1673946750">
      <w:marLeft w:val="0"/>
      <w:marRight w:val="0"/>
      <w:marTop w:val="0"/>
      <w:marBottom w:val="0"/>
      <w:divBdr>
        <w:top w:val="none" w:sz="0" w:space="0" w:color="auto"/>
        <w:left w:val="none" w:sz="0" w:space="0" w:color="auto"/>
        <w:bottom w:val="none" w:sz="0" w:space="0" w:color="auto"/>
        <w:right w:val="none" w:sz="0" w:space="0" w:color="auto"/>
      </w:divBdr>
    </w:div>
    <w:div w:id="1716198720">
      <w:marLeft w:val="0"/>
      <w:marRight w:val="0"/>
      <w:marTop w:val="0"/>
      <w:marBottom w:val="0"/>
      <w:divBdr>
        <w:top w:val="none" w:sz="0" w:space="0" w:color="auto"/>
        <w:left w:val="none" w:sz="0" w:space="0" w:color="auto"/>
        <w:bottom w:val="none" w:sz="0" w:space="0" w:color="auto"/>
        <w:right w:val="none" w:sz="0" w:space="0" w:color="auto"/>
      </w:divBdr>
    </w:div>
    <w:div w:id="1726105779">
      <w:marLeft w:val="0"/>
      <w:marRight w:val="0"/>
      <w:marTop w:val="0"/>
      <w:marBottom w:val="0"/>
      <w:divBdr>
        <w:top w:val="none" w:sz="0" w:space="0" w:color="auto"/>
        <w:left w:val="none" w:sz="0" w:space="0" w:color="auto"/>
        <w:bottom w:val="none" w:sz="0" w:space="0" w:color="auto"/>
        <w:right w:val="none" w:sz="0" w:space="0" w:color="auto"/>
      </w:divBdr>
    </w:div>
    <w:div w:id="1728609843">
      <w:marLeft w:val="0"/>
      <w:marRight w:val="0"/>
      <w:marTop w:val="0"/>
      <w:marBottom w:val="0"/>
      <w:divBdr>
        <w:top w:val="none" w:sz="0" w:space="0" w:color="auto"/>
        <w:left w:val="none" w:sz="0" w:space="0" w:color="auto"/>
        <w:bottom w:val="none" w:sz="0" w:space="0" w:color="auto"/>
        <w:right w:val="none" w:sz="0" w:space="0" w:color="auto"/>
      </w:divBdr>
    </w:div>
    <w:div w:id="1744570896">
      <w:marLeft w:val="0"/>
      <w:marRight w:val="0"/>
      <w:marTop w:val="0"/>
      <w:marBottom w:val="0"/>
      <w:divBdr>
        <w:top w:val="none" w:sz="0" w:space="0" w:color="auto"/>
        <w:left w:val="none" w:sz="0" w:space="0" w:color="auto"/>
        <w:bottom w:val="none" w:sz="0" w:space="0" w:color="auto"/>
        <w:right w:val="none" w:sz="0" w:space="0" w:color="auto"/>
      </w:divBdr>
    </w:div>
    <w:div w:id="1754544591">
      <w:marLeft w:val="0"/>
      <w:marRight w:val="0"/>
      <w:marTop w:val="0"/>
      <w:marBottom w:val="0"/>
      <w:divBdr>
        <w:top w:val="none" w:sz="0" w:space="0" w:color="auto"/>
        <w:left w:val="none" w:sz="0" w:space="0" w:color="auto"/>
        <w:bottom w:val="none" w:sz="0" w:space="0" w:color="auto"/>
        <w:right w:val="none" w:sz="0" w:space="0" w:color="auto"/>
      </w:divBdr>
    </w:div>
    <w:div w:id="1763598020">
      <w:marLeft w:val="0"/>
      <w:marRight w:val="0"/>
      <w:marTop w:val="0"/>
      <w:marBottom w:val="0"/>
      <w:divBdr>
        <w:top w:val="none" w:sz="0" w:space="0" w:color="auto"/>
        <w:left w:val="none" w:sz="0" w:space="0" w:color="auto"/>
        <w:bottom w:val="none" w:sz="0" w:space="0" w:color="auto"/>
        <w:right w:val="none" w:sz="0" w:space="0" w:color="auto"/>
      </w:divBdr>
    </w:div>
    <w:div w:id="1771270526">
      <w:marLeft w:val="0"/>
      <w:marRight w:val="0"/>
      <w:marTop w:val="0"/>
      <w:marBottom w:val="0"/>
      <w:divBdr>
        <w:top w:val="none" w:sz="0" w:space="0" w:color="auto"/>
        <w:left w:val="none" w:sz="0" w:space="0" w:color="auto"/>
        <w:bottom w:val="none" w:sz="0" w:space="0" w:color="auto"/>
        <w:right w:val="none" w:sz="0" w:space="0" w:color="auto"/>
      </w:divBdr>
    </w:div>
    <w:div w:id="1777209360">
      <w:marLeft w:val="0"/>
      <w:marRight w:val="0"/>
      <w:marTop w:val="0"/>
      <w:marBottom w:val="0"/>
      <w:divBdr>
        <w:top w:val="none" w:sz="0" w:space="0" w:color="auto"/>
        <w:left w:val="none" w:sz="0" w:space="0" w:color="auto"/>
        <w:bottom w:val="none" w:sz="0" w:space="0" w:color="auto"/>
        <w:right w:val="none" w:sz="0" w:space="0" w:color="auto"/>
      </w:divBdr>
    </w:div>
    <w:div w:id="1819154344">
      <w:marLeft w:val="0"/>
      <w:marRight w:val="0"/>
      <w:marTop w:val="0"/>
      <w:marBottom w:val="0"/>
      <w:divBdr>
        <w:top w:val="none" w:sz="0" w:space="0" w:color="auto"/>
        <w:left w:val="none" w:sz="0" w:space="0" w:color="auto"/>
        <w:bottom w:val="none" w:sz="0" w:space="0" w:color="auto"/>
        <w:right w:val="none" w:sz="0" w:space="0" w:color="auto"/>
      </w:divBdr>
    </w:div>
    <w:div w:id="1845433134">
      <w:marLeft w:val="0"/>
      <w:marRight w:val="0"/>
      <w:marTop w:val="0"/>
      <w:marBottom w:val="0"/>
      <w:divBdr>
        <w:top w:val="none" w:sz="0" w:space="0" w:color="auto"/>
        <w:left w:val="none" w:sz="0" w:space="0" w:color="auto"/>
        <w:bottom w:val="none" w:sz="0" w:space="0" w:color="auto"/>
        <w:right w:val="none" w:sz="0" w:space="0" w:color="auto"/>
      </w:divBdr>
    </w:div>
    <w:div w:id="1848709107">
      <w:marLeft w:val="0"/>
      <w:marRight w:val="0"/>
      <w:marTop w:val="0"/>
      <w:marBottom w:val="0"/>
      <w:divBdr>
        <w:top w:val="none" w:sz="0" w:space="0" w:color="auto"/>
        <w:left w:val="none" w:sz="0" w:space="0" w:color="auto"/>
        <w:bottom w:val="none" w:sz="0" w:space="0" w:color="auto"/>
        <w:right w:val="none" w:sz="0" w:space="0" w:color="auto"/>
      </w:divBdr>
    </w:div>
    <w:div w:id="1850371448">
      <w:marLeft w:val="0"/>
      <w:marRight w:val="0"/>
      <w:marTop w:val="0"/>
      <w:marBottom w:val="0"/>
      <w:divBdr>
        <w:top w:val="none" w:sz="0" w:space="0" w:color="auto"/>
        <w:left w:val="none" w:sz="0" w:space="0" w:color="auto"/>
        <w:bottom w:val="none" w:sz="0" w:space="0" w:color="auto"/>
        <w:right w:val="none" w:sz="0" w:space="0" w:color="auto"/>
      </w:divBdr>
    </w:div>
    <w:div w:id="1857109707">
      <w:marLeft w:val="0"/>
      <w:marRight w:val="0"/>
      <w:marTop w:val="0"/>
      <w:marBottom w:val="0"/>
      <w:divBdr>
        <w:top w:val="none" w:sz="0" w:space="0" w:color="auto"/>
        <w:left w:val="none" w:sz="0" w:space="0" w:color="auto"/>
        <w:bottom w:val="none" w:sz="0" w:space="0" w:color="auto"/>
        <w:right w:val="none" w:sz="0" w:space="0" w:color="auto"/>
      </w:divBdr>
    </w:div>
    <w:div w:id="1869445362">
      <w:marLeft w:val="0"/>
      <w:marRight w:val="0"/>
      <w:marTop w:val="0"/>
      <w:marBottom w:val="0"/>
      <w:divBdr>
        <w:top w:val="none" w:sz="0" w:space="0" w:color="auto"/>
        <w:left w:val="none" w:sz="0" w:space="0" w:color="auto"/>
        <w:bottom w:val="none" w:sz="0" w:space="0" w:color="auto"/>
        <w:right w:val="none" w:sz="0" w:space="0" w:color="auto"/>
      </w:divBdr>
    </w:div>
    <w:div w:id="1892230625">
      <w:marLeft w:val="0"/>
      <w:marRight w:val="0"/>
      <w:marTop w:val="0"/>
      <w:marBottom w:val="0"/>
      <w:divBdr>
        <w:top w:val="none" w:sz="0" w:space="0" w:color="auto"/>
        <w:left w:val="none" w:sz="0" w:space="0" w:color="auto"/>
        <w:bottom w:val="none" w:sz="0" w:space="0" w:color="auto"/>
        <w:right w:val="none" w:sz="0" w:space="0" w:color="auto"/>
      </w:divBdr>
    </w:div>
    <w:div w:id="1894466778">
      <w:marLeft w:val="0"/>
      <w:marRight w:val="0"/>
      <w:marTop w:val="0"/>
      <w:marBottom w:val="0"/>
      <w:divBdr>
        <w:top w:val="none" w:sz="0" w:space="0" w:color="auto"/>
        <w:left w:val="none" w:sz="0" w:space="0" w:color="auto"/>
        <w:bottom w:val="none" w:sz="0" w:space="0" w:color="auto"/>
        <w:right w:val="none" w:sz="0" w:space="0" w:color="auto"/>
      </w:divBdr>
    </w:div>
    <w:div w:id="1897233332">
      <w:marLeft w:val="0"/>
      <w:marRight w:val="0"/>
      <w:marTop w:val="0"/>
      <w:marBottom w:val="0"/>
      <w:divBdr>
        <w:top w:val="none" w:sz="0" w:space="0" w:color="auto"/>
        <w:left w:val="none" w:sz="0" w:space="0" w:color="auto"/>
        <w:bottom w:val="none" w:sz="0" w:space="0" w:color="auto"/>
        <w:right w:val="none" w:sz="0" w:space="0" w:color="auto"/>
      </w:divBdr>
    </w:div>
    <w:div w:id="1902401259">
      <w:marLeft w:val="0"/>
      <w:marRight w:val="0"/>
      <w:marTop w:val="0"/>
      <w:marBottom w:val="0"/>
      <w:divBdr>
        <w:top w:val="none" w:sz="0" w:space="0" w:color="auto"/>
        <w:left w:val="none" w:sz="0" w:space="0" w:color="auto"/>
        <w:bottom w:val="none" w:sz="0" w:space="0" w:color="auto"/>
        <w:right w:val="none" w:sz="0" w:space="0" w:color="auto"/>
      </w:divBdr>
    </w:div>
    <w:div w:id="1911503146">
      <w:marLeft w:val="0"/>
      <w:marRight w:val="0"/>
      <w:marTop w:val="0"/>
      <w:marBottom w:val="0"/>
      <w:divBdr>
        <w:top w:val="none" w:sz="0" w:space="0" w:color="auto"/>
        <w:left w:val="none" w:sz="0" w:space="0" w:color="auto"/>
        <w:bottom w:val="none" w:sz="0" w:space="0" w:color="auto"/>
        <w:right w:val="none" w:sz="0" w:space="0" w:color="auto"/>
      </w:divBdr>
    </w:div>
    <w:div w:id="1919634423">
      <w:marLeft w:val="0"/>
      <w:marRight w:val="0"/>
      <w:marTop w:val="0"/>
      <w:marBottom w:val="0"/>
      <w:divBdr>
        <w:top w:val="none" w:sz="0" w:space="0" w:color="auto"/>
        <w:left w:val="none" w:sz="0" w:space="0" w:color="auto"/>
        <w:bottom w:val="none" w:sz="0" w:space="0" w:color="auto"/>
        <w:right w:val="none" w:sz="0" w:space="0" w:color="auto"/>
      </w:divBdr>
    </w:div>
    <w:div w:id="1921523000">
      <w:marLeft w:val="0"/>
      <w:marRight w:val="0"/>
      <w:marTop w:val="0"/>
      <w:marBottom w:val="0"/>
      <w:divBdr>
        <w:top w:val="none" w:sz="0" w:space="0" w:color="auto"/>
        <w:left w:val="none" w:sz="0" w:space="0" w:color="auto"/>
        <w:bottom w:val="none" w:sz="0" w:space="0" w:color="auto"/>
        <w:right w:val="none" w:sz="0" w:space="0" w:color="auto"/>
      </w:divBdr>
    </w:div>
    <w:div w:id="1929386770">
      <w:marLeft w:val="0"/>
      <w:marRight w:val="0"/>
      <w:marTop w:val="0"/>
      <w:marBottom w:val="0"/>
      <w:divBdr>
        <w:top w:val="none" w:sz="0" w:space="0" w:color="auto"/>
        <w:left w:val="none" w:sz="0" w:space="0" w:color="auto"/>
        <w:bottom w:val="none" w:sz="0" w:space="0" w:color="auto"/>
        <w:right w:val="none" w:sz="0" w:space="0" w:color="auto"/>
      </w:divBdr>
    </w:div>
    <w:div w:id="1951349812">
      <w:marLeft w:val="0"/>
      <w:marRight w:val="0"/>
      <w:marTop w:val="0"/>
      <w:marBottom w:val="0"/>
      <w:divBdr>
        <w:top w:val="none" w:sz="0" w:space="0" w:color="auto"/>
        <w:left w:val="none" w:sz="0" w:space="0" w:color="auto"/>
        <w:bottom w:val="none" w:sz="0" w:space="0" w:color="auto"/>
        <w:right w:val="none" w:sz="0" w:space="0" w:color="auto"/>
      </w:divBdr>
    </w:div>
    <w:div w:id="1951664464">
      <w:marLeft w:val="0"/>
      <w:marRight w:val="0"/>
      <w:marTop w:val="0"/>
      <w:marBottom w:val="0"/>
      <w:divBdr>
        <w:top w:val="none" w:sz="0" w:space="0" w:color="auto"/>
        <w:left w:val="none" w:sz="0" w:space="0" w:color="auto"/>
        <w:bottom w:val="none" w:sz="0" w:space="0" w:color="auto"/>
        <w:right w:val="none" w:sz="0" w:space="0" w:color="auto"/>
      </w:divBdr>
    </w:div>
    <w:div w:id="1953584209">
      <w:marLeft w:val="0"/>
      <w:marRight w:val="0"/>
      <w:marTop w:val="0"/>
      <w:marBottom w:val="0"/>
      <w:divBdr>
        <w:top w:val="none" w:sz="0" w:space="0" w:color="auto"/>
        <w:left w:val="none" w:sz="0" w:space="0" w:color="auto"/>
        <w:bottom w:val="none" w:sz="0" w:space="0" w:color="auto"/>
        <w:right w:val="none" w:sz="0" w:space="0" w:color="auto"/>
      </w:divBdr>
    </w:div>
    <w:div w:id="1958825560">
      <w:marLeft w:val="0"/>
      <w:marRight w:val="0"/>
      <w:marTop w:val="0"/>
      <w:marBottom w:val="0"/>
      <w:divBdr>
        <w:top w:val="none" w:sz="0" w:space="0" w:color="auto"/>
        <w:left w:val="none" w:sz="0" w:space="0" w:color="auto"/>
        <w:bottom w:val="none" w:sz="0" w:space="0" w:color="auto"/>
        <w:right w:val="none" w:sz="0" w:space="0" w:color="auto"/>
      </w:divBdr>
    </w:div>
    <w:div w:id="1960910442">
      <w:marLeft w:val="0"/>
      <w:marRight w:val="0"/>
      <w:marTop w:val="0"/>
      <w:marBottom w:val="0"/>
      <w:divBdr>
        <w:top w:val="none" w:sz="0" w:space="0" w:color="auto"/>
        <w:left w:val="none" w:sz="0" w:space="0" w:color="auto"/>
        <w:bottom w:val="none" w:sz="0" w:space="0" w:color="auto"/>
        <w:right w:val="none" w:sz="0" w:space="0" w:color="auto"/>
      </w:divBdr>
    </w:div>
    <w:div w:id="1963731092">
      <w:marLeft w:val="0"/>
      <w:marRight w:val="0"/>
      <w:marTop w:val="0"/>
      <w:marBottom w:val="0"/>
      <w:divBdr>
        <w:top w:val="none" w:sz="0" w:space="0" w:color="auto"/>
        <w:left w:val="none" w:sz="0" w:space="0" w:color="auto"/>
        <w:bottom w:val="none" w:sz="0" w:space="0" w:color="auto"/>
        <w:right w:val="none" w:sz="0" w:space="0" w:color="auto"/>
      </w:divBdr>
    </w:div>
    <w:div w:id="1964336593">
      <w:marLeft w:val="0"/>
      <w:marRight w:val="0"/>
      <w:marTop w:val="0"/>
      <w:marBottom w:val="0"/>
      <w:divBdr>
        <w:top w:val="none" w:sz="0" w:space="0" w:color="auto"/>
        <w:left w:val="none" w:sz="0" w:space="0" w:color="auto"/>
        <w:bottom w:val="none" w:sz="0" w:space="0" w:color="auto"/>
        <w:right w:val="none" w:sz="0" w:space="0" w:color="auto"/>
      </w:divBdr>
    </w:div>
    <w:div w:id="2007130994">
      <w:marLeft w:val="0"/>
      <w:marRight w:val="0"/>
      <w:marTop w:val="0"/>
      <w:marBottom w:val="0"/>
      <w:divBdr>
        <w:top w:val="none" w:sz="0" w:space="0" w:color="auto"/>
        <w:left w:val="none" w:sz="0" w:space="0" w:color="auto"/>
        <w:bottom w:val="none" w:sz="0" w:space="0" w:color="auto"/>
        <w:right w:val="none" w:sz="0" w:space="0" w:color="auto"/>
      </w:divBdr>
    </w:div>
    <w:div w:id="2017077221">
      <w:marLeft w:val="0"/>
      <w:marRight w:val="0"/>
      <w:marTop w:val="0"/>
      <w:marBottom w:val="0"/>
      <w:divBdr>
        <w:top w:val="none" w:sz="0" w:space="0" w:color="auto"/>
        <w:left w:val="none" w:sz="0" w:space="0" w:color="auto"/>
        <w:bottom w:val="none" w:sz="0" w:space="0" w:color="auto"/>
        <w:right w:val="none" w:sz="0" w:space="0" w:color="auto"/>
      </w:divBdr>
    </w:div>
    <w:div w:id="2019455834">
      <w:marLeft w:val="0"/>
      <w:marRight w:val="0"/>
      <w:marTop w:val="0"/>
      <w:marBottom w:val="0"/>
      <w:divBdr>
        <w:top w:val="none" w:sz="0" w:space="0" w:color="auto"/>
        <w:left w:val="none" w:sz="0" w:space="0" w:color="auto"/>
        <w:bottom w:val="none" w:sz="0" w:space="0" w:color="auto"/>
        <w:right w:val="none" w:sz="0" w:space="0" w:color="auto"/>
      </w:divBdr>
    </w:div>
    <w:div w:id="2071464028">
      <w:marLeft w:val="0"/>
      <w:marRight w:val="0"/>
      <w:marTop w:val="0"/>
      <w:marBottom w:val="0"/>
      <w:divBdr>
        <w:top w:val="none" w:sz="0" w:space="0" w:color="auto"/>
        <w:left w:val="none" w:sz="0" w:space="0" w:color="auto"/>
        <w:bottom w:val="none" w:sz="0" w:space="0" w:color="auto"/>
        <w:right w:val="none" w:sz="0" w:space="0" w:color="auto"/>
      </w:divBdr>
    </w:div>
    <w:div w:id="2076122908">
      <w:marLeft w:val="0"/>
      <w:marRight w:val="0"/>
      <w:marTop w:val="0"/>
      <w:marBottom w:val="0"/>
      <w:divBdr>
        <w:top w:val="none" w:sz="0" w:space="0" w:color="auto"/>
        <w:left w:val="none" w:sz="0" w:space="0" w:color="auto"/>
        <w:bottom w:val="none" w:sz="0" w:space="0" w:color="auto"/>
        <w:right w:val="none" w:sz="0" w:space="0" w:color="auto"/>
      </w:divBdr>
    </w:div>
    <w:div w:id="2083717777">
      <w:marLeft w:val="0"/>
      <w:marRight w:val="0"/>
      <w:marTop w:val="0"/>
      <w:marBottom w:val="0"/>
      <w:divBdr>
        <w:top w:val="none" w:sz="0" w:space="0" w:color="auto"/>
        <w:left w:val="none" w:sz="0" w:space="0" w:color="auto"/>
        <w:bottom w:val="none" w:sz="0" w:space="0" w:color="auto"/>
        <w:right w:val="none" w:sz="0" w:space="0" w:color="auto"/>
      </w:divBdr>
    </w:div>
    <w:div w:id="2089229466">
      <w:marLeft w:val="0"/>
      <w:marRight w:val="0"/>
      <w:marTop w:val="0"/>
      <w:marBottom w:val="0"/>
      <w:divBdr>
        <w:top w:val="none" w:sz="0" w:space="0" w:color="auto"/>
        <w:left w:val="none" w:sz="0" w:space="0" w:color="auto"/>
        <w:bottom w:val="none" w:sz="0" w:space="0" w:color="auto"/>
        <w:right w:val="none" w:sz="0" w:space="0" w:color="auto"/>
      </w:divBdr>
    </w:div>
    <w:div w:id="2089838892">
      <w:marLeft w:val="0"/>
      <w:marRight w:val="0"/>
      <w:marTop w:val="0"/>
      <w:marBottom w:val="0"/>
      <w:divBdr>
        <w:top w:val="none" w:sz="0" w:space="0" w:color="auto"/>
        <w:left w:val="none" w:sz="0" w:space="0" w:color="auto"/>
        <w:bottom w:val="none" w:sz="0" w:space="0" w:color="auto"/>
        <w:right w:val="none" w:sz="0" w:space="0" w:color="auto"/>
      </w:divBdr>
    </w:div>
    <w:div w:id="2092848878">
      <w:marLeft w:val="0"/>
      <w:marRight w:val="0"/>
      <w:marTop w:val="0"/>
      <w:marBottom w:val="0"/>
      <w:divBdr>
        <w:top w:val="none" w:sz="0" w:space="0" w:color="auto"/>
        <w:left w:val="none" w:sz="0" w:space="0" w:color="auto"/>
        <w:bottom w:val="none" w:sz="0" w:space="0" w:color="auto"/>
        <w:right w:val="none" w:sz="0" w:space="0" w:color="auto"/>
      </w:divBdr>
    </w:div>
    <w:div w:id="2102602390">
      <w:marLeft w:val="0"/>
      <w:marRight w:val="0"/>
      <w:marTop w:val="0"/>
      <w:marBottom w:val="0"/>
      <w:divBdr>
        <w:top w:val="none" w:sz="0" w:space="0" w:color="auto"/>
        <w:left w:val="none" w:sz="0" w:space="0" w:color="auto"/>
        <w:bottom w:val="none" w:sz="0" w:space="0" w:color="auto"/>
        <w:right w:val="none" w:sz="0" w:space="0" w:color="auto"/>
      </w:divBdr>
    </w:div>
    <w:div w:id="2103067498">
      <w:marLeft w:val="0"/>
      <w:marRight w:val="0"/>
      <w:marTop w:val="0"/>
      <w:marBottom w:val="0"/>
      <w:divBdr>
        <w:top w:val="none" w:sz="0" w:space="0" w:color="auto"/>
        <w:left w:val="none" w:sz="0" w:space="0" w:color="auto"/>
        <w:bottom w:val="none" w:sz="0" w:space="0" w:color="auto"/>
        <w:right w:val="none" w:sz="0" w:space="0" w:color="auto"/>
      </w:divBdr>
    </w:div>
    <w:div w:id="2116367582">
      <w:marLeft w:val="0"/>
      <w:marRight w:val="0"/>
      <w:marTop w:val="0"/>
      <w:marBottom w:val="0"/>
      <w:divBdr>
        <w:top w:val="none" w:sz="0" w:space="0" w:color="auto"/>
        <w:left w:val="none" w:sz="0" w:space="0" w:color="auto"/>
        <w:bottom w:val="none" w:sz="0" w:space="0" w:color="auto"/>
        <w:right w:val="none" w:sz="0" w:space="0" w:color="auto"/>
      </w:divBdr>
    </w:div>
    <w:div w:id="2119063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41008</Words>
  <Characters>233748</Characters>
  <Application>Microsoft Office Word</Application>
  <DocSecurity>0</DocSecurity>
  <Lines>1947</Lines>
  <Paragraphs>548</Paragraphs>
  <ScaleCrop>false</ScaleCrop>
  <Company>Microsoft</Company>
  <LinksUpToDate>false</LinksUpToDate>
  <CharactersWithSpaces>274208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2024-07-10T18:55:00Z</dcterms:created>
  <dcterms:modified xsi:type="dcterms:W3CDTF">2024-07-10T18:55:00Z</dcterms:modified>
</cp:coreProperties>
</file>