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AE07E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7B44A23" wp14:editId="2A8CCD86">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6B558FB" wp14:editId="26238414">
            <wp:simplePos x="0" y="0"/>
            <wp:positionH relativeFrom="column">
              <wp:align>right</wp:align>
            </wp:positionH>
            <wp:positionV relativeFrom="line">
              <wp:posOffset>0</wp:posOffset>
            </wp:positionV>
            <wp:extent cx="628650" cy="381000"/>
            <wp:effectExtent l="0" t="0" r="0" b="0"/>
            <wp:wrapSquare wrapText="bothSides"/>
            <wp:docPr id="117060827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15692" w14:textId="140D1AA5" w:rsidR="00000000" w:rsidRDefault="000625FF">
      <w:pPr>
        <w:jc w:val="center"/>
        <w:rPr>
          <w:rFonts w:ascii="Verdana" w:eastAsia="Times New Roman" w:hAnsi="Verdana"/>
          <w:color w:val="191E00"/>
        </w:rPr>
      </w:pPr>
      <w:r w:rsidRPr="000625FF">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r w:rsidR="00000000">
        <w:rPr>
          <w:rFonts w:ascii="Verdana" w:eastAsia="Times New Roman" w:hAnsi="Verdana"/>
          <w:b/>
          <w:bCs/>
          <w:color w:val="053E62"/>
        </w:rPr>
        <w:t>01/09/2024</w:t>
      </w:r>
      <w:r w:rsidR="00000000">
        <w:rPr>
          <w:rFonts w:ascii="Verdana" w:eastAsia="Times New Roman" w:hAnsi="Verdana"/>
          <w:b/>
          <w:bCs/>
          <w:color w:val="191E00"/>
        </w:rPr>
        <w:t xml:space="preserve"> </w:t>
      </w:r>
    </w:p>
    <w:p w14:paraId="1B130758" w14:textId="77777777" w:rsidR="00000000" w:rsidRDefault="00000000">
      <w:pPr>
        <w:rPr>
          <w:rFonts w:ascii="Verdana" w:eastAsia="Times New Roman" w:hAnsi="Verdana"/>
          <w:color w:val="191E00"/>
          <w:sz w:val="20"/>
          <w:szCs w:val="20"/>
        </w:rPr>
      </w:pPr>
    </w:p>
    <w:p w14:paraId="440D6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8EC683">
          <v:rect id="_x0000_i1025" style="width:540pt;height:.75pt" o:hralign="center" o:hrstd="t" o:hrnoshade="t" o:hr="t" fillcolor="black" stroked="f"/>
        </w:pict>
      </w:r>
    </w:p>
    <w:p w14:paraId="516CE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F75721" w14:textId="77777777" w:rsidR="00000000" w:rsidRDefault="00000000">
      <w:pPr>
        <w:pStyle w:val="a4"/>
        <w:jc w:val="right"/>
        <w:divId w:val="1734308092"/>
      </w:pPr>
      <w:r>
        <w:fldChar w:fldCharType="begin"/>
      </w:r>
      <w:r>
        <w:instrText>PAGE</w:instrText>
      </w:r>
      <w:r>
        <w:fldChar w:fldCharType="separate"/>
      </w:r>
      <w:r>
        <w:fldChar w:fldCharType="end"/>
      </w:r>
    </w:p>
    <w:p w14:paraId="00D6639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01/09/2024</w:t>
      </w:r>
    </w:p>
    <w:p w14:paraId="3BB80A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6261DC">
          <v:rect id="_x0000_i1026" style="width:540pt;height:.75pt" o:hralign="center" o:hrstd="t" o:hr="t" fillcolor="#a0a0a0" stroked="f"/>
        </w:pict>
      </w:r>
    </w:p>
    <w:p w14:paraId="12BDCC4A" w14:textId="08F6B632" w:rsidR="00000000" w:rsidRPr="000625FF" w:rsidRDefault="000625FF">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652FE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B951B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0CCE4" w14:textId="77777777">
        <w:trPr>
          <w:tblCellSpacing w:w="0" w:type="dxa"/>
        </w:trPr>
        <w:tc>
          <w:tcPr>
            <w:tcW w:w="2500" w:type="pct"/>
            <w:vAlign w:val="center"/>
            <w:hideMark/>
          </w:tcPr>
          <w:p w14:paraId="08FC9F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5E78F1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211F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629AA51D" w14:textId="67D163E3" w:rsidR="00000000" w:rsidRDefault="00000000">
      <w:pPr>
        <w:rPr>
          <w:rFonts w:ascii="Verdana" w:eastAsia="Times New Roman" w:hAnsi="Verdana"/>
          <w:color w:val="191E00"/>
          <w:sz w:val="20"/>
          <w:szCs w:val="20"/>
        </w:rPr>
      </w:pPr>
      <w:r w:rsidRPr="000625FF">
        <w:rPr>
          <w:rFonts w:ascii="Verdana" w:eastAsia="Times New Roman" w:hAnsi="Verdana"/>
          <w:color w:val="191E00"/>
          <w:sz w:val="20"/>
          <w:szCs w:val="20"/>
          <w:lang w:val="el-GR"/>
        </w:rPr>
        <w:t xml:space="preserve">Η ΕΡΤ, πιστή στο ραντεβού της με τον αθλητισμό, επιστρέφει στη δράση με την πιο ιστορική αθλητική εκπομπή της ελληνικής τηλεόρασης. </w:t>
      </w:r>
      <w:r w:rsidRPr="000625FF">
        <w:rPr>
          <w:rFonts w:ascii="Verdana" w:eastAsia="Times New Roman" w:hAnsi="Verdana"/>
          <w:color w:val="191E00"/>
          <w:sz w:val="20"/>
          <w:szCs w:val="20"/>
          <w:lang w:val="el-GR"/>
        </w:rPr>
        <w:br/>
      </w:r>
      <w:r>
        <w:rPr>
          <w:rFonts w:ascii="Verdana" w:eastAsia="Times New Roman" w:hAnsi="Verdana"/>
          <w:color w:val="191E00"/>
          <w:sz w:val="20"/>
          <w:szCs w:val="20"/>
        </w:rPr>
        <w:pict w14:anchorId="7B81E1A7">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CD173" w14:textId="77777777">
        <w:trPr>
          <w:tblCellSpacing w:w="0" w:type="dxa"/>
        </w:trPr>
        <w:tc>
          <w:tcPr>
            <w:tcW w:w="2500" w:type="pct"/>
            <w:vAlign w:val="center"/>
            <w:hideMark/>
          </w:tcPr>
          <w:p w14:paraId="61BD35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2A94D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BDC54" w14:textId="735C75D3" w:rsidR="00000000" w:rsidRPr="000625FF" w:rsidRDefault="00000000">
      <w:pPr>
        <w:spacing w:after="240"/>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br/>
      </w:r>
      <w:r w:rsidRPr="000625FF">
        <w:rPr>
          <w:rFonts w:ascii="Verdana" w:eastAsia="Times New Roman" w:hAnsi="Verdana"/>
          <w:b/>
          <w:bCs/>
          <w:color w:val="191E00"/>
          <w:sz w:val="20"/>
          <w:szCs w:val="20"/>
          <w:lang w:val="el-GR"/>
        </w:rPr>
        <w:t>00:15</w:t>
      </w:r>
      <w:r>
        <w:rPr>
          <w:rFonts w:ascii="Verdana" w:eastAsia="Times New Roman" w:hAnsi="Verdana"/>
          <w:color w:val="191E00"/>
          <w:sz w:val="20"/>
          <w:szCs w:val="20"/>
        </w:rPr>
        <w:t>  </w:t>
      </w:r>
      <w:r w:rsidRPr="000625FF">
        <w:rPr>
          <w:rFonts w:ascii="Verdana" w:eastAsia="Times New Roman" w:hAnsi="Verdana"/>
          <w:color w:val="191E00"/>
          <w:sz w:val="20"/>
          <w:szCs w:val="20"/>
          <w:lang w:val="el-GR"/>
        </w:rPr>
        <w:t>|</w:t>
      </w:r>
      <w:r>
        <w:rPr>
          <w:rFonts w:ascii="Verdana" w:eastAsia="Times New Roman" w:hAnsi="Verdana"/>
          <w:color w:val="191E00"/>
          <w:sz w:val="20"/>
          <w:szCs w:val="20"/>
        </w:rPr>
        <w:t>  </w:t>
      </w:r>
      <w:r w:rsidRPr="000625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ERTWorld</w:t>
      </w:r>
      <w:r w:rsidRPr="000625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0625FF">
        <w:rPr>
          <w:rFonts w:ascii="Verdana" w:eastAsia="Times New Roman" w:hAnsi="Verdana"/>
          <w:b/>
          <w:bCs/>
          <w:color w:val="191E00"/>
          <w:sz w:val="20"/>
          <w:szCs w:val="20"/>
          <w:lang w:val="el-GR"/>
        </w:rPr>
        <w:t xml:space="preserve"> - Στάσου Πλάι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BAB8A2" wp14:editId="5649E728">
            <wp:extent cx="182880" cy="182880"/>
            <wp:effectExtent l="0" t="0" r="7620" b="762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625FF">
        <w:rPr>
          <w:rFonts w:ascii="Verdana" w:eastAsia="Times New Roman" w:hAnsi="Verdana"/>
          <w:color w:val="191E00"/>
          <w:sz w:val="20"/>
          <w:szCs w:val="20"/>
          <w:lang w:val="el-GR"/>
        </w:rPr>
        <w:t xml:space="preserve"> </w:t>
      </w:r>
      <w:r w:rsidR="000625FF" w:rsidRPr="000625FF">
        <w:rPr>
          <w:rFonts w:ascii="Verdana" w:eastAsia="Times New Roman" w:hAnsi="Verdana"/>
          <w:b/>
          <w:bCs/>
          <w:color w:val="00B0F0"/>
          <w:sz w:val="20"/>
          <w:szCs w:val="20"/>
          <w:lang w:val="el-GR"/>
        </w:rPr>
        <w:t>(</w:t>
      </w:r>
      <w:r w:rsidR="000625FF">
        <w:rPr>
          <w:rFonts w:ascii="Verdana" w:eastAsia="Times New Roman" w:hAnsi="Verdana"/>
          <w:b/>
          <w:bCs/>
          <w:color w:val="00B0F0"/>
          <w:sz w:val="20"/>
          <w:szCs w:val="20"/>
          <w:lang w:val="el-GR"/>
        </w:rPr>
        <w:t>Τροποποίηση προγράμματος</w:t>
      </w:r>
      <w:r w:rsidR="000625FF" w:rsidRPr="000625FF">
        <w:rPr>
          <w:rFonts w:ascii="Verdana" w:eastAsia="Times New Roman" w:hAnsi="Verdana"/>
          <w:b/>
          <w:bCs/>
          <w:color w:val="00B0F0"/>
          <w:sz w:val="20"/>
          <w:szCs w:val="20"/>
          <w:lang w:val="el-GR"/>
        </w:rPr>
        <w:t>)</w:t>
      </w:r>
      <w:r w:rsidRPr="000625FF">
        <w:rPr>
          <w:rFonts w:ascii="Verdana" w:eastAsia="Times New Roman" w:hAnsi="Verdana"/>
          <w:color w:val="191E00"/>
          <w:sz w:val="20"/>
          <w:szCs w:val="20"/>
          <w:lang w:val="el-GR"/>
        </w:rPr>
        <w:br/>
      </w:r>
      <w:r w:rsidRPr="000625FF">
        <w:rPr>
          <w:rFonts w:ascii="Verdana" w:eastAsia="Times New Roman" w:hAnsi="Verdana"/>
          <w:i/>
          <w:iCs/>
          <w:color w:val="191E00"/>
          <w:sz w:val="20"/>
          <w:szCs w:val="20"/>
          <w:lang w:val="el-GR"/>
        </w:rPr>
        <w:t>(</w:t>
      </w:r>
      <w:r>
        <w:rPr>
          <w:rFonts w:ascii="Verdana" w:eastAsia="Times New Roman" w:hAnsi="Verdana"/>
          <w:i/>
          <w:iCs/>
          <w:color w:val="191E00"/>
          <w:sz w:val="20"/>
          <w:szCs w:val="20"/>
        </w:rPr>
        <w:t>Stand</w:t>
      </w:r>
      <w:r w:rsidRPr="000625F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by</w:t>
      </w:r>
      <w:r w:rsidRPr="000625F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Me</w:t>
      </w:r>
      <w:r w:rsidRPr="000625FF">
        <w:rPr>
          <w:rFonts w:ascii="Verdana" w:eastAsia="Times New Roman" w:hAnsi="Verdana"/>
          <w:i/>
          <w:iCs/>
          <w:color w:val="191E00"/>
          <w:sz w:val="20"/>
          <w:szCs w:val="20"/>
          <w:lang w:val="el-GR"/>
        </w:rPr>
        <w:t xml:space="preserve"> )</w:t>
      </w:r>
      <w:r w:rsidRPr="000625FF">
        <w:rPr>
          <w:rFonts w:ascii="Verdana" w:eastAsia="Times New Roman" w:hAnsi="Verdana"/>
          <w:color w:val="191E00"/>
          <w:sz w:val="20"/>
          <w:szCs w:val="20"/>
          <w:lang w:val="el-GR"/>
        </w:rPr>
        <w:t xml:space="preserve"> </w:t>
      </w:r>
      <w:r w:rsidRPr="000625FF">
        <w:rPr>
          <w:rFonts w:ascii="Verdana" w:eastAsia="Times New Roman" w:hAnsi="Verdana"/>
          <w:color w:val="191E00"/>
          <w:sz w:val="20"/>
          <w:szCs w:val="20"/>
          <w:lang w:val="el-GR"/>
        </w:rPr>
        <w:br/>
      </w:r>
      <w:r w:rsidRPr="000625FF">
        <w:rPr>
          <w:rFonts w:ascii="Verdana" w:eastAsia="Times New Roman" w:hAnsi="Verdana"/>
          <w:color w:val="191E00"/>
          <w:sz w:val="20"/>
          <w:szCs w:val="20"/>
          <w:lang w:val="el-GR"/>
        </w:rPr>
        <w:br/>
      </w:r>
      <w:r w:rsidRPr="000625FF">
        <w:rPr>
          <w:rFonts w:ascii="Verdana" w:eastAsia="Times New Roman" w:hAnsi="Verdana"/>
          <w:b/>
          <w:bCs/>
          <w:color w:val="191E00"/>
          <w:sz w:val="20"/>
          <w:szCs w:val="20"/>
          <w:lang w:val="el-GR"/>
        </w:rPr>
        <w:t>Έτος παραγωγής:</w:t>
      </w:r>
      <w:r w:rsidRPr="000625FF">
        <w:rPr>
          <w:rFonts w:ascii="Verdana" w:eastAsia="Times New Roman" w:hAnsi="Verdana"/>
          <w:color w:val="191E00"/>
          <w:sz w:val="20"/>
          <w:szCs w:val="20"/>
          <w:lang w:val="el-GR"/>
        </w:rPr>
        <w:t xml:space="preserve"> 1986</w:t>
      </w:r>
      <w:r w:rsidRPr="000625FF">
        <w:rPr>
          <w:rFonts w:ascii="Verdana" w:eastAsia="Times New Roman" w:hAnsi="Verdana"/>
          <w:color w:val="191E00"/>
          <w:sz w:val="20"/>
          <w:szCs w:val="20"/>
          <w:lang w:val="el-GR"/>
        </w:rPr>
        <w:br/>
      </w:r>
      <w:r w:rsidRPr="000625FF">
        <w:rPr>
          <w:rFonts w:ascii="Verdana" w:eastAsia="Times New Roman" w:hAnsi="Verdana"/>
          <w:b/>
          <w:bCs/>
          <w:color w:val="191E00"/>
          <w:sz w:val="20"/>
          <w:szCs w:val="20"/>
          <w:lang w:val="el-GR"/>
        </w:rPr>
        <w:t>Διάρκεια</w:t>
      </w:r>
      <w:r w:rsidRPr="000625FF">
        <w:rPr>
          <w:rFonts w:ascii="Verdana" w:eastAsia="Times New Roman" w:hAnsi="Verdana"/>
          <w:color w:val="191E00"/>
          <w:sz w:val="20"/>
          <w:szCs w:val="20"/>
          <w:lang w:val="el-GR"/>
        </w:rPr>
        <w:t>:</w:t>
      </w:r>
      <w:r>
        <w:rPr>
          <w:rFonts w:ascii="Verdana" w:eastAsia="Times New Roman" w:hAnsi="Verdana"/>
          <w:color w:val="191E00"/>
          <w:sz w:val="20"/>
          <w:szCs w:val="20"/>
        </w:rPr>
        <w:t> </w:t>
      </w:r>
      <w:r w:rsidRPr="000625FF">
        <w:rPr>
          <w:rFonts w:ascii="Verdana" w:eastAsia="Times New Roman" w:hAnsi="Verdana"/>
          <w:color w:val="191E00"/>
          <w:sz w:val="20"/>
          <w:szCs w:val="20"/>
          <w:lang w:val="el-GR"/>
        </w:rPr>
        <w:t xml:space="preserve">81' </w:t>
      </w:r>
    </w:p>
    <w:p w14:paraId="3D405B28" w14:textId="77777777" w:rsidR="00000000" w:rsidRPr="000625FF" w:rsidRDefault="00000000">
      <w:pPr>
        <w:divId w:val="781918006"/>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t>Δραματική περιπέτεια, παραγωγής ΗΠΑ 1986.</w:t>
      </w:r>
      <w:r w:rsidRPr="000625FF">
        <w:rPr>
          <w:rFonts w:ascii="Verdana" w:eastAsia="Times New Roman" w:hAnsi="Verdana"/>
          <w:color w:val="191E00"/>
          <w:sz w:val="20"/>
          <w:szCs w:val="20"/>
          <w:lang w:val="el-GR"/>
        </w:rPr>
        <w:br/>
      </w:r>
      <w:r w:rsidRPr="000625FF">
        <w:rPr>
          <w:rFonts w:ascii="Verdana" w:eastAsia="Times New Roman" w:hAnsi="Verdana"/>
          <w:color w:val="191E00"/>
          <w:sz w:val="20"/>
          <w:szCs w:val="20"/>
          <w:lang w:val="el-GR"/>
        </w:rPr>
        <w:br/>
        <w:t xml:space="preserve">Σε ένα δεντρόσπιτο στην άκρη του Καστλ Ροκ, μιας μικρής, δασώδους πόλης του Όρεγκον, ένας εκκολαπτόμενος 12χρονος συγγραφέας ονόματι Γκόρντι Λασάνς πρόκειται να ξεκινήσει ένα εξαιρετικό ταξίδι στην καρδιά του βορειοδυτικού δάσους, μια εμπειρία που θα αλλάξει την πορεία της ζωής του για πάντα. </w:t>
      </w:r>
      <w:r w:rsidRPr="000625FF">
        <w:rPr>
          <w:rFonts w:ascii="Verdana" w:eastAsia="Times New Roman" w:hAnsi="Verdana"/>
          <w:color w:val="191E00"/>
          <w:sz w:val="20"/>
          <w:szCs w:val="20"/>
          <w:lang w:val="el-GR"/>
        </w:rPr>
        <w:br/>
        <w:t>Ο καλύτερός του φίλος Βερν έχει ακούσει τον μεγαλύτερο αδελφό του και έναν φίλο του να μιλάνε για την ανακάλυψη ενός πτώματος στο δάσος. Ελπίζοντας ότι μπορούν να πάρουν τα εύσημα για την εύρεση του πτώματος, ο Γκόρντι ξεκινά μαζί με τον ανασφαλή και φοβισμένο Βερν, το σκληρό αντράκι Κρις και τον παράτολμο Τέντι για μια περιπέτεια που θα εξελιχθεί σε μια οδύσσεια αυτογνωσίας. Το ταξίδι τους αρχίζει αθώα με το όνειρο να γίνουν ήρωες της πόλης, αλλά πριν τελειώσει ο Γκόρντι, ο Κρις, ο Τέντι και ο Βερν θα δοκιμαστούν με τρόπους που δεν είχαν φανταστεί ποτέ.</w:t>
      </w:r>
      <w:r w:rsidRPr="000625FF">
        <w:rPr>
          <w:rFonts w:ascii="Verdana" w:eastAsia="Times New Roman" w:hAnsi="Verdana"/>
          <w:color w:val="191E00"/>
          <w:sz w:val="20"/>
          <w:szCs w:val="20"/>
          <w:lang w:val="el-GR"/>
        </w:rPr>
        <w:br/>
        <w:t>Η ταινία που ήταν υποψήφια για Όσκαρ καλύτερου διασκευασμένου σεναρίου, βασίζεται στο μυθιστόρημα «</w:t>
      </w:r>
      <w:r>
        <w:rPr>
          <w:rFonts w:ascii="Verdana" w:eastAsia="Times New Roman" w:hAnsi="Verdana"/>
          <w:color w:val="191E00"/>
          <w:sz w:val="20"/>
          <w:szCs w:val="20"/>
        </w:rPr>
        <w:t>The</w:t>
      </w:r>
      <w:r w:rsidRPr="000625FF">
        <w:rPr>
          <w:rFonts w:ascii="Verdana" w:eastAsia="Times New Roman" w:hAnsi="Verdana"/>
          <w:color w:val="191E00"/>
          <w:sz w:val="20"/>
          <w:szCs w:val="20"/>
          <w:lang w:val="el-GR"/>
        </w:rPr>
        <w:t xml:space="preserve"> </w:t>
      </w:r>
      <w:r>
        <w:rPr>
          <w:rFonts w:ascii="Verdana" w:eastAsia="Times New Roman" w:hAnsi="Verdana"/>
          <w:color w:val="191E00"/>
          <w:sz w:val="20"/>
          <w:szCs w:val="20"/>
        </w:rPr>
        <w:t>Body</w:t>
      </w:r>
      <w:r w:rsidRPr="000625FF">
        <w:rPr>
          <w:rFonts w:ascii="Verdana" w:eastAsia="Times New Roman" w:hAnsi="Verdana"/>
          <w:color w:val="191E00"/>
          <w:sz w:val="20"/>
          <w:szCs w:val="20"/>
          <w:lang w:val="el-GR"/>
        </w:rPr>
        <w:t>» του Στίβεν Κινγκ και ο τίτλος προέρχεται από το ομώνυμο τραγούδι του Μπεν Ε. Κινγκ, που ακούγεται στους τίτλους τέλους.</w:t>
      </w:r>
    </w:p>
    <w:p w14:paraId="68F5E2CC" w14:textId="77777777" w:rsidR="00000000" w:rsidRDefault="00000000">
      <w:pPr>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br/>
      </w:r>
      <w:r w:rsidRPr="000625FF">
        <w:rPr>
          <w:rFonts w:ascii="Verdana" w:eastAsia="Times New Roman" w:hAnsi="Verdana"/>
          <w:color w:val="191E00"/>
          <w:sz w:val="20"/>
          <w:szCs w:val="20"/>
          <w:lang w:val="el-GR"/>
        </w:rPr>
        <w:br/>
        <w:t>Σκηνοθεσία: Ρομπ Ράινερ</w:t>
      </w:r>
      <w:r w:rsidRPr="000625FF">
        <w:rPr>
          <w:rFonts w:ascii="Verdana" w:eastAsia="Times New Roman" w:hAnsi="Verdana"/>
          <w:color w:val="191E00"/>
          <w:sz w:val="20"/>
          <w:szCs w:val="20"/>
          <w:lang w:val="el-GR"/>
        </w:rPr>
        <w:br/>
        <w:t>Σενάριο: Ρομπ Ρέινερ, Μπρους Έβανς, Ρέινολντ Γκίντεον</w:t>
      </w:r>
      <w:r w:rsidRPr="000625FF">
        <w:rPr>
          <w:rFonts w:ascii="Verdana" w:eastAsia="Times New Roman" w:hAnsi="Verdana"/>
          <w:color w:val="191E00"/>
          <w:sz w:val="20"/>
          <w:szCs w:val="20"/>
          <w:lang w:val="el-GR"/>
        </w:rPr>
        <w:br/>
        <w:t>Πρωταγωνιστούν: Ρίβερ Φοίνιξ, Γουίλ Γουίτον, Κόρεϊ Φέλντμαν,Τζέρι Ο’ Κόνελ, Κίφερ Σάδερλαντ, Ρίτσαρντ Ντρέιφους, Τζον Κιούζακ</w:t>
      </w:r>
      <w:r w:rsidRPr="000625FF">
        <w:rPr>
          <w:rFonts w:ascii="Verdana" w:eastAsia="Times New Roman" w:hAnsi="Verdana"/>
          <w:color w:val="191E00"/>
          <w:sz w:val="20"/>
          <w:szCs w:val="20"/>
          <w:lang w:val="el-GR"/>
        </w:rPr>
        <w:br/>
      </w:r>
    </w:p>
    <w:p w14:paraId="38EA1C3D" w14:textId="1929BED1" w:rsidR="000625FF" w:rsidRPr="000625FF" w:rsidRDefault="000625FF">
      <w:pPr>
        <w:rPr>
          <w:rFonts w:ascii="Verdana" w:eastAsia="Times New Roman" w:hAnsi="Verdana"/>
          <w:color w:val="00B0F0"/>
          <w:sz w:val="20"/>
          <w:szCs w:val="20"/>
          <w:lang w:val="el-GR"/>
        </w:rPr>
      </w:pPr>
      <w:r>
        <w:rPr>
          <w:rFonts w:ascii="Verdana" w:eastAsia="Times New Roman" w:hAnsi="Verdana"/>
          <w:color w:val="00B0F0"/>
          <w:sz w:val="20"/>
          <w:szCs w:val="20"/>
          <w:lang w:val="el-GR"/>
        </w:rPr>
        <w:t xml:space="preserve">(Η </w:t>
      </w:r>
      <w:r w:rsidR="00F5528F">
        <w:rPr>
          <w:rFonts w:ascii="Verdana" w:eastAsia="Times New Roman" w:hAnsi="Verdana"/>
          <w:color w:val="00B0F0"/>
          <w:sz w:val="20"/>
          <w:szCs w:val="20"/>
          <w:lang w:val="el-GR"/>
        </w:rPr>
        <w:t>Ε</w:t>
      </w:r>
      <w:r>
        <w:rPr>
          <w:rFonts w:ascii="Verdana" w:eastAsia="Times New Roman" w:hAnsi="Verdana"/>
          <w:color w:val="00B0F0"/>
          <w:sz w:val="20"/>
          <w:szCs w:val="20"/>
          <w:lang w:val="el-GR"/>
        </w:rPr>
        <w:t>λληνική Ταινία δεν θα μεταδοθεί)</w:t>
      </w:r>
    </w:p>
    <w:p w14:paraId="3C0AA1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35CE3C">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3A1AD3" w14:textId="77777777">
        <w:trPr>
          <w:tblCellSpacing w:w="0" w:type="dxa"/>
        </w:trPr>
        <w:tc>
          <w:tcPr>
            <w:tcW w:w="2500" w:type="pct"/>
            <w:vAlign w:val="center"/>
            <w:hideMark/>
          </w:tcPr>
          <w:p w14:paraId="7ED21E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DDADC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23DA88" w14:textId="15F8123A" w:rsidR="00000000" w:rsidRPr="000625FF" w:rsidRDefault="00000000">
      <w:pPr>
        <w:spacing w:after="240"/>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br/>
      </w:r>
      <w:r w:rsidRPr="000625FF">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0625FF">
        <w:rPr>
          <w:rFonts w:ascii="Verdana" w:eastAsia="Times New Roman" w:hAnsi="Verdana"/>
          <w:color w:val="191E00"/>
          <w:sz w:val="20"/>
          <w:szCs w:val="20"/>
          <w:lang w:val="el-GR"/>
        </w:rPr>
        <w:t>|</w:t>
      </w:r>
      <w:r>
        <w:rPr>
          <w:rFonts w:ascii="Verdana" w:eastAsia="Times New Roman" w:hAnsi="Verdana"/>
          <w:color w:val="191E00"/>
          <w:sz w:val="20"/>
          <w:szCs w:val="20"/>
        </w:rPr>
        <w:t>  </w:t>
      </w:r>
      <w:r w:rsidRPr="000625FF">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0625F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0625F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0625F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35B26E" wp14:editId="120B0FB0">
            <wp:extent cx="182880" cy="182880"/>
            <wp:effectExtent l="0" t="0" r="7620" b="762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625FF">
        <w:rPr>
          <w:rFonts w:ascii="Verdana" w:eastAsia="Times New Roman" w:hAnsi="Verdana"/>
          <w:color w:val="191E00"/>
          <w:sz w:val="20"/>
          <w:szCs w:val="20"/>
          <w:lang w:val="el-GR"/>
        </w:rPr>
        <w:t xml:space="preserve"> </w:t>
      </w:r>
      <w:r w:rsidR="000625FF" w:rsidRPr="000625FF">
        <w:rPr>
          <w:rFonts w:ascii="Verdana" w:eastAsia="Times New Roman" w:hAnsi="Verdana"/>
          <w:b/>
          <w:bCs/>
          <w:color w:val="00B0F0"/>
          <w:sz w:val="20"/>
          <w:szCs w:val="20"/>
          <w:lang w:val="el-GR"/>
        </w:rPr>
        <w:t>(</w:t>
      </w:r>
      <w:r w:rsidR="000625FF">
        <w:rPr>
          <w:rFonts w:ascii="Verdana" w:eastAsia="Times New Roman" w:hAnsi="Verdana"/>
          <w:b/>
          <w:bCs/>
          <w:color w:val="00B0F0"/>
          <w:sz w:val="20"/>
          <w:szCs w:val="20"/>
          <w:lang w:val="el-GR"/>
        </w:rPr>
        <w:t>Αλλαγή ώρας)</w:t>
      </w:r>
      <w:r w:rsidRPr="000625FF">
        <w:rPr>
          <w:rFonts w:ascii="Verdana" w:eastAsia="Times New Roman" w:hAnsi="Verdana"/>
          <w:color w:val="191E00"/>
          <w:sz w:val="20"/>
          <w:szCs w:val="20"/>
          <w:lang w:val="el-GR"/>
        </w:rPr>
        <w:br/>
      </w:r>
      <w:r w:rsidRPr="000625FF">
        <w:rPr>
          <w:rFonts w:ascii="Verdana" w:eastAsia="Times New Roman" w:hAnsi="Verdana"/>
          <w:color w:val="191E00"/>
          <w:sz w:val="20"/>
          <w:szCs w:val="20"/>
          <w:lang w:val="el-GR"/>
        </w:rPr>
        <w:br/>
        <w:t xml:space="preserve">Α' ΚΥΚΛΟΣ </w:t>
      </w:r>
      <w:r w:rsidRPr="000625FF">
        <w:rPr>
          <w:rFonts w:ascii="Verdana" w:eastAsia="Times New Roman" w:hAnsi="Verdana"/>
          <w:color w:val="191E00"/>
          <w:sz w:val="20"/>
          <w:szCs w:val="20"/>
          <w:lang w:val="el-GR"/>
        </w:rPr>
        <w:br/>
      </w:r>
      <w:r w:rsidRPr="000625FF">
        <w:rPr>
          <w:rFonts w:ascii="Verdana" w:eastAsia="Times New Roman" w:hAnsi="Verdana"/>
          <w:color w:val="191E00"/>
          <w:sz w:val="20"/>
          <w:szCs w:val="20"/>
          <w:lang w:val="el-GR"/>
        </w:rPr>
        <w:br/>
      </w:r>
      <w:r w:rsidRPr="000625FF">
        <w:rPr>
          <w:rFonts w:ascii="Verdana" w:eastAsia="Times New Roman" w:hAnsi="Verdana"/>
          <w:b/>
          <w:bCs/>
          <w:color w:val="191E00"/>
          <w:sz w:val="20"/>
          <w:szCs w:val="20"/>
          <w:lang w:val="el-GR"/>
        </w:rPr>
        <w:t>Έτος παραγωγής:</w:t>
      </w:r>
      <w:r w:rsidRPr="000625FF">
        <w:rPr>
          <w:rFonts w:ascii="Verdana" w:eastAsia="Times New Roman" w:hAnsi="Verdana"/>
          <w:color w:val="191E00"/>
          <w:sz w:val="20"/>
          <w:szCs w:val="20"/>
          <w:lang w:val="el-GR"/>
        </w:rPr>
        <w:t xml:space="preserve"> 2021</w:t>
      </w:r>
    </w:p>
    <w:p w14:paraId="3A8370FE" w14:textId="77777777" w:rsidR="00000000" w:rsidRPr="000625FF" w:rsidRDefault="00000000">
      <w:pPr>
        <w:divId w:val="91243211"/>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lastRenderedPageBreak/>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5F929517" w14:textId="77777777" w:rsidR="00000000" w:rsidRPr="000625FF" w:rsidRDefault="00000000">
      <w:pPr>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br/>
      </w:r>
      <w:r w:rsidRPr="000625FF">
        <w:rPr>
          <w:rFonts w:ascii="Verdana" w:eastAsia="Times New Roman" w:hAnsi="Verdana"/>
          <w:color w:val="191E00"/>
          <w:sz w:val="20"/>
          <w:szCs w:val="20"/>
          <w:lang w:val="el-GR"/>
        </w:rPr>
        <w:br/>
      </w:r>
      <w:r w:rsidRPr="000625FF">
        <w:rPr>
          <w:rFonts w:ascii="Verdana" w:eastAsia="Times New Roman" w:hAnsi="Verdana"/>
          <w:b/>
          <w:bCs/>
          <w:color w:val="304A74"/>
          <w:sz w:val="20"/>
          <w:szCs w:val="20"/>
          <w:lang w:val="el-GR"/>
        </w:rPr>
        <w:t>«Ένα κοινωνικό πείραμα»</w:t>
      </w:r>
      <w:r w:rsidRPr="000625FF">
        <w:rPr>
          <w:rFonts w:ascii="Verdana" w:eastAsia="Times New Roman" w:hAnsi="Verdana"/>
          <w:color w:val="191E00"/>
          <w:sz w:val="20"/>
          <w:szCs w:val="20"/>
          <w:lang w:val="el-GR"/>
        </w:rPr>
        <w:t xml:space="preserve"> </w:t>
      </w:r>
      <w:r w:rsidRPr="000625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625FF">
        <w:rPr>
          <w:rFonts w:ascii="Verdana" w:eastAsia="Times New Roman" w:hAnsi="Verdana"/>
          <w:b/>
          <w:bCs/>
          <w:color w:val="191E00"/>
          <w:sz w:val="20"/>
          <w:szCs w:val="20"/>
          <w:lang w:val="el-GR"/>
        </w:rPr>
        <w:t>πεισόδιο</w:t>
      </w:r>
      <w:r w:rsidRPr="000625FF">
        <w:rPr>
          <w:rFonts w:ascii="Verdana" w:eastAsia="Times New Roman" w:hAnsi="Verdana"/>
          <w:color w:val="191E00"/>
          <w:sz w:val="20"/>
          <w:szCs w:val="20"/>
          <w:lang w:val="el-GR"/>
        </w:rPr>
        <w:t>:</w:t>
      </w:r>
      <w:r>
        <w:rPr>
          <w:rFonts w:ascii="Verdana" w:eastAsia="Times New Roman" w:hAnsi="Verdana"/>
          <w:color w:val="191E00"/>
          <w:sz w:val="20"/>
          <w:szCs w:val="20"/>
        </w:rPr>
        <w:t> </w:t>
      </w:r>
      <w:r w:rsidRPr="000625FF">
        <w:rPr>
          <w:rFonts w:ascii="Verdana" w:eastAsia="Times New Roman" w:hAnsi="Verdana"/>
          <w:color w:val="191E00"/>
          <w:sz w:val="20"/>
          <w:szCs w:val="20"/>
          <w:lang w:val="el-GR"/>
        </w:rPr>
        <w:t xml:space="preserve">1 </w:t>
      </w:r>
    </w:p>
    <w:p w14:paraId="156E84E0" w14:textId="77777777" w:rsidR="00000000" w:rsidRPr="000625FF" w:rsidRDefault="00000000">
      <w:pPr>
        <w:divId w:val="232548728"/>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t xml:space="preserve">Στην Τήλο, στο μικρό νησί των 500 κατοίκων, πραγματοποιείται ένα απρόσμενα πετυχημένο κοινωνικό πείραμα. </w:t>
      </w:r>
      <w:r w:rsidRPr="000625FF">
        <w:rPr>
          <w:rFonts w:ascii="Verdana" w:eastAsia="Times New Roman" w:hAnsi="Verdana"/>
          <w:color w:val="191E00"/>
          <w:sz w:val="20"/>
          <w:szCs w:val="20"/>
          <w:lang w:val="el-GR"/>
        </w:rPr>
        <w:br/>
        <w:t>Η τοπική κοινωνία βρίσκει λύσεις σε προβλήματα που για άλλους φαντάζουν και είναι δυσεπίλυτα. Από την ενεργειακή εξάρτηση μέχρι την αστυφιλία και το προσφυγικό.</w:t>
      </w:r>
      <w:r w:rsidRPr="000625FF">
        <w:rPr>
          <w:rFonts w:ascii="Verdana" w:eastAsia="Times New Roman" w:hAnsi="Verdana"/>
          <w:color w:val="191E00"/>
          <w:sz w:val="20"/>
          <w:szCs w:val="20"/>
          <w:lang w:val="el-GR"/>
        </w:rPr>
        <w:br/>
        <w:t xml:space="preserve">Ο Γιάννης Δάρρας συνομιλεί με τους θετικούς ανθρώπους που συνέβαλαν μέσα στα χρόνια στην εμπέδωση μιας κουλτούρας ανεκτικότητας, καινοτομίας, πειραματισμού και αλληλεγγύης. </w:t>
      </w:r>
      <w:r w:rsidRPr="000625FF">
        <w:rPr>
          <w:rFonts w:ascii="Verdana" w:eastAsia="Times New Roman" w:hAnsi="Verdana"/>
          <w:color w:val="191E00"/>
          <w:sz w:val="20"/>
          <w:szCs w:val="20"/>
          <w:lang w:val="el-GR"/>
        </w:rPr>
        <w:br/>
        <w:t>Και έκανε το νησί ξακουστό στα πέρατα του κόσμου.</w:t>
      </w:r>
      <w:r w:rsidRPr="000625FF">
        <w:rPr>
          <w:rFonts w:ascii="Verdana" w:eastAsia="Times New Roman" w:hAnsi="Verdana"/>
          <w:color w:val="191E00"/>
          <w:sz w:val="20"/>
          <w:szCs w:val="20"/>
          <w:lang w:val="el-GR"/>
        </w:rPr>
        <w:br/>
        <w:t>Παρακολουθεί την εξέλιξη της ιστορίας του νησιού, μετά τον οραματιστή Δήμαρχο που ενέπνευσε με το πάθος του και φύτεψε σπόρους που σήμερα καρπίζουν.</w:t>
      </w:r>
      <w:r w:rsidRPr="000625FF">
        <w:rPr>
          <w:rFonts w:ascii="Verdana" w:eastAsia="Times New Roman" w:hAnsi="Verdana"/>
          <w:color w:val="191E00"/>
          <w:sz w:val="20"/>
          <w:szCs w:val="20"/>
          <w:lang w:val="el-GR"/>
        </w:rPr>
        <w:br/>
        <w:t>Ανακαλύπτει μια απρόσμενη και λειτουργική σχέση των Τηλιακών με έναν Βέλγο μηχανικό, έναν Ελβετό κινηματογραφιστή και ένα ολόκληρο χωριό της Γενεύης.</w:t>
      </w:r>
      <w:r w:rsidRPr="000625FF">
        <w:rPr>
          <w:rFonts w:ascii="Verdana" w:eastAsia="Times New Roman" w:hAnsi="Verdana"/>
          <w:color w:val="191E00"/>
          <w:sz w:val="20"/>
          <w:szCs w:val="20"/>
          <w:lang w:val="el-GR"/>
        </w:rPr>
        <w:br/>
        <w:t>Καταγράφει το πείραμα να εξελίσσεται και να αφήνει θετικό αποτύπωμα σε πολλούς τομείς της ζωής του νησιού.</w:t>
      </w:r>
    </w:p>
    <w:p w14:paraId="4BEC3FF8" w14:textId="77777777" w:rsidR="00000000" w:rsidRPr="000625FF" w:rsidRDefault="00000000">
      <w:pPr>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br/>
      </w:r>
      <w:r w:rsidRPr="000625FF">
        <w:rPr>
          <w:rFonts w:ascii="Verdana" w:eastAsia="Times New Roman" w:hAnsi="Verdana"/>
          <w:color w:val="191E00"/>
          <w:sz w:val="20"/>
          <w:szCs w:val="20"/>
          <w:lang w:val="el-GR"/>
        </w:rPr>
        <w:br/>
        <w:t xml:space="preserve">Έρευνα, Αρχισυνταξία, Παρουσίαση: Γιάννης Δάρρας Διεύθυνση Παραγωγής: Νίνα Ντόβα Σκηνοθεσία: Βασίλης Μωυσίδης </w:t>
      </w:r>
    </w:p>
    <w:p w14:paraId="415EE8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591BA">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FE5ACF" w14:textId="77777777">
        <w:trPr>
          <w:tblCellSpacing w:w="0" w:type="dxa"/>
        </w:trPr>
        <w:tc>
          <w:tcPr>
            <w:tcW w:w="2500" w:type="pct"/>
            <w:vAlign w:val="center"/>
            <w:hideMark/>
          </w:tcPr>
          <w:p w14:paraId="710D6D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346B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E62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946EA7" wp14:editId="7565CD96">
            <wp:extent cx="182880" cy="182880"/>
            <wp:effectExtent l="0" t="0" r="7620" b="762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F99943" w14:textId="2139C65D" w:rsidR="00000000" w:rsidRPr="000625FF" w:rsidRDefault="00000000">
      <w:pPr>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sidRPr="000625FF">
        <w:rPr>
          <w:rFonts w:ascii="Verdana" w:eastAsia="Times New Roman" w:hAnsi="Verdana"/>
          <w:color w:val="191E00"/>
          <w:sz w:val="20"/>
          <w:szCs w:val="20"/>
          <w:lang w:val="el-GR"/>
        </w:rPr>
        <w:br/>
      </w:r>
      <w:r w:rsidRPr="000625FF">
        <w:rPr>
          <w:rFonts w:ascii="Verdana" w:eastAsia="Times New Roman" w:hAnsi="Verdana"/>
          <w:color w:val="191E00"/>
          <w:sz w:val="20"/>
          <w:szCs w:val="20"/>
          <w:lang w:val="el-GR"/>
        </w:rPr>
        <w:br/>
      </w:r>
      <w:r w:rsidRPr="000625FF">
        <w:rPr>
          <w:rFonts w:ascii="Verdana" w:eastAsia="Times New Roman" w:hAnsi="Verdana"/>
          <w:b/>
          <w:bCs/>
          <w:color w:val="304A74"/>
          <w:sz w:val="20"/>
          <w:szCs w:val="20"/>
          <w:lang w:val="el-GR"/>
        </w:rPr>
        <w:t>[Με αγγλικούς υπότιτλους]</w:t>
      </w:r>
      <w:r w:rsidRPr="000625FF">
        <w:rPr>
          <w:rFonts w:ascii="Verdana" w:eastAsia="Times New Roman" w:hAnsi="Verdana"/>
          <w:color w:val="191E00"/>
          <w:sz w:val="20"/>
          <w:szCs w:val="20"/>
          <w:lang w:val="el-GR"/>
        </w:rPr>
        <w:t xml:space="preserve"> </w:t>
      </w:r>
      <w:r w:rsidRPr="000625F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0625FF">
        <w:rPr>
          <w:rFonts w:ascii="Verdana" w:eastAsia="Times New Roman" w:hAnsi="Verdana"/>
          <w:b/>
          <w:bCs/>
          <w:color w:val="191E00"/>
          <w:sz w:val="20"/>
          <w:szCs w:val="20"/>
          <w:lang w:val="el-GR"/>
        </w:rPr>
        <w:t>πεισόδιο</w:t>
      </w:r>
      <w:r w:rsidRPr="000625FF">
        <w:rPr>
          <w:rFonts w:ascii="Verdana" w:eastAsia="Times New Roman" w:hAnsi="Verdana"/>
          <w:color w:val="191E00"/>
          <w:sz w:val="20"/>
          <w:szCs w:val="20"/>
          <w:lang w:val="el-GR"/>
        </w:rPr>
        <w:t>:</w:t>
      </w:r>
      <w:r>
        <w:rPr>
          <w:rFonts w:ascii="Verdana" w:eastAsia="Times New Roman" w:hAnsi="Verdana"/>
          <w:color w:val="191E00"/>
          <w:sz w:val="20"/>
          <w:szCs w:val="20"/>
        </w:rPr>
        <w:t> </w:t>
      </w:r>
      <w:r w:rsidRPr="000625FF">
        <w:rPr>
          <w:rFonts w:ascii="Verdana" w:eastAsia="Times New Roman" w:hAnsi="Verdana"/>
          <w:color w:val="191E00"/>
          <w:sz w:val="20"/>
          <w:szCs w:val="20"/>
          <w:lang w:val="el-GR"/>
        </w:rPr>
        <w:t xml:space="preserve">24 </w:t>
      </w:r>
    </w:p>
    <w:p w14:paraId="3879738F" w14:textId="77777777" w:rsidR="00000000" w:rsidRPr="000625FF" w:rsidRDefault="00000000">
      <w:pPr>
        <w:divId w:val="721055086"/>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t>Ο Σπύρος και ο Ιούλιος θα αναγκαστούν να παραμερίσουν τις διαφορές τους και να τις λύσουν αργότερα, καθώς θα βρεθούν σε δύσκολη θέση μετά την απρόσμενη επιστροφή του Κίμωνα Βασιλείου στη βίλα του. Έτσι, θα αναγκαστούν να συνεργαστούν, για ακόμα μια φορά, ώστε να καταφέρουν να ξεμπλέξουν μαζί. Ξαφνικά, ο Σπύρος βρίσκεται σε αδιέξοδο, αφού πλέον ο Ιούλιος έχει το πάνω χέρι στις διαπραγματεύσεις, κρατώντας το φίλο του, τον Μανωλάκη.</w:t>
      </w:r>
    </w:p>
    <w:p w14:paraId="5C5CA231" w14:textId="64D5EB94" w:rsidR="00000000" w:rsidRDefault="00000000">
      <w:pPr>
        <w:rPr>
          <w:rFonts w:ascii="Verdana" w:eastAsia="Times New Roman" w:hAnsi="Verdana"/>
          <w:color w:val="191E00"/>
          <w:sz w:val="20"/>
          <w:szCs w:val="20"/>
        </w:rPr>
      </w:pPr>
      <w:r w:rsidRPr="000625FF">
        <w:rPr>
          <w:rFonts w:ascii="Verdana" w:eastAsia="Times New Roman" w:hAnsi="Verdana"/>
          <w:color w:val="191E00"/>
          <w:sz w:val="20"/>
          <w:szCs w:val="20"/>
          <w:lang w:val="el-GR"/>
        </w:rPr>
        <w:br/>
      </w:r>
      <w:r>
        <w:rPr>
          <w:rFonts w:ascii="Verdana" w:eastAsia="Times New Roman" w:hAnsi="Verdana"/>
          <w:color w:val="191E00"/>
          <w:sz w:val="20"/>
          <w:szCs w:val="20"/>
        </w:rPr>
        <w:pict w14:anchorId="5D8CFA49">
          <v:rect id="_x0000_i1057" style="width:540pt;height:.75pt" o:hralign="center" o:hrstd="t" o:hr="t" fillcolor="#a0a0a0" stroked="f"/>
        </w:pict>
      </w:r>
    </w:p>
    <w:p w14:paraId="53E57A75" w14:textId="5547A9BD" w:rsidR="00000000" w:rsidRPr="000625FF" w:rsidRDefault="000625FF">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597C4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9C520">
          <v:rect id="_x0000_i1061" style="width:540pt;height:.75pt" o:hralign="center" o:hrstd="t" o:hr="t" fillcolor="#a0a0a0" stroked="f"/>
        </w:pict>
      </w:r>
    </w:p>
    <w:p w14:paraId="4A610972" w14:textId="77777777" w:rsidR="003F4BC5" w:rsidRPr="000625FF" w:rsidRDefault="00000000">
      <w:pPr>
        <w:jc w:val="center"/>
        <w:rPr>
          <w:rFonts w:ascii="Verdana" w:eastAsia="Times New Roman" w:hAnsi="Verdana"/>
          <w:color w:val="191E00"/>
          <w:sz w:val="20"/>
          <w:szCs w:val="20"/>
          <w:lang w:val="el-GR"/>
        </w:rPr>
      </w:pPr>
      <w:r w:rsidRPr="000625FF">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0625FF">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0625FF">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0625F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0625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0625FF">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0625F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0625FF">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0625F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3F4BC5" w:rsidRPr="000625FF">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20F6" w14:textId="77777777" w:rsidR="003F4BC5" w:rsidRDefault="003F4BC5">
      <w:r>
        <w:separator/>
      </w:r>
    </w:p>
  </w:endnote>
  <w:endnote w:type="continuationSeparator" w:id="0">
    <w:p w14:paraId="32D34C57" w14:textId="77777777" w:rsidR="003F4BC5" w:rsidRDefault="003F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2655" w14:textId="77777777" w:rsidR="00000000" w:rsidRDefault="00000000">
    <w:pPr>
      <w:pStyle w:val="a4"/>
      <w:jc w:val="right"/>
    </w:pPr>
    <w:r>
      <w:fldChar w:fldCharType="begin"/>
    </w:r>
    <w:r>
      <w:instrText>PAGE</w:instrText>
    </w:r>
    <w:r>
      <w:fldChar w:fldCharType="separate"/>
    </w:r>
    <w:r w:rsidR="000625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28492" w14:textId="77777777" w:rsidR="003F4BC5" w:rsidRDefault="003F4BC5">
      <w:r>
        <w:separator/>
      </w:r>
    </w:p>
  </w:footnote>
  <w:footnote w:type="continuationSeparator" w:id="0">
    <w:p w14:paraId="5E548656" w14:textId="77777777" w:rsidR="003F4BC5" w:rsidRDefault="003F4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00A1C"/>
    <w:rsid w:val="000625FF"/>
    <w:rsid w:val="00330E47"/>
    <w:rsid w:val="003F4BC5"/>
    <w:rsid w:val="00C00A1C"/>
    <w:rsid w:val="00F5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C043"/>
  <w15:chartTrackingRefBased/>
  <w15:docId w15:val="{38ACB7AB-E422-47ED-876E-6AC8BF07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41835">
      <w:marLeft w:val="0"/>
      <w:marRight w:val="0"/>
      <w:marTop w:val="0"/>
      <w:marBottom w:val="0"/>
      <w:divBdr>
        <w:top w:val="none" w:sz="0" w:space="0" w:color="auto"/>
        <w:left w:val="none" w:sz="0" w:space="0" w:color="auto"/>
        <w:bottom w:val="none" w:sz="0" w:space="0" w:color="auto"/>
        <w:right w:val="none" w:sz="0" w:space="0" w:color="auto"/>
      </w:divBdr>
    </w:div>
    <w:div w:id="91243211">
      <w:marLeft w:val="0"/>
      <w:marRight w:val="0"/>
      <w:marTop w:val="0"/>
      <w:marBottom w:val="0"/>
      <w:divBdr>
        <w:top w:val="none" w:sz="0" w:space="0" w:color="auto"/>
        <w:left w:val="none" w:sz="0" w:space="0" w:color="auto"/>
        <w:bottom w:val="none" w:sz="0" w:space="0" w:color="auto"/>
        <w:right w:val="none" w:sz="0" w:space="0" w:color="auto"/>
      </w:divBdr>
    </w:div>
    <w:div w:id="139612564">
      <w:marLeft w:val="0"/>
      <w:marRight w:val="0"/>
      <w:marTop w:val="0"/>
      <w:marBottom w:val="0"/>
      <w:divBdr>
        <w:top w:val="none" w:sz="0" w:space="0" w:color="auto"/>
        <w:left w:val="none" w:sz="0" w:space="0" w:color="auto"/>
        <w:bottom w:val="none" w:sz="0" w:space="0" w:color="auto"/>
        <w:right w:val="none" w:sz="0" w:space="0" w:color="auto"/>
      </w:divBdr>
    </w:div>
    <w:div w:id="232277297">
      <w:marLeft w:val="0"/>
      <w:marRight w:val="0"/>
      <w:marTop w:val="0"/>
      <w:marBottom w:val="0"/>
      <w:divBdr>
        <w:top w:val="none" w:sz="0" w:space="0" w:color="auto"/>
        <w:left w:val="none" w:sz="0" w:space="0" w:color="auto"/>
        <w:bottom w:val="none" w:sz="0" w:space="0" w:color="auto"/>
        <w:right w:val="none" w:sz="0" w:space="0" w:color="auto"/>
      </w:divBdr>
    </w:div>
    <w:div w:id="232548728">
      <w:marLeft w:val="0"/>
      <w:marRight w:val="0"/>
      <w:marTop w:val="0"/>
      <w:marBottom w:val="0"/>
      <w:divBdr>
        <w:top w:val="none" w:sz="0" w:space="0" w:color="auto"/>
        <w:left w:val="none" w:sz="0" w:space="0" w:color="auto"/>
        <w:bottom w:val="none" w:sz="0" w:space="0" w:color="auto"/>
        <w:right w:val="none" w:sz="0" w:space="0" w:color="auto"/>
      </w:divBdr>
    </w:div>
    <w:div w:id="436104147">
      <w:marLeft w:val="0"/>
      <w:marRight w:val="0"/>
      <w:marTop w:val="0"/>
      <w:marBottom w:val="0"/>
      <w:divBdr>
        <w:top w:val="none" w:sz="0" w:space="0" w:color="auto"/>
        <w:left w:val="none" w:sz="0" w:space="0" w:color="auto"/>
        <w:bottom w:val="none" w:sz="0" w:space="0" w:color="auto"/>
        <w:right w:val="none" w:sz="0" w:space="0" w:color="auto"/>
      </w:divBdr>
    </w:div>
    <w:div w:id="526066180">
      <w:marLeft w:val="0"/>
      <w:marRight w:val="0"/>
      <w:marTop w:val="0"/>
      <w:marBottom w:val="0"/>
      <w:divBdr>
        <w:top w:val="none" w:sz="0" w:space="0" w:color="auto"/>
        <w:left w:val="none" w:sz="0" w:space="0" w:color="auto"/>
        <w:bottom w:val="none" w:sz="0" w:space="0" w:color="auto"/>
        <w:right w:val="none" w:sz="0" w:space="0" w:color="auto"/>
      </w:divBdr>
    </w:div>
    <w:div w:id="529030422">
      <w:marLeft w:val="0"/>
      <w:marRight w:val="0"/>
      <w:marTop w:val="0"/>
      <w:marBottom w:val="0"/>
      <w:divBdr>
        <w:top w:val="none" w:sz="0" w:space="0" w:color="auto"/>
        <w:left w:val="none" w:sz="0" w:space="0" w:color="auto"/>
        <w:bottom w:val="none" w:sz="0" w:space="0" w:color="auto"/>
        <w:right w:val="none" w:sz="0" w:space="0" w:color="auto"/>
      </w:divBdr>
    </w:div>
    <w:div w:id="536047381">
      <w:marLeft w:val="0"/>
      <w:marRight w:val="0"/>
      <w:marTop w:val="0"/>
      <w:marBottom w:val="0"/>
      <w:divBdr>
        <w:top w:val="none" w:sz="0" w:space="0" w:color="auto"/>
        <w:left w:val="none" w:sz="0" w:space="0" w:color="auto"/>
        <w:bottom w:val="none" w:sz="0" w:space="0" w:color="auto"/>
        <w:right w:val="none" w:sz="0" w:space="0" w:color="auto"/>
      </w:divBdr>
    </w:div>
    <w:div w:id="560942483">
      <w:marLeft w:val="0"/>
      <w:marRight w:val="0"/>
      <w:marTop w:val="0"/>
      <w:marBottom w:val="0"/>
      <w:divBdr>
        <w:top w:val="none" w:sz="0" w:space="0" w:color="auto"/>
        <w:left w:val="none" w:sz="0" w:space="0" w:color="auto"/>
        <w:bottom w:val="none" w:sz="0" w:space="0" w:color="auto"/>
        <w:right w:val="none" w:sz="0" w:space="0" w:color="auto"/>
      </w:divBdr>
    </w:div>
    <w:div w:id="681082784">
      <w:marLeft w:val="0"/>
      <w:marRight w:val="0"/>
      <w:marTop w:val="0"/>
      <w:marBottom w:val="0"/>
      <w:divBdr>
        <w:top w:val="none" w:sz="0" w:space="0" w:color="auto"/>
        <w:left w:val="none" w:sz="0" w:space="0" w:color="auto"/>
        <w:bottom w:val="none" w:sz="0" w:space="0" w:color="auto"/>
        <w:right w:val="none" w:sz="0" w:space="0" w:color="auto"/>
      </w:divBdr>
    </w:div>
    <w:div w:id="721055086">
      <w:marLeft w:val="0"/>
      <w:marRight w:val="0"/>
      <w:marTop w:val="0"/>
      <w:marBottom w:val="0"/>
      <w:divBdr>
        <w:top w:val="none" w:sz="0" w:space="0" w:color="auto"/>
        <w:left w:val="none" w:sz="0" w:space="0" w:color="auto"/>
        <w:bottom w:val="none" w:sz="0" w:space="0" w:color="auto"/>
        <w:right w:val="none" w:sz="0" w:space="0" w:color="auto"/>
      </w:divBdr>
    </w:div>
    <w:div w:id="781918006">
      <w:marLeft w:val="0"/>
      <w:marRight w:val="0"/>
      <w:marTop w:val="0"/>
      <w:marBottom w:val="0"/>
      <w:divBdr>
        <w:top w:val="none" w:sz="0" w:space="0" w:color="auto"/>
        <w:left w:val="none" w:sz="0" w:space="0" w:color="auto"/>
        <w:bottom w:val="none" w:sz="0" w:space="0" w:color="auto"/>
        <w:right w:val="none" w:sz="0" w:space="0" w:color="auto"/>
      </w:divBdr>
    </w:div>
    <w:div w:id="799300099">
      <w:marLeft w:val="0"/>
      <w:marRight w:val="0"/>
      <w:marTop w:val="0"/>
      <w:marBottom w:val="0"/>
      <w:divBdr>
        <w:top w:val="none" w:sz="0" w:space="0" w:color="auto"/>
        <w:left w:val="none" w:sz="0" w:space="0" w:color="auto"/>
        <w:bottom w:val="none" w:sz="0" w:space="0" w:color="auto"/>
        <w:right w:val="none" w:sz="0" w:space="0" w:color="auto"/>
      </w:divBdr>
    </w:div>
    <w:div w:id="851990210">
      <w:marLeft w:val="0"/>
      <w:marRight w:val="0"/>
      <w:marTop w:val="0"/>
      <w:marBottom w:val="0"/>
      <w:divBdr>
        <w:top w:val="none" w:sz="0" w:space="0" w:color="auto"/>
        <w:left w:val="none" w:sz="0" w:space="0" w:color="auto"/>
        <w:bottom w:val="none" w:sz="0" w:space="0" w:color="auto"/>
        <w:right w:val="none" w:sz="0" w:space="0" w:color="auto"/>
      </w:divBdr>
    </w:div>
    <w:div w:id="865220109">
      <w:marLeft w:val="0"/>
      <w:marRight w:val="0"/>
      <w:marTop w:val="0"/>
      <w:marBottom w:val="0"/>
      <w:divBdr>
        <w:top w:val="none" w:sz="0" w:space="0" w:color="auto"/>
        <w:left w:val="none" w:sz="0" w:space="0" w:color="auto"/>
        <w:bottom w:val="none" w:sz="0" w:space="0" w:color="auto"/>
        <w:right w:val="none" w:sz="0" w:space="0" w:color="auto"/>
      </w:divBdr>
    </w:div>
    <w:div w:id="1100760494">
      <w:marLeft w:val="0"/>
      <w:marRight w:val="0"/>
      <w:marTop w:val="0"/>
      <w:marBottom w:val="0"/>
      <w:divBdr>
        <w:top w:val="none" w:sz="0" w:space="0" w:color="auto"/>
        <w:left w:val="none" w:sz="0" w:space="0" w:color="auto"/>
        <w:bottom w:val="none" w:sz="0" w:space="0" w:color="auto"/>
        <w:right w:val="none" w:sz="0" w:space="0" w:color="auto"/>
      </w:divBdr>
    </w:div>
    <w:div w:id="1184436107">
      <w:marLeft w:val="0"/>
      <w:marRight w:val="0"/>
      <w:marTop w:val="0"/>
      <w:marBottom w:val="0"/>
      <w:divBdr>
        <w:top w:val="none" w:sz="0" w:space="0" w:color="auto"/>
        <w:left w:val="none" w:sz="0" w:space="0" w:color="auto"/>
        <w:bottom w:val="none" w:sz="0" w:space="0" w:color="auto"/>
        <w:right w:val="none" w:sz="0" w:space="0" w:color="auto"/>
      </w:divBdr>
    </w:div>
    <w:div w:id="1240015635">
      <w:marLeft w:val="0"/>
      <w:marRight w:val="0"/>
      <w:marTop w:val="0"/>
      <w:marBottom w:val="0"/>
      <w:divBdr>
        <w:top w:val="none" w:sz="0" w:space="0" w:color="auto"/>
        <w:left w:val="none" w:sz="0" w:space="0" w:color="auto"/>
        <w:bottom w:val="none" w:sz="0" w:space="0" w:color="auto"/>
        <w:right w:val="none" w:sz="0" w:space="0" w:color="auto"/>
      </w:divBdr>
    </w:div>
    <w:div w:id="1274479715">
      <w:marLeft w:val="0"/>
      <w:marRight w:val="0"/>
      <w:marTop w:val="0"/>
      <w:marBottom w:val="0"/>
      <w:divBdr>
        <w:top w:val="none" w:sz="0" w:space="0" w:color="auto"/>
        <w:left w:val="none" w:sz="0" w:space="0" w:color="auto"/>
        <w:bottom w:val="none" w:sz="0" w:space="0" w:color="auto"/>
        <w:right w:val="none" w:sz="0" w:space="0" w:color="auto"/>
      </w:divBdr>
    </w:div>
    <w:div w:id="1275819567">
      <w:marLeft w:val="0"/>
      <w:marRight w:val="0"/>
      <w:marTop w:val="0"/>
      <w:marBottom w:val="0"/>
      <w:divBdr>
        <w:top w:val="none" w:sz="0" w:space="0" w:color="auto"/>
        <w:left w:val="none" w:sz="0" w:space="0" w:color="auto"/>
        <w:bottom w:val="none" w:sz="0" w:space="0" w:color="auto"/>
        <w:right w:val="none" w:sz="0" w:space="0" w:color="auto"/>
      </w:divBdr>
    </w:div>
    <w:div w:id="1321036966">
      <w:marLeft w:val="0"/>
      <w:marRight w:val="0"/>
      <w:marTop w:val="0"/>
      <w:marBottom w:val="0"/>
      <w:divBdr>
        <w:top w:val="none" w:sz="0" w:space="0" w:color="auto"/>
        <w:left w:val="none" w:sz="0" w:space="0" w:color="auto"/>
        <w:bottom w:val="none" w:sz="0" w:space="0" w:color="auto"/>
        <w:right w:val="none" w:sz="0" w:space="0" w:color="auto"/>
      </w:divBdr>
    </w:div>
    <w:div w:id="1573275479">
      <w:marLeft w:val="0"/>
      <w:marRight w:val="0"/>
      <w:marTop w:val="0"/>
      <w:marBottom w:val="0"/>
      <w:divBdr>
        <w:top w:val="none" w:sz="0" w:space="0" w:color="auto"/>
        <w:left w:val="none" w:sz="0" w:space="0" w:color="auto"/>
        <w:bottom w:val="none" w:sz="0" w:space="0" w:color="auto"/>
        <w:right w:val="none" w:sz="0" w:space="0" w:color="auto"/>
      </w:divBdr>
    </w:div>
    <w:div w:id="1652061299">
      <w:marLeft w:val="0"/>
      <w:marRight w:val="0"/>
      <w:marTop w:val="0"/>
      <w:marBottom w:val="0"/>
      <w:divBdr>
        <w:top w:val="none" w:sz="0" w:space="0" w:color="auto"/>
        <w:left w:val="none" w:sz="0" w:space="0" w:color="auto"/>
        <w:bottom w:val="none" w:sz="0" w:space="0" w:color="auto"/>
        <w:right w:val="none" w:sz="0" w:space="0" w:color="auto"/>
      </w:divBdr>
    </w:div>
    <w:div w:id="1689869252">
      <w:marLeft w:val="0"/>
      <w:marRight w:val="0"/>
      <w:marTop w:val="0"/>
      <w:marBottom w:val="0"/>
      <w:divBdr>
        <w:top w:val="none" w:sz="0" w:space="0" w:color="auto"/>
        <w:left w:val="none" w:sz="0" w:space="0" w:color="auto"/>
        <w:bottom w:val="none" w:sz="0" w:space="0" w:color="auto"/>
        <w:right w:val="none" w:sz="0" w:space="0" w:color="auto"/>
      </w:divBdr>
    </w:div>
    <w:div w:id="1700737490">
      <w:marLeft w:val="0"/>
      <w:marRight w:val="0"/>
      <w:marTop w:val="0"/>
      <w:marBottom w:val="0"/>
      <w:divBdr>
        <w:top w:val="none" w:sz="0" w:space="0" w:color="auto"/>
        <w:left w:val="none" w:sz="0" w:space="0" w:color="auto"/>
        <w:bottom w:val="none" w:sz="0" w:space="0" w:color="auto"/>
        <w:right w:val="none" w:sz="0" w:space="0" w:color="auto"/>
      </w:divBdr>
    </w:div>
    <w:div w:id="1734308092">
      <w:marLeft w:val="0"/>
      <w:marRight w:val="0"/>
      <w:marTop w:val="0"/>
      <w:marBottom w:val="0"/>
      <w:divBdr>
        <w:top w:val="none" w:sz="0" w:space="0" w:color="auto"/>
        <w:left w:val="none" w:sz="0" w:space="0" w:color="auto"/>
        <w:bottom w:val="none" w:sz="0" w:space="0" w:color="auto"/>
        <w:right w:val="none" w:sz="0" w:space="0" w:color="auto"/>
      </w:divBdr>
    </w:div>
    <w:div w:id="1743091493">
      <w:marLeft w:val="0"/>
      <w:marRight w:val="0"/>
      <w:marTop w:val="0"/>
      <w:marBottom w:val="0"/>
      <w:divBdr>
        <w:top w:val="none" w:sz="0" w:space="0" w:color="auto"/>
        <w:left w:val="none" w:sz="0" w:space="0" w:color="auto"/>
        <w:bottom w:val="none" w:sz="0" w:space="0" w:color="auto"/>
        <w:right w:val="none" w:sz="0" w:space="0" w:color="auto"/>
      </w:divBdr>
    </w:div>
    <w:div w:id="1883637745">
      <w:marLeft w:val="0"/>
      <w:marRight w:val="0"/>
      <w:marTop w:val="0"/>
      <w:marBottom w:val="0"/>
      <w:divBdr>
        <w:top w:val="none" w:sz="0" w:space="0" w:color="auto"/>
        <w:left w:val="none" w:sz="0" w:space="0" w:color="auto"/>
        <w:bottom w:val="none" w:sz="0" w:space="0" w:color="auto"/>
        <w:right w:val="none" w:sz="0" w:space="0" w:color="auto"/>
      </w:divBdr>
    </w:div>
    <w:div w:id="1889299835">
      <w:marLeft w:val="0"/>
      <w:marRight w:val="0"/>
      <w:marTop w:val="0"/>
      <w:marBottom w:val="0"/>
      <w:divBdr>
        <w:top w:val="none" w:sz="0" w:space="0" w:color="auto"/>
        <w:left w:val="none" w:sz="0" w:space="0" w:color="auto"/>
        <w:bottom w:val="none" w:sz="0" w:space="0" w:color="auto"/>
        <w:right w:val="none" w:sz="0" w:space="0" w:color="auto"/>
      </w:divBdr>
    </w:div>
    <w:div w:id="1928691407">
      <w:marLeft w:val="0"/>
      <w:marRight w:val="0"/>
      <w:marTop w:val="0"/>
      <w:marBottom w:val="0"/>
      <w:divBdr>
        <w:top w:val="none" w:sz="0" w:space="0" w:color="auto"/>
        <w:left w:val="none" w:sz="0" w:space="0" w:color="auto"/>
        <w:bottom w:val="none" w:sz="0" w:space="0" w:color="auto"/>
        <w:right w:val="none" w:sz="0" w:space="0" w:color="auto"/>
      </w:divBdr>
    </w:div>
    <w:div w:id="1992637800">
      <w:marLeft w:val="0"/>
      <w:marRight w:val="0"/>
      <w:marTop w:val="0"/>
      <w:marBottom w:val="0"/>
      <w:divBdr>
        <w:top w:val="none" w:sz="0" w:space="0" w:color="auto"/>
        <w:left w:val="none" w:sz="0" w:space="0" w:color="auto"/>
        <w:bottom w:val="none" w:sz="0" w:space="0" w:color="auto"/>
        <w:right w:val="none" w:sz="0" w:space="0" w:color="auto"/>
      </w:divBdr>
    </w:div>
    <w:div w:id="2091078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618</Words>
  <Characters>3526</Characters>
  <Application>Microsoft Office Word</Application>
  <DocSecurity>0</DocSecurity>
  <Lines>29</Lines>
  <Paragraphs>8</Paragraphs>
  <ScaleCrop>false</ScaleCrop>
  <Company>Microsoft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2024-08-29T13:32:00Z</dcterms:created>
  <dcterms:modified xsi:type="dcterms:W3CDTF">2024-08-29T13:33:00Z</dcterms:modified>
</cp:coreProperties>
</file>