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4CA69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CC3E676" wp14:editId="026D48D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58FF8E8" wp14:editId="6F4CBAD7">
            <wp:simplePos x="0" y="0"/>
            <wp:positionH relativeFrom="column">
              <wp:align>right</wp:align>
            </wp:positionH>
            <wp:positionV relativeFrom="line">
              <wp:posOffset>0</wp:posOffset>
            </wp:positionV>
            <wp:extent cx="628650" cy="381000"/>
            <wp:effectExtent l="0" t="0" r="0" b="0"/>
            <wp:wrapSquare wrapText="bothSides"/>
            <wp:docPr id="99156859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1FE15" w14:textId="77777777" w:rsidR="00617BE1" w:rsidRDefault="00617BE1">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36A01054" w14:textId="63BB55EE" w:rsidR="00000000" w:rsidRDefault="00000000">
      <w:pPr>
        <w:jc w:val="center"/>
        <w:rPr>
          <w:rFonts w:ascii="Verdana" w:eastAsia="Times New Roman" w:hAnsi="Verdana"/>
          <w:color w:val="191E00"/>
        </w:rPr>
      </w:pPr>
      <w:r>
        <w:rPr>
          <w:rFonts w:ascii="Verdana" w:eastAsia="Times New Roman" w:hAnsi="Verdana"/>
          <w:b/>
          <w:bCs/>
          <w:color w:val="053E62"/>
        </w:rPr>
        <w:t>18/10/2024</w:t>
      </w:r>
      <w:r>
        <w:rPr>
          <w:rFonts w:ascii="Verdana" w:eastAsia="Times New Roman" w:hAnsi="Verdana"/>
          <w:b/>
          <w:bCs/>
          <w:color w:val="191E00"/>
        </w:rPr>
        <w:t xml:space="preserve"> </w:t>
      </w:r>
      <w:r w:rsidR="00736FC1">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20/10/2024</w:t>
      </w:r>
    </w:p>
    <w:p w14:paraId="359F2AB4" w14:textId="77777777" w:rsidR="00000000" w:rsidRDefault="00000000">
      <w:pPr>
        <w:rPr>
          <w:rFonts w:ascii="Verdana" w:eastAsia="Times New Roman" w:hAnsi="Verdana"/>
          <w:color w:val="191E00"/>
          <w:sz w:val="20"/>
          <w:szCs w:val="20"/>
        </w:rPr>
      </w:pPr>
    </w:p>
    <w:p w14:paraId="3635F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8C3C9">
          <v:rect id="_x0000_i1025" style="width:540pt;height:.75pt" o:hralign="center" o:hrstd="t" o:hrnoshade="t" o:hr="t" fillcolor="black" stroked="f"/>
        </w:pict>
      </w:r>
    </w:p>
    <w:p w14:paraId="4FC8B8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6B0AC7" w14:textId="77777777" w:rsidR="00000000" w:rsidRDefault="00000000">
      <w:pPr>
        <w:pStyle w:val="a4"/>
        <w:jc w:val="right"/>
        <w:divId w:val="1812364697"/>
      </w:pPr>
      <w:r>
        <w:fldChar w:fldCharType="begin"/>
      </w:r>
      <w:r>
        <w:instrText>PAGE</w:instrText>
      </w:r>
      <w:r>
        <w:fldChar w:fldCharType="separate"/>
      </w:r>
      <w:r>
        <w:fldChar w:fldCharType="end"/>
      </w:r>
    </w:p>
    <w:p w14:paraId="3F8954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18/10/2024</w:t>
      </w:r>
    </w:p>
    <w:p w14:paraId="1275D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BF59E">
          <v:rect id="_x0000_i1026" style="width:540pt;height:.75pt" o:hralign="center" o:hrstd="t" o:hr="t" fillcolor="#a0a0a0" stroked="f"/>
        </w:pict>
      </w:r>
    </w:p>
    <w:p w14:paraId="2E800AA5" w14:textId="058DCFEE" w:rsidR="00000000" w:rsidRPr="00617BE1" w:rsidRDefault="00617BE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12522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9B08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F0F11D" w14:textId="77777777">
        <w:trPr>
          <w:tblCellSpacing w:w="0" w:type="dxa"/>
        </w:trPr>
        <w:tc>
          <w:tcPr>
            <w:tcW w:w="2500" w:type="pct"/>
            <w:vAlign w:val="center"/>
            <w:hideMark/>
          </w:tcPr>
          <w:p w14:paraId="08BB8B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EE9C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5EC1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60EEC" wp14:editId="07875273">
            <wp:extent cx="190500" cy="1905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F80932" w14:textId="54629798"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Ψυχολογική σειρά μυστηρίου</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b/>
          <w:bCs/>
          <w:color w:val="304A74"/>
          <w:sz w:val="20"/>
          <w:szCs w:val="20"/>
          <w:lang w:val="el-GR"/>
        </w:rPr>
        <w:t>Επεισόδιο 41ο και 42ο [Με αγγλικούς υπότιτλους]</w:t>
      </w:r>
      <w:r w:rsidRPr="00617BE1">
        <w:rPr>
          <w:rFonts w:ascii="Verdana" w:eastAsia="Times New Roman" w:hAnsi="Verdana"/>
          <w:color w:val="191E00"/>
          <w:sz w:val="20"/>
          <w:szCs w:val="20"/>
          <w:lang w:val="el-GR"/>
        </w:rPr>
        <w:t xml:space="preserve"> </w:t>
      </w:r>
    </w:p>
    <w:p w14:paraId="23EFA8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2A9AA">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49DE93" w14:textId="77777777">
        <w:trPr>
          <w:tblCellSpacing w:w="0" w:type="dxa"/>
        </w:trPr>
        <w:tc>
          <w:tcPr>
            <w:tcW w:w="2500" w:type="pct"/>
            <w:vAlign w:val="center"/>
            <w:hideMark/>
          </w:tcPr>
          <w:p w14:paraId="3C0DFB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F78E0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EC9747" w14:textId="36DA6E5C"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23:25</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CERN</w:t>
      </w:r>
      <w:r w:rsidRPr="00617BE1">
        <w:rPr>
          <w:rFonts w:ascii="Verdana" w:eastAsia="Times New Roman" w:hAnsi="Verdana"/>
          <w:b/>
          <w:bCs/>
          <w:color w:val="191E00"/>
          <w:sz w:val="20"/>
          <w:szCs w:val="20"/>
          <w:lang w:val="el-GR"/>
        </w:rPr>
        <w:t xml:space="preserve"> 70 χρόνια – Το Ελληνικό Αποτύπωμα </w:t>
      </w:r>
      <w:r w:rsidR="00617BE1">
        <w:rPr>
          <w:rFonts w:ascii="Verdana" w:eastAsia="Times New Roman" w:hAnsi="Verdana"/>
          <w:b/>
          <w:bCs/>
          <w:color w:val="00B0F0"/>
          <w:sz w:val="20"/>
          <w:szCs w:val="20"/>
          <w:lang w:val="el-GR"/>
        </w:rPr>
        <w:t>(</w:t>
      </w:r>
      <w:r w:rsidR="00617BE1">
        <w:rPr>
          <w:rFonts w:ascii="Verdana" w:eastAsia="Times New Roman" w:hAnsi="Verdana"/>
          <w:b/>
          <w:bCs/>
          <w:color w:val="00B0F0"/>
          <w:sz w:val="20"/>
          <w:szCs w:val="20"/>
          <w:lang w:val="el-GR"/>
        </w:rPr>
        <w:t xml:space="preserve">Ένθεση </w:t>
      </w:r>
      <w:r w:rsidR="00617BE1">
        <w:rPr>
          <w:rFonts w:ascii="Verdana" w:eastAsia="Times New Roman" w:hAnsi="Verdana"/>
          <w:b/>
          <w:bCs/>
          <w:color w:val="00B0F0"/>
          <w:sz w:val="20"/>
          <w:szCs w:val="20"/>
          <w:lang w:val="el-GR"/>
        </w:rPr>
        <w:t>προγράμματος)</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Έτος παραγωγής:</w:t>
      </w:r>
      <w:r w:rsidRPr="00617BE1">
        <w:rPr>
          <w:rFonts w:ascii="Verdana" w:eastAsia="Times New Roman" w:hAnsi="Verdana"/>
          <w:color w:val="191E00"/>
          <w:sz w:val="20"/>
          <w:szCs w:val="20"/>
          <w:lang w:val="el-GR"/>
        </w:rPr>
        <w:t xml:space="preserve"> 2024</w:t>
      </w:r>
    </w:p>
    <w:p w14:paraId="7E744B84" w14:textId="77777777" w:rsidR="00000000" w:rsidRPr="00617BE1" w:rsidRDefault="00000000">
      <w:pPr>
        <w:divId w:val="1182864807"/>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 xml:space="preserve">Με αφορμή τους εορτασμούς για τα 70 χρόνια του </w:t>
      </w:r>
      <w:r>
        <w:rPr>
          <w:rFonts w:ascii="Verdana" w:eastAsia="Times New Roman" w:hAnsi="Verdana"/>
          <w:color w:val="191E00"/>
          <w:sz w:val="20"/>
          <w:szCs w:val="20"/>
        </w:rPr>
        <w:t>CERN</w:t>
      </w:r>
      <w:r w:rsidRPr="00617BE1">
        <w:rPr>
          <w:rFonts w:ascii="Verdana" w:eastAsia="Times New Roman" w:hAnsi="Verdana"/>
          <w:color w:val="191E00"/>
          <w:sz w:val="20"/>
          <w:szCs w:val="20"/>
          <w:lang w:val="el-GR"/>
        </w:rPr>
        <w:t xml:space="preserve"> στη Γενεύη, η </w:t>
      </w:r>
      <w:r>
        <w:rPr>
          <w:rFonts w:ascii="Verdana" w:eastAsia="Times New Roman" w:hAnsi="Verdana"/>
          <w:color w:val="191E00"/>
          <w:sz w:val="20"/>
          <w:szCs w:val="20"/>
        </w:rPr>
        <w:t>ERTWorld</w:t>
      </w:r>
      <w:r w:rsidRPr="00617BE1">
        <w:rPr>
          <w:rFonts w:ascii="Verdana" w:eastAsia="Times New Roman" w:hAnsi="Verdana"/>
          <w:color w:val="191E00"/>
          <w:sz w:val="20"/>
          <w:szCs w:val="20"/>
          <w:lang w:val="el-GR"/>
        </w:rPr>
        <w:t xml:space="preserve"> μεταδίδει το ντοκιμαντέρ «</w:t>
      </w:r>
      <w:r>
        <w:rPr>
          <w:rFonts w:ascii="Verdana" w:eastAsia="Times New Roman" w:hAnsi="Verdana"/>
          <w:color w:val="191E00"/>
          <w:sz w:val="20"/>
          <w:szCs w:val="20"/>
        </w:rPr>
        <w:t>CERN</w:t>
      </w:r>
      <w:r w:rsidRPr="00617BE1">
        <w:rPr>
          <w:rFonts w:ascii="Verdana" w:eastAsia="Times New Roman" w:hAnsi="Verdana"/>
          <w:color w:val="191E00"/>
          <w:sz w:val="20"/>
          <w:szCs w:val="20"/>
          <w:lang w:val="el-GR"/>
        </w:rPr>
        <w:t xml:space="preserve"> 70 χρόνια – Το ελληνικό αποτύπωμα», που επιμελήθηκε και παρουσιάζει η δημοσιογράφος της ΕΡΤ Αντριάνα Παρασκευοπούλου.</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 xml:space="preserve">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συνθήκες του </w:t>
      </w:r>
      <w:r>
        <w:rPr>
          <w:rFonts w:ascii="Verdana" w:eastAsia="Times New Roman" w:hAnsi="Verdana"/>
          <w:color w:val="191E00"/>
          <w:sz w:val="20"/>
          <w:szCs w:val="20"/>
        </w:rPr>
        <w:t>Big</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Bang</w:t>
      </w:r>
      <w:r w:rsidRPr="00617BE1">
        <w:rPr>
          <w:rFonts w:ascii="Verdana" w:eastAsia="Times New Roman" w:hAnsi="Verdana"/>
          <w:color w:val="191E00"/>
          <w:sz w:val="20"/>
          <w:szCs w:val="20"/>
          <w:lang w:val="el-GR"/>
        </w:rPr>
        <w:t>, συγκρούοντας πρωτόνια με την ταχύτητα του φωτός.</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 xml:space="preserve">Η ελληνική συμμετοχή είναι ισχυρή, καθώς πρόεδρος του Συμβουλίου του </w:t>
      </w:r>
      <w:r>
        <w:rPr>
          <w:rFonts w:ascii="Verdana" w:eastAsia="Times New Roman" w:hAnsi="Verdana"/>
          <w:color w:val="191E00"/>
          <w:sz w:val="20"/>
          <w:szCs w:val="20"/>
        </w:rPr>
        <w:t>CERN</w:t>
      </w:r>
      <w:r w:rsidRPr="00617BE1">
        <w:rPr>
          <w:rFonts w:ascii="Verdana" w:eastAsia="Times New Roman" w:hAnsi="Verdana"/>
          <w:color w:val="191E00"/>
          <w:sz w:val="20"/>
          <w:szCs w:val="20"/>
          <w:lang w:val="el-GR"/>
        </w:rPr>
        <w:t xml:space="preserve">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 xml:space="preserve">Στα εβδομήντα του χρόνια το </w:t>
      </w:r>
      <w:r>
        <w:rPr>
          <w:rFonts w:ascii="Verdana" w:eastAsia="Times New Roman" w:hAnsi="Verdana"/>
          <w:color w:val="191E00"/>
          <w:sz w:val="20"/>
          <w:szCs w:val="20"/>
        </w:rPr>
        <w:t>CERN</w:t>
      </w:r>
      <w:r w:rsidRPr="00617BE1">
        <w:rPr>
          <w:rFonts w:ascii="Verdana" w:eastAsia="Times New Roman" w:hAnsi="Verdana"/>
          <w:color w:val="191E00"/>
          <w:sz w:val="20"/>
          <w:szCs w:val="20"/>
          <w:lang w:val="el-GR"/>
        </w:rPr>
        <w:t xml:space="preserve"> δεν σταμάτησε να εξερευνά. Από την επινόηση του παγκόσμιου ιστού έως τη διαχείριση ασύλληπτων ποσοτήτων δεδομένων, το </w:t>
      </w:r>
      <w:r>
        <w:rPr>
          <w:rFonts w:ascii="Verdana" w:eastAsia="Times New Roman" w:hAnsi="Verdana"/>
          <w:color w:val="191E00"/>
          <w:sz w:val="20"/>
          <w:szCs w:val="20"/>
        </w:rPr>
        <w:t>CERN</w:t>
      </w:r>
      <w:r w:rsidRPr="00617BE1">
        <w:rPr>
          <w:rFonts w:ascii="Verdana" w:eastAsia="Times New Roman" w:hAnsi="Verdana"/>
          <w:color w:val="191E00"/>
          <w:sz w:val="20"/>
          <w:szCs w:val="20"/>
          <w:lang w:val="el-GR"/>
        </w:rPr>
        <w:t xml:space="preserve"> συνεχίζει να βρίσκεται στην αιχμή της τεχνολογικής καινοτομίας, διαμορφώνοντας το μέλλον της επιστήμης και της επικοινωνίας.</w:t>
      </w:r>
    </w:p>
    <w:p w14:paraId="4E820728" w14:textId="77777777" w:rsidR="00000000" w:rsidRDefault="00000000">
      <w:pP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Έρευνα-αρχισυνταξία-παρουσίαση: Αντριάνα Παρασκευοπούλου</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Εικόνα: Ανδρέας Δημόπουλος</w:t>
      </w:r>
      <w:r w:rsidRPr="00617BE1">
        <w:rPr>
          <w:rFonts w:ascii="Verdana" w:eastAsia="Times New Roman" w:hAnsi="Verdana"/>
          <w:color w:val="191E00"/>
          <w:sz w:val="20"/>
          <w:szCs w:val="20"/>
          <w:lang w:val="el-GR"/>
        </w:rPr>
        <w:br/>
        <w:t>Ήχος: Παναγιώτα Δερβιτσιώτη</w:t>
      </w:r>
      <w:r w:rsidRPr="00617BE1">
        <w:rPr>
          <w:rFonts w:ascii="Verdana" w:eastAsia="Times New Roman" w:hAnsi="Verdana"/>
          <w:color w:val="191E00"/>
          <w:sz w:val="20"/>
          <w:szCs w:val="20"/>
          <w:lang w:val="el-GR"/>
        </w:rPr>
        <w:br/>
        <w:t>Δημοσιογραφική παραγωγή: Μιχάλης Αρβανίτης</w:t>
      </w:r>
      <w:r w:rsidRPr="00617BE1">
        <w:rPr>
          <w:rFonts w:ascii="Verdana" w:eastAsia="Times New Roman" w:hAnsi="Verdana"/>
          <w:color w:val="191E00"/>
          <w:sz w:val="20"/>
          <w:szCs w:val="20"/>
          <w:lang w:val="el-GR"/>
        </w:rPr>
        <w:br/>
        <w:t>Σκηνοθετική επιμέλεια: Αλέξανδρος Δημητριάδης</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 xml:space="preserve">Επιστημονικός σύμβουλος: Πάνος Χαρίτος (φυσικός </w:t>
      </w:r>
      <w:r>
        <w:rPr>
          <w:rFonts w:ascii="Verdana" w:eastAsia="Times New Roman" w:hAnsi="Verdana"/>
          <w:color w:val="191E00"/>
          <w:sz w:val="20"/>
          <w:szCs w:val="20"/>
        </w:rPr>
        <w:t>CERN</w:t>
      </w:r>
      <w:r w:rsidRPr="00617BE1">
        <w:rPr>
          <w:rFonts w:ascii="Verdana" w:eastAsia="Times New Roman" w:hAnsi="Verdana"/>
          <w:color w:val="191E00"/>
          <w:sz w:val="20"/>
          <w:szCs w:val="20"/>
          <w:lang w:val="el-GR"/>
        </w:rPr>
        <w:t>, υπεύθυνος διάχυσης επιστημονικών αποτελεσμάτων)</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 xml:space="preserve">Εσωτερική παραγωγή </w:t>
      </w:r>
      <w:r>
        <w:rPr>
          <w:rFonts w:ascii="Verdana" w:eastAsia="Times New Roman" w:hAnsi="Verdana"/>
          <w:color w:val="191E00"/>
          <w:sz w:val="20"/>
          <w:szCs w:val="20"/>
        </w:rPr>
        <w:t>ERTNews</w:t>
      </w:r>
      <w:r w:rsidRPr="00617BE1">
        <w:rPr>
          <w:rFonts w:ascii="Verdana" w:eastAsia="Times New Roman" w:hAnsi="Verdana"/>
          <w:color w:val="191E00"/>
          <w:sz w:val="20"/>
          <w:szCs w:val="20"/>
          <w:lang w:val="el-GR"/>
        </w:rPr>
        <w:t xml:space="preserve"> </w:t>
      </w:r>
    </w:p>
    <w:p w14:paraId="4DD7BA95" w14:textId="77777777" w:rsidR="00617BE1" w:rsidRDefault="00617BE1">
      <w:pPr>
        <w:rPr>
          <w:rFonts w:ascii="Verdana" w:eastAsia="Times New Roman" w:hAnsi="Verdana"/>
          <w:color w:val="191E00"/>
          <w:sz w:val="20"/>
          <w:szCs w:val="20"/>
          <w:lang w:val="el-GR"/>
        </w:rPr>
      </w:pPr>
    </w:p>
    <w:p w14:paraId="57FE62E7" w14:textId="77777777" w:rsidR="00617BE1" w:rsidRPr="00617BE1" w:rsidRDefault="00617BE1">
      <w:pPr>
        <w:rPr>
          <w:rFonts w:ascii="Verdana" w:eastAsia="Times New Roman" w:hAnsi="Verdana"/>
          <w:color w:val="191E00"/>
          <w:sz w:val="20"/>
          <w:szCs w:val="20"/>
          <w:lang w:val="el-GR"/>
        </w:rPr>
      </w:pPr>
    </w:p>
    <w:p w14:paraId="6D595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E3DF2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AF4E4C" w14:textId="77777777">
        <w:trPr>
          <w:tblCellSpacing w:w="0" w:type="dxa"/>
        </w:trPr>
        <w:tc>
          <w:tcPr>
            <w:tcW w:w="2500" w:type="pct"/>
            <w:vAlign w:val="center"/>
            <w:hideMark/>
          </w:tcPr>
          <w:p w14:paraId="180F93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288D09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BA02F" w14:textId="23F83844"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00:10</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617BE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617BE1">
        <w:rPr>
          <w:rFonts w:ascii="Verdana" w:eastAsia="Times New Roman" w:hAnsi="Verdana"/>
          <w:b/>
          <w:bCs/>
          <w:color w:val="191E00"/>
          <w:sz w:val="20"/>
          <w:szCs w:val="20"/>
          <w:lang w:val="el-GR"/>
        </w:rPr>
        <w:t xml:space="preserve"> - Ασύλληπτη Συμμορία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F5F4CD" wp14:editId="28BD3770">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7BE1">
        <w:rPr>
          <w:rFonts w:ascii="Verdana" w:eastAsia="Times New Roman" w:hAnsi="Verdana"/>
          <w:color w:val="191E00"/>
          <w:sz w:val="20"/>
          <w:szCs w:val="20"/>
          <w:lang w:val="el-GR"/>
        </w:rPr>
        <w:t xml:space="preserve"> </w:t>
      </w:r>
      <w:r w:rsidR="00617BE1">
        <w:rPr>
          <w:rFonts w:ascii="Verdana" w:eastAsia="Times New Roman" w:hAnsi="Verdana"/>
          <w:b/>
          <w:bCs/>
          <w:color w:val="00B0F0"/>
          <w:sz w:val="20"/>
          <w:szCs w:val="20"/>
          <w:lang w:val="el-GR"/>
        </w:rPr>
        <w:t>(Αλλαγή ώρας)</w:t>
      </w:r>
      <w:r w:rsidRPr="00617BE1">
        <w:rPr>
          <w:rFonts w:ascii="Verdana" w:eastAsia="Times New Roman" w:hAnsi="Verdana"/>
          <w:color w:val="191E00"/>
          <w:sz w:val="20"/>
          <w:szCs w:val="20"/>
          <w:lang w:val="el-GR"/>
        </w:rPr>
        <w:br/>
      </w:r>
      <w:r w:rsidRPr="00617BE1">
        <w:rPr>
          <w:rFonts w:ascii="Verdana" w:eastAsia="Times New Roman" w:hAnsi="Verdana"/>
          <w:i/>
          <w:iCs/>
          <w:color w:val="191E00"/>
          <w:sz w:val="20"/>
          <w:szCs w:val="20"/>
          <w:lang w:val="el-GR"/>
        </w:rPr>
        <w:t>(</w:t>
      </w:r>
      <w:r>
        <w:rPr>
          <w:rFonts w:ascii="Verdana" w:eastAsia="Times New Roman" w:hAnsi="Verdana"/>
          <w:i/>
          <w:iCs/>
          <w:color w:val="191E00"/>
          <w:sz w:val="20"/>
          <w:szCs w:val="20"/>
        </w:rPr>
        <w:t>Takers</w:t>
      </w:r>
      <w:r w:rsidRPr="00617BE1">
        <w:rPr>
          <w:rFonts w:ascii="Verdana" w:eastAsia="Times New Roman" w:hAnsi="Verdana"/>
          <w:i/>
          <w:iCs/>
          <w:color w:val="191E00"/>
          <w:sz w:val="20"/>
          <w:szCs w:val="20"/>
          <w:lang w:val="el-GR"/>
        </w:rPr>
        <w:t>)</w:t>
      </w:r>
      <w:r w:rsidRPr="00617BE1">
        <w:rPr>
          <w:rFonts w:ascii="Verdana" w:eastAsia="Times New Roman" w:hAnsi="Verdana"/>
          <w:color w:val="191E00"/>
          <w:sz w:val="20"/>
          <w:szCs w:val="20"/>
          <w:lang w:val="el-GR"/>
        </w:rPr>
        <w:t xml:space="preserve"> </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Έτος παραγωγής:</w:t>
      </w:r>
      <w:r w:rsidRPr="00617BE1">
        <w:rPr>
          <w:rFonts w:ascii="Verdana" w:eastAsia="Times New Roman" w:hAnsi="Verdana"/>
          <w:color w:val="191E00"/>
          <w:sz w:val="20"/>
          <w:szCs w:val="20"/>
          <w:lang w:val="el-GR"/>
        </w:rPr>
        <w:t xml:space="preserve"> 2010</w:t>
      </w: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Διάρκεια</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 xml:space="preserve">99' </w:t>
      </w:r>
    </w:p>
    <w:p w14:paraId="631D1E76" w14:textId="77777777" w:rsidR="00000000" w:rsidRPr="00617BE1" w:rsidRDefault="00000000">
      <w:pPr>
        <w:divId w:val="1285424853"/>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Ταινία Δράσης παραγωγής ΗΠΑ.</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Η ταινία μάς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 όμως επιχειρούν να κάνουν μια τελευταία δουλειά με περισσότερα χρήματα από ποτέ, τα σχέδιά τους διακόπτονται από έναν σκληροτράχηλο ντετέκτιβ που είναι αποφασισμένος να λύσει την υπόθεση.</w:t>
      </w:r>
    </w:p>
    <w:p w14:paraId="6F268A94" w14:textId="77777777"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Σκηνοθεσία: Τζον Λουέσενχοπ</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Πρωταγωνιστούν: Ματ Ντίλον, Πολ Γουόκερ, Ίντρις Έλμπα, Χέιντεν Κρίστενσεν, Κρις Μπράουν, Μάικλ Λι, Μαριάν Ζαν Μπατίστ</w:t>
      </w:r>
      <w:r w:rsidRPr="00617BE1">
        <w:rPr>
          <w:rFonts w:ascii="Verdana" w:eastAsia="Times New Roman" w:hAnsi="Verdana"/>
          <w:color w:val="191E00"/>
          <w:sz w:val="20"/>
          <w:szCs w:val="20"/>
          <w:lang w:val="el-GR"/>
        </w:rPr>
        <w:br/>
      </w:r>
    </w:p>
    <w:p w14:paraId="349F3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48AC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A54C83" w14:textId="77777777">
        <w:trPr>
          <w:tblCellSpacing w:w="0" w:type="dxa"/>
        </w:trPr>
        <w:tc>
          <w:tcPr>
            <w:tcW w:w="2500" w:type="pct"/>
            <w:vAlign w:val="center"/>
            <w:hideMark/>
          </w:tcPr>
          <w:p w14:paraId="5B19F9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8418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75382C" w14:textId="39E8E4BA"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01:55</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Ο Αρσιβαρίστας και ο Άγγελος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4D760D" wp14:editId="29B67E35">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7BE1">
        <w:rPr>
          <w:rFonts w:ascii="Verdana" w:eastAsia="Times New Roman" w:hAnsi="Verdana"/>
          <w:color w:val="191E00"/>
          <w:sz w:val="20"/>
          <w:szCs w:val="20"/>
          <w:lang w:val="el-GR"/>
        </w:rPr>
        <w:t xml:space="preserve"> </w:t>
      </w:r>
      <w:r w:rsidR="00617BE1">
        <w:rPr>
          <w:rFonts w:ascii="Verdana" w:eastAsia="Times New Roman" w:hAnsi="Verdana"/>
          <w:b/>
          <w:bCs/>
          <w:color w:val="00B0F0"/>
          <w:sz w:val="20"/>
          <w:szCs w:val="20"/>
          <w:lang w:val="el-GR"/>
        </w:rPr>
        <w:t>(Αλλαγή ώρας)</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Έτος παραγωγής:</w:t>
      </w:r>
      <w:r w:rsidRPr="00617BE1">
        <w:rPr>
          <w:rFonts w:ascii="Verdana" w:eastAsia="Times New Roman" w:hAnsi="Verdana"/>
          <w:color w:val="191E00"/>
          <w:sz w:val="20"/>
          <w:szCs w:val="20"/>
          <w:lang w:val="el-GR"/>
        </w:rPr>
        <w:t xml:space="preserve"> 2008</w:t>
      </w: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Διάρκεια</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 xml:space="preserve">91' </w:t>
      </w:r>
    </w:p>
    <w:p w14:paraId="67F8D01E" w14:textId="77777777" w:rsidR="00000000" w:rsidRPr="00617BE1" w:rsidRDefault="00000000">
      <w:pPr>
        <w:divId w:val="1729107404"/>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Ο Άγγελος, ένας Αθηναίος παραγωγός, φτάνει στη Νίσυρο για να στήσει ένα πολιτιστικό πολυθέαμα στον κρατήρα του ηφαιστείου. Ο Αρσιβαρίστας και η αγαπημένη του που ζουν απομονωμένοι στην κοιλάδα συμφωνούν να τον βοηθήσουν.</w:t>
      </w:r>
      <w:r w:rsidRPr="00617BE1">
        <w:rPr>
          <w:rFonts w:ascii="Verdana" w:eastAsia="Times New Roman" w:hAnsi="Verdana"/>
          <w:color w:val="191E00"/>
          <w:sz w:val="20"/>
          <w:szCs w:val="20"/>
          <w:lang w:val="el-GR"/>
        </w:rPr>
        <w:br/>
        <w:t>Ένα παλιό μυστικό, όμως, θα τους οδηγήσει σε βίαιη σύγκρουση.</w:t>
      </w:r>
    </w:p>
    <w:p w14:paraId="4F54EA89" w14:textId="77777777"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Παίζουν: Δημήτρης Μπίτος, Σιδέρης Κοντογιάννης, Κλαυδία Ζαραφωνίτου, Λυδία Κονιόρδου, Ασπασία Κράλλη, Γιωργής Τσαμπουράκης, Δημήτρης Οικονόμου</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Σενάριο, Σκηνοθεσία, Παραγωγή: Ελένη Αλεξανδράκη</w:t>
      </w:r>
      <w:r w:rsidRPr="00617BE1">
        <w:rPr>
          <w:rFonts w:ascii="Verdana" w:eastAsia="Times New Roman" w:hAnsi="Verdana"/>
          <w:color w:val="191E00"/>
          <w:sz w:val="20"/>
          <w:szCs w:val="20"/>
          <w:lang w:val="el-GR"/>
        </w:rPr>
        <w:br/>
        <w:t>Φωτογραφία: Βασίλης Καπσούρος</w:t>
      </w:r>
      <w:r w:rsidRPr="00617BE1">
        <w:rPr>
          <w:rFonts w:ascii="Verdana" w:eastAsia="Times New Roman" w:hAnsi="Verdana"/>
          <w:color w:val="191E00"/>
          <w:sz w:val="20"/>
          <w:szCs w:val="20"/>
          <w:lang w:val="el-GR"/>
        </w:rPr>
        <w:br/>
        <w:t xml:space="preserve">Συμπαραγωγή: </w:t>
      </w:r>
      <w:r>
        <w:rPr>
          <w:rFonts w:ascii="Verdana" w:eastAsia="Times New Roman" w:hAnsi="Verdana"/>
          <w:color w:val="191E00"/>
          <w:sz w:val="20"/>
          <w:szCs w:val="20"/>
        </w:rPr>
        <w:t>Hellenic</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Broadcasting</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Corp</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ERT</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S</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A</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NOVA</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Icon</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Plus</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X</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Rated</w:t>
      </w:r>
      <w:r w:rsidRPr="00617BE1">
        <w:rPr>
          <w:rFonts w:ascii="Verdana" w:eastAsia="Times New Roman" w:hAnsi="Verdana"/>
          <w:color w:val="191E00"/>
          <w:sz w:val="20"/>
          <w:szCs w:val="20"/>
          <w:lang w:val="el-GR"/>
        </w:rPr>
        <w:br/>
        <w:t xml:space="preserve">Με την υποστήριξη του Ελληνικού Κέντρου Κινηματογράφου </w:t>
      </w:r>
    </w:p>
    <w:p w14:paraId="07B66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4748B">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E8CDA" w14:textId="77777777">
        <w:trPr>
          <w:tblCellSpacing w:w="0" w:type="dxa"/>
        </w:trPr>
        <w:tc>
          <w:tcPr>
            <w:tcW w:w="2500" w:type="pct"/>
            <w:vAlign w:val="center"/>
            <w:hideMark/>
          </w:tcPr>
          <w:p w14:paraId="7BEFBF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97F4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EE7DBC" w14:textId="369B9068"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Ειδήσεις - Αθλητικά - Καιρός </w:t>
      </w:r>
      <w:r w:rsidR="00617BE1">
        <w:rPr>
          <w:rFonts w:ascii="Verdana" w:eastAsia="Times New Roman" w:hAnsi="Verdana"/>
          <w:b/>
          <w:bCs/>
          <w:color w:val="00B0F0"/>
          <w:sz w:val="20"/>
          <w:szCs w:val="20"/>
          <w:lang w:val="el-GR"/>
        </w:rPr>
        <w:t>(Αλλαγή ώρας)</w:t>
      </w:r>
      <w:r w:rsidRPr="00617BE1">
        <w:rPr>
          <w:rFonts w:ascii="Verdana" w:eastAsia="Times New Roman" w:hAnsi="Verdana"/>
          <w:color w:val="191E00"/>
          <w:sz w:val="20"/>
          <w:szCs w:val="20"/>
          <w:lang w:val="el-GR"/>
        </w:rPr>
        <w:br/>
      </w:r>
    </w:p>
    <w:p w14:paraId="785A5668" w14:textId="77777777" w:rsidR="00000000" w:rsidRPr="00617BE1" w:rsidRDefault="00000000">
      <w:pPr>
        <w:divId w:val="119996993"/>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C3B2670" w14:textId="08FFC1A6" w:rsidR="00000000" w:rsidRDefault="00000000">
      <w:pPr>
        <w:rPr>
          <w:rFonts w:ascii="Verdana" w:eastAsia="Times New Roman" w:hAnsi="Verdana"/>
          <w:color w:val="191E00"/>
          <w:sz w:val="20"/>
          <w:szCs w:val="20"/>
        </w:rPr>
      </w:pPr>
      <w:r w:rsidRPr="00617BE1">
        <w:rPr>
          <w:rFonts w:ascii="Verdana" w:eastAsia="Times New Roman" w:hAnsi="Verdana"/>
          <w:color w:val="191E00"/>
          <w:sz w:val="20"/>
          <w:szCs w:val="20"/>
          <w:lang w:val="el-GR"/>
        </w:rPr>
        <w:br/>
      </w:r>
      <w:r>
        <w:rPr>
          <w:rFonts w:ascii="Verdana" w:eastAsia="Times New Roman" w:hAnsi="Verdana"/>
          <w:color w:val="191E00"/>
          <w:sz w:val="20"/>
          <w:szCs w:val="20"/>
        </w:rPr>
        <w:pict w14:anchorId="00C7E8A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AA4D48" w14:textId="77777777">
        <w:trPr>
          <w:tblCellSpacing w:w="0" w:type="dxa"/>
        </w:trPr>
        <w:tc>
          <w:tcPr>
            <w:tcW w:w="2500" w:type="pct"/>
            <w:vAlign w:val="center"/>
            <w:hideMark/>
          </w:tcPr>
          <w:p w14:paraId="543E5C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6A7F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639FB1" w14:textId="77777777"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Τα Καλύτερά μας Χρόνια </w:t>
      </w:r>
      <w:r>
        <w:rPr>
          <w:rFonts w:ascii="Verdana" w:eastAsia="Times New Roman" w:hAnsi="Verdana"/>
          <w:b/>
          <w:bCs/>
          <w:color w:val="191E00"/>
          <w:sz w:val="20"/>
          <w:szCs w:val="20"/>
        </w:rPr>
        <w:t> </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17BE1">
        <w:rPr>
          <w:rFonts w:ascii="Verdana" w:eastAsia="Times New Roman" w:hAnsi="Verdana"/>
          <w:b/>
          <w:bCs/>
          <w:color w:val="191E00"/>
          <w:sz w:val="20"/>
          <w:szCs w:val="20"/>
          <w:lang w:val="el-GR"/>
        </w:rPr>
        <w:t xml:space="preserve"> </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lastRenderedPageBreak/>
        <w:t xml:space="preserve">Γ' ΚΥΚΛΟΣ </w:t>
      </w:r>
      <w:r w:rsidRPr="00617BE1">
        <w:rPr>
          <w:rFonts w:ascii="Verdana" w:eastAsia="Times New Roman" w:hAnsi="Verdana"/>
          <w:color w:val="191E00"/>
          <w:sz w:val="20"/>
          <w:szCs w:val="20"/>
          <w:lang w:val="el-GR"/>
        </w:rPr>
        <w:br/>
      </w:r>
    </w:p>
    <w:p w14:paraId="651AF827" w14:textId="4D5DE77D"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b/>
          <w:bCs/>
          <w:color w:val="304A74"/>
          <w:sz w:val="20"/>
          <w:szCs w:val="20"/>
          <w:lang w:val="el-GR"/>
        </w:rPr>
        <w:t xml:space="preserve">«Το Μπαράζ» </w:t>
      </w:r>
      <w:r w:rsidRPr="00617BE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17BE1">
        <w:rPr>
          <w:rFonts w:ascii="Verdana" w:eastAsia="Times New Roman" w:hAnsi="Verdana"/>
          <w:b/>
          <w:bCs/>
          <w:color w:val="191E00"/>
          <w:sz w:val="20"/>
          <w:szCs w:val="20"/>
          <w:lang w:val="el-GR"/>
        </w:rPr>
        <w:t>πεισόδιο</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 xml:space="preserve">25 </w:t>
      </w:r>
    </w:p>
    <w:p w14:paraId="7692F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59861">
          <v:rect id="_x0000_i1050" style="width:540pt;height:.75pt" o:hralign="center" o:hrstd="t" o:hr="t" fillcolor="#a0a0a0" stroked="f"/>
        </w:pict>
      </w:r>
    </w:p>
    <w:p w14:paraId="7F8292B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B760CB" w14:textId="268691C9"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ΚΥΡΙΑΚΗΣ  20/10/2024</w:t>
      </w:r>
    </w:p>
    <w:p w14:paraId="3F091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944AD">
          <v:rect id="_x0000_i1078" style="width:540pt;height:.75pt" o:hralign="center" o:hrstd="t" o:hr="t" fillcolor="#a0a0a0" stroked="f"/>
        </w:pict>
      </w:r>
    </w:p>
    <w:p w14:paraId="4C97E69A" w14:textId="352ABD0E" w:rsidR="00000000" w:rsidRPr="00617BE1" w:rsidRDefault="00617BE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A767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3B60A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69A8A" w14:textId="77777777">
        <w:trPr>
          <w:tblCellSpacing w:w="0" w:type="dxa"/>
        </w:trPr>
        <w:tc>
          <w:tcPr>
            <w:tcW w:w="2500" w:type="pct"/>
            <w:vAlign w:val="center"/>
            <w:hideMark/>
          </w:tcPr>
          <w:p w14:paraId="2E4102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FC46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D3AA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F8960E" wp14:editId="07A15C53">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57EE341" w14:textId="7687C5EE"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b/>
          <w:bCs/>
          <w:color w:val="304A74"/>
          <w:sz w:val="20"/>
          <w:szCs w:val="20"/>
          <w:lang w:val="el-GR"/>
        </w:rPr>
        <w:t xml:space="preserve">«Αίγινα» </w:t>
      </w:r>
      <w:bookmarkStart w:id="0" w:name="_Hlk179925287"/>
      <w:r w:rsidRPr="00617BE1">
        <w:rPr>
          <w:rFonts w:ascii="Verdana" w:eastAsia="Times New Roman" w:hAnsi="Verdana"/>
          <w:b/>
          <w:bCs/>
          <w:color w:val="304A74"/>
          <w:sz w:val="20"/>
          <w:szCs w:val="20"/>
          <w:lang w:val="el-GR"/>
        </w:rPr>
        <w:t>[Με αγγλικούς υπότιτλους]</w:t>
      </w:r>
      <w:r w:rsidRPr="00617BE1">
        <w:rPr>
          <w:rFonts w:ascii="Verdana" w:eastAsia="Times New Roman" w:hAnsi="Verdana"/>
          <w:color w:val="191E00"/>
          <w:sz w:val="20"/>
          <w:szCs w:val="20"/>
          <w:lang w:val="el-GR"/>
        </w:rPr>
        <w:t xml:space="preserve"> </w:t>
      </w:r>
      <w:bookmarkEnd w:id="0"/>
      <w:r w:rsidRPr="00617BE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17BE1">
        <w:rPr>
          <w:rFonts w:ascii="Verdana" w:eastAsia="Times New Roman" w:hAnsi="Verdana"/>
          <w:b/>
          <w:bCs/>
          <w:color w:val="191E00"/>
          <w:sz w:val="20"/>
          <w:szCs w:val="20"/>
          <w:lang w:val="el-GR"/>
        </w:rPr>
        <w:t>πεισόδιο</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 xml:space="preserve">5 </w:t>
      </w:r>
    </w:p>
    <w:p w14:paraId="6887C5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F8955">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8977AF" w14:textId="77777777">
        <w:trPr>
          <w:tblCellSpacing w:w="0" w:type="dxa"/>
        </w:trPr>
        <w:tc>
          <w:tcPr>
            <w:tcW w:w="2500" w:type="pct"/>
            <w:vAlign w:val="center"/>
            <w:hideMark/>
          </w:tcPr>
          <w:p w14:paraId="3BA840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40B518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C17AFE" w14:textId="04F6FB4E"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617BE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617BE1">
        <w:rPr>
          <w:rFonts w:ascii="Verdana" w:eastAsia="Times New Roman" w:hAnsi="Verdana"/>
          <w:b/>
          <w:bCs/>
          <w:color w:val="191E00"/>
          <w:sz w:val="20"/>
          <w:szCs w:val="20"/>
          <w:lang w:val="el-GR"/>
        </w:rPr>
        <w:t xml:space="preserve"> | ΛΑΥΡΙΟ - ΚΟΛΟΣΣΟΣ, 3η Αγωνιστική </w:t>
      </w:r>
      <w:r>
        <w:rPr>
          <w:rFonts w:ascii="Verdana" w:eastAsia="Times New Roman" w:hAnsi="Verdana"/>
          <w:b/>
          <w:bCs/>
          <w:color w:val="191E00"/>
          <w:sz w:val="20"/>
          <w:szCs w:val="20"/>
        </w:rPr>
        <w:t> </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617BE1">
        <w:rPr>
          <w:rFonts w:ascii="Verdana" w:eastAsia="Times New Roman" w:hAnsi="Verdana"/>
          <w:b/>
          <w:bCs/>
          <w:color w:val="191E00"/>
          <w:sz w:val="20"/>
          <w:szCs w:val="20"/>
          <w:lang w:val="el-GR"/>
        </w:rPr>
        <w:t xml:space="preserve">) </w:t>
      </w:r>
      <w:r w:rsidR="00617BE1">
        <w:rPr>
          <w:rFonts w:ascii="Verdana" w:eastAsia="Times New Roman" w:hAnsi="Verdana"/>
          <w:b/>
          <w:bCs/>
          <w:color w:val="00B0F0"/>
          <w:sz w:val="20"/>
          <w:szCs w:val="20"/>
          <w:lang w:val="el-GR"/>
        </w:rPr>
        <w:t>(Αλλαγή ώρας)</w:t>
      </w:r>
      <w:r w:rsidRPr="00617BE1">
        <w:rPr>
          <w:rFonts w:ascii="Verdana" w:eastAsia="Times New Roman" w:hAnsi="Verdana"/>
          <w:color w:val="191E00"/>
          <w:sz w:val="20"/>
          <w:szCs w:val="20"/>
          <w:lang w:val="el-GR"/>
        </w:rPr>
        <w:br/>
      </w:r>
    </w:p>
    <w:p w14:paraId="6B985D61" w14:textId="77777777" w:rsidR="00000000" w:rsidRDefault="00000000">
      <w:pPr>
        <w:divId w:val="46150833"/>
        <w:rPr>
          <w:rFonts w:ascii="Verdana" w:eastAsia="Times New Roman" w:hAnsi="Verdana"/>
          <w:color w:val="191E00"/>
          <w:sz w:val="20"/>
          <w:szCs w:val="20"/>
        </w:rPr>
      </w:pPr>
      <w:r w:rsidRPr="00617BE1">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617BE1">
        <w:rPr>
          <w:rFonts w:ascii="Verdana" w:eastAsia="Times New Roman" w:hAnsi="Verdana"/>
          <w:color w:val="191E00"/>
          <w:sz w:val="20"/>
          <w:szCs w:val="20"/>
          <w:lang w:val="el-GR"/>
        </w:rPr>
        <w:t xml:space="preserve"> έρχεται στις οθόνες σας αποκλειστικά από την ΕΡΤ. </w:t>
      </w:r>
      <w:r w:rsidRPr="00617BE1">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617BE1">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4F433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82B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247005">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7019F6" w14:textId="77777777">
        <w:trPr>
          <w:tblCellSpacing w:w="0" w:type="dxa"/>
        </w:trPr>
        <w:tc>
          <w:tcPr>
            <w:tcW w:w="2500" w:type="pct"/>
            <w:vAlign w:val="center"/>
            <w:hideMark/>
          </w:tcPr>
          <w:p w14:paraId="6DA873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754F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0B5E0" w14:textId="0DD37BC9"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617BE1">
        <w:rPr>
          <w:rFonts w:ascii="Verdana" w:eastAsia="Times New Roman" w:hAnsi="Verdana"/>
          <w:b/>
          <w:bCs/>
          <w:color w:val="191E00"/>
          <w:sz w:val="20"/>
          <w:szCs w:val="20"/>
          <w:lang w:val="el-GR"/>
        </w:rPr>
        <w:t xml:space="preserve">) </w:t>
      </w:r>
      <w:r w:rsidR="00617BE1">
        <w:rPr>
          <w:rFonts w:ascii="Verdana" w:eastAsia="Times New Roman" w:hAnsi="Verdana"/>
          <w:b/>
          <w:bCs/>
          <w:color w:val="00B0F0"/>
          <w:sz w:val="20"/>
          <w:szCs w:val="20"/>
          <w:lang w:val="el-GR"/>
        </w:rPr>
        <w:t>(Αλλαγή ώρας)</w:t>
      </w:r>
      <w:r w:rsidRPr="00617BE1">
        <w:rPr>
          <w:rFonts w:ascii="Verdana" w:eastAsia="Times New Roman" w:hAnsi="Verdana"/>
          <w:color w:val="191E00"/>
          <w:sz w:val="20"/>
          <w:szCs w:val="20"/>
          <w:lang w:val="el-GR"/>
        </w:rPr>
        <w:br/>
      </w:r>
    </w:p>
    <w:p w14:paraId="3C6E4577" w14:textId="77777777" w:rsidR="00000000" w:rsidRPr="00617BE1" w:rsidRDefault="00000000">
      <w:pPr>
        <w:divId w:val="201380043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D6BC011" w14:textId="77777777"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p>
    <w:p w14:paraId="59B44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A707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602F52" w14:textId="77777777">
        <w:trPr>
          <w:tblCellSpacing w:w="0" w:type="dxa"/>
        </w:trPr>
        <w:tc>
          <w:tcPr>
            <w:tcW w:w="2500" w:type="pct"/>
            <w:vAlign w:val="center"/>
            <w:hideMark/>
          </w:tcPr>
          <w:p w14:paraId="73A9A5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Αφιερώματα </w:t>
            </w:r>
          </w:p>
        </w:tc>
        <w:tc>
          <w:tcPr>
            <w:tcW w:w="2500" w:type="pct"/>
            <w:vAlign w:val="center"/>
            <w:hideMark/>
          </w:tcPr>
          <w:p w14:paraId="4E31CB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045DD0" w14:textId="4B755F82" w:rsidR="00000000" w:rsidRPr="00617BE1" w:rsidRDefault="00000000">
      <w:pPr>
        <w:spacing w:after="240"/>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b/>
          <w:bCs/>
          <w:color w:val="191E00"/>
          <w:sz w:val="20"/>
          <w:szCs w:val="20"/>
          <w:lang w:val="el-GR"/>
        </w:rPr>
        <w:t xml:space="preserve"> Η Ζωή και το Έργο του Μίμη Πλέσσα - ΕΡΤ Αρχείο </w:t>
      </w:r>
      <w:r>
        <w:rPr>
          <w:rFonts w:ascii="Verdana" w:eastAsia="Times New Roman" w:hAnsi="Verdana"/>
          <w:b/>
          <w:bCs/>
          <w:color w:val="191E00"/>
          <w:sz w:val="20"/>
          <w:szCs w:val="20"/>
        </w:rPr>
        <w:t> </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17BE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980C9" wp14:editId="24FE8D0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17BE1">
        <w:rPr>
          <w:rFonts w:ascii="Verdana" w:eastAsia="Times New Roman" w:hAnsi="Verdana"/>
          <w:color w:val="191E00"/>
          <w:sz w:val="20"/>
          <w:szCs w:val="20"/>
          <w:lang w:val="el-GR"/>
        </w:rPr>
        <w:t xml:space="preserve"> </w:t>
      </w:r>
      <w:r w:rsidR="00617BE1">
        <w:rPr>
          <w:rFonts w:ascii="Verdana" w:eastAsia="Times New Roman" w:hAnsi="Verdana"/>
          <w:b/>
          <w:bCs/>
          <w:color w:val="00B0F0"/>
          <w:sz w:val="20"/>
          <w:szCs w:val="20"/>
          <w:lang w:val="el-GR"/>
        </w:rPr>
        <w:t>(Αλλαγή ώρας)</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b/>
          <w:bCs/>
          <w:color w:val="191E00"/>
          <w:sz w:val="20"/>
          <w:szCs w:val="20"/>
          <w:lang w:val="el-GR"/>
        </w:rPr>
        <w:t>Έτος παραγωγής:</w:t>
      </w:r>
      <w:r w:rsidRPr="00617BE1">
        <w:rPr>
          <w:rFonts w:ascii="Verdana" w:eastAsia="Times New Roman" w:hAnsi="Verdana"/>
          <w:color w:val="191E00"/>
          <w:sz w:val="20"/>
          <w:szCs w:val="20"/>
          <w:lang w:val="el-GR"/>
        </w:rPr>
        <w:t xml:space="preserve"> 2008</w:t>
      </w:r>
    </w:p>
    <w:p w14:paraId="728FEC85" w14:textId="77777777" w:rsidR="00000000" w:rsidRPr="00617BE1" w:rsidRDefault="00000000">
      <w:pPr>
        <w:divId w:val="289484369"/>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Αφιέρωμα στον Μίμη Πλέσσα.</w:t>
      </w:r>
    </w:p>
    <w:p w14:paraId="1671A32E" w14:textId="77777777"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b/>
          <w:bCs/>
          <w:color w:val="304A74"/>
          <w:sz w:val="20"/>
          <w:szCs w:val="20"/>
          <w:lang w:val="el-GR"/>
        </w:rPr>
        <w:t>Α' και Β' Μέρος - Η εκπομπή προβάλλεται στη μνήμη του Μίμη Πλέσσα</w:t>
      </w:r>
      <w:r w:rsidRPr="00617BE1">
        <w:rPr>
          <w:rFonts w:ascii="Verdana" w:eastAsia="Times New Roman" w:hAnsi="Verdana"/>
          <w:color w:val="191E00"/>
          <w:sz w:val="20"/>
          <w:szCs w:val="20"/>
          <w:lang w:val="el-GR"/>
        </w:rPr>
        <w:t xml:space="preserve"> </w:t>
      </w:r>
      <w:r w:rsidRPr="00617BE1">
        <w:rPr>
          <w:rFonts w:ascii="Verdana" w:eastAsia="Times New Roman" w:hAnsi="Verdana"/>
          <w:color w:val="191E00"/>
          <w:sz w:val="20"/>
          <w:szCs w:val="20"/>
          <w:lang w:val="el-GR"/>
        </w:rPr>
        <w:br/>
        <w:t>Σκηνοθεσία: Γιώργος Κορδέλλας</w:t>
      </w:r>
      <w:r w:rsidRPr="00617BE1">
        <w:rPr>
          <w:rFonts w:ascii="Verdana" w:eastAsia="Times New Roman" w:hAnsi="Verdana"/>
          <w:color w:val="191E00"/>
          <w:sz w:val="20"/>
          <w:szCs w:val="20"/>
          <w:lang w:val="el-GR"/>
        </w:rPr>
        <w:br/>
        <w:t>Παραγωγός: Βίκυ Λάσκαρη</w:t>
      </w:r>
      <w:r w:rsidRPr="00617BE1">
        <w:rPr>
          <w:rFonts w:ascii="Verdana" w:eastAsia="Times New Roman" w:hAnsi="Verdana"/>
          <w:color w:val="191E00"/>
          <w:sz w:val="20"/>
          <w:szCs w:val="20"/>
          <w:lang w:val="el-GR"/>
        </w:rPr>
        <w:br/>
        <w:t>Οργάνωση Παραγωγής: Βίλλυ Μανωλιά</w:t>
      </w:r>
      <w:r w:rsidRPr="00617BE1">
        <w:rPr>
          <w:rFonts w:ascii="Verdana" w:eastAsia="Times New Roman" w:hAnsi="Verdana"/>
          <w:color w:val="191E00"/>
          <w:sz w:val="20"/>
          <w:szCs w:val="20"/>
          <w:lang w:val="el-GR"/>
        </w:rPr>
        <w:br/>
        <w:t>Διεύθυνση Φωτογραφίας: Γιώργος Πουλίδης</w:t>
      </w:r>
      <w:r w:rsidRPr="00617BE1">
        <w:rPr>
          <w:rFonts w:ascii="Verdana" w:eastAsia="Times New Roman" w:hAnsi="Verdana"/>
          <w:color w:val="191E00"/>
          <w:sz w:val="20"/>
          <w:szCs w:val="20"/>
          <w:lang w:val="el-GR"/>
        </w:rPr>
        <w:br/>
        <w:t>Δημοσιογραφική Επιμέλεια: Λουκίλα Καρρέρ</w:t>
      </w:r>
      <w:r w:rsidRPr="00617BE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Cut</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617BE1">
        <w:rPr>
          <w:rFonts w:ascii="Verdana" w:eastAsia="Times New Roman" w:hAnsi="Verdana"/>
          <w:color w:val="191E00"/>
          <w:sz w:val="20"/>
          <w:szCs w:val="20"/>
          <w:lang w:val="el-GR"/>
        </w:rPr>
        <w:t xml:space="preserve"> </w:t>
      </w:r>
    </w:p>
    <w:p w14:paraId="208DC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4749ECE">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95E666" w14:textId="77777777">
        <w:trPr>
          <w:tblCellSpacing w:w="0" w:type="dxa"/>
        </w:trPr>
        <w:tc>
          <w:tcPr>
            <w:tcW w:w="2500" w:type="pct"/>
            <w:vAlign w:val="center"/>
            <w:hideMark/>
          </w:tcPr>
          <w:p w14:paraId="7B40F6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64C2E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B4988B" w14:textId="228558F1"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FD2233" wp14:editId="4215BE71">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617BE1">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634CDCE4" w14:textId="00DC3288" w:rsidR="00000000" w:rsidRPr="00617BE1" w:rsidRDefault="00000000">
      <w:pPr>
        <w:divId w:val="1020395859"/>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 xml:space="preserve">Σειρά ημίωρων ντοκιμαντέρ με θέμα διάφορες συνοικίες της Αθήνας. </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sidRPr="00617BE1">
        <w:rPr>
          <w:rFonts w:ascii="Verdana" w:eastAsia="Times New Roman" w:hAnsi="Verdana"/>
          <w:color w:val="191E00"/>
          <w:sz w:val="20"/>
          <w:szCs w:val="20"/>
          <w:lang w:val="el-GR"/>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16C31336" w14:textId="77777777" w:rsidR="00000000" w:rsidRPr="00617BE1" w:rsidRDefault="00000000">
      <w:pP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r>
      <w:r w:rsidRPr="00617BE1">
        <w:rPr>
          <w:rFonts w:ascii="Verdana" w:eastAsia="Times New Roman" w:hAnsi="Verdana"/>
          <w:color w:val="191E00"/>
          <w:sz w:val="20"/>
          <w:szCs w:val="20"/>
          <w:lang w:val="el-GR"/>
        </w:rPr>
        <w:br/>
      </w:r>
      <w:r w:rsidRPr="00617BE1">
        <w:rPr>
          <w:rFonts w:ascii="Verdana" w:eastAsia="Times New Roman" w:hAnsi="Verdana"/>
          <w:b/>
          <w:bCs/>
          <w:color w:val="304A74"/>
          <w:sz w:val="20"/>
          <w:szCs w:val="20"/>
          <w:lang w:val="el-GR"/>
        </w:rPr>
        <w:t>«Εξάρχεια - Οι τοίχοι»</w:t>
      </w:r>
      <w:r w:rsidRPr="00617BE1">
        <w:rPr>
          <w:rFonts w:ascii="Verdana" w:eastAsia="Times New Roman" w:hAnsi="Verdana"/>
          <w:color w:val="191E00"/>
          <w:sz w:val="20"/>
          <w:szCs w:val="20"/>
          <w:lang w:val="el-GR"/>
        </w:rPr>
        <w:t xml:space="preserve"> </w:t>
      </w:r>
      <w:r w:rsidRPr="00617BE1">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17BE1">
        <w:rPr>
          <w:rFonts w:ascii="Verdana" w:eastAsia="Times New Roman" w:hAnsi="Verdana"/>
          <w:b/>
          <w:bCs/>
          <w:color w:val="191E00"/>
          <w:sz w:val="20"/>
          <w:szCs w:val="20"/>
          <w:lang w:val="el-GR"/>
        </w:rPr>
        <w:t>πεισόδιο</w:t>
      </w:r>
      <w:r w:rsidRPr="00617BE1">
        <w:rPr>
          <w:rFonts w:ascii="Verdana" w:eastAsia="Times New Roman" w:hAnsi="Verdana"/>
          <w:color w:val="191E00"/>
          <w:sz w:val="20"/>
          <w:szCs w:val="20"/>
          <w:lang w:val="el-GR"/>
        </w:rPr>
        <w:t>:</w:t>
      </w:r>
      <w:r>
        <w:rPr>
          <w:rFonts w:ascii="Verdana" w:eastAsia="Times New Roman" w:hAnsi="Verdana"/>
          <w:color w:val="191E00"/>
          <w:sz w:val="20"/>
          <w:szCs w:val="20"/>
        </w:rPr>
        <w:t> </w:t>
      </w:r>
      <w:r w:rsidRPr="00617BE1">
        <w:rPr>
          <w:rFonts w:ascii="Verdana" w:eastAsia="Times New Roman" w:hAnsi="Verdana"/>
          <w:color w:val="191E00"/>
          <w:sz w:val="20"/>
          <w:szCs w:val="20"/>
          <w:lang w:val="el-GR"/>
        </w:rPr>
        <w:t xml:space="preserve">3 </w:t>
      </w:r>
    </w:p>
    <w:p w14:paraId="54C4C62C" w14:textId="77777777" w:rsidR="00000000" w:rsidRPr="00617BE1" w:rsidRDefault="00000000">
      <w:pPr>
        <w:divId w:val="1464421268"/>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t>Ο σκηνοθέτης Θωμάς Κιάος συστήνει τα Εξάρχεια μέσα από τ</w:t>
      </w:r>
      <w:r>
        <w:rPr>
          <w:rFonts w:ascii="Verdana" w:eastAsia="Times New Roman" w:hAnsi="Verdana"/>
          <w:color w:val="191E00"/>
          <w:sz w:val="20"/>
          <w:szCs w:val="20"/>
        </w:rPr>
        <w:t>o</w:t>
      </w:r>
      <w:r w:rsidRPr="00617BE1">
        <w:rPr>
          <w:rFonts w:ascii="Verdana" w:eastAsia="Times New Roman" w:hAnsi="Verdana"/>
          <w:color w:val="191E00"/>
          <w:sz w:val="20"/>
          <w:szCs w:val="20"/>
          <w:lang w:val="el-GR"/>
        </w:rPr>
        <w:t>υς τοίχους τους.</w:t>
      </w:r>
      <w:r w:rsidRPr="00617BE1">
        <w:rPr>
          <w:rFonts w:ascii="Verdana" w:eastAsia="Times New Roman" w:hAnsi="Verdana"/>
          <w:color w:val="191E00"/>
          <w:sz w:val="20"/>
          <w:szCs w:val="20"/>
          <w:lang w:val="el-GR"/>
        </w:rPr>
        <w:br/>
        <w:t xml:space="preserve">Τοίχοι-εφημερίδες, τοίχοι-καμβάδες της </w:t>
      </w:r>
      <w:r>
        <w:rPr>
          <w:rFonts w:ascii="Verdana" w:eastAsia="Times New Roman" w:hAnsi="Verdana"/>
          <w:color w:val="191E00"/>
          <w:sz w:val="20"/>
          <w:szCs w:val="20"/>
        </w:rPr>
        <w:t>underground</w:t>
      </w:r>
      <w:r w:rsidRPr="00617BE1">
        <w:rPr>
          <w:rFonts w:ascii="Verdana" w:eastAsia="Times New Roman" w:hAnsi="Verdana"/>
          <w:color w:val="191E00"/>
          <w:sz w:val="20"/>
          <w:szCs w:val="20"/>
          <w:lang w:val="el-GR"/>
        </w:rPr>
        <w:t xml:space="preserve">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r w:rsidRPr="00617BE1">
        <w:rPr>
          <w:rFonts w:ascii="Verdana" w:eastAsia="Times New Roman" w:hAnsi="Verdana"/>
          <w:color w:val="191E00"/>
          <w:sz w:val="20"/>
          <w:szCs w:val="20"/>
          <w:lang w:val="el-GR"/>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 </w:t>
      </w:r>
      <w:r w:rsidRPr="00617BE1">
        <w:rPr>
          <w:rFonts w:ascii="Verdana" w:eastAsia="Times New Roman" w:hAnsi="Verdana"/>
          <w:color w:val="191E00"/>
          <w:sz w:val="20"/>
          <w:szCs w:val="20"/>
          <w:lang w:val="el-GR"/>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sidRPr="00617BE1">
        <w:rPr>
          <w:rFonts w:ascii="Verdana" w:eastAsia="Times New Roman" w:hAnsi="Verdana"/>
          <w:color w:val="191E00"/>
          <w:sz w:val="20"/>
          <w:szCs w:val="20"/>
          <w:lang w:val="el-GR"/>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w:t>
      </w:r>
      <w:r>
        <w:rPr>
          <w:rFonts w:ascii="Verdana" w:eastAsia="Times New Roman" w:hAnsi="Verdana"/>
          <w:color w:val="191E00"/>
          <w:sz w:val="20"/>
          <w:szCs w:val="20"/>
        </w:rPr>
        <w:t>BMW</w:t>
      </w:r>
      <w:r w:rsidRPr="00617BE1">
        <w:rPr>
          <w:rFonts w:ascii="Verdana" w:eastAsia="Times New Roman" w:hAnsi="Verdana"/>
          <w:color w:val="191E00"/>
          <w:sz w:val="20"/>
          <w:szCs w:val="20"/>
          <w:lang w:val="el-GR"/>
        </w:rPr>
        <w:t xml:space="preserve"> με καλάθι, ο </w:t>
      </w:r>
      <w:r>
        <w:rPr>
          <w:rFonts w:ascii="Verdana" w:eastAsia="Times New Roman" w:hAnsi="Verdana"/>
          <w:color w:val="191E00"/>
          <w:sz w:val="20"/>
          <w:szCs w:val="20"/>
        </w:rPr>
        <w:t>intellectual</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617BE1">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617BE1">
        <w:rPr>
          <w:rFonts w:ascii="Verdana" w:eastAsia="Times New Roman" w:hAnsi="Verdana"/>
          <w:color w:val="191E00"/>
          <w:sz w:val="20"/>
          <w:szCs w:val="20"/>
          <w:lang w:val="el-GR"/>
        </w:rPr>
        <w:t xml:space="preserve"> και φυσικά το κοινό φόντο «Εξάρχεια». </w:t>
      </w:r>
    </w:p>
    <w:p w14:paraId="1BF371BC" w14:textId="1A8B446E" w:rsidR="00000000" w:rsidRPr="00617BE1" w:rsidRDefault="00000000">
      <w:pPr>
        <w:rPr>
          <w:rFonts w:ascii="Verdana" w:eastAsia="Times New Roman" w:hAnsi="Verdana"/>
          <w:color w:val="191E00"/>
          <w:sz w:val="20"/>
          <w:szCs w:val="20"/>
          <w:lang w:val="el-GR"/>
        </w:rPr>
      </w:pPr>
    </w:p>
    <w:p w14:paraId="655EF4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7CC9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9C8026" w14:textId="77777777">
        <w:trPr>
          <w:tblCellSpacing w:w="0" w:type="dxa"/>
        </w:trPr>
        <w:tc>
          <w:tcPr>
            <w:tcW w:w="2500" w:type="pct"/>
            <w:vAlign w:val="center"/>
            <w:hideMark/>
          </w:tcPr>
          <w:p w14:paraId="06D36C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7F2D3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D16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7DA23A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FB683">
          <v:rect id="_x0000_i1100" style="width:540pt;height:.75pt" o:hralign="center" o:hrstd="t" o:hr="t" fillcolor="#a0a0a0" stroked="f"/>
        </w:pict>
      </w:r>
    </w:p>
    <w:p w14:paraId="457F5815" w14:textId="14AB0B46" w:rsidR="00000000" w:rsidRPr="00617BE1" w:rsidRDefault="00617BE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162F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377A6">
          <v:rect id="_x0000_i1109" style="width:540pt;height:.75pt" o:hralign="center" o:hrstd="t" o:hr="t" fillcolor="#a0a0a0" stroked="f"/>
        </w:pict>
      </w:r>
    </w:p>
    <w:p w14:paraId="0C498D71" w14:textId="77777777" w:rsidR="00EC0946" w:rsidRPr="00617BE1" w:rsidRDefault="00000000">
      <w:pPr>
        <w:jc w:val="center"/>
        <w:rPr>
          <w:rFonts w:ascii="Verdana" w:eastAsia="Times New Roman" w:hAnsi="Verdana"/>
          <w:color w:val="191E00"/>
          <w:sz w:val="20"/>
          <w:szCs w:val="20"/>
          <w:lang w:val="el-GR"/>
        </w:rPr>
      </w:pPr>
      <w:r w:rsidRPr="00617BE1">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617BE1">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617BE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617BE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617BE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EC0946" w:rsidRPr="00617BE1">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0FED2" w14:textId="77777777" w:rsidR="00EC0946" w:rsidRDefault="00EC0946">
      <w:r>
        <w:separator/>
      </w:r>
    </w:p>
  </w:endnote>
  <w:endnote w:type="continuationSeparator" w:id="0">
    <w:p w14:paraId="49DCE8FB" w14:textId="77777777" w:rsidR="00EC0946" w:rsidRDefault="00EC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A2A1A" w14:textId="77777777" w:rsidR="00000000" w:rsidRDefault="00000000">
    <w:pPr>
      <w:pStyle w:val="a4"/>
      <w:jc w:val="right"/>
    </w:pPr>
    <w:r>
      <w:fldChar w:fldCharType="begin"/>
    </w:r>
    <w:r>
      <w:instrText>PAGE</w:instrText>
    </w:r>
    <w:r>
      <w:fldChar w:fldCharType="separate"/>
    </w:r>
    <w:r w:rsidR="00617B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44BE" w14:textId="77777777" w:rsidR="00EC0946" w:rsidRDefault="00EC0946">
      <w:r>
        <w:separator/>
      </w:r>
    </w:p>
  </w:footnote>
  <w:footnote w:type="continuationSeparator" w:id="0">
    <w:p w14:paraId="75FEBFA3" w14:textId="77777777" w:rsidR="00EC0946" w:rsidRDefault="00EC0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2E58"/>
    <w:rsid w:val="001D2E58"/>
    <w:rsid w:val="00617BE1"/>
    <w:rsid w:val="00736FC1"/>
    <w:rsid w:val="00920B1C"/>
    <w:rsid w:val="00EC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9E99A"/>
  <w15:chartTrackingRefBased/>
  <w15:docId w15:val="{0659373D-191C-4435-8D81-9D8CCDFE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5379">
      <w:marLeft w:val="0"/>
      <w:marRight w:val="0"/>
      <w:marTop w:val="0"/>
      <w:marBottom w:val="0"/>
      <w:divBdr>
        <w:top w:val="none" w:sz="0" w:space="0" w:color="auto"/>
        <w:left w:val="none" w:sz="0" w:space="0" w:color="auto"/>
        <w:bottom w:val="none" w:sz="0" w:space="0" w:color="auto"/>
        <w:right w:val="none" w:sz="0" w:space="0" w:color="auto"/>
      </w:divBdr>
    </w:div>
    <w:div w:id="46150833">
      <w:marLeft w:val="0"/>
      <w:marRight w:val="0"/>
      <w:marTop w:val="0"/>
      <w:marBottom w:val="0"/>
      <w:divBdr>
        <w:top w:val="none" w:sz="0" w:space="0" w:color="auto"/>
        <w:left w:val="none" w:sz="0" w:space="0" w:color="auto"/>
        <w:bottom w:val="none" w:sz="0" w:space="0" w:color="auto"/>
        <w:right w:val="none" w:sz="0" w:space="0" w:color="auto"/>
      </w:divBdr>
    </w:div>
    <w:div w:id="60908596">
      <w:marLeft w:val="0"/>
      <w:marRight w:val="0"/>
      <w:marTop w:val="0"/>
      <w:marBottom w:val="0"/>
      <w:divBdr>
        <w:top w:val="none" w:sz="0" w:space="0" w:color="auto"/>
        <w:left w:val="none" w:sz="0" w:space="0" w:color="auto"/>
        <w:bottom w:val="none" w:sz="0" w:space="0" w:color="auto"/>
        <w:right w:val="none" w:sz="0" w:space="0" w:color="auto"/>
      </w:divBdr>
    </w:div>
    <w:div w:id="69162753">
      <w:marLeft w:val="0"/>
      <w:marRight w:val="0"/>
      <w:marTop w:val="0"/>
      <w:marBottom w:val="0"/>
      <w:divBdr>
        <w:top w:val="none" w:sz="0" w:space="0" w:color="auto"/>
        <w:left w:val="none" w:sz="0" w:space="0" w:color="auto"/>
        <w:bottom w:val="none" w:sz="0" w:space="0" w:color="auto"/>
        <w:right w:val="none" w:sz="0" w:space="0" w:color="auto"/>
      </w:divBdr>
    </w:div>
    <w:div w:id="119996993">
      <w:marLeft w:val="0"/>
      <w:marRight w:val="0"/>
      <w:marTop w:val="0"/>
      <w:marBottom w:val="0"/>
      <w:divBdr>
        <w:top w:val="none" w:sz="0" w:space="0" w:color="auto"/>
        <w:left w:val="none" w:sz="0" w:space="0" w:color="auto"/>
        <w:bottom w:val="none" w:sz="0" w:space="0" w:color="auto"/>
        <w:right w:val="none" w:sz="0" w:space="0" w:color="auto"/>
      </w:divBdr>
    </w:div>
    <w:div w:id="141361276">
      <w:marLeft w:val="0"/>
      <w:marRight w:val="0"/>
      <w:marTop w:val="0"/>
      <w:marBottom w:val="0"/>
      <w:divBdr>
        <w:top w:val="none" w:sz="0" w:space="0" w:color="auto"/>
        <w:left w:val="none" w:sz="0" w:space="0" w:color="auto"/>
        <w:bottom w:val="none" w:sz="0" w:space="0" w:color="auto"/>
        <w:right w:val="none" w:sz="0" w:space="0" w:color="auto"/>
      </w:divBdr>
    </w:div>
    <w:div w:id="242225134">
      <w:marLeft w:val="0"/>
      <w:marRight w:val="0"/>
      <w:marTop w:val="0"/>
      <w:marBottom w:val="0"/>
      <w:divBdr>
        <w:top w:val="none" w:sz="0" w:space="0" w:color="auto"/>
        <w:left w:val="none" w:sz="0" w:space="0" w:color="auto"/>
        <w:bottom w:val="none" w:sz="0" w:space="0" w:color="auto"/>
        <w:right w:val="none" w:sz="0" w:space="0" w:color="auto"/>
      </w:divBdr>
    </w:div>
    <w:div w:id="249200496">
      <w:marLeft w:val="0"/>
      <w:marRight w:val="0"/>
      <w:marTop w:val="0"/>
      <w:marBottom w:val="0"/>
      <w:divBdr>
        <w:top w:val="none" w:sz="0" w:space="0" w:color="auto"/>
        <w:left w:val="none" w:sz="0" w:space="0" w:color="auto"/>
        <w:bottom w:val="none" w:sz="0" w:space="0" w:color="auto"/>
        <w:right w:val="none" w:sz="0" w:space="0" w:color="auto"/>
      </w:divBdr>
    </w:div>
    <w:div w:id="285889836">
      <w:marLeft w:val="0"/>
      <w:marRight w:val="0"/>
      <w:marTop w:val="0"/>
      <w:marBottom w:val="0"/>
      <w:divBdr>
        <w:top w:val="none" w:sz="0" w:space="0" w:color="auto"/>
        <w:left w:val="none" w:sz="0" w:space="0" w:color="auto"/>
        <w:bottom w:val="none" w:sz="0" w:space="0" w:color="auto"/>
        <w:right w:val="none" w:sz="0" w:space="0" w:color="auto"/>
      </w:divBdr>
    </w:div>
    <w:div w:id="289484369">
      <w:marLeft w:val="0"/>
      <w:marRight w:val="0"/>
      <w:marTop w:val="0"/>
      <w:marBottom w:val="0"/>
      <w:divBdr>
        <w:top w:val="none" w:sz="0" w:space="0" w:color="auto"/>
        <w:left w:val="none" w:sz="0" w:space="0" w:color="auto"/>
        <w:bottom w:val="none" w:sz="0" w:space="0" w:color="auto"/>
        <w:right w:val="none" w:sz="0" w:space="0" w:color="auto"/>
      </w:divBdr>
    </w:div>
    <w:div w:id="318928146">
      <w:marLeft w:val="0"/>
      <w:marRight w:val="0"/>
      <w:marTop w:val="0"/>
      <w:marBottom w:val="0"/>
      <w:divBdr>
        <w:top w:val="none" w:sz="0" w:space="0" w:color="auto"/>
        <w:left w:val="none" w:sz="0" w:space="0" w:color="auto"/>
        <w:bottom w:val="none" w:sz="0" w:space="0" w:color="auto"/>
        <w:right w:val="none" w:sz="0" w:space="0" w:color="auto"/>
      </w:divBdr>
    </w:div>
    <w:div w:id="366955186">
      <w:marLeft w:val="0"/>
      <w:marRight w:val="0"/>
      <w:marTop w:val="0"/>
      <w:marBottom w:val="0"/>
      <w:divBdr>
        <w:top w:val="none" w:sz="0" w:space="0" w:color="auto"/>
        <w:left w:val="none" w:sz="0" w:space="0" w:color="auto"/>
        <w:bottom w:val="none" w:sz="0" w:space="0" w:color="auto"/>
        <w:right w:val="none" w:sz="0" w:space="0" w:color="auto"/>
      </w:divBdr>
    </w:div>
    <w:div w:id="435753684">
      <w:marLeft w:val="0"/>
      <w:marRight w:val="0"/>
      <w:marTop w:val="0"/>
      <w:marBottom w:val="0"/>
      <w:divBdr>
        <w:top w:val="none" w:sz="0" w:space="0" w:color="auto"/>
        <w:left w:val="none" w:sz="0" w:space="0" w:color="auto"/>
        <w:bottom w:val="none" w:sz="0" w:space="0" w:color="auto"/>
        <w:right w:val="none" w:sz="0" w:space="0" w:color="auto"/>
      </w:divBdr>
    </w:div>
    <w:div w:id="461462937">
      <w:marLeft w:val="0"/>
      <w:marRight w:val="0"/>
      <w:marTop w:val="0"/>
      <w:marBottom w:val="0"/>
      <w:divBdr>
        <w:top w:val="none" w:sz="0" w:space="0" w:color="auto"/>
        <w:left w:val="none" w:sz="0" w:space="0" w:color="auto"/>
        <w:bottom w:val="none" w:sz="0" w:space="0" w:color="auto"/>
        <w:right w:val="none" w:sz="0" w:space="0" w:color="auto"/>
      </w:divBdr>
    </w:div>
    <w:div w:id="472988309">
      <w:marLeft w:val="0"/>
      <w:marRight w:val="0"/>
      <w:marTop w:val="0"/>
      <w:marBottom w:val="0"/>
      <w:divBdr>
        <w:top w:val="none" w:sz="0" w:space="0" w:color="auto"/>
        <w:left w:val="none" w:sz="0" w:space="0" w:color="auto"/>
        <w:bottom w:val="none" w:sz="0" w:space="0" w:color="auto"/>
        <w:right w:val="none" w:sz="0" w:space="0" w:color="auto"/>
      </w:divBdr>
    </w:div>
    <w:div w:id="475226671">
      <w:marLeft w:val="0"/>
      <w:marRight w:val="0"/>
      <w:marTop w:val="0"/>
      <w:marBottom w:val="0"/>
      <w:divBdr>
        <w:top w:val="none" w:sz="0" w:space="0" w:color="auto"/>
        <w:left w:val="none" w:sz="0" w:space="0" w:color="auto"/>
        <w:bottom w:val="none" w:sz="0" w:space="0" w:color="auto"/>
        <w:right w:val="none" w:sz="0" w:space="0" w:color="auto"/>
      </w:divBdr>
    </w:div>
    <w:div w:id="478037984">
      <w:marLeft w:val="0"/>
      <w:marRight w:val="0"/>
      <w:marTop w:val="0"/>
      <w:marBottom w:val="0"/>
      <w:divBdr>
        <w:top w:val="none" w:sz="0" w:space="0" w:color="auto"/>
        <w:left w:val="none" w:sz="0" w:space="0" w:color="auto"/>
        <w:bottom w:val="none" w:sz="0" w:space="0" w:color="auto"/>
        <w:right w:val="none" w:sz="0" w:space="0" w:color="auto"/>
      </w:divBdr>
    </w:div>
    <w:div w:id="478499585">
      <w:marLeft w:val="0"/>
      <w:marRight w:val="0"/>
      <w:marTop w:val="0"/>
      <w:marBottom w:val="0"/>
      <w:divBdr>
        <w:top w:val="none" w:sz="0" w:space="0" w:color="auto"/>
        <w:left w:val="none" w:sz="0" w:space="0" w:color="auto"/>
        <w:bottom w:val="none" w:sz="0" w:space="0" w:color="auto"/>
        <w:right w:val="none" w:sz="0" w:space="0" w:color="auto"/>
      </w:divBdr>
    </w:div>
    <w:div w:id="486164611">
      <w:marLeft w:val="0"/>
      <w:marRight w:val="0"/>
      <w:marTop w:val="0"/>
      <w:marBottom w:val="0"/>
      <w:divBdr>
        <w:top w:val="none" w:sz="0" w:space="0" w:color="auto"/>
        <w:left w:val="none" w:sz="0" w:space="0" w:color="auto"/>
        <w:bottom w:val="none" w:sz="0" w:space="0" w:color="auto"/>
        <w:right w:val="none" w:sz="0" w:space="0" w:color="auto"/>
      </w:divBdr>
    </w:div>
    <w:div w:id="507063229">
      <w:marLeft w:val="0"/>
      <w:marRight w:val="0"/>
      <w:marTop w:val="0"/>
      <w:marBottom w:val="0"/>
      <w:divBdr>
        <w:top w:val="none" w:sz="0" w:space="0" w:color="auto"/>
        <w:left w:val="none" w:sz="0" w:space="0" w:color="auto"/>
        <w:bottom w:val="none" w:sz="0" w:space="0" w:color="auto"/>
        <w:right w:val="none" w:sz="0" w:space="0" w:color="auto"/>
      </w:divBdr>
    </w:div>
    <w:div w:id="530189172">
      <w:marLeft w:val="0"/>
      <w:marRight w:val="0"/>
      <w:marTop w:val="0"/>
      <w:marBottom w:val="0"/>
      <w:divBdr>
        <w:top w:val="none" w:sz="0" w:space="0" w:color="auto"/>
        <w:left w:val="none" w:sz="0" w:space="0" w:color="auto"/>
        <w:bottom w:val="none" w:sz="0" w:space="0" w:color="auto"/>
        <w:right w:val="none" w:sz="0" w:space="0" w:color="auto"/>
      </w:divBdr>
    </w:div>
    <w:div w:id="554047181">
      <w:marLeft w:val="0"/>
      <w:marRight w:val="0"/>
      <w:marTop w:val="0"/>
      <w:marBottom w:val="0"/>
      <w:divBdr>
        <w:top w:val="none" w:sz="0" w:space="0" w:color="auto"/>
        <w:left w:val="none" w:sz="0" w:space="0" w:color="auto"/>
        <w:bottom w:val="none" w:sz="0" w:space="0" w:color="auto"/>
        <w:right w:val="none" w:sz="0" w:space="0" w:color="auto"/>
      </w:divBdr>
    </w:div>
    <w:div w:id="629895749">
      <w:marLeft w:val="0"/>
      <w:marRight w:val="0"/>
      <w:marTop w:val="0"/>
      <w:marBottom w:val="0"/>
      <w:divBdr>
        <w:top w:val="none" w:sz="0" w:space="0" w:color="auto"/>
        <w:left w:val="none" w:sz="0" w:space="0" w:color="auto"/>
        <w:bottom w:val="none" w:sz="0" w:space="0" w:color="auto"/>
        <w:right w:val="none" w:sz="0" w:space="0" w:color="auto"/>
      </w:divBdr>
    </w:div>
    <w:div w:id="653722948">
      <w:marLeft w:val="0"/>
      <w:marRight w:val="0"/>
      <w:marTop w:val="0"/>
      <w:marBottom w:val="0"/>
      <w:divBdr>
        <w:top w:val="none" w:sz="0" w:space="0" w:color="auto"/>
        <w:left w:val="none" w:sz="0" w:space="0" w:color="auto"/>
        <w:bottom w:val="none" w:sz="0" w:space="0" w:color="auto"/>
        <w:right w:val="none" w:sz="0" w:space="0" w:color="auto"/>
      </w:divBdr>
    </w:div>
    <w:div w:id="785002318">
      <w:marLeft w:val="0"/>
      <w:marRight w:val="0"/>
      <w:marTop w:val="0"/>
      <w:marBottom w:val="0"/>
      <w:divBdr>
        <w:top w:val="none" w:sz="0" w:space="0" w:color="auto"/>
        <w:left w:val="none" w:sz="0" w:space="0" w:color="auto"/>
        <w:bottom w:val="none" w:sz="0" w:space="0" w:color="auto"/>
        <w:right w:val="none" w:sz="0" w:space="0" w:color="auto"/>
      </w:divBdr>
    </w:div>
    <w:div w:id="814224308">
      <w:marLeft w:val="0"/>
      <w:marRight w:val="0"/>
      <w:marTop w:val="0"/>
      <w:marBottom w:val="0"/>
      <w:divBdr>
        <w:top w:val="none" w:sz="0" w:space="0" w:color="auto"/>
        <w:left w:val="none" w:sz="0" w:space="0" w:color="auto"/>
        <w:bottom w:val="none" w:sz="0" w:space="0" w:color="auto"/>
        <w:right w:val="none" w:sz="0" w:space="0" w:color="auto"/>
      </w:divBdr>
    </w:div>
    <w:div w:id="872303228">
      <w:marLeft w:val="0"/>
      <w:marRight w:val="0"/>
      <w:marTop w:val="0"/>
      <w:marBottom w:val="0"/>
      <w:divBdr>
        <w:top w:val="none" w:sz="0" w:space="0" w:color="auto"/>
        <w:left w:val="none" w:sz="0" w:space="0" w:color="auto"/>
        <w:bottom w:val="none" w:sz="0" w:space="0" w:color="auto"/>
        <w:right w:val="none" w:sz="0" w:space="0" w:color="auto"/>
      </w:divBdr>
    </w:div>
    <w:div w:id="897208700">
      <w:marLeft w:val="0"/>
      <w:marRight w:val="0"/>
      <w:marTop w:val="0"/>
      <w:marBottom w:val="0"/>
      <w:divBdr>
        <w:top w:val="none" w:sz="0" w:space="0" w:color="auto"/>
        <w:left w:val="none" w:sz="0" w:space="0" w:color="auto"/>
        <w:bottom w:val="none" w:sz="0" w:space="0" w:color="auto"/>
        <w:right w:val="none" w:sz="0" w:space="0" w:color="auto"/>
      </w:divBdr>
    </w:div>
    <w:div w:id="1020395859">
      <w:marLeft w:val="0"/>
      <w:marRight w:val="0"/>
      <w:marTop w:val="0"/>
      <w:marBottom w:val="0"/>
      <w:divBdr>
        <w:top w:val="none" w:sz="0" w:space="0" w:color="auto"/>
        <w:left w:val="none" w:sz="0" w:space="0" w:color="auto"/>
        <w:bottom w:val="none" w:sz="0" w:space="0" w:color="auto"/>
        <w:right w:val="none" w:sz="0" w:space="0" w:color="auto"/>
      </w:divBdr>
    </w:div>
    <w:div w:id="1056660396">
      <w:marLeft w:val="0"/>
      <w:marRight w:val="0"/>
      <w:marTop w:val="0"/>
      <w:marBottom w:val="0"/>
      <w:divBdr>
        <w:top w:val="none" w:sz="0" w:space="0" w:color="auto"/>
        <w:left w:val="none" w:sz="0" w:space="0" w:color="auto"/>
        <w:bottom w:val="none" w:sz="0" w:space="0" w:color="auto"/>
        <w:right w:val="none" w:sz="0" w:space="0" w:color="auto"/>
      </w:divBdr>
    </w:div>
    <w:div w:id="1091121309">
      <w:marLeft w:val="0"/>
      <w:marRight w:val="0"/>
      <w:marTop w:val="0"/>
      <w:marBottom w:val="0"/>
      <w:divBdr>
        <w:top w:val="none" w:sz="0" w:space="0" w:color="auto"/>
        <w:left w:val="none" w:sz="0" w:space="0" w:color="auto"/>
        <w:bottom w:val="none" w:sz="0" w:space="0" w:color="auto"/>
        <w:right w:val="none" w:sz="0" w:space="0" w:color="auto"/>
      </w:divBdr>
    </w:div>
    <w:div w:id="1109470516">
      <w:marLeft w:val="0"/>
      <w:marRight w:val="0"/>
      <w:marTop w:val="0"/>
      <w:marBottom w:val="0"/>
      <w:divBdr>
        <w:top w:val="none" w:sz="0" w:space="0" w:color="auto"/>
        <w:left w:val="none" w:sz="0" w:space="0" w:color="auto"/>
        <w:bottom w:val="none" w:sz="0" w:space="0" w:color="auto"/>
        <w:right w:val="none" w:sz="0" w:space="0" w:color="auto"/>
      </w:divBdr>
    </w:div>
    <w:div w:id="1116412931">
      <w:marLeft w:val="0"/>
      <w:marRight w:val="0"/>
      <w:marTop w:val="0"/>
      <w:marBottom w:val="0"/>
      <w:divBdr>
        <w:top w:val="none" w:sz="0" w:space="0" w:color="auto"/>
        <w:left w:val="none" w:sz="0" w:space="0" w:color="auto"/>
        <w:bottom w:val="none" w:sz="0" w:space="0" w:color="auto"/>
        <w:right w:val="none" w:sz="0" w:space="0" w:color="auto"/>
      </w:divBdr>
    </w:div>
    <w:div w:id="1119759268">
      <w:marLeft w:val="0"/>
      <w:marRight w:val="0"/>
      <w:marTop w:val="0"/>
      <w:marBottom w:val="0"/>
      <w:divBdr>
        <w:top w:val="none" w:sz="0" w:space="0" w:color="auto"/>
        <w:left w:val="none" w:sz="0" w:space="0" w:color="auto"/>
        <w:bottom w:val="none" w:sz="0" w:space="0" w:color="auto"/>
        <w:right w:val="none" w:sz="0" w:space="0" w:color="auto"/>
      </w:divBdr>
    </w:div>
    <w:div w:id="1153259216">
      <w:marLeft w:val="0"/>
      <w:marRight w:val="0"/>
      <w:marTop w:val="0"/>
      <w:marBottom w:val="0"/>
      <w:divBdr>
        <w:top w:val="none" w:sz="0" w:space="0" w:color="auto"/>
        <w:left w:val="none" w:sz="0" w:space="0" w:color="auto"/>
        <w:bottom w:val="none" w:sz="0" w:space="0" w:color="auto"/>
        <w:right w:val="none" w:sz="0" w:space="0" w:color="auto"/>
      </w:divBdr>
    </w:div>
    <w:div w:id="1182864807">
      <w:marLeft w:val="0"/>
      <w:marRight w:val="0"/>
      <w:marTop w:val="0"/>
      <w:marBottom w:val="0"/>
      <w:divBdr>
        <w:top w:val="none" w:sz="0" w:space="0" w:color="auto"/>
        <w:left w:val="none" w:sz="0" w:space="0" w:color="auto"/>
        <w:bottom w:val="none" w:sz="0" w:space="0" w:color="auto"/>
        <w:right w:val="none" w:sz="0" w:space="0" w:color="auto"/>
      </w:divBdr>
    </w:div>
    <w:div w:id="1208184686">
      <w:marLeft w:val="0"/>
      <w:marRight w:val="0"/>
      <w:marTop w:val="0"/>
      <w:marBottom w:val="0"/>
      <w:divBdr>
        <w:top w:val="none" w:sz="0" w:space="0" w:color="auto"/>
        <w:left w:val="none" w:sz="0" w:space="0" w:color="auto"/>
        <w:bottom w:val="none" w:sz="0" w:space="0" w:color="auto"/>
        <w:right w:val="none" w:sz="0" w:space="0" w:color="auto"/>
      </w:divBdr>
    </w:div>
    <w:div w:id="1211768745">
      <w:marLeft w:val="0"/>
      <w:marRight w:val="0"/>
      <w:marTop w:val="0"/>
      <w:marBottom w:val="0"/>
      <w:divBdr>
        <w:top w:val="none" w:sz="0" w:space="0" w:color="auto"/>
        <w:left w:val="none" w:sz="0" w:space="0" w:color="auto"/>
        <w:bottom w:val="none" w:sz="0" w:space="0" w:color="auto"/>
        <w:right w:val="none" w:sz="0" w:space="0" w:color="auto"/>
      </w:divBdr>
    </w:div>
    <w:div w:id="1228226912">
      <w:marLeft w:val="0"/>
      <w:marRight w:val="0"/>
      <w:marTop w:val="0"/>
      <w:marBottom w:val="0"/>
      <w:divBdr>
        <w:top w:val="none" w:sz="0" w:space="0" w:color="auto"/>
        <w:left w:val="none" w:sz="0" w:space="0" w:color="auto"/>
        <w:bottom w:val="none" w:sz="0" w:space="0" w:color="auto"/>
        <w:right w:val="none" w:sz="0" w:space="0" w:color="auto"/>
      </w:divBdr>
    </w:div>
    <w:div w:id="1241645250">
      <w:marLeft w:val="0"/>
      <w:marRight w:val="0"/>
      <w:marTop w:val="0"/>
      <w:marBottom w:val="0"/>
      <w:divBdr>
        <w:top w:val="none" w:sz="0" w:space="0" w:color="auto"/>
        <w:left w:val="none" w:sz="0" w:space="0" w:color="auto"/>
        <w:bottom w:val="none" w:sz="0" w:space="0" w:color="auto"/>
        <w:right w:val="none" w:sz="0" w:space="0" w:color="auto"/>
      </w:divBdr>
    </w:div>
    <w:div w:id="1285424853">
      <w:marLeft w:val="0"/>
      <w:marRight w:val="0"/>
      <w:marTop w:val="0"/>
      <w:marBottom w:val="0"/>
      <w:divBdr>
        <w:top w:val="none" w:sz="0" w:space="0" w:color="auto"/>
        <w:left w:val="none" w:sz="0" w:space="0" w:color="auto"/>
        <w:bottom w:val="none" w:sz="0" w:space="0" w:color="auto"/>
        <w:right w:val="none" w:sz="0" w:space="0" w:color="auto"/>
      </w:divBdr>
    </w:div>
    <w:div w:id="1322394375">
      <w:marLeft w:val="0"/>
      <w:marRight w:val="0"/>
      <w:marTop w:val="0"/>
      <w:marBottom w:val="0"/>
      <w:divBdr>
        <w:top w:val="none" w:sz="0" w:space="0" w:color="auto"/>
        <w:left w:val="none" w:sz="0" w:space="0" w:color="auto"/>
        <w:bottom w:val="none" w:sz="0" w:space="0" w:color="auto"/>
        <w:right w:val="none" w:sz="0" w:space="0" w:color="auto"/>
      </w:divBdr>
    </w:div>
    <w:div w:id="1345866730">
      <w:marLeft w:val="0"/>
      <w:marRight w:val="0"/>
      <w:marTop w:val="0"/>
      <w:marBottom w:val="0"/>
      <w:divBdr>
        <w:top w:val="none" w:sz="0" w:space="0" w:color="auto"/>
        <w:left w:val="none" w:sz="0" w:space="0" w:color="auto"/>
        <w:bottom w:val="none" w:sz="0" w:space="0" w:color="auto"/>
        <w:right w:val="none" w:sz="0" w:space="0" w:color="auto"/>
      </w:divBdr>
    </w:div>
    <w:div w:id="1380084981">
      <w:marLeft w:val="0"/>
      <w:marRight w:val="0"/>
      <w:marTop w:val="0"/>
      <w:marBottom w:val="0"/>
      <w:divBdr>
        <w:top w:val="none" w:sz="0" w:space="0" w:color="auto"/>
        <w:left w:val="none" w:sz="0" w:space="0" w:color="auto"/>
        <w:bottom w:val="none" w:sz="0" w:space="0" w:color="auto"/>
        <w:right w:val="none" w:sz="0" w:space="0" w:color="auto"/>
      </w:divBdr>
    </w:div>
    <w:div w:id="1390348423">
      <w:marLeft w:val="0"/>
      <w:marRight w:val="0"/>
      <w:marTop w:val="0"/>
      <w:marBottom w:val="0"/>
      <w:divBdr>
        <w:top w:val="none" w:sz="0" w:space="0" w:color="auto"/>
        <w:left w:val="none" w:sz="0" w:space="0" w:color="auto"/>
        <w:bottom w:val="none" w:sz="0" w:space="0" w:color="auto"/>
        <w:right w:val="none" w:sz="0" w:space="0" w:color="auto"/>
      </w:divBdr>
    </w:div>
    <w:div w:id="1408768447">
      <w:marLeft w:val="0"/>
      <w:marRight w:val="0"/>
      <w:marTop w:val="0"/>
      <w:marBottom w:val="0"/>
      <w:divBdr>
        <w:top w:val="none" w:sz="0" w:space="0" w:color="auto"/>
        <w:left w:val="none" w:sz="0" w:space="0" w:color="auto"/>
        <w:bottom w:val="none" w:sz="0" w:space="0" w:color="auto"/>
        <w:right w:val="none" w:sz="0" w:space="0" w:color="auto"/>
      </w:divBdr>
    </w:div>
    <w:div w:id="1464421268">
      <w:marLeft w:val="0"/>
      <w:marRight w:val="0"/>
      <w:marTop w:val="0"/>
      <w:marBottom w:val="0"/>
      <w:divBdr>
        <w:top w:val="none" w:sz="0" w:space="0" w:color="auto"/>
        <w:left w:val="none" w:sz="0" w:space="0" w:color="auto"/>
        <w:bottom w:val="none" w:sz="0" w:space="0" w:color="auto"/>
        <w:right w:val="none" w:sz="0" w:space="0" w:color="auto"/>
      </w:divBdr>
    </w:div>
    <w:div w:id="1474516261">
      <w:marLeft w:val="0"/>
      <w:marRight w:val="0"/>
      <w:marTop w:val="0"/>
      <w:marBottom w:val="0"/>
      <w:divBdr>
        <w:top w:val="none" w:sz="0" w:space="0" w:color="auto"/>
        <w:left w:val="none" w:sz="0" w:space="0" w:color="auto"/>
        <w:bottom w:val="none" w:sz="0" w:space="0" w:color="auto"/>
        <w:right w:val="none" w:sz="0" w:space="0" w:color="auto"/>
      </w:divBdr>
    </w:div>
    <w:div w:id="1483502875">
      <w:marLeft w:val="0"/>
      <w:marRight w:val="0"/>
      <w:marTop w:val="0"/>
      <w:marBottom w:val="0"/>
      <w:divBdr>
        <w:top w:val="none" w:sz="0" w:space="0" w:color="auto"/>
        <w:left w:val="none" w:sz="0" w:space="0" w:color="auto"/>
        <w:bottom w:val="none" w:sz="0" w:space="0" w:color="auto"/>
        <w:right w:val="none" w:sz="0" w:space="0" w:color="auto"/>
      </w:divBdr>
    </w:div>
    <w:div w:id="1502811459">
      <w:marLeft w:val="0"/>
      <w:marRight w:val="0"/>
      <w:marTop w:val="0"/>
      <w:marBottom w:val="0"/>
      <w:divBdr>
        <w:top w:val="none" w:sz="0" w:space="0" w:color="auto"/>
        <w:left w:val="none" w:sz="0" w:space="0" w:color="auto"/>
        <w:bottom w:val="none" w:sz="0" w:space="0" w:color="auto"/>
        <w:right w:val="none" w:sz="0" w:space="0" w:color="auto"/>
      </w:divBdr>
    </w:div>
    <w:div w:id="1506745458">
      <w:marLeft w:val="0"/>
      <w:marRight w:val="0"/>
      <w:marTop w:val="0"/>
      <w:marBottom w:val="0"/>
      <w:divBdr>
        <w:top w:val="none" w:sz="0" w:space="0" w:color="auto"/>
        <w:left w:val="none" w:sz="0" w:space="0" w:color="auto"/>
        <w:bottom w:val="none" w:sz="0" w:space="0" w:color="auto"/>
        <w:right w:val="none" w:sz="0" w:space="0" w:color="auto"/>
      </w:divBdr>
    </w:div>
    <w:div w:id="1507091429">
      <w:marLeft w:val="0"/>
      <w:marRight w:val="0"/>
      <w:marTop w:val="0"/>
      <w:marBottom w:val="0"/>
      <w:divBdr>
        <w:top w:val="none" w:sz="0" w:space="0" w:color="auto"/>
        <w:left w:val="none" w:sz="0" w:space="0" w:color="auto"/>
        <w:bottom w:val="none" w:sz="0" w:space="0" w:color="auto"/>
        <w:right w:val="none" w:sz="0" w:space="0" w:color="auto"/>
      </w:divBdr>
    </w:div>
    <w:div w:id="1549030860">
      <w:marLeft w:val="0"/>
      <w:marRight w:val="0"/>
      <w:marTop w:val="0"/>
      <w:marBottom w:val="0"/>
      <w:divBdr>
        <w:top w:val="none" w:sz="0" w:space="0" w:color="auto"/>
        <w:left w:val="none" w:sz="0" w:space="0" w:color="auto"/>
        <w:bottom w:val="none" w:sz="0" w:space="0" w:color="auto"/>
        <w:right w:val="none" w:sz="0" w:space="0" w:color="auto"/>
      </w:divBdr>
    </w:div>
    <w:div w:id="1612123178">
      <w:marLeft w:val="0"/>
      <w:marRight w:val="0"/>
      <w:marTop w:val="0"/>
      <w:marBottom w:val="0"/>
      <w:divBdr>
        <w:top w:val="none" w:sz="0" w:space="0" w:color="auto"/>
        <w:left w:val="none" w:sz="0" w:space="0" w:color="auto"/>
        <w:bottom w:val="none" w:sz="0" w:space="0" w:color="auto"/>
        <w:right w:val="none" w:sz="0" w:space="0" w:color="auto"/>
      </w:divBdr>
    </w:div>
    <w:div w:id="1634941076">
      <w:marLeft w:val="0"/>
      <w:marRight w:val="0"/>
      <w:marTop w:val="0"/>
      <w:marBottom w:val="0"/>
      <w:divBdr>
        <w:top w:val="none" w:sz="0" w:space="0" w:color="auto"/>
        <w:left w:val="none" w:sz="0" w:space="0" w:color="auto"/>
        <w:bottom w:val="none" w:sz="0" w:space="0" w:color="auto"/>
        <w:right w:val="none" w:sz="0" w:space="0" w:color="auto"/>
      </w:divBdr>
    </w:div>
    <w:div w:id="1729107404">
      <w:marLeft w:val="0"/>
      <w:marRight w:val="0"/>
      <w:marTop w:val="0"/>
      <w:marBottom w:val="0"/>
      <w:divBdr>
        <w:top w:val="none" w:sz="0" w:space="0" w:color="auto"/>
        <w:left w:val="none" w:sz="0" w:space="0" w:color="auto"/>
        <w:bottom w:val="none" w:sz="0" w:space="0" w:color="auto"/>
        <w:right w:val="none" w:sz="0" w:space="0" w:color="auto"/>
      </w:divBdr>
    </w:div>
    <w:div w:id="1730225310">
      <w:marLeft w:val="0"/>
      <w:marRight w:val="0"/>
      <w:marTop w:val="0"/>
      <w:marBottom w:val="0"/>
      <w:divBdr>
        <w:top w:val="none" w:sz="0" w:space="0" w:color="auto"/>
        <w:left w:val="none" w:sz="0" w:space="0" w:color="auto"/>
        <w:bottom w:val="none" w:sz="0" w:space="0" w:color="auto"/>
        <w:right w:val="none" w:sz="0" w:space="0" w:color="auto"/>
      </w:divBdr>
    </w:div>
    <w:div w:id="1753235608">
      <w:marLeft w:val="0"/>
      <w:marRight w:val="0"/>
      <w:marTop w:val="0"/>
      <w:marBottom w:val="0"/>
      <w:divBdr>
        <w:top w:val="none" w:sz="0" w:space="0" w:color="auto"/>
        <w:left w:val="none" w:sz="0" w:space="0" w:color="auto"/>
        <w:bottom w:val="none" w:sz="0" w:space="0" w:color="auto"/>
        <w:right w:val="none" w:sz="0" w:space="0" w:color="auto"/>
      </w:divBdr>
    </w:div>
    <w:div w:id="1767923670">
      <w:marLeft w:val="0"/>
      <w:marRight w:val="0"/>
      <w:marTop w:val="0"/>
      <w:marBottom w:val="0"/>
      <w:divBdr>
        <w:top w:val="none" w:sz="0" w:space="0" w:color="auto"/>
        <w:left w:val="none" w:sz="0" w:space="0" w:color="auto"/>
        <w:bottom w:val="none" w:sz="0" w:space="0" w:color="auto"/>
        <w:right w:val="none" w:sz="0" w:space="0" w:color="auto"/>
      </w:divBdr>
    </w:div>
    <w:div w:id="1770467185">
      <w:marLeft w:val="0"/>
      <w:marRight w:val="0"/>
      <w:marTop w:val="0"/>
      <w:marBottom w:val="0"/>
      <w:divBdr>
        <w:top w:val="none" w:sz="0" w:space="0" w:color="auto"/>
        <w:left w:val="none" w:sz="0" w:space="0" w:color="auto"/>
        <w:bottom w:val="none" w:sz="0" w:space="0" w:color="auto"/>
        <w:right w:val="none" w:sz="0" w:space="0" w:color="auto"/>
      </w:divBdr>
    </w:div>
    <w:div w:id="1799445871">
      <w:marLeft w:val="0"/>
      <w:marRight w:val="0"/>
      <w:marTop w:val="0"/>
      <w:marBottom w:val="0"/>
      <w:divBdr>
        <w:top w:val="none" w:sz="0" w:space="0" w:color="auto"/>
        <w:left w:val="none" w:sz="0" w:space="0" w:color="auto"/>
        <w:bottom w:val="none" w:sz="0" w:space="0" w:color="auto"/>
        <w:right w:val="none" w:sz="0" w:space="0" w:color="auto"/>
      </w:divBdr>
    </w:div>
    <w:div w:id="1812364697">
      <w:marLeft w:val="0"/>
      <w:marRight w:val="0"/>
      <w:marTop w:val="0"/>
      <w:marBottom w:val="0"/>
      <w:divBdr>
        <w:top w:val="none" w:sz="0" w:space="0" w:color="auto"/>
        <w:left w:val="none" w:sz="0" w:space="0" w:color="auto"/>
        <w:bottom w:val="none" w:sz="0" w:space="0" w:color="auto"/>
        <w:right w:val="none" w:sz="0" w:space="0" w:color="auto"/>
      </w:divBdr>
    </w:div>
    <w:div w:id="1881161473">
      <w:marLeft w:val="0"/>
      <w:marRight w:val="0"/>
      <w:marTop w:val="0"/>
      <w:marBottom w:val="0"/>
      <w:divBdr>
        <w:top w:val="none" w:sz="0" w:space="0" w:color="auto"/>
        <w:left w:val="none" w:sz="0" w:space="0" w:color="auto"/>
        <w:bottom w:val="none" w:sz="0" w:space="0" w:color="auto"/>
        <w:right w:val="none" w:sz="0" w:space="0" w:color="auto"/>
      </w:divBdr>
    </w:div>
    <w:div w:id="1909724909">
      <w:marLeft w:val="0"/>
      <w:marRight w:val="0"/>
      <w:marTop w:val="0"/>
      <w:marBottom w:val="0"/>
      <w:divBdr>
        <w:top w:val="none" w:sz="0" w:space="0" w:color="auto"/>
        <w:left w:val="none" w:sz="0" w:space="0" w:color="auto"/>
        <w:bottom w:val="none" w:sz="0" w:space="0" w:color="auto"/>
        <w:right w:val="none" w:sz="0" w:space="0" w:color="auto"/>
      </w:divBdr>
    </w:div>
    <w:div w:id="1938319408">
      <w:marLeft w:val="0"/>
      <w:marRight w:val="0"/>
      <w:marTop w:val="0"/>
      <w:marBottom w:val="0"/>
      <w:divBdr>
        <w:top w:val="none" w:sz="0" w:space="0" w:color="auto"/>
        <w:left w:val="none" w:sz="0" w:space="0" w:color="auto"/>
        <w:bottom w:val="none" w:sz="0" w:space="0" w:color="auto"/>
        <w:right w:val="none" w:sz="0" w:space="0" w:color="auto"/>
      </w:divBdr>
    </w:div>
    <w:div w:id="2013800430">
      <w:marLeft w:val="0"/>
      <w:marRight w:val="0"/>
      <w:marTop w:val="0"/>
      <w:marBottom w:val="0"/>
      <w:divBdr>
        <w:top w:val="none" w:sz="0" w:space="0" w:color="auto"/>
        <w:left w:val="none" w:sz="0" w:space="0" w:color="auto"/>
        <w:bottom w:val="none" w:sz="0" w:space="0" w:color="auto"/>
        <w:right w:val="none" w:sz="0" w:space="0" w:color="auto"/>
      </w:divBdr>
    </w:div>
    <w:div w:id="2068069829">
      <w:marLeft w:val="0"/>
      <w:marRight w:val="0"/>
      <w:marTop w:val="0"/>
      <w:marBottom w:val="0"/>
      <w:divBdr>
        <w:top w:val="none" w:sz="0" w:space="0" w:color="auto"/>
        <w:left w:val="none" w:sz="0" w:space="0" w:color="auto"/>
        <w:bottom w:val="none" w:sz="0" w:space="0" w:color="auto"/>
        <w:right w:val="none" w:sz="0" w:space="0" w:color="auto"/>
      </w:divBdr>
    </w:div>
    <w:div w:id="2133358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1248</Words>
  <Characters>7120</Characters>
  <Application>Microsoft Office Word</Application>
  <DocSecurity>0</DocSecurity>
  <Lines>59</Lines>
  <Paragraphs>16</Paragraphs>
  <ScaleCrop>false</ScaleCrop>
  <Company>Microsoft</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2024-10-15T19:58:00Z</dcterms:created>
  <dcterms:modified xsi:type="dcterms:W3CDTF">2024-10-15T19:58:00Z</dcterms:modified>
</cp:coreProperties>
</file>