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5579FC9C" w14:textId="77777777" w:rsidR="007A4368" w:rsidRPr="007A4368" w:rsidRDefault="007A4368" w:rsidP="007A4368">
      <w:pPr>
        <w:pStyle w:val="ab"/>
        <w:jc w:val="left"/>
        <w:rPr>
          <w:rFonts w:ascii="Arial Narrow" w:hAnsi="Arial Narrow" w:cs="Tahoma"/>
          <w:b/>
          <w:szCs w:val="24"/>
          <w:u w:val="single"/>
        </w:rPr>
      </w:pPr>
    </w:p>
    <w:p w14:paraId="203CA3E6" w14:textId="77777777" w:rsidR="0042113F" w:rsidRPr="0042113F" w:rsidRDefault="0042113F" w:rsidP="0042113F">
      <w:pPr>
        <w:pStyle w:val="ab"/>
        <w:jc w:val="left"/>
        <w:rPr>
          <w:rFonts w:ascii="Verdana" w:hAnsi="Verdana" w:cs="Tahoma"/>
          <w:b/>
          <w:color w:val="00B050"/>
          <w:sz w:val="20"/>
          <w:u w:val="single"/>
        </w:rPr>
      </w:pPr>
      <w:r w:rsidRPr="0042113F">
        <w:rPr>
          <w:rFonts w:ascii="Verdana" w:hAnsi="Verdana" w:cs="Tahoma"/>
          <w:b/>
          <w:color w:val="00B050"/>
          <w:sz w:val="20"/>
          <w:u w:val="single"/>
        </w:rPr>
        <w:t>Παρασκευή  17/01/25</w:t>
      </w:r>
    </w:p>
    <w:p w14:paraId="51687895" w14:textId="77777777" w:rsidR="0042113F" w:rsidRDefault="0042113F" w:rsidP="0042113F">
      <w:pPr>
        <w:pStyle w:val="ab"/>
        <w:jc w:val="left"/>
        <w:rPr>
          <w:rFonts w:ascii="Arial Narrow" w:hAnsi="Arial Narrow" w:cs="Tahoma"/>
          <w:b/>
          <w:szCs w:val="24"/>
        </w:rPr>
      </w:pPr>
      <w:r w:rsidRPr="00D7477A">
        <w:rPr>
          <w:rFonts w:ascii="Arial Narrow" w:hAnsi="Arial Narrow" w:cs="Tahoma"/>
          <w:b/>
          <w:szCs w:val="24"/>
        </w:rPr>
        <w:t>…………………………………………………….</w:t>
      </w:r>
    </w:p>
    <w:p w14:paraId="7527E160" w14:textId="77777777" w:rsidR="0042113F" w:rsidRPr="00D7477A" w:rsidRDefault="0042113F" w:rsidP="0042113F">
      <w:pPr>
        <w:pStyle w:val="ab"/>
        <w:jc w:val="left"/>
        <w:rPr>
          <w:rFonts w:ascii="Arial Narrow" w:hAnsi="Arial Narrow" w:cs="Tahoma"/>
          <w:b/>
          <w:szCs w:val="24"/>
        </w:rPr>
      </w:pPr>
    </w:p>
    <w:p w14:paraId="2FE6D7A7" w14:textId="77777777" w:rsidR="0042113F" w:rsidRPr="004B2BC1" w:rsidRDefault="0042113F" w:rsidP="0042113F">
      <w:pPr>
        <w:spacing w:after="240"/>
        <w:rPr>
          <w:rFonts w:ascii="Arial Narrow" w:hAnsi="Arial Narrow"/>
          <w:color w:val="191E00"/>
        </w:rPr>
      </w:pPr>
      <w:r w:rsidRPr="004B2BC1">
        <w:rPr>
          <w:rFonts w:ascii="Arial Narrow" w:hAnsi="Arial Narrow"/>
          <w:b/>
          <w:bCs/>
          <w:color w:val="191E00"/>
        </w:rPr>
        <w:t>10:00</w:t>
      </w:r>
      <w:r w:rsidRPr="004B2BC1">
        <w:rPr>
          <w:rFonts w:ascii="Arial Narrow" w:hAnsi="Arial Narrow"/>
          <w:color w:val="191E00"/>
        </w:rPr>
        <w:t>  |  </w:t>
      </w:r>
      <w:r w:rsidRPr="004B2BC1">
        <w:rPr>
          <w:rFonts w:ascii="Arial Narrow" w:hAnsi="Arial Narrow"/>
          <w:b/>
          <w:bCs/>
          <w:color w:val="191E00"/>
        </w:rPr>
        <w:t xml:space="preserve"> Μέρα με Χρώμα </w:t>
      </w:r>
      <w:r w:rsidRPr="004B2BC1">
        <w:rPr>
          <w:rFonts w:ascii="Arial Narrow" w:hAnsi="Arial Narrow"/>
          <w:color w:val="191E00"/>
        </w:rPr>
        <w:t> </w:t>
      </w:r>
      <w:r w:rsidRPr="004B2BC1">
        <w:rPr>
          <w:rFonts w:ascii="Arial Narrow" w:hAnsi="Arial Narrow"/>
          <w:noProof/>
          <w:color w:val="191E00"/>
        </w:rPr>
        <w:pict w14:anchorId="2BF946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Κατάλληλο για άτομα άνω των 8 ετών" style="width:15pt;height:15pt;visibility:visible">
            <v:imagedata r:id="rId9"/>
          </v:shape>
        </w:pict>
      </w:r>
      <w:r w:rsidRPr="004B2BC1">
        <w:rPr>
          <w:rFonts w:ascii="Arial Narrow" w:hAnsi="Arial Narrow"/>
          <w:color w:val="191E00"/>
        </w:rPr>
        <w:t xml:space="preserve"> </w:t>
      </w:r>
      <w:r w:rsidRPr="004B2BC1">
        <w:rPr>
          <w:rFonts w:ascii="Arial Narrow" w:hAnsi="Arial Narrow"/>
          <w:color w:val="191E00"/>
        </w:rPr>
        <w:br/>
      </w:r>
      <w:r w:rsidRPr="004B2BC1">
        <w:rPr>
          <w:rFonts w:ascii="Arial Narrow" w:hAnsi="Arial Narrow"/>
          <w:color w:val="191E00"/>
        </w:rPr>
        <w:br/>
      </w:r>
      <w:r w:rsidRPr="004B2BC1">
        <w:rPr>
          <w:rFonts w:ascii="Arial Narrow" w:hAnsi="Arial Narrow"/>
          <w:color w:val="191E00"/>
        </w:rPr>
        <w:br/>
      </w:r>
      <w:r w:rsidRPr="004B2BC1">
        <w:rPr>
          <w:rFonts w:ascii="Arial Narrow" w:hAnsi="Arial Narrow"/>
          <w:b/>
          <w:bCs/>
          <w:color w:val="191E00"/>
          <w:highlight w:val="yellow"/>
        </w:rPr>
        <w:t>11:30</w:t>
      </w:r>
      <w:r w:rsidRPr="004B2BC1">
        <w:rPr>
          <w:rFonts w:ascii="Arial Narrow" w:hAnsi="Arial Narrow"/>
          <w:color w:val="191E00"/>
          <w:highlight w:val="yellow"/>
        </w:rPr>
        <w:t>  |  </w:t>
      </w:r>
      <w:r w:rsidRPr="004B2BC1">
        <w:rPr>
          <w:rFonts w:ascii="Arial Narrow" w:hAnsi="Arial Narrow"/>
          <w:b/>
          <w:bCs/>
          <w:color w:val="191E00"/>
          <w:highlight w:val="yellow"/>
        </w:rPr>
        <w:t xml:space="preserve"> Ένθετο «Διασπορά»</w:t>
      </w:r>
      <w:r w:rsidRPr="004B2BC1">
        <w:rPr>
          <w:rFonts w:ascii="Arial Narrow" w:hAnsi="Arial Narrow"/>
          <w:b/>
          <w:bCs/>
          <w:color w:val="191E00"/>
        </w:rPr>
        <w:t xml:space="preserve"> </w:t>
      </w:r>
      <w:r w:rsidRPr="004B2BC1">
        <w:rPr>
          <w:rFonts w:ascii="Arial Narrow" w:hAnsi="Arial Narrow"/>
          <w:color w:val="191E00"/>
        </w:rPr>
        <w:br/>
        <w:t xml:space="preserve">Δεκάλεπτη εβδομαδιαία ενημέρωση για τις δραστηριότητες της ελληνικής ομογένειας. </w:t>
      </w:r>
      <w:r w:rsidRPr="004B2BC1">
        <w:rPr>
          <w:rFonts w:ascii="Arial Narrow" w:hAnsi="Arial Narrow"/>
          <w:color w:val="191E00"/>
        </w:rPr>
        <w:br/>
      </w:r>
      <w:r w:rsidRPr="004B2BC1">
        <w:rPr>
          <w:rFonts w:ascii="Arial Narrow" w:hAnsi="Arial Narrow"/>
          <w:color w:val="191E00"/>
        </w:rPr>
        <w:br/>
        <w:t>Δράσεις, εκδηλώσεις και πρωτοβουλίες των Ελλήνων του εξωτερικού, αλλά και χρηστικές πληροφορίες για οτιδήποτε μας φέρνει εγγύτερα στον Ελληνισμό της Διασποράς.</w:t>
      </w:r>
    </w:p>
    <w:p w14:paraId="45EBEE3F" w14:textId="77777777" w:rsidR="0042113F" w:rsidRPr="004B2BC1" w:rsidRDefault="0042113F" w:rsidP="0042113F">
      <w:pPr>
        <w:rPr>
          <w:rFonts w:ascii="Arial Narrow" w:hAnsi="Arial Narrow"/>
          <w:color w:val="191E00"/>
        </w:rPr>
      </w:pPr>
      <w:r w:rsidRPr="004B2BC1">
        <w:rPr>
          <w:rFonts w:ascii="Arial Narrow" w:hAnsi="Arial Narrow"/>
          <w:color w:val="191E00"/>
        </w:rPr>
        <w:t xml:space="preserve">Παρουσίαση: Χρύσα Σάμου </w:t>
      </w:r>
    </w:p>
    <w:p w14:paraId="071FB2CB" w14:textId="77777777" w:rsidR="0042113F" w:rsidRPr="004B2BC1" w:rsidRDefault="0042113F" w:rsidP="0042113F">
      <w:pPr>
        <w:spacing w:after="240"/>
        <w:rPr>
          <w:rFonts w:ascii="Arial Narrow" w:hAnsi="Arial Narrow"/>
          <w:color w:val="191E00"/>
        </w:rPr>
      </w:pPr>
    </w:p>
    <w:p w14:paraId="661AC94B" w14:textId="77777777" w:rsidR="0042113F" w:rsidRPr="004B2BC1" w:rsidRDefault="0042113F" w:rsidP="0042113F">
      <w:pPr>
        <w:spacing w:after="240"/>
        <w:rPr>
          <w:rFonts w:ascii="Arial Narrow" w:hAnsi="Arial Narrow"/>
          <w:color w:val="191E00"/>
        </w:rPr>
      </w:pPr>
      <w:r w:rsidRPr="004B2BC1">
        <w:rPr>
          <w:rFonts w:ascii="Arial Narrow" w:hAnsi="Arial Narrow"/>
          <w:color w:val="191E00"/>
        </w:rPr>
        <w:br/>
      </w:r>
      <w:r w:rsidRPr="004B2BC1">
        <w:rPr>
          <w:rFonts w:ascii="Arial Narrow" w:hAnsi="Arial Narrow"/>
          <w:b/>
          <w:bCs/>
          <w:color w:val="191E00"/>
          <w:highlight w:val="yellow"/>
        </w:rPr>
        <w:t>11:45</w:t>
      </w:r>
      <w:r w:rsidRPr="004B2BC1">
        <w:rPr>
          <w:rFonts w:ascii="Arial Narrow" w:hAnsi="Arial Narrow"/>
          <w:color w:val="191E00"/>
          <w:highlight w:val="yellow"/>
        </w:rPr>
        <w:t>  |  </w:t>
      </w:r>
      <w:r w:rsidRPr="004B2BC1">
        <w:rPr>
          <w:rFonts w:ascii="Arial Narrow" w:hAnsi="Arial Narrow"/>
          <w:b/>
          <w:bCs/>
          <w:color w:val="191E00"/>
          <w:highlight w:val="yellow"/>
        </w:rPr>
        <w:t xml:space="preserve"> Ένθετο «Πολιτισμός»</w:t>
      </w:r>
      <w:r w:rsidRPr="004B2BC1">
        <w:rPr>
          <w:rFonts w:ascii="Arial Narrow" w:hAnsi="Arial Narrow"/>
          <w:b/>
          <w:bCs/>
          <w:color w:val="191E00"/>
        </w:rPr>
        <w:t xml:space="preserve"> </w:t>
      </w:r>
      <w:r w:rsidRPr="004B2BC1">
        <w:rPr>
          <w:rFonts w:ascii="Arial Narrow" w:hAnsi="Arial Narrow"/>
          <w:color w:val="191E00"/>
        </w:rPr>
        <w:br/>
        <w:t xml:space="preserve">Δεκάλεπτη εβδομαδιαία ενημέρωση για τις πολιτιστικές δράσεις σε Θεσσαλονίκη και την ελληνική περιφέρεια. </w:t>
      </w:r>
      <w:r w:rsidRPr="004B2BC1">
        <w:rPr>
          <w:rFonts w:ascii="Arial Narrow" w:hAnsi="Arial Narrow"/>
          <w:color w:val="191E00"/>
        </w:rPr>
        <w:br/>
      </w:r>
      <w:r w:rsidRPr="004B2BC1">
        <w:rPr>
          <w:rFonts w:ascii="Arial Narrow" w:hAnsi="Arial Narrow"/>
          <w:color w:val="191E00"/>
        </w:rPr>
        <w:br/>
        <w:t>Δρώμενα, εκδηλώσεις και καλλιτεχνικές πρωτοβουλίες βρίσκονται στο επίκεντρο της καλλιτεχνικής ατζέντας της ΕΡΤ3.</w:t>
      </w:r>
    </w:p>
    <w:p w14:paraId="2CA94140" w14:textId="77777777" w:rsidR="0042113F" w:rsidRPr="004B2BC1" w:rsidRDefault="0042113F" w:rsidP="0042113F">
      <w:pPr>
        <w:rPr>
          <w:rFonts w:ascii="Arial Narrow" w:hAnsi="Arial Narrow"/>
          <w:color w:val="191E00"/>
        </w:rPr>
      </w:pPr>
      <w:r w:rsidRPr="004B2BC1">
        <w:rPr>
          <w:rFonts w:ascii="Arial Narrow" w:hAnsi="Arial Narrow"/>
          <w:color w:val="191E00"/>
        </w:rPr>
        <w:t xml:space="preserve">Παρουσίαση:  Δημήτρης Αθανασόπουλος </w:t>
      </w:r>
    </w:p>
    <w:p w14:paraId="74390984" w14:textId="77777777" w:rsidR="0042113F" w:rsidRPr="004B2BC1" w:rsidRDefault="0042113F" w:rsidP="0042113F">
      <w:pPr>
        <w:pStyle w:val="ab"/>
        <w:jc w:val="left"/>
        <w:rPr>
          <w:rFonts w:ascii="Arial Narrow" w:hAnsi="Arial Narrow" w:cs="Tahoma"/>
          <w:b/>
          <w:szCs w:val="24"/>
          <w:u w:val="single"/>
        </w:rPr>
      </w:pPr>
      <w:r w:rsidRPr="004B2BC1">
        <w:rPr>
          <w:rFonts w:ascii="Arial Narrow" w:hAnsi="Arial Narrow"/>
          <w:color w:val="191E00"/>
          <w:szCs w:val="24"/>
        </w:rPr>
        <w:br/>
      </w:r>
      <w:r w:rsidRPr="004B2BC1">
        <w:rPr>
          <w:rFonts w:ascii="Arial Narrow" w:hAnsi="Arial Narrow"/>
          <w:b/>
          <w:bCs/>
          <w:color w:val="191E00"/>
          <w:szCs w:val="24"/>
        </w:rPr>
        <w:t>12:00</w:t>
      </w:r>
      <w:r w:rsidRPr="004B2BC1">
        <w:rPr>
          <w:rFonts w:ascii="Arial Narrow" w:hAnsi="Arial Narrow"/>
          <w:color w:val="191E00"/>
          <w:szCs w:val="24"/>
        </w:rPr>
        <w:t>  |  </w:t>
      </w:r>
      <w:r w:rsidRPr="004B2BC1">
        <w:rPr>
          <w:rFonts w:ascii="Arial Narrow" w:hAnsi="Arial Narrow"/>
          <w:b/>
          <w:bCs/>
          <w:color w:val="191E00"/>
          <w:szCs w:val="24"/>
        </w:rPr>
        <w:t xml:space="preserve"> Τα Πιο Εντυπωσιακά Ταξίδια του Κόσμου με Τρένο -Γ' </w:t>
      </w:r>
      <w:proofErr w:type="spellStart"/>
      <w:r w:rsidRPr="004B2BC1">
        <w:rPr>
          <w:rFonts w:ascii="Arial Narrow" w:hAnsi="Arial Narrow"/>
          <w:b/>
          <w:bCs/>
          <w:color w:val="191E00"/>
          <w:szCs w:val="24"/>
        </w:rPr>
        <w:t>Kύκλος</w:t>
      </w:r>
      <w:proofErr w:type="spellEnd"/>
      <w:r w:rsidRPr="004B2BC1">
        <w:rPr>
          <w:rFonts w:ascii="Arial Narrow" w:hAnsi="Arial Narrow"/>
          <w:b/>
          <w:bCs/>
          <w:color w:val="191E00"/>
          <w:szCs w:val="24"/>
        </w:rPr>
        <w:t xml:space="preserve">  (E)  </w:t>
      </w:r>
      <w:r w:rsidRPr="004B2BC1">
        <w:rPr>
          <w:rFonts w:ascii="Arial Narrow" w:hAnsi="Arial Narrow"/>
          <w:color w:val="191E00"/>
          <w:szCs w:val="24"/>
        </w:rPr>
        <w:t> </w:t>
      </w:r>
      <w:r w:rsidRPr="004B2BC1">
        <w:rPr>
          <w:rFonts w:ascii="Arial Narrow" w:hAnsi="Arial Narrow"/>
          <w:noProof/>
          <w:color w:val="191E00"/>
          <w:szCs w:val="24"/>
        </w:rPr>
        <w:pict w14:anchorId="1517C085">
          <v:shape id="_x0000_i1026" type="#_x0000_t75" alt="Κατάλληλο για άτομα άνω των 8 ετών" style="width:15pt;height:15pt;visibility:visible">
            <v:imagedata r:id="rId10"/>
          </v:shape>
        </w:pict>
      </w:r>
      <w:r w:rsidRPr="004B2BC1">
        <w:rPr>
          <w:rFonts w:ascii="Arial Narrow" w:hAnsi="Arial Narrow"/>
          <w:color w:val="191E00"/>
          <w:szCs w:val="24"/>
        </w:rPr>
        <w:t xml:space="preserve"> </w:t>
      </w:r>
      <w:r w:rsidRPr="004B2BC1">
        <w:rPr>
          <w:rFonts w:ascii="Arial Narrow" w:hAnsi="Arial Narrow"/>
          <w:color w:val="191E00"/>
          <w:szCs w:val="24"/>
        </w:rPr>
        <w:br/>
      </w:r>
      <w:r w:rsidRPr="004B2BC1">
        <w:rPr>
          <w:rFonts w:ascii="Arial Narrow" w:hAnsi="Arial Narrow"/>
          <w:i/>
          <w:iCs/>
          <w:color w:val="191E00"/>
          <w:szCs w:val="24"/>
        </w:rPr>
        <w:t>(</w:t>
      </w:r>
      <w:proofErr w:type="spellStart"/>
      <w:r w:rsidRPr="004B2BC1">
        <w:rPr>
          <w:rFonts w:ascii="Arial Narrow" w:hAnsi="Arial Narrow"/>
          <w:i/>
          <w:iCs/>
          <w:color w:val="191E00"/>
          <w:szCs w:val="24"/>
        </w:rPr>
        <w:t>World's</w:t>
      </w:r>
      <w:proofErr w:type="spellEnd"/>
      <w:r w:rsidRPr="004B2BC1">
        <w:rPr>
          <w:rFonts w:ascii="Arial Narrow" w:hAnsi="Arial Narrow"/>
          <w:i/>
          <w:iCs/>
          <w:color w:val="191E00"/>
          <w:szCs w:val="24"/>
        </w:rPr>
        <w:t xml:space="preserve"> </w:t>
      </w:r>
      <w:proofErr w:type="spellStart"/>
      <w:r w:rsidRPr="004B2BC1">
        <w:rPr>
          <w:rFonts w:ascii="Arial Narrow" w:hAnsi="Arial Narrow"/>
          <w:i/>
          <w:iCs/>
          <w:color w:val="191E00"/>
          <w:szCs w:val="24"/>
        </w:rPr>
        <w:t>Most</w:t>
      </w:r>
      <w:proofErr w:type="spellEnd"/>
      <w:r w:rsidRPr="004B2BC1">
        <w:rPr>
          <w:rFonts w:ascii="Arial Narrow" w:hAnsi="Arial Narrow"/>
          <w:i/>
          <w:iCs/>
          <w:color w:val="191E00"/>
          <w:szCs w:val="24"/>
        </w:rPr>
        <w:t xml:space="preserve"> </w:t>
      </w:r>
      <w:proofErr w:type="spellStart"/>
      <w:r w:rsidRPr="004B2BC1">
        <w:rPr>
          <w:rFonts w:ascii="Arial Narrow" w:hAnsi="Arial Narrow"/>
          <w:i/>
          <w:iCs/>
          <w:color w:val="191E00"/>
          <w:szCs w:val="24"/>
        </w:rPr>
        <w:t>Scenic</w:t>
      </w:r>
      <w:proofErr w:type="spellEnd"/>
      <w:r w:rsidRPr="004B2BC1">
        <w:rPr>
          <w:rFonts w:ascii="Arial Narrow" w:hAnsi="Arial Narrow"/>
          <w:i/>
          <w:iCs/>
          <w:color w:val="191E00"/>
          <w:szCs w:val="24"/>
        </w:rPr>
        <w:t xml:space="preserve"> </w:t>
      </w:r>
      <w:proofErr w:type="spellStart"/>
      <w:r w:rsidRPr="004B2BC1">
        <w:rPr>
          <w:rFonts w:ascii="Arial Narrow" w:hAnsi="Arial Narrow"/>
          <w:i/>
          <w:iCs/>
          <w:color w:val="191E00"/>
          <w:szCs w:val="24"/>
        </w:rPr>
        <w:t>Railway</w:t>
      </w:r>
      <w:proofErr w:type="spellEnd"/>
      <w:r w:rsidRPr="004B2BC1">
        <w:rPr>
          <w:rFonts w:ascii="Arial Narrow" w:hAnsi="Arial Narrow"/>
          <w:i/>
          <w:iCs/>
          <w:color w:val="191E00"/>
          <w:szCs w:val="24"/>
        </w:rPr>
        <w:t xml:space="preserve"> </w:t>
      </w:r>
      <w:proofErr w:type="spellStart"/>
      <w:r w:rsidRPr="004B2BC1">
        <w:rPr>
          <w:rFonts w:ascii="Arial Narrow" w:hAnsi="Arial Narrow"/>
          <w:i/>
          <w:iCs/>
          <w:color w:val="191E00"/>
          <w:szCs w:val="24"/>
        </w:rPr>
        <w:t>Journeys</w:t>
      </w:r>
      <w:proofErr w:type="spellEnd"/>
      <w:r w:rsidRPr="004B2BC1">
        <w:rPr>
          <w:rFonts w:ascii="Arial Narrow" w:hAnsi="Arial Narrow"/>
          <w:i/>
          <w:iCs/>
          <w:color w:val="191E00"/>
          <w:szCs w:val="24"/>
        </w:rPr>
        <w:t xml:space="preserve"> (S3))</w:t>
      </w:r>
      <w:r w:rsidRPr="004B2BC1">
        <w:rPr>
          <w:rFonts w:ascii="Arial Narrow" w:hAnsi="Arial Narrow"/>
          <w:color w:val="191E00"/>
          <w:szCs w:val="24"/>
        </w:rPr>
        <w:t xml:space="preserve"> </w:t>
      </w:r>
      <w:r w:rsidRPr="004B2BC1">
        <w:rPr>
          <w:rFonts w:ascii="Arial Narrow" w:hAnsi="Arial Narrow"/>
          <w:color w:val="191E00"/>
          <w:szCs w:val="24"/>
        </w:rPr>
        <w:br/>
      </w:r>
    </w:p>
    <w:p w14:paraId="4B2F01EA" w14:textId="77777777" w:rsidR="0042113F" w:rsidRPr="004B2BC1" w:rsidRDefault="0042113F" w:rsidP="0042113F">
      <w:pPr>
        <w:pStyle w:val="ab"/>
        <w:jc w:val="left"/>
        <w:rPr>
          <w:rFonts w:ascii="Arial Narrow" w:hAnsi="Arial Narrow" w:cs="Tahoma"/>
          <w:b/>
          <w:szCs w:val="24"/>
        </w:rPr>
      </w:pPr>
      <w:r w:rsidRPr="004B2BC1">
        <w:rPr>
          <w:rFonts w:ascii="Arial Narrow" w:hAnsi="Arial Narrow" w:cs="Tahoma"/>
          <w:b/>
          <w:szCs w:val="24"/>
        </w:rPr>
        <w:t>……………………………………………………………………</w:t>
      </w:r>
    </w:p>
    <w:p w14:paraId="65695CAD" w14:textId="77777777" w:rsidR="0042113F" w:rsidRPr="004B2BC1" w:rsidRDefault="0042113F" w:rsidP="0042113F">
      <w:pPr>
        <w:pStyle w:val="ab"/>
        <w:jc w:val="left"/>
        <w:rPr>
          <w:rFonts w:ascii="Arial Narrow" w:hAnsi="Arial Narrow" w:cs="Tahoma"/>
          <w:b/>
          <w:szCs w:val="24"/>
        </w:rPr>
      </w:pPr>
    </w:p>
    <w:p w14:paraId="16153D8E" w14:textId="77777777" w:rsidR="0042113F" w:rsidRPr="004B2BC1" w:rsidRDefault="0042113F" w:rsidP="0042113F">
      <w:pPr>
        <w:pStyle w:val="ab"/>
        <w:jc w:val="left"/>
        <w:rPr>
          <w:rFonts w:ascii="Arial Narrow" w:hAnsi="Arial Narrow" w:cs="Tahoma"/>
          <w:b/>
          <w:szCs w:val="24"/>
        </w:rPr>
      </w:pPr>
      <w:r w:rsidRPr="004B2BC1">
        <w:rPr>
          <w:rFonts w:ascii="Arial Narrow" w:hAnsi="Arial Narrow" w:cs="Tahoma"/>
          <w:b/>
          <w:szCs w:val="24"/>
        </w:rPr>
        <w:t>-δεν θα προβληθεί το ξένο ντοκιμαντέρ</w:t>
      </w:r>
    </w:p>
    <w:p w14:paraId="47E728DB" w14:textId="77777777" w:rsidR="0042113F" w:rsidRPr="004B2BC1" w:rsidRDefault="0042113F" w:rsidP="0042113F">
      <w:pPr>
        <w:pStyle w:val="ab"/>
        <w:jc w:val="left"/>
        <w:rPr>
          <w:rFonts w:ascii="Arial Narrow" w:hAnsi="Arial Narrow" w:cs="Tahoma"/>
          <w:b/>
          <w:szCs w:val="24"/>
          <w:u w:val="single"/>
        </w:rPr>
      </w:pPr>
    </w:p>
    <w:p w14:paraId="0A174336" w14:textId="77777777" w:rsidR="0042113F" w:rsidRDefault="0042113F" w:rsidP="0042113F">
      <w:pPr>
        <w:pStyle w:val="ab"/>
        <w:jc w:val="left"/>
        <w:rPr>
          <w:rFonts w:ascii="Arial Narrow" w:hAnsi="Arial Narrow" w:cs="Tahoma"/>
          <w:b/>
          <w:szCs w:val="24"/>
          <w:u w:val="single"/>
        </w:rPr>
      </w:pPr>
    </w:p>
    <w:p w14:paraId="397A2671" w14:textId="77777777" w:rsidR="0042113F" w:rsidRPr="0042113F" w:rsidRDefault="0042113F" w:rsidP="0042113F">
      <w:pPr>
        <w:pStyle w:val="ab"/>
        <w:jc w:val="left"/>
        <w:rPr>
          <w:rFonts w:ascii="Verdana" w:hAnsi="Verdana" w:cs="Tahoma"/>
          <w:b/>
          <w:color w:val="00B050"/>
          <w:sz w:val="20"/>
          <w:u w:val="single"/>
        </w:rPr>
      </w:pPr>
      <w:r w:rsidRPr="0042113F">
        <w:rPr>
          <w:rFonts w:ascii="Verdana" w:hAnsi="Verdana" w:cs="Tahoma"/>
          <w:b/>
          <w:color w:val="00B050"/>
          <w:sz w:val="20"/>
          <w:u w:val="single"/>
        </w:rPr>
        <w:t>Δευτέρα 20/01/25</w:t>
      </w:r>
    </w:p>
    <w:p w14:paraId="1E217CE4" w14:textId="77777777" w:rsidR="0042113F" w:rsidRPr="004B2BC1" w:rsidRDefault="0042113F" w:rsidP="0042113F">
      <w:pPr>
        <w:pStyle w:val="ab"/>
        <w:jc w:val="left"/>
        <w:rPr>
          <w:rFonts w:ascii="Arial Narrow" w:hAnsi="Arial Narrow" w:cs="Tahoma"/>
          <w:b/>
          <w:szCs w:val="24"/>
          <w:u w:val="single"/>
        </w:rPr>
      </w:pPr>
    </w:p>
    <w:p w14:paraId="05C10761" w14:textId="77777777" w:rsidR="0042113F" w:rsidRPr="004B2BC1" w:rsidRDefault="0042113F" w:rsidP="0042113F">
      <w:pPr>
        <w:pStyle w:val="ab"/>
        <w:jc w:val="left"/>
        <w:rPr>
          <w:rFonts w:ascii="Arial Narrow" w:hAnsi="Arial Narrow" w:cs="Tahoma"/>
          <w:b/>
          <w:szCs w:val="24"/>
        </w:rPr>
      </w:pPr>
      <w:r w:rsidRPr="004B2BC1">
        <w:rPr>
          <w:rFonts w:ascii="Arial Narrow" w:hAnsi="Arial Narrow" w:cs="Tahoma"/>
          <w:b/>
          <w:szCs w:val="24"/>
        </w:rPr>
        <w:t>……………………..</w:t>
      </w:r>
    </w:p>
    <w:p w14:paraId="5944D1D4" w14:textId="77777777" w:rsidR="0042113F" w:rsidRPr="004B2BC1" w:rsidRDefault="0042113F" w:rsidP="0042113F">
      <w:pPr>
        <w:pStyle w:val="ab"/>
        <w:jc w:val="left"/>
        <w:rPr>
          <w:rFonts w:ascii="Arial Narrow" w:hAnsi="Arial Narrow" w:cs="Tahoma"/>
          <w:b/>
          <w:szCs w:val="24"/>
          <w:u w:val="single"/>
        </w:rPr>
      </w:pPr>
    </w:p>
    <w:p w14:paraId="403297B2" w14:textId="77777777" w:rsidR="0042113F" w:rsidRPr="004B2BC1" w:rsidRDefault="0042113F" w:rsidP="0042113F">
      <w:pPr>
        <w:spacing w:after="240"/>
        <w:rPr>
          <w:rFonts w:ascii="Arial Narrow" w:hAnsi="Arial Narrow"/>
          <w:color w:val="191E00"/>
        </w:rPr>
      </w:pPr>
      <w:r w:rsidRPr="004B2BC1">
        <w:rPr>
          <w:rFonts w:ascii="Arial Narrow" w:hAnsi="Arial Narrow"/>
          <w:b/>
          <w:bCs/>
          <w:color w:val="191E00"/>
        </w:rPr>
        <w:t>22:30</w:t>
      </w:r>
      <w:r w:rsidRPr="004B2BC1">
        <w:rPr>
          <w:rFonts w:ascii="Arial Narrow" w:hAnsi="Arial Narrow"/>
          <w:color w:val="191E00"/>
        </w:rPr>
        <w:t>  |  </w:t>
      </w:r>
      <w:r w:rsidRPr="004B2BC1">
        <w:rPr>
          <w:rFonts w:ascii="Arial Narrow" w:hAnsi="Arial Narrow"/>
          <w:b/>
          <w:bCs/>
          <w:color w:val="191E00"/>
        </w:rPr>
        <w:t xml:space="preserve"> </w:t>
      </w:r>
      <w:proofErr w:type="spellStart"/>
      <w:r w:rsidRPr="004B2BC1">
        <w:rPr>
          <w:rFonts w:ascii="Arial Narrow" w:hAnsi="Arial Narrow"/>
          <w:b/>
          <w:bCs/>
          <w:color w:val="191E00"/>
        </w:rPr>
        <w:t>Βίλατζ</w:t>
      </w:r>
      <w:proofErr w:type="spellEnd"/>
      <w:r w:rsidRPr="004B2BC1">
        <w:rPr>
          <w:rFonts w:ascii="Arial Narrow" w:hAnsi="Arial Narrow"/>
          <w:b/>
          <w:bCs/>
          <w:color w:val="191E00"/>
        </w:rPr>
        <w:t xml:space="preserve"> Γιουνάιτεντ (Α' ΤΗΛΕΟΠΤΙΚΗ ΜΕΤΑΔΟΣΗ) </w:t>
      </w:r>
      <w:r w:rsidRPr="004B2BC1">
        <w:rPr>
          <w:rFonts w:ascii="Arial Narrow" w:hAnsi="Arial Narrow"/>
          <w:color w:val="191E00"/>
        </w:rPr>
        <w:t> </w:t>
      </w:r>
      <w:r w:rsidRPr="004B2BC1">
        <w:rPr>
          <w:rFonts w:ascii="Arial Narrow" w:hAnsi="Arial Narrow"/>
          <w:noProof/>
          <w:color w:val="191E00"/>
        </w:rPr>
        <w:pict w14:anchorId="4B4177F8">
          <v:shape id="_x0000_i1027" type="#_x0000_t75" alt="Κατάλληλο για άτομα άνω των 16 ετών" style="width:15pt;height:15pt;visibility:visible">
            <v:imagedata r:id="rId11"/>
          </v:shape>
        </w:pict>
      </w:r>
      <w:r w:rsidRPr="004B2BC1">
        <w:rPr>
          <w:rFonts w:ascii="Arial Narrow" w:hAnsi="Arial Narrow"/>
          <w:color w:val="191E00"/>
        </w:rPr>
        <w:t xml:space="preserve"> </w:t>
      </w:r>
      <w:r w:rsidRPr="004B2BC1">
        <w:rPr>
          <w:rFonts w:ascii="Arial Narrow" w:hAnsi="Arial Narrow"/>
          <w:color w:val="191E00"/>
        </w:rPr>
        <w:br/>
      </w:r>
      <w:r w:rsidRPr="004B2BC1">
        <w:rPr>
          <w:rFonts w:ascii="Arial Narrow" w:hAnsi="Arial Narrow"/>
          <w:color w:val="191E00"/>
        </w:rPr>
        <w:br/>
        <w:t xml:space="preserve">Β' ΚΥΚΛΟΣ </w:t>
      </w:r>
      <w:r w:rsidRPr="004B2BC1">
        <w:rPr>
          <w:rFonts w:ascii="Arial Narrow" w:hAnsi="Arial Narrow"/>
          <w:color w:val="191E00"/>
        </w:rPr>
        <w:br/>
      </w:r>
      <w:r w:rsidRPr="004B2BC1">
        <w:rPr>
          <w:rFonts w:ascii="Arial Narrow" w:hAnsi="Arial Narrow"/>
          <w:color w:val="191E00"/>
        </w:rPr>
        <w:br/>
      </w:r>
      <w:r w:rsidRPr="004B2BC1">
        <w:rPr>
          <w:rFonts w:ascii="Arial Narrow" w:hAnsi="Arial Narrow"/>
          <w:b/>
          <w:bCs/>
          <w:color w:val="191E00"/>
        </w:rPr>
        <w:t>Έτος παραγωγής:</w:t>
      </w:r>
      <w:r w:rsidRPr="004B2BC1">
        <w:rPr>
          <w:rFonts w:ascii="Arial Narrow" w:hAnsi="Arial Narrow"/>
          <w:color w:val="191E00"/>
        </w:rPr>
        <w:t xml:space="preserve"> 2025</w:t>
      </w:r>
    </w:p>
    <w:p w14:paraId="6FF24DCB" w14:textId="77777777" w:rsidR="0042113F" w:rsidRPr="004B2BC1" w:rsidRDefault="0042113F" w:rsidP="0042113F">
      <w:pPr>
        <w:rPr>
          <w:rFonts w:ascii="Arial Narrow" w:hAnsi="Arial Narrow"/>
          <w:color w:val="191E00"/>
        </w:rPr>
      </w:pPr>
      <w:r w:rsidRPr="004B2BC1">
        <w:rPr>
          <w:rFonts w:ascii="Arial Narrow" w:hAnsi="Arial Narrow"/>
          <w:color w:val="191E00"/>
        </w:rPr>
        <w:lastRenderedPageBreak/>
        <w:t>Εβδομαδιαία σειρά εκπομπών παραγωγής ΕΡΤ 2025.</w:t>
      </w:r>
      <w:r w:rsidRPr="004B2BC1">
        <w:rPr>
          <w:rFonts w:ascii="Arial Narrow" w:hAnsi="Arial Narrow"/>
          <w:color w:val="191E00"/>
        </w:rPr>
        <w:br/>
      </w:r>
      <w:r w:rsidRPr="004B2BC1">
        <w:rPr>
          <w:rFonts w:ascii="Arial Narrow" w:hAnsi="Arial Narrow"/>
          <w:color w:val="191E00"/>
        </w:rPr>
        <w:br/>
        <w:t xml:space="preserve">Και αυτή τη σεζόν, η </w:t>
      </w:r>
      <w:proofErr w:type="spellStart"/>
      <w:r w:rsidRPr="004B2BC1">
        <w:rPr>
          <w:rFonts w:ascii="Arial Narrow" w:hAnsi="Arial Narrow"/>
          <w:color w:val="191E00"/>
        </w:rPr>
        <w:t>Βίλατζ</w:t>
      </w:r>
      <w:proofErr w:type="spellEnd"/>
      <w:r w:rsidRPr="004B2BC1">
        <w:rPr>
          <w:rFonts w:ascii="Arial Narrow" w:hAnsi="Arial Narrow"/>
          <w:color w:val="191E00"/>
        </w:rPr>
        <w:t xml:space="preserve"> Γιουνάιτεντ θα ταξιδέψει σε όλη την Ελλάδα. Ξεκινώντας από την </w:t>
      </w:r>
      <w:proofErr w:type="spellStart"/>
      <w:r w:rsidRPr="004B2BC1">
        <w:rPr>
          <w:rFonts w:ascii="Arial Narrow" w:hAnsi="Arial Narrow"/>
          <w:color w:val="191E00"/>
        </w:rPr>
        <w:t>Ασπροκκλησιά</w:t>
      </w:r>
      <w:proofErr w:type="spellEnd"/>
      <w:r w:rsidRPr="004B2BC1">
        <w:rPr>
          <w:rFonts w:ascii="Arial Narrow" w:hAnsi="Arial Narrow"/>
          <w:color w:val="191E00"/>
        </w:rPr>
        <w:t xml:space="preserve"> Τρικάλων με τον </w:t>
      </w:r>
      <w:proofErr w:type="spellStart"/>
      <w:r w:rsidRPr="004B2BC1">
        <w:rPr>
          <w:rFonts w:ascii="Arial Narrow" w:hAnsi="Arial Narrow"/>
          <w:color w:val="191E00"/>
        </w:rPr>
        <w:t>Άγιαξ</w:t>
      </w:r>
      <w:proofErr w:type="spellEnd"/>
      <w:r w:rsidRPr="004B2BC1">
        <w:rPr>
          <w:rFonts w:ascii="Arial Narrow" w:hAnsi="Arial Narrow"/>
          <w:color w:val="191E00"/>
        </w:rPr>
        <w:t xml:space="preserve"> (τον κανονικό και όχι τον ολλανδικό), θα περάσει από το Αχίλλειο της Μαγνησίας, για να συνεχίσει το ταξίδι στο </w:t>
      </w:r>
      <w:proofErr w:type="spellStart"/>
      <w:r w:rsidRPr="004B2BC1">
        <w:rPr>
          <w:rFonts w:ascii="Arial Narrow" w:hAnsi="Arial Narrow"/>
          <w:color w:val="191E00"/>
        </w:rPr>
        <w:t>Σπήλι</w:t>
      </w:r>
      <w:proofErr w:type="spellEnd"/>
      <w:r w:rsidRPr="004B2BC1">
        <w:rPr>
          <w:rFonts w:ascii="Arial Narrow" w:hAnsi="Arial Narrow"/>
          <w:color w:val="191E00"/>
        </w:rPr>
        <w:t xml:space="preserve"> Ρεθύμνου, τα </w:t>
      </w:r>
      <w:proofErr w:type="spellStart"/>
      <w:r w:rsidRPr="004B2BC1">
        <w:rPr>
          <w:rFonts w:ascii="Arial Narrow" w:hAnsi="Arial Narrow"/>
          <w:color w:val="191E00"/>
        </w:rPr>
        <w:t>Καταλώνια</w:t>
      </w:r>
      <w:proofErr w:type="spellEnd"/>
      <w:r w:rsidRPr="004B2BC1">
        <w:rPr>
          <w:rFonts w:ascii="Arial Narrow" w:hAnsi="Arial Narrow"/>
          <w:color w:val="191E00"/>
        </w:rPr>
        <w:t xml:space="preserve"> Πιερίας, το </w:t>
      </w:r>
      <w:proofErr w:type="spellStart"/>
      <w:r w:rsidRPr="004B2BC1">
        <w:rPr>
          <w:rFonts w:ascii="Arial Narrow" w:hAnsi="Arial Narrow"/>
          <w:color w:val="191E00"/>
        </w:rPr>
        <w:t>Κοντοπούλι</w:t>
      </w:r>
      <w:proofErr w:type="spellEnd"/>
      <w:r w:rsidRPr="004B2BC1">
        <w:rPr>
          <w:rFonts w:ascii="Arial Narrow" w:hAnsi="Arial Narrow"/>
          <w:color w:val="191E00"/>
        </w:rPr>
        <w:t xml:space="preserve"> Λήμνου, τον </w:t>
      </w:r>
      <w:proofErr w:type="spellStart"/>
      <w:r w:rsidRPr="004B2BC1">
        <w:rPr>
          <w:rFonts w:ascii="Arial Narrow" w:hAnsi="Arial Narrow"/>
          <w:color w:val="191E00"/>
        </w:rPr>
        <w:t>Πολύσιτο</w:t>
      </w:r>
      <w:proofErr w:type="spellEnd"/>
      <w:r w:rsidRPr="004B2BC1">
        <w:rPr>
          <w:rFonts w:ascii="Arial Narrow" w:hAnsi="Arial Narrow"/>
          <w:color w:val="191E00"/>
        </w:rPr>
        <w:t xml:space="preserve"> Ξάνθης, τη </w:t>
      </w:r>
      <w:proofErr w:type="spellStart"/>
      <w:r w:rsidRPr="004B2BC1">
        <w:rPr>
          <w:rFonts w:ascii="Arial Narrow" w:hAnsi="Arial Narrow"/>
          <w:color w:val="191E00"/>
        </w:rPr>
        <w:t>Ματαράγκα</w:t>
      </w:r>
      <w:proofErr w:type="spellEnd"/>
      <w:r w:rsidRPr="004B2BC1">
        <w:rPr>
          <w:rFonts w:ascii="Arial Narrow" w:hAnsi="Arial Narrow"/>
          <w:color w:val="191E00"/>
        </w:rPr>
        <w:t xml:space="preserve"> Αιτωλοακαρνανίας, το </w:t>
      </w:r>
      <w:proofErr w:type="spellStart"/>
      <w:r w:rsidRPr="004B2BC1">
        <w:rPr>
          <w:rFonts w:ascii="Arial Narrow" w:hAnsi="Arial Narrow"/>
          <w:color w:val="191E00"/>
        </w:rPr>
        <w:t>Χιλιόδενδρο</w:t>
      </w:r>
      <w:proofErr w:type="spellEnd"/>
      <w:r w:rsidRPr="004B2BC1">
        <w:rPr>
          <w:rFonts w:ascii="Arial Narrow" w:hAnsi="Arial Narrow"/>
          <w:color w:val="191E00"/>
        </w:rPr>
        <w:t xml:space="preserve"> Καστοριάς, την </w:t>
      </w:r>
      <w:proofErr w:type="spellStart"/>
      <w:r w:rsidRPr="004B2BC1">
        <w:rPr>
          <w:rFonts w:ascii="Arial Narrow" w:hAnsi="Arial Narrow"/>
          <w:color w:val="191E00"/>
        </w:rPr>
        <w:t>Καλλιράχη</w:t>
      </w:r>
      <w:proofErr w:type="spellEnd"/>
      <w:r w:rsidRPr="004B2BC1">
        <w:rPr>
          <w:rFonts w:ascii="Arial Narrow" w:hAnsi="Arial Narrow"/>
          <w:color w:val="191E00"/>
        </w:rPr>
        <w:t xml:space="preserve"> Θάσου, το </w:t>
      </w:r>
      <w:proofErr w:type="spellStart"/>
      <w:r w:rsidRPr="004B2BC1">
        <w:rPr>
          <w:rFonts w:ascii="Arial Narrow" w:hAnsi="Arial Narrow"/>
          <w:color w:val="191E00"/>
        </w:rPr>
        <w:t>Ζαΐμι</w:t>
      </w:r>
      <w:proofErr w:type="spellEnd"/>
      <w:r w:rsidRPr="004B2BC1">
        <w:rPr>
          <w:rFonts w:ascii="Arial Narrow" w:hAnsi="Arial Narrow"/>
          <w:color w:val="191E00"/>
        </w:rPr>
        <w:t xml:space="preserve"> Καρδίτσας, τη Γρίβα Κιλκίς, πραγματοποιώντας συνολικά 16 ταξίδια σε όλη την επικράτεια της Ελλάδας. Όπου υπάρχει μπάλα και αγάπη για το χωριό.</w:t>
      </w:r>
    </w:p>
    <w:p w14:paraId="3D9F658C" w14:textId="77777777" w:rsidR="0042113F" w:rsidRPr="004B2BC1" w:rsidRDefault="0042113F" w:rsidP="0042113F">
      <w:pPr>
        <w:rPr>
          <w:rFonts w:ascii="Arial Narrow" w:hAnsi="Arial Narrow"/>
          <w:color w:val="191E00"/>
        </w:rPr>
      </w:pPr>
      <w:r w:rsidRPr="004B2BC1">
        <w:rPr>
          <w:rFonts w:ascii="Arial Narrow" w:hAnsi="Arial Narrow"/>
          <w:color w:val="191E00"/>
        </w:rPr>
        <w:br/>
      </w:r>
      <w:r w:rsidRPr="004B2BC1">
        <w:rPr>
          <w:rFonts w:ascii="Arial Narrow" w:hAnsi="Arial Narrow"/>
          <w:color w:val="191E00"/>
        </w:rPr>
        <w:br/>
      </w:r>
      <w:r w:rsidRPr="004B2BC1">
        <w:rPr>
          <w:rFonts w:ascii="Arial Narrow" w:hAnsi="Arial Narrow"/>
          <w:b/>
          <w:bCs/>
          <w:color w:val="304A74"/>
          <w:highlight w:val="yellow"/>
        </w:rPr>
        <w:t xml:space="preserve">Επεισόδιο: </w:t>
      </w:r>
      <w:proofErr w:type="spellStart"/>
      <w:r w:rsidRPr="004B2BC1">
        <w:rPr>
          <w:rFonts w:ascii="Arial Narrow" w:hAnsi="Arial Narrow"/>
          <w:b/>
          <w:bCs/>
          <w:color w:val="304A74"/>
          <w:highlight w:val="yellow"/>
        </w:rPr>
        <w:t>Σπήλι</w:t>
      </w:r>
      <w:proofErr w:type="spellEnd"/>
      <w:r w:rsidRPr="004B2BC1">
        <w:rPr>
          <w:rFonts w:ascii="Arial Narrow" w:hAnsi="Arial Narrow"/>
          <w:b/>
          <w:bCs/>
          <w:color w:val="304A74"/>
          <w:highlight w:val="yellow"/>
        </w:rPr>
        <w:t xml:space="preserve"> Ρεθύμνου</w:t>
      </w:r>
      <w:r w:rsidRPr="004B2BC1">
        <w:rPr>
          <w:rFonts w:ascii="Arial Narrow" w:hAnsi="Arial Narrow"/>
          <w:color w:val="191E00"/>
        </w:rPr>
        <w:t xml:space="preserve"> </w:t>
      </w:r>
    </w:p>
    <w:p w14:paraId="27078EFE" w14:textId="77777777" w:rsidR="0042113F" w:rsidRPr="004B2BC1" w:rsidRDefault="0042113F" w:rsidP="0042113F">
      <w:pPr>
        <w:rPr>
          <w:rFonts w:ascii="Arial Narrow" w:hAnsi="Arial Narrow"/>
          <w:color w:val="191E00"/>
        </w:rPr>
      </w:pPr>
      <w:r w:rsidRPr="004B2BC1">
        <w:rPr>
          <w:rFonts w:ascii="Arial Narrow" w:hAnsi="Arial Narrow"/>
          <w:color w:val="191E00"/>
        </w:rPr>
        <w:t xml:space="preserve">Μια </w:t>
      </w:r>
      <w:proofErr w:type="spellStart"/>
      <w:r w:rsidRPr="004B2BC1">
        <w:rPr>
          <w:rFonts w:ascii="Arial Narrow" w:hAnsi="Arial Narrow"/>
          <w:color w:val="191E00"/>
        </w:rPr>
        <w:t>sold</w:t>
      </w:r>
      <w:proofErr w:type="spellEnd"/>
      <w:r w:rsidRPr="004B2BC1">
        <w:rPr>
          <w:rFonts w:ascii="Arial Narrow" w:hAnsi="Arial Narrow"/>
          <w:color w:val="191E00"/>
        </w:rPr>
        <w:t xml:space="preserve"> </w:t>
      </w:r>
      <w:proofErr w:type="spellStart"/>
      <w:r w:rsidRPr="004B2BC1">
        <w:rPr>
          <w:rFonts w:ascii="Arial Narrow" w:hAnsi="Arial Narrow"/>
          <w:color w:val="191E00"/>
        </w:rPr>
        <w:t>out</w:t>
      </w:r>
      <w:proofErr w:type="spellEnd"/>
      <w:r w:rsidRPr="004B2BC1">
        <w:rPr>
          <w:rFonts w:ascii="Arial Narrow" w:hAnsi="Arial Narrow"/>
          <w:color w:val="191E00"/>
        </w:rPr>
        <w:t xml:space="preserve"> προβολή της ταινίας «Στα σύνορα της προδοσίας» με τον σούπερ σταρ της εποχής Κώστα Πρέκα συγκέντρωσε τα χρήματα που χρειαζόταν μια παρέα στο </w:t>
      </w:r>
      <w:proofErr w:type="spellStart"/>
      <w:r w:rsidRPr="004B2BC1">
        <w:rPr>
          <w:rFonts w:ascii="Arial Narrow" w:hAnsi="Arial Narrow"/>
          <w:color w:val="191E00"/>
        </w:rPr>
        <w:t>Σπήλι</w:t>
      </w:r>
      <w:proofErr w:type="spellEnd"/>
      <w:r w:rsidRPr="004B2BC1">
        <w:rPr>
          <w:rFonts w:ascii="Arial Narrow" w:hAnsi="Arial Narrow"/>
          <w:color w:val="191E00"/>
        </w:rPr>
        <w:t xml:space="preserve"> το 1970 για να βάλει μπρος ξανά την ομάδα του χωριού.</w:t>
      </w:r>
      <w:r w:rsidRPr="004B2BC1">
        <w:rPr>
          <w:rFonts w:ascii="Arial Narrow" w:hAnsi="Arial Narrow"/>
          <w:color w:val="191E00"/>
        </w:rPr>
        <w:br/>
        <w:t xml:space="preserve">Από τότε, το χωριό με τις 21 εκκλησίες και τις 25 </w:t>
      </w:r>
      <w:proofErr w:type="spellStart"/>
      <w:r w:rsidRPr="004B2BC1">
        <w:rPr>
          <w:rFonts w:ascii="Arial Narrow" w:hAnsi="Arial Narrow"/>
          <w:color w:val="191E00"/>
        </w:rPr>
        <w:t>λεοντοκέφαλες</w:t>
      </w:r>
      <w:proofErr w:type="spellEnd"/>
      <w:r w:rsidRPr="004B2BC1">
        <w:rPr>
          <w:rFonts w:ascii="Arial Narrow" w:hAnsi="Arial Narrow"/>
          <w:color w:val="191E00"/>
        </w:rPr>
        <w:t xml:space="preserve"> βρύσες που βγάζουν γαμπρούς και νύφες, συμμετέχει </w:t>
      </w:r>
      <w:proofErr w:type="spellStart"/>
      <w:r w:rsidRPr="004B2BC1">
        <w:rPr>
          <w:rFonts w:ascii="Arial Narrow" w:hAnsi="Arial Narrow"/>
          <w:color w:val="191E00"/>
        </w:rPr>
        <w:t>ανελλειπώς</w:t>
      </w:r>
      <w:proofErr w:type="spellEnd"/>
      <w:r w:rsidRPr="004B2BC1">
        <w:rPr>
          <w:rFonts w:ascii="Arial Narrow" w:hAnsi="Arial Narrow"/>
          <w:color w:val="191E00"/>
        </w:rPr>
        <w:t xml:space="preserve"> στο τοπικό πρωτάθλημα του Ρεθύμνου έχοντας ντόπιους </w:t>
      </w:r>
      <w:proofErr w:type="spellStart"/>
      <w:r w:rsidRPr="004B2BC1">
        <w:rPr>
          <w:rFonts w:ascii="Arial Narrow" w:hAnsi="Arial Narrow"/>
          <w:color w:val="191E00"/>
        </w:rPr>
        <w:t>μπαλαδόρους</w:t>
      </w:r>
      <w:proofErr w:type="spellEnd"/>
      <w:r w:rsidRPr="004B2BC1">
        <w:rPr>
          <w:rFonts w:ascii="Arial Narrow" w:hAnsi="Arial Narrow"/>
          <w:color w:val="191E00"/>
        </w:rPr>
        <w:t xml:space="preserve"> και μια γυναίκα πρόεδρο που κατάφερε να φτιάξει επιδοτούμενο γήπεδο… λουξ. </w:t>
      </w:r>
    </w:p>
    <w:p w14:paraId="680565A9" w14:textId="77777777" w:rsidR="0042113F" w:rsidRPr="004B2BC1" w:rsidRDefault="0042113F" w:rsidP="0042113F">
      <w:pPr>
        <w:rPr>
          <w:rFonts w:ascii="Arial Narrow" w:hAnsi="Arial Narrow"/>
          <w:color w:val="191E00"/>
        </w:rPr>
      </w:pPr>
      <w:r w:rsidRPr="004B2BC1">
        <w:rPr>
          <w:rFonts w:ascii="Arial Narrow" w:hAnsi="Arial Narrow"/>
          <w:color w:val="191E00"/>
        </w:rPr>
        <w:br/>
      </w:r>
      <w:r w:rsidRPr="004B2BC1">
        <w:rPr>
          <w:rFonts w:ascii="Arial Narrow" w:hAnsi="Arial Narrow"/>
          <w:color w:val="191E00"/>
        </w:rPr>
        <w:br/>
        <w:t>Ιδέα / Διεύθυνση παραγωγής / Μουσική επιμέλεια : Θανάσης Νικολάου</w:t>
      </w:r>
      <w:r w:rsidRPr="004B2BC1">
        <w:rPr>
          <w:rFonts w:ascii="Arial Narrow" w:hAnsi="Arial Narrow"/>
          <w:color w:val="191E00"/>
        </w:rPr>
        <w:br/>
        <w:t xml:space="preserve">Σκηνοθεσία / Διεύθυνση φωτογραφίας : Κώστας </w:t>
      </w:r>
      <w:proofErr w:type="spellStart"/>
      <w:r w:rsidRPr="004B2BC1">
        <w:rPr>
          <w:rFonts w:ascii="Arial Narrow" w:hAnsi="Arial Narrow"/>
          <w:color w:val="191E00"/>
        </w:rPr>
        <w:t>Αμοιρίδης</w:t>
      </w:r>
      <w:proofErr w:type="spellEnd"/>
      <w:r w:rsidRPr="004B2BC1">
        <w:rPr>
          <w:rFonts w:ascii="Arial Narrow" w:hAnsi="Arial Narrow"/>
          <w:color w:val="191E00"/>
        </w:rPr>
        <w:br/>
        <w:t xml:space="preserve">Οργάνωση παραγωγής :Αλεξάνδρα </w:t>
      </w:r>
      <w:proofErr w:type="spellStart"/>
      <w:r w:rsidRPr="004B2BC1">
        <w:rPr>
          <w:rFonts w:ascii="Arial Narrow" w:hAnsi="Arial Narrow"/>
          <w:color w:val="191E00"/>
        </w:rPr>
        <w:t>Καραμπουρνιώτη</w:t>
      </w:r>
      <w:proofErr w:type="spellEnd"/>
      <w:r w:rsidRPr="004B2BC1">
        <w:rPr>
          <w:rFonts w:ascii="Arial Narrow" w:hAnsi="Arial Narrow"/>
          <w:color w:val="191E00"/>
        </w:rPr>
        <w:br/>
        <w:t xml:space="preserve">Αρχισυνταξία :Θάνος </w:t>
      </w:r>
      <w:proofErr w:type="spellStart"/>
      <w:r w:rsidRPr="004B2BC1">
        <w:rPr>
          <w:rFonts w:ascii="Arial Narrow" w:hAnsi="Arial Narrow"/>
          <w:color w:val="191E00"/>
        </w:rPr>
        <w:t>Λεύκος</w:t>
      </w:r>
      <w:proofErr w:type="spellEnd"/>
      <w:r w:rsidRPr="004B2BC1">
        <w:rPr>
          <w:rFonts w:ascii="Arial Narrow" w:hAnsi="Arial Narrow"/>
          <w:color w:val="191E00"/>
        </w:rPr>
        <w:t>-Παναγιώτου</w:t>
      </w:r>
      <w:r w:rsidRPr="004B2BC1">
        <w:rPr>
          <w:rFonts w:ascii="Arial Narrow" w:hAnsi="Arial Narrow"/>
          <w:color w:val="191E00"/>
        </w:rPr>
        <w:br/>
        <w:t>Δημοσιογραφική έρευνα : Σταύρος Γεωργακόπουλος</w:t>
      </w:r>
      <w:r w:rsidRPr="004B2BC1">
        <w:rPr>
          <w:rFonts w:ascii="Arial Narrow" w:hAnsi="Arial Narrow"/>
          <w:color w:val="191E00"/>
        </w:rPr>
        <w:br/>
        <w:t>Αφήγηση :Στέφανος Τσιτσόπουλος</w:t>
      </w:r>
      <w:r w:rsidRPr="004B2BC1">
        <w:rPr>
          <w:rFonts w:ascii="Arial Narrow" w:hAnsi="Arial Narrow"/>
          <w:color w:val="191E00"/>
        </w:rPr>
        <w:br/>
        <w:t xml:space="preserve">Μοντάζ: Παύλος Παπαδόπουλος, Χρήστος </w:t>
      </w:r>
      <w:proofErr w:type="spellStart"/>
      <w:r w:rsidRPr="004B2BC1">
        <w:rPr>
          <w:rFonts w:ascii="Arial Narrow" w:hAnsi="Arial Narrow"/>
          <w:color w:val="191E00"/>
        </w:rPr>
        <w:t>Πράντζαλος</w:t>
      </w:r>
      <w:proofErr w:type="spellEnd"/>
      <w:r w:rsidRPr="004B2BC1">
        <w:rPr>
          <w:rFonts w:ascii="Arial Narrow" w:hAnsi="Arial Narrow"/>
          <w:color w:val="191E00"/>
        </w:rPr>
        <w:t>, Κωνσταντίνος Στάθης</w:t>
      </w:r>
      <w:r w:rsidRPr="004B2BC1">
        <w:rPr>
          <w:rFonts w:ascii="Arial Narrow" w:hAnsi="Arial Narrow"/>
          <w:color w:val="191E00"/>
        </w:rPr>
        <w:br/>
        <w:t>Βοηθός μοντάζ : Δημήτρης Παπαναστασίου</w:t>
      </w:r>
      <w:r w:rsidRPr="004B2BC1">
        <w:rPr>
          <w:rFonts w:ascii="Arial Narrow" w:hAnsi="Arial Narrow"/>
          <w:color w:val="191E00"/>
        </w:rPr>
        <w:br/>
        <w:t xml:space="preserve">Εικονοληψία : Γιάννης Σαρόγλου, Ζώης </w:t>
      </w:r>
      <w:proofErr w:type="spellStart"/>
      <w:r w:rsidRPr="004B2BC1">
        <w:rPr>
          <w:rFonts w:ascii="Arial Narrow" w:hAnsi="Arial Narrow"/>
          <w:color w:val="191E00"/>
        </w:rPr>
        <w:t>Αντωνής</w:t>
      </w:r>
      <w:proofErr w:type="spellEnd"/>
      <w:r w:rsidRPr="004B2BC1">
        <w:rPr>
          <w:rFonts w:ascii="Arial Narrow" w:hAnsi="Arial Narrow"/>
          <w:color w:val="191E00"/>
        </w:rPr>
        <w:t xml:space="preserve">, Γιάννης Εμμανουηλίδης, Δημήτρης Παπαναστασίου, Κωνσταντίνος </w:t>
      </w:r>
      <w:proofErr w:type="spellStart"/>
      <w:r w:rsidRPr="004B2BC1">
        <w:rPr>
          <w:rFonts w:ascii="Arial Narrow" w:hAnsi="Arial Narrow"/>
          <w:color w:val="191E00"/>
        </w:rPr>
        <w:t>Κώττας</w:t>
      </w:r>
      <w:proofErr w:type="spellEnd"/>
      <w:r w:rsidRPr="004B2BC1">
        <w:rPr>
          <w:rFonts w:ascii="Arial Narrow" w:hAnsi="Arial Narrow"/>
          <w:color w:val="191E00"/>
        </w:rPr>
        <w:br/>
        <w:t xml:space="preserve">Ηχοληψία :Σίμος Λαζαρίδης, Τάσος </w:t>
      </w:r>
      <w:proofErr w:type="spellStart"/>
      <w:r w:rsidRPr="004B2BC1">
        <w:rPr>
          <w:rFonts w:ascii="Arial Narrow" w:hAnsi="Arial Narrow"/>
          <w:color w:val="191E00"/>
        </w:rPr>
        <w:t>Καραδέδος</w:t>
      </w:r>
      <w:proofErr w:type="spellEnd"/>
      <w:r w:rsidRPr="004B2BC1">
        <w:rPr>
          <w:rFonts w:ascii="Arial Narrow" w:hAnsi="Arial Narrow"/>
          <w:color w:val="191E00"/>
        </w:rPr>
        <w:br/>
      </w:r>
    </w:p>
    <w:p w14:paraId="3219F7DC" w14:textId="77777777" w:rsidR="0042113F" w:rsidRPr="004B2BC1" w:rsidRDefault="0042113F" w:rsidP="0042113F">
      <w:pPr>
        <w:pStyle w:val="ab"/>
        <w:jc w:val="left"/>
        <w:rPr>
          <w:rFonts w:ascii="Arial Narrow" w:hAnsi="Arial Narrow" w:cs="Tahoma"/>
          <w:b/>
          <w:szCs w:val="24"/>
        </w:rPr>
      </w:pPr>
      <w:r w:rsidRPr="004B2BC1">
        <w:rPr>
          <w:rFonts w:ascii="Arial Narrow" w:hAnsi="Arial Narrow" w:cs="Tahoma"/>
          <w:b/>
          <w:szCs w:val="24"/>
        </w:rPr>
        <w:t>……………………..</w:t>
      </w:r>
    </w:p>
    <w:p w14:paraId="2946893E" w14:textId="77777777" w:rsidR="0042113F" w:rsidRPr="004B2BC1" w:rsidRDefault="0042113F" w:rsidP="0042113F">
      <w:pPr>
        <w:pStyle w:val="ab"/>
        <w:jc w:val="left"/>
        <w:rPr>
          <w:rFonts w:ascii="Arial Narrow" w:hAnsi="Arial Narrow" w:cs="Tahoma"/>
          <w:b/>
          <w:szCs w:val="24"/>
          <w:u w:val="single"/>
        </w:rPr>
      </w:pPr>
    </w:p>
    <w:p w14:paraId="120BCC98" w14:textId="77777777" w:rsidR="0042113F" w:rsidRPr="004B2BC1" w:rsidRDefault="0042113F" w:rsidP="0042113F">
      <w:pPr>
        <w:pStyle w:val="ab"/>
        <w:jc w:val="left"/>
        <w:rPr>
          <w:rFonts w:ascii="Arial Narrow" w:hAnsi="Arial Narrow" w:cs="Tahoma"/>
          <w:b/>
          <w:szCs w:val="24"/>
          <w:u w:val="single"/>
        </w:rPr>
      </w:pPr>
      <w:r w:rsidRPr="004B2BC1">
        <w:rPr>
          <w:rFonts w:ascii="Arial Narrow" w:hAnsi="Arial Narrow" w:cs="Tahoma"/>
          <w:b/>
          <w:szCs w:val="24"/>
          <w:u w:val="single"/>
        </w:rPr>
        <w:t>-αλλαγή επεισοδίου</w:t>
      </w:r>
    </w:p>
    <w:p w14:paraId="69B4981E" w14:textId="77777777" w:rsidR="0042113F" w:rsidRPr="004B2BC1" w:rsidRDefault="0042113F" w:rsidP="0042113F">
      <w:pPr>
        <w:pStyle w:val="ab"/>
        <w:jc w:val="left"/>
        <w:rPr>
          <w:rFonts w:ascii="Arial Narrow" w:hAnsi="Arial Narrow" w:cs="Tahoma"/>
          <w:b/>
          <w:szCs w:val="24"/>
          <w:u w:val="single"/>
        </w:rPr>
      </w:pPr>
    </w:p>
    <w:p w14:paraId="503C99E1" w14:textId="77777777" w:rsidR="0042113F" w:rsidRPr="0042113F" w:rsidRDefault="0042113F" w:rsidP="0042113F">
      <w:pPr>
        <w:pStyle w:val="ab"/>
        <w:jc w:val="left"/>
        <w:rPr>
          <w:rFonts w:ascii="Verdana" w:hAnsi="Verdana" w:cs="Tahoma"/>
          <w:b/>
          <w:color w:val="00B050"/>
          <w:sz w:val="20"/>
          <w:u w:val="single"/>
        </w:rPr>
      </w:pPr>
      <w:r w:rsidRPr="0042113F">
        <w:rPr>
          <w:rFonts w:ascii="Verdana" w:hAnsi="Verdana" w:cs="Tahoma"/>
          <w:b/>
          <w:color w:val="00B050"/>
          <w:sz w:val="20"/>
          <w:u w:val="single"/>
        </w:rPr>
        <w:t>Τετάρτη   22/01/25</w:t>
      </w:r>
    </w:p>
    <w:p w14:paraId="3FE8248E" w14:textId="77777777" w:rsidR="0042113F" w:rsidRPr="004B2BC1" w:rsidRDefault="0042113F" w:rsidP="0042113F">
      <w:pPr>
        <w:pStyle w:val="ab"/>
        <w:jc w:val="left"/>
        <w:rPr>
          <w:rFonts w:ascii="Arial Narrow" w:hAnsi="Arial Narrow" w:cs="Tahoma"/>
          <w:b/>
          <w:szCs w:val="24"/>
        </w:rPr>
      </w:pPr>
      <w:r w:rsidRPr="004B2BC1">
        <w:rPr>
          <w:rFonts w:ascii="Arial Narrow" w:hAnsi="Arial Narrow" w:cs="Tahoma"/>
          <w:b/>
          <w:szCs w:val="24"/>
        </w:rPr>
        <w:t>……………………..</w:t>
      </w:r>
    </w:p>
    <w:p w14:paraId="47CF30EE" w14:textId="77777777" w:rsidR="0042113F" w:rsidRPr="004B2BC1" w:rsidRDefault="0042113F" w:rsidP="0042113F">
      <w:pPr>
        <w:pStyle w:val="ab"/>
        <w:jc w:val="left"/>
        <w:rPr>
          <w:rFonts w:ascii="Arial Narrow" w:hAnsi="Arial Narrow" w:cs="Tahoma"/>
          <w:b/>
          <w:szCs w:val="24"/>
        </w:rPr>
      </w:pPr>
    </w:p>
    <w:p w14:paraId="7294F007" w14:textId="77777777" w:rsidR="0042113F" w:rsidRPr="004B2BC1" w:rsidRDefault="0042113F" w:rsidP="0042113F">
      <w:pPr>
        <w:spacing w:after="240"/>
        <w:rPr>
          <w:rFonts w:ascii="Arial Narrow" w:hAnsi="Arial Narrow"/>
          <w:color w:val="191E00"/>
        </w:rPr>
      </w:pPr>
      <w:r w:rsidRPr="004B2BC1">
        <w:rPr>
          <w:rFonts w:ascii="Arial Narrow" w:hAnsi="Arial Narrow"/>
          <w:b/>
          <w:bCs/>
          <w:color w:val="191E00"/>
        </w:rPr>
        <w:t>20:00</w:t>
      </w:r>
      <w:r w:rsidRPr="004B2BC1">
        <w:rPr>
          <w:rFonts w:ascii="Arial Narrow" w:hAnsi="Arial Narrow"/>
          <w:color w:val="191E00"/>
        </w:rPr>
        <w:t>  |  </w:t>
      </w:r>
      <w:r w:rsidRPr="004B2BC1">
        <w:rPr>
          <w:rFonts w:ascii="Arial Narrow" w:hAnsi="Arial Narrow"/>
          <w:b/>
          <w:bCs/>
          <w:color w:val="191E00"/>
        </w:rPr>
        <w:t xml:space="preserve"> Η Εποχή των Εικόνων (Α' ΤΗΛΕΟΠΤΙΚΗ ΜΕΤΑΔΟΣΗ) </w:t>
      </w:r>
      <w:r w:rsidRPr="004B2BC1">
        <w:rPr>
          <w:rFonts w:ascii="Arial Narrow" w:hAnsi="Arial Narrow"/>
          <w:color w:val="191E00"/>
        </w:rPr>
        <w:t> </w:t>
      </w:r>
      <w:r w:rsidRPr="004B2BC1">
        <w:rPr>
          <w:rFonts w:ascii="Arial Narrow" w:hAnsi="Arial Narrow"/>
          <w:noProof/>
          <w:color w:val="191E00"/>
        </w:rPr>
        <w:pict w14:anchorId="29A45424">
          <v:shape id="_x0000_i1028" type="#_x0000_t75" alt="Κατάλληλο για άτομα άνω των 8 ετών" style="width:15pt;height:15pt;visibility:visible">
            <v:imagedata r:id="rId12"/>
          </v:shape>
        </w:pict>
      </w:r>
      <w:r w:rsidRPr="004B2BC1">
        <w:rPr>
          <w:rFonts w:ascii="Arial Narrow" w:hAnsi="Arial Narrow"/>
          <w:color w:val="191E00"/>
        </w:rPr>
        <w:t xml:space="preserve"> </w:t>
      </w:r>
      <w:r w:rsidRPr="004B2BC1">
        <w:rPr>
          <w:rFonts w:ascii="Arial Narrow" w:hAnsi="Arial Narrow"/>
          <w:color w:val="191E00"/>
        </w:rPr>
        <w:br/>
      </w:r>
      <w:r w:rsidRPr="004B2BC1">
        <w:rPr>
          <w:rFonts w:ascii="Arial Narrow" w:hAnsi="Arial Narrow"/>
          <w:color w:val="191E00"/>
        </w:rPr>
        <w:br/>
        <w:t xml:space="preserve">Θ' ΚΥΚΛΟΣ </w:t>
      </w:r>
      <w:r w:rsidRPr="004B2BC1">
        <w:rPr>
          <w:rFonts w:ascii="Arial Narrow" w:hAnsi="Arial Narrow"/>
          <w:color w:val="191E00"/>
        </w:rPr>
        <w:br/>
      </w:r>
      <w:r w:rsidRPr="004B2BC1">
        <w:rPr>
          <w:rFonts w:ascii="Arial Narrow" w:hAnsi="Arial Narrow"/>
          <w:color w:val="191E00"/>
        </w:rPr>
        <w:br/>
      </w:r>
      <w:r w:rsidRPr="004B2BC1">
        <w:rPr>
          <w:rFonts w:ascii="Arial Narrow" w:hAnsi="Arial Narrow"/>
          <w:b/>
          <w:bCs/>
          <w:color w:val="191E00"/>
        </w:rPr>
        <w:t>Έτος παραγωγής:</w:t>
      </w:r>
      <w:r w:rsidRPr="004B2BC1">
        <w:rPr>
          <w:rFonts w:ascii="Arial Narrow" w:hAnsi="Arial Narrow"/>
          <w:color w:val="191E00"/>
        </w:rPr>
        <w:t xml:space="preserve"> 2024</w:t>
      </w:r>
    </w:p>
    <w:p w14:paraId="56C92704" w14:textId="77777777" w:rsidR="0042113F" w:rsidRPr="004B2BC1" w:rsidRDefault="0042113F" w:rsidP="0042113F">
      <w:pPr>
        <w:rPr>
          <w:rFonts w:ascii="Arial Narrow" w:hAnsi="Arial Narrow"/>
          <w:color w:val="191E00"/>
        </w:rPr>
      </w:pPr>
      <w:r w:rsidRPr="004B2BC1">
        <w:rPr>
          <w:rFonts w:ascii="Arial Narrow" w:hAnsi="Arial Narrow"/>
          <w:color w:val="191E00"/>
        </w:rPr>
        <w:t xml:space="preserve">Ο νέος κύκλος 8 επεισοδίων της εκπομπής Η ΕΠΟΧΗ ΤΩΝ ΕΙΚΟΝΩΝ εστιάζει και αυτή τη σεζόν σε ζητήματα κοινωνικοπολιτικά, προσωπικότητες σημαίνουσες στην καλλιτεχνική δημιουργία, </w:t>
      </w:r>
      <w:proofErr w:type="spellStart"/>
      <w:r w:rsidRPr="004B2BC1">
        <w:rPr>
          <w:rFonts w:ascii="Arial Narrow" w:hAnsi="Arial Narrow"/>
          <w:color w:val="191E00"/>
        </w:rPr>
        <w:t>καταγωγικές</w:t>
      </w:r>
      <w:proofErr w:type="spellEnd"/>
      <w:r w:rsidRPr="004B2BC1">
        <w:rPr>
          <w:rFonts w:ascii="Arial Narrow" w:hAnsi="Arial Narrow"/>
          <w:color w:val="191E00"/>
        </w:rPr>
        <w:t xml:space="preserve"> ιστορίες της ελληνικής διασποράς, ιστορίες διαμόρφωσης συλλογών, έργα και καλλιτέχνες που ενθαρρύνουν και ενθαρρύνονται από την έννοια της </w:t>
      </w:r>
      <w:r w:rsidRPr="004B2BC1">
        <w:rPr>
          <w:rFonts w:ascii="Arial Narrow" w:hAnsi="Arial Narrow"/>
          <w:color w:val="191E00"/>
        </w:rPr>
        <w:lastRenderedPageBreak/>
        <w:t xml:space="preserve">Συνύπαρξης. Ενδεικτικά ο νέος κύκλος περιλαμβάνει ανάμεσα σε άλλα την </w:t>
      </w:r>
      <w:proofErr w:type="spellStart"/>
      <w:r w:rsidRPr="004B2BC1">
        <w:rPr>
          <w:rFonts w:ascii="Arial Narrow" w:hAnsi="Arial Narrow"/>
          <w:color w:val="191E00"/>
        </w:rPr>
        <w:t>Νοτιoαφρικανή</w:t>
      </w:r>
      <w:proofErr w:type="spellEnd"/>
      <w:r w:rsidRPr="004B2BC1">
        <w:rPr>
          <w:rFonts w:ascii="Arial Narrow" w:hAnsi="Arial Narrow"/>
          <w:color w:val="191E00"/>
        </w:rPr>
        <w:t xml:space="preserve">, ελληνικής καταγωγής καλλιτέχνιδα </w:t>
      </w:r>
      <w:proofErr w:type="spellStart"/>
      <w:r w:rsidRPr="004B2BC1">
        <w:rPr>
          <w:rFonts w:ascii="Arial Narrow" w:hAnsi="Arial Narrow"/>
          <w:color w:val="191E00"/>
        </w:rPr>
        <w:t>Penny</w:t>
      </w:r>
      <w:proofErr w:type="spellEnd"/>
      <w:r w:rsidRPr="004B2BC1">
        <w:rPr>
          <w:rFonts w:ascii="Arial Narrow" w:hAnsi="Arial Narrow"/>
          <w:color w:val="191E00"/>
        </w:rPr>
        <w:t xml:space="preserve"> </w:t>
      </w:r>
      <w:proofErr w:type="spellStart"/>
      <w:r w:rsidRPr="004B2BC1">
        <w:rPr>
          <w:rFonts w:ascii="Arial Narrow" w:hAnsi="Arial Narrow"/>
          <w:color w:val="191E00"/>
        </w:rPr>
        <w:t>Siopis</w:t>
      </w:r>
      <w:proofErr w:type="spellEnd"/>
      <w:r w:rsidRPr="004B2BC1">
        <w:rPr>
          <w:rFonts w:ascii="Arial Narrow" w:hAnsi="Arial Narrow"/>
          <w:color w:val="191E00"/>
        </w:rPr>
        <w:t xml:space="preserve"> με την αναδρομική της έκθεση στο ΕΜΣΤ, την έκθεση ΔΗΜΟΚΡΑΤΙΑ στην Εθνική Πινακοθήκη, το </w:t>
      </w:r>
      <w:proofErr w:type="spellStart"/>
      <w:r w:rsidRPr="004B2BC1">
        <w:rPr>
          <w:rFonts w:ascii="Arial Narrow" w:hAnsi="Arial Narrow"/>
          <w:color w:val="191E00"/>
        </w:rPr>
        <w:t>MOMus</w:t>
      </w:r>
      <w:proofErr w:type="spellEnd"/>
      <w:r w:rsidRPr="004B2BC1">
        <w:rPr>
          <w:rFonts w:ascii="Arial Narrow" w:hAnsi="Arial Narrow"/>
          <w:color w:val="191E00"/>
        </w:rPr>
        <w:t xml:space="preserve"> στη Θεσσαλονίκη και την ιστορία των συλλογών του, την έκθεση του NEON “</w:t>
      </w:r>
      <w:proofErr w:type="spellStart"/>
      <w:r w:rsidRPr="004B2BC1">
        <w:rPr>
          <w:rFonts w:ascii="Arial Narrow" w:hAnsi="Arial Narrow"/>
          <w:color w:val="191E00"/>
        </w:rPr>
        <w:t>Space</w:t>
      </w:r>
      <w:proofErr w:type="spellEnd"/>
      <w:r w:rsidRPr="004B2BC1">
        <w:rPr>
          <w:rFonts w:ascii="Arial Narrow" w:hAnsi="Arial Narrow"/>
          <w:color w:val="191E00"/>
        </w:rPr>
        <w:t xml:space="preserve"> of </w:t>
      </w:r>
      <w:proofErr w:type="spellStart"/>
      <w:r w:rsidRPr="004B2BC1">
        <w:rPr>
          <w:rFonts w:ascii="Arial Narrow" w:hAnsi="Arial Narrow"/>
          <w:color w:val="191E00"/>
        </w:rPr>
        <w:t>Togetherness</w:t>
      </w:r>
      <w:proofErr w:type="spellEnd"/>
      <w:r w:rsidRPr="004B2BC1">
        <w:rPr>
          <w:rFonts w:ascii="Arial Narrow" w:hAnsi="Arial Narrow"/>
          <w:color w:val="191E00"/>
        </w:rPr>
        <w:t>” στο Σχολείον Ειρήνη Παππά και την 50η Μπιενάλε Βενετίας, σταθερή καταγραφή και κορωνίδα της εκπομπής από το 2003.</w:t>
      </w:r>
    </w:p>
    <w:p w14:paraId="7DEAA2A2" w14:textId="77777777" w:rsidR="0042113F" w:rsidRPr="004B2BC1" w:rsidRDefault="0042113F" w:rsidP="0042113F">
      <w:pPr>
        <w:rPr>
          <w:rFonts w:ascii="Arial Narrow" w:hAnsi="Arial Narrow"/>
          <w:color w:val="191E00"/>
        </w:rPr>
      </w:pPr>
      <w:r w:rsidRPr="004B2BC1">
        <w:rPr>
          <w:rFonts w:ascii="Arial Narrow" w:hAnsi="Arial Narrow"/>
          <w:color w:val="191E00"/>
        </w:rPr>
        <w:br/>
      </w:r>
      <w:r w:rsidRPr="004B2BC1">
        <w:rPr>
          <w:rFonts w:ascii="Arial Narrow" w:hAnsi="Arial Narrow"/>
          <w:color w:val="191E00"/>
        </w:rPr>
        <w:br/>
      </w:r>
      <w:r w:rsidRPr="004B2BC1">
        <w:rPr>
          <w:rFonts w:ascii="Arial Narrow" w:hAnsi="Arial Narrow"/>
          <w:b/>
          <w:bCs/>
          <w:color w:val="304A74"/>
          <w:highlight w:val="yellow"/>
        </w:rPr>
        <w:t>Επεισόδιο: Θεόδωρος Τερζόπουλος</w:t>
      </w:r>
      <w:r w:rsidRPr="004B2BC1">
        <w:rPr>
          <w:rFonts w:ascii="Arial Narrow" w:hAnsi="Arial Narrow"/>
          <w:color w:val="191E00"/>
        </w:rPr>
        <w:t xml:space="preserve"> </w:t>
      </w:r>
    </w:p>
    <w:p w14:paraId="2D6E2D6B" w14:textId="77777777" w:rsidR="0042113F" w:rsidRPr="004B2BC1" w:rsidRDefault="0042113F" w:rsidP="0042113F">
      <w:pPr>
        <w:rPr>
          <w:rFonts w:ascii="Arial Narrow" w:hAnsi="Arial Narrow"/>
          <w:color w:val="191E00"/>
        </w:rPr>
      </w:pPr>
      <w:r w:rsidRPr="004B2BC1">
        <w:rPr>
          <w:rFonts w:ascii="Arial Narrow" w:hAnsi="Arial Narrow"/>
          <w:color w:val="191E00"/>
        </w:rPr>
        <w:t xml:space="preserve">Μία ιδιαίτερα σημαντική συνομιλία επιχειρεί η Κατερίνα Ζαχαροπούλου με τον διεθνή σκηνοθέτη Θεόδωρο Τερζόπουλο στον απόηχο της </w:t>
      </w:r>
      <w:proofErr w:type="spellStart"/>
      <w:r w:rsidRPr="004B2BC1">
        <w:rPr>
          <w:rFonts w:ascii="Arial Narrow" w:hAnsi="Arial Narrow"/>
          <w:color w:val="191E00"/>
        </w:rPr>
        <w:t>Ορέστειας</w:t>
      </w:r>
      <w:proofErr w:type="spellEnd"/>
      <w:r w:rsidRPr="004B2BC1">
        <w:rPr>
          <w:rFonts w:ascii="Arial Narrow" w:hAnsi="Arial Narrow"/>
          <w:color w:val="191E00"/>
        </w:rPr>
        <w:t xml:space="preserve">, που παίχτηκε το καλοκαίρι του 2024 με χιλιάδες κόσμου να γεμίζει τα αρχαία θέατρα. Ο Θεόδωρος Τερζόπουλος μιλά για τις ρίζες της δουλειάς του, τους δρόμους που διάλεξε να ακολουθήσει σε μια απολύτως προσωπική αναζήτηση για δημιουργία γλώσσας και νοήματος, την πολιτική διάσταση των παραστάσεων που ανεβάζει, τη σχέση του ανθρώπου με τον θάνατο. Αναφέρεται στον Γιάννη </w:t>
      </w:r>
      <w:proofErr w:type="spellStart"/>
      <w:r w:rsidRPr="004B2BC1">
        <w:rPr>
          <w:rFonts w:ascii="Arial Narrow" w:hAnsi="Arial Narrow"/>
          <w:color w:val="191E00"/>
        </w:rPr>
        <w:t>Κουνέλη</w:t>
      </w:r>
      <w:proofErr w:type="spellEnd"/>
      <w:r w:rsidRPr="004B2BC1">
        <w:rPr>
          <w:rFonts w:ascii="Arial Narrow" w:hAnsi="Arial Narrow"/>
          <w:color w:val="191E00"/>
        </w:rPr>
        <w:t>, στενό του συνομιλητή, φίλο και συνεργάτη, και στο σημείο συνάντησής τους τόσο ιδιοσυγκρασιακά όσο και ιδεολογικά, στις συνεργασίες τους στο θέατρο αλλά και στα βασικά υλικά της δουλειάς τους. Το ζήτημα του λόγου, η εκφορά των λέξεων και των φθόγγων, οι ηθοποιοί του και η απόδοση της μεθόδου του από αυτούς με συγκεκριμένα παραδείγματα από παραστάσεις του περιέχονται σε αυτή την ιδιαίτερη προσέγγιση που επιχειρεί η εκπομπή. Το Σώμα, ο σημερινός άνθρωπος, οι συγκρούσεις, η βία, όλα ειπωμένα μέσα στις αρχαίες τραγωδίες και δουλεμένα από τον ίδιο με τρόπο όσο μινιμαλιστικό τόσο και ποιητικό, έρχονται σε μια αφήγηση με την σφραγίδα ενός από τους σημαντικότερους δημιουργούς του τόπου και του κόσμου.</w:t>
      </w:r>
    </w:p>
    <w:p w14:paraId="76D1326A" w14:textId="77777777" w:rsidR="0042113F" w:rsidRPr="00AB1624" w:rsidRDefault="0042113F" w:rsidP="0042113F">
      <w:pPr>
        <w:pStyle w:val="ab"/>
        <w:jc w:val="left"/>
        <w:rPr>
          <w:rFonts w:ascii="Arial Narrow" w:hAnsi="Arial Narrow" w:cs="Tahoma"/>
          <w:b/>
          <w:szCs w:val="24"/>
        </w:rPr>
      </w:pPr>
      <w:r w:rsidRPr="004B2BC1">
        <w:rPr>
          <w:rFonts w:ascii="Arial Narrow" w:hAnsi="Arial Narrow"/>
          <w:color w:val="191E00"/>
          <w:szCs w:val="24"/>
        </w:rPr>
        <w:br/>
      </w:r>
      <w:r w:rsidRPr="004B2BC1">
        <w:rPr>
          <w:rFonts w:ascii="Arial Narrow" w:hAnsi="Arial Narrow"/>
          <w:color w:val="191E00"/>
          <w:szCs w:val="24"/>
        </w:rPr>
        <w:br/>
        <w:t>Έρευνα-Παρουσίαση Κατερίνα Ζαχαροπούλου</w:t>
      </w:r>
      <w:r w:rsidRPr="004B2BC1">
        <w:rPr>
          <w:rFonts w:ascii="Arial Narrow" w:hAnsi="Arial Narrow"/>
          <w:color w:val="191E00"/>
          <w:szCs w:val="24"/>
        </w:rPr>
        <w:br/>
        <w:t xml:space="preserve">Σκηνοθεσία Δημήτρης </w:t>
      </w:r>
      <w:proofErr w:type="spellStart"/>
      <w:r w:rsidRPr="004B2BC1">
        <w:rPr>
          <w:rFonts w:ascii="Arial Narrow" w:hAnsi="Arial Narrow"/>
          <w:color w:val="191E00"/>
          <w:szCs w:val="24"/>
        </w:rPr>
        <w:t>Παντελιάς</w:t>
      </w:r>
      <w:proofErr w:type="spellEnd"/>
      <w:r w:rsidRPr="004B2BC1">
        <w:rPr>
          <w:rFonts w:ascii="Arial Narrow" w:hAnsi="Arial Narrow"/>
          <w:color w:val="191E00"/>
          <w:szCs w:val="24"/>
        </w:rPr>
        <w:br/>
        <w:t xml:space="preserve">Καλλιτεχνική επιμέλεια Παναγιώτης </w:t>
      </w:r>
      <w:proofErr w:type="spellStart"/>
      <w:r w:rsidRPr="004B2BC1">
        <w:rPr>
          <w:rFonts w:ascii="Arial Narrow" w:hAnsi="Arial Narrow"/>
          <w:color w:val="191E00"/>
          <w:szCs w:val="24"/>
        </w:rPr>
        <w:t>Κουτσοθεόδωρος</w:t>
      </w:r>
      <w:proofErr w:type="spellEnd"/>
      <w:r w:rsidRPr="004B2BC1">
        <w:rPr>
          <w:rFonts w:ascii="Arial Narrow" w:hAnsi="Arial Narrow"/>
          <w:color w:val="191E00"/>
          <w:szCs w:val="24"/>
        </w:rPr>
        <w:br/>
        <w:t xml:space="preserve">Διεύθυνση Φωτογραφίας Δημήτρης </w:t>
      </w:r>
      <w:proofErr w:type="spellStart"/>
      <w:r w:rsidRPr="004B2BC1">
        <w:rPr>
          <w:rFonts w:ascii="Arial Narrow" w:hAnsi="Arial Narrow"/>
          <w:color w:val="191E00"/>
          <w:szCs w:val="24"/>
        </w:rPr>
        <w:t>Κορδελάς</w:t>
      </w:r>
      <w:proofErr w:type="spellEnd"/>
      <w:r w:rsidRPr="004B2BC1">
        <w:rPr>
          <w:rFonts w:ascii="Arial Narrow" w:hAnsi="Arial Narrow"/>
          <w:color w:val="191E00"/>
          <w:szCs w:val="24"/>
        </w:rPr>
        <w:br/>
        <w:t>Μοντάζ-Μιξάζ Σταύρος Συμεωνίδης</w:t>
      </w:r>
      <w:r w:rsidRPr="004B2BC1">
        <w:rPr>
          <w:rFonts w:ascii="Arial Narrow" w:hAnsi="Arial Narrow"/>
          <w:color w:val="191E00"/>
          <w:szCs w:val="24"/>
        </w:rPr>
        <w:br/>
        <w:t xml:space="preserve">Οπερατέρ Γρηγόρης </w:t>
      </w:r>
      <w:proofErr w:type="spellStart"/>
      <w:r w:rsidRPr="004B2BC1">
        <w:rPr>
          <w:rFonts w:ascii="Arial Narrow" w:hAnsi="Arial Narrow"/>
          <w:color w:val="191E00"/>
          <w:szCs w:val="24"/>
        </w:rPr>
        <w:t>Βούκαλης</w:t>
      </w:r>
      <w:proofErr w:type="spellEnd"/>
      <w:r w:rsidRPr="004B2BC1">
        <w:rPr>
          <w:rFonts w:ascii="Arial Narrow" w:hAnsi="Arial Narrow"/>
          <w:color w:val="191E00"/>
          <w:szCs w:val="24"/>
        </w:rPr>
        <w:br/>
        <w:t>Ηχολήπτης Χρήστος Παπαδόπουλος</w:t>
      </w:r>
      <w:r w:rsidRPr="004B2BC1">
        <w:rPr>
          <w:rFonts w:ascii="Arial Narrow" w:hAnsi="Arial Narrow"/>
          <w:color w:val="191E00"/>
          <w:szCs w:val="24"/>
        </w:rPr>
        <w:br/>
        <w:t>Ενδυματολόγος Δέσποινα Χειμώνα</w:t>
      </w:r>
      <w:r w:rsidRPr="004B2BC1">
        <w:rPr>
          <w:rFonts w:ascii="Arial Narrow" w:hAnsi="Arial Narrow"/>
          <w:color w:val="191E00"/>
          <w:szCs w:val="24"/>
        </w:rPr>
        <w:br/>
        <w:t>Διεύθυνση Παραγωγής Παναγιώτης Δαμιανός</w:t>
      </w:r>
      <w:r w:rsidRPr="004B2BC1">
        <w:rPr>
          <w:rFonts w:ascii="Arial Narrow" w:hAnsi="Arial Narrow"/>
          <w:color w:val="191E00"/>
          <w:szCs w:val="24"/>
        </w:rPr>
        <w:br/>
        <w:t xml:space="preserve">Βοηθός παραγωγού </w:t>
      </w:r>
      <w:proofErr w:type="spellStart"/>
      <w:r w:rsidRPr="004B2BC1">
        <w:rPr>
          <w:rFonts w:ascii="Arial Narrow" w:hAnsi="Arial Narrow"/>
          <w:color w:val="191E00"/>
          <w:szCs w:val="24"/>
        </w:rPr>
        <w:t>Aλεξάνδρα</w:t>
      </w:r>
      <w:proofErr w:type="spellEnd"/>
      <w:r w:rsidRPr="004B2BC1">
        <w:rPr>
          <w:rFonts w:ascii="Arial Narrow" w:hAnsi="Arial Narrow"/>
          <w:color w:val="191E00"/>
          <w:szCs w:val="24"/>
        </w:rPr>
        <w:t xml:space="preserve"> Κουρή</w:t>
      </w:r>
      <w:r w:rsidRPr="004B2BC1">
        <w:rPr>
          <w:rFonts w:ascii="Arial Narrow" w:hAnsi="Arial Narrow"/>
          <w:color w:val="191E00"/>
          <w:szCs w:val="24"/>
        </w:rPr>
        <w:br/>
      </w:r>
      <w:proofErr w:type="spellStart"/>
      <w:r w:rsidRPr="004B2BC1">
        <w:rPr>
          <w:rFonts w:ascii="Arial Narrow" w:hAnsi="Arial Narrow"/>
          <w:color w:val="191E00"/>
          <w:szCs w:val="24"/>
        </w:rPr>
        <w:t>Mακιγιάζ</w:t>
      </w:r>
      <w:proofErr w:type="spellEnd"/>
      <w:r w:rsidRPr="004B2BC1">
        <w:rPr>
          <w:rFonts w:ascii="Arial Narrow" w:hAnsi="Arial Narrow"/>
          <w:color w:val="191E00"/>
          <w:szCs w:val="24"/>
        </w:rPr>
        <w:t xml:space="preserve"> Χρυσούλα </w:t>
      </w:r>
      <w:proofErr w:type="spellStart"/>
      <w:r w:rsidRPr="004B2BC1">
        <w:rPr>
          <w:rFonts w:ascii="Arial Narrow" w:hAnsi="Arial Narrow"/>
          <w:color w:val="191E00"/>
          <w:szCs w:val="24"/>
        </w:rPr>
        <w:t>Ρουφογάλη</w:t>
      </w:r>
      <w:proofErr w:type="spellEnd"/>
      <w:r w:rsidRPr="004B2BC1">
        <w:rPr>
          <w:rFonts w:ascii="Arial Narrow" w:hAnsi="Arial Narrow"/>
          <w:color w:val="191E00"/>
          <w:szCs w:val="24"/>
        </w:rPr>
        <w:br/>
        <w:t>Βοηθός σκηνοθέτη Μάριος Αποστόλου</w:t>
      </w:r>
      <w:r w:rsidRPr="004B2BC1">
        <w:rPr>
          <w:rFonts w:ascii="Arial Narrow" w:hAnsi="Arial Narrow"/>
          <w:color w:val="191E00"/>
          <w:szCs w:val="24"/>
        </w:rPr>
        <w:br/>
      </w:r>
    </w:p>
    <w:p w14:paraId="528816D3" w14:textId="77777777" w:rsidR="0042113F" w:rsidRPr="004B2BC1" w:rsidRDefault="0042113F" w:rsidP="0042113F">
      <w:pPr>
        <w:spacing w:after="240"/>
        <w:rPr>
          <w:rFonts w:ascii="Arial Narrow" w:hAnsi="Arial Narrow"/>
          <w:b/>
          <w:bCs/>
          <w:color w:val="191E00"/>
        </w:rPr>
      </w:pPr>
      <w:r w:rsidRPr="004B2BC1">
        <w:rPr>
          <w:rFonts w:ascii="Arial Narrow" w:hAnsi="Arial Narrow"/>
          <w:b/>
          <w:bCs/>
          <w:color w:val="191E00"/>
        </w:rPr>
        <w:t>……………………………………………</w:t>
      </w:r>
    </w:p>
    <w:p w14:paraId="49E0827B" w14:textId="77777777" w:rsidR="0042113F" w:rsidRPr="00AB1624" w:rsidRDefault="0042113F" w:rsidP="0042113F">
      <w:pPr>
        <w:spacing w:after="240"/>
        <w:rPr>
          <w:rFonts w:ascii="Arial Narrow" w:hAnsi="Arial Narrow"/>
          <w:b/>
          <w:color w:val="191E00"/>
        </w:rPr>
      </w:pPr>
      <w:r w:rsidRPr="00AB1624">
        <w:rPr>
          <w:rFonts w:ascii="Arial Narrow" w:hAnsi="Arial Narrow"/>
          <w:b/>
          <w:color w:val="191E00"/>
        </w:rPr>
        <w:t>-αλλαγή επεισοδίου</w:t>
      </w:r>
    </w:p>
    <w:p w14:paraId="44FA7CC1" w14:textId="77777777" w:rsidR="0042113F" w:rsidRPr="006F52D9" w:rsidRDefault="0042113F" w:rsidP="0042113F">
      <w:pPr>
        <w:spacing w:after="240"/>
        <w:rPr>
          <w:rFonts w:ascii="Arial Narrow" w:hAnsi="Arial Narrow"/>
          <w:color w:val="191E00"/>
        </w:rPr>
      </w:pPr>
    </w:p>
    <w:p w14:paraId="3447A2FD" w14:textId="564A60B3" w:rsidR="00096A18" w:rsidRPr="00CB6065" w:rsidRDefault="00096A18" w:rsidP="00CB6065">
      <w:pPr>
        <w:rPr>
          <w:rFonts w:ascii="Arial Narrow" w:hAnsi="Arial Narrow"/>
          <w:b/>
          <w:color w:val="191E00"/>
        </w:rPr>
      </w:pPr>
    </w:p>
    <w:sectPr w:rsidR="00096A18" w:rsidRPr="00CB6065" w:rsidSect="00195D81">
      <w:headerReference w:type="default" r:id="rId13"/>
      <w:footerReference w:type="even"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0055C" w14:textId="77777777" w:rsidR="00B568C4" w:rsidRDefault="00B568C4">
      <w:r>
        <w:separator/>
      </w:r>
    </w:p>
  </w:endnote>
  <w:endnote w:type="continuationSeparator" w:id="0">
    <w:p w14:paraId="20834EC2" w14:textId="77777777" w:rsidR="00B568C4" w:rsidRDefault="00B5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5C052" w14:textId="77777777" w:rsidR="00B568C4" w:rsidRDefault="00B568C4">
      <w:r>
        <w:separator/>
      </w:r>
    </w:p>
  </w:footnote>
  <w:footnote w:type="continuationSeparator" w:id="0">
    <w:p w14:paraId="3B47EA8C" w14:textId="77777777" w:rsidR="00B568C4" w:rsidRDefault="00B56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7538E3"/>
    <w:multiLevelType w:val="hybridMultilevel"/>
    <w:tmpl w:val="1F16D32E"/>
    <w:lvl w:ilvl="0" w:tplc="806047DC">
      <w:numFmt w:val="bullet"/>
      <w:lvlText w:val="-"/>
      <w:lvlJc w:val="left"/>
      <w:pPr>
        <w:ind w:left="720" w:hanging="360"/>
      </w:pPr>
      <w:rPr>
        <w:rFonts w:ascii="Arial Narrow" w:eastAsia="Times New Roman" w:hAnsi="Arial Narrow"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FD73ED8"/>
    <w:multiLevelType w:val="hybridMultilevel"/>
    <w:tmpl w:val="684EE614"/>
    <w:lvl w:ilvl="0" w:tplc="CFEADED6">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07991048">
    <w:abstractNumId w:val="10"/>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2"/>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3"/>
  </w:num>
  <w:num w:numId="14" w16cid:durableId="1153527508">
    <w:abstractNumId w:val="15"/>
  </w:num>
  <w:num w:numId="15" w16cid:durableId="126969013">
    <w:abstractNumId w:val="3"/>
  </w:num>
  <w:num w:numId="16" w16cid:durableId="196818342">
    <w:abstractNumId w:val="3"/>
  </w:num>
  <w:num w:numId="17" w16cid:durableId="1560436347">
    <w:abstractNumId w:val="16"/>
  </w:num>
  <w:num w:numId="18" w16cid:durableId="12180840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09DD"/>
    <w:rsid w:val="000140C1"/>
    <w:rsid w:val="00014F9E"/>
    <w:rsid w:val="000203AB"/>
    <w:rsid w:val="000252C0"/>
    <w:rsid w:val="00031B86"/>
    <w:rsid w:val="00031DC0"/>
    <w:rsid w:val="000354EC"/>
    <w:rsid w:val="00036965"/>
    <w:rsid w:val="0004007E"/>
    <w:rsid w:val="000427D7"/>
    <w:rsid w:val="0005078D"/>
    <w:rsid w:val="00051269"/>
    <w:rsid w:val="00051DC4"/>
    <w:rsid w:val="000563DD"/>
    <w:rsid w:val="00065418"/>
    <w:rsid w:val="0006589B"/>
    <w:rsid w:val="000763D0"/>
    <w:rsid w:val="000776B1"/>
    <w:rsid w:val="00081130"/>
    <w:rsid w:val="00085FB4"/>
    <w:rsid w:val="000869A4"/>
    <w:rsid w:val="00090993"/>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0F647A"/>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0B73"/>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368"/>
    <w:rsid w:val="002B0780"/>
    <w:rsid w:val="002D12B6"/>
    <w:rsid w:val="002D1498"/>
    <w:rsid w:val="002D16C3"/>
    <w:rsid w:val="002D1D74"/>
    <w:rsid w:val="002D6C52"/>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3855"/>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17A3"/>
    <w:rsid w:val="00402D1D"/>
    <w:rsid w:val="00403086"/>
    <w:rsid w:val="00403901"/>
    <w:rsid w:val="004042F1"/>
    <w:rsid w:val="004046D3"/>
    <w:rsid w:val="0040653C"/>
    <w:rsid w:val="00411854"/>
    <w:rsid w:val="00411BD3"/>
    <w:rsid w:val="0042113F"/>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A74"/>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65F12"/>
    <w:rsid w:val="00572BAF"/>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08A4"/>
    <w:rsid w:val="005D3291"/>
    <w:rsid w:val="005D44C6"/>
    <w:rsid w:val="005E2FB3"/>
    <w:rsid w:val="005E40A6"/>
    <w:rsid w:val="005F3131"/>
    <w:rsid w:val="005F4222"/>
    <w:rsid w:val="005F6B40"/>
    <w:rsid w:val="006002CB"/>
    <w:rsid w:val="00612B89"/>
    <w:rsid w:val="00615AF0"/>
    <w:rsid w:val="00620906"/>
    <w:rsid w:val="00623827"/>
    <w:rsid w:val="006248F4"/>
    <w:rsid w:val="006329ED"/>
    <w:rsid w:val="00635B6E"/>
    <w:rsid w:val="00640C46"/>
    <w:rsid w:val="00646040"/>
    <w:rsid w:val="00651511"/>
    <w:rsid w:val="00651B88"/>
    <w:rsid w:val="00657469"/>
    <w:rsid w:val="00660FC1"/>
    <w:rsid w:val="00662174"/>
    <w:rsid w:val="006638F2"/>
    <w:rsid w:val="0066643F"/>
    <w:rsid w:val="0067223D"/>
    <w:rsid w:val="00673B8D"/>
    <w:rsid w:val="00674D5D"/>
    <w:rsid w:val="006806B4"/>
    <w:rsid w:val="0068655E"/>
    <w:rsid w:val="00686576"/>
    <w:rsid w:val="00686DFC"/>
    <w:rsid w:val="006927FF"/>
    <w:rsid w:val="00692D77"/>
    <w:rsid w:val="006934D8"/>
    <w:rsid w:val="006949D7"/>
    <w:rsid w:val="006A02B4"/>
    <w:rsid w:val="006A5D8F"/>
    <w:rsid w:val="006A6005"/>
    <w:rsid w:val="006B0641"/>
    <w:rsid w:val="006B1BC9"/>
    <w:rsid w:val="006C07CD"/>
    <w:rsid w:val="006D5FD9"/>
    <w:rsid w:val="006D6AFD"/>
    <w:rsid w:val="006D6D31"/>
    <w:rsid w:val="006D70A5"/>
    <w:rsid w:val="006E0BFB"/>
    <w:rsid w:val="006E1908"/>
    <w:rsid w:val="006E3342"/>
    <w:rsid w:val="006E450B"/>
    <w:rsid w:val="006E4EE9"/>
    <w:rsid w:val="006E4F4D"/>
    <w:rsid w:val="006F0345"/>
    <w:rsid w:val="006F2075"/>
    <w:rsid w:val="006F3441"/>
    <w:rsid w:val="006F3CB2"/>
    <w:rsid w:val="006F5044"/>
    <w:rsid w:val="006F7936"/>
    <w:rsid w:val="007211B6"/>
    <w:rsid w:val="0072243C"/>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35E3"/>
    <w:rsid w:val="007A14C6"/>
    <w:rsid w:val="007A1AFE"/>
    <w:rsid w:val="007A30DE"/>
    <w:rsid w:val="007A4368"/>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0F87"/>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5947"/>
    <w:rsid w:val="008A7105"/>
    <w:rsid w:val="008B0BDF"/>
    <w:rsid w:val="008B50CC"/>
    <w:rsid w:val="008C2945"/>
    <w:rsid w:val="008D291A"/>
    <w:rsid w:val="008D3DAC"/>
    <w:rsid w:val="008E2F2E"/>
    <w:rsid w:val="008F1632"/>
    <w:rsid w:val="00905158"/>
    <w:rsid w:val="00911393"/>
    <w:rsid w:val="00911A4A"/>
    <w:rsid w:val="00914FF6"/>
    <w:rsid w:val="00916228"/>
    <w:rsid w:val="00916BCE"/>
    <w:rsid w:val="00916FAC"/>
    <w:rsid w:val="00926315"/>
    <w:rsid w:val="00927406"/>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35C0"/>
    <w:rsid w:val="009B7A3C"/>
    <w:rsid w:val="009C1449"/>
    <w:rsid w:val="009C2795"/>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0B61"/>
    <w:rsid w:val="00A0227F"/>
    <w:rsid w:val="00A031BC"/>
    <w:rsid w:val="00A050AC"/>
    <w:rsid w:val="00A10DFE"/>
    <w:rsid w:val="00A10F35"/>
    <w:rsid w:val="00A165E9"/>
    <w:rsid w:val="00A2034B"/>
    <w:rsid w:val="00A217B0"/>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5B8D"/>
    <w:rsid w:val="00B46257"/>
    <w:rsid w:val="00B46C0C"/>
    <w:rsid w:val="00B47501"/>
    <w:rsid w:val="00B50177"/>
    <w:rsid w:val="00B53814"/>
    <w:rsid w:val="00B54DAF"/>
    <w:rsid w:val="00B55333"/>
    <w:rsid w:val="00B55CB6"/>
    <w:rsid w:val="00B568C4"/>
    <w:rsid w:val="00B56ADF"/>
    <w:rsid w:val="00B61593"/>
    <w:rsid w:val="00B66E39"/>
    <w:rsid w:val="00B67051"/>
    <w:rsid w:val="00B702C4"/>
    <w:rsid w:val="00B750C2"/>
    <w:rsid w:val="00B75E21"/>
    <w:rsid w:val="00B820B8"/>
    <w:rsid w:val="00B8281E"/>
    <w:rsid w:val="00B82865"/>
    <w:rsid w:val="00BA5617"/>
    <w:rsid w:val="00BB0B1A"/>
    <w:rsid w:val="00BB282C"/>
    <w:rsid w:val="00BC1055"/>
    <w:rsid w:val="00BC1289"/>
    <w:rsid w:val="00BC2067"/>
    <w:rsid w:val="00BC5294"/>
    <w:rsid w:val="00BE4DDC"/>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529B9"/>
    <w:rsid w:val="00C6085D"/>
    <w:rsid w:val="00C60E6B"/>
    <w:rsid w:val="00C67564"/>
    <w:rsid w:val="00C71CC9"/>
    <w:rsid w:val="00C742D7"/>
    <w:rsid w:val="00C83923"/>
    <w:rsid w:val="00C85AF3"/>
    <w:rsid w:val="00C91977"/>
    <w:rsid w:val="00C97CCD"/>
    <w:rsid w:val="00CA1B92"/>
    <w:rsid w:val="00CA22EA"/>
    <w:rsid w:val="00CA2AFA"/>
    <w:rsid w:val="00CB0B8E"/>
    <w:rsid w:val="00CB5E38"/>
    <w:rsid w:val="00CB6065"/>
    <w:rsid w:val="00CB6659"/>
    <w:rsid w:val="00CB7F3F"/>
    <w:rsid w:val="00CB7FF2"/>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3656A"/>
    <w:rsid w:val="00D4398E"/>
    <w:rsid w:val="00D47F27"/>
    <w:rsid w:val="00D506D2"/>
    <w:rsid w:val="00D50B42"/>
    <w:rsid w:val="00D51873"/>
    <w:rsid w:val="00D54D1D"/>
    <w:rsid w:val="00D64EC1"/>
    <w:rsid w:val="00D67510"/>
    <w:rsid w:val="00D769E1"/>
    <w:rsid w:val="00D81BD7"/>
    <w:rsid w:val="00D837FA"/>
    <w:rsid w:val="00D8489E"/>
    <w:rsid w:val="00D86AAC"/>
    <w:rsid w:val="00D90478"/>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1BF6"/>
    <w:rsid w:val="00E25603"/>
    <w:rsid w:val="00E26C6E"/>
    <w:rsid w:val="00E272C4"/>
    <w:rsid w:val="00E324D3"/>
    <w:rsid w:val="00E32D49"/>
    <w:rsid w:val="00E36293"/>
    <w:rsid w:val="00E458F7"/>
    <w:rsid w:val="00E50549"/>
    <w:rsid w:val="00E5154B"/>
    <w:rsid w:val="00E566BB"/>
    <w:rsid w:val="00E574EE"/>
    <w:rsid w:val="00E63F36"/>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16DB5"/>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0BF6"/>
    <w:rsid w:val="00F85047"/>
    <w:rsid w:val="00F909F2"/>
    <w:rsid w:val="00F91FF6"/>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03635">
      <w:bodyDiv w:val="1"/>
      <w:marLeft w:val="0"/>
      <w:marRight w:val="0"/>
      <w:marTop w:val="0"/>
      <w:marBottom w:val="0"/>
      <w:divBdr>
        <w:top w:val="none" w:sz="0" w:space="0" w:color="auto"/>
        <w:left w:val="none" w:sz="0" w:space="0" w:color="auto"/>
        <w:bottom w:val="none" w:sz="0" w:space="0" w:color="auto"/>
        <w:right w:val="none" w:sz="0" w:space="0" w:color="auto"/>
      </w:divBdr>
    </w:div>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05313545">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727145604">
      <w:bodyDiv w:val="1"/>
      <w:marLeft w:val="0"/>
      <w:marRight w:val="0"/>
      <w:marTop w:val="0"/>
      <w:marBottom w:val="0"/>
      <w:divBdr>
        <w:top w:val="none" w:sz="0" w:space="0" w:color="auto"/>
        <w:left w:val="none" w:sz="0" w:space="0" w:color="auto"/>
        <w:bottom w:val="none" w:sz="0" w:space="0" w:color="auto"/>
        <w:right w:val="none" w:sz="0" w:space="0" w:color="auto"/>
      </w:divBdr>
    </w:div>
    <w:div w:id="739064939">
      <w:bodyDiv w:val="1"/>
      <w:marLeft w:val="0"/>
      <w:marRight w:val="0"/>
      <w:marTop w:val="0"/>
      <w:marBottom w:val="0"/>
      <w:divBdr>
        <w:top w:val="none" w:sz="0" w:space="0" w:color="auto"/>
        <w:left w:val="none" w:sz="0" w:space="0" w:color="auto"/>
        <w:bottom w:val="none" w:sz="0" w:space="0" w:color="auto"/>
        <w:right w:val="none" w:sz="0" w:space="0" w:color="auto"/>
      </w:divBdr>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123618575">
      <w:bodyDiv w:val="1"/>
      <w:marLeft w:val="0"/>
      <w:marRight w:val="0"/>
      <w:marTop w:val="0"/>
      <w:marBottom w:val="0"/>
      <w:divBdr>
        <w:top w:val="none" w:sz="0" w:space="0" w:color="auto"/>
        <w:left w:val="none" w:sz="0" w:space="0" w:color="auto"/>
        <w:bottom w:val="none" w:sz="0" w:space="0" w:color="auto"/>
        <w:right w:val="none" w:sz="0" w:space="0" w:color="auto"/>
      </w:divBdr>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223519408">
      <w:bodyDiv w:val="1"/>
      <w:marLeft w:val="0"/>
      <w:marRight w:val="0"/>
      <w:marTop w:val="0"/>
      <w:marBottom w:val="0"/>
      <w:divBdr>
        <w:top w:val="none" w:sz="0" w:space="0" w:color="auto"/>
        <w:left w:val="none" w:sz="0" w:space="0" w:color="auto"/>
        <w:bottom w:val="none" w:sz="0" w:space="0" w:color="auto"/>
        <w:right w:val="none" w:sz="0" w:space="0" w:color="auto"/>
      </w:divBdr>
    </w:div>
    <w:div w:id="1281690535">
      <w:bodyDiv w:val="1"/>
      <w:marLeft w:val="0"/>
      <w:marRight w:val="0"/>
      <w:marTop w:val="0"/>
      <w:marBottom w:val="0"/>
      <w:divBdr>
        <w:top w:val="none" w:sz="0" w:space="0" w:color="auto"/>
        <w:left w:val="none" w:sz="0" w:space="0" w:color="auto"/>
        <w:bottom w:val="none" w:sz="0" w:space="0" w:color="auto"/>
        <w:right w:val="none" w:sz="0" w:space="0" w:color="auto"/>
      </w:divBdr>
    </w:div>
    <w:div w:id="1336112218">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448238394">
      <w:bodyDiv w:val="1"/>
      <w:marLeft w:val="0"/>
      <w:marRight w:val="0"/>
      <w:marTop w:val="0"/>
      <w:marBottom w:val="0"/>
      <w:divBdr>
        <w:top w:val="none" w:sz="0" w:space="0" w:color="auto"/>
        <w:left w:val="none" w:sz="0" w:space="0" w:color="auto"/>
        <w:bottom w:val="none" w:sz="0" w:space="0" w:color="auto"/>
        <w:right w:val="none" w:sz="0" w:space="0" w:color="auto"/>
      </w:divBdr>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8.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16.p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878</Words>
  <Characters>4743</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5610</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o365-ert3-4</cp:lastModifiedBy>
  <cp:revision>7</cp:revision>
  <cp:lastPrinted>2015-10-13T09:31:00Z</cp:lastPrinted>
  <dcterms:created xsi:type="dcterms:W3CDTF">2024-11-26T11:02:00Z</dcterms:created>
  <dcterms:modified xsi:type="dcterms:W3CDTF">2025-01-13T12:03:00Z</dcterms:modified>
</cp:coreProperties>
</file>