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081DB2" w:rsidRDefault="005E5B27" w:rsidP="003B34B8">
      <w:pPr>
        <w:spacing w:after="0" w:line="240" w:lineRule="auto"/>
        <w:rPr>
          <w:rFonts w:ascii="Arial Narrow" w:eastAsia="Times New Roman" w:hAnsi="Arial Narrow" w:cs="Times New Roman"/>
          <w:b/>
          <w:color w:val="191E00"/>
          <w:sz w:val="24"/>
          <w:szCs w:val="24"/>
          <w:lang w:val="en-US" w:eastAsia="el-GR"/>
        </w:rPr>
      </w:pPr>
      <w:r w:rsidRPr="00081DB2">
        <w:rPr>
          <w:rFonts w:ascii="Arial Narrow" w:eastAsiaTheme="minorEastAsia" w:hAnsi="Arial Narrow" w:cs="Times New Roman"/>
          <w:b/>
          <w:noProof/>
          <w:sz w:val="24"/>
          <w:szCs w:val="24"/>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DB2">
        <w:rPr>
          <w:rFonts w:ascii="Arial Narrow" w:eastAsiaTheme="minorEastAsia" w:hAnsi="Arial Narrow" w:cs="Times New Roman"/>
          <w:b/>
          <w:noProof/>
          <w:sz w:val="24"/>
          <w:szCs w:val="24"/>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081DB2" w:rsidRDefault="005E5B27" w:rsidP="003B34B8">
      <w:pPr>
        <w:spacing w:after="0" w:line="240" w:lineRule="auto"/>
        <w:jc w:val="center"/>
        <w:rPr>
          <w:rFonts w:ascii="Arial Narrow" w:eastAsia="Times New Roman" w:hAnsi="Arial Narrow" w:cs="Times New Roman"/>
          <w:b/>
          <w:bCs/>
          <w:color w:val="191E00"/>
          <w:sz w:val="24"/>
          <w:szCs w:val="24"/>
          <w:lang w:eastAsia="el-GR"/>
        </w:rPr>
      </w:pPr>
    </w:p>
    <w:p w:rsidR="005E5B27" w:rsidRPr="00081DB2" w:rsidRDefault="005E5B27" w:rsidP="003B34B8">
      <w:pPr>
        <w:spacing w:after="0" w:line="240" w:lineRule="auto"/>
        <w:rPr>
          <w:rFonts w:ascii="Arial Narrow" w:eastAsia="Times New Roman" w:hAnsi="Arial Narrow" w:cs="Times New Roman"/>
          <w:b/>
          <w:color w:val="191E00"/>
          <w:sz w:val="24"/>
          <w:szCs w:val="24"/>
          <w:lang w:eastAsia="el-GR"/>
        </w:rPr>
      </w:pPr>
    </w:p>
    <w:p w:rsidR="005E5B27" w:rsidRPr="00081DB2" w:rsidRDefault="001075F7" w:rsidP="003B34B8">
      <w:pPr>
        <w:spacing w:after="0" w:line="240" w:lineRule="auto"/>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pict>
          <v:rect id="_x0000_i1025" style="width:502.8pt;height:.6pt" o:hralign="center" o:hrstd="t" o:hrnoshade="t" o:hr="t" fillcolor="black" stroked="f"/>
        </w:pict>
      </w:r>
    </w:p>
    <w:p w:rsidR="00E83CD6" w:rsidRDefault="00E83CD6" w:rsidP="003B34B8">
      <w:pPr>
        <w:spacing w:after="0" w:line="240" w:lineRule="auto"/>
        <w:jc w:val="center"/>
        <w:outlineLvl w:val="3"/>
        <w:rPr>
          <w:rFonts w:ascii="Arial Narrow" w:eastAsia="Times New Roman" w:hAnsi="Arial Narrow" w:cs="Times New Roman"/>
          <w:b/>
          <w:bCs/>
          <w:color w:val="FF0000"/>
          <w:sz w:val="24"/>
          <w:szCs w:val="24"/>
          <w:u w:val="single"/>
          <w:lang w:eastAsia="el-GR"/>
        </w:rPr>
      </w:pPr>
    </w:p>
    <w:p w:rsidR="00713FB3" w:rsidRPr="00F13E5C" w:rsidRDefault="0071656C" w:rsidP="003B34B8">
      <w:pPr>
        <w:spacing w:after="0" w:line="240" w:lineRule="auto"/>
        <w:jc w:val="center"/>
        <w:outlineLvl w:val="3"/>
        <w:rPr>
          <w:rFonts w:ascii="Arial Narrow" w:eastAsia="Times New Roman" w:hAnsi="Arial Narrow" w:cs="Times New Roman"/>
          <w:b/>
          <w:bCs/>
          <w:sz w:val="32"/>
          <w:szCs w:val="32"/>
          <w:u w:val="single"/>
          <w:lang w:eastAsia="el-GR"/>
        </w:rPr>
      </w:pPr>
      <w:r w:rsidRPr="00F13E5C">
        <w:rPr>
          <w:rFonts w:ascii="Arial Narrow" w:eastAsia="Times New Roman" w:hAnsi="Arial Narrow" w:cs="Times New Roman"/>
          <w:b/>
          <w:bCs/>
          <w:color w:val="FF0000"/>
          <w:sz w:val="32"/>
          <w:szCs w:val="32"/>
          <w:u w:val="single"/>
          <w:lang w:eastAsia="el-GR"/>
        </w:rPr>
        <w:t xml:space="preserve">ΕΡΤ2 – </w:t>
      </w:r>
      <w:r w:rsidR="009615AB" w:rsidRPr="00F13E5C">
        <w:rPr>
          <w:rFonts w:ascii="Arial Narrow" w:eastAsia="Times New Roman" w:hAnsi="Arial Narrow" w:cs="Times New Roman"/>
          <w:b/>
          <w:bCs/>
          <w:color w:val="FF0000"/>
          <w:sz w:val="32"/>
          <w:szCs w:val="32"/>
          <w:u w:val="single"/>
          <w:lang w:eastAsia="el-GR"/>
        </w:rPr>
        <w:t>Ενημερωτικό σημ</w:t>
      </w:r>
      <w:r w:rsidR="003C153A" w:rsidRPr="00F13E5C">
        <w:rPr>
          <w:rFonts w:ascii="Arial Narrow" w:eastAsia="Times New Roman" w:hAnsi="Arial Narrow" w:cs="Times New Roman"/>
          <w:b/>
          <w:bCs/>
          <w:color w:val="FF0000"/>
          <w:sz w:val="32"/>
          <w:szCs w:val="32"/>
          <w:u w:val="single"/>
          <w:lang w:eastAsia="el-GR"/>
        </w:rPr>
        <w:t>είωμα</w:t>
      </w:r>
      <w:r w:rsidR="00E83CD6" w:rsidRPr="00F13E5C">
        <w:rPr>
          <w:rFonts w:ascii="Arial Narrow" w:eastAsia="Times New Roman" w:hAnsi="Arial Narrow" w:cs="Times New Roman"/>
          <w:b/>
          <w:bCs/>
          <w:color w:val="FF0000"/>
          <w:sz w:val="32"/>
          <w:szCs w:val="32"/>
          <w:u w:val="single"/>
          <w:lang w:eastAsia="el-GR"/>
        </w:rPr>
        <w:t xml:space="preserve"> </w:t>
      </w:r>
      <w:r w:rsidR="00713FB3" w:rsidRPr="00F13E5C">
        <w:rPr>
          <w:rFonts w:ascii="Arial Narrow" w:eastAsia="Times New Roman" w:hAnsi="Arial Narrow" w:cs="Times New Roman"/>
          <w:b/>
          <w:bCs/>
          <w:color w:val="FF0000"/>
          <w:sz w:val="32"/>
          <w:szCs w:val="32"/>
          <w:u w:val="single"/>
          <w:lang w:eastAsia="el-GR"/>
        </w:rPr>
        <w:t>προγράμματος</w:t>
      </w:r>
    </w:p>
    <w:p w:rsidR="00DA2D96" w:rsidRPr="00081DB2" w:rsidRDefault="00DA2D96" w:rsidP="003B34B8">
      <w:pPr>
        <w:shd w:val="clear" w:color="auto" w:fill="FFFFFF"/>
        <w:spacing w:after="0" w:line="240" w:lineRule="auto"/>
        <w:rPr>
          <w:rFonts w:ascii="Arial Narrow" w:eastAsia="Times New Roman" w:hAnsi="Arial Narrow" w:cs="Calibri"/>
          <w:b/>
          <w:bCs/>
          <w:color w:val="000000"/>
          <w:sz w:val="24"/>
          <w:szCs w:val="24"/>
          <w:lang w:eastAsia="el-GR"/>
        </w:rPr>
      </w:pPr>
    </w:p>
    <w:p w:rsidR="00DA2D96" w:rsidRPr="00081DB2" w:rsidRDefault="00DA2D96" w:rsidP="003B34B8">
      <w:pPr>
        <w:shd w:val="clear" w:color="auto" w:fill="FFFFFF"/>
        <w:spacing w:after="0" w:line="240" w:lineRule="auto"/>
        <w:rPr>
          <w:rFonts w:ascii="Arial Narrow" w:eastAsia="Times New Roman" w:hAnsi="Arial Narrow" w:cs="Calibri"/>
          <w:b/>
          <w:bCs/>
          <w:color w:val="000000"/>
          <w:sz w:val="24"/>
          <w:szCs w:val="24"/>
          <w:lang w:eastAsia="el-GR"/>
        </w:rPr>
      </w:pPr>
    </w:p>
    <w:p w:rsidR="009615AB" w:rsidRPr="009615AB" w:rsidRDefault="00982F48" w:rsidP="006B66EC">
      <w:pPr>
        <w:spacing w:after="0" w:line="240" w:lineRule="auto"/>
        <w:jc w:val="both"/>
        <w:rPr>
          <w:rFonts w:ascii="Arial Narrow" w:eastAsia="Times New Roman" w:hAnsi="Arial Narrow" w:cs="Calibri"/>
          <w:color w:val="000000"/>
          <w:sz w:val="24"/>
          <w:szCs w:val="24"/>
          <w:lang w:eastAsia="el-GR"/>
        </w:rPr>
      </w:pPr>
      <w:r w:rsidRPr="00081DB2">
        <w:rPr>
          <w:rFonts w:ascii="Arial Narrow" w:hAnsi="Arial Narrow"/>
          <w:b/>
          <w:sz w:val="24"/>
          <w:szCs w:val="24"/>
        </w:rPr>
        <w:t xml:space="preserve">Σας ενημερώνουμε ότι </w:t>
      </w:r>
      <w:r w:rsidRPr="00C33634">
        <w:rPr>
          <w:rFonts w:ascii="Arial Narrow" w:hAnsi="Arial Narrow"/>
          <w:b/>
          <w:sz w:val="24"/>
          <w:szCs w:val="24"/>
        </w:rPr>
        <w:t xml:space="preserve">από </w:t>
      </w:r>
      <w:r w:rsidR="00347CE8" w:rsidRPr="00C33634">
        <w:rPr>
          <w:rFonts w:ascii="Arial Narrow" w:hAnsi="Arial Narrow"/>
          <w:b/>
          <w:sz w:val="24"/>
          <w:szCs w:val="24"/>
        </w:rPr>
        <w:t xml:space="preserve">την </w:t>
      </w:r>
      <w:r w:rsidR="009615AB" w:rsidRPr="00081DB2">
        <w:rPr>
          <w:rFonts w:ascii="Arial Narrow" w:hAnsi="Arial Narrow"/>
          <w:b/>
          <w:color w:val="FF0000"/>
          <w:sz w:val="24"/>
          <w:szCs w:val="24"/>
        </w:rPr>
        <w:t>Κυριακή</w:t>
      </w:r>
      <w:r w:rsidR="00347CE8">
        <w:rPr>
          <w:rFonts w:ascii="Arial Narrow" w:hAnsi="Arial Narrow"/>
          <w:b/>
          <w:color w:val="FF0000"/>
          <w:sz w:val="24"/>
          <w:szCs w:val="24"/>
        </w:rPr>
        <w:t xml:space="preserve">  </w:t>
      </w:r>
      <w:r w:rsidR="009615AB" w:rsidRPr="00081DB2">
        <w:rPr>
          <w:rFonts w:ascii="Arial Narrow" w:hAnsi="Arial Narrow"/>
          <w:b/>
          <w:color w:val="FF0000"/>
          <w:sz w:val="24"/>
          <w:szCs w:val="24"/>
        </w:rPr>
        <w:t>9 έως</w:t>
      </w:r>
      <w:r w:rsidR="00C33634">
        <w:rPr>
          <w:rFonts w:ascii="Arial Narrow" w:hAnsi="Arial Narrow"/>
          <w:b/>
          <w:color w:val="FF0000"/>
          <w:sz w:val="24"/>
          <w:szCs w:val="24"/>
        </w:rPr>
        <w:t xml:space="preserve"> και</w:t>
      </w:r>
      <w:bookmarkStart w:id="0" w:name="_GoBack"/>
      <w:bookmarkEnd w:id="0"/>
      <w:r w:rsidR="009615AB" w:rsidRPr="00081DB2">
        <w:rPr>
          <w:rFonts w:ascii="Arial Narrow" w:hAnsi="Arial Narrow"/>
          <w:b/>
          <w:color w:val="FF0000"/>
          <w:sz w:val="24"/>
          <w:szCs w:val="24"/>
        </w:rPr>
        <w:t xml:space="preserve"> </w:t>
      </w:r>
      <w:r w:rsidR="00347CE8">
        <w:rPr>
          <w:rFonts w:ascii="Arial Narrow" w:hAnsi="Arial Narrow"/>
          <w:b/>
          <w:color w:val="FF0000"/>
          <w:sz w:val="24"/>
          <w:szCs w:val="24"/>
        </w:rPr>
        <w:t xml:space="preserve">την Παρασκευή </w:t>
      </w:r>
      <w:r w:rsidR="009615AB" w:rsidRPr="00081DB2">
        <w:rPr>
          <w:rFonts w:ascii="Arial Narrow" w:hAnsi="Arial Narrow"/>
          <w:b/>
          <w:color w:val="FF0000"/>
          <w:sz w:val="24"/>
          <w:szCs w:val="24"/>
        </w:rPr>
        <w:t>21 Φεβρουαρίου</w:t>
      </w:r>
      <w:r w:rsidRPr="00081DB2">
        <w:rPr>
          <w:rFonts w:ascii="Arial Narrow" w:hAnsi="Arial Narrow"/>
          <w:b/>
          <w:color w:val="FF0000"/>
          <w:sz w:val="24"/>
          <w:szCs w:val="24"/>
        </w:rPr>
        <w:t xml:space="preserve"> 2025</w:t>
      </w:r>
      <w:r w:rsidRPr="00143213">
        <w:rPr>
          <w:rFonts w:ascii="Arial Narrow" w:hAnsi="Arial Narrow"/>
          <w:b/>
          <w:color w:val="FF0000"/>
          <w:sz w:val="24"/>
          <w:szCs w:val="24"/>
        </w:rPr>
        <w:t xml:space="preserve">, </w:t>
      </w:r>
      <w:r w:rsidR="006B66EC">
        <w:rPr>
          <w:rFonts w:ascii="Arial Narrow" w:hAnsi="Arial Narrow"/>
          <w:b/>
          <w:sz w:val="24"/>
          <w:szCs w:val="24"/>
        </w:rPr>
        <w:t xml:space="preserve"> το </w:t>
      </w:r>
      <w:r w:rsidR="009615AB" w:rsidRPr="009615AB">
        <w:rPr>
          <w:rFonts w:ascii="Arial Narrow" w:eastAsia="Times New Roman" w:hAnsi="Arial Narrow" w:cs="Calibri"/>
          <w:b/>
          <w:bCs/>
          <w:color w:val="000000"/>
          <w:sz w:val="24"/>
          <w:szCs w:val="24"/>
          <w:lang w:eastAsia="el-GR"/>
        </w:rPr>
        <w:t xml:space="preserve">πρόγραμμα της </w:t>
      </w:r>
      <w:r w:rsidR="009615AB" w:rsidRPr="009615AB">
        <w:rPr>
          <w:rFonts w:ascii="Arial Narrow" w:eastAsia="Times New Roman" w:hAnsi="Arial Narrow" w:cs="Calibri"/>
          <w:b/>
          <w:bCs/>
          <w:color w:val="FF0000"/>
          <w:sz w:val="24"/>
          <w:szCs w:val="24"/>
          <w:lang w:eastAsia="el-GR"/>
        </w:rPr>
        <w:t xml:space="preserve">ΕΡΤ2 </w:t>
      </w:r>
      <w:r w:rsidR="009615AB" w:rsidRPr="009615AB">
        <w:rPr>
          <w:rFonts w:ascii="Arial Narrow" w:eastAsia="Times New Roman" w:hAnsi="Arial Narrow" w:cs="Calibri"/>
          <w:b/>
          <w:bCs/>
          <w:color w:val="000000"/>
          <w:sz w:val="24"/>
          <w:szCs w:val="24"/>
          <w:lang w:eastAsia="el-GR"/>
        </w:rPr>
        <w:t>συμπληρώνεται ως εξής:</w:t>
      </w: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p>
    <w:p w:rsidR="009615AB" w:rsidRPr="00F13E5C" w:rsidRDefault="00F13E5C" w:rsidP="009615AB">
      <w:pPr>
        <w:spacing w:after="0" w:line="240" w:lineRule="auto"/>
        <w:rPr>
          <w:rFonts w:ascii="Arial Narrow" w:eastAsia="Times New Roman" w:hAnsi="Arial Narrow" w:cs="Calibri"/>
          <w:color w:val="FF0000"/>
          <w:sz w:val="28"/>
          <w:szCs w:val="28"/>
          <w:u w:val="single"/>
          <w:lang w:eastAsia="el-GR"/>
        </w:rPr>
      </w:pPr>
      <w:r w:rsidRPr="00F13E5C">
        <w:rPr>
          <w:rFonts w:ascii="Arial Narrow" w:eastAsia="Times New Roman" w:hAnsi="Arial Narrow" w:cs="Calibri"/>
          <w:b/>
          <w:bCs/>
          <w:color w:val="FF0000"/>
          <w:sz w:val="28"/>
          <w:szCs w:val="28"/>
          <w:u w:val="single"/>
          <w:lang w:eastAsia="el-GR"/>
        </w:rPr>
        <w:t>ΚΥΡΙΑΚΗ</w:t>
      </w:r>
      <w:r w:rsidR="009615AB" w:rsidRPr="00F13E5C">
        <w:rPr>
          <w:rFonts w:ascii="Arial Narrow" w:eastAsia="Times New Roman" w:hAnsi="Arial Narrow" w:cs="Calibri"/>
          <w:b/>
          <w:bCs/>
          <w:color w:val="FF0000"/>
          <w:sz w:val="28"/>
          <w:szCs w:val="28"/>
          <w:u w:val="single"/>
          <w:lang w:eastAsia="el-GR"/>
        </w:rPr>
        <w:t xml:space="preserve"> 9/2/2025</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08:00 ΘΕΙΑ ΛΕΙΤΟΥΡΓΙΑ</w:t>
      </w:r>
    </w:p>
    <w:p w:rsidR="00F13E5C" w:rsidRDefault="00F13E5C" w:rsidP="00F13E5C">
      <w:pPr>
        <w:spacing w:after="0" w:line="240" w:lineRule="auto"/>
        <w:rPr>
          <w:rFonts w:ascii="Arial Narrow" w:eastAsia="Times New Roman" w:hAnsi="Arial Narrow" w:cs="Calibri"/>
          <w:b/>
          <w:bCs/>
          <w:color w:val="0000FF"/>
          <w:sz w:val="24"/>
          <w:szCs w:val="24"/>
          <w:lang w:eastAsia="el-GR"/>
        </w:rPr>
      </w:pPr>
    </w:p>
    <w:p w:rsidR="009615AB" w:rsidRDefault="00F13E5C" w:rsidP="00F13E5C">
      <w:pPr>
        <w:spacing w:after="0" w:line="240" w:lineRule="auto"/>
        <w:rPr>
          <w:rFonts w:ascii="Arial Narrow" w:eastAsia="Times New Roman" w:hAnsi="Arial Narrow" w:cs="Calibri"/>
          <w:b/>
          <w:bCs/>
          <w:color w:val="0000FF"/>
          <w:sz w:val="24"/>
          <w:szCs w:val="24"/>
          <w:lang w:eastAsia="el-GR"/>
        </w:rPr>
      </w:pPr>
      <w:r>
        <w:rPr>
          <w:rFonts w:ascii="Arial Narrow" w:eastAsia="Times New Roman" w:hAnsi="Arial Narrow" w:cs="Calibri"/>
          <w:b/>
          <w:bCs/>
          <w:color w:val="0000FF"/>
          <w:sz w:val="24"/>
          <w:szCs w:val="24"/>
          <w:lang w:eastAsia="el-GR"/>
        </w:rPr>
        <w:t xml:space="preserve">10:30 </w:t>
      </w:r>
      <w:r w:rsidRPr="00F13E5C">
        <w:rPr>
          <w:rFonts w:ascii="Arial Narrow" w:eastAsia="Times New Roman" w:hAnsi="Arial Narrow" w:cs="Calibri"/>
          <w:b/>
          <w:bCs/>
          <w:color w:val="0000FF"/>
          <w:sz w:val="24"/>
          <w:szCs w:val="24"/>
          <w:lang w:eastAsia="el-GR"/>
        </w:rPr>
        <w:t>ΕΘΝΙΚΗ ΣΥΜΦΩΝΙΚΗ ΟΡΧΗΣΤΡΑ ΤΗΣ</w:t>
      </w:r>
      <w:r>
        <w:rPr>
          <w:rFonts w:ascii="Arial Narrow" w:eastAsia="Times New Roman" w:hAnsi="Arial Narrow" w:cs="Calibri"/>
          <w:b/>
          <w:bCs/>
          <w:color w:val="0000FF"/>
          <w:sz w:val="24"/>
          <w:szCs w:val="24"/>
          <w:lang w:eastAsia="el-GR"/>
        </w:rPr>
        <w:t xml:space="preserve"> ΕΡΤ - Η ΕΠΙΣΤΡΟΦΗ ΤΟΥ ΟΔΥΣΣΕΑ</w:t>
      </w:r>
      <w:r w:rsidRPr="00F13E5C">
        <w:rPr>
          <w:rFonts w:ascii="Arial Narrow" w:eastAsia="Times New Roman" w:hAnsi="Arial Narrow" w:cs="Calibri"/>
          <w:b/>
          <w:bCs/>
          <w:color w:val="0000FF"/>
          <w:sz w:val="24"/>
          <w:szCs w:val="24"/>
          <w:lang w:eastAsia="el-GR"/>
        </w:rPr>
        <w:t xml:space="preserve"> </w:t>
      </w:r>
      <w:r>
        <w:rPr>
          <w:rFonts w:ascii="Arial Narrow" w:eastAsia="Times New Roman" w:hAnsi="Arial Narrow" w:cs="Calibri"/>
          <w:b/>
          <w:bCs/>
          <w:color w:val="0000FF"/>
          <w:sz w:val="24"/>
          <w:szCs w:val="24"/>
          <w:lang w:eastAsia="el-GR"/>
        </w:rPr>
        <w:t xml:space="preserve">(E) </w:t>
      </w:r>
      <w:r w:rsidR="00F309BF" w:rsidRPr="00F309BF">
        <w:rPr>
          <w:rFonts w:ascii="Arial Narrow" w:eastAsia="Times New Roman" w:hAnsi="Arial Narrow" w:cs="Calibri"/>
          <w:b/>
          <w:bCs/>
          <w:color w:val="C00000"/>
          <w:sz w:val="24"/>
          <w:szCs w:val="24"/>
          <w:lang w:eastAsia="el-GR"/>
        </w:rPr>
        <w:t>(</w:t>
      </w:r>
      <w:r w:rsidRPr="00F309BF">
        <w:rPr>
          <w:rFonts w:ascii="Arial Narrow" w:eastAsia="Times New Roman" w:hAnsi="Arial Narrow" w:cs="Calibri"/>
          <w:b/>
          <w:bCs/>
          <w:color w:val="C00000"/>
          <w:sz w:val="24"/>
          <w:szCs w:val="24"/>
          <w:lang w:eastAsia="el-GR"/>
        </w:rPr>
        <w:t>Μ</w:t>
      </w:r>
      <w:r w:rsidR="00F309BF" w:rsidRPr="00F309BF">
        <w:rPr>
          <w:rFonts w:ascii="Arial Narrow" w:eastAsia="Times New Roman" w:hAnsi="Arial Narrow" w:cs="Calibri"/>
          <w:b/>
          <w:bCs/>
          <w:color w:val="C00000"/>
          <w:sz w:val="24"/>
          <w:szCs w:val="24"/>
          <w:lang w:eastAsia="el-GR"/>
        </w:rPr>
        <w:t>)</w:t>
      </w:r>
      <w:r w:rsidR="00C25098">
        <w:rPr>
          <w:rFonts w:ascii="Arial Narrow" w:eastAsia="Times New Roman" w:hAnsi="Arial Narrow" w:cs="Calibri"/>
          <w:b/>
          <w:bCs/>
          <w:color w:val="C00000"/>
          <w:sz w:val="24"/>
          <w:szCs w:val="24"/>
          <w:lang w:eastAsia="el-GR"/>
        </w:rPr>
        <w:t xml:space="preserve"> </w:t>
      </w:r>
      <w:r w:rsidR="00C25098" w:rsidRPr="00C25098">
        <w:rPr>
          <w:rFonts w:ascii="Arial Narrow" w:eastAsia="Times New Roman" w:hAnsi="Arial Narrow" w:cs="Calibri"/>
          <w:b/>
          <w:bCs/>
          <w:color w:val="FF00FF"/>
          <w:sz w:val="24"/>
          <w:szCs w:val="24"/>
          <w:lang w:eastAsia="el-GR"/>
        </w:rPr>
        <w:t>WEBTV GR</w:t>
      </w:r>
    </w:p>
    <w:p w:rsidR="00E210F9" w:rsidRDefault="00E210F9" w:rsidP="00E83CD6">
      <w:pPr>
        <w:spacing w:after="0" w:line="240" w:lineRule="auto"/>
        <w:jc w:val="both"/>
        <w:rPr>
          <w:rFonts w:ascii="Arial Narrow" w:eastAsia="Times New Roman" w:hAnsi="Arial Narrow" w:cs="Calibri"/>
          <w:bCs/>
          <w:sz w:val="24"/>
          <w:szCs w:val="24"/>
          <w:lang w:eastAsia="el-GR"/>
        </w:rPr>
      </w:pP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r w:rsidRPr="00F13E5C">
        <w:rPr>
          <w:rFonts w:ascii="Arial Narrow" w:eastAsia="Times New Roman" w:hAnsi="Arial Narrow" w:cs="Calibri"/>
          <w:bCs/>
          <w:sz w:val="24"/>
          <w:szCs w:val="24"/>
          <w:lang w:eastAsia="el-GR"/>
        </w:rPr>
        <w:t>Μαγνητοσκοπημένη συναυλία</w:t>
      </w:r>
      <w:r w:rsidRPr="00E83CD6">
        <w:rPr>
          <w:rFonts w:ascii="Arial Narrow" w:eastAsia="Times New Roman" w:hAnsi="Arial Narrow" w:cs="Calibri"/>
          <w:bCs/>
          <w:sz w:val="24"/>
          <w:szCs w:val="24"/>
          <w:lang w:eastAsia="el-GR"/>
        </w:rPr>
        <w:t xml:space="preserve"> της </w:t>
      </w:r>
      <w:r w:rsidRPr="00F13E5C">
        <w:rPr>
          <w:rFonts w:ascii="Arial Narrow" w:eastAsia="Times New Roman" w:hAnsi="Arial Narrow" w:cs="Calibri"/>
          <w:b/>
          <w:bCs/>
          <w:sz w:val="24"/>
          <w:szCs w:val="24"/>
          <w:lang w:eastAsia="el-GR"/>
        </w:rPr>
        <w:t>Εθνικής Συμφωνικής Ορχήστρας της ΕΡΤ,</w:t>
      </w:r>
      <w:r w:rsidRPr="00E83CD6">
        <w:rPr>
          <w:rFonts w:ascii="Arial Narrow" w:eastAsia="Times New Roman" w:hAnsi="Arial Narrow" w:cs="Calibri"/>
          <w:bCs/>
          <w:sz w:val="24"/>
          <w:szCs w:val="24"/>
          <w:lang w:eastAsia="el-GR"/>
        </w:rPr>
        <w:t xml:space="preserve"> που πραγματοποιήθηκε στο Μέγαρο Μουσικής Αθηνών, την 1η Απριλίου 2024.</w:t>
      </w:r>
    </w:p>
    <w:p w:rsidR="00E210F9" w:rsidRDefault="00E210F9" w:rsidP="00E210F9">
      <w:pPr>
        <w:spacing w:after="0" w:line="240" w:lineRule="auto"/>
        <w:jc w:val="both"/>
        <w:rPr>
          <w:rFonts w:ascii="Arial Narrow" w:eastAsia="Times New Roman" w:hAnsi="Arial Narrow" w:cs="Calibri"/>
          <w:bCs/>
          <w:sz w:val="24"/>
          <w:szCs w:val="24"/>
          <w:lang w:eastAsia="el-GR"/>
        </w:rPr>
      </w:pP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xml:space="preserve">Η Εθνική Συμφωνική Ορχήστρα της ΕΡΤ, σε συνεργασία με έξι χορωδίες, παρουσίασε το έργο του </w:t>
      </w:r>
      <w:r w:rsidRPr="00F13E5C">
        <w:rPr>
          <w:rFonts w:ascii="Arial Narrow" w:eastAsia="Times New Roman" w:hAnsi="Arial Narrow" w:cs="Calibri"/>
          <w:b/>
          <w:bCs/>
          <w:sz w:val="24"/>
          <w:szCs w:val="24"/>
          <w:lang w:eastAsia="el-GR"/>
        </w:rPr>
        <w:t>Μιχάλη Οικονόμου: «Η επιστροφή του Οδυσσέα».</w:t>
      </w:r>
    </w:p>
    <w:p w:rsidR="00E210F9" w:rsidRDefault="00E210F9" w:rsidP="00E210F9">
      <w:pPr>
        <w:spacing w:after="0" w:line="240" w:lineRule="auto"/>
        <w:jc w:val="both"/>
        <w:rPr>
          <w:rFonts w:ascii="Arial Narrow" w:eastAsia="Times New Roman" w:hAnsi="Arial Narrow" w:cs="Calibri"/>
          <w:bCs/>
          <w:sz w:val="24"/>
          <w:szCs w:val="24"/>
          <w:lang w:eastAsia="el-GR"/>
        </w:rPr>
      </w:pPr>
    </w:p>
    <w:p w:rsidR="00E83CD6" w:rsidRPr="00F13E5C" w:rsidRDefault="00E83CD6" w:rsidP="00E210F9">
      <w:pPr>
        <w:spacing w:after="0" w:line="240" w:lineRule="auto"/>
        <w:jc w:val="both"/>
        <w:rPr>
          <w:rFonts w:ascii="Arial Narrow" w:eastAsia="Times New Roman" w:hAnsi="Arial Narrow" w:cs="Calibri"/>
          <w:b/>
          <w:bCs/>
          <w:sz w:val="24"/>
          <w:szCs w:val="24"/>
          <w:lang w:eastAsia="el-GR"/>
        </w:rPr>
      </w:pPr>
      <w:r w:rsidRPr="00E83CD6">
        <w:rPr>
          <w:rFonts w:ascii="Arial Narrow" w:eastAsia="Times New Roman" w:hAnsi="Arial Narrow" w:cs="Calibri"/>
          <w:bCs/>
          <w:sz w:val="24"/>
          <w:szCs w:val="24"/>
          <w:lang w:eastAsia="el-GR"/>
        </w:rPr>
        <w:t xml:space="preserve">Στο πρώτο μέρος της συναυλίας, η Ορχήστρα ερμήνευσε το συγκλονιστικό έργο του </w:t>
      </w:r>
      <w:r w:rsidRPr="00F13E5C">
        <w:rPr>
          <w:rFonts w:ascii="Arial Narrow" w:eastAsia="Times New Roman" w:hAnsi="Arial Narrow" w:cs="Calibri"/>
          <w:b/>
          <w:bCs/>
          <w:sz w:val="24"/>
          <w:szCs w:val="24"/>
          <w:lang w:eastAsia="el-GR"/>
        </w:rPr>
        <w:t>Δημήτρη Μητρόπουλου «Ταφή»,</w:t>
      </w:r>
      <w:r w:rsidRPr="00E83CD6">
        <w:rPr>
          <w:rFonts w:ascii="Arial Narrow" w:eastAsia="Times New Roman" w:hAnsi="Arial Narrow" w:cs="Calibri"/>
          <w:bCs/>
          <w:sz w:val="24"/>
          <w:szCs w:val="24"/>
          <w:lang w:eastAsia="el-GR"/>
        </w:rPr>
        <w:t xml:space="preserve"> ενώ στο δεύτερο παρουσιάστηκε η μεγαλειώδης «</w:t>
      </w:r>
      <w:r w:rsidRPr="00F13E5C">
        <w:rPr>
          <w:rFonts w:ascii="Arial Narrow" w:eastAsia="Times New Roman" w:hAnsi="Arial Narrow" w:cs="Calibri"/>
          <w:b/>
          <w:bCs/>
          <w:sz w:val="24"/>
          <w:szCs w:val="24"/>
          <w:lang w:eastAsia="el-GR"/>
        </w:rPr>
        <w:t xml:space="preserve">4η Συμφωνία» </w:t>
      </w:r>
      <w:r w:rsidRPr="00F13E5C">
        <w:rPr>
          <w:rFonts w:ascii="Arial Narrow" w:eastAsia="Times New Roman" w:hAnsi="Arial Narrow" w:cs="Calibri"/>
          <w:bCs/>
          <w:sz w:val="24"/>
          <w:szCs w:val="24"/>
          <w:lang w:eastAsia="el-GR"/>
        </w:rPr>
        <w:t xml:space="preserve">του </w:t>
      </w:r>
      <w:r w:rsidRPr="00F13E5C">
        <w:rPr>
          <w:rFonts w:ascii="Arial Narrow" w:eastAsia="Times New Roman" w:hAnsi="Arial Narrow" w:cs="Calibri"/>
          <w:b/>
          <w:bCs/>
          <w:sz w:val="24"/>
          <w:szCs w:val="24"/>
          <w:lang w:eastAsia="el-GR"/>
        </w:rPr>
        <w:t>Γκούσταβ Μάλερ.</w:t>
      </w: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xml:space="preserve">Σολίστ: </w:t>
      </w:r>
      <w:r w:rsidRPr="00F13E5C">
        <w:rPr>
          <w:rFonts w:ascii="Arial Narrow" w:eastAsia="Times New Roman" w:hAnsi="Arial Narrow" w:cs="Calibri"/>
          <w:b/>
          <w:bCs/>
          <w:sz w:val="24"/>
          <w:szCs w:val="24"/>
          <w:lang w:eastAsia="el-GR"/>
        </w:rPr>
        <w:t>Άννυ Φασσέα</w:t>
      </w:r>
      <w:r w:rsidRPr="00E83CD6">
        <w:rPr>
          <w:rFonts w:ascii="Arial Narrow" w:eastAsia="Times New Roman" w:hAnsi="Arial Narrow" w:cs="Calibri"/>
          <w:bCs/>
          <w:sz w:val="24"/>
          <w:szCs w:val="24"/>
          <w:lang w:eastAsia="el-GR"/>
        </w:rPr>
        <w:t xml:space="preserve"> (υψίφωνος)</w:t>
      </w:r>
      <w:r w:rsidR="00F13E5C">
        <w:rPr>
          <w:rFonts w:ascii="Arial Narrow" w:eastAsia="Times New Roman" w:hAnsi="Arial Narrow" w:cs="Calibri"/>
          <w:bCs/>
          <w:sz w:val="24"/>
          <w:szCs w:val="24"/>
          <w:lang w:eastAsia="el-GR"/>
        </w:rPr>
        <w:t>,</w:t>
      </w:r>
      <w:r w:rsidRPr="00E83CD6">
        <w:rPr>
          <w:rFonts w:ascii="Arial Narrow" w:eastAsia="Times New Roman" w:hAnsi="Arial Narrow" w:cs="Calibri"/>
          <w:bCs/>
          <w:sz w:val="24"/>
          <w:szCs w:val="24"/>
          <w:lang w:eastAsia="el-GR"/>
        </w:rPr>
        <w:t xml:space="preserve"> </w:t>
      </w:r>
      <w:r w:rsidRPr="00F13E5C">
        <w:rPr>
          <w:rFonts w:ascii="Arial Narrow" w:eastAsia="Times New Roman" w:hAnsi="Arial Narrow" w:cs="Calibri"/>
          <w:b/>
          <w:bCs/>
          <w:sz w:val="24"/>
          <w:szCs w:val="24"/>
          <w:lang w:eastAsia="el-GR"/>
        </w:rPr>
        <w:t>Τάσος Αποστόλου</w:t>
      </w:r>
      <w:r w:rsidRPr="00E83CD6">
        <w:rPr>
          <w:rFonts w:ascii="Arial Narrow" w:eastAsia="Times New Roman" w:hAnsi="Arial Narrow" w:cs="Calibri"/>
          <w:bCs/>
          <w:sz w:val="24"/>
          <w:szCs w:val="24"/>
          <w:lang w:eastAsia="el-GR"/>
        </w:rPr>
        <w:t xml:space="preserve"> (βαθύφωνος)</w:t>
      </w: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xml:space="preserve">Μουσική διεύθυνση: </w:t>
      </w:r>
      <w:r w:rsidRPr="00F13E5C">
        <w:rPr>
          <w:rFonts w:ascii="Arial Narrow" w:eastAsia="Times New Roman" w:hAnsi="Arial Narrow" w:cs="Calibri"/>
          <w:b/>
          <w:bCs/>
          <w:sz w:val="24"/>
          <w:szCs w:val="24"/>
          <w:lang w:eastAsia="el-GR"/>
        </w:rPr>
        <w:t>Μιχάλης Οικονόμου</w:t>
      </w:r>
    </w:p>
    <w:p w:rsidR="00F13E5C" w:rsidRPr="00F13E5C" w:rsidRDefault="00F13E5C" w:rsidP="00E210F9">
      <w:pPr>
        <w:spacing w:after="0" w:line="240" w:lineRule="auto"/>
        <w:jc w:val="both"/>
        <w:rPr>
          <w:rFonts w:ascii="Arial Narrow" w:eastAsia="Times New Roman" w:hAnsi="Arial Narrow" w:cs="Calibri"/>
          <w:b/>
          <w:bCs/>
          <w:color w:val="FF0000"/>
          <w:sz w:val="24"/>
          <w:szCs w:val="24"/>
          <w:lang w:eastAsia="el-GR"/>
        </w:rPr>
      </w:pPr>
    </w:p>
    <w:p w:rsidR="00E83CD6" w:rsidRPr="00C25098" w:rsidRDefault="00E83CD6" w:rsidP="00E210F9">
      <w:pPr>
        <w:spacing w:after="0" w:line="240" w:lineRule="auto"/>
        <w:jc w:val="both"/>
        <w:rPr>
          <w:rFonts w:ascii="Arial Narrow" w:eastAsia="Times New Roman" w:hAnsi="Arial Narrow" w:cs="Calibri"/>
          <w:b/>
          <w:bCs/>
          <w:color w:val="FF0000"/>
          <w:sz w:val="28"/>
          <w:szCs w:val="28"/>
          <w:lang w:eastAsia="el-GR"/>
        </w:rPr>
      </w:pPr>
      <w:r w:rsidRPr="00C25098">
        <w:rPr>
          <w:rFonts w:ascii="Arial Narrow" w:eastAsia="Times New Roman" w:hAnsi="Arial Narrow" w:cs="Calibri"/>
          <w:b/>
          <w:bCs/>
          <w:color w:val="FF0000"/>
          <w:sz w:val="28"/>
          <w:szCs w:val="28"/>
          <w:lang w:eastAsia="el-GR"/>
        </w:rPr>
        <w:t>Πρόγραμμα συναυλίας</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210F9" w:rsidRDefault="00E83CD6" w:rsidP="00E83CD6">
      <w:pPr>
        <w:spacing w:after="0" w:line="240" w:lineRule="auto"/>
        <w:rPr>
          <w:rFonts w:ascii="Arial Narrow" w:eastAsia="Times New Roman" w:hAnsi="Arial Narrow" w:cs="Calibri"/>
          <w:bCs/>
          <w:sz w:val="24"/>
          <w:szCs w:val="24"/>
          <w:lang w:eastAsia="el-GR"/>
        </w:rPr>
      </w:pPr>
      <w:r w:rsidRPr="00E210F9">
        <w:rPr>
          <w:rFonts w:ascii="Arial Narrow" w:eastAsia="Times New Roman" w:hAnsi="Arial Narrow" w:cs="Calibri"/>
          <w:bCs/>
          <w:sz w:val="24"/>
          <w:szCs w:val="24"/>
          <w:lang w:eastAsia="el-GR"/>
        </w:rPr>
        <w:t>– Δημήτρης Μητρόπουλος: «Ταφή»</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Μιχάλης Οικονόμου: «Η επιστροφή του Οδυσσέα»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xml:space="preserve">Σοπράνο: </w:t>
      </w:r>
      <w:r w:rsidRPr="00E210F9">
        <w:rPr>
          <w:rFonts w:ascii="Arial Narrow" w:eastAsia="Times New Roman" w:hAnsi="Arial Narrow" w:cs="Calibri"/>
          <w:bCs/>
          <w:sz w:val="24"/>
          <w:szCs w:val="24"/>
          <w:lang w:eastAsia="el-GR"/>
        </w:rPr>
        <w:t>Άννυ Φασσέα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Μπάσος: Τάσος Αποστόλου</w:t>
      </w:r>
    </w:p>
    <w:p w:rsidR="00E83CD6" w:rsidRPr="00E83CD6" w:rsidRDefault="00E83CD6" w:rsidP="00E210F9">
      <w:pPr>
        <w:spacing w:after="0" w:line="240" w:lineRule="auto"/>
        <w:jc w:val="both"/>
        <w:rPr>
          <w:rFonts w:ascii="Arial Narrow" w:eastAsia="Times New Roman" w:hAnsi="Arial Narrow" w:cs="Calibri"/>
          <w:bCs/>
          <w:sz w:val="24"/>
          <w:szCs w:val="24"/>
          <w:lang w:eastAsia="el-GR"/>
        </w:rPr>
      </w:pPr>
    </w:p>
    <w:p w:rsidR="00E83CD6" w:rsidRPr="00E210F9" w:rsidRDefault="00E83CD6" w:rsidP="00E210F9">
      <w:pPr>
        <w:spacing w:after="0" w:line="240" w:lineRule="auto"/>
        <w:jc w:val="both"/>
        <w:rPr>
          <w:rFonts w:ascii="Arial Narrow" w:eastAsia="Times New Roman" w:hAnsi="Arial Narrow" w:cs="Calibri"/>
          <w:b/>
          <w:bCs/>
          <w:sz w:val="24"/>
          <w:szCs w:val="24"/>
          <w:lang w:eastAsia="el-GR"/>
        </w:rPr>
      </w:pPr>
      <w:r w:rsidRPr="00E83CD6">
        <w:rPr>
          <w:rFonts w:ascii="Arial Narrow" w:eastAsia="Times New Roman" w:hAnsi="Arial Narrow" w:cs="Calibri"/>
          <w:bCs/>
          <w:sz w:val="24"/>
          <w:szCs w:val="24"/>
          <w:lang w:eastAsia="el-GR"/>
        </w:rPr>
        <w:t xml:space="preserve">Συμμετέχουν οι χορωδίες: </w:t>
      </w:r>
      <w:r w:rsidRPr="00E210F9">
        <w:rPr>
          <w:rFonts w:ascii="Arial Narrow" w:eastAsia="Times New Roman" w:hAnsi="Arial Narrow" w:cs="Calibri"/>
          <w:b/>
          <w:bCs/>
          <w:sz w:val="24"/>
          <w:szCs w:val="24"/>
          <w:lang w:eastAsia="el-GR"/>
        </w:rPr>
        <w:t>Εθνικού Μετσόβιου Πολυτεχνείου, Παντείου Πανεπιστημίου, Ορφείου Ωδείου, Περιφέρειας Αττικής, Filii Notas, Chorus Vivendi</w:t>
      </w:r>
    </w:p>
    <w:p w:rsidR="00E210F9" w:rsidRDefault="00E210F9" w:rsidP="00E210F9">
      <w:pPr>
        <w:spacing w:after="0" w:line="240" w:lineRule="auto"/>
        <w:jc w:val="both"/>
        <w:rPr>
          <w:rFonts w:ascii="Arial Narrow" w:eastAsia="Times New Roman" w:hAnsi="Arial Narrow" w:cs="Calibri"/>
          <w:bCs/>
          <w:sz w:val="24"/>
          <w:szCs w:val="24"/>
          <w:lang w:eastAsia="el-GR"/>
        </w:rPr>
      </w:pPr>
    </w:p>
    <w:p w:rsidR="00E83CD6" w:rsidRPr="00E210F9" w:rsidRDefault="00E83CD6" w:rsidP="00E210F9">
      <w:pPr>
        <w:spacing w:after="0" w:line="240" w:lineRule="auto"/>
        <w:jc w:val="both"/>
        <w:rPr>
          <w:rFonts w:ascii="Arial Narrow" w:eastAsia="Times New Roman" w:hAnsi="Arial Narrow" w:cs="Calibri"/>
          <w:b/>
          <w:bCs/>
          <w:sz w:val="24"/>
          <w:szCs w:val="24"/>
          <w:lang w:eastAsia="el-GR"/>
        </w:rPr>
      </w:pPr>
      <w:r w:rsidRPr="00E83CD6">
        <w:rPr>
          <w:rFonts w:ascii="Arial Narrow" w:eastAsia="Times New Roman" w:hAnsi="Arial Narrow" w:cs="Calibri"/>
          <w:bCs/>
          <w:sz w:val="24"/>
          <w:szCs w:val="24"/>
          <w:lang w:eastAsia="el-GR"/>
        </w:rPr>
        <w:t xml:space="preserve">Μουσική διδασκαλία Χορωδιών: </w:t>
      </w:r>
      <w:r w:rsidRPr="00E210F9">
        <w:rPr>
          <w:rFonts w:ascii="Arial Narrow" w:eastAsia="Times New Roman" w:hAnsi="Arial Narrow" w:cs="Calibri"/>
          <w:b/>
          <w:bCs/>
          <w:sz w:val="24"/>
          <w:szCs w:val="24"/>
          <w:lang w:eastAsia="el-GR"/>
        </w:rPr>
        <w:t>Γιάννης Βρυζάκης, Αθανασία Κυριακίδου, Ντέπη Σακελλαρίου, Μαρία Μπαζού</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210F9" w:rsidRDefault="00E83CD6" w:rsidP="00E83CD6">
      <w:pPr>
        <w:spacing w:after="0" w:line="240" w:lineRule="auto"/>
        <w:rPr>
          <w:rFonts w:ascii="Arial Narrow" w:eastAsia="Times New Roman" w:hAnsi="Arial Narrow" w:cs="Calibri"/>
          <w:bCs/>
          <w:sz w:val="24"/>
          <w:szCs w:val="24"/>
          <w:lang w:val="en-US" w:eastAsia="el-GR"/>
        </w:rPr>
      </w:pPr>
      <w:r w:rsidRPr="00E210F9">
        <w:rPr>
          <w:rFonts w:ascii="Arial Narrow" w:eastAsia="Times New Roman" w:hAnsi="Arial Narrow" w:cs="Calibri"/>
          <w:bCs/>
          <w:sz w:val="24"/>
          <w:szCs w:val="24"/>
          <w:lang w:val="en-US" w:eastAsia="el-GR"/>
        </w:rPr>
        <w:t>– Gustav Mahler: «Symphony No.4 in G major»</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 Bedächtig, nicht eilen</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II. In gemächlicher Bewegung, ohne Hast</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III. Ruhevoll, poco adagio</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val="en-US" w:eastAsia="el-GR"/>
        </w:rPr>
        <w:t xml:space="preserve">IV. Wir geniessen die Himmlischen Freuden. </w:t>
      </w:r>
      <w:r w:rsidRPr="00E83CD6">
        <w:rPr>
          <w:rFonts w:ascii="Arial Narrow" w:eastAsia="Times New Roman" w:hAnsi="Arial Narrow" w:cs="Calibri"/>
          <w:bCs/>
          <w:sz w:val="24"/>
          <w:szCs w:val="24"/>
          <w:lang w:eastAsia="el-GR"/>
        </w:rPr>
        <w:t>Sehr behaglich</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Σοπράνο: Άννυ Φασσέα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Μουσική διεύθυνση: Μιχάλης Οικονόμου</w:t>
      </w:r>
    </w:p>
    <w:p w:rsidR="00F309BF" w:rsidRDefault="00F309BF"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F309BF">
        <w:rPr>
          <w:rFonts w:ascii="Arial Narrow" w:eastAsia="Times New Roman" w:hAnsi="Arial Narrow" w:cs="Calibri"/>
          <w:b/>
          <w:bCs/>
          <w:sz w:val="24"/>
          <w:szCs w:val="24"/>
          <w:lang w:eastAsia="el-GR"/>
        </w:rPr>
        <w:t>Σκηνοθεσία:</w:t>
      </w:r>
      <w:r w:rsidRPr="00E83CD6">
        <w:rPr>
          <w:rFonts w:ascii="Arial Narrow" w:eastAsia="Times New Roman" w:hAnsi="Arial Narrow" w:cs="Calibri"/>
          <w:bCs/>
          <w:sz w:val="24"/>
          <w:szCs w:val="24"/>
          <w:lang w:eastAsia="el-GR"/>
        </w:rPr>
        <w:t xml:space="preserve"> Κώστας Μυλωνάς</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F309BF">
        <w:rPr>
          <w:rFonts w:ascii="Arial Narrow" w:eastAsia="Times New Roman" w:hAnsi="Arial Narrow" w:cs="Calibri"/>
          <w:b/>
          <w:bCs/>
          <w:sz w:val="24"/>
          <w:szCs w:val="24"/>
          <w:lang w:eastAsia="el-GR"/>
        </w:rPr>
        <w:t>Τηλεοπτική παραγωγή:</w:t>
      </w:r>
      <w:r w:rsidRPr="00E83CD6">
        <w:rPr>
          <w:rFonts w:ascii="Arial Narrow" w:eastAsia="Times New Roman" w:hAnsi="Arial Narrow" w:cs="Calibri"/>
          <w:bCs/>
          <w:sz w:val="24"/>
          <w:szCs w:val="24"/>
          <w:lang w:eastAsia="el-GR"/>
        </w:rPr>
        <w:t xml:space="preserve"> Νίνα Ντόβα</w:t>
      </w:r>
    </w:p>
    <w:p w:rsidR="00E83CD6" w:rsidRDefault="00E83CD6" w:rsidP="009615AB">
      <w:pPr>
        <w:spacing w:after="0" w:line="240" w:lineRule="auto"/>
        <w:rPr>
          <w:rFonts w:ascii="Arial Narrow" w:eastAsia="Times New Roman" w:hAnsi="Arial Narrow" w:cs="Calibri"/>
          <w:b/>
          <w:bCs/>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12:00 Τ'ΑΣΤΕΡΙΑ ΛΑΜΠΟΥΝ ΓΙΑ ΠΑΝΤΑ (Ε)</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21:00 ΞΕΝΗ ΤΑΙΝΙΑ</w:t>
      </w:r>
    </w:p>
    <w:p w:rsidR="00143213" w:rsidRDefault="00143213" w:rsidP="009615AB">
      <w:pPr>
        <w:spacing w:after="0" w:line="240" w:lineRule="auto"/>
        <w:rPr>
          <w:rFonts w:ascii="Arial Narrow" w:eastAsia="Times New Roman" w:hAnsi="Arial Narrow" w:cs="Calibri"/>
          <w:b/>
          <w:bCs/>
          <w:color w:val="0000FF"/>
          <w:sz w:val="24"/>
          <w:szCs w:val="24"/>
          <w:lang w:eastAsia="el-GR"/>
        </w:rPr>
      </w:pPr>
    </w:p>
    <w:p w:rsidR="009615AB" w:rsidRDefault="00C25098" w:rsidP="009615AB">
      <w:pPr>
        <w:spacing w:after="0" w:line="240" w:lineRule="auto"/>
        <w:rPr>
          <w:rFonts w:ascii="Arial Narrow" w:eastAsia="Times New Roman" w:hAnsi="Arial Narrow" w:cs="Calibri"/>
          <w:b/>
          <w:bCs/>
          <w:color w:val="0000FF"/>
          <w:sz w:val="24"/>
          <w:szCs w:val="24"/>
          <w:lang w:eastAsia="el-GR"/>
        </w:rPr>
      </w:pPr>
      <w:r>
        <w:rPr>
          <w:rFonts w:ascii="Arial Narrow" w:eastAsia="Times New Roman" w:hAnsi="Arial Narrow" w:cs="Calibri"/>
          <w:b/>
          <w:bCs/>
          <w:color w:val="0000FF"/>
          <w:sz w:val="24"/>
          <w:szCs w:val="24"/>
          <w:lang w:eastAsia="el-GR"/>
        </w:rPr>
        <w:t xml:space="preserve">22:30 </w:t>
      </w:r>
      <w:r w:rsidR="009615AB" w:rsidRPr="009615AB">
        <w:rPr>
          <w:rFonts w:ascii="Arial Narrow" w:eastAsia="Times New Roman" w:hAnsi="Arial Narrow" w:cs="Calibri"/>
          <w:b/>
          <w:bCs/>
          <w:color w:val="0000FF"/>
          <w:sz w:val="24"/>
          <w:szCs w:val="24"/>
          <w:lang w:eastAsia="el-GR"/>
        </w:rPr>
        <w:t>GUS G: LIFE THROUGH FIRE - Ο ΕΛΛΗΝΑΣ</w:t>
      </w:r>
      <w:r w:rsidR="00983B09">
        <w:rPr>
          <w:rFonts w:ascii="Arial Narrow" w:eastAsia="Times New Roman" w:hAnsi="Arial Narrow" w:cs="Calibri"/>
          <w:b/>
          <w:bCs/>
          <w:color w:val="0000FF"/>
          <w:sz w:val="24"/>
          <w:szCs w:val="24"/>
          <w:lang w:eastAsia="el-GR"/>
        </w:rPr>
        <w:t xml:space="preserve"> ΚΙΘΑΡΙΣΤΑΣ ΤΟΥ OZZY OSBOURNE </w:t>
      </w:r>
      <w:r w:rsidRPr="009615AB">
        <w:rPr>
          <w:rFonts w:ascii="Arial Narrow" w:eastAsia="Times New Roman" w:hAnsi="Arial Narrow" w:cs="Calibri"/>
          <w:b/>
          <w:bCs/>
          <w:color w:val="0000FF"/>
          <w:sz w:val="24"/>
          <w:szCs w:val="24"/>
          <w:lang w:eastAsia="el-GR"/>
        </w:rPr>
        <w:t>(Ε)</w:t>
      </w:r>
      <w:r>
        <w:rPr>
          <w:rFonts w:ascii="Arial Narrow" w:eastAsia="Times New Roman" w:hAnsi="Arial Narrow" w:cs="Calibri"/>
          <w:b/>
          <w:bCs/>
          <w:color w:val="0000FF"/>
          <w:sz w:val="24"/>
          <w:szCs w:val="24"/>
          <w:lang w:eastAsia="el-GR"/>
        </w:rPr>
        <w:t xml:space="preserve"> </w:t>
      </w:r>
      <w:r w:rsidRPr="00C25098">
        <w:rPr>
          <w:rFonts w:ascii="Arial Narrow" w:eastAsia="Times New Roman" w:hAnsi="Arial Narrow" w:cs="Calibri"/>
          <w:b/>
          <w:bCs/>
          <w:color w:val="00B050"/>
          <w:sz w:val="24"/>
          <w:szCs w:val="24"/>
          <w:lang w:eastAsia="el-GR"/>
        </w:rPr>
        <w:t>Κ8</w:t>
      </w:r>
      <w:r w:rsidRPr="00C25098">
        <w:rPr>
          <w:rFonts w:ascii="Arial Narrow" w:eastAsia="Times New Roman" w:hAnsi="Arial Narrow"/>
          <w:b/>
          <w:color w:val="191E00"/>
        </w:rPr>
        <w:t xml:space="preserve"> </w:t>
      </w:r>
    </w:p>
    <w:p w:rsidR="009B43E3" w:rsidRPr="009B43E3" w:rsidRDefault="009B43E3" w:rsidP="009B43E3">
      <w:pPr>
        <w:spacing w:after="0" w:line="240" w:lineRule="auto"/>
        <w:rPr>
          <w:rFonts w:ascii="Arial Narrow" w:eastAsia="Times New Roman" w:hAnsi="Arial Narrow" w:cs="Calibri"/>
          <w:b/>
          <w:bCs/>
          <w:sz w:val="24"/>
          <w:szCs w:val="24"/>
          <w:lang w:eastAsia="el-GR"/>
        </w:rPr>
      </w:pPr>
      <w:r w:rsidRPr="009B43E3">
        <w:rPr>
          <w:rFonts w:ascii="Arial Narrow" w:eastAsia="Times New Roman" w:hAnsi="Arial Narrow" w:cs="Calibri"/>
          <w:b/>
          <w:bCs/>
          <w:sz w:val="24"/>
          <w:szCs w:val="24"/>
          <w:lang w:eastAsia="el-GR"/>
        </w:rPr>
        <w:t>Μουσικό ντοκιμαντέρ, παραγωγής 2018</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1E2192">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Ο </w:t>
      </w:r>
      <w:r w:rsidRPr="001E2192">
        <w:rPr>
          <w:rFonts w:ascii="Arial Narrow" w:eastAsia="Times New Roman" w:hAnsi="Arial Narrow" w:cs="Calibri"/>
          <w:b/>
          <w:bCs/>
          <w:sz w:val="24"/>
          <w:szCs w:val="24"/>
          <w:lang w:eastAsia="el-GR"/>
        </w:rPr>
        <w:t>Κώστας Καραμητρούδης</w:t>
      </w:r>
      <w:r w:rsidRPr="009B43E3">
        <w:rPr>
          <w:rFonts w:ascii="Arial Narrow" w:eastAsia="Times New Roman" w:hAnsi="Arial Narrow" w:cs="Calibri"/>
          <w:bCs/>
          <w:sz w:val="24"/>
          <w:szCs w:val="24"/>
          <w:lang w:eastAsia="el-GR"/>
        </w:rPr>
        <w:t xml:space="preserve">, για τους φίλους της ροκ μουσικής </w:t>
      </w:r>
      <w:r w:rsidRPr="001E2192">
        <w:rPr>
          <w:rFonts w:ascii="Arial Narrow" w:eastAsia="Times New Roman" w:hAnsi="Arial Narrow" w:cs="Calibri"/>
          <w:b/>
          <w:bCs/>
          <w:sz w:val="24"/>
          <w:szCs w:val="24"/>
          <w:lang w:eastAsia="el-GR"/>
        </w:rPr>
        <w:t>Gus G.,</w:t>
      </w:r>
      <w:r w:rsidRPr="009B43E3">
        <w:rPr>
          <w:rFonts w:ascii="Arial Narrow" w:eastAsia="Times New Roman" w:hAnsi="Arial Narrow" w:cs="Calibri"/>
          <w:bCs/>
          <w:sz w:val="24"/>
          <w:szCs w:val="24"/>
          <w:lang w:eastAsia="el-GR"/>
        </w:rPr>
        <w:t xml:space="preserve"> γεννήθηκε στη Θεσσαλονίκη  το 1980. Μοιράζει τον χρόνο του μεταξύ Αμερικής, Ελλάδας, Ευρώπης, Ασίας και είναι ο πιο αναγνωρισμένος Έλληνας μουσικός heavy metal στον κόσμο.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Έχει παίξει σε πολλές μουσικές μπάντες, όπως Mystic Prophecy, Nightrage, Arch Enemy και Dream Evil, με δισκογραφία που μετρά πάνω από 20 άλμπουμ όλα σε ξένες δισκογραφικές εταιρείες.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Έχει πραγματοποιήσει  guest εμφανίσεις και δισκογραφία με διάφορους καλλιτέχνες, όπως Doro, Kamelot, Slash (Guns’n Roses) κ.ά.</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Το 2009 τον επέλεξε ο θρύλος της ροκ </w:t>
      </w:r>
      <w:r w:rsidRPr="001E2192">
        <w:rPr>
          <w:rFonts w:ascii="Arial Narrow" w:eastAsia="Times New Roman" w:hAnsi="Arial Narrow" w:cs="Calibri"/>
          <w:b/>
          <w:bCs/>
          <w:sz w:val="24"/>
          <w:szCs w:val="24"/>
          <w:lang w:eastAsia="el-GR"/>
        </w:rPr>
        <w:t>Ozzy Osbourne</w:t>
      </w:r>
      <w:r w:rsidRPr="009B43E3">
        <w:rPr>
          <w:rFonts w:ascii="Arial Narrow" w:eastAsia="Times New Roman" w:hAnsi="Arial Narrow" w:cs="Calibri"/>
          <w:bCs/>
          <w:sz w:val="24"/>
          <w:szCs w:val="24"/>
          <w:lang w:eastAsia="el-GR"/>
        </w:rPr>
        <w:t xml:space="preserve">, ανάμεσα σε πολλούς μουσικούς για βασικό του κιθαρίστα, όπου έκαναν  το άλμπουμ </w:t>
      </w:r>
      <w:r w:rsidRPr="001E2192">
        <w:rPr>
          <w:rFonts w:ascii="Arial Narrow" w:eastAsia="Times New Roman" w:hAnsi="Arial Narrow" w:cs="Calibri"/>
          <w:b/>
          <w:bCs/>
          <w:sz w:val="24"/>
          <w:szCs w:val="24"/>
          <w:lang w:eastAsia="el-GR"/>
        </w:rPr>
        <w:t xml:space="preserve">«Scream», </w:t>
      </w:r>
      <w:r w:rsidRPr="009B43E3">
        <w:rPr>
          <w:rFonts w:ascii="Arial Narrow" w:eastAsia="Times New Roman" w:hAnsi="Arial Narrow" w:cs="Calibri"/>
          <w:bCs/>
          <w:sz w:val="24"/>
          <w:szCs w:val="24"/>
          <w:lang w:eastAsia="el-GR"/>
        </w:rPr>
        <w:t>περιόδευσε μαζί του και είχαν μία συνεργασία που κράτησε 8 χρόνια.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Αυτή την περίοδο έχει δύο προτεραιότητες, το solo project Gus-G Band  και το συγκρότημά του, τους Firewind, που διανύουν 20 χρόνια ζωής.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Στο ντοκιμαντέρ </w:t>
      </w:r>
      <w:r w:rsidRPr="001E2192">
        <w:rPr>
          <w:rFonts w:ascii="Arial Narrow" w:eastAsia="Times New Roman" w:hAnsi="Arial Narrow" w:cs="Calibri"/>
          <w:b/>
          <w:bCs/>
          <w:sz w:val="24"/>
          <w:szCs w:val="24"/>
          <w:lang w:eastAsia="el-GR"/>
        </w:rPr>
        <w:t>«Gus G.: Life Through Fire»</w:t>
      </w:r>
      <w:r w:rsidRPr="009B43E3">
        <w:rPr>
          <w:rFonts w:ascii="Arial Narrow" w:eastAsia="Times New Roman" w:hAnsi="Arial Narrow" w:cs="Calibri"/>
          <w:bCs/>
          <w:sz w:val="24"/>
          <w:szCs w:val="24"/>
          <w:lang w:eastAsia="el-GR"/>
        </w:rPr>
        <w:t xml:space="preserve"> του σκηνοθέτη </w:t>
      </w:r>
      <w:r w:rsidRPr="00F13E5C">
        <w:rPr>
          <w:rFonts w:ascii="Arial Narrow" w:eastAsia="Times New Roman" w:hAnsi="Arial Narrow" w:cs="Calibri"/>
          <w:b/>
          <w:bCs/>
          <w:sz w:val="24"/>
          <w:szCs w:val="24"/>
          <w:lang w:eastAsia="el-GR"/>
        </w:rPr>
        <w:t>Θανάση Τσαουσόπουλου</w:t>
      </w:r>
      <w:r w:rsidRPr="009B43E3">
        <w:rPr>
          <w:rFonts w:ascii="Arial Narrow" w:eastAsia="Times New Roman" w:hAnsi="Arial Narrow" w:cs="Calibri"/>
          <w:bCs/>
          <w:sz w:val="24"/>
          <w:szCs w:val="24"/>
          <w:lang w:eastAsia="el-GR"/>
        </w:rPr>
        <w:t xml:space="preserve"> παρακολουθούμε την πορεία του διεθνούς φήμης Έλληνα μουσικού </w:t>
      </w:r>
      <w:r w:rsidRPr="001E2192">
        <w:rPr>
          <w:rFonts w:ascii="Arial Narrow" w:eastAsia="Times New Roman" w:hAnsi="Arial Narrow" w:cs="Calibri"/>
          <w:b/>
          <w:bCs/>
          <w:sz w:val="24"/>
          <w:szCs w:val="24"/>
          <w:lang w:eastAsia="el-GR"/>
        </w:rPr>
        <w:t>Gus G</w:t>
      </w:r>
      <w:r w:rsidRPr="00F13E5C">
        <w:rPr>
          <w:rFonts w:ascii="Arial Narrow" w:eastAsia="Times New Roman" w:hAnsi="Arial Narrow" w:cs="Calibri"/>
          <w:b/>
          <w:bCs/>
          <w:sz w:val="24"/>
          <w:szCs w:val="24"/>
          <w:lang w:eastAsia="el-GR"/>
        </w:rPr>
        <w:t>.</w:t>
      </w:r>
      <w:r w:rsidRPr="009B43E3">
        <w:rPr>
          <w:rFonts w:ascii="Arial Narrow" w:eastAsia="Times New Roman" w:hAnsi="Arial Narrow" w:cs="Calibri"/>
          <w:bCs/>
          <w:sz w:val="24"/>
          <w:szCs w:val="24"/>
          <w:lang w:eastAsia="el-GR"/>
        </w:rPr>
        <w:t xml:space="preserve"> σε ένα ταξίδι εφτά χωρών και τριών ηπείρων. Τον ακολουθούμε στην περιοδεία του με την μπάντα του, τους </w:t>
      </w:r>
      <w:r w:rsidRPr="001E2192">
        <w:rPr>
          <w:rFonts w:ascii="Arial Narrow" w:eastAsia="Times New Roman" w:hAnsi="Arial Narrow" w:cs="Calibri"/>
          <w:b/>
          <w:bCs/>
          <w:sz w:val="24"/>
          <w:szCs w:val="24"/>
          <w:lang w:eastAsia="el-GR"/>
        </w:rPr>
        <w:t>Firewind</w:t>
      </w:r>
      <w:r w:rsidRPr="009B43E3">
        <w:rPr>
          <w:rFonts w:ascii="Arial Narrow" w:eastAsia="Times New Roman" w:hAnsi="Arial Narrow" w:cs="Calibri"/>
          <w:bCs/>
          <w:sz w:val="24"/>
          <w:szCs w:val="24"/>
          <w:lang w:eastAsia="el-GR"/>
        </w:rPr>
        <w:t xml:space="preserve">,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στον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 Ασύμβατη είναι και η αφήγησή μας, </w:t>
      </w:r>
      <w:r w:rsidRPr="009B43E3">
        <w:rPr>
          <w:rFonts w:ascii="Arial Narrow" w:eastAsia="Times New Roman" w:hAnsi="Arial Narrow" w:cs="Calibri"/>
          <w:bCs/>
          <w:sz w:val="24"/>
          <w:szCs w:val="24"/>
          <w:lang w:eastAsia="el-GR"/>
        </w:rPr>
        <w:lastRenderedPageBreak/>
        <w:t>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Ozzy Osbourne.</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Στο ντοκιμαντέρ μιλούν οι γονείς του, η σύζυγός του, οι δημοσιογράφοι </w:t>
      </w:r>
      <w:r w:rsidRPr="001E2192">
        <w:rPr>
          <w:rFonts w:ascii="Arial Narrow" w:eastAsia="Times New Roman" w:hAnsi="Arial Narrow" w:cs="Calibri"/>
          <w:b/>
          <w:bCs/>
          <w:sz w:val="24"/>
          <w:szCs w:val="24"/>
          <w:lang w:eastAsia="el-GR"/>
        </w:rPr>
        <w:t>Χάκος Περβανίδης</w:t>
      </w:r>
      <w:r w:rsidRPr="009B43E3">
        <w:rPr>
          <w:rFonts w:ascii="Arial Narrow" w:eastAsia="Times New Roman" w:hAnsi="Arial Narrow" w:cs="Calibri"/>
          <w:bCs/>
          <w:sz w:val="24"/>
          <w:szCs w:val="24"/>
          <w:lang w:eastAsia="el-GR"/>
        </w:rPr>
        <w:t xml:space="preserve">, </w:t>
      </w:r>
      <w:r w:rsidRPr="001E2192">
        <w:rPr>
          <w:rFonts w:ascii="Arial Narrow" w:eastAsia="Times New Roman" w:hAnsi="Arial Narrow" w:cs="Calibri"/>
          <w:b/>
          <w:bCs/>
          <w:sz w:val="24"/>
          <w:szCs w:val="24"/>
          <w:lang w:eastAsia="el-GR"/>
        </w:rPr>
        <w:t xml:space="preserve">Κώστας Χρονόπουλος, Άκης Καπράνος </w:t>
      </w:r>
      <w:r w:rsidRPr="001E2192">
        <w:rPr>
          <w:rFonts w:ascii="Arial Narrow" w:eastAsia="Times New Roman" w:hAnsi="Arial Narrow" w:cs="Calibri"/>
          <w:bCs/>
          <w:sz w:val="24"/>
          <w:szCs w:val="24"/>
          <w:lang w:eastAsia="el-GR"/>
        </w:rPr>
        <w:t xml:space="preserve">και </w:t>
      </w:r>
      <w:r w:rsidRPr="001E2192">
        <w:rPr>
          <w:rFonts w:ascii="Arial Narrow" w:eastAsia="Times New Roman" w:hAnsi="Arial Narrow" w:cs="Calibri"/>
          <w:b/>
          <w:bCs/>
          <w:sz w:val="24"/>
          <w:szCs w:val="24"/>
          <w:lang w:eastAsia="el-GR"/>
        </w:rPr>
        <w:t>Πάνος Χρυσοστόμου</w:t>
      </w:r>
      <w:r w:rsidRPr="009B43E3">
        <w:rPr>
          <w:rFonts w:ascii="Arial Narrow" w:eastAsia="Times New Roman" w:hAnsi="Arial Narrow" w:cs="Calibri"/>
          <w:bCs/>
          <w:sz w:val="24"/>
          <w:szCs w:val="24"/>
          <w:lang w:eastAsia="el-GR"/>
        </w:rPr>
        <w:t xml:space="preserve">, τα στελέχη δισκογραφικών εταιρειών </w:t>
      </w:r>
      <w:r w:rsidRPr="001E2192">
        <w:rPr>
          <w:rFonts w:ascii="Arial Narrow" w:eastAsia="Times New Roman" w:hAnsi="Arial Narrow" w:cs="Calibri"/>
          <w:b/>
          <w:bCs/>
          <w:sz w:val="24"/>
          <w:szCs w:val="24"/>
          <w:lang w:eastAsia="el-GR"/>
        </w:rPr>
        <w:t xml:space="preserve">Λεωνίδας Βρανάς, Ηλίας Αραβίδης </w:t>
      </w:r>
      <w:r w:rsidRPr="001E2192">
        <w:rPr>
          <w:rFonts w:ascii="Arial Narrow" w:eastAsia="Times New Roman" w:hAnsi="Arial Narrow" w:cs="Calibri"/>
          <w:bCs/>
          <w:sz w:val="24"/>
          <w:szCs w:val="24"/>
          <w:lang w:eastAsia="el-GR"/>
        </w:rPr>
        <w:t>και</w:t>
      </w:r>
      <w:r w:rsidRPr="001E2192">
        <w:rPr>
          <w:rFonts w:ascii="Arial Narrow" w:eastAsia="Times New Roman" w:hAnsi="Arial Narrow" w:cs="Calibri"/>
          <w:b/>
          <w:bCs/>
          <w:sz w:val="24"/>
          <w:szCs w:val="24"/>
          <w:lang w:eastAsia="el-GR"/>
        </w:rPr>
        <w:t xml:space="preserve"> Leif Jensen</w:t>
      </w:r>
      <w:r w:rsidRPr="009B43E3">
        <w:rPr>
          <w:rFonts w:ascii="Arial Narrow" w:eastAsia="Times New Roman" w:hAnsi="Arial Narrow" w:cs="Calibri"/>
          <w:bCs/>
          <w:sz w:val="24"/>
          <w:szCs w:val="24"/>
          <w:lang w:eastAsia="el-GR"/>
        </w:rPr>
        <w:t xml:space="preserve">, οι μουσικοί </w:t>
      </w:r>
      <w:r w:rsidRPr="001E2192">
        <w:rPr>
          <w:rFonts w:ascii="Arial Narrow" w:eastAsia="Times New Roman" w:hAnsi="Arial Narrow" w:cs="Calibri"/>
          <w:b/>
          <w:bCs/>
          <w:sz w:val="24"/>
          <w:szCs w:val="24"/>
          <w:lang w:eastAsia="el-GR"/>
        </w:rPr>
        <w:t>Μπάμπης Κατσιώνης, Πέτρος Χριστοδουλίδης, Henning Basse (Firewind), Μάριος Ηλιόπουλος (Nightrage), Warrel Dane (Nevermore, Sanctuary), Michael Amott (Arch Enemy),</w:t>
      </w:r>
      <w:r w:rsidRPr="009B43E3">
        <w:rPr>
          <w:rFonts w:ascii="Arial Narrow" w:eastAsia="Times New Roman" w:hAnsi="Arial Narrow" w:cs="Calibri"/>
          <w:bCs/>
          <w:sz w:val="24"/>
          <w:szCs w:val="24"/>
          <w:lang w:eastAsia="el-GR"/>
        </w:rPr>
        <w:t xml:space="preserve"> μέλη του συγκροτήματος </w:t>
      </w:r>
      <w:r w:rsidRPr="001E2192">
        <w:rPr>
          <w:rFonts w:ascii="Arial Narrow" w:eastAsia="Times New Roman" w:hAnsi="Arial Narrow" w:cs="Calibri"/>
          <w:b/>
          <w:bCs/>
          <w:sz w:val="24"/>
          <w:szCs w:val="24"/>
          <w:lang w:eastAsia="el-GR"/>
        </w:rPr>
        <w:t>Vicious Rumors</w:t>
      </w:r>
      <w:r w:rsidRPr="009B43E3">
        <w:rPr>
          <w:rFonts w:ascii="Arial Narrow" w:eastAsia="Times New Roman" w:hAnsi="Arial Narrow" w:cs="Calibri"/>
          <w:bCs/>
          <w:sz w:val="24"/>
          <w:szCs w:val="24"/>
          <w:lang w:eastAsia="el-GR"/>
        </w:rPr>
        <w:t xml:space="preserve"> και βέβαια οπαδοί απ’ όλο τον κόσμο.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F13E5C">
        <w:rPr>
          <w:rFonts w:ascii="Arial Narrow" w:eastAsia="Times New Roman" w:hAnsi="Arial Narrow" w:cs="Calibri"/>
          <w:b/>
          <w:bCs/>
          <w:sz w:val="24"/>
          <w:szCs w:val="24"/>
          <w:lang w:eastAsia="el-GR"/>
        </w:rPr>
        <w:t>Σκηνοθεσία-σενάριο:</w:t>
      </w:r>
      <w:r w:rsidRPr="009B43E3">
        <w:rPr>
          <w:rFonts w:ascii="Arial Narrow" w:eastAsia="Times New Roman" w:hAnsi="Arial Narrow" w:cs="Calibri"/>
          <w:bCs/>
          <w:sz w:val="24"/>
          <w:szCs w:val="24"/>
          <w:lang w:eastAsia="el-GR"/>
        </w:rPr>
        <w:t xml:space="preserve"> Θανάσης Τσαουσόπουλος.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F13E5C">
        <w:rPr>
          <w:rFonts w:ascii="Arial Narrow" w:eastAsia="Times New Roman" w:hAnsi="Arial Narrow" w:cs="Calibri"/>
          <w:b/>
          <w:bCs/>
          <w:sz w:val="24"/>
          <w:szCs w:val="24"/>
          <w:lang w:eastAsia="el-GR"/>
        </w:rPr>
        <w:t>Μοντάζ:</w:t>
      </w:r>
      <w:r w:rsidRPr="009B43E3">
        <w:rPr>
          <w:rFonts w:ascii="Arial Narrow" w:eastAsia="Times New Roman" w:hAnsi="Arial Narrow" w:cs="Calibri"/>
          <w:bCs/>
          <w:sz w:val="24"/>
          <w:szCs w:val="24"/>
          <w:lang w:eastAsia="el-GR"/>
        </w:rPr>
        <w:t xml:space="preserve"> Κώστας Ιωακειμίδης.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F13E5C">
        <w:rPr>
          <w:rFonts w:ascii="Arial Narrow" w:eastAsia="Times New Roman" w:hAnsi="Arial Narrow" w:cs="Calibri"/>
          <w:b/>
          <w:bCs/>
          <w:sz w:val="24"/>
          <w:szCs w:val="24"/>
          <w:lang w:eastAsia="el-GR"/>
        </w:rPr>
        <w:t>Μίξη ήχου:</w:t>
      </w:r>
      <w:r w:rsidRPr="009B43E3">
        <w:rPr>
          <w:rFonts w:ascii="Arial Narrow" w:eastAsia="Times New Roman" w:hAnsi="Arial Narrow" w:cs="Calibri"/>
          <w:bCs/>
          <w:sz w:val="24"/>
          <w:szCs w:val="24"/>
          <w:lang w:eastAsia="el-GR"/>
        </w:rPr>
        <w:t xml:space="preserve"> Βασίλης Βασιλάκης.</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F13E5C">
        <w:rPr>
          <w:rFonts w:ascii="Arial Narrow" w:eastAsia="Times New Roman" w:hAnsi="Arial Narrow" w:cs="Calibri"/>
          <w:b/>
          <w:bCs/>
          <w:sz w:val="24"/>
          <w:szCs w:val="24"/>
          <w:lang w:eastAsia="el-GR"/>
        </w:rPr>
        <w:t>Διεύθυνση παραγωγής:</w:t>
      </w:r>
      <w:r w:rsidRPr="009B43E3">
        <w:rPr>
          <w:rFonts w:ascii="Arial Narrow" w:eastAsia="Times New Roman" w:hAnsi="Arial Narrow" w:cs="Calibri"/>
          <w:bCs/>
          <w:sz w:val="24"/>
          <w:szCs w:val="24"/>
          <w:lang w:eastAsia="el-GR"/>
        </w:rPr>
        <w:t xml:space="preserve"> Μιχάλης Δημητρακάκος.</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F13E5C">
        <w:rPr>
          <w:rFonts w:ascii="Arial Narrow" w:eastAsia="Times New Roman" w:hAnsi="Arial Narrow" w:cs="Calibri"/>
          <w:b/>
          <w:bCs/>
          <w:sz w:val="24"/>
          <w:szCs w:val="24"/>
          <w:lang w:eastAsia="el-GR"/>
        </w:rPr>
        <w:t>Παραγωγή:</w:t>
      </w:r>
      <w:r w:rsidRPr="009B43E3">
        <w:rPr>
          <w:rFonts w:ascii="Arial Narrow" w:eastAsia="Times New Roman" w:hAnsi="Arial Narrow" w:cs="Calibri"/>
          <w:bCs/>
          <w:sz w:val="24"/>
          <w:szCs w:val="24"/>
          <w:lang w:eastAsia="el-GR"/>
        </w:rPr>
        <w:t xml:space="preserve"> ΕΡΤ Α.Ε.</w:t>
      </w:r>
    </w:p>
    <w:p w:rsidR="009B43E3" w:rsidRPr="009615AB" w:rsidRDefault="009B43E3" w:rsidP="009615AB">
      <w:pPr>
        <w:spacing w:after="0" w:line="240" w:lineRule="auto"/>
        <w:rPr>
          <w:rFonts w:ascii="Arial Narrow" w:eastAsia="Times New Roman" w:hAnsi="Arial Narrow" w:cs="Calibri"/>
          <w:color w:val="0000FF"/>
          <w:sz w:val="24"/>
          <w:szCs w:val="24"/>
          <w:lang w:eastAsia="el-GR"/>
        </w:rPr>
      </w:pPr>
    </w:p>
    <w:p w:rsidR="009615AB" w:rsidRPr="009615AB" w:rsidRDefault="009B43E3" w:rsidP="009615AB">
      <w:pPr>
        <w:spacing w:after="0" w:line="240" w:lineRule="auto"/>
        <w:rPr>
          <w:rFonts w:ascii="Arial Narrow" w:eastAsia="Times New Roman" w:hAnsi="Arial Narrow" w:cs="Calibri"/>
          <w:color w:val="0000FF"/>
          <w:sz w:val="24"/>
          <w:szCs w:val="24"/>
          <w:lang w:eastAsia="el-GR"/>
        </w:rPr>
      </w:pPr>
      <w:r>
        <w:rPr>
          <w:rFonts w:ascii="Arial Narrow" w:eastAsia="Times New Roman" w:hAnsi="Arial Narrow" w:cs="Calibri"/>
          <w:b/>
          <w:bCs/>
          <w:color w:val="0000FF"/>
          <w:sz w:val="24"/>
          <w:szCs w:val="24"/>
          <w:lang w:eastAsia="el-GR"/>
        </w:rPr>
        <w:t xml:space="preserve">00:30 </w:t>
      </w:r>
      <w:r w:rsidRPr="009B43E3">
        <w:rPr>
          <w:rFonts w:ascii="Arial Narrow" w:eastAsia="Times New Roman" w:hAnsi="Arial Narrow" w:cs="Calibri"/>
          <w:b/>
          <w:bCs/>
          <w:sz w:val="24"/>
          <w:szCs w:val="24"/>
          <w:lang w:eastAsia="el-GR"/>
        </w:rPr>
        <w:t>ΕΛΛΗΝΙΚΗ ΣΕΙΡΑ: «</w:t>
      </w:r>
      <w:r w:rsidR="009615AB" w:rsidRPr="009615AB">
        <w:rPr>
          <w:rFonts w:ascii="Arial Narrow" w:eastAsia="Times New Roman" w:hAnsi="Arial Narrow" w:cs="Calibri"/>
          <w:b/>
          <w:bCs/>
          <w:sz w:val="24"/>
          <w:szCs w:val="24"/>
          <w:lang w:eastAsia="el-GR"/>
        </w:rPr>
        <w:t>Η ΔΙΚΗ</w:t>
      </w:r>
      <w:r w:rsidRPr="009B43E3">
        <w:rPr>
          <w:rFonts w:ascii="Arial Narrow" w:eastAsia="Times New Roman" w:hAnsi="Arial Narrow" w:cs="Calibri"/>
          <w:b/>
          <w:bCs/>
          <w:sz w:val="24"/>
          <w:szCs w:val="24"/>
          <w:lang w:eastAsia="el-GR"/>
        </w:rPr>
        <w:t>»</w:t>
      </w:r>
      <w:r w:rsidR="009615AB" w:rsidRPr="009615AB">
        <w:rPr>
          <w:rFonts w:ascii="Arial Narrow" w:eastAsia="Times New Roman" w:hAnsi="Arial Narrow" w:cs="Calibri"/>
          <w:b/>
          <w:bCs/>
          <w:sz w:val="24"/>
          <w:szCs w:val="24"/>
          <w:lang w:eastAsia="el-GR"/>
        </w:rPr>
        <w:t xml:space="preserve"> </w:t>
      </w:r>
      <w:r w:rsidR="009615AB" w:rsidRPr="009615AB">
        <w:rPr>
          <w:rFonts w:ascii="Arial Narrow" w:eastAsia="Times New Roman" w:hAnsi="Arial Narrow" w:cs="Calibri"/>
          <w:b/>
          <w:bCs/>
          <w:color w:val="0000FF"/>
          <w:sz w:val="24"/>
          <w:szCs w:val="24"/>
          <w:lang w:eastAsia="el-GR"/>
        </w:rPr>
        <w:t>(ΑΛΛΑΓΗ ΩΡΑΣ)</w:t>
      </w:r>
    </w:p>
    <w:p w:rsidR="0075065C" w:rsidRDefault="0075065C" w:rsidP="009615AB">
      <w:pPr>
        <w:spacing w:after="0" w:line="240" w:lineRule="auto"/>
        <w:rPr>
          <w:rFonts w:ascii="Arial Narrow" w:eastAsia="Times New Roman" w:hAnsi="Arial Narrow" w:cs="Calibri"/>
          <w:b/>
          <w:bCs/>
          <w:color w:val="0000FF"/>
          <w:sz w:val="24"/>
          <w:szCs w:val="24"/>
          <w:lang w:eastAsia="el-GR"/>
        </w:rPr>
      </w:pPr>
    </w:p>
    <w:p w:rsidR="009615AB"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 xml:space="preserve">02:30 </w:t>
      </w:r>
      <w:r w:rsidRPr="009615AB">
        <w:rPr>
          <w:rFonts w:ascii="Arial Narrow" w:eastAsia="Times New Roman" w:hAnsi="Arial Narrow" w:cs="Calibri"/>
          <w:b/>
          <w:bCs/>
          <w:sz w:val="24"/>
          <w:szCs w:val="24"/>
          <w:lang w:eastAsia="el-GR"/>
        </w:rPr>
        <w:t xml:space="preserve">ΞΕΝΗ ΣΕΙΡΑ: </w:t>
      </w:r>
      <w:r w:rsid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ΟΙ ΦΟΝΟΙ ΤΗΣ ΚΙΣΣΑΣ</w:t>
      </w:r>
      <w:r w:rsid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 xml:space="preserve"> </w:t>
      </w:r>
      <w:r w:rsidRPr="009615AB">
        <w:rPr>
          <w:rFonts w:ascii="Arial Narrow" w:eastAsia="Times New Roman" w:hAnsi="Arial Narrow" w:cs="Calibri"/>
          <w:b/>
          <w:bCs/>
          <w:color w:val="0000FF"/>
          <w:sz w:val="24"/>
          <w:szCs w:val="24"/>
          <w:lang w:eastAsia="el-GR"/>
        </w:rPr>
        <w:t>(ΑΛΛΑΓΗ ΩΡΑΣ)</w:t>
      </w:r>
    </w:p>
    <w:p w:rsidR="009B43E3" w:rsidRPr="009615AB" w:rsidRDefault="009B43E3" w:rsidP="009615AB">
      <w:pPr>
        <w:spacing w:after="0" w:line="240" w:lineRule="auto"/>
        <w:rPr>
          <w:rFonts w:ascii="Arial Narrow" w:eastAsia="Times New Roman" w:hAnsi="Arial Narrow" w:cs="Calibri"/>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p>
    <w:p w:rsidR="009615AB" w:rsidRDefault="00143213" w:rsidP="009615AB">
      <w:pPr>
        <w:spacing w:after="0" w:line="240" w:lineRule="auto"/>
        <w:rPr>
          <w:rFonts w:ascii="Arial Narrow" w:eastAsia="Times New Roman" w:hAnsi="Arial Narrow" w:cs="Calibri"/>
          <w:b/>
          <w:bCs/>
          <w:color w:val="FF0000"/>
          <w:sz w:val="28"/>
          <w:szCs w:val="28"/>
          <w:u w:val="single"/>
          <w:lang w:eastAsia="el-GR"/>
        </w:rPr>
      </w:pPr>
      <w:r w:rsidRPr="00143213">
        <w:rPr>
          <w:rFonts w:ascii="Arial Narrow" w:eastAsia="Times New Roman" w:hAnsi="Arial Narrow" w:cs="Calibri"/>
          <w:b/>
          <w:bCs/>
          <w:color w:val="FF0000"/>
          <w:sz w:val="28"/>
          <w:szCs w:val="28"/>
          <w:u w:val="single"/>
          <w:lang w:eastAsia="el-GR"/>
        </w:rPr>
        <w:t>ΚΥΡΙΑΚΗ</w:t>
      </w:r>
      <w:r w:rsidR="009615AB" w:rsidRPr="00143213">
        <w:rPr>
          <w:rFonts w:ascii="Arial Narrow" w:eastAsia="Times New Roman" w:hAnsi="Arial Narrow" w:cs="Calibri"/>
          <w:b/>
          <w:bCs/>
          <w:color w:val="FF0000"/>
          <w:sz w:val="28"/>
          <w:szCs w:val="28"/>
          <w:u w:val="single"/>
          <w:lang w:eastAsia="el-GR"/>
        </w:rPr>
        <w:t xml:space="preserve"> 16/2/2025</w:t>
      </w:r>
    </w:p>
    <w:p w:rsidR="00B75E02" w:rsidRDefault="00B75E02" w:rsidP="009615AB">
      <w:pPr>
        <w:spacing w:after="0" w:line="240" w:lineRule="auto"/>
        <w:rPr>
          <w:rFonts w:ascii="Arial Narrow" w:eastAsia="Times New Roman" w:hAnsi="Arial Narrow" w:cs="Calibri"/>
          <w:b/>
          <w:bCs/>
          <w:color w:val="FF0000"/>
          <w:sz w:val="28"/>
          <w:szCs w:val="28"/>
          <w:u w:val="single"/>
          <w:lang w:eastAsia="el-GR"/>
        </w:rPr>
      </w:pPr>
    </w:p>
    <w:p w:rsidR="00B75E02" w:rsidRPr="00B75E02" w:rsidRDefault="00B75E02" w:rsidP="00B75E02">
      <w:pPr>
        <w:jc w:val="both"/>
        <w:rPr>
          <w:rFonts w:ascii="Arial Narrow" w:eastAsia="Times New Roman" w:hAnsi="Arial Narrow"/>
          <w:b/>
          <w:color w:val="0000FF"/>
        </w:rPr>
      </w:pPr>
      <w:r w:rsidRPr="00B75E02">
        <w:rPr>
          <w:rFonts w:ascii="Arial Narrow" w:eastAsia="Times New Roman" w:hAnsi="Arial Narrow"/>
          <w:b/>
          <w:color w:val="191E00"/>
        </w:rPr>
        <w:t xml:space="preserve">Σας ενημερώνουμε ότι την </w:t>
      </w:r>
      <w:r w:rsidR="002A29F6" w:rsidRPr="00B75E02">
        <w:rPr>
          <w:rFonts w:ascii="Arial Narrow" w:eastAsia="Times New Roman" w:hAnsi="Arial Narrow"/>
          <w:b/>
          <w:color w:val="FF0000"/>
        </w:rPr>
        <w:t xml:space="preserve">ΚΥΡΙΑΚΗ 16/2/2025, </w:t>
      </w:r>
      <w:r w:rsidRPr="00B75E02">
        <w:rPr>
          <w:rFonts w:ascii="Arial Narrow" w:eastAsia="Times New Roman" w:hAnsi="Arial Narrow"/>
          <w:b/>
          <w:color w:val="191E00"/>
        </w:rPr>
        <w:t xml:space="preserve">στις </w:t>
      </w:r>
      <w:r w:rsidRPr="00B75E02">
        <w:rPr>
          <w:rFonts w:ascii="Arial Narrow" w:eastAsia="Times New Roman" w:hAnsi="Arial Narrow"/>
          <w:b/>
          <w:color w:val="FF0000"/>
        </w:rPr>
        <w:t xml:space="preserve">17:30, </w:t>
      </w:r>
      <w:r w:rsidRPr="00B75E02">
        <w:rPr>
          <w:rFonts w:ascii="Arial Narrow" w:eastAsia="Times New Roman" w:hAnsi="Arial Narrow"/>
          <w:b/>
          <w:color w:val="191E00"/>
        </w:rPr>
        <w:t xml:space="preserve">ο </w:t>
      </w:r>
      <w:r w:rsidRPr="00347CE8">
        <w:rPr>
          <w:rFonts w:ascii="Arial Narrow" w:eastAsia="Times New Roman" w:hAnsi="Arial Narrow"/>
          <w:b/>
          <w:color w:val="0000FF"/>
        </w:rPr>
        <w:t xml:space="preserve">αγώνας Πόλο </w:t>
      </w:r>
      <w:r w:rsidRPr="00B75E02">
        <w:rPr>
          <w:rFonts w:ascii="Arial Narrow" w:eastAsia="Times New Roman" w:hAnsi="Arial Narrow"/>
          <w:b/>
          <w:color w:val="191E00"/>
        </w:rPr>
        <w:t xml:space="preserve">για την 14η αγωνιστική της Α1 Ανδρών, θα διεξαχθεί μεταξύ των ομάδων </w:t>
      </w:r>
      <w:r w:rsidRPr="00B75E02">
        <w:rPr>
          <w:rFonts w:ascii="Arial Narrow" w:eastAsia="Times New Roman" w:hAnsi="Arial Narrow"/>
          <w:b/>
          <w:color w:val="0000FF"/>
        </w:rPr>
        <w:t xml:space="preserve">«ΠΑΝΑΘΗΝΑΪΚΟΣ – ΒΟΥΛΙΑΓΜΕΝΗ», </w:t>
      </w:r>
      <w:r w:rsidRPr="00B75E02">
        <w:rPr>
          <w:rFonts w:ascii="Arial Narrow" w:eastAsia="Times New Roman" w:hAnsi="Arial Narrow"/>
          <w:b/>
          <w:color w:val="191E00"/>
        </w:rPr>
        <w:t xml:space="preserve">ενώ στις </w:t>
      </w:r>
      <w:r w:rsidRPr="00B75E02">
        <w:rPr>
          <w:rFonts w:ascii="Arial Narrow" w:eastAsia="Times New Roman" w:hAnsi="Arial Narrow"/>
          <w:b/>
          <w:color w:val="FF0000"/>
        </w:rPr>
        <w:t xml:space="preserve">19:00, </w:t>
      </w:r>
      <w:r w:rsidRPr="00B75E02">
        <w:rPr>
          <w:rFonts w:ascii="Arial Narrow" w:eastAsia="Times New Roman" w:hAnsi="Arial Narrow"/>
          <w:b/>
          <w:color w:val="191E00"/>
        </w:rPr>
        <w:t xml:space="preserve">ο αγώνας </w:t>
      </w:r>
      <w:r w:rsidRPr="00347CE8">
        <w:rPr>
          <w:rFonts w:ascii="Arial Narrow" w:eastAsia="Times New Roman" w:hAnsi="Arial Narrow"/>
          <w:b/>
          <w:color w:val="0000FF"/>
        </w:rPr>
        <w:t xml:space="preserve">Volley Γυναικών, </w:t>
      </w:r>
      <w:r w:rsidRPr="00B75E02">
        <w:rPr>
          <w:rFonts w:ascii="Arial Narrow" w:eastAsia="Times New Roman" w:hAnsi="Arial Narrow"/>
          <w:b/>
          <w:color w:val="191E00"/>
        </w:rPr>
        <w:t>για την 18η αγωνιστική, θα διεξαχθεί μεταξύ των ομάδων «</w:t>
      </w:r>
      <w:r w:rsidRPr="00B75E02">
        <w:rPr>
          <w:rFonts w:ascii="Arial Narrow" w:eastAsia="Times New Roman" w:hAnsi="Arial Narrow"/>
          <w:b/>
          <w:color w:val="0000FF"/>
        </w:rPr>
        <w:t>ΑΡΗΣ – ΑΕΚ».</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21:00 ΞΕΝΗ ΤΑΙΝΙΑ</w:t>
      </w:r>
    </w:p>
    <w:p w:rsidR="00E2204B" w:rsidRDefault="00E2204B" w:rsidP="009615AB">
      <w:pPr>
        <w:spacing w:after="0" w:line="240" w:lineRule="auto"/>
        <w:rPr>
          <w:rFonts w:ascii="Arial Narrow" w:eastAsia="Times New Roman" w:hAnsi="Arial Narrow" w:cs="Calibri"/>
          <w:b/>
          <w:bCs/>
          <w:color w:val="0000FF"/>
          <w:sz w:val="24"/>
          <w:szCs w:val="24"/>
          <w:lang w:eastAsia="el-GR"/>
        </w:rPr>
      </w:pPr>
    </w:p>
    <w:p w:rsidR="005F0D6F" w:rsidRPr="005F0D6F" w:rsidRDefault="00E2204B" w:rsidP="005F0D6F">
      <w:pPr>
        <w:spacing w:after="0" w:line="240" w:lineRule="auto"/>
        <w:rPr>
          <w:rFonts w:ascii="Arial Narrow" w:eastAsia="Times New Roman" w:hAnsi="Arial Narrow" w:cs="Calibri"/>
          <w:b/>
          <w:bCs/>
          <w:color w:val="FF00FF"/>
          <w:sz w:val="24"/>
          <w:szCs w:val="24"/>
          <w:lang w:val="en-US" w:eastAsia="el-GR"/>
        </w:rPr>
      </w:pPr>
      <w:r w:rsidRPr="005F0D6F">
        <w:rPr>
          <w:rFonts w:ascii="Arial Narrow" w:eastAsia="Times New Roman" w:hAnsi="Arial Narrow" w:cs="Calibri"/>
          <w:b/>
          <w:bCs/>
          <w:color w:val="0000FF"/>
          <w:sz w:val="24"/>
          <w:szCs w:val="24"/>
          <w:lang w:val="en-US" w:eastAsia="el-GR"/>
        </w:rPr>
        <w:t xml:space="preserve">23:20 </w:t>
      </w:r>
      <w:r w:rsidRPr="009615AB">
        <w:rPr>
          <w:rFonts w:ascii="Arial Narrow" w:eastAsia="Times New Roman" w:hAnsi="Arial Narrow" w:cs="Calibri"/>
          <w:b/>
          <w:bCs/>
          <w:color w:val="0000FF"/>
          <w:sz w:val="24"/>
          <w:szCs w:val="24"/>
          <w:lang w:eastAsia="el-GR"/>
        </w:rPr>
        <w:t>ΤΑ</w:t>
      </w:r>
      <w:r w:rsidRPr="005F0D6F">
        <w:rPr>
          <w:rFonts w:ascii="Arial Narrow" w:eastAsia="Times New Roman" w:hAnsi="Arial Narrow" w:cs="Calibri"/>
          <w:b/>
          <w:bCs/>
          <w:color w:val="0000FF"/>
          <w:sz w:val="24"/>
          <w:szCs w:val="24"/>
          <w:lang w:val="en-US" w:eastAsia="el-GR"/>
        </w:rPr>
        <w:t xml:space="preserve"> </w:t>
      </w:r>
      <w:r w:rsidRPr="009615AB">
        <w:rPr>
          <w:rFonts w:ascii="Arial Narrow" w:eastAsia="Times New Roman" w:hAnsi="Arial Narrow" w:cs="Calibri"/>
          <w:b/>
          <w:bCs/>
          <w:color w:val="0000FF"/>
          <w:sz w:val="24"/>
          <w:szCs w:val="24"/>
          <w:lang w:eastAsia="el-GR"/>
        </w:rPr>
        <w:t>ΚΟΡΙΤΣΙΑ</w:t>
      </w:r>
      <w:r w:rsidRPr="005F0D6F">
        <w:rPr>
          <w:rFonts w:ascii="Arial Narrow" w:eastAsia="Times New Roman" w:hAnsi="Arial Narrow" w:cs="Calibri"/>
          <w:b/>
          <w:bCs/>
          <w:color w:val="0000FF"/>
          <w:sz w:val="24"/>
          <w:szCs w:val="24"/>
          <w:lang w:val="en-US" w:eastAsia="el-GR"/>
        </w:rPr>
        <w:t xml:space="preserve"> </w:t>
      </w:r>
      <w:r w:rsidRPr="009615AB">
        <w:rPr>
          <w:rFonts w:ascii="Arial Narrow" w:eastAsia="Times New Roman" w:hAnsi="Arial Narrow" w:cs="Calibri"/>
          <w:b/>
          <w:bCs/>
          <w:color w:val="0000FF"/>
          <w:sz w:val="24"/>
          <w:szCs w:val="24"/>
          <w:lang w:eastAsia="el-GR"/>
        </w:rPr>
        <w:t>ΤΗΣ</w:t>
      </w:r>
      <w:r w:rsidRPr="005F0D6F">
        <w:rPr>
          <w:rFonts w:ascii="Arial Narrow" w:eastAsia="Times New Roman" w:hAnsi="Arial Narrow" w:cs="Calibri"/>
          <w:b/>
          <w:bCs/>
          <w:color w:val="0000FF"/>
          <w:sz w:val="24"/>
          <w:szCs w:val="24"/>
          <w:lang w:val="en-US" w:eastAsia="el-GR"/>
        </w:rPr>
        <w:t xml:space="preserve"> </w:t>
      </w:r>
      <w:r w:rsidRPr="009615AB">
        <w:rPr>
          <w:rFonts w:ascii="Arial Narrow" w:eastAsia="Times New Roman" w:hAnsi="Arial Narrow" w:cs="Calibri"/>
          <w:b/>
          <w:bCs/>
          <w:color w:val="0000FF"/>
          <w:sz w:val="24"/>
          <w:szCs w:val="24"/>
          <w:lang w:eastAsia="el-GR"/>
        </w:rPr>
        <w:t>ΜΠΑΝΤΑΣ</w:t>
      </w:r>
      <w:r w:rsidRPr="005F0D6F">
        <w:rPr>
          <w:rFonts w:ascii="Arial Narrow" w:eastAsia="Times New Roman" w:hAnsi="Arial Narrow" w:cs="Calibri"/>
          <w:b/>
          <w:bCs/>
          <w:color w:val="0000FF"/>
          <w:sz w:val="24"/>
          <w:szCs w:val="24"/>
          <w:lang w:val="en-US" w:eastAsia="el-GR"/>
        </w:rPr>
        <w:t xml:space="preserve"> (GIRLS IN THE BAND) (</w:t>
      </w:r>
      <w:r>
        <w:rPr>
          <w:rFonts w:ascii="Arial Narrow" w:eastAsia="Times New Roman" w:hAnsi="Arial Narrow" w:cs="Calibri"/>
          <w:b/>
          <w:bCs/>
          <w:color w:val="0000FF"/>
          <w:sz w:val="24"/>
          <w:szCs w:val="24"/>
          <w:lang w:eastAsia="el-GR"/>
        </w:rPr>
        <w:t>Ε</w:t>
      </w:r>
      <w:r w:rsidRPr="005F0D6F">
        <w:rPr>
          <w:rFonts w:ascii="Arial Narrow" w:eastAsia="Times New Roman" w:hAnsi="Arial Narrow" w:cs="Calibri"/>
          <w:b/>
          <w:bCs/>
          <w:color w:val="0000FF"/>
          <w:sz w:val="24"/>
          <w:szCs w:val="24"/>
          <w:lang w:val="en-US" w:eastAsia="el-GR"/>
        </w:rPr>
        <w:t xml:space="preserve">) </w:t>
      </w:r>
      <w:r w:rsidRPr="009615AB">
        <w:rPr>
          <w:rFonts w:ascii="Arial Narrow" w:eastAsia="Times New Roman" w:hAnsi="Arial Narrow" w:cs="Calibri"/>
          <w:b/>
          <w:bCs/>
          <w:color w:val="00B050"/>
          <w:sz w:val="24"/>
          <w:szCs w:val="24"/>
          <w:lang w:eastAsia="el-GR"/>
        </w:rPr>
        <w:t>Κ</w:t>
      </w:r>
      <w:r w:rsidRPr="005F0D6F">
        <w:rPr>
          <w:rFonts w:ascii="Arial Narrow" w:eastAsia="Times New Roman" w:hAnsi="Arial Narrow" w:cs="Calibri"/>
          <w:b/>
          <w:bCs/>
          <w:color w:val="00B050"/>
          <w:sz w:val="24"/>
          <w:szCs w:val="24"/>
          <w:lang w:val="en-US" w:eastAsia="el-GR"/>
        </w:rPr>
        <w:t xml:space="preserve">12 </w:t>
      </w:r>
      <w:r w:rsidR="005F0D6F" w:rsidRPr="005F0D6F">
        <w:rPr>
          <w:rFonts w:ascii="Arial Narrow" w:eastAsia="Times New Roman" w:hAnsi="Arial Narrow" w:cs="Calibri"/>
          <w:b/>
          <w:bCs/>
          <w:color w:val="FF00FF"/>
          <w:sz w:val="24"/>
          <w:szCs w:val="24"/>
          <w:lang w:val="en-US" w:eastAsia="el-GR"/>
        </w:rPr>
        <w:t>GR live streaming</w:t>
      </w:r>
    </w:p>
    <w:p w:rsidR="009B43E3" w:rsidRPr="005F0D6F" w:rsidRDefault="009B43E3" w:rsidP="009B43E3">
      <w:pPr>
        <w:spacing w:after="0" w:line="240" w:lineRule="auto"/>
        <w:rPr>
          <w:rFonts w:ascii="Arial Narrow" w:eastAsia="Times New Roman" w:hAnsi="Arial Narrow" w:cs="Calibri"/>
          <w:b/>
          <w:bCs/>
          <w:color w:val="FF00FF"/>
          <w:sz w:val="24"/>
          <w:szCs w:val="24"/>
          <w:lang w:val="en-US" w:eastAsia="el-GR"/>
        </w:rPr>
      </w:pPr>
      <w:r w:rsidRPr="009B43E3">
        <w:rPr>
          <w:rFonts w:ascii="Arial Narrow" w:eastAsia="Times New Roman" w:hAnsi="Arial Narrow" w:cs="Calibri"/>
          <w:b/>
          <w:bCs/>
          <w:sz w:val="24"/>
          <w:szCs w:val="24"/>
          <w:lang w:eastAsia="el-GR"/>
        </w:rPr>
        <w:t xml:space="preserve">Μουσικό </w:t>
      </w:r>
      <w:r w:rsidR="00F13E5C">
        <w:rPr>
          <w:rFonts w:ascii="Arial Narrow" w:eastAsia="Times New Roman" w:hAnsi="Arial Narrow" w:cs="Calibri"/>
          <w:b/>
          <w:bCs/>
          <w:sz w:val="24"/>
          <w:szCs w:val="24"/>
          <w:lang w:eastAsia="el-GR"/>
        </w:rPr>
        <w:t>ντοκιμαντέρ, παραγωγής ΗΠΑ 2013</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Σκηνοθεσία:</w:t>
      </w:r>
      <w:r w:rsidR="00F13E5C">
        <w:rPr>
          <w:rFonts w:ascii="Arial Narrow" w:eastAsia="Times New Roman" w:hAnsi="Arial Narrow" w:cs="Calibri"/>
          <w:bCs/>
          <w:sz w:val="24"/>
          <w:szCs w:val="24"/>
          <w:lang w:eastAsia="el-GR"/>
        </w:rPr>
        <w:t xml:space="preserve"> Τζούντι Τσαϊκίν</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Παραγωγή:</w:t>
      </w:r>
      <w:r w:rsidRPr="009B43E3">
        <w:rPr>
          <w:rFonts w:ascii="Arial Narrow" w:eastAsia="Times New Roman" w:hAnsi="Arial Narrow" w:cs="Calibri"/>
          <w:bCs/>
          <w:sz w:val="24"/>
          <w:szCs w:val="24"/>
          <w:lang w:eastAsia="el-GR"/>
        </w:rPr>
        <w:t xml:space="preserve"> Μάικλ Γκριν, Ν</w:t>
      </w:r>
      <w:r w:rsidR="00F13E5C">
        <w:rPr>
          <w:rFonts w:ascii="Arial Narrow" w:eastAsia="Times New Roman" w:hAnsi="Arial Narrow" w:cs="Calibri"/>
          <w:bCs/>
          <w:sz w:val="24"/>
          <w:szCs w:val="24"/>
          <w:lang w:eastAsia="el-GR"/>
        </w:rPr>
        <w:t>άνσι Κίσοκ /</w:t>
      </w:r>
      <w:r w:rsidR="00FD526F">
        <w:rPr>
          <w:rFonts w:ascii="Arial Narrow" w:eastAsia="Times New Roman" w:hAnsi="Arial Narrow" w:cs="Calibri"/>
          <w:bCs/>
          <w:sz w:val="24"/>
          <w:szCs w:val="24"/>
          <w:lang w:eastAsia="el-GR"/>
        </w:rPr>
        <w:t xml:space="preserve"> </w:t>
      </w:r>
      <w:r w:rsidR="00F13E5C">
        <w:rPr>
          <w:rFonts w:ascii="Arial Narrow" w:eastAsia="Times New Roman" w:hAnsi="Arial Narrow" w:cs="Calibri"/>
          <w:bCs/>
          <w:sz w:val="24"/>
          <w:szCs w:val="24"/>
          <w:lang w:eastAsia="el-GR"/>
        </w:rPr>
        <w:t>One Step Production</w:t>
      </w:r>
    </w:p>
    <w:p w:rsidR="009B43E3" w:rsidRPr="009B43E3" w:rsidRDefault="00FD526F" w:rsidP="009B43E3">
      <w:pPr>
        <w:spacing w:after="0" w:line="240" w:lineRule="auto"/>
        <w:rPr>
          <w:rFonts w:ascii="Arial Narrow" w:eastAsia="Times New Roman" w:hAnsi="Arial Narrow" w:cs="Calibri"/>
          <w:bCs/>
          <w:sz w:val="24"/>
          <w:szCs w:val="24"/>
          <w:lang w:eastAsia="el-GR"/>
        </w:rPr>
      </w:pPr>
      <w:r w:rsidRPr="00FD526F">
        <w:rPr>
          <w:rFonts w:ascii="Arial Narrow" w:eastAsia="Times New Roman" w:hAnsi="Arial Narrow" w:cs="Calibri"/>
          <w:b/>
          <w:bCs/>
          <w:sz w:val="24"/>
          <w:szCs w:val="24"/>
          <w:lang w:eastAsia="el-GR"/>
        </w:rPr>
        <w:t>Διάρκεια:</w:t>
      </w:r>
      <w:r>
        <w:rPr>
          <w:rFonts w:ascii="Arial Narrow" w:eastAsia="Times New Roman" w:hAnsi="Arial Narrow" w:cs="Calibri"/>
          <w:bCs/>
          <w:sz w:val="24"/>
          <w:szCs w:val="24"/>
          <w:lang w:eastAsia="el-GR"/>
        </w:rPr>
        <w:t xml:space="preserve"> 88΄</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Χόρευαν και λικνίζονταν με μίνι φορεματάκια και κοντά σορτς, τρελαίνοντας τους ιδιοκτήτες των κλαμπ και τους πελάτες… και όλα αυτά τα έκαναν, για να παίξουν τη μουσική που τους άρεσε!</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Το ντοκιμαντέρ αφηγείται τις οδυνηρές, ανείπωτες ιστορίες μεγάλων γυναικείων τζαζ ορχηστρών και τη συναρπαστική, πρωτοποριακή μουσική διαδρομή τους από τα τέλη της δεκαετίας του ’20 έως σήμερα.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Αυτές οι απίστευτα ταλαντούχες γυναίκες υπέμειναν σεξισμό, ρατσισμό και με μειωμένες ευκαιρίες για δεκαετίες, συνεχίζουν μέχρι σήμερα να επιμένουν, να εμπνέουν και να αναδεικνύουν τα ταλέντα τους σ’ έναν χώρο που ποτέ δεν τις αποδέχτηκε ισότιμα.</w:t>
      </w:r>
    </w:p>
    <w:p w:rsidR="009B43E3" w:rsidRPr="009B43E3" w:rsidRDefault="009B43E3" w:rsidP="009B43E3">
      <w:pPr>
        <w:spacing w:after="0" w:line="240" w:lineRule="auto"/>
        <w:rPr>
          <w:rFonts w:ascii="Arial Narrow" w:eastAsia="Times New Roman" w:hAnsi="Arial Narrow" w:cs="Calibri"/>
          <w:bCs/>
          <w:sz w:val="24"/>
          <w:szCs w:val="24"/>
          <w:lang w:eastAsia="el-GR"/>
        </w:rPr>
      </w:pPr>
    </w:p>
    <w:p w:rsidR="009615AB" w:rsidRPr="009615AB" w:rsidRDefault="009615AB" w:rsidP="009615AB">
      <w:pPr>
        <w:spacing w:after="0" w:line="240" w:lineRule="auto"/>
        <w:rPr>
          <w:rFonts w:ascii="Arial Narrow" w:eastAsia="Times New Roman" w:hAnsi="Arial Narrow" w:cs="Calibri"/>
          <w:color w:val="0000FF"/>
          <w:sz w:val="24"/>
          <w:szCs w:val="24"/>
          <w:lang w:eastAsia="el-GR"/>
        </w:rPr>
      </w:pPr>
      <w:r w:rsidRPr="009615AB">
        <w:rPr>
          <w:rFonts w:ascii="Arial Narrow" w:eastAsia="Times New Roman" w:hAnsi="Arial Narrow" w:cs="Calibri"/>
          <w:b/>
          <w:bCs/>
          <w:color w:val="0000FF"/>
          <w:sz w:val="24"/>
          <w:szCs w:val="24"/>
          <w:lang w:eastAsia="el-GR"/>
        </w:rPr>
        <w:lastRenderedPageBreak/>
        <w:t xml:space="preserve">01:00 </w:t>
      </w:r>
      <w:r w:rsidRPr="009615AB">
        <w:rPr>
          <w:rFonts w:ascii="Arial Narrow" w:eastAsia="Times New Roman" w:hAnsi="Arial Narrow" w:cs="Calibri"/>
          <w:b/>
          <w:bCs/>
          <w:sz w:val="24"/>
          <w:szCs w:val="24"/>
          <w:lang w:eastAsia="el-GR"/>
        </w:rPr>
        <w:t xml:space="preserve">ΕΛΛΗΝΙΚΗ ΣΕΙΡΑ: </w:t>
      </w:r>
      <w:r w:rsidR="009B43E3" w:rsidRP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Η ΔΙΚΗ</w:t>
      </w:r>
      <w:r w:rsidR="009B43E3" w:rsidRP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 xml:space="preserve"> </w:t>
      </w:r>
      <w:r w:rsidRPr="009615AB">
        <w:rPr>
          <w:rFonts w:ascii="Arial Narrow" w:eastAsia="Times New Roman" w:hAnsi="Arial Narrow" w:cs="Calibri"/>
          <w:b/>
          <w:bCs/>
          <w:color w:val="0000FF"/>
          <w:sz w:val="24"/>
          <w:szCs w:val="24"/>
          <w:lang w:eastAsia="el-GR"/>
        </w:rPr>
        <w:t>(ΑΛΛΑΓΗ ΩΡΑΣ)</w:t>
      </w:r>
    </w:p>
    <w:p w:rsidR="005F0D6F" w:rsidRDefault="005F0D6F" w:rsidP="009B43E3">
      <w:pPr>
        <w:spacing w:after="0" w:line="240" w:lineRule="auto"/>
        <w:rPr>
          <w:rFonts w:ascii="Arial Narrow" w:eastAsia="Times New Roman" w:hAnsi="Arial Narrow" w:cs="Calibri"/>
          <w:b/>
          <w:bCs/>
          <w:color w:val="0000FF"/>
          <w:sz w:val="24"/>
          <w:szCs w:val="24"/>
          <w:lang w:eastAsia="el-GR"/>
        </w:rPr>
      </w:pPr>
    </w:p>
    <w:p w:rsidR="009B43E3" w:rsidRPr="00CE2704" w:rsidRDefault="009B43E3" w:rsidP="00CE2704">
      <w:pPr>
        <w:spacing w:after="0" w:line="240" w:lineRule="auto"/>
        <w:jc w:val="both"/>
        <w:rPr>
          <w:rFonts w:ascii="Arial Narrow" w:eastAsia="Times New Roman" w:hAnsi="Arial Narrow" w:cs="Calibri"/>
          <w:b/>
          <w:bCs/>
          <w:color w:val="FF00FF"/>
          <w:sz w:val="24"/>
          <w:szCs w:val="24"/>
          <w:lang w:eastAsia="el-GR"/>
        </w:rPr>
      </w:pPr>
      <w:r w:rsidRPr="00CE2704">
        <w:rPr>
          <w:rFonts w:ascii="Arial Narrow" w:eastAsia="Times New Roman" w:hAnsi="Arial Narrow" w:cs="Calibri"/>
          <w:b/>
          <w:bCs/>
          <w:color w:val="0000FF"/>
          <w:sz w:val="24"/>
          <w:szCs w:val="24"/>
          <w:lang w:eastAsia="el-GR"/>
        </w:rPr>
        <w:t>02:45 ΞΕΝΗ ΤΑΙΝΙΑ: «Χ</w:t>
      </w:r>
      <w:r w:rsidR="00133E39" w:rsidRPr="00CE2704">
        <w:rPr>
          <w:rFonts w:ascii="Arial Narrow" w:eastAsia="Times New Roman" w:hAnsi="Arial Narrow" w:cs="Calibri"/>
          <w:b/>
          <w:bCs/>
          <w:color w:val="0000FF"/>
          <w:sz w:val="24"/>
          <w:szCs w:val="24"/>
          <w:lang w:eastAsia="el-GR"/>
        </w:rPr>
        <w:t>τυπημένος από έρωτα</w:t>
      </w:r>
      <w:r w:rsidRPr="00CE2704">
        <w:rPr>
          <w:rFonts w:ascii="Arial Narrow" w:eastAsia="Times New Roman" w:hAnsi="Arial Narrow" w:cs="Calibri"/>
          <w:b/>
          <w:bCs/>
          <w:color w:val="0000FF"/>
          <w:sz w:val="24"/>
          <w:szCs w:val="24"/>
          <w:lang w:eastAsia="el-GR"/>
        </w:rPr>
        <w:t>»</w:t>
      </w:r>
      <w:r w:rsidR="009615AB" w:rsidRPr="00CE2704">
        <w:rPr>
          <w:rFonts w:ascii="Arial Narrow" w:eastAsia="Times New Roman" w:hAnsi="Arial Narrow" w:cs="Calibri"/>
          <w:b/>
          <w:bCs/>
          <w:color w:val="0000FF"/>
          <w:sz w:val="24"/>
          <w:szCs w:val="24"/>
          <w:lang w:eastAsia="el-GR"/>
        </w:rPr>
        <w:t xml:space="preserve"> </w:t>
      </w:r>
      <w:r w:rsidR="00774466" w:rsidRPr="00CE2704">
        <w:rPr>
          <w:rFonts w:ascii="Arial Narrow" w:eastAsia="Times New Roman" w:hAnsi="Arial Narrow" w:cs="Calibri"/>
          <w:b/>
          <w:bCs/>
          <w:color w:val="0000FF"/>
          <w:sz w:val="24"/>
          <w:szCs w:val="24"/>
          <w:lang w:eastAsia="el-GR"/>
        </w:rPr>
        <w:t xml:space="preserve">(Punch-Drunk Love) </w:t>
      </w:r>
      <w:r w:rsidR="00774466" w:rsidRPr="00CE2704">
        <w:rPr>
          <w:rFonts w:ascii="Arial Narrow" w:eastAsia="Times New Roman" w:hAnsi="Arial Narrow" w:cs="Calibri"/>
          <w:bCs/>
          <w:color w:val="0000FF"/>
          <w:sz w:val="24"/>
          <w:szCs w:val="24"/>
          <w:lang w:eastAsia="el-GR"/>
        </w:rPr>
        <w:t xml:space="preserve"> </w:t>
      </w:r>
      <w:r w:rsidR="006B66EC" w:rsidRPr="00CE2704">
        <w:rPr>
          <w:rFonts w:ascii="Arial Narrow" w:eastAsia="Times New Roman" w:hAnsi="Arial Narrow" w:cs="Calibri"/>
          <w:b/>
          <w:bCs/>
          <w:color w:val="00B050"/>
          <w:sz w:val="24"/>
          <w:szCs w:val="24"/>
          <w:lang w:eastAsia="el-GR"/>
        </w:rPr>
        <w:t>Κ12</w:t>
      </w:r>
      <w:r w:rsidR="00D363BA" w:rsidRPr="00CE2704">
        <w:rPr>
          <w:rFonts w:ascii="Arial Narrow" w:hAnsi="Arial Narrow"/>
          <w:sz w:val="24"/>
          <w:szCs w:val="24"/>
        </w:rPr>
        <w:t xml:space="preserve"> </w:t>
      </w:r>
      <w:r w:rsidR="00CE2704" w:rsidRPr="00CE2704">
        <w:rPr>
          <w:rFonts w:ascii="Arial Narrow" w:hAnsi="Arial Narrow"/>
          <w:b/>
          <w:color w:val="FF00FF"/>
          <w:sz w:val="24"/>
          <w:szCs w:val="24"/>
        </w:rPr>
        <w:t>WEBTV GR ERTflix</w:t>
      </w:r>
    </w:p>
    <w:p w:rsidR="009B43E3" w:rsidRPr="00CE2704" w:rsidRDefault="009B43E3" w:rsidP="00CE2704">
      <w:pPr>
        <w:spacing w:after="0" w:line="240" w:lineRule="auto"/>
        <w:jc w:val="both"/>
        <w:rPr>
          <w:rFonts w:ascii="Arial Narrow" w:eastAsia="Times New Roman" w:hAnsi="Arial Narrow" w:cs="Calibri"/>
          <w:b/>
          <w:bCs/>
          <w:sz w:val="24"/>
          <w:szCs w:val="24"/>
          <w:lang w:eastAsia="el-GR"/>
        </w:rPr>
      </w:pPr>
      <w:r w:rsidRPr="00CE2704">
        <w:rPr>
          <w:rFonts w:ascii="Arial Narrow" w:eastAsia="Times New Roman" w:hAnsi="Arial Narrow" w:cs="Calibri"/>
          <w:b/>
          <w:bCs/>
          <w:sz w:val="24"/>
          <w:szCs w:val="24"/>
          <w:lang w:eastAsia="el-GR"/>
        </w:rPr>
        <w:t>Ρομαντ</w:t>
      </w:r>
      <w:r w:rsidR="00133E39" w:rsidRPr="00CE2704">
        <w:rPr>
          <w:rFonts w:ascii="Arial Narrow" w:eastAsia="Times New Roman" w:hAnsi="Arial Narrow" w:cs="Calibri"/>
          <w:b/>
          <w:bCs/>
          <w:sz w:val="24"/>
          <w:szCs w:val="24"/>
          <w:lang w:eastAsia="el-GR"/>
        </w:rPr>
        <w:t>ική κομεντί, παραγωγής ΗΠΑ 2002</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
          <w:bCs/>
          <w:sz w:val="24"/>
          <w:szCs w:val="24"/>
          <w:lang w:eastAsia="el-GR"/>
        </w:rPr>
        <w:t>Σκηνοθεσία:</w:t>
      </w:r>
      <w:r w:rsidRPr="00CE2704">
        <w:rPr>
          <w:rFonts w:ascii="Arial Narrow" w:eastAsia="Times New Roman" w:hAnsi="Arial Narrow" w:cs="Calibri"/>
          <w:bCs/>
          <w:sz w:val="24"/>
          <w:szCs w:val="24"/>
          <w:lang w:eastAsia="el-GR"/>
        </w:rPr>
        <w:t xml:space="preserve"> Πολ Τόμας Άντερσον</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
          <w:bCs/>
          <w:sz w:val="24"/>
          <w:szCs w:val="24"/>
          <w:lang w:eastAsia="el-GR"/>
        </w:rPr>
        <w:t>Πρωταγωνιστούν:</w:t>
      </w:r>
      <w:r w:rsidRPr="00CE2704">
        <w:rPr>
          <w:rFonts w:ascii="Arial Narrow" w:eastAsia="Times New Roman" w:hAnsi="Arial Narrow" w:cs="Calibri"/>
          <w:bCs/>
          <w:sz w:val="24"/>
          <w:szCs w:val="24"/>
          <w:lang w:eastAsia="el-GR"/>
        </w:rPr>
        <w:t xml:space="preserve"> Άνταμ Σάντλερ, Έμιλι Γουάτσον, Φίλιπ Σέιμουρ Χόφμαν, Λούις Γκουζμάν</w:t>
      </w:r>
    </w:p>
    <w:p w:rsidR="009B43E3" w:rsidRPr="00CE2704" w:rsidRDefault="00FD526F" w:rsidP="00CE2704">
      <w:pPr>
        <w:spacing w:after="0" w:line="240" w:lineRule="auto"/>
        <w:jc w:val="both"/>
        <w:rPr>
          <w:rFonts w:ascii="Arial Narrow" w:eastAsia="Times New Roman" w:hAnsi="Arial Narrow" w:cs="Calibri"/>
          <w:bCs/>
          <w:sz w:val="24"/>
          <w:szCs w:val="24"/>
          <w:lang w:eastAsia="el-GR"/>
        </w:rPr>
      </w:pPr>
      <w:r w:rsidRPr="00FD526F">
        <w:rPr>
          <w:rFonts w:ascii="Arial Narrow" w:eastAsia="Times New Roman" w:hAnsi="Arial Narrow" w:cs="Calibri"/>
          <w:b/>
          <w:bCs/>
          <w:sz w:val="24"/>
          <w:szCs w:val="24"/>
          <w:lang w:eastAsia="el-GR"/>
        </w:rPr>
        <w:t>Διάρκεια:</w:t>
      </w:r>
      <w:r>
        <w:rPr>
          <w:rFonts w:ascii="Arial Narrow" w:eastAsia="Times New Roman" w:hAnsi="Arial Narrow" w:cs="Calibri"/>
          <w:bCs/>
          <w:sz w:val="24"/>
          <w:szCs w:val="24"/>
          <w:lang w:eastAsia="el-GR"/>
        </w:rPr>
        <w:t xml:space="preserve"> 84΄</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
          <w:bCs/>
          <w:sz w:val="24"/>
          <w:szCs w:val="24"/>
          <w:lang w:eastAsia="el-GR"/>
        </w:rPr>
        <w:t>Υπόθεση:</w:t>
      </w:r>
      <w:r w:rsidRPr="00CE2704">
        <w:rPr>
          <w:rFonts w:ascii="Arial Narrow" w:eastAsia="Times New Roman" w:hAnsi="Arial Narrow" w:cs="Calibri"/>
          <w:bCs/>
          <w:sz w:val="24"/>
          <w:szCs w:val="24"/>
          <w:lang w:eastAsia="el-GR"/>
        </w:rPr>
        <w:t xml:space="preserve"> Για τον Μπάρι Ίγκμαν η επιβίωση είναι δύσκολη. Βρίσκεται συναισθηματικά απομονωμένος μέσα στο χαοτικό σύμπαν μιας αμερικανικής μεγαλούπολης, παγιδευμένος στον ιστό μιας ζωής χωρίς συναισθηματικό ενδιαφέρον και ένταση.</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Cs/>
          <w:sz w:val="24"/>
          <w:szCs w:val="24"/>
          <w:lang w:eastAsia="el-GR"/>
        </w:rPr>
        <w:t>Μια δυναστική οικογένεια με επτά αδερφές που τον καταπιέζουν, μια εργασία χωρίς ουσία και βάρος, μια κενή συναισθηματική ζωή.</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Cs/>
          <w:sz w:val="24"/>
          <w:szCs w:val="24"/>
          <w:lang w:eastAsia="el-GR"/>
        </w:rPr>
        <w:t>Όταν βρεθεί «χτυπημένος από έρωτα», θα καταστρατηγήσει τις «αρχές» του, θα αντιμετωπίσει μια σπείρα εκβιαστών και θα ταξιδέψει πρώτη φορά με αεροπλάνο.</w:t>
      </w: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p>
    <w:p w:rsidR="009B43E3" w:rsidRPr="00CE2704" w:rsidRDefault="009B43E3" w:rsidP="00CE2704">
      <w:pPr>
        <w:spacing w:after="0" w:line="240" w:lineRule="auto"/>
        <w:jc w:val="both"/>
        <w:rPr>
          <w:rFonts w:ascii="Arial Narrow" w:eastAsia="Times New Roman" w:hAnsi="Arial Narrow" w:cs="Calibri"/>
          <w:bCs/>
          <w:sz w:val="24"/>
          <w:szCs w:val="24"/>
          <w:lang w:eastAsia="el-GR"/>
        </w:rPr>
      </w:pPr>
      <w:r w:rsidRPr="00CE2704">
        <w:rPr>
          <w:rFonts w:ascii="Arial Narrow" w:eastAsia="Times New Roman" w:hAnsi="Arial Narrow" w:cs="Calibri"/>
          <w:bCs/>
          <w:sz w:val="24"/>
          <w:szCs w:val="24"/>
          <w:lang w:eastAsia="el-GR"/>
        </w:rPr>
        <w:t xml:space="preserve">Ο </w:t>
      </w:r>
      <w:r w:rsidRPr="00CE2704">
        <w:rPr>
          <w:rFonts w:ascii="Arial Narrow" w:eastAsia="Times New Roman" w:hAnsi="Arial Narrow" w:cs="Calibri"/>
          <w:b/>
          <w:bCs/>
          <w:sz w:val="24"/>
          <w:szCs w:val="24"/>
          <w:lang w:eastAsia="el-GR"/>
        </w:rPr>
        <w:t>Πολ Τόμας Άντερσον,</w:t>
      </w:r>
      <w:r w:rsidR="00CE2704">
        <w:rPr>
          <w:rFonts w:ascii="Arial Narrow" w:eastAsia="Times New Roman" w:hAnsi="Arial Narrow" w:cs="Calibri"/>
          <w:bCs/>
          <w:sz w:val="24"/>
          <w:szCs w:val="24"/>
          <w:lang w:eastAsia="el-GR"/>
        </w:rPr>
        <w:t xml:space="preserve"> έπειτα </w:t>
      </w:r>
      <w:r w:rsidRPr="00CE2704">
        <w:rPr>
          <w:rFonts w:ascii="Arial Narrow" w:eastAsia="Times New Roman" w:hAnsi="Arial Narrow" w:cs="Calibri"/>
          <w:bCs/>
          <w:sz w:val="24"/>
          <w:szCs w:val="24"/>
          <w:lang w:eastAsia="el-GR"/>
        </w:rPr>
        <w:t xml:space="preserve">από την υπέροχη «Magnolia», επιστρέφει με μια ιδιαίτερη απολαυστική κωμωδία, που συνδυάζει το φαντεζίστικο με το ρομαντικό και πρωταγωνιστή έναν </w:t>
      </w:r>
      <w:r w:rsidRPr="00CE2704">
        <w:rPr>
          <w:rFonts w:ascii="Arial Narrow" w:eastAsia="Times New Roman" w:hAnsi="Arial Narrow" w:cs="Calibri"/>
          <w:b/>
          <w:bCs/>
          <w:sz w:val="24"/>
          <w:szCs w:val="24"/>
          <w:lang w:eastAsia="el-GR"/>
        </w:rPr>
        <w:t>Άνταμ Σάντλερ,</w:t>
      </w:r>
      <w:r w:rsidRPr="00CE2704">
        <w:rPr>
          <w:rFonts w:ascii="Arial Narrow" w:eastAsia="Times New Roman" w:hAnsi="Arial Narrow" w:cs="Calibri"/>
          <w:bCs/>
          <w:sz w:val="24"/>
          <w:szCs w:val="24"/>
          <w:lang w:eastAsia="el-GR"/>
        </w:rPr>
        <w:t xml:space="preserve"> όπως δεν τον έχουμε ξαναδεί.</w:t>
      </w:r>
    </w:p>
    <w:p w:rsidR="006B66EC" w:rsidRPr="009615AB" w:rsidRDefault="006B66EC" w:rsidP="009615AB">
      <w:pPr>
        <w:spacing w:after="0" w:line="240" w:lineRule="auto"/>
        <w:rPr>
          <w:rFonts w:ascii="Arial Narrow" w:eastAsia="Times New Roman" w:hAnsi="Arial Narrow" w:cs="Calibri"/>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ΝΥΧΤΕΡΙΝΕΣ ΕΠΑΝΑΛΗΨΕΙΣ</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04:15 ΤΟ ΔΙΚΤΥΟ (Ε) ημέρας</w:t>
      </w:r>
    </w:p>
    <w:p w:rsidR="009615AB" w:rsidRPr="009615AB" w:rsidRDefault="005F0D6F" w:rsidP="009615AB">
      <w:pPr>
        <w:spacing w:after="0" w:line="240" w:lineRule="auto"/>
        <w:rPr>
          <w:rFonts w:ascii="Arial Narrow" w:eastAsia="Times New Roman" w:hAnsi="Arial Narrow" w:cs="Calibri"/>
          <w:color w:val="0C882A"/>
          <w:sz w:val="24"/>
          <w:szCs w:val="24"/>
          <w:lang w:eastAsia="el-GR"/>
        </w:rPr>
      </w:pPr>
      <w:r>
        <w:rPr>
          <w:rFonts w:ascii="Arial Narrow" w:eastAsia="Times New Roman" w:hAnsi="Arial Narrow" w:cs="Calibri"/>
          <w:b/>
          <w:bCs/>
          <w:color w:val="0C882A"/>
          <w:sz w:val="24"/>
          <w:szCs w:val="24"/>
          <w:lang w:eastAsia="el-GR"/>
        </w:rPr>
        <w:t xml:space="preserve">05:10 Ο ΜΙΣΕΛ ΡΟΥ </w:t>
      </w:r>
      <w:r w:rsidRPr="005F0D6F">
        <w:rPr>
          <w:rFonts w:ascii="Arial Narrow" w:eastAsia="Times New Roman" w:hAnsi="Arial Narrow" w:cs="Calibri"/>
          <w:b/>
          <w:bCs/>
          <w:color w:val="0C882A"/>
          <w:sz w:val="24"/>
          <w:szCs w:val="24"/>
          <w:lang w:eastAsia="el-GR"/>
        </w:rPr>
        <w:t xml:space="preserve">ΜΑΓΕΙΡΕΥΕΙ ΣΤΗ ΓΑΛΛΙΚΗ ΥΠΑΙΘΡΟ  </w:t>
      </w:r>
      <w:r w:rsidR="009615AB" w:rsidRPr="009615AB">
        <w:rPr>
          <w:rFonts w:ascii="Arial Narrow" w:eastAsia="Times New Roman" w:hAnsi="Arial Narrow" w:cs="Calibri"/>
          <w:b/>
          <w:bCs/>
          <w:color w:val="0C882A"/>
          <w:sz w:val="24"/>
          <w:szCs w:val="24"/>
          <w:lang w:eastAsia="el-GR"/>
        </w:rPr>
        <w:t>(Ε) ημέρας</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p>
    <w:p w:rsidR="009615AB" w:rsidRPr="00D266C6" w:rsidRDefault="009615AB" w:rsidP="00564707">
      <w:pPr>
        <w:spacing w:after="0" w:line="240" w:lineRule="auto"/>
        <w:jc w:val="both"/>
        <w:rPr>
          <w:rFonts w:ascii="Arial Narrow" w:eastAsia="Times New Roman" w:hAnsi="Arial Narrow" w:cs="Calibri"/>
          <w:b/>
          <w:bCs/>
          <w:color w:val="CC0000"/>
          <w:sz w:val="24"/>
          <w:szCs w:val="24"/>
          <w:lang w:eastAsia="el-GR"/>
        </w:rPr>
      </w:pPr>
      <w:r w:rsidRPr="009615AB">
        <w:rPr>
          <w:rFonts w:ascii="Arial Narrow" w:eastAsia="Times New Roman" w:hAnsi="Arial Narrow" w:cs="Calibri"/>
          <w:b/>
          <w:bCs/>
          <w:color w:val="000000"/>
          <w:sz w:val="24"/>
          <w:szCs w:val="24"/>
          <w:lang w:eastAsia="el-GR"/>
        </w:rPr>
        <w:t xml:space="preserve">Από </w:t>
      </w:r>
      <w:r w:rsidR="002A29F6" w:rsidRPr="009615AB">
        <w:rPr>
          <w:rFonts w:ascii="Arial Narrow" w:eastAsia="Times New Roman" w:hAnsi="Arial Narrow" w:cs="Calibri"/>
          <w:b/>
          <w:bCs/>
          <w:color w:val="FF0000"/>
          <w:sz w:val="24"/>
          <w:szCs w:val="24"/>
          <w:lang w:eastAsia="el-GR"/>
        </w:rPr>
        <w:t xml:space="preserve">ΤΕΤΑΡΤΗ 12/2/2025, </w:t>
      </w:r>
      <w:r w:rsidRPr="009615AB">
        <w:rPr>
          <w:rFonts w:ascii="Arial Narrow" w:eastAsia="Times New Roman" w:hAnsi="Arial Narrow" w:cs="Calibri"/>
          <w:b/>
          <w:bCs/>
          <w:color w:val="FF0000"/>
          <w:sz w:val="24"/>
          <w:szCs w:val="24"/>
          <w:lang w:eastAsia="el-GR"/>
        </w:rPr>
        <w:t xml:space="preserve">τις καθημερινές, στις 10:00 </w:t>
      </w:r>
      <w:r w:rsidRPr="009615AB">
        <w:rPr>
          <w:rFonts w:ascii="Arial Narrow" w:eastAsia="Times New Roman" w:hAnsi="Arial Narrow" w:cs="Calibri"/>
          <w:b/>
          <w:bCs/>
          <w:color w:val="000000"/>
          <w:sz w:val="24"/>
          <w:szCs w:val="24"/>
          <w:lang w:eastAsia="el-GR"/>
        </w:rPr>
        <w:t xml:space="preserve">θα μεταδίδεται η ελληνική σειρά </w:t>
      </w:r>
      <w:r w:rsidR="00D266C6">
        <w:rPr>
          <w:rFonts w:ascii="Arial Narrow" w:eastAsia="Times New Roman" w:hAnsi="Arial Narrow" w:cs="Calibri"/>
          <w:b/>
          <w:bCs/>
          <w:color w:val="0000FF"/>
          <w:sz w:val="24"/>
          <w:szCs w:val="24"/>
          <w:lang w:eastAsia="el-GR"/>
        </w:rPr>
        <w:t>«ΠΑΠΠΟΥΔΕΣ ΕΝ ΔΡΑΣΕΙ»</w:t>
      </w:r>
      <w:r w:rsidR="00690E7D" w:rsidRPr="00690E7D">
        <w:rPr>
          <w:rFonts w:ascii="Arial Narrow" w:eastAsia="Times New Roman" w:hAnsi="Arial Narrow" w:cs="Calibri"/>
          <w:b/>
          <w:bCs/>
          <w:color w:val="0000FF"/>
          <w:sz w:val="24"/>
          <w:szCs w:val="24"/>
          <w:lang w:eastAsia="el-GR"/>
        </w:rPr>
        <w:t xml:space="preserve"> </w:t>
      </w:r>
      <w:r w:rsidR="00690E7D">
        <w:rPr>
          <w:rFonts w:ascii="Arial Narrow" w:eastAsia="Times New Roman" w:hAnsi="Arial Narrow" w:cs="Calibri"/>
          <w:b/>
          <w:bCs/>
          <w:color w:val="0000FF"/>
          <w:sz w:val="24"/>
          <w:szCs w:val="24"/>
          <w:lang w:eastAsia="el-GR"/>
        </w:rPr>
        <w:t xml:space="preserve">- ΕΡΤ </w:t>
      </w:r>
      <w:r w:rsidR="00690E7D" w:rsidRPr="00690E7D">
        <w:rPr>
          <w:rFonts w:ascii="Arial Narrow" w:eastAsia="Times New Roman" w:hAnsi="Arial Narrow" w:cs="Calibri"/>
          <w:b/>
          <w:bCs/>
          <w:color w:val="0000FF"/>
          <w:sz w:val="24"/>
          <w:szCs w:val="24"/>
          <w:lang w:eastAsia="el-GR"/>
        </w:rPr>
        <w:t>ΑΡΧΕΙΟ</w:t>
      </w:r>
      <w:r w:rsidRPr="00690E7D">
        <w:rPr>
          <w:rFonts w:ascii="Arial Narrow" w:eastAsia="Times New Roman" w:hAnsi="Arial Narrow" w:cs="Calibri"/>
          <w:b/>
          <w:bCs/>
          <w:color w:val="0000FF"/>
          <w:sz w:val="24"/>
          <w:szCs w:val="24"/>
          <w:lang w:eastAsia="el-GR"/>
        </w:rPr>
        <w:t xml:space="preserve"> (Ε)  </w:t>
      </w:r>
      <w:r w:rsidRPr="00F13E5C">
        <w:rPr>
          <w:rFonts w:ascii="Arial Narrow" w:eastAsia="Times New Roman" w:hAnsi="Arial Narrow" w:cs="Calibri"/>
          <w:b/>
          <w:bCs/>
          <w:color w:val="00B050"/>
          <w:sz w:val="24"/>
          <w:szCs w:val="24"/>
          <w:lang w:eastAsia="el-GR"/>
        </w:rPr>
        <w:t xml:space="preserve">Κ8 </w:t>
      </w:r>
      <w:r w:rsidR="00D266C6" w:rsidRPr="00F13E5C">
        <w:rPr>
          <w:rFonts w:ascii="Arial Narrow" w:eastAsia="Times New Roman" w:hAnsi="Arial Narrow" w:cs="Calibri"/>
          <w:b/>
          <w:bCs/>
          <w:color w:val="00B050"/>
          <w:sz w:val="24"/>
          <w:szCs w:val="24"/>
          <w:lang w:eastAsia="el-GR"/>
        </w:rPr>
        <w:t xml:space="preserve"> </w:t>
      </w:r>
      <w:r w:rsidRPr="00F263BE">
        <w:rPr>
          <w:rFonts w:ascii="Arial Narrow" w:eastAsia="Times New Roman" w:hAnsi="Arial Narrow" w:cs="Calibri"/>
          <w:b/>
          <w:bCs/>
          <w:color w:val="FF00FF"/>
          <w:sz w:val="24"/>
          <w:szCs w:val="24"/>
          <w:lang w:eastAsia="el-GR"/>
        </w:rPr>
        <w:t>W</w:t>
      </w:r>
    </w:p>
    <w:p w:rsidR="009615AB" w:rsidRPr="00081DB2" w:rsidRDefault="009615AB" w:rsidP="009615AB">
      <w:pPr>
        <w:spacing w:after="0" w:line="240" w:lineRule="auto"/>
        <w:rPr>
          <w:rFonts w:ascii="Arial Narrow" w:eastAsia="Times New Roman" w:hAnsi="Arial Narrow" w:cs="Calibri"/>
          <w:b/>
          <w:bCs/>
          <w:color w:val="763E9B"/>
          <w:sz w:val="24"/>
          <w:szCs w:val="24"/>
          <w:lang w:eastAsia="el-GR"/>
        </w:rPr>
      </w:pPr>
    </w:p>
    <w:p w:rsidR="00081DB2" w:rsidRPr="00081DB2" w:rsidRDefault="00081DB2" w:rsidP="00081DB2">
      <w:pPr>
        <w:spacing w:after="0" w:line="240" w:lineRule="auto"/>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Κωμι</w:t>
      </w:r>
      <w:r w:rsidR="00564707">
        <w:rPr>
          <w:rFonts w:ascii="Arial Narrow" w:eastAsia="Times New Roman" w:hAnsi="Arial Narrow" w:cs="Arial"/>
          <w:b/>
          <w:bCs/>
          <w:color w:val="000000"/>
          <w:sz w:val="24"/>
          <w:szCs w:val="24"/>
          <w:lang w:eastAsia="el-GR"/>
        </w:rPr>
        <w:t>κή-κοινωνική σειρά</w:t>
      </w:r>
      <w:r w:rsidRPr="00081DB2">
        <w:rPr>
          <w:rFonts w:ascii="Arial Narrow" w:eastAsia="Times New Roman" w:hAnsi="Arial Narrow" w:cs="Arial"/>
          <w:b/>
          <w:bCs/>
          <w:color w:val="000000"/>
          <w:sz w:val="24"/>
          <w:szCs w:val="24"/>
          <w:lang w:eastAsia="el-GR"/>
        </w:rPr>
        <w:t>, παραγωγής 2000</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Σκηνοθεσία:</w:t>
      </w:r>
      <w:r w:rsidR="00F13E5C">
        <w:rPr>
          <w:rFonts w:ascii="Arial Narrow" w:eastAsia="Times New Roman" w:hAnsi="Arial Narrow" w:cs="Arial"/>
          <w:color w:val="000000"/>
          <w:sz w:val="24"/>
          <w:szCs w:val="24"/>
          <w:lang w:eastAsia="el-GR"/>
        </w:rPr>
        <w:t> Χρήστος Παληγιαννόπουλος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Σενάριο:</w:t>
      </w:r>
      <w:r w:rsidRPr="00081DB2">
        <w:rPr>
          <w:rFonts w:ascii="Arial Narrow" w:eastAsia="Times New Roman" w:hAnsi="Arial Narrow" w:cs="Arial"/>
          <w:color w:val="000000"/>
          <w:sz w:val="24"/>
          <w:szCs w:val="24"/>
          <w:lang w:eastAsia="el-GR"/>
        </w:rPr>
        <w:t> Νί</w:t>
      </w:r>
      <w:r w:rsidR="00F13E5C">
        <w:rPr>
          <w:rFonts w:ascii="Arial Narrow" w:eastAsia="Times New Roman" w:hAnsi="Arial Narrow" w:cs="Arial"/>
          <w:color w:val="000000"/>
          <w:sz w:val="24"/>
          <w:szCs w:val="24"/>
          <w:lang w:eastAsia="el-GR"/>
        </w:rPr>
        <w:t>κος Μουρατίδης, Λίνα Δημοπούλου</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Μουσική τίτλων:</w:t>
      </w:r>
      <w:r w:rsidR="00F13E5C">
        <w:rPr>
          <w:rFonts w:ascii="Arial Narrow" w:eastAsia="Times New Roman" w:hAnsi="Arial Narrow" w:cs="Arial"/>
          <w:color w:val="000000"/>
          <w:sz w:val="24"/>
          <w:szCs w:val="24"/>
          <w:lang w:eastAsia="el-GR"/>
        </w:rPr>
        <w:t> Πλούταρχος Ρεμπούτσικας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Διεύθυνση φωτογραφίας:</w:t>
      </w:r>
      <w:r w:rsidR="00F13E5C">
        <w:rPr>
          <w:rFonts w:ascii="Arial Narrow" w:eastAsia="Times New Roman" w:hAnsi="Arial Narrow" w:cs="Arial"/>
          <w:color w:val="000000"/>
          <w:sz w:val="24"/>
          <w:szCs w:val="24"/>
          <w:lang w:eastAsia="el-GR"/>
        </w:rPr>
        <w:t> Κώστας Παπαναστασάτος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Παίζουν:</w:t>
      </w:r>
      <w:r w:rsidRPr="00081DB2">
        <w:rPr>
          <w:rFonts w:ascii="Arial Narrow" w:eastAsia="Times New Roman" w:hAnsi="Arial Narrow" w:cs="Arial"/>
          <w:color w:val="000000"/>
          <w:sz w:val="24"/>
          <w:szCs w:val="24"/>
          <w:lang w:eastAsia="el-GR"/>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w:t>
      </w:r>
      <w:r w:rsidR="002A29F6">
        <w:rPr>
          <w:rFonts w:ascii="Arial Narrow" w:eastAsia="Times New Roman" w:hAnsi="Arial Narrow" w:cs="Arial"/>
          <w:color w:val="000000"/>
          <w:sz w:val="24"/>
          <w:szCs w:val="24"/>
          <w:lang w:eastAsia="el-GR"/>
        </w:rPr>
        <w:t xml:space="preserve">γος Καλατζής, Ελισάβετ Ναζλίδου, </w:t>
      </w:r>
      <w:r w:rsidRPr="00081DB2">
        <w:rPr>
          <w:rFonts w:ascii="Arial Narrow" w:eastAsia="Times New Roman" w:hAnsi="Arial Narrow" w:cs="Arial"/>
          <w:color w:val="000000"/>
          <w:sz w:val="24"/>
          <w:szCs w:val="24"/>
          <w:lang w:eastAsia="el-GR"/>
        </w:rPr>
        <w:t>Ζωή Βουδούρη, Δημήτρης Πανταζής, Γιώργος Καράσης,</w:t>
      </w:r>
      <w:r w:rsidR="00F13E5C">
        <w:rPr>
          <w:rFonts w:ascii="Arial Narrow" w:eastAsia="Times New Roman" w:hAnsi="Arial Narrow" w:cs="Arial"/>
          <w:color w:val="000000"/>
          <w:sz w:val="24"/>
          <w:szCs w:val="24"/>
          <w:lang w:eastAsia="el-GR"/>
        </w:rPr>
        <w:t xml:space="preserve"> Αλέξης Ζάκκας, Γιάννης Λιβανός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p>
    <w:p w:rsidR="00081DB2" w:rsidRPr="00564707" w:rsidRDefault="00081DB2" w:rsidP="00564707">
      <w:pPr>
        <w:spacing w:after="0" w:line="240" w:lineRule="auto"/>
        <w:jc w:val="both"/>
        <w:rPr>
          <w:rFonts w:ascii="Arial Narrow" w:eastAsia="Times New Roman" w:hAnsi="Arial Narrow" w:cs="Arial"/>
          <w:b/>
          <w:bCs/>
          <w:color w:val="000000"/>
          <w:sz w:val="24"/>
          <w:szCs w:val="24"/>
          <w:lang w:eastAsia="el-GR"/>
        </w:rPr>
      </w:pPr>
      <w:r w:rsidRPr="00564707">
        <w:rPr>
          <w:rFonts w:ascii="Arial Narrow" w:eastAsia="Times New Roman" w:hAnsi="Arial Narrow" w:cs="Arial"/>
          <w:b/>
          <w:bCs/>
          <w:color w:val="0000FF"/>
          <w:sz w:val="24"/>
          <w:szCs w:val="24"/>
          <w:lang w:eastAsia="el-GR"/>
        </w:rPr>
        <w:t>Γενική υπόθεση:</w:t>
      </w:r>
      <w:r w:rsidRPr="00564707">
        <w:rPr>
          <w:rFonts w:ascii="Arial Narrow" w:eastAsia="Times New Roman" w:hAnsi="Arial Narrow" w:cs="Arial"/>
          <w:color w:val="0000FF"/>
          <w:sz w:val="24"/>
          <w:szCs w:val="24"/>
          <w:lang w:eastAsia="el-GR"/>
        </w:rPr>
        <w:t> </w:t>
      </w:r>
      <w:r w:rsidRPr="00081DB2">
        <w:rPr>
          <w:rFonts w:ascii="Arial Narrow" w:eastAsia="Times New Roman" w:hAnsi="Arial Narrow" w:cs="Arial"/>
          <w:color w:val="000000"/>
          <w:sz w:val="24"/>
          <w:szCs w:val="24"/>
          <w:lang w:eastAsia="el-GR"/>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463D0C" w:rsidRDefault="00463D0C" w:rsidP="00081DB2">
      <w:pPr>
        <w:spacing w:after="0" w:line="240" w:lineRule="auto"/>
        <w:jc w:val="both"/>
        <w:rPr>
          <w:rFonts w:ascii="Arial Narrow" w:eastAsia="Times New Roman" w:hAnsi="Arial Narrow" w:cs="Arial"/>
          <w:color w:val="000000"/>
          <w:sz w:val="24"/>
          <w:szCs w:val="24"/>
          <w:lang w:eastAsia="el-GR"/>
        </w:rPr>
      </w:pP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color w:val="000000"/>
          <w:sz w:val="24"/>
          <w:szCs w:val="24"/>
          <w:lang w:eastAsia="el-GR"/>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color w:val="000000"/>
          <w:sz w:val="24"/>
          <w:szCs w:val="24"/>
          <w:lang w:eastAsia="el-GR"/>
        </w:rPr>
        <w:t>Στο σημείο αυτό συμβαίνει μια μεγάλη ανατροπή, την οποία θα παρακολουθήσετε στη μικρή σας οθόνη.</w:t>
      </w:r>
    </w:p>
    <w:p w:rsidR="00081DB2" w:rsidRPr="00081DB2" w:rsidRDefault="00081DB2" w:rsidP="009615AB">
      <w:pPr>
        <w:spacing w:after="0" w:line="240" w:lineRule="auto"/>
        <w:rPr>
          <w:rFonts w:ascii="Arial Narrow" w:eastAsia="Times New Roman" w:hAnsi="Arial Narrow" w:cs="Calibri"/>
          <w:b/>
          <w:bCs/>
          <w:color w:val="763E9B"/>
          <w:sz w:val="24"/>
          <w:szCs w:val="24"/>
          <w:lang w:eastAsia="el-GR"/>
        </w:rPr>
      </w:pPr>
    </w:p>
    <w:p w:rsidR="00081DB2" w:rsidRPr="00081DB2" w:rsidRDefault="00081DB2" w:rsidP="00081DB2">
      <w:pPr>
        <w:spacing w:after="0" w:line="240" w:lineRule="auto"/>
        <w:jc w:val="both"/>
        <w:rPr>
          <w:rFonts w:ascii="Arial Narrow" w:eastAsia="Times New Roman" w:hAnsi="Arial Narrow" w:cs="Calibri"/>
          <w:bCs/>
          <w:color w:val="000000"/>
          <w:sz w:val="24"/>
          <w:szCs w:val="24"/>
          <w:lang w:eastAsia="el-GR"/>
        </w:rPr>
      </w:pPr>
      <w:r w:rsidRPr="00442555">
        <w:rPr>
          <w:rFonts w:ascii="Arial Narrow" w:eastAsia="Times New Roman" w:hAnsi="Arial Narrow" w:cs="Calibri"/>
          <w:b/>
          <w:bCs/>
          <w:color w:val="0000FF"/>
          <w:sz w:val="24"/>
          <w:szCs w:val="24"/>
          <w:lang w:eastAsia="el-GR"/>
        </w:rPr>
        <w:t>Ε</w:t>
      </w:r>
      <w:r w:rsidR="009615AB" w:rsidRPr="009615AB">
        <w:rPr>
          <w:rFonts w:ascii="Arial Narrow" w:eastAsia="Times New Roman" w:hAnsi="Arial Narrow" w:cs="Calibri"/>
          <w:b/>
          <w:bCs/>
          <w:color w:val="0000FF"/>
          <w:sz w:val="24"/>
          <w:szCs w:val="24"/>
          <w:lang w:eastAsia="el-GR"/>
        </w:rPr>
        <w:t>π</w:t>
      </w:r>
      <w:r w:rsidR="009615AB" w:rsidRPr="00442555">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1</w:t>
      </w:r>
      <w:r w:rsidR="009615AB" w:rsidRPr="00442555">
        <w:rPr>
          <w:rFonts w:ascii="Arial Narrow" w:eastAsia="Times New Roman" w:hAnsi="Arial Narrow" w:cs="Calibri"/>
          <w:b/>
          <w:bCs/>
          <w:color w:val="0000FF"/>
          <w:sz w:val="24"/>
          <w:szCs w:val="24"/>
          <w:lang w:eastAsia="el-GR"/>
        </w:rPr>
        <w:t>ο</w:t>
      </w:r>
      <w:r w:rsidRPr="00442555">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color w:val="000000"/>
          <w:sz w:val="24"/>
          <w:szCs w:val="24"/>
          <w:lang w:eastAsia="el-GR"/>
        </w:rPr>
        <w:t>Ο Πέτρος, συνταξιούχος και χήρος, ζει με την κόρη, τον γαμπρό και τα δύο εγγόνια του. Από μια συζήτηση του ζευγαριού, που ακούει κατά λάθος, ο Πέτρος καταλαβαίνει ότι η παρουσία του προσθέτει βάρος και δημιουργεί εντάσεις στην οικογένεια της κόρης του.</w:t>
      </w:r>
    </w:p>
    <w:p w:rsidR="00564707" w:rsidRDefault="00081DB2" w:rsidP="00081DB2">
      <w:pPr>
        <w:spacing w:after="0" w:line="240" w:lineRule="auto"/>
        <w:jc w:val="both"/>
        <w:rPr>
          <w:rFonts w:ascii="Arial Narrow" w:eastAsia="Times New Roman" w:hAnsi="Arial Narrow" w:cs="Calibri"/>
          <w:bCs/>
          <w:color w:val="000000"/>
          <w:sz w:val="24"/>
          <w:szCs w:val="24"/>
          <w:lang w:eastAsia="el-GR"/>
        </w:rPr>
      </w:pPr>
      <w:r w:rsidRPr="00081DB2">
        <w:rPr>
          <w:rFonts w:ascii="Arial Narrow" w:eastAsia="Times New Roman" w:hAnsi="Arial Narrow" w:cs="Calibri"/>
          <w:bCs/>
          <w:color w:val="000000"/>
          <w:sz w:val="24"/>
          <w:szCs w:val="24"/>
          <w:lang w:eastAsia="el-GR"/>
        </w:rPr>
        <w:t>Το γεγονός τον προβληματίζει και αρχίζει να σκέφτεται την περίπτωση να μετακομίσει σε άλλο σπίτι. Σ’ αυτή τη φάση γνωρίζει τον Παύλο, ο οποίος είναι συνομήλικός του, ευχάριστος, αι</w:t>
      </w:r>
      <w:r w:rsidR="00564707">
        <w:rPr>
          <w:rFonts w:ascii="Arial Narrow" w:eastAsia="Times New Roman" w:hAnsi="Arial Narrow" w:cs="Calibri"/>
          <w:bCs/>
          <w:color w:val="000000"/>
          <w:sz w:val="24"/>
          <w:szCs w:val="24"/>
          <w:lang w:eastAsia="el-GR"/>
        </w:rPr>
        <w:t>σιόδοξος και ανοιχτός άνθρωπος.</w:t>
      </w:r>
    </w:p>
    <w:p w:rsidR="00081DB2" w:rsidRPr="00081DB2" w:rsidRDefault="00081DB2" w:rsidP="00081DB2">
      <w:pPr>
        <w:spacing w:after="0" w:line="240" w:lineRule="auto"/>
        <w:jc w:val="both"/>
        <w:rPr>
          <w:rFonts w:ascii="Arial Narrow" w:eastAsia="Times New Roman" w:hAnsi="Arial Narrow" w:cs="Calibri"/>
          <w:bCs/>
          <w:color w:val="000000"/>
          <w:sz w:val="24"/>
          <w:szCs w:val="24"/>
          <w:lang w:eastAsia="el-GR"/>
        </w:rPr>
      </w:pPr>
      <w:r w:rsidRPr="00081DB2">
        <w:rPr>
          <w:rFonts w:ascii="Arial Narrow" w:eastAsia="Times New Roman" w:hAnsi="Arial Narrow" w:cs="Calibri"/>
          <w:bCs/>
          <w:color w:val="000000"/>
          <w:sz w:val="24"/>
          <w:szCs w:val="24"/>
          <w:lang w:eastAsia="el-GR"/>
        </w:rPr>
        <w:t>Σύντομα, ανάμεσα στους δύο άντρες δημιουργείται μια πολύ φιλική σχέση.</w:t>
      </w:r>
    </w:p>
    <w:p w:rsidR="009615AB" w:rsidRDefault="00081DB2" w:rsidP="00081DB2">
      <w:pPr>
        <w:spacing w:after="0" w:line="240" w:lineRule="auto"/>
        <w:jc w:val="both"/>
        <w:rPr>
          <w:rFonts w:ascii="Arial Narrow" w:eastAsia="Times New Roman" w:hAnsi="Arial Narrow" w:cs="Calibri"/>
          <w:bCs/>
          <w:color w:val="000000"/>
          <w:sz w:val="24"/>
          <w:szCs w:val="24"/>
          <w:lang w:eastAsia="el-GR"/>
        </w:rPr>
      </w:pPr>
      <w:r w:rsidRPr="00081DB2">
        <w:rPr>
          <w:rFonts w:ascii="Arial Narrow" w:eastAsia="Times New Roman" w:hAnsi="Arial Narrow" w:cs="Calibri"/>
          <w:bCs/>
          <w:color w:val="000000"/>
          <w:sz w:val="24"/>
          <w:szCs w:val="24"/>
          <w:lang w:eastAsia="el-GR"/>
        </w:rPr>
        <w:t>Παράλληλα, στο ιδιωτικό γηροκομείο «Ο Καλός Σαμαρείτης», η Ρόζα, η Αναστασία, η Ελένη, ο Μιχάλης, ο Παναγής, ο Μπάμπης και ο Ντίνος ζουν μια μίζερη καθημερινότητα, την οποία επιβάλλει και συντηρεί η διευθύντρια του γηροκομείου, Σμαράγδα Μεταξά.</w:t>
      </w:r>
    </w:p>
    <w:p w:rsidR="00081DB2" w:rsidRDefault="00081DB2" w:rsidP="00081DB2">
      <w:pPr>
        <w:spacing w:after="0" w:line="240" w:lineRule="auto"/>
        <w:jc w:val="both"/>
        <w:rPr>
          <w:rFonts w:ascii="Arial Narrow" w:eastAsia="Times New Roman" w:hAnsi="Arial Narrow" w:cs="Calibri"/>
          <w:bCs/>
          <w:color w:val="000000"/>
          <w:sz w:val="24"/>
          <w:szCs w:val="24"/>
          <w:lang w:eastAsia="el-GR"/>
        </w:rPr>
      </w:pPr>
    </w:p>
    <w:p w:rsidR="00081DB2" w:rsidRPr="00F13E5C" w:rsidRDefault="00081DB2" w:rsidP="00081DB2">
      <w:pPr>
        <w:spacing w:after="0" w:line="240" w:lineRule="auto"/>
        <w:jc w:val="both"/>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t xml:space="preserve">Πέμπτη 13/02/2025 </w:t>
      </w:r>
    </w:p>
    <w:p w:rsidR="00081DB2" w:rsidRPr="00442555" w:rsidRDefault="00081DB2" w:rsidP="00081DB2">
      <w:pPr>
        <w:spacing w:after="0" w:line="240" w:lineRule="auto"/>
        <w:jc w:val="both"/>
        <w:rPr>
          <w:rFonts w:ascii="Arial Narrow" w:eastAsia="Times New Roman" w:hAnsi="Arial Narrow" w:cs="Calibri"/>
          <w:b/>
          <w:bCs/>
          <w:color w:val="0000FF"/>
          <w:sz w:val="24"/>
          <w:szCs w:val="24"/>
          <w:lang w:eastAsia="el-GR"/>
        </w:rPr>
      </w:pPr>
      <w:r w:rsidRPr="00081DB2">
        <w:rPr>
          <w:rFonts w:ascii="Arial Narrow" w:eastAsia="Times New Roman" w:hAnsi="Arial Narrow" w:cs="Calibri"/>
          <w:b/>
          <w:bCs/>
          <w:color w:val="0000FF"/>
          <w:sz w:val="24"/>
          <w:szCs w:val="24"/>
          <w:lang w:eastAsia="el-GR"/>
        </w:rPr>
        <w:t>Επεισόδιο 2ο</w:t>
      </w:r>
      <w:r>
        <w:rPr>
          <w:rFonts w:ascii="Arial Narrow" w:eastAsia="Times New Roman" w:hAnsi="Arial Narrow" w:cs="Calibri"/>
          <w:b/>
          <w:bCs/>
          <w:color w:val="0000FF"/>
          <w:sz w:val="24"/>
          <w:szCs w:val="24"/>
          <w:lang w:eastAsia="el-GR"/>
        </w:rPr>
        <w:t>.</w:t>
      </w:r>
      <w:r w:rsidR="009F246F">
        <w:rPr>
          <w:rFonts w:ascii="Arial Narrow" w:eastAsia="Times New Roman" w:hAnsi="Arial Narrow" w:cs="Calibri"/>
          <w:b/>
          <w:bCs/>
          <w:color w:val="0000FF"/>
          <w:sz w:val="24"/>
          <w:szCs w:val="24"/>
          <w:lang w:eastAsia="el-GR"/>
        </w:rPr>
        <w:t xml:space="preserve"> </w:t>
      </w:r>
      <w:r w:rsidRPr="00442555">
        <w:rPr>
          <w:rFonts w:ascii="Arial Narrow" w:eastAsia="Times New Roman" w:hAnsi="Arial Narrow" w:cs="Calibri"/>
          <w:bCs/>
          <w:sz w:val="24"/>
          <w:szCs w:val="24"/>
          <w:lang w:eastAsia="el-GR"/>
        </w:rPr>
        <w:t>Η σχέση του Πέτρου και του Παύλου έχει εξελιχθεί σε μία ωραία και δυνατή φιλία. Ο Πέτρος εμπιστεύεται στον φίλο του τη σκέψη του να μετακομίσει από το σπίτι της κόρης του. Η πρόταση του Παύλου να πάνε μαζί σ’ ένα γηροκομείο, σκοντάφτει στις αντιρρήσεις του Πέτρου.</w:t>
      </w:r>
      <w:r w:rsidR="00442555">
        <w:rPr>
          <w:rFonts w:ascii="Arial Narrow" w:eastAsia="Times New Roman" w:hAnsi="Arial Narrow" w:cs="Calibri"/>
          <w:bCs/>
          <w:sz w:val="24"/>
          <w:szCs w:val="24"/>
          <w:lang w:eastAsia="el-GR"/>
        </w:rPr>
        <w:t xml:space="preserve"> </w:t>
      </w:r>
    </w:p>
    <w:p w:rsidR="00081DB2" w:rsidRPr="00442555" w:rsidRDefault="00081DB2" w:rsidP="00081DB2">
      <w:pPr>
        <w:spacing w:after="0" w:line="240" w:lineRule="auto"/>
        <w:jc w:val="both"/>
        <w:rPr>
          <w:rFonts w:ascii="Arial Narrow" w:eastAsia="Times New Roman" w:hAnsi="Arial Narrow" w:cs="Calibri"/>
          <w:bCs/>
          <w:sz w:val="24"/>
          <w:szCs w:val="24"/>
          <w:lang w:eastAsia="el-GR"/>
        </w:rPr>
      </w:pPr>
      <w:r w:rsidRPr="00442555">
        <w:rPr>
          <w:rFonts w:ascii="Arial Narrow" w:eastAsia="Times New Roman" w:hAnsi="Arial Narrow" w:cs="Calibri"/>
          <w:bCs/>
          <w:sz w:val="24"/>
          <w:szCs w:val="24"/>
          <w:lang w:eastAsia="el-GR"/>
        </w:rPr>
        <w:t>Όμως, οι υπερβολικά αισιόδοξες και ευχάριστες περιγραφές του Παύλου για τα πλεονεκτήματα που έχει η ομαδική συμβίωση συνομηλίκων και για τη φροντίδα που παρέχουν τα σύγχρονα γηροκομεία, τελικά πείθουν τον Πέτρο, να τον ακολουθήσει στον «Καλό Σαμαρείτη».</w:t>
      </w:r>
    </w:p>
    <w:p w:rsidR="00081DB2" w:rsidRDefault="00081DB2" w:rsidP="00081DB2">
      <w:pPr>
        <w:spacing w:after="0" w:line="240" w:lineRule="auto"/>
        <w:jc w:val="both"/>
        <w:rPr>
          <w:rFonts w:ascii="Arial Narrow" w:eastAsia="Times New Roman" w:hAnsi="Arial Narrow" w:cs="Calibri"/>
          <w:b/>
          <w:bCs/>
          <w:color w:val="FF0000"/>
          <w:sz w:val="24"/>
          <w:szCs w:val="24"/>
          <w:lang w:eastAsia="el-GR"/>
        </w:rPr>
      </w:pPr>
    </w:p>
    <w:p w:rsidR="00081DB2" w:rsidRPr="00F13E5C" w:rsidRDefault="00081DB2" w:rsidP="00081DB2">
      <w:pPr>
        <w:spacing w:after="0" w:line="240" w:lineRule="auto"/>
        <w:jc w:val="both"/>
        <w:rPr>
          <w:rFonts w:ascii="Arial Narrow" w:eastAsia="Times New Roman" w:hAnsi="Arial Narrow" w:cs="Calibri"/>
          <w:b/>
          <w:bCs/>
          <w:color w:val="000000"/>
          <w:sz w:val="24"/>
          <w:szCs w:val="24"/>
          <w:u w:val="single"/>
          <w:lang w:eastAsia="el-GR"/>
        </w:rPr>
      </w:pPr>
      <w:r w:rsidRPr="00F13E5C">
        <w:rPr>
          <w:rFonts w:ascii="Arial Narrow" w:eastAsia="Times New Roman" w:hAnsi="Arial Narrow" w:cs="Calibri"/>
          <w:b/>
          <w:bCs/>
          <w:color w:val="FF0000"/>
          <w:sz w:val="24"/>
          <w:szCs w:val="24"/>
          <w:u w:val="single"/>
          <w:lang w:eastAsia="el-GR"/>
        </w:rPr>
        <w:t>Παρασκευή 14/02/2025</w:t>
      </w:r>
      <w:r w:rsidRPr="00F13E5C">
        <w:rPr>
          <w:rFonts w:ascii="Arial Narrow" w:eastAsia="Times New Roman" w:hAnsi="Arial Narrow" w:cs="Calibri"/>
          <w:b/>
          <w:bCs/>
          <w:color w:val="000000"/>
          <w:sz w:val="24"/>
          <w:szCs w:val="24"/>
          <w:u w:val="single"/>
          <w:lang w:eastAsia="el-GR"/>
        </w:rPr>
        <w:t xml:space="preserve"> </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Pr="009615AB">
        <w:rPr>
          <w:rFonts w:ascii="Arial Narrow" w:eastAsia="Times New Roman" w:hAnsi="Arial Narrow" w:cs="Calibri"/>
          <w:b/>
          <w:bCs/>
          <w:color w:val="0000FF"/>
          <w:sz w:val="24"/>
          <w:szCs w:val="24"/>
          <w:lang w:eastAsia="el-GR"/>
        </w:rPr>
        <w:t xml:space="preserve"> 3</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 Πέτρος και ο Παύλος εγκαθίστανται στον «Καλό Σαμαρείτη». Οι εικόνες που αντικρίζουν από την πρώτη στιγμή είναι πολύ δυσάρεστες. Το κτήριο βρόμικο και κακοσυντηρημένο, το ενδιαφέρον και η φροντίδα για τους ηλικιωμένους τροφίμους σχεδόν ανύπαρκτα.</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Ο Πέτρος εξαγριώνεται, γκρινιάζει στον Παύλο για την επιλογή του και δεν βλέπει την ώρα να φύγει από εκεί μέσα.</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Ένα τυχαίο περιστατικό γίνεται αιτία να ανακαλύψουν ότι η Μεταξά «ταΐζει» τους τροφίμους με υπνωτικά χάπια, για να έχει την ησυχία της. Αρχίζουν τα... αντίποινα.</w:t>
      </w:r>
    </w:p>
    <w:p w:rsidR="00081DB2" w:rsidRPr="00D266C6" w:rsidRDefault="00081DB2" w:rsidP="00D266C6">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Για να δούμε τι σκανταλιές θα κάνουν οι ήρωές μας, για να τιμωρήσουν τη Μεταξά;</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p>
    <w:p w:rsidR="00081DB2" w:rsidRPr="00F13E5C" w:rsidRDefault="00081DB2" w:rsidP="009615AB">
      <w:pPr>
        <w:spacing w:after="0" w:line="240" w:lineRule="auto"/>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t xml:space="preserve">Δευτέρα </w:t>
      </w:r>
      <w:r w:rsidR="009615AB" w:rsidRPr="00F13E5C">
        <w:rPr>
          <w:rFonts w:ascii="Arial Narrow" w:eastAsia="Times New Roman" w:hAnsi="Arial Narrow" w:cs="Calibri"/>
          <w:b/>
          <w:bCs/>
          <w:color w:val="FF0000"/>
          <w:sz w:val="24"/>
          <w:szCs w:val="24"/>
          <w:u w:val="single"/>
          <w:lang w:eastAsia="el-GR"/>
        </w:rPr>
        <w:t>17/2/2025</w:t>
      </w:r>
    </w:p>
    <w:p w:rsidR="000B6F96"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4</w:t>
      </w:r>
      <w:r w:rsidR="009615AB"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 Πέτρος είναι αποφασισμένος να φύγει από τον «Καλό Σαμαρείτη», με ή χωρίς τον Παύλο.</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 xml:space="preserve">Όμως, η γιορτή-έκπληξη για τα γενέθλιά του, που οργανώνει ο Παύλος, με τη συνεργασία και των υπόλοιπων τροφίμων, τον συγκινεί και αποφασίζει να παραμείνει και να κάνουν ό,τι μπορούν, ώστε να πετύχουν βελτιώσεις στον τρόπο </w:t>
      </w:r>
      <w:r w:rsidR="000B6F96">
        <w:rPr>
          <w:rFonts w:ascii="Arial Narrow" w:eastAsia="Times New Roman" w:hAnsi="Arial Narrow" w:cs="Calibri"/>
          <w:bCs/>
          <w:sz w:val="24"/>
          <w:szCs w:val="24"/>
          <w:lang w:eastAsia="el-GR"/>
        </w:rPr>
        <w:t>διαβίωσης.</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Κυρίως να πλησιάσουν ουσιαστικά τους υπόλοιπους τροφίμους, να τους βγάλουν από την απομόνωσή τους και να γίνουν όλοι μία μεγάλη παρέα.</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Ήδη, αντιδρώντας για πρώτη φορά και πιέζοντας τη Μεταξά, διεκδίκησαν και κέρδισαν να γίνει ανακαίνιση του κτηρίου.</w:t>
      </w:r>
    </w:p>
    <w:p w:rsidR="00081DB2" w:rsidRPr="009615AB" w:rsidRDefault="00081DB2" w:rsidP="009615AB">
      <w:pPr>
        <w:spacing w:after="0" w:line="240" w:lineRule="auto"/>
        <w:rPr>
          <w:rFonts w:ascii="Arial Narrow" w:eastAsia="Times New Roman" w:hAnsi="Arial Narrow" w:cs="Calibri"/>
          <w:b/>
          <w:bCs/>
          <w:color w:val="0000FF"/>
          <w:sz w:val="24"/>
          <w:szCs w:val="24"/>
          <w:lang w:eastAsia="el-GR"/>
        </w:rPr>
      </w:pPr>
    </w:p>
    <w:p w:rsidR="00463D0C" w:rsidRDefault="00463D0C" w:rsidP="009615AB">
      <w:pPr>
        <w:spacing w:after="0" w:line="240" w:lineRule="auto"/>
        <w:rPr>
          <w:rFonts w:ascii="Arial Narrow" w:eastAsia="Times New Roman" w:hAnsi="Arial Narrow" w:cs="Calibri"/>
          <w:b/>
          <w:bCs/>
          <w:color w:val="FF0000"/>
          <w:sz w:val="24"/>
          <w:szCs w:val="24"/>
          <w:u w:val="single"/>
          <w:lang w:eastAsia="el-GR"/>
        </w:rPr>
      </w:pPr>
    </w:p>
    <w:p w:rsidR="00463D0C" w:rsidRDefault="00463D0C" w:rsidP="009615AB">
      <w:pPr>
        <w:spacing w:after="0" w:line="240" w:lineRule="auto"/>
        <w:rPr>
          <w:rFonts w:ascii="Arial Narrow" w:eastAsia="Times New Roman" w:hAnsi="Arial Narrow" w:cs="Calibri"/>
          <w:b/>
          <w:bCs/>
          <w:color w:val="FF0000"/>
          <w:sz w:val="24"/>
          <w:szCs w:val="24"/>
          <w:u w:val="single"/>
          <w:lang w:eastAsia="el-GR"/>
        </w:rPr>
      </w:pPr>
    </w:p>
    <w:p w:rsidR="00081DB2" w:rsidRPr="00F13E5C" w:rsidRDefault="00081DB2" w:rsidP="009615AB">
      <w:pPr>
        <w:spacing w:after="0" w:line="240" w:lineRule="auto"/>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lastRenderedPageBreak/>
        <w:t xml:space="preserve">Τρίτη </w:t>
      </w:r>
      <w:r w:rsidR="009615AB" w:rsidRPr="00F13E5C">
        <w:rPr>
          <w:rFonts w:ascii="Arial Narrow" w:eastAsia="Times New Roman" w:hAnsi="Arial Narrow" w:cs="Calibri"/>
          <w:b/>
          <w:bCs/>
          <w:color w:val="FF0000"/>
          <w:sz w:val="24"/>
          <w:szCs w:val="24"/>
          <w:u w:val="single"/>
          <w:lang w:eastAsia="el-GR"/>
        </w:rPr>
        <w:t>18/2/2025</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5</w:t>
      </w:r>
      <w:r w:rsidR="009615AB"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ζωή στον «Καλό Σαμαρείτη» συνεχίζεται και όπως κάθε μικρή ή μεγάλη κοινωνία... τα περιλαμβάνει όλα.</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Ο Παναγής έχει τσακωθεί με την Ελένη και τον Μπάμπη.</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Το βράδυ στο γηροκομείο εισβάλλουν δύο πεινασμένοι Αλβανοί, τους οποίους συλλαμβάνει η Μεταξά. Οι ήρωές μας δεν συμφωνούν και αναλαμβάνουν δράση. Η Μεταξά ρεζιλεύεται, γίνεται έξαλλη μαζί τους και οι εχθροπραξίες δεν έχουν τέλος.</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Όμως, το περιστατικό με τους Αλβανούς γίνεται αιτία να συμφιλιωθούν ο Παναγής με τον Μπάμπη και την Ελένη.</w:t>
      </w:r>
    </w:p>
    <w:p w:rsidR="00081DB2" w:rsidRPr="00F13E5C" w:rsidRDefault="00081DB2" w:rsidP="009615AB">
      <w:pPr>
        <w:spacing w:after="0" w:line="240" w:lineRule="auto"/>
        <w:rPr>
          <w:rFonts w:ascii="Arial Narrow" w:eastAsia="Times New Roman" w:hAnsi="Arial Narrow" w:cs="Calibri"/>
          <w:color w:val="0000FF"/>
          <w:sz w:val="24"/>
          <w:szCs w:val="24"/>
          <w:u w:val="single"/>
          <w:lang w:eastAsia="el-GR"/>
        </w:rPr>
      </w:pPr>
    </w:p>
    <w:p w:rsidR="00081DB2" w:rsidRPr="00F13E5C" w:rsidRDefault="00081DB2" w:rsidP="009F246F">
      <w:pPr>
        <w:spacing w:after="0" w:line="240" w:lineRule="auto"/>
        <w:jc w:val="both"/>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t xml:space="preserve">Τετάρτη </w:t>
      </w:r>
      <w:r w:rsidR="009615AB" w:rsidRPr="00F13E5C">
        <w:rPr>
          <w:rFonts w:ascii="Arial Narrow" w:eastAsia="Times New Roman" w:hAnsi="Arial Narrow" w:cs="Calibri"/>
          <w:b/>
          <w:bCs/>
          <w:color w:val="FF0000"/>
          <w:sz w:val="24"/>
          <w:szCs w:val="24"/>
          <w:u w:val="single"/>
          <w:lang w:eastAsia="el-GR"/>
        </w:rPr>
        <w:t>19/2/2025</w:t>
      </w:r>
    </w:p>
    <w:p w:rsidR="00081DB2" w:rsidRPr="00081DB2" w:rsidRDefault="00081DB2" w:rsidP="009F246F">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6</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καλή επιρροή του Παύλου και του Πέτρου στους τροφίμους του «Καλού Σαμαρείτη», έχει αρχίσει να δείχνει τα θετικά της αποτελέσματα. Οι εκβιασμοί της Μεταξά δεν περνάνε πια κι έτσι, προκειμένου να γίνει η ανακαίνιση του γηροκομείου, αποφασίζουν μία διήμερη εκδρομή στο Ναύπλιο.</w:t>
      </w:r>
      <w:r>
        <w:rPr>
          <w:rFonts w:ascii="Arial Narrow" w:eastAsia="Times New Roman" w:hAnsi="Arial Narrow" w:cs="Calibri"/>
          <w:bCs/>
          <w:sz w:val="24"/>
          <w:szCs w:val="24"/>
          <w:lang w:eastAsia="el-GR"/>
        </w:rPr>
        <w:t xml:space="preserve"> </w:t>
      </w:r>
      <w:r w:rsidR="00463D0C">
        <w:rPr>
          <w:rFonts w:ascii="Arial Narrow" w:eastAsia="Times New Roman" w:hAnsi="Arial Narrow" w:cs="Calibri"/>
          <w:bCs/>
          <w:sz w:val="24"/>
          <w:szCs w:val="24"/>
          <w:lang w:eastAsia="el-GR"/>
        </w:rPr>
        <w:t>Η αλλαγή περιβάλλοντος επιδρά</w:t>
      </w:r>
      <w:r w:rsidRPr="00081DB2">
        <w:rPr>
          <w:rFonts w:ascii="Arial Narrow" w:eastAsia="Times New Roman" w:hAnsi="Arial Narrow" w:cs="Calibri"/>
          <w:bCs/>
          <w:sz w:val="24"/>
          <w:szCs w:val="24"/>
          <w:lang w:eastAsia="el-GR"/>
        </w:rPr>
        <w:t xml:space="preserve"> καταλυτικά πάνω στους τροφίμους και αρχίζουν να ανοίγονται και να μιλάνε μεταξύ τους. Πρώτος αποκαλύπτει το μεγάλο μυστικό της ζωής του, ο Μιχάλης.</w:t>
      </w:r>
    </w:p>
    <w:p w:rsidR="00081DB2" w:rsidRDefault="00081DB2" w:rsidP="009F246F">
      <w:pPr>
        <w:spacing w:after="0" w:line="240" w:lineRule="auto"/>
        <w:jc w:val="both"/>
        <w:rPr>
          <w:rFonts w:ascii="Arial Narrow" w:eastAsia="Times New Roman" w:hAnsi="Arial Narrow" w:cs="Calibri"/>
          <w:b/>
          <w:bCs/>
          <w:color w:val="0000FF"/>
          <w:sz w:val="24"/>
          <w:szCs w:val="24"/>
          <w:lang w:eastAsia="el-GR"/>
        </w:rPr>
      </w:pPr>
    </w:p>
    <w:p w:rsidR="00081DB2" w:rsidRPr="00F13E5C" w:rsidRDefault="00081DB2" w:rsidP="009F246F">
      <w:pPr>
        <w:spacing w:after="0" w:line="240" w:lineRule="auto"/>
        <w:jc w:val="both"/>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t xml:space="preserve">Πέμπτη </w:t>
      </w:r>
      <w:r w:rsidR="009615AB" w:rsidRPr="00F13E5C">
        <w:rPr>
          <w:rFonts w:ascii="Arial Narrow" w:eastAsia="Times New Roman" w:hAnsi="Arial Narrow" w:cs="Calibri"/>
          <w:b/>
          <w:bCs/>
          <w:color w:val="FF0000"/>
          <w:sz w:val="24"/>
          <w:szCs w:val="24"/>
          <w:u w:val="single"/>
          <w:lang w:eastAsia="el-GR"/>
        </w:rPr>
        <w:t>20/2/2025</w:t>
      </w:r>
    </w:p>
    <w:p w:rsidR="00081DB2" w:rsidRPr="00D266C6" w:rsidRDefault="00081DB2" w:rsidP="009F246F">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7</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Οι ήρωές μας επιστρέφουν από το Ναύπλιο και όλοι είναι πολύ ευχαριστημένοι και χαλαροί. Μα, καθώς μπαίνουν στον «Καλό Σαμαρείτη», τους περιμένει μια δυσάρεστη έκπληξη.</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Τώρα, όμως, τη θέση της ηττοπάθειας και της αυτοεγκατάλειψης, έχουν πάρει η αισιοδοξία και η διάθεση να αγωνιστούν και να καλυτερεύσουν τη ζωή τους μέσα στο γηροκομείο.</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Αυτή η ατμόσφαιρα τούς έχει κάνει να αισθάνονται πιο οικεία και φιλικά και έχει δημιουργήσει την ανάγκη να εξομολογηθούν πράγματα μεταξύ τους. Ο Μπάμπης και η Ελένη κάνουν μία αναδρομή στα ταραγμένα περιστατικά της ζωής τους.</w:t>
      </w:r>
    </w:p>
    <w:p w:rsidR="00081DB2" w:rsidRDefault="00081DB2" w:rsidP="009F246F">
      <w:pPr>
        <w:spacing w:after="0" w:line="240" w:lineRule="auto"/>
        <w:jc w:val="both"/>
        <w:rPr>
          <w:rFonts w:ascii="Arial Narrow" w:eastAsia="Times New Roman" w:hAnsi="Arial Narrow" w:cs="Calibri"/>
          <w:b/>
          <w:bCs/>
          <w:color w:val="FF0000"/>
          <w:sz w:val="24"/>
          <w:szCs w:val="24"/>
          <w:lang w:eastAsia="el-GR"/>
        </w:rPr>
      </w:pPr>
    </w:p>
    <w:p w:rsidR="00081DB2" w:rsidRPr="00F13E5C" w:rsidRDefault="00081DB2" w:rsidP="009F246F">
      <w:pPr>
        <w:spacing w:after="0" w:line="240" w:lineRule="auto"/>
        <w:jc w:val="both"/>
        <w:rPr>
          <w:rFonts w:ascii="Arial Narrow" w:eastAsia="Times New Roman" w:hAnsi="Arial Narrow" w:cs="Calibri"/>
          <w:b/>
          <w:bCs/>
          <w:color w:val="FF0000"/>
          <w:sz w:val="24"/>
          <w:szCs w:val="24"/>
          <w:u w:val="single"/>
          <w:lang w:eastAsia="el-GR"/>
        </w:rPr>
      </w:pPr>
      <w:r w:rsidRPr="00F13E5C">
        <w:rPr>
          <w:rFonts w:ascii="Arial Narrow" w:eastAsia="Times New Roman" w:hAnsi="Arial Narrow" w:cs="Calibri"/>
          <w:b/>
          <w:bCs/>
          <w:color w:val="FF0000"/>
          <w:sz w:val="24"/>
          <w:szCs w:val="24"/>
          <w:u w:val="single"/>
          <w:lang w:eastAsia="el-GR"/>
        </w:rPr>
        <w:t xml:space="preserve">Παρασκευή </w:t>
      </w:r>
      <w:r w:rsidR="009615AB" w:rsidRPr="00F13E5C">
        <w:rPr>
          <w:rFonts w:ascii="Arial Narrow" w:eastAsia="Times New Roman" w:hAnsi="Arial Narrow" w:cs="Calibri"/>
          <w:b/>
          <w:bCs/>
          <w:color w:val="FF0000"/>
          <w:sz w:val="24"/>
          <w:szCs w:val="24"/>
          <w:u w:val="single"/>
          <w:lang w:eastAsia="el-GR"/>
        </w:rPr>
        <w:t>21/2/2025</w:t>
      </w:r>
    </w:p>
    <w:p w:rsidR="00081DB2" w:rsidRDefault="00081DB2" w:rsidP="009F246F">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8</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Μεταξά είναι έξω φρενών, γιατί η κατάσταση στο γηροκομείο έχει ξεφύγει από τον έλεγχό της. Έτσι, καταφεύγει σε οποιονδήποτε θεμιτό ή αθέμιτο τρόπο βρει, προκειμένου να τιμωρήσει τους τροφίμους, που έχουν πάψει να είναι ανεκτικοί και σιωπηλοί.</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Ένα τυχαίο γεγονός εκθέτει τον Παναγή και δημιουργεί απορίες στους υπόλοιπους. Ο Παναγής αναγκάζεται να τους ομολογήσει το μυστικό, που αποτελεί και το πρόβλημα της ζωής του.</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Τότε, οι υπόλοιποι ήρωές μας τον ωθούν να προχωρήσει στη λύση αυτού του προβλήματος μια για πάντα.</w:t>
      </w:r>
    </w:p>
    <w:p w:rsidR="00081DB2" w:rsidRDefault="00081DB2" w:rsidP="00081DB2">
      <w:pPr>
        <w:spacing w:after="0" w:line="240" w:lineRule="auto"/>
        <w:jc w:val="both"/>
        <w:rPr>
          <w:rFonts w:ascii="Arial Narrow" w:eastAsia="Times New Roman" w:hAnsi="Arial Narrow" w:cs="Calibri"/>
          <w:bCs/>
          <w:sz w:val="24"/>
          <w:szCs w:val="24"/>
          <w:lang w:eastAsia="el-GR"/>
        </w:rPr>
      </w:pPr>
    </w:p>
    <w:p w:rsidR="00992BD8" w:rsidRPr="00081DB2" w:rsidRDefault="00992BD8" w:rsidP="003B34B8">
      <w:pPr>
        <w:shd w:val="clear" w:color="auto" w:fill="FFFFFF"/>
        <w:spacing w:after="0" w:line="240" w:lineRule="auto"/>
        <w:jc w:val="both"/>
        <w:textAlignment w:val="baseline"/>
        <w:rPr>
          <w:rFonts w:ascii="Arial Narrow" w:eastAsia="Times New Roman" w:hAnsi="Arial Narrow" w:cs="Calibri"/>
          <w:sz w:val="24"/>
          <w:szCs w:val="24"/>
          <w:lang w:eastAsia="el-GR"/>
        </w:rPr>
      </w:pPr>
    </w:p>
    <w:sectPr w:rsidR="00992BD8" w:rsidRPr="00081D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F7" w:rsidRDefault="001075F7" w:rsidP="009D3078">
      <w:pPr>
        <w:spacing w:after="0" w:line="240" w:lineRule="auto"/>
      </w:pPr>
      <w:r>
        <w:separator/>
      </w:r>
    </w:p>
  </w:endnote>
  <w:endnote w:type="continuationSeparator" w:id="0">
    <w:p w:rsidR="001075F7" w:rsidRDefault="001075F7"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F7" w:rsidRDefault="001075F7" w:rsidP="009D3078">
      <w:pPr>
        <w:spacing w:after="0" w:line="240" w:lineRule="auto"/>
      </w:pPr>
      <w:r>
        <w:separator/>
      </w:r>
    </w:p>
  </w:footnote>
  <w:footnote w:type="continuationSeparator" w:id="0">
    <w:p w:rsidR="001075F7" w:rsidRDefault="001075F7"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115C6"/>
    <w:rsid w:val="00021CB8"/>
    <w:rsid w:val="00023134"/>
    <w:rsid w:val="000237B8"/>
    <w:rsid w:val="000249CA"/>
    <w:rsid w:val="000263A2"/>
    <w:rsid w:val="000303D3"/>
    <w:rsid w:val="00040C19"/>
    <w:rsid w:val="0004513F"/>
    <w:rsid w:val="00045C9A"/>
    <w:rsid w:val="000501E8"/>
    <w:rsid w:val="00054D5E"/>
    <w:rsid w:val="00056A6C"/>
    <w:rsid w:val="0005756F"/>
    <w:rsid w:val="000618BA"/>
    <w:rsid w:val="00062599"/>
    <w:rsid w:val="00070634"/>
    <w:rsid w:val="000738F8"/>
    <w:rsid w:val="00081DB2"/>
    <w:rsid w:val="00095AD1"/>
    <w:rsid w:val="00096150"/>
    <w:rsid w:val="00096C45"/>
    <w:rsid w:val="000A53B8"/>
    <w:rsid w:val="000A5630"/>
    <w:rsid w:val="000A78C8"/>
    <w:rsid w:val="000A7D50"/>
    <w:rsid w:val="000B024B"/>
    <w:rsid w:val="000B6989"/>
    <w:rsid w:val="000B6F96"/>
    <w:rsid w:val="000B733B"/>
    <w:rsid w:val="000C3BAD"/>
    <w:rsid w:val="000C5F48"/>
    <w:rsid w:val="000C72CE"/>
    <w:rsid w:val="000D24FA"/>
    <w:rsid w:val="000D5EA2"/>
    <w:rsid w:val="000D7B84"/>
    <w:rsid w:val="000E08F0"/>
    <w:rsid w:val="000E0C13"/>
    <w:rsid w:val="000E1233"/>
    <w:rsid w:val="000E2DE2"/>
    <w:rsid w:val="000E4ECB"/>
    <w:rsid w:val="000F09B6"/>
    <w:rsid w:val="000F5929"/>
    <w:rsid w:val="000F651D"/>
    <w:rsid w:val="00101B87"/>
    <w:rsid w:val="00102E49"/>
    <w:rsid w:val="001039B4"/>
    <w:rsid w:val="001075F7"/>
    <w:rsid w:val="001100FC"/>
    <w:rsid w:val="00113784"/>
    <w:rsid w:val="00114911"/>
    <w:rsid w:val="00115606"/>
    <w:rsid w:val="0012394C"/>
    <w:rsid w:val="00127A9F"/>
    <w:rsid w:val="00133E39"/>
    <w:rsid w:val="00140771"/>
    <w:rsid w:val="00140989"/>
    <w:rsid w:val="00142B27"/>
    <w:rsid w:val="00143213"/>
    <w:rsid w:val="001571B1"/>
    <w:rsid w:val="00160F72"/>
    <w:rsid w:val="00161382"/>
    <w:rsid w:val="00161A01"/>
    <w:rsid w:val="001625E6"/>
    <w:rsid w:val="0016319A"/>
    <w:rsid w:val="001665CF"/>
    <w:rsid w:val="00173702"/>
    <w:rsid w:val="00176CDE"/>
    <w:rsid w:val="001773BB"/>
    <w:rsid w:val="00185908"/>
    <w:rsid w:val="001B2DF0"/>
    <w:rsid w:val="001B4A32"/>
    <w:rsid w:val="001B7CBF"/>
    <w:rsid w:val="001C57B3"/>
    <w:rsid w:val="001D21A0"/>
    <w:rsid w:val="001D30E5"/>
    <w:rsid w:val="001D3BF6"/>
    <w:rsid w:val="001D5B40"/>
    <w:rsid w:val="001D7CF1"/>
    <w:rsid w:val="001E2192"/>
    <w:rsid w:val="001E2912"/>
    <w:rsid w:val="001E6D9A"/>
    <w:rsid w:val="001E71B3"/>
    <w:rsid w:val="001F3B41"/>
    <w:rsid w:val="001F44A6"/>
    <w:rsid w:val="001F720E"/>
    <w:rsid w:val="00200DAA"/>
    <w:rsid w:val="00201905"/>
    <w:rsid w:val="00201AC9"/>
    <w:rsid w:val="00205B62"/>
    <w:rsid w:val="00230F1A"/>
    <w:rsid w:val="00236DEC"/>
    <w:rsid w:val="0023716D"/>
    <w:rsid w:val="002371B6"/>
    <w:rsid w:val="00240384"/>
    <w:rsid w:val="002803D0"/>
    <w:rsid w:val="002823CD"/>
    <w:rsid w:val="00292966"/>
    <w:rsid w:val="0029335E"/>
    <w:rsid w:val="002A01AA"/>
    <w:rsid w:val="002A0655"/>
    <w:rsid w:val="002A29F6"/>
    <w:rsid w:val="002A3DEB"/>
    <w:rsid w:val="002A5E80"/>
    <w:rsid w:val="002B3762"/>
    <w:rsid w:val="002B532B"/>
    <w:rsid w:val="002C0FE9"/>
    <w:rsid w:val="002C1848"/>
    <w:rsid w:val="002C1DBB"/>
    <w:rsid w:val="002C2382"/>
    <w:rsid w:val="002C46B2"/>
    <w:rsid w:val="002E1689"/>
    <w:rsid w:val="002E16AD"/>
    <w:rsid w:val="002E2AF8"/>
    <w:rsid w:val="002E3795"/>
    <w:rsid w:val="002F18A4"/>
    <w:rsid w:val="002F72D8"/>
    <w:rsid w:val="002F7EB0"/>
    <w:rsid w:val="00311CF2"/>
    <w:rsid w:val="00335EFC"/>
    <w:rsid w:val="003363DC"/>
    <w:rsid w:val="00337C58"/>
    <w:rsid w:val="00340A25"/>
    <w:rsid w:val="0034432D"/>
    <w:rsid w:val="00346003"/>
    <w:rsid w:val="00347CE8"/>
    <w:rsid w:val="00351356"/>
    <w:rsid w:val="003518E7"/>
    <w:rsid w:val="0035401E"/>
    <w:rsid w:val="00355283"/>
    <w:rsid w:val="00361A1E"/>
    <w:rsid w:val="00371FAA"/>
    <w:rsid w:val="00381A4E"/>
    <w:rsid w:val="00384D0D"/>
    <w:rsid w:val="00396615"/>
    <w:rsid w:val="003A2498"/>
    <w:rsid w:val="003A6288"/>
    <w:rsid w:val="003A6A92"/>
    <w:rsid w:val="003A7BEA"/>
    <w:rsid w:val="003B3435"/>
    <w:rsid w:val="003B34B8"/>
    <w:rsid w:val="003B7C4B"/>
    <w:rsid w:val="003C153A"/>
    <w:rsid w:val="003C3EA0"/>
    <w:rsid w:val="003D2B9D"/>
    <w:rsid w:val="003D6D71"/>
    <w:rsid w:val="003E2968"/>
    <w:rsid w:val="003E5EDA"/>
    <w:rsid w:val="003E6039"/>
    <w:rsid w:val="003F2F41"/>
    <w:rsid w:val="003F53E8"/>
    <w:rsid w:val="003F6B2E"/>
    <w:rsid w:val="00400637"/>
    <w:rsid w:val="004067CA"/>
    <w:rsid w:val="00412BC2"/>
    <w:rsid w:val="00422B2C"/>
    <w:rsid w:val="0042342A"/>
    <w:rsid w:val="00431511"/>
    <w:rsid w:val="004326F3"/>
    <w:rsid w:val="00442555"/>
    <w:rsid w:val="00444D18"/>
    <w:rsid w:val="00454A0A"/>
    <w:rsid w:val="00454F4D"/>
    <w:rsid w:val="00455D77"/>
    <w:rsid w:val="004567EB"/>
    <w:rsid w:val="00457031"/>
    <w:rsid w:val="00457E10"/>
    <w:rsid w:val="00460537"/>
    <w:rsid w:val="00460E47"/>
    <w:rsid w:val="00463A9A"/>
    <w:rsid w:val="00463D0C"/>
    <w:rsid w:val="0046419C"/>
    <w:rsid w:val="00464A13"/>
    <w:rsid w:val="00466D35"/>
    <w:rsid w:val="00473D38"/>
    <w:rsid w:val="00474F92"/>
    <w:rsid w:val="00475785"/>
    <w:rsid w:val="00480C90"/>
    <w:rsid w:val="0048139A"/>
    <w:rsid w:val="00482FFE"/>
    <w:rsid w:val="00485E77"/>
    <w:rsid w:val="004A1000"/>
    <w:rsid w:val="004A3077"/>
    <w:rsid w:val="004A40C5"/>
    <w:rsid w:val="004A5B37"/>
    <w:rsid w:val="004B5ADA"/>
    <w:rsid w:val="004B650E"/>
    <w:rsid w:val="004C69E1"/>
    <w:rsid w:val="004D5BE2"/>
    <w:rsid w:val="004D7000"/>
    <w:rsid w:val="004E009A"/>
    <w:rsid w:val="004E1856"/>
    <w:rsid w:val="005020F5"/>
    <w:rsid w:val="0050374C"/>
    <w:rsid w:val="00514031"/>
    <w:rsid w:val="00516C29"/>
    <w:rsid w:val="00516D33"/>
    <w:rsid w:val="00520A46"/>
    <w:rsid w:val="0052606F"/>
    <w:rsid w:val="00532729"/>
    <w:rsid w:val="00536CCB"/>
    <w:rsid w:val="005444C1"/>
    <w:rsid w:val="00544E9B"/>
    <w:rsid w:val="005608B2"/>
    <w:rsid w:val="005642E6"/>
    <w:rsid w:val="00564707"/>
    <w:rsid w:val="005743CE"/>
    <w:rsid w:val="00575095"/>
    <w:rsid w:val="00576DA7"/>
    <w:rsid w:val="00582C79"/>
    <w:rsid w:val="005864D0"/>
    <w:rsid w:val="00590D64"/>
    <w:rsid w:val="00596554"/>
    <w:rsid w:val="005A1CE8"/>
    <w:rsid w:val="005A22FD"/>
    <w:rsid w:val="005A4D49"/>
    <w:rsid w:val="005C04EF"/>
    <w:rsid w:val="005C0811"/>
    <w:rsid w:val="005C0F71"/>
    <w:rsid w:val="005D05DB"/>
    <w:rsid w:val="005D27EC"/>
    <w:rsid w:val="005E5B27"/>
    <w:rsid w:val="005E6F33"/>
    <w:rsid w:val="005E6F8E"/>
    <w:rsid w:val="005F0D6F"/>
    <w:rsid w:val="005F2DC2"/>
    <w:rsid w:val="005F3F06"/>
    <w:rsid w:val="005F5FCF"/>
    <w:rsid w:val="005F7623"/>
    <w:rsid w:val="006060B3"/>
    <w:rsid w:val="006076A6"/>
    <w:rsid w:val="00614BC1"/>
    <w:rsid w:val="00614F44"/>
    <w:rsid w:val="00615C55"/>
    <w:rsid w:val="006307F8"/>
    <w:rsid w:val="0063427B"/>
    <w:rsid w:val="0063611D"/>
    <w:rsid w:val="00637033"/>
    <w:rsid w:val="00637A71"/>
    <w:rsid w:val="006406EA"/>
    <w:rsid w:val="00652CB5"/>
    <w:rsid w:val="00661B15"/>
    <w:rsid w:val="00663867"/>
    <w:rsid w:val="00680B3F"/>
    <w:rsid w:val="00686103"/>
    <w:rsid w:val="00687343"/>
    <w:rsid w:val="00690E7D"/>
    <w:rsid w:val="00693A7A"/>
    <w:rsid w:val="006956BD"/>
    <w:rsid w:val="006A34AA"/>
    <w:rsid w:val="006A4080"/>
    <w:rsid w:val="006B1A43"/>
    <w:rsid w:val="006B66EC"/>
    <w:rsid w:val="006C4778"/>
    <w:rsid w:val="006C48BF"/>
    <w:rsid w:val="006D346E"/>
    <w:rsid w:val="006E28C4"/>
    <w:rsid w:val="006E379C"/>
    <w:rsid w:val="006E55EF"/>
    <w:rsid w:val="006F2EA6"/>
    <w:rsid w:val="006F5240"/>
    <w:rsid w:val="00701077"/>
    <w:rsid w:val="00707ACD"/>
    <w:rsid w:val="00713A4A"/>
    <w:rsid w:val="00713FB3"/>
    <w:rsid w:val="007143A1"/>
    <w:rsid w:val="00714B58"/>
    <w:rsid w:val="0071656C"/>
    <w:rsid w:val="007277EE"/>
    <w:rsid w:val="0073421E"/>
    <w:rsid w:val="00746534"/>
    <w:rsid w:val="0075065C"/>
    <w:rsid w:val="007546B1"/>
    <w:rsid w:val="0076067E"/>
    <w:rsid w:val="00761BD7"/>
    <w:rsid w:val="00762C9C"/>
    <w:rsid w:val="0076543B"/>
    <w:rsid w:val="00774466"/>
    <w:rsid w:val="00776B3D"/>
    <w:rsid w:val="007856DC"/>
    <w:rsid w:val="0079136E"/>
    <w:rsid w:val="00795AA3"/>
    <w:rsid w:val="00795F53"/>
    <w:rsid w:val="00796420"/>
    <w:rsid w:val="00797848"/>
    <w:rsid w:val="007A7A9D"/>
    <w:rsid w:val="007B56A1"/>
    <w:rsid w:val="007B5CC9"/>
    <w:rsid w:val="007B7B7E"/>
    <w:rsid w:val="007C4358"/>
    <w:rsid w:val="007C6E69"/>
    <w:rsid w:val="007C6E86"/>
    <w:rsid w:val="007E01E4"/>
    <w:rsid w:val="007F5545"/>
    <w:rsid w:val="00803610"/>
    <w:rsid w:val="00803A9A"/>
    <w:rsid w:val="00806E96"/>
    <w:rsid w:val="008075D7"/>
    <w:rsid w:val="00811DD7"/>
    <w:rsid w:val="00814D27"/>
    <w:rsid w:val="00820106"/>
    <w:rsid w:val="008215CF"/>
    <w:rsid w:val="00823816"/>
    <w:rsid w:val="00824AF0"/>
    <w:rsid w:val="00824D75"/>
    <w:rsid w:val="00830548"/>
    <w:rsid w:val="00830DA8"/>
    <w:rsid w:val="00830E98"/>
    <w:rsid w:val="00831609"/>
    <w:rsid w:val="00851274"/>
    <w:rsid w:val="00853398"/>
    <w:rsid w:val="00853D27"/>
    <w:rsid w:val="00861FC3"/>
    <w:rsid w:val="00862A29"/>
    <w:rsid w:val="00870A2E"/>
    <w:rsid w:val="00874148"/>
    <w:rsid w:val="008750CB"/>
    <w:rsid w:val="00875F75"/>
    <w:rsid w:val="00877DD5"/>
    <w:rsid w:val="008812D2"/>
    <w:rsid w:val="00886FB5"/>
    <w:rsid w:val="00887B62"/>
    <w:rsid w:val="00893687"/>
    <w:rsid w:val="0089465E"/>
    <w:rsid w:val="00897442"/>
    <w:rsid w:val="008A1F04"/>
    <w:rsid w:val="008A3CC3"/>
    <w:rsid w:val="008B0EF7"/>
    <w:rsid w:val="008B4FC7"/>
    <w:rsid w:val="008B6E3D"/>
    <w:rsid w:val="008D03D1"/>
    <w:rsid w:val="008D0ED2"/>
    <w:rsid w:val="008D188D"/>
    <w:rsid w:val="008D598F"/>
    <w:rsid w:val="008E11D8"/>
    <w:rsid w:val="008E20B7"/>
    <w:rsid w:val="008E29BE"/>
    <w:rsid w:val="008E3BBB"/>
    <w:rsid w:val="008E5E3F"/>
    <w:rsid w:val="009012C0"/>
    <w:rsid w:val="0090678D"/>
    <w:rsid w:val="0091004A"/>
    <w:rsid w:val="00914B9E"/>
    <w:rsid w:val="00920F9D"/>
    <w:rsid w:val="00926922"/>
    <w:rsid w:val="009269B8"/>
    <w:rsid w:val="00926C87"/>
    <w:rsid w:val="00927A79"/>
    <w:rsid w:val="00935245"/>
    <w:rsid w:val="0093730E"/>
    <w:rsid w:val="00945F0E"/>
    <w:rsid w:val="00946419"/>
    <w:rsid w:val="009615AB"/>
    <w:rsid w:val="00967B4E"/>
    <w:rsid w:val="00971E03"/>
    <w:rsid w:val="00971FF3"/>
    <w:rsid w:val="009728DF"/>
    <w:rsid w:val="00982F48"/>
    <w:rsid w:val="00983228"/>
    <w:rsid w:val="00983B09"/>
    <w:rsid w:val="009861F2"/>
    <w:rsid w:val="00992BD8"/>
    <w:rsid w:val="009A24CF"/>
    <w:rsid w:val="009A2E75"/>
    <w:rsid w:val="009A3B3F"/>
    <w:rsid w:val="009B00AF"/>
    <w:rsid w:val="009B06D9"/>
    <w:rsid w:val="009B1135"/>
    <w:rsid w:val="009B155A"/>
    <w:rsid w:val="009B43E3"/>
    <w:rsid w:val="009B4FBF"/>
    <w:rsid w:val="009B648C"/>
    <w:rsid w:val="009C0588"/>
    <w:rsid w:val="009C4F16"/>
    <w:rsid w:val="009D11AE"/>
    <w:rsid w:val="009D11E0"/>
    <w:rsid w:val="009D1FE3"/>
    <w:rsid w:val="009D2C1B"/>
    <w:rsid w:val="009D3078"/>
    <w:rsid w:val="009E0882"/>
    <w:rsid w:val="009E198E"/>
    <w:rsid w:val="009E7ED3"/>
    <w:rsid w:val="009F13B5"/>
    <w:rsid w:val="009F246F"/>
    <w:rsid w:val="009F26CA"/>
    <w:rsid w:val="009F2A85"/>
    <w:rsid w:val="009F2A9C"/>
    <w:rsid w:val="009F3F1F"/>
    <w:rsid w:val="00A00AC7"/>
    <w:rsid w:val="00A07A45"/>
    <w:rsid w:val="00A12B53"/>
    <w:rsid w:val="00A145CF"/>
    <w:rsid w:val="00A14D4A"/>
    <w:rsid w:val="00A21697"/>
    <w:rsid w:val="00A228DF"/>
    <w:rsid w:val="00A2746A"/>
    <w:rsid w:val="00A27E59"/>
    <w:rsid w:val="00A31E99"/>
    <w:rsid w:val="00A41755"/>
    <w:rsid w:val="00A45C9F"/>
    <w:rsid w:val="00A525C9"/>
    <w:rsid w:val="00A56323"/>
    <w:rsid w:val="00A57F93"/>
    <w:rsid w:val="00A668FB"/>
    <w:rsid w:val="00A86360"/>
    <w:rsid w:val="00A86A23"/>
    <w:rsid w:val="00A91F72"/>
    <w:rsid w:val="00A9376F"/>
    <w:rsid w:val="00AA1593"/>
    <w:rsid w:val="00AA22C9"/>
    <w:rsid w:val="00AA5BDB"/>
    <w:rsid w:val="00AA7940"/>
    <w:rsid w:val="00AB204D"/>
    <w:rsid w:val="00AB32D9"/>
    <w:rsid w:val="00AB6BB5"/>
    <w:rsid w:val="00AC2530"/>
    <w:rsid w:val="00AC77DA"/>
    <w:rsid w:val="00AD419F"/>
    <w:rsid w:val="00AD53D2"/>
    <w:rsid w:val="00AE2415"/>
    <w:rsid w:val="00AE27C3"/>
    <w:rsid w:val="00AE2E44"/>
    <w:rsid w:val="00AE3FF6"/>
    <w:rsid w:val="00AE7C48"/>
    <w:rsid w:val="00AF345D"/>
    <w:rsid w:val="00B017E7"/>
    <w:rsid w:val="00B05A53"/>
    <w:rsid w:val="00B11C10"/>
    <w:rsid w:val="00B14CC9"/>
    <w:rsid w:val="00B319EA"/>
    <w:rsid w:val="00B31C0B"/>
    <w:rsid w:val="00B367AC"/>
    <w:rsid w:val="00B37DBA"/>
    <w:rsid w:val="00B40C1D"/>
    <w:rsid w:val="00B42784"/>
    <w:rsid w:val="00B43113"/>
    <w:rsid w:val="00B443BC"/>
    <w:rsid w:val="00B50845"/>
    <w:rsid w:val="00B51351"/>
    <w:rsid w:val="00B57C68"/>
    <w:rsid w:val="00B60E74"/>
    <w:rsid w:val="00B61B4D"/>
    <w:rsid w:val="00B61F1D"/>
    <w:rsid w:val="00B66E70"/>
    <w:rsid w:val="00B71BC8"/>
    <w:rsid w:val="00B74B03"/>
    <w:rsid w:val="00B74D13"/>
    <w:rsid w:val="00B75E02"/>
    <w:rsid w:val="00B77F95"/>
    <w:rsid w:val="00B879B3"/>
    <w:rsid w:val="00BA02EA"/>
    <w:rsid w:val="00BA2DA1"/>
    <w:rsid w:val="00BA4C13"/>
    <w:rsid w:val="00BA4F11"/>
    <w:rsid w:val="00BA67A1"/>
    <w:rsid w:val="00BA7F7E"/>
    <w:rsid w:val="00BB079F"/>
    <w:rsid w:val="00BB3F5A"/>
    <w:rsid w:val="00BD6A73"/>
    <w:rsid w:val="00BD737B"/>
    <w:rsid w:val="00BE096D"/>
    <w:rsid w:val="00BE71B1"/>
    <w:rsid w:val="00BF15ED"/>
    <w:rsid w:val="00BF1767"/>
    <w:rsid w:val="00C02D1B"/>
    <w:rsid w:val="00C1169B"/>
    <w:rsid w:val="00C14288"/>
    <w:rsid w:val="00C205FC"/>
    <w:rsid w:val="00C25098"/>
    <w:rsid w:val="00C2606B"/>
    <w:rsid w:val="00C33634"/>
    <w:rsid w:val="00C34C68"/>
    <w:rsid w:val="00C35C16"/>
    <w:rsid w:val="00C378B6"/>
    <w:rsid w:val="00C51FD8"/>
    <w:rsid w:val="00C57092"/>
    <w:rsid w:val="00C62989"/>
    <w:rsid w:val="00C66EE5"/>
    <w:rsid w:val="00C70089"/>
    <w:rsid w:val="00C75A17"/>
    <w:rsid w:val="00C8083A"/>
    <w:rsid w:val="00C80FCB"/>
    <w:rsid w:val="00C83104"/>
    <w:rsid w:val="00C83DD7"/>
    <w:rsid w:val="00C9245E"/>
    <w:rsid w:val="00C941CB"/>
    <w:rsid w:val="00C95874"/>
    <w:rsid w:val="00CA2418"/>
    <w:rsid w:val="00CA3AED"/>
    <w:rsid w:val="00CA42CC"/>
    <w:rsid w:val="00CB1407"/>
    <w:rsid w:val="00CB6B74"/>
    <w:rsid w:val="00CB7754"/>
    <w:rsid w:val="00CC10F4"/>
    <w:rsid w:val="00CC3380"/>
    <w:rsid w:val="00CC604D"/>
    <w:rsid w:val="00CD5A78"/>
    <w:rsid w:val="00CE1FE7"/>
    <w:rsid w:val="00CE2704"/>
    <w:rsid w:val="00CE6F1C"/>
    <w:rsid w:val="00CE7E8F"/>
    <w:rsid w:val="00CF4B71"/>
    <w:rsid w:val="00CF4EDB"/>
    <w:rsid w:val="00CF53CD"/>
    <w:rsid w:val="00CF72AD"/>
    <w:rsid w:val="00D007A2"/>
    <w:rsid w:val="00D0147F"/>
    <w:rsid w:val="00D01BE1"/>
    <w:rsid w:val="00D0203C"/>
    <w:rsid w:val="00D107AD"/>
    <w:rsid w:val="00D17E8A"/>
    <w:rsid w:val="00D211E2"/>
    <w:rsid w:val="00D24014"/>
    <w:rsid w:val="00D25AE7"/>
    <w:rsid w:val="00D266C6"/>
    <w:rsid w:val="00D31456"/>
    <w:rsid w:val="00D329AD"/>
    <w:rsid w:val="00D342B2"/>
    <w:rsid w:val="00D363BA"/>
    <w:rsid w:val="00D374C6"/>
    <w:rsid w:val="00D470FB"/>
    <w:rsid w:val="00D472FB"/>
    <w:rsid w:val="00D53D9C"/>
    <w:rsid w:val="00D54C80"/>
    <w:rsid w:val="00D55EA0"/>
    <w:rsid w:val="00D572ED"/>
    <w:rsid w:val="00D604E2"/>
    <w:rsid w:val="00D61000"/>
    <w:rsid w:val="00D61101"/>
    <w:rsid w:val="00D67C13"/>
    <w:rsid w:val="00D80D7F"/>
    <w:rsid w:val="00D86B16"/>
    <w:rsid w:val="00D87BEB"/>
    <w:rsid w:val="00D935FD"/>
    <w:rsid w:val="00D962EF"/>
    <w:rsid w:val="00D971E9"/>
    <w:rsid w:val="00DA07AA"/>
    <w:rsid w:val="00DA2D96"/>
    <w:rsid w:val="00DA52DA"/>
    <w:rsid w:val="00DA6550"/>
    <w:rsid w:val="00DA69EE"/>
    <w:rsid w:val="00DA7A40"/>
    <w:rsid w:val="00DB02AA"/>
    <w:rsid w:val="00DB19D9"/>
    <w:rsid w:val="00DB2D3F"/>
    <w:rsid w:val="00DB5B50"/>
    <w:rsid w:val="00DB7F7B"/>
    <w:rsid w:val="00DC63D3"/>
    <w:rsid w:val="00DD0951"/>
    <w:rsid w:val="00DD2924"/>
    <w:rsid w:val="00DE24D2"/>
    <w:rsid w:val="00DE3070"/>
    <w:rsid w:val="00DE383A"/>
    <w:rsid w:val="00DE68B8"/>
    <w:rsid w:val="00DF2246"/>
    <w:rsid w:val="00DF7354"/>
    <w:rsid w:val="00E05727"/>
    <w:rsid w:val="00E06FB1"/>
    <w:rsid w:val="00E07A23"/>
    <w:rsid w:val="00E11E4B"/>
    <w:rsid w:val="00E11F37"/>
    <w:rsid w:val="00E12053"/>
    <w:rsid w:val="00E210F9"/>
    <w:rsid w:val="00E2204B"/>
    <w:rsid w:val="00E23AD9"/>
    <w:rsid w:val="00E3333D"/>
    <w:rsid w:val="00E33A0F"/>
    <w:rsid w:val="00E41DD6"/>
    <w:rsid w:val="00E51FFD"/>
    <w:rsid w:val="00E5694A"/>
    <w:rsid w:val="00E72626"/>
    <w:rsid w:val="00E73E1A"/>
    <w:rsid w:val="00E75C67"/>
    <w:rsid w:val="00E83CD6"/>
    <w:rsid w:val="00E84358"/>
    <w:rsid w:val="00E86CDE"/>
    <w:rsid w:val="00E9239F"/>
    <w:rsid w:val="00E9273A"/>
    <w:rsid w:val="00E92C5A"/>
    <w:rsid w:val="00EA0E58"/>
    <w:rsid w:val="00EA2070"/>
    <w:rsid w:val="00EC3354"/>
    <w:rsid w:val="00EC38EA"/>
    <w:rsid w:val="00EC3AAC"/>
    <w:rsid w:val="00EC4F5E"/>
    <w:rsid w:val="00EC52F6"/>
    <w:rsid w:val="00EC6231"/>
    <w:rsid w:val="00EC6DD4"/>
    <w:rsid w:val="00EC6E14"/>
    <w:rsid w:val="00ED3F33"/>
    <w:rsid w:val="00ED4399"/>
    <w:rsid w:val="00EE3147"/>
    <w:rsid w:val="00EE7312"/>
    <w:rsid w:val="00EE765F"/>
    <w:rsid w:val="00EF208C"/>
    <w:rsid w:val="00EF599D"/>
    <w:rsid w:val="00EF6E6D"/>
    <w:rsid w:val="00EF78F4"/>
    <w:rsid w:val="00F0370D"/>
    <w:rsid w:val="00F04144"/>
    <w:rsid w:val="00F05C71"/>
    <w:rsid w:val="00F13E5C"/>
    <w:rsid w:val="00F16767"/>
    <w:rsid w:val="00F171F9"/>
    <w:rsid w:val="00F21F66"/>
    <w:rsid w:val="00F23DBB"/>
    <w:rsid w:val="00F23F5A"/>
    <w:rsid w:val="00F259DD"/>
    <w:rsid w:val="00F263BE"/>
    <w:rsid w:val="00F263D3"/>
    <w:rsid w:val="00F309BF"/>
    <w:rsid w:val="00F313C0"/>
    <w:rsid w:val="00F34A4D"/>
    <w:rsid w:val="00F34D83"/>
    <w:rsid w:val="00F412B3"/>
    <w:rsid w:val="00F43B43"/>
    <w:rsid w:val="00F44E2F"/>
    <w:rsid w:val="00F453C2"/>
    <w:rsid w:val="00F46068"/>
    <w:rsid w:val="00F47979"/>
    <w:rsid w:val="00F50100"/>
    <w:rsid w:val="00F55B02"/>
    <w:rsid w:val="00F574F8"/>
    <w:rsid w:val="00F60A4F"/>
    <w:rsid w:val="00F627D4"/>
    <w:rsid w:val="00F64E33"/>
    <w:rsid w:val="00F71041"/>
    <w:rsid w:val="00F73D0D"/>
    <w:rsid w:val="00F74309"/>
    <w:rsid w:val="00F74503"/>
    <w:rsid w:val="00F74EFD"/>
    <w:rsid w:val="00F7642E"/>
    <w:rsid w:val="00F848AF"/>
    <w:rsid w:val="00F85687"/>
    <w:rsid w:val="00F94D64"/>
    <w:rsid w:val="00FA4BCC"/>
    <w:rsid w:val="00FA6561"/>
    <w:rsid w:val="00FB4955"/>
    <w:rsid w:val="00FB5CC6"/>
    <w:rsid w:val="00FD526F"/>
    <w:rsid w:val="00FE3E1C"/>
    <w:rsid w:val="00FE7E50"/>
    <w:rsid w:val="00FF2FAC"/>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paragraph" w:styleId="a6">
    <w:name w:val="No Spacing"/>
    <w:uiPriority w:val="1"/>
    <w:qFormat/>
    <w:rsid w:val="0012394C"/>
    <w:pPr>
      <w:spacing w:after="0"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74523435">
      <w:bodyDiv w:val="1"/>
      <w:marLeft w:val="0"/>
      <w:marRight w:val="0"/>
      <w:marTop w:val="0"/>
      <w:marBottom w:val="0"/>
      <w:divBdr>
        <w:top w:val="none" w:sz="0" w:space="0" w:color="auto"/>
        <w:left w:val="none" w:sz="0" w:space="0" w:color="auto"/>
        <w:bottom w:val="none" w:sz="0" w:space="0" w:color="auto"/>
        <w:right w:val="none" w:sz="0" w:space="0" w:color="auto"/>
      </w:divBdr>
      <w:divsChild>
        <w:div w:id="129136250">
          <w:marLeft w:val="0"/>
          <w:marRight w:val="0"/>
          <w:marTop w:val="0"/>
          <w:marBottom w:val="0"/>
          <w:divBdr>
            <w:top w:val="none" w:sz="0" w:space="0" w:color="auto"/>
            <w:left w:val="none" w:sz="0" w:space="0" w:color="auto"/>
            <w:bottom w:val="none" w:sz="0" w:space="0" w:color="auto"/>
            <w:right w:val="none" w:sz="0" w:space="0" w:color="auto"/>
          </w:divBdr>
        </w:div>
        <w:div w:id="1290084234">
          <w:marLeft w:val="0"/>
          <w:marRight w:val="0"/>
          <w:marTop w:val="0"/>
          <w:marBottom w:val="0"/>
          <w:divBdr>
            <w:top w:val="none" w:sz="0" w:space="0" w:color="auto"/>
            <w:left w:val="none" w:sz="0" w:space="0" w:color="auto"/>
            <w:bottom w:val="none" w:sz="0" w:space="0" w:color="auto"/>
            <w:right w:val="none" w:sz="0" w:space="0" w:color="auto"/>
          </w:divBdr>
        </w:div>
        <w:div w:id="2032754788">
          <w:marLeft w:val="0"/>
          <w:marRight w:val="0"/>
          <w:marTop w:val="0"/>
          <w:marBottom w:val="0"/>
          <w:divBdr>
            <w:top w:val="none" w:sz="0" w:space="0" w:color="auto"/>
            <w:left w:val="none" w:sz="0" w:space="0" w:color="auto"/>
            <w:bottom w:val="none" w:sz="0" w:space="0" w:color="auto"/>
            <w:right w:val="none" w:sz="0" w:space="0" w:color="auto"/>
          </w:divBdr>
        </w:div>
        <w:div w:id="100151422">
          <w:marLeft w:val="0"/>
          <w:marRight w:val="0"/>
          <w:marTop w:val="0"/>
          <w:marBottom w:val="0"/>
          <w:divBdr>
            <w:top w:val="none" w:sz="0" w:space="0" w:color="auto"/>
            <w:left w:val="none" w:sz="0" w:space="0" w:color="auto"/>
            <w:bottom w:val="none" w:sz="0" w:space="0" w:color="auto"/>
            <w:right w:val="none" w:sz="0" w:space="0" w:color="auto"/>
          </w:divBdr>
        </w:div>
        <w:div w:id="1558660654">
          <w:marLeft w:val="0"/>
          <w:marRight w:val="0"/>
          <w:marTop w:val="0"/>
          <w:marBottom w:val="0"/>
          <w:divBdr>
            <w:top w:val="none" w:sz="0" w:space="0" w:color="auto"/>
            <w:left w:val="none" w:sz="0" w:space="0" w:color="auto"/>
            <w:bottom w:val="none" w:sz="0" w:space="0" w:color="auto"/>
            <w:right w:val="none" w:sz="0" w:space="0" w:color="auto"/>
          </w:divBdr>
        </w:div>
        <w:div w:id="1697005458">
          <w:marLeft w:val="0"/>
          <w:marRight w:val="0"/>
          <w:marTop w:val="0"/>
          <w:marBottom w:val="0"/>
          <w:divBdr>
            <w:top w:val="none" w:sz="0" w:space="0" w:color="auto"/>
            <w:left w:val="none" w:sz="0" w:space="0" w:color="auto"/>
            <w:bottom w:val="none" w:sz="0" w:space="0" w:color="auto"/>
            <w:right w:val="none" w:sz="0" w:space="0" w:color="auto"/>
          </w:divBdr>
        </w:div>
        <w:div w:id="1418944919">
          <w:marLeft w:val="0"/>
          <w:marRight w:val="0"/>
          <w:marTop w:val="0"/>
          <w:marBottom w:val="0"/>
          <w:divBdr>
            <w:top w:val="none" w:sz="0" w:space="0" w:color="auto"/>
            <w:left w:val="none" w:sz="0" w:space="0" w:color="auto"/>
            <w:bottom w:val="none" w:sz="0" w:space="0" w:color="auto"/>
            <w:right w:val="none" w:sz="0" w:space="0" w:color="auto"/>
          </w:divBdr>
        </w:div>
        <w:div w:id="94373307">
          <w:marLeft w:val="0"/>
          <w:marRight w:val="0"/>
          <w:marTop w:val="0"/>
          <w:marBottom w:val="0"/>
          <w:divBdr>
            <w:top w:val="none" w:sz="0" w:space="0" w:color="auto"/>
            <w:left w:val="none" w:sz="0" w:space="0" w:color="auto"/>
            <w:bottom w:val="none" w:sz="0" w:space="0" w:color="auto"/>
            <w:right w:val="none" w:sz="0" w:space="0" w:color="auto"/>
          </w:divBdr>
        </w:div>
        <w:div w:id="1334721011">
          <w:marLeft w:val="0"/>
          <w:marRight w:val="0"/>
          <w:marTop w:val="0"/>
          <w:marBottom w:val="0"/>
          <w:divBdr>
            <w:top w:val="none" w:sz="0" w:space="0" w:color="auto"/>
            <w:left w:val="none" w:sz="0" w:space="0" w:color="auto"/>
            <w:bottom w:val="none" w:sz="0" w:space="0" w:color="auto"/>
            <w:right w:val="none" w:sz="0" w:space="0" w:color="auto"/>
          </w:divBdr>
        </w:div>
        <w:div w:id="1237131376">
          <w:marLeft w:val="0"/>
          <w:marRight w:val="0"/>
          <w:marTop w:val="0"/>
          <w:marBottom w:val="0"/>
          <w:divBdr>
            <w:top w:val="none" w:sz="0" w:space="0" w:color="auto"/>
            <w:left w:val="none" w:sz="0" w:space="0" w:color="auto"/>
            <w:bottom w:val="none" w:sz="0" w:space="0" w:color="auto"/>
            <w:right w:val="none" w:sz="0" w:space="0" w:color="auto"/>
          </w:divBdr>
        </w:div>
        <w:div w:id="2051878184">
          <w:marLeft w:val="0"/>
          <w:marRight w:val="0"/>
          <w:marTop w:val="0"/>
          <w:marBottom w:val="0"/>
          <w:divBdr>
            <w:top w:val="none" w:sz="0" w:space="0" w:color="auto"/>
            <w:left w:val="none" w:sz="0" w:space="0" w:color="auto"/>
            <w:bottom w:val="none" w:sz="0" w:space="0" w:color="auto"/>
            <w:right w:val="none" w:sz="0" w:space="0" w:color="auto"/>
          </w:divBdr>
        </w:div>
        <w:div w:id="2039500247">
          <w:marLeft w:val="0"/>
          <w:marRight w:val="0"/>
          <w:marTop w:val="0"/>
          <w:marBottom w:val="0"/>
          <w:divBdr>
            <w:top w:val="none" w:sz="0" w:space="0" w:color="auto"/>
            <w:left w:val="none" w:sz="0" w:space="0" w:color="auto"/>
            <w:bottom w:val="none" w:sz="0" w:space="0" w:color="auto"/>
            <w:right w:val="none" w:sz="0" w:space="0" w:color="auto"/>
          </w:divBdr>
        </w:div>
        <w:div w:id="1208880687">
          <w:marLeft w:val="0"/>
          <w:marRight w:val="0"/>
          <w:marTop w:val="0"/>
          <w:marBottom w:val="0"/>
          <w:divBdr>
            <w:top w:val="none" w:sz="0" w:space="0" w:color="auto"/>
            <w:left w:val="none" w:sz="0" w:space="0" w:color="auto"/>
            <w:bottom w:val="none" w:sz="0" w:space="0" w:color="auto"/>
            <w:right w:val="none" w:sz="0" w:space="0" w:color="auto"/>
          </w:divBdr>
        </w:div>
        <w:div w:id="787578147">
          <w:marLeft w:val="0"/>
          <w:marRight w:val="0"/>
          <w:marTop w:val="0"/>
          <w:marBottom w:val="0"/>
          <w:divBdr>
            <w:top w:val="none" w:sz="0" w:space="0" w:color="auto"/>
            <w:left w:val="none" w:sz="0" w:space="0" w:color="auto"/>
            <w:bottom w:val="none" w:sz="0" w:space="0" w:color="auto"/>
            <w:right w:val="none" w:sz="0" w:space="0" w:color="auto"/>
          </w:divBdr>
        </w:div>
        <w:div w:id="1727022076">
          <w:marLeft w:val="0"/>
          <w:marRight w:val="0"/>
          <w:marTop w:val="0"/>
          <w:marBottom w:val="0"/>
          <w:divBdr>
            <w:top w:val="none" w:sz="0" w:space="0" w:color="auto"/>
            <w:left w:val="none" w:sz="0" w:space="0" w:color="auto"/>
            <w:bottom w:val="none" w:sz="0" w:space="0" w:color="auto"/>
            <w:right w:val="none" w:sz="0" w:space="0" w:color="auto"/>
          </w:divBdr>
        </w:div>
        <w:div w:id="762989447">
          <w:marLeft w:val="0"/>
          <w:marRight w:val="0"/>
          <w:marTop w:val="0"/>
          <w:marBottom w:val="0"/>
          <w:divBdr>
            <w:top w:val="none" w:sz="0" w:space="0" w:color="auto"/>
            <w:left w:val="none" w:sz="0" w:space="0" w:color="auto"/>
            <w:bottom w:val="none" w:sz="0" w:space="0" w:color="auto"/>
            <w:right w:val="none" w:sz="0" w:space="0" w:color="auto"/>
          </w:divBdr>
        </w:div>
        <w:div w:id="289673877">
          <w:marLeft w:val="0"/>
          <w:marRight w:val="0"/>
          <w:marTop w:val="0"/>
          <w:marBottom w:val="0"/>
          <w:divBdr>
            <w:top w:val="none" w:sz="0" w:space="0" w:color="auto"/>
            <w:left w:val="none" w:sz="0" w:space="0" w:color="auto"/>
            <w:bottom w:val="none" w:sz="0" w:space="0" w:color="auto"/>
            <w:right w:val="none" w:sz="0" w:space="0" w:color="auto"/>
          </w:divBdr>
        </w:div>
        <w:div w:id="1583369148">
          <w:marLeft w:val="0"/>
          <w:marRight w:val="0"/>
          <w:marTop w:val="0"/>
          <w:marBottom w:val="0"/>
          <w:divBdr>
            <w:top w:val="none" w:sz="0" w:space="0" w:color="auto"/>
            <w:left w:val="none" w:sz="0" w:space="0" w:color="auto"/>
            <w:bottom w:val="none" w:sz="0" w:space="0" w:color="auto"/>
            <w:right w:val="none" w:sz="0" w:space="0" w:color="auto"/>
          </w:divBdr>
        </w:div>
        <w:div w:id="2078016464">
          <w:marLeft w:val="0"/>
          <w:marRight w:val="0"/>
          <w:marTop w:val="0"/>
          <w:marBottom w:val="0"/>
          <w:divBdr>
            <w:top w:val="none" w:sz="0" w:space="0" w:color="auto"/>
            <w:left w:val="none" w:sz="0" w:space="0" w:color="auto"/>
            <w:bottom w:val="none" w:sz="0" w:space="0" w:color="auto"/>
            <w:right w:val="none" w:sz="0" w:space="0" w:color="auto"/>
          </w:divBdr>
        </w:div>
        <w:div w:id="1456678995">
          <w:marLeft w:val="0"/>
          <w:marRight w:val="0"/>
          <w:marTop w:val="0"/>
          <w:marBottom w:val="0"/>
          <w:divBdr>
            <w:top w:val="none" w:sz="0" w:space="0" w:color="auto"/>
            <w:left w:val="none" w:sz="0" w:space="0" w:color="auto"/>
            <w:bottom w:val="none" w:sz="0" w:space="0" w:color="auto"/>
            <w:right w:val="none" w:sz="0" w:space="0" w:color="auto"/>
          </w:divBdr>
        </w:div>
        <w:div w:id="132453703">
          <w:marLeft w:val="0"/>
          <w:marRight w:val="0"/>
          <w:marTop w:val="0"/>
          <w:marBottom w:val="0"/>
          <w:divBdr>
            <w:top w:val="none" w:sz="0" w:space="0" w:color="auto"/>
            <w:left w:val="none" w:sz="0" w:space="0" w:color="auto"/>
            <w:bottom w:val="none" w:sz="0" w:space="0" w:color="auto"/>
            <w:right w:val="none" w:sz="0" w:space="0" w:color="auto"/>
          </w:divBdr>
        </w:div>
        <w:div w:id="1136944957">
          <w:marLeft w:val="0"/>
          <w:marRight w:val="0"/>
          <w:marTop w:val="0"/>
          <w:marBottom w:val="0"/>
          <w:divBdr>
            <w:top w:val="none" w:sz="0" w:space="0" w:color="auto"/>
            <w:left w:val="none" w:sz="0" w:space="0" w:color="auto"/>
            <w:bottom w:val="none" w:sz="0" w:space="0" w:color="auto"/>
            <w:right w:val="none" w:sz="0" w:space="0" w:color="auto"/>
          </w:divBdr>
        </w:div>
        <w:div w:id="758410504">
          <w:marLeft w:val="0"/>
          <w:marRight w:val="0"/>
          <w:marTop w:val="0"/>
          <w:marBottom w:val="0"/>
          <w:divBdr>
            <w:top w:val="none" w:sz="0" w:space="0" w:color="auto"/>
            <w:left w:val="none" w:sz="0" w:space="0" w:color="auto"/>
            <w:bottom w:val="none" w:sz="0" w:space="0" w:color="auto"/>
            <w:right w:val="none" w:sz="0" w:space="0" w:color="auto"/>
          </w:divBdr>
        </w:div>
        <w:div w:id="1841045551">
          <w:marLeft w:val="0"/>
          <w:marRight w:val="0"/>
          <w:marTop w:val="0"/>
          <w:marBottom w:val="0"/>
          <w:divBdr>
            <w:top w:val="none" w:sz="0" w:space="0" w:color="auto"/>
            <w:left w:val="none" w:sz="0" w:space="0" w:color="auto"/>
            <w:bottom w:val="none" w:sz="0" w:space="0" w:color="auto"/>
            <w:right w:val="none" w:sz="0" w:space="0" w:color="auto"/>
          </w:divBdr>
        </w:div>
        <w:div w:id="944310966">
          <w:marLeft w:val="0"/>
          <w:marRight w:val="0"/>
          <w:marTop w:val="0"/>
          <w:marBottom w:val="0"/>
          <w:divBdr>
            <w:top w:val="none" w:sz="0" w:space="0" w:color="auto"/>
            <w:left w:val="none" w:sz="0" w:space="0" w:color="auto"/>
            <w:bottom w:val="none" w:sz="0" w:space="0" w:color="auto"/>
            <w:right w:val="none" w:sz="0" w:space="0" w:color="auto"/>
          </w:divBdr>
        </w:div>
        <w:div w:id="1913151408">
          <w:marLeft w:val="0"/>
          <w:marRight w:val="0"/>
          <w:marTop w:val="0"/>
          <w:marBottom w:val="0"/>
          <w:divBdr>
            <w:top w:val="none" w:sz="0" w:space="0" w:color="auto"/>
            <w:left w:val="none" w:sz="0" w:space="0" w:color="auto"/>
            <w:bottom w:val="none" w:sz="0" w:space="0" w:color="auto"/>
            <w:right w:val="none" w:sz="0" w:space="0" w:color="auto"/>
          </w:divBdr>
        </w:div>
        <w:div w:id="2124494267">
          <w:marLeft w:val="0"/>
          <w:marRight w:val="0"/>
          <w:marTop w:val="0"/>
          <w:marBottom w:val="0"/>
          <w:divBdr>
            <w:top w:val="none" w:sz="0" w:space="0" w:color="auto"/>
            <w:left w:val="none" w:sz="0" w:space="0" w:color="auto"/>
            <w:bottom w:val="none" w:sz="0" w:space="0" w:color="auto"/>
            <w:right w:val="none" w:sz="0" w:space="0" w:color="auto"/>
          </w:divBdr>
        </w:div>
        <w:div w:id="1773545329">
          <w:marLeft w:val="0"/>
          <w:marRight w:val="0"/>
          <w:marTop w:val="0"/>
          <w:marBottom w:val="0"/>
          <w:divBdr>
            <w:top w:val="none" w:sz="0" w:space="0" w:color="auto"/>
            <w:left w:val="none" w:sz="0" w:space="0" w:color="auto"/>
            <w:bottom w:val="none" w:sz="0" w:space="0" w:color="auto"/>
            <w:right w:val="none" w:sz="0" w:space="0" w:color="auto"/>
          </w:divBdr>
        </w:div>
        <w:div w:id="631667684">
          <w:marLeft w:val="0"/>
          <w:marRight w:val="0"/>
          <w:marTop w:val="0"/>
          <w:marBottom w:val="0"/>
          <w:divBdr>
            <w:top w:val="none" w:sz="0" w:space="0" w:color="auto"/>
            <w:left w:val="none" w:sz="0" w:space="0" w:color="auto"/>
            <w:bottom w:val="none" w:sz="0" w:space="0" w:color="auto"/>
            <w:right w:val="none" w:sz="0" w:space="0" w:color="auto"/>
          </w:divBdr>
        </w:div>
        <w:div w:id="2090425311">
          <w:marLeft w:val="0"/>
          <w:marRight w:val="0"/>
          <w:marTop w:val="0"/>
          <w:marBottom w:val="0"/>
          <w:divBdr>
            <w:top w:val="none" w:sz="0" w:space="0" w:color="auto"/>
            <w:left w:val="none" w:sz="0" w:space="0" w:color="auto"/>
            <w:bottom w:val="none" w:sz="0" w:space="0" w:color="auto"/>
            <w:right w:val="none" w:sz="0" w:space="0" w:color="auto"/>
          </w:divBdr>
        </w:div>
        <w:div w:id="251279261">
          <w:marLeft w:val="0"/>
          <w:marRight w:val="0"/>
          <w:marTop w:val="0"/>
          <w:marBottom w:val="0"/>
          <w:divBdr>
            <w:top w:val="none" w:sz="0" w:space="0" w:color="auto"/>
            <w:left w:val="none" w:sz="0" w:space="0" w:color="auto"/>
            <w:bottom w:val="none" w:sz="0" w:space="0" w:color="auto"/>
            <w:right w:val="none" w:sz="0" w:space="0" w:color="auto"/>
          </w:divBdr>
        </w:div>
        <w:div w:id="491408607">
          <w:marLeft w:val="0"/>
          <w:marRight w:val="0"/>
          <w:marTop w:val="0"/>
          <w:marBottom w:val="0"/>
          <w:divBdr>
            <w:top w:val="none" w:sz="0" w:space="0" w:color="auto"/>
            <w:left w:val="none" w:sz="0" w:space="0" w:color="auto"/>
            <w:bottom w:val="none" w:sz="0" w:space="0" w:color="auto"/>
            <w:right w:val="none" w:sz="0" w:space="0" w:color="auto"/>
          </w:divBdr>
        </w:div>
        <w:div w:id="445390136">
          <w:marLeft w:val="0"/>
          <w:marRight w:val="0"/>
          <w:marTop w:val="0"/>
          <w:marBottom w:val="0"/>
          <w:divBdr>
            <w:top w:val="none" w:sz="0" w:space="0" w:color="auto"/>
            <w:left w:val="none" w:sz="0" w:space="0" w:color="auto"/>
            <w:bottom w:val="none" w:sz="0" w:space="0" w:color="auto"/>
            <w:right w:val="none" w:sz="0" w:space="0" w:color="auto"/>
          </w:divBdr>
        </w:div>
        <w:div w:id="121000022">
          <w:marLeft w:val="0"/>
          <w:marRight w:val="0"/>
          <w:marTop w:val="0"/>
          <w:marBottom w:val="0"/>
          <w:divBdr>
            <w:top w:val="none" w:sz="0" w:space="0" w:color="auto"/>
            <w:left w:val="none" w:sz="0" w:space="0" w:color="auto"/>
            <w:bottom w:val="none" w:sz="0" w:space="0" w:color="auto"/>
            <w:right w:val="none" w:sz="0" w:space="0" w:color="auto"/>
          </w:divBdr>
        </w:div>
        <w:div w:id="239489841">
          <w:marLeft w:val="0"/>
          <w:marRight w:val="0"/>
          <w:marTop w:val="0"/>
          <w:marBottom w:val="0"/>
          <w:divBdr>
            <w:top w:val="none" w:sz="0" w:space="0" w:color="auto"/>
            <w:left w:val="none" w:sz="0" w:space="0" w:color="auto"/>
            <w:bottom w:val="none" w:sz="0" w:space="0" w:color="auto"/>
            <w:right w:val="none" w:sz="0" w:space="0" w:color="auto"/>
          </w:divBdr>
        </w:div>
        <w:div w:id="814109216">
          <w:marLeft w:val="0"/>
          <w:marRight w:val="0"/>
          <w:marTop w:val="0"/>
          <w:marBottom w:val="0"/>
          <w:divBdr>
            <w:top w:val="none" w:sz="0" w:space="0" w:color="auto"/>
            <w:left w:val="none" w:sz="0" w:space="0" w:color="auto"/>
            <w:bottom w:val="none" w:sz="0" w:space="0" w:color="auto"/>
            <w:right w:val="none" w:sz="0" w:space="0" w:color="auto"/>
          </w:divBdr>
        </w:div>
        <w:div w:id="1086076255">
          <w:marLeft w:val="0"/>
          <w:marRight w:val="0"/>
          <w:marTop w:val="0"/>
          <w:marBottom w:val="0"/>
          <w:divBdr>
            <w:top w:val="none" w:sz="0" w:space="0" w:color="auto"/>
            <w:left w:val="none" w:sz="0" w:space="0" w:color="auto"/>
            <w:bottom w:val="none" w:sz="0" w:space="0" w:color="auto"/>
            <w:right w:val="none" w:sz="0" w:space="0" w:color="auto"/>
          </w:divBdr>
        </w:div>
      </w:divsChild>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35667712">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0012229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90877139">
      <w:bodyDiv w:val="1"/>
      <w:marLeft w:val="0"/>
      <w:marRight w:val="0"/>
      <w:marTop w:val="0"/>
      <w:marBottom w:val="0"/>
      <w:divBdr>
        <w:top w:val="none" w:sz="0" w:space="0" w:color="auto"/>
        <w:left w:val="none" w:sz="0" w:space="0" w:color="auto"/>
        <w:bottom w:val="none" w:sz="0" w:space="0" w:color="auto"/>
        <w:right w:val="none" w:sz="0" w:space="0" w:color="auto"/>
      </w:divBdr>
      <w:divsChild>
        <w:div w:id="484666739">
          <w:marLeft w:val="0"/>
          <w:marRight w:val="0"/>
          <w:marTop w:val="0"/>
          <w:marBottom w:val="0"/>
          <w:divBdr>
            <w:top w:val="none" w:sz="0" w:space="0" w:color="auto"/>
            <w:left w:val="none" w:sz="0" w:space="0" w:color="auto"/>
            <w:bottom w:val="none" w:sz="0" w:space="0" w:color="auto"/>
            <w:right w:val="none" w:sz="0" w:space="0" w:color="auto"/>
          </w:divBdr>
        </w:div>
      </w:divsChild>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2263</Words>
  <Characters>12222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21</cp:revision>
  <dcterms:created xsi:type="dcterms:W3CDTF">2025-02-05T13:19:00Z</dcterms:created>
  <dcterms:modified xsi:type="dcterms:W3CDTF">2025-02-05T19:57:00Z</dcterms:modified>
</cp:coreProperties>
</file>