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2099E" w:rsidRDefault="00A4056C">
      <w:pPr>
        <w:rPr>
          <w:rFonts w:ascii="Verdana" w:eastAsia="Times New Roman" w:hAnsi="Verdana"/>
          <w:color w:val="191E00"/>
          <w:sz w:val="20"/>
          <w:szCs w:val="20"/>
        </w:rPr>
      </w:pPr>
      <w:bookmarkStart w:id="0" w:name="_GoBack"/>
      <w:bookmarkEnd w:id="0"/>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099E" w:rsidRDefault="00CA00E8">
      <w:pPr>
        <w:jc w:val="center"/>
        <w:rPr>
          <w:rFonts w:ascii="Verdana" w:eastAsia="Times New Roman" w:hAnsi="Verdana"/>
          <w:color w:val="191E00"/>
        </w:rPr>
      </w:pPr>
      <w:r w:rsidRPr="00CA00E8">
        <w:rPr>
          <w:rFonts w:ascii="Verdana" w:eastAsia="Times New Roman" w:hAnsi="Verdana"/>
          <w:b/>
          <w:bCs/>
          <w:color w:val="00B0F0"/>
        </w:rPr>
        <w:t xml:space="preserve">ΤΡΟΠΟΠΟΙΗΣΗ </w:t>
      </w:r>
      <w:r w:rsidRPr="00CA00E8">
        <w:rPr>
          <w:rFonts w:ascii="Verdana" w:eastAsia="Times New Roman" w:hAnsi="Verdana"/>
          <w:b/>
          <w:bCs/>
          <w:color w:val="191E00"/>
        </w:rPr>
        <w:t>ΠΡΟΓΡΑΜΜΑΤΟΣ</w:t>
      </w:r>
      <w:r>
        <w:rPr>
          <w:rFonts w:ascii="Verdana" w:eastAsia="Times New Roman" w:hAnsi="Verdana"/>
          <w:b/>
          <w:bCs/>
          <w:color w:val="191E00"/>
        </w:rPr>
        <w:t xml:space="preserve"> </w:t>
      </w:r>
      <w:r>
        <w:rPr>
          <w:rFonts w:ascii="Verdana" w:eastAsia="Times New Roman" w:hAnsi="Verdana"/>
          <w:b/>
          <w:bCs/>
          <w:color w:val="191E00"/>
        </w:rPr>
        <w:br/>
      </w:r>
      <w:r w:rsidR="00A4056C">
        <w:rPr>
          <w:rFonts w:ascii="Verdana" w:eastAsia="Times New Roman" w:hAnsi="Verdana"/>
          <w:b/>
          <w:bCs/>
          <w:color w:val="191E00"/>
        </w:rPr>
        <w:t xml:space="preserve"> </w:t>
      </w:r>
      <w:r w:rsidR="00A4056C">
        <w:rPr>
          <w:rFonts w:ascii="Verdana" w:eastAsia="Times New Roman" w:hAnsi="Verdana"/>
          <w:b/>
          <w:bCs/>
          <w:color w:val="053E62"/>
        </w:rPr>
        <w:t>29/03/2025</w:t>
      </w:r>
      <w:r w:rsidRPr="00CA00E8">
        <w:rPr>
          <w:rFonts w:ascii="Verdana" w:eastAsia="Times New Roman" w:hAnsi="Verdana"/>
          <w:b/>
          <w:bCs/>
          <w:color w:val="053E62"/>
        </w:rPr>
        <w:t xml:space="preserve"> &amp;</w:t>
      </w:r>
      <w:r w:rsidR="00A4056C">
        <w:rPr>
          <w:rFonts w:ascii="Verdana" w:eastAsia="Times New Roman" w:hAnsi="Verdana"/>
          <w:b/>
          <w:bCs/>
          <w:color w:val="191E00"/>
        </w:rPr>
        <w:t xml:space="preserve"> </w:t>
      </w:r>
      <w:r>
        <w:rPr>
          <w:rFonts w:ascii="Verdana" w:eastAsia="Times New Roman" w:hAnsi="Verdana"/>
          <w:b/>
          <w:bCs/>
          <w:color w:val="053E62"/>
        </w:rPr>
        <w:t>01/04</w:t>
      </w:r>
      <w:r w:rsidR="00A4056C">
        <w:rPr>
          <w:rFonts w:ascii="Verdana" w:eastAsia="Times New Roman" w:hAnsi="Verdana"/>
          <w:b/>
          <w:bCs/>
          <w:color w:val="053E62"/>
        </w:rPr>
        <w:t>/2025</w:t>
      </w:r>
    </w:p>
    <w:p w:rsidR="00F2099E" w:rsidRDefault="00F2099E">
      <w:pPr>
        <w:rPr>
          <w:rFonts w:ascii="Verdana" w:eastAsia="Times New Roman" w:hAnsi="Verdana"/>
          <w:color w:val="191E00"/>
          <w:sz w:val="20"/>
          <w:szCs w:val="20"/>
        </w:rPr>
      </w:pPr>
    </w:p>
    <w:p w:rsidR="00F2099E" w:rsidRDefault="00090D10">
      <w:pPr>
        <w:rPr>
          <w:rFonts w:ascii="Verdana" w:eastAsia="Times New Roman" w:hAnsi="Verdana"/>
          <w:color w:val="191E00"/>
          <w:sz w:val="20"/>
          <w:szCs w:val="20"/>
        </w:rPr>
      </w:pPr>
      <w:r>
        <w:rPr>
          <w:rFonts w:ascii="Verdana" w:eastAsia="Times New Roman" w:hAnsi="Verdana"/>
          <w:color w:val="191E00"/>
          <w:sz w:val="20"/>
          <w:szCs w:val="20"/>
        </w:rPr>
        <w:pict>
          <v:rect id="_x0000_i1025" style="width:738pt;height:.75pt" o:hralign="center" o:hrstd="t" o:hrnoshade="t" o:hr="t" fillcolor="black" stroked="f"/>
        </w:pict>
      </w:r>
    </w:p>
    <w:p w:rsidR="00F2099E" w:rsidRDefault="00A4056C">
      <w:pPr>
        <w:rPr>
          <w:rFonts w:ascii="Verdana" w:eastAsia="Times New Roman" w:hAnsi="Verdana"/>
          <w:color w:val="191E00"/>
          <w:sz w:val="20"/>
          <w:szCs w:val="20"/>
        </w:rPr>
      </w:pPr>
      <w:r>
        <w:rPr>
          <w:rFonts w:ascii="Verdana" w:eastAsia="Times New Roman" w:hAnsi="Verdana"/>
          <w:color w:val="191E00"/>
          <w:sz w:val="20"/>
          <w:szCs w:val="20"/>
        </w:rPr>
        <w:br/>
      </w:r>
    </w:p>
    <w:p w:rsidR="00F2099E" w:rsidRDefault="00A4056C">
      <w:pPr>
        <w:pStyle w:val="a4"/>
        <w:jc w:val="right"/>
        <w:divId w:val="448479109"/>
      </w:pPr>
      <w:r>
        <w:fldChar w:fldCharType="begin"/>
      </w:r>
      <w:r>
        <w:instrText>PAGE</w:instrText>
      </w:r>
      <w:r>
        <w:fldChar w:fldCharType="end"/>
      </w:r>
    </w:p>
    <w:p w:rsidR="00F2099E" w:rsidRDefault="00A4056C">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29/03/2025</w:t>
      </w:r>
    </w:p>
    <w:p w:rsidR="00F2099E" w:rsidRDefault="00090D10">
      <w:pPr>
        <w:rPr>
          <w:rFonts w:ascii="Verdana" w:eastAsia="Times New Roman" w:hAnsi="Verdana"/>
          <w:color w:val="191E00"/>
          <w:sz w:val="20"/>
          <w:szCs w:val="20"/>
        </w:rPr>
      </w:pPr>
      <w:r>
        <w:rPr>
          <w:rFonts w:ascii="Verdana" w:eastAsia="Times New Roman" w:hAnsi="Verdana"/>
          <w:color w:val="191E00"/>
          <w:sz w:val="20"/>
          <w:szCs w:val="20"/>
        </w:rPr>
        <w:pict>
          <v:rect id="_x0000_i1026"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099E">
        <w:trPr>
          <w:tblCellSpacing w:w="0" w:type="dxa"/>
        </w:trPr>
        <w:tc>
          <w:tcPr>
            <w:tcW w:w="2500" w:type="pct"/>
            <w:vAlign w:val="center"/>
            <w:hideMark/>
          </w:tcPr>
          <w:p w:rsidR="00F2099E" w:rsidRDefault="00A4056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F2099E" w:rsidRDefault="00A405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F2099E" w:rsidRDefault="00A4056C" w:rsidP="00CA00E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χρυσή δεκαετία του ’60» (Α’ Μέρος)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F2099E" w:rsidRDefault="00090D10">
      <w:pPr>
        <w:rPr>
          <w:rFonts w:ascii="Verdana" w:eastAsia="Times New Roman" w:hAnsi="Verdana"/>
          <w:color w:val="191E00"/>
          <w:sz w:val="20"/>
          <w:szCs w:val="20"/>
        </w:rPr>
      </w:pPr>
      <w:r>
        <w:rPr>
          <w:rFonts w:ascii="Verdana" w:eastAsia="Times New Roman" w:hAnsi="Verdana"/>
          <w:color w:val="191E00"/>
          <w:sz w:val="20"/>
          <w:szCs w:val="20"/>
        </w:rPr>
        <w:pict>
          <v:rect id="_x0000_i1027"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099E">
        <w:trPr>
          <w:tblCellSpacing w:w="0" w:type="dxa"/>
        </w:trPr>
        <w:tc>
          <w:tcPr>
            <w:tcW w:w="2500" w:type="pct"/>
            <w:vAlign w:val="center"/>
            <w:hideMark/>
          </w:tcPr>
          <w:p w:rsidR="00F2099E" w:rsidRDefault="00A4056C">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F2099E" w:rsidRDefault="00A405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F2099E" w:rsidRDefault="00A405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Play In Tournament | Πανιώνιος ΧΥΜΟΙ VIVA - ΑΡΗΣ Midea  (Z) </w:t>
      </w:r>
      <w:r w:rsidR="00CA00E8" w:rsidRPr="00CA00E8">
        <w:rPr>
          <w:rFonts w:ascii="Verdana" w:eastAsia="Times New Roman" w:hAnsi="Verdana"/>
          <w:b/>
          <w:bCs/>
          <w:color w:val="00B0F0"/>
          <w:sz w:val="20"/>
          <w:szCs w:val="20"/>
        </w:rPr>
        <w:t xml:space="preserve">(Ενημέρωση </w:t>
      </w:r>
      <w:r w:rsidR="00CA00E8">
        <w:rPr>
          <w:rFonts w:ascii="Verdana" w:eastAsia="Times New Roman" w:hAnsi="Verdana"/>
          <w:b/>
          <w:bCs/>
          <w:color w:val="00B0F0"/>
          <w:sz w:val="20"/>
          <w:szCs w:val="20"/>
        </w:rPr>
        <w:t>Αγώνων</w:t>
      </w:r>
      <w:r w:rsidR="00CA00E8" w:rsidRPr="00CA00E8">
        <w:rPr>
          <w:rFonts w:ascii="Verdana" w:eastAsia="Times New Roman" w:hAnsi="Verdana"/>
          <w:b/>
          <w:bCs/>
          <w:color w:val="00B0F0"/>
          <w:sz w:val="20"/>
          <w:szCs w:val="20"/>
        </w:rPr>
        <w:t>)</w:t>
      </w:r>
      <w:r>
        <w:rPr>
          <w:rFonts w:ascii="Verdana" w:eastAsia="Times New Roman" w:hAnsi="Verdana"/>
          <w:color w:val="191E00"/>
          <w:sz w:val="20"/>
          <w:szCs w:val="20"/>
        </w:rPr>
        <w:br/>
      </w:r>
    </w:p>
    <w:p w:rsidR="00F2099E" w:rsidRDefault="00A4056C">
      <w:pPr>
        <w:divId w:val="748817516"/>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 Καλάθι-καλάθι, πόντο-πόντο, όλη δράση σε απευθείας μετάδοση. Κλείστε θέση στην κερκίδα της ΕRT World τώρα!</w:t>
      </w:r>
    </w:p>
    <w:p w:rsidR="00F2099E" w:rsidRDefault="00A4056C">
      <w:pPr>
        <w:rPr>
          <w:rFonts w:ascii="Verdana" w:eastAsia="Times New Roman" w:hAnsi="Verdana"/>
          <w:color w:val="191E00"/>
          <w:sz w:val="20"/>
          <w:szCs w:val="20"/>
        </w:rPr>
      </w:pPr>
      <w:r>
        <w:rPr>
          <w:rFonts w:ascii="Verdana" w:eastAsia="Times New Roman" w:hAnsi="Verdana"/>
          <w:color w:val="191E00"/>
          <w:sz w:val="20"/>
          <w:szCs w:val="20"/>
        </w:rPr>
        <w:br/>
      </w:r>
    </w:p>
    <w:p w:rsidR="00F2099E" w:rsidRDefault="00090D10">
      <w:pPr>
        <w:rPr>
          <w:rFonts w:ascii="Verdana" w:eastAsia="Times New Roman" w:hAnsi="Verdana"/>
          <w:color w:val="191E00"/>
          <w:sz w:val="20"/>
          <w:szCs w:val="20"/>
        </w:rPr>
      </w:pPr>
      <w:r>
        <w:rPr>
          <w:rFonts w:ascii="Verdana" w:eastAsia="Times New Roman" w:hAnsi="Verdana"/>
          <w:color w:val="191E00"/>
          <w:sz w:val="20"/>
          <w:szCs w:val="20"/>
        </w:rPr>
        <w:pict>
          <v:rect id="_x0000_i1028"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099E">
        <w:trPr>
          <w:tblCellSpacing w:w="0" w:type="dxa"/>
        </w:trPr>
        <w:tc>
          <w:tcPr>
            <w:tcW w:w="2500" w:type="pct"/>
            <w:vAlign w:val="center"/>
            <w:hideMark/>
          </w:tcPr>
          <w:p w:rsidR="00F2099E" w:rsidRDefault="00A4056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F2099E" w:rsidRDefault="00A405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F2099E" w:rsidRDefault="00A405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rsidR="00F2099E" w:rsidRDefault="00A4056C">
      <w:pPr>
        <w:divId w:val="84000424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F2099E" w:rsidRDefault="00A4056C">
      <w:pPr>
        <w:rPr>
          <w:rFonts w:ascii="Verdana" w:eastAsia="Times New Roman" w:hAnsi="Verdana"/>
          <w:color w:val="191E00"/>
          <w:sz w:val="20"/>
          <w:szCs w:val="20"/>
        </w:rPr>
      </w:pPr>
      <w:r>
        <w:rPr>
          <w:rFonts w:ascii="Verdana" w:eastAsia="Times New Roman" w:hAnsi="Verdana"/>
          <w:color w:val="191E00"/>
          <w:sz w:val="20"/>
          <w:szCs w:val="20"/>
        </w:rPr>
        <w:br/>
      </w:r>
    </w:p>
    <w:p w:rsidR="00F2099E" w:rsidRDefault="00090D10">
      <w:pPr>
        <w:rPr>
          <w:rFonts w:ascii="Verdana" w:eastAsia="Times New Roman" w:hAnsi="Verdana"/>
          <w:color w:val="191E00"/>
          <w:sz w:val="20"/>
          <w:szCs w:val="20"/>
        </w:rPr>
      </w:pPr>
      <w:r>
        <w:rPr>
          <w:rFonts w:ascii="Verdana" w:eastAsia="Times New Roman" w:hAnsi="Verdana"/>
          <w:color w:val="191E00"/>
          <w:sz w:val="20"/>
          <w:szCs w:val="20"/>
        </w:rPr>
        <w:pict>
          <v:rect id="_x0000_i1029"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099E">
        <w:trPr>
          <w:tblCellSpacing w:w="0" w:type="dxa"/>
        </w:trPr>
        <w:tc>
          <w:tcPr>
            <w:tcW w:w="2500" w:type="pct"/>
            <w:vAlign w:val="center"/>
            <w:hideMark/>
          </w:tcPr>
          <w:p w:rsidR="00F2099E" w:rsidRDefault="00A4056C">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F2099E" w:rsidRDefault="00A405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F2099E" w:rsidRDefault="00A405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Play In Tournament | Περιστέρι Domino's - Λαύριο DHI  (Z) </w:t>
      </w:r>
      <w:r w:rsidR="00CA00E8" w:rsidRPr="00CA00E8">
        <w:rPr>
          <w:rFonts w:ascii="Verdana" w:eastAsia="Times New Roman" w:hAnsi="Verdana"/>
          <w:b/>
          <w:bCs/>
          <w:color w:val="00B0F0"/>
          <w:sz w:val="20"/>
          <w:szCs w:val="20"/>
        </w:rPr>
        <w:t xml:space="preserve">(Ενημέρωση </w:t>
      </w:r>
      <w:r w:rsidR="00CA00E8">
        <w:rPr>
          <w:rFonts w:ascii="Verdana" w:eastAsia="Times New Roman" w:hAnsi="Verdana"/>
          <w:b/>
          <w:bCs/>
          <w:color w:val="00B0F0"/>
          <w:sz w:val="20"/>
          <w:szCs w:val="20"/>
        </w:rPr>
        <w:t>Αγώνων</w:t>
      </w:r>
      <w:r w:rsidR="00CA00E8" w:rsidRPr="00CA00E8">
        <w:rPr>
          <w:rFonts w:ascii="Verdana" w:eastAsia="Times New Roman" w:hAnsi="Verdana"/>
          <w:b/>
          <w:bCs/>
          <w:color w:val="00B0F0"/>
          <w:sz w:val="20"/>
          <w:szCs w:val="20"/>
        </w:rPr>
        <w:t>)</w:t>
      </w:r>
      <w:r w:rsidR="00CA00E8">
        <w:rPr>
          <w:rFonts w:ascii="Verdana" w:eastAsia="Times New Roman" w:hAnsi="Verdana"/>
          <w:color w:val="191E00"/>
          <w:sz w:val="20"/>
          <w:szCs w:val="20"/>
        </w:rPr>
        <w:br/>
      </w:r>
    </w:p>
    <w:p w:rsidR="00F2099E" w:rsidRDefault="00A4056C">
      <w:pPr>
        <w:divId w:val="989015477"/>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 Καλάθι-καλάθι, πόντο-πόντο, όλη δράση σε απευθείας μετάδοση. Κλείστε θέση στην κερκίδα της ERT World τώρα!</w:t>
      </w:r>
    </w:p>
    <w:p w:rsidR="00F2099E" w:rsidRDefault="00A4056C">
      <w:pPr>
        <w:rPr>
          <w:rFonts w:ascii="Verdana" w:eastAsia="Times New Roman" w:hAnsi="Verdana"/>
          <w:color w:val="191E00"/>
          <w:sz w:val="20"/>
          <w:szCs w:val="20"/>
        </w:rPr>
      </w:pPr>
      <w:r>
        <w:rPr>
          <w:rFonts w:ascii="Verdana" w:eastAsia="Times New Roman" w:hAnsi="Verdana"/>
          <w:color w:val="191E00"/>
          <w:sz w:val="20"/>
          <w:szCs w:val="20"/>
        </w:rPr>
        <w:br/>
      </w:r>
    </w:p>
    <w:p w:rsidR="00F2099E" w:rsidRDefault="00090D10">
      <w:pPr>
        <w:rPr>
          <w:rFonts w:ascii="Verdana" w:eastAsia="Times New Roman" w:hAnsi="Verdana"/>
          <w:color w:val="191E00"/>
          <w:sz w:val="20"/>
          <w:szCs w:val="20"/>
        </w:rPr>
      </w:pPr>
      <w:r>
        <w:rPr>
          <w:rFonts w:ascii="Verdana" w:eastAsia="Times New Roman" w:hAnsi="Verdana"/>
          <w:color w:val="191E00"/>
          <w:sz w:val="20"/>
          <w:szCs w:val="20"/>
        </w:rPr>
        <w:pict>
          <v:rect id="_x0000_i1030"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099E">
        <w:trPr>
          <w:tblCellSpacing w:w="0" w:type="dxa"/>
        </w:trPr>
        <w:tc>
          <w:tcPr>
            <w:tcW w:w="2500" w:type="pct"/>
            <w:vAlign w:val="center"/>
            <w:hideMark/>
          </w:tcPr>
          <w:p w:rsidR="00F2099E" w:rsidRDefault="00A4056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F2099E" w:rsidRDefault="00A405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F2099E" w:rsidRDefault="00A4056C" w:rsidP="00CA00E8">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στον Μανώλη Χιώτη»</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CA00E8" w:rsidRDefault="00CA00E8" w:rsidP="00CA00E8">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ΤΡΙΤΗΣ  01/04/2025</w:t>
      </w:r>
    </w:p>
    <w:p w:rsidR="00CA00E8" w:rsidRDefault="00090D10" w:rsidP="00CA00E8">
      <w:pPr>
        <w:rPr>
          <w:rFonts w:ascii="Verdana" w:eastAsia="Times New Roman" w:hAnsi="Verdana"/>
          <w:color w:val="191E00"/>
          <w:sz w:val="20"/>
          <w:szCs w:val="20"/>
        </w:rPr>
      </w:pPr>
      <w:r>
        <w:rPr>
          <w:rFonts w:ascii="Verdana" w:eastAsia="Times New Roman" w:hAnsi="Verdana"/>
          <w:color w:val="191E00"/>
          <w:sz w:val="20"/>
          <w:szCs w:val="20"/>
        </w:rPr>
        <w:pict>
          <v:rect id="_x0000_i1031"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A00E8" w:rsidTr="00CA00E8">
        <w:trPr>
          <w:tblCellSpacing w:w="0" w:type="dxa"/>
        </w:trPr>
        <w:tc>
          <w:tcPr>
            <w:tcW w:w="2500" w:type="pct"/>
            <w:vAlign w:val="center"/>
            <w:hideMark/>
          </w:tcPr>
          <w:p w:rsidR="00CA00E8" w:rsidRDefault="00CA00E8" w:rsidP="00C93D8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CA00E8" w:rsidRDefault="00CA00E8" w:rsidP="00C93D8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CA00E8" w:rsidRDefault="00CA00E8" w:rsidP="00CA00E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CA00E8" w:rsidRDefault="00CA00E8" w:rsidP="00CA00E8">
      <w:pPr>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CA00E8" w:rsidRDefault="00CA00E8" w:rsidP="00CA00E8">
      <w:pPr>
        <w:rPr>
          <w:rFonts w:ascii="Verdana" w:eastAsia="Times New Roman" w:hAnsi="Verdana"/>
          <w:color w:val="191E00"/>
          <w:sz w:val="20"/>
          <w:szCs w:val="20"/>
        </w:rPr>
      </w:pPr>
      <w:r>
        <w:rPr>
          <w:rFonts w:ascii="Verdana" w:eastAsia="Times New Roman" w:hAnsi="Verdana"/>
          <w:color w:val="191E00"/>
          <w:sz w:val="20"/>
          <w:szCs w:val="20"/>
        </w:rPr>
        <w:br/>
      </w:r>
    </w:p>
    <w:p w:rsidR="00CA00E8" w:rsidRDefault="00090D10" w:rsidP="00CA00E8">
      <w:pPr>
        <w:rPr>
          <w:rFonts w:ascii="Verdana" w:eastAsia="Times New Roman" w:hAnsi="Verdana"/>
          <w:color w:val="191E00"/>
          <w:sz w:val="20"/>
          <w:szCs w:val="20"/>
        </w:rPr>
      </w:pPr>
      <w:r>
        <w:rPr>
          <w:rFonts w:ascii="Verdana" w:eastAsia="Times New Roman" w:hAnsi="Verdana"/>
          <w:color w:val="191E00"/>
          <w:sz w:val="20"/>
          <w:szCs w:val="20"/>
        </w:rPr>
        <w:pict>
          <v:rect id="_x0000_i1032"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A00E8" w:rsidTr="00CA00E8">
        <w:trPr>
          <w:tblCellSpacing w:w="0" w:type="dxa"/>
        </w:trPr>
        <w:tc>
          <w:tcPr>
            <w:tcW w:w="2500" w:type="pct"/>
            <w:vAlign w:val="center"/>
            <w:hideMark/>
          </w:tcPr>
          <w:p w:rsidR="00CA00E8" w:rsidRDefault="00CA00E8" w:rsidP="00C93D8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CA00E8" w:rsidRDefault="00CA00E8" w:rsidP="00C93D8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CA00E8" w:rsidRDefault="00CA00E8" w:rsidP="00CA00E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1C4E3D" wp14:editId="6DF242D7">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b/>
          <w:bCs/>
          <w:color w:val="00B0F0"/>
          <w:sz w:val="20"/>
          <w:szCs w:val="20"/>
        </w:rPr>
        <w:t>(Ένθεση</w:t>
      </w:r>
      <w:r w:rsidRPr="001D64E3">
        <w:rPr>
          <w:rFonts w:ascii="Verdana" w:eastAsia="Times New Roman" w:hAnsi="Verdana"/>
          <w:b/>
          <w:bCs/>
          <w:color w:val="00B0F0"/>
          <w:sz w:val="20"/>
          <w:szCs w:val="20"/>
        </w:rPr>
        <w:t xml:space="preserve"> προγράμματος)</w:t>
      </w:r>
      <w:r>
        <w:rPr>
          <w:rFonts w:ascii="Verdana" w:eastAsia="Times New Roman" w:hAnsi="Verdana"/>
          <w:color w:val="191E00"/>
          <w:sz w:val="20"/>
          <w:szCs w:val="20"/>
        </w:rPr>
        <w:br/>
      </w:r>
    </w:p>
    <w:p w:rsidR="00CA00E8" w:rsidRDefault="00CA00E8" w:rsidP="00CA00E8">
      <w:pPr>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μας καλεί να 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 μία από τις πιο αγαπημένες προσωπικότητες στο χώρο του πολιτισμού,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rsidR="00CA00E8" w:rsidRDefault="00CA00E8" w:rsidP="00CA00E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χρυσή δεκαετία του ’60» (Α’ Μέρος)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CA00E8" w:rsidRDefault="00CA00E8" w:rsidP="00CA00E8">
      <w:pPr>
        <w:rPr>
          <w:rFonts w:ascii="Verdana" w:eastAsia="Times New Roman" w:hAnsi="Verdana"/>
          <w:color w:val="191E00"/>
          <w:sz w:val="20"/>
          <w:szCs w:val="20"/>
        </w:rPr>
      </w:pPr>
      <w:r>
        <w:rPr>
          <w:rFonts w:ascii="Verdana" w:eastAsia="Times New Roman" w:hAnsi="Verdana"/>
          <w:color w:val="191E00"/>
          <w:sz w:val="20"/>
          <w:szCs w:val="20"/>
        </w:rPr>
        <w:t xml:space="preserve">Μία νέα δεκαετία ανατέλλει για την ελληνική δισκογραφία. Η δεκαετία του ’60 έρχεται με φόρα για να τα αλλάξει όλα. Η εποχή του γραμμοφώνου μας αποχαιρετά οριστικά και τα πρώτα πικ απ κάνουν την </w:t>
      </w:r>
      <w:r>
        <w:rPr>
          <w:rFonts w:ascii="Verdana" w:eastAsia="Times New Roman" w:hAnsi="Verdana"/>
          <w:color w:val="191E00"/>
          <w:sz w:val="20"/>
          <w:szCs w:val="20"/>
        </w:rPr>
        <w:lastRenderedPageBreak/>
        <w:t>εμφάνισή τους στα εύπορα αθηναϊκά σπίτια.</w:t>
      </w:r>
      <w:r>
        <w:rPr>
          <w:rFonts w:ascii="Verdana" w:eastAsia="Times New Roman" w:hAnsi="Verdana"/>
          <w:color w:val="191E00"/>
          <w:sz w:val="20"/>
          <w:szCs w:val="20"/>
        </w:rPr>
        <w:br/>
      </w:r>
      <w:r>
        <w:rPr>
          <w:rFonts w:ascii="Verdana" w:eastAsia="Times New Roman" w:hAnsi="Verdana"/>
          <w:color w:val="191E00"/>
          <w:sz w:val="20"/>
          <w:szCs w:val="20"/>
        </w:rPr>
        <w:br/>
        <w:t>Στις εγκαταστάσεις της Columbia δημιουργούνται δύο νέα στούντιο, εφάμιλλα των καλύτερων της Ευρώπης, και πραγματοποιείται η πρώτη στερεοφωνική ηχογράφηση. Παράλληλα κυκλοφορούν οι πρώτοι LP δίσκοι 33 στροφών, που μαζί με τα θρυλικά 45άρια πλημμυρίζουν σιγά σιγά την αγορά.</w:t>
      </w:r>
      <w:r>
        <w:rPr>
          <w:rFonts w:ascii="Verdana" w:eastAsia="Times New Roman" w:hAnsi="Verdana"/>
          <w:color w:val="191E00"/>
          <w:sz w:val="20"/>
          <w:szCs w:val="20"/>
        </w:rPr>
        <w:br/>
      </w:r>
      <w:r>
        <w:rPr>
          <w:rFonts w:ascii="Verdana" w:eastAsia="Times New Roman" w:hAnsi="Verdana"/>
          <w:color w:val="191E00"/>
          <w:sz w:val="20"/>
          <w:szCs w:val="20"/>
        </w:rPr>
        <w:br/>
        <w:t>Ο άνθρωπος που θα συνδέσει άρρηκτα το όνομά του με τη νέα αυτή χρυσή μουσική δεκαετία και την άνθηση της ελληνικής δισκογραφίας είναι ο Μίκης Θεοδωράκης. Στις πλάτες του θα ακουμπήσει μια ολόκληρη γενιά που θέλησε ν’ αλλάξει τον κόσμο.</w:t>
      </w:r>
      <w:r>
        <w:rPr>
          <w:rFonts w:ascii="Verdana" w:eastAsia="Times New Roman" w:hAnsi="Verdana"/>
          <w:color w:val="191E00"/>
          <w:sz w:val="20"/>
          <w:szCs w:val="20"/>
        </w:rPr>
        <w:br/>
      </w:r>
      <w:r>
        <w:rPr>
          <w:rFonts w:ascii="Verdana" w:eastAsia="Times New Roman" w:hAnsi="Verdana"/>
          <w:color w:val="191E00"/>
          <w:sz w:val="20"/>
          <w:szCs w:val="20"/>
        </w:rPr>
        <w:br/>
        <w:t>Ο Θεοδωράκης και ο Χατζιδάκις σηματοδοτούν μια νέα εποχή για την ελληνική μουσική. Το έντεχνο τραγούδι στη δισκογραφία είναι γεγονός μέσα από μία σειρά εμβληματικών κύκλων τραγουδιών και αντίστοιχων δίσκων. «Επιτάφιος». «Μυθολογία». «Άξιον εστί».</w:t>
      </w:r>
      <w:r>
        <w:rPr>
          <w:rFonts w:ascii="Verdana" w:eastAsia="Times New Roman" w:hAnsi="Verdana"/>
          <w:color w:val="191E00"/>
          <w:sz w:val="20"/>
          <w:szCs w:val="20"/>
        </w:rPr>
        <w:br/>
      </w:r>
      <w:r>
        <w:rPr>
          <w:rFonts w:ascii="Verdana" w:eastAsia="Times New Roman" w:hAnsi="Verdana"/>
          <w:color w:val="191E00"/>
          <w:sz w:val="20"/>
          <w:szCs w:val="20"/>
        </w:rPr>
        <w:br/>
        <w:t>Η δισκογραφία ανοίγει για πρώτη φορά την πόρτα της στους ποιητές, αλλά και σε μία νέα γενιά ταλαντούχων συνθετών και στιχουργών. Ο Σταύρος Ξαρχάκος ξεχωρίζει και γίνεται σύντομα ο τρίτος πόλος για το έντεχνο λαϊκό τραγούδι.</w:t>
      </w:r>
      <w:r>
        <w:rPr>
          <w:rFonts w:ascii="Verdana" w:eastAsia="Times New Roman" w:hAnsi="Verdana"/>
          <w:color w:val="191E00"/>
          <w:sz w:val="20"/>
          <w:szCs w:val="20"/>
        </w:rPr>
        <w:br/>
      </w:r>
      <w:r>
        <w:rPr>
          <w:rFonts w:ascii="Verdana" w:eastAsia="Times New Roman" w:hAnsi="Verdana"/>
          <w:color w:val="191E00"/>
          <w:sz w:val="20"/>
          <w:szCs w:val="20"/>
        </w:rPr>
        <w:br/>
        <w:t>Στην κορυφή της δισκογραφικής πυραμίδας δεσπόζει η κραταιά Columbia, τα ηνία της οποίας κρατάει ο νεαρός Τάκης Β. Λαμπρόπουλος, ο άνθρωπος που θα ταυτίσει το όνομα του με τη χρυσή εποχή της δισκογραφίας.</w:t>
      </w:r>
      <w:r>
        <w:rPr>
          <w:rFonts w:ascii="Verdana" w:eastAsia="Times New Roman" w:hAnsi="Verdana"/>
          <w:color w:val="191E00"/>
          <w:sz w:val="20"/>
          <w:szCs w:val="20"/>
        </w:rPr>
        <w:br/>
      </w:r>
      <w:r>
        <w:rPr>
          <w:rFonts w:ascii="Verdana" w:eastAsia="Times New Roman" w:hAnsi="Verdana"/>
          <w:color w:val="191E00"/>
          <w:sz w:val="20"/>
          <w:szCs w:val="20"/>
        </w:rPr>
        <w:br/>
        <w:t>Στις αρχές της δεκαετίας τα πρώτα του βήματα κάνει στη δισκογραφία και ο νεαρός Μάκης Μάτσας, που καταφέρνει να γλιτώσει από την χρεοκοπία την άλλοτε ανταγωνίστρια εταιρεία Odeon Parlophone. Παράλληλα, κι όσο προχωράει η δεκαετία, νέες μικρότερες εταιρείες κάνουν την εμφάνισή τους.</w:t>
      </w:r>
      <w:r>
        <w:rPr>
          <w:rFonts w:ascii="Verdana" w:eastAsia="Times New Roman" w:hAnsi="Verdana"/>
          <w:color w:val="191E00"/>
          <w:sz w:val="20"/>
          <w:szCs w:val="20"/>
        </w:rPr>
        <w:br/>
      </w:r>
      <w:r>
        <w:rPr>
          <w:rFonts w:ascii="Verdana" w:eastAsia="Times New Roman" w:hAnsi="Verdana"/>
          <w:color w:val="191E00"/>
          <w:sz w:val="20"/>
          <w:szCs w:val="20"/>
        </w:rPr>
        <w:br/>
        <w:t>Στο λαϊκό τραγούδι ο Καζαντζίδης συνεχίζει να είναι το απόλυτο λαϊκό ίνδαλμα, αλλά και η φωνή των ξενιτεμένων Ελλήνων. Την ίδια στιγμή η ελληνική δισκογραφία επηρεάζεται από την επέλαση των ινδικών ταινιών που σπάνε ταμεία και οι δίσκοι με τα λεγόμενα «ινδοπρεπή» τραγούδια κάνουν χρυσές πωλήσεις.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Στο επεισόδιο μιλούν αλφαβητικά:</w:t>
      </w:r>
      <w:r>
        <w:rPr>
          <w:rFonts w:ascii="Verdana" w:eastAsia="Times New Roman" w:hAnsi="Verdana"/>
          <w:color w:val="191E00"/>
          <w:sz w:val="20"/>
          <w:szCs w:val="20"/>
        </w:rPr>
        <w:br/>
        <w:t>Φώτης Απέργης / Δημοσιογράφος.</w:t>
      </w:r>
      <w:r>
        <w:rPr>
          <w:rFonts w:ascii="Verdana" w:eastAsia="Times New Roman" w:hAnsi="Verdana"/>
          <w:color w:val="191E00"/>
          <w:sz w:val="20"/>
          <w:szCs w:val="20"/>
        </w:rPr>
        <w:br/>
        <w:t>Γρηγόρης Βασίλας / Μουσικός.</w:t>
      </w:r>
      <w:r>
        <w:rPr>
          <w:rFonts w:ascii="Verdana" w:eastAsia="Times New Roman" w:hAnsi="Verdana"/>
          <w:color w:val="191E00"/>
          <w:sz w:val="20"/>
          <w:szCs w:val="20"/>
        </w:rPr>
        <w:br/>
        <w:t>Δήμητρα Γαλάνη / Τραγουδίστρια.</w:t>
      </w:r>
      <w:r>
        <w:rPr>
          <w:rFonts w:ascii="Verdana" w:eastAsia="Times New Roman" w:hAnsi="Verdana"/>
          <w:color w:val="191E00"/>
          <w:sz w:val="20"/>
          <w:szCs w:val="20"/>
        </w:rPr>
        <w:br/>
        <w:t>Σπύρος Δερβενιώτης / Γελοιογράφος, δημιουργός κόμικς.</w:t>
      </w:r>
      <w:r>
        <w:rPr>
          <w:rFonts w:ascii="Verdana" w:eastAsia="Times New Roman" w:hAnsi="Verdana"/>
          <w:color w:val="191E00"/>
          <w:sz w:val="20"/>
          <w:szCs w:val="20"/>
        </w:rPr>
        <w:br/>
        <w:t>Αγαθή Δημητρούκα / Στιχουργός, μεταφράστρια.</w:t>
      </w:r>
      <w:r>
        <w:rPr>
          <w:rFonts w:ascii="Verdana" w:eastAsia="Times New Roman" w:hAnsi="Verdana"/>
          <w:color w:val="191E00"/>
          <w:sz w:val="20"/>
          <w:szCs w:val="20"/>
        </w:rPr>
        <w:br/>
        <w:t>Γιάννης Ζουγανέλης / Τραγουδιστής.</w:t>
      </w:r>
      <w:r>
        <w:rPr>
          <w:rFonts w:ascii="Verdana" w:eastAsia="Times New Roman" w:hAnsi="Verdana"/>
          <w:color w:val="191E00"/>
          <w:sz w:val="20"/>
          <w:szCs w:val="20"/>
        </w:rPr>
        <w:br/>
        <w:t>Οδυσσέας Ιωάννου / Στιχουργός, ραδιοφωνικός παραγωγός.</w:t>
      </w:r>
      <w:r>
        <w:rPr>
          <w:rFonts w:ascii="Verdana" w:eastAsia="Times New Roman" w:hAnsi="Verdana"/>
          <w:color w:val="191E00"/>
          <w:sz w:val="20"/>
          <w:szCs w:val="20"/>
        </w:rPr>
        <w:br/>
        <w:t>Θέμης Καραμουρατίδης / Συνθέτης.</w:t>
      </w:r>
      <w:r>
        <w:rPr>
          <w:rFonts w:ascii="Verdana" w:eastAsia="Times New Roman" w:hAnsi="Verdana"/>
          <w:color w:val="191E00"/>
          <w:sz w:val="20"/>
          <w:szCs w:val="20"/>
        </w:rPr>
        <w:br/>
        <w:t>Γιώργος Κοντογιάννης / Δημοσιογράφος.</w:t>
      </w:r>
      <w:r>
        <w:rPr>
          <w:rFonts w:ascii="Verdana" w:eastAsia="Times New Roman" w:hAnsi="Verdana"/>
          <w:color w:val="191E00"/>
          <w:sz w:val="20"/>
          <w:szCs w:val="20"/>
        </w:rPr>
        <w:br/>
        <w:t>Δημήτρης Μανιάτης / Δημοσιογράφος.</w:t>
      </w:r>
      <w:r>
        <w:rPr>
          <w:rFonts w:ascii="Verdana" w:eastAsia="Times New Roman" w:hAnsi="Verdana"/>
          <w:color w:val="191E00"/>
          <w:sz w:val="20"/>
          <w:szCs w:val="20"/>
        </w:rPr>
        <w:br/>
        <w:t>Μάκης Μάτσας / Πρόεδρος Δ.Σ. MΙΝΟS - EMI.</w:t>
      </w:r>
      <w:r>
        <w:rPr>
          <w:rFonts w:ascii="Verdana" w:eastAsia="Times New Roman" w:hAnsi="Verdana"/>
          <w:color w:val="191E00"/>
          <w:sz w:val="20"/>
          <w:szCs w:val="20"/>
        </w:rPr>
        <w:br/>
        <w:t>Μανώλης Μητσιάς / Τραγουδιστής.</w:t>
      </w:r>
      <w:r>
        <w:rPr>
          <w:rFonts w:ascii="Verdana" w:eastAsia="Times New Roman" w:hAnsi="Verdana"/>
          <w:color w:val="191E00"/>
          <w:sz w:val="20"/>
          <w:szCs w:val="20"/>
        </w:rPr>
        <w:br/>
        <w:t>Γιώργος Μονεμβασίτης / Δημοσιογράφος.</w:t>
      </w:r>
      <w:r>
        <w:rPr>
          <w:rFonts w:ascii="Verdana" w:eastAsia="Times New Roman" w:hAnsi="Verdana"/>
          <w:color w:val="191E00"/>
          <w:sz w:val="20"/>
          <w:szCs w:val="20"/>
        </w:rPr>
        <w:br/>
        <w:t>Παντελής Μπουκάλας / Συγγραφέας, δημοσιογράφος.</w:t>
      </w:r>
      <w:r>
        <w:rPr>
          <w:rFonts w:ascii="Verdana" w:eastAsia="Times New Roman" w:hAnsi="Verdana"/>
          <w:color w:val="191E00"/>
          <w:sz w:val="20"/>
          <w:szCs w:val="20"/>
        </w:rPr>
        <w:br/>
        <w:t>Νατάσσα Μποφίλιου / Τραγουδίστρια.</w:t>
      </w:r>
      <w:r>
        <w:rPr>
          <w:rFonts w:ascii="Verdana" w:eastAsia="Times New Roman" w:hAnsi="Verdana"/>
          <w:color w:val="191E00"/>
          <w:sz w:val="20"/>
          <w:szCs w:val="20"/>
        </w:rPr>
        <w:br/>
        <w:t>Λίνα Νικολακοπούλου / Στιχουργός.</w:t>
      </w:r>
      <w:r>
        <w:rPr>
          <w:rFonts w:ascii="Verdana" w:eastAsia="Times New Roman" w:hAnsi="Verdana"/>
          <w:color w:val="191E00"/>
          <w:sz w:val="20"/>
          <w:szCs w:val="20"/>
        </w:rPr>
        <w:br/>
        <w:t>Χρήστος Νικολόπουλος / Συνθέτης.</w:t>
      </w:r>
      <w:r>
        <w:rPr>
          <w:rFonts w:ascii="Verdana" w:eastAsia="Times New Roman" w:hAnsi="Verdana"/>
          <w:color w:val="191E00"/>
          <w:sz w:val="20"/>
          <w:szCs w:val="20"/>
        </w:rPr>
        <w:br/>
        <w:t>Γιώργος Νταλάρας / Τραγουδιστής.</w:t>
      </w:r>
      <w:r>
        <w:rPr>
          <w:rFonts w:ascii="Verdana" w:eastAsia="Times New Roman" w:hAnsi="Verdana"/>
          <w:color w:val="191E00"/>
          <w:sz w:val="20"/>
          <w:szCs w:val="20"/>
        </w:rPr>
        <w:br/>
        <w:t>Θανάσης Παπαγεωργίου / Ηθοποιός, σκηνοθέτης.</w:t>
      </w:r>
      <w:r>
        <w:rPr>
          <w:rFonts w:ascii="Verdana" w:eastAsia="Times New Roman" w:hAnsi="Verdana"/>
          <w:color w:val="191E00"/>
          <w:sz w:val="20"/>
          <w:szCs w:val="20"/>
        </w:rPr>
        <w:br/>
        <w:t>Κώστας Παπαδόπουλος / Μουσικός.</w:t>
      </w:r>
      <w:r>
        <w:rPr>
          <w:rFonts w:ascii="Verdana" w:eastAsia="Times New Roman" w:hAnsi="Verdana"/>
          <w:color w:val="191E00"/>
          <w:sz w:val="20"/>
          <w:szCs w:val="20"/>
        </w:rPr>
        <w:br/>
        <w:t>Ελένη Τσαλιγοπούλου / Τραγουδίστρια.</w:t>
      </w:r>
      <w:r>
        <w:rPr>
          <w:rFonts w:ascii="Verdana" w:eastAsia="Times New Roman" w:hAnsi="Verdana"/>
          <w:color w:val="191E00"/>
          <w:sz w:val="20"/>
          <w:szCs w:val="20"/>
        </w:rPr>
        <w:br/>
        <w:t>Γιώργος Τσάμπρας / Δημοσιογράφος.</w:t>
      </w:r>
      <w:r>
        <w:rPr>
          <w:rFonts w:ascii="Verdana" w:eastAsia="Times New Roman" w:hAnsi="Verdana"/>
          <w:color w:val="191E00"/>
          <w:sz w:val="20"/>
          <w:szCs w:val="20"/>
        </w:rPr>
        <w:br/>
        <w:t>Μαρία Φαραντούρη / Τραγουδίστρια.</w:t>
      </w:r>
    </w:p>
    <w:p w:rsidR="00CA00E8" w:rsidRDefault="00CA00E8" w:rsidP="00CA00E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Μαρία Σκόκα.</w:t>
      </w:r>
      <w:r>
        <w:rPr>
          <w:rFonts w:ascii="Verdana" w:eastAsia="Times New Roman" w:hAnsi="Verdana"/>
          <w:color w:val="191E00"/>
          <w:sz w:val="20"/>
          <w:szCs w:val="20"/>
        </w:rPr>
        <w:br/>
        <w:t>Σενάριο: Δημήτρης Χαλιώτης.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Θάνος Κουτσανδρέας.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 xml:space="preserve">Παραγωγή: ΕΡΤ Α.Ε.A </w:t>
      </w:r>
    </w:p>
    <w:p w:rsidR="00CA00E8" w:rsidRDefault="00090D10" w:rsidP="00CA00E8">
      <w:pPr>
        <w:rPr>
          <w:rFonts w:ascii="Verdana" w:eastAsia="Times New Roman" w:hAnsi="Verdana"/>
          <w:color w:val="191E00"/>
          <w:sz w:val="20"/>
          <w:szCs w:val="20"/>
        </w:rPr>
      </w:pPr>
      <w:r>
        <w:rPr>
          <w:rFonts w:ascii="Verdana" w:eastAsia="Times New Roman" w:hAnsi="Verdana"/>
          <w:color w:val="191E00"/>
          <w:sz w:val="20"/>
          <w:szCs w:val="20"/>
        </w:rPr>
        <w:pict>
          <v:rect id="_x0000_i1033"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A00E8" w:rsidTr="00CA00E8">
        <w:trPr>
          <w:tblCellSpacing w:w="0" w:type="dxa"/>
        </w:trPr>
        <w:tc>
          <w:tcPr>
            <w:tcW w:w="2500" w:type="pct"/>
            <w:vAlign w:val="center"/>
            <w:hideMark/>
          </w:tcPr>
          <w:p w:rsidR="00CA00E8" w:rsidRDefault="00CA00E8" w:rsidP="00C93D8A">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CA00E8" w:rsidRDefault="00CA00E8" w:rsidP="00C93D8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CA00E8" w:rsidRPr="00CA00E8" w:rsidRDefault="00CA00E8" w:rsidP="00CA00E8">
      <w:pPr>
        <w:spacing w:after="240"/>
        <w:rPr>
          <w:rFonts w:ascii="Verdana" w:eastAsia="Times New Roman" w:hAnsi="Verdana"/>
          <w:color w:val="191E00"/>
          <w:sz w:val="20"/>
          <w:szCs w:val="20"/>
        </w:rPr>
      </w:pPr>
      <w:r w:rsidRPr="00CA00E8">
        <w:rPr>
          <w:rFonts w:ascii="Verdana" w:eastAsia="Times New Roman" w:hAnsi="Verdana"/>
          <w:color w:val="191E00"/>
          <w:sz w:val="20"/>
          <w:szCs w:val="20"/>
        </w:rPr>
        <w:br/>
      </w:r>
      <w:r w:rsidRPr="00CA00E8">
        <w:rPr>
          <w:rFonts w:ascii="Verdana" w:eastAsia="Times New Roman" w:hAnsi="Verdana"/>
          <w:b/>
          <w:bCs/>
          <w:color w:val="191E00"/>
          <w:sz w:val="20"/>
          <w:szCs w:val="20"/>
        </w:rPr>
        <w:t>20:15</w:t>
      </w:r>
      <w:r w:rsidRPr="00CA00E8">
        <w:rPr>
          <w:rFonts w:ascii="Verdana" w:eastAsia="Times New Roman" w:hAnsi="Verdana"/>
          <w:color w:val="191E00"/>
          <w:sz w:val="20"/>
          <w:szCs w:val="20"/>
          <w:lang w:val="en-US"/>
        </w:rPr>
        <w:t>  </w:t>
      </w:r>
      <w:r w:rsidRPr="00CA00E8">
        <w:rPr>
          <w:rFonts w:ascii="Verdana" w:eastAsia="Times New Roman" w:hAnsi="Verdana"/>
          <w:color w:val="191E00"/>
          <w:sz w:val="20"/>
          <w:szCs w:val="20"/>
        </w:rPr>
        <w:t>|</w:t>
      </w:r>
      <w:r w:rsidRPr="00CA00E8">
        <w:rPr>
          <w:rFonts w:ascii="Verdana" w:eastAsia="Times New Roman" w:hAnsi="Verdana"/>
          <w:color w:val="191E00"/>
          <w:sz w:val="20"/>
          <w:szCs w:val="20"/>
          <w:lang w:val="en-US"/>
        </w:rPr>
        <w:t>  </w:t>
      </w:r>
      <w:r w:rsidRPr="00CA00E8">
        <w:rPr>
          <w:rFonts w:ascii="Verdana" w:eastAsia="Times New Roman" w:hAnsi="Verdana"/>
          <w:b/>
          <w:bCs/>
          <w:color w:val="191E00"/>
          <w:sz w:val="20"/>
          <w:szCs w:val="20"/>
        </w:rPr>
        <w:t xml:space="preserve"> </w:t>
      </w:r>
      <w:r w:rsidRPr="00CA00E8">
        <w:rPr>
          <w:rFonts w:ascii="Verdana" w:eastAsia="Times New Roman" w:hAnsi="Verdana"/>
          <w:b/>
          <w:bCs/>
          <w:color w:val="191E00"/>
          <w:sz w:val="20"/>
          <w:szCs w:val="20"/>
          <w:lang w:val="en-US"/>
        </w:rPr>
        <w:t>Stoiximan</w:t>
      </w:r>
      <w:r w:rsidRPr="00CA00E8">
        <w:rPr>
          <w:rFonts w:ascii="Verdana" w:eastAsia="Times New Roman" w:hAnsi="Verdana"/>
          <w:b/>
          <w:bCs/>
          <w:color w:val="191E00"/>
          <w:sz w:val="20"/>
          <w:szCs w:val="20"/>
        </w:rPr>
        <w:t xml:space="preserve"> </w:t>
      </w:r>
      <w:r w:rsidRPr="00CA00E8">
        <w:rPr>
          <w:rFonts w:ascii="Verdana" w:eastAsia="Times New Roman" w:hAnsi="Verdana"/>
          <w:b/>
          <w:bCs/>
          <w:color w:val="191E00"/>
          <w:sz w:val="20"/>
          <w:szCs w:val="20"/>
          <w:lang w:val="en-US"/>
        </w:rPr>
        <w:t>GBL</w:t>
      </w:r>
      <w:r w:rsidRPr="00CA00E8">
        <w:rPr>
          <w:rFonts w:ascii="Verdana" w:eastAsia="Times New Roman" w:hAnsi="Verdana"/>
          <w:b/>
          <w:bCs/>
          <w:color w:val="191E00"/>
          <w:sz w:val="20"/>
          <w:szCs w:val="20"/>
        </w:rPr>
        <w:t xml:space="preserve"> | </w:t>
      </w:r>
      <w:r w:rsidRPr="00CA00E8">
        <w:rPr>
          <w:rFonts w:ascii="Verdana" w:eastAsia="Times New Roman" w:hAnsi="Verdana"/>
          <w:b/>
          <w:bCs/>
          <w:color w:val="191E00"/>
          <w:sz w:val="20"/>
          <w:szCs w:val="20"/>
          <w:lang w:val="en-US"/>
        </w:rPr>
        <w:t>Play</w:t>
      </w:r>
      <w:r w:rsidRPr="00CA00E8">
        <w:rPr>
          <w:rFonts w:ascii="Verdana" w:eastAsia="Times New Roman" w:hAnsi="Verdana"/>
          <w:b/>
          <w:bCs/>
          <w:color w:val="191E00"/>
          <w:sz w:val="20"/>
          <w:szCs w:val="20"/>
        </w:rPr>
        <w:t xml:space="preserve"> </w:t>
      </w:r>
      <w:r w:rsidRPr="00CA00E8">
        <w:rPr>
          <w:rFonts w:ascii="Verdana" w:eastAsia="Times New Roman" w:hAnsi="Verdana"/>
          <w:b/>
          <w:bCs/>
          <w:color w:val="191E00"/>
          <w:sz w:val="20"/>
          <w:szCs w:val="20"/>
          <w:lang w:val="en-US"/>
        </w:rPr>
        <w:t>In</w:t>
      </w:r>
      <w:r w:rsidRPr="00CA00E8">
        <w:rPr>
          <w:rFonts w:ascii="Verdana" w:eastAsia="Times New Roman" w:hAnsi="Verdana"/>
          <w:b/>
          <w:bCs/>
          <w:color w:val="191E00"/>
          <w:sz w:val="20"/>
          <w:szCs w:val="20"/>
        </w:rPr>
        <w:t xml:space="preserve"> </w:t>
      </w:r>
      <w:r w:rsidRPr="00CA00E8">
        <w:rPr>
          <w:rFonts w:ascii="Verdana" w:eastAsia="Times New Roman" w:hAnsi="Verdana"/>
          <w:b/>
          <w:bCs/>
          <w:color w:val="191E00"/>
          <w:sz w:val="20"/>
          <w:szCs w:val="20"/>
          <w:lang w:val="en-US"/>
        </w:rPr>
        <w:t>Tournament</w:t>
      </w:r>
      <w:r w:rsidRPr="00CA00E8">
        <w:rPr>
          <w:rFonts w:ascii="Verdana" w:eastAsia="Times New Roman" w:hAnsi="Verdana"/>
          <w:b/>
          <w:bCs/>
          <w:color w:val="191E00"/>
          <w:sz w:val="20"/>
          <w:szCs w:val="20"/>
        </w:rPr>
        <w:t xml:space="preserve"> </w:t>
      </w:r>
      <w:r w:rsidRPr="00CA00E8">
        <w:rPr>
          <w:rFonts w:ascii="Verdana" w:eastAsia="Times New Roman" w:hAnsi="Verdana"/>
          <w:b/>
          <w:bCs/>
          <w:color w:val="191E00"/>
          <w:sz w:val="20"/>
          <w:szCs w:val="20"/>
          <w:lang w:val="en-US"/>
        </w:rPr>
        <w:t> </w:t>
      </w:r>
      <w:r w:rsidRPr="00CA00E8">
        <w:rPr>
          <w:rFonts w:ascii="Verdana" w:eastAsia="Times New Roman" w:hAnsi="Verdana"/>
          <w:b/>
          <w:bCs/>
          <w:color w:val="191E00"/>
          <w:sz w:val="20"/>
          <w:szCs w:val="20"/>
        </w:rPr>
        <w:t>(</w:t>
      </w:r>
      <w:r w:rsidRPr="00CA00E8">
        <w:rPr>
          <w:rFonts w:ascii="Verdana" w:eastAsia="Times New Roman" w:hAnsi="Verdana"/>
          <w:b/>
          <w:bCs/>
          <w:color w:val="191E00"/>
          <w:sz w:val="20"/>
          <w:szCs w:val="20"/>
          <w:lang w:val="en-US"/>
        </w:rPr>
        <w:t>Z</w:t>
      </w:r>
      <w:r w:rsidRPr="00CA00E8">
        <w:rPr>
          <w:rFonts w:ascii="Verdana" w:eastAsia="Times New Roman" w:hAnsi="Verdana"/>
          <w:b/>
          <w:bCs/>
          <w:color w:val="191E00"/>
          <w:sz w:val="20"/>
          <w:szCs w:val="20"/>
        </w:rPr>
        <w:t xml:space="preserve">) </w:t>
      </w:r>
      <w:r>
        <w:rPr>
          <w:rFonts w:ascii="Verdana" w:eastAsia="Times New Roman" w:hAnsi="Verdana"/>
          <w:b/>
          <w:bCs/>
          <w:color w:val="00B0F0"/>
          <w:sz w:val="20"/>
          <w:szCs w:val="20"/>
        </w:rPr>
        <w:t>(Ένθεση</w:t>
      </w:r>
      <w:r w:rsidRPr="001D64E3">
        <w:rPr>
          <w:rFonts w:ascii="Verdana" w:eastAsia="Times New Roman" w:hAnsi="Verdana"/>
          <w:b/>
          <w:bCs/>
          <w:color w:val="00B0F0"/>
          <w:sz w:val="20"/>
          <w:szCs w:val="20"/>
        </w:rPr>
        <w:t xml:space="preserve"> προγράμματος)</w:t>
      </w:r>
      <w:r w:rsidRPr="00CA00E8">
        <w:rPr>
          <w:rFonts w:ascii="Verdana" w:eastAsia="Times New Roman" w:hAnsi="Verdana"/>
          <w:color w:val="191E00"/>
          <w:sz w:val="20"/>
          <w:szCs w:val="20"/>
        </w:rPr>
        <w:br/>
      </w:r>
      <w:r w:rsidRPr="00CA00E8">
        <w:rPr>
          <w:rFonts w:ascii="Verdana" w:eastAsia="Times New Roman" w:hAnsi="Verdana"/>
          <w:color w:val="191E00"/>
          <w:sz w:val="20"/>
          <w:szCs w:val="20"/>
        </w:rPr>
        <w:br/>
      </w:r>
      <w:r w:rsidRPr="00CA00E8">
        <w:rPr>
          <w:rFonts w:ascii="Verdana" w:eastAsia="Times New Roman" w:hAnsi="Verdana"/>
          <w:b/>
          <w:color w:val="00B0F0"/>
          <w:sz w:val="20"/>
          <w:szCs w:val="20"/>
        </w:rPr>
        <w:t>(Δεν θα μετ</w:t>
      </w:r>
      <w:r>
        <w:rPr>
          <w:rFonts w:ascii="Verdana" w:eastAsia="Times New Roman" w:hAnsi="Verdana"/>
          <w:b/>
          <w:color w:val="00B0F0"/>
          <w:sz w:val="20"/>
          <w:szCs w:val="20"/>
        </w:rPr>
        <w:t>αδοθεί το Δελτίο Ειδήσεων των 21</w:t>
      </w:r>
      <w:r w:rsidRPr="00CA00E8">
        <w:rPr>
          <w:rFonts w:ascii="Verdana" w:eastAsia="Times New Roman" w:hAnsi="Verdana"/>
          <w:b/>
          <w:color w:val="00B0F0"/>
          <w:sz w:val="20"/>
          <w:szCs w:val="20"/>
        </w:rPr>
        <w:t>:00)</w:t>
      </w:r>
    </w:p>
    <w:p w:rsidR="00CA00E8" w:rsidRDefault="00CA00E8" w:rsidP="00CA00E8">
      <w:pPr>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 Καλάθι-καλάθι, πόντο-πόντο, όλη δράση σε απευθείας μετάδοση. Κλείστε θέση στην κερκίδα της ΕRT World τώρα!</w:t>
      </w:r>
    </w:p>
    <w:p w:rsidR="00CA00E8" w:rsidRDefault="00CA00E8" w:rsidP="00CA00E8">
      <w:pPr>
        <w:rPr>
          <w:rFonts w:ascii="Verdana" w:eastAsia="Times New Roman" w:hAnsi="Verdana"/>
          <w:color w:val="191E00"/>
          <w:sz w:val="20"/>
          <w:szCs w:val="20"/>
        </w:rPr>
      </w:pPr>
      <w:r>
        <w:rPr>
          <w:rFonts w:ascii="Verdana" w:eastAsia="Times New Roman" w:hAnsi="Verdana"/>
          <w:color w:val="191E00"/>
          <w:sz w:val="20"/>
          <w:szCs w:val="20"/>
        </w:rPr>
        <w:br/>
      </w:r>
    </w:p>
    <w:p w:rsidR="00CA00E8" w:rsidRDefault="00090D10" w:rsidP="00CA00E8">
      <w:pPr>
        <w:rPr>
          <w:rFonts w:ascii="Verdana" w:eastAsia="Times New Roman" w:hAnsi="Verdana"/>
          <w:color w:val="191E00"/>
          <w:sz w:val="20"/>
          <w:szCs w:val="20"/>
        </w:rPr>
      </w:pPr>
      <w:r>
        <w:rPr>
          <w:rFonts w:ascii="Verdana" w:eastAsia="Times New Roman" w:hAnsi="Verdana"/>
          <w:color w:val="191E00"/>
          <w:sz w:val="20"/>
          <w:szCs w:val="20"/>
        </w:rPr>
        <w:pict>
          <v:rect id="_x0000_i1034"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A00E8" w:rsidTr="00CA00E8">
        <w:trPr>
          <w:tblCellSpacing w:w="0" w:type="dxa"/>
        </w:trPr>
        <w:tc>
          <w:tcPr>
            <w:tcW w:w="2500" w:type="pct"/>
            <w:vAlign w:val="center"/>
            <w:hideMark/>
          </w:tcPr>
          <w:p w:rsidR="00CA00E8" w:rsidRDefault="00CA00E8" w:rsidP="00C93D8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CA00E8" w:rsidRDefault="00CA00E8" w:rsidP="00C93D8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CA00E8" w:rsidRDefault="00CA00E8" w:rsidP="00CA00E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FB134B" wp14:editId="181FC7FD">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Pr="001A0C7A">
        <w:rPr>
          <w:rFonts w:ascii="Verdana" w:eastAsia="Times New Roman" w:hAnsi="Verdana"/>
          <w:b/>
          <w:bCs/>
          <w:color w:val="00B0F0"/>
          <w:sz w:val="20"/>
          <w:szCs w:val="20"/>
        </w:rPr>
        <w:t xml:space="preserve">(Αλλαγή </w:t>
      </w:r>
      <w:r>
        <w:rPr>
          <w:rFonts w:ascii="Verdana" w:eastAsia="Times New Roman" w:hAnsi="Verdana"/>
          <w:b/>
          <w:bCs/>
          <w:color w:val="00B0F0"/>
          <w:sz w:val="20"/>
          <w:szCs w:val="20"/>
        </w:rPr>
        <w:t>Ώρας</w:t>
      </w:r>
      <w:r w:rsidRPr="001D64E3">
        <w:rPr>
          <w:rFonts w:ascii="Verdana" w:eastAsia="Times New Roman" w:hAnsi="Verdana"/>
          <w:b/>
          <w:bCs/>
          <w:color w:val="00B0F0"/>
          <w:sz w:val="20"/>
          <w:szCs w:val="20"/>
        </w:rPr>
        <w:t>)</w:t>
      </w:r>
      <w:r>
        <w:rPr>
          <w:rFonts w:ascii="Verdana" w:eastAsia="Times New Roman" w:hAnsi="Verdana"/>
          <w:color w:val="191E00"/>
          <w:sz w:val="20"/>
          <w:szCs w:val="20"/>
        </w:rPr>
        <w:br/>
      </w:r>
    </w:p>
    <w:p w:rsidR="00CA00E8" w:rsidRDefault="00CA00E8" w:rsidP="00CA00E8">
      <w:pPr>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οικογενειακή σειρά μυθοπλασίας.</w:t>
      </w:r>
      <w:r>
        <w:rPr>
          <w:rFonts w:ascii="Verdana" w:eastAsia="Times New Roman" w:hAnsi="Verdana"/>
          <w:color w:val="191E00"/>
          <w:sz w:val="20"/>
          <w:szCs w:val="20"/>
        </w:rPr>
        <w:br/>
        <w:t>Οι απολαυστικές Ελένη Ράντου, Δάφνη Λαμπρόγιαννη και Φωτεινή Μπαξεβάνη έρχονται στις οθόνες μας, κάνοντας τις ημέρες μας πιο μαμαδίστικες από ποτέ! Η πρώτη είναι η Φούλη, μάνα με καριέρα σε νυχτερινά κέντρα, η δεύτερη η Δέσποινα, μάνα με κανόνες και καλούς τρόπους,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Ο Βασίλης Αθανασόπουλος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Την Ευγενία,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rsidR="00CA00E8" w:rsidRDefault="00CA00E8" w:rsidP="00CA00E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«Έτσι Ξαφνικά;»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CA00E8" w:rsidRDefault="00CA00E8" w:rsidP="00CA00E8">
      <w:pPr>
        <w:rPr>
          <w:rFonts w:ascii="Verdana" w:eastAsia="Times New Roman" w:hAnsi="Verdana"/>
          <w:color w:val="191E00"/>
          <w:sz w:val="20"/>
          <w:szCs w:val="20"/>
        </w:rPr>
      </w:pPr>
      <w:r>
        <w:rPr>
          <w:rFonts w:ascii="Verdana" w:eastAsia="Times New Roman" w:hAnsi="Verdana"/>
          <w:color w:val="191E00"/>
          <w:sz w:val="20"/>
          <w:szCs w:val="20"/>
        </w:rPr>
        <w:t>Είναι βράδυ. Έχεις χωρίσει το απόγευμα και θες να μείνεις μόνος. Αυτό υπολόγιζε να κάνει κι ο Ευθύμης μετά τον χωρισμό του, μέχρι που άκουσε όμως το κουδούνι να χτυπάει.</w:t>
      </w:r>
      <w:r>
        <w:rPr>
          <w:rFonts w:ascii="Verdana" w:eastAsia="Times New Roman" w:hAnsi="Verdana"/>
          <w:color w:val="191E00"/>
          <w:sz w:val="20"/>
          <w:szCs w:val="20"/>
        </w:rPr>
        <w:br/>
      </w:r>
      <w:r>
        <w:rPr>
          <w:rFonts w:ascii="Verdana" w:eastAsia="Times New Roman" w:hAnsi="Verdana"/>
          <w:color w:val="191E00"/>
          <w:sz w:val="20"/>
          <w:szCs w:val="20"/>
        </w:rPr>
        <w:br/>
        <w:t>Εκεί κατάλαβε ότι το πρόγραμμά του θα αλλάξει, αλλά δεν ήξερε για πόσο. Διότι, όταν άνοιξε την πόρτα, είδε τη μάνα του, την Αριστέα, απέναντί του, που ήρθε από το χωριό να τον παρηγορήσει. Δεν ήρθε, όμως, μόνη της. Έφερε παρέα και την αδερφή της, Δέσποινα, αλλά και την κολλητή της, Φούλη, οι οποίες με τη σειρά τους κατέληξαν στα σπίτια των μοναχογιών τους, Μάνου και Λουκά, αντίστοιχα. Και παρόλο το αρχικό σοκ των αγοριών, όλα φαίνεται πως θα τελειώσουν σύντομα, αφού οι τρεις μαμάδες μας έχουν σκοπό να μείνουν στην Αθήνα μόνο για ένα τριήμερο. Δεν είπαμε, όμως, ότι αυτό θα γίνει κιόλας… Η Αριστέα, βλέπετε, έχει άλλα σχέδια τελικά!</w:t>
      </w:r>
    </w:p>
    <w:p w:rsidR="00CA00E8" w:rsidRDefault="00CA00E8" w:rsidP="00CA00E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Pr>
          <w:rFonts w:ascii="Verdana" w:eastAsia="Times New Roman" w:hAnsi="Verdana"/>
          <w:color w:val="191E00"/>
          <w:sz w:val="20"/>
          <w:szCs w:val="20"/>
        </w:rPr>
        <w:br/>
        <w:t>Και οι μικρές Αλίκη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Σενάριο: Nίκος 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 xml:space="preserve">Τραγούδι τίτλων αρχής: Μουσική: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Ελένη Τσαλιγοπούλου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 xml:space="preserve">Παραγωγός: Πάνος Παπαχατζής </w:t>
      </w:r>
    </w:p>
    <w:p w:rsidR="00CA00E8" w:rsidRDefault="00090D10" w:rsidP="00CA00E8">
      <w:pPr>
        <w:rPr>
          <w:rFonts w:ascii="Verdana" w:eastAsia="Times New Roman" w:hAnsi="Verdana"/>
          <w:color w:val="191E00"/>
          <w:sz w:val="20"/>
          <w:szCs w:val="20"/>
        </w:rPr>
      </w:pPr>
      <w:r>
        <w:rPr>
          <w:rFonts w:ascii="Verdana" w:eastAsia="Times New Roman" w:hAnsi="Verdana"/>
          <w:color w:val="191E00"/>
          <w:sz w:val="20"/>
          <w:szCs w:val="20"/>
        </w:rPr>
        <w:pict>
          <v:rect id="_x0000_i1035"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A00E8" w:rsidTr="00CA00E8">
        <w:trPr>
          <w:tblCellSpacing w:w="0" w:type="dxa"/>
        </w:trPr>
        <w:tc>
          <w:tcPr>
            <w:tcW w:w="2500" w:type="pct"/>
            <w:vAlign w:val="center"/>
            <w:hideMark/>
          </w:tcPr>
          <w:p w:rsidR="00CA00E8" w:rsidRDefault="00CA00E8" w:rsidP="00C93D8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CA00E8" w:rsidRDefault="00CA00E8" w:rsidP="00C93D8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CA00E8" w:rsidRDefault="00CA00E8" w:rsidP="00CA00E8">
      <w:pPr>
        <w:pStyle w:val="a4"/>
        <w:rPr>
          <w:rFonts w:eastAsia="Times New Roman"/>
        </w:rPr>
      </w:pPr>
      <w:r>
        <w:rPr>
          <w:rFonts w:eastAsia="Times New Roman"/>
          <w:b/>
          <w:bCs/>
        </w:rPr>
        <w:t>23:00</w:t>
      </w:r>
      <w:r>
        <w:rPr>
          <w:rFonts w:eastAsia="Times New Roman"/>
        </w:rPr>
        <w:t>  |  </w:t>
      </w:r>
      <w:r>
        <w:rPr>
          <w:rFonts w:eastAsia="Times New Roman"/>
          <w:b/>
          <w:bCs/>
        </w:rPr>
        <w:t xml:space="preserve"> Η Παραλία (ΝΕΟ ΕΠΕΙΣΟΔΙΟ) </w:t>
      </w:r>
      <w:r>
        <w:rPr>
          <w:rFonts w:eastAsia="Times New Roman"/>
        </w:rPr>
        <w:t> </w:t>
      </w:r>
      <w:r>
        <w:rPr>
          <w:rFonts w:eastAsia="Times New Roman"/>
          <w:noProof/>
        </w:rPr>
        <w:drawing>
          <wp:inline distT="0" distB="0" distL="0" distR="0" wp14:anchorId="1648010B" wp14:editId="635CBC17">
            <wp:extent cx="190500" cy="190500"/>
            <wp:effectExtent l="0" t="0" r="0" b="0"/>
            <wp:docPr id="25" name="Εικόνα 2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16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eastAsia="Times New Roman"/>
        </w:rPr>
        <w:t xml:space="preserve"> </w:t>
      </w:r>
      <w:r>
        <w:rPr>
          <w:rFonts w:eastAsia="Times New Roman"/>
        </w:rPr>
        <w:br/>
      </w:r>
      <w:r>
        <w:rPr>
          <w:rFonts w:eastAsia="Times New Roman"/>
        </w:rPr>
        <w:br/>
        <w:t xml:space="preserve">Β' ΚΥΚΛΟΣ </w:t>
      </w:r>
      <w:r>
        <w:rPr>
          <w:rFonts w:eastAsia="Times New Roman"/>
        </w:rPr>
        <w:br/>
      </w:r>
      <w:r>
        <w:rPr>
          <w:rFonts w:eastAsia="Times New Roman"/>
          <w:b/>
          <w:bCs/>
        </w:rPr>
        <w:t>Eπεισόδιο</w:t>
      </w:r>
      <w:r>
        <w:rPr>
          <w:rFonts w:eastAsia="Times New Roman"/>
        </w:rPr>
        <w:t xml:space="preserve">: 103 </w:t>
      </w:r>
    </w:p>
    <w:p w:rsidR="00CA00E8" w:rsidRDefault="00CA00E8" w:rsidP="00CA00E8">
      <w:pPr>
        <w:pStyle w:val="a4"/>
        <w:jc w:val="center"/>
        <w:rPr>
          <w:rFonts w:eastAsia="Times New Roman"/>
        </w:rPr>
      </w:pPr>
      <w:r>
        <w:rPr>
          <w:rFonts w:eastAsia="Times New Roman"/>
        </w:rPr>
        <w:br/>
      </w:r>
      <w:r>
        <w:rPr>
          <w:rFonts w:eastAsia="Times New Roman"/>
        </w:rPr>
        <w:br/>
      </w:r>
      <w:r>
        <w:rPr>
          <w:rFonts w:eastAsia="Times New Roman"/>
          <w:b/>
          <w:bCs/>
        </w:rPr>
        <w:t>Mεσογείων 432, Αγ. Παρασκευή, Τηλέφωνο: 210 6066000, www.ert.gr, e-mail: info@ert.gr</w:t>
      </w:r>
    </w:p>
    <w:sectPr w:rsidR="00CA00E8">
      <w:footerReference w:type="default" r:id="rId10"/>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D10" w:rsidRDefault="00090D10">
      <w:r>
        <w:separator/>
      </w:r>
    </w:p>
  </w:endnote>
  <w:endnote w:type="continuationSeparator" w:id="0">
    <w:p w:rsidR="00090D10" w:rsidRDefault="00090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99E" w:rsidRDefault="00A4056C">
    <w:pPr>
      <w:pStyle w:val="a4"/>
      <w:jc w:val="right"/>
    </w:pPr>
    <w:r>
      <w:fldChar w:fldCharType="begin"/>
    </w:r>
    <w:r>
      <w:instrText>PAGE</w:instrText>
    </w:r>
    <w:r>
      <w:fldChar w:fldCharType="separate"/>
    </w:r>
    <w:r w:rsidR="00FE185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D10" w:rsidRDefault="00090D10">
      <w:r>
        <w:separator/>
      </w:r>
    </w:p>
  </w:footnote>
  <w:footnote w:type="continuationSeparator" w:id="0">
    <w:p w:rsidR="00090D10" w:rsidRDefault="00090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0E8"/>
    <w:rsid w:val="00090D10"/>
    <w:rsid w:val="00A4056C"/>
    <w:rsid w:val="00CA00E8"/>
    <w:rsid w:val="00F2099E"/>
    <w:rsid w:val="00F86AF9"/>
    <w:rsid w:val="00FE18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16C43D4-9E8B-42B4-9636-521C6ED07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0E8"/>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638916">
      <w:marLeft w:val="0"/>
      <w:marRight w:val="0"/>
      <w:marTop w:val="0"/>
      <w:marBottom w:val="0"/>
      <w:divBdr>
        <w:top w:val="none" w:sz="0" w:space="0" w:color="auto"/>
        <w:left w:val="none" w:sz="0" w:space="0" w:color="auto"/>
        <w:bottom w:val="none" w:sz="0" w:space="0" w:color="auto"/>
        <w:right w:val="none" w:sz="0" w:space="0" w:color="auto"/>
      </w:divBdr>
    </w:div>
    <w:div w:id="385373631">
      <w:marLeft w:val="0"/>
      <w:marRight w:val="0"/>
      <w:marTop w:val="0"/>
      <w:marBottom w:val="0"/>
      <w:divBdr>
        <w:top w:val="none" w:sz="0" w:space="0" w:color="auto"/>
        <w:left w:val="none" w:sz="0" w:space="0" w:color="auto"/>
        <w:bottom w:val="none" w:sz="0" w:space="0" w:color="auto"/>
        <w:right w:val="none" w:sz="0" w:space="0" w:color="auto"/>
      </w:divBdr>
    </w:div>
    <w:div w:id="390227039">
      <w:marLeft w:val="0"/>
      <w:marRight w:val="0"/>
      <w:marTop w:val="0"/>
      <w:marBottom w:val="0"/>
      <w:divBdr>
        <w:top w:val="none" w:sz="0" w:space="0" w:color="auto"/>
        <w:left w:val="none" w:sz="0" w:space="0" w:color="auto"/>
        <w:bottom w:val="none" w:sz="0" w:space="0" w:color="auto"/>
        <w:right w:val="none" w:sz="0" w:space="0" w:color="auto"/>
      </w:divBdr>
    </w:div>
    <w:div w:id="398283916">
      <w:marLeft w:val="0"/>
      <w:marRight w:val="0"/>
      <w:marTop w:val="0"/>
      <w:marBottom w:val="0"/>
      <w:divBdr>
        <w:top w:val="none" w:sz="0" w:space="0" w:color="auto"/>
        <w:left w:val="none" w:sz="0" w:space="0" w:color="auto"/>
        <w:bottom w:val="none" w:sz="0" w:space="0" w:color="auto"/>
        <w:right w:val="none" w:sz="0" w:space="0" w:color="auto"/>
      </w:divBdr>
    </w:div>
    <w:div w:id="448479109">
      <w:marLeft w:val="0"/>
      <w:marRight w:val="0"/>
      <w:marTop w:val="0"/>
      <w:marBottom w:val="0"/>
      <w:divBdr>
        <w:top w:val="none" w:sz="0" w:space="0" w:color="auto"/>
        <w:left w:val="none" w:sz="0" w:space="0" w:color="auto"/>
        <w:bottom w:val="none" w:sz="0" w:space="0" w:color="auto"/>
        <w:right w:val="none" w:sz="0" w:space="0" w:color="auto"/>
      </w:divBdr>
    </w:div>
    <w:div w:id="449785607">
      <w:marLeft w:val="0"/>
      <w:marRight w:val="0"/>
      <w:marTop w:val="0"/>
      <w:marBottom w:val="0"/>
      <w:divBdr>
        <w:top w:val="none" w:sz="0" w:space="0" w:color="auto"/>
        <w:left w:val="none" w:sz="0" w:space="0" w:color="auto"/>
        <w:bottom w:val="none" w:sz="0" w:space="0" w:color="auto"/>
        <w:right w:val="none" w:sz="0" w:space="0" w:color="auto"/>
      </w:divBdr>
    </w:div>
    <w:div w:id="707725061">
      <w:marLeft w:val="0"/>
      <w:marRight w:val="0"/>
      <w:marTop w:val="0"/>
      <w:marBottom w:val="0"/>
      <w:divBdr>
        <w:top w:val="none" w:sz="0" w:space="0" w:color="auto"/>
        <w:left w:val="none" w:sz="0" w:space="0" w:color="auto"/>
        <w:bottom w:val="none" w:sz="0" w:space="0" w:color="auto"/>
        <w:right w:val="none" w:sz="0" w:space="0" w:color="auto"/>
      </w:divBdr>
    </w:div>
    <w:div w:id="748817516">
      <w:marLeft w:val="0"/>
      <w:marRight w:val="0"/>
      <w:marTop w:val="0"/>
      <w:marBottom w:val="0"/>
      <w:divBdr>
        <w:top w:val="none" w:sz="0" w:space="0" w:color="auto"/>
        <w:left w:val="none" w:sz="0" w:space="0" w:color="auto"/>
        <w:bottom w:val="none" w:sz="0" w:space="0" w:color="auto"/>
        <w:right w:val="none" w:sz="0" w:space="0" w:color="auto"/>
      </w:divBdr>
    </w:div>
    <w:div w:id="801773749">
      <w:marLeft w:val="0"/>
      <w:marRight w:val="0"/>
      <w:marTop w:val="0"/>
      <w:marBottom w:val="0"/>
      <w:divBdr>
        <w:top w:val="none" w:sz="0" w:space="0" w:color="auto"/>
        <w:left w:val="none" w:sz="0" w:space="0" w:color="auto"/>
        <w:bottom w:val="none" w:sz="0" w:space="0" w:color="auto"/>
        <w:right w:val="none" w:sz="0" w:space="0" w:color="auto"/>
      </w:divBdr>
    </w:div>
    <w:div w:id="838279445">
      <w:marLeft w:val="0"/>
      <w:marRight w:val="0"/>
      <w:marTop w:val="0"/>
      <w:marBottom w:val="0"/>
      <w:divBdr>
        <w:top w:val="none" w:sz="0" w:space="0" w:color="auto"/>
        <w:left w:val="none" w:sz="0" w:space="0" w:color="auto"/>
        <w:bottom w:val="none" w:sz="0" w:space="0" w:color="auto"/>
        <w:right w:val="none" w:sz="0" w:space="0" w:color="auto"/>
      </w:divBdr>
    </w:div>
    <w:div w:id="840004244">
      <w:marLeft w:val="0"/>
      <w:marRight w:val="0"/>
      <w:marTop w:val="0"/>
      <w:marBottom w:val="0"/>
      <w:divBdr>
        <w:top w:val="none" w:sz="0" w:space="0" w:color="auto"/>
        <w:left w:val="none" w:sz="0" w:space="0" w:color="auto"/>
        <w:bottom w:val="none" w:sz="0" w:space="0" w:color="auto"/>
        <w:right w:val="none" w:sz="0" w:space="0" w:color="auto"/>
      </w:divBdr>
    </w:div>
    <w:div w:id="971444858">
      <w:marLeft w:val="0"/>
      <w:marRight w:val="0"/>
      <w:marTop w:val="0"/>
      <w:marBottom w:val="0"/>
      <w:divBdr>
        <w:top w:val="none" w:sz="0" w:space="0" w:color="auto"/>
        <w:left w:val="none" w:sz="0" w:space="0" w:color="auto"/>
        <w:bottom w:val="none" w:sz="0" w:space="0" w:color="auto"/>
        <w:right w:val="none" w:sz="0" w:space="0" w:color="auto"/>
      </w:divBdr>
    </w:div>
    <w:div w:id="989015477">
      <w:marLeft w:val="0"/>
      <w:marRight w:val="0"/>
      <w:marTop w:val="0"/>
      <w:marBottom w:val="0"/>
      <w:divBdr>
        <w:top w:val="none" w:sz="0" w:space="0" w:color="auto"/>
        <w:left w:val="none" w:sz="0" w:space="0" w:color="auto"/>
        <w:bottom w:val="none" w:sz="0" w:space="0" w:color="auto"/>
        <w:right w:val="none" w:sz="0" w:space="0" w:color="auto"/>
      </w:divBdr>
    </w:div>
    <w:div w:id="1034504366">
      <w:marLeft w:val="0"/>
      <w:marRight w:val="0"/>
      <w:marTop w:val="0"/>
      <w:marBottom w:val="0"/>
      <w:divBdr>
        <w:top w:val="none" w:sz="0" w:space="0" w:color="auto"/>
        <w:left w:val="none" w:sz="0" w:space="0" w:color="auto"/>
        <w:bottom w:val="none" w:sz="0" w:space="0" w:color="auto"/>
        <w:right w:val="none" w:sz="0" w:space="0" w:color="auto"/>
      </w:divBdr>
    </w:div>
    <w:div w:id="1223638613">
      <w:marLeft w:val="0"/>
      <w:marRight w:val="0"/>
      <w:marTop w:val="0"/>
      <w:marBottom w:val="0"/>
      <w:divBdr>
        <w:top w:val="none" w:sz="0" w:space="0" w:color="auto"/>
        <w:left w:val="none" w:sz="0" w:space="0" w:color="auto"/>
        <w:bottom w:val="none" w:sz="0" w:space="0" w:color="auto"/>
        <w:right w:val="none" w:sz="0" w:space="0" w:color="auto"/>
      </w:divBdr>
    </w:div>
    <w:div w:id="1239291249">
      <w:marLeft w:val="0"/>
      <w:marRight w:val="0"/>
      <w:marTop w:val="0"/>
      <w:marBottom w:val="0"/>
      <w:divBdr>
        <w:top w:val="none" w:sz="0" w:space="0" w:color="auto"/>
        <w:left w:val="none" w:sz="0" w:space="0" w:color="auto"/>
        <w:bottom w:val="none" w:sz="0" w:space="0" w:color="auto"/>
        <w:right w:val="none" w:sz="0" w:space="0" w:color="auto"/>
      </w:divBdr>
    </w:div>
    <w:div w:id="1636137108">
      <w:marLeft w:val="0"/>
      <w:marRight w:val="0"/>
      <w:marTop w:val="0"/>
      <w:marBottom w:val="0"/>
      <w:divBdr>
        <w:top w:val="none" w:sz="0" w:space="0" w:color="auto"/>
        <w:left w:val="none" w:sz="0" w:space="0" w:color="auto"/>
        <w:bottom w:val="none" w:sz="0" w:space="0" w:color="auto"/>
        <w:right w:val="none" w:sz="0" w:space="0" w:color="auto"/>
      </w:divBdr>
    </w:div>
    <w:div w:id="1681422658">
      <w:marLeft w:val="0"/>
      <w:marRight w:val="0"/>
      <w:marTop w:val="0"/>
      <w:marBottom w:val="0"/>
      <w:divBdr>
        <w:top w:val="none" w:sz="0" w:space="0" w:color="auto"/>
        <w:left w:val="none" w:sz="0" w:space="0" w:color="auto"/>
        <w:bottom w:val="none" w:sz="0" w:space="0" w:color="auto"/>
        <w:right w:val="none" w:sz="0" w:space="0" w:color="auto"/>
      </w:divBdr>
    </w:div>
    <w:div w:id="1784223415">
      <w:marLeft w:val="0"/>
      <w:marRight w:val="0"/>
      <w:marTop w:val="0"/>
      <w:marBottom w:val="0"/>
      <w:divBdr>
        <w:top w:val="none" w:sz="0" w:space="0" w:color="auto"/>
        <w:left w:val="none" w:sz="0" w:space="0" w:color="auto"/>
        <w:bottom w:val="none" w:sz="0" w:space="0" w:color="auto"/>
        <w:right w:val="none" w:sz="0" w:space="0" w:color="auto"/>
      </w:divBdr>
    </w:div>
    <w:div w:id="1800681660">
      <w:marLeft w:val="0"/>
      <w:marRight w:val="0"/>
      <w:marTop w:val="0"/>
      <w:marBottom w:val="0"/>
      <w:divBdr>
        <w:top w:val="none" w:sz="0" w:space="0" w:color="auto"/>
        <w:left w:val="none" w:sz="0" w:space="0" w:color="auto"/>
        <w:bottom w:val="none" w:sz="0" w:space="0" w:color="auto"/>
        <w:right w:val="none" w:sz="0" w:space="0" w:color="auto"/>
      </w:divBdr>
    </w:div>
    <w:div w:id="1865092985">
      <w:marLeft w:val="0"/>
      <w:marRight w:val="0"/>
      <w:marTop w:val="0"/>
      <w:marBottom w:val="0"/>
      <w:divBdr>
        <w:top w:val="none" w:sz="0" w:space="0" w:color="auto"/>
        <w:left w:val="none" w:sz="0" w:space="0" w:color="auto"/>
        <w:bottom w:val="none" w:sz="0" w:space="0" w:color="auto"/>
        <w:right w:val="none" w:sz="0" w:space="0" w:color="auto"/>
      </w:divBdr>
    </w:div>
    <w:div w:id="1929459219">
      <w:marLeft w:val="0"/>
      <w:marRight w:val="0"/>
      <w:marTop w:val="0"/>
      <w:marBottom w:val="0"/>
      <w:divBdr>
        <w:top w:val="none" w:sz="0" w:space="0" w:color="auto"/>
        <w:left w:val="none" w:sz="0" w:space="0" w:color="auto"/>
        <w:bottom w:val="none" w:sz="0" w:space="0" w:color="auto"/>
        <w:right w:val="none" w:sz="0" w:space="0" w:color="auto"/>
      </w:divBdr>
    </w:div>
    <w:div w:id="1949848122">
      <w:marLeft w:val="0"/>
      <w:marRight w:val="0"/>
      <w:marTop w:val="0"/>
      <w:marBottom w:val="0"/>
      <w:divBdr>
        <w:top w:val="none" w:sz="0" w:space="0" w:color="auto"/>
        <w:left w:val="none" w:sz="0" w:space="0" w:color="auto"/>
        <w:bottom w:val="none" w:sz="0" w:space="0" w:color="auto"/>
        <w:right w:val="none" w:sz="0" w:space="0" w:color="auto"/>
      </w:divBdr>
    </w:div>
    <w:div w:id="20119788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16.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1889</Words>
  <Characters>10205</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Gkiourgkiai</dc:creator>
  <cp:keywords/>
  <dc:description/>
  <cp:lastModifiedBy>Grigorios Krallis</cp:lastModifiedBy>
  <cp:revision>2</cp:revision>
  <dcterms:created xsi:type="dcterms:W3CDTF">2025-03-27T18:07:00Z</dcterms:created>
  <dcterms:modified xsi:type="dcterms:W3CDTF">2025-03-27T18:07:00Z</dcterms:modified>
</cp:coreProperties>
</file>