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67B59207" w14:textId="77777777" w:rsidR="00953C5F" w:rsidRDefault="00953C5F" w:rsidP="000A1865">
      <w:pPr>
        <w:pStyle w:val="ab"/>
        <w:jc w:val="left"/>
        <w:rPr>
          <w:rFonts w:ascii="Arial Narrow" w:hAnsi="Arial Narrow" w:cs="Tahoma"/>
          <w:b/>
          <w:szCs w:val="24"/>
          <w:highlight w:val="yellow"/>
          <w:u w:val="single"/>
        </w:rPr>
      </w:pPr>
    </w:p>
    <w:p w14:paraId="67FBED64" w14:textId="77777777" w:rsidR="00953C5F" w:rsidRDefault="00953C5F" w:rsidP="000A1865">
      <w:pPr>
        <w:pStyle w:val="ab"/>
        <w:jc w:val="left"/>
        <w:rPr>
          <w:rFonts w:ascii="Arial Narrow" w:hAnsi="Arial Narrow" w:cs="Tahoma"/>
          <w:b/>
          <w:szCs w:val="24"/>
          <w:highlight w:val="yellow"/>
          <w:u w:val="single"/>
        </w:rPr>
      </w:pPr>
    </w:p>
    <w:p w14:paraId="058FE93D" w14:textId="3BAFF2A1" w:rsidR="000A1865" w:rsidRDefault="000A1865" w:rsidP="000A1865">
      <w:pPr>
        <w:pStyle w:val="ab"/>
        <w:jc w:val="left"/>
        <w:rPr>
          <w:rFonts w:ascii="Arial Narrow" w:hAnsi="Arial Narrow" w:cs="Tahoma"/>
          <w:b/>
          <w:szCs w:val="24"/>
          <w:u w:val="single"/>
        </w:rPr>
      </w:pPr>
      <w:r w:rsidRPr="00B90081">
        <w:rPr>
          <w:rFonts w:ascii="Arial Narrow" w:hAnsi="Arial Narrow" w:cs="Tahoma"/>
          <w:b/>
          <w:szCs w:val="24"/>
          <w:highlight w:val="yellow"/>
          <w:u w:val="single"/>
        </w:rPr>
        <w:t>ΑΛΛΑΖΕΙ ΤΗΝ ΚΥΡΙΑΚΗ Η ΕΚΠΟΜΠΗ ΣΤΙΣ 11:30</w:t>
      </w:r>
    </w:p>
    <w:p w14:paraId="76480001" w14:textId="77777777" w:rsidR="000A1865" w:rsidRDefault="000A1865" w:rsidP="00170DB0">
      <w:pPr>
        <w:pStyle w:val="ab"/>
        <w:jc w:val="left"/>
        <w:rPr>
          <w:rFonts w:ascii="Arial Narrow" w:hAnsi="Arial Narrow" w:cs="Tahoma"/>
          <w:b/>
          <w:color w:val="00B050"/>
          <w:szCs w:val="24"/>
          <w:u w:val="single"/>
        </w:rPr>
      </w:pPr>
    </w:p>
    <w:p w14:paraId="656C4495" w14:textId="77777777" w:rsidR="000A1865" w:rsidRDefault="000A1865" w:rsidP="00170DB0">
      <w:pPr>
        <w:pStyle w:val="ab"/>
        <w:jc w:val="left"/>
        <w:rPr>
          <w:rFonts w:ascii="Arial Narrow" w:hAnsi="Arial Narrow" w:cs="Tahoma"/>
          <w:b/>
          <w:color w:val="00B050"/>
          <w:szCs w:val="24"/>
          <w:u w:val="single"/>
        </w:rPr>
      </w:pPr>
    </w:p>
    <w:p w14:paraId="33D8F853" w14:textId="43350E24" w:rsidR="00170DB0" w:rsidRDefault="000A1865" w:rsidP="00170DB0">
      <w:pPr>
        <w:pStyle w:val="ab"/>
        <w:jc w:val="left"/>
        <w:rPr>
          <w:rFonts w:ascii="Arial Narrow" w:hAnsi="Arial Narrow" w:cs="Tahoma"/>
          <w:b/>
          <w:color w:val="00B050"/>
          <w:szCs w:val="24"/>
          <w:u w:val="single"/>
        </w:rPr>
      </w:pPr>
      <w:r>
        <w:rPr>
          <w:rFonts w:ascii="Arial Narrow" w:hAnsi="Arial Narrow" w:cs="Tahoma"/>
          <w:b/>
          <w:color w:val="00B050"/>
          <w:szCs w:val="24"/>
          <w:u w:val="single"/>
          <w:lang w:val="en-US"/>
        </w:rPr>
        <w:t>K</w:t>
      </w:r>
      <w:proofErr w:type="spellStart"/>
      <w:r>
        <w:rPr>
          <w:rFonts w:ascii="Arial Narrow" w:hAnsi="Arial Narrow" w:cs="Tahoma"/>
          <w:b/>
          <w:color w:val="00B050"/>
          <w:szCs w:val="24"/>
          <w:u w:val="single"/>
        </w:rPr>
        <w:t>υριακή</w:t>
      </w:r>
      <w:proofErr w:type="spellEnd"/>
      <w:r>
        <w:rPr>
          <w:rFonts w:ascii="Arial Narrow" w:hAnsi="Arial Narrow" w:cs="Tahoma"/>
          <w:b/>
          <w:color w:val="00B050"/>
          <w:szCs w:val="24"/>
          <w:u w:val="single"/>
        </w:rPr>
        <w:t xml:space="preserve"> 28</w:t>
      </w:r>
      <w:r w:rsidR="00170DB0" w:rsidRPr="00170DB0">
        <w:rPr>
          <w:rFonts w:ascii="Arial Narrow" w:hAnsi="Arial Narrow" w:cs="Tahoma"/>
          <w:b/>
          <w:color w:val="00B050"/>
          <w:szCs w:val="24"/>
          <w:u w:val="single"/>
        </w:rPr>
        <w:t>/0</w:t>
      </w:r>
      <w:r>
        <w:rPr>
          <w:rFonts w:ascii="Arial Narrow" w:hAnsi="Arial Narrow" w:cs="Tahoma"/>
          <w:b/>
          <w:color w:val="00B050"/>
          <w:szCs w:val="24"/>
          <w:u w:val="single"/>
        </w:rPr>
        <w:t>9</w:t>
      </w:r>
      <w:r w:rsidR="00170DB0" w:rsidRPr="00170DB0">
        <w:rPr>
          <w:rFonts w:ascii="Arial Narrow" w:hAnsi="Arial Narrow" w:cs="Tahoma"/>
          <w:b/>
          <w:color w:val="00B050"/>
          <w:szCs w:val="24"/>
          <w:u w:val="single"/>
        </w:rPr>
        <w:t>/25</w:t>
      </w:r>
    </w:p>
    <w:p w14:paraId="72DDE8A3" w14:textId="77777777" w:rsidR="008C6D73" w:rsidRDefault="008C6D73" w:rsidP="00170DB0">
      <w:pPr>
        <w:pStyle w:val="ab"/>
        <w:jc w:val="left"/>
        <w:rPr>
          <w:rFonts w:ascii="Arial Narrow" w:hAnsi="Arial Narrow" w:cs="Tahoma"/>
          <w:b/>
          <w:color w:val="00B050"/>
          <w:szCs w:val="24"/>
          <w:u w:val="single"/>
        </w:rPr>
      </w:pPr>
    </w:p>
    <w:p w14:paraId="5C139E90" w14:textId="77777777" w:rsidR="008C6D73" w:rsidRDefault="008C6D73" w:rsidP="008C6D73">
      <w:pPr>
        <w:pStyle w:val="ab"/>
        <w:jc w:val="left"/>
        <w:rPr>
          <w:rFonts w:ascii="Arial Narrow" w:hAnsi="Arial Narrow" w:cs="Tahoma"/>
          <w:b/>
          <w:szCs w:val="24"/>
        </w:rPr>
      </w:pPr>
      <w:r w:rsidRPr="00494682">
        <w:rPr>
          <w:rFonts w:ascii="Arial Narrow" w:hAnsi="Arial Narrow" w:cs="Tahoma"/>
          <w:b/>
          <w:szCs w:val="24"/>
        </w:rPr>
        <w:t>……………………..</w:t>
      </w:r>
    </w:p>
    <w:p w14:paraId="7AD154EA" w14:textId="77777777" w:rsidR="000A1865" w:rsidRDefault="000A1865" w:rsidP="008C6D73">
      <w:pPr>
        <w:pStyle w:val="ab"/>
        <w:jc w:val="left"/>
        <w:rPr>
          <w:rFonts w:ascii="Arial Narrow" w:hAnsi="Arial Narrow" w:cs="Tahoma"/>
          <w:b/>
          <w:szCs w:val="24"/>
        </w:rPr>
      </w:pPr>
    </w:p>
    <w:p w14:paraId="1AB37CA7" w14:textId="77777777" w:rsidR="000A1865" w:rsidRPr="0057248B" w:rsidRDefault="000A1865" w:rsidP="000A1865">
      <w:pPr>
        <w:spacing w:after="240"/>
        <w:rPr>
          <w:rFonts w:ascii="Arial Narrow" w:hAnsi="Arial Narrow"/>
          <w:color w:val="191E00"/>
        </w:rPr>
      </w:pPr>
      <w:r w:rsidRPr="0057248B">
        <w:rPr>
          <w:rFonts w:ascii="Arial Narrow" w:hAnsi="Arial Narrow"/>
          <w:b/>
          <w:bCs/>
          <w:color w:val="191E00"/>
        </w:rPr>
        <w:t>10:30</w:t>
      </w:r>
      <w:r w:rsidRPr="0057248B">
        <w:rPr>
          <w:rFonts w:ascii="Arial Narrow" w:hAnsi="Arial Narrow"/>
          <w:color w:val="191E00"/>
        </w:rPr>
        <w:t>  |  </w:t>
      </w:r>
      <w:r w:rsidRPr="0057248B">
        <w:rPr>
          <w:rFonts w:ascii="Arial Narrow" w:hAnsi="Arial Narrow"/>
          <w:b/>
          <w:bCs/>
          <w:color w:val="191E00"/>
        </w:rPr>
        <w:t xml:space="preserve"> Καλημέρα Γειτόνισσα  (E)  </w:t>
      </w:r>
      <w:r w:rsidRPr="0057248B">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953C5F">
        <w:rPr>
          <w:rFonts w:ascii="Arial Narrow" w:hAnsi="Arial Narrow"/>
          <w:noProof/>
          <w:color w:val="191E00"/>
        </w:rPr>
        <w:pict w14:anchorId="62389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00000000">
        <w:rPr>
          <w:rFonts w:ascii="Arial Narrow" w:hAnsi="Arial Narrow"/>
          <w:noProof/>
          <w:color w:val="191E00"/>
        </w:rPr>
        <w:fldChar w:fldCharType="end"/>
      </w:r>
      <w:r w:rsidRPr="0057248B">
        <w:rPr>
          <w:rFonts w:ascii="Arial Narrow" w:hAnsi="Arial Narrow"/>
          <w:color w:val="191E00"/>
        </w:rPr>
        <w:t xml:space="preserve"> </w:t>
      </w:r>
      <w:r w:rsidRPr="0057248B">
        <w:rPr>
          <w:rFonts w:ascii="Arial Narrow" w:hAnsi="Arial Narrow"/>
          <w:color w:val="191E00"/>
        </w:rPr>
        <w:br/>
      </w:r>
      <w:r w:rsidRPr="0057248B">
        <w:rPr>
          <w:rFonts w:ascii="Arial Narrow" w:hAnsi="Arial Narrow"/>
          <w:color w:val="191E00"/>
        </w:rPr>
        <w:br/>
      </w:r>
      <w:r w:rsidRPr="0057248B">
        <w:rPr>
          <w:rFonts w:ascii="Arial Narrow" w:hAnsi="Arial Narrow"/>
          <w:b/>
          <w:bCs/>
          <w:color w:val="191E00"/>
        </w:rPr>
        <w:t>Έτος παραγωγής:</w:t>
      </w:r>
      <w:r w:rsidRPr="0057248B">
        <w:rPr>
          <w:rFonts w:ascii="Arial Narrow" w:hAnsi="Arial Narrow"/>
          <w:color w:val="191E00"/>
        </w:rPr>
        <w:t xml:space="preserve"> 2015</w:t>
      </w:r>
    </w:p>
    <w:p w14:paraId="72C1D979" w14:textId="77777777" w:rsidR="000A1865" w:rsidRPr="0057248B" w:rsidRDefault="000A1865" w:rsidP="000A1865">
      <w:pPr>
        <w:rPr>
          <w:rFonts w:ascii="Arial Narrow" w:hAnsi="Arial Narrow"/>
          <w:color w:val="191E00"/>
        </w:rPr>
      </w:pPr>
      <w:r w:rsidRPr="0057248B">
        <w:rPr>
          <w:rFonts w:ascii="Arial Narrow" w:hAnsi="Arial Narrow"/>
          <w:color w:val="191E00"/>
        </w:rPr>
        <w:t>Ντοκιμαντέρ παραγωγής ΕΡΤ3 2017, διάρκειας 59΄.</w:t>
      </w:r>
      <w:r w:rsidRPr="0057248B">
        <w:rPr>
          <w:rFonts w:ascii="Arial Narrow" w:hAnsi="Arial Narrow"/>
          <w:color w:val="191E00"/>
        </w:rPr>
        <w:br/>
      </w:r>
      <w:r w:rsidRPr="0057248B">
        <w:rPr>
          <w:rFonts w:ascii="Arial Narrow" w:hAnsi="Arial Narrow"/>
          <w:color w:val="191E00"/>
        </w:rPr>
        <w:br/>
        <w:t xml:space="preserve">Δεκαοχτώ ναυτικά μίλια ανατολικά της Αμοργού, βρίσκεται το Κίναρος. Μία νησίδα του Αιγαίου πελάγους, στον θαλάσσιο χώρο μεταξύ Κυκλάδων και Δωδεκανήσων. Τρεις άνθρωποι, ένας τόπος, ένα όνειρο. Η </w:t>
      </w:r>
      <w:proofErr w:type="spellStart"/>
      <w:r w:rsidRPr="0057248B">
        <w:rPr>
          <w:rFonts w:ascii="Arial Narrow" w:hAnsi="Arial Narrow"/>
          <w:color w:val="191E00"/>
        </w:rPr>
        <w:t>Ρηνιώ</w:t>
      </w:r>
      <w:proofErr w:type="spellEnd"/>
      <w:r w:rsidRPr="0057248B">
        <w:rPr>
          <w:rFonts w:ascii="Arial Narrow" w:hAnsi="Arial Narrow"/>
          <w:color w:val="191E00"/>
        </w:rPr>
        <w:t xml:space="preserve"> δίνει μια υπόσχεση να μην αφήσει τον τόπο που γεννήθηκε μόνο του. Στο «ταξίδι» της επιστροφής την ακολουθεί ο άνδρας της και ο γιος της. Η ζωή όμως είχε άλλα σχέδια.. Ο φακός παρατηρεί την καθημερινότητα και τον αγώνα της </w:t>
      </w:r>
      <w:proofErr w:type="spellStart"/>
      <w:r w:rsidRPr="0057248B">
        <w:rPr>
          <w:rFonts w:ascii="Arial Narrow" w:hAnsi="Arial Narrow"/>
          <w:color w:val="191E00"/>
        </w:rPr>
        <w:t>Ρηνιώς</w:t>
      </w:r>
      <w:proofErr w:type="spellEnd"/>
      <w:r w:rsidRPr="0057248B">
        <w:rPr>
          <w:rFonts w:ascii="Arial Narrow" w:hAnsi="Arial Narrow"/>
          <w:color w:val="191E00"/>
        </w:rPr>
        <w:t xml:space="preserve"> να κρατήσει ζωντανά τα χώματα όπου γεννήθηκε και περπάτησαν οι άνθρωποι της. Μια προσπάθεια της σκηνοθέτριας να καταγράψει μέσα από τη δική της ματιά, ενσωματώνοντας την κάμερα στη σχέση της με την πρωταγωνίστρια και να αφήσει τα γεγονότα να κυλήσουν μέσα σε πραγματικό χρόνο.</w:t>
      </w:r>
    </w:p>
    <w:p w14:paraId="11C0E9C0" w14:textId="77777777" w:rsidR="000A1865" w:rsidRPr="0057248B" w:rsidRDefault="000A1865" w:rsidP="000A1865">
      <w:pPr>
        <w:rPr>
          <w:rFonts w:ascii="Arial Narrow" w:hAnsi="Arial Narrow"/>
          <w:color w:val="191E00"/>
        </w:rPr>
      </w:pPr>
      <w:r w:rsidRPr="0057248B">
        <w:rPr>
          <w:rFonts w:ascii="Arial Narrow" w:hAnsi="Arial Narrow"/>
          <w:color w:val="191E00"/>
        </w:rPr>
        <w:br/>
      </w:r>
      <w:r w:rsidRPr="0057248B">
        <w:rPr>
          <w:rFonts w:ascii="Arial Narrow" w:hAnsi="Arial Narrow"/>
          <w:color w:val="191E00"/>
        </w:rPr>
        <w:br/>
        <w:t>Σενάριο, διεύθυνση φωτογραφίας: Τάνια Χατζηγεωργίου</w:t>
      </w:r>
      <w:r w:rsidRPr="0057248B">
        <w:rPr>
          <w:rFonts w:ascii="Arial Narrow" w:hAnsi="Arial Narrow"/>
          <w:color w:val="191E00"/>
        </w:rPr>
        <w:br/>
        <w:t xml:space="preserve">Μοντάζ: Σόνια </w:t>
      </w:r>
      <w:proofErr w:type="spellStart"/>
      <w:r w:rsidRPr="0057248B">
        <w:rPr>
          <w:rFonts w:ascii="Arial Narrow" w:hAnsi="Arial Narrow"/>
          <w:color w:val="191E00"/>
        </w:rPr>
        <w:t>Μπρέλου</w:t>
      </w:r>
      <w:proofErr w:type="spellEnd"/>
      <w:r w:rsidRPr="0057248B">
        <w:rPr>
          <w:rFonts w:ascii="Arial Narrow" w:hAnsi="Arial Narrow"/>
          <w:color w:val="191E00"/>
        </w:rPr>
        <w:br/>
        <w:t xml:space="preserve">Μουσική: Κώστας </w:t>
      </w:r>
      <w:proofErr w:type="spellStart"/>
      <w:r w:rsidRPr="0057248B">
        <w:rPr>
          <w:rFonts w:ascii="Arial Narrow" w:hAnsi="Arial Narrow"/>
          <w:color w:val="191E00"/>
        </w:rPr>
        <w:t>Βαπορίδης</w:t>
      </w:r>
      <w:proofErr w:type="spellEnd"/>
      <w:r w:rsidRPr="0057248B">
        <w:rPr>
          <w:rFonts w:ascii="Arial Narrow" w:hAnsi="Arial Narrow"/>
          <w:color w:val="191E00"/>
        </w:rPr>
        <w:t>.</w:t>
      </w:r>
      <w:r w:rsidRPr="0057248B">
        <w:rPr>
          <w:rFonts w:ascii="Arial Narrow" w:hAnsi="Arial Narrow"/>
          <w:color w:val="191E00"/>
        </w:rPr>
        <w:br/>
        <w:t xml:space="preserve">Σκηνοθεσία: Τάνια Χατζηγεωργίου </w:t>
      </w:r>
    </w:p>
    <w:p w14:paraId="30D428B8" w14:textId="77777777" w:rsidR="000A1865" w:rsidRPr="0057248B" w:rsidRDefault="000A1865" w:rsidP="000A1865">
      <w:pPr>
        <w:rPr>
          <w:rFonts w:ascii="Arial Narrow" w:hAnsi="Arial Narrow"/>
          <w:color w:val="191E00"/>
        </w:rPr>
      </w:pPr>
    </w:p>
    <w:p w14:paraId="562AD6A3" w14:textId="77777777" w:rsidR="000A1865" w:rsidRPr="0057248B" w:rsidRDefault="000A1865" w:rsidP="000A1865">
      <w:pPr>
        <w:spacing w:after="240"/>
        <w:rPr>
          <w:rFonts w:ascii="Arial Narrow" w:hAnsi="Arial Narrow"/>
          <w:color w:val="191E00"/>
        </w:rPr>
      </w:pPr>
      <w:r w:rsidRPr="0057248B">
        <w:rPr>
          <w:rFonts w:ascii="Arial Narrow" w:hAnsi="Arial Narrow"/>
          <w:color w:val="191E00"/>
        </w:rPr>
        <w:br/>
      </w:r>
      <w:r w:rsidRPr="0057248B">
        <w:rPr>
          <w:rFonts w:ascii="Arial Narrow" w:hAnsi="Arial Narrow"/>
          <w:b/>
          <w:bCs/>
          <w:color w:val="191E00"/>
          <w:highlight w:val="yellow"/>
        </w:rPr>
        <w:t>11:30</w:t>
      </w:r>
      <w:r w:rsidRPr="0057248B">
        <w:rPr>
          <w:rFonts w:ascii="Arial Narrow" w:hAnsi="Arial Narrow"/>
          <w:color w:val="191E00"/>
          <w:highlight w:val="yellow"/>
        </w:rPr>
        <w:t>  |  </w:t>
      </w:r>
      <w:r w:rsidRPr="0057248B">
        <w:rPr>
          <w:rFonts w:ascii="Arial Narrow" w:hAnsi="Arial Narrow"/>
          <w:b/>
          <w:bCs/>
          <w:color w:val="191E00"/>
          <w:highlight w:val="yellow"/>
        </w:rPr>
        <w:t xml:space="preserve"> Αρχαιολογική Σκαπάνη- </w:t>
      </w:r>
      <w:proofErr w:type="spellStart"/>
      <w:r w:rsidRPr="0057248B">
        <w:rPr>
          <w:rFonts w:ascii="Arial Narrow" w:hAnsi="Arial Narrow"/>
          <w:b/>
          <w:bCs/>
          <w:color w:val="191E00"/>
          <w:highlight w:val="yellow"/>
        </w:rPr>
        <w:t>Στάγειρα</w:t>
      </w:r>
      <w:proofErr w:type="spellEnd"/>
      <w:r w:rsidRPr="0057248B">
        <w:rPr>
          <w:rFonts w:ascii="Arial Narrow" w:hAnsi="Arial Narrow"/>
          <w:b/>
          <w:bCs/>
          <w:color w:val="191E00"/>
          <w:highlight w:val="yellow"/>
        </w:rPr>
        <w:t xml:space="preserve">  (E)  </w:t>
      </w:r>
      <w:r w:rsidRPr="0057248B">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"https://program.ert.gr/images/simata/K.png" \* MERGEFORMATINET </w:instrText>
      </w:r>
      <w:r w:rsidR="00000000">
        <w:rPr>
          <w:rFonts w:ascii="Arial Narrow" w:hAnsi="Arial Narrow"/>
          <w:noProof/>
          <w:color w:val="191E00"/>
          <w:highlight w:val="yellow"/>
        </w:rPr>
        <w:fldChar w:fldCharType="separate"/>
      </w:r>
      <w:r w:rsidR="00953C5F">
        <w:rPr>
          <w:rFonts w:ascii="Arial Narrow" w:hAnsi="Arial Narrow"/>
          <w:noProof/>
          <w:color w:val="191E00"/>
          <w:highlight w:val="yellow"/>
        </w:rPr>
        <w:pict w14:anchorId="2F211456">
          <v:shape id="_x0000_i1026" type="#_x0000_t75" alt="Κατάλληλο για όλους" style="width:15pt;height:15pt;visibility:visible">
            <v:imagedata r:id="rId10"/>
          </v:shape>
        </w:pict>
      </w:r>
      <w:r w:rsidR="00000000">
        <w:rPr>
          <w:rFonts w:ascii="Arial Narrow" w:hAnsi="Arial Narrow"/>
          <w:noProof/>
          <w:color w:val="191E00"/>
          <w:highlight w:val="yellow"/>
        </w:rPr>
        <w:fldChar w:fldCharType="end"/>
      </w:r>
      <w:r w:rsidRPr="0057248B">
        <w:rPr>
          <w:rFonts w:ascii="Arial Narrow" w:hAnsi="Arial Narrow"/>
          <w:color w:val="191E00"/>
        </w:rPr>
        <w:t xml:space="preserve"> </w:t>
      </w:r>
      <w:r w:rsidRPr="0057248B">
        <w:rPr>
          <w:rFonts w:ascii="Arial Narrow" w:hAnsi="Arial Narrow"/>
          <w:color w:val="191E00"/>
        </w:rPr>
        <w:br/>
      </w:r>
      <w:r w:rsidRPr="0057248B">
        <w:rPr>
          <w:rFonts w:ascii="Arial Narrow" w:hAnsi="Arial Narrow"/>
          <w:color w:val="191E00"/>
        </w:rPr>
        <w:br/>
      </w:r>
      <w:r w:rsidRPr="0057248B">
        <w:rPr>
          <w:rFonts w:ascii="Arial Narrow" w:hAnsi="Arial Narrow"/>
          <w:b/>
          <w:bCs/>
          <w:color w:val="191E00"/>
        </w:rPr>
        <w:t>Έτος παραγωγής:</w:t>
      </w:r>
      <w:r w:rsidRPr="0057248B">
        <w:rPr>
          <w:rFonts w:ascii="Arial Narrow" w:hAnsi="Arial Narrow"/>
          <w:color w:val="191E00"/>
        </w:rPr>
        <w:t xml:space="preserve"> 1996</w:t>
      </w:r>
    </w:p>
    <w:p w14:paraId="4479031B" w14:textId="77777777" w:rsidR="000A1865" w:rsidRDefault="000A1865" w:rsidP="000A1865">
      <w:pPr>
        <w:rPr>
          <w:rFonts w:ascii="Arial Narrow" w:hAnsi="Arial Narrow"/>
          <w:color w:val="191E00"/>
        </w:rPr>
      </w:pPr>
      <w:r w:rsidRPr="0057248B">
        <w:rPr>
          <w:rFonts w:ascii="Arial Narrow" w:hAnsi="Arial Narrow"/>
          <w:color w:val="191E00"/>
        </w:rPr>
        <w:t>Ημίωρο ντοκιμαντέρ αρχείου, παραγωγής 1996.</w:t>
      </w:r>
      <w:r w:rsidRPr="0057248B">
        <w:rPr>
          <w:rFonts w:ascii="Arial Narrow" w:hAnsi="Arial Narrow"/>
          <w:color w:val="191E00"/>
        </w:rPr>
        <w:br/>
        <w:t xml:space="preserve">Σε μια όμορφη καταπράσινη χερσόνησο δίπλα στο χωριό Ολυμπιάδα, η αρχαιολογική </w:t>
      </w:r>
    </w:p>
    <w:p w14:paraId="7178FF1E" w14:textId="77777777" w:rsidR="000A1865" w:rsidRDefault="000A1865" w:rsidP="000A1865">
      <w:pPr>
        <w:rPr>
          <w:rFonts w:ascii="Arial Narrow" w:hAnsi="Arial Narrow"/>
          <w:color w:val="191E00"/>
        </w:rPr>
      </w:pPr>
    </w:p>
    <w:p w14:paraId="49E019B5" w14:textId="77777777" w:rsidR="000A1865" w:rsidRPr="0057248B" w:rsidRDefault="000A1865" w:rsidP="000A1865">
      <w:pPr>
        <w:rPr>
          <w:rFonts w:ascii="Arial Narrow" w:hAnsi="Arial Narrow"/>
          <w:color w:val="191E00"/>
        </w:rPr>
      </w:pPr>
      <w:r w:rsidRPr="0057248B">
        <w:rPr>
          <w:rFonts w:ascii="Arial Narrow" w:hAnsi="Arial Narrow"/>
          <w:color w:val="191E00"/>
        </w:rPr>
        <w:t xml:space="preserve">σκαπάνη έφερε στην επιφάνεια ένα μεγάλο μέρος από την αρχαία πόλη που γέννησε έναν από τους πνευματικούς γίγαντες της Δυτικής σκέψης, τον Αριστοτέλη. Τα αρχαία </w:t>
      </w:r>
      <w:proofErr w:type="spellStart"/>
      <w:r w:rsidRPr="0057248B">
        <w:rPr>
          <w:rFonts w:ascii="Arial Narrow" w:hAnsi="Arial Narrow"/>
          <w:color w:val="191E00"/>
        </w:rPr>
        <w:t>Στάγειρα</w:t>
      </w:r>
      <w:proofErr w:type="spellEnd"/>
      <w:r w:rsidRPr="0057248B">
        <w:rPr>
          <w:rFonts w:ascii="Arial Narrow" w:hAnsi="Arial Narrow"/>
          <w:color w:val="191E00"/>
        </w:rPr>
        <w:t xml:space="preserve">, σημαντική πόλη της Χαλκιδικής, συμμετείχαν σε μεγάλα γεγονότα της ελληνικής ιστορίας όπως ο Πελοποννησιακός πόλεμος και γνώρισαν την οργή αλλά και την εύνοια του Φιλίππου </w:t>
      </w:r>
      <w:r w:rsidRPr="0057248B">
        <w:rPr>
          <w:rFonts w:ascii="Arial Narrow" w:hAnsi="Arial Narrow"/>
          <w:color w:val="191E00"/>
        </w:rPr>
        <w:lastRenderedPageBreak/>
        <w:t>Β’, ο οποίος αφού ισοπέδωσε την πόλη, την ανοικοδόμησε προς την τιμή του Αριστοτέλη. Η πόλη διανύει μια ιστορική διαδρομή έξι τουλάχιστον αιώνων, που συμπίπτει με μερικές από τις πιο μεγάλες στιγμές της προ Χριστού ελληνικής ιστορίας, για να βρεθεί στα χρόνια του Χριστού ερημωμένη. Μετά από χίλια περίπου χρόνια, αναφέρεται η ύπαρξη ενός Βυζαντινού οικισμού στην ίδια θέση. Η ανασκαφική προσπάθεια που ξεκίνησε στις αρχές της δεκαετίας του '90, έχει ήδη φέρει στο φως μεγάλο μέρος της αρχαίας πόλης αλλά και του Βυζαντινού οικισμού.</w:t>
      </w:r>
    </w:p>
    <w:p w14:paraId="35471FAD" w14:textId="77777777" w:rsidR="000A1865" w:rsidRPr="0057248B" w:rsidRDefault="000A1865" w:rsidP="000A1865">
      <w:pPr>
        <w:rPr>
          <w:rFonts w:ascii="Arial Narrow" w:hAnsi="Arial Narrow"/>
          <w:color w:val="191E00"/>
        </w:rPr>
      </w:pPr>
      <w:r w:rsidRPr="0057248B">
        <w:rPr>
          <w:rFonts w:ascii="Arial Narrow" w:hAnsi="Arial Narrow"/>
          <w:color w:val="191E00"/>
        </w:rPr>
        <w:br/>
        <w:t xml:space="preserve">Σκηνοθεσία: Απόστολος </w:t>
      </w:r>
      <w:proofErr w:type="spellStart"/>
      <w:r w:rsidRPr="0057248B">
        <w:rPr>
          <w:rFonts w:ascii="Arial Narrow" w:hAnsi="Arial Narrow"/>
          <w:color w:val="191E00"/>
        </w:rPr>
        <w:t>Τσιτσούλης</w:t>
      </w:r>
      <w:proofErr w:type="spellEnd"/>
      <w:r w:rsidRPr="0057248B">
        <w:rPr>
          <w:rFonts w:ascii="Arial Narrow" w:hAnsi="Arial Narrow"/>
          <w:color w:val="191E00"/>
        </w:rPr>
        <w:t xml:space="preserve"> </w:t>
      </w:r>
      <w:r w:rsidRPr="0057248B">
        <w:rPr>
          <w:rFonts w:ascii="Arial Narrow" w:hAnsi="Arial Narrow"/>
          <w:color w:val="191E00"/>
        </w:rPr>
        <w:br/>
        <w:t xml:space="preserve">Σενάριο: Κατερίνα </w:t>
      </w:r>
      <w:proofErr w:type="spellStart"/>
      <w:r w:rsidRPr="0057248B">
        <w:rPr>
          <w:rFonts w:ascii="Arial Narrow" w:hAnsi="Arial Narrow"/>
          <w:color w:val="191E00"/>
        </w:rPr>
        <w:t>Ιορδάνογλου</w:t>
      </w:r>
      <w:proofErr w:type="spellEnd"/>
      <w:r w:rsidRPr="0057248B">
        <w:rPr>
          <w:rFonts w:ascii="Arial Narrow" w:hAnsi="Arial Narrow"/>
          <w:color w:val="191E00"/>
        </w:rPr>
        <w:t xml:space="preserve">, Απόστολος </w:t>
      </w:r>
      <w:proofErr w:type="spellStart"/>
      <w:r w:rsidRPr="0057248B">
        <w:rPr>
          <w:rFonts w:ascii="Arial Narrow" w:hAnsi="Arial Narrow"/>
          <w:color w:val="191E00"/>
        </w:rPr>
        <w:t>Τσιτσούλης</w:t>
      </w:r>
      <w:proofErr w:type="spellEnd"/>
      <w:r w:rsidRPr="0057248B">
        <w:rPr>
          <w:rFonts w:ascii="Arial Narrow" w:hAnsi="Arial Narrow"/>
          <w:color w:val="191E00"/>
        </w:rPr>
        <w:br/>
        <w:t xml:space="preserve">Επιστημονικοί σύμβουλοι : Χρυσούλα </w:t>
      </w:r>
      <w:proofErr w:type="spellStart"/>
      <w:r w:rsidRPr="0057248B">
        <w:rPr>
          <w:rFonts w:ascii="Arial Narrow" w:hAnsi="Arial Narrow"/>
          <w:color w:val="191E00"/>
        </w:rPr>
        <w:t>Σαατσόγλου</w:t>
      </w:r>
      <w:proofErr w:type="spellEnd"/>
      <w:r w:rsidRPr="0057248B">
        <w:rPr>
          <w:rFonts w:ascii="Arial Narrow" w:hAnsi="Arial Narrow"/>
          <w:color w:val="191E00"/>
        </w:rPr>
        <w:t xml:space="preserve"> - </w:t>
      </w:r>
      <w:proofErr w:type="spellStart"/>
      <w:r w:rsidRPr="0057248B">
        <w:rPr>
          <w:rFonts w:ascii="Arial Narrow" w:hAnsi="Arial Narrow"/>
          <w:color w:val="191E00"/>
        </w:rPr>
        <w:t>Παλιαδέλλη</w:t>
      </w:r>
      <w:proofErr w:type="spellEnd"/>
      <w:r w:rsidRPr="0057248B">
        <w:rPr>
          <w:rFonts w:ascii="Arial Narrow" w:hAnsi="Arial Narrow"/>
          <w:color w:val="191E00"/>
        </w:rPr>
        <w:t>, Κώστας Σισμανίδης</w:t>
      </w:r>
      <w:r w:rsidRPr="0057248B">
        <w:rPr>
          <w:rFonts w:ascii="Arial Narrow" w:hAnsi="Arial Narrow"/>
          <w:color w:val="191E00"/>
        </w:rPr>
        <w:br/>
        <w:t xml:space="preserve">Κείμενα: Κατερίνα </w:t>
      </w:r>
      <w:proofErr w:type="spellStart"/>
      <w:r w:rsidRPr="0057248B">
        <w:rPr>
          <w:rFonts w:ascii="Arial Narrow" w:hAnsi="Arial Narrow"/>
          <w:color w:val="191E00"/>
        </w:rPr>
        <w:t>Ιορδάνογλου</w:t>
      </w:r>
      <w:proofErr w:type="spellEnd"/>
      <w:r w:rsidRPr="0057248B">
        <w:rPr>
          <w:rFonts w:ascii="Arial Narrow" w:hAnsi="Arial Narrow"/>
          <w:color w:val="191E00"/>
        </w:rPr>
        <w:t>, Κώστας Σισμανίδης</w:t>
      </w:r>
      <w:r w:rsidRPr="0057248B">
        <w:rPr>
          <w:rFonts w:ascii="Arial Narrow" w:hAnsi="Arial Narrow"/>
          <w:color w:val="191E00"/>
        </w:rPr>
        <w:br/>
        <w:t>Διεύθυνση Φωτογραφίας: Κώστας Ιωαννίδης</w:t>
      </w:r>
      <w:r w:rsidRPr="0057248B">
        <w:rPr>
          <w:rFonts w:ascii="Arial Narrow" w:hAnsi="Arial Narrow"/>
          <w:color w:val="191E00"/>
        </w:rPr>
        <w:br/>
        <w:t xml:space="preserve">Μοντάζ: Νίκος </w:t>
      </w:r>
      <w:proofErr w:type="spellStart"/>
      <w:r w:rsidRPr="0057248B">
        <w:rPr>
          <w:rFonts w:ascii="Arial Narrow" w:hAnsi="Arial Narrow"/>
          <w:color w:val="191E00"/>
        </w:rPr>
        <w:t>Πιτσιάνης</w:t>
      </w:r>
      <w:proofErr w:type="spellEnd"/>
      <w:r w:rsidRPr="0057248B">
        <w:rPr>
          <w:rFonts w:ascii="Arial Narrow" w:hAnsi="Arial Narrow"/>
          <w:color w:val="191E00"/>
        </w:rPr>
        <w:t xml:space="preserve"> </w:t>
      </w:r>
    </w:p>
    <w:p w14:paraId="04971169" w14:textId="77777777" w:rsidR="000A1865" w:rsidRPr="0057248B" w:rsidRDefault="000A1865" w:rsidP="000A1865">
      <w:pPr>
        <w:spacing w:after="240"/>
        <w:rPr>
          <w:rFonts w:ascii="Arial Narrow" w:hAnsi="Arial Narrow"/>
          <w:color w:val="191E00"/>
        </w:rPr>
      </w:pPr>
      <w:r w:rsidRPr="0057248B">
        <w:rPr>
          <w:rFonts w:ascii="Arial Narrow" w:hAnsi="Arial Narrow"/>
          <w:color w:val="191E00"/>
        </w:rPr>
        <w:br/>
      </w:r>
      <w:r w:rsidRPr="0057248B">
        <w:rPr>
          <w:rFonts w:ascii="Arial Narrow" w:hAnsi="Arial Narrow"/>
          <w:b/>
          <w:bCs/>
          <w:color w:val="191E00"/>
        </w:rPr>
        <w:t>12:00</w:t>
      </w:r>
      <w:r w:rsidRPr="0057248B">
        <w:rPr>
          <w:rFonts w:ascii="Arial Narrow" w:hAnsi="Arial Narrow"/>
          <w:color w:val="191E00"/>
        </w:rPr>
        <w:t>  |  </w:t>
      </w:r>
      <w:r w:rsidRPr="0057248B">
        <w:rPr>
          <w:rFonts w:ascii="Arial Narrow" w:hAnsi="Arial Narrow"/>
          <w:b/>
          <w:bCs/>
          <w:color w:val="191E00"/>
        </w:rPr>
        <w:t xml:space="preserve"> Σύνορα  (E)  </w:t>
      </w:r>
      <w:r w:rsidRPr="0057248B">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953C5F">
        <w:rPr>
          <w:rFonts w:ascii="Arial Narrow" w:hAnsi="Arial Narrow"/>
          <w:noProof/>
          <w:color w:val="191E00"/>
        </w:rPr>
        <w:pict w14:anchorId="2315E9B5">
          <v:shape id="_x0000_i1027" type="#_x0000_t75" alt="Κατάλληλο για άτομα άνω των 8 ετών" style="width:15pt;height:15pt;visibility:visible">
            <v:imagedata r:id="rId11"/>
          </v:shape>
        </w:pict>
      </w:r>
      <w:r w:rsidR="00000000">
        <w:rPr>
          <w:rFonts w:ascii="Arial Narrow" w:hAnsi="Arial Narrow"/>
          <w:noProof/>
          <w:color w:val="191E00"/>
        </w:rPr>
        <w:fldChar w:fldCharType="end"/>
      </w:r>
      <w:r w:rsidRPr="0057248B">
        <w:rPr>
          <w:rFonts w:ascii="Arial Narrow" w:hAnsi="Arial Narrow"/>
          <w:color w:val="191E00"/>
        </w:rPr>
        <w:t xml:space="preserve"> </w:t>
      </w:r>
      <w:r w:rsidRPr="0057248B">
        <w:rPr>
          <w:rFonts w:ascii="Arial Narrow" w:hAnsi="Arial Narrow"/>
          <w:color w:val="191E00"/>
        </w:rPr>
        <w:br/>
      </w:r>
      <w:r w:rsidRPr="0057248B">
        <w:rPr>
          <w:rFonts w:ascii="Arial Narrow" w:hAnsi="Arial Narrow"/>
          <w:color w:val="191E00"/>
        </w:rPr>
        <w:br/>
      </w:r>
      <w:r w:rsidRPr="0057248B">
        <w:rPr>
          <w:rFonts w:ascii="Arial Narrow" w:hAnsi="Arial Narrow"/>
          <w:b/>
          <w:bCs/>
          <w:color w:val="191E00"/>
        </w:rPr>
        <w:t>Έτος παραγωγής:</w:t>
      </w:r>
      <w:r w:rsidRPr="0057248B">
        <w:rPr>
          <w:rFonts w:ascii="Arial Narrow" w:hAnsi="Arial Narrow"/>
          <w:color w:val="191E00"/>
        </w:rPr>
        <w:t xml:space="preserve"> 2025</w:t>
      </w:r>
    </w:p>
    <w:p w14:paraId="3283894A" w14:textId="77777777" w:rsidR="000A1865" w:rsidRPr="0057248B" w:rsidRDefault="000A1865" w:rsidP="000A1865">
      <w:pPr>
        <w:rPr>
          <w:rFonts w:ascii="Arial Narrow" w:hAnsi="Arial Narrow"/>
          <w:color w:val="191E00"/>
        </w:rPr>
      </w:pPr>
      <w:r w:rsidRPr="0057248B">
        <w:rPr>
          <w:rFonts w:ascii="Arial Narrow" w:hAnsi="Arial Narrow"/>
          <w:color w:val="191E00"/>
        </w:rPr>
        <w:t>Ημίωρη εβδομαδιαία εκπομπή παραγωγής ΕΡΤ.</w:t>
      </w:r>
      <w:r w:rsidRPr="0057248B">
        <w:rPr>
          <w:rFonts w:ascii="Arial Narrow" w:hAnsi="Arial Narrow"/>
          <w:color w:val="191E00"/>
        </w:rPr>
        <w:br/>
      </w:r>
      <w:r w:rsidRPr="0057248B">
        <w:rPr>
          <w:rFonts w:ascii="Arial Narrow" w:hAnsi="Arial Narrow"/>
          <w:color w:val="191E00"/>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sidRPr="0057248B">
        <w:rPr>
          <w:rFonts w:ascii="Arial Narrow" w:hAnsi="Arial Narrow"/>
          <w:color w:val="191E0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14:paraId="7B36B2CC" w14:textId="77777777" w:rsidR="000A1865" w:rsidRPr="0057248B" w:rsidRDefault="000A1865" w:rsidP="000A1865">
      <w:pPr>
        <w:rPr>
          <w:rFonts w:ascii="Arial Narrow" w:hAnsi="Arial Narrow"/>
          <w:color w:val="191E00"/>
        </w:rPr>
      </w:pPr>
      <w:r w:rsidRPr="0057248B">
        <w:rPr>
          <w:rFonts w:ascii="Arial Narrow" w:hAnsi="Arial Narrow"/>
          <w:color w:val="191E00"/>
        </w:rPr>
        <w:t xml:space="preserve">Αρχισυνταξία: Κάλλη </w:t>
      </w:r>
      <w:proofErr w:type="spellStart"/>
      <w:r w:rsidRPr="0057248B">
        <w:rPr>
          <w:rFonts w:ascii="Arial Narrow" w:hAnsi="Arial Narrow"/>
          <w:color w:val="191E00"/>
        </w:rPr>
        <w:t>Ζάραλη</w:t>
      </w:r>
      <w:proofErr w:type="spellEnd"/>
      <w:r w:rsidRPr="0057248B">
        <w:rPr>
          <w:rFonts w:ascii="Arial Narrow" w:hAnsi="Arial Narrow"/>
          <w:color w:val="191E00"/>
        </w:rPr>
        <w:br/>
        <w:t xml:space="preserve">Δημοσιογραφική ομάδα: Νίκος </w:t>
      </w:r>
      <w:proofErr w:type="spellStart"/>
      <w:r w:rsidRPr="0057248B">
        <w:rPr>
          <w:rFonts w:ascii="Arial Narrow" w:hAnsi="Arial Narrow"/>
          <w:color w:val="191E00"/>
        </w:rPr>
        <w:t>Πέλπας</w:t>
      </w:r>
      <w:proofErr w:type="spellEnd"/>
      <w:r w:rsidRPr="0057248B">
        <w:rPr>
          <w:rFonts w:ascii="Arial Narrow" w:hAnsi="Arial Narrow"/>
          <w:color w:val="191E00"/>
        </w:rPr>
        <w:t xml:space="preserve"> (Βελιγράδι), Νίκος </w:t>
      </w:r>
      <w:proofErr w:type="spellStart"/>
      <w:r w:rsidRPr="0057248B">
        <w:rPr>
          <w:rFonts w:ascii="Arial Narrow" w:hAnsi="Arial Narrow"/>
          <w:color w:val="191E00"/>
        </w:rPr>
        <w:t>Φραγκόπουλος</w:t>
      </w:r>
      <w:proofErr w:type="spellEnd"/>
      <w:r w:rsidRPr="0057248B">
        <w:rPr>
          <w:rFonts w:ascii="Arial Narrow" w:hAnsi="Arial Narrow"/>
          <w:color w:val="191E00"/>
        </w:rPr>
        <w:t xml:space="preserve"> (Σκόπια), Αλέξανδρος Μάρκου, </w:t>
      </w:r>
      <w:proofErr w:type="spellStart"/>
      <w:r w:rsidRPr="0057248B">
        <w:rPr>
          <w:rFonts w:ascii="Arial Narrow" w:hAnsi="Arial Narrow"/>
          <w:color w:val="191E00"/>
        </w:rPr>
        <w:t>Σερίφ</w:t>
      </w:r>
      <w:proofErr w:type="spellEnd"/>
      <w:r w:rsidRPr="0057248B">
        <w:rPr>
          <w:rFonts w:ascii="Arial Narrow" w:hAnsi="Arial Narrow"/>
          <w:color w:val="191E00"/>
        </w:rPr>
        <w:t xml:space="preserve"> Μεχμέτ, Χριστίνα </w:t>
      </w:r>
      <w:proofErr w:type="spellStart"/>
      <w:r w:rsidRPr="0057248B">
        <w:rPr>
          <w:rFonts w:ascii="Arial Narrow" w:hAnsi="Arial Narrow"/>
          <w:color w:val="191E00"/>
        </w:rPr>
        <w:t>Σιγανίδου</w:t>
      </w:r>
      <w:proofErr w:type="spellEnd"/>
      <w:r w:rsidRPr="0057248B">
        <w:rPr>
          <w:rFonts w:ascii="Arial Narrow" w:hAnsi="Arial Narrow"/>
          <w:color w:val="191E00"/>
        </w:rPr>
        <w:t xml:space="preserve">, Έλενα Τσιώτα </w:t>
      </w:r>
    </w:p>
    <w:p w14:paraId="7C7630EB" w14:textId="77777777" w:rsidR="000A1865" w:rsidRPr="0057248B" w:rsidRDefault="000A1865" w:rsidP="000A1865">
      <w:pPr>
        <w:rPr>
          <w:rFonts w:ascii="Arial Narrow" w:hAnsi="Arial Narrow"/>
          <w:color w:val="191E00"/>
        </w:rPr>
      </w:pPr>
      <w:r w:rsidRPr="0057248B">
        <w:rPr>
          <w:rFonts w:ascii="Arial Narrow" w:hAnsi="Arial Narrow"/>
          <w:color w:val="191E00"/>
        </w:rPr>
        <w:br/>
      </w:r>
    </w:p>
    <w:p w14:paraId="5D3FAE77" w14:textId="77777777" w:rsidR="000A1865" w:rsidRPr="0057248B" w:rsidRDefault="000A1865" w:rsidP="000A1865">
      <w:pPr>
        <w:spacing w:after="240"/>
        <w:rPr>
          <w:rFonts w:ascii="Arial Narrow" w:hAnsi="Arial Narrow"/>
          <w:b/>
          <w:color w:val="191E00"/>
        </w:rPr>
      </w:pPr>
      <w:r w:rsidRPr="0057248B">
        <w:rPr>
          <w:rFonts w:ascii="Arial Narrow" w:hAnsi="Arial Narrow"/>
          <w:b/>
          <w:color w:val="191E00"/>
        </w:rPr>
        <w:t>…………………………</w:t>
      </w:r>
    </w:p>
    <w:p w14:paraId="6F14F840" w14:textId="77777777" w:rsidR="000A1865" w:rsidRPr="0057248B" w:rsidRDefault="000A1865" w:rsidP="000A1865">
      <w:pPr>
        <w:spacing w:after="240"/>
        <w:rPr>
          <w:rFonts w:ascii="Arial Narrow" w:hAnsi="Arial Narrow"/>
          <w:b/>
          <w:color w:val="191E00"/>
        </w:rPr>
      </w:pPr>
    </w:p>
    <w:p w14:paraId="1284941B" w14:textId="77777777" w:rsidR="000A1865" w:rsidRPr="0057248B" w:rsidRDefault="000A1865" w:rsidP="000A1865">
      <w:pPr>
        <w:spacing w:after="240"/>
        <w:rPr>
          <w:rFonts w:ascii="Arial Narrow" w:hAnsi="Arial Narrow"/>
          <w:b/>
          <w:color w:val="191E00"/>
        </w:rPr>
      </w:pPr>
      <w:r w:rsidRPr="0057248B">
        <w:rPr>
          <w:rFonts w:ascii="Arial Narrow" w:hAnsi="Arial Narrow"/>
          <w:b/>
          <w:color w:val="191E00"/>
          <w:highlight w:val="yellow"/>
        </w:rPr>
        <w:t>-η εκπομπή ΜΕ ΑΡΕΤΗ ΚΑΙ ΤΟΛΜΗ δεν θα μεταδοθεί</w:t>
      </w:r>
    </w:p>
    <w:p w14:paraId="48FB0D43" w14:textId="77777777" w:rsidR="000A1865" w:rsidRPr="00494682" w:rsidRDefault="000A1865" w:rsidP="008C6D73">
      <w:pPr>
        <w:pStyle w:val="ab"/>
        <w:jc w:val="left"/>
        <w:rPr>
          <w:rFonts w:ascii="Arial Narrow" w:hAnsi="Arial Narrow" w:cs="Tahoma"/>
          <w:b/>
          <w:szCs w:val="24"/>
        </w:rPr>
      </w:pPr>
    </w:p>
    <w:p w14:paraId="77B6F484" w14:textId="77777777" w:rsidR="008C6D73" w:rsidRPr="00494682" w:rsidRDefault="008C6D73" w:rsidP="008C6D73">
      <w:pPr>
        <w:pStyle w:val="ab"/>
        <w:jc w:val="left"/>
        <w:rPr>
          <w:rFonts w:ascii="Arial Narrow" w:hAnsi="Arial Narrow" w:cs="Tahoma"/>
          <w:b/>
          <w:szCs w:val="24"/>
        </w:rPr>
      </w:pPr>
    </w:p>
    <w:p w14:paraId="20FE2FC7" w14:textId="77777777" w:rsidR="008C6D73" w:rsidRPr="000A1865" w:rsidRDefault="008C6D73" w:rsidP="008C6D73">
      <w:pPr>
        <w:ind w:left="4320" w:firstLine="720"/>
        <w:rPr>
          <w:rFonts w:ascii="Arial Narrow" w:hAnsi="Arial Narrow" w:cs="Tahoma"/>
        </w:rPr>
      </w:pPr>
    </w:p>
    <w:p w14:paraId="464DE66C" w14:textId="46CF0C8A" w:rsidR="008C6D73" w:rsidRPr="008C6D73" w:rsidRDefault="000A1865" w:rsidP="008C6D73">
      <w:pPr>
        <w:pStyle w:val="ab"/>
        <w:jc w:val="left"/>
        <w:rPr>
          <w:rFonts w:ascii="Arial Narrow" w:hAnsi="Arial Narrow" w:cs="Tahoma"/>
          <w:b/>
          <w:color w:val="00B050"/>
          <w:szCs w:val="24"/>
          <w:u w:val="single"/>
        </w:rPr>
      </w:pPr>
      <w:r>
        <w:rPr>
          <w:rFonts w:ascii="Arial Narrow" w:hAnsi="Arial Narrow" w:cs="Tahoma"/>
          <w:b/>
          <w:color w:val="00B050"/>
          <w:szCs w:val="24"/>
          <w:u w:val="single"/>
        </w:rPr>
        <w:t>Δευτέρ</w:t>
      </w:r>
      <w:r w:rsidR="00953C5F">
        <w:rPr>
          <w:rFonts w:ascii="Arial Narrow" w:hAnsi="Arial Narrow" w:cs="Tahoma"/>
          <w:b/>
          <w:color w:val="00B050"/>
          <w:szCs w:val="24"/>
          <w:u w:val="single"/>
        </w:rPr>
        <w:t>α</w:t>
      </w:r>
      <w:r w:rsidR="008C6D73" w:rsidRPr="008C6D73">
        <w:rPr>
          <w:rFonts w:ascii="Arial Narrow" w:hAnsi="Arial Narrow" w:cs="Tahoma"/>
          <w:b/>
          <w:color w:val="00B050"/>
          <w:szCs w:val="24"/>
          <w:u w:val="single"/>
        </w:rPr>
        <w:t xml:space="preserve"> </w:t>
      </w:r>
      <w:r>
        <w:rPr>
          <w:rFonts w:ascii="Arial Narrow" w:hAnsi="Arial Narrow" w:cs="Tahoma"/>
          <w:b/>
          <w:color w:val="00B050"/>
          <w:szCs w:val="24"/>
          <w:u w:val="single"/>
        </w:rPr>
        <w:t>2</w:t>
      </w:r>
      <w:r w:rsidR="008C6D73" w:rsidRPr="008C6D73">
        <w:rPr>
          <w:rFonts w:ascii="Arial Narrow" w:hAnsi="Arial Narrow" w:cs="Tahoma"/>
          <w:b/>
          <w:color w:val="00B050"/>
          <w:szCs w:val="24"/>
          <w:u w:val="single"/>
        </w:rPr>
        <w:t>9/0</w:t>
      </w:r>
      <w:r>
        <w:rPr>
          <w:rFonts w:ascii="Arial Narrow" w:hAnsi="Arial Narrow" w:cs="Tahoma"/>
          <w:b/>
          <w:color w:val="00B050"/>
          <w:szCs w:val="24"/>
          <w:u w:val="single"/>
        </w:rPr>
        <w:t>9</w:t>
      </w:r>
      <w:r w:rsidR="008C6D73" w:rsidRPr="008C6D73">
        <w:rPr>
          <w:rFonts w:ascii="Arial Narrow" w:hAnsi="Arial Narrow" w:cs="Tahoma"/>
          <w:b/>
          <w:color w:val="00B050"/>
          <w:szCs w:val="24"/>
          <w:u w:val="single"/>
        </w:rPr>
        <w:t>/25</w:t>
      </w:r>
    </w:p>
    <w:p w14:paraId="358D8B3C" w14:textId="77777777" w:rsidR="008C6D73" w:rsidRPr="008C6D73" w:rsidRDefault="008C6D73" w:rsidP="008C6D73">
      <w:pPr>
        <w:rPr>
          <w:rFonts w:ascii="Arial Narrow" w:hAnsi="Arial Narrow" w:cs="Tahoma"/>
          <w:b/>
          <w:u w:val="single"/>
        </w:rPr>
      </w:pPr>
    </w:p>
    <w:p w14:paraId="12235A03" w14:textId="77777777" w:rsidR="008C6D73" w:rsidRDefault="008C6D73" w:rsidP="008C6D73">
      <w:pPr>
        <w:rPr>
          <w:rFonts w:ascii="Arial Narrow" w:hAnsi="Arial Narrow" w:cs="Tahoma"/>
          <w:b/>
        </w:rPr>
      </w:pPr>
      <w:r w:rsidRPr="008C6D73">
        <w:rPr>
          <w:rFonts w:ascii="Arial Narrow" w:hAnsi="Arial Narrow" w:cs="Tahoma"/>
          <w:b/>
        </w:rPr>
        <w:t>……………………..</w:t>
      </w:r>
    </w:p>
    <w:p w14:paraId="5AC0874E" w14:textId="77777777" w:rsidR="000A1865" w:rsidRDefault="000A1865" w:rsidP="008C6D73">
      <w:pPr>
        <w:rPr>
          <w:rFonts w:ascii="Arial Narrow" w:hAnsi="Arial Narrow" w:cs="Tahoma"/>
          <w:b/>
        </w:rPr>
      </w:pPr>
    </w:p>
    <w:p w14:paraId="53548CAD" w14:textId="77777777" w:rsidR="000A1865" w:rsidRPr="0057248B" w:rsidRDefault="000A1865" w:rsidP="000A1865">
      <w:pPr>
        <w:spacing w:after="240"/>
        <w:rPr>
          <w:rFonts w:ascii="Arial Narrow" w:hAnsi="Arial Narrow"/>
          <w:color w:val="191E00"/>
        </w:rPr>
      </w:pPr>
      <w:r w:rsidRPr="0057248B">
        <w:rPr>
          <w:rFonts w:ascii="Arial Narrow" w:hAnsi="Arial Narrow"/>
          <w:b/>
          <w:bCs/>
          <w:color w:val="191E00"/>
        </w:rPr>
        <w:t>16:00</w:t>
      </w:r>
      <w:r w:rsidRPr="0057248B">
        <w:rPr>
          <w:rFonts w:ascii="Arial Narrow" w:hAnsi="Arial Narrow"/>
          <w:color w:val="191E00"/>
        </w:rPr>
        <w:t>  |  </w:t>
      </w:r>
      <w:r w:rsidRPr="0057248B">
        <w:rPr>
          <w:rFonts w:ascii="Arial Narrow" w:hAnsi="Arial Narrow"/>
          <w:b/>
          <w:bCs/>
          <w:color w:val="191E00"/>
        </w:rPr>
        <w:t xml:space="preserve"> Ο Κόσμος των Σπορ </w:t>
      </w:r>
      <w:r w:rsidRPr="0057248B">
        <w:rPr>
          <w:rFonts w:ascii="Arial Narrow" w:hAnsi="Arial Narrow"/>
          <w:color w:val="191E00"/>
        </w:rPr>
        <w:t> </w:t>
      </w:r>
      <w:r w:rsidR="00000000">
        <w:rPr>
          <w:rFonts w:ascii="Arial Narrow" w:hAnsi="Arial Narrow"/>
          <w:noProof/>
          <w:color w:val="191E00"/>
        </w:rPr>
        <w:fldChar w:fldCharType="begin"/>
      </w:r>
      <w:r w:rsidR="00000000">
        <w:rPr>
          <w:rFonts w:ascii="Arial Narrow" w:hAnsi="Arial Narrow"/>
          <w:noProof/>
          <w:color w:val="191E00"/>
        </w:rPr>
        <w:instrText xml:space="preserve"> INCLUDEPICTURE  \d "https://program.ert.gr/images/simata/K8.png" \* MERGEFORMATINET </w:instrText>
      </w:r>
      <w:r w:rsidR="00000000">
        <w:rPr>
          <w:rFonts w:ascii="Arial Narrow" w:hAnsi="Arial Narrow"/>
          <w:noProof/>
          <w:color w:val="191E00"/>
        </w:rPr>
        <w:fldChar w:fldCharType="separate"/>
      </w:r>
      <w:r w:rsidR="00953C5F">
        <w:rPr>
          <w:rFonts w:ascii="Arial Narrow" w:hAnsi="Arial Narrow"/>
          <w:noProof/>
          <w:color w:val="191E00"/>
        </w:rPr>
        <w:pict w14:anchorId="6BE95A94">
          <v:shape id="_x0000_i1028" type="#_x0000_t75" alt="Κατάλληλο για άτομα άνω των 8 ετών" style="width:15pt;height:15pt;visibility:visible">
            <v:imagedata r:id="rId12"/>
          </v:shape>
        </w:pict>
      </w:r>
      <w:r w:rsidR="00000000">
        <w:rPr>
          <w:rFonts w:ascii="Arial Narrow" w:hAnsi="Arial Narrow"/>
          <w:noProof/>
          <w:color w:val="191E00"/>
        </w:rPr>
        <w:fldChar w:fldCharType="end"/>
      </w:r>
      <w:r w:rsidRPr="0057248B">
        <w:rPr>
          <w:rFonts w:ascii="Arial Narrow" w:hAnsi="Arial Narrow"/>
          <w:color w:val="191E00"/>
        </w:rPr>
        <w:t xml:space="preserve"> </w:t>
      </w:r>
      <w:r w:rsidRPr="0057248B">
        <w:rPr>
          <w:rFonts w:ascii="Arial Narrow" w:hAnsi="Arial Narrow"/>
          <w:color w:val="191E00"/>
        </w:rPr>
        <w:b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57248B">
        <w:rPr>
          <w:rFonts w:ascii="Arial Narrow" w:hAnsi="Arial Narrow"/>
          <w:color w:val="191E00"/>
        </w:rPr>
        <w:br/>
        <w:t xml:space="preserve">Με ρεπορτάζ, ζωντανές συνδέσεις και συνεντεύξεις με τους πρωταγωνιστές των γηπέδων. </w:t>
      </w:r>
      <w:r w:rsidRPr="0057248B">
        <w:rPr>
          <w:rFonts w:ascii="Arial Narrow" w:hAnsi="Arial Narrow"/>
          <w:color w:val="191E00"/>
        </w:rPr>
        <w:br/>
        <w:t xml:space="preserve">Παρουσίαση: Πάνος Μπλέτσος, Τάσος </w:t>
      </w:r>
      <w:proofErr w:type="spellStart"/>
      <w:r w:rsidRPr="0057248B">
        <w:rPr>
          <w:rFonts w:ascii="Arial Narrow" w:hAnsi="Arial Narrow"/>
          <w:color w:val="191E00"/>
        </w:rPr>
        <w:t>Σταμπουλής</w:t>
      </w:r>
      <w:proofErr w:type="spellEnd"/>
      <w:r w:rsidRPr="0057248B">
        <w:rPr>
          <w:rFonts w:ascii="Arial Narrow" w:hAnsi="Arial Narrow"/>
          <w:color w:val="191E00"/>
        </w:rPr>
        <w:br/>
      </w:r>
      <w:r w:rsidRPr="0057248B">
        <w:rPr>
          <w:rFonts w:ascii="Arial Narrow" w:hAnsi="Arial Narrow"/>
          <w:color w:val="191E00"/>
        </w:rPr>
        <w:lastRenderedPageBreak/>
        <w:t xml:space="preserve">Αρχισυνταξία: Άκης </w:t>
      </w:r>
      <w:proofErr w:type="spellStart"/>
      <w:r w:rsidRPr="0057248B">
        <w:rPr>
          <w:rFonts w:ascii="Arial Narrow" w:hAnsi="Arial Narrow"/>
          <w:color w:val="191E00"/>
        </w:rPr>
        <w:t>Ιωακείμογλου</w:t>
      </w:r>
      <w:proofErr w:type="spellEnd"/>
      <w:r w:rsidRPr="0057248B">
        <w:rPr>
          <w:rFonts w:ascii="Arial Narrow" w:hAnsi="Arial Narrow"/>
          <w:color w:val="191E00"/>
        </w:rPr>
        <w:t xml:space="preserve">, Θόδωρος Χατζηπαντελής, Ευγενία </w:t>
      </w:r>
      <w:proofErr w:type="spellStart"/>
      <w:r w:rsidRPr="0057248B">
        <w:rPr>
          <w:rFonts w:ascii="Arial Narrow" w:hAnsi="Arial Narrow"/>
          <w:color w:val="191E00"/>
        </w:rPr>
        <w:t>Γήτα</w:t>
      </w:r>
      <w:proofErr w:type="spellEnd"/>
      <w:r w:rsidRPr="0057248B">
        <w:rPr>
          <w:rFonts w:ascii="Arial Narrow" w:hAnsi="Arial Narrow"/>
          <w:color w:val="191E00"/>
        </w:rPr>
        <w:t>.</w:t>
      </w:r>
      <w:r w:rsidRPr="0057248B">
        <w:rPr>
          <w:rFonts w:ascii="Arial Narrow" w:hAnsi="Arial Narrow"/>
          <w:color w:val="191E00"/>
        </w:rPr>
        <w:br/>
        <w:t xml:space="preserve">Σκηνοθεσία: Σταύρος Νταής </w:t>
      </w:r>
    </w:p>
    <w:p w14:paraId="6DA5A77B" w14:textId="77777777" w:rsidR="000A1865" w:rsidRPr="0057248B" w:rsidRDefault="000A1865" w:rsidP="000A1865">
      <w:pPr>
        <w:spacing w:after="240"/>
        <w:rPr>
          <w:rFonts w:ascii="Arial Narrow" w:hAnsi="Arial Narrow"/>
          <w:color w:val="191E00"/>
        </w:rPr>
      </w:pPr>
      <w:r w:rsidRPr="0057248B">
        <w:rPr>
          <w:rFonts w:ascii="Arial Narrow" w:hAnsi="Arial Narrow"/>
          <w:color w:val="191E00"/>
        </w:rPr>
        <w:br/>
      </w:r>
      <w:r w:rsidRPr="0057248B">
        <w:rPr>
          <w:rFonts w:ascii="Arial Narrow" w:hAnsi="Arial Narrow"/>
          <w:b/>
          <w:bCs/>
          <w:color w:val="191E00"/>
          <w:highlight w:val="yellow"/>
        </w:rPr>
        <w:t>17:00</w:t>
      </w:r>
      <w:r w:rsidRPr="0057248B">
        <w:rPr>
          <w:rFonts w:ascii="Arial Narrow" w:hAnsi="Arial Narrow"/>
          <w:color w:val="191E00"/>
          <w:highlight w:val="yellow"/>
        </w:rPr>
        <w:t>  |  </w:t>
      </w:r>
      <w:r w:rsidRPr="0057248B">
        <w:rPr>
          <w:rFonts w:ascii="Arial Narrow" w:hAnsi="Arial Narrow"/>
          <w:b/>
          <w:bCs/>
          <w:color w:val="191E00"/>
          <w:highlight w:val="yellow"/>
        </w:rPr>
        <w:t xml:space="preserve"> Μεσόγειος: </w:t>
      </w:r>
      <w:proofErr w:type="spellStart"/>
      <w:r w:rsidRPr="0057248B">
        <w:rPr>
          <w:rFonts w:ascii="Arial Narrow" w:hAnsi="Arial Narrow"/>
          <w:b/>
          <w:bCs/>
          <w:color w:val="191E00"/>
          <w:highlight w:val="yellow"/>
        </w:rPr>
        <w:t>Πολιορκημένη</w:t>
      </w:r>
      <w:proofErr w:type="spellEnd"/>
      <w:r w:rsidRPr="0057248B">
        <w:rPr>
          <w:rFonts w:ascii="Arial Narrow" w:hAnsi="Arial Narrow"/>
          <w:b/>
          <w:bCs/>
          <w:color w:val="191E00"/>
          <w:highlight w:val="yellow"/>
        </w:rPr>
        <w:t xml:space="preserve"> Θάλασσα  (E)  </w:t>
      </w:r>
      <w:r w:rsidRPr="0057248B">
        <w:rPr>
          <w:rFonts w:ascii="Arial Narrow" w:hAnsi="Arial Narrow"/>
          <w:color w:val="191E00"/>
          <w:highlight w:val="yellow"/>
        </w:rPr>
        <w:t> </w:t>
      </w:r>
      <w:r w:rsidR="00000000">
        <w:rPr>
          <w:rFonts w:ascii="Arial Narrow" w:hAnsi="Arial Narrow"/>
          <w:noProof/>
          <w:color w:val="191E00"/>
          <w:highlight w:val="yellow"/>
        </w:rPr>
        <w:fldChar w:fldCharType="begin"/>
      </w:r>
      <w:r w:rsidR="00000000">
        <w:rPr>
          <w:rFonts w:ascii="Arial Narrow" w:hAnsi="Arial Narrow"/>
          <w:noProof/>
          <w:color w:val="191E00"/>
          <w:highlight w:val="yellow"/>
        </w:rPr>
        <w:instrText xml:space="preserve"> INCLUDEPICTURE  \d "https://program.ert.gr/images/simata/K8.png" \* MERGEFORMATINET </w:instrText>
      </w:r>
      <w:r w:rsidR="00000000">
        <w:rPr>
          <w:rFonts w:ascii="Arial Narrow" w:hAnsi="Arial Narrow"/>
          <w:noProof/>
          <w:color w:val="191E00"/>
          <w:highlight w:val="yellow"/>
        </w:rPr>
        <w:fldChar w:fldCharType="separate"/>
      </w:r>
      <w:r w:rsidR="00953C5F">
        <w:rPr>
          <w:rFonts w:ascii="Arial Narrow" w:hAnsi="Arial Narrow"/>
          <w:noProof/>
          <w:color w:val="191E00"/>
          <w:highlight w:val="yellow"/>
        </w:rPr>
        <w:pict w14:anchorId="7244C55E">
          <v:shape id="_x0000_i1029" type="#_x0000_t75" alt="Κατάλληλο για άτομα άνω των 8 ετών" style="width:15pt;height:15pt;visibility:visible">
            <v:imagedata r:id="rId13"/>
          </v:shape>
        </w:pict>
      </w:r>
      <w:r w:rsidR="00000000">
        <w:rPr>
          <w:rFonts w:ascii="Arial Narrow" w:hAnsi="Arial Narrow"/>
          <w:noProof/>
          <w:color w:val="191E00"/>
          <w:highlight w:val="yellow"/>
        </w:rPr>
        <w:fldChar w:fldCharType="end"/>
      </w:r>
      <w:r w:rsidRPr="0057248B">
        <w:rPr>
          <w:rFonts w:ascii="Arial Narrow" w:hAnsi="Arial Narrow"/>
          <w:color w:val="191E00"/>
        </w:rPr>
        <w:t xml:space="preserve"> </w:t>
      </w:r>
      <w:r w:rsidRPr="0057248B">
        <w:rPr>
          <w:rFonts w:ascii="Arial Narrow" w:hAnsi="Arial Narrow"/>
          <w:color w:val="191E00"/>
        </w:rPr>
        <w:br/>
      </w:r>
      <w:r w:rsidRPr="0057248B">
        <w:rPr>
          <w:rFonts w:ascii="Arial Narrow" w:hAnsi="Arial Narrow"/>
          <w:i/>
          <w:iCs/>
          <w:color w:val="191E00"/>
        </w:rPr>
        <w:t>(</w:t>
      </w:r>
      <w:proofErr w:type="spellStart"/>
      <w:r w:rsidRPr="0057248B">
        <w:rPr>
          <w:rFonts w:ascii="Arial Narrow" w:hAnsi="Arial Narrow"/>
          <w:i/>
          <w:iCs/>
          <w:color w:val="191E00"/>
        </w:rPr>
        <w:t>Mediterranean</w:t>
      </w:r>
      <w:proofErr w:type="spellEnd"/>
      <w:r w:rsidRPr="0057248B">
        <w:rPr>
          <w:rFonts w:ascii="Arial Narrow" w:hAnsi="Arial Narrow"/>
          <w:i/>
          <w:iCs/>
          <w:color w:val="191E00"/>
        </w:rPr>
        <w:t xml:space="preserve">: </w:t>
      </w:r>
      <w:proofErr w:type="spellStart"/>
      <w:r w:rsidRPr="0057248B">
        <w:rPr>
          <w:rFonts w:ascii="Arial Narrow" w:hAnsi="Arial Narrow"/>
          <w:i/>
          <w:iCs/>
          <w:color w:val="191E00"/>
        </w:rPr>
        <w:t>Life</w:t>
      </w:r>
      <w:proofErr w:type="spellEnd"/>
      <w:r w:rsidRPr="0057248B">
        <w:rPr>
          <w:rFonts w:ascii="Arial Narrow" w:hAnsi="Arial Narrow"/>
          <w:i/>
          <w:iCs/>
          <w:color w:val="191E00"/>
        </w:rPr>
        <w:t xml:space="preserve"> </w:t>
      </w:r>
      <w:proofErr w:type="spellStart"/>
      <w:r w:rsidRPr="0057248B">
        <w:rPr>
          <w:rFonts w:ascii="Arial Narrow" w:hAnsi="Arial Narrow"/>
          <w:i/>
          <w:iCs/>
          <w:color w:val="191E00"/>
        </w:rPr>
        <w:t>Under</w:t>
      </w:r>
      <w:proofErr w:type="spellEnd"/>
      <w:r w:rsidRPr="0057248B">
        <w:rPr>
          <w:rFonts w:ascii="Arial Narrow" w:hAnsi="Arial Narrow"/>
          <w:i/>
          <w:iCs/>
          <w:color w:val="191E00"/>
        </w:rPr>
        <w:t xml:space="preserve"> </w:t>
      </w:r>
      <w:proofErr w:type="spellStart"/>
      <w:r w:rsidRPr="0057248B">
        <w:rPr>
          <w:rFonts w:ascii="Arial Narrow" w:hAnsi="Arial Narrow"/>
          <w:i/>
          <w:iCs/>
          <w:color w:val="191E00"/>
        </w:rPr>
        <w:t>Siege</w:t>
      </w:r>
      <w:proofErr w:type="spellEnd"/>
      <w:r w:rsidRPr="0057248B">
        <w:rPr>
          <w:rFonts w:ascii="Arial Narrow" w:hAnsi="Arial Narrow"/>
          <w:i/>
          <w:iCs/>
          <w:color w:val="191E00"/>
        </w:rPr>
        <w:t>)</w:t>
      </w:r>
      <w:r w:rsidRPr="0057248B">
        <w:rPr>
          <w:rFonts w:ascii="Arial Narrow" w:hAnsi="Arial Narrow"/>
          <w:color w:val="191E00"/>
        </w:rPr>
        <w:t xml:space="preserve"> </w:t>
      </w:r>
      <w:r w:rsidRPr="0057248B">
        <w:rPr>
          <w:rFonts w:ascii="Arial Narrow" w:hAnsi="Arial Narrow"/>
          <w:color w:val="191E00"/>
        </w:rPr>
        <w:br/>
      </w:r>
      <w:r w:rsidRPr="0057248B">
        <w:rPr>
          <w:rFonts w:ascii="Arial Narrow" w:hAnsi="Arial Narrow"/>
          <w:color w:val="191E00"/>
        </w:rPr>
        <w:br/>
      </w:r>
      <w:r w:rsidRPr="0057248B">
        <w:rPr>
          <w:rFonts w:ascii="Arial Narrow" w:hAnsi="Arial Narrow"/>
          <w:b/>
          <w:bCs/>
          <w:color w:val="191E00"/>
        </w:rPr>
        <w:t>Έτος παραγωγής:</w:t>
      </w:r>
      <w:r w:rsidRPr="0057248B">
        <w:rPr>
          <w:rFonts w:ascii="Arial Narrow" w:hAnsi="Arial Narrow"/>
          <w:color w:val="191E00"/>
        </w:rPr>
        <w:t xml:space="preserve"> 2022</w:t>
      </w:r>
    </w:p>
    <w:p w14:paraId="07170356" w14:textId="77777777" w:rsidR="000A1865" w:rsidRPr="0057248B" w:rsidRDefault="000A1865" w:rsidP="000A1865">
      <w:pPr>
        <w:rPr>
          <w:rFonts w:ascii="Arial Narrow" w:hAnsi="Arial Narrow"/>
          <w:color w:val="191E00"/>
        </w:rPr>
      </w:pPr>
      <w:r w:rsidRPr="0057248B">
        <w:rPr>
          <w:rFonts w:ascii="Arial Narrow" w:hAnsi="Arial Narrow"/>
          <w:color w:val="191E00"/>
        </w:rPr>
        <w:t>Σειρά Ντοκιμαντέρ 6 ωριαίων επεισοδίων παραγωγής 2022.</w:t>
      </w:r>
      <w:r w:rsidRPr="0057248B">
        <w:rPr>
          <w:rFonts w:ascii="Arial Narrow" w:hAnsi="Arial Narrow"/>
          <w:color w:val="191E00"/>
        </w:rPr>
        <w:br/>
        <w:t xml:space="preserve">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w:t>
      </w:r>
      <w:proofErr w:type="spellStart"/>
      <w:r w:rsidRPr="0057248B">
        <w:rPr>
          <w:rFonts w:ascii="Arial Narrow" w:hAnsi="Arial Narrow"/>
          <w:color w:val="191E00"/>
        </w:rPr>
        <w:t>Πολιορκημένη</w:t>
      </w:r>
      <w:proofErr w:type="spellEnd"/>
      <w:r w:rsidRPr="0057248B">
        <w:rPr>
          <w:rFonts w:ascii="Arial Narrow" w:hAnsi="Arial Narrow"/>
          <w:color w:val="191E00"/>
        </w:rPr>
        <w:t xml:space="preserve"> θάλασσα».</w:t>
      </w:r>
      <w:r w:rsidRPr="0057248B">
        <w:rPr>
          <w:rFonts w:ascii="Arial Narrow" w:hAnsi="Arial Narrow"/>
          <w:color w:val="191E00"/>
        </w:rPr>
        <w:br/>
        <w:t xml:space="preserve">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w:t>
      </w:r>
    </w:p>
    <w:p w14:paraId="18E7B237" w14:textId="77777777" w:rsidR="000A1865" w:rsidRPr="0057248B" w:rsidRDefault="000A1865" w:rsidP="000A1865">
      <w:pPr>
        <w:rPr>
          <w:rFonts w:ascii="Arial Narrow" w:hAnsi="Arial Narrow"/>
          <w:color w:val="191E00"/>
        </w:rPr>
      </w:pPr>
      <w:r w:rsidRPr="0057248B">
        <w:rPr>
          <w:rFonts w:ascii="Arial Narrow" w:hAnsi="Arial Narrow"/>
          <w:color w:val="191E00"/>
        </w:rPr>
        <w:t>μέχρι σήμερα.</w:t>
      </w:r>
      <w:r w:rsidRPr="0057248B">
        <w:rPr>
          <w:rFonts w:ascii="Arial Narrow" w:hAnsi="Arial Narrow"/>
          <w:color w:val="191E00"/>
        </w:rPr>
        <w:br/>
        <w:t xml:space="preserve">Για τη δημιουργία της σειράς ντοκιμαντέρ «Μεσόγειος: </w:t>
      </w:r>
      <w:proofErr w:type="spellStart"/>
      <w:r w:rsidRPr="0057248B">
        <w:rPr>
          <w:rFonts w:ascii="Arial Narrow" w:hAnsi="Arial Narrow"/>
          <w:color w:val="191E00"/>
        </w:rPr>
        <w:t>Πολιορκημένη</w:t>
      </w:r>
      <w:proofErr w:type="spellEnd"/>
      <w:r w:rsidRPr="0057248B">
        <w:rPr>
          <w:rFonts w:ascii="Arial Narrow" w:hAnsi="Arial Narrow"/>
          <w:color w:val="191E00"/>
        </w:rPr>
        <w:t xml:space="preserve"> θάλασσα», συνεργάστηκαν περισσότεροι από 50 επιστήμονες και δεκάδες τεχνικοί, οι οποίοι εργάστηκαν </w:t>
      </w:r>
    </w:p>
    <w:p w14:paraId="0BACB5C2" w14:textId="77777777" w:rsidR="000A1865" w:rsidRPr="0057248B" w:rsidRDefault="000A1865" w:rsidP="000A1865">
      <w:pPr>
        <w:rPr>
          <w:rFonts w:ascii="Arial Narrow" w:hAnsi="Arial Narrow"/>
          <w:color w:val="191E00"/>
        </w:rPr>
      </w:pPr>
      <w:r w:rsidRPr="0057248B">
        <w:rPr>
          <w:rFonts w:ascii="Arial Narrow" w:hAnsi="Arial Narrow"/>
          <w:color w:val="191E00"/>
        </w:rPr>
        <w:t>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sidRPr="0057248B">
        <w:rPr>
          <w:rFonts w:ascii="Arial Narrow" w:hAnsi="Arial Narrow"/>
          <w:color w:val="191E0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sidRPr="0057248B">
        <w:rPr>
          <w:rFonts w:ascii="Arial Narrow" w:hAnsi="Arial Narrow"/>
          <w:color w:val="191E00"/>
        </w:rPr>
        <w:br/>
        <w:t xml:space="preserve">Η σειρά ντοκιμαντέρ αποτελεί μια ευρωπαϊκή συμπαραγωγή της </w:t>
      </w:r>
      <w:proofErr w:type="spellStart"/>
      <w:r w:rsidRPr="0057248B">
        <w:rPr>
          <w:rFonts w:ascii="Arial Narrow" w:hAnsi="Arial Narrow"/>
          <w:color w:val="191E00"/>
        </w:rPr>
        <w:t>Boréales-Federation</w:t>
      </w:r>
      <w:proofErr w:type="spellEnd"/>
      <w:r w:rsidRPr="0057248B">
        <w:rPr>
          <w:rFonts w:ascii="Arial Narrow" w:hAnsi="Arial Narrow"/>
          <w:color w:val="191E00"/>
        </w:rPr>
        <w:t xml:space="preserve"> και της </w:t>
      </w:r>
      <w:proofErr w:type="spellStart"/>
      <w:r w:rsidRPr="0057248B">
        <w:rPr>
          <w:rFonts w:ascii="Arial Narrow" w:hAnsi="Arial Narrow"/>
          <w:color w:val="191E00"/>
        </w:rPr>
        <w:t>Anemon</w:t>
      </w:r>
      <w:proofErr w:type="spellEnd"/>
      <w:r w:rsidRPr="0057248B">
        <w:rPr>
          <w:rFonts w:ascii="Arial Narrow" w:hAnsi="Arial Narrow"/>
          <w:color w:val="191E00"/>
        </w:rPr>
        <w:t xml:space="preserve">, σε συμπαραγωγή με τα κανάλια BBC, </w:t>
      </w:r>
      <w:proofErr w:type="spellStart"/>
      <w:r w:rsidRPr="0057248B">
        <w:rPr>
          <w:rFonts w:ascii="Arial Narrow" w:hAnsi="Arial Narrow"/>
          <w:color w:val="191E00"/>
        </w:rPr>
        <w:t>France</w:t>
      </w:r>
      <w:proofErr w:type="spellEnd"/>
      <w:r w:rsidRPr="0057248B">
        <w:rPr>
          <w:rFonts w:ascii="Arial Narrow" w:hAnsi="Arial Narrow"/>
          <w:color w:val="191E00"/>
        </w:rPr>
        <w:t xml:space="preserve"> </w:t>
      </w:r>
      <w:proofErr w:type="spellStart"/>
      <w:r w:rsidRPr="0057248B">
        <w:rPr>
          <w:rFonts w:ascii="Arial Narrow" w:hAnsi="Arial Narrow"/>
          <w:color w:val="191E00"/>
        </w:rPr>
        <w:t>Televisions</w:t>
      </w:r>
      <w:proofErr w:type="spellEnd"/>
      <w:r w:rsidRPr="0057248B">
        <w:rPr>
          <w:rFonts w:ascii="Arial Narrow" w:hAnsi="Arial Narrow"/>
          <w:color w:val="191E00"/>
        </w:rPr>
        <w:t xml:space="preserve">, RAI, </w:t>
      </w:r>
      <w:proofErr w:type="spellStart"/>
      <w:r w:rsidRPr="0057248B">
        <w:rPr>
          <w:rFonts w:ascii="Arial Narrow" w:hAnsi="Arial Narrow"/>
          <w:color w:val="191E00"/>
        </w:rPr>
        <w:t>Terra</w:t>
      </w:r>
      <w:proofErr w:type="spellEnd"/>
      <w:r w:rsidRPr="0057248B">
        <w:rPr>
          <w:rFonts w:ascii="Arial Narrow" w:hAnsi="Arial Narrow"/>
          <w:color w:val="191E00"/>
        </w:rPr>
        <w:t xml:space="preserve"> </w:t>
      </w:r>
      <w:proofErr w:type="spellStart"/>
      <w:r w:rsidRPr="0057248B">
        <w:rPr>
          <w:rFonts w:ascii="Arial Narrow" w:hAnsi="Arial Narrow"/>
          <w:color w:val="191E00"/>
        </w:rPr>
        <w:t>Mater</w:t>
      </w:r>
      <w:proofErr w:type="spellEnd"/>
      <w:r w:rsidRPr="0057248B">
        <w:rPr>
          <w:rFonts w:ascii="Arial Narrow" w:hAnsi="Arial Narrow"/>
          <w:color w:val="191E00"/>
        </w:rPr>
        <w:t xml:space="preserve"> και ΕΡΤ και με την υποστήριξη του ΕΚΟΜΕ.</w:t>
      </w:r>
    </w:p>
    <w:p w14:paraId="7BC59BC7" w14:textId="77777777" w:rsidR="000A1865" w:rsidRPr="0057248B" w:rsidRDefault="000A1865" w:rsidP="000A1865">
      <w:pPr>
        <w:rPr>
          <w:rFonts w:ascii="Arial Narrow" w:hAnsi="Arial Narrow"/>
          <w:b/>
          <w:color w:val="191E00"/>
        </w:rPr>
      </w:pPr>
      <w:r w:rsidRPr="0057248B">
        <w:rPr>
          <w:rFonts w:ascii="Arial Narrow" w:hAnsi="Arial Narrow"/>
          <w:color w:val="191E00"/>
        </w:rPr>
        <w:br/>
      </w:r>
      <w:r w:rsidRPr="0057248B">
        <w:rPr>
          <w:rFonts w:ascii="Arial Narrow" w:hAnsi="Arial Narrow"/>
          <w:color w:val="191E00"/>
        </w:rPr>
        <w:br/>
      </w:r>
      <w:r w:rsidRPr="0057248B">
        <w:rPr>
          <w:rFonts w:ascii="Arial Narrow" w:hAnsi="Arial Narrow"/>
          <w:b/>
          <w:bCs/>
          <w:color w:val="304A74"/>
        </w:rPr>
        <w:t xml:space="preserve">Επεισόδιο: Η </w:t>
      </w:r>
      <w:proofErr w:type="spellStart"/>
      <w:r w:rsidRPr="0057248B">
        <w:rPr>
          <w:rFonts w:ascii="Arial Narrow" w:hAnsi="Arial Narrow"/>
          <w:b/>
          <w:bCs/>
          <w:color w:val="304A74"/>
        </w:rPr>
        <w:t>Oδύσσεια</w:t>
      </w:r>
      <w:proofErr w:type="spellEnd"/>
      <w:r w:rsidRPr="0057248B">
        <w:rPr>
          <w:rFonts w:ascii="Arial Narrow" w:hAnsi="Arial Narrow"/>
          <w:b/>
          <w:bCs/>
          <w:color w:val="304A74"/>
        </w:rPr>
        <w:t xml:space="preserve"> για τη νέα ζωή</w:t>
      </w:r>
      <w:r w:rsidRPr="0057248B">
        <w:rPr>
          <w:rFonts w:ascii="Arial Narrow" w:hAnsi="Arial Narrow"/>
          <w:color w:val="191E00"/>
        </w:rPr>
        <w:t xml:space="preserve"> </w:t>
      </w:r>
      <w:r w:rsidRPr="0057248B">
        <w:rPr>
          <w:rFonts w:ascii="Arial Narrow" w:hAnsi="Arial Narrow"/>
          <w:color w:val="191E00"/>
        </w:rPr>
        <w:br/>
      </w:r>
    </w:p>
    <w:p w14:paraId="66F62C5C" w14:textId="77777777" w:rsidR="000A1865" w:rsidRPr="0057248B" w:rsidRDefault="000A1865" w:rsidP="000A1865">
      <w:pPr>
        <w:rPr>
          <w:rFonts w:ascii="Arial Narrow" w:hAnsi="Arial Narrow"/>
          <w:color w:val="191E00"/>
        </w:rPr>
      </w:pPr>
      <w:r w:rsidRPr="0057248B">
        <w:rPr>
          <w:rFonts w:ascii="Arial Narrow" w:hAnsi="Arial Narrow"/>
          <w:color w:val="191E00"/>
        </w:rPr>
        <w:t xml:space="preserve">Όλα ξεκινούν από τη γέννηση. Μια χελώνα καρέτα </w:t>
      </w:r>
      <w:proofErr w:type="spellStart"/>
      <w:r w:rsidRPr="0057248B">
        <w:rPr>
          <w:rFonts w:ascii="Arial Narrow" w:hAnsi="Arial Narrow"/>
          <w:color w:val="191E00"/>
        </w:rPr>
        <w:t>καρέτα</w:t>
      </w:r>
      <w:proofErr w:type="spellEnd"/>
      <w:r w:rsidRPr="0057248B">
        <w:rPr>
          <w:rFonts w:ascii="Arial Narrow" w:hAnsi="Arial Narrow"/>
          <w:color w:val="191E00"/>
        </w:rPr>
        <w:t xml:space="preserve"> διασχίζει τη Μεσόγειο από τη Γαλλία στην Ελλάδα για να γεννήσει τα αυγά της στην παραλία που γεννήθηκε. Ο ερυθρός τόνος ταξιδεύει από τον Ατλαντικό Ωκεανό ώστε να γεννήσει στη γενέτειρά του, στη Μεσόγειο. Ένας νεαρός αρσενικός πελαργός διασχίζει η Σαχάρα και το Στενό του Γιβραλτάρ, για πρώτη φορά, για να κάνουν οικογένεια στην Ισπανία. Αυτά τα ταξίδια είναι γεμάτα κινδύνους, από δίχτυα ψαρέματος μέχρι πλαστική ρύπανση και ισχυρούς ανέμους.</w:t>
      </w:r>
    </w:p>
    <w:p w14:paraId="0D10A40F" w14:textId="77777777" w:rsidR="000A1865" w:rsidRPr="0057248B" w:rsidRDefault="000A1865" w:rsidP="000A1865">
      <w:pPr>
        <w:rPr>
          <w:rFonts w:ascii="Arial Narrow" w:hAnsi="Arial Narrow"/>
          <w:color w:val="191E00"/>
        </w:rPr>
      </w:pPr>
      <w:r w:rsidRPr="0057248B">
        <w:rPr>
          <w:rFonts w:ascii="Arial Narrow" w:hAnsi="Arial Narrow"/>
          <w:color w:val="191E00"/>
        </w:rPr>
        <w:br/>
      </w:r>
      <w:r w:rsidRPr="0057248B">
        <w:rPr>
          <w:rFonts w:ascii="Arial Narrow" w:hAnsi="Arial Narrow"/>
          <w:color w:val="191E00"/>
        </w:rPr>
        <w:br/>
      </w:r>
    </w:p>
    <w:p w14:paraId="527296BC" w14:textId="77777777" w:rsidR="000A1865" w:rsidRPr="0057248B" w:rsidRDefault="000A1865" w:rsidP="000A1865">
      <w:pPr>
        <w:spacing w:after="240"/>
        <w:rPr>
          <w:rFonts w:ascii="Arial Narrow" w:hAnsi="Arial Narrow"/>
          <w:color w:val="191E00"/>
        </w:rPr>
      </w:pPr>
      <w:r w:rsidRPr="0057248B">
        <w:rPr>
          <w:rFonts w:ascii="Arial Narrow" w:hAnsi="Arial Narrow"/>
          <w:b/>
          <w:bCs/>
          <w:color w:val="191E00"/>
          <w:highlight w:val="yellow"/>
        </w:rPr>
        <w:t>18:00</w:t>
      </w:r>
      <w:r w:rsidRPr="0057248B">
        <w:rPr>
          <w:rFonts w:ascii="Arial Narrow" w:hAnsi="Arial Narrow"/>
          <w:color w:val="191E00"/>
          <w:highlight w:val="yellow"/>
        </w:rPr>
        <w:t>  |  </w:t>
      </w:r>
      <w:r w:rsidRPr="0057248B">
        <w:rPr>
          <w:rFonts w:ascii="Arial Narrow" w:hAnsi="Arial Narrow"/>
          <w:b/>
          <w:bCs/>
          <w:color w:val="191E00"/>
          <w:highlight w:val="yellow"/>
        </w:rPr>
        <w:t xml:space="preserve"> Ο Καιρός στην ΕΡΤ3</w:t>
      </w:r>
      <w:r w:rsidRPr="0057248B">
        <w:rPr>
          <w:rFonts w:ascii="Arial Narrow" w:hAnsi="Arial Narrow"/>
          <w:b/>
          <w:bCs/>
          <w:color w:val="191E00"/>
        </w:rPr>
        <w:t xml:space="preserve"> </w:t>
      </w:r>
      <w:r w:rsidRPr="0057248B">
        <w:rPr>
          <w:rFonts w:ascii="Arial Narrow" w:hAnsi="Arial Narrow"/>
          <w:color w:val="191E00"/>
        </w:rPr>
        <w:br/>
        <w:t xml:space="preserve">Το δελτίο καιρού της ΕΡΤ3 με έμφαση στον καιρό της περιφέρειας, </w:t>
      </w:r>
      <w:proofErr w:type="spellStart"/>
      <w:r w:rsidRPr="0057248B">
        <w:rPr>
          <w:rFonts w:ascii="Arial Narrow" w:hAnsi="Arial Narrow"/>
          <w:color w:val="191E00"/>
        </w:rPr>
        <w:t>αφουγκραζόμενοι</w:t>
      </w:r>
      <w:proofErr w:type="spellEnd"/>
      <w:r w:rsidRPr="0057248B">
        <w:rPr>
          <w:rFonts w:ascii="Arial Narrow" w:hAnsi="Arial Narrow"/>
          <w:color w:val="191E00"/>
        </w:rPr>
        <w:t xml:space="preserve"> τις ανάγκες των ανθρώπων που ζουν και δραστηριοποιούνται στην ύπαιθρο, δίνουμε στον καιρό την λεπτομέρεια και την εγκυρότητα που του αξίζει.</w:t>
      </w:r>
    </w:p>
    <w:p w14:paraId="110D887C" w14:textId="77777777" w:rsidR="000A1865" w:rsidRPr="0057248B" w:rsidRDefault="000A1865" w:rsidP="000A1865">
      <w:pPr>
        <w:rPr>
          <w:rFonts w:ascii="Arial Narrow" w:hAnsi="Arial Narrow"/>
          <w:color w:val="191E00"/>
        </w:rPr>
      </w:pPr>
      <w:r w:rsidRPr="0057248B">
        <w:rPr>
          <w:rFonts w:ascii="Arial Narrow" w:hAnsi="Arial Narrow"/>
          <w:color w:val="191E00"/>
        </w:rPr>
        <w:t xml:space="preserve">Παρουσίαση: Χρυσόστομος Παρανός </w:t>
      </w:r>
    </w:p>
    <w:p w14:paraId="4F39BCE3" w14:textId="77777777" w:rsidR="000A1865" w:rsidRPr="0057248B" w:rsidRDefault="000A1865" w:rsidP="000A1865">
      <w:pPr>
        <w:spacing w:after="240"/>
        <w:rPr>
          <w:rFonts w:ascii="Arial Narrow" w:hAnsi="Arial Narrow"/>
          <w:b/>
          <w:bCs/>
          <w:color w:val="191E00"/>
        </w:rPr>
      </w:pPr>
      <w:r w:rsidRPr="0057248B">
        <w:rPr>
          <w:rFonts w:ascii="Arial Narrow" w:hAnsi="Arial Narrow"/>
          <w:color w:val="191E00"/>
        </w:rPr>
        <w:br/>
      </w:r>
      <w:r w:rsidRPr="0057248B">
        <w:rPr>
          <w:rFonts w:ascii="Arial Narrow" w:hAnsi="Arial Narrow"/>
          <w:b/>
          <w:bCs/>
          <w:color w:val="191E00"/>
          <w:highlight w:val="yellow"/>
        </w:rPr>
        <w:t>18:10</w:t>
      </w:r>
      <w:r w:rsidRPr="0057248B">
        <w:rPr>
          <w:rFonts w:ascii="Arial Narrow" w:hAnsi="Arial Narrow"/>
          <w:color w:val="191E00"/>
          <w:highlight w:val="yellow"/>
        </w:rPr>
        <w:t>  |  </w:t>
      </w:r>
      <w:r w:rsidRPr="0057248B">
        <w:rPr>
          <w:rFonts w:ascii="Arial Narrow" w:hAnsi="Arial Narrow"/>
          <w:b/>
          <w:bCs/>
          <w:color w:val="191E00"/>
          <w:highlight w:val="yellow"/>
        </w:rPr>
        <w:t xml:space="preserve"> Τελετή Έναρξης Β΄ Διεθνούς Επιστημονικού Συνεδρίου του περιοδικού </w:t>
      </w:r>
      <w:r w:rsidRPr="0057248B">
        <w:rPr>
          <w:rFonts w:ascii="Arial Narrow" w:hAnsi="Arial Narrow"/>
          <w:b/>
          <w:bCs/>
          <w:color w:val="191E00"/>
          <w:highlight w:val="yellow"/>
        </w:rPr>
        <w:lastRenderedPageBreak/>
        <w:t>Θεολογία - Ιερός Ναός Αγίου Δημητρίου Πολιούχου Θεσσαλονίκης  (Z)</w:t>
      </w:r>
      <w:r w:rsidRPr="0057248B">
        <w:rPr>
          <w:rFonts w:ascii="Arial Narrow" w:hAnsi="Arial Narrow"/>
          <w:b/>
          <w:bCs/>
          <w:color w:val="191E00"/>
        </w:rPr>
        <w:t xml:space="preserve"> </w:t>
      </w:r>
      <w:r w:rsidRPr="0057248B">
        <w:rPr>
          <w:rFonts w:ascii="Arial Narrow" w:hAnsi="Arial Narrow"/>
          <w:color w:val="191E00"/>
        </w:rPr>
        <w:br/>
      </w:r>
    </w:p>
    <w:p w14:paraId="75102103" w14:textId="77777777" w:rsidR="000A1865" w:rsidRPr="0057248B" w:rsidRDefault="000A1865" w:rsidP="000A1865">
      <w:pPr>
        <w:rPr>
          <w:rFonts w:ascii="Arial Narrow" w:hAnsi="Arial Narrow"/>
          <w:color w:val="191E00"/>
        </w:rPr>
      </w:pPr>
      <w:r w:rsidRPr="0057248B">
        <w:rPr>
          <w:rFonts w:ascii="Arial Narrow" w:hAnsi="Arial Narrow"/>
          <w:color w:val="191E00"/>
        </w:rPr>
        <w:t>Σε απευθείας μετάδοση η τελετή έναρξης του πρώτου παγκοσμίως επιστημονικού Συνεδρίου με αποκλειστικό θέμα τη φιλοσοφία και την οντολογία της σύγχρονης τεχνολογίας, πέρα από την καλή και κακή χρήση της. Η Εκκλησία της Ελλάδος, με αφορμή τη συμπλήρωση 100 ετών συνεχούς κυκλοφορίας του επιστημονικού περιοδικού Θεολογία (1923–2023), διοργανώνει το Β΄ Διεθνές Επιστημονικό Συνέδριο με θέμα: «Η Ορθόδοξη θεολογία και η “οντολογία” της τεχνολογίας: ανθρωπολογικές, πολιτικές, οικονομικές, κοινωνικές και πολιτισμικές συνέπειες».</w:t>
      </w:r>
      <w:r w:rsidRPr="0057248B">
        <w:rPr>
          <w:rFonts w:ascii="Arial Narrow" w:hAnsi="Arial Narrow"/>
          <w:color w:val="191E00"/>
        </w:rPr>
        <w:br/>
        <w:t>Το Συνέδριο πραγματοποιείται στη Θεσσαλονίκη, από τις 29 Σεπτεμβρίου έως και την 1η Οκτωβρίου 2025, με τη συμμετοχή κορυφαίων θεολόγων, φιλοσόφων, επιστημόνων και ακαδημαϊκών από την Ελλάδα και το εξωτερικό.</w:t>
      </w:r>
      <w:r w:rsidRPr="0057248B">
        <w:rPr>
          <w:rFonts w:ascii="Arial Narrow" w:hAnsi="Arial Narrow"/>
          <w:color w:val="191E00"/>
        </w:rPr>
        <w:br/>
      </w:r>
    </w:p>
    <w:p w14:paraId="06CF540C" w14:textId="77777777" w:rsidR="000A1865" w:rsidRPr="0057248B" w:rsidRDefault="000A1865" w:rsidP="000A1865">
      <w:pPr>
        <w:rPr>
          <w:rFonts w:ascii="Arial Narrow" w:hAnsi="Arial Narrow"/>
          <w:color w:val="191E00"/>
        </w:rPr>
      </w:pPr>
      <w:r w:rsidRPr="0057248B">
        <w:rPr>
          <w:rFonts w:ascii="Arial Narrow" w:hAnsi="Arial Narrow"/>
          <w:color w:val="191E00"/>
        </w:rPr>
        <w:t xml:space="preserve">Το Συνέδριο τιμούν με την παρουσία τους η Α.Ε. ο Πρόεδρος της Δημοκρατίας κ. Κωνσταντίνος Τασούλας, η Α.Θ.Π. ο Οικουμενικός Πατριάρχης κ. Βαρθολομαίος, η Α.Μ. ο Πατριάρχης Βουλγαρίας κ. Δανιήλ, η Α.Μ. ο Αρχιεπίσκοπος Νέας </w:t>
      </w:r>
      <w:proofErr w:type="spellStart"/>
      <w:r w:rsidRPr="0057248B">
        <w:rPr>
          <w:rFonts w:ascii="Arial Narrow" w:hAnsi="Arial Narrow"/>
          <w:color w:val="191E00"/>
        </w:rPr>
        <w:t>Ιουστινιανής</w:t>
      </w:r>
      <w:proofErr w:type="spellEnd"/>
      <w:r w:rsidRPr="0057248B">
        <w:rPr>
          <w:rFonts w:ascii="Arial Narrow" w:hAnsi="Arial Narrow"/>
          <w:color w:val="191E00"/>
        </w:rPr>
        <w:t xml:space="preserve"> και πάσης Κύπρου κ. Γεώργιος, η Α.Μ. ο Αρχιεπίσκοπος Αθηνών και πάσης Ελλάδος κ. Ιερώνυμος, η Α.Μ. ο Αρχιεπίσκοπος </w:t>
      </w:r>
      <w:proofErr w:type="spellStart"/>
      <w:r w:rsidRPr="0057248B">
        <w:rPr>
          <w:rFonts w:ascii="Arial Narrow" w:hAnsi="Arial Narrow"/>
          <w:color w:val="191E00"/>
        </w:rPr>
        <w:t>Τιράνων</w:t>
      </w:r>
      <w:proofErr w:type="spellEnd"/>
      <w:r w:rsidRPr="0057248B">
        <w:rPr>
          <w:rFonts w:ascii="Arial Narrow" w:hAnsi="Arial Narrow"/>
          <w:color w:val="191E00"/>
        </w:rPr>
        <w:t xml:space="preserve">, Δυρραχίου και πάσης Αλβανίας κ. Ιωάννης και εκπρόσωποι των λοιπών </w:t>
      </w:r>
      <w:proofErr w:type="spellStart"/>
      <w:r w:rsidRPr="0057248B">
        <w:rPr>
          <w:rFonts w:ascii="Arial Narrow" w:hAnsi="Arial Narrow"/>
          <w:color w:val="191E00"/>
        </w:rPr>
        <w:t>Αυτοκεφάλων</w:t>
      </w:r>
      <w:proofErr w:type="spellEnd"/>
      <w:r w:rsidRPr="0057248B">
        <w:rPr>
          <w:rFonts w:ascii="Arial Narrow" w:hAnsi="Arial Narrow"/>
          <w:color w:val="191E00"/>
        </w:rPr>
        <w:t xml:space="preserve"> Ορθοδόξων Εκκλησιών.</w:t>
      </w:r>
    </w:p>
    <w:p w14:paraId="5AD80FD3" w14:textId="77777777" w:rsidR="000A1865" w:rsidRPr="0057248B" w:rsidRDefault="000A1865" w:rsidP="000A1865">
      <w:pPr>
        <w:rPr>
          <w:rFonts w:ascii="Arial Narrow" w:hAnsi="Arial Narrow"/>
          <w:color w:val="191E00"/>
        </w:rPr>
      </w:pPr>
      <w:r w:rsidRPr="0057248B">
        <w:rPr>
          <w:rFonts w:ascii="Arial Narrow" w:hAnsi="Arial Narrow"/>
          <w:color w:val="191E00"/>
        </w:rPr>
        <w:br/>
      </w:r>
    </w:p>
    <w:p w14:paraId="2DE3E5B9" w14:textId="77777777" w:rsidR="000A1865" w:rsidRPr="0057248B" w:rsidRDefault="000A1865" w:rsidP="000A1865">
      <w:pPr>
        <w:rPr>
          <w:rFonts w:ascii="Arial Narrow" w:hAnsi="Arial Narrow"/>
          <w:color w:val="191E00"/>
        </w:rPr>
      </w:pPr>
      <w:r w:rsidRPr="0057248B">
        <w:rPr>
          <w:rFonts w:ascii="Arial Narrow" w:hAnsi="Arial Narrow"/>
          <w:color w:val="191E00"/>
        </w:rPr>
        <w:br/>
      </w:r>
      <w:r w:rsidRPr="0057248B">
        <w:rPr>
          <w:rFonts w:ascii="Arial Narrow" w:hAnsi="Arial Narrow"/>
          <w:b/>
          <w:bCs/>
          <w:color w:val="191E00"/>
          <w:highlight w:val="yellow"/>
        </w:rPr>
        <w:t>19:30</w:t>
      </w:r>
      <w:r w:rsidRPr="0057248B">
        <w:rPr>
          <w:rFonts w:ascii="Arial Narrow" w:hAnsi="Arial Narrow"/>
          <w:color w:val="191E00"/>
          <w:highlight w:val="yellow"/>
        </w:rPr>
        <w:t>  |  </w:t>
      </w:r>
      <w:r w:rsidRPr="0057248B">
        <w:rPr>
          <w:rFonts w:ascii="Arial Narrow" w:hAnsi="Arial Narrow"/>
          <w:b/>
          <w:bCs/>
          <w:color w:val="191E00"/>
          <w:highlight w:val="yellow"/>
        </w:rPr>
        <w:t xml:space="preserve"> Ειδήσεις από την Περιφέρεια</w:t>
      </w:r>
      <w:r w:rsidRPr="0057248B">
        <w:rPr>
          <w:rFonts w:ascii="Arial Narrow" w:hAnsi="Arial Narrow"/>
          <w:b/>
          <w:bCs/>
          <w:color w:val="191E00"/>
        </w:rPr>
        <w:t xml:space="preserve"> </w:t>
      </w:r>
      <w:r w:rsidRPr="0057248B">
        <w:rPr>
          <w:rFonts w:ascii="Arial Narrow" w:hAnsi="Arial Narrow"/>
          <w:color w:val="191E00"/>
        </w:rPr>
        <w:br/>
      </w:r>
      <w:r w:rsidRPr="0057248B">
        <w:rPr>
          <w:rFonts w:ascii="Arial Narrow" w:hAnsi="Arial Narrow"/>
          <w:color w:val="191E00"/>
        </w:rPr>
        <w:br/>
      </w:r>
    </w:p>
    <w:p w14:paraId="1AF0BC68" w14:textId="77777777" w:rsidR="000A1865" w:rsidRPr="0057248B" w:rsidRDefault="000A1865" w:rsidP="000A1865">
      <w:pPr>
        <w:spacing w:after="240"/>
        <w:rPr>
          <w:rFonts w:ascii="Arial Narrow" w:hAnsi="Arial Narrow"/>
          <w:b/>
          <w:color w:val="191E00"/>
        </w:rPr>
      </w:pPr>
      <w:r w:rsidRPr="0057248B">
        <w:rPr>
          <w:rFonts w:ascii="Arial Narrow" w:hAnsi="Arial Narrow"/>
          <w:b/>
          <w:color w:val="191E00"/>
        </w:rPr>
        <w:t>……………………………</w:t>
      </w:r>
    </w:p>
    <w:p w14:paraId="20789F3A" w14:textId="77777777" w:rsidR="000A1865" w:rsidRPr="0057248B" w:rsidRDefault="000A1865" w:rsidP="000A1865">
      <w:pPr>
        <w:spacing w:after="240"/>
        <w:rPr>
          <w:rFonts w:ascii="Arial Narrow" w:hAnsi="Arial Narrow"/>
          <w:b/>
          <w:color w:val="191E00"/>
        </w:rPr>
      </w:pPr>
      <w:r w:rsidRPr="0057248B">
        <w:rPr>
          <w:rFonts w:ascii="Arial Narrow" w:hAnsi="Arial Narrow"/>
          <w:b/>
          <w:color w:val="191E00"/>
        </w:rPr>
        <w:t>[ζωντανή σύνδεση με τον Ιερό Ναό Αγίου Δημητρίου Πολιούχου Θεσσαλονίκης, στις 18:10. Δεν θα μεταδοθεί η ελληνική ταινία- Ο ΚΑΙΡΟΣ ΣΤΗΝ ΕΡΤ3 θα μεταδοθεί στις 18:00 και το ΔΕΛΤΙΟ ΕΙΔΗΣΕΩΝ στις 19:30]</w:t>
      </w:r>
    </w:p>
    <w:p w14:paraId="34DBB632" w14:textId="77777777" w:rsidR="000A1865" w:rsidRPr="008C6D73" w:rsidRDefault="000A1865" w:rsidP="008C6D73">
      <w:pPr>
        <w:rPr>
          <w:rFonts w:ascii="Arial Narrow" w:hAnsi="Arial Narrow" w:cs="Tahoma"/>
          <w:b/>
        </w:rPr>
      </w:pPr>
    </w:p>
    <w:p w14:paraId="7140D710" w14:textId="77777777" w:rsidR="008C6D73" w:rsidRPr="008C6D73" w:rsidRDefault="008C6D73" w:rsidP="008C6D73">
      <w:pPr>
        <w:rPr>
          <w:rFonts w:ascii="Arial Narrow" w:hAnsi="Arial Narrow"/>
          <w:b/>
          <w:color w:val="191E00"/>
        </w:rPr>
      </w:pPr>
    </w:p>
    <w:sectPr w:rsidR="008C6D73" w:rsidRPr="008C6D73" w:rsidSect="00170DB0">
      <w:headerReference w:type="default" r:id="rId14"/>
      <w:footerReference w:type="even" r:id="rId15"/>
      <w:footerReference w:type="default" r:id="rId16"/>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EA6F" w14:textId="77777777" w:rsidR="007B7E6F" w:rsidRDefault="007B7E6F">
      <w:r>
        <w:separator/>
      </w:r>
    </w:p>
  </w:endnote>
  <w:endnote w:type="continuationSeparator" w:id="0">
    <w:p w14:paraId="48CF4775" w14:textId="77777777" w:rsidR="007B7E6F" w:rsidRDefault="007B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322E3" w14:textId="77777777" w:rsidR="007B7E6F" w:rsidRDefault="007B7E6F">
      <w:r>
        <w:separator/>
      </w:r>
    </w:p>
  </w:footnote>
  <w:footnote w:type="continuationSeparator" w:id="0">
    <w:p w14:paraId="6D776B14" w14:textId="77777777" w:rsidR="007B7E6F" w:rsidRDefault="007B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1865"/>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38D6"/>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642E3"/>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134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B7E6F"/>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C6D73"/>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53C5F"/>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0B01"/>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2303"/>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1582"/>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4746"/>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6877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8134</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3</cp:revision>
  <cp:lastPrinted>2015-10-13T09:31:00Z</cp:lastPrinted>
  <dcterms:created xsi:type="dcterms:W3CDTF">2025-09-26T11:07:00Z</dcterms:created>
  <dcterms:modified xsi:type="dcterms:W3CDTF">2025-09-26T11:09:00Z</dcterms:modified>
</cp:coreProperties>
</file>