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1B02A4E" w14:textId="77777777" w:rsidR="00A36B49"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7CDD5384" wp14:editId="51D9E796">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F96506B" wp14:editId="3497D411">
            <wp:simplePos x="0" y="0"/>
            <wp:positionH relativeFrom="column">
              <wp:align>right</wp:align>
            </wp:positionH>
            <wp:positionV relativeFrom="line">
              <wp:posOffset>0</wp:posOffset>
            </wp:positionV>
            <wp:extent cx="628650" cy="381000"/>
            <wp:effectExtent l="0" t="0" r="0" b="0"/>
            <wp:wrapSquare wrapText="bothSides"/>
            <wp:docPr id="188708735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53EBA5" w14:textId="305CAA67" w:rsidR="00A36B49" w:rsidRPr="0034557C" w:rsidRDefault="0034557C">
      <w:pPr>
        <w:jc w:val="center"/>
        <w:rPr>
          <w:rFonts w:ascii="Verdana" w:eastAsia="Times New Roman" w:hAnsi="Verdana"/>
          <w:color w:val="156082" w:themeColor="accent1"/>
        </w:rPr>
      </w:pPr>
      <w:r w:rsidRPr="0034557C">
        <w:rPr>
          <w:rFonts w:ascii="Verdana" w:eastAsia="Times New Roman" w:hAnsi="Verdana"/>
          <w:b/>
          <w:bCs/>
          <w:color w:val="156082" w:themeColor="accent1"/>
        </w:rPr>
        <w:t xml:space="preserve">ΤΡΟΠΟΠΟΙΗΣΗ ΠΡΟΓΡΑΜΜΑΤΟΣ </w:t>
      </w:r>
      <w:r w:rsidRPr="0034557C">
        <w:rPr>
          <w:rFonts w:ascii="Verdana" w:eastAsia="Times New Roman" w:hAnsi="Verdana"/>
          <w:b/>
          <w:bCs/>
          <w:color w:val="156082" w:themeColor="accent1"/>
        </w:rPr>
        <w:br/>
        <w:t>από 13/03/2026 έως 15/03/2026</w:t>
      </w:r>
    </w:p>
    <w:p w14:paraId="3483F5B4" w14:textId="77777777" w:rsidR="00A36B49" w:rsidRDefault="00A36B49">
      <w:pPr>
        <w:rPr>
          <w:rFonts w:ascii="Verdana" w:eastAsia="Times New Roman" w:hAnsi="Verdana"/>
          <w:color w:val="191E00"/>
          <w:sz w:val="20"/>
          <w:szCs w:val="20"/>
        </w:rPr>
      </w:pPr>
    </w:p>
    <w:p w14:paraId="4575CF49" w14:textId="77777777" w:rsidR="00A36B4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AF56AF">
          <v:rect id="_x0000_i1025" style="width:540pt;height:.75pt" o:hralign="center" o:hrstd="t" o:hrnoshade="t" o:hr="t" fillcolor="black" stroked="f"/>
        </w:pict>
      </w:r>
    </w:p>
    <w:p w14:paraId="539DF5A4" w14:textId="77777777" w:rsidR="00A36B49"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E57169" w14:textId="77777777" w:rsidR="00A36B49" w:rsidRDefault="00000000">
      <w:pPr>
        <w:pStyle w:val="a4"/>
        <w:jc w:val="right"/>
        <w:divId w:val="1071075068"/>
      </w:pPr>
      <w:r>
        <w:fldChar w:fldCharType="begin"/>
      </w:r>
      <w:r>
        <w:instrText>PAGE</w:instrText>
      </w:r>
      <w:r>
        <w:fldChar w:fldCharType="separate"/>
      </w:r>
      <w:r>
        <w:fldChar w:fldCharType="end"/>
      </w:r>
    </w:p>
    <w:p w14:paraId="163CCB5F" w14:textId="77777777" w:rsidR="00A36B49"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ΠΑΡΑΣΚΕΥΗΣ  13/03/2026</w:t>
      </w:r>
    </w:p>
    <w:p w14:paraId="2108421B" w14:textId="6A3A1A58" w:rsidR="00A36B49"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 </w:t>
      </w:r>
    </w:p>
    <w:p w14:paraId="54DCC340" w14:textId="77777777" w:rsidR="00A36B4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45EC4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B49" w14:paraId="490E8CFE" w14:textId="77777777">
        <w:trPr>
          <w:tblCellSpacing w:w="0" w:type="dxa"/>
        </w:trPr>
        <w:tc>
          <w:tcPr>
            <w:tcW w:w="2500" w:type="pct"/>
            <w:vAlign w:val="center"/>
            <w:hideMark/>
          </w:tcPr>
          <w:p w14:paraId="343B45FE" w14:textId="77777777" w:rsidR="00A36B4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0F8EFA6" w14:textId="77777777" w:rsidR="00A36B4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E43D65F" w14:textId="77777777" w:rsidR="00A36B4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 World </w:t>
      </w:r>
      <w:proofErr w:type="spellStart"/>
      <w:r>
        <w:rPr>
          <w:rFonts w:ascii="Verdana" w:eastAsia="Times New Roman" w:hAnsi="Verdana"/>
          <w:b/>
          <w:bCs/>
          <w:color w:val="191E00"/>
          <w:sz w:val="20"/>
          <w:szCs w:val="20"/>
        </w:rPr>
        <w:t>Cinema</w:t>
      </w:r>
      <w:proofErr w:type="spellEnd"/>
      <w:r>
        <w:rPr>
          <w:rFonts w:ascii="Verdana" w:eastAsia="Times New Roman" w:hAnsi="Verdana"/>
          <w:b/>
          <w:bCs/>
          <w:color w:val="191E00"/>
          <w:sz w:val="20"/>
          <w:szCs w:val="20"/>
        </w:rPr>
        <w:t xml:space="preserve"> - Πίσω από το Παιχνίδι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86756D" wp14:editId="0C53A653">
            <wp:extent cx="182880" cy="182880"/>
            <wp:effectExtent l="0" t="0" r="7620" b="7620"/>
            <wp:docPr id="24" name="Εικόνα 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t>
      </w:r>
      <w:proofErr w:type="spellStart"/>
      <w:r>
        <w:rPr>
          <w:rFonts w:ascii="Verdana" w:eastAsia="Times New Roman" w:hAnsi="Verdana"/>
          <w:i/>
          <w:iCs/>
          <w:color w:val="191E00"/>
          <w:sz w:val="20"/>
          <w:szCs w:val="20"/>
        </w:rPr>
        <w:t>Concussion</w:t>
      </w:r>
      <w:proofErr w:type="spellEnd"/>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114' </w:t>
      </w:r>
    </w:p>
    <w:p w14:paraId="1B83DC25" w14:textId="77777777" w:rsidR="00A36B49" w:rsidRDefault="00000000">
      <w:pPr>
        <w:divId w:val="1527407576"/>
        <w:rPr>
          <w:rFonts w:ascii="Verdana" w:eastAsia="Times New Roman" w:hAnsi="Verdana"/>
          <w:color w:val="191E00"/>
          <w:sz w:val="20"/>
          <w:szCs w:val="20"/>
        </w:rPr>
      </w:pPr>
      <w:r>
        <w:rPr>
          <w:rFonts w:ascii="Verdana" w:eastAsia="Times New Roman" w:hAnsi="Verdana"/>
          <w:color w:val="191E00"/>
          <w:sz w:val="20"/>
          <w:szCs w:val="20"/>
        </w:rPr>
        <w:t>Βιογραφικό δράμα.</w:t>
      </w:r>
      <w:r>
        <w:rPr>
          <w:rFonts w:ascii="Verdana" w:eastAsia="Times New Roman" w:hAnsi="Verdana"/>
          <w:color w:val="191E00"/>
          <w:sz w:val="20"/>
          <w:szCs w:val="20"/>
        </w:rPr>
        <w:br/>
        <w:t xml:space="preserve">Παραγωγή: </w:t>
      </w:r>
      <w:proofErr w:type="spellStart"/>
      <w:r>
        <w:rPr>
          <w:rFonts w:ascii="Verdana" w:eastAsia="Times New Roman" w:hAnsi="Verdana"/>
          <w:color w:val="191E00"/>
          <w:sz w:val="20"/>
          <w:szCs w:val="20"/>
        </w:rPr>
        <w:t>Ην.Βασίλειο</w:t>
      </w:r>
      <w:proofErr w:type="spellEnd"/>
      <w:r>
        <w:rPr>
          <w:rFonts w:ascii="Verdana" w:eastAsia="Times New Roman" w:hAnsi="Verdana"/>
          <w:color w:val="191E00"/>
          <w:sz w:val="20"/>
          <w:szCs w:val="20"/>
        </w:rPr>
        <w:t>, Αυστραλία και ΗΠΑ.</w:t>
      </w:r>
      <w:r>
        <w:rPr>
          <w:rFonts w:ascii="Verdana" w:eastAsia="Times New Roman" w:hAnsi="Verdana"/>
          <w:color w:val="191E00"/>
          <w:sz w:val="20"/>
          <w:szCs w:val="20"/>
        </w:rPr>
        <w:br/>
      </w:r>
      <w:r>
        <w:rPr>
          <w:rFonts w:ascii="Verdana" w:eastAsia="Times New Roman" w:hAnsi="Verdana"/>
          <w:color w:val="191E00"/>
          <w:sz w:val="20"/>
          <w:szCs w:val="20"/>
        </w:rPr>
        <w:br/>
        <w:t xml:space="preserve">Κατά τη διενέργεια αυτοψίας στον πρώην ποδοσφαιριστή του NFL Μάικ </w:t>
      </w:r>
      <w:proofErr w:type="spellStart"/>
      <w:r>
        <w:rPr>
          <w:rFonts w:ascii="Verdana" w:eastAsia="Times New Roman" w:hAnsi="Verdana"/>
          <w:color w:val="191E00"/>
          <w:sz w:val="20"/>
          <w:szCs w:val="20"/>
        </w:rPr>
        <w:t>Γουέμπστερ</w:t>
      </w:r>
      <w:proofErr w:type="spellEnd"/>
      <w:r>
        <w:rPr>
          <w:rFonts w:ascii="Verdana" w:eastAsia="Times New Roman" w:hAnsi="Verdana"/>
          <w:color w:val="191E00"/>
          <w:sz w:val="20"/>
          <w:szCs w:val="20"/>
        </w:rPr>
        <w:t xml:space="preserve">, ο λαμπρός ιατροδικαστής Δρ. Μπένετ Ομαλού ανακαλύπτει νευρολογική φθορά που μοιάζει με τη νόσο του </w:t>
      </w:r>
      <w:proofErr w:type="spellStart"/>
      <w:r>
        <w:rPr>
          <w:rFonts w:ascii="Verdana" w:eastAsia="Times New Roman" w:hAnsi="Verdana"/>
          <w:color w:val="191E00"/>
          <w:sz w:val="20"/>
          <w:szCs w:val="20"/>
        </w:rPr>
        <w:t>Αλτσχάιμερ</w:t>
      </w:r>
      <w:proofErr w:type="spellEnd"/>
      <w:r>
        <w:rPr>
          <w:rFonts w:ascii="Verdana" w:eastAsia="Times New Roman" w:hAnsi="Verdana"/>
          <w:color w:val="191E00"/>
          <w:sz w:val="20"/>
          <w:szCs w:val="20"/>
        </w:rPr>
        <w:t>. Ο Ομαλού ονομάζει τη διαταραχή, «χρόνια τραυματική εγκεφαλοπάθεια» και δημοσιεύει τα ευρήματά του σε ιατρικό περιοδικό. Καθώς και άλλοι αθλητές αντιμετωπίζουν την ίδια διαταραχή, ο σταυροφόρος γιατρός ξεκινάει μια αποστολή για να ευαισθητοποιήσει το κοινό σχετικά με τους κινδύνους από τα τραύματα στο κεφάλι που σχετίζονται με το ποδόσφαιρο, η οποία τον φέρνει σε επικίνδυνη αντιπαράθεση με έναν από τους πιο ισχυρούς θεσμούς στον κόσμο.</w:t>
      </w:r>
    </w:p>
    <w:p w14:paraId="2CA144EB" w14:textId="77777777" w:rsidR="00A36B49"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Πίτερ </w:t>
      </w:r>
      <w:proofErr w:type="spellStart"/>
      <w:r>
        <w:rPr>
          <w:rFonts w:ascii="Verdana" w:eastAsia="Times New Roman" w:hAnsi="Verdana"/>
          <w:color w:val="191E00"/>
          <w:sz w:val="20"/>
          <w:szCs w:val="20"/>
        </w:rPr>
        <w:t>Λάντεσμαν</w:t>
      </w:r>
      <w:proofErr w:type="spellEnd"/>
      <w:r>
        <w:rPr>
          <w:rFonts w:ascii="Verdana" w:eastAsia="Times New Roman" w:hAnsi="Verdana"/>
          <w:color w:val="191E00"/>
          <w:sz w:val="20"/>
          <w:szCs w:val="20"/>
        </w:rPr>
        <w:br/>
        <w:t xml:space="preserve">Σενάριο: Πίτερ </w:t>
      </w:r>
      <w:proofErr w:type="spellStart"/>
      <w:r>
        <w:rPr>
          <w:rFonts w:ascii="Verdana" w:eastAsia="Times New Roman" w:hAnsi="Verdana"/>
          <w:color w:val="191E00"/>
          <w:sz w:val="20"/>
          <w:szCs w:val="20"/>
        </w:rPr>
        <w:t>Λάντεσμαν</w:t>
      </w:r>
      <w:proofErr w:type="spellEnd"/>
      <w:r>
        <w:rPr>
          <w:rFonts w:ascii="Verdana" w:eastAsia="Times New Roman" w:hAnsi="Verdana"/>
          <w:color w:val="191E00"/>
          <w:sz w:val="20"/>
          <w:szCs w:val="20"/>
        </w:rPr>
        <w:br/>
        <w:t xml:space="preserve">Πρωταγωνιστούν: Γουίλ Σμιθ, Άλμπερτ </w:t>
      </w:r>
      <w:proofErr w:type="spellStart"/>
      <w:r>
        <w:rPr>
          <w:rFonts w:ascii="Verdana" w:eastAsia="Times New Roman" w:hAnsi="Verdana"/>
          <w:color w:val="191E00"/>
          <w:sz w:val="20"/>
          <w:szCs w:val="20"/>
        </w:rPr>
        <w:t>Μπρουκς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Άλεκ</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Μπάλντουιν</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Γκούγκου</w:t>
      </w:r>
      <w:proofErr w:type="spellEnd"/>
      <w:r>
        <w:rPr>
          <w:rFonts w:ascii="Verdana" w:eastAsia="Times New Roman" w:hAnsi="Verdana"/>
          <w:color w:val="191E00"/>
          <w:sz w:val="20"/>
          <w:szCs w:val="20"/>
        </w:rPr>
        <w:t xml:space="preserve"> Μπάθα-Ρο, Ντέιβιντ Μορς, </w:t>
      </w:r>
      <w:proofErr w:type="spellStart"/>
      <w:r>
        <w:rPr>
          <w:rFonts w:ascii="Verdana" w:eastAsia="Times New Roman" w:hAnsi="Verdana"/>
          <w:color w:val="191E00"/>
          <w:sz w:val="20"/>
          <w:szCs w:val="20"/>
        </w:rPr>
        <w:t>Άρλις</w:t>
      </w:r>
      <w:proofErr w:type="spellEnd"/>
      <w:r>
        <w:rPr>
          <w:rFonts w:ascii="Verdana" w:eastAsia="Times New Roman" w:hAnsi="Verdana"/>
          <w:color w:val="191E00"/>
          <w:sz w:val="20"/>
          <w:szCs w:val="20"/>
        </w:rPr>
        <w:t xml:space="preserve"> Χάουαρντ, </w:t>
      </w:r>
      <w:proofErr w:type="spellStart"/>
      <w:r>
        <w:rPr>
          <w:rFonts w:ascii="Verdana" w:eastAsia="Times New Roman" w:hAnsi="Verdana"/>
          <w:color w:val="191E00"/>
          <w:sz w:val="20"/>
          <w:szCs w:val="20"/>
        </w:rPr>
        <w:t>Λουκ</w:t>
      </w:r>
      <w:proofErr w:type="spellEnd"/>
      <w:r>
        <w:rPr>
          <w:rFonts w:ascii="Verdana" w:eastAsia="Times New Roman" w:hAnsi="Verdana"/>
          <w:color w:val="191E00"/>
          <w:sz w:val="20"/>
          <w:szCs w:val="20"/>
        </w:rPr>
        <w:t xml:space="preserve"> Γουίλσον </w:t>
      </w:r>
    </w:p>
    <w:p w14:paraId="41DDBE2B" w14:textId="77777777" w:rsidR="00A36B4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207BD3">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B49" w14:paraId="3F10D2AC" w14:textId="77777777">
        <w:trPr>
          <w:tblCellSpacing w:w="0" w:type="dxa"/>
        </w:trPr>
        <w:tc>
          <w:tcPr>
            <w:tcW w:w="2500" w:type="pct"/>
            <w:vAlign w:val="center"/>
            <w:hideMark/>
          </w:tcPr>
          <w:p w14:paraId="72D54671" w14:textId="77777777" w:rsidR="00A36B4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7AFC608C" w14:textId="77777777" w:rsidR="00A36B4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6ED50C" w14:textId="6A95A8A6" w:rsidR="00A36B4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34557C">
        <w:rPr>
          <w:rFonts w:ascii="Verdana" w:eastAsia="Times New Roman" w:hAnsi="Verdana"/>
          <w:b/>
          <w:bCs/>
          <w:color w:val="156082" w:themeColor="accent1"/>
          <w:sz w:val="20"/>
          <w:szCs w:val="20"/>
        </w:rPr>
        <w:t>01:05</w:t>
      </w:r>
      <w:r w:rsidRPr="0034557C">
        <w:rPr>
          <w:rFonts w:ascii="Verdana" w:eastAsia="Times New Roman" w:hAnsi="Verdana"/>
          <w:color w:val="156082" w:themeColor="accent1"/>
          <w:sz w:val="20"/>
          <w:szCs w:val="20"/>
        </w:rPr>
        <w:t>  |  </w:t>
      </w:r>
      <w:r w:rsidRPr="0034557C">
        <w:rPr>
          <w:rFonts w:ascii="Verdana" w:eastAsia="Times New Roman" w:hAnsi="Verdana"/>
          <w:b/>
          <w:bCs/>
          <w:color w:val="156082" w:themeColor="accent1"/>
          <w:sz w:val="20"/>
          <w:szCs w:val="20"/>
        </w:rPr>
        <w:t xml:space="preserve"> 28o Φεστιβάλ Ντοκιμαντέρ Θεσσαλονίκης (ΝΕΟ ΕΠΕΙΣΟΔΙΟ) </w:t>
      </w:r>
      <w:r w:rsidRPr="0034557C">
        <w:rPr>
          <w:rFonts w:ascii="Verdana" w:eastAsia="Times New Roman" w:hAnsi="Verdana"/>
          <w:color w:val="156082" w:themeColor="accent1"/>
          <w:sz w:val="20"/>
          <w:szCs w:val="20"/>
        </w:rPr>
        <w:t> </w:t>
      </w:r>
      <w:r w:rsidRPr="0034557C">
        <w:rPr>
          <w:rFonts w:ascii="Verdana" w:eastAsia="Times New Roman" w:hAnsi="Verdana"/>
          <w:noProof/>
          <w:color w:val="156082" w:themeColor="accent1"/>
          <w:sz w:val="20"/>
          <w:szCs w:val="20"/>
        </w:rPr>
        <w:drawing>
          <wp:inline distT="0" distB="0" distL="0" distR="0" wp14:anchorId="793AED92" wp14:editId="64B8E26A">
            <wp:extent cx="182880" cy="182880"/>
            <wp:effectExtent l="0" t="0" r="7620" b="7620"/>
            <wp:docPr id="26" name="Εικόνα 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4557C">
        <w:rPr>
          <w:rFonts w:ascii="Verdana" w:eastAsia="Times New Roman" w:hAnsi="Verdana"/>
          <w:color w:val="156082" w:themeColor="accent1"/>
          <w:sz w:val="20"/>
          <w:szCs w:val="20"/>
        </w:rPr>
        <w:t xml:space="preserve"> </w:t>
      </w:r>
      <w:r w:rsidR="0034557C" w:rsidRPr="0034557C">
        <w:rPr>
          <w:rFonts w:ascii="Verdana" w:eastAsia="Times New Roman" w:hAnsi="Verdana"/>
          <w:b/>
          <w:bCs/>
          <w:color w:val="156082" w:themeColor="accent1"/>
          <w:sz w:val="20"/>
          <w:szCs w:val="20"/>
        </w:rPr>
        <w:t>(Αλλαγή ώρας)</w:t>
      </w:r>
      <w:r w:rsidRPr="0034557C">
        <w:rPr>
          <w:rFonts w:ascii="Verdana" w:eastAsia="Times New Roman" w:hAnsi="Verdana"/>
          <w:color w:val="156082" w:themeColor="accent1"/>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DEFE88D" w14:textId="77777777" w:rsidR="00A36B49" w:rsidRDefault="00000000">
      <w:pPr>
        <w:divId w:val="604382192"/>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07B95619" w14:textId="77777777" w:rsidR="00A36B49"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9</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6C28ADA2" w14:textId="77777777" w:rsidR="00A36B4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D2E5C9">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B49" w14:paraId="76280E6E" w14:textId="77777777">
        <w:trPr>
          <w:tblCellSpacing w:w="0" w:type="dxa"/>
        </w:trPr>
        <w:tc>
          <w:tcPr>
            <w:tcW w:w="2500" w:type="pct"/>
            <w:vAlign w:val="center"/>
            <w:hideMark/>
          </w:tcPr>
          <w:p w14:paraId="6F9A14AA" w14:textId="77777777" w:rsidR="00A36B4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5179E7F" w14:textId="77777777" w:rsidR="00A36B4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9BE76D0" w14:textId="52E700CA" w:rsidR="00A36B4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34557C">
        <w:rPr>
          <w:rFonts w:ascii="Verdana" w:eastAsia="Times New Roman" w:hAnsi="Verdana"/>
          <w:b/>
          <w:bCs/>
          <w:color w:val="156082" w:themeColor="accent1"/>
          <w:sz w:val="20"/>
          <w:szCs w:val="20"/>
        </w:rPr>
        <w:t>01:15</w:t>
      </w:r>
      <w:r w:rsidRPr="0034557C">
        <w:rPr>
          <w:rFonts w:ascii="Verdana" w:eastAsia="Times New Roman" w:hAnsi="Verdana"/>
          <w:color w:val="156082" w:themeColor="accent1"/>
          <w:sz w:val="20"/>
          <w:szCs w:val="20"/>
        </w:rPr>
        <w:t>  |  </w:t>
      </w:r>
      <w:r w:rsidRPr="0034557C">
        <w:rPr>
          <w:rFonts w:ascii="Verdana" w:eastAsia="Times New Roman" w:hAnsi="Verdana"/>
          <w:b/>
          <w:bCs/>
          <w:color w:val="156082" w:themeColor="accent1"/>
          <w:sz w:val="20"/>
          <w:szCs w:val="20"/>
        </w:rPr>
        <w:t xml:space="preserve"> Στούντιο 4  (M) </w:t>
      </w:r>
      <w:r w:rsidRPr="0034557C">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6CC60B5C" wp14:editId="04AEC33C">
            <wp:extent cx="182880" cy="182880"/>
            <wp:effectExtent l="0" t="0" r="7620" b="762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sidR="0034557C" w:rsidRPr="0034557C">
        <w:rPr>
          <w:rFonts w:ascii="Verdana" w:eastAsia="Times New Roman" w:hAnsi="Verdana"/>
          <w:b/>
          <w:bCs/>
          <w:color w:val="156082" w:themeColor="accent1"/>
          <w:sz w:val="20"/>
          <w:szCs w:val="20"/>
        </w:rPr>
        <w:t>(Αλλαγή ώρας)</w:t>
      </w:r>
      <w:r>
        <w:rPr>
          <w:rFonts w:ascii="Verdana" w:eastAsia="Times New Roman" w:hAnsi="Verdana"/>
          <w:color w:val="191E00"/>
          <w:sz w:val="20"/>
          <w:szCs w:val="20"/>
        </w:rPr>
        <w:br/>
      </w:r>
    </w:p>
    <w:p w14:paraId="1AE0F649" w14:textId="77777777" w:rsidR="00A36B49" w:rsidRDefault="00000000">
      <w:pPr>
        <w:divId w:val="221604040"/>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ψυχαγωγικό </w:t>
      </w:r>
      <w:proofErr w:type="spellStart"/>
      <w:r>
        <w:rPr>
          <w:rFonts w:ascii="Verdana" w:eastAsia="Times New Roman" w:hAnsi="Verdana"/>
          <w:color w:val="191E00"/>
          <w:sz w:val="20"/>
          <w:szCs w:val="20"/>
        </w:rPr>
        <w:t>μαγκαζίνο</w:t>
      </w:r>
      <w:proofErr w:type="spellEnd"/>
      <w:r>
        <w:rPr>
          <w:rFonts w:ascii="Verdana" w:eastAsia="Times New Roman" w:hAnsi="Verdana"/>
          <w:color w:val="191E00"/>
          <w:sz w:val="20"/>
          <w:szCs w:val="20"/>
        </w:rPr>
        <w:t xml:space="preserve"> «Στούντιο 4» μας κρατάει συντροφιά στην ERT World. </w:t>
      </w:r>
      <w:r>
        <w:rPr>
          <w:rFonts w:ascii="Verdana" w:eastAsia="Times New Roman" w:hAnsi="Verdana"/>
          <w:color w:val="191E00"/>
          <w:sz w:val="20"/>
          <w:szCs w:val="20"/>
        </w:rPr>
        <w:br/>
        <w:t xml:space="preserve">H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w:t>
      </w:r>
      <w:proofErr w:type="spellStart"/>
      <w:r>
        <w:rPr>
          <w:rFonts w:ascii="Verdana" w:eastAsia="Times New Roman" w:hAnsi="Verdana"/>
          <w:color w:val="191E00"/>
          <w:sz w:val="20"/>
          <w:szCs w:val="20"/>
        </w:rPr>
        <w:t>Μακρυνιώτη</w:t>
      </w:r>
      <w:proofErr w:type="spellEnd"/>
      <w:r>
        <w:rPr>
          <w:rFonts w:ascii="Verdana" w:eastAsia="Times New Roman" w:hAnsi="Verdana"/>
          <w:color w:val="191E00"/>
          <w:sz w:val="20"/>
          <w:szCs w:val="20"/>
        </w:rPr>
        <w:t xml:space="preserve"> και τα πιάτα του Σταύρου </w:t>
      </w:r>
      <w:proofErr w:type="spellStart"/>
      <w:r>
        <w:rPr>
          <w:rFonts w:ascii="Verdana" w:eastAsia="Times New Roman" w:hAnsi="Verdana"/>
          <w:color w:val="191E00"/>
          <w:sz w:val="20"/>
          <w:szCs w:val="20"/>
        </w:rPr>
        <w:t>Βαρθαλίτη</w:t>
      </w:r>
      <w:proofErr w:type="spellEnd"/>
      <w:r>
        <w:rPr>
          <w:rFonts w:ascii="Verdana" w:eastAsia="Times New Roman" w:hAnsi="Verdana"/>
          <w:color w:val="191E00"/>
          <w:sz w:val="20"/>
          <w:szCs w:val="20"/>
        </w:rPr>
        <w:t xml:space="preserve">,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43551793" w14:textId="77777777" w:rsidR="00A36B49"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Θανάσης Αναγνωστόπουλος</w:t>
      </w:r>
      <w:r>
        <w:rPr>
          <w:rFonts w:ascii="Verdana" w:eastAsia="Times New Roman" w:hAnsi="Verdana"/>
          <w:color w:val="191E00"/>
          <w:sz w:val="20"/>
          <w:szCs w:val="20"/>
        </w:rPr>
        <w:br/>
        <w:t xml:space="preserve">Σκηνοθεσία: Άρης </w:t>
      </w:r>
      <w:proofErr w:type="spellStart"/>
      <w:r>
        <w:rPr>
          <w:rFonts w:ascii="Verdana" w:eastAsia="Times New Roman" w:hAnsi="Verdana"/>
          <w:color w:val="191E00"/>
          <w:sz w:val="20"/>
          <w:szCs w:val="20"/>
        </w:rPr>
        <w:t>Λυχναράς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Κλεοπάτρα </w:t>
      </w:r>
      <w:proofErr w:type="spellStart"/>
      <w:r>
        <w:rPr>
          <w:rFonts w:ascii="Verdana" w:eastAsia="Times New Roman" w:hAnsi="Verdana"/>
          <w:color w:val="191E00"/>
          <w:sz w:val="20"/>
          <w:szCs w:val="20"/>
        </w:rPr>
        <w:t>Πατλάκη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w:t>
      </w:r>
      <w:proofErr w:type="spellStart"/>
      <w:r>
        <w:rPr>
          <w:rFonts w:ascii="Verdana" w:eastAsia="Times New Roman" w:hAnsi="Verdana"/>
          <w:color w:val="191E00"/>
          <w:sz w:val="20"/>
          <w:szCs w:val="20"/>
        </w:rPr>
        <w:t>Βαϊμάκης</w:t>
      </w:r>
      <w:proofErr w:type="spellEnd"/>
      <w:r>
        <w:rPr>
          <w:rFonts w:ascii="Verdana" w:eastAsia="Times New Roman" w:hAnsi="Verdana"/>
          <w:color w:val="191E00"/>
          <w:sz w:val="20"/>
          <w:szCs w:val="20"/>
        </w:rPr>
        <w:t xml:space="preserve">, Θάνος </w:t>
      </w:r>
      <w:proofErr w:type="spellStart"/>
      <w:r>
        <w:rPr>
          <w:rFonts w:ascii="Verdana" w:eastAsia="Times New Roman" w:hAnsi="Verdana"/>
          <w:color w:val="191E00"/>
          <w:sz w:val="20"/>
          <w:szCs w:val="20"/>
        </w:rPr>
        <w:t>Παπαχάμος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Βάλια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Ζαμπάρα</w:t>
      </w:r>
      <w:proofErr w:type="spellEnd"/>
      <w:r>
        <w:rPr>
          <w:rFonts w:ascii="Verdana" w:eastAsia="Times New Roman" w:hAnsi="Verdana"/>
          <w:color w:val="191E00"/>
          <w:sz w:val="20"/>
          <w:szCs w:val="20"/>
        </w:rPr>
        <w:t xml:space="preserve">, Κωνσταντίνος Κούρος, Γιάννα </w:t>
      </w:r>
      <w:proofErr w:type="spellStart"/>
      <w:r>
        <w:rPr>
          <w:rFonts w:ascii="Verdana" w:eastAsia="Times New Roman" w:hAnsi="Verdana"/>
          <w:color w:val="191E00"/>
          <w:sz w:val="20"/>
          <w:szCs w:val="20"/>
        </w:rPr>
        <w:t>Κορρέ</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Οργάνωση Μοντάζ: </w:t>
      </w:r>
      <w:proofErr w:type="spellStart"/>
      <w:r>
        <w:rPr>
          <w:rFonts w:ascii="Verdana" w:eastAsia="Times New Roman" w:hAnsi="Verdana"/>
          <w:color w:val="191E00"/>
          <w:sz w:val="20"/>
          <w:szCs w:val="20"/>
        </w:rPr>
        <w:t>Σταυριάννα</w:t>
      </w:r>
      <w:proofErr w:type="spellEnd"/>
      <w:r>
        <w:rPr>
          <w:rFonts w:ascii="Verdana" w:eastAsia="Times New Roman" w:hAnsi="Verdana"/>
          <w:color w:val="191E00"/>
          <w:sz w:val="20"/>
          <w:szCs w:val="20"/>
        </w:rPr>
        <w:t xml:space="preserve"> Λίτσα </w:t>
      </w:r>
      <w:r>
        <w:rPr>
          <w:rFonts w:ascii="Verdana" w:eastAsia="Times New Roman" w:hAnsi="Verdana"/>
          <w:color w:val="191E00"/>
          <w:sz w:val="20"/>
          <w:szCs w:val="20"/>
        </w:rPr>
        <w:br/>
        <w:t xml:space="preserve">Επιμέλεια </w:t>
      </w:r>
      <w:proofErr w:type="spellStart"/>
      <w:r>
        <w:rPr>
          <w:rFonts w:ascii="Verdana" w:eastAsia="Times New Roman" w:hAnsi="Verdana"/>
          <w:color w:val="191E00"/>
          <w:sz w:val="20"/>
          <w:szCs w:val="20"/>
        </w:rPr>
        <w:t>Video</w:t>
      </w:r>
      <w:proofErr w:type="spellEnd"/>
      <w:r>
        <w:rPr>
          <w:rFonts w:ascii="Verdana" w:eastAsia="Times New Roman" w:hAnsi="Verdana"/>
          <w:color w:val="191E00"/>
          <w:sz w:val="20"/>
          <w:szCs w:val="20"/>
        </w:rPr>
        <w:t xml:space="preserve">: Αθηνά </w:t>
      </w:r>
      <w:proofErr w:type="spellStart"/>
      <w:r>
        <w:rPr>
          <w:rFonts w:ascii="Verdana" w:eastAsia="Times New Roman" w:hAnsi="Verdana"/>
          <w:color w:val="191E00"/>
          <w:sz w:val="20"/>
          <w:szCs w:val="20"/>
        </w:rPr>
        <w:t>Ζώρζου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Προϊστάμενος Μοντάζ: Γιώργος </w:t>
      </w:r>
      <w:proofErr w:type="spellStart"/>
      <w:r>
        <w:rPr>
          <w:rFonts w:ascii="Verdana" w:eastAsia="Times New Roman" w:hAnsi="Verdana"/>
          <w:color w:val="191E00"/>
          <w:sz w:val="20"/>
          <w:szCs w:val="20"/>
        </w:rPr>
        <w:t>Πετρολέκας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Project </w:t>
      </w:r>
      <w:proofErr w:type="spellStart"/>
      <w:r>
        <w:rPr>
          <w:rFonts w:ascii="Verdana" w:eastAsia="Times New Roman" w:hAnsi="Verdana"/>
          <w:color w:val="191E00"/>
          <w:sz w:val="20"/>
          <w:szCs w:val="20"/>
        </w:rPr>
        <w:t>director</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Μουσική επιμέλεια: Μιχάλης </w:t>
      </w:r>
      <w:proofErr w:type="spellStart"/>
      <w:r>
        <w:rPr>
          <w:rFonts w:ascii="Verdana" w:eastAsia="Times New Roman" w:hAnsi="Verdana"/>
          <w:color w:val="191E00"/>
          <w:sz w:val="20"/>
          <w:szCs w:val="20"/>
        </w:rPr>
        <w:t>Καλφαγιάννης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Μαρία </w:t>
      </w:r>
      <w:proofErr w:type="spellStart"/>
      <w:r>
        <w:rPr>
          <w:rFonts w:ascii="Verdana" w:eastAsia="Times New Roman" w:hAnsi="Verdana"/>
          <w:color w:val="191E00"/>
          <w:sz w:val="20"/>
          <w:szCs w:val="20"/>
        </w:rPr>
        <w:t>Χολέβα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Στην κουζίνα: Δημήτρης </w:t>
      </w:r>
      <w:proofErr w:type="spellStart"/>
      <w:r>
        <w:rPr>
          <w:rFonts w:ascii="Verdana" w:eastAsia="Times New Roman" w:hAnsi="Verdana"/>
          <w:color w:val="191E00"/>
          <w:sz w:val="20"/>
          <w:szCs w:val="20"/>
        </w:rPr>
        <w:t>Μακρυνιώτης</w:t>
      </w:r>
      <w:proofErr w:type="spellEnd"/>
      <w:r>
        <w:rPr>
          <w:rFonts w:ascii="Verdana" w:eastAsia="Times New Roman" w:hAnsi="Verdana"/>
          <w:color w:val="191E00"/>
          <w:sz w:val="20"/>
          <w:szCs w:val="20"/>
        </w:rPr>
        <w:t xml:space="preserve"> και Σταύρος </w:t>
      </w:r>
      <w:proofErr w:type="spellStart"/>
      <w:r>
        <w:rPr>
          <w:rFonts w:ascii="Verdana" w:eastAsia="Times New Roman" w:hAnsi="Verdana"/>
          <w:color w:val="191E00"/>
          <w:sz w:val="20"/>
          <w:szCs w:val="20"/>
        </w:rPr>
        <w:t>Βαρθαλίτης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Παραγωγή: EΡT-</w:t>
      </w:r>
      <w:proofErr w:type="spellStart"/>
      <w:r>
        <w:rPr>
          <w:rFonts w:ascii="Verdana" w:eastAsia="Times New Roman" w:hAnsi="Verdana"/>
          <w:color w:val="191E00"/>
          <w:sz w:val="20"/>
          <w:szCs w:val="20"/>
        </w:rPr>
        <w:t>PlanA</w:t>
      </w:r>
      <w:proofErr w:type="spellEnd"/>
      <w:r>
        <w:rPr>
          <w:rFonts w:ascii="Verdana" w:eastAsia="Times New Roman" w:hAnsi="Verdana"/>
          <w:color w:val="191E00"/>
          <w:sz w:val="20"/>
          <w:szCs w:val="20"/>
        </w:rPr>
        <w:t xml:space="preserve"> </w:t>
      </w:r>
    </w:p>
    <w:p w14:paraId="32764010" w14:textId="77777777" w:rsidR="00A36B4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847D2F">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B49" w14:paraId="68DAD326" w14:textId="77777777">
        <w:trPr>
          <w:tblCellSpacing w:w="0" w:type="dxa"/>
        </w:trPr>
        <w:tc>
          <w:tcPr>
            <w:tcW w:w="2500" w:type="pct"/>
            <w:vAlign w:val="center"/>
            <w:hideMark/>
          </w:tcPr>
          <w:p w14:paraId="7D848199" w14:textId="77777777" w:rsidR="00A36B4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F6CB7FA" w14:textId="77777777" w:rsidR="00A36B4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DE35723" w14:textId="77777777" w:rsidR="00A36B4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59296A3" w14:textId="77777777" w:rsidR="00A36B49" w:rsidRDefault="00000000">
      <w:pPr>
        <w:divId w:val="70780226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3A9922D" w14:textId="77777777" w:rsidR="00A36B49"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59B391" w14:textId="77777777" w:rsidR="00A36B4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C34A3E">
          <v:rect id="_x0000_i1030" style="width:540pt;height:.75pt" o:hralign="center" o:hrstd="t" o:hr="t" fillcolor="#a0a0a0" stroked="f"/>
        </w:pict>
      </w:r>
    </w:p>
    <w:p w14:paraId="3B4ABF1B" w14:textId="77777777" w:rsidR="00A36B49" w:rsidRDefault="00000000">
      <w:pPr>
        <w:pStyle w:val="a4"/>
        <w:jc w:val="right"/>
      </w:pPr>
      <w:r>
        <w:rPr>
          <w:rFonts w:eastAsia="Times New Roman"/>
        </w:rPr>
        <w:br w:type="page"/>
      </w:r>
      <w:r>
        <w:fldChar w:fldCharType="begin"/>
      </w:r>
      <w:r>
        <w:instrText>PAGE</w:instrText>
      </w:r>
      <w:r>
        <w:fldChar w:fldCharType="separate"/>
      </w:r>
      <w:r>
        <w:fldChar w:fldCharType="end"/>
      </w:r>
    </w:p>
    <w:p w14:paraId="3D924B58" w14:textId="77777777" w:rsidR="00A36B49"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ΣΑΒΒΑΤΟΥ  14/03/2026</w:t>
      </w:r>
    </w:p>
    <w:p w14:paraId="30615552" w14:textId="77777777" w:rsidR="00A36B4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040204">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B49" w14:paraId="265AB182" w14:textId="77777777">
        <w:trPr>
          <w:tblCellSpacing w:w="0" w:type="dxa"/>
        </w:trPr>
        <w:tc>
          <w:tcPr>
            <w:tcW w:w="2500" w:type="pct"/>
            <w:vAlign w:val="center"/>
            <w:hideMark/>
          </w:tcPr>
          <w:p w14:paraId="21130947" w14:textId="77777777" w:rsidR="00A36B4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2579E24" w14:textId="77777777" w:rsidR="00A36B4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0588765" w14:textId="77777777" w:rsidR="00A36B4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CE36F5" wp14:editId="351F373C">
            <wp:extent cx="182880" cy="182880"/>
            <wp:effectExtent l="0" t="0" r="7620" b="762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F4EE5E3" w14:textId="77777777" w:rsidR="00A36B49" w:rsidRDefault="00000000">
      <w:pPr>
        <w:divId w:val="974263782"/>
        <w:rPr>
          <w:rFonts w:ascii="Verdana" w:eastAsia="Times New Roman" w:hAnsi="Verdana"/>
          <w:color w:val="191E00"/>
          <w:sz w:val="20"/>
          <w:szCs w:val="20"/>
        </w:rPr>
      </w:pPr>
      <w:r>
        <w:rPr>
          <w:rFonts w:ascii="Verdana" w:eastAsia="Times New Roman" w:hAnsi="Verdana"/>
          <w:color w:val="191E00"/>
          <w:sz w:val="20"/>
          <w:szCs w:val="20"/>
        </w:rPr>
        <w:t xml:space="preserve">Ο Δημήτρης </w:t>
      </w:r>
      <w:proofErr w:type="spellStart"/>
      <w:r>
        <w:rPr>
          <w:rFonts w:ascii="Verdana" w:eastAsia="Times New Roman" w:hAnsi="Verdana"/>
          <w:color w:val="191E00"/>
          <w:sz w:val="20"/>
          <w:szCs w:val="20"/>
        </w:rPr>
        <w:t>Κοτταρίδης</w:t>
      </w:r>
      <w:proofErr w:type="spellEnd"/>
      <w:r>
        <w:rPr>
          <w:rFonts w:ascii="Verdana" w:eastAsia="Times New Roman" w:hAnsi="Verdana"/>
          <w:color w:val="191E00"/>
          <w:sz w:val="20"/>
          <w:szCs w:val="20"/>
        </w:rPr>
        <w:t xml:space="preserve"> και η </w:t>
      </w:r>
      <w:proofErr w:type="spellStart"/>
      <w:r>
        <w:rPr>
          <w:rFonts w:ascii="Verdana" w:eastAsia="Times New Roman" w:hAnsi="Verdana"/>
          <w:color w:val="191E00"/>
          <w:sz w:val="20"/>
          <w:szCs w:val="20"/>
        </w:rPr>
        <w:t>Νίνα</w:t>
      </w:r>
      <w:proofErr w:type="spellEnd"/>
      <w:r>
        <w:rPr>
          <w:rFonts w:ascii="Verdana" w:eastAsia="Times New Roman" w:hAnsi="Verdana"/>
          <w:color w:val="191E00"/>
          <w:sz w:val="20"/>
          <w:szCs w:val="20"/>
        </w:rPr>
        <w:t xml:space="preserve">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70D61825" w14:textId="77777777" w:rsidR="00A36B49"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w:t>
      </w:r>
      <w:proofErr w:type="spellStart"/>
      <w:r>
        <w:rPr>
          <w:rFonts w:ascii="Verdana" w:eastAsia="Times New Roman" w:hAnsi="Verdana"/>
          <w:color w:val="191E00"/>
          <w:sz w:val="20"/>
          <w:szCs w:val="20"/>
        </w:rPr>
        <w:t>Κοτταρίδης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Νίνα</w:t>
      </w:r>
      <w:proofErr w:type="spellEnd"/>
      <w:r>
        <w:rPr>
          <w:rFonts w:ascii="Verdana" w:eastAsia="Times New Roman" w:hAnsi="Verdana"/>
          <w:color w:val="191E00"/>
          <w:sz w:val="20"/>
          <w:szCs w:val="20"/>
        </w:rPr>
        <w:t xml:space="preserve"> Κασιμάτη </w:t>
      </w:r>
      <w:r>
        <w:rPr>
          <w:rFonts w:ascii="Verdana" w:eastAsia="Times New Roman" w:hAnsi="Verdana"/>
          <w:color w:val="191E00"/>
          <w:sz w:val="20"/>
          <w:szCs w:val="20"/>
        </w:rPr>
        <w:br/>
        <w:t xml:space="preserve">Αρχισυνταξία: Νίκος </w:t>
      </w:r>
      <w:proofErr w:type="spellStart"/>
      <w:r>
        <w:rPr>
          <w:rFonts w:ascii="Verdana" w:eastAsia="Times New Roman" w:hAnsi="Verdana"/>
          <w:color w:val="191E00"/>
          <w:sz w:val="20"/>
          <w:szCs w:val="20"/>
        </w:rPr>
        <w:t>Στραβάκος</w:t>
      </w:r>
      <w:proofErr w:type="spellEnd"/>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w:t>
      </w:r>
      <w:proofErr w:type="spellStart"/>
      <w:r>
        <w:rPr>
          <w:rFonts w:ascii="Verdana" w:eastAsia="Times New Roman" w:hAnsi="Verdana"/>
          <w:color w:val="191E00"/>
          <w:sz w:val="20"/>
          <w:szCs w:val="20"/>
        </w:rPr>
        <w:t>Βρεττού</w:t>
      </w:r>
      <w:proofErr w:type="spellEnd"/>
      <w:r>
        <w:rPr>
          <w:rFonts w:ascii="Verdana" w:eastAsia="Times New Roman" w:hAnsi="Verdana"/>
          <w:color w:val="191E00"/>
          <w:sz w:val="20"/>
          <w:szCs w:val="20"/>
        </w:rPr>
        <w:t xml:space="preserve"> </w:t>
      </w:r>
    </w:p>
    <w:p w14:paraId="60693422" w14:textId="77777777" w:rsidR="00A36B4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96D7A9">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B49" w14:paraId="475E9BDA" w14:textId="77777777">
        <w:trPr>
          <w:tblCellSpacing w:w="0" w:type="dxa"/>
        </w:trPr>
        <w:tc>
          <w:tcPr>
            <w:tcW w:w="2500" w:type="pct"/>
            <w:vAlign w:val="center"/>
            <w:hideMark/>
          </w:tcPr>
          <w:p w14:paraId="3F01DD62" w14:textId="77777777" w:rsidR="00A36B4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596DB0F" w14:textId="77777777" w:rsidR="00A36B4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38DC607" w14:textId="383A63C4" w:rsidR="00A36B4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34557C">
        <w:rPr>
          <w:rFonts w:ascii="Verdana" w:eastAsia="Times New Roman" w:hAnsi="Verdana"/>
          <w:b/>
          <w:bCs/>
          <w:color w:val="156082" w:themeColor="accent1"/>
          <w:sz w:val="20"/>
          <w:szCs w:val="20"/>
        </w:rPr>
        <w:t>09:00</w:t>
      </w:r>
      <w:r w:rsidRPr="0034557C">
        <w:rPr>
          <w:rFonts w:ascii="Verdana" w:eastAsia="Times New Roman" w:hAnsi="Verdana"/>
          <w:color w:val="156082" w:themeColor="accent1"/>
          <w:sz w:val="20"/>
          <w:szCs w:val="20"/>
        </w:rPr>
        <w:t>  |  </w:t>
      </w:r>
      <w:r w:rsidRPr="0034557C">
        <w:rPr>
          <w:rFonts w:ascii="Verdana" w:eastAsia="Times New Roman" w:hAnsi="Verdana"/>
          <w:b/>
          <w:bCs/>
          <w:color w:val="156082" w:themeColor="accent1"/>
          <w:sz w:val="20"/>
          <w:szCs w:val="20"/>
        </w:rPr>
        <w:t xml:space="preserve"> Ό,τι Αξίζει  (E)  </w:t>
      </w:r>
      <w:r w:rsidRPr="0034557C">
        <w:rPr>
          <w:rFonts w:ascii="Verdana" w:eastAsia="Times New Roman" w:hAnsi="Verdana"/>
          <w:color w:val="156082" w:themeColor="accent1"/>
          <w:sz w:val="20"/>
          <w:szCs w:val="20"/>
        </w:rPr>
        <w:t> </w:t>
      </w:r>
      <w:r w:rsidRPr="0034557C">
        <w:rPr>
          <w:rFonts w:ascii="Verdana" w:eastAsia="Times New Roman" w:hAnsi="Verdana"/>
          <w:noProof/>
          <w:color w:val="156082" w:themeColor="accent1"/>
          <w:sz w:val="20"/>
          <w:szCs w:val="20"/>
        </w:rPr>
        <w:drawing>
          <wp:inline distT="0" distB="0" distL="0" distR="0" wp14:anchorId="7ADC2038" wp14:editId="69CCFC87">
            <wp:extent cx="182880" cy="182880"/>
            <wp:effectExtent l="0" t="0" r="7620" b="762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4557C">
        <w:rPr>
          <w:rFonts w:ascii="Verdana" w:eastAsia="Times New Roman" w:hAnsi="Verdana"/>
          <w:color w:val="156082" w:themeColor="accent1"/>
          <w:sz w:val="20"/>
          <w:szCs w:val="20"/>
        </w:rPr>
        <w:t xml:space="preserve"> </w:t>
      </w:r>
      <w:r w:rsidR="0034557C" w:rsidRPr="0034557C">
        <w:rPr>
          <w:rFonts w:ascii="Verdana" w:eastAsia="Times New Roman" w:hAnsi="Verdana"/>
          <w:b/>
          <w:bCs/>
          <w:color w:val="156082" w:themeColor="accent1"/>
          <w:sz w:val="20"/>
          <w:szCs w:val="20"/>
        </w:rPr>
        <w:t>(Αλλαγή επεισοδίου)</w:t>
      </w:r>
      <w:r w:rsidRPr="0034557C">
        <w:rPr>
          <w:rFonts w:ascii="Verdana" w:eastAsia="Times New Roman" w:hAnsi="Verdana"/>
          <w:color w:val="156082" w:themeColor="accent1"/>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40F2A720" w14:textId="77777777" w:rsidR="00A36B49" w:rsidRDefault="00000000">
      <w:pPr>
        <w:divId w:val="855583555"/>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 xml:space="preserve">Η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«Ό,τι Αξίζει» με την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 xml:space="preserve">Η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38025363" w14:textId="77777777" w:rsidR="00A36B49"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«Αντίπαρος»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34557C">
        <w:rPr>
          <w:rFonts w:ascii="Verdana" w:eastAsia="Times New Roman" w:hAnsi="Verdana"/>
          <w:b/>
          <w:bCs/>
          <w:color w:val="156082" w:themeColor="accent1"/>
          <w:sz w:val="20"/>
          <w:szCs w:val="20"/>
        </w:rPr>
        <w:t>Eπεισόδιο</w:t>
      </w:r>
      <w:proofErr w:type="spellEnd"/>
      <w:r w:rsidRPr="0034557C">
        <w:rPr>
          <w:rFonts w:ascii="Verdana" w:eastAsia="Times New Roman" w:hAnsi="Verdana"/>
          <w:color w:val="156082" w:themeColor="accent1"/>
          <w:sz w:val="20"/>
          <w:szCs w:val="20"/>
        </w:rPr>
        <w:t xml:space="preserve">: 10 </w:t>
      </w:r>
    </w:p>
    <w:p w14:paraId="4C45D1DC" w14:textId="77777777" w:rsidR="00A36B49" w:rsidRDefault="00000000">
      <w:pPr>
        <w:divId w:val="903955328"/>
        <w:rPr>
          <w:rFonts w:ascii="Verdana" w:eastAsia="Times New Roman" w:hAnsi="Verdana"/>
          <w:color w:val="191E00"/>
          <w:sz w:val="20"/>
          <w:szCs w:val="20"/>
        </w:rPr>
      </w:pPr>
      <w:r>
        <w:rPr>
          <w:rFonts w:ascii="Verdana" w:eastAsia="Times New Roman" w:hAnsi="Verdana"/>
          <w:color w:val="191E00"/>
          <w:sz w:val="20"/>
          <w:szCs w:val="20"/>
        </w:rPr>
        <w:t xml:space="preserve">Η εκπομπή “Ό,τι Αξίζει” με την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ταξιδεύει στην Αντίπαρο, αναδεικνύοντας την ιστορία, την παράδοση και τους ανθρώπους του νησιού.</w:t>
      </w:r>
      <w:r>
        <w:rPr>
          <w:rFonts w:ascii="Verdana" w:eastAsia="Times New Roman" w:hAnsi="Verdana"/>
          <w:color w:val="191E00"/>
          <w:sz w:val="20"/>
          <w:szCs w:val="20"/>
        </w:rPr>
        <w:br/>
        <w:t xml:space="preserve">Οδηγός μας στο επεισόδιο, ο Γιώργος </w:t>
      </w:r>
      <w:proofErr w:type="spellStart"/>
      <w:r>
        <w:rPr>
          <w:rFonts w:ascii="Verdana" w:eastAsia="Times New Roman" w:hAnsi="Verdana"/>
          <w:color w:val="191E00"/>
          <w:sz w:val="20"/>
          <w:szCs w:val="20"/>
        </w:rPr>
        <w:t>Μαριάννος</w:t>
      </w:r>
      <w:proofErr w:type="spellEnd"/>
      <w:r>
        <w:rPr>
          <w:rFonts w:ascii="Verdana" w:eastAsia="Times New Roman" w:hAnsi="Verdana"/>
          <w:color w:val="191E00"/>
          <w:sz w:val="20"/>
          <w:szCs w:val="20"/>
        </w:rPr>
        <w:t>, γνωστός ως «Σαργός», πρώην ψαράς και οδηγός θαλάσσιων εξορμήσεων μας μυεί στη ζωή της θάλασσας και τις παραδοσιακές πρακτικές του νησιού.</w:t>
      </w:r>
      <w:r>
        <w:rPr>
          <w:rFonts w:ascii="Verdana" w:eastAsia="Times New Roman" w:hAnsi="Verdana"/>
          <w:color w:val="191E00"/>
          <w:sz w:val="20"/>
          <w:szCs w:val="20"/>
        </w:rPr>
        <w:br/>
        <w:t xml:space="preserve">Ο Θεολόγος </w:t>
      </w:r>
      <w:proofErr w:type="spellStart"/>
      <w:r>
        <w:rPr>
          <w:rFonts w:ascii="Verdana" w:eastAsia="Times New Roman" w:hAnsi="Verdana"/>
          <w:color w:val="191E00"/>
          <w:sz w:val="20"/>
          <w:szCs w:val="20"/>
        </w:rPr>
        <w:t>Καλάργυρος</w:t>
      </w:r>
      <w:proofErr w:type="spellEnd"/>
      <w:r>
        <w:rPr>
          <w:rFonts w:ascii="Verdana" w:eastAsia="Times New Roman" w:hAnsi="Verdana"/>
          <w:color w:val="191E00"/>
          <w:sz w:val="20"/>
          <w:szCs w:val="20"/>
        </w:rPr>
        <w:t xml:space="preserve"> συνεχίζει την οικογενειακή παράδοση φιλοξενίας στο ιστορικό κάμπινγκ της Αντιπάρου, ενώ ο πατέρας του, ο κ. Γιάννης, ιδρυτής του πρώτου κάμπινγκ στις Κυκλάδες, παραμένει η ψυχή του χώρου.</w:t>
      </w:r>
      <w:r>
        <w:rPr>
          <w:rFonts w:ascii="Verdana" w:eastAsia="Times New Roman" w:hAnsi="Verdana"/>
          <w:color w:val="191E00"/>
          <w:sz w:val="20"/>
          <w:szCs w:val="20"/>
        </w:rPr>
        <w:br/>
        <w:t xml:space="preserve">Ο Ιάκωβος </w:t>
      </w:r>
      <w:proofErr w:type="spellStart"/>
      <w:r>
        <w:rPr>
          <w:rFonts w:ascii="Verdana" w:eastAsia="Times New Roman" w:hAnsi="Verdana"/>
          <w:color w:val="191E00"/>
          <w:sz w:val="20"/>
          <w:szCs w:val="20"/>
        </w:rPr>
        <w:t>Ραγκούσης</w:t>
      </w:r>
      <w:proofErr w:type="spellEnd"/>
      <w:r>
        <w:rPr>
          <w:rFonts w:ascii="Verdana" w:eastAsia="Times New Roman" w:hAnsi="Verdana"/>
          <w:color w:val="191E00"/>
          <w:sz w:val="20"/>
          <w:szCs w:val="20"/>
        </w:rPr>
        <w:t>, πρώην ναυτικός και σήμερα ζωγράφος, μοιράζεται το ταξίδι του από τη θάλασσα στην τέχνη και τη μοναχική του ζωή στην Αντίπαρο.</w:t>
      </w:r>
      <w:r>
        <w:rPr>
          <w:rFonts w:ascii="Verdana" w:eastAsia="Times New Roman" w:hAnsi="Verdana"/>
          <w:color w:val="191E00"/>
          <w:sz w:val="20"/>
          <w:szCs w:val="20"/>
        </w:rPr>
        <w:br/>
        <w:t xml:space="preserve">Η γιαγιά Μαργαρίτα </w:t>
      </w:r>
      <w:proofErr w:type="spellStart"/>
      <w:r>
        <w:rPr>
          <w:rFonts w:ascii="Verdana" w:eastAsia="Times New Roman" w:hAnsi="Verdana"/>
          <w:color w:val="191E00"/>
          <w:sz w:val="20"/>
          <w:szCs w:val="20"/>
        </w:rPr>
        <w:t>Μαούνη</w:t>
      </w:r>
      <w:proofErr w:type="spellEnd"/>
      <w:r>
        <w:rPr>
          <w:rFonts w:ascii="Verdana" w:eastAsia="Times New Roman" w:hAnsi="Verdana"/>
          <w:color w:val="191E00"/>
          <w:sz w:val="20"/>
          <w:szCs w:val="20"/>
        </w:rPr>
        <w:t>, 92 ετών, αντιπροσωπεύει τη μνήμη και τις αξίες μιας άλλης εποχής.</w:t>
      </w:r>
      <w:r>
        <w:rPr>
          <w:rFonts w:ascii="Verdana" w:eastAsia="Times New Roman" w:hAnsi="Verdana"/>
          <w:color w:val="191E00"/>
          <w:sz w:val="20"/>
          <w:szCs w:val="20"/>
        </w:rPr>
        <w:br/>
        <w:t>Μια εκπομπή που αναδεικνύει την ψυχή και την ιστορία της Αντιπάρου μέσα από τη ματιά και τις εμπειρίες των ανθρώπων της.</w:t>
      </w:r>
    </w:p>
    <w:p w14:paraId="2D90B70B" w14:textId="77777777" w:rsidR="00A36B49"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w:t>
      </w:r>
      <w:proofErr w:type="spellStart"/>
      <w:r>
        <w:rPr>
          <w:rFonts w:ascii="Verdana" w:eastAsia="Times New Roman" w:hAnsi="Verdana"/>
          <w:color w:val="191E00"/>
          <w:sz w:val="20"/>
          <w:szCs w:val="20"/>
        </w:rPr>
        <w:t>Ινα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br/>
        <w:t xml:space="preserve">Σκηνοθεσία: Μιχάλης </w:t>
      </w:r>
      <w:proofErr w:type="spellStart"/>
      <w:r>
        <w:rPr>
          <w:rFonts w:ascii="Verdana" w:eastAsia="Times New Roman" w:hAnsi="Verdana"/>
          <w:color w:val="191E00"/>
          <w:sz w:val="20"/>
          <w:szCs w:val="20"/>
        </w:rPr>
        <w:t>Φελάνης</w:t>
      </w:r>
      <w:proofErr w:type="spellEnd"/>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 xml:space="preserve">Εκτέλεση Παραγωγής: </w:t>
      </w:r>
      <w:proofErr w:type="spellStart"/>
      <w:r>
        <w:rPr>
          <w:rFonts w:ascii="Verdana" w:eastAsia="Times New Roman" w:hAnsi="Verdana"/>
          <w:color w:val="191E00"/>
          <w:sz w:val="20"/>
          <w:szCs w:val="20"/>
        </w:rPr>
        <w:t>ms</w:t>
      </w:r>
      <w:proofErr w:type="spellEnd"/>
      <w:r>
        <w:rPr>
          <w:rFonts w:ascii="Verdana" w:eastAsia="Times New Roman" w:hAnsi="Verdana"/>
          <w:color w:val="191E00"/>
          <w:sz w:val="20"/>
          <w:szCs w:val="20"/>
        </w:rPr>
        <w:t xml:space="preserve"> ENTERTAINMENT</w:t>
      </w:r>
      <w:r>
        <w:rPr>
          <w:rFonts w:ascii="Verdana" w:eastAsia="Times New Roman" w:hAnsi="Verdana"/>
          <w:color w:val="191E00"/>
          <w:sz w:val="20"/>
          <w:szCs w:val="20"/>
        </w:rPr>
        <w:br/>
        <w:t xml:space="preserve">Line </w:t>
      </w:r>
      <w:proofErr w:type="spellStart"/>
      <w:r>
        <w:rPr>
          <w:rFonts w:ascii="Verdana" w:eastAsia="Times New Roman" w:hAnsi="Verdana"/>
          <w:color w:val="191E00"/>
          <w:sz w:val="20"/>
          <w:szCs w:val="20"/>
        </w:rPr>
        <w:t>Production</w:t>
      </w:r>
      <w:proofErr w:type="spellEnd"/>
      <w:r>
        <w:rPr>
          <w:rFonts w:ascii="Verdana" w:eastAsia="Times New Roman" w:hAnsi="Verdana"/>
          <w:color w:val="191E00"/>
          <w:sz w:val="20"/>
          <w:szCs w:val="20"/>
        </w:rPr>
        <w:t xml:space="preserve">, Συντακτική επιμέλεια: </w:t>
      </w:r>
      <w:proofErr w:type="spellStart"/>
      <w:r>
        <w:rPr>
          <w:rFonts w:ascii="Verdana" w:eastAsia="Times New Roman" w:hAnsi="Verdana"/>
          <w:color w:val="191E00"/>
          <w:sz w:val="20"/>
          <w:szCs w:val="20"/>
        </w:rPr>
        <w:t>Στελίνα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Γκαβανοπούλου</w:t>
      </w:r>
      <w:proofErr w:type="spellEnd"/>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r>
      <w:proofErr w:type="spellStart"/>
      <w:r>
        <w:rPr>
          <w:rFonts w:ascii="Verdana" w:eastAsia="Times New Roman" w:hAnsi="Verdana"/>
          <w:color w:val="191E00"/>
          <w:sz w:val="20"/>
          <w:szCs w:val="20"/>
        </w:rPr>
        <w:t>Μοντάζ:Γιώργος</w:t>
      </w:r>
      <w:proofErr w:type="spellEnd"/>
      <w:r>
        <w:rPr>
          <w:rFonts w:ascii="Verdana" w:eastAsia="Times New Roman" w:hAnsi="Verdana"/>
          <w:color w:val="191E00"/>
          <w:sz w:val="20"/>
          <w:szCs w:val="20"/>
        </w:rPr>
        <w:t xml:space="preserve"> Παπαϊωάννου, Παύλος Παπαδόπουλος. Κώστας Κουράκος, Κώστας </w:t>
      </w:r>
      <w:proofErr w:type="spellStart"/>
      <w:r>
        <w:rPr>
          <w:rFonts w:ascii="Verdana" w:eastAsia="Times New Roman" w:hAnsi="Verdana"/>
          <w:color w:val="191E00"/>
          <w:sz w:val="20"/>
          <w:szCs w:val="20"/>
        </w:rPr>
        <w:t>Χριστακόπουλος</w:t>
      </w:r>
      <w:proofErr w:type="spellEnd"/>
      <w:r>
        <w:rPr>
          <w:rFonts w:ascii="Verdana" w:eastAsia="Times New Roman" w:hAnsi="Verdana"/>
          <w:color w:val="191E00"/>
          <w:sz w:val="20"/>
          <w:szCs w:val="20"/>
        </w:rPr>
        <w:t xml:space="preserve"> </w:t>
      </w:r>
    </w:p>
    <w:p w14:paraId="23CAFDD6" w14:textId="77777777" w:rsidR="00A36B4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00AE5E">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B49" w14:paraId="6769D9E3" w14:textId="77777777">
        <w:trPr>
          <w:tblCellSpacing w:w="0" w:type="dxa"/>
        </w:trPr>
        <w:tc>
          <w:tcPr>
            <w:tcW w:w="2500" w:type="pct"/>
            <w:vAlign w:val="center"/>
            <w:hideMark/>
          </w:tcPr>
          <w:p w14:paraId="3D78B03E" w14:textId="77777777" w:rsidR="00A36B4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A0E0886" w14:textId="77777777" w:rsidR="00A36B4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2D8D82B" w14:textId="77777777" w:rsidR="00A36B4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2E387F" wp14:editId="013A2CCB">
            <wp:extent cx="182880" cy="182880"/>
            <wp:effectExtent l="0" t="0" r="7620" b="762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E9C961" w14:textId="77777777" w:rsidR="00A36B49" w:rsidRDefault="00000000">
      <w:pPr>
        <w:divId w:val="1798719479"/>
        <w:rPr>
          <w:rFonts w:ascii="Verdana" w:eastAsia="Times New Roman" w:hAnsi="Verdana"/>
          <w:color w:val="191E00"/>
          <w:sz w:val="20"/>
          <w:szCs w:val="20"/>
        </w:rPr>
      </w:pPr>
      <w:r>
        <w:rPr>
          <w:rFonts w:ascii="Verdana" w:eastAsia="Times New Roman" w:hAnsi="Verdana"/>
          <w:color w:val="191E00"/>
          <w:sz w:val="20"/>
          <w:szCs w:val="20"/>
        </w:rPr>
        <w:t xml:space="preserve">Κάθε Σάββατο στις 10:00 ώρα Ελλάδας, στην ERT World, ο Αντώνης </w:t>
      </w:r>
      <w:proofErr w:type="spellStart"/>
      <w:r>
        <w:rPr>
          <w:rFonts w:ascii="Verdana" w:eastAsia="Times New Roman" w:hAnsi="Verdana"/>
          <w:color w:val="191E00"/>
          <w:sz w:val="20"/>
          <w:szCs w:val="20"/>
        </w:rPr>
        <w:t>Φουρλής</w:t>
      </w:r>
      <w:proofErr w:type="spellEnd"/>
      <w:r>
        <w:rPr>
          <w:rFonts w:ascii="Verdana" w:eastAsia="Times New Roman" w:hAnsi="Verdana"/>
          <w:color w:val="191E00"/>
          <w:sz w:val="20"/>
          <w:szCs w:val="20"/>
        </w:rPr>
        <w:t xml:space="preserve">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 xml:space="preserve">Η νέα εκπομπή «10′ ΜΕ ΤΟΝΟ» έρχεται στο ανανεωμένο πρόγραμμα στην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 xml:space="preserve"> για να δώσει τον τόνο της επικαιρότητας του Σαββατοκύριακου.</w:t>
      </w:r>
    </w:p>
    <w:p w14:paraId="2ADF6D53" w14:textId="77777777" w:rsidR="00A36B49"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w:t>
      </w:r>
      <w:proofErr w:type="spellStart"/>
      <w:r>
        <w:rPr>
          <w:rFonts w:ascii="Verdana" w:eastAsia="Times New Roman" w:hAnsi="Verdana"/>
          <w:color w:val="191E00"/>
          <w:sz w:val="20"/>
          <w:szCs w:val="20"/>
        </w:rPr>
        <w:t>Φουρλής</w:t>
      </w:r>
      <w:proofErr w:type="spellEnd"/>
      <w:r>
        <w:rPr>
          <w:rFonts w:ascii="Verdana" w:eastAsia="Times New Roman" w:hAnsi="Verdana"/>
          <w:color w:val="191E00"/>
          <w:sz w:val="20"/>
          <w:szCs w:val="20"/>
        </w:rPr>
        <w:t xml:space="preserve">, Στέλλα Παπαμιχαήλ </w:t>
      </w:r>
    </w:p>
    <w:p w14:paraId="5871CFE2" w14:textId="77777777" w:rsidR="00A36B4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D51441">
          <v:rect id="_x0000_i1034" style="width:540pt;height:.75pt" o:hralign="center" o:hrstd="t" o:hr="t" fillcolor="#a0a0a0" stroked="f"/>
        </w:pict>
      </w:r>
    </w:p>
    <w:p w14:paraId="106C101D" w14:textId="331239DC" w:rsidR="00A36B49" w:rsidRDefault="00A36B49">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B49" w14:paraId="0E15CF04" w14:textId="77777777">
        <w:trPr>
          <w:tblCellSpacing w:w="0" w:type="dxa"/>
        </w:trPr>
        <w:tc>
          <w:tcPr>
            <w:tcW w:w="2500" w:type="pct"/>
            <w:vAlign w:val="center"/>
            <w:hideMark/>
          </w:tcPr>
          <w:p w14:paraId="1CB2E0F5" w14:textId="77777777" w:rsidR="00A36B4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156CE83B" w14:textId="77777777" w:rsidR="00A36B4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5B38D0A" w14:textId="77777777" w:rsidR="00A36B4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191F50" wp14:editId="05D33362">
            <wp:extent cx="182880" cy="182880"/>
            <wp:effectExtent l="0" t="0" r="7620" b="7620"/>
            <wp:docPr id="53" name="Εικόνα 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436A881" w14:textId="77777777" w:rsidR="00A36B49" w:rsidRDefault="00000000">
      <w:pPr>
        <w:divId w:val="587542193"/>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3FEB17AF" w14:textId="77777777" w:rsidR="00A36B49"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10</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38F85E9B" w14:textId="77777777" w:rsidR="00A36B4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66D89F">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B49" w14:paraId="4AC218E3" w14:textId="77777777">
        <w:trPr>
          <w:tblCellSpacing w:w="0" w:type="dxa"/>
        </w:trPr>
        <w:tc>
          <w:tcPr>
            <w:tcW w:w="2500" w:type="pct"/>
            <w:vAlign w:val="center"/>
            <w:hideMark/>
          </w:tcPr>
          <w:p w14:paraId="2B522578" w14:textId="77777777" w:rsidR="00A36B49"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Ταινίες </w:t>
            </w:r>
          </w:p>
        </w:tc>
        <w:tc>
          <w:tcPr>
            <w:tcW w:w="2500" w:type="pct"/>
            <w:vAlign w:val="center"/>
            <w:hideMark/>
          </w:tcPr>
          <w:p w14:paraId="0974392D" w14:textId="77777777" w:rsidR="00A36B4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3419662" w14:textId="3229833E" w:rsidR="00A36B4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34557C">
        <w:rPr>
          <w:rFonts w:ascii="Verdana" w:eastAsia="Times New Roman" w:hAnsi="Verdana"/>
          <w:b/>
          <w:bCs/>
          <w:color w:val="156082" w:themeColor="accent1"/>
          <w:sz w:val="20"/>
          <w:szCs w:val="20"/>
        </w:rPr>
        <w:t>00:50</w:t>
      </w:r>
      <w:r w:rsidRPr="0034557C">
        <w:rPr>
          <w:rFonts w:ascii="Verdana" w:eastAsia="Times New Roman" w:hAnsi="Verdana"/>
          <w:color w:val="156082" w:themeColor="accent1"/>
          <w:sz w:val="20"/>
          <w:szCs w:val="20"/>
        </w:rPr>
        <w:t>  |  </w:t>
      </w:r>
      <w:r w:rsidRPr="0034557C">
        <w:rPr>
          <w:rFonts w:ascii="Verdana" w:eastAsia="Times New Roman" w:hAnsi="Verdana"/>
          <w:b/>
          <w:bCs/>
          <w:color w:val="156082" w:themeColor="accent1"/>
          <w:sz w:val="20"/>
          <w:szCs w:val="20"/>
        </w:rPr>
        <w:t xml:space="preserve"> Ο Σταμάτης και ο Γρηγόρης - Ελληνική Ταινία </w:t>
      </w:r>
      <w:r w:rsidRPr="0034557C">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0E911113" wp14:editId="6E48BA0D">
            <wp:extent cx="182880" cy="182880"/>
            <wp:effectExtent l="0" t="0" r="7620" b="7620"/>
            <wp:docPr id="55" name="Εικόνα 5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sidR="0034557C" w:rsidRPr="0034557C">
        <w:rPr>
          <w:rFonts w:ascii="Verdana" w:eastAsia="Times New Roman" w:hAnsi="Verdana"/>
          <w:b/>
          <w:bCs/>
          <w:color w:val="156082" w:themeColor="accent1"/>
          <w:sz w:val="20"/>
          <w:szCs w:val="20"/>
        </w:rPr>
        <w:t>(Αλλαγή ταινίας)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82' </w:t>
      </w:r>
    </w:p>
    <w:p w14:paraId="5632DFE1" w14:textId="77777777" w:rsidR="00A36B49" w:rsidRDefault="00000000">
      <w:pPr>
        <w:divId w:val="2065520326"/>
        <w:rPr>
          <w:rFonts w:ascii="Verdana" w:eastAsia="Times New Roman" w:hAnsi="Verdana"/>
          <w:color w:val="191E00"/>
          <w:sz w:val="20"/>
          <w:szCs w:val="20"/>
        </w:rPr>
      </w:pPr>
      <w:r>
        <w:rPr>
          <w:rFonts w:ascii="Verdana" w:eastAsia="Times New Roman" w:hAnsi="Verdana"/>
          <w:color w:val="191E00"/>
          <w:sz w:val="20"/>
          <w:szCs w:val="20"/>
        </w:rPr>
        <w:t xml:space="preserve">Δύο δικηγόροι διεκδικούν, ο καθένας για τον εαυτό του, την όμορφη γραμματέα που προσέλαβαν στο γραφείο τους. </w:t>
      </w:r>
      <w:r>
        <w:rPr>
          <w:rFonts w:ascii="Verdana" w:eastAsia="Times New Roman" w:hAnsi="Verdana"/>
          <w:color w:val="191E00"/>
          <w:sz w:val="20"/>
          <w:szCs w:val="20"/>
        </w:rPr>
        <w:br/>
        <w:t xml:space="preserve">Ο ένας είναι πάντα καλοπροαίρετος και αργός, ο δεύτερος βρίσκεται πάντα σε διαρκή εγρήγορση και άγχος. </w:t>
      </w:r>
      <w:r>
        <w:rPr>
          <w:rFonts w:ascii="Verdana" w:eastAsia="Times New Roman" w:hAnsi="Verdana"/>
          <w:color w:val="191E00"/>
          <w:sz w:val="20"/>
          <w:szCs w:val="20"/>
        </w:rPr>
        <w:br/>
        <w:t xml:space="preserve">Οι προσπάθειές τους θα αποδειχθούν ωστόσο μάταιες, αφού η κοπέλα είναι παντρεμένη. </w:t>
      </w:r>
      <w:r>
        <w:rPr>
          <w:rFonts w:ascii="Verdana" w:eastAsia="Times New Roman" w:hAnsi="Verdana"/>
          <w:color w:val="191E00"/>
          <w:sz w:val="20"/>
          <w:szCs w:val="20"/>
        </w:rPr>
        <w:br/>
        <w:t>Οι δύο δικηγόροι θα σταματήσουν τον ανταγωνισμό τους και θα αποφασίσουν να βαφτίσουν τα δύο αγοράκια της γραμματέως τους.</w:t>
      </w:r>
    </w:p>
    <w:p w14:paraId="78C39001" w14:textId="77777777" w:rsidR="00A36B49"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Μίμης </w:t>
      </w:r>
      <w:proofErr w:type="spellStart"/>
      <w:r>
        <w:rPr>
          <w:rFonts w:ascii="Verdana" w:eastAsia="Times New Roman" w:hAnsi="Verdana"/>
          <w:color w:val="191E00"/>
          <w:sz w:val="20"/>
          <w:szCs w:val="20"/>
        </w:rPr>
        <w:t>Φωτόπουλος</w:t>
      </w:r>
      <w:proofErr w:type="spellEnd"/>
      <w:r>
        <w:rPr>
          <w:rFonts w:ascii="Verdana" w:eastAsia="Times New Roman" w:hAnsi="Verdana"/>
          <w:color w:val="191E00"/>
          <w:sz w:val="20"/>
          <w:szCs w:val="20"/>
        </w:rPr>
        <w:t xml:space="preserve">, Νίκος Σταυρίδης, </w:t>
      </w:r>
      <w:proofErr w:type="spellStart"/>
      <w:r>
        <w:rPr>
          <w:rFonts w:ascii="Verdana" w:eastAsia="Times New Roman" w:hAnsi="Verdana"/>
          <w:color w:val="191E00"/>
          <w:sz w:val="20"/>
          <w:szCs w:val="20"/>
        </w:rPr>
        <w:t>Μάριον</w:t>
      </w:r>
      <w:proofErr w:type="spellEnd"/>
      <w:r>
        <w:rPr>
          <w:rFonts w:ascii="Verdana" w:eastAsia="Times New Roman" w:hAnsi="Verdana"/>
          <w:color w:val="191E00"/>
          <w:sz w:val="20"/>
          <w:szCs w:val="20"/>
        </w:rPr>
        <w:t xml:space="preserve"> Σίβα, Γιώργος Τσιτσόπουλος, Τάσος Γιαννόπουλος, Γιάννης Ιωαννίδης</w:t>
      </w:r>
      <w:r>
        <w:rPr>
          <w:rFonts w:ascii="Verdana" w:eastAsia="Times New Roman" w:hAnsi="Verdana"/>
          <w:color w:val="191E00"/>
          <w:sz w:val="20"/>
          <w:szCs w:val="20"/>
        </w:rPr>
        <w:br/>
        <w:t xml:space="preserve">Σενάριο: Δ. Βασιλειάδης – Κ. </w:t>
      </w:r>
      <w:proofErr w:type="spellStart"/>
      <w:r>
        <w:rPr>
          <w:rFonts w:ascii="Verdana" w:eastAsia="Times New Roman" w:hAnsi="Verdana"/>
          <w:color w:val="191E00"/>
          <w:sz w:val="20"/>
          <w:szCs w:val="20"/>
        </w:rPr>
        <w:t>Νικολαϊδης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Γιώργος Παπακώστας </w:t>
      </w:r>
    </w:p>
    <w:p w14:paraId="01786B55" w14:textId="77777777" w:rsidR="00A36B4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166EBE">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B49" w14:paraId="7F3B4B67" w14:textId="77777777">
        <w:trPr>
          <w:tblCellSpacing w:w="0" w:type="dxa"/>
        </w:trPr>
        <w:tc>
          <w:tcPr>
            <w:tcW w:w="2500" w:type="pct"/>
            <w:vAlign w:val="center"/>
            <w:hideMark/>
          </w:tcPr>
          <w:p w14:paraId="03BA3DD3" w14:textId="77777777" w:rsidR="00A36B4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AE285FF" w14:textId="77777777" w:rsidR="00A36B4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0C89F13" w14:textId="77777777" w:rsidR="00A36B4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A37020" wp14:editId="43115444">
            <wp:extent cx="182880" cy="182880"/>
            <wp:effectExtent l="0" t="0" r="7620" b="762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4B8B664E" w14:textId="77777777" w:rsidR="00A36B49" w:rsidRDefault="00000000">
      <w:pPr>
        <w:divId w:val="455300289"/>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 xml:space="preserve">Η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«Ό,τι Αξίζει» με την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 xml:space="preserve">Η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3DE0A656" w14:textId="77777777" w:rsidR="00A36B49"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«Ξάνθη»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17 </w:t>
      </w:r>
    </w:p>
    <w:p w14:paraId="6E5A0F93" w14:textId="77777777" w:rsidR="00A36B49" w:rsidRDefault="00000000">
      <w:pPr>
        <w:divId w:val="429199093"/>
        <w:rPr>
          <w:rFonts w:ascii="Verdana" w:eastAsia="Times New Roman" w:hAnsi="Verdana"/>
          <w:color w:val="191E00"/>
          <w:sz w:val="20"/>
          <w:szCs w:val="20"/>
        </w:rPr>
      </w:pPr>
      <w:r>
        <w:rPr>
          <w:rFonts w:ascii="Verdana" w:eastAsia="Times New Roman" w:hAnsi="Verdana"/>
          <w:color w:val="191E00"/>
          <w:sz w:val="20"/>
          <w:szCs w:val="20"/>
        </w:rPr>
        <w:t xml:space="preserve">Η εκπομπή «Ό,τι Αξίζει» με την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ταξιδεύει στην Ξάνθη, μια πόλη πολυφωνική, ήρεμη και βαθιά ανθρώπινη, για να συναντήσει ανθρώπους που κρατούν ζωντανή την ψυχή της.</w:t>
      </w:r>
      <w:r>
        <w:rPr>
          <w:rFonts w:ascii="Verdana" w:eastAsia="Times New Roman" w:hAnsi="Verdana"/>
          <w:color w:val="191E00"/>
          <w:sz w:val="20"/>
          <w:szCs w:val="20"/>
        </w:rPr>
        <w:br/>
        <w:t xml:space="preserve">Ο Μιχάλης </w:t>
      </w:r>
      <w:proofErr w:type="spellStart"/>
      <w:r>
        <w:rPr>
          <w:rFonts w:ascii="Verdana" w:eastAsia="Times New Roman" w:hAnsi="Verdana"/>
          <w:color w:val="191E00"/>
          <w:sz w:val="20"/>
          <w:szCs w:val="20"/>
        </w:rPr>
        <w:t>Πουσπουρίκας</w:t>
      </w:r>
      <w:proofErr w:type="spellEnd"/>
      <w:r>
        <w:rPr>
          <w:rFonts w:ascii="Verdana" w:eastAsia="Times New Roman" w:hAnsi="Verdana"/>
          <w:color w:val="191E00"/>
          <w:sz w:val="20"/>
          <w:szCs w:val="20"/>
        </w:rPr>
        <w:t>, οικονομολόγος, επιχειρηματίας και ιδρυτής της Ακτίνας, γεννημένος στην παλιά πόλη, μιλά για την Ξάνθη ως ζωντανό οργανισμό. Μέσα από την κοινωνική και πολιτιστική του δράση φωτίζει το παρελθόν και το μέλλον της πόλης, αναδεικνύοντας τη συνύπαρξη, τη μνήμη και τη συλλογικότητα.</w:t>
      </w:r>
      <w:r>
        <w:rPr>
          <w:rFonts w:ascii="Verdana" w:eastAsia="Times New Roman" w:hAnsi="Verdana"/>
          <w:color w:val="191E00"/>
          <w:sz w:val="20"/>
          <w:szCs w:val="20"/>
        </w:rPr>
        <w:br/>
        <w:t>Ο Φίλιππος Παραστατίδης, επιχειρηματίας και συνιδρυτής της Ακτίνας, μιλά για την επιστροφή στον τόπο, τη σημασία της προσφοράς και τη δύναμη των συλλογικών πρωτοβουλιών που κρατούν ζωντανές τις μικρές πόλεις.</w:t>
      </w:r>
      <w:r>
        <w:rPr>
          <w:rFonts w:ascii="Verdana" w:eastAsia="Times New Roman" w:hAnsi="Verdana"/>
          <w:color w:val="191E00"/>
          <w:sz w:val="20"/>
          <w:szCs w:val="20"/>
        </w:rPr>
        <w:br/>
        <w:t>Ο Βασίλης Τοροσίδης, πρώην διεθνής ποδοσφαιριστής και νυν τεχνικός διευθυντής της Εθνικής Ομάδας, επιστρέφει στον τόπο του, επενδύοντας στη νέα γενιά και στις αξίες του αθλητισμού.</w:t>
      </w:r>
      <w:r>
        <w:rPr>
          <w:rFonts w:ascii="Verdana" w:eastAsia="Times New Roman" w:hAnsi="Verdana"/>
          <w:color w:val="191E00"/>
          <w:sz w:val="20"/>
          <w:szCs w:val="20"/>
        </w:rPr>
        <w:br/>
        <w:t xml:space="preserve">Ο Τριαντάφυλλος </w:t>
      </w:r>
      <w:proofErr w:type="spellStart"/>
      <w:r>
        <w:rPr>
          <w:rFonts w:ascii="Verdana" w:eastAsia="Times New Roman" w:hAnsi="Verdana"/>
          <w:color w:val="191E00"/>
          <w:sz w:val="20"/>
          <w:szCs w:val="20"/>
        </w:rPr>
        <w:t>Βαΐτσης</w:t>
      </w:r>
      <w:proofErr w:type="spellEnd"/>
      <w:r>
        <w:rPr>
          <w:rFonts w:ascii="Verdana" w:eastAsia="Times New Roman" w:hAnsi="Verdana"/>
          <w:color w:val="191E00"/>
          <w:sz w:val="20"/>
          <w:szCs w:val="20"/>
        </w:rPr>
        <w:t>, εικαστικός καλλιτέχνης της σκιάς και δημιουργός του «Σπιτιού της Σκιάς», μας εισάγει σε έναν κόσμο, όπου το φως και το σκοτάδι αφηγούνται ιστορίες για τον άνθρωπο, τον χρόνο και τη μνήμη μέσα από έργα που γεννιούνται από ανακυκλώσιμα υλικά και πολλαπλές αναγνώσεις.</w:t>
      </w:r>
      <w:r>
        <w:rPr>
          <w:rFonts w:ascii="Verdana" w:eastAsia="Times New Roman" w:hAnsi="Verdana"/>
          <w:color w:val="191E00"/>
          <w:sz w:val="20"/>
          <w:szCs w:val="20"/>
        </w:rPr>
        <w:br/>
        <w:t xml:space="preserve">Οι </w:t>
      </w:r>
      <w:proofErr w:type="spellStart"/>
      <w:r>
        <w:rPr>
          <w:rFonts w:ascii="Verdana" w:eastAsia="Times New Roman" w:hAnsi="Verdana"/>
          <w:color w:val="191E00"/>
          <w:sz w:val="20"/>
          <w:szCs w:val="20"/>
        </w:rPr>
        <w:t>Coconaut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Rockers</w:t>
      </w:r>
      <w:proofErr w:type="spellEnd"/>
      <w:r>
        <w:rPr>
          <w:rFonts w:ascii="Verdana" w:eastAsia="Times New Roman" w:hAnsi="Verdana"/>
          <w:color w:val="191E00"/>
          <w:sz w:val="20"/>
          <w:szCs w:val="20"/>
        </w:rPr>
        <w:t xml:space="preserve">, πενταμελής μπάντα της πόλης, εκφράζουν τη σύγχρονη Ξάνθη μέσα από </w:t>
      </w:r>
      <w:proofErr w:type="spellStart"/>
      <w:r>
        <w:rPr>
          <w:rFonts w:ascii="Verdana" w:eastAsia="Times New Roman" w:hAnsi="Verdana"/>
          <w:color w:val="191E00"/>
          <w:sz w:val="20"/>
          <w:szCs w:val="20"/>
        </w:rPr>
        <w:t>rock</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punk</w:t>
      </w:r>
      <w:proofErr w:type="spellEnd"/>
      <w:r>
        <w:rPr>
          <w:rFonts w:ascii="Verdana" w:eastAsia="Times New Roman" w:hAnsi="Verdana"/>
          <w:color w:val="191E00"/>
          <w:sz w:val="20"/>
          <w:szCs w:val="20"/>
        </w:rPr>
        <w:t xml:space="preserve"> και </w:t>
      </w:r>
      <w:proofErr w:type="spellStart"/>
      <w:r>
        <w:rPr>
          <w:rFonts w:ascii="Verdana" w:eastAsia="Times New Roman" w:hAnsi="Verdana"/>
          <w:color w:val="191E00"/>
          <w:sz w:val="20"/>
          <w:szCs w:val="20"/>
        </w:rPr>
        <w:t>metal</w:t>
      </w:r>
      <w:proofErr w:type="spellEnd"/>
      <w:r>
        <w:rPr>
          <w:rFonts w:ascii="Verdana" w:eastAsia="Times New Roman" w:hAnsi="Verdana"/>
          <w:color w:val="191E00"/>
          <w:sz w:val="20"/>
          <w:szCs w:val="20"/>
        </w:rPr>
        <w:t xml:space="preserve"> ήχους με στίχους, που αντλούν από το προσωπικό και κοινωνικό βίωμα, και </w:t>
      </w:r>
      <w:proofErr w:type="spellStart"/>
      <w:r>
        <w:rPr>
          <w:rFonts w:ascii="Verdana" w:eastAsia="Times New Roman" w:hAnsi="Verdana"/>
          <w:color w:val="191E00"/>
          <w:sz w:val="20"/>
          <w:szCs w:val="20"/>
        </w:rPr>
        <w:t>live</w:t>
      </w:r>
      <w:proofErr w:type="spellEnd"/>
      <w:r>
        <w:rPr>
          <w:rFonts w:ascii="Verdana" w:eastAsia="Times New Roman" w:hAnsi="Verdana"/>
          <w:color w:val="191E00"/>
          <w:sz w:val="20"/>
          <w:szCs w:val="20"/>
        </w:rPr>
        <w:t xml:space="preserve"> εμφανίσεις που λειτουργούν ως εμπειρία συνάντησης.</w:t>
      </w:r>
      <w:r>
        <w:rPr>
          <w:rFonts w:ascii="Verdana" w:eastAsia="Times New Roman" w:hAnsi="Verdana"/>
          <w:color w:val="191E00"/>
          <w:sz w:val="20"/>
          <w:szCs w:val="20"/>
        </w:rPr>
        <w:br/>
        <w:t xml:space="preserve">Η Σταυρούλα </w:t>
      </w:r>
      <w:proofErr w:type="spellStart"/>
      <w:r>
        <w:rPr>
          <w:rFonts w:ascii="Verdana" w:eastAsia="Times New Roman" w:hAnsi="Verdana"/>
          <w:color w:val="191E00"/>
          <w:sz w:val="20"/>
          <w:szCs w:val="20"/>
        </w:rPr>
        <w:t>Τσανοπούλου</w:t>
      </w:r>
      <w:proofErr w:type="spellEnd"/>
      <w:r>
        <w:rPr>
          <w:rFonts w:ascii="Verdana" w:eastAsia="Times New Roman" w:hAnsi="Verdana"/>
          <w:color w:val="191E00"/>
          <w:sz w:val="20"/>
          <w:szCs w:val="20"/>
        </w:rPr>
        <w:t>, προπονήτρια ποδοσφαίρου, εργάζεται με παιδιά και νέους, βλέποντας τον αθλητισμό ως εργαλείο διαμόρφωσης χαρακτήρα, ομαδικότητας και σεβασμού.</w:t>
      </w:r>
      <w:r>
        <w:rPr>
          <w:rFonts w:ascii="Verdana" w:eastAsia="Times New Roman" w:hAnsi="Verdana"/>
          <w:color w:val="191E00"/>
          <w:sz w:val="20"/>
          <w:szCs w:val="20"/>
        </w:rPr>
        <w:br/>
        <w:t>Μια εκπομπή για τις πόλεις που δεν αποκαλύπτονται αμέσως, για τους ανθρώπους που μένουν, επιστρέφουν και δημιουργούν.</w:t>
      </w:r>
    </w:p>
    <w:p w14:paraId="73B73CC5" w14:textId="0F388BEB" w:rsidR="00A36B49"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w:t>
      </w:r>
      <w:proofErr w:type="spellStart"/>
      <w:r>
        <w:rPr>
          <w:rFonts w:ascii="Verdana" w:eastAsia="Times New Roman" w:hAnsi="Verdana"/>
          <w:color w:val="191E00"/>
          <w:sz w:val="20"/>
          <w:szCs w:val="20"/>
        </w:rPr>
        <w:t>Ινα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br/>
        <w:t xml:space="preserve">Σκηνοθεσία: Μιχάλης </w:t>
      </w:r>
      <w:proofErr w:type="spellStart"/>
      <w:r>
        <w:rPr>
          <w:rFonts w:ascii="Verdana" w:eastAsia="Times New Roman" w:hAnsi="Verdana"/>
          <w:color w:val="191E00"/>
          <w:sz w:val="20"/>
          <w:szCs w:val="20"/>
        </w:rPr>
        <w:t>Φελάνης</w:t>
      </w:r>
      <w:proofErr w:type="spellEnd"/>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 xml:space="preserve">Εκτέλεση Παραγωγής: </w:t>
      </w:r>
      <w:proofErr w:type="spellStart"/>
      <w:r>
        <w:rPr>
          <w:rFonts w:ascii="Verdana" w:eastAsia="Times New Roman" w:hAnsi="Verdana"/>
          <w:color w:val="191E00"/>
          <w:sz w:val="20"/>
          <w:szCs w:val="20"/>
        </w:rPr>
        <w:t>ms</w:t>
      </w:r>
      <w:proofErr w:type="spellEnd"/>
      <w:r>
        <w:rPr>
          <w:rFonts w:ascii="Verdana" w:eastAsia="Times New Roman" w:hAnsi="Verdana"/>
          <w:color w:val="191E00"/>
          <w:sz w:val="20"/>
          <w:szCs w:val="20"/>
        </w:rPr>
        <w:t xml:space="preserve"> ENTERTAINMENT</w:t>
      </w:r>
      <w:r>
        <w:rPr>
          <w:rFonts w:ascii="Verdana" w:eastAsia="Times New Roman" w:hAnsi="Verdana"/>
          <w:color w:val="191E00"/>
          <w:sz w:val="20"/>
          <w:szCs w:val="20"/>
        </w:rPr>
        <w:br/>
        <w:t xml:space="preserve">Line </w:t>
      </w:r>
      <w:proofErr w:type="spellStart"/>
      <w:r>
        <w:rPr>
          <w:rFonts w:ascii="Verdana" w:eastAsia="Times New Roman" w:hAnsi="Verdana"/>
          <w:color w:val="191E00"/>
          <w:sz w:val="20"/>
          <w:szCs w:val="20"/>
        </w:rPr>
        <w:t>Production</w:t>
      </w:r>
      <w:proofErr w:type="spellEnd"/>
      <w:r>
        <w:rPr>
          <w:rFonts w:ascii="Verdana" w:eastAsia="Times New Roman" w:hAnsi="Verdana"/>
          <w:color w:val="191E00"/>
          <w:sz w:val="20"/>
          <w:szCs w:val="20"/>
        </w:rPr>
        <w:t xml:space="preserve">, Συντακτική επιμέλεια: </w:t>
      </w:r>
      <w:proofErr w:type="spellStart"/>
      <w:r>
        <w:rPr>
          <w:rFonts w:ascii="Verdana" w:eastAsia="Times New Roman" w:hAnsi="Verdana"/>
          <w:color w:val="191E00"/>
          <w:sz w:val="20"/>
          <w:szCs w:val="20"/>
        </w:rPr>
        <w:t>Στελίνα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Γκαβανοπούλου</w:t>
      </w:r>
      <w:proofErr w:type="spellEnd"/>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r>
      <w:proofErr w:type="spellStart"/>
      <w:r>
        <w:rPr>
          <w:rFonts w:ascii="Verdana" w:eastAsia="Times New Roman" w:hAnsi="Verdana"/>
          <w:color w:val="191E00"/>
          <w:sz w:val="20"/>
          <w:szCs w:val="20"/>
        </w:rPr>
        <w:t>Μοντάζ:Γιώργος</w:t>
      </w:r>
      <w:proofErr w:type="spellEnd"/>
      <w:r>
        <w:rPr>
          <w:rFonts w:ascii="Verdana" w:eastAsia="Times New Roman" w:hAnsi="Verdana"/>
          <w:color w:val="191E00"/>
          <w:sz w:val="20"/>
          <w:szCs w:val="20"/>
        </w:rPr>
        <w:t xml:space="preserve"> Παπαϊωάννου, Παύλος Παπαδόπουλος. Κώστας Κουράκος, Κώστας </w:t>
      </w:r>
      <w:proofErr w:type="spellStart"/>
      <w:r>
        <w:rPr>
          <w:rFonts w:ascii="Verdana" w:eastAsia="Times New Roman" w:hAnsi="Verdana"/>
          <w:color w:val="191E00"/>
          <w:sz w:val="20"/>
          <w:szCs w:val="20"/>
        </w:rPr>
        <w:t>Χριστακόπουλος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A337D8" w14:textId="77777777" w:rsidR="00A36B4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A949AB">
          <v:rect id="_x0000_i1037" style="width:540pt;height:.75pt" o:hralign="center" o:hrstd="t" o:hr="t" fillcolor="#a0a0a0" stroked="f"/>
        </w:pict>
      </w:r>
    </w:p>
    <w:p w14:paraId="2BA23110" w14:textId="77777777" w:rsidR="00A36B49" w:rsidRDefault="00000000">
      <w:pPr>
        <w:pStyle w:val="a4"/>
        <w:jc w:val="right"/>
      </w:pPr>
      <w:r>
        <w:rPr>
          <w:rFonts w:eastAsia="Times New Roman"/>
        </w:rPr>
        <w:br w:type="page"/>
      </w:r>
      <w:r>
        <w:fldChar w:fldCharType="begin"/>
      </w:r>
      <w:r>
        <w:instrText>PAGE</w:instrText>
      </w:r>
      <w:r>
        <w:fldChar w:fldCharType="separate"/>
      </w:r>
      <w:r>
        <w:fldChar w:fldCharType="end"/>
      </w:r>
    </w:p>
    <w:p w14:paraId="0840F341" w14:textId="77777777" w:rsidR="00A36B49"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15/03/2026</w:t>
      </w:r>
    </w:p>
    <w:p w14:paraId="46245582" w14:textId="075C8041" w:rsidR="00A36B49"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 </w:t>
      </w:r>
    </w:p>
    <w:p w14:paraId="7AF127D3" w14:textId="77777777" w:rsidR="00A36B4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A02B11">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B49" w14:paraId="18800B69" w14:textId="77777777">
        <w:trPr>
          <w:tblCellSpacing w:w="0" w:type="dxa"/>
        </w:trPr>
        <w:tc>
          <w:tcPr>
            <w:tcW w:w="2500" w:type="pct"/>
            <w:vAlign w:val="center"/>
            <w:hideMark/>
          </w:tcPr>
          <w:p w14:paraId="1091D46C" w14:textId="77777777" w:rsidR="00A36B4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458EF5FF" w14:textId="77777777" w:rsidR="00A36B4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427179" w14:textId="77777777" w:rsidR="00A36B4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19:50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A110B5" wp14:editId="6B0AA806">
            <wp:extent cx="182880" cy="182880"/>
            <wp:effectExtent l="0" t="0" r="7620" b="7620"/>
            <wp:docPr id="78" name="Εικόνα 7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707D685" w14:textId="77777777" w:rsidR="00A36B49" w:rsidRDefault="00000000">
      <w:pPr>
        <w:divId w:val="1620719076"/>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72BD828F" w14:textId="77777777" w:rsidR="00A36B49"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10</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6B469B69" w14:textId="77777777" w:rsidR="00A36B4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DCD7D5">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B49" w14:paraId="4BAE03A7" w14:textId="77777777">
        <w:trPr>
          <w:tblCellSpacing w:w="0" w:type="dxa"/>
        </w:trPr>
        <w:tc>
          <w:tcPr>
            <w:tcW w:w="2500" w:type="pct"/>
            <w:vAlign w:val="center"/>
            <w:hideMark/>
          </w:tcPr>
          <w:p w14:paraId="0EC507E7" w14:textId="77777777" w:rsidR="00A36B4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w:t>
            </w:r>
          </w:p>
        </w:tc>
        <w:tc>
          <w:tcPr>
            <w:tcW w:w="2500" w:type="pct"/>
            <w:vAlign w:val="center"/>
            <w:hideMark/>
          </w:tcPr>
          <w:p w14:paraId="37CCED07" w14:textId="77777777" w:rsidR="00A36B4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CEFCE6" w14:textId="18853947" w:rsidR="00A36B49" w:rsidRDefault="00000000">
      <w:pPr>
        <w:rPr>
          <w:rFonts w:ascii="Verdana" w:eastAsia="Times New Roman" w:hAnsi="Verdana"/>
          <w:color w:val="191E00"/>
          <w:sz w:val="20"/>
          <w:szCs w:val="20"/>
        </w:rPr>
      </w:pPr>
      <w:r>
        <w:rPr>
          <w:rFonts w:ascii="Verdana" w:eastAsia="Times New Roman" w:hAnsi="Verdana"/>
          <w:color w:val="191E00"/>
          <w:sz w:val="20"/>
          <w:szCs w:val="20"/>
        </w:rPr>
        <w:br/>
      </w:r>
      <w:r w:rsidRPr="0034557C">
        <w:rPr>
          <w:rFonts w:ascii="Verdana" w:eastAsia="Times New Roman" w:hAnsi="Verdana"/>
          <w:b/>
          <w:bCs/>
          <w:color w:val="156082" w:themeColor="accent1"/>
          <w:sz w:val="20"/>
          <w:szCs w:val="20"/>
        </w:rPr>
        <w:t>20:00  |   Μουσική Εκπομπή Αρχείου  </w:t>
      </w:r>
      <w:r w:rsidRPr="0034557C">
        <w:rPr>
          <w:rFonts w:ascii="Verdana" w:eastAsia="Times New Roman" w:hAnsi="Verdana"/>
          <w:b/>
          <w:bCs/>
          <w:noProof/>
          <w:color w:val="156082" w:themeColor="accent1"/>
          <w:sz w:val="20"/>
          <w:szCs w:val="20"/>
        </w:rPr>
        <w:drawing>
          <wp:inline distT="0" distB="0" distL="0" distR="0" wp14:anchorId="3D50BE5A" wp14:editId="5DA35078">
            <wp:extent cx="182880" cy="182880"/>
            <wp:effectExtent l="0" t="0" r="7620" b="762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4557C">
        <w:rPr>
          <w:rFonts w:ascii="Verdana" w:eastAsia="Times New Roman" w:hAnsi="Verdana"/>
          <w:b/>
          <w:bCs/>
          <w:color w:val="156082" w:themeColor="accent1"/>
          <w:sz w:val="20"/>
          <w:szCs w:val="20"/>
        </w:rPr>
        <w:t xml:space="preserve"> </w:t>
      </w:r>
      <w:r w:rsidR="0034557C" w:rsidRPr="0034557C">
        <w:rPr>
          <w:rFonts w:ascii="Verdana" w:eastAsia="Times New Roman" w:hAnsi="Verdana"/>
          <w:b/>
          <w:bCs/>
          <w:color w:val="156082" w:themeColor="accent1"/>
          <w:sz w:val="20"/>
          <w:szCs w:val="20"/>
        </w:rPr>
        <w:t>(Αλλαγή προγράμματος)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Μαρίνος» (Αφιέρωμα)</w:t>
      </w:r>
      <w:r>
        <w:rPr>
          <w:rFonts w:ascii="Verdana" w:eastAsia="Times New Roman" w:hAnsi="Verdana"/>
          <w:color w:val="191E00"/>
          <w:sz w:val="20"/>
          <w:szCs w:val="20"/>
        </w:rPr>
        <w:t xml:space="preserve"> </w:t>
      </w:r>
    </w:p>
    <w:p w14:paraId="38C8FE96" w14:textId="77777777" w:rsidR="00A36B49" w:rsidRDefault="00000000">
      <w:pPr>
        <w:divId w:val="1124160114"/>
        <w:rPr>
          <w:rFonts w:ascii="Verdana" w:eastAsia="Times New Roman" w:hAnsi="Verdana"/>
          <w:color w:val="191E00"/>
          <w:sz w:val="20"/>
          <w:szCs w:val="20"/>
        </w:rPr>
      </w:pPr>
      <w:r>
        <w:rPr>
          <w:rFonts w:ascii="Verdana" w:eastAsia="Times New Roman" w:hAnsi="Verdana"/>
          <w:color w:val="191E00"/>
          <w:sz w:val="20"/>
          <w:szCs w:val="20"/>
        </w:rPr>
        <w:t>Η εκπομπή μάς μεταφέρει στη «Μέδουσα» την εποχή που ο Γιώργος Μαρίνος σημειώνει μεγάλη επιτυχία με το σόου του.</w:t>
      </w:r>
      <w:r>
        <w:rPr>
          <w:rFonts w:ascii="Verdana" w:eastAsia="Times New Roman" w:hAnsi="Verdana"/>
          <w:color w:val="191E00"/>
          <w:sz w:val="20"/>
          <w:szCs w:val="20"/>
        </w:rPr>
        <w:br/>
        <w:t xml:space="preserve">Ο Γιώργος Παπαστεφάνου συζητά με τον καλλιτέχνη και προσπαθεί να εξηγήσει τα συναισθήματα που έχει το κοινό φεύγοντας από το σόου. Μαζί με τον δημοσιογράφο Γιώργο </w:t>
      </w:r>
      <w:proofErr w:type="spellStart"/>
      <w:r>
        <w:rPr>
          <w:rFonts w:ascii="Verdana" w:eastAsia="Times New Roman" w:hAnsi="Verdana"/>
          <w:color w:val="191E00"/>
          <w:sz w:val="20"/>
          <w:szCs w:val="20"/>
        </w:rPr>
        <w:t>Λιάνη</w:t>
      </w:r>
      <w:proofErr w:type="spellEnd"/>
      <w:r>
        <w:rPr>
          <w:rFonts w:ascii="Verdana" w:eastAsia="Times New Roman" w:hAnsi="Verdana"/>
          <w:color w:val="191E00"/>
          <w:sz w:val="20"/>
          <w:szCs w:val="20"/>
        </w:rPr>
        <w:t xml:space="preserve"> σκιαγραφούν το πορτραίτο του ηθοποιού, τραγουδιστή και σόουμαν.</w:t>
      </w:r>
      <w:r>
        <w:rPr>
          <w:rFonts w:ascii="Verdana" w:eastAsia="Times New Roman" w:hAnsi="Verdana"/>
          <w:color w:val="191E00"/>
          <w:sz w:val="20"/>
          <w:szCs w:val="20"/>
        </w:rPr>
        <w:br/>
        <w:t>Ο Γιώργος Μαρίνος σχολιάζει τη σάτιρα που κάνει σε συγκεκριμένα πρόσωπα της πολιτιστικής ζωής της χώρας και μιλά για τη σάτιρα που δέχτηκε κατά καιρούς ο ίδιος. Εξομολογείται τόσο τη μεγάλη του αγάπη για το θέατρο, όσο και το φόβο που αισθάνεται όταν ανεβαίνει στη σκηνή του θεάτρου. Θυμάται τη συνεργασία του με την Έλλη Λαμπέτη και τον Δημήτρη Χορν και μιμείται τον τρόπο μιλούν.</w:t>
      </w:r>
      <w:r>
        <w:rPr>
          <w:rFonts w:ascii="Verdana" w:eastAsia="Times New Roman" w:hAnsi="Verdana"/>
          <w:color w:val="191E00"/>
          <w:sz w:val="20"/>
          <w:szCs w:val="20"/>
        </w:rPr>
        <w:br/>
        <w:t xml:space="preserve">Ο Παύλος </w:t>
      </w:r>
      <w:proofErr w:type="spellStart"/>
      <w:r>
        <w:rPr>
          <w:rFonts w:ascii="Verdana" w:eastAsia="Times New Roman" w:hAnsi="Verdana"/>
          <w:color w:val="191E00"/>
          <w:sz w:val="20"/>
          <w:szCs w:val="20"/>
        </w:rPr>
        <w:t>Μάτεσις</w:t>
      </w:r>
      <w:proofErr w:type="spellEnd"/>
      <w:r>
        <w:rPr>
          <w:rFonts w:ascii="Verdana" w:eastAsia="Times New Roman" w:hAnsi="Verdana"/>
          <w:color w:val="191E00"/>
          <w:sz w:val="20"/>
          <w:szCs w:val="20"/>
        </w:rPr>
        <w:t xml:space="preserve"> μιλά για την πρόκληση που νιώθει γράφοντας κείμενα για τα σόου του Γιώργου Μαρίνου και εξηγεί τους λόγους για τους οποίους επέλεξε το συγκεκριμένο είδος και όχι την επιθεώρηση. Θυμάται την αρχή της συνεργασίας του με τον Μαρίνο το 1966 σε μια θεατρική παράσταση και εξιστορεί τη συνέχεια της συνεργασίας τους. Τονίζει πως ο Γιώργος Μαρίνος βοήθησε το κοινό να απελευθερωθεί μέσα από τη δική του ελευθερία κινήσεων και εκφράσεων. </w:t>
      </w:r>
    </w:p>
    <w:p w14:paraId="11DBA43A" w14:textId="77777777" w:rsidR="00A36B49"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237EF7B" w14:textId="77777777" w:rsidR="00A36B49"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52FA43">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36B49" w14:paraId="67C48DCC" w14:textId="77777777">
        <w:trPr>
          <w:tblCellSpacing w:w="0" w:type="dxa"/>
        </w:trPr>
        <w:tc>
          <w:tcPr>
            <w:tcW w:w="2500" w:type="pct"/>
            <w:vAlign w:val="center"/>
            <w:hideMark/>
          </w:tcPr>
          <w:p w14:paraId="26EB142E" w14:textId="77777777" w:rsidR="00A36B49"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3720207" w14:textId="77777777" w:rsidR="00A36B49"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A80C158" w14:textId="77777777" w:rsidR="00A36B49"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8863EEF" w14:textId="77777777" w:rsidR="00A36B49" w:rsidRDefault="00000000">
      <w:pPr>
        <w:divId w:val="212615002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98B9E3E" w14:textId="77777777" w:rsidR="0034557C" w:rsidRDefault="0034557C">
      <w:pPr>
        <w:rPr>
          <w:rFonts w:ascii="Verdana" w:eastAsia="Times New Roman" w:hAnsi="Verdana"/>
          <w:color w:val="191E00"/>
          <w:sz w:val="20"/>
          <w:szCs w:val="20"/>
        </w:rPr>
      </w:pPr>
    </w:p>
    <w:p w14:paraId="7BDDE5FE" w14:textId="13C1B6B9" w:rsidR="00A36B49"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pict w14:anchorId="4A4E958F">
          <v:rect id="_x0000_i1041" style="width:540pt;height:.75pt" o:hralign="center" o:hrstd="t" o:hr="t" fillcolor="#a0a0a0" stroked="f"/>
        </w:pict>
      </w:r>
    </w:p>
    <w:p w14:paraId="0ACD30FF" w14:textId="0F24D9BC" w:rsidR="00A96A5D" w:rsidRDefault="00000000">
      <w:pPr>
        <w:jc w:val="center"/>
        <w:rPr>
          <w:rFonts w:ascii="Verdana" w:eastAsia="Times New Roman" w:hAnsi="Verdana"/>
          <w:color w:val="191E00"/>
          <w:sz w:val="20"/>
          <w:szCs w:val="20"/>
        </w:rPr>
      </w:pP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A96A5D">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9F351" w14:textId="77777777" w:rsidR="00865309" w:rsidRDefault="00865309">
      <w:r>
        <w:separator/>
      </w:r>
    </w:p>
  </w:endnote>
  <w:endnote w:type="continuationSeparator" w:id="0">
    <w:p w14:paraId="65162428" w14:textId="77777777" w:rsidR="00865309" w:rsidRDefault="00865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38DE" w14:textId="77777777" w:rsidR="00A36B49" w:rsidRDefault="00000000">
    <w:pPr>
      <w:pStyle w:val="a4"/>
      <w:jc w:val="right"/>
    </w:pPr>
    <w:r>
      <w:fldChar w:fldCharType="begin"/>
    </w:r>
    <w:r>
      <w:instrText>PAGE</w:instrText>
    </w:r>
    <w:r>
      <w:fldChar w:fldCharType="separate"/>
    </w:r>
    <w:r w:rsidR="00DD4F1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EE7F1" w14:textId="77777777" w:rsidR="00865309" w:rsidRDefault="00865309">
      <w:r>
        <w:separator/>
      </w:r>
    </w:p>
  </w:footnote>
  <w:footnote w:type="continuationSeparator" w:id="0">
    <w:p w14:paraId="3FE4A080" w14:textId="77777777" w:rsidR="00865309" w:rsidRDefault="008653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1F"/>
    <w:rsid w:val="00154DB3"/>
    <w:rsid w:val="0034557C"/>
    <w:rsid w:val="00865309"/>
    <w:rsid w:val="008D5E95"/>
    <w:rsid w:val="00A36B49"/>
    <w:rsid w:val="00A96A5D"/>
    <w:rsid w:val="00DD4F1F"/>
    <w:rsid w:val="00DF01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60374"/>
  <w15:chartTrackingRefBased/>
  <w15:docId w15:val="{E1D6AA38-8E72-4F9E-BA36-617636CC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4051">
      <w:marLeft w:val="0"/>
      <w:marRight w:val="0"/>
      <w:marTop w:val="0"/>
      <w:marBottom w:val="0"/>
      <w:divBdr>
        <w:top w:val="none" w:sz="0" w:space="0" w:color="auto"/>
        <w:left w:val="none" w:sz="0" w:space="0" w:color="auto"/>
        <w:bottom w:val="none" w:sz="0" w:space="0" w:color="auto"/>
        <w:right w:val="none" w:sz="0" w:space="0" w:color="auto"/>
      </w:divBdr>
    </w:div>
    <w:div w:id="70935724">
      <w:marLeft w:val="0"/>
      <w:marRight w:val="0"/>
      <w:marTop w:val="0"/>
      <w:marBottom w:val="0"/>
      <w:divBdr>
        <w:top w:val="none" w:sz="0" w:space="0" w:color="auto"/>
        <w:left w:val="none" w:sz="0" w:space="0" w:color="auto"/>
        <w:bottom w:val="none" w:sz="0" w:space="0" w:color="auto"/>
        <w:right w:val="none" w:sz="0" w:space="0" w:color="auto"/>
      </w:divBdr>
    </w:div>
    <w:div w:id="123929388">
      <w:marLeft w:val="0"/>
      <w:marRight w:val="0"/>
      <w:marTop w:val="0"/>
      <w:marBottom w:val="0"/>
      <w:divBdr>
        <w:top w:val="none" w:sz="0" w:space="0" w:color="auto"/>
        <w:left w:val="none" w:sz="0" w:space="0" w:color="auto"/>
        <w:bottom w:val="none" w:sz="0" w:space="0" w:color="auto"/>
        <w:right w:val="none" w:sz="0" w:space="0" w:color="auto"/>
      </w:divBdr>
    </w:div>
    <w:div w:id="130097499">
      <w:marLeft w:val="0"/>
      <w:marRight w:val="0"/>
      <w:marTop w:val="0"/>
      <w:marBottom w:val="0"/>
      <w:divBdr>
        <w:top w:val="none" w:sz="0" w:space="0" w:color="auto"/>
        <w:left w:val="none" w:sz="0" w:space="0" w:color="auto"/>
        <w:bottom w:val="none" w:sz="0" w:space="0" w:color="auto"/>
        <w:right w:val="none" w:sz="0" w:space="0" w:color="auto"/>
      </w:divBdr>
    </w:div>
    <w:div w:id="132531775">
      <w:marLeft w:val="0"/>
      <w:marRight w:val="0"/>
      <w:marTop w:val="0"/>
      <w:marBottom w:val="0"/>
      <w:divBdr>
        <w:top w:val="none" w:sz="0" w:space="0" w:color="auto"/>
        <w:left w:val="none" w:sz="0" w:space="0" w:color="auto"/>
        <w:bottom w:val="none" w:sz="0" w:space="0" w:color="auto"/>
        <w:right w:val="none" w:sz="0" w:space="0" w:color="auto"/>
      </w:divBdr>
    </w:div>
    <w:div w:id="134496890">
      <w:marLeft w:val="0"/>
      <w:marRight w:val="0"/>
      <w:marTop w:val="0"/>
      <w:marBottom w:val="0"/>
      <w:divBdr>
        <w:top w:val="none" w:sz="0" w:space="0" w:color="auto"/>
        <w:left w:val="none" w:sz="0" w:space="0" w:color="auto"/>
        <w:bottom w:val="none" w:sz="0" w:space="0" w:color="auto"/>
        <w:right w:val="none" w:sz="0" w:space="0" w:color="auto"/>
      </w:divBdr>
    </w:div>
    <w:div w:id="221604040">
      <w:marLeft w:val="0"/>
      <w:marRight w:val="0"/>
      <w:marTop w:val="0"/>
      <w:marBottom w:val="0"/>
      <w:divBdr>
        <w:top w:val="none" w:sz="0" w:space="0" w:color="auto"/>
        <w:left w:val="none" w:sz="0" w:space="0" w:color="auto"/>
        <w:bottom w:val="none" w:sz="0" w:space="0" w:color="auto"/>
        <w:right w:val="none" w:sz="0" w:space="0" w:color="auto"/>
      </w:divBdr>
    </w:div>
    <w:div w:id="241336259">
      <w:marLeft w:val="0"/>
      <w:marRight w:val="0"/>
      <w:marTop w:val="0"/>
      <w:marBottom w:val="0"/>
      <w:divBdr>
        <w:top w:val="none" w:sz="0" w:space="0" w:color="auto"/>
        <w:left w:val="none" w:sz="0" w:space="0" w:color="auto"/>
        <w:bottom w:val="none" w:sz="0" w:space="0" w:color="auto"/>
        <w:right w:val="none" w:sz="0" w:space="0" w:color="auto"/>
      </w:divBdr>
    </w:div>
    <w:div w:id="324207453">
      <w:marLeft w:val="0"/>
      <w:marRight w:val="0"/>
      <w:marTop w:val="0"/>
      <w:marBottom w:val="0"/>
      <w:divBdr>
        <w:top w:val="none" w:sz="0" w:space="0" w:color="auto"/>
        <w:left w:val="none" w:sz="0" w:space="0" w:color="auto"/>
        <w:bottom w:val="none" w:sz="0" w:space="0" w:color="auto"/>
        <w:right w:val="none" w:sz="0" w:space="0" w:color="auto"/>
      </w:divBdr>
    </w:div>
    <w:div w:id="324935508">
      <w:marLeft w:val="0"/>
      <w:marRight w:val="0"/>
      <w:marTop w:val="0"/>
      <w:marBottom w:val="0"/>
      <w:divBdr>
        <w:top w:val="none" w:sz="0" w:space="0" w:color="auto"/>
        <w:left w:val="none" w:sz="0" w:space="0" w:color="auto"/>
        <w:bottom w:val="none" w:sz="0" w:space="0" w:color="auto"/>
        <w:right w:val="none" w:sz="0" w:space="0" w:color="auto"/>
      </w:divBdr>
    </w:div>
    <w:div w:id="365180314">
      <w:marLeft w:val="0"/>
      <w:marRight w:val="0"/>
      <w:marTop w:val="0"/>
      <w:marBottom w:val="0"/>
      <w:divBdr>
        <w:top w:val="none" w:sz="0" w:space="0" w:color="auto"/>
        <w:left w:val="none" w:sz="0" w:space="0" w:color="auto"/>
        <w:bottom w:val="none" w:sz="0" w:space="0" w:color="auto"/>
        <w:right w:val="none" w:sz="0" w:space="0" w:color="auto"/>
      </w:divBdr>
    </w:div>
    <w:div w:id="372079181">
      <w:marLeft w:val="0"/>
      <w:marRight w:val="0"/>
      <w:marTop w:val="0"/>
      <w:marBottom w:val="0"/>
      <w:divBdr>
        <w:top w:val="none" w:sz="0" w:space="0" w:color="auto"/>
        <w:left w:val="none" w:sz="0" w:space="0" w:color="auto"/>
        <w:bottom w:val="none" w:sz="0" w:space="0" w:color="auto"/>
        <w:right w:val="none" w:sz="0" w:space="0" w:color="auto"/>
      </w:divBdr>
    </w:div>
    <w:div w:id="380329451">
      <w:marLeft w:val="0"/>
      <w:marRight w:val="0"/>
      <w:marTop w:val="0"/>
      <w:marBottom w:val="0"/>
      <w:divBdr>
        <w:top w:val="none" w:sz="0" w:space="0" w:color="auto"/>
        <w:left w:val="none" w:sz="0" w:space="0" w:color="auto"/>
        <w:bottom w:val="none" w:sz="0" w:space="0" w:color="auto"/>
        <w:right w:val="none" w:sz="0" w:space="0" w:color="auto"/>
      </w:divBdr>
    </w:div>
    <w:div w:id="393360268">
      <w:marLeft w:val="0"/>
      <w:marRight w:val="0"/>
      <w:marTop w:val="0"/>
      <w:marBottom w:val="0"/>
      <w:divBdr>
        <w:top w:val="none" w:sz="0" w:space="0" w:color="auto"/>
        <w:left w:val="none" w:sz="0" w:space="0" w:color="auto"/>
        <w:bottom w:val="none" w:sz="0" w:space="0" w:color="auto"/>
        <w:right w:val="none" w:sz="0" w:space="0" w:color="auto"/>
      </w:divBdr>
    </w:div>
    <w:div w:id="429199093">
      <w:marLeft w:val="0"/>
      <w:marRight w:val="0"/>
      <w:marTop w:val="0"/>
      <w:marBottom w:val="0"/>
      <w:divBdr>
        <w:top w:val="none" w:sz="0" w:space="0" w:color="auto"/>
        <w:left w:val="none" w:sz="0" w:space="0" w:color="auto"/>
        <w:bottom w:val="none" w:sz="0" w:space="0" w:color="auto"/>
        <w:right w:val="none" w:sz="0" w:space="0" w:color="auto"/>
      </w:divBdr>
    </w:div>
    <w:div w:id="455300289">
      <w:marLeft w:val="0"/>
      <w:marRight w:val="0"/>
      <w:marTop w:val="0"/>
      <w:marBottom w:val="0"/>
      <w:divBdr>
        <w:top w:val="none" w:sz="0" w:space="0" w:color="auto"/>
        <w:left w:val="none" w:sz="0" w:space="0" w:color="auto"/>
        <w:bottom w:val="none" w:sz="0" w:space="0" w:color="auto"/>
        <w:right w:val="none" w:sz="0" w:space="0" w:color="auto"/>
      </w:divBdr>
    </w:div>
    <w:div w:id="529807509">
      <w:marLeft w:val="0"/>
      <w:marRight w:val="0"/>
      <w:marTop w:val="0"/>
      <w:marBottom w:val="0"/>
      <w:divBdr>
        <w:top w:val="none" w:sz="0" w:space="0" w:color="auto"/>
        <w:left w:val="none" w:sz="0" w:space="0" w:color="auto"/>
        <w:bottom w:val="none" w:sz="0" w:space="0" w:color="auto"/>
        <w:right w:val="none" w:sz="0" w:space="0" w:color="auto"/>
      </w:divBdr>
    </w:div>
    <w:div w:id="541596645">
      <w:marLeft w:val="0"/>
      <w:marRight w:val="0"/>
      <w:marTop w:val="0"/>
      <w:marBottom w:val="0"/>
      <w:divBdr>
        <w:top w:val="none" w:sz="0" w:space="0" w:color="auto"/>
        <w:left w:val="none" w:sz="0" w:space="0" w:color="auto"/>
        <w:bottom w:val="none" w:sz="0" w:space="0" w:color="auto"/>
        <w:right w:val="none" w:sz="0" w:space="0" w:color="auto"/>
      </w:divBdr>
    </w:div>
    <w:div w:id="544874168">
      <w:marLeft w:val="0"/>
      <w:marRight w:val="0"/>
      <w:marTop w:val="0"/>
      <w:marBottom w:val="0"/>
      <w:divBdr>
        <w:top w:val="none" w:sz="0" w:space="0" w:color="auto"/>
        <w:left w:val="none" w:sz="0" w:space="0" w:color="auto"/>
        <w:bottom w:val="none" w:sz="0" w:space="0" w:color="auto"/>
        <w:right w:val="none" w:sz="0" w:space="0" w:color="auto"/>
      </w:divBdr>
    </w:div>
    <w:div w:id="572744216">
      <w:marLeft w:val="0"/>
      <w:marRight w:val="0"/>
      <w:marTop w:val="0"/>
      <w:marBottom w:val="0"/>
      <w:divBdr>
        <w:top w:val="none" w:sz="0" w:space="0" w:color="auto"/>
        <w:left w:val="none" w:sz="0" w:space="0" w:color="auto"/>
        <w:bottom w:val="none" w:sz="0" w:space="0" w:color="auto"/>
        <w:right w:val="none" w:sz="0" w:space="0" w:color="auto"/>
      </w:divBdr>
    </w:div>
    <w:div w:id="587542193">
      <w:marLeft w:val="0"/>
      <w:marRight w:val="0"/>
      <w:marTop w:val="0"/>
      <w:marBottom w:val="0"/>
      <w:divBdr>
        <w:top w:val="none" w:sz="0" w:space="0" w:color="auto"/>
        <w:left w:val="none" w:sz="0" w:space="0" w:color="auto"/>
        <w:bottom w:val="none" w:sz="0" w:space="0" w:color="auto"/>
        <w:right w:val="none" w:sz="0" w:space="0" w:color="auto"/>
      </w:divBdr>
    </w:div>
    <w:div w:id="603002194">
      <w:marLeft w:val="0"/>
      <w:marRight w:val="0"/>
      <w:marTop w:val="0"/>
      <w:marBottom w:val="0"/>
      <w:divBdr>
        <w:top w:val="none" w:sz="0" w:space="0" w:color="auto"/>
        <w:left w:val="none" w:sz="0" w:space="0" w:color="auto"/>
        <w:bottom w:val="none" w:sz="0" w:space="0" w:color="auto"/>
        <w:right w:val="none" w:sz="0" w:space="0" w:color="auto"/>
      </w:divBdr>
    </w:div>
    <w:div w:id="604382192">
      <w:marLeft w:val="0"/>
      <w:marRight w:val="0"/>
      <w:marTop w:val="0"/>
      <w:marBottom w:val="0"/>
      <w:divBdr>
        <w:top w:val="none" w:sz="0" w:space="0" w:color="auto"/>
        <w:left w:val="none" w:sz="0" w:space="0" w:color="auto"/>
        <w:bottom w:val="none" w:sz="0" w:space="0" w:color="auto"/>
        <w:right w:val="none" w:sz="0" w:space="0" w:color="auto"/>
      </w:divBdr>
    </w:div>
    <w:div w:id="625503186">
      <w:marLeft w:val="0"/>
      <w:marRight w:val="0"/>
      <w:marTop w:val="0"/>
      <w:marBottom w:val="0"/>
      <w:divBdr>
        <w:top w:val="none" w:sz="0" w:space="0" w:color="auto"/>
        <w:left w:val="none" w:sz="0" w:space="0" w:color="auto"/>
        <w:bottom w:val="none" w:sz="0" w:space="0" w:color="auto"/>
        <w:right w:val="none" w:sz="0" w:space="0" w:color="auto"/>
      </w:divBdr>
    </w:div>
    <w:div w:id="707802263">
      <w:marLeft w:val="0"/>
      <w:marRight w:val="0"/>
      <w:marTop w:val="0"/>
      <w:marBottom w:val="0"/>
      <w:divBdr>
        <w:top w:val="none" w:sz="0" w:space="0" w:color="auto"/>
        <w:left w:val="none" w:sz="0" w:space="0" w:color="auto"/>
        <w:bottom w:val="none" w:sz="0" w:space="0" w:color="auto"/>
        <w:right w:val="none" w:sz="0" w:space="0" w:color="auto"/>
      </w:divBdr>
    </w:div>
    <w:div w:id="708148114">
      <w:marLeft w:val="0"/>
      <w:marRight w:val="0"/>
      <w:marTop w:val="0"/>
      <w:marBottom w:val="0"/>
      <w:divBdr>
        <w:top w:val="none" w:sz="0" w:space="0" w:color="auto"/>
        <w:left w:val="none" w:sz="0" w:space="0" w:color="auto"/>
        <w:bottom w:val="none" w:sz="0" w:space="0" w:color="auto"/>
        <w:right w:val="none" w:sz="0" w:space="0" w:color="auto"/>
      </w:divBdr>
    </w:div>
    <w:div w:id="748116701">
      <w:marLeft w:val="0"/>
      <w:marRight w:val="0"/>
      <w:marTop w:val="0"/>
      <w:marBottom w:val="0"/>
      <w:divBdr>
        <w:top w:val="none" w:sz="0" w:space="0" w:color="auto"/>
        <w:left w:val="none" w:sz="0" w:space="0" w:color="auto"/>
        <w:bottom w:val="none" w:sz="0" w:space="0" w:color="auto"/>
        <w:right w:val="none" w:sz="0" w:space="0" w:color="auto"/>
      </w:divBdr>
    </w:div>
    <w:div w:id="817460280">
      <w:marLeft w:val="0"/>
      <w:marRight w:val="0"/>
      <w:marTop w:val="0"/>
      <w:marBottom w:val="0"/>
      <w:divBdr>
        <w:top w:val="none" w:sz="0" w:space="0" w:color="auto"/>
        <w:left w:val="none" w:sz="0" w:space="0" w:color="auto"/>
        <w:bottom w:val="none" w:sz="0" w:space="0" w:color="auto"/>
        <w:right w:val="none" w:sz="0" w:space="0" w:color="auto"/>
      </w:divBdr>
    </w:div>
    <w:div w:id="855583555">
      <w:marLeft w:val="0"/>
      <w:marRight w:val="0"/>
      <w:marTop w:val="0"/>
      <w:marBottom w:val="0"/>
      <w:divBdr>
        <w:top w:val="none" w:sz="0" w:space="0" w:color="auto"/>
        <w:left w:val="none" w:sz="0" w:space="0" w:color="auto"/>
        <w:bottom w:val="none" w:sz="0" w:space="0" w:color="auto"/>
        <w:right w:val="none" w:sz="0" w:space="0" w:color="auto"/>
      </w:divBdr>
    </w:div>
    <w:div w:id="903955328">
      <w:marLeft w:val="0"/>
      <w:marRight w:val="0"/>
      <w:marTop w:val="0"/>
      <w:marBottom w:val="0"/>
      <w:divBdr>
        <w:top w:val="none" w:sz="0" w:space="0" w:color="auto"/>
        <w:left w:val="none" w:sz="0" w:space="0" w:color="auto"/>
        <w:bottom w:val="none" w:sz="0" w:space="0" w:color="auto"/>
        <w:right w:val="none" w:sz="0" w:space="0" w:color="auto"/>
      </w:divBdr>
    </w:div>
    <w:div w:id="911504236">
      <w:marLeft w:val="0"/>
      <w:marRight w:val="0"/>
      <w:marTop w:val="0"/>
      <w:marBottom w:val="0"/>
      <w:divBdr>
        <w:top w:val="none" w:sz="0" w:space="0" w:color="auto"/>
        <w:left w:val="none" w:sz="0" w:space="0" w:color="auto"/>
        <w:bottom w:val="none" w:sz="0" w:space="0" w:color="auto"/>
        <w:right w:val="none" w:sz="0" w:space="0" w:color="auto"/>
      </w:divBdr>
    </w:div>
    <w:div w:id="945237222">
      <w:marLeft w:val="0"/>
      <w:marRight w:val="0"/>
      <w:marTop w:val="0"/>
      <w:marBottom w:val="0"/>
      <w:divBdr>
        <w:top w:val="none" w:sz="0" w:space="0" w:color="auto"/>
        <w:left w:val="none" w:sz="0" w:space="0" w:color="auto"/>
        <w:bottom w:val="none" w:sz="0" w:space="0" w:color="auto"/>
        <w:right w:val="none" w:sz="0" w:space="0" w:color="auto"/>
      </w:divBdr>
    </w:div>
    <w:div w:id="960113862">
      <w:marLeft w:val="0"/>
      <w:marRight w:val="0"/>
      <w:marTop w:val="0"/>
      <w:marBottom w:val="0"/>
      <w:divBdr>
        <w:top w:val="none" w:sz="0" w:space="0" w:color="auto"/>
        <w:left w:val="none" w:sz="0" w:space="0" w:color="auto"/>
        <w:bottom w:val="none" w:sz="0" w:space="0" w:color="auto"/>
        <w:right w:val="none" w:sz="0" w:space="0" w:color="auto"/>
      </w:divBdr>
    </w:div>
    <w:div w:id="974263782">
      <w:marLeft w:val="0"/>
      <w:marRight w:val="0"/>
      <w:marTop w:val="0"/>
      <w:marBottom w:val="0"/>
      <w:divBdr>
        <w:top w:val="none" w:sz="0" w:space="0" w:color="auto"/>
        <w:left w:val="none" w:sz="0" w:space="0" w:color="auto"/>
        <w:bottom w:val="none" w:sz="0" w:space="0" w:color="auto"/>
        <w:right w:val="none" w:sz="0" w:space="0" w:color="auto"/>
      </w:divBdr>
    </w:div>
    <w:div w:id="1029184887">
      <w:marLeft w:val="0"/>
      <w:marRight w:val="0"/>
      <w:marTop w:val="0"/>
      <w:marBottom w:val="0"/>
      <w:divBdr>
        <w:top w:val="none" w:sz="0" w:space="0" w:color="auto"/>
        <w:left w:val="none" w:sz="0" w:space="0" w:color="auto"/>
        <w:bottom w:val="none" w:sz="0" w:space="0" w:color="auto"/>
        <w:right w:val="none" w:sz="0" w:space="0" w:color="auto"/>
      </w:divBdr>
    </w:div>
    <w:div w:id="1071075068">
      <w:marLeft w:val="0"/>
      <w:marRight w:val="0"/>
      <w:marTop w:val="0"/>
      <w:marBottom w:val="0"/>
      <w:divBdr>
        <w:top w:val="none" w:sz="0" w:space="0" w:color="auto"/>
        <w:left w:val="none" w:sz="0" w:space="0" w:color="auto"/>
        <w:bottom w:val="none" w:sz="0" w:space="0" w:color="auto"/>
        <w:right w:val="none" w:sz="0" w:space="0" w:color="auto"/>
      </w:divBdr>
    </w:div>
    <w:div w:id="1115490384">
      <w:marLeft w:val="0"/>
      <w:marRight w:val="0"/>
      <w:marTop w:val="0"/>
      <w:marBottom w:val="0"/>
      <w:divBdr>
        <w:top w:val="none" w:sz="0" w:space="0" w:color="auto"/>
        <w:left w:val="none" w:sz="0" w:space="0" w:color="auto"/>
        <w:bottom w:val="none" w:sz="0" w:space="0" w:color="auto"/>
        <w:right w:val="none" w:sz="0" w:space="0" w:color="auto"/>
      </w:divBdr>
    </w:div>
    <w:div w:id="1124160114">
      <w:marLeft w:val="0"/>
      <w:marRight w:val="0"/>
      <w:marTop w:val="0"/>
      <w:marBottom w:val="0"/>
      <w:divBdr>
        <w:top w:val="none" w:sz="0" w:space="0" w:color="auto"/>
        <w:left w:val="none" w:sz="0" w:space="0" w:color="auto"/>
        <w:bottom w:val="none" w:sz="0" w:space="0" w:color="auto"/>
        <w:right w:val="none" w:sz="0" w:space="0" w:color="auto"/>
      </w:divBdr>
    </w:div>
    <w:div w:id="1146817479">
      <w:marLeft w:val="0"/>
      <w:marRight w:val="0"/>
      <w:marTop w:val="0"/>
      <w:marBottom w:val="0"/>
      <w:divBdr>
        <w:top w:val="none" w:sz="0" w:space="0" w:color="auto"/>
        <w:left w:val="none" w:sz="0" w:space="0" w:color="auto"/>
        <w:bottom w:val="none" w:sz="0" w:space="0" w:color="auto"/>
        <w:right w:val="none" w:sz="0" w:space="0" w:color="auto"/>
      </w:divBdr>
    </w:div>
    <w:div w:id="1168597333">
      <w:marLeft w:val="0"/>
      <w:marRight w:val="0"/>
      <w:marTop w:val="0"/>
      <w:marBottom w:val="0"/>
      <w:divBdr>
        <w:top w:val="none" w:sz="0" w:space="0" w:color="auto"/>
        <w:left w:val="none" w:sz="0" w:space="0" w:color="auto"/>
        <w:bottom w:val="none" w:sz="0" w:space="0" w:color="auto"/>
        <w:right w:val="none" w:sz="0" w:space="0" w:color="auto"/>
      </w:divBdr>
    </w:div>
    <w:div w:id="1189029238">
      <w:marLeft w:val="0"/>
      <w:marRight w:val="0"/>
      <w:marTop w:val="0"/>
      <w:marBottom w:val="0"/>
      <w:divBdr>
        <w:top w:val="none" w:sz="0" w:space="0" w:color="auto"/>
        <w:left w:val="none" w:sz="0" w:space="0" w:color="auto"/>
        <w:bottom w:val="none" w:sz="0" w:space="0" w:color="auto"/>
        <w:right w:val="none" w:sz="0" w:space="0" w:color="auto"/>
      </w:divBdr>
    </w:div>
    <w:div w:id="1235358547">
      <w:marLeft w:val="0"/>
      <w:marRight w:val="0"/>
      <w:marTop w:val="0"/>
      <w:marBottom w:val="0"/>
      <w:divBdr>
        <w:top w:val="none" w:sz="0" w:space="0" w:color="auto"/>
        <w:left w:val="none" w:sz="0" w:space="0" w:color="auto"/>
        <w:bottom w:val="none" w:sz="0" w:space="0" w:color="auto"/>
        <w:right w:val="none" w:sz="0" w:space="0" w:color="auto"/>
      </w:divBdr>
    </w:div>
    <w:div w:id="1449472256">
      <w:marLeft w:val="0"/>
      <w:marRight w:val="0"/>
      <w:marTop w:val="0"/>
      <w:marBottom w:val="0"/>
      <w:divBdr>
        <w:top w:val="none" w:sz="0" w:space="0" w:color="auto"/>
        <w:left w:val="none" w:sz="0" w:space="0" w:color="auto"/>
        <w:bottom w:val="none" w:sz="0" w:space="0" w:color="auto"/>
        <w:right w:val="none" w:sz="0" w:space="0" w:color="auto"/>
      </w:divBdr>
    </w:div>
    <w:div w:id="1511290587">
      <w:marLeft w:val="0"/>
      <w:marRight w:val="0"/>
      <w:marTop w:val="0"/>
      <w:marBottom w:val="0"/>
      <w:divBdr>
        <w:top w:val="none" w:sz="0" w:space="0" w:color="auto"/>
        <w:left w:val="none" w:sz="0" w:space="0" w:color="auto"/>
        <w:bottom w:val="none" w:sz="0" w:space="0" w:color="auto"/>
        <w:right w:val="none" w:sz="0" w:space="0" w:color="auto"/>
      </w:divBdr>
    </w:div>
    <w:div w:id="1522935784">
      <w:marLeft w:val="0"/>
      <w:marRight w:val="0"/>
      <w:marTop w:val="0"/>
      <w:marBottom w:val="0"/>
      <w:divBdr>
        <w:top w:val="none" w:sz="0" w:space="0" w:color="auto"/>
        <w:left w:val="none" w:sz="0" w:space="0" w:color="auto"/>
        <w:bottom w:val="none" w:sz="0" w:space="0" w:color="auto"/>
        <w:right w:val="none" w:sz="0" w:space="0" w:color="auto"/>
      </w:divBdr>
    </w:div>
    <w:div w:id="1523322866">
      <w:marLeft w:val="0"/>
      <w:marRight w:val="0"/>
      <w:marTop w:val="0"/>
      <w:marBottom w:val="0"/>
      <w:divBdr>
        <w:top w:val="none" w:sz="0" w:space="0" w:color="auto"/>
        <w:left w:val="none" w:sz="0" w:space="0" w:color="auto"/>
        <w:bottom w:val="none" w:sz="0" w:space="0" w:color="auto"/>
        <w:right w:val="none" w:sz="0" w:space="0" w:color="auto"/>
      </w:divBdr>
    </w:div>
    <w:div w:id="1527407576">
      <w:marLeft w:val="0"/>
      <w:marRight w:val="0"/>
      <w:marTop w:val="0"/>
      <w:marBottom w:val="0"/>
      <w:divBdr>
        <w:top w:val="none" w:sz="0" w:space="0" w:color="auto"/>
        <w:left w:val="none" w:sz="0" w:space="0" w:color="auto"/>
        <w:bottom w:val="none" w:sz="0" w:space="0" w:color="auto"/>
        <w:right w:val="none" w:sz="0" w:space="0" w:color="auto"/>
      </w:divBdr>
    </w:div>
    <w:div w:id="1592739786">
      <w:marLeft w:val="0"/>
      <w:marRight w:val="0"/>
      <w:marTop w:val="0"/>
      <w:marBottom w:val="0"/>
      <w:divBdr>
        <w:top w:val="none" w:sz="0" w:space="0" w:color="auto"/>
        <w:left w:val="none" w:sz="0" w:space="0" w:color="auto"/>
        <w:bottom w:val="none" w:sz="0" w:space="0" w:color="auto"/>
        <w:right w:val="none" w:sz="0" w:space="0" w:color="auto"/>
      </w:divBdr>
    </w:div>
    <w:div w:id="1620719076">
      <w:marLeft w:val="0"/>
      <w:marRight w:val="0"/>
      <w:marTop w:val="0"/>
      <w:marBottom w:val="0"/>
      <w:divBdr>
        <w:top w:val="none" w:sz="0" w:space="0" w:color="auto"/>
        <w:left w:val="none" w:sz="0" w:space="0" w:color="auto"/>
        <w:bottom w:val="none" w:sz="0" w:space="0" w:color="auto"/>
        <w:right w:val="none" w:sz="0" w:space="0" w:color="auto"/>
      </w:divBdr>
    </w:div>
    <w:div w:id="1667783937">
      <w:marLeft w:val="0"/>
      <w:marRight w:val="0"/>
      <w:marTop w:val="0"/>
      <w:marBottom w:val="0"/>
      <w:divBdr>
        <w:top w:val="none" w:sz="0" w:space="0" w:color="auto"/>
        <w:left w:val="none" w:sz="0" w:space="0" w:color="auto"/>
        <w:bottom w:val="none" w:sz="0" w:space="0" w:color="auto"/>
        <w:right w:val="none" w:sz="0" w:space="0" w:color="auto"/>
      </w:divBdr>
    </w:div>
    <w:div w:id="1721829503">
      <w:marLeft w:val="0"/>
      <w:marRight w:val="0"/>
      <w:marTop w:val="0"/>
      <w:marBottom w:val="0"/>
      <w:divBdr>
        <w:top w:val="none" w:sz="0" w:space="0" w:color="auto"/>
        <w:left w:val="none" w:sz="0" w:space="0" w:color="auto"/>
        <w:bottom w:val="none" w:sz="0" w:space="0" w:color="auto"/>
        <w:right w:val="none" w:sz="0" w:space="0" w:color="auto"/>
      </w:divBdr>
    </w:div>
    <w:div w:id="1724327278">
      <w:marLeft w:val="0"/>
      <w:marRight w:val="0"/>
      <w:marTop w:val="0"/>
      <w:marBottom w:val="0"/>
      <w:divBdr>
        <w:top w:val="none" w:sz="0" w:space="0" w:color="auto"/>
        <w:left w:val="none" w:sz="0" w:space="0" w:color="auto"/>
        <w:bottom w:val="none" w:sz="0" w:space="0" w:color="auto"/>
        <w:right w:val="none" w:sz="0" w:space="0" w:color="auto"/>
      </w:divBdr>
    </w:div>
    <w:div w:id="1798719479">
      <w:marLeft w:val="0"/>
      <w:marRight w:val="0"/>
      <w:marTop w:val="0"/>
      <w:marBottom w:val="0"/>
      <w:divBdr>
        <w:top w:val="none" w:sz="0" w:space="0" w:color="auto"/>
        <w:left w:val="none" w:sz="0" w:space="0" w:color="auto"/>
        <w:bottom w:val="none" w:sz="0" w:space="0" w:color="auto"/>
        <w:right w:val="none" w:sz="0" w:space="0" w:color="auto"/>
      </w:divBdr>
    </w:div>
    <w:div w:id="1844541960">
      <w:marLeft w:val="0"/>
      <w:marRight w:val="0"/>
      <w:marTop w:val="0"/>
      <w:marBottom w:val="0"/>
      <w:divBdr>
        <w:top w:val="none" w:sz="0" w:space="0" w:color="auto"/>
        <w:left w:val="none" w:sz="0" w:space="0" w:color="auto"/>
        <w:bottom w:val="none" w:sz="0" w:space="0" w:color="auto"/>
        <w:right w:val="none" w:sz="0" w:space="0" w:color="auto"/>
      </w:divBdr>
    </w:div>
    <w:div w:id="1854955359">
      <w:marLeft w:val="0"/>
      <w:marRight w:val="0"/>
      <w:marTop w:val="0"/>
      <w:marBottom w:val="0"/>
      <w:divBdr>
        <w:top w:val="none" w:sz="0" w:space="0" w:color="auto"/>
        <w:left w:val="none" w:sz="0" w:space="0" w:color="auto"/>
        <w:bottom w:val="none" w:sz="0" w:space="0" w:color="auto"/>
        <w:right w:val="none" w:sz="0" w:space="0" w:color="auto"/>
      </w:divBdr>
    </w:div>
    <w:div w:id="1892573321">
      <w:marLeft w:val="0"/>
      <w:marRight w:val="0"/>
      <w:marTop w:val="0"/>
      <w:marBottom w:val="0"/>
      <w:divBdr>
        <w:top w:val="none" w:sz="0" w:space="0" w:color="auto"/>
        <w:left w:val="none" w:sz="0" w:space="0" w:color="auto"/>
        <w:bottom w:val="none" w:sz="0" w:space="0" w:color="auto"/>
        <w:right w:val="none" w:sz="0" w:space="0" w:color="auto"/>
      </w:divBdr>
    </w:div>
    <w:div w:id="1895505698">
      <w:marLeft w:val="0"/>
      <w:marRight w:val="0"/>
      <w:marTop w:val="0"/>
      <w:marBottom w:val="0"/>
      <w:divBdr>
        <w:top w:val="none" w:sz="0" w:space="0" w:color="auto"/>
        <w:left w:val="none" w:sz="0" w:space="0" w:color="auto"/>
        <w:bottom w:val="none" w:sz="0" w:space="0" w:color="auto"/>
        <w:right w:val="none" w:sz="0" w:space="0" w:color="auto"/>
      </w:divBdr>
    </w:div>
    <w:div w:id="1941790883">
      <w:marLeft w:val="0"/>
      <w:marRight w:val="0"/>
      <w:marTop w:val="0"/>
      <w:marBottom w:val="0"/>
      <w:divBdr>
        <w:top w:val="none" w:sz="0" w:space="0" w:color="auto"/>
        <w:left w:val="none" w:sz="0" w:space="0" w:color="auto"/>
        <w:bottom w:val="none" w:sz="0" w:space="0" w:color="auto"/>
        <w:right w:val="none" w:sz="0" w:space="0" w:color="auto"/>
      </w:divBdr>
    </w:div>
    <w:div w:id="1951813963">
      <w:marLeft w:val="0"/>
      <w:marRight w:val="0"/>
      <w:marTop w:val="0"/>
      <w:marBottom w:val="0"/>
      <w:divBdr>
        <w:top w:val="none" w:sz="0" w:space="0" w:color="auto"/>
        <w:left w:val="none" w:sz="0" w:space="0" w:color="auto"/>
        <w:bottom w:val="none" w:sz="0" w:space="0" w:color="auto"/>
        <w:right w:val="none" w:sz="0" w:space="0" w:color="auto"/>
      </w:divBdr>
    </w:div>
    <w:div w:id="1963996172">
      <w:marLeft w:val="0"/>
      <w:marRight w:val="0"/>
      <w:marTop w:val="0"/>
      <w:marBottom w:val="0"/>
      <w:divBdr>
        <w:top w:val="none" w:sz="0" w:space="0" w:color="auto"/>
        <w:left w:val="none" w:sz="0" w:space="0" w:color="auto"/>
        <w:bottom w:val="none" w:sz="0" w:space="0" w:color="auto"/>
        <w:right w:val="none" w:sz="0" w:space="0" w:color="auto"/>
      </w:divBdr>
    </w:div>
    <w:div w:id="1973169639">
      <w:marLeft w:val="0"/>
      <w:marRight w:val="0"/>
      <w:marTop w:val="0"/>
      <w:marBottom w:val="0"/>
      <w:divBdr>
        <w:top w:val="none" w:sz="0" w:space="0" w:color="auto"/>
        <w:left w:val="none" w:sz="0" w:space="0" w:color="auto"/>
        <w:bottom w:val="none" w:sz="0" w:space="0" w:color="auto"/>
        <w:right w:val="none" w:sz="0" w:space="0" w:color="auto"/>
      </w:divBdr>
    </w:div>
    <w:div w:id="2027512740">
      <w:marLeft w:val="0"/>
      <w:marRight w:val="0"/>
      <w:marTop w:val="0"/>
      <w:marBottom w:val="0"/>
      <w:divBdr>
        <w:top w:val="none" w:sz="0" w:space="0" w:color="auto"/>
        <w:left w:val="none" w:sz="0" w:space="0" w:color="auto"/>
        <w:bottom w:val="none" w:sz="0" w:space="0" w:color="auto"/>
        <w:right w:val="none" w:sz="0" w:space="0" w:color="auto"/>
      </w:divBdr>
    </w:div>
    <w:div w:id="2032491448">
      <w:marLeft w:val="0"/>
      <w:marRight w:val="0"/>
      <w:marTop w:val="0"/>
      <w:marBottom w:val="0"/>
      <w:divBdr>
        <w:top w:val="none" w:sz="0" w:space="0" w:color="auto"/>
        <w:left w:val="none" w:sz="0" w:space="0" w:color="auto"/>
        <w:bottom w:val="none" w:sz="0" w:space="0" w:color="auto"/>
        <w:right w:val="none" w:sz="0" w:space="0" w:color="auto"/>
      </w:divBdr>
    </w:div>
    <w:div w:id="2033459050">
      <w:marLeft w:val="0"/>
      <w:marRight w:val="0"/>
      <w:marTop w:val="0"/>
      <w:marBottom w:val="0"/>
      <w:divBdr>
        <w:top w:val="none" w:sz="0" w:space="0" w:color="auto"/>
        <w:left w:val="none" w:sz="0" w:space="0" w:color="auto"/>
        <w:bottom w:val="none" w:sz="0" w:space="0" w:color="auto"/>
        <w:right w:val="none" w:sz="0" w:space="0" w:color="auto"/>
      </w:divBdr>
    </w:div>
    <w:div w:id="2065520326">
      <w:marLeft w:val="0"/>
      <w:marRight w:val="0"/>
      <w:marTop w:val="0"/>
      <w:marBottom w:val="0"/>
      <w:divBdr>
        <w:top w:val="none" w:sz="0" w:space="0" w:color="auto"/>
        <w:left w:val="none" w:sz="0" w:space="0" w:color="auto"/>
        <w:bottom w:val="none" w:sz="0" w:space="0" w:color="auto"/>
        <w:right w:val="none" w:sz="0" w:space="0" w:color="auto"/>
      </w:divBdr>
    </w:div>
    <w:div w:id="2126150026">
      <w:marLeft w:val="0"/>
      <w:marRight w:val="0"/>
      <w:marTop w:val="0"/>
      <w:marBottom w:val="0"/>
      <w:divBdr>
        <w:top w:val="none" w:sz="0" w:space="0" w:color="auto"/>
        <w:left w:val="none" w:sz="0" w:space="0" w:color="auto"/>
        <w:bottom w:val="none" w:sz="0" w:space="0" w:color="auto"/>
        <w:right w:val="none" w:sz="0" w:space="0" w:color="auto"/>
      </w:divBdr>
    </w:div>
    <w:div w:id="21453935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12.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png" TargetMode="External"/><Relationship Id="rId4" Type="http://schemas.openxmlformats.org/officeDocument/2006/relationships/footnotes" Target="footnotes.xml"/><Relationship Id="rId9" Type="http://schemas.openxmlformats.org/officeDocument/2006/relationships/image" Target="https://program.ert.gr/images/simata/K8.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2226</Words>
  <Characters>12021</Characters>
  <Application>Microsoft Office Word</Application>
  <DocSecurity>0</DocSecurity>
  <Lines>100</Lines>
  <Paragraphs>28</Paragraphs>
  <ScaleCrop>false</ScaleCrop>
  <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Grigoris Krallis</cp:lastModifiedBy>
  <cp:revision>2</cp:revision>
  <dcterms:created xsi:type="dcterms:W3CDTF">2026-03-13T16:18:00Z</dcterms:created>
  <dcterms:modified xsi:type="dcterms:W3CDTF">2026-03-13T16:18:00Z</dcterms:modified>
</cp:coreProperties>
</file>