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9B7884" w14:textId="77777777" w:rsidR="00000000" w:rsidRDefault="00FD1E33">
      <w:pPr>
        <w:rPr>
          <w:rFonts w:ascii="Verdana" w:hAnsi="Verdana"/>
          <w:color w:val="191E00"/>
          <w:sz w:val="20"/>
          <w:szCs w:val="20"/>
        </w:rPr>
      </w:pPr>
      <w:r>
        <w:rPr>
          <w:noProof/>
        </w:rPr>
        <w:pict w14:anchorId="6D630E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2053" type="#_x0000_t75" style="position:absolute;margin-left:0;margin-top:0;width:100pt;height:36pt;z-index:1;visibility:visible;mso-wrap-distance-left:0;mso-wrap-distance-right:0;mso-position-horizontal:left;mso-position-vertical-relative:line" o:allowoverlap="f">
            <v:imagedata r:id="rId6"/>
            <w10:wrap type="square" anchory="line"/>
          </v:shape>
        </w:pict>
      </w:r>
      <w:r>
        <w:rPr>
          <w:noProof/>
        </w:rPr>
        <w:pict w14:anchorId="0C3C69B4">
          <v:shape id="Εικόνα 3" o:spid="_x0000_s2052" type="#_x0000_t75" style="position:absolute;margin-left:-1.7pt;margin-top:0;width:49.5pt;height:30pt;z-index:2;visibility:visible;mso-wrap-distance-left:0;mso-wrap-distance-right:0;mso-position-horizontal:right;mso-position-vertical-relative:line" o:allowoverlap="f">
            <v:imagedata r:id="rId7"/>
            <w10:wrap type="square" anchory="line"/>
          </v:shape>
        </w:pict>
      </w:r>
    </w:p>
    <w:p w14:paraId="746B4D32" w14:textId="77777777" w:rsidR="008A447C" w:rsidRDefault="008A447C">
      <w:pPr>
        <w:jc w:val="center"/>
        <w:rPr>
          <w:rFonts w:ascii="Verdana" w:hAnsi="Verdana"/>
          <w:b/>
          <w:bCs/>
          <w:color w:val="156082"/>
        </w:rPr>
      </w:pPr>
      <w:r>
        <w:rPr>
          <w:rFonts w:ascii="Verdana" w:hAnsi="Verdana"/>
          <w:b/>
          <w:bCs/>
          <w:color w:val="156082"/>
        </w:rPr>
        <w:t xml:space="preserve">ΤΡΟΠΟΠΟΙΗΣΗ </w:t>
      </w:r>
      <w:r w:rsidR="00000000">
        <w:rPr>
          <w:rFonts w:ascii="Verdana" w:hAnsi="Verdana"/>
          <w:b/>
          <w:bCs/>
          <w:color w:val="156082"/>
        </w:rPr>
        <w:t>ΠΡΟΓΡΑΜΜΑ</w:t>
      </w:r>
      <w:r>
        <w:rPr>
          <w:rFonts w:ascii="Verdana" w:hAnsi="Verdana"/>
          <w:b/>
          <w:bCs/>
          <w:color w:val="156082"/>
        </w:rPr>
        <w:t>ΤΟΣ</w:t>
      </w:r>
      <w:r w:rsidR="00000000">
        <w:rPr>
          <w:rFonts w:ascii="Verdana" w:hAnsi="Verdana"/>
          <w:b/>
          <w:bCs/>
          <w:color w:val="156082"/>
        </w:rPr>
        <w:t xml:space="preserve"> </w:t>
      </w:r>
      <w:r>
        <w:rPr>
          <w:rFonts w:ascii="Verdana" w:hAnsi="Verdana"/>
          <w:b/>
          <w:bCs/>
          <w:color w:val="156082"/>
        </w:rPr>
        <w:br/>
      </w:r>
      <w:r w:rsidR="00000000">
        <w:rPr>
          <w:rFonts w:ascii="Verdana" w:hAnsi="Verdana"/>
          <w:b/>
          <w:bCs/>
          <w:color w:val="156082"/>
        </w:rPr>
        <w:t xml:space="preserve">27/09/2026 </w:t>
      </w:r>
    </w:p>
    <w:p w14:paraId="537D7112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</w:p>
    <w:p w14:paraId="0E67ADC3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pict w14:anchorId="04AFE8F3">
          <v:rect id="_x0000_i1025" style="width:540pt;height:.75pt" o:hralign="center" o:hrstd="t" o:hrnoshade="t" o:hr="t" fillcolor="black" stroked="f"/>
        </w:pict>
      </w:r>
    </w:p>
    <w:p w14:paraId="3A81CCBC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br/>
      </w:r>
    </w:p>
    <w:p w14:paraId="2098194C" w14:textId="77777777" w:rsidR="00000000" w:rsidRPr="00FD1E33" w:rsidRDefault="00000000">
      <w:pPr>
        <w:pStyle w:val="a4"/>
        <w:jc w:val="right"/>
        <w:divId w:val="1829010301"/>
      </w:pPr>
      <w:r>
        <w:fldChar w:fldCharType="begin"/>
      </w:r>
      <w:r>
        <w:instrText>PAGE</w:instrText>
      </w:r>
      <w:r>
        <w:fldChar w:fldCharType="separate"/>
      </w:r>
      <w:r>
        <w:fldChar w:fldCharType="end"/>
      </w:r>
    </w:p>
    <w:p w14:paraId="060F39A7" w14:textId="77777777" w:rsidR="00000000" w:rsidRDefault="00000000">
      <w:pPr>
        <w:jc w:val="center"/>
        <w:rPr>
          <w:rFonts w:ascii="Verdana" w:hAnsi="Verdana"/>
          <w:color w:val="810513"/>
          <w:sz w:val="21"/>
          <w:szCs w:val="21"/>
        </w:rPr>
      </w:pPr>
      <w:r>
        <w:rPr>
          <w:rFonts w:ascii="Verdana" w:hAnsi="Verdana"/>
          <w:b/>
          <w:bCs/>
          <w:color w:val="810513"/>
          <w:sz w:val="21"/>
          <w:szCs w:val="21"/>
        </w:rPr>
        <w:t> ΠΡΟΓΡΑΜΜΑ  ΚΥΡΙΑΚΗΣ  27/09/2026</w:t>
      </w:r>
    </w:p>
    <w:p w14:paraId="11236242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pict w14:anchorId="6B885B7C">
          <v:rect id="_x0000_i1026" style="width:540pt;height:.75pt" o:hralign="center" o:hrstd="t" o:hr="t" fillcolor="#a0a0a0" stroked="f"/>
        </w:pict>
      </w:r>
    </w:p>
    <w:p w14:paraId="157D465C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00000" w14:paraId="5B093B70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200FCBC" w14:textId="77777777" w:rsidR="00000000" w:rsidRDefault="00000000">
            <w:pPr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color w:val="808080"/>
                <w:sz w:val="20"/>
                <w:szCs w:val="20"/>
              </w:rPr>
              <w:t xml:space="preserve">Ενημέρωση / Ειδήσεις </w:t>
            </w:r>
          </w:p>
        </w:tc>
        <w:tc>
          <w:tcPr>
            <w:tcW w:w="2500" w:type="pct"/>
            <w:vAlign w:val="center"/>
            <w:hideMark/>
          </w:tcPr>
          <w:p w14:paraId="7AEC6C72" w14:textId="77777777" w:rsidR="00000000" w:rsidRDefault="00000000">
            <w:pPr>
              <w:jc w:val="right"/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53E62"/>
                <w:sz w:val="20"/>
                <w:szCs w:val="20"/>
              </w:rPr>
              <w:t>WEBTV</w:t>
            </w:r>
            <w:r>
              <w:rPr>
                <w:rFonts w:ascii="Verdana" w:hAnsi="Verdana"/>
                <w:color w:val="191E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color w:val="053E62"/>
                <w:sz w:val="20"/>
                <w:szCs w:val="20"/>
              </w:rPr>
              <w:t>ERTflix</w:t>
            </w:r>
            <w:r>
              <w:rPr>
                <w:rFonts w:ascii="Verdana" w:hAnsi="Verdana"/>
                <w:color w:val="191E00"/>
                <w:sz w:val="20"/>
                <w:szCs w:val="20"/>
              </w:rPr>
              <w:t xml:space="preserve"> </w:t>
            </w:r>
          </w:p>
        </w:tc>
      </w:tr>
    </w:tbl>
    <w:p w14:paraId="0C3A295B" w14:textId="77777777" w:rsidR="00000000" w:rsidRDefault="00000000" w:rsidP="008A447C">
      <w:pPr>
        <w:spacing w:after="240"/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b/>
          <w:bCs/>
          <w:color w:val="191E00"/>
          <w:sz w:val="20"/>
          <w:szCs w:val="20"/>
        </w:rPr>
        <w:t>15:00</w:t>
      </w:r>
      <w:r>
        <w:rPr>
          <w:rFonts w:ascii="Verdana" w:hAnsi="Verdana"/>
          <w:color w:val="191E00"/>
          <w:sz w:val="20"/>
          <w:szCs w:val="20"/>
        </w:rPr>
        <w:t>  |  </w:t>
      </w:r>
      <w:r>
        <w:rPr>
          <w:rFonts w:ascii="Verdana" w:hAnsi="Verdana"/>
          <w:b/>
          <w:bCs/>
          <w:color w:val="191E00"/>
          <w:sz w:val="20"/>
          <w:szCs w:val="20"/>
        </w:rPr>
        <w:t xml:space="preserve"> Ειδήσεις - Αθλητικά - Καιρός </w:t>
      </w: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color w:val="191E00"/>
          <w:sz w:val="20"/>
          <w:szCs w:val="20"/>
        </w:rPr>
        <w:pict w14:anchorId="692AA080">
          <v:rect id="_x0000_i1027" style="width:540pt;height:.7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00000" w14:paraId="5011ABB7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2E515097" w14:textId="77777777" w:rsidR="00000000" w:rsidRDefault="00000000">
            <w:pPr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color w:val="808080"/>
                <w:sz w:val="20"/>
                <w:szCs w:val="20"/>
              </w:rPr>
              <w:t xml:space="preserve">Ταινίες </w:t>
            </w:r>
          </w:p>
        </w:tc>
        <w:tc>
          <w:tcPr>
            <w:tcW w:w="2500" w:type="pct"/>
            <w:vAlign w:val="center"/>
            <w:hideMark/>
          </w:tcPr>
          <w:p w14:paraId="008D841B" w14:textId="77777777" w:rsidR="00000000" w:rsidRDefault="00000000">
            <w:pPr>
              <w:jc w:val="right"/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53E62"/>
                <w:sz w:val="20"/>
                <w:szCs w:val="20"/>
              </w:rPr>
              <w:t>WEBTV</w:t>
            </w:r>
            <w:r>
              <w:rPr>
                <w:rFonts w:ascii="Verdana" w:hAnsi="Verdana"/>
                <w:color w:val="191E00"/>
                <w:sz w:val="20"/>
                <w:szCs w:val="20"/>
              </w:rPr>
              <w:t xml:space="preserve"> </w:t>
            </w:r>
          </w:p>
        </w:tc>
      </w:tr>
    </w:tbl>
    <w:p w14:paraId="50F57641" w14:textId="77777777" w:rsidR="00000000" w:rsidRDefault="00000000">
      <w:pPr>
        <w:spacing w:after="240"/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b/>
          <w:bCs/>
          <w:color w:val="156082"/>
          <w:sz w:val="20"/>
          <w:szCs w:val="20"/>
        </w:rPr>
        <w:t>16:00</w:t>
      </w:r>
      <w:r>
        <w:rPr>
          <w:rFonts w:ascii="Verdana" w:hAnsi="Verdana"/>
          <w:color w:val="156082"/>
          <w:sz w:val="20"/>
          <w:szCs w:val="20"/>
        </w:rPr>
        <w:t>  |  </w:t>
      </w:r>
      <w:r>
        <w:rPr>
          <w:rFonts w:ascii="Verdana" w:hAnsi="Verdana"/>
          <w:b/>
          <w:bCs/>
          <w:color w:val="156082"/>
          <w:sz w:val="20"/>
          <w:szCs w:val="20"/>
        </w:rPr>
        <w:t xml:space="preserve"> Ο Μύθος της Λίμνης | Cosmos International Movies </w:t>
      </w:r>
      <w:r>
        <w:rPr>
          <w:rFonts w:ascii="Verdana" w:hAnsi="Verdana"/>
          <w:color w:val="156082"/>
          <w:sz w:val="20"/>
          <w:szCs w:val="20"/>
        </w:rPr>
        <w:t> </w:t>
      </w:r>
      <w:r w:rsidR="004F3C48">
        <w:rPr>
          <w:rFonts w:ascii="Verdana" w:hAnsi="Verdana"/>
          <w:noProof/>
          <w:color w:val="156082"/>
          <w:sz w:val="20"/>
          <w:szCs w:val="20"/>
        </w:rPr>
        <w:pict w14:anchorId="235C4377">
          <v:shape id="_x0000_i1028" type="#_x0000_t75" alt="Κατάλληλο για άτομα άνω των 8 ετών" style="width:15pt;height:15pt;visibility:visible">
            <v:imagedata r:id="rId8"/>
          </v:shape>
        </w:pict>
      </w:r>
      <w:r>
        <w:rPr>
          <w:rFonts w:ascii="Verdana" w:hAnsi="Verdana"/>
          <w:color w:val="156082"/>
          <w:sz w:val="20"/>
          <w:szCs w:val="20"/>
        </w:rPr>
        <w:t xml:space="preserve"> </w:t>
      </w:r>
      <w:r w:rsidR="008A447C">
        <w:rPr>
          <w:rFonts w:ascii="Verdana" w:hAnsi="Verdana"/>
          <w:b/>
          <w:bCs/>
          <w:color w:val="156082"/>
          <w:sz w:val="20"/>
          <w:szCs w:val="20"/>
        </w:rPr>
        <w:t xml:space="preserve"> (Αλλαγή Προγράμματος)</w:t>
      </w:r>
      <w:r>
        <w:rPr>
          <w:rFonts w:ascii="Verdana" w:hAnsi="Verdana"/>
          <w:color w:val="156082"/>
          <w:sz w:val="20"/>
          <w:szCs w:val="20"/>
        </w:rPr>
        <w:br/>
      </w:r>
      <w:r>
        <w:rPr>
          <w:rFonts w:ascii="Verdana" w:hAnsi="Verdana"/>
          <w:b/>
          <w:bCs/>
          <w:i/>
          <w:iCs/>
          <w:color w:val="156082"/>
          <w:sz w:val="20"/>
          <w:szCs w:val="20"/>
        </w:rPr>
        <w:t>(The Water Horse)</w:t>
      </w:r>
      <w:r>
        <w:rPr>
          <w:rFonts w:ascii="Verdana" w:hAnsi="Verdana"/>
          <w:color w:val="191E00"/>
          <w:sz w:val="20"/>
          <w:szCs w:val="20"/>
        </w:rPr>
        <w:t xml:space="preserve"> </w:t>
      </w: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b/>
          <w:bCs/>
          <w:color w:val="191E00"/>
          <w:sz w:val="20"/>
          <w:szCs w:val="20"/>
        </w:rPr>
        <w:t>Έτος παραγωγής:</w:t>
      </w:r>
      <w:r>
        <w:rPr>
          <w:rFonts w:ascii="Verdana" w:hAnsi="Verdana"/>
          <w:color w:val="191E00"/>
          <w:sz w:val="20"/>
          <w:szCs w:val="20"/>
        </w:rPr>
        <w:t xml:space="preserve"> 2007</w:t>
      </w: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b/>
          <w:bCs/>
          <w:color w:val="191E00"/>
          <w:sz w:val="20"/>
          <w:szCs w:val="20"/>
        </w:rPr>
        <w:t>Διάρκεια</w:t>
      </w:r>
      <w:r>
        <w:rPr>
          <w:rFonts w:ascii="Verdana" w:hAnsi="Verdana"/>
          <w:color w:val="191E00"/>
          <w:sz w:val="20"/>
          <w:szCs w:val="20"/>
        </w:rPr>
        <w:t xml:space="preserve">: 107' </w:t>
      </w:r>
    </w:p>
    <w:p w14:paraId="73C67AB2" w14:textId="77777777" w:rsidR="00000000" w:rsidRDefault="00000000">
      <w:pPr>
        <w:divId w:val="1420327412"/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t>Οικογενειακή περιπέτεια φαντασίας, συμπαραγωγής Νέας Ζηλανδίας, Ηνωμένου Βασιλείου, ΗΠΑ 2007. Στην ακτή του Λοχ Νες, στη Σκωτία, ο Άνγκους βρίσκει ένα ασυνήθιστο αυγό. Όταν εκκολάπτεται, απελευθερώνει μια απροσδόκητη έκπληξη: ένα άλογο του νερού, το θρυλικό πλάσμα της σκωτσέζικης μυθολογίας. Ενώ το αγόρι προσπαθεί να κρατήσει την ύπαρξή του κρυφή από τη μητέρα του, αυτός και το νέο του κατοικίδιο, ο Κρούσος, γίνονται γρήγορα αχώριστοι. Καθώς όμως το άλογο του νερού μεγαλώνει και τελικά γίνεται το μυθικό τέρας του Λοχ Νες, ο Άνγκους πρέπει να προστατεύσει τον φίλο του από εκείνους που θα ήθελαν να του κάνουν κακό. Η ταινία βασίζεται στο παιδικό μυθιστόρημα του Ντικ Κινγκ-Σμιθ “The Water Horse”.</w:t>
      </w:r>
    </w:p>
    <w:p w14:paraId="205DEBC3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color w:val="191E00"/>
          <w:sz w:val="20"/>
          <w:szCs w:val="20"/>
        </w:rPr>
        <w:br/>
        <w:t xml:space="preserve">Σκηνοθεσία: Τζέι Ράσελ </w:t>
      </w:r>
      <w:r>
        <w:rPr>
          <w:rFonts w:ascii="Verdana" w:hAnsi="Verdana"/>
          <w:color w:val="191E00"/>
          <w:sz w:val="20"/>
          <w:szCs w:val="20"/>
        </w:rPr>
        <w:br/>
        <w:t xml:space="preserve">Σενάριο: Ρόμπερτ Νέλσον Τζέικομπς </w:t>
      </w:r>
      <w:r>
        <w:rPr>
          <w:rFonts w:ascii="Verdana" w:hAnsi="Verdana"/>
          <w:color w:val="191E00"/>
          <w:sz w:val="20"/>
          <w:szCs w:val="20"/>
        </w:rPr>
        <w:br/>
        <w:t xml:space="preserve">Πρωταγωνιστούν: Άλεξ Ετέλ, Έμιλι Γουάτσον, Μπεν Τσάπλιν, Ντέιβιντ Μόρισεϊ, Μπράιαν Κοξ. </w:t>
      </w:r>
    </w:p>
    <w:p w14:paraId="4E2A5D4C" w14:textId="77777777" w:rsidR="00000000" w:rsidRDefault="00000000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pict w14:anchorId="2594F477">
          <v:rect id="_x0000_i1029" style="width:540pt;height:.7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000000" w14:paraId="5F262CD8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4A4A150F" w14:textId="77777777" w:rsidR="00000000" w:rsidRDefault="00000000">
            <w:pPr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color w:val="808080"/>
                <w:sz w:val="20"/>
                <w:szCs w:val="20"/>
              </w:rPr>
              <w:t xml:space="preserve">Ενημέρωση / Ειδήσεις </w:t>
            </w:r>
          </w:p>
        </w:tc>
        <w:tc>
          <w:tcPr>
            <w:tcW w:w="2500" w:type="pct"/>
            <w:vAlign w:val="center"/>
            <w:hideMark/>
          </w:tcPr>
          <w:p w14:paraId="1716C23C" w14:textId="77777777" w:rsidR="00000000" w:rsidRDefault="00000000">
            <w:pPr>
              <w:jc w:val="right"/>
              <w:rPr>
                <w:rFonts w:ascii="Verdana" w:hAnsi="Verdana"/>
                <w:color w:val="191E00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color w:val="053E62"/>
                <w:sz w:val="20"/>
                <w:szCs w:val="20"/>
              </w:rPr>
              <w:t>WEBTV</w:t>
            </w:r>
            <w:r>
              <w:rPr>
                <w:rFonts w:ascii="Verdana" w:hAnsi="Verdana"/>
                <w:color w:val="191E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color w:val="053E62"/>
                <w:sz w:val="20"/>
                <w:szCs w:val="20"/>
              </w:rPr>
              <w:t>ERTflix</w:t>
            </w:r>
            <w:r>
              <w:rPr>
                <w:rFonts w:ascii="Verdana" w:hAnsi="Verdana"/>
                <w:color w:val="191E00"/>
                <w:sz w:val="20"/>
                <w:szCs w:val="20"/>
              </w:rPr>
              <w:t xml:space="preserve"> </w:t>
            </w:r>
          </w:p>
        </w:tc>
      </w:tr>
    </w:tbl>
    <w:p w14:paraId="56934B62" w14:textId="77777777" w:rsidR="00000000" w:rsidRDefault="00000000" w:rsidP="008A447C">
      <w:pPr>
        <w:spacing w:after="240"/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b/>
          <w:bCs/>
          <w:color w:val="191E00"/>
          <w:sz w:val="20"/>
          <w:szCs w:val="20"/>
        </w:rPr>
        <w:t>18:00</w:t>
      </w:r>
      <w:r>
        <w:rPr>
          <w:rFonts w:ascii="Verdana" w:hAnsi="Verdana"/>
          <w:color w:val="191E00"/>
          <w:sz w:val="20"/>
          <w:szCs w:val="20"/>
        </w:rPr>
        <w:t>  |  </w:t>
      </w:r>
      <w:r>
        <w:rPr>
          <w:rFonts w:ascii="Verdana" w:hAnsi="Verdana"/>
          <w:b/>
          <w:bCs/>
          <w:color w:val="191E00"/>
          <w:sz w:val="20"/>
          <w:szCs w:val="20"/>
        </w:rPr>
        <w:t xml:space="preserve"> Κεντρικό Δελτίο Ειδήσεων - Αθλητικά - Καιρός </w:t>
      </w:r>
      <w:r>
        <w:rPr>
          <w:rFonts w:ascii="Verdana" w:hAnsi="Verdana"/>
          <w:color w:val="191E00"/>
          <w:sz w:val="20"/>
          <w:szCs w:val="20"/>
        </w:rPr>
        <w:br/>
      </w:r>
      <w:r>
        <w:rPr>
          <w:rFonts w:ascii="Verdana" w:hAnsi="Verdana"/>
          <w:color w:val="191E00"/>
          <w:sz w:val="20"/>
          <w:szCs w:val="20"/>
        </w:rPr>
        <w:pict w14:anchorId="5E73309A">
          <v:rect id="_x0000_i1030" style="width:540pt;height:.75pt" o:hralign="center" o:hrstd="t" o:hr="t" fillcolor="#a0a0a0" stroked="f"/>
        </w:pict>
      </w:r>
    </w:p>
    <w:p w14:paraId="6BBFE489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3BAF583A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50D877AB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1B73C9B8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440E4F37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7401D3BC" w14:textId="77777777" w:rsidR="008A447C" w:rsidRDefault="008A447C" w:rsidP="008A447C">
      <w:pPr>
        <w:rPr>
          <w:rFonts w:ascii="Verdana" w:hAnsi="Verdana"/>
          <w:b/>
          <w:bCs/>
          <w:color w:val="191E00"/>
          <w:sz w:val="20"/>
          <w:szCs w:val="20"/>
        </w:rPr>
      </w:pPr>
    </w:p>
    <w:p w14:paraId="0524BC93" w14:textId="77777777" w:rsidR="006C786C" w:rsidRDefault="00000000" w:rsidP="008A447C">
      <w:pPr>
        <w:rPr>
          <w:rFonts w:ascii="Verdana" w:hAnsi="Verdana"/>
          <w:color w:val="191E00"/>
          <w:sz w:val="20"/>
          <w:szCs w:val="20"/>
        </w:rPr>
      </w:pPr>
      <w:r>
        <w:rPr>
          <w:rFonts w:ascii="Verdana" w:hAnsi="Verdana"/>
          <w:b/>
          <w:bCs/>
          <w:color w:val="191E00"/>
          <w:sz w:val="20"/>
          <w:szCs w:val="20"/>
        </w:rPr>
        <w:t>Mεσογείων 432, Αγ. Παρασκευή, Τηλέφωνο: 210 6066000, www.ert.gr, e-mail: info@ert.gr</w:t>
      </w:r>
    </w:p>
    <w:sectPr w:rsidR="006C786C">
      <w:footerReference w:type="default" r:id="rId9"/>
      <w:pgSz w:w="12240" w:h="15840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DD56" w14:textId="77777777" w:rsidR="00563CB6" w:rsidRDefault="00563CB6">
      <w:r>
        <w:separator/>
      </w:r>
    </w:p>
  </w:endnote>
  <w:endnote w:type="continuationSeparator" w:id="0">
    <w:p w14:paraId="3348D789" w14:textId="77777777" w:rsidR="00563CB6" w:rsidRDefault="00563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3E7D" w14:textId="77777777" w:rsidR="00000000" w:rsidRPr="00FD1E33" w:rsidRDefault="00000000">
    <w:pPr>
      <w:pStyle w:val="a4"/>
      <w:jc w:val="right"/>
    </w:pPr>
    <w:r>
      <w:fldChar w:fldCharType="begin"/>
    </w:r>
    <w:r>
      <w:instrText>PAGE</w:instrText>
    </w:r>
    <w:r>
      <w:fldChar w:fldCharType="separate"/>
    </w:r>
    <w:r w:rsidR="00FD1E3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084A" w14:textId="77777777" w:rsidR="00563CB6" w:rsidRDefault="00563CB6">
      <w:r>
        <w:separator/>
      </w:r>
    </w:p>
  </w:footnote>
  <w:footnote w:type="continuationSeparator" w:id="0">
    <w:p w14:paraId="74F29B4D" w14:textId="77777777" w:rsidR="00563CB6" w:rsidRDefault="00563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E33"/>
    <w:rsid w:val="001F221C"/>
    <w:rsid w:val="004F3C48"/>
    <w:rsid w:val="00563CB6"/>
    <w:rsid w:val="006C786C"/>
    <w:rsid w:val="008A447C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082DECBC"/>
  <w15:chartTrackingRefBased/>
  <w15:docId w15:val="{B9091B4C-EB94-4DF6-AAC3-CBCDB08F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Verdana" w:hAnsi="Verdana"/>
      <w:color w:val="191E00"/>
      <w:sz w:val="20"/>
      <w:szCs w:val="2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Verdana" w:hAnsi="Verdana"/>
      <w:color w:val="191E00"/>
      <w:sz w:val="20"/>
      <w:szCs w:val="20"/>
    </w:rPr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320"/>
        <w:tab w:val="right" w:pos="8640"/>
      </w:tabs>
    </w:pPr>
    <w:rPr>
      <w:rFonts w:ascii="Verdana" w:hAnsi="Verdana"/>
      <w:color w:val="810513"/>
      <w:sz w:val="20"/>
      <w:szCs w:val="20"/>
    </w:rPr>
  </w:style>
  <w:style w:type="character" w:customStyle="1" w:styleId="Char">
    <w:name w:val="Κεφαλίδα Char"/>
    <w:link w:val="a3"/>
    <w:uiPriority w:val="99"/>
    <w:semiHidden/>
    <w:rPr>
      <w:rFonts w:eastAsia="Times New Roman"/>
      <w:sz w:val="24"/>
      <w:szCs w:val="24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320"/>
        <w:tab w:val="right" w:pos="8640"/>
      </w:tabs>
    </w:pPr>
    <w:rPr>
      <w:rFonts w:ascii="Verdana" w:hAnsi="Verdana"/>
      <w:color w:val="191E00"/>
      <w:sz w:val="20"/>
      <w:szCs w:val="20"/>
    </w:rPr>
  </w:style>
  <w:style w:type="character" w:customStyle="1" w:styleId="Char0">
    <w:name w:val="Υποσέλιδο Char"/>
    <w:link w:val="a4"/>
    <w:uiPriority w:val="99"/>
    <w:rPr>
      <w:rFonts w:eastAsia="Times New Roman"/>
      <w:sz w:val="24"/>
      <w:szCs w:val="24"/>
    </w:rPr>
  </w:style>
  <w:style w:type="paragraph" w:customStyle="1" w:styleId="text">
    <w:name w:val="text"/>
    <w:basedOn w:val="a"/>
    <w:pPr>
      <w:spacing w:before="100" w:beforeAutospacing="1" w:after="100" w:afterAutospacing="1"/>
    </w:pPr>
    <w:rPr>
      <w:rFonts w:ascii="Verdana" w:hAnsi="Verdana"/>
      <w:color w:val="191E00"/>
      <w:sz w:val="20"/>
      <w:szCs w:val="20"/>
    </w:rPr>
  </w:style>
  <w:style w:type="paragraph" w:customStyle="1" w:styleId="dates">
    <w:name w:val="dates"/>
    <w:basedOn w:val="a"/>
    <w:pPr>
      <w:spacing w:before="100" w:beforeAutospacing="1" w:after="100" w:afterAutospacing="1"/>
    </w:pPr>
    <w:rPr>
      <w:rFonts w:ascii="Verdana" w:hAnsi="Verdana"/>
      <w:color w:val="81051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7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program.ert.gr/images/simata/K8.pn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s://program.ert.gr/radiotv/images/logos/ERT-gr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program.ert.gr/radiotv/images/logos/ERTcosmos_cyprus_logo.pn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Links>
    <vt:vector size="18" baseType="variant">
      <vt:variant>
        <vt:i4>6619245</vt:i4>
      </vt:variant>
      <vt:variant>
        <vt:i4>2716</vt:i4>
      </vt:variant>
      <vt:variant>
        <vt:i4>1069</vt:i4>
      </vt:variant>
      <vt:variant>
        <vt:i4>1</vt:i4>
      </vt:variant>
      <vt:variant>
        <vt:lpwstr>https://program.ert.gr/images/simata/K8.png</vt:lpwstr>
      </vt:variant>
      <vt:variant>
        <vt:lpwstr/>
      </vt:variant>
      <vt:variant>
        <vt:i4>6684770</vt:i4>
      </vt:variant>
      <vt:variant>
        <vt:i4>-1</vt:i4>
      </vt:variant>
      <vt:variant>
        <vt:i4>2053</vt:i4>
      </vt:variant>
      <vt:variant>
        <vt:i4>1</vt:i4>
      </vt:variant>
      <vt:variant>
        <vt:lpwstr>https://program.ert.gr/radiotv/images/logos/ERTcosmos_cyprus_logo.png</vt:lpwstr>
      </vt:variant>
      <vt:variant>
        <vt:lpwstr/>
      </vt:variant>
      <vt:variant>
        <vt:i4>3997821</vt:i4>
      </vt:variant>
      <vt:variant>
        <vt:i4>-1</vt:i4>
      </vt:variant>
      <vt:variant>
        <vt:i4>2052</vt:i4>
      </vt:variant>
      <vt:variant>
        <vt:i4>1</vt:i4>
      </vt:variant>
      <vt:variant>
        <vt:lpwstr>https://program.ert.gr/radiotv/images/logos/ERT-gr.png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Stamatina Sideri</dc:creator>
  <cp:keywords/>
  <dc:description/>
  <cp:lastModifiedBy>Nikoleta Galati</cp:lastModifiedBy>
  <cp:revision>2</cp:revision>
  <dcterms:created xsi:type="dcterms:W3CDTF">2026-09-25T11:06:00Z</dcterms:created>
  <dcterms:modified xsi:type="dcterms:W3CDTF">2026-09-25T11:06:00Z</dcterms:modified>
</cp:coreProperties>
</file>