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119321" w14:textId="77777777" w:rsidR="00017C86" w:rsidRPr="00CE0CFE" w:rsidRDefault="00000000">
      <w:pPr>
        <w:rPr>
          <w:rFonts w:ascii="Arial Narrow" w:eastAsia="Times New Roman" w:hAnsi="Arial Narrow"/>
          <w:color w:val="191E00"/>
        </w:rPr>
      </w:pPr>
      <w:r w:rsidRPr="00CE0CFE">
        <w:rPr>
          <w:rFonts w:ascii="Arial Narrow" w:hAnsi="Arial Narrow"/>
          <w:noProof/>
        </w:rPr>
        <w:drawing>
          <wp:anchor distT="0" distB="0" distL="0" distR="0" simplePos="0" relativeHeight="251658240" behindDoc="0" locked="0" layoutInCell="1" allowOverlap="0" wp14:anchorId="3D0B8677" wp14:editId="7E324B75">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0CFE">
        <w:rPr>
          <w:rFonts w:ascii="Arial Narrow" w:hAnsi="Arial Narrow"/>
          <w:noProof/>
        </w:rPr>
        <w:drawing>
          <wp:anchor distT="0" distB="0" distL="0" distR="0" simplePos="0" relativeHeight="251659264" behindDoc="0" locked="0" layoutInCell="1" allowOverlap="0" wp14:anchorId="6A85CB9A" wp14:editId="29E0B5C7">
            <wp:simplePos x="0" y="0"/>
            <wp:positionH relativeFrom="column">
              <wp:align>right</wp:align>
            </wp:positionH>
            <wp:positionV relativeFrom="line">
              <wp:posOffset>0</wp:posOffset>
            </wp:positionV>
            <wp:extent cx="628650" cy="381000"/>
            <wp:effectExtent l="0" t="0" r="0" b="0"/>
            <wp:wrapSquare wrapText="bothSides"/>
            <wp:docPr id="12041287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62F14" w14:textId="5D1C8584" w:rsidR="00017C86" w:rsidRPr="00CE0CFE" w:rsidRDefault="007E582F">
      <w:pPr>
        <w:jc w:val="center"/>
        <w:rPr>
          <w:rFonts w:ascii="Arial Narrow" w:eastAsia="Times New Roman" w:hAnsi="Arial Narrow"/>
          <w:color w:val="191E00"/>
          <w:u w:val="single"/>
        </w:rPr>
      </w:pPr>
      <w:r>
        <w:rPr>
          <w:rFonts w:ascii="Arial Narrow" w:eastAsia="Times New Roman" w:hAnsi="Arial Narrow"/>
          <w:b/>
          <w:bCs/>
          <w:color w:val="191E00"/>
          <w:u w:val="single"/>
        </w:rPr>
        <w:t xml:space="preserve">ΕΛΛΗΝΙΚΕΣ &amp; </w:t>
      </w:r>
      <w:r w:rsidR="0001390B" w:rsidRPr="00CE0CFE">
        <w:rPr>
          <w:rFonts w:ascii="Arial Narrow" w:eastAsia="Times New Roman" w:hAnsi="Arial Narrow"/>
          <w:b/>
          <w:bCs/>
          <w:color w:val="191E00"/>
          <w:u w:val="single"/>
        </w:rPr>
        <w:t>ΞΕΝΕΣ ΤΑΙΝΙΕΣ</w:t>
      </w:r>
    </w:p>
    <w:p w14:paraId="4E891E28" w14:textId="77777777" w:rsidR="00017C86" w:rsidRPr="00CE0CFE" w:rsidRDefault="00017C86">
      <w:pPr>
        <w:rPr>
          <w:rFonts w:ascii="Arial Narrow" w:eastAsia="Times New Roman" w:hAnsi="Arial Narrow"/>
          <w:color w:val="191E00"/>
        </w:rPr>
      </w:pPr>
    </w:p>
    <w:p w14:paraId="7D56C32A" w14:textId="77777777" w:rsidR="00017C86" w:rsidRPr="00CE0CFE" w:rsidRDefault="00000000">
      <w:pPr>
        <w:rPr>
          <w:rFonts w:ascii="Arial Narrow" w:eastAsia="Times New Roman" w:hAnsi="Arial Narrow"/>
          <w:color w:val="191E00"/>
        </w:rPr>
      </w:pPr>
      <w:r>
        <w:rPr>
          <w:rFonts w:ascii="Arial Narrow" w:eastAsia="Times New Roman" w:hAnsi="Arial Narrow"/>
          <w:color w:val="191E00"/>
        </w:rPr>
        <w:pict w14:anchorId="2CAA5D2C">
          <v:rect id="_x0000_i1025" style="width:540pt;height:.6pt" o:hralign="center" o:hrstd="t" o:hrnoshade="t" o:hr="t" fillcolor="black" stroked="f"/>
        </w:pict>
      </w:r>
    </w:p>
    <w:p w14:paraId="35FE64F2" w14:textId="19750DE5" w:rsidR="00CF3014" w:rsidRDefault="00CF3014" w:rsidP="007E582F">
      <w:pPr>
        <w:rPr>
          <w:rFonts w:ascii="Arial Narrow" w:hAnsi="Arial Narrow"/>
          <w:b/>
          <w:bCs/>
          <w:color w:val="61DC7A"/>
          <w:lang w:val="en-US"/>
        </w:rPr>
      </w:pPr>
    </w:p>
    <w:p w14:paraId="4EF3D140" w14:textId="77777777" w:rsidR="001C7FBF" w:rsidRPr="00CE0CFE" w:rsidRDefault="001C7FBF" w:rsidP="001C7FBF">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7AAF6BB9" w14:textId="285A8CAF" w:rsidR="001C7FBF" w:rsidRPr="00CE0CFE" w:rsidRDefault="001C7FBF" w:rsidP="001C7FBF">
      <w:pPr>
        <w:jc w:val="center"/>
        <w:rPr>
          <w:rFonts w:ascii="Arial Narrow" w:eastAsia="Times New Roman" w:hAnsi="Arial Narrow"/>
          <w:b/>
          <w:bCs/>
          <w:color w:val="810513"/>
        </w:rPr>
      </w:pPr>
      <w:r w:rsidRPr="00CE0CFE">
        <w:rPr>
          <w:rFonts w:ascii="Arial Narrow" w:eastAsia="Times New Roman" w:hAnsi="Arial Narrow"/>
          <w:b/>
          <w:bCs/>
          <w:color w:val="810513"/>
        </w:rPr>
        <w:t xml:space="preserve"> ΠΡΟΓΡΑΜΜΑ  </w:t>
      </w:r>
      <w:r>
        <w:rPr>
          <w:rFonts w:ascii="Arial Narrow" w:eastAsia="Times New Roman" w:hAnsi="Arial Narrow"/>
          <w:b/>
          <w:bCs/>
          <w:color w:val="810513"/>
        </w:rPr>
        <w:t>ΔΕΥΤΕΡΑΣ</w:t>
      </w:r>
      <w:r w:rsidRPr="00CE0CFE">
        <w:rPr>
          <w:rFonts w:ascii="Arial Narrow" w:eastAsia="Times New Roman" w:hAnsi="Arial Narrow"/>
          <w:b/>
          <w:bCs/>
          <w:color w:val="810513"/>
        </w:rPr>
        <w:t xml:space="preserve">  </w:t>
      </w:r>
      <w:r>
        <w:rPr>
          <w:rFonts w:ascii="Arial Narrow" w:eastAsia="Times New Roman" w:hAnsi="Arial Narrow"/>
          <w:b/>
          <w:bCs/>
          <w:color w:val="810513"/>
        </w:rPr>
        <w:t>26</w:t>
      </w:r>
      <w:r w:rsidRPr="00CE0CFE">
        <w:rPr>
          <w:rFonts w:ascii="Arial Narrow" w:eastAsia="Times New Roman" w:hAnsi="Arial Narrow"/>
          <w:b/>
          <w:bCs/>
          <w:color w:val="810513"/>
        </w:rPr>
        <w:t>/1</w:t>
      </w:r>
      <w:r>
        <w:rPr>
          <w:rFonts w:ascii="Arial Narrow" w:eastAsia="Times New Roman" w:hAnsi="Arial Narrow"/>
          <w:b/>
          <w:bCs/>
          <w:color w:val="810513"/>
        </w:rPr>
        <w:t>0</w:t>
      </w:r>
      <w:r w:rsidRPr="00CE0CFE">
        <w:rPr>
          <w:rFonts w:ascii="Arial Narrow" w:eastAsia="Times New Roman" w:hAnsi="Arial Narrow"/>
          <w:b/>
          <w:bCs/>
          <w:color w:val="810513"/>
        </w:rPr>
        <w:t>/2026</w:t>
      </w:r>
    </w:p>
    <w:p w14:paraId="36C4927E" w14:textId="77777777" w:rsidR="001C7FBF" w:rsidRPr="00CE0CFE" w:rsidRDefault="001C7FBF" w:rsidP="001C7FBF">
      <w:pPr>
        <w:jc w:val="center"/>
        <w:rPr>
          <w:rFonts w:ascii="Arial Narrow" w:eastAsia="Times New Roman" w:hAnsi="Arial Narrow"/>
          <w:b/>
          <w:bCs/>
          <w:color w:val="810513"/>
        </w:rPr>
      </w:pPr>
    </w:p>
    <w:p w14:paraId="2E34B009" w14:textId="77777777" w:rsidR="001C7FBF" w:rsidRPr="00CE0CFE" w:rsidRDefault="001C7FBF" w:rsidP="001C7FBF">
      <w:pPr>
        <w:spacing w:after="240"/>
        <w:rPr>
          <w:rFonts w:ascii="Arial Narrow" w:eastAsia="Times New Roman" w:hAnsi="Arial Narrow"/>
          <w:color w:val="191E00"/>
        </w:rPr>
      </w:pPr>
      <w:r>
        <w:rPr>
          <w:rFonts w:ascii="Arial Narrow" w:eastAsia="Times New Roman" w:hAnsi="Arial Narrow"/>
          <w:color w:val="191E00"/>
        </w:rPr>
        <w:pict w14:anchorId="06964C25">
          <v:rect id="_x0000_i1055"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C7FBF" w:rsidRPr="00CE0CFE" w14:paraId="7E248544" w14:textId="77777777" w:rsidTr="006A67F3">
        <w:trPr>
          <w:tblCellSpacing w:w="0" w:type="dxa"/>
        </w:trPr>
        <w:tc>
          <w:tcPr>
            <w:tcW w:w="2500" w:type="pct"/>
            <w:vAlign w:val="center"/>
            <w:hideMark/>
          </w:tcPr>
          <w:p w14:paraId="36520EF4" w14:textId="77777777" w:rsidR="001C7FBF" w:rsidRPr="00CE0CFE" w:rsidRDefault="001C7FBF" w:rsidP="006A67F3">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05147DA3" w14:textId="25797731" w:rsidR="001C7FBF" w:rsidRPr="00CE0CFE" w:rsidRDefault="001C7FBF" w:rsidP="006A67F3">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
        </w:tc>
      </w:tr>
    </w:tbl>
    <w:p w14:paraId="3F9D0A06" w14:textId="77777777" w:rsidR="001C7FBF" w:rsidRDefault="001C7FBF" w:rsidP="007E582F">
      <w:pPr>
        <w:rPr>
          <w:rFonts w:ascii="Arial Narrow" w:hAnsi="Arial Narrow"/>
          <w:b/>
          <w:bCs/>
          <w:color w:val="61DC7A"/>
        </w:rPr>
      </w:pPr>
    </w:p>
    <w:p w14:paraId="30E8AE1E" w14:textId="261BDE59" w:rsidR="001C7FBF" w:rsidRDefault="001C7FBF" w:rsidP="001C7FBF">
      <w:pPr>
        <w:rPr>
          <w:rFonts w:ascii="Arial Narrow" w:eastAsia="Times New Roman" w:hAnsi="Arial Narrow"/>
          <w:b/>
          <w:bCs/>
          <w:color w:val="191E00"/>
        </w:rPr>
      </w:pPr>
      <w:r w:rsidRPr="00FA74C4">
        <w:rPr>
          <w:rFonts w:ascii="Arial Narrow" w:eastAsia="Times New Roman" w:hAnsi="Arial Narrow"/>
          <w:b/>
          <w:bCs/>
          <w:color w:val="191E00"/>
        </w:rPr>
        <w:t>20:</w:t>
      </w:r>
      <w:r>
        <w:rPr>
          <w:rFonts w:ascii="Arial Narrow" w:eastAsia="Times New Roman" w:hAnsi="Arial Narrow"/>
          <w:b/>
          <w:bCs/>
          <w:color w:val="191E00"/>
        </w:rPr>
        <w:t>0</w:t>
      </w:r>
      <w:r w:rsidRPr="00FA74C4">
        <w:rPr>
          <w:rFonts w:ascii="Arial Narrow" w:eastAsia="Times New Roman" w:hAnsi="Arial Narrow"/>
          <w:b/>
          <w:bCs/>
          <w:color w:val="191E00"/>
        </w:rPr>
        <w:t>0</w:t>
      </w:r>
      <w:r w:rsidRPr="00FA74C4">
        <w:rPr>
          <w:rFonts w:ascii="Arial Narrow" w:eastAsia="Times New Roman" w:hAnsi="Arial Narrow"/>
          <w:color w:val="191E00"/>
        </w:rPr>
        <w:t>  |  </w:t>
      </w:r>
      <w:r w:rsidRPr="00FA74C4">
        <w:rPr>
          <w:rFonts w:ascii="Arial Narrow" w:eastAsia="Times New Roman" w:hAnsi="Arial Narrow"/>
          <w:b/>
          <w:bCs/>
          <w:color w:val="191E00"/>
        </w:rPr>
        <w:t xml:space="preserve"> </w:t>
      </w:r>
      <w:r>
        <w:rPr>
          <w:rFonts w:ascii="Arial Narrow" w:eastAsia="Times New Roman" w:hAnsi="Arial Narrow"/>
          <w:b/>
          <w:bCs/>
          <w:color w:val="191E00"/>
        </w:rPr>
        <w:t>Ελληνική Ταινία</w:t>
      </w:r>
    </w:p>
    <w:p w14:paraId="16142525" w14:textId="28C53756" w:rsidR="001C7FBF" w:rsidRDefault="001C7FBF" w:rsidP="001C7FBF">
      <w:pPr>
        <w:rPr>
          <w:rFonts w:ascii="Arial Narrow" w:eastAsia="Times New Roman" w:hAnsi="Arial Narrow"/>
          <w:b/>
          <w:bCs/>
          <w:color w:val="191E00"/>
        </w:rPr>
      </w:pPr>
      <w:r w:rsidRPr="00EF75BA">
        <w:rPr>
          <w:rFonts w:ascii="Arial Narrow" w:eastAsia="Times New Roman" w:hAnsi="Arial Narrow"/>
          <w:b/>
          <w:bCs/>
          <w:color w:val="0000FF"/>
        </w:rPr>
        <w:t xml:space="preserve">«Ο γεροντοκόρος»   </w:t>
      </w:r>
      <w:r w:rsidRPr="00607EEA">
        <w:rPr>
          <w:rFonts w:ascii="Arial Narrow" w:eastAsia="Times New Roman" w:hAnsi="Arial Narrow"/>
          <w:b/>
          <w:bCs/>
          <w:color w:val="191E00"/>
        </w:rPr>
        <w:t xml:space="preserve"> </w:t>
      </w:r>
      <w:r w:rsidRPr="00607EEA">
        <w:rPr>
          <w:rFonts w:ascii="Arial Narrow" w:eastAsia="Times New Roman" w:hAnsi="Arial Narrow"/>
          <w:noProof/>
          <w:color w:val="191E00"/>
        </w:rPr>
        <w:drawing>
          <wp:inline distT="0" distB="0" distL="0" distR="0" wp14:anchorId="0F4500B6" wp14:editId="65390C8C">
            <wp:extent cx="190500" cy="190500"/>
            <wp:effectExtent l="0" t="0" r="0" b="0"/>
            <wp:docPr id="1389185967" name="Εικόνα 13891859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E4264">
        <w:rPr>
          <w:rFonts w:ascii="Arial Narrow" w:eastAsia="Times New Roman" w:hAnsi="Arial Narrow"/>
          <w:i/>
          <w:iCs/>
          <w:color w:val="4D4E4F"/>
        </w:rPr>
        <w:t xml:space="preserve"> </w:t>
      </w:r>
    </w:p>
    <w:p w14:paraId="1DE1B7C9" w14:textId="77777777" w:rsidR="001C7FBF" w:rsidRPr="00230581" w:rsidRDefault="001C7FBF" w:rsidP="001C7FBF">
      <w:pPr>
        <w:spacing w:after="240"/>
        <w:rPr>
          <w:rFonts w:ascii="Arial Narrow" w:eastAsia="Times New Roman" w:hAnsi="Arial Narrow"/>
          <w:b/>
          <w:bCs/>
          <w:color w:val="191E00"/>
        </w:rPr>
      </w:pPr>
      <w:r w:rsidRPr="00607EEA">
        <w:rPr>
          <w:rFonts w:ascii="Arial Narrow" w:eastAsia="Times New Roman" w:hAnsi="Arial Narrow"/>
          <w:color w:val="191E00"/>
        </w:rPr>
        <w:br/>
      </w:r>
      <w:r w:rsidRPr="00230581">
        <w:rPr>
          <w:rFonts w:ascii="Arial Narrow" w:eastAsia="Times New Roman" w:hAnsi="Arial Narrow"/>
          <w:b/>
          <w:bCs/>
          <w:color w:val="191E00"/>
        </w:rPr>
        <w:t>Κωμωδία, παραγωγής 1967</w:t>
      </w:r>
    </w:p>
    <w:p w14:paraId="77546E76" w14:textId="77777777" w:rsidR="001C7FBF" w:rsidRPr="00230581" w:rsidRDefault="001C7FBF" w:rsidP="001C7FBF">
      <w:pPr>
        <w:rPr>
          <w:rFonts w:ascii="Arial Narrow" w:eastAsia="Times New Roman" w:hAnsi="Arial Narrow"/>
          <w:b/>
          <w:bCs/>
          <w:color w:val="191E00"/>
        </w:rPr>
      </w:pPr>
      <w:r w:rsidRPr="00230581">
        <w:rPr>
          <w:rFonts w:ascii="Arial Narrow" w:eastAsia="Times New Roman" w:hAnsi="Arial Narrow"/>
          <w:b/>
          <w:bCs/>
          <w:color w:val="191E00"/>
        </w:rPr>
        <w:t>Σκηνοθεσία:</w:t>
      </w:r>
      <w:r w:rsidRPr="00230581">
        <w:rPr>
          <w:rFonts w:ascii="Arial Narrow" w:eastAsia="Times New Roman" w:hAnsi="Arial Narrow"/>
          <w:color w:val="191E00"/>
        </w:rPr>
        <w:t xml:space="preserve"> Ορέστης Λάσκος</w:t>
      </w:r>
    </w:p>
    <w:p w14:paraId="7D1E99E7" w14:textId="77777777" w:rsidR="001C7FBF" w:rsidRPr="00230581" w:rsidRDefault="001C7FBF" w:rsidP="001C7FBF">
      <w:pPr>
        <w:rPr>
          <w:rFonts w:ascii="Arial Narrow" w:eastAsia="Times New Roman" w:hAnsi="Arial Narrow"/>
          <w:color w:val="191E00"/>
        </w:rPr>
      </w:pPr>
      <w:r w:rsidRPr="00230581">
        <w:rPr>
          <w:rFonts w:ascii="Arial Narrow" w:eastAsia="Times New Roman" w:hAnsi="Arial Narrow"/>
          <w:b/>
          <w:bCs/>
          <w:color w:val="191E00"/>
        </w:rPr>
        <w:t>Σενάριο</w:t>
      </w:r>
      <w:r w:rsidRPr="00230581">
        <w:rPr>
          <w:rFonts w:ascii="Arial Narrow" w:eastAsia="Times New Roman" w:hAnsi="Arial Narrow"/>
          <w:color w:val="191E00"/>
        </w:rPr>
        <w:t>: Λάκης Μιχαηλίδης, Γιώργος Κατσαμπής</w:t>
      </w:r>
      <w:r w:rsidRPr="00230581">
        <w:rPr>
          <w:rFonts w:ascii="Arial Narrow" w:eastAsia="Times New Roman" w:hAnsi="Arial Narrow"/>
          <w:color w:val="191E00"/>
        </w:rPr>
        <w:br/>
      </w:r>
      <w:r w:rsidRPr="00230581">
        <w:rPr>
          <w:rFonts w:ascii="Arial Narrow" w:eastAsia="Times New Roman" w:hAnsi="Arial Narrow"/>
          <w:b/>
          <w:bCs/>
          <w:color w:val="191E00"/>
        </w:rPr>
        <w:t>Μουσική</w:t>
      </w:r>
      <w:r w:rsidRPr="00230581">
        <w:rPr>
          <w:rFonts w:ascii="Arial Narrow" w:eastAsia="Times New Roman" w:hAnsi="Arial Narrow"/>
          <w:color w:val="191E00"/>
        </w:rPr>
        <w:t>: Βασίλης Βασιλειάδης</w:t>
      </w:r>
      <w:r w:rsidRPr="00230581">
        <w:rPr>
          <w:rFonts w:ascii="Arial Narrow" w:eastAsia="Times New Roman" w:hAnsi="Arial Narrow"/>
          <w:color w:val="191E00"/>
        </w:rPr>
        <w:br/>
      </w:r>
      <w:r w:rsidRPr="00230581">
        <w:rPr>
          <w:rFonts w:ascii="Arial Narrow" w:eastAsia="Times New Roman" w:hAnsi="Arial Narrow"/>
          <w:b/>
          <w:bCs/>
          <w:color w:val="191E00"/>
        </w:rPr>
        <w:t>Τραγούδι</w:t>
      </w:r>
      <w:r w:rsidRPr="00230581">
        <w:rPr>
          <w:rFonts w:ascii="Arial Narrow" w:eastAsia="Times New Roman" w:hAnsi="Arial Narrow"/>
          <w:color w:val="191E00"/>
        </w:rPr>
        <w:t>: Στέλιος Καζαντζίδης</w:t>
      </w:r>
      <w:r w:rsidRPr="00230581">
        <w:rPr>
          <w:rFonts w:ascii="Arial Narrow" w:eastAsia="Times New Roman" w:hAnsi="Arial Narrow"/>
          <w:color w:val="191E00"/>
        </w:rPr>
        <w:br/>
      </w:r>
      <w:r w:rsidRPr="00230581">
        <w:rPr>
          <w:rFonts w:ascii="Arial Narrow" w:eastAsia="Times New Roman" w:hAnsi="Arial Narrow"/>
          <w:b/>
          <w:bCs/>
          <w:color w:val="191E00"/>
        </w:rPr>
        <w:t>Σκηνοθεσία</w:t>
      </w:r>
      <w:r w:rsidRPr="00230581">
        <w:rPr>
          <w:rFonts w:ascii="Arial Narrow" w:eastAsia="Times New Roman" w:hAnsi="Arial Narrow"/>
          <w:color w:val="191E00"/>
        </w:rPr>
        <w:t>: Ορέστης Λάσκος</w:t>
      </w:r>
    </w:p>
    <w:p w14:paraId="1A0328A2" w14:textId="77777777" w:rsidR="001C7FBF" w:rsidRPr="00230581" w:rsidRDefault="001C7FBF" w:rsidP="001C7FBF">
      <w:pPr>
        <w:rPr>
          <w:rFonts w:ascii="Arial Narrow" w:eastAsia="Times New Roman" w:hAnsi="Arial Narrow"/>
          <w:color w:val="191E00"/>
        </w:rPr>
      </w:pPr>
      <w:r w:rsidRPr="00230581">
        <w:rPr>
          <w:rFonts w:ascii="Arial Narrow" w:eastAsia="Times New Roman" w:hAnsi="Arial Narrow"/>
          <w:b/>
          <w:bCs/>
          <w:color w:val="191E00"/>
        </w:rPr>
        <w:t>Παίζουν</w:t>
      </w:r>
      <w:r w:rsidRPr="00230581">
        <w:rPr>
          <w:rFonts w:ascii="Arial Narrow" w:eastAsia="Times New Roman" w:hAnsi="Arial Narrow"/>
          <w:color w:val="191E00"/>
        </w:rPr>
        <w:t>: Λάμπρος Κωνσταντάρας, Μάρω Κοντού, Σταύρος Ξενίδης, Δέσποινα Στυλιανοπούλου, Πόπη Λάζου, Ορφέας Ζάχος, Κώστας Πρέκας, Αγγέλα Γιουράντη, Γιώργος Μούτσιος, Νίκος Νεογένης κ.ά.</w:t>
      </w:r>
    </w:p>
    <w:p w14:paraId="063A901E" w14:textId="77777777" w:rsidR="001C7FBF" w:rsidRPr="00230581" w:rsidRDefault="001C7FBF" w:rsidP="001C7FBF">
      <w:pPr>
        <w:rPr>
          <w:rFonts w:ascii="Arial Narrow" w:eastAsia="Times New Roman" w:hAnsi="Arial Narrow"/>
          <w:color w:val="191E00"/>
        </w:rPr>
      </w:pPr>
      <w:r w:rsidRPr="00230581">
        <w:rPr>
          <w:rFonts w:ascii="Arial Narrow" w:eastAsia="Times New Roman" w:hAnsi="Arial Narrow"/>
          <w:b/>
          <w:bCs/>
          <w:color w:val="191E00"/>
        </w:rPr>
        <w:t>Διάρκεια</w:t>
      </w:r>
      <w:r w:rsidRPr="00230581">
        <w:rPr>
          <w:rFonts w:ascii="Arial Narrow" w:eastAsia="Times New Roman" w:hAnsi="Arial Narrow"/>
          <w:color w:val="191E00"/>
        </w:rPr>
        <w:t xml:space="preserve">: 97' </w:t>
      </w:r>
    </w:p>
    <w:p w14:paraId="177EEBA0" w14:textId="77777777" w:rsidR="001C7FBF" w:rsidRDefault="001C7FBF" w:rsidP="001C7FBF">
      <w:pPr>
        <w:jc w:val="both"/>
        <w:rPr>
          <w:rFonts w:ascii="Arial Narrow" w:eastAsia="Times New Roman" w:hAnsi="Arial Narrow"/>
          <w:b/>
          <w:bCs/>
          <w:color w:val="191E00"/>
        </w:rPr>
      </w:pPr>
    </w:p>
    <w:p w14:paraId="0FB78A65" w14:textId="36989AFF" w:rsidR="001C7FBF" w:rsidRPr="00230581" w:rsidRDefault="001C7FBF" w:rsidP="001C7FBF">
      <w:pPr>
        <w:jc w:val="both"/>
        <w:rPr>
          <w:rFonts w:ascii="Arial Narrow" w:eastAsia="Times New Roman" w:hAnsi="Arial Narrow"/>
          <w:color w:val="191E00"/>
        </w:rPr>
      </w:pPr>
      <w:r w:rsidRPr="00230581">
        <w:rPr>
          <w:rFonts w:ascii="Arial Narrow" w:eastAsia="Times New Roman" w:hAnsi="Arial Narrow"/>
          <w:b/>
          <w:bCs/>
          <w:color w:val="191E00"/>
        </w:rPr>
        <w:t>Υπόθεση</w:t>
      </w:r>
      <w:r w:rsidRPr="00230581">
        <w:rPr>
          <w:rFonts w:ascii="Arial Narrow" w:eastAsia="Times New Roman" w:hAnsi="Arial Narrow"/>
          <w:color w:val="191E00"/>
        </w:rPr>
        <w:t>: Ο Θανάσης Μπαρούτσος (Λάμπρος Κωνσταντάρας) διευθύνει ένα γραφείο αντιπροσωπειών και είναι εκ πεποιθήσεως εναντίον του γάμου. Επίσης, είναι ιδιαίτερα ευέξαπτος και διαπληκτίζεται συνεχώς με τον υπάλληλό του (Σταύρο Ξενίδη) και την οικιακή βοηθό του (Δέσποινα Στυλιανοπούλου). Εκτός αυτών, νιώθει υπερβολική νοσοφοβία και ενοχλεί συχνά το γιατρό του για ασήμαντους λόγους. Η Νανά (Πόπη Λάζου), εξαδέλφη του Θανάση, πιστεύει ότι η αιτία της κακοθυμίας του εξάδελφου της είναι η έλλειψη συντρόφου. Γι’ αυτό, συνεννοείται με τη φίλη της Μαίρη Αγγελίδου (Μάρω Κοντού) σε μια προσπάθεια να του αλλάξει πεποίθηση.</w:t>
      </w:r>
    </w:p>
    <w:p w14:paraId="40E80EF1" w14:textId="77777777" w:rsidR="001C7FBF" w:rsidRPr="001C7FBF" w:rsidRDefault="001C7FBF" w:rsidP="007E582F">
      <w:pPr>
        <w:rPr>
          <w:rFonts w:ascii="Arial Narrow" w:hAnsi="Arial Narrow"/>
          <w:b/>
          <w:bCs/>
          <w:color w:val="61DC7A"/>
        </w:rPr>
      </w:pPr>
    </w:p>
    <w:p w14:paraId="39CF03EF" w14:textId="5ECF0696" w:rsidR="00017C86" w:rsidRPr="00CE0CFE" w:rsidRDefault="00000000">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66836802" w14:textId="77777777" w:rsidR="001C7FBF" w:rsidRDefault="00000000" w:rsidP="00733FD4">
      <w:pPr>
        <w:jc w:val="center"/>
        <w:rPr>
          <w:rFonts w:ascii="Arial Narrow" w:eastAsia="Times New Roman" w:hAnsi="Arial Narrow"/>
          <w:b/>
          <w:bCs/>
          <w:color w:val="810513"/>
        </w:rPr>
      </w:pPr>
      <w:r w:rsidRPr="00CE0CFE">
        <w:rPr>
          <w:rFonts w:ascii="Arial Narrow" w:eastAsia="Times New Roman" w:hAnsi="Arial Narrow"/>
          <w:b/>
          <w:bCs/>
          <w:color w:val="810513"/>
        </w:rPr>
        <w:t> </w:t>
      </w:r>
    </w:p>
    <w:p w14:paraId="7FA3D2C1" w14:textId="77777777" w:rsidR="001C7FBF" w:rsidRDefault="001C7FBF" w:rsidP="00733FD4">
      <w:pPr>
        <w:jc w:val="center"/>
        <w:rPr>
          <w:rFonts w:ascii="Arial Narrow" w:eastAsia="Times New Roman" w:hAnsi="Arial Narrow"/>
          <w:b/>
          <w:bCs/>
          <w:color w:val="810513"/>
        </w:rPr>
      </w:pPr>
    </w:p>
    <w:p w14:paraId="06E67721" w14:textId="77777777" w:rsidR="001C7FBF" w:rsidRDefault="001C7FBF" w:rsidP="00733FD4">
      <w:pPr>
        <w:jc w:val="center"/>
        <w:rPr>
          <w:rFonts w:ascii="Arial Narrow" w:eastAsia="Times New Roman" w:hAnsi="Arial Narrow"/>
          <w:b/>
          <w:bCs/>
          <w:color w:val="810513"/>
        </w:rPr>
      </w:pPr>
    </w:p>
    <w:p w14:paraId="6904E4B4" w14:textId="77777777" w:rsidR="001C7FBF" w:rsidRDefault="001C7FBF" w:rsidP="00733FD4">
      <w:pPr>
        <w:jc w:val="center"/>
        <w:rPr>
          <w:rFonts w:ascii="Arial Narrow" w:eastAsia="Times New Roman" w:hAnsi="Arial Narrow"/>
          <w:b/>
          <w:bCs/>
          <w:color w:val="810513"/>
        </w:rPr>
      </w:pPr>
    </w:p>
    <w:p w14:paraId="0FF8E960" w14:textId="77777777" w:rsidR="001C7FBF" w:rsidRDefault="001C7FBF" w:rsidP="00733FD4">
      <w:pPr>
        <w:jc w:val="center"/>
        <w:rPr>
          <w:rFonts w:ascii="Arial Narrow" w:eastAsia="Times New Roman" w:hAnsi="Arial Narrow"/>
          <w:b/>
          <w:bCs/>
          <w:color w:val="810513"/>
        </w:rPr>
      </w:pPr>
    </w:p>
    <w:p w14:paraId="1F167875" w14:textId="77777777" w:rsidR="001C7FBF" w:rsidRDefault="001C7FBF" w:rsidP="00733FD4">
      <w:pPr>
        <w:jc w:val="center"/>
        <w:rPr>
          <w:rFonts w:ascii="Arial Narrow" w:eastAsia="Times New Roman" w:hAnsi="Arial Narrow"/>
          <w:b/>
          <w:bCs/>
          <w:color w:val="810513"/>
        </w:rPr>
      </w:pPr>
    </w:p>
    <w:p w14:paraId="78A21C0F" w14:textId="77777777" w:rsidR="001C7FBF" w:rsidRDefault="001C7FBF" w:rsidP="00733FD4">
      <w:pPr>
        <w:jc w:val="center"/>
        <w:rPr>
          <w:rFonts w:ascii="Arial Narrow" w:eastAsia="Times New Roman" w:hAnsi="Arial Narrow"/>
          <w:b/>
          <w:bCs/>
          <w:color w:val="810513"/>
        </w:rPr>
      </w:pPr>
    </w:p>
    <w:p w14:paraId="7DD26DD7" w14:textId="77777777" w:rsidR="001C7FBF" w:rsidRDefault="001C7FBF" w:rsidP="00733FD4">
      <w:pPr>
        <w:jc w:val="center"/>
        <w:rPr>
          <w:rFonts w:ascii="Arial Narrow" w:eastAsia="Times New Roman" w:hAnsi="Arial Narrow"/>
          <w:b/>
          <w:bCs/>
          <w:color w:val="810513"/>
        </w:rPr>
      </w:pPr>
    </w:p>
    <w:p w14:paraId="29CE46B4" w14:textId="77777777" w:rsidR="001C7FBF" w:rsidRDefault="001C7FBF" w:rsidP="00733FD4">
      <w:pPr>
        <w:jc w:val="center"/>
        <w:rPr>
          <w:rFonts w:ascii="Arial Narrow" w:eastAsia="Times New Roman" w:hAnsi="Arial Narrow"/>
          <w:b/>
          <w:bCs/>
          <w:color w:val="810513"/>
        </w:rPr>
      </w:pPr>
    </w:p>
    <w:p w14:paraId="38122B26" w14:textId="77777777" w:rsidR="001C7FBF" w:rsidRDefault="001C7FBF" w:rsidP="00733FD4">
      <w:pPr>
        <w:jc w:val="center"/>
        <w:rPr>
          <w:rFonts w:ascii="Arial Narrow" w:eastAsia="Times New Roman" w:hAnsi="Arial Narrow"/>
          <w:b/>
          <w:bCs/>
          <w:color w:val="810513"/>
        </w:rPr>
      </w:pPr>
    </w:p>
    <w:p w14:paraId="378C61D8" w14:textId="77777777" w:rsidR="001C7FBF" w:rsidRDefault="001C7FBF" w:rsidP="00733FD4">
      <w:pPr>
        <w:jc w:val="center"/>
        <w:rPr>
          <w:rFonts w:ascii="Arial Narrow" w:eastAsia="Times New Roman" w:hAnsi="Arial Narrow"/>
          <w:b/>
          <w:bCs/>
          <w:color w:val="810513"/>
        </w:rPr>
      </w:pPr>
    </w:p>
    <w:p w14:paraId="51E47B46" w14:textId="77777777" w:rsidR="001C7FBF" w:rsidRDefault="001C7FBF" w:rsidP="00733FD4">
      <w:pPr>
        <w:jc w:val="center"/>
        <w:rPr>
          <w:rFonts w:ascii="Arial Narrow" w:eastAsia="Times New Roman" w:hAnsi="Arial Narrow"/>
          <w:b/>
          <w:bCs/>
          <w:color w:val="810513"/>
        </w:rPr>
      </w:pPr>
    </w:p>
    <w:p w14:paraId="2B4A643F" w14:textId="77777777" w:rsidR="001C7FBF" w:rsidRDefault="001C7FBF" w:rsidP="00733FD4">
      <w:pPr>
        <w:jc w:val="center"/>
        <w:rPr>
          <w:rFonts w:ascii="Arial Narrow" w:eastAsia="Times New Roman" w:hAnsi="Arial Narrow"/>
          <w:b/>
          <w:bCs/>
          <w:color w:val="810513"/>
        </w:rPr>
      </w:pPr>
    </w:p>
    <w:p w14:paraId="44550FF2" w14:textId="77777777" w:rsidR="001C7FBF" w:rsidRDefault="001C7FBF" w:rsidP="00733FD4">
      <w:pPr>
        <w:jc w:val="center"/>
        <w:rPr>
          <w:rFonts w:ascii="Arial Narrow" w:eastAsia="Times New Roman" w:hAnsi="Arial Narrow"/>
          <w:b/>
          <w:bCs/>
          <w:color w:val="810513"/>
        </w:rPr>
      </w:pPr>
    </w:p>
    <w:p w14:paraId="6753CE81" w14:textId="77777777" w:rsidR="001C7FBF" w:rsidRDefault="001C7FBF" w:rsidP="00733FD4">
      <w:pPr>
        <w:jc w:val="center"/>
        <w:rPr>
          <w:rFonts w:ascii="Arial Narrow" w:eastAsia="Times New Roman" w:hAnsi="Arial Narrow"/>
          <w:b/>
          <w:bCs/>
          <w:color w:val="810513"/>
        </w:rPr>
      </w:pPr>
    </w:p>
    <w:p w14:paraId="6F839411" w14:textId="77777777" w:rsidR="001C7FBF" w:rsidRDefault="001C7FBF" w:rsidP="00733FD4">
      <w:pPr>
        <w:jc w:val="center"/>
        <w:rPr>
          <w:rFonts w:ascii="Arial Narrow" w:eastAsia="Times New Roman" w:hAnsi="Arial Narrow"/>
          <w:b/>
          <w:bCs/>
          <w:color w:val="810513"/>
        </w:rPr>
      </w:pPr>
    </w:p>
    <w:p w14:paraId="5C4A9480" w14:textId="77777777" w:rsidR="001C7FBF" w:rsidRDefault="001C7FBF" w:rsidP="00733FD4">
      <w:pPr>
        <w:jc w:val="center"/>
        <w:rPr>
          <w:rFonts w:ascii="Arial Narrow" w:eastAsia="Times New Roman" w:hAnsi="Arial Narrow"/>
          <w:b/>
          <w:bCs/>
          <w:color w:val="810513"/>
        </w:rPr>
      </w:pPr>
    </w:p>
    <w:p w14:paraId="29DB8A7A" w14:textId="77777777" w:rsidR="001C7FBF" w:rsidRDefault="001C7FBF" w:rsidP="00733FD4">
      <w:pPr>
        <w:jc w:val="center"/>
        <w:rPr>
          <w:rFonts w:ascii="Arial Narrow" w:eastAsia="Times New Roman" w:hAnsi="Arial Narrow"/>
          <w:b/>
          <w:bCs/>
          <w:color w:val="810513"/>
        </w:rPr>
      </w:pPr>
    </w:p>
    <w:p w14:paraId="55D6BCDE" w14:textId="665C2B5B" w:rsidR="00733FD4" w:rsidRPr="00CE0CFE" w:rsidRDefault="00000000" w:rsidP="00733FD4">
      <w:pPr>
        <w:jc w:val="center"/>
        <w:rPr>
          <w:rFonts w:ascii="Arial Narrow" w:eastAsia="Times New Roman" w:hAnsi="Arial Narrow"/>
          <w:b/>
          <w:bCs/>
          <w:color w:val="810513"/>
        </w:rPr>
      </w:pPr>
      <w:r w:rsidRPr="00CE0CFE">
        <w:rPr>
          <w:rFonts w:ascii="Arial Narrow" w:eastAsia="Times New Roman" w:hAnsi="Arial Narrow"/>
          <w:b/>
          <w:bCs/>
          <w:color w:val="810513"/>
        </w:rPr>
        <w:lastRenderedPageBreak/>
        <w:t xml:space="preserve">ΠΡΟΓΡΑΜΜΑ  ΚΥΡΙΑΚΗΣ  </w:t>
      </w:r>
      <w:r w:rsidR="007E582F">
        <w:rPr>
          <w:rFonts w:ascii="Arial Narrow" w:eastAsia="Times New Roman" w:hAnsi="Arial Narrow"/>
          <w:b/>
          <w:bCs/>
          <w:color w:val="810513"/>
        </w:rPr>
        <w:t>01</w:t>
      </w:r>
      <w:r w:rsidRPr="00CE0CFE">
        <w:rPr>
          <w:rFonts w:ascii="Arial Narrow" w:eastAsia="Times New Roman" w:hAnsi="Arial Narrow"/>
          <w:b/>
          <w:bCs/>
          <w:color w:val="810513"/>
        </w:rPr>
        <w:t>/1</w:t>
      </w:r>
      <w:r w:rsidR="007E582F">
        <w:rPr>
          <w:rFonts w:ascii="Arial Narrow" w:eastAsia="Times New Roman" w:hAnsi="Arial Narrow"/>
          <w:b/>
          <w:bCs/>
          <w:color w:val="810513"/>
        </w:rPr>
        <w:t>1</w:t>
      </w:r>
      <w:r w:rsidRPr="00CE0CFE">
        <w:rPr>
          <w:rFonts w:ascii="Arial Narrow" w:eastAsia="Times New Roman" w:hAnsi="Arial Narrow"/>
          <w:b/>
          <w:bCs/>
          <w:color w:val="810513"/>
        </w:rPr>
        <w:t>/2026</w:t>
      </w:r>
    </w:p>
    <w:p w14:paraId="28F15583" w14:textId="77777777" w:rsidR="001C7FBF" w:rsidRPr="00CE0CFE" w:rsidRDefault="001C7FBF" w:rsidP="001C7FBF">
      <w:pPr>
        <w:spacing w:after="240"/>
        <w:rPr>
          <w:rFonts w:ascii="Arial Narrow" w:eastAsia="Times New Roman" w:hAnsi="Arial Narrow"/>
          <w:color w:val="191E00"/>
        </w:rPr>
      </w:pPr>
      <w:r>
        <w:rPr>
          <w:rFonts w:ascii="Arial Narrow" w:eastAsia="Times New Roman" w:hAnsi="Arial Narrow"/>
          <w:color w:val="191E00"/>
        </w:rPr>
        <w:pict w14:anchorId="68BCAACC">
          <v:rect id="_x0000_i105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C7FBF" w:rsidRPr="00CE0CFE" w14:paraId="1F776469" w14:textId="77777777" w:rsidTr="006A67F3">
        <w:trPr>
          <w:tblCellSpacing w:w="0" w:type="dxa"/>
        </w:trPr>
        <w:tc>
          <w:tcPr>
            <w:tcW w:w="2500" w:type="pct"/>
            <w:vAlign w:val="center"/>
            <w:hideMark/>
          </w:tcPr>
          <w:p w14:paraId="4D6A50AA" w14:textId="77777777" w:rsidR="001C7FBF" w:rsidRPr="00CE0CFE" w:rsidRDefault="001C7FBF" w:rsidP="006A67F3">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02A56DF1" w14:textId="4253C9EB" w:rsidR="001C7FBF" w:rsidRPr="00CE0CFE" w:rsidRDefault="001C7FBF" w:rsidP="006A67F3">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
        </w:tc>
      </w:tr>
    </w:tbl>
    <w:p w14:paraId="05ACFAD6" w14:textId="77777777" w:rsidR="00733FD4" w:rsidRDefault="00733FD4" w:rsidP="00733FD4">
      <w:pPr>
        <w:jc w:val="center"/>
        <w:rPr>
          <w:rFonts w:ascii="Arial Narrow" w:eastAsia="Times New Roman" w:hAnsi="Arial Narrow"/>
          <w:b/>
          <w:bCs/>
          <w:color w:val="810513"/>
        </w:rPr>
      </w:pPr>
    </w:p>
    <w:p w14:paraId="39C3209E" w14:textId="580E55AF" w:rsidR="001C7FBF" w:rsidRDefault="001C7FBF" w:rsidP="001C7FBF">
      <w:pPr>
        <w:spacing w:after="240"/>
        <w:rPr>
          <w:rFonts w:ascii="Arial Narrow" w:eastAsia="Times New Roman" w:hAnsi="Arial Narrow"/>
          <w:b/>
          <w:bCs/>
          <w:color w:val="191E00"/>
        </w:rPr>
      </w:pPr>
      <w:r w:rsidRPr="00F07CFD">
        <w:rPr>
          <w:rFonts w:ascii="Arial Narrow" w:eastAsia="Times New Roman" w:hAnsi="Arial Narrow"/>
          <w:b/>
          <w:bCs/>
          <w:color w:val="191E00"/>
        </w:rPr>
        <w:t>1</w:t>
      </w:r>
      <w:r>
        <w:rPr>
          <w:rFonts w:ascii="Arial Narrow" w:eastAsia="Times New Roman" w:hAnsi="Arial Narrow"/>
          <w:b/>
          <w:bCs/>
          <w:color w:val="191E00"/>
        </w:rPr>
        <w:t>3</w:t>
      </w:r>
      <w:r w:rsidRPr="00F07CFD">
        <w:rPr>
          <w:rFonts w:ascii="Arial Narrow" w:eastAsia="Times New Roman" w:hAnsi="Arial Narrow"/>
          <w:b/>
          <w:bCs/>
          <w:color w:val="191E00"/>
        </w:rPr>
        <w:t>:</w:t>
      </w:r>
      <w:r>
        <w:rPr>
          <w:rFonts w:ascii="Arial Narrow" w:eastAsia="Times New Roman" w:hAnsi="Arial Narrow"/>
          <w:b/>
          <w:bCs/>
          <w:color w:val="191E00"/>
        </w:rPr>
        <w:t>00</w:t>
      </w:r>
      <w:r w:rsidRPr="00F07CFD">
        <w:rPr>
          <w:rFonts w:ascii="Arial Narrow" w:eastAsia="Times New Roman" w:hAnsi="Arial Narrow"/>
          <w:color w:val="191E00"/>
        </w:rPr>
        <w:t>  |  </w:t>
      </w:r>
      <w:r w:rsidRPr="00F07CFD">
        <w:rPr>
          <w:rFonts w:ascii="Arial Narrow" w:eastAsia="Times New Roman" w:hAnsi="Arial Narrow"/>
          <w:b/>
          <w:bCs/>
          <w:color w:val="191E00"/>
        </w:rPr>
        <w:t xml:space="preserve"> </w:t>
      </w:r>
      <w:r>
        <w:rPr>
          <w:rFonts w:ascii="Arial Narrow" w:eastAsia="Times New Roman" w:hAnsi="Arial Narrow"/>
          <w:b/>
          <w:bCs/>
          <w:color w:val="191E00"/>
        </w:rPr>
        <w:t>Ελληνική Ταινία</w:t>
      </w:r>
    </w:p>
    <w:p w14:paraId="2D27B619" w14:textId="743F033E" w:rsidR="001C7FBF" w:rsidRDefault="001C7FBF" w:rsidP="001C7FBF">
      <w:pPr>
        <w:spacing w:after="240"/>
        <w:rPr>
          <w:rFonts w:ascii="Arial Narrow" w:eastAsia="Times New Roman" w:hAnsi="Arial Narrow"/>
          <w:color w:val="191E00"/>
        </w:rPr>
      </w:pPr>
      <w:r w:rsidRPr="005F69B5">
        <w:rPr>
          <w:rFonts w:ascii="Arial Narrow" w:eastAsia="Times New Roman" w:hAnsi="Arial Narrow"/>
          <w:b/>
          <w:bCs/>
          <w:color w:val="0000FF"/>
        </w:rPr>
        <w:t xml:space="preserve">«Αχ!.. Και Να ’Μουν Άντρας»   </w:t>
      </w:r>
      <w:r w:rsidRPr="00F07CFD">
        <w:rPr>
          <w:rFonts w:ascii="Arial Narrow" w:eastAsia="Times New Roman" w:hAnsi="Arial Narrow"/>
          <w:noProof/>
          <w:color w:val="191E00"/>
        </w:rPr>
        <w:drawing>
          <wp:inline distT="0" distB="0" distL="0" distR="0" wp14:anchorId="155216E1" wp14:editId="09447BE0">
            <wp:extent cx="190500" cy="190500"/>
            <wp:effectExtent l="0" t="0" r="0" b="0"/>
            <wp:docPr id="151" name="Εικόνα 15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07CFD">
        <w:rPr>
          <w:rFonts w:ascii="Arial Narrow" w:eastAsia="Times New Roman" w:hAnsi="Arial Narrow"/>
          <w:color w:val="191E00"/>
        </w:rPr>
        <w:t xml:space="preserve"> </w:t>
      </w:r>
      <w:r w:rsidRPr="00F07CFD">
        <w:rPr>
          <w:rFonts w:ascii="Arial Narrow" w:eastAsia="Times New Roman" w:hAnsi="Arial Narrow"/>
          <w:color w:val="191E00"/>
        </w:rPr>
        <w:br/>
      </w:r>
      <w:r w:rsidRPr="00F07CFD">
        <w:rPr>
          <w:rFonts w:ascii="Arial Narrow" w:eastAsia="Times New Roman" w:hAnsi="Arial Narrow"/>
          <w:color w:val="191E00"/>
        </w:rPr>
        <w:br/>
      </w:r>
      <w:r>
        <w:rPr>
          <w:rFonts w:ascii="Arial Narrow" w:eastAsia="Times New Roman" w:hAnsi="Arial Narrow"/>
          <w:b/>
          <w:bCs/>
          <w:color w:val="191E00"/>
        </w:rPr>
        <w:t>Κωμωδία,</w:t>
      </w:r>
      <w:r w:rsidRPr="00F07CFD">
        <w:rPr>
          <w:rFonts w:ascii="Arial Narrow" w:eastAsia="Times New Roman" w:hAnsi="Arial Narrow"/>
          <w:b/>
          <w:bCs/>
          <w:color w:val="191E00"/>
        </w:rPr>
        <w:t xml:space="preserve"> παραγωγής</w:t>
      </w:r>
      <w:r w:rsidRPr="00F07CFD">
        <w:rPr>
          <w:rFonts w:ascii="Arial Narrow" w:eastAsia="Times New Roman" w:hAnsi="Arial Narrow"/>
          <w:color w:val="191E00"/>
        </w:rPr>
        <w:t xml:space="preserve"> </w:t>
      </w:r>
      <w:r w:rsidRPr="005F69B5">
        <w:rPr>
          <w:rFonts w:ascii="Arial Narrow" w:eastAsia="Times New Roman" w:hAnsi="Arial Narrow"/>
          <w:b/>
          <w:bCs/>
          <w:color w:val="191E00"/>
        </w:rPr>
        <w:t>1966</w:t>
      </w:r>
    </w:p>
    <w:p w14:paraId="6781B9B1" w14:textId="77777777" w:rsidR="001C7FBF" w:rsidRPr="00F07CFD" w:rsidRDefault="001C7FBF" w:rsidP="001C7FBF">
      <w:pPr>
        <w:spacing w:after="240"/>
        <w:rPr>
          <w:rFonts w:ascii="Arial Narrow" w:eastAsia="Times New Roman" w:hAnsi="Arial Narrow"/>
          <w:color w:val="191E00"/>
        </w:rPr>
      </w:pPr>
      <w:r w:rsidRPr="005F69B5">
        <w:rPr>
          <w:rFonts w:ascii="Arial Narrow" w:eastAsia="Times New Roman" w:hAnsi="Arial Narrow"/>
          <w:b/>
          <w:bCs/>
          <w:color w:val="191E00"/>
        </w:rPr>
        <w:t>Σενάριο-Σκηνοθεσία:</w:t>
      </w:r>
      <w:r w:rsidRPr="00F07CFD">
        <w:rPr>
          <w:rFonts w:ascii="Arial Narrow" w:eastAsia="Times New Roman" w:hAnsi="Arial Narrow"/>
          <w:color w:val="191E00"/>
        </w:rPr>
        <w:t xml:space="preserve"> Στέφανος Φωτιάδης </w:t>
      </w:r>
      <w:r>
        <w:rPr>
          <w:rFonts w:ascii="Arial Narrow" w:eastAsia="Times New Roman" w:hAnsi="Arial Narrow"/>
          <w:color w:val="191E00"/>
        </w:rPr>
        <w:br/>
      </w:r>
      <w:r w:rsidRPr="005F69B5">
        <w:rPr>
          <w:rFonts w:ascii="Arial Narrow" w:eastAsia="Times New Roman" w:hAnsi="Arial Narrow"/>
          <w:b/>
          <w:bCs/>
          <w:color w:val="191E00"/>
        </w:rPr>
        <w:t>Παίζουν:</w:t>
      </w:r>
      <w:r w:rsidRPr="00F07CFD">
        <w:rPr>
          <w:rFonts w:ascii="Arial Narrow" w:eastAsia="Times New Roman" w:hAnsi="Arial Narrow"/>
          <w:color w:val="191E00"/>
        </w:rPr>
        <w:t xml:space="preserve"> Μάρω Κοντού, Διονύσης Παπαγιαννόπουλος, Γιάννης Μιχαλόπουλος, Νίκος Ρίζος, Γιώργος Μούτσιος</w:t>
      </w:r>
      <w:r w:rsidRPr="00F07CFD">
        <w:rPr>
          <w:rFonts w:ascii="Arial Narrow" w:eastAsia="Times New Roman" w:hAnsi="Arial Narrow"/>
          <w:color w:val="191E00"/>
        </w:rPr>
        <w:br/>
      </w:r>
      <w:r w:rsidRPr="00F07CFD">
        <w:rPr>
          <w:rFonts w:ascii="Arial Narrow" w:eastAsia="Times New Roman" w:hAnsi="Arial Narrow"/>
          <w:b/>
          <w:bCs/>
          <w:color w:val="191E00"/>
        </w:rPr>
        <w:t>Διάρκεια</w:t>
      </w:r>
      <w:r w:rsidRPr="00F07CFD">
        <w:rPr>
          <w:rFonts w:ascii="Arial Narrow" w:eastAsia="Times New Roman" w:hAnsi="Arial Narrow"/>
          <w:color w:val="191E00"/>
        </w:rPr>
        <w:t xml:space="preserve">: 88' </w:t>
      </w:r>
    </w:p>
    <w:p w14:paraId="76BDA89E" w14:textId="77777777" w:rsidR="001C7FBF" w:rsidRDefault="001C7FBF" w:rsidP="001C7FBF">
      <w:pPr>
        <w:jc w:val="both"/>
        <w:rPr>
          <w:rFonts w:ascii="Arial Narrow" w:eastAsia="Times New Roman" w:hAnsi="Arial Narrow"/>
          <w:color w:val="191E00"/>
        </w:rPr>
      </w:pPr>
      <w:r w:rsidRPr="005F69B5">
        <w:rPr>
          <w:rFonts w:ascii="Arial Narrow" w:eastAsia="Times New Roman" w:hAnsi="Arial Narrow"/>
          <w:b/>
          <w:bCs/>
          <w:color w:val="191E00"/>
        </w:rPr>
        <w:t>Υπόθεση:</w:t>
      </w:r>
      <w:r>
        <w:rPr>
          <w:rFonts w:ascii="Arial Narrow" w:eastAsia="Times New Roman" w:hAnsi="Arial Narrow"/>
          <w:color w:val="191E00"/>
        </w:rPr>
        <w:t xml:space="preserve"> </w:t>
      </w:r>
      <w:r w:rsidRPr="00F07CFD">
        <w:rPr>
          <w:rFonts w:ascii="Arial Narrow" w:eastAsia="Times New Roman" w:hAnsi="Arial Narrow"/>
          <w:color w:val="191E00"/>
        </w:rPr>
        <w:t xml:space="preserve">Η Στέλλα είναι μια όμορφη κι εργαζόμενη γυναίκα, την οποία τα αφεντικά της καλοβλέπουν και νοστιμεύονται. Κάποια στιγμή, μένοντας συνεχώς άνεργη, χάνει την υπομονή της και αποφασίζει να το παίξει... «αντράκι». Βρίσκει τελικά δουλειά σε μια εταιρεία, παίρνοντας την ταυτότητα του δίδυμου αδελφού της Αλέκου, που είναι μετανάστης στην Αυστραλία. </w:t>
      </w:r>
    </w:p>
    <w:p w14:paraId="06841CD0" w14:textId="77777777" w:rsidR="001C7FBF" w:rsidRDefault="001C7FBF" w:rsidP="001C7FBF">
      <w:pPr>
        <w:jc w:val="both"/>
        <w:rPr>
          <w:rFonts w:ascii="Arial Narrow" w:eastAsia="Times New Roman" w:hAnsi="Arial Narrow"/>
          <w:color w:val="191E00"/>
        </w:rPr>
      </w:pPr>
      <w:r w:rsidRPr="00F07CFD">
        <w:rPr>
          <w:rFonts w:ascii="Arial Narrow" w:eastAsia="Times New Roman" w:hAnsi="Arial Narrow"/>
          <w:color w:val="191E00"/>
        </w:rPr>
        <w:t>Γρήγορα κερδίζει την εμπιστοσύνη των προϊσταμένων της, παίρνοντας τη θέση του διευθυντή. Τα προβλήματα ξεκινούν, όταν ερωτεύεται τον γιο ενός από τα αφεντικά της, τη στιγμή που αυτοί την προξενεύουν με μια από τις κόρες τους.</w:t>
      </w:r>
    </w:p>
    <w:p w14:paraId="51233675" w14:textId="77777777" w:rsidR="001C7FBF" w:rsidRDefault="001C7FBF" w:rsidP="00733FD4">
      <w:pPr>
        <w:jc w:val="center"/>
        <w:rPr>
          <w:rFonts w:ascii="Arial Narrow" w:eastAsia="Times New Roman" w:hAnsi="Arial Narrow"/>
          <w:b/>
          <w:bCs/>
          <w:color w:val="810513"/>
        </w:rPr>
      </w:pPr>
    </w:p>
    <w:p w14:paraId="78AE198C" w14:textId="56E88B5E" w:rsidR="001C7FBF" w:rsidRDefault="001C7FBF" w:rsidP="00733FD4">
      <w:pPr>
        <w:jc w:val="center"/>
        <w:rPr>
          <w:rFonts w:ascii="Arial Narrow" w:eastAsia="Times New Roman" w:hAnsi="Arial Narrow"/>
          <w:b/>
          <w:bCs/>
          <w:color w:val="810513"/>
        </w:rPr>
      </w:pPr>
      <w:r>
        <w:rPr>
          <w:rFonts w:ascii="Arial Narrow" w:eastAsia="Times New Roman" w:hAnsi="Arial Narrow"/>
          <w:b/>
          <w:bCs/>
          <w:color w:val="810513"/>
        </w:rPr>
        <w:t>---------------------------------------------------------------------------</w:t>
      </w:r>
    </w:p>
    <w:p w14:paraId="70041C40" w14:textId="77777777" w:rsidR="001C7FBF" w:rsidRPr="00CE0CFE" w:rsidRDefault="001C7FBF" w:rsidP="00733FD4">
      <w:pPr>
        <w:jc w:val="center"/>
        <w:rPr>
          <w:rFonts w:ascii="Arial Narrow" w:eastAsia="Times New Roman" w:hAnsi="Arial Narrow"/>
          <w:b/>
          <w:bCs/>
          <w:color w:val="810513"/>
        </w:rPr>
      </w:pPr>
    </w:p>
    <w:p w14:paraId="23B16906" w14:textId="08D57959" w:rsidR="00017C86" w:rsidRPr="00CE0CFE" w:rsidRDefault="00000000" w:rsidP="00733FD4">
      <w:pPr>
        <w:spacing w:after="240"/>
        <w:rPr>
          <w:rFonts w:ascii="Arial Narrow" w:eastAsia="Times New Roman" w:hAnsi="Arial Narrow"/>
          <w:color w:val="191E00"/>
        </w:rPr>
      </w:pPr>
      <w:r>
        <w:rPr>
          <w:rFonts w:ascii="Arial Narrow" w:eastAsia="Times New Roman" w:hAnsi="Arial Narrow"/>
          <w:color w:val="191E00"/>
        </w:rPr>
        <w:pict w14:anchorId="71015466">
          <v:rect id="_x0000_i104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7B3E8A40" w14:textId="77777777">
        <w:trPr>
          <w:tblCellSpacing w:w="0" w:type="dxa"/>
        </w:trPr>
        <w:tc>
          <w:tcPr>
            <w:tcW w:w="2500" w:type="pct"/>
            <w:vAlign w:val="center"/>
            <w:hideMark/>
          </w:tcPr>
          <w:p w14:paraId="6816C47F"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4C7D3A9E"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r w:rsidRPr="00CE0CFE">
              <w:rPr>
                <w:rFonts w:ascii="Arial Narrow" w:eastAsia="Times New Roman" w:hAnsi="Arial Narrow"/>
                <w:b/>
                <w:bCs/>
                <w:color w:val="053E62"/>
              </w:rPr>
              <w:t>ERTflix</w:t>
            </w:r>
            <w:r w:rsidRPr="00CE0CFE">
              <w:rPr>
                <w:rFonts w:ascii="Arial Narrow" w:eastAsia="Times New Roman" w:hAnsi="Arial Narrow"/>
                <w:color w:val="191E00"/>
              </w:rPr>
              <w:t xml:space="preserve"> </w:t>
            </w:r>
          </w:p>
        </w:tc>
      </w:tr>
    </w:tbl>
    <w:p w14:paraId="0C34EE30" w14:textId="77777777" w:rsidR="007E582F" w:rsidRDefault="007E582F">
      <w:pPr>
        <w:spacing w:after="240"/>
        <w:rPr>
          <w:rFonts w:ascii="Arial Narrow" w:eastAsia="Times New Roman" w:hAnsi="Arial Narrow"/>
          <w:b/>
          <w:bCs/>
          <w:color w:val="191E00"/>
        </w:rPr>
      </w:pPr>
    </w:p>
    <w:p w14:paraId="148CC01B" w14:textId="57D88723" w:rsidR="001C7FBF" w:rsidRPr="001C7FBF" w:rsidRDefault="00CE0CFE" w:rsidP="007E582F">
      <w:pPr>
        <w:spacing w:after="240"/>
        <w:rPr>
          <w:rFonts w:ascii="Arial Narrow" w:eastAsia="Times New Roman" w:hAnsi="Arial Narrow"/>
          <w:b/>
          <w:bCs/>
        </w:rPr>
      </w:pPr>
      <w:r>
        <w:rPr>
          <w:rFonts w:ascii="Arial Narrow" w:eastAsia="Times New Roman" w:hAnsi="Arial Narrow"/>
          <w:b/>
          <w:bCs/>
          <w:color w:val="191E00"/>
        </w:rPr>
        <w:t>24</w:t>
      </w:r>
      <w:r w:rsidRPr="00CE0CFE">
        <w:rPr>
          <w:rFonts w:ascii="Arial Narrow" w:eastAsia="Times New Roman" w:hAnsi="Arial Narrow"/>
          <w:b/>
          <w:bCs/>
          <w:color w:val="191E00"/>
        </w:rPr>
        <w:t>:00</w:t>
      </w:r>
      <w:r w:rsidRPr="00CE0CFE">
        <w:rPr>
          <w:rFonts w:ascii="Arial Narrow" w:eastAsia="Times New Roman" w:hAnsi="Arial Narrow"/>
          <w:color w:val="191E00"/>
        </w:rPr>
        <w:t>  </w:t>
      </w:r>
      <w:r w:rsidRPr="00CE0CFE">
        <w:rPr>
          <w:rFonts w:ascii="Arial Narrow" w:eastAsia="Times New Roman" w:hAnsi="Arial Narrow"/>
          <w:b/>
          <w:bCs/>
          <w:color w:val="0070C0"/>
        </w:rPr>
        <w:t xml:space="preserve">|   </w:t>
      </w:r>
      <w:r w:rsidR="001C7FBF">
        <w:rPr>
          <w:rFonts w:ascii="Arial Narrow" w:eastAsia="Times New Roman" w:hAnsi="Arial Narrow"/>
          <w:b/>
          <w:bCs/>
        </w:rPr>
        <w:t>Ξένη Ταινία</w:t>
      </w:r>
    </w:p>
    <w:p w14:paraId="0A02F999" w14:textId="262FD861" w:rsidR="00733FD4" w:rsidRDefault="0012601F" w:rsidP="007E582F">
      <w:pPr>
        <w:spacing w:after="240"/>
        <w:rPr>
          <w:rFonts w:ascii="Arial Narrow" w:hAnsi="Arial Narrow"/>
          <w:b/>
          <w:bCs/>
          <w:color w:val="0070C0"/>
          <w:u w:val="single"/>
        </w:rPr>
      </w:pPr>
      <w:r w:rsidRPr="0012601F">
        <w:rPr>
          <w:rFonts w:ascii="Arial Narrow" w:eastAsia="Times New Roman" w:hAnsi="Arial Narrow"/>
          <w:b/>
          <w:bCs/>
          <w:color w:val="0000FF"/>
        </w:rPr>
        <w:t>Εκεί που Τραγουδάνε οι Καραβίδες</w:t>
      </w:r>
      <w:r w:rsidRPr="004155C7">
        <w:rPr>
          <w:rFonts w:ascii="Arial Narrow" w:eastAsia="Times New Roman" w:hAnsi="Arial Narrow"/>
          <w:b/>
          <w:bCs/>
          <w:color w:val="191E00"/>
        </w:rPr>
        <w:t xml:space="preserve"> </w:t>
      </w:r>
      <w:r w:rsidRPr="004155C7">
        <w:rPr>
          <w:rFonts w:ascii="Arial Narrow" w:eastAsia="Times New Roman" w:hAnsi="Arial Narrow"/>
          <w:color w:val="191E00"/>
        </w:rPr>
        <w:t> </w:t>
      </w:r>
      <w:r w:rsidRPr="004155C7">
        <w:rPr>
          <w:rFonts w:ascii="Arial Narrow" w:eastAsia="Times New Roman" w:hAnsi="Arial Narrow"/>
          <w:noProof/>
          <w:color w:val="191E00"/>
        </w:rPr>
        <w:drawing>
          <wp:inline distT="0" distB="0" distL="0" distR="0" wp14:anchorId="4B52F618" wp14:editId="48B7D8E0">
            <wp:extent cx="182880" cy="182880"/>
            <wp:effectExtent l="0" t="0" r="7620" b="7620"/>
            <wp:docPr id="25" name="Εικόνα 2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4155C7">
        <w:rPr>
          <w:rFonts w:ascii="Arial Narrow" w:eastAsia="Times New Roman" w:hAnsi="Arial Narrow"/>
          <w:color w:val="191E00"/>
        </w:rPr>
        <w:t xml:space="preserve"> </w:t>
      </w:r>
      <w:r w:rsidRPr="004155C7">
        <w:rPr>
          <w:rFonts w:ascii="Arial Narrow" w:eastAsia="Times New Roman" w:hAnsi="Arial Narrow"/>
          <w:color w:val="191E00"/>
        </w:rPr>
        <w:br/>
      </w:r>
      <w:r w:rsidRPr="004155C7">
        <w:rPr>
          <w:rFonts w:ascii="Arial Narrow" w:eastAsia="Times New Roman" w:hAnsi="Arial Narrow"/>
          <w:i/>
          <w:iCs/>
          <w:color w:val="191E00"/>
        </w:rPr>
        <w:t>(Where the Crawdads Sing)</w:t>
      </w:r>
      <w:r w:rsidR="00CE0CFE" w:rsidRPr="00CE0CFE">
        <w:rPr>
          <w:rFonts w:ascii="Arial Narrow" w:eastAsia="Times New Roman" w:hAnsi="Arial Narrow"/>
          <w:b/>
          <w:bCs/>
          <w:color w:val="0000FF"/>
        </w:rPr>
        <w:br/>
      </w:r>
    </w:p>
    <w:p w14:paraId="1A84A83A" w14:textId="77777777" w:rsidR="00D9163E" w:rsidRPr="00C80108" w:rsidRDefault="00D9163E" w:rsidP="00D9163E">
      <w:pPr>
        <w:jc w:val="both"/>
        <w:rPr>
          <w:rFonts w:ascii="Arial Narrow" w:hAnsi="Arial Narrow"/>
          <w:color w:val="191E00"/>
        </w:rPr>
      </w:pPr>
      <w:r w:rsidRPr="00C80108">
        <w:rPr>
          <w:rFonts w:ascii="Arial Narrow" w:hAnsi="Arial Narrow"/>
          <w:b/>
          <w:color w:val="191E00"/>
        </w:rPr>
        <w:t>Δράμα μυστηρίου, παραγωγής ΗΠΑ 2022</w:t>
      </w:r>
    </w:p>
    <w:p w14:paraId="6E36772F" w14:textId="77777777" w:rsidR="00D9163E" w:rsidRPr="00C80108" w:rsidRDefault="00D9163E" w:rsidP="00D9163E">
      <w:pPr>
        <w:jc w:val="both"/>
        <w:rPr>
          <w:rFonts w:ascii="Arial Narrow" w:hAnsi="Arial Narrow"/>
          <w:b/>
          <w:color w:val="191E00"/>
        </w:rPr>
      </w:pPr>
      <w:r w:rsidRPr="00C80108">
        <w:rPr>
          <w:rFonts w:ascii="Arial Narrow" w:hAnsi="Arial Narrow"/>
          <w:b/>
          <w:color w:val="191E00"/>
        </w:rPr>
        <w:t xml:space="preserve">Σκηνοθεσία: </w:t>
      </w:r>
      <w:r w:rsidRPr="00C80108">
        <w:rPr>
          <w:rFonts w:ascii="Arial Narrow" w:hAnsi="Arial Narrow"/>
          <w:color w:val="191E00"/>
        </w:rPr>
        <w:t>Ολίβια Νιούμαν</w:t>
      </w:r>
    </w:p>
    <w:p w14:paraId="3A87362B" w14:textId="77777777" w:rsidR="00D9163E" w:rsidRPr="00C80108" w:rsidRDefault="00D9163E" w:rsidP="00D9163E">
      <w:pPr>
        <w:jc w:val="both"/>
        <w:rPr>
          <w:rFonts w:ascii="Arial Narrow" w:hAnsi="Arial Narrow"/>
          <w:color w:val="191E00"/>
        </w:rPr>
      </w:pPr>
      <w:r w:rsidRPr="00C80108">
        <w:rPr>
          <w:rFonts w:ascii="Arial Narrow" w:hAnsi="Arial Narrow"/>
          <w:b/>
          <w:color w:val="191E00"/>
        </w:rPr>
        <w:t>Σενάριο:</w:t>
      </w:r>
      <w:r w:rsidRPr="00C80108">
        <w:rPr>
          <w:rFonts w:ascii="Arial Narrow" w:hAnsi="Arial Narrow"/>
          <w:color w:val="191E00"/>
        </w:rPr>
        <w:t xml:space="preserve"> Λούσι Αλιμπάρ (βασισμένο στο ομότιτλο μυθιστόρημα της Ντέλια Όουενς)</w:t>
      </w:r>
    </w:p>
    <w:p w14:paraId="7035DF44" w14:textId="77777777" w:rsidR="00D9163E" w:rsidRPr="00C80108" w:rsidRDefault="00D9163E" w:rsidP="00D9163E">
      <w:pPr>
        <w:jc w:val="both"/>
        <w:rPr>
          <w:rFonts w:ascii="Arial Narrow" w:hAnsi="Arial Narrow"/>
          <w:color w:val="191E00"/>
        </w:rPr>
      </w:pPr>
      <w:r w:rsidRPr="00C80108">
        <w:rPr>
          <w:rFonts w:ascii="Arial Narrow" w:hAnsi="Arial Narrow"/>
          <w:b/>
          <w:color w:val="191E00"/>
        </w:rPr>
        <w:t>Πρωταγωνιστούν:</w:t>
      </w:r>
      <w:r w:rsidRPr="00C80108">
        <w:rPr>
          <w:rFonts w:ascii="Arial Narrow" w:hAnsi="Arial Narrow"/>
          <w:color w:val="191E00"/>
        </w:rPr>
        <w:t xml:space="preserve"> Ντέιζι Έντγκαρ-Τζόουνς, Τέιλορ Τζον Σμιθ, Χάρις Ντίκινσον, Μάικλ Χάιατ, Ντέβιντ Στράθερν, Τζότζο Ρετζίνα, Μπιλ Κέλι</w:t>
      </w:r>
    </w:p>
    <w:p w14:paraId="5DC33720" w14:textId="77777777" w:rsidR="00D9163E" w:rsidRPr="00C80108" w:rsidRDefault="00D9163E" w:rsidP="00D9163E">
      <w:pPr>
        <w:jc w:val="both"/>
        <w:rPr>
          <w:rFonts w:ascii="Arial Narrow" w:hAnsi="Arial Narrow"/>
          <w:color w:val="191E00"/>
        </w:rPr>
      </w:pPr>
      <w:r w:rsidRPr="00C80108">
        <w:rPr>
          <w:rFonts w:ascii="Arial Narrow" w:hAnsi="Arial Narrow"/>
          <w:b/>
          <w:bCs/>
          <w:color w:val="191E00"/>
        </w:rPr>
        <w:t>Διάρκεια</w:t>
      </w:r>
      <w:r w:rsidRPr="00C80108">
        <w:rPr>
          <w:rFonts w:ascii="Arial Narrow" w:hAnsi="Arial Narrow"/>
          <w:b/>
          <w:color w:val="191E00"/>
        </w:rPr>
        <w:t>: </w:t>
      </w:r>
      <w:r w:rsidRPr="00C80108">
        <w:rPr>
          <w:rFonts w:ascii="Arial Narrow" w:hAnsi="Arial Narrow"/>
          <w:color w:val="191E00"/>
        </w:rPr>
        <w:t>116΄</w:t>
      </w:r>
    </w:p>
    <w:p w14:paraId="2526B78B" w14:textId="77777777" w:rsidR="00D9163E" w:rsidRPr="00C80108" w:rsidRDefault="00D9163E" w:rsidP="00D9163E">
      <w:pPr>
        <w:jc w:val="both"/>
        <w:rPr>
          <w:rFonts w:ascii="Arial Narrow" w:hAnsi="Arial Narrow"/>
          <w:color w:val="191E00"/>
        </w:rPr>
      </w:pPr>
    </w:p>
    <w:p w14:paraId="595C1F12" w14:textId="77777777" w:rsidR="00D9163E" w:rsidRPr="00C80108" w:rsidRDefault="00D9163E" w:rsidP="00D9163E">
      <w:pPr>
        <w:jc w:val="both"/>
        <w:rPr>
          <w:rFonts w:ascii="Arial Narrow" w:hAnsi="Arial Narrow"/>
          <w:color w:val="191E00"/>
        </w:rPr>
      </w:pPr>
      <w:r w:rsidRPr="00C80108">
        <w:rPr>
          <w:rFonts w:ascii="Arial Narrow" w:hAnsi="Arial Narrow"/>
          <w:b/>
          <w:color w:val="191E00"/>
        </w:rPr>
        <w:t>Υπόθεση:</w:t>
      </w:r>
      <w:r w:rsidRPr="00C80108">
        <w:rPr>
          <w:rFonts w:ascii="Arial Narrow" w:hAnsi="Arial Narrow"/>
          <w:color w:val="191E00"/>
        </w:rPr>
        <w:t xml:space="preserve"> Η ταινία «Εκεί που τραγουδάνε οι καραβίδες» αφηγείται την ιστορία της Κάια, ενός εγκαταλελειμμένου κοριτσιού που μεγάλωσε μέχρι να ενηλικιωθεί στους επικίνδυνους βάλτους της Βόρειας Καρολίνας.</w:t>
      </w:r>
    </w:p>
    <w:p w14:paraId="3E20CBA2" w14:textId="77777777" w:rsidR="00D9163E" w:rsidRPr="00C80108" w:rsidRDefault="00D9163E" w:rsidP="00D9163E">
      <w:pPr>
        <w:jc w:val="both"/>
        <w:rPr>
          <w:rFonts w:ascii="Arial Narrow" w:hAnsi="Arial Narrow"/>
          <w:color w:val="191E00"/>
        </w:rPr>
      </w:pPr>
      <w:r w:rsidRPr="00C80108">
        <w:rPr>
          <w:rFonts w:ascii="Arial Narrow" w:hAnsi="Arial Narrow"/>
          <w:color w:val="191E00"/>
        </w:rPr>
        <w:t>Για χρόνια, οι φήμες για το «Κορίτσι του βάλτου» στοίχειωναν το Μπάρκλεϊ Κοβ, απομονώνοντας την οξυδερκή και ανθεκτική Κάια από την κοινότητά της.</w:t>
      </w:r>
    </w:p>
    <w:p w14:paraId="0B30D461" w14:textId="77777777" w:rsidR="00D9163E" w:rsidRPr="00C80108" w:rsidRDefault="00D9163E" w:rsidP="00D9163E">
      <w:pPr>
        <w:jc w:val="both"/>
        <w:rPr>
          <w:rFonts w:ascii="Arial Narrow" w:hAnsi="Arial Narrow"/>
          <w:color w:val="191E00"/>
        </w:rPr>
      </w:pPr>
      <w:r w:rsidRPr="00C80108">
        <w:rPr>
          <w:rFonts w:ascii="Arial Narrow" w:hAnsi="Arial Narrow"/>
          <w:color w:val="191E00"/>
        </w:rPr>
        <w:t>Η Κάι έλκεται από δύο νεαρούς άντρες της πόλης και ανοίγεται σε έναν νέο και εκπληκτικό κόσμο -όταν όμως ένας απ’ αυτούς βρίσκεται νεκρός, η κοινότητα θεωρεί αμέσως την ίδια ως την κύρια ύποπτη.</w:t>
      </w:r>
    </w:p>
    <w:p w14:paraId="6B504E80" w14:textId="77777777" w:rsidR="00D9163E" w:rsidRPr="00C80108" w:rsidRDefault="00D9163E" w:rsidP="00D9163E">
      <w:pPr>
        <w:jc w:val="both"/>
        <w:rPr>
          <w:rFonts w:ascii="Arial Narrow" w:hAnsi="Arial Narrow"/>
          <w:color w:val="191E00"/>
        </w:rPr>
      </w:pPr>
      <w:r w:rsidRPr="00C80108">
        <w:rPr>
          <w:rFonts w:ascii="Arial Narrow" w:hAnsi="Arial Narrow"/>
          <w:color w:val="191E00"/>
        </w:rPr>
        <w:t>Καθώς η υπόθεση εξελίσσεται, η ετυμηγορία ως προς το τι πραγματικά συνέβη γίνεται όλο και πιο ασαφής, απειλώντας να αποκαλύψει τα πολλά μυστικά που κρύβονται μέσα στον βάλτο.</w:t>
      </w:r>
    </w:p>
    <w:p w14:paraId="02E0665C" w14:textId="77777777" w:rsidR="00D9163E" w:rsidRPr="00C80108" w:rsidRDefault="00D9163E" w:rsidP="00D9163E">
      <w:pPr>
        <w:jc w:val="both"/>
        <w:rPr>
          <w:rFonts w:ascii="Arial Narrow" w:hAnsi="Arial Narrow"/>
          <w:color w:val="191E00"/>
        </w:rPr>
      </w:pPr>
    </w:p>
    <w:p w14:paraId="75C39396" w14:textId="77777777" w:rsidR="00D9163E" w:rsidRPr="00C80108" w:rsidRDefault="00D9163E" w:rsidP="00D9163E">
      <w:pPr>
        <w:jc w:val="both"/>
        <w:rPr>
          <w:rFonts w:ascii="Arial Narrow" w:hAnsi="Arial Narrow"/>
          <w:color w:val="191E00"/>
        </w:rPr>
      </w:pPr>
      <w:r w:rsidRPr="00C80108">
        <w:rPr>
          <w:rFonts w:ascii="Arial Narrow" w:hAnsi="Arial Narrow"/>
          <w:color w:val="191E00"/>
        </w:rPr>
        <w:t>Από το ομότιτλο μπεστ-σέλερ της Ντέλια Όουενς έρχεται ένα συναρπαστικό μυστήριο.</w:t>
      </w:r>
    </w:p>
    <w:p w14:paraId="10A4A20F" w14:textId="506424E8" w:rsidR="00017C86" w:rsidRPr="00CE0CFE" w:rsidRDefault="00000000">
      <w:pPr>
        <w:pStyle w:val="a4"/>
        <w:jc w:val="right"/>
        <w:rPr>
          <w:rFonts w:ascii="Arial Narrow" w:hAnsi="Arial Narrow"/>
          <w:sz w:val="24"/>
          <w:szCs w:val="24"/>
        </w:rPr>
      </w:pPr>
      <w:r w:rsidRPr="00CE0CFE">
        <w:rPr>
          <w:rFonts w:ascii="Arial Narrow" w:hAnsi="Arial Narrow"/>
          <w:sz w:val="24"/>
          <w:szCs w:val="24"/>
        </w:rPr>
        <w:lastRenderedPageBreak/>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16E9C8CF" w14:textId="0B976F79" w:rsidR="009B0B00" w:rsidRDefault="00000000" w:rsidP="009B0B00">
      <w:pPr>
        <w:jc w:val="center"/>
        <w:rPr>
          <w:rFonts w:ascii="Arial Narrow" w:eastAsia="Times New Roman" w:hAnsi="Arial Narrow"/>
          <w:b/>
          <w:bCs/>
          <w:color w:val="810513"/>
        </w:rPr>
      </w:pPr>
      <w:r w:rsidRPr="00CE0CFE">
        <w:rPr>
          <w:rFonts w:ascii="Arial Narrow" w:eastAsia="Times New Roman" w:hAnsi="Arial Narrow"/>
          <w:b/>
          <w:bCs/>
          <w:color w:val="810513"/>
        </w:rPr>
        <w:t xml:space="preserve"> ΠΡΟΓΡΑΜΜΑ  ΔΕΥΤΕΡΑΣ  </w:t>
      </w:r>
      <w:r w:rsidR="00D9163E">
        <w:rPr>
          <w:rFonts w:ascii="Arial Narrow" w:eastAsia="Times New Roman" w:hAnsi="Arial Narrow"/>
          <w:b/>
          <w:bCs/>
          <w:color w:val="810513"/>
        </w:rPr>
        <w:t>02</w:t>
      </w:r>
      <w:r w:rsidRPr="00CE0CFE">
        <w:rPr>
          <w:rFonts w:ascii="Arial Narrow" w:eastAsia="Times New Roman" w:hAnsi="Arial Narrow"/>
          <w:b/>
          <w:bCs/>
          <w:color w:val="810513"/>
        </w:rPr>
        <w:t>/1</w:t>
      </w:r>
      <w:r w:rsidR="00D9163E">
        <w:rPr>
          <w:rFonts w:ascii="Arial Narrow" w:eastAsia="Times New Roman" w:hAnsi="Arial Narrow"/>
          <w:b/>
          <w:bCs/>
          <w:color w:val="810513"/>
        </w:rPr>
        <w:t>1</w:t>
      </w:r>
      <w:r w:rsidRPr="00CE0CFE">
        <w:rPr>
          <w:rFonts w:ascii="Arial Narrow" w:eastAsia="Times New Roman" w:hAnsi="Arial Narrow"/>
          <w:b/>
          <w:bCs/>
          <w:color w:val="810513"/>
        </w:rPr>
        <w:t>/2026</w:t>
      </w:r>
    </w:p>
    <w:p w14:paraId="09E2E1AC" w14:textId="77777777" w:rsidR="001C7FBF" w:rsidRDefault="001C7FBF" w:rsidP="009B0B00">
      <w:pPr>
        <w:jc w:val="center"/>
        <w:rPr>
          <w:rFonts w:ascii="Arial Narrow" w:eastAsia="Times New Roman" w:hAnsi="Arial Narrow"/>
          <w:b/>
          <w:bCs/>
          <w:color w:val="810513"/>
        </w:rPr>
      </w:pPr>
    </w:p>
    <w:p w14:paraId="2CFE6148" w14:textId="77777777" w:rsidR="001C7FBF" w:rsidRPr="00CE0CFE" w:rsidRDefault="001C7FBF" w:rsidP="001C7FBF">
      <w:pPr>
        <w:rPr>
          <w:rFonts w:ascii="Arial Narrow" w:eastAsia="Times New Roman" w:hAnsi="Arial Narrow"/>
          <w:color w:val="191E00"/>
        </w:rPr>
      </w:pPr>
      <w:r>
        <w:rPr>
          <w:rFonts w:ascii="Arial Narrow" w:eastAsia="Times New Roman" w:hAnsi="Arial Narrow"/>
          <w:color w:val="191E00"/>
        </w:rPr>
        <w:pict w14:anchorId="57247737">
          <v:rect id="_x0000_i1057"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C7FBF" w:rsidRPr="00CE0CFE" w14:paraId="7F7760D5" w14:textId="77777777" w:rsidTr="006A67F3">
        <w:trPr>
          <w:tblCellSpacing w:w="0" w:type="dxa"/>
        </w:trPr>
        <w:tc>
          <w:tcPr>
            <w:tcW w:w="2500" w:type="pct"/>
            <w:vAlign w:val="center"/>
            <w:hideMark/>
          </w:tcPr>
          <w:p w14:paraId="35E6DB00" w14:textId="77777777" w:rsidR="001C7FBF" w:rsidRPr="00CE0CFE" w:rsidRDefault="001C7FBF" w:rsidP="006A67F3">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746C72A7" w14:textId="21CAC870" w:rsidR="001C7FBF" w:rsidRPr="00CE0CFE" w:rsidRDefault="001C7FBF" w:rsidP="006A67F3">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
        </w:tc>
      </w:tr>
    </w:tbl>
    <w:p w14:paraId="524FB6CB" w14:textId="77777777" w:rsidR="001C7FBF" w:rsidRPr="00CE0CFE" w:rsidRDefault="001C7FBF" w:rsidP="009B0B00">
      <w:pPr>
        <w:jc w:val="center"/>
        <w:rPr>
          <w:rFonts w:ascii="Arial Narrow" w:eastAsia="Times New Roman" w:hAnsi="Arial Narrow"/>
          <w:color w:val="191E00"/>
        </w:rPr>
      </w:pPr>
    </w:p>
    <w:p w14:paraId="3474A93B" w14:textId="51583AC5" w:rsidR="001C7FBF" w:rsidRDefault="00C254BA" w:rsidP="001C7FBF">
      <w:pPr>
        <w:spacing w:after="240"/>
        <w:rPr>
          <w:rFonts w:ascii="Arial Narrow" w:eastAsia="Times New Roman" w:hAnsi="Arial Narrow"/>
          <w:b/>
          <w:bCs/>
          <w:color w:val="191E00"/>
        </w:rPr>
      </w:pPr>
      <w:r>
        <w:rPr>
          <w:rFonts w:ascii="Arial Narrow" w:eastAsia="Times New Roman" w:hAnsi="Arial Narrow"/>
          <w:b/>
          <w:bCs/>
          <w:color w:val="191E00"/>
        </w:rPr>
        <w:t>20</w:t>
      </w:r>
      <w:r w:rsidR="001C7FBF" w:rsidRPr="00F07CFD">
        <w:rPr>
          <w:rFonts w:ascii="Arial Narrow" w:eastAsia="Times New Roman" w:hAnsi="Arial Narrow"/>
          <w:b/>
          <w:bCs/>
          <w:color w:val="191E00"/>
        </w:rPr>
        <w:t>:</w:t>
      </w:r>
      <w:r w:rsidR="001C7FBF">
        <w:rPr>
          <w:rFonts w:ascii="Arial Narrow" w:eastAsia="Times New Roman" w:hAnsi="Arial Narrow"/>
          <w:b/>
          <w:bCs/>
          <w:color w:val="191E00"/>
        </w:rPr>
        <w:t>00</w:t>
      </w:r>
      <w:r w:rsidR="001C7FBF" w:rsidRPr="00F07CFD">
        <w:rPr>
          <w:rFonts w:ascii="Arial Narrow" w:eastAsia="Times New Roman" w:hAnsi="Arial Narrow"/>
          <w:color w:val="191E00"/>
        </w:rPr>
        <w:t>  |  </w:t>
      </w:r>
      <w:r w:rsidR="001C7FBF" w:rsidRPr="00F07CFD">
        <w:rPr>
          <w:rFonts w:ascii="Arial Narrow" w:eastAsia="Times New Roman" w:hAnsi="Arial Narrow"/>
          <w:b/>
          <w:bCs/>
          <w:color w:val="191E00"/>
        </w:rPr>
        <w:t xml:space="preserve"> </w:t>
      </w:r>
      <w:r w:rsidR="001C7FBF">
        <w:rPr>
          <w:rFonts w:ascii="Arial Narrow" w:eastAsia="Times New Roman" w:hAnsi="Arial Narrow"/>
          <w:b/>
          <w:bCs/>
          <w:color w:val="191E00"/>
        </w:rPr>
        <w:t>Ελληνική Ταινία</w:t>
      </w:r>
    </w:p>
    <w:p w14:paraId="7FE09583" w14:textId="42C857B8" w:rsidR="001C7FBF" w:rsidRPr="00C254BA" w:rsidRDefault="001C7FBF" w:rsidP="001C7FBF">
      <w:pPr>
        <w:rPr>
          <w:rFonts w:ascii="Arial Narrow" w:eastAsia="Times New Roman" w:hAnsi="Arial Narrow"/>
          <w:color w:val="0000FF"/>
        </w:rPr>
      </w:pPr>
      <w:r w:rsidRPr="00C254BA">
        <w:rPr>
          <w:rFonts w:ascii="Arial Narrow" w:eastAsia="Times New Roman" w:hAnsi="Arial Narrow"/>
          <w:b/>
          <w:bCs/>
          <w:color w:val="0000FF"/>
        </w:rPr>
        <w:t>«Τρεις κούκλες κι εγώ»</w:t>
      </w:r>
      <w:r w:rsidR="00DF612D">
        <w:rPr>
          <w:rFonts w:ascii="Arial Narrow" w:eastAsia="Times New Roman" w:hAnsi="Arial Narrow"/>
          <w:b/>
          <w:bCs/>
          <w:color w:val="0000FF"/>
        </w:rPr>
        <w:t xml:space="preserve">   </w:t>
      </w:r>
      <w:r w:rsidR="00DF612D" w:rsidRPr="00F07CFD">
        <w:rPr>
          <w:rFonts w:ascii="Arial Narrow" w:eastAsia="Times New Roman" w:hAnsi="Arial Narrow"/>
          <w:noProof/>
          <w:color w:val="191E00"/>
        </w:rPr>
        <w:drawing>
          <wp:inline distT="0" distB="0" distL="0" distR="0" wp14:anchorId="1ADA0F07" wp14:editId="3A7F4993">
            <wp:extent cx="190500" cy="190500"/>
            <wp:effectExtent l="0" t="0" r="0" b="0"/>
            <wp:docPr id="14" name="Εικόνα 1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EAE268D" w14:textId="77777777" w:rsidR="00DF612D" w:rsidRDefault="00DF612D">
      <w:pPr>
        <w:rPr>
          <w:rFonts w:ascii="Arial Narrow" w:eastAsia="Times New Roman" w:hAnsi="Arial Narrow"/>
          <w:b/>
          <w:bCs/>
          <w:color w:val="191E00"/>
        </w:rPr>
      </w:pPr>
    </w:p>
    <w:p w14:paraId="794C2921" w14:textId="7B5889DF" w:rsidR="00017C86" w:rsidRDefault="001C7FBF">
      <w:pPr>
        <w:rPr>
          <w:rFonts w:ascii="Arial Narrow" w:eastAsia="Times New Roman" w:hAnsi="Arial Narrow"/>
          <w:color w:val="191E00"/>
        </w:rPr>
      </w:pPr>
      <w:r w:rsidRPr="001C7FBF">
        <w:rPr>
          <w:rFonts w:ascii="Arial Narrow" w:eastAsia="Times New Roman" w:hAnsi="Arial Narrow"/>
          <w:b/>
          <w:bCs/>
          <w:color w:val="191E00"/>
        </w:rPr>
        <w:t>Κωμωδία, παραγωγής</w:t>
      </w:r>
      <w:r w:rsidRPr="001C7FBF">
        <w:rPr>
          <w:rFonts w:ascii="Arial Narrow" w:eastAsia="Times New Roman" w:hAnsi="Arial Narrow"/>
          <w:color w:val="191E00"/>
        </w:rPr>
        <w:t xml:space="preserve"> </w:t>
      </w:r>
      <w:r w:rsidRPr="001C7FBF">
        <w:rPr>
          <w:rFonts w:ascii="Arial Narrow" w:eastAsia="Times New Roman" w:hAnsi="Arial Narrow"/>
          <w:b/>
          <w:bCs/>
          <w:color w:val="191E00"/>
        </w:rPr>
        <w:t>1960</w:t>
      </w:r>
      <w:r w:rsidRPr="001C7FBF">
        <w:rPr>
          <w:rFonts w:ascii="Arial Narrow" w:eastAsia="Times New Roman" w:hAnsi="Arial Narrow"/>
          <w:b/>
          <w:bCs/>
          <w:color w:val="191E00"/>
        </w:rPr>
        <w:br/>
        <w:t xml:space="preserve">Σκηνοθεσία: </w:t>
      </w:r>
      <w:r w:rsidRPr="001C7FBF">
        <w:rPr>
          <w:rFonts w:ascii="Arial Narrow" w:eastAsia="Times New Roman" w:hAnsi="Arial Narrow"/>
          <w:color w:val="191E00"/>
        </w:rPr>
        <w:t>Νίκος Τσιφόρος</w:t>
      </w:r>
      <w:r w:rsidRPr="001C7FBF">
        <w:rPr>
          <w:rFonts w:ascii="Arial Narrow" w:eastAsia="Times New Roman" w:hAnsi="Arial Narrow"/>
          <w:color w:val="191E00"/>
        </w:rPr>
        <w:br/>
      </w:r>
      <w:r w:rsidRPr="001C7FBF">
        <w:rPr>
          <w:rFonts w:ascii="Arial Narrow" w:eastAsia="Times New Roman" w:hAnsi="Arial Narrow"/>
          <w:b/>
          <w:bCs/>
          <w:color w:val="191E00"/>
        </w:rPr>
        <w:t>Σενάριο:</w:t>
      </w:r>
      <w:r w:rsidRPr="001C7FBF">
        <w:rPr>
          <w:rFonts w:ascii="Arial Narrow" w:eastAsia="Times New Roman" w:hAnsi="Arial Narrow"/>
          <w:color w:val="191E00"/>
        </w:rPr>
        <w:t xml:space="preserve"> Νίκος Τσιφόρος, Πολύβιος Βασιλειάδης</w:t>
      </w:r>
      <w:r w:rsidRPr="001C7FBF">
        <w:rPr>
          <w:rFonts w:ascii="Arial Narrow" w:eastAsia="Times New Roman" w:hAnsi="Arial Narrow"/>
          <w:color w:val="191E00"/>
        </w:rPr>
        <w:br/>
      </w:r>
      <w:r w:rsidRPr="001C7FBF">
        <w:rPr>
          <w:rFonts w:ascii="Arial Narrow" w:eastAsia="Times New Roman" w:hAnsi="Arial Narrow"/>
          <w:b/>
          <w:bCs/>
          <w:color w:val="191E00"/>
        </w:rPr>
        <w:t>Παίζουν:</w:t>
      </w:r>
      <w:r w:rsidRPr="001C7FBF">
        <w:rPr>
          <w:rFonts w:ascii="Arial Narrow" w:eastAsia="Times New Roman" w:hAnsi="Arial Narrow"/>
          <w:color w:val="191E00"/>
        </w:rPr>
        <w:t xml:space="preserve"> Ντίνος Ηλιόπουλος, Μάρω Κοντού, Μάρθα Καραγιάννη, Ντίνα Τριάντη, Γιώργος Λευτεριώτης, Νίκος Ρίζος, Σμάρω Στεφανίδου, Μαίρη Λίντα, Τάκης Χριστοφορίδης, Νίκος Φέρμας, Γιώργος Τσιτσόπουλος, Διονύσης Παγουλάτος, Βελισσάριος Κοντογιάννης, Μαργαρίτα Αθανασίου, Γρηγόρης Βαρώσης, Γιούλα Σκανδάλη, Νίκος Γρηγορίου, Βαγγέλης Σάκαινας, Τόλης Βοσκόπουλος, Τάκης Βάβαλης, Εύα Χόνδρου</w:t>
      </w:r>
      <w:r w:rsidRPr="001C7FBF">
        <w:rPr>
          <w:rFonts w:ascii="Arial Narrow" w:eastAsia="Times New Roman" w:hAnsi="Arial Narrow"/>
          <w:color w:val="191E00"/>
        </w:rPr>
        <w:br/>
      </w:r>
      <w:r w:rsidRPr="001C7FBF">
        <w:rPr>
          <w:rFonts w:ascii="Arial Narrow" w:eastAsia="Times New Roman" w:hAnsi="Arial Narrow"/>
          <w:b/>
          <w:bCs/>
          <w:color w:val="191E00"/>
        </w:rPr>
        <w:t>Υπόθεση:</w:t>
      </w:r>
      <w:r w:rsidRPr="001C7FBF">
        <w:rPr>
          <w:rFonts w:ascii="Arial Narrow" w:eastAsia="Times New Roman" w:hAnsi="Arial Narrow"/>
          <w:color w:val="191E00"/>
        </w:rPr>
        <w:t xml:space="preserve"> Ο λογιστής ενός οίκου μόδας, που βρίσκεται στα όρια της πτώχευσης, αναλαμβάνει να συνοδεύσει τρία μανεκέν σε ένα κοσμοπολίτικο νησί με σκοπό την προώθηση των ρούχων του οίκου. Κατά τη διαμονή τους στο νησί, ένας εφοπλιστής, ένας κοντός καταφερτζής και ο ίδιος ο λογιστής, ερωτεύονται τις τρεις καλλονές.</w:t>
      </w:r>
    </w:p>
    <w:p w14:paraId="4BFBE653" w14:textId="77777777" w:rsidR="001C7FBF" w:rsidRDefault="001C7FBF">
      <w:pPr>
        <w:rPr>
          <w:rFonts w:ascii="Arial Narrow" w:eastAsia="Times New Roman" w:hAnsi="Arial Narrow"/>
          <w:color w:val="191E00"/>
        </w:rPr>
      </w:pPr>
    </w:p>
    <w:p w14:paraId="24178002" w14:textId="77777777" w:rsidR="00C46242" w:rsidRDefault="00C46242" w:rsidP="00C46242">
      <w:pPr>
        <w:jc w:val="center"/>
        <w:rPr>
          <w:rFonts w:ascii="Arial Narrow" w:eastAsia="Times New Roman" w:hAnsi="Arial Narrow"/>
          <w:b/>
          <w:bCs/>
          <w:color w:val="810513"/>
        </w:rPr>
      </w:pPr>
      <w:r>
        <w:rPr>
          <w:rFonts w:ascii="Arial Narrow" w:eastAsia="Times New Roman" w:hAnsi="Arial Narrow"/>
          <w:b/>
          <w:bCs/>
          <w:color w:val="810513"/>
        </w:rPr>
        <w:t>---------------------------------------------------------------------------</w:t>
      </w:r>
    </w:p>
    <w:p w14:paraId="55B5374E" w14:textId="77777777" w:rsidR="00C46242" w:rsidRDefault="00C46242">
      <w:pPr>
        <w:rPr>
          <w:rFonts w:ascii="Arial Narrow" w:eastAsia="Times New Roman" w:hAnsi="Arial Narrow"/>
          <w:color w:val="191E00"/>
        </w:rPr>
      </w:pPr>
    </w:p>
    <w:p w14:paraId="70D6710B" w14:textId="77777777" w:rsidR="001C7FBF" w:rsidRPr="00CE0CFE" w:rsidRDefault="001C7FBF">
      <w:pPr>
        <w:rPr>
          <w:rFonts w:ascii="Arial Narrow" w:eastAsia="Times New Roman" w:hAnsi="Arial Narrow"/>
          <w:color w:val="191E00"/>
        </w:rPr>
      </w:pPr>
    </w:p>
    <w:p w14:paraId="66A1AEDE" w14:textId="77777777" w:rsidR="00017C86" w:rsidRPr="00CE0CFE" w:rsidRDefault="00000000">
      <w:pPr>
        <w:rPr>
          <w:rFonts w:ascii="Arial Narrow" w:eastAsia="Times New Roman" w:hAnsi="Arial Narrow"/>
          <w:color w:val="191E00"/>
        </w:rPr>
      </w:pPr>
      <w:r>
        <w:rPr>
          <w:rFonts w:ascii="Arial Narrow" w:eastAsia="Times New Roman" w:hAnsi="Arial Narrow"/>
          <w:color w:val="191E00"/>
        </w:rPr>
        <w:pict w14:anchorId="052AEE1C">
          <v:rect id="_x0000_i103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49E4E4FB" w14:textId="77777777">
        <w:trPr>
          <w:tblCellSpacing w:w="0" w:type="dxa"/>
        </w:trPr>
        <w:tc>
          <w:tcPr>
            <w:tcW w:w="2500" w:type="pct"/>
            <w:vAlign w:val="center"/>
            <w:hideMark/>
          </w:tcPr>
          <w:p w14:paraId="63BE65A5"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1A4E5378"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r w:rsidRPr="00CE0CFE">
              <w:rPr>
                <w:rFonts w:ascii="Arial Narrow" w:eastAsia="Times New Roman" w:hAnsi="Arial Narrow"/>
                <w:b/>
                <w:bCs/>
                <w:color w:val="053E62"/>
              </w:rPr>
              <w:t>ERTflix</w:t>
            </w:r>
            <w:r w:rsidRPr="00CE0CFE">
              <w:rPr>
                <w:rFonts w:ascii="Arial Narrow" w:eastAsia="Times New Roman" w:hAnsi="Arial Narrow"/>
                <w:color w:val="191E00"/>
              </w:rPr>
              <w:t xml:space="preserve"> </w:t>
            </w:r>
          </w:p>
        </w:tc>
      </w:tr>
    </w:tbl>
    <w:p w14:paraId="2FE8ED68" w14:textId="1F282252" w:rsidR="00D9163E" w:rsidRPr="00D9163E" w:rsidRDefault="00000000" w:rsidP="00D9163E">
      <w:pPr>
        <w:rPr>
          <w:rFonts w:ascii="Arial Narrow" w:hAnsi="Arial Narrow"/>
          <w:b/>
          <w:bCs/>
        </w:rPr>
      </w:pPr>
      <w:r w:rsidRPr="00D9163E">
        <w:rPr>
          <w:rFonts w:ascii="Arial Narrow" w:eastAsia="Times New Roman" w:hAnsi="Arial Narrow"/>
          <w:color w:val="0000FF"/>
          <w:lang w:val="en-US"/>
        </w:rPr>
        <w:br/>
      </w:r>
      <w:r w:rsidR="00D9163E" w:rsidRPr="00D9163E">
        <w:rPr>
          <w:rFonts w:ascii="Arial Narrow" w:eastAsia="Times New Roman" w:hAnsi="Arial Narrow"/>
          <w:b/>
          <w:bCs/>
          <w:lang w:val="en-US"/>
        </w:rPr>
        <w:t>00</w:t>
      </w:r>
      <w:r w:rsidRPr="00D9163E">
        <w:rPr>
          <w:rFonts w:ascii="Arial Narrow" w:eastAsia="Times New Roman" w:hAnsi="Arial Narrow"/>
          <w:b/>
          <w:bCs/>
          <w:lang w:val="en-US"/>
        </w:rPr>
        <w:t>:</w:t>
      </w:r>
      <w:r w:rsidR="00D9163E" w:rsidRPr="00D9163E">
        <w:rPr>
          <w:rFonts w:ascii="Arial Narrow" w:eastAsia="Times New Roman" w:hAnsi="Arial Narrow"/>
          <w:b/>
          <w:bCs/>
          <w:lang w:val="en-US"/>
        </w:rPr>
        <w:t>1</w:t>
      </w:r>
      <w:r w:rsidRPr="00D9163E">
        <w:rPr>
          <w:rFonts w:ascii="Arial Narrow" w:eastAsia="Times New Roman" w:hAnsi="Arial Narrow"/>
          <w:b/>
          <w:bCs/>
          <w:lang w:val="en-US"/>
        </w:rPr>
        <w:t>0</w:t>
      </w:r>
      <w:r w:rsidRPr="00D9163E">
        <w:rPr>
          <w:rFonts w:ascii="Arial Narrow" w:eastAsia="Times New Roman" w:hAnsi="Arial Narrow"/>
          <w:lang w:val="en-US"/>
        </w:rPr>
        <w:t>  </w:t>
      </w:r>
      <w:r w:rsidRPr="00D9163E">
        <w:rPr>
          <w:rFonts w:ascii="Arial Narrow" w:eastAsia="Times New Roman" w:hAnsi="Arial Narrow"/>
          <w:b/>
          <w:bCs/>
          <w:lang w:val="en-US"/>
        </w:rPr>
        <w:t xml:space="preserve">|   </w:t>
      </w:r>
      <w:r w:rsidR="00D9163E" w:rsidRPr="00D9163E">
        <w:rPr>
          <w:rFonts w:ascii="Arial Narrow" w:eastAsia="Times New Roman" w:hAnsi="Arial Narrow"/>
          <w:b/>
          <w:bCs/>
          <w:color w:val="0000FF"/>
          <w:lang w:val="en-US"/>
        </w:rPr>
        <w:t>Are You There God? It</w:t>
      </w:r>
      <w:r w:rsidR="00D9163E" w:rsidRPr="00D9163E">
        <w:rPr>
          <w:rFonts w:ascii="Arial Narrow" w:eastAsia="Times New Roman" w:hAnsi="Arial Narrow"/>
          <w:b/>
          <w:bCs/>
          <w:color w:val="0000FF"/>
        </w:rPr>
        <w:t>'</w:t>
      </w:r>
      <w:r w:rsidR="00D9163E" w:rsidRPr="00D9163E">
        <w:rPr>
          <w:rFonts w:ascii="Arial Narrow" w:eastAsia="Times New Roman" w:hAnsi="Arial Narrow"/>
          <w:b/>
          <w:bCs/>
          <w:color w:val="0000FF"/>
          <w:lang w:val="en-US"/>
        </w:rPr>
        <w:t>s</w:t>
      </w:r>
      <w:r w:rsidR="00D9163E" w:rsidRPr="00D9163E">
        <w:rPr>
          <w:rFonts w:ascii="Arial Narrow" w:eastAsia="Times New Roman" w:hAnsi="Arial Narrow"/>
          <w:b/>
          <w:bCs/>
          <w:color w:val="0000FF"/>
        </w:rPr>
        <w:t xml:space="preserve"> </w:t>
      </w:r>
      <w:r w:rsidR="00D9163E" w:rsidRPr="00D9163E">
        <w:rPr>
          <w:rFonts w:ascii="Arial Narrow" w:eastAsia="Times New Roman" w:hAnsi="Arial Narrow"/>
          <w:b/>
          <w:bCs/>
          <w:color w:val="0000FF"/>
          <w:lang w:val="en-US"/>
        </w:rPr>
        <w:t>Me</w:t>
      </w:r>
      <w:r w:rsidR="00D9163E" w:rsidRPr="00D9163E">
        <w:rPr>
          <w:rFonts w:ascii="Arial Narrow" w:eastAsia="Times New Roman" w:hAnsi="Arial Narrow"/>
          <w:b/>
          <w:bCs/>
          <w:color w:val="0000FF"/>
        </w:rPr>
        <w:t xml:space="preserve">, </w:t>
      </w:r>
      <w:r w:rsidR="00D9163E" w:rsidRPr="00D9163E">
        <w:rPr>
          <w:rFonts w:ascii="Arial Narrow" w:eastAsia="Times New Roman" w:hAnsi="Arial Narrow"/>
          <w:b/>
          <w:bCs/>
          <w:color w:val="0000FF"/>
          <w:lang w:val="en-US"/>
        </w:rPr>
        <w:t>Margaret</w:t>
      </w:r>
      <w:r w:rsidRPr="00D9163E">
        <w:rPr>
          <w:rFonts w:ascii="Arial Narrow" w:eastAsia="Times New Roman" w:hAnsi="Arial Narrow"/>
          <w:b/>
          <w:bCs/>
          <w:color w:val="EE0000"/>
        </w:rPr>
        <w:t xml:space="preserve"> </w:t>
      </w:r>
      <w:r w:rsidRPr="00D9163E">
        <w:rPr>
          <w:rFonts w:ascii="Arial Narrow" w:eastAsia="Times New Roman" w:hAnsi="Arial Narrow"/>
          <w:b/>
          <w:bCs/>
          <w:color w:val="EE0000"/>
          <w:lang w:val="en-US"/>
        </w:rPr>
        <w:t> </w:t>
      </w:r>
      <w:r w:rsidRPr="00CE0CFE">
        <w:rPr>
          <w:rFonts w:ascii="Arial Narrow" w:eastAsia="Times New Roman" w:hAnsi="Arial Narrow"/>
          <w:b/>
          <w:bCs/>
          <w:noProof/>
          <w:color w:val="0000FF"/>
        </w:rPr>
        <w:drawing>
          <wp:inline distT="0" distB="0" distL="0" distR="0" wp14:anchorId="5AFD6922" wp14:editId="46B729B3">
            <wp:extent cx="190500" cy="190500"/>
            <wp:effectExtent l="0" t="0" r="0" b="0"/>
            <wp:docPr id="85" name="Εικόνα 8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9163E">
        <w:rPr>
          <w:rFonts w:ascii="Arial Narrow" w:eastAsia="Times New Roman" w:hAnsi="Arial Narrow"/>
          <w:b/>
          <w:bCs/>
          <w:color w:val="0000FF"/>
        </w:rPr>
        <w:t xml:space="preserve"> </w:t>
      </w:r>
      <w:r w:rsidRPr="00D9163E">
        <w:rPr>
          <w:rFonts w:ascii="Arial Narrow" w:eastAsia="Times New Roman" w:hAnsi="Arial Narrow"/>
          <w:b/>
          <w:bCs/>
          <w:color w:val="0070C0"/>
        </w:rPr>
        <w:br/>
      </w:r>
      <w:r w:rsidRPr="00D9163E">
        <w:rPr>
          <w:rFonts w:ascii="Arial Narrow" w:eastAsia="Times New Roman" w:hAnsi="Arial Narrow"/>
          <w:b/>
          <w:bCs/>
          <w:color w:val="0070C0"/>
        </w:rPr>
        <w:br/>
      </w:r>
      <w:r w:rsidR="00D9163E" w:rsidRPr="00D9163E">
        <w:rPr>
          <w:rFonts w:ascii="Arial Narrow" w:hAnsi="Arial Narrow"/>
          <w:b/>
          <w:bCs/>
        </w:rPr>
        <w:t>Κομεντί ενηλικίωσης</w:t>
      </w:r>
      <w:r w:rsidR="00D9163E" w:rsidRPr="00D9163E">
        <w:rPr>
          <w:rFonts w:ascii="Arial Narrow" w:hAnsi="Arial Narrow"/>
          <w:b/>
          <w:bCs/>
        </w:rPr>
        <w:t xml:space="preserve">, </w:t>
      </w:r>
      <w:r w:rsidR="00D9163E">
        <w:rPr>
          <w:rFonts w:ascii="Arial Narrow" w:hAnsi="Arial Narrow"/>
          <w:b/>
          <w:bCs/>
        </w:rPr>
        <w:t xml:space="preserve">παραγωγής </w:t>
      </w:r>
      <w:r w:rsidR="00D9163E" w:rsidRPr="00D9163E">
        <w:rPr>
          <w:rFonts w:ascii="Arial Narrow" w:hAnsi="Arial Narrow"/>
          <w:b/>
          <w:bCs/>
        </w:rPr>
        <w:t>ΗΠΑ</w:t>
      </w:r>
      <w:r w:rsidR="00D9163E">
        <w:rPr>
          <w:rFonts w:ascii="Arial Narrow" w:hAnsi="Arial Narrow"/>
          <w:b/>
          <w:bCs/>
        </w:rPr>
        <w:t xml:space="preserve"> </w:t>
      </w:r>
      <w:r w:rsidR="00D9163E" w:rsidRPr="00D9163E">
        <w:rPr>
          <w:rFonts w:ascii="Arial Narrow" w:hAnsi="Arial Narrow"/>
          <w:b/>
          <w:bCs/>
        </w:rPr>
        <w:t>2023</w:t>
      </w:r>
    </w:p>
    <w:p w14:paraId="15E86EB3" w14:textId="77777777" w:rsidR="00D9163E" w:rsidRPr="00D9163E" w:rsidRDefault="00D9163E" w:rsidP="00D9163E">
      <w:pPr>
        <w:rPr>
          <w:rFonts w:ascii="Arial Narrow" w:hAnsi="Arial Narrow"/>
          <w:b/>
          <w:bCs/>
        </w:rPr>
      </w:pPr>
    </w:p>
    <w:p w14:paraId="10EB7A2F" w14:textId="77777777" w:rsidR="00D9163E" w:rsidRPr="00D9163E" w:rsidRDefault="00D9163E" w:rsidP="00D9163E">
      <w:pPr>
        <w:rPr>
          <w:rFonts w:ascii="Arial Narrow" w:hAnsi="Arial Narrow"/>
          <w:b/>
          <w:bCs/>
        </w:rPr>
      </w:pPr>
      <w:r w:rsidRPr="00D9163E">
        <w:rPr>
          <w:rFonts w:ascii="Arial Narrow" w:hAnsi="Arial Narrow"/>
          <w:b/>
          <w:bCs/>
        </w:rPr>
        <w:t xml:space="preserve">Σκηνοθεσία: </w:t>
      </w:r>
      <w:r w:rsidRPr="00D9163E">
        <w:rPr>
          <w:rFonts w:ascii="Arial Narrow" w:hAnsi="Arial Narrow"/>
        </w:rPr>
        <w:t>Κέλι Φρίμον Κρεγκ</w:t>
      </w:r>
    </w:p>
    <w:p w14:paraId="34BB168C" w14:textId="77777777" w:rsidR="00D9163E" w:rsidRPr="00D9163E" w:rsidRDefault="00D9163E" w:rsidP="00D9163E">
      <w:pPr>
        <w:rPr>
          <w:rFonts w:ascii="Arial Narrow" w:hAnsi="Arial Narrow"/>
          <w:b/>
          <w:bCs/>
        </w:rPr>
      </w:pPr>
      <w:r w:rsidRPr="00D9163E">
        <w:rPr>
          <w:rFonts w:ascii="Arial Narrow" w:hAnsi="Arial Narrow"/>
          <w:b/>
          <w:bCs/>
        </w:rPr>
        <w:t xml:space="preserve">Σενάριο: </w:t>
      </w:r>
      <w:r w:rsidRPr="00D9163E">
        <w:rPr>
          <w:rFonts w:ascii="Arial Narrow" w:hAnsi="Arial Narrow"/>
        </w:rPr>
        <w:t>Κέλι Φρίμον Κρεγκ</w:t>
      </w:r>
    </w:p>
    <w:p w14:paraId="1366943B" w14:textId="7B80495B" w:rsidR="00D9163E" w:rsidRPr="00C80108" w:rsidRDefault="00D9163E" w:rsidP="00D9163E">
      <w:pPr>
        <w:jc w:val="both"/>
        <w:rPr>
          <w:rFonts w:ascii="Arial Narrow" w:hAnsi="Arial Narrow"/>
          <w:color w:val="191E00"/>
        </w:rPr>
      </w:pPr>
      <w:r w:rsidRPr="00D9163E">
        <w:rPr>
          <w:rFonts w:ascii="Arial Narrow" w:hAnsi="Arial Narrow"/>
          <w:b/>
          <w:bCs/>
        </w:rPr>
        <w:t>Πρωταγωνιστούν:</w:t>
      </w:r>
      <w:r w:rsidRPr="00D9163E">
        <w:rPr>
          <w:rFonts w:ascii="Arial Narrow" w:hAnsi="Arial Narrow"/>
        </w:rPr>
        <w:t xml:space="preserve"> Άμπι Ράιντερ Φόρτσον, Ρέιτσελ ΜακΆνταμς, Κάθι Μπέιτς, Ελ Γκράχαμ, Μπένι Σαφντί, Γουίλμπουρ Φιτζέραλντ</w:t>
      </w:r>
      <w:r>
        <w:rPr>
          <w:rFonts w:ascii="Arial Narrow" w:hAnsi="Arial Narrow"/>
        </w:rPr>
        <w:br/>
      </w:r>
      <w:r w:rsidRPr="00C80108">
        <w:rPr>
          <w:rFonts w:ascii="Arial Narrow" w:hAnsi="Arial Narrow"/>
          <w:b/>
          <w:bCs/>
          <w:color w:val="191E00"/>
        </w:rPr>
        <w:t>Διάρκεια</w:t>
      </w:r>
      <w:r w:rsidRPr="00C80108">
        <w:rPr>
          <w:rFonts w:ascii="Arial Narrow" w:hAnsi="Arial Narrow"/>
          <w:b/>
          <w:color w:val="191E00"/>
        </w:rPr>
        <w:t>: </w:t>
      </w:r>
      <w:r w:rsidRPr="00C80108">
        <w:rPr>
          <w:rFonts w:ascii="Arial Narrow" w:hAnsi="Arial Narrow"/>
          <w:color w:val="191E00"/>
        </w:rPr>
        <w:t>1</w:t>
      </w:r>
      <w:r>
        <w:rPr>
          <w:rFonts w:ascii="Arial Narrow" w:hAnsi="Arial Narrow"/>
          <w:color w:val="191E00"/>
        </w:rPr>
        <w:t>02</w:t>
      </w:r>
      <w:r w:rsidRPr="00C80108">
        <w:rPr>
          <w:rFonts w:ascii="Arial Narrow" w:hAnsi="Arial Narrow"/>
          <w:color w:val="191E00"/>
        </w:rPr>
        <w:t>΄</w:t>
      </w:r>
    </w:p>
    <w:p w14:paraId="085CB88D" w14:textId="615164C9" w:rsidR="00D9163E" w:rsidRPr="00D9163E" w:rsidRDefault="00D9163E" w:rsidP="00D9163E">
      <w:pPr>
        <w:rPr>
          <w:rFonts w:ascii="Arial Narrow" w:hAnsi="Arial Narrow"/>
        </w:rPr>
      </w:pPr>
    </w:p>
    <w:p w14:paraId="3B7CBC0E" w14:textId="0FF5FFBE" w:rsidR="00D9163E" w:rsidRPr="00D9163E" w:rsidRDefault="00D9163E" w:rsidP="00D9163E">
      <w:pPr>
        <w:rPr>
          <w:rFonts w:ascii="Arial Narrow" w:hAnsi="Arial Narrow"/>
        </w:rPr>
      </w:pPr>
      <w:r w:rsidRPr="00D9163E">
        <w:rPr>
          <w:rFonts w:ascii="Arial Narrow" w:hAnsi="Arial Narrow"/>
          <w:b/>
          <w:bCs/>
        </w:rPr>
        <w:t>Υπόθεση:</w:t>
      </w:r>
      <w:r>
        <w:rPr>
          <w:rFonts w:ascii="Arial Narrow" w:hAnsi="Arial Narrow"/>
        </w:rPr>
        <w:t xml:space="preserve"> </w:t>
      </w:r>
      <w:r w:rsidRPr="00D9163E">
        <w:rPr>
          <w:rFonts w:ascii="Arial Narrow" w:hAnsi="Arial Narrow"/>
        </w:rPr>
        <w:t>Στα 11</w:t>
      </w:r>
      <w:r>
        <w:rPr>
          <w:rFonts w:ascii="Arial Narrow" w:hAnsi="Arial Narrow"/>
        </w:rPr>
        <w:t>ά</w:t>
      </w:r>
      <w:r w:rsidRPr="00D9163E">
        <w:rPr>
          <w:rFonts w:ascii="Arial Narrow" w:hAnsi="Arial Narrow"/>
        </w:rPr>
        <w:t xml:space="preserve"> της, η Μάργκαρετ μετακομίζει σε μια νέα πόλη και αρχίζει να αναλογίζεται τα πάντα σχετικά με τη ζωή, τη φιλία και την εφηβεία. Στηρίζεται στη μητέρα της Μπάρμπαρα, η οποία της προσφέρει στοργική υποστήριξη, αλλά και η ίδια προσπαθεί να βρει τα πατήματά της σε ένα νέο περιβάλλον, καθώς και στη γιαγιά της Σίλβια, η οποία προσπαθεί να συμβιβαστεί με την αναζήτηση της ευτυχίας στην επόμενη φάση της ζωής της. Για τις τρεις τους, τα ερωτήματα σχετικά με την ταυτότητα, τη θέση του καθενός στον κόσμο και το τι δίνει νόημα στη ζωή θα τις φέρουν πιο κοντά από ποτέ.</w:t>
      </w:r>
    </w:p>
    <w:p w14:paraId="3B47425F" w14:textId="77777777" w:rsidR="00D9163E" w:rsidRPr="00D9163E" w:rsidRDefault="00D9163E" w:rsidP="00D9163E">
      <w:pPr>
        <w:rPr>
          <w:rFonts w:ascii="Arial Narrow" w:hAnsi="Arial Narrow"/>
        </w:rPr>
      </w:pPr>
    </w:p>
    <w:p w14:paraId="37CA15D2" w14:textId="77777777" w:rsidR="00D9163E" w:rsidRPr="00D9163E" w:rsidRDefault="00D9163E" w:rsidP="00D9163E">
      <w:pPr>
        <w:rPr>
          <w:rFonts w:ascii="Arial Narrow" w:hAnsi="Arial Narrow"/>
        </w:rPr>
      </w:pPr>
      <w:r w:rsidRPr="00D9163E">
        <w:rPr>
          <w:rFonts w:ascii="Arial Narrow" w:hAnsi="Arial Narrow"/>
        </w:rPr>
        <w:t xml:space="preserve">Με πρωταγωνίστριες τις Ρέιτσελ ΜακΆνταμς, Κάθι Μπέιτς και Άμπι Ράιντερ Φόρτσον στον ρόλο της Μάργκαρετ, αυτή η διαχρονική ιστορία ενηλικίωσης έχει ξεπεράσει τις δεκαετίες και έχει αγγίξει πολλές γενιές. </w:t>
      </w:r>
    </w:p>
    <w:p w14:paraId="680BD24D" w14:textId="5EB3F4ED" w:rsidR="00017C86" w:rsidRPr="00D9163E" w:rsidRDefault="00017C86" w:rsidP="00D9163E">
      <w:pPr>
        <w:spacing w:after="240"/>
        <w:rPr>
          <w:rFonts w:ascii="Arial Narrow" w:eastAsia="Times New Roman" w:hAnsi="Arial Narrow"/>
          <w:b/>
          <w:bCs/>
        </w:rPr>
      </w:pPr>
    </w:p>
    <w:p w14:paraId="3BD285DC" w14:textId="77777777" w:rsidR="009B0B00" w:rsidRPr="00D9163E" w:rsidRDefault="009B0B00">
      <w:pPr>
        <w:rPr>
          <w:rFonts w:ascii="Arial Narrow" w:eastAsia="Times New Roman" w:hAnsi="Arial Narrow"/>
          <w:color w:val="191E00"/>
        </w:rPr>
      </w:pPr>
    </w:p>
    <w:p w14:paraId="1BA2A500" w14:textId="77777777" w:rsidR="009B0B00" w:rsidRPr="00CE0CFE" w:rsidRDefault="009B0B00" w:rsidP="009B0B00">
      <w:pPr>
        <w:pStyle w:val="Web"/>
        <w:jc w:val="center"/>
        <w:rPr>
          <w:rFonts w:ascii="Arial Narrow" w:hAnsi="Arial Narrow"/>
          <w:b/>
          <w:bCs/>
          <w:color w:val="61DC7A"/>
          <w:sz w:val="24"/>
          <w:szCs w:val="24"/>
        </w:rPr>
      </w:pPr>
    </w:p>
    <w:p w14:paraId="0CB1F0E2" w14:textId="364EA8A9" w:rsidR="00017C86" w:rsidRDefault="00000000">
      <w:pPr>
        <w:jc w:val="center"/>
        <w:rPr>
          <w:rFonts w:ascii="Arial Narrow" w:eastAsia="Times New Roman" w:hAnsi="Arial Narrow"/>
          <w:b/>
          <w:bCs/>
          <w:color w:val="810513"/>
        </w:rPr>
      </w:pPr>
      <w:r w:rsidRPr="00CE0CFE">
        <w:rPr>
          <w:rFonts w:ascii="Arial Narrow" w:eastAsia="Times New Roman" w:hAnsi="Arial Narrow"/>
          <w:b/>
          <w:bCs/>
          <w:color w:val="810513"/>
        </w:rPr>
        <w:lastRenderedPageBreak/>
        <w:t xml:space="preserve">ΠΡΟΓΡΑΜΜΑ  ΤΡΙΤΗΣ  </w:t>
      </w:r>
      <w:r w:rsidR="00D9163E">
        <w:rPr>
          <w:rFonts w:ascii="Arial Narrow" w:eastAsia="Times New Roman" w:hAnsi="Arial Narrow"/>
          <w:b/>
          <w:bCs/>
          <w:color w:val="810513"/>
        </w:rPr>
        <w:t>03</w:t>
      </w:r>
      <w:r w:rsidRPr="00CE0CFE">
        <w:rPr>
          <w:rFonts w:ascii="Arial Narrow" w:eastAsia="Times New Roman" w:hAnsi="Arial Narrow"/>
          <w:b/>
          <w:bCs/>
          <w:color w:val="810513"/>
        </w:rPr>
        <w:t>/1</w:t>
      </w:r>
      <w:r w:rsidR="00D9163E">
        <w:rPr>
          <w:rFonts w:ascii="Arial Narrow" w:eastAsia="Times New Roman" w:hAnsi="Arial Narrow"/>
          <w:b/>
          <w:bCs/>
          <w:color w:val="810513"/>
        </w:rPr>
        <w:t>1</w:t>
      </w:r>
      <w:r w:rsidRPr="00CE0CFE">
        <w:rPr>
          <w:rFonts w:ascii="Arial Narrow" w:eastAsia="Times New Roman" w:hAnsi="Arial Narrow"/>
          <w:b/>
          <w:bCs/>
          <w:color w:val="810513"/>
        </w:rPr>
        <w:t>/2026</w:t>
      </w:r>
    </w:p>
    <w:p w14:paraId="18FAAE06" w14:textId="77777777" w:rsidR="00C254BA" w:rsidRDefault="00C254BA">
      <w:pPr>
        <w:jc w:val="center"/>
        <w:rPr>
          <w:rFonts w:ascii="Arial Narrow" w:eastAsia="Times New Roman" w:hAnsi="Arial Narrow"/>
          <w:b/>
          <w:bCs/>
          <w:color w:val="810513"/>
        </w:rPr>
      </w:pPr>
    </w:p>
    <w:p w14:paraId="2BA74BB6" w14:textId="77777777" w:rsidR="00C254BA" w:rsidRPr="00CE0CFE" w:rsidRDefault="00C254BA" w:rsidP="00C254BA">
      <w:pPr>
        <w:rPr>
          <w:rFonts w:ascii="Arial Narrow" w:eastAsia="Times New Roman" w:hAnsi="Arial Narrow"/>
          <w:color w:val="191E00"/>
        </w:rPr>
      </w:pPr>
      <w:r>
        <w:rPr>
          <w:rFonts w:ascii="Arial Narrow" w:eastAsia="Times New Roman" w:hAnsi="Arial Narrow"/>
          <w:color w:val="191E00"/>
        </w:rPr>
        <w:pict w14:anchorId="5283F6FE">
          <v:rect id="_x0000_i105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54BA" w:rsidRPr="00CE0CFE" w14:paraId="4AFE55E6" w14:textId="77777777" w:rsidTr="006A67F3">
        <w:trPr>
          <w:tblCellSpacing w:w="0" w:type="dxa"/>
        </w:trPr>
        <w:tc>
          <w:tcPr>
            <w:tcW w:w="2500" w:type="pct"/>
            <w:vAlign w:val="center"/>
            <w:hideMark/>
          </w:tcPr>
          <w:p w14:paraId="4C104C00" w14:textId="77777777" w:rsidR="00C254BA" w:rsidRPr="00CE0CFE" w:rsidRDefault="00C254BA" w:rsidP="006A67F3">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28406F66" w14:textId="1A323B17" w:rsidR="00C254BA" w:rsidRPr="00CE0CFE" w:rsidRDefault="00C254BA" w:rsidP="006A67F3">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
        </w:tc>
      </w:tr>
    </w:tbl>
    <w:p w14:paraId="6CC953A0" w14:textId="77777777" w:rsidR="00C254BA" w:rsidRDefault="00C254BA" w:rsidP="00C254BA">
      <w:pPr>
        <w:spacing w:after="240"/>
        <w:rPr>
          <w:rFonts w:ascii="Arial Narrow" w:eastAsia="Times New Roman" w:hAnsi="Arial Narrow"/>
          <w:b/>
          <w:bCs/>
          <w:color w:val="191E00"/>
        </w:rPr>
      </w:pPr>
    </w:p>
    <w:p w14:paraId="32CC7620" w14:textId="68DC76E0" w:rsidR="00C254BA" w:rsidRDefault="00C254BA" w:rsidP="00C254BA">
      <w:pPr>
        <w:spacing w:after="240"/>
        <w:rPr>
          <w:rFonts w:ascii="Arial Narrow" w:eastAsia="Times New Roman" w:hAnsi="Arial Narrow"/>
          <w:b/>
          <w:bCs/>
          <w:color w:val="191E00"/>
        </w:rPr>
      </w:pPr>
      <w:r>
        <w:rPr>
          <w:rFonts w:ascii="Arial Narrow" w:eastAsia="Times New Roman" w:hAnsi="Arial Narrow"/>
          <w:b/>
          <w:bCs/>
          <w:color w:val="191E00"/>
        </w:rPr>
        <w:t>20</w:t>
      </w:r>
      <w:r w:rsidRPr="00F07CFD">
        <w:rPr>
          <w:rFonts w:ascii="Arial Narrow" w:eastAsia="Times New Roman" w:hAnsi="Arial Narrow"/>
          <w:b/>
          <w:bCs/>
          <w:color w:val="191E00"/>
        </w:rPr>
        <w:t>:</w:t>
      </w:r>
      <w:r>
        <w:rPr>
          <w:rFonts w:ascii="Arial Narrow" w:eastAsia="Times New Roman" w:hAnsi="Arial Narrow"/>
          <w:b/>
          <w:bCs/>
          <w:color w:val="191E00"/>
        </w:rPr>
        <w:t>00</w:t>
      </w:r>
      <w:r w:rsidRPr="00F07CFD">
        <w:rPr>
          <w:rFonts w:ascii="Arial Narrow" w:eastAsia="Times New Roman" w:hAnsi="Arial Narrow"/>
          <w:color w:val="191E00"/>
        </w:rPr>
        <w:t>  |  </w:t>
      </w:r>
      <w:r w:rsidRPr="00F07CFD">
        <w:rPr>
          <w:rFonts w:ascii="Arial Narrow" w:eastAsia="Times New Roman" w:hAnsi="Arial Narrow"/>
          <w:b/>
          <w:bCs/>
          <w:color w:val="191E00"/>
        </w:rPr>
        <w:t xml:space="preserve"> </w:t>
      </w:r>
      <w:r>
        <w:rPr>
          <w:rFonts w:ascii="Arial Narrow" w:eastAsia="Times New Roman" w:hAnsi="Arial Narrow"/>
          <w:b/>
          <w:bCs/>
          <w:color w:val="191E00"/>
        </w:rPr>
        <w:t>Ελληνική Ταινία</w:t>
      </w:r>
    </w:p>
    <w:p w14:paraId="61F8AF17" w14:textId="4A09B07C" w:rsidR="00C254BA" w:rsidRPr="00C254BA" w:rsidRDefault="00C254BA" w:rsidP="00C254BA">
      <w:pPr>
        <w:rPr>
          <w:rFonts w:ascii="Arial Narrow" w:eastAsia="Times New Roman" w:hAnsi="Arial Narrow"/>
          <w:b/>
          <w:bCs/>
          <w:color w:val="0000FF"/>
        </w:rPr>
      </w:pPr>
      <w:r w:rsidRPr="00C254BA">
        <w:rPr>
          <w:rFonts w:ascii="Arial Narrow" w:eastAsia="Times New Roman" w:hAnsi="Arial Narrow"/>
          <w:b/>
          <w:bCs/>
          <w:color w:val="0000FF"/>
        </w:rPr>
        <w:t>«Το αγόρι που αγαπώ» </w:t>
      </w:r>
      <w:r w:rsidR="00DF612D" w:rsidRPr="00F07CFD">
        <w:rPr>
          <w:rFonts w:ascii="Arial Narrow" w:eastAsia="Times New Roman" w:hAnsi="Arial Narrow"/>
          <w:noProof/>
          <w:color w:val="191E00"/>
        </w:rPr>
        <w:drawing>
          <wp:inline distT="0" distB="0" distL="0" distR="0" wp14:anchorId="70C466E7" wp14:editId="39AC8E4D">
            <wp:extent cx="190500" cy="190500"/>
            <wp:effectExtent l="0" t="0" r="0" b="0"/>
            <wp:docPr id="697028157" name="Εικόνα 69702815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C61EAA9" w14:textId="77777777" w:rsidR="00C254BA" w:rsidRPr="00C254BA" w:rsidRDefault="00C254BA" w:rsidP="00C254BA">
      <w:pPr>
        <w:rPr>
          <w:rFonts w:ascii="Arial Narrow" w:eastAsia="Times New Roman" w:hAnsi="Arial Narrow"/>
          <w:b/>
          <w:bCs/>
        </w:rPr>
      </w:pPr>
      <w:r w:rsidRPr="00C254BA">
        <w:rPr>
          <w:rFonts w:ascii="Arial Narrow" w:eastAsia="Times New Roman" w:hAnsi="Arial Narrow"/>
          <w:b/>
          <w:bCs/>
        </w:rPr>
        <w:t>Κωμωδία, παραγωγής 1960</w:t>
      </w:r>
    </w:p>
    <w:p w14:paraId="6E3122EF" w14:textId="77777777" w:rsidR="00C254BA" w:rsidRDefault="00C254BA" w:rsidP="00C254BA">
      <w:pPr>
        <w:rPr>
          <w:rFonts w:ascii="Arial Narrow" w:eastAsia="Times New Roman" w:hAnsi="Arial Narrow"/>
          <w:b/>
          <w:bCs/>
        </w:rPr>
      </w:pPr>
    </w:p>
    <w:p w14:paraId="73741F0C" w14:textId="029A22AE" w:rsidR="00C254BA" w:rsidRPr="00C254BA" w:rsidRDefault="00C254BA" w:rsidP="00C254BA">
      <w:pPr>
        <w:rPr>
          <w:rFonts w:ascii="Arial Narrow" w:eastAsia="Times New Roman" w:hAnsi="Arial Narrow"/>
        </w:rPr>
      </w:pPr>
      <w:r w:rsidRPr="00C254BA">
        <w:rPr>
          <w:rFonts w:ascii="Arial Narrow" w:eastAsia="Times New Roman" w:hAnsi="Arial Narrow"/>
          <w:b/>
          <w:bCs/>
        </w:rPr>
        <w:t xml:space="preserve">Σκηνοθεσία-Σενάριο: </w:t>
      </w:r>
      <w:r w:rsidRPr="00C254BA">
        <w:rPr>
          <w:rFonts w:ascii="Arial Narrow" w:eastAsia="Times New Roman" w:hAnsi="Arial Narrow"/>
        </w:rPr>
        <w:t>Γιάννης Δαλιανίδης</w:t>
      </w:r>
      <w:r w:rsidRPr="00C254BA">
        <w:rPr>
          <w:rFonts w:ascii="Arial Narrow" w:eastAsia="Times New Roman" w:hAnsi="Arial Narrow"/>
        </w:rPr>
        <w:br/>
      </w:r>
      <w:r w:rsidRPr="00C254BA">
        <w:rPr>
          <w:rFonts w:ascii="Arial Narrow" w:eastAsia="Times New Roman" w:hAnsi="Arial Narrow"/>
          <w:b/>
          <w:bCs/>
        </w:rPr>
        <w:t xml:space="preserve">Μουσική σύνθεση: </w:t>
      </w:r>
      <w:r w:rsidRPr="00C254BA">
        <w:rPr>
          <w:rFonts w:ascii="Arial Narrow" w:eastAsia="Times New Roman" w:hAnsi="Arial Narrow"/>
        </w:rPr>
        <w:t>Κώστας Καπνίσης</w:t>
      </w:r>
      <w:r w:rsidRPr="00C254BA">
        <w:rPr>
          <w:rFonts w:ascii="Arial Narrow" w:eastAsia="Times New Roman" w:hAnsi="Arial Narrow"/>
        </w:rPr>
        <w:br/>
      </w:r>
      <w:r w:rsidRPr="00C254BA">
        <w:rPr>
          <w:rFonts w:ascii="Arial Narrow" w:eastAsia="Times New Roman" w:hAnsi="Arial Narrow"/>
          <w:b/>
          <w:bCs/>
        </w:rPr>
        <w:t xml:space="preserve">Παραγωγός: </w:t>
      </w:r>
      <w:r w:rsidRPr="00C254BA">
        <w:rPr>
          <w:rFonts w:ascii="Arial Narrow" w:eastAsia="Times New Roman" w:hAnsi="Arial Narrow"/>
        </w:rPr>
        <w:t>Αντώνης Καρατζόπουλος, Μπάμπης Σαρόγλου</w:t>
      </w:r>
      <w:r w:rsidRPr="00C254BA">
        <w:rPr>
          <w:rFonts w:ascii="Arial Narrow" w:eastAsia="Times New Roman" w:hAnsi="Arial Narrow"/>
          <w:b/>
          <w:bCs/>
        </w:rPr>
        <w:br/>
        <w:t xml:space="preserve">Φωτογραφία: </w:t>
      </w:r>
      <w:r w:rsidRPr="00C254BA">
        <w:rPr>
          <w:rFonts w:ascii="Arial Narrow" w:eastAsia="Times New Roman" w:hAnsi="Arial Narrow"/>
        </w:rPr>
        <w:t>Γιάννης Πουλής</w:t>
      </w:r>
      <w:r w:rsidRPr="00C254BA">
        <w:rPr>
          <w:rFonts w:ascii="Arial Narrow" w:eastAsia="Times New Roman" w:hAnsi="Arial Narrow"/>
          <w:b/>
          <w:bCs/>
        </w:rPr>
        <w:br/>
        <w:t xml:space="preserve">Παίζουν: </w:t>
      </w:r>
      <w:r w:rsidRPr="00C254BA">
        <w:rPr>
          <w:rFonts w:ascii="Arial Narrow" w:eastAsia="Times New Roman" w:hAnsi="Arial Narrow"/>
        </w:rPr>
        <w:t>Άννα Φόνσου (Λίζα), Ανδρέας Μπάρκουλης (Δημήτρης Ραζής), Σάσα Καζέλη, Κώστας Βουτσάς, Νίκη Λινάρδου, Λαυρέντης Διανέλλος κ.ά.</w:t>
      </w:r>
    </w:p>
    <w:p w14:paraId="48D7FE67" w14:textId="77777777" w:rsidR="00C254BA" w:rsidRDefault="00C254BA" w:rsidP="00C254BA">
      <w:pPr>
        <w:rPr>
          <w:rFonts w:ascii="Arial Narrow" w:eastAsia="Times New Roman" w:hAnsi="Arial Narrow"/>
        </w:rPr>
      </w:pPr>
      <w:r w:rsidRPr="00C254BA">
        <w:rPr>
          <w:rFonts w:ascii="Arial Narrow" w:eastAsia="Times New Roman" w:hAnsi="Arial Narrow"/>
          <w:b/>
          <w:bCs/>
        </w:rPr>
        <w:t xml:space="preserve">Υπόθεση: </w:t>
      </w:r>
      <w:r w:rsidRPr="00C254BA">
        <w:rPr>
          <w:rFonts w:ascii="Arial Narrow" w:eastAsia="Times New Roman" w:hAnsi="Arial Narrow"/>
        </w:rPr>
        <w:t>Η Λίζα, μια τσαχπίνα και παμπόνηρη πιτσιρίκα που εργάζεται σε βιβλιοπωλείο, είναι φανατική θαυμάστρια ενός μεγάλου καρδιοκατακτητή και αστέρα του κινηματογράφου. Με το «έτσι θέλω» εισβάλλει στη ζωή του και την αναστατώνει, καθώς προκαλεί τη ζήλια της συμπρωταγωνίστριάς του στον κινηματογράφο με την οποία διατηρεί ερωτική σχέση.</w:t>
      </w:r>
    </w:p>
    <w:p w14:paraId="0E36CBC1" w14:textId="77777777" w:rsidR="00C46242" w:rsidRDefault="00C46242" w:rsidP="00C254BA">
      <w:pPr>
        <w:rPr>
          <w:rFonts w:ascii="Arial Narrow" w:eastAsia="Times New Roman" w:hAnsi="Arial Narrow"/>
        </w:rPr>
      </w:pPr>
    </w:p>
    <w:p w14:paraId="7AF5431E" w14:textId="77777777" w:rsidR="00C46242" w:rsidRDefault="00C46242" w:rsidP="00C46242">
      <w:pPr>
        <w:jc w:val="center"/>
        <w:rPr>
          <w:rFonts w:ascii="Arial Narrow" w:eastAsia="Times New Roman" w:hAnsi="Arial Narrow"/>
          <w:b/>
          <w:bCs/>
          <w:color w:val="810513"/>
        </w:rPr>
      </w:pPr>
      <w:r>
        <w:rPr>
          <w:rFonts w:ascii="Arial Narrow" w:eastAsia="Times New Roman" w:hAnsi="Arial Narrow"/>
          <w:b/>
          <w:bCs/>
          <w:color w:val="810513"/>
        </w:rPr>
        <w:t>---------------------------------------------------------------------------</w:t>
      </w:r>
    </w:p>
    <w:p w14:paraId="38E316FA" w14:textId="77777777" w:rsidR="00C46242" w:rsidRPr="00C254BA" w:rsidRDefault="00C46242" w:rsidP="00C254BA">
      <w:pPr>
        <w:rPr>
          <w:rFonts w:ascii="Arial Narrow" w:eastAsia="Times New Roman" w:hAnsi="Arial Narrow"/>
        </w:rPr>
      </w:pPr>
    </w:p>
    <w:p w14:paraId="2D97ACF6" w14:textId="77777777" w:rsidR="00C254BA" w:rsidRDefault="00C254BA" w:rsidP="00D9163E">
      <w:pPr>
        <w:rPr>
          <w:rFonts w:ascii="Arial Narrow" w:eastAsia="Times New Roman" w:hAnsi="Arial Narrow"/>
          <w:b/>
          <w:bCs/>
        </w:rPr>
      </w:pPr>
    </w:p>
    <w:p w14:paraId="074FDAA3" w14:textId="77777777" w:rsidR="00D9163E" w:rsidRPr="00CE0CFE" w:rsidRDefault="00D9163E" w:rsidP="00D9163E">
      <w:pPr>
        <w:rPr>
          <w:rFonts w:ascii="Arial Narrow" w:eastAsia="Times New Roman" w:hAnsi="Arial Narrow"/>
          <w:color w:val="191E00"/>
        </w:rPr>
      </w:pPr>
      <w:r>
        <w:rPr>
          <w:rFonts w:ascii="Arial Narrow" w:eastAsia="Times New Roman" w:hAnsi="Arial Narrow"/>
          <w:color w:val="191E00"/>
        </w:rPr>
        <w:pict w14:anchorId="6623D283">
          <v:rect id="_x0000_i1049"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9163E" w:rsidRPr="00CE0CFE" w14:paraId="5400B021" w14:textId="77777777" w:rsidTr="006A67F3">
        <w:trPr>
          <w:tblCellSpacing w:w="0" w:type="dxa"/>
        </w:trPr>
        <w:tc>
          <w:tcPr>
            <w:tcW w:w="2500" w:type="pct"/>
            <w:vAlign w:val="center"/>
            <w:hideMark/>
          </w:tcPr>
          <w:p w14:paraId="1D835A09" w14:textId="77777777" w:rsidR="00D9163E" w:rsidRPr="00CE0CFE" w:rsidRDefault="00D9163E" w:rsidP="006A67F3">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5321D54C" w14:textId="77777777" w:rsidR="00D9163E" w:rsidRPr="00CE0CFE" w:rsidRDefault="00D9163E" w:rsidP="006A67F3">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r w:rsidRPr="00CE0CFE">
              <w:rPr>
                <w:rFonts w:ascii="Arial Narrow" w:eastAsia="Times New Roman" w:hAnsi="Arial Narrow"/>
                <w:b/>
                <w:bCs/>
                <w:color w:val="053E62"/>
              </w:rPr>
              <w:t>ERTflix</w:t>
            </w:r>
            <w:r w:rsidRPr="00CE0CFE">
              <w:rPr>
                <w:rFonts w:ascii="Arial Narrow" w:eastAsia="Times New Roman" w:hAnsi="Arial Narrow"/>
                <w:color w:val="191E00"/>
              </w:rPr>
              <w:t xml:space="preserve"> </w:t>
            </w:r>
          </w:p>
        </w:tc>
      </w:tr>
    </w:tbl>
    <w:p w14:paraId="5D0D668B" w14:textId="77777777" w:rsidR="00D9163E" w:rsidRDefault="00D9163E" w:rsidP="00D9163E">
      <w:pPr>
        <w:rPr>
          <w:rFonts w:ascii="Arial Narrow" w:eastAsia="Times New Roman" w:hAnsi="Arial Narrow"/>
          <w:b/>
          <w:bCs/>
        </w:rPr>
      </w:pPr>
    </w:p>
    <w:p w14:paraId="6B89999C" w14:textId="4B8C3656" w:rsidR="00D9163E" w:rsidRPr="005418C0" w:rsidRDefault="00D9163E" w:rsidP="00D9163E">
      <w:pPr>
        <w:rPr>
          <w:rFonts w:ascii="Arial Narrow" w:eastAsia="Times New Roman" w:hAnsi="Arial Narrow"/>
          <w:b/>
          <w:bCs/>
          <w:color w:val="0000FF"/>
        </w:rPr>
      </w:pPr>
      <w:r>
        <w:rPr>
          <w:rFonts w:ascii="Arial Narrow" w:eastAsia="Times New Roman" w:hAnsi="Arial Narrow"/>
          <w:b/>
          <w:bCs/>
        </w:rPr>
        <w:t>24</w:t>
      </w:r>
      <w:r w:rsidRPr="00D9163E">
        <w:rPr>
          <w:rFonts w:ascii="Arial Narrow" w:eastAsia="Times New Roman" w:hAnsi="Arial Narrow"/>
          <w:b/>
          <w:bCs/>
          <w:lang w:val="en-US"/>
        </w:rPr>
        <w:t>:</w:t>
      </w:r>
      <w:r>
        <w:rPr>
          <w:rFonts w:ascii="Arial Narrow" w:eastAsia="Times New Roman" w:hAnsi="Arial Narrow"/>
          <w:b/>
          <w:bCs/>
        </w:rPr>
        <w:t>0</w:t>
      </w:r>
      <w:r w:rsidRPr="00D9163E">
        <w:rPr>
          <w:rFonts w:ascii="Arial Narrow" w:eastAsia="Times New Roman" w:hAnsi="Arial Narrow"/>
          <w:b/>
          <w:bCs/>
          <w:lang w:val="en-US"/>
        </w:rPr>
        <w:t>0</w:t>
      </w:r>
      <w:r w:rsidRPr="00D9163E">
        <w:rPr>
          <w:rFonts w:ascii="Arial Narrow" w:eastAsia="Times New Roman" w:hAnsi="Arial Narrow"/>
          <w:lang w:val="en-US"/>
        </w:rPr>
        <w:t>  </w:t>
      </w:r>
      <w:r w:rsidRPr="00D9163E">
        <w:rPr>
          <w:rFonts w:ascii="Arial Narrow" w:eastAsia="Times New Roman" w:hAnsi="Arial Narrow"/>
          <w:b/>
          <w:bCs/>
          <w:lang w:val="en-US"/>
        </w:rPr>
        <w:t xml:space="preserve">|   </w:t>
      </w:r>
      <w:r w:rsidRPr="00D9163E">
        <w:rPr>
          <w:rFonts w:ascii="Arial Narrow" w:eastAsia="Times New Roman" w:hAnsi="Arial Narrow"/>
          <w:b/>
          <w:bCs/>
          <w:color w:val="0000FF"/>
        </w:rPr>
        <w:t>«</w:t>
      </w:r>
      <w:r w:rsidRPr="005418C0">
        <w:rPr>
          <w:rFonts w:ascii="Arial Narrow" w:eastAsia="Times New Roman" w:hAnsi="Arial Narrow"/>
          <w:b/>
          <w:bCs/>
          <w:color w:val="0000FF"/>
        </w:rPr>
        <w:t>Θα</w:t>
      </w:r>
      <w:r w:rsidRPr="00D9163E">
        <w:rPr>
          <w:rFonts w:ascii="Arial Narrow" w:eastAsia="Times New Roman" w:hAnsi="Arial Narrow"/>
          <w:b/>
          <w:bCs/>
          <w:color w:val="0000FF"/>
        </w:rPr>
        <w:t xml:space="preserve"> </w:t>
      </w:r>
      <w:r w:rsidRPr="005418C0">
        <w:rPr>
          <w:rFonts w:ascii="Arial Narrow" w:eastAsia="Times New Roman" w:hAnsi="Arial Narrow"/>
          <w:b/>
          <w:bCs/>
          <w:color w:val="0000FF"/>
        </w:rPr>
        <w:t>κλέψω</w:t>
      </w:r>
      <w:r w:rsidRPr="00D9163E">
        <w:rPr>
          <w:rFonts w:ascii="Arial Narrow" w:eastAsia="Times New Roman" w:hAnsi="Arial Narrow"/>
          <w:b/>
          <w:bCs/>
          <w:color w:val="0000FF"/>
        </w:rPr>
        <w:t xml:space="preserve"> </w:t>
      </w:r>
      <w:r w:rsidRPr="005418C0">
        <w:rPr>
          <w:rFonts w:ascii="Arial Narrow" w:eastAsia="Times New Roman" w:hAnsi="Arial Narrow"/>
          <w:b/>
          <w:bCs/>
          <w:color w:val="0000FF"/>
        </w:rPr>
        <w:t>τη</w:t>
      </w:r>
      <w:r w:rsidRPr="00D9163E">
        <w:rPr>
          <w:rFonts w:ascii="Arial Narrow" w:eastAsia="Times New Roman" w:hAnsi="Arial Narrow"/>
          <w:b/>
          <w:bCs/>
          <w:color w:val="0000FF"/>
        </w:rPr>
        <w:t xml:space="preserve"> </w:t>
      </w:r>
      <w:r w:rsidRPr="005418C0">
        <w:rPr>
          <w:rFonts w:ascii="Arial Narrow" w:eastAsia="Times New Roman" w:hAnsi="Arial Narrow"/>
          <w:b/>
          <w:bCs/>
          <w:color w:val="0000FF"/>
        </w:rPr>
        <w:t>νύφη</w:t>
      </w:r>
      <w:r w:rsidRPr="00D9163E">
        <w:rPr>
          <w:rFonts w:ascii="Arial Narrow" w:eastAsia="Times New Roman" w:hAnsi="Arial Narrow"/>
          <w:b/>
          <w:bCs/>
          <w:color w:val="0000FF"/>
        </w:rPr>
        <w:t>»</w:t>
      </w:r>
      <w:r>
        <w:rPr>
          <w:rFonts w:ascii="Arial Narrow" w:eastAsia="Times New Roman" w:hAnsi="Arial Narrow"/>
          <w:b/>
          <w:bCs/>
          <w:color w:val="0000FF"/>
        </w:rPr>
        <w:t xml:space="preserve">   </w:t>
      </w:r>
      <w:r w:rsidRPr="00AB56ED">
        <w:rPr>
          <w:rFonts w:ascii="Arial Narrow" w:eastAsia="Times New Roman" w:hAnsi="Arial Narrow"/>
          <w:noProof/>
          <w:color w:val="191E00"/>
        </w:rPr>
        <w:drawing>
          <wp:inline distT="0" distB="0" distL="0" distR="0" wp14:anchorId="091DD3E3" wp14:editId="58565AE5">
            <wp:extent cx="190500" cy="190500"/>
            <wp:effectExtent l="0" t="0" r="0" b="0"/>
            <wp:docPr id="762289236" name="Εικόνα 76228923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8D6EBC3" w14:textId="77777777" w:rsidR="00D9163E" w:rsidRPr="00D9163E" w:rsidRDefault="00D9163E" w:rsidP="00D9163E">
      <w:pPr>
        <w:rPr>
          <w:rFonts w:ascii="Arial Narrow" w:eastAsia="Times New Roman" w:hAnsi="Arial Narrow"/>
          <w:i/>
          <w:iCs/>
          <w:color w:val="191E00"/>
        </w:rPr>
      </w:pPr>
      <w:r w:rsidRPr="00D9163E">
        <w:rPr>
          <w:rFonts w:ascii="Arial Narrow" w:eastAsia="Times New Roman" w:hAnsi="Arial Narrow"/>
          <w:i/>
          <w:iCs/>
          <w:color w:val="191E00"/>
        </w:rPr>
        <w:t>(</w:t>
      </w:r>
      <w:r w:rsidRPr="005418C0">
        <w:rPr>
          <w:rFonts w:ascii="Arial Narrow" w:eastAsia="Times New Roman" w:hAnsi="Arial Narrow"/>
          <w:i/>
          <w:iCs/>
          <w:color w:val="191E00"/>
          <w:lang w:val="en-US"/>
        </w:rPr>
        <w:t>Made</w:t>
      </w:r>
      <w:r w:rsidRPr="00D9163E">
        <w:rPr>
          <w:rFonts w:ascii="Arial Narrow" w:eastAsia="Times New Roman" w:hAnsi="Arial Narrow"/>
          <w:i/>
          <w:iCs/>
          <w:color w:val="191E00"/>
        </w:rPr>
        <w:t xml:space="preserve"> </w:t>
      </w:r>
      <w:r w:rsidRPr="005418C0">
        <w:rPr>
          <w:rFonts w:ascii="Arial Narrow" w:eastAsia="Times New Roman" w:hAnsi="Arial Narrow"/>
          <w:i/>
          <w:iCs/>
          <w:color w:val="191E00"/>
          <w:lang w:val="en-US"/>
        </w:rPr>
        <w:t>of</w:t>
      </w:r>
      <w:r w:rsidRPr="00D9163E">
        <w:rPr>
          <w:rFonts w:ascii="Arial Narrow" w:eastAsia="Times New Roman" w:hAnsi="Arial Narrow"/>
          <w:i/>
          <w:iCs/>
          <w:color w:val="191E00"/>
        </w:rPr>
        <w:t xml:space="preserve"> </w:t>
      </w:r>
      <w:r w:rsidRPr="005418C0">
        <w:rPr>
          <w:rFonts w:ascii="Arial Narrow" w:eastAsia="Times New Roman" w:hAnsi="Arial Narrow"/>
          <w:i/>
          <w:iCs/>
          <w:color w:val="191E00"/>
          <w:lang w:val="en-US"/>
        </w:rPr>
        <w:t>honor</w:t>
      </w:r>
      <w:r w:rsidRPr="00D9163E">
        <w:rPr>
          <w:rFonts w:ascii="Arial Narrow" w:eastAsia="Times New Roman" w:hAnsi="Arial Narrow"/>
          <w:i/>
          <w:iCs/>
          <w:color w:val="191E00"/>
        </w:rPr>
        <w:t>)</w:t>
      </w:r>
    </w:p>
    <w:p w14:paraId="081F5582" w14:textId="77777777" w:rsidR="00D9163E" w:rsidRPr="005418C0" w:rsidRDefault="00D9163E" w:rsidP="00D9163E">
      <w:pPr>
        <w:rPr>
          <w:rFonts w:ascii="Arial Narrow" w:eastAsia="Times New Roman" w:hAnsi="Arial Narrow"/>
          <w:color w:val="191E00"/>
        </w:rPr>
      </w:pPr>
    </w:p>
    <w:p w14:paraId="35202283" w14:textId="77777777" w:rsidR="00D9163E" w:rsidRPr="005418C0" w:rsidRDefault="00D9163E" w:rsidP="00D9163E">
      <w:pPr>
        <w:rPr>
          <w:rFonts w:ascii="Arial Narrow" w:eastAsia="Times New Roman" w:hAnsi="Arial Narrow"/>
          <w:b/>
          <w:bCs/>
          <w:color w:val="191E00"/>
        </w:rPr>
      </w:pPr>
      <w:r w:rsidRPr="005418C0">
        <w:rPr>
          <w:rFonts w:ascii="Arial Narrow" w:eastAsia="Times New Roman" w:hAnsi="Arial Narrow"/>
          <w:b/>
          <w:bCs/>
          <w:color w:val="191E00"/>
        </w:rPr>
        <w:t>Ρομαντική κομεντί, συμπαραγωγής ΗΠΑ, Ηνωμένου Βασιλείου 2008</w:t>
      </w:r>
    </w:p>
    <w:p w14:paraId="2CD8BD9A" w14:textId="77777777" w:rsidR="00D9163E" w:rsidRPr="005418C0" w:rsidRDefault="00D9163E" w:rsidP="00D9163E">
      <w:pPr>
        <w:rPr>
          <w:rFonts w:ascii="Arial Narrow" w:eastAsia="Times New Roman" w:hAnsi="Arial Narrow"/>
          <w:color w:val="191E00"/>
        </w:rPr>
      </w:pPr>
    </w:p>
    <w:p w14:paraId="11EE97C3" w14:textId="77777777" w:rsidR="00D9163E" w:rsidRPr="005418C0" w:rsidRDefault="00D9163E" w:rsidP="00D9163E">
      <w:pPr>
        <w:rPr>
          <w:rFonts w:ascii="Arial Narrow" w:eastAsia="Times New Roman" w:hAnsi="Arial Narrow"/>
          <w:color w:val="191E00"/>
        </w:rPr>
      </w:pPr>
      <w:r w:rsidRPr="005418C0">
        <w:rPr>
          <w:rFonts w:ascii="Arial Narrow" w:eastAsia="Times New Roman" w:hAnsi="Arial Narrow"/>
          <w:b/>
          <w:bCs/>
          <w:color w:val="191E00"/>
        </w:rPr>
        <w:t>Σκηνοθεσία</w:t>
      </w:r>
      <w:r w:rsidRPr="001A79B4">
        <w:rPr>
          <w:rFonts w:ascii="Arial Narrow" w:eastAsia="Times New Roman" w:hAnsi="Arial Narrow"/>
          <w:b/>
          <w:bCs/>
          <w:color w:val="191E00"/>
        </w:rPr>
        <w:t>:</w:t>
      </w:r>
      <w:r>
        <w:rPr>
          <w:rFonts w:ascii="Arial Narrow" w:eastAsia="Times New Roman" w:hAnsi="Arial Narrow"/>
          <w:color w:val="191E00"/>
        </w:rPr>
        <w:t xml:space="preserve"> </w:t>
      </w:r>
      <w:r w:rsidRPr="005418C0">
        <w:rPr>
          <w:rFonts w:ascii="Arial Narrow" w:eastAsia="Times New Roman" w:hAnsi="Arial Narrow"/>
          <w:color w:val="191E00"/>
        </w:rPr>
        <w:t>Πολ Γουέιλαντ</w:t>
      </w:r>
    </w:p>
    <w:p w14:paraId="0940CD04" w14:textId="77777777" w:rsidR="00D9163E" w:rsidRPr="005418C0" w:rsidRDefault="00D9163E" w:rsidP="00D9163E">
      <w:pPr>
        <w:rPr>
          <w:rFonts w:ascii="Arial Narrow" w:eastAsia="Times New Roman" w:hAnsi="Arial Narrow"/>
          <w:color w:val="191E00"/>
        </w:rPr>
      </w:pPr>
      <w:r w:rsidRPr="005418C0">
        <w:rPr>
          <w:rFonts w:ascii="Arial Narrow" w:eastAsia="Times New Roman" w:hAnsi="Arial Narrow"/>
          <w:b/>
          <w:bCs/>
          <w:color w:val="191E00"/>
        </w:rPr>
        <w:t>Σενάριο</w:t>
      </w:r>
      <w:r w:rsidRPr="001A79B4">
        <w:rPr>
          <w:rFonts w:ascii="Arial Narrow" w:eastAsia="Times New Roman" w:hAnsi="Arial Narrow"/>
          <w:b/>
          <w:bCs/>
          <w:color w:val="191E00"/>
        </w:rPr>
        <w:t>:</w:t>
      </w:r>
      <w:r>
        <w:rPr>
          <w:rFonts w:ascii="Arial Narrow" w:eastAsia="Times New Roman" w:hAnsi="Arial Narrow"/>
          <w:color w:val="191E00"/>
        </w:rPr>
        <w:t xml:space="preserve"> </w:t>
      </w:r>
      <w:r w:rsidRPr="005418C0">
        <w:rPr>
          <w:rFonts w:ascii="Arial Narrow" w:eastAsia="Times New Roman" w:hAnsi="Arial Narrow"/>
          <w:color w:val="191E00"/>
        </w:rPr>
        <w:t>Πολ Γουέιλαντ,</w:t>
      </w:r>
      <w:r>
        <w:rPr>
          <w:rFonts w:ascii="Arial Narrow" w:eastAsia="Times New Roman" w:hAnsi="Arial Narrow"/>
          <w:color w:val="191E00"/>
        </w:rPr>
        <w:t xml:space="preserve"> </w:t>
      </w:r>
      <w:r w:rsidRPr="005418C0">
        <w:rPr>
          <w:rFonts w:ascii="Arial Narrow" w:eastAsia="Times New Roman" w:hAnsi="Arial Narrow"/>
          <w:color w:val="191E00"/>
        </w:rPr>
        <w:t>Ντέμπορα Κάπλαν,</w:t>
      </w:r>
      <w:r>
        <w:rPr>
          <w:rFonts w:ascii="Arial Narrow" w:eastAsia="Times New Roman" w:hAnsi="Arial Narrow"/>
          <w:color w:val="191E00"/>
        </w:rPr>
        <w:t xml:space="preserve"> </w:t>
      </w:r>
      <w:r w:rsidRPr="005418C0">
        <w:rPr>
          <w:rFonts w:ascii="Arial Narrow" w:eastAsia="Times New Roman" w:hAnsi="Arial Narrow"/>
          <w:color w:val="191E00"/>
        </w:rPr>
        <w:t>Άνταμ Ζτάικιελ,</w:t>
      </w:r>
      <w:r>
        <w:rPr>
          <w:rFonts w:ascii="Arial Narrow" w:eastAsia="Times New Roman" w:hAnsi="Arial Narrow"/>
          <w:color w:val="191E00"/>
        </w:rPr>
        <w:t xml:space="preserve"> </w:t>
      </w:r>
      <w:r w:rsidRPr="005418C0">
        <w:rPr>
          <w:rFonts w:ascii="Arial Narrow" w:eastAsia="Times New Roman" w:hAnsi="Arial Narrow"/>
          <w:color w:val="191E00"/>
        </w:rPr>
        <w:t>Χάρι ‘Ελφορντ</w:t>
      </w:r>
    </w:p>
    <w:p w14:paraId="1605B646" w14:textId="77777777" w:rsidR="00D9163E" w:rsidRPr="005418C0" w:rsidRDefault="00D9163E" w:rsidP="00D9163E">
      <w:pPr>
        <w:rPr>
          <w:rFonts w:ascii="Arial Narrow" w:eastAsia="Times New Roman" w:hAnsi="Arial Narrow"/>
          <w:color w:val="191E00"/>
        </w:rPr>
      </w:pPr>
      <w:r w:rsidRPr="005418C0">
        <w:rPr>
          <w:rFonts w:ascii="Arial Narrow" w:eastAsia="Times New Roman" w:hAnsi="Arial Narrow"/>
          <w:b/>
          <w:bCs/>
          <w:color w:val="191E00"/>
        </w:rPr>
        <w:t>Πρωταγωνιστούν</w:t>
      </w:r>
      <w:r w:rsidRPr="001A79B4">
        <w:rPr>
          <w:rFonts w:ascii="Arial Narrow" w:eastAsia="Times New Roman" w:hAnsi="Arial Narrow"/>
          <w:b/>
          <w:bCs/>
          <w:color w:val="191E00"/>
        </w:rPr>
        <w:t>:</w:t>
      </w:r>
      <w:r w:rsidRPr="005418C0">
        <w:rPr>
          <w:rFonts w:ascii="Arial Narrow" w:eastAsia="Times New Roman" w:hAnsi="Arial Narrow"/>
          <w:color w:val="191E00"/>
        </w:rPr>
        <w:t xml:space="preserve"> Πάτρικ Ντέμπσι,</w:t>
      </w:r>
      <w:r>
        <w:rPr>
          <w:rFonts w:ascii="Arial Narrow" w:eastAsia="Times New Roman" w:hAnsi="Arial Narrow"/>
          <w:color w:val="191E00"/>
        </w:rPr>
        <w:t xml:space="preserve"> </w:t>
      </w:r>
      <w:r w:rsidRPr="005418C0">
        <w:rPr>
          <w:rFonts w:ascii="Arial Narrow" w:eastAsia="Times New Roman" w:hAnsi="Arial Narrow"/>
          <w:color w:val="191E00"/>
        </w:rPr>
        <w:t>Μισέλ Χάναγκαν, Σίντνεϊ Πόλακ,</w:t>
      </w:r>
      <w:r>
        <w:rPr>
          <w:rFonts w:ascii="Arial Narrow" w:eastAsia="Times New Roman" w:hAnsi="Arial Narrow"/>
          <w:color w:val="191E00"/>
        </w:rPr>
        <w:t xml:space="preserve"> </w:t>
      </w:r>
      <w:r w:rsidRPr="005418C0">
        <w:rPr>
          <w:rFonts w:ascii="Arial Narrow" w:eastAsia="Times New Roman" w:hAnsi="Arial Narrow"/>
          <w:color w:val="191E00"/>
        </w:rPr>
        <w:t>Κέβιν ΜακΚίντ, Κάθλιν Κο</w:t>
      </w:r>
      <w:r>
        <w:rPr>
          <w:rFonts w:ascii="Arial Narrow" w:eastAsia="Times New Roman" w:hAnsi="Arial Narrow"/>
          <w:color w:val="191E00"/>
        </w:rPr>
        <w:t>υ</w:t>
      </w:r>
      <w:r w:rsidRPr="005418C0">
        <w:rPr>
          <w:rFonts w:ascii="Arial Narrow" w:eastAsia="Times New Roman" w:hAnsi="Arial Narrow"/>
          <w:color w:val="191E00"/>
        </w:rPr>
        <w:t>ίνλαν, Γουίτνεϊ Κάµινγκς</w:t>
      </w:r>
    </w:p>
    <w:p w14:paraId="742E4829" w14:textId="77777777" w:rsidR="00D9163E" w:rsidRPr="005418C0" w:rsidRDefault="00D9163E" w:rsidP="00D9163E">
      <w:pPr>
        <w:rPr>
          <w:rFonts w:ascii="Arial Narrow" w:eastAsia="Times New Roman" w:hAnsi="Arial Narrow"/>
          <w:color w:val="191E00"/>
        </w:rPr>
      </w:pPr>
      <w:r w:rsidRPr="005418C0">
        <w:rPr>
          <w:rFonts w:ascii="Arial Narrow" w:eastAsia="Times New Roman" w:hAnsi="Arial Narrow"/>
          <w:b/>
          <w:bCs/>
          <w:color w:val="191E00"/>
        </w:rPr>
        <w:t>Διάρκεια</w:t>
      </w:r>
      <w:r w:rsidRPr="005418C0">
        <w:rPr>
          <w:rFonts w:ascii="Arial Narrow" w:eastAsia="Times New Roman" w:hAnsi="Arial Narrow"/>
          <w:color w:val="191E00"/>
        </w:rPr>
        <w:t>:</w:t>
      </w:r>
      <w:r>
        <w:rPr>
          <w:rFonts w:ascii="Arial Narrow" w:eastAsia="Times New Roman" w:hAnsi="Arial Narrow"/>
          <w:color w:val="191E00"/>
        </w:rPr>
        <w:t xml:space="preserve"> </w:t>
      </w:r>
      <w:r w:rsidRPr="005418C0">
        <w:rPr>
          <w:rFonts w:ascii="Arial Narrow" w:eastAsia="Times New Roman" w:hAnsi="Arial Narrow"/>
          <w:color w:val="191E00"/>
        </w:rPr>
        <w:t>9</w:t>
      </w:r>
      <w:r>
        <w:rPr>
          <w:rFonts w:ascii="Arial Narrow" w:eastAsia="Times New Roman" w:hAnsi="Arial Narrow"/>
          <w:color w:val="191E00"/>
        </w:rPr>
        <w:t>4’</w:t>
      </w:r>
    </w:p>
    <w:p w14:paraId="2E933798" w14:textId="77777777" w:rsidR="00D9163E" w:rsidRPr="005418C0" w:rsidRDefault="00D9163E" w:rsidP="00D9163E">
      <w:pPr>
        <w:rPr>
          <w:rFonts w:ascii="Arial Narrow" w:eastAsia="Times New Roman" w:hAnsi="Arial Narrow"/>
          <w:color w:val="191E00"/>
        </w:rPr>
      </w:pPr>
    </w:p>
    <w:p w14:paraId="60C88EDE" w14:textId="33E3FB60" w:rsidR="00D9163E" w:rsidRDefault="00D9163E" w:rsidP="00D9163E">
      <w:pPr>
        <w:jc w:val="both"/>
        <w:rPr>
          <w:rFonts w:ascii="Arial Narrow" w:eastAsia="Times New Roman" w:hAnsi="Arial Narrow"/>
          <w:color w:val="191E00"/>
        </w:rPr>
      </w:pPr>
      <w:r w:rsidRPr="00D9163E">
        <w:rPr>
          <w:rFonts w:ascii="Arial Narrow" w:eastAsia="Times New Roman" w:hAnsi="Arial Narrow"/>
          <w:b/>
          <w:bCs/>
          <w:color w:val="191E00"/>
        </w:rPr>
        <w:t>Υπόθεση:</w:t>
      </w:r>
      <w:r>
        <w:rPr>
          <w:rFonts w:ascii="Arial Narrow" w:eastAsia="Times New Roman" w:hAnsi="Arial Narrow"/>
          <w:color w:val="191E00"/>
        </w:rPr>
        <w:t xml:space="preserve"> </w:t>
      </w:r>
      <w:r w:rsidRPr="005418C0">
        <w:rPr>
          <w:rFonts w:ascii="Arial Narrow" w:eastAsia="Times New Roman" w:hAnsi="Arial Narrow"/>
          <w:color w:val="191E00"/>
        </w:rPr>
        <w:t>Για τον Τομ, η ζωή είναι καλή: είναι σέξι, επιτυχημένος, έχει μεγάλη επιτυχία στις γυναίκες και ξέρει ότι μπορεί πάντα να βασίζεται στη Χάνα, την υπέροχη καλύτερη φίλη του και τη μοναδική σταθερά στη ζωή του. Είναι το τέλειο σκηνικό, μέχρι που η Χάνα φεύγει στο εξωτερικό, στη Σκ</w:t>
      </w:r>
      <w:r>
        <w:rPr>
          <w:rFonts w:ascii="Arial Narrow" w:eastAsia="Times New Roman" w:hAnsi="Arial Narrow"/>
          <w:color w:val="191E00"/>
        </w:rPr>
        <w:t>ο</w:t>
      </w:r>
      <w:r w:rsidRPr="005418C0">
        <w:rPr>
          <w:rFonts w:ascii="Arial Narrow" w:eastAsia="Times New Roman" w:hAnsi="Arial Narrow"/>
          <w:color w:val="191E00"/>
        </w:rPr>
        <w:t>τία, για ένα επαγγελματικό ταξίδι έξι εβδομάδων</w:t>
      </w:r>
      <w:r>
        <w:rPr>
          <w:rFonts w:ascii="Arial Narrow" w:eastAsia="Times New Roman" w:hAnsi="Arial Narrow"/>
          <w:color w:val="191E00"/>
        </w:rPr>
        <w:t xml:space="preserve"> κ</w:t>
      </w:r>
      <w:r w:rsidRPr="005418C0">
        <w:rPr>
          <w:rFonts w:ascii="Arial Narrow" w:eastAsia="Times New Roman" w:hAnsi="Arial Narrow"/>
          <w:color w:val="191E00"/>
        </w:rPr>
        <w:t>αι ο Τομ συνειδητοποιεί έκπληκτος πόσο άδεια είναι η ζωή του χωρίς αυτήν. Αποφασίζει ότι</w:t>
      </w:r>
      <w:r>
        <w:rPr>
          <w:rFonts w:ascii="Arial Narrow" w:eastAsia="Times New Roman" w:hAnsi="Arial Narrow"/>
          <w:color w:val="191E00"/>
        </w:rPr>
        <w:t xml:space="preserve">, </w:t>
      </w:r>
      <w:r w:rsidRPr="005418C0">
        <w:rPr>
          <w:rFonts w:ascii="Arial Narrow" w:eastAsia="Times New Roman" w:hAnsi="Arial Narrow"/>
          <w:color w:val="191E00"/>
        </w:rPr>
        <w:t>όταν επιστρέψει, θα ζητήσει από τη Χάνα να τον παντρευτεί</w:t>
      </w:r>
      <w:r>
        <w:rPr>
          <w:rFonts w:ascii="Arial Narrow" w:eastAsia="Times New Roman" w:hAnsi="Arial Narrow"/>
          <w:color w:val="191E00"/>
        </w:rPr>
        <w:t xml:space="preserve">, </w:t>
      </w:r>
      <w:r w:rsidRPr="005418C0">
        <w:rPr>
          <w:rFonts w:ascii="Arial Narrow" w:eastAsia="Times New Roman" w:hAnsi="Arial Narrow"/>
          <w:color w:val="191E00"/>
        </w:rPr>
        <w:t>αλλά μένει άφωνος όταν μαθαίνει ότι εκείνη έχει αρραβωνιαστεί έναν όμορφο και πλούσιο Σκ</w:t>
      </w:r>
      <w:r>
        <w:rPr>
          <w:rFonts w:ascii="Arial Narrow" w:eastAsia="Times New Roman" w:hAnsi="Arial Narrow"/>
          <w:color w:val="191E00"/>
        </w:rPr>
        <w:t>ο</w:t>
      </w:r>
      <w:r w:rsidRPr="005418C0">
        <w:rPr>
          <w:rFonts w:ascii="Arial Narrow" w:eastAsia="Times New Roman" w:hAnsi="Arial Narrow"/>
          <w:color w:val="191E00"/>
        </w:rPr>
        <w:t>τσέζο και σχεδιάζει να μετακομίσει στο εξωτερικό. Όταν η Χάνα ζητάει από τον Τομ να γίνει η «κουμπάρα» της, εκείνος δέχεται απρόθυμα να αναλάβει το</w:t>
      </w:r>
      <w:r>
        <w:rPr>
          <w:rFonts w:ascii="Arial Narrow" w:eastAsia="Times New Roman" w:hAnsi="Arial Narrow"/>
          <w:color w:val="191E00"/>
        </w:rPr>
        <w:t>ν</w:t>
      </w:r>
      <w:r w:rsidRPr="005418C0">
        <w:rPr>
          <w:rFonts w:ascii="Arial Narrow" w:eastAsia="Times New Roman" w:hAnsi="Arial Narrow"/>
          <w:color w:val="191E00"/>
        </w:rPr>
        <w:t xml:space="preserve"> ρόλο</w:t>
      </w:r>
      <w:r>
        <w:rPr>
          <w:rFonts w:ascii="Arial Narrow" w:eastAsia="Times New Roman" w:hAnsi="Arial Narrow"/>
          <w:color w:val="191E00"/>
        </w:rPr>
        <w:t xml:space="preserve">, </w:t>
      </w:r>
      <w:r w:rsidRPr="005418C0">
        <w:rPr>
          <w:rFonts w:ascii="Arial Narrow" w:eastAsia="Times New Roman" w:hAnsi="Arial Narrow"/>
          <w:color w:val="191E00"/>
        </w:rPr>
        <w:t>αλλά μόνο για να μπορέσει να σταματήσει το</w:t>
      </w:r>
      <w:r>
        <w:rPr>
          <w:rFonts w:ascii="Arial Narrow" w:eastAsia="Times New Roman" w:hAnsi="Arial Narrow"/>
          <w:color w:val="191E00"/>
        </w:rPr>
        <w:t xml:space="preserve">ν </w:t>
      </w:r>
      <w:r w:rsidRPr="005418C0">
        <w:rPr>
          <w:rFonts w:ascii="Arial Narrow" w:eastAsia="Times New Roman" w:hAnsi="Arial Narrow"/>
          <w:color w:val="191E00"/>
        </w:rPr>
        <w:t>γάμο πριν να είναι πολύ αργά.</w:t>
      </w:r>
    </w:p>
    <w:p w14:paraId="64BA27D8" w14:textId="77777777" w:rsidR="009B0B00" w:rsidRPr="00CE0CFE" w:rsidRDefault="009B0B00" w:rsidP="009B0B00">
      <w:pPr>
        <w:pStyle w:val="Web"/>
        <w:rPr>
          <w:rFonts w:ascii="Arial Narrow" w:hAnsi="Arial Narrow"/>
          <w:b/>
          <w:bCs/>
          <w:color w:val="0070C0"/>
          <w:sz w:val="24"/>
          <w:szCs w:val="24"/>
          <w:u w:val="single"/>
        </w:rPr>
      </w:pPr>
    </w:p>
    <w:p w14:paraId="5383C8ED" w14:textId="77777777" w:rsidR="009B0B00" w:rsidRPr="00CE0CFE" w:rsidRDefault="009B0B00" w:rsidP="009B0B00">
      <w:pPr>
        <w:pStyle w:val="Web"/>
        <w:rPr>
          <w:rFonts w:ascii="Arial Narrow" w:hAnsi="Arial Narrow"/>
          <w:b/>
          <w:bCs/>
          <w:color w:val="0070C0"/>
          <w:sz w:val="24"/>
          <w:szCs w:val="24"/>
          <w:u w:val="single"/>
        </w:rPr>
      </w:pPr>
    </w:p>
    <w:p w14:paraId="3D54C982" w14:textId="77777777" w:rsidR="009B0B00" w:rsidRPr="00CE0CFE" w:rsidRDefault="009B0B00" w:rsidP="009B0B00">
      <w:pPr>
        <w:pStyle w:val="Web"/>
        <w:rPr>
          <w:rFonts w:ascii="Arial Narrow" w:hAnsi="Arial Narrow"/>
          <w:b/>
          <w:bCs/>
          <w:color w:val="0070C0"/>
          <w:sz w:val="24"/>
          <w:szCs w:val="24"/>
          <w:u w:val="single"/>
        </w:rPr>
      </w:pPr>
    </w:p>
    <w:p w14:paraId="0EBFA23E" w14:textId="341C7D95" w:rsidR="00900F51" w:rsidRPr="00CE0CFE" w:rsidRDefault="00000000" w:rsidP="00D9163E">
      <w:pPr>
        <w:jc w:val="center"/>
        <w:rPr>
          <w:rFonts w:ascii="Arial Narrow" w:eastAsia="Times New Roman" w:hAnsi="Arial Narrow"/>
          <w:b/>
          <w:bCs/>
          <w:color w:val="810513"/>
        </w:rPr>
      </w:pPr>
      <w:r w:rsidRPr="00CE0CFE">
        <w:rPr>
          <w:rFonts w:ascii="Arial Narrow" w:eastAsia="Times New Roman" w:hAnsi="Arial Narrow"/>
          <w:b/>
          <w:bCs/>
          <w:color w:val="810513"/>
        </w:rPr>
        <w:lastRenderedPageBreak/>
        <w:t xml:space="preserve">ΠΡΟΓΡΑΜΜΑ  ΤΕΤΑΡΤΗΣ  </w:t>
      </w:r>
      <w:r w:rsidR="00D9163E">
        <w:rPr>
          <w:rFonts w:ascii="Arial Narrow" w:eastAsia="Times New Roman" w:hAnsi="Arial Narrow"/>
          <w:b/>
          <w:bCs/>
          <w:color w:val="810513"/>
        </w:rPr>
        <w:t>04</w:t>
      </w:r>
      <w:r w:rsidRPr="00CE0CFE">
        <w:rPr>
          <w:rFonts w:ascii="Arial Narrow" w:eastAsia="Times New Roman" w:hAnsi="Arial Narrow"/>
          <w:b/>
          <w:bCs/>
          <w:color w:val="810513"/>
        </w:rPr>
        <w:t>/1</w:t>
      </w:r>
      <w:r w:rsidR="00D9163E">
        <w:rPr>
          <w:rFonts w:ascii="Arial Narrow" w:eastAsia="Times New Roman" w:hAnsi="Arial Narrow"/>
          <w:b/>
          <w:bCs/>
          <w:color w:val="810513"/>
        </w:rPr>
        <w:t>1</w:t>
      </w:r>
      <w:r w:rsidRPr="00CE0CFE">
        <w:rPr>
          <w:rFonts w:ascii="Arial Narrow" w:eastAsia="Times New Roman" w:hAnsi="Arial Narrow"/>
          <w:b/>
          <w:bCs/>
          <w:color w:val="810513"/>
        </w:rPr>
        <w:t>/2026</w:t>
      </w:r>
    </w:p>
    <w:p w14:paraId="019A1AA5" w14:textId="77777777" w:rsidR="00900F51" w:rsidRPr="00CE0CFE" w:rsidRDefault="00900F51" w:rsidP="00900F51">
      <w:pPr>
        <w:jc w:val="center"/>
        <w:rPr>
          <w:rFonts w:ascii="Arial Narrow" w:eastAsia="Times New Roman" w:hAnsi="Arial Narrow"/>
          <w:color w:val="191E00"/>
        </w:rPr>
      </w:pPr>
    </w:p>
    <w:p w14:paraId="6A8CE847" w14:textId="77777777" w:rsidR="00D9163E" w:rsidRPr="00CE0CFE" w:rsidRDefault="00D9163E" w:rsidP="00D9163E">
      <w:pPr>
        <w:rPr>
          <w:rFonts w:ascii="Arial Narrow" w:eastAsia="Times New Roman" w:hAnsi="Arial Narrow"/>
          <w:color w:val="191E00"/>
        </w:rPr>
      </w:pPr>
      <w:r>
        <w:rPr>
          <w:rFonts w:ascii="Arial Narrow" w:eastAsia="Times New Roman" w:hAnsi="Arial Narrow"/>
          <w:color w:val="191E00"/>
        </w:rPr>
        <w:pict w14:anchorId="77F76FE7">
          <v:rect id="_x0000_i1051"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9163E" w:rsidRPr="00CE0CFE" w14:paraId="20F49B2C" w14:textId="77777777" w:rsidTr="006A67F3">
        <w:trPr>
          <w:tblCellSpacing w:w="0" w:type="dxa"/>
        </w:trPr>
        <w:tc>
          <w:tcPr>
            <w:tcW w:w="2500" w:type="pct"/>
            <w:vAlign w:val="center"/>
            <w:hideMark/>
          </w:tcPr>
          <w:p w14:paraId="3AB7D345" w14:textId="77777777" w:rsidR="00D9163E" w:rsidRPr="00CE0CFE" w:rsidRDefault="00D9163E" w:rsidP="006A67F3">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3930D1FD" w14:textId="77777777" w:rsidR="00D9163E" w:rsidRPr="00CE0CFE" w:rsidRDefault="00D9163E" w:rsidP="006A67F3">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r w:rsidRPr="00CE0CFE">
              <w:rPr>
                <w:rFonts w:ascii="Arial Narrow" w:eastAsia="Times New Roman" w:hAnsi="Arial Narrow"/>
                <w:b/>
                <w:bCs/>
                <w:color w:val="053E62"/>
              </w:rPr>
              <w:t>ERTflix</w:t>
            </w:r>
            <w:r w:rsidRPr="00CE0CFE">
              <w:rPr>
                <w:rFonts w:ascii="Arial Narrow" w:eastAsia="Times New Roman" w:hAnsi="Arial Narrow"/>
                <w:color w:val="191E00"/>
              </w:rPr>
              <w:t xml:space="preserve"> </w:t>
            </w:r>
          </w:p>
        </w:tc>
      </w:tr>
    </w:tbl>
    <w:p w14:paraId="59AE6370" w14:textId="77777777" w:rsidR="00B868EE" w:rsidRDefault="00B868EE" w:rsidP="00D9163E">
      <w:pPr>
        <w:rPr>
          <w:rFonts w:ascii="Arial Narrow" w:eastAsia="Times New Roman" w:hAnsi="Arial Narrow"/>
          <w:b/>
          <w:bCs/>
        </w:rPr>
      </w:pPr>
    </w:p>
    <w:p w14:paraId="7AFF6B48" w14:textId="4F64661E" w:rsidR="00D9163E" w:rsidRPr="00D9163E" w:rsidRDefault="00D9163E" w:rsidP="00D9163E">
      <w:pPr>
        <w:rPr>
          <w:rFonts w:ascii="Arial Narrow" w:hAnsi="Arial Narrow"/>
          <w:b/>
          <w:bCs/>
        </w:rPr>
      </w:pPr>
      <w:r>
        <w:rPr>
          <w:rFonts w:ascii="Arial Narrow" w:eastAsia="Times New Roman" w:hAnsi="Arial Narrow"/>
          <w:b/>
          <w:bCs/>
        </w:rPr>
        <w:t>24</w:t>
      </w:r>
      <w:r w:rsidR="00000000" w:rsidRPr="00AD4C72">
        <w:rPr>
          <w:rFonts w:ascii="Arial Narrow" w:eastAsia="Times New Roman" w:hAnsi="Arial Narrow"/>
          <w:b/>
          <w:bCs/>
        </w:rPr>
        <w:t>:</w:t>
      </w:r>
      <w:r>
        <w:rPr>
          <w:rFonts w:ascii="Arial Narrow" w:eastAsia="Times New Roman" w:hAnsi="Arial Narrow"/>
          <w:b/>
          <w:bCs/>
        </w:rPr>
        <w:t>0</w:t>
      </w:r>
      <w:r w:rsidR="00000000" w:rsidRPr="00AD4C72">
        <w:rPr>
          <w:rFonts w:ascii="Arial Narrow" w:eastAsia="Times New Roman" w:hAnsi="Arial Narrow"/>
          <w:b/>
          <w:bCs/>
        </w:rPr>
        <w:t xml:space="preserve">0  |   </w:t>
      </w:r>
      <w:r>
        <w:rPr>
          <w:rFonts w:ascii="Arial Narrow" w:eastAsia="Times New Roman" w:hAnsi="Arial Narrow"/>
          <w:b/>
          <w:bCs/>
          <w:color w:val="0000FF"/>
        </w:rPr>
        <w:t>Εννιά ημέρες</w:t>
      </w:r>
      <w:r w:rsidR="00000000" w:rsidRPr="00C8635C">
        <w:rPr>
          <w:rFonts w:ascii="Arial Narrow" w:eastAsia="Times New Roman" w:hAnsi="Arial Narrow"/>
          <w:b/>
          <w:bCs/>
          <w:color w:val="0000FF"/>
        </w:rPr>
        <w:t xml:space="preserve">  </w:t>
      </w:r>
      <w:r w:rsidR="00000000" w:rsidRPr="00C8635C">
        <w:rPr>
          <w:rFonts w:ascii="Arial Narrow" w:eastAsia="Times New Roman" w:hAnsi="Arial Narrow"/>
          <w:b/>
          <w:bCs/>
          <w:noProof/>
          <w:color w:val="0000FF"/>
        </w:rPr>
        <w:drawing>
          <wp:inline distT="0" distB="0" distL="0" distR="0" wp14:anchorId="19D0FDE4" wp14:editId="01A8DC10">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00000" w:rsidRPr="00C8635C">
        <w:rPr>
          <w:rFonts w:ascii="Arial Narrow" w:eastAsia="Times New Roman" w:hAnsi="Arial Narrow"/>
          <w:b/>
          <w:bCs/>
          <w:color w:val="0000FF"/>
        </w:rPr>
        <w:t xml:space="preserve"> </w:t>
      </w:r>
      <w:r w:rsidR="00000000" w:rsidRPr="00C8635C">
        <w:rPr>
          <w:rFonts w:ascii="Arial Narrow" w:eastAsia="Times New Roman" w:hAnsi="Arial Narrow"/>
          <w:b/>
          <w:bCs/>
          <w:color w:val="0000FF"/>
        </w:rPr>
        <w:br/>
      </w:r>
      <w:r w:rsidR="00000000" w:rsidRPr="00DE46BD">
        <w:rPr>
          <w:rFonts w:ascii="Arial Narrow" w:eastAsia="Times New Roman" w:hAnsi="Arial Narrow"/>
          <w:i/>
          <w:iCs/>
        </w:rPr>
        <w:t>(Churchill)</w:t>
      </w:r>
      <w:r w:rsidR="00000000" w:rsidRPr="00DE46BD">
        <w:rPr>
          <w:rFonts w:ascii="Arial Narrow" w:eastAsia="Times New Roman" w:hAnsi="Arial Narrow"/>
          <w:b/>
          <w:bCs/>
        </w:rPr>
        <w:t xml:space="preserve"> </w:t>
      </w:r>
      <w:r w:rsidR="00000000" w:rsidRPr="00C8635C">
        <w:rPr>
          <w:rFonts w:ascii="Arial Narrow" w:eastAsia="Times New Roman" w:hAnsi="Arial Narrow"/>
          <w:b/>
          <w:bCs/>
          <w:color w:val="0000FF"/>
        </w:rPr>
        <w:br/>
      </w:r>
      <w:r w:rsidR="00000000" w:rsidRPr="00C8635C">
        <w:rPr>
          <w:rFonts w:ascii="Arial Narrow" w:eastAsia="Times New Roman" w:hAnsi="Arial Narrow"/>
          <w:b/>
          <w:bCs/>
          <w:color w:val="0000FF"/>
        </w:rPr>
        <w:br/>
      </w:r>
      <w:r w:rsidRPr="00D9163E">
        <w:rPr>
          <w:rFonts w:ascii="Arial Narrow" w:hAnsi="Arial Narrow"/>
          <w:b/>
          <w:bCs/>
        </w:rPr>
        <w:t>Ψυχολογικό δράμα επιστημονικής φαντασίας</w:t>
      </w:r>
      <w:r w:rsidR="00DE46BD">
        <w:rPr>
          <w:rFonts w:ascii="Arial Narrow" w:hAnsi="Arial Narrow"/>
          <w:b/>
          <w:bCs/>
        </w:rPr>
        <w:t>, συμπαραγωγής ΗΠΑ, Ηνωμένου Βασιλείου  2021</w:t>
      </w:r>
    </w:p>
    <w:p w14:paraId="33C39DD2" w14:textId="09264293" w:rsidR="00D9163E" w:rsidRPr="00D9163E" w:rsidRDefault="00D9163E" w:rsidP="00D9163E">
      <w:pPr>
        <w:rPr>
          <w:rFonts w:ascii="Arial Narrow" w:hAnsi="Arial Narrow"/>
          <w:b/>
          <w:bCs/>
        </w:rPr>
      </w:pPr>
    </w:p>
    <w:p w14:paraId="728A5415" w14:textId="39793165" w:rsidR="00D9163E" w:rsidRPr="00DE46BD" w:rsidRDefault="00D9163E" w:rsidP="00D9163E">
      <w:pPr>
        <w:rPr>
          <w:rFonts w:ascii="Arial Narrow" w:hAnsi="Arial Narrow"/>
        </w:rPr>
      </w:pPr>
      <w:r w:rsidRPr="00D9163E">
        <w:rPr>
          <w:rFonts w:ascii="Arial Narrow" w:hAnsi="Arial Narrow"/>
          <w:b/>
          <w:bCs/>
        </w:rPr>
        <w:t>Σκηνοθεσία</w:t>
      </w:r>
      <w:r w:rsidR="00DE46BD">
        <w:rPr>
          <w:rFonts w:ascii="Arial Narrow" w:hAnsi="Arial Narrow"/>
          <w:b/>
          <w:bCs/>
        </w:rPr>
        <w:t>-Σενάριο</w:t>
      </w:r>
      <w:r w:rsidRPr="00D9163E">
        <w:rPr>
          <w:rFonts w:ascii="Arial Narrow" w:hAnsi="Arial Narrow"/>
          <w:b/>
          <w:bCs/>
        </w:rPr>
        <w:t xml:space="preserve">: </w:t>
      </w:r>
      <w:r w:rsidRPr="00DE46BD">
        <w:rPr>
          <w:rFonts w:ascii="Arial Narrow" w:hAnsi="Arial Narrow"/>
        </w:rPr>
        <w:t>Έντσον Όντα</w:t>
      </w:r>
    </w:p>
    <w:p w14:paraId="0E819511" w14:textId="77777777" w:rsidR="00D9163E" w:rsidRPr="00DE46BD" w:rsidRDefault="00D9163E" w:rsidP="00D9163E">
      <w:pPr>
        <w:rPr>
          <w:rFonts w:ascii="Arial Narrow" w:hAnsi="Arial Narrow"/>
        </w:rPr>
      </w:pPr>
      <w:r w:rsidRPr="00D9163E">
        <w:rPr>
          <w:rFonts w:ascii="Arial Narrow" w:hAnsi="Arial Narrow"/>
          <w:b/>
          <w:bCs/>
        </w:rPr>
        <w:t xml:space="preserve">Πρωταγωνιστούν: </w:t>
      </w:r>
      <w:r w:rsidRPr="00DE46BD">
        <w:rPr>
          <w:rFonts w:ascii="Arial Narrow" w:hAnsi="Arial Narrow"/>
        </w:rPr>
        <w:t>Γουίνστον Ντιούκ, Ζαζί Μπιτζ, Μπιλ Σκάρσγκαρντ, Μπενεντίκτ Γουόνγκ, Τόνι Χέιλ, Ντέιβιντ Ρίσνταλ</w:t>
      </w:r>
    </w:p>
    <w:p w14:paraId="1C405830" w14:textId="4521EB67" w:rsidR="00D9163E" w:rsidRPr="00DE46BD" w:rsidRDefault="00D9163E" w:rsidP="00D9163E">
      <w:pPr>
        <w:rPr>
          <w:rFonts w:ascii="Arial Narrow" w:hAnsi="Arial Narrow"/>
        </w:rPr>
      </w:pPr>
      <w:r w:rsidRPr="00D9163E">
        <w:rPr>
          <w:rFonts w:ascii="Arial Narrow" w:hAnsi="Arial Narrow"/>
          <w:b/>
          <w:bCs/>
        </w:rPr>
        <w:t>Διάρκεια:</w:t>
      </w:r>
      <w:r w:rsidRPr="00D9163E">
        <w:rPr>
          <w:rFonts w:ascii="Arial Narrow" w:hAnsi="Arial Narrow"/>
        </w:rPr>
        <w:t xml:space="preserve"> </w:t>
      </w:r>
      <w:r w:rsidRPr="00DE46BD">
        <w:rPr>
          <w:rFonts w:ascii="Arial Narrow" w:hAnsi="Arial Narrow"/>
        </w:rPr>
        <w:t>118'</w:t>
      </w:r>
    </w:p>
    <w:p w14:paraId="50FA1F20" w14:textId="77777777" w:rsidR="00DE46BD" w:rsidRDefault="00DE46BD" w:rsidP="00D9163E">
      <w:pPr>
        <w:rPr>
          <w:rFonts w:ascii="Arial Narrow" w:hAnsi="Arial Narrow"/>
        </w:rPr>
      </w:pPr>
    </w:p>
    <w:p w14:paraId="6B83E6F4" w14:textId="3DF9A469" w:rsidR="00D9163E" w:rsidRPr="00D9163E" w:rsidRDefault="00DE46BD" w:rsidP="00D9163E">
      <w:pPr>
        <w:rPr>
          <w:rFonts w:ascii="Arial Narrow" w:hAnsi="Arial Narrow"/>
        </w:rPr>
      </w:pPr>
      <w:r w:rsidRPr="00DE46BD">
        <w:rPr>
          <w:rFonts w:ascii="Arial Narrow" w:hAnsi="Arial Narrow"/>
          <w:b/>
          <w:bCs/>
        </w:rPr>
        <w:t>Υπόθεση:</w:t>
      </w:r>
      <w:r>
        <w:rPr>
          <w:rFonts w:ascii="Arial Narrow" w:hAnsi="Arial Narrow"/>
        </w:rPr>
        <w:t xml:space="preserve"> </w:t>
      </w:r>
      <w:r w:rsidR="00D9163E" w:rsidRPr="00D9163E">
        <w:rPr>
          <w:rFonts w:ascii="Arial Narrow" w:hAnsi="Arial Narrow"/>
        </w:rPr>
        <w:t xml:space="preserve">Ο Γουίλ  περνά τις μέρες του σε ένα απομακρυσμένο φυλάκιο, παρακολουθώντας ζωντανά μέσω τηλεοράσεων την «Προσωπική Όψη» (POV) ανθρώπων που ζουν τη ζωή τους, μέχρι που ένας από αυτούς πεθαίνει, αφήνοντας μια κενή θέση για μια νέα ζωή στη Γη. Σύντομα, αρκετοί υποψήφιοι </w:t>
      </w:r>
      <w:r>
        <w:rPr>
          <w:rFonts w:ascii="Arial Narrow" w:hAnsi="Arial Narrow"/>
        </w:rPr>
        <w:t>–</w:t>
      </w:r>
      <w:r w:rsidR="00D9163E" w:rsidRPr="00D9163E">
        <w:rPr>
          <w:rFonts w:ascii="Arial Narrow" w:hAnsi="Arial Narrow"/>
        </w:rPr>
        <w:t>αγέννητες ψυχές</w:t>
      </w:r>
      <w:r>
        <w:rPr>
          <w:rFonts w:ascii="Arial Narrow" w:hAnsi="Arial Narrow"/>
        </w:rPr>
        <w:t xml:space="preserve">– </w:t>
      </w:r>
      <w:r w:rsidR="00D9163E" w:rsidRPr="00D9163E">
        <w:rPr>
          <w:rFonts w:ascii="Arial Narrow" w:hAnsi="Arial Narrow"/>
        </w:rPr>
        <w:t>φτάνουν στο σπίτι του Γουίλ για να υποβληθούν σε δοκιμασίες που θα καθορίσουν την καταλληλότητά τους, αντιμετωπίζοντας τη λήθη αν κριθούν ακατάλληλοι. Όμως, ο Γουίλ σύντομα θα αντιμετωπίσει τη δική του υπαρξιακή πρόκληση…..</w:t>
      </w:r>
    </w:p>
    <w:p w14:paraId="3E3FFD5A" w14:textId="3D8457F1" w:rsidR="00D9163E" w:rsidRPr="00D9163E" w:rsidRDefault="00D9163E" w:rsidP="00D9163E">
      <w:pPr>
        <w:rPr>
          <w:rFonts w:ascii="Arial Narrow" w:hAnsi="Arial Narrow"/>
        </w:rPr>
      </w:pPr>
      <w:r w:rsidRPr="00D9163E">
        <w:rPr>
          <w:rFonts w:ascii="Arial Narrow" w:hAnsi="Arial Narrow"/>
        </w:rPr>
        <w:t xml:space="preserve">Ο </w:t>
      </w:r>
      <w:r w:rsidR="00DE46BD">
        <w:rPr>
          <w:rFonts w:ascii="Arial Narrow" w:hAnsi="Arial Narrow"/>
        </w:rPr>
        <w:t>Ι</w:t>
      </w:r>
      <w:r w:rsidRPr="00D9163E">
        <w:rPr>
          <w:rFonts w:ascii="Arial Narrow" w:hAnsi="Arial Narrow"/>
        </w:rPr>
        <w:t>απωνο-βραζιλιάνος σκηνοθέτης Έντσον Όντα Κάνει το ντεμπούτο του στον κινηματογράφο με μια ειλικρινή και στοχαστική οπτική για τις ανθρώπινες ψυχές που βρίσκονται σε κατάσταση αβεβαιότητας, λαχταρώντας να γεννηθούν παρά τις αδιανόητες αντιξοότητες, αλλά εμποδιζόμενες από δυνάμεις πέρα από τη θέλησή τους.</w:t>
      </w:r>
    </w:p>
    <w:p w14:paraId="40C8C407" w14:textId="77777777" w:rsidR="00900F51" w:rsidRPr="00D9163E" w:rsidRDefault="00900F51" w:rsidP="00900F51">
      <w:pPr>
        <w:rPr>
          <w:rFonts w:ascii="Arial Narrow" w:eastAsia="Times New Roman" w:hAnsi="Arial Narrow"/>
          <w:color w:val="191E00"/>
        </w:rPr>
      </w:pPr>
    </w:p>
    <w:p w14:paraId="505D21E3" w14:textId="77777777" w:rsidR="00900F51" w:rsidRPr="00CE0CFE" w:rsidRDefault="00900F51" w:rsidP="00900F51">
      <w:pPr>
        <w:rPr>
          <w:rFonts w:ascii="Arial Narrow" w:eastAsia="Times New Roman" w:hAnsi="Arial Narrow"/>
          <w:color w:val="191E00"/>
        </w:rPr>
      </w:pPr>
    </w:p>
    <w:p w14:paraId="6A4CC878" w14:textId="77777777" w:rsidR="00900F51" w:rsidRPr="00CE0CFE" w:rsidRDefault="00900F51" w:rsidP="00900F51">
      <w:pPr>
        <w:rPr>
          <w:rFonts w:ascii="Arial Narrow" w:eastAsia="Times New Roman" w:hAnsi="Arial Narrow"/>
          <w:color w:val="191E00"/>
        </w:rPr>
      </w:pPr>
    </w:p>
    <w:p w14:paraId="413E5BB9" w14:textId="77777777" w:rsidR="00900F51" w:rsidRPr="00CE0CFE" w:rsidRDefault="00900F51" w:rsidP="00900F51">
      <w:pPr>
        <w:rPr>
          <w:rFonts w:ascii="Arial Narrow" w:eastAsia="Times New Roman" w:hAnsi="Arial Narrow"/>
          <w:color w:val="191E00"/>
        </w:rPr>
      </w:pPr>
    </w:p>
    <w:p w14:paraId="27F04A74" w14:textId="77777777" w:rsidR="00900F51" w:rsidRPr="00CE0CFE" w:rsidRDefault="00900F51" w:rsidP="00900F51">
      <w:pPr>
        <w:rPr>
          <w:rFonts w:ascii="Arial Narrow" w:eastAsia="Times New Roman" w:hAnsi="Arial Narrow"/>
          <w:color w:val="191E00"/>
        </w:rPr>
      </w:pPr>
    </w:p>
    <w:p w14:paraId="688FAB1F" w14:textId="77777777" w:rsidR="00900F51" w:rsidRPr="00CE0CFE" w:rsidRDefault="00900F51" w:rsidP="00900F51">
      <w:pPr>
        <w:rPr>
          <w:rFonts w:ascii="Arial Narrow" w:eastAsia="Times New Roman" w:hAnsi="Arial Narrow"/>
          <w:color w:val="191E00"/>
        </w:rPr>
      </w:pPr>
    </w:p>
    <w:p w14:paraId="72C86F6A" w14:textId="77777777" w:rsidR="00D9163E"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t> </w:t>
      </w:r>
    </w:p>
    <w:p w14:paraId="27ACC27E" w14:textId="77777777" w:rsidR="00D9163E" w:rsidRDefault="00D9163E" w:rsidP="00900F51">
      <w:pPr>
        <w:jc w:val="center"/>
        <w:rPr>
          <w:rFonts w:ascii="Arial Narrow" w:eastAsia="Times New Roman" w:hAnsi="Arial Narrow"/>
          <w:b/>
          <w:bCs/>
          <w:color w:val="810513"/>
        </w:rPr>
      </w:pPr>
    </w:p>
    <w:p w14:paraId="15CDF8F3" w14:textId="77777777" w:rsidR="00D9163E" w:rsidRDefault="00D9163E" w:rsidP="00900F51">
      <w:pPr>
        <w:jc w:val="center"/>
        <w:rPr>
          <w:rFonts w:ascii="Arial Narrow" w:eastAsia="Times New Roman" w:hAnsi="Arial Narrow"/>
          <w:b/>
          <w:bCs/>
          <w:color w:val="810513"/>
        </w:rPr>
      </w:pPr>
    </w:p>
    <w:p w14:paraId="0018BC85" w14:textId="77777777" w:rsidR="00D9163E" w:rsidRDefault="00D9163E" w:rsidP="00900F51">
      <w:pPr>
        <w:jc w:val="center"/>
        <w:rPr>
          <w:rFonts w:ascii="Arial Narrow" w:eastAsia="Times New Roman" w:hAnsi="Arial Narrow"/>
          <w:b/>
          <w:bCs/>
          <w:color w:val="810513"/>
        </w:rPr>
      </w:pPr>
    </w:p>
    <w:p w14:paraId="6563161A" w14:textId="77777777" w:rsidR="00D9163E" w:rsidRDefault="00D9163E" w:rsidP="00900F51">
      <w:pPr>
        <w:jc w:val="center"/>
        <w:rPr>
          <w:rFonts w:ascii="Arial Narrow" w:eastAsia="Times New Roman" w:hAnsi="Arial Narrow"/>
          <w:b/>
          <w:bCs/>
          <w:color w:val="810513"/>
        </w:rPr>
      </w:pPr>
    </w:p>
    <w:p w14:paraId="1C5FDF5A" w14:textId="77777777" w:rsidR="00D9163E" w:rsidRDefault="00D9163E" w:rsidP="00900F51">
      <w:pPr>
        <w:jc w:val="center"/>
        <w:rPr>
          <w:rFonts w:ascii="Arial Narrow" w:eastAsia="Times New Roman" w:hAnsi="Arial Narrow"/>
          <w:b/>
          <w:bCs/>
          <w:color w:val="810513"/>
        </w:rPr>
      </w:pPr>
    </w:p>
    <w:p w14:paraId="49EA2AC3" w14:textId="77777777" w:rsidR="00D9163E" w:rsidRDefault="00D9163E" w:rsidP="00900F51">
      <w:pPr>
        <w:jc w:val="center"/>
        <w:rPr>
          <w:rFonts w:ascii="Arial Narrow" w:eastAsia="Times New Roman" w:hAnsi="Arial Narrow"/>
          <w:b/>
          <w:bCs/>
          <w:color w:val="810513"/>
        </w:rPr>
      </w:pPr>
    </w:p>
    <w:p w14:paraId="7AEC66DE" w14:textId="77777777" w:rsidR="00D9163E" w:rsidRDefault="00D9163E" w:rsidP="00900F51">
      <w:pPr>
        <w:jc w:val="center"/>
        <w:rPr>
          <w:rFonts w:ascii="Arial Narrow" w:eastAsia="Times New Roman" w:hAnsi="Arial Narrow"/>
          <w:b/>
          <w:bCs/>
          <w:color w:val="810513"/>
        </w:rPr>
      </w:pPr>
    </w:p>
    <w:p w14:paraId="7C7A3853" w14:textId="77777777" w:rsidR="00D9163E" w:rsidRDefault="00D9163E" w:rsidP="00900F51">
      <w:pPr>
        <w:jc w:val="center"/>
        <w:rPr>
          <w:rFonts w:ascii="Arial Narrow" w:eastAsia="Times New Roman" w:hAnsi="Arial Narrow"/>
          <w:b/>
          <w:bCs/>
          <w:color w:val="810513"/>
        </w:rPr>
      </w:pPr>
    </w:p>
    <w:p w14:paraId="7657DEA2" w14:textId="77777777" w:rsidR="00D9163E" w:rsidRDefault="00D9163E" w:rsidP="00900F51">
      <w:pPr>
        <w:jc w:val="center"/>
        <w:rPr>
          <w:rFonts w:ascii="Arial Narrow" w:eastAsia="Times New Roman" w:hAnsi="Arial Narrow"/>
          <w:b/>
          <w:bCs/>
          <w:color w:val="810513"/>
        </w:rPr>
      </w:pPr>
    </w:p>
    <w:p w14:paraId="68862C2E" w14:textId="77777777" w:rsidR="00D9163E" w:rsidRDefault="00D9163E" w:rsidP="00900F51">
      <w:pPr>
        <w:jc w:val="center"/>
        <w:rPr>
          <w:rFonts w:ascii="Arial Narrow" w:eastAsia="Times New Roman" w:hAnsi="Arial Narrow"/>
          <w:b/>
          <w:bCs/>
          <w:color w:val="810513"/>
        </w:rPr>
      </w:pPr>
    </w:p>
    <w:p w14:paraId="57477780" w14:textId="77777777" w:rsidR="00D9163E" w:rsidRDefault="00D9163E" w:rsidP="00900F51">
      <w:pPr>
        <w:jc w:val="center"/>
        <w:rPr>
          <w:rFonts w:ascii="Arial Narrow" w:eastAsia="Times New Roman" w:hAnsi="Arial Narrow"/>
          <w:b/>
          <w:bCs/>
          <w:color w:val="810513"/>
        </w:rPr>
      </w:pPr>
    </w:p>
    <w:p w14:paraId="4B87DF65" w14:textId="77777777" w:rsidR="00D9163E" w:rsidRDefault="00D9163E" w:rsidP="00900F51">
      <w:pPr>
        <w:jc w:val="center"/>
        <w:rPr>
          <w:rFonts w:ascii="Arial Narrow" w:eastAsia="Times New Roman" w:hAnsi="Arial Narrow"/>
          <w:b/>
          <w:bCs/>
          <w:color w:val="810513"/>
        </w:rPr>
      </w:pPr>
    </w:p>
    <w:p w14:paraId="1BC541E8" w14:textId="77777777" w:rsidR="00D9163E" w:rsidRDefault="00D9163E" w:rsidP="00900F51">
      <w:pPr>
        <w:jc w:val="center"/>
        <w:rPr>
          <w:rFonts w:ascii="Arial Narrow" w:eastAsia="Times New Roman" w:hAnsi="Arial Narrow"/>
          <w:b/>
          <w:bCs/>
          <w:color w:val="810513"/>
        </w:rPr>
      </w:pPr>
    </w:p>
    <w:p w14:paraId="764258E3" w14:textId="77777777" w:rsidR="00D9163E" w:rsidRDefault="00D9163E" w:rsidP="00900F51">
      <w:pPr>
        <w:jc w:val="center"/>
        <w:rPr>
          <w:rFonts w:ascii="Arial Narrow" w:eastAsia="Times New Roman" w:hAnsi="Arial Narrow"/>
          <w:b/>
          <w:bCs/>
          <w:color w:val="810513"/>
        </w:rPr>
      </w:pPr>
    </w:p>
    <w:p w14:paraId="6EEE2B63" w14:textId="77777777" w:rsidR="00D9163E" w:rsidRDefault="00D9163E" w:rsidP="00900F51">
      <w:pPr>
        <w:jc w:val="center"/>
        <w:rPr>
          <w:rFonts w:ascii="Arial Narrow" w:eastAsia="Times New Roman" w:hAnsi="Arial Narrow"/>
          <w:b/>
          <w:bCs/>
          <w:color w:val="810513"/>
        </w:rPr>
      </w:pPr>
    </w:p>
    <w:p w14:paraId="1998E59C" w14:textId="77777777" w:rsidR="00D9163E" w:rsidRDefault="00D9163E" w:rsidP="00900F51">
      <w:pPr>
        <w:jc w:val="center"/>
        <w:rPr>
          <w:rFonts w:ascii="Arial Narrow" w:eastAsia="Times New Roman" w:hAnsi="Arial Narrow"/>
          <w:b/>
          <w:bCs/>
          <w:color w:val="810513"/>
        </w:rPr>
      </w:pPr>
    </w:p>
    <w:p w14:paraId="29171F66" w14:textId="77777777" w:rsidR="00D9163E" w:rsidRDefault="00D9163E" w:rsidP="00900F51">
      <w:pPr>
        <w:jc w:val="center"/>
        <w:rPr>
          <w:rFonts w:ascii="Arial Narrow" w:eastAsia="Times New Roman" w:hAnsi="Arial Narrow"/>
          <w:b/>
          <w:bCs/>
          <w:color w:val="810513"/>
        </w:rPr>
      </w:pPr>
    </w:p>
    <w:p w14:paraId="147E5665" w14:textId="77777777" w:rsidR="00D9163E" w:rsidRDefault="00D9163E" w:rsidP="00900F51">
      <w:pPr>
        <w:jc w:val="center"/>
        <w:rPr>
          <w:rFonts w:ascii="Arial Narrow" w:eastAsia="Times New Roman" w:hAnsi="Arial Narrow"/>
          <w:b/>
          <w:bCs/>
          <w:color w:val="810513"/>
        </w:rPr>
      </w:pPr>
    </w:p>
    <w:p w14:paraId="20805ACF" w14:textId="77777777" w:rsidR="00D9163E" w:rsidRDefault="00D9163E" w:rsidP="00900F51">
      <w:pPr>
        <w:jc w:val="center"/>
        <w:rPr>
          <w:rFonts w:ascii="Arial Narrow" w:eastAsia="Times New Roman" w:hAnsi="Arial Narrow"/>
          <w:b/>
          <w:bCs/>
          <w:color w:val="810513"/>
        </w:rPr>
      </w:pPr>
    </w:p>
    <w:p w14:paraId="04F3C3CB" w14:textId="77777777" w:rsidR="00DE46BD" w:rsidRDefault="00DE46BD" w:rsidP="00900F51">
      <w:pPr>
        <w:jc w:val="center"/>
        <w:rPr>
          <w:rFonts w:ascii="Arial Narrow" w:eastAsia="Times New Roman" w:hAnsi="Arial Narrow"/>
          <w:b/>
          <w:bCs/>
          <w:color w:val="810513"/>
        </w:rPr>
      </w:pPr>
    </w:p>
    <w:p w14:paraId="3758BE85" w14:textId="77777777" w:rsidR="00DE46BD" w:rsidRDefault="00DE46BD" w:rsidP="00900F51">
      <w:pPr>
        <w:jc w:val="center"/>
        <w:rPr>
          <w:rFonts w:ascii="Arial Narrow" w:eastAsia="Times New Roman" w:hAnsi="Arial Narrow"/>
          <w:b/>
          <w:bCs/>
          <w:color w:val="810513"/>
        </w:rPr>
      </w:pPr>
    </w:p>
    <w:p w14:paraId="5C26BD30" w14:textId="77777777" w:rsidR="000312D6" w:rsidRDefault="000312D6" w:rsidP="00900F51">
      <w:pPr>
        <w:jc w:val="center"/>
        <w:rPr>
          <w:rFonts w:ascii="Arial Narrow" w:eastAsia="Times New Roman" w:hAnsi="Arial Narrow"/>
          <w:b/>
          <w:bCs/>
          <w:color w:val="810513"/>
        </w:rPr>
      </w:pPr>
    </w:p>
    <w:p w14:paraId="759396CB" w14:textId="5CD7C17D" w:rsidR="00900F51" w:rsidRPr="00CE0CFE"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lastRenderedPageBreak/>
        <w:t xml:space="preserve">ΠΡΟΓΡΑΜΜΑ  ΠΕΜΠΤΗΣ  </w:t>
      </w:r>
      <w:r w:rsidR="00BB135C">
        <w:rPr>
          <w:rFonts w:ascii="Arial Narrow" w:eastAsia="Times New Roman" w:hAnsi="Arial Narrow"/>
          <w:b/>
          <w:bCs/>
          <w:color w:val="810513"/>
        </w:rPr>
        <w:t>05</w:t>
      </w:r>
      <w:r w:rsidRPr="00CE0CFE">
        <w:rPr>
          <w:rFonts w:ascii="Arial Narrow" w:eastAsia="Times New Roman" w:hAnsi="Arial Narrow"/>
          <w:b/>
          <w:bCs/>
          <w:color w:val="810513"/>
        </w:rPr>
        <w:t>/1</w:t>
      </w:r>
      <w:r w:rsidR="00BB135C">
        <w:rPr>
          <w:rFonts w:ascii="Arial Narrow" w:eastAsia="Times New Roman" w:hAnsi="Arial Narrow"/>
          <w:b/>
          <w:bCs/>
          <w:color w:val="810513"/>
        </w:rPr>
        <w:t>1</w:t>
      </w:r>
      <w:r w:rsidRPr="00CE0CFE">
        <w:rPr>
          <w:rFonts w:ascii="Arial Narrow" w:eastAsia="Times New Roman" w:hAnsi="Arial Narrow"/>
          <w:b/>
          <w:bCs/>
          <w:color w:val="810513"/>
        </w:rPr>
        <w:t>/2026</w:t>
      </w:r>
    </w:p>
    <w:p w14:paraId="70C95798" w14:textId="77777777" w:rsidR="00900F51" w:rsidRPr="00CE0CFE" w:rsidRDefault="00900F51" w:rsidP="00900F51">
      <w:pPr>
        <w:jc w:val="center"/>
        <w:rPr>
          <w:rFonts w:ascii="Arial Narrow" w:eastAsia="Times New Roman" w:hAnsi="Arial Narrow"/>
          <w:color w:val="191E00"/>
        </w:rPr>
      </w:pPr>
    </w:p>
    <w:p w14:paraId="1842BA92" w14:textId="0F896A04" w:rsidR="00017C86" w:rsidRPr="00CE0CFE" w:rsidRDefault="00000000" w:rsidP="00900F51">
      <w:pPr>
        <w:spacing w:after="240"/>
        <w:rPr>
          <w:rFonts w:ascii="Arial Narrow" w:eastAsia="Times New Roman" w:hAnsi="Arial Narrow"/>
          <w:color w:val="191E00"/>
        </w:rPr>
      </w:pPr>
      <w:r>
        <w:rPr>
          <w:rFonts w:ascii="Arial Narrow" w:eastAsia="Times New Roman" w:hAnsi="Arial Narrow"/>
          <w:color w:val="191E00"/>
        </w:rPr>
        <w:pict w14:anchorId="75D1E430">
          <v:rect id="_x0000_i103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58BD8446" w14:textId="77777777">
        <w:trPr>
          <w:tblCellSpacing w:w="0" w:type="dxa"/>
        </w:trPr>
        <w:tc>
          <w:tcPr>
            <w:tcW w:w="2500" w:type="pct"/>
            <w:vAlign w:val="center"/>
            <w:hideMark/>
          </w:tcPr>
          <w:p w14:paraId="52FC387F"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31104897"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r w:rsidRPr="00CE0CFE">
              <w:rPr>
                <w:rFonts w:ascii="Arial Narrow" w:eastAsia="Times New Roman" w:hAnsi="Arial Narrow"/>
                <w:b/>
                <w:bCs/>
                <w:color w:val="053E62"/>
              </w:rPr>
              <w:t>ERTflix</w:t>
            </w:r>
            <w:r w:rsidRPr="00CE0CFE">
              <w:rPr>
                <w:rFonts w:ascii="Arial Narrow" w:eastAsia="Times New Roman" w:hAnsi="Arial Narrow"/>
                <w:color w:val="191E00"/>
              </w:rPr>
              <w:t xml:space="preserve"> </w:t>
            </w:r>
          </w:p>
        </w:tc>
      </w:tr>
    </w:tbl>
    <w:p w14:paraId="4B576D28" w14:textId="77777777" w:rsidR="00BB135C" w:rsidRDefault="00BB135C">
      <w:pPr>
        <w:spacing w:after="240"/>
        <w:rPr>
          <w:rFonts w:ascii="Arial Narrow" w:eastAsia="Times New Roman" w:hAnsi="Arial Narrow"/>
          <w:b/>
          <w:bCs/>
          <w:color w:val="191E00"/>
        </w:rPr>
      </w:pPr>
    </w:p>
    <w:p w14:paraId="2AD7EC87" w14:textId="6276B98E" w:rsidR="00BB135C" w:rsidRPr="00BB135C" w:rsidRDefault="00C8635C" w:rsidP="00BB135C">
      <w:pPr>
        <w:rPr>
          <w:rFonts w:ascii="Arial Narrow" w:hAnsi="Arial Narrow" w:cs="Calibri"/>
          <w:b/>
          <w:bCs/>
        </w:rPr>
      </w:pPr>
      <w:r w:rsidRPr="00BB135C">
        <w:rPr>
          <w:rFonts w:ascii="Arial Narrow" w:eastAsia="Times New Roman" w:hAnsi="Arial Narrow"/>
          <w:b/>
          <w:bCs/>
          <w:color w:val="191E00"/>
          <w:lang w:val="en-US"/>
        </w:rPr>
        <w:t>24:00</w:t>
      </w:r>
      <w:r w:rsidRPr="00BB135C">
        <w:rPr>
          <w:rFonts w:ascii="Arial Narrow" w:eastAsia="Times New Roman" w:hAnsi="Arial Narrow"/>
          <w:color w:val="191E00"/>
          <w:lang w:val="en-US"/>
        </w:rPr>
        <w:t>  |  </w:t>
      </w:r>
      <w:r w:rsidRPr="00BB135C">
        <w:rPr>
          <w:rFonts w:ascii="Arial Narrow" w:eastAsia="Times New Roman" w:hAnsi="Arial Narrow"/>
          <w:b/>
          <w:bCs/>
          <w:color w:val="191E00"/>
          <w:lang w:val="en-US"/>
        </w:rPr>
        <w:t xml:space="preserve"> </w:t>
      </w:r>
      <w:r w:rsidR="00BB135C" w:rsidRPr="00BB135C">
        <w:rPr>
          <w:rFonts w:ascii="Arial Narrow" w:hAnsi="Arial Narrow" w:cs="Calibri"/>
          <w:b/>
          <w:bCs/>
          <w:color w:val="0000FF"/>
          <w:lang w:val="en-US"/>
        </w:rPr>
        <w:t>Wildlife</w:t>
      </w:r>
      <w:r w:rsidRPr="00BB135C">
        <w:rPr>
          <w:rFonts w:ascii="Arial Narrow" w:eastAsia="Times New Roman" w:hAnsi="Arial Narrow"/>
          <w:b/>
          <w:bCs/>
          <w:color w:val="0000FF"/>
          <w:lang w:val="en-US"/>
        </w:rPr>
        <w:t xml:space="preserve">  </w:t>
      </w:r>
      <w:r w:rsidRPr="00C8635C">
        <w:rPr>
          <w:rFonts w:ascii="Arial Narrow" w:eastAsia="Times New Roman" w:hAnsi="Arial Narrow"/>
          <w:b/>
          <w:bCs/>
          <w:noProof/>
          <w:color w:val="0000FF"/>
        </w:rPr>
        <w:drawing>
          <wp:inline distT="0" distB="0" distL="0" distR="0" wp14:anchorId="102C00C6" wp14:editId="03265ECF">
            <wp:extent cx="190500" cy="190500"/>
            <wp:effectExtent l="0" t="0" r="0" b="0"/>
            <wp:docPr id="165" name="Εικόνα 16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B135C">
        <w:rPr>
          <w:rFonts w:ascii="Arial Narrow" w:eastAsia="Times New Roman" w:hAnsi="Arial Narrow"/>
          <w:b/>
          <w:bCs/>
          <w:color w:val="0000FF"/>
          <w:lang w:val="en-US"/>
        </w:rPr>
        <w:t xml:space="preserve"> </w:t>
      </w:r>
      <w:r w:rsidRPr="00BB135C">
        <w:rPr>
          <w:rFonts w:ascii="Arial Narrow" w:eastAsia="Times New Roman" w:hAnsi="Arial Narrow"/>
          <w:b/>
          <w:bCs/>
          <w:color w:val="0000FF"/>
          <w:lang w:val="en-US"/>
        </w:rPr>
        <w:br/>
      </w:r>
      <w:r w:rsidRPr="00BB135C">
        <w:rPr>
          <w:rFonts w:ascii="Arial Narrow" w:eastAsia="Times New Roman" w:hAnsi="Arial Narrow"/>
          <w:i/>
          <w:iCs/>
          <w:lang w:val="en-US"/>
        </w:rPr>
        <w:t>(All the King's Men)</w:t>
      </w:r>
      <w:r w:rsidRPr="00BB135C">
        <w:rPr>
          <w:rFonts w:ascii="Arial Narrow" w:eastAsia="Times New Roman" w:hAnsi="Arial Narrow"/>
          <w:b/>
          <w:bCs/>
          <w:lang w:val="en-US"/>
        </w:rPr>
        <w:t xml:space="preserve"> </w:t>
      </w:r>
      <w:r w:rsidRPr="00BB135C">
        <w:rPr>
          <w:rFonts w:ascii="Arial Narrow" w:eastAsia="Times New Roman" w:hAnsi="Arial Narrow"/>
          <w:b/>
          <w:bCs/>
          <w:color w:val="0000FF"/>
          <w:lang w:val="en-US"/>
        </w:rPr>
        <w:br/>
      </w:r>
      <w:r w:rsidRPr="00BB135C">
        <w:rPr>
          <w:rFonts w:ascii="Arial Narrow" w:eastAsia="Times New Roman" w:hAnsi="Arial Narrow"/>
          <w:b/>
          <w:bCs/>
          <w:color w:val="0000FF"/>
          <w:lang w:val="en-US"/>
        </w:rPr>
        <w:br/>
      </w:r>
      <w:r w:rsidR="00BB135C" w:rsidRPr="00BB135C">
        <w:rPr>
          <w:rFonts w:ascii="Arial Narrow" w:hAnsi="Arial Narrow" w:cs="Calibri"/>
          <w:b/>
          <w:bCs/>
        </w:rPr>
        <w:t>Δράμα</w:t>
      </w:r>
      <w:r w:rsidR="00BB135C" w:rsidRPr="00BB135C">
        <w:rPr>
          <w:rFonts w:ascii="Arial Narrow" w:hAnsi="Arial Narrow" w:cs="Calibri"/>
          <w:b/>
          <w:bCs/>
          <w:lang w:val="en-US"/>
        </w:rPr>
        <w:t xml:space="preserve"> </w:t>
      </w:r>
      <w:r w:rsidR="00BB135C" w:rsidRPr="00BB135C">
        <w:rPr>
          <w:rFonts w:ascii="Arial Narrow" w:hAnsi="Arial Narrow" w:cs="Calibri"/>
          <w:b/>
          <w:bCs/>
        </w:rPr>
        <w:t>ενηλικίωσης</w:t>
      </w:r>
      <w:r w:rsidR="00BB135C" w:rsidRPr="00BB135C">
        <w:rPr>
          <w:rFonts w:ascii="Arial Narrow" w:hAnsi="Arial Narrow" w:cs="Calibri"/>
          <w:b/>
          <w:bCs/>
          <w:lang w:val="en-US"/>
        </w:rPr>
        <w:t xml:space="preserve">, </w:t>
      </w:r>
      <w:r w:rsidR="00BB135C">
        <w:rPr>
          <w:rFonts w:ascii="Arial Narrow" w:hAnsi="Arial Narrow" w:cs="Calibri"/>
          <w:b/>
          <w:bCs/>
        </w:rPr>
        <w:t>παραγωγής</w:t>
      </w:r>
      <w:r w:rsidR="00BB135C" w:rsidRPr="00BB135C">
        <w:rPr>
          <w:rFonts w:ascii="Arial Narrow" w:hAnsi="Arial Narrow" w:cs="Calibri"/>
          <w:b/>
          <w:bCs/>
          <w:lang w:val="en-US"/>
        </w:rPr>
        <w:t xml:space="preserve"> </w:t>
      </w:r>
      <w:r w:rsidR="00BB135C" w:rsidRPr="00BB135C">
        <w:rPr>
          <w:rFonts w:ascii="Arial Narrow" w:hAnsi="Arial Narrow" w:cs="Calibri"/>
          <w:b/>
          <w:bCs/>
        </w:rPr>
        <w:t>ΗΠΑ</w:t>
      </w:r>
      <w:r w:rsidR="00BB135C">
        <w:rPr>
          <w:rFonts w:ascii="Arial Narrow" w:hAnsi="Arial Narrow" w:cs="Calibri"/>
          <w:b/>
          <w:bCs/>
        </w:rPr>
        <w:t xml:space="preserve"> </w:t>
      </w:r>
      <w:r w:rsidR="00BB135C" w:rsidRPr="00BB135C">
        <w:rPr>
          <w:rFonts w:ascii="Arial Narrow" w:hAnsi="Arial Narrow" w:cs="Calibri"/>
          <w:b/>
          <w:bCs/>
        </w:rPr>
        <w:t>2018</w:t>
      </w:r>
    </w:p>
    <w:p w14:paraId="3899D275" w14:textId="77777777" w:rsidR="00BB135C" w:rsidRPr="00BB135C" w:rsidRDefault="00BB135C" w:rsidP="00BB135C">
      <w:pPr>
        <w:rPr>
          <w:rFonts w:ascii="Arial Narrow" w:hAnsi="Arial Narrow" w:cs="Calibri"/>
          <w:b/>
          <w:bCs/>
        </w:rPr>
      </w:pPr>
    </w:p>
    <w:p w14:paraId="002B9D10" w14:textId="77777777" w:rsidR="00BB135C" w:rsidRPr="00BB135C" w:rsidRDefault="00BB135C" w:rsidP="00BB135C">
      <w:pPr>
        <w:rPr>
          <w:rFonts w:ascii="Arial Narrow" w:hAnsi="Arial Narrow" w:cs="Calibri"/>
          <w:b/>
          <w:bCs/>
        </w:rPr>
      </w:pPr>
      <w:r w:rsidRPr="00BB135C">
        <w:rPr>
          <w:rFonts w:ascii="Arial Narrow" w:hAnsi="Arial Narrow" w:cs="Calibri"/>
          <w:b/>
          <w:bCs/>
        </w:rPr>
        <w:t xml:space="preserve">Σκηνοθεσία: </w:t>
      </w:r>
      <w:r w:rsidRPr="00BB135C">
        <w:rPr>
          <w:rFonts w:ascii="Arial Narrow" w:hAnsi="Arial Narrow" w:cs="Calibri"/>
        </w:rPr>
        <w:t>Πολ Ντέινο</w:t>
      </w:r>
    </w:p>
    <w:p w14:paraId="24351806" w14:textId="77777777" w:rsidR="00BB135C" w:rsidRPr="00BB135C" w:rsidRDefault="00BB135C" w:rsidP="00BB135C">
      <w:pPr>
        <w:rPr>
          <w:rFonts w:ascii="Arial Narrow" w:hAnsi="Arial Narrow" w:cs="Calibri"/>
        </w:rPr>
      </w:pPr>
      <w:r w:rsidRPr="00BB135C">
        <w:rPr>
          <w:rFonts w:ascii="Arial Narrow" w:hAnsi="Arial Narrow" w:cs="Calibri"/>
          <w:b/>
          <w:bCs/>
        </w:rPr>
        <w:t xml:space="preserve">Σενάριο: </w:t>
      </w:r>
      <w:r w:rsidRPr="00BB135C">
        <w:rPr>
          <w:rFonts w:ascii="Arial Narrow" w:hAnsi="Arial Narrow" w:cs="Calibri"/>
        </w:rPr>
        <w:t>Πολ Ντέινο, Ζόε Καζάν, Ρίτσαρντ Φορντ</w:t>
      </w:r>
    </w:p>
    <w:p w14:paraId="23E77447" w14:textId="77777777" w:rsidR="00BB135C" w:rsidRPr="00BB135C" w:rsidRDefault="00BB135C" w:rsidP="00BB135C">
      <w:pPr>
        <w:rPr>
          <w:rFonts w:ascii="Arial Narrow" w:hAnsi="Arial Narrow" w:cs="Calibri"/>
          <w:b/>
          <w:bCs/>
        </w:rPr>
      </w:pPr>
      <w:r w:rsidRPr="00BB135C">
        <w:rPr>
          <w:rFonts w:ascii="Arial Narrow" w:hAnsi="Arial Narrow" w:cs="Calibri"/>
          <w:b/>
          <w:bCs/>
        </w:rPr>
        <w:t>Πρωταγωνιστούν:</w:t>
      </w:r>
      <w:r w:rsidRPr="00BB135C">
        <w:rPr>
          <w:rFonts w:ascii="Arial Narrow" w:hAnsi="Arial Narrow"/>
          <w:b/>
          <w:bCs/>
        </w:rPr>
        <w:t xml:space="preserve"> </w:t>
      </w:r>
      <w:r w:rsidRPr="00BB135C">
        <w:rPr>
          <w:rFonts w:ascii="Arial Narrow" w:hAnsi="Arial Narrow" w:cs="Calibri"/>
        </w:rPr>
        <w:t>Τζέικ Τζίλενχαλ,</w:t>
      </w:r>
      <w:r w:rsidRPr="00BB135C">
        <w:rPr>
          <w:rFonts w:ascii="Arial Narrow" w:hAnsi="Arial Narrow"/>
        </w:rPr>
        <w:t xml:space="preserve"> </w:t>
      </w:r>
      <w:r w:rsidRPr="00BB135C">
        <w:rPr>
          <w:rFonts w:ascii="Arial Narrow" w:hAnsi="Arial Narrow" w:cs="Calibri"/>
        </w:rPr>
        <w:t>Κάρεϊ Μάλιγκαν, Εντ Όξενμπουλντ, Μπιλ Καμπ, Ζόι Κολέτι,Τράβις Μπράιερ</w:t>
      </w:r>
    </w:p>
    <w:p w14:paraId="074FB271" w14:textId="0EDB5ACB" w:rsidR="00BB135C" w:rsidRPr="00BB135C" w:rsidRDefault="00BB135C" w:rsidP="00BB135C">
      <w:pPr>
        <w:rPr>
          <w:rFonts w:ascii="Arial Narrow" w:hAnsi="Arial Narrow" w:cs="Calibri"/>
          <w:b/>
          <w:bCs/>
        </w:rPr>
      </w:pPr>
      <w:r w:rsidRPr="00BB135C">
        <w:rPr>
          <w:rFonts w:ascii="Arial Narrow" w:hAnsi="Arial Narrow" w:cs="Calibri"/>
          <w:b/>
          <w:bCs/>
        </w:rPr>
        <w:t>Διάρκεια:</w:t>
      </w:r>
      <w:r>
        <w:rPr>
          <w:rFonts w:ascii="Arial Narrow" w:hAnsi="Arial Narrow" w:cs="Calibri"/>
          <w:b/>
          <w:bCs/>
        </w:rPr>
        <w:t xml:space="preserve"> </w:t>
      </w:r>
      <w:r w:rsidRPr="00BB135C">
        <w:rPr>
          <w:rFonts w:ascii="Arial Narrow" w:hAnsi="Arial Narrow" w:cs="Calibri"/>
        </w:rPr>
        <w:t>100</w:t>
      </w:r>
      <w:r w:rsidRPr="00BB135C">
        <w:rPr>
          <w:rFonts w:ascii="Arial Narrow" w:hAnsi="Arial Narrow" w:cs="Calibri"/>
        </w:rPr>
        <w:t>’</w:t>
      </w:r>
      <w:r>
        <w:rPr>
          <w:rFonts w:ascii="Arial Narrow" w:hAnsi="Arial Narrow" w:cs="Calibri"/>
          <w:b/>
          <w:bCs/>
        </w:rPr>
        <w:t xml:space="preserve"> </w:t>
      </w:r>
    </w:p>
    <w:p w14:paraId="177D3C92" w14:textId="77777777" w:rsidR="00BB135C" w:rsidRPr="00BB135C" w:rsidRDefault="00BB135C" w:rsidP="00BB135C">
      <w:pPr>
        <w:rPr>
          <w:rFonts w:ascii="Arial Narrow" w:hAnsi="Arial Narrow" w:cs="Calibri"/>
        </w:rPr>
      </w:pPr>
    </w:p>
    <w:p w14:paraId="3A896FC3" w14:textId="0CA57C43" w:rsidR="00BB135C" w:rsidRPr="00BB135C" w:rsidRDefault="00BB135C" w:rsidP="00BB135C">
      <w:pPr>
        <w:jc w:val="both"/>
        <w:rPr>
          <w:rFonts w:ascii="Arial Narrow" w:hAnsi="Arial Narrow" w:cs="Calibri"/>
        </w:rPr>
      </w:pPr>
      <w:r w:rsidRPr="00BB135C">
        <w:rPr>
          <w:rFonts w:ascii="Arial Narrow" w:hAnsi="Arial Narrow" w:cs="Calibri"/>
          <w:b/>
          <w:bCs/>
        </w:rPr>
        <w:t>Υπόθεση:</w:t>
      </w:r>
      <w:r>
        <w:rPr>
          <w:rFonts w:ascii="Arial Narrow" w:hAnsi="Arial Narrow" w:cs="Calibri"/>
        </w:rPr>
        <w:t xml:space="preserve"> </w:t>
      </w:r>
      <w:r w:rsidRPr="00BB135C">
        <w:rPr>
          <w:rFonts w:ascii="Arial Narrow" w:hAnsi="Arial Narrow" w:cs="Calibri"/>
        </w:rPr>
        <w:t xml:space="preserve">Ο 14χρονος Τζο είναι το μοναδικό παιδί της Τζανέτ και του Τζέρι – μιας νοικοκυράς και ενός επαγγελματία παίκτη γκολφ – σε μια μικρή πόλη της Μοντάνα της δεκαετίας του 1960. </w:t>
      </w:r>
      <w:r w:rsidRPr="00BB135C">
        <w:rPr>
          <w:rFonts w:ascii="Arial Narrow" w:hAnsi="Arial Narrow" w:cs="Calibri"/>
          <w:lang w:val="en-US"/>
        </w:rPr>
        <w:t>M</w:t>
      </w:r>
      <w:r w:rsidRPr="00BB135C">
        <w:rPr>
          <w:rFonts w:ascii="Arial Narrow" w:hAnsi="Arial Narrow" w:cs="Calibri"/>
        </w:rPr>
        <w:t>ια ανεξέλεγκτη δασική πυρκαγιά μαίνεται κοντά στα καναδικά σύνορα, και όταν ο Τζέρι χάνει τη δουλειά του –και το νόημα της ζωής του– αποφασίζει να συμμετάσχει στην προσπάθεια κατάσβεσης της πυρκαγιάς, αφήνοντας τη γυναίκα και τον γιο του να τα βγάλουν πέρα μόνοι τους. Ξαφνικά αναγκασμένος να αναλάβει τον ρόλο ενός ενήλικα, ο Τζο γίνεται μάρτυρας της ψυχολογικής προσπάθειας της μητέρας του να ανταπεξέλθει στην νέα αυτή συνθήκη.</w:t>
      </w:r>
    </w:p>
    <w:p w14:paraId="45916F4F" w14:textId="77777777" w:rsidR="00BB135C" w:rsidRPr="00BB135C" w:rsidRDefault="00BB135C" w:rsidP="00BB135C">
      <w:pPr>
        <w:rPr>
          <w:rFonts w:ascii="Arial Narrow" w:hAnsi="Arial Narrow" w:cs="Calibri"/>
        </w:rPr>
      </w:pPr>
    </w:p>
    <w:p w14:paraId="7767F539" w14:textId="77777777" w:rsidR="00BB135C" w:rsidRPr="00BB135C" w:rsidRDefault="00BB135C" w:rsidP="00BB135C">
      <w:pPr>
        <w:rPr>
          <w:rFonts w:ascii="Arial Narrow" w:hAnsi="Arial Narrow" w:cs="Calibri"/>
        </w:rPr>
      </w:pPr>
      <w:r w:rsidRPr="00BB135C">
        <w:rPr>
          <w:rFonts w:ascii="Arial Narrow" w:hAnsi="Arial Narrow" w:cs="Calibri"/>
        </w:rPr>
        <w:t>Η ταινία είναι βασισμένη στο ομότιτλο μυθιστόρημα του Ρίτσαρντ Φορντ.</w:t>
      </w:r>
    </w:p>
    <w:p w14:paraId="419064CD" w14:textId="6A378F81" w:rsidR="00900F51" w:rsidRPr="00CE0CFE" w:rsidRDefault="00900F51" w:rsidP="00BB135C">
      <w:pPr>
        <w:spacing w:after="240"/>
        <w:rPr>
          <w:rFonts w:ascii="Arial Narrow" w:hAnsi="Arial Narrow"/>
          <w:b/>
          <w:bCs/>
          <w:color w:val="0070C0"/>
          <w:u w:val="single"/>
        </w:rPr>
      </w:pPr>
    </w:p>
    <w:p w14:paraId="59E8A15B" w14:textId="77777777" w:rsidR="00900F51" w:rsidRPr="00CE0CFE" w:rsidRDefault="00900F51" w:rsidP="00900F51">
      <w:pPr>
        <w:pStyle w:val="Web"/>
        <w:rPr>
          <w:rFonts w:ascii="Arial Narrow" w:hAnsi="Arial Narrow"/>
          <w:b/>
          <w:bCs/>
          <w:color w:val="0070C0"/>
          <w:sz w:val="24"/>
          <w:szCs w:val="24"/>
          <w:u w:val="single"/>
        </w:rPr>
      </w:pPr>
    </w:p>
    <w:p w14:paraId="57D95CCE" w14:textId="77777777" w:rsidR="00900F51" w:rsidRPr="00CE0CFE" w:rsidRDefault="00900F51" w:rsidP="00900F51">
      <w:pPr>
        <w:pStyle w:val="Web"/>
        <w:rPr>
          <w:rFonts w:ascii="Arial Narrow" w:hAnsi="Arial Narrow"/>
          <w:b/>
          <w:bCs/>
          <w:color w:val="0070C0"/>
          <w:sz w:val="24"/>
          <w:szCs w:val="24"/>
          <w:u w:val="single"/>
        </w:rPr>
      </w:pPr>
    </w:p>
    <w:p w14:paraId="0CD13F54" w14:textId="77777777" w:rsidR="00900F51" w:rsidRPr="00CE0CFE" w:rsidRDefault="00900F51" w:rsidP="00900F51">
      <w:pPr>
        <w:pStyle w:val="Web"/>
        <w:rPr>
          <w:rFonts w:ascii="Arial Narrow" w:hAnsi="Arial Narrow"/>
          <w:b/>
          <w:bCs/>
          <w:color w:val="0070C0"/>
          <w:sz w:val="24"/>
          <w:szCs w:val="24"/>
          <w:u w:val="single"/>
        </w:rPr>
      </w:pPr>
    </w:p>
    <w:p w14:paraId="2EB8648B" w14:textId="66CBC846" w:rsidR="00017C86" w:rsidRPr="00CE0CFE" w:rsidRDefault="00000000">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1C4BBF7F" w14:textId="77777777" w:rsidR="001B03B6"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t> </w:t>
      </w:r>
    </w:p>
    <w:p w14:paraId="4FEC1E94" w14:textId="77777777" w:rsidR="001B03B6" w:rsidRDefault="001B03B6" w:rsidP="00900F51">
      <w:pPr>
        <w:jc w:val="center"/>
        <w:rPr>
          <w:rFonts w:ascii="Arial Narrow" w:eastAsia="Times New Roman" w:hAnsi="Arial Narrow"/>
          <w:b/>
          <w:bCs/>
          <w:color w:val="810513"/>
        </w:rPr>
      </w:pPr>
    </w:p>
    <w:p w14:paraId="1DC1CCDF" w14:textId="77777777" w:rsidR="001B03B6" w:rsidRDefault="001B03B6" w:rsidP="00900F51">
      <w:pPr>
        <w:jc w:val="center"/>
        <w:rPr>
          <w:rFonts w:ascii="Arial Narrow" w:eastAsia="Times New Roman" w:hAnsi="Arial Narrow"/>
          <w:b/>
          <w:bCs/>
          <w:color w:val="810513"/>
        </w:rPr>
      </w:pPr>
    </w:p>
    <w:p w14:paraId="7B35DB41" w14:textId="77777777" w:rsidR="001B03B6" w:rsidRDefault="001B03B6" w:rsidP="00900F51">
      <w:pPr>
        <w:jc w:val="center"/>
        <w:rPr>
          <w:rFonts w:ascii="Arial Narrow" w:eastAsia="Times New Roman" w:hAnsi="Arial Narrow"/>
          <w:b/>
          <w:bCs/>
          <w:color w:val="810513"/>
        </w:rPr>
      </w:pPr>
    </w:p>
    <w:p w14:paraId="38CAD05C" w14:textId="77777777" w:rsidR="001B03B6" w:rsidRDefault="001B03B6" w:rsidP="00900F51">
      <w:pPr>
        <w:jc w:val="center"/>
        <w:rPr>
          <w:rFonts w:ascii="Arial Narrow" w:eastAsia="Times New Roman" w:hAnsi="Arial Narrow"/>
          <w:b/>
          <w:bCs/>
          <w:color w:val="810513"/>
        </w:rPr>
      </w:pPr>
    </w:p>
    <w:p w14:paraId="68481F97" w14:textId="77777777" w:rsidR="001B03B6" w:rsidRDefault="001B03B6" w:rsidP="00900F51">
      <w:pPr>
        <w:jc w:val="center"/>
        <w:rPr>
          <w:rFonts w:ascii="Arial Narrow" w:eastAsia="Times New Roman" w:hAnsi="Arial Narrow"/>
          <w:b/>
          <w:bCs/>
          <w:color w:val="810513"/>
        </w:rPr>
      </w:pPr>
    </w:p>
    <w:p w14:paraId="7FDA5718" w14:textId="77777777" w:rsidR="001B03B6" w:rsidRDefault="001B03B6" w:rsidP="00900F51">
      <w:pPr>
        <w:jc w:val="center"/>
        <w:rPr>
          <w:rFonts w:ascii="Arial Narrow" w:eastAsia="Times New Roman" w:hAnsi="Arial Narrow"/>
          <w:b/>
          <w:bCs/>
          <w:color w:val="810513"/>
        </w:rPr>
      </w:pPr>
    </w:p>
    <w:p w14:paraId="63FADBDB" w14:textId="77777777" w:rsidR="001B03B6" w:rsidRDefault="001B03B6" w:rsidP="00900F51">
      <w:pPr>
        <w:jc w:val="center"/>
        <w:rPr>
          <w:rFonts w:ascii="Arial Narrow" w:eastAsia="Times New Roman" w:hAnsi="Arial Narrow"/>
          <w:b/>
          <w:bCs/>
          <w:color w:val="810513"/>
        </w:rPr>
      </w:pPr>
    </w:p>
    <w:p w14:paraId="5F157A8C" w14:textId="77777777" w:rsidR="001B03B6" w:rsidRDefault="001B03B6" w:rsidP="00900F51">
      <w:pPr>
        <w:jc w:val="center"/>
        <w:rPr>
          <w:rFonts w:ascii="Arial Narrow" w:eastAsia="Times New Roman" w:hAnsi="Arial Narrow"/>
          <w:b/>
          <w:bCs/>
          <w:color w:val="810513"/>
        </w:rPr>
      </w:pPr>
    </w:p>
    <w:p w14:paraId="069E9E45" w14:textId="77777777" w:rsidR="001B03B6" w:rsidRDefault="001B03B6" w:rsidP="00900F51">
      <w:pPr>
        <w:jc w:val="center"/>
        <w:rPr>
          <w:rFonts w:ascii="Arial Narrow" w:eastAsia="Times New Roman" w:hAnsi="Arial Narrow"/>
          <w:b/>
          <w:bCs/>
          <w:color w:val="810513"/>
        </w:rPr>
      </w:pPr>
    </w:p>
    <w:p w14:paraId="0D435523" w14:textId="77777777" w:rsidR="001B03B6" w:rsidRDefault="001B03B6" w:rsidP="00900F51">
      <w:pPr>
        <w:jc w:val="center"/>
        <w:rPr>
          <w:rFonts w:ascii="Arial Narrow" w:eastAsia="Times New Roman" w:hAnsi="Arial Narrow"/>
          <w:b/>
          <w:bCs/>
          <w:color w:val="810513"/>
        </w:rPr>
      </w:pPr>
    </w:p>
    <w:p w14:paraId="25E187F0" w14:textId="77777777" w:rsidR="001B03B6" w:rsidRDefault="001B03B6" w:rsidP="00900F51">
      <w:pPr>
        <w:jc w:val="center"/>
        <w:rPr>
          <w:rFonts w:ascii="Arial Narrow" w:eastAsia="Times New Roman" w:hAnsi="Arial Narrow"/>
          <w:b/>
          <w:bCs/>
          <w:color w:val="810513"/>
        </w:rPr>
      </w:pPr>
    </w:p>
    <w:p w14:paraId="31F850F1" w14:textId="77777777" w:rsidR="001B03B6" w:rsidRDefault="001B03B6" w:rsidP="00900F51">
      <w:pPr>
        <w:jc w:val="center"/>
        <w:rPr>
          <w:rFonts w:ascii="Arial Narrow" w:eastAsia="Times New Roman" w:hAnsi="Arial Narrow"/>
          <w:b/>
          <w:bCs/>
          <w:color w:val="810513"/>
        </w:rPr>
      </w:pPr>
    </w:p>
    <w:p w14:paraId="7D23B531" w14:textId="77777777" w:rsidR="001B03B6" w:rsidRDefault="001B03B6" w:rsidP="00900F51">
      <w:pPr>
        <w:jc w:val="center"/>
        <w:rPr>
          <w:rFonts w:ascii="Arial Narrow" w:eastAsia="Times New Roman" w:hAnsi="Arial Narrow"/>
          <w:b/>
          <w:bCs/>
          <w:color w:val="810513"/>
        </w:rPr>
      </w:pPr>
    </w:p>
    <w:p w14:paraId="1BC1346D" w14:textId="77777777" w:rsidR="001B03B6" w:rsidRDefault="001B03B6" w:rsidP="00900F51">
      <w:pPr>
        <w:jc w:val="center"/>
        <w:rPr>
          <w:rFonts w:ascii="Arial Narrow" w:eastAsia="Times New Roman" w:hAnsi="Arial Narrow"/>
          <w:b/>
          <w:bCs/>
          <w:color w:val="810513"/>
        </w:rPr>
      </w:pPr>
    </w:p>
    <w:p w14:paraId="02C7ACE0" w14:textId="77777777" w:rsidR="001B03B6" w:rsidRDefault="001B03B6" w:rsidP="00900F51">
      <w:pPr>
        <w:jc w:val="center"/>
        <w:rPr>
          <w:rFonts w:ascii="Arial Narrow" w:eastAsia="Times New Roman" w:hAnsi="Arial Narrow"/>
          <w:b/>
          <w:bCs/>
          <w:color w:val="810513"/>
        </w:rPr>
      </w:pPr>
    </w:p>
    <w:p w14:paraId="433E3ABE" w14:textId="77777777" w:rsidR="001B03B6" w:rsidRDefault="001B03B6" w:rsidP="00900F51">
      <w:pPr>
        <w:jc w:val="center"/>
        <w:rPr>
          <w:rFonts w:ascii="Arial Narrow" w:eastAsia="Times New Roman" w:hAnsi="Arial Narrow"/>
          <w:b/>
          <w:bCs/>
          <w:color w:val="810513"/>
        </w:rPr>
      </w:pPr>
    </w:p>
    <w:p w14:paraId="79CFDB3E" w14:textId="4EBCD01F" w:rsidR="00017C86" w:rsidRPr="00CE0CFE"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lastRenderedPageBreak/>
        <w:t xml:space="preserve">ΠΡΟΓΡΑΜΜΑ  ΠΑΡΑΣΚΕΥΗΣ  </w:t>
      </w:r>
      <w:r w:rsidR="004550F8">
        <w:rPr>
          <w:rFonts w:ascii="Arial Narrow" w:eastAsia="Times New Roman" w:hAnsi="Arial Narrow"/>
          <w:b/>
          <w:bCs/>
          <w:color w:val="810513"/>
        </w:rPr>
        <w:t>06</w:t>
      </w:r>
      <w:r w:rsidRPr="00CE0CFE">
        <w:rPr>
          <w:rFonts w:ascii="Arial Narrow" w:eastAsia="Times New Roman" w:hAnsi="Arial Narrow"/>
          <w:b/>
          <w:bCs/>
          <w:color w:val="810513"/>
        </w:rPr>
        <w:t>/1</w:t>
      </w:r>
      <w:r w:rsidR="004550F8">
        <w:rPr>
          <w:rFonts w:ascii="Arial Narrow" w:eastAsia="Times New Roman" w:hAnsi="Arial Narrow"/>
          <w:b/>
          <w:bCs/>
          <w:color w:val="810513"/>
        </w:rPr>
        <w:t>1</w:t>
      </w:r>
      <w:r w:rsidRPr="00CE0CFE">
        <w:rPr>
          <w:rFonts w:ascii="Arial Narrow" w:eastAsia="Times New Roman" w:hAnsi="Arial Narrow"/>
          <w:b/>
          <w:bCs/>
          <w:color w:val="810513"/>
        </w:rPr>
        <w:t>/2026</w:t>
      </w:r>
    </w:p>
    <w:p w14:paraId="701C5137" w14:textId="77777777" w:rsidR="00900F51" w:rsidRPr="00CE0CFE" w:rsidRDefault="00900F51" w:rsidP="00900F51">
      <w:pPr>
        <w:jc w:val="center"/>
        <w:rPr>
          <w:rFonts w:ascii="Arial Narrow" w:eastAsia="Times New Roman" w:hAnsi="Arial Narrow"/>
          <w:b/>
          <w:bCs/>
          <w:color w:val="810513"/>
        </w:rPr>
      </w:pPr>
    </w:p>
    <w:p w14:paraId="154F2812" w14:textId="69B9CDD8" w:rsidR="00017C86" w:rsidRPr="00CE0CFE" w:rsidRDefault="00000000" w:rsidP="00900F51">
      <w:pPr>
        <w:spacing w:after="240"/>
        <w:rPr>
          <w:rFonts w:ascii="Arial Narrow" w:eastAsia="Times New Roman" w:hAnsi="Arial Narrow"/>
          <w:color w:val="191E00"/>
        </w:rPr>
      </w:pPr>
      <w:r>
        <w:rPr>
          <w:rFonts w:ascii="Arial Narrow" w:eastAsia="Times New Roman" w:hAnsi="Arial Narrow"/>
          <w:color w:val="191E00"/>
        </w:rPr>
        <w:pict w14:anchorId="3B7FBE42">
          <v:rect id="_x0000_i103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2303D664" w14:textId="77777777">
        <w:trPr>
          <w:tblCellSpacing w:w="0" w:type="dxa"/>
        </w:trPr>
        <w:tc>
          <w:tcPr>
            <w:tcW w:w="2500" w:type="pct"/>
            <w:vAlign w:val="center"/>
            <w:hideMark/>
          </w:tcPr>
          <w:p w14:paraId="18C0EB05"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3C04E64C"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r w:rsidRPr="00CE0CFE">
              <w:rPr>
                <w:rFonts w:ascii="Arial Narrow" w:eastAsia="Times New Roman" w:hAnsi="Arial Narrow"/>
                <w:b/>
                <w:bCs/>
                <w:color w:val="053E62"/>
              </w:rPr>
              <w:t>ERTflix</w:t>
            </w:r>
            <w:r w:rsidRPr="00CE0CFE">
              <w:rPr>
                <w:rFonts w:ascii="Arial Narrow" w:eastAsia="Times New Roman" w:hAnsi="Arial Narrow"/>
                <w:color w:val="191E00"/>
              </w:rPr>
              <w:t xml:space="preserve"> </w:t>
            </w:r>
          </w:p>
        </w:tc>
      </w:tr>
    </w:tbl>
    <w:p w14:paraId="736DEF16" w14:textId="77777777" w:rsidR="004550F8" w:rsidRDefault="004550F8" w:rsidP="004550F8">
      <w:pPr>
        <w:spacing w:after="240"/>
        <w:rPr>
          <w:rFonts w:ascii="Arial Narrow" w:eastAsia="Times New Roman" w:hAnsi="Arial Narrow"/>
          <w:b/>
          <w:bCs/>
          <w:color w:val="191E00"/>
        </w:rPr>
      </w:pPr>
    </w:p>
    <w:p w14:paraId="019D318C" w14:textId="746251A2" w:rsidR="004550F8" w:rsidRDefault="00000000" w:rsidP="004550F8">
      <w:pPr>
        <w:spacing w:after="240"/>
        <w:rPr>
          <w:rFonts w:ascii="Arial Narrow" w:eastAsia="Times New Roman" w:hAnsi="Arial Narrow"/>
          <w:b/>
          <w:color w:val="191E00"/>
        </w:rPr>
      </w:pPr>
      <w:r w:rsidRPr="00CE0CFE">
        <w:rPr>
          <w:rFonts w:ascii="Arial Narrow" w:eastAsia="Times New Roman" w:hAnsi="Arial Narrow"/>
          <w:b/>
          <w:bCs/>
          <w:color w:val="191E00"/>
        </w:rPr>
        <w:t>00:</w:t>
      </w:r>
      <w:r w:rsidR="004550F8">
        <w:rPr>
          <w:rFonts w:ascii="Arial Narrow" w:eastAsia="Times New Roman" w:hAnsi="Arial Narrow"/>
          <w:b/>
          <w:bCs/>
          <w:color w:val="191E00"/>
        </w:rPr>
        <w:t>2</w:t>
      </w:r>
      <w:r w:rsidRPr="00CE0CFE">
        <w:rPr>
          <w:rFonts w:ascii="Arial Narrow" w:eastAsia="Times New Roman" w:hAnsi="Arial Narrow"/>
          <w:b/>
          <w:bCs/>
          <w:color w:val="191E00"/>
        </w:rPr>
        <w:t>0</w:t>
      </w:r>
      <w:r w:rsidRPr="00CE0CFE">
        <w:rPr>
          <w:rFonts w:ascii="Arial Narrow" w:eastAsia="Times New Roman" w:hAnsi="Arial Narrow"/>
          <w:color w:val="191E00"/>
        </w:rPr>
        <w:t>  </w:t>
      </w:r>
      <w:r w:rsidRPr="00C8635C">
        <w:rPr>
          <w:rFonts w:ascii="Arial Narrow" w:eastAsia="Times New Roman" w:hAnsi="Arial Narrow"/>
          <w:color w:val="0000FF"/>
        </w:rPr>
        <w:t>|  </w:t>
      </w:r>
      <w:r w:rsidRPr="00C8635C">
        <w:rPr>
          <w:rFonts w:ascii="Arial Narrow" w:eastAsia="Times New Roman" w:hAnsi="Arial Narrow"/>
          <w:b/>
          <w:bCs/>
          <w:color w:val="0000FF"/>
        </w:rPr>
        <w:t xml:space="preserve"> </w:t>
      </w:r>
      <w:r w:rsidR="004550F8" w:rsidRPr="00F40ADF">
        <w:rPr>
          <w:rFonts w:ascii="Arial Narrow" w:eastAsia="Times New Roman" w:hAnsi="Arial Narrow"/>
          <w:b/>
          <w:bCs/>
          <w:color w:val="0000FF"/>
        </w:rPr>
        <w:t>«Σημείο υπεροχής»</w:t>
      </w:r>
      <w:r w:rsidR="004550F8" w:rsidRPr="00A1417F">
        <w:rPr>
          <w:rFonts w:ascii="Arial Narrow" w:eastAsia="Times New Roman" w:hAnsi="Arial Narrow"/>
          <w:b/>
          <w:bCs/>
          <w:color w:val="191E00"/>
        </w:rPr>
        <w:t xml:space="preserve"> </w:t>
      </w:r>
      <w:r w:rsidR="004550F8" w:rsidRPr="00A1417F">
        <w:rPr>
          <w:rFonts w:ascii="Arial Narrow" w:eastAsia="Times New Roman" w:hAnsi="Arial Narrow"/>
          <w:color w:val="191E00"/>
        </w:rPr>
        <w:t> </w:t>
      </w:r>
      <w:r w:rsidR="004550F8" w:rsidRPr="00A1417F">
        <w:rPr>
          <w:rFonts w:ascii="Arial Narrow" w:eastAsia="Times New Roman" w:hAnsi="Arial Narrow"/>
          <w:noProof/>
          <w:color w:val="191E00"/>
        </w:rPr>
        <w:drawing>
          <wp:inline distT="0" distB="0" distL="0" distR="0" wp14:anchorId="240EAFB7" wp14:editId="6277C816">
            <wp:extent cx="190500" cy="190500"/>
            <wp:effectExtent l="0" t="0" r="0" b="0"/>
            <wp:docPr id="23" name="Εικόνα 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550F8" w:rsidRPr="00A1417F">
        <w:rPr>
          <w:rFonts w:ascii="Arial Narrow" w:eastAsia="Times New Roman" w:hAnsi="Arial Narrow"/>
          <w:color w:val="191E00"/>
        </w:rPr>
        <w:t xml:space="preserve"> </w:t>
      </w:r>
      <w:r w:rsidR="004550F8" w:rsidRPr="00A1417F">
        <w:rPr>
          <w:rFonts w:ascii="Arial Narrow" w:eastAsia="Times New Roman" w:hAnsi="Arial Narrow"/>
          <w:color w:val="191E00"/>
        </w:rPr>
        <w:br/>
      </w:r>
      <w:r w:rsidR="004550F8" w:rsidRPr="00A1417F">
        <w:rPr>
          <w:rFonts w:ascii="Arial Narrow" w:eastAsia="Times New Roman" w:hAnsi="Arial Narrow"/>
          <w:i/>
          <w:iCs/>
          <w:color w:val="191E00"/>
        </w:rPr>
        <w:t>(Vantage Point)</w:t>
      </w:r>
      <w:r w:rsidR="004550F8" w:rsidRPr="00A1417F">
        <w:rPr>
          <w:rFonts w:ascii="Arial Narrow" w:eastAsia="Times New Roman" w:hAnsi="Arial Narrow"/>
          <w:color w:val="191E00"/>
        </w:rPr>
        <w:t xml:space="preserve"> </w:t>
      </w:r>
      <w:r w:rsidR="004550F8" w:rsidRPr="00A1417F">
        <w:rPr>
          <w:rFonts w:ascii="Arial Narrow" w:eastAsia="Times New Roman" w:hAnsi="Arial Narrow"/>
          <w:color w:val="191E00"/>
        </w:rPr>
        <w:br/>
      </w:r>
      <w:r w:rsidR="004550F8" w:rsidRPr="00A1417F">
        <w:rPr>
          <w:rFonts w:ascii="Arial Narrow" w:eastAsia="Times New Roman" w:hAnsi="Arial Narrow"/>
          <w:color w:val="191E00"/>
        </w:rPr>
        <w:br/>
      </w:r>
      <w:r w:rsidR="004550F8" w:rsidRPr="00F40ADF">
        <w:rPr>
          <w:rFonts w:ascii="Arial Narrow" w:eastAsia="Times New Roman" w:hAnsi="Arial Narrow"/>
          <w:b/>
          <w:color w:val="191E00"/>
        </w:rPr>
        <w:t>Θρί</w:t>
      </w:r>
      <w:r w:rsidR="004550F8">
        <w:rPr>
          <w:rFonts w:ascii="Arial Narrow" w:eastAsia="Times New Roman" w:hAnsi="Arial Narrow"/>
          <w:b/>
          <w:color w:val="191E00"/>
        </w:rPr>
        <w:t xml:space="preserve">λερ δράσης, </w:t>
      </w:r>
      <w:r w:rsidR="004550F8">
        <w:rPr>
          <w:rFonts w:ascii="Arial Narrow" w:eastAsia="Times New Roman" w:hAnsi="Arial Narrow"/>
          <w:b/>
          <w:color w:val="191E00"/>
        </w:rPr>
        <w:t>συμ</w:t>
      </w:r>
      <w:r w:rsidR="004550F8">
        <w:rPr>
          <w:rFonts w:ascii="Arial Narrow" w:eastAsia="Times New Roman" w:hAnsi="Arial Narrow"/>
          <w:b/>
          <w:color w:val="191E00"/>
        </w:rPr>
        <w:t>παραγωγής ΗΠΑ-Μεξικού</w:t>
      </w:r>
      <w:r w:rsidR="004550F8">
        <w:rPr>
          <w:rFonts w:ascii="Arial Narrow" w:eastAsia="Times New Roman" w:hAnsi="Arial Narrow"/>
          <w:b/>
          <w:color w:val="191E00"/>
        </w:rPr>
        <w:t xml:space="preserve"> </w:t>
      </w:r>
      <w:r w:rsidR="004550F8" w:rsidRPr="00F40ADF">
        <w:rPr>
          <w:rFonts w:ascii="Arial Narrow" w:eastAsia="Times New Roman" w:hAnsi="Arial Narrow"/>
          <w:b/>
          <w:color w:val="191E00"/>
        </w:rPr>
        <w:t>2008</w:t>
      </w:r>
    </w:p>
    <w:p w14:paraId="580FD4EA" w14:textId="4A386C5F" w:rsidR="004550F8" w:rsidRDefault="004550F8" w:rsidP="004550F8">
      <w:pPr>
        <w:spacing w:after="240"/>
        <w:rPr>
          <w:rFonts w:ascii="Arial Narrow" w:eastAsia="Times New Roman" w:hAnsi="Arial Narrow"/>
          <w:b/>
          <w:bCs/>
          <w:color w:val="191E00"/>
        </w:rPr>
      </w:pPr>
      <w:r w:rsidRPr="004550F8">
        <w:rPr>
          <w:rFonts w:ascii="Arial Narrow" w:eastAsia="Times New Roman" w:hAnsi="Arial Narrow"/>
          <w:b/>
          <w:bCs/>
          <w:color w:val="191E00"/>
        </w:rPr>
        <w:t>Σκηνοθεσία:</w:t>
      </w:r>
      <w:r w:rsidRPr="00A1417F">
        <w:rPr>
          <w:rFonts w:ascii="Arial Narrow" w:eastAsia="Times New Roman" w:hAnsi="Arial Narrow"/>
          <w:color w:val="191E00"/>
        </w:rPr>
        <w:t xml:space="preserve"> Πιτ Τράβις</w:t>
      </w:r>
      <w:r w:rsidRPr="00A1417F">
        <w:rPr>
          <w:rFonts w:ascii="Arial Narrow" w:eastAsia="Times New Roman" w:hAnsi="Arial Narrow"/>
          <w:color w:val="191E00"/>
        </w:rPr>
        <w:br/>
      </w:r>
      <w:r w:rsidRPr="004550F8">
        <w:rPr>
          <w:rFonts w:ascii="Arial Narrow" w:eastAsia="Times New Roman" w:hAnsi="Arial Narrow"/>
          <w:b/>
          <w:bCs/>
          <w:color w:val="191E00"/>
        </w:rPr>
        <w:t>Σενάριο:</w:t>
      </w:r>
      <w:r>
        <w:rPr>
          <w:rFonts w:ascii="Arial Narrow" w:eastAsia="Times New Roman" w:hAnsi="Arial Narrow"/>
          <w:color w:val="191E00"/>
        </w:rPr>
        <w:t xml:space="preserve"> </w:t>
      </w:r>
      <w:r w:rsidRPr="00A1417F">
        <w:rPr>
          <w:rFonts w:ascii="Arial Narrow" w:eastAsia="Times New Roman" w:hAnsi="Arial Narrow"/>
          <w:color w:val="191E00"/>
        </w:rPr>
        <w:t>Μπάρι Λέβι</w:t>
      </w:r>
      <w:r w:rsidRPr="00A1417F">
        <w:rPr>
          <w:rFonts w:ascii="Arial Narrow" w:eastAsia="Times New Roman" w:hAnsi="Arial Narrow"/>
          <w:color w:val="191E00"/>
        </w:rPr>
        <w:br/>
      </w:r>
      <w:r w:rsidRPr="004550F8">
        <w:rPr>
          <w:rFonts w:ascii="Arial Narrow" w:eastAsia="Times New Roman" w:hAnsi="Arial Narrow"/>
          <w:b/>
          <w:bCs/>
          <w:color w:val="191E00"/>
        </w:rPr>
        <w:t>Πρωταγωνιστούν:</w:t>
      </w:r>
      <w:r>
        <w:rPr>
          <w:rFonts w:ascii="Arial Narrow" w:eastAsia="Times New Roman" w:hAnsi="Arial Narrow"/>
          <w:color w:val="191E00"/>
        </w:rPr>
        <w:t xml:space="preserve"> </w:t>
      </w:r>
      <w:r w:rsidRPr="00A1417F">
        <w:rPr>
          <w:rFonts w:ascii="Arial Narrow" w:eastAsia="Times New Roman" w:hAnsi="Arial Narrow"/>
          <w:color w:val="191E00"/>
        </w:rPr>
        <w:t>Ντένις Κουέιντ, Φόρεστ Γουίτακερ, Μάθιου Φοξ, Αγιελέτ Ζουρέρ, Γουίλιαμ Χερτ, Σιγκούρνι Γουίβερ, Έδγαρ Ραμίρεζ</w:t>
      </w:r>
    </w:p>
    <w:p w14:paraId="7267E835" w14:textId="77777777" w:rsidR="004550F8" w:rsidRDefault="004550F8" w:rsidP="004550F8">
      <w:pPr>
        <w:spacing w:after="240"/>
        <w:jc w:val="both"/>
        <w:rPr>
          <w:rFonts w:ascii="Arial Narrow" w:eastAsia="Times New Roman" w:hAnsi="Arial Narrow"/>
          <w:color w:val="191E00"/>
        </w:rPr>
      </w:pPr>
      <w:r w:rsidRPr="00A1417F">
        <w:rPr>
          <w:rFonts w:ascii="Arial Narrow" w:eastAsia="Times New Roman" w:hAnsi="Arial Narrow"/>
          <w:b/>
          <w:bCs/>
          <w:color w:val="191E00"/>
        </w:rPr>
        <w:t>Διάρκεια</w:t>
      </w:r>
      <w:r w:rsidRPr="00A1417F">
        <w:rPr>
          <w:rFonts w:ascii="Arial Narrow" w:eastAsia="Times New Roman" w:hAnsi="Arial Narrow"/>
          <w:color w:val="191E00"/>
        </w:rPr>
        <w:t xml:space="preserve">: 81' </w:t>
      </w:r>
      <w:r w:rsidRPr="00A1417F">
        <w:rPr>
          <w:rFonts w:ascii="Arial Narrow" w:eastAsia="Times New Roman" w:hAnsi="Arial Narrow"/>
          <w:color w:val="191E00"/>
        </w:rPr>
        <w:br/>
      </w:r>
      <w:r w:rsidRPr="00A1417F">
        <w:rPr>
          <w:rFonts w:ascii="Arial Narrow" w:eastAsia="Times New Roman" w:hAnsi="Arial Narrow"/>
          <w:color w:val="191E00"/>
        </w:rPr>
        <w:br/>
      </w:r>
      <w:r w:rsidRPr="00F40ADF">
        <w:rPr>
          <w:rFonts w:ascii="Arial Narrow" w:eastAsia="Times New Roman" w:hAnsi="Arial Narrow"/>
          <w:b/>
          <w:color w:val="191E00"/>
        </w:rPr>
        <w:t>Υπόθεση</w:t>
      </w:r>
      <w:r>
        <w:rPr>
          <w:rFonts w:ascii="Arial Narrow" w:eastAsia="Times New Roman" w:hAnsi="Arial Narrow"/>
          <w:color w:val="191E00"/>
        </w:rPr>
        <w:t xml:space="preserve">: </w:t>
      </w:r>
      <w:r w:rsidRPr="00A1417F">
        <w:rPr>
          <w:rFonts w:ascii="Arial Narrow" w:eastAsia="Times New Roman" w:hAnsi="Arial Narrow"/>
          <w:color w:val="191E00"/>
        </w:rPr>
        <w:t>Ο Τόμας Μπαρνς και ο Κεντ Τέιλορ είναι δύο πράκτορες των μυστικών υπηρεσιών που έχουν αναλάβει να προστατεύσουν τον πρόεδρο των Ηνωμένων Πολιτειών, Άστον, σε μια σύνοδο κορυφής ορόσημο για τον παγκόσμιο πόλεμο κατά της τρομοκρατίας. Όταν ο πρόεδρος Άστον πυροβολείται λίγα λεπτά μετά την άφιξή του στην Ισπανία, επέρχεται χάος και διαφορετικές ζωές συγκρούονται στο κυνήγι του δολοφόνου.</w:t>
      </w:r>
    </w:p>
    <w:p w14:paraId="174439FC" w14:textId="77777777" w:rsidR="004550F8" w:rsidRPr="009B7A9C" w:rsidRDefault="004550F8" w:rsidP="004550F8">
      <w:pPr>
        <w:spacing w:after="240"/>
        <w:jc w:val="both"/>
        <w:rPr>
          <w:rFonts w:ascii="Arial Narrow" w:eastAsia="Times New Roman" w:hAnsi="Arial Narrow"/>
          <w:color w:val="191E00"/>
        </w:rPr>
      </w:pPr>
      <w:r w:rsidRPr="00A1417F">
        <w:rPr>
          <w:rFonts w:ascii="Arial Narrow" w:eastAsia="Times New Roman" w:hAnsi="Arial Narrow"/>
          <w:color w:val="191E00"/>
        </w:rPr>
        <w:t>Στο γεμάτο δράση θρίλερ «Σημείο υπεροχής», οκτώ άγνωστοι με οκτώ διαφορετικές οπτικές γωνίες προσπαθούν να ξεκλειδώσουν τη μοναδική αλήθεια πίσω από μια απόπειρα δολοφονίας του προέδρου των Ηνωμένων Πολιτειών.</w:t>
      </w:r>
    </w:p>
    <w:p w14:paraId="2DBCBF81" w14:textId="58DC9875" w:rsidR="004550F8" w:rsidRPr="00C8635C" w:rsidRDefault="00000000" w:rsidP="004550F8">
      <w:pPr>
        <w:spacing w:after="240"/>
        <w:rPr>
          <w:rFonts w:ascii="Arial Narrow" w:hAnsi="Arial Narrow"/>
          <w:b/>
          <w:bCs/>
          <w:color w:val="0000FF"/>
          <w:u w:val="single"/>
        </w:rPr>
      </w:pPr>
      <w:r w:rsidRPr="00AD4C72">
        <w:rPr>
          <w:rFonts w:ascii="Arial Narrow" w:eastAsia="Times New Roman" w:hAnsi="Arial Narrow"/>
          <w:b/>
          <w:bCs/>
        </w:rPr>
        <w:br/>
      </w:r>
    </w:p>
    <w:p w14:paraId="00ACBB81" w14:textId="2FB8FCB0" w:rsidR="00900F51" w:rsidRPr="00C8635C" w:rsidRDefault="00900F51" w:rsidP="00900F51">
      <w:pPr>
        <w:pStyle w:val="Web"/>
        <w:rPr>
          <w:rFonts w:ascii="Arial Narrow" w:hAnsi="Arial Narrow"/>
          <w:b/>
          <w:bCs/>
          <w:color w:val="0000FF"/>
          <w:sz w:val="24"/>
          <w:szCs w:val="24"/>
          <w:u w:val="single"/>
        </w:rPr>
      </w:pPr>
    </w:p>
    <w:sectPr w:rsidR="00900F51" w:rsidRPr="00C8635C">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E3632" w14:textId="77777777" w:rsidR="00696FEB" w:rsidRDefault="00696FEB">
      <w:r>
        <w:separator/>
      </w:r>
    </w:p>
  </w:endnote>
  <w:endnote w:type="continuationSeparator" w:id="0">
    <w:p w14:paraId="74B83E50" w14:textId="77777777" w:rsidR="00696FEB" w:rsidRDefault="00696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9CAA" w14:textId="77777777" w:rsidR="00017C86" w:rsidRDefault="00000000">
    <w:pPr>
      <w:pStyle w:val="a4"/>
      <w:jc w:val="right"/>
    </w:pPr>
    <w:r>
      <w:fldChar w:fldCharType="begin"/>
    </w:r>
    <w:r>
      <w:instrText>PAGE</w:instrText>
    </w:r>
    <w:r>
      <w:fldChar w:fldCharType="separate"/>
    </w:r>
    <w:r w:rsidR="00821B6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C6252" w14:textId="77777777" w:rsidR="00696FEB" w:rsidRDefault="00696FEB">
      <w:r>
        <w:separator/>
      </w:r>
    </w:p>
  </w:footnote>
  <w:footnote w:type="continuationSeparator" w:id="0">
    <w:p w14:paraId="58A0F354" w14:textId="77777777" w:rsidR="00696FEB" w:rsidRDefault="00696F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B63"/>
    <w:rsid w:val="0001390B"/>
    <w:rsid w:val="00017C86"/>
    <w:rsid w:val="000312D6"/>
    <w:rsid w:val="0012601F"/>
    <w:rsid w:val="001B03B6"/>
    <w:rsid w:val="001C7FBF"/>
    <w:rsid w:val="00330A8A"/>
    <w:rsid w:val="003A6C68"/>
    <w:rsid w:val="004550F8"/>
    <w:rsid w:val="005F65BE"/>
    <w:rsid w:val="00604FA1"/>
    <w:rsid w:val="00696FEB"/>
    <w:rsid w:val="00733FD4"/>
    <w:rsid w:val="007E582F"/>
    <w:rsid w:val="00821B63"/>
    <w:rsid w:val="008C0522"/>
    <w:rsid w:val="00900F51"/>
    <w:rsid w:val="009B0B00"/>
    <w:rsid w:val="00AD4C72"/>
    <w:rsid w:val="00B0240E"/>
    <w:rsid w:val="00B1693C"/>
    <w:rsid w:val="00B868EE"/>
    <w:rsid w:val="00BB135C"/>
    <w:rsid w:val="00C254BA"/>
    <w:rsid w:val="00C46242"/>
    <w:rsid w:val="00C8635C"/>
    <w:rsid w:val="00CE0CFE"/>
    <w:rsid w:val="00CF3014"/>
    <w:rsid w:val="00D9163E"/>
    <w:rsid w:val="00DE46BD"/>
    <w:rsid w:val="00DF612D"/>
    <w:rsid w:val="00EB39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067DD"/>
  <w15:chartTrackingRefBased/>
  <w15:docId w15:val="{44E06E96-C901-4F2B-BA7E-34A82487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662">
      <w:marLeft w:val="0"/>
      <w:marRight w:val="0"/>
      <w:marTop w:val="0"/>
      <w:marBottom w:val="0"/>
      <w:divBdr>
        <w:top w:val="none" w:sz="0" w:space="0" w:color="auto"/>
        <w:left w:val="none" w:sz="0" w:space="0" w:color="auto"/>
        <w:bottom w:val="none" w:sz="0" w:space="0" w:color="auto"/>
        <w:right w:val="none" w:sz="0" w:space="0" w:color="auto"/>
      </w:divBdr>
    </w:div>
    <w:div w:id="5793683">
      <w:marLeft w:val="0"/>
      <w:marRight w:val="0"/>
      <w:marTop w:val="0"/>
      <w:marBottom w:val="0"/>
      <w:divBdr>
        <w:top w:val="none" w:sz="0" w:space="0" w:color="auto"/>
        <w:left w:val="none" w:sz="0" w:space="0" w:color="auto"/>
        <w:bottom w:val="none" w:sz="0" w:space="0" w:color="auto"/>
        <w:right w:val="none" w:sz="0" w:space="0" w:color="auto"/>
      </w:divBdr>
    </w:div>
    <w:div w:id="25445569">
      <w:marLeft w:val="0"/>
      <w:marRight w:val="0"/>
      <w:marTop w:val="0"/>
      <w:marBottom w:val="0"/>
      <w:divBdr>
        <w:top w:val="none" w:sz="0" w:space="0" w:color="auto"/>
        <w:left w:val="none" w:sz="0" w:space="0" w:color="auto"/>
        <w:bottom w:val="none" w:sz="0" w:space="0" w:color="auto"/>
        <w:right w:val="none" w:sz="0" w:space="0" w:color="auto"/>
      </w:divBdr>
    </w:div>
    <w:div w:id="31805808">
      <w:marLeft w:val="0"/>
      <w:marRight w:val="0"/>
      <w:marTop w:val="0"/>
      <w:marBottom w:val="0"/>
      <w:divBdr>
        <w:top w:val="none" w:sz="0" w:space="0" w:color="auto"/>
        <w:left w:val="none" w:sz="0" w:space="0" w:color="auto"/>
        <w:bottom w:val="none" w:sz="0" w:space="0" w:color="auto"/>
        <w:right w:val="none" w:sz="0" w:space="0" w:color="auto"/>
      </w:divBdr>
    </w:div>
    <w:div w:id="41491201">
      <w:marLeft w:val="0"/>
      <w:marRight w:val="0"/>
      <w:marTop w:val="0"/>
      <w:marBottom w:val="0"/>
      <w:divBdr>
        <w:top w:val="none" w:sz="0" w:space="0" w:color="auto"/>
        <w:left w:val="none" w:sz="0" w:space="0" w:color="auto"/>
        <w:bottom w:val="none" w:sz="0" w:space="0" w:color="auto"/>
        <w:right w:val="none" w:sz="0" w:space="0" w:color="auto"/>
      </w:divBdr>
    </w:div>
    <w:div w:id="46145302">
      <w:marLeft w:val="0"/>
      <w:marRight w:val="0"/>
      <w:marTop w:val="0"/>
      <w:marBottom w:val="0"/>
      <w:divBdr>
        <w:top w:val="none" w:sz="0" w:space="0" w:color="auto"/>
        <w:left w:val="none" w:sz="0" w:space="0" w:color="auto"/>
        <w:bottom w:val="none" w:sz="0" w:space="0" w:color="auto"/>
        <w:right w:val="none" w:sz="0" w:space="0" w:color="auto"/>
      </w:divBdr>
    </w:div>
    <w:div w:id="90246732">
      <w:marLeft w:val="0"/>
      <w:marRight w:val="0"/>
      <w:marTop w:val="0"/>
      <w:marBottom w:val="0"/>
      <w:divBdr>
        <w:top w:val="none" w:sz="0" w:space="0" w:color="auto"/>
        <w:left w:val="none" w:sz="0" w:space="0" w:color="auto"/>
        <w:bottom w:val="none" w:sz="0" w:space="0" w:color="auto"/>
        <w:right w:val="none" w:sz="0" w:space="0" w:color="auto"/>
      </w:divBdr>
    </w:div>
    <w:div w:id="95711589">
      <w:marLeft w:val="0"/>
      <w:marRight w:val="0"/>
      <w:marTop w:val="0"/>
      <w:marBottom w:val="0"/>
      <w:divBdr>
        <w:top w:val="none" w:sz="0" w:space="0" w:color="auto"/>
        <w:left w:val="none" w:sz="0" w:space="0" w:color="auto"/>
        <w:bottom w:val="none" w:sz="0" w:space="0" w:color="auto"/>
        <w:right w:val="none" w:sz="0" w:space="0" w:color="auto"/>
      </w:divBdr>
    </w:div>
    <w:div w:id="101581145">
      <w:marLeft w:val="0"/>
      <w:marRight w:val="0"/>
      <w:marTop w:val="0"/>
      <w:marBottom w:val="0"/>
      <w:divBdr>
        <w:top w:val="none" w:sz="0" w:space="0" w:color="auto"/>
        <w:left w:val="none" w:sz="0" w:space="0" w:color="auto"/>
        <w:bottom w:val="none" w:sz="0" w:space="0" w:color="auto"/>
        <w:right w:val="none" w:sz="0" w:space="0" w:color="auto"/>
      </w:divBdr>
    </w:div>
    <w:div w:id="110633782">
      <w:marLeft w:val="0"/>
      <w:marRight w:val="0"/>
      <w:marTop w:val="0"/>
      <w:marBottom w:val="0"/>
      <w:divBdr>
        <w:top w:val="none" w:sz="0" w:space="0" w:color="auto"/>
        <w:left w:val="none" w:sz="0" w:space="0" w:color="auto"/>
        <w:bottom w:val="none" w:sz="0" w:space="0" w:color="auto"/>
        <w:right w:val="none" w:sz="0" w:space="0" w:color="auto"/>
      </w:divBdr>
    </w:div>
    <w:div w:id="162740988">
      <w:marLeft w:val="0"/>
      <w:marRight w:val="0"/>
      <w:marTop w:val="0"/>
      <w:marBottom w:val="0"/>
      <w:divBdr>
        <w:top w:val="none" w:sz="0" w:space="0" w:color="auto"/>
        <w:left w:val="none" w:sz="0" w:space="0" w:color="auto"/>
        <w:bottom w:val="none" w:sz="0" w:space="0" w:color="auto"/>
        <w:right w:val="none" w:sz="0" w:space="0" w:color="auto"/>
      </w:divBdr>
    </w:div>
    <w:div w:id="186216421">
      <w:marLeft w:val="0"/>
      <w:marRight w:val="0"/>
      <w:marTop w:val="0"/>
      <w:marBottom w:val="0"/>
      <w:divBdr>
        <w:top w:val="none" w:sz="0" w:space="0" w:color="auto"/>
        <w:left w:val="none" w:sz="0" w:space="0" w:color="auto"/>
        <w:bottom w:val="none" w:sz="0" w:space="0" w:color="auto"/>
        <w:right w:val="none" w:sz="0" w:space="0" w:color="auto"/>
      </w:divBdr>
    </w:div>
    <w:div w:id="267665876">
      <w:marLeft w:val="0"/>
      <w:marRight w:val="0"/>
      <w:marTop w:val="0"/>
      <w:marBottom w:val="0"/>
      <w:divBdr>
        <w:top w:val="none" w:sz="0" w:space="0" w:color="auto"/>
        <w:left w:val="none" w:sz="0" w:space="0" w:color="auto"/>
        <w:bottom w:val="none" w:sz="0" w:space="0" w:color="auto"/>
        <w:right w:val="none" w:sz="0" w:space="0" w:color="auto"/>
      </w:divBdr>
    </w:div>
    <w:div w:id="269431536">
      <w:marLeft w:val="0"/>
      <w:marRight w:val="0"/>
      <w:marTop w:val="0"/>
      <w:marBottom w:val="0"/>
      <w:divBdr>
        <w:top w:val="none" w:sz="0" w:space="0" w:color="auto"/>
        <w:left w:val="none" w:sz="0" w:space="0" w:color="auto"/>
        <w:bottom w:val="none" w:sz="0" w:space="0" w:color="auto"/>
        <w:right w:val="none" w:sz="0" w:space="0" w:color="auto"/>
      </w:divBdr>
    </w:div>
    <w:div w:id="281301849">
      <w:marLeft w:val="0"/>
      <w:marRight w:val="0"/>
      <w:marTop w:val="0"/>
      <w:marBottom w:val="0"/>
      <w:divBdr>
        <w:top w:val="none" w:sz="0" w:space="0" w:color="auto"/>
        <w:left w:val="none" w:sz="0" w:space="0" w:color="auto"/>
        <w:bottom w:val="none" w:sz="0" w:space="0" w:color="auto"/>
        <w:right w:val="none" w:sz="0" w:space="0" w:color="auto"/>
      </w:divBdr>
    </w:div>
    <w:div w:id="288098953">
      <w:marLeft w:val="0"/>
      <w:marRight w:val="0"/>
      <w:marTop w:val="0"/>
      <w:marBottom w:val="0"/>
      <w:divBdr>
        <w:top w:val="none" w:sz="0" w:space="0" w:color="auto"/>
        <w:left w:val="none" w:sz="0" w:space="0" w:color="auto"/>
        <w:bottom w:val="none" w:sz="0" w:space="0" w:color="auto"/>
        <w:right w:val="none" w:sz="0" w:space="0" w:color="auto"/>
      </w:divBdr>
    </w:div>
    <w:div w:id="303311504">
      <w:marLeft w:val="0"/>
      <w:marRight w:val="0"/>
      <w:marTop w:val="0"/>
      <w:marBottom w:val="0"/>
      <w:divBdr>
        <w:top w:val="none" w:sz="0" w:space="0" w:color="auto"/>
        <w:left w:val="none" w:sz="0" w:space="0" w:color="auto"/>
        <w:bottom w:val="none" w:sz="0" w:space="0" w:color="auto"/>
        <w:right w:val="none" w:sz="0" w:space="0" w:color="auto"/>
      </w:divBdr>
    </w:div>
    <w:div w:id="306908578">
      <w:marLeft w:val="0"/>
      <w:marRight w:val="0"/>
      <w:marTop w:val="0"/>
      <w:marBottom w:val="0"/>
      <w:divBdr>
        <w:top w:val="none" w:sz="0" w:space="0" w:color="auto"/>
        <w:left w:val="none" w:sz="0" w:space="0" w:color="auto"/>
        <w:bottom w:val="none" w:sz="0" w:space="0" w:color="auto"/>
        <w:right w:val="none" w:sz="0" w:space="0" w:color="auto"/>
      </w:divBdr>
    </w:div>
    <w:div w:id="427819641">
      <w:marLeft w:val="0"/>
      <w:marRight w:val="0"/>
      <w:marTop w:val="0"/>
      <w:marBottom w:val="0"/>
      <w:divBdr>
        <w:top w:val="none" w:sz="0" w:space="0" w:color="auto"/>
        <w:left w:val="none" w:sz="0" w:space="0" w:color="auto"/>
        <w:bottom w:val="none" w:sz="0" w:space="0" w:color="auto"/>
        <w:right w:val="none" w:sz="0" w:space="0" w:color="auto"/>
      </w:divBdr>
    </w:div>
    <w:div w:id="435445859">
      <w:marLeft w:val="0"/>
      <w:marRight w:val="0"/>
      <w:marTop w:val="0"/>
      <w:marBottom w:val="0"/>
      <w:divBdr>
        <w:top w:val="none" w:sz="0" w:space="0" w:color="auto"/>
        <w:left w:val="none" w:sz="0" w:space="0" w:color="auto"/>
        <w:bottom w:val="none" w:sz="0" w:space="0" w:color="auto"/>
        <w:right w:val="none" w:sz="0" w:space="0" w:color="auto"/>
      </w:divBdr>
    </w:div>
    <w:div w:id="456097534">
      <w:marLeft w:val="0"/>
      <w:marRight w:val="0"/>
      <w:marTop w:val="0"/>
      <w:marBottom w:val="0"/>
      <w:divBdr>
        <w:top w:val="none" w:sz="0" w:space="0" w:color="auto"/>
        <w:left w:val="none" w:sz="0" w:space="0" w:color="auto"/>
        <w:bottom w:val="none" w:sz="0" w:space="0" w:color="auto"/>
        <w:right w:val="none" w:sz="0" w:space="0" w:color="auto"/>
      </w:divBdr>
    </w:div>
    <w:div w:id="478233935">
      <w:marLeft w:val="0"/>
      <w:marRight w:val="0"/>
      <w:marTop w:val="0"/>
      <w:marBottom w:val="0"/>
      <w:divBdr>
        <w:top w:val="none" w:sz="0" w:space="0" w:color="auto"/>
        <w:left w:val="none" w:sz="0" w:space="0" w:color="auto"/>
        <w:bottom w:val="none" w:sz="0" w:space="0" w:color="auto"/>
        <w:right w:val="none" w:sz="0" w:space="0" w:color="auto"/>
      </w:divBdr>
    </w:div>
    <w:div w:id="481888542">
      <w:marLeft w:val="0"/>
      <w:marRight w:val="0"/>
      <w:marTop w:val="0"/>
      <w:marBottom w:val="0"/>
      <w:divBdr>
        <w:top w:val="none" w:sz="0" w:space="0" w:color="auto"/>
        <w:left w:val="none" w:sz="0" w:space="0" w:color="auto"/>
        <w:bottom w:val="none" w:sz="0" w:space="0" w:color="auto"/>
        <w:right w:val="none" w:sz="0" w:space="0" w:color="auto"/>
      </w:divBdr>
    </w:div>
    <w:div w:id="548230675">
      <w:marLeft w:val="0"/>
      <w:marRight w:val="0"/>
      <w:marTop w:val="0"/>
      <w:marBottom w:val="0"/>
      <w:divBdr>
        <w:top w:val="none" w:sz="0" w:space="0" w:color="auto"/>
        <w:left w:val="none" w:sz="0" w:space="0" w:color="auto"/>
        <w:bottom w:val="none" w:sz="0" w:space="0" w:color="auto"/>
        <w:right w:val="none" w:sz="0" w:space="0" w:color="auto"/>
      </w:divBdr>
    </w:div>
    <w:div w:id="571474934">
      <w:marLeft w:val="0"/>
      <w:marRight w:val="0"/>
      <w:marTop w:val="0"/>
      <w:marBottom w:val="0"/>
      <w:divBdr>
        <w:top w:val="none" w:sz="0" w:space="0" w:color="auto"/>
        <w:left w:val="none" w:sz="0" w:space="0" w:color="auto"/>
        <w:bottom w:val="none" w:sz="0" w:space="0" w:color="auto"/>
        <w:right w:val="none" w:sz="0" w:space="0" w:color="auto"/>
      </w:divBdr>
    </w:div>
    <w:div w:id="581917710">
      <w:marLeft w:val="0"/>
      <w:marRight w:val="0"/>
      <w:marTop w:val="0"/>
      <w:marBottom w:val="0"/>
      <w:divBdr>
        <w:top w:val="none" w:sz="0" w:space="0" w:color="auto"/>
        <w:left w:val="none" w:sz="0" w:space="0" w:color="auto"/>
        <w:bottom w:val="none" w:sz="0" w:space="0" w:color="auto"/>
        <w:right w:val="none" w:sz="0" w:space="0" w:color="auto"/>
      </w:divBdr>
    </w:div>
    <w:div w:id="582761406">
      <w:marLeft w:val="0"/>
      <w:marRight w:val="0"/>
      <w:marTop w:val="0"/>
      <w:marBottom w:val="0"/>
      <w:divBdr>
        <w:top w:val="none" w:sz="0" w:space="0" w:color="auto"/>
        <w:left w:val="none" w:sz="0" w:space="0" w:color="auto"/>
        <w:bottom w:val="none" w:sz="0" w:space="0" w:color="auto"/>
        <w:right w:val="none" w:sz="0" w:space="0" w:color="auto"/>
      </w:divBdr>
    </w:div>
    <w:div w:id="588199549">
      <w:marLeft w:val="0"/>
      <w:marRight w:val="0"/>
      <w:marTop w:val="0"/>
      <w:marBottom w:val="0"/>
      <w:divBdr>
        <w:top w:val="none" w:sz="0" w:space="0" w:color="auto"/>
        <w:left w:val="none" w:sz="0" w:space="0" w:color="auto"/>
        <w:bottom w:val="none" w:sz="0" w:space="0" w:color="auto"/>
        <w:right w:val="none" w:sz="0" w:space="0" w:color="auto"/>
      </w:divBdr>
    </w:div>
    <w:div w:id="662397598">
      <w:marLeft w:val="0"/>
      <w:marRight w:val="0"/>
      <w:marTop w:val="0"/>
      <w:marBottom w:val="0"/>
      <w:divBdr>
        <w:top w:val="none" w:sz="0" w:space="0" w:color="auto"/>
        <w:left w:val="none" w:sz="0" w:space="0" w:color="auto"/>
        <w:bottom w:val="none" w:sz="0" w:space="0" w:color="auto"/>
        <w:right w:val="none" w:sz="0" w:space="0" w:color="auto"/>
      </w:divBdr>
    </w:div>
    <w:div w:id="669452100">
      <w:marLeft w:val="0"/>
      <w:marRight w:val="0"/>
      <w:marTop w:val="0"/>
      <w:marBottom w:val="0"/>
      <w:divBdr>
        <w:top w:val="none" w:sz="0" w:space="0" w:color="auto"/>
        <w:left w:val="none" w:sz="0" w:space="0" w:color="auto"/>
        <w:bottom w:val="none" w:sz="0" w:space="0" w:color="auto"/>
        <w:right w:val="none" w:sz="0" w:space="0" w:color="auto"/>
      </w:divBdr>
    </w:div>
    <w:div w:id="690372585">
      <w:marLeft w:val="0"/>
      <w:marRight w:val="0"/>
      <w:marTop w:val="0"/>
      <w:marBottom w:val="0"/>
      <w:divBdr>
        <w:top w:val="none" w:sz="0" w:space="0" w:color="auto"/>
        <w:left w:val="none" w:sz="0" w:space="0" w:color="auto"/>
        <w:bottom w:val="none" w:sz="0" w:space="0" w:color="auto"/>
        <w:right w:val="none" w:sz="0" w:space="0" w:color="auto"/>
      </w:divBdr>
    </w:div>
    <w:div w:id="717627383">
      <w:marLeft w:val="0"/>
      <w:marRight w:val="0"/>
      <w:marTop w:val="0"/>
      <w:marBottom w:val="0"/>
      <w:divBdr>
        <w:top w:val="none" w:sz="0" w:space="0" w:color="auto"/>
        <w:left w:val="none" w:sz="0" w:space="0" w:color="auto"/>
        <w:bottom w:val="none" w:sz="0" w:space="0" w:color="auto"/>
        <w:right w:val="none" w:sz="0" w:space="0" w:color="auto"/>
      </w:divBdr>
    </w:div>
    <w:div w:id="756904948">
      <w:marLeft w:val="0"/>
      <w:marRight w:val="0"/>
      <w:marTop w:val="0"/>
      <w:marBottom w:val="0"/>
      <w:divBdr>
        <w:top w:val="none" w:sz="0" w:space="0" w:color="auto"/>
        <w:left w:val="none" w:sz="0" w:space="0" w:color="auto"/>
        <w:bottom w:val="none" w:sz="0" w:space="0" w:color="auto"/>
        <w:right w:val="none" w:sz="0" w:space="0" w:color="auto"/>
      </w:divBdr>
    </w:div>
    <w:div w:id="783113357">
      <w:marLeft w:val="0"/>
      <w:marRight w:val="0"/>
      <w:marTop w:val="0"/>
      <w:marBottom w:val="0"/>
      <w:divBdr>
        <w:top w:val="none" w:sz="0" w:space="0" w:color="auto"/>
        <w:left w:val="none" w:sz="0" w:space="0" w:color="auto"/>
        <w:bottom w:val="none" w:sz="0" w:space="0" w:color="auto"/>
        <w:right w:val="none" w:sz="0" w:space="0" w:color="auto"/>
      </w:divBdr>
    </w:div>
    <w:div w:id="821653036">
      <w:marLeft w:val="0"/>
      <w:marRight w:val="0"/>
      <w:marTop w:val="0"/>
      <w:marBottom w:val="0"/>
      <w:divBdr>
        <w:top w:val="none" w:sz="0" w:space="0" w:color="auto"/>
        <w:left w:val="none" w:sz="0" w:space="0" w:color="auto"/>
        <w:bottom w:val="none" w:sz="0" w:space="0" w:color="auto"/>
        <w:right w:val="none" w:sz="0" w:space="0" w:color="auto"/>
      </w:divBdr>
    </w:div>
    <w:div w:id="839543687">
      <w:marLeft w:val="0"/>
      <w:marRight w:val="0"/>
      <w:marTop w:val="0"/>
      <w:marBottom w:val="0"/>
      <w:divBdr>
        <w:top w:val="none" w:sz="0" w:space="0" w:color="auto"/>
        <w:left w:val="none" w:sz="0" w:space="0" w:color="auto"/>
        <w:bottom w:val="none" w:sz="0" w:space="0" w:color="auto"/>
        <w:right w:val="none" w:sz="0" w:space="0" w:color="auto"/>
      </w:divBdr>
    </w:div>
    <w:div w:id="872307259">
      <w:marLeft w:val="0"/>
      <w:marRight w:val="0"/>
      <w:marTop w:val="0"/>
      <w:marBottom w:val="0"/>
      <w:divBdr>
        <w:top w:val="none" w:sz="0" w:space="0" w:color="auto"/>
        <w:left w:val="none" w:sz="0" w:space="0" w:color="auto"/>
        <w:bottom w:val="none" w:sz="0" w:space="0" w:color="auto"/>
        <w:right w:val="none" w:sz="0" w:space="0" w:color="auto"/>
      </w:divBdr>
    </w:div>
    <w:div w:id="873540535">
      <w:marLeft w:val="0"/>
      <w:marRight w:val="0"/>
      <w:marTop w:val="0"/>
      <w:marBottom w:val="0"/>
      <w:divBdr>
        <w:top w:val="none" w:sz="0" w:space="0" w:color="auto"/>
        <w:left w:val="none" w:sz="0" w:space="0" w:color="auto"/>
        <w:bottom w:val="none" w:sz="0" w:space="0" w:color="auto"/>
        <w:right w:val="none" w:sz="0" w:space="0" w:color="auto"/>
      </w:divBdr>
    </w:div>
    <w:div w:id="873616081">
      <w:marLeft w:val="0"/>
      <w:marRight w:val="0"/>
      <w:marTop w:val="0"/>
      <w:marBottom w:val="0"/>
      <w:divBdr>
        <w:top w:val="none" w:sz="0" w:space="0" w:color="auto"/>
        <w:left w:val="none" w:sz="0" w:space="0" w:color="auto"/>
        <w:bottom w:val="none" w:sz="0" w:space="0" w:color="auto"/>
        <w:right w:val="none" w:sz="0" w:space="0" w:color="auto"/>
      </w:divBdr>
    </w:div>
    <w:div w:id="879784797">
      <w:marLeft w:val="0"/>
      <w:marRight w:val="0"/>
      <w:marTop w:val="0"/>
      <w:marBottom w:val="0"/>
      <w:divBdr>
        <w:top w:val="none" w:sz="0" w:space="0" w:color="auto"/>
        <w:left w:val="none" w:sz="0" w:space="0" w:color="auto"/>
        <w:bottom w:val="none" w:sz="0" w:space="0" w:color="auto"/>
        <w:right w:val="none" w:sz="0" w:space="0" w:color="auto"/>
      </w:divBdr>
    </w:div>
    <w:div w:id="880245783">
      <w:marLeft w:val="0"/>
      <w:marRight w:val="0"/>
      <w:marTop w:val="0"/>
      <w:marBottom w:val="0"/>
      <w:divBdr>
        <w:top w:val="none" w:sz="0" w:space="0" w:color="auto"/>
        <w:left w:val="none" w:sz="0" w:space="0" w:color="auto"/>
        <w:bottom w:val="none" w:sz="0" w:space="0" w:color="auto"/>
        <w:right w:val="none" w:sz="0" w:space="0" w:color="auto"/>
      </w:divBdr>
    </w:div>
    <w:div w:id="899483702">
      <w:marLeft w:val="0"/>
      <w:marRight w:val="0"/>
      <w:marTop w:val="0"/>
      <w:marBottom w:val="0"/>
      <w:divBdr>
        <w:top w:val="none" w:sz="0" w:space="0" w:color="auto"/>
        <w:left w:val="none" w:sz="0" w:space="0" w:color="auto"/>
        <w:bottom w:val="none" w:sz="0" w:space="0" w:color="auto"/>
        <w:right w:val="none" w:sz="0" w:space="0" w:color="auto"/>
      </w:divBdr>
    </w:div>
    <w:div w:id="942613665">
      <w:marLeft w:val="0"/>
      <w:marRight w:val="0"/>
      <w:marTop w:val="0"/>
      <w:marBottom w:val="0"/>
      <w:divBdr>
        <w:top w:val="none" w:sz="0" w:space="0" w:color="auto"/>
        <w:left w:val="none" w:sz="0" w:space="0" w:color="auto"/>
        <w:bottom w:val="none" w:sz="0" w:space="0" w:color="auto"/>
        <w:right w:val="none" w:sz="0" w:space="0" w:color="auto"/>
      </w:divBdr>
    </w:div>
    <w:div w:id="988168416">
      <w:marLeft w:val="0"/>
      <w:marRight w:val="0"/>
      <w:marTop w:val="0"/>
      <w:marBottom w:val="0"/>
      <w:divBdr>
        <w:top w:val="none" w:sz="0" w:space="0" w:color="auto"/>
        <w:left w:val="none" w:sz="0" w:space="0" w:color="auto"/>
        <w:bottom w:val="none" w:sz="0" w:space="0" w:color="auto"/>
        <w:right w:val="none" w:sz="0" w:space="0" w:color="auto"/>
      </w:divBdr>
    </w:div>
    <w:div w:id="994601896">
      <w:marLeft w:val="0"/>
      <w:marRight w:val="0"/>
      <w:marTop w:val="0"/>
      <w:marBottom w:val="0"/>
      <w:divBdr>
        <w:top w:val="none" w:sz="0" w:space="0" w:color="auto"/>
        <w:left w:val="none" w:sz="0" w:space="0" w:color="auto"/>
        <w:bottom w:val="none" w:sz="0" w:space="0" w:color="auto"/>
        <w:right w:val="none" w:sz="0" w:space="0" w:color="auto"/>
      </w:divBdr>
    </w:div>
    <w:div w:id="1024403416">
      <w:marLeft w:val="0"/>
      <w:marRight w:val="0"/>
      <w:marTop w:val="0"/>
      <w:marBottom w:val="0"/>
      <w:divBdr>
        <w:top w:val="none" w:sz="0" w:space="0" w:color="auto"/>
        <w:left w:val="none" w:sz="0" w:space="0" w:color="auto"/>
        <w:bottom w:val="none" w:sz="0" w:space="0" w:color="auto"/>
        <w:right w:val="none" w:sz="0" w:space="0" w:color="auto"/>
      </w:divBdr>
    </w:div>
    <w:div w:id="1063333236">
      <w:marLeft w:val="0"/>
      <w:marRight w:val="0"/>
      <w:marTop w:val="0"/>
      <w:marBottom w:val="0"/>
      <w:divBdr>
        <w:top w:val="none" w:sz="0" w:space="0" w:color="auto"/>
        <w:left w:val="none" w:sz="0" w:space="0" w:color="auto"/>
        <w:bottom w:val="none" w:sz="0" w:space="0" w:color="auto"/>
        <w:right w:val="none" w:sz="0" w:space="0" w:color="auto"/>
      </w:divBdr>
    </w:div>
    <w:div w:id="1079671159">
      <w:marLeft w:val="0"/>
      <w:marRight w:val="0"/>
      <w:marTop w:val="0"/>
      <w:marBottom w:val="0"/>
      <w:divBdr>
        <w:top w:val="none" w:sz="0" w:space="0" w:color="auto"/>
        <w:left w:val="none" w:sz="0" w:space="0" w:color="auto"/>
        <w:bottom w:val="none" w:sz="0" w:space="0" w:color="auto"/>
        <w:right w:val="none" w:sz="0" w:space="0" w:color="auto"/>
      </w:divBdr>
    </w:div>
    <w:div w:id="1088501820">
      <w:marLeft w:val="0"/>
      <w:marRight w:val="0"/>
      <w:marTop w:val="0"/>
      <w:marBottom w:val="0"/>
      <w:divBdr>
        <w:top w:val="none" w:sz="0" w:space="0" w:color="auto"/>
        <w:left w:val="none" w:sz="0" w:space="0" w:color="auto"/>
        <w:bottom w:val="none" w:sz="0" w:space="0" w:color="auto"/>
        <w:right w:val="none" w:sz="0" w:space="0" w:color="auto"/>
      </w:divBdr>
    </w:div>
    <w:div w:id="1090463376">
      <w:marLeft w:val="0"/>
      <w:marRight w:val="0"/>
      <w:marTop w:val="0"/>
      <w:marBottom w:val="0"/>
      <w:divBdr>
        <w:top w:val="none" w:sz="0" w:space="0" w:color="auto"/>
        <w:left w:val="none" w:sz="0" w:space="0" w:color="auto"/>
        <w:bottom w:val="none" w:sz="0" w:space="0" w:color="auto"/>
        <w:right w:val="none" w:sz="0" w:space="0" w:color="auto"/>
      </w:divBdr>
    </w:div>
    <w:div w:id="1108815758">
      <w:marLeft w:val="0"/>
      <w:marRight w:val="0"/>
      <w:marTop w:val="0"/>
      <w:marBottom w:val="0"/>
      <w:divBdr>
        <w:top w:val="none" w:sz="0" w:space="0" w:color="auto"/>
        <w:left w:val="none" w:sz="0" w:space="0" w:color="auto"/>
        <w:bottom w:val="none" w:sz="0" w:space="0" w:color="auto"/>
        <w:right w:val="none" w:sz="0" w:space="0" w:color="auto"/>
      </w:divBdr>
    </w:div>
    <w:div w:id="1112478348">
      <w:marLeft w:val="0"/>
      <w:marRight w:val="0"/>
      <w:marTop w:val="0"/>
      <w:marBottom w:val="0"/>
      <w:divBdr>
        <w:top w:val="none" w:sz="0" w:space="0" w:color="auto"/>
        <w:left w:val="none" w:sz="0" w:space="0" w:color="auto"/>
        <w:bottom w:val="none" w:sz="0" w:space="0" w:color="auto"/>
        <w:right w:val="none" w:sz="0" w:space="0" w:color="auto"/>
      </w:divBdr>
    </w:div>
    <w:div w:id="1152017427">
      <w:marLeft w:val="0"/>
      <w:marRight w:val="0"/>
      <w:marTop w:val="0"/>
      <w:marBottom w:val="0"/>
      <w:divBdr>
        <w:top w:val="none" w:sz="0" w:space="0" w:color="auto"/>
        <w:left w:val="none" w:sz="0" w:space="0" w:color="auto"/>
        <w:bottom w:val="none" w:sz="0" w:space="0" w:color="auto"/>
        <w:right w:val="none" w:sz="0" w:space="0" w:color="auto"/>
      </w:divBdr>
    </w:div>
    <w:div w:id="1152601954">
      <w:marLeft w:val="0"/>
      <w:marRight w:val="0"/>
      <w:marTop w:val="0"/>
      <w:marBottom w:val="0"/>
      <w:divBdr>
        <w:top w:val="none" w:sz="0" w:space="0" w:color="auto"/>
        <w:left w:val="none" w:sz="0" w:space="0" w:color="auto"/>
        <w:bottom w:val="none" w:sz="0" w:space="0" w:color="auto"/>
        <w:right w:val="none" w:sz="0" w:space="0" w:color="auto"/>
      </w:divBdr>
    </w:div>
    <w:div w:id="1158108682">
      <w:marLeft w:val="0"/>
      <w:marRight w:val="0"/>
      <w:marTop w:val="0"/>
      <w:marBottom w:val="0"/>
      <w:divBdr>
        <w:top w:val="none" w:sz="0" w:space="0" w:color="auto"/>
        <w:left w:val="none" w:sz="0" w:space="0" w:color="auto"/>
        <w:bottom w:val="none" w:sz="0" w:space="0" w:color="auto"/>
        <w:right w:val="none" w:sz="0" w:space="0" w:color="auto"/>
      </w:divBdr>
    </w:div>
    <w:div w:id="1162546445">
      <w:marLeft w:val="0"/>
      <w:marRight w:val="0"/>
      <w:marTop w:val="0"/>
      <w:marBottom w:val="0"/>
      <w:divBdr>
        <w:top w:val="none" w:sz="0" w:space="0" w:color="auto"/>
        <w:left w:val="none" w:sz="0" w:space="0" w:color="auto"/>
        <w:bottom w:val="none" w:sz="0" w:space="0" w:color="auto"/>
        <w:right w:val="none" w:sz="0" w:space="0" w:color="auto"/>
      </w:divBdr>
    </w:div>
    <w:div w:id="1180581956">
      <w:marLeft w:val="0"/>
      <w:marRight w:val="0"/>
      <w:marTop w:val="0"/>
      <w:marBottom w:val="0"/>
      <w:divBdr>
        <w:top w:val="none" w:sz="0" w:space="0" w:color="auto"/>
        <w:left w:val="none" w:sz="0" w:space="0" w:color="auto"/>
        <w:bottom w:val="none" w:sz="0" w:space="0" w:color="auto"/>
        <w:right w:val="none" w:sz="0" w:space="0" w:color="auto"/>
      </w:divBdr>
    </w:div>
    <w:div w:id="1191450280">
      <w:marLeft w:val="0"/>
      <w:marRight w:val="0"/>
      <w:marTop w:val="0"/>
      <w:marBottom w:val="0"/>
      <w:divBdr>
        <w:top w:val="none" w:sz="0" w:space="0" w:color="auto"/>
        <w:left w:val="none" w:sz="0" w:space="0" w:color="auto"/>
        <w:bottom w:val="none" w:sz="0" w:space="0" w:color="auto"/>
        <w:right w:val="none" w:sz="0" w:space="0" w:color="auto"/>
      </w:divBdr>
    </w:div>
    <w:div w:id="1193180072">
      <w:marLeft w:val="0"/>
      <w:marRight w:val="0"/>
      <w:marTop w:val="0"/>
      <w:marBottom w:val="0"/>
      <w:divBdr>
        <w:top w:val="none" w:sz="0" w:space="0" w:color="auto"/>
        <w:left w:val="none" w:sz="0" w:space="0" w:color="auto"/>
        <w:bottom w:val="none" w:sz="0" w:space="0" w:color="auto"/>
        <w:right w:val="none" w:sz="0" w:space="0" w:color="auto"/>
      </w:divBdr>
    </w:div>
    <w:div w:id="1197698236">
      <w:marLeft w:val="0"/>
      <w:marRight w:val="0"/>
      <w:marTop w:val="0"/>
      <w:marBottom w:val="0"/>
      <w:divBdr>
        <w:top w:val="none" w:sz="0" w:space="0" w:color="auto"/>
        <w:left w:val="none" w:sz="0" w:space="0" w:color="auto"/>
        <w:bottom w:val="none" w:sz="0" w:space="0" w:color="auto"/>
        <w:right w:val="none" w:sz="0" w:space="0" w:color="auto"/>
      </w:divBdr>
    </w:div>
    <w:div w:id="1212575052">
      <w:marLeft w:val="0"/>
      <w:marRight w:val="0"/>
      <w:marTop w:val="0"/>
      <w:marBottom w:val="0"/>
      <w:divBdr>
        <w:top w:val="none" w:sz="0" w:space="0" w:color="auto"/>
        <w:left w:val="none" w:sz="0" w:space="0" w:color="auto"/>
        <w:bottom w:val="none" w:sz="0" w:space="0" w:color="auto"/>
        <w:right w:val="none" w:sz="0" w:space="0" w:color="auto"/>
      </w:divBdr>
    </w:div>
    <w:div w:id="1237741451">
      <w:marLeft w:val="0"/>
      <w:marRight w:val="0"/>
      <w:marTop w:val="0"/>
      <w:marBottom w:val="0"/>
      <w:divBdr>
        <w:top w:val="none" w:sz="0" w:space="0" w:color="auto"/>
        <w:left w:val="none" w:sz="0" w:space="0" w:color="auto"/>
        <w:bottom w:val="none" w:sz="0" w:space="0" w:color="auto"/>
        <w:right w:val="none" w:sz="0" w:space="0" w:color="auto"/>
      </w:divBdr>
    </w:div>
    <w:div w:id="1242131881">
      <w:marLeft w:val="0"/>
      <w:marRight w:val="0"/>
      <w:marTop w:val="0"/>
      <w:marBottom w:val="0"/>
      <w:divBdr>
        <w:top w:val="none" w:sz="0" w:space="0" w:color="auto"/>
        <w:left w:val="none" w:sz="0" w:space="0" w:color="auto"/>
        <w:bottom w:val="none" w:sz="0" w:space="0" w:color="auto"/>
        <w:right w:val="none" w:sz="0" w:space="0" w:color="auto"/>
      </w:divBdr>
    </w:div>
    <w:div w:id="1248729791">
      <w:marLeft w:val="0"/>
      <w:marRight w:val="0"/>
      <w:marTop w:val="0"/>
      <w:marBottom w:val="0"/>
      <w:divBdr>
        <w:top w:val="none" w:sz="0" w:space="0" w:color="auto"/>
        <w:left w:val="none" w:sz="0" w:space="0" w:color="auto"/>
        <w:bottom w:val="none" w:sz="0" w:space="0" w:color="auto"/>
        <w:right w:val="none" w:sz="0" w:space="0" w:color="auto"/>
      </w:divBdr>
    </w:div>
    <w:div w:id="1252086980">
      <w:marLeft w:val="0"/>
      <w:marRight w:val="0"/>
      <w:marTop w:val="0"/>
      <w:marBottom w:val="0"/>
      <w:divBdr>
        <w:top w:val="none" w:sz="0" w:space="0" w:color="auto"/>
        <w:left w:val="none" w:sz="0" w:space="0" w:color="auto"/>
        <w:bottom w:val="none" w:sz="0" w:space="0" w:color="auto"/>
        <w:right w:val="none" w:sz="0" w:space="0" w:color="auto"/>
      </w:divBdr>
    </w:div>
    <w:div w:id="1259487367">
      <w:marLeft w:val="0"/>
      <w:marRight w:val="0"/>
      <w:marTop w:val="0"/>
      <w:marBottom w:val="0"/>
      <w:divBdr>
        <w:top w:val="none" w:sz="0" w:space="0" w:color="auto"/>
        <w:left w:val="none" w:sz="0" w:space="0" w:color="auto"/>
        <w:bottom w:val="none" w:sz="0" w:space="0" w:color="auto"/>
        <w:right w:val="none" w:sz="0" w:space="0" w:color="auto"/>
      </w:divBdr>
    </w:div>
    <w:div w:id="1270502859">
      <w:marLeft w:val="0"/>
      <w:marRight w:val="0"/>
      <w:marTop w:val="0"/>
      <w:marBottom w:val="0"/>
      <w:divBdr>
        <w:top w:val="none" w:sz="0" w:space="0" w:color="auto"/>
        <w:left w:val="none" w:sz="0" w:space="0" w:color="auto"/>
        <w:bottom w:val="none" w:sz="0" w:space="0" w:color="auto"/>
        <w:right w:val="none" w:sz="0" w:space="0" w:color="auto"/>
      </w:divBdr>
    </w:div>
    <w:div w:id="1293170120">
      <w:marLeft w:val="0"/>
      <w:marRight w:val="0"/>
      <w:marTop w:val="0"/>
      <w:marBottom w:val="0"/>
      <w:divBdr>
        <w:top w:val="none" w:sz="0" w:space="0" w:color="auto"/>
        <w:left w:val="none" w:sz="0" w:space="0" w:color="auto"/>
        <w:bottom w:val="none" w:sz="0" w:space="0" w:color="auto"/>
        <w:right w:val="none" w:sz="0" w:space="0" w:color="auto"/>
      </w:divBdr>
    </w:div>
    <w:div w:id="1311209437">
      <w:marLeft w:val="0"/>
      <w:marRight w:val="0"/>
      <w:marTop w:val="0"/>
      <w:marBottom w:val="0"/>
      <w:divBdr>
        <w:top w:val="none" w:sz="0" w:space="0" w:color="auto"/>
        <w:left w:val="none" w:sz="0" w:space="0" w:color="auto"/>
        <w:bottom w:val="none" w:sz="0" w:space="0" w:color="auto"/>
        <w:right w:val="none" w:sz="0" w:space="0" w:color="auto"/>
      </w:divBdr>
    </w:div>
    <w:div w:id="1318218225">
      <w:marLeft w:val="0"/>
      <w:marRight w:val="0"/>
      <w:marTop w:val="0"/>
      <w:marBottom w:val="0"/>
      <w:divBdr>
        <w:top w:val="none" w:sz="0" w:space="0" w:color="auto"/>
        <w:left w:val="none" w:sz="0" w:space="0" w:color="auto"/>
        <w:bottom w:val="none" w:sz="0" w:space="0" w:color="auto"/>
        <w:right w:val="none" w:sz="0" w:space="0" w:color="auto"/>
      </w:divBdr>
    </w:div>
    <w:div w:id="1324315064">
      <w:marLeft w:val="0"/>
      <w:marRight w:val="0"/>
      <w:marTop w:val="0"/>
      <w:marBottom w:val="0"/>
      <w:divBdr>
        <w:top w:val="none" w:sz="0" w:space="0" w:color="auto"/>
        <w:left w:val="none" w:sz="0" w:space="0" w:color="auto"/>
        <w:bottom w:val="none" w:sz="0" w:space="0" w:color="auto"/>
        <w:right w:val="none" w:sz="0" w:space="0" w:color="auto"/>
      </w:divBdr>
    </w:div>
    <w:div w:id="1378311115">
      <w:marLeft w:val="0"/>
      <w:marRight w:val="0"/>
      <w:marTop w:val="0"/>
      <w:marBottom w:val="0"/>
      <w:divBdr>
        <w:top w:val="none" w:sz="0" w:space="0" w:color="auto"/>
        <w:left w:val="none" w:sz="0" w:space="0" w:color="auto"/>
        <w:bottom w:val="none" w:sz="0" w:space="0" w:color="auto"/>
        <w:right w:val="none" w:sz="0" w:space="0" w:color="auto"/>
      </w:divBdr>
    </w:div>
    <w:div w:id="1395276940">
      <w:marLeft w:val="0"/>
      <w:marRight w:val="0"/>
      <w:marTop w:val="0"/>
      <w:marBottom w:val="0"/>
      <w:divBdr>
        <w:top w:val="none" w:sz="0" w:space="0" w:color="auto"/>
        <w:left w:val="none" w:sz="0" w:space="0" w:color="auto"/>
        <w:bottom w:val="none" w:sz="0" w:space="0" w:color="auto"/>
        <w:right w:val="none" w:sz="0" w:space="0" w:color="auto"/>
      </w:divBdr>
    </w:div>
    <w:div w:id="1397238736">
      <w:marLeft w:val="0"/>
      <w:marRight w:val="0"/>
      <w:marTop w:val="0"/>
      <w:marBottom w:val="0"/>
      <w:divBdr>
        <w:top w:val="none" w:sz="0" w:space="0" w:color="auto"/>
        <w:left w:val="none" w:sz="0" w:space="0" w:color="auto"/>
        <w:bottom w:val="none" w:sz="0" w:space="0" w:color="auto"/>
        <w:right w:val="none" w:sz="0" w:space="0" w:color="auto"/>
      </w:divBdr>
    </w:div>
    <w:div w:id="1403480787">
      <w:marLeft w:val="0"/>
      <w:marRight w:val="0"/>
      <w:marTop w:val="0"/>
      <w:marBottom w:val="0"/>
      <w:divBdr>
        <w:top w:val="none" w:sz="0" w:space="0" w:color="auto"/>
        <w:left w:val="none" w:sz="0" w:space="0" w:color="auto"/>
        <w:bottom w:val="none" w:sz="0" w:space="0" w:color="auto"/>
        <w:right w:val="none" w:sz="0" w:space="0" w:color="auto"/>
      </w:divBdr>
    </w:div>
    <w:div w:id="1415778522">
      <w:marLeft w:val="0"/>
      <w:marRight w:val="0"/>
      <w:marTop w:val="0"/>
      <w:marBottom w:val="0"/>
      <w:divBdr>
        <w:top w:val="none" w:sz="0" w:space="0" w:color="auto"/>
        <w:left w:val="none" w:sz="0" w:space="0" w:color="auto"/>
        <w:bottom w:val="none" w:sz="0" w:space="0" w:color="auto"/>
        <w:right w:val="none" w:sz="0" w:space="0" w:color="auto"/>
      </w:divBdr>
    </w:div>
    <w:div w:id="1434863701">
      <w:marLeft w:val="0"/>
      <w:marRight w:val="0"/>
      <w:marTop w:val="0"/>
      <w:marBottom w:val="0"/>
      <w:divBdr>
        <w:top w:val="none" w:sz="0" w:space="0" w:color="auto"/>
        <w:left w:val="none" w:sz="0" w:space="0" w:color="auto"/>
        <w:bottom w:val="none" w:sz="0" w:space="0" w:color="auto"/>
        <w:right w:val="none" w:sz="0" w:space="0" w:color="auto"/>
      </w:divBdr>
    </w:div>
    <w:div w:id="1474365952">
      <w:marLeft w:val="0"/>
      <w:marRight w:val="0"/>
      <w:marTop w:val="0"/>
      <w:marBottom w:val="0"/>
      <w:divBdr>
        <w:top w:val="none" w:sz="0" w:space="0" w:color="auto"/>
        <w:left w:val="none" w:sz="0" w:space="0" w:color="auto"/>
        <w:bottom w:val="none" w:sz="0" w:space="0" w:color="auto"/>
        <w:right w:val="none" w:sz="0" w:space="0" w:color="auto"/>
      </w:divBdr>
    </w:div>
    <w:div w:id="1485512301">
      <w:marLeft w:val="0"/>
      <w:marRight w:val="0"/>
      <w:marTop w:val="0"/>
      <w:marBottom w:val="0"/>
      <w:divBdr>
        <w:top w:val="none" w:sz="0" w:space="0" w:color="auto"/>
        <w:left w:val="none" w:sz="0" w:space="0" w:color="auto"/>
        <w:bottom w:val="none" w:sz="0" w:space="0" w:color="auto"/>
        <w:right w:val="none" w:sz="0" w:space="0" w:color="auto"/>
      </w:divBdr>
    </w:div>
    <w:div w:id="1496528783">
      <w:marLeft w:val="0"/>
      <w:marRight w:val="0"/>
      <w:marTop w:val="0"/>
      <w:marBottom w:val="0"/>
      <w:divBdr>
        <w:top w:val="none" w:sz="0" w:space="0" w:color="auto"/>
        <w:left w:val="none" w:sz="0" w:space="0" w:color="auto"/>
        <w:bottom w:val="none" w:sz="0" w:space="0" w:color="auto"/>
        <w:right w:val="none" w:sz="0" w:space="0" w:color="auto"/>
      </w:divBdr>
    </w:div>
    <w:div w:id="1500388079">
      <w:marLeft w:val="0"/>
      <w:marRight w:val="0"/>
      <w:marTop w:val="0"/>
      <w:marBottom w:val="0"/>
      <w:divBdr>
        <w:top w:val="none" w:sz="0" w:space="0" w:color="auto"/>
        <w:left w:val="none" w:sz="0" w:space="0" w:color="auto"/>
        <w:bottom w:val="none" w:sz="0" w:space="0" w:color="auto"/>
        <w:right w:val="none" w:sz="0" w:space="0" w:color="auto"/>
      </w:divBdr>
    </w:div>
    <w:div w:id="1558708295">
      <w:marLeft w:val="0"/>
      <w:marRight w:val="0"/>
      <w:marTop w:val="0"/>
      <w:marBottom w:val="0"/>
      <w:divBdr>
        <w:top w:val="none" w:sz="0" w:space="0" w:color="auto"/>
        <w:left w:val="none" w:sz="0" w:space="0" w:color="auto"/>
        <w:bottom w:val="none" w:sz="0" w:space="0" w:color="auto"/>
        <w:right w:val="none" w:sz="0" w:space="0" w:color="auto"/>
      </w:divBdr>
    </w:div>
    <w:div w:id="1575582284">
      <w:marLeft w:val="0"/>
      <w:marRight w:val="0"/>
      <w:marTop w:val="0"/>
      <w:marBottom w:val="0"/>
      <w:divBdr>
        <w:top w:val="none" w:sz="0" w:space="0" w:color="auto"/>
        <w:left w:val="none" w:sz="0" w:space="0" w:color="auto"/>
        <w:bottom w:val="none" w:sz="0" w:space="0" w:color="auto"/>
        <w:right w:val="none" w:sz="0" w:space="0" w:color="auto"/>
      </w:divBdr>
    </w:div>
    <w:div w:id="1618216423">
      <w:marLeft w:val="0"/>
      <w:marRight w:val="0"/>
      <w:marTop w:val="0"/>
      <w:marBottom w:val="0"/>
      <w:divBdr>
        <w:top w:val="none" w:sz="0" w:space="0" w:color="auto"/>
        <w:left w:val="none" w:sz="0" w:space="0" w:color="auto"/>
        <w:bottom w:val="none" w:sz="0" w:space="0" w:color="auto"/>
        <w:right w:val="none" w:sz="0" w:space="0" w:color="auto"/>
      </w:divBdr>
    </w:div>
    <w:div w:id="1625496904">
      <w:marLeft w:val="0"/>
      <w:marRight w:val="0"/>
      <w:marTop w:val="0"/>
      <w:marBottom w:val="0"/>
      <w:divBdr>
        <w:top w:val="none" w:sz="0" w:space="0" w:color="auto"/>
        <w:left w:val="none" w:sz="0" w:space="0" w:color="auto"/>
        <w:bottom w:val="none" w:sz="0" w:space="0" w:color="auto"/>
        <w:right w:val="none" w:sz="0" w:space="0" w:color="auto"/>
      </w:divBdr>
    </w:div>
    <w:div w:id="1655915999">
      <w:marLeft w:val="0"/>
      <w:marRight w:val="0"/>
      <w:marTop w:val="0"/>
      <w:marBottom w:val="0"/>
      <w:divBdr>
        <w:top w:val="none" w:sz="0" w:space="0" w:color="auto"/>
        <w:left w:val="none" w:sz="0" w:space="0" w:color="auto"/>
        <w:bottom w:val="none" w:sz="0" w:space="0" w:color="auto"/>
        <w:right w:val="none" w:sz="0" w:space="0" w:color="auto"/>
      </w:divBdr>
    </w:div>
    <w:div w:id="1665039972">
      <w:marLeft w:val="0"/>
      <w:marRight w:val="0"/>
      <w:marTop w:val="0"/>
      <w:marBottom w:val="0"/>
      <w:divBdr>
        <w:top w:val="none" w:sz="0" w:space="0" w:color="auto"/>
        <w:left w:val="none" w:sz="0" w:space="0" w:color="auto"/>
        <w:bottom w:val="none" w:sz="0" w:space="0" w:color="auto"/>
        <w:right w:val="none" w:sz="0" w:space="0" w:color="auto"/>
      </w:divBdr>
    </w:div>
    <w:div w:id="1668245324">
      <w:marLeft w:val="0"/>
      <w:marRight w:val="0"/>
      <w:marTop w:val="0"/>
      <w:marBottom w:val="0"/>
      <w:divBdr>
        <w:top w:val="none" w:sz="0" w:space="0" w:color="auto"/>
        <w:left w:val="none" w:sz="0" w:space="0" w:color="auto"/>
        <w:bottom w:val="none" w:sz="0" w:space="0" w:color="auto"/>
        <w:right w:val="none" w:sz="0" w:space="0" w:color="auto"/>
      </w:divBdr>
    </w:div>
    <w:div w:id="1678773169">
      <w:marLeft w:val="0"/>
      <w:marRight w:val="0"/>
      <w:marTop w:val="0"/>
      <w:marBottom w:val="0"/>
      <w:divBdr>
        <w:top w:val="none" w:sz="0" w:space="0" w:color="auto"/>
        <w:left w:val="none" w:sz="0" w:space="0" w:color="auto"/>
        <w:bottom w:val="none" w:sz="0" w:space="0" w:color="auto"/>
        <w:right w:val="none" w:sz="0" w:space="0" w:color="auto"/>
      </w:divBdr>
    </w:div>
    <w:div w:id="1701395257">
      <w:marLeft w:val="0"/>
      <w:marRight w:val="0"/>
      <w:marTop w:val="0"/>
      <w:marBottom w:val="0"/>
      <w:divBdr>
        <w:top w:val="none" w:sz="0" w:space="0" w:color="auto"/>
        <w:left w:val="none" w:sz="0" w:space="0" w:color="auto"/>
        <w:bottom w:val="none" w:sz="0" w:space="0" w:color="auto"/>
        <w:right w:val="none" w:sz="0" w:space="0" w:color="auto"/>
      </w:divBdr>
    </w:div>
    <w:div w:id="1733235317">
      <w:marLeft w:val="0"/>
      <w:marRight w:val="0"/>
      <w:marTop w:val="0"/>
      <w:marBottom w:val="0"/>
      <w:divBdr>
        <w:top w:val="none" w:sz="0" w:space="0" w:color="auto"/>
        <w:left w:val="none" w:sz="0" w:space="0" w:color="auto"/>
        <w:bottom w:val="none" w:sz="0" w:space="0" w:color="auto"/>
        <w:right w:val="none" w:sz="0" w:space="0" w:color="auto"/>
      </w:divBdr>
    </w:div>
    <w:div w:id="1739476214">
      <w:marLeft w:val="0"/>
      <w:marRight w:val="0"/>
      <w:marTop w:val="0"/>
      <w:marBottom w:val="0"/>
      <w:divBdr>
        <w:top w:val="none" w:sz="0" w:space="0" w:color="auto"/>
        <w:left w:val="none" w:sz="0" w:space="0" w:color="auto"/>
        <w:bottom w:val="none" w:sz="0" w:space="0" w:color="auto"/>
        <w:right w:val="none" w:sz="0" w:space="0" w:color="auto"/>
      </w:divBdr>
    </w:div>
    <w:div w:id="1757509409">
      <w:marLeft w:val="0"/>
      <w:marRight w:val="0"/>
      <w:marTop w:val="0"/>
      <w:marBottom w:val="0"/>
      <w:divBdr>
        <w:top w:val="none" w:sz="0" w:space="0" w:color="auto"/>
        <w:left w:val="none" w:sz="0" w:space="0" w:color="auto"/>
        <w:bottom w:val="none" w:sz="0" w:space="0" w:color="auto"/>
        <w:right w:val="none" w:sz="0" w:space="0" w:color="auto"/>
      </w:divBdr>
    </w:div>
    <w:div w:id="1788309622">
      <w:marLeft w:val="0"/>
      <w:marRight w:val="0"/>
      <w:marTop w:val="0"/>
      <w:marBottom w:val="0"/>
      <w:divBdr>
        <w:top w:val="none" w:sz="0" w:space="0" w:color="auto"/>
        <w:left w:val="none" w:sz="0" w:space="0" w:color="auto"/>
        <w:bottom w:val="none" w:sz="0" w:space="0" w:color="auto"/>
        <w:right w:val="none" w:sz="0" w:space="0" w:color="auto"/>
      </w:divBdr>
    </w:div>
    <w:div w:id="1816023128">
      <w:marLeft w:val="0"/>
      <w:marRight w:val="0"/>
      <w:marTop w:val="0"/>
      <w:marBottom w:val="0"/>
      <w:divBdr>
        <w:top w:val="none" w:sz="0" w:space="0" w:color="auto"/>
        <w:left w:val="none" w:sz="0" w:space="0" w:color="auto"/>
        <w:bottom w:val="none" w:sz="0" w:space="0" w:color="auto"/>
        <w:right w:val="none" w:sz="0" w:space="0" w:color="auto"/>
      </w:divBdr>
    </w:div>
    <w:div w:id="1833718032">
      <w:marLeft w:val="0"/>
      <w:marRight w:val="0"/>
      <w:marTop w:val="0"/>
      <w:marBottom w:val="0"/>
      <w:divBdr>
        <w:top w:val="none" w:sz="0" w:space="0" w:color="auto"/>
        <w:left w:val="none" w:sz="0" w:space="0" w:color="auto"/>
        <w:bottom w:val="none" w:sz="0" w:space="0" w:color="auto"/>
        <w:right w:val="none" w:sz="0" w:space="0" w:color="auto"/>
      </w:divBdr>
    </w:div>
    <w:div w:id="1873493328">
      <w:marLeft w:val="0"/>
      <w:marRight w:val="0"/>
      <w:marTop w:val="0"/>
      <w:marBottom w:val="0"/>
      <w:divBdr>
        <w:top w:val="none" w:sz="0" w:space="0" w:color="auto"/>
        <w:left w:val="none" w:sz="0" w:space="0" w:color="auto"/>
        <w:bottom w:val="none" w:sz="0" w:space="0" w:color="auto"/>
        <w:right w:val="none" w:sz="0" w:space="0" w:color="auto"/>
      </w:divBdr>
    </w:div>
    <w:div w:id="1890605022">
      <w:marLeft w:val="0"/>
      <w:marRight w:val="0"/>
      <w:marTop w:val="0"/>
      <w:marBottom w:val="0"/>
      <w:divBdr>
        <w:top w:val="none" w:sz="0" w:space="0" w:color="auto"/>
        <w:left w:val="none" w:sz="0" w:space="0" w:color="auto"/>
        <w:bottom w:val="none" w:sz="0" w:space="0" w:color="auto"/>
        <w:right w:val="none" w:sz="0" w:space="0" w:color="auto"/>
      </w:divBdr>
    </w:div>
    <w:div w:id="1909457694">
      <w:marLeft w:val="0"/>
      <w:marRight w:val="0"/>
      <w:marTop w:val="0"/>
      <w:marBottom w:val="0"/>
      <w:divBdr>
        <w:top w:val="none" w:sz="0" w:space="0" w:color="auto"/>
        <w:left w:val="none" w:sz="0" w:space="0" w:color="auto"/>
        <w:bottom w:val="none" w:sz="0" w:space="0" w:color="auto"/>
        <w:right w:val="none" w:sz="0" w:space="0" w:color="auto"/>
      </w:divBdr>
    </w:div>
    <w:div w:id="1917276389">
      <w:marLeft w:val="0"/>
      <w:marRight w:val="0"/>
      <w:marTop w:val="0"/>
      <w:marBottom w:val="0"/>
      <w:divBdr>
        <w:top w:val="none" w:sz="0" w:space="0" w:color="auto"/>
        <w:left w:val="none" w:sz="0" w:space="0" w:color="auto"/>
        <w:bottom w:val="none" w:sz="0" w:space="0" w:color="auto"/>
        <w:right w:val="none" w:sz="0" w:space="0" w:color="auto"/>
      </w:divBdr>
    </w:div>
    <w:div w:id="1952006982">
      <w:marLeft w:val="0"/>
      <w:marRight w:val="0"/>
      <w:marTop w:val="0"/>
      <w:marBottom w:val="0"/>
      <w:divBdr>
        <w:top w:val="none" w:sz="0" w:space="0" w:color="auto"/>
        <w:left w:val="none" w:sz="0" w:space="0" w:color="auto"/>
        <w:bottom w:val="none" w:sz="0" w:space="0" w:color="auto"/>
        <w:right w:val="none" w:sz="0" w:space="0" w:color="auto"/>
      </w:divBdr>
    </w:div>
    <w:div w:id="1953633913">
      <w:marLeft w:val="0"/>
      <w:marRight w:val="0"/>
      <w:marTop w:val="0"/>
      <w:marBottom w:val="0"/>
      <w:divBdr>
        <w:top w:val="none" w:sz="0" w:space="0" w:color="auto"/>
        <w:left w:val="none" w:sz="0" w:space="0" w:color="auto"/>
        <w:bottom w:val="none" w:sz="0" w:space="0" w:color="auto"/>
        <w:right w:val="none" w:sz="0" w:space="0" w:color="auto"/>
      </w:divBdr>
    </w:div>
    <w:div w:id="1994285542">
      <w:marLeft w:val="0"/>
      <w:marRight w:val="0"/>
      <w:marTop w:val="0"/>
      <w:marBottom w:val="0"/>
      <w:divBdr>
        <w:top w:val="none" w:sz="0" w:space="0" w:color="auto"/>
        <w:left w:val="none" w:sz="0" w:space="0" w:color="auto"/>
        <w:bottom w:val="none" w:sz="0" w:space="0" w:color="auto"/>
        <w:right w:val="none" w:sz="0" w:space="0" w:color="auto"/>
      </w:divBdr>
    </w:div>
    <w:div w:id="2000034639">
      <w:marLeft w:val="0"/>
      <w:marRight w:val="0"/>
      <w:marTop w:val="0"/>
      <w:marBottom w:val="0"/>
      <w:divBdr>
        <w:top w:val="none" w:sz="0" w:space="0" w:color="auto"/>
        <w:left w:val="none" w:sz="0" w:space="0" w:color="auto"/>
        <w:bottom w:val="none" w:sz="0" w:space="0" w:color="auto"/>
        <w:right w:val="none" w:sz="0" w:space="0" w:color="auto"/>
      </w:divBdr>
    </w:div>
    <w:div w:id="2020885046">
      <w:marLeft w:val="0"/>
      <w:marRight w:val="0"/>
      <w:marTop w:val="0"/>
      <w:marBottom w:val="0"/>
      <w:divBdr>
        <w:top w:val="none" w:sz="0" w:space="0" w:color="auto"/>
        <w:left w:val="none" w:sz="0" w:space="0" w:color="auto"/>
        <w:bottom w:val="none" w:sz="0" w:space="0" w:color="auto"/>
        <w:right w:val="none" w:sz="0" w:space="0" w:color="auto"/>
      </w:divBdr>
    </w:div>
    <w:div w:id="2046060478">
      <w:marLeft w:val="0"/>
      <w:marRight w:val="0"/>
      <w:marTop w:val="0"/>
      <w:marBottom w:val="0"/>
      <w:divBdr>
        <w:top w:val="none" w:sz="0" w:space="0" w:color="auto"/>
        <w:left w:val="none" w:sz="0" w:space="0" w:color="auto"/>
        <w:bottom w:val="none" w:sz="0" w:space="0" w:color="auto"/>
        <w:right w:val="none" w:sz="0" w:space="0" w:color="auto"/>
      </w:divBdr>
    </w:div>
    <w:div w:id="2052925403">
      <w:marLeft w:val="0"/>
      <w:marRight w:val="0"/>
      <w:marTop w:val="0"/>
      <w:marBottom w:val="0"/>
      <w:divBdr>
        <w:top w:val="none" w:sz="0" w:space="0" w:color="auto"/>
        <w:left w:val="none" w:sz="0" w:space="0" w:color="auto"/>
        <w:bottom w:val="none" w:sz="0" w:space="0" w:color="auto"/>
        <w:right w:val="none" w:sz="0" w:space="0" w:color="auto"/>
      </w:divBdr>
    </w:div>
    <w:div w:id="2056079865">
      <w:marLeft w:val="0"/>
      <w:marRight w:val="0"/>
      <w:marTop w:val="0"/>
      <w:marBottom w:val="0"/>
      <w:divBdr>
        <w:top w:val="none" w:sz="0" w:space="0" w:color="auto"/>
        <w:left w:val="none" w:sz="0" w:space="0" w:color="auto"/>
        <w:bottom w:val="none" w:sz="0" w:space="0" w:color="auto"/>
        <w:right w:val="none" w:sz="0" w:space="0" w:color="auto"/>
      </w:divBdr>
    </w:div>
    <w:div w:id="2071272923">
      <w:marLeft w:val="0"/>
      <w:marRight w:val="0"/>
      <w:marTop w:val="0"/>
      <w:marBottom w:val="0"/>
      <w:divBdr>
        <w:top w:val="none" w:sz="0" w:space="0" w:color="auto"/>
        <w:left w:val="none" w:sz="0" w:space="0" w:color="auto"/>
        <w:bottom w:val="none" w:sz="0" w:space="0" w:color="auto"/>
        <w:right w:val="none" w:sz="0" w:space="0" w:color="auto"/>
      </w:divBdr>
    </w:div>
    <w:div w:id="2087993773">
      <w:marLeft w:val="0"/>
      <w:marRight w:val="0"/>
      <w:marTop w:val="0"/>
      <w:marBottom w:val="0"/>
      <w:divBdr>
        <w:top w:val="none" w:sz="0" w:space="0" w:color="auto"/>
        <w:left w:val="none" w:sz="0" w:space="0" w:color="auto"/>
        <w:bottom w:val="none" w:sz="0" w:space="0" w:color="auto"/>
        <w:right w:val="none" w:sz="0" w:space="0" w:color="auto"/>
      </w:divBdr>
    </w:div>
    <w:div w:id="2089420292">
      <w:marLeft w:val="0"/>
      <w:marRight w:val="0"/>
      <w:marTop w:val="0"/>
      <w:marBottom w:val="0"/>
      <w:divBdr>
        <w:top w:val="none" w:sz="0" w:space="0" w:color="auto"/>
        <w:left w:val="none" w:sz="0" w:space="0" w:color="auto"/>
        <w:bottom w:val="none" w:sz="0" w:space="0" w:color="auto"/>
        <w:right w:val="none" w:sz="0" w:space="0" w:color="auto"/>
      </w:divBdr>
    </w:div>
    <w:div w:id="2101676094">
      <w:marLeft w:val="0"/>
      <w:marRight w:val="0"/>
      <w:marTop w:val="0"/>
      <w:marBottom w:val="0"/>
      <w:divBdr>
        <w:top w:val="none" w:sz="0" w:space="0" w:color="auto"/>
        <w:left w:val="none" w:sz="0" w:space="0" w:color="auto"/>
        <w:bottom w:val="none" w:sz="0" w:space="0" w:color="auto"/>
        <w:right w:val="none" w:sz="0" w:space="0" w:color="auto"/>
      </w:divBdr>
    </w:div>
    <w:div w:id="21411470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radiotv/images/logos/ERT-gr.p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s://program.ert.gr/radiotv/images/logos/ERT1_logo.p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https://program.ert.gr/images/simata/K8.png" TargetMode="External"/><Relationship Id="rId5" Type="http://schemas.openxmlformats.org/officeDocument/2006/relationships/footnotes" Target="footnotes.xml"/><Relationship Id="rId10" Type="http://schemas.openxmlformats.org/officeDocument/2006/relationships/image" Target="https://program.ert.gr/images/simata/K12.png" TargetMode="External"/><Relationship Id="rId4" Type="http://schemas.openxmlformats.org/officeDocument/2006/relationships/webSettings" Target="webSetting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BB12C-CF40-4581-93AB-8F236064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1665</Words>
  <Characters>8992</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Marietta Koliva</dc:creator>
  <cp:keywords/>
  <dc:description/>
  <cp:lastModifiedBy>Nikoleta Galati</cp:lastModifiedBy>
  <cp:revision>14</cp:revision>
  <dcterms:created xsi:type="dcterms:W3CDTF">2026-10-15T11:41:00Z</dcterms:created>
  <dcterms:modified xsi:type="dcterms:W3CDTF">2026-10-21T12:59:00Z</dcterms:modified>
</cp:coreProperties>
</file>